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FB" w:rsidRPr="000616FB" w:rsidRDefault="000616FB" w:rsidP="000616FB">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firstLine="0"/>
        <w:jc w:val="both"/>
        <w:rPr>
          <w:rFonts w:eastAsia="SimHei" w:hint="eastAsia"/>
          <w:b w:val="0"/>
          <w:sz w:val="10"/>
          <w:szCs w:val="24"/>
          <w:lang w:eastAsia="zh-CN"/>
        </w:rPr>
      </w:pPr>
    </w:p>
    <w:p w:rsidR="00B84EE8" w:rsidRDefault="00466F9F" w:rsidP="0012026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jc w:val="both"/>
        <w:rPr>
          <w:rFonts w:eastAsia="SimHei"/>
          <w:b w:val="0"/>
          <w:szCs w:val="24"/>
          <w:lang w:eastAsia="zh-CN"/>
        </w:rPr>
      </w:pPr>
      <w:r w:rsidRPr="00576CAD">
        <w:rPr>
          <w:rFonts w:eastAsia="SimHei" w:hint="eastAsia"/>
          <w:b w:val="0"/>
          <w:szCs w:val="24"/>
          <w:lang w:eastAsia="zh-CN"/>
        </w:rPr>
        <w:t>消除对妇女歧视</w:t>
      </w:r>
      <w:commentRangeStart w:id="0"/>
      <w:r w:rsidRPr="00576CAD">
        <w:rPr>
          <w:rFonts w:eastAsia="SimHei" w:hint="eastAsia"/>
          <w:b w:val="0"/>
          <w:szCs w:val="24"/>
          <w:lang w:eastAsia="zh-CN"/>
        </w:rPr>
        <w:t>委员会</w:t>
      </w:r>
      <w:commentRangeEnd w:id="0"/>
      <w:r w:rsidR="00576CAD">
        <w:rPr>
          <w:rStyle w:val="CommentReference"/>
          <w:b w:val="0"/>
          <w:spacing w:val="0"/>
          <w:w w:val="100"/>
          <w:kern w:val="0"/>
          <w:lang w:val="fr-FR" w:eastAsia="fr-FR"/>
        </w:rPr>
        <w:commentReference w:id="0"/>
      </w:r>
    </w:p>
    <w:p w:rsidR="003B74F3" w:rsidRPr="00576CAD" w:rsidRDefault="003B74F3" w:rsidP="0012026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jc w:val="both"/>
        <w:rPr>
          <w:rFonts w:eastAsia="SimHei" w:hint="eastAsia"/>
          <w:b w:val="0"/>
          <w:szCs w:val="24"/>
          <w:lang w:eastAsia="zh-CN"/>
        </w:rPr>
      </w:pPr>
    </w:p>
    <w:p w:rsidR="00FD4DB2" w:rsidRPr="00576CAD" w:rsidRDefault="00FD4DB2" w:rsidP="0012026C">
      <w:pPr>
        <w:pStyle w:val="SingleTxt"/>
        <w:rPr>
          <w:rFonts w:hint="eastAsia"/>
          <w:lang w:eastAsia="zh-CN"/>
        </w:rPr>
      </w:pPr>
    </w:p>
    <w:p w:rsidR="00FD4DB2" w:rsidRPr="00576CAD" w:rsidRDefault="00FD4DB2" w:rsidP="0012026C">
      <w:pPr>
        <w:pStyle w:val="SingleTxt"/>
        <w:rPr>
          <w:rFonts w:hint="eastAsia"/>
          <w:lang w:eastAsia="zh-CN"/>
        </w:rPr>
      </w:pPr>
    </w:p>
    <w:p w:rsidR="00FD4DB2" w:rsidRPr="00576CAD" w:rsidRDefault="00FD4DB2" w:rsidP="0012026C">
      <w:pPr>
        <w:pStyle w:val="SingleTxt"/>
        <w:rPr>
          <w:rFonts w:hint="eastAsia"/>
          <w:lang w:eastAsia="zh-CN"/>
        </w:rPr>
      </w:pPr>
    </w:p>
    <w:p w:rsidR="003B74F3" w:rsidRPr="00576CAD" w:rsidRDefault="003B74F3" w:rsidP="0012026C">
      <w:pPr>
        <w:spacing w:line="120" w:lineRule="exact"/>
        <w:jc w:val="both"/>
        <w:rPr>
          <w:sz w:val="10"/>
          <w:lang w:val="en-US" w:eastAsia="zh-CN"/>
        </w:rPr>
      </w:pPr>
    </w:p>
    <w:p w:rsidR="003B74F3" w:rsidRPr="00576CAD" w:rsidRDefault="003B74F3" w:rsidP="0012026C">
      <w:pPr>
        <w:spacing w:line="120" w:lineRule="exact"/>
        <w:jc w:val="both"/>
        <w:rPr>
          <w:sz w:val="10"/>
          <w:lang w:val="en-US" w:eastAsia="zh-CN"/>
        </w:rPr>
      </w:pPr>
    </w:p>
    <w:p w:rsidR="003B74F3" w:rsidRPr="00576CAD" w:rsidRDefault="003B74F3" w:rsidP="0012026C">
      <w:pPr>
        <w:spacing w:line="120" w:lineRule="exact"/>
        <w:jc w:val="both"/>
        <w:rPr>
          <w:sz w:val="10"/>
          <w:lang w:val="en-US" w:eastAsia="zh-CN"/>
        </w:rPr>
      </w:pPr>
    </w:p>
    <w:p w:rsidR="003B74F3" w:rsidRPr="00576CAD" w:rsidRDefault="003B74F3" w:rsidP="001202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59" w:hanging="1264"/>
        <w:jc w:val="both"/>
        <w:rPr>
          <w:rFonts w:eastAsia="SimHei"/>
          <w:b w:val="0"/>
          <w:lang w:eastAsia="zh-CN"/>
        </w:rPr>
      </w:pPr>
      <w:r w:rsidRPr="00576CAD">
        <w:rPr>
          <w:rFonts w:eastAsia="SimHei"/>
          <w:b w:val="0"/>
          <w:lang w:eastAsia="zh-CN"/>
        </w:rPr>
        <w:tab/>
      </w:r>
      <w:r w:rsidRPr="00576CAD">
        <w:rPr>
          <w:rFonts w:eastAsia="SimHei"/>
          <w:b w:val="0"/>
          <w:lang w:eastAsia="zh-CN"/>
        </w:rPr>
        <w:tab/>
      </w:r>
      <w:bookmarkStart w:id="1" w:name="_Toc262567403"/>
      <w:r w:rsidR="00A57746" w:rsidRPr="00576CAD">
        <w:rPr>
          <w:rFonts w:eastAsia="SimHei" w:hint="eastAsia"/>
          <w:b w:val="0"/>
          <w:lang w:eastAsia="zh-CN"/>
        </w:rPr>
        <w:t>审议缔约国根据《消除对妇女一切形式歧视公约》第</w:t>
      </w:r>
      <w:r w:rsidR="00A57746" w:rsidRPr="00576CAD">
        <w:rPr>
          <w:rFonts w:eastAsia="SimHei"/>
          <w:b w:val="0"/>
          <w:lang w:eastAsia="zh-CN"/>
        </w:rPr>
        <w:t>18</w:t>
      </w:r>
      <w:r w:rsidR="00A57746" w:rsidRPr="00576CAD">
        <w:rPr>
          <w:rFonts w:eastAsia="SimHei" w:hint="eastAsia"/>
          <w:b w:val="0"/>
          <w:lang w:eastAsia="zh-CN"/>
        </w:rPr>
        <w:t>条提交的报告</w:t>
      </w:r>
      <w:bookmarkEnd w:id="1"/>
    </w:p>
    <w:p w:rsidR="003B74F3" w:rsidRPr="00576CAD" w:rsidRDefault="003B74F3" w:rsidP="0012026C">
      <w:pPr>
        <w:pStyle w:val="SingleTxt"/>
        <w:spacing w:after="0" w:line="120" w:lineRule="exact"/>
        <w:rPr>
          <w:rFonts w:hint="eastAsia"/>
          <w:sz w:val="10"/>
          <w:lang w:eastAsia="zh-CN"/>
        </w:rPr>
      </w:pPr>
    </w:p>
    <w:p w:rsidR="00585C51" w:rsidRPr="00576CAD" w:rsidRDefault="00585C51" w:rsidP="0012026C">
      <w:pPr>
        <w:pStyle w:val="SingleTxt"/>
        <w:spacing w:after="0" w:line="120" w:lineRule="exact"/>
        <w:rPr>
          <w:rFonts w:hint="eastAsia"/>
          <w:sz w:val="10"/>
          <w:lang w:eastAsia="zh-CN"/>
        </w:rPr>
      </w:pPr>
    </w:p>
    <w:p w:rsidR="003B74F3" w:rsidRPr="00576CAD" w:rsidRDefault="003B74F3" w:rsidP="0012026C">
      <w:pPr>
        <w:pStyle w:val="SingleTxt"/>
        <w:spacing w:after="0" w:line="120" w:lineRule="exact"/>
        <w:rPr>
          <w:sz w:val="10"/>
          <w:lang w:eastAsia="zh-CN"/>
        </w:rPr>
      </w:pPr>
    </w:p>
    <w:p w:rsidR="003B74F3" w:rsidRPr="00576CAD" w:rsidRDefault="003B74F3" w:rsidP="00120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eastAsia="SimHei"/>
          <w:b w:val="0"/>
          <w:szCs w:val="24"/>
          <w:lang w:eastAsia="zh-CN"/>
        </w:rPr>
      </w:pPr>
      <w:r w:rsidRPr="00576CAD">
        <w:rPr>
          <w:rFonts w:eastAsia="SimHei"/>
          <w:b w:val="0"/>
          <w:szCs w:val="24"/>
          <w:lang w:eastAsia="zh-CN"/>
        </w:rPr>
        <w:tab/>
      </w:r>
      <w:r w:rsidRPr="00576CAD">
        <w:rPr>
          <w:rFonts w:eastAsia="SimHei"/>
          <w:b w:val="0"/>
          <w:szCs w:val="24"/>
          <w:lang w:eastAsia="zh-CN"/>
        </w:rPr>
        <w:tab/>
      </w:r>
      <w:r w:rsidR="00FC27F1" w:rsidRPr="00576CAD">
        <w:rPr>
          <w:rFonts w:eastAsia="SimHei" w:hint="eastAsia"/>
          <w:b w:val="0"/>
          <w:szCs w:val="24"/>
          <w:lang w:eastAsia="zh-CN"/>
        </w:rPr>
        <w:t>缔约国</w:t>
      </w:r>
      <w:r w:rsidR="00BE4AAE" w:rsidRPr="00576CAD">
        <w:rPr>
          <w:rFonts w:eastAsia="SimHei" w:hint="eastAsia"/>
          <w:b w:val="0"/>
          <w:szCs w:val="24"/>
          <w:lang w:eastAsia="zh-CN"/>
        </w:rPr>
        <w:t>的</w:t>
      </w:r>
      <w:r w:rsidR="00FC27F1" w:rsidRPr="00576CAD">
        <w:rPr>
          <w:rFonts w:eastAsia="SimHei" w:hint="eastAsia"/>
          <w:b w:val="0"/>
          <w:szCs w:val="24"/>
          <w:lang w:eastAsia="zh-CN"/>
        </w:rPr>
        <w:t>第三</w:t>
      </w:r>
      <w:r w:rsidR="00BE4AAE" w:rsidRPr="00576CAD">
        <w:rPr>
          <w:rFonts w:eastAsia="SimHei" w:hint="eastAsia"/>
          <w:b w:val="0"/>
          <w:szCs w:val="24"/>
          <w:lang w:eastAsia="zh-CN"/>
        </w:rPr>
        <w:t>次和</w:t>
      </w:r>
      <w:r w:rsidR="00FC27F1" w:rsidRPr="00576CAD">
        <w:rPr>
          <w:rFonts w:eastAsia="SimHei" w:hint="eastAsia"/>
          <w:b w:val="0"/>
          <w:szCs w:val="24"/>
          <w:lang w:eastAsia="zh-CN"/>
        </w:rPr>
        <w:t>第四次</w:t>
      </w:r>
      <w:r w:rsidR="00372065" w:rsidRPr="00576CAD">
        <w:rPr>
          <w:rFonts w:eastAsia="SimHei" w:hint="eastAsia"/>
          <w:b w:val="0"/>
          <w:szCs w:val="24"/>
          <w:lang w:eastAsia="zh-CN"/>
        </w:rPr>
        <w:t>合并</w:t>
      </w:r>
      <w:r w:rsidR="00FC27F1" w:rsidRPr="00576CAD">
        <w:rPr>
          <w:rFonts w:eastAsia="SimHei" w:hint="eastAsia"/>
          <w:b w:val="0"/>
          <w:szCs w:val="24"/>
          <w:lang w:eastAsia="zh-CN"/>
        </w:rPr>
        <w:t>定期报告</w:t>
      </w:r>
    </w:p>
    <w:p w:rsidR="003B74F3" w:rsidRPr="00576CAD" w:rsidRDefault="003B74F3" w:rsidP="0012026C">
      <w:pPr>
        <w:pStyle w:val="SingleTxt"/>
        <w:spacing w:after="0" w:line="120" w:lineRule="exact"/>
        <w:rPr>
          <w:sz w:val="10"/>
          <w:lang w:eastAsia="zh-CN"/>
        </w:rPr>
      </w:pPr>
    </w:p>
    <w:p w:rsidR="003B74F3" w:rsidRPr="00576CAD" w:rsidRDefault="003B74F3" w:rsidP="0012026C">
      <w:pPr>
        <w:pStyle w:val="SingleTxt"/>
        <w:spacing w:after="0" w:line="120" w:lineRule="exact"/>
        <w:rPr>
          <w:rFonts w:hint="eastAsia"/>
          <w:sz w:val="10"/>
          <w:lang w:eastAsia="zh-CN"/>
        </w:rPr>
      </w:pPr>
    </w:p>
    <w:p w:rsidR="00585C51" w:rsidRPr="00576CAD" w:rsidRDefault="00585C51" w:rsidP="0012026C">
      <w:pPr>
        <w:pStyle w:val="SingleTxt"/>
        <w:spacing w:after="0" w:line="120" w:lineRule="exact"/>
        <w:rPr>
          <w:rFonts w:hint="eastAsia"/>
          <w:sz w:val="10"/>
          <w:lang w:eastAsia="zh-CN"/>
        </w:rPr>
      </w:pPr>
    </w:p>
    <w:p w:rsidR="003B74F3" w:rsidRPr="00576CAD" w:rsidRDefault="00FC27F1" w:rsidP="008D3D6F">
      <w:pPr>
        <w:tabs>
          <w:tab w:val="left" w:pos="1320"/>
        </w:tabs>
        <w:ind w:firstLineChars="471" w:firstLine="31680"/>
        <w:jc w:val="both"/>
        <w:rPr>
          <w:rFonts w:hint="eastAsia"/>
          <w:sz w:val="21"/>
          <w:lang w:eastAsia="zh-CN"/>
        </w:rPr>
      </w:pPr>
      <w:r w:rsidRPr="00576CAD">
        <w:rPr>
          <w:rFonts w:eastAsia="SimHei" w:hint="eastAsia"/>
          <w:sz w:val="28"/>
          <w:szCs w:val="28"/>
          <w:lang w:eastAsia="zh-CN"/>
        </w:rPr>
        <w:t>阿尔及利亚</w:t>
      </w:r>
      <w:r w:rsidR="007100F4" w:rsidRPr="00576CAD">
        <w:rPr>
          <w:rStyle w:val="FootnoteReference"/>
          <w:sz w:val="21"/>
          <w:szCs w:val="28"/>
          <w:lang w:val="zh-CN"/>
        </w:rPr>
        <w:footnoteReference w:customMarkFollows="1" w:id="1"/>
        <w:t>*</w:t>
      </w:r>
    </w:p>
    <w:p w:rsidR="00A57746" w:rsidRPr="00576CAD" w:rsidRDefault="00A57746" w:rsidP="008D4DD6">
      <w:pPr>
        <w:tabs>
          <w:tab w:val="left" w:pos="1320"/>
        </w:tabs>
        <w:jc w:val="center"/>
        <w:rPr>
          <w:rFonts w:hint="eastAsia"/>
          <w:sz w:val="21"/>
          <w:lang w:eastAsia="zh-CN"/>
        </w:rPr>
      </w:pPr>
    </w:p>
    <w:p w:rsidR="00A57746" w:rsidRPr="00576CAD" w:rsidRDefault="00A57746" w:rsidP="008D4DD6">
      <w:pPr>
        <w:tabs>
          <w:tab w:val="left" w:pos="1320"/>
        </w:tabs>
        <w:jc w:val="center"/>
        <w:rPr>
          <w:rFonts w:hint="eastAsia"/>
          <w:sz w:val="28"/>
          <w:szCs w:val="28"/>
          <w:lang w:val="en-US" w:eastAsia="zh-CN"/>
        </w:rPr>
        <w:sectPr w:rsidR="00A57746" w:rsidRPr="00576CAD" w:rsidSect="00383F1F">
          <w:headerReference w:type="even" r:id="rId8"/>
          <w:headerReference w:type="default" r:id="rId9"/>
          <w:footerReference w:type="even" r:id="rId10"/>
          <w:footerReference w:type="default" r:id="rId11"/>
          <w:headerReference w:type="first" r:id="rId12"/>
          <w:footerReference w:type="first" r:id="rId13"/>
          <w:pgSz w:w="12242" w:h="15842" w:code="1"/>
          <w:pgMar w:top="1741" w:right="1196" w:bottom="1899" w:left="1196" w:header="578" w:footer="1032" w:gutter="0"/>
          <w:cols w:space="708"/>
          <w:titlePg/>
          <w:docGrid w:linePitch="360"/>
        </w:sectPr>
      </w:pPr>
    </w:p>
    <w:p w:rsidR="00EF004F" w:rsidRPr="00576CAD" w:rsidRDefault="003B74F3" w:rsidP="0012026C">
      <w:pPr>
        <w:pStyle w:val="HCh"/>
        <w:ind w:left="1267" w:right="1260" w:hanging="1267"/>
        <w:jc w:val="both"/>
        <w:rPr>
          <w:rFonts w:eastAsia="SimHei"/>
          <w:b w:val="0"/>
          <w:lang w:val="fr-FR" w:eastAsia="zh-CN"/>
        </w:rPr>
      </w:pPr>
      <w:r w:rsidRPr="00576CAD">
        <w:rPr>
          <w:rFonts w:eastAsia="SimHei"/>
          <w:b w:val="0"/>
          <w:lang w:val="fr-FR" w:eastAsia="zh-CN"/>
        </w:rPr>
        <w:tab/>
      </w:r>
    </w:p>
    <w:p w:rsidR="00585C51" w:rsidRPr="00576CAD" w:rsidRDefault="00585C51" w:rsidP="0012026C">
      <w:pPr>
        <w:pStyle w:val="SingleTxt"/>
        <w:rPr>
          <w:rFonts w:hint="eastAsia"/>
          <w:lang w:val="fr-FR" w:eastAsia="zh-CN"/>
        </w:rPr>
      </w:pPr>
    </w:p>
    <w:p w:rsidR="00585C51" w:rsidRPr="00576CAD" w:rsidRDefault="00585C51" w:rsidP="0012026C">
      <w:pPr>
        <w:pStyle w:val="SingleTxt"/>
        <w:rPr>
          <w:rFonts w:hint="eastAsia"/>
          <w:sz w:val="28"/>
          <w:szCs w:val="28"/>
          <w:lang w:val="fr-FR" w:eastAsia="zh-CN"/>
        </w:rPr>
      </w:pPr>
    </w:p>
    <w:p w:rsidR="00EF004F" w:rsidRPr="00576CAD" w:rsidRDefault="00EF004F" w:rsidP="0012026C">
      <w:pPr>
        <w:jc w:val="both"/>
        <w:rPr>
          <w:sz w:val="28"/>
          <w:szCs w:val="28"/>
          <w:lang w:val="fr-CH" w:eastAsia="zh-CN" w:bidi="ar-DZ"/>
        </w:rPr>
      </w:pPr>
    </w:p>
    <w:p w:rsidR="009707B8" w:rsidRPr="00576CAD" w:rsidRDefault="008E05A0" w:rsidP="00977022">
      <w:pPr>
        <w:jc w:val="center"/>
        <w:rPr>
          <w:rFonts w:eastAsia="SimHei" w:hint="eastAsia"/>
          <w:bCs/>
          <w:sz w:val="28"/>
          <w:szCs w:val="28"/>
          <w:lang w:eastAsia="zh-CN" w:bidi="ar-DZ"/>
        </w:rPr>
      </w:pPr>
      <w:r w:rsidRPr="00576CAD">
        <w:rPr>
          <w:rFonts w:eastAsia="SimHei" w:hint="eastAsia"/>
          <w:bCs/>
          <w:sz w:val="28"/>
          <w:szCs w:val="28"/>
          <w:lang w:eastAsia="zh-CN" w:bidi="ar-DZ"/>
        </w:rPr>
        <w:t>阿尔及利亚</w:t>
      </w:r>
      <w:r w:rsidR="00E3474C" w:rsidRPr="00576CAD">
        <w:rPr>
          <w:rFonts w:eastAsia="SimHei" w:hint="eastAsia"/>
          <w:bCs/>
          <w:sz w:val="28"/>
          <w:szCs w:val="28"/>
          <w:lang w:eastAsia="zh-CN" w:bidi="ar-DZ"/>
        </w:rPr>
        <w:t>民主</w:t>
      </w:r>
      <w:r w:rsidRPr="00576CAD">
        <w:rPr>
          <w:rFonts w:eastAsia="SimHei" w:hint="eastAsia"/>
          <w:bCs/>
          <w:sz w:val="28"/>
          <w:szCs w:val="28"/>
          <w:lang w:eastAsia="zh-CN" w:bidi="ar-DZ"/>
        </w:rPr>
        <w:t>人民共和国</w:t>
      </w:r>
    </w:p>
    <w:p w:rsidR="00560A77" w:rsidRPr="00576CAD" w:rsidRDefault="00560A77" w:rsidP="00977022">
      <w:pPr>
        <w:jc w:val="center"/>
        <w:rPr>
          <w:sz w:val="28"/>
          <w:szCs w:val="28"/>
          <w:lang w:eastAsia="zh-CN"/>
        </w:rPr>
      </w:pPr>
    </w:p>
    <w:p w:rsidR="00560A77" w:rsidRPr="00576CAD" w:rsidRDefault="00560A77" w:rsidP="00977022">
      <w:pPr>
        <w:jc w:val="center"/>
        <w:rPr>
          <w:sz w:val="28"/>
          <w:szCs w:val="28"/>
          <w:lang w:eastAsia="zh-CN"/>
        </w:rPr>
      </w:pPr>
    </w:p>
    <w:p w:rsidR="004323B5" w:rsidRPr="00576CAD" w:rsidRDefault="004323B5" w:rsidP="00977022">
      <w:pPr>
        <w:jc w:val="center"/>
        <w:rPr>
          <w:rFonts w:eastAsia="SimHei"/>
          <w:sz w:val="28"/>
          <w:szCs w:val="28"/>
          <w:u w:val="single"/>
          <w:lang w:eastAsia="zh-CN"/>
        </w:rPr>
      </w:pPr>
    </w:p>
    <w:p w:rsidR="004323B5" w:rsidRPr="00576CAD" w:rsidRDefault="004323B5" w:rsidP="00977022">
      <w:pPr>
        <w:jc w:val="center"/>
        <w:rPr>
          <w:rFonts w:eastAsia="SimHei"/>
          <w:sz w:val="28"/>
          <w:szCs w:val="28"/>
          <w:u w:val="single"/>
          <w:lang w:eastAsia="zh-CN"/>
        </w:rPr>
      </w:pPr>
    </w:p>
    <w:p w:rsidR="00560A77" w:rsidRPr="00576CAD" w:rsidRDefault="00560A77" w:rsidP="00977022">
      <w:pPr>
        <w:jc w:val="center"/>
        <w:rPr>
          <w:rFonts w:eastAsia="SimHei"/>
          <w:sz w:val="28"/>
          <w:szCs w:val="28"/>
          <w:u w:val="single"/>
          <w:lang w:eastAsia="zh-CN"/>
        </w:rPr>
      </w:pPr>
    </w:p>
    <w:p w:rsidR="001F5318" w:rsidRPr="00576CAD" w:rsidRDefault="001F5318" w:rsidP="00977022">
      <w:pPr>
        <w:autoSpaceDE w:val="0"/>
        <w:autoSpaceDN w:val="0"/>
        <w:adjustRightInd w:val="0"/>
        <w:spacing w:line="360" w:lineRule="auto"/>
        <w:jc w:val="center"/>
        <w:rPr>
          <w:rFonts w:eastAsia="SimHei" w:hint="eastAsia"/>
          <w:bCs/>
          <w:sz w:val="28"/>
          <w:szCs w:val="28"/>
          <w:lang w:eastAsia="zh-CN"/>
        </w:rPr>
      </w:pPr>
      <w:r w:rsidRPr="00576CAD">
        <w:rPr>
          <w:rFonts w:eastAsia="SimHei" w:hint="eastAsia"/>
          <w:bCs/>
          <w:sz w:val="28"/>
          <w:szCs w:val="28"/>
          <w:lang w:eastAsia="zh-CN"/>
        </w:rPr>
        <w:t>关于阿尔及利亚对</w:t>
      </w:r>
      <w:r w:rsidR="00C51D17" w:rsidRPr="00576CAD">
        <w:rPr>
          <w:rFonts w:eastAsia="SimHei" w:hint="eastAsia"/>
          <w:bCs/>
          <w:sz w:val="28"/>
          <w:szCs w:val="28"/>
          <w:lang w:eastAsia="zh-CN"/>
        </w:rPr>
        <w:t>《</w:t>
      </w:r>
      <w:r w:rsidRPr="00576CAD">
        <w:rPr>
          <w:rFonts w:eastAsia="SimHei" w:hint="eastAsia"/>
          <w:bCs/>
          <w:sz w:val="28"/>
          <w:szCs w:val="28"/>
          <w:lang w:eastAsia="zh-CN"/>
        </w:rPr>
        <w:t>消除对妇女一切歧视公约</w:t>
      </w:r>
      <w:r w:rsidR="00C51D17" w:rsidRPr="00576CAD">
        <w:rPr>
          <w:rFonts w:eastAsia="SimHei" w:hint="eastAsia"/>
          <w:bCs/>
          <w:sz w:val="28"/>
          <w:szCs w:val="28"/>
          <w:lang w:eastAsia="zh-CN"/>
        </w:rPr>
        <w:t>》</w:t>
      </w:r>
      <w:r w:rsidR="00F367FC" w:rsidRPr="00576CAD">
        <w:rPr>
          <w:rFonts w:eastAsia="SimHei" w:hint="eastAsia"/>
          <w:bCs/>
          <w:sz w:val="28"/>
          <w:szCs w:val="28"/>
          <w:lang w:eastAsia="zh-CN"/>
        </w:rPr>
        <w:t>执行</w:t>
      </w:r>
      <w:r w:rsidRPr="00576CAD">
        <w:rPr>
          <w:rFonts w:eastAsia="SimHei" w:hint="eastAsia"/>
          <w:bCs/>
          <w:sz w:val="28"/>
          <w:szCs w:val="28"/>
          <w:lang w:eastAsia="zh-CN"/>
        </w:rPr>
        <w:t>情况的</w:t>
      </w:r>
    </w:p>
    <w:p w:rsidR="001F5318" w:rsidRPr="00576CAD" w:rsidRDefault="001F5318" w:rsidP="00977022">
      <w:pPr>
        <w:autoSpaceDE w:val="0"/>
        <w:autoSpaceDN w:val="0"/>
        <w:adjustRightInd w:val="0"/>
        <w:spacing w:line="360" w:lineRule="auto"/>
        <w:jc w:val="center"/>
        <w:rPr>
          <w:rFonts w:eastAsia="SimHei" w:hint="eastAsia"/>
          <w:bCs/>
          <w:sz w:val="28"/>
          <w:szCs w:val="28"/>
          <w:lang w:eastAsia="zh-CN"/>
        </w:rPr>
      </w:pPr>
      <w:r w:rsidRPr="00576CAD">
        <w:rPr>
          <w:rFonts w:eastAsia="SimHei" w:hint="eastAsia"/>
          <w:bCs/>
          <w:sz w:val="28"/>
          <w:szCs w:val="28"/>
          <w:lang w:eastAsia="zh-CN"/>
        </w:rPr>
        <w:t>第三</w:t>
      </w:r>
      <w:r w:rsidR="004D14BC" w:rsidRPr="00576CAD">
        <w:rPr>
          <w:rFonts w:eastAsia="SimHei" w:hint="eastAsia"/>
          <w:bCs/>
          <w:sz w:val="28"/>
          <w:szCs w:val="28"/>
          <w:lang w:eastAsia="zh-CN"/>
        </w:rPr>
        <w:t>次和</w:t>
      </w:r>
      <w:r w:rsidRPr="00576CAD">
        <w:rPr>
          <w:rFonts w:eastAsia="SimHei" w:hint="eastAsia"/>
          <w:bCs/>
          <w:sz w:val="28"/>
          <w:szCs w:val="28"/>
          <w:lang w:eastAsia="zh-CN"/>
        </w:rPr>
        <w:t>第四次定期报告</w:t>
      </w:r>
    </w:p>
    <w:p w:rsidR="009F6A0A" w:rsidRPr="00576CAD" w:rsidRDefault="009F6A0A" w:rsidP="0012026C">
      <w:pPr>
        <w:autoSpaceDE w:val="0"/>
        <w:autoSpaceDN w:val="0"/>
        <w:adjustRightInd w:val="0"/>
        <w:spacing w:line="360" w:lineRule="auto"/>
        <w:jc w:val="both"/>
        <w:rPr>
          <w:rFonts w:eastAsia="SimHei" w:hint="eastAsia"/>
          <w:bCs/>
          <w:sz w:val="28"/>
          <w:szCs w:val="28"/>
          <w:lang w:eastAsia="zh-CN"/>
        </w:rPr>
      </w:pPr>
    </w:p>
    <w:p w:rsidR="009F6A0A" w:rsidRPr="00576CAD" w:rsidRDefault="009F6A0A" w:rsidP="0012026C">
      <w:pPr>
        <w:autoSpaceDE w:val="0"/>
        <w:autoSpaceDN w:val="0"/>
        <w:adjustRightInd w:val="0"/>
        <w:spacing w:line="360" w:lineRule="auto"/>
        <w:jc w:val="both"/>
        <w:rPr>
          <w:rFonts w:eastAsia="SimHei" w:hint="eastAsia"/>
          <w:bCs/>
          <w:sz w:val="28"/>
          <w:szCs w:val="28"/>
          <w:lang w:eastAsia="zh-CN"/>
        </w:rPr>
      </w:pPr>
    </w:p>
    <w:p w:rsidR="009F6A0A" w:rsidRPr="00576CAD" w:rsidRDefault="009F6A0A" w:rsidP="0012026C">
      <w:pPr>
        <w:autoSpaceDE w:val="0"/>
        <w:autoSpaceDN w:val="0"/>
        <w:adjustRightInd w:val="0"/>
        <w:spacing w:line="360" w:lineRule="auto"/>
        <w:jc w:val="both"/>
        <w:rPr>
          <w:rFonts w:eastAsia="SimHei" w:hint="eastAsia"/>
          <w:bCs/>
          <w:sz w:val="28"/>
          <w:szCs w:val="28"/>
          <w:lang w:eastAsia="zh-CN"/>
        </w:rPr>
      </w:pPr>
    </w:p>
    <w:p w:rsidR="00560A77" w:rsidRPr="00576CAD" w:rsidRDefault="00560A77" w:rsidP="0012026C">
      <w:pPr>
        <w:autoSpaceDE w:val="0"/>
        <w:autoSpaceDN w:val="0"/>
        <w:adjustRightInd w:val="0"/>
        <w:jc w:val="both"/>
        <w:rPr>
          <w:rFonts w:eastAsia="SimHei"/>
          <w:bCs/>
          <w:caps/>
          <w:sz w:val="28"/>
          <w:szCs w:val="28"/>
          <w:lang w:eastAsia="zh-CN"/>
        </w:rPr>
      </w:pPr>
    </w:p>
    <w:p w:rsidR="00560A77" w:rsidRPr="00576CAD" w:rsidRDefault="00560A77" w:rsidP="0012026C">
      <w:pPr>
        <w:autoSpaceDE w:val="0"/>
        <w:autoSpaceDN w:val="0"/>
        <w:adjustRightInd w:val="0"/>
        <w:jc w:val="both"/>
        <w:rPr>
          <w:rFonts w:eastAsia="SimHei"/>
          <w:bCs/>
          <w:caps/>
          <w:sz w:val="28"/>
          <w:szCs w:val="28"/>
          <w:lang w:eastAsia="zh-CN"/>
        </w:rPr>
      </w:pPr>
    </w:p>
    <w:p w:rsidR="00560A77" w:rsidRPr="00576CAD" w:rsidRDefault="00560A77" w:rsidP="0012026C">
      <w:pPr>
        <w:autoSpaceDE w:val="0"/>
        <w:autoSpaceDN w:val="0"/>
        <w:adjustRightInd w:val="0"/>
        <w:jc w:val="both"/>
        <w:rPr>
          <w:rFonts w:eastAsia="SimHei"/>
          <w:bCs/>
          <w:caps/>
          <w:sz w:val="28"/>
          <w:szCs w:val="28"/>
          <w:lang w:eastAsia="zh-CN"/>
        </w:rPr>
      </w:pPr>
    </w:p>
    <w:p w:rsidR="0025338B" w:rsidRPr="00576CAD" w:rsidRDefault="0025338B" w:rsidP="0012026C">
      <w:pPr>
        <w:autoSpaceDE w:val="0"/>
        <w:autoSpaceDN w:val="0"/>
        <w:adjustRightInd w:val="0"/>
        <w:jc w:val="both"/>
        <w:rPr>
          <w:rFonts w:eastAsia="SimHei"/>
          <w:bCs/>
          <w:caps/>
          <w:sz w:val="28"/>
          <w:szCs w:val="28"/>
          <w:lang w:eastAsia="zh-CN"/>
        </w:rPr>
      </w:pPr>
    </w:p>
    <w:p w:rsidR="0025338B" w:rsidRPr="00576CAD" w:rsidRDefault="0025338B" w:rsidP="0012026C">
      <w:pPr>
        <w:autoSpaceDE w:val="0"/>
        <w:autoSpaceDN w:val="0"/>
        <w:adjustRightInd w:val="0"/>
        <w:jc w:val="both"/>
        <w:rPr>
          <w:rFonts w:eastAsia="SimHei"/>
          <w:bCs/>
          <w:caps/>
          <w:sz w:val="28"/>
          <w:szCs w:val="28"/>
          <w:lang w:eastAsia="zh-CN"/>
        </w:rPr>
      </w:pPr>
    </w:p>
    <w:p w:rsidR="00060383" w:rsidRPr="00576CAD" w:rsidRDefault="001F5318" w:rsidP="00977022">
      <w:pPr>
        <w:autoSpaceDE w:val="0"/>
        <w:autoSpaceDN w:val="0"/>
        <w:adjustRightInd w:val="0"/>
        <w:jc w:val="center"/>
        <w:rPr>
          <w:rFonts w:eastAsia="SimHei"/>
          <w:bCs/>
          <w:caps/>
          <w:sz w:val="28"/>
          <w:szCs w:val="28"/>
          <w:lang w:eastAsia="zh-CN"/>
        </w:rPr>
      </w:pPr>
      <w:r w:rsidRPr="00576CAD">
        <w:rPr>
          <w:rFonts w:eastAsia="SimHei" w:hint="eastAsia"/>
          <w:bCs/>
          <w:caps/>
          <w:sz w:val="28"/>
          <w:szCs w:val="28"/>
          <w:lang w:eastAsia="zh-CN"/>
        </w:rPr>
        <w:t>2009</w:t>
      </w:r>
      <w:r w:rsidRPr="00576CAD">
        <w:rPr>
          <w:rFonts w:eastAsia="SimHei" w:hint="eastAsia"/>
          <w:bCs/>
          <w:caps/>
          <w:sz w:val="28"/>
          <w:szCs w:val="28"/>
          <w:lang w:eastAsia="zh-CN"/>
        </w:rPr>
        <w:t>年</w:t>
      </w:r>
      <w:r w:rsidRPr="00576CAD">
        <w:rPr>
          <w:rFonts w:eastAsia="SimHei" w:hint="eastAsia"/>
          <w:bCs/>
          <w:caps/>
          <w:sz w:val="28"/>
          <w:szCs w:val="28"/>
          <w:lang w:eastAsia="zh-CN"/>
        </w:rPr>
        <w:t>5</w:t>
      </w:r>
      <w:r w:rsidRPr="00576CAD">
        <w:rPr>
          <w:rFonts w:eastAsia="SimHei" w:hint="eastAsia"/>
          <w:bCs/>
          <w:caps/>
          <w:sz w:val="28"/>
          <w:szCs w:val="28"/>
          <w:lang w:eastAsia="zh-CN"/>
        </w:rPr>
        <w:t>月</w:t>
      </w:r>
      <w:r w:rsidRPr="00576CAD">
        <w:rPr>
          <w:rFonts w:eastAsia="SimHei" w:hint="eastAsia"/>
          <w:bCs/>
          <w:caps/>
          <w:sz w:val="28"/>
          <w:szCs w:val="28"/>
          <w:lang w:eastAsia="zh-CN"/>
        </w:rPr>
        <w:t>18</w:t>
      </w:r>
      <w:r w:rsidRPr="00576CAD">
        <w:rPr>
          <w:rFonts w:eastAsia="SimHei" w:hint="eastAsia"/>
          <w:bCs/>
          <w:caps/>
          <w:sz w:val="28"/>
          <w:szCs w:val="28"/>
          <w:lang w:eastAsia="zh-CN"/>
        </w:rPr>
        <w:t>日</w:t>
      </w:r>
    </w:p>
    <w:p w:rsidR="00560A77" w:rsidRPr="00576CAD" w:rsidRDefault="00060383" w:rsidP="0012026C">
      <w:pPr>
        <w:jc w:val="both"/>
        <w:rPr>
          <w:rFonts w:eastAsia="SimHei" w:hint="eastAsia"/>
          <w:bCs/>
          <w:u w:val="single"/>
          <w:lang w:eastAsia="zh-CN"/>
        </w:rPr>
      </w:pPr>
      <w:r w:rsidRPr="00576CAD">
        <w:rPr>
          <w:rFonts w:eastAsia="SimHei"/>
          <w:bCs/>
          <w:caps/>
          <w:sz w:val="28"/>
          <w:szCs w:val="28"/>
          <w:lang w:eastAsia="zh-CN"/>
        </w:rPr>
        <w:br w:type="page"/>
      </w:r>
      <w:r w:rsidR="001554F5" w:rsidRPr="00576CAD">
        <w:rPr>
          <w:rFonts w:eastAsia="SimHei" w:hint="eastAsia"/>
          <w:bCs/>
          <w:lang w:eastAsia="zh-CN"/>
        </w:rPr>
        <w:t>目录</w:t>
      </w:r>
    </w:p>
    <w:p w:rsidR="00560A77" w:rsidRPr="00576CAD" w:rsidRDefault="00153E70" w:rsidP="00977022">
      <w:pPr>
        <w:tabs>
          <w:tab w:val="left" w:pos="0"/>
        </w:tabs>
        <w:spacing w:after="180"/>
        <w:ind w:right="38"/>
        <w:jc w:val="right"/>
        <w:rPr>
          <w:rFonts w:ascii="KaiTi_GB2312" w:eastAsia="KaiTi_GB2312" w:hint="eastAsia"/>
          <w:sz w:val="21"/>
          <w:lang w:eastAsia="zh-CN"/>
        </w:rPr>
      </w:pPr>
      <w:r w:rsidRPr="00576CAD">
        <w:rPr>
          <w:rFonts w:ascii="KaiTi_GB2312" w:eastAsia="KaiTi_GB2312" w:hint="eastAsia"/>
          <w:sz w:val="21"/>
          <w:lang w:eastAsia="zh-CN"/>
        </w:rPr>
        <w:t>页</w:t>
      </w:r>
      <w:r w:rsidR="00977022" w:rsidRPr="00576CAD">
        <w:rPr>
          <w:rFonts w:ascii="KaiTi_GB2312" w:eastAsia="KaiTi_GB2312" w:hint="eastAsia"/>
          <w:sz w:val="21"/>
          <w:lang w:eastAsia="zh-CN"/>
        </w:rPr>
        <w:t xml:space="preserve"> </w:t>
      </w:r>
      <w:r w:rsidRPr="00576CAD">
        <w:rPr>
          <w:rFonts w:ascii="KaiTi_GB2312" w:eastAsia="KaiTi_GB2312" w:hint="eastAsia"/>
          <w:sz w:val="21"/>
          <w:lang w:eastAsia="zh-CN"/>
        </w:rPr>
        <w:t>次</w:t>
      </w:r>
    </w:p>
    <w:p w:rsidR="00560A77" w:rsidRPr="00576CAD" w:rsidRDefault="00296DB6" w:rsidP="0012026C">
      <w:pPr>
        <w:pStyle w:val="FootnoteText"/>
        <w:tabs>
          <w:tab w:val="right" w:leader="dot" w:pos="9600"/>
        </w:tabs>
        <w:spacing w:after="180" w:line="360" w:lineRule="exact"/>
        <w:ind w:right="38"/>
        <w:jc w:val="both"/>
        <w:rPr>
          <w:sz w:val="21"/>
          <w:lang w:eastAsia="zh-CN"/>
        </w:rPr>
      </w:pPr>
      <w:r w:rsidRPr="00576CAD">
        <w:rPr>
          <w:rFonts w:hint="eastAsia"/>
          <w:sz w:val="21"/>
          <w:lang w:eastAsia="zh-CN"/>
        </w:rPr>
        <w:t>导言</w:t>
      </w:r>
      <w:r w:rsidR="00BB2523" w:rsidRPr="00576CAD">
        <w:rPr>
          <w:rFonts w:hint="eastAsia"/>
          <w:sz w:val="21"/>
          <w:lang w:eastAsia="zh-CN"/>
        </w:rPr>
        <w:tab/>
      </w:r>
      <w:r w:rsidR="00DE156B" w:rsidRPr="00576CAD">
        <w:rPr>
          <w:rFonts w:hint="eastAsia"/>
          <w:sz w:val="21"/>
          <w:lang w:eastAsia="zh-CN"/>
        </w:rPr>
        <w:t>5</w:t>
      </w:r>
    </w:p>
    <w:p w:rsidR="00560A77" w:rsidRPr="00576CAD" w:rsidRDefault="00DD36D4" w:rsidP="0012026C">
      <w:pPr>
        <w:pStyle w:val="Heading4"/>
        <w:tabs>
          <w:tab w:val="clear" w:pos="567"/>
          <w:tab w:val="clear" w:pos="1134"/>
          <w:tab w:val="clear" w:pos="7230"/>
          <w:tab w:val="clear" w:pos="7797"/>
          <w:tab w:val="clear" w:pos="9072"/>
          <w:tab w:val="right" w:leader="dot" w:pos="9600"/>
        </w:tabs>
        <w:spacing w:after="180" w:line="360" w:lineRule="exact"/>
        <w:ind w:right="38"/>
        <w:jc w:val="both"/>
        <w:rPr>
          <w:rFonts w:eastAsia="SimHei" w:hint="eastAsia"/>
          <w:b w:val="0"/>
          <w:sz w:val="21"/>
          <w:u w:val="single"/>
          <w:lang w:eastAsia="zh-CN"/>
        </w:rPr>
      </w:pPr>
      <w:r w:rsidRPr="00576CAD">
        <w:rPr>
          <w:rFonts w:eastAsia="SimHei" w:hint="eastAsia"/>
          <w:b w:val="0"/>
          <w:sz w:val="21"/>
          <w:u w:val="single"/>
          <w:lang w:eastAsia="zh-CN"/>
        </w:rPr>
        <w:t>第一部分</w:t>
      </w:r>
    </w:p>
    <w:p w:rsidR="00560A77" w:rsidRPr="00576CAD" w:rsidRDefault="00296DB6" w:rsidP="0012026C">
      <w:pPr>
        <w:pStyle w:val="Heading4"/>
        <w:tabs>
          <w:tab w:val="clear" w:pos="567"/>
          <w:tab w:val="clear" w:pos="1134"/>
          <w:tab w:val="clear" w:pos="7230"/>
          <w:tab w:val="clear" w:pos="7797"/>
          <w:tab w:val="clear" w:pos="9072"/>
          <w:tab w:val="right" w:leader="dot" w:pos="9600"/>
        </w:tabs>
        <w:spacing w:after="180" w:line="360" w:lineRule="exact"/>
        <w:ind w:right="38"/>
        <w:jc w:val="both"/>
        <w:rPr>
          <w:rFonts w:eastAsia="SimHei"/>
          <w:b w:val="0"/>
          <w:sz w:val="21"/>
          <w:lang w:eastAsia="zh-CN"/>
        </w:rPr>
      </w:pPr>
      <w:bookmarkStart w:id="2" w:name="OLE_LINK2"/>
      <w:r w:rsidRPr="00576CAD">
        <w:rPr>
          <w:rFonts w:eastAsia="SimHei" w:hint="eastAsia"/>
          <w:b w:val="0"/>
          <w:sz w:val="21"/>
          <w:lang w:eastAsia="zh-CN"/>
        </w:rPr>
        <w:t>基本情况和</w:t>
      </w:r>
      <w:r w:rsidR="00A649ED" w:rsidRPr="00576CAD">
        <w:rPr>
          <w:rFonts w:eastAsia="SimHei" w:hint="eastAsia"/>
          <w:b w:val="0"/>
          <w:sz w:val="21"/>
          <w:lang w:eastAsia="zh-CN"/>
        </w:rPr>
        <w:t>对委员会关注问题</w:t>
      </w:r>
      <w:r w:rsidRPr="00576CAD">
        <w:rPr>
          <w:rFonts w:eastAsia="SimHei" w:hint="eastAsia"/>
          <w:b w:val="0"/>
          <w:sz w:val="21"/>
          <w:lang w:eastAsia="zh-CN"/>
        </w:rPr>
        <w:t>及</w:t>
      </w:r>
      <w:r w:rsidR="00DD36D4" w:rsidRPr="00576CAD">
        <w:rPr>
          <w:rFonts w:eastAsia="SimHei" w:hint="eastAsia"/>
          <w:b w:val="0"/>
          <w:sz w:val="21"/>
          <w:lang w:eastAsia="zh-CN"/>
        </w:rPr>
        <w:t>建议</w:t>
      </w:r>
      <w:r w:rsidRPr="00576CAD">
        <w:rPr>
          <w:rFonts w:eastAsia="SimHei" w:hint="eastAsia"/>
          <w:b w:val="0"/>
          <w:sz w:val="21"/>
          <w:lang w:eastAsia="zh-CN"/>
        </w:rPr>
        <w:t>的</w:t>
      </w:r>
      <w:r w:rsidR="009E25E3" w:rsidRPr="00576CAD">
        <w:rPr>
          <w:rFonts w:eastAsia="SimHei" w:hint="eastAsia"/>
          <w:b w:val="0"/>
          <w:sz w:val="21"/>
          <w:lang w:eastAsia="zh-CN"/>
        </w:rPr>
        <w:t>答复</w:t>
      </w:r>
    </w:p>
    <w:bookmarkEnd w:id="2"/>
    <w:p w:rsidR="00560A77" w:rsidRPr="00576CAD" w:rsidRDefault="004323B5" w:rsidP="0012026C">
      <w:pPr>
        <w:tabs>
          <w:tab w:val="right" w:leader="dot" w:pos="9600"/>
        </w:tabs>
        <w:spacing w:after="180" w:line="360" w:lineRule="exact"/>
        <w:ind w:right="38"/>
        <w:jc w:val="both"/>
        <w:rPr>
          <w:sz w:val="21"/>
          <w:lang w:eastAsia="zh-CN"/>
        </w:rPr>
      </w:pPr>
      <w:r w:rsidRPr="00576CAD">
        <w:rPr>
          <w:rFonts w:eastAsia="SimHei"/>
          <w:bCs/>
          <w:sz w:val="21"/>
          <w:lang w:eastAsia="zh-CN"/>
        </w:rPr>
        <w:t>A/</w:t>
      </w:r>
      <w:r w:rsidR="00296DB6" w:rsidRPr="00576CAD">
        <w:rPr>
          <w:rFonts w:eastAsia="SimHei" w:hint="eastAsia"/>
          <w:bCs/>
          <w:sz w:val="21"/>
          <w:lang w:eastAsia="zh-CN"/>
        </w:rPr>
        <w:t>基本情况</w:t>
      </w:r>
      <w:r w:rsidR="00D802ED" w:rsidRPr="00576CAD">
        <w:rPr>
          <w:rFonts w:eastAsia="SimHei" w:hint="eastAsia"/>
          <w:bCs/>
          <w:sz w:val="21"/>
          <w:lang w:eastAsia="zh-CN"/>
        </w:rPr>
        <w:tab/>
      </w:r>
      <w:r w:rsidR="00505D1B" w:rsidRPr="00576CAD">
        <w:rPr>
          <w:rFonts w:hint="eastAsia"/>
          <w:bCs/>
          <w:sz w:val="21"/>
          <w:lang w:eastAsia="zh-CN"/>
        </w:rPr>
        <w:t>6</w:t>
      </w:r>
    </w:p>
    <w:p w:rsidR="00560A77" w:rsidRPr="00576CAD" w:rsidRDefault="00B12EE6" w:rsidP="0012026C">
      <w:pPr>
        <w:tabs>
          <w:tab w:val="right" w:leader="dot" w:pos="9600"/>
        </w:tabs>
        <w:spacing w:after="180" w:line="360" w:lineRule="exact"/>
        <w:ind w:right="38"/>
        <w:jc w:val="both"/>
        <w:rPr>
          <w:sz w:val="21"/>
          <w:lang w:eastAsia="zh-CN"/>
        </w:rPr>
      </w:pPr>
      <w:r w:rsidRPr="00576CAD">
        <w:rPr>
          <w:rFonts w:hint="eastAsia"/>
          <w:sz w:val="21"/>
          <w:lang w:eastAsia="zh-CN"/>
        </w:rPr>
        <w:t>一、</w:t>
      </w:r>
      <w:r w:rsidR="00F87F64" w:rsidRPr="00576CAD">
        <w:rPr>
          <w:rFonts w:hint="eastAsia"/>
          <w:sz w:val="21"/>
          <w:lang w:eastAsia="zh-CN"/>
        </w:rPr>
        <w:t>总的</w:t>
      </w:r>
      <w:r w:rsidR="00817CAF" w:rsidRPr="00576CAD">
        <w:rPr>
          <w:rFonts w:hint="eastAsia"/>
          <w:sz w:val="21"/>
          <w:lang w:eastAsia="zh-CN"/>
        </w:rPr>
        <w:t>政治结构</w:t>
      </w:r>
      <w:r w:rsidR="00D802ED" w:rsidRPr="00576CAD">
        <w:rPr>
          <w:rFonts w:hint="eastAsia"/>
          <w:sz w:val="21"/>
          <w:lang w:eastAsia="zh-CN"/>
        </w:rPr>
        <w:tab/>
      </w:r>
      <w:r w:rsidR="00505D1B" w:rsidRPr="00576CAD">
        <w:rPr>
          <w:rFonts w:hint="eastAsia"/>
          <w:sz w:val="21"/>
          <w:lang w:eastAsia="zh-CN"/>
        </w:rPr>
        <w:t>7</w:t>
      </w:r>
    </w:p>
    <w:p w:rsidR="00560A77" w:rsidRPr="00576CAD" w:rsidRDefault="00B12EE6" w:rsidP="0012026C">
      <w:pPr>
        <w:tabs>
          <w:tab w:val="right" w:leader="dot" w:pos="9600"/>
        </w:tabs>
        <w:spacing w:after="180" w:line="360" w:lineRule="exact"/>
        <w:ind w:right="38"/>
        <w:jc w:val="both"/>
        <w:rPr>
          <w:sz w:val="21"/>
          <w:lang w:eastAsia="zh-CN"/>
        </w:rPr>
      </w:pPr>
      <w:bookmarkStart w:id="3" w:name="OLE_LINK1"/>
      <w:r w:rsidRPr="00576CAD">
        <w:rPr>
          <w:rFonts w:hint="eastAsia"/>
          <w:sz w:val="21"/>
          <w:lang w:eastAsia="zh-CN"/>
        </w:rPr>
        <w:t>二、</w:t>
      </w:r>
      <w:r w:rsidR="00DD36D4" w:rsidRPr="00576CAD">
        <w:rPr>
          <w:rFonts w:hint="eastAsia"/>
          <w:sz w:val="21"/>
          <w:lang w:eastAsia="zh-CN"/>
        </w:rPr>
        <w:t>保护人权的</w:t>
      </w:r>
      <w:r w:rsidR="00183469" w:rsidRPr="00576CAD">
        <w:rPr>
          <w:rFonts w:hint="eastAsia"/>
          <w:sz w:val="21"/>
          <w:lang w:eastAsia="zh-CN"/>
        </w:rPr>
        <w:t>基本法律框架</w:t>
      </w:r>
      <w:bookmarkEnd w:id="3"/>
      <w:r w:rsidR="00D802ED" w:rsidRPr="00576CAD">
        <w:rPr>
          <w:rFonts w:hint="eastAsia"/>
          <w:sz w:val="21"/>
          <w:lang w:eastAsia="zh-CN"/>
        </w:rPr>
        <w:tab/>
      </w:r>
      <w:r w:rsidR="00505D1B" w:rsidRPr="00576CAD">
        <w:rPr>
          <w:rFonts w:hint="eastAsia"/>
          <w:sz w:val="21"/>
          <w:lang w:eastAsia="zh-CN"/>
        </w:rPr>
        <w:t>8</w:t>
      </w:r>
    </w:p>
    <w:p w:rsidR="00560A77" w:rsidRPr="00576CAD" w:rsidRDefault="008869F3" w:rsidP="0012026C">
      <w:pPr>
        <w:tabs>
          <w:tab w:val="right" w:leader="dot" w:pos="9600"/>
        </w:tabs>
        <w:spacing w:after="180" w:line="360" w:lineRule="exact"/>
        <w:ind w:right="38"/>
        <w:jc w:val="both"/>
        <w:rPr>
          <w:sz w:val="21"/>
          <w:lang w:eastAsia="zh-CN"/>
        </w:rPr>
      </w:pPr>
      <w:r w:rsidRPr="00576CAD">
        <w:rPr>
          <w:rFonts w:hint="eastAsia"/>
          <w:sz w:val="21"/>
          <w:lang w:eastAsia="zh-CN"/>
        </w:rPr>
        <w:t>三、</w:t>
      </w:r>
      <w:r w:rsidR="001859EF" w:rsidRPr="00576CAD">
        <w:rPr>
          <w:rFonts w:hint="eastAsia"/>
          <w:sz w:val="21"/>
          <w:lang w:eastAsia="zh-CN"/>
        </w:rPr>
        <w:t>信息宣传</w:t>
      </w:r>
      <w:r w:rsidR="00D802ED" w:rsidRPr="00576CAD">
        <w:rPr>
          <w:rFonts w:hint="eastAsia"/>
          <w:sz w:val="21"/>
          <w:lang w:eastAsia="zh-CN"/>
        </w:rPr>
        <w:tab/>
      </w:r>
      <w:r w:rsidR="001F403D" w:rsidRPr="00576CAD">
        <w:rPr>
          <w:rFonts w:hint="eastAsia"/>
          <w:sz w:val="21"/>
          <w:lang w:eastAsia="zh-CN"/>
        </w:rPr>
        <w:t>10</w:t>
      </w:r>
    </w:p>
    <w:p w:rsidR="00560A77" w:rsidRPr="00576CAD" w:rsidRDefault="008869F3" w:rsidP="0012026C">
      <w:pPr>
        <w:tabs>
          <w:tab w:val="right" w:leader="dot" w:pos="9600"/>
        </w:tabs>
        <w:spacing w:after="180" w:line="360" w:lineRule="exact"/>
        <w:ind w:right="38"/>
        <w:jc w:val="both"/>
        <w:rPr>
          <w:sz w:val="21"/>
          <w:lang w:eastAsia="zh-CN"/>
        </w:rPr>
      </w:pPr>
      <w:r w:rsidRPr="00576CAD">
        <w:rPr>
          <w:rFonts w:hint="eastAsia"/>
          <w:sz w:val="21"/>
          <w:lang w:eastAsia="zh-CN"/>
        </w:rPr>
        <w:t>四、</w:t>
      </w:r>
      <w:r w:rsidR="001859EF" w:rsidRPr="00576CAD">
        <w:rPr>
          <w:rFonts w:hint="eastAsia"/>
          <w:sz w:val="21"/>
          <w:lang w:eastAsia="zh-CN"/>
        </w:rPr>
        <w:t>人权与反恐</w:t>
      </w:r>
      <w:r w:rsidR="00D802ED" w:rsidRPr="00576CAD">
        <w:rPr>
          <w:rFonts w:hint="eastAsia"/>
          <w:sz w:val="21"/>
          <w:lang w:eastAsia="zh-CN"/>
        </w:rPr>
        <w:tab/>
      </w:r>
      <w:r w:rsidR="00A1527B" w:rsidRPr="00576CAD">
        <w:rPr>
          <w:rFonts w:hint="eastAsia"/>
          <w:sz w:val="21"/>
          <w:lang w:eastAsia="zh-CN"/>
        </w:rPr>
        <w:t>10</w:t>
      </w:r>
    </w:p>
    <w:p w:rsidR="00560A77" w:rsidRPr="00576CAD" w:rsidRDefault="00560A77" w:rsidP="0012026C">
      <w:pPr>
        <w:tabs>
          <w:tab w:val="right" w:leader="dot" w:pos="9600"/>
        </w:tabs>
        <w:spacing w:after="180" w:line="360" w:lineRule="exact"/>
        <w:ind w:right="38"/>
        <w:jc w:val="both"/>
        <w:rPr>
          <w:sz w:val="21"/>
          <w:lang w:eastAsia="zh-CN"/>
        </w:rPr>
      </w:pPr>
      <w:r w:rsidRPr="00576CAD">
        <w:rPr>
          <w:rFonts w:eastAsia="SimHei"/>
          <w:bCs/>
          <w:sz w:val="21"/>
          <w:lang w:eastAsia="zh-CN"/>
        </w:rPr>
        <w:t>B/</w:t>
      </w:r>
      <w:r w:rsidR="003F34D4" w:rsidRPr="00576CAD">
        <w:rPr>
          <w:rFonts w:eastAsia="SimHei" w:hint="eastAsia"/>
          <w:bCs/>
          <w:sz w:val="21"/>
          <w:lang w:eastAsia="zh-CN"/>
        </w:rPr>
        <w:t>阿尔及利亚政府对妇女权利委员会在审查第二次定期报告时提出建议的答复</w:t>
      </w:r>
      <w:r w:rsidR="00D802ED" w:rsidRPr="00576CAD">
        <w:rPr>
          <w:rFonts w:eastAsia="SimHei" w:hint="eastAsia"/>
          <w:sz w:val="21"/>
          <w:lang w:eastAsia="zh-CN"/>
        </w:rPr>
        <w:tab/>
      </w:r>
      <w:r w:rsidR="004E7F4B" w:rsidRPr="00576CAD">
        <w:rPr>
          <w:rFonts w:hint="eastAsia"/>
          <w:sz w:val="21"/>
          <w:lang w:eastAsia="zh-CN"/>
        </w:rPr>
        <w:t>11</w:t>
      </w:r>
    </w:p>
    <w:p w:rsidR="00560A77" w:rsidRPr="00576CAD" w:rsidRDefault="00A649ED" w:rsidP="0012026C">
      <w:pPr>
        <w:pStyle w:val="Heading4"/>
        <w:tabs>
          <w:tab w:val="clear" w:pos="567"/>
          <w:tab w:val="clear" w:pos="1134"/>
          <w:tab w:val="clear" w:pos="7230"/>
          <w:tab w:val="clear" w:pos="7797"/>
          <w:tab w:val="clear" w:pos="9072"/>
          <w:tab w:val="right" w:leader="dot" w:pos="9600"/>
        </w:tabs>
        <w:spacing w:after="180" w:line="360" w:lineRule="exact"/>
        <w:ind w:right="38"/>
        <w:jc w:val="both"/>
        <w:rPr>
          <w:rFonts w:eastAsia="SimHei" w:hint="eastAsia"/>
          <w:b w:val="0"/>
          <w:sz w:val="21"/>
          <w:u w:val="single"/>
          <w:lang w:eastAsia="zh-CN"/>
        </w:rPr>
      </w:pPr>
      <w:r w:rsidRPr="00576CAD">
        <w:rPr>
          <w:rFonts w:eastAsia="SimHei" w:hint="eastAsia"/>
          <w:b w:val="0"/>
          <w:sz w:val="21"/>
          <w:u w:val="single"/>
          <w:lang w:eastAsia="zh-CN"/>
        </w:rPr>
        <w:t>第二部分</w:t>
      </w:r>
    </w:p>
    <w:p w:rsidR="00560A77" w:rsidRPr="00576CAD" w:rsidRDefault="00E13B8A" w:rsidP="0012026C">
      <w:pPr>
        <w:pStyle w:val="Heading4"/>
        <w:tabs>
          <w:tab w:val="clear" w:pos="567"/>
          <w:tab w:val="clear" w:pos="1134"/>
          <w:tab w:val="clear" w:pos="7230"/>
          <w:tab w:val="clear" w:pos="7797"/>
          <w:tab w:val="clear" w:pos="9072"/>
          <w:tab w:val="right" w:leader="dot" w:pos="9600"/>
        </w:tabs>
        <w:spacing w:after="180" w:line="360" w:lineRule="exact"/>
        <w:ind w:right="38"/>
        <w:jc w:val="both"/>
        <w:rPr>
          <w:rFonts w:eastAsia="SimHei"/>
          <w:b w:val="0"/>
          <w:sz w:val="21"/>
          <w:u w:val="single"/>
          <w:lang w:eastAsia="zh-CN"/>
        </w:rPr>
      </w:pPr>
      <w:bookmarkStart w:id="4" w:name="OLE_LINK3"/>
      <w:r w:rsidRPr="00576CAD">
        <w:rPr>
          <w:rFonts w:eastAsia="SimHei" w:hint="eastAsia"/>
          <w:b w:val="0"/>
          <w:bCs w:val="0"/>
          <w:sz w:val="21"/>
          <w:lang w:eastAsia="zh-CN"/>
        </w:rPr>
        <w:t>公约条款</w:t>
      </w:r>
    </w:p>
    <w:bookmarkEnd w:id="4"/>
    <w:p w:rsidR="00560A77" w:rsidRPr="00576CAD" w:rsidRDefault="00144F43" w:rsidP="0012026C">
      <w:pPr>
        <w:tabs>
          <w:tab w:val="right" w:leader="dot" w:pos="9600"/>
        </w:tabs>
        <w:spacing w:after="180" w:line="360" w:lineRule="exact"/>
        <w:ind w:right="38"/>
        <w:jc w:val="both"/>
        <w:rPr>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2</w:t>
      </w:r>
      <w:r w:rsidRPr="00576CAD">
        <w:rPr>
          <w:rFonts w:eastAsia="SimHei" w:hint="eastAsia"/>
          <w:bCs/>
          <w:sz w:val="21"/>
          <w:u w:val="single"/>
          <w:lang w:eastAsia="zh-CN"/>
        </w:rPr>
        <w:t>条</w:t>
      </w:r>
      <w:r w:rsidR="000406D2" w:rsidRPr="00576CAD">
        <w:rPr>
          <w:rFonts w:eastAsia="SimHei" w:hint="eastAsia"/>
          <w:bCs/>
          <w:sz w:val="21"/>
          <w:u w:val="single"/>
          <w:lang w:eastAsia="zh-CN"/>
        </w:rPr>
        <w:t>：</w:t>
      </w:r>
      <w:r w:rsidRPr="00576CAD">
        <w:rPr>
          <w:rFonts w:hint="eastAsia"/>
          <w:sz w:val="21"/>
          <w:lang w:eastAsia="zh-CN"/>
        </w:rPr>
        <w:t>消除对妇女歧视的政策</w:t>
      </w:r>
      <w:r w:rsidR="00D802ED" w:rsidRPr="00576CAD">
        <w:rPr>
          <w:rFonts w:hint="eastAsia"/>
          <w:sz w:val="21"/>
          <w:lang w:eastAsia="zh-CN"/>
        </w:rPr>
        <w:tab/>
      </w:r>
      <w:r w:rsidR="00900CA1" w:rsidRPr="00576CAD">
        <w:rPr>
          <w:rFonts w:hint="eastAsia"/>
          <w:sz w:val="21"/>
          <w:lang w:eastAsia="zh-CN"/>
        </w:rPr>
        <w:t>5</w:t>
      </w:r>
      <w:r w:rsidR="0051453C" w:rsidRPr="00576CAD">
        <w:rPr>
          <w:rFonts w:hint="eastAsia"/>
          <w:sz w:val="21"/>
          <w:lang w:eastAsia="zh-CN"/>
        </w:rPr>
        <w:t>2</w:t>
      </w:r>
    </w:p>
    <w:p w:rsidR="00560A77" w:rsidRPr="00576CAD" w:rsidRDefault="000406D2" w:rsidP="0012026C">
      <w:pPr>
        <w:tabs>
          <w:tab w:val="right" w:leader="dot" w:pos="9600"/>
        </w:tabs>
        <w:spacing w:after="180" w:line="360" w:lineRule="exact"/>
        <w:ind w:right="38"/>
        <w:jc w:val="both"/>
        <w:rPr>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3</w:t>
      </w:r>
      <w:r w:rsidRPr="00576CAD">
        <w:rPr>
          <w:rFonts w:eastAsia="SimHei" w:hint="eastAsia"/>
          <w:bCs/>
          <w:sz w:val="21"/>
          <w:u w:val="single"/>
          <w:lang w:eastAsia="zh-CN"/>
        </w:rPr>
        <w:t>条</w:t>
      </w:r>
      <w:r w:rsidRPr="00576CAD">
        <w:rPr>
          <w:rFonts w:eastAsia="SimHei" w:hint="eastAsia"/>
          <w:bCs/>
          <w:sz w:val="21"/>
          <w:u w:val="single"/>
          <w:lang w:eastAsia="zh-CN"/>
        </w:rPr>
        <w:t> :</w:t>
      </w:r>
      <w:r w:rsidR="00560A77" w:rsidRPr="00576CAD">
        <w:rPr>
          <w:sz w:val="21"/>
          <w:lang w:eastAsia="zh-CN"/>
        </w:rPr>
        <w:t xml:space="preserve"> </w:t>
      </w:r>
      <w:bookmarkStart w:id="5" w:name="OLE_LINK17"/>
      <w:r w:rsidR="007118F2" w:rsidRPr="00576CAD">
        <w:rPr>
          <w:rFonts w:hint="eastAsia"/>
          <w:sz w:val="21"/>
          <w:lang w:eastAsia="zh-CN"/>
        </w:rPr>
        <w:t>为实现</w:t>
      </w:r>
      <w:r w:rsidRPr="00576CAD">
        <w:rPr>
          <w:rFonts w:hint="eastAsia"/>
          <w:sz w:val="21"/>
          <w:lang w:eastAsia="zh-CN"/>
        </w:rPr>
        <w:t>男女</w:t>
      </w:r>
      <w:r w:rsidR="007118F2" w:rsidRPr="00576CAD">
        <w:rPr>
          <w:rFonts w:hint="eastAsia"/>
          <w:sz w:val="21"/>
          <w:lang w:eastAsia="zh-CN"/>
        </w:rPr>
        <w:t>事实上的</w:t>
      </w:r>
      <w:r w:rsidRPr="00576CAD">
        <w:rPr>
          <w:rFonts w:hint="eastAsia"/>
          <w:sz w:val="21"/>
          <w:lang w:eastAsia="zh-CN"/>
        </w:rPr>
        <w:t>平等的措施</w:t>
      </w:r>
      <w:bookmarkEnd w:id="5"/>
      <w:r w:rsidR="00D802ED" w:rsidRPr="00576CAD">
        <w:rPr>
          <w:rFonts w:hint="eastAsia"/>
          <w:sz w:val="21"/>
          <w:lang w:eastAsia="zh-CN"/>
        </w:rPr>
        <w:tab/>
      </w:r>
      <w:r w:rsidR="00900CA1" w:rsidRPr="00576CAD">
        <w:rPr>
          <w:rFonts w:hint="eastAsia"/>
          <w:sz w:val="21"/>
          <w:lang w:eastAsia="zh-CN"/>
        </w:rPr>
        <w:t>5</w:t>
      </w:r>
      <w:r w:rsidR="0051453C" w:rsidRPr="00576CAD">
        <w:rPr>
          <w:rFonts w:hint="eastAsia"/>
          <w:sz w:val="21"/>
          <w:lang w:eastAsia="zh-CN"/>
        </w:rPr>
        <w:t>3</w:t>
      </w:r>
    </w:p>
    <w:p w:rsidR="00560A77" w:rsidRPr="00576CAD" w:rsidRDefault="007F14EB" w:rsidP="0012026C">
      <w:pPr>
        <w:tabs>
          <w:tab w:val="right" w:leader="dot" w:pos="9600"/>
        </w:tabs>
        <w:spacing w:after="180" w:line="360" w:lineRule="exact"/>
        <w:ind w:right="38"/>
        <w:jc w:val="both"/>
        <w:rPr>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4</w:t>
      </w:r>
      <w:r w:rsidRPr="00576CAD">
        <w:rPr>
          <w:rFonts w:eastAsia="SimHei" w:hint="eastAsia"/>
          <w:bCs/>
          <w:sz w:val="21"/>
          <w:u w:val="single"/>
          <w:lang w:eastAsia="zh-CN"/>
        </w:rPr>
        <w:t>条：</w:t>
      </w:r>
      <w:bookmarkStart w:id="6" w:name="OLE_LINK19"/>
      <w:r w:rsidRPr="00576CAD">
        <w:rPr>
          <w:rFonts w:hint="eastAsia"/>
          <w:sz w:val="21"/>
          <w:lang w:eastAsia="zh-CN"/>
        </w:rPr>
        <w:t>为加快</w:t>
      </w:r>
      <w:r w:rsidR="00DA5FBA" w:rsidRPr="00576CAD">
        <w:rPr>
          <w:rFonts w:hint="eastAsia"/>
          <w:sz w:val="21"/>
          <w:lang w:eastAsia="zh-CN"/>
        </w:rPr>
        <w:t>建立</w:t>
      </w:r>
      <w:r w:rsidRPr="00576CAD">
        <w:rPr>
          <w:rFonts w:hint="eastAsia"/>
          <w:sz w:val="21"/>
          <w:lang w:eastAsia="zh-CN"/>
        </w:rPr>
        <w:t>男女</w:t>
      </w:r>
      <w:r w:rsidR="007118F2" w:rsidRPr="00576CAD">
        <w:rPr>
          <w:rFonts w:hint="eastAsia"/>
          <w:sz w:val="21"/>
          <w:lang w:eastAsia="zh-CN"/>
        </w:rPr>
        <w:t>事实上的</w:t>
      </w:r>
      <w:r w:rsidRPr="00576CAD">
        <w:rPr>
          <w:rFonts w:hint="eastAsia"/>
          <w:sz w:val="21"/>
          <w:lang w:eastAsia="zh-CN"/>
        </w:rPr>
        <w:t>平等而采取的</w:t>
      </w:r>
      <w:r w:rsidR="007118F2" w:rsidRPr="00576CAD">
        <w:rPr>
          <w:rFonts w:hint="eastAsia"/>
          <w:sz w:val="21"/>
          <w:lang w:eastAsia="zh-CN"/>
        </w:rPr>
        <w:t>暂行</w:t>
      </w:r>
      <w:r w:rsidRPr="00576CAD">
        <w:rPr>
          <w:rFonts w:hint="eastAsia"/>
          <w:sz w:val="21"/>
          <w:lang w:eastAsia="zh-CN"/>
        </w:rPr>
        <w:t>特别措施</w:t>
      </w:r>
      <w:bookmarkEnd w:id="6"/>
      <w:r w:rsidR="00D802ED" w:rsidRPr="00576CAD">
        <w:rPr>
          <w:rFonts w:hint="eastAsia"/>
          <w:sz w:val="21"/>
          <w:lang w:eastAsia="zh-CN"/>
        </w:rPr>
        <w:tab/>
      </w:r>
      <w:r w:rsidR="0051453C" w:rsidRPr="00576CAD">
        <w:rPr>
          <w:rFonts w:hint="eastAsia"/>
          <w:sz w:val="21"/>
          <w:lang w:eastAsia="zh-CN"/>
        </w:rPr>
        <w:t>59</w:t>
      </w:r>
    </w:p>
    <w:p w:rsidR="00560A77" w:rsidRPr="00576CAD" w:rsidRDefault="006426F9" w:rsidP="0012026C">
      <w:pPr>
        <w:tabs>
          <w:tab w:val="right" w:leader="dot" w:pos="9600"/>
        </w:tabs>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5</w:t>
      </w:r>
      <w:r w:rsidRPr="00576CAD">
        <w:rPr>
          <w:rFonts w:eastAsia="SimHei" w:hint="eastAsia"/>
          <w:bCs/>
          <w:sz w:val="21"/>
          <w:u w:val="single"/>
          <w:lang w:eastAsia="zh-CN"/>
        </w:rPr>
        <w:t>条</w:t>
      </w:r>
      <w:r w:rsidR="00405468" w:rsidRPr="00576CAD">
        <w:rPr>
          <w:rFonts w:eastAsia="SimHei" w:hint="eastAsia"/>
          <w:bCs/>
          <w:sz w:val="21"/>
          <w:u w:val="single"/>
          <w:lang w:eastAsia="zh-CN"/>
        </w:rPr>
        <w:t>：</w:t>
      </w:r>
      <w:bookmarkStart w:id="7" w:name="OLE_LINK20"/>
      <w:r w:rsidR="00405468" w:rsidRPr="00576CAD">
        <w:rPr>
          <w:rFonts w:hint="eastAsia"/>
          <w:sz w:val="21"/>
          <w:lang w:eastAsia="zh-CN" w:bidi="ar-DZ"/>
        </w:rPr>
        <w:t>与</w:t>
      </w:r>
      <w:r w:rsidR="00116DB7" w:rsidRPr="00576CAD">
        <w:rPr>
          <w:rFonts w:hint="eastAsia"/>
          <w:sz w:val="21"/>
          <w:lang w:eastAsia="zh-CN" w:bidi="ar-DZ"/>
        </w:rPr>
        <w:t>传统</w:t>
      </w:r>
      <w:r w:rsidR="00405468" w:rsidRPr="00576CAD">
        <w:rPr>
          <w:rFonts w:hint="eastAsia"/>
          <w:sz w:val="21"/>
          <w:lang w:eastAsia="zh-CN" w:bidi="ar-DZ"/>
        </w:rPr>
        <w:t>男尊女卑</w:t>
      </w:r>
      <w:r w:rsidR="007118F2" w:rsidRPr="00576CAD">
        <w:rPr>
          <w:rFonts w:hint="eastAsia"/>
          <w:sz w:val="21"/>
          <w:lang w:eastAsia="zh-CN" w:bidi="ar-DZ"/>
        </w:rPr>
        <w:t>观点</w:t>
      </w:r>
      <w:r w:rsidR="00405468" w:rsidRPr="00576CAD">
        <w:rPr>
          <w:rFonts w:hint="eastAsia"/>
          <w:sz w:val="21"/>
          <w:lang w:eastAsia="zh-CN" w:bidi="ar-DZ"/>
        </w:rPr>
        <w:t>的斗争</w:t>
      </w:r>
      <w:bookmarkEnd w:id="7"/>
      <w:r w:rsidR="00D802ED" w:rsidRPr="00576CAD">
        <w:rPr>
          <w:rFonts w:hint="eastAsia"/>
          <w:sz w:val="21"/>
          <w:lang w:eastAsia="zh-CN" w:bidi="ar-DZ"/>
        </w:rPr>
        <w:tab/>
      </w:r>
      <w:r w:rsidR="0051453C" w:rsidRPr="00576CAD">
        <w:rPr>
          <w:rFonts w:hint="eastAsia"/>
          <w:sz w:val="21"/>
          <w:lang w:eastAsia="zh-CN" w:bidi="ar-DZ"/>
        </w:rPr>
        <w:t>59</w:t>
      </w:r>
    </w:p>
    <w:p w:rsidR="00560A77" w:rsidRPr="00576CAD" w:rsidRDefault="0085400E" w:rsidP="0012026C">
      <w:pPr>
        <w:tabs>
          <w:tab w:val="right" w:leader="dot" w:pos="9600"/>
        </w:tabs>
        <w:autoSpaceDE w:val="0"/>
        <w:autoSpaceDN w:val="0"/>
        <w:adjustRightInd w:val="0"/>
        <w:spacing w:after="180" w:line="360" w:lineRule="exact"/>
        <w:ind w:right="40"/>
        <w:jc w:val="both"/>
        <w:rPr>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6</w:t>
      </w:r>
      <w:r w:rsidRPr="00576CAD">
        <w:rPr>
          <w:rFonts w:eastAsia="SimHei" w:hint="eastAsia"/>
          <w:bCs/>
          <w:sz w:val="21"/>
          <w:u w:val="single"/>
          <w:lang w:eastAsia="zh-CN"/>
        </w:rPr>
        <w:t>条：</w:t>
      </w:r>
      <w:r w:rsidR="00116DB7" w:rsidRPr="00576CAD">
        <w:rPr>
          <w:rFonts w:hint="eastAsia"/>
          <w:sz w:val="21"/>
          <w:lang w:eastAsia="zh-CN"/>
        </w:rPr>
        <w:t>消除</w:t>
      </w:r>
      <w:r w:rsidR="007118F2" w:rsidRPr="00576CAD">
        <w:rPr>
          <w:rFonts w:hint="eastAsia"/>
          <w:sz w:val="21"/>
          <w:lang w:eastAsia="zh-CN"/>
        </w:rPr>
        <w:t>一切形式</w:t>
      </w:r>
      <w:r w:rsidR="00116DB7" w:rsidRPr="00576CAD">
        <w:rPr>
          <w:rFonts w:hint="eastAsia"/>
          <w:sz w:val="21"/>
          <w:lang w:eastAsia="zh-CN"/>
        </w:rPr>
        <w:t>贩卖妇女</w:t>
      </w:r>
      <w:r w:rsidR="007118F2" w:rsidRPr="00576CAD">
        <w:rPr>
          <w:rFonts w:hint="eastAsia"/>
          <w:sz w:val="21"/>
          <w:lang w:eastAsia="zh-CN"/>
        </w:rPr>
        <w:t>和强迫</w:t>
      </w:r>
      <w:r w:rsidR="00116DB7" w:rsidRPr="00576CAD">
        <w:rPr>
          <w:rFonts w:hint="eastAsia"/>
          <w:sz w:val="21"/>
          <w:lang w:eastAsia="zh-CN"/>
        </w:rPr>
        <w:t>妇女卖淫的措施</w:t>
      </w:r>
      <w:r w:rsidR="00D802ED" w:rsidRPr="00576CAD">
        <w:rPr>
          <w:rFonts w:hint="eastAsia"/>
          <w:sz w:val="21"/>
          <w:lang w:eastAsia="zh-CN"/>
        </w:rPr>
        <w:tab/>
      </w:r>
      <w:r w:rsidR="008802E9" w:rsidRPr="00576CAD">
        <w:rPr>
          <w:rFonts w:hint="eastAsia"/>
          <w:sz w:val="21"/>
          <w:lang w:eastAsia="zh-CN"/>
        </w:rPr>
        <w:t>6</w:t>
      </w:r>
      <w:r w:rsidR="0051453C" w:rsidRPr="00576CAD">
        <w:rPr>
          <w:rFonts w:hint="eastAsia"/>
          <w:sz w:val="21"/>
          <w:lang w:eastAsia="zh-CN"/>
        </w:rPr>
        <w:t>1</w:t>
      </w:r>
    </w:p>
    <w:p w:rsidR="005F5325" w:rsidRPr="00576CAD" w:rsidRDefault="0085400E" w:rsidP="0012026C">
      <w:pPr>
        <w:tabs>
          <w:tab w:val="right" w:leader="dot" w:pos="9600"/>
        </w:tabs>
        <w:autoSpaceDE w:val="0"/>
        <w:autoSpaceDN w:val="0"/>
        <w:adjustRightInd w:val="0"/>
        <w:spacing w:after="180" w:line="360" w:lineRule="exact"/>
        <w:ind w:right="40"/>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7</w:t>
      </w:r>
      <w:r w:rsidRPr="00576CAD">
        <w:rPr>
          <w:rFonts w:eastAsia="SimHei" w:hint="eastAsia"/>
          <w:bCs/>
          <w:sz w:val="21"/>
          <w:u w:val="single"/>
          <w:lang w:eastAsia="zh-CN"/>
        </w:rPr>
        <w:t>条：</w:t>
      </w:r>
      <w:r w:rsidR="00F66602" w:rsidRPr="00576CAD">
        <w:rPr>
          <w:rFonts w:ascii="SimSun" w:hAnsi="SimSun" w:hint="eastAsia"/>
          <w:bCs/>
          <w:sz w:val="21"/>
          <w:lang w:eastAsia="zh-CN"/>
        </w:rPr>
        <w:t>消除</w:t>
      </w:r>
      <w:r w:rsidR="00B216BE" w:rsidRPr="00576CAD">
        <w:rPr>
          <w:rFonts w:hint="eastAsia"/>
          <w:sz w:val="21"/>
          <w:lang w:eastAsia="zh-CN"/>
        </w:rPr>
        <w:t>在</w:t>
      </w:r>
      <w:r w:rsidR="00F66602" w:rsidRPr="00576CAD">
        <w:rPr>
          <w:rFonts w:hint="eastAsia"/>
          <w:sz w:val="21"/>
          <w:lang w:eastAsia="zh-CN"/>
        </w:rPr>
        <w:t>本国</w:t>
      </w:r>
      <w:r w:rsidR="00B216BE" w:rsidRPr="00576CAD">
        <w:rPr>
          <w:rFonts w:hint="eastAsia"/>
          <w:sz w:val="21"/>
          <w:lang w:eastAsia="zh-CN"/>
        </w:rPr>
        <w:t>政治</w:t>
      </w:r>
      <w:r w:rsidR="00F66602" w:rsidRPr="00576CAD">
        <w:rPr>
          <w:rFonts w:hint="eastAsia"/>
          <w:sz w:val="21"/>
          <w:lang w:eastAsia="zh-CN"/>
        </w:rPr>
        <w:t>和公共事务中</w:t>
      </w:r>
      <w:r w:rsidR="00B216BE" w:rsidRPr="00576CAD">
        <w:rPr>
          <w:rFonts w:hint="eastAsia"/>
          <w:sz w:val="21"/>
          <w:lang w:eastAsia="zh-CN"/>
        </w:rPr>
        <w:t>对妇女</w:t>
      </w:r>
      <w:r w:rsidR="00F66602" w:rsidRPr="00576CAD">
        <w:rPr>
          <w:rFonts w:hint="eastAsia"/>
          <w:sz w:val="21"/>
          <w:lang w:eastAsia="zh-CN"/>
        </w:rPr>
        <w:t>的</w:t>
      </w:r>
      <w:r w:rsidR="00B216BE" w:rsidRPr="00576CAD">
        <w:rPr>
          <w:rFonts w:hint="eastAsia"/>
          <w:sz w:val="21"/>
          <w:lang w:eastAsia="zh-CN"/>
        </w:rPr>
        <w:t>歧视</w:t>
      </w:r>
      <w:r w:rsidR="00D802ED" w:rsidRPr="00576CAD">
        <w:rPr>
          <w:rFonts w:hint="eastAsia"/>
          <w:sz w:val="21"/>
          <w:lang w:eastAsia="zh-CN"/>
        </w:rPr>
        <w:tab/>
      </w:r>
      <w:r w:rsidR="008802E9" w:rsidRPr="00576CAD">
        <w:rPr>
          <w:rFonts w:hint="eastAsia"/>
          <w:sz w:val="21"/>
          <w:lang w:eastAsia="zh-CN"/>
        </w:rPr>
        <w:t>6</w:t>
      </w:r>
      <w:r w:rsidR="0051453C" w:rsidRPr="00576CAD">
        <w:rPr>
          <w:rFonts w:hint="eastAsia"/>
          <w:sz w:val="21"/>
          <w:lang w:eastAsia="zh-CN"/>
        </w:rPr>
        <w:t>3</w:t>
      </w:r>
    </w:p>
    <w:p w:rsidR="00560A77" w:rsidRPr="00576CAD" w:rsidRDefault="000704CE" w:rsidP="0012026C">
      <w:pPr>
        <w:tabs>
          <w:tab w:val="right" w:leader="dot" w:pos="9600"/>
        </w:tabs>
        <w:spacing w:after="180" w:line="360" w:lineRule="exact"/>
        <w:ind w:right="38"/>
        <w:jc w:val="both"/>
        <w:rPr>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8</w:t>
      </w:r>
      <w:r w:rsidRPr="00576CAD">
        <w:rPr>
          <w:rFonts w:eastAsia="SimHei" w:hint="eastAsia"/>
          <w:bCs/>
          <w:sz w:val="21"/>
          <w:u w:val="single"/>
          <w:lang w:eastAsia="zh-CN"/>
        </w:rPr>
        <w:t>条：</w:t>
      </w:r>
      <w:r w:rsidRPr="00576CAD">
        <w:rPr>
          <w:rFonts w:hint="eastAsia"/>
          <w:sz w:val="21"/>
          <w:lang w:eastAsia="zh-CN"/>
        </w:rPr>
        <w:t>妇女参与国际与地区事务</w:t>
      </w:r>
      <w:r w:rsidR="00D802ED" w:rsidRPr="00576CAD">
        <w:rPr>
          <w:rFonts w:hint="eastAsia"/>
          <w:sz w:val="21"/>
          <w:lang w:eastAsia="zh-CN"/>
        </w:rPr>
        <w:tab/>
      </w:r>
      <w:r w:rsidR="0051453C" w:rsidRPr="00576CAD">
        <w:rPr>
          <w:rFonts w:hint="eastAsia"/>
          <w:sz w:val="21"/>
          <w:lang w:eastAsia="zh-CN"/>
        </w:rPr>
        <w:t>69</w:t>
      </w:r>
    </w:p>
    <w:p w:rsidR="00560A77" w:rsidRPr="00576CAD" w:rsidRDefault="00744721" w:rsidP="0012026C">
      <w:pPr>
        <w:tabs>
          <w:tab w:val="right" w:leader="dot" w:pos="9600"/>
        </w:tabs>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9</w:t>
      </w:r>
      <w:r w:rsidRPr="00576CAD">
        <w:rPr>
          <w:rFonts w:eastAsia="SimHei" w:hint="eastAsia"/>
          <w:bCs/>
          <w:sz w:val="21"/>
          <w:u w:val="single"/>
          <w:lang w:eastAsia="zh-CN"/>
        </w:rPr>
        <w:t>条：</w:t>
      </w:r>
      <w:r w:rsidRPr="00576CAD">
        <w:rPr>
          <w:rFonts w:hint="eastAsia"/>
          <w:sz w:val="21"/>
          <w:lang w:eastAsia="zh-CN"/>
        </w:rPr>
        <w:t>消除</w:t>
      </w:r>
      <w:r w:rsidR="00F66602" w:rsidRPr="00576CAD">
        <w:rPr>
          <w:rFonts w:hint="eastAsia"/>
          <w:sz w:val="21"/>
          <w:lang w:eastAsia="zh-CN"/>
        </w:rPr>
        <w:t>在</w:t>
      </w:r>
      <w:r w:rsidRPr="00576CAD">
        <w:rPr>
          <w:rFonts w:hint="eastAsia"/>
          <w:sz w:val="21"/>
          <w:lang w:eastAsia="zh-CN"/>
        </w:rPr>
        <w:t>取得、更改或保留国籍方面</w:t>
      </w:r>
      <w:r w:rsidR="002A3F3D" w:rsidRPr="00576CAD">
        <w:rPr>
          <w:rFonts w:hint="eastAsia"/>
          <w:sz w:val="21"/>
          <w:lang w:eastAsia="zh-CN"/>
        </w:rPr>
        <w:t>对妇女</w:t>
      </w:r>
      <w:r w:rsidRPr="00576CAD">
        <w:rPr>
          <w:rFonts w:hint="eastAsia"/>
          <w:sz w:val="21"/>
          <w:lang w:eastAsia="zh-CN"/>
        </w:rPr>
        <w:t>的歧视</w:t>
      </w:r>
      <w:r w:rsidR="00D802ED" w:rsidRPr="00576CAD">
        <w:rPr>
          <w:rFonts w:hint="eastAsia"/>
          <w:sz w:val="21"/>
          <w:lang w:eastAsia="zh-CN"/>
        </w:rPr>
        <w:tab/>
      </w:r>
      <w:r w:rsidR="0051453C" w:rsidRPr="00576CAD">
        <w:rPr>
          <w:rFonts w:hint="eastAsia"/>
          <w:sz w:val="21"/>
          <w:lang w:eastAsia="zh-CN"/>
        </w:rPr>
        <w:t>69</w:t>
      </w:r>
    </w:p>
    <w:p w:rsidR="00560A77" w:rsidRPr="00576CAD" w:rsidRDefault="00744721" w:rsidP="0012026C">
      <w:pPr>
        <w:tabs>
          <w:tab w:val="right" w:leader="dot" w:pos="9600"/>
        </w:tabs>
        <w:autoSpaceDE w:val="0"/>
        <w:autoSpaceDN w:val="0"/>
        <w:adjustRightInd w:val="0"/>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10</w:t>
      </w:r>
      <w:r w:rsidRPr="00576CAD">
        <w:rPr>
          <w:rFonts w:eastAsia="SimHei" w:hint="eastAsia"/>
          <w:bCs/>
          <w:sz w:val="21"/>
          <w:u w:val="single"/>
          <w:lang w:eastAsia="zh-CN"/>
        </w:rPr>
        <w:t>条：</w:t>
      </w:r>
      <w:r w:rsidRPr="00576CAD">
        <w:rPr>
          <w:rFonts w:hint="eastAsia"/>
          <w:sz w:val="21"/>
          <w:lang w:eastAsia="zh-CN"/>
        </w:rPr>
        <w:t>消除</w:t>
      </w:r>
      <w:r w:rsidR="00F66602" w:rsidRPr="00576CAD">
        <w:rPr>
          <w:rFonts w:hint="eastAsia"/>
          <w:sz w:val="21"/>
          <w:lang w:eastAsia="zh-CN"/>
        </w:rPr>
        <w:t>在</w:t>
      </w:r>
      <w:r w:rsidRPr="00576CAD">
        <w:rPr>
          <w:rFonts w:hint="eastAsia"/>
          <w:sz w:val="21"/>
          <w:lang w:eastAsia="zh-CN"/>
        </w:rPr>
        <w:t>教育</w:t>
      </w:r>
      <w:r w:rsidR="00F66602" w:rsidRPr="00576CAD">
        <w:rPr>
          <w:rFonts w:hint="eastAsia"/>
          <w:sz w:val="21"/>
          <w:lang w:eastAsia="zh-CN"/>
        </w:rPr>
        <w:t>方面</w:t>
      </w:r>
      <w:r w:rsidR="002A3F3D" w:rsidRPr="00576CAD">
        <w:rPr>
          <w:rFonts w:hint="eastAsia"/>
          <w:sz w:val="21"/>
          <w:lang w:eastAsia="zh-CN"/>
        </w:rPr>
        <w:t>对妇女</w:t>
      </w:r>
      <w:r w:rsidRPr="00576CAD">
        <w:rPr>
          <w:rFonts w:hint="eastAsia"/>
          <w:sz w:val="21"/>
          <w:lang w:eastAsia="zh-CN"/>
        </w:rPr>
        <w:t>的歧视</w:t>
      </w:r>
      <w:r w:rsidR="00D802ED" w:rsidRPr="00576CAD">
        <w:rPr>
          <w:rFonts w:hint="eastAsia"/>
          <w:sz w:val="21"/>
          <w:lang w:eastAsia="zh-CN"/>
        </w:rPr>
        <w:tab/>
      </w:r>
      <w:r w:rsidR="008802E9" w:rsidRPr="00576CAD">
        <w:rPr>
          <w:rFonts w:hint="eastAsia"/>
          <w:sz w:val="21"/>
          <w:lang w:eastAsia="zh-CN"/>
        </w:rPr>
        <w:t>7</w:t>
      </w:r>
      <w:r w:rsidR="0051453C" w:rsidRPr="00576CAD">
        <w:rPr>
          <w:rFonts w:hint="eastAsia"/>
          <w:sz w:val="21"/>
          <w:lang w:eastAsia="zh-CN"/>
        </w:rPr>
        <w:t>0</w:t>
      </w:r>
    </w:p>
    <w:p w:rsidR="00560A77" w:rsidRPr="00576CAD" w:rsidRDefault="00A121EB" w:rsidP="0012026C">
      <w:pPr>
        <w:tabs>
          <w:tab w:val="right" w:leader="dot" w:pos="9600"/>
        </w:tabs>
        <w:autoSpaceDE w:val="0"/>
        <w:autoSpaceDN w:val="0"/>
        <w:adjustRightInd w:val="0"/>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11</w:t>
      </w:r>
      <w:r w:rsidRPr="00576CAD">
        <w:rPr>
          <w:rFonts w:eastAsia="SimHei" w:hint="eastAsia"/>
          <w:bCs/>
          <w:sz w:val="21"/>
          <w:u w:val="single"/>
          <w:lang w:eastAsia="zh-CN"/>
        </w:rPr>
        <w:t>条：</w:t>
      </w:r>
      <w:r w:rsidRPr="00576CAD">
        <w:rPr>
          <w:rFonts w:hint="eastAsia"/>
          <w:sz w:val="21"/>
          <w:lang w:eastAsia="zh-CN"/>
        </w:rPr>
        <w:t>消除在就业</w:t>
      </w:r>
      <w:r w:rsidR="00F66602" w:rsidRPr="00576CAD">
        <w:rPr>
          <w:rFonts w:hint="eastAsia"/>
          <w:sz w:val="21"/>
          <w:lang w:eastAsia="zh-CN"/>
        </w:rPr>
        <w:t>方面</w:t>
      </w:r>
      <w:r w:rsidR="002A3F3D" w:rsidRPr="00576CAD">
        <w:rPr>
          <w:rFonts w:hint="eastAsia"/>
          <w:sz w:val="21"/>
          <w:lang w:eastAsia="zh-CN"/>
        </w:rPr>
        <w:t>对妇女</w:t>
      </w:r>
      <w:r w:rsidRPr="00576CAD">
        <w:rPr>
          <w:rFonts w:hint="eastAsia"/>
          <w:sz w:val="21"/>
          <w:lang w:eastAsia="zh-CN"/>
        </w:rPr>
        <w:t>的歧视</w:t>
      </w:r>
      <w:r w:rsidR="00D802ED" w:rsidRPr="00576CAD">
        <w:rPr>
          <w:rFonts w:hint="eastAsia"/>
          <w:sz w:val="21"/>
          <w:lang w:eastAsia="zh-CN"/>
        </w:rPr>
        <w:tab/>
      </w:r>
      <w:r w:rsidR="0051453C" w:rsidRPr="00576CAD">
        <w:rPr>
          <w:rFonts w:hint="eastAsia"/>
          <w:sz w:val="21"/>
          <w:lang w:eastAsia="zh-CN"/>
        </w:rPr>
        <w:t>78</w:t>
      </w:r>
    </w:p>
    <w:p w:rsidR="00560A77" w:rsidRPr="00576CAD" w:rsidRDefault="00A121EB" w:rsidP="0012026C">
      <w:pPr>
        <w:tabs>
          <w:tab w:val="right" w:leader="dot" w:pos="9600"/>
        </w:tabs>
        <w:autoSpaceDE w:val="0"/>
        <w:autoSpaceDN w:val="0"/>
        <w:adjustRightInd w:val="0"/>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12</w:t>
      </w:r>
      <w:r w:rsidRPr="00576CAD">
        <w:rPr>
          <w:rFonts w:eastAsia="SimHei" w:hint="eastAsia"/>
          <w:bCs/>
          <w:sz w:val="21"/>
          <w:u w:val="single"/>
          <w:lang w:eastAsia="zh-CN"/>
        </w:rPr>
        <w:t>条：</w:t>
      </w:r>
      <w:r w:rsidRPr="00576CAD">
        <w:rPr>
          <w:rFonts w:hint="eastAsia"/>
          <w:sz w:val="21"/>
          <w:lang w:eastAsia="zh-CN"/>
        </w:rPr>
        <w:t>消除在</w:t>
      </w:r>
      <w:r w:rsidR="002A3F3D" w:rsidRPr="00576CAD">
        <w:rPr>
          <w:rFonts w:hint="eastAsia"/>
          <w:sz w:val="21"/>
          <w:lang w:eastAsia="zh-CN"/>
        </w:rPr>
        <w:t>保健方面</w:t>
      </w:r>
      <w:r w:rsidRPr="00576CAD">
        <w:rPr>
          <w:rFonts w:hint="eastAsia"/>
          <w:sz w:val="21"/>
          <w:lang w:eastAsia="zh-CN"/>
        </w:rPr>
        <w:t>对妇女的歧视</w:t>
      </w:r>
      <w:r w:rsidR="00D802ED" w:rsidRPr="00576CAD">
        <w:rPr>
          <w:rFonts w:hint="eastAsia"/>
          <w:sz w:val="21"/>
          <w:lang w:eastAsia="zh-CN"/>
        </w:rPr>
        <w:tab/>
      </w:r>
      <w:r w:rsidR="008802E9" w:rsidRPr="00576CAD">
        <w:rPr>
          <w:rFonts w:hint="eastAsia"/>
          <w:sz w:val="21"/>
          <w:lang w:eastAsia="zh-CN"/>
        </w:rPr>
        <w:t>8</w:t>
      </w:r>
      <w:r w:rsidR="0051453C" w:rsidRPr="00576CAD">
        <w:rPr>
          <w:rFonts w:hint="eastAsia"/>
          <w:sz w:val="21"/>
          <w:lang w:eastAsia="zh-CN"/>
        </w:rPr>
        <w:t>3</w:t>
      </w:r>
    </w:p>
    <w:p w:rsidR="00560A77" w:rsidRPr="00576CAD" w:rsidRDefault="007F00AE" w:rsidP="0012026C">
      <w:pPr>
        <w:tabs>
          <w:tab w:val="right" w:leader="dot" w:pos="9600"/>
        </w:tabs>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13</w:t>
      </w:r>
      <w:r w:rsidRPr="00576CAD">
        <w:rPr>
          <w:rFonts w:eastAsia="SimHei" w:hint="eastAsia"/>
          <w:bCs/>
          <w:sz w:val="21"/>
          <w:u w:val="single"/>
          <w:lang w:eastAsia="zh-CN"/>
        </w:rPr>
        <w:t>条：</w:t>
      </w:r>
      <w:r w:rsidR="00B54E94" w:rsidRPr="00576CAD">
        <w:rPr>
          <w:rFonts w:hint="eastAsia"/>
          <w:sz w:val="21"/>
          <w:lang w:eastAsia="zh-CN"/>
        </w:rPr>
        <w:t>消除在经济</w:t>
      </w:r>
      <w:r w:rsidR="002A3F3D" w:rsidRPr="00576CAD">
        <w:rPr>
          <w:rFonts w:hint="eastAsia"/>
          <w:sz w:val="21"/>
          <w:lang w:eastAsia="zh-CN"/>
        </w:rPr>
        <w:t>和</w:t>
      </w:r>
      <w:r w:rsidR="00B54E94" w:rsidRPr="00576CAD">
        <w:rPr>
          <w:rFonts w:hint="eastAsia"/>
          <w:sz w:val="21"/>
          <w:lang w:eastAsia="zh-CN"/>
        </w:rPr>
        <w:t>社会生活</w:t>
      </w:r>
      <w:r w:rsidR="002A3F3D" w:rsidRPr="00576CAD">
        <w:rPr>
          <w:rFonts w:hint="eastAsia"/>
          <w:sz w:val="21"/>
          <w:lang w:eastAsia="zh-CN"/>
        </w:rPr>
        <w:t>的其他</w:t>
      </w:r>
      <w:r w:rsidR="00B54E94" w:rsidRPr="00576CAD">
        <w:rPr>
          <w:rFonts w:hint="eastAsia"/>
          <w:sz w:val="21"/>
          <w:lang w:eastAsia="zh-CN"/>
        </w:rPr>
        <w:t>方面对妇女的歧视</w:t>
      </w:r>
      <w:r w:rsidR="00D802ED" w:rsidRPr="00576CAD">
        <w:rPr>
          <w:rFonts w:hint="eastAsia"/>
          <w:sz w:val="21"/>
          <w:lang w:eastAsia="zh-CN"/>
        </w:rPr>
        <w:tab/>
      </w:r>
      <w:r w:rsidR="008802E9" w:rsidRPr="00576CAD">
        <w:rPr>
          <w:rFonts w:hint="eastAsia"/>
          <w:sz w:val="21"/>
          <w:lang w:eastAsia="zh-CN"/>
        </w:rPr>
        <w:t>9</w:t>
      </w:r>
      <w:r w:rsidR="0051453C" w:rsidRPr="00576CAD">
        <w:rPr>
          <w:rFonts w:hint="eastAsia"/>
          <w:sz w:val="21"/>
          <w:lang w:eastAsia="zh-CN"/>
        </w:rPr>
        <w:t>5</w:t>
      </w:r>
    </w:p>
    <w:p w:rsidR="00560A77" w:rsidRPr="00576CAD" w:rsidRDefault="0005219B" w:rsidP="0012026C">
      <w:pPr>
        <w:tabs>
          <w:tab w:val="right" w:leader="dot" w:pos="9600"/>
        </w:tabs>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14</w:t>
      </w:r>
      <w:r w:rsidRPr="00576CAD">
        <w:rPr>
          <w:rFonts w:eastAsia="SimHei" w:hint="eastAsia"/>
          <w:bCs/>
          <w:sz w:val="21"/>
          <w:u w:val="single"/>
          <w:lang w:eastAsia="zh-CN"/>
        </w:rPr>
        <w:t>条：</w:t>
      </w:r>
      <w:r w:rsidRPr="00576CAD">
        <w:rPr>
          <w:rFonts w:hint="eastAsia"/>
          <w:sz w:val="21"/>
          <w:lang w:eastAsia="zh-CN"/>
        </w:rPr>
        <w:t>消除</w:t>
      </w:r>
      <w:r w:rsidR="002A3F3D" w:rsidRPr="00576CAD">
        <w:rPr>
          <w:rFonts w:hint="eastAsia"/>
          <w:sz w:val="21"/>
          <w:lang w:eastAsia="zh-CN"/>
        </w:rPr>
        <w:t>对</w:t>
      </w:r>
      <w:r w:rsidRPr="00576CAD">
        <w:rPr>
          <w:rFonts w:hint="eastAsia"/>
          <w:sz w:val="21"/>
          <w:lang w:eastAsia="zh-CN"/>
        </w:rPr>
        <w:t>农村地区对妇女的歧视</w:t>
      </w:r>
      <w:r w:rsidR="00D802ED" w:rsidRPr="00576CAD">
        <w:rPr>
          <w:rFonts w:hint="eastAsia"/>
          <w:sz w:val="21"/>
          <w:lang w:eastAsia="zh-CN"/>
        </w:rPr>
        <w:tab/>
      </w:r>
      <w:r w:rsidR="008802E9" w:rsidRPr="00576CAD">
        <w:rPr>
          <w:rFonts w:hint="eastAsia"/>
          <w:sz w:val="21"/>
          <w:lang w:eastAsia="zh-CN"/>
        </w:rPr>
        <w:t>9</w:t>
      </w:r>
      <w:r w:rsidR="0051453C" w:rsidRPr="00576CAD">
        <w:rPr>
          <w:rFonts w:hint="eastAsia"/>
          <w:sz w:val="21"/>
          <w:lang w:eastAsia="zh-CN"/>
        </w:rPr>
        <w:t>5</w:t>
      </w:r>
    </w:p>
    <w:p w:rsidR="00560A77" w:rsidRPr="00576CAD" w:rsidRDefault="00466F9F" w:rsidP="0012026C">
      <w:pPr>
        <w:tabs>
          <w:tab w:val="right" w:leader="dot" w:pos="9600"/>
        </w:tabs>
        <w:autoSpaceDE w:val="0"/>
        <w:autoSpaceDN w:val="0"/>
        <w:adjustRightInd w:val="0"/>
        <w:spacing w:after="180" w:line="360" w:lineRule="exact"/>
        <w:ind w:right="38"/>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15</w:t>
      </w:r>
      <w:r w:rsidRPr="00576CAD">
        <w:rPr>
          <w:rFonts w:eastAsia="SimHei" w:hint="eastAsia"/>
          <w:bCs/>
          <w:sz w:val="21"/>
          <w:u w:val="single"/>
          <w:lang w:eastAsia="zh-CN"/>
        </w:rPr>
        <w:t>条：</w:t>
      </w:r>
      <w:r w:rsidR="00560A77" w:rsidRPr="00576CAD">
        <w:rPr>
          <w:sz w:val="21"/>
          <w:lang w:eastAsia="zh-CN"/>
        </w:rPr>
        <w:t xml:space="preserve"> </w:t>
      </w:r>
      <w:r w:rsidRPr="00576CAD">
        <w:rPr>
          <w:rFonts w:hint="eastAsia"/>
          <w:sz w:val="21"/>
          <w:lang w:eastAsia="zh-CN"/>
        </w:rPr>
        <w:t>消除</w:t>
      </w:r>
      <w:r w:rsidR="002A3F3D" w:rsidRPr="00576CAD">
        <w:rPr>
          <w:rFonts w:hint="eastAsia"/>
          <w:sz w:val="21"/>
          <w:lang w:eastAsia="zh-CN"/>
        </w:rPr>
        <w:t>在诉诸</w:t>
      </w:r>
      <w:r w:rsidRPr="00576CAD">
        <w:rPr>
          <w:rFonts w:hint="eastAsia"/>
          <w:sz w:val="21"/>
          <w:lang w:eastAsia="zh-CN"/>
        </w:rPr>
        <w:t>法律</w:t>
      </w:r>
      <w:r w:rsidR="002A3F3D" w:rsidRPr="00576CAD">
        <w:rPr>
          <w:rFonts w:hint="eastAsia"/>
          <w:sz w:val="21"/>
          <w:lang w:eastAsia="zh-CN"/>
        </w:rPr>
        <w:t>方面</w:t>
      </w:r>
      <w:r w:rsidRPr="00576CAD">
        <w:rPr>
          <w:rFonts w:hint="eastAsia"/>
          <w:sz w:val="21"/>
          <w:lang w:eastAsia="zh-CN"/>
        </w:rPr>
        <w:t>对妇女的歧视</w:t>
      </w:r>
      <w:r w:rsidR="00D802ED" w:rsidRPr="00576CAD">
        <w:rPr>
          <w:rFonts w:hint="eastAsia"/>
          <w:sz w:val="21"/>
          <w:lang w:eastAsia="zh-CN"/>
        </w:rPr>
        <w:tab/>
      </w:r>
      <w:r w:rsidR="008802E9" w:rsidRPr="00576CAD">
        <w:rPr>
          <w:rFonts w:hint="eastAsia"/>
          <w:sz w:val="21"/>
          <w:lang w:eastAsia="zh-CN"/>
        </w:rPr>
        <w:t>1</w:t>
      </w:r>
      <w:r w:rsidR="0051453C" w:rsidRPr="00576CAD">
        <w:rPr>
          <w:rFonts w:hint="eastAsia"/>
          <w:sz w:val="21"/>
          <w:lang w:eastAsia="zh-CN"/>
        </w:rPr>
        <w:t>07</w:t>
      </w:r>
    </w:p>
    <w:p w:rsidR="00560A77" w:rsidRPr="00576CAD" w:rsidRDefault="00A91DC2" w:rsidP="0012026C">
      <w:pPr>
        <w:tabs>
          <w:tab w:val="right" w:leader="dot" w:pos="9600"/>
        </w:tabs>
        <w:autoSpaceDE w:val="0"/>
        <w:autoSpaceDN w:val="0"/>
        <w:adjustRightInd w:val="0"/>
        <w:spacing w:after="180" w:line="360" w:lineRule="exact"/>
        <w:ind w:right="38"/>
        <w:jc w:val="both"/>
        <w:rPr>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16</w:t>
      </w:r>
      <w:r w:rsidRPr="00576CAD">
        <w:rPr>
          <w:rFonts w:eastAsia="SimHei" w:hint="eastAsia"/>
          <w:bCs/>
          <w:sz w:val="21"/>
          <w:u w:val="single"/>
          <w:lang w:eastAsia="zh-CN"/>
        </w:rPr>
        <w:t>条：</w:t>
      </w:r>
      <w:r w:rsidRPr="00576CAD">
        <w:rPr>
          <w:rFonts w:hint="eastAsia"/>
          <w:sz w:val="21"/>
          <w:lang w:eastAsia="zh-CN"/>
        </w:rPr>
        <w:t>消除在</w:t>
      </w:r>
      <w:r w:rsidR="002A3F3D" w:rsidRPr="00576CAD">
        <w:rPr>
          <w:rFonts w:hint="eastAsia"/>
          <w:sz w:val="21"/>
          <w:lang w:eastAsia="zh-CN"/>
        </w:rPr>
        <w:t>有关</w:t>
      </w:r>
      <w:r w:rsidRPr="00576CAD">
        <w:rPr>
          <w:rFonts w:hint="eastAsia"/>
          <w:sz w:val="21"/>
          <w:lang w:eastAsia="zh-CN"/>
        </w:rPr>
        <w:t>婚姻和家庭关系</w:t>
      </w:r>
      <w:r w:rsidR="002A3F3D" w:rsidRPr="00576CAD">
        <w:rPr>
          <w:rFonts w:hint="eastAsia"/>
          <w:sz w:val="21"/>
          <w:lang w:eastAsia="zh-CN"/>
        </w:rPr>
        <w:t>的一切事项中</w:t>
      </w:r>
      <w:r w:rsidRPr="00576CAD">
        <w:rPr>
          <w:rFonts w:hint="eastAsia"/>
          <w:sz w:val="21"/>
          <w:lang w:eastAsia="zh-CN"/>
        </w:rPr>
        <w:t>对妇女的歧视</w:t>
      </w:r>
      <w:r w:rsidR="00D802ED" w:rsidRPr="00576CAD">
        <w:rPr>
          <w:rFonts w:hint="eastAsia"/>
          <w:sz w:val="21"/>
          <w:lang w:eastAsia="zh-CN"/>
        </w:rPr>
        <w:tab/>
      </w:r>
      <w:r w:rsidR="008802E9" w:rsidRPr="00576CAD">
        <w:rPr>
          <w:rFonts w:hint="eastAsia"/>
          <w:sz w:val="21"/>
          <w:lang w:eastAsia="zh-CN"/>
        </w:rPr>
        <w:t>1</w:t>
      </w:r>
      <w:r w:rsidR="0051453C" w:rsidRPr="00576CAD">
        <w:rPr>
          <w:rFonts w:hint="eastAsia"/>
          <w:sz w:val="21"/>
          <w:lang w:eastAsia="zh-CN"/>
        </w:rPr>
        <w:t>07</w:t>
      </w:r>
    </w:p>
    <w:p w:rsidR="00723BA1" w:rsidRPr="00576CAD" w:rsidRDefault="00723BA1" w:rsidP="0012026C">
      <w:pPr>
        <w:spacing w:line="480" w:lineRule="auto"/>
        <w:ind w:right="38"/>
        <w:jc w:val="both"/>
        <w:rPr>
          <w:rFonts w:hint="eastAsia"/>
          <w:sz w:val="21"/>
          <w:lang w:eastAsia="zh-CN"/>
        </w:rPr>
      </w:pPr>
    </w:p>
    <w:p w:rsidR="00560A77" w:rsidRPr="00576CAD" w:rsidRDefault="00F2200D" w:rsidP="0012026C">
      <w:pPr>
        <w:spacing w:after="240" w:line="360" w:lineRule="exact"/>
        <w:jc w:val="both"/>
        <w:rPr>
          <w:rFonts w:eastAsia="SimHei"/>
          <w:sz w:val="21"/>
          <w:u w:val="single"/>
          <w:lang w:eastAsia="zh-CN"/>
        </w:rPr>
      </w:pPr>
      <w:r w:rsidRPr="00576CAD">
        <w:rPr>
          <w:rFonts w:eastAsia="SimHei"/>
          <w:sz w:val="21"/>
          <w:u w:val="single"/>
          <w:lang w:eastAsia="zh-CN"/>
        </w:rPr>
        <w:br w:type="page"/>
      </w:r>
      <w:r w:rsidR="002A3F3D" w:rsidRPr="00576CAD">
        <w:rPr>
          <w:rFonts w:eastAsia="SimHei" w:hint="eastAsia"/>
          <w:sz w:val="21"/>
          <w:u w:val="single"/>
          <w:lang w:eastAsia="zh-CN"/>
        </w:rPr>
        <w:t>导言</w:t>
      </w:r>
    </w:p>
    <w:p w:rsidR="00C51D17" w:rsidRPr="00576CAD" w:rsidRDefault="00536903"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阿尔及利亚于</w:t>
      </w:r>
      <w:r w:rsidRPr="00576CAD">
        <w:rPr>
          <w:rFonts w:hint="eastAsia"/>
          <w:sz w:val="21"/>
          <w:lang w:eastAsia="zh-CN"/>
        </w:rPr>
        <w:t>1996</w:t>
      </w:r>
      <w:r w:rsidRPr="00576CAD">
        <w:rPr>
          <w:rFonts w:hint="eastAsia"/>
          <w:sz w:val="21"/>
          <w:lang w:eastAsia="zh-CN"/>
        </w:rPr>
        <w:t>年</w:t>
      </w:r>
      <w:r w:rsidRPr="00576CAD">
        <w:rPr>
          <w:rFonts w:hint="eastAsia"/>
          <w:sz w:val="21"/>
          <w:lang w:eastAsia="zh-CN"/>
        </w:rPr>
        <w:t>1</w:t>
      </w:r>
      <w:r w:rsidRPr="00576CAD">
        <w:rPr>
          <w:rFonts w:hint="eastAsia"/>
          <w:sz w:val="21"/>
          <w:lang w:eastAsia="zh-CN"/>
        </w:rPr>
        <w:t>月</w:t>
      </w:r>
      <w:r w:rsidRPr="00576CAD">
        <w:rPr>
          <w:rFonts w:hint="eastAsia"/>
          <w:sz w:val="21"/>
          <w:lang w:eastAsia="zh-CN"/>
        </w:rPr>
        <w:t>22</w:t>
      </w:r>
      <w:r w:rsidRPr="00576CAD">
        <w:rPr>
          <w:rFonts w:hint="eastAsia"/>
          <w:sz w:val="21"/>
          <w:lang w:eastAsia="zh-CN"/>
        </w:rPr>
        <w:t>日批准了《消除对妇女一切形式歧视公约》（第</w:t>
      </w:r>
      <w:r w:rsidRPr="00576CAD">
        <w:rPr>
          <w:rFonts w:hint="eastAsia"/>
          <w:sz w:val="21"/>
          <w:lang w:eastAsia="zh-CN"/>
        </w:rPr>
        <w:t>96</w:t>
      </w:r>
      <w:r w:rsidRPr="00576CAD">
        <w:rPr>
          <w:sz w:val="21"/>
          <w:lang w:eastAsia="zh-CN"/>
        </w:rPr>
        <w:t>-</w:t>
      </w:r>
      <w:r w:rsidRPr="00576CAD">
        <w:rPr>
          <w:rFonts w:hint="eastAsia"/>
          <w:sz w:val="21"/>
          <w:lang w:eastAsia="zh-CN"/>
        </w:rPr>
        <w:t>51</w:t>
      </w:r>
      <w:r w:rsidRPr="00576CAD">
        <w:rPr>
          <w:rFonts w:hint="eastAsia"/>
          <w:sz w:val="21"/>
          <w:lang w:eastAsia="zh-CN"/>
        </w:rPr>
        <w:t>号法令）。并于</w:t>
      </w:r>
      <w:r w:rsidRPr="00576CAD">
        <w:rPr>
          <w:rFonts w:hint="eastAsia"/>
          <w:sz w:val="21"/>
          <w:lang w:eastAsia="zh-CN"/>
        </w:rPr>
        <w:t>1996</w:t>
      </w:r>
      <w:r w:rsidRPr="00576CAD">
        <w:rPr>
          <w:rFonts w:hint="eastAsia"/>
          <w:sz w:val="21"/>
          <w:lang w:eastAsia="zh-CN"/>
        </w:rPr>
        <w:t>年</w:t>
      </w:r>
      <w:r w:rsidRPr="00576CAD">
        <w:rPr>
          <w:rFonts w:hint="eastAsia"/>
          <w:sz w:val="21"/>
          <w:lang w:eastAsia="zh-CN"/>
        </w:rPr>
        <w:t>1</w:t>
      </w:r>
      <w:r w:rsidRPr="00576CAD">
        <w:rPr>
          <w:rFonts w:hint="eastAsia"/>
          <w:sz w:val="21"/>
          <w:lang w:eastAsia="zh-CN"/>
        </w:rPr>
        <w:t>月</w:t>
      </w:r>
      <w:r w:rsidRPr="00576CAD">
        <w:rPr>
          <w:rFonts w:hint="eastAsia"/>
          <w:sz w:val="21"/>
          <w:lang w:eastAsia="zh-CN"/>
        </w:rPr>
        <w:t>24</w:t>
      </w:r>
      <w:r w:rsidRPr="00576CAD">
        <w:rPr>
          <w:rFonts w:hint="eastAsia"/>
          <w:sz w:val="21"/>
          <w:lang w:eastAsia="zh-CN"/>
        </w:rPr>
        <w:t>日在第</w:t>
      </w:r>
      <w:r w:rsidRPr="00576CAD">
        <w:rPr>
          <w:rFonts w:hint="eastAsia"/>
          <w:sz w:val="21"/>
          <w:lang w:eastAsia="zh-CN"/>
        </w:rPr>
        <w:t>6</w:t>
      </w:r>
      <w:r w:rsidRPr="00576CAD">
        <w:rPr>
          <w:rFonts w:hint="eastAsia"/>
          <w:sz w:val="21"/>
          <w:lang w:eastAsia="zh-CN"/>
        </w:rPr>
        <w:t>期《</w:t>
      </w:r>
      <w:r w:rsidR="00265C30" w:rsidRPr="00576CAD">
        <w:rPr>
          <w:rFonts w:hint="eastAsia"/>
          <w:sz w:val="21"/>
          <w:lang w:eastAsia="zh-CN"/>
        </w:rPr>
        <w:t>阿尔及利亚</w:t>
      </w:r>
      <w:r w:rsidRPr="00576CAD">
        <w:rPr>
          <w:rFonts w:hint="eastAsia"/>
          <w:sz w:val="21"/>
          <w:lang w:eastAsia="zh-CN"/>
        </w:rPr>
        <w:t>民主</w:t>
      </w:r>
      <w:r w:rsidR="00265C30" w:rsidRPr="00576CAD">
        <w:rPr>
          <w:rFonts w:hint="eastAsia"/>
          <w:sz w:val="21"/>
          <w:lang w:eastAsia="zh-CN"/>
        </w:rPr>
        <w:t>人民共和国</w:t>
      </w:r>
      <w:r w:rsidR="00B55BD1" w:rsidRPr="00576CAD">
        <w:rPr>
          <w:rFonts w:hint="eastAsia"/>
          <w:sz w:val="21"/>
          <w:lang w:eastAsia="zh-CN"/>
        </w:rPr>
        <w:t>官方</w:t>
      </w:r>
      <w:r w:rsidR="00265C30" w:rsidRPr="00576CAD">
        <w:rPr>
          <w:rFonts w:hint="eastAsia"/>
          <w:sz w:val="21"/>
          <w:lang w:eastAsia="zh-CN"/>
        </w:rPr>
        <w:t>公报</w:t>
      </w:r>
      <w:r w:rsidRPr="00576CAD">
        <w:rPr>
          <w:rFonts w:hint="eastAsia"/>
          <w:sz w:val="21"/>
          <w:lang w:eastAsia="zh-CN"/>
        </w:rPr>
        <w:t>》</w:t>
      </w:r>
      <w:r w:rsidR="00265C30" w:rsidRPr="00576CAD">
        <w:rPr>
          <w:rFonts w:hint="eastAsia"/>
          <w:sz w:val="21"/>
          <w:lang w:eastAsia="zh-CN"/>
        </w:rPr>
        <w:t>上公布</w:t>
      </w:r>
      <w:r w:rsidRPr="00576CAD">
        <w:rPr>
          <w:rFonts w:hint="eastAsia"/>
          <w:sz w:val="21"/>
          <w:lang w:eastAsia="zh-CN"/>
        </w:rPr>
        <w:t>批准该公约</w:t>
      </w:r>
      <w:r w:rsidR="00265C30" w:rsidRPr="00576CAD">
        <w:rPr>
          <w:rFonts w:hint="eastAsia"/>
          <w:sz w:val="21"/>
          <w:lang w:eastAsia="zh-CN"/>
        </w:rPr>
        <w:t>。</w:t>
      </w:r>
    </w:p>
    <w:p w:rsidR="006B5148" w:rsidRPr="00576CAD" w:rsidRDefault="00265C30" w:rsidP="008D3D6F">
      <w:pPr>
        <w:spacing w:after="240" w:line="360" w:lineRule="exact"/>
        <w:ind w:firstLineChars="200" w:firstLine="31680"/>
        <w:jc w:val="both"/>
        <w:rPr>
          <w:sz w:val="21"/>
          <w:lang w:eastAsia="zh-CN"/>
        </w:rPr>
      </w:pPr>
      <w:r w:rsidRPr="00576CAD">
        <w:rPr>
          <w:rFonts w:hint="eastAsia"/>
          <w:sz w:val="21"/>
          <w:lang w:eastAsia="zh-CN"/>
        </w:rPr>
        <w:t>根据</w:t>
      </w:r>
      <w:r w:rsidR="00B55BD1" w:rsidRPr="00576CAD">
        <w:rPr>
          <w:rFonts w:hint="eastAsia"/>
          <w:sz w:val="21"/>
          <w:lang w:eastAsia="zh-CN"/>
        </w:rPr>
        <w:t>《</w:t>
      </w:r>
      <w:r w:rsidRPr="00576CAD">
        <w:rPr>
          <w:rFonts w:hint="eastAsia"/>
          <w:sz w:val="21"/>
          <w:lang w:eastAsia="zh-CN"/>
        </w:rPr>
        <w:t>公约</w:t>
      </w:r>
      <w:r w:rsidR="00B55BD1" w:rsidRPr="00576CAD">
        <w:rPr>
          <w:rFonts w:hint="eastAsia"/>
          <w:sz w:val="21"/>
          <w:lang w:eastAsia="zh-CN"/>
        </w:rPr>
        <w:t>》</w:t>
      </w:r>
      <w:r w:rsidRPr="00576CAD">
        <w:rPr>
          <w:rFonts w:hint="eastAsia"/>
          <w:sz w:val="21"/>
          <w:lang w:eastAsia="zh-CN"/>
        </w:rPr>
        <w:t>第</w:t>
      </w:r>
      <w:r w:rsidRPr="00576CAD">
        <w:rPr>
          <w:rFonts w:hint="eastAsia"/>
          <w:sz w:val="21"/>
          <w:lang w:eastAsia="zh-CN"/>
        </w:rPr>
        <w:t>18</w:t>
      </w:r>
      <w:r w:rsidRPr="00576CAD">
        <w:rPr>
          <w:rFonts w:hint="eastAsia"/>
          <w:sz w:val="21"/>
          <w:lang w:eastAsia="zh-CN"/>
        </w:rPr>
        <w:t>条要求，阿尔及利亚已经向委员会提交了两份报告：</w:t>
      </w:r>
      <w:r w:rsidR="001317F4" w:rsidRPr="00576CAD">
        <w:rPr>
          <w:sz w:val="21"/>
          <w:lang w:eastAsia="zh-CN"/>
        </w:rPr>
        <w:t xml:space="preserve"> </w:t>
      </w:r>
    </w:p>
    <w:p w:rsidR="006B5148" w:rsidRPr="00576CAD" w:rsidRDefault="00506FEB"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2052BB" w:rsidRPr="00576CAD">
        <w:rPr>
          <w:rFonts w:hint="eastAsia"/>
          <w:sz w:val="21"/>
          <w:lang w:eastAsia="zh-CN"/>
        </w:rPr>
        <w:t xml:space="preserve"> </w:t>
      </w:r>
      <w:r w:rsidR="00265C30" w:rsidRPr="00576CAD">
        <w:rPr>
          <w:rFonts w:hint="eastAsia"/>
          <w:sz w:val="21"/>
          <w:lang w:eastAsia="zh-CN"/>
        </w:rPr>
        <w:t>1996</w:t>
      </w:r>
      <w:r w:rsidR="00265C30" w:rsidRPr="00576CAD">
        <w:rPr>
          <w:rFonts w:hint="eastAsia"/>
          <w:sz w:val="21"/>
          <w:lang w:eastAsia="zh-CN"/>
        </w:rPr>
        <w:t>年</w:t>
      </w:r>
      <w:r w:rsidR="00265C30" w:rsidRPr="00576CAD">
        <w:rPr>
          <w:rFonts w:hint="eastAsia"/>
          <w:sz w:val="21"/>
          <w:lang w:eastAsia="zh-CN"/>
        </w:rPr>
        <w:t>1</w:t>
      </w:r>
      <w:r w:rsidR="00265C30" w:rsidRPr="00576CAD">
        <w:rPr>
          <w:rFonts w:hint="eastAsia"/>
          <w:sz w:val="21"/>
          <w:lang w:eastAsia="zh-CN"/>
        </w:rPr>
        <w:t>月</w:t>
      </w:r>
      <w:r w:rsidR="00265C30" w:rsidRPr="00576CAD">
        <w:rPr>
          <w:rFonts w:hint="eastAsia"/>
          <w:sz w:val="21"/>
          <w:lang w:eastAsia="zh-CN"/>
        </w:rPr>
        <w:t>21</w:t>
      </w:r>
      <w:r w:rsidR="00265C30" w:rsidRPr="00576CAD">
        <w:rPr>
          <w:rFonts w:hint="eastAsia"/>
          <w:sz w:val="21"/>
          <w:lang w:eastAsia="zh-CN"/>
        </w:rPr>
        <w:t>日和</w:t>
      </w:r>
      <w:r w:rsidR="00265C30" w:rsidRPr="00576CAD">
        <w:rPr>
          <w:rFonts w:hint="eastAsia"/>
          <w:sz w:val="21"/>
          <w:lang w:eastAsia="zh-CN"/>
        </w:rPr>
        <w:t>26</w:t>
      </w:r>
      <w:r w:rsidR="00265C30" w:rsidRPr="00576CAD">
        <w:rPr>
          <w:rFonts w:hint="eastAsia"/>
          <w:sz w:val="21"/>
          <w:lang w:eastAsia="zh-CN"/>
        </w:rPr>
        <w:t>日</w:t>
      </w:r>
      <w:r w:rsidR="00B55BD1" w:rsidRPr="00576CAD">
        <w:rPr>
          <w:rFonts w:hint="eastAsia"/>
          <w:sz w:val="21"/>
          <w:lang w:eastAsia="zh-CN"/>
        </w:rPr>
        <w:t>提交初次</w:t>
      </w:r>
      <w:r w:rsidR="00265C30" w:rsidRPr="00576CAD">
        <w:rPr>
          <w:rFonts w:hint="eastAsia"/>
          <w:sz w:val="21"/>
          <w:lang w:eastAsia="zh-CN"/>
        </w:rPr>
        <w:t>报告</w:t>
      </w:r>
      <w:r w:rsidR="00D123C2" w:rsidRPr="00576CAD">
        <w:rPr>
          <w:rFonts w:hint="eastAsia"/>
          <w:sz w:val="21"/>
          <w:lang w:eastAsia="zh-CN"/>
        </w:rPr>
        <w:t>（</w:t>
      </w:r>
      <w:r w:rsidR="00D123C2" w:rsidRPr="00576CAD">
        <w:rPr>
          <w:sz w:val="21"/>
          <w:lang w:eastAsia="zh-CN"/>
        </w:rPr>
        <w:t>CEDAW/C/DZA/1</w:t>
      </w:r>
      <w:r w:rsidR="00D123C2" w:rsidRPr="00576CAD">
        <w:rPr>
          <w:rFonts w:hint="eastAsia"/>
          <w:sz w:val="21"/>
          <w:lang w:eastAsia="zh-CN"/>
        </w:rPr>
        <w:t>）</w:t>
      </w:r>
      <w:r w:rsidR="00265C30" w:rsidRPr="00576CAD">
        <w:rPr>
          <w:rFonts w:hint="eastAsia"/>
          <w:sz w:val="21"/>
          <w:lang w:eastAsia="zh-CN"/>
        </w:rPr>
        <w:t>，</w:t>
      </w:r>
      <w:r w:rsidR="00560A77" w:rsidRPr="00576CAD">
        <w:rPr>
          <w:sz w:val="21"/>
          <w:lang w:eastAsia="zh-CN"/>
        </w:rPr>
        <w:t xml:space="preserve"> </w:t>
      </w:r>
    </w:p>
    <w:p w:rsidR="00560A77" w:rsidRPr="00576CAD" w:rsidRDefault="00506FEB"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2052BB" w:rsidRPr="00576CAD">
        <w:rPr>
          <w:rFonts w:hint="eastAsia"/>
          <w:sz w:val="21"/>
          <w:lang w:eastAsia="zh-CN"/>
        </w:rPr>
        <w:t xml:space="preserve"> </w:t>
      </w:r>
      <w:r w:rsidR="00D123C2" w:rsidRPr="00576CAD">
        <w:rPr>
          <w:rFonts w:hint="eastAsia"/>
          <w:sz w:val="21"/>
          <w:lang w:eastAsia="zh-CN"/>
        </w:rPr>
        <w:t>2005</w:t>
      </w:r>
      <w:r w:rsidR="00D123C2" w:rsidRPr="00576CAD">
        <w:rPr>
          <w:rFonts w:hint="eastAsia"/>
          <w:sz w:val="21"/>
          <w:lang w:eastAsia="zh-CN"/>
        </w:rPr>
        <w:t>年</w:t>
      </w:r>
      <w:r w:rsidR="00D123C2" w:rsidRPr="00576CAD">
        <w:rPr>
          <w:rFonts w:hint="eastAsia"/>
          <w:sz w:val="21"/>
          <w:lang w:eastAsia="zh-CN"/>
        </w:rPr>
        <w:t>1</w:t>
      </w:r>
      <w:r w:rsidR="00D123C2" w:rsidRPr="00576CAD">
        <w:rPr>
          <w:rFonts w:hint="eastAsia"/>
          <w:sz w:val="21"/>
          <w:lang w:eastAsia="zh-CN"/>
        </w:rPr>
        <w:t>月</w:t>
      </w:r>
      <w:r w:rsidR="00D123C2" w:rsidRPr="00576CAD">
        <w:rPr>
          <w:rFonts w:hint="eastAsia"/>
          <w:sz w:val="21"/>
          <w:lang w:eastAsia="zh-CN"/>
        </w:rPr>
        <w:t>11</w:t>
      </w:r>
      <w:r w:rsidR="00D123C2" w:rsidRPr="00576CAD">
        <w:rPr>
          <w:rFonts w:hint="eastAsia"/>
          <w:sz w:val="21"/>
          <w:lang w:eastAsia="zh-CN"/>
        </w:rPr>
        <w:t>日</w:t>
      </w:r>
      <w:r w:rsidR="00B55BD1" w:rsidRPr="00576CAD">
        <w:rPr>
          <w:rFonts w:hint="eastAsia"/>
          <w:sz w:val="21"/>
          <w:lang w:eastAsia="zh-CN"/>
        </w:rPr>
        <w:t>提交</w:t>
      </w:r>
      <w:r w:rsidR="00D123C2" w:rsidRPr="00576CAD">
        <w:rPr>
          <w:rFonts w:hint="eastAsia"/>
          <w:sz w:val="21"/>
          <w:lang w:eastAsia="zh-CN"/>
        </w:rPr>
        <w:t>第二次定期报告（</w:t>
      </w:r>
      <w:r w:rsidR="00D123C2" w:rsidRPr="00576CAD">
        <w:rPr>
          <w:sz w:val="21"/>
          <w:lang w:eastAsia="zh-CN"/>
        </w:rPr>
        <w:t>CEDAW/C/DZA/2</w:t>
      </w:r>
      <w:r w:rsidR="00D123C2" w:rsidRPr="00576CAD">
        <w:rPr>
          <w:rFonts w:hint="eastAsia"/>
          <w:sz w:val="21"/>
          <w:lang w:eastAsia="zh-CN"/>
        </w:rPr>
        <w:t>）。</w:t>
      </w:r>
      <w:r w:rsidR="00560A77" w:rsidRPr="00576CAD">
        <w:rPr>
          <w:sz w:val="21"/>
          <w:lang w:eastAsia="zh-CN"/>
        </w:rPr>
        <w:t xml:space="preserve"> </w:t>
      </w:r>
    </w:p>
    <w:p w:rsidR="00A35D36" w:rsidRPr="00576CAD" w:rsidRDefault="00060807" w:rsidP="008D3D6F">
      <w:pPr>
        <w:spacing w:after="240" w:line="360" w:lineRule="exact"/>
        <w:ind w:firstLineChars="200" w:firstLine="31680"/>
        <w:jc w:val="both"/>
        <w:rPr>
          <w:rFonts w:hint="eastAsia"/>
          <w:sz w:val="21"/>
          <w:lang w:eastAsia="zh-CN"/>
        </w:rPr>
      </w:pPr>
      <w:r w:rsidRPr="00576CAD">
        <w:rPr>
          <w:rFonts w:hint="eastAsia"/>
          <w:sz w:val="21"/>
          <w:lang w:eastAsia="zh-CN"/>
        </w:rPr>
        <w:t>在提交</w:t>
      </w:r>
      <w:r w:rsidR="00A35D36" w:rsidRPr="00576CAD">
        <w:rPr>
          <w:rFonts w:hint="eastAsia"/>
          <w:sz w:val="21"/>
          <w:lang w:eastAsia="zh-CN"/>
        </w:rPr>
        <w:t>第二</w:t>
      </w:r>
      <w:r w:rsidR="006F7C44" w:rsidRPr="00576CAD">
        <w:rPr>
          <w:rFonts w:hint="eastAsia"/>
          <w:sz w:val="21"/>
          <w:lang w:eastAsia="zh-CN"/>
        </w:rPr>
        <w:t>次</w:t>
      </w:r>
      <w:r w:rsidR="00A35D36" w:rsidRPr="00576CAD">
        <w:rPr>
          <w:rFonts w:hint="eastAsia"/>
          <w:sz w:val="21"/>
          <w:lang w:eastAsia="zh-CN"/>
        </w:rPr>
        <w:t>定期报告时，阿尔及利亚代表团</w:t>
      </w:r>
      <w:r w:rsidRPr="00576CAD">
        <w:rPr>
          <w:rFonts w:hint="eastAsia"/>
          <w:sz w:val="21"/>
          <w:lang w:eastAsia="zh-CN"/>
        </w:rPr>
        <w:t>已经</w:t>
      </w:r>
      <w:r w:rsidR="00CD1632" w:rsidRPr="00576CAD">
        <w:rPr>
          <w:rFonts w:hint="eastAsia"/>
          <w:sz w:val="21"/>
          <w:lang w:eastAsia="zh-CN"/>
        </w:rPr>
        <w:t>介绍</w:t>
      </w:r>
      <w:r w:rsidR="00A35D36" w:rsidRPr="00576CAD">
        <w:rPr>
          <w:rFonts w:hint="eastAsia"/>
          <w:sz w:val="21"/>
          <w:lang w:eastAsia="zh-CN"/>
        </w:rPr>
        <w:t>了</w:t>
      </w:r>
      <w:r w:rsidRPr="00576CAD">
        <w:rPr>
          <w:rFonts w:hint="eastAsia"/>
          <w:sz w:val="21"/>
          <w:lang w:eastAsia="zh-CN"/>
        </w:rPr>
        <w:t>自初次</w:t>
      </w:r>
      <w:r w:rsidR="00A35D36" w:rsidRPr="00576CAD">
        <w:rPr>
          <w:rFonts w:hint="eastAsia"/>
          <w:sz w:val="21"/>
          <w:lang w:eastAsia="zh-CN"/>
        </w:rPr>
        <w:t>报告</w:t>
      </w:r>
      <w:r w:rsidRPr="00576CAD">
        <w:rPr>
          <w:rFonts w:hint="eastAsia"/>
          <w:sz w:val="21"/>
          <w:lang w:eastAsia="zh-CN"/>
        </w:rPr>
        <w:t>审查日期</w:t>
      </w:r>
      <w:r w:rsidR="00A35D36" w:rsidRPr="00576CAD">
        <w:rPr>
          <w:rFonts w:hint="eastAsia"/>
          <w:sz w:val="21"/>
          <w:lang w:eastAsia="zh-CN"/>
        </w:rPr>
        <w:t>以来在妇女权利</w:t>
      </w:r>
      <w:r w:rsidRPr="00576CAD">
        <w:rPr>
          <w:rFonts w:hint="eastAsia"/>
          <w:sz w:val="21"/>
          <w:lang w:eastAsia="zh-CN"/>
        </w:rPr>
        <w:t>方面</w:t>
      </w:r>
      <w:r w:rsidR="00A35D36" w:rsidRPr="00576CAD">
        <w:rPr>
          <w:rFonts w:hint="eastAsia"/>
          <w:sz w:val="21"/>
          <w:lang w:eastAsia="zh-CN"/>
        </w:rPr>
        <w:t>上所</w:t>
      </w:r>
      <w:r w:rsidRPr="00576CAD">
        <w:rPr>
          <w:rFonts w:hint="eastAsia"/>
          <w:sz w:val="21"/>
          <w:lang w:eastAsia="zh-CN"/>
        </w:rPr>
        <w:t>取得</w:t>
      </w:r>
      <w:r w:rsidR="00A35D36" w:rsidRPr="00576CAD">
        <w:rPr>
          <w:rFonts w:hint="eastAsia"/>
          <w:sz w:val="21"/>
          <w:lang w:eastAsia="zh-CN"/>
        </w:rPr>
        <w:t>的成就。报告强调了</w:t>
      </w:r>
      <w:r w:rsidR="003D4DEF" w:rsidRPr="00576CAD">
        <w:rPr>
          <w:rFonts w:hint="eastAsia"/>
          <w:sz w:val="21"/>
          <w:lang w:eastAsia="zh-CN"/>
        </w:rPr>
        <w:t>妨碍权利</w:t>
      </w:r>
      <w:r w:rsidR="00A676D8" w:rsidRPr="00576CAD">
        <w:rPr>
          <w:rFonts w:hint="eastAsia"/>
          <w:sz w:val="21"/>
          <w:lang w:eastAsia="zh-CN"/>
        </w:rPr>
        <w:t>充分</w:t>
      </w:r>
      <w:r w:rsidR="003D4DEF" w:rsidRPr="00576CAD">
        <w:rPr>
          <w:rFonts w:hint="eastAsia"/>
          <w:sz w:val="21"/>
          <w:lang w:eastAsia="zh-CN"/>
        </w:rPr>
        <w:t>实现</w:t>
      </w:r>
      <w:r w:rsidR="00474571" w:rsidRPr="00576CAD">
        <w:rPr>
          <w:rFonts w:hint="eastAsia"/>
          <w:sz w:val="21"/>
          <w:lang w:eastAsia="zh-CN"/>
        </w:rPr>
        <w:t>的挑战，并</w:t>
      </w:r>
      <w:r w:rsidR="00A676D8" w:rsidRPr="00576CAD">
        <w:rPr>
          <w:rFonts w:hint="eastAsia"/>
          <w:sz w:val="21"/>
          <w:lang w:eastAsia="zh-CN"/>
        </w:rPr>
        <w:t>述及了</w:t>
      </w:r>
      <w:r w:rsidR="00474571" w:rsidRPr="00576CAD">
        <w:rPr>
          <w:rFonts w:hint="eastAsia"/>
          <w:sz w:val="21"/>
          <w:lang w:eastAsia="zh-CN"/>
        </w:rPr>
        <w:t>该国政府为克服这些挑战而采取</w:t>
      </w:r>
      <w:r w:rsidR="00A676D8" w:rsidRPr="00576CAD">
        <w:rPr>
          <w:rFonts w:hint="eastAsia"/>
          <w:sz w:val="21"/>
          <w:lang w:eastAsia="zh-CN"/>
        </w:rPr>
        <w:t>的</w:t>
      </w:r>
      <w:r w:rsidR="00474571" w:rsidRPr="00576CAD">
        <w:rPr>
          <w:rFonts w:hint="eastAsia"/>
          <w:sz w:val="21"/>
          <w:lang w:eastAsia="zh-CN"/>
        </w:rPr>
        <w:t>措施。</w:t>
      </w:r>
    </w:p>
    <w:p w:rsidR="000668BA" w:rsidRPr="00576CAD" w:rsidRDefault="000668BA" w:rsidP="008D3D6F">
      <w:pPr>
        <w:tabs>
          <w:tab w:val="left" w:pos="993"/>
        </w:tabs>
        <w:spacing w:after="240" w:line="360" w:lineRule="exact"/>
        <w:ind w:firstLineChars="200" w:firstLine="31680"/>
        <w:jc w:val="both"/>
        <w:rPr>
          <w:rFonts w:hint="eastAsia"/>
          <w:sz w:val="21"/>
          <w:lang w:eastAsia="zh-CN"/>
        </w:rPr>
      </w:pPr>
      <w:r w:rsidRPr="00576CAD">
        <w:rPr>
          <w:rFonts w:hint="eastAsia"/>
          <w:sz w:val="21"/>
          <w:lang w:eastAsia="zh-CN"/>
        </w:rPr>
        <w:t>阿尔及利亚代表团也</w:t>
      </w:r>
      <w:r w:rsidR="00396FCD" w:rsidRPr="00576CAD">
        <w:rPr>
          <w:rFonts w:hint="eastAsia"/>
          <w:sz w:val="21"/>
          <w:lang w:eastAsia="zh-CN"/>
        </w:rPr>
        <w:t>表示，</w:t>
      </w:r>
      <w:r w:rsidR="00504FBC" w:rsidRPr="00576CAD">
        <w:rPr>
          <w:rFonts w:hint="eastAsia"/>
          <w:sz w:val="21"/>
          <w:lang w:eastAsia="zh-CN"/>
        </w:rPr>
        <w:t>在国际方面，</w:t>
      </w:r>
      <w:r w:rsidR="00210F0E" w:rsidRPr="00576CAD">
        <w:rPr>
          <w:rFonts w:hint="eastAsia"/>
          <w:sz w:val="21"/>
          <w:lang w:eastAsia="zh-CN"/>
        </w:rPr>
        <w:t>阿尔及利亚政府致力于</w:t>
      </w:r>
      <w:r w:rsidR="000452B2" w:rsidRPr="00576CAD">
        <w:rPr>
          <w:rFonts w:hint="eastAsia"/>
          <w:sz w:val="21"/>
          <w:lang w:eastAsia="zh-CN"/>
        </w:rPr>
        <w:t>继续加入各种国际人权</w:t>
      </w:r>
      <w:r w:rsidR="00504FBC" w:rsidRPr="00576CAD">
        <w:rPr>
          <w:rFonts w:hint="eastAsia"/>
          <w:sz w:val="21"/>
          <w:lang w:eastAsia="zh-CN"/>
        </w:rPr>
        <w:t>文书</w:t>
      </w:r>
      <w:r w:rsidR="000452B2" w:rsidRPr="00576CAD">
        <w:rPr>
          <w:rFonts w:hint="eastAsia"/>
          <w:sz w:val="21"/>
          <w:lang w:eastAsia="zh-CN"/>
        </w:rPr>
        <w:t>，</w:t>
      </w:r>
      <w:r w:rsidR="00396FCD" w:rsidRPr="00576CAD">
        <w:rPr>
          <w:rFonts w:hint="eastAsia"/>
          <w:sz w:val="21"/>
          <w:lang w:eastAsia="zh-CN"/>
        </w:rPr>
        <w:t>阿尔及利亚目前也几乎签署了全部人权公约。</w:t>
      </w:r>
    </w:p>
    <w:p w:rsidR="00177F1E" w:rsidRPr="00576CAD" w:rsidRDefault="00177F1E" w:rsidP="008D3D6F">
      <w:pPr>
        <w:tabs>
          <w:tab w:val="left" w:pos="993"/>
        </w:tabs>
        <w:spacing w:after="240" w:line="360" w:lineRule="exact"/>
        <w:ind w:firstLineChars="200" w:firstLine="31680"/>
        <w:jc w:val="both"/>
        <w:rPr>
          <w:rFonts w:hint="eastAsia"/>
          <w:sz w:val="21"/>
          <w:lang w:eastAsia="zh-CN"/>
        </w:rPr>
      </w:pPr>
      <w:r w:rsidRPr="00576CAD">
        <w:rPr>
          <w:rFonts w:hint="eastAsia"/>
          <w:sz w:val="21"/>
          <w:lang w:eastAsia="zh-CN"/>
        </w:rPr>
        <w:t>委员会成员</w:t>
      </w:r>
      <w:r w:rsidR="00E8296F" w:rsidRPr="00576CAD">
        <w:rPr>
          <w:rFonts w:hint="eastAsia"/>
          <w:sz w:val="21"/>
          <w:lang w:eastAsia="zh-CN"/>
        </w:rPr>
        <w:t>也提出了</w:t>
      </w:r>
      <w:r w:rsidRPr="00576CAD">
        <w:rPr>
          <w:rFonts w:hint="eastAsia"/>
          <w:sz w:val="21"/>
          <w:lang w:eastAsia="zh-CN"/>
        </w:rPr>
        <w:t>一些看法和意见，</w:t>
      </w:r>
      <w:r w:rsidR="00E8296F" w:rsidRPr="00576CAD">
        <w:rPr>
          <w:rFonts w:hint="eastAsia"/>
          <w:sz w:val="21"/>
          <w:lang w:eastAsia="zh-CN"/>
        </w:rPr>
        <w:t>对于此，本</w:t>
      </w:r>
      <w:r w:rsidR="0067141D" w:rsidRPr="00576CAD">
        <w:rPr>
          <w:rFonts w:hint="eastAsia"/>
          <w:sz w:val="21"/>
          <w:lang w:eastAsia="zh-CN"/>
        </w:rPr>
        <w:t>报告</w:t>
      </w:r>
      <w:r w:rsidR="00E8296F" w:rsidRPr="00576CAD">
        <w:rPr>
          <w:rFonts w:hint="eastAsia"/>
          <w:sz w:val="21"/>
          <w:lang w:eastAsia="zh-CN"/>
        </w:rPr>
        <w:t>陈述了</w:t>
      </w:r>
      <w:r w:rsidR="0067141D" w:rsidRPr="00576CAD">
        <w:rPr>
          <w:rFonts w:hint="eastAsia"/>
          <w:sz w:val="21"/>
          <w:lang w:eastAsia="zh-CN"/>
        </w:rPr>
        <w:t>阿尔及利亚政府的相关答复，并对所发生的变化进行了必要的</w:t>
      </w:r>
      <w:r w:rsidR="00E8296F" w:rsidRPr="00576CAD">
        <w:rPr>
          <w:rFonts w:hint="eastAsia"/>
          <w:sz w:val="21"/>
          <w:lang w:eastAsia="zh-CN"/>
        </w:rPr>
        <w:t>阐述</w:t>
      </w:r>
      <w:r w:rsidR="0067141D" w:rsidRPr="00576CAD">
        <w:rPr>
          <w:rFonts w:hint="eastAsia"/>
          <w:sz w:val="21"/>
          <w:lang w:eastAsia="zh-CN"/>
        </w:rPr>
        <w:t>。</w:t>
      </w:r>
    </w:p>
    <w:p w:rsidR="00363AE2" w:rsidRPr="00576CAD" w:rsidRDefault="00E42159" w:rsidP="008D3D6F">
      <w:pPr>
        <w:tabs>
          <w:tab w:val="left" w:pos="9072"/>
        </w:tabs>
        <w:spacing w:after="240" w:line="360" w:lineRule="exact"/>
        <w:ind w:firstLineChars="200" w:firstLine="31680"/>
        <w:jc w:val="both"/>
        <w:rPr>
          <w:rFonts w:hint="eastAsia"/>
          <w:sz w:val="21"/>
          <w:lang w:eastAsia="zh-CN"/>
        </w:rPr>
      </w:pPr>
      <w:r w:rsidRPr="00576CAD">
        <w:rPr>
          <w:rFonts w:hint="eastAsia"/>
          <w:sz w:val="21"/>
          <w:lang w:eastAsia="zh-CN"/>
        </w:rPr>
        <w:t>依照有关缔约国起草报告的指令</w:t>
      </w:r>
      <w:r w:rsidR="00363AE2" w:rsidRPr="00576CAD">
        <w:rPr>
          <w:rFonts w:hint="eastAsia"/>
          <w:sz w:val="21"/>
          <w:lang w:eastAsia="zh-CN"/>
        </w:rPr>
        <w:t>，</w:t>
      </w:r>
      <w:r w:rsidR="00D51390" w:rsidRPr="00576CAD">
        <w:rPr>
          <w:rFonts w:hint="eastAsia"/>
          <w:sz w:val="21"/>
          <w:lang w:eastAsia="zh-CN"/>
        </w:rPr>
        <w:t>本</w:t>
      </w:r>
      <w:r w:rsidRPr="00576CAD">
        <w:rPr>
          <w:rFonts w:hint="eastAsia"/>
          <w:sz w:val="21"/>
          <w:lang w:eastAsia="zh-CN"/>
        </w:rPr>
        <w:t>次</w:t>
      </w:r>
      <w:r w:rsidR="00D51390" w:rsidRPr="00576CAD">
        <w:rPr>
          <w:rFonts w:hint="eastAsia"/>
          <w:sz w:val="21"/>
          <w:lang w:eastAsia="zh-CN"/>
        </w:rPr>
        <w:t>定期报告</w:t>
      </w:r>
      <w:r w:rsidRPr="00576CAD">
        <w:rPr>
          <w:rFonts w:hint="eastAsia"/>
          <w:sz w:val="21"/>
          <w:lang w:eastAsia="zh-CN"/>
        </w:rPr>
        <w:t>是合订本</w:t>
      </w:r>
      <w:r w:rsidR="00724DB4" w:rsidRPr="00576CAD">
        <w:rPr>
          <w:rFonts w:hint="eastAsia"/>
          <w:sz w:val="21"/>
          <w:lang w:eastAsia="zh-CN"/>
        </w:rPr>
        <w:t>，</w:t>
      </w:r>
      <w:r w:rsidRPr="00576CAD">
        <w:rPr>
          <w:rFonts w:hint="eastAsia"/>
          <w:sz w:val="21"/>
          <w:lang w:eastAsia="zh-CN"/>
        </w:rPr>
        <w:t>它</w:t>
      </w:r>
      <w:r w:rsidR="00724DB4" w:rsidRPr="00576CAD">
        <w:rPr>
          <w:rFonts w:hint="eastAsia"/>
          <w:sz w:val="21"/>
          <w:lang w:eastAsia="zh-CN"/>
        </w:rPr>
        <w:t>包括第三次</w:t>
      </w:r>
      <w:r w:rsidR="000F3C1E" w:rsidRPr="00576CAD">
        <w:rPr>
          <w:rFonts w:hint="eastAsia"/>
          <w:sz w:val="21"/>
          <w:lang w:eastAsia="zh-CN"/>
        </w:rPr>
        <w:t>和</w:t>
      </w:r>
      <w:r w:rsidR="00724DB4" w:rsidRPr="00576CAD">
        <w:rPr>
          <w:rFonts w:hint="eastAsia"/>
          <w:sz w:val="21"/>
          <w:lang w:eastAsia="zh-CN"/>
        </w:rPr>
        <w:t>第四次定期报告</w:t>
      </w:r>
      <w:r w:rsidR="003F655E" w:rsidRPr="00576CAD">
        <w:rPr>
          <w:rFonts w:hint="eastAsia"/>
          <w:sz w:val="21"/>
          <w:lang w:eastAsia="zh-CN"/>
        </w:rPr>
        <w:t>，</w:t>
      </w:r>
      <w:r w:rsidR="00585C3B" w:rsidRPr="00576CAD">
        <w:rPr>
          <w:rFonts w:hint="eastAsia"/>
          <w:sz w:val="21"/>
          <w:lang w:eastAsia="zh-CN"/>
        </w:rPr>
        <w:t>将之</w:t>
      </w:r>
      <w:r w:rsidR="003F655E" w:rsidRPr="00576CAD">
        <w:rPr>
          <w:rFonts w:hint="eastAsia"/>
          <w:sz w:val="21"/>
          <w:lang w:eastAsia="zh-CN"/>
        </w:rPr>
        <w:t>合并成为一份文件。</w:t>
      </w:r>
      <w:r w:rsidR="004D43DF" w:rsidRPr="00576CAD">
        <w:rPr>
          <w:rFonts w:hint="eastAsia"/>
          <w:sz w:val="21"/>
          <w:lang w:eastAsia="zh-CN"/>
        </w:rPr>
        <w:t>因此，本文件可分为两个主要部分：</w:t>
      </w:r>
    </w:p>
    <w:p w:rsidR="00913732" w:rsidRPr="00576CAD" w:rsidRDefault="00231195" w:rsidP="008D3D6F">
      <w:pPr>
        <w:pStyle w:val="Heading4"/>
        <w:spacing w:after="240" w:line="360" w:lineRule="exact"/>
        <w:ind w:leftChars="181" w:left="31680" w:hangingChars="106" w:firstLine="31680"/>
        <w:jc w:val="both"/>
        <w:rPr>
          <w:rFonts w:eastAsia="SimHei" w:hint="eastAsia"/>
          <w:b w:val="0"/>
          <w:sz w:val="21"/>
          <w:lang w:eastAsia="zh-CN"/>
        </w:rPr>
      </w:pPr>
      <w:r w:rsidRPr="00576CAD">
        <w:rPr>
          <w:rFonts w:eastAsia="SimHei" w:hint="eastAsia"/>
          <w:b w:val="0"/>
          <w:sz w:val="21"/>
          <w:lang w:eastAsia="zh-CN"/>
        </w:rPr>
        <w:t xml:space="preserve">-  </w:t>
      </w:r>
      <w:r w:rsidR="009244C5" w:rsidRPr="00576CAD">
        <w:rPr>
          <w:rFonts w:eastAsia="SimHei" w:hint="eastAsia"/>
          <w:b w:val="0"/>
          <w:sz w:val="21"/>
          <w:lang w:eastAsia="zh-CN"/>
        </w:rPr>
        <w:t xml:space="preserve"> </w:t>
      </w:r>
      <w:r w:rsidR="00913732" w:rsidRPr="00576CAD">
        <w:rPr>
          <w:rFonts w:hint="eastAsia"/>
          <w:b w:val="0"/>
          <w:sz w:val="21"/>
          <w:lang w:eastAsia="zh-CN"/>
        </w:rPr>
        <w:t>第一部分题为“</w:t>
      </w:r>
      <w:r w:rsidR="009244C5" w:rsidRPr="00576CAD">
        <w:rPr>
          <w:rFonts w:hint="eastAsia"/>
          <w:b w:val="0"/>
          <w:sz w:val="21"/>
          <w:lang w:eastAsia="zh-CN"/>
        </w:rPr>
        <w:t>基本情况和对委员会关注问题及建议的</w:t>
      </w:r>
      <w:r w:rsidR="00B80D27" w:rsidRPr="00576CAD">
        <w:rPr>
          <w:rFonts w:hint="eastAsia"/>
          <w:b w:val="0"/>
          <w:sz w:val="21"/>
          <w:lang w:eastAsia="zh-CN"/>
        </w:rPr>
        <w:t>答复</w:t>
      </w:r>
      <w:r w:rsidR="00913732" w:rsidRPr="00576CAD">
        <w:rPr>
          <w:rFonts w:hint="eastAsia"/>
          <w:b w:val="0"/>
          <w:sz w:val="21"/>
          <w:lang w:eastAsia="zh-CN"/>
        </w:rPr>
        <w:t>”，本部分</w:t>
      </w:r>
      <w:r w:rsidR="001B7134" w:rsidRPr="00576CAD">
        <w:rPr>
          <w:rFonts w:hint="eastAsia"/>
          <w:b w:val="0"/>
          <w:sz w:val="21"/>
          <w:lang w:eastAsia="zh-CN"/>
        </w:rPr>
        <w:t>介绍</w:t>
      </w:r>
      <w:r w:rsidR="007F1124" w:rsidRPr="00576CAD">
        <w:rPr>
          <w:rFonts w:hint="eastAsia"/>
          <w:b w:val="0"/>
          <w:sz w:val="21"/>
          <w:lang w:eastAsia="zh-CN"/>
        </w:rPr>
        <w:t>阿尔及利亚</w:t>
      </w:r>
      <w:r w:rsidR="00817CAF" w:rsidRPr="00576CAD">
        <w:rPr>
          <w:rFonts w:hint="eastAsia"/>
          <w:b w:val="0"/>
          <w:sz w:val="21"/>
          <w:lang w:eastAsia="zh-CN"/>
        </w:rPr>
        <w:t>的</w:t>
      </w:r>
      <w:r w:rsidR="009244C5" w:rsidRPr="00576CAD">
        <w:rPr>
          <w:rFonts w:hint="eastAsia"/>
          <w:b w:val="0"/>
          <w:sz w:val="21"/>
          <w:lang w:eastAsia="zh-CN"/>
        </w:rPr>
        <w:t>总的</w:t>
      </w:r>
      <w:r w:rsidR="00817CAF" w:rsidRPr="00576CAD">
        <w:rPr>
          <w:rFonts w:hint="eastAsia"/>
          <w:b w:val="0"/>
          <w:sz w:val="21"/>
          <w:lang w:eastAsia="zh-CN"/>
        </w:rPr>
        <w:t>政治结构</w:t>
      </w:r>
      <w:r w:rsidR="00542384" w:rsidRPr="00576CAD">
        <w:rPr>
          <w:rFonts w:hint="eastAsia"/>
          <w:b w:val="0"/>
          <w:sz w:val="21"/>
          <w:lang w:eastAsia="zh-CN"/>
        </w:rPr>
        <w:t>，并讲述</w:t>
      </w:r>
      <w:r w:rsidR="0095003F" w:rsidRPr="00576CAD">
        <w:rPr>
          <w:rFonts w:hint="eastAsia"/>
          <w:b w:val="0"/>
          <w:sz w:val="21"/>
          <w:lang w:eastAsia="zh-CN"/>
        </w:rPr>
        <w:t>该国在</w:t>
      </w:r>
      <w:r w:rsidR="009244C5" w:rsidRPr="00576CAD">
        <w:rPr>
          <w:rFonts w:hint="eastAsia"/>
          <w:b w:val="0"/>
          <w:sz w:val="21"/>
          <w:lang w:eastAsia="zh-CN"/>
        </w:rPr>
        <w:t>促进</w:t>
      </w:r>
      <w:r w:rsidR="0095003F" w:rsidRPr="00576CAD">
        <w:rPr>
          <w:rFonts w:hint="eastAsia"/>
          <w:b w:val="0"/>
          <w:sz w:val="21"/>
          <w:lang w:eastAsia="zh-CN"/>
        </w:rPr>
        <w:t>和保护人权方面</w:t>
      </w:r>
      <w:r w:rsidR="00425B47" w:rsidRPr="00576CAD">
        <w:rPr>
          <w:rFonts w:hint="eastAsia"/>
          <w:b w:val="0"/>
          <w:sz w:val="21"/>
          <w:lang w:eastAsia="zh-CN"/>
        </w:rPr>
        <w:t>所</w:t>
      </w:r>
      <w:r w:rsidR="009244C5" w:rsidRPr="00576CAD">
        <w:rPr>
          <w:rFonts w:hint="eastAsia"/>
          <w:b w:val="0"/>
          <w:sz w:val="21"/>
          <w:lang w:eastAsia="zh-CN"/>
        </w:rPr>
        <w:t>取得的成绩</w:t>
      </w:r>
      <w:r w:rsidR="00B01F4C" w:rsidRPr="00576CAD">
        <w:rPr>
          <w:rFonts w:hint="eastAsia"/>
          <w:b w:val="0"/>
          <w:sz w:val="21"/>
          <w:lang w:eastAsia="zh-CN"/>
        </w:rPr>
        <w:t>。本部分还包括</w:t>
      </w:r>
      <w:r w:rsidR="009964DA" w:rsidRPr="00576CAD">
        <w:rPr>
          <w:rFonts w:hint="eastAsia"/>
          <w:b w:val="0"/>
          <w:sz w:val="21"/>
          <w:lang w:eastAsia="zh-CN"/>
        </w:rPr>
        <w:t>阿尔及利亚政府</w:t>
      </w:r>
      <w:r w:rsidR="009964DA" w:rsidRPr="00576CAD">
        <w:rPr>
          <w:rFonts w:hint="eastAsia"/>
          <w:b w:val="0"/>
          <w:sz w:val="21"/>
          <w:lang w:eastAsia="zh-CN"/>
        </w:rPr>
        <w:t>2005</w:t>
      </w:r>
      <w:r w:rsidR="009964DA" w:rsidRPr="00576CAD">
        <w:rPr>
          <w:rFonts w:hint="eastAsia"/>
          <w:b w:val="0"/>
          <w:sz w:val="21"/>
          <w:lang w:eastAsia="zh-CN"/>
        </w:rPr>
        <w:t>年</w:t>
      </w:r>
      <w:r w:rsidR="009964DA" w:rsidRPr="00576CAD">
        <w:rPr>
          <w:rFonts w:hint="eastAsia"/>
          <w:b w:val="0"/>
          <w:sz w:val="21"/>
          <w:lang w:eastAsia="zh-CN"/>
        </w:rPr>
        <w:t>1</w:t>
      </w:r>
      <w:r w:rsidR="009964DA" w:rsidRPr="00576CAD">
        <w:rPr>
          <w:rFonts w:hint="eastAsia"/>
          <w:b w:val="0"/>
          <w:sz w:val="21"/>
          <w:lang w:eastAsia="zh-CN"/>
        </w:rPr>
        <w:t>月</w:t>
      </w:r>
      <w:r w:rsidR="00165717" w:rsidRPr="00576CAD">
        <w:rPr>
          <w:rFonts w:hint="eastAsia"/>
          <w:b w:val="0"/>
          <w:sz w:val="21"/>
          <w:lang w:eastAsia="zh-CN"/>
        </w:rPr>
        <w:t>提交</w:t>
      </w:r>
      <w:r w:rsidR="00371007" w:rsidRPr="00576CAD">
        <w:rPr>
          <w:rFonts w:hint="eastAsia"/>
          <w:b w:val="0"/>
          <w:sz w:val="21"/>
          <w:lang w:eastAsia="zh-CN"/>
        </w:rPr>
        <w:t>第二次定期报告时，对于委员会成员所提出的看法和意见的</w:t>
      </w:r>
      <w:r w:rsidR="00B80D27" w:rsidRPr="00576CAD">
        <w:rPr>
          <w:rFonts w:hint="eastAsia"/>
          <w:b w:val="0"/>
          <w:sz w:val="21"/>
          <w:lang w:eastAsia="zh-CN"/>
        </w:rPr>
        <w:t>答复</w:t>
      </w:r>
      <w:r w:rsidR="00371007" w:rsidRPr="00576CAD">
        <w:rPr>
          <w:rFonts w:eastAsia="SimHei" w:hint="eastAsia"/>
          <w:b w:val="0"/>
          <w:sz w:val="21"/>
          <w:lang w:eastAsia="zh-CN"/>
        </w:rPr>
        <w:t>；</w:t>
      </w:r>
    </w:p>
    <w:p w:rsidR="000806BC" w:rsidRPr="00576CAD" w:rsidRDefault="00231195" w:rsidP="008D3D6F">
      <w:pPr>
        <w:pStyle w:val="Heading4"/>
        <w:tabs>
          <w:tab w:val="clear" w:pos="7797"/>
          <w:tab w:val="clear" w:pos="9072"/>
          <w:tab w:val="center" w:pos="8222"/>
          <w:tab w:val="right" w:pos="9214"/>
        </w:tabs>
        <w:spacing w:after="240" w:line="360" w:lineRule="exact"/>
        <w:ind w:firstLineChars="200" w:firstLine="31680"/>
        <w:jc w:val="both"/>
        <w:rPr>
          <w:rFonts w:eastAsia="SimHei" w:hint="eastAsia"/>
          <w:b w:val="0"/>
          <w:sz w:val="21"/>
          <w:lang w:eastAsia="zh-CN"/>
        </w:rPr>
      </w:pPr>
      <w:r w:rsidRPr="00576CAD">
        <w:rPr>
          <w:rFonts w:eastAsia="SimHei" w:hint="eastAsia"/>
          <w:b w:val="0"/>
          <w:sz w:val="21"/>
          <w:lang w:eastAsia="zh-CN"/>
        </w:rPr>
        <w:t xml:space="preserve">-  </w:t>
      </w:r>
      <w:r w:rsidR="009244C5" w:rsidRPr="00576CAD">
        <w:rPr>
          <w:rFonts w:hint="eastAsia"/>
          <w:b w:val="0"/>
          <w:sz w:val="21"/>
          <w:lang w:eastAsia="zh-CN"/>
        </w:rPr>
        <w:t xml:space="preserve"> </w:t>
      </w:r>
      <w:r w:rsidR="00455F60" w:rsidRPr="00576CAD">
        <w:rPr>
          <w:rFonts w:hint="eastAsia"/>
          <w:b w:val="0"/>
          <w:sz w:val="21"/>
          <w:lang w:eastAsia="zh-CN"/>
        </w:rPr>
        <w:t>第二部分内容</w:t>
      </w:r>
      <w:r w:rsidR="00AE4C4F" w:rsidRPr="00576CAD">
        <w:rPr>
          <w:rFonts w:hint="eastAsia"/>
          <w:b w:val="0"/>
          <w:sz w:val="21"/>
          <w:lang w:eastAsia="zh-CN"/>
        </w:rPr>
        <w:t>包括</w:t>
      </w:r>
      <w:r w:rsidR="009244C5" w:rsidRPr="00576CAD">
        <w:rPr>
          <w:rFonts w:hint="eastAsia"/>
          <w:b w:val="0"/>
          <w:sz w:val="21"/>
          <w:lang w:eastAsia="zh-CN"/>
        </w:rPr>
        <w:t>公约条文的基本要点</w:t>
      </w:r>
      <w:r w:rsidR="004C2809" w:rsidRPr="00576CAD">
        <w:rPr>
          <w:rFonts w:hint="eastAsia"/>
          <w:b w:val="0"/>
          <w:sz w:val="21"/>
          <w:lang w:eastAsia="zh-CN"/>
        </w:rPr>
        <w:t>及据此</w:t>
      </w:r>
      <w:r w:rsidR="00E80941" w:rsidRPr="00576CAD">
        <w:rPr>
          <w:rFonts w:hint="eastAsia"/>
          <w:b w:val="0"/>
          <w:sz w:val="21"/>
          <w:lang w:eastAsia="zh-CN"/>
        </w:rPr>
        <w:t>做出</w:t>
      </w:r>
      <w:r w:rsidR="004C2809" w:rsidRPr="00576CAD">
        <w:rPr>
          <w:rFonts w:hint="eastAsia"/>
          <w:b w:val="0"/>
          <w:sz w:val="21"/>
          <w:lang w:eastAsia="zh-CN"/>
        </w:rPr>
        <w:t>的改变。</w:t>
      </w:r>
    </w:p>
    <w:p w:rsidR="00560A77" w:rsidRPr="00576CAD" w:rsidRDefault="000806BC" w:rsidP="0012026C">
      <w:pPr>
        <w:tabs>
          <w:tab w:val="left" w:pos="9600"/>
        </w:tabs>
        <w:spacing w:after="240" w:line="360" w:lineRule="exact"/>
        <w:jc w:val="both"/>
        <w:rPr>
          <w:rFonts w:hint="eastAsia"/>
          <w:sz w:val="28"/>
          <w:szCs w:val="28"/>
          <w:lang w:eastAsia="zh-CN"/>
        </w:rPr>
      </w:pPr>
      <w:r w:rsidRPr="00576CAD">
        <w:rPr>
          <w:sz w:val="21"/>
          <w:lang w:eastAsia="zh-CN"/>
        </w:rPr>
        <w:br w:type="page"/>
      </w:r>
      <w:r w:rsidR="00B30898" w:rsidRPr="00576CAD">
        <w:rPr>
          <w:rFonts w:eastAsia="SimHei" w:hint="eastAsia"/>
          <w:bCs/>
          <w:sz w:val="28"/>
          <w:szCs w:val="28"/>
          <w:u w:val="single"/>
          <w:lang w:eastAsia="zh-CN"/>
        </w:rPr>
        <w:t>第一部分</w:t>
      </w:r>
    </w:p>
    <w:p w:rsidR="00560A77" w:rsidRPr="00576CAD" w:rsidRDefault="00B30898" w:rsidP="0012026C">
      <w:pPr>
        <w:spacing w:after="240" w:line="360" w:lineRule="exact"/>
        <w:jc w:val="both"/>
        <w:rPr>
          <w:rFonts w:eastAsia="SimHei"/>
          <w:lang w:eastAsia="zh-CN"/>
        </w:rPr>
      </w:pPr>
      <w:r w:rsidRPr="00576CAD">
        <w:rPr>
          <w:rFonts w:eastAsia="SimHei" w:hint="eastAsia"/>
          <w:u w:val="single"/>
          <w:lang w:eastAsia="zh-CN"/>
        </w:rPr>
        <w:t>第一章</w:t>
      </w:r>
      <w:r w:rsidRPr="00576CAD">
        <w:rPr>
          <w:rFonts w:eastAsia="SimHei"/>
          <w:lang w:eastAsia="zh-CN"/>
        </w:rPr>
        <w:t> </w:t>
      </w:r>
      <w:r w:rsidRPr="00576CAD">
        <w:rPr>
          <w:rFonts w:eastAsia="SimHei" w:hint="eastAsia"/>
          <w:lang w:eastAsia="zh-CN"/>
        </w:rPr>
        <w:t>：</w:t>
      </w:r>
      <w:r w:rsidR="00FD50B9" w:rsidRPr="00576CAD">
        <w:rPr>
          <w:rFonts w:eastAsia="SimHei" w:hint="eastAsia"/>
          <w:lang w:eastAsia="zh-CN"/>
        </w:rPr>
        <w:t>基本情况和对委员会关注问题及建议的</w:t>
      </w:r>
      <w:r w:rsidR="00617DA9" w:rsidRPr="00576CAD">
        <w:rPr>
          <w:rFonts w:eastAsia="SimHei" w:hint="eastAsia"/>
          <w:lang w:eastAsia="zh-CN"/>
        </w:rPr>
        <w:t>答复</w:t>
      </w:r>
    </w:p>
    <w:p w:rsidR="00560A77" w:rsidRPr="00576CAD" w:rsidRDefault="00560A77" w:rsidP="0012026C">
      <w:pPr>
        <w:pStyle w:val="Heading1"/>
        <w:keepNext w:val="0"/>
        <w:spacing w:after="240" w:line="360" w:lineRule="exact"/>
        <w:ind w:firstLine="0"/>
        <w:jc w:val="both"/>
        <w:rPr>
          <w:rFonts w:ascii="Times New Roman" w:eastAsia="SimHei" w:hAnsi="Times New Roman" w:hint="eastAsia"/>
          <w:b w:val="0"/>
          <w:sz w:val="21"/>
          <w:szCs w:val="24"/>
          <w:u w:val="single"/>
          <w:lang w:eastAsia="zh-CN"/>
        </w:rPr>
      </w:pPr>
      <w:r w:rsidRPr="00576CAD">
        <w:rPr>
          <w:rFonts w:ascii="Times New Roman" w:eastAsia="SimHei" w:hAnsi="Times New Roman"/>
          <w:b w:val="0"/>
          <w:sz w:val="21"/>
          <w:szCs w:val="24"/>
          <w:u w:val="single"/>
          <w:lang w:eastAsia="zh-CN"/>
        </w:rPr>
        <w:t>A/</w:t>
      </w:r>
      <w:r w:rsidR="00FD50B9" w:rsidRPr="00576CAD">
        <w:rPr>
          <w:rFonts w:ascii="Times New Roman" w:eastAsia="SimHei" w:hAnsi="Times New Roman" w:hint="eastAsia"/>
          <w:b w:val="0"/>
          <w:sz w:val="21"/>
          <w:szCs w:val="24"/>
          <w:u w:val="single"/>
          <w:lang w:eastAsia="zh-CN"/>
        </w:rPr>
        <w:t>基本情况</w:t>
      </w:r>
    </w:p>
    <w:p w:rsidR="00A75257" w:rsidRPr="00576CAD" w:rsidRDefault="00E01C05"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阿尔及利亚政府在</w:t>
      </w:r>
      <w:r w:rsidR="00A75257" w:rsidRPr="00576CAD">
        <w:rPr>
          <w:rFonts w:hint="eastAsia"/>
          <w:sz w:val="21"/>
          <w:lang w:eastAsia="zh-CN"/>
        </w:rPr>
        <w:t>保护人权</w:t>
      </w:r>
      <w:r w:rsidRPr="00576CAD">
        <w:rPr>
          <w:rFonts w:hint="eastAsia"/>
          <w:sz w:val="21"/>
          <w:lang w:eastAsia="zh-CN"/>
        </w:rPr>
        <w:t>方面</w:t>
      </w:r>
      <w:r w:rsidR="00AC6DCB" w:rsidRPr="00576CAD">
        <w:rPr>
          <w:rFonts w:hint="eastAsia"/>
          <w:sz w:val="21"/>
          <w:lang w:eastAsia="zh-CN"/>
        </w:rPr>
        <w:t>做</w:t>
      </w:r>
      <w:r w:rsidR="00A75257" w:rsidRPr="00576CAD">
        <w:rPr>
          <w:rFonts w:hint="eastAsia"/>
          <w:sz w:val="21"/>
          <w:lang w:eastAsia="zh-CN"/>
        </w:rPr>
        <w:t>出的努力可以追溯到</w:t>
      </w:r>
      <w:r w:rsidR="00A75257" w:rsidRPr="00576CAD">
        <w:rPr>
          <w:rFonts w:hint="eastAsia"/>
          <w:sz w:val="21"/>
          <w:lang w:eastAsia="zh-CN"/>
        </w:rPr>
        <w:t>1962</w:t>
      </w:r>
      <w:r w:rsidR="00A75257" w:rsidRPr="00576CAD">
        <w:rPr>
          <w:rFonts w:hint="eastAsia"/>
          <w:sz w:val="21"/>
          <w:lang w:eastAsia="zh-CN"/>
        </w:rPr>
        <w:t>年</w:t>
      </w:r>
      <w:r w:rsidR="008320CA" w:rsidRPr="00576CAD">
        <w:rPr>
          <w:rFonts w:hint="eastAsia"/>
          <w:sz w:val="21"/>
          <w:lang w:eastAsia="zh-CN"/>
        </w:rPr>
        <w:t>，即</w:t>
      </w:r>
      <w:r w:rsidR="00A75257" w:rsidRPr="00576CAD">
        <w:rPr>
          <w:rFonts w:hint="eastAsia"/>
          <w:sz w:val="21"/>
          <w:lang w:eastAsia="zh-CN"/>
        </w:rPr>
        <w:t>阿尔及利亚独立</w:t>
      </w:r>
      <w:r w:rsidR="008320CA" w:rsidRPr="00576CAD">
        <w:rPr>
          <w:rFonts w:hint="eastAsia"/>
          <w:sz w:val="21"/>
          <w:lang w:eastAsia="zh-CN"/>
        </w:rPr>
        <w:t>的第二年</w:t>
      </w:r>
      <w:r w:rsidR="00A75257" w:rsidRPr="00576CAD">
        <w:rPr>
          <w:rFonts w:hint="eastAsia"/>
          <w:sz w:val="21"/>
          <w:lang w:eastAsia="zh-CN"/>
        </w:rPr>
        <w:t>。</w:t>
      </w:r>
      <w:r w:rsidR="00163FA7" w:rsidRPr="00576CAD">
        <w:rPr>
          <w:rFonts w:hint="eastAsia"/>
          <w:sz w:val="21"/>
          <w:lang w:eastAsia="zh-CN"/>
        </w:rPr>
        <w:t>因此</w:t>
      </w:r>
      <w:r w:rsidR="00321DB7" w:rsidRPr="00576CAD">
        <w:rPr>
          <w:rFonts w:hint="eastAsia"/>
          <w:sz w:val="21"/>
          <w:lang w:eastAsia="zh-CN"/>
        </w:rPr>
        <w:t>阿尔及利亚各部宪法均</w:t>
      </w:r>
      <w:r w:rsidR="00C42B30" w:rsidRPr="00576CAD">
        <w:rPr>
          <w:rFonts w:hint="eastAsia"/>
          <w:sz w:val="21"/>
          <w:lang w:eastAsia="zh-CN"/>
        </w:rPr>
        <w:t>非常</w:t>
      </w:r>
      <w:r w:rsidR="00163FA7" w:rsidRPr="00576CAD">
        <w:rPr>
          <w:rFonts w:hint="eastAsia"/>
          <w:sz w:val="21"/>
          <w:lang w:eastAsia="zh-CN"/>
        </w:rPr>
        <w:t>注重人权方面的普遍原则，</w:t>
      </w:r>
      <w:r w:rsidR="00265EF2" w:rsidRPr="00576CAD">
        <w:rPr>
          <w:rFonts w:hint="eastAsia"/>
          <w:sz w:val="21"/>
          <w:lang w:eastAsia="zh-CN"/>
        </w:rPr>
        <w:t>并同时顾及到</w:t>
      </w:r>
      <w:r w:rsidR="009F7A28" w:rsidRPr="00576CAD">
        <w:rPr>
          <w:rFonts w:hint="eastAsia"/>
          <w:sz w:val="21"/>
          <w:lang w:eastAsia="zh-CN"/>
        </w:rPr>
        <w:t>阿尔及利亚社会</w:t>
      </w:r>
      <w:r w:rsidR="00CF38C2" w:rsidRPr="00576CAD">
        <w:rPr>
          <w:rFonts w:hint="eastAsia"/>
          <w:sz w:val="21"/>
          <w:lang w:eastAsia="zh-CN"/>
        </w:rPr>
        <w:t>发展的实际情况、现代特点</w:t>
      </w:r>
      <w:r w:rsidR="006B66EA" w:rsidRPr="00576CAD">
        <w:rPr>
          <w:rFonts w:hint="eastAsia"/>
          <w:sz w:val="21"/>
          <w:lang w:eastAsia="zh-CN"/>
        </w:rPr>
        <w:t>以及</w:t>
      </w:r>
      <w:r w:rsidR="009F7A28" w:rsidRPr="00576CAD">
        <w:rPr>
          <w:rFonts w:hint="eastAsia"/>
          <w:sz w:val="21"/>
          <w:lang w:eastAsia="zh-CN"/>
        </w:rPr>
        <w:t>发展过程的要求。</w:t>
      </w:r>
    </w:p>
    <w:p w:rsidR="00560A77" w:rsidRPr="00576CAD" w:rsidRDefault="009538C0" w:rsidP="008D3D6F">
      <w:pPr>
        <w:spacing w:after="240" w:line="360" w:lineRule="exact"/>
        <w:ind w:firstLineChars="200" w:firstLine="31680"/>
        <w:jc w:val="both"/>
        <w:rPr>
          <w:rFonts w:hint="eastAsia"/>
          <w:sz w:val="21"/>
          <w:lang w:eastAsia="zh-CN"/>
        </w:rPr>
      </w:pPr>
      <w:r w:rsidRPr="00576CAD">
        <w:rPr>
          <w:rFonts w:hint="eastAsia"/>
          <w:sz w:val="21"/>
          <w:lang w:eastAsia="zh-CN"/>
        </w:rPr>
        <w:t>但是</w:t>
      </w:r>
      <w:r w:rsidR="00E2643E" w:rsidRPr="00576CAD">
        <w:rPr>
          <w:rFonts w:hint="eastAsia"/>
          <w:sz w:val="21"/>
          <w:lang w:eastAsia="zh-CN"/>
        </w:rPr>
        <w:t>因为在</w:t>
      </w:r>
      <w:r w:rsidRPr="00576CAD">
        <w:rPr>
          <w:rFonts w:hint="eastAsia"/>
          <w:sz w:val="21"/>
          <w:lang w:eastAsia="zh-CN"/>
        </w:rPr>
        <w:t>1989</w:t>
      </w:r>
      <w:r w:rsidRPr="00576CAD">
        <w:rPr>
          <w:rFonts w:hint="eastAsia"/>
          <w:sz w:val="21"/>
          <w:lang w:eastAsia="zh-CN"/>
        </w:rPr>
        <w:t>年推行</w:t>
      </w:r>
      <w:r w:rsidR="00E2643E" w:rsidRPr="00576CAD">
        <w:rPr>
          <w:rFonts w:hint="eastAsia"/>
          <w:sz w:val="21"/>
          <w:lang w:eastAsia="zh-CN"/>
        </w:rPr>
        <w:t>了</w:t>
      </w:r>
      <w:r w:rsidRPr="00576CAD">
        <w:rPr>
          <w:rFonts w:hint="eastAsia"/>
          <w:sz w:val="21"/>
          <w:lang w:eastAsia="zh-CN"/>
        </w:rPr>
        <w:t>多党制，</w:t>
      </w:r>
      <w:r w:rsidR="00AC642E" w:rsidRPr="00576CAD">
        <w:rPr>
          <w:rFonts w:hint="eastAsia"/>
          <w:sz w:val="21"/>
          <w:lang w:eastAsia="zh-CN"/>
        </w:rPr>
        <w:t>阿尔及利亚加快了加入国际各人权法律</w:t>
      </w:r>
      <w:r w:rsidR="004526FC" w:rsidRPr="00576CAD">
        <w:rPr>
          <w:rFonts w:hint="eastAsia"/>
          <w:sz w:val="21"/>
          <w:lang w:eastAsia="zh-CN"/>
        </w:rPr>
        <w:t>文书</w:t>
      </w:r>
      <w:r w:rsidR="00AC642E" w:rsidRPr="00576CAD">
        <w:rPr>
          <w:rFonts w:hint="eastAsia"/>
          <w:sz w:val="21"/>
          <w:lang w:eastAsia="zh-CN"/>
        </w:rPr>
        <w:t>的进程</w:t>
      </w:r>
      <w:r w:rsidR="00F10EE4" w:rsidRPr="00576CAD">
        <w:rPr>
          <w:rFonts w:hint="eastAsia"/>
          <w:sz w:val="21"/>
          <w:lang w:eastAsia="zh-CN"/>
        </w:rPr>
        <w:t>。</w:t>
      </w:r>
      <w:r w:rsidR="007C52AC" w:rsidRPr="00576CAD">
        <w:rPr>
          <w:rFonts w:hint="eastAsia"/>
          <w:sz w:val="21"/>
          <w:lang w:eastAsia="zh-CN"/>
        </w:rPr>
        <w:t>目前，</w:t>
      </w:r>
      <w:r w:rsidR="004526FC" w:rsidRPr="00576CAD">
        <w:rPr>
          <w:rFonts w:hint="eastAsia"/>
          <w:sz w:val="21"/>
          <w:lang w:eastAsia="zh-CN"/>
        </w:rPr>
        <w:t>该国</w:t>
      </w:r>
      <w:r w:rsidR="007C2D47" w:rsidRPr="00576CAD">
        <w:rPr>
          <w:rFonts w:hint="eastAsia"/>
          <w:sz w:val="21"/>
          <w:lang w:eastAsia="zh-CN"/>
        </w:rPr>
        <w:t>已经在公民自由方面</w:t>
      </w:r>
      <w:r w:rsidR="004526FC" w:rsidRPr="00576CAD">
        <w:rPr>
          <w:rFonts w:hint="eastAsia"/>
          <w:sz w:val="21"/>
          <w:lang w:eastAsia="zh-CN"/>
        </w:rPr>
        <w:t>取得</w:t>
      </w:r>
      <w:r w:rsidR="00F53BAB" w:rsidRPr="00576CAD">
        <w:rPr>
          <w:rFonts w:hint="eastAsia"/>
          <w:sz w:val="21"/>
          <w:lang w:eastAsia="zh-CN"/>
        </w:rPr>
        <w:t>了巨大的进步，</w:t>
      </w:r>
      <w:r w:rsidR="008510B4" w:rsidRPr="00576CAD">
        <w:rPr>
          <w:rFonts w:hint="eastAsia"/>
          <w:sz w:val="21"/>
          <w:lang w:eastAsia="zh-CN"/>
        </w:rPr>
        <w:t>并履行着</w:t>
      </w:r>
      <w:r w:rsidR="004526FC" w:rsidRPr="00576CAD">
        <w:rPr>
          <w:rFonts w:hint="eastAsia"/>
          <w:sz w:val="21"/>
          <w:lang w:eastAsia="zh-CN"/>
        </w:rPr>
        <w:t>就</w:t>
      </w:r>
      <w:r w:rsidR="001C2C28" w:rsidRPr="00576CAD">
        <w:rPr>
          <w:rFonts w:hint="eastAsia"/>
          <w:sz w:val="21"/>
          <w:lang w:eastAsia="zh-CN"/>
        </w:rPr>
        <w:t>各项国际承诺提交相关报告的义务。</w:t>
      </w:r>
    </w:p>
    <w:p w:rsidR="00560A77" w:rsidRPr="00576CAD" w:rsidRDefault="00560A77" w:rsidP="0012026C">
      <w:pPr>
        <w:spacing w:after="240" w:line="360" w:lineRule="exact"/>
        <w:jc w:val="both"/>
        <w:rPr>
          <w:rFonts w:eastAsia="SimHei" w:hint="eastAsia"/>
          <w:sz w:val="21"/>
          <w:u w:val="single"/>
          <w:lang w:eastAsia="zh-CN"/>
        </w:rPr>
      </w:pPr>
      <w:r w:rsidRPr="00576CAD">
        <w:rPr>
          <w:rFonts w:eastAsia="SimHei"/>
          <w:sz w:val="21"/>
          <w:lang w:eastAsia="zh-CN"/>
        </w:rPr>
        <w:t>1.</w:t>
      </w:r>
      <w:r w:rsidRPr="00576CAD">
        <w:rPr>
          <w:rFonts w:eastAsia="SimHei"/>
          <w:sz w:val="21"/>
          <w:u w:val="single"/>
          <w:lang w:eastAsia="zh-CN"/>
        </w:rPr>
        <w:t xml:space="preserve"> </w:t>
      </w:r>
      <w:r w:rsidR="00F94CF7" w:rsidRPr="00576CAD">
        <w:rPr>
          <w:rFonts w:eastAsia="SimHei" w:hint="eastAsia"/>
          <w:sz w:val="21"/>
          <w:u w:val="single"/>
          <w:lang w:eastAsia="zh-CN"/>
        </w:rPr>
        <w:t>国土、人口及相关指数：</w:t>
      </w:r>
    </w:p>
    <w:p w:rsidR="00560A77" w:rsidRPr="00576CAD" w:rsidRDefault="0024563B" w:rsidP="008D3D6F">
      <w:pPr>
        <w:spacing w:after="240" w:line="360" w:lineRule="exact"/>
        <w:ind w:firstLineChars="200" w:firstLine="31680"/>
        <w:jc w:val="both"/>
        <w:rPr>
          <w:rFonts w:hint="eastAsia"/>
          <w:spacing w:val="-3"/>
          <w:sz w:val="21"/>
          <w:lang w:eastAsia="zh-CN"/>
        </w:rPr>
      </w:pPr>
      <w:r w:rsidRPr="00576CAD">
        <w:rPr>
          <w:rFonts w:eastAsia="SimHei" w:hint="eastAsia"/>
          <w:bCs/>
          <w:spacing w:val="-3"/>
          <w:sz w:val="21"/>
          <w:lang w:eastAsia="zh-CN"/>
        </w:rPr>
        <w:t>面积：</w:t>
      </w:r>
      <w:r w:rsidRPr="00576CAD">
        <w:rPr>
          <w:spacing w:val="-3"/>
          <w:sz w:val="21"/>
          <w:lang w:eastAsia="zh-CN"/>
        </w:rPr>
        <w:t>238</w:t>
      </w:r>
      <w:r w:rsidRPr="00576CAD">
        <w:rPr>
          <w:rFonts w:hint="eastAsia"/>
          <w:spacing w:val="-3"/>
          <w:sz w:val="21"/>
          <w:lang w:eastAsia="zh-CN"/>
        </w:rPr>
        <w:t>.</w:t>
      </w:r>
      <w:r w:rsidRPr="00576CAD">
        <w:rPr>
          <w:spacing w:val="-3"/>
          <w:sz w:val="21"/>
          <w:lang w:eastAsia="zh-CN"/>
        </w:rPr>
        <w:t>1</w:t>
      </w:r>
      <w:r w:rsidRPr="00576CAD">
        <w:rPr>
          <w:rFonts w:hint="eastAsia"/>
          <w:spacing w:val="-3"/>
          <w:sz w:val="21"/>
          <w:lang w:eastAsia="zh-CN"/>
        </w:rPr>
        <w:t>万</w:t>
      </w:r>
      <w:r w:rsidRPr="00576CAD">
        <w:rPr>
          <w:spacing w:val="-3"/>
          <w:sz w:val="21"/>
          <w:lang w:eastAsia="zh-CN"/>
        </w:rPr>
        <w:t xml:space="preserve"> </w:t>
      </w:r>
      <w:r w:rsidRPr="00576CAD">
        <w:rPr>
          <w:rFonts w:hint="eastAsia"/>
          <w:spacing w:val="-3"/>
          <w:sz w:val="21"/>
          <w:lang w:eastAsia="zh-CN"/>
        </w:rPr>
        <w:t>平方公里；</w:t>
      </w:r>
    </w:p>
    <w:p w:rsidR="00560A77" w:rsidRPr="00576CAD" w:rsidRDefault="00563D53" w:rsidP="008D3D6F">
      <w:pPr>
        <w:spacing w:after="240" w:line="360" w:lineRule="exact"/>
        <w:ind w:firstLineChars="200" w:firstLine="31680"/>
        <w:jc w:val="both"/>
        <w:rPr>
          <w:spacing w:val="-3"/>
          <w:sz w:val="21"/>
          <w:lang w:eastAsia="zh-CN"/>
        </w:rPr>
      </w:pPr>
      <w:r w:rsidRPr="00576CAD">
        <w:rPr>
          <w:rFonts w:eastAsia="SimHei" w:hint="eastAsia"/>
          <w:bCs/>
          <w:spacing w:val="-3"/>
          <w:sz w:val="21"/>
          <w:lang w:eastAsia="zh-CN"/>
        </w:rPr>
        <w:t>人口：</w:t>
      </w:r>
      <w:r w:rsidR="00560A77" w:rsidRPr="00576CAD">
        <w:rPr>
          <w:spacing w:val="-3"/>
          <w:sz w:val="21"/>
          <w:lang w:eastAsia="zh-CN"/>
        </w:rPr>
        <w:t>3</w:t>
      </w:r>
      <w:r w:rsidR="00C010DE" w:rsidRPr="00576CAD">
        <w:rPr>
          <w:rFonts w:hint="eastAsia"/>
          <w:spacing w:val="-3"/>
          <w:sz w:val="21"/>
          <w:lang w:eastAsia="zh-CN"/>
        </w:rPr>
        <w:t xml:space="preserve"> </w:t>
      </w:r>
      <w:r w:rsidR="00560A77" w:rsidRPr="00576CAD">
        <w:rPr>
          <w:spacing w:val="-3"/>
          <w:sz w:val="21"/>
          <w:lang w:eastAsia="zh-CN"/>
        </w:rPr>
        <w:t>48</w:t>
      </w:r>
      <w:r w:rsidRPr="00576CAD">
        <w:rPr>
          <w:rFonts w:hint="eastAsia"/>
          <w:spacing w:val="-3"/>
          <w:sz w:val="21"/>
          <w:lang w:eastAsia="zh-CN"/>
        </w:rPr>
        <w:t>0</w:t>
      </w:r>
      <w:r w:rsidR="00146F55" w:rsidRPr="00576CAD">
        <w:rPr>
          <w:rFonts w:hint="eastAsia"/>
          <w:spacing w:val="-3"/>
          <w:sz w:val="21"/>
          <w:lang w:eastAsia="zh-CN"/>
        </w:rPr>
        <w:t>万</w:t>
      </w:r>
      <w:r w:rsidRPr="00576CAD">
        <w:rPr>
          <w:rFonts w:hint="eastAsia"/>
          <w:spacing w:val="-3"/>
          <w:sz w:val="21"/>
          <w:lang w:eastAsia="zh-CN"/>
        </w:rPr>
        <w:t>人口（</w:t>
      </w:r>
      <w:r w:rsidRPr="00576CAD">
        <w:rPr>
          <w:rFonts w:hint="eastAsia"/>
          <w:spacing w:val="-3"/>
          <w:sz w:val="21"/>
          <w:lang w:eastAsia="zh-CN"/>
        </w:rPr>
        <w:t>2008</w:t>
      </w:r>
      <w:r w:rsidRPr="00576CAD">
        <w:rPr>
          <w:rFonts w:hint="eastAsia"/>
          <w:spacing w:val="-3"/>
          <w:sz w:val="21"/>
          <w:lang w:eastAsia="zh-CN"/>
        </w:rPr>
        <w:t>年），其中男性比例</w:t>
      </w:r>
      <w:r w:rsidRPr="00576CAD">
        <w:rPr>
          <w:rFonts w:hint="eastAsia"/>
          <w:spacing w:val="-3"/>
          <w:sz w:val="21"/>
          <w:lang w:eastAsia="zh-CN"/>
        </w:rPr>
        <w:t>50.5%</w:t>
      </w:r>
      <w:r w:rsidRPr="00576CAD">
        <w:rPr>
          <w:rFonts w:hint="eastAsia"/>
          <w:spacing w:val="-3"/>
          <w:sz w:val="21"/>
          <w:lang w:eastAsia="zh-CN"/>
        </w:rPr>
        <w:t>，女性比例</w:t>
      </w:r>
      <w:r w:rsidRPr="00576CAD">
        <w:rPr>
          <w:rFonts w:hint="eastAsia"/>
          <w:spacing w:val="-3"/>
          <w:sz w:val="21"/>
          <w:lang w:eastAsia="zh-CN"/>
        </w:rPr>
        <w:t>49.5%</w:t>
      </w:r>
      <w:r w:rsidRPr="00576CAD">
        <w:rPr>
          <w:rFonts w:hint="eastAsia"/>
          <w:spacing w:val="-3"/>
          <w:sz w:val="21"/>
          <w:lang w:eastAsia="zh-CN"/>
        </w:rPr>
        <w:t>；</w:t>
      </w:r>
    </w:p>
    <w:p w:rsidR="006809A5" w:rsidRPr="00576CAD" w:rsidRDefault="000031A4" w:rsidP="008D3D6F">
      <w:pPr>
        <w:spacing w:after="240" w:line="360" w:lineRule="exact"/>
        <w:ind w:firstLineChars="200" w:firstLine="31680"/>
        <w:jc w:val="both"/>
        <w:rPr>
          <w:spacing w:val="-3"/>
          <w:sz w:val="21"/>
          <w:lang w:eastAsia="zh-CN"/>
        </w:rPr>
      </w:pPr>
      <w:r w:rsidRPr="00576CAD">
        <w:rPr>
          <w:rFonts w:eastAsia="SimHei" w:hint="eastAsia"/>
          <w:bCs/>
          <w:spacing w:val="-3"/>
          <w:sz w:val="21"/>
          <w:lang w:eastAsia="zh-CN"/>
        </w:rPr>
        <w:t>国内生产总值：</w:t>
      </w:r>
      <w:r w:rsidRPr="00576CAD">
        <w:rPr>
          <w:rFonts w:eastAsia="SimHei"/>
          <w:bCs/>
          <w:spacing w:val="-3"/>
          <w:sz w:val="21"/>
          <w:lang w:eastAsia="zh-CN"/>
        </w:rPr>
        <w:t>1</w:t>
      </w:r>
      <w:r w:rsidR="00C010DE" w:rsidRPr="00576CAD">
        <w:rPr>
          <w:rFonts w:eastAsia="SimHei" w:hint="eastAsia"/>
          <w:bCs/>
          <w:spacing w:val="-3"/>
          <w:sz w:val="21"/>
          <w:lang w:eastAsia="zh-CN"/>
        </w:rPr>
        <w:t xml:space="preserve"> </w:t>
      </w:r>
      <w:r w:rsidRPr="00576CAD">
        <w:rPr>
          <w:rFonts w:eastAsia="SimHei"/>
          <w:bCs/>
          <w:spacing w:val="-3"/>
          <w:sz w:val="21"/>
          <w:lang w:eastAsia="zh-CN"/>
        </w:rPr>
        <w:t>75</w:t>
      </w:r>
      <w:r w:rsidR="006809A5" w:rsidRPr="00576CAD">
        <w:rPr>
          <w:rFonts w:eastAsia="SimHei"/>
          <w:bCs/>
          <w:spacing w:val="-3"/>
          <w:sz w:val="21"/>
          <w:lang w:eastAsia="zh-CN"/>
        </w:rPr>
        <w:t>9</w:t>
      </w:r>
      <w:r w:rsidRPr="00576CAD">
        <w:rPr>
          <w:rFonts w:eastAsia="SimHei" w:hint="eastAsia"/>
          <w:bCs/>
          <w:spacing w:val="-3"/>
          <w:sz w:val="21"/>
          <w:lang w:eastAsia="zh-CN"/>
        </w:rPr>
        <w:t>亿美元</w:t>
      </w:r>
      <w:r w:rsidR="006809A5" w:rsidRPr="00576CAD">
        <w:rPr>
          <w:rFonts w:eastAsia="SimHei"/>
          <w:bCs/>
          <w:spacing w:val="-3"/>
          <w:sz w:val="21"/>
          <w:lang w:eastAsia="zh-CN"/>
        </w:rPr>
        <w:t xml:space="preserve"> / </w:t>
      </w:r>
      <w:r w:rsidR="005C7801" w:rsidRPr="00576CAD">
        <w:rPr>
          <w:rFonts w:eastAsia="SimHei" w:hint="eastAsia"/>
          <w:bCs/>
          <w:spacing w:val="-3"/>
          <w:sz w:val="21"/>
          <w:lang w:eastAsia="zh-CN"/>
        </w:rPr>
        <w:t>居民人均收入：</w:t>
      </w:r>
      <w:r w:rsidR="006809A5" w:rsidRPr="00576CAD">
        <w:rPr>
          <w:spacing w:val="-3"/>
          <w:sz w:val="21"/>
          <w:lang w:eastAsia="zh-CN"/>
        </w:rPr>
        <w:t>5</w:t>
      </w:r>
      <w:r w:rsidR="00C010DE" w:rsidRPr="00576CAD">
        <w:rPr>
          <w:rFonts w:hint="eastAsia"/>
          <w:spacing w:val="-3"/>
          <w:sz w:val="21"/>
          <w:lang w:eastAsia="zh-CN"/>
        </w:rPr>
        <w:t xml:space="preserve"> </w:t>
      </w:r>
      <w:r w:rsidR="006809A5" w:rsidRPr="00576CAD">
        <w:rPr>
          <w:spacing w:val="-3"/>
          <w:sz w:val="21"/>
          <w:lang w:eastAsia="zh-CN"/>
        </w:rPr>
        <w:t>097</w:t>
      </w:r>
      <w:r w:rsidR="005C7801" w:rsidRPr="00576CAD">
        <w:rPr>
          <w:rFonts w:hint="eastAsia"/>
          <w:spacing w:val="-3"/>
          <w:sz w:val="21"/>
          <w:lang w:eastAsia="zh-CN"/>
        </w:rPr>
        <w:t>美元</w:t>
      </w:r>
      <w:r w:rsidR="005C7801" w:rsidRPr="00576CAD">
        <w:rPr>
          <w:spacing w:val="-3"/>
          <w:sz w:val="21"/>
          <w:lang w:eastAsia="zh-CN"/>
        </w:rPr>
        <w:t xml:space="preserve"> </w:t>
      </w:r>
      <w:r w:rsidR="005C7801" w:rsidRPr="00576CAD">
        <w:rPr>
          <w:rFonts w:hint="eastAsia"/>
          <w:spacing w:val="-3"/>
          <w:sz w:val="21"/>
          <w:lang w:eastAsia="zh-CN"/>
        </w:rPr>
        <w:t>（</w:t>
      </w:r>
      <w:r w:rsidR="006809A5" w:rsidRPr="00576CAD">
        <w:rPr>
          <w:spacing w:val="-3"/>
          <w:sz w:val="21"/>
          <w:lang w:eastAsia="zh-CN"/>
        </w:rPr>
        <w:t>2008</w:t>
      </w:r>
      <w:r w:rsidR="005C7801" w:rsidRPr="00576CAD">
        <w:rPr>
          <w:rFonts w:hint="eastAsia"/>
          <w:spacing w:val="-3"/>
          <w:sz w:val="21"/>
          <w:lang w:eastAsia="zh-CN"/>
        </w:rPr>
        <w:t>年）；</w:t>
      </w:r>
      <w:r w:rsidR="006809A5" w:rsidRPr="00576CAD">
        <w:rPr>
          <w:spacing w:val="-3"/>
          <w:sz w:val="21"/>
          <w:lang w:eastAsia="zh-CN"/>
        </w:rPr>
        <w:t xml:space="preserve"> </w:t>
      </w:r>
    </w:p>
    <w:p w:rsidR="00560A77" w:rsidRPr="00576CAD" w:rsidRDefault="004E3C5E" w:rsidP="008D3D6F">
      <w:pPr>
        <w:spacing w:after="240" w:line="360" w:lineRule="exact"/>
        <w:ind w:firstLineChars="200" w:firstLine="31680"/>
        <w:jc w:val="both"/>
        <w:rPr>
          <w:spacing w:val="-3"/>
          <w:sz w:val="21"/>
          <w:lang w:eastAsia="zh-CN"/>
        </w:rPr>
      </w:pPr>
      <w:r w:rsidRPr="00576CAD">
        <w:rPr>
          <w:rFonts w:eastAsia="SimHei" w:hint="eastAsia"/>
          <w:bCs/>
          <w:spacing w:val="-3"/>
          <w:sz w:val="21"/>
          <w:lang w:eastAsia="zh-CN"/>
        </w:rPr>
        <w:t>外债：</w:t>
      </w:r>
      <w:r w:rsidR="003E2BC5" w:rsidRPr="00576CAD">
        <w:rPr>
          <w:spacing w:val="-3"/>
          <w:sz w:val="21"/>
          <w:lang w:eastAsia="zh-CN"/>
        </w:rPr>
        <w:t>40</w:t>
      </w:r>
      <w:r w:rsidR="003E2BC5" w:rsidRPr="00576CAD">
        <w:rPr>
          <w:rFonts w:hint="eastAsia"/>
          <w:spacing w:val="-3"/>
          <w:sz w:val="21"/>
          <w:lang w:eastAsia="zh-CN"/>
        </w:rPr>
        <w:t>亿美元（</w:t>
      </w:r>
      <w:r w:rsidR="003E2BC5" w:rsidRPr="00576CAD">
        <w:rPr>
          <w:rFonts w:hint="eastAsia"/>
          <w:spacing w:val="-3"/>
          <w:sz w:val="21"/>
          <w:lang w:eastAsia="zh-CN"/>
        </w:rPr>
        <w:t>2008</w:t>
      </w:r>
      <w:r w:rsidR="003E2BC5" w:rsidRPr="00576CAD">
        <w:rPr>
          <w:rFonts w:hint="eastAsia"/>
          <w:spacing w:val="-3"/>
          <w:sz w:val="21"/>
          <w:lang w:eastAsia="zh-CN"/>
        </w:rPr>
        <w:t>年）；</w:t>
      </w:r>
      <w:r w:rsidR="00560A77" w:rsidRPr="00576CAD">
        <w:rPr>
          <w:spacing w:val="-3"/>
          <w:sz w:val="21"/>
          <w:lang w:eastAsia="zh-CN"/>
        </w:rPr>
        <w:t xml:space="preserve"> </w:t>
      </w:r>
    </w:p>
    <w:p w:rsidR="00560A77" w:rsidRPr="00576CAD" w:rsidRDefault="000E6927" w:rsidP="008D3D6F">
      <w:pPr>
        <w:spacing w:after="240" w:line="360" w:lineRule="exact"/>
        <w:ind w:firstLineChars="200" w:firstLine="31680"/>
        <w:jc w:val="both"/>
        <w:rPr>
          <w:rFonts w:hint="eastAsia"/>
          <w:spacing w:val="-3"/>
          <w:sz w:val="21"/>
          <w:lang w:eastAsia="zh-CN"/>
        </w:rPr>
      </w:pPr>
      <w:r w:rsidRPr="00576CAD">
        <w:rPr>
          <w:rFonts w:eastAsia="SimHei" w:hint="eastAsia"/>
          <w:bCs/>
          <w:spacing w:val="-3"/>
          <w:sz w:val="21"/>
          <w:lang w:eastAsia="zh-CN"/>
        </w:rPr>
        <w:t>失业率：</w:t>
      </w:r>
      <w:r w:rsidR="00560A77" w:rsidRPr="00576CAD">
        <w:rPr>
          <w:spacing w:val="-3"/>
          <w:sz w:val="21"/>
        </w:rPr>
        <w:t>11</w:t>
      </w:r>
      <w:r w:rsidR="00694161" w:rsidRPr="00576CAD">
        <w:rPr>
          <w:rFonts w:hint="eastAsia"/>
          <w:spacing w:val="-3"/>
          <w:sz w:val="21"/>
          <w:lang w:eastAsia="zh-CN"/>
        </w:rPr>
        <w:t>.</w:t>
      </w:r>
      <w:r w:rsidR="00560A77" w:rsidRPr="00576CAD">
        <w:rPr>
          <w:spacing w:val="-3"/>
          <w:sz w:val="21"/>
        </w:rPr>
        <w:t xml:space="preserve">3 % </w:t>
      </w:r>
      <w:r w:rsidRPr="00576CAD">
        <w:rPr>
          <w:rFonts w:hint="eastAsia"/>
          <w:spacing w:val="-3"/>
          <w:sz w:val="21"/>
          <w:lang w:eastAsia="zh-CN"/>
        </w:rPr>
        <w:t>（</w:t>
      </w:r>
      <w:r w:rsidRPr="00576CAD">
        <w:rPr>
          <w:rFonts w:hint="eastAsia"/>
          <w:spacing w:val="-3"/>
          <w:sz w:val="21"/>
          <w:lang w:eastAsia="zh-CN"/>
        </w:rPr>
        <w:t>2008</w:t>
      </w:r>
      <w:r w:rsidRPr="00576CAD">
        <w:rPr>
          <w:rFonts w:hint="eastAsia"/>
          <w:spacing w:val="-3"/>
          <w:sz w:val="21"/>
          <w:lang w:eastAsia="zh-CN"/>
        </w:rPr>
        <w:t>年）。</w:t>
      </w:r>
    </w:p>
    <w:p w:rsidR="00560A77" w:rsidRPr="00576CAD" w:rsidRDefault="00545B07" w:rsidP="008D3D6F">
      <w:pPr>
        <w:spacing w:after="240" w:line="360" w:lineRule="exact"/>
        <w:ind w:firstLineChars="200" w:firstLine="31680"/>
        <w:jc w:val="both"/>
        <w:rPr>
          <w:spacing w:val="-3"/>
          <w:sz w:val="21"/>
          <w:lang w:eastAsia="zh-CN"/>
        </w:rPr>
      </w:pPr>
      <w:r w:rsidRPr="00576CAD">
        <w:rPr>
          <w:rFonts w:eastAsia="SimHei" w:hint="eastAsia"/>
          <w:bCs/>
          <w:spacing w:val="-3"/>
          <w:sz w:val="21"/>
          <w:lang w:eastAsia="zh-CN"/>
        </w:rPr>
        <w:t>官方语言：</w:t>
      </w:r>
      <w:r w:rsidRPr="00576CAD">
        <w:rPr>
          <w:rFonts w:hint="eastAsia"/>
          <w:spacing w:val="-3"/>
          <w:sz w:val="21"/>
          <w:lang w:eastAsia="zh-CN"/>
        </w:rPr>
        <w:t>阿拉伯语；</w:t>
      </w:r>
      <w:r w:rsidR="00560A77" w:rsidRPr="00576CAD">
        <w:rPr>
          <w:spacing w:val="-3"/>
          <w:sz w:val="21"/>
          <w:lang w:eastAsia="zh-CN"/>
        </w:rPr>
        <w:t xml:space="preserve"> </w:t>
      </w:r>
      <w:r w:rsidRPr="00576CAD">
        <w:rPr>
          <w:rFonts w:eastAsia="SimHei" w:hint="eastAsia"/>
          <w:bCs/>
          <w:spacing w:val="-3"/>
          <w:sz w:val="21"/>
          <w:lang w:eastAsia="zh-CN"/>
        </w:rPr>
        <w:t>国内语言：</w:t>
      </w:r>
      <w:r w:rsidRPr="00576CAD">
        <w:rPr>
          <w:rFonts w:hint="eastAsia"/>
          <w:spacing w:val="-3"/>
          <w:sz w:val="21"/>
          <w:lang w:eastAsia="zh-CN"/>
        </w:rPr>
        <w:t>阿拉伯语，柏柏尓语。</w:t>
      </w:r>
    </w:p>
    <w:p w:rsidR="00560A77" w:rsidRPr="00576CAD" w:rsidRDefault="00A07745" w:rsidP="008D3D6F">
      <w:pPr>
        <w:spacing w:after="240" w:line="360" w:lineRule="exact"/>
        <w:ind w:firstLineChars="200" w:firstLine="31680"/>
        <w:jc w:val="both"/>
        <w:rPr>
          <w:rFonts w:hint="eastAsia"/>
          <w:spacing w:val="-3"/>
          <w:sz w:val="21"/>
          <w:lang w:eastAsia="zh-CN"/>
        </w:rPr>
      </w:pPr>
      <w:r w:rsidRPr="00576CAD">
        <w:rPr>
          <w:rFonts w:eastAsia="SimHei" w:hint="eastAsia"/>
          <w:bCs/>
          <w:spacing w:val="-3"/>
          <w:sz w:val="21"/>
          <w:lang w:eastAsia="zh-CN"/>
        </w:rPr>
        <w:t>宗教信仰：</w:t>
      </w:r>
      <w:r w:rsidRPr="00576CAD">
        <w:rPr>
          <w:rFonts w:hint="eastAsia"/>
          <w:spacing w:val="-3"/>
          <w:sz w:val="21"/>
          <w:lang w:eastAsia="zh-CN"/>
        </w:rPr>
        <w:t>伊斯兰教。</w:t>
      </w:r>
    </w:p>
    <w:p w:rsidR="00560A77" w:rsidRPr="00576CAD" w:rsidRDefault="002010B7" w:rsidP="008D3D6F">
      <w:pPr>
        <w:spacing w:after="240" w:line="360" w:lineRule="exact"/>
        <w:ind w:firstLineChars="200" w:firstLine="31680"/>
        <w:jc w:val="both"/>
        <w:rPr>
          <w:rFonts w:hint="eastAsia"/>
          <w:spacing w:val="-3"/>
          <w:sz w:val="21"/>
          <w:lang w:eastAsia="zh-CN"/>
        </w:rPr>
      </w:pPr>
      <w:r w:rsidRPr="00576CAD">
        <w:rPr>
          <w:rFonts w:eastAsia="SimHei" w:hint="eastAsia"/>
          <w:bCs/>
          <w:spacing w:val="-3"/>
          <w:sz w:val="21"/>
          <w:lang w:eastAsia="zh-CN"/>
        </w:rPr>
        <w:t>平均寿命（</w:t>
      </w:r>
      <w:r w:rsidRPr="00576CAD">
        <w:rPr>
          <w:rFonts w:eastAsia="SimHei" w:hint="eastAsia"/>
          <w:bCs/>
          <w:spacing w:val="-3"/>
          <w:sz w:val="21"/>
          <w:lang w:eastAsia="zh-CN"/>
        </w:rPr>
        <w:t>2007</w:t>
      </w:r>
      <w:r w:rsidRPr="00576CAD">
        <w:rPr>
          <w:rFonts w:eastAsia="SimHei" w:hint="eastAsia"/>
          <w:bCs/>
          <w:spacing w:val="-3"/>
          <w:sz w:val="21"/>
          <w:lang w:eastAsia="zh-CN"/>
        </w:rPr>
        <w:t>年）：</w:t>
      </w:r>
      <w:r w:rsidRPr="00576CAD">
        <w:rPr>
          <w:spacing w:val="-3"/>
          <w:sz w:val="21"/>
          <w:lang w:eastAsia="zh-CN"/>
        </w:rPr>
        <w:t xml:space="preserve"> </w:t>
      </w:r>
      <w:r w:rsidRPr="00576CAD">
        <w:rPr>
          <w:rFonts w:hint="eastAsia"/>
          <w:spacing w:val="-3"/>
          <w:sz w:val="21"/>
          <w:lang w:eastAsia="zh-CN"/>
        </w:rPr>
        <w:t>平均</w:t>
      </w:r>
      <w:r w:rsidRPr="00576CAD">
        <w:rPr>
          <w:rFonts w:hint="eastAsia"/>
          <w:spacing w:val="-3"/>
          <w:sz w:val="21"/>
          <w:lang w:eastAsia="zh-CN"/>
        </w:rPr>
        <w:t>7</w:t>
      </w:r>
      <w:r w:rsidR="00560A77" w:rsidRPr="00576CAD">
        <w:rPr>
          <w:spacing w:val="-3"/>
          <w:sz w:val="21"/>
          <w:lang w:eastAsia="zh-CN"/>
        </w:rPr>
        <w:t>5</w:t>
      </w:r>
      <w:r w:rsidRPr="00576CAD">
        <w:rPr>
          <w:rFonts w:hint="eastAsia"/>
          <w:spacing w:val="-3"/>
          <w:sz w:val="21"/>
          <w:lang w:eastAsia="zh-CN"/>
        </w:rPr>
        <w:t>.</w:t>
      </w:r>
      <w:r w:rsidR="00560A77" w:rsidRPr="00576CAD">
        <w:rPr>
          <w:spacing w:val="-3"/>
          <w:sz w:val="21"/>
          <w:lang w:eastAsia="zh-CN"/>
        </w:rPr>
        <w:t>7</w:t>
      </w:r>
      <w:r w:rsidRPr="00576CAD">
        <w:rPr>
          <w:rFonts w:hint="eastAsia"/>
          <w:spacing w:val="-3"/>
          <w:sz w:val="21"/>
          <w:lang w:eastAsia="zh-CN"/>
        </w:rPr>
        <w:t>岁，其中女性为</w:t>
      </w:r>
      <w:r w:rsidRPr="00576CAD">
        <w:rPr>
          <w:rFonts w:hint="eastAsia"/>
          <w:spacing w:val="-3"/>
          <w:sz w:val="21"/>
          <w:lang w:eastAsia="zh-CN"/>
        </w:rPr>
        <w:t>76.8</w:t>
      </w:r>
      <w:r w:rsidRPr="00576CAD">
        <w:rPr>
          <w:rFonts w:hint="eastAsia"/>
          <w:spacing w:val="-3"/>
          <w:sz w:val="21"/>
          <w:lang w:eastAsia="zh-CN"/>
        </w:rPr>
        <w:t>岁，男性为</w:t>
      </w:r>
      <w:r w:rsidRPr="00576CAD">
        <w:rPr>
          <w:rFonts w:hint="eastAsia"/>
          <w:spacing w:val="-3"/>
          <w:sz w:val="21"/>
          <w:lang w:eastAsia="zh-CN"/>
        </w:rPr>
        <w:t>74.6</w:t>
      </w:r>
      <w:r w:rsidRPr="00576CAD">
        <w:rPr>
          <w:rFonts w:hint="eastAsia"/>
          <w:spacing w:val="-3"/>
          <w:sz w:val="21"/>
          <w:lang w:eastAsia="zh-CN"/>
        </w:rPr>
        <w:t>岁。</w:t>
      </w:r>
    </w:p>
    <w:p w:rsidR="00560A77" w:rsidRPr="00576CAD" w:rsidRDefault="00FC0E4F" w:rsidP="008D3D6F">
      <w:pPr>
        <w:spacing w:after="240" w:line="360" w:lineRule="exact"/>
        <w:ind w:firstLineChars="200" w:firstLine="31680"/>
        <w:jc w:val="both"/>
        <w:rPr>
          <w:rFonts w:hint="eastAsia"/>
          <w:spacing w:val="-3"/>
          <w:sz w:val="21"/>
          <w:lang w:eastAsia="zh-CN"/>
        </w:rPr>
      </w:pPr>
      <w:r w:rsidRPr="00576CAD">
        <w:rPr>
          <w:rFonts w:eastAsia="SimHei" w:hint="eastAsia"/>
          <w:bCs/>
          <w:spacing w:val="-3"/>
          <w:sz w:val="21"/>
          <w:lang w:eastAsia="zh-CN"/>
        </w:rPr>
        <w:t>婴儿死亡率（</w:t>
      </w:r>
      <w:r w:rsidRPr="00576CAD">
        <w:rPr>
          <w:rFonts w:eastAsia="SimHei" w:hint="eastAsia"/>
          <w:bCs/>
          <w:spacing w:val="-3"/>
          <w:sz w:val="21"/>
          <w:lang w:eastAsia="zh-CN"/>
        </w:rPr>
        <w:t>2007</w:t>
      </w:r>
      <w:r w:rsidRPr="00576CAD">
        <w:rPr>
          <w:rFonts w:eastAsia="SimHei" w:hint="eastAsia"/>
          <w:bCs/>
          <w:spacing w:val="-3"/>
          <w:sz w:val="21"/>
          <w:lang w:eastAsia="zh-CN"/>
        </w:rPr>
        <w:t>年）</w:t>
      </w:r>
      <w:r w:rsidR="00095E58" w:rsidRPr="00576CAD">
        <w:rPr>
          <w:rFonts w:eastAsia="SimHei" w:hint="eastAsia"/>
          <w:bCs/>
          <w:spacing w:val="-3"/>
          <w:sz w:val="21"/>
          <w:lang w:eastAsia="zh-CN"/>
        </w:rPr>
        <w:t>：</w:t>
      </w:r>
      <w:r w:rsidR="00095E58" w:rsidRPr="00576CAD">
        <w:rPr>
          <w:rFonts w:hint="eastAsia"/>
          <w:spacing w:val="-3"/>
          <w:sz w:val="21"/>
          <w:lang w:eastAsia="zh-CN"/>
        </w:rPr>
        <w:t>每千名新生儿中有</w:t>
      </w:r>
      <w:r w:rsidR="00095E58" w:rsidRPr="00576CAD">
        <w:rPr>
          <w:rFonts w:hint="eastAsia"/>
          <w:spacing w:val="-3"/>
          <w:sz w:val="21"/>
          <w:lang w:eastAsia="zh-CN"/>
        </w:rPr>
        <w:t>26.2</w:t>
      </w:r>
      <w:r w:rsidR="00095E58" w:rsidRPr="00576CAD">
        <w:rPr>
          <w:rFonts w:hint="eastAsia"/>
          <w:spacing w:val="-3"/>
          <w:sz w:val="21"/>
          <w:lang w:eastAsia="zh-CN"/>
        </w:rPr>
        <w:t>人死亡，其中男孩每千名新生儿中有</w:t>
      </w:r>
      <w:r w:rsidR="00095E58" w:rsidRPr="00576CAD">
        <w:rPr>
          <w:rFonts w:hint="eastAsia"/>
          <w:spacing w:val="-3"/>
          <w:sz w:val="21"/>
          <w:lang w:eastAsia="zh-CN"/>
        </w:rPr>
        <w:t>27.9</w:t>
      </w:r>
      <w:r w:rsidR="00095E58" w:rsidRPr="00576CAD">
        <w:rPr>
          <w:rFonts w:hint="eastAsia"/>
          <w:spacing w:val="-3"/>
          <w:sz w:val="21"/>
          <w:lang w:eastAsia="zh-CN"/>
        </w:rPr>
        <w:t>人死亡，</w:t>
      </w:r>
      <w:r w:rsidR="00263675" w:rsidRPr="00576CAD">
        <w:rPr>
          <w:rFonts w:hint="eastAsia"/>
          <w:spacing w:val="-3"/>
          <w:sz w:val="21"/>
          <w:lang w:eastAsia="zh-CN"/>
        </w:rPr>
        <w:t>女孩每千名新生儿中有</w:t>
      </w:r>
      <w:r w:rsidR="00E64106" w:rsidRPr="00576CAD">
        <w:rPr>
          <w:rFonts w:hint="eastAsia"/>
          <w:spacing w:val="-3"/>
          <w:sz w:val="21"/>
          <w:lang w:eastAsia="zh-CN"/>
        </w:rPr>
        <w:t>24.4</w:t>
      </w:r>
      <w:r w:rsidR="00E64106" w:rsidRPr="00576CAD">
        <w:rPr>
          <w:rFonts w:hint="eastAsia"/>
          <w:spacing w:val="-3"/>
          <w:sz w:val="21"/>
          <w:lang w:eastAsia="zh-CN"/>
        </w:rPr>
        <w:t>人死亡。</w:t>
      </w:r>
    </w:p>
    <w:p w:rsidR="00560A77" w:rsidRPr="00576CAD" w:rsidRDefault="00C67494" w:rsidP="008D3D6F">
      <w:pPr>
        <w:spacing w:after="240" w:line="360" w:lineRule="exact"/>
        <w:ind w:firstLineChars="200" w:firstLine="31680"/>
        <w:jc w:val="both"/>
        <w:rPr>
          <w:spacing w:val="-3"/>
          <w:sz w:val="21"/>
          <w:lang w:eastAsia="zh-CN"/>
        </w:rPr>
      </w:pPr>
      <w:r w:rsidRPr="00576CAD">
        <w:rPr>
          <w:rFonts w:eastAsia="SimHei" w:hint="eastAsia"/>
          <w:bCs/>
          <w:spacing w:val="-3"/>
          <w:sz w:val="21"/>
          <w:lang w:eastAsia="zh-CN"/>
        </w:rPr>
        <w:t>产妇死亡率：</w:t>
      </w:r>
      <w:r w:rsidRPr="00576CAD">
        <w:rPr>
          <w:rFonts w:hint="eastAsia"/>
          <w:spacing w:val="-3"/>
          <w:sz w:val="21"/>
          <w:lang w:eastAsia="zh-CN"/>
        </w:rPr>
        <w:t>每</w:t>
      </w:r>
      <w:r w:rsidRPr="00576CAD">
        <w:rPr>
          <w:rFonts w:hint="eastAsia"/>
          <w:spacing w:val="-3"/>
          <w:sz w:val="21"/>
          <w:lang w:eastAsia="zh-CN"/>
        </w:rPr>
        <w:t>10</w:t>
      </w:r>
      <w:r w:rsidRPr="00576CAD">
        <w:rPr>
          <w:rFonts w:hint="eastAsia"/>
          <w:spacing w:val="-3"/>
          <w:sz w:val="21"/>
          <w:lang w:eastAsia="zh-CN"/>
        </w:rPr>
        <w:t>万名产妇有</w:t>
      </w:r>
      <w:r w:rsidRPr="00576CAD">
        <w:rPr>
          <w:rFonts w:hint="eastAsia"/>
          <w:spacing w:val="-3"/>
          <w:sz w:val="21"/>
          <w:lang w:eastAsia="zh-CN"/>
        </w:rPr>
        <w:t>88.9</w:t>
      </w:r>
      <w:r w:rsidRPr="00576CAD">
        <w:rPr>
          <w:rFonts w:hint="eastAsia"/>
          <w:spacing w:val="-3"/>
          <w:sz w:val="21"/>
          <w:lang w:eastAsia="zh-CN"/>
        </w:rPr>
        <w:t>人死亡（</w:t>
      </w:r>
      <w:r w:rsidRPr="00576CAD">
        <w:rPr>
          <w:rFonts w:hint="eastAsia"/>
          <w:spacing w:val="-3"/>
          <w:sz w:val="21"/>
          <w:lang w:eastAsia="zh-CN"/>
        </w:rPr>
        <w:t>2007</w:t>
      </w:r>
      <w:r w:rsidRPr="00576CAD">
        <w:rPr>
          <w:rFonts w:hint="eastAsia"/>
          <w:spacing w:val="-3"/>
          <w:sz w:val="21"/>
          <w:lang w:eastAsia="zh-CN"/>
        </w:rPr>
        <w:t>年）。</w:t>
      </w:r>
    </w:p>
    <w:p w:rsidR="00560A77" w:rsidRPr="00576CAD" w:rsidRDefault="005A4BEB" w:rsidP="008D3D6F">
      <w:pPr>
        <w:spacing w:after="240" w:line="360" w:lineRule="exact"/>
        <w:ind w:firstLineChars="200" w:firstLine="31680"/>
        <w:jc w:val="both"/>
        <w:rPr>
          <w:rFonts w:hint="eastAsia"/>
          <w:spacing w:val="-3"/>
          <w:sz w:val="21"/>
          <w:lang w:eastAsia="zh-CN"/>
        </w:rPr>
      </w:pPr>
      <w:r w:rsidRPr="00576CAD">
        <w:rPr>
          <w:rFonts w:eastAsia="SimHei" w:hint="eastAsia"/>
          <w:bCs/>
          <w:spacing w:val="-3"/>
          <w:sz w:val="21"/>
          <w:lang w:eastAsia="zh-CN"/>
        </w:rPr>
        <w:t>经济增长率：</w:t>
      </w:r>
      <w:r w:rsidR="00560A77" w:rsidRPr="00576CAD">
        <w:rPr>
          <w:spacing w:val="-3"/>
          <w:sz w:val="21"/>
          <w:lang w:eastAsia="zh-CN"/>
        </w:rPr>
        <w:t>3%</w:t>
      </w:r>
      <w:r w:rsidR="00E65F94" w:rsidRPr="00576CAD">
        <w:rPr>
          <w:rFonts w:hint="eastAsia"/>
          <w:spacing w:val="-3"/>
          <w:sz w:val="21"/>
          <w:lang w:eastAsia="zh-CN"/>
        </w:rPr>
        <w:t>（</w:t>
      </w:r>
      <w:r w:rsidR="00E65F94" w:rsidRPr="00576CAD">
        <w:rPr>
          <w:rFonts w:hint="eastAsia"/>
          <w:spacing w:val="-3"/>
          <w:sz w:val="21"/>
          <w:lang w:eastAsia="zh-CN"/>
        </w:rPr>
        <w:t>2007</w:t>
      </w:r>
      <w:r w:rsidR="00E65F94" w:rsidRPr="00576CAD">
        <w:rPr>
          <w:rFonts w:hint="eastAsia"/>
          <w:spacing w:val="-3"/>
          <w:sz w:val="21"/>
          <w:lang w:eastAsia="zh-CN"/>
        </w:rPr>
        <w:t>年）；</w:t>
      </w:r>
      <w:r w:rsidR="00560A77" w:rsidRPr="00576CAD">
        <w:rPr>
          <w:spacing w:val="-3"/>
          <w:sz w:val="21"/>
          <w:lang w:eastAsia="zh-CN"/>
        </w:rPr>
        <w:t xml:space="preserve"> </w:t>
      </w:r>
      <w:r w:rsidR="00E65F94" w:rsidRPr="00576CAD">
        <w:rPr>
          <w:rFonts w:eastAsia="SimHei" w:hint="eastAsia"/>
          <w:bCs/>
          <w:spacing w:val="-3"/>
          <w:sz w:val="21"/>
          <w:lang w:eastAsia="zh-CN"/>
        </w:rPr>
        <w:t>通货膨胀率：</w:t>
      </w:r>
      <w:r w:rsidR="00560A77" w:rsidRPr="00576CAD">
        <w:rPr>
          <w:spacing w:val="-3"/>
          <w:sz w:val="21"/>
          <w:lang w:eastAsia="zh-CN"/>
        </w:rPr>
        <w:t xml:space="preserve"> 3</w:t>
      </w:r>
      <w:r w:rsidR="00E65F94" w:rsidRPr="00576CAD">
        <w:rPr>
          <w:rFonts w:hint="eastAsia"/>
          <w:spacing w:val="-3"/>
          <w:sz w:val="21"/>
          <w:lang w:eastAsia="zh-CN"/>
        </w:rPr>
        <w:t>.</w:t>
      </w:r>
      <w:r w:rsidR="00560A77" w:rsidRPr="00576CAD">
        <w:rPr>
          <w:spacing w:val="-3"/>
          <w:sz w:val="21"/>
          <w:lang w:eastAsia="zh-CN"/>
        </w:rPr>
        <w:t>5 %</w:t>
      </w:r>
      <w:r w:rsidR="00E65F94" w:rsidRPr="00576CAD">
        <w:rPr>
          <w:rFonts w:hint="eastAsia"/>
          <w:spacing w:val="-3"/>
          <w:sz w:val="21"/>
          <w:lang w:eastAsia="zh-CN"/>
        </w:rPr>
        <w:t>（</w:t>
      </w:r>
      <w:r w:rsidR="00E65F94" w:rsidRPr="00576CAD">
        <w:rPr>
          <w:rFonts w:hint="eastAsia"/>
          <w:spacing w:val="-3"/>
          <w:sz w:val="21"/>
          <w:lang w:eastAsia="zh-CN"/>
        </w:rPr>
        <w:t>2007</w:t>
      </w:r>
      <w:r w:rsidR="00E65F94" w:rsidRPr="00576CAD">
        <w:rPr>
          <w:rFonts w:hint="eastAsia"/>
          <w:spacing w:val="-3"/>
          <w:sz w:val="21"/>
          <w:lang w:eastAsia="zh-CN"/>
        </w:rPr>
        <w:t>年）。</w:t>
      </w:r>
    </w:p>
    <w:p w:rsidR="00560A77" w:rsidRPr="00576CAD" w:rsidRDefault="00A918FA" w:rsidP="008D3D6F">
      <w:pPr>
        <w:spacing w:after="240" w:line="360" w:lineRule="exact"/>
        <w:ind w:firstLineChars="200" w:firstLine="31680"/>
        <w:jc w:val="both"/>
        <w:rPr>
          <w:spacing w:val="-3"/>
          <w:sz w:val="21"/>
          <w:lang w:eastAsia="zh-CN"/>
        </w:rPr>
      </w:pPr>
      <w:r w:rsidRPr="00576CAD">
        <w:rPr>
          <w:rFonts w:eastAsia="SimHei" w:hint="eastAsia"/>
          <w:bCs/>
          <w:spacing w:val="-3"/>
          <w:sz w:val="21"/>
          <w:lang w:eastAsia="zh-CN"/>
        </w:rPr>
        <w:t>入学率：</w:t>
      </w:r>
      <w:r w:rsidR="00560A77" w:rsidRPr="00576CAD">
        <w:rPr>
          <w:spacing w:val="-3"/>
          <w:sz w:val="21"/>
          <w:lang w:eastAsia="zh-CN"/>
        </w:rPr>
        <w:t xml:space="preserve"> 98%</w:t>
      </w:r>
      <w:r w:rsidRPr="00576CAD">
        <w:rPr>
          <w:rFonts w:hint="eastAsia"/>
          <w:spacing w:val="-3"/>
          <w:sz w:val="21"/>
          <w:lang w:eastAsia="zh-CN"/>
        </w:rPr>
        <w:t>（</w:t>
      </w:r>
      <w:r w:rsidR="00560A77" w:rsidRPr="00576CAD">
        <w:rPr>
          <w:spacing w:val="-3"/>
          <w:sz w:val="21"/>
          <w:lang w:eastAsia="zh-CN"/>
        </w:rPr>
        <w:t>2007</w:t>
      </w:r>
      <w:r w:rsidRPr="00576CAD">
        <w:rPr>
          <w:rFonts w:hint="eastAsia"/>
          <w:spacing w:val="-3"/>
          <w:sz w:val="21"/>
          <w:lang w:eastAsia="zh-CN"/>
        </w:rPr>
        <w:t>年）。</w:t>
      </w:r>
    </w:p>
    <w:p w:rsidR="00560A77" w:rsidRPr="00576CAD" w:rsidRDefault="00454E6B" w:rsidP="0012026C">
      <w:pPr>
        <w:spacing w:after="240" w:line="360" w:lineRule="exact"/>
        <w:jc w:val="both"/>
        <w:rPr>
          <w:rFonts w:eastAsia="SimHei"/>
          <w:bCs/>
          <w:sz w:val="21"/>
          <w:lang w:eastAsia="zh-CN"/>
        </w:rPr>
      </w:pPr>
      <w:r w:rsidRPr="00576CAD">
        <w:rPr>
          <w:rFonts w:eastAsia="SimHei" w:hint="eastAsia"/>
          <w:bCs/>
          <w:sz w:val="21"/>
          <w:lang w:eastAsia="zh-CN"/>
        </w:rPr>
        <w:t>年龄百分比结构（</w:t>
      </w:r>
      <w:r w:rsidRPr="00576CAD">
        <w:rPr>
          <w:rFonts w:eastAsia="SimHei" w:hint="eastAsia"/>
          <w:bCs/>
          <w:sz w:val="21"/>
          <w:lang w:eastAsia="zh-CN"/>
        </w:rPr>
        <w:t>2008</w:t>
      </w:r>
      <w:r w:rsidRPr="00576CAD">
        <w:rPr>
          <w:rFonts w:eastAsia="SimHei" w:hint="eastAsia"/>
          <w:bCs/>
          <w:sz w:val="21"/>
          <w:lang w:eastAsia="zh-CN"/>
        </w:rPr>
        <w:t>年人口和住房普查数据）</w:t>
      </w:r>
    </w:p>
    <w:p w:rsidR="0096602B" w:rsidRPr="00576CAD" w:rsidRDefault="00877F0E" w:rsidP="008D3D6F">
      <w:pPr>
        <w:numPr>
          <w:ilvl w:val="0"/>
          <w:numId w:val="46"/>
        </w:numPr>
        <w:tabs>
          <w:tab w:val="clear" w:pos="1200"/>
          <w:tab w:val="num" w:pos="1080"/>
          <w:tab w:val="left" w:pos="3000"/>
        </w:tabs>
        <w:spacing w:after="240" w:line="360" w:lineRule="exact"/>
        <w:ind w:leftChars="200" w:left="31680" w:hangingChars="514" w:firstLine="31680"/>
        <w:jc w:val="both"/>
        <w:rPr>
          <w:sz w:val="21"/>
        </w:rPr>
      </w:pPr>
      <w:r w:rsidRPr="00576CAD">
        <w:rPr>
          <w:rFonts w:hint="eastAsia"/>
          <w:sz w:val="21"/>
          <w:lang w:eastAsia="zh-CN"/>
        </w:rPr>
        <w:t>5</w:t>
      </w:r>
      <w:r w:rsidRPr="00576CAD">
        <w:rPr>
          <w:rFonts w:hint="eastAsia"/>
          <w:sz w:val="21"/>
          <w:lang w:eastAsia="zh-CN"/>
        </w:rPr>
        <w:t>岁以下</w:t>
      </w:r>
      <w:r w:rsidR="0040198D" w:rsidRPr="00576CAD">
        <w:rPr>
          <w:rFonts w:hint="eastAsia"/>
          <w:sz w:val="21"/>
          <w:lang w:eastAsia="zh-CN"/>
        </w:rPr>
        <w:tab/>
      </w:r>
      <w:r w:rsidR="00560A77" w:rsidRPr="00576CAD">
        <w:rPr>
          <w:rFonts w:eastAsia="SimHei"/>
          <w:bCs/>
          <w:sz w:val="21"/>
        </w:rPr>
        <w:t>:</w:t>
      </w:r>
      <w:r w:rsidR="001317F4" w:rsidRPr="00576CAD">
        <w:rPr>
          <w:sz w:val="21"/>
        </w:rPr>
        <w:t xml:space="preserve">     </w:t>
      </w:r>
      <w:r w:rsidR="00560A77" w:rsidRPr="00576CAD">
        <w:rPr>
          <w:sz w:val="21"/>
        </w:rPr>
        <w:t>10.0</w:t>
      </w:r>
      <w:r w:rsidR="00BF4E52" w:rsidRPr="00576CAD">
        <w:rPr>
          <w:rFonts w:hint="eastAsia"/>
          <w:sz w:val="21"/>
          <w:lang w:eastAsia="zh-CN"/>
        </w:rPr>
        <w:t>%</w:t>
      </w:r>
    </w:p>
    <w:p w:rsidR="0096602B" w:rsidRPr="00576CAD" w:rsidRDefault="00BF4E52" w:rsidP="008D3D6F">
      <w:pPr>
        <w:numPr>
          <w:ilvl w:val="0"/>
          <w:numId w:val="46"/>
        </w:numPr>
        <w:tabs>
          <w:tab w:val="clear" w:pos="1200"/>
          <w:tab w:val="num" w:pos="1080"/>
          <w:tab w:val="left" w:pos="3000"/>
        </w:tabs>
        <w:spacing w:after="240" w:line="360" w:lineRule="exact"/>
        <w:ind w:leftChars="200" w:left="31680" w:hangingChars="514" w:firstLine="31680"/>
        <w:jc w:val="both"/>
        <w:rPr>
          <w:sz w:val="21"/>
        </w:rPr>
      </w:pPr>
      <w:r w:rsidRPr="00576CAD">
        <w:rPr>
          <w:rFonts w:hint="eastAsia"/>
          <w:sz w:val="21"/>
          <w:lang w:eastAsia="zh-CN"/>
        </w:rPr>
        <w:t>20</w:t>
      </w:r>
      <w:r w:rsidRPr="00576CAD">
        <w:rPr>
          <w:rFonts w:hint="eastAsia"/>
          <w:sz w:val="21"/>
          <w:lang w:eastAsia="zh-CN"/>
        </w:rPr>
        <w:t>岁以下</w:t>
      </w:r>
      <w:r w:rsidR="0040198D" w:rsidRPr="00576CAD">
        <w:rPr>
          <w:rFonts w:hint="eastAsia"/>
          <w:sz w:val="21"/>
          <w:lang w:eastAsia="zh-CN"/>
        </w:rPr>
        <w:tab/>
      </w:r>
      <w:r w:rsidR="00560A77" w:rsidRPr="00576CAD">
        <w:rPr>
          <w:rFonts w:eastAsia="SimHei"/>
          <w:bCs/>
          <w:sz w:val="21"/>
        </w:rPr>
        <w:t>:</w:t>
      </w:r>
      <w:r w:rsidR="001317F4" w:rsidRPr="00576CAD">
        <w:rPr>
          <w:sz w:val="21"/>
        </w:rPr>
        <w:t xml:space="preserve">     </w:t>
      </w:r>
      <w:r w:rsidR="00560A77" w:rsidRPr="00576CAD">
        <w:rPr>
          <w:sz w:val="21"/>
        </w:rPr>
        <w:t>38</w:t>
      </w:r>
      <w:r w:rsidR="00DE4630" w:rsidRPr="00576CAD">
        <w:rPr>
          <w:rFonts w:hint="eastAsia"/>
          <w:sz w:val="21"/>
          <w:lang w:eastAsia="zh-CN"/>
        </w:rPr>
        <w:t>.</w:t>
      </w:r>
      <w:r w:rsidR="00560A77" w:rsidRPr="00576CAD">
        <w:rPr>
          <w:sz w:val="21"/>
        </w:rPr>
        <w:t>7</w:t>
      </w:r>
      <w:r w:rsidRPr="00576CAD">
        <w:rPr>
          <w:rFonts w:hint="eastAsia"/>
          <w:sz w:val="21"/>
          <w:lang w:eastAsia="zh-CN"/>
        </w:rPr>
        <w:t>%</w:t>
      </w:r>
    </w:p>
    <w:p w:rsidR="0096602B" w:rsidRPr="00576CAD" w:rsidRDefault="00560A77" w:rsidP="008D3D6F">
      <w:pPr>
        <w:numPr>
          <w:ilvl w:val="0"/>
          <w:numId w:val="46"/>
        </w:numPr>
        <w:tabs>
          <w:tab w:val="clear" w:pos="1200"/>
          <w:tab w:val="num" w:pos="1080"/>
          <w:tab w:val="left" w:pos="3000"/>
        </w:tabs>
        <w:spacing w:after="240" w:line="360" w:lineRule="exact"/>
        <w:ind w:leftChars="200" w:left="31680" w:hangingChars="514" w:firstLine="31680"/>
        <w:jc w:val="both"/>
        <w:rPr>
          <w:sz w:val="21"/>
        </w:rPr>
      </w:pPr>
      <w:r w:rsidRPr="00576CAD">
        <w:rPr>
          <w:sz w:val="21"/>
        </w:rPr>
        <w:t>15</w:t>
      </w:r>
      <w:r w:rsidR="005355B0" w:rsidRPr="00576CAD">
        <w:rPr>
          <w:rFonts w:hint="eastAsia"/>
          <w:sz w:val="21"/>
          <w:lang w:eastAsia="zh-CN"/>
        </w:rPr>
        <w:t>至</w:t>
      </w:r>
      <w:r w:rsidRPr="00576CAD">
        <w:rPr>
          <w:sz w:val="21"/>
        </w:rPr>
        <w:t>24</w:t>
      </w:r>
      <w:r w:rsidR="005355B0" w:rsidRPr="00576CAD">
        <w:rPr>
          <w:rFonts w:hint="eastAsia"/>
          <w:sz w:val="21"/>
          <w:lang w:eastAsia="zh-CN"/>
        </w:rPr>
        <w:t>岁青年</w:t>
      </w:r>
      <w:r w:rsidRPr="00576CAD">
        <w:rPr>
          <w:sz w:val="21"/>
        </w:rPr>
        <w:t> </w:t>
      </w:r>
      <w:r w:rsidR="00B463FD" w:rsidRPr="00576CAD">
        <w:rPr>
          <w:rFonts w:hint="eastAsia"/>
          <w:sz w:val="21"/>
          <w:lang w:eastAsia="zh-CN"/>
        </w:rPr>
        <w:tab/>
      </w:r>
      <w:r w:rsidRPr="00576CAD">
        <w:rPr>
          <w:rFonts w:eastAsia="SimHei"/>
          <w:bCs/>
          <w:sz w:val="21"/>
        </w:rPr>
        <w:t>:</w:t>
      </w:r>
      <w:r w:rsidR="001317F4" w:rsidRPr="00576CAD">
        <w:rPr>
          <w:sz w:val="21"/>
        </w:rPr>
        <w:t xml:space="preserve">     </w:t>
      </w:r>
      <w:r w:rsidRPr="00576CAD">
        <w:rPr>
          <w:sz w:val="21"/>
        </w:rPr>
        <w:t>21.8</w:t>
      </w:r>
      <w:r w:rsidR="00BF4E52" w:rsidRPr="00576CAD">
        <w:rPr>
          <w:rFonts w:hint="eastAsia"/>
          <w:sz w:val="21"/>
          <w:lang w:eastAsia="zh-CN"/>
        </w:rPr>
        <w:t>%</w:t>
      </w:r>
    </w:p>
    <w:p w:rsidR="0096602B" w:rsidRPr="00576CAD" w:rsidRDefault="00705C97" w:rsidP="008D3D6F">
      <w:pPr>
        <w:numPr>
          <w:ilvl w:val="0"/>
          <w:numId w:val="46"/>
        </w:numPr>
        <w:tabs>
          <w:tab w:val="clear" w:pos="1200"/>
          <w:tab w:val="num" w:pos="1080"/>
          <w:tab w:val="left" w:pos="3000"/>
        </w:tabs>
        <w:spacing w:after="240" w:line="360" w:lineRule="exact"/>
        <w:ind w:leftChars="200" w:left="31680" w:hangingChars="514" w:firstLine="31680"/>
        <w:jc w:val="both"/>
        <w:rPr>
          <w:sz w:val="21"/>
        </w:rPr>
      </w:pPr>
      <w:r w:rsidRPr="00576CAD">
        <w:rPr>
          <w:sz w:val="21"/>
        </w:rPr>
        <w:t xml:space="preserve">25 </w:t>
      </w:r>
      <w:r w:rsidRPr="00576CAD">
        <w:rPr>
          <w:rFonts w:hint="eastAsia"/>
          <w:sz w:val="21"/>
          <w:lang w:eastAsia="zh-CN"/>
        </w:rPr>
        <w:t>至</w:t>
      </w:r>
      <w:r w:rsidR="00DF28A7" w:rsidRPr="00576CAD">
        <w:rPr>
          <w:rFonts w:hint="eastAsia"/>
          <w:sz w:val="21"/>
          <w:lang w:eastAsia="zh-CN"/>
        </w:rPr>
        <w:t>5</w:t>
      </w:r>
      <w:r w:rsidR="00560A77" w:rsidRPr="00576CAD">
        <w:rPr>
          <w:sz w:val="21"/>
        </w:rPr>
        <w:t>9</w:t>
      </w:r>
      <w:r w:rsidRPr="00576CAD">
        <w:rPr>
          <w:rFonts w:hint="eastAsia"/>
          <w:sz w:val="21"/>
          <w:lang w:eastAsia="zh-CN"/>
        </w:rPr>
        <w:t>岁</w:t>
      </w:r>
      <w:r w:rsidR="001317F4" w:rsidRPr="00576CAD">
        <w:rPr>
          <w:sz w:val="21"/>
        </w:rPr>
        <w:t xml:space="preserve"> </w:t>
      </w:r>
      <w:r w:rsidR="00560A77" w:rsidRPr="00576CAD">
        <w:rPr>
          <w:sz w:val="21"/>
        </w:rPr>
        <w:t xml:space="preserve"> </w:t>
      </w:r>
      <w:r w:rsidR="00560A77" w:rsidRPr="00576CAD">
        <w:rPr>
          <w:sz w:val="21"/>
        </w:rPr>
        <w:tab/>
      </w:r>
      <w:r w:rsidR="00560A77" w:rsidRPr="00576CAD">
        <w:rPr>
          <w:rFonts w:eastAsia="SimHei"/>
          <w:bCs/>
          <w:sz w:val="21"/>
        </w:rPr>
        <w:t>:</w:t>
      </w:r>
      <w:r w:rsidR="001317F4" w:rsidRPr="00576CAD">
        <w:rPr>
          <w:sz w:val="21"/>
        </w:rPr>
        <w:t xml:space="preserve">     </w:t>
      </w:r>
      <w:r w:rsidR="00560A77" w:rsidRPr="00576CAD">
        <w:rPr>
          <w:sz w:val="21"/>
        </w:rPr>
        <w:t>53.8</w:t>
      </w:r>
      <w:r w:rsidR="00BF4E52" w:rsidRPr="00576CAD">
        <w:rPr>
          <w:rFonts w:hint="eastAsia"/>
          <w:sz w:val="21"/>
          <w:lang w:eastAsia="zh-CN"/>
        </w:rPr>
        <w:t>%</w:t>
      </w:r>
    </w:p>
    <w:p w:rsidR="00560A77" w:rsidRPr="00576CAD" w:rsidRDefault="00560A77" w:rsidP="008D3D6F">
      <w:pPr>
        <w:numPr>
          <w:ilvl w:val="0"/>
          <w:numId w:val="46"/>
        </w:numPr>
        <w:tabs>
          <w:tab w:val="clear" w:pos="1200"/>
          <w:tab w:val="num" w:pos="1080"/>
          <w:tab w:val="left" w:pos="3000"/>
        </w:tabs>
        <w:spacing w:after="240" w:line="360" w:lineRule="exact"/>
        <w:ind w:leftChars="200" w:left="31680" w:hangingChars="514" w:firstLine="31680"/>
        <w:jc w:val="both"/>
        <w:rPr>
          <w:sz w:val="21"/>
        </w:rPr>
      </w:pPr>
      <w:r w:rsidRPr="00576CAD">
        <w:rPr>
          <w:sz w:val="21"/>
        </w:rPr>
        <w:t xml:space="preserve">60 </w:t>
      </w:r>
      <w:r w:rsidR="00705C97" w:rsidRPr="00576CAD">
        <w:rPr>
          <w:rFonts w:hint="eastAsia"/>
          <w:sz w:val="21"/>
          <w:lang w:eastAsia="zh-CN"/>
        </w:rPr>
        <w:t>岁</w:t>
      </w:r>
      <w:r w:rsidR="00810051" w:rsidRPr="00576CAD">
        <w:rPr>
          <w:rFonts w:hint="eastAsia"/>
          <w:sz w:val="21"/>
          <w:lang w:eastAsia="zh-CN"/>
        </w:rPr>
        <w:t>及</w:t>
      </w:r>
      <w:r w:rsidR="00705C97" w:rsidRPr="00576CAD">
        <w:rPr>
          <w:rFonts w:hint="eastAsia"/>
          <w:sz w:val="21"/>
          <w:lang w:eastAsia="zh-CN"/>
        </w:rPr>
        <w:t>以上</w:t>
      </w:r>
      <w:r w:rsidRPr="00576CAD">
        <w:rPr>
          <w:sz w:val="21"/>
        </w:rPr>
        <w:t> </w:t>
      </w:r>
      <w:r w:rsidR="001317F4" w:rsidRPr="00576CAD">
        <w:rPr>
          <w:sz w:val="21"/>
        </w:rPr>
        <w:tab/>
      </w:r>
      <w:r w:rsidRPr="00576CAD">
        <w:rPr>
          <w:rFonts w:eastAsia="SimHei"/>
          <w:bCs/>
          <w:sz w:val="21"/>
        </w:rPr>
        <w:t>:</w:t>
      </w:r>
      <w:r w:rsidR="001317F4" w:rsidRPr="00576CAD">
        <w:rPr>
          <w:sz w:val="21"/>
        </w:rPr>
        <w:t xml:space="preserve">      </w:t>
      </w:r>
      <w:r w:rsidRPr="00576CAD">
        <w:rPr>
          <w:sz w:val="21"/>
        </w:rPr>
        <w:t>7.4</w:t>
      </w:r>
      <w:r w:rsidR="00BF4E52" w:rsidRPr="00576CAD">
        <w:rPr>
          <w:rFonts w:hint="eastAsia"/>
          <w:sz w:val="21"/>
          <w:lang w:eastAsia="zh-CN"/>
        </w:rPr>
        <w:t>%</w:t>
      </w:r>
    </w:p>
    <w:p w:rsidR="00560A77" w:rsidRPr="00576CAD" w:rsidRDefault="00E96EEB" w:rsidP="0012026C">
      <w:pPr>
        <w:spacing w:after="240" w:line="360" w:lineRule="exact"/>
        <w:jc w:val="both"/>
        <w:rPr>
          <w:rFonts w:hint="eastAsia"/>
          <w:sz w:val="21"/>
          <w:lang w:eastAsia="zh-CN"/>
        </w:rPr>
      </w:pPr>
      <w:r w:rsidRPr="00576CAD">
        <w:rPr>
          <w:rFonts w:eastAsia="SimHei" w:hint="eastAsia"/>
          <w:bCs/>
          <w:sz w:val="21"/>
          <w:lang w:eastAsia="zh-CN"/>
        </w:rPr>
        <w:t>城市人口（</w:t>
      </w:r>
      <w:r w:rsidRPr="00576CAD">
        <w:rPr>
          <w:rFonts w:eastAsia="SimHei" w:hint="eastAsia"/>
          <w:bCs/>
          <w:sz w:val="21"/>
          <w:lang w:eastAsia="zh-CN"/>
        </w:rPr>
        <w:t>2008</w:t>
      </w:r>
      <w:r w:rsidRPr="00576CAD">
        <w:rPr>
          <w:rFonts w:eastAsia="SimHei" w:hint="eastAsia"/>
          <w:bCs/>
          <w:sz w:val="21"/>
          <w:lang w:eastAsia="zh-CN"/>
        </w:rPr>
        <w:t>年人口和住房普查数据）：</w:t>
      </w:r>
      <w:r w:rsidRPr="00576CAD">
        <w:rPr>
          <w:rFonts w:hint="eastAsia"/>
          <w:sz w:val="21"/>
          <w:lang w:eastAsia="zh-CN"/>
        </w:rPr>
        <w:t>占人口总数</w:t>
      </w:r>
      <w:r w:rsidR="00560A77" w:rsidRPr="00576CAD">
        <w:rPr>
          <w:sz w:val="21"/>
          <w:lang w:eastAsia="zh-CN"/>
        </w:rPr>
        <w:t>86.0 %</w:t>
      </w:r>
      <w:r w:rsidRPr="00576CAD">
        <w:rPr>
          <w:rFonts w:hint="eastAsia"/>
          <w:sz w:val="21"/>
          <w:lang w:eastAsia="zh-CN"/>
        </w:rPr>
        <w:t>。</w:t>
      </w:r>
    </w:p>
    <w:p w:rsidR="00560A77" w:rsidRPr="00576CAD" w:rsidRDefault="00AA7620" w:rsidP="0012026C">
      <w:pPr>
        <w:pStyle w:val="Heading5"/>
        <w:tabs>
          <w:tab w:val="left" w:pos="567"/>
          <w:tab w:val="left" w:pos="1134"/>
          <w:tab w:val="right" w:leader="dot" w:pos="7230"/>
          <w:tab w:val="left" w:pos="7797"/>
          <w:tab w:val="left" w:pos="9072"/>
        </w:tabs>
        <w:spacing w:before="0" w:after="240" w:line="360" w:lineRule="exact"/>
        <w:jc w:val="both"/>
        <w:rPr>
          <w:rFonts w:eastAsia="SimHei" w:hint="eastAsia"/>
          <w:b w:val="0"/>
          <w:i w:val="0"/>
          <w:iCs w:val="0"/>
          <w:sz w:val="24"/>
          <w:szCs w:val="24"/>
          <w:u w:val="single"/>
          <w:lang w:eastAsia="zh-CN"/>
        </w:rPr>
      </w:pPr>
      <w:r w:rsidRPr="00576CAD">
        <w:rPr>
          <w:rFonts w:eastAsia="SimHei" w:hint="eastAsia"/>
          <w:b w:val="0"/>
          <w:i w:val="0"/>
          <w:iCs w:val="0"/>
          <w:sz w:val="24"/>
          <w:szCs w:val="24"/>
          <w:lang w:eastAsia="zh-CN"/>
        </w:rPr>
        <w:t>一、</w:t>
      </w:r>
      <w:r w:rsidR="001A666A" w:rsidRPr="00576CAD">
        <w:rPr>
          <w:rFonts w:eastAsia="SimHei" w:hint="eastAsia"/>
          <w:b w:val="0"/>
          <w:i w:val="0"/>
          <w:iCs w:val="0"/>
          <w:sz w:val="24"/>
          <w:szCs w:val="24"/>
          <w:u w:val="single"/>
          <w:lang w:eastAsia="zh-CN"/>
        </w:rPr>
        <w:t>总的</w:t>
      </w:r>
      <w:r w:rsidR="00C970C3" w:rsidRPr="00576CAD">
        <w:rPr>
          <w:rFonts w:eastAsia="SimHei" w:hint="eastAsia"/>
          <w:b w:val="0"/>
          <w:i w:val="0"/>
          <w:iCs w:val="0"/>
          <w:sz w:val="24"/>
          <w:szCs w:val="24"/>
          <w:u w:val="single"/>
          <w:lang w:eastAsia="zh-CN"/>
        </w:rPr>
        <w:t>政治结构：</w:t>
      </w:r>
    </w:p>
    <w:p w:rsidR="00194B85" w:rsidRPr="00576CAD" w:rsidRDefault="00624957" w:rsidP="008D3D6F">
      <w:pPr>
        <w:tabs>
          <w:tab w:val="left" w:pos="9072"/>
        </w:tabs>
        <w:spacing w:after="240" w:line="360" w:lineRule="exact"/>
        <w:ind w:firstLineChars="200" w:firstLine="31680"/>
        <w:jc w:val="both"/>
        <w:rPr>
          <w:rFonts w:hint="eastAsia"/>
          <w:sz w:val="21"/>
          <w:lang w:eastAsia="zh-CN"/>
        </w:rPr>
      </w:pPr>
      <w:r w:rsidRPr="00576CAD">
        <w:rPr>
          <w:rFonts w:hint="eastAsia"/>
          <w:sz w:val="21"/>
          <w:lang w:eastAsia="zh-CN"/>
        </w:rPr>
        <w:t>横扫阿尔及利亚的独立战争</w:t>
      </w:r>
      <w:r w:rsidR="007E7971" w:rsidRPr="00576CAD">
        <w:rPr>
          <w:rFonts w:hint="eastAsia"/>
          <w:sz w:val="21"/>
          <w:lang w:eastAsia="zh-CN"/>
        </w:rPr>
        <w:t>刚刚结束</w:t>
      </w:r>
      <w:r w:rsidRPr="00576CAD">
        <w:rPr>
          <w:rFonts w:hint="eastAsia"/>
          <w:sz w:val="21"/>
          <w:lang w:eastAsia="zh-CN"/>
        </w:rPr>
        <w:t>，</w:t>
      </w:r>
      <w:r w:rsidR="00F06514" w:rsidRPr="00576CAD">
        <w:rPr>
          <w:rFonts w:hint="eastAsia"/>
          <w:sz w:val="21"/>
          <w:lang w:eastAsia="zh-CN"/>
        </w:rPr>
        <w:t>阿尔及利亚</w:t>
      </w:r>
      <w:r w:rsidR="00C5692A" w:rsidRPr="00576CAD">
        <w:rPr>
          <w:rFonts w:hint="eastAsia"/>
          <w:sz w:val="21"/>
          <w:lang w:eastAsia="zh-CN"/>
        </w:rPr>
        <w:t>便遇到诸多挑战。</w:t>
      </w:r>
      <w:r w:rsidR="00DC0D30" w:rsidRPr="00576CAD">
        <w:rPr>
          <w:rFonts w:hint="eastAsia"/>
          <w:sz w:val="21"/>
          <w:lang w:eastAsia="zh-CN"/>
        </w:rPr>
        <w:t>这些挑战</w:t>
      </w:r>
      <w:r w:rsidR="001F3527" w:rsidRPr="00576CAD">
        <w:rPr>
          <w:rFonts w:hint="eastAsia"/>
          <w:sz w:val="21"/>
          <w:lang w:eastAsia="zh-CN"/>
        </w:rPr>
        <w:t>既包括</w:t>
      </w:r>
      <w:r w:rsidR="007E7971" w:rsidRPr="00576CAD">
        <w:rPr>
          <w:rFonts w:hint="eastAsia"/>
          <w:sz w:val="21"/>
          <w:lang w:eastAsia="zh-CN"/>
        </w:rPr>
        <w:t>设立新的</w:t>
      </w:r>
      <w:r w:rsidR="00473A0D" w:rsidRPr="00576CAD">
        <w:rPr>
          <w:rFonts w:hint="eastAsia"/>
          <w:sz w:val="21"/>
          <w:lang w:eastAsia="zh-CN"/>
        </w:rPr>
        <w:t>国家机构政体</w:t>
      </w:r>
      <w:r w:rsidR="007E7971" w:rsidRPr="00576CAD">
        <w:rPr>
          <w:rFonts w:hint="eastAsia"/>
          <w:sz w:val="21"/>
          <w:lang w:eastAsia="zh-CN"/>
        </w:rPr>
        <w:t>，也包括</w:t>
      </w:r>
      <w:r w:rsidR="007F37A5" w:rsidRPr="00576CAD">
        <w:rPr>
          <w:rFonts w:hint="eastAsia"/>
          <w:sz w:val="21"/>
          <w:lang w:eastAsia="zh-CN"/>
        </w:rPr>
        <w:t>国家各个领域的重建。</w:t>
      </w:r>
    </w:p>
    <w:p w:rsidR="00860C2D" w:rsidRPr="00576CAD" w:rsidRDefault="00184F43" w:rsidP="008D3D6F">
      <w:pPr>
        <w:tabs>
          <w:tab w:val="left" w:pos="9072"/>
        </w:tabs>
        <w:spacing w:after="240" w:line="360" w:lineRule="exact"/>
        <w:ind w:firstLineChars="200" w:firstLine="31680"/>
        <w:jc w:val="both"/>
        <w:rPr>
          <w:rFonts w:hint="eastAsia"/>
          <w:sz w:val="21"/>
          <w:lang w:eastAsia="zh-CN"/>
        </w:rPr>
      </w:pPr>
      <w:r w:rsidRPr="00576CAD">
        <w:rPr>
          <w:rFonts w:hint="eastAsia"/>
          <w:sz w:val="21"/>
          <w:lang w:eastAsia="zh-CN"/>
        </w:rPr>
        <w:t>阿尔及利亚政府通过一种积极主动的政策所</w:t>
      </w:r>
      <w:r w:rsidR="00744610" w:rsidRPr="00576CAD">
        <w:rPr>
          <w:rFonts w:hint="eastAsia"/>
          <w:sz w:val="21"/>
          <w:lang w:eastAsia="zh-CN"/>
        </w:rPr>
        <w:t>募集</w:t>
      </w:r>
      <w:r w:rsidRPr="00576CAD">
        <w:rPr>
          <w:rFonts w:hint="eastAsia"/>
          <w:sz w:val="21"/>
          <w:lang w:eastAsia="zh-CN"/>
        </w:rPr>
        <w:t>的资金</w:t>
      </w:r>
      <w:r w:rsidR="00860C2D" w:rsidRPr="00576CAD">
        <w:rPr>
          <w:rFonts w:hint="eastAsia"/>
          <w:sz w:val="21"/>
          <w:lang w:eastAsia="zh-CN"/>
        </w:rPr>
        <w:t>保障了每名儿童的免费义务教育，保证</w:t>
      </w:r>
      <w:r w:rsidR="00183F26" w:rsidRPr="00576CAD">
        <w:rPr>
          <w:rFonts w:hint="eastAsia"/>
          <w:sz w:val="21"/>
          <w:lang w:eastAsia="zh-CN"/>
        </w:rPr>
        <w:t>了</w:t>
      </w:r>
      <w:r w:rsidR="00860C2D" w:rsidRPr="00576CAD">
        <w:rPr>
          <w:rFonts w:hint="eastAsia"/>
          <w:sz w:val="21"/>
          <w:lang w:eastAsia="zh-CN"/>
        </w:rPr>
        <w:t>每个公民的免费医疗，</w:t>
      </w:r>
      <w:r w:rsidR="00CF396E" w:rsidRPr="00576CAD">
        <w:rPr>
          <w:rFonts w:hint="eastAsia"/>
          <w:sz w:val="21"/>
          <w:lang w:eastAsia="zh-CN"/>
        </w:rPr>
        <w:t>也在全国范围内</w:t>
      </w:r>
      <w:r w:rsidR="00744610" w:rsidRPr="00576CAD">
        <w:rPr>
          <w:rFonts w:hint="eastAsia"/>
          <w:sz w:val="21"/>
          <w:lang w:eastAsia="zh-CN"/>
        </w:rPr>
        <w:t>开展</w:t>
      </w:r>
      <w:r w:rsidR="00555933" w:rsidRPr="00576CAD">
        <w:rPr>
          <w:rFonts w:hint="eastAsia"/>
          <w:sz w:val="21"/>
          <w:lang w:eastAsia="zh-CN"/>
        </w:rPr>
        <w:t>了</w:t>
      </w:r>
      <w:r w:rsidR="00A276C2" w:rsidRPr="00576CAD">
        <w:rPr>
          <w:rFonts w:hint="eastAsia"/>
          <w:sz w:val="21"/>
          <w:lang w:eastAsia="zh-CN"/>
        </w:rPr>
        <w:t>建立</w:t>
      </w:r>
      <w:r w:rsidR="00FB5C48" w:rsidRPr="00576CAD">
        <w:rPr>
          <w:rFonts w:hint="eastAsia"/>
          <w:sz w:val="21"/>
          <w:lang w:eastAsia="zh-CN"/>
        </w:rPr>
        <w:t>社会福利的计划。</w:t>
      </w:r>
    </w:p>
    <w:p w:rsidR="00560A77" w:rsidRPr="00576CAD" w:rsidRDefault="00D851B6" w:rsidP="008D3D6F">
      <w:pPr>
        <w:tabs>
          <w:tab w:val="left" w:pos="9072"/>
        </w:tabs>
        <w:spacing w:after="240" w:line="360" w:lineRule="exact"/>
        <w:ind w:firstLineChars="200" w:firstLine="31680"/>
        <w:jc w:val="both"/>
        <w:rPr>
          <w:rFonts w:hint="eastAsia"/>
          <w:sz w:val="21"/>
          <w:lang w:eastAsia="zh-CN"/>
        </w:rPr>
      </w:pPr>
      <w:r w:rsidRPr="00576CAD">
        <w:rPr>
          <w:rFonts w:hint="eastAsia"/>
          <w:sz w:val="21"/>
          <w:lang w:eastAsia="zh-CN"/>
        </w:rPr>
        <w:t>这一状况是在对政治经济</w:t>
      </w:r>
      <w:r w:rsidR="00617EFC" w:rsidRPr="00576CAD">
        <w:rPr>
          <w:rFonts w:hint="eastAsia"/>
          <w:sz w:val="21"/>
          <w:lang w:eastAsia="zh-CN"/>
        </w:rPr>
        <w:t>进行</w:t>
      </w:r>
      <w:r w:rsidR="006354DC" w:rsidRPr="00576CAD">
        <w:rPr>
          <w:rFonts w:hint="eastAsia"/>
          <w:sz w:val="21"/>
          <w:lang w:eastAsia="zh-CN"/>
        </w:rPr>
        <w:t>统治</w:t>
      </w:r>
      <w:r w:rsidR="00617EFC" w:rsidRPr="00576CAD">
        <w:rPr>
          <w:rFonts w:hint="eastAsia"/>
          <w:sz w:val="21"/>
          <w:lang w:eastAsia="zh-CN"/>
        </w:rPr>
        <w:t>的</w:t>
      </w:r>
      <w:r w:rsidRPr="00576CAD">
        <w:rPr>
          <w:rFonts w:hint="eastAsia"/>
          <w:sz w:val="21"/>
          <w:lang w:eastAsia="zh-CN"/>
        </w:rPr>
        <w:t>背景下进行的。</w:t>
      </w:r>
      <w:r w:rsidR="002B1D6E" w:rsidRPr="00576CAD">
        <w:rPr>
          <w:rFonts w:hint="eastAsia"/>
          <w:sz w:val="21"/>
          <w:lang w:eastAsia="zh-CN"/>
        </w:rPr>
        <w:t>1988</w:t>
      </w:r>
      <w:r w:rsidR="002B1D6E" w:rsidRPr="00576CAD">
        <w:rPr>
          <w:rFonts w:hint="eastAsia"/>
          <w:sz w:val="21"/>
          <w:lang w:eastAsia="zh-CN"/>
        </w:rPr>
        <w:t>年开始，</w:t>
      </w:r>
      <w:r w:rsidR="00977240" w:rsidRPr="00576CAD">
        <w:rPr>
          <w:rFonts w:hint="eastAsia"/>
          <w:sz w:val="21"/>
          <w:lang w:eastAsia="zh-CN"/>
        </w:rPr>
        <w:t>阿尔及利亚</w:t>
      </w:r>
      <w:r w:rsidR="005065EE" w:rsidRPr="00576CAD">
        <w:rPr>
          <w:rFonts w:hint="eastAsia"/>
          <w:sz w:val="21"/>
          <w:lang w:eastAsia="zh-CN"/>
        </w:rPr>
        <w:t>决定步入一个实质性的新阶段</w:t>
      </w:r>
      <w:r w:rsidR="00D07340" w:rsidRPr="00576CAD">
        <w:rPr>
          <w:rFonts w:hint="eastAsia"/>
          <w:sz w:val="21"/>
          <w:lang w:eastAsia="zh-CN"/>
        </w:rPr>
        <w:t>，坚决进行政治民主化和经济自由化改革。</w:t>
      </w:r>
      <w:r w:rsidR="001D69F6" w:rsidRPr="00576CAD">
        <w:rPr>
          <w:rFonts w:hint="eastAsia"/>
          <w:sz w:val="21"/>
          <w:lang w:eastAsia="zh-CN"/>
        </w:rPr>
        <w:t>但是</w:t>
      </w:r>
      <w:r w:rsidR="00683212" w:rsidRPr="00576CAD">
        <w:rPr>
          <w:rFonts w:hint="eastAsia"/>
          <w:sz w:val="21"/>
          <w:lang w:eastAsia="zh-CN"/>
        </w:rPr>
        <w:t>转变过程并不是一帆风顺的。</w:t>
      </w:r>
      <w:r w:rsidR="005C3487" w:rsidRPr="00576CAD">
        <w:rPr>
          <w:rFonts w:hint="eastAsia"/>
          <w:sz w:val="21"/>
          <w:lang w:eastAsia="zh-CN"/>
        </w:rPr>
        <w:t>实际上，</w:t>
      </w:r>
      <w:r w:rsidR="000503C0" w:rsidRPr="00576CAD">
        <w:rPr>
          <w:rFonts w:hint="eastAsia"/>
          <w:sz w:val="21"/>
          <w:lang w:eastAsia="zh-CN"/>
        </w:rPr>
        <w:t>这一改革曾经遭遇过</w:t>
      </w:r>
      <w:r w:rsidR="008A27C2" w:rsidRPr="00576CAD">
        <w:rPr>
          <w:rFonts w:hint="eastAsia"/>
          <w:sz w:val="21"/>
          <w:lang w:eastAsia="zh-CN"/>
        </w:rPr>
        <w:t>与</w:t>
      </w:r>
      <w:r w:rsidR="000503C0" w:rsidRPr="00576CAD">
        <w:rPr>
          <w:rFonts w:hint="eastAsia"/>
          <w:sz w:val="21"/>
          <w:lang w:eastAsia="zh-CN"/>
        </w:rPr>
        <w:t>一党制文化以及</w:t>
      </w:r>
      <w:r w:rsidR="008A27C2" w:rsidRPr="00576CAD">
        <w:rPr>
          <w:rFonts w:hint="eastAsia"/>
          <w:sz w:val="21"/>
          <w:lang w:eastAsia="zh-CN"/>
        </w:rPr>
        <w:t>与艰难社会经济环境有关的</w:t>
      </w:r>
      <w:r w:rsidR="000503C0" w:rsidRPr="00576CAD">
        <w:rPr>
          <w:rFonts w:hint="eastAsia"/>
          <w:sz w:val="21"/>
          <w:lang w:eastAsia="zh-CN"/>
        </w:rPr>
        <w:t>国内阻碍</w:t>
      </w:r>
      <w:r w:rsidR="00A83032" w:rsidRPr="00576CAD">
        <w:rPr>
          <w:rFonts w:hint="eastAsia"/>
          <w:sz w:val="21"/>
          <w:lang w:eastAsia="zh-CN"/>
        </w:rPr>
        <w:t>。</w:t>
      </w:r>
    </w:p>
    <w:p w:rsidR="00A83032" w:rsidRPr="00576CAD" w:rsidRDefault="002B3AA2" w:rsidP="008D3D6F">
      <w:pPr>
        <w:spacing w:after="240" w:line="360" w:lineRule="exact"/>
        <w:ind w:firstLineChars="200" w:firstLine="31680"/>
        <w:jc w:val="both"/>
        <w:rPr>
          <w:rFonts w:hint="eastAsia"/>
          <w:sz w:val="21"/>
          <w:lang w:eastAsia="zh-CN"/>
        </w:rPr>
      </w:pPr>
      <w:r w:rsidRPr="00576CAD">
        <w:rPr>
          <w:rFonts w:hint="eastAsia"/>
          <w:sz w:val="21"/>
          <w:lang w:eastAsia="zh-CN"/>
        </w:rPr>
        <w:t>这一方面的政治改革</w:t>
      </w:r>
      <w:r w:rsidR="00560B07" w:rsidRPr="00576CAD">
        <w:rPr>
          <w:rFonts w:hint="eastAsia"/>
          <w:sz w:val="21"/>
          <w:lang w:eastAsia="zh-CN"/>
        </w:rPr>
        <w:t>逐渐使得政治系统发生改革，</w:t>
      </w:r>
      <w:r w:rsidR="00D648ED" w:rsidRPr="00576CAD">
        <w:rPr>
          <w:rFonts w:hint="eastAsia"/>
          <w:sz w:val="21"/>
          <w:lang w:eastAsia="zh-CN"/>
        </w:rPr>
        <w:t>并且使该国在</w:t>
      </w:r>
      <w:r w:rsidR="00D648ED" w:rsidRPr="00576CAD">
        <w:rPr>
          <w:rFonts w:hint="eastAsia"/>
          <w:sz w:val="21"/>
          <w:lang w:eastAsia="zh-CN"/>
        </w:rPr>
        <w:t>1989</w:t>
      </w:r>
      <w:r w:rsidR="00D648ED" w:rsidRPr="00576CAD">
        <w:rPr>
          <w:rFonts w:hint="eastAsia"/>
          <w:sz w:val="21"/>
          <w:lang w:eastAsia="zh-CN"/>
        </w:rPr>
        <w:t>年实施了一部新宪法</w:t>
      </w:r>
      <w:r w:rsidR="0068292C" w:rsidRPr="00576CAD">
        <w:rPr>
          <w:rFonts w:hint="eastAsia"/>
          <w:sz w:val="21"/>
          <w:lang w:eastAsia="zh-CN"/>
        </w:rPr>
        <w:t>，这部宪法更加注重自由、多元政治、三权分立以及司法独立。</w:t>
      </w:r>
    </w:p>
    <w:p w:rsidR="00560A77" w:rsidRPr="00576CAD" w:rsidRDefault="002E456A" w:rsidP="008D3D6F">
      <w:pPr>
        <w:spacing w:after="240" w:line="360" w:lineRule="exact"/>
        <w:ind w:firstLineChars="200" w:firstLine="31680"/>
        <w:jc w:val="both"/>
        <w:rPr>
          <w:rFonts w:hint="eastAsia"/>
          <w:sz w:val="21"/>
          <w:lang w:eastAsia="zh-CN"/>
        </w:rPr>
      </w:pPr>
      <w:r w:rsidRPr="00576CAD">
        <w:rPr>
          <w:rFonts w:hint="eastAsia"/>
          <w:sz w:val="21"/>
          <w:lang w:eastAsia="zh-CN"/>
        </w:rPr>
        <w:t>后来在阿尔及利亚进行的各种选举活动</w:t>
      </w:r>
      <w:r w:rsidR="009F48E2" w:rsidRPr="00576CAD">
        <w:rPr>
          <w:rFonts w:hint="eastAsia"/>
          <w:sz w:val="21"/>
          <w:lang w:eastAsia="zh-CN"/>
        </w:rPr>
        <w:t>也使得民主和法治国家的理念在该国生根发芽，</w:t>
      </w:r>
      <w:r w:rsidR="00D94A0F" w:rsidRPr="00576CAD">
        <w:rPr>
          <w:rFonts w:hint="eastAsia"/>
          <w:sz w:val="21"/>
          <w:lang w:eastAsia="zh-CN"/>
        </w:rPr>
        <w:t>也使得</w:t>
      </w:r>
      <w:r w:rsidR="00E17837" w:rsidRPr="00576CAD">
        <w:rPr>
          <w:rFonts w:hint="eastAsia"/>
          <w:sz w:val="21"/>
          <w:lang w:eastAsia="zh-CN"/>
        </w:rPr>
        <w:t>选举出的各机构部门更具有代表性。</w:t>
      </w:r>
    </w:p>
    <w:p w:rsidR="0096602B" w:rsidRPr="00576CAD" w:rsidRDefault="009663A7" w:rsidP="008D3D6F">
      <w:pPr>
        <w:tabs>
          <w:tab w:val="left" w:pos="9072"/>
        </w:tabs>
        <w:spacing w:after="240" w:line="360" w:lineRule="exact"/>
        <w:ind w:firstLineChars="200" w:firstLine="31680"/>
        <w:jc w:val="both"/>
        <w:rPr>
          <w:rFonts w:hint="eastAsia"/>
          <w:sz w:val="21"/>
          <w:lang w:eastAsia="zh-CN"/>
        </w:rPr>
      </w:pPr>
      <w:r w:rsidRPr="00576CAD">
        <w:rPr>
          <w:rFonts w:hint="eastAsia"/>
          <w:sz w:val="21"/>
          <w:lang w:eastAsia="zh-CN"/>
        </w:rPr>
        <w:t>另外，</w:t>
      </w:r>
      <w:r w:rsidR="00E627A5" w:rsidRPr="00576CAD">
        <w:rPr>
          <w:rFonts w:hint="eastAsia"/>
          <w:sz w:val="21"/>
          <w:lang w:eastAsia="zh-CN"/>
        </w:rPr>
        <w:t>阿尔及利亚历任政府的计划均明确阿尔及利亚的市场经济改革不可动摇，</w:t>
      </w:r>
      <w:r w:rsidR="005F03A8" w:rsidRPr="00576CAD">
        <w:rPr>
          <w:rFonts w:hint="eastAsia"/>
          <w:sz w:val="21"/>
          <w:lang w:eastAsia="zh-CN"/>
        </w:rPr>
        <w:t>并且</w:t>
      </w:r>
      <w:r w:rsidR="00751C48" w:rsidRPr="00576CAD">
        <w:rPr>
          <w:rFonts w:hint="eastAsia"/>
          <w:sz w:val="21"/>
          <w:lang w:eastAsia="zh-CN"/>
        </w:rPr>
        <w:t>通过与社会合作团体的定期协商、对社会弱势群体的关怀措施，</w:t>
      </w:r>
      <w:r w:rsidR="005F03A8" w:rsidRPr="00576CAD">
        <w:rPr>
          <w:rFonts w:hint="eastAsia"/>
          <w:sz w:val="21"/>
          <w:lang w:eastAsia="zh-CN"/>
        </w:rPr>
        <w:t>努力保护工人群体的社会</w:t>
      </w:r>
      <w:r w:rsidR="00CB34D2" w:rsidRPr="00576CAD">
        <w:rPr>
          <w:rFonts w:hint="eastAsia"/>
          <w:sz w:val="21"/>
          <w:lang w:eastAsia="zh-CN"/>
        </w:rPr>
        <w:t>利益</w:t>
      </w:r>
      <w:r w:rsidR="00751C48" w:rsidRPr="00576CAD">
        <w:rPr>
          <w:rFonts w:hint="eastAsia"/>
          <w:sz w:val="21"/>
          <w:lang w:eastAsia="zh-CN"/>
        </w:rPr>
        <w:t>。</w:t>
      </w:r>
    </w:p>
    <w:p w:rsidR="00560A77" w:rsidRPr="00576CAD" w:rsidRDefault="00B06CAF" w:rsidP="008D3D6F">
      <w:pPr>
        <w:tabs>
          <w:tab w:val="left" w:pos="9072"/>
        </w:tabs>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6D0396" w:rsidRPr="00576CAD">
        <w:rPr>
          <w:rFonts w:hint="eastAsia"/>
          <w:sz w:val="21"/>
          <w:lang w:eastAsia="zh-CN"/>
        </w:rPr>
        <w:t>政府</w:t>
      </w:r>
      <w:r w:rsidR="00D94A0F" w:rsidRPr="00576CAD">
        <w:rPr>
          <w:rFonts w:hint="eastAsia"/>
          <w:sz w:val="21"/>
          <w:lang w:eastAsia="zh-CN"/>
        </w:rPr>
        <w:t>计划</w:t>
      </w:r>
      <w:r w:rsidR="006D0396" w:rsidRPr="00576CAD">
        <w:rPr>
          <w:rFonts w:hint="eastAsia"/>
          <w:sz w:val="21"/>
          <w:lang w:eastAsia="zh-CN"/>
        </w:rPr>
        <w:t>实施了一项</w:t>
      </w:r>
      <w:r w:rsidR="00D94A0F" w:rsidRPr="00576CAD">
        <w:rPr>
          <w:rFonts w:hint="eastAsia"/>
          <w:sz w:val="21"/>
          <w:lang w:eastAsia="zh-CN"/>
        </w:rPr>
        <w:t>由</w:t>
      </w:r>
      <w:r w:rsidR="006D0396" w:rsidRPr="00576CAD">
        <w:rPr>
          <w:rFonts w:hint="eastAsia"/>
          <w:sz w:val="21"/>
          <w:lang w:eastAsia="zh-CN"/>
        </w:rPr>
        <w:t>宪法保障、旨在加强</w:t>
      </w:r>
      <w:r w:rsidR="00D94A0F" w:rsidRPr="00576CAD">
        <w:rPr>
          <w:rFonts w:hint="eastAsia"/>
          <w:sz w:val="21"/>
          <w:lang w:eastAsia="zh-CN"/>
        </w:rPr>
        <w:t>尊重</w:t>
      </w:r>
      <w:r w:rsidR="006D0396" w:rsidRPr="00576CAD">
        <w:rPr>
          <w:rFonts w:hint="eastAsia"/>
          <w:sz w:val="21"/>
          <w:lang w:eastAsia="zh-CN"/>
        </w:rPr>
        <w:t>人权的国内计划。这一计划</w:t>
      </w:r>
      <w:r w:rsidR="003B7597" w:rsidRPr="00576CAD">
        <w:rPr>
          <w:rFonts w:hint="eastAsia"/>
          <w:sz w:val="21"/>
          <w:lang w:eastAsia="zh-CN"/>
        </w:rPr>
        <w:t>描述了阿尔及利亚在人权领域的政策轮廓，</w:t>
      </w:r>
      <w:r w:rsidR="0094034E" w:rsidRPr="00576CAD">
        <w:rPr>
          <w:rFonts w:hint="eastAsia"/>
          <w:sz w:val="21"/>
          <w:lang w:eastAsia="zh-CN"/>
        </w:rPr>
        <w:t>表现出阿尔及利亚</w:t>
      </w:r>
      <w:r w:rsidR="00C7662F" w:rsidRPr="00576CAD">
        <w:rPr>
          <w:rFonts w:hint="eastAsia"/>
          <w:sz w:val="21"/>
          <w:lang w:eastAsia="zh-CN"/>
        </w:rPr>
        <w:t>维护</w:t>
      </w:r>
      <w:r w:rsidR="00D714F1" w:rsidRPr="00576CAD">
        <w:rPr>
          <w:rFonts w:hint="eastAsia"/>
          <w:sz w:val="21"/>
          <w:lang w:eastAsia="zh-CN"/>
        </w:rPr>
        <w:t>自由、</w:t>
      </w:r>
      <w:r w:rsidR="00010125" w:rsidRPr="00576CAD">
        <w:rPr>
          <w:rFonts w:hint="eastAsia"/>
          <w:sz w:val="21"/>
          <w:lang w:eastAsia="zh-CN"/>
        </w:rPr>
        <w:t>公民个人和集体义务以及提升互助、分享和宽容的价值观念的决心。</w:t>
      </w:r>
    </w:p>
    <w:p w:rsidR="00560A77" w:rsidRPr="00576CAD" w:rsidRDefault="00526B98"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阿尔及利亚同时也愿意</w:t>
      </w:r>
      <w:r w:rsidR="00A3692B" w:rsidRPr="00576CAD">
        <w:rPr>
          <w:rFonts w:hint="eastAsia"/>
          <w:sz w:val="21"/>
          <w:lang w:eastAsia="zh-CN"/>
        </w:rPr>
        <w:t>继续逐步实施各类体制改革</w:t>
      </w:r>
      <w:r w:rsidR="00623549" w:rsidRPr="00576CAD">
        <w:rPr>
          <w:rFonts w:hint="eastAsia"/>
          <w:sz w:val="21"/>
          <w:lang w:eastAsia="zh-CN"/>
        </w:rPr>
        <w:t>计划</w:t>
      </w:r>
      <w:r w:rsidR="00C277BF" w:rsidRPr="00576CAD">
        <w:rPr>
          <w:rFonts w:hint="eastAsia"/>
          <w:sz w:val="21"/>
          <w:lang w:eastAsia="zh-CN"/>
        </w:rPr>
        <w:t>，</w:t>
      </w:r>
      <w:r w:rsidR="001209DC" w:rsidRPr="00576CAD">
        <w:rPr>
          <w:rFonts w:hint="eastAsia"/>
          <w:sz w:val="21"/>
          <w:lang w:eastAsia="zh-CN"/>
        </w:rPr>
        <w:t>完善</w:t>
      </w:r>
      <w:r w:rsidR="00C277BF" w:rsidRPr="00576CAD">
        <w:rPr>
          <w:rFonts w:hint="eastAsia"/>
          <w:sz w:val="21"/>
          <w:lang w:eastAsia="zh-CN"/>
        </w:rPr>
        <w:t>司法改革</w:t>
      </w:r>
      <w:r w:rsidR="00110901" w:rsidRPr="00576CAD">
        <w:rPr>
          <w:rFonts w:hint="eastAsia"/>
          <w:sz w:val="21"/>
          <w:lang w:eastAsia="zh-CN"/>
        </w:rPr>
        <w:t>，评估教育、卫生以及社会保护领域的措施。</w:t>
      </w:r>
      <w:r w:rsidR="007B6258" w:rsidRPr="00576CAD">
        <w:rPr>
          <w:rFonts w:hint="eastAsia"/>
          <w:sz w:val="21"/>
          <w:lang w:eastAsia="zh-CN"/>
        </w:rPr>
        <w:t>最后，</w:t>
      </w:r>
      <w:r w:rsidR="00FF391B" w:rsidRPr="00576CAD">
        <w:rPr>
          <w:rFonts w:hint="eastAsia"/>
          <w:sz w:val="21"/>
          <w:lang w:eastAsia="zh-CN"/>
        </w:rPr>
        <w:t>该国妇女地位也有了明显进步，尤其是</w:t>
      </w:r>
      <w:r w:rsidR="00621D44" w:rsidRPr="00576CAD">
        <w:rPr>
          <w:rFonts w:hint="eastAsia"/>
          <w:sz w:val="21"/>
          <w:lang w:eastAsia="zh-CN"/>
        </w:rPr>
        <w:t>法律条款</w:t>
      </w:r>
      <w:r w:rsidR="000F5ECA" w:rsidRPr="00576CAD">
        <w:rPr>
          <w:rFonts w:hint="eastAsia"/>
          <w:sz w:val="21"/>
          <w:lang w:eastAsia="zh-CN"/>
        </w:rPr>
        <w:t>方面</w:t>
      </w:r>
      <w:r w:rsidR="00621D44" w:rsidRPr="00576CAD">
        <w:rPr>
          <w:rFonts w:hint="eastAsia"/>
          <w:sz w:val="21"/>
          <w:lang w:eastAsia="zh-CN"/>
        </w:rPr>
        <w:t>，</w:t>
      </w:r>
      <w:r w:rsidR="0081330C" w:rsidRPr="00576CAD">
        <w:rPr>
          <w:rFonts w:hint="eastAsia"/>
          <w:sz w:val="21"/>
          <w:lang w:eastAsia="zh-CN"/>
        </w:rPr>
        <w:t>2008</w:t>
      </w:r>
      <w:r w:rsidR="0081330C" w:rsidRPr="00576CAD">
        <w:rPr>
          <w:rFonts w:hint="eastAsia"/>
          <w:sz w:val="21"/>
          <w:lang w:eastAsia="zh-CN"/>
        </w:rPr>
        <w:t>年</w:t>
      </w:r>
      <w:r w:rsidR="0081330C" w:rsidRPr="00576CAD">
        <w:rPr>
          <w:rFonts w:hint="eastAsia"/>
          <w:sz w:val="21"/>
          <w:lang w:eastAsia="zh-CN"/>
        </w:rPr>
        <w:t>11</w:t>
      </w:r>
      <w:r w:rsidR="0081330C" w:rsidRPr="00576CAD">
        <w:rPr>
          <w:rFonts w:hint="eastAsia"/>
          <w:sz w:val="21"/>
          <w:lang w:eastAsia="zh-CN"/>
        </w:rPr>
        <w:t>月</w:t>
      </w:r>
      <w:r w:rsidR="0081330C" w:rsidRPr="00576CAD">
        <w:rPr>
          <w:rFonts w:hint="eastAsia"/>
          <w:sz w:val="21"/>
          <w:lang w:eastAsia="zh-CN"/>
        </w:rPr>
        <w:t>12</w:t>
      </w:r>
      <w:r w:rsidR="0081330C" w:rsidRPr="00576CAD">
        <w:rPr>
          <w:rFonts w:hint="eastAsia"/>
          <w:sz w:val="21"/>
          <w:lang w:eastAsia="zh-CN"/>
        </w:rPr>
        <w:t>日的</w:t>
      </w:r>
      <w:r w:rsidR="00005A45" w:rsidRPr="00576CAD">
        <w:rPr>
          <w:rFonts w:hint="eastAsia"/>
          <w:sz w:val="21"/>
          <w:lang w:eastAsia="zh-CN"/>
        </w:rPr>
        <w:t>宪法改革</w:t>
      </w:r>
      <w:r w:rsidR="00430545" w:rsidRPr="00576CAD">
        <w:rPr>
          <w:rFonts w:hint="eastAsia"/>
          <w:sz w:val="21"/>
          <w:lang w:eastAsia="zh-CN"/>
        </w:rPr>
        <w:t>允许妇女</w:t>
      </w:r>
      <w:r w:rsidR="00023D22" w:rsidRPr="00576CAD">
        <w:rPr>
          <w:rFonts w:hint="eastAsia"/>
          <w:sz w:val="21"/>
          <w:lang w:eastAsia="zh-CN"/>
        </w:rPr>
        <w:t>更充分有效地参政</w:t>
      </w:r>
      <w:r w:rsidR="00430545" w:rsidRPr="00576CAD">
        <w:rPr>
          <w:rFonts w:hint="eastAsia"/>
          <w:sz w:val="21"/>
          <w:lang w:eastAsia="zh-CN"/>
        </w:rPr>
        <w:t>，</w:t>
      </w:r>
      <w:r w:rsidR="00C51AF0" w:rsidRPr="00576CAD">
        <w:rPr>
          <w:rFonts w:hint="eastAsia"/>
          <w:sz w:val="21"/>
          <w:lang w:eastAsia="zh-CN"/>
        </w:rPr>
        <w:t>既尊重客观实际，又与时俱进</w:t>
      </w:r>
      <w:r w:rsidR="00023D22" w:rsidRPr="00576CAD">
        <w:rPr>
          <w:rFonts w:hint="eastAsia"/>
          <w:sz w:val="21"/>
          <w:lang w:eastAsia="zh-CN"/>
        </w:rPr>
        <w:t>，</w:t>
      </w:r>
      <w:r w:rsidR="00340548" w:rsidRPr="00576CAD">
        <w:rPr>
          <w:rFonts w:hint="eastAsia"/>
          <w:sz w:val="21"/>
          <w:lang w:eastAsia="zh-CN"/>
        </w:rPr>
        <w:t>使</w:t>
      </w:r>
      <w:r w:rsidR="00430545" w:rsidRPr="00576CAD">
        <w:rPr>
          <w:rFonts w:hint="eastAsia"/>
          <w:sz w:val="21"/>
          <w:lang w:eastAsia="zh-CN"/>
        </w:rPr>
        <w:t>妇女可以对社会变化产生影响。</w:t>
      </w:r>
    </w:p>
    <w:p w:rsidR="00560A77" w:rsidRPr="00576CAD" w:rsidRDefault="002526A2" w:rsidP="0012026C">
      <w:pPr>
        <w:tabs>
          <w:tab w:val="left" w:pos="9072"/>
        </w:tabs>
        <w:spacing w:after="240" w:line="360" w:lineRule="exact"/>
        <w:jc w:val="both"/>
        <w:rPr>
          <w:lang w:eastAsia="zh-CN"/>
        </w:rPr>
      </w:pPr>
      <w:r w:rsidRPr="00576CAD">
        <w:rPr>
          <w:rFonts w:eastAsia="SimHei" w:hint="eastAsia"/>
          <w:lang w:eastAsia="zh-CN"/>
        </w:rPr>
        <w:t>二、</w:t>
      </w:r>
      <w:r w:rsidR="000839FE" w:rsidRPr="00576CAD">
        <w:rPr>
          <w:rFonts w:ascii="SimHei" w:eastAsia="SimHei" w:hint="eastAsia"/>
          <w:u w:val="single"/>
          <w:lang w:eastAsia="zh-CN"/>
        </w:rPr>
        <w:t>保护人权的基本法律框架</w:t>
      </w:r>
    </w:p>
    <w:p w:rsidR="00B50BD4" w:rsidRPr="00576CAD" w:rsidRDefault="00B50BD4" w:rsidP="008D3D6F">
      <w:pPr>
        <w:pStyle w:val="BodyText3"/>
        <w:spacing w:after="240" w:line="360" w:lineRule="exact"/>
        <w:ind w:firstLineChars="200" w:firstLine="31680"/>
        <w:jc w:val="both"/>
        <w:rPr>
          <w:rFonts w:hint="eastAsia"/>
          <w:sz w:val="21"/>
          <w:szCs w:val="24"/>
          <w:lang w:eastAsia="zh-CN"/>
        </w:rPr>
      </w:pPr>
      <w:r w:rsidRPr="00576CAD">
        <w:rPr>
          <w:rFonts w:hint="eastAsia"/>
          <w:sz w:val="21"/>
          <w:szCs w:val="24"/>
          <w:lang w:eastAsia="zh-CN"/>
        </w:rPr>
        <w:t>阿尔及利亚</w:t>
      </w:r>
      <w:r w:rsidR="002059DB" w:rsidRPr="00576CAD">
        <w:rPr>
          <w:rFonts w:hint="eastAsia"/>
          <w:sz w:val="21"/>
          <w:szCs w:val="24"/>
          <w:lang w:eastAsia="zh-CN"/>
        </w:rPr>
        <w:t>已经实施了大部分</w:t>
      </w:r>
      <w:r w:rsidR="001669CD" w:rsidRPr="00576CAD">
        <w:rPr>
          <w:rFonts w:hint="eastAsia"/>
          <w:sz w:val="21"/>
          <w:szCs w:val="24"/>
          <w:lang w:eastAsia="zh-CN"/>
        </w:rPr>
        <w:t>人权方面</w:t>
      </w:r>
      <w:r w:rsidR="002059DB" w:rsidRPr="00576CAD">
        <w:rPr>
          <w:rFonts w:hint="eastAsia"/>
          <w:sz w:val="21"/>
          <w:szCs w:val="24"/>
          <w:lang w:eastAsia="zh-CN"/>
        </w:rPr>
        <w:t>的</w:t>
      </w:r>
      <w:r w:rsidR="001669CD" w:rsidRPr="00576CAD">
        <w:rPr>
          <w:rFonts w:hint="eastAsia"/>
          <w:sz w:val="21"/>
          <w:szCs w:val="24"/>
          <w:lang w:eastAsia="zh-CN"/>
        </w:rPr>
        <w:t>促进</w:t>
      </w:r>
      <w:r w:rsidR="002059DB" w:rsidRPr="00576CAD">
        <w:rPr>
          <w:rFonts w:hint="eastAsia"/>
          <w:sz w:val="21"/>
          <w:szCs w:val="24"/>
          <w:lang w:eastAsia="zh-CN"/>
        </w:rPr>
        <w:t>、保护</w:t>
      </w:r>
      <w:r w:rsidR="002B02D9" w:rsidRPr="00576CAD">
        <w:rPr>
          <w:rFonts w:hint="eastAsia"/>
          <w:sz w:val="21"/>
          <w:szCs w:val="24"/>
          <w:lang w:eastAsia="zh-CN"/>
        </w:rPr>
        <w:t>和</w:t>
      </w:r>
      <w:r w:rsidR="002059DB" w:rsidRPr="00576CAD">
        <w:rPr>
          <w:rFonts w:hint="eastAsia"/>
          <w:sz w:val="21"/>
          <w:szCs w:val="24"/>
          <w:lang w:eastAsia="zh-CN"/>
        </w:rPr>
        <w:t>监督法律</w:t>
      </w:r>
      <w:r w:rsidR="001669CD" w:rsidRPr="00576CAD">
        <w:rPr>
          <w:rFonts w:hint="eastAsia"/>
          <w:sz w:val="21"/>
          <w:szCs w:val="24"/>
          <w:lang w:eastAsia="zh-CN"/>
        </w:rPr>
        <w:t>条款</w:t>
      </w:r>
      <w:r w:rsidR="002059DB" w:rsidRPr="00576CAD">
        <w:rPr>
          <w:rFonts w:hint="eastAsia"/>
          <w:sz w:val="21"/>
          <w:szCs w:val="24"/>
          <w:lang w:eastAsia="zh-CN"/>
        </w:rPr>
        <w:t>。</w:t>
      </w:r>
      <w:r w:rsidR="00B40D2B" w:rsidRPr="00576CAD">
        <w:rPr>
          <w:rFonts w:hint="eastAsia"/>
          <w:sz w:val="21"/>
          <w:szCs w:val="24"/>
          <w:lang w:eastAsia="zh-CN"/>
        </w:rPr>
        <w:t>这些法律条款涵盖</w:t>
      </w:r>
      <w:r w:rsidR="001669CD" w:rsidRPr="00576CAD">
        <w:rPr>
          <w:rFonts w:hint="eastAsia"/>
          <w:sz w:val="21"/>
          <w:szCs w:val="24"/>
          <w:lang w:eastAsia="zh-CN"/>
        </w:rPr>
        <w:t>公民权利、政治权利等个</w:t>
      </w:r>
      <w:r w:rsidR="00A93A41" w:rsidRPr="00576CAD">
        <w:rPr>
          <w:rFonts w:hint="eastAsia"/>
          <w:sz w:val="21"/>
          <w:szCs w:val="24"/>
          <w:lang w:eastAsia="zh-CN"/>
        </w:rPr>
        <w:t>人权利，以及</w:t>
      </w:r>
      <w:r w:rsidR="00E61E20" w:rsidRPr="00576CAD">
        <w:rPr>
          <w:rFonts w:hint="eastAsia"/>
          <w:sz w:val="21"/>
          <w:szCs w:val="24"/>
          <w:lang w:eastAsia="zh-CN"/>
        </w:rPr>
        <w:t>经济、社会</w:t>
      </w:r>
      <w:r w:rsidR="00A22657" w:rsidRPr="00576CAD">
        <w:rPr>
          <w:rFonts w:hint="eastAsia"/>
          <w:sz w:val="21"/>
          <w:szCs w:val="24"/>
          <w:lang w:eastAsia="zh-CN"/>
        </w:rPr>
        <w:t>、</w:t>
      </w:r>
      <w:r w:rsidR="00E61E20" w:rsidRPr="00576CAD">
        <w:rPr>
          <w:rFonts w:hint="eastAsia"/>
          <w:sz w:val="21"/>
          <w:szCs w:val="24"/>
          <w:lang w:eastAsia="zh-CN"/>
        </w:rPr>
        <w:t>文化权利</w:t>
      </w:r>
      <w:r w:rsidR="001669CD" w:rsidRPr="00576CAD">
        <w:rPr>
          <w:rFonts w:hint="eastAsia"/>
          <w:sz w:val="21"/>
          <w:szCs w:val="24"/>
          <w:lang w:eastAsia="zh-CN"/>
        </w:rPr>
        <w:t>等集体权利</w:t>
      </w:r>
      <w:r w:rsidR="00E61E20" w:rsidRPr="00576CAD">
        <w:rPr>
          <w:rFonts w:hint="eastAsia"/>
          <w:sz w:val="21"/>
          <w:szCs w:val="24"/>
          <w:lang w:eastAsia="zh-CN"/>
        </w:rPr>
        <w:t>。</w:t>
      </w:r>
      <w:r w:rsidR="00261372" w:rsidRPr="00576CAD">
        <w:rPr>
          <w:rFonts w:hint="eastAsia"/>
          <w:sz w:val="21"/>
          <w:szCs w:val="24"/>
          <w:lang w:eastAsia="zh-CN"/>
        </w:rPr>
        <w:t>这些条款</w:t>
      </w:r>
      <w:r w:rsidR="001669CD" w:rsidRPr="00576CAD">
        <w:rPr>
          <w:rFonts w:hint="eastAsia"/>
          <w:sz w:val="21"/>
          <w:szCs w:val="24"/>
          <w:lang w:eastAsia="zh-CN"/>
        </w:rPr>
        <w:t>与四大类机制密不可分</w:t>
      </w:r>
      <w:r w:rsidR="00261372" w:rsidRPr="00576CAD">
        <w:rPr>
          <w:rFonts w:hint="eastAsia"/>
          <w:sz w:val="21"/>
          <w:szCs w:val="24"/>
          <w:lang w:eastAsia="zh-CN"/>
        </w:rPr>
        <w:t>。</w:t>
      </w:r>
    </w:p>
    <w:p w:rsidR="00555257" w:rsidRPr="00576CAD" w:rsidRDefault="00555257" w:rsidP="008D3D6F">
      <w:pPr>
        <w:pStyle w:val="BodyText"/>
        <w:spacing w:after="240" w:line="360" w:lineRule="exact"/>
        <w:ind w:firstLineChars="200" w:firstLine="31680"/>
        <w:jc w:val="both"/>
        <w:outlineLvl w:val="0"/>
        <w:rPr>
          <w:rFonts w:hint="eastAsia"/>
          <w:sz w:val="21"/>
          <w:lang w:eastAsia="zh-CN"/>
        </w:rPr>
      </w:pPr>
      <w:r w:rsidRPr="00576CAD">
        <w:rPr>
          <w:rFonts w:hint="eastAsia"/>
          <w:sz w:val="21"/>
          <w:lang w:eastAsia="zh-CN"/>
        </w:rPr>
        <w:t>在阿尔及利亚，除了</w:t>
      </w:r>
      <w:r w:rsidR="00143D80" w:rsidRPr="00576CAD">
        <w:rPr>
          <w:rFonts w:hint="eastAsia"/>
          <w:sz w:val="21"/>
          <w:lang w:eastAsia="zh-CN"/>
        </w:rPr>
        <w:t>《</w:t>
      </w:r>
      <w:r w:rsidRPr="00576CAD">
        <w:rPr>
          <w:rFonts w:hint="eastAsia"/>
          <w:sz w:val="21"/>
          <w:lang w:eastAsia="zh-CN"/>
        </w:rPr>
        <w:t>宪法</w:t>
      </w:r>
      <w:r w:rsidR="00143D80" w:rsidRPr="00576CAD">
        <w:rPr>
          <w:rFonts w:hint="eastAsia"/>
          <w:sz w:val="21"/>
          <w:lang w:eastAsia="zh-CN"/>
        </w:rPr>
        <w:t>》</w:t>
      </w:r>
      <w:r w:rsidRPr="00576CAD">
        <w:rPr>
          <w:rFonts w:hint="eastAsia"/>
          <w:sz w:val="21"/>
          <w:lang w:eastAsia="zh-CN"/>
        </w:rPr>
        <w:t>之外，</w:t>
      </w:r>
      <w:r w:rsidR="00A05202" w:rsidRPr="00576CAD">
        <w:rPr>
          <w:rFonts w:hint="eastAsia"/>
          <w:sz w:val="21"/>
          <w:lang w:eastAsia="zh-CN"/>
        </w:rPr>
        <w:t>目前该国还有许多法律条款</w:t>
      </w:r>
      <w:r w:rsidR="00B35A2D" w:rsidRPr="00576CAD">
        <w:rPr>
          <w:rFonts w:hint="eastAsia"/>
          <w:sz w:val="21"/>
          <w:lang w:eastAsia="zh-CN"/>
        </w:rPr>
        <w:t>促进公共</w:t>
      </w:r>
      <w:r w:rsidR="00A75B8B" w:rsidRPr="00576CAD">
        <w:rPr>
          <w:rFonts w:hint="eastAsia"/>
          <w:sz w:val="21"/>
          <w:lang w:eastAsia="zh-CN"/>
        </w:rPr>
        <w:t>事务</w:t>
      </w:r>
      <w:r w:rsidR="00B35A2D" w:rsidRPr="00576CAD">
        <w:rPr>
          <w:rFonts w:hint="eastAsia"/>
          <w:sz w:val="21"/>
          <w:lang w:eastAsia="zh-CN"/>
        </w:rPr>
        <w:t>民主化。这些条款包括：</w:t>
      </w:r>
    </w:p>
    <w:p w:rsidR="008361F7" w:rsidRPr="00576CAD" w:rsidRDefault="001F13E6" w:rsidP="008D3D6F">
      <w:pPr>
        <w:pStyle w:val="BodyTextIndent"/>
        <w:spacing w:after="240" w:line="360" w:lineRule="exact"/>
        <w:ind w:leftChars="181" w:left="31680" w:hangingChars="113" w:firstLine="31680"/>
        <w:jc w:val="both"/>
        <w:rPr>
          <w:rFonts w:hint="eastAsia"/>
          <w:bCs/>
          <w:sz w:val="21"/>
        </w:rPr>
      </w:pPr>
      <w:r w:rsidRPr="00576CAD">
        <w:rPr>
          <w:rFonts w:eastAsia="SimHei" w:hint="eastAsia"/>
          <w:bCs/>
          <w:sz w:val="21"/>
        </w:rPr>
        <w:t xml:space="preserve">-  </w:t>
      </w:r>
      <w:r w:rsidR="008361F7" w:rsidRPr="00576CAD">
        <w:rPr>
          <w:rFonts w:eastAsia="SimHei" w:hint="eastAsia"/>
          <w:bCs/>
          <w:sz w:val="21"/>
        </w:rPr>
        <w:t>1989</w:t>
      </w:r>
      <w:r w:rsidR="008361F7" w:rsidRPr="00576CAD">
        <w:rPr>
          <w:rFonts w:eastAsia="SimHei" w:hint="eastAsia"/>
          <w:bCs/>
          <w:sz w:val="21"/>
        </w:rPr>
        <w:t>年</w:t>
      </w:r>
      <w:r w:rsidR="008361F7" w:rsidRPr="00576CAD">
        <w:rPr>
          <w:rFonts w:eastAsia="SimHei" w:hint="eastAsia"/>
          <w:bCs/>
          <w:sz w:val="21"/>
        </w:rPr>
        <w:t>7</w:t>
      </w:r>
      <w:r w:rsidR="008361F7" w:rsidRPr="00576CAD">
        <w:rPr>
          <w:rFonts w:eastAsia="SimHei" w:hint="eastAsia"/>
          <w:bCs/>
          <w:sz w:val="21"/>
        </w:rPr>
        <w:t>月</w:t>
      </w:r>
      <w:r w:rsidR="008361F7" w:rsidRPr="00576CAD">
        <w:rPr>
          <w:rFonts w:eastAsia="SimHei" w:hint="eastAsia"/>
          <w:bCs/>
          <w:sz w:val="21"/>
        </w:rPr>
        <w:t>5</w:t>
      </w:r>
      <w:r w:rsidR="007142A4" w:rsidRPr="00576CAD">
        <w:rPr>
          <w:rFonts w:eastAsia="SimHei" w:hint="eastAsia"/>
          <w:bCs/>
          <w:sz w:val="21"/>
        </w:rPr>
        <w:t>日颁布</w:t>
      </w:r>
      <w:r w:rsidR="00997EEC" w:rsidRPr="00576CAD">
        <w:rPr>
          <w:rFonts w:eastAsia="SimHei" w:hint="eastAsia"/>
          <w:bCs/>
          <w:sz w:val="21"/>
        </w:rPr>
        <w:t>的</w:t>
      </w:r>
      <w:r w:rsidR="007142A4" w:rsidRPr="00576CAD">
        <w:rPr>
          <w:rFonts w:eastAsia="SimHei" w:hint="eastAsia"/>
          <w:bCs/>
          <w:sz w:val="21"/>
        </w:rPr>
        <w:t>关于政治</w:t>
      </w:r>
      <w:r w:rsidR="00372046" w:rsidRPr="00576CAD">
        <w:rPr>
          <w:rFonts w:eastAsia="SimHei" w:hint="eastAsia"/>
          <w:bCs/>
          <w:sz w:val="21"/>
        </w:rPr>
        <w:t>团体</w:t>
      </w:r>
      <w:r w:rsidR="007142A4" w:rsidRPr="00576CAD">
        <w:rPr>
          <w:rFonts w:eastAsia="SimHei" w:hint="eastAsia"/>
          <w:bCs/>
          <w:sz w:val="21"/>
        </w:rPr>
        <w:t>的</w:t>
      </w:r>
      <w:r w:rsidR="00C31BB9" w:rsidRPr="00576CAD">
        <w:rPr>
          <w:rFonts w:eastAsia="SimHei" w:hint="eastAsia"/>
          <w:bCs/>
          <w:sz w:val="21"/>
        </w:rPr>
        <w:t>第</w:t>
      </w:r>
      <w:r w:rsidR="000D0595" w:rsidRPr="00576CAD">
        <w:rPr>
          <w:rFonts w:eastAsia="SimHei" w:hint="eastAsia"/>
          <w:bCs/>
          <w:sz w:val="21"/>
        </w:rPr>
        <w:t>8</w:t>
      </w:r>
      <w:r w:rsidR="007142A4" w:rsidRPr="00576CAD">
        <w:rPr>
          <w:rFonts w:eastAsia="SimHei" w:hint="eastAsia"/>
          <w:bCs/>
          <w:sz w:val="21"/>
        </w:rPr>
        <w:t>9-11</w:t>
      </w:r>
      <w:r w:rsidR="007142A4" w:rsidRPr="00576CAD">
        <w:rPr>
          <w:rFonts w:eastAsia="SimHei" w:hint="eastAsia"/>
          <w:bCs/>
          <w:sz w:val="21"/>
        </w:rPr>
        <w:t>号法律，</w:t>
      </w:r>
      <w:r w:rsidR="00207857" w:rsidRPr="00576CAD">
        <w:rPr>
          <w:rFonts w:hint="eastAsia"/>
          <w:bCs/>
          <w:sz w:val="21"/>
        </w:rPr>
        <w:t>该法律根据</w:t>
      </w:r>
      <w:r w:rsidR="00207857" w:rsidRPr="00576CAD">
        <w:rPr>
          <w:rFonts w:hint="eastAsia"/>
          <w:bCs/>
          <w:sz w:val="21"/>
        </w:rPr>
        <w:t>1997</w:t>
      </w:r>
      <w:r w:rsidR="00207857" w:rsidRPr="00576CAD">
        <w:rPr>
          <w:rFonts w:hint="eastAsia"/>
          <w:bCs/>
          <w:sz w:val="21"/>
        </w:rPr>
        <w:t>年</w:t>
      </w:r>
      <w:r w:rsidR="00207857" w:rsidRPr="00576CAD">
        <w:rPr>
          <w:rFonts w:hint="eastAsia"/>
          <w:bCs/>
          <w:sz w:val="21"/>
        </w:rPr>
        <w:t>3</w:t>
      </w:r>
      <w:r w:rsidR="00207857" w:rsidRPr="00576CAD">
        <w:rPr>
          <w:rFonts w:hint="eastAsia"/>
          <w:bCs/>
          <w:sz w:val="21"/>
        </w:rPr>
        <w:t>月</w:t>
      </w:r>
      <w:r w:rsidR="00207857" w:rsidRPr="00576CAD">
        <w:rPr>
          <w:rFonts w:hint="eastAsia"/>
          <w:bCs/>
          <w:sz w:val="21"/>
        </w:rPr>
        <w:t>6</w:t>
      </w:r>
      <w:r w:rsidR="00207857" w:rsidRPr="00576CAD">
        <w:rPr>
          <w:rFonts w:hint="eastAsia"/>
          <w:bCs/>
          <w:sz w:val="21"/>
        </w:rPr>
        <w:t>日颁布</w:t>
      </w:r>
      <w:r w:rsidR="00727442" w:rsidRPr="00576CAD">
        <w:rPr>
          <w:rFonts w:hint="eastAsia"/>
          <w:bCs/>
          <w:sz w:val="21"/>
        </w:rPr>
        <w:t>的</w:t>
      </w:r>
      <w:r w:rsidR="00C31BB9" w:rsidRPr="00576CAD">
        <w:rPr>
          <w:rFonts w:hint="eastAsia"/>
          <w:bCs/>
          <w:sz w:val="21"/>
        </w:rPr>
        <w:t>第</w:t>
      </w:r>
      <w:r w:rsidR="00727442" w:rsidRPr="00576CAD">
        <w:rPr>
          <w:rFonts w:hint="eastAsia"/>
          <w:bCs/>
          <w:sz w:val="21"/>
        </w:rPr>
        <w:t>97-09</w:t>
      </w:r>
      <w:r w:rsidR="00727442" w:rsidRPr="00576CAD">
        <w:rPr>
          <w:rFonts w:hint="eastAsia"/>
          <w:bCs/>
          <w:sz w:val="21"/>
        </w:rPr>
        <w:t>号法令完善修改，</w:t>
      </w:r>
      <w:r w:rsidR="0035414B" w:rsidRPr="00576CAD">
        <w:rPr>
          <w:rFonts w:hint="eastAsia"/>
          <w:bCs/>
          <w:sz w:val="21"/>
        </w:rPr>
        <w:t>该法令包含</w:t>
      </w:r>
      <w:r w:rsidR="003F199A" w:rsidRPr="00576CAD">
        <w:rPr>
          <w:rFonts w:hint="eastAsia"/>
          <w:bCs/>
          <w:sz w:val="21"/>
        </w:rPr>
        <w:t>关于政党活动的</w:t>
      </w:r>
      <w:r w:rsidR="00372046" w:rsidRPr="00576CAD">
        <w:rPr>
          <w:rFonts w:hint="eastAsia"/>
          <w:bCs/>
          <w:sz w:val="21"/>
        </w:rPr>
        <w:t>组织法</w:t>
      </w:r>
      <w:r w:rsidR="001E72BC" w:rsidRPr="00576CAD">
        <w:rPr>
          <w:rFonts w:hint="eastAsia"/>
          <w:bCs/>
          <w:sz w:val="21"/>
        </w:rPr>
        <w:t>，</w:t>
      </w:r>
      <w:r w:rsidR="00F644D2" w:rsidRPr="00576CAD">
        <w:rPr>
          <w:rFonts w:hint="eastAsia"/>
          <w:bCs/>
          <w:sz w:val="21"/>
        </w:rPr>
        <w:t>这条法令</w:t>
      </w:r>
      <w:r w:rsidR="00F269A4" w:rsidRPr="00576CAD">
        <w:rPr>
          <w:rFonts w:hint="eastAsia"/>
          <w:bCs/>
          <w:sz w:val="21"/>
        </w:rPr>
        <w:t>使得</w:t>
      </w:r>
      <w:r w:rsidR="004A3495" w:rsidRPr="00576CAD">
        <w:rPr>
          <w:rFonts w:hint="eastAsia"/>
          <w:bCs/>
          <w:sz w:val="21"/>
        </w:rPr>
        <w:t>目前阿尔及利亚政坛</w:t>
      </w:r>
      <w:r w:rsidR="002A7276" w:rsidRPr="00576CAD">
        <w:rPr>
          <w:rFonts w:hint="eastAsia"/>
          <w:bCs/>
          <w:sz w:val="21"/>
        </w:rPr>
        <w:t>出现了</w:t>
      </w:r>
      <w:r w:rsidR="002A7276" w:rsidRPr="00576CAD">
        <w:rPr>
          <w:rFonts w:hint="eastAsia"/>
          <w:bCs/>
          <w:sz w:val="21"/>
        </w:rPr>
        <w:t>28</w:t>
      </w:r>
      <w:r w:rsidR="002A7276" w:rsidRPr="00576CAD">
        <w:rPr>
          <w:rFonts w:hint="eastAsia"/>
          <w:bCs/>
          <w:sz w:val="21"/>
        </w:rPr>
        <w:t>个活跃政党；</w:t>
      </w:r>
    </w:p>
    <w:p w:rsidR="002107C7" w:rsidRPr="00576CAD" w:rsidRDefault="001F13E6" w:rsidP="008D3D6F">
      <w:pPr>
        <w:pStyle w:val="BodyTextIndent"/>
        <w:spacing w:after="240" w:line="360" w:lineRule="exact"/>
        <w:ind w:leftChars="186" w:left="31680" w:hangingChars="120" w:firstLine="31680"/>
        <w:jc w:val="both"/>
        <w:rPr>
          <w:rFonts w:hint="eastAsia"/>
          <w:bCs/>
          <w:sz w:val="21"/>
        </w:rPr>
      </w:pPr>
      <w:r w:rsidRPr="00576CAD">
        <w:rPr>
          <w:rFonts w:eastAsia="SimHei" w:hint="eastAsia"/>
          <w:bCs/>
          <w:sz w:val="21"/>
        </w:rPr>
        <w:t xml:space="preserve">-  </w:t>
      </w:r>
      <w:r w:rsidR="00997EEC" w:rsidRPr="00576CAD">
        <w:rPr>
          <w:rFonts w:eastAsia="SimHei" w:hint="eastAsia"/>
          <w:bCs/>
          <w:sz w:val="21"/>
        </w:rPr>
        <w:t>1990</w:t>
      </w:r>
      <w:r w:rsidR="00997EEC" w:rsidRPr="00576CAD">
        <w:rPr>
          <w:rFonts w:eastAsia="SimHei" w:hint="eastAsia"/>
          <w:bCs/>
          <w:sz w:val="21"/>
        </w:rPr>
        <w:t>年</w:t>
      </w:r>
      <w:r w:rsidR="00997EEC" w:rsidRPr="00576CAD">
        <w:rPr>
          <w:rFonts w:eastAsia="SimHei" w:hint="eastAsia"/>
          <w:bCs/>
          <w:sz w:val="21"/>
        </w:rPr>
        <w:t>12</w:t>
      </w:r>
      <w:r w:rsidR="00997EEC" w:rsidRPr="00576CAD">
        <w:rPr>
          <w:rFonts w:eastAsia="SimHei" w:hint="eastAsia"/>
          <w:bCs/>
          <w:sz w:val="21"/>
        </w:rPr>
        <w:t>月</w:t>
      </w:r>
      <w:r w:rsidR="00997EEC" w:rsidRPr="00576CAD">
        <w:rPr>
          <w:rFonts w:eastAsia="SimHei" w:hint="eastAsia"/>
          <w:bCs/>
          <w:sz w:val="21"/>
        </w:rPr>
        <w:t>4</w:t>
      </w:r>
      <w:r w:rsidR="00997EEC" w:rsidRPr="00576CAD">
        <w:rPr>
          <w:rFonts w:eastAsia="SimHei" w:hint="eastAsia"/>
          <w:bCs/>
          <w:sz w:val="21"/>
        </w:rPr>
        <w:t>日颁布的关于社团事务的</w:t>
      </w:r>
      <w:r w:rsidR="00C31BB9" w:rsidRPr="00576CAD">
        <w:rPr>
          <w:rFonts w:eastAsia="SimHei" w:hint="eastAsia"/>
          <w:bCs/>
          <w:sz w:val="21"/>
        </w:rPr>
        <w:t>第</w:t>
      </w:r>
      <w:r w:rsidR="00997EEC" w:rsidRPr="00576CAD">
        <w:rPr>
          <w:rFonts w:eastAsia="SimHei" w:hint="eastAsia"/>
          <w:bCs/>
          <w:sz w:val="21"/>
        </w:rPr>
        <w:t>90-31</w:t>
      </w:r>
      <w:r w:rsidR="00997EEC" w:rsidRPr="00576CAD">
        <w:rPr>
          <w:rFonts w:eastAsia="SimHei" w:hint="eastAsia"/>
          <w:bCs/>
          <w:sz w:val="21"/>
        </w:rPr>
        <w:t>号法律，</w:t>
      </w:r>
      <w:r w:rsidR="005A43AD" w:rsidRPr="00576CAD">
        <w:rPr>
          <w:rFonts w:hint="eastAsia"/>
          <w:bCs/>
          <w:sz w:val="21"/>
        </w:rPr>
        <w:t>该法律</w:t>
      </w:r>
      <w:r w:rsidR="00BA648D" w:rsidRPr="00576CAD">
        <w:rPr>
          <w:rFonts w:hint="eastAsia"/>
          <w:bCs/>
          <w:sz w:val="21"/>
        </w:rPr>
        <w:t>允许社团建立者</w:t>
      </w:r>
      <w:r w:rsidR="00516EBE" w:rsidRPr="00576CAD">
        <w:rPr>
          <w:rFonts w:hint="eastAsia"/>
          <w:bCs/>
          <w:sz w:val="21"/>
        </w:rPr>
        <w:t>在地方</w:t>
      </w:r>
      <w:r w:rsidR="00F36653" w:rsidRPr="00576CAD">
        <w:rPr>
          <w:rFonts w:hint="eastAsia"/>
          <w:bCs/>
          <w:sz w:val="21"/>
        </w:rPr>
        <w:t>政府</w:t>
      </w:r>
      <w:r w:rsidR="00BA648D" w:rsidRPr="00576CAD">
        <w:rPr>
          <w:rFonts w:hint="eastAsia"/>
          <w:bCs/>
          <w:sz w:val="21"/>
        </w:rPr>
        <w:t>以简单声明方式来建立</w:t>
      </w:r>
      <w:r w:rsidR="00516EBE" w:rsidRPr="00576CAD">
        <w:rPr>
          <w:rFonts w:hint="eastAsia"/>
          <w:bCs/>
          <w:sz w:val="21"/>
        </w:rPr>
        <w:t>地方</w:t>
      </w:r>
      <w:r w:rsidR="00BA648D" w:rsidRPr="00576CAD">
        <w:rPr>
          <w:rFonts w:hint="eastAsia"/>
          <w:bCs/>
          <w:sz w:val="21"/>
        </w:rPr>
        <w:t>社团</w:t>
      </w:r>
      <w:r w:rsidR="00F36653" w:rsidRPr="00576CAD">
        <w:rPr>
          <w:rFonts w:hint="eastAsia"/>
          <w:bCs/>
          <w:sz w:val="21"/>
        </w:rPr>
        <w:t>，</w:t>
      </w:r>
      <w:r w:rsidR="00516EBE" w:rsidRPr="00576CAD">
        <w:rPr>
          <w:rFonts w:hint="eastAsia"/>
          <w:bCs/>
          <w:sz w:val="21"/>
        </w:rPr>
        <w:t>在内政部简单声明</w:t>
      </w:r>
      <w:r w:rsidR="009910AB" w:rsidRPr="00576CAD">
        <w:rPr>
          <w:rFonts w:hint="eastAsia"/>
          <w:bCs/>
          <w:sz w:val="21"/>
        </w:rPr>
        <w:t>以</w:t>
      </w:r>
      <w:r w:rsidR="00516EBE" w:rsidRPr="00576CAD">
        <w:rPr>
          <w:rFonts w:hint="eastAsia"/>
          <w:bCs/>
          <w:sz w:val="21"/>
        </w:rPr>
        <w:t>建立全国性质的社团；</w:t>
      </w:r>
    </w:p>
    <w:p w:rsidR="00EB6165" w:rsidRPr="00576CAD" w:rsidRDefault="008B2E95" w:rsidP="008D3D6F">
      <w:pPr>
        <w:pStyle w:val="BodyTextIndent"/>
        <w:spacing w:after="240" w:line="360" w:lineRule="exact"/>
        <w:ind w:leftChars="186" w:left="31680" w:hangingChars="113" w:firstLine="31680"/>
        <w:jc w:val="both"/>
        <w:rPr>
          <w:rFonts w:hint="eastAsia"/>
          <w:bCs/>
          <w:sz w:val="21"/>
        </w:rPr>
      </w:pPr>
      <w:r w:rsidRPr="00576CAD">
        <w:rPr>
          <w:rFonts w:eastAsia="SimHei" w:hint="eastAsia"/>
          <w:bCs/>
          <w:sz w:val="21"/>
        </w:rPr>
        <w:t xml:space="preserve">-  </w:t>
      </w:r>
      <w:r w:rsidR="00EB6165" w:rsidRPr="00576CAD">
        <w:rPr>
          <w:rFonts w:eastAsia="SimHei" w:hint="eastAsia"/>
          <w:bCs/>
          <w:sz w:val="21"/>
        </w:rPr>
        <w:t>1990</w:t>
      </w:r>
      <w:r w:rsidR="00EB6165" w:rsidRPr="00576CAD">
        <w:rPr>
          <w:rFonts w:eastAsia="SimHei" w:hint="eastAsia"/>
          <w:bCs/>
          <w:sz w:val="21"/>
        </w:rPr>
        <w:t>年</w:t>
      </w:r>
      <w:r w:rsidR="00EB6165" w:rsidRPr="00576CAD">
        <w:rPr>
          <w:rFonts w:eastAsia="SimHei" w:hint="eastAsia"/>
          <w:bCs/>
          <w:sz w:val="21"/>
        </w:rPr>
        <w:t>4</w:t>
      </w:r>
      <w:r w:rsidR="00EB6165" w:rsidRPr="00576CAD">
        <w:rPr>
          <w:rFonts w:eastAsia="SimHei" w:hint="eastAsia"/>
          <w:bCs/>
          <w:sz w:val="21"/>
        </w:rPr>
        <w:t>月</w:t>
      </w:r>
      <w:r w:rsidR="00EB6165" w:rsidRPr="00576CAD">
        <w:rPr>
          <w:rFonts w:eastAsia="SimHei" w:hint="eastAsia"/>
          <w:bCs/>
          <w:sz w:val="21"/>
        </w:rPr>
        <w:t>30</w:t>
      </w:r>
      <w:r w:rsidR="00EB6165" w:rsidRPr="00576CAD">
        <w:rPr>
          <w:rFonts w:eastAsia="SimHei" w:hint="eastAsia"/>
          <w:bCs/>
          <w:sz w:val="21"/>
        </w:rPr>
        <w:t>日颁布的关于信息的</w:t>
      </w:r>
      <w:r w:rsidR="00C31BB9" w:rsidRPr="00576CAD">
        <w:rPr>
          <w:rFonts w:eastAsia="SimHei" w:hint="eastAsia"/>
          <w:bCs/>
          <w:sz w:val="21"/>
        </w:rPr>
        <w:t>第</w:t>
      </w:r>
      <w:r w:rsidR="00EB6165" w:rsidRPr="00576CAD">
        <w:rPr>
          <w:rFonts w:eastAsia="SimHei" w:hint="eastAsia"/>
          <w:bCs/>
          <w:sz w:val="21"/>
        </w:rPr>
        <w:t>90-07</w:t>
      </w:r>
      <w:r w:rsidR="00EB6165" w:rsidRPr="00576CAD">
        <w:rPr>
          <w:rFonts w:eastAsia="SimHei" w:hint="eastAsia"/>
          <w:bCs/>
          <w:sz w:val="21"/>
        </w:rPr>
        <w:t>号法律，</w:t>
      </w:r>
      <w:r w:rsidR="00EB6165" w:rsidRPr="00576CAD">
        <w:rPr>
          <w:rFonts w:hint="eastAsia"/>
          <w:bCs/>
          <w:sz w:val="21"/>
        </w:rPr>
        <w:t>该法律</w:t>
      </w:r>
      <w:r w:rsidR="003A674F" w:rsidRPr="00576CAD">
        <w:rPr>
          <w:rFonts w:hint="eastAsia"/>
          <w:bCs/>
          <w:sz w:val="21"/>
        </w:rPr>
        <w:t>允许</w:t>
      </w:r>
      <w:r w:rsidR="009058C4" w:rsidRPr="00576CAD">
        <w:rPr>
          <w:rFonts w:hint="eastAsia"/>
          <w:bCs/>
          <w:sz w:val="21"/>
        </w:rPr>
        <w:t>相对于</w:t>
      </w:r>
      <w:r w:rsidR="003A674F" w:rsidRPr="00576CAD">
        <w:rPr>
          <w:rFonts w:hint="eastAsia"/>
          <w:bCs/>
          <w:sz w:val="21"/>
        </w:rPr>
        <w:t>公共新闻媒体</w:t>
      </w:r>
      <w:r w:rsidR="009058C4" w:rsidRPr="00576CAD">
        <w:rPr>
          <w:rFonts w:hint="eastAsia"/>
          <w:bCs/>
          <w:sz w:val="21"/>
        </w:rPr>
        <w:t>的</w:t>
      </w:r>
      <w:r w:rsidR="003A674F" w:rsidRPr="00576CAD">
        <w:rPr>
          <w:rFonts w:hint="eastAsia"/>
          <w:bCs/>
          <w:sz w:val="21"/>
        </w:rPr>
        <w:t>私人新闻媒体的建立，</w:t>
      </w:r>
      <w:r w:rsidR="009058C4" w:rsidRPr="00576CAD">
        <w:rPr>
          <w:rFonts w:hint="eastAsia"/>
          <w:bCs/>
          <w:sz w:val="21"/>
        </w:rPr>
        <w:t>允许建立党派新闻媒体</w:t>
      </w:r>
      <w:r w:rsidR="009A4774" w:rsidRPr="00576CAD">
        <w:rPr>
          <w:rFonts w:hint="eastAsia"/>
          <w:bCs/>
          <w:sz w:val="21"/>
        </w:rPr>
        <w:t>，并发展特殊的新闻媒体。</w:t>
      </w:r>
    </w:p>
    <w:p w:rsidR="00560A77" w:rsidRPr="00576CAD" w:rsidRDefault="0025338B" w:rsidP="0012026C">
      <w:pPr>
        <w:tabs>
          <w:tab w:val="left" w:pos="8820"/>
          <w:tab w:val="left" w:pos="9072"/>
        </w:tabs>
        <w:spacing w:after="240" w:line="360" w:lineRule="exact"/>
        <w:jc w:val="both"/>
        <w:rPr>
          <w:rFonts w:eastAsia="SimHei"/>
          <w:bCs/>
          <w:spacing w:val="-3"/>
          <w:sz w:val="21"/>
          <w:lang w:eastAsia="zh-CN"/>
        </w:rPr>
      </w:pPr>
      <w:r w:rsidRPr="00576CAD">
        <w:rPr>
          <w:rFonts w:eastAsia="SimHei"/>
          <w:bCs/>
          <w:spacing w:val="-3"/>
          <w:sz w:val="21"/>
          <w:lang w:eastAsia="zh-CN"/>
        </w:rPr>
        <w:t>- a/</w:t>
      </w:r>
      <w:r w:rsidR="00313446" w:rsidRPr="00576CAD">
        <w:rPr>
          <w:rFonts w:eastAsia="SimHei" w:hint="eastAsia"/>
          <w:bCs/>
          <w:spacing w:val="-3"/>
          <w:sz w:val="21"/>
          <w:lang w:eastAsia="zh-CN"/>
        </w:rPr>
        <w:t>政治体</w:t>
      </w:r>
      <w:r w:rsidR="00AF2548" w:rsidRPr="00576CAD">
        <w:rPr>
          <w:rFonts w:eastAsia="SimHei" w:hint="eastAsia"/>
          <w:bCs/>
          <w:spacing w:val="-3"/>
          <w:sz w:val="21"/>
          <w:lang w:eastAsia="zh-CN"/>
        </w:rPr>
        <w:t>制</w:t>
      </w:r>
    </w:p>
    <w:p w:rsidR="00284B93" w:rsidRPr="00576CAD" w:rsidRDefault="00284B93"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阿尔及利亚议会</w:t>
      </w:r>
      <w:r w:rsidR="00C53A59" w:rsidRPr="00576CAD">
        <w:rPr>
          <w:rFonts w:hint="eastAsia"/>
          <w:spacing w:val="-3"/>
          <w:sz w:val="21"/>
          <w:lang w:eastAsia="zh-CN"/>
        </w:rPr>
        <w:t>是</w:t>
      </w:r>
      <w:r w:rsidRPr="00576CAD">
        <w:rPr>
          <w:rFonts w:hint="eastAsia"/>
          <w:spacing w:val="-3"/>
          <w:sz w:val="21"/>
          <w:lang w:eastAsia="zh-CN"/>
        </w:rPr>
        <w:t>阿尔及利亚国家民主</w:t>
      </w:r>
      <w:r w:rsidR="00CA5EBD" w:rsidRPr="00576CAD">
        <w:rPr>
          <w:rFonts w:hint="eastAsia"/>
          <w:spacing w:val="-3"/>
          <w:sz w:val="21"/>
          <w:lang w:eastAsia="zh-CN"/>
        </w:rPr>
        <w:t>事务</w:t>
      </w:r>
      <w:r w:rsidR="005808DC" w:rsidRPr="00576CAD">
        <w:rPr>
          <w:rFonts w:hint="eastAsia"/>
          <w:spacing w:val="-3"/>
          <w:sz w:val="21"/>
          <w:lang w:eastAsia="zh-CN"/>
        </w:rPr>
        <w:t>和多元思想</w:t>
      </w:r>
      <w:r w:rsidRPr="00576CAD">
        <w:rPr>
          <w:rFonts w:hint="eastAsia"/>
          <w:spacing w:val="-3"/>
          <w:sz w:val="21"/>
          <w:lang w:eastAsia="zh-CN"/>
        </w:rPr>
        <w:t>的表达场所，</w:t>
      </w:r>
      <w:r w:rsidR="005808DC" w:rsidRPr="00576CAD">
        <w:rPr>
          <w:rFonts w:hint="eastAsia"/>
          <w:spacing w:val="-3"/>
          <w:sz w:val="21"/>
          <w:lang w:eastAsia="zh-CN"/>
        </w:rPr>
        <w:t>也是阿尔及利亚政治生活的特点。</w:t>
      </w:r>
      <w:r w:rsidR="0043203B" w:rsidRPr="00576CAD">
        <w:rPr>
          <w:rFonts w:hint="eastAsia"/>
          <w:spacing w:val="-3"/>
          <w:sz w:val="21"/>
          <w:lang w:eastAsia="zh-CN"/>
        </w:rPr>
        <w:t>更确切地说，</w:t>
      </w:r>
      <w:r w:rsidR="00397739" w:rsidRPr="00576CAD">
        <w:rPr>
          <w:rFonts w:hint="eastAsia"/>
          <w:spacing w:val="-3"/>
          <w:sz w:val="21"/>
          <w:lang w:eastAsia="zh-CN"/>
        </w:rPr>
        <w:t>人权问题是</w:t>
      </w:r>
      <w:r w:rsidR="00464465" w:rsidRPr="00576CAD">
        <w:rPr>
          <w:rFonts w:hint="eastAsia"/>
          <w:spacing w:val="-3"/>
          <w:sz w:val="21"/>
          <w:lang w:eastAsia="zh-CN"/>
        </w:rPr>
        <w:t>由</w:t>
      </w:r>
      <w:r w:rsidR="00397739" w:rsidRPr="00576CAD">
        <w:rPr>
          <w:rFonts w:hint="eastAsia"/>
          <w:spacing w:val="-3"/>
          <w:sz w:val="21"/>
          <w:lang w:eastAsia="zh-CN"/>
        </w:rPr>
        <w:t>设立在上下两个议院中的常务委员会共同负责</w:t>
      </w:r>
      <w:r w:rsidR="00BC779B" w:rsidRPr="00576CAD">
        <w:rPr>
          <w:rFonts w:hint="eastAsia"/>
          <w:spacing w:val="-3"/>
          <w:sz w:val="21"/>
          <w:lang w:eastAsia="zh-CN"/>
        </w:rPr>
        <w:t>的问题。</w:t>
      </w:r>
    </w:p>
    <w:p w:rsidR="00560A77" w:rsidRPr="00576CAD" w:rsidRDefault="00A76303"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阿尔及利亚议会分为两个议院：国民议会和民族委员会（</w:t>
      </w:r>
      <w:r w:rsidR="00591D02" w:rsidRPr="00576CAD">
        <w:rPr>
          <w:rFonts w:hint="eastAsia"/>
          <w:spacing w:val="-3"/>
          <w:sz w:val="21"/>
          <w:lang w:eastAsia="zh-CN"/>
        </w:rPr>
        <w:t>上</w:t>
      </w:r>
      <w:r w:rsidR="00464465" w:rsidRPr="00576CAD">
        <w:rPr>
          <w:rFonts w:hint="eastAsia"/>
          <w:spacing w:val="-3"/>
          <w:sz w:val="21"/>
          <w:lang w:eastAsia="zh-CN"/>
        </w:rPr>
        <w:t>议院</w:t>
      </w:r>
      <w:r w:rsidRPr="00576CAD">
        <w:rPr>
          <w:rFonts w:hint="eastAsia"/>
          <w:spacing w:val="-3"/>
          <w:sz w:val="21"/>
          <w:lang w:eastAsia="zh-CN"/>
        </w:rPr>
        <w:t>）。</w:t>
      </w:r>
      <w:r w:rsidR="00F559F2" w:rsidRPr="00576CAD">
        <w:rPr>
          <w:rFonts w:hint="eastAsia"/>
          <w:spacing w:val="-3"/>
          <w:sz w:val="21"/>
          <w:lang w:eastAsia="zh-CN"/>
        </w:rPr>
        <w:t>议会管理政府行为，提出</w:t>
      </w:r>
      <w:r w:rsidR="0077233E" w:rsidRPr="00576CAD">
        <w:rPr>
          <w:rFonts w:hint="eastAsia"/>
          <w:spacing w:val="-3"/>
          <w:sz w:val="21"/>
          <w:lang w:eastAsia="zh-CN"/>
        </w:rPr>
        <w:t>并通过</w:t>
      </w:r>
      <w:r w:rsidR="00F559F2" w:rsidRPr="00576CAD">
        <w:rPr>
          <w:rFonts w:hint="eastAsia"/>
          <w:spacing w:val="-3"/>
          <w:sz w:val="21"/>
          <w:lang w:eastAsia="zh-CN"/>
        </w:rPr>
        <w:t>法律。</w:t>
      </w:r>
      <w:r w:rsidR="008B4EE8" w:rsidRPr="00576CAD">
        <w:rPr>
          <w:rFonts w:hint="eastAsia"/>
          <w:spacing w:val="-3"/>
          <w:sz w:val="21"/>
          <w:lang w:eastAsia="zh-CN"/>
        </w:rPr>
        <w:t>国民议会由</w:t>
      </w:r>
      <w:r w:rsidR="008B4EE8" w:rsidRPr="00576CAD">
        <w:rPr>
          <w:rFonts w:hint="eastAsia"/>
          <w:spacing w:val="-3"/>
          <w:sz w:val="21"/>
          <w:lang w:eastAsia="zh-CN"/>
        </w:rPr>
        <w:t>389</w:t>
      </w:r>
      <w:r w:rsidR="008E5D8D" w:rsidRPr="00576CAD">
        <w:rPr>
          <w:rFonts w:hint="eastAsia"/>
          <w:spacing w:val="-3"/>
          <w:sz w:val="21"/>
          <w:lang w:eastAsia="zh-CN"/>
        </w:rPr>
        <w:t>名代表各政治派别的议员</w:t>
      </w:r>
      <w:r w:rsidR="008B4EE8" w:rsidRPr="00576CAD">
        <w:rPr>
          <w:rFonts w:hint="eastAsia"/>
          <w:spacing w:val="-3"/>
          <w:sz w:val="21"/>
          <w:lang w:eastAsia="zh-CN"/>
        </w:rPr>
        <w:t>组成</w:t>
      </w:r>
      <w:r w:rsidR="008E5D8D" w:rsidRPr="00576CAD">
        <w:rPr>
          <w:rFonts w:hint="eastAsia"/>
          <w:spacing w:val="-3"/>
          <w:sz w:val="21"/>
          <w:lang w:eastAsia="zh-CN"/>
        </w:rPr>
        <w:t>。</w:t>
      </w:r>
    </w:p>
    <w:p w:rsidR="00560A77" w:rsidRPr="00576CAD" w:rsidRDefault="007C2E3F" w:rsidP="008D3D6F">
      <w:pPr>
        <w:tabs>
          <w:tab w:val="left" w:pos="9072"/>
        </w:tabs>
        <w:spacing w:after="240" w:line="360" w:lineRule="exact"/>
        <w:ind w:firstLineChars="200" w:firstLine="31680"/>
        <w:jc w:val="both"/>
        <w:rPr>
          <w:rFonts w:hint="eastAsia"/>
          <w:bCs/>
          <w:sz w:val="21"/>
          <w:lang w:eastAsia="zh-CN"/>
        </w:rPr>
      </w:pPr>
      <w:r w:rsidRPr="00576CAD">
        <w:rPr>
          <w:rFonts w:hint="eastAsia"/>
          <w:bCs/>
          <w:sz w:val="21"/>
          <w:lang w:eastAsia="zh-CN"/>
        </w:rPr>
        <w:t>国民委员会</w:t>
      </w:r>
      <w:r w:rsidR="00E66146" w:rsidRPr="00576CAD">
        <w:rPr>
          <w:rFonts w:hint="eastAsia"/>
          <w:bCs/>
          <w:sz w:val="21"/>
          <w:lang w:eastAsia="zh-CN"/>
        </w:rPr>
        <w:t>1997</w:t>
      </w:r>
      <w:r w:rsidR="00E66146" w:rsidRPr="00576CAD">
        <w:rPr>
          <w:rFonts w:hint="eastAsia"/>
          <w:bCs/>
          <w:sz w:val="21"/>
          <w:lang w:eastAsia="zh-CN"/>
        </w:rPr>
        <w:t>年</w:t>
      </w:r>
      <w:r w:rsidR="00E66146" w:rsidRPr="00576CAD">
        <w:rPr>
          <w:rFonts w:hint="eastAsia"/>
          <w:bCs/>
          <w:sz w:val="21"/>
          <w:lang w:eastAsia="zh-CN"/>
        </w:rPr>
        <w:t>12</w:t>
      </w:r>
      <w:r w:rsidR="00E66146" w:rsidRPr="00576CAD">
        <w:rPr>
          <w:rFonts w:hint="eastAsia"/>
          <w:bCs/>
          <w:sz w:val="21"/>
          <w:lang w:eastAsia="zh-CN"/>
        </w:rPr>
        <w:t>月设立，</w:t>
      </w:r>
      <w:r w:rsidR="00100785" w:rsidRPr="00576CAD">
        <w:rPr>
          <w:rFonts w:hint="eastAsia"/>
          <w:bCs/>
          <w:sz w:val="21"/>
          <w:lang w:eastAsia="zh-CN"/>
        </w:rPr>
        <w:t>有</w:t>
      </w:r>
      <w:r w:rsidR="00100785" w:rsidRPr="00576CAD">
        <w:rPr>
          <w:rFonts w:hint="eastAsia"/>
          <w:bCs/>
          <w:sz w:val="21"/>
          <w:lang w:eastAsia="zh-CN"/>
        </w:rPr>
        <w:t>144</w:t>
      </w:r>
      <w:r w:rsidR="00100785" w:rsidRPr="00576CAD">
        <w:rPr>
          <w:rFonts w:hint="eastAsia"/>
          <w:bCs/>
          <w:sz w:val="21"/>
          <w:lang w:eastAsia="zh-CN"/>
        </w:rPr>
        <w:t>名成员。</w:t>
      </w:r>
      <w:r w:rsidR="00FD1B24" w:rsidRPr="00576CAD">
        <w:rPr>
          <w:rFonts w:hint="eastAsia"/>
          <w:bCs/>
          <w:sz w:val="21"/>
          <w:lang w:eastAsia="zh-CN"/>
        </w:rPr>
        <w:t>其中三分之二</w:t>
      </w:r>
      <w:r w:rsidR="00E1008B" w:rsidRPr="00576CAD">
        <w:rPr>
          <w:rFonts w:hint="eastAsia"/>
          <w:bCs/>
          <w:sz w:val="21"/>
          <w:lang w:eastAsia="zh-CN"/>
        </w:rPr>
        <w:t>成员</w:t>
      </w:r>
      <w:r w:rsidR="00FD1B24" w:rsidRPr="00576CAD">
        <w:rPr>
          <w:rFonts w:hint="eastAsia"/>
          <w:bCs/>
          <w:sz w:val="21"/>
          <w:lang w:eastAsia="zh-CN"/>
        </w:rPr>
        <w:t>是通过来自县市及省份的国民大会机构间接普选产生的</w:t>
      </w:r>
      <w:r w:rsidR="009303D7" w:rsidRPr="00576CAD">
        <w:rPr>
          <w:rFonts w:hint="eastAsia"/>
          <w:bCs/>
          <w:sz w:val="21"/>
          <w:lang w:eastAsia="zh-CN"/>
        </w:rPr>
        <w:t>，剩下的三分之一，也就是</w:t>
      </w:r>
      <w:r w:rsidR="009303D7" w:rsidRPr="00576CAD">
        <w:rPr>
          <w:rFonts w:hint="eastAsia"/>
          <w:bCs/>
          <w:sz w:val="21"/>
          <w:lang w:eastAsia="zh-CN"/>
        </w:rPr>
        <w:t>48</w:t>
      </w:r>
      <w:r w:rsidR="009303D7" w:rsidRPr="00576CAD">
        <w:rPr>
          <w:rFonts w:hint="eastAsia"/>
          <w:bCs/>
          <w:sz w:val="21"/>
          <w:lang w:eastAsia="zh-CN"/>
        </w:rPr>
        <w:t>名成员由阿尔及利亚总统指定。</w:t>
      </w:r>
    </w:p>
    <w:p w:rsidR="00560A77" w:rsidRPr="00576CAD" w:rsidRDefault="00BC2266"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阿尔及利亚政党则被</w:t>
      </w:r>
      <w:r w:rsidR="003C6657" w:rsidRPr="00576CAD">
        <w:rPr>
          <w:rFonts w:hint="eastAsia"/>
          <w:spacing w:val="-3"/>
          <w:sz w:val="21"/>
          <w:lang w:eastAsia="zh-CN"/>
        </w:rPr>
        <w:t>该国</w:t>
      </w:r>
      <w:r w:rsidRPr="00576CAD">
        <w:rPr>
          <w:rFonts w:hint="eastAsia"/>
          <w:spacing w:val="-3"/>
          <w:sz w:val="21"/>
          <w:lang w:eastAsia="zh-CN"/>
        </w:rPr>
        <w:t>法律</w:t>
      </w:r>
      <w:r w:rsidR="003C6657" w:rsidRPr="00576CAD">
        <w:rPr>
          <w:rFonts w:hint="eastAsia"/>
          <w:spacing w:val="-3"/>
          <w:sz w:val="21"/>
          <w:lang w:eastAsia="zh-CN"/>
        </w:rPr>
        <w:t>当做一种</w:t>
      </w:r>
      <w:r w:rsidR="00E1008B" w:rsidRPr="00576CAD">
        <w:rPr>
          <w:rFonts w:hint="eastAsia"/>
          <w:spacing w:val="-3"/>
          <w:sz w:val="21"/>
          <w:lang w:eastAsia="zh-CN"/>
        </w:rPr>
        <w:t>促进</w:t>
      </w:r>
      <w:r w:rsidR="0038204F" w:rsidRPr="00576CAD">
        <w:rPr>
          <w:rFonts w:hint="eastAsia"/>
          <w:spacing w:val="-3"/>
          <w:sz w:val="21"/>
          <w:lang w:eastAsia="zh-CN"/>
        </w:rPr>
        <w:t>人权</w:t>
      </w:r>
      <w:r w:rsidR="00E1008B" w:rsidRPr="00576CAD">
        <w:rPr>
          <w:rFonts w:hint="eastAsia"/>
          <w:spacing w:val="-3"/>
          <w:sz w:val="21"/>
          <w:lang w:eastAsia="zh-CN"/>
        </w:rPr>
        <w:t>机制</w:t>
      </w:r>
      <w:r w:rsidR="00AC5B10" w:rsidRPr="00576CAD">
        <w:rPr>
          <w:rFonts w:hint="eastAsia"/>
          <w:spacing w:val="-3"/>
          <w:sz w:val="21"/>
          <w:lang w:eastAsia="zh-CN"/>
        </w:rPr>
        <w:t>的</w:t>
      </w:r>
      <w:r w:rsidR="00E1008B" w:rsidRPr="00576CAD">
        <w:rPr>
          <w:rFonts w:hint="eastAsia"/>
          <w:spacing w:val="-3"/>
          <w:sz w:val="21"/>
          <w:lang w:eastAsia="zh-CN"/>
        </w:rPr>
        <w:t>重要</w:t>
      </w:r>
      <w:r w:rsidR="0038204F" w:rsidRPr="00576CAD">
        <w:rPr>
          <w:rFonts w:hint="eastAsia"/>
          <w:spacing w:val="-3"/>
          <w:sz w:val="21"/>
          <w:lang w:eastAsia="zh-CN"/>
        </w:rPr>
        <w:t>因素。</w:t>
      </w:r>
      <w:r w:rsidR="00C16DFE" w:rsidRPr="00576CAD">
        <w:rPr>
          <w:rFonts w:hint="eastAsia"/>
          <w:spacing w:val="-3"/>
          <w:sz w:val="21"/>
          <w:lang w:eastAsia="zh-CN"/>
        </w:rPr>
        <w:t>1997</w:t>
      </w:r>
      <w:r w:rsidR="00C16DFE" w:rsidRPr="00576CAD">
        <w:rPr>
          <w:rFonts w:hint="eastAsia"/>
          <w:spacing w:val="-3"/>
          <w:sz w:val="21"/>
          <w:lang w:eastAsia="zh-CN"/>
        </w:rPr>
        <w:t>年</w:t>
      </w:r>
      <w:r w:rsidR="00C16DFE" w:rsidRPr="00576CAD">
        <w:rPr>
          <w:rFonts w:hint="eastAsia"/>
          <w:spacing w:val="-3"/>
          <w:sz w:val="21"/>
          <w:lang w:eastAsia="zh-CN"/>
        </w:rPr>
        <w:t>3</w:t>
      </w:r>
      <w:r w:rsidR="00C16DFE" w:rsidRPr="00576CAD">
        <w:rPr>
          <w:rFonts w:hint="eastAsia"/>
          <w:spacing w:val="-3"/>
          <w:sz w:val="21"/>
          <w:lang w:eastAsia="zh-CN"/>
        </w:rPr>
        <w:t>月</w:t>
      </w:r>
      <w:r w:rsidR="00C16DFE" w:rsidRPr="00576CAD">
        <w:rPr>
          <w:rFonts w:hint="eastAsia"/>
          <w:spacing w:val="-3"/>
          <w:sz w:val="21"/>
          <w:lang w:eastAsia="zh-CN"/>
        </w:rPr>
        <w:t>6</w:t>
      </w:r>
      <w:r w:rsidR="00C16DFE" w:rsidRPr="00576CAD">
        <w:rPr>
          <w:rFonts w:hint="eastAsia"/>
          <w:spacing w:val="-3"/>
          <w:sz w:val="21"/>
          <w:lang w:eastAsia="zh-CN"/>
        </w:rPr>
        <w:t>日颁布的关于完善政党的第</w:t>
      </w:r>
      <w:r w:rsidR="00C16DFE" w:rsidRPr="00576CAD">
        <w:rPr>
          <w:rFonts w:hint="eastAsia"/>
          <w:spacing w:val="-3"/>
          <w:sz w:val="21"/>
          <w:lang w:eastAsia="zh-CN"/>
        </w:rPr>
        <w:t>97-09</w:t>
      </w:r>
      <w:r w:rsidR="00C16DFE" w:rsidRPr="00576CAD">
        <w:rPr>
          <w:rFonts w:hint="eastAsia"/>
          <w:spacing w:val="-3"/>
          <w:sz w:val="21"/>
          <w:lang w:eastAsia="zh-CN"/>
        </w:rPr>
        <w:t>号法律第</w:t>
      </w:r>
      <w:r w:rsidR="00C16DFE" w:rsidRPr="00576CAD">
        <w:rPr>
          <w:rFonts w:hint="eastAsia"/>
          <w:spacing w:val="-3"/>
          <w:sz w:val="21"/>
          <w:lang w:eastAsia="zh-CN"/>
        </w:rPr>
        <w:t>3</w:t>
      </w:r>
      <w:r w:rsidR="00C16DFE" w:rsidRPr="00576CAD">
        <w:rPr>
          <w:rFonts w:hint="eastAsia"/>
          <w:spacing w:val="-3"/>
          <w:sz w:val="21"/>
          <w:lang w:eastAsia="zh-CN"/>
        </w:rPr>
        <w:t>条</w:t>
      </w:r>
      <w:r w:rsidR="00965C0F" w:rsidRPr="00576CAD">
        <w:rPr>
          <w:rFonts w:hint="eastAsia"/>
          <w:spacing w:val="-3"/>
          <w:sz w:val="21"/>
          <w:lang w:eastAsia="zh-CN"/>
        </w:rPr>
        <w:t>规定，在政党的</w:t>
      </w:r>
      <w:r w:rsidR="00782FE6" w:rsidRPr="00576CAD">
        <w:rPr>
          <w:rFonts w:hint="eastAsia"/>
          <w:spacing w:val="-3"/>
          <w:sz w:val="21"/>
          <w:lang w:eastAsia="zh-CN"/>
        </w:rPr>
        <w:t>所有</w:t>
      </w:r>
      <w:r w:rsidR="00965C0F" w:rsidRPr="00576CAD">
        <w:rPr>
          <w:rFonts w:hint="eastAsia"/>
          <w:spacing w:val="-3"/>
          <w:sz w:val="21"/>
          <w:lang w:eastAsia="zh-CN"/>
        </w:rPr>
        <w:t>活动中，</w:t>
      </w:r>
      <w:r w:rsidR="0011173A" w:rsidRPr="00576CAD">
        <w:rPr>
          <w:rFonts w:hint="eastAsia"/>
          <w:spacing w:val="-3"/>
          <w:sz w:val="21"/>
          <w:lang w:eastAsia="zh-CN"/>
        </w:rPr>
        <w:t>政党均</w:t>
      </w:r>
      <w:r w:rsidR="00E50CB3" w:rsidRPr="00576CAD">
        <w:rPr>
          <w:rFonts w:hint="eastAsia"/>
          <w:spacing w:val="-3"/>
          <w:sz w:val="21"/>
          <w:lang w:eastAsia="zh-CN"/>
        </w:rPr>
        <w:t>应</w:t>
      </w:r>
      <w:r w:rsidR="00113615" w:rsidRPr="00576CAD">
        <w:rPr>
          <w:rFonts w:hint="eastAsia"/>
          <w:spacing w:val="-3"/>
          <w:sz w:val="21"/>
          <w:lang w:eastAsia="zh-CN"/>
        </w:rPr>
        <w:t>符合</w:t>
      </w:r>
      <w:r w:rsidR="008C0092" w:rsidRPr="00576CAD">
        <w:rPr>
          <w:rFonts w:hint="eastAsia"/>
          <w:spacing w:val="-3"/>
          <w:sz w:val="21"/>
          <w:lang w:eastAsia="zh-CN"/>
        </w:rPr>
        <w:t>尊重个人、集体自由，</w:t>
      </w:r>
      <w:r w:rsidR="00A25930" w:rsidRPr="00576CAD">
        <w:rPr>
          <w:rFonts w:hint="eastAsia"/>
          <w:spacing w:val="-3"/>
          <w:sz w:val="21"/>
          <w:lang w:eastAsia="zh-CN"/>
        </w:rPr>
        <w:t>尊重人权，</w:t>
      </w:r>
      <w:r w:rsidR="00995695" w:rsidRPr="00576CAD">
        <w:rPr>
          <w:rFonts w:hint="eastAsia"/>
          <w:spacing w:val="-3"/>
          <w:sz w:val="21"/>
          <w:lang w:eastAsia="zh-CN"/>
        </w:rPr>
        <w:t>信奉民主，</w:t>
      </w:r>
      <w:r w:rsidR="007E7BB9" w:rsidRPr="00576CAD">
        <w:rPr>
          <w:rFonts w:hint="eastAsia"/>
          <w:spacing w:val="-3"/>
          <w:sz w:val="21"/>
          <w:lang w:eastAsia="zh-CN"/>
        </w:rPr>
        <w:t>政治多元，</w:t>
      </w:r>
      <w:r w:rsidR="007042E4" w:rsidRPr="00576CAD">
        <w:rPr>
          <w:rFonts w:hint="eastAsia"/>
          <w:spacing w:val="-3"/>
          <w:sz w:val="21"/>
          <w:lang w:eastAsia="zh-CN"/>
        </w:rPr>
        <w:t>尊重国家民主共和制度的原则和目的。</w:t>
      </w:r>
    </w:p>
    <w:p w:rsidR="00560A77" w:rsidRPr="00576CAD" w:rsidRDefault="00560A77" w:rsidP="0012026C">
      <w:pPr>
        <w:tabs>
          <w:tab w:val="left" w:pos="8820"/>
          <w:tab w:val="left" w:pos="9072"/>
        </w:tabs>
        <w:spacing w:after="240" w:line="360" w:lineRule="exact"/>
        <w:jc w:val="both"/>
        <w:rPr>
          <w:rFonts w:eastAsia="SimHei" w:hint="eastAsia"/>
          <w:bCs/>
          <w:spacing w:val="-3"/>
          <w:sz w:val="21"/>
          <w:u w:val="single"/>
          <w:lang w:eastAsia="zh-CN"/>
        </w:rPr>
      </w:pPr>
      <w:r w:rsidRPr="00576CAD">
        <w:rPr>
          <w:rFonts w:eastAsia="SimHei"/>
          <w:bCs/>
          <w:spacing w:val="-3"/>
          <w:sz w:val="21"/>
          <w:lang w:eastAsia="zh-CN"/>
        </w:rPr>
        <w:t xml:space="preserve">- b/ </w:t>
      </w:r>
      <w:r w:rsidR="002B02D9" w:rsidRPr="00576CAD">
        <w:rPr>
          <w:rFonts w:eastAsia="SimHei" w:hint="eastAsia"/>
          <w:bCs/>
          <w:spacing w:val="-3"/>
          <w:sz w:val="21"/>
          <w:u w:val="single"/>
          <w:lang w:eastAsia="zh-CN"/>
        </w:rPr>
        <w:t>司法</w:t>
      </w:r>
      <w:r w:rsidR="00313446" w:rsidRPr="00576CAD">
        <w:rPr>
          <w:rFonts w:eastAsia="SimHei" w:hint="eastAsia"/>
          <w:bCs/>
          <w:spacing w:val="-3"/>
          <w:sz w:val="21"/>
          <w:u w:val="single"/>
          <w:lang w:eastAsia="zh-CN"/>
        </w:rPr>
        <w:t>体</w:t>
      </w:r>
      <w:r w:rsidR="004B557A" w:rsidRPr="00576CAD">
        <w:rPr>
          <w:rFonts w:eastAsia="SimHei" w:hint="eastAsia"/>
          <w:bCs/>
          <w:spacing w:val="-3"/>
          <w:sz w:val="21"/>
          <w:u w:val="single"/>
          <w:lang w:eastAsia="zh-CN"/>
        </w:rPr>
        <w:t>制</w:t>
      </w:r>
    </w:p>
    <w:p w:rsidR="005C60ED" w:rsidRPr="00576CAD" w:rsidRDefault="006B28A3" w:rsidP="008D3D6F">
      <w:pPr>
        <w:spacing w:after="240" w:line="360" w:lineRule="exact"/>
        <w:ind w:firstLineChars="200" w:firstLine="31680"/>
        <w:jc w:val="both"/>
        <w:rPr>
          <w:sz w:val="21"/>
          <w:lang w:eastAsia="zh-CN"/>
        </w:rPr>
      </w:pPr>
      <w:r w:rsidRPr="00576CAD">
        <w:rPr>
          <w:rFonts w:hint="eastAsia"/>
          <w:sz w:val="21"/>
          <w:lang w:eastAsia="zh-CN"/>
        </w:rPr>
        <w:t>阿尔及利亚</w:t>
      </w:r>
      <w:r w:rsidR="006F59C8" w:rsidRPr="00576CAD">
        <w:rPr>
          <w:rFonts w:hint="eastAsia"/>
          <w:sz w:val="21"/>
          <w:lang w:eastAsia="zh-CN"/>
        </w:rPr>
        <w:t>《</w:t>
      </w:r>
      <w:r w:rsidRPr="00576CAD">
        <w:rPr>
          <w:rFonts w:hint="eastAsia"/>
          <w:sz w:val="21"/>
          <w:lang w:eastAsia="zh-CN"/>
        </w:rPr>
        <w:t>宪法</w:t>
      </w:r>
      <w:r w:rsidR="006F59C8" w:rsidRPr="00576CAD">
        <w:rPr>
          <w:rFonts w:hint="eastAsia"/>
          <w:sz w:val="21"/>
          <w:lang w:eastAsia="zh-CN"/>
        </w:rPr>
        <w:t>》</w:t>
      </w:r>
      <w:r w:rsidRPr="00576CAD">
        <w:rPr>
          <w:rFonts w:hint="eastAsia"/>
          <w:sz w:val="21"/>
          <w:lang w:eastAsia="zh-CN"/>
        </w:rPr>
        <w:t>第</w:t>
      </w:r>
      <w:r w:rsidRPr="00576CAD">
        <w:rPr>
          <w:rFonts w:hint="eastAsia"/>
          <w:sz w:val="21"/>
          <w:lang w:eastAsia="zh-CN"/>
        </w:rPr>
        <w:t>138</w:t>
      </w:r>
      <w:r w:rsidRPr="00576CAD">
        <w:rPr>
          <w:rFonts w:hint="eastAsia"/>
          <w:sz w:val="21"/>
          <w:lang w:eastAsia="zh-CN"/>
        </w:rPr>
        <w:t>条</w:t>
      </w:r>
      <w:r w:rsidR="001F76D5" w:rsidRPr="00576CAD">
        <w:rPr>
          <w:rFonts w:hint="eastAsia"/>
          <w:sz w:val="21"/>
          <w:lang w:eastAsia="zh-CN"/>
        </w:rPr>
        <w:t>要求司法独立，</w:t>
      </w:r>
      <w:r w:rsidR="00030C40" w:rsidRPr="00576CAD">
        <w:rPr>
          <w:rFonts w:hint="eastAsia"/>
          <w:sz w:val="21"/>
          <w:lang w:eastAsia="zh-CN"/>
        </w:rPr>
        <w:t>法律规定</w:t>
      </w:r>
      <w:r w:rsidR="006F59C8" w:rsidRPr="00576CAD">
        <w:rPr>
          <w:rFonts w:hint="eastAsia"/>
          <w:sz w:val="21"/>
          <w:lang w:eastAsia="zh-CN"/>
        </w:rPr>
        <w:t>，</w:t>
      </w:r>
      <w:r w:rsidR="00607543" w:rsidRPr="00576CAD">
        <w:rPr>
          <w:rFonts w:eastAsia="KaiTi_GB2312" w:hint="eastAsia"/>
          <w:sz w:val="21"/>
          <w:lang w:eastAsia="zh-CN"/>
        </w:rPr>
        <w:t>“司法</w:t>
      </w:r>
      <w:r w:rsidR="006F59C8" w:rsidRPr="00576CAD">
        <w:rPr>
          <w:rFonts w:eastAsia="KaiTi_GB2312" w:hint="eastAsia"/>
          <w:sz w:val="21"/>
          <w:lang w:eastAsia="zh-CN"/>
        </w:rPr>
        <w:t>权</w:t>
      </w:r>
      <w:r w:rsidR="00607543" w:rsidRPr="00576CAD">
        <w:rPr>
          <w:rFonts w:eastAsia="KaiTi_GB2312" w:hint="eastAsia"/>
          <w:sz w:val="21"/>
          <w:lang w:eastAsia="zh-CN"/>
        </w:rPr>
        <w:t>独立。</w:t>
      </w:r>
      <w:r w:rsidR="006F59C8" w:rsidRPr="00576CAD">
        <w:rPr>
          <w:rFonts w:eastAsia="KaiTi_GB2312" w:hint="eastAsia"/>
          <w:sz w:val="21"/>
          <w:lang w:eastAsia="zh-CN"/>
        </w:rPr>
        <w:t>在法律范围内行使司法权</w:t>
      </w:r>
      <w:r w:rsidR="00607543" w:rsidRPr="00576CAD">
        <w:rPr>
          <w:rFonts w:eastAsia="KaiTi_GB2312" w:hint="eastAsia"/>
          <w:sz w:val="21"/>
          <w:lang w:eastAsia="zh-CN"/>
        </w:rPr>
        <w:t>”</w:t>
      </w:r>
      <w:r w:rsidR="00607543" w:rsidRPr="00576CAD">
        <w:rPr>
          <w:rFonts w:hint="eastAsia"/>
          <w:sz w:val="21"/>
          <w:lang w:eastAsia="zh-CN"/>
        </w:rPr>
        <w:t>。</w:t>
      </w:r>
      <w:r w:rsidR="00560A77" w:rsidRPr="00576CAD">
        <w:rPr>
          <w:sz w:val="21"/>
          <w:lang w:eastAsia="zh-CN"/>
        </w:rPr>
        <w:t xml:space="preserve"> </w:t>
      </w:r>
    </w:p>
    <w:p w:rsidR="0087357C" w:rsidRPr="00576CAD" w:rsidRDefault="0087357C"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阿尔及利亚</w:t>
      </w:r>
      <w:r w:rsidR="009A6216" w:rsidRPr="00576CAD">
        <w:rPr>
          <w:rFonts w:hint="eastAsia"/>
          <w:spacing w:val="-3"/>
          <w:sz w:val="21"/>
          <w:lang w:eastAsia="zh-CN"/>
        </w:rPr>
        <w:t>制定</w:t>
      </w:r>
      <w:r w:rsidRPr="00576CAD">
        <w:rPr>
          <w:rFonts w:hint="eastAsia"/>
          <w:spacing w:val="-3"/>
          <w:sz w:val="21"/>
          <w:lang w:eastAsia="zh-CN"/>
        </w:rPr>
        <w:t>司法机制一方面是为了保证公民权利</w:t>
      </w:r>
      <w:r w:rsidR="004D1563" w:rsidRPr="00576CAD">
        <w:rPr>
          <w:rFonts w:hint="eastAsia"/>
          <w:spacing w:val="-3"/>
          <w:sz w:val="21"/>
          <w:lang w:eastAsia="zh-CN"/>
        </w:rPr>
        <w:t>，</w:t>
      </w:r>
      <w:r w:rsidR="00B75FD2" w:rsidRPr="00576CAD">
        <w:rPr>
          <w:rFonts w:hint="eastAsia"/>
          <w:spacing w:val="-3"/>
          <w:sz w:val="21"/>
          <w:lang w:eastAsia="zh-CN"/>
        </w:rPr>
        <w:t>另一方面也是为了确保司法独立</w:t>
      </w:r>
      <w:r w:rsidR="000A78A5" w:rsidRPr="00576CAD">
        <w:rPr>
          <w:rFonts w:hint="eastAsia"/>
          <w:spacing w:val="-3"/>
          <w:sz w:val="21"/>
          <w:lang w:eastAsia="zh-CN"/>
        </w:rPr>
        <w:t>。</w:t>
      </w:r>
      <w:r w:rsidR="004039EA" w:rsidRPr="00576CAD">
        <w:rPr>
          <w:rFonts w:hint="eastAsia"/>
          <w:spacing w:val="-3"/>
          <w:sz w:val="21"/>
          <w:lang w:eastAsia="zh-CN"/>
        </w:rPr>
        <w:t>为了这一目的，</w:t>
      </w:r>
      <w:r w:rsidR="00FA4140" w:rsidRPr="00576CAD">
        <w:rPr>
          <w:rFonts w:hint="eastAsia"/>
          <w:spacing w:val="-3"/>
          <w:sz w:val="21"/>
          <w:lang w:eastAsia="zh-CN"/>
        </w:rPr>
        <w:t>阿尔及利亚的司法部门</w:t>
      </w:r>
      <w:r w:rsidR="00071C7A" w:rsidRPr="00576CAD">
        <w:rPr>
          <w:rFonts w:hint="eastAsia"/>
          <w:spacing w:val="-3"/>
          <w:sz w:val="21"/>
          <w:lang w:eastAsia="zh-CN"/>
        </w:rPr>
        <w:t>主要由</w:t>
      </w:r>
      <w:r w:rsidR="009A6216" w:rsidRPr="00576CAD">
        <w:rPr>
          <w:rFonts w:hint="eastAsia"/>
          <w:spacing w:val="-3"/>
          <w:sz w:val="21"/>
          <w:lang w:eastAsia="zh-CN"/>
        </w:rPr>
        <w:t>三部分组成</w:t>
      </w:r>
      <w:r w:rsidR="00B769DC" w:rsidRPr="00576CAD">
        <w:rPr>
          <w:rFonts w:hint="eastAsia"/>
          <w:spacing w:val="-3"/>
          <w:sz w:val="21"/>
          <w:lang w:eastAsia="zh-CN"/>
        </w:rPr>
        <w:t>：</w:t>
      </w:r>
      <w:r w:rsidR="003E7F55" w:rsidRPr="00576CAD">
        <w:rPr>
          <w:rFonts w:hint="eastAsia"/>
          <w:spacing w:val="-3"/>
          <w:sz w:val="21"/>
          <w:lang w:eastAsia="zh-CN"/>
        </w:rPr>
        <w:t>初审法院</w:t>
      </w:r>
      <w:r w:rsidR="00864D66" w:rsidRPr="00576CAD">
        <w:rPr>
          <w:rFonts w:hint="eastAsia"/>
          <w:spacing w:val="-3"/>
          <w:sz w:val="21"/>
          <w:lang w:eastAsia="zh-CN"/>
        </w:rPr>
        <w:t>、</w:t>
      </w:r>
      <w:r w:rsidR="00F118CF" w:rsidRPr="00576CAD">
        <w:rPr>
          <w:rFonts w:hint="eastAsia"/>
          <w:spacing w:val="-3"/>
          <w:sz w:val="21"/>
          <w:lang w:eastAsia="zh-CN"/>
        </w:rPr>
        <w:t>上诉法院</w:t>
      </w:r>
      <w:r w:rsidR="003E7F55" w:rsidRPr="00576CAD">
        <w:rPr>
          <w:rFonts w:hint="eastAsia"/>
          <w:spacing w:val="-3"/>
          <w:sz w:val="21"/>
          <w:lang w:eastAsia="zh-CN"/>
        </w:rPr>
        <w:t>和最高法院。</w:t>
      </w:r>
      <w:r w:rsidR="00BD0125" w:rsidRPr="00576CAD">
        <w:rPr>
          <w:rFonts w:hint="eastAsia"/>
          <w:spacing w:val="-3"/>
          <w:sz w:val="21"/>
          <w:lang w:eastAsia="zh-CN"/>
        </w:rPr>
        <w:t>另外还设立了一个国家委员会，委员会由一位妇女主持工作</w:t>
      </w:r>
      <w:r w:rsidR="00C40F8D" w:rsidRPr="00576CAD">
        <w:rPr>
          <w:rFonts w:hint="eastAsia"/>
          <w:spacing w:val="-3"/>
          <w:sz w:val="21"/>
          <w:lang w:eastAsia="zh-CN"/>
        </w:rPr>
        <w:t>；该委员会</w:t>
      </w:r>
      <w:r w:rsidR="00A3589B" w:rsidRPr="00576CAD">
        <w:rPr>
          <w:rFonts w:hint="eastAsia"/>
          <w:spacing w:val="-3"/>
          <w:sz w:val="21"/>
          <w:lang w:eastAsia="zh-CN"/>
        </w:rPr>
        <w:t>是一个</w:t>
      </w:r>
      <w:r w:rsidR="00020EA3" w:rsidRPr="00576CAD">
        <w:rPr>
          <w:rFonts w:hint="eastAsia"/>
          <w:spacing w:val="-3"/>
          <w:sz w:val="21"/>
          <w:lang w:eastAsia="zh-CN"/>
        </w:rPr>
        <w:t>进行</w:t>
      </w:r>
      <w:r w:rsidR="00A3589B" w:rsidRPr="00576CAD">
        <w:rPr>
          <w:rFonts w:hint="eastAsia"/>
          <w:spacing w:val="-3"/>
          <w:sz w:val="21"/>
          <w:lang w:eastAsia="zh-CN"/>
        </w:rPr>
        <w:t>行政</w:t>
      </w:r>
      <w:r w:rsidR="00952D0D" w:rsidRPr="00576CAD">
        <w:rPr>
          <w:rFonts w:hint="eastAsia"/>
          <w:spacing w:val="-3"/>
          <w:sz w:val="21"/>
          <w:lang w:eastAsia="zh-CN"/>
        </w:rPr>
        <w:t>裁决</w:t>
      </w:r>
      <w:r w:rsidR="00A3589B" w:rsidRPr="00576CAD">
        <w:rPr>
          <w:rFonts w:hint="eastAsia"/>
          <w:spacing w:val="-3"/>
          <w:sz w:val="21"/>
          <w:lang w:eastAsia="zh-CN"/>
        </w:rPr>
        <w:t>的</w:t>
      </w:r>
      <w:r w:rsidR="00127764" w:rsidRPr="00576CAD">
        <w:rPr>
          <w:rFonts w:hint="eastAsia"/>
          <w:spacing w:val="-3"/>
          <w:sz w:val="21"/>
          <w:lang w:eastAsia="zh-CN"/>
        </w:rPr>
        <w:t>调解</w:t>
      </w:r>
      <w:r w:rsidR="00A3589B" w:rsidRPr="00576CAD">
        <w:rPr>
          <w:rFonts w:hint="eastAsia"/>
          <w:spacing w:val="-3"/>
          <w:sz w:val="21"/>
          <w:lang w:eastAsia="zh-CN"/>
        </w:rPr>
        <w:t>机构</w:t>
      </w:r>
      <w:r w:rsidR="00952D0D" w:rsidRPr="00576CAD">
        <w:rPr>
          <w:rFonts w:hint="eastAsia"/>
          <w:spacing w:val="-3"/>
          <w:sz w:val="21"/>
          <w:lang w:eastAsia="zh-CN"/>
        </w:rPr>
        <w:t>，</w:t>
      </w:r>
      <w:r w:rsidR="00E87B5F" w:rsidRPr="00576CAD">
        <w:rPr>
          <w:rFonts w:hint="eastAsia"/>
          <w:spacing w:val="-3"/>
          <w:sz w:val="21"/>
          <w:lang w:eastAsia="zh-CN"/>
        </w:rPr>
        <w:t>另外</w:t>
      </w:r>
      <w:r w:rsidR="001D58A2" w:rsidRPr="00576CAD">
        <w:rPr>
          <w:rFonts w:hint="eastAsia"/>
          <w:spacing w:val="-3"/>
          <w:sz w:val="21"/>
          <w:lang w:eastAsia="zh-CN"/>
        </w:rPr>
        <w:t>也是</w:t>
      </w:r>
      <w:r w:rsidR="00E87B5F" w:rsidRPr="00576CAD">
        <w:rPr>
          <w:rFonts w:hint="eastAsia"/>
          <w:spacing w:val="-3"/>
          <w:sz w:val="21"/>
          <w:lang w:eastAsia="zh-CN"/>
        </w:rPr>
        <w:t>用来解决最高法院与国家委员会之前的权力纠纷</w:t>
      </w:r>
      <w:r w:rsidR="001D58A2" w:rsidRPr="00576CAD">
        <w:rPr>
          <w:rFonts w:hint="eastAsia"/>
          <w:spacing w:val="-3"/>
          <w:sz w:val="21"/>
          <w:lang w:eastAsia="zh-CN"/>
        </w:rPr>
        <w:t>的法庭</w:t>
      </w:r>
      <w:r w:rsidR="00E87B5F" w:rsidRPr="00576CAD">
        <w:rPr>
          <w:rFonts w:hint="eastAsia"/>
          <w:spacing w:val="-3"/>
          <w:sz w:val="21"/>
          <w:lang w:eastAsia="zh-CN"/>
        </w:rPr>
        <w:t>。</w:t>
      </w:r>
    </w:p>
    <w:p w:rsidR="00560A77" w:rsidRPr="00576CAD" w:rsidRDefault="00560A77" w:rsidP="0012026C">
      <w:pPr>
        <w:tabs>
          <w:tab w:val="left" w:pos="8820"/>
          <w:tab w:val="left" w:pos="9072"/>
        </w:tabs>
        <w:spacing w:after="240" w:line="360" w:lineRule="exact"/>
        <w:jc w:val="both"/>
        <w:rPr>
          <w:rFonts w:eastAsia="SimHei" w:hint="eastAsia"/>
          <w:bCs/>
          <w:spacing w:val="-3"/>
          <w:sz w:val="21"/>
          <w:u w:val="single"/>
          <w:lang w:eastAsia="zh-CN"/>
        </w:rPr>
      </w:pPr>
      <w:r w:rsidRPr="00576CAD">
        <w:rPr>
          <w:rFonts w:eastAsia="SimHei"/>
          <w:bCs/>
          <w:spacing w:val="-3"/>
          <w:sz w:val="21"/>
          <w:lang w:eastAsia="zh-CN"/>
        </w:rPr>
        <w:t xml:space="preserve">- c/ </w:t>
      </w:r>
      <w:r w:rsidR="00A15005" w:rsidRPr="00576CAD">
        <w:rPr>
          <w:rFonts w:eastAsia="SimHei" w:hint="eastAsia"/>
          <w:bCs/>
          <w:spacing w:val="-3"/>
          <w:sz w:val="21"/>
          <w:lang w:eastAsia="zh-CN"/>
        </w:rPr>
        <w:t>机构体制</w:t>
      </w:r>
    </w:p>
    <w:p w:rsidR="00560A77" w:rsidRPr="00576CAD" w:rsidRDefault="000A3C61" w:rsidP="008D3D6F">
      <w:pPr>
        <w:tabs>
          <w:tab w:val="left" w:pos="8820"/>
          <w:tab w:val="left" w:pos="9072"/>
        </w:tabs>
        <w:spacing w:after="240" w:line="360" w:lineRule="exact"/>
        <w:ind w:firstLineChars="200" w:firstLine="31680"/>
        <w:jc w:val="both"/>
        <w:rPr>
          <w:spacing w:val="-3"/>
          <w:sz w:val="21"/>
          <w:lang w:eastAsia="zh-CN"/>
        </w:rPr>
      </w:pPr>
      <w:r w:rsidRPr="00576CAD">
        <w:rPr>
          <w:rFonts w:hint="eastAsia"/>
          <w:spacing w:val="-3"/>
          <w:sz w:val="21"/>
          <w:lang w:eastAsia="zh-CN"/>
        </w:rPr>
        <w:t>阿尔及利亚总统</w:t>
      </w:r>
      <w:r w:rsidRPr="00576CAD">
        <w:rPr>
          <w:rFonts w:hint="eastAsia"/>
          <w:spacing w:val="-3"/>
          <w:sz w:val="21"/>
          <w:lang w:eastAsia="zh-CN"/>
        </w:rPr>
        <w:t>2001</w:t>
      </w:r>
      <w:r w:rsidRPr="00576CAD">
        <w:rPr>
          <w:rFonts w:hint="eastAsia"/>
          <w:spacing w:val="-3"/>
          <w:sz w:val="21"/>
          <w:lang w:eastAsia="zh-CN"/>
        </w:rPr>
        <w:t>年</w:t>
      </w:r>
      <w:r w:rsidRPr="00576CAD">
        <w:rPr>
          <w:rFonts w:hint="eastAsia"/>
          <w:spacing w:val="-3"/>
          <w:sz w:val="21"/>
          <w:lang w:eastAsia="zh-CN"/>
        </w:rPr>
        <w:t>10</w:t>
      </w:r>
      <w:r w:rsidRPr="00576CAD">
        <w:rPr>
          <w:rFonts w:hint="eastAsia"/>
          <w:spacing w:val="-3"/>
          <w:sz w:val="21"/>
          <w:lang w:eastAsia="zh-CN"/>
        </w:rPr>
        <w:t>月</w:t>
      </w:r>
      <w:r w:rsidRPr="00576CAD">
        <w:rPr>
          <w:rFonts w:hint="eastAsia"/>
          <w:spacing w:val="-3"/>
          <w:sz w:val="21"/>
          <w:lang w:eastAsia="zh-CN"/>
        </w:rPr>
        <w:t>9</w:t>
      </w:r>
      <w:r w:rsidRPr="00576CAD">
        <w:rPr>
          <w:rFonts w:hint="eastAsia"/>
          <w:spacing w:val="-3"/>
          <w:sz w:val="21"/>
          <w:lang w:eastAsia="zh-CN"/>
        </w:rPr>
        <w:t>日同意建立</w:t>
      </w:r>
      <w:r w:rsidR="001E6818" w:rsidRPr="00576CAD">
        <w:rPr>
          <w:rFonts w:hint="eastAsia"/>
          <w:spacing w:val="-3"/>
          <w:sz w:val="21"/>
          <w:lang w:eastAsia="zh-CN"/>
        </w:rPr>
        <w:t>促进与保护人权国家</w:t>
      </w:r>
      <w:r w:rsidR="007C25B8" w:rsidRPr="00576CAD">
        <w:rPr>
          <w:rFonts w:hint="eastAsia"/>
          <w:spacing w:val="-3"/>
          <w:sz w:val="21"/>
          <w:lang w:eastAsia="zh-CN"/>
        </w:rPr>
        <w:t>咨询委员会</w:t>
      </w:r>
      <w:r w:rsidR="00DB6F2F" w:rsidRPr="00576CAD">
        <w:rPr>
          <w:rFonts w:hint="eastAsia"/>
          <w:spacing w:val="-3"/>
          <w:sz w:val="21"/>
          <w:lang w:eastAsia="zh-CN"/>
        </w:rPr>
        <w:t>（</w:t>
      </w:r>
      <w:r w:rsidR="00560A77" w:rsidRPr="00576CAD">
        <w:rPr>
          <w:spacing w:val="-3"/>
          <w:sz w:val="21"/>
          <w:lang w:eastAsia="zh-CN"/>
        </w:rPr>
        <w:t>CNCPPDH</w:t>
      </w:r>
      <w:r w:rsidR="00DB6F2F" w:rsidRPr="00576CAD">
        <w:rPr>
          <w:rFonts w:hint="eastAsia"/>
          <w:spacing w:val="-3"/>
          <w:sz w:val="21"/>
          <w:lang w:eastAsia="zh-CN"/>
        </w:rPr>
        <w:t>）。</w:t>
      </w:r>
      <w:r w:rsidR="006468CD" w:rsidRPr="00576CAD">
        <w:rPr>
          <w:rFonts w:hint="eastAsia"/>
          <w:spacing w:val="-3"/>
          <w:sz w:val="21"/>
          <w:lang w:eastAsia="zh-CN"/>
        </w:rPr>
        <w:t>该委员会拥有</w:t>
      </w:r>
      <w:r w:rsidR="006468CD" w:rsidRPr="00576CAD">
        <w:rPr>
          <w:rFonts w:hint="eastAsia"/>
          <w:spacing w:val="-3"/>
          <w:sz w:val="21"/>
          <w:lang w:eastAsia="zh-CN"/>
        </w:rPr>
        <w:t>43</w:t>
      </w:r>
      <w:r w:rsidR="006468CD" w:rsidRPr="00576CAD">
        <w:rPr>
          <w:rFonts w:hint="eastAsia"/>
          <w:spacing w:val="-3"/>
          <w:sz w:val="21"/>
          <w:lang w:eastAsia="zh-CN"/>
        </w:rPr>
        <w:t>名成员，其中包括</w:t>
      </w:r>
      <w:r w:rsidR="006468CD" w:rsidRPr="00576CAD">
        <w:rPr>
          <w:rFonts w:hint="eastAsia"/>
          <w:spacing w:val="-3"/>
          <w:sz w:val="21"/>
          <w:lang w:eastAsia="zh-CN"/>
        </w:rPr>
        <w:t>16</w:t>
      </w:r>
      <w:r w:rsidR="006468CD" w:rsidRPr="00576CAD">
        <w:rPr>
          <w:rFonts w:hint="eastAsia"/>
          <w:spacing w:val="-3"/>
          <w:sz w:val="21"/>
          <w:lang w:eastAsia="zh-CN"/>
        </w:rPr>
        <w:t>名妇女，</w:t>
      </w:r>
      <w:r w:rsidR="000F24C1" w:rsidRPr="00576CAD">
        <w:rPr>
          <w:rFonts w:hint="eastAsia"/>
          <w:spacing w:val="-3"/>
          <w:sz w:val="21"/>
          <w:lang w:eastAsia="zh-CN"/>
        </w:rPr>
        <w:t>委员会的成立旨在</w:t>
      </w:r>
      <w:r w:rsidR="001B52E3" w:rsidRPr="00576CAD">
        <w:rPr>
          <w:rFonts w:hint="eastAsia"/>
          <w:spacing w:val="-3"/>
          <w:sz w:val="21"/>
          <w:lang w:eastAsia="zh-CN"/>
        </w:rPr>
        <w:t>代表</w:t>
      </w:r>
      <w:r w:rsidR="009D77F0" w:rsidRPr="00576CAD">
        <w:rPr>
          <w:rFonts w:hint="eastAsia"/>
          <w:spacing w:val="-3"/>
          <w:sz w:val="21"/>
          <w:lang w:eastAsia="zh-CN"/>
        </w:rPr>
        <w:t>社会学以及机构领域的多元性和多样化原则。</w:t>
      </w:r>
      <w:r w:rsidR="00560A77" w:rsidRPr="00576CAD">
        <w:rPr>
          <w:spacing w:val="-3"/>
          <w:sz w:val="21"/>
          <w:lang w:eastAsia="zh-CN"/>
        </w:rPr>
        <w:t xml:space="preserve"> </w:t>
      </w:r>
    </w:p>
    <w:p w:rsidR="009073FB" w:rsidRPr="00576CAD" w:rsidRDefault="009073FB"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该机构的工作特点是对尊重人权方面</w:t>
      </w:r>
      <w:r w:rsidR="007C25B8" w:rsidRPr="00576CAD">
        <w:rPr>
          <w:rFonts w:hint="eastAsia"/>
          <w:spacing w:val="-3"/>
          <w:sz w:val="21"/>
          <w:lang w:eastAsia="zh-CN"/>
        </w:rPr>
        <w:t>的工作</w:t>
      </w:r>
      <w:r w:rsidRPr="00576CAD">
        <w:rPr>
          <w:rFonts w:hint="eastAsia"/>
          <w:spacing w:val="-3"/>
          <w:sz w:val="21"/>
          <w:lang w:eastAsia="zh-CN"/>
        </w:rPr>
        <w:t>进行监督</w:t>
      </w:r>
      <w:r w:rsidR="007C25B8" w:rsidRPr="00576CAD">
        <w:rPr>
          <w:rFonts w:hint="eastAsia"/>
          <w:spacing w:val="-3"/>
          <w:sz w:val="21"/>
          <w:lang w:eastAsia="zh-CN"/>
        </w:rPr>
        <w:t>咨询、预警和</w:t>
      </w:r>
      <w:r w:rsidRPr="00576CAD">
        <w:rPr>
          <w:rFonts w:hint="eastAsia"/>
          <w:spacing w:val="-3"/>
          <w:sz w:val="21"/>
          <w:lang w:eastAsia="zh-CN"/>
        </w:rPr>
        <w:t>评估，是一家独立机构，</w:t>
      </w:r>
      <w:r w:rsidR="00EA2F9D" w:rsidRPr="00576CAD">
        <w:rPr>
          <w:rFonts w:hint="eastAsia"/>
          <w:spacing w:val="-3"/>
          <w:sz w:val="21"/>
          <w:lang w:eastAsia="zh-CN"/>
        </w:rPr>
        <w:t>负责</w:t>
      </w:r>
      <w:r w:rsidR="00E964E0" w:rsidRPr="00576CAD">
        <w:rPr>
          <w:rFonts w:hint="eastAsia"/>
          <w:spacing w:val="-3"/>
          <w:sz w:val="21"/>
          <w:lang w:eastAsia="zh-CN"/>
        </w:rPr>
        <w:t>审查其所了解到的</w:t>
      </w:r>
      <w:r w:rsidR="002E30DD" w:rsidRPr="00576CAD">
        <w:rPr>
          <w:rFonts w:hint="eastAsia"/>
          <w:spacing w:val="-3"/>
          <w:sz w:val="21"/>
          <w:lang w:eastAsia="zh-CN"/>
        </w:rPr>
        <w:t>人权状况，</w:t>
      </w:r>
      <w:r w:rsidR="00A064AA" w:rsidRPr="00576CAD">
        <w:rPr>
          <w:rFonts w:hint="eastAsia"/>
          <w:spacing w:val="-3"/>
          <w:sz w:val="21"/>
          <w:lang w:eastAsia="zh-CN"/>
        </w:rPr>
        <w:t>在该领域进</w:t>
      </w:r>
      <w:r w:rsidR="00465098" w:rsidRPr="00576CAD">
        <w:rPr>
          <w:rFonts w:hint="eastAsia"/>
          <w:spacing w:val="-3"/>
          <w:sz w:val="21"/>
          <w:lang w:eastAsia="zh-CN"/>
        </w:rPr>
        <w:t>行各类相关</w:t>
      </w:r>
      <w:r w:rsidR="00A064AA" w:rsidRPr="00576CAD">
        <w:rPr>
          <w:rFonts w:hint="eastAsia"/>
          <w:spacing w:val="-3"/>
          <w:sz w:val="21"/>
          <w:lang w:eastAsia="zh-CN"/>
        </w:rPr>
        <w:t>活动，</w:t>
      </w:r>
      <w:r w:rsidR="004B0FCE" w:rsidRPr="00576CAD">
        <w:rPr>
          <w:rFonts w:hint="eastAsia"/>
          <w:spacing w:val="-3"/>
          <w:sz w:val="21"/>
          <w:lang w:eastAsia="zh-CN"/>
        </w:rPr>
        <w:t>为促进人权而</w:t>
      </w:r>
      <w:r w:rsidR="005A3EF9" w:rsidRPr="00576CAD">
        <w:rPr>
          <w:rFonts w:hint="eastAsia"/>
          <w:spacing w:val="-3"/>
          <w:sz w:val="21"/>
          <w:lang w:eastAsia="zh-CN"/>
        </w:rPr>
        <w:t>进行</w:t>
      </w:r>
      <w:r w:rsidR="00E964E0" w:rsidRPr="00576CAD">
        <w:rPr>
          <w:rFonts w:hint="eastAsia"/>
          <w:spacing w:val="-3"/>
          <w:sz w:val="21"/>
          <w:lang w:eastAsia="zh-CN"/>
        </w:rPr>
        <w:t>的社会动员和宣传活动</w:t>
      </w:r>
      <w:r w:rsidR="005A3EF9" w:rsidRPr="00576CAD">
        <w:rPr>
          <w:rFonts w:hint="eastAsia"/>
          <w:spacing w:val="-3"/>
          <w:sz w:val="21"/>
          <w:lang w:eastAsia="zh-CN"/>
        </w:rPr>
        <w:t>。</w:t>
      </w:r>
    </w:p>
    <w:p w:rsidR="00481226" w:rsidRPr="00576CAD" w:rsidRDefault="00462430"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为改善人权，委员会</w:t>
      </w:r>
      <w:r w:rsidR="00A179D7" w:rsidRPr="00576CAD">
        <w:rPr>
          <w:rFonts w:hint="eastAsia"/>
          <w:spacing w:val="-3"/>
          <w:sz w:val="21"/>
          <w:lang w:eastAsia="zh-CN"/>
        </w:rPr>
        <w:t>可以提交国家立法意见。</w:t>
      </w:r>
      <w:r w:rsidR="00776347" w:rsidRPr="00576CAD">
        <w:rPr>
          <w:rFonts w:hint="eastAsia"/>
          <w:spacing w:val="-3"/>
          <w:sz w:val="21"/>
          <w:lang w:eastAsia="zh-CN"/>
        </w:rPr>
        <w:t>委员会每年向阿尔及利亚总统提交人权状况年度报告。</w:t>
      </w:r>
    </w:p>
    <w:p w:rsidR="00560A77" w:rsidRPr="00576CAD" w:rsidRDefault="00560A77" w:rsidP="0012026C">
      <w:pPr>
        <w:tabs>
          <w:tab w:val="left" w:pos="8820"/>
          <w:tab w:val="left" w:pos="9072"/>
        </w:tabs>
        <w:spacing w:after="240" w:line="360" w:lineRule="exact"/>
        <w:jc w:val="both"/>
        <w:rPr>
          <w:rFonts w:hint="eastAsia"/>
          <w:spacing w:val="-3"/>
          <w:sz w:val="21"/>
          <w:lang w:eastAsia="zh-CN"/>
        </w:rPr>
      </w:pPr>
      <w:r w:rsidRPr="00576CAD">
        <w:rPr>
          <w:rFonts w:eastAsia="SimHei"/>
          <w:bCs/>
          <w:spacing w:val="-3"/>
          <w:sz w:val="21"/>
          <w:lang w:eastAsia="zh-CN"/>
        </w:rPr>
        <w:t>- d /</w:t>
      </w:r>
      <w:r w:rsidR="003F22E7" w:rsidRPr="00576CAD">
        <w:rPr>
          <w:rFonts w:eastAsia="SimHei" w:hint="eastAsia"/>
          <w:bCs/>
          <w:spacing w:val="-3"/>
          <w:sz w:val="21"/>
          <w:u w:val="single"/>
          <w:lang w:eastAsia="zh-CN"/>
        </w:rPr>
        <w:t>新闻媒体</w:t>
      </w:r>
    </w:p>
    <w:p w:rsidR="00A7508F" w:rsidRPr="00576CAD" w:rsidRDefault="00A7508F"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言论表达自由是</w:t>
      </w:r>
      <w:r w:rsidR="00EF27E0" w:rsidRPr="00576CAD">
        <w:rPr>
          <w:rFonts w:hint="eastAsia"/>
          <w:spacing w:val="-3"/>
          <w:sz w:val="21"/>
          <w:lang w:eastAsia="zh-CN"/>
        </w:rPr>
        <w:t>监督和保护</w:t>
      </w:r>
      <w:r w:rsidR="00092491" w:rsidRPr="00576CAD">
        <w:rPr>
          <w:rFonts w:hint="eastAsia"/>
          <w:spacing w:val="-3"/>
          <w:sz w:val="21"/>
          <w:lang w:eastAsia="zh-CN"/>
        </w:rPr>
        <w:t>人权的</w:t>
      </w:r>
      <w:r w:rsidR="00EF27E0" w:rsidRPr="00576CAD">
        <w:rPr>
          <w:rFonts w:hint="eastAsia"/>
          <w:spacing w:val="-3"/>
          <w:sz w:val="21"/>
          <w:lang w:eastAsia="zh-CN"/>
        </w:rPr>
        <w:t>重要机制</w:t>
      </w:r>
      <w:r w:rsidR="00092491" w:rsidRPr="00576CAD">
        <w:rPr>
          <w:rFonts w:hint="eastAsia"/>
          <w:spacing w:val="-3"/>
          <w:sz w:val="21"/>
          <w:lang w:eastAsia="zh-CN"/>
        </w:rPr>
        <w:t>，</w:t>
      </w:r>
      <w:r w:rsidR="00151761" w:rsidRPr="00576CAD">
        <w:rPr>
          <w:rFonts w:hint="eastAsia"/>
          <w:spacing w:val="-3"/>
          <w:sz w:val="21"/>
          <w:lang w:eastAsia="zh-CN"/>
        </w:rPr>
        <w:t>可与政权对立。</w:t>
      </w:r>
      <w:r w:rsidR="00EF27E0" w:rsidRPr="00576CAD">
        <w:rPr>
          <w:rFonts w:hint="eastAsia"/>
          <w:spacing w:val="-3"/>
          <w:sz w:val="21"/>
          <w:lang w:eastAsia="zh-CN"/>
        </w:rPr>
        <w:t>经补充</w:t>
      </w:r>
      <w:r w:rsidR="00972BFF" w:rsidRPr="00576CAD">
        <w:rPr>
          <w:rFonts w:hint="eastAsia"/>
          <w:spacing w:val="-3"/>
          <w:sz w:val="21"/>
          <w:lang w:eastAsia="zh-CN"/>
        </w:rPr>
        <w:t>完善的关于信息的第</w:t>
      </w:r>
      <w:r w:rsidR="00972BFF" w:rsidRPr="00576CAD">
        <w:rPr>
          <w:rFonts w:hint="eastAsia"/>
          <w:spacing w:val="-3"/>
          <w:sz w:val="21"/>
          <w:lang w:eastAsia="zh-CN"/>
        </w:rPr>
        <w:t>90-07</w:t>
      </w:r>
      <w:r w:rsidR="00972BFF" w:rsidRPr="00576CAD">
        <w:rPr>
          <w:rFonts w:hint="eastAsia"/>
          <w:spacing w:val="-3"/>
          <w:sz w:val="21"/>
          <w:lang w:eastAsia="zh-CN"/>
        </w:rPr>
        <w:t>号法律确保了言论表达自由的实施。</w:t>
      </w:r>
    </w:p>
    <w:p w:rsidR="00560A77" w:rsidRPr="00576CAD" w:rsidRDefault="001B3066"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目前，阿尔及利亚有</w:t>
      </w:r>
      <w:r w:rsidRPr="00576CAD">
        <w:rPr>
          <w:rFonts w:hint="eastAsia"/>
          <w:spacing w:val="-3"/>
          <w:sz w:val="21"/>
          <w:lang w:eastAsia="zh-CN"/>
        </w:rPr>
        <w:t>52</w:t>
      </w:r>
      <w:r w:rsidR="009B0AF6" w:rsidRPr="00576CAD">
        <w:rPr>
          <w:rFonts w:hint="eastAsia"/>
          <w:spacing w:val="-3"/>
          <w:sz w:val="21"/>
          <w:lang w:eastAsia="zh-CN"/>
        </w:rPr>
        <w:t>家</w:t>
      </w:r>
      <w:r w:rsidRPr="00576CAD">
        <w:rPr>
          <w:rFonts w:hint="eastAsia"/>
          <w:spacing w:val="-3"/>
          <w:sz w:val="21"/>
          <w:lang w:eastAsia="zh-CN"/>
        </w:rPr>
        <w:t>日报，</w:t>
      </w:r>
      <w:r w:rsidR="009B0AF6" w:rsidRPr="00576CAD">
        <w:rPr>
          <w:rFonts w:hint="eastAsia"/>
          <w:spacing w:val="-3"/>
          <w:sz w:val="21"/>
          <w:lang w:eastAsia="zh-CN"/>
        </w:rPr>
        <w:t>其中只有</w:t>
      </w:r>
      <w:r w:rsidR="009B0AF6" w:rsidRPr="00576CAD">
        <w:rPr>
          <w:rFonts w:hint="eastAsia"/>
          <w:spacing w:val="-3"/>
          <w:sz w:val="21"/>
          <w:lang w:eastAsia="zh-CN"/>
        </w:rPr>
        <w:t>6</w:t>
      </w:r>
      <w:r w:rsidR="009B0AF6" w:rsidRPr="00576CAD">
        <w:rPr>
          <w:rFonts w:hint="eastAsia"/>
          <w:spacing w:val="-3"/>
          <w:sz w:val="21"/>
          <w:lang w:eastAsia="zh-CN"/>
        </w:rPr>
        <w:t>家是公立报纸，</w:t>
      </w:r>
      <w:r w:rsidR="00007182" w:rsidRPr="00576CAD">
        <w:rPr>
          <w:rFonts w:hint="eastAsia"/>
          <w:spacing w:val="-3"/>
          <w:sz w:val="21"/>
          <w:lang w:eastAsia="zh-CN"/>
        </w:rPr>
        <w:t>平均每天</w:t>
      </w:r>
      <w:r w:rsidR="00EF27E0" w:rsidRPr="00576CAD">
        <w:rPr>
          <w:rFonts w:hint="eastAsia"/>
          <w:spacing w:val="-3"/>
          <w:sz w:val="21"/>
          <w:lang w:eastAsia="zh-CN"/>
        </w:rPr>
        <w:t>的发行量为</w:t>
      </w:r>
      <w:r w:rsidR="00007182" w:rsidRPr="00576CAD">
        <w:rPr>
          <w:rFonts w:hint="eastAsia"/>
          <w:spacing w:val="-3"/>
          <w:sz w:val="21"/>
          <w:lang w:eastAsia="zh-CN"/>
        </w:rPr>
        <w:t>170</w:t>
      </w:r>
      <w:r w:rsidR="00007182" w:rsidRPr="00576CAD">
        <w:rPr>
          <w:rFonts w:hint="eastAsia"/>
          <w:spacing w:val="-3"/>
          <w:sz w:val="21"/>
          <w:lang w:eastAsia="zh-CN"/>
        </w:rPr>
        <w:t>万份报纸。</w:t>
      </w:r>
      <w:r w:rsidR="003B784A" w:rsidRPr="00576CAD">
        <w:rPr>
          <w:rFonts w:hint="eastAsia"/>
          <w:spacing w:val="-3"/>
          <w:sz w:val="21"/>
          <w:lang w:eastAsia="zh-CN"/>
        </w:rPr>
        <w:t>周刊方面，</w:t>
      </w:r>
      <w:r w:rsidR="00985902" w:rsidRPr="00576CAD">
        <w:rPr>
          <w:rFonts w:hint="eastAsia"/>
          <w:spacing w:val="-3"/>
          <w:sz w:val="21"/>
          <w:lang w:eastAsia="zh-CN"/>
        </w:rPr>
        <w:t>阿尔及利亚有</w:t>
      </w:r>
      <w:r w:rsidR="00985902" w:rsidRPr="00576CAD">
        <w:rPr>
          <w:rFonts w:hint="eastAsia"/>
          <w:spacing w:val="-3"/>
          <w:sz w:val="21"/>
          <w:lang w:eastAsia="zh-CN"/>
        </w:rPr>
        <w:t>98</w:t>
      </w:r>
      <w:r w:rsidR="00985902" w:rsidRPr="00576CAD">
        <w:rPr>
          <w:rFonts w:hint="eastAsia"/>
          <w:spacing w:val="-3"/>
          <w:sz w:val="21"/>
          <w:lang w:eastAsia="zh-CN"/>
        </w:rPr>
        <w:t>家周刊，</w:t>
      </w:r>
      <w:r w:rsidR="0065503C" w:rsidRPr="00576CAD">
        <w:rPr>
          <w:rFonts w:hint="eastAsia"/>
          <w:spacing w:val="-3"/>
          <w:sz w:val="21"/>
          <w:lang w:eastAsia="zh-CN"/>
        </w:rPr>
        <w:t>平均</w:t>
      </w:r>
      <w:r w:rsidR="00AC4585" w:rsidRPr="00576CAD">
        <w:rPr>
          <w:rFonts w:hint="eastAsia"/>
          <w:spacing w:val="-3"/>
          <w:sz w:val="21"/>
          <w:lang w:eastAsia="zh-CN"/>
        </w:rPr>
        <w:t>发行量</w:t>
      </w:r>
      <w:r w:rsidR="0065503C" w:rsidRPr="00576CAD">
        <w:rPr>
          <w:rFonts w:hint="eastAsia"/>
          <w:spacing w:val="-3"/>
          <w:sz w:val="21"/>
          <w:lang w:eastAsia="zh-CN"/>
        </w:rPr>
        <w:t>为</w:t>
      </w:r>
      <w:r w:rsidR="00AC4585" w:rsidRPr="00576CAD">
        <w:rPr>
          <w:rFonts w:hint="eastAsia"/>
          <w:spacing w:val="-3"/>
          <w:sz w:val="21"/>
          <w:lang w:eastAsia="zh-CN"/>
        </w:rPr>
        <w:t>230</w:t>
      </w:r>
      <w:r w:rsidR="00AC4585" w:rsidRPr="00576CAD">
        <w:rPr>
          <w:rFonts w:hint="eastAsia"/>
          <w:spacing w:val="-3"/>
          <w:sz w:val="21"/>
          <w:lang w:eastAsia="zh-CN"/>
        </w:rPr>
        <w:t>万份，</w:t>
      </w:r>
      <w:r w:rsidR="009E25C9" w:rsidRPr="00576CAD">
        <w:rPr>
          <w:rFonts w:hint="eastAsia"/>
          <w:spacing w:val="-3"/>
          <w:sz w:val="21"/>
          <w:lang w:eastAsia="zh-CN"/>
        </w:rPr>
        <w:t>43</w:t>
      </w:r>
      <w:r w:rsidR="007A7758" w:rsidRPr="00576CAD">
        <w:rPr>
          <w:rFonts w:hint="eastAsia"/>
          <w:spacing w:val="-3"/>
          <w:sz w:val="21"/>
          <w:lang w:eastAsia="zh-CN"/>
        </w:rPr>
        <w:t>种</w:t>
      </w:r>
      <w:r w:rsidR="0065503C" w:rsidRPr="00576CAD">
        <w:rPr>
          <w:rFonts w:hint="eastAsia"/>
          <w:spacing w:val="-3"/>
          <w:sz w:val="21"/>
          <w:lang w:eastAsia="zh-CN"/>
        </w:rPr>
        <w:t>半</w:t>
      </w:r>
      <w:r w:rsidR="009E25C9" w:rsidRPr="00576CAD">
        <w:rPr>
          <w:rFonts w:hint="eastAsia"/>
          <w:spacing w:val="-3"/>
          <w:sz w:val="21"/>
          <w:lang w:eastAsia="zh-CN"/>
        </w:rPr>
        <w:t>月刊或月刊，</w:t>
      </w:r>
      <w:r w:rsidR="00792EEB" w:rsidRPr="00576CAD">
        <w:rPr>
          <w:rFonts w:hint="eastAsia"/>
          <w:spacing w:val="-3"/>
          <w:sz w:val="21"/>
          <w:lang w:eastAsia="zh-CN"/>
        </w:rPr>
        <w:t>发行量</w:t>
      </w:r>
      <w:r w:rsidR="0065503C" w:rsidRPr="00576CAD">
        <w:rPr>
          <w:rFonts w:hint="eastAsia"/>
          <w:spacing w:val="-3"/>
          <w:sz w:val="21"/>
          <w:lang w:eastAsia="zh-CN"/>
        </w:rPr>
        <w:t>为</w:t>
      </w:r>
      <w:r w:rsidR="00792EEB" w:rsidRPr="00576CAD">
        <w:rPr>
          <w:rFonts w:hint="eastAsia"/>
          <w:spacing w:val="-3"/>
          <w:sz w:val="21"/>
          <w:lang w:eastAsia="zh-CN"/>
        </w:rPr>
        <w:t>27.5</w:t>
      </w:r>
      <w:r w:rsidR="00792EEB" w:rsidRPr="00576CAD">
        <w:rPr>
          <w:rFonts w:hint="eastAsia"/>
          <w:spacing w:val="-3"/>
          <w:sz w:val="21"/>
          <w:lang w:eastAsia="zh-CN"/>
        </w:rPr>
        <w:t>万份。</w:t>
      </w:r>
    </w:p>
    <w:p w:rsidR="00560A77" w:rsidRPr="00576CAD" w:rsidRDefault="00560A77" w:rsidP="0012026C">
      <w:pPr>
        <w:keepNext/>
        <w:tabs>
          <w:tab w:val="left" w:pos="8820"/>
          <w:tab w:val="left" w:pos="9072"/>
        </w:tabs>
        <w:spacing w:after="240" w:line="360" w:lineRule="exact"/>
        <w:jc w:val="both"/>
        <w:rPr>
          <w:rFonts w:eastAsia="SimHei" w:hint="eastAsia"/>
          <w:bCs/>
          <w:spacing w:val="-3"/>
          <w:sz w:val="21"/>
          <w:u w:val="single"/>
          <w:lang w:eastAsia="zh-CN"/>
        </w:rPr>
      </w:pPr>
      <w:r w:rsidRPr="00576CAD">
        <w:rPr>
          <w:rFonts w:eastAsia="SimHei"/>
          <w:bCs/>
          <w:spacing w:val="-3"/>
          <w:sz w:val="21"/>
          <w:lang w:eastAsia="zh-CN"/>
        </w:rPr>
        <w:t xml:space="preserve">- e / </w:t>
      </w:r>
      <w:r w:rsidR="00776E7B" w:rsidRPr="00576CAD">
        <w:rPr>
          <w:rFonts w:eastAsia="SimHei" w:hint="eastAsia"/>
          <w:bCs/>
          <w:spacing w:val="-3"/>
          <w:sz w:val="21"/>
          <w:u w:val="single"/>
          <w:lang w:eastAsia="zh-CN"/>
        </w:rPr>
        <w:t>社团与工会</w:t>
      </w:r>
      <w:r w:rsidR="007A7758" w:rsidRPr="00576CAD">
        <w:rPr>
          <w:rFonts w:eastAsia="SimHei" w:hint="eastAsia"/>
          <w:bCs/>
          <w:spacing w:val="-3"/>
          <w:sz w:val="21"/>
          <w:u w:val="single"/>
          <w:lang w:eastAsia="zh-CN"/>
        </w:rPr>
        <w:t>机</w:t>
      </w:r>
      <w:r w:rsidR="00776E7B" w:rsidRPr="00576CAD">
        <w:rPr>
          <w:rFonts w:eastAsia="SimHei" w:hint="eastAsia"/>
          <w:bCs/>
          <w:spacing w:val="-3"/>
          <w:sz w:val="21"/>
          <w:u w:val="single"/>
          <w:lang w:eastAsia="zh-CN"/>
        </w:rPr>
        <w:t>制</w:t>
      </w:r>
    </w:p>
    <w:p w:rsidR="00653604" w:rsidRPr="00576CAD" w:rsidRDefault="001E38DD"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w:t>
      </w:r>
      <w:r w:rsidR="00653604" w:rsidRPr="00576CAD">
        <w:rPr>
          <w:rFonts w:hint="eastAsia"/>
          <w:spacing w:val="-3"/>
          <w:sz w:val="21"/>
          <w:lang w:eastAsia="zh-CN"/>
        </w:rPr>
        <w:t>阿尔及利亚宪法</w:t>
      </w:r>
      <w:r w:rsidRPr="00576CAD">
        <w:rPr>
          <w:rFonts w:hint="eastAsia"/>
          <w:spacing w:val="-3"/>
          <w:sz w:val="21"/>
          <w:lang w:eastAsia="zh-CN"/>
        </w:rPr>
        <w:t>》</w:t>
      </w:r>
      <w:r w:rsidR="00653604" w:rsidRPr="00576CAD">
        <w:rPr>
          <w:rFonts w:hint="eastAsia"/>
          <w:spacing w:val="-3"/>
          <w:sz w:val="21"/>
          <w:lang w:eastAsia="zh-CN"/>
        </w:rPr>
        <w:t>为保护人权，将结社自由放在了重要位置。</w:t>
      </w:r>
      <w:r w:rsidR="00E04396" w:rsidRPr="00576CAD">
        <w:rPr>
          <w:rFonts w:hint="eastAsia"/>
          <w:spacing w:val="-3"/>
          <w:sz w:val="21"/>
          <w:lang w:eastAsia="zh-CN"/>
        </w:rPr>
        <w:t>《</w:t>
      </w:r>
      <w:r w:rsidR="0088069C" w:rsidRPr="00576CAD">
        <w:rPr>
          <w:rFonts w:hint="eastAsia"/>
          <w:spacing w:val="-3"/>
          <w:sz w:val="21"/>
          <w:lang w:eastAsia="zh-CN"/>
        </w:rPr>
        <w:t>宪法</w:t>
      </w:r>
      <w:r w:rsidR="00E04396" w:rsidRPr="00576CAD">
        <w:rPr>
          <w:rFonts w:hint="eastAsia"/>
          <w:spacing w:val="-3"/>
          <w:sz w:val="21"/>
          <w:lang w:eastAsia="zh-CN"/>
        </w:rPr>
        <w:t>》</w:t>
      </w:r>
      <w:r w:rsidR="0088069C" w:rsidRPr="00576CAD">
        <w:rPr>
          <w:rFonts w:hint="eastAsia"/>
          <w:spacing w:val="-3"/>
          <w:sz w:val="21"/>
          <w:lang w:eastAsia="zh-CN"/>
        </w:rPr>
        <w:t>第</w:t>
      </w:r>
      <w:r w:rsidR="0088069C" w:rsidRPr="00576CAD">
        <w:rPr>
          <w:rFonts w:hint="eastAsia"/>
          <w:spacing w:val="-3"/>
          <w:sz w:val="21"/>
          <w:lang w:eastAsia="zh-CN"/>
        </w:rPr>
        <w:t>32</w:t>
      </w:r>
      <w:r w:rsidR="0088069C" w:rsidRPr="00576CAD">
        <w:rPr>
          <w:rFonts w:hint="eastAsia"/>
          <w:spacing w:val="-3"/>
          <w:sz w:val="21"/>
          <w:lang w:eastAsia="zh-CN"/>
        </w:rPr>
        <w:t>条</w:t>
      </w:r>
      <w:r w:rsidR="00CE2264" w:rsidRPr="00576CAD">
        <w:rPr>
          <w:rFonts w:hint="eastAsia"/>
          <w:spacing w:val="-3"/>
          <w:sz w:val="21"/>
          <w:lang w:eastAsia="zh-CN"/>
        </w:rPr>
        <w:t>保证保护个人或团体的</w:t>
      </w:r>
      <w:r w:rsidR="00E04396" w:rsidRPr="00576CAD">
        <w:rPr>
          <w:rFonts w:hint="eastAsia"/>
          <w:spacing w:val="-3"/>
          <w:sz w:val="21"/>
          <w:lang w:eastAsia="zh-CN"/>
        </w:rPr>
        <w:t>结社自由</w:t>
      </w:r>
      <w:r w:rsidR="00CE2264" w:rsidRPr="00576CAD">
        <w:rPr>
          <w:rFonts w:hint="eastAsia"/>
          <w:spacing w:val="-3"/>
          <w:sz w:val="21"/>
          <w:lang w:eastAsia="zh-CN"/>
        </w:rPr>
        <w:t>权利，</w:t>
      </w:r>
      <w:r w:rsidR="00876893" w:rsidRPr="00576CAD">
        <w:rPr>
          <w:rFonts w:hint="eastAsia"/>
          <w:spacing w:val="-3"/>
          <w:sz w:val="21"/>
          <w:lang w:eastAsia="zh-CN"/>
        </w:rPr>
        <w:t>第</w:t>
      </w:r>
      <w:r w:rsidR="00876893" w:rsidRPr="00576CAD">
        <w:rPr>
          <w:rFonts w:hint="eastAsia"/>
          <w:spacing w:val="-3"/>
          <w:sz w:val="21"/>
          <w:lang w:eastAsia="zh-CN"/>
        </w:rPr>
        <w:t>41</w:t>
      </w:r>
      <w:r w:rsidR="00876893" w:rsidRPr="00576CAD">
        <w:rPr>
          <w:rFonts w:hint="eastAsia"/>
          <w:spacing w:val="-3"/>
          <w:sz w:val="21"/>
          <w:lang w:eastAsia="zh-CN"/>
        </w:rPr>
        <w:t>条确定了适用范围：</w:t>
      </w:r>
      <w:r w:rsidR="00465904" w:rsidRPr="00576CAD">
        <w:rPr>
          <w:rFonts w:hint="eastAsia"/>
          <w:spacing w:val="-3"/>
          <w:sz w:val="21"/>
          <w:lang w:eastAsia="zh-CN"/>
        </w:rPr>
        <w:t>言论自由、结社自由、集会自由。</w:t>
      </w:r>
      <w:r w:rsidR="00302B0F" w:rsidRPr="00576CAD">
        <w:rPr>
          <w:rFonts w:hint="eastAsia"/>
          <w:spacing w:val="-3"/>
          <w:sz w:val="21"/>
          <w:lang w:eastAsia="zh-CN"/>
        </w:rPr>
        <w:t>结社自由也扩大到了</w:t>
      </w:r>
      <w:r w:rsidR="00134E14" w:rsidRPr="00576CAD">
        <w:rPr>
          <w:rFonts w:hint="eastAsia"/>
          <w:spacing w:val="-3"/>
          <w:sz w:val="21"/>
          <w:lang w:eastAsia="zh-CN"/>
        </w:rPr>
        <w:t>保护</w:t>
      </w:r>
      <w:r w:rsidR="00E04396" w:rsidRPr="00576CAD">
        <w:rPr>
          <w:rFonts w:hint="eastAsia"/>
          <w:spacing w:val="-3"/>
          <w:sz w:val="21"/>
          <w:lang w:eastAsia="zh-CN"/>
        </w:rPr>
        <w:t>某几类</w:t>
      </w:r>
      <w:r w:rsidR="00134E14" w:rsidRPr="00576CAD">
        <w:rPr>
          <w:rFonts w:hint="eastAsia"/>
          <w:spacing w:val="-3"/>
          <w:sz w:val="21"/>
          <w:lang w:eastAsia="zh-CN"/>
        </w:rPr>
        <w:t>权利</w:t>
      </w:r>
      <w:r w:rsidR="00E04396" w:rsidRPr="00576CAD">
        <w:rPr>
          <w:rFonts w:hint="eastAsia"/>
          <w:spacing w:val="-3"/>
          <w:sz w:val="21"/>
          <w:lang w:eastAsia="zh-CN"/>
        </w:rPr>
        <w:t>方</w:t>
      </w:r>
      <w:r w:rsidR="00134E14" w:rsidRPr="00576CAD">
        <w:rPr>
          <w:rFonts w:hint="eastAsia"/>
          <w:spacing w:val="-3"/>
          <w:sz w:val="21"/>
          <w:lang w:eastAsia="zh-CN"/>
        </w:rPr>
        <w:t>面，比如妇女权利、儿童权利</w:t>
      </w:r>
      <w:r w:rsidR="00C031BB" w:rsidRPr="00576CAD">
        <w:rPr>
          <w:rFonts w:hint="eastAsia"/>
          <w:spacing w:val="-3"/>
          <w:sz w:val="21"/>
          <w:lang w:eastAsia="zh-CN"/>
        </w:rPr>
        <w:t>、</w:t>
      </w:r>
      <w:r w:rsidR="003D5DE0" w:rsidRPr="00576CAD">
        <w:rPr>
          <w:rFonts w:hint="eastAsia"/>
          <w:spacing w:val="-3"/>
          <w:sz w:val="21"/>
          <w:lang w:eastAsia="zh-CN"/>
        </w:rPr>
        <w:t>病人权利、残疾人权利、消费者权利、</w:t>
      </w:r>
      <w:r w:rsidR="00677C60" w:rsidRPr="00576CAD">
        <w:rPr>
          <w:rFonts w:hint="eastAsia"/>
          <w:spacing w:val="-3"/>
          <w:sz w:val="21"/>
          <w:lang w:eastAsia="zh-CN"/>
        </w:rPr>
        <w:t>公共设施使用者权利。</w:t>
      </w:r>
      <w:r w:rsidR="003E1FEF" w:rsidRPr="00576CAD">
        <w:rPr>
          <w:rFonts w:hint="eastAsia"/>
          <w:spacing w:val="-3"/>
          <w:sz w:val="21"/>
          <w:lang w:eastAsia="zh-CN"/>
        </w:rPr>
        <w:t>工会权利的</w:t>
      </w:r>
      <w:r w:rsidR="00E04396" w:rsidRPr="00576CAD">
        <w:rPr>
          <w:rFonts w:hint="eastAsia"/>
          <w:spacing w:val="-3"/>
          <w:sz w:val="21"/>
          <w:lang w:eastAsia="zh-CN"/>
        </w:rPr>
        <w:t>行使方式</w:t>
      </w:r>
      <w:r w:rsidR="009033C5" w:rsidRPr="00576CAD">
        <w:rPr>
          <w:rFonts w:hint="eastAsia"/>
          <w:spacing w:val="-3"/>
          <w:sz w:val="21"/>
          <w:lang w:eastAsia="zh-CN"/>
        </w:rPr>
        <w:t>则是根据</w:t>
      </w:r>
      <w:r w:rsidR="009033C5" w:rsidRPr="00576CAD">
        <w:rPr>
          <w:rFonts w:hint="eastAsia"/>
          <w:spacing w:val="-3"/>
          <w:sz w:val="21"/>
          <w:lang w:eastAsia="zh-CN"/>
        </w:rPr>
        <w:t>1990</w:t>
      </w:r>
      <w:r w:rsidR="009033C5" w:rsidRPr="00576CAD">
        <w:rPr>
          <w:rFonts w:hint="eastAsia"/>
          <w:spacing w:val="-3"/>
          <w:sz w:val="21"/>
          <w:lang w:eastAsia="zh-CN"/>
        </w:rPr>
        <w:t>年</w:t>
      </w:r>
      <w:r w:rsidR="009033C5" w:rsidRPr="00576CAD">
        <w:rPr>
          <w:rFonts w:hint="eastAsia"/>
          <w:spacing w:val="-3"/>
          <w:sz w:val="21"/>
          <w:lang w:eastAsia="zh-CN"/>
        </w:rPr>
        <w:t>6</w:t>
      </w:r>
      <w:r w:rsidR="009033C5" w:rsidRPr="00576CAD">
        <w:rPr>
          <w:rFonts w:hint="eastAsia"/>
          <w:spacing w:val="-3"/>
          <w:sz w:val="21"/>
          <w:lang w:eastAsia="zh-CN"/>
        </w:rPr>
        <w:t>月</w:t>
      </w:r>
      <w:r w:rsidR="009033C5" w:rsidRPr="00576CAD">
        <w:rPr>
          <w:rFonts w:hint="eastAsia"/>
          <w:spacing w:val="-3"/>
          <w:sz w:val="21"/>
          <w:lang w:eastAsia="zh-CN"/>
        </w:rPr>
        <w:t>2</w:t>
      </w:r>
      <w:r w:rsidR="009033C5" w:rsidRPr="00576CAD">
        <w:rPr>
          <w:rFonts w:hint="eastAsia"/>
          <w:spacing w:val="-3"/>
          <w:sz w:val="21"/>
          <w:lang w:eastAsia="zh-CN"/>
        </w:rPr>
        <w:t>日颁布的第</w:t>
      </w:r>
      <w:r w:rsidR="009033C5" w:rsidRPr="00576CAD">
        <w:rPr>
          <w:rFonts w:hint="eastAsia"/>
          <w:spacing w:val="-3"/>
          <w:sz w:val="21"/>
          <w:lang w:eastAsia="zh-CN"/>
        </w:rPr>
        <w:t>90-14</w:t>
      </w:r>
      <w:r w:rsidR="009033C5" w:rsidRPr="00576CAD">
        <w:rPr>
          <w:rFonts w:hint="eastAsia"/>
          <w:spacing w:val="-3"/>
          <w:sz w:val="21"/>
          <w:lang w:eastAsia="zh-CN"/>
        </w:rPr>
        <w:t>号法律进行的。</w:t>
      </w:r>
      <w:r w:rsidR="0072615B" w:rsidRPr="00576CAD">
        <w:rPr>
          <w:rFonts w:hint="eastAsia"/>
          <w:spacing w:val="-3"/>
          <w:sz w:val="21"/>
          <w:lang w:eastAsia="zh-CN"/>
        </w:rPr>
        <w:t>在阿尔及利亚，</w:t>
      </w:r>
      <w:r w:rsidR="0004508E" w:rsidRPr="00576CAD">
        <w:rPr>
          <w:rFonts w:hint="eastAsia"/>
          <w:spacing w:val="-3"/>
          <w:sz w:val="21"/>
          <w:lang w:eastAsia="zh-CN"/>
        </w:rPr>
        <w:t>有</w:t>
      </w:r>
      <w:r w:rsidR="0072615B" w:rsidRPr="00576CAD">
        <w:rPr>
          <w:rFonts w:hint="eastAsia"/>
          <w:spacing w:val="-3"/>
          <w:sz w:val="21"/>
          <w:lang w:eastAsia="zh-CN"/>
        </w:rPr>
        <w:t>57</w:t>
      </w:r>
      <w:r w:rsidR="004121D5" w:rsidRPr="00576CAD">
        <w:rPr>
          <w:rFonts w:hint="eastAsia"/>
          <w:spacing w:val="-3"/>
          <w:sz w:val="21"/>
          <w:lang w:eastAsia="zh-CN"/>
        </w:rPr>
        <w:t>家团体或</w:t>
      </w:r>
      <w:r w:rsidR="0004508E" w:rsidRPr="00576CAD">
        <w:rPr>
          <w:rFonts w:hint="eastAsia"/>
          <w:spacing w:val="-3"/>
          <w:sz w:val="21"/>
          <w:lang w:eastAsia="zh-CN"/>
        </w:rPr>
        <w:t>组织</w:t>
      </w:r>
      <w:r w:rsidR="0072615B" w:rsidRPr="00576CAD">
        <w:rPr>
          <w:rFonts w:hint="eastAsia"/>
          <w:spacing w:val="-3"/>
          <w:sz w:val="21"/>
          <w:lang w:eastAsia="zh-CN"/>
        </w:rPr>
        <w:t>维权</w:t>
      </w:r>
      <w:r w:rsidR="0004508E" w:rsidRPr="00576CAD">
        <w:rPr>
          <w:rFonts w:hint="eastAsia"/>
          <w:spacing w:val="-3"/>
          <w:sz w:val="21"/>
          <w:lang w:eastAsia="zh-CN"/>
        </w:rPr>
        <w:t>各类权利</w:t>
      </w:r>
      <w:r w:rsidR="0072615B" w:rsidRPr="00576CAD">
        <w:rPr>
          <w:rFonts w:hint="eastAsia"/>
          <w:spacing w:val="-3"/>
          <w:sz w:val="21"/>
          <w:lang w:eastAsia="zh-CN"/>
        </w:rPr>
        <w:t>，</w:t>
      </w:r>
      <w:r w:rsidR="00B11F0A" w:rsidRPr="00576CAD">
        <w:rPr>
          <w:rFonts w:hint="eastAsia"/>
          <w:spacing w:val="-3"/>
          <w:sz w:val="21"/>
          <w:lang w:eastAsia="zh-CN"/>
        </w:rPr>
        <w:t>这些机构据称覆盖</w:t>
      </w:r>
      <w:r w:rsidR="00922E42" w:rsidRPr="00576CAD">
        <w:rPr>
          <w:rFonts w:hint="eastAsia"/>
          <w:spacing w:val="-3"/>
          <w:sz w:val="21"/>
          <w:lang w:eastAsia="zh-CN"/>
        </w:rPr>
        <w:t>250</w:t>
      </w:r>
      <w:r w:rsidR="00922E42" w:rsidRPr="00576CAD">
        <w:rPr>
          <w:rFonts w:hint="eastAsia"/>
          <w:spacing w:val="-3"/>
          <w:sz w:val="21"/>
          <w:lang w:eastAsia="zh-CN"/>
        </w:rPr>
        <w:t>万阿尔及利亚</w:t>
      </w:r>
      <w:r w:rsidR="0004508E" w:rsidRPr="00576CAD">
        <w:rPr>
          <w:rFonts w:hint="eastAsia"/>
          <w:spacing w:val="-3"/>
          <w:sz w:val="21"/>
          <w:lang w:eastAsia="zh-CN"/>
        </w:rPr>
        <w:t>工薪族</w:t>
      </w:r>
      <w:r w:rsidR="000501AC" w:rsidRPr="00576CAD">
        <w:rPr>
          <w:rFonts w:hint="eastAsia"/>
          <w:spacing w:val="-3"/>
          <w:sz w:val="21"/>
          <w:lang w:eastAsia="zh-CN"/>
        </w:rPr>
        <w:t>，</w:t>
      </w:r>
      <w:r w:rsidR="0004508E" w:rsidRPr="00576CAD">
        <w:rPr>
          <w:rFonts w:hint="eastAsia"/>
          <w:spacing w:val="-3"/>
          <w:sz w:val="21"/>
          <w:lang w:eastAsia="zh-CN"/>
        </w:rPr>
        <w:t>还</w:t>
      </w:r>
      <w:r w:rsidR="000501AC" w:rsidRPr="00576CAD">
        <w:rPr>
          <w:rFonts w:hint="eastAsia"/>
          <w:spacing w:val="-3"/>
          <w:sz w:val="21"/>
          <w:lang w:eastAsia="zh-CN"/>
        </w:rPr>
        <w:t>有</w:t>
      </w:r>
      <w:r w:rsidR="000501AC" w:rsidRPr="00576CAD">
        <w:rPr>
          <w:rFonts w:hint="eastAsia"/>
          <w:spacing w:val="-3"/>
          <w:sz w:val="21"/>
          <w:lang w:eastAsia="zh-CN"/>
        </w:rPr>
        <w:t>23</w:t>
      </w:r>
      <w:r w:rsidR="000501AC" w:rsidRPr="00576CAD">
        <w:rPr>
          <w:rFonts w:hint="eastAsia"/>
          <w:spacing w:val="-3"/>
          <w:sz w:val="21"/>
          <w:lang w:eastAsia="zh-CN"/>
        </w:rPr>
        <w:t>家雇主组织，其中有</w:t>
      </w:r>
      <w:r w:rsidR="000501AC" w:rsidRPr="00576CAD">
        <w:rPr>
          <w:rFonts w:hint="eastAsia"/>
          <w:spacing w:val="-3"/>
          <w:sz w:val="21"/>
          <w:lang w:eastAsia="zh-CN"/>
        </w:rPr>
        <w:t>3</w:t>
      </w:r>
      <w:r w:rsidR="000501AC" w:rsidRPr="00576CAD">
        <w:rPr>
          <w:rFonts w:hint="eastAsia"/>
          <w:spacing w:val="-3"/>
          <w:sz w:val="21"/>
          <w:lang w:eastAsia="zh-CN"/>
        </w:rPr>
        <w:t>家是联合会。</w:t>
      </w:r>
    </w:p>
    <w:p w:rsidR="00B16658" w:rsidRPr="00576CAD" w:rsidRDefault="00B16658" w:rsidP="008D3D6F">
      <w:pPr>
        <w:tabs>
          <w:tab w:val="left" w:pos="8820"/>
          <w:tab w:val="left" w:pos="9072"/>
        </w:tabs>
        <w:spacing w:after="240" w:line="360" w:lineRule="exact"/>
        <w:ind w:firstLineChars="200" w:firstLine="31680"/>
        <w:jc w:val="both"/>
        <w:rPr>
          <w:rFonts w:hint="eastAsia"/>
          <w:spacing w:val="-3"/>
          <w:sz w:val="21"/>
          <w:lang w:eastAsia="zh-CN"/>
        </w:rPr>
      </w:pPr>
    </w:p>
    <w:p w:rsidR="00560A77" w:rsidRPr="00576CAD" w:rsidRDefault="00560A77" w:rsidP="0012026C">
      <w:pPr>
        <w:tabs>
          <w:tab w:val="left" w:pos="8820"/>
          <w:tab w:val="left" w:pos="9072"/>
        </w:tabs>
        <w:spacing w:after="240" w:line="360" w:lineRule="exact"/>
        <w:jc w:val="both"/>
        <w:rPr>
          <w:rFonts w:hint="eastAsia"/>
          <w:spacing w:val="-3"/>
          <w:sz w:val="21"/>
          <w:lang w:eastAsia="zh-CN"/>
        </w:rPr>
      </w:pPr>
      <w:r w:rsidRPr="00576CAD">
        <w:rPr>
          <w:rFonts w:eastAsia="SimHei"/>
          <w:sz w:val="21"/>
          <w:lang w:eastAsia="zh-CN"/>
        </w:rPr>
        <w:t xml:space="preserve">- f/ </w:t>
      </w:r>
      <w:r w:rsidR="008E5099" w:rsidRPr="00576CAD">
        <w:rPr>
          <w:rFonts w:eastAsia="SimHei" w:hint="eastAsia"/>
          <w:sz w:val="21"/>
          <w:u w:val="single"/>
          <w:lang w:eastAsia="zh-CN"/>
        </w:rPr>
        <w:t>国际条约与国内法</w:t>
      </w:r>
      <w:r w:rsidR="00A17582" w:rsidRPr="00576CAD">
        <w:rPr>
          <w:rFonts w:eastAsia="SimHei" w:hint="eastAsia"/>
          <w:sz w:val="21"/>
          <w:u w:val="single"/>
          <w:lang w:eastAsia="zh-CN"/>
        </w:rPr>
        <w:t>律</w:t>
      </w:r>
    </w:p>
    <w:p w:rsidR="003F4E71" w:rsidRPr="00576CAD" w:rsidRDefault="00486665" w:rsidP="008D3D6F">
      <w:pPr>
        <w:tabs>
          <w:tab w:val="left" w:pos="8820"/>
          <w:tab w:val="left" w:pos="9072"/>
        </w:tabs>
        <w:spacing w:after="240" w:line="360" w:lineRule="exact"/>
        <w:ind w:firstLineChars="200" w:firstLine="31680"/>
        <w:jc w:val="both"/>
        <w:rPr>
          <w:rFonts w:hint="eastAsia"/>
          <w:sz w:val="21"/>
          <w:lang w:eastAsia="zh-CN"/>
        </w:rPr>
      </w:pPr>
      <w:r w:rsidRPr="00576CAD">
        <w:rPr>
          <w:rFonts w:hint="eastAsia"/>
          <w:sz w:val="21"/>
          <w:lang w:eastAsia="zh-CN"/>
        </w:rPr>
        <w:t>根据</w:t>
      </w:r>
      <w:r w:rsidRPr="00576CAD">
        <w:rPr>
          <w:rFonts w:hint="eastAsia"/>
          <w:sz w:val="21"/>
          <w:lang w:eastAsia="zh-CN"/>
        </w:rPr>
        <w:t>1989</w:t>
      </w:r>
      <w:r w:rsidRPr="00576CAD">
        <w:rPr>
          <w:rFonts w:hint="eastAsia"/>
          <w:sz w:val="21"/>
          <w:lang w:eastAsia="zh-CN"/>
        </w:rPr>
        <w:t>年</w:t>
      </w:r>
      <w:r w:rsidRPr="00576CAD">
        <w:rPr>
          <w:rFonts w:hint="eastAsia"/>
          <w:sz w:val="21"/>
          <w:lang w:eastAsia="zh-CN"/>
        </w:rPr>
        <w:t>8</w:t>
      </w:r>
      <w:r w:rsidRPr="00576CAD">
        <w:rPr>
          <w:rFonts w:hint="eastAsia"/>
          <w:sz w:val="21"/>
          <w:lang w:eastAsia="zh-CN"/>
        </w:rPr>
        <w:t>月</w:t>
      </w:r>
      <w:r w:rsidRPr="00576CAD">
        <w:rPr>
          <w:rFonts w:hint="eastAsia"/>
          <w:sz w:val="21"/>
          <w:lang w:eastAsia="zh-CN"/>
        </w:rPr>
        <w:t>2</w:t>
      </w:r>
      <w:r w:rsidR="00A17582" w:rsidRPr="00576CAD">
        <w:rPr>
          <w:rFonts w:hint="eastAsia"/>
          <w:sz w:val="21"/>
          <w:lang w:eastAsia="zh-CN"/>
        </w:rPr>
        <w:t>0</w:t>
      </w:r>
      <w:r w:rsidRPr="00576CAD">
        <w:rPr>
          <w:rFonts w:hint="eastAsia"/>
          <w:sz w:val="21"/>
          <w:lang w:eastAsia="zh-CN"/>
        </w:rPr>
        <w:t>日的宪法委员会的决定，</w:t>
      </w:r>
      <w:r w:rsidR="000524F8" w:rsidRPr="00576CAD">
        <w:rPr>
          <w:rFonts w:hint="eastAsia"/>
          <w:sz w:val="21"/>
          <w:lang w:eastAsia="zh-CN"/>
        </w:rPr>
        <w:t>阿尔及利亚的国际承诺高于其国内法律。</w:t>
      </w:r>
      <w:r w:rsidR="00981728" w:rsidRPr="00576CAD">
        <w:rPr>
          <w:rFonts w:hint="eastAsia"/>
          <w:sz w:val="21"/>
          <w:lang w:eastAsia="zh-CN"/>
        </w:rPr>
        <w:t>这一决定也表明</w:t>
      </w:r>
      <w:r w:rsidR="0073744F" w:rsidRPr="00576CAD">
        <w:rPr>
          <w:rFonts w:hint="eastAsia"/>
          <w:sz w:val="21"/>
          <w:lang w:eastAsia="zh-CN"/>
        </w:rPr>
        <w:t>根据签署国际条约高于国内法的宪法原则，</w:t>
      </w:r>
      <w:r w:rsidR="00707920" w:rsidRPr="00576CAD">
        <w:rPr>
          <w:rFonts w:hint="eastAsia"/>
          <w:sz w:val="21"/>
          <w:lang w:eastAsia="zh-CN"/>
        </w:rPr>
        <w:t>阿尔及利亚法律规定</w:t>
      </w:r>
      <w:r w:rsidR="00F307BD" w:rsidRPr="00576CAD">
        <w:rPr>
          <w:rFonts w:hint="eastAsia"/>
          <w:sz w:val="21"/>
          <w:lang w:eastAsia="zh-CN"/>
        </w:rPr>
        <w:t>，</w:t>
      </w:r>
      <w:r w:rsidR="00707920" w:rsidRPr="00576CAD">
        <w:rPr>
          <w:rFonts w:eastAsia="KaiTi_GB2312" w:hint="eastAsia"/>
          <w:sz w:val="21"/>
          <w:lang w:eastAsia="zh-CN"/>
        </w:rPr>
        <w:t>“</w:t>
      </w:r>
      <w:r w:rsidR="00516F46" w:rsidRPr="00576CAD">
        <w:rPr>
          <w:rFonts w:eastAsia="KaiTi_GB2312" w:hint="eastAsia"/>
          <w:sz w:val="21"/>
          <w:lang w:eastAsia="zh-CN"/>
        </w:rPr>
        <w:t>根据</w:t>
      </w:r>
      <w:r w:rsidR="00F307BD" w:rsidRPr="00576CAD">
        <w:rPr>
          <w:rFonts w:eastAsia="KaiTi_GB2312" w:hint="eastAsia"/>
          <w:sz w:val="21"/>
          <w:lang w:eastAsia="zh-CN"/>
        </w:rPr>
        <w:t>《</w:t>
      </w:r>
      <w:r w:rsidR="00516F46" w:rsidRPr="00576CAD">
        <w:rPr>
          <w:rFonts w:eastAsia="KaiTi_GB2312" w:hint="eastAsia"/>
          <w:sz w:val="21"/>
          <w:lang w:eastAsia="zh-CN"/>
        </w:rPr>
        <w:t>宪法</w:t>
      </w:r>
      <w:r w:rsidR="00F307BD" w:rsidRPr="00576CAD">
        <w:rPr>
          <w:rFonts w:eastAsia="KaiTi_GB2312" w:hint="eastAsia"/>
          <w:sz w:val="21"/>
          <w:lang w:eastAsia="zh-CN"/>
        </w:rPr>
        <w:t>》</w:t>
      </w:r>
      <w:r w:rsidR="00516F46" w:rsidRPr="00576CAD">
        <w:rPr>
          <w:rFonts w:eastAsia="KaiTi_GB2312" w:hint="eastAsia"/>
          <w:sz w:val="21"/>
          <w:lang w:eastAsia="zh-CN"/>
        </w:rPr>
        <w:t>第</w:t>
      </w:r>
      <w:r w:rsidR="00516F46" w:rsidRPr="00576CAD">
        <w:rPr>
          <w:rFonts w:eastAsia="KaiTi_GB2312" w:hint="eastAsia"/>
          <w:sz w:val="21"/>
          <w:lang w:eastAsia="zh-CN"/>
        </w:rPr>
        <w:t>132</w:t>
      </w:r>
      <w:r w:rsidR="00516F46" w:rsidRPr="00576CAD">
        <w:rPr>
          <w:rFonts w:eastAsia="KaiTi_GB2312" w:hint="eastAsia"/>
          <w:sz w:val="21"/>
          <w:lang w:eastAsia="zh-CN"/>
        </w:rPr>
        <w:t>条，</w:t>
      </w:r>
      <w:r w:rsidR="00707920" w:rsidRPr="00576CAD">
        <w:rPr>
          <w:rFonts w:eastAsia="KaiTi_GB2312"/>
          <w:sz w:val="21"/>
          <w:lang w:eastAsia="zh-CN"/>
        </w:rPr>
        <w:t> </w:t>
      </w:r>
      <w:r w:rsidR="00A17582" w:rsidRPr="00576CAD">
        <w:rPr>
          <w:rFonts w:eastAsia="KaiTi_GB2312" w:hint="eastAsia"/>
          <w:sz w:val="21"/>
          <w:lang w:eastAsia="zh-CN"/>
        </w:rPr>
        <w:t>任何公约批准后一经</w:t>
      </w:r>
      <w:r w:rsidR="006A0BEA" w:rsidRPr="00576CAD">
        <w:rPr>
          <w:rFonts w:eastAsia="KaiTi_GB2312" w:hint="eastAsia"/>
          <w:sz w:val="21"/>
          <w:lang w:eastAsia="zh-CN"/>
        </w:rPr>
        <w:t>公布，</w:t>
      </w:r>
      <w:r w:rsidR="00D8458D" w:rsidRPr="00576CAD">
        <w:rPr>
          <w:rFonts w:eastAsia="KaiTi_GB2312" w:hint="eastAsia"/>
          <w:sz w:val="21"/>
          <w:lang w:eastAsia="zh-CN"/>
        </w:rPr>
        <w:t>随即</w:t>
      </w:r>
      <w:r w:rsidR="00A17582" w:rsidRPr="00576CAD">
        <w:rPr>
          <w:rFonts w:eastAsia="KaiTi_GB2312" w:hint="eastAsia"/>
          <w:sz w:val="21"/>
          <w:lang w:eastAsia="zh-CN"/>
        </w:rPr>
        <w:t>写入</w:t>
      </w:r>
      <w:r w:rsidR="00725BE8" w:rsidRPr="00576CAD">
        <w:rPr>
          <w:rFonts w:eastAsia="KaiTi_GB2312" w:hint="eastAsia"/>
          <w:sz w:val="21"/>
          <w:lang w:eastAsia="zh-CN"/>
        </w:rPr>
        <w:t>国内</w:t>
      </w:r>
      <w:r w:rsidR="00A17582" w:rsidRPr="00576CAD">
        <w:rPr>
          <w:rFonts w:eastAsia="KaiTi_GB2312" w:hint="eastAsia"/>
          <w:sz w:val="21"/>
          <w:lang w:eastAsia="zh-CN"/>
        </w:rPr>
        <w:t>法律</w:t>
      </w:r>
      <w:r w:rsidR="00516F46" w:rsidRPr="00576CAD">
        <w:rPr>
          <w:rFonts w:eastAsia="KaiTi_GB2312" w:hint="eastAsia"/>
          <w:sz w:val="21"/>
          <w:lang w:eastAsia="zh-CN"/>
        </w:rPr>
        <w:t>，</w:t>
      </w:r>
      <w:r w:rsidR="00E54335" w:rsidRPr="00576CAD">
        <w:rPr>
          <w:rFonts w:eastAsia="KaiTi_GB2312" w:hint="eastAsia"/>
          <w:sz w:val="21"/>
          <w:lang w:eastAsia="zh-CN"/>
        </w:rPr>
        <w:t>并高于国内法律，</w:t>
      </w:r>
      <w:r w:rsidR="001A7DD9" w:rsidRPr="00576CAD">
        <w:rPr>
          <w:rFonts w:eastAsia="KaiTi_GB2312" w:hint="eastAsia"/>
          <w:sz w:val="21"/>
          <w:lang w:eastAsia="zh-CN"/>
        </w:rPr>
        <w:t>阿尔及利亚公民</w:t>
      </w:r>
      <w:r w:rsidR="00BE66AD" w:rsidRPr="00576CAD">
        <w:rPr>
          <w:rFonts w:eastAsia="KaiTi_GB2312" w:hint="eastAsia"/>
          <w:sz w:val="21"/>
          <w:lang w:eastAsia="zh-CN"/>
        </w:rPr>
        <w:t>在法律上</w:t>
      </w:r>
      <w:r w:rsidR="001A7DD9" w:rsidRPr="00576CAD">
        <w:rPr>
          <w:rFonts w:eastAsia="KaiTi_GB2312" w:hint="eastAsia"/>
          <w:sz w:val="21"/>
          <w:lang w:eastAsia="zh-CN"/>
        </w:rPr>
        <w:t>均可</w:t>
      </w:r>
      <w:r w:rsidR="00F307BD" w:rsidRPr="00576CAD">
        <w:rPr>
          <w:rFonts w:eastAsia="KaiTi_GB2312" w:hint="eastAsia"/>
          <w:sz w:val="21"/>
          <w:lang w:eastAsia="zh-CN"/>
        </w:rPr>
        <w:t>援用</w:t>
      </w:r>
      <w:r w:rsidR="00707920" w:rsidRPr="00576CAD">
        <w:rPr>
          <w:rFonts w:eastAsia="KaiTi_GB2312" w:hint="eastAsia"/>
          <w:sz w:val="21"/>
          <w:lang w:eastAsia="zh-CN"/>
        </w:rPr>
        <w:t>”</w:t>
      </w:r>
      <w:r w:rsidR="00707920" w:rsidRPr="00576CAD">
        <w:rPr>
          <w:rFonts w:hint="eastAsia"/>
          <w:sz w:val="21"/>
          <w:lang w:eastAsia="zh-CN"/>
        </w:rPr>
        <w:t>。</w:t>
      </w:r>
    </w:p>
    <w:p w:rsidR="00560A77" w:rsidRPr="00576CAD" w:rsidRDefault="00560A77" w:rsidP="0012026C">
      <w:pPr>
        <w:tabs>
          <w:tab w:val="left" w:pos="8820"/>
          <w:tab w:val="left" w:pos="9072"/>
        </w:tabs>
        <w:spacing w:after="240" w:line="360" w:lineRule="exact"/>
        <w:jc w:val="both"/>
        <w:rPr>
          <w:rFonts w:eastAsia="SimHei" w:hint="eastAsia"/>
          <w:sz w:val="21"/>
          <w:u w:val="single"/>
          <w:lang w:eastAsia="zh-CN"/>
        </w:rPr>
      </w:pPr>
      <w:r w:rsidRPr="00576CAD">
        <w:rPr>
          <w:rFonts w:eastAsia="SimHei"/>
          <w:sz w:val="21"/>
          <w:lang w:eastAsia="zh-CN"/>
        </w:rPr>
        <w:t xml:space="preserve">- g/ </w:t>
      </w:r>
      <w:r w:rsidR="00FF3AD0" w:rsidRPr="00576CAD">
        <w:rPr>
          <w:rFonts w:eastAsia="SimHei" w:hint="eastAsia"/>
          <w:sz w:val="21"/>
          <w:u w:val="single"/>
          <w:lang w:eastAsia="zh-CN"/>
        </w:rPr>
        <w:t>与国际人权机构的合作</w:t>
      </w:r>
    </w:p>
    <w:p w:rsidR="00871513" w:rsidRPr="00576CAD" w:rsidRDefault="00871513" w:rsidP="008D3D6F">
      <w:pPr>
        <w:tabs>
          <w:tab w:val="left" w:pos="8820"/>
          <w:tab w:val="left" w:pos="9072"/>
        </w:tabs>
        <w:spacing w:after="240" w:line="360" w:lineRule="exact"/>
        <w:ind w:firstLineChars="200" w:firstLine="31680"/>
        <w:jc w:val="both"/>
        <w:rPr>
          <w:rFonts w:hint="eastAsia"/>
          <w:sz w:val="21"/>
          <w:lang w:eastAsia="zh-CN"/>
        </w:rPr>
      </w:pPr>
      <w:r w:rsidRPr="00576CAD">
        <w:rPr>
          <w:rFonts w:hint="eastAsia"/>
          <w:sz w:val="21"/>
          <w:lang w:eastAsia="zh-CN"/>
        </w:rPr>
        <w:t>阿尔及利亚加入并</w:t>
      </w:r>
      <w:r w:rsidR="00B8366F" w:rsidRPr="00576CAD">
        <w:rPr>
          <w:rFonts w:hint="eastAsia"/>
          <w:sz w:val="21"/>
          <w:lang w:eastAsia="zh-CN"/>
        </w:rPr>
        <w:t>批准</w:t>
      </w:r>
      <w:r w:rsidRPr="00576CAD">
        <w:rPr>
          <w:rFonts w:hint="eastAsia"/>
          <w:sz w:val="21"/>
          <w:lang w:eastAsia="zh-CN"/>
        </w:rPr>
        <w:t>了绝大部分国际人权公约</w:t>
      </w:r>
      <w:r w:rsidR="0034005D" w:rsidRPr="00576CAD">
        <w:rPr>
          <w:rFonts w:hint="eastAsia"/>
          <w:sz w:val="21"/>
          <w:lang w:eastAsia="zh-CN"/>
        </w:rPr>
        <w:t>，并履行着向各相关委员会</w:t>
      </w:r>
      <w:r w:rsidR="00CF6EE8" w:rsidRPr="00576CAD">
        <w:rPr>
          <w:rFonts w:hint="eastAsia"/>
          <w:sz w:val="21"/>
          <w:lang w:eastAsia="zh-CN"/>
        </w:rPr>
        <w:t>提交</w:t>
      </w:r>
      <w:r w:rsidR="00C47918" w:rsidRPr="00576CAD">
        <w:rPr>
          <w:rFonts w:hint="eastAsia"/>
          <w:sz w:val="21"/>
          <w:lang w:eastAsia="zh-CN"/>
        </w:rPr>
        <w:t>定期报告的义务。</w:t>
      </w:r>
    </w:p>
    <w:p w:rsidR="00481226" w:rsidRPr="00576CAD" w:rsidRDefault="006E2ED4" w:rsidP="008D3D6F">
      <w:pPr>
        <w:tabs>
          <w:tab w:val="left" w:pos="8820"/>
          <w:tab w:val="left" w:pos="9072"/>
        </w:tabs>
        <w:spacing w:after="240" w:line="360" w:lineRule="exact"/>
        <w:ind w:firstLineChars="200" w:firstLine="31680"/>
        <w:jc w:val="both"/>
        <w:rPr>
          <w:rFonts w:hint="eastAsia"/>
          <w:sz w:val="21"/>
          <w:lang w:eastAsia="zh-CN"/>
        </w:rPr>
      </w:pPr>
      <w:r w:rsidRPr="00576CAD">
        <w:rPr>
          <w:rFonts w:hint="eastAsia"/>
          <w:sz w:val="21"/>
          <w:lang w:eastAsia="zh-CN"/>
        </w:rPr>
        <w:t>同时，</w:t>
      </w:r>
      <w:r w:rsidR="00316870" w:rsidRPr="00576CAD">
        <w:rPr>
          <w:rFonts w:hint="eastAsia"/>
          <w:sz w:val="21"/>
          <w:lang w:eastAsia="zh-CN"/>
        </w:rPr>
        <w:t>阿尔及利亚与</w:t>
      </w:r>
      <w:r w:rsidR="00E506DD" w:rsidRPr="00576CAD">
        <w:rPr>
          <w:rFonts w:hint="eastAsia"/>
          <w:sz w:val="21"/>
          <w:lang w:eastAsia="zh-CN"/>
        </w:rPr>
        <w:t>人权理事会的特别报告</w:t>
      </w:r>
      <w:r w:rsidR="00B8366F" w:rsidRPr="00576CAD">
        <w:rPr>
          <w:rFonts w:hint="eastAsia"/>
          <w:sz w:val="21"/>
          <w:lang w:eastAsia="zh-CN"/>
        </w:rPr>
        <w:t>员</w:t>
      </w:r>
      <w:r w:rsidR="00E506DD" w:rsidRPr="00576CAD">
        <w:rPr>
          <w:rFonts w:hint="eastAsia"/>
          <w:sz w:val="21"/>
          <w:lang w:eastAsia="zh-CN"/>
        </w:rPr>
        <w:t>和</w:t>
      </w:r>
      <w:r w:rsidR="00B8366F" w:rsidRPr="00576CAD">
        <w:rPr>
          <w:rFonts w:hint="eastAsia"/>
          <w:sz w:val="21"/>
          <w:lang w:eastAsia="zh-CN"/>
        </w:rPr>
        <w:t>其他</w:t>
      </w:r>
      <w:r w:rsidR="00E506DD" w:rsidRPr="00576CAD">
        <w:rPr>
          <w:rFonts w:hint="eastAsia"/>
          <w:sz w:val="21"/>
          <w:lang w:eastAsia="zh-CN"/>
        </w:rPr>
        <w:t>工作组</w:t>
      </w:r>
      <w:r w:rsidR="00316870" w:rsidRPr="00576CAD">
        <w:rPr>
          <w:rFonts w:hint="eastAsia"/>
          <w:sz w:val="21"/>
          <w:lang w:eastAsia="zh-CN"/>
        </w:rPr>
        <w:t>保持着持续的合作</w:t>
      </w:r>
      <w:r w:rsidR="00E20CF4" w:rsidRPr="00576CAD">
        <w:rPr>
          <w:rFonts w:hint="eastAsia"/>
          <w:sz w:val="21"/>
          <w:lang w:eastAsia="zh-CN"/>
        </w:rPr>
        <w:t>。</w:t>
      </w:r>
      <w:r w:rsidR="00480305" w:rsidRPr="00576CAD">
        <w:rPr>
          <w:rFonts w:hint="eastAsia"/>
          <w:sz w:val="21"/>
          <w:lang w:eastAsia="zh-CN"/>
        </w:rPr>
        <w:t>阿尔及利亚也与联合国</w:t>
      </w:r>
      <w:r w:rsidR="00B8366F" w:rsidRPr="00576CAD">
        <w:rPr>
          <w:rFonts w:hint="eastAsia"/>
          <w:sz w:val="21"/>
          <w:lang w:eastAsia="zh-CN"/>
        </w:rPr>
        <w:t>系统各</w:t>
      </w:r>
      <w:r w:rsidR="00480305" w:rsidRPr="00576CAD">
        <w:rPr>
          <w:rFonts w:hint="eastAsia"/>
          <w:sz w:val="21"/>
          <w:lang w:eastAsia="zh-CN"/>
        </w:rPr>
        <w:t>机构</w:t>
      </w:r>
      <w:r w:rsidR="003E1709" w:rsidRPr="00576CAD">
        <w:rPr>
          <w:rFonts w:hint="eastAsia"/>
          <w:sz w:val="21"/>
          <w:lang w:eastAsia="zh-CN"/>
        </w:rPr>
        <w:t>、国际人道</w:t>
      </w:r>
      <w:r w:rsidR="00B8366F" w:rsidRPr="00576CAD">
        <w:rPr>
          <w:rFonts w:hint="eastAsia"/>
          <w:sz w:val="21"/>
          <w:lang w:eastAsia="zh-CN"/>
        </w:rPr>
        <w:t>主义运动组织</w:t>
      </w:r>
      <w:r w:rsidR="003E1709" w:rsidRPr="00576CAD">
        <w:rPr>
          <w:rFonts w:hint="eastAsia"/>
          <w:sz w:val="21"/>
          <w:lang w:eastAsia="zh-CN"/>
        </w:rPr>
        <w:t>以及非政府组织团体</w:t>
      </w:r>
      <w:r w:rsidR="00480305" w:rsidRPr="00576CAD">
        <w:rPr>
          <w:rFonts w:hint="eastAsia"/>
          <w:sz w:val="21"/>
          <w:lang w:eastAsia="zh-CN"/>
        </w:rPr>
        <w:t>保持着合作关系</w:t>
      </w:r>
      <w:r w:rsidR="00AA44CB" w:rsidRPr="00576CAD">
        <w:rPr>
          <w:rFonts w:hint="eastAsia"/>
          <w:sz w:val="21"/>
          <w:lang w:eastAsia="zh-CN"/>
        </w:rPr>
        <w:t>。</w:t>
      </w:r>
    </w:p>
    <w:p w:rsidR="00560A77" w:rsidRPr="00576CAD" w:rsidRDefault="00560A77" w:rsidP="0012026C">
      <w:pPr>
        <w:tabs>
          <w:tab w:val="left" w:pos="8820"/>
          <w:tab w:val="left" w:pos="9072"/>
        </w:tabs>
        <w:spacing w:after="240" w:line="360" w:lineRule="exact"/>
        <w:jc w:val="both"/>
        <w:rPr>
          <w:rFonts w:eastAsia="SimHei" w:hint="eastAsia"/>
          <w:bCs/>
          <w:sz w:val="21"/>
          <w:u w:val="single"/>
          <w:lang w:eastAsia="zh-CN"/>
        </w:rPr>
      </w:pPr>
      <w:r w:rsidRPr="00576CAD">
        <w:rPr>
          <w:rFonts w:eastAsia="SimHei"/>
          <w:bCs/>
          <w:sz w:val="21"/>
          <w:lang w:eastAsia="zh-CN"/>
        </w:rPr>
        <w:t>- h/</w:t>
      </w:r>
      <w:r w:rsidRPr="00576CAD">
        <w:rPr>
          <w:sz w:val="21"/>
          <w:lang w:eastAsia="zh-CN"/>
        </w:rPr>
        <w:t xml:space="preserve"> </w:t>
      </w:r>
      <w:r w:rsidR="00AA44CB" w:rsidRPr="00576CAD">
        <w:rPr>
          <w:rFonts w:eastAsia="SimHei" w:hint="eastAsia"/>
          <w:bCs/>
          <w:sz w:val="21"/>
          <w:u w:val="single"/>
          <w:lang w:eastAsia="zh-CN"/>
        </w:rPr>
        <w:t>人权教育</w:t>
      </w:r>
    </w:p>
    <w:p w:rsidR="00DF2EF8" w:rsidRPr="00576CAD" w:rsidRDefault="00DF2EF8" w:rsidP="008D3D6F">
      <w:pPr>
        <w:tabs>
          <w:tab w:val="left" w:pos="8820"/>
          <w:tab w:val="left" w:pos="9072"/>
        </w:tabs>
        <w:spacing w:after="240" w:line="360" w:lineRule="exact"/>
        <w:ind w:firstLineChars="200" w:firstLine="31680"/>
        <w:jc w:val="both"/>
        <w:rPr>
          <w:rFonts w:hint="eastAsia"/>
          <w:sz w:val="21"/>
          <w:lang w:eastAsia="zh-CN"/>
        </w:rPr>
      </w:pPr>
      <w:r w:rsidRPr="00576CAD">
        <w:rPr>
          <w:rFonts w:hint="eastAsia"/>
          <w:sz w:val="21"/>
          <w:lang w:eastAsia="zh-CN"/>
        </w:rPr>
        <w:t>人权教育方面，</w:t>
      </w:r>
      <w:r w:rsidR="004C13F1" w:rsidRPr="00576CAD">
        <w:rPr>
          <w:rFonts w:hint="eastAsia"/>
          <w:sz w:val="21"/>
          <w:lang w:eastAsia="zh-CN"/>
        </w:rPr>
        <w:t>该国的</w:t>
      </w:r>
      <w:r w:rsidR="00251D0C" w:rsidRPr="00576CAD">
        <w:rPr>
          <w:rFonts w:hint="eastAsia"/>
          <w:sz w:val="21"/>
          <w:lang w:eastAsia="zh-CN"/>
        </w:rPr>
        <w:t>初等教育机构就负责确保让</w:t>
      </w:r>
      <w:r w:rsidR="00857A4E" w:rsidRPr="00576CAD">
        <w:rPr>
          <w:rFonts w:hint="eastAsia"/>
          <w:sz w:val="21"/>
          <w:lang w:eastAsia="zh-CN"/>
        </w:rPr>
        <w:t>青少年</w:t>
      </w:r>
      <w:r w:rsidR="004C13F1" w:rsidRPr="00576CAD">
        <w:rPr>
          <w:rFonts w:hint="eastAsia"/>
          <w:sz w:val="21"/>
          <w:lang w:eastAsia="zh-CN"/>
        </w:rPr>
        <w:t>了解</w:t>
      </w:r>
      <w:r w:rsidR="00863845" w:rsidRPr="00576CAD">
        <w:rPr>
          <w:rFonts w:hint="eastAsia"/>
          <w:sz w:val="21"/>
          <w:lang w:eastAsia="zh-CN"/>
        </w:rPr>
        <w:t>《</w:t>
      </w:r>
      <w:r w:rsidR="004C13F1" w:rsidRPr="00576CAD">
        <w:rPr>
          <w:rFonts w:hint="eastAsia"/>
          <w:sz w:val="21"/>
          <w:lang w:eastAsia="zh-CN"/>
        </w:rPr>
        <w:t>儿童权利公约</w:t>
      </w:r>
      <w:r w:rsidR="00863845" w:rsidRPr="00576CAD">
        <w:rPr>
          <w:rFonts w:hint="eastAsia"/>
          <w:sz w:val="21"/>
          <w:lang w:eastAsia="zh-CN"/>
        </w:rPr>
        <w:t>》</w:t>
      </w:r>
      <w:r w:rsidR="00251D0C" w:rsidRPr="00576CAD">
        <w:rPr>
          <w:rFonts w:hint="eastAsia"/>
          <w:sz w:val="21"/>
          <w:lang w:eastAsia="zh-CN"/>
        </w:rPr>
        <w:t>的内容</w:t>
      </w:r>
      <w:r w:rsidR="004C13F1" w:rsidRPr="00576CAD">
        <w:rPr>
          <w:rFonts w:hint="eastAsia"/>
          <w:sz w:val="21"/>
          <w:lang w:eastAsia="zh-CN"/>
        </w:rPr>
        <w:t>。</w:t>
      </w:r>
      <w:r w:rsidR="007C0969" w:rsidRPr="00576CAD">
        <w:rPr>
          <w:rFonts w:hint="eastAsia"/>
          <w:sz w:val="21"/>
          <w:lang w:eastAsia="zh-CN"/>
        </w:rPr>
        <w:t>大学则更为广泛深入地介绍最新的人权状况，</w:t>
      </w:r>
      <w:r w:rsidR="00750726" w:rsidRPr="00576CAD">
        <w:rPr>
          <w:rFonts w:hint="eastAsia"/>
          <w:sz w:val="21"/>
          <w:lang w:eastAsia="zh-CN"/>
        </w:rPr>
        <w:t>并且在高级司法学校、高级警校、国家监狱管理学校以及国家宪兵学校</w:t>
      </w:r>
      <w:r w:rsidR="00F0303A" w:rsidRPr="00576CAD">
        <w:rPr>
          <w:rFonts w:hint="eastAsia"/>
          <w:sz w:val="21"/>
          <w:lang w:eastAsia="zh-CN"/>
        </w:rPr>
        <w:t>里开展了</w:t>
      </w:r>
      <w:r w:rsidR="00750726" w:rsidRPr="00576CAD">
        <w:rPr>
          <w:rFonts w:hint="eastAsia"/>
          <w:sz w:val="21"/>
          <w:lang w:eastAsia="zh-CN"/>
        </w:rPr>
        <w:t>人权教育。</w:t>
      </w:r>
    </w:p>
    <w:p w:rsidR="00560A77" w:rsidRPr="00576CAD" w:rsidRDefault="00591BA6" w:rsidP="0012026C">
      <w:pPr>
        <w:tabs>
          <w:tab w:val="left" w:pos="8820"/>
          <w:tab w:val="left" w:pos="9072"/>
        </w:tabs>
        <w:spacing w:after="240" w:line="360" w:lineRule="exact"/>
        <w:jc w:val="both"/>
        <w:rPr>
          <w:rFonts w:hint="eastAsia"/>
          <w:spacing w:val="-3"/>
          <w:lang w:eastAsia="zh-CN"/>
        </w:rPr>
      </w:pPr>
      <w:r w:rsidRPr="00576CAD">
        <w:rPr>
          <w:rFonts w:eastAsia="SimHei" w:hint="eastAsia"/>
          <w:lang w:eastAsia="zh-CN"/>
        </w:rPr>
        <w:t>三、</w:t>
      </w:r>
      <w:r w:rsidR="00593E67" w:rsidRPr="00576CAD">
        <w:rPr>
          <w:rFonts w:eastAsia="SimHei" w:hint="eastAsia"/>
          <w:u w:val="single"/>
          <w:lang w:eastAsia="zh-CN"/>
        </w:rPr>
        <w:t>信息宣传</w:t>
      </w:r>
    </w:p>
    <w:p w:rsidR="004707ED" w:rsidRPr="00576CAD" w:rsidRDefault="004707ED" w:rsidP="008D3D6F">
      <w:pPr>
        <w:tabs>
          <w:tab w:val="left" w:pos="8820"/>
          <w:tab w:val="left" w:pos="9072"/>
        </w:tabs>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251D0C" w:rsidRPr="00576CAD">
        <w:rPr>
          <w:rFonts w:hint="eastAsia"/>
          <w:sz w:val="21"/>
          <w:lang w:eastAsia="zh-CN"/>
        </w:rPr>
        <w:t>批准</w:t>
      </w:r>
      <w:r w:rsidRPr="00576CAD">
        <w:rPr>
          <w:rFonts w:hint="eastAsia"/>
          <w:sz w:val="21"/>
          <w:lang w:eastAsia="zh-CN"/>
        </w:rPr>
        <w:t>保护人权</w:t>
      </w:r>
      <w:r w:rsidR="00251D0C" w:rsidRPr="00576CAD">
        <w:rPr>
          <w:rFonts w:hint="eastAsia"/>
          <w:sz w:val="21"/>
          <w:lang w:eastAsia="zh-CN"/>
        </w:rPr>
        <w:t>国际文书在</w:t>
      </w:r>
      <w:r w:rsidR="00187DB7" w:rsidRPr="00576CAD">
        <w:rPr>
          <w:rFonts w:hint="eastAsia"/>
          <w:sz w:val="21"/>
          <w:lang w:eastAsia="zh-CN"/>
        </w:rPr>
        <w:t>其国内</w:t>
      </w:r>
      <w:r w:rsidR="00251D0C" w:rsidRPr="00576CAD">
        <w:rPr>
          <w:rFonts w:hint="eastAsia"/>
          <w:sz w:val="21"/>
          <w:lang w:eastAsia="zh-CN"/>
        </w:rPr>
        <w:t>被</w:t>
      </w:r>
      <w:r w:rsidR="00187DB7" w:rsidRPr="00576CAD">
        <w:rPr>
          <w:rFonts w:hint="eastAsia"/>
          <w:sz w:val="21"/>
          <w:lang w:eastAsia="zh-CN"/>
        </w:rPr>
        <w:t>媒体广泛宣传</w:t>
      </w:r>
      <w:r w:rsidR="00251D0C" w:rsidRPr="00576CAD">
        <w:rPr>
          <w:rFonts w:hint="eastAsia"/>
          <w:sz w:val="21"/>
          <w:lang w:eastAsia="zh-CN"/>
        </w:rPr>
        <w:t>，而且从提交审查开始就受到广泛关注</w:t>
      </w:r>
      <w:r w:rsidR="00DA73AD" w:rsidRPr="00576CAD">
        <w:rPr>
          <w:rFonts w:hint="eastAsia"/>
          <w:sz w:val="21"/>
          <w:lang w:eastAsia="zh-CN"/>
        </w:rPr>
        <w:t>。</w:t>
      </w:r>
      <w:r w:rsidR="004129F5" w:rsidRPr="00576CAD">
        <w:rPr>
          <w:rFonts w:hint="eastAsia"/>
          <w:sz w:val="21"/>
          <w:lang w:eastAsia="zh-CN"/>
        </w:rPr>
        <w:t>所有获批的</w:t>
      </w:r>
      <w:r w:rsidR="00797B9B" w:rsidRPr="00576CAD">
        <w:rPr>
          <w:rFonts w:hint="eastAsia"/>
          <w:sz w:val="21"/>
          <w:lang w:eastAsia="zh-CN"/>
        </w:rPr>
        <w:t>文本内容均</w:t>
      </w:r>
      <w:r w:rsidR="004129F5" w:rsidRPr="00576CAD">
        <w:rPr>
          <w:rFonts w:hint="eastAsia"/>
          <w:sz w:val="21"/>
          <w:lang w:eastAsia="zh-CN"/>
        </w:rPr>
        <w:t>公布在《</w:t>
      </w:r>
      <w:r w:rsidR="00797B9B" w:rsidRPr="00576CAD">
        <w:rPr>
          <w:rFonts w:hint="eastAsia"/>
          <w:sz w:val="21"/>
          <w:lang w:eastAsia="zh-CN"/>
        </w:rPr>
        <w:t>阿尔及利亚</w:t>
      </w:r>
      <w:r w:rsidR="004129F5" w:rsidRPr="00576CAD">
        <w:rPr>
          <w:rFonts w:hint="eastAsia"/>
          <w:sz w:val="21"/>
          <w:lang w:eastAsia="zh-CN"/>
        </w:rPr>
        <w:t>共和国</w:t>
      </w:r>
      <w:r w:rsidR="00797B9B" w:rsidRPr="00576CAD">
        <w:rPr>
          <w:rFonts w:hint="eastAsia"/>
          <w:sz w:val="21"/>
          <w:lang w:eastAsia="zh-CN"/>
        </w:rPr>
        <w:t>官方</w:t>
      </w:r>
      <w:r w:rsidR="004129F5" w:rsidRPr="00576CAD">
        <w:rPr>
          <w:rFonts w:hint="eastAsia"/>
          <w:sz w:val="21"/>
          <w:lang w:eastAsia="zh-CN"/>
        </w:rPr>
        <w:t>公报》上</w:t>
      </w:r>
      <w:r w:rsidR="007616E3" w:rsidRPr="00576CAD">
        <w:rPr>
          <w:rFonts w:hint="eastAsia"/>
          <w:sz w:val="21"/>
          <w:lang w:eastAsia="zh-CN"/>
        </w:rPr>
        <w:t>。</w:t>
      </w:r>
    </w:p>
    <w:p w:rsidR="00560A77" w:rsidRPr="00576CAD" w:rsidRDefault="006D2392" w:rsidP="008D3D6F">
      <w:pPr>
        <w:tabs>
          <w:tab w:val="left" w:pos="8820"/>
          <w:tab w:val="left" w:pos="9072"/>
        </w:tabs>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该国每年庆祝</w:t>
      </w:r>
      <w:r w:rsidR="001827A9" w:rsidRPr="00576CAD">
        <w:rPr>
          <w:rFonts w:hint="eastAsia"/>
          <w:spacing w:val="-3"/>
          <w:sz w:val="21"/>
          <w:lang w:eastAsia="zh-CN"/>
        </w:rPr>
        <w:t>的</w:t>
      </w:r>
      <w:r w:rsidRPr="00576CAD">
        <w:rPr>
          <w:rFonts w:hint="eastAsia"/>
          <w:spacing w:val="-3"/>
          <w:sz w:val="21"/>
          <w:lang w:eastAsia="zh-CN"/>
        </w:rPr>
        <w:t>国际人权宣言日、妇女权利日、儿童权利日、家庭权利日、老年人权利日以及残疾人权利日</w:t>
      </w:r>
      <w:r w:rsidR="001827A9" w:rsidRPr="00576CAD">
        <w:rPr>
          <w:rFonts w:hint="eastAsia"/>
          <w:spacing w:val="-3"/>
          <w:sz w:val="21"/>
          <w:lang w:eastAsia="zh-CN"/>
        </w:rPr>
        <w:t>是一个良机</w:t>
      </w:r>
      <w:r w:rsidRPr="00576CAD">
        <w:rPr>
          <w:rFonts w:hint="eastAsia"/>
          <w:spacing w:val="-3"/>
          <w:sz w:val="21"/>
          <w:lang w:eastAsia="zh-CN"/>
        </w:rPr>
        <w:t>，</w:t>
      </w:r>
      <w:r w:rsidR="001827A9" w:rsidRPr="00576CAD">
        <w:rPr>
          <w:rFonts w:hint="eastAsia"/>
          <w:spacing w:val="-3"/>
          <w:sz w:val="21"/>
          <w:lang w:eastAsia="zh-CN"/>
        </w:rPr>
        <w:t>可</w:t>
      </w:r>
      <w:r w:rsidR="00C33046" w:rsidRPr="00576CAD">
        <w:rPr>
          <w:rFonts w:hint="eastAsia"/>
          <w:spacing w:val="-3"/>
          <w:sz w:val="21"/>
          <w:lang w:eastAsia="zh-CN"/>
        </w:rPr>
        <w:t>通过各类</w:t>
      </w:r>
      <w:r w:rsidR="000D1AA2" w:rsidRPr="00576CAD">
        <w:rPr>
          <w:rFonts w:hint="eastAsia"/>
          <w:spacing w:val="-3"/>
          <w:sz w:val="21"/>
          <w:lang w:eastAsia="zh-CN"/>
        </w:rPr>
        <w:t>游行</w:t>
      </w:r>
      <w:r w:rsidR="00C33046" w:rsidRPr="00576CAD">
        <w:rPr>
          <w:rFonts w:hint="eastAsia"/>
          <w:spacing w:val="-3"/>
          <w:sz w:val="21"/>
          <w:lang w:eastAsia="zh-CN"/>
        </w:rPr>
        <w:t>活动</w:t>
      </w:r>
      <w:r w:rsidR="00133D57" w:rsidRPr="00576CAD">
        <w:rPr>
          <w:rFonts w:hint="eastAsia"/>
          <w:spacing w:val="-3"/>
          <w:sz w:val="21"/>
          <w:lang w:eastAsia="zh-CN"/>
        </w:rPr>
        <w:t>来让公众了解阿尔及利亚所</w:t>
      </w:r>
      <w:r w:rsidR="00D02CF7" w:rsidRPr="00576CAD">
        <w:rPr>
          <w:rFonts w:hint="eastAsia"/>
          <w:spacing w:val="-3"/>
          <w:sz w:val="21"/>
          <w:lang w:eastAsia="zh-CN"/>
        </w:rPr>
        <w:t>加入</w:t>
      </w:r>
      <w:r w:rsidR="00133D57" w:rsidRPr="00576CAD">
        <w:rPr>
          <w:rFonts w:hint="eastAsia"/>
          <w:spacing w:val="-3"/>
          <w:sz w:val="21"/>
          <w:lang w:eastAsia="zh-CN"/>
        </w:rPr>
        <w:t>的各种国际人权</w:t>
      </w:r>
      <w:r w:rsidR="00D02CF7" w:rsidRPr="00576CAD">
        <w:rPr>
          <w:rFonts w:hint="eastAsia"/>
          <w:spacing w:val="-3"/>
          <w:sz w:val="21"/>
          <w:lang w:eastAsia="zh-CN"/>
        </w:rPr>
        <w:t>文书</w:t>
      </w:r>
      <w:r w:rsidR="00133D57" w:rsidRPr="00576CAD">
        <w:rPr>
          <w:rFonts w:hint="eastAsia"/>
          <w:spacing w:val="-3"/>
          <w:sz w:val="21"/>
          <w:lang w:eastAsia="zh-CN"/>
        </w:rPr>
        <w:t>。</w:t>
      </w:r>
    </w:p>
    <w:p w:rsidR="00560A77" w:rsidRPr="00576CAD" w:rsidRDefault="00B54958" w:rsidP="008D3D6F">
      <w:pPr>
        <w:tabs>
          <w:tab w:val="left" w:pos="8820"/>
          <w:tab w:val="left" w:pos="9072"/>
        </w:tabs>
        <w:spacing w:after="240" w:line="360" w:lineRule="exact"/>
        <w:ind w:firstLineChars="200" w:firstLine="31680"/>
        <w:jc w:val="both"/>
        <w:rPr>
          <w:rFonts w:hint="eastAsia"/>
          <w:sz w:val="21"/>
          <w:lang w:eastAsia="zh-CN"/>
        </w:rPr>
      </w:pPr>
      <w:r w:rsidRPr="00576CAD">
        <w:rPr>
          <w:rFonts w:hint="eastAsia"/>
          <w:sz w:val="21"/>
          <w:lang w:eastAsia="zh-CN"/>
        </w:rPr>
        <w:t>阿尔及利亚政府也借助这些时机</w:t>
      </w:r>
      <w:r w:rsidR="005953EC" w:rsidRPr="00576CAD">
        <w:rPr>
          <w:rFonts w:hint="eastAsia"/>
          <w:sz w:val="21"/>
          <w:lang w:eastAsia="zh-CN"/>
        </w:rPr>
        <w:t>来衡量其</w:t>
      </w:r>
      <w:r w:rsidR="001827A9" w:rsidRPr="00576CAD">
        <w:rPr>
          <w:rFonts w:hint="eastAsia"/>
          <w:sz w:val="21"/>
          <w:lang w:eastAsia="zh-CN"/>
        </w:rPr>
        <w:t>采取行动的实效性</w:t>
      </w:r>
      <w:r w:rsidR="00037B1F" w:rsidRPr="00576CAD">
        <w:rPr>
          <w:rFonts w:hint="eastAsia"/>
          <w:sz w:val="21"/>
          <w:lang w:eastAsia="zh-CN"/>
        </w:rPr>
        <w:t>，并</w:t>
      </w:r>
      <w:r w:rsidR="001827A9" w:rsidRPr="00576CAD">
        <w:rPr>
          <w:rFonts w:hint="eastAsia"/>
          <w:sz w:val="21"/>
          <w:lang w:eastAsia="zh-CN"/>
        </w:rPr>
        <w:t>吸取教训</w:t>
      </w:r>
      <w:r w:rsidR="00242FA7" w:rsidRPr="00576CAD">
        <w:rPr>
          <w:rFonts w:hint="eastAsia"/>
          <w:sz w:val="21"/>
          <w:lang w:eastAsia="zh-CN"/>
        </w:rPr>
        <w:t>改善</w:t>
      </w:r>
      <w:r w:rsidR="00576733" w:rsidRPr="00576CAD">
        <w:rPr>
          <w:rFonts w:hint="eastAsia"/>
          <w:sz w:val="21"/>
          <w:lang w:eastAsia="zh-CN"/>
        </w:rPr>
        <w:t>其</w:t>
      </w:r>
      <w:r w:rsidR="001827A9" w:rsidRPr="00576CAD">
        <w:rPr>
          <w:rFonts w:hint="eastAsia"/>
          <w:sz w:val="21"/>
          <w:lang w:eastAsia="zh-CN"/>
        </w:rPr>
        <w:t>落实行动的</w:t>
      </w:r>
      <w:r w:rsidR="00576733" w:rsidRPr="00576CAD">
        <w:rPr>
          <w:rFonts w:hint="eastAsia"/>
          <w:sz w:val="21"/>
          <w:lang w:eastAsia="zh-CN"/>
        </w:rPr>
        <w:t>效力</w:t>
      </w:r>
      <w:r w:rsidR="00242FA7" w:rsidRPr="00576CAD">
        <w:rPr>
          <w:rFonts w:hint="eastAsia"/>
          <w:sz w:val="21"/>
          <w:lang w:eastAsia="zh-CN"/>
        </w:rPr>
        <w:t>。</w:t>
      </w:r>
    </w:p>
    <w:p w:rsidR="00560A77" w:rsidRPr="00576CAD" w:rsidRDefault="004D767A" w:rsidP="0012026C">
      <w:pPr>
        <w:spacing w:after="240" w:line="360" w:lineRule="exact"/>
        <w:jc w:val="both"/>
        <w:rPr>
          <w:rFonts w:hint="eastAsia"/>
          <w:spacing w:val="-3"/>
          <w:lang w:eastAsia="zh-CN"/>
        </w:rPr>
      </w:pPr>
      <w:r w:rsidRPr="00576CAD">
        <w:rPr>
          <w:rFonts w:eastAsia="SimHei" w:hint="eastAsia"/>
          <w:bCs/>
          <w:lang w:eastAsia="zh-CN"/>
        </w:rPr>
        <w:t>四、</w:t>
      </w:r>
      <w:r w:rsidR="004D7701" w:rsidRPr="00576CAD">
        <w:rPr>
          <w:rFonts w:eastAsia="SimHei" w:hint="eastAsia"/>
          <w:u w:val="single"/>
          <w:lang w:eastAsia="zh-CN"/>
        </w:rPr>
        <w:t>人权与反恐：</w:t>
      </w:r>
    </w:p>
    <w:p w:rsidR="00A46C91" w:rsidRPr="00576CAD" w:rsidRDefault="00A46C91" w:rsidP="008D3D6F">
      <w:pPr>
        <w:spacing w:after="240" w:line="360" w:lineRule="exact"/>
        <w:ind w:firstLineChars="200" w:firstLine="31680"/>
        <w:jc w:val="both"/>
        <w:rPr>
          <w:rFonts w:hint="eastAsia"/>
          <w:sz w:val="21"/>
          <w:lang w:eastAsia="zh-CN"/>
        </w:rPr>
      </w:pPr>
      <w:r w:rsidRPr="00576CAD">
        <w:rPr>
          <w:rFonts w:hint="eastAsia"/>
          <w:sz w:val="21"/>
          <w:lang w:eastAsia="zh-CN"/>
        </w:rPr>
        <w:t>1991</w:t>
      </w:r>
      <w:r w:rsidRPr="00576CAD">
        <w:rPr>
          <w:rFonts w:hint="eastAsia"/>
          <w:sz w:val="21"/>
          <w:lang w:eastAsia="zh-CN"/>
        </w:rPr>
        <w:t>年开始，阿尔及利亚遭遇到了恐怖主义问题。</w:t>
      </w:r>
      <w:r w:rsidR="00474388" w:rsidRPr="00576CAD">
        <w:rPr>
          <w:rFonts w:hint="eastAsia"/>
          <w:sz w:val="21"/>
          <w:lang w:eastAsia="zh-CN"/>
        </w:rPr>
        <w:t>与恐怖主义的对抗也令阿尔及利亚当局不得不在尊重人权的法律范围内采取一些特别措施。</w:t>
      </w:r>
    </w:p>
    <w:p w:rsidR="00BF286D" w:rsidRPr="00576CAD" w:rsidRDefault="00BF286D" w:rsidP="008D3D6F">
      <w:pPr>
        <w:spacing w:after="240" w:line="360" w:lineRule="exact"/>
        <w:ind w:firstLineChars="200" w:firstLine="31680"/>
        <w:jc w:val="both"/>
        <w:rPr>
          <w:rFonts w:hint="eastAsia"/>
          <w:sz w:val="21"/>
          <w:lang w:eastAsia="zh-CN"/>
        </w:rPr>
      </w:pPr>
      <w:r w:rsidRPr="00576CAD">
        <w:rPr>
          <w:rFonts w:hint="eastAsia"/>
          <w:sz w:val="21"/>
          <w:lang w:eastAsia="zh-CN"/>
        </w:rPr>
        <w:t>为了应对这一特别状况，</w:t>
      </w:r>
      <w:r w:rsidR="00705F34" w:rsidRPr="00576CAD">
        <w:rPr>
          <w:rFonts w:hint="eastAsia"/>
          <w:sz w:val="21"/>
          <w:lang w:eastAsia="zh-CN"/>
        </w:rPr>
        <w:t>阿尔及利亚当局</w:t>
      </w:r>
      <w:r w:rsidR="00705F34" w:rsidRPr="00576CAD">
        <w:rPr>
          <w:rFonts w:hint="eastAsia"/>
          <w:sz w:val="21"/>
          <w:lang w:eastAsia="zh-CN"/>
        </w:rPr>
        <w:t>1992</w:t>
      </w:r>
      <w:r w:rsidR="00705F34" w:rsidRPr="00576CAD">
        <w:rPr>
          <w:rFonts w:hint="eastAsia"/>
          <w:sz w:val="21"/>
          <w:lang w:eastAsia="zh-CN"/>
        </w:rPr>
        <w:t>年</w:t>
      </w:r>
      <w:r w:rsidR="00705F34" w:rsidRPr="00576CAD">
        <w:rPr>
          <w:rFonts w:hint="eastAsia"/>
          <w:sz w:val="21"/>
          <w:lang w:eastAsia="zh-CN"/>
        </w:rPr>
        <w:t>2</w:t>
      </w:r>
      <w:r w:rsidR="00705F34" w:rsidRPr="00576CAD">
        <w:rPr>
          <w:rFonts w:hint="eastAsia"/>
          <w:sz w:val="21"/>
          <w:lang w:eastAsia="zh-CN"/>
        </w:rPr>
        <w:t>月根据</w:t>
      </w:r>
      <w:r w:rsidR="00B931C8" w:rsidRPr="00576CAD">
        <w:rPr>
          <w:rFonts w:hint="eastAsia"/>
          <w:sz w:val="21"/>
          <w:lang w:eastAsia="zh-CN"/>
        </w:rPr>
        <w:t>《</w:t>
      </w:r>
      <w:r w:rsidR="00705F34" w:rsidRPr="00576CAD">
        <w:rPr>
          <w:rFonts w:hint="eastAsia"/>
          <w:sz w:val="21"/>
          <w:lang w:eastAsia="zh-CN"/>
        </w:rPr>
        <w:t>宪法</w:t>
      </w:r>
      <w:r w:rsidR="00B931C8" w:rsidRPr="00576CAD">
        <w:rPr>
          <w:rFonts w:hint="eastAsia"/>
          <w:sz w:val="21"/>
          <w:lang w:eastAsia="zh-CN"/>
        </w:rPr>
        <w:t>》</w:t>
      </w:r>
      <w:r w:rsidR="00705F34" w:rsidRPr="00576CAD">
        <w:rPr>
          <w:rFonts w:hint="eastAsia"/>
          <w:sz w:val="21"/>
          <w:lang w:eastAsia="zh-CN"/>
        </w:rPr>
        <w:t>，</w:t>
      </w:r>
      <w:r w:rsidR="00470572" w:rsidRPr="00576CAD">
        <w:rPr>
          <w:rFonts w:hint="eastAsia"/>
          <w:sz w:val="21"/>
          <w:lang w:eastAsia="zh-CN"/>
        </w:rPr>
        <w:t>决定</w:t>
      </w:r>
      <w:r w:rsidR="00705F34" w:rsidRPr="00576CAD">
        <w:rPr>
          <w:rFonts w:hint="eastAsia"/>
          <w:sz w:val="21"/>
          <w:lang w:eastAsia="zh-CN"/>
        </w:rPr>
        <w:t>宣布该国</w:t>
      </w:r>
      <w:r w:rsidR="00CF42C4" w:rsidRPr="00576CAD">
        <w:rPr>
          <w:rFonts w:hint="eastAsia"/>
          <w:sz w:val="21"/>
          <w:lang w:eastAsia="zh-CN"/>
        </w:rPr>
        <w:t>实行</w:t>
      </w:r>
      <w:r w:rsidR="00705F34" w:rsidRPr="00576CAD">
        <w:rPr>
          <w:rFonts w:hint="eastAsia"/>
          <w:sz w:val="21"/>
          <w:lang w:eastAsia="zh-CN"/>
        </w:rPr>
        <w:t>紧急状态。</w:t>
      </w:r>
      <w:r w:rsidR="00FD2406" w:rsidRPr="00576CAD">
        <w:rPr>
          <w:rFonts w:hint="eastAsia"/>
          <w:sz w:val="21"/>
          <w:lang w:eastAsia="zh-CN"/>
        </w:rPr>
        <w:t>尽管对于某些权利</w:t>
      </w:r>
      <w:r w:rsidR="00B931C8" w:rsidRPr="00576CAD">
        <w:rPr>
          <w:rFonts w:hint="eastAsia"/>
          <w:sz w:val="21"/>
          <w:lang w:eastAsia="zh-CN"/>
        </w:rPr>
        <w:t>的行使进行</w:t>
      </w:r>
      <w:r w:rsidR="00FD2406" w:rsidRPr="00576CAD">
        <w:rPr>
          <w:rFonts w:hint="eastAsia"/>
          <w:sz w:val="21"/>
          <w:lang w:eastAsia="zh-CN"/>
        </w:rPr>
        <w:t>了一些限制，</w:t>
      </w:r>
      <w:r w:rsidR="00E329F4" w:rsidRPr="00576CAD">
        <w:rPr>
          <w:rFonts w:hint="eastAsia"/>
          <w:sz w:val="21"/>
          <w:lang w:eastAsia="zh-CN"/>
        </w:rPr>
        <w:t>实施国家紧急状态</w:t>
      </w:r>
      <w:r w:rsidR="00617850" w:rsidRPr="00576CAD">
        <w:rPr>
          <w:rFonts w:hint="eastAsia"/>
          <w:sz w:val="21"/>
          <w:lang w:eastAsia="zh-CN"/>
        </w:rPr>
        <w:t>并没有</w:t>
      </w:r>
      <w:r w:rsidR="00E329F4" w:rsidRPr="00576CAD">
        <w:rPr>
          <w:rFonts w:hint="eastAsia"/>
          <w:sz w:val="21"/>
          <w:lang w:eastAsia="zh-CN"/>
        </w:rPr>
        <w:t>中断</w:t>
      </w:r>
      <w:r w:rsidR="00DE2266" w:rsidRPr="00576CAD">
        <w:rPr>
          <w:rFonts w:hint="eastAsia"/>
          <w:sz w:val="21"/>
          <w:lang w:eastAsia="zh-CN"/>
        </w:rPr>
        <w:t>《</w:t>
      </w:r>
      <w:r w:rsidR="00E329F4" w:rsidRPr="00576CAD">
        <w:rPr>
          <w:rFonts w:hint="eastAsia"/>
          <w:sz w:val="21"/>
          <w:lang w:eastAsia="zh-CN"/>
        </w:rPr>
        <w:t>阿尔及利亚</w:t>
      </w:r>
      <w:r w:rsidR="005077DF" w:rsidRPr="00576CAD">
        <w:rPr>
          <w:rFonts w:hint="eastAsia"/>
          <w:sz w:val="21"/>
          <w:lang w:eastAsia="zh-CN"/>
        </w:rPr>
        <w:t>宪法</w:t>
      </w:r>
      <w:r w:rsidR="00DE2266" w:rsidRPr="00576CAD">
        <w:rPr>
          <w:rFonts w:hint="eastAsia"/>
          <w:sz w:val="21"/>
          <w:lang w:eastAsia="zh-CN"/>
        </w:rPr>
        <w:t>》</w:t>
      </w:r>
      <w:r w:rsidR="005077DF" w:rsidRPr="00576CAD">
        <w:rPr>
          <w:rFonts w:hint="eastAsia"/>
          <w:sz w:val="21"/>
          <w:lang w:eastAsia="zh-CN"/>
        </w:rPr>
        <w:t>中规定并在国际公约中强调的</w:t>
      </w:r>
      <w:r w:rsidR="00F375E6" w:rsidRPr="00576CAD">
        <w:rPr>
          <w:rFonts w:hint="eastAsia"/>
          <w:sz w:val="21"/>
          <w:lang w:eastAsia="zh-CN"/>
        </w:rPr>
        <w:t>尊重与保证</w:t>
      </w:r>
      <w:r w:rsidR="005077DF" w:rsidRPr="00576CAD">
        <w:rPr>
          <w:rFonts w:hint="eastAsia"/>
          <w:sz w:val="21"/>
          <w:lang w:eastAsia="zh-CN"/>
        </w:rPr>
        <w:t>基本自由的义务。</w:t>
      </w:r>
    </w:p>
    <w:p w:rsidR="00560A77" w:rsidRPr="00576CAD" w:rsidRDefault="002A0A04" w:rsidP="008D3D6F">
      <w:pPr>
        <w:spacing w:after="240" w:line="360" w:lineRule="exact"/>
        <w:ind w:firstLineChars="200" w:firstLine="31680"/>
        <w:jc w:val="both"/>
        <w:rPr>
          <w:rFonts w:hint="eastAsia"/>
          <w:sz w:val="21"/>
          <w:lang w:eastAsia="zh-CN"/>
        </w:rPr>
      </w:pPr>
      <w:r w:rsidRPr="00576CAD">
        <w:rPr>
          <w:rFonts w:hint="eastAsia"/>
          <w:sz w:val="21"/>
          <w:lang w:eastAsia="zh-CN"/>
        </w:rPr>
        <w:t>在紧急状态中所采用的</w:t>
      </w:r>
      <w:r w:rsidR="0083245B" w:rsidRPr="00576CAD">
        <w:rPr>
          <w:rFonts w:hint="eastAsia"/>
          <w:sz w:val="21"/>
          <w:lang w:eastAsia="zh-CN"/>
        </w:rPr>
        <w:t>特别措施</w:t>
      </w:r>
      <w:r w:rsidR="004D1C43" w:rsidRPr="00576CAD">
        <w:rPr>
          <w:rFonts w:hint="eastAsia"/>
          <w:sz w:val="21"/>
          <w:lang w:eastAsia="zh-CN"/>
        </w:rPr>
        <w:t>有效地围绕</w:t>
      </w:r>
      <w:r w:rsidR="008C3300" w:rsidRPr="00576CAD">
        <w:rPr>
          <w:rFonts w:hint="eastAsia"/>
          <w:sz w:val="21"/>
          <w:lang w:eastAsia="zh-CN"/>
        </w:rPr>
        <w:t>着</w:t>
      </w:r>
      <w:r w:rsidR="004D1C43" w:rsidRPr="00576CAD">
        <w:rPr>
          <w:rFonts w:hint="eastAsia"/>
          <w:sz w:val="21"/>
          <w:lang w:eastAsia="zh-CN"/>
        </w:rPr>
        <w:t>对人权的保护而展开。</w:t>
      </w:r>
      <w:r w:rsidR="00F91DE4" w:rsidRPr="00576CAD">
        <w:rPr>
          <w:rFonts w:hint="eastAsia"/>
          <w:sz w:val="21"/>
          <w:lang w:eastAsia="zh-CN"/>
        </w:rPr>
        <w:t>在公约中所列出的不可剥夺</w:t>
      </w:r>
      <w:r w:rsidR="00927C4D" w:rsidRPr="00576CAD">
        <w:rPr>
          <w:rFonts w:hint="eastAsia"/>
          <w:sz w:val="21"/>
          <w:lang w:eastAsia="zh-CN"/>
        </w:rPr>
        <w:t>的权利与自由也没有</w:t>
      </w:r>
      <w:r w:rsidR="0013264A" w:rsidRPr="00576CAD">
        <w:rPr>
          <w:rFonts w:hint="eastAsia"/>
          <w:sz w:val="21"/>
          <w:lang w:eastAsia="zh-CN"/>
        </w:rPr>
        <w:t>遭到任何限制</w:t>
      </w:r>
      <w:r w:rsidR="00F91DE4" w:rsidRPr="00576CAD">
        <w:rPr>
          <w:rFonts w:hint="eastAsia"/>
          <w:sz w:val="21"/>
          <w:lang w:eastAsia="zh-CN"/>
        </w:rPr>
        <w:t>，</w:t>
      </w:r>
      <w:r w:rsidR="000D11F0" w:rsidRPr="00576CAD">
        <w:rPr>
          <w:rFonts w:hint="eastAsia"/>
          <w:sz w:val="21"/>
          <w:lang w:eastAsia="zh-CN"/>
        </w:rPr>
        <w:t>选举</w:t>
      </w:r>
      <w:r w:rsidR="005459D8" w:rsidRPr="00576CAD">
        <w:rPr>
          <w:rFonts w:hint="eastAsia"/>
          <w:sz w:val="21"/>
          <w:lang w:eastAsia="zh-CN"/>
        </w:rPr>
        <w:t>程序</w:t>
      </w:r>
      <w:r w:rsidR="00007739" w:rsidRPr="00576CAD">
        <w:rPr>
          <w:rFonts w:hint="eastAsia"/>
          <w:sz w:val="21"/>
          <w:lang w:eastAsia="zh-CN"/>
        </w:rPr>
        <w:t>也是按照常规选举方式</w:t>
      </w:r>
      <w:r w:rsidR="003009AE" w:rsidRPr="00576CAD">
        <w:rPr>
          <w:rFonts w:hint="eastAsia"/>
          <w:sz w:val="21"/>
          <w:lang w:eastAsia="zh-CN"/>
        </w:rPr>
        <w:t>、</w:t>
      </w:r>
      <w:r w:rsidR="0077364A" w:rsidRPr="00576CAD">
        <w:rPr>
          <w:rFonts w:hint="eastAsia"/>
          <w:sz w:val="21"/>
          <w:lang w:eastAsia="zh-CN"/>
        </w:rPr>
        <w:t>并且</w:t>
      </w:r>
      <w:r w:rsidR="003009AE" w:rsidRPr="00576CAD">
        <w:rPr>
          <w:rFonts w:hint="eastAsia"/>
          <w:sz w:val="21"/>
          <w:lang w:eastAsia="zh-CN"/>
        </w:rPr>
        <w:t>在</w:t>
      </w:r>
      <w:r w:rsidR="0077364A" w:rsidRPr="00576CAD">
        <w:rPr>
          <w:rFonts w:hint="eastAsia"/>
          <w:sz w:val="21"/>
          <w:lang w:eastAsia="zh-CN"/>
        </w:rPr>
        <w:t>国际观察员</w:t>
      </w:r>
      <w:r w:rsidR="00B931C8" w:rsidRPr="00576CAD">
        <w:rPr>
          <w:rFonts w:hint="eastAsia"/>
          <w:sz w:val="21"/>
          <w:lang w:eastAsia="zh-CN"/>
        </w:rPr>
        <w:t>组</w:t>
      </w:r>
      <w:r w:rsidR="009823F8" w:rsidRPr="00576CAD">
        <w:rPr>
          <w:rFonts w:hint="eastAsia"/>
          <w:sz w:val="21"/>
          <w:lang w:eastAsia="zh-CN"/>
        </w:rPr>
        <w:t>的</w:t>
      </w:r>
      <w:r w:rsidR="003009AE" w:rsidRPr="00576CAD">
        <w:rPr>
          <w:rFonts w:hint="eastAsia"/>
          <w:sz w:val="21"/>
          <w:lang w:eastAsia="zh-CN"/>
        </w:rPr>
        <w:t>更</w:t>
      </w:r>
      <w:r w:rsidR="009823F8" w:rsidRPr="00576CAD">
        <w:rPr>
          <w:rFonts w:hint="eastAsia"/>
          <w:sz w:val="21"/>
          <w:lang w:eastAsia="zh-CN"/>
        </w:rPr>
        <w:t>多</w:t>
      </w:r>
      <w:r w:rsidR="003009AE" w:rsidRPr="00576CAD">
        <w:rPr>
          <w:rFonts w:hint="eastAsia"/>
          <w:sz w:val="21"/>
          <w:lang w:eastAsia="zh-CN"/>
        </w:rPr>
        <w:t>参与下进行的。</w:t>
      </w:r>
    </w:p>
    <w:p w:rsidR="007121D2" w:rsidRPr="00576CAD" w:rsidRDefault="004F164A" w:rsidP="008D3D6F">
      <w:pPr>
        <w:spacing w:after="240" w:line="360" w:lineRule="exact"/>
        <w:ind w:firstLineChars="200" w:firstLine="31680"/>
        <w:jc w:val="both"/>
        <w:rPr>
          <w:rFonts w:eastAsia="SimHei" w:hint="eastAsia"/>
          <w:bCs/>
          <w:sz w:val="21"/>
          <w:lang w:eastAsia="zh-CN"/>
        </w:rPr>
      </w:pPr>
      <w:r w:rsidRPr="00576CAD">
        <w:rPr>
          <w:rFonts w:hint="eastAsia"/>
          <w:sz w:val="21"/>
          <w:lang w:eastAsia="zh-CN"/>
        </w:rPr>
        <w:t>为了促进国内</w:t>
      </w:r>
      <w:r w:rsidR="003F1383" w:rsidRPr="00576CAD">
        <w:rPr>
          <w:rFonts w:hint="eastAsia"/>
          <w:sz w:val="21"/>
          <w:lang w:eastAsia="zh-CN"/>
        </w:rPr>
        <w:t>恢复</w:t>
      </w:r>
      <w:r w:rsidRPr="00576CAD">
        <w:rPr>
          <w:rFonts w:hint="eastAsia"/>
          <w:sz w:val="21"/>
          <w:lang w:eastAsia="zh-CN"/>
        </w:rPr>
        <w:t>和平，</w:t>
      </w:r>
      <w:r w:rsidR="00377B21" w:rsidRPr="00576CAD">
        <w:rPr>
          <w:rFonts w:hint="eastAsia"/>
          <w:sz w:val="21"/>
          <w:lang w:eastAsia="zh-CN"/>
        </w:rPr>
        <w:t>阿尔及利亚政府</w:t>
      </w:r>
      <w:r w:rsidR="00CB6B59" w:rsidRPr="00576CAD">
        <w:rPr>
          <w:rFonts w:hint="eastAsia"/>
          <w:sz w:val="21"/>
          <w:lang w:eastAsia="zh-CN"/>
        </w:rPr>
        <w:t>采取了一些</w:t>
      </w:r>
      <w:r w:rsidR="003006B6" w:rsidRPr="00576CAD">
        <w:rPr>
          <w:rFonts w:hint="eastAsia"/>
          <w:sz w:val="21"/>
          <w:lang w:eastAsia="zh-CN"/>
        </w:rPr>
        <w:t>既往不咎</w:t>
      </w:r>
      <w:r w:rsidR="00CB6B59" w:rsidRPr="00576CAD">
        <w:rPr>
          <w:rFonts w:hint="eastAsia"/>
          <w:sz w:val="21"/>
          <w:lang w:eastAsia="zh-CN"/>
        </w:rPr>
        <w:t>的措施，</w:t>
      </w:r>
      <w:r w:rsidR="004620CF" w:rsidRPr="00576CAD">
        <w:rPr>
          <w:rFonts w:hint="eastAsia"/>
          <w:sz w:val="21"/>
          <w:lang w:eastAsia="zh-CN"/>
        </w:rPr>
        <w:t>来帮助希望</w:t>
      </w:r>
      <w:r w:rsidR="007815EE" w:rsidRPr="00576CAD">
        <w:rPr>
          <w:rFonts w:hint="eastAsia"/>
          <w:sz w:val="21"/>
          <w:lang w:eastAsia="zh-CN"/>
        </w:rPr>
        <w:t>改邪归正的恐怖分子。</w:t>
      </w:r>
      <w:r w:rsidR="00196233" w:rsidRPr="00576CAD">
        <w:rPr>
          <w:rFonts w:hint="eastAsia"/>
          <w:sz w:val="21"/>
          <w:lang w:eastAsia="zh-CN"/>
        </w:rPr>
        <w:t>通过全民公投，</w:t>
      </w:r>
      <w:r w:rsidR="00196233" w:rsidRPr="00576CAD">
        <w:rPr>
          <w:rFonts w:hint="eastAsia"/>
          <w:sz w:val="21"/>
          <w:lang w:eastAsia="zh-CN"/>
        </w:rPr>
        <w:t>1999</w:t>
      </w:r>
      <w:r w:rsidR="005A6674" w:rsidRPr="00576CAD">
        <w:rPr>
          <w:rFonts w:hint="eastAsia"/>
          <w:sz w:val="21"/>
          <w:lang w:eastAsia="zh-CN"/>
        </w:rPr>
        <w:t>年阿尔及利亚通过了</w:t>
      </w:r>
      <w:r w:rsidR="00196233" w:rsidRPr="00576CAD">
        <w:rPr>
          <w:rFonts w:hint="eastAsia"/>
          <w:sz w:val="21"/>
          <w:lang w:eastAsia="zh-CN"/>
        </w:rPr>
        <w:t>《国内融合法》，后来</w:t>
      </w:r>
      <w:r w:rsidR="005A6674" w:rsidRPr="00576CAD">
        <w:rPr>
          <w:rFonts w:hint="eastAsia"/>
          <w:sz w:val="21"/>
          <w:lang w:eastAsia="zh-CN"/>
        </w:rPr>
        <w:t>又通过</w:t>
      </w:r>
      <w:r w:rsidR="00196233" w:rsidRPr="00576CAD">
        <w:rPr>
          <w:rFonts w:hint="eastAsia"/>
          <w:sz w:val="21"/>
          <w:lang w:eastAsia="zh-CN"/>
        </w:rPr>
        <w:t>了《国内和平与和解宪章》，</w:t>
      </w:r>
      <w:r w:rsidR="009522BB" w:rsidRPr="00576CAD">
        <w:rPr>
          <w:rFonts w:hint="eastAsia"/>
          <w:sz w:val="21"/>
          <w:lang w:eastAsia="zh-CN"/>
        </w:rPr>
        <w:t>从而</w:t>
      </w:r>
      <w:r w:rsidR="00AF7BAF" w:rsidRPr="00576CAD">
        <w:rPr>
          <w:rFonts w:hint="eastAsia"/>
          <w:sz w:val="21"/>
          <w:lang w:eastAsia="zh-CN"/>
        </w:rPr>
        <w:t>最终结束</w:t>
      </w:r>
      <w:r w:rsidR="009522BB" w:rsidRPr="00576CAD">
        <w:rPr>
          <w:rFonts w:hint="eastAsia"/>
          <w:sz w:val="21"/>
          <w:lang w:eastAsia="zh-CN"/>
        </w:rPr>
        <w:t>了</w:t>
      </w:r>
      <w:r w:rsidR="004B1BA5" w:rsidRPr="00576CAD">
        <w:rPr>
          <w:rFonts w:hint="eastAsia"/>
          <w:sz w:val="21"/>
          <w:lang w:eastAsia="zh-CN"/>
        </w:rPr>
        <w:t>19</w:t>
      </w:r>
      <w:r w:rsidR="00AF7BAF" w:rsidRPr="00576CAD">
        <w:rPr>
          <w:rFonts w:hint="eastAsia"/>
          <w:sz w:val="21"/>
          <w:lang w:eastAsia="zh-CN"/>
        </w:rPr>
        <w:t>90</w:t>
      </w:r>
      <w:r w:rsidR="0031782F" w:rsidRPr="00576CAD">
        <w:rPr>
          <w:rFonts w:hint="eastAsia"/>
          <w:sz w:val="21"/>
          <w:lang w:eastAsia="zh-CN"/>
        </w:rPr>
        <w:t>年代全国危机的影响，</w:t>
      </w:r>
      <w:r w:rsidR="005A6674" w:rsidRPr="00576CAD">
        <w:rPr>
          <w:rFonts w:hint="eastAsia"/>
          <w:sz w:val="21"/>
          <w:lang w:eastAsia="zh-CN"/>
        </w:rPr>
        <w:t>全国推行稳定政策，表现出了阿尔及利亚对于</w:t>
      </w:r>
      <w:r w:rsidR="001D33CD" w:rsidRPr="00576CAD">
        <w:rPr>
          <w:rFonts w:hint="eastAsia"/>
          <w:sz w:val="21"/>
          <w:lang w:eastAsia="zh-CN"/>
        </w:rPr>
        <w:t>国家灾难</w:t>
      </w:r>
      <w:r w:rsidR="005A6674" w:rsidRPr="00576CAD">
        <w:rPr>
          <w:rFonts w:hint="eastAsia"/>
          <w:sz w:val="21"/>
          <w:lang w:eastAsia="zh-CN"/>
        </w:rPr>
        <w:t>遇害者</w:t>
      </w:r>
      <w:r w:rsidR="009522BB" w:rsidRPr="00576CAD">
        <w:rPr>
          <w:rFonts w:hint="eastAsia"/>
          <w:sz w:val="21"/>
          <w:lang w:eastAsia="zh-CN"/>
        </w:rPr>
        <w:t>及其亲人</w:t>
      </w:r>
      <w:r w:rsidR="005A6674" w:rsidRPr="00576CAD">
        <w:rPr>
          <w:rFonts w:hint="eastAsia"/>
          <w:sz w:val="21"/>
          <w:lang w:eastAsia="zh-CN"/>
        </w:rPr>
        <w:t>的帮助与怜悯。</w:t>
      </w:r>
    </w:p>
    <w:p w:rsidR="00560A77" w:rsidRPr="00576CAD" w:rsidRDefault="00560A77" w:rsidP="0012026C">
      <w:pPr>
        <w:spacing w:after="240" w:line="360" w:lineRule="exact"/>
        <w:jc w:val="both"/>
        <w:rPr>
          <w:rFonts w:eastAsia="SimHei"/>
          <w:bCs/>
          <w:sz w:val="21"/>
          <w:lang w:eastAsia="zh-CN"/>
        </w:rPr>
      </w:pPr>
      <w:r w:rsidRPr="00576CAD">
        <w:rPr>
          <w:rFonts w:eastAsia="SimHei"/>
          <w:bCs/>
          <w:sz w:val="21"/>
          <w:lang w:eastAsia="zh-CN"/>
        </w:rPr>
        <w:t>B /</w:t>
      </w:r>
      <w:r w:rsidR="00056C55" w:rsidRPr="00576CAD">
        <w:rPr>
          <w:rFonts w:eastAsia="SimHei" w:hint="eastAsia"/>
          <w:bCs/>
          <w:sz w:val="21"/>
          <w:u w:val="single"/>
          <w:lang w:eastAsia="zh-CN"/>
        </w:rPr>
        <w:t>阿</w:t>
      </w:r>
      <w:r w:rsidR="00D16740" w:rsidRPr="00576CAD">
        <w:rPr>
          <w:rFonts w:eastAsia="SimHei" w:hint="eastAsia"/>
          <w:bCs/>
          <w:sz w:val="21"/>
          <w:u w:val="single"/>
          <w:lang w:eastAsia="zh-CN"/>
        </w:rPr>
        <w:t>尔及利亚政府对妇女权利委员会</w:t>
      </w:r>
      <w:r w:rsidR="006C0444" w:rsidRPr="00576CAD">
        <w:rPr>
          <w:rFonts w:eastAsia="SimHei" w:hint="eastAsia"/>
          <w:bCs/>
          <w:sz w:val="21"/>
          <w:u w:val="single"/>
          <w:lang w:eastAsia="zh-CN"/>
        </w:rPr>
        <w:t>在审查第二次定期报告时</w:t>
      </w:r>
      <w:r w:rsidR="00D16740" w:rsidRPr="00576CAD">
        <w:rPr>
          <w:rFonts w:eastAsia="SimHei" w:hint="eastAsia"/>
          <w:bCs/>
          <w:sz w:val="21"/>
          <w:u w:val="single"/>
          <w:lang w:eastAsia="zh-CN"/>
        </w:rPr>
        <w:t>提出建议的</w:t>
      </w:r>
      <w:r w:rsidR="006C0444" w:rsidRPr="00576CAD">
        <w:rPr>
          <w:rFonts w:eastAsia="SimHei" w:hint="eastAsia"/>
          <w:bCs/>
          <w:sz w:val="21"/>
          <w:u w:val="single"/>
          <w:lang w:eastAsia="zh-CN"/>
        </w:rPr>
        <w:t>答复</w:t>
      </w:r>
    </w:p>
    <w:p w:rsidR="00560A77" w:rsidRPr="00576CAD" w:rsidRDefault="00DF0239" w:rsidP="0012026C">
      <w:pPr>
        <w:autoSpaceDE w:val="0"/>
        <w:autoSpaceDN w:val="0"/>
        <w:adjustRightInd w:val="0"/>
        <w:spacing w:after="240" w:line="360" w:lineRule="exact"/>
        <w:jc w:val="both"/>
        <w:rPr>
          <w:rFonts w:eastAsia="SimHei" w:hint="eastAsia"/>
          <w:bCs/>
          <w:sz w:val="21"/>
          <w:lang w:eastAsia="zh-CN"/>
        </w:rPr>
      </w:pPr>
      <w:r w:rsidRPr="00576CAD">
        <w:rPr>
          <w:rFonts w:eastAsia="SimHei" w:hint="eastAsia"/>
          <w:bCs/>
          <w:sz w:val="21"/>
          <w:u w:val="single"/>
          <w:lang w:eastAsia="zh-CN"/>
        </w:rPr>
        <w:t>初步意见</w:t>
      </w:r>
      <w:r w:rsidRPr="00576CAD">
        <w:rPr>
          <w:rFonts w:eastAsia="SimHei" w:hint="eastAsia"/>
          <w:bCs/>
          <w:sz w:val="21"/>
          <w:lang w:eastAsia="zh-CN"/>
        </w:rPr>
        <w:t>：</w:t>
      </w:r>
    </w:p>
    <w:p w:rsidR="00AA577D" w:rsidRPr="00576CAD" w:rsidRDefault="006C0444"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批准</w:t>
      </w:r>
      <w:r w:rsidR="005C2737" w:rsidRPr="00576CAD">
        <w:rPr>
          <w:rFonts w:hint="eastAsia"/>
          <w:sz w:val="21"/>
          <w:lang w:eastAsia="zh-CN"/>
        </w:rPr>
        <w:t>《消除对妇女一切</w:t>
      </w:r>
      <w:r w:rsidRPr="00576CAD">
        <w:rPr>
          <w:rFonts w:hint="eastAsia"/>
          <w:sz w:val="21"/>
          <w:lang w:eastAsia="zh-CN"/>
        </w:rPr>
        <w:t>形式</w:t>
      </w:r>
      <w:r w:rsidR="005C2737" w:rsidRPr="00576CAD">
        <w:rPr>
          <w:rFonts w:hint="eastAsia"/>
          <w:sz w:val="21"/>
          <w:lang w:eastAsia="zh-CN"/>
        </w:rPr>
        <w:t>歧视公约》后，</w:t>
      </w:r>
      <w:r w:rsidR="00BA5409" w:rsidRPr="00576CAD">
        <w:rPr>
          <w:rFonts w:hint="eastAsia"/>
          <w:sz w:val="21"/>
          <w:lang w:eastAsia="zh-CN"/>
        </w:rPr>
        <w:t>阿尔及利亚</w:t>
      </w:r>
      <w:r w:rsidR="00AA577D" w:rsidRPr="00576CAD">
        <w:rPr>
          <w:rFonts w:hint="eastAsia"/>
          <w:sz w:val="21"/>
          <w:lang w:eastAsia="zh-CN"/>
        </w:rPr>
        <w:t>将该公约视为法律的模本。</w:t>
      </w:r>
      <w:r w:rsidR="00206268" w:rsidRPr="00576CAD">
        <w:rPr>
          <w:rFonts w:hint="eastAsia"/>
          <w:sz w:val="21"/>
          <w:lang w:eastAsia="zh-CN"/>
        </w:rPr>
        <w:t>阿尔及利亚决定</w:t>
      </w:r>
      <w:r w:rsidR="00FC09D7" w:rsidRPr="00576CAD">
        <w:rPr>
          <w:rFonts w:hint="eastAsia"/>
          <w:sz w:val="21"/>
          <w:lang w:eastAsia="zh-CN"/>
        </w:rPr>
        <w:t>将</w:t>
      </w:r>
      <w:r w:rsidR="00EB74FF" w:rsidRPr="00576CAD">
        <w:rPr>
          <w:rFonts w:hint="eastAsia"/>
          <w:sz w:val="21"/>
          <w:lang w:eastAsia="zh-CN"/>
        </w:rPr>
        <w:t>《</w:t>
      </w:r>
      <w:r w:rsidR="00FC09D7" w:rsidRPr="00576CAD">
        <w:rPr>
          <w:rFonts w:hint="eastAsia"/>
          <w:sz w:val="21"/>
          <w:lang w:eastAsia="zh-CN"/>
        </w:rPr>
        <w:t>公约</w:t>
      </w:r>
      <w:r w:rsidR="00EB74FF" w:rsidRPr="00576CAD">
        <w:rPr>
          <w:rFonts w:hint="eastAsia"/>
          <w:sz w:val="21"/>
          <w:lang w:eastAsia="zh-CN"/>
        </w:rPr>
        <w:t>》</w:t>
      </w:r>
      <w:r w:rsidR="00FC09D7" w:rsidRPr="00576CAD">
        <w:rPr>
          <w:rFonts w:hint="eastAsia"/>
          <w:sz w:val="21"/>
          <w:lang w:eastAsia="zh-CN"/>
        </w:rPr>
        <w:t>中的</w:t>
      </w:r>
      <w:r w:rsidR="00A02174" w:rsidRPr="00576CAD">
        <w:rPr>
          <w:rFonts w:hint="eastAsia"/>
          <w:sz w:val="21"/>
          <w:lang w:eastAsia="zh-CN"/>
        </w:rPr>
        <w:t>附加准则纳入</w:t>
      </w:r>
      <w:r w:rsidR="00FC09D7" w:rsidRPr="00576CAD">
        <w:rPr>
          <w:rFonts w:hint="eastAsia"/>
          <w:sz w:val="21"/>
          <w:lang w:eastAsia="zh-CN"/>
        </w:rPr>
        <w:t>到</w:t>
      </w:r>
      <w:r w:rsidR="00FC0DB4" w:rsidRPr="00576CAD">
        <w:rPr>
          <w:rFonts w:hint="eastAsia"/>
          <w:sz w:val="21"/>
          <w:lang w:eastAsia="zh-CN"/>
        </w:rPr>
        <w:t>本国法律法规当中，</w:t>
      </w:r>
      <w:r w:rsidR="00126D86" w:rsidRPr="00576CAD">
        <w:rPr>
          <w:rFonts w:hint="eastAsia"/>
          <w:sz w:val="21"/>
          <w:lang w:eastAsia="zh-CN"/>
        </w:rPr>
        <w:t>承诺更加重视</w:t>
      </w:r>
      <w:r w:rsidR="00A02174" w:rsidRPr="00576CAD">
        <w:rPr>
          <w:rFonts w:hint="eastAsia"/>
          <w:sz w:val="21"/>
          <w:lang w:eastAsia="zh-CN"/>
        </w:rPr>
        <w:t>无歧视观念</w:t>
      </w:r>
      <w:r w:rsidR="00126D86" w:rsidRPr="00576CAD">
        <w:rPr>
          <w:rFonts w:hint="eastAsia"/>
          <w:sz w:val="21"/>
          <w:lang w:eastAsia="zh-CN"/>
        </w:rPr>
        <w:t>。</w:t>
      </w:r>
    </w:p>
    <w:p w:rsidR="00560A77" w:rsidRPr="00576CAD" w:rsidRDefault="00182CE7"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0969BF" w:rsidRPr="00576CAD">
        <w:rPr>
          <w:rFonts w:eastAsia="SimHei" w:hint="eastAsia"/>
          <w:bCs/>
          <w:sz w:val="21"/>
          <w:u w:val="single"/>
          <w:lang w:eastAsia="zh-CN"/>
        </w:rPr>
        <w:t>建议</w:t>
      </w:r>
      <w:r w:rsidRPr="00576CAD">
        <w:rPr>
          <w:rFonts w:eastAsia="SimHei" w:hint="eastAsia"/>
          <w:bCs/>
          <w:sz w:val="21"/>
          <w:u w:val="single"/>
          <w:lang w:eastAsia="zh-CN"/>
        </w:rPr>
        <w:t>19</w:t>
      </w:r>
      <w:r w:rsidR="000969BF" w:rsidRPr="00576CAD">
        <w:rPr>
          <w:rFonts w:eastAsia="SimHei" w:hint="eastAsia"/>
          <w:bCs/>
          <w:sz w:val="21"/>
          <w:u w:val="single"/>
          <w:lang w:eastAsia="zh-CN"/>
        </w:rPr>
        <w:t>和</w:t>
      </w:r>
      <w:r w:rsidRPr="00576CAD">
        <w:rPr>
          <w:rFonts w:eastAsia="SimHei" w:hint="eastAsia"/>
          <w:bCs/>
          <w:sz w:val="21"/>
          <w:u w:val="single"/>
          <w:lang w:eastAsia="zh-CN"/>
        </w:rPr>
        <w:t>20</w:t>
      </w:r>
      <w:r w:rsidRPr="00576CAD">
        <w:rPr>
          <w:rFonts w:eastAsia="SimHei" w:hint="eastAsia"/>
          <w:bCs/>
          <w:sz w:val="21"/>
          <w:u w:val="single"/>
          <w:lang w:eastAsia="zh-CN"/>
        </w:rPr>
        <w:t>的</w:t>
      </w:r>
      <w:r w:rsidR="000969BF" w:rsidRPr="00576CAD">
        <w:rPr>
          <w:rFonts w:eastAsia="SimHei" w:hint="eastAsia"/>
          <w:bCs/>
          <w:sz w:val="21"/>
          <w:u w:val="single"/>
          <w:lang w:eastAsia="zh-CN"/>
        </w:rPr>
        <w:t>回应</w:t>
      </w:r>
      <w:r w:rsidRPr="00576CAD">
        <w:rPr>
          <w:rFonts w:eastAsia="SimHei" w:hint="eastAsia"/>
          <w:bCs/>
          <w:sz w:val="21"/>
          <w:u w:val="single"/>
          <w:lang w:eastAsia="zh-CN"/>
        </w:rPr>
        <w:t>：</w:t>
      </w:r>
    </w:p>
    <w:p w:rsidR="004E048B" w:rsidRPr="00576CAD" w:rsidRDefault="004E048B"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《国内和平与和解宪章》</w:t>
      </w:r>
      <w:r w:rsidR="00AB3877" w:rsidRPr="00576CAD">
        <w:rPr>
          <w:rFonts w:hint="eastAsia"/>
          <w:sz w:val="21"/>
          <w:lang w:eastAsia="zh-CN"/>
        </w:rPr>
        <w:t>得到了阿尔及利亚国内的共识，</w:t>
      </w:r>
      <w:r w:rsidR="00992E99" w:rsidRPr="00576CAD">
        <w:rPr>
          <w:rFonts w:hint="eastAsia"/>
          <w:sz w:val="21"/>
          <w:lang w:eastAsia="zh-CN"/>
        </w:rPr>
        <w:t>并且是以民主的方式得到了人们的认可，</w:t>
      </w:r>
      <w:r w:rsidR="00D105B0" w:rsidRPr="00576CAD">
        <w:rPr>
          <w:rFonts w:hint="eastAsia"/>
          <w:sz w:val="21"/>
          <w:lang w:eastAsia="zh-CN"/>
        </w:rPr>
        <w:t>为这场国家灾难中的受害者提供了法律、人道和社会方面的关怀。</w:t>
      </w:r>
    </w:p>
    <w:p w:rsidR="00560A77" w:rsidRPr="00576CAD" w:rsidRDefault="005B5B8D" w:rsidP="008D3D6F">
      <w:pPr>
        <w:autoSpaceDE w:val="0"/>
        <w:autoSpaceDN w:val="0"/>
        <w:adjustRightInd w:val="0"/>
        <w:spacing w:after="240" w:line="360" w:lineRule="exact"/>
        <w:ind w:firstLineChars="200" w:firstLine="31680"/>
        <w:jc w:val="both"/>
        <w:rPr>
          <w:rFonts w:hint="eastAsia"/>
          <w:iCs/>
          <w:sz w:val="21"/>
          <w:lang w:eastAsia="zh-CN"/>
        </w:rPr>
      </w:pPr>
      <w:r w:rsidRPr="00576CAD">
        <w:rPr>
          <w:rFonts w:hint="eastAsia"/>
          <w:iCs/>
          <w:sz w:val="21"/>
          <w:lang w:eastAsia="zh-CN"/>
        </w:rPr>
        <w:t>社会权利基础的加强</w:t>
      </w:r>
      <w:r w:rsidR="00864134" w:rsidRPr="00576CAD">
        <w:rPr>
          <w:rFonts w:hint="eastAsia"/>
          <w:iCs/>
          <w:sz w:val="21"/>
          <w:lang w:eastAsia="zh-CN"/>
        </w:rPr>
        <w:t>也是这一宪章中的内容，</w:t>
      </w:r>
      <w:r w:rsidR="00AD3FB4" w:rsidRPr="00576CAD">
        <w:rPr>
          <w:rFonts w:hint="eastAsia"/>
          <w:iCs/>
          <w:sz w:val="21"/>
          <w:lang w:eastAsia="zh-CN"/>
        </w:rPr>
        <w:t>尤其是针对</w:t>
      </w:r>
      <w:r w:rsidR="007003D8" w:rsidRPr="00576CAD">
        <w:rPr>
          <w:rFonts w:hint="eastAsia"/>
          <w:iCs/>
          <w:sz w:val="21"/>
          <w:lang w:eastAsia="zh-CN"/>
        </w:rPr>
        <w:t>因失去</w:t>
      </w:r>
      <w:r w:rsidR="00FF3D0F" w:rsidRPr="00576CAD">
        <w:rPr>
          <w:rFonts w:hint="eastAsia"/>
          <w:iCs/>
          <w:sz w:val="21"/>
          <w:lang w:eastAsia="zh-CN"/>
        </w:rPr>
        <w:t>曾</w:t>
      </w:r>
      <w:r w:rsidR="007003D8" w:rsidRPr="00576CAD">
        <w:rPr>
          <w:rFonts w:hint="eastAsia"/>
          <w:iCs/>
          <w:sz w:val="21"/>
          <w:lang w:eastAsia="zh-CN"/>
        </w:rPr>
        <w:t>参与恐怖活动或受到制裁的亲人而遭遇痛苦、经历苦难的人。</w:t>
      </w:r>
    </w:p>
    <w:p w:rsidR="007003D8" w:rsidRPr="00576CAD" w:rsidRDefault="007003D8" w:rsidP="0012026C">
      <w:pPr>
        <w:spacing w:after="240" w:line="360" w:lineRule="exact"/>
        <w:jc w:val="both"/>
        <w:rPr>
          <w:rFonts w:hint="eastAsia"/>
          <w:sz w:val="21"/>
          <w:lang w:eastAsia="zh-CN"/>
        </w:rPr>
      </w:pPr>
      <w:r w:rsidRPr="00576CAD">
        <w:rPr>
          <w:rFonts w:hint="eastAsia"/>
          <w:sz w:val="21"/>
          <w:lang w:eastAsia="zh-CN"/>
        </w:rPr>
        <w:t>阿尔及利亚决定</w:t>
      </w:r>
      <w:r w:rsidR="00080BA3" w:rsidRPr="00576CAD">
        <w:rPr>
          <w:rFonts w:hint="eastAsia"/>
          <w:sz w:val="21"/>
          <w:lang w:eastAsia="zh-CN"/>
        </w:rPr>
        <w:t>承担对以下几类受害者的照顾：</w:t>
      </w:r>
    </w:p>
    <w:p w:rsidR="00AC2240" w:rsidRPr="00576CAD" w:rsidRDefault="00296182" w:rsidP="008D3D6F">
      <w:pPr>
        <w:spacing w:after="240" w:line="360" w:lineRule="exact"/>
        <w:ind w:leftChars="168" w:left="31680" w:hangingChars="140" w:firstLine="31680"/>
        <w:jc w:val="both"/>
        <w:rPr>
          <w:rFonts w:hint="eastAsia"/>
          <w:sz w:val="21"/>
          <w:lang w:eastAsia="zh-CN"/>
        </w:rPr>
      </w:pPr>
      <w:r w:rsidRPr="00576CAD">
        <w:rPr>
          <w:rFonts w:hint="eastAsia"/>
          <w:sz w:val="21"/>
          <w:lang w:eastAsia="zh-CN"/>
        </w:rPr>
        <w:t xml:space="preserve">-  </w:t>
      </w:r>
      <w:r w:rsidR="00AC2240" w:rsidRPr="00576CAD">
        <w:rPr>
          <w:rFonts w:hint="eastAsia"/>
          <w:sz w:val="21"/>
          <w:lang w:eastAsia="zh-CN"/>
        </w:rPr>
        <w:t>2006</w:t>
      </w:r>
      <w:r w:rsidR="00AC2240" w:rsidRPr="00576CAD">
        <w:rPr>
          <w:rFonts w:hint="eastAsia"/>
          <w:sz w:val="21"/>
          <w:lang w:eastAsia="zh-CN"/>
        </w:rPr>
        <w:t>年</w:t>
      </w:r>
      <w:r w:rsidR="00AC2240" w:rsidRPr="00576CAD">
        <w:rPr>
          <w:rFonts w:hint="eastAsia"/>
          <w:sz w:val="21"/>
          <w:lang w:eastAsia="zh-CN"/>
        </w:rPr>
        <w:t>2</w:t>
      </w:r>
      <w:r w:rsidR="00AC2240" w:rsidRPr="00576CAD">
        <w:rPr>
          <w:rFonts w:hint="eastAsia"/>
          <w:sz w:val="21"/>
          <w:lang w:eastAsia="zh-CN"/>
        </w:rPr>
        <w:t>月</w:t>
      </w:r>
      <w:r w:rsidR="00AC2240" w:rsidRPr="00576CAD">
        <w:rPr>
          <w:rFonts w:hint="eastAsia"/>
          <w:sz w:val="21"/>
          <w:lang w:eastAsia="zh-CN"/>
        </w:rPr>
        <w:t>28</w:t>
      </w:r>
      <w:r w:rsidR="00AC2240" w:rsidRPr="00576CAD">
        <w:rPr>
          <w:rFonts w:hint="eastAsia"/>
          <w:sz w:val="21"/>
          <w:lang w:eastAsia="zh-CN"/>
        </w:rPr>
        <w:t>日颁布的关于国家帮助</w:t>
      </w:r>
      <w:r w:rsidR="001A3A73" w:rsidRPr="00576CAD">
        <w:rPr>
          <w:rFonts w:hint="eastAsia"/>
          <w:sz w:val="21"/>
          <w:lang w:eastAsia="zh-CN"/>
        </w:rPr>
        <w:t>因家庭成员参与恐怖活动而遭受贫困的家庭的</w:t>
      </w:r>
      <w:r w:rsidR="00AC2240" w:rsidRPr="00576CAD">
        <w:rPr>
          <w:rFonts w:hint="eastAsia"/>
          <w:sz w:val="21"/>
          <w:lang w:eastAsia="zh-CN"/>
        </w:rPr>
        <w:t>第</w:t>
      </w:r>
      <w:r w:rsidR="00AC2240" w:rsidRPr="00576CAD">
        <w:rPr>
          <w:rFonts w:hint="eastAsia"/>
          <w:sz w:val="21"/>
          <w:lang w:eastAsia="zh-CN"/>
        </w:rPr>
        <w:t>06-94</w:t>
      </w:r>
      <w:r w:rsidR="00AC2240" w:rsidRPr="00576CAD">
        <w:rPr>
          <w:rFonts w:hint="eastAsia"/>
          <w:sz w:val="21"/>
          <w:lang w:eastAsia="zh-CN"/>
        </w:rPr>
        <w:t>号总统令</w:t>
      </w:r>
      <w:r w:rsidR="001A3A73" w:rsidRPr="00576CAD">
        <w:rPr>
          <w:rFonts w:hint="eastAsia"/>
          <w:sz w:val="21"/>
          <w:lang w:eastAsia="zh-CN"/>
        </w:rPr>
        <w:t>，</w:t>
      </w:r>
    </w:p>
    <w:p w:rsidR="00E667E5" w:rsidRPr="00576CAD" w:rsidRDefault="00296182" w:rsidP="008D3D6F">
      <w:pPr>
        <w:spacing w:after="240" w:line="360" w:lineRule="exact"/>
        <w:ind w:leftChars="174" w:left="31680" w:hangingChars="126" w:firstLine="31680"/>
        <w:jc w:val="both"/>
        <w:rPr>
          <w:rFonts w:hint="eastAsia"/>
          <w:sz w:val="21"/>
          <w:lang w:eastAsia="zh-CN"/>
        </w:rPr>
      </w:pPr>
      <w:r w:rsidRPr="00576CAD">
        <w:rPr>
          <w:rFonts w:hint="eastAsia"/>
          <w:sz w:val="21"/>
          <w:lang w:eastAsia="zh-CN"/>
        </w:rPr>
        <w:t xml:space="preserve">-  </w:t>
      </w:r>
      <w:r w:rsidR="00E667E5" w:rsidRPr="00576CAD">
        <w:rPr>
          <w:rFonts w:hint="eastAsia"/>
          <w:sz w:val="21"/>
          <w:lang w:eastAsia="zh-CN"/>
        </w:rPr>
        <w:t>2006</w:t>
      </w:r>
      <w:r w:rsidR="00E667E5" w:rsidRPr="00576CAD">
        <w:rPr>
          <w:rFonts w:hint="eastAsia"/>
          <w:sz w:val="21"/>
          <w:lang w:eastAsia="zh-CN"/>
        </w:rPr>
        <w:t>年</w:t>
      </w:r>
      <w:r w:rsidR="00E667E5" w:rsidRPr="00576CAD">
        <w:rPr>
          <w:rFonts w:hint="eastAsia"/>
          <w:sz w:val="21"/>
          <w:lang w:eastAsia="zh-CN"/>
        </w:rPr>
        <w:t>3</w:t>
      </w:r>
      <w:r w:rsidR="00E667E5" w:rsidRPr="00576CAD">
        <w:rPr>
          <w:rFonts w:hint="eastAsia"/>
          <w:sz w:val="21"/>
          <w:lang w:eastAsia="zh-CN"/>
        </w:rPr>
        <w:t>月</w:t>
      </w:r>
      <w:r w:rsidR="00E667E5" w:rsidRPr="00576CAD">
        <w:rPr>
          <w:rFonts w:hint="eastAsia"/>
          <w:sz w:val="21"/>
          <w:lang w:eastAsia="zh-CN"/>
        </w:rPr>
        <w:t>27</w:t>
      </w:r>
      <w:r w:rsidR="00E667E5" w:rsidRPr="00576CAD">
        <w:rPr>
          <w:rFonts w:hint="eastAsia"/>
          <w:sz w:val="21"/>
          <w:lang w:eastAsia="zh-CN"/>
        </w:rPr>
        <w:t>日颁布的第</w:t>
      </w:r>
      <w:r w:rsidR="00E667E5" w:rsidRPr="00576CAD">
        <w:rPr>
          <w:rFonts w:hint="eastAsia"/>
          <w:sz w:val="21"/>
          <w:lang w:eastAsia="zh-CN"/>
        </w:rPr>
        <w:t>06-124</w:t>
      </w:r>
      <w:r w:rsidR="00E667E5" w:rsidRPr="00576CAD">
        <w:rPr>
          <w:rFonts w:hint="eastAsia"/>
          <w:sz w:val="21"/>
          <w:lang w:eastAsia="zh-CN"/>
        </w:rPr>
        <w:t>号总统令</w:t>
      </w:r>
      <w:r w:rsidR="00D36313" w:rsidRPr="00576CAD">
        <w:rPr>
          <w:rFonts w:hint="eastAsia"/>
          <w:sz w:val="21"/>
          <w:lang w:eastAsia="zh-CN"/>
        </w:rPr>
        <w:t>，总统令确定了对于</w:t>
      </w:r>
      <w:r w:rsidR="006F2AE4" w:rsidRPr="00576CAD">
        <w:rPr>
          <w:rFonts w:hint="eastAsia"/>
          <w:sz w:val="21"/>
          <w:lang w:eastAsia="zh-CN"/>
        </w:rPr>
        <w:t>因国家灾难相关事件而被行政处罚的人予以</w:t>
      </w:r>
      <w:r w:rsidR="008F7E43" w:rsidRPr="00576CAD">
        <w:rPr>
          <w:rFonts w:hint="eastAsia"/>
          <w:sz w:val="21"/>
          <w:lang w:eastAsia="zh-CN"/>
        </w:rPr>
        <w:t>安置或</w:t>
      </w:r>
      <w:r w:rsidR="00EF725D" w:rsidRPr="00576CAD">
        <w:rPr>
          <w:rFonts w:hint="eastAsia"/>
          <w:sz w:val="21"/>
          <w:lang w:eastAsia="zh-CN"/>
        </w:rPr>
        <w:t>补贴</w:t>
      </w:r>
      <w:r w:rsidR="008F7E43" w:rsidRPr="00576CAD">
        <w:rPr>
          <w:rFonts w:hint="eastAsia"/>
          <w:sz w:val="21"/>
          <w:lang w:eastAsia="zh-CN"/>
        </w:rPr>
        <w:t>的方式</w:t>
      </w:r>
      <w:r w:rsidR="009201C2" w:rsidRPr="00576CAD">
        <w:rPr>
          <w:rFonts w:hint="eastAsia"/>
          <w:sz w:val="21"/>
          <w:lang w:eastAsia="zh-CN"/>
        </w:rPr>
        <w:t>。</w:t>
      </w:r>
    </w:p>
    <w:p w:rsidR="001D33CD" w:rsidRPr="00576CAD" w:rsidRDefault="00EF725D" w:rsidP="008D3D6F">
      <w:pPr>
        <w:spacing w:after="240" w:line="360" w:lineRule="exact"/>
        <w:ind w:firstLineChars="200" w:firstLine="31680"/>
        <w:jc w:val="both"/>
        <w:rPr>
          <w:rFonts w:hint="eastAsia"/>
          <w:sz w:val="21"/>
          <w:lang w:eastAsia="zh-CN"/>
        </w:rPr>
      </w:pPr>
      <w:r w:rsidRPr="00576CAD">
        <w:rPr>
          <w:rFonts w:hint="eastAsia"/>
          <w:sz w:val="21"/>
          <w:lang w:eastAsia="zh-CN"/>
        </w:rPr>
        <w:t>2008</w:t>
      </w:r>
      <w:r w:rsidRPr="00576CAD">
        <w:rPr>
          <w:rFonts w:hint="eastAsia"/>
          <w:sz w:val="21"/>
          <w:lang w:eastAsia="zh-CN"/>
        </w:rPr>
        <w:t>年，</w:t>
      </w:r>
      <w:r w:rsidR="001D33CD" w:rsidRPr="00576CAD">
        <w:rPr>
          <w:rFonts w:hint="eastAsia"/>
          <w:sz w:val="21"/>
          <w:lang w:eastAsia="zh-CN"/>
        </w:rPr>
        <w:t>政府为</w:t>
      </w:r>
      <w:r w:rsidRPr="00576CAD">
        <w:rPr>
          <w:rFonts w:hint="eastAsia"/>
          <w:sz w:val="21"/>
          <w:lang w:eastAsia="zh-CN"/>
        </w:rPr>
        <w:t>补贴</w:t>
      </w:r>
      <w:r w:rsidR="001D33CD" w:rsidRPr="00576CAD">
        <w:rPr>
          <w:rFonts w:hint="eastAsia"/>
          <w:sz w:val="21"/>
          <w:lang w:eastAsia="zh-CN"/>
        </w:rPr>
        <w:t>国家灾难遇害者</w:t>
      </w:r>
      <w:r w:rsidRPr="00576CAD">
        <w:rPr>
          <w:rFonts w:hint="eastAsia"/>
          <w:sz w:val="21"/>
          <w:lang w:eastAsia="zh-CN"/>
        </w:rPr>
        <w:t>的金额高达</w:t>
      </w:r>
      <w:r w:rsidR="001D33CD" w:rsidRPr="00576CAD">
        <w:rPr>
          <w:rFonts w:hint="eastAsia"/>
          <w:sz w:val="21"/>
          <w:lang w:eastAsia="zh-CN"/>
        </w:rPr>
        <w:t>216</w:t>
      </w:r>
      <w:r w:rsidR="001D33CD" w:rsidRPr="00576CAD">
        <w:rPr>
          <w:rFonts w:hint="eastAsia"/>
          <w:sz w:val="21"/>
          <w:lang w:eastAsia="zh-CN"/>
        </w:rPr>
        <w:t>亿</w:t>
      </w:r>
      <w:r w:rsidR="00672A2D" w:rsidRPr="00576CAD">
        <w:rPr>
          <w:rFonts w:hint="eastAsia"/>
          <w:sz w:val="21"/>
          <w:lang w:eastAsia="zh-CN"/>
        </w:rPr>
        <w:t>第纳尔</w:t>
      </w:r>
      <w:r w:rsidR="001D33CD" w:rsidRPr="00576CAD">
        <w:rPr>
          <w:rFonts w:hint="eastAsia"/>
          <w:sz w:val="21"/>
          <w:lang w:eastAsia="zh-CN"/>
        </w:rPr>
        <w:t>。</w:t>
      </w:r>
    </w:p>
    <w:p w:rsidR="00560A77" w:rsidRPr="00576CAD" w:rsidRDefault="00D53AC3" w:rsidP="008D3D6F">
      <w:pPr>
        <w:spacing w:after="240" w:line="360" w:lineRule="exact"/>
        <w:ind w:firstLineChars="200" w:firstLine="31680"/>
        <w:jc w:val="both"/>
        <w:rPr>
          <w:rFonts w:hint="eastAsia"/>
          <w:sz w:val="21"/>
          <w:lang w:eastAsia="zh-CN"/>
        </w:rPr>
      </w:pPr>
      <w:r w:rsidRPr="00576CAD">
        <w:rPr>
          <w:rFonts w:hint="eastAsia"/>
          <w:sz w:val="21"/>
          <w:lang w:eastAsia="zh-CN"/>
        </w:rPr>
        <w:t>2008</w:t>
      </w:r>
      <w:r w:rsidRPr="00576CAD">
        <w:rPr>
          <w:rFonts w:hint="eastAsia"/>
          <w:sz w:val="21"/>
          <w:lang w:eastAsia="zh-CN"/>
        </w:rPr>
        <w:t>年</w:t>
      </w:r>
      <w:r w:rsidRPr="00576CAD">
        <w:rPr>
          <w:rFonts w:hint="eastAsia"/>
          <w:sz w:val="21"/>
          <w:lang w:eastAsia="zh-CN"/>
        </w:rPr>
        <w:t>7</w:t>
      </w:r>
      <w:r w:rsidRPr="00576CAD">
        <w:rPr>
          <w:rFonts w:hint="eastAsia"/>
          <w:sz w:val="21"/>
          <w:lang w:eastAsia="zh-CN"/>
        </w:rPr>
        <w:t>月</w:t>
      </w:r>
      <w:r w:rsidRPr="00576CAD">
        <w:rPr>
          <w:rFonts w:hint="eastAsia"/>
          <w:sz w:val="21"/>
          <w:lang w:eastAsia="zh-CN"/>
        </w:rPr>
        <w:t>15</w:t>
      </w:r>
      <w:r w:rsidRPr="00576CAD">
        <w:rPr>
          <w:rFonts w:hint="eastAsia"/>
          <w:sz w:val="21"/>
          <w:lang w:eastAsia="zh-CN"/>
        </w:rPr>
        <w:t>日，</w:t>
      </w:r>
      <w:r w:rsidR="00DD1E00" w:rsidRPr="00576CAD">
        <w:rPr>
          <w:rFonts w:hint="eastAsia"/>
          <w:sz w:val="21"/>
          <w:lang w:eastAsia="zh-CN"/>
        </w:rPr>
        <w:t>各</w:t>
      </w:r>
      <w:r w:rsidR="00813972" w:rsidRPr="00576CAD">
        <w:rPr>
          <w:rFonts w:hint="eastAsia"/>
          <w:sz w:val="21"/>
          <w:lang w:eastAsia="zh-CN"/>
        </w:rPr>
        <w:t>省份负责实施《国内和平与和解宪章》的委员会</w:t>
      </w:r>
      <w:r w:rsidR="007C2472" w:rsidRPr="00576CAD">
        <w:rPr>
          <w:rFonts w:hint="eastAsia"/>
          <w:sz w:val="21"/>
          <w:lang w:eastAsia="zh-CN"/>
        </w:rPr>
        <w:t>收</w:t>
      </w:r>
      <w:r w:rsidR="00DD1E00" w:rsidRPr="00576CAD">
        <w:rPr>
          <w:rFonts w:hint="eastAsia"/>
          <w:sz w:val="21"/>
          <w:lang w:eastAsia="zh-CN"/>
        </w:rPr>
        <w:t>到了</w:t>
      </w:r>
      <w:r w:rsidR="0053281F" w:rsidRPr="00576CAD">
        <w:rPr>
          <w:rFonts w:hint="eastAsia"/>
          <w:sz w:val="21"/>
          <w:lang w:eastAsia="zh-CN"/>
        </w:rPr>
        <w:t>25</w:t>
      </w:r>
      <w:r w:rsidR="007C2472" w:rsidRPr="00576CAD">
        <w:rPr>
          <w:rFonts w:hint="eastAsia"/>
          <w:sz w:val="21"/>
          <w:lang w:eastAsia="zh-CN"/>
        </w:rPr>
        <w:t xml:space="preserve"> </w:t>
      </w:r>
      <w:r w:rsidR="0053281F" w:rsidRPr="00576CAD">
        <w:rPr>
          <w:rFonts w:hint="eastAsia"/>
          <w:sz w:val="21"/>
          <w:lang w:eastAsia="zh-CN"/>
        </w:rPr>
        <w:t>124</w:t>
      </w:r>
      <w:r w:rsidR="00987890" w:rsidRPr="00576CAD">
        <w:rPr>
          <w:rFonts w:hint="eastAsia"/>
          <w:sz w:val="21"/>
          <w:lang w:eastAsia="zh-CN"/>
        </w:rPr>
        <w:t>份申请补</w:t>
      </w:r>
      <w:r w:rsidR="007C2472" w:rsidRPr="00576CAD">
        <w:rPr>
          <w:rFonts w:hint="eastAsia"/>
          <w:sz w:val="21"/>
          <w:lang w:eastAsia="zh-CN"/>
        </w:rPr>
        <w:t>贴</w:t>
      </w:r>
      <w:r w:rsidR="00987890" w:rsidRPr="00576CAD">
        <w:rPr>
          <w:rFonts w:hint="eastAsia"/>
          <w:sz w:val="21"/>
          <w:lang w:eastAsia="zh-CN"/>
        </w:rPr>
        <w:t>的文件</w:t>
      </w:r>
      <w:r w:rsidR="0053281F" w:rsidRPr="00576CAD">
        <w:rPr>
          <w:rFonts w:hint="eastAsia"/>
          <w:sz w:val="21"/>
          <w:lang w:eastAsia="zh-CN"/>
        </w:rPr>
        <w:t>，具体分类如下：</w:t>
      </w:r>
    </w:p>
    <w:p w:rsidR="00987890" w:rsidRPr="00576CAD" w:rsidRDefault="00DD05CE" w:rsidP="008D3D6F">
      <w:pPr>
        <w:spacing w:after="240" w:line="360" w:lineRule="exact"/>
        <w:ind w:leftChars="186" w:left="31680" w:hangingChars="200" w:firstLine="31680"/>
        <w:jc w:val="both"/>
        <w:rPr>
          <w:rFonts w:hint="eastAsia"/>
          <w:sz w:val="21"/>
          <w:lang w:eastAsia="zh-CN"/>
        </w:rPr>
      </w:pPr>
      <w:r w:rsidRPr="00576CAD">
        <w:rPr>
          <w:rFonts w:hint="eastAsia"/>
          <w:sz w:val="21"/>
          <w:lang w:eastAsia="zh-CN"/>
        </w:rPr>
        <w:t xml:space="preserve">-  </w:t>
      </w:r>
      <w:r w:rsidR="00987890" w:rsidRPr="00576CAD">
        <w:rPr>
          <w:rFonts w:hint="eastAsia"/>
          <w:sz w:val="21"/>
          <w:lang w:eastAsia="zh-CN"/>
        </w:rPr>
        <w:t>其中</w:t>
      </w:r>
      <w:r w:rsidR="00987890" w:rsidRPr="00576CAD">
        <w:rPr>
          <w:rFonts w:hint="eastAsia"/>
          <w:sz w:val="21"/>
          <w:lang w:eastAsia="zh-CN"/>
        </w:rPr>
        <w:t>13</w:t>
      </w:r>
      <w:r w:rsidR="007C2472" w:rsidRPr="00576CAD">
        <w:rPr>
          <w:rFonts w:hint="eastAsia"/>
          <w:sz w:val="21"/>
          <w:lang w:eastAsia="zh-CN"/>
        </w:rPr>
        <w:t xml:space="preserve"> </w:t>
      </w:r>
      <w:r w:rsidR="00987890" w:rsidRPr="00576CAD">
        <w:rPr>
          <w:rFonts w:hint="eastAsia"/>
          <w:sz w:val="21"/>
          <w:lang w:eastAsia="zh-CN"/>
        </w:rPr>
        <w:t>680</w:t>
      </w:r>
      <w:r w:rsidR="00987890" w:rsidRPr="00576CAD">
        <w:rPr>
          <w:rFonts w:hint="eastAsia"/>
          <w:sz w:val="21"/>
          <w:lang w:eastAsia="zh-CN"/>
        </w:rPr>
        <w:t>份文件来自家庭成员受恐怖活动牵连的贫困家庭</w:t>
      </w:r>
      <w:r w:rsidR="00117FFC" w:rsidRPr="00576CAD">
        <w:rPr>
          <w:rFonts w:hint="eastAsia"/>
          <w:sz w:val="21"/>
          <w:lang w:eastAsia="zh-CN"/>
        </w:rPr>
        <w:t>；</w:t>
      </w:r>
    </w:p>
    <w:p w:rsidR="00560A77" w:rsidRPr="00576CAD" w:rsidRDefault="00600D7F" w:rsidP="008D3D6F">
      <w:pPr>
        <w:spacing w:after="240" w:line="360" w:lineRule="exact"/>
        <w:ind w:leftChars="186" w:left="31680" w:hangingChars="200" w:firstLine="31680"/>
        <w:jc w:val="both"/>
        <w:rPr>
          <w:rFonts w:hint="eastAsia"/>
          <w:sz w:val="21"/>
          <w:lang w:eastAsia="zh-CN"/>
        </w:rPr>
      </w:pPr>
      <w:r w:rsidRPr="00576CAD">
        <w:rPr>
          <w:rFonts w:hint="eastAsia"/>
          <w:sz w:val="21"/>
          <w:lang w:eastAsia="zh-CN"/>
        </w:rPr>
        <w:t xml:space="preserve">-  </w:t>
      </w:r>
      <w:r w:rsidR="00D60BC5" w:rsidRPr="00576CAD">
        <w:rPr>
          <w:rFonts w:hint="eastAsia"/>
          <w:sz w:val="21"/>
          <w:lang w:eastAsia="zh-CN"/>
        </w:rPr>
        <w:t>其中</w:t>
      </w:r>
      <w:r w:rsidR="00D60BC5" w:rsidRPr="00576CAD">
        <w:rPr>
          <w:rFonts w:hint="eastAsia"/>
          <w:sz w:val="21"/>
          <w:lang w:eastAsia="zh-CN"/>
        </w:rPr>
        <w:t>11</w:t>
      </w:r>
      <w:r w:rsidR="007C2472" w:rsidRPr="00576CAD">
        <w:rPr>
          <w:rFonts w:hint="eastAsia"/>
          <w:sz w:val="21"/>
          <w:lang w:eastAsia="zh-CN"/>
        </w:rPr>
        <w:t xml:space="preserve"> </w:t>
      </w:r>
      <w:r w:rsidR="00D60BC5" w:rsidRPr="00576CAD">
        <w:rPr>
          <w:rFonts w:hint="eastAsia"/>
          <w:sz w:val="21"/>
          <w:lang w:eastAsia="zh-CN"/>
        </w:rPr>
        <w:t>444</w:t>
      </w:r>
      <w:r w:rsidR="00D60BC5" w:rsidRPr="00576CAD">
        <w:rPr>
          <w:rFonts w:hint="eastAsia"/>
          <w:sz w:val="21"/>
          <w:lang w:eastAsia="zh-CN"/>
        </w:rPr>
        <w:t>份文件</w:t>
      </w:r>
      <w:r w:rsidR="007F4D1A" w:rsidRPr="00576CAD">
        <w:rPr>
          <w:rFonts w:hint="eastAsia"/>
          <w:sz w:val="21"/>
          <w:lang w:eastAsia="zh-CN"/>
        </w:rPr>
        <w:t>是</w:t>
      </w:r>
      <w:r w:rsidR="00C976D2" w:rsidRPr="00576CAD">
        <w:rPr>
          <w:rFonts w:hint="eastAsia"/>
          <w:sz w:val="21"/>
          <w:lang w:eastAsia="zh-CN"/>
        </w:rPr>
        <w:t>因国家灾难相关事件而被行政处罚的人申请安置或</w:t>
      </w:r>
      <w:r w:rsidR="007C2472" w:rsidRPr="00576CAD">
        <w:rPr>
          <w:rFonts w:hint="eastAsia"/>
          <w:sz w:val="21"/>
          <w:lang w:eastAsia="zh-CN"/>
        </w:rPr>
        <w:t>补贴</w:t>
      </w:r>
      <w:r w:rsidR="00C976D2" w:rsidRPr="00576CAD">
        <w:rPr>
          <w:rFonts w:hint="eastAsia"/>
          <w:sz w:val="21"/>
          <w:lang w:eastAsia="zh-CN"/>
        </w:rPr>
        <w:t>。</w:t>
      </w:r>
    </w:p>
    <w:p w:rsidR="00CA0DFB" w:rsidRPr="00576CAD" w:rsidRDefault="00CA0DFB" w:rsidP="008D3D6F">
      <w:pPr>
        <w:spacing w:after="240" w:line="360" w:lineRule="exact"/>
        <w:ind w:firstLineChars="200" w:firstLine="31680"/>
        <w:jc w:val="both"/>
        <w:rPr>
          <w:rFonts w:hint="eastAsia"/>
          <w:sz w:val="21"/>
          <w:lang w:eastAsia="zh-CN"/>
        </w:rPr>
      </w:pPr>
      <w:r w:rsidRPr="00576CAD">
        <w:rPr>
          <w:rFonts w:hint="eastAsia"/>
          <w:sz w:val="21"/>
          <w:lang w:eastAsia="zh-CN"/>
        </w:rPr>
        <w:t>根据</w:t>
      </w:r>
      <w:r w:rsidR="003249A2" w:rsidRPr="00576CAD">
        <w:rPr>
          <w:rFonts w:hint="eastAsia"/>
          <w:sz w:val="21"/>
          <w:lang w:eastAsia="zh-CN"/>
        </w:rPr>
        <w:t>对具体情况的审查</w:t>
      </w:r>
      <w:r w:rsidRPr="00576CAD">
        <w:rPr>
          <w:rFonts w:hint="eastAsia"/>
          <w:sz w:val="21"/>
          <w:lang w:eastAsia="zh-CN"/>
        </w:rPr>
        <w:t>，</w:t>
      </w:r>
      <w:r w:rsidR="006578E4" w:rsidRPr="00576CAD">
        <w:rPr>
          <w:rFonts w:hint="eastAsia"/>
          <w:sz w:val="21"/>
          <w:lang w:eastAsia="zh-CN"/>
        </w:rPr>
        <w:t>55.13%</w:t>
      </w:r>
      <w:r w:rsidR="006578E4" w:rsidRPr="00576CAD">
        <w:rPr>
          <w:rFonts w:hint="eastAsia"/>
          <w:sz w:val="21"/>
          <w:lang w:eastAsia="zh-CN"/>
        </w:rPr>
        <w:t>的文件均有资格申请国家救助，</w:t>
      </w:r>
      <w:r w:rsidR="00EE4140" w:rsidRPr="00576CAD">
        <w:rPr>
          <w:rFonts w:hint="eastAsia"/>
          <w:sz w:val="21"/>
          <w:lang w:eastAsia="zh-CN"/>
        </w:rPr>
        <w:t>86.29%</w:t>
      </w:r>
      <w:r w:rsidR="003249A2" w:rsidRPr="00576CAD">
        <w:rPr>
          <w:rFonts w:hint="eastAsia"/>
          <w:sz w:val="21"/>
          <w:lang w:eastAsia="zh-CN"/>
        </w:rPr>
        <w:t xml:space="preserve"> </w:t>
      </w:r>
      <w:r w:rsidR="003249A2" w:rsidRPr="00576CAD">
        <w:rPr>
          <w:rFonts w:hint="eastAsia"/>
          <w:sz w:val="21"/>
          <w:lang w:eastAsia="zh-CN"/>
        </w:rPr>
        <w:t>的接受</w:t>
      </w:r>
      <w:r w:rsidR="00EE4140" w:rsidRPr="00576CAD">
        <w:rPr>
          <w:rFonts w:hint="eastAsia"/>
          <w:sz w:val="21"/>
          <w:lang w:eastAsia="zh-CN"/>
        </w:rPr>
        <w:t>文件已经被</w:t>
      </w:r>
      <w:r w:rsidR="003249A2" w:rsidRPr="00576CAD">
        <w:rPr>
          <w:rFonts w:hint="eastAsia"/>
          <w:sz w:val="21"/>
          <w:lang w:eastAsia="zh-CN"/>
        </w:rPr>
        <w:t>受理</w:t>
      </w:r>
      <w:r w:rsidR="00EE4140" w:rsidRPr="00576CAD">
        <w:rPr>
          <w:rFonts w:hint="eastAsia"/>
          <w:sz w:val="21"/>
          <w:lang w:eastAsia="zh-CN"/>
        </w:rPr>
        <w:t>，</w:t>
      </w:r>
      <w:r w:rsidR="003249A2" w:rsidRPr="00576CAD">
        <w:rPr>
          <w:rFonts w:hint="eastAsia"/>
          <w:sz w:val="21"/>
          <w:lang w:eastAsia="zh-CN"/>
        </w:rPr>
        <w:t>即</w:t>
      </w:r>
      <w:r w:rsidR="00EE4140" w:rsidRPr="00576CAD">
        <w:rPr>
          <w:rFonts w:hint="eastAsia"/>
          <w:sz w:val="21"/>
          <w:lang w:eastAsia="zh-CN"/>
        </w:rPr>
        <w:t>两类</w:t>
      </w:r>
      <w:r w:rsidR="003249A2" w:rsidRPr="00576CAD">
        <w:rPr>
          <w:rFonts w:hint="eastAsia"/>
          <w:sz w:val="21"/>
          <w:lang w:eastAsia="zh-CN"/>
        </w:rPr>
        <w:t>共有</w:t>
      </w:r>
      <w:r w:rsidR="00EE4140" w:rsidRPr="00576CAD">
        <w:rPr>
          <w:rFonts w:hint="eastAsia"/>
          <w:sz w:val="21"/>
          <w:lang w:eastAsia="zh-CN"/>
        </w:rPr>
        <w:t>11</w:t>
      </w:r>
      <w:r w:rsidR="003249A2" w:rsidRPr="00576CAD">
        <w:rPr>
          <w:rFonts w:hint="eastAsia"/>
          <w:sz w:val="21"/>
          <w:lang w:eastAsia="zh-CN"/>
        </w:rPr>
        <w:t xml:space="preserve"> </w:t>
      </w:r>
      <w:r w:rsidR="00EE4140" w:rsidRPr="00576CAD">
        <w:rPr>
          <w:rFonts w:hint="eastAsia"/>
          <w:sz w:val="21"/>
          <w:lang w:eastAsia="zh-CN"/>
        </w:rPr>
        <w:t>954</w:t>
      </w:r>
      <w:r w:rsidR="00EE4140" w:rsidRPr="00576CAD">
        <w:rPr>
          <w:rFonts w:hint="eastAsia"/>
          <w:sz w:val="21"/>
          <w:lang w:eastAsia="zh-CN"/>
        </w:rPr>
        <w:t>份文件。</w:t>
      </w:r>
    </w:p>
    <w:p w:rsidR="005E0801" w:rsidRPr="00576CAD" w:rsidRDefault="005E0801" w:rsidP="008D3D6F">
      <w:pPr>
        <w:spacing w:after="240" w:line="360" w:lineRule="exact"/>
        <w:ind w:firstLineChars="200" w:firstLine="31680"/>
        <w:jc w:val="both"/>
        <w:rPr>
          <w:rFonts w:hint="eastAsia"/>
          <w:sz w:val="21"/>
          <w:lang w:eastAsia="zh-CN"/>
        </w:rPr>
      </w:pPr>
      <w:r w:rsidRPr="00576CAD">
        <w:rPr>
          <w:rFonts w:hint="eastAsia"/>
          <w:sz w:val="21"/>
          <w:lang w:eastAsia="zh-CN"/>
        </w:rPr>
        <w:t>动用的</w:t>
      </w:r>
      <w:r w:rsidR="003249A2" w:rsidRPr="00576CAD">
        <w:rPr>
          <w:rFonts w:hint="eastAsia"/>
          <w:sz w:val="21"/>
          <w:lang w:eastAsia="zh-CN"/>
        </w:rPr>
        <w:t>总资金</w:t>
      </w:r>
      <w:r w:rsidRPr="00576CAD">
        <w:rPr>
          <w:rFonts w:hint="eastAsia"/>
          <w:sz w:val="21"/>
          <w:lang w:eastAsia="zh-CN"/>
        </w:rPr>
        <w:t>为</w:t>
      </w:r>
      <w:r w:rsidRPr="00576CAD">
        <w:rPr>
          <w:rFonts w:hint="eastAsia"/>
          <w:sz w:val="21"/>
          <w:lang w:eastAsia="zh-CN"/>
        </w:rPr>
        <w:t>87.96</w:t>
      </w:r>
      <w:r w:rsidRPr="00576CAD">
        <w:rPr>
          <w:rFonts w:hint="eastAsia"/>
          <w:sz w:val="21"/>
          <w:lang w:eastAsia="zh-CN"/>
        </w:rPr>
        <w:t>亿</w:t>
      </w:r>
      <w:r w:rsidR="00050110" w:rsidRPr="00576CAD">
        <w:rPr>
          <w:rFonts w:hint="eastAsia"/>
          <w:sz w:val="21"/>
          <w:lang w:eastAsia="zh-CN"/>
        </w:rPr>
        <w:t>第纳尔</w:t>
      </w:r>
      <w:r w:rsidRPr="00576CAD">
        <w:rPr>
          <w:rFonts w:hint="eastAsia"/>
          <w:sz w:val="21"/>
          <w:lang w:eastAsia="zh-CN"/>
        </w:rPr>
        <w:t>，比</w:t>
      </w:r>
      <w:r w:rsidRPr="00576CAD">
        <w:rPr>
          <w:rFonts w:hint="eastAsia"/>
          <w:sz w:val="21"/>
          <w:lang w:eastAsia="zh-CN"/>
        </w:rPr>
        <w:t>2008</w:t>
      </w:r>
      <w:r w:rsidRPr="00576CAD">
        <w:rPr>
          <w:rFonts w:hint="eastAsia"/>
          <w:sz w:val="21"/>
          <w:lang w:eastAsia="zh-CN"/>
        </w:rPr>
        <w:t>年</w:t>
      </w:r>
      <w:r w:rsidRPr="00576CAD">
        <w:rPr>
          <w:rFonts w:hint="eastAsia"/>
          <w:sz w:val="21"/>
          <w:lang w:eastAsia="zh-CN"/>
        </w:rPr>
        <w:t>1</w:t>
      </w:r>
      <w:r w:rsidRPr="00576CAD">
        <w:rPr>
          <w:rFonts w:hint="eastAsia"/>
          <w:sz w:val="21"/>
          <w:lang w:eastAsia="zh-CN"/>
        </w:rPr>
        <w:t>月动用的</w:t>
      </w:r>
      <w:r w:rsidRPr="00576CAD">
        <w:rPr>
          <w:rFonts w:hint="eastAsia"/>
          <w:sz w:val="21"/>
          <w:lang w:eastAsia="zh-CN"/>
        </w:rPr>
        <w:t>72.36</w:t>
      </w:r>
      <w:r w:rsidRPr="00576CAD">
        <w:rPr>
          <w:rFonts w:hint="eastAsia"/>
          <w:sz w:val="21"/>
          <w:lang w:eastAsia="zh-CN"/>
        </w:rPr>
        <w:t>亿</w:t>
      </w:r>
      <w:r w:rsidR="00050110" w:rsidRPr="00576CAD">
        <w:rPr>
          <w:rFonts w:hint="eastAsia"/>
          <w:sz w:val="21"/>
          <w:lang w:eastAsia="zh-CN"/>
        </w:rPr>
        <w:t>第纳尔</w:t>
      </w:r>
      <w:r w:rsidRPr="00576CAD">
        <w:rPr>
          <w:rFonts w:hint="eastAsia"/>
          <w:sz w:val="21"/>
          <w:lang w:eastAsia="zh-CN"/>
        </w:rPr>
        <w:t>增加了</w:t>
      </w:r>
      <w:r w:rsidRPr="00576CAD">
        <w:rPr>
          <w:rFonts w:hint="eastAsia"/>
          <w:sz w:val="21"/>
          <w:lang w:eastAsia="zh-CN"/>
        </w:rPr>
        <w:t>15.61</w:t>
      </w:r>
      <w:r w:rsidRPr="00576CAD">
        <w:rPr>
          <w:rFonts w:hint="eastAsia"/>
          <w:sz w:val="21"/>
          <w:lang w:eastAsia="zh-CN"/>
        </w:rPr>
        <w:t>亿</w:t>
      </w:r>
      <w:r w:rsidR="00050110" w:rsidRPr="00576CAD">
        <w:rPr>
          <w:rFonts w:hint="eastAsia"/>
          <w:sz w:val="21"/>
          <w:lang w:eastAsia="zh-CN"/>
        </w:rPr>
        <w:t>第纳尔</w:t>
      </w:r>
      <w:r w:rsidRPr="00576CAD">
        <w:rPr>
          <w:rFonts w:hint="eastAsia"/>
          <w:sz w:val="21"/>
          <w:lang w:eastAsia="zh-CN"/>
        </w:rPr>
        <w:t>。</w:t>
      </w:r>
    </w:p>
    <w:p w:rsidR="00560A77" w:rsidRPr="00576CAD" w:rsidRDefault="00560A77" w:rsidP="008D3D6F">
      <w:pPr>
        <w:spacing w:after="240" w:line="360" w:lineRule="exact"/>
        <w:ind w:firstLineChars="200" w:firstLine="31680"/>
        <w:jc w:val="both"/>
        <w:rPr>
          <w:rFonts w:hint="eastAsia"/>
          <w:sz w:val="21"/>
          <w:lang w:eastAsia="zh-CN"/>
        </w:rPr>
      </w:pPr>
      <w:r w:rsidRPr="00576CAD">
        <w:rPr>
          <w:rFonts w:eastAsia="SimHei"/>
          <w:bCs/>
          <w:iCs/>
          <w:sz w:val="21"/>
          <w:lang w:eastAsia="zh-CN"/>
        </w:rPr>
        <w:t xml:space="preserve">a) </w:t>
      </w:r>
      <w:r w:rsidR="00BF7190" w:rsidRPr="00576CAD">
        <w:rPr>
          <w:rFonts w:eastAsia="SimHei" w:hint="eastAsia"/>
          <w:bCs/>
          <w:iCs/>
          <w:sz w:val="21"/>
          <w:lang w:eastAsia="zh-CN"/>
        </w:rPr>
        <w:t>社会救助：</w:t>
      </w:r>
      <w:r w:rsidR="00BF7190" w:rsidRPr="00576CAD">
        <w:rPr>
          <w:rFonts w:hint="eastAsia"/>
          <w:sz w:val="21"/>
          <w:lang w:eastAsia="zh-CN"/>
        </w:rPr>
        <w:t>社会救助</w:t>
      </w:r>
      <w:r w:rsidR="005B1893" w:rsidRPr="00576CAD">
        <w:rPr>
          <w:rFonts w:hint="eastAsia"/>
          <w:sz w:val="21"/>
          <w:lang w:eastAsia="zh-CN"/>
        </w:rPr>
        <w:t>视如下情况提供给受害者</w:t>
      </w:r>
      <w:r w:rsidR="00BF7190" w:rsidRPr="00576CAD">
        <w:rPr>
          <w:rFonts w:hint="eastAsia"/>
          <w:sz w:val="21"/>
          <w:lang w:eastAsia="zh-CN"/>
        </w:rPr>
        <w:t>：</w:t>
      </w:r>
    </w:p>
    <w:p w:rsidR="00BF7190" w:rsidRPr="00576CAD" w:rsidRDefault="004E4DAF" w:rsidP="008D3D6F">
      <w:pPr>
        <w:pStyle w:val="0000000000000000000000000000000000000"/>
        <w:ind w:left="31680" w:firstLine="31680"/>
        <w:rPr>
          <w:rFonts w:hint="eastAsia"/>
        </w:rPr>
      </w:pPr>
      <w:r w:rsidRPr="00576CAD">
        <w:rPr>
          <w:rFonts w:hint="eastAsia"/>
        </w:rPr>
        <w:t xml:space="preserve">-  </w:t>
      </w:r>
      <w:r w:rsidR="00BF7190" w:rsidRPr="00576CAD">
        <w:rPr>
          <w:rFonts w:hint="eastAsia"/>
        </w:rPr>
        <w:t>学校帮助</w:t>
      </w:r>
      <w:r w:rsidR="007E08F1" w:rsidRPr="00576CAD">
        <w:rPr>
          <w:rFonts w:hint="eastAsia"/>
        </w:rPr>
        <w:t>；</w:t>
      </w:r>
    </w:p>
    <w:p w:rsidR="00BF7190" w:rsidRPr="00576CAD" w:rsidRDefault="004E4DAF" w:rsidP="008D3D6F">
      <w:pPr>
        <w:pStyle w:val="0000000000000000000000000000000000000"/>
        <w:ind w:left="31680" w:firstLine="31680"/>
        <w:rPr>
          <w:rFonts w:hint="eastAsia"/>
        </w:rPr>
      </w:pPr>
      <w:r w:rsidRPr="00576CAD">
        <w:rPr>
          <w:rFonts w:hint="eastAsia"/>
        </w:rPr>
        <w:t xml:space="preserve">-  </w:t>
      </w:r>
      <w:r w:rsidR="00BF7190" w:rsidRPr="00576CAD">
        <w:rPr>
          <w:rFonts w:hint="eastAsia"/>
        </w:rPr>
        <w:t>假期活动</w:t>
      </w:r>
      <w:r w:rsidR="007E08F1" w:rsidRPr="00576CAD">
        <w:rPr>
          <w:rFonts w:hint="eastAsia"/>
        </w:rPr>
        <w:t>；</w:t>
      </w:r>
    </w:p>
    <w:p w:rsidR="00BF7190" w:rsidRPr="00576CAD" w:rsidRDefault="004E4DAF" w:rsidP="008D3D6F">
      <w:pPr>
        <w:pStyle w:val="0000000000000000000000000000000000000"/>
        <w:ind w:left="31680" w:firstLine="31680"/>
        <w:rPr>
          <w:rFonts w:hint="eastAsia"/>
        </w:rPr>
      </w:pPr>
      <w:r w:rsidRPr="00576CAD">
        <w:rPr>
          <w:rFonts w:hint="eastAsia"/>
        </w:rPr>
        <w:t xml:space="preserve">-  </w:t>
      </w:r>
      <w:r w:rsidR="00BF7190" w:rsidRPr="00576CAD">
        <w:rPr>
          <w:rFonts w:hint="eastAsia"/>
        </w:rPr>
        <w:t>斋月帮助</w:t>
      </w:r>
      <w:r w:rsidR="007E08F1" w:rsidRPr="00576CAD">
        <w:rPr>
          <w:rFonts w:hint="eastAsia"/>
        </w:rPr>
        <w:t>；</w:t>
      </w:r>
    </w:p>
    <w:p w:rsidR="00BF7190" w:rsidRPr="00576CAD" w:rsidRDefault="004E4DAF" w:rsidP="008D3D6F">
      <w:pPr>
        <w:pStyle w:val="0000000000000000000000000000000000000"/>
        <w:ind w:left="31680" w:firstLine="31680"/>
        <w:rPr>
          <w:rFonts w:hint="eastAsia"/>
        </w:rPr>
      </w:pPr>
      <w:r w:rsidRPr="00576CAD">
        <w:rPr>
          <w:rFonts w:hint="eastAsia"/>
        </w:rPr>
        <w:t xml:space="preserve">-  </w:t>
      </w:r>
      <w:r w:rsidR="00BF7190" w:rsidRPr="00576CAD">
        <w:rPr>
          <w:rFonts w:hint="eastAsia"/>
        </w:rPr>
        <w:t>朝觐和副朝活动</w:t>
      </w:r>
      <w:r w:rsidR="007E08F1" w:rsidRPr="00576CAD">
        <w:rPr>
          <w:rFonts w:hint="eastAsia"/>
        </w:rPr>
        <w:t>；</w:t>
      </w:r>
    </w:p>
    <w:p w:rsidR="007A4DC5" w:rsidRPr="00576CAD" w:rsidRDefault="004E4DAF" w:rsidP="008D3D6F">
      <w:pPr>
        <w:pStyle w:val="0000000000000000000000000000000000000"/>
        <w:ind w:left="31680" w:firstLine="31680"/>
        <w:rPr>
          <w:rFonts w:hint="eastAsia"/>
        </w:rPr>
      </w:pPr>
      <w:r w:rsidRPr="00576CAD">
        <w:rPr>
          <w:rFonts w:hint="eastAsia"/>
        </w:rPr>
        <w:t xml:space="preserve">-  </w:t>
      </w:r>
      <w:r w:rsidR="007A4DC5" w:rsidRPr="00576CAD">
        <w:rPr>
          <w:rFonts w:hint="eastAsia"/>
        </w:rPr>
        <w:t>水疗</w:t>
      </w:r>
      <w:r w:rsidR="007E08F1" w:rsidRPr="00576CAD">
        <w:rPr>
          <w:rFonts w:hint="eastAsia"/>
        </w:rPr>
        <w:t>；</w:t>
      </w:r>
    </w:p>
    <w:p w:rsidR="007A4DC5" w:rsidRPr="00576CAD" w:rsidRDefault="004E4DAF" w:rsidP="008D3D6F">
      <w:pPr>
        <w:pStyle w:val="0000000000000000000000000000000000000"/>
        <w:ind w:left="31680" w:firstLine="31680"/>
        <w:rPr>
          <w:rFonts w:hint="eastAsia"/>
        </w:rPr>
      </w:pPr>
      <w:r w:rsidRPr="00576CAD">
        <w:rPr>
          <w:rFonts w:hint="eastAsia"/>
        </w:rPr>
        <w:t xml:space="preserve">-  </w:t>
      </w:r>
      <w:r w:rsidR="007A4DC5" w:rsidRPr="00576CAD">
        <w:rPr>
          <w:rFonts w:hint="eastAsia"/>
        </w:rPr>
        <w:t>海洋疗法</w:t>
      </w:r>
      <w:r w:rsidR="007E08F1" w:rsidRPr="00576CAD">
        <w:rPr>
          <w:rFonts w:hint="eastAsia"/>
        </w:rPr>
        <w:t>。</w:t>
      </w:r>
    </w:p>
    <w:p w:rsidR="00B31666" w:rsidRPr="00576CAD" w:rsidRDefault="00560A77" w:rsidP="008D3D6F">
      <w:pPr>
        <w:spacing w:after="240" w:line="360" w:lineRule="exact"/>
        <w:ind w:firstLineChars="200" w:firstLine="31680"/>
        <w:jc w:val="both"/>
        <w:rPr>
          <w:rFonts w:hint="eastAsia"/>
          <w:sz w:val="21"/>
          <w:lang w:eastAsia="zh-CN"/>
        </w:rPr>
      </w:pPr>
      <w:r w:rsidRPr="00576CAD">
        <w:rPr>
          <w:rFonts w:eastAsia="SimHei"/>
          <w:bCs/>
          <w:iCs/>
          <w:sz w:val="21"/>
          <w:lang w:eastAsia="zh-CN"/>
        </w:rPr>
        <w:t>b)</w:t>
      </w:r>
      <w:r w:rsidR="001317F4" w:rsidRPr="00576CAD">
        <w:rPr>
          <w:rFonts w:eastAsia="SimHei"/>
          <w:bCs/>
          <w:iCs/>
          <w:sz w:val="21"/>
          <w:lang w:eastAsia="zh-CN"/>
        </w:rPr>
        <w:t xml:space="preserve"> </w:t>
      </w:r>
      <w:r w:rsidR="009B741F" w:rsidRPr="00576CAD">
        <w:rPr>
          <w:rFonts w:eastAsia="SimHei" w:hint="eastAsia"/>
          <w:bCs/>
          <w:iCs/>
          <w:sz w:val="21"/>
          <w:lang w:eastAsia="zh-CN"/>
        </w:rPr>
        <w:t>补助：</w:t>
      </w:r>
      <w:r w:rsidR="00612868" w:rsidRPr="00576CAD">
        <w:rPr>
          <w:rFonts w:hint="eastAsia"/>
          <w:sz w:val="21"/>
          <w:lang w:eastAsia="zh-CN"/>
        </w:rPr>
        <w:t>根据相关法规进行补助，</w:t>
      </w:r>
      <w:r w:rsidR="00DF71AD" w:rsidRPr="00576CAD">
        <w:rPr>
          <w:rFonts w:hint="eastAsia"/>
          <w:sz w:val="21"/>
          <w:lang w:eastAsia="zh-CN"/>
        </w:rPr>
        <w:t>经济补助根据受损失程度（身体伤害</w:t>
      </w:r>
      <w:r w:rsidR="00DF71AD" w:rsidRPr="00576CAD">
        <w:rPr>
          <w:rFonts w:hint="eastAsia"/>
          <w:sz w:val="21"/>
          <w:lang w:eastAsia="zh-CN"/>
        </w:rPr>
        <w:t>/</w:t>
      </w:r>
      <w:r w:rsidR="00DF71AD" w:rsidRPr="00576CAD">
        <w:rPr>
          <w:rFonts w:hint="eastAsia"/>
          <w:sz w:val="21"/>
          <w:lang w:eastAsia="zh-CN"/>
        </w:rPr>
        <w:t>死亡）而定，并且准备了恐怖主义受害者补偿金。</w:t>
      </w:r>
    </w:p>
    <w:p w:rsidR="00560A77" w:rsidRPr="00576CAD" w:rsidRDefault="00CA4E95" w:rsidP="008D3D6F">
      <w:pPr>
        <w:numPr>
          <w:ilvl w:val="0"/>
          <w:numId w:val="32"/>
        </w:numPr>
        <w:spacing w:after="240" w:line="360" w:lineRule="exact"/>
        <w:ind w:left="0" w:firstLineChars="200" w:firstLine="31680"/>
        <w:jc w:val="both"/>
        <w:rPr>
          <w:rFonts w:eastAsia="SimHei"/>
          <w:sz w:val="21"/>
          <w:lang w:eastAsia="zh-CN"/>
        </w:rPr>
      </w:pPr>
      <w:r w:rsidRPr="00576CAD">
        <w:rPr>
          <w:rFonts w:eastAsia="SimHei" w:hint="eastAsia"/>
          <w:sz w:val="21"/>
          <w:lang w:eastAsia="zh-CN"/>
        </w:rPr>
        <w:t>照顾恐怖主义受害儿童：</w:t>
      </w:r>
      <w:r w:rsidRPr="00576CAD">
        <w:rPr>
          <w:rFonts w:hint="eastAsia"/>
          <w:sz w:val="21"/>
          <w:lang w:eastAsia="zh-CN"/>
        </w:rPr>
        <w:t>建立了四家恐怖主义遇害孤儿之家</w:t>
      </w:r>
      <w:r w:rsidR="00E01FE4" w:rsidRPr="00576CAD">
        <w:rPr>
          <w:rFonts w:hint="eastAsia"/>
          <w:sz w:val="21"/>
          <w:lang w:eastAsia="zh-CN"/>
        </w:rPr>
        <w:t>，分别位于</w:t>
      </w:r>
      <w:r w:rsidR="00E01FE4" w:rsidRPr="00576CAD">
        <w:rPr>
          <w:sz w:val="21"/>
        </w:rPr>
        <w:t>Alger</w:t>
      </w:r>
      <w:r w:rsidR="00E01FE4" w:rsidRPr="00576CAD">
        <w:rPr>
          <w:rFonts w:hint="eastAsia"/>
          <w:sz w:val="21"/>
          <w:lang w:eastAsia="zh-CN"/>
        </w:rPr>
        <w:t>、</w:t>
      </w:r>
      <w:r w:rsidR="00E01FE4" w:rsidRPr="00576CAD">
        <w:rPr>
          <w:sz w:val="21"/>
        </w:rPr>
        <w:t xml:space="preserve"> Bouira</w:t>
      </w:r>
      <w:r w:rsidR="00E01FE4" w:rsidRPr="00576CAD">
        <w:rPr>
          <w:rFonts w:hint="eastAsia"/>
          <w:sz w:val="21"/>
          <w:lang w:eastAsia="zh-CN"/>
        </w:rPr>
        <w:t>、</w:t>
      </w:r>
      <w:r w:rsidR="00E01FE4" w:rsidRPr="00576CAD">
        <w:rPr>
          <w:sz w:val="21"/>
        </w:rPr>
        <w:t>Oum El Bouaghi</w:t>
      </w:r>
      <w:r w:rsidR="00E01FE4" w:rsidRPr="00576CAD">
        <w:rPr>
          <w:rFonts w:hint="eastAsia"/>
          <w:sz w:val="21"/>
          <w:lang w:eastAsia="zh-CN"/>
        </w:rPr>
        <w:t>和</w:t>
      </w:r>
      <w:r w:rsidR="00E01FE4" w:rsidRPr="00576CAD">
        <w:rPr>
          <w:sz w:val="21"/>
        </w:rPr>
        <w:t>Relizane</w:t>
      </w:r>
      <w:r w:rsidR="00E01FE4" w:rsidRPr="00576CAD">
        <w:rPr>
          <w:rFonts w:hint="eastAsia"/>
          <w:sz w:val="21"/>
          <w:lang w:eastAsia="zh-CN"/>
        </w:rPr>
        <w:t>。</w:t>
      </w:r>
      <w:r w:rsidR="00012735" w:rsidRPr="00576CAD">
        <w:rPr>
          <w:rFonts w:hint="eastAsia"/>
          <w:sz w:val="21"/>
          <w:lang w:eastAsia="zh-CN"/>
        </w:rPr>
        <w:t>以上四家机构能够收留</w:t>
      </w:r>
      <w:r w:rsidR="00012735" w:rsidRPr="00576CAD">
        <w:rPr>
          <w:rFonts w:hint="eastAsia"/>
          <w:sz w:val="21"/>
          <w:lang w:eastAsia="zh-CN"/>
        </w:rPr>
        <w:t>300</w:t>
      </w:r>
      <w:r w:rsidR="00012735" w:rsidRPr="00576CAD">
        <w:rPr>
          <w:rFonts w:hint="eastAsia"/>
          <w:sz w:val="21"/>
          <w:lang w:eastAsia="zh-CN"/>
        </w:rPr>
        <w:t>名儿童，</w:t>
      </w:r>
      <w:r w:rsidR="00A1686A" w:rsidRPr="00576CAD">
        <w:rPr>
          <w:rFonts w:hint="eastAsia"/>
          <w:sz w:val="21"/>
          <w:lang w:eastAsia="zh-CN"/>
        </w:rPr>
        <w:t>但是儿童在那里生活的时间段各异，因为有些</w:t>
      </w:r>
      <w:r w:rsidR="00B536C8" w:rsidRPr="00576CAD">
        <w:rPr>
          <w:rFonts w:hint="eastAsia"/>
          <w:sz w:val="21"/>
          <w:lang w:eastAsia="zh-CN"/>
        </w:rPr>
        <w:t>儿童已经</w:t>
      </w:r>
      <w:r w:rsidR="005F0DB9" w:rsidRPr="00576CAD">
        <w:rPr>
          <w:rFonts w:hint="eastAsia"/>
          <w:sz w:val="21"/>
          <w:lang w:eastAsia="zh-CN"/>
        </w:rPr>
        <w:t>被自己的家人接走或被重新安置。</w:t>
      </w:r>
    </w:p>
    <w:p w:rsidR="00560A77" w:rsidRPr="00576CAD" w:rsidRDefault="006136A9"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2D249F" w:rsidRPr="00576CAD">
        <w:rPr>
          <w:rFonts w:eastAsia="SimHei" w:hint="eastAsia"/>
          <w:bCs/>
          <w:sz w:val="21"/>
          <w:u w:val="single"/>
          <w:lang w:eastAsia="zh-CN"/>
        </w:rPr>
        <w:t>建议</w:t>
      </w:r>
      <w:r w:rsidRPr="00576CAD">
        <w:rPr>
          <w:rFonts w:eastAsia="SimHei" w:hint="eastAsia"/>
          <w:bCs/>
          <w:sz w:val="21"/>
          <w:u w:val="single"/>
          <w:lang w:eastAsia="zh-CN"/>
        </w:rPr>
        <w:t>21</w:t>
      </w:r>
      <w:r w:rsidR="002D249F" w:rsidRPr="00576CAD">
        <w:rPr>
          <w:rFonts w:eastAsia="SimHei" w:hint="eastAsia"/>
          <w:bCs/>
          <w:sz w:val="21"/>
          <w:u w:val="single"/>
          <w:lang w:eastAsia="zh-CN"/>
        </w:rPr>
        <w:t>和</w:t>
      </w:r>
      <w:r w:rsidRPr="00576CAD">
        <w:rPr>
          <w:rFonts w:eastAsia="SimHei" w:hint="eastAsia"/>
          <w:bCs/>
          <w:sz w:val="21"/>
          <w:u w:val="single"/>
          <w:lang w:eastAsia="zh-CN"/>
        </w:rPr>
        <w:t>22</w:t>
      </w:r>
      <w:r w:rsidR="002D249F" w:rsidRPr="00576CAD">
        <w:rPr>
          <w:rFonts w:eastAsia="SimHei" w:hint="eastAsia"/>
          <w:bCs/>
          <w:sz w:val="21"/>
          <w:u w:val="single"/>
          <w:lang w:eastAsia="zh-CN"/>
        </w:rPr>
        <w:t>的</w:t>
      </w:r>
      <w:r w:rsidR="00946106" w:rsidRPr="00576CAD">
        <w:rPr>
          <w:rFonts w:eastAsia="SimHei" w:hint="eastAsia"/>
          <w:bCs/>
          <w:sz w:val="21"/>
          <w:u w:val="single"/>
          <w:lang w:eastAsia="zh-CN"/>
        </w:rPr>
        <w:t>回应</w:t>
      </w:r>
      <w:r w:rsidRPr="00576CAD">
        <w:rPr>
          <w:rFonts w:eastAsia="SimHei" w:hint="eastAsia"/>
          <w:bCs/>
          <w:sz w:val="21"/>
          <w:u w:val="single"/>
          <w:lang w:eastAsia="zh-CN"/>
        </w:rPr>
        <w:t>：</w:t>
      </w:r>
    </w:p>
    <w:p w:rsidR="000A703A" w:rsidRPr="00576CAD" w:rsidRDefault="00AC3E77" w:rsidP="008D3D6F">
      <w:pPr>
        <w:autoSpaceDE w:val="0"/>
        <w:autoSpaceDN w:val="0"/>
        <w:adjustRightInd w:val="0"/>
        <w:spacing w:after="240" w:line="360" w:lineRule="exact"/>
        <w:ind w:firstLineChars="200" w:firstLine="31680"/>
        <w:jc w:val="both"/>
        <w:rPr>
          <w:rFonts w:hint="eastAsia"/>
          <w:spacing w:val="-2"/>
          <w:sz w:val="21"/>
          <w:szCs w:val="21"/>
          <w:lang w:eastAsia="zh-CN"/>
        </w:rPr>
      </w:pPr>
      <w:r w:rsidRPr="00576CAD">
        <w:rPr>
          <w:rFonts w:hint="eastAsia"/>
          <w:spacing w:val="-2"/>
          <w:sz w:val="21"/>
          <w:szCs w:val="21"/>
          <w:lang w:eastAsia="zh-CN"/>
        </w:rPr>
        <w:t>阿尔及利亚的</w:t>
      </w:r>
      <w:r w:rsidR="00FB7D9A" w:rsidRPr="00576CAD">
        <w:rPr>
          <w:rFonts w:hint="eastAsia"/>
          <w:spacing w:val="-2"/>
          <w:sz w:val="21"/>
          <w:szCs w:val="21"/>
          <w:lang w:eastAsia="zh-CN"/>
        </w:rPr>
        <w:t>《</w:t>
      </w:r>
      <w:r w:rsidRPr="00576CAD">
        <w:rPr>
          <w:rFonts w:hint="eastAsia"/>
          <w:spacing w:val="-2"/>
          <w:sz w:val="21"/>
          <w:szCs w:val="21"/>
          <w:lang w:eastAsia="zh-CN"/>
        </w:rPr>
        <w:t>宪法</w:t>
      </w:r>
      <w:r w:rsidR="00FB7D9A" w:rsidRPr="00576CAD">
        <w:rPr>
          <w:rFonts w:hint="eastAsia"/>
          <w:spacing w:val="-2"/>
          <w:sz w:val="21"/>
          <w:szCs w:val="21"/>
          <w:lang w:eastAsia="zh-CN"/>
        </w:rPr>
        <w:t>》</w:t>
      </w:r>
      <w:r w:rsidRPr="00576CAD">
        <w:rPr>
          <w:rFonts w:hint="eastAsia"/>
          <w:spacing w:val="-2"/>
          <w:sz w:val="21"/>
          <w:szCs w:val="21"/>
          <w:lang w:eastAsia="zh-CN"/>
        </w:rPr>
        <w:t>和</w:t>
      </w:r>
      <w:r w:rsidR="00D67FEC" w:rsidRPr="00576CAD">
        <w:rPr>
          <w:rFonts w:hint="eastAsia"/>
          <w:spacing w:val="-2"/>
          <w:sz w:val="21"/>
          <w:szCs w:val="21"/>
          <w:lang w:eastAsia="zh-CN"/>
        </w:rPr>
        <w:t>其他</w:t>
      </w:r>
      <w:r w:rsidRPr="00576CAD">
        <w:rPr>
          <w:rFonts w:hint="eastAsia"/>
          <w:spacing w:val="-2"/>
          <w:sz w:val="21"/>
          <w:szCs w:val="21"/>
          <w:lang w:eastAsia="zh-CN"/>
        </w:rPr>
        <w:t>法律法规都进行了很好的修订，</w:t>
      </w:r>
      <w:r w:rsidR="000A703A" w:rsidRPr="00576CAD">
        <w:rPr>
          <w:rFonts w:hint="eastAsia"/>
          <w:spacing w:val="-2"/>
          <w:sz w:val="21"/>
          <w:szCs w:val="21"/>
          <w:lang w:eastAsia="zh-CN"/>
        </w:rPr>
        <w:t>以客观的方式毫无区别地对待男女两性。</w:t>
      </w:r>
    </w:p>
    <w:p w:rsidR="00560A77" w:rsidRPr="00576CAD" w:rsidRDefault="008A2F0A"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阿尔及利亚所</w:t>
      </w:r>
      <w:r w:rsidR="009F6A4F" w:rsidRPr="00576CAD">
        <w:rPr>
          <w:rFonts w:hint="eastAsia"/>
          <w:sz w:val="21"/>
          <w:lang w:eastAsia="zh-CN"/>
        </w:rPr>
        <w:t>批准</w:t>
      </w:r>
      <w:r w:rsidRPr="00576CAD">
        <w:rPr>
          <w:rFonts w:hint="eastAsia"/>
          <w:sz w:val="21"/>
          <w:lang w:eastAsia="zh-CN"/>
        </w:rPr>
        <w:t>的各种国际法律</w:t>
      </w:r>
      <w:r w:rsidR="009F6A4F" w:rsidRPr="00576CAD">
        <w:rPr>
          <w:rFonts w:hint="eastAsia"/>
          <w:sz w:val="21"/>
          <w:lang w:eastAsia="zh-CN"/>
        </w:rPr>
        <w:t>文书</w:t>
      </w:r>
      <w:r w:rsidR="008C437A" w:rsidRPr="00576CAD">
        <w:rPr>
          <w:rFonts w:hint="eastAsia"/>
          <w:sz w:val="21"/>
          <w:lang w:eastAsia="zh-CN"/>
        </w:rPr>
        <w:t>，</w:t>
      </w:r>
      <w:r w:rsidRPr="00576CAD">
        <w:rPr>
          <w:rFonts w:hint="eastAsia"/>
          <w:sz w:val="21"/>
          <w:lang w:eastAsia="zh-CN"/>
        </w:rPr>
        <w:t>以及国内</w:t>
      </w:r>
      <w:r w:rsidR="009F6A4F" w:rsidRPr="00576CAD">
        <w:rPr>
          <w:rFonts w:hint="eastAsia"/>
          <w:sz w:val="21"/>
          <w:lang w:eastAsia="zh-CN"/>
        </w:rPr>
        <w:t>现行</w:t>
      </w:r>
      <w:r w:rsidRPr="00576CAD">
        <w:rPr>
          <w:rFonts w:hint="eastAsia"/>
          <w:sz w:val="21"/>
          <w:lang w:eastAsia="zh-CN"/>
        </w:rPr>
        <w:t>的宪法及法律法规的条款均表明</w:t>
      </w:r>
      <w:r w:rsidR="009F6A4F" w:rsidRPr="00576CAD">
        <w:rPr>
          <w:rFonts w:hint="eastAsia"/>
          <w:sz w:val="21"/>
          <w:lang w:eastAsia="zh-CN"/>
        </w:rPr>
        <w:t>，</w:t>
      </w:r>
      <w:r w:rsidR="00044351" w:rsidRPr="00576CAD">
        <w:rPr>
          <w:rFonts w:hint="eastAsia"/>
          <w:sz w:val="21"/>
          <w:lang w:eastAsia="zh-CN"/>
        </w:rPr>
        <w:t>阿尔及利亚</w:t>
      </w:r>
      <w:r w:rsidR="009F6A4F" w:rsidRPr="00576CAD">
        <w:rPr>
          <w:rFonts w:hint="eastAsia"/>
          <w:sz w:val="21"/>
          <w:lang w:eastAsia="zh-CN"/>
        </w:rPr>
        <w:t>总体上消除了</w:t>
      </w:r>
      <w:r w:rsidR="00044351" w:rsidRPr="00576CAD">
        <w:rPr>
          <w:rFonts w:hint="eastAsia"/>
          <w:sz w:val="21"/>
          <w:lang w:eastAsia="zh-CN"/>
        </w:rPr>
        <w:t>各种形式的</w:t>
      </w:r>
      <w:r w:rsidR="00063E44" w:rsidRPr="00576CAD">
        <w:rPr>
          <w:rFonts w:hint="eastAsia"/>
          <w:sz w:val="21"/>
          <w:lang w:eastAsia="zh-CN"/>
        </w:rPr>
        <w:t>歧视。</w:t>
      </w:r>
      <w:r w:rsidR="004F765B" w:rsidRPr="00576CAD">
        <w:rPr>
          <w:rStyle w:val="apple-style-span"/>
          <w:rFonts w:ascii="Arial" w:hAnsi="Arial" w:cs="Arial"/>
          <w:sz w:val="21"/>
          <w:lang w:eastAsia="zh-CN"/>
        </w:rPr>
        <w:t>坚持权利的行使不受任何歧视的原则</w:t>
      </w:r>
      <w:r w:rsidR="004F765B" w:rsidRPr="00576CAD">
        <w:rPr>
          <w:rFonts w:hint="eastAsia"/>
          <w:sz w:val="21"/>
          <w:lang w:eastAsia="zh-CN"/>
        </w:rPr>
        <w:t>实际</w:t>
      </w:r>
      <w:r w:rsidR="00417D92" w:rsidRPr="00576CAD">
        <w:rPr>
          <w:rFonts w:hint="eastAsia"/>
          <w:sz w:val="21"/>
          <w:lang w:eastAsia="zh-CN"/>
        </w:rPr>
        <w:t>包括：</w:t>
      </w:r>
      <w:r w:rsidR="004F765B" w:rsidRPr="00576CAD">
        <w:rPr>
          <w:sz w:val="21"/>
          <w:lang w:eastAsia="zh-CN"/>
        </w:rPr>
        <w:t xml:space="preserve"> </w:t>
      </w:r>
    </w:p>
    <w:p w:rsidR="007121D2" w:rsidRPr="00576CAD" w:rsidRDefault="00560A77" w:rsidP="008D3D6F">
      <w:pPr>
        <w:autoSpaceDE w:val="0"/>
        <w:autoSpaceDN w:val="0"/>
        <w:adjustRightInd w:val="0"/>
        <w:spacing w:after="240" w:line="360" w:lineRule="exact"/>
        <w:ind w:firstLineChars="200" w:firstLine="31680"/>
        <w:jc w:val="both"/>
        <w:rPr>
          <w:sz w:val="21"/>
          <w:lang w:eastAsia="zh-CN"/>
        </w:rPr>
      </w:pPr>
      <w:r w:rsidRPr="00576CAD">
        <w:rPr>
          <w:rFonts w:eastAsia="SimHei"/>
          <w:bCs/>
          <w:sz w:val="21"/>
          <w:lang w:eastAsia="zh-CN"/>
        </w:rPr>
        <w:t>1°</w:t>
      </w:r>
      <w:r w:rsidR="007121D2" w:rsidRPr="00576CAD">
        <w:rPr>
          <w:rFonts w:eastAsia="SimHei"/>
          <w:bCs/>
          <w:sz w:val="21"/>
          <w:lang w:eastAsia="zh-CN"/>
        </w:rPr>
        <w:t xml:space="preserve">) </w:t>
      </w:r>
      <w:r w:rsidR="00D5419E" w:rsidRPr="00576CAD">
        <w:rPr>
          <w:rFonts w:eastAsia="SimHei" w:hint="eastAsia"/>
          <w:bCs/>
          <w:sz w:val="21"/>
          <w:lang w:eastAsia="zh-CN"/>
        </w:rPr>
        <w:t>-</w:t>
      </w:r>
      <w:r w:rsidR="008C437A" w:rsidRPr="00576CAD">
        <w:rPr>
          <w:rFonts w:eastAsia="SimHei" w:hint="eastAsia"/>
          <w:bCs/>
          <w:sz w:val="21"/>
          <w:lang w:eastAsia="zh-CN"/>
        </w:rPr>
        <w:t>《</w:t>
      </w:r>
      <w:r w:rsidR="00417D92" w:rsidRPr="00576CAD">
        <w:rPr>
          <w:rFonts w:eastAsia="SimHei" w:hint="eastAsia"/>
          <w:bCs/>
          <w:sz w:val="21"/>
          <w:lang w:eastAsia="zh-CN"/>
        </w:rPr>
        <w:t>宪法</w:t>
      </w:r>
      <w:r w:rsidR="008C437A" w:rsidRPr="00576CAD">
        <w:rPr>
          <w:rFonts w:eastAsia="SimHei" w:hint="eastAsia"/>
          <w:bCs/>
          <w:sz w:val="21"/>
          <w:lang w:eastAsia="zh-CN"/>
        </w:rPr>
        <w:t>》</w:t>
      </w:r>
      <w:r w:rsidR="00417D92" w:rsidRPr="00576CAD">
        <w:rPr>
          <w:rFonts w:eastAsia="SimHei" w:hint="eastAsia"/>
          <w:bCs/>
          <w:sz w:val="21"/>
          <w:lang w:eastAsia="zh-CN"/>
        </w:rPr>
        <w:t>，</w:t>
      </w:r>
      <w:r w:rsidR="00417D92" w:rsidRPr="00576CAD">
        <w:rPr>
          <w:rFonts w:hint="eastAsia"/>
          <w:bCs/>
          <w:sz w:val="21"/>
          <w:lang w:eastAsia="zh-CN"/>
        </w:rPr>
        <w:t>尤其</w:t>
      </w:r>
      <w:r w:rsidR="00417D92" w:rsidRPr="00576CAD">
        <w:rPr>
          <w:rFonts w:hint="eastAsia"/>
          <w:sz w:val="21"/>
          <w:lang w:eastAsia="zh-CN"/>
        </w:rPr>
        <w:t>第</w:t>
      </w:r>
      <w:r w:rsidR="00417D92" w:rsidRPr="00576CAD">
        <w:rPr>
          <w:rFonts w:hint="eastAsia"/>
          <w:sz w:val="21"/>
          <w:lang w:eastAsia="zh-CN"/>
        </w:rPr>
        <w:t>27</w:t>
      </w:r>
      <w:r w:rsidR="00417D92" w:rsidRPr="00576CAD">
        <w:rPr>
          <w:rFonts w:hint="eastAsia"/>
          <w:sz w:val="21"/>
          <w:lang w:eastAsia="zh-CN"/>
        </w:rPr>
        <w:t>、</w:t>
      </w:r>
      <w:r w:rsidR="00417D92" w:rsidRPr="00576CAD">
        <w:rPr>
          <w:rFonts w:hint="eastAsia"/>
          <w:sz w:val="21"/>
          <w:lang w:eastAsia="zh-CN"/>
        </w:rPr>
        <w:t>29</w:t>
      </w:r>
      <w:r w:rsidR="00417D92" w:rsidRPr="00576CAD">
        <w:rPr>
          <w:rFonts w:hint="eastAsia"/>
          <w:sz w:val="21"/>
          <w:lang w:eastAsia="zh-CN"/>
        </w:rPr>
        <w:t>和</w:t>
      </w:r>
      <w:r w:rsidR="00417D92" w:rsidRPr="00576CAD">
        <w:rPr>
          <w:rFonts w:hint="eastAsia"/>
          <w:sz w:val="21"/>
          <w:lang w:eastAsia="zh-CN"/>
        </w:rPr>
        <w:t>31</w:t>
      </w:r>
      <w:r w:rsidR="00417D92" w:rsidRPr="00576CAD">
        <w:rPr>
          <w:rFonts w:hint="eastAsia"/>
          <w:sz w:val="21"/>
          <w:lang w:eastAsia="zh-CN"/>
        </w:rPr>
        <w:t>条。</w:t>
      </w:r>
    </w:p>
    <w:p w:rsidR="003B51D9" w:rsidRPr="00576CAD" w:rsidRDefault="009F6A4F"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w:t>
      </w:r>
      <w:r w:rsidR="003B51D9" w:rsidRPr="00576CAD">
        <w:rPr>
          <w:rFonts w:hint="eastAsia"/>
          <w:sz w:val="21"/>
          <w:lang w:eastAsia="zh-CN"/>
        </w:rPr>
        <w:t>宪法</w:t>
      </w:r>
      <w:r w:rsidRPr="00576CAD">
        <w:rPr>
          <w:rFonts w:hint="eastAsia"/>
          <w:sz w:val="21"/>
          <w:lang w:eastAsia="zh-CN"/>
        </w:rPr>
        <w:t>》</w:t>
      </w:r>
      <w:r w:rsidR="003B51D9" w:rsidRPr="00576CAD">
        <w:rPr>
          <w:rFonts w:hint="eastAsia"/>
          <w:sz w:val="21"/>
          <w:lang w:eastAsia="zh-CN"/>
        </w:rPr>
        <w:t>第</w:t>
      </w:r>
      <w:r w:rsidR="003B51D9" w:rsidRPr="00576CAD">
        <w:rPr>
          <w:rFonts w:hint="eastAsia"/>
          <w:sz w:val="21"/>
          <w:lang w:eastAsia="zh-CN"/>
        </w:rPr>
        <w:t>29</w:t>
      </w:r>
      <w:r w:rsidR="003B51D9" w:rsidRPr="00576CAD">
        <w:rPr>
          <w:rFonts w:hint="eastAsia"/>
          <w:sz w:val="21"/>
          <w:lang w:eastAsia="zh-CN"/>
        </w:rPr>
        <w:t>和</w:t>
      </w:r>
      <w:r w:rsidR="003B51D9" w:rsidRPr="00576CAD">
        <w:rPr>
          <w:rFonts w:hint="eastAsia"/>
          <w:sz w:val="21"/>
          <w:lang w:eastAsia="zh-CN"/>
        </w:rPr>
        <w:t>31</w:t>
      </w:r>
      <w:r w:rsidR="003B51D9" w:rsidRPr="00576CAD">
        <w:rPr>
          <w:rFonts w:hint="eastAsia"/>
          <w:sz w:val="21"/>
          <w:lang w:eastAsia="zh-CN"/>
        </w:rPr>
        <w:t>条规定法律面前</w:t>
      </w:r>
      <w:r w:rsidR="00533554" w:rsidRPr="00576CAD">
        <w:rPr>
          <w:rFonts w:hint="eastAsia"/>
          <w:sz w:val="21"/>
          <w:lang w:eastAsia="zh-CN"/>
        </w:rPr>
        <w:t>人人</w:t>
      </w:r>
      <w:r w:rsidR="003B51D9" w:rsidRPr="00576CAD">
        <w:rPr>
          <w:rFonts w:hint="eastAsia"/>
          <w:sz w:val="21"/>
          <w:lang w:eastAsia="zh-CN"/>
        </w:rPr>
        <w:t>平等，</w:t>
      </w:r>
      <w:r w:rsidR="00E13F8A" w:rsidRPr="00576CAD">
        <w:rPr>
          <w:rFonts w:hint="eastAsia"/>
          <w:sz w:val="21"/>
          <w:lang w:eastAsia="zh-CN"/>
        </w:rPr>
        <w:t>所有公民的</w:t>
      </w:r>
      <w:r w:rsidR="003B51D9" w:rsidRPr="00576CAD">
        <w:rPr>
          <w:rFonts w:hint="eastAsia"/>
          <w:sz w:val="21"/>
          <w:lang w:eastAsia="zh-CN"/>
        </w:rPr>
        <w:t>权利义务平等，</w:t>
      </w:r>
      <w:r w:rsidR="00E13F8A" w:rsidRPr="00576CAD">
        <w:rPr>
          <w:rFonts w:hint="eastAsia"/>
          <w:sz w:val="21"/>
          <w:lang w:eastAsia="zh-CN"/>
        </w:rPr>
        <w:t>应</w:t>
      </w:r>
      <w:r w:rsidR="003B51D9" w:rsidRPr="00576CAD">
        <w:rPr>
          <w:rFonts w:hint="eastAsia"/>
          <w:sz w:val="21"/>
          <w:lang w:eastAsia="zh-CN"/>
        </w:rPr>
        <w:t>消除阻碍个人发展、阻碍个人参与各类政治、经济、社会和文化生活的障碍。</w:t>
      </w:r>
    </w:p>
    <w:p w:rsidR="00560A77" w:rsidRPr="00576CAD" w:rsidRDefault="00C96232"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应当指出，</w:t>
      </w:r>
      <w:r w:rsidR="004C6385" w:rsidRPr="00576CAD">
        <w:rPr>
          <w:rFonts w:hint="eastAsia"/>
          <w:sz w:val="21"/>
          <w:lang w:eastAsia="zh-CN"/>
        </w:rPr>
        <w:t>任何带有歧视条款的法律规定都会被宪法委员会禁止。</w:t>
      </w:r>
      <w:r w:rsidR="00CC3C92" w:rsidRPr="00576CAD">
        <w:rPr>
          <w:rFonts w:hint="eastAsia"/>
          <w:sz w:val="21"/>
          <w:lang w:eastAsia="zh-CN"/>
        </w:rPr>
        <w:t>这是一条不可动摇的原则，</w:t>
      </w:r>
      <w:r w:rsidR="00F63C51" w:rsidRPr="00576CAD">
        <w:rPr>
          <w:rFonts w:hint="eastAsia"/>
          <w:sz w:val="21"/>
          <w:lang w:eastAsia="zh-CN"/>
        </w:rPr>
        <w:t>并且</w:t>
      </w:r>
      <w:r w:rsidR="00CC3C92" w:rsidRPr="00576CAD">
        <w:rPr>
          <w:rFonts w:hint="eastAsia"/>
          <w:sz w:val="21"/>
          <w:lang w:eastAsia="zh-CN"/>
        </w:rPr>
        <w:t>不接受任何例外情况。</w:t>
      </w:r>
    </w:p>
    <w:p w:rsidR="00560A77" w:rsidRPr="00576CAD" w:rsidRDefault="00560A77" w:rsidP="008D3D6F">
      <w:pPr>
        <w:autoSpaceDE w:val="0"/>
        <w:autoSpaceDN w:val="0"/>
        <w:adjustRightInd w:val="0"/>
        <w:spacing w:after="240" w:line="360" w:lineRule="exact"/>
        <w:ind w:firstLineChars="200" w:firstLine="31680"/>
        <w:jc w:val="both"/>
        <w:rPr>
          <w:sz w:val="21"/>
          <w:lang w:eastAsia="zh-CN"/>
        </w:rPr>
      </w:pPr>
      <w:r w:rsidRPr="00576CAD">
        <w:rPr>
          <w:rFonts w:eastAsia="SimHei"/>
          <w:bCs/>
          <w:sz w:val="21"/>
          <w:lang w:eastAsia="zh-CN"/>
        </w:rPr>
        <w:t>2°</w:t>
      </w:r>
      <w:r w:rsidR="007121D2" w:rsidRPr="00576CAD">
        <w:rPr>
          <w:rFonts w:eastAsia="SimHei"/>
          <w:bCs/>
          <w:sz w:val="21"/>
          <w:lang w:eastAsia="zh-CN"/>
        </w:rPr>
        <w:t xml:space="preserve">) </w:t>
      </w:r>
      <w:r w:rsidR="00D5419E" w:rsidRPr="00576CAD">
        <w:rPr>
          <w:rFonts w:eastAsia="SimHei" w:hint="eastAsia"/>
          <w:bCs/>
          <w:sz w:val="21"/>
          <w:lang w:eastAsia="zh-CN"/>
        </w:rPr>
        <w:t>-</w:t>
      </w:r>
      <w:r w:rsidR="007537D7" w:rsidRPr="00576CAD">
        <w:rPr>
          <w:rFonts w:eastAsia="SimHei" w:hint="eastAsia"/>
          <w:bCs/>
          <w:sz w:val="21"/>
          <w:lang w:eastAsia="zh-CN"/>
        </w:rPr>
        <w:t>法律法规，</w:t>
      </w:r>
      <w:r w:rsidR="00741121" w:rsidRPr="00576CAD">
        <w:rPr>
          <w:rFonts w:hint="eastAsia"/>
          <w:bCs/>
          <w:sz w:val="21"/>
          <w:lang w:eastAsia="zh-CN"/>
        </w:rPr>
        <w:t>促进上述权利在阿尔及利亚国内各</w:t>
      </w:r>
      <w:r w:rsidR="00136ECA" w:rsidRPr="00576CAD">
        <w:rPr>
          <w:rFonts w:hint="eastAsia"/>
          <w:bCs/>
          <w:sz w:val="21"/>
          <w:lang w:eastAsia="zh-CN"/>
        </w:rPr>
        <w:t>个领域</w:t>
      </w:r>
      <w:r w:rsidR="00741121" w:rsidRPr="00576CAD">
        <w:rPr>
          <w:rFonts w:hint="eastAsia"/>
          <w:bCs/>
          <w:sz w:val="21"/>
          <w:lang w:eastAsia="zh-CN"/>
        </w:rPr>
        <w:t>中实施：</w:t>
      </w:r>
    </w:p>
    <w:p w:rsidR="00741121" w:rsidRPr="00576CAD" w:rsidRDefault="00A37C68" w:rsidP="008D3D6F">
      <w:pPr>
        <w:pStyle w:val="0000000000000000000000000000000000000"/>
        <w:ind w:leftChars="185" w:left="31680" w:hangingChars="114" w:firstLine="31680"/>
        <w:rPr>
          <w:rFonts w:hint="eastAsia"/>
        </w:rPr>
      </w:pPr>
      <w:r w:rsidRPr="00576CAD">
        <w:rPr>
          <w:rFonts w:hint="eastAsia"/>
        </w:rPr>
        <w:t xml:space="preserve">- </w:t>
      </w:r>
      <w:r w:rsidR="00560A77" w:rsidRPr="00576CAD">
        <w:t xml:space="preserve"> </w:t>
      </w:r>
      <w:r w:rsidR="00136ECA" w:rsidRPr="00576CAD">
        <w:rPr>
          <w:rFonts w:hint="eastAsia"/>
          <w:u w:val="single"/>
        </w:rPr>
        <w:t>政治</w:t>
      </w:r>
      <w:r w:rsidR="00741121" w:rsidRPr="00576CAD">
        <w:rPr>
          <w:rFonts w:hint="eastAsia"/>
          <w:u w:val="single"/>
        </w:rPr>
        <w:t>方面，</w:t>
      </w:r>
      <w:r w:rsidR="008A29EB" w:rsidRPr="00576CAD">
        <w:rPr>
          <w:rFonts w:hint="eastAsia"/>
        </w:rPr>
        <w:t>获得职位</w:t>
      </w:r>
      <w:r w:rsidR="00497FF7" w:rsidRPr="00576CAD">
        <w:rPr>
          <w:rFonts w:hint="eastAsia"/>
        </w:rPr>
        <w:t>不会</w:t>
      </w:r>
      <w:r w:rsidR="008A29EB" w:rsidRPr="00576CAD">
        <w:rPr>
          <w:rFonts w:hint="eastAsia"/>
        </w:rPr>
        <w:t>受</w:t>
      </w:r>
      <w:r w:rsidR="00497FF7" w:rsidRPr="00576CAD">
        <w:rPr>
          <w:rFonts w:hint="eastAsia"/>
        </w:rPr>
        <w:t>到任何性质的限制。</w:t>
      </w:r>
      <w:r w:rsidR="005A2A8F" w:rsidRPr="00576CAD">
        <w:rPr>
          <w:rFonts w:hint="eastAsia"/>
        </w:rPr>
        <w:t>实际上，</w:t>
      </w:r>
      <w:r w:rsidR="00DF336E" w:rsidRPr="00576CAD">
        <w:rPr>
          <w:rFonts w:hint="eastAsia"/>
        </w:rPr>
        <w:t>政党方面的法律不会排斥任何公民，</w:t>
      </w:r>
      <w:r w:rsidR="000632D2" w:rsidRPr="00576CAD">
        <w:rPr>
          <w:rFonts w:hint="eastAsia"/>
        </w:rPr>
        <w:t>或者说</w:t>
      </w:r>
      <w:r w:rsidR="00781866" w:rsidRPr="00576CAD">
        <w:rPr>
          <w:rFonts w:hint="eastAsia"/>
        </w:rPr>
        <w:t>不会</w:t>
      </w:r>
      <w:r w:rsidR="005E4AAD" w:rsidRPr="00576CAD">
        <w:rPr>
          <w:rFonts w:hint="eastAsia"/>
        </w:rPr>
        <w:t>排斥公民在一个政党中行使权利</w:t>
      </w:r>
      <w:r w:rsidR="00FC3453" w:rsidRPr="00576CAD">
        <w:rPr>
          <w:rFonts w:hint="eastAsia"/>
        </w:rPr>
        <w:t>，</w:t>
      </w:r>
      <w:r w:rsidR="00781866" w:rsidRPr="00576CAD">
        <w:rPr>
          <w:rFonts w:hint="eastAsia"/>
        </w:rPr>
        <w:t>进入其决策层，在各个层面上</w:t>
      </w:r>
      <w:r w:rsidR="00723F86" w:rsidRPr="00576CAD">
        <w:rPr>
          <w:rFonts w:hint="eastAsia"/>
        </w:rPr>
        <w:t>执行被选举</w:t>
      </w:r>
      <w:r w:rsidR="00587D79" w:rsidRPr="00576CAD">
        <w:rPr>
          <w:rFonts w:hint="eastAsia"/>
        </w:rPr>
        <w:t>后的</w:t>
      </w:r>
      <w:r w:rsidR="00AD6BD5" w:rsidRPr="00576CAD">
        <w:rPr>
          <w:rFonts w:hint="eastAsia"/>
        </w:rPr>
        <w:t>职责</w:t>
      </w:r>
      <w:r w:rsidR="0056606C" w:rsidRPr="00576CAD">
        <w:rPr>
          <w:rFonts w:hint="eastAsia"/>
        </w:rPr>
        <w:t>（各政党的</w:t>
      </w:r>
      <w:r w:rsidR="00C60726" w:rsidRPr="00576CAD">
        <w:rPr>
          <w:rFonts w:hint="eastAsia"/>
        </w:rPr>
        <w:t>协商</w:t>
      </w:r>
      <w:r w:rsidR="0056606C" w:rsidRPr="00576CAD">
        <w:rPr>
          <w:rFonts w:hint="eastAsia"/>
        </w:rPr>
        <w:t>和</w:t>
      </w:r>
      <w:r w:rsidR="00C60726" w:rsidRPr="00576CAD">
        <w:rPr>
          <w:rFonts w:hint="eastAsia"/>
        </w:rPr>
        <w:t>执行</w:t>
      </w:r>
      <w:r w:rsidR="0056606C" w:rsidRPr="00576CAD">
        <w:rPr>
          <w:rFonts w:hint="eastAsia"/>
        </w:rPr>
        <w:t>机构</w:t>
      </w:r>
      <w:r w:rsidR="00ED2FEB" w:rsidRPr="00576CAD">
        <w:rPr>
          <w:rFonts w:hint="eastAsia"/>
        </w:rPr>
        <w:t>，</w:t>
      </w:r>
      <w:r w:rsidR="00C60726" w:rsidRPr="00576CAD">
        <w:rPr>
          <w:rFonts w:hint="eastAsia"/>
        </w:rPr>
        <w:t>地方或国家当选者政府</w:t>
      </w:r>
      <w:r w:rsidR="00ED2FEB" w:rsidRPr="00576CAD">
        <w:rPr>
          <w:rFonts w:hint="eastAsia"/>
        </w:rPr>
        <w:t>、议会……</w:t>
      </w:r>
      <w:r w:rsidR="0056606C" w:rsidRPr="00576CAD">
        <w:rPr>
          <w:rFonts w:hint="eastAsia"/>
        </w:rPr>
        <w:t>）。</w:t>
      </w:r>
    </w:p>
    <w:p w:rsidR="00560A77" w:rsidRPr="00576CAD" w:rsidRDefault="00E62BA5"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当然，享受</w:t>
      </w:r>
      <w:r w:rsidR="00C5329C" w:rsidRPr="00576CAD">
        <w:rPr>
          <w:rFonts w:hint="eastAsia"/>
          <w:sz w:val="21"/>
          <w:lang w:eastAsia="zh-CN"/>
        </w:rPr>
        <w:t>完全</w:t>
      </w:r>
      <w:r w:rsidRPr="00576CAD">
        <w:rPr>
          <w:rFonts w:hint="eastAsia"/>
          <w:sz w:val="21"/>
          <w:lang w:eastAsia="zh-CN"/>
        </w:rPr>
        <w:t>公民</w:t>
      </w:r>
      <w:r w:rsidR="00EC2F69" w:rsidRPr="00576CAD">
        <w:rPr>
          <w:rFonts w:hint="eastAsia"/>
          <w:sz w:val="21"/>
          <w:lang w:eastAsia="zh-CN"/>
        </w:rPr>
        <w:t>权利</w:t>
      </w:r>
      <w:r w:rsidRPr="00576CAD">
        <w:rPr>
          <w:rFonts w:hint="eastAsia"/>
          <w:sz w:val="21"/>
          <w:lang w:eastAsia="zh-CN"/>
        </w:rPr>
        <w:t>和政治权利的</w:t>
      </w:r>
      <w:r w:rsidR="00BA193B" w:rsidRPr="00576CAD">
        <w:rPr>
          <w:rFonts w:hint="eastAsia"/>
          <w:sz w:val="21"/>
          <w:lang w:eastAsia="zh-CN"/>
        </w:rPr>
        <w:t>所有公民</w:t>
      </w:r>
      <w:r w:rsidR="00134361" w:rsidRPr="00576CAD">
        <w:rPr>
          <w:rFonts w:hint="eastAsia"/>
          <w:sz w:val="21"/>
          <w:lang w:eastAsia="zh-CN"/>
        </w:rPr>
        <w:t>都有获得政治职位的权利</w:t>
      </w:r>
      <w:r w:rsidRPr="00576CAD">
        <w:rPr>
          <w:rFonts w:hint="eastAsia"/>
          <w:sz w:val="21"/>
          <w:lang w:eastAsia="zh-CN"/>
        </w:rPr>
        <w:t>。</w:t>
      </w:r>
    </w:p>
    <w:p w:rsidR="00560A77" w:rsidRPr="00576CAD" w:rsidRDefault="00A37C68" w:rsidP="008D3D6F">
      <w:pPr>
        <w:pStyle w:val="0000000000000000000000000000000000000"/>
        <w:ind w:leftChars="200" w:left="31680" w:hangingChars="131" w:firstLine="31680"/>
        <w:rPr>
          <w:rFonts w:hint="eastAsia"/>
        </w:rPr>
      </w:pPr>
      <w:r w:rsidRPr="00576CAD">
        <w:rPr>
          <w:rFonts w:hint="eastAsia"/>
          <w:u w:val="single"/>
        </w:rPr>
        <w:t xml:space="preserve">-  </w:t>
      </w:r>
      <w:r w:rsidR="001E4AD5" w:rsidRPr="00576CAD">
        <w:rPr>
          <w:rFonts w:hint="eastAsia"/>
          <w:u w:val="single"/>
        </w:rPr>
        <w:t>经济方面，</w:t>
      </w:r>
      <w:r w:rsidR="002C3B93" w:rsidRPr="00576CAD">
        <w:rPr>
          <w:rFonts w:hint="eastAsia"/>
        </w:rPr>
        <w:t>无论是</w:t>
      </w:r>
      <w:r w:rsidR="00BC2E6B" w:rsidRPr="00576CAD">
        <w:rPr>
          <w:rFonts w:hint="eastAsia"/>
        </w:rPr>
        <w:t>在</w:t>
      </w:r>
      <w:r w:rsidR="000E6163" w:rsidRPr="00576CAD">
        <w:rPr>
          <w:rFonts w:hint="eastAsia"/>
        </w:rPr>
        <w:t>公共</w:t>
      </w:r>
      <w:r w:rsidR="002C3B93" w:rsidRPr="00576CAD">
        <w:rPr>
          <w:rFonts w:hint="eastAsia"/>
        </w:rPr>
        <w:t>还是</w:t>
      </w:r>
      <w:bookmarkStart w:id="8" w:name="OLE_LINK4"/>
      <w:r w:rsidR="002C3B93" w:rsidRPr="00576CAD">
        <w:rPr>
          <w:rFonts w:hint="eastAsia"/>
        </w:rPr>
        <w:t>私</w:t>
      </w:r>
      <w:r w:rsidR="000E6163" w:rsidRPr="00576CAD">
        <w:rPr>
          <w:rFonts w:hint="eastAsia"/>
        </w:rPr>
        <w:t>营</w:t>
      </w:r>
      <w:r w:rsidR="00BC2E6B" w:rsidRPr="00576CAD">
        <w:rPr>
          <w:rFonts w:hint="eastAsia"/>
        </w:rPr>
        <w:t>领域</w:t>
      </w:r>
      <w:bookmarkEnd w:id="8"/>
      <w:r w:rsidR="002C3B93" w:rsidRPr="00576CAD">
        <w:rPr>
          <w:rFonts w:hint="eastAsia"/>
        </w:rPr>
        <w:t>，</w:t>
      </w:r>
      <w:r w:rsidR="007E1754" w:rsidRPr="00576CAD">
        <w:rPr>
          <w:rFonts w:hint="eastAsia"/>
        </w:rPr>
        <w:t>不允许有</w:t>
      </w:r>
      <w:r w:rsidR="00F63067" w:rsidRPr="00576CAD">
        <w:rPr>
          <w:rFonts w:hint="eastAsia"/>
        </w:rPr>
        <w:t>任何歧视</w:t>
      </w:r>
      <w:r w:rsidR="007E1754" w:rsidRPr="00576CAD">
        <w:rPr>
          <w:rFonts w:hint="eastAsia"/>
        </w:rPr>
        <w:t>行为</w:t>
      </w:r>
      <w:r w:rsidR="00F63067" w:rsidRPr="00576CAD">
        <w:rPr>
          <w:rFonts w:hint="eastAsia"/>
        </w:rPr>
        <w:t>；</w:t>
      </w:r>
      <w:r w:rsidR="005422DA" w:rsidRPr="00576CAD">
        <w:rPr>
          <w:rFonts w:hint="eastAsia"/>
        </w:rPr>
        <w:t>求职</w:t>
      </w:r>
      <w:r w:rsidR="009D20B7" w:rsidRPr="00576CAD">
        <w:rPr>
          <w:rFonts w:hint="eastAsia"/>
        </w:rPr>
        <w:t>者</w:t>
      </w:r>
      <w:r w:rsidR="005422DA" w:rsidRPr="00576CAD">
        <w:rPr>
          <w:rFonts w:hint="eastAsia"/>
        </w:rPr>
        <w:t>之间不能存在任何不平等，</w:t>
      </w:r>
      <w:r w:rsidR="00921A0F" w:rsidRPr="00576CAD">
        <w:rPr>
          <w:rFonts w:hint="eastAsia"/>
        </w:rPr>
        <w:t>除</w:t>
      </w:r>
      <w:r w:rsidR="00370BD6" w:rsidRPr="00576CAD">
        <w:rPr>
          <w:rFonts w:hint="eastAsia"/>
        </w:rPr>
        <w:t>先前</w:t>
      </w:r>
      <w:r w:rsidR="00921A0F" w:rsidRPr="00576CAD">
        <w:rPr>
          <w:rFonts w:hint="eastAsia"/>
        </w:rPr>
        <w:t>写明的选择要求外。</w:t>
      </w:r>
    </w:p>
    <w:p w:rsidR="00560A77" w:rsidRPr="00576CAD" w:rsidRDefault="00DB12AF"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公共职位</w:t>
      </w:r>
      <w:r w:rsidR="00D263F4" w:rsidRPr="00576CAD">
        <w:rPr>
          <w:rFonts w:hint="eastAsia"/>
          <w:sz w:val="21"/>
          <w:lang w:eastAsia="zh-CN"/>
        </w:rPr>
        <w:t>应当本着平等精神获得。</w:t>
      </w:r>
      <w:r w:rsidR="00C81BFC" w:rsidRPr="00576CAD">
        <w:rPr>
          <w:rFonts w:hint="eastAsia"/>
          <w:sz w:val="21"/>
          <w:lang w:eastAsia="zh-CN"/>
        </w:rPr>
        <w:t>对求职者的选择应当以其</w:t>
      </w:r>
      <w:r w:rsidR="007E1754" w:rsidRPr="00576CAD">
        <w:rPr>
          <w:rFonts w:hint="eastAsia"/>
          <w:sz w:val="21"/>
          <w:lang w:eastAsia="zh-CN"/>
        </w:rPr>
        <w:t>资</w:t>
      </w:r>
      <w:r w:rsidR="00C81BFC" w:rsidRPr="00576CAD">
        <w:rPr>
          <w:rFonts w:hint="eastAsia"/>
          <w:sz w:val="21"/>
          <w:lang w:eastAsia="zh-CN"/>
        </w:rPr>
        <w:t>历和</w:t>
      </w:r>
      <w:r w:rsidR="00A4169C" w:rsidRPr="00576CAD">
        <w:rPr>
          <w:rFonts w:hint="eastAsia"/>
          <w:sz w:val="21"/>
          <w:lang w:eastAsia="zh-CN"/>
        </w:rPr>
        <w:t>每份工作所要求的能力为基础进行衡量，并且过程要尽可能透明。</w:t>
      </w:r>
      <w:r w:rsidR="00267163" w:rsidRPr="00576CAD">
        <w:rPr>
          <w:rFonts w:hint="eastAsia"/>
          <w:sz w:val="21"/>
          <w:lang w:eastAsia="zh-CN"/>
        </w:rPr>
        <w:t>私营领域</w:t>
      </w:r>
      <w:r w:rsidR="00C326E8" w:rsidRPr="00576CAD">
        <w:rPr>
          <w:rFonts w:hint="eastAsia"/>
          <w:sz w:val="21"/>
          <w:lang w:eastAsia="zh-CN"/>
        </w:rPr>
        <w:t>的招聘工作也</w:t>
      </w:r>
      <w:r w:rsidR="009F4F49" w:rsidRPr="00576CAD">
        <w:rPr>
          <w:rFonts w:hint="eastAsia"/>
          <w:sz w:val="21"/>
          <w:lang w:eastAsia="zh-CN"/>
        </w:rPr>
        <w:t>需要</w:t>
      </w:r>
      <w:r w:rsidR="00C326E8" w:rsidRPr="00576CAD">
        <w:rPr>
          <w:rFonts w:hint="eastAsia"/>
          <w:sz w:val="21"/>
          <w:lang w:eastAsia="zh-CN"/>
        </w:rPr>
        <w:t>按照这一方法进行。</w:t>
      </w:r>
    </w:p>
    <w:p w:rsidR="00560A77" w:rsidRPr="00576CAD" w:rsidRDefault="00A916B8" w:rsidP="008D3D6F">
      <w:pPr>
        <w:pStyle w:val="0000000000000000000000000000000000000"/>
        <w:ind w:left="31680" w:firstLine="31680"/>
      </w:pPr>
      <w:r w:rsidRPr="00576CAD">
        <w:rPr>
          <w:rFonts w:hint="eastAsia"/>
          <w:u w:val="single"/>
        </w:rPr>
        <w:t xml:space="preserve">-  </w:t>
      </w:r>
      <w:r w:rsidR="00790E04" w:rsidRPr="00576CAD">
        <w:rPr>
          <w:rFonts w:hint="eastAsia"/>
          <w:u w:val="single"/>
        </w:rPr>
        <w:t>社会方面，</w:t>
      </w:r>
      <w:r w:rsidR="00560A77" w:rsidRPr="00576CAD">
        <w:t xml:space="preserve"> </w:t>
      </w:r>
      <w:r w:rsidR="00BA39F8" w:rsidRPr="00576CAD">
        <w:rPr>
          <w:rFonts w:hint="eastAsia"/>
        </w:rPr>
        <w:t>法律法规中规定</w:t>
      </w:r>
      <w:r w:rsidR="002039A2" w:rsidRPr="00576CAD">
        <w:rPr>
          <w:rFonts w:hint="eastAsia"/>
        </w:rPr>
        <w:t>所有劳动者都必须</w:t>
      </w:r>
      <w:r w:rsidR="00D31CF6" w:rsidRPr="00576CAD">
        <w:rPr>
          <w:rFonts w:hint="eastAsia"/>
        </w:rPr>
        <w:t>无歧视地</w:t>
      </w:r>
      <w:r w:rsidR="004C2FC1" w:rsidRPr="00576CAD">
        <w:rPr>
          <w:rFonts w:hint="eastAsia"/>
        </w:rPr>
        <w:t>有</w:t>
      </w:r>
      <w:r w:rsidR="002039A2" w:rsidRPr="00576CAD">
        <w:rPr>
          <w:rFonts w:hint="eastAsia"/>
        </w:rPr>
        <w:t>劳动</w:t>
      </w:r>
      <w:r w:rsidR="004C2FC1" w:rsidRPr="00576CAD">
        <w:rPr>
          <w:rFonts w:hint="eastAsia"/>
        </w:rPr>
        <w:t>合同</w:t>
      </w:r>
      <w:r w:rsidR="002039A2" w:rsidRPr="00576CAD">
        <w:rPr>
          <w:rFonts w:hint="eastAsia"/>
        </w:rPr>
        <w:t>，享受社会</w:t>
      </w:r>
      <w:r w:rsidR="00E323A1" w:rsidRPr="00576CAD">
        <w:rPr>
          <w:rFonts w:hint="eastAsia"/>
        </w:rPr>
        <w:t>与退休</w:t>
      </w:r>
      <w:r w:rsidR="00521481" w:rsidRPr="00576CAD">
        <w:rPr>
          <w:rFonts w:hint="eastAsia"/>
        </w:rPr>
        <w:t>福利</w:t>
      </w:r>
      <w:r w:rsidR="001C1856" w:rsidRPr="00576CAD">
        <w:rPr>
          <w:rFonts w:hint="eastAsia"/>
        </w:rPr>
        <w:t>保障</w:t>
      </w:r>
      <w:r w:rsidR="00D36D10" w:rsidRPr="00576CAD">
        <w:rPr>
          <w:rFonts w:hint="eastAsia"/>
        </w:rPr>
        <w:t>。</w:t>
      </w:r>
    </w:p>
    <w:p w:rsidR="00560A77" w:rsidRPr="00576CAD" w:rsidRDefault="00B46FEB" w:rsidP="0012026C">
      <w:pPr>
        <w:autoSpaceDE w:val="0"/>
        <w:autoSpaceDN w:val="0"/>
        <w:adjustRightInd w:val="0"/>
        <w:spacing w:after="240" w:line="360" w:lineRule="exact"/>
        <w:jc w:val="both"/>
        <w:rPr>
          <w:sz w:val="21"/>
          <w:u w:val="single"/>
          <w:lang w:eastAsia="zh-CN"/>
        </w:rPr>
      </w:pPr>
      <w:r w:rsidRPr="00576CAD">
        <w:rPr>
          <w:rFonts w:eastAsia="SimHei" w:hint="eastAsia"/>
          <w:bCs/>
          <w:sz w:val="21"/>
          <w:u w:val="single"/>
          <w:lang w:eastAsia="zh-CN"/>
        </w:rPr>
        <w:t>对</w:t>
      </w:r>
      <w:r w:rsidR="004C2FC1" w:rsidRPr="00576CAD">
        <w:rPr>
          <w:rFonts w:eastAsia="SimHei" w:hint="eastAsia"/>
          <w:bCs/>
          <w:sz w:val="21"/>
          <w:u w:val="single"/>
          <w:lang w:eastAsia="zh-CN"/>
        </w:rPr>
        <w:t>建议</w:t>
      </w:r>
      <w:r w:rsidRPr="00576CAD">
        <w:rPr>
          <w:rFonts w:eastAsia="SimHei" w:hint="eastAsia"/>
          <w:bCs/>
          <w:sz w:val="21"/>
          <w:u w:val="single"/>
          <w:lang w:eastAsia="zh-CN"/>
        </w:rPr>
        <w:t>23</w:t>
      </w:r>
      <w:r w:rsidR="004C2FC1" w:rsidRPr="00576CAD">
        <w:rPr>
          <w:rFonts w:eastAsia="SimHei" w:hint="eastAsia"/>
          <w:bCs/>
          <w:sz w:val="21"/>
          <w:u w:val="single"/>
          <w:lang w:eastAsia="zh-CN"/>
        </w:rPr>
        <w:t>和</w:t>
      </w:r>
      <w:r w:rsidRPr="00576CAD">
        <w:rPr>
          <w:rFonts w:eastAsia="SimHei" w:hint="eastAsia"/>
          <w:bCs/>
          <w:sz w:val="21"/>
          <w:u w:val="single"/>
          <w:lang w:eastAsia="zh-CN"/>
        </w:rPr>
        <w:t>24</w:t>
      </w:r>
      <w:r w:rsidRPr="00576CAD">
        <w:rPr>
          <w:rFonts w:eastAsia="SimHei" w:hint="eastAsia"/>
          <w:bCs/>
          <w:sz w:val="21"/>
          <w:u w:val="single"/>
          <w:lang w:eastAsia="zh-CN"/>
        </w:rPr>
        <w:t>的</w:t>
      </w:r>
      <w:r w:rsidR="00946106" w:rsidRPr="00576CAD">
        <w:rPr>
          <w:rFonts w:eastAsia="SimHei" w:hint="eastAsia"/>
          <w:bCs/>
          <w:sz w:val="21"/>
          <w:u w:val="single"/>
          <w:lang w:eastAsia="zh-CN"/>
        </w:rPr>
        <w:t>回应</w:t>
      </w:r>
      <w:r w:rsidRPr="00576CAD">
        <w:rPr>
          <w:rFonts w:eastAsia="SimHei" w:hint="eastAsia"/>
          <w:bCs/>
          <w:sz w:val="21"/>
          <w:u w:val="single"/>
          <w:lang w:eastAsia="zh-CN"/>
        </w:rPr>
        <w:t>：</w:t>
      </w:r>
    </w:p>
    <w:p w:rsidR="0034590E" w:rsidRPr="00576CAD" w:rsidRDefault="0034590E"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Pr="00576CAD">
        <w:rPr>
          <w:rFonts w:hint="eastAsia"/>
          <w:sz w:val="21"/>
          <w:lang w:eastAsia="zh-CN"/>
        </w:rPr>
        <w:t>1996</w:t>
      </w:r>
      <w:r w:rsidRPr="00576CAD">
        <w:rPr>
          <w:rFonts w:hint="eastAsia"/>
          <w:sz w:val="21"/>
          <w:lang w:eastAsia="zh-CN"/>
        </w:rPr>
        <w:t>年</w:t>
      </w:r>
      <w:r w:rsidRPr="00576CAD">
        <w:rPr>
          <w:rFonts w:hint="eastAsia"/>
          <w:sz w:val="21"/>
          <w:lang w:eastAsia="zh-CN"/>
        </w:rPr>
        <w:t>1</w:t>
      </w:r>
      <w:r w:rsidRPr="00576CAD">
        <w:rPr>
          <w:rFonts w:hint="eastAsia"/>
          <w:sz w:val="21"/>
          <w:lang w:eastAsia="zh-CN"/>
        </w:rPr>
        <w:t>月</w:t>
      </w:r>
      <w:r w:rsidRPr="00576CAD">
        <w:rPr>
          <w:rFonts w:hint="eastAsia"/>
          <w:sz w:val="21"/>
          <w:lang w:eastAsia="zh-CN"/>
        </w:rPr>
        <w:t>22</w:t>
      </w:r>
      <w:r w:rsidRPr="00576CAD">
        <w:rPr>
          <w:rFonts w:hint="eastAsia"/>
          <w:sz w:val="21"/>
          <w:lang w:eastAsia="zh-CN"/>
        </w:rPr>
        <w:t>日颁布第</w:t>
      </w:r>
      <w:r w:rsidRPr="00576CAD">
        <w:rPr>
          <w:rFonts w:hint="eastAsia"/>
          <w:sz w:val="21"/>
          <w:lang w:eastAsia="zh-CN"/>
        </w:rPr>
        <w:t>96-52</w:t>
      </w:r>
      <w:r w:rsidRPr="00576CAD">
        <w:rPr>
          <w:rFonts w:hint="eastAsia"/>
          <w:sz w:val="21"/>
          <w:lang w:eastAsia="zh-CN"/>
        </w:rPr>
        <w:t>号法令，</w:t>
      </w:r>
      <w:r w:rsidR="00951F95" w:rsidRPr="00576CAD">
        <w:rPr>
          <w:rFonts w:hint="eastAsia"/>
          <w:sz w:val="21"/>
          <w:lang w:eastAsia="zh-CN"/>
        </w:rPr>
        <w:t>批准</w:t>
      </w:r>
      <w:r w:rsidRPr="00576CAD">
        <w:rPr>
          <w:rFonts w:hint="eastAsia"/>
          <w:sz w:val="21"/>
          <w:lang w:eastAsia="zh-CN"/>
        </w:rPr>
        <w:t>了《消除对妇女一切</w:t>
      </w:r>
      <w:r w:rsidR="00951F95" w:rsidRPr="00576CAD">
        <w:rPr>
          <w:rFonts w:hint="eastAsia"/>
          <w:sz w:val="21"/>
          <w:lang w:eastAsia="zh-CN"/>
        </w:rPr>
        <w:t>形式</w:t>
      </w:r>
      <w:r w:rsidRPr="00576CAD">
        <w:rPr>
          <w:rFonts w:hint="eastAsia"/>
          <w:sz w:val="21"/>
          <w:lang w:eastAsia="zh-CN"/>
        </w:rPr>
        <w:t>歧视公约》，</w:t>
      </w:r>
      <w:r w:rsidR="00410F16" w:rsidRPr="00576CAD">
        <w:rPr>
          <w:rFonts w:hint="eastAsia"/>
          <w:sz w:val="21"/>
          <w:lang w:eastAsia="zh-CN"/>
        </w:rPr>
        <w:t>并对</w:t>
      </w:r>
      <w:r w:rsidR="009938CD" w:rsidRPr="00576CAD">
        <w:rPr>
          <w:rFonts w:hint="eastAsia"/>
          <w:sz w:val="21"/>
          <w:lang w:eastAsia="zh-CN"/>
        </w:rPr>
        <w:t>《</w:t>
      </w:r>
      <w:r w:rsidR="00410F16" w:rsidRPr="00576CAD">
        <w:rPr>
          <w:rFonts w:hint="eastAsia"/>
          <w:sz w:val="21"/>
          <w:lang w:eastAsia="zh-CN"/>
        </w:rPr>
        <w:t>公约</w:t>
      </w:r>
      <w:r w:rsidR="009938CD" w:rsidRPr="00576CAD">
        <w:rPr>
          <w:rFonts w:hint="eastAsia"/>
          <w:sz w:val="21"/>
          <w:lang w:eastAsia="zh-CN"/>
        </w:rPr>
        <w:t>》</w:t>
      </w:r>
      <w:r w:rsidR="00410F16" w:rsidRPr="00576CAD">
        <w:rPr>
          <w:rFonts w:hint="eastAsia"/>
          <w:sz w:val="21"/>
          <w:lang w:eastAsia="zh-CN"/>
        </w:rPr>
        <w:t>第</w:t>
      </w:r>
      <w:r w:rsidR="00410F16" w:rsidRPr="00576CAD">
        <w:rPr>
          <w:rFonts w:hint="eastAsia"/>
          <w:sz w:val="21"/>
          <w:lang w:eastAsia="zh-CN"/>
        </w:rPr>
        <w:t>2</w:t>
      </w:r>
      <w:r w:rsidR="00394EA7" w:rsidRPr="00576CAD">
        <w:rPr>
          <w:rFonts w:hint="eastAsia"/>
          <w:sz w:val="21"/>
          <w:lang w:eastAsia="zh-CN"/>
        </w:rPr>
        <w:t>条</w:t>
      </w:r>
      <w:r w:rsidR="00410F16" w:rsidRPr="00576CAD">
        <w:rPr>
          <w:rFonts w:hint="eastAsia"/>
          <w:sz w:val="21"/>
          <w:lang w:eastAsia="zh-CN"/>
        </w:rPr>
        <w:t>、</w:t>
      </w:r>
      <w:r w:rsidR="00422D64" w:rsidRPr="00576CAD">
        <w:rPr>
          <w:rFonts w:hint="eastAsia"/>
          <w:sz w:val="21"/>
          <w:lang w:eastAsia="zh-CN"/>
        </w:rPr>
        <w:t>第</w:t>
      </w:r>
      <w:r w:rsidR="00422D64" w:rsidRPr="00576CAD">
        <w:rPr>
          <w:rFonts w:hint="eastAsia"/>
          <w:sz w:val="21"/>
          <w:lang w:eastAsia="zh-CN"/>
        </w:rPr>
        <w:t>9</w:t>
      </w:r>
      <w:r w:rsidR="00394EA7" w:rsidRPr="00576CAD">
        <w:rPr>
          <w:rFonts w:hint="eastAsia"/>
          <w:sz w:val="21"/>
          <w:lang w:eastAsia="zh-CN"/>
        </w:rPr>
        <w:t>条</w:t>
      </w:r>
      <w:r w:rsidR="00422D64" w:rsidRPr="00576CAD">
        <w:rPr>
          <w:rFonts w:hint="eastAsia"/>
          <w:sz w:val="21"/>
          <w:lang w:eastAsia="zh-CN"/>
        </w:rPr>
        <w:t>第</w:t>
      </w:r>
      <w:r w:rsidR="00422D64" w:rsidRPr="00576CAD">
        <w:rPr>
          <w:rFonts w:hint="eastAsia"/>
          <w:sz w:val="21"/>
          <w:lang w:eastAsia="zh-CN"/>
        </w:rPr>
        <w:t>2</w:t>
      </w:r>
      <w:r w:rsidR="00CC1AA5" w:rsidRPr="00576CAD">
        <w:rPr>
          <w:rFonts w:hint="eastAsia"/>
          <w:sz w:val="21"/>
          <w:lang w:eastAsia="zh-CN"/>
        </w:rPr>
        <w:t>款</w:t>
      </w:r>
      <w:r w:rsidR="00422D64" w:rsidRPr="00576CAD">
        <w:rPr>
          <w:rFonts w:hint="eastAsia"/>
          <w:sz w:val="21"/>
          <w:lang w:eastAsia="zh-CN"/>
        </w:rPr>
        <w:t>、</w:t>
      </w:r>
      <w:r w:rsidR="00394EA7" w:rsidRPr="00576CAD">
        <w:rPr>
          <w:rFonts w:hint="eastAsia"/>
          <w:sz w:val="21"/>
          <w:lang w:eastAsia="zh-CN"/>
        </w:rPr>
        <w:t>第</w:t>
      </w:r>
      <w:r w:rsidR="00394EA7" w:rsidRPr="00576CAD">
        <w:rPr>
          <w:rFonts w:hint="eastAsia"/>
          <w:sz w:val="21"/>
          <w:lang w:eastAsia="zh-CN"/>
        </w:rPr>
        <w:t>15</w:t>
      </w:r>
      <w:r w:rsidR="00394EA7" w:rsidRPr="00576CAD">
        <w:rPr>
          <w:rFonts w:hint="eastAsia"/>
          <w:sz w:val="21"/>
          <w:lang w:eastAsia="zh-CN"/>
        </w:rPr>
        <w:t>条第</w:t>
      </w:r>
      <w:r w:rsidR="00394EA7" w:rsidRPr="00576CAD">
        <w:rPr>
          <w:rFonts w:hint="eastAsia"/>
          <w:sz w:val="21"/>
          <w:lang w:eastAsia="zh-CN"/>
        </w:rPr>
        <w:t>4</w:t>
      </w:r>
      <w:r w:rsidR="00CC1AA5" w:rsidRPr="00576CAD">
        <w:rPr>
          <w:rFonts w:hint="eastAsia"/>
          <w:sz w:val="21"/>
          <w:lang w:eastAsia="zh-CN"/>
        </w:rPr>
        <w:t>款</w:t>
      </w:r>
      <w:r w:rsidR="00394EA7" w:rsidRPr="00576CAD">
        <w:rPr>
          <w:rFonts w:hint="eastAsia"/>
          <w:sz w:val="21"/>
          <w:lang w:eastAsia="zh-CN"/>
        </w:rPr>
        <w:t>、第</w:t>
      </w:r>
      <w:r w:rsidR="00394EA7" w:rsidRPr="00576CAD">
        <w:rPr>
          <w:rFonts w:hint="eastAsia"/>
          <w:sz w:val="21"/>
          <w:lang w:eastAsia="zh-CN"/>
        </w:rPr>
        <w:t>16</w:t>
      </w:r>
      <w:r w:rsidR="00394EA7" w:rsidRPr="00576CAD">
        <w:rPr>
          <w:rFonts w:hint="eastAsia"/>
          <w:sz w:val="21"/>
          <w:lang w:eastAsia="zh-CN"/>
        </w:rPr>
        <w:t>条及第</w:t>
      </w:r>
      <w:r w:rsidR="00394EA7" w:rsidRPr="00576CAD">
        <w:rPr>
          <w:rFonts w:hint="eastAsia"/>
          <w:sz w:val="21"/>
          <w:lang w:eastAsia="zh-CN"/>
        </w:rPr>
        <w:t>29</w:t>
      </w:r>
      <w:r w:rsidR="00394EA7" w:rsidRPr="00576CAD">
        <w:rPr>
          <w:rFonts w:hint="eastAsia"/>
          <w:sz w:val="21"/>
          <w:lang w:eastAsia="zh-CN"/>
        </w:rPr>
        <w:t>条</w:t>
      </w:r>
      <w:r w:rsidR="009938CD" w:rsidRPr="00576CAD">
        <w:rPr>
          <w:rFonts w:hint="eastAsia"/>
          <w:sz w:val="21"/>
          <w:lang w:eastAsia="zh-CN"/>
        </w:rPr>
        <w:t>有所</w:t>
      </w:r>
      <w:r w:rsidR="00394EA7" w:rsidRPr="00576CAD">
        <w:rPr>
          <w:rFonts w:hint="eastAsia"/>
          <w:sz w:val="21"/>
          <w:lang w:eastAsia="zh-CN"/>
        </w:rPr>
        <w:t>保留。</w:t>
      </w:r>
    </w:p>
    <w:p w:rsidR="00A5105B" w:rsidRPr="00576CAD" w:rsidRDefault="00560A77" w:rsidP="008D3D6F">
      <w:pPr>
        <w:autoSpaceDE w:val="0"/>
        <w:autoSpaceDN w:val="0"/>
        <w:adjustRightInd w:val="0"/>
        <w:spacing w:after="240" w:line="360" w:lineRule="exact"/>
        <w:ind w:firstLineChars="200" w:firstLine="31680"/>
        <w:jc w:val="both"/>
        <w:rPr>
          <w:rFonts w:hint="eastAsia"/>
          <w:sz w:val="21"/>
          <w:lang w:eastAsia="zh-CN"/>
        </w:rPr>
      </w:pPr>
      <w:r w:rsidRPr="00576CAD">
        <w:rPr>
          <w:rFonts w:eastAsia="SimHei"/>
          <w:bCs/>
          <w:sz w:val="21"/>
          <w:lang w:eastAsia="zh-CN"/>
        </w:rPr>
        <w:t xml:space="preserve">a) </w:t>
      </w:r>
      <w:r w:rsidR="0021623D" w:rsidRPr="00576CAD">
        <w:rPr>
          <w:rFonts w:eastAsia="SimHei" w:hint="eastAsia"/>
          <w:bCs/>
          <w:sz w:val="21"/>
          <w:lang w:eastAsia="zh-CN"/>
        </w:rPr>
        <w:t>关于</w:t>
      </w:r>
      <w:r w:rsidR="00C42631" w:rsidRPr="00576CAD">
        <w:rPr>
          <w:rFonts w:eastAsia="SimHei" w:hint="eastAsia"/>
          <w:bCs/>
          <w:sz w:val="21"/>
          <w:lang w:eastAsia="zh-CN"/>
        </w:rPr>
        <w:t>《</w:t>
      </w:r>
      <w:r w:rsidR="00A5105B" w:rsidRPr="00576CAD">
        <w:rPr>
          <w:rFonts w:eastAsia="SimHei" w:hint="eastAsia"/>
          <w:bCs/>
          <w:sz w:val="21"/>
          <w:lang w:eastAsia="zh-CN"/>
        </w:rPr>
        <w:t>公约</w:t>
      </w:r>
      <w:r w:rsidR="00C42631" w:rsidRPr="00576CAD">
        <w:rPr>
          <w:rFonts w:eastAsia="SimHei" w:hint="eastAsia"/>
          <w:bCs/>
          <w:sz w:val="21"/>
          <w:lang w:eastAsia="zh-CN"/>
        </w:rPr>
        <w:t>》</w:t>
      </w:r>
      <w:r w:rsidR="00A5105B" w:rsidRPr="00576CAD">
        <w:rPr>
          <w:rFonts w:eastAsia="SimHei" w:hint="eastAsia"/>
          <w:bCs/>
          <w:sz w:val="21"/>
          <w:lang w:eastAsia="zh-CN"/>
        </w:rPr>
        <w:t>第</w:t>
      </w:r>
      <w:r w:rsidR="00A5105B" w:rsidRPr="00576CAD">
        <w:rPr>
          <w:rFonts w:eastAsia="SimHei" w:hint="eastAsia"/>
          <w:bCs/>
          <w:sz w:val="21"/>
          <w:lang w:eastAsia="zh-CN"/>
        </w:rPr>
        <w:t>2</w:t>
      </w:r>
      <w:r w:rsidR="00A5105B" w:rsidRPr="00576CAD">
        <w:rPr>
          <w:rFonts w:eastAsia="SimHei" w:hint="eastAsia"/>
          <w:bCs/>
          <w:sz w:val="21"/>
          <w:lang w:eastAsia="zh-CN"/>
        </w:rPr>
        <w:t>条</w:t>
      </w:r>
      <w:r w:rsidR="00A5105B" w:rsidRPr="00576CAD">
        <w:rPr>
          <w:rFonts w:hint="eastAsia"/>
          <w:sz w:val="21"/>
          <w:lang w:eastAsia="zh-CN"/>
        </w:rPr>
        <w:t>，阿尔及利亚</w:t>
      </w:r>
      <w:r w:rsidR="0021623D" w:rsidRPr="00576CAD">
        <w:rPr>
          <w:rFonts w:hint="eastAsia"/>
          <w:sz w:val="21"/>
          <w:lang w:eastAsia="zh-CN"/>
        </w:rPr>
        <w:t>提出</w:t>
      </w:r>
      <w:r w:rsidR="00A5105B" w:rsidRPr="00576CAD">
        <w:rPr>
          <w:rFonts w:hint="eastAsia"/>
          <w:sz w:val="21"/>
          <w:lang w:eastAsia="zh-CN"/>
        </w:rPr>
        <w:t>的保留</w:t>
      </w:r>
      <w:r w:rsidR="0021623D" w:rsidRPr="00576CAD">
        <w:rPr>
          <w:rFonts w:hint="eastAsia"/>
          <w:sz w:val="21"/>
          <w:lang w:eastAsia="zh-CN"/>
        </w:rPr>
        <w:t>意见</w:t>
      </w:r>
      <w:r w:rsidR="00A5105B" w:rsidRPr="00576CAD">
        <w:rPr>
          <w:rFonts w:hint="eastAsia"/>
          <w:sz w:val="21"/>
          <w:lang w:eastAsia="zh-CN"/>
        </w:rPr>
        <w:t>如下：</w:t>
      </w:r>
      <w:r w:rsidR="00F2506B" w:rsidRPr="00576CAD">
        <w:rPr>
          <w:rFonts w:eastAsia="KaiTi_GB2312" w:hint="eastAsia"/>
          <w:sz w:val="21"/>
          <w:lang w:eastAsia="zh-CN"/>
        </w:rPr>
        <w:t>“阿尔及利亚</w:t>
      </w:r>
      <w:r w:rsidR="00CF3ABC" w:rsidRPr="00576CAD">
        <w:rPr>
          <w:rFonts w:eastAsia="KaiTi_GB2312" w:hint="eastAsia"/>
          <w:sz w:val="21"/>
          <w:lang w:eastAsia="zh-CN"/>
        </w:rPr>
        <w:t>民主</w:t>
      </w:r>
      <w:r w:rsidR="00F2506B" w:rsidRPr="00576CAD">
        <w:rPr>
          <w:rFonts w:eastAsia="KaiTi_GB2312" w:hint="eastAsia"/>
          <w:sz w:val="21"/>
          <w:lang w:eastAsia="zh-CN"/>
        </w:rPr>
        <w:t>人民共和国声明</w:t>
      </w:r>
      <w:r w:rsidR="00CF3ABC" w:rsidRPr="00576CAD">
        <w:rPr>
          <w:rFonts w:eastAsia="KaiTi_GB2312" w:hint="eastAsia"/>
          <w:sz w:val="21"/>
          <w:lang w:eastAsia="zh-CN"/>
        </w:rPr>
        <w:t>可以</w:t>
      </w:r>
      <w:r w:rsidR="00A730BF" w:rsidRPr="00576CAD">
        <w:rPr>
          <w:rFonts w:eastAsia="KaiTi_GB2312" w:hint="eastAsia"/>
          <w:sz w:val="21"/>
          <w:lang w:eastAsia="zh-CN"/>
        </w:rPr>
        <w:t>采</w:t>
      </w:r>
      <w:r w:rsidR="00065A7D" w:rsidRPr="00576CAD">
        <w:rPr>
          <w:rFonts w:eastAsia="KaiTi_GB2312" w:hint="eastAsia"/>
          <w:sz w:val="21"/>
          <w:lang w:eastAsia="zh-CN"/>
        </w:rPr>
        <w:t>用本条</w:t>
      </w:r>
      <w:r w:rsidR="00CF3ABC" w:rsidRPr="00576CAD">
        <w:rPr>
          <w:rFonts w:eastAsia="KaiTi_GB2312" w:hint="eastAsia"/>
          <w:sz w:val="21"/>
          <w:lang w:eastAsia="zh-CN"/>
        </w:rPr>
        <w:t>款</w:t>
      </w:r>
      <w:r w:rsidR="00A730BF" w:rsidRPr="00576CAD">
        <w:rPr>
          <w:rFonts w:eastAsia="KaiTi_GB2312" w:hint="eastAsia"/>
          <w:sz w:val="21"/>
          <w:lang w:eastAsia="zh-CN"/>
        </w:rPr>
        <w:t>规定，</w:t>
      </w:r>
      <w:r w:rsidR="00CF3ABC" w:rsidRPr="00576CAD">
        <w:rPr>
          <w:rFonts w:eastAsia="KaiTi_GB2312" w:hint="eastAsia"/>
          <w:sz w:val="21"/>
          <w:lang w:eastAsia="zh-CN"/>
        </w:rPr>
        <w:t>前提是</w:t>
      </w:r>
      <w:r w:rsidR="00934DFD" w:rsidRPr="00576CAD">
        <w:rPr>
          <w:rFonts w:eastAsia="KaiTi_GB2312" w:hint="eastAsia"/>
          <w:sz w:val="21"/>
          <w:lang w:eastAsia="zh-CN"/>
        </w:rPr>
        <w:t>规定不</w:t>
      </w:r>
      <w:r w:rsidR="00DB2787" w:rsidRPr="00576CAD">
        <w:rPr>
          <w:rFonts w:eastAsia="KaiTi_GB2312" w:hint="eastAsia"/>
          <w:sz w:val="21"/>
          <w:lang w:eastAsia="zh-CN"/>
        </w:rPr>
        <w:t>与阿尔及利亚家庭法内容</w:t>
      </w:r>
      <w:r w:rsidR="00934DFD" w:rsidRPr="00576CAD">
        <w:rPr>
          <w:rFonts w:eastAsia="KaiTi_GB2312" w:hint="eastAsia"/>
          <w:sz w:val="21"/>
          <w:lang w:eastAsia="zh-CN"/>
        </w:rPr>
        <w:t>相违背</w:t>
      </w:r>
      <w:r w:rsidR="00F2506B" w:rsidRPr="00576CAD">
        <w:rPr>
          <w:rFonts w:eastAsia="KaiTi_GB2312" w:hint="eastAsia"/>
          <w:sz w:val="21"/>
          <w:lang w:eastAsia="zh-CN"/>
        </w:rPr>
        <w:t>”</w:t>
      </w:r>
      <w:r w:rsidR="00DB2787" w:rsidRPr="00576CAD">
        <w:rPr>
          <w:rFonts w:hint="eastAsia"/>
          <w:sz w:val="21"/>
          <w:lang w:eastAsia="zh-CN"/>
        </w:rPr>
        <w:t>。</w:t>
      </w:r>
    </w:p>
    <w:p w:rsidR="00885BB8" w:rsidRPr="00576CAD" w:rsidRDefault="008E3A76"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本条款</w:t>
      </w:r>
      <w:r w:rsidR="00FD4270" w:rsidRPr="00576CAD">
        <w:rPr>
          <w:rFonts w:hint="eastAsia"/>
          <w:sz w:val="21"/>
          <w:lang w:eastAsia="zh-CN"/>
        </w:rPr>
        <w:t>对</w:t>
      </w:r>
      <w:r w:rsidR="00120349" w:rsidRPr="00576CAD">
        <w:rPr>
          <w:rFonts w:hint="eastAsia"/>
          <w:sz w:val="21"/>
          <w:lang w:eastAsia="zh-CN"/>
        </w:rPr>
        <w:t>歧视妇女的概念进行了定义，</w:t>
      </w:r>
      <w:r w:rsidR="00AA7B32" w:rsidRPr="00576CAD">
        <w:rPr>
          <w:rFonts w:hint="eastAsia"/>
          <w:sz w:val="21"/>
          <w:lang w:eastAsia="zh-CN"/>
        </w:rPr>
        <w:t>并</w:t>
      </w:r>
      <w:r w:rsidR="008069F2" w:rsidRPr="00576CAD">
        <w:rPr>
          <w:rFonts w:hint="eastAsia"/>
          <w:sz w:val="21"/>
          <w:lang w:eastAsia="zh-CN"/>
        </w:rPr>
        <w:t>列举了</w:t>
      </w:r>
      <w:r w:rsidR="00FD4270" w:rsidRPr="00576CAD">
        <w:rPr>
          <w:rFonts w:hint="eastAsia"/>
          <w:sz w:val="21"/>
          <w:lang w:eastAsia="zh-CN"/>
        </w:rPr>
        <w:t>各国须采取哪些措施消除歧视</w:t>
      </w:r>
      <w:r w:rsidR="008069F2" w:rsidRPr="00576CAD">
        <w:rPr>
          <w:rFonts w:hint="eastAsia"/>
          <w:sz w:val="21"/>
          <w:lang w:eastAsia="zh-CN"/>
        </w:rPr>
        <w:t>行为，尤其是</w:t>
      </w:r>
      <w:r w:rsidR="00A14835" w:rsidRPr="00576CAD">
        <w:rPr>
          <w:rFonts w:hint="eastAsia"/>
          <w:sz w:val="21"/>
          <w:lang w:eastAsia="zh-CN"/>
        </w:rPr>
        <w:t>在法律上采取措施，</w:t>
      </w:r>
      <w:r w:rsidR="0076260D" w:rsidRPr="00576CAD">
        <w:rPr>
          <w:rFonts w:hint="eastAsia"/>
          <w:sz w:val="21"/>
          <w:lang w:eastAsia="zh-CN"/>
        </w:rPr>
        <w:t>建立</w:t>
      </w:r>
      <w:r w:rsidR="00FD4270" w:rsidRPr="00576CAD">
        <w:rPr>
          <w:rFonts w:hint="eastAsia"/>
          <w:sz w:val="21"/>
          <w:lang w:eastAsia="zh-CN"/>
        </w:rPr>
        <w:t>对</w:t>
      </w:r>
      <w:r w:rsidR="0076260D" w:rsidRPr="00576CAD">
        <w:rPr>
          <w:rFonts w:hint="eastAsia"/>
          <w:sz w:val="21"/>
          <w:lang w:eastAsia="zh-CN"/>
        </w:rPr>
        <w:t>妇女的</w:t>
      </w:r>
      <w:r w:rsidR="00FD4270" w:rsidRPr="00576CAD">
        <w:rPr>
          <w:rFonts w:hint="eastAsia"/>
          <w:sz w:val="21"/>
          <w:lang w:eastAsia="zh-CN"/>
        </w:rPr>
        <w:t>保护</w:t>
      </w:r>
      <w:r w:rsidR="0076260D" w:rsidRPr="00576CAD">
        <w:rPr>
          <w:rFonts w:hint="eastAsia"/>
          <w:sz w:val="21"/>
          <w:lang w:eastAsia="zh-CN"/>
        </w:rPr>
        <w:t>法律，</w:t>
      </w:r>
      <w:r w:rsidR="002423A2" w:rsidRPr="00576CAD">
        <w:rPr>
          <w:rFonts w:hint="eastAsia"/>
          <w:sz w:val="21"/>
          <w:lang w:eastAsia="zh-CN"/>
        </w:rPr>
        <w:t>并</w:t>
      </w:r>
      <w:r w:rsidR="002A2305" w:rsidRPr="00576CAD">
        <w:rPr>
          <w:rFonts w:hint="eastAsia"/>
          <w:sz w:val="21"/>
          <w:lang w:eastAsia="zh-CN"/>
        </w:rPr>
        <w:t>采取适当</w:t>
      </w:r>
      <w:r w:rsidR="002423A2" w:rsidRPr="00576CAD">
        <w:rPr>
          <w:rFonts w:hint="eastAsia"/>
          <w:sz w:val="21"/>
          <w:lang w:eastAsia="zh-CN"/>
        </w:rPr>
        <w:t>措施</w:t>
      </w:r>
      <w:r w:rsidR="002A2305" w:rsidRPr="00576CAD">
        <w:rPr>
          <w:rFonts w:hint="eastAsia"/>
          <w:sz w:val="21"/>
          <w:lang w:eastAsia="zh-CN"/>
        </w:rPr>
        <w:t>修改、废除</w:t>
      </w:r>
      <w:r w:rsidR="002423A2" w:rsidRPr="00576CAD">
        <w:rPr>
          <w:rFonts w:hint="eastAsia"/>
          <w:sz w:val="21"/>
          <w:lang w:eastAsia="zh-CN"/>
        </w:rPr>
        <w:t>任何</w:t>
      </w:r>
      <w:r w:rsidR="00905454" w:rsidRPr="00576CAD">
        <w:rPr>
          <w:rFonts w:hint="eastAsia"/>
          <w:sz w:val="21"/>
          <w:lang w:eastAsia="zh-CN"/>
        </w:rPr>
        <w:t>构成对妇女歧视的</w:t>
      </w:r>
      <w:r w:rsidR="00FC229B" w:rsidRPr="00576CAD">
        <w:rPr>
          <w:rFonts w:hint="eastAsia"/>
          <w:sz w:val="21"/>
          <w:lang w:eastAsia="zh-CN"/>
        </w:rPr>
        <w:t>法律、</w:t>
      </w:r>
      <w:r w:rsidR="002423A2" w:rsidRPr="00576CAD">
        <w:rPr>
          <w:rFonts w:hint="eastAsia"/>
          <w:sz w:val="21"/>
          <w:lang w:eastAsia="zh-CN"/>
        </w:rPr>
        <w:t>法规</w:t>
      </w:r>
      <w:r w:rsidR="00FC229B" w:rsidRPr="00576CAD">
        <w:rPr>
          <w:rFonts w:hint="eastAsia"/>
          <w:sz w:val="21"/>
          <w:lang w:eastAsia="zh-CN"/>
        </w:rPr>
        <w:t>、习俗或</w:t>
      </w:r>
      <w:r w:rsidR="002423A2" w:rsidRPr="00576CAD">
        <w:rPr>
          <w:rFonts w:hint="eastAsia"/>
          <w:sz w:val="21"/>
          <w:lang w:eastAsia="zh-CN"/>
        </w:rPr>
        <w:t>做法</w:t>
      </w:r>
      <w:r w:rsidR="00FC229B" w:rsidRPr="00576CAD">
        <w:rPr>
          <w:rFonts w:hint="eastAsia"/>
          <w:sz w:val="21"/>
          <w:lang w:eastAsia="zh-CN"/>
        </w:rPr>
        <w:t>。</w:t>
      </w:r>
    </w:p>
    <w:p w:rsidR="00560A77" w:rsidRPr="00576CAD" w:rsidRDefault="00AA0BDE"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明确</w:t>
      </w:r>
      <w:r w:rsidR="0013782A" w:rsidRPr="00576CAD">
        <w:rPr>
          <w:rFonts w:hint="eastAsia"/>
          <w:sz w:val="21"/>
          <w:lang w:eastAsia="zh-CN"/>
        </w:rPr>
        <w:t>规定</w:t>
      </w:r>
      <w:r w:rsidRPr="00576CAD">
        <w:rPr>
          <w:rFonts w:hint="eastAsia"/>
          <w:sz w:val="21"/>
          <w:lang w:eastAsia="zh-CN"/>
        </w:rPr>
        <w:t>无</w:t>
      </w:r>
      <w:r w:rsidR="008B7504" w:rsidRPr="00576CAD">
        <w:rPr>
          <w:rFonts w:hint="eastAsia"/>
          <w:sz w:val="21"/>
          <w:lang w:eastAsia="zh-CN"/>
        </w:rPr>
        <w:t>歧视</w:t>
      </w:r>
      <w:r w:rsidRPr="00576CAD">
        <w:rPr>
          <w:rFonts w:hint="eastAsia"/>
          <w:sz w:val="21"/>
          <w:lang w:eastAsia="zh-CN"/>
        </w:rPr>
        <w:t>原则</w:t>
      </w:r>
      <w:r w:rsidR="004438F2" w:rsidRPr="00576CAD">
        <w:rPr>
          <w:rFonts w:hint="eastAsia"/>
          <w:sz w:val="21"/>
          <w:lang w:eastAsia="zh-CN"/>
        </w:rPr>
        <w:t>是</w:t>
      </w:r>
      <w:r w:rsidRPr="00576CAD">
        <w:rPr>
          <w:rFonts w:hint="eastAsia"/>
          <w:sz w:val="21"/>
          <w:lang w:eastAsia="zh-CN"/>
        </w:rPr>
        <w:t>宪法、法律、法规中规定的</w:t>
      </w:r>
      <w:r w:rsidR="004438F2" w:rsidRPr="00576CAD">
        <w:rPr>
          <w:rFonts w:hint="eastAsia"/>
          <w:sz w:val="21"/>
          <w:lang w:eastAsia="zh-CN"/>
        </w:rPr>
        <w:t>重大原则之一</w:t>
      </w:r>
      <w:r w:rsidR="00B560C2" w:rsidRPr="00576CAD">
        <w:rPr>
          <w:rFonts w:hint="eastAsia"/>
          <w:sz w:val="21"/>
          <w:lang w:eastAsia="zh-CN"/>
        </w:rPr>
        <w:t>。</w:t>
      </w:r>
      <w:r w:rsidR="00DA5935" w:rsidRPr="00576CAD">
        <w:rPr>
          <w:rFonts w:hint="eastAsia"/>
          <w:sz w:val="21"/>
          <w:lang w:eastAsia="zh-CN"/>
        </w:rPr>
        <w:t>这些法律规章</w:t>
      </w:r>
      <w:r w:rsidR="00AB620E" w:rsidRPr="00576CAD">
        <w:rPr>
          <w:rFonts w:hint="eastAsia"/>
          <w:sz w:val="21"/>
          <w:lang w:eastAsia="zh-CN"/>
        </w:rPr>
        <w:t>应促进女性在国民生活中</w:t>
      </w:r>
      <w:r w:rsidR="00EE5439" w:rsidRPr="00576CAD">
        <w:rPr>
          <w:rFonts w:hint="eastAsia"/>
          <w:sz w:val="21"/>
          <w:lang w:eastAsia="zh-CN"/>
        </w:rPr>
        <w:t>的各个方面</w:t>
      </w:r>
      <w:r w:rsidRPr="00576CAD">
        <w:rPr>
          <w:rFonts w:hint="eastAsia"/>
          <w:sz w:val="21"/>
          <w:lang w:eastAsia="zh-CN"/>
        </w:rPr>
        <w:t>行使</w:t>
      </w:r>
      <w:r w:rsidR="00EE5439" w:rsidRPr="00576CAD">
        <w:rPr>
          <w:rFonts w:hint="eastAsia"/>
          <w:sz w:val="21"/>
          <w:lang w:eastAsia="zh-CN"/>
        </w:rPr>
        <w:t>公民权利、</w:t>
      </w:r>
      <w:r w:rsidRPr="00576CAD">
        <w:rPr>
          <w:rFonts w:hint="eastAsia"/>
          <w:sz w:val="21"/>
          <w:lang w:eastAsia="zh-CN"/>
        </w:rPr>
        <w:t>政治</w:t>
      </w:r>
      <w:r w:rsidR="00EE5439" w:rsidRPr="00576CAD">
        <w:rPr>
          <w:rFonts w:hint="eastAsia"/>
          <w:sz w:val="21"/>
          <w:lang w:eastAsia="zh-CN"/>
        </w:rPr>
        <w:t>权利、</w:t>
      </w:r>
      <w:r w:rsidRPr="00576CAD">
        <w:rPr>
          <w:rFonts w:hint="eastAsia"/>
          <w:sz w:val="21"/>
          <w:lang w:eastAsia="zh-CN"/>
        </w:rPr>
        <w:t>经济、</w:t>
      </w:r>
      <w:r w:rsidR="00EE5439" w:rsidRPr="00576CAD">
        <w:rPr>
          <w:rFonts w:hint="eastAsia"/>
          <w:sz w:val="21"/>
          <w:lang w:eastAsia="zh-CN"/>
        </w:rPr>
        <w:t>社会</w:t>
      </w:r>
      <w:r w:rsidR="005679A0" w:rsidRPr="00576CAD">
        <w:rPr>
          <w:rFonts w:hint="eastAsia"/>
          <w:sz w:val="21"/>
          <w:lang w:eastAsia="zh-CN"/>
        </w:rPr>
        <w:t>及</w:t>
      </w:r>
      <w:r w:rsidR="00EE5439" w:rsidRPr="00576CAD">
        <w:rPr>
          <w:rFonts w:hint="eastAsia"/>
          <w:sz w:val="21"/>
          <w:lang w:eastAsia="zh-CN"/>
        </w:rPr>
        <w:t>文化权利。</w:t>
      </w:r>
      <w:r w:rsidR="000C0954" w:rsidRPr="00576CAD">
        <w:rPr>
          <w:rFonts w:hint="eastAsia"/>
          <w:sz w:val="21"/>
          <w:lang w:eastAsia="zh-CN"/>
        </w:rPr>
        <w:t>伊斯兰教对个人身份起着</w:t>
      </w:r>
      <w:r w:rsidR="007303FE" w:rsidRPr="00576CAD">
        <w:rPr>
          <w:rFonts w:hint="eastAsia"/>
          <w:sz w:val="21"/>
          <w:lang w:eastAsia="zh-CN"/>
        </w:rPr>
        <w:t>决定作用，尤其信仰穆斯林教的人所</w:t>
      </w:r>
      <w:r w:rsidR="0071563E" w:rsidRPr="00576CAD">
        <w:rPr>
          <w:rFonts w:hint="eastAsia"/>
          <w:sz w:val="21"/>
          <w:lang w:eastAsia="zh-CN"/>
        </w:rPr>
        <w:t>继承的都是</w:t>
      </w:r>
      <w:r w:rsidR="0062446B" w:rsidRPr="00576CAD">
        <w:rPr>
          <w:rFonts w:hint="eastAsia"/>
          <w:sz w:val="21"/>
          <w:lang w:eastAsia="zh-CN"/>
        </w:rPr>
        <w:t>服从神灵旨意</w:t>
      </w:r>
      <w:r w:rsidR="00F9270E" w:rsidRPr="00576CAD">
        <w:rPr>
          <w:rFonts w:hint="eastAsia"/>
          <w:sz w:val="21"/>
          <w:lang w:eastAsia="zh-CN"/>
        </w:rPr>
        <w:t>的思想</w:t>
      </w:r>
      <w:r w:rsidR="0062446B" w:rsidRPr="00576CAD">
        <w:rPr>
          <w:rFonts w:hint="eastAsia"/>
          <w:sz w:val="21"/>
          <w:lang w:eastAsia="zh-CN"/>
        </w:rPr>
        <w:t>。</w:t>
      </w:r>
      <w:r w:rsidR="00AC2B28" w:rsidRPr="00576CAD">
        <w:rPr>
          <w:rFonts w:hint="eastAsia"/>
          <w:sz w:val="21"/>
          <w:lang w:eastAsia="zh-CN"/>
        </w:rPr>
        <w:t>这一</w:t>
      </w:r>
      <w:r w:rsidR="005C46DA" w:rsidRPr="00576CAD">
        <w:rPr>
          <w:rFonts w:hint="eastAsia"/>
          <w:sz w:val="21"/>
          <w:lang w:eastAsia="zh-CN"/>
        </w:rPr>
        <w:t>状况是绝对不会改变的。</w:t>
      </w:r>
    </w:p>
    <w:p w:rsidR="00735D75" w:rsidRPr="00576CAD" w:rsidRDefault="00560A77" w:rsidP="008D3D6F">
      <w:pPr>
        <w:tabs>
          <w:tab w:val="left" w:pos="927"/>
        </w:tabs>
        <w:autoSpaceDE w:val="0"/>
        <w:autoSpaceDN w:val="0"/>
        <w:adjustRightInd w:val="0"/>
        <w:spacing w:after="240" w:line="360" w:lineRule="exact"/>
        <w:ind w:firstLineChars="200" w:firstLine="31680"/>
        <w:jc w:val="both"/>
        <w:rPr>
          <w:rFonts w:eastAsia="SimHei" w:hint="eastAsia"/>
          <w:bCs/>
          <w:sz w:val="21"/>
          <w:lang w:eastAsia="zh-CN"/>
        </w:rPr>
      </w:pPr>
      <w:r w:rsidRPr="00576CAD">
        <w:rPr>
          <w:rFonts w:eastAsia="SimHei"/>
          <w:bCs/>
          <w:sz w:val="21"/>
          <w:lang w:eastAsia="zh-CN"/>
        </w:rPr>
        <w:t>b)</w:t>
      </w:r>
      <w:r w:rsidRPr="00576CAD">
        <w:rPr>
          <w:sz w:val="21"/>
          <w:lang w:eastAsia="zh-CN"/>
        </w:rPr>
        <w:t xml:space="preserve"> </w:t>
      </w:r>
      <w:r w:rsidR="003E4D72" w:rsidRPr="00576CAD">
        <w:rPr>
          <w:rFonts w:eastAsia="SimHei" w:hint="eastAsia"/>
          <w:bCs/>
          <w:sz w:val="21"/>
          <w:lang w:eastAsia="zh-CN"/>
        </w:rPr>
        <w:t>关于</w:t>
      </w:r>
      <w:r w:rsidR="00DB3DAC" w:rsidRPr="00576CAD">
        <w:rPr>
          <w:rFonts w:eastAsia="SimHei" w:hint="eastAsia"/>
          <w:bCs/>
          <w:sz w:val="21"/>
          <w:lang w:eastAsia="zh-CN"/>
        </w:rPr>
        <w:t>《</w:t>
      </w:r>
      <w:r w:rsidR="003E4D72" w:rsidRPr="00576CAD">
        <w:rPr>
          <w:rFonts w:eastAsia="SimHei" w:hint="eastAsia"/>
          <w:bCs/>
          <w:sz w:val="21"/>
          <w:lang w:eastAsia="zh-CN"/>
        </w:rPr>
        <w:t>公约</w:t>
      </w:r>
      <w:r w:rsidR="00DB3DAC" w:rsidRPr="00576CAD">
        <w:rPr>
          <w:rFonts w:eastAsia="SimHei" w:hint="eastAsia"/>
          <w:bCs/>
          <w:sz w:val="21"/>
          <w:lang w:eastAsia="zh-CN"/>
        </w:rPr>
        <w:t>》</w:t>
      </w:r>
      <w:r w:rsidR="003E4D72" w:rsidRPr="00576CAD">
        <w:rPr>
          <w:rFonts w:eastAsia="SimHei" w:hint="eastAsia"/>
          <w:bCs/>
          <w:sz w:val="21"/>
          <w:lang w:eastAsia="zh-CN"/>
        </w:rPr>
        <w:t>第</w:t>
      </w:r>
      <w:r w:rsidR="003E4D72" w:rsidRPr="00576CAD">
        <w:rPr>
          <w:rFonts w:eastAsia="SimHei" w:hint="eastAsia"/>
          <w:bCs/>
          <w:sz w:val="21"/>
          <w:lang w:eastAsia="zh-CN"/>
        </w:rPr>
        <w:t>9</w:t>
      </w:r>
      <w:r w:rsidR="003E4D72" w:rsidRPr="00576CAD">
        <w:rPr>
          <w:rFonts w:eastAsia="SimHei" w:hint="eastAsia"/>
          <w:bCs/>
          <w:sz w:val="21"/>
          <w:lang w:eastAsia="zh-CN"/>
        </w:rPr>
        <w:t>条第</w:t>
      </w:r>
      <w:r w:rsidR="003E4D72" w:rsidRPr="00576CAD">
        <w:rPr>
          <w:rFonts w:eastAsia="SimHei" w:hint="eastAsia"/>
          <w:bCs/>
          <w:sz w:val="21"/>
          <w:lang w:eastAsia="zh-CN"/>
        </w:rPr>
        <w:t>2</w:t>
      </w:r>
      <w:r w:rsidR="0054430D" w:rsidRPr="00576CAD">
        <w:rPr>
          <w:rFonts w:eastAsia="SimHei" w:hint="eastAsia"/>
          <w:bCs/>
          <w:sz w:val="21"/>
          <w:lang w:eastAsia="zh-CN"/>
        </w:rPr>
        <w:t>款</w:t>
      </w:r>
      <w:r w:rsidR="003E4D72" w:rsidRPr="00576CAD">
        <w:rPr>
          <w:rFonts w:hint="eastAsia"/>
          <w:sz w:val="21"/>
          <w:lang w:eastAsia="zh-CN"/>
        </w:rPr>
        <w:t>，</w:t>
      </w:r>
      <w:r w:rsidR="00735D75" w:rsidRPr="00576CAD">
        <w:rPr>
          <w:rFonts w:hint="eastAsia"/>
          <w:sz w:val="21"/>
          <w:lang w:eastAsia="zh-CN"/>
        </w:rPr>
        <w:t>在</w:t>
      </w:r>
      <w:r w:rsidR="00CD334B" w:rsidRPr="00576CAD">
        <w:rPr>
          <w:rFonts w:hint="eastAsia"/>
          <w:sz w:val="21"/>
          <w:lang w:eastAsia="zh-CN"/>
        </w:rPr>
        <w:t>批准</w:t>
      </w:r>
      <w:r w:rsidR="00735D75" w:rsidRPr="00576CAD">
        <w:rPr>
          <w:rFonts w:hint="eastAsia"/>
          <w:sz w:val="21"/>
          <w:lang w:eastAsia="zh-CN"/>
        </w:rPr>
        <w:t>时对该条款</w:t>
      </w:r>
      <w:r w:rsidR="00CD334B" w:rsidRPr="00576CAD">
        <w:rPr>
          <w:rFonts w:hint="eastAsia"/>
          <w:sz w:val="21"/>
          <w:lang w:eastAsia="zh-CN"/>
        </w:rPr>
        <w:t>提出的</w:t>
      </w:r>
      <w:r w:rsidR="00735D75" w:rsidRPr="00576CAD">
        <w:rPr>
          <w:rFonts w:hint="eastAsia"/>
          <w:sz w:val="21"/>
          <w:lang w:eastAsia="zh-CN"/>
        </w:rPr>
        <w:t>保留</w:t>
      </w:r>
      <w:r w:rsidR="00CD334B" w:rsidRPr="00576CAD">
        <w:rPr>
          <w:rFonts w:hint="eastAsia"/>
          <w:sz w:val="21"/>
          <w:lang w:eastAsia="zh-CN"/>
        </w:rPr>
        <w:t>意见</w:t>
      </w:r>
      <w:r w:rsidR="00735D75" w:rsidRPr="00576CAD">
        <w:rPr>
          <w:rFonts w:hint="eastAsia"/>
          <w:sz w:val="21"/>
          <w:lang w:eastAsia="zh-CN"/>
        </w:rPr>
        <w:t>如下：</w:t>
      </w:r>
      <w:r w:rsidR="00735D75" w:rsidRPr="00576CAD">
        <w:rPr>
          <w:rFonts w:eastAsia="KaiTi_GB2312" w:hint="eastAsia"/>
          <w:sz w:val="21"/>
          <w:lang w:eastAsia="zh-CN"/>
        </w:rPr>
        <w:t>“</w:t>
      </w:r>
      <w:r w:rsidR="00DE7FE4" w:rsidRPr="00576CAD">
        <w:rPr>
          <w:rFonts w:eastAsia="KaiTi_GB2312" w:hint="eastAsia"/>
          <w:sz w:val="21"/>
          <w:lang w:eastAsia="zh-CN"/>
        </w:rPr>
        <w:t>阿尔及利亚</w:t>
      </w:r>
      <w:r w:rsidR="00CD334B" w:rsidRPr="00576CAD">
        <w:rPr>
          <w:rFonts w:eastAsia="KaiTi_GB2312" w:hint="eastAsia"/>
          <w:sz w:val="21"/>
          <w:lang w:eastAsia="zh-CN"/>
        </w:rPr>
        <w:t>民主</w:t>
      </w:r>
      <w:r w:rsidR="00DE7FE4" w:rsidRPr="00576CAD">
        <w:rPr>
          <w:rFonts w:eastAsia="KaiTi_GB2312" w:hint="eastAsia"/>
          <w:sz w:val="21"/>
          <w:lang w:eastAsia="zh-CN"/>
        </w:rPr>
        <w:t>人民共和国政府</w:t>
      </w:r>
      <w:r w:rsidR="005A0B2D" w:rsidRPr="00576CAD">
        <w:rPr>
          <w:rFonts w:eastAsia="KaiTi_GB2312" w:hint="eastAsia"/>
          <w:sz w:val="21"/>
          <w:lang w:eastAsia="zh-CN"/>
        </w:rPr>
        <w:t>对本条第</w:t>
      </w:r>
      <w:r w:rsidR="006F2D7C" w:rsidRPr="00576CAD">
        <w:rPr>
          <w:rFonts w:eastAsia="KaiTi_GB2312" w:hint="eastAsia"/>
          <w:sz w:val="21"/>
          <w:lang w:eastAsia="zh-CN"/>
        </w:rPr>
        <w:t>2</w:t>
      </w:r>
      <w:r w:rsidR="006F2D7C" w:rsidRPr="00576CAD">
        <w:rPr>
          <w:rFonts w:eastAsia="KaiTi_GB2312" w:hint="eastAsia"/>
          <w:sz w:val="21"/>
          <w:lang w:eastAsia="zh-CN"/>
        </w:rPr>
        <w:t>款</w:t>
      </w:r>
      <w:r w:rsidR="005A0B2D" w:rsidRPr="00576CAD">
        <w:rPr>
          <w:rFonts w:eastAsia="KaiTi_GB2312" w:hint="eastAsia"/>
          <w:sz w:val="21"/>
          <w:lang w:eastAsia="zh-CN"/>
        </w:rPr>
        <w:t>予以保留，该</w:t>
      </w:r>
      <w:r w:rsidR="00797948" w:rsidRPr="00576CAD">
        <w:rPr>
          <w:rFonts w:eastAsia="KaiTi_GB2312" w:hint="eastAsia"/>
          <w:sz w:val="21"/>
          <w:lang w:eastAsia="zh-CN"/>
        </w:rPr>
        <w:t>款</w:t>
      </w:r>
      <w:r w:rsidR="00CD334B" w:rsidRPr="00576CAD">
        <w:rPr>
          <w:rFonts w:eastAsia="KaiTi_GB2312" w:hint="eastAsia"/>
          <w:sz w:val="21"/>
          <w:lang w:eastAsia="zh-CN"/>
        </w:rPr>
        <w:t>与</w:t>
      </w:r>
      <w:r w:rsidR="00767A2B" w:rsidRPr="00576CAD">
        <w:rPr>
          <w:rFonts w:eastAsia="KaiTi_GB2312" w:hint="eastAsia"/>
          <w:sz w:val="21"/>
          <w:lang w:eastAsia="zh-CN"/>
        </w:rPr>
        <w:t>阿尔及利亚国籍法</w:t>
      </w:r>
      <w:r w:rsidR="00CD334B" w:rsidRPr="00576CAD">
        <w:rPr>
          <w:rFonts w:eastAsia="KaiTi_GB2312" w:hint="eastAsia"/>
          <w:sz w:val="21"/>
          <w:lang w:eastAsia="zh-CN"/>
        </w:rPr>
        <w:t>和</w:t>
      </w:r>
      <w:r w:rsidR="00767A2B" w:rsidRPr="00576CAD">
        <w:rPr>
          <w:rFonts w:eastAsia="KaiTi_GB2312" w:hint="eastAsia"/>
          <w:sz w:val="21"/>
          <w:lang w:eastAsia="zh-CN"/>
        </w:rPr>
        <w:t>家庭法</w:t>
      </w:r>
      <w:r w:rsidR="00CD334B" w:rsidRPr="00576CAD">
        <w:rPr>
          <w:rFonts w:eastAsia="KaiTi_GB2312" w:hint="eastAsia"/>
          <w:sz w:val="21"/>
          <w:lang w:eastAsia="zh-CN"/>
        </w:rPr>
        <w:t>内容相悖</w:t>
      </w:r>
      <w:r w:rsidR="00735D75" w:rsidRPr="00576CAD">
        <w:rPr>
          <w:rFonts w:eastAsia="KaiTi_GB2312" w:hint="eastAsia"/>
          <w:sz w:val="21"/>
          <w:lang w:eastAsia="zh-CN"/>
        </w:rPr>
        <w:t>”</w:t>
      </w:r>
      <w:r w:rsidR="00476FBB" w:rsidRPr="00576CAD">
        <w:rPr>
          <w:rFonts w:hint="eastAsia"/>
          <w:sz w:val="21"/>
          <w:lang w:eastAsia="zh-CN"/>
        </w:rPr>
        <w:t>。</w:t>
      </w:r>
      <w:r w:rsidRPr="00576CAD">
        <w:rPr>
          <w:rFonts w:eastAsia="SimHei"/>
          <w:bCs/>
          <w:sz w:val="21"/>
          <w:lang w:eastAsia="zh-CN"/>
        </w:rPr>
        <w:t xml:space="preserve"> </w:t>
      </w:r>
    </w:p>
    <w:p w:rsidR="00262DFC" w:rsidRPr="00576CAD" w:rsidRDefault="00262DFC" w:rsidP="008D3D6F">
      <w:pPr>
        <w:tabs>
          <w:tab w:val="left" w:pos="927"/>
        </w:tabs>
        <w:autoSpaceDE w:val="0"/>
        <w:autoSpaceDN w:val="0"/>
        <w:adjustRightInd w:val="0"/>
        <w:spacing w:after="240" w:line="360" w:lineRule="exact"/>
        <w:ind w:firstLineChars="200" w:firstLine="31680"/>
        <w:jc w:val="both"/>
        <w:rPr>
          <w:rFonts w:hint="eastAsia"/>
          <w:bCs/>
          <w:sz w:val="21"/>
          <w:lang w:eastAsia="zh-CN"/>
        </w:rPr>
      </w:pPr>
      <w:r w:rsidRPr="00576CAD">
        <w:rPr>
          <w:rFonts w:hint="eastAsia"/>
          <w:bCs/>
          <w:sz w:val="21"/>
          <w:lang w:eastAsia="zh-CN"/>
        </w:rPr>
        <w:t>这一保留</w:t>
      </w:r>
      <w:r w:rsidR="00C16998" w:rsidRPr="00576CAD">
        <w:rPr>
          <w:rFonts w:hint="eastAsia"/>
          <w:bCs/>
          <w:sz w:val="21"/>
          <w:lang w:eastAsia="zh-CN"/>
        </w:rPr>
        <w:t>是</w:t>
      </w:r>
      <w:r w:rsidR="00985F79" w:rsidRPr="00576CAD">
        <w:rPr>
          <w:rFonts w:hint="eastAsia"/>
          <w:bCs/>
          <w:sz w:val="21"/>
          <w:lang w:eastAsia="zh-CN"/>
        </w:rPr>
        <w:t>2005</w:t>
      </w:r>
      <w:r w:rsidR="00985F79" w:rsidRPr="00576CAD">
        <w:rPr>
          <w:rFonts w:hint="eastAsia"/>
          <w:bCs/>
          <w:sz w:val="21"/>
          <w:lang w:eastAsia="zh-CN"/>
        </w:rPr>
        <w:t>年改革之前</w:t>
      </w:r>
      <w:r w:rsidR="00C16998" w:rsidRPr="00576CAD">
        <w:rPr>
          <w:rFonts w:hint="eastAsia"/>
          <w:bCs/>
          <w:sz w:val="21"/>
          <w:lang w:eastAsia="zh-CN"/>
        </w:rPr>
        <w:t>根据先前的一部国籍法做出的，</w:t>
      </w:r>
      <w:r w:rsidR="00985F79" w:rsidRPr="00576CAD">
        <w:rPr>
          <w:rFonts w:hint="eastAsia"/>
          <w:bCs/>
          <w:sz w:val="21"/>
          <w:lang w:eastAsia="zh-CN"/>
        </w:rPr>
        <w:t>现在已经不再沿用</w:t>
      </w:r>
      <w:r w:rsidR="005D7679" w:rsidRPr="00576CAD">
        <w:rPr>
          <w:rFonts w:hint="eastAsia"/>
          <w:bCs/>
          <w:sz w:val="21"/>
          <w:lang w:eastAsia="zh-CN"/>
        </w:rPr>
        <w:t>。</w:t>
      </w:r>
      <w:r w:rsidR="007648E3" w:rsidRPr="00576CAD">
        <w:rPr>
          <w:rFonts w:eastAsia="SimHei" w:hint="eastAsia"/>
          <w:bCs/>
          <w:sz w:val="21"/>
          <w:lang w:eastAsia="zh-CN"/>
        </w:rPr>
        <w:t>2008</w:t>
      </w:r>
      <w:r w:rsidR="007648E3" w:rsidRPr="00576CAD">
        <w:rPr>
          <w:rFonts w:eastAsia="SimHei" w:hint="eastAsia"/>
          <w:bCs/>
          <w:sz w:val="21"/>
          <w:lang w:eastAsia="zh-CN"/>
        </w:rPr>
        <w:t>年</w:t>
      </w:r>
      <w:r w:rsidR="007648E3" w:rsidRPr="00576CAD">
        <w:rPr>
          <w:rFonts w:eastAsia="SimHei" w:hint="eastAsia"/>
          <w:bCs/>
          <w:sz w:val="21"/>
          <w:lang w:eastAsia="zh-CN"/>
        </w:rPr>
        <w:t>3</w:t>
      </w:r>
      <w:r w:rsidR="007648E3" w:rsidRPr="00576CAD">
        <w:rPr>
          <w:rFonts w:eastAsia="SimHei" w:hint="eastAsia"/>
          <w:bCs/>
          <w:sz w:val="21"/>
          <w:lang w:eastAsia="zh-CN"/>
        </w:rPr>
        <w:t>月</w:t>
      </w:r>
      <w:r w:rsidR="007648E3" w:rsidRPr="00576CAD">
        <w:rPr>
          <w:rFonts w:eastAsia="SimHei" w:hint="eastAsia"/>
          <w:bCs/>
          <w:sz w:val="21"/>
          <w:lang w:eastAsia="zh-CN"/>
        </w:rPr>
        <w:t>8</w:t>
      </w:r>
      <w:r w:rsidR="007648E3" w:rsidRPr="00576CAD">
        <w:rPr>
          <w:rFonts w:eastAsia="SimHei" w:hint="eastAsia"/>
          <w:bCs/>
          <w:sz w:val="21"/>
          <w:lang w:eastAsia="zh-CN"/>
        </w:rPr>
        <w:t>日妇女节</w:t>
      </w:r>
      <w:r w:rsidR="00985F79" w:rsidRPr="00576CAD">
        <w:rPr>
          <w:rFonts w:eastAsia="SimHei" w:hint="eastAsia"/>
          <w:bCs/>
          <w:sz w:val="21"/>
          <w:lang w:eastAsia="zh-CN"/>
        </w:rPr>
        <w:t>之际</w:t>
      </w:r>
      <w:r w:rsidR="007648E3" w:rsidRPr="00576CAD">
        <w:rPr>
          <w:rFonts w:eastAsia="SimHei" w:hint="eastAsia"/>
          <w:bCs/>
          <w:sz w:val="21"/>
          <w:lang w:eastAsia="zh-CN"/>
        </w:rPr>
        <w:t>，阿尔及利亚总统宣布</w:t>
      </w:r>
      <w:r w:rsidR="005063E2" w:rsidRPr="00576CAD">
        <w:rPr>
          <w:rFonts w:eastAsia="SimHei" w:hint="eastAsia"/>
          <w:bCs/>
          <w:sz w:val="21"/>
          <w:lang w:eastAsia="zh-CN"/>
        </w:rPr>
        <w:t>解除</w:t>
      </w:r>
      <w:r w:rsidR="007648E3" w:rsidRPr="00576CAD">
        <w:rPr>
          <w:rFonts w:eastAsia="SimHei" w:hint="eastAsia"/>
          <w:bCs/>
          <w:sz w:val="21"/>
          <w:lang w:eastAsia="zh-CN"/>
        </w:rPr>
        <w:t>这一保留。</w:t>
      </w:r>
      <w:r w:rsidR="00B2099A" w:rsidRPr="00576CAD">
        <w:rPr>
          <w:rFonts w:hint="eastAsia"/>
          <w:bCs/>
          <w:sz w:val="21"/>
          <w:lang w:eastAsia="zh-CN"/>
        </w:rPr>
        <w:t>2009</w:t>
      </w:r>
      <w:r w:rsidR="00B2099A" w:rsidRPr="00576CAD">
        <w:rPr>
          <w:rFonts w:hint="eastAsia"/>
          <w:bCs/>
          <w:sz w:val="21"/>
          <w:lang w:eastAsia="zh-CN"/>
        </w:rPr>
        <w:t>年</w:t>
      </w:r>
      <w:r w:rsidR="00B2099A" w:rsidRPr="00576CAD">
        <w:rPr>
          <w:rFonts w:hint="eastAsia"/>
          <w:bCs/>
          <w:sz w:val="21"/>
          <w:lang w:eastAsia="zh-CN"/>
        </w:rPr>
        <w:t>1</w:t>
      </w:r>
      <w:r w:rsidR="00B2099A" w:rsidRPr="00576CAD">
        <w:rPr>
          <w:rFonts w:hint="eastAsia"/>
          <w:bCs/>
          <w:sz w:val="21"/>
          <w:lang w:eastAsia="zh-CN"/>
        </w:rPr>
        <w:t>月</w:t>
      </w:r>
      <w:r w:rsidR="00B2099A" w:rsidRPr="00576CAD">
        <w:rPr>
          <w:rFonts w:hint="eastAsia"/>
          <w:bCs/>
          <w:sz w:val="21"/>
          <w:lang w:eastAsia="zh-CN"/>
        </w:rPr>
        <w:t>21</w:t>
      </w:r>
      <w:r w:rsidR="00703623" w:rsidRPr="00576CAD">
        <w:rPr>
          <w:rFonts w:hint="eastAsia"/>
          <w:bCs/>
          <w:sz w:val="21"/>
          <w:lang w:eastAsia="zh-CN"/>
        </w:rPr>
        <w:t>日的</w:t>
      </w:r>
      <w:r w:rsidR="00172643" w:rsidRPr="00576CAD">
        <w:rPr>
          <w:rFonts w:hint="eastAsia"/>
          <w:bCs/>
          <w:sz w:val="21"/>
          <w:lang w:eastAsia="zh-CN"/>
        </w:rPr>
        <w:t>第</w:t>
      </w:r>
      <w:r w:rsidR="00703623" w:rsidRPr="00576CAD">
        <w:rPr>
          <w:rFonts w:hint="eastAsia"/>
          <w:bCs/>
          <w:sz w:val="21"/>
          <w:lang w:eastAsia="zh-CN"/>
        </w:rPr>
        <w:t>05</w:t>
      </w:r>
      <w:r w:rsidR="00985F79" w:rsidRPr="00576CAD">
        <w:rPr>
          <w:rFonts w:hint="eastAsia"/>
          <w:bCs/>
          <w:sz w:val="21"/>
          <w:lang w:eastAsia="zh-CN"/>
        </w:rPr>
        <w:t>期《</w:t>
      </w:r>
      <w:r w:rsidR="00BF2F91" w:rsidRPr="00576CAD">
        <w:rPr>
          <w:rFonts w:hint="eastAsia"/>
          <w:bCs/>
          <w:sz w:val="21"/>
          <w:lang w:eastAsia="zh-CN"/>
        </w:rPr>
        <w:t>官方</w:t>
      </w:r>
      <w:r w:rsidR="00985F79" w:rsidRPr="00576CAD">
        <w:rPr>
          <w:rFonts w:hint="eastAsia"/>
          <w:bCs/>
          <w:sz w:val="21"/>
          <w:lang w:eastAsia="zh-CN"/>
        </w:rPr>
        <w:t>公报》</w:t>
      </w:r>
      <w:r w:rsidR="00BF2F91" w:rsidRPr="00576CAD">
        <w:rPr>
          <w:rFonts w:hint="eastAsia"/>
          <w:bCs/>
          <w:sz w:val="21"/>
          <w:lang w:eastAsia="zh-CN"/>
        </w:rPr>
        <w:t>中</w:t>
      </w:r>
      <w:r w:rsidR="002E1587" w:rsidRPr="00576CAD">
        <w:rPr>
          <w:rFonts w:hint="eastAsia"/>
          <w:bCs/>
          <w:sz w:val="21"/>
          <w:lang w:eastAsia="zh-CN"/>
        </w:rPr>
        <w:t>公布了解除这一保留的</w:t>
      </w:r>
      <w:r w:rsidR="00973769" w:rsidRPr="00576CAD">
        <w:rPr>
          <w:rFonts w:hint="eastAsia"/>
          <w:bCs/>
          <w:sz w:val="21"/>
          <w:lang w:eastAsia="zh-CN"/>
        </w:rPr>
        <w:t>第</w:t>
      </w:r>
      <w:r w:rsidR="00973769" w:rsidRPr="00576CAD">
        <w:rPr>
          <w:rFonts w:hint="eastAsia"/>
          <w:bCs/>
          <w:sz w:val="21"/>
          <w:lang w:eastAsia="zh-CN"/>
        </w:rPr>
        <w:t>08-426</w:t>
      </w:r>
      <w:r w:rsidR="00973769" w:rsidRPr="00576CAD">
        <w:rPr>
          <w:rFonts w:hint="eastAsia"/>
          <w:bCs/>
          <w:sz w:val="21"/>
          <w:lang w:eastAsia="zh-CN"/>
        </w:rPr>
        <w:t>号总统令。</w:t>
      </w:r>
    </w:p>
    <w:p w:rsidR="00A97557" w:rsidRPr="00576CAD" w:rsidRDefault="00560A77" w:rsidP="008D3D6F">
      <w:pPr>
        <w:tabs>
          <w:tab w:val="left" w:pos="927"/>
        </w:tabs>
        <w:autoSpaceDE w:val="0"/>
        <w:autoSpaceDN w:val="0"/>
        <w:adjustRightInd w:val="0"/>
        <w:spacing w:after="240" w:line="360" w:lineRule="exact"/>
        <w:ind w:firstLineChars="200" w:firstLine="31680"/>
        <w:jc w:val="both"/>
        <w:rPr>
          <w:rFonts w:hint="eastAsia"/>
          <w:sz w:val="21"/>
          <w:lang w:eastAsia="zh-CN"/>
        </w:rPr>
      </w:pPr>
      <w:r w:rsidRPr="00576CAD">
        <w:rPr>
          <w:sz w:val="21"/>
          <w:lang w:eastAsia="zh-CN"/>
        </w:rPr>
        <w:t xml:space="preserve"> </w:t>
      </w:r>
      <w:r w:rsidRPr="00576CAD">
        <w:rPr>
          <w:rFonts w:eastAsia="SimHei"/>
          <w:bCs/>
          <w:sz w:val="21"/>
          <w:lang w:eastAsia="zh-CN"/>
        </w:rPr>
        <w:t xml:space="preserve">c) </w:t>
      </w:r>
      <w:r w:rsidR="00A97557" w:rsidRPr="00576CAD">
        <w:rPr>
          <w:rFonts w:eastAsia="SimHei" w:hint="eastAsia"/>
          <w:bCs/>
          <w:sz w:val="21"/>
          <w:lang w:eastAsia="zh-CN"/>
        </w:rPr>
        <w:t>关于</w:t>
      </w:r>
      <w:r w:rsidR="00BA5238" w:rsidRPr="00576CAD">
        <w:rPr>
          <w:rFonts w:eastAsia="SimHei" w:hint="eastAsia"/>
          <w:bCs/>
          <w:sz w:val="21"/>
          <w:lang w:eastAsia="zh-CN"/>
        </w:rPr>
        <w:t>《</w:t>
      </w:r>
      <w:r w:rsidR="00A97557" w:rsidRPr="00576CAD">
        <w:rPr>
          <w:rFonts w:eastAsia="SimHei" w:hint="eastAsia"/>
          <w:bCs/>
          <w:sz w:val="21"/>
          <w:lang w:eastAsia="zh-CN"/>
        </w:rPr>
        <w:t>公约</w:t>
      </w:r>
      <w:r w:rsidR="00BA5238" w:rsidRPr="00576CAD">
        <w:rPr>
          <w:rFonts w:eastAsia="SimHei" w:hint="eastAsia"/>
          <w:bCs/>
          <w:sz w:val="21"/>
          <w:lang w:eastAsia="zh-CN"/>
        </w:rPr>
        <w:t>》</w:t>
      </w:r>
      <w:r w:rsidR="00A97557" w:rsidRPr="00576CAD">
        <w:rPr>
          <w:rFonts w:eastAsia="SimHei" w:hint="eastAsia"/>
          <w:bCs/>
          <w:sz w:val="21"/>
          <w:lang w:eastAsia="zh-CN"/>
        </w:rPr>
        <w:t>第</w:t>
      </w:r>
      <w:r w:rsidR="00A97557" w:rsidRPr="00576CAD">
        <w:rPr>
          <w:rFonts w:eastAsia="SimHei" w:hint="eastAsia"/>
          <w:bCs/>
          <w:sz w:val="21"/>
          <w:lang w:eastAsia="zh-CN"/>
        </w:rPr>
        <w:t>15</w:t>
      </w:r>
      <w:r w:rsidR="00A97557" w:rsidRPr="00576CAD">
        <w:rPr>
          <w:rFonts w:eastAsia="SimHei" w:hint="eastAsia"/>
          <w:bCs/>
          <w:sz w:val="21"/>
          <w:lang w:eastAsia="zh-CN"/>
        </w:rPr>
        <w:t>条第</w:t>
      </w:r>
      <w:r w:rsidR="00A97557" w:rsidRPr="00576CAD">
        <w:rPr>
          <w:rFonts w:eastAsia="SimHei" w:hint="eastAsia"/>
          <w:bCs/>
          <w:sz w:val="21"/>
          <w:lang w:eastAsia="zh-CN"/>
        </w:rPr>
        <w:t>4</w:t>
      </w:r>
      <w:r w:rsidR="007D62EB" w:rsidRPr="00576CAD">
        <w:rPr>
          <w:rFonts w:eastAsia="SimHei" w:hint="eastAsia"/>
          <w:bCs/>
          <w:sz w:val="21"/>
          <w:lang w:eastAsia="zh-CN"/>
        </w:rPr>
        <w:t>款</w:t>
      </w:r>
      <w:r w:rsidR="00A97557" w:rsidRPr="00576CAD">
        <w:rPr>
          <w:rFonts w:hint="eastAsia"/>
          <w:sz w:val="21"/>
          <w:lang w:eastAsia="zh-CN"/>
        </w:rPr>
        <w:t>，所</w:t>
      </w:r>
      <w:r w:rsidR="005B778C" w:rsidRPr="00576CAD">
        <w:rPr>
          <w:rFonts w:hint="eastAsia"/>
          <w:sz w:val="21"/>
          <w:lang w:eastAsia="zh-CN"/>
        </w:rPr>
        <w:t>提出的保</w:t>
      </w:r>
      <w:r w:rsidR="00A97557" w:rsidRPr="00576CAD">
        <w:rPr>
          <w:rFonts w:hint="eastAsia"/>
          <w:sz w:val="21"/>
          <w:lang w:eastAsia="zh-CN"/>
        </w:rPr>
        <w:t>留如下：</w:t>
      </w:r>
      <w:r w:rsidR="00A97557" w:rsidRPr="00576CAD">
        <w:rPr>
          <w:rFonts w:eastAsia="KaiTi_GB2312" w:hint="eastAsia"/>
          <w:sz w:val="21"/>
          <w:lang w:eastAsia="zh-CN"/>
        </w:rPr>
        <w:t>“</w:t>
      </w:r>
      <w:r w:rsidR="00857F49" w:rsidRPr="00576CAD">
        <w:rPr>
          <w:rFonts w:eastAsia="KaiTi_GB2312" w:hint="eastAsia"/>
          <w:sz w:val="21"/>
          <w:lang w:eastAsia="zh-CN"/>
        </w:rPr>
        <w:t>阿尔及利亚民主人民共和国</w:t>
      </w:r>
      <w:r w:rsidR="00DF7DB7" w:rsidRPr="00576CAD">
        <w:rPr>
          <w:rFonts w:eastAsia="KaiTi_GB2312" w:hint="eastAsia"/>
          <w:sz w:val="21"/>
          <w:lang w:eastAsia="zh-CN"/>
        </w:rPr>
        <w:t>政府声明</w:t>
      </w:r>
      <w:r w:rsidR="001A689D" w:rsidRPr="00576CAD">
        <w:rPr>
          <w:rFonts w:eastAsia="KaiTi_GB2312" w:hint="eastAsia"/>
          <w:sz w:val="21"/>
          <w:lang w:eastAsia="zh-CN"/>
        </w:rPr>
        <w:t>对于</w:t>
      </w:r>
      <w:r w:rsidR="007D62EB" w:rsidRPr="00576CAD">
        <w:rPr>
          <w:rFonts w:eastAsia="KaiTi_GB2312" w:hint="eastAsia"/>
          <w:sz w:val="21"/>
          <w:lang w:eastAsia="zh-CN"/>
        </w:rPr>
        <w:t>《</w:t>
      </w:r>
      <w:r w:rsidR="00DF7DB7" w:rsidRPr="00576CAD">
        <w:rPr>
          <w:rFonts w:eastAsia="KaiTi_GB2312" w:hint="eastAsia"/>
          <w:sz w:val="21"/>
          <w:lang w:eastAsia="zh-CN"/>
        </w:rPr>
        <w:t>公约</w:t>
      </w:r>
      <w:r w:rsidR="007D62EB" w:rsidRPr="00576CAD">
        <w:rPr>
          <w:rFonts w:eastAsia="KaiTi_GB2312" w:hint="eastAsia"/>
          <w:sz w:val="21"/>
          <w:lang w:eastAsia="zh-CN"/>
        </w:rPr>
        <w:t>》</w:t>
      </w:r>
      <w:r w:rsidR="00DF7DB7" w:rsidRPr="00576CAD">
        <w:rPr>
          <w:rFonts w:eastAsia="KaiTi_GB2312" w:hint="eastAsia"/>
          <w:sz w:val="21"/>
          <w:lang w:eastAsia="zh-CN"/>
        </w:rPr>
        <w:t>第</w:t>
      </w:r>
      <w:r w:rsidR="00DF7DB7" w:rsidRPr="00576CAD">
        <w:rPr>
          <w:rFonts w:eastAsia="KaiTi_GB2312" w:hint="eastAsia"/>
          <w:sz w:val="21"/>
          <w:lang w:eastAsia="zh-CN"/>
        </w:rPr>
        <w:t>15</w:t>
      </w:r>
      <w:r w:rsidR="00DF7DB7" w:rsidRPr="00576CAD">
        <w:rPr>
          <w:rFonts w:eastAsia="KaiTi_GB2312" w:hint="eastAsia"/>
          <w:sz w:val="21"/>
          <w:lang w:eastAsia="zh-CN"/>
        </w:rPr>
        <w:t>条第</w:t>
      </w:r>
      <w:r w:rsidR="00DF7DB7" w:rsidRPr="00576CAD">
        <w:rPr>
          <w:rFonts w:eastAsia="KaiTi_GB2312" w:hint="eastAsia"/>
          <w:sz w:val="21"/>
          <w:lang w:eastAsia="zh-CN"/>
        </w:rPr>
        <w:t>4</w:t>
      </w:r>
      <w:r w:rsidR="00A65CA3" w:rsidRPr="00576CAD">
        <w:rPr>
          <w:rFonts w:eastAsia="KaiTi_GB2312" w:hint="eastAsia"/>
          <w:sz w:val="21"/>
          <w:lang w:eastAsia="zh-CN"/>
        </w:rPr>
        <w:t>款</w:t>
      </w:r>
      <w:r w:rsidR="00847472" w:rsidRPr="00576CAD">
        <w:rPr>
          <w:rFonts w:eastAsia="KaiTi_GB2312" w:hint="eastAsia"/>
          <w:sz w:val="21"/>
          <w:lang w:eastAsia="zh-CN"/>
        </w:rPr>
        <w:t>中的内容，尤其是关于妇女有权选择自己</w:t>
      </w:r>
      <w:r w:rsidR="00DF2CBF" w:rsidRPr="00576CAD">
        <w:rPr>
          <w:rFonts w:eastAsia="KaiTi_GB2312" w:hint="eastAsia"/>
          <w:sz w:val="21"/>
          <w:lang w:eastAsia="zh-CN"/>
        </w:rPr>
        <w:t>居住地</w:t>
      </w:r>
      <w:r w:rsidR="00847472" w:rsidRPr="00576CAD">
        <w:rPr>
          <w:rFonts w:eastAsia="KaiTi_GB2312" w:hint="eastAsia"/>
          <w:sz w:val="21"/>
          <w:lang w:eastAsia="zh-CN"/>
        </w:rPr>
        <w:t>住宅的内容，</w:t>
      </w:r>
      <w:r w:rsidR="003F20AE" w:rsidRPr="00576CAD">
        <w:rPr>
          <w:rFonts w:eastAsia="KaiTi_GB2312" w:hint="eastAsia"/>
          <w:sz w:val="21"/>
          <w:lang w:eastAsia="zh-CN"/>
        </w:rPr>
        <w:t>不得做出与</w:t>
      </w:r>
      <w:r w:rsidR="00A65CA3" w:rsidRPr="00576CAD">
        <w:rPr>
          <w:rFonts w:eastAsia="KaiTi_GB2312" w:hint="eastAsia"/>
          <w:sz w:val="21"/>
          <w:lang w:eastAsia="zh-CN"/>
        </w:rPr>
        <w:t>《</w:t>
      </w:r>
      <w:r w:rsidR="003F20AE" w:rsidRPr="00576CAD">
        <w:rPr>
          <w:rFonts w:eastAsia="KaiTi_GB2312" w:hint="eastAsia"/>
          <w:sz w:val="21"/>
          <w:lang w:eastAsia="zh-CN"/>
        </w:rPr>
        <w:t>阿尔及利亚家庭法</w:t>
      </w:r>
      <w:r w:rsidR="00A65CA3" w:rsidRPr="00576CAD">
        <w:rPr>
          <w:rFonts w:eastAsia="KaiTi_GB2312" w:hint="eastAsia"/>
          <w:sz w:val="21"/>
          <w:lang w:eastAsia="zh-CN"/>
        </w:rPr>
        <w:t>》</w:t>
      </w:r>
      <w:r w:rsidR="003F20AE" w:rsidRPr="00576CAD">
        <w:rPr>
          <w:rFonts w:eastAsia="KaiTi_GB2312" w:hint="eastAsia"/>
          <w:sz w:val="21"/>
          <w:lang w:eastAsia="zh-CN"/>
        </w:rPr>
        <w:t>第</w:t>
      </w:r>
      <w:r w:rsidR="003F20AE" w:rsidRPr="00576CAD">
        <w:rPr>
          <w:rFonts w:eastAsia="KaiTi_GB2312" w:hint="eastAsia"/>
          <w:sz w:val="21"/>
          <w:lang w:eastAsia="zh-CN"/>
        </w:rPr>
        <w:t>4</w:t>
      </w:r>
      <w:r w:rsidR="003F20AE" w:rsidRPr="00576CAD">
        <w:rPr>
          <w:rFonts w:eastAsia="KaiTi_GB2312" w:hint="eastAsia"/>
          <w:sz w:val="21"/>
          <w:lang w:eastAsia="zh-CN"/>
        </w:rPr>
        <w:t>章（第</w:t>
      </w:r>
      <w:r w:rsidR="003F20AE" w:rsidRPr="00576CAD">
        <w:rPr>
          <w:rFonts w:eastAsia="KaiTi_GB2312" w:hint="eastAsia"/>
          <w:sz w:val="21"/>
          <w:lang w:eastAsia="zh-CN"/>
        </w:rPr>
        <w:t>37</w:t>
      </w:r>
      <w:r w:rsidR="003F20AE" w:rsidRPr="00576CAD">
        <w:rPr>
          <w:rFonts w:eastAsia="KaiTi_GB2312" w:hint="eastAsia"/>
          <w:sz w:val="21"/>
          <w:lang w:eastAsia="zh-CN"/>
        </w:rPr>
        <w:t>条）相悖的阐述</w:t>
      </w:r>
      <w:r w:rsidR="00A97557" w:rsidRPr="00576CAD">
        <w:rPr>
          <w:rFonts w:eastAsia="KaiTi_GB2312" w:hint="eastAsia"/>
          <w:sz w:val="21"/>
          <w:lang w:eastAsia="zh-CN"/>
        </w:rPr>
        <w:t>”</w:t>
      </w:r>
      <w:r w:rsidR="004C46B3" w:rsidRPr="00576CAD">
        <w:rPr>
          <w:rFonts w:hint="eastAsia"/>
          <w:sz w:val="21"/>
          <w:lang w:eastAsia="zh-CN"/>
        </w:rPr>
        <w:t>。</w:t>
      </w:r>
    </w:p>
    <w:p w:rsidR="00560A77" w:rsidRPr="00576CAD" w:rsidRDefault="00D670E4" w:rsidP="008D3D6F">
      <w:pPr>
        <w:tabs>
          <w:tab w:val="left" w:pos="927"/>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居住地或居所的选择是婚姻问题，</w:t>
      </w:r>
      <w:r w:rsidR="006F1F1C" w:rsidRPr="00576CAD">
        <w:rPr>
          <w:rFonts w:hint="eastAsia"/>
          <w:sz w:val="21"/>
          <w:lang w:eastAsia="zh-CN"/>
        </w:rPr>
        <w:t>需留给夫妻双方做出决定，</w:t>
      </w:r>
      <w:r w:rsidR="00C93686" w:rsidRPr="00576CAD">
        <w:rPr>
          <w:rFonts w:hint="eastAsia"/>
          <w:sz w:val="21"/>
          <w:lang w:eastAsia="zh-CN"/>
        </w:rPr>
        <w:t>要么在结婚的时候决定，要么之后</w:t>
      </w:r>
      <w:r w:rsidR="001921E2" w:rsidRPr="00576CAD">
        <w:rPr>
          <w:rFonts w:hint="eastAsia"/>
          <w:sz w:val="21"/>
          <w:lang w:eastAsia="zh-CN"/>
        </w:rPr>
        <w:t>作出</w:t>
      </w:r>
      <w:r w:rsidR="00285995" w:rsidRPr="00576CAD">
        <w:rPr>
          <w:rFonts w:hint="eastAsia"/>
          <w:sz w:val="21"/>
          <w:lang w:eastAsia="zh-CN"/>
        </w:rPr>
        <w:t>正式</w:t>
      </w:r>
      <w:r w:rsidR="001921E2" w:rsidRPr="00576CAD">
        <w:rPr>
          <w:rFonts w:hint="eastAsia"/>
          <w:sz w:val="21"/>
          <w:lang w:eastAsia="zh-CN"/>
        </w:rPr>
        <w:t>决定，新</w:t>
      </w:r>
      <w:r w:rsidR="0088540F" w:rsidRPr="00576CAD">
        <w:rPr>
          <w:rFonts w:hint="eastAsia"/>
          <w:sz w:val="21"/>
          <w:lang w:eastAsia="zh-CN"/>
        </w:rPr>
        <w:t>的家庭法第</w:t>
      </w:r>
      <w:r w:rsidR="0088540F" w:rsidRPr="00576CAD">
        <w:rPr>
          <w:rFonts w:hint="eastAsia"/>
          <w:sz w:val="21"/>
          <w:lang w:eastAsia="zh-CN"/>
        </w:rPr>
        <w:t>19</w:t>
      </w:r>
      <w:r w:rsidR="001921E2" w:rsidRPr="00576CAD">
        <w:rPr>
          <w:rFonts w:hint="eastAsia"/>
          <w:sz w:val="21"/>
          <w:lang w:eastAsia="zh-CN"/>
        </w:rPr>
        <w:t>条规定</w:t>
      </w:r>
      <w:r w:rsidR="0088540F" w:rsidRPr="00576CAD">
        <w:rPr>
          <w:rFonts w:hint="eastAsia"/>
          <w:sz w:val="21"/>
          <w:lang w:eastAsia="zh-CN"/>
        </w:rPr>
        <w:t>：</w:t>
      </w:r>
      <w:r w:rsidR="0088540F" w:rsidRPr="00576CAD">
        <w:rPr>
          <w:rFonts w:eastAsia="KaiTi_GB2312" w:hint="eastAsia"/>
          <w:sz w:val="21"/>
          <w:lang w:eastAsia="zh-CN"/>
        </w:rPr>
        <w:t>“</w:t>
      </w:r>
      <w:r w:rsidR="00084C2E" w:rsidRPr="00576CAD">
        <w:rPr>
          <w:rFonts w:eastAsia="KaiTi_GB2312" w:hint="eastAsia"/>
          <w:sz w:val="21"/>
          <w:lang w:eastAsia="zh-CN"/>
        </w:rPr>
        <w:t>夫妻二人可以</w:t>
      </w:r>
      <w:r w:rsidR="008B3305" w:rsidRPr="00576CAD">
        <w:rPr>
          <w:rFonts w:eastAsia="KaiTi_GB2312" w:hint="eastAsia"/>
          <w:sz w:val="21"/>
          <w:lang w:eastAsia="zh-CN"/>
        </w:rPr>
        <w:t>在婚</w:t>
      </w:r>
      <w:r w:rsidR="009B3FB8" w:rsidRPr="00576CAD">
        <w:rPr>
          <w:rFonts w:eastAsia="KaiTi_GB2312" w:hint="eastAsia"/>
          <w:sz w:val="21"/>
          <w:lang w:eastAsia="zh-CN"/>
        </w:rPr>
        <w:t>约</w:t>
      </w:r>
      <w:r w:rsidR="008B3305" w:rsidRPr="00576CAD">
        <w:rPr>
          <w:rFonts w:eastAsia="KaiTi_GB2312" w:hint="eastAsia"/>
          <w:sz w:val="21"/>
          <w:lang w:eastAsia="zh-CN"/>
        </w:rPr>
        <w:t>或之后的</w:t>
      </w:r>
      <w:r w:rsidR="00285995" w:rsidRPr="00576CAD">
        <w:rPr>
          <w:rFonts w:eastAsia="KaiTi_GB2312" w:hint="eastAsia"/>
          <w:sz w:val="21"/>
          <w:lang w:eastAsia="zh-CN"/>
        </w:rPr>
        <w:t>正式</w:t>
      </w:r>
      <w:r w:rsidR="009B3FB8" w:rsidRPr="00576CAD">
        <w:rPr>
          <w:rFonts w:eastAsia="KaiTi_GB2312" w:hint="eastAsia"/>
          <w:sz w:val="21"/>
          <w:lang w:eastAsia="zh-CN"/>
        </w:rPr>
        <w:t>协议</w:t>
      </w:r>
      <w:r w:rsidR="00285995" w:rsidRPr="00576CAD">
        <w:rPr>
          <w:rFonts w:eastAsia="KaiTi_GB2312" w:hint="eastAsia"/>
          <w:sz w:val="21"/>
          <w:lang w:eastAsia="zh-CN"/>
        </w:rPr>
        <w:t>中</w:t>
      </w:r>
      <w:r w:rsidR="00B10051" w:rsidRPr="00576CAD">
        <w:rPr>
          <w:rFonts w:eastAsia="KaiTi_GB2312" w:hint="eastAsia"/>
          <w:sz w:val="21"/>
          <w:lang w:eastAsia="zh-CN"/>
        </w:rPr>
        <w:t>约定</w:t>
      </w:r>
      <w:r w:rsidR="0041387F" w:rsidRPr="00576CAD">
        <w:rPr>
          <w:rFonts w:eastAsia="KaiTi_GB2312" w:hint="eastAsia"/>
          <w:sz w:val="21"/>
          <w:lang w:eastAsia="zh-CN"/>
        </w:rPr>
        <w:t>他们认为有用的任何条文</w:t>
      </w:r>
      <w:r w:rsidR="000E3F8C" w:rsidRPr="00576CAD">
        <w:rPr>
          <w:rFonts w:eastAsia="KaiTi_GB2312" w:hint="eastAsia"/>
          <w:sz w:val="21"/>
          <w:lang w:eastAsia="zh-CN"/>
        </w:rPr>
        <w:t>，尤其是一夫多妻、妻子工作……</w:t>
      </w:r>
      <w:r w:rsidR="0088540F" w:rsidRPr="00576CAD">
        <w:rPr>
          <w:rFonts w:eastAsia="KaiTi_GB2312" w:hint="eastAsia"/>
          <w:sz w:val="21"/>
          <w:lang w:eastAsia="zh-CN"/>
        </w:rPr>
        <w:t>”</w:t>
      </w:r>
      <w:r w:rsidR="00AE4766" w:rsidRPr="00576CAD">
        <w:rPr>
          <w:rFonts w:hint="eastAsia"/>
          <w:sz w:val="21"/>
          <w:lang w:eastAsia="zh-CN"/>
        </w:rPr>
        <w:t>。</w:t>
      </w:r>
    </w:p>
    <w:p w:rsidR="004442E6" w:rsidRPr="00576CAD" w:rsidRDefault="008D759B"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在实际生活中，</w:t>
      </w:r>
      <w:r w:rsidR="004D1339" w:rsidRPr="00576CAD">
        <w:rPr>
          <w:rFonts w:hint="eastAsia"/>
          <w:sz w:val="21"/>
          <w:lang w:eastAsia="zh-CN"/>
        </w:rPr>
        <w:t>这一保留</w:t>
      </w:r>
      <w:r w:rsidR="000861CE" w:rsidRPr="00576CAD">
        <w:rPr>
          <w:rFonts w:hint="eastAsia"/>
          <w:sz w:val="21"/>
          <w:lang w:eastAsia="zh-CN"/>
        </w:rPr>
        <w:t>无法实施</w:t>
      </w:r>
      <w:r w:rsidR="004D1339" w:rsidRPr="00576CAD">
        <w:rPr>
          <w:rFonts w:hint="eastAsia"/>
          <w:sz w:val="21"/>
          <w:lang w:eastAsia="zh-CN"/>
        </w:rPr>
        <w:t>。</w:t>
      </w:r>
      <w:r w:rsidR="004977EA" w:rsidRPr="00576CAD">
        <w:rPr>
          <w:rFonts w:hint="eastAsia"/>
          <w:sz w:val="21"/>
          <w:lang w:eastAsia="zh-CN"/>
        </w:rPr>
        <w:t>因为随</w:t>
      </w:r>
      <w:r w:rsidR="00294EA3" w:rsidRPr="00576CAD">
        <w:rPr>
          <w:rFonts w:hint="eastAsia"/>
          <w:sz w:val="21"/>
          <w:lang w:eastAsia="zh-CN"/>
        </w:rPr>
        <w:t>着社会和经济状况的变化，许多已婚夫妻都因为客观限制无法共同居住，比如夫妻工作地点遥远。</w:t>
      </w:r>
    </w:p>
    <w:p w:rsidR="001E1D24" w:rsidRPr="00576CAD" w:rsidRDefault="005C1234"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另外，一些法律条文，如司法机构地位（</w:t>
      </w:r>
      <w:r w:rsidRPr="00576CAD">
        <w:rPr>
          <w:rFonts w:hint="eastAsia"/>
          <w:sz w:val="21"/>
          <w:lang w:eastAsia="zh-CN"/>
        </w:rPr>
        <w:t>2004</w:t>
      </w:r>
      <w:r w:rsidRPr="00576CAD">
        <w:rPr>
          <w:rFonts w:hint="eastAsia"/>
          <w:sz w:val="21"/>
          <w:lang w:eastAsia="zh-CN"/>
        </w:rPr>
        <w:t>年</w:t>
      </w:r>
      <w:r w:rsidRPr="00576CAD">
        <w:rPr>
          <w:rFonts w:hint="eastAsia"/>
          <w:sz w:val="21"/>
          <w:lang w:eastAsia="zh-CN"/>
        </w:rPr>
        <w:t>9</w:t>
      </w:r>
      <w:r w:rsidRPr="00576CAD">
        <w:rPr>
          <w:rFonts w:hint="eastAsia"/>
          <w:sz w:val="21"/>
          <w:lang w:eastAsia="zh-CN"/>
        </w:rPr>
        <w:t>月</w:t>
      </w:r>
      <w:r w:rsidRPr="00576CAD">
        <w:rPr>
          <w:rFonts w:hint="eastAsia"/>
          <w:sz w:val="21"/>
          <w:lang w:eastAsia="zh-CN"/>
        </w:rPr>
        <w:t>6</w:t>
      </w:r>
      <w:r w:rsidRPr="00576CAD">
        <w:rPr>
          <w:rFonts w:hint="eastAsia"/>
          <w:sz w:val="21"/>
          <w:lang w:eastAsia="zh-CN"/>
        </w:rPr>
        <w:t>日颁布的第</w:t>
      </w:r>
      <w:r w:rsidRPr="00576CAD">
        <w:rPr>
          <w:rFonts w:hint="eastAsia"/>
          <w:sz w:val="21"/>
          <w:lang w:eastAsia="zh-CN"/>
        </w:rPr>
        <w:t>04-11</w:t>
      </w:r>
      <w:r w:rsidRPr="00576CAD">
        <w:rPr>
          <w:rFonts w:hint="eastAsia"/>
          <w:sz w:val="21"/>
          <w:lang w:eastAsia="zh-CN"/>
        </w:rPr>
        <w:t>号组织法）</w:t>
      </w:r>
      <w:r w:rsidR="00F41FEB" w:rsidRPr="00576CAD">
        <w:rPr>
          <w:rFonts w:hint="eastAsia"/>
          <w:sz w:val="21"/>
          <w:lang w:eastAsia="zh-CN"/>
        </w:rPr>
        <w:t>，为</w:t>
      </w:r>
      <w:r w:rsidR="00EB613B" w:rsidRPr="00576CAD">
        <w:rPr>
          <w:rFonts w:hint="eastAsia"/>
          <w:sz w:val="21"/>
          <w:lang w:eastAsia="zh-CN"/>
        </w:rPr>
        <w:t>司法</w:t>
      </w:r>
      <w:r w:rsidR="00F41FEB" w:rsidRPr="00576CAD">
        <w:rPr>
          <w:rFonts w:hint="eastAsia"/>
          <w:sz w:val="21"/>
          <w:lang w:eastAsia="zh-CN"/>
        </w:rPr>
        <w:t>官员制定了强制规定：</w:t>
      </w:r>
      <w:r w:rsidR="00BD65E9" w:rsidRPr="00576CAD">
        <w:rPr>
          <w:rFonts w:eastAsia="KaiTi_GB2312" w:hint="eastAsia"/>
          <w:sz w:val="21"/>
          <w:lang w:eastAsia="zh-CN"/>
        </w:rPr>
        <w:t>“</w:t>
      </w:r>
      <w:r w:rsidR="00EB613B" w:rsidRPr="00576CAD">
        <w:rPr>
          <w:rFonts w:eastAsia="KaiTi_GB2312" w:hint="eastAsia"/>
          <w:sz w:val="21"/>
          <w:lang w:eastAsia="zh-CN"/>
        </w:rPr>
        <w:t>司法</w:t>
      </w:r>
      <w:r w:rsidR="00BD65E9" w:rsidRPr="00576CAD">
        <w:rPr>
          <w:rFonts w:eastAsia="KaiTi_GB2312" w:hint="eastAsia"/>
          <w:sz w:val="21"/>
          <w:lang w:eastAsia="zh-CN"/>
        </w:rPr>
        <w:t>官员</w:t>
      </w:r>
      <w:r w:rsidR="00EB613B" w:rsidRPr="00576CAD">
        <w:rPr>
          <w:rFonts w:eastAsia="KaiTi_GB2312" w:hint="eastAsia"/>
          <w:sz w:val="21"/>
          <w:lang w:eastAsia="zh-CN"/>
        </w:rPr>
        <w:t>的所辖区内不得存在其从事律师执业的配偶的工作场所</w:t>
      </w:r>
      <w:r w:rsidR="00BD65E9" w:rsidRPr="00576CAD">
        <w:rPr>
          <w:rFonts w:eastAsia="KaiTi_GB2312" w:hint="eastAsia"/>
          <w:sz w:val="21"/>
          <w:lang w:eastAsia="zh-CN"/>
        </w:rPr>
        <w:t>”</w:t>
      </w:r>
      <w:r w:rsidR="006C1F5A" w:rsidRPr="00576CAD">
        <w:rPr>
          <w:rFonts w:hint="eastAsia"/>
          <w:sz w:val="21"/>
          <w:lang w:eastAsia="zh-CN"/>
        </w:rPr>
        <w:t>。这也是</w:t>
      </w:r>
      <w:r w:rsidR="00482812" w:rsidRPr="00576CAD">
        <w:rPr>
          <w:rFonts w:hint="eastAsia"/>
          <w:sz w:val="21"/>
          <w:lang w:eastAsia="zh-CN"/>
        </w:rPr>
        <w:t>令夫妻</w:t>
      </w:r>
      <w:r w:rsidR="00036B95" w:rsidRPr="00576CAD">
        <w:rPr>
          <w:rFonts w:hint="eastAsia"/>
          <w:sz w:val="21"/>
          <w:lang w:eastAsia="zh-CN"/>
        </w:rPr>
        <w:t>共同居住</w:t>
      </w:r>
      <w:r w:rsidR="00482812" w:rsidRPr="00576CAD">
        <w:rPr>
          <w:rFonts w:hint="eastAsia"/>
          <w:sz w:val="21"/>
          <w:lang w:eastAsia="zh-CN"/>
        </w:rPr>
        <w:t>在法律上无法实现的一个案例。</w:t>
      </w:r>
    </w:p>
    <w:p w:rsidR="00560A77" w:rsidRPr="00576CAD" w:rsidRDefault="002C40A4"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关于大龄单身女性，</w:t>
      </w:r>
      <w:r w:rsidR="004C4B35" w:rsidRPr="00576CAD">
        <w:rPr>
          <w:rFonts w:hint="eastAsia"/>
          <w:sz w:val="21"/>
          <w:lang w:eastAsia="zh-CN"/>
        </w:rPr>
        <w:t>法律法规</w:t>
      </w:r>
      <w:r w:rsidR="00897904" w:rsidRPr="00576CAD">
        <w:rPr>
          <w:rFonts w:hint="eastAsia"/>
          <w:sz w:val="21"/>
          <w:lang w:eastAsia="zh-CN"/>
        </w:rPr>
        <w:t>对于她们自由选择</w:t>
      </w:r>
      <w:r w:rsidR="004C4B35" w:rsidRPr="00576CAD">
        <w:rPr>
          <w:rFonts w:hint="eastAsia"/>
          <w:sz w:val="21"/>
          <w:lang w:eastAsia="zh-CN"/>
        </w:rPr>
        <w:t>居住地和居所没有任何限制。</w:t>
      </w:r>
      <w:r w:rsidR="00B857E8" w:rsidRPr="00576CAD">
        <w:rPr>
          <w:rFonts w:hint="eastAsia"/>
          <w:sz w:val="21"/>
          <w:lang w:eastAsia="zh-CN"/>
        </w:rPr>
        <w:t>这也是</w:t>
      </w:r>
      <w:r w:rsidR="006D58DE" w:rsidRPr="00576CAD">
        <w:rPr>
          <w:rFonts w:hint="eastAsia"/>
          <w:sz w:val="21"/>
          <w:lang w:eastAsia="zh-CN"/>
        </w:rPr>
        <w:t>《</w:t>
      </w:r>
      <w:r w:rsidR="00B857E8" w:rsidRPr="00576CAD">
        <w:rPr>
          <w:rFonts w:hint="eastAsia"/>
          <w:sz w:val="21"/>
          <w:lang w:eastAsia="zh-CN"/>
        </w:rPr>
        <w:t>宪法</w:t>
      </w:r>
      <w:r w:rsidR="006D58DE" w:rsidRPr="00576CAD">
        <w:rPr>
          <w:rFonts w:hint="eastAsia"/>
          <w:sz w:val="21"/>
          <w:lang w:eastAsia="zh-CN"/>
        </w:rPr>
        <w:t>》</w:t>
      </w:r>
      <w:r w:rsidR="00B857E8" w:rsidRPr="00576CAD">
        <w:rPr>
          <w:rFonts w:hint="eastAsia"/>
          <w:sz w:val="21"/>
          <w:lang w:eastAsia="zh-CN"/>
        </w:rPr>
        <w:t>赋予的权利（国内自由迁徙权）。</w:t>
      </w:r>
    </w:p>
    <w:p w:rsidR="00560A77" w:rsidRPr="00576CAD" w:rsidRDefault="00850ED7" w:rsidP="0012026C">
      <w:pPr>
        <w:tabs>
          <w:tab w:val="left" w:pos="9070"/>
        </w:tabs>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154F2F" w:rsidRPr="00576CAD">
        <w:rPr>
          <w:rFonts w:eastAsia="SimHei" w:hint="eastAsia"/>
          <w:bCs/>
          <w:sz w:val="21"/>
          <w:u w:val="single"/>
          <w:lang w:eastAsia="zh-CN"/>
        </w:rPr>
        <w:t>建议</w:t>
      </w:r>
      <w:r w:rsidRPr="00576CAD">
        <w:rPr>
          <w:rFonts w:eastAsia="SimHei" w:hint="eastAsia"/>
          <w:bCs/>
          <w:sz w:val="21"/>
          <w:u w:val="single"/>
          <w:lang w:eastAsia="zh-CN"/>
        </w:rPr>
        <w:t>25</w:t>
      </w:r>
      <w:r w:rsidR="00154F2F" w:rsidRPr="00576CAD">
        <w:rPr>
          <w:rFonts w:eastAsia="SimHei" w:hint="eastAsia"/>
          <w:bCs/>
          <w:sz w:val="21"/>
          <w:u w:val="single"/>
          <w:lang w:eastAsia="zh-CN"/>
        </w:rPr>
        <w:t>和</w:t>
      </w:r>
      <w:r w:rsidRPr="00576CAD">
        <w:rPr>
          <w:rFonts w:eastAsia="SimHei" w:hint="eastAsia"/>
          <w:bCs/>
          <w:sz w:val="21"/>
          <w:u w:val="single"/>
          <w:lang w:eastAsia="zh-CN"/>
        </w:rPr>
        <w:t>26</w:t>
      </w:r>
      <w:r w:rsidRPr="00576CAD">
        <w:rPr>
          <w:rFonts w:eastAsia="SimHei" w:hint="eastAsia"/>
          <w:bCs/>
          <w:sz w:val="21"/>
          <w:u w:val="single"/>
          <w:lang w:eastAsia="zh-CN"/>
        </w:rPr>
        <w:t>的</w:t>
      </w:r>
      <w:bookmarkStart w:id="9" w:name="OLE_LINK5"/>
      <w:r w:rsidR="00946106" w:rsidRPr="00576CAD">
        <w:rPr>
          <w:rFonts w:eastAsia="SimHei" w:hint="eastAsia"/>
          <w:bCs/>
          <w:sz w:val="21"/>
          <w:u w:val="single"/>
          <w:lang w:eastAsia="zh-CN"/>
        </w:rPr>
        <w:t>回应</w:t>
      </w:r>
      <w:bookmarkEnd w:id="9"/>
      <w:r w:rsidRPr="00576CAD">
        <w:rPr>
          <w:rFonts w:eastAsia="SimHei" w:hint="eastAsia"/>
          <w:bCs/>
          <w:sz w:val="21"/>
          <w:u w:val="single"/>
          <w:lang w:eastAsia="zh-CN"/>
        </w:rPr>
        <w:t>：</w:t>
      </w:r>
    </w:p>
    <w:p w:rsidR="00560A77" w:rsidRPr="00576CAD" w:rsidRDefault="007213CE" w:rsidP="0012026C">
      <w:pPr>
        <w:numPr>
          <w:ilvl w:val="0"/>
          <w:numId w:val="20"/>
        </w:numPr>
        <w:tabs>
          <w:tab w:val="left" w:pos="9070"/>
        </w:tabs>
        <w:autoSpaceDE w:val="0"/>
        <w:autoSpaceDN w:val="0"/>
        <w:adjustRightInd w:val="0"/>
        <w:spacing w:after="240" w:line="360" w:lineRule="exact"/>
        <w:ind w:left="0" w:firstLine="0"/>
        <w:jc w:val="both"/>
        <w:rPr>
          <w:rFonts w:eastAsia="SimHei"/>
          <w:bCs/>
          <w:sz w:val="21"/>
          <w:u w:val="single"/>
        </w:rPr>
      </w:pPr>
      <w:r w:rsidRPr="00576CAD">
        <w:rPr>
          <w:rFonts w:eastAsia="SimHei" w:hint="eastAsia"/>
          <w:bCs/>
          <w:sz w:val="21"/>
          <w:u w:val="single"/>
          <w:lang w:eastAsia="zh-CN"/>
        </w:rPr>
        <w:t>家庭法</w:t>
      </w:r>
      <w:r w:rsidR="002D2BD5" w:rsidRPr="00576CAD">
        <w:rPr>
          <w:rFonts w:eastAsia="SimHei" w:hint="eastAsia"/>
          <w:bCs/>
          <w:sz w:val="21"/>
          <w:u w:val="single"/>
          <w:lang w:eastAsia="zh-CN"/>
        </w:rPr>
        <w:t>：</w:t>
      </w:r>
    </w:p>
    <w:p w:rsidR="00560A77" w:rsidRPr="00576CAD" w:rsidRDefault="00F952F0"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1984</w:t>
      </w:r>
      <w:r w:rsidRPr="00576CAD">
        <w:rPr>
          <w:rFonts w:hint="eastAsia"/>
          <w:sz w:val="21"/>
          <w:lang w:eastAsia="zh-CN"/>
        </w:rPr>
        <w:t>年</w:t>
      </w:r>
      <w:r w:rsidRPr="00576CAD">
        <w:rPr>
          <w:rFonts w:hint="eastAsia"/>
          <w:sz w:val="21"/>
          <w:lang w:eastAsia="zh-CN"/>
        </w:rPr>
        <w:t>6</w:t>
      </w:r>
      <w:r w:rsidRPr="00576CAD">
        <w:rPr>
          <w:rFonts w:hint="eastAsia"/>
          <w:sz w:val="21"/>
          <w:lang w:eastAsia="zh-CN"/>
        </w:rPr>
        <w:t>月</w:t>
      </w:r>
      <w:r w:rsidRPr="00576CAD">
        <w:rPr>
          <w:rFonts w:hint="eastAsia"/>
          <w:sz w:val="21"/>
          <w:lang w:eastAsia="zh-CN"/>
        </w:rPr>
        <w:t>9</w:t>
      </w:r>
      <w:r w:rsidRPr="00576CAD">
        <w:rPr>
          <w:rFonts w:hint="eastAsia"/>
          <w:sz w:val="21"/>
          <w:lang w:eastAsia="zh-CN"/>
        </w:rPr>
        <w:t>日第</w:t>
      </w:r>
      <w:r w:rsidRPr="00576CAD">
        <w:rPr>
          <w:rFonts w:hint="eastAsia"/>
          <w:sz w:val="21"/>
          <w:lang w:eastAsia="zh-CN"/>
        </w:rPr>
        <w:t>84-11</w:t>
      </w:r>
      <w:r w:rsidRPr="00576CAD">
        <w:rPr>
          <w:rFonts w:hint="eastAsia"/>
          <w:sz w:val="21"/>
          <w:lang w:eastAsia="zh-CN"/>
        </w:rPr>
        <w:t>号法律颁布的家庭法自颁布之日起未作修改。</w:t>
      </w:r>
      <w:r w:rsidR="00560A77" w:rsidRPr="00576CAD">
        <w:rPr>
          <w:sz w:val="21"/>
          <w:lang w:eastAsia="zh-CN"/>
        </w:rPr>
        <w:t xml:space="preserve"> </w:t>
      </w:r>
    </w:p>
    <w:p w:rsidR="003B4DEB" w:rsidRPr="00576CAD" w:rsidRDefault="00F55088"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因为阿尔及利亚社会</w:t>
      </w:r>
      <w:r w:rsidR="008E34DF" w:rsidRPr="00576CAD">
        <w:rPr>
          <w:rFonts w:hint="eastAsia"/>
          <w:sz w:val="21"/>
          <w:lang w:eastAsia="zh-CN"/>
        </w:rPr>
        <w:t>也</w:t>
      </w:r>
      <w:r w:rsidRPr="00576CAD">
        <w:rPr>
          <w:rFonts w:hint="eastAsia"/>
          <w:sz w:val="21"/>
          <w:lang w:eastAsia="zh-CN"/>
        </w:rPr>
        <w:t>发生</w:t>
      </w:r>
      <w:r w:rsidR="008E34DF" w:rsidRPr="00576CAD">
        <w:rPr>
          <w:rFonts w:hint="eastAsia"/>
          <w:sz w:val="21"/>
          <w:lang w:eastAsia="zh-CN"/>
        </w:rPr>
        <w:t>了</w:t>
      </w:r>
      <w:r w:rsidRPr="00576CAD">
        <w:rPr>
          <w:rFonts w:hint="eastAsia"/>
          <w:sz w:val="21"/>
          <w:lang w:eastAsia="zh-CN"/>
        </w:rPr>
        <w:t>改变，为了顾及部分社会群体的呼声，</w:t>
      </w:r>
      <w:r w:rsidR="003C2939" w:rsidRPr="00576CAD">
        <w:rPr>
          <w:rFonts w:hint="eastAsia"/>
          <w:sz w:val="21"/>
          <w:lang w:eastAsia="zh-CN"/>
        </w:rPr>
        <w:t>为了让该法规符合国际公约</w:t>
      </w:r>
      <w:r w:rsidR="003B4DEB" w:rsidRPr="00576CAD">
        <w:rPr>
          <w:rFonts w:hint="eastAsia"/>
          <w:sz w:val="21"/>
          <w:lang w:eastAsia="zh-CN"/>
        </w:rPr>
        <w:t>，尤其是符合</w:t>
      </w:r>
      <w:r w:rsidR="003C2939" w:rsidRPr="00576CAD">
        <w:rPr>
          <w:rFonts w:hint="eastAsia"/>
          <w:sz w:val="21"/>
          <w:lang w:eastAsia="zh-CN"/>
        </w:rPr>
        <w:t>《消除对妇女一切形式歧视公约》以及《儿童权利公约》，该法规作出了修改。</w:t>
      </w:r>
    </w:p>
    <w:p w:rsidR="00560A77" w:rsidRPr="00576CAD" w:rsidRDefault="008E34D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在此方面</w:t>
      </w:r>
      <w:r w:rsidR="0047279A" w:rsidRPr="00576CAD">
        <w:rPr>
          <w:rFonts w:hint="eastAsia"/>
          <w:sz w:val="21"/>
          <w:lang w:eastAsia="zh-CN"/>
        </w:rPr>
        <w:t>，阿尔及利亚</w:t>
      </w:r>
      <w:r w:rsidRPr="00576CAD">
        <w:rPr>
          <w:rFonts w:hint="eastAsia"/>
          <w:sz w:val="21"/>
          <w:lang w:eastAsia="zh-CN"/>
        </w:rPr>
        <w:t>也</w:t>
      </w:r>
      <w:r w:rsidR="0047279A" w:rsidRPr="00576CAD">
        <w:rPr>
          <w:rFonts w:hint="eastAsia"/>
          <w:sz w:val="21"/>
          <w:lang w:eastAsia="zh-CN"/>
        </w:rPr>
        <w:t>开始</w:t>
      </w:r>
      <w:r w:rsidR="00AB2AB5" w:rsidRPr="00576CAD">
        <w:rPr>
          <w:rFonts w:hint="eastAsia"/>
          <w:sz w:val="21"/>
          <w:lang w:eastAsia="zh-CN"/>
        </w:rPr>
        <w:t>就</w:t>
      </w:r>
      <w:r w:rsidR="0047279A" w:rsidRPr="00576CAD">
        <w:rPr>
          <w:rFonts w:hint="eastAsia"/>
          <w:sz w:val="21"/>
          <w:lang w:eastAsia="zh-CN"/>
        </w:rPr>
        <w:t>妇女的家庭权利以及社会条件相关问题立法。</w:t>
      </w:r>
    </w:p>
    <w:p w:rsidR="00560A77" w:rsidRPr="00576CAD" w:rsidRDefault="005D11E6" w:rsidP="008D3D6F">
      <w:pPr>
        <w:tabs>
          <w:tab w:val="left" w:pos="1722"/>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为此设立的国家委员会</w:t>
      </w:r>
      <w:r w:rsidR="006F166C" w:rsidRPr="00576CAD">
        <w:rPr>
          <w:rFonts w:hint="eastAsia"/>
          <w:sz w:val="21"/>
          <w:lang w:eastAsia="zh-CN"/>
        </w:rPr>
        <w:t>也透露</w:t>
      </w:r>
      <w:r w:rsidR="0058427E" w:rsidRPr="00576CAD">
        <w:rPr>
          <w:rFonts w:hint="eastAsia"/>
          <w:sz w:val="21"/>
          <w:lang w:eastAsia="zh-CN"/>
        </w:rPr>
        <w:t>，</w:t>
      </w:r>
      <w:r w:rsidR="006F166C" w:rsidRPr="00576CAD">
        <w:rPr>
          <w:rFonts w:hint="eastAsia"/>
          <w:sz w:val="21"/>
          <w:lang w:eastAsia="zh-CN"/>
        </w:rPr>
        <w:t>阿尔及利亚家庭</w:t>
      </w:r>
      <w:r w:rsidR="00B87ADC" w:rsidRPr="00576CAD">
        <w:rPr>
          <w:rFonts w:hint="eastAsia"/>
          <w:sz w:val="21"/>
          <w:lang w:eastAsia="zh-CN"/>
        </w:rPr>
        <w:t>已经由传统的丈夫是家里主心骨的模式转变到了一种需要男女之间分担工作并且互助的家庭模式</w:t>
      </w:r>
      <w:r w:rsidR="00B46EA4" w:rsidRPr="00576CAD">
        <w:rPr>
          <w:rFonts w:hint="eastAsia"/>
          <w:sz w:val="21"/>
          <w:lang w:eastAsia="zh-CN"/>
        </w:rPr>
        <w:t>，这种家庭也没有了所谓的核心</w:t>
      </w:r>
      <w:r w:rsidR="00B87ADC" w:rsidRPr="00576CAD">
        <w:rPr>
          <w:rFonts w:hint="eastAsia"/>
          <w:sz w:val="21"/>
          <w:lang w:eastAsia="zh-CN"/>
        </w:rPr>
        <w:t>。</w:t>
      </w:r>
    </w:p>
    <w:p w:rsidR="00560A77" w:rsidRPr="00576CAD" w:rsidRDefault="004B154D" w:rsidP="008D3D6F">
      <w:pPr>
        <w:tabs>
          <w:tab w:val="left" w:pos="1722"/>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因此，</w:t>
      </w:r>
      <w:r w:rsidR="00CE5A55" w:rsidRPr="00576CAD">
        <w:rPr>
          <w:rFonts w:hint="eastAsia"/>
          <w:sz w:val="21"/>
          <w:lang w:eastAsia="zh-CN"/>
        </w:rPr>
        <w:t>通过</w:t>
      </w:r>
      <w:r w:rsidR="00CE5A55" w:rsidRPr="00576CAD">
        <w:rPr>
          <w:rFonts w:hint="eastAsia"/>
          <w:sz w:val="21"/>
          <w:lang w:eastAsia="zh-CN"/>
        </w:rPr>
        <w:t>2005</w:t>
      </w:r>
      <w:r w:rsidR="00CE5A55" w:rsidRPr="00576CAD">
        <w:rPr>
          <w:rFonts w:hint="eastAsia"/>
          <w:sz w:val="21"/>
          <w:lang w:eastAsia="zh-CN"/>
        </w:rPr>
        <w:t>年</w:t>
      </w:r>
      <w:r w:rsidR="00CE5A55" w:rsidRPr="00576CAD">
        <w:rPr>
          <w:rFonts w:hint="eastAsia"/>
          <w:sz w:val="21"/>
          <w:lang w:eastAsia="zh-CN"/>
        </w:rPr>
        <w:t>2</w:t>
      </w:r>
      <w:r w:rsidR="00CE5A55" w:rsidRPr="00576CAD">
        <w:rPr>
          <w:rFonts w:hint="eastAsia"/>
          <w:sz w:val="21"/>
          <w:lang w:eastAsia="zh-CN"/>
        </w:rPr>
        <w:t>月</w:t>
      </w:r>
      <w:r w:rsidR="00CE5A55" w:rsidRPr="00576CAD">
        <w:rPr>
          <w:rFonts w:hint="eastAsia"/>
          <w:sz w:val="21"/>
          <w:lang w:eastAsia="zh-CN"/>
        </w:rPr>
        <w:t>27</w:t>
      </w:r>
      <w:r w:rsidR="00CE5A55" w:rsidRPr="00576CAD">
        <w:rPr>
          <w:rFonts w:hint="eastAsia"/>
          <w:sz w:val="21"/>
          <w:lang w:eastAsia="zh-CN"/>
        </w:rPr>
        <w:t>日颁布的第</w:t>
      </w:r>
      <w:r w:rsidR="00CE5A55" w:rsidRPr="00576CAD">
        <w:rPr>
          <w:rFonts w:hint="eastAsia"/>
          <w:sz w:val="21"/>
          <w:lang w:eastAsia="zh-CN"/>
        </w:rPr>
        <w:t>05-02</w:t>
      </w:r>
      <w:r w:rsidR="00CE5A55" w:rsidRPr="00576CAD">
        <w:rPr>
          <w:rFonts w:hint="eastAsia"/>
          <w:sz w:val="21"/>
          <w:lang w:eastAsia="zh-CN"/>
        </w:rPr>
        <w:t>号法令，</w:t>
      </w:r>
      <w:r w:rsidR="0058427E" w:rsidRPr="00576CAD">
        <w:rPr>
          <w:rFonts w:hint="eastAsia"/>
          <w:sz w:val="21"/>
          <w:lang w:eastAsia="zh-CN"/>
        </w:rPr>
        <w:t>对</w:t>
      </w:r>
      <w:r w:rsidR="00CE5A55" w:rsidRPr="00576CAD">
        <w:rPr>
          <w:rFonts w:hint="eastAsia"/>
          <w:sz w:val="21"/>
          <w:lang w:eastAsia="zh-CN"/>
        </w:rPr>
        <w:t>1984</w:t>
      </w:r>
      <w:r w:rsidR="00CE5A55" w:rsidRPr="00576CAD">
        <w:rPr>
          <w:rFonts w:hint="eastAsia"/>
          <w:sz w:val="21"/>
          <w:lang w:eastAsia="zh-CN"/>
        </w:rPr>
        <w:t>年</w:t>
      </w:r>
      <w:r w:rsidR="00CE5A55" w:rsidRPr="00576CAD">
        <w:rPr>
          <w:rFonts w:hint="eastAsia"/>
          <w:sz w:val="21"/>
          <w:lang w:eastAsia="zh-CN"/>
        </w:rPr>
        <w:t>6</w:t>
      </w:r>
      <w:r w:rsidR="00CE5A55" w:rsidRPr="00576CAD">
        <w:rPr>
          <w:rFonts w:hint="eastAsia"/>
          <w:sz w:val="21"/>
          <w:lang w:eastAsia="zh-CN"/>
        </w:rPr>
        <w:t>月</w:t>
      </w:r>
      <w:r w:rsidR="00CE5A55" w:rsidRPr="00576CAD">
        <w:rPr>
          <w:rFonts w:hint="eastAsia"/>
          <w:sz w:val="21"/>
          <w:lang w:eastAsia="zh-CN"/>
        </w:rPr>
        <w:t>9</w:t>
      </w:r>
      <w:r w:rsidR="00CE5A55" w:rsidRPr="00576CAD">
        <w:rPr>
          <w:rFonts w:hint="eastAsia"/>
          <w:sz w:val="21"/>
          <w:lang w:eastAsia="zh-CN"/>
        </w:rPr>
        <w:t>日颁布的第</w:t>
      </w:r>
      <w:r w:rsidR="00CE5A55" w:rsidRPr="00576CAD">
        <w:rPr>
          <w:rFonts w:hint="eastAsia"/>
          <w:sz w:val="21"/>
          <w:lang w:eastAsia="zh-CN"/>
        </w:rPr>
        <w:t>84-11</w:t>
      </w:r>
      <w:r w:rsidR="00CE5A55" w:rsidRPr="00576CAD">
        <w:rPr>
          <w:rFonts w:hint="eastAsia"/>
          <w:sz w:val="21"/>
          <w:lang w:eastAsia="zh-CN"/>
        </w:rPr>
        <w:t>号</w:t>
      </w:r>
      <w:r w:rsidR="0058427E" w:rsidRPr="00576CAD">
        <w:rPr>
          <w:rFonts w:hint="eastAsia"/>
          <w:sz w:val="21"/>
          <w:lang w:eastAsia="zh-CN"/>
        </w:rPr>
        <w:t>家庭法</w:t>
      </w:r>
      <w:r w:rsidR="00CE5A55" w:rsidRPr="00576CAD">
        <w:rPr>
          <w:rFonts w:hint="eastAsia"/>
          <w:sz w:val="21"/>
          <w:lang w:eastAsia="zh-CN"/>
        </w:rPr>
        <w:t>做出了如下主要修改：</w:t>
      </w:r>
    </w:p>
    <w:p w:rsidR="00560A77" w:rsidRPr="00576CAD" w:rsidRDefault="00560A77" w:rsidP="0012026C">
      <w:pPr>
        <w:tabs>
          <w:tab w:val="left" w:pos="9070"/>
        </w:tabs>
        <w:autoSpaceDE w:val="0"/>
        <w:autoSpaceDN w:val="0"/>
        <w:adjustRightInd w:val="0"/>
        <w:spacing w:after="240" w:line="360" w:lineRule="exact"/>
        <w:jc w:val="both"/>
        <w:rPr>
          <w:rFonts w:eastAsia="SimHei" w:hint="eastAsia"/>
          <w:bCs/>
          <w:sz w:val="21"/>
          <w:lang w:eastAsia="zh-CN"/>
        </w:rPr>
      </w:pPr>
      <w:r w:rsidRPr="00576CAD">
        <w:rPr>
          <w:rFonts w:eastAsia="SimHei"/>
          <w:bCs/>
          <w:sz w:val="21"/>
          <w:lang w:eastAsia="zh-CN"/>
        </w:rPr>
        <w:t xml:space="preserve">a) </w:t>
      </w:r>
      <w:r w:rsidR="003C06DB" w:rsidRPr="00576CAD">
        <w:rPr>
          <w:rFonts w:eastAsia="SimHei" w:hint="eastAsia"/>
          <w:bCs/>
          <w:sz w:val="21"/>
          <w:lang w:eastAsia="zh-CN"/>
        </w:rPr>
        <w:t>婚姻：</w:t>
      </w:r>
    </w:p>
    <w:p w:rsidR="007C359B" w:rsidRPr="00576CAD" w:rsidRDefault="007C359B"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婚姻在家庭法中被看做是</w:t>
      </w:r>
      <w:r w:rsidR="0058427E" w:rsidRPr="00576CAD">
        <w:rPr>
          <w:rFonts w:hint="eastAsia"/>
          <w:sz w:val="21"/>
          <w:lang w:eastAsia="zh-CN"/>
        </w:rPr>
        <w:t>需要</w:t>
      </w:r>
      <w:r w:rsidR="00CD0D41" w:rsidRPr="00576CAD">
        <w:rPr>
          <w:rFonts w:hint="eastAsia"/>
          <w:sz w:val="21"/>
          <w:lang w:eastAsia="zh-CN"/>
        </w:rPr>
        <w:t>未来夫妻达成的</w:t>
      </w:r>
      <w:r w:rsidR="00954CCC" w:rsidRPr="00576CAD">
        <w:rPr>
          <w:rFonts w:eastAsia="SimHei" w:hint="eastAsia"/>
          <w:sz w:val="21"/>
          <w:lang w:eastAsia="zh-CN"/>
        </w:rPr>
        <w:t>同意结婚</w:t>
      </w:r>
      <w:r w:rsidRPr="00576CAD">
        <w:rPr>
          <w:rFonts w:eastAsia="SimHei" w:hint="eastAsia"/>
          <w:sz w:val="21"/>
          <w:lang w:eastAsia="zh-CN"/>
        </w:rPr>
        <w:t>的协议</w:t>
      </w:r>
      <w:r w:rsidR="00CD0D41" w:rsidRPr="00576CAD">
        <w:rPr>
          <w:rFonts w:hint="eastAsia"/>
          <w:sz w:val="21"/>
          <w:lang w:eastAsia="zh-CN"/>
        </w:rPr>
        <w:t>。</w:t>
      </w:r>
      <w:r w:rsidR="00F22271" w:rsidRPr="00576CAD">
        <w:rPr>
          <w:rFonts w:hint="eastAsia"/>
          <w:sz w:val="21"/>
          <w:lang w:eastAsia="zh-CN"/>
        </w:rPr>
        <w:t>这也简单明了地</w:t>
      </w:r>
      <w:r w:rsidR="003C6876" w:rsidRPr="00576CAD">
        <w:rPr>
          <w:rFonts w:hint="eastAsia"/>
          <w:sz w:val="21"/>
          <w:lang w:eastAsia="zh-CN"/>
        </w:rPr>
        <w:t>消除了</w:t>
      </w:r>
      <w:r w:rsidR="00C6326E" w:rsidRPr="00576CAD">
        <w:rPr>
          <w:rFonts w:eastAsia="SimHei" w:hint="eastAsia"/>
          <w:sz w:val="21"/>
          <w:lang w:eastAsia="zh-CN"/>
        </w:rPr>
        <w:t>包</w:t>
      </w:r>
      <w:r w:rsidR="003C6876" w:rsidRPr="00576CAD">
        <w:rPr>
          <w:rFonts w:eastAsia="SimHei" w:hint="eastAsia"/>
          <w:sz w:val="21"/>
          <w:lang w:eastAsia="zh-CN"/>
        </w:rPr>
        <w:t>办婚姻</w:t>
      </w:r>
      <w:r w:rsidR="003C6876" w:rsidRPr="00576CAD">
        <w:rPr>
          <w:rFonts w:hint="eastAsia"/>
          <w:sz w:val="21"/>
          <w:lang w:eastAsia="zh-CN"/>
        </w:rPr>
        <w:t>。</w:t>
      </w:r>
      <w:r w:rsidR="00112074" w:rsidRPr="00576CAD">
        <w:rPr>
          <w:rFonts w:hint="eastAsia"/>
          <w:sz w:val="21"/>
          <w:lang w:eastAsia="zh-CN"/>
        </w:rPr>
        <w:t>该</w:t>
      </w:r>
      <w:r w:rsidR="006B44B1" w:rsidRPr="00576CAD">
        <w:rPr>
          <w:rFonts w:hint="eastAsia"/>
          <w:sz w:val="21"/>
          <w:lang w:eastAsia="zh-CN"/>
        </w:rPr>
        <w:t>法第</w:t>
      </w:r>
      <w:r w:rsidR="006B44B1" w:rsidRPr="00576CAD">
        <w:rPr>
          <w:rFonts w:hint="eastAsia"/>
          <w:sz w:val="21"/>
          <w:lang w:eastAsia="zh-CN"/>
        </w:rPr>
        <w:t>9</w:t>
      </w:r>
      <w:r w:rsidR="006B44B1" w:rsidRPr="00576CAD">
        <w:rPr>
          <w:rFonts w:hint="eastAsia"/>
          <w:sz w:val="21"/>
          <w:lang w:eastAsia="zh-CN"/>
        </w:rPr>
        <w:t>条规定</w:t>
      </w:r>
      <w:r w:rsidR="0058427E" w:rsidRPr="00576CAD">
        <w:rPr>
          <w:rFonts w:hint="eastAsia"/>
          <w:sz w:val="21"/>
          <w:lang w:eastAsia="zh-CN"/>
        </w:rPr>
        <w:t>，</w:t>
      </w:r>
      <w:r w:rsidR="006B44B1" w:rsidRPr="00576CAD">
        <w:rPr>
          <w:rFonts w:eastAsia="KaiTi_GB2312" w:hint="eastAsia"/>
          <w:sz w:val="21"/>
          <w:lang w:eastAsia="zh-CN"/>
        </w:rPr>
        <w:t>“</w:t>
      </w:r>
      <w:r w:rsidR="00AD5253" w:rsidRPr="00576CAD">
        <w:rPr>
          <w:rFonts w:eastAsia="KaiTi_GB2312" w:hint="eastAsia"/>
          <w:sz w:val="21"/>
          <w:lang w:eastAsia="zh-CN"/>
        </w:rPr>
        <w:t>婚姻协议需要由夫妻双方</w:t>
      </w:r>
      <w:r w:rsidR="0058427E" w:rsidRPr="00576CAD">
        <w:rPr>
          <w:rFonts w:eastAsia="KaiTi_GB2312" w:hint="eastAsia"/>
          <w:sz w:val="21"/>
          <w:lang w:eastAsia="zh-CN"/>
        </w:rPr>
        <w:t>一致同意缔结</w:t>
      </w:r>
      <w:r w:rsidR="006B44B1" w:rsidRPr="00576CAD">
        <w:rPr>
          <w:rFonts w:eastAsia="KaiTi_GB2312" w:hint="eastAsia"/>
          <w:sz w:val="21"/>
          <w:lang w:eastAsia="zh-CN"/>
        </w:rPr>
        <w:t>”</w:t>
      </w:r>
      <w:r w:rsidR="006B44B1" w:rsidRPr="00576CAD">
        <w:rPr>
          <w:rFonts w:hint="eastAsia"/>
          <w:sz w:val="21"/>
          <w:lang w:eastAsia="zh-CN"/>
        </w:rPr>
        <w:t>。</w:t>
      </w:r>
    </w:p>
    <w:p w:rsidR="00AD4A4B" w:rsidRPr="00576CAD" w:rsidRDefault="001E67D5"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eastAsia="SimHei" w:hint="eastAsia"/>
          <w:sz w:val="21"/>
          <w:lang w:eastAsia="zh-CN"/>
        </w:rPr>
        <w:t>双方</w:t>
      </w:r>
      <w:r w:rsidR="002339DF" w:rsidRPr="00576CAD">
        <w:rPr>
          <w:rFonts w:eastAsia="SimHei" w:hint="eastAsia"/>
          <w:sz w:val="21"/>
          <w:lang w:eastAsia="zh-CN"/>
        </w:rPr>
        <w:t>同意结婚</w:t>
      </w:r>
      <w:r w:rsidR="000528F0" w:rsidRPr="00576CAD">
        <w:rPr>
          <w:rFonts w:hint="eastAsia"/>
          <w:sz w:val="21"/>
          <w:lang w:eastAsia="zh-CN"/>
        </w:rPr>
        <w:t>在法律上</w:t>
      </w:r>
      <w:r w:rsidR="00F104E9" w:rsidRPr="00576CAD">
        <w:rPr>
          <w:rFonts w:hint="eastAsia"/>
          <w:sz w:val="21"/>
          <w:lang w:eastAsia="zh-CN"/>
        </w:rPr>
        <w:t>被</w:t>
      </w:r>
      <w:r w:rsidR="000528F0" w:rsidRPr="00576CAD">
        <w:rPr>
          <w:rFonts w:hint="eastAsia"/>
          <w:sz w:val="21"/>
          <w:lang w:eastAsia="zh-CN"/>
        </w:rPr>
        <w:t>认为是婚姻的</w:t>
      </w:r>
      <w:r w:rsidR="000528F0" w:rsidRPr="00576CAD">
        <w:rPr>
          <w:rFonts w:eastAsia="SimHei" w:hint="eastAsia"/>
          <w:sz w:val="21"/>
          <w:lang w:eastAsia="zh-CN"/>
        </w:rPr>
        <w:t>构成要素</w:t>
      </w:r>
      <w:r w:rsidR="000528F0" w:rsidRPr="00576CAD">
        <w:rPr>
          <w:rFonts w:hint="eastAsia"/>
          <w:sz w:val="21"/>
          <w:lang w:eastAsia="zh-CN"/>
        </w:rPr>
        <w:t>。</w:t>
      </w:r>
      <w:r w:rsidR="00184CB3" w:rsidRPr="00576CAD">
        <w:rPr>
          <w:rFonts w:hint="eastAsia"/>
          <w:sz w:val="21"/>
          <w:lang w:eastAsia="zh-CN"/>
        </w:rPr>
        <w:t>如果其中一方或双方没有</w:t>
      </w:r>
      <w:r w:rsidR="00AF3F1A" w:rsidRPr="00576CAD">
        <w:rPr>
          <w:rFonts w:hint="eastAsia"/>
          <w:sz w:val="21"/>
          <w:lang w:eastAsia="zh-CN"/>
        </w:rPr>
        <w:t>同意结婚</w:t>
      </w:r>
      <w:r w:rsidR="00184CB3" w:rsidRPr="00576CAD">
        <w:rPr>
          <w:rFonts w:hint="eastAsia"/>
          <w:sz w:val="21"/>
          <w:lang w:eastAsia="zh-CN"/>
        </w:rPr>
        <w:t>，</w:t>
      </w:r>
      <w:r w:rsidR="00AD4A4B" w:rsidRPr="00576CAD">
        <w:rPr>
          <w:rFonts w:hint="eastAsia"/>
          <w:sz w:val="21"/>
          <w:lang w:eastAsia="zh-CN"/>
        </w:rPr>
        <w:t>则婚姻无效</w:t>
      </w:r>
      <w:r w:rsidR="00BD7315" w:rsidRPr="00576CAD">
        <w:rPr>
          <w:rFonts w:hint="eastAsia"/>
          <w:sz w:val="21"/>
          <w:lang w:eastAsia="zh-CN"/>
        </w:rPr>
        <w:t>，</w:t>
      </w:r>
      <w:r w:rsidR="00B140EA" w:rsidRPr="00576CAD">
        <w:rPr>
          <w:rFonts w:hint="eastAsia"/>
          <w:sz w:val="21"/>
          <w:lang w:eastAsia="zh-CN"/>
        </w:rPr>
        <w:t>双方的</w:t>
      </w:r>
      <w:r w:rsidR="004152FE" w:rsidRPr="00576CAD">
        <w:rPr>
          <w:rFonts w:hint="eastAsia"/>
          <w:sz w:val="21"/>
          <w:lang w:eastAsia="zh-CN"/>
        </w:rPr>
        <w:t>当事</w:t>
      </w:r>
      <w:r w:rsidR="00B140EA" w:rsidRPr="00576CAD">
        <w:rPr>
          <w:rFonts w:hint="eastAsia"/>
          <w:sz w:val="21"/>
          <w:lang w:eastAsia="zh-CN"/>
        </w:rPr>
        <w:t>人可以通过</w:t>
      </w:r>
      <w:r w:rsidR="00CD7895" w:rsidRPr="00576CAD">
        <w:rPr>
          <w:rFonts w:hint="eastAsia"/>
          <w:sz w:val="21"/>
          <w:lang w:eastAsia="zh-CN"/>
        </w:rPr>
        <w:t>法律</w:t>
      </w:r>
      <w:r w:rsidR="00B140EA" w:rsidRPr="00576CAD">
        <w:rPr>
          <w:rFonts w:hint="eastAsia"/>
          <w:sz w:val="21"/>
          <w:lang w:eastAsia="zh-CN"/>
        </w:rPr>
        <w:t>途径</w:t>
      </w:r>
      <w:r w:rsidR="004152FE" w:rsidRPr="00576CAD">
        <w:rPr>
          <w:rFonts w:hint="eastAsia"/>
          <w:sz w:val="21"/>
          <w:lang w:eastAsia="zh-CN"/>
        </w:rPr>
        <w:t>要求</w:t>
      </w:r>
      <w:r w:rsidR="00B140EA" w:rsidRPr="00576CAD">
        <w:rPr>
          <w:rFonts w:hint="eastAsia"/>
          <w:sz w:val="21"/>
          <w:lang w:eastAsia="zh-CN"/>
        </w:rPr>
        <w:t>取消婚姻。</w:t>
      </w:r>
    </w:p>
    <w:p w:rsidR="00082F58" w:rsidRPr="00576CAD" w:rsidRDefault="00082F58"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这一方面，应当明确</w:t>
      </w:r>
      <w:r w:rsidR="003546FD" w:rsidRPr="00576CAD">
        <w:rPr>
          <w:rFonts w:hint="eastAsia"/>
          <w:sz w:val="21"/>
          <w:lang w:eastAsia="zh-CN"/>
        </w:rPr>
        <w:t>阿尔及利亚</w:t>
      </w:r>
      <w:r w:rsidR="00A46602" w:rsidRPr="00576CAD">
        <w:rPr>
          <w:rFonts w:hint="eastAsia"/>
          <w:sz w:val="21"/>
          <w:lang w:eastAsia="zh-CN"/>
        </w:rPr>
        <w:t>公共部门</w:t>
      </w:r>
      <w:r w:rsidR="004D5ADD" w:rsidRPr="00576CAD">
        <w:rPr>
          <w:rFonts w:hint="eastAsia"/>
          <w:sz w:val="21"/>
          <w:lang w:eastAsia="zh-CN"/>
        </w:rPr>
        <w:t>代表</w:t>
      </w:r>
      <w:r w:rsidR="003546FD" w:rsidRPr="00576CAD">
        <w:rPr>
          <w:rFonts w:hint="eastAsia"/>
          <w:sz w:val="21"/>
          <w:lang w:eastAsia="zh-CN"/>
        </w:rPr>
        <w:t>在</w:t>
      </w:r>
      <w:r w:rsidR="00567D4B" w:rsidRPr="00576CAD">
        <w:rPr>
          <w:rFonts w:hint="eastAsia"/>
          <w:sz w:val="21"/>
          <w:lang w:eastAsia="zh-CN"/>
        </w:rPr>
        <w:t>民政</w:t>
      </w:r>
      <w:r w:rsidR="003546FD" w:rsidRPr="00576CAD">
        <w:rPr>
          <w:rFonts w:hint="eastAsia"/>
          <w:sz w:val="21"/>
          <w:lang w:eastAsia="zh-CN"/>
        </w:rPr>
        <w:t>方面</w:t>
      </w:r>
      <w:r w:rsidRPr="00576CAD">
        <w:rPr>
          <w:rFonts w:hint="eastAsia"/>
          <w:sz w:val="21"/>
          <w:lang w:eastAsia="zh-CN"/>
        </w:rPr>
        <w:t>所扮演的角色</w:t>
      </w:r>
      <w:r w:rsidR="009647D4" w:rsidRPr="00576CAD">
        <w:rPr>
          <w:rFonts w:hint="eastAsia"/>
          <w:sz w:val="21"/>
          <w:lang w:eastAsia="zh-CN"/>
        </w:rPr>
        <w:t>，</w:t>
      </w:r>
      <w:r w:rsidR="00A45198" w:rsidRPr="00576CAD">
        <w:rPr>
          <w:rFonts w:hint="eastAsia"/>
          <w:sz w:val="21"/>
          <w:lang w:eastAsia="zh-CN"/>
        </w:rPr>
        <w:t>阿尔及利亚法律认为</w:t>
      </w:r>
      <w:r w:rsidR="00A93938" w:rsidRPr="00576CAD">
        <w:rPr>
          <w:rFonts w:hint="eastAsia"/>
          <w:sz w:val="21"/>
          <w:lang w:eastAsia="zh-CN"/>
        </w:rPr>
        <w:t>公共部门</w:t>
      </w:r>
      <w:r w:rsidR="00F7130B" w:rsidRPr="00576CAD">
        <w:rPr>
          <w:rFonts w:hint="eastAsia"/>
          <w:sz w:val="21"/>
          <w:lang w:eastAsia="zh-CN"/>
        </w:rPr>
        <w:t>代表</w:t>
      </w:r>
      <w:r w:rsidR="0003468F" w:rsidRPr="00576CAD">
        <w:rPr>
          <w:rFonts w:hint="eastAsia"/>
          <w:sz w:val="21"/>
          <w:lang w:eastAsia="zh-CN"/>
        </w:rPr>
        <w:t>与公共秩序息息相关。</w:t>
      </w:r>
      <w:r w:rsidR="00BB5FD1" w:rsidRPr="00576CAD">
        <w:rPr>
          <w:rFonts w:hint="eastAsia"/>
          <w:sz w:val="21"/>
          <w:lang w:eastAsia="zh-CN"/>
        </w:rPr>
        <w:t>为此，</w:t>
      </w:r>
      <w:r w:rsidR="00FC6897" w:rsidRPr="00576CAD">
        <w:rPr>
          <w:rFonts w:hint="eastAsia"/>
          <w:sz w:val="21"/>
          <w:lang w:eastAsia="zh-CN"/>
        </w:rPr>
        <w:t>阿尔及利亚</w:t>
      </w:r>
      <w:r w:rsidR="008D61A3" w:rsidRPr="00576CAD">
        <w:rPr>
          <w:rFonts w:hint="eastAsia"/>
          <w:sz w:val="21"/>
          <w:lang w:eastAsia="zh-CN"/>
        </w:rPr>
        <w:t>检察</w:t>
      </w:r>
      <w:r w:rsidR="007C3F14" w:rsidRPr="00576CAD">
        <w:rPr>
          <w:rFonts w:hint="eastAsia"/>
          <w:sz w:val="21"/>
          <w:lang w:eastAsia="zh-CN"/>
        </w:rPr>
        <w:t>官</w:t>
      </w:r>
      <w:r w:rsidR="00E61609" w:rsidRPr="00576CAD">
        <w:rPr>
          <w:rFonts w:hint="eastAsia"/>
          <w:sz w:val="21"/>
          <w:lang w:eastAsia="zh-CN"/>
        </w:rPr>
        <w:t>可以利用一切可用的法律手段</w:t>
      </w:r>
      <w:r w:rsidR="00BC7C04" w:rsidRPr="00576CAD">
        <w:rPr>
          <w:rFonts w:hint="eastAsia"/>
          <w:sz w:val="21"/>
          <w:lang w:eastAsia="zh-CN"/>
        </w:rPr>
        <w:t>针对</w:t>
      </w:r>
      <w:r w:rsidR="007C3F14" w:rsidRPr="00576CAD">
        <w:rPr>
          <w:rFonts w:hint="eastAsia"/>
          <w:sz w:val="21"/>
          <w:lang w:eastAsia="zh-CN"/>
        </w:rPr>
        <w:t>受理的</w:t>
      </w:r>
      <w:r w:rsidR="00BC7C04" w:rsidRPr="00576CAD">
        <w:rPr>
          <w:rFonts w:hint="eastAsia"/>
          <w:sz w:val="21"/>
          <w:lang w:eastAsia="zh-CN"/>
        </w:rPr>
        <w:t>不同案件而</w:t>
      </w:r>
      <w:r w:rsidR="00195D49" w:rsidRPr="00576CAD">
        <w:rPr>
          <w:rFonts w:hint="eastAsia"/>
          <w:sz w:val="21"/>
          <w:lang w:eastAsia="zh-CN"/>
        </w:rPr>
        <w:t>调整</w:t>
      </w:r>
      <w:r w:rsidR="00BC7C04" w:rsidRPr="00576CAD">
        <w:rPr>
          <w:rFonts w:hint="eastAsia"/>
          <w:sz w:val="21"/>
          <w:lang w:eastAsia="zh-CN"/>
        </w:rPr>
        <w:t>法规。</w:t>
      </w:r>
    </w:p>
    <w:p w:rsidR="00F93055" w:rsidRPr="00576CAD" w:rsidRDefault="00446BC4"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因此，</w:t>
      </w:r>
      <w:r w:rsidR="003D7C80" w:rsidRPr="00576CAD">
        <w:rPr>
          <w:rFonts w:hint="eastAsia"/>
          <w:sz w:val="21"/>
          <w:lang w:eastAsia="zh-CN"/>
        </w:rPr>
        <w:t>旨在</w:t>
      </w:r>
      <w:r w:rsidRPr="00576CAD">
        <w:rPr>
          <w:rFonts w:hint="eastAsia"/>
          <w:sz w:val="21"/>
          <w:lang w:eastAsia="zh-CN"/>
        </w:rPr>
        <w:t>完善</w:t>
      </w:r>
      <w:r w:rsidRPr="00576CAD">
        <w:rPr>
          <w:rFonts w:hint="eastAsia"/>
          <w:sz w:val="21"/>
          <w:lang w:eastAsia="zh-CN"/>
        </w:rPr>
        <w:t>1984</w:t>
      </w:r>
      <w:r w:rsidRPr="00576CAD">
        <w:rPr>
          <w:rFonts w:hint="eastAsia"/>
          <w:sz w:val="21"/>
          <w:lang w:eastAsia="zh-CN"/>
        </w:rPr>
        <w:t>年</w:t>
      </w:r>
      <w:r w:rsidRPr="00576CAD">
        <w:rPr>
          <w:rFonts w:hint="eastAsia"/>
          <w:sz w:val="21"/>
          <w:lang w:eastAsia="zh-CN"/>
        </w:rPr>
        <w:t>6</w:t>
      </w:r>
      <w:r w:rsidRPr="00576CAD">
        <w:rPr>
          <w:rFonts w:hint="eastAsia"/>
          <w:sz w:val="21"/>
          <w:lang w:eastAsia="zh-CN"/>
        </w:rPr>
        <w:t>月</w:t>
      </w:r>
      <w:r w:rsidRPr="00576CAD">
        <w:rPr>
          <w:rFonts w:hint="eastAsia"/>
          <w:sz w:val="21"/>
          <w:lang w:eastAsia="zh-CN"/>
        </w:rPr>
        <w:t>9</w:t>
      </w:r>
      <w:r w:rsidRPr="00576CAD">
        <w:rPr>
          <w:rFonts w:hint="eastAsia"/>
          <w:sz w:val="21"/>
          <w:lang w:eastAsia="zh-CN"/>
        </w:rPr>
        <w:t>日颁布的第</w:t>
      </w:r>
      <w:r w:rsidRPr="00576CAD">
        <w:rPr>
          <w:rFonts w:hint="eastAsia"/>
          <w:sz w:val="21"/>
          <w:lang w:eastAsia="zh-CN"/>
        </w:rPr>
        <w:t>84-11</w:t>
      </w:r>
      <w:r w:rsidRPr="00576CAD">
        <w:rPr>
          <w:rFonts w:hint="eastAsia"/>
          <w:sz w:val="21"/>
          <w:lang w:eastAsia="zh-CN"/>
        </w:rPr>
        <w:t>号</w:t>
      </w:r>
      <w:r w:rsidR="00AE20F7" w:rsidRPr="00576CAD">
        <w:rPr>
          <w:rFonts w:hint="eastAsia"/>
          <w:sz w:val="21"/>
          <w:lang w:eastAsia="zh-CN"/>
        </w:rPr>
        <w:t>家庭法</w:t>
      </w:r>
      <w:r w:rsidR="003D7C80" w:rsidRPr="00576CAD">
        <w:rPr>
          <w:rFonts w:hint="eastAsia"/>
          <w:sz w:val="21"/>
          <w:lang w:eastAsia="zh-CN"/>
        </w:rPr>
        <w:t>的</w:t>
      </w:r>
      <w:r w:rsidR="003D7C80" w:rsidRPr="00576CAD">
        <w:rPr>
          <w:rFonts w:hint="eastAsia"/>
          <w:sz w:val="21"/>
          <w:lang w:eastAsia="zh-CN"/>
        </w:rPr>
        <w:t>2005</w:t>
      </w:r>
      <w:r w:rsidR="003D7C80" w:rsidRPr="00576CAD">
        <w:rPr>
          <w:rFonts w:hint="eastAsia"/>
          <w:sz w:val="21"/>
          <w:lang w:eastAsia="zh-CN"/>
        </w:rPr>
        <w:t>年</w:t>
      </w:r>
      <w:r w:rsidR="003D7C80" w:rsidRPr="00576CAD">
        <w:rPr>
          <w:rFonts w:hint="eastAsia"/>
          <w:sz w:val="21"/>
          <w:lang w:eastAsia="zh-CN"/>
        </w:rPr>
        <w:t>2</w:t>
      </w:r>
      <w:r w:rsidR="003D7C80" w:rsidRPr="00576CAD">
        <w:rPr>
          <w:rFonts w:hint="eastAsia"/>
          <w:sz w:val="21"/>
          <w:lang w:eastAsia="zh-CN"/>
        </w:rPr>
        <w:t>月</w:t>
      </w:r>
      <w:r w:rsidR="003D7C80" w:rsidRPr="00576CAD">
        <w:rPr>
          <w:rFonts w:hint="eastAsia"/>
          <w:sz w:val="21"/>
          <w:lang w:eastAsia="zh-CN"/>
        </w:rPr>
        <w:t>27</w:t>
      </w:r>
      <w:r w:rsidR="003D7C80" w:rsidRPr="00576CAD">
        <w:rPr>
          <w:rFonts w:hint="eastAsia"/>
          <w:sz w:val="21"/>
          <w:lang w:eastAsia="zh-CN"/>
        </w:rPr>
        <w:t>日颁布的第</w:t>
      </w:r>
      <w:r w:rsidR="003D7C80" w:rsidRPr="00576CAD">
        <w:rPr>
          <w:rFonts w:hint="eastAsia"/>
          <w:sz w:val="21"/>
          <w:lang w:eastAsia="zh-CN"/>
        </w:rPr>
        <w:t>05-02</w:t>
      </w:r>
      <w:r w:rsidR="003D7C80" w:rsidRPr="00576CAD">
        <w:rPr>
          <w:rFonts w:hint="eastAsia"/>
          <w:sz w:val="21"/>
          <w:lang w:eastAsia="zh-CN"/>
        </w:rPr>
        <w:t>号</w:t>
      </w:r>
      <w:r w:rsidR="00031B4D" w:rsidRPr="00576CAD">
        <w:rPr>
          <w:rFonts w:hint="eastAsia"/>
          <w:sz w:val="21"/>
          <w:lang w:eastAsia="zh-CN"/>
        </w:rPr>
        <w:t>法令</w:t>
      </w:r>
      <w:r w:rsidR="003D7C80" w:rsidRPr="00576CAD">
        <w:rPr>
          <w:rFonts w:hint="eastAsia"/>
          <w:sz w:val="21"/>
          <w:lang w:eastAsia="zh-CN"/>
        </w:rPr>
        <w:t>第</w:t>
      </w:r>
      <w:r w:rsidR="003D7C80" w:rsidRPr="00576CAD">
        <w:rPr>
          <w:rFonts w:hint="eastAsia"/>
          <w:sz w:val="21"/>
          <w:lang w:eastAsia="zh-CN"/>
        </w:rPr>
        <w:t>3</w:t>
      </w:r>
      <w:r w:rsidR="003D7C80" w:rsidRPr="00576CAD">
        <w:rPr>
          <w:rFonts w:hint="eastAsia"/>
          <w:sz w:val="21"/>
          <w:lang w:eastAsia="zh-CN"/>
        </w:rPr>
        <w:t>条</w:t>
      </w:r>
      <w:r w:rsidR="00031B4D" w:rsidRPr="00576CAD">
        <w:rPr>
          <w:rFonts w:hint="eastAsia"/>
          <w:sz w:val="21"/>
          <w:lang w:eastAsia="zh-CN"/>
        </w:rPr>
        <w:t>之二</w:t>
      </w:r>
      <w:r w:rsidR="00D21163" w:rsidRPr="00576CAD">
        <w:rPr>
          <w:rFonts w:hint="eastAsia"/>
          <w:sz w:val="21"/>
          <w:lang w:eastAsia="zh-CN"/>
        </w:rPr>
        <w:t>规定：</w:t>
      </w:r>
      <w:r w:rsidR="00D21163" w:rsidRPr="00576CAD">
        <w:rPr>
          <w:rFonts w:eastAsia="KaiTi_GB2312" w:hint="eastAsia"/>
          <w:sz w:val="21"/>
          <w:lang w:eastAsia="zh-CN"/>
        </w:rPr>
        <w:t>“</w:t>
      </w:r>
      <w:r w:rsidR="00F33BD7" w:rsidRPr="00576CAD">
        <w:rPr>
          <w:rFonts w:eastAsia="KaiTi_GB2312" w:hint="eastAsia"/>
          <w:sz w:val="21"/>
          <w:lang w:eastAsia="zh-CN"/>
        </w:rPr>
        <w:t>公共部</w:t>
      </w:r>
      <w:r w:rsidR="00031B4D" w:rsidRPr="00576CAD">
        <w:rPr>
          <w:rFonts w:eastAsia="KaiTi_GB2312" w:hint="eastAsia"/>
          <w:sz w:val="21"/>
          <w:lang w:eastAsia="zh-CN"/>
        </w:rPr>
        <w:t>是</w:t>
      </w:r>
      <w:r w:rsidR="00D4584A" w:rsidRPr="00576CAD">
        <w:rPr>
          <w:rFonts w:eastAsia="KaiTi_GB2312" w:hint="eastAsia"/>
          <w:sz w:val="21"/>
          <w:lang w:eastAsia="zh-CN"/>
        </w:rPr>
        <w:t>所有</w:t>
      </w:r>
      <w:r w:rsidR="00031B4D" w:rsidRPr="00576CAD">
        <w:rPr>
          <w:rFonts w:eastAsia="KaiTi_GB2312" w:hint="eastAsia"/>
          <w:sz w:val="21"/>
          <w:lang w:eastAsia="zh-CN"/>
        </w:rPr>
        <w:t>执行</w:t>
      </w:r>
      <w:r w:rsidR="00D4584A" w:rsidRPr="00576CAD">
        <w:rPr>
          <w:rFonts w:eastAsia="KaiTi_GB2312" w:hint="eastAsia"/>
          <w:sz w:val="21"/>
          <w:lang w:eastAsia="zh-CN"/>
        </w:rPr>
        <w:t>本法律</w:t>
      </w:r>
      <w:r w:rsidR="00137F1F" w:rsidRPr="00576CAD">
        <w:rPr>
          <w:rFonts w:eastAsia="KaiTi_GB2312" w:hint="eastAsia"/>
          <w:sz w:val="21"/>
          <w:lang w:eastAsia="zh-CN"/>
        </w:rPr>
        <w:t>条款</w:t>
      </w:r>
      <w:r w:rsidR="00D4584A" w:rsidRPr="00576CAD">
        <w:rPr>
          <w:rFonts w:eastAsia="KaiTi_GB2312" w:hint="eastAsia"/>
          <w:sz w:val="21"/>
          <w:lang w:eastAsia="zh-CN"/>
        </w:rPr>
        <w:t>的</w:t>
      </w:r>
      <w:r w:rsidR="00AE20F7" w:rsidRPr="00576CAD">
        <w:rPr>
          <w:rFonts w:eastAsia="KaiTi_GB2312" w:hint="eastAsia"/>
          <w:sz w:val="21"/>
          <w:lang w:eastAsia="zh-CN"/>
        </w:rPr>
        <w:t>机构</w:t>
      </w:r>
      <w:r w:rsidR="00137F1F" w:rsidRPr="00576CAD">
        <w:rPr>
          <w:rFonts w:eastAsia="KaiTi_GB2312" w:hint="eastAsia"/>
          <w:sz w:val="21"/>
          <w:lang w:eastAsia="zh-CN"/>
        </w:rPr>
        <w:t>的主要组成部分</w:t>
      </w:r>
      <w:r w:rsidR="00F33BD7" w:rsidRPr="00576CAD">
        <w:rPr>
          <w:rFonts w:eastAsia="KaiTi_GB2312" w:hint="eastAsia"/>
          <w:sz w:val="21"/>
          <w:lang w:eastAsia="zh-CN"/>
        </w:rPr>
        <w:t>。</w:t>
      </w:r>
      <w:r w:rsidR="00D21163" w:rsidRPr="00576CAD">
        <w:rPr>
          <w:rFonts w:eastAsia="KaiTi_GB2312" w:hint="eastAsia"/>
          <w:sz w:val="21"/>
          <w:lang w:eastAsia="zh-CN"/>
        </w:rPr>
        <w:t>”</w:t>
      </w:r>
    </w:p>
    <w:p w:rsidR="009A01EB" w:rsidRPr="00576CAD" w:rsidRDefault="007537E9"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上述</w:t>
      </w:r>
      <w:r w:rsidR="009A01EB" w:rsidRPr="00576CAD">
        <w:rPr>
          <w:rFonts w:hint="eastAsia"/>
          <w:sz w:val="21"/>
          <w:lang w:eastAsia="zh-CN"/>
        </w:rPr>
        <w:t>法律第</w:t>
      </w:r>
      <w:r w:rsidR="009A01EB" w:rsidRPr="00576CAD">
        <w:rPr>
          <w:rFonts w:hint="eastAsia"/>
          <w:sz w:val="21"/>
          <w:lang w:eastAsia="zh-CN"/>
        </w:rPr>
        <w:t>13</w:t>
      </w:r>
      <w:r w:rsidR="009A01EB" w:rsidRPr="00576CAD">
        <w:rPr>
          <w:rFonts w:hint="eastAsia"/>
          <w:sz w:val="21"/>
          <w:lang w:eastAsia="zh-CN"/>
        </w:rPr>
        <w:t>条规定</w:t>
      </w:r>
      <w:r w:rsidRPr="00576CAD">
        <w:rPr>
          <w:rFonts w:hint="eastAsia"/>
          <w:sz w:val="21"/>
          <w:lang w:eastAsia="zh-CN"/>
        </w:rPr>
        <w:t>，</w:t>
      </w:r>
      <w:r w:rsidR="009A01EB" w:rsidRPr="00576CAD">
        <w:rPr>
          <w:rFonts w:eastAsia="KaiTi_GB2312" w:hint="eastAsia"/>
          <w:sz w:val="21"/>
          <w:lang w:eastAsia="zh-CN"/>
        </w:rPr>
        <w:t>“</w:t>
      </w:r>
      <w:r w:rsidR="00E678B7" w:rsidRPr="00576CAD">
        <w:rPr>
          <w:rFonts w:eastAsia="KaiTi_GB2312" w:hint="eastAsia"/>
          <w:sz w:val="21"/>
          <w:lang w:eastAsia="zh-CN"/>
        </w:rPr>
        <w:t>无论</w:t>
      </w:r>
      <w:r w:rsidR="00713959" w:rsidRPr="00576CAD">
        <w:rPr>
          <w:rFonts w:eastAsia="KaiTi_GB2312" w:hint="eastAsia"/>
          <w:sz w:val="21"/>
          <w:lang w:eastAsia="zh-CN"/>
        </w:rPr>
        <w:t>政府官员</w:t>
      </w:r>
      <w:r w:rsidR="00E678B7" w:rsidRPr="00576CAD">
        <w:rPr>
          <w:rFonts w:eastAsia="KaiTi_GB2312" w:hint="eastAsia"/>
          <w:sz w:val="21"/>
          <w:lang w:eastAsia="zh-CN"/>
        </w:rPr>
        <w:t>是父亲还是母亲，均</w:t>
      </w:r>
      <w:r w:rsidR="00F50864" w:rsidRPr="00576CAD">
        <w:rPr>
          <w:rFonts w:eastAsia="KaiTi_GB2312" w:hint="eastAsia"/>
          <w:sz w:val="21"/>
          <w:lang w:eastAsia="zh-CN"/>
        </w:rPr>
        <w:t>被</w:t>
      </w:r>
      <w:r w:rsidR="00E678B7" w:rsidRPr="00576CAD">
        <w:rPr>
          <w:rFonts w:eastAsia="KaiTi_GB2312" w:hint="eastAsia"/>
          <w:sz w:val="21"/>
          <w:lang w:eastAsia="zh-CN"/>
        </w:rPr>
        <w:t>禁止</w:t>
      </w:r>
      <w:r w:rsidR="00F50864" w:rsidRPr="00576CAD">
        <w:rPr>
          <w:rFonts w:eastAsia="KaiTi_GB2312" w:hint="eastAsia"/>
          <w:sz w:val="21"/>
          <w:lang w:eastAsia="zh-CN"/>
        </w:rPr>
        <w:t>对其所监护的未成年人进行强迫婚姻</w:t>
      </w:r>
      <w:r w:rsidR="007E720A" w:rsidRPr="00576CAD">
        <w:rPr>
          <w:rFonts w:eastAsia="KaiTi_GB2312" w:hint="eastAsia"/>
          <w:sz w:val="21"/>
          <w:lang w:eastAsia="zh-CN"/>
        </w:rPr>
        <w:t>，</w:t>
      </w:r>
      <w:r w:rsidR="00216EF2" w:rsidRPr="00576CAD">
        <w:rPr>
          <w:rFonts w:eastAsia="KaiTi_GB2312" w:hint="eastAsia"/>
          <w:sz w:val="21"/>
          <w:lang w:eastAsia="zh-CN"/>
        </w:rPr>
        <w:t>同样不能</w:t>
      </w:r>
      <w:r w:rsidR="00AB0F58" w:rsidRPr="00576CAD">
        <w:rPr>
          <w:rFonts w:eastAsia="KaiTi_GB2312" w:hint="eastAsia"/>
          <w:sz w:val="21"/>
          <w:lang w:eastAsia="zh-CN"/>
        </w:rPr>
        <w:t>在</w:t>
      </w:r>
      <w:r w:rsidR="00B74031" w:rsidRPr="00576CAD">
        <w:rPr>
          <w:rFonts w:eastAsia="KaiTi_GB2312" w:hint="eastAsia"/>
          <w:sz w:val="21"/>
          <w:lang w:eastAsia="zh-CN"/>
        </w:rPr>
        <w:t>非成年被监护人</w:t>
      </w:r>
      <w:r w:rsidR="00AB0F58" w:rsidRPr="00576CAD">
        <w:rPr>
          <w:rFonts w:eastAsia="KaiTi_GB2312" w:hint="eastAsia"/>
          <w:sz w:val="21"/>
          <w:lang w:eastAsia="zh-CN"/>
        </w:rPr>
        <w:t>没有</w:t>
      </w:r>
      <w:r w:rsidR="00492881" w:rsidRPr="00576CAD">
        <w:rPr>
          <w:rFonts w:eastAsia="KaiTi_GB2312" w:hint="eastAsia"/>
          <w:sz w:val="21"/>
          <w:lang w:eastAsia="zh-CN"/>
        </w:rPr>
        <w:t>同意结婚</w:t>
      </w:r>
      <w:r w:rsidR="00AB0F58" w:rsidRPr="00576CAD">
        <w:rPr>
          <w:rFonts w:eastAsia="KaiTi_GB2312" w:hint="eastAsia"/>
          <w:sz w:val="21"/>
          <w:lang w:eastAsia="zh-CN"/>
        </w:rPr>
        <w:t>的情况下</w:t>
      </w:r>
      <w:r w:rsidR="00B74031" w:rsidRPr="00576CAD">
        <w:rPr>
          <w:rFonts w:eastAsia="KaiTi_GB2312" w:hint="eastAsia"/>
          <w:sz w:val="21"/>
          <w:lang w:eastAsia="zh-CN"/>
        </w:rPr>
        <w:t>将其进行婚配</w:t>
      </w:r>
      <w:r w:rsidR="009A01EB" w:rsidRPr="00576CAD">
        <w:rPr>
          <w:rFonts w:eastAsia="KaiTi_GB2312" w:hint="eastAsia"/>
          <w:sz w:val="21"/>
          <w:lang w:eastAsia="zh-CN"/>
        </w:rPr>
        <w:t>”</w:t>
      </w:r>
      <w:r w:rsidR="009A01EB" w:rsidRPr="00576CAD">
        <w:rPr>
          <w:rFonts w:hint="eastAsia"/>
          <w:sz w:val="21"/>
          <w:lang w:eastAsia="zh-CN"/>
        </w:rPr>
        <w:t>。</w:t>
      </w:r>
      <w:r w:rsidR="001D71A0" w:rsidRPr="00576CAD">
        <w:rPr>
          <w:rFonts w:hint="eastAsia"/>
          <w:sz w:val="21"/>
          <w:lang w:eastAsia="zh-CN"/>
        </w:rPr>
        <w:t>除了</w:t>
      </w:r>
      <w:r w:rsidR="00817795" w:rsidRPr="00576CAD">
        <w:rPr>
          <w:rFonts w:hint="eastAsia"/>
          <w:sz w:val="21"/>
          <w:lang w:eastAsia="zh-CN"/>
        </w:rPr>
        <w:t>同意结婚</w:t>
      </w:r>
      <w:r w:rsidR="001D71A0" w:rsidRPr="00576CAD">
        <w:rPr>
          <w:rFonts w:hint="eastAsia"/>
          <w:sz w:val="21"/>
          <w:lang w:eastAsia="zh-CN"/>
        </w:rPr>
        <w:t>，</w:t>
      </w:r>
      <w:r w:rsidR="0046507B" w:rsidRPr="00576CAD">
        <w:rPr>
          <w:rFonts w:hint="eastAsia"/>
          <w:sz w:val="21"/>
          <w:lang w:eastAsia="zh-CN"/>
        </w:rPr>
        <w:t>婚姻双方也应当具备</w:t>
      </w:r>
      <w:r w:rsidR="004B20CF" w:rsidRPr="00576CAD">
        <w:rPr>
          <w:rFonts w:hint="eastAsia"/>
          <w:sz w:val="21"/>
          <w:lang w:eastAsia="zh-CN"/>
        </w:rPr>
        <w:t>联姻的完全能力。</w:t>
      </w:r>
    </w:p>
    <w:p w:rsidR="00560A77" w:rsidRPr="00576CAD" w:rsidRDefault="009E27C9"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法律所规定的结婚年龄无论男女，均为</w:t>
      </w:r>
      <w:r w:rsidR="00445370" w:rsidRPr="00576CAD">
        <w:rPr>
          <w:rFonts w:hint="eastAsia"/>
          <w:sz w:val="21"/>
          <w:lang w:eastAsia="zh-CN"/>
        </w:rPr>
        <w:t>十九（</w:t>
      </w:r>
      <w:r w:rsidRPr="00576CAD">
        <w:rPr>
          <w:rFonts w:eastAsia="SimHei" w:hint="eastAsia"/>
          <w:sz w:val="21"/>
          <w:lang w:eastAsia="zh-CN"/>
        </w:rPr>
        <w:t>19</w:t>
      </w:r>
      <w:r w:rsidR="00445370" w:rsidRPr="00576CAD">
        <w:rPr>
          <w:rFonts w:eastAsia="SimHei" w:hint="eastAsia"/>
          <w:sz w:val="21"/>
          <w:lang w:eastAsia="zh-CN"/>
        </w:rPr>
        <w:t>）</w:t>
      </w:r>
      <w:r w:rsidR="00D2793D" w:rsidRPr="00576CAD">
        <w:rPr>
          <w:rFonts w:eastAsia="SimHei" w:hint="eastAsia"/>
          <w:sz w:val="21"/>
          <w:lang w:eastAsia="zh-CN"/>
        </w:rPr>
        <w:t>周岁</w:t>
      </w:r>
      <w:r w:rsidRPr="00576CAD">
        <w:rPr>
          <w:rFonts w:hint="eastAsia"/>
          <w:sz w:val="21"/>
          <w:lang w:eastAsia="zh-CN"/>
        </w:rPr>
        <w:t>，</w:t>
      </w:r>
      <w:r w:rsidR="00D2793D" w:rsidRPr="00576CAD">
        <w:rPr>
          <w:rFonts w:hint="eastAsia"/>
          <w:sz w:val="21"/>
          <w:lang w:eastAsia="zh-CN"/>
        </w:rPr>
        <w:t>这一</w:t>
      </w:r>
      <w:r w:rsidR="00B13886" w:rsidRPr="00576CAD">
        <w:rPr>
          <w:rFonts w:hint="eastAsia"/>
          <w:sz w:val="21"/>
          <w:lang w:eastAsia="zh-CN"/>
        </w:rPr>
        <w:t>规定也能</w:t>
      </w:r>
      <w:r w:rsidR="001425F4" w:rsidRPr="00576CAD">
        <w:rPr>
          <w:rFonts w:hint="eastAsia"/>
          <w:sz w:val="21"/>
          <w:lang w:eastAsia="zh-CN"/>
        </w:rPr>
        <w:t>确保</w:t>
      </w:r>
      <w:r w:rsidR="00B13886" w:rsidRPr="00576CAD">
        <w:rPr>
          <w:rFonts w:hint="eastAsia"/>
          <w:sz w:val="21"/>
          <w:lang w:eastAsia="zh-CN"/>
        </w:rPr>
        <w:t>对个人权利起到</w:t>
      </w:r>
      <w:r w:rsidR="00D93348" w:rsidRPr="00576CAD">
        <w:rPr>
          <w:rFonts w:hint="eastAsia"/>
          <w:sz w:val="21"/>
          <w:lang w:eastAsia="zh-CN"/>
        </w:rPr>
        <w:t>保</w:t>
      </w:r>
      <w:r w:rsidR="00B13886" w:rsidRPr="00576CAD">
        <w:rPr>
          <w:rFonts w:hint="eastAsia"/>
          <w:sz w:val="21"/>
          <w:lang w:eastAsia="zh-CN"/>
        </w:rPr>
        <w:t>护作用</w:t>
      </w:r>
      <w:r w:rsidR="00E45C5B" w:rsidRPr="00576CAD">
        <w:rPr>
          <w:rFonts w:hint="eastAsia"/>
          <w:sz w:val="21"/>
          <w:lang w:eastAsia="zh-CN"/>
        </w:rPr>
        <w:t>，尤其是妇女权利，</w:t>
      </w:r>
      <w:r w:rsidR="00727948" w:rsidRPr="00576CAD">
        <w:rPr>
          <w:rFonts w:hint="eastAsia"/>
          <w:sz w:val="21"/>
          <w:lang w:eastAsia="zh-CN"/>
        </w:rPr>
        <w:t>这一年龄的人可以</w:t>
      </w:r>
      <w:r w:rsidR="00964613" w:rsidRPr="00576CAD">
        <w:rPr>
          <w:rFonts w:hint="eastAsia"/>
          <w:sz w:val="21"/>
          <w:lang w:eastAsia="zh-CN"/>
        </w:rPr>
        <w:t>清楚认知自己</w:t>
      </w:r>
      <w:r w:rsidR="00B03768" w:rsidRPr="00576CAD">
        <w:rPr>
          <w:rFonts w:hint="eastAsia"/>
          <w:sz w:val="21"/>
          <w:lang w:eastAsia="zh-CN"/>
        </w:rPr>
        <w:t>为什么能</w:t>
      </w:r>
      <w:r w:rsidR="007B502E" w:rsidRPr="00576CAD">
        <w:rPr>
          <w:rFonts w:hint="eastAsia"/>
          <w:sz w:val="21"/>
          <w:lang w:eastAsia="zh-CN"/>
        </w:rPr>
        <w:t>同意结婚</w:t>
      </w:r>
      <w:r w:rsidR="005B72D5" w:rsidRPr="00576CAD">
        <w:rPr>
          <w:rFonts w:hint="eastAsia"/>
          <w:sz w:val="21"/>
          <w:lang w:eastAsia="zh-CN"/>
        </w:rPr>
        <w:t>。</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新的</w:t>
      </w:r>
      <w:r w:rsidR="004D3A15" w:rsidRPr="00576CAD">
        <w:rPr>
          <w:rFonts w:hint="eastAsia"/>
          <w:sz w:val="21"/>
          <w:lang w:eastAsia="zh-CN"/>
        </w:rPr>
        <w:t>《</w:t>
      </w:r>
      <w:r w:rsidRPr="00576CAD">
        <w:rPr>
          <w:rFonts w:hint="eastAsia"/>
          <w:sz w:val="21"/>
          <w:lang w:eastAsia="zh-CN"/>
        </w:rPr>
        <w:t>家庭法</w:t>
      </w:r>
      <w:r w:rsidR="004D3A15" w:rsidRPr="00576CAD">
        <w:rPr>
          <w:rFonts w:hint="eastAsia"/>
          <w:sz w:val="21"/>
          <w:lang w:eastAsia="zh-CN"/>
        </w:rPr>
        <w:t>》</w:t>
      </w:r>
      <w:r w:rsidRPr="00576CAD">
        <w:rPr>
          <w:rFonts w:hint="eastAsia"/>
          <w:sz w:val="21"/>
          <w:lang w:eastAsia="zh-CN"/>
        </w:rPr>
        <w:t>第</w:t>
      </w:r>
      <w:r w:rsidRPr="00576CAD">
        <w:rPr>
          <w:rFonts w:hint="eastAsia"/>
          <w:sz w:val="21"/>
          <w:lang w:eastAsia="zh-CN"/>
        </w:rPr>
        <w:t>36</w:t>
      </w:r>
      <w:r w:rsidRPr="00576CAD">
        <w:rPr>
          <w:rFonts w:hint="eastAsia"/>
          <w:sz w:val="21"/>
          <w:lang w:eastAsia="zh-CN"/>
        </w:rPr>
        <w:t>条规定，夫妻权利义务一致。因此，法律中已经去除服从丈夫，</w:t>
      </w:r>
      <w:r w:rsidR="000C41C5" w:rsidRPr="00576CAD">
        <w:rPr>
          <w:rFonts w:hint="eastAsia"/>
          <w:sz w:val="21"/>
          <w:lang w:eastAsia="zh-CN"/>
        </w:rPr>
        <w:t>尊敬</w:t>
      </w:r>
      <w:r w:rsidRPr="00576CAD">
        <w:rPr>
          <w:rFonts w:hint="eastAsia"/>
          <w:sz w:val="21"/>
          <w:lang w:eastAsia="zh-CN"/>
        </w:rPr>
        <w:t>丈夫</w:t>
      </w:r>
      <w:r w:rsidR="005B7D3F" w:rsidRPr="00576CAD">
        <w:rPr>
          <w:rFonts w:hint="eastAsia"/>
          <w:sz w:val="21"/>
          <w:lang w:eastAsia="zh-CN"/>
        </w:rPr>
        <w:t>的</w:t>
      </w:r>
      <w:r w:rsidRPr="00576CAD">
        <w:rPr>
          <w:rFonts w:hint="eastAsia"/>
          <w:sz w:val="21"/>
          <w:lang w:eastAsia="zh-CN"/>
        </w:rPr>
        <w:t>父母</w:t>
      </w:r>
      <w:r w:rsidR="005B7D3F" w:rsidRPr="00576CAD">
        <w:rPr>
          <w:rFonts w:hint="eastAsia"/>
          <w:sz w:val="21"/>
          <w:lang w:eastAsia="zh-CN"/>
        </w:rPr>
        <w:t>和亲戚</w:t>
      </w:r>
      <w:r w:rsidRPr="00576CAD">
        <w:rPr>
          <w:rFonts w:hint="eastAsia"/>
          <w:sz w:val="21"/>
          <w:lang w:eastAsia="zh-CN"/>
        </w:rPr>
        <w:t>的条款，以便让夫妻权利义务相互一致，尤其是其中：</w:t>
      </w:r>
      <w:r w:rsidRPr="00576CAD">
        <w:rPr>
          <w:rFonts w:eastAsia="KaiTi_GB2312" w:hint="eastAsia"/>
          <w:sz w:val="21"/>
          <w:lang w:eastAsia="zh-CN"/>
        </w:rPr>
        <w:t>“</w:t>
      </w:r>
      <w:r w:rsidR="00611134" w:rsidRPr="00576CAD">
        <w:rPr>
          <w:rFonts w:eastAsia="KaiTi_GB2312" w:hint="eastAsia"/>
          <w:sz w:val="21"/>
          <w:lang w:eastAsia="zh-CN"/>
        </w:rPr>
        <w:t>维护</w:t>
      </w:r>
      <w:r w:rsidRPr="00576CAD">
        <w:rPr>
          <w:rFonts w:eastAsia="KaiTi_GB2312" w:hint="eastAsia"/>
          <w:sz w:val="21"/>
          <w:lang w:eastAsia="zh-CN"/>
        </w:rPr>
        <w:t>夫妻关系，夫妻生活和睦和相互尊重……”</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36</w:t>
      </w:r>
      <w:r w:rsidRPr="00576CAD">
        <w:rPr>
          <w:rFonts w:hint="eastAsia"/>
          <w:sz w:val="21"/>
          <w:lang w:eastAsia="zh-CN"/>
        </w:rPr>
        <w:t>条内容为：</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“夫妻义务如下：</w:t>
      </w:r>
    </w:p>
    <w:p w:rsidR="006A797F" w:rsidRPr="00576CAD" w:rsidRDefault="00546137" w:rsidP="008D3D6F">
      <w:pPr>
        <w:tabs>
          <w:tab w:val="left" w:pos="1211"/>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 xml:space="preserve">-  </w:t>
      </w:r>
      <w:r w:rsidR="006E202A" w:rsidRPr="00576CAD">
        <w:rPr>
          <w:rFonts w:hint="eastAsia"/>
          <w:sz w:val="21"/>
          <w:lang w:eastAsia="zh-CN"/>
        </w:rPr>
        <w:t>维护</w:t>
      </w:r>
      <w:r w:rsidR="006A797F" w:rsidRPr="00576CAD">
        <w:rPr>
          <w:rFonts w:hint="eastAsia"/>
          <w:sz w:val="21"/>
          <w:lang w:eastAsia="zh-CN"/>
        </w:rPr>
        <w:t>夫妻关系及共同生活中的责任</w:t>
      </w:r>
      <w:r w:rsidR="00804DD2" w:rsidRPr="00576CAD">
        <w:rPr>
          <w:rFonts w:hint="eastAsia"/>
          <w:sz w:val="21"/>
          <w:lang w:eastAsia="zh-CN"/>
        </w:rPr>
        <w:t>；</w:t>
      </w:r>
    </w:p>
    <w:p w:rsidR="006A797F" w:rsidRPr="00576CAD" w:rsidRDefault="00546137" w:rsidP="008D3D6F">
      <w:pPr>
        <w:tabs>
          <w:tab w:val="left" w:pos="1211"/>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6A797F" w:rsidRPr="00576CAD">
        <w:rPr>
          <w:rFonts w:hint="eastAsia"/>
          <w:sz w:val="21"/>
          <w:lang w:eastAsia="zh-CN"/>
        </w:rPr>
        <w:t>夫妻生活和睦，相互尊重，相敬如宾</w:t>
      </w:r>
      <w:r w:rsidR="00804DD2" w:rsidRPr="00576CAD">
        <w:rPr>
          <w:rFonts w:hint="eastAsia"/>
          <w:sz w:val="21"/>
          <w:lang w:eastAsia="zh-CN"/>
        </w:rPr>
        <w:t>；</w:t>
      </w:r>
    </w:p>
    <w:p w:rsidR="006A797F" w:rsidRPr="00576CAD" w:rsidRDefault="00546137" w:rsidP="008D3D6F">
      <w:pPr>
        <w:tabs>
          <w:tab w:val="left" w:pos="1211"/>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6A797F" w:rsidRPr="00576CAD">
        <w:rPr>
          <w:rFonts w:hint="eastAsia"/>
          <w:sz w:val="21"/>
          <w:lang w:eastAsia="zh-CN"/>
        </w:rPr>
        <w:t>共同维护家庭利益，保护子女，给予子女健康的教育</w:t>
      </w:r>
      <w:r w:rsidR="00804DD2" w:rsidRPr="00576CAD">
        <w:rPr>
          <w:rFonts w:hint="eastAsia"/>
          <w:sz w:val="21"/>
          <w:lang w:eastAsia="zh-CN"/>
        </w:rPr>
        <w:t>；</w:t>
      </w:r>
    </w:p>
    <w:p w:rsidR="006A797F" w:rsidRPr="00576CAD" w:rsidRDefault="0094330B" w:rsidP="008D3D6F">
      <w:pPr>
        <w:tabs>
          <w:tab w:val="left" w:pos="1211"/>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6A797F" w:rsidRPr="00576CAD">
        <w:rPr>
          <w:rFonts w:hint="eastAsia"/>
          <w:sz w:val="21"/>
          <w:lang w:eastAsia="zh-CN"/>
        </w:rPr>
        <w:t>对家庭事务的管理以及生育问题上双方应相互协商</w:t>
      </w:r>
      <w:r w:rsidR="00804DD2" w:rsidRPr="00576CAD">
        <w:rPr>
          <w:rFonts w:hint="eastAsia"/>
          <w:sz w:val="21"/>
          <w:lang w:eastAsia="zh-CN"/>
        </w:rPr>
        <w:t>；</w:t>
      </w:r>
    </w:p>
    <w:p w:rsidR="006A797F" w:rsidRPr="00576CAD" w:rsidRDefault="0094330B" w:rsidP="008D3D6F">
      <w:pPr>
        <w:tabs>
          <w:tab w:val="left" w:pos="1211"/>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6A797F" w:rsidRPr="00576CAD">
        <w:rPr>
          <w:rFonts w:hint="eastAsia"/>
          <w:sz w:val="21"/>
          <w:lang w:eastAsia="zh-CN"/>
        </w:rPr>
        <w:t>尊重并看望双方父母亲</w:t>
      </w:r>
      <w:r w:rsidR="00804DD2" w:rsidRPr="00576CAD">
        <w:rPr>
          <w:rFonts w:hint="eastAsia"/>
          <w:sz w:val="21"/>
          <w:lang w:eastAsia="zh-CN"/>
        </w:rPr>
        <w:t>；</w:t>
      </w:r>
    </w:p>
    <w:p w:rsidR="006A797F" w:rsidRPr="00576CAD" w:rsidRDefault="00B96AA2" w:rsidP="008D3D6F">
      <w:pPr>
        <w:tabs>
          <w:tab w:val="left" w:pos="1211"/>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 xml:space="preserve">-  </w:t>
      </w:r>
      <w:r w:rsidR="006A797F" w:rsidRPr="00576CAD">
        <w:rPr>
          <w:rFonts w:hint="eastAsia"/>
          <w:sz w:val="21"/>
          <w:lang w:eastAsia="zh-CN"/>
        </w:rPr>
        <w:t>与双方父母亲维护良好的亲属关系</w:t>
      </w:r>
      <w:r w:rsidR="00804DD2" w:rsidRPr="00576CAD">
        <w:rPr>
          <w:rFonts w:hint="eastAsia"/>
          <w:sz w:val="21"/>
          <w:lang w:eastAsia="zh-CN"/>
        </w:rPr>
        <w:t>；</w:t>
      </w:r>
    </w:p>
    <w:p w:rsidR="006A797F" w:rsidRPr="00576CAD" w:rsidRDefault="00B96AA2" w:rsidP="008D3D6F">
      <w:pPr>
        <w:tabs>
          <w:tab w:val="left" w:pos="1211"/>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6A797F" w:rsidRPr="00576CAD">
        <w:rPr>
          <w:rFonts w:hint="eastAsia"/>
          <w:sz w:val="21"/>
          <w:lang w:eastAsia="zh-CN"/>
        </w:rPr>
        <w:t>夫妻二人都有在融洽环境中看望并接待自己父母</w:t>
      </w:r>
      <w:r w:rsidR="001114CA" w:rsidRPr="00576CAD">
        <w:rPr>
          <w:rFonts w:hint="eastAsia"/>
          <w:sz w:val="21"/>
          <w:lang w:eastAsia="zh-CN"/>
        </w:rPr>
        <w:t>亲戚</w:t>
      </w:r>
      <w:r w:rsidR="006A797F" w:rsidRPr="00576CAD">
        <w:rPr>
          <w:rFonts w:hint="eastAsia"/>
          <w:sz w:val="21"/>
          <w:lang w:eastAsia="zh-CN"/>
        </w:rPr>
        <w:t>的权利”。</w:t>
      </w:r>
    </w:p>
    <w:p w:rsidR="006A797F" w:rsidRPr="00576CAD" w:rsidRDefault="006A797F" w:rsidP="0012026C">
      <w:pPr>
        <w:tabs>
          <w:tab w:val="left" w:pos="9070"/>
        </w:tabs>
        <w:autoSpaceDE w:val="0"/>
        <w:autoSpaceDN w:val="0"/>
        <w:adjustRightInd w:val="0"/>
        <w:spacing w:after="240" w:line="360" w:lineRule="exact"/>
        <w:jc w:val="both"/>
        <w:rPr>
          <w:rFonts w:eastAsia="SimHei"/>
          <w:bCs/>
          <w:sz w:val="21"/>
          <w:lang w:eastAsia="zh-CN"/>
        </w:rPr>
      </w:pPr>
      <w:r w:rsidRPr="00576CAD">
        <w:rPr>
          <w:rFonts w:eastAsia="SimHei"/>
          <w:bCs/>
          <w:sz w:val="21"/>
          <w:lang w:eastAsia="zh-CN"/>
        </w:rPr>
        <w:t xml:space="preserve">b) </w:t>
      </w:r>
      <w:r w:rsidRPr="00576CAD">
        <w:rPr>
          <w:rFonts w:eastAsia="SimHei" w:hint="eastAsia"/>
          <w:bCs/>
          <w:sz w:val="21"/>
          <w:lang w:eastAsia="zh-CN"/>
        </w:rPr>
        <w:t>一夫多妻：</w:t>
      </w:r>
    </w:p>
    <w:p w:rsidR="006A797F" w:rsidRPr="00576CAD" w:rsidRDefault="0024284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在</w:t>
      </w:r>
      <w:r w:rsidR="00096155" w:rsidRPr="00576CAD">
        <w:rPr>
          <w:rFonts w:hint="eastAsia"/>
          <w:sz w:val="21"/>
          <w:lang w:eastAsia="zh-CN"/>
        </w:rPr>
        <w:t>阿尔及利亚</w:t>
      </w:r>
      <w:r w:rsidR="006A797F" w:rsidRPr="00576CAD">
        <w:rPr>
          <w:rFonts w:hint="eastAsia"/>
          <w:sz w:val="21"/>
          <w:lang w:eastAsia="zh-CN"/>
        </w:rPr>
        <w:t>，一夫多妻制的实施是一种例外。</w:t>
      </w:r>
      <w:r w:rsidR="006A797F" w:rsidRPr="00576CAD">
        <w:rPr>
          <w:sz w:val="21"/>
          <w:lang w:eastAsia="zh-CN"/>
        </w:rPr>
        <w:t xml:space="preserve"> </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立法人士也已经设立了更为严格的要求，令一夫多妻制更加难以实施。</w:t>
      </w:r>
      <w:r w:rsidRPr="00576CAD">
        <w:rPr>
          <w:rFonts w:hint="eastAsia"/>
          <w:sz w:val="21"/>
          <w:lang w:eastAsia="zh-CN"/>
        </w:rPr>
        <w:t>2005</w:t>
      </w:r>
      <w:r w:rsidRPr="00576CAD">
        <w:rPr>
          <w:rFonts w:hint="eastAsia"/>
          <w:sz w:val="21"/>
          <w:lang w:eastAsia="zh-CN"/>
        </w:rPr>
        <w:t>年</w:t>
      </w:r>
      <w:r w:rsidRPr="00576CAD">
        <w:rPr>
          <w:rFonts w:hint="eastAsia"/>
          <w:sz w:val="21"/>
          <w:lang w:eastAsia="zh-CN"/>
        </w:rPr>
        <w:t>2</w:t>
      </w:r>
      <w:r w:rsidRPr="00576CAD">
        <w:rPr>
          <w:rFonts w:hint="eastAsia"/>
          <w:sz w:val="21"/>
          <w:lang w:eastAsia="zh-CN"/>
        </w:rPr>
        <w:t>月</w:t>
      </w:r>
      <w:r w:rsidRPr="00576CAD">
        <w:rPr>
          <w:rFonts w:hint="eastAsia"/>
          <w:sz w:val="21"/>
          <w:lang w:eastAsia="zh-CN"/>
        </w:rPr>
        <w:t>27</w:t>
      </w:r>
      <w:r w:rsidRPr="00576CAD">
        <w:rPr>
          <w:rFonts w:hint="eastAsia"/>
          <w:sz w:val="21"/>
          <w:lang w:eastAsia="zh-CN"/>
        </w:rPr>
        <w:t>日颁布的法令也颁布了一些男性必须遵守的新规定。</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丈夫举行新婚，必须</w:t>
      </w:r>
      <w:r w:rsidR="00BB1784" w:rsidRPr="00576CAD">
        <w:rPr>
          <w:rFonts w:hint="eastAsia"/>
          <w:sz w:val="21"/>
          <w:lang w:eastAsia="zh-CN"/>
        </w:rPr>
        <w:t>征得</w:t>
      </w:r>
      <w:r w:rsidRPr="00576CAD">
        <w:rPr>
          <w:rFonts w:hint="eastAsia"/>
          <w:sz w:val="21"/>
          <w:lang w:eastAsia="zh-CN"/>
        </w:rPr>
        <w:t>第一位妻子以及未来妻子的同意，而且要得到法庭的批准。法官将会评估丈夫的新婚相关动机是否正当，是否能够保证公平对待两名妻子，是否能够保证与两名妻子进行夫妻生活的必需条件。</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如果丈夫欺骗法庭，每位妻子都可以向丈夫提出离婚（第</w:t>
      </w:r>
      <w:r w:rsidRPr="00576CAD">
        <w:rPr>
          <w:rFonts w:hint="eastAsia"/>
          <w:sz w:val="21"/>
          <w:lang w:eastAsia="zh-CN"/>
        </w:rPr>
        <w:t>8</w:t>
      </w:r>
      <w:r w:rsidRPr="00576CAD">
        <w:rPr>
          <w:rFonts w:hint="eastAsia"/>
          <w:sz w:val="21"/>
          <w:lang w:eastAsia="zh-CN"/>
        </w:rPr>
        <w:t>条</w:t>
      </w:r>
      <w:r w:rsidR="00675946" w:rsidRPr="00576CAD">
        <w:rPr>
          <w:rFonts w:hint="eastAsia"/>
          <w:sz w:val="21"/>
          <w:lang w:eastAsia="zh-CN"/>
        </w:rPr>
        <w:t>之</w:t>
      </w:r>
      <w:r w:rsidR="00442E26" w:rsidRPr="00576CAD">
        <w:rPr>
          <w:rFonts w:hint="eastAsia"/>
          <w:sz w:val="21"/>
          <w:lang w:eastAsia="zh-CN"/>
        </w:rPr>
        <w:t>2</w:t>
      </w:r>
      <w:r w:rsidRPr="00576CAD">
        <w:rPr>
          <w:rFonts w:hint="eastAsia"/>
          <w:sz w:val="21"/>
          <w:lang w:eastAsia="zh-CN"/>
        </w:rPr>
        <w:t>）。如果丈夫没有得到法官的批准就举行新婚，新的婚姻会在开始前被</w:t>
      </w:r>
      <w:r w:rsidR="00BB1784" w:rsidRPr="00576CAD">
        <w:rPr>
          <w:rFonts w:hint="eastAsia"/>
          <w:sz w:val="21"/>
          <w:lang w:eastAsia="zh-CN"/>
        </w:rPr>
        <w:t>解</w:t>
      </w:r>
      <w:r w:rsidRPr="00576CAD">
        <w:rPr>
          <w:rFonts w:hint="eastAsia"/>
          <w:sz w:val="21"/>
          <w:lang w:eastAsia="zh-CN"/>
        </w:rPr>
        <w:t>除（第</w:t>
      </w:r>
      <w:r w:rsidRPr="00576CAD">
        <w:rPr>
          <w:rFonts w:hint="eastAsia"/>
          <w:sz w:val="21"/>
          <w:lang w:eastAsia="zh-CN"/>
        </w:rPr>
        <w:t>8</w:t>
      </w:r>
      <w:r w:rsidRPr="00576CAD">
        <w:rPr>
          <w:rFonts w:hint="eastAsia"/>
          <w:sz w:val="21"/>
          <w:lang w:eastAsia="zh-CN"/>
        </w:rPr>
        <w:t>条</w:t>
      </w:r>
      <w:r w:rsidR="00675946" w:rsidRPr="00576CAD">
        <w:rPr>
          <w:rFonts w:hint="eastAsia"/>
          <w:sz w:val="21"/>
          <w:lang w:eastAsia="zh-CN"/>
        </w:rPr>
        <w:t>之</w:t>
      </w:r>
      <w:r w:rsidR="00442E26" w:rsidRPr="00576CAD">
        <w:rPr>
          <w:rFonts w:hint="eastAsia"/>
          <w:sz w:val="21"/>
          <w:lang w:eastAsia="zh-CN"/>
        </w:rPr>
        <w:t>2</w:t>
      </w:r>
      <w:r w:rsidR="00675946" w:rsidRPr="00576CAD">
        <w:rPr>
          <w:rFonts w:hint="eastAsia"/>
          <w:sz w:val="21"/>
          <w:lang w:eastAsia="zh-CN"/>
        </w:rPr>
        <w:t>.1</w:t>
      </w:r>
      <w:r w:rsidRPr="00576CAD">
        <w:rPr>
          <w:rFonts w:hint="eastAsia"/>
          <w:sz w:val="21"/>
          <w:lang w:eastAsia="zh-CN"/>
        </w:rPr>
        <w:t>）。</w:t>
      </w:r>
    </w:p>
    <w:p w:rsidR="006A797F" w:rsidRPr="00576CAD" w:rsidRDefault="006A797F" w:rsidP="0012026C">
      <w:pPr>
        <w:tabs>
          <w:tab w:val="left" w:pos="9070"/>
        </w:tabs>
        <w:autoSpaceDE w:val="0"/>
        <w:autoSpaceDN w:val="0"/>
        <w:adjustRightInd w:val="0"/>
        <w:spacing w:after="240" w:line="360" w:lineRule="exact"/>
        <w:jc w:val="both"/>
        <w:rPr>
          <w:rFonts w:eastAsia="SimHei"/>
          <w:bCs/>
          <w:sz w:val="21"/>
          <w:lang w:eastAsia="zh-CN"/>
        </w:rPr>
      </w:pPr>
      <w:r w:rsidRPr="00576CAD">
        <w:rPr>
          <w:rFonts w:eastAsia="SimHei"/>
          <w:bCs/>
          <w:sz w:val="21"/>
          <w:lang w:eastAsia="zh-CN"/>
        </w:rPr>
        <w:t xml:space="preserve">c) </w:t>
      </w:r>
      <w:r w:rsidRPr="00576CAD">
        <w:rPr>
          <w:rFonts w:eastAsia="SimHei" w:hint="eastAsia"/>
          <w:bCs/>
          <w:sz w:val="21"/>
          <w:lang w:eastAsia="zh-CN"/>
        </w:rPr>
        <w:t>离婚：</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根据新的法规，妻子可以申请离婚的原因范围扩大，以便女方能够用法律手段来提出离婚，尤其是借助法律手段来处理与丈夫的长期不合或者丈夫违反婚姻协定内容的情况。</w:t>
      </w:r>
    </w:p>
    <w:p w:rsidR="006A797F" w:rsidRPr="00576CAD" w:rsidRDefault="00D37855"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任何</w:t>
      </w:r>
      <w:r w:rsidR="006A797F" w:rsidRPr="00576CAD">
        <w:rPr>
          <w:rFonts w:hint="eastAsia"/>
          <w:sz w:val="21"/>
          <w:lang w:eastAsia="zh-CN"/>
        </w:rPr>
        <w:t>离婚行为都必须带有补偿。若拒不执行补偿判决，则会被刑事起诉，尤其是在男方拒不执行的情况下。阿尔及利亚法律部门在这方面的判决还是非常严格的。</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为了避免先前的离婚案件执行中，被告丈夫采用拖延手段来阻止离婚妻子新婚，受理离婚案件的初审法庭做出的判决既是初审判决，又是最终判决。因此初审法庭做出判决后，不得（向上诉法庭或法院）申请复审，除非</w:t>
      </w:r>
      <w:r w:rsidR="00D37855" w:rsidRPr="00576CAD">
        <w:rPr>
          <w:rFonts w:hint="eastAsia"/>
          <w:sz w:val="21"/>
          <w:lang w:eastAsia="zh-CN"/>
        </w:rPr>
        <w:t>涉及家庭财产问题</w:t>
      </w:r>
      <w:r w:rsidRPr="00576CAD">
        <w:rPr>
          <w:rFonts w:hint="eastAsia"/>
          <w:sz w:val="21"/>
          <w:lang w:eastAsia="zh-CN"/>
        </w:rPr>
        <w:t>。一旦法庭做出裁决，法庭记录员便会将离婚</w:t>
      </w:r>
      <w:r w:rsidR="00D37855" w:rsidRPr="00576CAD">
        <w:rPr>
          <w:rFonts w:hint="eastAsia"/>
          <w:sz w:val="21"/>
          <w:lang w:eastAsia="zh-CN"/>
        </w:rPr>
        <w:t>决定记录</w:t>
      </w:r>
      <w:r w:rsidRPr="00576CAD">
        <w:rPr>
          <w:rFonts w:hint="eastAsia"/>
          <w:sz w:val="21"/>
          <w:lang w:eastAsia="zh-CN"/>
        </w:rPr>
        <w:t>到户籍档案中。</w:t>
      </w:r>
    </w:p>
    <w:p w:rsidR="006A797F" w:rsidRPr="00576CAD" w:rsidRDefault="006A797F" w:rsidP="0012026C">
      <w:pPr>
        <w:tabs>
          <w:tab w:val="left" w:pos="9070"/>
        </w:tabs>
        <w:autoSpaceDE w:val="0"/>
        <w:autoSpaceDN w:val="0"/>
        <w:adjustRightInd w:val="0"/>
        <w:spacing w:after="240" w:line="360" w:lineRule="exact"/>
        <w:jc w:val="both"/>
        <w:rPr>
          <w:rFonts w:eastAsia="SimHei"/>
          <w:bCs/>
          <w:sz w:val="21"/>
          <w:lang w:eastAsia="zh-CN"/>
        </w:rPr>
      </w:pPr>
      <w:r w:rsidRPr="00576CAD">
        <w:rPr>
          <w:rFonts w:eastAsia="SimHei"/>
          <w:bCs/>
          <w:sz w:val="21"/>
          <w:lang w:eastAsia="zh-CN"/>
        </w:rPr>
        <w:t xml:space="preserve">d) </w:t>
      </w:r>
      <w:r w:rsidRPr="00576CAD">
        <w:rPr>
          <w:rFonts w:eastAsia="SimHei" w:hint="eastAsia"/>
          <w:bCs/>
          <w:sz w:val="21"/>
          <w:lang w:eastAsia="zh-CN"/>
        </w:rPr>
        <w:t>抚养权（或母亲抚养孩子）：</w:t>
      </w:r>
    </w:p>
    <w:p w:rsidR="006A797F" w:rsidRPr="00576CAD" w:rsidRDefault="002D29AD"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w:t>
      </w:r>
      <w:r w:rsidR="006A797F" w:rsidRPr="00576CAD">
        <w:rPr>
          <w:rFonts w:hint="eastAsia"/>
          <w:sz w:val="21"/>
          <w:lang w:eastAsia="zh-CN"/>
        </w:rPr>
        <w:t>家庭法</w:t>
      </w:r>
      <w:r w:rsidRPr="00576CAD">
        <w:rPr>
          <w:rFonts w:hint="eastAsia"/>
          <w:sz w:val="21"/>
          <w:lang w:eastAsia="zh-CN"/>
        </w:rPr>
        <w:t>》</w:t>
      </w:r>
      <w:r w:rsidR="006A797F" w:rsidRPr="00576CAD">
        <w:rPr>
          <w:rFonts w:hint="eastAsia"/>
          <w:sz w:val="21"/>
          <w:lang w:eastAsia="zh-CN"/>
        </w:rPr>
        <w:t>是本着</w:t>
      </w:r>
      <w:r w:rsidR="00E80465" w:rsidRPr="00576CAD">
        <w:rPr>
          <w:rFonts w:hint="eastAsia"/>
          <w:sz w:val="21"/>
          <w:lang w:eastAsia="zh-CN"/>
        </w:rPr>
        <w:t>重视</w:t>
      </w:r>
      <w:r w:rsidR="006A797F" w:rsidRPr="00576CAD">
        <w:rPr>
          <w:rFonts w:hint="eastAsia"/>
          <w:sz w:val="21"/>
          <w:lang w:eastAsia="zh-CN"/>
        </w:rPr>
        <w:t>儿童利益</w:t>
      </w:r>
      <w:r w:rsidR="00E80465" w:rsidRPr="00576CAD">
        <w:rPr>
          <w:rFonts w:hint="eastAsia"/>
          <w:sz w:val="21"/>
          <w:lang w:eastAsia="zh-CN"/>
        </w:rPr>
        <w:t>的原则</w:t>
      </w:r>
      <w:r w:rsidR="006A797F" w:rsidRPr="00576CAD">
        <w:rPr>
          <w:rFonts w:hint="eastAsia"/>
          <w:sz w:val="21"/>
          <w:lang w:eastAsia="zh-CN"/>
        </w:rPr>
        <w:t>而修改的。因此在获取抚养权方面，母亲排在第一位，父亲排在第二位。</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阿尔及利亚的民事法庭大部分情况下都会把一名或多名儿童的抚养权判给母亲。因此，根据新的法规，父亲要为其提供适宜的住所，若不能提供住房，则需要提供赡养费以便支付房租，以便母亲能够在令人接受的条件下</w:t>
      </w:r>
      <w:r w:rsidR="0056566E" w:rsidRPr="00576CAD">
        <w:rPr>
          <w:rFonts w:hint="eastAsia"/>
          <w:sz w:val="21"/>
          <w:lang w:eastAsia="zh-CN"/>
        </w:rPr>
        <w:t>行使</w:t>
      </w:r>
      <w:r w:rsidRPr="00576CAD">
        <w:rPr>
          <w:rFonts w:hint="eastAsia"/>
          <w:sz w:val="21"/>
          <w:lang w:eastAsia="zh-CN"/>
        </w:rPr>
        <w:t>所得的抚养权。最后，法律规定有工作的母亲不得失去抚养权（第</w:t>
      </w:r>
      <w:r w:rsidRPr="00576CAD">
        <w:rPr>
          <w:rFonts w:hint="eastAsia"/>
          <w:sz w:val="21"/>
          <w:lang w:eastAsia="zh-CN"/>
        </w:rPr>
        <w:t>67</w:t>
      </w:r>
      <w:r w:rsidRPr="00576CAD">
        <w:rPr>
          <w:rFonts w:hint="eastAsia"/>
          <w:sz w:val="21"/>
          <w:lang w:eastAsia="zh-CN"/>
        </w:rPr>
        <w:t>条第</w:t>
      </w:r>
      <w:r w:rsidRPr="00576CAD">
        <w:rPr>
          <w:rFonts w:hint="eastAsia"/>
          <w:sz w:val="21"/>
          <w:lang w:eastAsia="zh-CN"/>
        </w:rPr>
        <w:t>2</w:t>
      </w:r>
      <w:r w:rsidR="007E55F3" w:rsidRPr="00576CAD">
        <w:rPr>
          <w:rFonts w:hint="eastAsia"/>
          <w:sz w:val="21"/>
          <w:lang w:eastAsia="zh-CN"/>
        </w:rPr>
        <w:t>款</w:t>
      </w:r>
      <w:r w:rsidRPr="00576CAD">
        <w:rPr>
          <w:rFonts w:hint="eastAsia"/>
          <w:sz w:val="21"/>
          <w:lang w:eastAsia="zh-CN"/>
        </w:rPr>
        <w:t>）。</w:t>
      </w:r>
    </w:p>
    <w:p w:rsidR="006A797F" w:rsidRPr="00576CAD" w:rsidRDefault="006A797F" w:rsidP="0012026C">
      <w:pPr>
        <w:tabs>
          <w:tab w:val="left" w:pos="9070"/>
        </w:tabs>
        <w:autoSpaceDE w:val="0"/>
        <w:autoSpaceDN w:val="0"/>
        <w:adjustRightInd w:val="0"/>
        <w:spacing w:after="240" w:line="360" w:lineRule="exact"/>
        <w:jc w:val="both"/>
        <w:rPr>
          <w:rFonts w:eastAsia="SimHei"/>
          <w:bCs/>
          <w:sz w:val="21"/>
          <w:lang w:eastAsia="zh-CN"/>
        </w:rPr>
      </w:pPr>
      <w:r w:rsidRPr="00576CAD">
        <w:rPr>
          <w:rFonts w:eastAsia="SimHei"/>
          <w:bCs/>
          <w:sz w:val="21"/>
          <w:lang w:eastAsia="zh-CN"/>
        </w:rPr>
        <w:t xml:space="preserve">e) </w:t>
      </w:r>
      <w:r w:rsidRPr="00576CAD">
        <w:rPr>
          <w:rFonts w:eastAsia="SimHei" w:hint="eastAsia"/>
          <w:bCs/>
          <w:sz w:val="21"/>
          <w:lang w:eastAsia="zh-CN"/>
        </w:rPr>
        <w:t>监护权：</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母亲对孩子行使监护权方面已经取得了巨大进展，措施如下：</w:t>
      </w:r>
    </w:p>
    <w:p w:rsidR="006A797F" w:rsidRPr="00576CAD" w:rsidRDefault="008F7BD4" w:rsidP="008D3D6F">
      <w:pPr>
        <w:pStyle w:val="0000000000000000000000000000000000000"/>
        <w:ind w:leftChars="180" w:left="31680" w:hangingChars="140" w:firstLine="31680"/>
        <w:rPr>
          <w:rFonts w:hint="eastAsia"/>
        </w:rPr>
      </w:pPr>
      <w:r w:rsidRPr="00576CAD">
        <w:rPr>
          <w:rFonts w:hint="eastAsia"/>
        </w:rPr>
        <w:t xml:space="preserve">-  </w:t>
      </w:r>
      <w:r w:rsidR="006A797F" w:rsidRPr="00576CAD">
        <w:rPr>
          <w:rFonts w:hint="eastAsia"/>
        </w:rPr>
        <w:t>在一些紧急情况下，若孩子父亲不在或有所阻拦，直接替代孩子父亲完成某些民事行为（行政手续、入学）；</w:t>
      </w:r>
    </w:p>
    <w:p w:rsidR="006A797F" w:rsidRPr="00576CAD" w:rsidRDefault="008F7BD4" w:rsidP="008D3D6F">
      <w:pPr>
        <w:pStyle w:val="0000000000000000000000000000000000000"/>
        <w:ind w:left="31680" w:firstLine="31680"/>
      </w:pPr>
      <w:r w:rsidRPr="00576CAD">
        <w:rPr>
          <w:rFonts w:hint="eastAsia"/>
        </w:rPr>
        <w:t xml:space="preserve">-  </w:t>
      </w:r>
      <w:r w:rsidR="006A797F" w:rsidRPr="00576CAD">
        <w:rPr>
          <w:rFonts w:hint="eastAsia"/>
        </w:rPr>
        <w:t>如果父母离婚，母亲对所抚养孩子实施监护权。</w:t>
      </w:r>
    </w:p>
    <w:p w:rsidR="006A797F" w:rsidRPr="00576CAD" w:rsidRDefault="006A797F" w:rsidP="0012026C">
      <w:pPr>
        <w:tabs>
          <w:tab w:val="left" w:pos="9070"/>
        </w:tabs>
        <w:autoSpaceDE w:val="0"/>
        <w:autoSpaceDN w:val="0"/>
        <w:adjustRightInd w:val="0"/>
        <w:spacing w:after="240" w:line="360" w:lineRule="exact"/>
        <w:jc w:val="both"/>
        <w:rPr>
          <w:sz w:val="21"/>
          <w:lang w:eastAsia="zh-CN"/>
        </w:rPr>
      </w:pPr>
      <w:r w:rsidRPr="00576CAD">
        <w:rPr>
          <w:rFonts w:eastAsia="SimHei"/>
          <w:bCs/>
          <w:sz w:val="21"/>
          <w:lang w:eastAsia="zh-CN"/>
        </w:rPr>
        <w:t xml:space="preserve">f) </w:t>
      </w:r>
      <w:r w:rsidRPr="00576CAD">
        <w:rPr>
          <w:rFonts w:eastAsia="SimHei" w:hint="eastAsia"/>
          <w:bCs/>
          <w:sz w:val="21"/>
          <w:lang w:eastAsia="zh-CN"/>
        </w:rPr>
        <w:t>新的</w:t>
      </w:r>
      <w:r w:rsidR="00F21F60" w:rsidRPr="00576CAD">
        <w:rPr>
          <w:rFonts w:eastAsia="SimHei" w:hint="eastAsia"/>
          <w:bCs/>
          <w:sz w:val="21"/>
          <w:lang w:eastAsia="zh-CN"/>
        </w:rPr>
        <w:t>诉讼程序条例</w:t>
      </w:r>
      <w:r w:rsidRPr="00576CAD">
        <w:rPr>
          <w:rFonts w:eastAsia="SimHei" w:hint="eastAsia"/>
          <w:bCs/>
          <w:sz w:val="21"/>
          <w:lang w:eastAsia="zh-CN"/>
        </w:rPr>
        <w:t>：</w:t>
      </w:r>
    </w:p>
    <w:p w:rsidR="006A797F" w:rsidRPr="00576CAD" w:rsidRDefault="004B7EBE" w:rsidP="008D3D6F">
      <w:pPr>
        <w:pStyle w:val="0000000000000000000000000000000000000"/>
        <w:ind w:left="31680" w:hangingChars="126" w:firstLine="31680"/>
        <w:rPr>
          <w:rFonts w:hint="eastAsia"/>
        </w:rPr>
      </w:pPr>
      <w:r w:rsidRPr="00576CAD">
        <w:rPr>
          <w:rFonts w:hint="eastAsia"/>
        </w:rPr>
        <w:t xml:space="preserve">-  </w:t>
      </w:r>
      <w:r w:rsidR="006A797F" w:rsidRPr="00576CAD">
        <w:rPr>
          <w:rFonts w:hint="eastAsia"/>
        </w:rPr>
        <w:t>若诉讼适用家庭法，公共部门则应参与其中，因为与家庭有关的案件属于公共领域，应当保证对家庭的保护；</w:t>
      </w:r>
    </w:p>
    <w:p w:rsidR="006A797F" w:rsidRPr="00576CAD" w:rsidRDefault="00FE66B9" w:rsidP="008D3D6F">
      <w:pPr>
        <w:pStyle w:val="0000000000000000000000000000000000000"/>
        <w:ind w:left="31680" w:firstLine="31680"/>
      </w:pPr>
      <w:r w:rsidRPr="00576CAD">
        <w:rPr>
          <w:rFonts w:hint="eastAsia"/>
        </w:rPr>
        <w:t xml:space="preserve">-  </w:t>
      </w:r>
      <w:r w:rsidR="006A797F" w:rsidRPr="00576CAD">
        <w:rPr>
          <w:rFonts w:hint="eastAsia"/>
        </w:rPr>
        <w:t>必须根据公共部门要求，将结婚和离婚的生效判决写入户籍档案中；</w:t>
      </w:r>
    </w:p>
    <w:p w:rsidR="006A797F" w:rsidRPr="00576CAD" w:rsidRDefault="00FE66B9" w:rsidP="008D3D6F">
      <w:pPr>
        <w:pStyle w:val="0000000000000000000000000000000000000"/>
        <w:ind w:left="31680" w:firstLine="31680"/>
      </w:pPr>
      <w:r w:rsidRPr="00576CAD">
        <w:rPr>
          <w:rFonts w:hint="eastAsia"/>
        </w:rPr>
        <w:t xml:space="preserve">-  </w:t>
      </w:r>
      <w:r w:rsidR="006A797F" w:rsidRPr="00576CAD">
        <w:rPr>
          <w:rFonts w:hint="eastAsia"/>
        </w:rPr>
        <w:t>在宣布离婚之前，法官应多次严肃进行调解，看是否有可能</w:t>
      </w:r>
      <w:r w:rsidR="002A303F" w:rsidRPr="00576CAD">
        <w:rPr>
          <w:rFonts w:hint="eastAsia"/>
        </w:rPr>
        <w:t>解决</w:t>
      </w:r>
      <w:r w:rsidR="006A797F" w:rsidRPr="00576CAD">
        <w:rPr>
          <w:rFonts w:hint="eastAsia"/>
        </w:rPr>
        <w:t>夫妻二人</w:t>
      </w:r>
      <w:r w:rsidR="002A303F" w:rsidRPr="00576CAD">
        <w:rPr>
          <w:rFonts w:hint="eastAsia"/>
        </w:rPr>
        <w:t>的</w:t>
      </w:r>
      <w:r w:rsidR="006A797F" w:rsidRPr="00576CAD">
        <w:rPr>
          <w:rFonts w:hint="eastAsia"/>
        </w:rPr>
        <w:t>分歧；</w:t>
      </w:r>
    </w:p>
    <w:p w:rsidR="006A797F" w:rsidRPr="00576CAD" w:rsidRDefault="00FE66B9" w:rsidP="008D3D6F">
      <w:pPr>
        <w:pStyle w:val="0000000000000000000000000000000000000"/>
        <w:ind w:left="31680" w:firstLine="31680"/>
        <w:rPr>
          <w:rFonts w:hint="eastAsia"/>
        </w:rPr>
      </w:pPr>
      <w:r w:rsidRPr="00576CAD">
        <w:rPr>
          <w:rFonts w:hint="eastAsia"/>
        </w:rPr>
        <w:t xml:space="preserve">-  </w:t>
      </w:r>
      <w:r w:rsidR="006A797F" w:rsidRPr="00576CAD">
        <w:rPr>
          <w:rFonts w:hint="eastAsia"/>
        </w:rPr>
        <w:t>给予法庭审判长展开调查的权力，对于相关的赡养费、抚养儿童、探访权和住房采取临时措施。</w:t>
      </w:r>
    </w:p>
    <w:p w:rsidR="006A797F" w:rsidRPr="00576CAD" w:rsidRDefault="009440D2" w:rsidP="0012026C">
      <w:pPr>
        <w:numPr>
          <w:ilvl w:val="0"/>
          <w:numId w:val="20"/>
        </w:numPr>
        <w:tabs>
          <w:tab w:val="left" w:pos="9070"/>
        </w:tabs>
        <w:autoSpaceDE w:val="0"/>
        <w:autoSpaceDN w:val="0"/>
        <w:adjustRightInd w:val="0"/>
        <w:spacing w:after="240" w:line="360" w:lineRule="exact"/>
        <w:ind w:left="0" w:firstLine="0"/>
        <w:jc w:val="both"/>
        <w:rPr>
          <w:rFonts w:eastAsia="SimHei"/>
          <w:bCs/>
          <w:sz w:val="21"/>
          <w:u w:val="single"/>
          <w:lang w:eastAsia="zh-CN"/>
        </w:rPr>
      </w:pPr>
      <w:r w:rsidRPr="00576CAD">
        <w:rPr>
          <w:rFonts w:eastAsia="SimHei" w:hint="eastAsia"/>
          <w:bCs/>
          <w:sz w:val="21"/>
          <w:u w:val="single"/>
          <w:lang w:eastAsia="zh-CN"/>
        </w:rPr>
        <w:t>对</w:t>
      </w:r>
      <w:r w:rsidR="002D1341" w:rsidRPr="00576CAD">
        <w:rPr>
          <w:rFonts w:eastAsia="SimHei" w:hint="eastAsia"/>
          <w:bCs/>
          <w:sz w:val="21"/>
          <w:u w:val="single"/>
          <w:lang w:eastAsia="zh-CN"/>
        </w:rPr>
        <w:t>《</w:t>
      </w:r>
      <w:r w:rsidR="006A797F" w:rsidRPr="00576CAD">
        <w:rPr>
          <w:rFonts w:eastAsia="SimHei" w:hint="eastAsia"/>
          <w:bCs/>
          <w:sz w:val="21"/>
          <w:u w:val="single"/>
          <w:lang w:eastAsia="zh-CN"/>
        </w:rPr>
        <w:t>国籍法</w:t>
      </w:r>
      <w:r w:rsidR="002D1341" w:rsidRPr="00576CAD">
        <w:rPr>
          <w:rFonts w:eastAsia="SimHei" w:hint="eastAsia"/>
          <w:bCs/>
          <w:sz w:val="21"/>
          <w:u w:val="single"/>
          <w:lang w:eastAsia="zh-CN"/>
        </w:rPr>
        <w:t>》</w:t>
      </w:r>
      <w:r w:rsidR="006A797F" w:rsidRPr="00576CAD">
        <w:rPr>
          <w:rFonts w:eastAsia="SimHei" w:hint="eastAsia"/>
          <w:bCs/>
          <w:sz w:val="21"/>
          <w:u w:val="single"/>
          <w:lang w:eastAsia="zh-CN"/>
        </w:rPr>
        <w:t>做出的</w:t>
      </w:r>
      <w:r w:rsidR="007F13FC" w:rsidRPr="00576CAD">
        <w:rPr>
          <w:rFonts w:eastAsia="SimHei" w:hint="eastAsia"/>
          <w:bCs/>
          <w:sz w:val="21"/>
          <w:u w:val="single"/>
          <w:lang w:eastAsia="zh-CN"/>
        </w:rPr>
        <w:t>主要</w:t>
      </w:r>
      <w:r w:rsidR="006A797F" w:rsidRPr="00576CAD">
        <w:rPr>
          <w:rFonts w:eastAsia="SimHei" w:hint="eastAsia"/>
          <w:bCs/>
          <w:sz w:val="21"/>
          <w:u w:val="single"/>
          <w:lang w:eastAsia="zh-CN"/>
        </w:rPr>
        <w:t>修改：</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新的</w:t>
      </w:r>
      <w:r w:rsidR="001F4BFF" w:rsidRPr="00576CAD">
        <w:rPr>
          <w:rFonts w:hint="eastAsia"/>
          <w:sz w:val="21"/>
          <w:lang w:eastAsia="zh-CN"/>
        </w:rPr>
        <w:t>《</w:t>
      </w:r>
      <w:r w:rsidRPr="00576CAD">
        <w:rPr>
          <w:rFonts w:hint="eastAsia"/>
          <w:sz w:val="21"/>
          <w:lang w:eastAsia="zh-CN"/>
        </w:rPr>
        <w:t>国籍法</w:t>
      </w:r>
      <w:r w:rsidR="001F4BFF" w:rsidRPr="00576CAD">
        <w:rPr>
          <w:rFonts w:hint="eastAsia"/>
          <w:sz w:val="21"/>
          <w:lang w:eastAsia="zh-CN"/>
        </w:rPr>
        <w:t>》</w:t>
      </w:r>
      <w:r w:rsidRPr="00576CAD">
        <w:rPr>
          <w:rFonts w:hint="eastAsia"/>
          <w:sz w:val="21"/>
          <w:lang w:eastAsia="zh-CN"/>
        </w:rPr>
        <w:t>在国籍权，尤其是国籍的取得、丧失和失效方式上有了明显</w:t>
      </w:r>
      <w:r w:rsidR="007B5855" w:rsidRPr="00576CAD">
        <w:rPr>
          <w:rFonts w:hint="eastAsia"/>
          <w:sz w:val="21"/>
          <w:lang w:eastAsia="zh-CN"/>
        </w:rPr>
        <w:t>改变</w:t>
      </w:r>
      <w:r w:rsidRPr="00576CAD">
        <w:rPr>
          <w:rFonts w:hint="eastAsia"/>
          <w:sz w:val="21"/>
          <w:lang w:eastAsia="zh-CN"/>
        </w:rPr>
        <w:t>。具体如下：</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eastAsia="SimHei"/>
          <w:bCs/>
          <w:sz w:val="21"/>
          <w:lang w:eastAsia="zh-CN"/>
        </w:rPr>
        <w:t>1</w:t>
      </w:r>
      <w:r w:rsidR="005D0D15" w:rsidRPr="00576CAD">
        <w:rPr>
          <w:rFonts w:eastAsia="SimHei"/>
          <w:bCs/>
          <w:sz w:val="21"/>
          <w:lang w:eastAsia="zh-CN"/>
        </w:rPr>
        <w:t>°</w:t>
      </w:r>
      <w:r w:rsidR="005D0D15" w:rsidRPr="00576CAD">
        <w:rPr>
          <w:rFonts w:hint="eastAsia"/>
          <w:bCs/>
          <w:sz w:val="21"/>
          <w:lang w:eastAsia="zh-CN"/>
        </w:rPr>
        <w:t xml:space="preserve">- </w:t>
      </w:r>
      <w:r w:rsidRPr="00576CAD">
        <w:rPr>
          <w:rFonts w:hint="eastAsia"/>
          <w:bCs/>
          <w:sz w:val="21"/>
          <w:lang w:eastAsia="zh-CN"/>
        </w:rPr>
        <w:t>丈夫或</w:t>
      </w:r>
      <w:r w:rsidRPr="00576CAD">
        <w:rPr>
          <w:rFonts w:hint="eastAsia"/>
          <w:sz w:val="21"/>
          <w:lang w:eastAsia="zh-CN"/>
        </w:rPr>
        <w:t>妻子是阿尔及利亚人，即可取得阿尔及利亚国籍，但申请人需要符合以下</w:t>
      </w:r>
      <w:r w:rsidRPr="00576CAD">
        <w:rPr>
          <w:rFonts w:hint="eastAsia"/>
          <w:sz w:val="21"/>
          <w:lang w:eastAsia="zh-CN"/>
        </w:rPr>
        <w:t>2005</w:t>
      </w:r>
      <w:r w:rsidRPr="00576CAD">
        <w:rPr>
          <w:rFonts w:hint="eastAsia"/>
          <w:sz w:val="21"/>
          <w:lang w:eastAsia="zh-CN"/>
        </w:rPr>
        <w:t>年</w:t>
      </w:r>
      <w:r w:rsidRPr="00576CAD">
        <w:rPr>
          <w:rFonts w:hint="eastAsia"/>
          <w:sz w:val="21"/>
          <w:lang w:eastAsia="zh-CN"/>
        </w:rPr>
        <w:t>2</w:t>
      </w:r>
      <w:r w:rsidRPr="00576CAD">
        <w:rPr>
          <w:rFonts w:hint="eastAsia"/>
          <w:sz w:val="21"/>
          <w:lang w:eastAsia="zh-CN"/>
        </w:rPr>
        <w:t>月</w:t>
      </w:r>
      <w:r w:rsidRPr="00576CAD">
        <w:rPr>
          <w:rFonts w:hint="eastAsia"/>
          <w:sz w:val="21"/>
          <w:lang w:eastAsia="zh-CN"/>
        </w:rPr>
        <w:t>27</w:t>
      </w:r>
      <w:r w:rsidRPr="00576CAD">
        <w:rPr>
          <w:rFonts w:hint="eastAsia"/>
          <w:sz w:val="21"/>
          <w:lang w:eastAsia="zh-CN"/>
        </w:rPr>
        <w:t>日颁布的第</w:t>
      </w:r>
      <w:r w:rsidRPr="00576CAD">
        <w:rPr>
          <w:rFonts w:hint="eastAsia"/>
          <w:sz w:val="21"/>
          <w:lang w:eastAsia="zh-CN"/>
        </w:rPr>
        <w:t>05-01</w:t>
      </w:r>
      <w:r w:rsidRPr="00576CAD">
        <w:rPr>
          <w:rFonts w:hint="eastAsia"/>
          <w:sz w:val="21"/>
          <w:lang w:eastAsia="zh-CN"/>
        </w:rPr>
        <w:t>号法令第</w:t>
      </w:r>
      <w:r w:rsidRPr="00576CAD">
        <w:rPr>
          <w:rFonts w:hint="eastAsia"/>
          <w:sz w:val="21"/>
          <w:lang w:eastAsia="zh-CN"/>
        </w:rPr>
        <w:t>9</w:t>
      </w:r>
      <w:r w:rsidR="00AB56A4" w:rsidRPr="00576CAD">
        <w:rPr>
          <w:rFonts w:hint="eastAsia"/>
          <w:sz w:val="21"/>
          <w:lang w:eastAsia="zh-CN"/>
        </w:rPr>
        <w:t>.2</w:t>
      </w:r>
      <w:r w:rsidRPr="00576CAD">
        <w:rPr>
          <w:rFonts w:hint="eastAsia"/>
          <w:sz w:val="21"/>
          <w:lang w:eastAsia="zh-CN"/>
        </w:rPr>
        <w:t>条规定的条件：</w:t>
      </w:r>
    </w:p>
    <w:p w:rsidR="006A797F" w:rsidRPr="00576CAD" w:rsidRDefault="005D0D15"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 xml:space="preserve">-  </w:t>
      </w:r>
      <w:r w:rsidR="006A797F" w:rsidRPr="00576CAD">
        <w:rPr>
          <w:rFonts w:hint="eastAsia"/>
          <w:sz w:val="21"/>
          <w:lang w:eastAsia="zh-CN"/>
        </w:rPr>
        <w:t>证明婚姻合法，并且在申请阿尔及利亚国籍时，</w:t>
      </w:r>
      <w:r w:rsidR="0007784A" w:rsidRPr="00576CAD">
        <w:rPr>
          <w:rFonts w:hint="eastAsia"/>
          <w:sz w:val="21"/>
          <w:lang w:eastAsia="zh-CN"/>
        </w:rPr>
        <w:t>缔结</w:t>
      </w:r>
      <w:r w:rsidR="006A797F" w:rsidRPr="00576CAD">
        <w:rPr>
          <w:rFonts w:hint="eastAsia"/>
          <w:sz w:val="21"/>
          <w:lang w:eastAsia="zh-CN"/>
        </w:rPr>
        <w:t>婚姻已</w:t>
      </w:r>
      <w:r w:rsidR="0007784A" w:rsidRPr="00576CAD">
        <w:rPr>
          <w:rFonts w:hint="eastAsia"/>
          <w:sz w:val="21"/>
          <w:lang w:eastAsia="zh-CN"/>
        </w:rPr>
        <w:t>有</w:t>
      </w:r>
      <w:r w:rsidR="006A797F" w:rsidRPr="00576CAD">
        <w:rPr>
          <w:rFonts w:hint="eastAsia"/>
          <w:sz w:val="21"/>
          <w:lang w:eastAsia="zh-CN"/>
        </w:rPr>
        <w:t>三年</w:t>
      </w:r>
      <w:r w:rsidR="0008293A" w:rsidRPr="00576CAD">
        <w:rPr>
          <w:rFonts w:hint="eastAsia"/>
          <w:sz w:val="21"/>
          <w:lang w:eastAsia="zh-CN"/>
        </w:rPr>
        <w:t>；</w:t>
      </w:r>
    </w:p>
    <w:p w:rsidR="006A797F" w:rsidRPr="00576CAD" w:rsidRDefault="005D0D15"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 xml:space="preserve">-  </w:t>
      </w:r>
      <w:r w:rsidR="006A797F" w:rsidRPr="00576CAD">
        <w:rPr>
          <w:rFonts w:hint="eastAsia"/>
          <w:sz w:val="21"/>
          <w:lang w:eastAsia="zh-CN"/>
        </w:rPr>
        <w:t>在阿尔及利亚拥有固定居所至少两年</w:t>
      </w:r>
      <w:r w:rsidR="0008293A" w:rsidRPr="00576CAD">
        <w:rPr>
          <w:rFonts w:hint="eastAsia"/>
          <w:sz w:val="21"/>
          <w:lang w:eastAsia="zh-CN"/>
        </w:rPr>
        <w:t>；</w:t>
      </w:r>
    </w:p>
    <w:p w:rsidR="006A797F" w:rsidRPr="00576CAD" w:rsidRDefault="005D0D15"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 xml:space="preserve">-  </w:t>
      </w:r>
      <w:r w:rsidR="006A797F" w:rsidRPr="00576CAD">
        <w:rPr>
          <w:rFonts w:hint="eastAsia"/>
          <w:sz w:val="21"/>
          <w:lang w:eastAsia="zh-CN"/>
        </w:rPr>
        <w:t>行为良好，道德高尚</w:t>
      </w:r>
      <w:r w:rsidR="0008293A" w:rsidRPr="00576CAD">
        <w:rPr>
          <w:rFonts w:hint="eastAsia"/>
          <w:sz w:val="21"/>
          <w:lang w:eastAsia="zh-CN"/>
        </w:rPr>
        <w:t>；</w:t>
      </w:r>
    </w:p>
    <w:p w:rsidR="006A797F" w:rsidRPr="00576CAD" w:rsidRDefault="005D0D15"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 xml:space="preserve">-  </w:t>
      </w:r>
      <w:r w:rsidR="006A797F" w:rsidRPr="00576CAD">
        <w:rPr>
          <w:rFonts w:hint="eastAsia"/>
          <w:sz w:val="21"/>
          <w:lang w:eastAsia="zh-CN"/>
        </w:rPr>
        <w:t>有足够经济收入。</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若在国外有犯罪史，则不被考虑。</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eastAsia="SimHei"/>
          <w:bCs/>
          <w:sz w:val="21"/>
          <w:lang w:eastAsia="zh-CN"/>
        </w:rPr>
        <w:t>2</w:t>
      </w:r>
      <w:r w:rsidR="00022695" w:rsidRPr="00576CAD">
        <w:rPr>
          <w:rFonts w:eastAsia="SimHei"/>
          <w:bCs/>
          <w:sz w:val="21"/>
          <w:lang w:eastAsia="zh-CN"/>
        </w:rPr>
        <w:t>°</w:t>
      </w:r>
      <w:r w:rsidR="00022695" w:rsidRPr="00576CAD">
        <w:rPr>
          <w:rFonts w:hint="eastAsia"/>
          <w:bCs/>
          <w:sz w:val="21"/>
          <w:lang w:eastAsia="zh-CN"/>
        </w:rPr>
        <w:t xml:space="preserve">- </w:t>
      </w:r>
      <w:r w:rsidRPr="00576CAD">
        <w:rPr>
          <w:rFonts w:hint="eastAsia"/>
          <w:bCs/>
          <w:sz w:val="21"/>
          <w:lang w:eastAsia="zh-CN"/>
        </w:rPr>
        <w:t>孩子父母中一方为阿尔及利亚人，则孩子被认为是阿尔及利亚人。</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eastAsia="SimHei"/>
          <w:bCs/>
          <w:sz w:val="21"/>
          <w:lang w:eastAsia="zh-CN"/>
        </w:rPr>
        <w:t>3</w:t>
      </w:r>
      <w:r w:rsidR="00022695" w:rsidRPr="00576CAD">
        <w:rPr>
          <w:rFonts w:eastAsia="SimHei"/>
          <w:bCs/>
          <w:sz w:val="21"/>
          <w:lang w:eastAsia="zh-CN"/>
        </w:rPr>
        <w:t>°</w:t>
      </w:r>
      <w:r w:rsidR="00022695" w:rsidRPr="00576CAD">
        <w:rPr>
          <w:rFonts w:hint="eastAsia"/>
          <w:bCs/>
          <w:sz w:val="21"/>
          <w:lang w:eastAsia="zh-CN"/>
        </w:rPr>
        <w:t xml:space="preserve">- </w:t>
      </w:r>
      <w:r w:rsidRPr="00576CAD">
        <w:rPr>
          <w:rFonts w:hint="eastAsia"/>
          <w:bCs/>
          <w:sz w:val="21"/>
          <w:lang w:eastAsia="zh-CN"/>
        </w:rPr>
        <w:t>丧失国籍</w:t>
      </w:r>
      <w:r w:rsidR="00200238" w:rsidRPr="00576CAD">
        <w:rPr>
          <w:rFonts w:hint="eastAsia"/>
          <w:bCs/>
          <w:sz w:val="21"/>
          <w:lang w:eastAsia="zh-CN"/>
        </w:rPr>
        <w:t>仅</w:t>
      </w:r>
      <w:r w:rsidRPr="00576CAD">
        <w:rPr>
          <w:rFonts w:hint="eastAsia"/>
          <w:bCs/>
          <w:sz w:val="21"/>
          <w:lang w:eastAsia="zh-CN"/>
        </w:rPr>
        <w:t>限</w:t>
      </w:r>
      <w:r w:rsidR="0007784A" w:rsidRPr="00576CAD">
        <w:rPr>
          <w:rFonts w:hint="eastAsia"/>
          <w:sz w:val="21"/>
          <w:lang w:eastAsia="zh-CN"/>
        </w:rPr>
        <w:t>当事人</w:t>
      </w:r>
      <w:r w:rsidRPr="00576CAD">
        <w:rPr>
          <w:rFonts w:hint="eastAsia"/>
          <w:sz w:val="21"/>
          <w:lang w:eastAsia="zh-CN"/>
        </w:rPr>
        <w:t>本身，配偶及未成年子女均不受影响。如果父母均丧失国籍，则孩子也</w:t>
      </w:r>
      <w:r w:rsidR="0098373B" w:rsidRPr="00576CAD">
        <w:rPr>
          <w:rFonts w:hint="eastAsia"/>
          <w:sz w:val="21"/>
          <w:lang w:eastAsia="zh-CN"/>
        </w:rPr>
        <w:t>会</w:t>
      </w:r>
      <w:r w:rsidRPr="00576CAD">
        <w:rPr>
          <w:rFonts w:hint="eastAsia"/>
          <w:sz w:val="21"/>
          <w:lang w:eastAsia="zh-CN"/>
        </w:rPr>
        <w:t>失去国籍。</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第</w:t>
      </w:r>
      <w:r w:rsidRPr="00576CAD">
        <w:rPr>
          <w:rFonts w:hint="eastAsia"/>
          <w:sz w:val="21"/>
          <w:lang w:eastAsia="zh-CN"/>
        </w:rPr>
        <w:t>18-3</w:t>
      </w:r>
      <w:r w:rsidRPr="00576CAD">
        <w:rPr>
          <w:rFonts w:hint="eastAsia"/>
          <w:sz w:val="21"/>
          <w:lang w:eastAsia="zh-CN"/>
        </w:rPr>
        <w:t>条规定，如果阿尔及利亚妇女嫁给外国人，并通过婚姻取得其丈夫所在国家的国籍，那么她</w:t>
      </w:r>
      <w:r w:rsidR="00CC255D" w:rsidRPr="00576CAD">
        <w:rPr>
          <w:rFonts w:eastAsia="SimHei" w:hint="eastAsia"/>
          <w:sz w:val="21"/>
          <w:lang w:eastAsia="zh-CN"/>
        </w:rPr>
        <w:t>只要被</w:t>
      </w:r>
      <w:r w:rsidRPr="00576CAD">
        <w:rPr>
          <w:rFonts w:eastAsia="SimHei" w:hint="eastAsia"/>
          <w:sz w:val="21"/>
          <w:lang w:eastAsia="zh-CN"/>
        </w:rPr>
        <w:t>法令批准可以放弃阿尔及利亚国籍</w:t>
      </w:r>
      <w:r w:rsidRPr="00576CAD">
        <w:rPr>
          <w:rFonts w:hint="eastAsia"/>
          <w:sz w:val="21"/>
          <w:lang w:eastAsia="zh-CN"/>
        </w:rPr>
        <w:t>，便可丧失阿尔及利亚国籍。阿尔及利亚妇女若想这样做，则需要进行申请，否则其原本的国籍将被保留。</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bCs/>
          <w:sz w:val="21"/>
          <w:lang w:eastAsia="zh-CN"/>
        </w:rPr>
      </w:pPr>
      <w:r w:rsidRPr="00576CAD">
        <w:rPr>
          <w:rFonts w:hint="eastAsia"/>
          <w:bCs/>
          <w:sz w:val="21"/>
          <w:lang w:eastAsia="zh-CN"/>
        </w:rPr>
        <w:t>需要说明，在新的</w:t>
      </w:r>
      <w:r w:rsidR="006F100D" w:rsidRPr="00576CAD">
        <w:rPr>
          <w:rFonts w:hint="eastAsia"/>
          <w:bCs/>
          <w:sz w:val="21"/>
          <w:lang w:eastAsia="zh-CN"/>
        </w:rPr>
        <w:t>《</w:t>
      </w:r>
      <w:r w:rsidRPr="00576CAD">
        <w:rPr>
          <w:rFonts w:hint="eastAsia"/>
          <w:bCs/>
          <w:sz w:val="21"/>
          <w:lang w:eastAsia="zh-CN"/>
        </w:rPr>
        <w:t>家庭法</w:t>
      </w:r>
      <w:r w:rsidR="006F100D" w:rsidRPr="00576CAD">
        <w:rPr>
          <w:rFonts w:hint="eastAsia"/>
          <w:bCs/>
          <w:sz w:val="21"/>
          <w:lang w:eastAsia="zh-CN"/>
        </w:rPr>
        <w:t>》</w:t>
      </w:r>
      <w:r w:rsidRPr="00576CAD">
        <w:rPr>
          <w:rFonts w:hint="eastAsia"/>
          <w:bCs/>
          <w:sz w:val="21"/>
          <w:lang w:eastAsia="zh-CN"/>
        </w:rPr>
        <w:t>与</w:t>
      </w:r>
      <w:r w:rsidR="006F100D" w:rsidRPr="00576CAD">
        <w:rPr>
          <w:rFonts w:hint="eastAsia"/>
          <w:bCs/>
          <w:sz w:val="21"/>
          <w:lang w:eastAsia="zh-CN"/>
        </w:rPr>
        <w:t>《</w:t>
      </w:r>
      <w:r w:rsidRPr="00576CAD">
        <w:rPr>
          <w:rFonts w:hint="eastAsia"/>
          <w:bCs/>
          <w:sz w:val="21"/>
          <w:lang w:eastAsia="zh-CN"/>
        </w:rPr>
        <w:t>国籍法</w:t>
      </w:r>
      <w:r w:rsidR="006F100D" w:rsidRPr="00576CAD">
        <w:rPr>
          <w:rFonts w:hint="eastAsia"/>
          <w:bCs/>
          <w:sz w:val="21"/>
          <w:lang w:eastAsia="zh-CN"/>
        </w:rPr>
        <w:t>》</w:t>
      </w:r>
      <w:r w:rsidRPr="00576CAD">
        <w:rPr>
          <w:rFonts w:hint="eastAsia"/>
          <w:bCs/>
          <w:sz w:val="21"/>
          <w:lang w:eastAsia="zh-CN"/>
        </w:rPr>
        <w:t>的推广过程中，</w:t>
      </w:r>
      <w:r w:rsidR="00957257" w:rsidRPr="00576CAD">
        <w:rPr>
          <w:rFonts w:hint="eastAsia"/>
          <w:bCs/>
          <w:sz w:val="21"/>
          <w:lang w:eastAsia="zh-CN"/>
        </w:rPr>
        <w:t>应面向法官和民间社会</w:t>
      </w:r>
      <w:r w:rsidRPr="00576CAD">
        <w:rPr>
          <w:rFonts w:hint="eastAsia"/>
          <w:bCs/>
          <w:sz w:val="21"/>
          <w:lang w:eastAsia="zh-CN"/>
        </w:rPr>
        <w:t>定期组织了</w:t>
      </w:r>
      <w:r w:rsidR="00957257" w:rsidRPr="00576CAD">
        <w:rPr>
          <w:rFonts w:hint="eastAsia"/>
          <w:bCs/>
          <w:sz w:val="21"/>
          <w:lang w:eastAsia="zh-CN"/>
        </w:rPr>
        <w:t>学习日和</w:t>
      </w:r>
      <w:r w:rsidRPr="00576CAD">
        <w:rPr>
          <w:rFonts w:hint="eastAsia"/>
          <w:bCs/>
          <w:sz w:val="21"/>
          <w:lang w:eastAsia="zh-CN"/>
        </w:rPr>
        <w:t>研究</w:t>
      </w:r>
      <w:r w:rsidR="00957257" w:rsidRPr="00576CAD">
        <w:rPr>
          <w:rFonts w:hint="eastAsia"/>
          <w:bCs/>
          <w:sz w:val="21"/>
          <w:lang w:eastAsia="zh-CN"/>
        </w:rPr>
        <w:t>会</w:t>
      </w:r>
      <w:r w:rsidRPr="00576CAD">
        <w:rPr>
          <w:rFonts w:hint="eastAsia"/>
          <w:bCs/>
          <w:sz w:val="21"/>
          <w:lang w:eastAsia="zh-CN"/>
        </w:rPr>
        <w:t>活动，以便将这些法律修订</w:t>
      </w:r>
      <w:r w:rsidR="00957257" w:rsidRPr="00576CAD">
        <w:rPr>
          <w:rFonts w:hint="eastAsia"/>
          <w:bCs/>
          <w:sz w:val="21"/>
          <w:lang w:eastAsia="zh-CN"/>
        </w:rPr>
        <w:t>内容</w:t>
      </w:r>
      <w:r w:rsidRPr="00576CAD">
        <w:rPr>
          <w:rFonts w:hint="eastAsia"/>
          <w:bCs/>
          <w:sz w:val="21"/>
          <w:lang w:eastAsia="zh-CN"/>
        </w:rPr>
        <w:t>对</w:t>
      </w:r>
      <w:r w:rsidR="00957257" w:rsidRPr="00576CAD">
        <w:rPr>
          <w:rFonts w:hint="eastAsia"/>
          <w:bCs/>
          <w:sz w:val="21"/>
          <w:lang w:eastAsia="zh-CN"/>
        </w:rPr>
        <w:t>其</w:t>
      </w:r>
      <w:r w:rsidRPr="00576CAD">
        <w:rPr>
          <w:rFonts w:hint="eastAsia"/>
          <w:bCs/>
          <w:sz w:val="21"/>
          <w:lang w:eastAsia="zh-CN"/>
        </w:rPr>
        <w:t>进行宣传。</w:t>
      </w:r>
    </w:p>
    <w:p w:rsidR="006A797F" w:rsidRPr="00576CAD" w:rsidRDefault="002C50C0" w:rsidP="0012026C">
      <w:pPr>
        <w:tabs>
          <w:tab w:val="left" w:pos="9070"/>
        </w:tabs>
        <w:autoSpaceDE w:val="0"/>
        <w:autoSpaceDN w:val="0"/>
        <w:adjustRightInd w:val="0"/>
        <w:spacing w:after="240" w:line="360" w:lineRule="exact"/>
        <w:jc w:val="both"/>
        <w:rPr>
          <w:sz w:val="21"/>
          <w:u w:val="single"/>
          <w:lang w:eastAsia="zh-CN"/>
        </w:rPr>
      </w:pPr>
      <w:r w:rsidRPr="00576CAD">
        <w:rPr>
          <w:rFonts w:eastAsia="SimHei" w:hint="eastAsia"/>
          <w:bCs/>
          <w:sz w:val="21"/>
          <w:u w:val="single"/>
          <w:lang w:eastAsia="zh-CN"/>
        </w:rPr>
        <w:t>对</w:t>
      </w:r>
      <w:r w:rsidR="006879B2" w:rsidRPr="00576CAD">
        <w:rPr>
          <w:rFonts w:eastAsia="SimHei" w:hint="eastAsia"/>
          <w:bCs/>
          <w:sz w:val="21"/>
          <w:u w:val="single"/>
          <w:lang w:eastAsia="zh-CN"/>
        </w:rPr>
        <w:t>建议</w:t>
      </w:r>
      <w:r w:rsidRPr="00576CAD">
        <w:rPr>
          <w:rFonts w:eastAsia="SimHei" w:hint="eastAsia"/>
          <w:bCs/>
          <w:sz w:val="21"/>
          <w:u w:val="single"/>
          <w:lang w:eastAsia="zh-CN"/>
        </w:rPr>
        <w:t>27</w:t>
      </w:r>
      <w:r w:rsidR="006879B2" w:rsidRPr="00576CAD">
        <w:rPr>
          <w:rFonts w:eastAsia="SimHei" w:hint="eastAsia"/>
          <w:bCs/>
          <w:sz w:val="21"/>
          <w:u w:val="single"/>
          <w:lang w:eastAsia="zh-CN"/>
        </w:rPr>
        <w:t>和</w:t>
      </w:r>
      <w:r w:rsidRPr="00576CAD">
        <w:rPr>
          <w:rFonts w:eastAsia="SimHei" w:hint="eastAsia"/>
          <w:bCs/>
          <w:sz w:val="21"/>
          <w:u w:val="single"/>
          <w:lang w:eastAsia="zh-CN"/>
        </w:rPr>
        <w:t>28</w:t>
      </w:r>
      <w:r w:rsidRPr="00576CAD">
        <w:rPr>
          <w:rFonts w:eastAsia="SimHei" w:hint="eastAsia"/>
          <w:bCs/>
          <w:sz w:val="21"/>
          <w:u w:val="single"/>
          <w:lang w:eastAsia="zh-CN"/>
        </w:rPr>
        <w:t>的</w:t>
      </w:r>
      <w:r w:rsidR="006879B2" w:rsidRPr="00576CAD">
        <w:rPr>
          <w:rFonts w:eastAsia="SimHei" w:hint="eastAsia"/>
          <w:bCs/>
          <w:sz w:val="21"/>
          <w:u w:val="single"/>
          <w:lang w:eastAsia="zh-CN"/>
        </w:rPr>
        <w:t>回应</w:t>
      </w:r>
      <w:r w:rsidRPr="00576CAD">
        <w:rPr>
          <w:rFonts w:eastAsia="SimHei" w:hint="eastAsia"/>
          <w:bCs/>
          <w:sz w:val="21"/>
          <w:u w:val="single"/>
          <w:lang w:eastAsia="zh-CN"/>
        </w:rPr>
        <w:t>：</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根据阿尔及利亚的基本法，司法建立在法治平等的原则</w:t>
      </w:r>
      <w:r w:rsidR="0098154D" w:rsidRPr="00576CAD">
        <w:rPr>
          <w:rFonts w:hint="eastAsia"/>
          <w:sz w:val="21"/>
          <w:lang w:eastAsia="zh-CN"/>
        </w:rPr>
        <w:t>之上</w:t>
      </w:r>
      <w:r w:rsidRPr="00576CAD">
        <w:rPr>
          <w:rFonts w:hint="eastAsia"/>
          <w:sz w:val="21"/>
          <w:lang w:eastAsia="zh-CN"/>
        </w:rPr>
        <w:t>。基本法第</w:t>
      </w:r>
      <w:r w:rsidRPr="00576CAD">
        <w:rPr>
          <w:rFonts w:hint="eastAsia"/>
          <w:sz w:val="21"/>
          <w:lang w:eastAsia="zh-CN"/>
        </w:rPr>
        <w:t>140</w:t>
      </w:r>
      <w:r w:rsidRPr="00576CAD">
        <w:rPr>
          <w:rFonts w:hint="eastAsia"/>
          <w:sz w:val="21"/>
          <w:lang w:eastAsia="zh-CN"/>
        </w:rPr>
        <w:t>条规定“司法面前人人平等，司法服务于每一个人，司法机构须守法”。这些原则也在阿尔及利亚刑事诉讼法和行政民事诉讼法中得到了</w:t>
      </w:r>
      <w:r w:rsidR="00E43CC3" w:rsidRPr="00576CAD">
        <w:rPr>
          <w:rFonts w:hint="eastAsia"/>
          <w:sz w:val="21"/>
          <w:lang w:eastAsia="zh-CN"/>
        </w:rPr>
        <w:t>落实</w:t>
      </w:r>
      <w:r w:rsidRPr="00576CAD">
        <w:rPr>
          <w:rFonts w:hint="eastAsia"/>
          <w:sz w:val="21"/>
          <w:lang w:eastAsia="zh-CN"/>
        </w:rPr>
        <w:t>。</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在阿尔及利亚，没有任何一条法规</w:t>
      </w:r>
      <w:r w:rsidR="00665FE7" w:rsidRPr="00576CAD">
        <w:rPr>
          <w:rFonts w:hint="eastAsia"/>
          <w:sz w:val="21"/>
          <w:lang w:eastAsia="zh-CN"/>
        </w:rPr>
        <w:t>限制妇女行使权利</w:t>
      </w:r>
      <w:r w:rsidRPr="00576CAD">
        <w:rPr>
          <w:rFonts w:hint="eastAsia"/>
          <w:sz w:val="21"/>
          <w:lang w:eastAsia="zh-CN"/>
        </w:rPr>
        <w:t>，</w:t>
      </w:r>
      <w:r w:rsidR="00665FE7" w:rsidRPr="00576CAD">
        <w:rPr>
          <w:rFonts w:hint="eastAsia"/>
          <w:sz w:val="21"/>
          <w:lang w:eastAsia="zh-CN"/>
        </w:rPr>
        <w:t>当</w:t>
      </w:r>
      <w:r w:rsidRPr="00576CAD">
        <w:rPr>
          <w:rFonts w:hint="eastAsia"/>
          <w:sz w:val="21"/>
          <w:lang w:eastAsia="zh-CN"/>
        </w:rPr>
        <w:t>妇女权利受到侵害</w:t>
      </w:r>
      <w:r w:rsidR="00665FE7" w:rsidRPr="00576CAD">
        <w:rPr>
          <w:rFonts w:hint="eastAsia"/>
          <w:sz w:val="21"/>
          <w:lang w:eastAsia="zh-CN"/>
        </w:rPr>
        <w:t>时</w:t>
      </w:r>
      <w:r w:rsidRPr="00576CAD">
        <w:rPr>
          <w:rFonts w:hint="eastAsia"/>
          <w:sz w:val="21"/>
          <w:lang w:eastAsia="zh-CN"/>
        </w:rPr>
        <w:t>，包括</w:t>
      </w:r>
      <w:r w:rsidR="00665FE7" w:rsidRPr="00576CAD">
        <w:rPr>
          <w:rFonts w:hint="eastAsia"/>
          <w:sz w:val="21"/>
          <w:lang w:eastAsia="zh-CN"/>
        </w:rPr>
        <w:t>受到</w:t>
      </w:r>
      <w:r w:rsidRPr="00576CAD">
        <w:rPr>
          <w:rFonts w:hint="eastAsia"/>
          <w:sz w:val="21"/>
          <w:lang w:eastAsia="zh-CN"/>
        </w:rPr>
        <w:t>歧视的时候，</w:t>
      </w:r>
      <w:r w:rsidR="00665FE7" w:rsidRPr="00576CAD">
        <w:rPr>
          <w:rFonts w:hint="eastAsia"/>
          <w:sz w:val="21"/>
          <w:lang w:eastAsia="zh-CN"/>
        </w:rPr>
        <w:t>她们</w:t>
      </w:r>
      <w:r w:rsidRPr="00576CAD">
        <w:rPr>
          <w:rFonts w:hint="eastAsia"/>
          <w:sz w:val="21"/>
          <w:lang w:eastAsia="zh-CN"/>
        </w:rPr>
        <w:t>有权到法院讨个公道。</w:t>
      </w:r>
      <w:r w:rsidRPr="00576CAD">
        <w:rPr>
          <w:sz w:val="21"/>
          <w:lang w:eastAsia="zh-CN"/>
        </w:rPr>
        <w:t xml:space="preserve"> </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在审判中，妇女可以在法庭</w:t>
      </w:r>
      <w:r w:rsidR="00E104D6" w:rsidRPr="00576CAD">
        <w:rPr>
          <w:rFonts w:hint="eastAsia"/>
          <w:sz w:val="21"/>
          <w:lang w:eastAsia="zh-CN"/>
        </w:rPr>
        <w:t>援引</w:t>
      </w:r>
      <w:r w:rsidRPr="00576CAD">
        <w:rPr>
          <w:rFonts w:hint="eastAsia"/>
          <w:sz w:val="21"/>
          <w:lang w:eastAsia="zh-CN"/>
        </w:rPr>
        <w:t>还未被</w:t>
      </w:r>
      <w:r w:rsidR="00E104D6" w:rsidRPr="00576CAD">
        <w:rPr>
          <w:rFonts w:hint="eastAsia"/>
          <w:sz w:val="21"/>
          <w:lang w:eastAsia="zh-CN"/>
        </w:rPr>
        <w:t>写入</w:t>
      </w:r>
      <w:r w:rsidRPr="00576CAD">
        <w:rPr>
          <w:rFonts w:hint="eastAsia"/>
          <w:sz w:val="21"/>
          <w:lang w:eastAsia="zh-CN"/>
        </w:rPr>
        <w:t>阿尔及利亚法律</w:t>
      </w:r>
      <w:r w:rsidR="00E104D6" w:rsidRPr="00576CAD">
        <w:rPr>
          <w:rFonts w:hint="eastAsia"/>
          <w:sz w:val="21"/>
          <w:lang w:eastAsia="zh-CN"/>
        </w:rPr>
        <w:t>文本的公约条款</w:t>
      </w:r>
      <w:r w:rsidRPr="00576CAD">
        <w:rPr>
          <w:rFonts w:hint="eastAsia"/>
          <w:sz w:val="21"/>
          <w:lang w:eastAsia="zh-CN"/>
        </w:rPr>
        <w:t>。</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最后，阿尔及利亚的法律援助体系可以确保每位公民进行法律诉讼，无论其经济状况如何</w:t>
      </w:r>
      <w:r w:rsidR="005A6A7D" w:rsidRPr="00576CAD">
        <w:rPr>
          <w:rFonts w:hint="eastAsia"/>
          <w:sz w:val="21"/>
          <w:lang w:eastAsia="zh-CN"/>
        </w:rPr>
        <w:t>。</w:t>
      </w:r>
    </w:p>
    <w:p w:rsidR="006A797F" w:rsidRPr="00576CAD" w:rsidRDefault="006A797F" w:rsidP="008D3D6F">
      <w:pPr>
        <w:tabs>
          <w:tab w:val="left" w:pos="9070"/>
        </w:tabs>
        <w:autoSpaceDE w:val="0"/>
        <w:autoSpaceDN w:val="0"/>
        <w:adjustRightInd w:val="0"/>
        <w:spacing w:after="240" w:line="360" w:lineRule="exact"/>
        <w:ind w:firstLineChars="200" w:firstLine="31680"/>
        <w:jc w:val="both"/>
        <w:rPr>
          <w:rFonts w:hint="eastAsia"/>
          <w:sz w:val="21"/>
          <w:u w:val="single"/>
          <w:lang w:eastAsia="zh-CN"/>
        </w:rPr>
      </w:pPr>
      <w:r w:rsidRPr="00576CAD">
        <w:rPr>
          <w:rFonts w:hint="eastAsia"/>
          <w:sz w:val="21"/>
          <w:u w:val="single"/>
          <w:lang w:eastAsia="zh-CN"/>
        </w:rPr>
        <w:t>对妇女在受到歧视情况下</w:t>
      </w:r>
      <w:r w:rsidR="00C77A09" w:rsidRPr="00576CAD">
        <w:rPr>
          <w:rFonts w:hint="eastAsia"/>
          <w:sz w:val="21"/>
          <w:u w:val="single"/>
          <w:lang w:eastAsia="zh-CN"/>
        </w:rPr>
        <w:t>运用</w:t>
      </w:r>
      <w:r w:rsidRPr="00576CAD">
        <w:rPr>
          <w:rFonts w:hint="eastAsia"/>
          <w:sz w:val="21"/>
          <w:u w:val="single"/>
          <w:lang w:eastAsia="zh-CN"/>
        </w:rPr>
        <w:t>法律援助</w:t>
      </w:r>
      <w:r w:rsidR="00C77A09" w:rsidRPr="00576CAD">
        <w:rPr>
          <w:rFonts w:hint="eastAsia"/>
          <w:sz w:val="21"/>
          <w:u w:val="single"/>
          <w:lang w:eastAsia="zh-CN"/>
        </w:rPr>
        <w:t>手段</w:t>
      </w:r>
      <w:r w:rsidRPr="00576CAD">
        <w:rPr>
          <w:rFonts w:hint="eastAsia"/>
          <w:sz w:val="21"/>
          <w:u w:val="single"/>
          <w:lang w:eastAsia="zh-CN"/>
        </w:rPr>
        <w:t>的宣传教育：</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为了消除对妇女一切形式的歧视，阿尔及利亚法律体系在民事、商事、社会以及刑事法律中都有相关的法律条文。</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法律规定可采用如下司法行为：或是被传讯到有管辖权的法庭，当事人或其助理律师出庭，只有在向高级法院（最高法院或最高行政法院）提起诉讼时，律师、原告（受歧视者）和被告（自然人或者是公司企业法人代表）均须出庭，或是提起起诉（向检察院或法警机构），或是向预审法官提起附带民事的诉讼（该法律程序可绕过检察院进行公诉），或是在某些案件中直接传唤</w:t>
      </w:r>
      <w:r w:rsidR="00696D6C" w:rsidRPr="00576CAD">
        <w:rPr>
          <w:rFonts w:hint="eastAsia"/>
          <w:sz w:val="21"/>
          <w:lang w:eastAsia="zh-CN"/>
        </w:rPr>
        <w:t>到</w:t>
      </w:r>
      <w:r w:rsidRPr="00576CAD">
        <w:rPr>
          <w:rFonts w:hint="eastAsia"/>
          <w:sz w:val="21"/>
          <w:lang w:eastAsia="zh-CN"/>
        </w:rPr>
        <w:t>庭。</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因此，受歧视行为伤害的妇女可对如下情况通过传唤</w:t>
      </w:r>
      <w:r w:rsidR="00CD415D" w:rsidRPr="00576CAD">
        <w:rPr>
          <w:rFonts w:hint="eastAsia"/>
          <w:sz w:val="21"/>
          <w:lang w:eastAsia="zh-CN"/>
        </w:rPr>
        <w:t>到</w:t>
      </w:r>
      <w:r w:rsidRPr="00576CAD">
        <w:rPr>
          <w:rFonts w:hint="eastAsia"/>
          <w:sz w:val="21"/>
          <w:lang w:eastAsia="zh-CN"/>
        </w:rPr>
        <w:t>庭来终止歧视的影响：</w:t>
      </w:r>
    </w:p>
    <w:p w:rsidR="009C5C43" w:rsidRPr="00576CAD" w:rsidRDefault="00976740" w:rsidP="008D3D6F">
      <w:pPr>
        <w:pStyle w:val="0000000000000000000000000000000000000"/>
        <w:ind w:left="31680" w:hangingChars="126" w:firstLine="31680"/>
      </w:pPr>
      <w:r w:rsidRPr="00576CAD">
        <w:rPr>
          <w:rFonts w:hint="eastAsia"/>
        </w:rPr>
        <w:t xml:space="preserve">-  </w:t>
      </w:r>
      <w:r w:rsidR="009C5C43" w:rsidRPr="00576CAD">
        <w:rPr>
          <w:rFonts w:hint="eastAsia"/>
        </w:rPr>
        <w:t>个人身份方面，当歧视行为触犯了</w:t>
      </w:r>
      <w:r w:rsidR="00021B8E" w:rsidRPr="00576CAD">
        <w:rPr>
          <w:rFonts w:hint="eastAsia"/>
        </w:rPr>
        <w:t>《</w:t>
      </w:r>
      <w:r w:rsidR="009C5C43" w:rsidRPr="00576CAD">
        <w:rPr>
          <w:rFonts w:hint="eastAsia"/>
        </w:rPr>
        <w:t>家庭法</w:t>
      </w:r>
      <w:r w:rsidR="00021B8E" w:rsidRPr="00576CAD">
        <w:rPr>
          <w:rFonts w:hint="eastAsia"/>
        </w:rPr>
        <w:t>》</w:t>
      </w:r>
      <w:r w:rsidR="009C5C43" w:rsidRPr="00576CAD">
        <w:rPr>
          <w:rFonts w:hint="eastAsia"/>
        </w:rPr>
        <w:t>条款，并侵犯了妇女权利时（婚姻、离婚、抚养孩子、监护、继承等方面）；</w:t>
      </w:r>
    </w:p>
    <w:p w:rsidR="009C5C43" w:rsidRPr="00576CAD" w:rsidRDefault="00976740" w:rsidP="008D3D6F">
      <w:pPr>
        <w:pStyle w:val="0000000000000000000000000000000000000"/>
        <w:ind w:left="31680" w:firstLine="31680"/>
        <w:rPr>
          <w:rFonts w:hint="eastAsia"/>
        </w:rPr>
      </w:pPr>
      <w:r w:rsidRPr="00576CAD">
        <w:rPr>
          <w:rFonts w:hint="eastAsia"/>
        </w:rPr>
        <w:t xml:space="preserve">-  </w:t>
      </w:r>
      <w:r w:rsidR="009C5C43" w:rsidRPr="00576CAD">
        <w:rPr>
          <w:rFonts w:hint="eastAsia"/>
        </w:rPr>
        <w:t>社会方面，当歧视行为触犯与劳动关系有关的法规时；</w:t>
      </w:r>
    </w:p>
    <w:p w:rsidR="009C5C43" w:rsidRPr="00576CAD" w:rsidRDefault="00976740" w:rsidP="008D3D6F">
      <w:pPr>
        <w:pStyle w:val="0000000000000000000000000000000000000"/>
        <w:ind w:left="31680" w:firstLine="31680"/>
        <w:rPr>
          <w:rFonts w:hint="eastAsia"/>
        </w:rPr>
      </w:pPr>
      <w:r w:rsidRPr="00576CAD">
        <w:rPr>
          <w:rFonts w:hint="eastAsia"/>
        </w:rPr>
        <w:t xml:space="preserve">-  </w:t>
      </w:r>
      <w:r w:rsidR="009C5C43" w:rsidRPr="00576CAD">
        <w:rPr>
          <w:rFonts w:hint="eastAsia"/>
        </w:rPr>
        <w:t>商业方面，当歧视行为实质上影响了原本的劳动或商业合同本身时；</w:t>
      </w:r>
    </w:p>
    <w:p w:rsidR="009C5C43" w:rsidRPr="00576CAD" w:rsidRDefault="00976740" w:rsidP="008D3D6F">
      <w:pPr>
        <w:pStyle w:val="0000000000000000000000000000000000000"/>
        <w:ind w:left="31680" w:firstLine="31680"/>
      </w:pPr>
      <w:r w:rsidRPr="00576CAD">
        <w:rPr>
          <w:rFonts w:hint="eastAsia"/>
        </w:rPr>
        <w:t xml:space="preserve">-  </w:t>
      </w:r>
      <w:r w:rsidR="009C5C43" w:rsidRPr="00576CAD">
        <w:rPr>
          <w:rFonts w:hint="eastAsia"/>
        </w:rPr>
        <w:t>刑事犯罪方面（轻罪或重罪），当歧视行为触犯了</w:t>
      </w:r>
      <w:r w:rsidR="005735E8" w:rsidRPr="00576CAD">
        <w:rPr>
          <w:rFonts w:hint="eastAsia"/>
        </w:rPr>
        <w:t>《</w:t>
      </w:r>
      <w:r w:rsidR="009C5C43" w:rsidRPr="00576CAD">
        <w:rPr>
          <w:rFonts w:hint="eastAsia"/>
        </w:rPr>
        <w:t>刑法</w:t>
      </w:r>
      <w:r w:rsidR="005735E8" w:rsidRPr="00576CAD">
        <w:rPr>
          <w:rFonts w:hint="eastAsia"/>
        </w:rPr>
        <w:t>》</w:t>
      </w:r>
      <w:r w:rsidR="009C5C43" w:rsidRPr="00576CAD">
        <w:rPr>
          <w:rFonts w:hint="eastAsia"/>
        </w:rPr>
        <w:t>的时候（比如办公室性骚扰）。</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需要说明的是，可以通过各种办法对法庭判决进行上诉（上诉、要求推翻原判、向最高法院上诉……）。</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行政司法方面，法定可以用来制止行政歧视妇女行为的相关援助措施可用来制止越权或要求取消行政决定（根据被告身份，向行政法庭或最高行政法院起诉）</w:t>
      </w:r>
      <w:r w:rsidR="007C0D95" w:rsidRPr="00576CAD">
        <w:rPr>
          <w:rFonts w:hint="eastAsia"/>
          <w:sz w:val="21"/>
          <w:lang w:eastAsia="zh-CN"/>
        </w:rPr>
        <w:t>。</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总之，当法院认为上诉理由充分时，权利受到侵害的妇女恢复享有其权利。</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需要说明的是，在一些涉及歧视从政妇女的案件中，行政司法权依旧适用，尤其是对于政党的领导部门机构。</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这一方面，《宪法》刚刚经修订，并增加了如下一条：“国家通过增加妇女参加选举大会的机会来促进妇女的政治权利”。规定这一宪法条款实施细则的组织法正在起草之中，不久将提交给议会通过。</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总之，阿尔及利亚法律为抑制对妇女各种形式的歧视而制定了各种援助措施。</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rFonts w:hint="eastAsia"/>
          <w:sz w:val="21"/>
          <w:u w:val="single"/>
          <w:lang w:eastAsia="zh-CN"/>
        </w:rPr>
      </w:pPr>
      <w:r w:rsidRPr="00576CAD">
        <w:rPr>
          <w:rFonts w:hint="eastAsia"/>
          <w:sz w:val="21"/>
          <w:u w:val="single"/>
          <w:lang w:eastAsia="zh-CN"/>
        </w:rPr>
        <w:t>关于使用法律援助途径的宣传方式：</w:t>
      </w:r>
    </w:p>
    <w:p w:rsidR="009C5C43" w:rsidRPr="00576CAD" w:rsidRDefault="009C5C43"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对受歧视妇女如何使用法律援助途径的宣传通过如下方式进行：</w:t>
      </w:r>
    </w:p>
    <w:p w:rsidR="009C5C43" w:rsidRPr="00576CAD" w:rsidRDefault="009C5C43" w:rsidP="008D3D6F">
      <w:pPr>
        <w:pStyle w:val="111111111111111111111111111111111111"/>
        <w:ind w:left="31680" w:firstLine="31680"/>
      </w:pPr>
      <w:r w:rsidRPr="00576CAD">
        <w:rPr>
          <w:rFonts w:hint="eastAsia"/>
        </w:rPr>
        <w:t>通过民间社会组织与该问题有关的机构之间的会面（协会、职业组织、人权领域各行业委员会……）；</w:t>
      </w:r>
    </w:p>
    <w:p w:rsidR="009C5C43" w:rsidRPr="00576CAD" w:rsidRDefault="009C5C43" w:rsidP="008D3D6F">
      <w:pPr>
        <w:numPr>
          <w:ilvl w:val="0"/>
          <w:numId w:val="45"/>
        </w:numPr>
        <w:tabs>
          <w:tab w:val="clear" w:pos="720"/>
          <w:tab w:val="num" w:pos="1080"/>
          <w:tab w:val="left" w:pos="9070"/>
        </w:tabs>
        <w:autoSpaceDE w:val="0"/>
        <w:autoSpaceDN w:val="0"/>
        <w:adjustRightInd w:val="0"/>
        <w:spacing w:after="240" w:line="360" w:lineRule="exact"/>
        <w:ind w:leftChars="200" w:left="31680" w:hangingChars="284" w:firstLine="31680"/>
        <w:jc w:val="both"/>
        <w:rPr>
          <w:sz w:val="21"/>
          <w:lang w:eastAsia="zh-CN"/>
        </w:rPr>
      </w:pPr>
      <w:r w:rsidRPr="00576CAD">
        <w:rPr>
          <w:rFonts w:hint="eastAsia"/>
          <w:sz w:val="21"/>
          <w:lang w:eastAsia="zh-CN"/>
        </w:rPr>
        <w:t>国家官方渠道（尤其是政府部门和</w:t>
      </w:r>
      <w:r w:rsidR="00AD705B" w:rsidRPr="00576CAD">
        <w:rPr>
          <w:rFonts w:hint="eastAsia"/>
          <w:sz w:val="21"/>
          <w:lang w:eastAsia="zh-CN"/>
        </w:rPr>
        <w:t>其他</w:t>
      </w:r>
      <w:r w:rsidRPr="00576CAD">
        <w:rPr>
          <w:rFonts w:hint="eastAsia"/>
          <w:sz w:val="21"/>
          <w:lang w:eastAsia="zh-CN"/>
        </w:rPr>
        <w:t>公共机构）组织咨询辅导日。这一渠道也可以为制止歧视个案起到调解干预作用；</w:t>
      </w:r>
    </w:p>
    <w:p w:rsidR="009C5C43" w:rsidRPr="00576CAD" w:rsidRDefault="009C5C43" w:rsidP="008D3D6F">
      <w:pPr>
        <w:numPr>
          <w:ilvl w:val="0"/>
          <w:numId w:val="45"/>
        </w:numPr>
        <w:tabs>
          <w:tab w:val="clear" w:pos="720"/>
          <w:tab w:val="num" w:pos="1080"/>
          <w:tab w:val="left" w:pos="9070"/>
        </w:tabs>
        <w:autoSpaceDE w:val="0"/>
        <w:autoSpaceDN w:val="0"/>
        <w:adjustRightInd w:val="0"/>
        <w:spacing w:after="240" w:line="360" w:lineRule="exact"/>
        <w:ind w:leftChars="200" w:left="31680" w:hangingChars="284" w:firstLine="31680"/>
        <w:jc w:val="both"/>
        <w:rPr>
          <w:sz w:val="21"/>
          <w:lang w:eastAsia="zh-CN"/>
        </w:rPr>
      </w:pPr>
      <w:r w:rsidRPr="00576CAD">
        <w:rPr>
          <w:rFonts w:hint="eastAsia"/>
          <w:sz w:val="21"/>
          <w:lang w:eastAsia="zh-CN"/>
        </w:rPr>
        <w:t>通过由网络提供救助来进行适用法律法规的普及（司法部网站上的在线法律指导）；</w:t>
      </w:r>
    </w:p>
    <w:p w:rsidR="009C5C43" w:rsidRPr="00576CAD" w:rsidRDefault="009C5C43" w:rsidP="008D3D6F">
      <w:pPr>
        <w:numPr>
          <w:ilvl w:val="0"/>
          <w:numId w:val="45"/>
        </w:numPr>
        <w:tabs>
          <w:tab w:val="clear" w:pos="720"/>
          <w:tab w:val="num" w:pos="1080"/>
          <w:tab w:val="left" w:pos="9070"/>
        </w:tabs>
        <w:autoSpaceDE w:val="0"/>
        <w:autoSpaceDN w:val="0"/>
        <w:adjustRightInd w:val="0"/>
        <w:spacing w:after="240" w:line="360" w:lineRule="exact"/>
        <w:ind w:leftChars="200" w:left="31680" w:hangingChars="284" w:firstLine="31680"/>
        <w:jc w:val="both"/>
        <w:rPr>
          <w:sz w:val="21"/>
          <w:lang w:eastAsia="zh-CN"/>
        </w:rPr>
      </w:pPr>
      <w:r w:rsidRPr="00576CAD">
        <w:rPr>
          <w:rFonts w:hint="eastAsia"/>
          <w:sz w:val="21"/>
          <w:lang w:eastAsia="zh-CN"/>
        </w:rPr>
        <w:t>设立带有检举、咨询、甚至是投诉功能的互联网沟通方式。</w:t>
      </w:r>
    </w:p>
    <w:p w:rsidR="00560A77" w:rsidRPr="00576CAD" w:rsidRDefault="00B12349" w:rsidP="0012026C">
      <w:pPr>
        <w:tabs>
          <w:tab w:val="left" w:pos="9070"/>
        </w:tabs>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765750" w:rsidRPr="00576CAD">
        <w:rPr>
          <w:rFonts w:eastAsia="SimHei" w:hint="eastAsia"/>
          <w:bCs/>
          <w:sz w:val="21"/>
          <w:u w:val="single"/>
          <w:lang w:eastAsia="zh-CN"/>
        </w:rPr>
        <w:t>建议</w:t>
      </w:r>
      <w:r w:rsidRPr="00576CAD">
        <w:rPr>
          <w:rFonts w:eastAsia="SimHei" w:hint="eastAsia"/>
          <w:bCs/>
          <w:sz w:val="21"/>
          <w:u w:val="single"/>
          <w:lang w:eastAsia="zh-CN"/>
        </w:rPr>
        <w:t>29</w:t>
      </w:r>
      <w:r w:rsidR="00765750" w:rsidRPr="00576CAD">
        <w:rPr>
          <w:rFonts w:eastAsia="SimHei" w:hint="eastAsia"/>
          <w:bCs/>
          <w:sz w:val="21"/>
          <w:u w:val="single"/>
          <w:lang w:eastAsia="zh-CN"/>
        </w:rPr>
        <w:t>和</w:t>
      </w:r>
      <w:r w:rsidRPr="00576CAD">
        <w:rPr>
          <w:rFonts w:eastAsia="SimHei" w:hint="eastAsia"/>
          <w:bCs/>
          <w:sz w:val="21"/>
          <w:u w:val="single"/>
          <w:lang w:eastAsia="zh-CN"/>
        </w:rPr>
        <w:t>30</w:t>
      </w:r>
      <w:r w:rsidRPr="00576CAD">
        <w:rPr>
          <w:rFonts w:eastAsia="SimHei" w:hint="eastAsia"/>
          <w:bCs/>
          <w:sz w:val="21"/>
          <w:u w:val="single"/>
          <w:lang w:eastAsia="zh-CN"/>
        </w:rPr>
        <w:t>的</w:t>
      </w:r>
      <w:r w:rsidR="00765750" w:rsidRPr="00576CAD">
        <w:rPr>
          <w:rFonts w:eastAsia="SimHei" w:hint="eastAsia"/>
          <w:bCs/>
          <w:sz w:val="21"/>
          <w:u w:val="single"/>
          <w:lang w:eastAsia="zh-CN"/>
        </w:rPr>
        <w:t>回应</w:t>
      </w:r>
      <w:r w:rsidRPr="00576CAD">
        <w:rPr>
          <w:rFonts w:eastAsia="SimHei" w:hint="eastAsia"/>
          <w:bCs/>
          <w:sz w:val="21"/>
          <w:u w:val="single"/>
          <w:lang w:eastAsia="zh-CN"/>
        </w:rPr>
        <w:t>：</w:t>
      </w:r>
    </w:p>
    <w:p w:rsidR="00127DBF" w:rsidRPr="00576CAD" w:rsidRDefault="00127DBF" w:rsidP="008D3D6F">
      <w:pPr>
        <w:tabs>
          <w:tab w:val="left" w:pos="9070"/>
        </w:tabs>
        <w:spacing w:after="240" w:line="360" w:lineRule="exact"/>
        <w:ind w:firstLineChars="200" w:firstLine="31680"/>
        <w:jc w:val="both"/>
        <w:rPr>
          <w:rFonts w:hint="eastAsia"/>
          <w:sz w:val="21"/>
          <w:lang w:eastAsia="zh-CN"/>
        </w:rPr>
      </w:pPr>
      <w:r w:rsidRPr="00576CAD">
        <w:rPr>
          <w:rFonts w:hint="eastAsia"/>
          <w:sz w:val="21"/>
          <w:lang w:eastAsia="zh-CN"/>
        </w:rPr>
        <w:t>目前，</w:t>
      </w:r>
      <w:r w:rsidR="000C17F6" w:rsidRPr="00576CAD">
        <w:rPr>
          <w:rFonts w:hint="eastAsia"/>
          <w:sz w:val="21"/>
          <w:lang w:eastAsia="zh-CN"/>
        </w:rPr>
        <w:t>阿尔及利亚</w:t>
      </w:r>
      <w:r w:rsidRPr="00576CAD">
        <w:rPr>
          <w:rFonts w:hint="eastAsia"/>
          <w:sz w:val="21"/>
          <w:lang w:eastAsia="zh-CN"/>
        </w:rPr>
        <w:t>许多机构和组织在撰写自己的相关报告时，都会采用分列性别数据的方法。</w:t>
      </w:r>
      <w:r w:rsidR="000C17F6" w:rsidRPr="00576CAD">
        <w:rPr>
          <w:rFonts w:hint="eastAsia"/>
          <w:sz w:val="21"/>
          <w:lang w:eastAsia="zh-CN"/>
        </w:rPr>
        <w:t>这种</w:t>
      </w:r>
      <w:r w:rsidR="001228A9" w:rsidRPr="00576CAD">
        <w:rPr>
          <w:rFonts w:hint="eastAsia"/>
          <w:sz w:val="21"/>
          <w:lang w:eastAsia="zh-CN"/>
        </w:rPr>
        <w:t>方法</w:t>
      </w:r>
      <w:r w:rsidR="000C17F6" w:rsidRPr="00576CAD">
        <w:rPr>
          <w:rFonts w:hint="eastAsia"/>
          <w:sz w:val="21"/>
          <w:lang w:eastAsia="zh-CN"/>
        </w:rPr>
        <w:t>也通过阿尔及利亚议会</w:t>
      </w:r>
      <w:r w:rsidR="000C17F6" w:rsidRPr="00576CAD">
        <w:rPr>
          <w:rFonts w:hint="eastAsia"/>
          <w:sz w:val="21"/>
          <w:lang w:eastAsia="zh-CN"/>
        </w:rPr>
        <w:t>2007</w:t>
      </w:r>
      <w:r w:rsidR="000C17F6" w:rsidRPr="00576CAD">
        <w:rPr>
          <w:rFonts w:hint="eastAsia"/>
          <w:sz w:val="21"/>
          <w:lang w:eastAsia="zh-CN"/>
        </w:rPr>
        <w:t>年所通过的政府项目的实施而得到了加强。</w:t>
      </w:r>
      <w:r w:rsidR="008646DF" w:rsidRPr="00576CAD">
        <w:rPr>
          <w:rFonts w:hint="eastAsia"/>
          <w:sz w:val="21"/>
          <w:lang w:eastAsia="zh-CN"/>
        </w:rPr>
        <w:t>该</w:t>
      </w:r>
      <w:r w:rsidR="00970114" w:rsidRPr="00576CAD">
        <w:rPr>
          <w:rFonts w:hint="eastAsia"/>
          <w:sz w:val="21"/>
          <w:lang w:eastAsia="zh-CN"/>
        </w:rPr>
        <w:t>方法强调在</w:t>
      </w:r>
      <w:r w:rsidR="00D51D8B" w:rsidRPr="00576CAD">
        <w:rPr>
          <w:rFonts w:hint="eastAsia"/>
          <w:sz w:val="21"/>
          <w:lang w:eastAsia="zh-CN"/>
        </w:rPr>
        <w:t>国家项目中，</w:t>
      </w:r>
      <w:r w:rsidR="005E2B7D" w:rsidRPr="00576CAD">
        <w:rPr>
          <w:rFonts w:hint="eastAsia"/>
          <w:sz w:val="21"/>
          <w:lang w:eastAsia="zh-CN"/>
        </w:rPr>
        <w:t>进一步整合</w:t>
      </w:r>
      <w:r w:rsidR="00742894" w:rsidRPr="00576CAD">
        <w:rPr>
          <w:rFonts w:hint="eastAsia"/>
          <w:sz w:val="21"/>
          <w:lang w:eastAsia="zh-CN"/>
        </w:rPr>
        <w:t>“性别”</w:t>
      </w:r>
      <w:r w:rsidR="005E2B7D" w:rsidRPr="00576CAD">
        <w:rPr>
          <w:rFonts w:hint="eastAsia"/>
          <w:sz w:val="21"/>
          <w:lang w:eastAsia="zh-CN"/>
        </w:rPr>
        <w:t>分析</w:t>
      </w:r>
      <w:r w:rsidR="00742894" w:rsidRPr="00576CAD">
        <w:rPr>
          <w:rFonts w:hint="eastAsia"/>
          <w:sz w:val="21"/>
          <w:lang w:eastAsia="zh-CN"/>
        </w:rPr>
        <w:t>。</w:t>
      </w:r>
    </w:p>
    <w:p w:rsidR="00D51D8B" w:rsidRPr="00576CAD" w:rsidRDefault="005E2B7D" w:rsidP="008D3D6F">
      <w:pPr>
        <w:tabs>
          <w:tab w:val="left" w:pos="9070"/>
        </w:tabs>
        <w:spacing w:after="240" w:line="360" w:lineRule="exact"/>
        <w:ind w:firstLineChars="200" w:firstLine="31680"/>
        <w:jc w:val="both"/>
        <w:rPr>
          <w:rFonts w:hint="eastAsia"/>
          <w:sz w:val="21"/>
          <w:lang w:eastAsia="zh-CN"/>
        </w:rPr>
      </w:pPr>
      <w:r w:rsidRPr="00576CAD">
        <w:rPr>
          <w:rFonts w:hint="eastAsia"/>
          <w:sz w:val="21"/>
          <w:lang w:eastAsia="zh-CN"/>
        </w:rPr>
        <w:t>这些调查项目以及</w:t>
      </w:r>
      <w:r w:rsidR="00AD705B" w:rsidRPr="00576CAD">
        <w:rPr>
          <w:rFonts w:hint="eastAsia"/>
          <w:sz w:val="21"/>
          <w:lang w:eastAsia="zh-CN"/>
        </w:rPr>
        <w:t>其他</w:t>
      </w:r>
      <w:r w:rsidR="00BE6095" w:rsidRPr="00576CAD">
        <w:rPr>
          <w:rFonts w:hint="eastAsia"/>
          <w:sz w:val="21"/>
          <w:lang w:eastAsia="zh-CN"/>
        </w:rPr>
        <w:t>项目，比如第三次多指标</w:t>
      </w:r>
      <w:r w:rsidR="00FE52F7" w:rsidRPr="00576CAD">
        <w:rPr>
          <w:rFonts w:hint="eastAsia"/>
          <w:sz w:val="21"/>
          <w:lang w:eastAsia="zh-CN"/>
        </w:rPr>
        <w:t>类</w:t>
      </w:r>
      <w:r w:rsidR="0043190B" w:rsidRPr="00576CAD">
        <w:rPr>
          <w:rFonts w:hint="eastAsia"/>
          <w:sz w:val="21"/>
          <w:lang w:eastAsia="zh-CN"/>
        </w:rPr>
        <w:t>集</w:t>
      </w:r>
      <w:r w:rsidR="00BE6095" w:rsidRPr="00576CAD">
        <w:rPr>
          <w:rFonts w:hint="eastAsia"/>
          <w:sz w:val="21"/>
          <w:lang w:eastAsia="zh-CN"/>
        </w:rPr>
        <w:t>调查（</w:t>
      </w:r>
      <w:r w:rsidR="00BE6095" w:rsidRPr="00576CAD">
        <w:rPr>
          <w:rFonts w:hint="eastAsia"/>
          <w:sz w:val="21"/>
          <w:lang w:eastAsia="zh-CN"/>
        </w:rPr>
        <w:t>MICS3</w:t>
      </w:r>
      <w:r w:rsidR="00BE6095" w:rsidRPr="00576CAD">
        <w:rPr>
          <w:rFonts w:hint="eastAsia"/>
          <w:sz w:val="21"/>
          <w:lang w:eastAsia="zh-CN"/>
        </w:rPr>
        <w:t>）</w:t>
      </w:r>
      <w:r w:rsidR="003E5EF6" w:rsidRPr="00576CAD">
        <w:rPr>
          <w:rFonts w:hint="eastAsia"/>
          <w:sz w:val="21"/>
          <w:lang w:eastAsia="zh-CN"/>
        </w:rPr>
        <w:t>，</w:t>
      </w:r>
      <w:r w:rsidR="008646DF" w:rsidRPr="00576CAD">
        <w:rPr>
          <w:rFonts w:hint="eastAsia"/>
          <w:sz w:val="21"/>
          <w:lang w:eastAsia="zh-CN"/>
        </w:rPr>
        <w:t>是</w:t>
      </w:r>
      <w:r w:rsidR="00595FAC" w:rsidRPr="00576CAD">
        <w:rPr>
          <w:rFonts w:hint="eastAsia"/>
          <w:sz w:val="21"/>
          <w:lang w:eastAsia="zh-CN"/>
        </w:rPr>
        <w:t>各机构在制</w:t>
      </w:r>
      <w:r w:rsidR="008646DF" w:rsidRPr="00576CAD">
        <w:rPr>
          <w:rFonts w:hint="eastAsia"/>
          <w:sz w:val="21"/>
          <w:lang w:eastAsia="zh-CN"/>
        </w:rPr>
        <w:t>定领域</w:t>
      </w:r>
      <w:r w:rsidR="00595FAC" w:rsidRPr="00576CAD">
        <w:rPr>
          <w:rFonts w:hint="eastAsia"/>
          <w:sz w:val="21"/>
          <w:lang w:eastAsia="zh-CN"/>
        </w:rPr>
        <w:t>及国家计划中</w:t>
      </w:r>
      <w:r w:rsidR="009537F6" w:rsidRPr="00576CAD">
        <w:rPr>
          <w:rFonts w:hint="eastAsia"/>
          <w:sz w:val="21"/>
          <w:lang w:eastAsia="zh-CN"/>
        </w:rPr>
        <w:t>的资料来源</w:t>
      </w:r>
      <w:r w:rsidR="00595FAC" w:rsidRPr="00576CAD">
        <w:rPr>
          <w:rFonts w:hint="eastAsia"/>
          <w:sz w:val="21"/>
          <w:lang w:eastAsia="zh-CN"/>
        </w:rPr>
        <w:t>。</w:t>
      </w:r>
    </w:p>
    <w:p w:rsidR="00560A77" w:rsidRPr="00576CAD" w:rsidRDefault="003A38AA" w:rsidP="008D3D6F">
      <w:pPr>
        <w:spacing w:after="240" w:line="360" w:lineRule="exact"/>
        <w:ind w:firstLineChars="200" w:firstLine="31680"/>
        <w:jc w:val="both"/>
        <w:rPr>
          <w:rFonts w:eastAsia="SimHei" w:hint="eastAsia"/>
          <w:bCs/>
          <w:sz w:val="21"/>
          <w:lang w:eastAsia="zh-CN"/>
        </w:rPr>
      </w:pPr>
      <w:r w:rsidRPr="00576CAD">
        <w:rPr>
          <w:rFonts w:eastAsia="SimHei" w:hint="eastAsia"/>
          <w:bCs/>
          <w:sz w:val="21"/>
          <w:lang w:eastAsia="zh-CN"/>
        </w:rPr>
        <w:t>有</w:t>
      </w:r>
      <w:r w:rsidR="00866B60" w:rsidRPr="00576CAD">
        <w:rPr>
          <w:rFonts w:eastAsia="SimHei" w:hint="eastAsia"/>
          <w:bCs/>
          <w:sz w:val="21"/>
          <w:lang w:eastAsia="zh-CN"/>
        </w:rPr>
        <w:t>用的指标</w:t>
      </w:r>
      <w:r w:rsidR="009C51C3" w:rsidRPr="00576CAD">
        <w:rPr>
          <w:rFonts w:eastAsia="SimHei" w:hint="eastAsia"/>
          <w:bCs/>
          <w:sz w:val="21"/>
          <w:lang w:eastAsia="zh-CN"/>
        </w:rPr>
        <w:t>数据</w:t>
      </w:r>
    </w:p>
    <w:tbl>
      <w:tblPr>
        <w:tblStyle w:val="NormalWeb"/>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90"/>
        <w:gridCol w:w="2146"/>
        <w:gridCol w:w="2730"/>
      </w:tblGrid>
      <w:tr w:rsidR="00560A77" w:rsidRPr="00576CAD">
        <w:trPr>
          <w:tblHeader/>
        </w:trPr>
        <w:tc>
          <w:tcPr>
            <w:tcW w:w="2578" w:type="pct"/>
            <w:tcBorders>
              <w:top w:val="single" w:sz="4" w:space="0" w:color="auto"/>
              <w:bottom w:val="single" w:sz="4" w:space="0" w:color="auto"/>
              <w:right w:val="single" w:sz="4" w:space="0" w:color="auto"/>
            </w:tcBorders>
            <w:shd w:val="clear" w:color="auto" w:fill="E6E6E6"/>
            <w:vAlign w:val="center"/>
          </w:tcPr>
          <w:p w:rsidR="00560A77" w:rsidRPr="00576CAD" w:rsidRDefault="000D1503" w:rsidP="0012026C">
            <w:pPr>
              <w:spacing w:before="0" w:beforeAutospacing="0" w:after="240" w:afterAutospacing="0" w:line="360" w:lineRule="exact"/>
              <w:jc w:val="both"/>
              <w:rPr>
                <w:rFonts w:hint="eastAsia"/>
                <w:b/>
                <w:bCs/>
                <w:sz w:val="21"/>
                <w:lang w:eastAsia="zh-CN"/>
              </w:rPr>
            </w:pPr>
            <w:r w:rsidRPr="00576CAD">
              <w:rPr>
                <w:rFonts w:eastAsia="SimHei" w:hint="eastAsia"/>
                <w:bCs/>
                <w:sz w:val="21"/>
                <w:lang w:eastAsia="zh-CN"/>
              </w:rPr>
              <w:t>数据类型</w:t>
            </w:r>
          </w:p>
        </w:tc>
        <w:tc>
          <w:tcPr>
            <w:tcW w:w="1066" w:type="pct"/>
            <w:tcBorders>
              <w:top w:val="single" w:sz="4" w:space="0" w:color="auto"/>
              <w:left w:val="single" w:sz="4" w:space="0" w:color="auto"/>
              <w:bottom w:val="single" w:sz="4" w:space="0" w:color="auto"/>
              <w:right w:val="single" w:sz="4" w:space="0" w:color="auto"/>
            </w:tcBorders>
            <w:shd w:val="clear" w:color="auto" w:fill="E6E6E6"/>
            <w:vAlign w:val="center"/>
          </w:tcPr>
          <w:p w:rsidR="00560A77" w:rsidRPr="00576CAD" w:rsidRDefault="000D1503" w:rsidP="0012026C">
            <w:pPr>
              <w:spacing w:before="0" w:beforeAutospacing="0" w:after="240" w:afterAutospacing="0" w:line="360" w:lineRule="exact"/>
              <w:jc w:val="both"/>
              <w:rPr>
                <w:rFonts w:hint="eastAsia"/>
                <w:b/>
                <w:bCs/>
                <w:sz w:val="21"/>
                <w:lang w:eastAsia="zh-CN"/>
              </w:rPr>
            </w:pPr>
            <w:r w:rsidRPr="00576CAD">
              <w:rPr>
                <w:rFonts w:eastAsia="SimHei" w:hint="eastAsia"/>
                <w:bCs/>
                <w:sz w:val="21"/>
                <w:lang w:eastAsia="zh-CN"/>
              </w:rPr>
              <w:t>数值</w:t>
            </w:r>
          </w:p>
        </w:tc>
        <w:tc>
          <w:tcPr>
            <w:tcW w:w="1357" w:type="pct"/>
            <w:tcBorders>
              <w:top w:val="single" w:sz="4" w:space="0" w:color="auto"/>
              <w:left w:val="single" w:sz="4" w:space="0" w:color="auto"/>
              <w:bottom w:val="single" w:sz="4" w:space="0" w:color="auto"/>
            </w:tcBorders>
            <w:shd w:val="clear" w:color="auto" w:fill="E6E6E6"/>
            <w:vAlign w:val="center"/>
          </w:tcPr>
          <w:p w:rsidR="00560A77" w:rsidRPr="00576CAD" w:rsidRDefault="000D1503" w:rsidP="0012026C">
            <w:pPr>
              <w:spacing w:before="0" w:beforeAutospacing="0" w:after="240" w:afterAutospacing="0" w:line="360" w:lineRule="exact"/>
              <w:jc w:val="both"/>
              <w:rPr>
                <w:b/>
                <w:bCs/>
                <w:sz w:val="21"/>
              </w:rPr>
            </w:pPr>
            <w:r w:rsidRPr="00576CAD">
              <w:rPr>
                <w:rFonts w:eastAsia="SimHei" w:hint="eastAsia"/>
                <w:bCs/>
                <w:sz w:val="21"/>
                <w:lang w:eastAsia="zh-CN"/>
              </w:rPr>
              <w:t>来源</w:t>
            </w:r>
            <w:r w:rsidRPr="00576CAD">
              <w:rPr>
                <w:rFonts w:eastAsia="SimHei" w:hint="eastAsia"/>
                <w:bCs/>
                <w:sz w:val="21"/>
                <w:lang w:eastAsia="zh-CN"/>
              </w:rPr>
              <w:t>/</w:t>
            </w:r>
            <w:r w:rsidRPr="00576CAD">
              <w:rPr>
                <w:rFonts w:eastAsia="SimHei" w:hint="eastAsia"/>
                <w:bCs/>
                <w:sz w:val="21"/>
                <w:lang w:eastAsia="zh-CN"/>
              </w:rPr>
              <w:t>年份</w:t>
            </w:r>
          </w:p>
        </w:tc>
      </w:tr>
      <w:tr w:rsidR="00560A77" w:rsidRPr="00576CAD">
        <w:tc>
          <w:tcPr>
            <w:tcW w:w="2578" w:type="pct"/>
            <w:tcBorders>
              <w:top w:val="single" w:sz="4" w:space="0" w:color="auto"/>
              <w:bottom w:val="nil"/>
              <w:right w:val="single" w:sz="4" w:space="0" w:color="auto"/>
            </w:tcBorders>
            <w:vAlign w:val="center"/>
          </w:tcPr>
          <w:p w:rsidR="00560A77" w:rsidRPr="00576CAD" w:rsidRDefault="00A03D01" w:rsidP="0012026C">
            <w:pPr>
              <w:bidi/>
              <w:spacing w:before="0" w:beforeAutospacing="0" w:after="240" w:afterAutospacing="0" w:line="360" w:lineRule="exact"/>
              <w:jc w:val="both"/>
              <w:rPr>
                <w:rFonts w:hint="eastAsia"/>
                <w:sz w:val="21"/>
                <w:lang w:eastAsia="zh-CN"/>
              </w:rPr>
            </w:pPr>
            <w:r w:rsidRPr="00576CAD">
              <w:rPr>
                <w:rFonts w:hint="eastAsia"/>
                <w:sz w:val="21"/>
                <w:lang w:eastAsia="zh-CN"/>
              </w:rPr>
              <w:t>国土面积</w:t>
            </w:r>
            <w:r w:rsidR="00560A77" w:rsidRPr="00576CAD">
              <w:rPr>
                <w:sz w:val="21"/>
                <w:lang w:eastAsia="zh-CN"/>
              </w:rPr>
              <w:t xml:space="preserve"> </w:t>
            </w:r>
            <w:r w:rsidRPr="00576CAD">
              <w:rPr>
                <w:rFonts w:hint="eastAsia"/>
                <w:sz w:val="21"/>
                <w:lang w:eastAsia="zh-CN"/>
              </w:rPr>
              <w:t>（单位：</w:t>
            </w:r>
            <w:r w:rsidR="00790719" w:rsidRPr="00576CAD">
              <w:rPr>
                <w:rFonts w:hint="eastAsia"/>
                <w:sz w:val="21"/>
                <w:lang w:eastAsia="zh-CN"/>
              </w:rPr>
              <w:t>平方公里</w:t>
            </w:r>
            <w:r w:rsidRPr="00576CAD">
              <w:rPr>
                <w:rFonts w:hint="eastAsia"/>
                <w:sz w:val="21"/>
                <w:lang w:eastAsia="zh-CN"/>
              </w:rPr>
              <w:t>）</w:t>
            </w:r>
          </w:p>
        </w:tc>
        <w:tc>
          <w:tcPr>
            <w:tcW w:w="1066" w:type="pct"/>
            <w:tcBorders>
              <w:top w:val="single" w:sz="4" w:space="0" w:color="auto"/>
              <w:left w:val="single" w:sz="4" w:space="0" w:color="auto"/>
              <w:bottom w:val="nil"/>
              <w:right w:val="single" w:sz="4" w:space="0" w:color="auto"/>
            </w:tcBorders>
            <w:vAlign w:val="center"/>
          </w:tcPr>
          <w:p w:rsidR="00560A77" w:rsidRPr="00576CAD" w:rsidRDefault="00790719" w:rsidP="0012026C">
            <w:pPr>
              <w:spacing w:before="0" w:beforeAutospacing="0" w:after="240" w:afterAutospacing="0" w:line="360" w:lineRule="exact"/>
              <w:jc w:val="both"/>
              <w:rPr>
                <w:rFonts w:eastAsia="SimHei"/>
                <w:bCs/>
                <w:sz w:val="21"/>
              </w:rPr>
            </w:pPr>
            <w:r w:rsidRPr="00576CAD">
              <w:rPr>
                <w:rFonts w:eastAsia="SimHei"/>
                <w:bCs/>
                <w:sz w:val="21"/>
              </w:rPr>
              <w:t>2</w:t>
            </w:r>
            <w:r w:rsidR="00E56D79" w:rsidRPr="00576CAD">
              <w:rPr>
                <w:rFonts w:eastAsia="SimHei" w:hint="eastAsia"/>
                <w:bCs/>
                <w:sz w:val="21"/>
                <w:lang w:eastAsia="zh-CN"/>
              </w:rPr>
              <w:t xml:space="preserve"> </w:t>
            </w:r>
            <w:r w:rsidR="00560A77" w:rsidRPr="00576CAD">
              <w:rPr>
                <w:rFonts w:eastAsia="SimHei"/>
                <w:bCs/>
                <w:sz w:val="21"/>
              </w:rPr>
              <w:t>381</w:t>
            </w:r>
            <w:r w:rsidR="00E56D79" w:rsidRPr="00576CAD">
              <w:rPr>
                <w:rFonts w:eastAsia="SimHei" w:hint="eastAsia"/>
                <w:bCs/>
                <w:sz w:val="21"/>
                <w:lang w:eastAsia="zh-CN"/>
              </w:rPr>
              <w:t xml:space="preserve"> </w:t>
            </w:r>
            <w:r w:rsidR="00560A77" w:rsidRPr="00576CAD">
              <w:rPr>
                <w:rFonts w:eastAsia="SimHei"/>
                <w:bCs/>
                <w:sz w:val="21"/>
              </w:rPr>
              <w:t>741</w:t>
            </w:r>
          </w:p>
        </w:tc>
        <w:tc>
          <w:tcPr>
            <w:tcW w:w="1357" w:type="pct"/>
            <w:tcBorders>
              <w:top w:val="single" w:sz="4" w:space="0" w:color="auto"/>
              <w:left w:val="single" w:sz="4" w:space="0" w:color="auto"/>
              <w:bottom w:val="nil"/>
            </w:tcBorders>
            <w:vAlign w:val="center"/>
          </w:tcPr>
          <w:p w:rsidR="00560A77" w:rsidRPr="00576CAD" w:rsidRDefault="00560A77" w:rsidP="0012026C">
            <w:pPr>
              <w:spacing w:before="0" w:beforeAutospacing="0" w:after="240" w:afterAutospacing="0" w:line="360" w:lineRule="exact"/>
              <w:jc w:val="both"/>
              <w:rPr>
                <w:sz w:val="21"/>
              </w:rPr>
            </w:pPr>
          </w:p>
        </w:tc>
      </w:tr>
      <w:tr w:rsidR="00560A77" w:rsidRPr="00576CAD">
        <w:trPr>
          <w:trHeight w:val="1211"/>
        </w:trPr>
        <w:tc>
          <w:tcPr>
            <w:tcW w:w="2578" w:type="pct"/>
            <w:tcBorders>
              <w:top w:val="nil"/>
              <w:right w:val="single" w:sz="4" w:space="0" w:color="auto"/>
            </w:tcBorders>
            <w:vAlign w:val="center"/>
          </w:tcPr>
          <w:p w:rsidR="00560A77" w:rsidRPr="00576CAD" w:rsidRDefault="00790719" w:rsidP="0012026C">
            <w:pPr>
              <w:numPr>
                <w:ilvl w:val="0"/>
                <w:numId w:val="36"/>
              </w:numPr>
              <w:tabs>
                <w:tab w:val="clear" w:pos="720"/>
                <w:tab w:val="num" w:pos="360"/>
              </w:tabs>
              <w:spacing w:before="0" w:beforeAutospacing="0" w:after="240" w:afterAutospacing="0" w:line="360" w:lineRule="exact"/>
              <w:ind w:left="0" w:firstLine="0"/>
              <w:jc w:val="both"/>
              <w:rPr>
                <w:sz w:val="21"/>
              </w:rPr>
            </w:pPr>
            <w:r w:rsidRPr="00576CAD">
              <w:rPr>
                <w:rFonts w:hint="eastAsia"/>
                <w:sz w:val="21"/>
                <w:lang w:eastAsia="zh-CN"/>
              </w:rPr>
              <w:t>人口总数</w:t>
            </w:r>
          </w:p>
          <w:p w:rsidR="00560A77" w:rsidRPr="00576CAD" w:rsidRDefault="0044039A" w:rsidP="0012026C">
            <w:pPr>
              <w:spacing w:before="0" w:beforeAutospacing="0" w:after="240" w:afterAutospacing="0" w:line="360" w:lineRule="exact"/>
              <w:jc w:val="both"/>
              <w:rPr>
                <w:sz w:val="21"/>
              </w:rPr>
            </w:pPr>
            <w:r w:rsidRPr="00576CAD">
              <w:rPr>
                <w:rFonts w:hint="eastAsia"/>
                <w:sz w:val="21"/>
                <w:lang w:eastAsia="zh-CN"/>
              </w:rPr>
              <w:t>男性</w:t>
            </w:r>
            <w:r w:rsidR="00E56D79" w:rsidRPr="00576CAD">
              <w:rPr>
                <w:rFonts w:hint="eastAsia"/>
                <w:sz w:val="21"/>
                <w:lang w:eastAsia="zh-CN"/>
              </w:rPr>
              <w:t>（</w:t>
            </w:r>
            <w:r w:rsidR="00E56D79" w:rsidRPr="00576CAD">
              <w:rPr>
                <w:rFonts w:hint="eastAsia"/>
                <w:sz w:val="21"/>
                <w:lang w:eastAsia="zh-CN"/>
              </w:rPr>
              <w:t>%</w:t>
            </w:r>
            <w:r w:rsidR="00E56D79" w:rsidRPr="00576CAD">
              <w:rPr>
                <w:rFonts w:hint="eastAsia"/>
                <w:sz w:val="21"/>
                <w:lang w:eastAsia="zh-CN"/>
              </w:rPr>
              <w:t>）</w:t>
            </w:r>
          </w:p>
          <w:p w:rsidR="00560A77" w:rsidRPr="00576CAD" w:rsidRDefault="0044039A" w:rsidP="0012026C">
            <w:pPr>
              <w:spacing w:before="0" w:beforeAutospacing="0" w:after="240" w:afterAutospacing="0" w:line="360" w:lineRule="exact"/>
              <w:jc w:val="both"/>
              <w:rPr>
                <w:sz w:val="21"/>
              </w:rPr>
            </w:pPr>
            <w:r w:rsidRPr="00576CAD">
              <w:rPr>
                <w:rFonts w:hint="eastAsia"/>
                <w:sz w:val="21"/>
                <w:lang w:eastAsia="zh-CN"/>
              </w:rPr>
              <w:t>女性</w:t>
            </w:r>
            <w:r w:rsidR="00E56D79" w:rsidRPr="00576CAD">
              <w:rPr>
                <w:rFonts w:hint="eastAsia"/>
                <w:sz w:val="21"/>
                <w:lang w:eastAsia="zh-CN"/>
              </w:rPr>
              <w:t>（</w:t>
            </w:r>
            <w:r w:rsidR="00E56D79" w:rsidRPr="00576CAD">
              <w:rPr>
                <w:rFonts w:hint="eastAsia"/>
                <w:sz w:val="21"/>
                <w:lang w:eastAsia="zh-CN"/>
              </w:rPr>
              <w:t>%</w:t>
            </w:r>
            <w:r w:rsidR="00E56D79" w:rsidRPr="00576CAD">
              <w:rPr>
                <w:rFonts w:hint="eastAsia"/>
                <w:sz w:val="21"/>
                <w:lang w:eastAsia="zh-CN"/>
              </w:rPr>
              <w:t>）</w:t>
            </w:r>
          </w:p>
        </w:tc>
        <w:tc>
          <w:tcPr>
            <w:tcW w:w="1066" w:type="pct"/>
            <w:tcBorders>
              <w:top w:val="nil"/>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bCs/>
                <w:sz w:val="21"/>
              </w:rPr>
            </w:pPr>
            <w:r w:rsidRPr="00576CAD">
              <w:rPr>
                <w:rFonts w:eastAsia="SimHei"/>
                <w:bCs/>
                <w:sz w:val="21"/>
              </w:rPr>
              <w:t>3</w:t>
            </w:r>
            <w:r w:rsidR="00E56D79" w:rsidRPr="00576CAD">
              <w:rPr>
                <w:rFonts w:eastAsia="SimHei" w:hint="eastAsia"/>
                <w:bCs/>
                <w:sz w:val="21"/>
                <w:lang w:eastAsia="zh-CN"/>
              </w:rPr>
              <w:t xml:space="preserve"> </w:t>
            </w:r>
            <w:r w:rsidRPr="00576CAD">
              <w:rPr>
                <w:rFonts w:eastAsia="SimHei"/>
                <w:bCs/>
                <w:sz w:val="21"/>
              </w:rPr>
              <w:t>48</w:t>
            </w:r>
            <w:r w:rsidR="0044039A" w:rsidRPr="00576CAD">
              <w:rPr>
                <w:rFonts w:eastAsia="SimHei" w:hint="eastAsia"/>
                <w:bCs/>
                <w:sz w:val="21"/>
                <w:lang w:eastAsia="zh-CN"/>
              </w:rPr>
              <w:t>0</w:t>
            </w:r>
            <w:r w:rsidR="0044039A" w:rsidRPr="00576CAD">
              <w:rPr>
                <w:rFonts w:eastAsia="SimHei" w:hint="eastAsia"/>
                <w:bCs/>
                <w:sz w:val="21"/>
                <w:lang w:eastAsia="zh-CN"/>
              </w:rPr>
              <w:t>万</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50</w:t>
            </w:r>
            <w:r w:rsidR="00C943F3" w:rsidRPr="00576CAD">
              <w:rPr>
                <w:rFonts w:hint="eastAsia"/>
                <w:sz w:val="21"/>
                <w:lang w:eastAsia="zh-CN"/>
              </w:rPr>
              <w:t>.</w:t>
            </w:r>
            <w:r w:rsidRPr="00576CAD">
              <w:rPr>
                <w:sz w:val="21"/>
              </w:rPr>
              <w:t>57</w:t>
            </w:r>
            <w:r w:rsidR="00AF3F02" w:rsidRPr="00576CAD">
              <w:rPr>
                <w:rFonts w:hint="eastAsia"/>
                <w:sz w:val="21"/>
                <w:lang w:eastAsia="zh-CN"/>
              </w:rPr>
              <w:t>%</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49</w:t>
            </w:r>
            <w:r w:rsidR="00C943F3" w:rsidRPr="00576CAD">
              <w:rPr>
                <w:rFonts w:hint="eastAsia"/>
                <w:sz w:val="21"/>
                <w:lang w:eastAsia="zh-CN"/>
              </w:rPr>
              <w:t>.</w:t>
            </w:r>
            <w:r w:rsidRPr="00576CAD">
              <w:rPr>
                <w:sz w:val="21"/>
              </w:rPr>
              <w:t>43</w:t>
            </w:r>
            <w:r w:rsidR="00AF3F02" w:rsidRPr="00576CAD">
              <w:rPr>
                <w:rFonts w:hint="eastAsia"/>
                <w:sz w:val="21"/>
                <w:lang w:eastAsia="zh-CN"/>
              </w:rPr>
              <w:t>%</w:t>
            </w:r>
          </w:p>
        </w:tc>
        <w:tc>
          <w:tcPr>
            <w:tcW w:w="1357" w:type="pct"/>
            <w:tcBorders>
              <w:top w:val="nil"/>
              <w:lef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2008</w:t>
            </w:r>
            <w:r w:rsidR="00AF3F02" w:rsidRPr="00576CAD">
              <w:rPr>
                <w:rFonts w:hint="eastAsia"/>
                <w:sz w:val="21"/>
                <w:lang w:eastAsia="zh-CN"/>
              </w:rPr>
              <w:t>年人口普查</w:t>
            </w:r>
          </w:p>
          <w:p w:rsidR="00AF3F02" w:rsidRPr="00576CAD" w:rsidRDefault="00AF3F02" w:rsidP="0012026C">
            <w:pPr>
              <w:spacing w:before="0" w:beforeAutospacing="0" w:after="240" w:afterAutospacing="0" w:line="360" w:lineRule="exact"/>
              <w:jc w:val="both"/>
              <w:rPr>
                <w:rFonts w:hint="eastAsia"/>
                <w:sz w:val="21"/>
                <w:lang w:eastAsia="zh-CN"/>
              </w:rPr>
            </w:pPr>
            <w:r w:rsidRPr="00576CAD">
              <w:rPr>
                <w:rFonts w:hint="eastAsia"/>
                <w:sz w:val="21"/>
                <w:lang w:eastAsia="zh-CN"/>
              </w:rPr>
              <w:t>（</w:t>
            </w:r>
            <w:r w:rsidRPr="00576CAD">
              <w:rPr>
                <w:sz w:val="21"/>
              </w:rPr>
              <w:t>RGPH 2008</w:t>
            </w:r>
            <w:r w:rsidRPr="00576CAD">
              <w:rPr>
                <w:rFonts w:hint="eastAsia"/>
                <w:sz w:val="21"/>
                <w:lang w:eastAsia="zh-CN"/>
              </w:rPr>
              <w:t>）</w:t>
            </w:r>
          </w:p>
        </w:tc>
      </w:tr>
      <w:tr w:rsidR="00560A77" w:rsidRPr="00576CAD">
        <w:trPr>
          <w:trHeight w:hRule="exact" w:val="680"/>
        </w:trPr>
        <w:tc>
          <w:tcPr>
            <w:tcW w:w="2578" w:type="pct"/>
            <w:tcBorders>
              <w:right w:val="single" w:sz="4" w:space="0" w:color="auto"/>
            </w:tcBorders>
            <w:vAlign w:val="center"/>
          </w:tcPr>
          <w:p w:rsidR="00560A77" w:rsidRPr="00576CAD" w:rsidRDefault="00AF3F02" w:rsidP="0012026C">
            <w:pPr>
              <w:bidi/>
              <w:spacing w:before="0" w:beforeAutospacing="0" w:after="240" w:afterAutospacing="0" w:line="360" w:lineRule="exact"/>
              <w:jc w:val="both"/>
              <w:rPr>
                <w:rFonts w:hint="eastAsia"/>
                <w:sz w:val="21"/>
                <w:lang w:eastAsia="zh-CN"/>
              </w:rPr>
            </w:pPr>
            <w:r w:rsidRPr="00576CAD">
              <w:rPr>
                <w:rFonts w:hint="eastAsia"/>
                <w:sz w:val="21"/>
                <w:lang w:eastAsia="zh-CN"/>
              </w:rPr>
              <w:t>城市人口比</w:t>
            </w:r>
            <w:r w:rsidR="00205F58" w:rsidRPr="00576CAD">
              <w:rPr>
                <w:rFonts w:hint="eastAsia"/>
                <w:sz w:val="21"/>
                <w:lang w:eastAsia="zh-CN"/>
              </w:rPr>
              <w:t>例（</w:t>
            </w:r>
            <w:r w:rsidR="00205F58" w:rsidRPr="00576CAD">
              <w:rPr>
                <w:rFonts w:hint="eastAsia"/>
                <w:sz w:val="21"/>
                <w:lang w:eastAsia="zh-CN"/>
              </w:rPr>
              <w:t>%</w:t>
            </w:r>
            <w:r w:rsidR="00205F58"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86.0</w:t>
            </w:r>
            <w:r w:rsidR="00AF3F02" w:rsidRPr="00576CAD">
              <w:rPr>
                <w:rFonts w:hint="eastAsia"/>
                <w:sz w:val="21"/>
                <w:lang w:eastAsia="zh-CN"/>
              </w:rPr>
              <w:t>%</w:t>
            </w:r>
          </w:p>
        </w:tc>
        <w:tc>
          <w:tcPr>
            <w:tcW w:w="1357" w:type="pct"/>
            <w:tcBorders>
              <w:left w:val="single" w:sz="4" w:space="0" w:color="auto"/>
            </w:tcBorders>
            <w:vAlign w:val="center"/>
          </w:tcPr>
          <w:p w:rsidR="00560A77" w:rsidRPr="00576CAD" w:rsidRDefault="00AF3F02" w:rsidP="0012026C">
            <w:pPr>
              <w:spacing w:before="0" w:beforeAutospacing="0" w:after="240" w:afterAutospacing="0" w:line="360" w:lineRule="exact"/>
              <w:jc w:val="both"/>
              <w:rPr>
                <w:sz w:val="21"/>
              </w:rPr>
            </w:pPr>
            <w:r w:rsidRPr="00576CAD">
              <w:rPr>
                <w:sz w:val="21"/>
              </w:rPr>
              <w:t>2008</w:t>
            </w:r>
            <w:r w:rsidRPr="00576CAD">
              <w:rPr>
                <w:rFonts w:hint="eastAsia"/>
                <w:sz w:val="21"/>
                <w:lang w:eastAsia="zh-CN"/>
              </w:rPr>
              <w:t>年人口普查</w:t>
            </w:r>
          </w:p>
        </w:tc>
      </w:tr>
      <w:tr w:rsidR="00560A77" w:rsidRPr="00576CAD">
        <w:trPr>
          <w:trHeight w:hRule="exact" w:val="680"/>
        </w:trPr>
        <w:tc>
          <w:tcPr>
            <w:tcW w:w="2578" w:type="pct"/>
            <w:tcBorders>
              <w:right w:val="single" w:sz="4" w:space="0" w:color="auto"/>
            </w:tcBorders>
            <w:vAlign w:val="center"/>
          </w:tcPr>
          <w:p w:rsidR="00560A77" w:rsidRPr="00576CAD" w:rsidRDefault="00257DFC" w:rsidP="0012026C">
            <w:pPr>
              <w:spacing w:before="0" w:beforeAutospacing="0" w:after="240" w:afterAutospacing="0" w:line="360" w:lineRule="exact"/>
              <w:jc w:val="both"/>
              <w:rPr>
                <w:rFonts w:hint="eastAsia"/>
                <w:sz w:val="21"/>
                <w:lang w:eastAsia="zh-CN"/>
              </w:rPr>
            </w:pPr>
            <w:r w:rsidRPr="00576CAD">
              <w:rPr>
                <w:rFonts w:hint="eastAsia"/>
                <w:sz w:val="21"/>
                <w:lang w:eastAsia="zh-CN"/>
              </w:rPr>
              <w:t>平均年龄</w:t>
            </w:r>
          </w:p>
        </w:tc>
        <w:tc>
          <w:tcPr>
            <w:tcW w:w="1066" w:type="pct"/>
            <w:tcBorders>
              <w:left w:val="single" w:sz="4" w:space="0" w:color="auto"/>
              <w:right w:val="single" w:sz="4" w:space="0" w:color="auto"/>
            </w:tcBorders>
            <w:vAlign w:val="center"/>
          </w:tcPr>
          <w:p w:rsidR="00560A77" w:rsidRPr="00576CAD" w:rsidRDefault="00257DFC" w:rsidP="0012026C">
            <w:pPr>
              <w:spacing w:before="0" w:beforeAutospacing="0" w:after="240" w:afterAutospacing="0" w:line="360" w:lineRule="exact"/>
              <w:jc w:val="both"/>
              <w:rPr>
                <w:rFonts w:hint="eastAsia"/>
                <w:sz w:val="21"/>
                <w:lang w:eastAsia="zh-CN"/>
              </w:rPr>
            </w:pPr>
            <w:r w:rsidRPr="00576CAD">
              <w:rPr>
                <w:sz w:val="21"/>
              </w:rPr>
              <w:t>28.3</w:t>
            </w:r>
            <w:r w:rsidRPr="00576CAD">
              <w:rPr>
                <w:rFonts w:hint="eastAsia"/>
                <w:sz w:val="21"/>
                <w:lang w:eastAsia="zh-CN"/>
              </w:rPr>
              <w:t>岁</w:t>
            </w:r>
          </w:p>
        </w:tc>
        <w:tc>
          <w:tcPr>
            <w:tcW w:w="1357" w:type="pct"/>
            <w:tcBorders>
              <w:left w:val="single" w:sz="4" w:space="0" w:color="auto"/>
            </w:tcBorders>
            <w:vAlign w:val="center"/>
          </w:tcPr>
          <w:p w:rsidR="00560A77" w:rsidRPr="00576CAD" w:rsidRDefault="001B6F48" w:rsidP="0012026C">
            <w:pPr>
              <w:spacing w:before="0" w:beforeAutospacing="0" w:after="240" w:afterAutospacing="0" w:line="360" w:lineRule="exact"/>
              <w:jc w:val="both"/>
              <w:rPr>
                <w:b/>
                <w:bCs/>
                <w:sz w:val="21"/>
              </w:rPr>
            </w:pPr>
            <w:r w:rsidRPr="00576CAD">
              <w:rPr>
                <w:sz w:val="21"/>
              </w:rPr>
              <w:t>2008</w:t>
            </w:r>
            <w:r w:rsidRPr="00576CAD">
              <w:rPr>
                <w:rFonts w:hint="eastAsia"/>
                <w:sz w:val="21"/>
                <w:lang w:eastAsia="zh-CN"/>
              </w:rPr>
              <w:t>年人口普查</w:t>
            </w:r>
          </w:p>
        </w:tc>
      </w:tr>
      <w:tr w:rsidR="00560A77" w:rsidRPr="00576CAD">
        <w:trPr>
          <w:trHeight w:hRule="exact" w:val="680"/>
        </w:trPr>
        <w:tc>
          <w:tcPr>
            <w:tcW w:w="2578" w:type="pct"/>
            <w:tcBorders>
              <w:right w:val="single" w:sz="4" w:space="0" w:color="auto"/>
            </w:tcBorders>
            <w:vAlign w:val="center"/>
          </w:tcPr>
          <w:p w:rsidR="00560A77" w:rsidRPr="00576CAD" w:rsidRDefault="001B6F48" w:rsidP="0012026C">
            <w:pPr>
              <w:numPr>
                <w:ilvl w:val="0"/>
                <w:numId w:val="36"/>
              </w:numPr>
              <w:tabs>
                <w:tab w:val="clear" w:pos="720"/>
                <w:tab w:val="num" w:pos="360"/>
              </w:tabs>
              <w:spacing w:before="0" w:beforeAutospacing="0" w:after="240" w:afterAutospacing="0" w:line="360" w:lineRule="exact"/>
              <w:ind w:left="0" w:firstLine="0"/>
              <w:jc w:val="both"/>
              <w:rPr>
                <w:sz w:val="21"/>
                <w:lang w:eastAsia="zh-CN"/>
              </w:rPr>
            </w:pPr>
            <w:r w:rsidRPr="00576CAD">
              <w:rPr>
                <w:rFonts w:hint="eastAsia"/>
                <w:sz w:val="21"/>
                <w:lang w:eastAsia="zh-CN"/>
              </w:rPr>
              <w:t>人口密度（单位：</w:t>
            </w:r>
            <w:r w:rsidR="00C943F3" w:rsidRPr="00576CAD">
              <w:rPr>
                <w:rFonts w:hint="eastAsia"/>
                <w:sz w:val="21"/>
                <w:lang w:eastAsia="zh-CN"/>
              </w:rPr>
              <w:t>人口</w:t>
            </w:r>
            <w:r w:rsidRPr="00576CAD">
              <w:rPr>
                <w:rFonts w:hint="eastAsia"/>
                <w:sz w:val="21"/>
                <w:lang w:eastAsia="zh-CN"/>
              </w:rPr>
              <w:t>/</w:t>
            </w:r>
            <w:r w:rsidRPr="00576CAD">
              <w:rPr>
                <w:rFonts w:hint="eastAsia"/>
                <w:sz w:val="21"/>
                <w:lang w:eastAsia="zh-CN"/>
              </w:rPr>
              <w:t>平方公里）</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r w:rsidRPr="00576CAD">
              <w:rPr>
                <w:sz w:val="21"/>
              </w:rPr>
              <w:t>14.6</w:t>
            </w:r>
          </w:p>
        </w:tc>
        <w:tc>
          <w:tcPr>
            <w:tcW w:w="1357" w:type="pct"/>
            <w:tcBorders>
              <w:lef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2008</w:t>
            </w:r>
            <w:r w:rsidR="001B6F48" w:rsidRPr="00576CAD">
              <w:rPr>
                <w:rFonts w:hint="eastAsia"/>
                <w:sz w:val="21"/>
                <w:lang w:eastAsia="zh-CN"/>
              </w:rPr>
              <w:t>年</w:t>
            </w:r>
          </w:p>
        </w:tc>
      </w:tr>
      <w:tr w:rsidR="00560A77" w:rsidRPr="00576CAD">
        <w:tc>
          <w:tcPr>
            <w:tcW w:w="2578" w:type="pct"/>
            <w:tcBorders>
              <w:right w:val="single" w:sz="4" w:space="0" w:color="auto"/>
            </w:tcBorders>
            <w:vAlign w:val="center"/>
          </w:tcPr>
          <w:p w:rsidR="00560A77" w:rsidRPr="00576CAD" w:rsidRDefault="001B6F48" w:rsidP="0012026C">
            <w:pPr>
              <w:numPr>
                <w:ilvl w:val="0"/>
                <w:numId w:val="36"/>
              </w:numPr>
              <w:tabs>
                <w:tab w:val="clear" w:pos="720"/>
                <w:tab w:val="num" w:pos="360"/>
              </w:tabs>
              <w:spacing w:before="0" w:beforeAutospacing="0" w:after="240" w:afterAutospacing="0" w:line="360" w:lineRule="exact"/>
              <w:ind w:left="0" w:firstLine="0"/>
              <w:jc w:val="both"/>
              <w:rPr>
                <w:sz w:val="21"/>
              </w:rPr>
            </w:pPr>
            <w:r w:rsidRPr="00576CAD">
              <w:rPr>
                <w:rFonts w:hint="eastAsia"/>
                <w:sz w:val="21"/>
                <w:lang w:eastAsia="zh-CN"/>
              </w:rPr>
              <w:t>出生人数</w:t>
            </w:r>
            <w:r w:rsidR="00C943F3" w:rsidRPr="00576CAD">
              <w:rPr>
                <w:rFonts w:hint="eastAsia"/>
                <w:sz w:val="21"/>
                <w:lang w:eastAsia="zh-CN"/>
              </w:rPr>
              <w:t>（</w:t>
            </w:r>
            <w:r w:rsidR="00A34064" w:rsidRPr="00576CAD">
              <w:rPr>
                <w:rFonts w:hint="eastAsia"/>
                <w:sz w:val="21"/>
                <w:lang w:eastAsia="zh-CN"/>
              </w:rPr>
              <w:t>以千计</w:t>
            </w:r>
            <w:r w:rsidR="00C943F3" w:rsidRPr="00576CAD">
              <w:rPr>
                <w:rFonts w:hint="eastAsia"/>
                <w:sz w:val="21"/>
                <w:lang w:eastAsia="zh-CN"/>
              </w:rPr>
              <w:t>）</w:t>
            </w:r>
          </w:p>
          <w:p w:rsidR="00560A77" w:rsidRPr="00576CAD" w:rsidRDefault="00310BA3" w:rsidP="0012026C">
            <w:pPr>
              <w:spacing w:before="0" w:beforeAutospacing="0" w:after="240" w:afterAutospacing="0" w:line="360" w:lineRule="exact"/>
              <w:jc w:val="both"/>
              <w:rPr>
                <w:sz w:val="21"/>
              </w:rPr>
            </w:pPr>
            <w:r w:rsidRPr="00576CAD">
              <w:rPr>
                <w:rFonts w:hint="eastAsia"/>
                <w:sz w:val="21"/>
                <w:lang w:eastAsia="zh-CN"/>
              </w:rPr>
              <w:t>女孩</w:t>
            </w:r>
            <w:r w:rsidR="002C5658" w:rsidRPr="00576CAD">
              <w:rPr>
                <w:rFonts w:hint="eastAsia"/>
                <w:sz w:val="21"/>
                <w:lang w:eastAsia="zh-CN"/>
              </w:rPr>
              <w:t>（</w:t>
            </w:r>
            <w:r w:rsidR="002C5658" w:rsidRPr="00576CAD">
              <w:rPr>
                <w:rFonts w:hint="eastAsia"/>
                <w:sz w:val="21"/>
                <w:lang w:eastAsia="zh-CN"/>
              </w:rPr>
              <w:t>%</w:t>
            </w:r>
            <w:r w:rsidR="002C5658" w:rsidRPr="00576CAD">
              <w:rPr>
                <w:rFonts w:hint="eastAsia"/>
                <w:sz w:val="21"/>
                <w:lang w:eastAsia="zh-CN"/>
              </w:rPr>
              <w:t>）</w:t>
            </w:r>
          </w:p>
          <w:p w:rsidR="00560A77" w:rsidRPr="00576CAD" w:rsidRDefault="00310BA3" w:rsidP="0012026C">
            <w:pPr>
              <w:spacing w:before="0" w:beforeAutospacing="0" w:after="240" w:afterAutospacing="0" w:line="360" w:lineRule="exact"/>
              <w:jc w:val="both"/>
              <w:rPr>
                <w:rFonts w:hint="eastAsia"/>
                <w:b/>
                <w:sz w:val="21"/>
                <w:lang w:eastAsia="zh-CN"/>
              </w:rPr>
            </w:pPr>
            <w:r w:rsidRPr="00576CAD">
              <w:rPr>
                <w:rFonts w:hint="eastAsia"/>
                <w:sz w:val="21"/>
                <w:lang w:eastAsia="zh-CN"/>
              </w:rPr>
              <w:t>男孩</w:t>
            </w:r>
            <w:r w:rsidR="002C5658" w:rsidRPr="00576CAD">
              <w:rPr>
                <w:rFonts w:hint="eastAsia"/>
                <w:sz w:val="21"/>
                <w:lang w:eastAsia="zh-CN"/>
              </w:rPr>
              <w:t>（</w:t>
            </w:r>
            <w:r w:rsidR="002C5658" w:rsidRPr="00576CAD">
              <w:rPr>
                <w:rFonts w:hint="eastAsia"/>
                <w:sz w:val="21"/>
                <w:lang w:eastAsia="zh-CN"/>
              </w:rPr>
              <w:t>%</w:t>
            </w:r>
            <w:r w:rsidR="002C5658"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1B6F48"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rPr>
              <w:t>783</w:t>
            </w:r>
            <w:r w:rsidR="00C943F3" w:rsidRPr="00576CAD">
              <w:rPr>
                <w:rFonts w:eastAsia="SimHei" w:hint="eastAsia"/>
                <w:bCs/>
                <w:sz w:val="21"/>
                <w:lang w:eastAsia="zh-CN"/>
              </w:rPr>
              <w:t xml:space="preserve"> </w:t>
            </w:r>
            <w:r w:rsidR="00560A77" w:rsidRPr="00576CAD">
              <w:rPr>
                <w:rFonts w:eastAsia="SimHei"/>
                <w:bCs/>
                <w:sz w:val="21"/>
              </w:rPr>
              <w:t>236</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48.7</w:t>
            </w:r>
            <w:r w:rsidR="00310BA3" w:rsidRPr="00576CAD">
              <w:rPr>
                <w:rFonts w:hint="eastAsia"/>
                <w:sz w:val="21"/>
                <w:lang w:eastAsia="zh-CN"/>
              </w:rPr>
              <w:t>%</w:t>
            </w:r>
          </w:p>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sz w:val="21"/>
              </w:rPr>
              <w:t>51.3</w:t>
            </w:r>
            <w:r w:rsidR="00310BA3" w:rsidRPr="00576CAD">
              <w:rPr>
                <w:rFonts w:hint="eastAsia"/>
                <w:sz w:val="21"/>
                <w:lang w:eastAsia="zh-CN"/>
              </w:rPr>
              <w:t>%</w:t>
            </w:r>
          </w:p>
        </w:tc>
        <w:tc>
          <w:tcPr>
            <w:tcW w:w="1357" w:type="pct"/>
            <w:vMerge w:val="restart"/>
            <w:tcBorders>
              <w:left w:val="single" w:sz="4" w:space="0" w:color="auto"/>
            </w:tcBorders>
            <w:vAlign w:val="center"/>
          </w:tcPr>
          <w:p w:rsidR="00560A77" w:rsidRPr="00576CAD" w:rsidRDefault="000F79DC" w:rsidP="0012026C">
            <w:pPr>
              <w:spacing w:before="0" w:beforeAutospacing="0" w:after="240" w:afterAutospacing="0" w:line="360" w:lineRule="exact"/>
              <w:jc w:val="both"/>
              <w:rPr>
                <w:rFonts w:hint="eastAsia"/>
                <w:b/>
                <w:bCs/>
                <w:sz w:val="21"/>
                <w:lang w:eastAsia="zh-CN"/>
              </w:rPr>
            </w:pPr>
            <w:r w:rsidRPr="00576CAD">
              <w:rPr>
                <w:rFonts w:hint="eastAsia"/>
                <w:sz w:val="21"/>
                <w:lang w:eastAsia="zh-CN"/>
              </w:rPr>
              <w:t>2</w:t>
            </w:r>
            <w:r w:rsidR="00560A77" w:rsidRPr="00576CAD">
              <w:rPr>
                <w:sz w:val="21"/>
              </w:rPr>
              <w:t>007</w:t>
            </w:r>
            <w:r w:rsidRPr="00576CAD">
              <w:rPr>
                <w:rFonts w:hint="eastAsia"/>
                <w:sz w:val="21"/>
                <w:lang w:eastAsia="zh-CN"/>
              </w:rPr>
              <w:t>年户籍资料</w:t>
            </w:r>
          </w:p>
        </w:tc>
      </w:tr>
      <w:tr w:rsidR="00560A77" w:rsidRPr="00576CAD">
        <w:tc>
          <w:tcPr>
            <w:tcW w:w="2578" w:type="pct"/>
            <w:tcBorders>
              <w:right w:val="single" w:sz="4" w:space="0" w:color="auto"/>
            </w:tcBorders>
            <w:vAlign w:val="center"/>
          </w:tcPr>
          <w:p w:rsidR="00560A77" w:rsidRPr="00576CAD" w:rsidRDefault="009E2F68" w:rsidP="0012026C">
            <w:pPr>
              <w:numPr>
                <w:ilvl w:val="0"/>
                <w:numId w:val="36"/>
              </w:numPr>
              <w:tabs>
                <w:tab w:val="clear" w:pos="720"/>
                <w:tab w:val="num" w:pos="360"/>
              </w:tabs>
              <w:bidi/>
              <w:spacing w:before="0" w:beforeAutospacing="0" w:after="240" w:afterAutospacing="0" w:line="360" w:lineRule="exact"/>
              <w:ind w:left="0" w:firstLine="0"/>
              <w:jc w:val="both"/>
              <w:rPr>
                <w:rFonts w:hint="eastAsia"/>
                <w:sz w:val="21"/>
              </w:rPr>
            </w:pPr>
            <w:r w:rsidRPr="00576CAD">
              <w:rPr>
                <w:rFonts w:hint="eastAsia"/>
                <w:sz w:val="21"/>
                <w:lang w:eastAsia="zh-CN"/>
              </w:rPr>
              <w:t>死亡数量</w:t>
            </w:r>
          </w:p>
          <w:p w:rsidR="00A34064" w:rsidRPr="00576CAD" w:rsidRDefault="00A34064"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以千计</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149</w:t>
            </w:r>
            <w:r w:rsidR="00A34064" w:rsidRPr="00576CAD">
              <w:rPr>
                <w:rFonts w:hint="eastAsia"/>
                <w:sz w:val="21"/>
                <w:lang w:eastAsia="zh-CN"/>
              </w:rPr>
              <w:t xml:space="preserve"> </w:t>
            </w:r>
            <w:r w:rsidRPr="00576CAD">
              <w:rPr>
                <w:sz w:val="21"/>
              </w:rPr>
              <w:t>000</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p>
        </w:tc>
      </w:tr>
      <w:tr w:rsidR="00560A77" w:rsidRPr="00576CAD">
        <w:tc>
          <w:tcPr>
            <w:tcW w:w="2578" w:type="pct"/>
            <w:tcBorders>
              <w:right w:val="single" w:sz="4" w:space="0" w:color="auto"/>
            </w:tcBorders>
            <w:vAlign w:val="center"/>
          </w:tcPr>
          <w:p w:rsidR="00560A77" w:rsidRPr="00576CAD" w:rsidRDefault="00E1459D"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总</w:t>
            </w:r>
            <w:r w:rsidR="000F79DC" w:rsidRPr="00576CAD">
              <w:rPr>
                <w:rFonts w:hint="eastAsia"/>
                <w:sz w:val="21"/>
                <w:lang w:eastAsia="zh-CN"/>
              </w:rPr>
              <w:t>出生率</w:t>
            </w:r>
            <w:r w:rsidR="000F79DC" w:rsidRPr="00576CAD">
              <w:rPr>
                <w:sz w:val="21"/>
              </w:rPr>
              <w:t xml:space="preserve"> </w:t>
            </w:r>
            <w:r w:rsidR="000F79DC" w:rsidRPr="00576CAD">
              <w:rPr>
                <w:rFonts w:hint="eastAsia"/>
                <w:sz w:val="21"/>
                <w:lang w:eastAsia="zh-CN"/>
              </w:rPr>
              <w:t>（每千人）</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22</w:t>
            </w:r>
            <w:r w:rsidR="000F79DC" w:rsidRPr="00576CAD">
              <w:rPr>
                <w:rFonts w:hint="eastAsia"/>
                <w:sz w:val="21"/>
                <w:lang w:eastAsia="zh-CN"/>
              </w:rPr>
              <w:t>.</w:t>
            </w:r>
            <w:r w:rsidRPr="00576CAD">
              <w:rPr>
                <w:sz w:val="21"/>
              </w:rPr>
              <w:t>98</w:t>
            </w:r>
            <w:r w:rsidR="000F79DC" w:rsidRPr="00576CAD">
              <w:rPr>
                <w:rFonts w:hint="eastAsia"/>
                <w:sz w:val="21"/>
                <w:lang w:eastAsia="zh-CN"/>
              </w:rPr>
              <w:t>人</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rPr>
            </w:pPr>
          </w:p>
        </w:tc>
      </w:tr>
      <w:tr w:rsidR="00560A77" w:rsidRPr="00576CAD">
        <w:trPr>
          <w:trHeight w:hRule="exact" w:val="680"/>
        </w:trPr>
        <w:tc>
          <w:tcPr>
            <w:tcW w:w="2578" w:type="pct"/>
            <w:tcBorders>
              <w:right w:val="single" w:sz="4" w:space="0" w:color="auto"/>
            </w:tcBorders>
            <w:vAlign w:val="center"/>
          </w:tcPr>
          <w:p w:rsidR="00560A77" w:rsidRPr="00576CAD" w:rsidRDefault="005A4582"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自然增长率</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1</w:t>
            </w:r>
            <w:r w:rsidR="005A4582" w:rsidRPr="00576CAD">
              <w:rPr>
                <w:rFonts w:hint="eastAsia"/>
                <w:sz w:val="21"/>
                <w:lang w:eastAsia="zh-CN"/>
              </w:rPr>
              <w:t>.</w:t>
            </w:r>
            <w:r w:rsidRPr="00576CAD">
              <w:rPr>
                <w:sz w:val="21"/>
              </w:rPr>
              <w:t>86</w:t>
            </w:r>
            <w:r w:rsidR="005A4582" w:rsidRPr="00576CAD">
              <w:rPr>
                <w:rFonts w:hint="eastAsia"/>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rPr>
            </w:pPr>
          </w:p>
        </w:tc>
      </w:tr>
      <w:tr w:rsidR="00560A77" w:rsidRPr="00576CAD">
        <w:tc>
          <w:tcPr>
            <w:tcW w:w="2578" w:type="pct"/>
            <w:tcBorders>
              <w:right w:val="single" w:sz="4" w:space="0" w:color="auto"/>
            </w:tcBorders>
            <w:vAlign w:val="center"/>
          </w:tcPr>
          <w:p w:rsidR="00560A77" w:rsidRPr="00576CAD" w:rsidRDefault="00420841"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rFonts w:hint="eastAsia"/>
                <w:sz w:val="21"/>
                <w:lang w:eastAsia="zh-CN"/>
              </w:rPr>
              <w:t>婴儿死亡</w:t>
            </w:r>
            <w:r w:rsidR="00A34064" w:rsidRPr="00576CAD">
              <w:rPr>
                <w:rFonts w:hint="eastAsia"/>
                <w:sz w:val="21"/>
                <w:lang w:eastAsia="zh-CN"/>
              </w:rPr>
              <w:t>率（千分比）</w:t>
            </w:r>
          </w:p>
          <w:p w:rsidR="00560A77" w:rsidRPr="00576CAD" w:rsidRDefault="004A429D" w:rsidP="0012026C">
            <w:pPr>
              <w:spacing w:before="0" w:beforeAutospacing="0" w:after="240" w:afterAutospacing="0" w:line="360" w:lineRule="exact"/>
              <w:jc w:val="both"/>
              <w:rPr>
                <w:rFonts w:hint="eastAsia"/>
                <w:sz w:val="21"/>
                <w:lang w:eastAsia="zh-CN"/>
              </w:rPr>
            </w:pPr>
            <w:r w:rsidRPr="00576CAD">
              <w:rPr>
                <w:rFonts w:hint="eastAsia"/>
                <w:sz w:val="21"/>
                <w:lang w:eastAsia="zh-CN"/>
              </w:rPr>
              <w:t>女婴死亡率</w:t>
            </w:r>
          </w:p>
          <w:p w:rsidR="00560A77" w:rsidRPr="00576CAD" w:rsidRDefault="004A429D" w:rsidP="0012026C">
            <w:pPr>
              <w:spacing w:before="0" w:beforeAutospacing="0" w:after="240" w:afterAutospacing="0" w:line="360" w:lineRule="exact"/>
              <w:jc w:val="both"/>
              <w:rPr>
                <w:rFonts w:hint="eastAsia"/>
                <w:sz w:val="21"/>
                <w:lang w:eastAsia="zh-CN"/>
              </w:rPr>
            </w:pPr>
            <w:r w:rsidRPr="00576CAD">
              <w:rPr>
                <w:rFonts w:hint="eastAsia"/>
                <w:sz w:val="21"/>
                <w:lang w:eastAsia="zh-CN"/>
              </w:rPr>
              <w:t>男婴死亡率</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rPr>
              <w:t>26</w:t>
            </w:r>
            <w:r w:rsidR="00A34064" w:rsidRPr="00576CAD">
              <w:rPr>
                <w:rFonts w:eastAsia="SimHei" w:hint="eastAsia"/>
                <w:bCs/>
                <w:sz w:val="21"/>
                <w:lang w:eastAsia="zh-CN"/>
              </w:rPr>
              <w:t>.</w:t>
            </w:r>
            <w:r w:rsidRPr="00576CAD">
              <w:rPr>
                <w:rFonts w:eastAsia="SimHei"/>
                <w:bCs/>
                <w:sz w:val="21"/>
              </w:rPr>
              <w:t>2</w:t>
            </w:r>
            <w:r w:rsidR="00420841" w:rsidRPr="00576CAD">
              <w:rPr>
                <w:rFonts w:eastAsia="SimHei" w:hint="eastAsia"/>
                <w:bCs/>
                <w:sz w:val="21"/>
                <w:lang w:eastAsia="zh-CN"/>
              </w:rPr>
              <w:t>‰</w:t>
            </w:r>
          </w:p>
          <w:p w:rsidR="00560A77" w:rsidRPr="00576CAD" w:rsidRDefault="00560A77" w:rsidP="0012026C">
            <w:pPr>
              <w:spacing w:before="0" w:beforeAutospacing="0" w:after="240" w:afterAutospacing="0" w:line="360" w:lineRule="exact"/>
              <w:jc w:val="both"/>
              <w:rPr>
                <w:rFonts w:hint="eastAsia"/>
                <w:sz w:val="21"/>
                <w:lang w:val="en-US" w:eastAsia="zh-CN"/>
              </w:rPr>
            </w:pPr>
            <w:r w:rsidRPr="00576CAD">
              <w:rPr>
                <w:sz w:val="21"/>
                <w:lang w:val="en-US"/>
              </w:rPr>
              <w:t>24</w:t>
            </w:r>
            <w:r w:rsidR="00A34064" w:rsidRPr="00576CAD">
              <w:rPr>
                <w:rFonts w:hint="eastAsia"/>
                <w:sz w:val="21"/>
                <w:lang w:val="en-US" w:eastAsia="zh-CN"/>
              </w:rPr>
              <w:t>.</w:t>
            </w:r>
            <w:r w:rsidRPr="00576CAD">
              <w:rPr>
                <w:sz w:val="21"/>
                <w:lang w:val="en-US"/>
              </w:rPr>
              <w:t>4</w:t>
            </w:r>
            <w:r w:rsidR="004A429D" w:rsidRPr="00576CAD">
              <w:rPr>
                <w:rFonts w:hint="eastAsia"/>
                <w:sz w:val="21"/>
                <w:lang w:val="en-US" w:eastAsia="zh-CN"/>
              </w:rPr>
              <w:t>‰</w:t>
            </w:r>
          </w:p>
          <w:p w:rsidR="00560A77" w:rsidRPr="00576CAD" w:rsidRDefault="00560A77" w:rsidP="0012026C">
            <w:pPr>
              <w:spacing w:before="0" w:beforeAutospacing="0" w:after="240" w:afterAutospacing="0" w:line="360" w:lineRule="exact"/>
              <w:jc w:val="both"/>
              <w:rPr>
                <w:sz w:val="21"/>
              </w:rPr>
            </w:pPr>
            <w:r w:rsidRPr="00576CAD">
              <w:rPr>
                <w:sz w:val="21"/>
              </w:rPr>
              <w:t>27</w:t>
            </w:r>
            <w:r w:rsidR="00A34064" w:rsidRPr="00576CAD">
              <w:rPr>
                <w:rFonts w:hint="eastAsia"/>
                <w:sz w:val="21"/>
                <w:lang w:eastAsia="zh-CN"/>
              </w:rPr>
              <w:t>.</w:t>
            </w:r>
            <w:r w:rsidRPr="00576CAD">
              <w:rPr>
                <w:sz w:val="21"/>
              </w:rPr>
              <w:t>9</w:t>
            </w:r>
            <w:r w:rsidR="004A429D" w:rsidRPr="00576CAD">
              <w:rPr>
                <w:rFonts w:hint="eastAsia"/>
                <w:sz w:val="21"/>
                <w:lang w:val="en-US"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rPr>
            </w:pPr>
          </w:p>
        </w:tc>
      </w:tr>
      <w:tr w:rsidR="00560A77" w:rsidRPr="00576CAD">
        <w:tc>
          <w:tcPr>
            <w:tcW w:w="2578" w:type="pct"/>
            <w:tcBorders>
              <w:right w:val="single" w:sz="4" w:space="0" w:color="auto"/>
            </w:tcBorders>
            <w:vAlign w:val="center"/>
          </w:tcPr>
          <w:p w:rsidR="00560A77" w:rsidRPr="00576CAD" w:rsidRDefault="00351DD7" w:rsidP="0012026C">
            <w:pPr>
              <w:numPr>
                <w:ilvl w:val="0"/>
                <w:numId w:val="36"/>
              </w:numPr>
              <w:tabs>
                <w:tab w:val="clear" w:pos="720"/>
                <w:tab w:val="num" w:pos="360"/>
              </w:tabs>
              <w:spacing w:before="0" w:beforeAutospacing="0" w:after="240" w:afterAutospacing="0" w:line="360" w:lineRule="exact"/>
              <w:ind w:left="0" w:firstLine="0"/>
              <w:jc w:val="both"/>
              <w:rPr>
                <w:sz w:val="21"/>
                <w:lang w:eastAsia="zh-CN"/>
              </w:rPr>
            </w:pPr>
            <w:r w:rsidRPr="00576CAD">
              <w:rPr>
                <w:rFonts w:hint="eastAsia"/>
                <w:sz w:val="21"/>
                <w:lang w:eastAsia="zh-CN"/>
              </w:rPr>
              <w:t>不满</w:t>
            </w:r>
            <w:r w:rsidRPr="00576CAD">
              <w:rPr>
                <w:rFonts w:hint="eastAsia"/>
                <w:sz w:val="21"/>
                <w:lang w:eastAsia="zh-CN"/>
              </w:rPr>
              <w:t>5</w:t>
            </w:r>
            <w:r w:rsidRPr="00576CAD">
              <w:rPr>
                <w:rFonts w:hint="eastAsia"/>
                <w:sz w:val="21"/>
                <w:lang w:eastAsia="zh-CN"/>
              </w:rPr>
              <w:t>岁儿童死亡比例</w:t>
            </w:r>
            <w:r w:rsidR="00AB75CB" w:rsidRPr="00576CAD">
              <w:rPr>
                <w:rFonts w:hint="eastAsia"/>
                <w:sz w:val="21"/>
                <w:lang w:eastAsia="zh-CN"/>
              </w:rPr>
              <w:t>死亡比例</w:t>
            </w:r>
            <w:r w:rsidR="00A34064" w:rsidRPr="00576CAD">
              <w:rPr>
                <w:rFonts w:hint="eastAsia"/>
                <w:sz w:val="21"/>
                <w:lang w:eastAsia="zh-CN"/>
              </w:rPr>
              <w:t>（每千人）</w:t>
            </w:r>
          </w:p>
          <w:p w:rsidR="00560A77" w:rsidRPr="00576CAD" w:rsidRDefault="00351DD7" w:rsidP="0012026C">
            <w:pPr>
              <w:spacing w:before="0" w:beforeAutospacing="0" w:after="240" w:afterAutospacing="0" w:line="360" w:lineRule="exact"/>
              <w:jc w:val="both"/>
              <w:rPr>
                <w:sz w:val="21"/>
                <w:lang w:eastAsia="zh-CN"/>
              </w:rPr>
            </w:pPr>
            <w:r w:rsidRPr="00576CAD">
              <w:rPr>
                <w:rFonts w:hint="eastAsia"/>
                <w:sz w:val="21"/>
                <w:lang w:eastAsia="zh-CN"/>
              </w:rPr>
              <w:t>不满</w:t>
            </w:r>
            <w:r w:rsidRPr="00576CAD">
              <w:rPr>
                <w:rFonts w:hint="eastAsia"/>
                <w:sz w:val="21"/>
                <w:lang w:eastAsia="zh-CN"/>
              </w:rPr>
              <w:t>5</w:t>
            </w:r>
            <w:r w:rsidRPr="00576CAD">
              <w:rPr>
                <w:rFonts w:hint="eastAsia"/>
                <w:sz w:val="21"/>
                <w:lang w:eastAsia="zh-CN"/>
              </w:rPr>
              <w:t>岁</w:t>
            </w:r>
            <w:r w:rsidR="00AB75CB" w:rsidRPr="00576CAD">
              <w:rPr>
                <w:rFonts w:hint="eastAsia"/>
                <w:sz w:val="21"/>
                <w:lang w:eastAsia="zh-CN"/>
              </w:rPr>
              <w:t>女孩死亡比例</w:t>
            </w:r>
          </w:p>
          <w:p w:rsidR="00560A77" w:rsidRPr="00576CAD" w:rsidRDefault="00351DD7" w:rsidP="0012026C">
            <w:pPr>
              <w:spacing w:before="0" w:beforeAutospacing="0" w:after="240" w:afterAutospacing="0" w:line="360" w:lineRule="exact"/>
              <w:jc w:val="both"/>
              <w:rPr>
                <w:sz w:val="21"/>
                <w:lang w:eastAsia="zh-CN"/>
              </w:rPr>
            </w:pPr>
            <w:r w:rsidRPr="00576CAD">
              <w:rPr>
                <w:rFonts w:hint="eastAsia"/>
                <w:sz w:val="21"/>
                <w:lang w:eastAsia="zh-CN"/>
              </w:rPr>
              <w:t>不满</w:t>
            </w:r>
            <w:r w:rsidRPr="00576CAD">
              <w:rPr>
                <w:rFonts w:hint="eastAsia"/>
                <w:sz w:val="21"/>
                <w:lang w:eastAsia="zh-CN"/>
              </w:rPr>
              <w:t>5</w:t>
            </w:r>
            <w:r w:rsidRPr="00576CAD">
              <w:rPr>
                <w:rFonts w:hint="eastAsia"/>
                <w:sz w:val="21"/>
                <w:lang w:eastAsia="zh-CN"/>
              </w:rPr>
              <w:t>岁</w:t>
            </w:r>
            <w:r w:rsidR="00AB75CB" w:rsidRPr="00576CAD">
              <w:rPr>
                <w:rFonts w:hint="eastAsia"/>
                <w:sz w:val="21"/>
                <w:lang w:eastAsia="zh-CN"/>
              </w:rPr>
              <w:t>男孩死亡比例</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bCs/>
                <w:sz w:val="21"/>
              </w:rPr>
            </w:pPr>
            <w:r w:rsidRPr="00576CAD">
              <w:rPr>
                <w:rFonts w:eastAsia="SimHei"/>
                <w:bCs/>
                <w:sz w:val="21"/>
              </w:rPr>
              <w:t>30.9</w:t>
            </w:r>
            <w:bookmarkStart w:id="10" w:name="OLE_LINK8"/>
            <w:r w:rsidR="00AB75CB" w:rsidRPr="00576CAD">
              <w:rPr>
                <w:rFonts w:eastAsia="SimHei" w:hint="eastAsia"/>
                <w:bCs/>
                <w:sz w:val="21"/>
                <w:lang w:eastAsia="zh-CN"/>
              </w:rPr>
              <w:t>‰</w:t>
            </w:r>
            <w:bookmarkEnd w:id="10"/>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28.8</w:t>
            </w:r>
            <w:r w:rsidR="00AB75CB" w:rsidRPr="00576CAD">
              <w:rPr>
                <w:rFonts w:hint="eastAsia"/>
                <w:sz w:val="21"/>
                <w:lang w:eastAsia="zh-CN"/>
              </w:rPr>
              <w:t>%</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32.7</w:t>
            </w:r>
            <w:r w:rsidR="00AB75CB" w:rsidRPr="00576CAD">
              <w:rPr>
                <w:rFonts w:hint="eastAsia"/>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rPr>
            </w:pPr>
          </w:p>
        </w:tc>
      </w:tr>
      <w:tr w:rsidR="00560A77" w:rsidRPr="00576CAD">
        <w:tc>
          <w:tcPr>
            <w:tcW w:w="2578" w:type="pct"/>
            <w:tcBorders>
              <w:right w:val="single" w:sz="4" w:space="0" w:color="auto"/>
            </w:tcBorders>
            <w:vAlign w:val="center"/>
          </w:tcPr>
          <w:p w:rsidR="00560A77" w:rsidRPr="00576CAD" w:rsidRDefault="00E52972"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rFonts w:hint="eastAsia"/>
                <w:sz w:val="21"/>
                <w:lang w:eastAsia="zh-CN"/>
              </w:rPr>
              <w:t>人口</w:t>
            </w:r>
            <w:r w:rsidR="00A34064" w:rsidRPr="00576CAD">
              <w:rPr>
                <w:rFonts w:hint="eastAsia"/>
                <w:sz w:val="21"/>
                <w:lang w:eastAsia="zh-CN"/>
              </w:rPr>
              <w:t>预期寿命</w:t>
            </w:r>
          </w:p>
          <w:p w:rsidR="00560A77" w:rsidRPr="00576CAD" w:rsidRDefault="00FC47AA" w:rsidP="0012026C">
            <w:pPr>
              <w:spacing w:before="0" w:beforeAutospacing="0" w:after="240" w:afterAutospacing="0" w:line="360" w:lineRule="exact"/>
              <w:jc w:val="both"/>
              <w:rPr>
                <w:rFonts w:hint="eastAsia"/>
                <w:sz w:val="21"/>
                <w:lang w:eastAsia="zh-CN"/>
              </w:rPr>
            </w:pPr>
            <w:r w:rsidRPr="00576CAD">
              <w:rPr>
                <w:rFonts w:hint="eastAsia"/>
                <w:sz w:val="21"/>
                <w:lang w:eastAsia="zh-CN"/>
              </w:rPr>
              <w:t>女性</w:t>
            </w:r>
            <w:r w:rsidR="00A34064" w:rsidRPr="00576CAD">
              <w:rPr>
                <w:rFonts w:hint="eastAsia"/>
                <w:sz w:val="21"/>
                <w:lang w:eastAsia="zh-CN"/>
              </w:rPr>
              <w:t>预期寿命</w:t>
            </w:r>
          </w:p>
          <w:p w:rsidR="00560A77" w:rsidRPr="00576CAD" w:rsidRDefault="00FC47AA" w:rsidP="0012026C">
            <w:pPr>
              <w:spacing w:before="0" w:beforeAutospacing="0" w:after="240" w:afterAutospacing="0" w:line="360" w:lineRule="exact"/>
              <w:jc w:val="both"/>
              <w:rPr>
                <w:rFonts w:hint="eastAsia"/>
                <w:sz w:val="21"/>
                <w:lang w:eastAsia="zh-CN"/>
              </w:rPr>
            </w:pPr>
            <w:r w:rsidRPr="00576CAD">
              <w:rPr>
                <w:rFonts w:hint="eastAsia"/>
                <w:sz w:val="21"/>
                <w:lang w:eastAsia="zh-CN"/>
              </w:rPr>
              <w:t>男性</w:t>
            </w:r>
            <w:r w:rsidR="00A34064" w:rsidRPr="00576CAD">
              <w:rPr>
                <w:rFonts w:hint="eastAsia"/>
                <w:sz w:val="21"/>
                <w:lang w:eastAsia="zh-CN"/>
              </w:rPr>
              <w:t>预期寿命</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lang w:eastAsia="zh-CN"/>
              </w:rPr>
              <w:t>75</w:t>
            </w:r>
            <w:r w:rsidR="00FC47AA" w:rsidRPr="00576CAD">
              <w:rPr>
                <w:rFonts w:eastAsia="SimHei" w:hint="eastAsia"/>
                <w:bCs/>
                <w:sz w:val="21"/>
                <w:lang w:eastAsia="zh-CN"/>
              </w:rPr>
              <w:t>.</w:t>
            </w:r>
            <w:r w:rsidRPr="00576CAD">
              <w:rPr>
                <w:rFonts w:eastAsia="SimHei"/>
                <w:bCs/>
                <w:sz w:val="21"/>
                <w:lang w:eastAsia="zh-CN"/>
              </w:rPr>
              <w:t>7</w:t>
            </w:r>
            <w:r w:rsidR="00FC47AA" w:rsidRPr="00576CAD">
              <w:rPr>
                <w:rFonts w:eastAsia="SimHei" w:hint="eastAsia"/>
                <w:bCs/>
                <w:sz w:val="21"/>
                <w:lang w:eastAsia="zh-CN"/>
              </w:rPr>
              <w:t>岁</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lang w:eastAsia="zh-CN"/>
              </w:rPr>
              <w:t>76</w:t>
            </w:r>
            <w:r w:rsidR="00FC47AA" w:rsidRPr="00576CAD">
              <w:rPr>
                <w:rFonts w:hint="eastAsia"/>
                <w:sz w:val="21"/>
                <w:lang w:eastAsia="zh-CN"/>
              </w:rPr>
              <w:t>.</w:t>
            </w:r>
            <w:r w:rsidRPr="00576CAD">
              <w:rPr>
                <w:sz w:val="21"/>
                <w:lang w:eastAsia="zh-CN"/>
              </w:rPr>
              <w:t>8</w:t>
            </w:r>
            <w:r w:rsidR="00FC47AA" w:rsidRPr="00576CAD">
              <w:rPr>
                <w:rFonts w:hint="eastAsia"/>
                <w:sz w:val="21"/>
                <w:lang w:eastAsia="zh-CN"/>
              </w:rPr>
              <w:t>岁</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lang w:eastAsia="zh-CN"/>
              </w:rPr>
              <w:t>74</w:t>
            </w:r>
            <w:r w:rsidR="00FC47AA" w:rsidRPr="00576CAD">
              <w:rPr>
                <w:rFonts w:hint="eastAsia"/>
                <w:sz w:val="21"/>
                <w:lang w:eastAsia="zh-CN"/>
              </w:rPr>
              <w:t>.</w:t>
            </w:r>
            <w:r w:rsidRPr="00576CAD">
              <w:rPr>
                <w:sz w:val="21"/>
                <w:lang w:eastAsia="zh-CN"/>
              </w:rPr>
              <w:t>7</w:t>
            </w:r>
            <w:r w:rsidR="00FC47AA" w:rsidRPr="00576CAD">
              <w:rPr>
                <w:rFonts w:hint="eastAsia"/>
                <w:sz w:val="21"/>
                <w:lang w:eastAsia="zh-CN"/>
              </w:rPr>
              <w:t>岁</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lang w:eastAsia="zh-CN"/>
              </w:rPr>
            </w:pPr>
          </w:p>
        </w:tc>
      </w:tr>
      <w:tr w:rsidR="00560A77" w:rsidRPr="00576CAD">
        <w:trPr>
          <w:trHeight w:hRule="exact" w:val="567"/>
        </w:trPr>
        <w:tc>
          <w:tcPr>
            <w:tcW w:w="2578" w:type="pct"/>
            <w:tcBorders>
              <w:right w:val="single" w:sz="4" w:space="0" w:color="auto"/>
            </w:tcBorders>
            <w:vAlign w:val="center"/>
          </w:tcPr>
          <w:p w:rsidR="00560A77" w:rsidRPr="00576CAD" w:rsidRDefault="00193973"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rFonts w:hint="eastAsia"/>
                <w:sz w:val="21"/>
                <w:lang w:eastAsia="zh-CN"/>
              </w:rPr>
              <w:t>婚姻数量</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sz w:val="21"/>
                <w:lang w:eastAsia="zh-CN"/>
              </w:rPr>
            </w:pPr>
            <w:r w:rsidRPr="00576CAD">
              <w:rPr>
                <w:sz w:val="21"/>
                <w:lang w:eastAsia="zh-CN"/>
              </w:rPr>
              <w:t>325</w:t>
            </w:r>
            <w:r w:rsidR="00C25388" w:rsidRPr="00576CAD">
              <w:rPr>
                <w:rFonts w:hint="eastAsia"/>
                <w:sz w:val="21"/>
                <w:lang w:eastAsia="zh-CN"/>
              </w:rPr>
              <w:t xml:space="preserve"> </w:t>
            </w:r>
            <w:r w:rsidRPr="00576CAD">
              <w:rPr>
                <w:sz w:val="21"/>
                <w:lang w:eastAsia="zh-CN"/>
              </w:rPr>
              <w:t>000</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lang w:eastAsia="zh-CN"/>
              </w:rPr>
            </w:pPr>
          </w:p>
        </w:tc>
      </w:tr>
      <w:tr w:rsidR="00560A77" w:rsidRPr="00576CAD">
        <w:trPr>
          <w:trHeight w:hRule="exact" w:val="567"/>
        </w:trPr>
        <w:tc>
          <w:tcPr>
            <w:tcW w:w="2578" w:type="pct"/>
            <w:tcBorders>
              <w:right w:val="single" w:sz="4" w:space="0" w:color="auto"/>
            </w:tcBorders>
            <w:vAlign w:val="center"/>
          </w:tcPr>
          <w:p w:rsidR="00C25388" w:rsidRPr="00576CAD" w:rsidRDefault="00CA4926" w:rsidP="0012026C">
            <w:pPr>
              <w:numPr>
                <w:ilvl w:val="0"/>
                <w:numId w:val="36"/>
              </w:numPr>
              <w:tabs>
                <w:tab w:val="clear" w:pos="720"/>
                <w:tab w:val="num" w:pos="360"/>
              </w:tabs>
              <w:bidi/>
              <w:spacing w:before="0" w:beforeAutospacing="0" w:after="240" w:afterAutospacing="0" w:line="360" w:lineRule="exact"/>
              <w:ind w:left="0" w:firstLine="0"/>
              <w:jc w:val="both"/>
              <w:rPr>
                <w:rFonts w:hint="eastAsia"/>
                <w:sz w:val="21"/>
                <w:lang w:eastAsia="zh-CN"/>
              </w:rPr>
            </w:pPr>
            <w:r w:rsidRPr="00576CAD">
              <w:rPr>
                <w:rFonts w:hint="eastAsia"/>
                <w:sz w:val="21"/>
                <w:lang w:eastAsia="zh-CN"/>
              </w:rPr>
              <w:t>结婚</w:t>
            </w:r>
            <w:r w:rsidR="00C14694" w:rsidRPr="00576CAD">
              <w:rPr>
                <w:rFonts w:hint="eastAsia"/>
                <w:sz w:val="21"/>
                <w:lang w:eastAsia="zh-CN"/>
              </w:rPr>
              <w:t>率</w:t>
            </w:r>
            <w:r w:rsidR="00C25388" w:rsidRPr="00576CAD">
              <w:rPr>
                <w:rFonts w:hint="eastAsia"/>
                <w:sz w:val="21"/>
                <w:lang w:eastAsia="zh-CN"/>
              </w:rPr>
              <w:t>（千分比）</w:t>
            </w:r>
          </w:p>
          <w:p w:rsidR="00C25388" w:rsidRPr="00576CAD" w:rsidRDefault="00C25388" w:rsidP="0012026C">
            <w:pPr>
              <w:bidi/>
              <w:spacing w:before="0" w:beforeAutospacing="0" w:after="240" w:afterAutospacing="0" w:line="360" w:lineRule="exact"/>
              <w:jc w:val="both"/>
              <w:rPr>
                <w:rFonts w:hint="eastAsia"/>
                <w:sz w:val="21"/>
                <w:lang w:eastAsia="zh-CN"/>
              </w:rPr>
            </w:pPr>
          </w:p>
          <w:p w:rsidR="004442E6" w:rsidRPr="00576CAD" w:rsidRDefault="00560A77" w:rsidP="0012026C">
            <w:pPr>
              <w:bidi/>
              <w:spacing w:before="0" w:beforeAutospacing="0" w:after="240" w:afterAutospacing="0" w:line="360" w:lineRule="exact"/>
              <w:jc w:val="both"/>
              <w:rPr>
                <w:sz w:val="21"/>
                <w:lang w:eastAsia="zh-CN"/>
              </w:rPr>
            </w:pPr>
            <w:r w:rsidRPr="00576CAD">
              <w:rPr>
                <w:sz w:val="21"/>
                <w:lang w:eastAsia="zh-CN"/>
              </w:rPr>
              <w:t xml:space="preserve"> </w:t>
            </w:r>
          </w:p>
          <w:p w:rsidR="00560A77" w:rsidRPr="00576CAD" w:rsidRDefault="00560A77"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sz w:val="21"/>
                <w:lang w:eastAsia="zh-CN"/>
              </w:rPr>
              <w:t>(pour mille)</w:t>
            </w:r>
          </w:p>
          <w:p w:rsidR="004442E6" w:rsidRPr="00576CAD" w:rsidRDefault="004442E6"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p>
          <w:p w:rsidR="004442E6" w:rsidRPr="00576CAD" w:rsidRDefault="004442E6"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lang w:eastAsia="zh-CN"/>
              </w:rPr>
              <w:t>9.55</w:t>
            </w:r>
            <w:r w:rsidR="00C25388" w:rsidRPr="00576CAD">
              <w:rPr>
                <w:rFonts w:eastAsia="SimHei" w:hint="eastAsia"/>
                <w:bCs/>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lang w:eastAsia="zh-CN"/>
              </w:rPr>
            </w:pPr>
          </w:p>
        </w:tc>
      </w:tr>
      <w:tr w:rsidR="00560A77" w:rsidRPr="00576CAD">
        <w:tc>
          <w:tcPr>
            <w:tcW w:w="2578" w:type="pct"/>
            <w:tcBorders>
              <w:right w:val="single" w:sz="4" w:space="0" w:color="auto"/>
            </w:tcBorders>
            <w:vAlign w:val="center"/>
          </w:tcPr>
          <w:p w:rsidR="00560A77" w:rsidRPr="00576CAD" w:rsidRDefault="007E3C89"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rFonts w:hint="eastAsia"/>
                <w:sz w:val="21"/>
                <w:lang w:eastAsia="zh-CN"/>
              </w:rPr>
              <w:t>产妇死亡</w:t>
            </w:r>
            <w:r w:rsidR="00C25388" w:rsidRPr="00576CAD">
              <w:rPr>
                <w:rFonts w:hint="eastAsia"/>
                <w:sz w:val="21"/>
                <w:lang w:eastAsia="zh-CN"/>
              </w:rPr>
              <w:t>率（每</w:t>
            </w:r>
            <w:r w:rsidR="00C25388" w:rsidRPr="00576CAD">
              <w:rPr>
                <w:rFonts w:hint="eastAsia"/>
                <w:sz w:val="21"/>
                <w:lang w:eastAsia="zh-CN"/>
              </w:rPr>
              <w:t>10</w:t>
            </w:r>
            <w:r w:rsidR="00C25388" w:rsidRPr="00576CAD">
              <w:rPr>
                <w:rFonts w:hint="eastAsia"/>
                <w:sz w:val="21"/>
                <w:lang w:eastAsia="zh-CN"/>
              </w:rPr>
              <w:t>万新生儿）</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sz w:val="21"/>
                <w:lang w:eastAsia="zh-CN"/>
              </w:rPr>
              <w:t>88</w:t>
            </w:r>
            <w:r w:rsidR="007E3C89" w:rsidRPr="00576CAD">
              <w:rPr>
                <w:rFonts w:hint="eastAsia"/>
                <w:sz w:val="21"/>
                <w:lang w:eastAsia="zh-CN"/>
              </w:rPr>
              <w:t>.</w:t>
            </w:r>
            <w:r w:rsidRPr="00576CAD">
              <w:rPr>
                <w:sz w:val="21"/>
                <w:lang w:eastAsia="zh-CN"/>
              </w:rPr>
              <w:t>9</w:t>
            </w:r>
          </w:p>
        </w:tc>
        <w:tc>
          <w:tcPr>
            <w:tcW w:w="1357" w:type="pct"/>
            <w:tcBorders>
              <w:left w:val="single" w:sz="4" w:space="0" w:color="auto"/>
            </w:tcBorders>
            <w:vAlign w:val="center"/>
          </w:tcPr>
          <w:p w:rsidR="00560A77" w:rsidRPr="00576CAD" w:rsidRDefault="00586F41" w:rsidP="0012026C">
            <w:pPr>
              <w:spacing w:before="0" w:beforeAutospacing="0" w:after="240" w:afterAutospacing="0" w:line="360" w:lineRule="exact"/>
              <w:jc w:val="both"/>
              <w:rPr>
                <w:sz w:val="21"/>
                <w:lang w:eastAsia="zh-CN"/>
              </w:rPr>
            </w:pPr>
            <w:r w:rsidRPr="00576CAD">
              <w:rPr>
                <w:rFonts w:hint="eastAsia"/>
                <w:sz w:val="21"/>
                <w:lang w:eastAsia="zh-CN"/>
              </w:rPr>
              <w:t>阿尔及利亚健康、人口与医疗改革部人口部门</w:t>
            </w:r>
            <w:r w:rsidRPr="00576CAD">
              <w:rPr>
                <w:rFonts w:hint="eastAsia"/>
                <w:sz w:val="21"/>
                <w:lang w:eastAsia="zh-CN"/>
              </w:rPr>
              <w:t>2007</w:t>
            </w:r>
            <w:r w:rsidRPr="00576CAD">
              <w:rPr>
                <w:rFonts w:hint="eastAsia"/>
                <w:sz w:val="21"/>
                <w:lang w:eastAsia="zh-CN"/>
              </w:rPr>
              <w:t>年评估</w:t>
            </w:r>
          </w:p>
        </w:tc>
      </w:tr>
      <w:tr w:rsidR="00560A77" w:rsidRPr="00576CAD">
        <w:tc>
          <w:tcPr>
            <w:tcW w:w="2578" w:type="pct"/>
            <w:tcBorders>
              <w:right w:val="single" w:sz="4" w:space="0" w:color="auto"/>
            </w:tcBorders>
            <w:vAlign w:val="center"/>
          </w:tcPr>
          <w:p w:rsidR="00560A77" w:rsidRPr="00576CAD" w:rsidRDefault="00797025"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rFonts w:hint="eastAsia"/>
                <w:sz w:val="21"/>
                <w:lang w:eastAsia="zh-CN"/>
              </w:rPr>
              <w:t>人口出生综合指数</w:t>
            </w:r>
          </w:p>
        </w:tc>
        <w:tc>
          <w:tcPr>
            <w:tcW w:w="1066" w:type="pct"/>
            <w:tcBorders>
              <w:left w:val="single" w:sz="4" w:space="0" w:color="auto"/>
              <w:right w:val="single" w:sz="4" w:space="0" w:color="auto"/>
            </w:tcBorders>
            <w:vAlign w:val="center"/>
          </w:tcPr>
          <w:p w:rsidR="00560A77" w:rsidRPr="00576CAD" w:rsidRDefault="00D02A26" w:rsidP="0012026C">
            <w:pPr>
              <w:spacing w:before="0" w:beforeAutospacing="0" w:after="240" w:afterAutospacing="0" w:line="360" w:lineRule="exact"/>
              <w:jc w:val="both"/>
              <w:rPr>
                <w:rFonts w:hint="eastAsia"/>
                <w:sz w:val="21"/>
                <w:lang w:eastAsia="zh-CN"/>
              </w:rPr>
            </w:pPr>
            <w:r w:rsidRPr="00576CAD">
              <w:rPr>
                <w:sz w:val="21"/>
                <w:lang w:eastAsia="zh-CN"/>
              </w:rPr>
              <w:t>2</w:t>
            </w:r>
            <w:r w:rsidRPr="00576CAD">
              <w:rPr>
                <w:rFonts w:hint="eastAsia"/>
                <w:sz w:val="21"/>
                <w:lang w:eastAsia="zh-CN"/>
              </w:rPr>
              <w:t>.</w:t>
            </w:r>
            <w:r w:rsidR="00560A77" w:rsidRPr="00576CAD">
              <w:rPr>
                <w:sz w:val="21"/>
                <w:lang w:eastAsia="zh-CN"/>
              </w:rPr>
              <w:t>2</w:t>
            </w:r>
            <w:r w:rsidR="00797025" w:rsidRPr="00576CAD">
              <w:rPr>
                <w:rFonts w:hint="eastAsia"/>
                <w:sz w:val="21"/>
                <w:lang w:eastAsia="zh-CN"/>
              </w:rPr>
              <w:t>7</w:t>
            </w:r>
          </w:p>
        </w:tc>
        <w:tc>
          <w:tcPr>
            <w:tcW w:w="1357" w:type="pct"/>
            <w:vMerge w:val="restart"/>
            <w:tcBorders>
              <w:lef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r w:rsidRPr="00576CAD">
              <w:rPr>
                <w:sz w:val="21"/>
              </w:rPr>
              <w:t>2006</w:t>
            </w:r>
            <w:r w:rsidR="00D02A26" w:rsidRPr="00576CAD">
              <w:rPr>
                <w:rFonts w:hint="eastAsia"/>
                <w:sz w:val="21"/>
                <w:lang w:eastAsia="zh-CN"/>
              </w:rPr>
              <w:t>年第三次多指标</w:t>
            </w:r>
            <w:r w:rsidR="00E93939" w:rsidRPr="00576CAD">
              <w:rPr>
                <w:rFonts w:hint="eastAsia"/>
                <w:sz w:val="21"/>
                <w:lang w:eastAsia="zh-CN"/>
              </w:rPr>
              <w:t>类</w:t>
            </w:r>
            <w:r w:rsidR="00C74197" w:rsidRPr="00576CAD">
              <w:rPr>
                <w:rFonts w:hint="eastAsia"/>
                <w:sz w:val="21"/>
                <w:lang w:eastAsia="zh-CN"/>
              </w:rPr>
              <w:t>集</w:t>
            </w:r>
            <w:r w:rsidR="00D02A26" w:rsidRPr="00576CAD">
              <w:rPr>
                <w:rFonts w:hint="eastAsia"/>
                <w:sz w:val="21"/>
                <w:lang w:eastAsia="zh-CN"/>
              </w:rPr>
              <w:t>调查</w:t>
            </w:r>
          </w:p>
        </w:tc>
      </w:tr>
      <w:tr w:rsidR="00560A77" w:rsidRPr="00576CAD">
        <w:tc>
          <w:tcPr>
            <w:tcW w:w="2578" w:type="pct"/>
            <w:tcBorders>
              <w:right w:val="single" w:sz="4" w:space="0" w:color="auto"/>
            </w:tcBorders>
            <w:vAlign w:val="center"/>
          </w:tcPr>
          <w:p w:rsidR="00560A77" w:rsidRPr="00576CAD" w:rsidRDefault="00771996"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避孕措施采用率</w:t>
            </w:r>
          </w:p>
          <w:p w:rsidR="00560A77" w:rsidRPr="00576CAD" w:rsidRDefault="00C1220B" w:rsidP="0012026C">
            <w:pPr>
              <w:spacing w:before="0" w:beforeAutospacing="0" w:after="240" w:afterAutospacing="0" w:line="360" w:lineRule="exact"/>
              <w:jc w:val="both"/>
              <w:rPr>
                <w:rFonts w:hint="eastAsia"/>
                <w:sz w:val="21"/>
                <w:lang w:eastAsia="zh-CN"/>
              </w:rPr>
            </w:pPr>
            <w:r w:rsidRPr="00576CAD">
              <w:rPr>
                <w:rFonts w:hint="eastAsia"/>
                <w:sz w:val="21"/>
                <w:lang w:eastAsia="zh-CN"/>
              </w:rPr>
              <w:t>现代方法避孕率</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61</w:t>
            </w:r>
            <w:r w:rsidR="00771996" w:rsidRPr="00576CAD">
              <w:rPr>
                <w:rFonts w:hint="eastAsia"/>
                <w:sz w:val="21"/>
                <w:lang w:eastAsia="zh-CN"/>
              </w:rPr>
              <w:t>.</w:t>
            </w:r>
            <w:r w:rsidRPr="00576CAD">
              <w:rPr>
                <w:sz w:val="21"/>
              </w:rPr>
              <w:t>4</w:t>
            </w:r>
            <w:r w:rsidR="00771996" w:rsidRPr="00576CAD">
              <w:rPr>
                <w:rFonts w:hint="eastAsia"/>
                <w:sz w:val="21"/>
                <w:lang w:eastAsia="zh-CN"/>
              </w:rPr>
              <w:t>%</w:t>
            </w:r>
          </w:p>
          <w:p w:rsidR="00560A77" w:rsidRPr="00576CAD" w:rsidRDefault="00C1220B" w:rsidP="0012026C">
            <w:pPr>
              <w:spacing w:before="0" w:beforeAutospacing="0" w:after="240" w:afterAutospacing="0" w:line="360" w:lineRule="exact"/>
              <w:jc w:val="both"/>
              <w:rPr>
                <w:rFonts w:hint="eastAsia"/>
                <w:sz w:val="21"/>
                <w:lang w:eastAsia="zh-CN"/>
              </w:rPr>
            </w:pPr>
            <w:r w:rsidRPr="00576CAD">
              <w:rPr>
                <w:sz w:val="21"/>
              </w:rPr>
              <w:t>52</w:t>
            </w:r>
            <w:r w:rsidRPr="00576CAD">
              <w:rPr>
                <w:rFonts w:hint="eastAsia"/>
                <w:sz w:val="21"/>
                <w:lang w:eastAsia="zh-CN"/>
              </w:rPr>
              <w:t>.</w:t>
            </w:r>
            <w:r w:rsidR="00560A77" w:rsidRPr="00576CAD">
              <w:rPr>
                <w:sz w:val="21"/>
              </w:rPr>
              <w:t>0</w:t>
            </w:r>
            <w:r w:rsidRPr="00576CAD">
              <w:rPr>
                <w:rFonts w:hint="eastAsia"/>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rPr>
            </w:pPr>
          </w:p>
        </w:tc>
      </w:tr>
      <w:tr w:rsidR="00560A77" w:rsidRPr="00576CAD">
        <w:tc>
          <w:tcPr>
            <w:tcW w:w="2578" w:type="pct"/>
            <w:tcBorders>
              <w:right w:val="single" w:sz="4" w:space="0" w:color="auto"/>
            </w:tcBorders>
            <w:vAlign w:val="center"/>
          </w:tcPr>
          <w:p w:rsidR="00560A77" w:rsidRPr="00576CAD" w:rsidRDefault="00C84552"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平均结婚年龄</w:t>
            </w:r>
          </w:p>
          <w:p w:rsidR="00560A77" w:rsidRPr="00576CAD" w:rsidRDefault="00C84552" w:rsidP="0012026C">
            <w:pPr>
              <w:spacing w:before="0" w:beforeAutospacing="0" w:after="240" w:afterAutospacing="0" w:line="360" w:lineRule="exact"/>
              <w:jc w:val="both"/>
              <w:rPr>
                <w:rFonts w:hint="eastAsia"/>
                <w:sz w:val="21"/>
                <w:lang w:eastAsia="zh-CN"/>
              </w:rPr>
            </w:pPr>
            <w:r w:rsidRPr="00576CAD">
              <w:rPr>
                <w:rFonts w:hint="eastAsia"/>
                <w:sz w:val="21"/>
                <w:lang w:eastAsia="zh-CN"/>
              </w:rPr>
              <w:t>女性</w:t>
            </w:r>
          </w:p>
          <w:p w:rsidR="00560A77" w:rsidRPr="00576CAD" w:rsidRDefault="00C84552" w:rsidP="0012026C">
            <w:pPr>
              <w:spacing w:before="0" w:beforeAutospacing="0" w:after="240" w:afterAutospacing="0" w:line="360" w:lineRule="exact"/>
              <w:jc w:val="both"/>
              <w:rPr>
                <w:rFonts w:hint="eastAsia"/>
                <w:sz w:val="21"/>
                <w:lang w:eastAsia="zh-CN"/>
              </w:rPr>
            </w:pPr>
            <w:r w:rsidRPr="00576CAD">
              <w:rPr>
                <w:rFonts w:hint="eastAsia"/>
                <w:sz w:val="21"/>
                <w:lang w:eastAsia="zh-CN"/>
              </w:rPr>
              <w:t>男性</w:t>
            </w:r>
          </w:p>
        </w:tc>
        <w:tc>
          <w:tcPr>
            <w:tcW w:w="1066" w:type="pct"/>
            <w:tcBorders>
              <w:left w:val="single" w:sz="4" w:space="0" w:color="auto"/>
              <w:right w:val="single" w:sz="4" w:space="0" w:color="auto"/>
            </w:tcBorders>
            <w:vAlign w:val="center"/>
          </w:tcPr>
          <w:p w:rsidR="0032491A" w:rsidRPr="00576CAD" w:rsidRDefault="0032491A" w:rsidP="0012026C">
            <w:pPr>
              <w:spacing w:before="0" w:beforeAutospacing="0" w:after="240" w:afterAutospacing="0" w:line="360" w:lineRule="exact"/>
              <w:jc w:val="both"/>
              <w:rPr>
                <w:rFonts w:hint="eastAsia"/>
                <w:sz w:val="21"/>
                <w:lang w:eastAsia="zh-CN"/>
              </w:rPr>
            </w:pP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29.9</w:t>
            </w:r>
            <w:r w:rsidR="00C84552" w:rsidRPr="00576CAD">
              <w:rPr>
                <w:rFonts w:hint="eastAsia"/>
                <w:sz w:val="21"/>
                <w:lang w:eastAsia="zh-CN"/>
              </w:rPr>
              <w:t>岁</w:t>
            </w:r>
          </w:p>
          <w:p w:rsidR="00560A77" w:rsidRPr="00576CAD" w:rsidRDefault="00560A77" w:rsidP="0012026C">
            <w:pPr>
              <w:spacing w:before="0" w:beforeAutospacing="0" w:after="240" w:afterAutospacing="0" w:line="360" w:lineRule="exact"/>
              <w:jc w:val="both"/>
              <w:rPr>
                <w:rFonts w:hint="eastAsia"/>
                <w:b/>
                <w:bCs/>
                <w:sz w:val="21"/>
                <w:lang w:eastAsia="zh-CN"/>
              </w:rPr>
            </w:pPr>
            <w:r w:rsidRPr="00576CAD">
              <w:rPr>
                <w:sz w:val="21"/>
              </w:rPr>
              <w:t>33.5</w:t>
            </w:r>
            <w:r w:rsidR="00C84552" w:rsidRPr="00576CAD">
              <w:rPr>
                <w:rFonts w:hint="eastAsia"/>
                <w:sz w:val="21"/>
                <w:lang w:eastAsia="zh-CN"/>
              </w:rPr>
              <w:t>岁</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rPr>
            </w:pPr>
          </w:p>
        </w:tc>
      </w:tr>
      <w:tr w:rsidR="00560A77" w:rsidRPr="00576CAD">
        <w:tc>
          <w:tcPr>
            <w:tcW w:w="2578" w:type="pct"/>
            <w:tcBorders>
              <w:right w:val="single" w:sz="4" w:space="0" w:color="auto"/>
            </w:tcBorders>
            <w:vAlign w:val="center"/>
          </w:tcPr>
          <w:p w:rsidR="00560A77" w:rsidRPr="00576CAD" w:rsidRDefault="007703B7"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6</w:t>
            </w:r>
            <w:r w:rsidRPr="00576CAD">
              <w:rPr>
                <w:rFonts w:hint="eastAsia"/>
                <w:sz w:val="21"/>
                <w:lang w:eastAsia="zh-CN"/>
              </w:rPr>
              <w:t>至</w:t>
            </w:r>
            <w:r w:rsidRPr="00576CAD">
              <w:rPr>
                <w:rFonts w:hint="eastAsia"/>
                <w:sz w:val="21"/>
                <w:lang w:eastAsia="zh-CN"/>
              </w:rPr>
              <w:t>14</w:t>
            </w:r>
            <w:r w:rsidRPr="00576CAD">
              <w:rPr>
                <w:rFonts w:hint="eastAsia"/>
                <w:sz w:val="21"/>
                <w:lang w:eastAsia="zh-CN"/>
              </w:rPr>
              <w:t>岁儿童入学率</w:t>
            </w:r>
          </w:p>
          <w:p w:rsidR="00560A77" w:rsidRPr="00576CAD" w:rsidRDefault="0000709C" w:rsidP="0012026C">
            <w:pPr>
              <w:spacing w:before="0" w:beforeAutospacing="0" w:after="240" w:afterAutospacing="0" w:line="360" w:lineRule="exact"/>
              <w:jc w:val="both"/>
              <w:rPr>
                <w:rFonts w:hint="eastAsia"/>
                <w:sz w:val="21"/>
                <w:lang w:eastAsia="zh-CN"/>
              </w:rPr>
            </w:pPr>
            <w:r w:rsidRPr="00576CAD">
              <w:rPr>
                <w:rFonts w:hint="eastAsia"/>
                <w:sz w:val="21"/>
                <w:lang w:eastAsia="zh-CN"/>
              </w:rPr>
              <w:t>女孩入学率</w:t>
            </w:r>
          </w:p>
          <w:p w:rsidR="00560A77" w:rsidRPr="00576CAD" w:rsidRDefault="0000709C" w:rsidP="0012026C">
            <w:pPr>
              <w:spacing w:before="0" w:beforeAutospacing="0" w:after="240" w:afterAutospacing="0" w:line="360" w:lineRule="exact"/>
              <w:jc w:val="both"/>
              <w:rPr>
                <w:rFonts w:hint="eastAsia"/>
                <w:sz w:val="21"/>
                <w:lang w:eastAsia="zh-CN"/>
              </w:rPr>
            </w:pPr>
            <w:r w:rsidRPr="00576CAD">
              <w:rPr>
                <w:rFonts w:hint="eastAsia"/>
                <w:sz w:val="21"/>
                <w:lang w:eastAsia="zh-CN"/>
              </w:rPr>
              <w:t>男孩入学率</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rPr>
              <w:t>94</w:t>
            </w:r>
            <w:r w:rsidR="007703B7" w:rsidRPr="00576CAD">
              <w:rPr>
                <w:rFonts w:eastAsia="SimHei" w:hint="eastAsia"/>
                <w:bCs/>
                <w:sz w:val="21"/>
                <w:lang w:eastAsia="zh-CN"/>
              </w:rPr>
              <w:t>.</w:t>
            </w:r>
            <w:r w:rsidRPr="00576CAD">
              <w:rPr>
                <w:rFonts w:eastAsia="SimHei"/>
                <w:bCs/>
                <w:sz w:val="21"/>
              </w:rPr>
              <w:t>3</w:t>
            </w:r>
            <w:r w:rsidR="007703B7" w:rsidRPr="00576CAD">
              <w:rPr>
                <w:rFonts w:eastAsia="SimHei" w:hint="eastAsia"/>
                <w:bCs/>
                <w:sz w:val="21"/>
                <w:lang w:eastAsia="zh-CN"/>
              </w:rPr>
              <w:t>%</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93</w:t>
            </w:r>
            <w:r w:rsidR="0000709C" w:rsidRPr="00576CAD">
              <w:rPr>
                <w:rFonts w:hint="eastAsia"/>
                <w:sz w:val="21"/>
                <w:lang w:eastAsia="zh-CN"/>
              </w:rPr>
              <w:t>.</w:t>
            </w:r>
            <w:r w:rsidRPr="00576CAD">
              <w:rPr>
                <w:sz w:val="21"/>
              </w:rPr>
              <w:t>5</w:t>
            </w:r>
            <w:r w:rsidR="0000709C" w:rsidRPr="00576CAD">
              <w:rPr>
                <w:rFonts w:hint="eastAsia"/>
                <w:sz w:val="21"/>
                <w:lang w:eastAsia="zh-CN"/>
              </w:rPr>
              <w:t>%</w:t>
            </w:r>
          </w:p>
          <w:p w:rsidR="00560A77" w:rsidRPr="00576CAD" w:rsidRDefault="0000709C" w:rsidP="0012026C">
            <w:pPr>
              <w:spacing w:before="0" w:beforeAutospacing="0" w:after="240" w:afterAutospacing="0" w:line="360" w:lineRule="exact"/>
              <w:jc w:val="both"/>
              <w:rPr>
                <w:rFonts w:hint="eastAsia"/>
                <w:sz w:val="21"/>
                <w:lang w:eastAsia="zh-CN"/>
              </w:rPr>
            </w:pPr>
            <w:r w:rsidRPr="00576CAD">
              <w:rPr>
                <w:sz w:val="21"/>
              </w:rPr>
              <w:t>95</w:t>
            </w:r>
            <w:r w:rsidRPr="00576CAD">
              <w:rPr>
                <w:rFonts w:hint="eastAsia"/>
                <w:sz w:val="21"/>
                <w:lang w:eastAsia="zh-CN"/>
              </w:rPr>
              <w:t>.</w:t>
            </w:r>
            <w:r w:rsidR="00560A77" w:rsidRPr="00576CAD">
              <w:rPr>
                <w:sz w:val="21"/>
              </w:rPr>
              <w:t>0</w:t>
            </w:r>
            <w:r w:rsidRPr="00576CAD">
              <w:rPr>
                <w:rFonts w:hint="eastAsia"/>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b/>
                <w:bCs/>
                <w:sz w:val="21"/>
              </w:rPr>
            </w:pPr>
          </w:p>
        </w:tc>
      </w:tr>
      <w:tr w:rsidR="00560A77" w:rsidRPr="00576CAD">
        <w:tc>
          <w:tcPr>
            <w:tcW w:w="2578" w:type="pct"/>
            <w:tcBorders>
              <w:right w:val="single" w:sz="4" w:space="0" w:color="auto"/>
            </w:tcBorders>
            <w:vAlign w:val="center"/>
          </w:tcPr>
          <w:p w:rsidR="00560A77" w:rsidRPr="00576CAD" w:rsidRDefault="00FA6B35"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10</w:t>
            </w:r>
            <w:r w:rsidRPr="00576CAD">
              <w:rPr>
                <w:rFonts w:hint="eastAsia"/>
                <w:sz w:val="21"/>
                <w:lang w:eastAsia="zh-CN"/>
              </w:rPr>
              <w:t>岁以上人口文盲率</w:t>
            </w:r>
          </w:p>
          <w:p w:rsidR="00560A77" w:rsidRPr="00576CAD" w:rsidRDefault="003E0E4D" w:rsidP="0012026C">
            <w:pPr>
              <w:spacing w:before="0" w:beforeAutospacing="0" w:after="240" w:afterAutospacing="0" w:line="360" w:lineRule="exact"/>
              <w:jc w:val="both"/>
              <w:rPr>
                <w:rFonts w:hint="eastAsia"/>
                <w:sz w:val="21"/>
                <w:lang w:eastAsia="zh-CN"/>
              </w:rPr>
            </w:pPr>
            <w:r w:rsidRPr="00576CAD">
              <w:rPr>
                <w:rFonts w:hint="eastAsia"/>
                <w:sz w:val="21"/>
                <w:lang w:eastAsia="zh-CN"/>
              </w:rPr>
              <w:t>男性</w:t>
            </w:r>
          </w:p>
          <w:p w:rsidR="00560A77" w:rsidRPr="00576CAD" w:rsidRDefault="003E0E4D" w:rsidP="0012026C">
            <w:pPr>
              <w:spacing w:before="0" w:beforeAutospacing="0" w:after="240" w:afterAutospacing="0" w:line="360" w:lineRule="exact"/>
              <w:jc w:val="both"/>
              <w:rPr>
                <w:rFonts w:hint="eastAsia"/>
                <w:sz w:val="21"/>
                <w:lang w:eastAsia="zh-CN"/>
              </w:rPr>
            </w:pPr>
            <w:r w:rsidRPr="00576CAD">
              <w:rPr>
                <w:rFonts w:hint="eastAsia"/>
                <w:sz w:val="21"/>
                <w:lang w:eastAsia="zh-CN"/>
              </w:rPr>
              <w:t>女性</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rPr>
              <w:t>22</w:t>
            </w:r>
            <w:r w:rsidR="00797025" w:rsidRPr="00576CAD">
              <w:rPr>
                <w:rFonts w:eastAsia="SimHei" w:hint="eastAsia"/>
                <w:bCs/>
                <w:sz w:val="21"/>
                <w:lang w:eastAsia="zh-CN"/>
              </w:rPr>
              <w:t>.1</w:t>
            </w:r>
            <w:r w:rsidR="00FA6B35" w:rsidRPr="00576CAD">
              <w:rPr>
                <w:rFonts w:eastAsia="SimHei" w:hint="eastAsia"/>
                <w:bCs/>
                <w:sz w:val="21"/>
                <w:lang w:eastAsia="zh-CN"/>
              </w:rPr>
              <w:t>%</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15</w:t>
            </w:r>
            <w:r w:rsidR="003E0E4D" w:rsidRPr="00576CAD">
              <w:rPr>
                <w:rFonts w:hint="eastAsia"/>
                <w:sz w:val="21"/>
                <w:lang w:eastAsia="zh-CN"/>
              </w:rPr>
              <w:t>.</w:t>
            </w:r>
            <w:r w:rsidRPr="00576CAD">
              <w:rPr>
                <w:sz w:val="21"/>
              </w:rPr>
              <w:t>5</w:t>
            </w:r>
            <w:r w:rsidR="003E0E4D" w:rsidRPr="00576CAD">
              <w:rPr>
                <w:rFonts w:hint="eastAsia"/>
                <w:sz w:val="21"/>
                <w:lang w:eastAsia="zh-CN"/>
              </w:rPr>
              <w:t>%</w:t>
            </w:r>
          </w:p>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28</w:t>
            </w:r>
            <w:r w:rsidR="003E0E4D" w:rsidRPr="00576CAD">
              <w:rPr>
                <w:rFonts w:hint="eastAsia"/>
                <w:sz w:val="21"/>
                <w:lang w:eastAsia="zh-CN"/>
              </w:rPr>
              <w:t>.</w:t>
            </w:r>
            <w:r w:rsidRPr="00576CAD">
              <w:rPr>
                <w:sz w:val="21"/>
              </w:rPr>
              <w:t>9</w:t>
            </w:r>
            <w:r w:rsidR="003E0E4D" w:rsidRPr="00576CAD">
              <w:rPr>
                <w:rFonts w:hint="eastAsia"/>
                <w:sz w:val="21"/>
                <w:lang w:eastAsia="zh-CN"/>
              </w:rPr>
              <w:t>%</w:t>
            </w:r>
          </w:p>
        </w:tc>
        <w:tc>
          <w:tcPr>
            <w:tcW w:w="1357" w:type="pct"/>
            <w:tcBorders>
              <w:left w:val="single" w:sz="4" w:space="0" w:color="auto"/>
            </w:tcBorders>
            <w:vAlign w:val="center"/>
          </w:tcPr>
          <w:p w:rsidR="00560A77" w:rsidRPr="00576CAD" w:rsidRDefault="0045060C" w:rsidP="0012026C">
            <w:pPr>
              <w:spacing w:before="0" w:beforeAutospacing="0" w:after="240" w:afterAutospacing="0" w:line="360" w:lineRule="exact"/>
              <w:jc w:val="both"/>
              <w:rPr>
                <w:rFonts w:hint="eastAsia"/>
                <w:b/>
                <w:bCs/>
                <w:sz w:val="21"/>
                <w:lang w:eastAsia="zh-CN"/>
              </w:rPr>
            </w:pPr>
            <w:r w:rsidRPr="00576CAD">
              <w:rPr>
                <w:rFonts w:hint="eastAsia"/>
                <w:sz w:val="21"/>
                <w:lang w:eastAsia="zh-CN"/>
              </w:rPr>
              <w:t>2008</w:t>
            </w:r>
            <w:r w:rsidRPr="00576CAD">
              <w:rPr>
                <w:rFonts w:hint="eastAsia"/>
                <w:sz w:val="21"/>
                <w:lang w:eastAsia="zh-CN"/>
              </w:rPr>
              <w:t>年人口普查</w:t>
            </w:r>
          </w:p>
        </w:tc>
      </w:tr>
      <w:tr w:rsidR="00560A77" w:rsidRPr="00576CAD">
        <w:tc>
          <w:tcPr>
            <w:tcW w:w="2578" w:type="pct"/>
            <w:tcBorders>
              <w:right w:val="single" w:sz="4" w:space="0" w:color="auto"/>
            </w:tcBorders>
            <w:vAlign w:val="center"/>
          </w:tcPr>
          <w:p w:rsidR="00560A77" w:rsidRPr="00576CAD" w:rsidRDefault="00681427"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rFonts w:hint="eastAsia"/>
                <w:sz w:val="21"/>
                <w:lang w:eastAsia="zh-CN"/>
              </w:rPr>
              <w:t>就业率</w:t>
            </w:r>
            <w:r w:rsidR="00E35732" w:rsidRPr="00576CAD">
              <w:rPr>
                <w:rFonts w:hint="eastAsia"/>
                <w:sz w:val="21"/>
                <w:lang w:eastAsia="zh-CN"/>
              </w:rPr>
              <w:t>（</w:t>
            </w:r>
            <w:r w:rsidR="00797025" w:rsidRPr="00576CAD">
              <w:rPr>
                <w:rFonts w:hint="eastAsia"/>
                <w:sz w:val="21"/>
                <w:lang w:eastAsia="zh-CN"/>
              </w:rPr>
              <w:t>占适龄就业</w:t>
            </w:r>
            <w:r w:rsidR="003531AA" w:rsidRPr="00576CAD">
              <w:rPr>
                <w:rFonts w:hint="eastAsia"/>
                <w:sz w:val="21"/>
                <w:lang w:eastAsia="zh-CN"/>
              </w:rPr>
              <w:t>人口</w:t>
            </w:r>
            <w:r w:rsidR="00797025" w:rsidRPr="00576CAD">
              <w:rPr>
                <w:rFonts w:hint="eastAsia"/>
                <w:sz w:val="21"/>
                <w:lang w:eastAsia="zh-CN"/>
              </w:rPr>
              <w:t>比例</w:t>
            </w:r>
            <w:r w:rsidR="00E35732"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37</w:t>
            </w:r>
            <w:r w:rsidR="0030029F" w:rsidRPr="00576CAD">
              <w:rPr>
                <w:rFonts w:hint="eastAsia"/>
                <w:sz w:val="21"/>
                <w:lang w:eastAsia="zh-CN"/>
              </w:rPr>
              <w:t>.</w:t>
            </w:r>
            <w:r w:rsidRPr="00576CAD">
              <w:rPr>
                <w:sz w:val="21"/>
              </w:rPr>
              <w:t>0</w:t>
            </w:r>
            <w:r w:rsidR="0030029F" w:rsidRPr="00576CAD">
              <w:rPr>
                <w:rFonts w:hint="eastAsia"/>
                <w:sz w:val="21"/>
                <w:lang w:eastAsia="zh-CN"/>
              </w:rPr>
              <w:t>%</w:t>
            </w:r>
          </w:p>
        </w:tc>
        <w:tc>
          <w:tcPr>
            <w:tcW w:w="1357" w:type="pct"/>
            <w:vMerge w:val="restart"/>
            <w:tcBorders>
              <w:left w:val="single" w:sz="4" w:space="0" w:color="auto"/>
            </w:tcBorders>
            <w:vAlign w:val="center"/>
          </w:tcPr>
          <w:p w:rsidR="00560A77" w:rsidRPr="00576CAD" w:rsidRDefault="00F5076D" w:rsidP="0012026C">
            <w:pPr>
              <w:spacing w:before="0" w:beforeAutospacing="0" w:after="240" w:afterAutospacing="0" w:line="360" w:lineRule="exact"/>
              <w:jc w:val="both"/>
              <w:rPr>
                <w:rFonts w:hint="eastAsia"/>
                <w:sz w:val="21"/>
                <w:lang w:eastAsia="zh-CN"/>
              </w:rPr>
            </w:pPr>
            <w:r w:rsidRPr="00576CAD">
              <w:rPr>
                <w:rFonts w:hint="eastAsia"/>
                <w:sz w:val="21"/>
                <w:lang w:eastAsia="zh-CN"/>
              </w:rPr>
              <w:t>2008</w:t>
            </w:r>
            <w:r w:rsidRPr="00576CAD">
              <w:rPr>
                <w:rFonts w:hint="eastAsia"/>
                <w:sz w:val="21"/>
                <w:lang w:eastAsia="zh-CN"/>
              </w:rPr>
              <w:t>年统计局对于家庭活动、就业、失业的调查</w:t>
            </w:r>
          </w:p>
          <w:p w:rsidR="00560A77" w:rsidRPr="00576CAD" w:rsidRDefault="00560A77" w:rsidP="0012026C">
            <w:pPr>
              <w:spacing w:before="0" w:beforeAutospacing="0" w:after="240" w:afterAutospacing="0" w:line="360" w:lineRule="exact"/>
              <w:jc w:val="both"/>
              <w:rPr>
                <w:sz w:val="21"/>
                <w:lang w:eastAsia="zh-CN"/>
              </w:rPr>
            </w:pPr>
          </w:p>
        </w:tc>
      </w:tr>
      <w:tr w:rsidR="00560A77" w:rsidRPr="00576CAD">
        <w:tc>
          <w:tcPr>
            <w:tcW w:w="2578" w:type="pct"/>
            <w:tcBorders>
              <w:right w:val="single" w:sz="4" w:space="0" w:color="auto"/>
            </w:tcBorders>
            <w:vAlign w:val="center"/>
          </w:tcPr>
          <w:p w:rsidR="00560A77" w:rsidRPr="00576CAD" w:rsidRDefault="00F50AF6" w:rsidP="0012026C">
            <w:pPr>
              <w:numPr>
                <w:ilvl w:val="0"/>
                <w:numId w:val="36"/>
              </w:numPr>
              <w:tabs>
                <w:tab w:val="clear" w:pos="720"/>
                <w:tab w:val="num" w:pos="360"/>
              </w:tabs>
              <w:bidi/>
              <w:spacing w:before="0" w:beforeAutospacing="0" w:after="240" w:afterAutospacing="0" w:line="360" w:lineRule="exact"/>
              <w:ind w:left="0" w:firstLine="0"/>
              <w:jc w:val="both"/>
              <w:rPr>
                <w:sz w:val="21"/>
                <w:lang w:eastAsia="zh-CN"/>
              </w:rPr>
            </w:pPr>
            <w:r w:rsidRPr="00576CAD">
              <w:rPr>
                <w:rFonts w:hint="eastAsia"/>
                <w:sz w:val="21"/>
                <w:lang w:eastAsia="zh-CN"/>
              </w:rPr>
              <w:t>就业率（</w:t>
            </w:r>
            <w:r w:rsidR="00E1459D" w:rsidRPr="00576CAD">
              <w:rPr>
                <w:rFonts w:hint="eastAsia"/>
                <w:sz w:val="21"/>
                <w:lang w:eastAsia="zh-CN"/>
              </w:rPr>
              <w:t>占</w:t>
            </w:r>
            <w:r w:rsidRPr="00576CAD">
              <w:rPr>
                <w:rFonts w:hint="eastAsia"/>
                <w:sz w:val="21"/>
                <w:lang w:eastAsia="zh-CN"/>
              </w:rPr>
              <w:t>总人口</w:t>
            </w:r>
            <w:r w:rsidR="00E1459D" w:rsidRPr="00576CAD">
              <w:rPr>
                <w:rFonts w:hint="eastAsia"/>
                <w:sz w:val="21"/>
                <w:lang w:eastAsia="zh-CN"/>
              </w:rPr>
              <w:t>比例</w:t>
            </w:r>
            <w:r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41</w:t>
            </w:r>
            <w:r w:rsidR="00F50AF6" w:rsidRPr="00576CAD">
              <w:rPr>
                <w:rFonts w:hint="eastAsia"/>
                <w:sz w:val="21"/>
                <w:lang w:eastAsia="zh-CN"/>
              </w:rPr>
              <w:t>.</w:t>
            </w:r>
            <w:r w:rsidRPr="00576CAD">
              <w:rPr>
                <w:sz w:val="21"/>
              </w:rPr>
              <w:t>7</w:t>
            </w:r>
            <w:r w:rsidR="00F50AF6" w:rsidRPr="00576CAD">
              <w:rPr>
                <w:rFonts w:hint="eastAsia"/>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p>
        </w:tc>
      </w:tr>
      <w:tr w:rsidR="00560A77" w:rsidRPr="00576CAD">
        <w:tc>
          <w:tcPr>
            <w:tcW w:w="2578" w:type="pct"/>
            <w:tcBorders>
              <w:right w:val="single" w:sz="4" w:space="0" w:color="auto"/>
            </w:tcBorders>
            <w:vAlign w:val="center"/>
          </w:tcPr>
          <w:p w:rsidR="00560A77" w:rsidRPr="00576CAD" w:rsidRDefault="00F50AF6"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女性就业率</w:t>
            </w:r>
            <w:r w:rsidR="00B74E41" w:rsidRPr="00576CAD">
              <w:rPr>
                <w:rFonts w:hint="eastAsia"/>
                <w:sz w:val="21"/>
                <w:lang w:eastAsia="zh-CN"/>
              </w:rPr>
              <w:t>（</w:t>
            </w:r>
            <w:r w:rsidR="00B74E41" w:rsidRPr="00576CAD">
              <w:rPr>
                <w:rFonts w:hint="eastAsia"/>
                <w:sz w:val="21"/>
                <w:lang w:eastAsia="zh-CN"/>
              </w:rPr>
              <w:t>%</w:t>
            </w:r>
            <w:r w:rsidR="00B74E41"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hint="eastAsia"/>
                <w:sz w:val="21"/>
                <w:lang w:eastAsia="zh-CN"/>
              </w:rPr>
            </w:pPr>
            <w:r w:rsidRPr="00576CAD">
              <w:rPr>
                <w:sz w:val="21"/>
              </w:rPr>
              <w:t>16</w:t>
            </w:r>
            <w:r w:rsidR="00F50AF6" w:rsidRPr="00576CAD">
              <w:rPr>
                <w:rFonts w:hint="eastAsia"/>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p>
        </w:tc>
      </w:tr>
      <w:tr w:rsidR="00560A77" w:rsidRPr="00576CAD">
        <w:tc>
          <w:tcPr>
            <w:tcW w:w="2578" w:type="pct"/>
            <w:tcBorders>
              <w:right w:val="single" w:sz="4" w:space="0" w:color="auto"/>
            </w:tcBorders>
            <w:vAlign w:val="center"/>
          </w:tcPr>
          <w:p w:rsidR="00560A77" w:rsidRPr="00576CAD" w:rsidRDefault="00D42EF2"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失业率</w:t>
            </w:r>
            <w:r w:rsidR="00B74E41" w:rsidRPr="00576CAD">
              <w:rPr>
                <w:rFonts w:hint="eastAsia"/>
                <w:sz w:val="21"/>
                <w:lang w:eastAsia="zh-CN"/>
              </w:rPr>
              <w:t>（</w:t>
            </w:r>
            <w:r w:rsidR="00B74E41" w:rsidRPr="00576CAD">
              <w:rPr>
                <w:rFonts w:hint="eastAsia"/>
                <w:sz w:val="21"/>
                <w:lang w:eastAsia="zh-CN"/>
              </w:rPr>
              <w:t>%</w:t>
            </w:r>
            <w:r w:rsidR="00B74E41"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D42EF2"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rPr>
              <w:t>11</w:t>
            </w:r>
            <w:r w:rsidRPr="00576CAD">
              <w:rPr>
                <w:rFonts w:eastAsia="SimHei" w:hint="eastAsia"/>
                <w:bCs/>
                <w:sz w:val="21"/>
                <w:lang w:eastAsia="zh-CN"/>
              </w:rPr>
              <w:t>.</w:t>
            </w:r>
            <w:r w:rsidR="00560A77" w:rsidRPr="00576CAD">
              <w:rPr>
                <w:rFonts w:eastAsia="SimHei"/>
                <w:bCs/>
                <w:sz w:val="21"/>
              </w:rPr>
              <w:t>7</w:t>
            </w:r>
            <w:r w:rsidRPr="00576CAD">
              <w:rPr>
                <w:rFonts w:eastAsia="SimHei" w:hint="eastAsia"/>
                <w:bCs/>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p>
        </w:tc>
      </w:tr>
      <w:tr w:rsidR="00560A77" w:rsidRPr="00576CAD">
        <w:trPr>
          <w:trHeight w:val="500"/>
        </w:trPr>
        <w:tc>
          <w:tcPr>
            <w:tcW w:w="2578" w:type="pct"/>
            <w:tcBorders>
              <w:right w:val="single" w:sz="4" w:space="0" w:color="auto"/>
            </w:tcBorders>
            <w:vAlign w:val="center"/>
          </w:tcPr>
          <w:p w:rsidR="00560A77" w:rsidRPr="00576CAD" w:rsidRDefault="000F6C97"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极端贫困率</w:t>
            </w:r>
            <w:r w:rsidR="00B74E41" w:rsidRPr="00576CAD">
              <w:rPr>
                <w:rFonts w:hint="eastAsia"/>
                <w:sz w:val="21"/>
                <w:lang w:eastAsia="zh-CN"/>
              </w:rPr>
              <w:t>（</w:t>
            </w:r>
            <w:r w:rsidR="00B74E41" w:rsidRPr="00576CAD">
              <w:rPr>
                <w:rFonts w:hint="eastAsia"/>
                <w:sz w:val="21"/>
                <w:lang w:eastAsia="zh-CN"/>
              </w:rPr>
              <w:t>%</w:t>
            </w:r>
            <w:r w:rsidR="00B74E41"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rPr>
              <w:t>0</w:t>
            </w:r>
            <w:r w:rsidR="00BB4B59" w:rsidRPr="00576CAD">
              <w:rPr>
                <w:rFonts w:eastAsia="SimHei" w:hint="eastAsia"/>
                <w:bCs/>
                <w:sz w:val="21"/>
                <w:lang w:eastAsia="zh-CN"/>
              </w:rPr>
              <w:t>.</w:t>
            </w:r>
            <w:r w:rsidRPr="00576CAD">
              <w:rPr>
                <w:rFonts w:eastAsia="SimHei"/>
                <w:bCs/>
                <w:sz w:val="21"/>
              </w:rPr>
              <w:t>6</w:t>
            </w:r>
            <w:r w:rsidR="00BB4B59" w:rsidRPr="00576CAD">
              <w:rPr>
                <w:rFonts w:eastAsia="SimHei" w:hint="eastAsia"/>
                <w:bCs/>
                <w:sz w:val="21"/>
                <w:lang w:eastAsia="zh-CN"/>
              </w:rPr>
              <w:t>%</w:t>
            </w:r>
          </w:p>
        </w:tc>
        <w:tc>
          <w:tcPr>
            <w:tcW w:w="1357" w:type="pct"/>
            <w:vMerge w:val="restart"/>
            <w:tcBorders>
              <w:left w:val="single" w:sz="4" w:space="0" w:color="auto"/>
            </w:tcBorders>
            <w:vAlign w:val="center"/>
          </w:tcPr>
          <w:p w:rsidR="00560A77" w:rsidRPr="00576CAD" w:rsidRDefault="00877312" w:rsidP="0012026C">
            <w:pPr>
              <w:spacing w:before="0" w:beforeAutospacing="0" w:after="240" w:afterAutospacing="0" w:line="360" w:lineRule="exact"/>
              <w:jc w:val="both"/>
              <w:rPr>
                <w:sz w:val="21"/>
                <w:lang w:eastAsia="zh-CN"/>
              </w:rPr>
            </w:pPr>
            <w:r w:rsidRPr="00576CAD">
              <w:rPr>
                <w:rFonts w:hint="eastAsia"/>
                <w:sz w:val="21"/>
                <w:lang w:eastAsia="zh-CN"/>
              </w:rPr>
              <w:t>2005</w:t>
            </w:r>
            <w:r w:rsidRPr="00576CAD">
              <w:rPr>
                <w:rFonts w:hint="eastAsia"/>
                <w:sz w:val="21"/>
                <w:lang w:eastAsia="zh-CN"/>
              </w:rPr>
              <w:t>年国家团结部生活水平调查（</w:t>
            </w:r>
            <w:r w:rsidR="00560A77" w:rsidRPr="00576CAD">
              <w:rPr>
                <w:sz w:val="21"/>
                <w:lang w:eastAsia="zh-CN"/>
              </w:rPr>
              <w:t xml:space="preserve"> LSMS</w:t>
            </w:r>
            <w:r w:rsidRPr="00576CAD">
              <w:rPr>
                <w:rFonts w:hint="eastAsia"/>
                <w:sz w:val="21"/>
                <w:lang w:eastAsia="zh-CN"/>
              </w:rPr>
              <w:t>）</w:t>
            </w:r>
          </w:p>
        </w:tc>
      </w:tr>
      <w:tr w:rsidR="00560A77" w:rsidRPr="00576CAD">
        <w:tc>
          <w:tcPr>
            <w:tcW w:w="2578" w:type="pct"/>
            <w:tcBorders>
              <w:right w:val="single" w:sz="4" w:space="0" w:color="auto"/>
            </w:tcBorders>
            <w:vAlign w:val="center"/>
          </w:tcPr>
          <w:p w:rsidR="00560A77" w:rsidRPr="00576CAD" w:rsidRDefault="00287C41"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贫困率</w:t>
            </w:r>
            <w:r w:rsidR="00B74E41" w:rsidRPr="00576CAD">
              <w:rPr>
                <w:rFonts w:hint="eastAsia"/>
                <w:sz w:val="21"/>
                <w:lang w:eastAsia="zh-CN"/>
              </w:rPr>
              <w:t>（</w:t>
            </w:r>
            <w:r w:rsidR="00B74E41" w:rsidRPr="00576CAD">
              <w:rPr>
                <w:rFonts w:hint="eastAsia"/>
                <w:sz w:val="21"/>
                <w:lang w:eastAsia="zh-CN"/>
              </w:rPr>
              <w:t>%</w:t>
            </w:r>
            <w:r w:rsidR="00B74E41" w:rsidRPr="00576CAD">
              <w:rPr>
                <w:rFonts w:hint="eastAsia"/>
                <w:sz w:val="21"/>
                <w:lang w:eastAsia="zh-CN"/>
              </w:rPr>
              <w:t>）</w:t>
            </w:r>
          </w:p>
        </w:tc>
        <w:tc>
          <w:tcPr>
            <w:tcW w:w="1066" w:type="pct"/>
            <w:tcBorders>
              <w:left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hint="eastAsia"/>
                <w:bCs/>
                <w:sz w:val="21"/>
                <w:lang w:eastAsia="zh-CN"/>
              </w:rPr>
            </w:pPr>
            <w:r w:rsidRPr="00576CAD">
              <w:rPr>
                <w:rFonts w:eastAsia="SimHei"/>
                <w:bCs/>
                <w:sz w:val="21"/>
              </w:rPr>
              <w:t>3</w:t>
            </w:r>
            <w:r w:rsidR="00287C41" w:rsidRPr="00576CAD">
              <w:rPr>
                <w:rFonts w:eastAsia="SimHei" w:hint="eastAsia"/>
                <w:bCs/>
                <w:sz w:val="21"/>
                <w:lang w:eastAsia="zh-CN"/>
              </w:rPr>
              <w:t>.</w:t>
            </w:r>
            <w:r w:rsidRPr="00576CAD">
              <w:rPr>
                <w:rFonts w:eastAsia="SimHei"/>
                <w:bCs/>
                <w:sz w:val="21"/>
              </w:rPr>
              <w:t>6</w:t>
            </w:r>
            <w:r w:rsidR="00287C41" w:rsidRPr="00576CAD">
              <w:rPr>
                <w:rFonts w:eastAsia="SimHei" w:hint="eastAsia"/>
                <w:bCs/>
                <w:sz w:val="21"/>
                <w:lang w:eastAsia="zh-CN"/>
              </w:rPr>
              <w:t>%</w:t>
            </w:r>
          </w:p>
        </w:tc>
        <w:tc>
          <w:tcPr>
            <w:tcW w:w="1357" w:type="pct"/>
            <w:vMerge/>
            <w:tcBorders>
              <w:lef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p>
        </w:tc>
      </w:tr>
      <w:tr w:rsidR="00560A77" w:rsidRPr="00576CAD">
        <w:tc>
          <w:tcPr>
            <w:tcW w:w="2578" w:type="pct"/>
            <w:tcBorders>
              <w:right w:val="single" w:sz="4" w:space="0" w:color="auto"/>
            </w:tcBorders>
            <w:vAlign w:val="center"/>
          </w:tcPr>
          <w:p w:rsidR="00560A77" w:rsidRPr="00576CAD" w:rsidRDefault="00AD0056" w:rsidP="0012026C">
            <w:pPr>
              <w:numPr>
                <w:ilvl w:val="0"/>
                <w:numId w:val="36"/>
              </w:numPr>
              <w:tabs>
                <w:tab w:val="clear" w:pos="720"/>
                <w:tab w:val="num" w:pos="360"/>
              </w:tabs>
              <w:bidi/>
              <w:spacing w:before="0" w:beforeAutospacing="0" w:after="240" w:afterAutospacing="0" w:line="360" w:lineRule="exact"/>
              <w:ind w:left="0" w:firstLine="0"/>
              <w:jc w:val="both"/>
              <w:rPr>
                <w:sz w:val="21"/>
              </w:rPr>
            </w:pPr>
            <w:r w:rsidRPr="00576CAD">
              <w:rPr>
                <w:rFonts w:hint="eastAsia"/>
                <w:sz w:val="21"/>
                <w:lang w:eastAsia="zh-CN"/>
              </w:rPr>
              <w:t>家庭总收入</w:t>
            </w:r>
          </w:p>
        </w:tc>
        <w:tc>
          <w:tcPr>
            <w:tcW w:w="1066" w:type="pct"/>
            <w:tcBorders>
              <w:left w:val="single" w:sz="4" w:space="0" w:color="auto"/>
              <w:bottom w:val="single" w:sz="4" w:space="0" w:color="auto"/>
              <w:right w:val="single" w:sz="4" w:space="0" w:color="auto"/>
            </w:tcBorders>
            <w:vAlign w:val="center"/>
          </w:tcPr>
          <w:p w:rsidR="00560A77" w:rsidRPr="00576CAD" w:rsidRDefault="00560A77" w:rsidP="0012026C">
            <w:pPr>
              <w:spacing w:before="0" w:beforeAutospacing="0" w:after="240" w:afterAutospacing="0" w:line="360" w:lineRule="exact"/>
              <w:jc w:val="both"/>
              <w:rPr>
                <w:rFonts w:eastAsia="SimHei"/>
                <w:bCs/>
                <w:sz w:val="21"/>
              </w:rPr>
            </w:pPr>
            <w:r w:rsidRPr="00576CAD">
              <w:rPr>
                <w:rFonts w:eastAsia="SimHei"/>
                <w:bCs/>
                <w:sz w:val="21"/>
              </w:rPr>
              <w:t>42</w:t>
            </w:r>
            <w:r w:rsidR="00AE166A" w:rsidRPr="00576CAD">
              <w:rPr>
                <w:rFonts w:eastAsia="SimHei" w:hint="eastAsia"/>
                <w:bCs/>
                <w:sz w:val="21"/>
                <w:lang w:eastAsia="zh-CN"/>
              </w:rPr>
              <w:t xml:space="preserve"> </w:t>
            </w:r>
            <w:r w:rsidRPr="00576CAD">
              <w:rPr>
                <w:rFonts w:eastAsia="SimHei"/>
                <w:bCs/>
                <w:sz w:val="21"/>
              </w:rPr>
              <w:t>49</w:t>
            </w:r>
            <w:r w:rsidR="00612F01" w:rsidRPr="00576CAD">
              <w:rPr>
                <w:rFonts w:eastAsia="SimHei" w:hint="eastAsia"/>
                <w:bCs/>
                <w:sz w:val="21"/>
                <w:lang w:eastAsia="zh-CN"/>
              </w:rPr>
              <w:t>0</w:t>
            </w:r>
            <w:r w:rsidR="00612F01" w:rsidRPr="00576CAD">
              <w:rPr>
                <w:rFonts w:eastAsia="SimHei" w:hint="eastAsia"/>
                <w:bCs/>
                <w:sz w:val="21"/>
                <w:lang w:eastAsia="zh-CN"/>
              </w:rPr>
              <w:t>亿</w:t>
            </w:r>
          </w:p>
        </w:tc>
        <w:tc>
          <w:tcPr>
            <w:tcW w:w="1357" w:type="pct"/>
            <w:tcBorders>
              <w:left w:val="single" w:sz="4" w:space="0" w:color="auto"/>
            </w:tcBorders>
            <w:vAlign w:val="center"/>
          </w:tcPr>
          <w:p w:rsidR="00560A77" w:rsidRPr="00576CAD" w:rsidRDefault="00560A77" w:rsidP="0012026C">
            <w:pPr>
              <w:spacing w:before="0" w:beforeAutospacing="0" w:after="240" w:afterAutospacing="0" w:line="360" w:lineRule="exact"/>
              <w:jc w:val="both"/>
              <w:rPr>
                <w:sz w:val="21"/>
              </w:rPr>
            </w:pPr>
          </w:p>
        </w:tc>
      </w:tr>
    </w:tbl>
    <w:p w:rsidR="00560A77" w:rsidRPr="00576CAD" w:rsidRDefault="00560A77" w:rsidP="008D3D6F">
      <w:pPr>
        <w:spacing w:line="360" w:lineRule="exact"/>
        <w:ind w:firstLineChars="200" w:firstLine="31680"/>
        <w:jc w:val="both"/>
        <w:rPr>
          <w:sz w:val="21"/>
        </w:rPr>
      </w:pPr>
    </w:p>
    <w:p w:rsidR="00560A77" w:rsidRPr="00576CAD" w:rsidRDefault="00AD7277" w:rsidP="0012026C">
      <w:pPr>
        <w:tabs>
          <w:tab w:val="left" w:pos="9070"/>
        </w:tabs>
        <w:autoSpaceDE w:val="0"/>
        <w:autoSpaceDN w:val="0"/>
        <w:adjustRightInd w:val="0"/>
        <w:spacing w:after="240" w:line="360" w:lineRule="exact"/>
        <w:jc w:val="both"/>
        <w:rPr>
          <w:sz w:val="21"/>
          <w:u w:val="single"/>
          <w:lang w:eastAsia="zh-CN"/>
        </w:rPr>
      </w:pPr>
      <w:r w:rsidRPr="00576CAD">
        <w:rPr>
          <w:rFonts w:eastAsia="SimHei" w:hint="eastAsia"/>
          <w:bCs/>
          <w:sz w:val="21"/>
          <w:u w:val="single"/>
          <w:lang w:eastAsia="zh-CN"/>
        </w:rPr>
        <w:t>对</w:t>
      </w:r>
      <w:r w:rsidR="00E1459D" w:rsidRPr="00576CAD">
        <w:rPr>
          <w:rFonts w:eastAsia="SimHei" w:hint="eastAsia"/>
          <w:bCs/>
          <w:sz w:val="21"/>
          <w:u w:val="single"/>
          <w:lang w:eastAsia="zh-CN"/>
        </w:rPr>
        <w:t>建议</w:t>
      </w:r>
      <w:r w:rsidRPr="00576CAD">
        <w:rPr>
          <w:rFonts w:eastAsia="SimHei" w:hint="eastAsia"/>
          <w:bCs/>
          <w:sz w:val="21"/>
          <w:u w:val="single"/>
          <w:lang w:eastAsia="zh-CN"/>
        </w:rPr>
        <w:t>31</w:t>
      </w:r>
      <w:r w:rsidR="00E1459D" w:rsidRPr="00576CAD">
        <w:rPr>
          <w:rFonts w:eastAsia="SimHei" w:hint="eastAsia"/>
          <w:bCs/>
          <w:sz w:val="21"/>
          <w:u w:val="single"/>
          <w:lang w:eastAsia="zh-CN"/>
        </w:rPr>
        <w:t>和</w:t>
      </w:r>
      <w:r w:rsidRPr="00576CAD">
        <w:rPr>
          <w:rFonts w:eastAsia="SimHei" w:hint="eastAsia"/>
          <w:bCs/>
          <w:sz w:val="21"/>
          <w:u w:val="single"/>
          <w:lang w:eastAsia="zh-CN"/>
        </w:rPr>
        <w:t>32</w:t>
      </w:r>
      <w:r w:rsidRPr="00576CAD">
        <w:rPr>
          <w:rFonts w:eastAsia="SimHei" w:hint="eastAsia"/>
          <w:bCs/>
          <w:sz w:val="21"/>
          <w:u w:val="single"/>
          <w:lang w:eastAsia="zh-CN"/>
        </w:rPr>
        <w:t>的</w:t>
      </w:r>
      <w:r w:rsidR="00E1459D" w:rsidRPr="00576CAD">
        <w:rPr>
          <w:rFonts w:eastAsia="SimHei" w:hint="eastAsia"/>
          <w:bCs/>
          <w:sz w:val="21"/>
          <w:u w:val="single"/>
          <w:lang w:eastAsia="zh-CN"/>
        </w:rPr>
        <w:t>回</w:t>
      </w:r>
      <w:r w:rsidRPr="00576CAD">
        <w:rPr>
          <w:rFonts w:eastAsia="SimHei" w:hint="eastAsia"/>
          <w:bCs/>
          <w:sz w:val="21"/>
          <w:u w:val="single"/>
          <w:lang w:eastAsia="zh-CN"/>
        </w:rPr>
        <w:t>应：</w:t>
      </w:r>
    </w:p>
    <w:p w:rsidR="00830860" w:rsidRPr="00576CAD" w:rsidRDefault="00760BA7"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对于妇女</w:t>
      </w:r>
      <w:r w:rsidR="004D1F9C" w:rsidRPr="00576CAD">
        <w:rPr>
          <w:rFonts w:hint="eastAsia"/>
          <w:sz w:val="21"/>
          <w:lang w:eastAsia="zh-CN"/>
        </w:rPr>
        <w:t>施暴</w:t>
      </w:r>
      <w:r w:rsidRPr="00576CAD">
        <w:rPr>
          <w:rFonts w:hint="eastAsia"/>
          <w:sz w:val="21"/>
          <w:lang w:eastAsia="zh-CN"/>
        </w:rPr>
        <w:t>的</w:t>
      </w:r>
      <w:r w:rsidR="00657AB0" w:rsidRPr="00576CAD">
        <w:rPr>
          <w:rFonts w:hint="eastAsia"/>
          <w:sz w:val="21"/>
          <w:lang w:eastAsia="zh-CN"/>
        </w:rPr>
        <w:t>现象并不单纯只在</w:t>
      </w:r>
      <w:r w:rsidRPr="00576CAD">
        <w:rPr>
          <w:rFonts w:hint="eastAsia"/>
          <w:sz w:val="21"/>
          <w:lang w:eastAsia="zh-CN"/>
        </w:rPr>
        <w:t>阿尔及利亚一国</w:t>
      </w:r>
      <w:r w:rsidR="00B07E01" w:rsidRPr="00576CAD">
        <w:rPr>
          <w:rFonts w:hint="eastAsia"/>
          <w:sz w:val="21"/>
          <w:lang w:eastAsia="zh-CN"/>
        </w:rPr>
        <w:t>出现</w:t>
      </w:r>
      <w:r w:rsidRPr="00576CAD">
        <w:rPr>
          <w:rFonts w:hint="eastAsia"/>
          <w:sz w:val="21"/>
          <w:lang w:eastAsia="zh-CN"/>
        </w:rPr>
        <w:t>。</w:t>
      </w:r>
      <w:r w:rsidR="00657AB0" w:rsidRPr="00576CAD">
        <w:rPr>
          <w:rFonts w:hint="eastAsia"/>
          <w:sz w:val="21"/>
          <w:lang w:eastAsia="zh-CN"/>
        </w:rPr>
        <w:t>全世界都有这一现象</w:t>
      </w:r>
      <w:r w:rsidR="00830860" w:rsidRPr="00576CAD">
        <w:rPr>
          <w:rFonts w:hint="eastAsia"/>
          <w:sz w:val="21"/>
          <w:lang w:eastAsia="zh-CN"/>
        </w:rPr>
        <w:t>的存在，因此，</w:t>
      </w:r>
      <w:r w:rsidR="00657AB0" w:rsidRPr="00576CAD">
        <w:rPr>
          <w:rFonts w:hint="eastAsia"/>
          <w:sz w:val="21"/>
          <w:lang w:eastAsia="zh-CN"/>
        </w:rPr>
        <w:t>很多国家都</w:t>
      </w:r>
      <w:r w:rsidR="004D1F9C" w:rsidRPr="00576CAD">
        <w:rPr>
          <w:rFonts w:hint="eastAsia"/>
          <w:sz w:val="21"/>
          <w:lang w:eastAsia="zh-CN"/>
        </w:rPr>
        <w:t>应</w:t>
      </w:r>
      <w:r w:rsidR="00657AB0" w:rsidRPr="00576CAD">
        <w:rPr>
          <w:rFonts w:hint="eastAsia"/>
          <w:sz w:val="21"/>
          <w:lang w:eastAsia="zh-CN"/>
        </w:rPr>
        <w:t>致力于消除这一现象</w:t>
      </w:r>
      <w:r w:rsidR="003E3D37" w:rsidRPr="00576CAD">
        <w:rPr>
          <w:rFonts w:hint="eastAsia"/>
          <w:sz w:val="21"/>
          <w:lang w:eastAsia="zh-CN"/>
        </w:rPr>
        <w:t>。</w:t>
      </w:r>
    </w:p>
    <w:p w:rsidR="00FF749D" w:rsidRPr="00576CAD" w:rsidRDefault="00FF749D"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这一</w:t>
      </w:r>
      <w:r w:rsidR="00DA36B5" w:rsidRPr="00576CAD">
        <w:rPr>
          <w:rFonts w:hint="eastAsia"/>
          <w:sz w:val="21"/>
          <w:lang w:eastAsia="zh-CN"/>
        </w:rPr>
        <w:t>现象</w:t>
      </w:r>
      <w:r w:rsidRPr="00576CAD">
        <w:rPr>
          <w:rFonts w:hint="eastAsia"/>
          <w:sz w:val="21"/>
          <w:lang w:eastAsia="zh-CN"/>
        </w:rPr>
        <w:t>无论是何种形式，均属于</w:t>
      </w:r>
      <w:r w:rsidR="00B43BA1" w:rsidRPr="00576CAD">
        <w:rPr>
          <w:rFonts w:hint="eastAsia"/>
          <w:sz w:val="21"/>
          <w:lang w:eastAsia="zh-CN"/>
        </w:rPr>
        <w:t>对妇女进行的攻击、</w:t>
      </w:r>
      <w:r w:rsidR="004E5C07" w:rsidRPr="00576CAD">
        <w:rPr>
          <w:rFonts w:hint="eastAsia"/>
          <w:sz w:val="21"/>
          <w:lang w:eastAsia="zh-CN"/>
        </w:rPr>
        <w:t>暴力行为</w:t>
      </w:r>
      <w:r w:rsidR="00B43BA1" w:rsidRPr="00576CAD">
        <w:rPr>
          <w:rFonts w:hint="eastAsia"/>
          <w:sz w:val="21"/>
          <w:lang w:eastAsia="zh-CN"/>
        </w:rPr>
        <w:t>，甚至是</w:t>
      </w:r>
      <w:r w:rsidR="00AE6154" w:rsidRPr="00576CAD">
        <w:rPr>
          <w:rFonts w:hint="eastAsia"/>
          <w:sz w:val="21"/>
          <w:lang w:eastAsia="zh-CN"/>
        </w:rPr>
        <w:t>残害行为（大部分出自男性之手）</w:t>
      </w:r>
      <w:r w:rsidR="0070182B" w:rsidRPr="00576CAD">
        <w:rPr>
          <w:rFonts w:hint="eastAsia"/>
          <w:sz w:val="21"/>
          <w:lang w:eastAsia="zh-CN"/>
        </w:rPr>
        <w:t>。需要说明，这一行为的受害女性并没有</w:t>
      </w:r>
      <w:r w:rsidR="00FC4BB2" w:rsidRPr="00576CAD">
        <w:rPr>
          <w:rFonts w:hint="eastAsia"/>
          <w:sz w:val="21"/>
          <w:lang w:eastAsia="zh-CN"/>
        </w:rPr>
        <w:t>表现出</w:t>
      </w:r>
      <w:r w:rsidR="0070182B" w:rsidRPr="00576CAD">
        <w:rPr>
          <w:rFonts w:hint="eastAsia"/>
          <w:sz w:val="21"/>
          <w:lang w:eastAsia="zh-CN"/>
        </w:rPr>
        <w:t>一种</w:t>
      </w:r>
      <w:r w:rsidR="004E5C07" w:rsidRPr="00576CAD">
        <w:rPr>
          <w:rFonts w:hint="eastAsia"/>
          <w:sz w:val="21"/>
          <w:lang w:eastAsia="zh-CN"/>
        </w:rPr>
        <w:t>特别的特征</w:t>
      </w:r>
      <w:r w:rsidR="0070182B" w:rsidRPr="00576CAD">
        <w:rPr>
          <w:rFonts w:hint="eastAsia"/>
          <w:sz w:val="21"/>
          <w:lang w:eastAsia="zh-CN"/>
        </w:rPr>
        <w:t>。</w:t>
      </w:r>
      <w:r w:rsidR="0089756C" w:rsidRPr="00576CAD">
        <w:rPr>
          <w:rFonts w:hint="eastAsia"/>
          <w:sz w:val="21"/>
          <w:lang w:eastAsia="zh-CN"/>
        </w:rPr>
        <w:t>受害女性来自社会</w:t>
      </w:r>
      <w:r w:rsidR="004E5C07" w:rsidRPr="00576CAD">
        <w:rPr>
          <w:rFonts w:hint="eastAsia"/>
          <w:sz w:val="21"/>
          <w:lang w:eastAsia="zh-CN"/>
        </w:rPr>
        <w:t>各</w:t>
      </w:r>
      <w:r w:rsidR="0089756C" w:rsidRPr="00576CAD">
        <w:rPr>
          <w:rFonts w:hint="eastAsia"/>
          <w:sz w:val="21"/>
          <w:lang w:eastAsia="zh-CN"/>
        </w:rPr>
        <w:t>阶层，包括劳动妇女和家庭妇女，包括城市女性和农村妇女，</w:t>
      </w:r>
      <w:r w:rsidR="0048287A" w:rsidRPr="00576CAD">
        <w:rPr>
          <w:rFonts w:hint="eastAsia"/>
          <w:sz w:val="21"/>
          <w:lang w:eastAsia="zh-CN"/>
        </w:rPr>
        <w:t>暴力既可能来自公共领域，又可能来自私人方面。</w:t>
      </w:r>
    </w:p>
    <w:p w:rsidR="00BE7CC8" w:rsidRPr="00576CAD" w:rsidRDefault="00BE7CC8" w:rsidP="0012026C">
      <w:pPr>
        <w:tabs>
          <w:tab w:val="left" w:pos="9070"/>
        </w:tabs>
        <w:autoSpaceDE w:val="0"/>
        <w:autoSpaceDN w:val="0"/>
        <w:adjustRightInd w:val="0"/>
        <w:spacing w:after="240" w:line="360" w:lineRule="exact"/>
        <w:jc w:val="both"/>
        <w:rPr>
          <w:rFonts w:hint="eastAsia"/>
          <w:sz w:val="21"/>
          <w:lang w:eastAsia="zh-CN"/>
        </w:rPr>
      </w:pPr>
      <w:r w:rsidRPr="00576CAD">
        <w:rPr>
          <w:rFonts w:hint="eastAsia"/>
          <w:sz w:val="21"/>
          <w:lang w:eastAsia="zh-CN"/>
        </w:rPr>
        <w:t>阿尔及利亚法律无条件</w:t>
      </w:r>
      <w:r w:rsidR="00840460" w:rsidRPr="00576CAD">
        <w:rPr>
          <w:rFonts w:hint="eastAsia"/>
          <w:sz w:val="21"/>
          <w:lang w:eastAsia="zh-CN"/>
        </w:rPr>
        <w:t>禁止</w:t>
      </w:r>
      <w:r w:rsidRPr="00576CAD">
        <w:rPr>
          <w:rFonts w:eastAsia="SimHei" w:hint="eastAsia"/>
          <w:sz w:val="21"/>
          <w:u w:val="single"/>
          <w:lang w:eastAsia="zh-CN"/>
        </w:rPr>
        <w:t>家庭暴力</w:t>
      </w:r>
      <w:r w:rsidRPr="00576CAD">
        <w:rPr>
          <w:rFonts w:hint="eastAsia"/>
          <w:sz w:val="21"/>
          <w:lang w:eastAsia="zh-CN"/>
        </w:rPr>
        <w:t>。</w:t>
      </w:r>
    </w:p>
    <w:p w:rsidR="00D7154C" w:rsidRPr="00576CAD" w:rsidRDefault="00D7154C"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家庭暴力就是在</w:t>
      </w:r>
      <w:r w:rsidR="00046132" w:rsidRPr="00576CAD">
        <w:rPr>
          <w:rFonts w:hint="eastAsia"/>
          <w:sz w:val="21"/>
          <w:lang w:eastAsia="zh-CN"/>
        </w:rPr>
        <w:t>广义</w:t>
      </w:r>
      <w:r w:rsidRPr="00576CAD">
        <w:rPr>
          <w:rFonts w:hint="eastAsia"/>
          <w:sz w:val="21"/>
          <w:lang w:eastAsia="zh-CN"/>
        </w:rPr>
        <w:t>家庭内部所实施的暴力行为，</w:t>
      </w:r>
      <w:r w:rsidR="008A46CA" w:rsidRPr="00576CAD">
        <w:rPr>
          <w:rFonts w:hint="eastAsia"/>
          <w:sz w:val="21"/>
          <w:lang w:eastAsia="zh-CN"/>
        </w:rPr>
        <w:t>广义家庭的成员包括亲属及配偶亲属</w:t>
      </w:r>
      <w:r w:rsidR="00474BA7" w:rsidRPr="00576CAD">
        <w:rPr>
          <w:rFonts w:hint="eastAsia"/>
          <w:sz w:val="21"/>
          <w:lang w:eastAsia="zh-CN"/>
        </w:rPr>
        <w:t>。家庭暴力包括身体侵害、性侵害、精神侵害。</w:t>
      </w:r>
    </w:p>
    <w:p w:rsidR="00560A77" w:rsidRPr="00576CAD" w:rsidRDefault="0016083C"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家庭暴力受害者</w:t>
      </w:r>
      <w:r w:rsidR="008E5A9E" w:rsidRPr="00576CAD">
        <w:rPr>
          <w:rFonts w:hint="eastAsia"/>
          <w:sz w:val="21"/>
          <w:lang w:eastAsia="zh-CN"/>
        </w:rPr>
        <w:t>受法律保护，包括刑法与民事赔偿</w:t>
      </w:r>
      <w:r w:rsidR="001C52F2" w:rsidRPr="00576CAD">
        <w:rPr>
          <w:rFonts w:hint="eastAsia"/>
          <w:sz w:val="21"/>
          <w:lang w:eastAsia="zh-CN"/>
        </w:rPr>
        <w:t>；</w:t>
      </w:r>
      <w:r w:rsidR="008E5A9E" w:rsidRPr="00576CAD">
        <w:rPr>
          <w:rFonts w:hint="eastAsia"/>
          <w:sz w:val="21"/>
          <w:lang w:eastAsia="zh-CN"/>
        </w:rPr>
        <w:t>家</w:t>
      </w:r>
      <w:r w:rsidR="005E234E" w:rsidRPr="00576CAD">
        <w:rPr>
          <w:rFonts w:hint="eastAsia"/>
          <w:sz w:val="21"/>
          <w:lang w:eastAsia="zh-CN"/>
        </w:rPr>
        <w:t>庭暴力可以发生在夫妻之间，发生在</w:t>
      </w:r>
      <w:r w:rsidR="00F858B3" w:rsidRPr="00576CAD">
        <w:rPr>
          <w:rFonts w:hint="eastAsia"/>
          <w:sz w:val="21"/>
          <w:lang w:eastAsia="zh-CN"/>
        </w:rPr>
        <w:t>直系亲属</w:t>
      </w:r>
      <w:r w:rsidR="00164860" w:rsidRPr="00576CAD">
        <w:rPr>
          <w:rFonts w:hint="eastAsia"/>
          <w:sz w:val="21"/>
          <w:lang w:eastAsia="zh-CN"/>
        </w:rPr>
        <w:t>之间</w:t>
      </w:r>
      <w:r w:rsidR="005E234E" w:rsidRPr="00576CAD">
        <w:rPr>
          <w:rFonts w:hint="eastAsia"/>
          <w:sz w:val="21"/>
          <w:lang w:eastAsia="zh-CN"/>
        </w:rPr>
        <w:t>，发生在长辈与后代之间（尤其是父母对儿女），发生在</w:t>
      </w:r>
      <w:r w:rsidR="00F858B3" w:rsidRPr="00576CAD">
        <w:rPr>
          <w:rFonts w:hint="eastAsia"/>
          <w:sz w:val="21"/>
          <w:lang w:eastAsia="zh-CN"/>
        </w:rPr>
        <w:t>旁系亲属之间</w:t>
      </w:r>
      <w:r w:rsidR="00986D5B" w:rsidRPr="00576CAD">
        <w:rPr>
          <w:rFonts w:hint="eastAsia"/>
          <w:sz w:val="21"/>
          <w:lang w:eastAsia="zh-CN"/>
        </w:rPr>
        <w:t>（与父母的兄弟姐妹）</w:t>
      </w:r>
      <w:r w:rsidR="00F858B3" w:rsidRPr="00576CAD">
        <w:rPr>
          <w:rFonts w:hint="eastAsia"/>
          <w:sz w:val="21"/>
          <w:lang w:eastAsia="zh-CN"/>
        </w:rPr>
        <w:t>，</w:t>
      </w:r>
      <w:r w:rsidR="003B058C" w:rsidRPr="00576CAD">
        <w:rPr>
          <w:rFonts w:hint="eastAsia"/>
          <w:sz w:val="21"/>
          <w:lang w:eastAsia="zh-CN"/>
        </w:rPr>
        <w:t>或发生在与配偶亲属之间。</w:t>
      </w:r>
    </w:p>
    <w:p w:rsidR="00560A77" w:rsidRPr="00576CAD" w:rsidRDefault="00DB053B" w:rsidP="0012026C">
      <w:pPr>
        <w:tabs>
          <w:tab w:val="left" w:pos="9070"/>
        </w:tabs>
        <w:autoSpaceDE w:val="0"/>
        <w:autoSpaceDN w:val="0"/>
        <w:adjustRightInd w:val="0"/>
        <w:spacing w:after="240" w:line="360" w:lineRule="exact"/>
        <w:jc w:val="both"/>
        <w:rPr>
          <w:rFonts w:eastAsia="SimHei" w:hint="eastAsia"/>
          <w:bCs/>
          <w:iCs/>
          <w:sz w:val="21"/>
          <w:lang w:eastAsia="zh-CN"/>
        </w:rPr>
      </w:pPr>
      <w:r w:rsidRPr="00576CAD">
        <w:rPr>
          <w:rFonts w:eastAsia="SimHei" w:hint="eastAsia"/>
          <w:bCs/>
          <w:iCs/>
          <w:sz w:val="21"/>
          <w:u w:val="single"/>
          <w:lang w:eastAsia="zh-CN"/>
        </w:rPr>
        <w:t>国家相关法律：</w:t>
      </w:r>
    </w:p>
    <w:p w:rsidR="00703CAB" w:rsidRPr="00576CAD" w:rsidRDefault="00703CAB"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阿尔及利</w:t>
      </w:r>
      <w:r w:rsidR="00D215FE" w:rsidRPr="00576CAD">
        <w:rPr>
          <w:rFonts w:hint="eastAsia"/>
          <w:sz w:val="21"/>
          <w:lang w:eastAsia="zh-CN"/>
        </w:rPr>
        <w:t>亚</w:t>
      </w:r>
      <w:r w:rsidR="008B6544" w:rsidRPr="00576CAD">
        <w:rPr>
          <w:rFonts w:hint="eastAsia"/>
          <w:sz w:val="21"/>
          <w:lang w:eastAsia="zh-CN"/>
        </w:rPr>
        <w:t>不断修订</w:t>
      </w:r>
      <w:r w:rsidR="00D215FE" w:rsidRPr="00576CAD">
        <w:rPr>
          <w:rFonts w:hint="eastAsia"/>
          <w:sz w:val="21"/>
          <w:lang w:eastAsia="zh-CN"/>
        </w:rPr>
        <w:t>法律法规</w:t>
      </w:r>
      <w:r w:rsidR="008B6544" w:rsidRPr="00576CAD">
        <w:rPr>
          <w:rFonts w:hint="eastAsia"/>
          <w:sz w:val="21"/>
          <w:lang w:eastAsia="zh-CN"/>
        </w:rPr>
        <w:t>，并通过其他条款加强其执行的内容都</w:t>
      </w:r>
      <w:r w:rsidR="000C5468" w:rsidRPr="00576CAD">
        <w:rPr>
          <w:rFonts w:hint="eastAsia"/>
          <w:sz w:val="21"/>
          <w:lang w:eastAsia="zh-CN"/>
        </w:rPr>
        <w:t>针对对妇女</w:t>
      </w:r>
      <w:r w:rsidR="008B6544" w:rsidRPr="00576CAD">
        <w:rPr>
          <w:rFonts w:hint="eastAsia"/>
          <w:sz w:val="21"/>
          <w:lang w:eastAsia="zh-CN"/>
        </w:rPr>
        <w:t>的</w:t>
      </w:r>
      <w:r w:rsidR="000C5468" w:rsidRPr="00576CAD">
        <w:rPr>
          <w:rFonts w:hint="eastAsia"/>
          <w:sz w:val="21"/>
          <w:lang w:eastAsia="zh-CN"/>
        </w:rPr>
        <w:t>施暴</w:t>
      </w:r>
      <w:r w:rsidR="008B6544" w:rsidRPr="00576CAD">
        <w:rPr>
          <w:rFonts w:hint="eastAsia"/>
          <w:sz w:val="21"/>
          <w:lang w:eastAsia="zh-CN"/>
        </w:rPr>
        <w:t>行为</w:t>
      </w:r>
      <w:r w:rsidR="000C5468" w:rsidRPr="00576CAD">
        <w:rPr>
          <w:rFonts w:hint="eastAsia"/>
          <w:sz w:val="21"/>
          <w:lang w:eastAsia="zh-CN"/>
        </w:rPr>
        <w:t>与歧视，</w:t>
      </w:r>
      <w:r w:rsidR="000D3DD2" w:rsidRPr="00576CAD">
        <w:rPr>
          <w:rFonts w:hint="eastAsia"/>
          <w:sz w:val="21"/>
          <w:lang w:eastAsia="zh-CN"/>
        </w:rPr>
        <w:t>包括家庭暴力</w:t>
      </w:r>
      <w:r w:rsidR="00D215FE" w:rsidRPr="00576CAD">
        <w:rPr>
          <w:rFonts w:hint="eastAsia"/>
          <w:sz w:val="21"/>
          <w:lang w:eastAsia="zh-CN"/>
        </w:rPr>
        <w:t>。</w:t>
      </w:r>
    </w:p>
    <w:p w:rsidR="00560A77" w:rsidRPr="00576CAD" w:rsidRDefault="001317F4" w:rsidP="0012026C">
      <w:pPr>
        <w:tabs>
          <w:tab w:val="left" w:pos="9070"/>
        </w:tabs>
        <w:autoSpaceDE w:val="0"/>
        <w:autoSpaceDN w:val="0"/>
        <w:adjustRightInd w:val="0"/>
        <w:spacing w:after="240" w:line="360" w:lineRule="exact"/>
        <w:jc w:val="both"/>
        <w:rPr>
          <w:rFonts w:eastAsia="SimHei" w:hint="eastAsia"/>
          <w:bCs/>
          <w:iCs/>
          <w:sz w:val="21"/>
          <w:lang w:eastAsia="zh-CN"/>
        </w:rPr>
      </w:pPr>
      <w:r w:rsidRPr="00576CAD">
        <w:rPr>
          <w:sz w:val="21"/>
          <w:lang w:eastAsia="zh-CN"/>
        </w:rPr>
        <w:t xml:space="preserve">   </w:t>
      </w:r>
      <w:r w:rsidR="00560A77" w:rsidRPr="00576CAD">
        <w:rPr>
          <w:rFonts w:eastAsia="SimHei"/>
          <w:bCs/>
          <w:iCs/>
          <w:sz w:val="21"/>
          <w:lang w:eastAsia="zh-CN"/>
        </w:rPr>
        <w:t xml:space="preserve">a / </w:t>
      </w:r>
      <w:r w:rsidR="00554CE3" w:rsidRPr="00576CAD">
        <w:rPr>
          <w:rFonts w:eastAsia="SimHei" w:hint="eastAsia"/>
          <w:bCs/>
          <w:iCs/>
          <w:sz w:val="21"/>
          <w:u w:val="single"/>
          <w:lang w:eastAsia="zh-CN"/>
        </w:rPr>
        <w:t>宪法：</w:t>
      </w:r>
    </w:p>
    <w:p w:rsidR="008A1D50" w:rsidRPr="00576CAD" w:rsidRDefault="00492925"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w:t>
      </w:r>
      <w:r w:rsidR="008A1D50" w:rsidRPr="00576CAD">
        <w:rPr>
          <w:rFonts w:hint="eastAsia"/>
          <w:sz w:val="21"/>
          <w:lang w:eastAsia="zh-CN"/>
        </w:rPr>
        <w:t>阿尔及利亚宪法</w:t>
      </w:r>
      <w:r w:rsidRPr="00576CAD">
        <w:rPr>
          <w:rFonts w:hint="eastAsia"/>
          <w:sz w:val="21"/>
          <w:lang w:eastAsia="zh-CN"/>
        </w:rPr>
        <w:t>》</w:t>
      </w:r>
      <w:r w:rsidR="00464004" w:rsidRPr="00576CAD">
        <w:rPr>
          <w:rFonts w:hint="eastAsia"/>
          <w:sz w:val="21"/>
          <w:lang w:eastAsia="zh-CN"/>
        </w:rPr>
        <w:t>有许多</w:t>
      </w:r>
      <w:r w:rsidR="00E15298" w:rsidRPr="00576CAD">
        <w:rPr>
          <w:rFonts w:hint="eastAsia"/>
          <w:sz w:val="21"/>
          <w:lang w:eastAsia="zh-CN"/>
        </w:rPr>
        <w:t>条款</w:t>
      </w:r>
      <w:r w:rsidR="00464004" w:rsidRPr="00576CAD">
        <w:rPr>
          <w:rFonts w:hint="eastAsia"/>
          <w:sz w:val="21"/>
          <w:lang w:eastAsia="zh-CN"/>
        </w:rPr>
        <w:t>都与</w:t>
      </w:r>
      <w:r w:rsidR="004D32AA" w:rsidRPr="00576CAD">
        <w:rPr>
          <w:rFonts w:hint="eastAsia"/>
          <w:sz w:val="21"/>
          <w:lang w:eastAsia="zh-CN"/>
        </w:rPr>
        <w:t>全面保护人</w:t>
      </w:r>
      <w:r w:rsidR="00E15298" w:rsidRPr="00576CAD">
        <w:rPr>
          <w:rFonts w:hint="eastAsia"/>
          <w:sz w:val="21"/>
          <w:lang w:eastAsia="zh-CN"/>
        </w:rPr>
        <w:t>的完整性和人</w:t>
      </w:r>
      <w:r w:rsidR="004D32AA" w:rsidRPr="00576CAD">
        <w:rPr>
          <w:rFonts w:hint="eastAsia"/>
          <w:sz w:val="21"/>
          <w:lang w:eastAsia="zh-CN"/>
        </w:rPr>
        <w:t>权有关，</w:t>
      </w:r>
      <w:r w:rsidR="004C0F2C" w:rsidRPr="00576CAD">
        <w:rPr>
          <w:rFonts w:hint="eastAsia"/>
          <w:sz w:val="21"/>
          <w:lang w:eastAsia="zh-CN"/>
        </w:rPr>
        <w:t>并且</w:t>
      </w:r>
      <w:r w:rsidR="00986FA2" w:rsidRPr="00576CAD">
        <w:rPr>
          <w:rFonts w:hint="eastAsia"/>
          <w:sz w:val="21"/>
          <w:lang w:eastAsia="zh-CN"/>
        </w:rPr>
        <w:t>如</w:t>
      </w:r>
      <w:r w:rsidR="00D12B75" w:rsidRPr="00576CAD">
        <w:rPr>
          <w:rFonts w:hint="eastAsia"/>
          <w:sz w:val="21"/>
          <w:lang w:eastAsia="zh-CN"/>
        </w:rPr>
        <w:t>下</w:t>
      </w:r>
      <w:r w:rsidR="00986FA2" w:rsidRPr="00576CAD">
        <w:rPr>
          <w:rFonts w:hint="eastAsia"/>
          <w:sz w:val="21"/>
          <w:lang w:eastAsia="zh-CN"/>
        </w:rPr>
        <w:t>条款</w:t>
      </w:r>
      <w:r w:rsidR="00E15298" w:rsidRPr="00576CAD">
        <w:rPr>
          <w:rFonts w:hint="eastAsia"/>
          <w:sz w:val="21"/>
          <w:lang w:eastAsia="zh-CN"/>
        </w:rPr>
        <w:t>禁止</w:t>
      </w:r>
      <w:r w:rsidR="004C0F2C" w:rsidRPr="00576CAD">
        <w:rPr>
          <w:rFonts w:hint="eastAsia"/>
          <w:sz w:val="21"/>
          <w:lang w:eastAsia="zh-CN"/>
        </w:rPr>
        <w:t>任何</w:t>
      </w:r>
      <w:r w:rsidR="00986FA2" w:rsidRPr="00576CAD">
        <w:rPr>
          <w:rFonts w:hint="eastAsia"/>
          <w:sz w:val="21"/>
          <w:lang w:eastAsia="zh-CN"/>
        </w:rPr>
        <w:t>原因及</w:t>
      </w:r>
      <w:r w:rsidR="004C0F2C" w:rsidRPr="00576CAD">
        <w:rPr>
          <w:rFonts w:hint="eastAsia"/>
          <w:sz w:val="21"/>
          <w:lang w:eastAsia="zh-CN"/>
        </w:rPr>
        <w:t>形式的暴力</w:t>
      </w:r>
      <w:r w:rsidR="00E15298" w:rsidRPr="00576CAD">
        <w:rPr>
          <w:rFonts w:hint="eastAsia"/>
          <w:sz w:val="21"/>
          <w:lang w:eastAsia="zh-CN"/>
        </w:rPr>
        <w:t>行为</w:t>
      </w:r>
      <w:r w:rsidR="003E3B5A" w:rsidRPr="00576CAD">
        <w:rPr>
          <w:rFonts w:hint="eastAsia"/>
          <w:sz w:val="21"/>
          <w:lang w:eastAsia="zh-CN"/>
        </w:rPr>
        <w:t>：</w:t>
      </w:r>
    </w:p>
    <w:p w:rsidR="00325DAB" w:rsidRPr="00576CAD" w:rsidRDefault="00F82EC3" w:rsidP="008D3D6F">
      <w:pPr>
        <w:pStyle w:val="0000000000000000000000000000000000000"/>
        <w:ind w:leftChars="192" w:left="31680" w:hangingChars="192" w:firstLine="31680"/>
        <w:rPr>
          <w:rFonts w:ascii="KaiTi_GB2312" w:eastAsia="KaiTi_GB2312" w:hint="eastAsia"/>
        </w:rPr>
      </w:pPr>
      <w:r w:rsidRPr="00576CAD">
        <w:rPr>
          <w:rFonts w:eastAsia="SimHei" w:hint="eastAsia"/>
        </w:rPr>
        <w:t xml:space="preserve">-  </w:t>
      </w:r>
      <w:r w:rsidR="00B572DE" w:rsidRPr="00576CAD">
        <w:rPr>
          <w:rFonts w:eastAsia="SimHei" w:hint="eastAsia"/>
        </w:rPr>
        <w:t>第</w:t>
      </w:r>
      <w:r w:rsidR="00B572DE" w:rsidRPr="00576CAD">
        <w:rPr>
          <w:rFonts w:eastAsia="SimHei" w:hint="eastAsia"/>
        </w:rPr>
        <w:t>29</w:t>
      </w:r>
      <w:r w:rsidR="00B572DE" w:rsidRPr="00576CAD">
        <w:rPr>
          <w:rFonts w:eastAsia="SimHei" w:hint="eastAsia"/>
        </w:rPr>
        <w:t>条：</w:t>
      </w:r>
      <w:r w:rsidR="00B572DE" w:rsidRPr="00576CAD">
        <w:rPr>
          <w:rFonts w:ascii="KaiTi_GB2312" w:eastAsia="KaiTi_GB2312" w:hint="eastAsia"/>
        </w:rPr>
        <w:t>“法律面前，人人平等，</w:t>
      </w:r>
      <w:r w:rsidR="00325DAB" w:rsidRPr="00576CAD">
        <w:rPr>
          <w:rFonts w:ascii="KaiTi_GB2312" w:eastAsia="KaiTi_GB2312" w:hint="eastAsia"/>
        </w:rPr>
        <w:t>不受出生、种族、性别、观点或者</w:t>
      </w:r>
      <w:r w:rsidR="00AD705B" w:rsidRPr="00576CAD">
        <w:rPr>
          <w:rFonts w:ascii="KaiTi_GB2312" w:eastAsia="KaiTi_GB2312" w:hint="eastAsia"/>
        </w:rPr>
        <w:t>其他</w:t>
      </w:r>
      <w:r w:rsidR="00325DAB" w:rsidRPr="00576CAD">
        <w:rPr>
          <w:rFonts w:ascii="KaiTi_GB2312" w:eastAsia="KaiTi_GB2312" w:hint="eastAsia"/>
        </w:rPr>
        <w:t>个人或社会</w:t>
      </w:r>
      <w:r w:rsidR="004E3D5D" w:rsidRPr="00576CAD">
        <w:rPr>
          <w:rFonts w:ascii="KaiTi_GB2312" w:eastAsia="KaiTi_GB2312" w:hint="eastAsia"/>
        </w:rPr>
        <w:t>环境</w:t>
      </w:r>
      <w:r w:rsidR="00325DAB" w:rsidRPr="00576CAD">
        <w:rPr>
          <w:rFonts w:ascii="KaiTi_GB2312" w:eastAsia="KaiTi_GB2312" w:hint="eastAsia"/>
        </w:rPr>
        <w:t>歧视</w:t>
      </w:r>
      <w:r w:rsidR="00B572DE" w:rsidRPr="00576CAD">
        <w:rPr>
          <w:rFonts w:ascii="KaiTi_GB2312" w:eastAsia="KaiTi_GB2312" w:hint="eastAsia"/>
        </w:rPr>
        <w:t>”。</w:t>
      </w:r>
    </w:p>
    <w:p w:rsidR="00502A12" w:rsidRPr="00576CAD" w:rsidRDefault="00F82EC3" w:rsidP="008D3D6F">
      <w:pPr>
        <w:pStyle w:val="0000000000000000000000000000000000000"/>
        <w:ind w:leftChars="192" w:left="31680" w:hangingChars="93" w:firstLine="31680"/>
        <w:rPr>
          <w:rFonts w:ascii="KaiTi_GB2312" w:eastAsia="KaiTi_GB2312" w:hint="eastAsia"/>
        </w:rPr>
      </w:pPr>
      <w:r w:rsidRPr="00576CAD">
        <w:rPr>
          <w:rFonts w:eastAsia="SimHei" w:hint="eastAsia"/>
        </w:rPr>
        <w:t xml:space="preserve">-  </w:t>
      </w:r>
      <w:r w:rsidR="00502A12" w:rsidRPr="00576CAD">
        <w:rPr>
          <w:rFonts w:eastAsia="SimHei" w:hint="eastAsia"/>
        </w:rPr>
        <w:t>第</w:t>
      </w:r>
      <w:r w:rsidR="00502A12" w:rsidRPr="00576CAD">
        <w:rPr>
          <w:rFonts w:eastAsia="SimHei" w:hint="eastAsia"/>
        </w:rPr>
        <w:t>31</w:t>
      </w:r>
      <w:r w:rsidR="00502A12" w:rsidRPr="00576CAD">
        <w:rPr>
          <w:rFonts w:eastAsia="SimHei" w:hint="eastAsia"/>
        </w:rPr>
        <w:t>条：</w:t>
      </w:r>
      <w:r w:rsidR="00502A12" w:rsidRPr="00576CAD">
        <w:rPr>
          <w:rFonts w:ascii="KaiTi_GB2312" w:eastAsia="KaiTi_GB2312" w:hint="eastAsia"/>
        </w:rPr>
        <w:t>“</w:t>
      </w:r>
      <w:r w:rsidR="00EA0F21" w:rsidRPr="00576CAD">
        <w:rPr>
          <w:rFonts w:ascii="KaiTi_GB2312" w:eastAsia="KaiTi_GB2312" w:hint="eastAsia"/>
        </w:rPr>
        <w:t>国家机构应该</w:t>
      </w:r>
      <w:r w:rsidR="008E066B" w:rsidRPr="00576CAD">
        <w:rPr>
          <w:rFonts w:ascii="KaiTi_GB2312" w:eastAsia="KaiTi_GB2312" w:hint="eastAsia"/>
        </w:rPr>
        <w:t>保证所有公民（男性和女性）的权利和义务的平等</w:t>
      </w:r>
      <w:r w:rsidR="00F3435F" w:rsidRPr="00576CAD">
        <w:rPr>
          <w:rFonts w:ascii="KaiTi_GB2312" w:eastAsia="KaiTi_GB2312" w:hint="eastAsia"/>
        </w:rPr>
        <w:t>，消除一切</w:t>
      </w:r>
      <w:r w:rsidR="0073764C" w:rsidRPr="00576CAD">
        <w:rPr>
          <w:rFonts w:ascii="KaiTi_GB2312" w:eastAsia="KaiTi_GB2312" w:hint="eastAsia"/>
        </w:rPr>
        <w:t>影响</w:t>
      </w:r>
      <w:r w:rsidR="00B651EE" w:rsidRPr="00576CAD">
        <w:rPr>
          <w:rFonts w:ascii="KaiTi_GB2312" w:eastAsia="KaiTi_GB2312" w:hint="eastAsia"/>
        </w:rPr>
        <w:t>个人</w:t>
      </w:r>
      <w:r w:rsidR="004E3D5D" w:rsidRPr="00576CAD">
        <w:rPr>
          <w:rFonts w:ascii="KaiTi_GB2312" w:eastAsia="KaiTi_GB2312" w:hint="eastAsia"/>
        </w:rPr>
        <w:t>发展</w:t>
      </w:r>
      <w:r w:rsidR="0073764C" w:rsidRPr="00576CAD">
        <w:rPr>
          <w:rFonts w:ascii="KaiTi_GB2312" w:eastAsia="KaiTi_GB2312" w:hint="eastAsia"/>
        </w:rPr>
        <w:t>、</w:t>
      </w:r>
      <w:r w:rsidR="004E3D5D" w:rsidRPr="00576CAD">
        <w:rPr>
          <w:rFonts w:ascii="KaiTi_GB2312" w:eastAsia="KaiTi_GB2312" w:hint="eastAsia"/>
        </w:rPr>
        <w:t>有效参与</w:t>
      </w:r>
      <w:r w:rsidR="0071105E" w:rsidRPr="00576CAD">
        <w:rPr>
          <w:rFonts w:ascii="KaiTi_GB2312" w:eastAsia="KaiTi_GB2312" w:hint="eastAsia"/>
        </w:rPr>
        <w:t>政治、经济、社会和文化生活</w:t>
      </w:r>
      <w:r w:rsidR="0073764C" w:rsidRPr="00576CAD">
        <w:rPr>
          <w:rFonts w:ascii="KaiTi_GB2312" w:eastAsia="KaiTi_GB2312" w:hint="eastAsia"/>
        </w:rPr>
        <w:t>的阻碍</w:t>
      </w:r>
      <w:r w:rsidR="00502A12" w:rsidRPr="00576CAD">
        <w:rPr>
          <w:rFonts w:ascii="KaiTi_GB2312" w:eastAsia="KaiTi_GB2312" w:hint="eastAsia"/>
        </w:rPr>
        <w:t>”。</w:t>
      </w:r>
    </w:p>
    <w:p w:rsidR="00560A77" w:rsidRPr="00576CAD" w:rsidRDefault="00F82EC3" w:rsidP="008D3D6F">
      <w:pPr>
        <w:pStyle w:val="0000000000000000000000000000000000000"/>
        <w:ind w:left="31680" w:firstLine="31680"/>
        <w:rPr>
          <w:rFonts w:ascii="KaiTi_GB2312" w:eastAsia="KaiTi_GB2312" w:hint="eastAsia"/>
        </w:rPr>
      </w:pPr>
      <w:r w:rsidRPr="00576CAD">
        <w:rPr>
          <w:rFonts w:eastAsia="SimHei" w:hint="eastAsia"/>
        </w:rPr>
        <w:t xml:space="preserve">-  </w:t>
      </w:r>
      <w:r w:rsidR="0005496A" w:rsidRPr="00576CAD">
        <w:rPr>
          <w:rFonts w:eastAsia="SimHei" w:hint="eastAsia"/>
        </w:rPr>
        <w:t>第</w:t>
      </w:r>
      <w:r w:rsidR="0005496A" w:rsidRPr="00576CAD">
        <w:rPr>
          <w:rFonts w:eastAsia="SimHei" w:hint="eastAsia"/>
        </w:rPr>
        <w:t>32</w:t>
      </w:r>
      <w:r w:rsidR="0005496A" w:rsidRPr="00576CAD">
        <w:rPr>
          <w:rFonts w:eastAsia="SimHei" w:hint="eastAsia"/>
        </w:rPr>
        <w:t>条：</w:t>
      </w:r>
      <w:r w:rsidR="0005496A" w:rsidRPr="00576CAD">
        <w:rPr>
          <w:rFonts w:ascii="KaiTi_GB2312" w:eastAsia="KaiTi_GB2312" w:hint="eastAsia"/>
        </w:rPr>
        <w:t>“</w:t>
      </w:r>
      <w:r w:rsidR="00A822D2" w:rsidRPr="00576CAD">
        <w:rPr>
          <w:rFonts w:ascii="KaiTi_GB2312" w:eastAsia="KaiTi_GB2312" w:hint="eastAsia"/>
        </w:rPr>
        <w:t>宪法保障公民的</w:t>
      </w:r>
      <w:r w:rsidR="004E3D5D" w:rsidRPr="00576CAD">
        <w:rPr>
          <w:rFonts w:ascii="KaiTi_GB2312" w:eastAsia="KaiTi_GB2312" w:hint="eastAsia"/>
        </w:rPr>
        <w:t>公民权、</w:t>
      </w:r>
      <w:r w:rsidR="00A822D2" w:rsidRPr="00576CAD">
        <w:rPr>
          <w:rFonts w:ascii="KaiTi_GB2312" w:eastAsia="KaiTi_GB2312" w:hint="eastAsia"/>
        </w:rPr>
        <w:t>人权及基本自由</w:t>
      </w:r>
      <w:r w:rsidR="0005496A" w:rsidRPr="00576CAD">
        <w:rPr>
          <w:rFonts w:ascii="KaiTi_GB2312" w:eastAsia="KaiTi_GB2312" w:hint="eastAsia"/>
        </w:rPr>
        <w:t>”</w:t>
      </w:r>
      <w:r w:rsidR="00A822D2" w:rsidRPr="00576CAD">
        <w:rPr>
          <w:rFonts w:ascii="KaiTi_GB2312" w:eastAsia="KaiTi_GB2312" w:hint="eastAsia"/>
        </w:rPr>
        <w:t>。</w:t>
      </w:r>
    </w:p>
    <w:p w:rsidR="00652D52" w:rsidRPr="00576CAD" w:rsidRDefault="00F82EC3" w:rsidP="008D3D6F">
      <w:pPr>
        <w:pStyle w:val="0000000000000000000000000000000000000"/>
        <w:ind w:left="31680" w:firstLine="31680"/>
        <w:rPr>
          <w:rFonts w:hint="eastAsia"/>
        </w:rPr>
      </w:pPr>
      <w:r w:rsidRPr="00576CAD">
        <w:rPr>
          <w:rFonts w:eastAsia="SimHei" w:hint="eastAsia"/>
        </w:rPr>
        <w:t xml:space="preserve">-  </w:t>
      </w:r>
      <w:r w:rsidR="00652D52" w:rsidRPr="00576CAD">
        <w:rPr>
          <w:rFonts w:eastAsia="SimHei" w:hint="eastAsia"/>
        </w:rPr>
        <w:t>第</w:t>
      </w:r>
      <w:r w:rsidR="00652D52" w:rsidRPr="00576CAD">
        <w:rPr>
          <w:rFonts w:eastAsia="SimHei" w:hint="eastAsia"/>
        </w:rPr>
        <w:t>34</w:t>
      </w:r>
      <w:r w:rsidR="00652D52" w:rsidRPr="00576CAD">
        <w:rPr>
          <w:rFonts w:eastAsia="SimHei" w:hint="eastAsia"/>
        </w:rPr>
        <w:t>条第</w:t>
      </w:r>
      <w:r w:rsidR="00652D52" w:rsidRPr="00576CAD">
        <w:rPr>
          <w:rFonts w:eastAsia="SimHei" w:hint="eastAsia"/>
        </w:rPr>
        <w:t>2</w:t>
      </w:r>
      <w:r w:rsidR="00B92AD2" w:rsidRPr="00576CAD">
        <w:rPr>
          <w:rFonts w:eastAsia="SimHei" w:hint="eastAsia"/>
        </w:rPr>
        <w:t>款</w:t>
      </w:r>
      <w:r w:rsidR="00652D52" w:rsidRPr="00576CAD">
        <w:rPr>
          <w:rFonts w:eastAsia="SimHei" w:hint="eastAsia"/>
        </w:rPr>
        <w:t>：</w:t>
      </w:r>
      <w:r w:rsidR="001C4EA3" w:rsidRPr="00576CAD">
        <w:rPr>
          <w:rFonts w:ascii="KaiTi_GB2312" w:eastAsia="KaiTi_GB2312" w:hint="eastAsia"/>
        </w:rPr>
        <w:t>“国家保证个人不受侵犯</w:t>
      </w:r>
      <w:r w:rsidR="00ED44B3" w:rsidRPr="00576CAD">
        <w:rPr>
          <w:rFonts w:ascii="KaiTi_GB2312" w:eastAsia="KaiTi_GB2312" w:hint="eastAsia"/>
        </w:rPr>
        <w:t>。禁止任何形式的对身体、精神或尊严的侵犯</w:t>
      </w:r>
      <w:r w:rsidR="001C4EA3" w:rsidRPr="00576CAD">
        <w:rPr>
          <w:rFonts w:ascii="KaiTi_GB2312" w:eastAsia="KaiTi_GB2312" w:hint="eastAsia"/>
        </w:rPr>
        <w:t>”。</w:t>
      </w:r>
    </w:p>
    <w:p w:rsidR="00EF2DB5" w:rsidRPr="00576CAD" w:rsidRDefault="00F82EC3" w:rsidP="008D3D6F">
      <w:pPr>
        <w:pStyle w:val="0000000000000000000000000000000000000"/>
        <w:ind w:left="31680" w:firstLine="31680"/>
        <w:rPr>
          <w:rFonts w:ascii="KaiTi_GB2312" w:eastAsia="KaiTi_GB2312" w:hint="eastAsia"/>
        </w:rPr>
      </w:pPr>
      <w:r w:rsidRPr="00576CAD">
        <w:rPr>
          <w:rFonts w:eastAsia="SimHei" w:hint="eastAsia"/>
        </w:rPr>
        <w:t xml:space="preserve">-  </w:t>
      </w:r>
      <w:r w:rsidR="00EF2DB5" w:rsidRPr="00576CAD">
        <w:rPr>
          <w:rFonts w:eastAsia="SimHei" w:hint="eastAsia"/>
        </w:rPr>
        <w:t>第</w:t>
      </w:r>
      <w:r w:rsidR="00EF2DB5" w:rsidRPr="00576CAD">
        <w:rPr>
          <w:rFonts w:eastAsia="SimHei" w:hint="eastAsia"/>
        </w:rPr>
        <w:t>35</w:t>
      </w:r>
      <w:r w:rsidR="00EF2DB5" w:rsidRPr="00576CAD">
        <w:rPr>
          <w:rFonts w:eastAsia="SimHei" w:hint="eastAsia"/>
        </w:rPr>
        <w:t>条：</w:t>
      </w:r>
      <w:r w:rsidR="00C45A8A" w:rsidRPr="00576CAD">
        <w:rPr>
          <w:rFonts w:ascii="KaiTi_GB2312" w:eastAsia="KaiTi_GB2312" w:hint="eastAsia"/>
        </w:rPr>
        <w:t>“</w:t>
      </w:r>
      <w:r w:rsidR="00E170F4" w:rsidRPr="00576CAD">
        <w:rPr>
          <w:rFonts w:ascii="KaiTi_GB2312" w:eastAsia="KaiTi_GB2312" w:hint="eastAsia"/>
        </w:rPr>
        <w:t>法律</w:t>
      </w:r>
      <w:r w:rsidR="00F7034D" w:rsidRPr="00576CAD">
        <w:rPr>
          <w:rFonts w:ascii="KaiTi_GB2312" w:eastAsia="KaiTi_GB2312" w:hint="eastAsia"/>
        </w:rPr>
        <w:t>将惩处对人权和自由的侵犯以及对人</w:t>
      </w:r>
      <w:r w:rsidR="00F54CCD" w:rsidRPr="00576CAD">
        <w:rPr>
          <w:rFonts w:ascii="KaiTi_GB2312" w:eastAsia="KaiTi_GB2312" w:hint="eastAsia"/>
        </w:rPr>
        <w:t>身体及精神</w:t>
      </w:r>
      <w:r w:rsidR="00F7034D" w:rsidRPr="00576CAD">
        <w:rPr>
          <w:rFonts w:ascii="KaiTi_GB2312" w:eastAsia="KaiTi_GB2312" w:hint="eastAsia"/>
        </w:rPr>
        <w:t>的侵害</w:t>
      </w:r>
      <w:r w:rsidR="00C45A8A" w:rsidRPr="00576CAD">
        <w:rPr>
          <w:rFonts w:ascii="KaiTi_GB2312" w:eastAsia="KaiTi_GB2312" w:hint="eastAsia"/>
        </w:rPr>
        <w:t>”。</w:t>
      </w:r>
    </w:p>
    <w:p w:rsidR="00560A77" w:rsidRPr="00576CAD" w:rsidRDefault="00F82EC3" w:rsidP="008D3D6F">
      <w:pPr>
        <w:pStyle w:val="0000000000000000000000000000000000000"/>
        <w:ind w:leftChars="191" w:left="31680" w:hangingChars="73" w:firstLine="31680"/>
        <w:rPr>
          <w:rFonts w:hint="eastAsia"/>
        </w:rPr>
      </w:pPr>
      <w:r w:rsidRPr="00576CAD">
        <w:rPr>
          <w:rFonts w:eastAsia="SimHei" w:hint="eastAsia"/>
        </w:rPr>
        <w:t>-</w:t>
      </w:r>
      <w:r w:rsidR="009D23C7" w:rsidRPr="00576CAD">
        <w:rPr>
          <w:rFonts w:eastAsia="SimHei" w:hint="eastAsia"/>
        </w:rPr>
        <w:t xml:space="preserve"> </w:t>
      </w:r>
      <w:r w:rsidR="001B23D7" w:rsidRPr="00576CAD">
        <w:rPr>
          <w:rFonts w:eastAsia="SimHei" w:hint="eastAsia"/>
        </w:rPr>
        <w:t>第</w:t>
      </w:r>
      <w:r w:rsidR="001B23D7" w:rsidRPr="00576CAD">
        <w:rPr>
          <w:rFonts w:eastAsia="SimHei" w:hint="eastAsia"/>
        </w:rPr>
        <w:t>63</w:t>
      </w:r>
      <w:r w:rsidR="001B23D7" w:rsidRPr="00576CAD">
        <w:rPr>
          <w:rFonts w:eastAsia="SimHei" w:hint="eastAsia"/>
        </w:rPr>
        <w:t>条：</w:t>
      </w:r>
      <w:r w:rsidR="001B23D7" w:rsidRPr="00576CAD">
        <w:rPr>
          <w:rFonts w:ascii="KaiTi_GB2312" w:eastAsia="KaiTi_GB2312" w:hint="eastAsia"/>
        </w:rPr>
        <w:t>“</w:t>
      </w:r>
      <w:r w:rsidR="00014CF3" w:rsidRPr="00576CAD">
        <w:rPr>
          <w:rFonts w:ascii="KaiTi_GB2312" w:eastAsia="KaiTi_GB2312" w:hint="eastAsia"/>
        </w:rPr>
        <w:t>唯有尊重</w:t>
      </w:r>
      <w:r w:rsidR="007C60A9" w:rsidRPr="00576CAD">
        <w:rPr>
          <w:rFonts w:ascii="KaiTi_GB2312" w:eastAsia="KaiTi_GB2312" w:hint="eastAsia"/>
        </w:rPr>
        <w:t>《</w:t>
      </w:r>
      <w:r w:rsidR="00014CF3" w:rsidRPr="00576CAD">
        <w:rPr>
          <w:rFonts w:ascii="KaiTi_GB2312" w:eastAsia="KaiTi_GB2312" w:hint="eastAsia"/>
        </w:rPr>
        <w:t>宪法</w:t>
      </w:r>
      <w:r w:rsidR="007C60A9" w:rsidRPr="00576CAD">
        <w:rPr>
          <w:rFonts w:ascii="KaiTi_GB2312" w:eastAsia="KaiTi_GB2312" w:hint="eastAsia"/>
        </w:rPr>
        <w:t>》</w:t>
      </w:r>
      <w:r w:rsidR="00014CF3" w:rsidRPr="00576CAD">
        <w:rPr>
          <w:rFonts w:ascii="KaiTi_GB2312" w:eastAsia="KaiTi_GB2312" w:hint="eastAsia"/>
        </w:rPr>
        <w:t>赋予他人的权利，才可享受自由</w:t>
      </w:r>
      <w:r w:rsidR="00DB5F1E" w:rsidRPr="00576CAD">
        <w:rPr>
          <w:rFonts w:ascii="KaiTi_GB2312" w:eastAsia="KaiTi_GB2312" w:hint="eastAsia"/>
        </w:rPr>
        <w:t>，尤其需要尊重</w:t>
      </w:r>
      <w:r w:rsidR="00E8008B" w:rsidRPr="00576CAD">
        <w:rPr>
          <w:rFonts w:ascii="KaiTi_GB2312" w:eastAsia="KaiTi_GB2312" w:hint="eastAsia"/>
        </w:rPr>
        <w:t>他人的</w:t>
      </w:r>
      <w:r w:rsidR="00B623CE" w:rsidRPr="00576CAD">
        <w:rPr>
          <w:rFonts w:ascii="KaiTi_GB2312" w:eastAsia="KaiTi_GB2312" w:hint="eastAsia"/>
        </w:rPr>
        <w:t>名誉</w:t>
      </w:r>
      <w:r w:rsidR="00E8008B" w:rsidRPr="00576CAD">
        <w:rPr>
          <w:rFonts w:ascii="KaiTi_GB2312" w:eastAsia="KaiTi_GB2312" w:hint="eastAsia"/>
        </w:rPr>
        <w:t>权、隐私权、</w:t>
      </w:r>
      <w:r w:rsidR="00543E89" w:rsidRPr="00576CAD">
        <w:rPr>
          <w:rFonts w:ascii="KaiTi_GB2312" w:eastAsia="KaiTi_GB2312" w:hint="eastAsia"/>
        </w:rPr>
        <w:t>保护家庭的权利、青年人的权利以及儿童的权利</w:t>
      </w:r>
      <w:r w:rsidR="001B23D7" w:rsidRPr="00576CAD">
        <w:rPr>
          <w:rFonts w:ascii="KaiTi_GB2312" w:eastAsia="KaiTi_GB2312" w:hint="eastAsia"/>
        </w:rPr>
        <w:t>”。</w:t>
      </w:r>
    </w:p>
    <w:p w:rsidR="00A92C51" w:rsidRPr="00576CAD" w:rsidRDefault="00A92C51" w:rsidP="0012026C">
      <w:pPr>
        <w:tabs>
          <w:tab w:val="left" w:pos="9070"/>
        </w:tabs>
        <w:autoSpaceDE w:val="0"/>
        <w:autoSpaceDN w:val="0"/>
        <w:adjustRightInd w:val="0"/>
        <w:spacing w:after="240" w:line="360" w:lineRule="exact"/>
        <w:jc w:val="both"/>
        <w:rPr>
          <w:rFonts w:eastAsia="SimHei"/>
          <w:bCs/>
          <w:iCs/>
          <w:sz w:val="21"/>
          <w:lang w:eastAsia="zh-CN"/>
        </w:rPr>
      </w:pPr>
      <w:r w:rsidRPr="00576CAD">
        <w:rPr>
          <w:rFonts w:eastAsia="SimHei"/>
          <w:bCs/>
          <w:iCs/>
          <w:sz w:val="21"/>
          <w:lang w:eastAsia="zh-CN"/>
        </w:rPr>
        <w:t xml:space="preserve">b/ </w:t>
      </w:r>
      <w:r w:rsidRPr="00576CAD">
        <w:rPr>
          <w:rFonts w:eastAsia="SimHei" w:hint="eastAsia"/>
          <w:bCs/>
          <w:iCs/>
          <w:sz w:val="21"/>
          <w:u w:val="single"/>
          <w:lang w:eastAsia="zh-CN"/>
        </w:rPr>
        <w:t>刑法：</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与保护妇女和儿童（尤其是女童）的条款不同的是，</w:t>
      </w:r>
      <w:r w:rsidR="00612AE5" w:rsidRPr="00576CAD">
        <w:rPr>
          <w:rFonts w:hint="eastAsia"/>
          <w:sz w:val="21"/>
          <w:lang w:eastAsia="zh-CN"/>
        </w:rPr>
        <w:t>《</w:t>
      </w:r>
      <w:r w:rsidRPr="00576CAD">
        <w:rPr>
          <w:rFonts w:hint="eastAsia"/>
          <w:sz w:val="21"/>
          <w:lang w:eastAsia="zh-CN"/>
        </w:rPr>
        <w:t>刑法</w:t>
      </w:r>
      <w:r w:rsidR="00612AE5" w:rsidRPr="00576CAD">
        <w:rPr>
          <w:rFonts w:hint="eastAsia"/>
          <w:sz w:val="21"/>
          <w:lang w:eastAsia="zh-CN"/>
        </w:rPr>
        <w:t>》</w:t>
      </w:r>
      <w:r w:rsidRPr="00576CAD">
        <w:rPr>
          <w:rFonts w:hint="eastAsia"/>
          <w:sz w:val="21"/>
          <w:lang w:eastAsia="zh-CN"/>
        </w:rPr>
        <w:t>中有许多针对暴力的条款，但其中一部分条款并没有对受害者是男是女进行区分。</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需要说明，该部刑法的第二章内容为“危害家庭和淫乱的罪行”，内容包括堕胎、侮辱、遗弃儿童或不健全人，阻挠儿童了解自己真实身份，杀死婴儿，绑架未成年人，拒绝归还未成年人，抛弃家庭，杀害父母，对长辈和后代实施暴力等。</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针对以上罪行，有以下相关法律进行惩处：</w:t>
      </w:r>
    </w:p>
    <w:p w:rsidR="00A92C51" w:rsidRPr="00576CAD" w:rsidRDefault="00A92C51" w:rsidP="008D3D6F">
      <w:pPr>
        <w:pStyle w:val="22222222222222222222222"/>
        <w:ind w:left="31680" w:firstLine="31680"/>
        <w:rPr>
          <w:rFonts w:hint="eastAsia"/>
        </w:rPr>
      </w:pPr>
      <w:r w:rsidRPr="00576CAD">
        <w:t>*</w:t>
      </w:r>
      <w:r w:rsidR="00780440" w:rsidRPr="00576CAD">
        <w:rPr>
          <w:rFonts w:hint="eastAsia"/>
        </w:rPr>
        <w:tab/>
      </w:r>
      <w:r w:rsidRPr="00576CAD">
        <w:t xml:space="preserve"> </w:t>
      </w:r>
      <w:r w:rsidRPr="00576CAD">
        <w:rPr>
          <w:rFonts w:hint="eastAsia"/>
          <w:iCs/>
          <w:u w:val="single"/>
        </w:rPr>
        <w:t>故意伤害：</w:t>
      </w:r>
      <w:r w:rsidRPr="00576CAD">
        <w:t> </w:t>
      </w:r>
      <w:r w:rsidRPr="00576CAD">
        <w:rPr>
          <w:rFonts w:hint="eastAsia"/>
        </w:rPr>
        <w:t>对于故意伤害，</w:t>
      </w:r>
      <w:r w:rsidR="004A17F9" w:rsidRPr="00576CAD">
        <w:rPr>
          <w:rFonts w:hint="eastAsia"/>
        </w:rPr>
        <w:t>《</w:t>
      </w:r>
      <w:r w:rsidRPr="00576CAD">
        <w:rPr>
          <w:rFonts w:hint="eastAsia"/>
        </w:rPr>
        <w:t>刑法</w:t>
      </w:r>
      <w:r w:rsidR="004A17F9" w:rsidRPr="00576CAD">
        <w:rPr>
          <w:rFonts w:hint="eastAsia"/>
        </w:rPr>
        <w:t>》</w:t>
      </w:r>
      <w:r w:rsidRPr="00576CAD">
        <w:rPr>
          <w:rFonts w:eastAsia="SimHei" w:hint="eastAsia"/>
        </w:rPr>
        <w:t>第</w:t>
      </w:r>
      <w:r w:rsidRPr="00576CAD">
        <w:rPr>
          <w:rFonts w:eastAsia="SimHei" w:hint="eastAsia"/>
        </w:rPr>
        <w:t>264</w:t>
      </w:r>
      <w:r w:rsidRPr="00576CAD">
        <w:rPr>
          <w:rFonts w:eastAsia="SimHei" w:hint="eastAsia"/>
        </w:rPr>
        <w:t>条至</w:t>
      </w:r>
      <w:r w:rsidRPr="00576CAD">
        <w:rPr>
          <w:rFonts w:eastAsia="SimHei" w:hint="eastAsia"/>
        </w:rPr>
        <w:t>276</w:t>
      </w:r>
      <w:r w:rsidRPr="00576CAD">
        <w:rPr>
          <w:rFonts w:eastAsia="SimHei" w:hint="eastAsia"/>
        </w:rPr>
        <w:t>条</w:t>
      </w:r>
      <w:r w:rsidRPr="00576CAD">
        <w:rPr>
          <w:rFonts w:hint="eastAsia"/>
        </w:rPr>
        <w:t>均有针对有意伤人行为的相关惩处。</w:t>
      </w:r>
      <w:r w:rsidRPr="00576CAD">
        <w:rPr>
          <w:rFonts w:eastAsia="SimHei" w:hint="eastAsia"/>
        </w:rPr>
        <w:t>第</w:t>
      </w:r>
      <w:r w:rsidRPr="00576CAD">
        <w:rPr>
          <w:rFonts w:eastAsia="SimHei" w:hint="eastAsia"/>
        </w:rPr>
        <w:t>264</w:t>
      </w:r>
      <w:r w:rsidRPr="00576CAD">
        <w:rPr>
          <w:rFonts w:eastAsia="SimHei" w:hint="eastAsia"/>
        </w:rPr>
        <w:t>条和</w:t>
      </w:r>
      <w:r w:rsidRPr="00576CAD">
        <w:rPr>
          <w:rFonts w:eastAsia="SimHei" w:hint="eastAsia"/>
        </w:rPr>
        <w:t>265</w:t>
      </w:r>
      <w:r w:rsidRPr="00576CAD">
        <w:rPr>
          <w:rFonts w:eastAsia="SimHei" w:hint="eastAsia"/>
        </w:rPr>
        <w:t>条</w:t>
      </w:r>
      <w:r w:rsidRPr="00576CAD">
        <w:rPr>
          <w:rFonts w:hint="eastAsia"/>
        </w:rPr>
        <w:t>规定实施暴力导致他人患病或无法工作达</w:t>
      </w:r>
      <w:r w:rsidRPr="00576CAD">
        <w:rPr>
          <w:rFonts w:hint="eastAsia"/>
        </w:rPr>
        <w:t>15</w:t>
      </w:r>
      <w:r w:rsidRPr="00576CAD">
        <w:rPr>
          <w:rFonts w:hint="eastAsia"/>
        </w:rPr>
        <w:t>日以上者将被判处入狱，并根据遇害者受伤害情况判处有期徒刑或无期徒刑。</w:t>
      </w:r>
      <w:r w:rsidRPr="00576CAD">
        <w:rPr>
          <w:rFonts w:eastAsia="SimHei" w:hint="eastAsia"/>
        </w:rPr>
        <w:t>第</w:t>
      </w:r>
      <w:r w:rsidRPr="00576CAD">
        <w:rPr>
          <w:rFonts w:eastAsia="SimHei" w:hint="eastAsia"/>
        </w:rPr>
        <w:t>269</w:t>
      </w:r>
      <w:r w:rsidRPr="00576CAD">
        <w:rPr>
          <w:rFonts w:eastAsia="SimHei" w:hint="eastAsia"/>
        </w:rPr>
        <w:t>条</w:t>
      </w:r>
      <w:r w:rsidRPr="00576CAD">
        <w:rPr>
          <w:rFonts w:hint="eastAsia"/>
        </w:rPr>
        <w:t>惩处对</w:t>
      </w:r>
      <w:r w:rsidRPr="00576CAD">
        <w:rPr>
          <w:rFonts w:hint="eastAsia"/>
        </w:rPr>
        <w:t>16</w:t>
      </w:r>
      <w:r w:rsidRPr="00576CAD">
        <w:rPr>
          <w:rFonts w:hint="eastAsia"/>
        </w:rPr>
        <w:t>岁以下未成年人实施暴力的罪行。</w:t>
      </w:r>
      <w:r w:rsidRPr="00576CAD">
        <w:rPr>
          <w:rFonts w:eastAsia="SimHei" w:hint="eastAsia"/>
        </w:rPr>
        <w:t>第</w:t>
      </w:r>
      <w:r w:rsidRPr="00576CAD">
        <w:rPr>
          <w:rFonts w:eastAsia="SimHei" w:hint="eastAsia"/>
        </w:rPr>
        <w:t>267</w:t>
      </w:r>
      <w:r w:rsidRPr="00576CAD">
        <w:rPr>
          <w:rFonts w:eastAsia="SimHei" w:hint="eastAsia"/>
        </w:rPr>
        <w:t>条</w:t>
      </w:r>
      <w:r w:rsidRPr="00576CAD">
        <w:rPr>
          <w:rFonts w:hint="eastAsia"/>
        </w:rPr>
        <w:t>和</w:t>
      </w:r>
      <w:r w:rsidRPr="00576CAD">
        <w:rPr>
          <w:rFonts w:eastAsia="SimHei" w:hint="eastAsia"/>
        </w:rPr>
        <w:t>第</w:t>
      </w:r>
      <w:r w:rsidRPr="00576CAD">
        <w:rPr>
          <w:rFonts w:eastAsia="SimHei" w:hint="eastAsia"/>
        </w:rPr>
        <w:t>272</w:t>
      </w:r>
      <w:r w:rsidRPr="00576CAD">
        <w:rPr>
          <w:rFonts w:eastAsia="SimHei" w:hint="eastAsia"/>
        </w:rPr>
        <w:t>条</w:t>
      </w:r>
      <w:r w:rsidRPr="00576CAD">
        <w:rPr>
          <w:rFonts w:hint="eastAsia"/>
        </w:rPr>
        <w:t>分别惩处对于长辈（在此指母亲）和后代（女儿）实施的暴力行为。</w:t>
      </w:r>
    </w:p>
    <w:p w:rsidR="00A92C51" w:rsidRPr="00576CAD" w:rsidRDefault="00A92C51" w:rsidP="008D3D6F">
      <w:pPr>
        <w:pStyle w:val="22222222222222222222222"/>
        <w:ind w:left="31680" w:firstLine="31680"/>
      </w:pPr>
      <w:r w:rsidRPr="00576CAD">
        <w:t>*</w:t>
      </w:r>
      <w:r w:rsidR="00780440" w:rsidRPr="00576CAD">
        <w:rPr>
          <w:rFonts w:hint="eastAsia"/>
        </w:rPr>
        <w:tab/>
      </w:r>
      <w:r w:rsidRPr="00576CAD">
        <w:t xml:space="preserve"> </w:t>
      </w:r>
      <w:r w:rsidRPr="00576CAD">
        <w:rPr>
          <w:rFonts w:hint="eastAsia"/>
          <w:iCs/>
          <w:u w:val="single"/>
        </w:rPr>
        <w:t>家庭遗弃：</w:t>
      </w:r>
      <w:r w:rsidR="007F64A0" w:rsidRPr="00576CAD">
        <w:rPr>
          <w:rFonts w:hint="eastAsia"/>
        </w:rPr>
        <w:t>《</w:t>
      </w:r>
      <w:r w:rsidRPr="00576CAD">
        <w:rPr>
          <w:rFonts w:hint="eastAsia"/>
        </w:rPr>
        <w:t>刑法</w:t>
      </w:r>
      <w:r w:rsidR="007F64A0" w:rsidRPr="00576CAD">
        <w:rPr>
          <w:rFonts w:hint="eastAsia"/>
        </w:rPr>
        <w:t>》</w:t>
      </w:r>
      <w:r w:rsidRPr="00576CAD">
        <w:rPr>
          <w:rFonts w:eastAsia="SimHei" w:hint="eastAsia"/>
        </w:rPr>
        <w:t>第</w:t>
      </w:r>
      <w:r w:rsidRPr="00576CAD">
        <w:rPr>
          <w:rFonts w:eastAsia="SimHei" w:hint="eastAsia"/>
        </w:rPr>
        <w:t>330</w:t>
      </w:r>
      <w:r w:rsidRPr="00576CAD">
        <w:rPr>
          <w:rFonts w:eastAsia="SimHei" w:hint="eastAsia"/>
        </w:rPr>
        <w:t>条</w:t>
      </w:r>
      <w:r w:rsidRPr="00576CAD">
        <w:rPr>
          <w:rFonts w:hint="eastAsia"/>
        </w:rPr>
        <w:t>至</w:t>
      </w:r>
      <w:r w:rsidRPr="00576CAD">
        <w:rPr>
          <w:rFonts w:eastAsia="SimHei" w:hint="eastAsia"/>
        </w:rPr>
        <w:t>第</w:t>
      </w:r>
      <w:r w:rsidRPr="00576CAD">
        <w:rPr>
          <w:rFonts w:eastAsia="SimHei" w:hint="eastAsia"/>
        </w:rPr>
        <w:t>332</w:t>
      </w:r>
      <w:r w:rsidRPr="00576CAD">
        <w:rPr>
          <w:rFonts w:eastAsia="SimHei" w:hint="eastAsia"/>
        </w:rPr>
        <w:t>条</w:t>
      </w:r>
      <w:r w:rsidRPr="00576CAD">
        <w:rPr>
          <w:rFonts w:hint="eastAsia"/>
        </w:rPr>
        <w:t>对此行为</w:t>
      </w:r>
      <w:r w:rsidR="0030587C" w:rsidRPr="00576CAD">
        <w:rPr>
          <w:rFonts w:hint="eastAsia"/>
        </w:rPr>
        <w:t>惩以</w:t>
      </w:r>
      <w:r w:rsidRPr="00576CAD">
        <w:rPr>
          <w:rFonts w:hint="eastAsia"/>
        </w:rPr>
        <w:t>2</w:t>
      </w:r>
      <w:r w:rsidRPr="00576CAD">
        <w:rPr>
          <w:rFonts w:hint="eastAsia"/>
        </w:rPr>
        <w:t>至</w:t>
      </w:r>
      <w:r w:rsidRPr="00576CAD">
        <w:rPr>
          <w:rFonts w:hint="eastAsia"/>
        </w:rPr>
        <w:t>3</w:t>
      </w:r>
      <w:r w:rsidRPr="00576CAD">
        <w:rPr>
          <w:rFonts w:hint="eastAsia"/>
        </w:rPr>
        <w:t>个月的监禁，并处罚金。</w:t>
      </w:r>
      <w:r w:rsidRPr="00576CAD">
        <w:t xml:space="preserve"> </w:t>
      </w:r>
    </w:p>
    <w:p w:rsidR="00A92C51" w:rsidRPr="00576CAD" w:rsidRDefault="00A92C51" w:rsidP="008D3D6F">
      <w:pPr>
        <w:pStyle w:val="22222222222222222222222"/>
        <w:ind w:left="31680" w:firstLine="31680"/>
      </w:pPr>
      <w:r w:rsidRPr="00576CAD">
        <w:t>*</w:t>
      </w:r>
      <w:r w:rsidR="00780440" w:rsidRPr="00576CAD">
        <w:rPr>
          <w:rFonts w:hint="eastAsia"/>
        </w:rPr>
        <w:tab/>
      </w:r>
      <w:r w:rsidR="00780440" w:rsidRPr="00576CAD">
        <w:t xml:space="preserve"> </w:t>
      </w:r>
      <w:r w:rsidRPr="00576CAD">
        <w:rPr>
          <w:rFonts w:hint="eastAsia"/>
          <w:iCs/>
          <w:u w:val="single"/>
        </w:rPr>
        <w:t>乱伦：</w:t>
      </w:r>
      <w:r w:rsidR="003409E8" w:rsidRPr="00576CAD">
        <w:rPr>
          <w:rFonts w:hint="eastAsia"/>
          <w:iCs/>
          <w:u w:val="single"/>
        </w:rPr>
        <w:t>《</w:t>
      </w:r>
      <w:r w:rsidRPr="00576CAD">
        <w:rPr>
          <w:rFonts w:hint="eastAsia"/>
        </w:rPr>
        <w:t>刑法</w:t>
      </w:r>
      <w:r w:rsidR="003409E8" w:rsidRPr="00576CAD">
        <w:rPr>
          <w:rFonts w:hint="eastAsia"/>
        </w:rPr>
        <w:t>》</w:t>
      </w:r>
      <w:r w:rsidRPr="00576CAD">
        <w:rPr>
          <w:rFonts w:hint="eastAsia"/>
        </w:rPr>
        <w:t>通过</w:t>
      </w:r>
      <w:r w:rsidRPr="00576CAD">
        <w:rPr>
          <w:rFonts w:eastAsia="SimHei" w:hint="eastAsia"/>
        </w:rPr>
        <w:t>第</w:t>
      </w:r>
      <w:r w:rsidRPr="00576CAD">
        <w:rPr>
          <w:rFonts w:eastAsia="SimHei" w:hint="eastAsia"/>
        </w:rPr>
        <w:t>333</w:t>
      </w:r>
      <w:r w:rsidRPr="00576CAD">
        <w:rPr>
          <w:rFonts w:eastAsia="SimHei" w:hint="eastAsia"/>
        </w:rPr>
        <w:t>条</w:t>
      </w:r>
      <w:r w:rsidRPr="00576CAD">
        <w:rPr>
          <w:rFonts w:hint="eastAsia"/>
        </w:rPr>
        <w:t>和以下条款惩治乱伦行为：</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sz w:val="21"/>
          <w:lang w:eastAsia="zh-CN"/>
        </w:rPr>
        <w:t xml:space="preserve">1° </w:t>
      </w:r>
      <w:r w:rsidRPr="00576CAD">
        <w:rPr>
          <w:rFonts w:hint="eastAsia"/>
          <w:sz w:val="21"/>
          <w:lang w:eastAsia="zh-CN"/>
        </w:rPr>
        <w:t>触犯妨害风化罪：</w:t>
      </w:r>
      <w:r w:rsidRPr="00576CAD">
        <w:rPr>
          <w:rFonts w:eastAsia="SimHei" w:hint="eastAsia"/>
          <w:sz w:val="21"/>
          <w:lang w:eastAsia="zh-CN"/>
        </w:rPr>
        <w:t>第</w:t>
      </w:r>
      <w:r w:rsidRPr="00576CAD">
        <w:rPr>
          <w:rFonts w:eastAsia="SimHei" w:hint="eastAsia"/>
          <w:sz w:val="21"/>
          <w:lang w:eastAsia="zh-CN"/>
        </w:rPr>
        <w:t>333</w:t>
      </w:r>
      <w:r w:rsidRPr="00576CAD">
        <w:rPr>
          <w:rFonts w:eastAsia="SimHei" w:hint="eastAsia"/>
          <w:sz w:val="21"/>
          <w:lang w:eastAsia="zh-CN"/>
        </w:rPr>
        <w:t>条</w:t>
      </w:r>
      <w:r w:rsidRPr="00576CAD">
        <w:rPr>
          <w:rFonts w:hint="eastAsia"/>
          <w:sz w:val="21"/>
          <w:lang w:eastAsia="zh-CN"/>
        </w:rPr>
        <w:t>，</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sz w:val="21"/>
          <w:lang w:eastAsia="zh-CN"/>
        </w:rPr>
        <w:t xml:space="preserve">2° </w:t>
      </w:r>
      <w:r w:rsidRPr="00576CAD">
        <w:rPr>
          <w:rFonts w:hint="eastAsia"/>
          <w:sz w:val="21"/>
          <w:lang w:eastAsia="zh-CN"/>
        </w:rPr>
        <w:t>对乱伦行为的打击：</w:t>
      </w:r>
      <w:r w:rsidRPr="00576CAD">
        <w:rPr>
          <w:rFonts w:eastAsia="SimHei" w:hint="eastAsia"/>
          <w:sz w:val="21"/>
          <w:lang w:eastAsia="zh-CN"/>
        </w:rPr>
        <w:t>第</w:t>
      </w:r>
      <w:r w:rsidRPr="00576CAD">
        <w:rPr>
          <w:rFonts w:eastAsia="SimHei" w:hint="eastAsia"/>
          <w:sz w:val="21"/>
          <w:lang w:eastAsia="zh-CN"/>
        </w:rPr>
        <w:t>334</w:t>
      </w:r>
      <w:r w:rsidRPr="00576CAD">
        <w:rPr>
          <w:rFonts w:eastAsia="SimHei" w:hint="eastAsia"/>
          <w:sz w:val="21"/>
          <w:lang w:eastAsia="zh-CN"/>
        </w:rPr>
        <w:t>条</w:t>
      </w:r>
      <w:r w:rsidRPr="00576CAD">
        <w:rPr>
          <w:rFonts w:hint="eastAsia"/>
          <w:sz w:val="21"/>
          <w:lang w:eastAsia="zh-CN"/>
        </w:rPr>
        <w:t>和</w:t>
      </w:r>
      <w:r w:rsidRPr="00576CAD">
        <w:rPr>
          <w:rFonts w:eastAsia="SimHei" w:hint="eastAsia"/>
          <w:sz w:val="21"/>
          <w:lang w:eastAsia="zh-CN"/>
        </w:rPr>
        <w:t>第</w:t>
      </w:r>
      <w:r w:rsidRPr="00576CAD">
        <w:rPr>
          <w:rFonts w:eastAsia="SimHei" w:hint="eastAsia"/>
          <w:sz w:val="21"/>
          <w:lang w:eastAsia="zh-CN"/>
        </w:rPr>
        <w:t>335</w:t>
      </w:r>
      <w:r w:rsidRPr="00576CAD">
        <w:rPr>
          <w:rFonts w:eastAsia="SimHei" w:hint="eastAsia"/>
          <w:sz w:val="21"/>
          <w:lang w:eastAsia="zh-CN"/>
        </w:rPr>
        <w:t>条</w:t>
      </w:r>
      <w:r w:rsidRPr="00576CAD">
        <w:rPr>
          <w:rFonts w:hint="eastAsia"/>
          <w:sz w:val="21"/>
          <w:lang w:eastAsia="zh-CN"/>
        </w:rPr>
        <w:t>规定：</w:t>
      </w:r>
    </w:p>
    <w:p w:rsidR="00A92C51" w:rsidRPr="00576CAD" w:rsidRDefault="00A92C51" w:rsidP="0012026C">
      <w:pPr>
        <w:tabs>
          <w:tab w:val="left" w:pos="9070"/>
        </w:tabs>
        <w:autoSpaceDE w:val="0"/>
        <w:autoSpaceDN w:val="0"/>
        <w:adjustRightInd w:val="0"/>
        <w:spacing w:after="240" w:line="360" w:lineRule="exact"/>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334</w:t>
      </w:r>
      <w:r w:rsidRPr="00576CAD">
        <w:rPr>
          <w:rFonts w:eastAsia="SimHei" w:hint="eastAsia"/>
          <w:bCs/>
          <w:sz w:val="21"/>
          <w:u w:val="single"/>
          <w:lang w:eastAsia="zh-CN"/>
        </w:rPr>
        <w:t>条：</w:t>
      </w:r>
      <w:r w:rsidRPr="00576CAD">
        <w:rPr>
          <w:rFonts w:eastAsia="KaiTi_GB2312" w:hint="eastAsia"/>
          <w:sz w:val="21"/>
          <w:lang w:eastAsia="zh-CN"/>
        </w:rPr>
        <w:t>“任何对</w:t>
      </w:r>
      <w:r w:rsidRPr="00576CAD">
        <w:rPr>
          <w:rFonts w:eastAsia="KaiTi_GB2312" w:hint="eastAsia"/>
          <w:sz w:val="21"/>
          <w:lang w:eastAsia="zh-CN"/>
        </w:rPr>
        <w:t>16</w:t>
      </w:r>
      <w:r w:rsidRPr="00576CAD">
        <w:rPr>
          <w:rFonts w:eastAsia="KaiTi_GB2312" w:hint="eastAsia"/>
          <w:sz w:val="21"/>
          <w:lang w:eastAsia="zh-CN"/>
        </w:rPr>
        <w:t>岁以下未成年的淫乱即遂或未遂行为均可被判处</w:t>
      </w:r>
      <w:r w:rsidRPr="00576CAD">
        <w:rPr>
          <w:rFonts w:eastAsia="KaiTi_GB2312" w:hint="eastAsia"/>
          <w:sz w:val="21"/>
          <w:lang w:eastAsia="zh-CN"/>
        </w:rPr>
        <w:t>5</w:t>
      </w:r>
      <w:r w:rsidRPr="00576CAD">
        <w:rPr>
          <w:rFonts w:eastAsia="KaiTi_GB2312" w:hint="eastAsia"/>
          <w:sz w:val="21"/>
          <w:lang w:eastAsia="zh-CN"/>
        </w:rPr>
        <w:t>至</w:t>
      </w:r>
      <w:r w:rsidRPr="00576CAD">
        <w:rPr>
          <w:rFonts w:eastAsia="KaiTi_GB2312" w:hint="eastAsia"/>
          <w:sz w:val="21"/>
          <w:lang w:eastAsia="zh-CN"/>
        </w:rPr>
        <w:t>10</w:t>
      </w:r>
      <w:r w:rsidRPr="00576CAD">
        <w:rPr>
          <w:rFonts w:eastAsia="KaiTi_GB2312" w:hint="eastAsia"/>
          <w:sz w:val="21"/>
          <w:lang w:eastAsia="zh-CN"/>
        </w:rPr>
        <w:t>年的监禁。对长辈对</w:t>
      </w:r>
      <w:r w:rsidRPr="00576CAD">
        <w:rPr>
          <w:rFonts w:eastAsia="KaiTi_GB2312" w:hint="eastAsia"/>
          <w:sz w:val="21"/>
          <w:lang w:eastAsia="zh-CN"/>
        </w:rPr>
        <w:t>16</w:t>
      </w:r>
      <w:r w:rsidRPr="00576CAD">
        <w:rPr>
          <w:rFonts w:eastAsia="KaiTi_GB2312" w:hint="eastAsia"/>
          <w:sz w:val="21"/>
          <w:lang w:eastAsia="zh-CN"/>
        </w:rPr>
        <w:t>岁以下未被解除监护的未成年人的淫乱行为判处</w:t>
      </w:r>
      <w:r w:rsidRPr="00576CAD">
        <w:rPr>
          <w:rFonts w:eastAsia="KaiTi_GB2312" w:hint="eastAsia"/>
          <w:sz w:val="21"/>
          <w:lang w:eastAsia="zh-CN"/>
        </w:rPr>
        <w:t>5</w:t>
      </w:r>
      <w:r w:rsidRPr="00576CAD">
        <w:rPr>
          <w:rFonts w:eastAsia="KaiTi_GB2312" w:hint="eastAsia"/>
          <w:sz w:val="21"/>
          <w:lang w:eastAsia="zh-CN"/>
        </w:rPr>
        <w:t>至</w:t>
      </w:r>
      <w:r w:rsidRPr="00576CAD">
        <w:rPr>
          <w:rFonts w:eastAsia="KaiTi_GB2312" w:hint="eastAsia"/>
          <w:sz w:val="21"/>
          <w:lang w:eastAsia="zh-CN"/>
        </w:rPr>
        <w:t>10</w:t>
      </w:r>
      <w:r w:rsidRPr="00576CAD">
        <w:rPr>
          <w:rFonts w:eastAsia="KaiTi_GB2312" w:hint="eastAsia"/>
          <w:sz w:val="21"/>
          <w:lang w:eastAsia="zh-CN"/>
        </w:rPr>
        <w:t>年监禁”。</w:t>
      </w:r>
    </w:p>
    <w:p w:rsidR="00A92C51" w:rsidRPr="00576CAD" w:rsidRDefault="00A92C51" w:rsidP="0012026C">
      <w:pPr>
        <w:tabs>
          <w:tab w:val="left" w:pos="9070"/>
        </w:tabs>
        <w:autoSpaceDE w:val="0"/>
        <w:autoSpaceDN w:val="0"/>
        <w:adjustRightInd w:val="0"/>
        <w:spacing w:after="240" w:line="360" w:lineRule="exact"/>
        <w:jc w:val="both"/>
        <w:rPr>
          <w:rFonts w:eastAsia="KaiTi_GB2312"/>
          <w:iCs/>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335</w:t>
      </w:r>
      <w:r w:rsidRPr="00576CAD">
        <w:rPr>
          <w:rFonts w:eastAsia="SimHei" w:hint="eastAsia"/>
          <w:bCs/>
          <w:sz w:val="21"/>
          <w:u w:val="single"/>
          <w:lang w:eastAsia="zh-CN"/>
        </w:rPr>
        <w:t>条：</w:t>
      </w:r>
      <w:r w:rsidRPr="00576CAD">
        <w:rPr>
          <w:rFonts w:eastAsia="KaiTi_GB2312" w:hint="eastAsia"/>
          <w:sz w:val="21"/>
          <w:lang w:eastAsia="zh-CN"/>
        </w:rPr>
        <w:t>“对同性或异性实施强奸即遂或未遂，均被判入狱</w:t>
      </w:r>
      <w:r w:rsidRPr="00576CAD">
        <w:rPr>
          <w:rFonts w:eastAsia="KaiTi_GB2312" w:hint="eastAsia"/>
          <w:sz w:val="21"/>
          <w:lang w:eastAsia="zh-CN"/>
        </w:rPr>
        <w:t>5</w:t>
      </w:r>
      <w:r w:rsidRPr="00576CAD">
        <w:rPr>
          <w:rFonts w:eastAsia="KaiTi_GB2312" w:hint="eastAsia"/>
          <w:sz w:val="21"/>
          <w:lang w:eastAsia="zh-CN"/>
        </w:rPr>
        <w:t>至</w:t>
      </w:r>
      <w:r w:rsidRPr="00576CAD">
        <w:rPr>
          <w:rFonts w:eastAsia="KaiTi_GB2312" w:hint="eastAsia"/>
          <w:sz w:val="21"/>
          <w:lang w:eastAsia="zh-CN"/>
        </w:rPr>
        <w:t>10</w:t>
      </w:r>
      <w:r w:rsidRPr="00576CAD">
        <w:rPr>
          <w:rFonts w:eastAsia="KaiTi_GB2312" w:hint="eastAsia"/>
          <w:sz w:val="21"/>
          <w:lang w:eastAsia="zh-CN"/>
        </w:rPr>
        <w:t>年。若案件涉及</w:t>
      </w:r>
      <w:r w:rsidRPr="00576CAD">
        <w:rPr>
          <w:rFonts w:eastAsia="KaiTi_GB2312" w:hint="eastAsia"/>
          <w:sz w:val="21"/>
          <w:lang w:eastAsia="zh-CN"/>
        </w:rPr>
        <w:t>16</w:t>
      </w:r>
      <w:r w:rsidRPr="00576CAD">
        <w:rPr>
          <w:rFonts w:eastAsia="KaiTi_GB2312" w:hint="eastAsia"/>
          <w:sz w:val="21"/>
          <w:lang w:eastAsia="zh-CN"/>
        </w:rPr>
        <w:t>岁以下未成年人，罪犯的刑期为</w:t>
      </w:r>
      <w:r w:rsidRPr="00576CAD">
        <w:rPr>
          <w:rFonts w:eastAsia="KaiTi_GB2312" w:hint="eastAsia"/>
          <w:sz w:val="21"/>
          <w:lang w:eastAsia="zh-CN"/>
        </w:rPr>
        <w:t>10</w:t>
      </w:r>
      <w:r w:rsidRPr="00576CAD">
        <w:rPr>
          <w:rFonts w:eastAsia="KaiTi_GB2312" w:hint="eastAsia"/>
          <w:sz w:val="21"/>
          <w:lang w:eastAsia="zh-CN"/>
        </w:rPr>
        <w:t>年至</w:t>
      </w:r>
      <w:r w:rsidRPr="00576CAD">
        <w:rPr>
          <w:rFonts w:eastAsia="KaiTi_GB2312" w:hint="eastAsia"/>
          <w:sz w:val="21"/>
          <w:lang w:eastAsia="zh-CN"/>
        </w:rPr>
        <w:t>20</w:t>
      </w:r>
      <w:r w:rsidRPr="00576CAD">
        <w:rPr>
          <w:rFonts w:eastAsia="KaiTi_GB2312" w:hint="eastAsia"/>
          <w:sz w:val="21"/>
          <w:lang w:eastAsia="zh-CN"/>
        </w:rPr>
        <w:t>年”。</w:t>
      </w:r>
    </w:p>
    <w:p w:rsidR="00A92C51" w:rsidRPr="00576CAD" w:rsidRDefault="00A92C51" w:rsidP="008D3D6F">
      <w:pPr>
        <w:pStyle w:val="22222222222222222222222"/>
        <w:ind w:left="31680" w:firstLine="31680"/>
        <w:rPr>
          <w:rFonts w:hint="eastAsia"/>
        </w:rPr>
      </w:pPr>
      <w:r w:rsidRPr="00576CAD">
        <w:t xml:space="preserve">* </w:t>
      </w:r>
      <w:r w:rsidR="00944E09" w:rsidRPr="00576CAD">
        <w:rPr>
          <w:rFonts w:hint="eastAsia"/>
        </w:rPr>
        <w:tab/>
      </w:r>
      <w:r w:rsidR="00944E09" w:rsidRPr="00576CAD">
        <w:rPr>
          <w:rFonts w:hint="eastAsia"/>
        </w:rPr>
        <w:tab/>
      </w:r>
      <w:r w:rsidRPr="00576CAD">
        <w:rPr>
          <w:rFonts w:hint="eastAsia"/>
          <w:iCs/>
          <w:u w:val="single"/>
        </w:rPr>
        <w:t>强奸：</w:t>
      </w:r>
      <w:r w:rsidRPr="00576CAD">
        <w:rPr>
          <w:rFonts w:eastAsia="SimHei" w:hint="eastAsia"/>
        </w:rPr>
        <w:t>第</w:t>
      </w:r>
      <w:r w:rsidRPr="00576CAD">
        <w:rPr>
          <w:rFonts w:eastAsia="SimHei" w:hint="eastAsia"/>
        </w:rPr>
        <w:t>336</w:t>
      </w:r>
      <w:r w:rsidRPr="00576CAD">
        <w:rPr>
          <w:rFonts w:eastAsia="SimHei" w:hint="eastAsia"/>
        </w:rPr>
        <w:t>条</w:t>
      </w:r>
      <w:r w:rsidRPr="00576CAD">
        <w:rPr>
          <w:rFonts w:hint="eastAsia"/>
        </w:rPr>
        <w:t>规定对强奸者处以</w:t>
      </w:r>
      <w:r w:rsidRPr="00576CAD">
        <w:rPr>
          <w:rFonts w:hint="eastAsia"/>
        </w:rPr>
        <w:t>5</w:t>
      </w:r>
      <w:r w:rsidRPr="00576CAD">
        <w:rPr>
          <w:rFonts w:hint="eastAsia"/>
        </w:rPr>
        <w:t>至</w:t>
      </w:r>
      <w:r w:rsidRPr="00576CAD">
        <w:rPr>
          <w:rFonts w:hint="eastAsia"/>
        </w:rPr>
        <w:t>10</w:t>
      </w:r>
      <w:r w:rsidRPr="00576CAD">
        <w:rPr>
          <w:rFonts w:hint="eastAsia"/>
        </w:rPr>
        <w:t>年徒刑。如果对</w:t>
      </w:r>
      <w:r w:rsidRPr="00576CAD">
        <w:rPr>
          <w:rFonts w:hint="eastAsia"/>
        </w:rPr>
        <w:t>16</w:t>
      </w:r>
      <w:r w:rsidRPr="00576CAD">
        <w:rPr>
          <w:rFonts w:hint="eastAsia"/>
        </w:rPr>
        <w:t>岁以下未成年人实施强奸，则刑罚加倍（</w:t>
      </w:r>
      <w:r w:rsidRPr="00576CAD">
        <w:rPr>
          <w:rFonts w:hint="eastAsia"/>
        </w:rPr>
        <w:t>10</w:t>
      </w:r>
      <w:r w:rsidRPr="00576CAD">
        <w:rPr>
          <w:rFonts w:hint="eastAsia"/>
        </w:rPr>
        <w:t>至</w:t>
      </w:r>
      <w:r w:rsidRPr="00576CAD">
        <w:rPr>
          <w:rFonts w:hint="eastAsia"/>
        </w:rPr>
        <w:t>20</w:t>
      </w:r>
      <w:r w:rsidRPr="00576CAD">
        <w:rPr>
          <w:rFonts w:hint="eastAsia"/>
        </w:rPr>
        <w:t>年）。需要说明，根据</w:t>
      </w:r>
      <w:r w:rsidRPr="00576CAD">
        <w:rPr>
          <w:rFonts w:hint="eastAsia"/>
        </w:rPr>
        <w:t>1975</w:t>
      </w:r>
      <w:r w:rsidRPr="00576CAD">
        <w:rPr>
          <w:rFonts w:hint="eastAsia"/>
        </w:rPr>
        <w:t>年</w:t>
      </w:r>
      <w:r w:rsidRPr="00576CAD">
        <w:rPr>
          <w:rFonts w:hint="eastAsia"/>
        </w:rPr>
        <w:t>6</w:t>
      </w:r>
      <w:r w:rsidRPr="00576CAD">
        <w:rPr>
          <w:rFonts w:hint="eastAsia"/>
        </w:rPr>
        <w:t>月</w:t>
      </w:r>
      <w:r w:rsidRPr="00576CAD">
        <w:rPr>
          <w:rFonts w:hint="eastAsia"/>
        </w:rPr>
        <w:t>17</w:t>
      </w:r>
      <w:r w:rsidRPr="00576CAD">
        <w:rPr>
          <w:rFonts w:hint="eastAsia"/>
        </w:rPr>
        <w:t>日颁布的第</w:t>
      </w:r>
      <w:r w:rsidRPr="00576CAD">
        <w:rPr>
          <w:rFonts w:hint="eastAsia"/>
        </w:rPr>
        <w:t>75-47</w:t>
      </w:r>
      <w:r w:rsidRPr="00576CAD">
        <w:rPr>
          <w:rFonts w:hint="eastAsia"/>
        </w:rPr>
        <w:t>号法令，强奸被视为重罪。</w:t>
      </w:r>
    </w:p>
    <w:p w:rsidR="00A92C51" w:rsidRPr="00576CAD" w:rsidRDefault="00A92C51" w:rsidP="008D3D6F">
      <w:pPr>
        <w:pStyle w:val="22222222222222222222222"/>
        <w:ind w:left="31680" w:firstLine="31680"/>
      </w:pPr>
      <w:r w:rsidRPr="00576CAD">
        <w:t>*</w:t>
      </w:r>
      <w:r w:rsidR="00944E09" w:rsidRPr="00576CAD">
        <w:rPr>
          <w:rFonts w:hint="eastAsia"/>
        </w:rPr>
        <w:tab/>
      </w:r>
      <w:r w:rsidRPr="00576CAD">
        <w:t xml:space="preserve"> </w:t>
      </w:r>
      <w:r w:rsidRPr="00576CAD">
        <w:rPr>
          <w:rFonts w:hint="eastAsia"/>
          <w:u w:val="single"/>
        </w:rPr>
        <w:t>性骚扰：</w:t>
      </w:r>
      <w:r w:rsidRPr="00576CAD">
        <w:t> </w:t>
      </w:r>
      <w:r w:rsidRPr="00576CAD">
        <w:rPr>
          <w:rFonts w:hint="eastAsia"/>
        </w:rPr>
        <w:t>根据</w:t>
      </w:r>
      <w:r w:rsidRPr="00576CAD">
        <w:rPr>
          <w:rFonts w:hint="eastAsia"/>
        </w:rPr>
        <w:t>2004</w:t>
      </w:r>
      <w:r w:rsidRPr="00576CAD">
        <w:rPr>
          <w:rFonts w:hint="eastAsia"/>
        </w:rPr>
        <w:t>年</w:t>
      </w:r>
      <w:r w:rsidRPr="00576CAD">
        <w:rPr>
          <w:rFonts w:hint="eastAsia"/>
        </w:rPr>
        <w:t>11</w:t>
      </w:r>
      <w:r w:rsidRPr="00576CAD">
        <w:rPr>
          <w:rFonts w:hint="eastAsia"/>
        </w:rPr>
        <w:t>月</w:t>
      </w:r>
      <w:r w:rsidRPr="00576CAD">
        <w:rPr>
          <w:rFonts w:hint="eastAsia"/>
        </w:rPr>
        <w:t>1</w:t>
      </w:r>
      <w:r w:rsidR="005168B7" w:rsidRPr="00576CAD">
        <w:rPr>
          <w:rFonts w:hint="eastAsia"/>
        </w:rPr>
        <w:t>0</w:t>
      </w:r>
      <w:r w:rsidRPr="00576CAD">
        <w:rPr>
          <w:rFonts w:hint="eastAsia"/>
        </w:rPr>
        <w:t>日颁布的第</w:t>
      </w:r>
      <w:r w:rsidRPr="00576CAD">
        <w:rPr>
          <w:rFonts w:hint="eastAsia"/>
        </w:rPr>
        <w:t>04-15</w:t>
      </w:r>
      <w:r w:rsidRPr="00576CAD">
        <w:rPr>
          <w:rFonts w:hint="eastAsia"/>
        </w:rPr>
        <w:t>号法律，</w:t>
      </w:r>
      <w:r w:rsidR="009E11E7" w:rsidRPr="00576CAD">
        <w:rPr>
          <w:rFonts w:hint="eastAsia"/>
        </w:rPr>
        <w:t>《</w:t>
      </w:r>
      <w:r w:rsidRPr="00576CAD">
        <w:rPr>
          <w:rFonts w:hint="eastAsia"/>
        </w:rPr>
        <w:t>刑法</w:t>
      </w:r>
      <w:r w:rsidR="009E11E7" w:rsidRPr="00576CAD">
        <w:rPr>
          <w:rFonts w:hint="eastAsia"/>
        </w:rPr>
        <w:t>》</w:t>
      </w:r>
      <w:r w:rsidRPr="00576CAD">
        <w:rPr>
          <w:rFonts w:hint="eastAsia"/>
        </w:rPr>
        <w:t>对于性骚扰判处</w:t>
      </w:r>
      <w:r w:rsidRPr="00576CAD">
        <w:rPr>
          <w:rFonts w:hint="eastAsia"/>
        </w:rPr>
        <w:t>2</w:t>
      </w:r>
      <w:r w:rsidRPr="00576CAD">
        <w:rPr>
          <w:rFonts w:hint="eastAsia"/>
        </w:rPr>
        <w:t>个月至</w:t>
      </w:r>
      <w:r w:rsidRPr="00576CAD">
        <w:rPr>
          <w:rFonts w:hint="eastAsia"/>
        </w:rPr>
        <w:t>1</w:t>
      </w:r>
      <w:r w:rsidRPr="00576CAD">
        <w:rPr>
          <w:rFonts w:hint="eastAsia"/>
        </w:rPr>
        <w:t>年监禁，并处罚金</w:t>
      </w:r>
      <w:r w:rsidRPr="00576CAD">
        <w:rPr>
          <w:rFonts w:hint="eastAsia"/>
        </w:rPr>
        <w:t>5</w:t>
      </w:r>
      <w:r w:rsidRPr="00576CAD">
        <w:rPr>
          <w:rFonts w:hint="eastAsia"/>
        </w:rPr>
        <w:t>万至</w:t>
      </w:r>
      <w:r w:rsidRPr="00576CAD">
        <w:rPr>
          <w:rFonts w:hint="eastAsia"/>
        </w:rPr>
        <w:t>10</w:t>
      </w:r>
      <w:r w:rsidRPr="00576CAD">
        <w:rPr>
          <w:rFonts w:hint="eastAsia"/>
        </w:rPr>
        <w:t>万阿尔及利亚第纳尔。</w:t>
      </w:r>
      <w:r w:rsidR="009E11E7" w:rsidRPr="00576CAD">
        <w:rPr>
          <w:rFonts w:hint="eastAsia"/>
        </w:rPr>
        <w:t>《</w:t>
      </w:r>
      <w:r w:rsidRPr="00576CAD">
        <w:rPr>
          <w:rFonts w:hint="eastAsia"/>
        </w:rPr>
        <w:t>刑法</w:t>
      </w:r>
      <w:r w:rsidR="009E11E7" w:rsidRPr="00576CAD">
        <w:rPr>
          <w:rFonts w:hint="eastAsia"/>
        </w:rPr>
        <w:t>》</w:t>
      </w:r>
      <w:r w:rsidRPr="00576CAD">
        <w:rPr>
          <w:rFonts w:eastAsia="SimHei" w:hint="eastAsia"/>
        </w:rPr>
        <w:t>第</w:t>
      </w:r>
      <w:r w:rsidRPr="00576CAD">
        <w:rPr>
          <w:rFonts w:eastAsia="SimHei" w:hint="eastAsia"/>
        </w:rPr>
        <w:t>34l</w:t>
      </w:r>
      <w:r w:rsidR="005168B7" w:rsidRPr="00576CAD">
        <w:rPr>
          <w:rFonts w:eastAsia="SimHei" w:hint="eastAsia"/>
        </w:rPr>
        <w:t>.2</w:t>
      </w:r>
      <w:r w:rsidRPr="00576CAD">
        <w:rPr>
          <w:rFonts w:eastAsia="SimHei" w:hint="eastAsia"/>
        </w:rPr>
        <w:t>条</w:t>
      </w:r>
      <w:r w:rsidRPr="00576CAD">
        <w:rPr>
          <w:rFonts w:hint="eastAsia"/>
        </w:rPr>
        <w:t>对这一行为处罚如下：“性骚扰行为被认定后，实施者将被判处</w:t>
      </w:r>
      <w:r w:rsidRPr="00576CAD">
        <w:rPr>
          <w:rFonts w:hint="eastAsia"/>
        </w:rPr>
        <w:t>2</w:t>
      </w:r>
      <w:r w:rsidRPr="00576CAD">
        <w:rPr>
          <w:rFonts w:hint="eastAsia"/>
        </w:rPr>
        <w:t>个月至</w:t>
      </w:r>
      <w:r w:rsidRPr="00576CAD">
        <w:rPr>
          <w:rFonts w:hint="eastAsia"/>
        </w:rPr>
        <w:t>1</w:t>
      </w:r>
      <w:r w:rsidRPr="00576CAD">
        <w:rPr>
          <w:rFonts w:hint="eastAsia"/>
        </w:rPr>
        <w:t>年的监禁，并处罚金</w:t>
      </w:r>
      <w:r w:rsidRPr="00576CAD">
        <w:rPr>
          <w:rFonts w:hint="eastAsia"/>
        </w:rPr>
        <w:t>5</w:t>
      </w:r>
      <w:r w:rsidRPr="00576CAD">
        <w:rPr>
          <w:rFonts w:hint="eastAsia"/>
        </w:rPr>
        <w:t>万至</w:t>
      </w:r>
      <w:r w:rsidRPr="00576CAD">
        <w:rPr>
          <w:rFonts w:hint="eastAsia"/>
        </w:rPr>
        <w:t>10</w:t>
      </w:r>
      <w:r w:rsidRPr="00576CAD">
        <w:rPr>
          <w:rFonts w:hint="eastAsia"/>
        </w:rPr>
        <w:t>万阿尔及利亚第纳尔，性骚扰包括</w:t>
      </w:r>
      <w:r w:rsidR="005168B7" w:rsidRPr="00576CAD">
        <w:rPr>
          <w:rFonts w:hint="eastAsia"/>
        </w:rPr>
        <w:t>行为人</w:t>
      </w:r>
      <w:r w:rsidRPr="00576CAD">
        <w:rPr>
          <w:rFonts w:hint="eastAsia"/>
        </w:rPr>
        <w:t>滥用自己的公职或职业地位，对他人采取命令、威胁，对他人设置阻碍，或者利用工作来实现性目的的行为。如果为累犯，则惩处翻倍”。</w:t>
      </w:r>
      <w:r w:rsidRPr="00576CAD">
        <w:t xml:space="preserve"> </w:t>
      </w:r>
    </w:p>
    <w:p w:rsidR="00A92C51" w:rsidRPr="00576CAD" w:rsidRDefault="00A92C51" w:rsidP="008D3D6F">
      <w:pPr>
        <w:pStyle w:val="22222222222222222222222"/>
        <w:ind w:left="31680" w:firstLine="31680"/>
        <w:rPr>
          <w:rFonts w:hint="eastAsia"/>
        </w:rPr>
      </w:pPr>
      <w:r w:rsidRPr="00576CAD">
        <w:t xml:space="preserve">* </w:t>
      </w:r>
      <w:r w:rsidR="00944E09" w:rsidRPr="00576CAD">
        <w:rPr>
          <w:rFonts w:hint="eastAsia"/>
        </w:rPr>
        <w:tab/>
      </w:r>
      <w:r w:rsidR="00944E09" w:rsidRPr="00576CAD">
        <w:rPr>
          <w:rFonts w:hint="eastAsia"/>
        </w:rPr>
        <w:tab/>
      </w:r>
      <w:r w:rsidRPr="00576CAD">
        <w:rPr>
          <w:rFonts w:hint="eastAsia"/>
          <w:iCs/>
          <w:u w:val="single"/>
        </w:rPr>
        <w:t>盗窃与抢劫：</w:t>
      </w:r>
      <w:r w:rsidR="007755AA" w:rsidRPr="00576CAD">
        <w:rPr>
          <w:rFonts w:hint="eastAsia"/>
          <w:iCs/>
          <w:u w:val="single"/>
        </w:rPr>
        <w:t>《</w:t>
      </w:r>
      <w:r w:rsidRPr="00576CAD">
        <w:rPr>
          <w:rFonts w:hint="eastAsia"/>
        </w:rPr>
        <w:t>刑法</w:t>
      </w:r>
      <w:r w:rsidR="007755AA" w:rsidRPr="00576CAD">
        <w:rPr>
          <w:rFonts w:hint="eastAsia"/>
        </w:rPr>
        <w:t>》</w:t>
      </w:r>
      <w:r w:rsidRPr="00576CAD">
        <w:rPr>
          <w:rFonts w:hint="eastAsia"/>
        </w:rPr>
        <w:t>第</w:t>
      </w:r>
      <w:r w:rsidRPr="00576CAD">
        <w:rPr>
          <w:rFonts w:hint="eastAsia"/>
        </w:rPr>
        <w:t>350</w:t>
      </w:r>
      <w:r w:rsidR="00601413" w:rsidRPr="00576CAD">
        <w:rPr>
          <w:rFonts w:hint="eastAsia"/>
        </w:rPr>
        <w:t>.2</w:t>
      </w:r>
      <w:r w:rsidRPr="00576CAD">
        <w:rPr>
          <w:rFonts w:hint="eastAsia"/>
        </w:rPr>
        <w:t>条规定，若盗窃实施时带有暴力或威胁使用暴力行为，或者被盗窃对象处于弱势，比如年龄</w:t>
      </w:r>
      <w:r w:rsidR="00DC1317" w:rsidRPr="00576CAD">
        <w:rPr>
          <w:rFonts w:hint="eastAsia"/>
        </w:rPr>
        <w:t>小</w:t>
      </w:r>
      <w:r w:rsidRPr="00576CAD">
        <w:rPr>
          <w:rFonts w:hint="eastAsia"/>
        </w:rPr>
        <w:t>、患病、残疾、身体或精神缺陷、或</w:t>
      </w:r>
      <w:r w:rsidRPr="00576CAD">
        <w:rPr>
          <w:rFonts w:eastAsia="SimHei" w:hint="eastAsia"/>
        </w:rPr>
        <w:t>怀孕</w:t>
      </w:r>
      <w:r w:rsidRPr="00576CAD">
        <w:rPr>
          <w:rFonts w:hint="eastAsia"/>
        </w:rPr>
        <w:t>，盗窃者将被判处</w:t>
      </w:r>
      <w:r w:rsidRPr="00576CAD">
        <w:rPr>
          <w:rFonts w:hint="eastAsia"/>
        </w:rPr>
        <w:t>2</w:t>
      </w:r>
      <w:r w:rsidRPr="00576CAD">
        <w:rPr>
          <w:rFonts w:hint="eastAsia"/>
        </w:rPr>
        <w:t>至</w:t>
      </w:r>
      <w:r w:rsidRPr="00576CAD">
        <w:rPr>
          <w:rFonts w:hint="eastAsia"/>
        </w:rPr>
        <w:t>10</w:t>
      </w:r>
      <w:r w:rsidRPr="00576CAD">
        <w:rPr>
          <w:rFonts w:hint="eastAsia"/>
        </w:rPr>
        <w:t>年监禁，并处罚金</w:t>
      </w:r>
      <w:r w:rsidRPr="00576CAD">
        <w:rPr>
          <w:rFonts w:hint="eastAsia"/>
        </w:rPr>
        <w:t>20</w:t>
      </w:r>
      <w:r w:rsidRPr="00576CAD">
        <w:rPr>
          <w:rFonts w:hint="eastAsia"/>
        </w:rPr>
        <w:t>万阿尔及利亚第纳尔至</w:t>
      </w:r>
      <w:r w:rsidRPr="00576CAD">
        <w:rPr>
          <w:rFonts w:hint="eastAsia"/>
        </w:rPr>
        <w:t>100</w:t>
      </w:r>
      <w:r w:rsidRPr="00576CAD">
        <w:rPr>
          <w:rFonts w:hint="eastAsia"/>
        </w:rPr>
        <w:t>万阿尔及利亚第纳尔。</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关于</w:t>
      </w:r>
      <w:r w:rsidRPr="00576CAD">
        <w:rPr>
          <w:rFonts w:hint="eastAsia"/>
          <w:sz w:val="21"/>
          <w:u w:val="single"/>
          <w:lang w:eastAsia="zh-CN"/>
        </w:rPr>
        <w:t>家庭暴力</w:t>
      </w:r>
      <w:r w:rsidRPr="00576CAD">
        <w:rPr>
          <w:rFonts w:hint="eastAsia"/>
          <w:sz w:val="21"/>
          <w:lang w:eastAsia="zh-CN"/>
        </w:rPr>
        <w:t>：</w:t>
      </w:r>
    </w:p>
    <w:p w:rsidR="00A92C51" w:rsidRPr="00576CAD" w:rsidRDefault="00EF6828" w:rsidP="008D3D6F">
      <w:pPr>
        <w:pStyle w:val="0000000000000000000000000000000000000"/>
        <w:ind w:leftChars="185" w:left="31680" w:hangingChars="127" w:firstLine="31680"/>
        <w:rPr>
          <w:rFonts w:hint="eastAsia"/>
        </w:rPr>
      </w:pPr>
      <w:r w:rsidRPr="00576CAD">
        <w:rPr>
          <w:rFonts w:eastAsia="SimHei" w:hint="eastAsia"/>
        </w:rPr>
        <w:t xml:space="preserve">-  </w:t>
      </w:r>
      <w:r w:rsidR="00A92C51" w:rsidRPr="00576CAD">
        <w:rPr>
          <w:rFonts w:eastAsia="SimHei" w:hint="eastAsia"/>
        </w:rPr>
        <w:t>对肉体实施的家庭暴力</w:t>
      </w:r>
      <w:r w:rsidR="00A92C51" w:rsidRPr="00576CAD">
        <w:rPr>
          <w:rFonts w:hint="eastAsia"/>
        </w:rPr>
        <w:t>受</w:t>
      </w:r>
      <w:r w:rsidR="00D6588C" w:rsidRPr="00576CAD">
        <w:rPr>
          <w:rFonts w:hint="eastAsia"/>
        </w:rPr>
        <w:t>《</w:t>
      </w:r>
      <w:r w:rsidR="00A92C51" w:rsidRPr="00576CAD">
        <w:rPr>
          <w:rFonts w:hint="eastAsia"/>
        </w:rPr>
        <w:t>刑法</w:t>
      </w:r>
      <w:r w:rsidR="00D6588C" w:rsidRPr="00576CAD">
        <w:rPr>
          <w:rFonts w:hint="eastAsia"/>
        </w:rPr>
        <w:t>》</w:t>
      </w:r>
      <w:r w:rsidR="00A92C51" w:rsidRPr="00576CAD">
        <w:rPr>
          <w:rFonts w:hint="eastAsia"/>
        </w:rPr>
        <w:t>惩罚，会被判处有期徒刑和无期徒刑，并有附加刑罚（比如导致他人致残时）。具体如下：</w:t>
      </w:r>
    </w:p>
    <w:p w:rsidR="00A92C51" w:rsidRPr="00576CAD" w:rsidRDefault="00A92C51" w:rsidP="008D3D6F">
      <w:pPr>
        <w:pStyle w:val="22222222222222222222222"/>
        <w:ind w:left="31680" w:firstLine="31680"/>
      </w:pPr>
      <w:r w:rsidRPr="00576CAD">
        <w:t xml:space="preserve">* </w:t>
      </w:r>
      <w:r w:rsidR="009865E8" w:rsidRPr="00576CAD">
        <w:rPr>
          <w:rFonts w:hint="eastAsia"/>
        </w:rPr>
        <w:tab/>
      </w:r>
      <w:r w:rsidRPr="00576CAD">
        <w:rPr>
          <w:rFonts w:hint="eastAsia"/>
        </w:rPr>
        <w:t>蓄意人身伤害导致对方丧失劳动能力或永久伤残（截肢，肢体失去能力）；</w:t>
      </w:r>
    </w:p>
    <w:p w:rsidR="00A92C51" w:rsidRPr="00576CAD" w:rsidRDefault="00A92C51" w:rsidP="008D3D6F">
      <w:pPr>
        <w:pStyle w:val="22222222222222222222222"/>
        <w:ind w:left="31680" w:firstLine="31680"/>
      </w:pPr>
      <w:r w:rsidRPr="00576CAD">
        <w:t>*</w:t>
      </w:r>
      <w:r w:rsidR="009865E8" w:rsidRPr="00576CAD">
        <w:rPr>
          <w:rFonts w:hint="eastAsia"/>
        </w:rPr>
        <w:tab/>
      </w:r>
      <w:r w:rsidRPr="00576CAD">
        <w:t xml:space="preserve"> </w:t>
      </w:r>
      <w:r w:rsidRPr="00576CAD">
        <w:rPr>
          <w:rFonts w:hint="eastAsia"/>
        </w:rPr>
        <w:t>对长辈实施人身伤害；</w:t>
      </w:r>
    </w:p>
    <w:p w:rsidR="00A92C51" w:rsidRPr="00576CAD" w:rsidRDefault="00A92C51" w:rsidP="008D3D6F">
      <w:pPr>
        <w:pStyle w:val="22222222222222222222222"/>
        <w:ind w:left="31680" w:firstLine="31680"/>
      </w:pPr>
      <w:r w:rsidRPr="00576CAD">
        <w:t xml:space="preserve">* </w:t>
      </w:r>
      <w:r w:rsidR="009865E8" w:rsidRPr="00576CAD">
        <w:rPr>
          <w:rFonts w:hint="eastAsia"/>
        </w:rPr>
        <w:tab/>
      </w:r>
      <w:r w:rsidRPr="00576CAD">
        <w:rPr>
          <w:rFonts w:hint="eastAsia"/>
        </w:rPr>
        <w:t>长辈或监护人对儿童或</w:t>
      </w:r>
      <w:r w:rsidRPr="00576CAD">
        <w:rPr>
          <w:rFonts w:hint="eastAsia"/>
        </w:rPr>
        <w:t>16</w:t>
      </w:r>
      <w:r w:rsidRPr="00576CAD">
        <w:rPr>
          <w:rFonts w:hint="eastAsia"/>
        </w:rPr>
        <w:t>岁以下被监护的未成年人实施人身伤害；</w:t>
      </w:r>
    </w:p>
    <w:p w:rsidR="00A92C51" w:rsidRPr="00576CAD" w:rsidRDefault="00A92C51" w:rsidP="008D3D6F">
      <w:pPr>
        <w:pStyle w:val="22222222222222222222222"/>
        <w:ind w:left="31680" w:firstLine="31680"/>
      </w:pPr>
      <w:r w:rsidRPr="00576CAD">
        <w:t xml:space="preserve">* </w:t>
      </w:r>
      <w:r w:rsidR="009865E8" w:rsidRPr="00576CAD">
        <w:rPr>
          <w:rFonts w:hint="eastAsia"/>
        </w:rPr>
        <w:tab/>
      </w:r>
      <w:r w:rsidRPr="00576CAD">
        <w:rPr>
          <w:rFonts w:hint="eastAsia"/>
        </w:rPr>
        <w:t>长辈对后代、后代对长辈、夫妻之间、继承人或监护抚养人对对方投放有害健康的物质；</w:t>
      </w:r>
    </w:p>
    <w:p w:rsidR="00A92C51" w:rsidRPr="00576CAD" w:rsidRDefault="00A92C51" w:rsidP="008D3D6F">
      <w:pPr>
        <w:pStyle w:val="22222222222222222222222"/>
        <w:ind w:left="31680" w:firstLine="31680"/>
      </w:pPr>
      <w:r w:rsidRPr="00576CAD">
        <w:t xml:space="preserve">* </w:t>
      </w:r>
      <w:r w:rsidR="009865E8" w:rsidRPr="00576CAD">
        <w:rPr>
          <w:rFonts w:hint="eastAsia"/>
        </w:rPr>
        <w:tab/>
      </w:r>
      <w:r w:rsidRPr="00576CAD">
        <w:rPr>
          <w:rFonts w:hint="eastAsia"/>
        </w:rPr>
        <w:t>因为失误、粗心、疏忽、失职而非本意地致人伤亡；</w:t>
      </w:r>
    </w:p>
    <w:p w:rsidR="00A92C51" w:rsidRPr="00576CAD" w:rsidRDefault="00A92C51" w:rsidP="008D3D6F">
      <w:pPr>
        <w:pStyle w:val="22222222222222222222222"/>
        <w:ind w:left="31680" w:firstLine="31680"/>
      </w:pPr>
      <w:r w:rsidRPr="00576CAD">
        <w:t>*</w:t>
      </w:r>
      <w:r w:rsidR="009865E8" w:rsidRPr="00576CAD">
        <w:rPr>
          <w:rFonts w:hint="eastAsia"/>
        </w:rPr>
        <w:tab/>
      </w:r>
      <w:r w:rsidRPr="00576CAD">
        <w:t xml:space="preserve"> </w:t>
      </w:r>
      <w:r w:rsidRPr="00576CAD">
        <w:rPr>
          <w:rFonts w:hint="eastAsia"/>
        </w:rPr>
        <w:t>关押家人；</w:t>
      </w:r>
    </w:p>
    <w:p w:rsidR="00A92C51" w:rsidRPr="00576CAD" w:rsidRDefault="00A92C51" w:rsidP="008D3D6F">
      <w:pPr>
        <w:pStyle w:val="22222222222222222222222"/>
        <w:ind w:left="31680" w:firstLine="31680"/>
      </w:pPr>
      <w:r w:rsidRPr="00576CAD">
        <w:t xml:space="preserve">* </w:t>
      </w:r>
      <w:r w:rsidR="009865E8" w:rsidRPr="00576CAD">
        <w:rPr>
          <w:rFonts w:hint="eastAsia"/>
        </w:rPr>
        <w:tab/>
      </w:r>
      <w:r w:rsidRPr="00576CAD">
        <w:rPr>
          <w:rFonts w:hint="eastAsia"/>
        </w:rPr>
        <w:t>侮辱或遗弃儿童和不健全人。</w:t>
      </w:r>
    </w:p>
    <w:p w:rsidR="00A92C51" w:rsidRPr="00576CAD" w:rsidRDefault="002C7F45" w:rsidP="008D3D6F">
      <w:pPr>
        <w:pStyle w:val="0000000000000000000000000000000000000"/>
        <w:ind w:leftChars="192" w:left="31680" w:hangingChars="120" w:firstLine="31680"/>
      </w:pPr>
      <w:r w:rsidRPr="00576CAD">
        <w:rPr>
          <w:rFonts w:eastAsia="SimHei" w:hint="eastAsia"/>
        </w:rPr>
        <w:t xml:space="preserve">-  </w:t>
      </w:r>
      <w:r w:rsidR="00A92C51" w:rsidRPr="00576CAD">
        <w:rPr>
          <w:rFonts w:eastAsia="SimHei" w:hint="eastAsia"/>
        </w:rPr>
        <w:t>精神层面的家庭暴力</w:t>
      </w:r>
      <w:r w:rsidR="00A92C51" w:rsidRPr="00576CAD">
        <w:rPr>
          <w:rFonts w:hint="eastAsia"/>
        </w:rPr>
        <w:t>也被列入了</w:t>
      </w:r>
      <w:r w:rsidR="00A032A4" w:rsidRPr="00576CAD">
        <w:rPr>
          <w:rFonts w:hint="eastAsia"/>
        </w:rPr>
        <w:t>《</w:t>
      </w:r>
      <w:r w:rsidR="00A92C51" w:rsidRPr="00576CAD">
        <w:rPr>
          <w:rFonts w:hint="eastAsia"/>
        </w:rPr>
        <w:t>阿尔及利亚刑法</w:t>
      </w:r>
      <w:r w:rsidR="00A032A4" w:rsidRPr="00576CAD">
        <w:rPr>
          <w:rFonts w:hint="eastAsia"/>
        </w:rPr>
        <w:t>》</w:t>
      </w:r>
      <w:r w:rsidR="00247219" w:rsidRPr="00576CAD">
        <w:rPr>
          <w:rFonts w:hint="eastAsia"/>
        </w:rPr>
        <w:t>条款</w:t>
      </w:r>
      <w:r w:rsidR="00A92C51" w:rsidRPr="00576CAD">
        <w:rPr>
          <w:rFonts w:hint="eastAsia"/>
        </w:rPr>
        <w:t>中，并且有相应的惩罚措施。其行为包括：伤害、威胁和家庭遗弃。</w:t>
      </w:r>
    </w:p>
    <w:p w:rsidR="00A92C51" w:rsidRPr="00576CAD" w:rsidRDefault="002C7F45" w:rsidP="008D3D6F">
      <w:pPr>
        <w:pStyle w:val="0000000000000000000000000000000000000"/>
        <w:ind w:leftChars="192" w:left="31680" w:hangingChars="126" w:firstLine="31680"/>
        <w:rPr>
          <w:rFonts w:eastAsia="SimHei" w:hint="eastAsia"/>
        </w:rPr>
      </w:pPr>
      <w:r w:rsidRPr="00576CAD">
        <w:rPr>
          <w:rFonts w:eastAsia="SimHei" w:hint="eastAsia"/>
        </w:rPr>
        <w:t xml:space="preserve">-  </w:t>
      </w:r>
      <w:r w:rsidR="00A92C51" w:rsidRPr="00576CAD">
        <w:rPr>
          <w:rFonts w:eastAsia="SimHei" w:hint="eastAsia"/>
        </w:rPr>
        <w:t>家庭性方面的暴力</w:t>
      </w:r>
      <w:r w:rsidR="00A92C51" w:rsidRPr="00576CAD">
        <w:rPr>
          <w:rFonts w:hint="eastAsia"/>
        </w:rPr>
        <w:t>也被列入了</w:t>
      </w:r>
      <w:r w:rsidR="0003588E" w:rsidRPr="00576CAD">
        <w:rPr>
          <w:rFonts w:hint="eastAsia"/>
        </w:rPr>
        <w:t>《</w:t>
      </w:r>
      <w:r w:rsidR="00A92C51" w:rsidRPr="00576CAD">
        <w:rPr>
          <w:rFonts w:hint="eastAsia"/>
        </w:rPr>
        <w:t>阿尔及利亚刑法</w:t>
      </w:r>
      <w:r w:rsidR="0003588E" w:rsidRPr="00576CAD">
        <w:rPr>
          <w:rFonts w:hint="eastAsia"/>
        </w:rPr>
        <w:t>》</w:t>
      </w:r>
      <w:r w:rsidR="00247219" w:rsidRPr="00576CAD">
        <w:rPr>
          <w:rFonts w:hint="eastAsia"/>
        </w:rPr>
        <w:t>条款</w:t>
      </w:r>
      <w:r w:rsidR="00A92C51" w:rsidRPr="00576CAD">
        <w:rPr>
          <w:rFonts w:hint="eastAsia"/>
        </w:rPr>
        <w:t>中，并且有相应的惩罚措施。其行为包括：淫乱、对同性或异性</w:t>
      </w:r>
      <w:r w:rsidR="00A92C51" w:rsidRPr="00576CAD">
        <w:rPr>
          <w:rFonts w:hint="eastAsia"/>
        </w:rPr>
        <w:t>16</w:t>
      </w:r>
      <w:r w:rsidR="00A92C51" w:rsidRPr="00576CAD">
        <w:rPr>
          <w:rFonts w:hint="eastAsia"/>
        </w:rPr>
        <w:t>岁以下未成年人淫乱、强奸、乱伦（直系亲属，兄弟姐妹之间……）、通奸、协助卖淫和拉皮条（如果拉皮条的</w:t>
      </w:r>
      <w:r w:rsidR="0026680D" w:rsidRPr="00576CAD">
        <w:rPr>
          <w:rFonts w:hint="eastAsia"/>
        </w:rPr>
        <w:t>身份</w:t>
      </w:r>
      <w:r w:rsidR="00A92C51" w:rsidRPr="00576CAD">
        <w:rPr>
          <w:rFonts w:hint="eastAsia"/>
        </w:rPr>
        <w:t>为娼妓的丈夫、父母或监护人，则处罚加重）。</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以上列举的违法行为并非全部。</w:t>
      </w:r>
    </w:p>
    <w:p w:rsidR="00A92C51" w:rsidRPr="00576CAD" w:rsidRDefault="00A92C51" w:rsidP="0012026C">
      <w:pPr>
        <w:tabs>
          <w:tab w:val="left" w:pos="9070"/>
        </w:tabs>
        <w:autoSpaceDE w:val="0"/>
        <w:autoSpaceDN w:val="0"/>
        <w:adjustRightInd w:val="0"/>
        <w:spacing w:after="240" w:line="360" w:lineRule="exact"/>
        <w:jc w:val="both"/>
        <w:rPr>
          <w:rFonts w:eastAsia="SimHei"/>
          <w:bCs/>
          <w:iCs/>
          <w:sz w:val="21"/>
          <w:lang w:eastAsia="zh-CN"/>
        </w:rPr>
      </w:pPr>
      <w:r w:rsidRPr="00576CAD">
        <w:rPr>
          <w:rFonts w:eastAsia="SimHei"/>
          <w:bCs/>
          <w:iCs/>
          <w:sz w:val="21"/>
          <w:lang w:eastAsia="zh-CN"/>
        </w:rPr>
        <w:t xml:space="preserve">c/ </w:t>
      </w:r>
      <w:r w:rsidRPr="00576CAD">
        <w:rPr>
          <w:rFonts w:eastAsia="SimHei" w:hint="eastAsia"/>
          <w:bCs/>
          <w:iCs/>
          <w:sz w:val="21"/>
          <w:u w:val="single"/>
          <w:lang w:eastAsia="zh-CN"/>
        </w:rPr>
        <w:t>家庭法：</w:t>
      </w:r>
    </w:p>
    <w:p w:rsidR="00A92C51" w:rsidRPr="00576CAD" w:rsidRDefault="00234997"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2005</w:t>
      </w:r>
      <w:r w:rsidRPr="00576CAD">
        <w:rPr>
          <w:rFonts w:hint="eastAsia"/>
          <w:sz w:val="21"/>
          <w:lang w:eastAsia="zh-CN"/>
        </w:rPr>
        <w:t>年</w:t>
      </w:r>
      <w:r w:rsidRPr="00576CAD">
        <w:rPr>
          <w:rFonts w:hint="eastAsia"/>
          <w:sz w:val="21"/>
          <w:lang w:eastAsia="zh-CN"/>
        </w:rPr>
        <w:t>2</w:t>
      </w:r>
      <w:r w:rsidRPr="00576CAD">
        <w:rPr>
          <w:rFonts w:hint="eastAsia"/>
          <w:sz w:val="21"/>
          <w:lang w:eastAsia="zh-CN"/>
        </w:rPr>
        <w:t>月</w:t>
      </w:r>
      <w:r w:rsidR="00BF267C" w:rsidRPr="00576CAD">
        <w:rPr>
          <w:rFonts w:hint="eastAsia"/>
          <w:sz w:val="21"/>
          <w:lang w:eastAsia="zh-CN"/>
        </w:rPr>
        <w:t>27</w:t>
      </w:r>
      <w:r w:rsidRPr="00576CAD">
        <w:rPr>
          <w:rFonts w:hint="eastAsia"/>
          <w:sz w:val="21"/>
          <w:lang w:eastAsia="zh-CN"/>
        </w:rPr>
        <w:t>日颁布的第</w:t>
      </w:r>
      <w:r w:rsidRPr="00576CAD">
        <w:rPr>
          <w:rFonts w:hint="eastAsia"/>
          <w:sz w:val="21"/>
          <w:lang w:eastAsia="zh-CN"/>
        </w:rPr>
        <w:t>05-02</w:t>
      </w:r>
      <w:r w:rsidRPr="00576CAD">
        <w:rPr>
          <w:rFonts w:hint="eastAsia"/>
          <w:sz w:val="21"/>
          <w:lang w:eastAsia="zh-CN"/>
        </w:rPr>
        <w:t>号法令对</w:t>
      </w:r>
      <w:r w:rsidR="00A92C51" w:rsidRPr="00576CAD">
        <w:rPr>
          <w:rFonts w:hint="eastAsia"/>
          <w:sz w:val="21"/>
          <w:lang w:eastAsia="zh-CN"/>
        </w:rPr>
        <w:t>1984</w:t>
      </w:r>
      <w:r w:rsidR="00A92C51" w:rsidRPr="00576CAD">
        <w:rPr>
          <w:rFonts w:hint="eastAsia"/>
          <w:sz w:val="21"/>
          <w:lang w:eastAsia="zh-CN"/>
        </w:rPr>
        <w:t>年</w:t>
      </w:r>
      <w:r w:rsidR="00A92C51" w:rsidRPr="00576CAD">
        <w:rPr>
          <w:rFonts w:hint="eastAsia"/>
          <w:sz w:val="21"/>
          <w:lang w:eastAsia="zh-CN"/>
        </w:rPr>
        <w:t>6</w:t>
      </w:r>
      <w:r w:rsidR="00A92C51" w:rsidRPr="00576CAD">
        <w:rPr>
          <w:rFonts w:hint="eastAsia"/>
          <w:sz w:val="21"/>
          <w:lang w:eastAsia="zh-CN"/>
        </w:rPr>
        <w:t>月</w:t>
      </w:r>
      <w:r w:rsidR="00A92C51" w:rsidRPr="00576CAD">
        <w:rPr>
          <w:rFonts w:hint="eastAsia"/>
          <w:sz w:val="21"/>
          <w:lang w:eastAsia="zh-CN"/>
        </w:rPr>
        <w:t>9</w:t>
      </w:r>
      <w:r w:rsidR="00A92C51" w:rsidRPr="00576CAD">
        <w:rPr>
          <w:rFonts w:hint="eastAsia"/>
          <w:sz w:val="21"/>
          <w:lang w:eastAsia="zh-CN"/>
        </w:rPr>
        <w:t>日颁布的</w:t>
      </w:r>
      <w:r w:rsidR="00BF267C" w:rsidRPr="00576CAD">
        <w:rPr>
          <w:rFonts w:hint="eastAsia"/>
          <w:sz w:val="21"/>
          <w:lang w:eastAsia="zh-CN"/>
        </w:rPr>
        <w:t>《</w:t>
      </w:r>
      <w:r w:rsidR="00A92C51" w:rsidRPr="00576CAD">
        <w:rPr>
          <w:rFonts w:hint="eastAsia"/>
          <w:sz w:val="21"/>
          <w:lang w:eastAsia="zh-CN"/>
        </w:rPr>
        <w:t>家庭法</w:t>
      </w:r>
      <w:r w:rsidR="00BF267C" w:rsidRPr="00576CAD">
        <w:rPr>
          <w:rFonts w:hint="eastAsia"/>
          <w:sz w:val="21"/>
          <w:lang w:eastAsia="zh-CN"/>
        </w:rPr>
        <w:t>》</w:t>
      </w:r>
      <w:r w:rsidR="00A92C51" w:rsidRPr="00576CAD">
        <w:rPr>
          <w:rFonts w:hint="eastAsia"/>
          <w:sz w:val="21"/>
          <w:lang w:eastAsia="zh-CN"/>
        </w:rPr>
        <w:t>进行了</w:t>
      </w:r>
      <w:r w:rsidRPr="00576CAD">
        <w:rPr>
          <w:rFonts w:hint="eastAsia"/>
          <w:sz w:val="21"/>
          <w:lang w:eastAsia="zh-CN"/>
        </w:rPr>
        <w:t>修改和完善</w:t>
      </w:r>
      <w:r w:rsidR="00A92C51" w:rsidRPr="00576CAD">
        <w:rPr>
          <w:rFonts w:hint="eastAsia"/>
          <w:sz w:val="21"/>
          <w:lang w:eastAsia="zh-CN"/>
        </w:rPr>
        <w:t>，</w:t>
      </w:r>
      <w:r w:rsidR="00EF4932" w:rsidRPr="00576CAD">
        <w:rPr>
          <w:rFonts w:hint="eastAsia"/>
          <w:sz w:val="21"/>
          <w:lang w:eastAsia="zh-CN"/>
        </w:rPr>
        <w:t>《</w:t>
      </w:r>
      <w:r w:rsidRPr="00576CAD">
        <w:rPr>
          <w:rFonts w:hint="eastAsia"/>
          <w:sz w:val="21"/>
          <w:lang w:eastAsia="zh-CN"/>
        </w:rPr>
        <w:t>家庭法</w:t>
      </w:r>
      <w:r w:rsidR="00EF4932" w:rsidRPr="00576CAD">
        <w:rPr>
          <w:rFonts w:hint="eastAsia"/>
          <w:sz w:val="21"/>
          <w:lang w:eastAsia="zh-CN"/>
        </w:rPr>
        <w:t>》</w:t>
      </w:r>
      <w:r w:rsidRPr="00576CAD">
        <w:rPr>
          <w:rFonts w:hint="eastAsia"/>
          <w:sz w:val="21"/>
          <w:lang w:eastAsia="zh-CN"/>
        </w:rPr>
        <w:t>中包含了</w:t>
      </w:r>
      <w:r w:rsidR="00A92C51" w:rsidRPr="00576CAD">
        <w:rPr>
          <w:rFonts w:hint="eastAsia"/>
          <w:sz w:val="21"/>
          <w:lang w:eastAsia="zh-CN"/>
        </w:rPr>
        <w:t>保护妇女权利的相关</w:t>
      </w:r>
      <w:r w:rsidRPr="00576CAD">
        <w:rPr>
          <w:rFonts w:hint="eastAsia"/>
          <w:sz w:val="21"/>
          <w:lang w:eastAsia="zh-CN"/>
        </w:rPr>
        <w:t>条款</w:t>
      </w:r>
      <w:r w:rsidR="00A92C51" w:rsidRPr="00576CAD">
        <w:rPr>
          <w:rFonts w:hint="eastAsia"/>
          <w:sz w:val="21"/>
          <w:lang w:eastAsia="zh-CN"/>
        </w:rPr>
        <w:t>：</w:t>
      </w:r>
    </w:p>
    <w:p w:rsidR="00A92C51" w:rsidRPr="00576CAD" w:rsidRDefault="00064501" w:rsidP="008D3D6F">
      <w:pPr>
        <w:pStyle w:val="0000000000000000000000000000000000000"/>
        <w:ind w:leftChars="191" w:left="31680" w:hangingChars="113" w:firstLine="31680"/>
        <w:rPr>
          <w:rFonts w:hint="eastAsia"/>
        </w:rPr>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3</w:t>
      </w:r>
      <w:r w:rsidR="00A92C51" w:rsidRPr="00576CAD">
        <w:rPr>
          <w:rFonts w:eastAsia="SimHei" w:hint="eastAsia"/>
          <w:bCs/>
        </w:rPr>
        <w:t>条：</w:t>
      </w:r>
      <w:r w:rsidR="00A92C51" w:rsidRPr="00576CAD">
        <w:rPr>
          <w:rFonts w:hint="eastAsia"/>
        </w:rPr>
        <w:t>“</w:t>
      </w:r>
      <w:r w:rsidR="00503755" w:rsidRPr="00576CAD">
        <w:rPr>
          <w:rFonts w:hint="eastAsia"/>
        </w:rPr>
        <w:t>家庭的生活方式</w:t>
      </w:r>
      <w:r w:rsidR="00A92C51" w:rsidRPr="00576CAD">
        <w:rPr>
          <w:rFonts w:hint="eastAsia"/>
        </w:rPr>
        <w:t>应当</w:t>
      </w:r>
      <w:r w:rsidR="00503755" w:rsidRPr="00576CAD">
        <w:rPr>
          <w:rFonts w:hint="eastAsia"/>
        </w:rPr>
        <w:t>是</w:t>
      </w:r>
      <w:r w:rsidR="00A92C51" w:rsidRPr="00576CAD">
        <w:rPr>
          <w:rFonts w:hint="eastAsia"/>
        </w:rPr>
        <w:t>团结</w:t>
      </w:r>
      <w:r w:rsidR="00503755" w:rsidRPr="00576CAD">
        <w:rPr>
          <w:rFonts w:hint="eastAsia"/>
        </w:rPr>
        <w:t>和睦</w:t>
      </w:r>
      <w:r w:rsidR="00A92C51" w:rsidRPr="00576CAD">
        <w:rPr>
          <w:rFonts w:hint="eastAsia"/>
        </w:rPr>
        <w:t>，</w:t>
      </w:r>
      <w:r w:rsidR="00503755" w:rsidRPr="00576CAD">
        <w:rPr>
          <w:rFonts w:hint="eastAsia"/>
        </w:rPr>
        <w:t>融洽</w:t>
      </w:r>
      <w:r w:rsidR="00A92C51" w:rsidRPr="00576CAD">
        <w:rPr>
          <w:rFonts w:hint="eastAsia"/>
        </w:rPr>
        <w:t>相处，</w:t>
      </w:r>
      <w:r w:rsidR="00503755" w:rsidRPr="00576CAD">
        <w:rPr>
          <w:rFonts w:hint="eastAsia"/>
        </w:rPr>
        <w:t>有健康的</w:t>
      </w:r>
      <w:r w:rsidR="00A92C51" w:rsidRPr="00576CAD">
        <w:rPr>
          <w:rFonts w:hint="eastAsia"/>
        </w:rPr>
        <w:t>教育，良好的道德，消除社会</w:t>
      </w:r>
      <w:r w:rsidR="00503755" w:rsidRPr="00576CAD">
        <w:rPr>
          <w:rFonts w:hint="eastAsia"/>
        </w:rPr>
        <w:t>弊病</w:t>
      </w:r>
      <w:r w:rsidR="00A92C51" w:rsidRPr="00576CAD">
        <w:rPr>
          <w:rFonts w:hint="eastAsia"/>
        </w:rPr>
        <w:t>”。</w:t>
      </w:r>
    </w:p>
    <w:p w:rsidR="00A92C51" w:rsidRPr="00576CAD" w:rsidRDefault="00064501" w:rsidP="008D3D6F">
      <w:pPr>
        <w:pStyle w:val="0000000000000000000000000000000000000"/>
        <w:ind w:leftChars="197" w:left="31680" w:hangingChars="106" w:firstLine="31680"/>
        <w:rPr>
          <w:rFonts w:hint="eastAsia"/>
        </w:rPr>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4</w:t>
      </w:r>
      <w:r w:rsidR="00A92C51" w:rsidRPr="00576CAD">
        <w:rPr>
          <w:rFonts w:eastAsia="SimHei" w:hint="eastAsia"/>
          <w:bCs/>
        </w:rPr>
        <w:t>条：</w:t>
      </w:r>
      <w:r w:rsidR="00A92C51" w:rsidRPr="00576CAD">
        <w:rPr>
          <w:rFonts w:hint="eastAsia"/>
        </w:rPr>
        <w:t>“婚姻是男女之间</w:t>
      </w:r>
      <w:r w:rsidR="00B2480C" w:rsidRPr="00576CAD">
        <w:rPr>
          <w:rFonts w:hint="eastAsia"/>
        </w:rPr>
        <w:t>按照法律形式缔结的</w:t>
      </w:r>
      <w:r w:rsidR="00B2480C" w:rsidRPr="00576CAD">
        <w:rPr>
          <w:rFonts w:eastAsia="SimHei" w:hint="eastAsia"/>
        </w:rPr>
        <w:t>共同约定</w:t>
      </w:r>
      <w:r w:rsidR="00A92C51" w:rsidRPr="00576CAD">
        <w:rPr>
          <w:rFonts w:hint="eastAsia"/>
        </w:rPr>
        <w:t>。婚姻还有另一个目的，就是建立以</w:t>
      </w:r>
      <w:r w:rsidR="00B2480C" w:rsidRPr="00576CAD">
        <w:rPr>
          <w:rFonts w:eastAsia="SimHei" w:hint="eastAsia"/>
        </w:rPr>
        <w:t>相互恩爱</w:t>
      </w:r>
      <w:r w:rsidR="00A92C51" w:rsidRPr="00576CAD">
        <w:rPr>
          <w:rFonts w:eastAsia="SimHei" w:hint="eastAsia"/>
        </w:rPr>
        <w:t>、</w:t>
      </w:r>
      <w:r w:rsidR="00B2480C" w:rsidRPr="00576CAD">
        <w:rPr>
          <w:rFonts w:eastAsia="SimHei" w:hint="eastAsia"/>
        </w:rPr>
        <w:t>相敬如宾和互助</w:t>
      </w:r>
      <w:r w:rsidR="00A92C51" w:rsidRPr="00576CAD">
        <w:rPr>
          <w:rFonts w:hint="eastAsia"/>
        </w:rPr>
        <w:t>为基础的家庭，</w:t>
      </w:r>
      <w:r w:rsidR="00A92C51" w:rsidRPr="00576CAD">
        <w:rPr>
          <w:rFonts w:eastAsia="SimHei" w:hint="eastAsia"/>
        </w:rPr>
        <w:t>在精神上保护夫妻双方</w:t>
      </w:r>
      <w:r w:rsidR="00A92C51" w:rsidRPr="00576CAD">
        <w:rPr>
          <w:rFonts w:hint="eastAsia"/>
        </w:rPr>
        <w:t>，维护家庭关系”。</w:t>
      </w:r>
    </w:p>
    <w:p w:rsidR="00A92C51" w:rsidRPr="00576CAD" w:rsidRDefault="001F397B" w:rsidP="008D3D6F">
      <w:pPr>
        <w:pStyle w:val="0000000000000000000000000000000000000"/>
        <w:ind w:left="31680" w:firstLine="31680"/>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8</w:t>
      </w:r>
      <w:r w:rsidR="00A92C51" w:rsidRPr="00576CAD">
        <w:rPr>
          <w:rFonts w:eastAsia="SimHei" w:hint="eastAsia"/>
          <w:bCs/>
        </w:rPr>
        <w:t>条：</w:t>
      </w:r>
      <w:r w:rsidR="00A92C51" w:rsidRPr="00576CAD">
        <w:rPr>
          <w:rFonts w:hint="eastAsia"/>
          <w:bCs/>
        </w:rPr>
        <w:t>一夫多妻制需要征得妻子同意。</w:t>
      </w:r>
    </w:p>
    <w:p w:rsidR="00A92C51" w:rsidRPr="00576CAD" w:rsidRDefault="001F397B" w:rsidP="008D3D6F">
      <w:pPr>
        <w:pStyle w:val="0000000000000000000000000000000000000"/>
        <w:ind w:leftChars="191" w:left="31680" w:hangingChars="73" w:firstLine="31680"/>
        <w:rPr>
          <w:rFonts w:hint="eastAsia"/>
          <w:bCs/>
        </w:rPr>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13</w:t>
      </w:r>
      <w:r w:rsidR="00A92C51" w:rsidRPr="00576CAD">
        <w:rPr>
          <w:rFonts w:eastAsia="SimHei" w:hint="eastAsia"/>
          <w:bCs/>
        </w:rPr>
        <w:t>条：</w:t>
      </w:r>
      <w:r w:rsidR="00A92C51" w:rsidRPr="00576CAD">
        <w:rPr>
          <w:rFonts w:hint="eastAsia"/>
          <w:bCs/>
        </w:rPr>
        <w:t>“</w:t>
      </w:r>
      <w:r w:rsidR="002012B9" w:rsidRPr="00576CAD">
        <w:rPr>
          <w:rFonts w:hint="eastAsia"/>
          <w:bCs/>
        </w:rPr>
        <w:t>各省</w:t>
      </w:r>
      <w:r w:rsidR="00A92C51" w:rsidRPr="00576CAD">
        <w:rPr>
          <w:rFonts w:hint="eastAsia"/>
          <w:bCs/>
        </w:rPr>
        <w:t>禁止强迫未成年人结婚</w:t>
      </w:r>
      <w:r w:rsidR="004E6116" w:rsidRPr="00576CAD">
        <w:rPr>
          <w:rFonts w:hint="eastAsia"/>
          <w:bCs/>
        </w:rPr>
        <w:t>（无论是</w:t>
      </w:r>
      <w:r w:rsidR="005A5AEF" w:rsidRPr="00576CAD">
        <w:rPr>
          <w:rFonts w:hint="eastAsia"/>
          <w:bCs/>
        </w:rPr>
        <w:t>对</w:t>
      </w:r>
      <w:r w:rsidR="001A3C23" w:rsidRPr="00576CAD">
        <w:rPr>
          <w:rFonts w:hint="eastAsia"/>
          <w:bCs/>
        </w:rPr>
        <w:t>其</w:t>
      </w:r>
      <w:r w:rsidR="005A5AEF" w:rsidRPr="00576CAD">
        <w:rPr>
          <w:rFonts w:hint="eastAsia"/>
          <w:bCs/>
        </w:rPr>
        <w:t>有</w:t>
      </w:r>
      <w:r w:rsidR="001A3C23" w:rsidRPr="00576CAD">
        <w:rPr>
          <w:rFonts w:hint="eastAsia"/>
          <w:bCs/>
        </w:rPr>
        <w:t>监护权的父亲还是其他人</w:t>
      </w:r>
      <w:r w:rsidR="004E6116" w:rsidRPr="00576CAD">
        <w:rPr>
          <w:rFonts w:hint="eastAsia"/>
          <w:bCs/>
        </w:rPr>
        <w:t>）</w:t>
      </w:r>
      <w:r w:rsidR="00A92C51" w:rsidRPr="00576CAD">
        <w:rPr>
          <w:rFonts w:hint="eastAsia"/>
          <w:bCs/>
        </w:rPr>
        <w:t>，孩子结婚需要</w:t>
      </w:r>
      <w:r w:rsidR="001A3C23" w:rsidRPr="00576CAD">
        <w:rPr>
          <w:rFonts w:hint="eastAsia"/>
          <w:bCs/>
        </w:rPr>
        <w:t>征得其</w:t>
      </w:r>
      <w:r w:rsidR="00A92C51" w:rsidRPr="00576CAD">
        <w:rPr>
          <w:rFonts w:hint="eastAsia"/>
          <w:bCs/>
        </w:rPr>
        <w:t>同意”。</w:t>
      </w:r>
    </w:p>
    <w:p w:rsidR="00A92C51" w:rsidRPr="00576CAD" w:rsidRDefault="00CB34C4" w:rsidP="008D3D6F">
      <w:pPr>
        <w:pStyle w:val="0000000000000000000000000000000000000"/>
        <w:ind w:left="31680" w:firstLine="31680"/>
      </w:pPr>
      <w:r w:rsidRPr="00576CAD">
        <w:rPr>
          <w:rFonts w:eastAsia="SimHei" w:hint="eastAsia"/>
        </w:rPr>
        <w:t xml:space="preserve">-  </w:t>
      </w:r>
      <w:r w:rsidR="00A92C51" w:rsidRPr="00576CAD">
        <w:rPr>
          <w:rFonts w:eastAsia="SimHei" w:hint="eastAsia"/>
        </w:rPr>
        <w:t>第</w:t>
      </w:r>
      <w:r w:rsidR="00A92C51" w:rsidRPr="00576CAD">
        <w:rPr>
          <w:rFonts w:eastAsia="SimHei" w:hint="eastAsia"/>
        </w:rPr>
        <w:t>36</w:t>
      </w:r>
      <w:r w:rsidR="00A92C51" w:rsidRPr="00576CAD">
        <w:rPr>
          <w:rFonts w:eastAsia="SimHei" w:hint="eastAsia"/>
        </w:rPr>
        <w:t>条</w:t>
      </w:r>
      <w:r w:rsidR="00A92C51" w:rsidRPr="00576CAD">
        <w:rPr>
          <w:rFonts w:hint="eastAsia"/>
        </w:rPr>
        <w:t>规定了夫妻二人的权利与义务。</w:t>
      </w:r>
    </w:p>
    <w:p w:rsidR="00A92C51" w:rsidRPr="00576CAD" w:rsidRDefault="00A92C51" w:rsidP="0012026C">
      <w:pPr>
        <w:tabs>
          <w:tab w:val="left" w:pos="9070"/>
        </w:tabs>
        <w:autoSpaceDE w:val="0"/>
        <w:autoSpaceDN w:val="0"/>
        <w:adjustRightInd w:val="0"/>
        <w:spacing w:after="240" w:line="360" w:lineRule="exact"/>
        <w:jc w:val="both"/>
        <w:rPr>
          <w:rFonts w:eastAsia="SimHei"/>
          <w:bCs/>
          <w:iCs/>
          <w:sz w:val="21"/>
          <w:lang w:eastAsia="zh-CN"/>
        </w:rPr>
      </w:pPr>
      <w:r w:rsidRPr="00576CAD">
        <w:rPr>
          <w:rFonts w:eastAsia="SimHei"/>
          <w:bCs/>
          <w:iCs/>
          <w:sz w:val="21"/>
          <w:lang w:eastAsia="zh-CN"/>
        </w:rPr>
        <w:t xml:space="preserve">d/ </w:t>
      </w:r>
      <w:r w:rsidRPr="00576CAD">
        <w:rPr>
          <w:rFonts w:eastAsia="SimHei" w:hint="eastAsia"/>
          <w:bCs/>
          <w:iCs/>
          <w:sz w:val="21"/>
          <w:u w:val="single"/>
          <w:lang w:eastAsia="zh-CN"/>
        </w:rPr>
        <w:t>监狱法：</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根据</w:t>
      </w:r>
      <w:r w:rsidRPr="00576CAD">
        <w:rPr>
          <w:rFonts w:hint="eastAsia"/>
          <w:sz w:val="21"/>
          <w:lang w:eastAsia="zh-CN"/>
        </w:rPr>
        <w:t>2005</w:t>
      </w:r>
      <w:r w:rsidRPr="00576CAD">
        <w:rPr>
          <w:rFonts w:hint="eastAsia"/>
          <w:sz w:val="21"/>
          <w:lang w:eastAsia="zh-CN"/>
        </w:rPr>
        <w:t>年</w:t>
      </w:r>
      <w:r w:rsidRPr="00576CAD">
        <w:rPr>
          <w:rFonts w:hint="eastAsia"/>
          <w:sz w:val="21"/>
          <w:lang w:eastAsia="zh-CN"/>
        </w:rPr>
        <w:t>2</w:t>
      </w:r>
      <w:r w:rsidRPr="00576CAD">
        <w:rPr>
          <w:rFonts w:hint="eastAsia"/>
          <w:sz w:val="21"/>
          <w:lang w:eastAsia="zh-CN"/>
        </w:rPr>
        <w:t>月</w:t>
      </w:r>
      <w:r w:rsidRPr="00576CAD">
        <w:rPr>
          <w:rFonts w:hint="eastAsia"/>
          <w:sz w:val="21"/>
          <w:lang w:eastAsia="zh-CN"/>
        </w:rPr>
        <w:t>6</w:t>
      </w:r>
      <w:r w:rsidRPr="00576CAD">
        <w:rPr>
          <w:rFonts w:hint="eastAsia"/>
          <w:sz w:val="21"/>
          <w:lang w:eastAsia="zh-CN"/>
        </w:rPr>
        <w:t>日颁布的</w:t>
      </w:r>
      <w:r w:rsidR="00984F15" w:rsidRPr="00576CAD">
        <w:rPr>
          <w:rFonts w:hint="eastAsia"/>
          <w:sz w:val="21"/>
          <w:lang w:eastAsia="zh-CN"/>
        </w:rPr>
        <w:t>第</w:t>
      </w:r>
      <w:r w:rsidR="00984F15" w:rsidRPr="00576CAD">
        <w:rPr>
          <w:rFonts w:hint="eastAsia"/>
          <w:sz w:val="21"/>
          <w:lang w:eastAsia="zh-CN"/>
        </w:rPr>
        <w:t>05-04</w:t>
      </w:r>
      <w:r w:rsidR="00984F15" w:rsidRPr="00576CAD">
        <w:rPr>
          <w:rFonts w:hint="eastAsia"/>
          <w:sz w:val="21"/>
          <w:lang w:eastAsia="zh-CN"/>
        </w:rPr>
        <w:t>号有关</w:t>
      </w:r>
      <w:r w:rsidRPr="00576CAD">
        <w:rPr>
          <w:rFonts w:hint="eastAsia"/>
          <w:sz w:val="21"/>
          <w:lang w:eastAsia="zh-CN"/>
        </w:rPr>
        <w:t>监狱</w:t>
      </w:r>
      <w:r w:rsidR="00984F15" w:rsidRPr="00576CAD">
        <w:rPr>
          <w:rFonts w:hint="eastAsia"/>
          <w:sz w:val="21"/>
          <w:lang w:eastAsia="zh-CN"/>
        </w:rPr>
        <w:t>机构</w:t>
      </w:r>
      <w:r w:rsidRPr="00576CAD">
        <w:rPr>
          <w:rFonts w:hint="eastAsia"/>
          <w:sz w:val="21"/>
          <w:lang w:eastAsia="zh-CN"/>
        </w:rPr>
        <w:t>以及在押犯人</w:t>
      </w:r>
      <w:r w:rsidR="00984F15" w:rsidRPr="00576CAD">
        <w:rPr>
          <w:rFonts w:hint="eastAsia"/>
          <w:sz w:val="21"/>
          <w:lang w:eastAsia="zh-CN"/>
        </w:rPr>
        <w:t>重返社会</w:t>
      </w:r>
      <w:r w:rsidRPr="00576CAD">
        <w:rPr>
          <w:rFonts w:hint="eastAsia"/>
          <w:sz w:val="21"/>
          <w:lang w:eastAsia="zh-CN"/>
        </w:rPr>
        <w:t>的法律，在押妇女可以受到特别对待，尤其是以下条款：</w:t>
      </w:r>
    </w:p>
    <w:p w:rsidR="00A92C51" w:rsidRPr="00576CAD" w:rsidRDefault="00F6220E" w:rsidP="008D3D6F">
      <w:pPr>
        <w:pStyle w:val="0000000000000000000000000000000000000"/>
        <w:ind w:left="31680" w:firstLine="31680"/>
      </w:pPr>
      <w:r w:rsidRPr="00576CAD">
        <w:rPr>
          <w:rFonts w:eastAsia="SimHei" w:hint="eastAsia"/>
        </w:rPr>
        <w:t xml:space="preserve">-  </w:t>
      </w:r>
      <w:r w:rsidR="00A92C51" w:rsidRPr="00576CAD">
        <w:rPr>
          <w:rFonts w:eastAsia="SimHei" w:hint="eastAsia"/>
        </w:rPr>
        <w:t>第</w:t>
      </w:r>
      <w:r w:rsidR="00A92C51" w:rsidRPr="00576CAD">
        <w:rPr>
          <w:rFonts w:eastAsia="SimHei" w:hint="eastAsia"/>
        </w:rPr>
        <w:t>16</w:t>
      </w:r>
      <w:r w:rsidR="00A92C51" w:rsidRPr="00576CAD">
        <w:rPr>
          <w:rFonts w:eastAsia="SimHei" w:hint="eastAsia"/>
        </w:rPr>
        <w:t>条（第</w:t>
      </w:r>
      <w:r w:rsidR="00A92C51" w:rsidRPr="00576CAD">
        <w:rPr>
          <w:rFonts w:eastAsia="SimHei" w:hint="eastAsia"/>
        </w:rPr>
        <w:t>7</w:t>
      </w:r>
      <w:r w:rsidR="00BE1979" w:rsidRPr="00576CAD">
        <w:rPr>
          <w:rFonts w:eastAsia="SimHei" w:hint="eastAsia"/>
        </w:rPr>
        <w:t>款</w:t>
      </w:r>
      <w:r w:rsidR="00A92C51" w:rsidRPr="00576CAD">
        <w:rPr>
          <w:rFonts w:eastAsia="SimHei" w:hint="eastAsia"/>
        </w:rPr>
        <w:t>）：</w:t>
      </w:r>
      <w:r w:rsidR="00A92C51" w:rsidRPr="00576CAD">
        <w:rPr>
          <w:rFonts w:hint="eastAsia"/>
        </w:rPr>
        <w:t>怀孕期妇女或有</w:t>
      </w:r>
      <w:r w:rsidR="00A92C51" w:rsidRPr="00576CAD">
        <w:rPr>
          <w:rFonts w:hint="eastAsia"/>
        </w:rPr>
        <w:t>24</w:t>
      </w:r>
      <w:r w:rsidR="00A92C51" w:rsidRPr="00576CAD">
        <w:rPr>
          <w:rFonts w:hint="eastAsia"/>
        </w:rPr>
        <w:t>个月以下孩子的妇女可暂缓服刑。</w:t>
      </w:r>
    </w:p>
    <w:p w:rsidR="00A92C51" w:rsidRPr="00576CAD" w:rsidRDefault="00F6220E" w:rsidP="008D3D6F">
      <w:pPr>
        <w:pStyle w:val="0000000000000000000000000000000000000"/>
        <w:ind w:left="31680" w:firstLine="31680"/>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17</w:t>
      </w:r>
      <w:r w:rsidR="00A92C51" w:rsidRPr="00576CAD">
        <w:rPr>
          <w:rFonts w:eastAsia="SimHei" w:hint="eastAsia"/>
          <w:bCs/>
        </w:rPr>
        <w:t>条：</w:t>
      </w:r>
      <w:r w:rsidR="00A92C51" w:rsidRPr="00576CAD">
        <w:rPr>
          <w:rFonts w:hint="eastAsia"/>
          <w:bCs/>
        </w:rPr>
        <w:t>暂缓对怀孕或产期妇女执行刑事判决。</w:t>
      </w:r>
    </w:p>
    <w:p w:rsidR="00A92C51" w:rsidRPr="00576CAD" w:rsidRDefault="00F6220E" w:rsidP="008D3D6F">
      <w:pPr>
        <w:pStyle w:val="0000000000000000000000000000000000000"/>
        <w:ind w:left="31680" w:firstLine="31680"/>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28</w:t>
      </w:r>
      <w:r w:rsidR="00A92C51" w:rsidRPr="00576CAD">
        <w:rPr>
          <w:rFonts w:eastAsia="SimHei" w:hint="eastAsia"/>
          <w:bCs/>
        </w:rPr>
        <w:t>条：</w:t>
      </w:r>
      <w:r w:rsidR="00A92C51" w:rsidRPr="00576CAD">
        <w:rPr>
          <w:rFonts w:hint="eastAsia"/>
          <w:bCs/>
        </w:rPr>
        <w:t>需要建立专门的监禁中心来分别</w:t>
      </w:r>
      <w:r w:rsidR="008E0A6B" w:rsidRPr="00576CAD">
        <w:rPr>
          <w:rFonts w:hint="eastAsia"/>
          <w:bCs/>
        </w:rPr>
        <w:t>接收</w:t>
      </w:r>
      <w:r w:rsidR="00A92C51" w:rsidRPr="00576CAD">
        <w:rPr>
          <w:rFonts w:hint="eastAsia"/>
          <w:bCs/>
        </w:rPr>
        <w:t>在押妇女和</w:t>
      </w:r>
      <w:r w:rsidR="00A92C51" w:rsidRPr="00576CAD">
        <w:rPr>
          <w:rFonts w:hint="eastAsia"/>
          <w:bCs/>
        </w:rPr>
        <w:t>16</w:t>
      </w:r>
      <w:r w:rsidR="00A92C51" w:rsidRPr="00576CAD">
        <w:rPr>
          <w:rFonts w:hint="eastAsia"/>
          <w:bCs/>
        </w:rPr>
        <w:t>岁以下未成年人（临时收押或最终判决在押）。</w:t>
      </w:r>
    </w:p>
    <w:p w:rsidR="00A92C51" w:rsidRPr="00576CAD" w:rsidRDefault="00F6220E" w:rsidP="008D3D6F">
      <w:pPr>
        <w:pStyle w:val="0000000000000000000000000000000000000"/>
        <w:ind w:left="31680" w:firstLine="31680"/>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29</w:t>
      </w:r>
      <w:r w:rsidR="00A92C51" w:rsidRPr="00576CAD">
        <w:rPr>
          <w:rFonts w:eastAsia="SimHei" w:hint="eastAsia"/>
          <w:bCs/>
        </w:rPr>
        <w:t>条：</w:t>
      </w:r>
      <w:r w:rsidR="00A92C51" w:rsidRPr="00576CAD">
        <w:rPr>
          <w:rFonts w:hint="eastAsia"/>
          <w:bCs/>
        </w:rPr>
        <w:t>为</w:t>
      </w:r>
      <w:r w:rsidR="008E0A6B" w:rsidRPr="00576CAD">
        <w:rPr>
          <w:rFonts w:hint="eastAsia"/>
          <w:bCs/>
        </w:rPr>
        <w:t>接收</w:t>
      </w:r>
      <w:r w:rsidR="00A92C51" w:rsidRPr="00576CAD">
        <w:rPr>
          <w:rFonts w:hint="eastAsia"/>
          <w:bCs/>
        </w:rPr>
        <w:t>临时被收押或最终被判决在押的未成年人和妇女建立单独的</w:t>
      </w:r>
      <w:r w:rsidR="008E0A6B" w:rsidRPr="00576CAD">
        <w:rPr>
          <w:rFonts w:hint="eastAsia"/>
          <w:bCs/>
        </w:rPr>
        <w:t>监禁</w:t>
      </w:r>
      <w:r w:rsidR="00A92C51" w:rsidRPr="00576CAD">
        <w:rPr>
          <w:rFonts w:hint="eastAsia"/>
          <w:bCs/>
        </w:rPr>
        <w:t>区域。</w:t>
      </w:r>
    </w:p>
    <w:p w:rsidR="00A92C51" w:rsidRPr="00576CAD" w:rsidRDefault="00F6220E" w:rsidP="008D3D6F">
      <w:pPr>
        <w:pStyle w:val="0000000000000000000000000000000000000"/>
        <w:ind w:left="31680" w:firstLine="31680"/>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50</w:t>
      </w:r>
      <w:r w:rsidR="00A92C51" w:rsidRPr="00576CAD">
        <w:rPr>
          <w:rFonts w:eastAsia="SimHei" w:hint="eastAsia"/>
          <w:bCs/>
        </w:rPr>
        <w:t>条：</w:t>
      </w:r>
      <w:r w:rsidR="00A92C51" w:rsidRPr="00576CAD">
        <w:rPr>
          <w:rFonts w:hint="eastAsia"/>
          <w:bCs/>
        </w:rPr>
        <w:t>在押怀孕妇女享受适当监禁条件（饮食、照顾、探视……）。</w:t>
      </w:r>
    </w:p>
    <w:p w:rsidR="00A92C51" w:rsidRPr="00576CAD" w:rsidRDefault="00F6220E" w:rsidP="008D3D6F">
      <w:pPr>
        <w:pStyle w:val="0000000000000000000000000000000000000"/>
        <w:ind w:left="31680" w:firstLine="31680"/>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51</w:t>
      </w:r>
      <w:r w:rsidR="00A92C51" w:rsidRPr="00576CAD">
        <w:rPr>
          <w:rFonts w:eastAsia="SimHei" w:hint="eastAsia"/>
          <w:bCs/>
        </w:rPr>
        <w:t>条：</w:t>
      </w:r>
      <w:r w:rsidR="00A92C51" w:rsidRPr="00576CAD">
        <w:rPr>
          <w:rFonts w:hint="eastAsia"/>
          <w:bCs/>
        </w:rPr>
        <w:t>在押妇女的婴</w:t>
      </w:r>
      <w:r w:rsidR="005C4A35" w:rsidRPr="00576CAD">
        <w:rPr>
          <w:rFonts w:hint="eastAsia"/>
          <w:bCs/>
        </w:rPr>
        <w:t>孩</w:t>
      </w:r>
      <w:r w:rsidR="00A92C51" w:rsidRPr="00576CAD">
        <w:rPr>
          <w:rFonts w:hint="eastAsia"/>
          <w:bCs/>
        </w:rPr>
        <w:t>将</w:t>
      </w:r>
      <w:r w:rsidR="00B31919" w:rsidRPr="00576CAD">
        <w:rPr>
          <w:rFonts w:hint="eastAsia"/>
          <w:bCs/>
        </w:rPr>
        <w:t>得到</w:t>
      </w:r>
      <w:r w:rsidR="00A92C51" w:rsidRPr="00576CAD">
        <w:rPr>
          <w:rFonts w:hint="eastAsia"/>
          <w:bCs/>
        </w:rPr>
        <w:t>照顾。</w:t>
      </w:r>
    </w:p>
    <w:p w:rsidR="00A92C51" w:rsidRPr="00576CAD" w:rsidRDefault="00F6220E" w:rsidP="008D3D6F">
      <w:pPr>
        <w:pStyle w:val="0000000000000000000000000000000000000"/>
        <w:ind w:left="31680" w:firstLine="31680"/>
        <w:rPr>
          <w:rFonts w:hint="eastAsia"/>
          <w:bCs/>
        </w:rPr>
      </w:pPr>
      <w:r w:rsidRPr="00576CAD">
        <w:rPr>
          <w:rFonts w:eastAsia="SimHei" w:hint="eastAsia"/>
          <w:bCs/>
        </w:rPr>
        <w:t xml:space="preserve">-  </w:t>
      </w:r>
      <w:r w:rsidR="00A92C51" w:rsidRPr="00576CAD">
        <w:rPr>
          <w:rFonts w:eastAsia="SimHei" w:hint="eastAsia"/>
          <w:bCs/>
        </w:rPr>
        <w:t>第</w:t>
      </w:r>
      <w:r w:rsidR="00A92C51" w:rsidRPr="00576CAD">
        <w:rPr>
          <w:rFonts w:eastAsia="SimHei" w:hint="eastAsia"/>
          <w:bCs/>
        </w:rPr>
        <w:t>52</w:t>
      </w:r>
      <w:r w:rsidR="00A92C51" w:rsidRPr="00576CAD">
        <w:rPr>
          <w:rFonts w:eastAsia="SimHei" w:hint="eastAsia"/>
          <w:bCs/>
        </w:rPr>
        <w:t>条：</w:t>
      </w:r>
      <w:r w:rsidR="00A92C51" w:rsidRPr="00576CAD">
        <w:rPr>
          <w:rFonts w:hint="eastAsia"/>
          <w:bCs/>
        </w:rPr>
        <w:t>在监狱出生儿童的出生证明中不会写</w:t>
      </w:r>
      <w:r w:rsidR="00EA41A4" w:rsidRPr="00576CAD">
        <w:rPr>
          <w:rFonts w:hint="eastAsia"/>
          <w:bCs/>
        </w:rPr>
        <w:t>任何</w:t>
      </w:r>
      <w:r w:rsidR="00A92C51" w:rsidRPr="00576CAD">
        <w:rPr>
          <w:rFonts w:hint="eastAsia"/>
          <w:bCs/>
        </w:rPr>
        <w:t>有关</w:t>
      </w:r>
      <w:r w:rsidR="00EA41A4" w:rsidRPr="00576CAD">
        <w:rPr>
          <w:rFonts w:hint="eastAsia"/>
          <w:bCs/>
        </w:rPr>
        <w:t>其</w:t>
      </w:r>
      <w:r w:rsidR="00A92C51" w:rsidRPr="00576CAD">
        <w:rPr>
          <w:rFonts w:hint="eastAsia"/>
          <w:bCs/>
        </w:rPr>
        <w:t>母亲在押</w:t>
      </w:r>
      <w:r w:rsidR="00EA41A4" w:rsidRPr="00576CAD">
        <w:rPr>
          <w:rFonts w:hint="eastAsia"/>
          <w:bCs/>
        </w:rPr>
        <w:t>的</w:t>
      </w:r>
      <w:r w:rsidR="00A92C51" w:rsidRPr="00576CAD">
        <w:rPr>
          <w:rFonts w:hint="eastAsia"/>
          <w:bCs/>
        </w:rPr>
        <w:t>信息或监狱信息。</w:t>
      </w:r>
    </w:p>
    <w:p w:rsidR="00A92C51" w:rsidRPr="00576CAD" w:rsidRDefault="00A92C51" w:rsidP="0012026C">
      <w:pPr>
        <w:tabs>
          <w:tab w:val="left" w:pos="9070"/>
        </w:tabs>
        <w:autoSpaceDE w:val="0"/>
        <w:autoSpaceDN w:val="0"/>
        <w:adjustRightInd w:val="0"/>
        <w:spacing w:after="240" w:line="360" w:lineRule="exact"/>
        <w:jc w:val="both"/>
        <w:rPr>
          <w:rFonts w:eastAsia="SimHei"/>
          <w:bCs/>
          <w:iCs/>
          <w:sz w:val="21"/>
          <w:lang w:eastAsia="zh-CN"/>
        </w:rPr>
      </w:pPr>
      <w:r w:rsidRPr="00576CAD">
        <w:rPr>
          <w:rFonts w:eastAsia="SimHei"/>
          <w:bCs/>
          <w:iCs/>
          <w:sz w:val="21"/>
          <w:lang w:eastAsia="zh-CN"/>
        </w:rPr>
        <w:t xml:space="preserve">e/ </w:t>
      </w:r>
      <w:r w:rsidRPr="00576CAD">
        <w:rPr>
          <w:rFonts w:eastAsia="SimHei" w:hint="eastAsia"/>
          <w:bCs/>
          <w:iCs/>
          <w:sz w:val="21"/>
          <w:u w:val="single"/>
          <w:lang w:eastAsia="zh-CN"/>
        </w:rPr>
        <w:t>关于司法援助的法</w:t>
      </w:r>
      <w:r w:rsidR="00EA41A4" w:rsidRPr="00576CAD">
        <w:rPr>
          <w:rFonts w:eastAsia="SimHei" w:hint="eastAsia"/>
          <w:bCs/>
          <w:iCs/>
          <w:sz w:val="21"/>
          <w:u w:val="single"/>
          <w:lang w:eastAsia="zh-CN"/>
        </w:rPr>
        <w:t>令</w:t>
      </w:r>
      <w:r w:rsidRPr="00576CAD">
        <w:rPr>
          <w:rFonts w:eastAsia="SimHei" w:hint="eastAsia"/>
          <w:bCs/>
          <w:iCs/>
          <w:sz w:val="21"/>
          <w:u w:val="single"/>
          <w:lang w:eastAsia="zh-CN"/>
        </w:rPr>
        <w:t>：</w:t>
      </w:r>
    </w:p>
    <w:p w:rsidR="00A92C51" w:rsidRPr="00576CAD" w:rsidRDefault="00A92C51"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1971</w:t>
      </w:r>
      <w:r w:rsidRPr="00576CAD">
        <w:rPr>
          <w:rFonts w:hint="eastAsia"/>
          <w:sz w:val="21"/>
          <w:lang w:eastAsia="zh-CN"/>
        </w:rPr>
        <w:t>年</w:t>
      </w:r>
      <w:r w:rsidRPr="00576CAD">
        <w:rPr>
          <w:rFonts w:hint="eastAsia"/>
          <w:sz w:val="21"/>
          <w:lang w:eastAsia="zh-CN"/>
        </w:rPr>
        <w:t>8</w:t>
      </w:r>
      <w:r w:rsidRPr="00576CAD">
        <w:rPr>
          <w:rFonts w:hint="eastAsia"/>
          <w:sz w:val="21"/>
          <w:lang w:eastAsia="zh-CN"/>
        </w:rPr>
        <w:t>月</w:t>
      </w:r>
      <w:r w:rsidRPr="00576CAD">
        <w:rPr>
          <w:rFonts w:hint="eastAsia"/>
          <w:sz w:val="21"/>
          <w:lang w:eastAsia="zh-CN"/>
        </w:rPr>
        <w:t>5</w:t>
      </w:r>
      <w:r w:rsidRPr="00576CAD">
        <w:rPr>
          <w:rFonts w:hint="eastAsia"/>
          <w:sz w:val="21"/>
          <w:lang w:eastAsia="zh-CN"/>
        </w:rPr>
        <w:t>日颁布、修改并完善的关于司法救助</w:t>
      </w:r>
      <w:r w:rsidR="0035137C" w:rsidRPr="00576CAD">
        <w:rPr>
          <w:rFonts w:hint="eastAsia"/>
          <w:sz w:val="21"/>
          <w:lang w:eastAsia="zh-CN"/>
        </w:rPr>
        <w:t>的</w:t>
      </w:r>
      <w:r w:rsidRPr="00576CAD">
        <w:rPr>
          <w:rFonts w:hint="eastAsia"/>
          <w:sz w:val="21"/>
          <w:lang w:eastAsia="zh-CN"/>
        </w:rPr>
        <w:t>第</w:t>
      </w:r>
      <w:r w:rsidRPr="00576CAD">
        <w:rPr>
          <w:rFonts w:hint="eastAsia"/>
          <w:sz w:val="21"/>
          <w:lang w:eastAsia="zh-CN"/>
        </w:rPr>
        <w:t>71-57</w:t>
      </w:r>
      <w:r w:rsidRPr="00576CAD">
        <w:rPr>
          <w:rFonts w:hint="eastAsia"/>
          <w:sz w:val="21"/>
          <w:lang w:eastAsia="zh-CN"/>
        </w:rPr>
        <w:t>号法令第</w:t>
      </w:r>
      <w:r w:rsidR="0035137C" w:rsidRPr="00576CAD">
        <w:rPr>
          <w:rFonts w:hint="eastAsia"/>
          <w:sz w:val="21"/>
          <w:lang w:eastAsia="zh-CN"/>
        </w:rPr>
        <w:t>二卷</w:t>
      </w:r>
      <w:r w:rsidRPr="00576CAD">
        <w:rPr>
          <w:rFonts w:hint="eastAsia"/>
          <w:sz w:val="21"/>
          <w:lang w:eastAsia="zh-CN"/>
        </w:rPr>
        <w:t>标题为“刑事案件中的机构委托及司法援助”，其内容将享受司法援助的覆盖面扩大，尤其是对妻子在享受膳食费、抚养权、居住权以及</w:t>
      </w:r>
      <w:r w:rsidR="0035137C" w:rsidRPr="00576CAD">
        <w:rPr>
          <w:rFonts w:hint="eastAsia"/>
          <w:sz w:val="21"/>
          <w:lang w:eastAsia="zh-CN"/>
        </w:rPr>
        <w:t>顺利获得司</w:t>
      </w:r>
      <w:r w:rsidRPr="00576CAD">
        <w:rPr>
          <w:rFonts w:hint="eastAsia"/>
          <w:sz w:val="21"/>
          <w:lang w:eastAsia="zh-CN"/>
        </w:rPr>
        <w:t>法服务方面，以便保证其享受司法服务的权利并得到一个法治国家最基本的宪法保障。</w:t>
      </w:r>
    </w:p>
    <w:p w:rsidR="005724B1" w:rsidRPr="00576CAD" w:rsidRDefault="005724B1"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25-1</w:t>
      </w:r>
      <w:r w:rsidRPr="00576CAD">
        <w:rPr>
          <w:rFonts w:hint="eastAsia"/>
          <w:sz w:val="21"/>
          <w:lang w:eastAsia="zh-CN"/>
        </w:rPr>
        <w:t>条保证在未成年人出席未成年人法院、未成年人法庭或</w:t>
      </w:r>
      <w:r w:rsidR="00AD705B" w:rsidRPr="00576CAD">
        <w:rPr>
          <w:rFonts w:hint="eastAsia"/>
          <w:sz w:val="21"/>
          <w:lang w:eastAsia="zh-CN"/>
        </w:rPr>
        <w:t>其他</w:t>
      </w:r>
      <w:r w:rsidRPr="00576CAD">
        <w:rPr>
          <w:rFonts w:hint="eastAsia"/>
          <w:sz w:val="21"/>
          <w:lang w:eastAsia="zh-CN"/>
        </w:rPr>
        <w:t>刑事审判时，</w:t>
      </w:r>
      <w:r w:rsidR="0035137C" w:rsidRPr="00576CAD">
        <w:rPr>
          <w:rFonts w:hint="eastAsia"/>
          <w:sz w:val="21"/>
          <w:lang w:eastAsia="zh-CN"/>
        </w:rPr>
        <w:t>能</w:t>
      </w:r>
      <w:r w:rsidR="0059104A" w:rsidRPr="00576CAD">
        <w:rPr>
          <w:rFonts w:hint="eastAsia"/>
          <w:sz w:val="21"/>
          <w:lang w:eastAsia="zh-CN"/>
        </w:rPr>
        <w:t>得到免费律师帮助。</w:t>
      </w:r>
      <w:r w:rsidR="00A848C7" w:rsidRPr="00576CAD">
        <w:rPr>
          <w:rFonts w:hint="eastAsia"/>
          <w:sz w:val="21"/>
          <w:lang w:eastAsia="zh-CN"/>
        </w:rPr>
        <w:t>该法令</w:t>
      </w:r>
      <w:r w:rsidR="002343FE" w:rsidRPr="00576CAD">
        <w:rPr>
          <w:rFonts w:hint="eastAsia"/>
          <w:sz w:val="21"/>
          <w:lang w:eastAsia="zh-CN"/>
        </w:rPr>
        <w:t>第</w:t>
      </w:r>
      <w:r w:rsidR="00C0701B" w:rsidRPr="00576CAD">
        <w:rPr>
          <w:rFonts w:hint="eastAsia"/>
          <w:sz w:val="21"/>
          <w:lang w:eastAsia="zh-CN"/>
        </w:rPr>
        <w:t>2</w:t>
      </w:r>
      <w:r w:rsidR="002343FE" w:rsidRPr="00576CAD">
        <w:rPr>
          <w:rFonts w:hint="eastAsia"/>
          <w:sz w:val="21"/>
          <w:lang w:eastAsia="zh-CN"/>
        </w:rPr>
        <w:t>8</w:t>
      </w:r>
      <w:r w:rsidR="002343FE" w:rsidRPr="00576CAD">
        <w:rPr>
          <w:rFonts w:hint="eastAsia"/>
          <w:sz w:val="21"/>
          <w:lang w:eastAsia="zh-CN"/>
        </w:rPr>
        <w:t>条的第</w:t>
      </w:r>
      <w:r w:rsidR="002343FE" w:rsidRPr="00576CAD">
        <w:rPr>
          <w:rFonts w:hint="eastAsia"/>
          <w:sz w:val="21"/>
          <w:lang w:eastAsia="zh-CN"/>
        </w:rPr>
        <w:t>1</w:t>
      </w:r>
      <w:r w:rsidR="002343FE" w:rsidRPr="00576CAD">
        <w:rPr>
          <w:rFonts w:hint="eastAsia"/>
          <w:sz w:val="21"/>
          <w:lang w:eastAsia="zh-CN"/>
        </w:rPr>
        <w:t>、</w:t>
      </w:r>
      <w:r w:rsidR="002343FE" w:rsidRPr="00576CAD">
        <w:rPr>
          <w:rFonts w:hint="eastAsia"/>
          <w:sz w:val="21"/>
          <w:lang w:eastAsia="zh-CN"/>
        </w:rPr>
        <w:t>4</w:t>
      </w:r>
      <w:r w:rsidR="002343FE" w:rsidRPr="00576CAD">
        <w:rPr>
          <w:rFonts w:hint="eastAsia"/>
          <w:sz w:val="21"/>
          <w:lang w:eastAsia="zh-CN"/>
        </w:rPr>
        <w:t>和</w:t>
      </w:r>
      <w:r w:rsidR="002343FE" w:rsidRPr="00576CAD">
        <w:rPr>
          <w:rFonts w:hint="eastAsia"/>
          <w:sz w:val="21"/>
          <w:lang w:eastAsia="zh-CN"/>
        </w:rPr>
        <w:t>5</w:t>
      </w:r>
      <w:r w:rsidR="00E657D8" w:rsidRPr="00576CAD">
        <w:rPr>
          <w:rFonts w:hint="eastAsia"/>
          <w:sz w:val="21"/>
          <w:lang w:eastAsia="zh-CN"/>
        </w:rPr>
        <w:t>款</w:t>
      </w:r>
      <w:r w:rsidR="00116396" w:rsidRPr="00576CAD">
        <w:rPr>
          <w:rFonts w:hint="eastAsia"/>
          <w:sz w:val="21"/>
          <w:lang w:eastAsia="zh-CN"/>
        </w:rPr>
        <w:t>规定</w:t>
      </w:r>
      <w:r w:rsidR="004A0F2B" w:rsidRPr="00576CAD">
        <w:rPr>
          <w:rFonts w:hint="eastAsia"/>
          <w:sz w:val="21"/>
          <w:lang w:eastAsia="zh-CN"/>
        </w:rPr>
        <w:t>全权</w:t>
      </w:r>
      <w:r w:rsidR="00116396" w:rsidRPr="00576CAD">
        <w:rPr>
          <w:rFonts w:hint="eastAsia"/>
          <w:sz w:val="21"/>
          <w:lang w:eastAsia="zh-CN"/>
        </w:rPr>
        <w:t>享受法律协助的</w:t>
      </w:r>
      <w:r w:rsidR="004A0F2B" w:rsidRPr="00576CAD">
        <w:rPr>
          <w:rFonts w:hint="eastAsia"/>
          <w:sz w:val="21"/>
          <w:lang w:eastAsia="zh-CN"/>
        </w:rPr>
        <w:t>包括</w:t>
      </w:r>
      <w:r w:rsidR="001A7B8D" w:rsidRPr="00576CAD">
        <w:rPr>
          <w:rFonts w:hint="eastAsia"/>
          <w:sz w:val="21"/>
          <w:lang w:eastAsia="zh-CN"/>
        </w:rPr>
        <w:t>因为丈夫牺牲而守寡</w:t>
      </w:r>
      <w:r w:rsidR="00540862" w:rsidRPr="00576CAD">
        <w:rPr>
          <w:rFonts w:hint="eastAsia"/>
          <w:sz w:val="21"/>
          <w:lang w:eastAsia="zh-CN"/>
        </w:rPr>
        <w:t>且没有再婚</w:t>
      </w:r>
      <w:r w:rsidR="001A7B8D" w:rsidRPr="00576CAD">
        <w:rPr>
          <w:rFonts w:hint="eastAsia"/>
          <w:sz w:val="21"/>
          <w:lang w:eastAsia="zh-CN"/>
        </w:rPr>
        <w:t>的妇女</w:t>
      </w:r>
      <w:r w:rsidR="000B483C" w:rsidRPr="00576CAD">
        <w:rPr>
          <w:rFonts w:hint="eastAsia"/>
          <w:sz w:val="21"/>
          <w:lang w:eastAsia="zh-CN"/>
        </w:rPr>
        <w:t>，离家出走的未成年人，</w:t>
      </w:r>
      <w:r w:rsidR="00EA1399" w:rsidRPr="00576CAD">
        <w:rPr>
          <w:rFonts w:hint="eastAsia"/>
          <w:sz w:val="21"/>
          <w:lang w:eastAsia="zh-CN"/>
        </w:rPr>
        <w:t>任何一方均</w:t>
      </w:r>
      <w:r w:rsidR="0060512F" w:rsidRPr="00576CAD">
        <w:rPr>
          <w:rFonts w:hint="eastAsia"/>
          <w:sz w:val="21"/>
          <w:lang w:eastAsia="zh-CN"/>
        </w:rPr>
        <w:t>可以申请膳食补贴，</w:t>
      </w:r>
      <w:r w:rsidR="00551225" w:rsidRPr="00576CAD">
        <w:rPr>
          <w:rFonts w:hint="eastAsia"/>
          <w:sz w:val="21"/>
          <w:lang w:eastAsia="zh-CN"/>
        </w:rPr>
        <w:t>作为孩子母亲，也可以申请孩子的抚养权。</w:t>
      </w:r>
      <w:r w:rsidR="00950452" w:rsidRPr="00576CAD">
        <w:rPr>
          <w:rFonts w:hint="eastAsia"/>
          <w:sz w:val="21"/>
          <w:lang w:eastAsia="zh-CN"/>
        </w:rPr>
        <w:t>这一法令也</w:t>
      </w:r>
      <w:r w:rsidR="00FD2333" w:rsidRPr="00576CAD">
        <w:rPr>
          <w:rFonts w:hint="eastAsia"/>
          <w:sz w:val="21"/>
          <w:lang w:eastAsia="zh-CN"/>
        </w:rPr>
        <w:t>对于法院作出裁决的执行负有责任。</w:t>
      </w:r>
    </w:p>
    <w:p w:rsidR="00560A77" w:rsidRPr="00576CAD" w:rsidRDefault="002C0F22" w:rsidP="0012026C">
      <w:pPr>
        <w:tabs>
          <w:tab w:val="left" w:pos="9070"/>
        </w:tabs>
        <w:autoSpaceDE w:val="0"/>
        <w:autoSpaceDN w:val="0"/>
        <w:adjustRightInd w:val="0"/>
        <w:spacing w:after="240" w:line="360" w:lineRule="exact"/>
        <w:jc w:val="both"/>
        <w:rPr>
          <w:rFonts w:eastAsia="SimHei"/>
          <w:bCs/>
          <w:iCs/>
          <w:sz w:val="21"/>
          <w:u w:val="single"/>
          <w:lang w:eastAsia="zh-CN"/>
        </w:rPr>
      </w:pPr>
      <w:r w:rsidRPr="00576CAD">
        <w:rPr>
          <w:rFonts w:eastAsia="SimHei" w:hint="eastAsia"/>
          <w:bCs/>
          <w:iCs/>
          <w:sz w:val="21"/>
          <w:u w:val="single"/>
          <w:lang w:eastAsia="zh-CN"/>
        </w:rPr>
        <w:t>打击</w:t>
      </w:r>
      <w:r w:rsidR="002324C8" w:rsidRPr="00576CAD">
        <w:rPr>
          <w:rFonts w:eastAsia="SimHei" w:hint="eastAsia"/>
          <w:bCs/>
          <w:iCs/>
          <w:sz w:val="21"/>
          <w:u w:val="single"/>
          <w:lang w:eastAsia="zh-CN"/>
        </w:rPr>
        <w:t>歧视妇女的国家</w:t>
      </w:r>
      <w:r w:rsidR="00F32932" w:rsidRPr="00576CAD">
        <w:rPr>
          <w:rFonts w:eastAsia="SimHei" w:hint="eastAsia"/>
          <w:bCs/>
          <w:iCs/>
          <w:sz w:val="21"/>
          <w:u w:val="single"/>
          <w:lang w:eastAsia="zh-CN"/>
        </w:rPr>
        <w:t>战略</w:t>
      </w:r>
      <w:r w:rsidR="002324C8" w:rsidRPr="00576CAD">
        <w:rPr>
          <w:rFonts w:eastAsia="SimHei" w:hint="eastAsia"/>
          <w:bCs/>
          <w:iCs/>
          <w:sz w:val="21"/>
          <w:u w:val="single"/>
          <w:lang w:eastAsia="zh-CN"/>
        </w:rPr>
        <w:t>：</w:t>
      </w:r>
    </w:p>
    <w:p w:rsidR="00EC123D" w:rsidRPr="00576CAD" w:rsidRDefault="00EC123D"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为加强</w:t>
      </w:r>
      <w:r w:rsidR="002C0F22" w:rsidRPr="00576CAD">
        <w:rPr>
          <w:rFonts w:hint="eastAsia"/>
          <w:sz w:val="21"/>
          <w:lang w:eastAsia="zh-CN"/>
        </w:rPr>
        <w:t>打击歧视妇女各相关机构和民间社会的工作，以及为解决针对任何一类弱势群体的暴力行为</w:t>
      </w:r>
      <w:r w:rsidR="00B158EC" w:rsidRPr="00576CAD">
        <w:rPr>
          <w:rFonts w:hint="eastAsia"/>
          <w:sz w:val="21"/>
          <w:lang w:eastAsia="zh-CN"/>
        </w:rPr>
        <w:t>，</w:t>
      </w:r>
      <w:r w:rsidR="002C0F22" w:rsidRPr="00576CAD">
        <w:rPr>
          <w:rFonts w:hint="eastAsia"/>
          <w:sz w:val="21"/>
          <w:lang w:eastAsia="zh-CN"/>
        </w:rPr>
        <w:t>已经制定了</w:t>
      </w:r>
      <w:r w:rsidR="008838EC" w:rsidRPr="00576CAD">
        <w:rPr>
          <w:rFonts w:hint="eastAsia"/>
          <w:sz w:val="21"/>
          <w:lang w:eastAsia="zh-CN"/>
        </w:rPr>
        <w:t>2007</w:t>
      </w:r>
      <w:r w:rsidR="002C0F22" w:rsidRPr="00576CAD">
        <w:rPr>
          <w:rFonts w:hint="eastAsia"/>
          <w:sz w:val="21"/>
          <w:lang w:eastAsia="zh-CN"/>
        </w:rPr>
        <w:t>-</w:t>
      </w:r>
      <w:r w:rsidR="008838EC" w:rsidRPr="00576CAD">
        <w:rPr>
          <w:rFonts w:hint="eastAsia"/>
          <w:sz w:val="21"/>
          <w:lang w:eastAsia="zh-CN"/>
        </w:rPr>
        <w:t>2011</w:t>
      </w:r>
      <w:r w:rsidR="008838EC" w:rsidRPr="00576CAD">
        <w:rPr>
          <w:rFonts w:hint="eastAsia"/>
          <w:sz w:val="21"/>
          <w:lang w:eastAsia="zh-CN"/>
        </w:rPr>
        <w:t>年的“</w:t>
      </w:r>
      <w:r w:rsidR="002C0F22" w:rsidRPr="00576CAD">
        <w:rPr>
          <w:rFonts w:eastAsia="SimHei" w:hint="eastAsia"/>
          <w:sz w:val="21"/>
          <w:lang w:eastAsia="zh-CN"/>
        </w:rPr>
        <w:t>打击</w:t>
      </w:r>
      <w:r w:rsidR="008838EC" w:rsidRPr="00576CAD">
        <w:rPr>
          <w:rFonts w:eastAsia="SimHei" w:hint="eastAsia"/>
          <w:sz w:val="21"/>
          <w:lang w:eastAsia="zh-CN"/>
        </w:rPr>
        <w:t>歧视妇女的国家</w:t>
      </w:r>
      <w:r w:rsidR="00F32932" w:rsidRPr="00576CAD">
        <w:rPr>
          <w:rFonts w:eastAsia="SimHei" w:hint="eastAsia"/>
          <w:sz w:val="21"/>
          <w:lang w:eastAsia="zh-CN"/>
        </w:rPr>
        <w:t>战略</w:t>
      </w:r>
      <w:r w:rsidR="008838EC" w:rsidRPr="00576CAD">
        <w:rPr>
          <w:rFonts w:hint="eastAsia"/>
          <w:sz w:val="21"/>
          <w:lang w:eastAsia="zh-CN"/>
        </w:rPr>
        <w:t>”。</w:t>
      </w:r>
    </w:p>
    <w:p w:rsidR="00560A77" w:rsidRPr="00576CAD" w:rsidRDefault="00EA6EA1" w:rsidP="008D3D6F">
      <w:pPr>
        <w:numPr>
          <w:ilvl w:val="0"/>
          <w:numId w:val="36"/>
        </w:numPr>
        <w:tabs>
          <w:tab w:val="left" w:pos="9070"/>
        </w:tabs>
        <w:autoSpaceDE w:val="0"/>
        <w:autoSpaceDN w:val="0"/>
        <w:adjustRightInd w:val="0"/>
        <w:spacing w:after="240" w:line="360" w:lineRule="exact"/>
        <w:ind w:left="0" w:firstLineChars="200" w:firstLine="31680"/>
        <w:jc w:val="both"/>
        <w:rPr>
          <w:sz w:val="21"/>
          <w:lang w:eastAsia="zh-CN"/>
        </w:rPr>
      </w:pPr>
      <w:r w:rsidRPr="00576CAD">
        <w:rPr>
          <w:rFonts w:hint="eastAsia"/>
          <w:sz w:val="21"/>
          <w:u w:val="single"/>
          <w:lang w:eastAsia="zh-CN"/>
        </w:rPr>
        <w:t>打击性别暴力（</w:t>
      </w:r>
      <w:r w:rsidR="00560A77" w:rsidRPr="00576CAD">
        <w:rPr>
          <w:sz w:val="21"/>
          <w:u w:val="single"/>
          <w:lang w:eastAsia="zh-CN"/>
        </w:rPr>
        <w:t>VFG</w:t>
      </w:r>
      <w:r w:rsidRPr="00576CAD">
        <w:rPr>
          <w:rFonts w:hint="eastAsia"/>
          <w:sz w:val="21"/>
          <w:u w:val="single"/>
          <w:lang w:eastAsia="zh-CN"/>
        </w:rPr>
        <w:t>）：</w:t>
      </w:r>
    </w:p>
    <w:p w:rsidR="00EA6EA1" w:rsidRPr="00576CAD" w:rsidRDefault="00C85F87"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这是一个由政府发起的多部门战略，</w:t>
      </w:r>
      <w:r w:rsidR="007B6ED2" w:rsidRPr="00576CAD">
        <w:rPr>
          <w:rFonts w:hint="eastAsia"/>
          <w:sz w:val="21"/>
          <w:lang w:eastAsia="zh-CN"/>
        </w:rPr>
        <w:t>并得到了联合国人口基金</w:t>
      </w:r>
      <w:r w:rsidR="00A80DF2" w:rsidRPr="00576CAD">
        <w:rPr>
          <w:rFonts w:hint="eastAsia"/>
          <w:sz w:val="21"/>
          <w:lang w:eastAsia="zh-CN"/>
        </w:rPr>
        <w:t>的协助，以便加强“两性”在社会和私人领域的公平与平等。</w:t>
      </w:r>
      <w:r w:rsidR="00975947" w:rsidRPr="00576CAD">
        <w:rPr>
          <w:rFonts w:hint="eastAsia"/>
          <w:sz w:val="21"/>
          <w:lang w:eastAsia="zh-CN"/>
        </w:rPr>
        <w:t>需要说明，</w:t>
      </w:r>
      <w:r w:rsidR="0037651A" w:rsidRPr="00576CAD">
        <w:rPr>
          <w:rFonts w:hint="eastAsia"/>
          <w:sz w:val="21"/>
          <w:lang w:eastAsia="zh-CN"/>
        </w:rPr>
        <w:t>自</w:t>
      </w:r>
      <w:r w:rsidR="0037651A" w:rsidRPr="00576CAD">
        <w:rPr>
          <w:rFonts w:hint="eastAsia"/>
          <w:sz w:val="21"/>
          <w:lang w:eastAsia="zh-CN"/>
        </w:rPr>
        <w:t>2004</w:t>
      </w:r>
      <w:r w:rsidR="0037651A" w:rsidRPr="00576CAD">
        <w:rPr>
          <w:rFonts w:hint="eastAsia"/>
          <w:sz w:val="21"/>
          <w:lang w:eastAsia="zh-CN"/>
        </w:rPr>
        <w:t>年起，</w:t>
      </w:r>
      <w:r w:rsidR="00B3000F" w:rsidRPr="00576CAD">
        <w:rPr>
          <w:rFonts w:hint="eastAsia"/>
          <w:sz w:val="21"/>
          <w:lang w:eastAsia="zh-CN"/>
        </w:rPr>
        <w:t>为了在地区和国家范围内动员社会力量，</w:t>
      </w:r>
      <w:r w:rsidR="0037651A" w:rsidRPr="00576CAD">
        <w:rPr>
          <w:rFonts w:hint="eastAsia"/>
          <w:sz w:val="21"/>
          <w:lang w:eastAsia="zh-CN"/>
        </w:rPr>
        <w:t>在与</w:t>
      </w:r>
      <w:r w:rsidR="008E7630" w:rsidRPr="00576CAD">
        <w:rPr>
          <w:rFonts w:hint="eastAsia"/>
          <w:sz w:val="21"/>
          <w:lang w:eastAsia="zh-CN"/>
        </w:rPr>
        <w:t>各相关部门</w:t>
      </w:r>
      <w:r w:rsidR="0037651A" w:rsidRPr="00576CAD">
        <w:rPr>
          <w:rFonts w:hint="eastAsia"/>
          <w:sz w:val="21"/>
          <w:lang w:eastAsia="zh-CN"/>
        </w:rPr>
        <w:t>进行协商后</w:t>
      </w:r>
      <w:r w:rsidR="004F1BD6" w:rsidRPr="00576CAD">
        <w:rPr>
          <w:rFonts w:hint="eastAsia"/>
          <w:sz w:val="21"/>
          <w:lang w:eastAsia="zh-CN"/>
        </w:rPr>
        <w:t>，</w:t>
      </w:r>
      <w:r w:rsidR="0037651A" w:rsidRPr="00576CAD">
        <w:rPr>
          <w:rFonts w:hint="eastAsia"/>
          <w:sz w:val="21"/>
          <w:lang w:eastAsia="zh-CN"/>
        </w:rPr>
        <w:t>最终制定了</w:t>
      </w:r>
      <w:r w:rsidR="003368D4" w:rsidRPr="00576CAD">
        <w:rPr>
          <w:rFonts w:hint="eastAsia"/>
          <w:sz w:val="21"/>
          <w:lang w:eastAsia="zh-CN"/>
        </w:rPr>
        <w:t>《打击性别暴力（</w:t>
      </w:r>
      <w:r w:rsidR="003368D4" w:rsidRPr="00576CAD">
        <w:rPr>
          <w:rFonts w:hint="eastAsia"/>
          <w:sz w:val="21"/>
          <w:lang w:eastAsia="zh-CN"/>
        </w:rPr>
        <w:t>VFG</w:t>
      </w:r>
      <w:r w:rsidR="003368D4" w:rsidRPr="00576CAD">
        <w:rPr>
          <w:rFonts w:hint="eastAsia"/>
          <w:sz w:val="21"/>
          <w:lang w:eastAsia="zh-CN"/>
        </w:rPr>
        <w:t>）国家</w:t>
      </w:r>
      <w:r w:rsidR="00F32932" w:rsidRPr="00576CAD">
        <w:rPr>
          <w:rFonts w:hint="eastAsia"/>
          <w:sz w:val="21"/>
          <w:lang w:eastAsia="zh-CN"/>
        </w:rPr>
        <w:t>战略</w:t>
      </w:r>
      <w:r w:rsidR="003368D4" w:rsidRPr="00576CAD">
        <w:rPr>
          <w:rFonts w:hint="eastAsia"/>
          <w:sz w:val="21"/>
          <w:lang w:eastAsia="zh-CN"/>
        </w:rPr>
        <w:t>》</w:t>
      </w:r>
      <w:r w:rsidR="00187FE6" w:rsidRPr="00576CAD">
        <w:rPr>
          <w:rFonts w:hint="eastAsia"/>
          <w:sz w:val="21"/>
          <w:lang w:eastAsia="zh-CN"/>
        </w:rPr>
        <w:t>。</w:t>
      </w:r>
    </w:p>
    <w:p w:rsidR="007B62AF" w:rsidRPr="00576CAD" w:rsidRDefault="00B61469"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这一</w:t>
      </w:r>
      <w:r w:rsidR="00F32932" w:rsidRPr="00576CAD">
        <w:rPr>
          <w:rFonts w:hint="eastAsia"/>
          <w:sz w:val="21"/>
          <w:lang w:eastAsia="zh-CN"/>
        </w:rPr>
        <w:t>战略</w:t>
      </w:r>
      <w:r w:rsidR="0037651A" w:rsidRPr="00576CAD">
        <w:rPr>
          <w:rFonts w:hint="eastAsia"/>
          <w:sz w:val="21"/>
          <w:lang w:eastAsia="zh-CN"/>
        </w:rPr>
        <w:t>涉及各个不同领域</w:t>
      </w:r>
      <w:r w:rsidR="00680A1D" w:rsidRPr="00576CAD">
        <w:rPr>
          <w:rFonts w:hint="eastAsia"/>
          <w:sz w:val="21"/>
          <w:lang w:eastAsia="zh-CN"/>
        </w:rPr>
        <w:t>的</w:t>
      </w:r>
      <w:r w:rsidR="0037651A" w:rsidRPr="00576CAD">
        <w:rPr>
          <w:rFonts w:hint="eastAsia"/>
          <w:sz w:val="21"/>
          <w:lang w:eastAsia="zh-CN"/>
        </w:rPr>
        <w:t>举措</w:t>
      </w:r>
      <w:r w:rsidR="00680A1D" w:rsidRPr="00576CAD">
        <w:rPr>
          <w:rFonts w:hint="eastAsia"/>
          <w:sz w:val="21"/>
          <w:lang w:eastAsia="zh-CN"/>
        </w:rPr>
        <w:t>及战略核心</w:t>
      </w:r>
      <w:r w:rsidR="0037651A" w:rsidRPr="00576CAD">
        <w:rPr>
          <w:rFonts w:hint="eastAsia"/>
          <w:sz w:val="21"/>
          <w:lang w:eastAsia="zh-CN"/>
        </w:rPr>
        <w:t>内容</w:t>
      </w:r>
      <w:r w:rsidR="00680A1D" w:rsidRPr="00576CAD">
        <w:rPr>
          <w:rFonts w:hint="eastAsia"/>
          <w:sz w:val="21"/>
          <w:lang w:eastAsia="zh-CN"/>
        </w:rPr>
        <w:t>，尤其是在健康、教育、媒体领域，</w:t>
      </w:r>
      <w:r w:rsidR="000E3399" w:rsidRPr="00576CAD">
        <w:rPr>
          <w:rFonts w:hint="eastAsia"/>
          <w:sz w:val="21"/>
          <w:lang w:eastAsia="zh-CN"/>
        </w:rPr>
        <w:t>并得到了</w:t>
      </w:r>
      <w:r w:rsidR="00C17685" w:rsidRPr="00576CAD">
        <w:rPr>
          <w:rFonts w:hint="eastAsia"/>
          <w:sz w:val="21"/>
          <w:lang w:eastAsia="zh-CN"/>
        </w:rPr>
        <w:t>民间社会</w:t>
      </w:r>
      <w:r w:rsidR="000E3399" w:rsidRPr="00576CAD">
        <w:rPr>
          <w:rFonts w:hint="eastAsia"/>
          <w:sz w:val="21"/>
          <w:lang w:eastAsia="zh-CN"/>
        </w:rPr>
        <w:t>的合作，</w:t>
      </w:r>
      <w:r w:rsidR="009E3848" w:rsidRPr="00576CAD">
        <w:rPr>
          <w:rFonts w:hint="eastAsia"/>
          <w:sz w:val="21"/>
          <w:lang w:eastAsia="zh-CN"/>
        </w:rPr>
        <w:t>他们</w:t>
      </w:r>
      <w:r w:rsidR="000E3399" w:rsidRPr="00576CAD">
        <w:rPr>
          <w:rFonts w:hint="eastAsia"/>
          <w:sz w:val="21"/>
          <w:lang w:eastAsia="zh-CN"/>
        </w:rPr>
        <w:t>也有负责</w:t>
      </w:r>
      <w:r w:rsidR="009E3848" w:rsidRPr="00576CAD">
        <w:rPr>
          <w:rFonts w:hint="eastAsia"/>
          <w:sz w:val="21"/>
          <w:lang w:eastAsia="zh-CN"/>
        </w:rPr>
        <w:t>倾听受暴力侵害</w:t>
      </w:r>
      <w:r w:rsidR="000E3399" w:rsidRPr="00576CAD">
        <w:rPr>
          <w:rFonts w:hint="eastAsia"/>
          <w:sz w:val="21"/>
          <w:lang w:eastAsia="zh-CN"/>
        </w:rPr>
        <w:t>妇女</w:t>
      </w:r>
      <w:r w:rsidR="009E3848" w:rsidRPr="00576CAD">
        <w:rPr>
          <w:rFonts w:hint="eastAsia"/>
          <w:sz w:val="21"/>
          <w:lang w:eastAsia="zh-CN"/>
        </w:rPr>
        <w:t>诉说的</w:t>
      </w:r>
      <w:r w:rsidR="000E3399" w:rsidRPr="00576CAD">
        <w:rPr>
          <w:rFonts w:hint="eastAsia"/>
          <w:sz w:val="21"/>
          <w:lang w:eastAsia="zh-CN"/>
        </w:rPr>
        <w:t>中心。</w:t>
      </w:r>
      <w:r w:rsidR="009E3848" w:rsidRPr="00576CAD">
        <w:rPr>
          <w:rFonts w:hint="eastAsia"/>
          <w:sz w:val="21"/>
          <w:lang w:eastAsia="zh-CN"/>
        </w:rPr>
        <w:t>一些</w:t>
      </w:r>
      <w:r w:rsidR="00234F4A" w:rsidRPr="00576CAD">
        <w:rPr>
          <w:rFonts w:hint="eastAsia"/>
          <w:sz w:val="21"/>
          <w:lang w:eastAsia="zh-CN"/>
        </w:rPr>
        <w:t>国际组织（</w:t>
      </w:r>
      <w:r w:rsidR="009E3848" w:rsidRPr="00576CAD">
        <w:rPr>
          <w:rFonts w:hint="eastAsia"/>
          <w:sz w:val="21"/>
          <w:lang w:eastAsia="zh-CN"/>
        </w:rPr>
        <w:t>如</w:t>
      </w:r>
      <w:r w:rsidR="00234F4A" w:rsidRPr="00576CAD">
        <w:rPr>
          <w:rFonts w:hint="eastAsia"/>
          <w:sz w:val="21"/>
          <w:lang w:eastAsia="zh-CN"/>
        </w:rPr>
        <w:t>联合国开发署、欧盟……）也是</w:t>
      </w:r>
      <w:r w:rsidR="009E3848" w:rsidRPr="00576CAD">
        <w:rPr>
          <w:rFonts w:hint="eastAsia"/>
          <w:sz w:val="21"/>
          <w:lang w:eastAsia="zh-CN"/>
        </w:rPr>
        <w:t>实施</w:t>
      </w:r>
      <w:r w:rsidR="00234F4A" w:rsidRPr="00576CAD">
        <w:rPr>
          <w:rFonts w:hint="eastAsia"/>
          <w:sz w:val="21"/>
          <w:lang w:eastAsia="zh-CN"/>
        </w:rPr>
        <w:t>该战略的合作伙伴。</w:t>
      </w:r>
    </w:p>
    <w:p w:rsidR="00560A77" w:rsidRPr="00576CAD" w:rsidRDefault="00560A77"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sz w:val="21"/>
          <w:lang w:eastAsia="zh-CN"/>
        </w:rPr>
        <w:t xml:space="preserve">* </w:t>
      </w:r>
      <w:r w:rsidR="003F3A52" w:rsidRPr="00576CAD">
        <w:rPr>
          <w:rFonts w:hint="eastAsia"/>
          <w:sz w:val="21"/>
          <w:u w:val="single"/>
          <w:lang w:eastAsia="zh-CN"/>
        </w:rPr>
        <w:t>国家</w:t>
      </w:r>
      <w:r w:rsidR="00F32932" w:rsidRPr="00576CAD">
        <w:rPr>
          <w:rFonts w:hint="eastAsia"/>
          <w:sz w:val="21"/>
          <w:u w:val="single"/>
          <w:lang w:eastAsia="zh-CN"/>
        </w:rPr>
        <w:t>战略</w:t>
      </w:r>
      <w:r w:rsidR="00E007F7" w:rsidRPr="00576CAD">
        <w:rPr>
          <w:rFonts w:hint="eastAsia"/>
          <w:sz w:val="21"/>
          <w:u w:val="single"/>
          <w:lang w:eastAsia="zh-CN"/>
        </w:rPr>
        <w:t>参考</w:t>
      </w:r>
      <w:r w:rsidR="003F3A52" w:rsidRPr="00576CAD">
        <w:rPr>
          <w:rFonts w:hint="eastAsia"/>
          <w:sz w:val="21"/>
          <w:u w:val="single"/>
          <w:lang w:eastAsia="zh-CN"/>
        </w:rPr>
        <w:t>框架：</w:t>
      </w:r>
    </w:p>
    <w:p w:rsidR="00F32932" w:rsidRPr="00576CAD" w:rsidRDefault="00F32932" w:rsidP="008D3D6F">
      <w:pPr>
        <w:pStyle w:val="0000000000000000000000000000000000000"/>
        <w:ind w:left="31680" w:firstLine="31680"/>
        <w:rPr>
          <w:rFonts w:hint="eastAsia"/>
        </w:rPr>
      </w:pPr>
      <w:r w:rsidRPr="00576CAD">
        <w:rPr>
          <w:rFonts w:hint="eastAsia"/>
        </w:rPr>
        <w:t>——伊斯兰教劝导法律公平，在两性信徒之间实现</w:t>
      </w:r>
      <w:r w:rsidR="00B14A11" w:rsidRPr="00576CAD">
        <w:rPr>
          <w:rFonts w:hint="eastAsia"/>
        </w:rPr>
        <w:t>公正</w:t>
      </w:r>
      <w:r w:rsidRPr="00576CAD">
        <w:rPr>
          <w:rFonts w:hint="eastAsia"/>
        </w:rPr>
        <w:t>平等，</w:t>
      </w:r>
      <w:r w:rsidR="009215C6" w:rsidRPr="00576CAD">
        <w:rPr>
          <w:rFonts w:hint="eastAsia"/>
        </w:rPr>
        <w:t>并认为两性信徒之间应该有着同样的权利和义务</w:t>
      </w:r>
      <w:r w:rsidR="00BA16AB" w:rsidRPr="00576CAD">
        <w:rPr>
          <w:rFonts w:hint="eastAsia"/>
        </w:rPr>
        <w:t>，</w:t>
      </w:r>
      <w:r w:rsidR="003E168F" w:rsidRPr="00576CAD">
        <w:rPr>
          <w:rFonts w:hint="eastAsia"/>
        </w:rPr>
        <w:t>这</w:t>
      </w:r>
      <w:r w:rsidR="00346700" w:rsidRPr="00576CAD">
        <w:rPr>
          <w:rFonts w:hint="eastAsia"/>
        </w:rPr>
        <w:t>是对</w:t>
      </w:r>
      <w:r w:rsidR="003E168F" w:rsidRPr="00576CAD">
        <w:rPr>
          <w:rFonts w:hint="eastAsia"/>
        </w:rPr>
        <w:t>阿尔及利亚的</w:t>
      </w:r>
      <w:r w:rsidR="001F3B5F" w:rsidRPr="00576CAD">
        <w:rPr>
          <w:rFonts w:hint="eastAsia"/>
        </w:rPr>
        <w:t>《</w:t>
      </w:r>
      <w:r w:rsidR="003E168F" w:rsidRPr="00576CAD">
        <w:rPr>
          <w:rFonts w:hint="eastAsia"/>
        </w:rPr>
        <w:t>宪法</w:t>
      </w:r>
      <w:r w:rsidR="001F3B5F" w:rsidRPr="00576CAD">
        <w:rPr>
          <w:rFonts w:hint="eastAsia"/>
        </w:rPr>
        <w:t>》</w:t>
      </w:r>
      <w:r w:rsidR="003E168F" w:rsidRPr="00576CAD">
        <w:rPr>
          <w:rFonts w:hint="eastAsia"/>
        </w:rPr>
        <w:t>和阿尔及利亚总统的政治主张</w:t>
      </w:r>
      <w:r w:rsidR="00346700" w:rsidRPr="00576CAD">
        <w:rPr>
          <w:rFonts w:hint="eastAsia"/>
        </w:rPr>
        <w:t>的有益补充</w:t>
      </w:r>
      <w:r w:rsidR="00296423" w:rsidRPr="00576CAD">
        <w:rPr>
          <w:rFonts w:hint="eastAsia"/>
        </w:rPr>
        <w:t>，</w:t>
      </w:r>
      <w:r w:rsidR="00346700" w:rsidRPr="00576CAD">
        <w:rPr>
          <w:rFonts w:hint="eastAsia"/>
        </w:rPr>
        <w:t>阿尔及利亚总统</w:t>
      </w:r>
      <w:r w:rsidR="00296423" w:rsidRPr="00576CAD">
        <w:rPr>
          <w:rFonts w:hint="eastAsia"/>
        </w:rPr>
        <w:t>致力于提高妇女地位，尊重妇女尊严，</w:t>
      </w:r>
      <w:r w:rsidR="00B14A11" w:rsidRPr="00576CAD">
        <w:rPr>
          <w:rFonts w:hint="eastAsia"/>
        </w:rPr>
        <w:t>坚决履行</w:t>
      </w:r>
      <w:r w:rsidR="005666D2" w:rsidRPr="00576CAD">
        <w:rPr>
          <w:rFonts w:hint="eastAsia"/>
        </w:rPr>
        <w:t>阿尔及利亚在国际社会上，尤其是对于</w:t>
      </w:r>
      <w:r w:rsidR="005666D2" w:rsidRPr="00576CAD">
        <w:rPr>
          <w:rFonts w:hint="eastAsia"/>
          <w:bCs/>
        </w:rPr>
        <w:t>《消除对妇女一切</w:t>
      </w:r>
      <w:r w:rsidR="00B14A11" w:rsidRPr="00576CAD">
        <w:rPr>
          <w:rFonts w:hint="eastAsia"/>
          <w:bCs/>
        </w:rPr>
        <w:t>形式</w:t>
      </w:r>
      <w:r w:rsidR="005666D2" w:rsidRPr="00576CAD">
        <w:rPr>
          <w:rFonts w:hint="eastAsia"/>
          <w:bCs/>
        </w:rPr>
        <w:t>歧视公约》</w:t>
      </w:r>
      <w:r w:rsidR="00346700" w:rsidRPr="00576CAD">
        <w:rPr>
          <w:rFonts w:hint="eastAsia"/>
          <w:bCs/>
        </w:rPr>
        <w:t>所作</w:t>
      </w:r>
      <w:r w:rsidR="005666D2" w:rsidRPr="00576CAD">
        <w:rPr>
          <w:rFonts w:hint="eastAsia"/>
          <w:bCs/>
        </w:rPr>
        <w:t>的承诺。</w:t>
      </w:r>
    </w:p>
    <w:p w:rsidR="00560A77" w:rsidRPr="00576CAD" w:rsidRDefault="00560A77"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sz w:val="21"/>
          <w:lang w:eastAsia="zh-CN"/>
        </w:rPr>
        <w:t xml:space="preserve">* </w:t>
      </w:r>
      <w:r w:rsidR="00C51DF4" w:rsidRPr="00576CAD">
        <w:rPr>
          <w:rFonts w:hint="eastAsia"/>
          <w:sz w:val="21"/>
          <w:u w:val="single"/>
          <w:lang w:eastAsia="zh-CN"/>
        </w:rPr>
        <w:t>国家战略的目标：</w:t>
      </w:r>
      <w:r w:rsidRPr="00576CAD">
        <w:rPr>
          <w:sz w:val="21"/>
          <w:lang w:eastAsia="zh-CN"/>
        </w:rPr>
        <w:t xml:space="preserve"> </w:t>
      </w:r>
    </w:p>
    <w:p w:rsidR="00D105E0" w:rsidRPr="00576CAD" w:rsidRDefault="00D105E0"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这一战略的基本目标是</w:t>
      </w:r>
      <w:r w:rsidR="005C386E" w:rsidRPr="00576CAD">
        <w:rPr>
          <w:rFonts w:hint="eastAsia"/>
          <w:sz w:val="21"/>
          <w:lang w:eastAsia="zh-CN"/>
        </w:rPr>
        <w:t>通过消除对妇女</w:t>
      </w:r>
      <w:r w:rsidR="004F59F8" w:rsidRPr="00576CAD">
        <w:rPr>
          <w:rFonts w:hint="eastAsia"/>
          <w:sz w:val="21"/>
          <w:lang w:eastAsia="zh-CN"/>
        </w:rPr>
        <w:t>的一切形式</w:t>
      </w:r>
      <w:r w:rsidR="005C386E" w:rsidRPr="00576CAD">
        <w:rPr>
          <w:rFonts w:hint="eastAsia"/>
          <w:sz w:val="21"/>
          <w:lang w:eastAsia="zh-CN"/>
        </w:rPr>
        <w:t>歧视和暴力</w:t>
      </w:r>
      <w:r w:rsidR="004F59F8" w:rsidRPr="00576CAD">
        <w:rPr>
          <w:rFonts w:hint="eastAsia"/>
          <w:sz w:val="21"/>
          <w:lang w:eastAsia="zh-CN"/>
        </w:rPr>
        <w:t>行为</w:t>
      </w:r>
      <w:r w:rsidR="005C386E" w:rsidRPr="00576CAD">
        <w:rPr>
          <w:rFonts w:hint="eastAsia"/>
          <w:sz w:val="21"/>
          <w:lang w:eastAsia="zh-CN"/>
        </w:rPr>
        <w:t>来</w:t>
      </w:r>
      <w:r w:rsidR="0077687C" w:rsidRPr="00576CAD">
        <w:rPr>
          <w:rFonts w:hint="eastAsia"/>
          <w:sz w:val="21"/>
          <w:lang w:eastAsia="zh-CN"/>
        </w:rPr>
        <w:t>促进</w:t>
      </w:r>
      <w:r w:rsidR="004F59F8" w:rsidRPr="00576CAD">
        <w:rPr>
          <w:rFonts w:hint="eastAsia"/>
          <w:sz w:val="21"/>
          <w:lang w:eastAsia="zh-CN"/>
        </w:rPr>
        <w:t>人类的</w:t>
      </w:r>
      <w:r w:rsidR="0077687C" w:rsidRPr="00576CAD">
        <w:rPr>
          <w:rFonts w:hint="eastAsia"/>
          <w:sz w:val="21"/>
          <w:lang w:eastAsia="zh-CN"/>
        </w:rPr>
        <w:t>可持续发展，实现人权，实现两性公民平等。战略包括：</w:t>
      </w:r>
    </w:p>
    <w:p w:rsidR="00560A77" w:rsidRPr="00576CAD" w:rsidRDefault="004F59F8" w:rsidP="008D3D6F">
      <w:pPr>
        <w:numPr>
          <w:ilvl w:val="0"/>
          <w:numId w:val="7"/>
        </w:numPr>
        <w:tabs>
          <w:tab w:val="clear" w:pos="780"/>
          <w:tab w:val="num" w:pos="960"/>
          <w:tab w:val="left" w:pos="9070"/>
        </w:tabs>
        <w:spacing w:after="240" w:line="360" w:lineRule="exact"/>
        <w:ind w:leftChars="181" w:left="31680" w:hangingChars="250" w:firstLine="31680"/>
        <w:jc w:val="both"/>
        <w:rPr>
          <w:sz w:val="21"/>
          <w:lang w:eastAsia="zh-CN"/>
        </w:rPr>
      </w:pPr>
      <w:r w:rsidRPr="00576CAD">
        <w:rPr>
          <w:rFonts w:hint="eastAsia"/>
          <w:sz w:val="21"/>
          <w:lang w:eastAsia="zh-CN"/>
        </w:rPr>
        <w:t>制定一些</w:t>
      </w:r>
      <w:r w:rsidR="00292C9E" w:rsidRPr="00576CAD">
        <w:rPr>
          <w:rFonts w:hint="eastAsia"/>
          <w:sz w:val="21"/>
          <w:lang w:eastAsia="zh-CN"/>
        </w:rPr>
        <w:t>机制和方法在身体、精神、社会及法律方面</w:t>
      </w:r>
      <w:r w:rsidRPr="00576CAD">
        <w:rPr>
          <w:rFonts w:hint="eastAsia"/>
          <w:sz w:val="21"/>
          <w:lang w:eastAsia="zh-CN"/>
        </w:rPr>
        <w:t>对</w:t>
      </w:r>
      <w:r w:rsidR="00292C9E" w:rsidRPr="00576CAD">
        <w:rPr>
          <w:rFonts w:hint="eastAsia"/>
          <w:sz w:val="21"/>
          <w:lang w:eastAsia="zh-CN"/>
        </w:rPr>
        <w:t>妇女一生中的各个阶段</w:t>
      </w:r>
      <w:r w:rsidR="00FE0260" w:rsidRPr="00576CAD">
        <w:rPr>
          <w:rFonts w:hint="eastAsia"/>
          <w:sz w:val="21"/>
          <w:lang w:eastAsia="zh-CN"/>
        </w:rPr>
        <w:t>予以保护，保护其不受</w:t>
      </w:r>
      <w:r w:rsidR="00A443D6" w:rsidRPr="00576CAD">
        <w:rPr>
          <w:rFonts w:hint="eastAsia"/>
          <w:sz w:val="21"/>
          <w:lang w:eastAsia="zh-CN"/>
        </w:rPr>
        <w:t>性别暴力</w:t>
      </w:r>
      <w:r w:rsidR="00FE0260" w:rsidRPr="00576CAD">
        <w:rPr>
          <w:rFonts w:hint="eastAsia"/>
          <w:sz w:val="21"/>
          <w:lang w:eastAsia="zh-CN"/>
        </w:rPr>
        <w:t>侵害</w:t>
      </w:r>
      <w:r w:rsidR="00A443D6" w:rsidRPr="00576CAD">
        <w:rPr>
          <w:rFonts w:hint="eastAsia"/>
          <w:sz w:val="21"/>
          <w:lang w:eastAsia="zh-CN"/>
        </w:rPr>
        <w:t>，</w:t>
      </w:r>
      <w:r w:rsidR="00CA3D4F" w:rsidRPr="00576CAD">
        <w:rPr>
          <w:rFonts w:hint="eastAsia"/>
          <w:sz w:val="21"/>
          <w:lang w:eastAsia="zh-CN"/>
        </w:rPr>
        <w:t>具体包括：</w:t>
      </w:r>
    </w:p>
    <w:p w:rsidR="00560A77" w:rsidRPr="00576CAD" w:rsidRDefault="001B0FCE" w:rsidP="008D3D6F">
      <w:pPr>
        <w:numPr>
          <w:ilvl w:val="0"/>
          <w:numId w:val="7"/>
        </w:numPr>
        <w:tabs>
          <w:tab w:val="clear" w:pos="780"/>
          <w:tab w:val="num" w:pos="960"/>
          <w:tab w:val="left" w:pos="9070"/>
        </w:tabs>
        <w:spacing w:after="240" w:line="360" w:lineRule="exact"/>
        <w:ind w:leftChars="181" w:left="31680" w:hangingChars="250" w:firstLine="31680"/>
        <w:jc w:val="both"/>
        <w:rPr>
          <w:sz w:val="21"/>
          <w:lang w:eastAsia="zh-CN"/>
        </w:rPr>
      </w:pPr>
      <w:r w:rsidRPr="00576CAD">
        <w:rPr>
          <w:rFonts w:hint="eastAsia"/>
          <w:sz w:val="21"/>
          <w:lang w:eastAsia="zh-CN"/>
        </w:rPr>
        <w:t>向社会以及</w:t>
      </w:r>
      <w:r w:rsidR="00C31E86" w:rsidRPr="00576CAD">
        <w:rPr>
          <w:rFonts w:hint="eastAsia"/>
          <w:sz w:val="21"/>
          <w:lang w:eastAsia="zh-CN"/>
        </w:rPr>
        <w:t>社会各</w:t>
      </w:r>
      <w:r w:rsidRPr="00576CAD">
        <w:rPr>
          <w:rFonts w:hint="eastAsia"/>
          <w:sz w:val="21"/>
          <w:lang w:eastAsia="zh-CN"/>
        </w:rPr>
        <w:t>机构进行宣传，包括家庭、学校和媒体</w:t>
      </w:r>
      <w:r w:rsidR="00C31E86" w:rsidRPr="00576CAD">
        <w:rPr>
          <w:rFonts w:hint="eastAsia"/>
          <w:sz w:val="21"/>
          <w:lang w:eastAsia="zh-CN"/>
        </w:rPr>
        <w:t>；</w:t>
      </w:r>
    </w:p>
    <w:p w:rsidR="00560A77" w:rsidRPr="00576CAD" w:rsidRDefault="00C31E86" w:rsidP="008D3D6F">
      <w:pPr>
        <w:numPr>
          <w:ilvl w:val="0"/>
          <w:numId w:val="7"/>
        </w:numPr>
        <w:tabs>
          <w:tab w:val="clear" w:pos="780"/>
          <w:tab w:val="num" w:pos="960"/>
          <w:tab w:val="left" w:pos="9070"/>
        </w:tabs>
        <w:spacing w:after="240" w:line="360" w:lineRule="exact"/>
        <w:ind w:leftChars="181" w:left="31680" w:hangingChars="250" w:firstLine="31680"/>
        <w:jc w:val="both"/>
        <w:rPr>
          <w:sz w:val="21"/>
          <w:lang w:eastAsia="zh-CN"/>
        </w:rPr>
      </w:pPr>
      <w:r w:rsidRPr="00576CAD">
        <w:rPr>
          <w:rFonts w:hint="eastAsia"/>
          <w:sz w:val="21"/>
          <w:lang w:eastAsia="zh-CN"/>
        </w:rPr>
        <w:t>对</w:t>
      </w:r>
      <w:r w:rsidR="003F1551" w:rsidRPr="00576CAD">
        <w:rPr>
          <w:rFonts w:hint="eastAsia"/>
          <w:sz w:val="21"/>
          <w:lang w:eastAsia="zh-CN"/>
        </w:rPr>
        <w:t>受到暴力</w:t>
      </w:r>
      <w:r w:rsidRPr="00576CAD">
        <w:rPr>
          <w:rFonts w:hint="eastAsia"/>
          <w:sz w:val="21"/>
          <w:lang w:eastAsia="zh-CN"/>
        </w:rPr>
        <w:t>侵害</w:t>
      </w:r>
      <w:r w:rsidR="003F1551" w:rsidRPr="00576CAD">
        <w:rPr>
          <w:rFonts w:hint="eastAsia"/>
          <w:sz w:val="21"/>
          <w:lang w:eastAsia="zh-CN"/>
        </w:rPr>
        <w:t>的妇女</w:t>
      </w:r>
      <w:r w:rsidRPr="00576CAD">
        <w:rPr>
          <w:rFonts w:hint="eastAsia"/>
          <w:sz w:val="21"/>
          <w:lang w:eastAsia="zh-CN"/>
        </w:rPr>
        <w:t>提供</w:t>
      </w:r>
      <w:r w:rsidR="003F1551" w:rsidRPr="00576CAD">
        <w:rPr>
          <w:rFonts w:hint="eastAsia"/>
          <w:sz w:val="21"/>
          <w:lang w:eastAsia="zh-CN"/>
        </w:rPr>
        <w:t>家庭</w:t>
      </w:r>
      <w:r w:rsidRPr="00576CAD">
        <w:rPr>
          <w:rFonts w:hint="eastAsia"/>
          <w:sz w:val="21"/>
          <w:lang w:eastAsia="zh-CN"/>
        </w:rPr>
        <w:t>和</w:t>
      </w:r>
      <w:r w:rsidR="003F1551" w:rsidRPr="00576CAD">
        <w:rPr>
          <w:rFonts w:hint="eastAsia"/>
          <w:sz w:val="21"/>
          <w:lang w:eastAsia="zh-CN"/>
        </w:rPr>
        <w:t>社区</w:t>
      </w:r>
      <w:r w:rsidRPr="00576CAD">
        <w:rPr>
          <w:rFonts w:hint="eastAsia"/>
          <w:sz w:val="21"/>
          <w:lang w:eastAsia="zh-CN"/>
        </w:rPr>
        <w:t>帮助</w:t>
      </w:r>
      <w:r w:rsidR="003F1551" w:rsidRPr="00576CAD">
        <w:rPr>
          <w:rFonts w:hint="eastAsia"/>
          <w:sz w:val="21"/>
          <w:lang w:eastAsia="zh-CN"/>
        </w:rPr>
        <w:t>，</w:t>
      </w:r>
      <w:r w:rsidRPr="00576CAD">
        <w:rPr>
          <w:rFonts w:hint="eastAsia"/>
          <w:sz w:val="21"/>
          <w:lang w:eastAsia="zh-CN"/>
        </w:rPr>
        <w:t>帮助其融入或重返</w:t>
      </w:r>
      <w:r w:rsidR="003F1551" w:rsidRPr="00576CAD">
        <w:rPr>
          <w:rFonts w:hint="eastAsia"/>
          <w:sz w:val="21"/>
          <w:lang w:eastAsia="zh-CN"/>
        </w:rPr>
        <w:t>社会经济</w:t>
      </w:r>
      <w:r w:rsidRPr="00576CAD">
        <w:rPr>
          <w:rFonts w:hint="eastAsia"/>
          <w:sz w:val="21"/>
          <w:lang w:eastAsia="zh-CN"/>
        </w:rPr>
        <w:t>生活；</w:t>
      </w:r>
      <w:r w:rsidR="00560A77" w:rsidRPr="00576CAD">
        <w:rPr>
          <w:sz w:val="21"/>
          <w:lang w:eastAsia="zh-CN"/>
        </w:rPr>
        <w:t> </w:t>
      </w:r>
    </w:p>
    <w:p w:rsidR="00560A77" w:rsidRPr="00576CAD" w:rsidRDefault="00CA385B" w:rsidP="008D3D6F">
      <w:pPr>
        <w:numPr>
          <w:ilvl w:val="0"/>
          <w:numId w:val="7"/>
        </w:numPr>
        <w:tabs>
          <w:tab w:val="clear" w:pos="780"/>
          <w:tab w:val="num" w:pos="960"/>
          <w:tab w:val="left" w:pos="9070"/>
        </w:tabs>
        <w:spacing w:after="240" w:line="360" w:lineRule="exact"/>
        <w:ind w:leftChars="181" w:left="31680" w:hangingChars="250" w:firstLine="31680"/>
        <w:jc w:val="both"/>
        <w:rPr>
          <w:sz w:val="21"/>
          <w:lang w:eastAsia="zh-CN"/>
        </w:rPr>
      </w:pPr>
      <w:r w:rsidRPr="00576CAD">
        <w:rPr>
          <w:rFonts w:hint="eastAsia"/>
          <w:sz w:val="21"/>
          <w:lang w:eastAsia="zh-CN"/>
        </w:rPr>
        <w:t>建立一个联盟</w:t>
      </w:r>
      <w:r w:rsidR="00210569" w:rsidRPr="00576CAD">
        <w:rPr>
          <w:rFonts w:hint="eastAsia"/>
          <w:sz w:val="21"/>
          <w:lang w:eastAsia="zh-CN"/>
        </w:rPr>
        <w:t>以支持做出必要的改变，从而消除</w:t>
      </w:r>
      <w:r w:rsidRPr="00576CAD">
        <w:rPr>
          <w:rFonts w:hint="eastAsia"/>
          <w:sz w:val="21"/>
          <w:lang w:eastAsia="zh-CN"/>
        </w:rPr>
        <w:t>对妇女</w:t>
      </w:r>
      <w:r w:rsidR="00210569" w:rsidRPr="00576CAD">
        <w:rPr>
          <w:rFonts w:hint="eastAsia"/>
          <w:sz w:val="21"/>
          <w:lang w:eastAsia="zh-CN"/>
        </w:rPr>
        <w:t>的一切形式歧视和暴力行为，确保从</w:t>
      </w:r>
      <w:r w:rsidR="00C97DA8" w:rsidRPr="00576CAD">
        <w:rPr>
          <w:rFonts w:hint="eastAsia"/>
          <w:sz w:val="21"/>
          <w:lang w:eastAsia="zh-CN"/>
        </w:rPr>
        <w:t>政策的理念、实施以及政府项目和法律上</w:t>
      </w:r>
      <w:r w:rsidR="00641260" w:rsidRPr="00576CAD">
        <w:rPr>
          <w:rFonts w:hint="eastAsia"/>
          <w:sz w:val="21"/>
          <w:lang w:eastAsia="zh-CN"/>
        </w:rPr>
        <w:t>（包括国际</w:t>
      </w:r>
      <w:r w:rsidR="00F06F6C" w:rsidRPr="00576CAD">
        <w:rPr>
          <w:rFonts w:hint="eastAsia"/>
          <w:sz w:val="21"/>
          <w:lang w:eastAsia="zh-CN"/>
        </w:rPr>
        <w:t>公约</w:t>
      </w:r>
      <w:r w:rsidR="00641260" w:rsidRPr="00576CAD">
        <w:rPr>
          <w:rFonts w:hint="eastAsia"/>
          <w:sz w:val="21"/>
          <w:lang w:eastAsia="zh-CN"/>
        </w:rPr>
        <w:t>上）</w:t>
      </w:r>
      <w:r w:rsidR="00C97DA8" w:rsidRPr="00576CAD">
        <w:rPr>
          <w:rFonts w:hint="eastAsia"/>
          <w:sz w:val="21"/>
          <w:lang w:eastAsia="zh-CN"/>
        </w:rPr>
        <w:t>实现权利平等</w:t>
      </w:r>
      <w:r w:rsidR="00210569" w:rsidRPr="00576CAD">
        <w:rPr>
          <w:rFonts w:hint="eastAsia"/>
          <w:sz w:val="21"/>
          <w:lang w:eastAsia="zh-CN"/>
        </w:rPr>
        <w:t>。</w:t>
      </w:r>
    </w:p>
    <w:p w:rsidR="00560A77" w:rsidRPr="00576CAD" w:rsidRDefault="00560A77"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sz w:val="21"/>
          <w:lang w:eastAsia="zh-CN"/>
        </w:rPr>
        <w:t xml:space="preserve">* </w:t>
      </w:r>
      <w:r w:rsidR="004F5AF4" w:rsidRPr="00576CAD">
        <w:rPr>
          <w:rFonts w:hint="eastAsia"/>
          <w:sz w:val="21"/>
          <w:u w:val="single"/>
          <w:lang w:eastAsia="zh-CN"/>
        </w:rPr>
        <w:t>在性别暴力中对幼女和女青</w:t>
      </w:r>
      <w:r w:rsidR="00210569" w:rsidRPr="00576CAD">
        <w:rPr>
          <w:rFonts w:hint="eastAsia"/>
          <w:sz w:val="21"/>
          <w:u w:val="single"/>
          <w:lang w:eastAsia="zh-CN"/>
        </w:rPr>
        <w:t>少</w:t>
      </w:r>
      <w:r w:rsidR="004F5AF4" w:rsidRPr="00576CAD">
        <w:rPr>
          <w:rFonts w:hint="eastAsia"/>
          <w:sz w:val="21"/>
          <w:u w:val="single"/>
          <w:lang w:eastAsia="zh-CN"/>
        </w:rPr>
        <w:t>年的保护：</w:t>
      </w:r>
    </w:p>
    <w:p w:rsidR="005F1C6A" w:rsidRPr="00576CAD" w:rsidRDefault="00CE0985"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通过采取“</w:t>
      </w:r>
      <w:r w:rsidR="005F1C6A" w:rsidRPr="00576CAD">
        <w:rPr>
          <w:rFonts w:hint="eastAsia"/>
          <w:sz w:val="21"/>
          <w:lang w:eastAsia="zh-CN"/>
        </w:rPr>
        <w:t>生命周期</w:t>
      </w:r>
      <w:r w:rsidRPr="00576CAD">
        <w:rPr>
          <w:rFonts w:hint="eastAsia"/>
          <w:sz w:val="21"/>
          <w:lang w:eastAsia="zh-CN"/>
        </w:rPr>
        <w:t>”这一概念，</w:t>
      </w:r>
      <w:r w:rsidR="00A25143" w:rsidRPr="00576CAD">
        <w:rPr>
          <w:rFonts w:hint="eastAsia"/>
          <w:sz w:val="21"/>
          <w:lang w:eastAsia="zh-CN"/>
        </w:rPr>
        <w:t>国家战略提供了一种</w:t>
      </w:r>
      <w:r w:rsidR="00BD0424" w:rsidRPr="00576CAD">
        <w:rPr>
          <w:rFonts w:hint="eastAsia"/>
          <w:sz w:val="21"/>
          <w:lang w:eastAsia="zh-CN"/>
        </w:rPr>
        <w:t>框架</w:t>
      </w:r>
      <w:r w:rsidR="00A25143" w:rsidRPr="00576CAD">
        <w:rPr>
          <w:rFonts w:hint="eastAsia"/>
          <w:sz w:val="21"/>
          <w:lang w:eastAsia="zh-CN"/>
        </w:rPr>
        <w:t>，在这一</w:t>
      </w:r>
      <w:r w:rsidR="00BD0424" w:rsidRPr="00576CAD">
        <w:rPr>
          <w:rFonts w:hint="eastAsia"/>
          <w:sz w:val="21"/>
          <w:lang w:eastAsia="zh-CN"/>
        </w:rPr>
        <w:t>框架</w:t>
      </w:r>
      <w:r w:rsidR="00A25143" w:rsidRPr="00576CAD">
        <w:rPr>
          <w:rFonts w:hint="eastAsia"/>
          <w:sz w:val="21"/>
          <w:lang w:eastAsia="zh-CN"/>
        </w:rPr>
        <w:t>中，</w:t>
      </w:r>
      <w:r w:rsidR="00D55021" w:rsidRPr="00576CAD">
        <w:rPr>
          <w:rFonts w:hint="eastAsia"/>
          <w:sz w:val="21"/>
          <w:lang w:eastAsia="zh-CN"/>
        </w:rPr>
        <w:t>我们可以评估针对幼女和女性青年的性别暴力</w:t>
      </w:r>
      <w:r w:rsidR="00312B32" w:rsidRPr="00576CAD">
        <w:rPr>
          <w:rFonts w:hint="eastAsia"/>
          <w:sz w:val="21"/>
          <w:lang w:eastAsia="zh-CN"/>
        </w:rPr>
        <w:t>程度，</w:t>
      </w:r>
      <w:r w:rsidR="00FA5C6E" w:rsidRPr="00576CAD">
        <w:rPr>
          <w:rFonts w:hint="eastAsia"/>
          <w:sz w:val="21"/>
          <w:lang w:eastAsia="zh-CN"/>
        </w:rPr>
        <w:t>确定何种情况必须</w:t>
      </w:r>
      <w:r w:rsidR="00093B0E" w:rsidRPr="00576CAD">
        <w:rPr>
          <w:rFonts w:hint="eastAsia"/>
          <w:sz w:val="21"/>
          <w:lang w:eastAsia="zh-CN"/>
        </w:rPr>
        <w:t>通过</w:t>
      </w:r>
      <w:r w:rsidR="00D123CF" w:rsidRPr="00576CAD">
        <w:rPr>
          <w:rFonts w:hint="eastAsia"/>
          <w:sz w:val="21"/>
          <w:lang w:eastAsia="zh-CN"/>
        </w:rPr>
        <w:t>保护幼童、儿童及青少年的措施而</w:t>
      </w:r>
      <w:r w:rsidR="00FA5C6E" w:rsidRPr="00576CAD">
        <w:rPr>
          <w:rFonts w:hint="eastAsia"/>
          <w:sz w:val="21"/>
          <w:lang w:eastAsia="zh-CN"/>
        </w:rPr>
        <w:t>进行紧急</w:t>
      </w:r>
      <w:r w:rsidR="00BD0424" w:rsidRPr="00576CAD">
        <w:rPr>
          <w:rFonts w:hint="eastAsia"/>
          <w:sz w:val="21"/>
          <w:lang w:eastAsia="zh-CN"/>
        </w:rPr>
        <w:t>干预</w:t>
      </w:r>
      <w:r w:rsidR="00093B0E" w:rsidRPr="00576CAD">
        <w:rPr>
          <w:rFonts w:hint="eastAsia"/>
          <w:sz w:val="21"/>
          <w:lang w:eastAsia="zh-CN"/>
        </w:rPr>
        <w:t>。</w:t>
      </w:r>
    </w:p>
    <w:p w:rsidR="00560A77" w:rsidRPr="00576CAD" w:rsidRDefault="00560A77" w:rsidP="008D3D6F">
      <w:pPr>
        <w:tabs>
          <w:tab w:val="left" w:pos="9070"/>
        </w:tabs>
        <w:autoSpaceDE w:val="0"/>
        <w:autoSpaceDN w:val="0"/>
        <w:adjustRightInd w:val="0"/>
        <w:spacing w:after="240" w:line="360" w:lineRule="exact"/>
        <w:ind w:firstLineChars="200" w:firstLine="31680"/>
        <w:jc w:val="both"/>
        <w:rPr>
          <w:rFonts w:hint="eastAsia"/>
          <w:sz w:val="21"/>
          <w:u w:val="single"/>
          <w:lang w:eastAsia="zh-CN"/>
        </w:rPr>
      </w:pPr>
      <w:r w:rsidRPr="00576CAD">
        <w:rPr>
          <w:sz w:val="21"/>
          <w:u w:val="single"/>
          <w:lang w:eastAsia="zh-CN"/>
        </w:rPr>
        <w:t xml:space="preserve">* </w:t>
      </w:r>
      <w:r w:rsidR="00BD0424" w:rsidRPr="00576CAD">
        <w:rPr>
          <w:rFonts w:hint="eastAsia"/>
          <w:sz w:val="21"/>
          <w:u w:val="single"/>
          <w:lang w:eastAsia="zh-CN"/>
        </w:rPr>
        <w:t>干预</w:t>
      </w:r>
      <w:r w:rsidR="00DC7C51" w:rsidRPr="00576CAD">
        <w:rPr>
          <w:rFonts w:hint="eastAsia"/>
          <w:sz w:val="21"/>
          <w:u w:val="single"/>
          <w:lang w:eastAsia="zh-CN"/>
        </w:rPr>
        <w:t>领域：</w:t>
      </w:r>
    </w:p>
    <w:p w:rsidR="00560A77" w:rsidRPr="00576CAD" w:rsidRDefault="00BD0424"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干预</w:t>
      </w:r>
      <w:r w:rsidR="00DC7C51" w:rsidRPr="00576CAD">
        <w:rPr>
          <w:rFonts w:hint="eastAsia"/>
          <w:sz w:val="21"/>
          <w:lang w:eastAsia="zh-CN"/>
        </w:rPr>
        <w:t>工作</w:t>
      </w:r>
      <w:r w:rsidRPr="00576CAD">
        <w:rPr>
          <w:rFonts w:hint="eastAsia"/>
          <w:sz w:val="21"/>
          <w:lang w:eastAsia="zh-CN"/>
        </w:rPr>
        <w:t>从</w:t>
      </w:r>
      <w:r w:rsidR="00DC7C51" w:rsidRPr="00576CAD">
        <w:rPr>
          <w:rFonts w:hint="eastAsia"/>
          <w:sz w:val="21"/>
          <w:lang w:eastAsia="zh-CN"/>
        </w:rPr>
        <w:t>三个方面进行：</w:t>
      </w:r>
    </w:p>
    <w:p w:rsidR="002A0517" w:rsidRPr="00576CAD" w:rsidRDefault="00AB690D"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u w:val="single"/>
          <w:lang w:eastAsia="zh-CN"/>
        </w:rPr>
        <w:t>第一方面：</w:t>
      </w:r>
      <w:r w:rsidRPr="00576CAD">
        <w:rPr>
          <w:rFonts w:hint="eastAsia"/>
          <w:sz w:val="21"/>
          <w:lang w:eastAsia="zh-CN"/>
        </w:rPr>
        <w:t>人际接触以及各类相关服务：</w:t>
      </w:r>
    </w:p>
    <w:p w:rsidR="00AB690D" w:rsidRPr="00576CAD" w:rsidRDefault="00F656C9" w:rsidP="008D3D6F">
      <w:pPr>
        <w:pStyle w:val="0000000000000000000000000000000000000"/>
        <w:ind w:leftChars="192" w:left="31680" w:hangingChars="126" w:firstLine="31680"/>
        <w:rPr>
          <w:rFonts w:hint="eastAsia"/>
        </w:rPr>
      </w:pPr>
      <w:r w:rsidRPr="00576CAD">
        <w:rPr>
          <w:rFonts w:hint="eastAsia"/>
        </w:rPr>
        <w:t xml:space="preserve">-  </w:t>
      </w:r>
      <w:r w:rsidR="00E823B6" w:rsidRPr="00576CAD">
        <w:rPr>
          <w:rFonts w:hint="eastAsia"/>
        </w:rPr>
        <w:t>制定一些</w:t>
      </w:r>
      <w:r w:rsidR="00AB690D" w:rsidRPr="00576CAD">
        <w:rPr>
          <w:rFonts w:hint="eastAsia"/>
        </w:rPr>
        <w:t>机制和方法来在身体、精神、社会及法律方面</w:t>
      </w:r>
      <w:r w:rsidR="00E823B6" w:rsidRPr="00576CAD">
        <w:rPr>
          <w:rFonts w:hint="eastAsia"/>
        </w:rPr>
        <w:t>对</w:t>
      </w:r>
      <w:r w:rsidR="00AB690D" w:rsidRPr="00576CAD">
        <w:rPr>
          <w:rFonts w:hint="eastAsia"/>
        </w:rPr>
        <w:t>妇女一生中的各个阶段</w:t>
      </w:r>
      <w:r w:rsidR="00E823B6" w:rsidRPr="00576CAD">
        <w:rPr>
          <w:rFonts w:hint="eastAsia"/>
        </w:rPr>
        <w:t>予以保护，保护其不受</w:t>
      </w:r>
      <w:r w:rsidR="00AB690D" w:rsidRPr="00576CAD">
        <w:rPr>
          <w:rFonts w:hint="eastAsia"/>
        </w:rPr>
        <w:t>性别暴力（</w:t>
      </w:r>
      <w:r w:rsidR="00AB690D" w:rsidRPr="00576CAD">
        <w:rPr>
          <w:rFonts w:hint="eastAsia"/>
        </w:rPr>
        <w:t>VFG</w:t>
      </w:r>
      <w:r w:rsidR="00AB690D" w:rsidRPr="00576CAD">
        <w:rPr>
          <w:rFonts w:hint="eastAsia"/>
        </w:rPr>
        <w:t>）</w:t>
      </w:r>
      <w:r w:rsidR="00E823B6" w:rsidRPr="00576CAD">
        <w:rPr>
          <w:rFonts w:hint="eastAsia"/>
        </w:rPr>
        <w:t>侵害</w:t>
      </w:r>
      <w:r w:rsidR="00AB690D" w:rsidRPr="00576CAD">
        <w:rPr>
          <w:rFonts w:hint="eastAsia"/>
        </w:rPr>
        <w:t>，</w:t>
      </w:r>
    </w:p>
    <w:p w:rsidR="00560A77" w:rsidRPr="00576CAD" w:rsidRDefault="00F656C9" w:rsidP="008D3D6F">
      <w:pPr>
        <w:pStyle w:val="0000000000000000000000000000000000000"/>
        <w:ind w:left="31680" w:firstLine="31680"/>
        <w:rPr>
          <w:rFonts w:hint="eastAsia"/>
        </w:rPr>
      </w:pPr>
      <w:r w:rsidRPr="00576CAD">
        <w:rPr>
          <w:rFonts w:hint="eastAsia"/>
        </w:rPr>
        <w:t xml:space="preserve">-  </w:t>
      </w:r>
      <w:r w:rsidR="00E33EDE" w:rsidRPr="00576CAD">
        <w:rPr>
          <w:rFonts w:hint="eastAsia"/>
        </w:rPr>
        <w:t>保证被强奸妇女（</w:t>
      </w:r>
      <w:r w:rsidR="00E33EDE" w:rsidRPr="00576CAD">
        <w:rPr>
          <w:rFonts w:hint="eastAsia"/>
        </w:rPr>
        <w:t>FVVS</w:t>
      </w:r>
      <w:r w:rsidR="00E33EDE" w:rsidRPr="00576CAD">
        <w:rPr>
          <w:rFonts w:hint="eastAsia"/>
        </w:rPr>
        <w:t>）的安全与保护，</w:t>
      </w:r>
    </w:p>
    <w:p w:rsidR="00560A77" w:rsidRPr="00576CAD" w:rsidRDefault="00F656C9" w:rsidP="008D3D6F">
      <w:pPr>
        <w:pStyle w:val="0000000000000000000000000000000000000"/>
        <w:ind w:left="31680" w:firstLine="31680"/>
        <w:rPr>
          <w:rFonts w:hint="eastAsia"/>
        </w:rPr>
      </w:pPr>
      <w:r w:rsidRPr="00576CAD">
        <w:rPr>
          <w:rFonts w:hint="eastAsia"/>
        </w:rPr>
        <w:t xml:space="preserve">-  </w:t>
      </w:r>
      <w:r w:rsidR="00055094" w:rsidRPr="00576CAD">
        <w:rPr>
          <w:rFonts w:hint="eastAsia"/>
        </w:rPr>
        <w:t>保证其得到卫生医疗人员的适当照顾，</w:t>
      </w:r>
    </w:p>
    <w:p w:rsidR="00560A77" w:rsidRPr="00576CAD" w:rsidRDefault="00F656C9" w:rsidP="008D3D6F">
      <w:pPr>
        <w:pStyle w:val="0000000000000000000000000000000000000"/>
        <w:ind w:left="31680" w:firstLine="31680"/>
        <w:rPr>
          <w:rFonts w:hint="eastAsia"/>
        </w:rPr>
      </w:pPr>
      <w:r w:rsidRPr="00576CAD">
        <w:rPr>
          <w:rFonts w:hint="eastAsia"/>
        </w:rPr>
        <w:t xml:space="preserve">-  </w:t>
      </w:r>
      <w:r w:rsidR="00EF1215" w:rsidRPr="00576CAD">
        <w:rPr>
          <w:rFonts w:hint="eastAsia"/>
        </w:rPr>
        <w:t>保证并加强法律保护以及司法</w:t>
      </w:r>
      <w:r w:rsidR="00EE43E7" w:rsidRPr="00576CAD">
        <w:rPr>
          <w:rFonts w:hint="eastAsia"/>
        </w:rPr>
        <w:t>援助</w:t>
      </w:r>
      <w:r w:rsidR="00EF1215" w:rsidRPr="00576CAD">
        <w:rPr>
          <w:rFonts w:hint="eastAsia"/>
        </w:rPr>
        <w:t>措施，尤其是对于遭受暴力的女孩以及女性青年。</w:t>
      </w:r>
    </w:p>
    <w:p w:rsidR="00560A77" w:rsidRPr="00576CAD" w:rsidRDefault="00C53193"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u w:val="single"/>
          <w:lang w:eastAsia="zh-CN"/>
        </w:rPr>
        <w:t>第二方面：</w:t>
      </w:r>
      <w:r w:rsidRPr="00576CAD">
        <w:rPr>
          <w:rFonts w:hint="eastAsia"/>
          <w:sz w:val="21"/>
          <w:lang w:eastAsia="zh-CN"/>
        </w:rPr>
        <w:t>社区动员：</w:t>
      </w:r>
    </w:p>
    <w:p w:rsidR="00D37E76" w:rsidRPr="00576CAD" w:rsidRDefault="008C7B65" w:rsidP="008D3D6F">
      <w:pPr>
        <w:pStyle w:val="0000000000000000000000000000000000000"/>
        <w:ind w:left="31680" w:firstLine="31680"/>
        <w:rPr>
          <w:rFonts w:hint="eastAsia"/>
        </w:rPr>
      </w:pPr>
      <w:r w:rsidRPr="00576CAD">
        <w:rPr>
          <w:rFonts w:hint="eastAsia"/>
        </w:rPr>
        <w:t xml:space="preserve">-  </w:t>
      </w:r>
      <w:r w:rsidR="00D37E76" w:rsidRPr="00576CAD">
        <w:rPr>
          <w:rFonts w:hint="eastAsia"/>
        </w:rPr>
        <w:t>对社区进行动员和宣传</w:t>
      </w:r>
      <w:r w:rsidR="00BB3E14" w:rsidRPr="00576CAD">
        <w:rPr>
          <w:rFonts w:hint="eastAsia"/>
        </w:rPr>
        <w:t>；</w:t>
      </w:r>
    </w:p>
    <w:p w:rsidR="00D37E76" w:rsidRPr="00576CAD" w:rsidRDefault="008C7B65" w:rsidP="008D3D6F">
      <w:pPr>
        <w:pStyle w:val="0000000000000000000000000000000000000"/>
        <w:ind w:left="31680" w:firstLine="31680"/>
        <w:rPr>
          <w:rFonts w:hint="eastAsia"/>
        </w:rPr>
      </w:pPr>
      <w:r w:rsidRPr="00576CAD">
        <w:rPr>
          <w:rFonts w:hint="eastAsia"/>
        </w:rPr>
        <w:t xml:space="preserve">-  </w:t>
      </w:r>
      <w:r w:rsidR="00D37E76" w:rsidRPr="00576CAD">
        <w:rPr>
          <w:rFonts w:hint="eastAsia"/>
        </w:rPr>
        <w:t>建立国家和社区等级的救助组织</w:t>
      </w:r>
      <w:r w:rsidR="00BB3E14" w:rsidRPr="00576CAD">
        <w:rPr>
          <w:rFonts w:hint="eastAsia"/>
        </w:rPr>
        <w:t>；</w:t>
      </w:r>
    </w:p>
    <w:p w:rsidR="00234994" w:rsidRPr="00576CAD" w:rsidRDefault="008C7B65" w:rsidP="008D3D6F">
      <w:pPr>
        <w:pStyle w:val="0000000000000000000000000000000000000"/>
        <w:ind w:left="31680" w:firstLine="31680"/>
        <w:rPr>
          <w:rFonts w:hint="eastAsia"/>
        </w:rPr>
      </w:pPr>
      <w:r w:rsidRPr="00576CAD">
        <w:rPr>
          <w:rFonts w:hint="eastAsia"/>
        </w:rPr>
        <w:t xml:space="preserve">-  </w:t>
      </w:r>
      <w:r w:rsidR="00234994" w:rsidRPr="00576CAD">
        <w:rPr>
          <w:rFonts w:hint="eastAsia"/>
        </w:rPr>
        <w:t>妇女和女孩</w:t>
      </w:r>
      <w:r w:rsidR="00EE43E7" w:rsidRPr="00576CAD">
        <w:rPr>
          <w:rFonts w:hint="eastAsia"/>
        </w:rPr>
        <w:t>行使其权利，重新融入</w:t>
      </w:r>
      <w:r w:rsidR="00234994" w:rsidRPr="00576CAD">
        <w:rPr>
          <w:rFonts w:hint="eastAsia"/>
        </w:rPr>
        <w:t>经济社会</w:t>
      </w:r>
      <w:r w:rsidR="00EE43E7" w:rsidRPr="00576CAD">
        <w:rPr>
          <w:rFonts w:hint="eastAsia"/>
        </w:rPr>
        <w:t>生活</w:t>
      </w:r>
      <w:r w:rsidR="00A92FFD" w:rsidRPr="00576CAD">
        <w:rPr>
          <w:rFonts w:hint="eastAsia"/>
        </w:rPr>
        <w:t>；</w:t>
      </w:r>
    </w:p>
    <w:p w:rsidR="00560A77" w:rsidRPr="00576CAD" w:rsidRDefault="008C7B65" w:rsidP="008D3D6F">
      <w:pPr>
        <w:pStyle w:val="0000000000000000000000000000000000000"/>
        <w:ind w:left="31680" w:firstLine="31680"/>
        <w:rPr>
          <w:rFonts w:hint="eastAsia"/>
        </w:rPr>
      </w:pPr>
      <w:r w:rsidRPr="00576CAD">
        <w:rPr>
          <w:rFonts w:hint="eastAsia"/>
        </w:rPr>
        <w:t xml:space="preserve">-  </w:t>
      </w:r>
      <w:r w:rsidR="000A656F" w:rsidRPr="00576CAD">
        <w:rPr>
          <w:rFonts w:hint="eastAsia"/>
        </w:rPr>
        <w:t>保护幼女和女性青年不受性别暴力侵害</w:t>
      </w:r>
      <w:r w:rsidR="00A92FFD" w:rsidRPr="00576CAD">
        <w:rPr>
          <w:rFonts w:hint="eastAsia"/>
        </w:rPr>
        <w:t>；</w:t>
      </w:r>
    </w:p>
    <w:p w:rsidR="00560A77" w:rsidRPr="00576CAD" w:rsidRDefault="008C7B65" w:rsidP="008D3D6F">
      <w:pPr>
        <w:pStyle w:val="0000000000000000000000000000000000000"/>
        <w:ind w:left="31680" w:firstLine="31680"/>
        <w:rPr>
          <w:rFonts w:hint="eastAsia"/>
        </w:rPr>
      </w:pPr>
      <w:r w:rsidRPr="00576CAD">
        <w:rPr>
          <w:rFonts w:hint="eastAsia"/>
        </w:rPr>
        <w:t xml:space="preserve">-  </w:t>
      </w:r>
      <w:r w:rsidR="004356B7" w:rsidRPr="00576CAD">
        <w:rPr>
          <w:rFonts w:hint="eastAsia"/>
        </w:rPr>
        <w:t>对社会以及</w:t>
      </w:r>
      <w:r w:rsidR="007E1C19" w:rsidRPr="00576CAD">
        <w:rPr>
          <w:rFonts w:hint="eastAsia"/>
        </w:rPr>
        <w:t>社会各</w:t>
      </w:r>
      <w:r w:rsidR="004356B7" w:rsidRPr="00576CAD">
        <w:rPr>
          <w:rFonts w:hint="eastAsia"/>
        </w:rPr>
        <w:t>机构进行宣传，包括家庭、学校和媒体</w:t>
      </w:r>
      <w:r w:rsidR="00A92FFD" w:rsidRPr="00576CAD">
        <w:rPr>
          <w:rFonts w:hint="eastAsia"/>
        </w:rPr>
        <w:t>；</w:t>
      </w:r>
    </w:p>
    <w:p w:rsidR="00560A77" w:rsidRPr="00576CAD" w:rsidRDefault="008C7B65" w:rsidP="008D3D6F">
      <w:pPr>
        <w:pStyle w:val="0000000000000000000000000000000000000"/>
        <w:ind w:left="31680" w:firstLine="31680"/>
        <w:rPr>
          <w:rFonts w:hint="eastAsia"/>
        </w:rPr>
      </w:pPr>
      <w:r w:rsidRPr="00576CAD">
        <w:rPr>
          <w:rFonts w:hint="eastAsia"/>
        </w:rPr>
        <w:t xml:space="preserve">-  </w:t>
      </w:r>
      <w:r w:rsidR="007E1C19" w:rsidRPr="00576CAD">
        <w:rPr>
          <w:rFonts w:hint="eastAsia"/>
        </w:rPr>
        <w:t>开发</w:t>
      </w:r>
      <w:r w:rsidR="00E842CC" w:rsidRPr="00576CAD">
        <w:rPr>
          <w:rFonts w:hint="eastAsia"/>
        </w:rPr>
        <w:t>能够保护妇女，</w:t>
      </w:r>
      <w:r w:rsidR="007E1C19" w:rsidRPr="00576CAD">
        <w:rPr>
          <w:rFonts w:hint="eastAsia"/>
        </w:rPr>
        <w:t>实现</w:t>
      </w:r>
      <w:r w:rsidR="00E842CC" w:rsidRPr="00576CAD">
        <w:rPr>
          <w:rFonts w:hint="eastAsia"/>
        </w:rPr>
        <w:t>妇女</w:t>
      </w:r>
      <w:r w:rsidR="00680D48" w:rsidRPr="00576CAD">
        <w:rPr>
          <w:rFonts w:hint="eastAsia"/>
        </w:rPr>
        <w:t>独立</w:t>
      </w:r>
      <w:r w:rsidR="00E842CC" w:rsidRPr="00576CAD">
        <w:rPr>
          <w:rFonts w:hint="eastAsia"/>
        </w:rPr>
        <w:t>的项目。</w:t>
      </w:r>
    </w:p>
    <w:p w:rsidR="002A0517" w:rsidRPr="00576CAD" w:rsidRDefault="00E60CAC" w:rsidP="008D3D6F">
      <w:pPr>
        <w:tabs>
          <w:tab w:val="left" w:pos="9070"/>
        </w:tabs>
        <w:autoSpaceDE w:val="0"/>
        <w:autoSpaceDN w:val="0"/>
        <w:adjustRightInd w:val="0"/>
        <w:spacing w:after="240" w:line="360" w:lineRule="exact"/>
        <w:ind w:firstLineChars="200" w:firstLine="31680"/>
        <w:jc w:val="both"/>
        <w:rPr>
          <w:sz w:val="21"/>
          <w:lang w:eastAsia="zh-CN"/>
        </w:rPr>
      </w:pPr>
      <w:r w:rsidRPr="00576CAD">
        <w:rPr>
          <w:rFonts w:hint="eastAsia"/>
          <w:sz w:val="21"/>
          <w:u w:val="single"/>
          <w:lang w:eastAsia="zh-CN"/>
        </w:rPr>
        <w:t>第三方面：</w:t>
      </w:r>
      <w:r w:rsidR="007A435D" w:rsidRPr="00576CAD">
        <w:rPr>
          <w:sz w:val="21"/>
          <w:lang w:eastAsia="zh-CN"/>
        </w:rPr>
        <w:t xml:space="preserve"> </w:t>
      </w:r>
      <w:r w:rsidRPr="00576CAD">
        <w:rPr>
          <w:rFonts w:hint="eastAsia"/>
          <w:sz w:val="21"/>
          <w:lang w:eastAsia="zh-CN"/>
        </w:rPr>
        <w:t>政治机构行为：</w:t>
      </w:r>
    </w:p>
    <w:p w:rsidR="00680D48" w:rsidRPr="00576CAD" w:rsidRDefault="00D55C47" w:rsidP="008D3D6F">
      <w:pPr>
        <w:pStyle w:val="0000000000000000000000000000000000000"/>
        <w:ind w:left="31680" w:firstLine="31680"/>
        <w:rPr>
          <w:rFonts w:hint="eastAsia"/>
        </w:rPr>
      </w:pPr>
      <w:r w:rsidRPr="00576CAD">
        <w:rPr>
          <w:rFonts w:hint="eastAsia"/>
        </w:rPr>
        <w:t xml:space="preserve">-  </w:t>
      </w:r>
      <w:r w:rsidR="00D51758" w:rsidRPr="00576CAD">
        <w:rPr>
          <w:rFonts w:hint="eastAsia"/>
        </w:rPr>
        <w:t>制定</w:t>
      </w:r>
      <w:r w:rsidR="00680D48" w:rsidRPr="00576CAD">
        <w:rPr>
          <w:rFonts w:hint="eastAsia"/>
        </w:rPr>
        <w:t>司法、</w:t>
      </w:r>
      <w:r w:rsidR="00D51758" w:rsidRPr="00576CAD">
        <w:rPr>
          <w:rFonts w:hint="eastAsia"/>
        </w:rPr>
        <w:t>体制以及政策方面的</w:t>
      </w:r>
      <w:r w:rsidR="00680D48" w:rsidRPr="00576CAD">
        <w:rPr>
          <w:rFonts w:hint="eastAsia"/>
        </w:rPr>
        <w:t>措施</w:t>
      </w:r>
      <w:r w:rsidR="00D51758" w:rsidRPr="00576CAD">
        <w:rPr>
          <w:rFonts w:hint="eastAsia"/>
        </w:rPr>
        <w:t>、</w:t>
      </w:r>
      <w:r w:rsidR="00680D48" w:rsidRPr="00576CAD">
        <w:rPr>
          <w:rFonts w:hint="eastAsia"/>
        </w:rPr>
        <w:t>程序</w:t>
      </w:r>
      <w:r w:rsidR="00D51758" w:rsidRPr="00576CAD">
        <w:rPr>
          <w:rFonts w:hint="eastAsia"/>
        </w:rPr>
        <w:t>与</w:t>
      </w:r>
      <w:r w:rsidR="00680D48" w:rsidRPr="00576CAD">
        <w:rPr>
          <w:rFonts w:hint="eastAsia"/>
        </w:rPr>
        <w:t>改革</w:t>
      </w:r>
      <w:r w:rsidR="00F40C8E" w:rsidRPr="00576CAD">
        <w:rPr>
          <w:rFonts w:hint="eastAsia"/>
        </w:rPr>
        <w:t>；</w:t>
      </w:r>
    </w:p>
    <w:p w:rsidR="00560A77" w:rsidRPr="00576CAD" w:rsidRDefault="00D55C47" w:rsidP="008D3D6F">
      <w:pPr>
        <w:pStyle w:val="0000000000000000000000000000000000000"/>
        <w:ind w:left="31680" w:firstLine="31680"/>
        <w:rPr>
          <w:rFonts w:hint="eastAsia"/>
        </w:rPr>
      </w:pPr>
      <w:r w:rsidRPr="00576CAD">
        <w:rPr>
          <w:rFonts w:hint="eastAsia"/>
        </w:rPr>
        <w:t xml:space="preserve">-  </w:t>
      </w:r>
      <w:r w:rsidR="00361A12" w:rsidRPr="00576CAD">
        <w:rPr>
          <w:rFonts w:hint="eastAsia"/>
        </w:rPr>
        <w:t>为应对改变而建立相关联盟机构，并为这一变化提供论据</w:t>
      </w:r>
      <w:r w:rsidR="00F40C8E" w:rsidRPr="00576CAD">
        <w:rPr>
          <w:rFonts w:hint="eastAsia"/>
        </w:rPr>
        <w:t>；</w:t>
      </w:r>
    </w:p>
    <w:p w:rsidR="00560A77" w:rsidRPr="00576CAD" w:rsidRDefault="003636E5" w:rsidP="008D3D6F">
      <w:pPr>
        <w:pStyle w:val="0000000000000000000000000000000000000"/>
        <w:ind w:leftChars="180" w:left="31680" w:hangingChars="120" w:firstLine="31680"/>
        <w:rPr>
          <w:rFonts w:hint="eastAsia"/>
        </w:rPr>
      </w:pPr>
      <w:r w:rsidRPr="00576CAD">
        <w:rPr>
          <w:rFonts w:hint="eastAsia"/>
        </w:rPr>
        <w:t xml:space="preserve">-  </w:t>
      </w:r>
      <w:r w:rsidR="00F06F6C" w:rsidRPr="00576CAD">
        <w:rPr>
          <w:rFonts w:hint="eastAsia"/>
        </w:rPr>
        <w:t>进行必要的改变</w:t>
      </w:r>
      <w:r w:rsidR="00DE418A" w:rsidRPr="00576CAD">
        <w:rPr>
          <w:rFonts w:hint="eastAsia"/>
        </w:rPr>
        <w:t>以消除</w:t>
      </w:r>
      <w:r w:rsidR="00F06F6C" w:rsidRPr="00576CAD">
        <w:rPr>
          <w:rFonts w:hint="eastAsia"/>
        </w:rPr>
        <w:t>对妇女</w:t>
      </w:r>
      <w:r w:rsidR="00DE418A" w:rsidRPr="00576CAD">
        <w:rPr>
          <w:rFonts w:hint="eastAsia"/>
        </w:rPr>
        <w:t>的一切形式歧视和暴力行为</w:t>
      </w:r>
      <w:r w:rsidR="00F06F6C" w:rsidRPr="00576CAD">
        <w:rPr>
          <w:rFonts w:hint="eastAsia"/>
        </w:rPr>
        <w:t>，保证在政策的理念、实施以及政府项目和法律上（包括国际公约上）实现权利平等。</w:t>
      </w:r>
    </w:p>
    <w:p w:rsidR="00560A77" w:rsidRPr="00576CAD" w:rsidRDefault="00560A77"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sz w:val="21"/>
          <w:lang w:eastAsia="zh-CN"/>
        </w:rPr>
        <w:t xml:space="preserve">* </w:t>
      </w:r>
      <w:r w:rsidR="004768ED" w:rsidRPr="00576CAD">
        <w:rPr>
          <w:rFonts w:hint="eastAsia"/>
          <w:sz w:val="21"/>
          <w:u w:val="single"/>
          <w:lang w:eastAsia="zh-CN"/>
        </w:rPr>
        <w:t>战略的执行方面：</w:t>
      </w:r>
    </w:p>
    <w:p w:rsidR="005804AF" w:rsidRPr="00576CAD" w:rsidRDefault="005804AF"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阿尔及利亚政府</w:t>
      </w:r>
      <w:r w:rsidR="008355DB" w:rsidRPr="00576CAD">
        <w:rPr>
          <w:rFonts w:hint="eastAsia"/>
          <w:sz w:val="21"/>
          <w:lang w:eastAsia="zh-CN"/>
        </w:rPr>
        <w:t>将要实施计划的第二阶段，这一阶段</w:t>
      </w:r>
      <w:r w:rsidR="00D177C8" w:rsidRPr="00576CAD">
        <w:rPr>
          <w:rFonts w:hint="eastAsia"/>
          <w:sz w:val="21"/>
          <w:lang w:eastAsia="zh-CN"/>
        </w:rPr>
        <w:t>计划</w:t>
      </w:r>
      <w:r w:rsidR="00FF0D60" w:rsidRPr="00576CAD">
        <w:rPr>
          <w:rFonts w:hint="eastAsia"/>
          <w:sz w:val="21"/>
          <w:lang w:eastAsia="zh-CN"/>
        </w:rPr>
        <w:t>的目的是</w:t>
      </w:r>
      <w:r w:rsidR="00D177C8" w:rsidRPr="00576CAD">
        <w:rPr>
          <w:rFonts w:hint="eastAsia"/>
          <w:sz w:val="21"/>
          <w:lang w:eastAsia="zh-CN"/>
        </w:rPr>
        <w:t>在未来五年内</w:t>
      </w:r>
      <w:r w:rsidR="004855E8" w:rsidRPr="00576CAD">
        <w:rPr>
          <w:rFonts w:hint="eastAsia"/>
          <w:sz w:val="21"/>
          <w:lang w:eastAsia="zh-CN"/>
        </w:rPr>
        <w:t>在国家和地区领域执行国家战略。</w:t>
      </w:r>
      <w:r w:rsidR="00327A9F" w:rsidRPr="00576CAD">
        <w:rPr>
          <w:rFonts w:hint="eastAsia"/>
          <w:sz w:val="21"/>
          <w:lang w:eastAsia="zh-CN"/>
        </w:rPr>
        <w:t>这一</w:t>
      </w:r>
      <w:r w:rsidR="00BF3C25" w:rsidRPr="00576CAD">
        <w:rPr>
          <w:rFonts w:hint="eastAsia"/>
          <w:sz w:val="21"/>
          <w:lang w:eastAsia="zh-CN"/>
        </w:rPr>
        <w:t>《</w:t>
      </w:r>
      <w:r w:rsidR="00327A9F" w:rsidRPr="00576CAD">
        <w:rPr>
          <w:rFonts w:hint="eastAsia"/>
          <w:sz w:val="21"/>
          <w:lang w:eastAsia="zh-CN"/>
        </w:rPr>
        <w:t>2007</w:t>
      </w:r>
      <w:r w:rsidR="00FF0D60" w:rsidRPr="00576CAD">
        <w:rPr>
          <w:rFonts w:hint="eastAsia"/>
          <w:sz w:val="21"/>
          <w:lang w:eastAsia="zh-CN"/>
        </w:rPr>
        <w:t>-</w:t>
      </w:r>
      <w:r w:rsidR="00327A9F" w:rsidRPr="00576CAD">
        <w:rPr>
          <w:rFonts w:hint="eastAsia"/>
          <w:sz w:val="21"/>
          <w:lang w:eastAsia="zh-CN"/>
        </w:rPr>
        <w:t>2011</w:t>
      </w:r>
      <w:r w:rsidR="00327A9F" w:rsidRPr="00576CAD">
        <w:rPr>
          <w:rFonts w:hint="eastAsia"/>
          <w:sz w:val="21"/>
          <w:lang w:eastAsia="zh-CN"/>
        </w:rPr>
        <w:t>五年行动计划</w:t>
      </w:r>
      <w:r w:rsidR="00BF3C25" w:rsidRPr="00576CAD">
        <w:rPr>
          <w:rFonts w:hint="eastAsia"/>
          <w:sz w:val="21"/>
          <w:lang w:eastAsia="zh-CN"/>
        </w:rPr>
        <w:t>》</w:t>
      </w:r>
      <w:r w:rsidR="004307F9" w:rsidRPr="00576CAD">
        <w:rPr>
          <w:rFonts w:hint="eastAsia"/>
          <w:sz w:val="21"/>
          <w:lang w:eastAsia="zh-CN"/>
        </w:rPr>
        <w:t>是阿尔及利亚政府与联合国人口基金</w:t>
      </w:r>
      <w:r w:rsidR="00117460" w:rsidRPr="00576CAD">
        <w:rPr>
          <w:rFonts w:hint="eastAsia"/>
          <w:sz w:val="21"/>
          <w:lang w:eastAsia="zh-CN"/>
        </w:rPr>
        <w:t>签署的，</w:t>
      </w:r>
      <w:r w:rsidR="00FF0D60" w:rsidRPr="00576CAD">
        <w:rPr>
          <w:rFonts w:hint="eastAsia"/>
          <w:sz w:val="21"/>
          <w:lang w:eastAsia="zh-CN"/>
        </w:rPr>
        <w:t>该</w:t>
      </w:r>
      <w:r w:rsidR="005709DD" w:rsidRPr="00576CAD">
        <w:rPr>
          <w:rFonts w:hint="eastAsia"/>
          <w:sz w:val="21"/>
          <w:lang w:eastAsia="zh-CN"/>
        </w:rPr>
        <w:t>计划</w:t>
      </w:r>
      <w:r w:rsidR="002F4F6A" w:rsidRPr="00576CAD">
        <w:rPr>
          <w:rFonts w:hint="eastAsia"/>
          <w:sz w:val="21"/>
          <w:lang w:eastAsia="zh-CN"/>
        </w:rPr>
        <w:t>介绍了</w:t>
      </w:r>
      <w:r w:rsidR="00FF0D60" w:rsidRPr="00576CAD">
        <w:rPr>
          <w:rFonts w:hint="eastAsia"/>
          <w:sz w:val="21"/>
          <w:lang w:eastAsia="zh-CN"/>
        </w:rPr>
        <w:t>从时间和空间方面制定的优先行动事项</w:t>
      </w:r>
      <w:r w:rsidR="002F4F6A" w:rsidRPr="00576CAD">
        <w:rPr>
          <w:rFonts w:hint="eastAsia"/>
          <w:sz w:val="21"/>
          <w:lang w:eastAsia="zh-CN"/>
        </w:rPr>
        <w:t>，</w:t>
      </w:r>
      <w:r w:rsidR="00FF0D60" w:rsidRPr="00576CAD">
        <w:rPr>
          <w:rFonts w:hint="eastAsia"/>
          <w:sz w:val="21"/>
          <w:lang w:eastAsia="zh-CN"/>
        </w:rPr>
        <w:t>目的是</w:t>
      </w:r>
      <w:r w:rsidR="007F70DB" w:rsidRPr="00576CAD">
        <w:rPr>
          <w:rFonts w:hint="eastAsia"/>
          <w:sz w:val="21"/>
          <w:lang w:eastAsia="zh-CN"/>
        </w:rPr>
        <w:t>加强</w:t>
      </w:r>
      <w:r w:rsidR="00FF0D60" w:rsidRPr="00576CAD">
        <w:rPr>
          <w:rFonts w:hint="eastAsia"/>
          <w:sz w:val="21"/>
          <w:lang w:eastAsia="zh-CN"/>
        </w:rPr>
        <w:t>各合作伙伴</w:t>
      </w:r>
      <w:r w:rsidR="007F70DB" w:rsidRPr="00576CAD">
        <w:rPr>
          <w:rFonts w:hint="eastAsia"/>
          <w:sz w:val="21"/>
          <w:lang w:eastAsia="zh-CN"/>
        </w:rPr>
        <w:t>的技术和机构能力，</w:t>
      </w:r>
      <w:r w:rsidR="00FF0D60" w:rsidRPr="00576CAD">
        <w:rPr>
          <w:rFonts w:hint="eastAsia"/>
          <w:sz w:val="21"/>
          <w:lang w:eastAsia="zh-CN"/>
        </w:rPr>
        <w:t>以确保预防对妇女的一切形式歧视与暴力行为，并向其提供适当的帮助。</w:t>
      </w:r>
    </w:p>
    <w:p w:rsidR="00560A77" w:rsidRPr="00576CAD" w:rsidRDefault="00FD1935" w:rsidP="008D3D6F">
      <w:pPr>
        <w:tabs>
          <w:tab w:val="left" w:pos="907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待实现</w:t>
      </w:r>
      <w:r w:rsidR="009C239D" w:rsidRPr="00576CAD">
        <w:rPr>
          <w:rFonts w:hint="eastAsia"/>
          <w:sz w:val="21"/>
          <w:lang w:eastAsia="zh-CN"/>
        </w:rPr>
        <w:t>目标：</w:t>
      </w:r>
    </w:p>
    <w:p w:rsidR="00560A77" w:rsidRPr="00576CAD" w:rsidRDefault="00695D3F" w:rsidP="008D3D6F">
      <w:pPr>
        <w:numPr>
          <w:ilvl w:val="0"/>
          <w:numId w:val="33"/>
        </w:numPr>
        <w:tabs>
          <w:tab w:val="left" w:pos="9070"/>
        </w:tabs>
        <w:autoSpaceDE w:val="0"/>
        <w:autoSpaceDN w:val="0"/>
        <w:adjustRightInd w:val="0"/>
        <w:spacing w:after="240" w:line="360" w:lineRule="exact"/>
        <w:ind w:left="0" w:firstLineChars="200" w:firstLine="31680"/>
        <w:jc w:val="both"/>
        <w:rPr>
          <w:sz w:val="21"/>
          <w:lang w:eastAsia="zh-CN"/>
        </w:rPr>
      </w:pPr>
      <w:r w:rsidRPr="00576CAD">
        <w:rPr>
          <w:rFonts w:hint="eastAsia"/>
          <w:sz w:val="21"/>
          <w:lang w:eastAsia="zh-CN"/>
        </w:rPr>
        <w:t>制定并</w:t>
      </w:r>
      <w:r w:rsidR="00E76629" w:rsidRPr="00576CAD">
        <w:rPr>
          <w:rFonts w:hint="eastAsia"/>
          <w:sz w:val="21"/>
          <w:lang w:eastAsia="zh-CN"/>
        </w:rPr>
        <w:t>实施</w:t>
      </w:r>
      <w:r w:rsidRPr="00576CAD">
        <w:rPr>
          <w:rFonts w:hint="eastAsia"/>
          <w:sz w:val="21"/>
          <w:lang w:eastAsia="zh-CN"/>
        </w:rPr>
        <w:t>国家执行计划中的各部门计划</w:t>
      </w:r>
      <w:r w:rsidR="008356F2" w:rsidRPr="00576CAD">
        <w:rPr>
          <w:rFonts w:hint="eastAsia"/>
          <w:sz w:val="21"/>
          <w:lang w:eastAsia="zh-CN"/>
        </w:rPr>
        <w:t>，这一计划的主要方向如下：</w:t>
      </w:r>
    </w:p>
    <w:p w:rsidR="00560A77" w:rsidRPr="00576CAD" w:rsidRDefault="00E76629" w:rsidP="008D3D6F">
      <w:pPr>
        <w:pStyle w:val="33333333333333333333333333"/>
        <w:ind w:left="31680" w:firstLine="31680"/>
        <w:rPr>
          <w:rFonts w:eastAsia="Arial Unicode MS"/>
        </w:rPr>
      </w:pPr>
      <w:r w:rsidRPr="00576CAD">
        <w:rPr>
          <w:rFonts w:hint="eastAsia"/>
        </w:rPr>
        <w:t>建立</w:t>
      </w:r>
      <w:r w:rsidR="00D8599F" w:rsidRPr="00576CAD">
        <w:rPr>
          <w:rFonts w:hint="eastAsia"/>
        </w:rPr>
        <w:t>和</w:t>
      </w:r>
      <w:r w:rsidR="00D8599F" w:rsidRPr="00576CAD">
        <w:rPr>
          <w:rFonts w:eastAsia="Arial Unicode MS" w:hint="eastAsia"/>
        </w:rPr>
        <w:t>/</w:t>
      </w:r>
      <w:r w:rsidR="00D8599F" w:rsidRPr="00576CAD">
        <w:rPr>
          <w:rFonts w:hint="eastAsia"/>
        </w:rPr>
        <w:t>或加强妇女暴力（</w:t>
      </w:r>
      <w:r w:rsidR="00D8599F" w:rsidRPr="00576CAD">
        <w:rPr>
          <w:rFonts w:eastAsia="Arial Unicode MS" w:hint="eastAsia"/>
        </w:rPr>
        <w:t>VFG</w:t>
      </w:r>
      <w:r w:rsidR="00D8599F" w:rsidRPr="00576CAD">
        <w:rPr>
          <w:rFonts w:hint="eastAsia"/>
        </w:rPr>
        <w:t>）数据信息采集</w:t>
      </w:r>
      <w:r w:rsidR="00047C5E" w:rsidRPr="00576CAD">
        <w:rPr>
          <w:rFonts w:hint="eastAsia"/>
        </w:rPr>
        <w:t>分析系统（包括每个部门、机构以及非政府组织），以便将所掌握的信息进行标准化</w:t>
      </w:r>
      <w:r w:rsidR="00047C5E" w:rsidRPr="00576CAD">
        <w:rPr>
          <w:rFonts w:eastAsia="Arial Unicode MS" w:hint="eastAsia"/>
        </w:rPr>
        <w:t>/</w:t>
      </w:r>
      <w:r w:rsidR="00047C5E" w:rsidRPr="00576CAD">
        <w:rPr>
          <w:rFonts w:hint="eastAsia"/>
        </w:rPr>
        <w:t>一体化，建立国家妇女暴力事件数据库。</w:t>
      </w:r>
    </w:p>
    <w:p w:rsidR="00560A77" w:rsidRPr="00576CAD" w:rsidRDefault="00216FE6" w:rsidP="008D3D6F">
      <w:pPr>
        <w:pStyle w:val="33333333333333333333333333"/>
        <w:ind w:left="31680" w:firstLine="31680"/>
        <w:rPr>
          <w:rFonts w:eastAsia="Arial Unicode MS"/>
        </w:rPr>
      </w:pPr>
      <w:r w:rsidRPr="00576CAD">
        <w:rPr>
          <w:rFonts w:hint="eastAsia"/>
        </w:rPr>
        <w:t>建立各种适当的服务机构来</w:t>
      </w:r>
      <w:r w:rsidR="00900A32" w:rsidRPr="00576CAD">
        <w:rPr>
          <w:rFonts w:hint="eastAsia"/>
        </w:rPr>
        <w:t>确保被强奸的妇女得到照顾、安全和保护</w:t>
      </w:r>
      <w:r w:rsidR="00D32E18" w:rsidRPr="00576CAD">
        <w:rPr>
          <w:rFonts w:hint="eastAsia"/>
        </w:rPr>
        <w:t>（保护</w:t>
      </w:r>
      <w:r w:rsidR="00D32E18" w:rsidRPr="00576CAD">
        <w:rPr>
          <w:rFonts w:eastAsia="Arial Unicode MS" w:hint="eastAsia"/>
        </w:rPr>
        <w:t>/</w:t>
      </w:r>
      <w:r w:rsidR="00D32E18" w:rsidRPr="00576CAD">
        <w:rPr>
          <w:rFonts w:hint="eastAsia"/>
        </w:rPr>
        <w:t>照顾标准，对服务者进行培训</w:t>
      </w:r>
      <w:r w:rsidR="00D07454" w:rsidRPr="00576CAD">
        <w:rPr>
          <w:rFonts w:hint="eastAsia"/>
        </w:rPr>
        <w:t>、</w:t>
      </w:r>
      <w:r w:rsidR="00D32E18" w:rsidRPr="00576CAD">
        <w:rPr>
          <w:rFonts w:hint="eastAsia"/>
        </w:rPr>
        <w:t>心理辅导</w:t>
      </w:r>
      <w:r w:rsidR="00D07454" w:rsidRPr="00576CAD">
        <w:rPr>
          <w:rFonts w:hint="eastAsia"/>
        </w:rPr>
        <w:t>、</w:t>
      </w:r>
      <w:r w:rsidR="00D32E18" w:rsidRPr="00576CAD">
        <w:rPr>
          <w:rFonts w:hint="eastAsia"/>
        </w:rPr>
        <w:t>法律援助</w:t>
      </w:r>
      <w:r w:rsidR="00D07454" w:rsidRPr="00576CAD">
        <w:rPr>
          <w:rFonts w:hint="eastAsia"/>
        </w:rPr>
        <w:t>、</w:t>
      </w:r>
      <w:r w:rsidR="00E76629" w:rsidRPr="00576CAD">
        <w:rPr>
          <w:rFonts w:hint="eastAsia"/>
        </w:rPr>
        <w:t>医疗服务</w:t>
      </w:r>
      <w:r w:rsidR="00D32E18" w:rsidRPr="00576CAD">
        <w:rPr>
          <w:rFonts w:hint="eastAsia"/>
        </w:rPr>
        <w:t>和引导治疗）；</w:t>
      </w:r>
    </w:p>
    <w:p w:rsidR="00560A77" w:rsidRPr="00576CAD" w:rsidRDefault="00E76629" w:rsidP="008D3D6F">
      <w:pPr>
        <w:pStyle w:val="33333333333333333333333333"/>
        <w:ind w:left="31680" w:firstLine="31680"/>
        <w:rPr>
          <w:rFonts w:eastAsia="Arial Unicode MS"/>
        </w:rPr>
      </w:pPr>
      <w:r w:rsidRPr="00576CAD">
        <w:rPr>
          <w:rFonts w:hint="eastAsia"/>
        </w:rPr>
        <w:t>制定</w:t>
      </w:r>
      <w:r w:rsidR="00F5603A" w:rsidRPr="00576CAD">
        <w:rPr>
          <w:rFonts w:hint="eastAsia"/>
        </w:rPr>
        <w:t>一套引导并支持多部门</w:t>
      </w:r>
      <w:r w:rsidRPr="00576CAD">
        <w:rPr>
          <w:rFonts w:hint="eastAsia"/>
        </w:rPr>
        <w:t>工作</w:t>
      </w:r>
      <w:r w:rsidR="00F5603A" w:rsidRPr="00576CAD">
        <w:rPr>
          <w:rFonts w:hint="eastAsia"/>
        </w:rPr>
        <w:t>的参考系统；</w:t>
      </w:r>
    </w:p>
    <w:p w:rsidR="00560A77" w:rsidRPr="00576CAD" w:rsidRDefault="004742D8" w:rsidP="008D3D6F">
      <w:pPr>
        <w:pStyle w:val="33333333333333333333333333"/>
        <w:ind w:left="31680" w:firstLine="31680"/>
        <w:rPr>
          <w:rFonts w:eastAsia="Arial Unicode MS"/>
        </w:rPr>
      </w:pPr>
      <w:r w:rsidRPr="00576CAD">
        <w:rPr>
          <w:rFonts w:hint="eastAsia"/>
        </w:rPr>
        <w:t>通过</w:t>
      </w:r>
      <w:r w:rsidR="00E76629" w:rsidRPr="00576CAD">
        <w:rPr>
          <w:rFonts w:hint="eastAsia"/>
        </w:rPr>
        <w:t>开发</w:t>
      </w:r>
      <w:r w:rsidRPr="00576CAD">
        <w:rPr>
          <w:rFonts w:hint="eastAsia"/>
        </w:rPr>
        <w:t>自身</w:t>
      </w:r>
      <w:r w:rsidR="00E76629" w:rsidRPr="00576CAD">
        <w:rPr>
          <w:rFonts w:hint="eastAsia"/>
        </w:rPr>
        <w:t>能力</w:t>
      </w:r>
      <w:r w:rsidRPr="00576CAD">
        <w:rPr>
          <w:rFonts w:hint="eastAsia"/>
        </w:rPr>
        <w:t>和技能让有困难的妇女和女性青年</w:t>
      </w:r>
      <w:r w:rsidR="00E76629" w:rsidRPr="00576CAD">
        <w:rPr>
          <w:rFonts w:hint="eastAsia"/>
        </w:rPr>
        <w:t>获得</w:t>
      </w:r>
      <w:r w:rsidRPr="00576CAD">
        <w:rPr>
          <w:rFonts w:hint="eastAsia"/>
        </w:rPr>
        <w:t>独立</w:t>
      </w:r>
      <w:r w:rsidR="00E76629" w:rsidRPr="00576CAD">
        <w:rPr>
          <w:rFonts w:hint="eastAsia"/>
        </w:rPr>
        <w:t>并重返社会经济生活</w:t>
      </w:r>
      <w:r w:rsidR="00644285" w:rsidRPr="00576CAD">
        <w:rPr>
          <w:rFonts w:hint="eastAsia"/>
        </w:rPr>
        <w:t>，确保</w:t>
      </w:r>
      <w:r w:rsidR="002B39C9" w:rsidRPr="00576CAD">
        <w:rPr>
          <w:rFonts w:hint="eastAsia"/>
        </w:rPr>
        <w:t>她们得到社会和法律的支持，</w:t>
      </w:r>
      <w:r w:rsidR="00EF4E25" w:rsidRPr="00576CAD">
        <w:rPr>
          <w:rFonts w:hint="eastAsia"/>
        </w:rPr>
        <w:t>通过了解她</w:t>
      </w:r>
      <w:r w:rsidR="00451E70" w:rsidRPr="00576CAD">
        <w:rPr>
          <w:rFonts w:hint="eastAsia"/>
        </w:rPr>
        <w:t>们对于工作培训的需要来</w:t>
      </w:r>
      <w:r w:rsidR="00E76629" w:rsidRPr="00576CAD">
        <w:rPr>
          <w:rFonts w:hint="eastAsia"/>
        </w:rPr>
        <w:t>开</w:t>
      </w:r>
      <w:r w:rsidR="00EF4E25" w:rsidRPr="00576CAD">
        <w:rPr>
          <w:rFonts w:hint="eastAsia"/>
        </w:rPr>
        <w:t>展培训，加强她们的能力，</w:t>
      </w:r>
      <w:r w:rsidR="00E76629" w:rsidRPr="00576CAD">
        <w:rPr>
          <w:rFonts w:hint="eastAsia"/>
        </w:rPr>
        <w:t>特别是帮助她们获得</w:t>
      </w:r>
      <w:r w:rsidR="00AA1378" w:rsidRPr="00576CAD">
        <w:rPr>
          <w:rFonts w:hint="eastAsia"/>
        </w:rPr>
        <w:t>小额贷款。</w:t>
      </w:r>
    </w:p>
    <w:p w:rsidR="00560A77" w:rsidRPr="00576CAD" w:rsidRDefault="005F2294" w:rsidP="008D3D6F">
      <w:pPr>
        <w:numPr>
          <w:ilvl w:val="0"/>
          <w:numId w:val="33"/>
        </w:numPr>
        <w:tabs>
          <w:tab w:val="left" w:pos="9070"/>
        </w:tabs>
        <w:autoSpaceDE w:val="0"/>
        <w:autoSpaceDN w:val="0"/>
        <w:adjustRightInd w:val="0"/>
        <w:spacing w:after="240" w:line="360" w:lineRule="exact"/>
        <w:ind w:left="0" w:firstLineChars="200" w:firstLine="31680"/>
        <w:jc w:val="both"/>
        <w:rPr>
          <w:sz w:val="21"/>
          <w:lang w:eastAsia="zh-CN"/>
        </w:rPr>
      </w:pPr>
      <w:r w:rsidRPr="00576CAD">
        <w:rPr>
          <w:rFonts w:hint="eastAsia"/>
          <w:sz w:val="21"/>
          <w:lang w:eastAsia="zh-CN"/>
        </w:rPr>
        <w:t>制定并实施</w:t>
      </w:r>
      <w:r w:rsidR="00BE5659" w:rsidRPr="00576CAD">
        <w:rPr>
          <w:rFonts w:hint="eastAsia"/>
          <w:sz w:val="21"/>
          <w:lang w:eastAsia="zh-CN"/>
        </w:rPr>
        <w:t>一套</w:t>
      </w:r>
      <w:r w:rsidRPr="00576CAD">
        <w:rPr>
          <w:rFonts w:hint="eastAsia"/>
          <w:sz w:val="21"/>
          <w:lang w:eastAsia="zh-CN"/>
        </w:rPr>
        <w:t>宣传</w:t>
      </w:r>
      <w:r w:rsidR="00BE5659" w:rsidRPr="00576CAD">
        <w:rPr>
          <w:rFonts w:hint="eastAsia"/>
          <w:sz w:val="21"/>
          <w:lang w:eastAsia="zh-CN"/>
        </w:rPr>
        <w:t>战略来进行预防、</w:t>
      </w:r>
      <w:r w:rsidR="001C3E7F" w:rsidRPr="00576CAD">
        <w:rPr>
          <w:rFonts w:hint="eastAsia"/>
          <w:sz w:val="21"/>
          <w:lang w:eastAsia="zh-CN"/>
        </w:rPr>
        <w:t>宣传</w:t>
      </w:r>
      <w:r w:rsidR="00BE5659" w:rsidRPr="00576CAD">
        <w:rPr>
          <w:rFonts w:hint="eastAsia"/>
          <w:sz w:val="21"/>
          <w:lang w:eastAsia="zh-CN"/>
        </w:rPr>
        <w:t>和</w:t>
      </w:r>
      <w:r w:rsidR="001C3E7F" w:rsidRPr="00576CAD">
        <w:rPr>
          <w:rFonts w:hint="eastAsia"/>
          <w:sz w:val="21"/>
          <w:lang w:eastAsia="zh-CN"/>
        </w:rPr>
        <w:t>社会动员</w:t>
      </w:r>
      <w:r w:rsidR="00BE5659" w:rsidRPr="00576CAD">
        <w:rPr>
          <w:rFonts w:hint="eastAsia"/>
          <w:sz w:val="21"/>
          <w:lang w:eastAsia="zh-CN"/>
        </w:rPr>
        <w:t>。</w:t>
      </w:r>
    </w:p>
    <w:p w:rsidR="002325DA" w:rsidRPr="00576CAD" w:rsidRDefault="00336F62" w:rsidP="008D3D6F">
      <w:pPr>
        <w:tabs>
          <w:tab w:val="left" w:pos="7080"/>
          <w:tab w:val="left" w:pos="9070"/>
        </w:tabs>
        <w:spacing w:after="240" w:line="360" w:lineRule="exact"/>
        <w:ind w:firstLineChars="200" w:firstLine="31680"/>
        <w:jc w:val="both"/>
        <w:rPr>
          <w:rFonts w:hint="eastAsia"/>
          <w:sz w:val="21"/>
          <w:lang w:eastAsia="zh-CN"/>
        </w:rPr>
      </w:pPr>
      <w:r w:rsidRPr="00576CAD">
        <w:rPr>
          <w:rFonts w:hint="eastAsia"/>
          <w:sz w:val="21"/>
          <w:lang w:eastAsia="zh-CN"/>
        </w:rPr>
        <w:t>为了协助《国家打击针对妇女暴力战略》</w:t>
      </w:r>
      <w:r w:rsidR="0019584A" w:rsidRPr="00576CAD">
        <w:rPr>
          <w:rFonts w:hint="eastAsia"/>
          <w:sz w:val="21"/>
          <w:lang w:eastAsia="zh-CN"/>
        </w:rPr>
        <w:t>（</w:t>
      </w:r>
      <w:r w:rsidR="0019584A" w:rsidRPr="00576CAD">
        <w:rPr>
          <w:rFonts w:hint="eastAsia"/>
          <w:sz w:val="21"/>
          <w:lang w:eastAsia="zh-CN"/>
        </w:rPr>
        <w:t>SNLCVF</w:t>
      </w:r>
      <w:r w:rsidR="00AB1F76" w:rsidRPr="00576CAD">
        <w:rPr>
          <w:rFonts w:hint="eastAsia"/>
          <w:sz w:val="21"/>
          <w:lang w:eastAsia="zh-CN"/>
        </w:rPr>
        <w:t>）</w:t>
      </w:r>
      <w:r w:rsidR="00A949A1" w:rsidRPr="00576CAD">
        <w:rPr>
          <w:rFonts w:hint="eastAsia"/>
          <w:sz w:val="21"/>
          <w:lang w:eastAsia="zh-CN"/>
        </w:rPr>
        <w:t>及其执行计划</w:t>
      </w:r>
      <w:r w:rsidR="00AB1F76" w:rsidRPr="00576CAD">
        <w:rPr>
          <w:rFonts w:hint="eastAsia"/>
          <w:sz w:val="21"/>
          <w:lang w:eastAsia="zh-CN"/>
        </w:rPr>
        <w:t>，</w:t>
      </w:r>
      <w:r w:rsidR="00DC3E92" w:rsidRPr="00576CAD">
        <w:rPr>
          <w:rFonts w:hint="eastAsia"/>
          <w:sz w:val="21"/>
          <w:lang w:eastAsia="zh-CN"/>
        </w:rPr>
        <w:t>2006</w:t>
      </w:r>
      <w:r w:rsidR="00DC3E92" w:rsidRPr="00576CAD">
        <w:rPr>
          <w:rFonts w:hint="eastAsia"/>
          <w:sz w:val="21"/>
          <w:lang w:eastAsia="zh-CN"/>
        </w:rPr>
        <w:t>年</w:t>
      </w:r>
      <w:r w:rsidR="00D66A90" w:rsidRPr="00576CAD">
        <w:rPr>
          <w:rFonts w:hint="eastAsia"/>
          <w:sz w:val="21"/>
          <w:lang w:eastAsia="zh-CN"/>
        </w:rPr>
        <w:t>，阿尔及利亚家庭与妇女状况部门</w:t>
      </w:r>
      <w:r w:rsidR="00D72A83" w:rsidRPr="00576CAD">
        <w:rPr>
          <w:rFonts w:hint="eastAsia"/>
          <w:sz w:val="21"/>
          <w:lang w:eastAsia="zh-CN"/>
        </w:rPr>
        <w:t>进行了一项国家普查，</w:t>
      </w:r>
      <w:r w:rsidR="009A7025" w:rsidRPr="00576CAD">
        <w:rPr>
          <w:rFonts w:hint="eastAsia"/>
          <w:sz w:val="21"/>
          <w:lang w:eastAsia="zh-CN"/>
        </w:rPr>
        <w:t>对这一问题有了更好的认识。</w:t>
      </w:r>
    </w:p>
    <w:p w:rsidR="00887226" w:rsidRPr="00576CAD" w:rsidRDefault="00A91439" w:rsidP="008D3D6F">
      <w:pPr>
        <w:tabs>
          <w:tab w:val="left" w:pos="9070"/>
        </w:tabs>
        <w:spacing w:after="240" w:line="360" w:lineRule="exact"/>
        <w:ind w:firstLineChars="200" w:firstLine="31680"/>
        <w:jc w:val="both"/>
        <w:rPr>
          <w:rFonts w:hint="eastAsia"/>
          <w:sz w:val="21"/>
          <w:lang w:eastAsia="zh-CN"/>
        </w:rPr>
      </w:pPr>
      <w:r w:rsidRPr="00576CAD">
        <w:rPr>
          <w:rFonts w:hint="eastAsia"/>
          <w:sz w:val="21"/>
          <w:lang w:eastAsia="zh-CN"/>
        </w:rPr>
        <w:t>这一调查显示</w:t>
      </w:r>
      <w:r w:rsidR="004F0FE4" w:rsidRPr="00576CAD">
        <w:rPr>
          <w:rFonts w:hint="eastAsia"/>
          <w:sz w:val="21"/>
          <w:lang w:eastAsia="zh-CN"/>
        </w:rPr>
        <w:t>，</w:t>
      </w:r>
      <w:r w:rsidRPr="00576CAD">
        <w:rPr>
          <w:rFonts w:hint="eastAsia"/>
          <w:sz w:val="21"/>
          <w:lang w:eastAsia="zh-CN"/>
        </w:rPr>
        <w:t>在阿尔及利亚针对妇女所实施的</w:t>
      </w:r>
      <w:r w:rsidR="00DA1EAB" w:rsidRPr="00576CAD">
        <w:rPr>
          <w:rFonts w:hint="eastAsia"/>
          <w:sz w:val="21"/>
          <w:lang w:eastAsia="zh-CN"/>
        </w:rPr>
        <w:t>暴力</w:t>
      </w:r>
      <w:r w:rsidR="004F0FE4" w:rsidRPr="00576CAD">
        <w:rPr>
          <w:rFonts w:hint="eastAsia"/>
          <w:sz w:val="21"/>
          <w:lang w:eastAsia="zh-CN"/>
        </w:rPr>
        <w:t>行为与许多其他国家相比</w:t>
      </w:r>
      <w:r w:rsidRPr="00576CAD">
        <w:rPr>
          <w:rFonts w:hint="eastAsia"/>
          <w:sz w:val="21"/>
          <w:lang w:eastAsia="zh-CN"/>
        </w:rPr>
        <w:t>是处在中等水平</w:t>
      </w:r>
      <w:r w:rsidR="00420936" w:rsidRPr="00576CAD">
        <w:rPr>
          <w:rFonts w:hint="eastAsia"/>
          <w:sz w:val="21"/>
          <w:lang w:eastAsia="zh-CN"/>
        </w:rPr>
        <w:t>。</w:t>
      </w:r>
      <w:r w:rsidR="00986D62" w:rsidRPr="00576CAD">
        <w:rPr>
          <w:rFonts w:hint="eastAsia"/>
          <w:sz w:val="21"/>
          <w:lang w:eastAsia="zh-CN"/>
        </w:rPr>
        <w:t>比如</w:t>
      </w:r>
      <w:r w:rsidR="00240972" w:rsidRPr="00576CAD">
        <w:rPr>
          <w:rFonts w:hint="eastAsia"/>
          <w:sz w:val="21"/>
          <w:lang w:eastAsia="zh-CN"/>
        </w:rPr>
        <w:t>阿尔及利亚成婚女性（已婚</w:t>
      </w:r>
      <w:r w:rsidR="00CA38F8" w:rsidRPr="00576CAD">
        <w:rPr>
          <w:rFonts w:hint="eastAsia"/>
          <w:sz w:val="21"/>
          <w:lang w:eastAsia="zh-CN"/>
        </w:rPr>
        <w:t>和</w:t>
      </w:r>
      <w:r w:rsidR="00240972" w:rsidRPr="00576CAD">
        <w:rPr>
          <w:rFonts w:hint="eastAsia"/>
          <w:sz w:val="21"/>
          <w:lang w:eastAsia="zh-CN"/>
        </w:rPr>
        <w:t>订婚）</w:t>
      </w:r>
      <w:r w:rsidR="00CA38F8" w:rsidRPr="00576CAD">
        <w:rPr>
          <w:rFonts w:hint="eastAsia"/>
          <w:sz w:val="21"/>
          <w:lang w:eastAsia="zh-CN"/>
        </w:rPr>
        <w:t>遭受</w:t>
      </w:r>
      <w:r w:rsidR="003E2D76" w:rsidRPr="00576CAD">
        <w:rPr>
          <w:rFonts w:hint="eastAsia"/>
          <w:sz w:val="21"/>
          <w:lang w:eastAsia="zh-CN"/>
        </w:rPr>
        <w:t>暴力</w:t>
      </w:r>
      <w:r w:rsidR="00CA38F8" w:rsidRPr="00576CAD">
        <w:rPr>
          <w:rFonts w:hint="eastAsia"/>
          <w:sz w:val="21"/>
          <w:lang w:eastAsia="zh-CN"/>
        </w:rPr>
        <w:t>的</w:t>
      </w:r>
      <w:r w:rsidR="005A5411" w:rsidRPr="00576CAD">
        <w:rPr>
          <w:rFonts w:hint="eastAsia"/>
          <w:sz w:val="21"/>
          <w:lang w:eastAsia="zh-CN"/>
        </w:rPr>
        <w:t>情况</w:t>
      </w:r>
      <w:r w:rsidR="003E2D76" w:rsidRPr="00576CAD">
        <w:rPr>
          <w:rFonts w:hint="eastAsia"/>
          <w:sz w:val="21"/>
          <w:lang w:eastAsia="zh-CN"/>
        </w:rPr>
        <w:t>综合数据中，</w:t>
      </w:r>
      <w:r w:rsidR="005A5411" w:rsidRPr="00576CAD">
        <w:rPr>
          <w:rFonts w:hint="eastAsia"/>
          <w:sz w:val="21"/>
          <w:lang w:eastAsia="zh-CN"/>
        </w:rPr>
        <w:t>2.5%</w:t>
      </w:r>
      <w:r w:rsidR="005A5411" w:rsidRPr="00576CAD">
        <w:rPr>
          <w:rFonts w:hint="eastAsia"/>
          <w:sz w:val="21"/>
          <w:lang w:eastAsia="zh-CN"/>
        </w:rPr>
        <w:t>的</w:t>
      </w:r>
      <w:r w:rsidR="0035400C" w:rsidRPr="00576CAD">
        <w:rPr>
          <w:rFonts w:hint="eastAsia"/>
          <w:sz w:val="21"/>
          <w:lang w:eastAsia="zh-CN"/>
        </w:rPr>
        <w:t>妇女</w:t>
      </w:r>
      <w:r w:rsidR="005A5411" w:rsidRPr="00576CAD">
        <w:rPr>
          <w:rFonts w:hint="eastAsia"/>
          <w:sz w:val="21"/>
          <w:lang w:eastAsia="zh-CN"/>
        </w:rPr>
        <w:t>受到了心理暴力，</w:t>
      </w:r>
      <w:r w:rsidR="00DD3134" w:rsidRPr="00576CAD">
        <w:rPr>
          <w:rFonts w:hint="eastAsia"/>
          <w:sz w:val="21"/>
          <w:lang w:eastAsia="zh-CN"/>
        </w:rPr>
        <w:t>肢体暴力占</w:t>
      </w:r>
      <w:r w:rsidR="00DD3134" w:rsidRPr="00576CAD">
        <w:rPr>
          <w:rFonts w:hint="eastAsia"/>
          <w:sz w:val="21"/>
          <w:lang w:eastAsia="zh-CN"/>
        </w:rPr>
        <w:t>9.4%</w:t>
      </w:r>
      <w:r w:rsidR="00DD3134" w:rsidRPr="00576CAD">
        <w:rPr>
          <w:rFonts w:hint="eastAsia"/>
          <w:sz w:val="21"/>
          <w:lang w:eastAsia="zh-CN"/>
        </w:rPr>
        <w:t>。</w:t>
      </w:r>
      <w:r w:rsidR="0035400C" w:rsidRPr="00576CAD">
        <w:rPr>
          <w:rFonts w:hint="eastAsia"/>
          <w:sz w:val="21"/>
          <w:lang w:eastAsia="zh-CN"/>
        </w:rPr>
        <w:t>家庭暴力</w:t>
      </w:r>
      <w:r w:rsidR="008B08D4" w:rsidRPr="00576CAD">
        <w:rPr>
          <w:rFonts w:hint="eastAsia"/>
          <w:sz w:val="21"/>
          <w:lang w:eastAsia="zh-CN"/>
        </w:rPr>
        <w:t>情况</w:t>
      </w:r>
      <w:r w:rsidR="0035400C" w:rsidRPr="00576CAD">
        <w:rPr>
          <w:rFonts w:hint="eastAsia"/>
          <w:sz w:val="21"/>
          <w:lang w:eastAsia="zh-CN"/>
        </w:rPr>
        <w:t>中，</w:t>
      </w:r>
      <w:r w:rsidR="00F10A3E" w:rsidRPr="00576CAD">
        <w:rPr>
          <w:rFonts w:hint="eastAsia"/>
          <w:sz w:val="21"/>
          <w:lang w:eastAsia="zh-CN"/>
        </w:rPr>
        <w:t>受到肢体暴力的占</w:t>
      </w:r>
      <w:r w:rsidR="00F10A3E" w:rsidRPr="00576CAD">
        <w:rPr>
          <w:rFonts w:hint="eastAsia"/>
          <w:sz w:val="21"/>
          <w:lang w:eastAsia="zh-CN"/>
        </w:rPr>
        <w:t>5.2%</w:t>
      </w:r>
      <w:r w:rsidR="00F10A3E" w:rsidRPr="00576CAD">
        <w:rPr>
          <w:rFonts w:hint="eastAsia"/>
          <w:sz w:val="21"/>
          <w:lang w:eastAsia="zh-CN"/>
        </w:rPr>
        <w:t>，性暴力的占</w:t>
      </w:r>
      <w:r w:rsidR="00F10A3E" w:rsidRPr="00576CAD">
        <w:rPr>
          <w:rFonts w:hint="eastAsia"/>
          <w:sz w:val="21"/>
          <w:lang w:eastAsia="zh-CN"/>
        </w:rPr>
        <w:t>0.6%</w:t>
      </w:r>
      <w:r w:rsidR="00F10A3E" w:rsidRPr="00576CAD">
        <w:rPr>
          <w:rFonts w:hint="eastAsia"/>
          <w:sz w:val="21"/>
          <w:lang w:eastAsia="zh-CN"/>
        </w:rPr>
        <w:t>。</w:t>
      </w:r>
    </w:p>
    <w:p w:rsidR="00560A77" w:rsidRPr="00576CAD" w:rsidRDefault="0028595F" w:rsidP="008D3D6F">
      <w:pPr>
        <w:tabs>
          <w:tab w:val="left" w:pos="9070"/>
        </w:tabs>
        <w:spacing w:after="240" w:line="360" w:lineRule="exact"/>
        <w:ind w:firstLineChars="200" w:firstLine="31680"/>
        <w:jc w:val="both"/>
        <w:rPr>
          <w:rFonts w:hint="eastAsia"/>
          <w:sz w:val="21"/>
          <w:lang w:eastAsia="zh-CN"/>
        </w:rPr>
      </w:pPr>
      <w:r w:rsidRPr="00576CAD">
        <w:rPr>
          <w:rFonts w:hint="eastAsia"/>
          <w:sz w:val="21"/>
          <w:lang w:eastAsia="zh-CN"/>
        </w:rPr>
        <w:t>为了加强对妇女实施暴力的打击，</w:t>
      </w:r>
      <w:r w:rsidR="00F52AEE" w:rsidRPr="00576CAD">
        <w:rPr>
          <w:rFonts w:hint="eastAsia"/>
          <w:sz w:val="21"/>
          <w:lang w:eastAsia="zh-CN"/>
        </w:rPr>
        <w:t>阿尔及利亚也实施了新的刑法措施</w:t>
      </w:r>
      <w:r w:rsidR="001353FF" w:rsidRPr="00576CAD">
        <w:rPr>
          <w:rFonts w:hint="eastAsia"/>
          <w:sz w:val="21"/>
          <w:lang w:eastAsia="zh-CN"/>
        </w:rPr>
        <w:t>，</w:t>
      </w:r>
      <w:r w:rsidR="000E0E07" w:rsidRPr="00576CAD">
        <w:rPr>
          <w:rFonts w:hint="eastAsia"/>
          <w:sz w:val="21"/>
          <w:lang w:eastAsia="zh-CN"/>
        </w:rPr>
        <w:t>援引内容</w:t>
      </w:r>
      <w:r w:rsidR="001353FF" w:rsidRPr="00576CAD">
        <w:rPr>
          <w:rFonts w:hint="eastAsia"/>
          <w:sz w:val="21"/>
          <w:lang w:eastAsia="zh-CN"/>
        </w:rPr>
        <w:t>如下</w:t>
      </w:r>
      <w:r w:rsidR="006F58B6" w:rsidRPr="00576CAD">
        <w:rPr>
          <w:rFonts w:hint="eastAsia"/>
          <w:sz w:val="21"/>
          <w:lang w:eastAsia="zh-CN"/>
        </w:rPr>
        <w:t>：</w:t>
      </w:r>
    </w:p>
    <w:p w:rsidR="00560A77" w:rsidRPr="00576CAD" w:rsidRDefault="009A415C" w:rsidP="008D3D6F">
      <w:pPr>
        <w:pStyle w:val="33333333333333333333333333"/>
        <w:ind w:left="31680" w:firstLine="31680"/>
      </w:pPr>
      <w:r w:rsidRPr="00576CAD">
        <w:rPr>
          <w:rFonts w:hint="eastAsia"/>
        </w:rPr>
        <w:t>若遭遇性骚扰，</w:t>
      </w:r>
      <w:r w:rsidR="00D23546" w:rsidRPr="00576CAD">
        <w:rPr>
          <w:rFonts w:hint="eastAsia"/>
        </w:rPr>
        <w:t>受害人</w:t>
      </w:r>
      <w:r w:rsidR="00DD57F3" w:rsidRPr="00576CAD">
        <w:rPr>
          <w:rFonts w:hint="eastAsia"/>
        </w:rPr>
        <w:t>可以采用</w:t>
      </w:r>
      <w:r w:rsidR="0081753A" w:rsidRPr="00576CAD">
        <w:rPr>
          <w:rFonts w:hint="eastAsia"/>
        </w:rPr>
        <w:t>法律手段来</w:t>
      </w:r>
      <w:r w:rsidR="00F22DD8" w:rsidRPr="00576CAD">
        <w:rPr>
          <w:rFonts w:hint="eastAsia"/>
        </w:rPr>
        <w:t>捍卫</w:t>
      </w:r>
      <w:r w:rsidR="009134C6" w:rsidRPr="00576CAD">
        <w:rPr>
          <w:rFonts w:hint="eastAsia"/>
        </w:rPr>
        <w:t>自己</w:t>
      </w:r>
      <w:r w:rsidR="00F22DD8" w:rsidRPr="00576CAD">
        <w:rPr>
          <w:rFonts w:hint="eastAsia"/>
        </w:rPr>
        <w:t>的</w:t>
      </w:r>
      <w:r w:rsidR="009134C6" w:rsidRPr="00576CAD">
        <w:rPr>
          <w:rFonts w:hint="eastAsia"/>
        </w:rPr>
        <w:t>权利，</w:t>
      </w:r>
      <w:r w:rsidR="00F22DD8" w:rsidRPr="00576CAD">
        <w:rPr>
          <w:rFonts w:hint="eastAsia"/>
        </w:rPr>
        <w:t>追究</w:t>
      </w:r>
      <w:r w:rsidR="00802B54" w:rsidRPr="00576CAD">
        <w:rPr>
          <w:rFonts w:hint="eastAsia"/>
        </w:rPr>
        <w:t>骚扰行为实施者</w:t>
      </w:r>
      <w:r w:rsidR="00F22DD8" w:rsidRPr="00576CAD">
        <w:rPr>
          <w:rFonts w:hint="eastAsia"/>
        </w:rPr>
        <w:t>的法律责任</w:t>
      </w:r>
      <w:r w:rsidR="00AD15F3" w:rsidRPr="00576CAD">
        <w:rPr>
          <w:rFonts w:hint="eastAsia"/>
        </w:rPr>
        <w:t>（第</w:t>
      </w:r>
      <w:r w:rsidR="00AD15F3" w:rsidRPr="00576CAD">
        <w:rPr>
          <w:rFonts w:hint="eastAsia"/>
        </w:rPr>
        <w:t>341</w:t>
      </w:r>
      <w:r w:rsidR="00F22DD8" w:rsidRPr="00576CAD">
        <w:rPr>
          <w:rFonts w:hint="eastAsia"/>
        </w:rPr>
        <w:t>.2</w:t>
      </w:r>
      <w:r w:rsidR="00AD15F3" w:rsidRPr="00576CAD">
        <w:rPr>
          <w:rFonts w:hint="eastAsia"/>
        </w:rPr>
        <w:t>条）</w:t>
      </w:r>
      <w:r w:rsidR="001831A7" w:rsidRPr="00576CAD">
        <w:rPr>
          <w:rFonts w:hint="eastAsia"/>
        </w:rPr>
        <w:t>；</w:t>
      </w:r>
    </w:p>
    <w:p w:rsidR="00560A77" w:rsidRPr="00576CAD" w:rsidRDefault="00AD15F3" w:rsidP="008D3D6F">
      <w:pPr>
        <w:pStyle w:val="33333333333333333333333333"/>
        <w:ind w:left="31680" w:firstLine="31680"/>
      </w:pPr>
      <w:r w:rsidRPr="00576CAD">
        <w:rPr>
          <w:rFonts w:hint="eastAsia"/>
        </w:rPr>
        <w:t>向怀孕期妇女实施偷窃行为</w:t>
      </w:r>
      <w:r w:rsidR="00CE6635" w:rsidRPr="00576CAD">
        <w:rPr>
          <w:rFonts w:hint="eastAsia"/>
        </w:rPr>
        <w:t>将要</w:t>
      </w:r>
      <w:r w:rsidRPr="00576CAD">
        <w:rPr>
          <w:rFonts w:hint="eastAsia"/>
        </w:rPr>
        <w:t>严惩</w:t>
      </w:r>
      <w:r w:rsidR="008C11D3" w:rsidRPr="00576CAD">
        <w:rPr>
          <w:rFonts w:hint="eastAsia"/>
        </w:rPr>
        <w:t>。</w:t>
      </w:r>
    </w:p>
    <w:p w:rsidR="008D13A6" w:rsidRPr="00576CAD" w:rsidRDefault="008D13A6" w:rsidP="008D3D6F">
      <w:pPr>
        <w:tabs>
          <w:tab w:val="left" w:pos="9070"/>
        </w:tabs>
        <w:spacing w:after="240" w:line="360" w:lineRule="exact"/>
        <w:ind w:firstLineChars="200" w:firstLine="31680"/>
        <w:jc w:val="both"/>
        <w:rPr>
          <w:rFonts w:hint="eastAsia"/>
          <w:sz w:val="21"/>
          <w:lang w:eastAsia="zh-CN"/>
        </w:rPr>
      </w:pPr>
      <w:r w:rsidRPr="00576CAD">
        <w:rPr>
          <w:rFonts w:hint="eastAsia"/>
          <w:sz w:val="21"/>
          <w:lang w:eastAsia="zh-CN"/>
        </w:rPr>
        <w:t>为了对</w:t>
      </w:r>
      <w:r w:rsidR="008357C0" w:rsidRPr="00576CAD">
        <w:rPr>
          <w:rFonts w:hint="eastAsia"/>
          <w:sz w:val="21"/>
          <w:lang w:eastAsia="zh-CN"/>
        </w:rPr>
        <w:t>受到</w:t>
      </w:r>
      <w:r w:rsidRPr="00576CAD">
        <w:rPr>
          <w:rFonts w:hint="eastAsia"/>
          <w:sz w:val="21"/>
          <w:lang w:eastAsia="zh-CN"/>
        </w:rPr>
        <w:t>暴力</w:t>
      </w:r>
      <w:r w:rsidR="008357C0" w:rsidRPr="00576CAD">
        <w:rPr>
          <w:rFonts w:hint="eastAsia"/>
          <w:sz w:val="21"/>
          <w:lang w:eastAsia="zh-CN"/>
        </w:rPr>
        <w:t>侵害</w:t>
      </w:r>
      <w:r w:rsidRPr="00576CAD">
        <w:rPr>
          <w:rFonts w:hint="eastAsia"/>
          <w:sz w:val="21"/>
          <w:lang w:eastAsia="zh-CN"/>
        </w:rPr>
        <w:t>的妇女和</w:t>
      </w:r>
      <w:r w:rsidRPr="00576CAD">
        <w:rPr>
          <w:rFonts w:hint="eastAsia"/>
          <w:sz w:val="21"/>
          <w:lang w:eastAsia="zh-CN"/>
        </w:rPr>
        <w:t>/</w:t>
      </w:r>
      <w:r w:rsidRPr="00576CAD">
        <w:rPr>
          <w:rFonts w:hint="eastAsia"/>
          <w:sz w:val="21"/>
          <w:lang w:eastAsia="zh-CN"/>
        </w:rPr>
        <w:t>或处在困境中的妇女</w:t>
      </w:r>
      <w:r w:rsidR="008357C0" w:rsidRPr="00576CAD">
        <w:rPr>
          <w:rFonts w:hint="eastAsia"/>
          <w:sz w:val="21"/>
          <w:lang w:eastAsia="zh-CN"/>
        </w:rPr>
        <w:t>给予帮助</w:t>
      </w:r>
      <w:r w:rsidRPr="00576CAD">
        <w:rPr>
          <w:rFonts w:hint="eastAsia"/>
          <w:sz w:val="21"/>
          <w:lang w:eastAsia="zh-CN"/>
        </w:rPr>
        <w:t>，</w:t>
      </w:r>
      <w:r w:rsidR="00C57E3C" w:rsidRPr="00576CAD">
        <w:rPr>
          <w:rFonts w:hint="eastAsia"/>
          <w:sz w:val="21"/>
          <w:lang w:eastAsia="zh-CN"/>
        </w:rPr>
        <w:t>阿尔及利亚设立了接待中心与</w:t>
      </w:r>
      <w:r w:rsidR="003914F1" w:rsidRPr="00576CAD">
        <w:rPr>
          <w:rFonts w:hint="eastAsia"/>
          <w:sz w:val="21"/>
          <w:lang w:eastAsia="zh-CN"/>
        </w:rPr>
        <w:t>救助热线</w:t>
      </w:r>
      <w:r w:rsidR="00C57E3C" w:rsidRPr="00576CAD">
        <w:rPr>
          <w:rFonts w:hint="eastAsia"/>
          <w:sz w:val="21"/>
          <w:lang w:eastAsia="zh-CN"/>
        </w:rPr>
        <w:t>来对受害妇女</w:t>
      </w:r>
      <w:r w:rsidR="00F71673" w:rsidRPr="00576CAD">
        <w:rPr>
          <w:rFonts w:hint="eastAsia"/>
          <w:sz w:val="21"/>
          <w:lang w:eastAsia="zh-CN"/>
        </w:rPr>
        <w:t>进行身心救助，</w:t>
      </w:r>
      <w:r w:rsidR="008E7584" w:rsidRPr="00576CAD">
        <w:rPr>
          <w:rFonts w:hint="eastAsia"/>
          <w:sz w:val="21"/>
          <w:lang w:eastAsia="zh-CN"/>
        </w:rPr>
        <w:t>受害妇女也能享受到</w:t>
      </w:r>
      <w:r w:rsidR="00B416D5" w:rsidRPr="00576CAD">
        <w:rPr>
          <w:rFonts w:hint="eastAsia"/>
          <w:sz w:val="21"/>
          <w:lang w:eastAsia="zh-CN"/>
        </w:rPr>
        <w:t>物质援助，以便通过培训和小额贷款而</w:t>
      </w:r>
      <w:r w:rsidR="008357C0" w:rsidRPr="00576CAD">
        <w:rPr>
          <w:rFonts w:hint="eastAsia"/>
          <w:sz w:val="21"/>
          <w:lang w:eastAsia="zh-CN"/>
        </w:rPr>
        <w:t>获得</w:t>
      </w:r>
      <w:r w:rsidR="00B416D5" w:rsidRPr="00576CAD">
        <w:rPr>
          <w:rFonts w:hint="eastAsia"/>
          <w:sz w:val="21"/>
          <w:lang w:eastAsia="zh-CN"/>
        </w:rPr>
        <w:t>自我独立。</w:t>
      </w:r>
    </w:p>
    <w:p w:rsidR="00560A77" w:rsidRPr="00576CAD" w:rsidRDefault="002C0B1E" w:rsidP="0012026C">
      <w:pPr>
        <w:tabs>
          <w:tab w:val="left" w:pos="9070"/>
        </w:tabs>
        <w:spacing w:after="240" w:line="360" w:lineRule="exact"/>
        <w:jc w:val="both"/>
        <w:rPr>
          <w:rFonts w:eastAsia="SimHei"/>
          <w:bCs/>
          <w:sz w:val="21"/>
          <w:u w:val="single"/>
          <w:lang w:eastAsia="zh-CN" w:bidi="ar-DZ"/>
        </w:rPr>
      </w:pPr>
      <w:r w:rsidRPr="00576CAD">
        <w:rPr>
          <w:rFonts w:eastAsia="SimHei" w:hint="eastAsia"/>
          <w:bCs/>
          <w:sz w:val="21"/>
          <w:u w:val="single"/>
          <w:lang w:eastAsia="zh-CN" w:bidi="ar-DZ"/>
        </w:rPr>
        <w:t>针对</w:t>
      </w:r>
      <w:r w:rsidR="00D535C4" w:rsidRPr="00576CAD">
        <w:rPr>
          <w:rFonts w:eastAsia="SimHei" w:hint="eastAsia"/>
          <w:bCs/>
          <w:sz w:val="21"/>
          <w:u w:val="single"/>
          <w:lang w:eastAsia="zh-CN" w:bidi="ar-DZ"/>
        </w:rPr>
        <w:t>打击</w:t>
      </w:r>
      <w:r w:rsidR="00E70282" w:rsidRPr="00576CAD">
        <w:rPr>
          <w:rFonts w:eastAsia="SimHei" w:hint="eastAsia"/>
          <w:bCs/>
          <w:sz w:val="21"/>
          <w:u w:val="single"/>
          <w:lang w:eastAsia="zh-CN" w:bidi="ar-DZ"/>
        </w:rPr>
        <w:t>对妇女</w:t>
      </w:r>
      <w:r w:rsidR="00D535C4" w:rsidRPr="00576CAD">
        <w:rPr>
          <w:rFonts w:eastAsia="SimHei" w:hint="eastAsia"/>
          <w:bCs/>
          <w:sz w:val="21"/>
          <w:u w:val="single"/>
          <w:lang w:eastAsia="zh-CN" w:bidi="ar-DZ"/>
        </w:rPr>
        <w:t>施暴</w:t>
      </w:r>
      <w:r w:rsidR="00E70282" w:rsidRPr="00576CAD">
        <w:rPr>
          <w:rFonts w:eastAsia="SimHei" w:hint="eastAsia"/>
          <w:bCs/>
          <w:sz w:val="21"/>
          <w:u w:val="single"/>
          <w:lang w:eastAsia="zh-CN" w:bidi="ar-DZ"/>
        </w:rPr>
        <w:t>方面专业人员</w:t>
      </w:r>
      <w:r w:rsidR="00D535C4" w:rsidRPr="00576CAD">
        <w:rPr>
          <w:rFonts w:eastAsia="SimHei" w:hint="eastAsia"/>
          <w:bCs/>
          <w:sz w:val="21"/>
          <w:u w:val="single"/>
          <w:lang w:eastAsia="zh-CN" w:bidi="ar-DZ"/>
        </w:rPr>
        <w:t>的宣传</w:t>
      </w:r>
      <w:r w:rsidR="00E70282" w:rsidRPr="00576CAD">
        <w:rPr>
          <w:rFonts w:eastAsia="SimHei" w:hint="eastAsia"/>
          <w:bCs/>
          <w:sz w:val="21"/>
          <w:u w:val="single"/>
          <w:lang w:eastAsia="zh-CN" w:bidi="ar-DZ"/>
        </w:rPr>
        <w:t>与培训：</w:t>
      </w:r>
      <w:r w:rsidR="00560A77" w:rsidRPr="00576CAD">
        <w:rPr>
          <w:rFonts w:eastAsia="SimHei"/>
          <w:bCs/>
          <w:sz w:val="21"/>
          <w:u w:val="single"/>
          <w:lang w:eastAsia="zh-CN" w:bidi="ar-DZ"/>
        </w:rPr>
        <w:t xml:space="preserve"> </w:t>
      </w:r>
    </w:p>
    <w:p w:rsidR="00560A77" w:rsidRPr="00576CAD" w:rsidRDefault="0046533B" w:rsidP="008D3D6F">
      <w:pPr>
        <w:tabs>
          <w:tab w:val="left" w:pos="9070"/>
        </w:tabs>
        <w:spacing w:after="240" w:line="360" w:lineRule="exact"/>
        <w:ind w:firstLineChars="200" w:firstLine="31680"/>
        <w:jc w:val="both"/>
        <w:rPr>
          <w:sz w:val="21"/>
          <w:lang w:eastAsia="zh-CN" w:bidi="ar-DZ"/>
        </w:rPr>
      </w:pPr>
      <w:r w:rsidRPr="00576CAD">
        <w:rPr>
          <w:rFonts w:hint="eastAsia"/>
          <w:sz w:val="21"/>
          <w:lang w:eastAsia="zh-CN" w:bidi="ar-DZ"/>
        </w:rPr>
        <w:t>妇女权利原本就是人权不可分割的一部分，</w:t>
      </w:r>
      <w:r w:rsidR="002C0B1E" w:rsidRPr="00576CAD">
        <w:rPr>
          <w:rFonts w:hint="eastAsia"/>
          <w:sz w:val="21"/>
          <w:lang w:eastAsia="zh-CN" w:bidi="ar-DZ"/>
        </w:rPr>
        <w:t>须将这些人权知识教授给</w:t>
      </w:r>
      <w:r w:rsidR="001E1854" w:rsidRPr="00576CAD">
        <w:rPr>
          <w:rFonts w:hint="eastAsia"/>
          <w:sz w:val="21"/>
          <w:lang w:eastAsia="zh-CN" w:bidi="ar-DZ"/>
        </w:rPr>
        <w:t>未来公共自由的捍卫者</w:t>
      </w:r>
      <w:r w:rsidR="00B13DF5" w:rsidRPr="00576CAD">
        <w:rPr>
          <w:rFonts w:hint="eastAsia"/>
          <w:sz w:val="21"/>
          <w:lang w:eastAsia="zh-CN" w:bidi="ar-DZ"/>
        </w:rPr>
        <w:t>——</w:t>
      </w:r>
      <w:r w:rsidR="001E1854" w:rsidRPr="00576CAD">
        <w:rPr>
          <w:rFonts w:hint="eastAsia"/>
          <w:sz w:val="21"/>
          <w:lang w:eastAsia="zh-CN" w:bidi="ar-DZ"/>
        </w:rPr>
        <w:t>检察官</w:t>
      </w:r>
      <w:r w:rsidR="003F4AE9" w:rsidRPr="00576CAD">
        <w:rPr>
          <w:rFonts w:hint="eastAsia"/>
          <w:sz w:val="21"/>
          <w:lang w:eastAsia="zh-CN" w:bidi="ar-DZ"/>
        </w:rPr>
        <w:t>，</w:t>
      </w:r>
      <w:r w:rsidR="002C0B1E" w:rsidRPr="00576CAD">
        <w:rPr>
          <w:rFonts w:hint="eastAsia"/>
          <w:sz w:val="21"/>
          <w:lang w:eastAsia="zh-CN" w:bidi="ar-DZ"/>
        </w:rPr>
        <w:t>教授给</w:t>
      </w:r>
      <w:r w:rsidR="003F4AE9" w:rsidRPr="00576CAD">
        <w:rPr>
          <w:rFonts w:hint="eastAsia"/>
          <w:sz w:val="21"/>
          <w:lang w:eastAsia="zh-CN" w:bidi="ar-DZ"/>
        </w:rPr>
        <w:t>高等司法学校、国家监狱行政学校</w:t>
      </w:r>
      <w:r w:rsidR="00B13DF5" w:rsidRPr="00576CAD">
        <w:rPr>
          <w:rFonts w:hint="eastAsia"/>
          <w:sz w:val="21"/>
          <w:lang w:eastAsia="zh-CN" w:bidi="ar-DZ"/>
        </w:rPr>
        <w:t>、</w:t>
      </w:r>
      <w:r w:rsidR="003F4AE9" w:rsidRPr="00576CAD">
        <w:rPr>
          <w:rFonts w:hint="eastAsia"/>
          <w:sz w:val="21"/>
          <w:lang w:eastAsia="zh-CN" w:bidi="ar-DZ"/>
        </w:rPr>
        <w:t>高等警察学校和宪兵军校的相关人员。</w:t>
      </w:r>
    </w:p>
    <w:p w:rsidR="001A1458" w:rsidRPr="00576CAD" w:rsidRDefault="001A1458" w:rsidP="008D3D6F">
      <w:pPr>
        <w:tabs>
          <w:tab w:val="left" w:pos="9070"/>
        </w:tabs>
        <w:spacing w:after="240" w:line="360" w:lineRule="exact"/>
        <w:ind w:firstLineChars="200" w:firstLine="31680"/>
        <w:jc w:val="both"/>
        <w:rPr>
          <w:rFonts w:hint="eastAsia"/>
          <w:sz w:val="21"/>
          <w:lang w:eastAsia="zh-CN" w:bidi="ar-DZ"/>
        </w:rPr>
      </w:pPr>
      <w:r w:rsidRPr="00576CAD">
        <w:rPr>
          <w:rFonts w:hint="eastAsia"/>
          <w:sz w:val="21"/>
          <w:lang w:eastAsia="zh-CN" w:bidi="ar-DZ"/>
        </w:rPr>
        <w:t>国家安全</w:t>
      </w:r>
      <w:r w:rsidR="00302E51" w:rsidRPr="00576CAD">
        <w:rPr>
          <w:rFonts w:hint="eastAsia"/>
          <w:sz w:val="21"/>
          <w:lang w:eastAsia="zh-CN" w:bidi="ar-DZ"/>
        </w:rPr>
        <w:t>总局</w:t>
      </w:r>
      <w:r w:rsidR="008374CD" w:rsidRPr="00576CAD">
        <w:rPr>
          <w:rFonts w:hint="eastAsia"/>
          <w:sz w:val="21"/>
          <w:lang w:eastAsia="zh-CN" w:bidi="ar-DZ"/>
        </w:rPr>
        <w:t>的</w:t>
      </w:r>
      <w:r w:rsidR="00302E51" w:rsidRPr="00576CAD">
        <w:rPr>
          <w:rFonts w:hint="eastAsia"/>
          <w:sz w:val="21"/>
          <w:lang w:eastAsia="zh-CN" w:bidi="ar-DZ"/>
        </w:rPr>
        <w:t>各个</w:t>
      </w:r>
      <w:r w:rsidR="008374CD" w:rsidRPr="00576CAD">
        <w:rPr>
          <w:rFonts w:hint="eastAsia"/>
          <w:sz w:val="21"/>
          <w:lang w:eastAsia="zh-CN" w:bidi="ar-DZ"/>
        </w:rPr>
        <w:t>培训</w:t>
      </w:r>
      <w:r w:rsidR="00302E51" w:rsidRPr="00576CAD">
        <w:rPr>
          <w:rFonts w:hint="eastAsia"/>
          <w:sz w:val="21"/>
          <w:lang w:eastAsia="zh-CN" w:bidi="ar-DZ"/>
        </w:rPr>
        <w:t>机构各自的学习计划中都</w:t>
      </w:r>
      <w:r w:rsidR="008374CD" w:rsidRPr="00576CAD">
        <w:rPr>
          <w:rFonts w:hint="eastAsia"/>
          <w:sz w:val="21"/>
          <w:lang w:eastAsia="zh-CN" w:bidi="ar-DZ"/>
        </w:rPr>
        <w:t>包括</w:t>
      </w:r>
      <w:r w:rsidR="00302E51" w:rsidRPr="00576CAD">
        <w:rPr>
          <w:rFonts w:hint="eastAsia"/>
          <w:sz w:val="21"/>
          <w:lang w:eastAsia="zh-CN" w:bidi="ar-DZ"/>
        </w:rPr>
        <w:t>有关一般性的暴力行为的内容，</w:t>
      </w:r>
      <w:r w:rsidR="00564874" w:rsidRPr="00576CAD">
        <w:rPr>
          <w:rFonts w:hint="eastAsia"/>
          <w:sz w:val="21"/>
          <w:lang w:eastAsia="zh-CN" w:bidi="ar-DZ"/>
        </w:rPr>
        <w:t>以及妇女所</w:t>
      </w:r>
      <w:r w:rsidR="00302E51" w:rsidRPr="00576CAD">
        <w:rPr>
          <w:rFonts w:hint="eastAsia"/>
          <w:sz w:val="21"/>
          <w:lang w:eastAsia="zh-CN" w:bidi="ar-DZ"/>
        </w:rPr>
        <w:t>遭受</w:t>
      </w:r>
      <w:r w:rsidR="00564874" w:rsidRPr="00576CAD">
        <w:rPr>
          <w:rFonts w:hint="eastAsia"/>
          <w:sz w:val="21"/>
          <w:lang w:eastAsia="zh-CN" w:bidi="ar-DZ"/>
        </w:rPr>
        <w:t>的</w:t>
      </w:r>
      <w:r w:rsidR="00302E51" w:rsidRPr="00576CAD">
        <w:rPr>
          <w:rFonts w:hint="eastAsia"/>
          <w:sz w:val="21"/>
          <w:lang w:eastAsia="zh-CN" w:bidi="ar-DZ"/>
        </w:rPr>
        <w:t>其他形式的暴力行为</w:t>
      </w:r>
      <w:r w:rsidR="00564874" w:rsidRPr="00576CAD">
        <w:rPr>
          <w:rFonts w:hint="eastAsia"/>
          <w:sz w:val="21"/>
          <w:lang w:eastAsia="zh-CN" w:bidi="ar-DZ"/>
        </w:rPr>
        <w:t>，</w:t>
      </w:r>
      <w:r w:rsidR="00302E51" w:rsidRPr="00576CAD">
        <w:rPr>
          <w:rFonts w:hint="eastAsia"/>
          <w:sz w:val="21"/>
          <w:lang w:eastAsia="zh-CN" w:bidi="ar-DZ"/>
        </w:rPr>
        <w:t>如</w:t>
      </w:r>
      <w:r w:rsidR="00564874" w:rsidRPr="00576CAD">
        <w:rPr>
          <w:rFonts w:hint="eastAsia"/>
          <w:sz w:val="21"/>
          <w:lang w:eastAsia="zh-CN" w:bidi="ar-DZ"/>
        </w:rPr>
        <w:t>性侵</w:t>
      </w:r>
      <w:r w:rsidR="00302E51" w:rsidRPr="00576CAD">
        <w:rPr>
          <w:rFonts w:hint="eastAsia"/>
          <w:sz w:val="21"/>
          <w:lang w:eastAsia="zh-CN" w:bidi="ar-DZ"/>
        </w:rPr>
        <w:t>犯</w:t>
      </w:r>
      <w:r w:rsidR="00564874" w:rsidRPr="00576CAD">
        <w:rPr>
          <w:rFonts w:hint="eastAsia"/>
          <w:sz w:val="21"/>
          <w:lang w:eastAsia="zh-CN" w:bidi="ar-DZ"/>
        </w:rPr>
        <w:t>、虐待、强奸……</w:t>
      </w:r>
      <w:r w:rsidR="00AA1A30" w:rsidRPr="00576CAD">
        <w:rPr>
          <w:rFonts w:hint="eastAsia"/>
          <w:sz w:val="21"/>
          <w:lang w:eastAsia="zh-CN" w:bidi="ar-DZ"/>
        </w:rPr>
        <w:t>。</w:t>
      </w:r>
    </w:p>
    <w:p w:rsidR="00560A77" w:rsidRPr="00576CAD" w:rsidRDefault="00B5021D" w:rsidP="008D3D6F">
      <w:pPr>
        <w:tabs>
          <w:tab w:val="left" w:pos="9070"/>
        </w:tabs>
        <w:spacing w:after="240" w:line="360" w:lineRule="exact"/>
        <w:ind w:firstLineChars="200" w:firstLine="31680"/>
        <w:jc w:val="both"/>
        <w:rPr>
          <w:rFonts w:hint="eastAsia"/>
          <w:sz w:val="21"/>
          <w:lang w:eastAsia="zh-CN" w:bidi="ar-DZ"/>
        </w:rPr>
      </w:pPr>
      <w:r w:rsidRPr="00576CAD">
        <w:rPr>
          <w:rFonts w:hint="eastAsia"/>
          <w:sz w:val="21"/>
          <w:lang w:eastAsia="zh-CN" w:bidi="ar-DZ"/>
        </w:rPr>
        <w:t>授课</w:t>
      </w:r>
      <w:r w:rsidR="003D0CC2" w:rsidRPr="00576CAD">
        <w:rPr>
          <w:rFonts w:hint="eastAsia"/>
          <w:sz w:val="21"/>
          <w:lang w:eastAsia="zh-CN" w:bidi="ar-DZ"/>
        </w:rPr>
        <w:t>内容包括</w:t>
      </w:r>
      <w:r w:rsidR="00E50AB4" w:rsidRPr="00576CAD">
        <w:rPr>
          <w:rFonts w:hint="eastAsia"/>
          <w:sz w:val="21"/>
          <w:lang w:eastAsia="zh-CN" w:bidi="ar-DZ"/>
        </w:rPr>
        <w:t>教授</w:t>
      </w:r>
      <w:r w:rsidRPr="00576CAD">
        <w:rPr>
          <w:rFonts w:hint="eastAsia"/>
          <w:sz w:val="21"/>
          <w:lang w:eastAsia="zh-CN" w:bidi="ar-DZ"/>
        </w:rPr>
        <w:t>预防并打击夫妻或家庭的暴力行为</w:t>
      </w:r>
      <w:r w:rsidR="00933A28" w:rsidRPr="00576CAD">
        <w:rPr>
          <w:rFonts w:hint="eastAsia"/>
          <w:sz w:val="21"/>
          <w:lang w:eastAsia="zh-CN" w:bidi="ar-DZ"/>
        </w:rPr>
        <w:t>和对遭遇暴力</w:t>
      </w:r>
      <w:r w:rsidR="003D0CC2" w:rsidRPr="00576CAD">
        <w:rPr>
          <w:rFonts w:hint="eastAsia"/>
          <w:sz w:val="21"/>
          <w:lang w:eastAsia="zh-CN" w:bidi="ar-DZ"/>
        </w:rPr>
        <w:t>的</w:t>
      </w:r>
      <w:r w:rsidR="00933A28" w:rsidRPr="00576CAD">
        <w:rPr>
          <w:rFonts w:hint="eastAsia"/>
          <w:sz w:val="21"/>
          <w:lang w:eastAsia="zh-CN" w:bidi="ar-DZ"/>
        </w:rPr>
        <w:t>妇女</w:t>
      </w:r>
      <w:r w:rsidR="003D0CC2" w:rsidRPr="00576CAD">
        <w:rPr>
          <w:rFonts w:hint="eastAsia"/>
          <w:sz w:val="21"/>
          <w:lang w:eastAsia="zh-CN" w:bidi="ar-DZ"/>
        </w:rPr>
        <w:t>进行</w:t>
      </w:r>
      <w:r w:rsidR="00933A28" w:rsidRPr="00576CAD">
        <w:rPr>
          <w:rFonts w:hint="eastAsia"/>
          <w:sz w:val="21"/>
          <w:lang w:eastAsia="zh-CN" w:bidi="ar-DZ"/>
        </w:rPr>
        <w:t>照顾</w:t>
      </w:r>
      <w:r w:rsidR="003D0CC2" w:rsidRPr="00576CAD">
        <w:rPr>
          <w:rFonts w:hint="eastAsia"/>
          <w:sz w:val="21"/>
          <w:lang w:eastAsia="zh-CN" w:bidi="ar-DZ"/>
        </w:rPr>
        <w:t>的</w:t>
      </w:r>
      <w:r w:rsidR="00933A28" w:rsidRPr="00576CAD">
        <w:rPr>
          <w:rFonts w:hint="eastAsia"/>
          <w:sz w:val="21"/>
          <w:lang w:eastAsia="zh-CN" w:bidi="ar-DZ"/>
        </w:rPr>
        <w:t>方法</w:t>
      </w:r>
      <w:r w:rsidR="00E50AB4" w:rsidRPr="00576CAD">
        <w:rPr>
          <w:rFonts w:hint="eastAsia"/>
          <w:sz w:val="21"/>
          <w:lang w:eastAsia="zh-CN" w:bidi="ar-DZ"/>
        </w:rPr>
        <w:t>。</w:t>
      </w:r>
      <w:r w:rsidR="00293199" w:rsidRPr="00576CAD">
        <w:rPr>
          <w:rFonts w:hint="eastAsia"/>
          <w:sz w:val="21"/>
          <w:lang w:eastAsia="zh-CN" w:bidi="ar-DZ"/>
        </w:rPr>
        <w:t>授课对象则是</w:t>
      </w:r>
      <w:r w:rsidR="00A507B6" w:rsidRPr="00576CAD">
        <w:rPr>
          <w:rFonts w:hint="eastAsia"/>
          <w:sz w:val="21"/>
          <w:lang w:eastAsia="zh-CN" w:bidi="ar-DZ"/>
        </w:rPr>
        <w:t>未来将成为警官、</w:t>
      </w:r>
      <w:r w:rsidR="003D0CC2" w:rsidRPr="00576CAD">
        <w:rPr>
          <w:rFonts w:hint="eastAsia"/>
          <w:sz w:val="21"/>
          <w:lang w:eastAsia="zh-CN" w:bidi="ar-DZ"/>
        </w:rPr>
        <w:t>便衣</w:t>
      </w:r>
      <w:r w:rsidR="00A507B6" w:rsidRPr="00576CAD">
        <w:rPr>
          <w:rFonts w:hint="eastAsia"/>
          <w:sz w:val="21"/>
          <w:lang w:eastAsia="zh-CN" w:bidi="ar-DZ"/>
        </w:rPr>
        <w:t>警察</w:t>
      </w:r>
      <w:r w:rsidR="00E82177" w:rsidRPr="00576CAD">
        <w:rPr>
          <w:rFonts w:hint="eastAsia"/>
          <w:sz w:val="21"/>
          <w:lang w:eastAsia="zh-CN" w:bidi="ar-DZ"/>
        </w:rPr>
        <w:t>以及公共安全人员的学生</w:t>
      </w:r>
      <w:r w:rsidR="00745617" w:rsidRPr="00576CAD">
        <w:rPr>
          <w:rFonts w:hint="eastAsia"/>
          <w:sz w:val="21"/>
          <w:lang w:eastAsia="zh-CN" w:bidi="ar-DZ"/>
        </w:rPr>
        <w:t>，也包括</w:t>
      </w:r>
      <w:r w:rsidR="004813F6" w:rsidRPr="00576CAD">
        <w:rPr>
          <w:rFonts w:hint="eastAsia"/>
          <w:sz w:val="21"/>
          <w:lang w:eastAsia="zh-CN" w:bidi="ar-DZ"/>
        </w:rPr>
        <w:t>参加培训待提拔</w:t>
      </w:r>
      <w:r w:rsidR="00873BBE" w:rsidRPr="00576CAD">
        <w:rPr>
          <w:rFonts w:hint="eastAsia"/>
          <w:sz w:val="21"/>
          <w:lang w:eastAsia="zh-CN" w:bidi="ar-DZ"/>
        </w:rPr>
        <w:t>的</w:t>
      </w:r>
      <w:r w:rsidR="00C00900" w:rsidRPr="00576CAD">
        <w:rPr>
          <w:rFonts w:hint="eastAsia"/>
          <w:sz w:val="21"/>
          <w:lang w:eastAsia="zh-CN" w:bidi="ar-DZ"/>
        </w:rPr>
        <w:t>警方公务人员。</w:t>
      </w:r>
    </w:p>
    <w:p w:rsidR="006A3158" w:rsidRPr="00576CAD" w:rsidRDefault="003D0CC2" w:rsidP="008D3D6F">
      <w:pPr>
        <w:tabs>
          <w:tab w:val="left" w:pos="9070"/>
        </w:tabs>
        <w:spacing w:after="240" w:line="360" w:lineRule="exact"/>
        <w:ind w:firstLineChars="200" w:firstLine="31680"/>
        <w:jc w:val="both"/>
        <w:rPr>
          <w:rFonts w:hint="eastAsia"/>
          <w:sz w:val="21"/>
          <w:lang w:eastAsia="zh-CN" w:bidi="ar-DZ"/>
        </w:rPr>
      </w:pPr>
      <w:r w:rsidRPr="00576CAD">
        <w:rPr>
          <w:rFonts w:hint="eastAsia"/>
          <w:sz w:val="21"/>
          <w:lang w:eastAsia="zh-CN" w:bidi="ar-DZ"/>
        </w:rPr>
        <w:t>同样地</w:t>
      </w:r>
      <w:r w:rsidR="006A3158" w:rsidRPr="00576CAD">
        <w:rPr>
          <w:rFonts w:hint="eastAsia"/>
          <w:sz w:val="21"/>
          <w:lang w:eastAsia="zh-CN" w:bidi="ar-DZ"/>
        </w:rPr>
        <w:t>，</w:t>
      </w:r>
      <w:r w:rsidR="000D2ADE" w:rsidRPr="00576CAD">
        <w:rPr>
          <w:rFonts w:hint="eastAsia"/>
          <w:sz w:val="21"/>
          <w:lang w:eastAsia="zh-CN" w:bidi="ar-DZ"/>
        </w:rPr>
        <w:t>阿尔及利亚家庭与妇女状况部也在阿尔及利亚</w:t>
      </w:r>
      <w:r w:rsidRPr="00576CAD">
        <w:rPr>
          <w:rFonts w:hint="eastAsia"/>
          <w:sz w:val="21"/>
          <w:lang w:eastAsia="zh-CN" w:bidi="ar-DZ"/>
        </w:rPr>
        <w:t>制定</w:t>
      </w:r>
      <w:r w:rsidR="000D2ADE" w:rsidRPr="00576CAD">
        <w:rPr>
          <w:rFonts w:hint="eastAsia"/>
          <w:sz w:val="21"/>
          <w:lang w:eastAsia="zh-CN" w:bidi="ar-DZ"/>
        </w:rPr>
        <w:t>了一套</w:t>
      </w:r>
      <w:r w:rsidR="005105F1" w:rsidRPr="00576CAD">
        <w:rPr>
          <w:rFonts w:hint="eastAsia"/>
          <w:sz w:val="21"/>
          <w:lang w:eastAsia="zh-CN" w:bidi="ar-DZ"/>
        </w:rPr>
        <w:t>针对妇女暴力的信息机制</w:t>
      </w:r>
      <w:r w:rsidR="003B3D31" w:rsidRPr="00576CAD">
        <w:rPr>
          <w:rFonts w:hint="eastAsia"/>
          <w:sz w:val="21"/>
          <w:lang w:eastAsia="zh-CN" w:bidi="ar-DZ"/>
        </w:rPr>
        <w:t>。</w:t>
      </w:r>
      <w:r w:rsidR="00E001F1" w:rsidRPr="00576CAD">
        <w:rPr>
          <w:rFonts w:hint="eastAsia"/>
          <w:sz w:val="21"/>
          <w:lang w:eastAsia="zh-CN" w:bidi="ar-DZ"/>
        </w:rPr>
        <w:t>这一机制的推行，</w:t>
      </w:r>
      <w:r w:rsidR="006D10DF" w:rsidRPr="00576CAD">
        <w:rPr>
          <w:rFonts w:hint="eastAsia"/>
          <w:sz w:val="21"/>
          <w:lang w:eastAsia="zh-CN" w:bidi="ar-DZ"/>
        </w:rPr>
        <w:t>也</w:t>
      </w:r>
      <w:r w:rsidR="005906E8" w:rsidRPr="00576CAD">
        <w:rPr>
          <w:rFonts w:hint="eastAsia"/>
          <w:sz w:val="21"/>
          <w:lang w:eastAsia="zh-CN" w:bidi="ar-DZ"/>
        </w:rPr>
        <w:t>成为</w:t>
      </w:r>
      <w:r w:rsidR="006D10DF" w:rsidRPr="00576CAD">
        <w:rPr>
          <w:rFonts w:hint="eastAsia"/>
          <w:sz w:val="21"/>
          <w:lang w:eastAsia="zh-CN" w:bidi="ar-DZ"/>
        </w:rPr>
        <w:t>继</w:t>
      </w:r>
      <w:r w:rsidR="00F459ED" w:rsidRPr="00576CAD">
        <w:rPr>
          <w:rFonts w:hint="eastAsia"/>
          <w:sz w:val="21"/>
          <w:lang w:eastAsia="zh-CN" w:bidi="ar-DZ"/>
        </w:rPr>
        <w:t>打击针对妇女暴力国家战略、</w:t>
      </w:r>
      <w:r w:rsidR="006D0A85" w:rsidRPr="00576CAD">
        <w:rPr>
          <w:rFonts w:hint="eastAsia"/>
          <w:sz w:val="21"/>
          <w:lang w:eastAsia="zh-CN" w:bidi="ar-DZ"/>
        </w:rPr>
        <w:t>针对</w:t>
      </w:r>
      <w:r w:rsidR="00FF2211" w:rsidRPr="00576CAD">
        <w:rPr>
          <w:rFonts w:hint="eastAsia"/>
          <w:sz w:val="21"/>
          <w:lang w:eastAsia="zh-CN" w:bidi="ar-DZ"/>
        </w:rPr>
        <w:t>妇女暴力全面调查</w:t>
      </w:r>
      <w:r w:rsidR="004B6688" w:rsidRPr="00576CAD">
        <w:rPr>
          <w:rFonts w:hint="eastAsia"/>
          <w:sz w:val="21"/>
          <w:lang w:eastAsia="zh-CN" w:bidi="ar-DZ"/>
        </w:rPr>
        <w:t>以及</w:t>
      </w:r>
      <w:r w:rsidR="006D0A85" w:rsidRPr="00576CAD">
        <w:rPr>
          <w:rFonts w:hint="eastAsia"/>
          <w:sz w:val="21"/>
          <w:lang w:eastAsia="zh-CN" w:bidi="ar-DZ"/>
        </w:rPr>
        <w:t>针对</w:t>
      </w:r>
      <w:r w:rsidR="004B6688" w:rsidRPr="00576CAD">
        <w:rPr>
          <w:rFonts w:hint="eastAsia"/>
          <w:sz w:val="21"/>
          <w:lang w:eastAsia="zh-CN" w:bidi="ar-DZ"/>
        </w:rPr>
        <w:t>妇女暴力数据库</w:t>
      </w:r>
      <w:r w:rsidR="005906E8" w:rsidRPr="00576CAD">
        <w:rPr>
          <w:rFonts w:hint="eastAsia"/>
          <w:sz w:val="21"/>
          <w:lang w:eastAsia="zh-CN" w:bidi="ar-DZ"/>
        </w:rPr>
        <w:t>之后的又一重要成果。</w:t>
      </w:r>
    </w:p>
    <w:p w:rsidR="00560A77" w:rsidRPr="00576CAD" w:rsidRDefault="00257159" w:rsidP="008D3D6F">
      <w:pPr>
        <w:tabs>
          <w:tab w:val="left" w:pos="9070"/>
        </w:tabs>
        <w:spacing w:after="240" w:line="360" w:lineRule="exact"/>
        <w:ind w:firstLineChars="200" w:firstLine="31680"/>
        <w:jc w:val="both"/>
        <w:rPr>
          <w:rFonts w:hint="eastAsia"/>
          <w:sz w:val="21"/>
          <w:u w:val="single"/>
          <w:lang w:eastAsia="zh-CN" w:bidi="ar-DZ"/>
        </w:rPr>
      </w:pPr>
      <w:r w:rsidRPr="00576CAD">
        <w:rPr>
          <w:rFonts w:hint="eastAsia"/>
          <w:sz w:val="21"/>
          <w:u w:val="single"/>
          <w:lang w:eastAsia="zh-CN" w:bidi="ar-DZ"/>
        </w:rPr>
        <w:t>项目总体目标：</w:t>
      </w:r>
    </w:p>
    <w:p w:rsidR="00DA3A54" w:rsidRPr="00576CAD" w:rsidRDefault="00DA3A54" w:rsidP="008D3D6F">
      <w:pPr>
        <w:tabs>
          <w:tab w:val="left" w:pos="9070"/>
        </w:tabs>
        <w:spacing w:after="240" w:line="360" w:lineRule="exact"/>
        <w:ind w:firstLineChars="200" w:firstLine="31680"/>
        <w:jc w:val="both"/>
        <w:rPr>
          <w:rFonts w:hint="eastAsia"/>
          <w:sz w:val="21"/>
          <w:lang w:eastAsia="zh-CN" w:bidi="ar-DZ"/>
        </w:rPr>
      </w:pPr>
      <w:r w:rsidRPr="00576CAD">
        <w:rPr>
          <w:rFonts w:hint="eastAsia"/>
          <w:sz w:val="21"/>
          <w:lang w:eastAsia="zh-CN" w:bidi="ar-DZ"/>
        </w:rPr>
        <w:t>项目的总体目标是</w:t>
      </w:r>
      <w:r w:rsidR="003D0CC2" w:rsidRPr="00576CAD">
        <w:rPr>
          <w:rFonts w:hint="eastAsia"/>
          <w:sz w:val="21"/>
          <w:lang w:eastAsia="zh-CN" w:bidi="ar-DZ"/>
        </w:rPr>
        <w:t>通过</w:t>
      </w:r>
      <w:r w:rsidR="00303D8D" w:rsidRPr="00576CAD">
        <w:rPr>
          <w:rFonts w:hint="eastAsia"/>
          <w:sz w:val="21"/>
          <w:lang w:eastAsia="zh-CN" w:bidi="ar-DZ"/>
        </w:rPr>
        <w:t>与相关组织、机构</w:t>
      </w:r>
      <w:r w:rsidR="003D0CC2" w:rsidRPr="00576CAD">
        <w:rPr>
          <w:rFonts w:hint="eastAsia"/>
          <w:sz w:val="21"/>
          <w:lang w:eastAsia="zh-CN" w:bidi="ar-DZ"/>
        </w:rPr>
        <w:t>协商，</w:t>
      </w:r>
      <w:r w:rsidR="00303D8D" w:rsidRPr="00576CAD">
        <w:rPr>
          <w:rFonts w:hint="eastAsia"/>
          <w:sz w:val="21"/>
          <w:lang w:eastAsia="zh-CN" w:bidi="ar-DZ"/>
        </w:rPr>
        <w:t>共同</w:t>
      </w:r>
      <w:r w:rsidR="003D0CC2" w:rsidRPr="00576CAD">
        <w:rPr>
          <w:rFonts w:hint="eastAsia"/>
          <w:sz w:val="21"/>
          <w:lang w:eastAsia="zh-CN" w:bidi="ar-DZ"/>
        </w:rPr>
        <w:t>建</w:t>
      </w:r>
      <w:r w:rsidR="00303D8D" w:rsidRPr="00576CAD">
        <w:rPr>
          <w:rFonts w:hint="eastAsia"/>
          <w:sz w:val="21"/>
          <w:lang w:eastAsia="zh-CN" w:bidi="ar-DZ"/>
        </w:rPr>
        <w:t>立一个关于受到暴力伤害妇女的数据库：社会组织、政府部门、国家安全部门、国家宪兵。</w:t>
      </w:r>
    </w:p>
    <w:p w:rsidR="00560A77" w:rsidRPr="00576CAD" w:rsidRDefault="00443B4F" w:rsidP="008D3D6F">
      <w:pPr>
        <w:tabs>
          <w:tab w:val="left" w:pos="9070"/>
        </w:tabs>
        <w:spacing w:after="240" w:line="360" w:lineRule="exact"/>
        <w:ind w:firstLineChars="200" w:firstLine="31680"/>
        <w:jc w:val="both"/>
        <w:rPr>
          <w:sz w:val="21"/>
          <w:u w:val="single"/>
          <w:lang w:eastAsia="zh-CN" w:bidi="ar-DZ"/>
        </w:rPr>
      </w:pPr>
      <w:r w:rsidRPr="00576CAD">
        <w:rPr>
          <w:rFonts w:hint="eastAsia"/>
          <w:sz w:val="21"/>
          <w:u w:val="single"/>
          <w:lang w:eastAsia="zh-CN" w:bidi="ar-DZ"/>
        </w:rPr>
        <w:t>信息机制的内容：</w:t>
      </w:r>
    </w:p>
    <w:p w:rsidR="00560A77" w:rsidRPr="00576CAD" w:rsidRDefault="00443B4F" w:rsidP="008D3D6F">
      <w:pPr>
        <w:tabs>
          <w:tab w:val="left" w:pos="9070"/>
        </w:tabs>
        <w:spacing w:after="240" w:line="360" w:lineRule="exact"/>
        <w:ind w:firstLineChars="200" w:firstLine="31680"/>
        <w:jc w:val="both"/>
        <w:rPr>
          <w:rFonts w:hint="eastAsia"/>
          <w:sz w:val="21"/>
          <w:lang w:eastAsia="zh-CN" w:bidi="ar-DZ"/>
        </w:rPr>
      </w:pPr>
      <w:r w:rsidRPr="00576CAD">
        <w:rPr>
          <w:rFonts w:hint="eastAsia"/>
          <w:sz w:val="21"/>
          <w:lang w:eastAsia="zh-CN" w:bidi="ar-DZ"/>
        </w:rPr>
        <w:t>其内容如下：</w:t>
      </w:r>
    </w:p>
    <w:p w:rsidR="00A14EBC" w:rsidRPr="00576CAD" w:rsidRDefault="0005156B" w:rsidP="008D3D6F">
      <w:pPr>
        <w:pStyle w:val="0000000000000000000000000000000000000"/>
        <w:ind w:left="31680" w:firstLine="31680"/>
        <w:rPr>
          <w:rFonts w:hint="eastAsia"/>
          <w:lang w:bidi="ar-DZ"/>
        </w:rPr>
      </w:pPr>
      <w:r w:rsidRPr="00576CAD">
        <w:rPr>
          <w:rFonts w:hint="eastAsia"/>
          <w:lang w:bidi="ar-DZ"/>
        </w:rPr>
        <w:t xml:space="preserve">-  </w:t>
      </w:r>
      <w:r w:rsidR="00A14EBC" w:rsidRPr="00576CAD">
        <w:rPr>
          <w:rFonts w:hint="eastAsia"/>
          <w:lang w:bidi="ar-DZ"/>
        </w:rPr>
        <w:t>关于对妇女实施暴力行为的统计；</w:t>
      </w:r>
    </w:p>
    <w:p w:rsidR="00A14EBC" w:rsidRPr="00576CAD" w:rsidRDefault="0005156B" w:rsidP="008D3D6F">
      <w:pPr>
        <w:pStyle w:val="0000000000000000000000000000000000000"/>
        <w:ind w:leftChars="192" w:left="31680" w:hangingChars="86" w:firstLine="31680"/>
        <w:rPr>
          <w:rFonts w:hint="eastAsia"/>
          <w:lang w:bidi="ar-DZ"/>
        </w:rPr>
      </w:pPr>
      <w:r w:rsidRPr="00576CAD">
        <w:rPr>
          <w:rFonts w:hint="eastAsia"/>
          <w:lang w:bidi="ar-DZ"/>
        </w:rPr>
        <w:t xml:space="preserve">- </w:t>
      </w:r>
      <w:r w:rsidR="00125F23" w:rsidRPr="00576CAD">
        <w:rPr>
          <w:rFonts w:hint="eastAsia"/>
          <w:lang w:bidi="ar-DZ"/>
        </w:rPr>
        <w:t>在某些学科，</w:t>
      </w:r>
      <w:r w:rsidR="003D5486" w:rsidRPr="00576CAD">
        <w:rPr>
          <w:rFonts w:hint="eastAsia"/>
          <w:lang w:bidi="ar-DZ"/>
        </w:rPr>
        <w:t>围绕对妇女实施暴力</w:t>
      </w:r>
      <w:r w:rsidR="00125F23" w:rsidRPr="00576CAD">
        <w:rPr>
          <w:rFonts w:hint="eastAsia"/>
          <w:lang w:bidi="ar-DZ"/>
        </w:rPr>
        <w:t>进行研究：犯罪学、社会学、心理学、法学、信息科学和</w:t>
      </w:r>
      <w:r w:rsidR="00920C1E" w:rsidRPr="00576CAD">
        <w:rPr>
          <w:rFonts w:hint="eastAsia"/>
          <w:lang w:bidi="ar-DZ"/>
        </w:rPr>
        <w:t>传播学、法医学；</w:t>
      </w:r>
    </w:p>
    <w:p w:rsidR="00CF02E1" w:rsidRPr="00576CAD" w:rsidRDefault="001B206A" w:rsidP="008D3D6F">
      <w:pPr>
        <w:pStyle w:val="0000000000000000000000000000000000000"/>
        <w:ind w:left="31680" w:firstLine="31680"/>
        <w:rPr>
          <w:rFonts w:hint="eastAsia"/>
          <w:lang w:bidi="ar-DZ"/>
        </w:rPr>
      </w:pPr>
      <w:r w:rsidRPr="00576CAD">
        <w:rPr>
          <w:rFonts w:hint="eastAsia"/>
          <w:lang w:bidi="ar-DZ"/>
        </w:rPr>
        <w:t xml:space="preserve">-  </w:t>
      </w:r>
      <w:r w:rsidR="00CF02E1" w:rsidRPr="00576CAD">
        <w:rPr>
          <w:rFonts w:hint="eastAsia"/>
          <w:lang w:bidi="ar-DZ"/>
        </w:rPr>
        <w:t>制作一些以反对对妇女实施暴力为题材的文学、影视和艺术作品；</w:t>
      </w:r>
    </w:p>
    <w:p w:rsidR="00CD1946" w:rsidRPr="00576CAD" w:rsidRDefault="00415F12" w:rsidP="008D3D6F">
      <w:pPr>
        <w:pStyle w:val="0000000000000000000000000000000000000"/>
        <w:ind w:left="31680" w:firstLine="31680"/>
        <w:rPr>
          <w:rFonts w:hint="eastAsia"/>
          <w:lang w:bidi="ar-DZ"/>
        </w:rPr>
      </w:pPr>
      <w:r w:rsidRPr="00576CAD">
        <w:rPr>
          <w:rFonts w:hint="eastAsia"/>
          <w:lang w:bidi="ar-DZ"/>
        </w:rPr>
        <w:t xml:space="preserve">-  </w:t>
      </w:r>
      <w:r w:rsidR="00CD1946" w:rsidRPr="00576CAD">
        <w:rPr>
          <w:rFonts w:hint="eastAsia"/>
          <w:lang w:bidi="ar-DZ"/>
        </w:rPr>
        <w:t>制作反对对妇女实施暴力的新闻作品</w:t>
      </w:r>
      <w:r w:rsidR="00AB122A" w:rsidRPr="00576CAD">
        <w:rPr>
          <w:rFonts w:hint="eastAsia"/>
          <w:lang w:bidi="ar-DZ"/>
        </w:rPr>
        <w:t>；</w:t>
      </w:r>
    </w:p>
    <w:p w:rsidR="00AB122A" w:rsidRPr="00576CAD" w:rsidRDefault="00415F12" w:rsidP="008D3D6F">
      <w:pPr>
        <w:pStyle w:val="0000000000000000000000000000000000000"/>
        <w:ind w:left="31680" w:firstLine="31680"/>
        <w:rPr>
          <w:rFonts w:hint="eastAsia"/>
          <w:lang w:bidi="ar-DZ"/>
        </w:rPr>
      </w:pPr>
      <w:r w:rsidRPr="00576CAD">
        <w:rPr>
          <w:rFonts w:hint="eastAsia"/>
          <w:lang w:bidi="ar-DZ"/>
        </w:rPr>
        <w:t xml:space="preserve">-  </w:t>
      </w:r>
      <w:r w:rsidR="0059453D" w:rsidRPr="00576CAD">
        <w:rPr>
          <w:rFonts w:hint="eastAsia"/>
          <w:lang w:bidi="ar-DZ"/>
        </w:rPr>
        <w:t>直接与对妇女实施暴力有关的法律法规；</w:t>
      </w:r>
    </w:p>
    <w:p w:rsidR="0059453D" w:rsidRPr="00576CAD" w:rsidRDefault="00415F12" w:rsidP="008D3D6F">
      <w:pPr>
        <w:pStyle w:val="0000000000000000000000000000000000000"/>
        <w:ind w:left="31680" w:firstLine="31680"/>
        <w:rPr>
          <w:rFonts w:hint="eastAsia"/>
          <w:lang w:bidi="ar-DZ"/>
        </w:rPr>
      </w:pPr>
      <w:r w:rsidRPr="00576CAD">
        <w:rPr>
          <w:rFonts w:hint="eastAsia"/>
          <w:lang w:bidi="ar-DZ"/>
        </w:rPr>
        <w:t xml:space="preserve">-  </w:t>
      </w:r>
      <w:r w:rsidR="00204C81" w:rsidRPr="00576CAD">
        <w:rPr>
          <w:rFonts w:hint="eastAsia"/>
          <w:lang w:bidi="ar-DZ"/>
        </w:rPr>
        <w:t>负责照顾遭受暴力妇女的组织、网络和辅导中心的列表。</w:t>
      </w:r>
    </w:p>
    <w:p w:rsidR="00560A77" w:rsidRPr="00576CAD" w:rsidRDefault="00875948" w:rsidP="008D3D6F">
      <w:pPr>
        <w:tabs>
          <w:tab w:val="left" w:pos="9070"/>
        </w:tabs>
        <w:spacing w:after="240" w:line="360" w:lineRule="exact"/>
        <w:ind w:firstLineChars="200" w:firstLine="31680"/>
        <w:jc w:val="both"/>
        <w:rPr>
          <w:sz w:val="21"/>
          <w:u w:val="single"/>
          <w:lang w:eastAsia="zh-CN" w:bidi="ar-DZ"/>
        </w:rPr>
      </w:pPr>
      <w:r w:rsidRPr="00576CAD">
        <w:rPr>
          <w:rFonts w:hint="eastAsia"/>
          <w:sz w:val="21"/>
          <w:u w:val="single"/>
          <w:lang w:eastAsia="zh-CN" w:bidi="ar-DZ"/>
        </w:rPr>
        <w:t>实施信息机制的总体方向</w:t>
      </w:r>
      <w:r w:rsidRPr="00576CAD">
        <w:rPr>
          <w:rFonts w:hint="eastAsia"/>
          <w:sz w:val="21"/>
          <w:u w:val="single"/>
          <w:lang w:eastAsia="zh-CN" w:bidi="ar-DZ"/>
        </w:rPr>
        <w:t> </w:t>
      </w:r>
      <w:r w:rsidRPr="00576CAD">
        <w:rPr>
          <w:rFonts w:hint="eastAsia"/>
          <w:sz w:val="21"/>
          <w:u w:val="single"/>
          <w:lang w:eastAsia="zh-CN" w:bidi="ar-DZ"/>
        </w:rPr>
        <w:t>：</w:t>
      </w:r>
    </w:p>
    <w:p w:rsidR="00560A77" w:rsidRPr="00576CAD" w:rsidRDefault="00F76CCD" w:rsidP="008D3D6F">
      <w:pPr>
        <w:tabs>
          <w:tab w:val="left" w:pos="9070"/>
        </w:tabs>
        <w:spacing w:after="240" w:line="360" w:lineRule="exact"/>
        <w:ind w:firstLineChars="200" w:firstLine="31680"/>
        <w:jc w:val="both"/>
        <w:rPr>
          <w:rFonts w:hint="eastAsia"/>
          <w:sz w:val="21"/>
          <w:lang w:eastAsia="zh-CN" w:bidi="ar-DZ"/>
        </w:rPr>
      </w:pPr>
      <w:r w:rsidRPr="00576CAD">
        <w:rPr>
          <w:rFonts w:hint="eastAsia"/>
          <w:sz w:val="21"/>
          <w:lang w:eastAsia="zh-CN" w:bidi="ar-DZ"/>
        </w:rPr>
        <w:t>主要</w:t>
      </w:r>
      <w:r w:rsidR="008E2A59" w:rsidRPr="00576CAD">
        <w:rPr>
          <w:rFonts w:hint="eastAsia"/>
          <w:sz w:val="21"/>
          <w:lang w:eastAsia="zh-CN" w:bidi="ar-DZ"/>
        </w:rPr>
        <w:t>分为两个方面：</w:t>
      </w:r>
    </w:p>
    <w:p w:rsidR="00B91FCE" w:rsidRPr="00576CAD" w:rsidRDefault="00415F12" w:rsidP="008D3D6F">
      <w:pPr>
        <w:pStyle w:val="0000000000000000000000000000000000000"/>
        <w:ind w:left="31680" w:firstLine="31680"/>
        <w:rPr>
          <w:rFonts w:hint="eastAsia"/>
          <w:lang w:bidi="ar-DZ"/>
        </w:rPr>
      </w:pPr>
      <w:r w:rsidRPr="00576CAD">
        <w:rPr>
          <w:rFonts w:hint="eastAsia"/>
          <w:lang w:bidi="ar-DZ"/>
        </w:rPr>
        <w:t xml:space="preserve">-  </w:t>
      </w:r>
      <w:r w:rsidR="00474F70" w:rsidRPr="00576CAD">
        <w:rPr>
          <w:rFonts w:hint="eastAsia"/>
          <w:lang w:bidi="ar-DZ"/>
        </w:rPr>
        <w:t>社会学研究：尤其关于如何</w:t>
      </w:r>
      <w:r w:rsidR="00E05D88" w:rsidRPr="00576CAD">
        <w:rPr>
          <w:rFonts w:hint="eastAsia"/>
          <w:lang w:bidi="ar-DZ"/>
        </w:rPr>
        <w:t>设计</w:t>
      </w:r>
      <w:r w:rsidR="00474F70" w:rsidRPr="00576CAD">
        <w:rPr>
          <w:rFonts w:hint="eastAsia"/>
          <w:lang w:bidi="ar-DZ"/>
        </w:rPr>
        <w:t>数据</w:t>
      </w:r>
      <w:r w:rsidR="00E05D88" w:rsidRPr="00576CAD">
        <w:rPr>
          <w:rFonts w:hint="eastAsia"/>
          <w:lang w:bidi="ar-DZ"/>
        </w:rPr>
        <w:t>采集网</w:t>
      </w:r>
      <w:r w:rsidR="00474F70" w:rsidRPr="00576CAD">
        <w:rPr>
          <w:rFonts w:hint="eastAsia"/>
          <w:lang w:bidi="ar-DZ"/>
        </w:rPr>
        <w:t>；</w:t>
      </w:r>
    </w:p>
    <w:p w:rsidR="00474F70" w:rsidRPr="00576CAD" w:rsidRDefault="00415F12" w:rsidP="008D3D6F">
      <w:pPr>
        <w:pStyle w:val="0000000000000000000000000000000000000"/>
        <w:ind w:left="31680" w:hangingChars="86" w:firstLine="31680"/>
        <w:rPr>
          <w:rFonts w:hint="eastAsia"/>
          <w:lang w:bidi="ar-DZ"/>
        </w:rPr>
      </w:pPr>
      <w:r w:rsidRPr="00576CAD">
        <w:rPr>
          <w:rFonts w:hint="eastAsia"/>
          <w:lang w:bidi="ar-DZ"/>
        </w:rPr>
        <w:t xml:space="preserve">- </w:t>
      </w:r>
      <w:r w:rsidR="00474F70" w:rsidRPr="00576CAD">
        <w:rPr>
          <w:rFonts w:hint="eastAsia"/>
          <w:lang w:bidi="ar-DZ"/>
        </w:rPr>
        <w:t>信息研究包括：</w:t>
      </w:r>
      <w:r w:rsidR="007D32A1" w:rsidRPr="00576CAD">
        <w:rPr>
          <w:rFonts w:hint="eastAsia"/>
          <w:lang w:bidi="ar-DZ"/>
        </w:rPr>
        <w:t>设计一种开放且可延展的技术架构，</w:t>
      </w:r>
      <w:r w:rsidR="00DA64DF" w:rsidRPr="00576CAD">
        <w:rPr>
          <w:rFonts w:hint="eastAsia"/>
          <w:lang w:bidi="ar-DZ"/>
        </w:rPr>
        <w:t>研发一种</w:t>
      </w:r>
      <w:r w:rsidR="00C51DB7" w:rsidRPr="00576CAD">
        <w:rPr>
          <w:rFonts w:hint="eastAsia"/>
          <w:lang w:bidi="ar-DZ"/>
        </w:rPr>
        <w:t>具备简单</w:t>
      </w:r>
      <w:r w:rsidR="00E05D88" w:rsidRPr="00576CAD">
        <w:rPr>
          <w:rFonts w:hint="eastAsia"/>
          <w:lang w:bidi="ar-DZ"/>
        </w:rPr>
        <w:t>易</w:t>
      </w:r>
      <w:r w:rsidR="00C51DB7" w:rsidRPr="00576CAD">
        <w:rPr>
          <w:rFonts w:hint="eastAsia"/>
          <w:lang w:bidi="ar-DZ"/>
        </w:rPr>
        <w:t>操作以及生产经济型的</w:t>
      </w:r>
      <w:r w:rsidR="005F3F4C" w:rsidRPr="00576CAD">
        <w:rPr>
          <w:rFonts w:hint="eastAsia"/>
          <w:lang w:bidi="ar-DZ"/>
        </w:rPr>
        <w:t>应用方法。</w:t>
      </w:r>
    </w:p>
    <w:p w:rsidR="00C17AE1" w:rsidRPr="00576CAD" w:rsidRDefault="00F829E0" w:rsidP="0012026C">
      <w:pPr>
        <w:tabs>
          <w:tab w:val="left" w:pos="9070"/>
        </w:tabs>
        <w:spacing w:after="240" w:line="360" w:lineRule="exact"/>
        <w:jc w:val="both"/>
        <w:rPr>
          <w:rFonts w:eastAsia="SimHei"/>
          <w:bCs/>
          <w:sz w:val="21"/>
          <w:u w:val="single"/>
          <w:lang w:eastAsia="zh-CN" w:bidi="ar-DZ"/>
        </w:rPr>
      </w:pPr>
      <w:r w:rsidRPr="00576CAD">
        <w:rPr>
          <w:rFonts w:eastAsia="SimHei" w:hint="eastAsia"/>
          <w:bCs/>
          <w:sz w:val="21"/>
          <w:u w:val="single"/>
          <w:lang w:eastAsia="zh-CN" w:bidi="ar-DZ"/>
        </w:rPr>
        <w:t>对遭受暴力的妇女的照顾：</w:t>
      </w:r>
    </w:p>
    <w:p w:rsidR="00C17AE1" w:rsidRPr="00576CAD" w:rsidRDefault="005158C7" w:rsidP="008D3D6F">
      <w:pPr>
        <w:tabs>
          <w:tab w:val="left" w:pos="9070"/>
        </w:tabs>
        <w:spacing w:after="240" w:line="360" w:lineRule="exact"/>
        <w:ind w:firstLineChars="200" w:firstLine="31680"/>
        <w:jc w:val="both"/>
        <w:rPr>
          <w:sz w:val="21"/>
          <w:lang w:eastAsia="zh-CN"/>
        </w:rPr>
      </w:pPr>
      <w:r w:rsidRPr="00576CAD">
        <w:rPr>
          <w:rFonts w:hint="eastAsia"/>
          <w:sz w:val="21"/>
          <w:lang w:eastAsia="zh-CN"/>
        </w:rPr>
        <w:t>阿尔及利亚开放了专门照顾遭受各种暴力的妇女以及身处困境妇女的救助中心，尤其是</w:t>
      </w:r>
      <w:r w:rsidR="002E4EE1" w:rsidRPr="00576CAD">
        <w:rPr>
          <w:rFonts w:hint="eastAsia"/>
          <w:sz w:val="21"/>
          <w:lang w:eastAsia="zh-CN"/>
        </w:rPr>
        <w:t>：</w:t>
      </w:r>
    </w:p>
    <w:p w:rsidR="00DB29DA" w:rsidRPr="00576CAD" w:rsidRDefault="00FE50BF" w:rsidP="008D3D6F">
      <w:pPr>
        <w:pStyle w:val="0000000000000000000000000000000000000"/>
        <w:ind w:left="31680" w:hangingChars="133" w:firstLine="31680"/>
        <w:rPr>
          <w:rFonts w:hint="eastAsia"/>
        </w:rPr>
      </w:pPr>
      <w:r w:rsidRPr="00576CAD">
        <w:rPr>
          <w:rFonts w:hint="eastAsia"/>
        </w:rPr>
        <w:t xml:space="preserve">-  </w:t>
      </w:r>
      <w:r w:rsidR="009D3BD3" w:rsidRPr="00576CAD">
        <w:rPr>
          <w:rFonts w:hint="eastAsia"/>
        </w:rPr>
        <w:t>两家接待照顾遭受暴力以及身处困境的妇女和青年妇女的</w:t>
      </w:r>
      <w:r w:rsidR="005B6934" w:rsidRPr="00576CAD">
        <w:rPr>
          <w:rFonts w:hint="eastAsia"/>
        </w:rPr>
        <w:t>中心（</w:t>
      </w:r>
      <w:r w:rsidR="005B6934" w:rsidRPr="00576CAD">
        <w:t>Tipaza –Bous maîl</w:t>
      </w:r>
      <w:r w:rsidR="005B6934" w:rsidRPr="00576CAD">
        <w:rPr>
          <w:rFonts w:hint="eastAsia"/>
        </w:rPr>
        <w:t>省和</w:t>
      </w:r>
      <w:r w:rsidR="005B6934" w:rsidRPr="00576CAD">
        <w:t>Tlemcen</w:t>
      </w:r>
      <w:r w:rsidR="005B6934" w:rsidRPr="00576CAD">
        <w:rPr>
          <w:rFonts w:hint="eastAsia"/>
        </w:rPr>
        <w:t>省）</w:t>
      </w:r>
      <w:r w:rsidR="00A63F90" w:rsidRPr="00576CAD">
        <w:rPr>
          <w:rFonts w:hint="eastAsia"/>
        </w:rPr>
        <w:t>；</w:t>
      </w:r>
    </w:p>
    <w:p w:rsidR="00A63F90" w:rsidRPr="00576CAD" w:rsidRDefault="00FE50BF" w:rsidP="008D3D6F">
      <w:pPr>
        <w:pStyle w:val="0000000000000000000000000000000000000"/>
        <w:ind w:left="31680" w:firstLine="31680"/>
        <w:rPr>
          <w:rFonts w:hint="eastAsia"/>
        </w:rPr>
      </w:pPr>
      <w:r w:rsidRPr="00576CAD">
        <w:rPr>
          <w:rFonts w:hint="eastAsia"/>
        </w:rPr>
        <w:t xml:space="preserve">-  </w:t>
      </w:r>
      <w:r w:rsidR="002604BB" w:rsidRPr="00576CAD">
        <w:rPr>
          <w:rFonts w:hint="eastAsia"/>
        </w:rPr>
        <w:t>三家</w:t>
      </w:r>
      <w:r w:rsidR="002604BB" w:rsidRPr="00576CAD">
        <w:t>Diar Errahma</w:t>
      </w:r>
      <w:r w:rsidR="002604BB" w:rsidRPr="00576CAD">
        <w:rPr>
          <w:rFonts w:hint="eastAsia"/>
        </w:rPr>
        <w:t>（</w:t>
      </w:r>
      <w:r w:rsidR="00EA7E6A" w:rsidRPr="00576CAD">
        <w:rPr>
          <w:rFonts w:hint="eastAsia"/>
        </w:rPr>
        <w:t>养老</w:t>
      </w:r>
      <w:r w:rsidR="002553A2" w:rsidRPr="00576CAD">
        <w:rPr>
          <w:rFonts w:hint="eastAsia"/>
        </w:rPr>
        <w:t>院</w:t>
      </w:r>
      <w:r w:rsidR="002604BB" w:rsidRPr="00576CAD">
        <w:rPr>
          <w:rFonts w:hint="eastAsia"/>
        </w:rPr>
        <w:t>）分别开设在</w:t>
      </w:r>
      <w:r w:rsidR="00EA7E6A" w:rsidRPr="00576CAD">
        <w:rPr>
          <w:rFonts w:hint="eastAsia"/>
        </w:rPr>
        <w:t>阿尔及尔</w:t>
      </w:r>
      <w:r w:rsidR="002604BB" w:rsidRPr="00576CAD">
        <w:rPr>
          <w:rFonts w:hint="eastAsia"/>
        </w:rPr>
        <w:t>、</w:t>
      </w:r>
      <w:r w:rsidR="00EA7E6A" w:rsidRPr="00576CAD">
        <w:rPr>
          <w:rFonts w:hint="eastAsia"/>
        </w:rPr>
        <w:t>君士坦丁</w:t>
      </w:r>
      <w:r w:rsidR="002604BB" w:rsidRPr="00576CAD">
        <w:rPr>
          <w:rFonts w:hint="eastAsia"/>
        </w:rPr>
        <w:t>和</w:t>
      </w:r>
      <w:r w:rsidR="00EA7E6A" w:rsidRPr="00576CAD">
        <w:rPr>
          <w:rFonts w:hint="eastAsia"/>
        </w:rPr>
        <w:t>奥兰</w:t>
      </w:r>
      <w:r w:rsidR="002604BB" w:rsidRPr="00576CAD">
        <w:rPr>
          <w:rFonts w:hint="eastAsia"/>
        </w:rPr>
        <w:t>；</w:t>
      </w:r>
    </w:p>
    <w:p w:rsidR="006956AC" w:rsidRPr="00576CAD" w:rsidRDefault="00FE50BF" w:rsidP="008D3D6F">
      <w:pPr>
        <w:pStyle w:val="0000000000000000000000000000000000000"/>
        <w:ind w:left="31680" w:firstLine="31680"/>
        <w:rPr>
          <w:rFonts w:hint="eastAsia"/>
        </w:rPr>
      </w:pPr>
      <w:r w:rsidRPr="00576CAD">
        <w:rPr>
          <w:rFonts w:hint="eastAsia"/>
        </w:rPr>
        <w:t xml:space="preserve">-  </w:t>
      </w:r>
      <w:r w:rsidR="00EA7E6A" w:rsidRPr="00576CAD">
        <w:rPr>
          <w:rFonts w:hint="eastAsia"/>
        </w:rPr>
        <w:t>热线</w:t>
      </w:r>
      <w:r w:rsidR="00782738" w:rsidRPr="00576CAD">
        <w:rPr>
          <w:rFonts w:hint="eastAsia"/>
        </w:rPr>
        <w:t>电话开通（</w:t>
      </w:r>
      <w:r w:rsidR="0002314B" w:rsidRPr="00576CAD">
        <w:rPr>
          <w:rFonts w:hint="eastAsia"/>
        </w:rPr>
        <w:t>热线</w:t>
      </w:r>
      <w:r w:rsidR="00782738" w:rsidRPr="00576CAD">
        <w:rPr>
          <w:rFonts w:hint="eastAsia"/>
        </w:rPr>
        <w:t>号码：</w:t>
      </w:r>
      <w:r w:rsidR="00782738" w:rsidRPr="00576CAD">
        <w:rPr>
          <w:rFonts w:hint="eastAsia"/>
        </w:rPr>
        <w:t>15</w:t>
      </w:r>
      <w:r w:rsidR="00EA7E6A" w:rsidRPr="00576CAD">
        <w:rPr>
          <w:rFonts w:hint="eastAsia"/>
        </w:rPr>
        <w:t xml:space="preserve"> </w:t>
      </w:r>
      <w:r w:rsidR="00782738" w:rsidRPr="00576CAD">
        <w:rPr>
          <w:rFonts w:hint="eastAsia"/>
        </w:rPr>
        <w:t>27</w:t>
      </w:r>
      <w:r w:rsidR="00782738" w:rsidRPr="00576CAD">
        <w:rPr>
          <w:rFonts w:hint="eastAsia"/>
        </w:rPr>
        <w:t>）；</w:t>
      </w:r>
    </w:p>
    <w:p w:rsidR="00782738" w:rsidRPr="00576CAD" w:rsidRDefault="00FE50BF" w:rsidP="008D3D6F">
      <w:pPr>
        <w:pStyle w:val="0000000000000000000000000000000000000"/>
        <w:ind w:left="31680" w:firstLine="31680"/>
        <w:rPr>
          <w:rFonts w:hint="eastAsia"/>
        </w:rPr>
      </w:pPr>
      <w:r w:rsidRPr="00576CAD">
        <w:rPr>
          <w:rFonts w:hint="eastAsia"/>
        </w:rPr>
        <w:t xml:space="preserve">-  </w:t>
      </w:r>
      <w:r w:rsidR="005B34C7" w:rsidRPr="00576CAD">
        <w:rPr>
          <w:rFonts w:hint="eastAsia"/>
        </w:rPr>
        <w:t>多学科的求助热线开通</w:t>
      </w:r>
      <w:r w:rsidR="000A14C2" w:rsidRPr="00576CAD">
        <w:rPr>
          <w:rFonts w:hint="eastAsia"/>
        </w:rPr>
        <w:t>，包括心理学、法律、社会学以及</w:t>
      </w:r>
      <w:r w:rsidR="008331F3" w:rsidRPr="00576CAD">
        <w:rPr>
          <w:rFonts w:hint="eastAsia"/>
        </w:rPr>
        <w:t>就业指导</w:t>
      </w:r>
      <w:r w:rsidR="003914F1" w:rsidRPr="00576CAD">
        <w:rPr>
          <w:rFonts w:hint="eastAsia"/>
        </w:rPr>
        <w:t>；</w:t>
      </w:r>
    </w:p>
    <w:p w:rsidR="00A36DC5" w:rsidRPr="00576CAD" w:rsidRDefault="00FE50BF" w:rsidP="008D3D6F">
      <w:pPr>
        <w:pStyle w:val="0000000000000000000000000000000000000"/>
        <w:ind w:left="31680" w:firstLine="31680"/>
        <w:rPr>
          <w:rFonts w:hint="eastAsia"/>
        </w:rPr>
      </w:pPr>
      <w:r w:rsidRPr="00576CAD">
        <w:rPr>
          <w:rFonts w:hint="eastAsia"/>
        </w:rPr>
        <w:t xml:space="preserve">-  </w:t>
      </w:r>
      <w:r w:rsidR="003914F1" w:rsidRPr="00576CAD">
        <w:rPr>
          <w:rFonts w:hint="eastAsia"/>
        </w:rPr>
        <w:t>在地方设立救助设施及热线</w:t>
      </w:r>
      <w:r w:rsidR="001560FE" w:rsidRPr="00576CAD">
        <w:rPr>
          <w:rFonts w:hint="eastAsia"/>
        </w:rPr>
        <w:t>，对妇女</w:t>
      </w:r>
      <w:r w:rsidR="00EA7E6A" w:rsidRPr="00576CAD">
        <w:rPr>
          <w:rFonts w:hint="eastAsia"/>
        </w:rPr>
        <w:t>开</w:t>
      </w:r>
      <w:r w:rsidR="001560FE" w:rsidRPr="00576CAD">
        <w:rPr>
          <w:rFonts w:hint="eastAsia"/>
        </w:rPr>
        <w:t>展援助</w:t>
      </w:r>
    </w:p>
    <w:tbl>
      <w:tblPr>
        <w:tblW w:w="5000" w:type="pct"/>
        <w:jc w:val="center"/>
        <w:tblCellMar>
          <w:left w:w="70" w:type="dxa"/>
          <w:right w:w="70" w:type="dxa"/>
        </w:tblCellMar>
        <w:tblLook w:val="04A0" w:firstRow="1" w:lastRow="0" w:firstColumn="1" w:lastColumn="0" w:noHBand="0" w:noVBand="1"/>
      </w:tblPr>
      <w:tblGrid>
        <w:gridCol w:w="830"/>
        <w:gridCol w:w="765"/>
        <w:gridCol w:w="1093"/>
        <w:gridCol w:w="921"/>
        <w:gridCol w:w="813"/>
        <w:gridCol w:w="675"/>
        <w:gridCol w:w="987"/>
        <w:gridCol w:w="813"/>
        <w:gridCol w:w="1013"/>
        <w:gridCol w:w="1009"/>
        <w:gridCol w:w="1071"/>
      </w:tblGrid>
      <w:tr w:rsidR="00A36DC5" w:rsidRPr="00576CAD">
        <w:trPr>
          <w:cantSplit/>
          <w:trHeight w:val="322"/>
          <w:jc w:val="center"/>
        </w:trPr>
        <w:tc>
          <w:tcPr>
            <w:tcW w:w="5000" w:type="pct"/>
            <w:gridSpan w:val="11"/>
            <w:tcBorders>
              <w:top w:val="nil"/>
              <w:left w:val="nil"/>
              <w:bottom w:val="nil"/>
              <w:right w:val="nil"/>
            </w:tcBorders>
            <w:noWrap/>
            <w:vAlign w:val="center"/>
          </w:tcPr>
          <w:p w:rsidR="00A36DC5" w:rsidRPr="00576CAD" w:rsidRDefault="00EA7E6A" w:rsidP="0012026C">
            <w:pPr>
              <w:spacing w:line="300" w:lineRule="exact"/>
              <w:jc w:val="both"/>
              <w:rPr>
                <w:rFonts w:ascii="SimHei" w:eastAsia="SimHei" w:hAnsi="Arial" w:cs="Arial" w:hint="eastAsia"/>
                <w:sz w:val="20"/>
                <w:szCs w:val="20"/>
              </w:rPr>
            </w:pPr>
            <w:r w:rsidRPr="00576CAD">
              <w:rPr>
                <w:rFonts w:ascii="SimHei" w:eastAsia="SimHei" w:hAnsi="Arial" w:cs="Arial" w:hint="eastAsia"/>
                <w:sz w:val="20"/>
                <w:szCs w:val="20"/>
                <w:lang w:eastAsia="zh-CN"/>
              </w:rPr>
              <w:t>奥兰</w:t>
            </w:r>
            <w:r w:rsidR="00D4255A" w:rsidRPr="00576CAD">
              <w:rPr>
                <w:rFonts w:ascii="SimHei" w:eastAsia="SimHei" w:hAnsi="Arial" w:cs="Arial" w:hint="eastAsia"/>
                <w:sz w:val="20"/>
                <w:szCs w:val="20"/>
                <w:lang w:eastAsia="zh-CN"/>
              </w:rPr>
              <w:t>市</w:t>
            </w:r>
            <w:r w:rsidRPr="00576CAD">
              <w:rPr>
                <w:rFonts w:ascii="SimHei" w:eastAsia="SimHei" w:hAnsi="Arial" w:cs="Arial" w:hint="eastAsia"/>
                <w:sz w:val="20"/>
                <w:szCs w:val="20"/>
                <w:lang w:eastAsia="zh-CN"/>
              </w:rPr>
              <w:t>养老</w:t>
            </w:r>
            <w:r w:rsidR="002553A2" w:rsidRPr="00576CAD">
              <w:rPr>
                <w:rFonts w:ascii="SimHei" w:eastAsia="SimHei" w:hAnsi="Arial" w:cs="Arial" w:hint="eastAsia"/>
                <w:sz w:val="20"/>
                <w:szCs w:val="20"/>
                <w:lang w:eastAsia="zh-CN"/>
              </w:rPr>
              <w:t>院</w:t>
            </w:r>
            <w:r w:rsidR="00A36DC5" w:rsidRPr="00576CAD">
              <w:rPr>
                <w:rFonts w:ascii="SimHei" w:eastAsia="SimHei" w:hAnsi="Arial" w:cs="Arial" w:hint="eastAsia"/>
                <w:sz w:val="20"/>
                <w:szCs w:val="20"/>
              </w:rPr>
              <w:t xml:space="preserve"> (</w:t>
            </w:r>
            <w:bookmarkStart w:id="11" w:name="OLE_LINK9"/>
            <w:r w:rsidR="00A36DC5" w:rsidRPr="00576CAD">
              <w:rPr>
                <w:rFonts w:ascii="SimHei" w:eastAsia="SimHei" w:hAnsi="Arial" w:cs="Arial" w:hint="eastAsia"/>
                <w:sz w:val="20"/>
                <w:szCs w:val="20"/>
              </w:rPr>
              <w:t>Misserghine</w:t>
            </w:r>
            <w:bookmarkEnd w:id="11"/>
            <w:r w:rsidR="00D4255A" w:rsidRPr="00576CAD">
              <w:rPr>
                <w:rFonts w:ascii="SimHei" w:eastAsia="SimHei" w:hAnsi="Arial" w:cs="Arial" w:hint="eastAsia"/>
                <w:sz w:val="20"/>
                <w:szCs w:val="20"/>
                <w:lang w:eastAsia="zh-CN"/>
              </w:rPr>
              <w:t>省</w:t>
            </w:r>
            <w:r w:rsidR="00A36DC5" w:rsidRPr="00576CAD">
              <w:rPr>
                <w:rFonts w:ascii="SimHei" w:eastAsia="SimHei" w:hAnsi="Arial" w:cs="Arial" w:hint="eastAsia"/>
                <w:sz w:val="20"/>
                <w:szCs w:val="20"/>
              </w:rPr>
              <w:t>)</w:t>
            </w:r>
          </w:p>
        </w:tc>
      </w:tr>
      <w:tr w:rsidR="00A36DC5" w:rsidRPr="00576CAD">
        <w:trPr>
          <w:cantSplit/>
          <w:trHeight w:val="351"/>
          <w:jc w:val="center"/>
        </w:trPr>
        <w:tc>
          <w:tcPr>
            <w:tcW w:w="5000" w:type="pct"/>
            <w:gridSpan w:val="11"/>
            <w:tcBorders>
              <w:top w:val="nil"/>
              <w:left w:val="nil"/>
              <w:bottom w:val="nil"/>
              <w:right w:val="nil"/>
            </w:tcBorders>
            <w:noWrap/>
            <w:vAlign w:val="center"/>
          </w:tcPr>
          <w:p w:rsidR="00A36DC5" w:rsidRPr="00576CAD" w:rsidRDefault="00D4255A" w:rsidP="0012026C">
            <w:pPr>
              <w:spacing w:line="300" w:lineRule="exact"/>
              <w:jc w:val="both"/>
              <w:rPr>
                <w:rFonts w:ascii="SimHei" w:eastAsia="SimHei" w:hAnsi="Arial" w:cs="Arial" w:hint="eastAsia"/>
                <w:sz w:val="20"/>
                <w:szCs w:val="20"/>
                <w:lang w:eastAsia="zh-CN"/>
              </w:rPr>
            </w:pPr>
            <w:r w:rsidRPr="00576CAD">
              <w:rPr>
                <w:rFonts w:ascii="SimHei" w:eastAsia="SimHei" w:hAnsi="Arial" w:cs="Arial" w:hint="eastAsia"/>
                <w:sz w:val="20"/>
                <w:szCs w:val="20"/>
                <w:lang w:eastAsia="zh-CN"/>
              </w:rPr>
              <w:t>所照顾的身陷困境的妇女的状况</w:t>
            </w:r>
          </w:p>
          <w:p w:rsidR="002F1753" w:rsidRPr="00576CAD" w:rsidRDefault="002F1753" w:rsidP="0012026C">
            <w:pPr>
              <w:spacing w:line="300" w:lineRule="exact"/>
              <w:jc w:val="both"/>
              <w:rPr>
                <w:rFonts w:ascii="SimHei" w:eastAsia="SimHei" w:hAnsi="Arial" w:cs="Arial" w:hint="eastAsia"/>
                <w:sz w:val="20"/>
                <w:szCs w:val="20"/>
                <w:lang w:eastAsia="zh-CN"/>
              </w:rPr>
            </w:pPr>
          </w:p>
        </w:tc>
      </w:tr>
      <w:tr w:rsidR="00A36DC5" w:rsidRPr="00576CAD">
        <w:trPr>
          <w:cantSplit/>
          <w:trHeight w:val="322"/>
          <w:jc w:val="center"/>
        </w:trPr>
        <w:tc>
          <w:tcPr>
            <w:tcW w:w="415" w:type="pct"/>
            <w:tcBorders>
              <w:top w:val="nil"/>
              <w:left w:val="nil"/>
              <w:bottom w:val="nil"/>
              <w:right w:val="nil"/>
            </w:tcBorders>
            <w:vAlign w:val="center"/>
          </w:tcPr>
          <w:p w:rsidR="00A36DC5" w:rsidRPr="00576CAD" w:rsidRDefault="00A36DC5" w:rsidP="0012026C">
            <w:pPr>
              <w:spacing w:line="300" w:lineRule="exact"/>
              <w:jc w:val="both"/>
              <w:rPr>
                <w:rFonts w:ascii="Arial" w:hAnsi="Arial" w:cs="Arial"/>
                <w:sz w:val="20"/>
                <w:szCs w:val="20"/>
                <w:lang w:eastAsia="zh-CN"/>
              </w:rPr>
            </w:pPr>
          </w:p>
        </w:tc>
        <w:tc>
          <w:tcPr>
            <w:tcW w:w="383" w:type="pct"/>
            <w:vMerge w:val="restart"/>
            <w:tcBorders>
              <w:top w:val="single" w:sz="4" w:space="0" w:color="auto"/>
              <w:left w:val="single" w:sz="4" w:space="0" w:color="auto"/>
              <w:bottom w:val="single" w:sz="4" w:space="0" w:color="000000"/>
              <w:right w:val="single" w:sz="4" w:space="0" w:color="auto"/>
            </w:tcBorders>
            <w:vAlign w:val="center"/>
          </w:tcPr>
          <w:p w:rsidR="00A36DC5" w:rsidRPr="00576CAD" w:rsidRDefault="004D0449"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接纳妇女数量</w:t>
            </w:r>
          </w:p>
        </w:tc>
        <w:tc>
          <w:tcPr>
            <w:tcW w:w="1008" w:type="pct"/>
            <w:gridSpan w:val="2"/>
            <w:tcBorders>
              <w:top w:val="single" w:sz="4" w:space="0" w:color="auto"/>
              <w:left w:val="nil"/>
              <w:bottom w:val="single" w:sz="4" w:space="0" w:color="auto"/>
              <w:right w:val="single" w:sz="4" w:space="0" w:color="000000"/>
            </w:tcBorders>
            <w:vAlign w:val="center"/>
          </w:tcPr>
          <w:p w:rsidR="00A36DC5" w:rsidRPr="00576CAD" w:rsidRDefault="00CC4F92"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暴力侵害类型</w:t>
            </w:r>
          </w:p>
        </w:tc>
        <w:tc>
          <w:tcPr>
            <w:tcW w:w="1646" w:type="pct"/>
            <w:gridSpan w:val="4"/>
            <w:tcBorders>
              <w:top w:val="single" w:sz="4" w:space="0" w:color="auto"/>
              <w:left w:val="nil"/>
              <w:bottom w:val="single" w:sz="4" w:space="0" w:color="auto"/>
              <w:right w:val="single" w:sz="4" w:space="0" w:color="000000"/>
            </w:tcBorders>
            <w:vAlign w:val="center"/>
          </w:tcPr>
          <w:p w:rsidR="00A36DC5" w:rsidRPr="00576CAD" w:rsidRDefault="00A5107B"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入院原因</w:t>
            </w:r>
          </w:p>
        </w:tc>
        <w:tc>
          <w:tcPr>
            <w:tcW w:w="507" w:type="pct"/>
            <w:vMerge w:val="restart"/>
            <w:tcBorders>
              <w:top w:val="single" w:sz="4" w:space="0" w:color="auto"/>
              <w:left w:val="single" w:sz="4" w:space="0" w:color="auto"/>
              <w:bottom w:val="single" w:sz="4" w:space="0" w:color="000000"/>
              <w:right w:val="single" w:sz="4" w:space="0" w:color="auto"/>
            </w:tcBorders>
            <w:vAlign w:val="center"/>
          </w:tcPr>
          <w:p w:rsidR="00C87ABC" w:rsidRPr="00576CAD" w:rsidRDefault="00C87ABC"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再安置</w:t>
            </w:r>
          </w:p>
          <w:p w:rsidR="00A36DC5" w:rsidRPr="00576CAD" w:rsidRDefault="00C87ABC"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妇女数量</w:t>
            </w:r>
          </w:p>
        </w:tc>
        <w:tc>
          <w:tcPr>
            <w:tcW w:w="1041" w:type="pct"/>
            <w:gridSpan w:val="2"/>
            <w:tcBorders>
              <w:top w:val="single" w:sz="4" w:space="0" w:color="auto"/>
              <w:left w:val="nil"/>
              <w:bottom w:val="single" w:sz="4" w:space="0" w:color="auto"/>
              <w:right w:val="single" w:sz="4" w:space="0" w:color="000000"/>
            </w:tcBorders>
            <w:vAlign w:val="center"/>
          </w:tcPr>
          <w:p w:rsidR="00A36DC5" w:rsidRPr="00576CAD" w:rsidRDefault="007D2D09"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安置类型</w:t>
            </w:r>
          </w:p>
        </w:tc>
      </w:tr>
      <w:tr w:rsidR="00A36DC5" w:rsidRPr="00576CAD">
        <w:trPr>
          <w:cantSplit/>
          <w:trHeight w:val="673"/>
          <w:jc w:val="center"/>
        </w:trPr>
        <w:tc>
          <w:tcPr>
            <w:tcW w:w="415" w:type="pct"/>
            <w:tcBorders>
              <w:top w:val="nil"/>
              <w:left w:val="nil"/>
              <w:bottom w:val="nil"/>
              <w:right w:val="nil"/>
            </w:tcBorders>
            <w:vAlign w:val="center"/>
          </w:tcPr>
          <w:p w:rsidR="00A36DC5" w:rsidRPr="00576CAD" w:rsidRDefault="00A36DC5" w:rsidP="0012026C">
            <w:pPr>
              <w:spacing w:line="300" w:lineRule="exact"/>
              <w:jc w:val="both"/>
              <w:rPr>
                <w:rFonts w:ascii="Arial" w:hAnsi="Arial" w:cs="Arial"/>
                <w:sz w:val="20"/>
                <w:szCs w:val="20"/>
              </w:rPr>
            </w:pPr>
          </w:p>
        </w:tc>
        <w:tc>
          <w:tcPr>
            <w:tcW w:w="383" w:type="pct"/>
            <w:vMerge/>
            <w:tcBorders>
              <w:top w:val="single" w:sz="4" w:space="0" w:color="auto"/>
              <w:left w:val="single" w:sz="4" w:space="0" w:color="auto"/>
              <w:bottom w:val="single" w:sz="4" w:space="0" w:color="000000"/>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p>
        </w:tc>
        <w:tc>
          <w:tcPr>
            <w:tcW w:w="547" w:type="pct"/>
            <w:tcBorders>
              <w:top w:val="nil"/>
              <w:left w:val="nil"/>
              <w:bottom w:val="single" w:sz="4" w:space="0" w:color="auto"/>
              <w:right w:val="single" w:sz="4" w:space="0" w:color="auto"/>
            </w:tcBorders>
            <w:vAlign w:val="center"/>
          </w:tcPr>
          <w:p w:rsidR="00A36DC5" w:rsidRPr="00576CAD" w:rsidRDefault="00CC4F92"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精神侵害</w:t>
            </w:r>
          </w:p>
        </w:tc>
        <w:tc>
          <w:tcPr>
            <w:tcW w:w="461" w:type="pct"/>
            <w:tcBorders>
              <w:top w:val="nil"/>
              <w:left w:val="nil"/>
              <w:bottom w:val="single" w:sz="4" w:space="0" w:color="auto"/>
              <w:right w:val="single" w:sz="4" w:space="0" w:color="auto"/>
            </w:tcBorders>
            <w:vAlign w:val="center"/>
          </w:tcPr>
          <w:p w:rsidR="00A36DC5" w:rsidRPr="00576CAD" w:rsidRDefault="00CC4F92"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身体侵害</w:t>
            </w:r>
          </w:p>
        </w:tc>
        <w:tc>
          <w:tcPr>
            <w:tcW w:w="407" w:type="pct"/>
            <w:tcBorders>
              <w:top w:val="nil"/>
              <w:left w:val="nil"/>
              <w:bottom w:val="single" w:sz="4" w:space="0" w:color="auto"/>
              <w:right w:val="single" w:sz="4" w:space="0" w:color="auto"/>
            </w:tcBorders>
            <w:vAlign w:val="center"/>
          </w:tcPr>
          <w:p w:rsidR="00A36DC5" w:rsidRPr="00576CAD" w:rsidRDefault="0035066E"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离婚</w:t>
            </w:r>
          </w:p>
        </w:tc>
        <w:tc>
          <w:tcPr>
            <w:tcW w:w="338" w:type="pct"/>
            <w:tcBorders>
              <w:top w:val="nil"/>
              <w:left w:val="nil"/>
              <w:bottom w:val="single" w:sz="4" w:space="0" w:color="auto"/>
              <w:right w:val="single" w:sz="4" w:space="0" w:color="auto"/>
            </w:tcBorders>
            <w:vAlign w:val="center"/>
          </w:tcPr>
          <w:p w:rsidR="00A36DC5" w:rsidRPr="00576CAD" w:rsidRDefault="009D7AFB"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无家可归</w:t>
            </w:r>
          </w:p>
        </w:tc>
        <w:tc>
          <w:tcPr>
            <w:tcW w:w="494" w:type="pct"/>
            <w:tcBorders>
              <w:top w:val="nil"/>
              <w:left w:val="nil"/>
              <w:bottom w:val="single" w:sz="4" w:space="0" w:color="auto"/>
              <w:right w:val="single" w:sz="4" w:space="0" w:color="auto"/>
            </w:tcBorders>
            <w:vAlign w:val="center"/>
          </w:tcPr>
          <w:p w:rsidR="00A36DC5" w:rsidRPr="00576CAD" w:rsidRDefault="009D7AFB"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安置困难</w:t>
            </w:r>
          </w:p>
        </w:tc>
        <w:tc>
          <w:tcPr>
            <w:tcW w:w="407" w:type="pct"/>
            <w:tcBorders>
              <w:top w:val="nil"/>
              <w:left w:val="nil"/>
              <w:bottom w:val="single" w:sz="4" w:space="0" w:color="auto"/>
              <w:right w:val="single" w:sz="4" w:space="0" w:color="auto"/>
            </w:tcBorders>
            <w:vAlign w:val="center"/>
          </w:tcPr>
          <w:p w:rsidR="00A36DC5" w:rsidRPr="00576CAD" w:rsidRDefault="009D7AFB"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孤儿</w:t>
            </w:r>
          </w:p>
        </w:tc>
        <w:tc>
          <w:tcPr>
            <w:tcW w:w="507" w:type="pct"/>
            <w:vMerge/>
            <w:tcBorders>
              <w:top w:val="single" w:sz="4" w:space="0" w:color="auto"/>
              <w:left w:val="single" w:sz="4" w:space="0" w:color="auto"/>
              <w:bottom w:val="single" w:sz="4" w:space="0" w:color="000000"/>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p>
        </w:tc>
        <w:tc>
          <w:tcPr>
            <w:tcW w:w="505" w:type="pct"/>
            <w:tcBorders>
              <w:top w:val="nil"/>
              <w:left w:val="nil"/>
              <w:bottom w:val="single" w:sz="4" w:space="0" w:color="auto"/>
              <w:right w:val="single" w:sz="4" w:space="0" w:color="auto"/>
            </w:tcBorders>
            <w:vAlign w:val="center"/>
          </w:tcPr>
          <w:p w:rsidR="00A36DC5" w:rsidRPr="00576CAD" w:rsidRDefault="00326AA0"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工作安置</w:t>
            </w:r>
          </w:p>
        </w:tc>
        <w:tc>
          <w:tcPr>
            <w:tcW w:w="536" w:type="pct"/>
            <w:tcBorders>
              <w:top w:val="nil"/>
              <w:left w:val="nil"/>
              <w:bottom w:val="single" w:sz="4" w:space="0" w:color="auto"/>
              <w:right w:val="single" w:sz="4" w:space="0" w:color="auto"/>
            </w:tcBorders>
            <w:vAlign w:val="center"/>
          </w:tcPr>
          <w:p w:rsidR="00A36DC5" w:rsidRPr="00576CAD" w:rsidRDefault="00326AA0"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家庭安置</w:t>
            </w:r>
          </w:p>
        </w:tc>
      </w:tr>
      <w:tr w:rsidR="00A36DC5" w:rsidRPr="00576CAD">
        <w:trPr>
          <w:cantSplit/>
          <w:trHeight w:val="322"/>
          <w:jc w:val="center"/>
        </w:trPr>
        <w:tc>
          <w:tcPr>
            <w:tcW w:w="415" w:type="pct"/>
            <w:tcBorders>
              <w:top w:val="single" w:sz="4" w:space="0" w:color="auto"/>
              <w:left w:val="single" w:sz="4" w:space="0" w:color="auto"/>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hint="eastAsia"/>
                <w:sz w:val="20"/>
                <w:szCs w:val="20"/>
                <w:lang w:eastAsia="zh-CN"/>
              </w:rPr>
            </w:pPr>
            <w:r w:rsidRPr="00576CAD">
              <w:rPr>
                <w:rFonts w:ascii="Arial" w:hAnsi="Arial" w:cs="Arial"/>
                <w:sz w:val="20"/>
                <w:szCs w:val="20"/>
              </w:rPr>
              <w:t>2004</w:t>
            </w:r>
            <w:r w:rsidR="0052293C" w:rsidRPr="00576CAD">
              <w:rPr>
                <w:rFonts w:ascii="Arial" w:hAnsi="Arial" w:cs="Arial" w:hint="eastAsia"/>
                <w:sz w:val="20"/>
                <w:szCs w:val="20"/>
                <w:lang w:eastAsia="zh-CN"/>
              </w:rPr>
              <w:t>年</w:t>
            </w:r>
          </w:p>
        </w:tc>
        <w:tc>
          <w:tcPr>
            <w:tcW w:w="383"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171</w:t>
            </w:r>
          </w:p>
        </w:tc>
        <w:tc>
          <w:tcPr>
            <w:tcW w:w="54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25</w:t>
            </w:r>
          </w:p>
        </w:tc>
        <w:tc>
          <w:tcPr>
            <w:tcW w:w="461"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57</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20</w:t>
            </w:r>
          </w:p>
        </w:tc>
        <w:tc>
          <w:tcPr>
            <w:tcW w:w="338"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90</w:t>
            </w:r>
          </w:p>
        </w:tc>
        <w:tc>
          <w:tcPr>
            <w:tcW w:w="494"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54</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07</w:t>
            </w:r>
          </w:p>
        </w:tc>
        <w:tc>
          <w:tcPr>
            <w:tcW w:w="5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88</w:t>
            </w:r>
          </w:p>
        </w:tc>
        <w:tc>
          <w:tcPr>
            <w:tcW w:w="505"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27</w:t>
            </w:r>
          </w:p>
        </w:tc>
        <w:tc>
          <w:tcPr>
            <w:tcW w:w="536"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61</w:t>
            </w:r>
          </w:p>
        </w:tc>
      </w:tr>
      <w:tr w:rsidR="00A36DC5" w:rsidRPr="00576CAD">
        <w:trPr>
          <w:cantSplit/>
          <w:trHeight w:val="322"/>
          <w:jc w:val="center"/>
        </w:trPr>
        <w:tc>
          <w:tcPr>
            <w:tcW w:w="415" w:type="pct"/>
            <w:tcBorders>
              <w:top w:val="nil"/>
              <w:left w:val="single" w:sz="4" w:space="0" w:color="auto"/>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hint="eastAsia"/>
                <w:sz w:val="20"/>
                <w:szCs w:val="20"/>
                <w:lang w:eastAsia="zh-CN"/>
              </w:rPr>
            </w:pPr>
            <w:r w:rsidRPr="00576CAD">
              <w:rPr>
                <w:rFonts w:ascii="Arial" w:hAnsi="Arial" w:cs="Arial"/>
                <w:sz w:val="20"/>
                <w:szCs w:val="20"/>
              </w:rPr>
              <w:t>2005</w:t>
            </w:r>
            <w:r w:rsidR="0052293C" w:rsidRPr="00576CAD">
              <w:rPr>
                <w:rFonts w:ascii="Arial" w:hAnsi="Arial" w:cs="Arial" w:hint="eastAsia"/>
                <w:sz w:val="20"/>
                <w:szCs w:val="20"/>
                <w:lang w:eastAsia="zh-CN"/>
              </w:rPr>
              <w:t>年</w:t>
            </w:r>
          </w:p>
        </w:tc>
        <w:tc>
          <w:tcPr>
            <w:tcW w:w="383"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181</w:t>
            </w:r>
          </w:p>
        </w:tc>
        <w:tc>
          <w:tcPr>
            <w:tcW w:w="54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45</w:t>
            </w:r>
          </w:p>
        </w:tc>
        <w:tc>
          <w:tcPr>
            <w:tcW w:w="461"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62</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17</w:t>
            </w:r>
          </w:p>
        </w:tc>
        <w:tc>
          <w:tcPr>
            <w:tcW w:w="338"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105</w:t>
            </w:r>
          </w:p>
        </w:tc>
        <w:tc>
          <w:tcPr>
            <w:tcW w:w="494"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56</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03</w:t>
            </w:r>
          </w:p>
        </w:tc>
        <w:tc>
          <w:tcPr>
            <w:tcW w:w="5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106</w:t>
            </w:r>
          </w:p>
        </w:tc>
        <w:tc>
          <w:tcPr>
            <w:tcW w:w="505"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39</w:t>
            </w:r>
          </w:p>
        </w:tc>
        <w:tc>
          <w:tcPr>
            <w:tcW w:w="536"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67</w:t>
            </w:r>
          </w:p>
        </w:tc>
      </w:tr>
      <w:tr w:rsidR="00A36DC5" w:rsidRPr="00576CAD">
        <w:trPr>
          <w:cantSplit/>
          <w:trHeight w:val="322"/>
          <w:jc w:val="center"/>
        </w:trPr>
        <w:tc>
          <w:tcPr>
            <w:tcW w:w="415" w:type="pct"/>
            <w:tcBorders>
              <w:top w:val="nil"/>
              <w:left w:val="single" w:sz="4" w:space="0" w:color="auto"/>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hint="eastAsia"/>
                <w:sz w:val="20"/>
                <w:szCs w:val="20"/>
                <w:lang w:eastAsia="zh-CN"/>
              </w:rPr>
            </w:pPr>
            <w:r w:rsidRPr="00576CAD">
              <w:rPr>
                <w:rFonts w:ascii="Arial" w:hAnsi="Arial" w:cs="Arial"/>
                <w:sz w:val="20"/>
                <w:szCs w:val="20"/>
              </w:rPr>
              <w:t>2006</w:t>
            </w:r>
            <w:r w:rsidR="0052293C" w:rsidRPr="00576CAD">
              <w:rPr>
                <w:rFonts w:ascii="Arial" w:hAnsi="Arial" w:cs="Arial" w:hint="eastAsia"/>
                <w:sz w:val="20"/>
                <w:szCs w:val="20"/>
                <w:lang w:eastAsia="zh-CN"/>
              </w:rPr>
              <w:t>年</w:t>
            </w:r>
          </w:p>
        </w:tc>
        <w:tc>
          <w:tcPr>
            <w:tcW w:w="383"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136</w:t>
            </w:r>
          </w:p>
        </w:tc>
        <w:tc>
          <w:tcPr>
            <w:tcW w:w="54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13</w:t>
            </w:r>
          </w:p>
        </w:tc>
        <w:tc>
          <w:tcPr>
            <w:tcW w:w="461"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41</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31</w:t>
            </w:r>
          </w:p>
        </w:tc>
        <w:tc>
          <w:tcPr>
            <w:tcW w:w="338"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71</w:t>
            </w:r>
          </w:p>
        </w:tc>
        <w:tc>
          <w:tcPr>
            <w:tcW w:w="494"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26</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08</w:t>
            </w:r>
          </w:p>
        </w:tc>
        <w:tc>
          <w:tcPr>
            <w:tcW w:w="5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78</w:t>
            </w:r>
          </w:p>
        </w:tc>
        <w:tc>
          <w:tcPr>
            <w:tcW w:w="505"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21</w:t>
            </w:r>
          </w:p>
        </w:tc>
        <w:tc>
          <w:tcPr>
            <w:tcW w:w="536"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57</w:t>
            </w:r>
          </w:p>
        </w:tc>
      </w:tr>
      <w:tr w:rsidR="00A36DC5" w:rsidRPr="00576CAD">
        <w:trPr>
          <w:cantSplit/>
          <w:trHeight w:val="322"/>
          <w:jc w:val="center"/>
        </w:trPr>
        <w:tc>
          <w:tcPr>
            <w:tcW w:w="415" w:type="pct"/>
            <w:tcBorders>
              <w:top w:val="nil"/>
              <w:left w:val="single" w:sz="4" w:space="0" w:color="auto"/>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hint="eastAsia"/>
                <w:sz w:val="20"/>
                <w:szCs w:val="20"/>
                <w:lang w:eastAsia="zh-CN"/>
              </w:rPr>
            </w:pPr>
            <w:r w:rsidRPr="00576CAD">
              <w:rPr>
                <w:rFonts w:ascii="Arial" w:hAnsi="Arial" w:cs="Arial"/>
                <w:sz w:val="20"/>
                <w:szCs w:val="20"/>
              </w:rPr>
              <w:t>2007</w:t>
            </w:r>
            <w:r w:rsidR="0052293C" w:rsidRPr="00576CAD">
              <w:rPr>
                <w:rFonts w:ascii="Arial" w:hAnsi="Arial" w:cs="Arial" w:hint="eastAsia"/>
                <w:sz w:val="20"/>
                <w:szCs w:val="20"/>
                <w:lang w:eastAsia="zh-CN"/>
              </w:rPr>
              <w:t>年</w:t>
            </w:r>
          </w:p>
        </w:tc>
        <w:tc>
          <w:tcPr>
            <w:tcW w:w="383"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144</w:t>
            </w:r>
          </w:p>
        </w:tc>
        <w:tc>
          <w:tcPr>
            <w:tcW w:w="54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32</w:t>
            </w:r>
          </w:p>
        </w:tc>
        <w:tc>
          <w:tcPr>
            <w:tcW w:w="461"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48</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17</w:t>
            </w:r>
          </w:p>
        </w:tc>
        <w:tc>
          <w:tcPr>
            <w:tcW w:w="338"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103</w:t>
            </w:r>
          </w:p>
        </w:tc>
        <w:tc>
          <w:tcPr>
            <w:tcW w:w="494"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20</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04</w:t>
            </w:r>
          </w:p>
        </w:tc>
        <w:tc>
          <w:tcPr>
            <w:tcW w:w="5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91</w:t>
            </w:r>
          </w:p>
        </w:tc>
        <w:tc>
          <w:tcPr>
            <w:tcW w:w="505"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28</w:t>
            </w:r>
          </w:p>
        </w:tc>
        <w:tc>
          <w:tcPr>
            <w:tcW w:w="536"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63</w:t>
            </w:r>
          </w:p>
        </w:tc>
      </w:tr>
      <w:tr w:rsidR="00A36DC5" w:rsidRPr="00576CAD">
        <w:trPr>
          <w:cantSplit/>
          <w:trHeight w:val="322"/>
          <w:jc w:val="center"/>
        </w:trPr>
        <w:tc>
          <w:tcPr>
            <w:tcW w:w="415" w:type="pct"/>
            <w:tcBorders>
              <w:top w:val="nil"/>
              <w:left w:val="single" w:sz="4" w:space="0" w:color="auto"/>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hint="eastAsia"/>
                <w:sz w:val="20"/>
                <w:szCs w:val="20"/>
                <w:lang w:eastAsia="zh-CN"/>
              </w:rPr>
            </w:pPr>
            <w:r w:rsidRPr="00576CAD">
              <w:rPr>
                <w:rFonts w:ascii="Arial" w:hAnsi="Arial" w:cs="Arial"/>
                <w:sz w:val="20"/>
                <w:szCs w:val="20"/>
              </w:rPr>
              <w:t>2008</w:t>
            </w:r>
            <w:r w:rsidR="0052293C" w:rsidRPr="00576CAD">
              <w:rPr>
                <w:rFonts w:ascii="Arial" w:hAnsi="Arial" w:cs="Arial" w:hint="eastAsia"/>
                <w:sz w:val="20"/>
                <w:szCs w:val="20"/>
                <w:lang w:eastAsia="zh-CN"/>
              </w:rPr>
              <w:t>年</w:t>
            </w:r>
          </w:p>
        </w:tc>
        <w:tc>
          <w:tcPr>
            <w:tcW w:w="383"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123</w:t>
            </w:r>
          </w:p>
        </w:tc>
        <w:tc>
          <w:tcPr>
            <w:tcW w:w="54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36</w:t>
            </w:r>
          </w:p>
        </w:tc>
        <w:tc>
          <w:tcPr>
            <w:tcW w:w="461"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47</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13</w:t>
            </w:r>
          </w:p>
        </w:tc>
        <w:tc>
          <w:tcPr>
            <w:tcW w:w="338"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76</w:t>
            </w:r>
          </w:p>
        </w:tc>
        <w:tc>
          <w:tcPr>
            <w:tcW w:w="494"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30</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04</w:t>
            </w:r>
          </w:p>
        </w:tc>
        <w:tc>
          <w:tcPr>
            <w:tcW w:w="5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81</w:t>
            </w:r>
          </w:p>
        </w:tc>
        <w:tc>
          <w:tcPr>
            <w:tcW w:w="505"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27</w:t>
            </w:r>
          </w:p>
        </w:tc>
        <w:tc>
          <w:tcPr>
            <w:tcW w:w="536"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54</w:t>
            </w:r>
          </w:p>
        </w:tc>
      </w:tr>
      <w:tr w:rsidR="00A36DC5" w:rsidRPr="00576CAD">
        <w:trPr>
          <w:cantSplit/>
          <w:trHeight w:val="322"/>
          <w:jc w:val="center"/>
        </w:trPr>
        <w:tc>
          <w:tcPr>
            <w:tcW w:w="415" w:type="pct"/>
            <w:tcBorders>
              <w:top w:val="nil"/>
              <w:left w:val="single" w:sz="4" w:space="0" w:color="auto"/>
              <w:bottom w:val="single" w:sz="4" w:space="0" w:color="auto"/>
              <w:right w:val="single" w:sz="4" w:space="0" w:color="auto"/>
            </w:tcBorders>
            <w:vAlign w:val="center"/>
          </w:tcPr>
          <w:p w:rsidR="00A36DC5" w:rsidRPr="00576CAD" w:rsidRDefault="0052293C" w:rsidP="0012026C">
            <w:pPr>
              <w:spacing w:line="300" w:lineRule="exact"/>
              <w:jc w:val="both"/>
              <w:rPr>
                <w:rFonts w:ascii="Arial" w:hAnsi="Arial" w:cs="Arial" w:hint="eastAsia"/>
                <w:sz w:val="20"/>
                <w:szCs w:val="20"/>
                <w:lang w:eastAsia="zh-CN"/>
              </w:rPr>
            </w:pPr>
            <w:r w:rsidRPr="00576CAD">
              <w:rPr>
                <w:rFonts w:ascii="Arial" w:hAnsi="Arial" w:cs="Arial" w:hint="eastAsia"/>
                <w:sz w:val="20"/>
                <w:szCs w:val="20"/>
                <w:lang w:eastAsia="zh-CN"/>
              </w:rPr>
              <w:t>总计</w:t>
            </w:r>
          </w:p>
        </w:tc>
        <w:tc>
          <w:tcPr>
            <w:tcW w:w="383"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755</w:t>
            </w:r>
          </w:p>
        </w:tc>
        <w:tc>
          <w:tcPr>
            <w:tcW w:w="54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151</w:t>
            </w:r>
          </w:p>
        </w:tc>
        <w:tc>
          <w:tcPr>
            <w:tcW w:w="461"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255</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98</w:t>
            </w:r>
          </w:p>
        </w:tc>
        <w:tc>
          <w:tcPr>
            <w:tcW w:w="338"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445</w:t>
            </w:r>
          </w:p>
        </w:tc>
        <w:tc>
          <w:tcPr>
            <w:tcW w:w="494"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186</w:t>
            </w:r>
          </w:p>
        </w:tc>
        <w:tc>
          <w:tcPr>
            <w:tcW w:w="4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26</w:t>
            </w:r>
          </w:p>
        </w:tc>
        <w:tc>
          <w:tcPr>
            <w:tcW w:w="507"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444</w:t>
            </w:r>
          </w:p>
        </w:tc>
        <w:tc>
          <w:tcPr>
            <w:tcW w:w="505"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142</w:t>
            </w:r>
          </w:p>
        </w:tc>
        <w:tc>
          <w:tcPr>
            <w:tcW w:w="536" w:type="pct"/>
            <w:tcBorders>
              <w:top w:val="nil"/>
              <w:left w:val="nil"/>
              <w:bottom w:val="single" w:sz="4" w:space="0" w:color="auto"/>
              <w:right w:val="single" w:sz="4" w:space="0" w:color="auto"/>
            </w:tcBorders>
            <w:vAlign w:val="center"/>
          </w:tcPr>
          <w:p w:rsidR="00A36DC5" w:rsidRPr="00576CAD" w:rsidRDefault="00A36DC5" w:rsidP="0012026C">
            <w:pPr>
              <w:spacing w:line="300" w:lineRule="exact"/>
              <w:jc w:val="both"/>
              <w:rPr>
                <w:rFonts w:ascii="Arial" w:hAnsi="Arial" w:cs="Arial"/>
                <w:sz w:val="20"/>
                <w:szCs w:val="20"/>
              </w:rPr>
            </w:pPr>
            <w:r w:rsidRPr="00576CAD">
              <w:rPr>
                <w:rFonts w:ascii="Arial" w:hAnsi="Arial" w:cs="Arial"/>
                <w:sz w:val="20"/>
                <w:szCs w:val="20"/>
              </w:rPr>
              <w:t>302</w:t>
            </w:r>
          </w:p>
        </w:tc>
      </w:tr>
    </w:tbl>
    <w:p w:rsidR="00F741C1" w:rsidRPr="00576CAD" w:rsidRDefault="00C17AE1" w:rsidP="0012026C">
      <w:pPr>
        <w:tabs>
          <w:tab w:val="left" w:pos="9070"/>
        </w:tabs>
        <w:spacing w:line="360" w:lineRule="exact"/>
        <w:jc w:val="both"/>
        <w:rPr>
          <w:rFonts w:hint="eastAsia"/>
          <w:sz w:val="21"/>
          <w:lang w:eastAsia="zh-CN"/>
        </w:rPr>
      </w:pPr>
      <w:r w:rsidRPr="00576CAD">
        <w:rPr>
          <w:rFonts w:eastAsia="SimHei"/>
          <w:bCs/>
          <w:sz w:val="21"/>
        </w:rPr>
        <w:t>Bou Ismaîl</w:t>
      </w:r>
      <w:r w:rsidR="008B2D61" w:rsidRPr="00576CAD">
        <w:rPr>
          <w:rFonts w:eastAsia="SimHei" w:hint="eastAsia"/>
          <w:bCs/>
          <w:sz w:val="21"/>
          <w:lang w:eastAsia="zh-CN"/>
        </w:rPr>
        <w:t>中心：</w:t>
      </w:r>
      <w:r w:rsidR="008B2D61" w:rsidRPr="00576CAD">
        <w:rPr>
          <w:rFonts w:hint="eastAsia"/>
          <w:sz w:val="21"/>
          <w:lang w:eastAsia="zh-CN"/>
        </w:rPr>
        <w:t>1999</w:t>
      </w:r>
      <w:r w:rsidR="008B2D61" w:rsidRPr="00576CAD">
        <w:rPr>
          <w:rFonts w:hint="eastAsia"/>
          <w:sz w:val="21"/>
          <w:lang w:eastAsia="zh-CN"/>
        </w:rPr>
        <w:t>年至</w:t>
      </w:r>
      <w:r w:rsidR="008B2D61" w:rsidRPr="00576CAD">
        <w:rPr>
          <w:rFonts w:hint="eastAsia"/>
          <w:sz w:val="21"/>
          <w:lang w:eastAsia="zh-CN"/>
        </w:rPr>
        <w:t>2008</w:t>
      </w:r>
      <w:r w:rsidR="008B2D61" w:rsidRPr="00576CAD">
        <w:rPr>
          <w:rFonts w:hint="eastAsia"/>
          <w:sz w:val="21"/>
          <w:lang w:eastAsia="zh-CN"/>
        </w:rPr>
        <w:t>年</w:t>
      </w:r>
      <w:r w:rsidR="008B2D61" w:rsidRPr="00576CAD">
        <w:rPr>
          <w:rFonts w:hint="eastAsia"/>
          <w:sz w:val="21"/>
          <w:lang w:eastAsia="zh-CN"/>
        </w:rPr>
        <w:t>10</w:t>
      </w:r>
      <w:r w:rsidR="008B2D61" w:rsidRPr="00576CAD">
        <w:rPr>
          <w:rFonts w:hint="eastAsia"/>
          <w:sz w:val="21"/>
          <w:lang w:eastAsia="zh-CN"/>
        </w:rPr>
        <w:t>月</w:t>
      </w:r>
      <w:r w:rsidR="005A0E4A" w:rsidRPr="00576CAD">
        <w:rPr>
          <w:rFonts w:hint="eastAsia"/>
          <w:sz w:val="21"/>
          <w:lang w:eastAsia="zh-CN"/>
        </w:rPr>
        <w:t>接受了</w:t>
      </w:r>
      <w:r w:rsidR="005A0E4A" w:rsidRPr="00576CAD">
        <w:rPr>
          <w:rFonts w:hint="eastAsia"/>
          <w:sz w:val="21"/>
          <w:lang w:eastAsia="zh-CN"/>
        </w:rPr>
        <w:t>1</w:t>
      </w:r>
      <w:r w:rsidR="00571813" w:rsidRPr="00576CAD">
        <w:rPr>
          <w:rFonts w:hint="eastAsia"/>
          <w:sz w:val="21"/>
          <w:lang w:eastAsia="zh-CN"/>
        </w:rPr>
        <w:t xml:space="preserve"> </w:t>
      </w:r>
      <w:r w:rsidR="005A0E4A" w:rsidRPr="00576CAD">
        <w:rPr>
          <w:rFonts w:hint="eastAsia"/>
          <w:sz w:val="21"/>
          <w:lang w:eastAsia="zh-CN"/>
        </w:rPr>
        <w:t>511*</w:t>
      </w:r>
      <w:r w:rsidR="005A0E4A" w:rsidRPr="00576CAD">
        <w:rPr>
          <w:rFonts w:hint="eastAsia"/>
          <w:sz w:val="21"/>
          <w:lang w:eastAsia="zh-CN"/>
        </w:rPr>
        <w:t>名妇女及青年</w:t>
      </w:r>
      <w:r w:rsidR="00486DDD" w:rsidRPr="00576CAD">
        <w:rPr>
          <w:rFonts w:hint="eastAsia"/>
          <w:sz w:val="21"/>
          <w:lang w:eastAsia="zh-CN"/>
        </w:rPr>
        <w:t>女性</w:t>
      </w:r>
      <w:r w:rsidR="00A953BB" w:rsidRPr="00576CAD">
        <w:rPr>
          <w:rFonts w:hint="eastAsia"/>
          <w:sz w:val="21"/>
          <w:lang w:eastAsia="zh-CN"/>
        </w:rPr>
        <w:t>，其中</w:t>
      </w:r>
      <w:r w:rsidR="00A953BB" w:rsidRPr="00576CAD">
        <w:rPr>
          <w:rFonts w:hint="eastAsia"/>
          <w:sz w:val="21"/>
          <w:lang w:eastAsia="zh-CN"/>
        </w:rPr>
        <w:t>1</w:t>
      </w:r>
      <w:r w:rsidR="00571813" w:rsidRPr="00576CAD">
        <w:rPr>
          <w:rFonts w:hint="eastAsia"/>
          <w:sz w:val="21"/>
          <w:lang w:eastAsia="zh-CN"/>
        </w:rPr>
        <w:t xml:space="preserve"> </w:t>
      </w:r>
      <w:r w:rsidR="00A953BB" w:rsidRPr="00576CAD">
        <w:rPr>
          <w:rFonts w:hint="eastAsia"/>
          <w:sz w:val="21"/>
          <w:lang w:eastAsia="zh-CN"/>
        </w:rPr>
        <w:t>399</w:t>
      </w:r>
      <w:r w:rsidR="00A953BB" w:rsidRPr="00576CAD">
        <w:rPr>
          <w:rFonts w:hint="eastAsia"/>
          <w:sz w:val="21"/>
          <w:lang w:eastAsia="zh-CN"/>
        </w:rPr>
        <w:t>名</w:t>
      </w:r>
      <w:r w:rsidR="00486DDD" w:rsidRPr="00576CAD">
        <w:rPr>
          <w:rFonts w:hint="eastAsia"/>
          <w:sz w:val="21"/>
          <w:lang w:eastAsia="zh-CN"/>
        </w:rPr>
        <w:t>已经重返社会</w:t>
      </w:r>
      <w:r w:rsidR="00A953BB" w:rsidRPr="00576CAD">
        <w:rPr>
          <w:rFonts w:hint="eastAsia"/>
          <w:sz w:val="21"/>
          <w:lang w:eastAsia="zh-CN"/>
        </w:rPr>
        <w:t>。</w:t>
      </w:r>
    </w:p>
    <w:p w:rsidR="00F741C1" w:rsidRPr="00576CAD" w:rsidRDefault="00F741C1" w:rsidP="0012026C">
      <w:pPr>
        <w:tabs>
          <w:tab w:val="left" w:pos="9070"/>
        </w:tabs>
        <w:spacing w:after="240" w:line="360" w:lineRule="exact"/>
        <w:jc w:val="both"/>
        <w:rPr>
          <w:rFonts w:hint="eastAsia"/>
          <w:sz w:val="21"/>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82"/>
        <w:gridCol w:w="1882"/>
        <w:gridCol w:w="2019"/>
        <w:gridCol w:w="1883"/>
        <w:gridCol w:w="2188"/>
      </w:tblGrid>
      <w:tr w:rsidR="00C17AE1" w:rsidRPr="00576CAD">
        <w:tc>
          <w:tcPr>
            <w:tcW w:w="9854" w:type="dxa"/>
            <w:gridSpan w:val="5"/>
          </w:tcPr>
          <w:p w:rsidR="00C17AE1" w:rsidRPr="00576CAD" w:rsidRDefault="00C17AE1" w:rsidP="008D3D6F">
            <w:pPr>
              <w:spacing w:line="320" w:lineRule="exact"/>
              <w:ind w:firstLineChars="200" w:firstLine="31680"/>
              <w:jc w:val="both"/>
              <w:rPr>
                <w:rFonts w:eastAsia="SimHei" w:hint="eastAsia"/>
                <w:bCs/>
                <w:sz w:val="21"/>
                <w:lang w:eastAsia="zh-CN"/>
              </w:rPr>
            </w:pPr>
            <w:r w:rsidRPr="00576CAD">
              <w:rPr>
                <w:rFonts w:eastAsia="SimHei"/>
                <w:bCs/>
                <w:sz w:val="21"/>
              </w:rPr>
              <w:t>1999</w:t>
            </w:r>
            <w:r w:rsidR="00C74991" w:rsidRPr="00576CAD">
              <w:rPr>
                <w:rFonts w:eastAsia="SimHei" w:hint="eastAsia"/>
                <w:bCs/>
                <w:sz w:val="21"/>
                <w:lang w:eastAsia="zh-CN"/>
              </w:rPr>
              <w:t>年至</w:t>
            </w:r>
            <w:r w:rsidRPr="00576CAD">
              <w:rPr>
                <w:rFonts w:eastAsia="SimHei"/>
                <w:bCs/>
                <w:sz w:val="21"/>
              </w:rPr>
              <w:t xml:space="preserve"> 2008</w:t>
            </w:r>
            <w:r w:rsidR="00C74991" w:rsidRPr="00576CAD">
              <w:rPr>
                <w:rFonts w:eastAsia="SimHei" w:hint="eastAsia"/>
                <w:bCs/>
                <w:sz w:val="21"/>
                <w:lang w:eastAsia="zh-CN"/>
              </w:rPr>
              <w:t>年</w:t>
            </w:r>
            <w:r w:rsidR="00C74991" w:rsidRPr="00576CAD">
              <w:rPr>
                <w:rFonts w:eastAsia="SimHei" w:hint="eastAsia"/>
                <w:bCs/>
                <w:sz w:val="21"/>
                <w:lang w:eastAsia="zh-CN"/>
              </w:rPr>
              <w:t>10</w:t>
            </w:r>
            <w:r w:rsidR="00C74991" w:rsidRPr="00576CAD">
              <w:rPr>
                <w:rFonts w:eastAsia="SimHei" w:hint="eastAsia"/>
                <w:bCs/>
                <w:sz w:val="21"/>
                <w:lang w:eastAsia="zh-CN"/>
              </w:rPr>
              <w:t>月</w:t>
            </w:r>
          </w:p>
        </w:tc>
      </w:tr>
      <w:tr w:rsidR="00C17AE1" w:rsidRPr="00576CAD">
        <w:tc>
          <w:tcPr>
            <w:tcW w:w="1882" w:type="dxa"/>
            <w:vAlign w:val="center"/>
          </w:tcPr>
          <w:p w:rsidR="00C17AE1" w:rsidRPr="00576CAD" w:rsidRDefault="0081089D" w:rsidP="008D3D6F">
            <w:pPr>
              <w:spacing w:line="320" w:lineRule="exact"/>
              <w:ind w:firstLineChars="200" w:firstLine="31680"/>
              <w:jc w:val="both"/>
              <w:rPr>
                <w:rFonts w:hint="eastAsia"/>
                <w:spacing w:val="-20"/>
                <w:sz w:val="21"/>
                <w:lang w:eastAsia="zh-CN"/>
              </w:rPr>
            </w:pPr>
            <w:r w:rsidRPr="00576CAD">
              <w:rPr>
                <w:rFonts w:hint="eastAsia"/>
                <w:spacing w:val="-20"/>
                <w:sz w:val="21"/>
                <w:lang w:eastAsia="zh-CN"/>
              </w:rPr>
              <w:t>家庭再安置</w:t>
            </w:r>
          </w:p>
        </w:tc>
        <w:tc>
          <w:tcPr>
            <w:tcW w:w="1882" w:type="dxa"/>
            <w:vAlign w:val="center"/>
          </w:tcPr>
          <w:p w:rsidR="00C17AE1" w:rsidRPr="00576CAD" w:rsidRDefault="0081089D" w:rsidP="008D3D6F">
            <w:pPr>
              <w:spacing w:line="320" w:lineRule="exact"/>
              <w:ind w:firstLineChars="200" w:firstLine="31680"/>
              <w:jc w:val="both"/>
              <w:rPr>
                <w:rFonts w:hint="eastAsia"/>
                <w:spacing w:val="-20"/>
                <w:sz w:val="21"/>
                <w:lang w:eastAsia="zh-CN"/>
              </w:rPr>
            </w:pPr>
            <w:r w:rsidRPr="00576CAD">
              <w:rPr>
                <w:rFonts w:hint="eastAsia"/>
                <w:spacing w:val="-20"/>
                <w:sz w:val="21"/>
                <w:lang w:eastAsia="zh-CN"/>
              </w:rPr>
              <w:t>配偶再安置</w:t>
            </w:r>
          </w:p>
        </w:tc>
        <w:tc>
          <w:tcPr>
            <w:tcW w:w="2019" w:type="dxa"/>
            <w:vAlign w:val="center"/>
          </w:tcPr>
          <w:p w:rsidR="00C17AE1" w:rsidRPr="00576CAD" w:rsidRDefault="008A206C" w:rsidP="008D3D6F">
            <w:pPr>
              <w:spacing w:line="320" w:lineRule="exact"/>
              <w:ind w:firstLineChars="200" w:firstLine="31680"/>
              <w:jc w:val="both"/>
              <w:rPr>
                <w:rFonts w:hint="eastAsia"/>
                <w:spacing w:val="-20"/>
                <w:sz w:val="21"/>
                <w:lang w:eastAsia="zh-CN"/>
              </w:rPr>
            </w:pPr>
            <w:r w:rsidRPr="00576CAD">
              <w:rPr>
                <w:rFonts w:hint="eastAsia"/>
                <w:spacing w:val="-20"/>
                <w:sz w:val="21"/>
                <w:lang w:eastAsia="zh-CN"/>
              </w:rPr>
              <w:t>入学</w:t>
            </w:r>
            <w:r w:rsidR="00A7093E" w:rsidRPr="00576CAD">
              <w:rPr>
                <w:rFonts w:hint="eastAsia"/>
                <w:spacing w:val="-20"/>
                <w:sz w:val="21"/>
                <w:lang w:eastAsia="zh-CN"/>
              </w:rPr>
              <w:t>再</w:t>
            </w:r>
            <w:r w:rsidRPr="00576CAD">
              <w:rPr>
                <w:rFonts w:hint="eastAsia"/>
                <w:spacing w:val="-20"/>
                <w:sz w:val="21"/>
                <w:lang w:eastAsia="zh-CN"/>
              </w:rPr>
              <w:t>安置</w:t>
            </w:r>
          </w:p>
        </w:tc>
        <w:tc>
          <w:tcPr>
            <w:tcW w:w="1883" w:type="dxa"/>
            <w:vAlign w:val="center"/>
          </w:tcPr>
          <w:p w:rsidR="00E97D7E" w:rsidRPr="00576CAD" w:rsidRDefault="00E97D7E" w:rsidP="008D3D6F">
            <w:pPr>
              <w:spacing w:line="320" w:lineRule="exact"/>
              <w:ind w:firstLineChars="200" w:firstLine="31680"/>
              <w:jc w:val="both"/>
              <w:rPr>
                <w:rFonts w:hint="eastAsia"/>
                <w:spacing w:val="-20"/>
                <w:sz w:val="21"/>
                <w:lang w:eastAsia="zh-CN"/>
              </w:rPr>
            </w:pPr>
            <w:r w:rsidRPr="00576CAD">
              <w:rPr>
                <w:rFonts w:hint="eastAsia"/>
                <w:spacing w:val="-20"/>
                <w:sz w:val="21"/>
                <w:lang w:eastAsia="zh-CN"/>
              </w:rPr>
              <w:t>社会再安置</w:t>
            </w:r>
          </w:p>
          <w:p w:rsidR="00C17AE1" w:rsidRPr="00576CAD" w:rsidRDefault="00E97D7E" w:rsidP="008D3D6F">
            <w:pPr>
              <w:spacing w:line="320" w:lineRule="exact"/>
              <w:ind w:firstLineChars="200" w:firstLine="31680"/>
              <w:jc w:val="both"/>
              <w:rPr>
                <w:rFonts w:hint="eastAsia"/>
                <w:spacing w:val="-20"/>
                <w:sz w:val="21"/>
                <w:lang w:eastAsia="zh-CN"/>
              </w:rPr>
            </w:pPr>
            <w:r w:rsidRPr="00576CAD">
              <w:rPr>
                <w:spacing w:val="-20"/>
                <w:sz w:val="21"/>
              </w:rPr>
              <w:t xml:space="preserve"> </w:t>
            </w:r>
            <w:r w:rsidRPr="00576CAD">
              <w:rPr>
                <w:rFonts w:hint="eastAsia"/>
                <w:spacing w:val="-20"/>
                <w:sz w:val="21"/>
                <w:lang w:eastAsia="zh-CN"/>
              </w:rPr>
              <w:t>（婚姻）</w:t>
            </w:r>
          </w:p>
        </w:tc>
        <w:tc>
          <w:tcPr>
            <w:tcW w:w="2188" w:type="dxa"/>
            <w:vAlign w:val="center"/>
          </w:tcPr>
          <w:p w:rsidR="00016710" w:rsidRPr="00576CAD" w:rsidRDefault="00016710" w:rsidP="008D3D6F">
            <w:pPr>
              <w:spacing w:line="320" w:lineRule="exact"/>
              <w:ind w:firstLineChars="200" w:firstLine="31680"/>
              <w:jc w:val="both"/>
              <w:rPr>
                <w:rFonts w:hint="eastAsia"/>
                <w:spacing w:val="-20"/>
                <w:sz w:val="21"/>
                <w:lang w:eastAsia="zh-CN"/>
              </w:rPr>
            </w:pPr>
            <w:r w:rsidRPr="00576CAD">
              <w:rPr>
                <w:rFonts w:hint="eastAsia"/>
                <w:spacing w:val="-20"/>
                <w:sz w:val="21"/>
                <w:lang w:eastAsia="zh-CN"/>
              </w:rPr>
              <w:t>职业再安置</w:t>
            </w:r>
          </w:p>
          <w:p w:rsidR="00C17AE1" w:rsidRPr="00576CAD" w:rsidRDefault="00016710" w:rsidP="008D3D6F">
            <w:pPr>
              <w:spacing w:line="320" w:lineRule="exact"/>
              <w:ind w:firstLineChars="200" w:firstLine="31680"/>
              <w:jc w:val="both"/>
              <w:rPr>
                <w:spacing w:val="-20"/>
                <w:sz w:val="21"/>
                <w:lang w:eastAsia="zh-CN"/>
              </w:rPr>
            </w:pPr>
            <w:r w:rsidRPr="00576CAD">
              <w:rPr>
                <w:rFonts w:hint="eastAsia"/>
                <w:spacing w:val="-20"/>
                <w:sz w:val="21"/>
                <w:lang w:eastAsia="zh-CN"/>
              </w:rPr>
              <w:t>工作或培训</w:t>
            </w:r>
          </w:p>
        </w:tc>
      </w:tr>
      <w:tr w:rsidR="00C17AE1" w:rsidRPr="00576CAD">
        <w:tc>
          <w:tcPr>
            <w:tcW w:w="1882" w:type="dxa"/>
            <w:vAlign w:val="center"/>
          </w:tcPr>
          <w:p w:rsidR="00C17AE1" w:rsidRPr="00576CAD" w:rsidRDefault="00C17AE1" w:rsidP="008D3D6F">
            <w:pPr>
              <w:spacing w:line="320" w:lineRule="exact"/>
              <w:ind w:firstLineChars="200" w:firstLine="31680"/>
              <w:jc w:val="both"/>
              <w:rPr>
                <w:b/>
                <w:bCs/>
                <w:sz w:val="21"/>
              </w:rPr>
            </w:pPr>
            <w:r w:rsidRPr="00576CAD">
              <w:rPr>
                <w:rFonts w:eastAsia="SimHei"/>
                <w:bCs/>
                <w:sz w:val="21"/>
              </w:rPr>
              <w:t>571</w:t>
            </w:r>
          </w:p>
        </w:tc>
        <w:tc>
          <w:tcPr>
            <w:tcW w:w="1882" w:type="dxa"/>
            <w:vAlign w:val="center"/>
          </w:tcPr>
          <w:p w:rsidR="00C17AE1" w:rsidRPr="00576CAD" w:rsidRDefault="00C17AE1" w:rsidP="008D3D6F">
            <w:pPr>
              <w:spacing w:line="320" w:lineRule="exact"/>
              <w:ind w:firstLineChars="200" w:firstLine="31680"/>
              <w:jc w:val="both"/>
              <w:rPr>
                <w:b/>
                <w:bCs/>
                <w:sz w:val="21"/>
              </w:rPr>
            </w:pPr>
            <w:r w:rsidRPr="00576CAD">
              <w:rPr>
                <w:rFonts w:eastAsia="SimHei"/>
                <w:bCs/>
                <w:sz w:val="21"/>
              </w:rPr>
              <w:t>400</w:t>
            </w:r>
          </w:p>
        </w:tc>
        <w:tc>
          <w:tcPr>
            <w:tcW w:w="2019" w:type="dxa"/>
            <w:vAlign w:val="center"/>
          </w:tcPr>
          <w:p w:rsidR="00C17AE1" w:rsidRPr="00576CAD" w:rsidRDefault="00C17AE1" w:rsidP="008D3D6F">
            <w:pPr>
              <w:spacing w:line="320" w:lineRule="exact"/>
              <w:ind w:firstLineChars="200" w:firstLine="31680"/>
              <w:jc w:val="both"/>
              <w:rPr>
                <w:b/>
                <w:bCs/>
                <w:sz w:val="21"/>
              </w:rPr>
            </w:pPr>
            <w:r w:rsidRPr="00576CAD">
              <w:rPr>
                <w:rFonts w:eastAsia="SimHei"/>
                <w:bCs/>
                <w:sz w:val="21"/>
              </w:rPr>
              <w:t>22</w:t>
            </w:r>
          </w:p>
        </w:tc>
        <w:tc>
          <w:tcPr>
            <w:tcW w:w="1883" w:type="dxa"/>
            <w:vAlign w:val="center"/>
          </w:tcPr>
          <w:p w:rsidR="00C17AE1" w:rsidRPr="00576CAD" w:rsidRDefault="00C17AE1" w:rsidP="008D3D6F">
            <w:pPr>
              <w:spacing w:line="320" w:lineRule="exact"/>
              <w:ind w:firstLineChars="200" w:firstLine="31680"/>
              <w:jc w:val="both"/>
              <w:rPr>
                <w:b/>
                <w:bCs/>
                <w:sz w:val="21"/>
              </w:rPr>
            </w:pPr>
            <w:r w:rsidRPr="00576CAD">
              <w:rPr>
                <w:rFonts w:eastAsia="SimHei"/>
                <w:bCs/>
                <w:sz w:val="21"/>
              </w:rPr>
              <w:t>26</w:t>
            </w:r>
          </w:p>
        </w:tc>
        <w:tc>
          <w:tcPr>
            <w:tcW w:w="2188" w:type="dxa"/>
            <w:vAlign w:val="center"/>
          </w:tcPr>
          <w:p w:rsidR="00C17AE1" w:rsidRPr="00576CAD" w:rsidRDefault="00C17AE1" w:rsidP="008D3D6F">
            <w:pPr>
              <w:spacing w:line="320" w:lineRule="exact"/>
              <w:ind w:firstLineChars="200" w:firstLine="31680"/>
              <w:jc w:val="both"/>
              <w:rPr>
                <w:rFonts w:eastAsia="SimHei"/>
                <w:bCs/>
                <w:sz w:val="21"/>
              </w:rPr>
            </w:pPr>
            <w:r w:rsidRPr="00576CAD">
              <w:rPr>
                <w:rFonts w:eastAsia="SimHei"/>
                <w:bCs/>
                <w:sz w:val="21"/>
              </w:rPr>
              <w:t>380</w:t>
            </w:r>
          </w:p>
        </w:tc>
      </w:tr>
    </w:tbl>
    <w:p w:rsidR="00BF7033" w:rsidRPr="00576CAD" w:rsidRDefault="00C1299A" w:rsidP="008D3D6F">
      <w:pPr>
        <w:spacing w:after="240" w:line="360" w:lineRule="exact"/>
        <w:ind w:firstLineChars="200" w:firstLine="31680"/>
        <w:jc w:val="both"/>
        <w:rPr>
          <w:rFonts w:hint="eastAsia"/>
          <w:bCs/>
          <w:sz w:val="21"/>
          <w:lang w:eastAsia="zh-CN"/>
        </w:rPr>
      </w:pPr>
      <w:r w:rsidRPr="00576CAD">
        <w:rPr>
          <w:rFonts w:hint="eastAsia"/>
          <w:bCs/>
          <w:sz w:val="21"/>
          <w:lang w:eastAsia="zh-CN"/>
        </w:rPr>
        <w:t>755</w:t>
      </w:r>
      <w:r w:rsidRPr="00576CAD">
        <w:rPr>
          <w:rFonts w:hint="eastAsia"/>
          <w:bCs/>
          <w:sz w:val="21"/>
          <w:lang w:eastAsia="zh-CN"/>
        </w:rPr>
        <w:t>名所接待的妇女中，</w:t>
      </w:r>
      <w:r w:rsidR="00BF7033" w:rsidRPr="00576CAD">
        <w:rPr>
          <w:rFonts w:hint="eastAsia"/>
          <w:bCs/>
          <w:sz w:val="21"/>
          <w:lang w:eastAsia="zh-CN"/>
        </w:rPr>
        <w:t>有</w:t>
      </w:r>
      <w:r w:rsidR="00BF7033" w:rsidRPr="00576CAD">
        <w:rPr>
          <w:rFonts w:hint="eastAsia"/>
          <w:bCs/>
          <w:sz w:val="21"/>
          <w:lang w:eastAsia="zh-CN"/>
        </w:rPr>
        <w:t>142</w:t>
      </w:r>
      <w:r w:rsidR="00BF7033" w:rsidRPr="00576CAD">
        <w:rPr>
          <w:rFonts w:hint="eastAsia"/>
          <w:bCs/>
          <w:sz w:val="21"/>
          <w:lang w:eastAsia="zh-CN"/>
        </w:rPr>
        <w:t>人得到了职业安置，</w:t>
      </w:r>
      <w:r w:rsidR="00BF7033" w:rsidRPr="00576CAD">
        <w:rPr>
          <w:rFonts w:hint="eastAsia"/>
          <w:bCs/>
          <w:sz w:val="21"/>
          <w:lang w:eastAsia="zh-CN"/>
        </w:rPr>
        <w:t>302</w:t>
      </w:r>
      <w:r w:rsidR="00BF7033" w:rsidRPr="00576CAD">
        <w:rPr>
          <w:rFonts w:hint="eastAsia"/>
          <w:bCs/>
          <w:sz w:val="21"/>
          <w:lang w:eastAsia="zh-CN"/>
        </w:rPr>
        <w:t>人回归了自己的家庭。</w:t>
      </w:r>
    </w:p>
    <w:p w:rsidR="00C17AE1" w:rsidRPr="00576CAD" w:rsidRDefault="00C17AE1" w:rsidP="0012026C">
      <w:pPr>
        <w:spacing w:line="360" w:lineRule="exact"/>
        <w:jc w:val="both"/>
        <w:rPr>
          <w:rFonts w:eastAsia="SimHei"/>
          <w:bCs/>
          <w:sz w:val="21"/>
          <w:lang w:eastAsia="zh-CN"/>
        </w:rPr>
      </w:pPr>
    </w:p>
    <w:p w:rsidR="00C17AE1" w:rsidRPr="00576CAD" w:rsidRDefault="00C3012D" w:rsidP="008D3D6F">
      <w:pPr>
        <w:spacing w:after="240" w:line="360" w:lineRule="exact"/>
        <w:ind w:firstLineChars="200" w:firstLine="31680"/>
        <w:jc w:val="both"/>
        <w:rPr>
          <w:sz w:val="21"/>
          <w:lang w:eastAsia="zh-CN"/>
        </w:rPr>
      </w:pPr>
      <w:r w:rsidRPr="00576CAD">
        <w:rPr>
          <w:sz w:val="21"/>
          <w:lang w:eastAsia="zh-CN"/>
        </w:rPr>
        <w:t>Tlemcen</w:t>
      </w:r>
      <w:r w:rsidR="00EF1C47" w:rsidRPr="00576CAD">
        <w:rPr>
          <w:rFonts w:hint="eastAsia"/>
          <w:sz w:val="21"/>
          <w:lang w:eastAsia="zh-CN"/>
        </w:rPr>
        <w:t>省</w:t>
      </w:r>
      <w:r w:rsidRPr="00576CAD">
        <w:rPr>
          <w:rFonts w:hint="eastAsia"/>
          <w:sz w:val="21"/>
          <w:lang w:eastAsia="zh-CN"/>
        </w:rPr>
        <w:t>的国家接待中心</w:t>
      </w:r>
      <w:r w:rsidR="00507EF2" w:rsidRPr="00576CAD">
        <w:rPr>
          <w:rFonts w:hint="eastAsia"/>
          <w:sz w:val="21"/>
          <w:lang w:eastAsia="zh-CN"/>
        </w:rPr>
        <w:t>的工作正</w:t>
      </w:r>
      <w:r w:rsidR="00E57913" w:rsidRPr="00576CAD">
        <w:rPr>
          <w:rFonts w:hint="eastAsia"/>
          <w:sz w:val="21"/>
          <w:lang w:eastAsia="zh-CN"/>
        </w:rPr>
        <w:t>处于正常运行</w:t>
      </w:r>
      <w:r w:rsidR="00507EF2" w:rsidRPr="00576CAD">
        <w:rPr>
          <w:rFonts w:hint="eastAsia"/>
          <w:sz w:val="21"/>
          <w:lang w:eastAsia="zh-CN"/>
        </w:rPr>
        <w:t>阶段</w:t>
      </w:r>
      <w:r w:rsidR="00F71056" w:rsidRPr="00576CAD">
        <w:rPr>
          <w:rFonts w:hint="eastAsia"/>
          <w:sz w:val="21"/>
          <w:lang w:eastAsia="zh-CN"/>
        </w:rPr>
        <w:t>。</w:t>
      </w:r>
    </w:p>
    <w:p w:rsidR="00560A77" w:rsidRPr="00576CAD" w:rsidRDefault="00494B35" w:rsidP="0012026C">
      <w:pPr>
        <w:spacing w:after="240" w:line="360" w:lineRule="exact"/>
        <w:jc w:val="both"/>
        <w:rPr>
          <w:rFonts w:eastAsia="SimHei" w:hint="eastAsia"/>
          <w:bCs/>
          <w:sz w:val="21"/>
          <w:lang w:eastAsia="zh-CN"/>
        </w:rPr>
      </w:pPr>
      <w:r w:rsidRPr="00576CAD">
        <w:rPr>
          <w:rFonts w:eastAsia="SimHei" w:hint="eastAsia"/>
          <w:bCs/>
          <w:sz w:val="21"/>
          <w:lang w:eastAsia="zh-CN"/>
        </w:rPr>
        <w:t>君士坦丁</w:t>
      </w:r>
      <w:r w:rsidR="00F62093" w:rsidRPr="00576CAD">
        <w:rPr>
          <w:rFonts w:eastAsia="SimHei" w:hint="eastAsia"/>
          <w:bCs/>
          <w:sz w:val="21"/>
          <w:lang w:eastAsia="zh-CN"/>
        </w:rPr>
        <w:t>市</w:t>
      </w:r>
      <w:r w:rsidR="00560A77" w:rsidRPr="00576CAD">
        <w:rPr>
          <w:rFonts w:eastAsia="SimHei"/>
          <w:bCs/>
          <w:sz w:val="21"/>
        </w:rPr>
        <w:t>Djebel El Ouahc</w:t>
      </w:r>
      <w:r w:rsidR="00AF3582" w:rsidRPr="00576CAD">
        <w:rPr>
          <w:rFonts w:eastAsia="SimHei" w:hint="eastAsia"/>
          <w:bCs/>
          <w:sz w:val="21"/>
          <w:lang w:eastAsia="zh-CN"/>
        </w:rPr>
        <w:t>h</w:t>
      </w:r>
      <w:r w:rsidRPr="00576CAD">
        <w:rPr>
          <w:rFonts w:eastAsia="SimHei" w:hint="eastAsia"/>
          <w:bCs/>
          <w:sz w:val="21"/>
          <w:lang w:eastAsia="zh-CN"/>
        </w:rPr>
        <w:t>养老</w:t>
      </w:r>
      <w:r w:rsidR="002553A2" w:rsidRPr="00576CAD">
        <w:rPr>
          <w:rFonts w:eastAsia="SimHei" w:hint="eastAsia"/>
          <w:bCs/>
          <w:sz w:val="21"/>
          <w:lang w:eastAsia="zh-CN"/>
        </w:rPr>
        <w:t>院</w:t>
      </w:r>
    </w:p>
    <w:p w:rsidR="00C85F48" w:rsidRPr="00576CAD" w:rsidRDefault="00C85F48" w:rsidP="008D3D6F">
      <w:pPr>
        <w:spacing w:after="240" w:line="360" w:lineRule="exact"/>
        <w:ind w:firstLineChars="200" w:firstLine="31680"/>
        <w:jc w:val="both"/>
        <w:rPr>
          <w:rFonts w:hint="eastAsia"/>
          <w:sz w:val="21"/>
          <w:lang w:eastAsia="zh-CN"/>
        </w:rPr>
      </w:pPr>
      <w:r w:rsidRPr="00576CAD">
        <w:rPr>
          <w:rFonts w:hint="eastAsia"/>
          <w:sz w:val="21"/>
          <w:lang w:eastAsia="zh-CN"/>
        </w:rPr>
        <w:t>2005</w:t>
      </w:r>
      <w:r w:rsidRPr="00576CAD">
        <w:rPr>
          <w:rFonts w:hint="eastAsia"/>
          <w:sz w:val="21"/>
          <w:lang w:eastAsia="zh-CN"/>
        </w:rPr>
        <w:t>年至</w:t>
      </w:r>
      <w:r w:rsidRPr="00576CAD">
        <w:rPr>
          <w:rFonts w:hint="eastAsia"/>
          <w:sz w:val="21"/>
          <w:lang w:eastAsia="zh-CN"/>
        </w:rPr>
        <w:t>2008</w:t>
      </w:r>
      <w:r w:rsidRPr="00576CAD">
        <w:rPr>
          <w:rFonts w:hint="eastAsia"/>
          <w:sz w:val="21"/>
          <w:lang w:eastAsia="zh-CN"/>
        </w:rPr>
        <w:t>年期间所收留的遭受暴力和身处困境的妇女的数量：</w:t>
      </w:r>
    </w:p>
    <w:p w:rsidR="00560A77" w:rsidRPr="00576CAD" w:rsidRDefault="00894CE7" w:rsidP="008D3D6F">
      <w:pPr>
        <w:spacing w:after="240" w:line="360" w:lineRule="exact"/>
        <w:ind w:firstLineChars="200" w:firstLine="31680"/>
        <w:jc w:val="both"/>
        <w:rPr>
          <w:rFonts w:eastAsia="SimHei" w:hint="eastAsia"/>
          <w:bCs/>
          <w:sz w:val="21"/>
          <w:lang w:val="en-US" w:eastAsia="zh-CN"/>
        </w:rPr>
      </w:pPr>
      <w:r w:rsidRPr="00576CAD">
        <w:rPr>
          <w:rFonts w:eastAsia="SimHei" w:hint="eastAsia"/>
          <w:bCs/>
          <w:sz w:val="21"/>
          <w:lang w:eastAsia="zh-CN"/>
        </w:rPr>
        <w:t>君士坦丁</w:t>
      </w:r>
      <w:r w:rsidRPr="00576CAD">
        <w:rPr>
          <w:rFonts w:eastAsia="SimHei"/>
          <w:bCs/>
          <w:sz w:val="21"/>
          <w:lang w:val="en-US"/>
        </w:rPr>
        <w:t xml:space="preserve"> </w:t>
      </w:r>
      <w:r w:rsidR="009C0D36" w:rsidRPr="00576CAD">
        <w:rPr>
          <w:rFonts w:eastAsia="SimHei" w:hint="eastAsia"/>
          <w:bCs/>
          <w:sz w:val="21"/>
          <w:lang w:eastAsia="zh-CN"/>
        </w:rPr>
        <w:t>市</w:t>
      </w:r>
      <w:r w:rsidR="00560A77" w:rsidRPr="00576CAD">
        <w:rPr>
          <w:rFonts w:eastAsia="SimHei"/>
          <w:bCs/>
          <w:sz w:val="21"/>
          <w:lang w:val="en-US"/>
        </w:rPr>
        <w:t>Djebel El Ouahch</w:t>
      </w:r>
      <w:r w:rsidRPr="00576CAD">
        <w:rPr>
          <w:rFonts w:eastAsia="SimHei" w:hint="eastAsia"/>
          <w:bCs/>
          <w:sz w:val="21"/>
          <w:lang w:eastAsia="zh-CN"/>
        </w:rPr>
        <w:t>养老</w:t>
      </w:r>
      <w:r w:rsidR="002553A2" w:rsidRPr="00576CAD">
        <w:rPr>
          <w:rFonts w:eastAsia="SimHei" w:hint="eastAsia"/>
          <w:bCs/>
          <w:sz w:val="21"/>
          <w:lang w:eastAsia="zh-CN"/>
        </w:rPr>
        <w:t>院</w:t>
      </w:r>
    </w:p>
    <w:p w:rsidR="00560A77" w:rsidRPr="00576CAD" w:rsidRDefault="0028669F" w:rsidP="008D3D6F">
      <w:pPr>
        <w:spacing w:after="240" w:line="360" w:lineRule="exact"/>
        <w:ind w:firstLineChars="200" w:firstLine="31680"/>
        <w:jc w:val="both"/>
        <w:rPr>
          <w:rFonts w:eastAsia="SimHei" w:hint="eastAsia"/>
          <w:bCs/>
          <w:sz w:val="21"/>
          <w:lang w:eastAsia="zh-CN"/>
        </w:rPr>
      </w:pPr>
      <w:r w:rsidRPr="00576CAD">
        <w:rPr>
          <w:rFonts w:eastAsia="SimHei" w:hint="eastAsia"/>
          <w:bCs/>
          <w:sz w:val="21"/>
          <w:lang w:eastAsia="zh-CN"/>
        </w:rPr>
        <w:t>照顾身陷困境的妇女与青年女性</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7"/>
        <w:gridCol w:w="3002"/>
        <w:gridCol w:w="1983"/>
        <w:gridCol w:w="2450"/>
        <w:gridCol w:w="14"/>
      </w:tblGrid>
      <w:tr w:rsidR="00560A77" w:rsidRPr="00576CAD">
        <w:trPr>
          <w:gridAfter w:val="1"/>
          <w:wAfter w:w="8" w:type="pct"/>
          <w:trHeight w:val="618"/>
          <w:tblHeader/>
          <w:jc w:val="center"/>
        </w:trPr>
        <w:tc>
          <w:tcPr>
            <w:tcW w:w="1300" w:type="pct"/>
            <w:tcBorders>
              <w:top w:val="single" w:sz="12" w:space="0" w:color="000000"/>
              <w:left w:val="single" w:sz="12" w:space="0" w:color="000000"/>
              <w:bottom w:val="single" w:sz="12" w:space="0" w:color="000000"/>
              <w:right w:val="single" w:sz="12" w:space="0" w:color="000000"/>
            </w:tcBorders>
            <w:vAlign w:val="center"/>
          </w:tcPr>
          <w:p w:rsidR="00560A77" w:rsidRPr="00576CAD" w:rsidRDefault="00822589" w:rsidP="0012026C">
            <w:pPr>
              <w:tabs>
                <w:tab w:val="left" w:pos="2040"/>
              </w:tabs>
              <w:spacing w:after="240" w:line="360" w:lineRule="exact"/>
              <w:jc w:val="both"/>
              <w:rPr>
                <w:rFonts w:hint="eastAsia"/>
                <w:b/>
                <w:bCs/>
                <w:sz w:val="21"/>
                <w:lang w:eastAsia="zh-CN"/>
              </w:rPr>
            </w:pPr>
            <w:r w:rsidRPr="00576CAD">
              <w:rPr>
                <w:rFonts w:eastAsia="SimHei" w:hint="eastAsia"/>
                <w:bCs/>
                <w:sz w:val="21"/>
                <w:lang w:eastAsia="zh-CN"/>
              </w:rPr>
              <w:t>类型</w:t>
            </w:r>
          </w:p>
        </w:tc>
        <w:tc>
          <w:tcPr>
            <w:tcW w:w="1491" w:type="pct"/>
            <w:tcBorders>
              <w:top w:val="single" w:sz="12" w:space="0" w:color="000000"/>
              <w:left w:val="single" w:sz="12" w:space="0" w:color="000000"/>
              <w:bottom w:val="single" w:sz="12" w:space="0" w:color="000000"/>
              <w:right w:val="single" w:sz="12" w:space="0" w:color="000000"/>
            </w:tcBorders>
            <w:vAlign w:val="center"/>
          </w:tcPr>
          <w:p w:rsidR="00560A77" w:rsidRPr="00576CAD" w:rsidRDefault="00822589" w:rsidP="0012026C">
            <w:pPr>
              <w:tabs>
                <w:tab w:val="left" w:pos="2040"/>
              </w:tabs>
              <w:spacing w:after="240" w:line="360" w:lineRule="exact"/>
              <w:jc w:val="both"/>
              <w:rPr>
                <w:rFonts w:hint="eastAsia"/>
                <w:b/>
                <w:bCs/>
                <w:sz w:val="21"/>
                <w:lang w:eastAsia="zh-CN"/>
              </w:rPr>
            </w:pPr>
            <w:r w:rsidRPr="00576CAD">
              <w:rPr>
                <w:rFonts w:eastAsia="SimHei" w:hint="eastAsia"/>
                <w:bCs/>
                <w:sz w:val="21"/>
                <w:lang w:eastAsia="zh-CN"/>
              </w:rPr>
              <w:t>收留动机</w:t>
            </w:r>
          </w:p>
        </w:tc>
        <w:tc>
          <w:tcPr>
            <w:tcW w:w="985" w:type="pct"/>
            <w:tcBorders>
              <w:top w:val="single" w:sz="12" w:space="0" w:color="000000"/>
              <w:left w:val="single" w:sz="12" w:space="0" w:color="000000"/>
              <w:bottom w:val="single" w:sz="12" w:space="0" w:color="000000"/>
            </w:tcBorders>
            <w:vAlign w:val="center"/>
          </w:tcPr>
          <w:p w:rsidR="00560A77" w:rsidRPr="00576CAD" w:rsidRDefault="00822589" w:rsidP="0012026C">
            <w:pPr>
              <w:tabs>
                <w:tab w:val="left" w:pos="2040"/>
              </w:tabs>
              <w:spacing w:after="240" w:line="360" w:lineRule="exact"/>
              <w:jc w:val="both"/>
              <w:rPr>
                <w:rFonts w:hint="eastAsia"/>
                <w:b/>
                <w:bCs/>
                <w:sz w:val="21"/>
                <w:lang w:eastAsia="zh-CN"/>
              </w:rPr>
            </w:pPr>
            <w:r w:rsidRPr="00576CAD">
              <w:rPr>
                <w:rFonts w:eastAsia="SimHei" w:hint="eastAsia"/>
                <w:bCs/>
                <w:sz w:val="21"/>
                <w:lang w:eastAsia="zh-CN"/>
              </w:rPr>
              <w:t>年份</w:t>
            </w:r>
          </w:p>
        </w:tc>
        <w:tc>
          <w:tcPr>
            <w:tcW w:w="1217" w:type="pct"/>
            <w:tcBorders>
              <w:top w:val="single" w:sz="12" w:space="0" w:color="000000"/>
              <w:bottom w:val="single" w:sz="12" w:space="0" w:color="000000"/>
              <w:right w:val="single" w:sz="12" w:space="0" w:color="000000"/>
            </w:tcBorders>
            <w:vAlign w:val="center"/>
          </w:tcPr>
          <w:p w:rsidR="00560A77" w:rsidRPr="00576CAD" w:rsidRDefault="00822589" w:rsidP="0012026C">
            <w:pPr>
              <w:tabs>
                <w:tab w:val="left" w:pos="2040"/>
              </w:tabs>
              <w:spacing w:after="240" w:line="360" w:lineRule="exact"/>
              <w:jc w:val="both"/>
              <w:rPr>
                <w:rFonts w:eastAsia="SimHei" w:hint="eastAsia"/>
                <w:bCs/>
                <w:sz w:val="21"/>
                <w:lang w:eastAsia="zh-CN"/>
              </w:rPr>
            </w:pPr>
            <w:r w:rsidRPr="00576CAD">
              <w:rPr>
                <w:rFonts w:eastAsia="SimHei" w:hint="eastAsia"/>
                <w:bCs/>
                <w:sz w:val="21"/>
                <w:lang w:eastAsia="zh-CN"/>
              </w:rPr>
              <w:t>数量</w:t>
            </w:r>
          </w:p>
        </w:tc>
      </w:tr>
      <w:tr w:rsidR="00560A77" w:rsidRPr="00576CAD">
        <w:trPr>
          <w:cantSplit/>
          <w:trHeight w:hRule="exact" w:val="535"/>
          <w:jc w:val="center"/>
        </w:trPr>
        <w:tc>
          <w:tcPr>
            <w:tcW w:w="1300" w:type="pct"/>
            <w:vMerge w:val="restart"/>
            <w:tcBorders>
              <w:top w:val="single" w:sz="12" w:space="0" w:color="000000"/>
              <w:left w:val="single" w:sz="12" w:space="0" w:color="000000"/>
              <w:right w:val="single" w:sz="12" w:space="0" w:color="000000"/>
            </w:tcBorders>
            <w:vAlign w:val="center"/>
          </w:tcPr>
          <w:p w:rsidR="00560A77" w:rsidRPr="00576CAD" w:rsidRDefault="004C1830" w:rsidP="0012026C">
            <w:pPr>
              <w:tabs>
                <w:tab w:val="left" w:pos="2040"/>
              </w:tabs>
              <w:spacing w:after="240" w:line="360" w:lineRule="exact"/>
              <w:jc w:val="both"/>
              <w:rPr>
                <w:rFonts w:hint="eastAsia"/>
                <w:sz w:val="21"/>
                <w:lang w:eastAsia="zh-CN"/>
              </w:rPr>
            </w:pPr>
            <w:r w:rsidRPr="00576CAD">
              <w:rPr>
                <w:rFonts w:hint="eastAsia"/>
                <w:sz w:val="21"/>
                <w:lang w:eastAsia="zh-CN"/>
              </w:rPr>
              <w:t>已婚妇女</w:t>
            </w: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4C1830" w:rsidP="0012026C">
            <w:pPr>
              <w:tabs>
                <w:tab w:val="left" w:pos="2040"/>
              </w:tabs>
              <w:spacing w:after="240" w:line="360" w:lineRule="exact"/>
              <w:jc w:val="both"/>
              <w:rPr>
                <w:rFonts w:hint="eastAsia"/>
                <w:sz w:val="21"/>
                <w:lang w:eastAsia="zh-CN"/>
              </w:rPr>
            </w:pPr>
            <w:r w:rsidRPr="00576CAD">
              <w:rPr>
                <w:rFonts w:hint="eastAsia"/>
                <w:sz w:val="21"/>
                <w:lang w:eastAsia="zh-CN"/>
              </w:rPr>
              <w:t>夫妻冲突</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10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16</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4C1830" w:rsidP="0012026C">
            <w:pPr>
              <w:tabs>
                <w:tab w:val="left" w:pos="2040"/>
              </w:tabs>
              <w:spacing w:after="240" w:line="360" w:lineRule="exact"/>
              <w:jc w:val="both"/>
              <w:rPr>
                <w:rFonts w:hint="eastAsia"/>
                <w:sz w:val="21"/>
                <w:lang w:eastAsia="zh-CN"/>
              </w:rPr>
            </w:pPr>
            <w:r w:rsidRPr="00576CAD">
              <w:rPr>
                <w:rFonts w:hint="eastAsia"/>
                <w:sz w:val="21"/>
                <w:lang w:eastAsia="zh-CN"/>
              </w:rPr>
              <w:t>遭受暴力</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6</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4</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4</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4C1830" w:rsidP="0012026C">
            <w:pPr>
              <w:tabs>
                <w:tab w:val="left" w:pos="2040"/>
              </w:tabs>
              <w:spacing w:after="240" w:line="360" w:lineRule="exact"/>
              <w:jc w:val="both"/>
              <w:rPr>
                <w:rFonts w:hint="eastAsia"/>
                <w:sz w:val="21"/>
                <w:lang w:eastAsia="zh-CN"/>
              </w:rPr>
            </w:pPr>
            <w:r w:rsidRPr="00576CAD">
              <w:rPr>
                <w:rFonts w:hint="eastAsia"/>
                <w:sz w:val="21"/>
                <w:lang w:eastAsia="zh-CN"/>
              </w:rPr>
              <w:t>遭遇乱伦</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1</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4F2D6D" w:rsidP="0012026C">
            <w:pPr>
              <w:tabs>
                <w:tab w:val="left" w:pos="2040"/>
              </w:tabs>
              <w:spacing w:after="240" w:line="360" w:lineRule="exact"/>
              <w:jc w:val="both"/>
              <w:rPr>
                <w:rFonts w:hint="eastAsia"/>
                <w:sz w:val="21"/>
                <w:lang w:eastAsia="zh-CN"/>
              </w:rPr>
            </w:pPr>
            <w:r w:rsidRPr="00576CAD">
              <w:rPr>
                <w:rFonts w:hint="eastAsia"/>
                <w:sz w:val="21"/>
                <w:lang w:eastAsia="zh-CN"/>
              </w:rPr>
              <w:t>健康看护</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4C1830" w:rsidP="0012026C">
            <w:pPr>
              <w:tabs>
                <w:tab w:val="left" w:pos="2040"/>
              </w:tabs>
              <w:spacing w:after="240" w:line="360" w:lineRule="exact"/>
              <w:jc w:val="both"/>
              <w:rPr>
                <w:rFonts w:hint="eastAsia"/>
                <w:sz w:val="21"/>
                <w:lang w:eastAsia="zh-CN"/>
              </w:rPr>
            </w:pPr>
            <w:r w:rsidRPr="00576CAD">
              <w:rPr>
                <w:rFonts w:hint="eastAsia"/>
                <w:sz w:val="21"/>
                <w:lang w:eastAsia="zh-CN"/>
              </w:rPr>
              <w:t>被遗弃老人</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8</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3</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4</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4C1830" w:rsidP="0012026C">
            <w:pPr>
              <w:tabs>
                <w:tab w:val="left" w:pos="2040"/>
              </w:tabs>
              <w:spacing w:after="240" w:line="360" w:lineRule="exact"/>
              <w:jc w:val="both"/>
              <w:rPr>
                <w:rFonts w:hint="eastAsia"/>
                <w:sz w:val="21"/>
                <w:lang w:eastAsia="zh-CN"/>
              </w:rPr>
            </w:pPr>
            <w:r w:rsidRPr="00576CAD">
              <w:rPr>
                <w:rFonts w:hint="eastAsia"/>
                <w:sz w:val="21"/>
                <w:lang w:eastAsia="zh-CN"/>
              </w:rPr>
              <w:t>离婚</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9</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4</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4</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4C1830" w:rsidP="0012026C">
            <w:pPr>
              <w:tabs>
                <w:tab w:val="left" w:pos="2040"/>
              </w:tabs>
              <w:spacing w:after="240" w:line="360" w:lineRule="exact"/>
              <w:jc w:val="both"/>
              <w:rPr>
                <w:rFonts w:hint="eastAsia"/>
                <w:sz w:val="21"/>
                <w:lang w:eastAsia="zh-CN"/>
              </w:rPr>
            </w:pPr>
            <w:r w:rsidRPr="00576CAD">
              <w:rPr>
                <w:rFonts w:hint="eastAsia"/>
                <w:sz w:val="21"/>
                <w:lang w:eastAsia="zh-CN"/>
              </w:rPr>
              <w:t>守寡</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7</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3</w:t>
            </w:r>
          </w:p>
        </w:tc>
      </w:tr>
      <w:tr w:rsidR="00560A77" w:rsidRPr="00576CAD">
        <w:trPr>
          <w:cantSplit/>
          <w:trHeight w:hRule="exact" w:val="312"/>
          <w:jc w:val="center"/>
        </w:trPr>
        <w:tc>
          <w:tcPr>
            <w:tcW w:w="1300"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3</w:t>
            </w:r>
          </w:p>
        </w:tc>
      </w:tr>
      <w:tr w:rsidR="00560A77" w:rsidRPr="00576CAD">
        <w:trPr>
          <w:cantSplit/>
          <w:trHeight w:hRule="exact" w:val="312"/>
          <w:jc w:val="center"/>
        </w:trPr>
        <w:tc>
          <w:tcPr>
            <w:tcW w:w="1300" w:type="pct"/>
            <w:vMerge w:val="restart"/>
            <w:tcBorders>
              <w:top w:val="single" w:sz="12" w:space="0" w:color="000000"/>
              <w:left w:val="single" w:sz="12" w:space="0" w:color="000000"/>
              <w:right w:val="single" w:sz="12" w:space="0" w:color="000000"/>
            </w:tcBorders>
            <w:vAlign w:val="center"/>
          </w:tcPr>
          <w:p w:rsidR="00560A77" w:rsidRPr="00576CAD" w:rsidRDefault="000D7217" w:rsidP="0012026C">
            <w:pPr>
              <w:tabs>
                <w:tab w:val="left" w:pos="2040"/>
              </w:tabs>
              <w:spacing w:after="240" w:line="360" w:lineRule="exact"/>
              <w:jc w:val="both"/>
              <w:rPr>
                <w:rFonts w:hint="eastAsia"/>
                <w:sz w:val="21"/>
                <w:lang w:eastAsia="zh-CN"/>
              </w:rPr>
            </w:pPr>
            <w:r w:rsidRPr="00576CAD">
              <w:rPr>
                <w:rFonts w:hint="eastAsia"/>
                <w:sz w:val="21"/>
                <w:lang w:eastAsia="zh-CN"/>
              </w:rPr>
              <w:t>妇女</w:t>
            </w: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0D7217" w:rsidP="0012026C">
            <w:pPr>
              <w:tabs>
                <w:tab w:val="left" w:pos="2040"/>
              </w:tabs>
              <w:spacing w:after="240" w:line="360" w:lineRule="exact"/>
              <w:jc w:val="both"/>
              <w:rPr>
                <w:rFonts w:hint="eastAsia"/>
                <w:sz w:val="21"/>
                <w:lang w:val="en-US" w:eastAsia="zh-CN"/>
              </w:rPr>
            </w:pPr>
            <w:r w:rsidRPr="00576CAD">
              <w:rPr>
                <w:rFonts w:hint="eastAsia"/>
                <w:sz w:val="21"/>
                <w:lang w:val="en-US" w:eastAsia="zh-CN"/>
              </w:rPr>
              <w:t>无固定居所</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104</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108</w:t>
            </w:r>
          </w:p>
        </w:tc>
      </w:tr>
      <w:tr w:rsidR="00560A77" w:rsidRPr="00576CAD">
        <w:trPr>
          <w:cantSplit/>
          <w:trHeight w:hRule="exact" w:val="312"/>
          <w:jc w:val="center"/>
        </w:trPr>
        <w:tc>
          <w:tcPr>
            <w:tcW w:w="1300"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69</w:t>
            </w:r>
          </w:p>
        </w:tc>
      </w:tr>
      <w:tr w:rsidR="00560A77" w:rsidRPr="00576CAD">
        <w:trPr>
          <w:cantSplit/>
          <w:trHeight w:hRule="exact" w:val="312"/>
          <w:jc w:val="center"/>
        </w:trPr>
        <w:tc>
          <w:tcPr>
            <w:tcW w:w="1300" w:type="pct"/>
            <w:vMerge w:val="restart"/>
            <w:tcBorders>
              <w:top w:val="single" w:sz="12" w:space="0" w:color="000000"/>
              <w:left w:val="single" w:sz="12" w:space="0" w:color="000000"/>
              <w:right w:val="single" w:sz="12" w:space="0" w:color="000000"/>
            </w:tcBorders>
            <w:vAlign w:val="center"/>
          </w:tcPr>
          <w:p w:rsidR="00560A77" w:rsidRPr="00576CAD" w:rsidRDefault="005B7F83" w:rsidP="0012026C">
            <w:pPr>
              <w:tabs>
                <w:tab w:val="left" w:pos="2040"/>
              </w:tabs>
              <w:spacing w:after="240" w:line="360" w:lineRule="exact"/>
              <w:jc w:val="both"/>
              <w:rPr>
                <w:rFonts w:hint="eastAsia"/>
                <w:sz w:val="21"/>
                <w:lang w:eastAsia="zh-CN"/>
              </w:rPr>
            </w:pPr>
            <w:r w:rsidRPr="00576CAD">
              <w:rPr>
                <w:rFonts w:hint="eastAsia"/>
                <w:sz w:val="21"/>
                <w:lang w:eastAsia="zh-CN"/>
              </w:rPr>
              <w:t>青年</w:t>
            </w:r>
            <w:r w:rsidR="00D228DF" w:rsidRPr="00576CAD">
              <w:rPr>
                <w:rFonts w:hint="eastAsia"/>
                <w:sz w:val="21"/>
                <w:lang w:eastAsia="zh-CN"/>
              </w:rPr>
              <w:t>女性</w:t>
            </w: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AE0F6C" w:rsidP="0012026C">
            <w:pPr>
              <w:tabs>
                <w:tab w:val="left" w:pos="2040"/>
              </w:tabs>
              <w:spacing w:after="240" w:line="360" w:lineRule="exact"/>
              <w:jc w:val="both"/>
              <w:rPr>
                <w:rFonts w:hint="eastAsia"/>
                <w:sz w:val="21"/>
                <w:lang w:eastAsia="zh-CN"/>
              </w:rPr>
            </w:pPr>
            <w:r w:rsidRPr="00576CAD">
              <w:rPr>
                <w:rFonts w:hint="eastAsia"/>
                <w:sz w:val="21"/>
                <w:lang w:eastAsia="zh-CN"/>
              </w:rPr>
              <w:t>有男友</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20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22</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12</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AE0F6C" w:rsidP="0012026C">
            <w:pPr>
              <w:tabs>
                <w:tab w:val="left" w:pos="2040"/>
              </w:tabs>
              <w:spacing w:after="240" w:line="360" w:lineRule="exact"/>
              <w:jc w:val="both"/>
              <w:rPr>
                <w:rFonts w:hint="eastAsia"/>
                <w:sz w:val="21"/>
                <w:lang w:eastAsia="zh-CN"/>
              </w:rPr>
            </w:pPr>
            <w:r w:rsidRPr="00576CAD">
              <w:rPr>
                <w:rFonts w:hint="eastAsia"/>
                <w:sz w:val="21"/>
                <w:lang w:eastAsia="zh-CN"/>
              </w:rPr>
              <w:t>单身母亲</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7</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11</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25</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D9386C" w:rsidP="0012026C">
            <w:pPr>
              <w:tabs>
                <w:tab w:val="left" w:pos="2040"/>
              </w:tabs>
              <w:spacing w:after="240" w:line="360" w:lineRule="exact"/>
              <w:jc w:val="both"/>
              <w:rPr>
                <w:rFonts w:hint="eastAsia"/>
                <w:sz w:val="21"/>
                <w:lang w:eastAsia="zh-CN"/>
              </w:rPr>
            </w:pPr>
            <w:r w:rsidRPr="00576CAD">
              <w:rPr>
                <w:rFonts w:hint="eastAsia"/>
                <w:sz w:val="21"/>
                <w:lang w:eastAsia="zh-CN"/>
              </w:rPr>
              <w:t>淫乱</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7</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5</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5</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7E5E8F" w:rsidP="0012026C">
            <w:pPr>
              <w:tabs>
                <w:tab w:val="left" w:pos="2040"/>
              </w:tabs>
              <w:spacing w:after="240" w:line="360" w:lineRule="exact"/>
              <w:jc w:val="both"/>
              <w:rPr>
                <w:rFonts w:hint="eastAsia"/>
                <w:sz w:val="21"/>
                <w:lang w:eastAsia="zh-CN"/>
              </w:rPr>
            </w:pPr>
            <w:r w:rsidRPr="00576CAD">
              <w:rPr>
                <w:rFonts w:hint="eastAsia"/>
                <w:sz w:val="21"/>
                <w:lang w:eastAsia="zh-CN"/>
              </w:rPr>
              <w:t>遭受暴力</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3</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7E5E8F" w:rsidP="0012026C">
            <w:pPr>
              <w:tabs>
                <w:tab w:val="left" w:pos="2040"/>
              </w:tabs>
              <w:spacing w:after="240" w:line="360" w:lineRule="exact"/>
              <w:jc w:val="both"/>
              <w:rPr>
                <w:rFonts w:hint="eastAsia"/>
                <w:sz w:val="21"/>
                <w:lang w:val="en-US" w:eastAsia="zh-CN"/>
              </w:rPr>
            </w:pPr>
            <w:r w:rsidRPr="00576CAD">
              <w:rPr>
                <w:rFonts w:hint="eastAsia"/>
                <w:sz w:val="21"/>
                <w:lang w:val="en-US" w:eastAsia="zh-CN"/>
              </w:rPr>
              <w:t>乱伦</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1</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0</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1</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val="restart"/>
            <w:tcBorders>
              <w:top w:val="single" w:sz="12" w:space="0" w:color="000000"/>
              <w:left w:val="single" w:sz="12" w:space="0" w:color="000000"/>
              <w:right w:val="single" w:sz="12" w:space="0" w:color="000000"/>
            </w:tcBorders>
            <w:vAlign w:val="center"/>
          </w:tcPr>
          <w:p w:rsidR="00560A77" w:rsidRPr="00576CAD" w:rsidRDefault="007E5E8F" w:rsidP="0012026C">
            <w:pPr>
              <w:tabs>
                <w:tab w:val="left" w:pos="2040"/>
              </w:tabs>
              <w:spacing w:after="240" w:line="360" w:lineRule="exact"/>
              <w:jc w:val="both"/>
              <w:rPr>
                <w:rFonts w:hint="eastAsia"/>
                <w:sz w:val="21"/>
                <w:lang w:val="en-US" w:eastAsia="zh-CN"/>
              </w:rPr>
            </w:pPr>
            <w:r w:rsidRPr="00576CAD">
              <w:rPr>
                <w:rFonts w:hint="eastAsia"/>
                <w:sz w:val="21"/>
                <w:lang w:val="en-US" w:eastAsia="zh-CN"/>
              </w:rPr>
              <w:t>被遗弃</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5</w:t>
            </w:r>
          </w:p>
        </w:tc>
      </w:tr>
      <w:tr w:rsidR="00560A77" w:rsidRPr="00576CAD">
        <w:trPr>
          <w:cantSplit/>
          <w:trHeight w:hRule="exact" w:val="312"/>
          <w:jc w:val="center"/>
        </w:trPr>
        <w:tc>
          <w:tcPr>
            <w:tcW w:w="1300"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4</w:t>
            </w:r>
          </w:p>
        </w:tc>
      </w:tr>
      <w:tr w:rsidR="00560A77" w:rsidRPr="00576CAD">
        <w:trPr>
          <w:cantSplit/>
          <w:trHeight w:hRule="exact" w:val="312"/>
          <w:jc w:val="center"/>
        </w:trPr>
        <w:tc>
          <w:tcPr>
            <w:tcW w:w="1300"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1491" w:type="pct"/>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5</w:t>
            </w:r>
          </w:p>
        </w:tc>
      </w:tr>
      <w:tr w:rsidR="00560A77" w:rsidRPr="00576CAD">
        <w:trPr>
          <w:cantSplit/>
          <w:trHeight w:hRule="exact" w:val="312"/>
          <w:jc w:val="center"/>
        </w:trPr>
        <w:tc>
          <w:tcPr>
            <w:tcW w:w="2791" w:type="pct"/>
            <w:gridSpan w:val="2"/>
            <w:vMerge w:val="restart"/>
            <w:tcBorders>
              <w:top w:val="single" w:sz="12" w:space="0" w:color="000000"/>
              <w:left w:val="single" w:sz="12" w:space="0" w:color="000000"/>
              <w:right w:val="single" w:sz="12" w:space="0" w:color="000000"/>
            </w:tcBorders>
            <w:vAlign w:val="center"/>
          </w:tcPr>
          <w:p w:rsidR="00560A77" w:rsidRPr="00576CAD" w:rsidRDefault="00BB2F15" w:rsidP="0012026C">
            <w:pPr>
              <w:tabs>
                <w:tab w:val="left" w:pos="2040"/>
              </w:tabs>
              <w:spacing w:after="240" w:line="360" w:lineRule="exact"/>
              <w:jc w:val="both"/>
              <w:rPr>
                <w:rFonts w:hint="eastAsia"/>
                <w:sz w:val="21"/>
                <w:lang w:val="en-US" w:eastAsia="zh-CN"/>
              </w:rPr>
            </w:pPr>
            <w:r w:rsidRPr="00576CAD">
              <w:rPr>
                <w:rFonts w:hint="eastAsia"/>
                <w:sz w:val="21"/>
                <w:lang w:val="en-US" w:eastAsia="zh-CN"/>
              </w:rPr>
              <w:t>合计</w:t>
            </w:r>
          </w:p>
        </w:tc>
        <w:tc>
          <w:tcPr>
            <w:tcW w:w="985" w:type="pct"/>
            <w:tcBorders>
              <w:top w:val="single" w:sz="12" w:space="0" w:color="000000"/>
              <w:left w:val="single" w:sz="12" w:space="0" w:color="000000"/>
              <w:bottom w:val="dashed" w:sz="4" w:space="0" w:color="auto"/>
            </w:tcBorders>
            <w:shd w:val="pct10"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2005/2006</w:t>
            </w:r>
          </w:p>
        </w:tc>
        <w:tc>
          <w:tcPr>
            <w:tcW w:w="1224" w:type="pct"/>
            <w:gridSpan w:val="2"/>
            <w:tcBorders>
              <w:top w:val="single" w:sz="12" w:space="0" w:color="000000"/>
              <w:bottom w:val="dashed" w:sz="4" w:space="0" w:color="auto"/>
              <w:right w:val="single" w:sz="12" w:space="0" w:color="000000"/>
            </w:tcBorders>
            <w:shd w:val="pct10"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174</w:t>
            </w:r>
          </w:p>
        </w:tc>
      </w:tr>
      <w:tr w:rsidR="00560A77" w:rsidRPr="00576CAD">
        <w:trPr>
          <w:cantSplit/>
          <w:trHeight w:hRule="exact" w:val="312"/>
          <w:jc w:val="center"/>
        </w:trPr>
        <w:tc>
          <w:tcPr>
            <w:tcW w:w="2791" w:type="pct"/>
            <w:gridSpan w:val="2"/>
            <w:vMerge/>
            <w:tcBorders>
              <w:left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dashed" w:sz="4" w:space="0" w:color="auto"/>
            </w:tcBorders>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2006/2007</w:t>
            </w:r>
          </w:p>
        </w:tc>
        <w:tc>
          <w:tcPr>
            <w:tcW w:w="1224" w:type="pct"/>
            <w:gridSpan w:val="2"/>
            <w:tcBorders>
              <w:top w:val="dashed" w:sz="4" w:space="0" w:color="auto"/>
              <w:bottom w:val="dashed" w:sz="4" w:space="0" w:color="auto"/>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174</w:t>
            </w:r>
          </w:p>
        </w:tc>
      </w:tr>
      <w:tr w:rsidR="00560A77" w:rsidRPr="00576CAD">
        <w:trPr>
          <w:cantSplit/>
          <w:trHeight w:hRule="exact" w:val="312"/>
          <w:jc w:val="center"/>
        </w:trPr>
        <w:tc>
          <w:tcPr>
            <w:tcW w:w="2791" w:type="pct"/>
            <w:gridSpan w:val="2"/>
            <w:vMerge/>
            <w:tcBorders>
              <w:left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sz w:val="21"/>
                <w:lang w:val="en-US"/>
              </w:rPr>
            </w:pPr>
          </w:p>
        </w:tc>
        <w:tc>
          <w:tcPr>
            <w:tcW w:w="985" w:type="pct"/>
            <w:tcBorders>
              <w:top w:val="dashed" w:sz="4" w:space="0" w:color="auto"/>
              <w:left w:val="single" w:sz="12" w:space="0" w:color="000000"/>
              <w:bottom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b/>
                <w:bCs/>
                <w:sz w:val="21"/>
                <w:lang w:val="en-US"/>
              </w:rPr>
            </w:pPr>
            <w:r w:rsidRPr="00576CAD">
              <w:rPr>
                <w:rFonts w:eastAsia="SimHei"/>
                <w:bCs/>
                <w:sz w:val="21"/>
                <w:lang w:val="en-US"/>
              </w:rPr>
              <w:t>2007/2008</w:t>
            </w:r>
          </w:p>
        </w:tc>
        <w:tc>
          <w:tcPr>
            <w:tcW w:w="1224" w:type="pct"/>
            <w:gridSpan w:val="2"/>
            <w:tcBorders>
              <w:top w:val="dashed" w:sz="4" w:space="0" w:color="auto"/>
              <w:bottom w:val="single" w:sz="12" w:space="0" w:color="000000"/>
              <w:right w:val="single" w:sz="12" w:space="0" w:color="000000"/>
            </w:tcBorders>
            <w:shd w:val="pct25" w:color="auto" w:fill="auto"/>
            <w:vAlign w:val="center"/>
          </w:tcPr>
          <w:p w:rsidR="00560A77" w:rsidRPr="00576CAD" w:rsidRDefault="00560A77" w:rsidP="0012026C">
            <w:pPr>
              <w:tabs>
                <w:tab w:val="left" w:pos="2040"/>
              </w:tabs>
              <w:spacing w:after="240" w:line="360" w:lineRule="exact"/>
              <w:jc w:val="both"/>
              <w:rPr>
                <w:rFonts w:eastAsia="SimHei"/>
                <w:bCs/>
                <w:sz w:val="21"/>
                <w:lang w:val="en-US"/>
              </w:rPr>
            </w:pPr>
            <w:r w:rsidRPr="00576CAD">
              <w:rPr>
                <w:rFonts w:eastAsia="SimHei"/>
                <w:bCs/>
                <w:sz w:val="21"/>
                <w:lang w:val="en-US"/>
              </w:rPr>
              <w:t>152</w:t>
            </w:r>
          </w:p>
        </w:tc>
      </w:tr>
      <w:tr w:rsidR="00560A77" w:rsidRPr="00576CAD">
        <w:trPr>
          <w:gridAfter w:val="1"/>
          <w:wAfter w:w="8" w:type="pct"/>
          <w:trHeight w:hRule="exact" w:val="673"/>
          <w:jc w:val="center"/>
        </w:trPr>
        <w:tc>
          <w:tcPr>
            <w:tcW w:w="2791" w:type="pct"/>
            <w:gridSpan w:val="2"/>
            <w:tcBorders>
              <w:left w:val="single" w:sz="12" w:space="0" w:color="000000"/>
              <w:bottom w:val="single" w:sz="12" w:space="0" w:color="000000"/>
              <w:right w:val="single" w:sz="12" w:space="0" w:color="000000"/>
            </w:tcBorders>
            <w:vAlign w:val="center"/>
          </w:tcPr>
          <w:p w:rsidR="00560A77" w:rsidRPr="00576CAD" w:rsidRDefault="00BB2F15" w:rsidP="0012026C">
            <w:pPr>
              <w:tabs>
                <w:tab w:val="left" w:pos="2040"/>
              </w:tabs>
              <w:spacing w:after="240" w:line="360" w:lineRule="exact"/>
              <w:jc w:val="both"/>
              <w:rPr>
                <w:rFonts w:hint="eastAsia"/>
                <w:b/>
                <w:bCs/>
                <w:sz w:val="21"/>
                <w:lang w:val="en-US" w:eastAsia="zh-CN"/>
              </w:rPr>
            </w:pPr>
            <w:r w:rsidRPr="00576CAD">
              <w:rPr>
                <w:rFonts w:eastAsia="SimHei" w:hint="eastAsia"/>
                <w:bCs/>
                <w:sz w:val="21"/>
                <w:lang w:val="en-US" w:eastAsia="zh-CN"/>
              </w:rPr>
              <w:t>总计</w:t>
            </w:r>
          </w:p>
        </w:tc>
        <w:tc>
          <w:tcPr>
            <w:tcW w:w="985" w:type="pct"/>
            <w:tcBorders>
              <w:top w:val="single" w:sz="12" w:space="0" w:color="000000"/>
              <w:left w:val="single" w:sz="12" w:space="0" w:color="000000"/>
              <w:bottom w:val="single" w:sz="12" w:space="0" w:color="000000"/>
            </w:tcBorders>
            <w:vAlign w:val="center"/>
          </w:tcPr>
          <w:p w:rsidR="00560A77" w:rsidRPr="00576CAD" w:rsidRDefault="00560A77" w:rsidP="0012026C">
            <w:pPr>
              <w:tabs>
                <w:tab w:val="left" w:pos="2040"/>
              </w:tabs>
              <w:spacing w:after="240" w:line="360" w:lineRule="exact"/>
              <w:jc w:val="both"/>
              <w:rPr>
                <w:b/>
                <w:bCs/>
                <w:sz w:val="21"/>
              </w:rPr>
            </w:pPr>
            <w:r w:rsidRPr="00576CAD">
              <w:rPr>
                <w:rFonts w:eastAsia="SimHei"/>
                <w:bCs/>
                <w:sz w:val="21"/>
              </w:rPr>
              <w:t>2005/2008</w:t>
            </w:r>
          </w:p>
        </w:tc>
        <w:tc>
          <w:tcPr>
            <w:tcW w:w="1217" w:type="pct"/>
            <w:tcBorders>
              <w:top w:val="single" w:sz="12" w:space="0" w:color="000000"/>
              <w:bottom w:val="single" w:sz="12" w:space="0" w:color="000000"/>
              <w:right w:val="single" w:sz="12" w:space="0" w:color="000000"/>
            </w:tcBorders>
            <w:vAlign w:val="center"/>
          </w:tcPr>
          <w:p w:rsidR="00560A77" w:rsidRPr="00576CAD" w:rsidRDefault="00560A77" w:rsidP="0012026C">
            <w:pPr>
              <w:tabs>
                <w:tab w:val="left" w:pos="2040"/>
              </w:tabs>
              <w:spacing w:after="240" w:line="360" w:lineRule="exact"/>
              <w:jc w:val="both"/>
              <w:rPr>
                <w:rFonts w:eastAsia="SimHei"/>
                <w:bCs/>
                <w:sz w:val="21"/>
              </w:rPr>
            </w:pPr>
            <w:r w:rsidRPr="00576CAD">
              <w:rPr>
                <w:rFonts w:eastAsia="SimHei"/>
                <w:bCs/>
                <w:sz w:val="21"/>
              </w:rPr>
              <w:t>500</w:t>
            </w:r>
          </w:p>
        </w:tc>
      </w:tr>
    </w:tbl>
    <w:p w:rsidR="00B52C97" w:rsidRPr="00576CAD" w:rsidRDefault="00B52C97" w:rsidP="0012026C">
      <w:pPr>
        <w:spacing w:after="240" w:line="360" w:lineRule="exact"/>
        <w:jc w:val="both"/>
        <w:rPr>
          <w:rFonts w:eastAsia="SimHei" w:hint="eastAsia"/>
          <w:sz w:val="21"/>
          <w:u w:val="single"/>
          <w:lang w:eastAsia="zh-CN"/>
        </w:rPr>
      </w:pPr>
    </w:p>
    <w:p w:rsidR="00560A77" w:rsidRPr="00576CAD" w:rsidRDefault="0002314B" w:rsidP="0012026C">
      <w:pPr>
        <w:spacing w:after="240" w:line="360" w:lineRule="exact"/>
        <w:jc w:val="both"/>
        <w:rPr>
          <w:rFonts w:eastAsia="SimHei" w:hint="eastAsia"/>
          <w:sz w:val="21"/>
          <w:u w:val="single"/>
          <w:lang w:eastAsia="zh-CN"/>
        </w:rPr>
      </w:pPr>
      <w:r w:rsidRPr="00576CAD">
        <w:rPr>
          <w:rFonts w:eastAsia="SimHei" w:hint="eastAsia"/>
          <w:sz w:val="21"/>
          <w:u w:val="single"/>
          <w:lang w:eastAsia="zh-CN"/>
        </w:rPr>
        <w:t>热线</w:t>
      </w:r>
      <w:r w:rsidR="00ED4570" w:rsidRPr="00576CAD">
        <w:rPr>
          <w:rFonts w:eastAsia="SimHei" w:hint="eastAsia"/>
          <w:sz w:val="21"/>
          <w:u w:val="single"/>
          <w:lang w:eastAsia="zh-CN"/>
        </w:rPr>
        <w:t>电话</w:t>
      </w:r>
    </w:p>
    <w:p w:rsidR="00560A77" w:rsidRPr="00576CAD" w:rsidRDefault="00093B76" w:rsidP="008D3D6F">
      <w:pPr>
        <w:spacing w:after="240" w:line="360" w:lineRule="exact"/>
        <w:ind w:firstLineChars="200" w:firstLine="31680"/>
        <w:jc w:val="both"/>
        <w:rPr>
          <w:rFonts w:eastAsia="SimHei"/>
          <w:sz w:val="21"/>
          <w:lang w:eastAsia="zh-CN"/>
        </w:rPr>
      </w:pPr>
      <w:r w:rsidRPr="00576CAD">
        <w:rPr>
          <w:rFonts w:hint="eastAsia"/>
          <w:sz w:val="21"/>
          <w:lang w:eastAsia="zh-CN"/>
        </w:rPr>
        <w:t>为了照顾遭遇暴力和身处困境的妇女及青年</w:t>
      </w:r>
      <w:r w:rsidR="0002314B" w:rsidRPr="00576CAD">
        <w:rPr>
          <w:rFonts w:hint="eastAsia"/>
          <w:sz w:val="21"/>
          <w:lang w:eastAsia="zh-CN"/>
        </w:rPr>
        <w:t>女性</w:t>
      </w:r>
      <w:r w:rsidRPr="00576CAD">
        <w:rPr>
          <w:rFonts w:hint="eastAsia"/>
          <w:sz w:val="21"/>
          <w:lang w:eastAsia="zh-CN"/>
        </w:rPr>
        <w:t>，</w:t>
      </w:r>
      <w:r w:rsidR="008678CF" w:rsidRPr="00576CAD">
        <w:rPr>
          <w:rFonts w:hint="eastAsia"/>
          <w:sz w:val="21"/>
          <w:lang w:eastAsia="zh-CN"/>
        </w:rPr>
        <w:t>2007</w:t>
      </w:r>
      <w:r w:rsidR="008678CF" w:rsidRPr="00576CAD">
        <w:rPr>
          <w:rFonts w:hint="eastAsia"/>
          <w:sz w:val="21"/>
          <w:lang w:eastAsia="zh-CN"/>
        </w:rPr>
        <w:t>年</w:t>
      </w:r>
      <w:r w:rsidR="008678CF" w:rsidRPr="00576CAD">
        <w:rPr>
          <w:rFonts w:hint="eastAsia"/>
          <w:sz w:val="21"/>
          <w:lang w:eastAsia="zh-CN"/>
        </w:rPr>
        <w:t>10</w:t>
      </w:r>
      <w:r w:rsidR="008678CF" w:rsidRPr="00576CAD">
        <w:rPr>
          <w:rFonts w:hint="eastAsia"/>
          <w:sz w:val="21"/>
          <w:lang w:eastAsia="zh-CN"/>
        </w:rPr>
        <w:t>月</w:t>
      </w:r>
      <w:r w:rsidR="008678CF" w:rsidRPr="00576CAD">
        <w:rPr>
          <w:rFonts w:hint="eastAsia"/>
          <w:sz w:val="21"/>
          <w:lang w:eastAsia="zh-CN"/>
        </w:rPr>
        <w:t>15</w:t>
      </w:r>
      <w:r w:rsidR="008678CF" w:rsidRPr="00576CAD">
        <w:rPr>
          <w:rFonts w:hint="eastAsia"/>
          <w:sz w:val="21"/>
          <w:lang w:eastAsia="zh-CN"/>
        </w:rPr>
        <w:t>日开始，</w:t>
      </w:r>
      <w:r w:rsidR="00800C0A" w:rsidRPr="00576CAD">
        <w:rPr>
          <w:rFonts w:hint="eastAsia"/>
          <w:sz w:val="21"/>
          <w:lang w:eastAsia="zh-CN"/>
        </w:rPr>
        <w:t>阿尔及利亚开设了</w:t>
      </w:r>
      <w:r w:rsidR="00800C0A" w:rsidRPr="00576CAD">
        <w:rPr>
          <w:rFonts w:eastAsia="SimHei" w:hint="eastAsia"/>
          <w:sz w:val="21"/>
          <w:lang w:eastAsia="zh-CN"/>
        </w:rPr>
        <w:t>15</w:t>
      </w:r>
      <w:r w:rsidR="0002314B" w:rsidRPr="00576CAD">
        <w:rPr>
          <w:rFonts w:eastAsia="SimHei" w:hint="eastAsia"/>
          <w:sz w:val="21"/>
          <w:lang w:eastAsia="zh-CN"/>
        </w:rPr>
        <w:t>-</w:t>
      </w:r>
      <w:r w:rsidR="00800C0A" w:rsidRPr="00576CAD">
        <w:rPr>
          <w:rFonts w:eastAsia="SimHei" w:hint="eastAsia"/>
          <w:sz w:val="21"/>
          <w:lang w:eastAsia="zh-CN"/>
        </w:rPr>
        <w:t>27</w:t>
      </w:r>
      <w:r w:rsidR="00800C0A" w:rsidRPr="00576CAD">
        <w:rPr>
          <w:rFonts w:hint="eastAsia"/>
          <w:sz w:val="21"/>
          <w:lang w:eastAsia="zh-CN"/>
        </w:rPr>
        <w:t>热线</w:t>
      </w:r>
      <w:r w:rsidR="00C422AF" w:rsidRPr="00576CAD">
        <w:rPr>
          <w:rFonts w:hint="eastAsia"/>
          <w:sz w:val="21"/>
          <w:lang w:eastAsia="zh-CN"/>
        </w:rPr>
        <w:t>服务。</w:t>
      </w:r>
      <w:r w:rsidR="00560A77" w:rsidRPr="00576CAD">
        <w:rPr>
          <w:rFonts w:eastAsia="SimHei"/>
          <w:sz w:val="21"/>
          <w:lang w:eastAsia="zh-CN"/>
        </w:rPr>
        <w:t xml:space="preserve"> </w:t>
      </w:r>
    </w:p>
    <w:p w:rsidR="00560A77" w:rsidRPr="00576CAD" w:rsidRDefault="00BD398C" w:rsidP="008D3D6F">
      <w:pPr>
        <w:spacing w:after="240" w:line="360" w:lineRule="exact"/>
        <w:ind w:firstLineChars="200" w:firstLine="31680"/>
        <w:jc w:val="both"/>
        <w:rPr>
          <w:rFonts w:hint="eastAsia"/>
          <w:sz w:val="21"/>
          <w:lang w:eastAsia="zh-CN"/>
        </w:rPr>
      </w:pPr>
      <w:r w:rsidRPr="00576CAD">
        <w:rPr>
          <w:rFonts w:hint="eastAsia"/>
          <w:bCs/>
          <w:sz w:val="21"/>
          <w:lang w:eastAsia="zh-CN"/>
        </w:rPr>
        <w:t>从那以后，</w:t>
      </w:r>
      <w:r w:rsidR="00115FA2" w:rsidRPr="00576CAD">
        <w:rPr>
          <w:rFonts w:hint="eastAsia"/>
          <w:bCs/>
          <w:sz w:val="21"/>
          <w:lang w:eastAsia="zh-CN"/>
        </w:rPr>
        <w:t>该热线便</w:t>
      </w:r>
      <w:r w:rsidR="00953405" w:rsidRPr="00576CAD">
        <w:rPr>
          <w:rFonts w:hint="eastAsia"/>
          <w:bCs/>
          <w:sz w:val="21"/>
          <w:lang w:eastAsia="zh-CN"/>
        </w:rPr>
        <w:t>通过与多学科小组</w:t>
      </w:r>
      <w:r w:rsidR="00343F90" w:rsidRPr="00576CAD">
        <w:rPr>
          <w:rFonts w:hint="eastAsia"/>
          <w:bCs/>
          <w:sz w:val="21"/>
          <w:lang w:eastAsia="zh-CN"/>
        </w:rPr>
        <w:t>的密切合作</w:t>
      </w:r>
      <w:r w:rsidR="00115FA2" w:rsidRPr="00576CAD">
        <w:rPr>
          <w:rFonts w:hint="eastAsia"/>
          <w:bCs/>
          <w:sz w:val="21"/>
          <w:lang w:eastAsia="zh-CN"/>
        </w:rPr>
        <w:t>处理了</w:t>
      </w:r>
      <w:r w:rsidR="00115FA2" w:rsidRPr="00576CAD">
        <w:rPr>
          <w:rFonts w:hint="eastAsia"/>
          <w:bCs/>
          <w:sz w:val="21"/>
          <w:lang w:eastAsia="zh-CN"/>
        </w:rPr>
        <w:t>45%</w:t>
      </w:r>
      <w:r w:rsidR="00343F90" w:rsidRPr="00576CAD">
        <w:rPr>
          <w:rFonts w:hint="eastAsia"/>
          <w:bCs/>
          <w:sz w:val="21"/>
          <w:lang w:eastAsia="zh-CN"/>
        </w:rPr>
        <w:t>的打来求助的暴力事件。</w:t>
      </w:r>
      <w:r w:rsidR="00953405" w:rsidRPr="00576CAD">
        <w:rPr>
          <w:rFonts w:hint="eastAsia"/>
          <w:bCs/>
          <w:sz w:val="21"/>
          <w:lang w:eastAsia="zh-CN"/>
        </w:rPr>
        <w:t>这一多学科小组包括心理医生、社会学家、法律专家、医生、社工、</w:t>
      </w:r>
      <w:r w:rsidR="00D850E7" w:rsidRPr="00576CAD">
        <w:rPr>
          <w:rFonts w:hint="eastAsia"/>
          <w:bCs/>
          <w:sz w:val="21"/>
          <w:lang w:eastAsia="zh-CN"/>
        </w:rPr>
        <w:t>48</w:t>
      </w:r>
      <w:r w:rsidR="00D850E7" w:rsidRPr="00576CAD">
        <w:rPr>
          <w:rFonts w:hint="eastAsia"/>
          <w:bCs/>
          <w:sz w:val="21"/>
          <w:lang w:eastAsia="zh-CN"/>
        </w:rPr>
        <w:t>个省份的</w:t>
      </w:r>
      <w:r w:rsidR="00FF415A" w:rsidRPr="00576CAD">
        <w:rPr>
          <w:rFonts w:hint="eastAsia"/>
          <w:bCs/>
          <w:sz w:val="21"/>
          <w:lang w:eastAsia="zh-CN"/>
        </w:rPr>
        <w:t>社会服务部门</w:t>
      </w:r>
      <w:r w:rsidR="00493023" w:rsidRPr="00576CAD">
        <w:rPr>
          <w:rFonts w:hint="eastAsia"/>
          <w:bCs/>
          <w:sz w:val="21"/>
          <w:lang w:eastAsia="zh-CN"/>
        </w:rPr>
        <w:t>，</w:t>
      </w:r>
      <w:r w:rsidR="00336C9A" w:rsidRPr="00576CAD">
        <w:rPr>
          <w:rFonts w:hint="eastAsia"/>
          <w:bCs/>
          <w:sz w:val="21"/>
          <w:lang w:eastAsia="zh-CN"/>
        </w:rPr>
        <w:t>社区帮助机构（地区和社区的</w:t>
      </w:r>
      <w:r w:rsidR="00336C9A" w:rsidRPr="00576CAD">
        <w:rPr>
          <w:rFonts w:hint="eastAsia"/>
          <w:bCs/>
          <w:sz w:val="21"/>
          <w:lang w:eastAsia="zh-CN"/>
        </w:rPr>
        <w:t>CDP</w:t>
      </w:r>
      <w:r w:rsidR="00336C9A" w:rsidRPr="00576CAD">
        <w:rPr>
          <w:rFonts w:hint="eastAsia"/>
          <w:bCs/>
          <w:sz w:val="21"/>
          <w:lang w:eastAsia="zh-CN"/>
        </w:rPr>
        <w:t>机构）</w:t>
      </w:r>
      <w:r w:rsidR="007D1C6D" w:rsidRPr="00576CAD">
        <w:rPr>
          <w:rFonts w:hint="eastAsia"/>
          <w:bCs/>
          <w:sz w:val="21"/>
          <w:lang w:eastAsia="zh-CN"/>
        </w:rPr>
        <w:t>以及各种</w:t>
      </w:r>
      <w:r w:rsidR="002B3154" w:rsidRPr="00576CAD">
        <w:rPr>
          <w:rFonts w:hint="eastAsia"/>
          <w:bCs/>
          <w:sz w:val="21"/>
          <w:lang w:eastAsia="zh-CN"/>
        </w:rPr>
        <w:t>专门机构</w:t>
      </w:r>
      <w:r w:rsidR="007D1C6D" w:rsidRPr="00576CAD">
        <w:rPr>
          <w:rFonts w:hint="eastAsia"/>
          <w:bCs/>
          <w:sz w:val="21"/>
          <w:lang w:eastAsia="zh-CN"/>
        </w:rPr>
        <w:t>（</w:t>
      </w:r>
      <w:r w:rsidR="00E71813" w:rsidRPr="00576CAD">
        <w:rPr>
          <w:rFonts w:hint="eastAsia"/>
          <w:bCs/>
          <w:sz w:val="21"/>
          <w:lang w:eastAsia="zh-CN"/>
        </w:rPr>
        <w:t>指定部门</w:t>
      </w:r>
      <w:r w:rsidR="007D1C6D" w:rsidRPr="00576CAD">
        <w:rPr>
          <w:rFonts w:hint="eastAsia"/>
          <w:bCs/>
          <w:sz w:val="21"/>
          <w:lang w:eastAsia="zh-CN"/>
        </w:rPr>
        <w:t>）</w:t>
      </w:r>
      <w:r w:rsidR="00E71813" w:rsidRPr="00576CAD">
        <w:rPr>
          <w:rFonts w:hint="eastAsia"/>
          <w:bCs/>
          <w:sz w:val="21"/>
          <w:lang w:eastAsia="zh-CN"/>
        </w:rPr>
        <w:t>。</w:t>
      </w:r>
    </w:p>
    <w:p w:rsidR="00560A77" w:rsidRPr="00576CAD" w:rsidRDefault="00F14A17" w:rsidP="008D3D6F">
      <w:pPr>
        <w:spacing w:after="240" w:line="360" w:lineRule="exact"/>
        <w:ind w:firstLineChars="200" w:firstLine="31680"/>
        <w:jc w:val="both"/>
        <w:rPr>
          <w:rFonts w:hint="eastAsia"/>
          <w:sz w:val="21"/>
          <w:lang w:eastAsia="zh-CN"/>
        </w:rPr>
      </w:pPr>
      <w:r w:rsidRPr="00576CAD">
        <w:rPr>
          <w:rFonts w:hint="eastAsia"/>
          <w:sz w:val="21"/>
          <w:lang w:eastAsia="zh-CN"/>
        </w:rPr>
        <w:t>热线的多学科小组</w:t>
      </w:r>
      <w:r w:rsidRPr="00576CAD">
        <w:rPr>
          <w:rFonts w:hint="eastAsia"/>
          <w:sz w:val="21"/>
          <w:lang w:eastAsia="zh-CN"/>
        </w:rPr>
        <w:t>24</w:t>
      </w:r>
      <w:r w:rsidRPr="00576CAD">
        <w:rPr>
          <w:rFonts w:hint="eastAsia"/>
          <w:sz w:val="21"/>
          <w:lang w:eastAsia="zh-CN"/>
        </w:rPr>
        <w:t>小时工作</w:t>
      </w:r>
      <w:r w:rsidR="000864F9" w:rsidRPr="00576CAD">
        <w:rPr>
          <w:rFonts w:hint="eastAsia"/>
          <w:sz w:val="21"/>
          <w:lang w:eastAsia="zh-CN"/>
        </w:rPr>
        <w:t>，对求助的人实施帮助。</w:t>
      </w:r>
    </w:p>
    <w:p w:rsidR="00560A77" w:rsidRPr="00576CAD" w:rsidRDefault="00DF1B8A" w:rsidP="0012026C">
      <w:pPr>
        <w:spacing w:after="240" w:line="360" w:lineRule="exact"/>
        <w:jc w:val="both"/>
        <w:rPr>
          <w:rFonts w:eastAsia="SimHei" w:hint="eastAsia"/>
          <w:sz w:val="21"/>
          <w:u w:val="single"/>
          <w:lang w:eastAsia="zh-CN"/>
        </w:rPr>
      </w:pPr>
      <w:r w:rsidRPr="00576CAD">
        <w:rPr>
          <w:rFonts w:eastAsia="SimHei" w:hint="eastAsia"/>
          <w:sz w:val="21"/>
          <w:u w:val="single"/>
          <w:lang w:eastAsia="zh-CN"/>
        </w:rPr>
        <w:t>阿尔及利亚的</w:t>
      </w:r>
      <w:r w:rsidR="009B7060" w:rsidRPr="00576CAD">
        <w:rPr>
          <w:rFonts w:eastAsia="SimHei" w:hint="eastAsia"/>
          <w:sz w:val="21"/>
          <w:u w:val="single"/>
          <w:lang w:eastAsia="zh-CN"/>
        </w:rPr>
        <w:t>社会救助站</w:t>
      </w:r>
      <w:r w:rsidR="00FE4E6A" w:rsidRPr="00576CAD">
        <w:rPr>
          <w:rFonts w:eastAsia="SimHei" w:hint="eastAsia"/>
          <w:sz w:val="21"/>
          <w:u w:val="single"/>
          <w:lang w:eastAsia="zh-CN"/>
        </w:rPr>
        <w:t>（</w:t>
      </w:r>
      <w:r w:rsidR="00FE4E6A" w:rsidRPr="00576CAD">
        <w:rPr>
          <w:rFonts w:eastAsia="SimHei" w:hint="eastAsia"/>
          <w:sz w:val="21"/>
          <w:u w:val="single"/>
          <w:lang w:eastAsia="zh-CN"/>
        </w:rPr>
        <w:t>SAMU</w:t>
      </w:r>
      <w:r w:rsidR="00FE4E6A" w:rsidRPr="00576CAD">
        <w:rPr>
          <w:rFonts w:eastAsia="SimHei" w:hint="eastAsia"/>
          <w:sz w:val="21"/>
          <w:u w:val="single"/>
          <w:lang w:eastAsia="zh-CN"/>
        </w:rPr>
        <w:t>）</w:t>
      </w:r>
      <w:r w:rsidR="002E3FD7" w:rsidRPr="00576CAD">
        <w:rPr>
          <w:rFonts w:eastAsia="SimHei" w:hint="eastAsia"/>
          <w:sz w:val="21"/>
          <w:u w:val="single"/>
          <w:lang w:eastAsia="zh-CN"/>
        </w:rPr>
        <w:t>：</w:t>
      </w:r>
    </w:p>
    <w:p w:rsidR="00E07ACF" w:rsidRPr="00576CAD" w:rsidRDefault="00E07ACF" w:rsidP="008D3D6F">
      <w:pPr>
        <w:spacing w:line="360" w:lineRule="exact"/>
        <w:ind w:firstLineChars="200" w:firstLine="31680"/>
        <w:jc w:val="both"/>
        <w:rPr>
          <w:rFonts w:hint="eastAsia"/>
          <w:sz w:val="21"/>
          <w:lang w:eastAsia="zh-CN"/>
        </w:rPr>
      </w:pPr>
      <w:r w:rsidRPr="00576CAD">
        <w:rPr>
          <w:rFonts w:hint="eastAsia"/>
          <w:sz w:val="21"/>
          <w:lang w:eastAsia="zh-CN"/>
        </w:rPr>
        <w:t>对于陷入困境的人（家庭、妇女、儿童、青年人等）施以一系列的直接救助</w:t>
      </w:r>
      <w:r w:rsidR="002B3154" w:rsidRPr="00576CAD">
        <w:rPr>
          <w:rFonts w:hint="eastAsia"/>
          <w:sz w:val="21"/>
          <w:lang w:eastAsia="zh-CN"/>
        </w:rPr>
        <w:t>工作</w:t>
      </w:r>
      <w:r w:rsidRPr="00576CAD">
        <w:rPr>
          <w:rFonts w:hint="eastAsia"/>
          <w:sz w:val="21"/>
          <w:lang w:eastAsia="zh-CN"/>
        </w:rPr>
        <w:t>已经展开，</w:t>
      </w:r>
      <w:r w:rsidR="002B3154" w:rsidRPr="00576CAD">
        <w:rPr>
          <w:rFonts w:hint="eastAsia"/>
          <w:sz w:val="21"/>
          <w:lang w:eastAsia="zh-CN"/>
        </w:rPr>
        <w:t>特别</w:t>
      </w:r>
      <w:r w:rsidRPr="00576CAD">
        <w:rPr>
          <w:rFonts w:hint="eastAsia"/>
          <w:sz w:val="21"/>
          <w:lang w:eastAsia="zh-CN"/>
        </w:rPr>
        <w:t>是</w:t>
      </w:r>
      <w:r w:rsidR="002B3154" w:rsidRPr="00576CAD">
        <w:rPr>
          <w:rFonts w:hint="eastAsia"/>
          <w:sz w:val="21"/>
          <w:lang w:eastAsia="zh-CN"/>
        </w:rPr>
        <w:t>自</w:t>
      </w:r>
      <w:r w:rsidRPr="00576CAD">
        <w:rPr>
          <w:rFonts w:hint="eastAsia"/>
          <w:sz w:val="21"/>
          <w:lang w:eastAsia="zh-CN"/>
        </w:rPr>
        <w:t>2003</w:t>
      </w:r>
      <w:r w:rsidRPr="00576CAD">
        <w:rPr>
          <w:rFonts w:hint="eastAsia"/>
          <w:sz w:val="21"/>
          <w:lang w:eastAsia="zh-CN"/>
        </w:rPr>
        <w:t>年</w:t>
      </w:r>
      <w:r w:rsidRPr="00576CAD">
        <w:rPr>
          <w:rFonts w:hint="eastAsia"/>
          <w:sz w:val="21"/>
          <w:lang w:eastAsia="zh-CN"/>
        </w:rPr>
        <w:t>12</w:t>
      </w:r>
      <w:r w:rsidRPr="00576CAD">
        <w:rPr>
          <w:rFonts w:hint="eastAsia"/>
          <w:sz w:val="21"/>
          <w:lang w:eastAsia="zh-CN"/>
        </w:rPr>
        <w:t>月阿尔及利亚实施了一项国家计划，这项计划</w:t>
      </w:r>
      <w:r w:rsidR="000F1A7C" w:rsidRPr="00576CAD">
        <w:rPr>
          <w:rFonts w:hint="eastAsia"/>
          <w:sz w:val="21"/>
          <w:lang w:eastAsia="zh-CN"/>
        </w:rPr>
        <w:t>专门为以上几类</w:t>
      </w:r>
      <w:r w:rsidR="00577733" w:rsidRPr="00576CAD">
        <w:rPr>
          <w:rFonts w:hint="eastAsia"/>
          <w:sz w:val="21"/>
          <w:lang w:eastAsia="zh-CN"/>
        </w:rPr>
        <w:t>露宿街头或“无固定居所”的</w:t>
      </w:r>
      <w:r w:rsidR="000F1A7C" w:rsidRPr="00576CAD">
        <w:rPr>
          <w:rFonts w:hint="eastAsia"/>
          <w:sz w:val="21"/>
          <w:lang w:eastAsia="zh-CN"/>
        </w:rPr>
        <w:t>人群</w:t>
      </w:r>
      <w:r w:rsidR="00577733" w:rsidRPr="00576CAD">
        <w:rPr>
          <w:rFonts w:hint="eastAsia"/>
          <w:sz w:val="21"/>
          <w:lang w:eastAsia="zh-CN"/>
        </w:rPr>
        <w:t>提供</w:t>
      </w:r>
      <w:r w:rsidR="00002A65" w:rsidRPr="00576CAD">
        <w:rPr>
          <w:rFonts w:hint="eastAsia"/>
          <w:sz w:val="21"/>
          <w:lang w:eastAsia="zh-CN"/>
        </w:rPr>
        <w:t>帮助</w:t>
      </w:r>
      <w:r w:rsidR="00577733" w:rsidRPr="00576CAD">
        <w:rPr>
          <w:rFonts w:hint="eastAsia"/>
          <w:sz w:val="21"/>
          <w:lang w:eastAsia="zh-CN"/>
        </w:rPr>
        <w:t>。</w:t>
      </w:r>
    </w:p>
    <w:p w:rsidR="00BB5916" w:rsidRPr="00576CAD" w:rsidRDefault="00BB5916" w:rsidP="0012026C">
      <w:pPr>
        <w:spacing w:line="360" w:lineRule="exact"/>
        <w:jc w:val="both"/>
        <w:rPr>
          <w:rFonts w:eastAsia="SimHei"/>
          <w:bCs/>
          <w:sz w:val="21"/>
          <w:lang w:eastAsia="zh-CN"/>
        </w:rPr>
      </w:pPr>
    </w:p>
    <w:p w:rsidR="002F4420" w:rsidRPr="00576CAD" w:rsidRDefault="009B7060" w:rsidP="008D3D6F">
      <w:pPr>
        <w:spacing w:after="240" w:line="360" w:lineRule="exact"/>
        <w:ind w:firstLineChars="200" w:firstLine="31680"/>
        <w:jc w:val="both"/>
        <w:rPr>
          <w:rFonts w:eastAsia="SimHei" w:hint="eastAsia"/>
          <w:bCs/>
          <w:sz w:val="21"/>
          <w:lang w:eastAsia="zh-CN"/>
        </w:rPr>
      </w:pPr>
      <w:r w:rsidRPr="00576CAD">
        <w:rPr>
          <w:rFonts w:eastAsia="SimHei" w:hint="eastAsia"/>
          <w:bCs/>
          <w:sz w:val="21"/>
          <w:lang w:eastAsia="zh-CN"/>
        </w:rPr>
        <w:t>在社会救助站</w:t>
      </w:r>
      <w:r w:rsidR="00FE4E6A" w:rsidRPr="00576CAD">
        <w:rPr>
          <w:rFonts w:eastAsia="SimHei" w:hint="eastAsia"/>
          <w:bCs/>
          <w:sz w:val="21"/>
          <w:lang w:eastAsia="zh-CN"/>
        </w:rPr>
        <w:t>工作</w:t>
      </w:r>
      <w:r w:rsidR="0020740B" w:rsidRPr="00576CAD">
        <w:rPr>
          <w:rFonts w:eastAsia="SimHei" w:hint="eastAsia"/>
          <w:bCs/>
          <w:sz w:val="21"/>
          <w:lang w:eastAsia="zh-CN"/>
        </w:rPr>
        <w:t>中</w:t>
      </w:r>
      <w:r w:rsidR="00C8586C" w:rsidRPr="00576CAD">
        <w:rPr>
          <w:rFonts w:eastAsia="SimHei" w:hint="eastAsia"/>
          <w:bCs/>
          <w:sz w:val="21"/>
          <w:lang w:eastAsia="zh-CN"/>
        </w:rPr>
        <w:t>对露宿街头的人群</w:t>
      </w:r>
      <w:r w:rsidR="0020740B" w:rsidRPr="00576CAD">
        <w:rPr>
          <w:rFonts w:eastAsia="SimHei" w:hint="eastAsia"/>
          <w:bCs/>
          <w:sz w:val="21"/>
          <w:lang w:eastAsia="zh-CN"/>
        </w:rPr>
        <w:t>开展的各种行动的</w:t>
      </w:r>
      <w:r w:rsidR="00C727B2" w:rsidRPr="00576CAD">
        <w:rPr>
          <w:rFonts w:eastAsia="SimHei" w:hint="eastAsia"/>
          <w:bCs/>
          <w:sz w:val="21"/>
          <w:lang w:eastAsia="zh-CN"/>
        </w:rPr>
        <w:t>状况</w:t>
      </w:r>
    </w:p>
    <w:tbl>
      <w:tblPr>
        <w:tblW w:w="9759" w:type="dxa"/>
        <w:tblInd w:w="55" w:type="dxa"/>
        <w:tblCellMar>
          <w:left w:w="70" w:type="dxa"/>
          <w:right w:w="70" w:type="dxa"/>
        </w:tblCellMar>
        <w:tblLook w:val="04A0" w:firstRow="1" w:lastRow="0" w:firstColumn="1" w:lastColumn="0" w:noHBand="0" w:noVBand="1"/>
      </w:tblPr>
      <w:tblGrid>
        <w:gridCol w:w="1051"/>
        <w:gridCol w:w="1969"/>
        <w:gridCol w:w="3561"/>
        <w:gridCol w:w="3178"/>
      </w:tblGrid>
      <w:tr w:rsidR="002F4420" w:rsidRPr="00576CAD">
        <w:tc>
          <w:tcPr>
            <w:tcW w:w="1051" w:type="dxa"/>
            <w:tcBorders>
              <w:top w:val="single" w:sz="8" w:space="0" w:color="auto"/>
              <w:left w:val="single" w:sz="8" w:space="0" w:color="auto"/>
              <w:bottom w:val="single" w:sz="8" w:space="0" w:color="auto"/>
              <w:right w:val="single" w:sz="8" w:space="0" w:color="auto"/>
            </w:tcBorders>
            <w:vAlign w:val="center"/>
          </w:tcPr>
          <w:p w:rsidR="002F4420" w:rsidRPr="00576CAD" w:rsidRDefault="00F30A75" w:rsidP="0012026C">
            <w:pPr>
              <w:spacing w:line="360" w:lineRule="exact"/>
              <w:jc w:val="both"/>
              <w:rPr>
                <w:rFonts w:hint="eastAsia"/>
                <w:b/>
                <w:bCs/>
                <w:sz w:val="21"/>
                <w:lang w:eastAsia="zh-CN"/>
              </w:rPr>
            </w:pPr>
            <w:r w:rsidRPr="00576CAD">
              <w:rPr>
                <w:rFonts w:eastAsia="SimHei" w:hint="eastAsia"/>
                <w:bCs/>
                <w:sz w:val="21"/>
                <w:lang w:eastAsia="zh-CN"/>
              </w:rPr>
              <w:t>年份</w:t>
            </w:r>
          </w:p>
        </w:tc>
        <w:tc>
          <w:tcPr>
            <w:tcW w:w="5530" w:type="dxa"/>
            <w:gridSpan w:val="2"/>
            <w:tcBorders>
              <w:top w:val="single" w:sz="8" w:space="0" w:color="auto"/>
              <w:left w:val="nil"/>
              <w:bottom w:val="single" w:sz="8" w:space="0" w:color="auto"/>
              <w:right w:val="single" w:sz="8" w:space="0" w:color="000000"/>
            </w:tcBorders>
            <w:vAlign w:val="center"/>
          </w:tcPr>
          <w:p w:rsidR="002F4420" w:rsidRPr="00576CAD" w:rsidRDefault="00F30A75" w:rsidP="0012026C">
            <w:pPr>
              <w:spacing w:line="360" w:lineRule="exact"/>
              <w:jc w:val="both"/>
              <w:rPr>
                <w:rFonts w:hint="eastAsia"/>
                <w:b/>
                <w:bCs/>
                <w:sz w:val="21"/>
                <w:lang w:eastAsia="zh-CN"/>
              </w:rPr>
            </w:pPr>
            <w:r w:rsidRPr="00576CAD">
              <w:rPr>
                <w:rFonts w:eastAsia="SimHei" w:hint="eastAsia"/>
                <w:bCs/>
                <w:sz w:val="21"/>
                <w:lang w:eastAsia="zh-CN"/>
              </w:rPr>
              <w:t>数据</w:t>
            </w:r>
          </w:p>
        </w:tc>
        <w:tc>
          <w:tcPr>
            <w:tcW w:w="3178" w:type="dxa"/>
            <w:tcBorders>
              <w:top w:val="single" w:sz="8" w:space="0" w:color="auto"/>
              <w:left w:val="nil"/>
              <w:bottom w:val="single" w:sz="8" w:space="0" w:color="auto"/>
              <w:right w:val="single" w:sz="8" w:space="0" w:color="auto"/>
            </w:tcBorders>
            <w:vAlign w:val="center"/>
          </w:tcPr>
          <w:p w:rsidR="002F4420" w:rsidRPr="00576CAD" w:rsidRDefault="00F30A75" w:rsidP="0012026C">
            <w:pPr>
              <w:spacing w:line="360" w:lineRule="exact"/>
              <w:jc w:val="both"/>
              <w:rPr>
                <w:rFonts w:eastAsia="SimHei" w:hint="eastAsia"/>
                <w:bCs/>
                <w:sz w:val="21"/>
                <w:lang w:eastAsia="zh-CN"/>
              </w:rPr>
            </w:pPr>
            <w:r w:rsidRPr="00576CAD">
              <w:rPr>
                <w:rFonts w:eastAsia="SimHei" w:hint="eastAsia"/>
                <w:bCs/>
                <w:sz w:val="21"/>
                <w:lang w:eastAsia="zh-CN"/>
              </w:rPr>
              <w:t>支出</w:t>
            </w:r>
          </w:p>
        </w:tc>
      </w:tr>
      <w:tr w:rsidR="002F4420" w:rsidRPr="00576CAD">
        <w:tc>
          <w:tcPr>
            <w:tcW w:w="1051" w:type="dxa"/>
            <w:tcBorders>
              <w:top w:val="single" w:sz="8" w:space="0" w:color="auto"/>
              <w:left w:val="single" w:sz="8" w:space="0" w:color="auto"/>
              <w:bottom w:val="single" w:sz="8" w:space="0" w:color="auto"/>
              <w:right w:val="single" w:sz="8" w:space="0" w:color="auto"/>
            </w:tcBorders>
            <w:vAlign w:val="center"/>
          </w:tcPr>
          <w:p w:rsidR="002F4420" w:rsidRPr="00576CAD" w:rsidRDefault="002F4420" w:rsidP="0012026C">
            <w:pPr>
              <w:spacing w:line="360" w:lineRule="exact"/>
              <w:jc w:val="both"/>
              <w:rPr>
                <w:rFonts w:eastAsia="SimHei" w:hint="eastAsia"/>
                <w:bCs/>
                <w:sz w:val="21"/>
                <w:lang w:eastAsia="zh-CN"/>
              </w:rPr>
            </w:pPr>
            <w:r w:rsidRPr="00576CAD">
              <w:rPr>
                <w:rFonts w:eastAsia="SimHei"/>
                <w:bCs/>
                <w:sz w:val="21"/>
              </w:rPr>
              <w:t>2003</w:t>
            </w:r>
            <w:r w:rsidR="005B1F42" w:rsidRPr="00576CAD">
              <w:rPr>
                <w:rFonts w:eastAsia="SimHei" w:hint="eastAsia"/>
                <w:bCs/>
                <w:sz w:val="21"/>
                <w:lang w:eastAsia="zh-CN"/>
              </w:rPr>
              <w:t>年</w:t>
            </w:r>
          </w:p>
        </w:tc>
        <w:tc>
          <w:tcPr>
            <w:tcW w:w="5530" w:type="dxa"/>
            <w:gridSpan w:val="2"/>
            <w:tcBorders>
              <w:top w:val="single" w:sz="8" w:space="0" w:color="auto"/>
              <w:left w:val="nil"/>
              <w:bottom w:val="single" w:sz="8" w:space="0" w:color="auto"/>
              <w:right w:val="single" w:sz="8" w:space="0" w:color="000000"/>
            </w:tcBorders>
            <w:vAlign w:val="center"/>
          </w:tcPr>
          <w:p w:rsidR="002F4420" w:rsidRPr="00576CAD" w:rsidRDefault="0020740B" w:rsidP="0012026C">
            <w:pPr>
              <w:spacing w:line="360" w:lineRule="exact"/>
              <w:jc w:val="both"/>
              <w:rPr>
                <w:rFonts w:hint="eastAsia"/>
                <w:sz w:val="21"/>
                <w:lang w:eastAsia="zh-CN"/>
              </w:rPr>
            </w:pPr>
            <w:r w:rsidRPr="00576CAD">
              <w:rPr>
                <w:rFonts w:hint="eastAsia"/>
                <w:sz w:val="21"/>
                <w:lang w:eastAsia="zh-CN"/>
              </w:rPr>
              <w:t>工作开始状况</w:t>
            </w:r>
          </w:p>
        </w:tc>
        <w:tc>
          <w:tcPr>
            <w:tcW w:w="3178" w:type="dxa"/>
            <w:tcBorders>
              <w:top w:val="single" w:sz="8" w:space="0" w:color="auto"/>
              <w:left w:val="nil"/>
              <w:bottom w:val="single" w:sz="8" w:space="0" w:color="auto"/>
              <w:right w:val="single" w:sz="8" w:space="0" w:color="auto"/>
            </w:tcBorders>
            <w:vAlign w:val="center"/>
          </w:tcPr>
          <w:p w:rsidR="002F4420" w:rsidRPr="00576CAD" w:rsidRDefault="002F4420" w:rsidP="0012026C">
            <w:pPr>
              <w:spacing w:line="360" w:lineRule="exact"/>
              <w:jc w:val="both"/>
              <w:rPr>
                <w:sz w:val="21"/>
              </w:rPr>
            </w:pPr>
          </w:p>
        </w:tc>
      </w:tr>
      <w:tr w:rsidR="005618D6" w:rsidRPr="00576CAD">
        <w:tc>
          <w:tcPr>
            <w:tcW w:w="1051" w:type="dxa"/>
            <w:tcBorders>
              <w:top w:val="nil"/>
              <w:left w:val="single" w:sz="8" w:space="0" w:color="auto"/>
              <w:bottom w:val="single" w:sz="8" w:space="0" w:color="auto"/>
              <w:right w:val="single" w:sz="8" w:space="0" w:color="auto"/>
            </w:tcBorders>
            <w:vAlign w:val="center"/>
          </w:tcPr>
          <w:p w:rsidR="005618D6" w:rsidRPr="00576CAD" w:rsidRDefault="005618D6" w:rsidP="0012026C">
            <w:pPr>
              <w:spacing w:line="360" w:lineRule="exact"/>
              <w:jc w:val="both"/>
              <w:rPr>
                <w:rFonts w:eastAsia="SimHei"/>
                <w:bCs/>
                <w:sz w:val="21"/>
              </w:rPr>
            </w:pPr>
            <w:r w:rsidRPr="00576CAD">
              <w:rPr>
                <w:rFonts w:eastAsia="SimHei"/>
                <w:bCs/>
                <w:sz w:val="21"/>
              </w:rPr>
              <w:t>2004</w:t>
            </w:r>
            <w:r w:rsidRPr="00576CAD">
              <w:rPr>
                <w:rFonts w:eastAsia="SimHei" w:hint="eastAsia"/>
                <w:bCs/>
                <w:sz w:val="21"/>
                <w:lang w:eastAsia="zh-CN"/>
              </w:rPr>
              <w:t>年</w:t>
            </w:r>
          </w:p>
        </w:tc>
        <w:tc>
          <w:tcPr>
            <w:tcW w:w="1969"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rFonts w:hint="eastAsia"/>
                <w:sz w:val="21"/>
                <w:lang w:eastAsia="zh-CN"/>
              </w:rPr>
            </w:pPr>
            <w:r w:rsidRPr="00576CAD">
              <w:rPr>
                <w:rFonts w:hint="eastAsia"/>
                <w:sz w:val="21"/>
                <w:lang w:eastAsia="zh-CN"/>
              </w:rPr>
              <w:t>照料无家可归人员</w:t>
            </w:r>
          </w:p>
        </w:tc>
        <w:tc>
          <w:tcPr>
            <w:tcW w:w="3561" w:type="dxa"/>
            <w:tcBorders>
              <w:top w:val="nil"/>
              <w:left w:val="nil"/>
              <w:bottom w:val="single" w:sz="8" w:space="0" w:color="auto"/>
              <w:right w:val="single" w:sz="8" w:space="0" w:color="auto"/>
            </w:tcBorders>
            <w:vAlign w:val="center"/>
          </w:tcPr>
          <w:p w:rsidR="0020740B" w:rsidRPr="00576CAD" w:rsidRDefault="005618D6" w:rsidP="0012026C">
            <w:pPr>
              <w:spacing w:line="360" w:lineRule="exact"/>
              <w:jc w:val="both"/>
              <w:rPr>
                <w:rFonts w:hint="eastAsia"/>
                <w:sz w:val="21"/>
                <w:lang w:eastAsia="zh-CN"/>
              </w:rPr>
            </w:pPr>
            <w:r w:rsidRPr="00576CAD">
              <w:rPr>
                <w:sz w:val="21"/>
              </w:rPr>
              <w:t>11</w:t>
            </w:r>
            <w:r w:rsidR="0020740B" w:rsidRPr="00576CAD">
              <w:rPr>
                <w:rFonts w:hint="eastAsia"/>
                <w:sz w:val="21"/>
                <w:lang w:eastAsia="zh-CN"/>
              </w:rPr>
              <w:t xml:space="preserve"> </w:t>
            </w:r>
            <w:r w:rsidRPr="00576CAD">
              <w:rPr>
                <w:sz w:val="21"/>
              </w:rPr>
              <w:t>155</w:t>
            </w:r>
            <w:r w:rsidRPr="00576CAD">
              <w:rPr>
                <w:rFonts w:hint="eastAsia"/>
                <w:sz w:val="21"/>
                <w:lang w:eastAsia="zh-CN"/>
              </w:rPr>
              <w:t>人，其中男性</w:t>
            </w:r>
          </w:p>
          <w:p w:rsidR="005618D6" w:rsidRPr="00576CAD" w:rsidRDefault="005618D6" w:rsidP="0012026C">
            <w:pPr>
              <w:spacing w:line="360" w:lineRule="exact"/>
              <w:jc w:val="both"/>
              <w:rPr>
                <w:rFonts w:hint="eastAsia"/>
                <w:sz w:val="21"/>
                <w:lang w:eastAsia="zh-CN"/>
              </w:rPr>
            </w:pPr>
            <w:r w:rsidRPr="00576CAD">
              <w:rPr>
                <w:sz w:val="21"/>
              </w:rPr>
              <w:t>8</w:t>
            </w:r>
            <w:r w:rsidR="0020740B" w:rsidRPr="00576CAD">
              <w:rPr>
                <w:rFonts w:hint="eastAsia"/>
                <w:sz w:val="21"/>
                <w:lang w:eastAsia="zh-CN"/>
              </w:rPr>
              <w:t xml:space="preserve"> </w:t>
            </w:r>
            <w:r w:rsidRPr="00576CAD">
              <w:rPr>
                <w:sz w:val="21"/>
              </w:rPr>
              <w:t>338</w:t>
            </w:r>
            <w:r w:rsidRPr="00576CAD">
              <w:rPr>
                <w:rFonts w:hint="eastAsia"/>
                <w:sz w:val="21"/>
                <w:lang w:eastAsia="zh-CN"/>
              </w:rPr>
              <w:t>人，女性</w:t>
            </w:r>
            <w:r w:rsidRPr="00576CAD">
              <w:rPr>
                <w:sz w:val="21"/>
              </w:rPr>
              <w:t>2</w:t>
            </w:r>
            <w:r w:rsidR="0020740B" w:rsidRPr="00576CAD">
              <w:rPr>
                <w:rFonts w:hint="eastAsia"/>
                <w:sz w:val="21"/>
                <w:lang w:eastAsia="zh-CN"/>
              </w:rPr>
              <w:t xml:space="preserve"> </w:t>
            </w:r>
            <w:r w:rsidRPr="00576CAD">
              <w:rPr>
                <w:sz w:val="21"/>
              </w:rPr>
              <w:t>817</w:t>
            </w:r>
            <w:r w:rsidRPr="00576CAD">
              <w:rPr>
                <w:rFonts w:hint="eastAsia"/>
                <w:sz w:val="21"/>
                <w:lang w:eastAsia="zh-CN"/>
              </w:rPr>
              <w:t>人</w:t>
            </w:r>
          </w:p>
        </w:tc>
        <w:tc>
          <w:tcPr>
            <w:tcW w:w="3178"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rFonts w:hint="eastAsia"/>
                <w:sz w:val="21"/>
                <w:lang w:eastAsia="zh-CN"/>
              </w:rPr>
            </w:pPr>
            <w:r w:rsidRPr="00576CAD">
              <w:rPr>
                <w:sz w:val="21"/>
              </w:rPr>
              <w:t>722</w:t>
            </w:r>
            <w:r w:rsidRPr="00576CAD">
              <w:rPr>
                <w:rFonts w:hint="eastAsia"/>
                <w:sz w:val="21"/>
                <w:lang w:eastAsia="zh-CN"/>
              </w:rPr>
              <w:t>.</w:t>
            </w:r>
            <w:r w:rsidRPr="00576CAD">
              <w:rPr>
                <w:sz w:val="21"/>
              </w:rPr>
              <w:t>3</w:t>
            </w:r>
            <w:r w:rsidRPr="00576CAD">
              <w:rPr>
                <w:rFonts w:hint="eastAsia"/>
                <w:sz w:val="21"/>
                <w:lang w:eastAsia="zh-CN"/>
              </w:rPr>
              <w:t>万阿尔及利亚第纳尔</w:t>
            </w:r>
          </w:p>
        </w:tc>
      </w:tr>
      <w:tr w:rsidR="005618D6" w:rsidRPr="00576CAD">
        <w:tc>
          <w:tcPr>
            <w:tcW w:w="1051" w:type="dxa"/>
            <w:tcBorders>
              <w:top w:val="nil"/>
              <w:left w:val="single" w:sz="8" w:space="0" w:color="auto"/>
              <w:bottom w:val="single" w:sz="8" w:space="0" w:color="auto"/>
              <w:right w:val="single" w:sz="8" w:space="0" w:color="auto"/>
            </w:tcBorders>
            <w:vAlign w:val="center"/>
          </w:tcPr>
          <w:p w:rsidR="005618D6" w:rsidRPr="00576CAD" w:rsidRDefault="005618D6" w:rsidP="0012026C">
            <w:pPr>
              <w:spacing w:line="360" w:lineRule="exact"/>
              <w:jc w:val="both"/>
              <w:rPr>
                <w:rFonts w:eastAsia="SimHei"/>
                <w:bCs/>
                <w:sz w:val="21"/>
              </w:rPr>
            </w:pPr>
            <w:r w:rsidRPr="00576CAD">
              <w:rPr>
                <w:rFonts w:eastAsia="SimHei"/>
                <w:bCs/>
                <w:sz w:val="21"/>
              </w:rPr>
              <w:t>2005</w:t>
            </w:r>
            <w:r w:rsidRPr="00576CAD">
              <w:rPr>
                <w:rFonts w:eastAsia="SimHei" w:hint="eastAsia"/>
                <w:bCs/>
                <w:sz w:val="21"/>
                <w:lang w:eastAsia="zh-CN"/>
              </w:rPr>
              <w:t>年</w:t>
            </w:r>
          </w:p>
        </w:tc>
        <w:tc>
          <w:tcPr>
            <w:tcW w:w="1969"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rPr>
            </w:pPr>
            <w:r w:rsidRPr="00576CAD">
              <w:rPr>
                <w:rFonts w:hint="eastAsia"/>
                <w:sz w:val="21"/>
                <w:lang w:eastAsia="zh-CN"/>
              </w:rPr>
              <w:t>照料无家可归人员</w:t>
            </w:r>
          </w:p>
        </w:tc>
        <w:tc>
          <w:tcPr>
            <w:tcW w:w="3561" w:type="dxa"/>
            <w:tcBorders>
              <w:top w:val="nil"/>
              <w:left w:val="nil"/>
              <w:bottom w:val="single" w:sz="8" w:space="0" w:color="auto"/>
              <w:right w:val="single" w:sz="8" w:space="0" w:color="auto"/>
            </w:tcBorders>
            <w:vAlign w:val="center"/>
          </w:tcPr>
          <w:p w:rsidR="0020740B" w:rsidRPr="00576CAD" w:rsidRDefault="005618D6" w:rsidP="0012026C">
            <w:pPr>
              <w:spacing w:line="360" w:lineRule="exact"/>
              <w:jc w:val="both"/>
              <w:rPr>
                <w:rFonts w:hint="eastAsia"/>
                <w:sz w:val="21"/>
                <w:lang w:eastAsia="zh-CN"/>
              </w:rPr>
            </w:pPr>
            <w:r w:rsidRPr="00576CAD">
              <w:rPr>
                <w:sz w:val="21"/>
              </w:rPr>
              <w:t>7</w:t>
            </w:r>
            <w:r w:rsidR="0020740B" w:rsidRPr="00576CAD">
              <w:rPr>
                <w:rFonts w:hint="eastAsia"/>
                <w:sz w:val="21"/>
                <w:lang w:eastAsia="zh-CN"/>
              </w:rPr>
              <w:t xml:space="preserve"> </w:t>
            </w:r>
            <w:r w:rsidRPr="00576CAD">
              <w:rPr>
                <w:sz w:val="21"/>
              </w:rPr>
              <w:t>232</w:t>
            </w:r>
            <w:r w:rsidRPr="00576CAD">
              <w:rPr>
                <w:rFonts w:hint="eastAsia"/>
                <w:sz w:val="21"/>
                <w:lang w:eastAsia="zh-CN"/>
              </w:rPr>
              <w:t>人，其中男性</w:t>
            </w:r>
          </w:p>
          <w:p w:rsidR="005618D6" w:rsidRPr="00576CAD" w:rsidRDefault="005618D6" w:rsidP="0012026C">
            <w:pPr>
              <w:spacing w:line="360" w:lineRule="exact"/>
              <w:jc w:val="both"/>
              <w:rPr>
                <w:sz w:val="21"/>
              </w:rPr>
            </w:pPr>
            <w:r w:rsidRPr="00576CAD">
              <w:rPr>
                <w:sz w:val="21"/>
              </w:rPr>
              <w:t>5</w:t>
            </w:r>
            <w:r w:rsidR="0020740B" w:rsidRPr="00576CAD">
              <w:rPr>
                <w:rFonts w:hint="eastAsia"/>
                <w:sz w:val="21"/>
                <w:lang w:eastAsia="zh-CN"/>
              </w:rPr>
              <w:t xml:space="preserve"> </w:t>
            </w:r>
            <w:r w:rsidRPr="00576CAD">
              <w:rPr>
                <w:sz w:val="21"/>
              </w:rPr>
              <w:t>313</w:t>
            </w:r>
            <w:r w:rsidRPr="00576CAD">
              <w:rPr>
                <w:rFonts w:hint="eastAsia"/>
                <w:sz w:val="21"/>
                <w:lang w:eastAsia="zh-CN"/>
              </w:rPr>
              <w:t>人，女性</w:t>
            </w:r>
            <w:r w:rsidRPr="00576CAD">
              <w:rPr>
                <w:sz w:val="21"/>
              </w:rPr>
              <w:t>1</w:t>
            </w:r>
            <w:r w:rsidR="0020740B" w:rsidRPr="00576CAD">
              <w:rPr>
                <w:rFonts w:hint="eastAsia"/>
                <w:sz w:val="21"/>
                <w:lang w:eastAsia="zh-CN"/>
              </w:rPr>
              <w:t xml:space="preserve"> </w:t>
            </w:r>
            <w:r w:rsidRPr="00576CAD">
              <w:rPr>
                <w:sz w:val="21"/>
              </w:rPr>
              <w:t>919</w:t>
            </w:r>
            <w:r w:rsidRPr="00576CAD">
              <w:rPr>
                <w:rFonts w:hint="eastAsia"/>
                <w:sz w:val="21"/>
                <w:lang w:eastAsia="zh-CN"/>
              </w:rPr>
              <w:t>人</w:t>
            </w:r>
          </w:p>
        </w:tc>
        <w:tc>
          <w:tcPr>
            <w:tcW w:w="3178"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rPr>
            </w:pPr>
            <w:r w:rsidRPr="00576CAD">
              <w:rPr>
                <w:sz w:val="21"/>
              </w:rPr>
              <w:t>546</w:t>
            </w:r>
            <w:r w:rsidRPr="00576CAD">
              <w:rPr>
                <w:rFonts w:hint="eastAsia"/>
                <w:sz w:val="21"/>
                <w:lang w:eastAsia="zh-CN"/>
              </w:rPr>
              <w:t>.</w:t>
            </w:r>
            <w:r w:rsidRPr="00576CAD">
              <w:rPr>
                <w:sz w:val="21"/>
              </w:rPr>
              <w:t>44</w:t>
            </w:r>
            <w:r w:rsidRPr="00576CAD">
              <w:rPr>
                <w:rFonts w:hint="eastAsia"/>
                <w:sz w:val="21"/>
                <w:lang w:eastAsia="zh-CN"/>
              </w:rPr>
              <w:t>万阿尔及利亚第纳尔</w:t>
            </w:r>
          </w:p>
        </w:tc>
      </w:tr>
      <w:tr w:rsidR="005618D6" w:rsidRPr="00576CAD">
        <w:tc>
          <w:tcPr>
            <w:tcW w:w="1051" w:type="dxa"/>
            <w:tcBorders>
              <w:top w:val="nil"/>
              <w:left w:val="single" w:sz="8" w:space="0" w:color="auto"/>
              <w:bottom w:val="single" w:sz="8" w:space="0" w:color="auto"/>
              <w:right w:val="single" w:sz="8" w:space="0" w:color="auto"/>
            </w:tcBorders>
            <w:vAlign w:val="center"/>
          </w:tcPr>
          <w:p w:rsidR="005618D6" w:rsidRPr="00576CAD" w:rsidRDefault="005618D6" w:rsidP="0012026C">
            <w:pPr>
              <w:spacing w:line="360" w:lineRule="exact"/>
              <w:jc w:val="both"/>
              <w:rPr>
                <w:rFonts w:eastAsia="SimHei"/>
                <w:bCs/>
                <w:sz w:val="21"/>
              </w:rPr>
            </w:pPr>
            <w:r w:rsidRPr="00576CAD">
              <w:rPr>
                <w:rFonts w:eastAsia="SimHei"/>
                <w:bCs/>
                <w:sz w:val="21"/>
              </w:rPr>
              <w:t>2006</w:t>
            </w:r>
            <w:r w:rsidRPr="00576CAD">
              <w:rPr>
                <w:rFonts w:eastAsia="SimHei" w:hint="eastAsia"/>
                <w:bCs/>
                <w:sz w:val="21"/>
                <w:lang w:eastAsia="zh-CN"/>
              </w:rPr>
              <w:t>年</w:t>
            </w:r>
          </w:p>
        </w:tc>
        <w:tc>
          <w:tcPr>
            <w:tcW w:w="1969"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rPr>
            </w:pPr>
            <w:r w:rsidRPr="00576CAD">
              <w:rPr>
                <w:rFonts w:hint="eastAsia"/>
                <w:sz w:val="21"/>
                <w:lang w:eastAsia="zh-CN"/>
              </w:rPr>
              <w:t>照料无家可归人员</w:t>
            </w:r>
          </w:p>
        </w:tc>
        <w:tc>
          <w:tcPr>
            <w:tcW w:w="3561" w:type="dxa"/>
            <w:tcBorders>
              <w:top w:val="nil"/>
              <w:left w:val="nil"/>
              <w:bottom w:val="single" w:sz="8" w:space="0" w:color="auto"/>
              <w:right w:val="single" w:sz="8" w:space="0" w:color="auto"/>
            </w:tcBorders>
            <w:vAlign w:val="center"/>
          </w:tcPr>
          <w:p w:rsidR="0020740B" w:rsidRPr="00576CAD" w:rsidRDefault="005618D6" w:rsidP="0012026C">
            <w:pPr>
              <w:spacing w:line="360" w:lineRule="exact"/>
              <w:jc w:val="both"/>
              <w:rPr>
                <w:rFonts w:hint="eastAsia"/>
                <w:sz w:val="21"/>
                <w:lang w:eastAsia="zh-CN"/>
              </w:rPr>
            </w:pPr>
            <w:r w:rsidRPr="00576CAD">
              <w:rPr>
                <w:sz w:val="21"/>
              </w:rPr>
              <w:t>6</w:t>
            </w:r>
            <w:r w:rsidR="0020740B" w:rsidRPr="00576CAD">
              <w:rPr>
                <w:rFonts w:hint="eastAsia"/>
                <w:sz w:val="21"/>
                <w:lang w:eastAsia="zh-CN"/>
              </w:rPr>
              <w:t xml:space="preserve"> </w:t>
            </w:r>
            <w:r w:rsidRPr="00576CAD">
              <w:rPr>
                <w:sz w:val="21"/>
              </w:rPr>
              <w:t>086</w:t>
            </w:r>
            <w:r w:rsidRPr="00576CAD">
              <w:rPr>
                <w:rFonts w:hint="eastAsia"/>
                <w:sz w:val="21"/>
                <w:lang w:eastAsia="zh-CN"/>
              </w:rPr>
              <w:t>人，其中男性</w:t>
            </w:r>
          </w:p>
          <w:p w:rsidR="005618D6" w:rsidRPr="00576CAD" w:rsidRDefault="005618D6" w:rsidP="0012026C">
            <w:pPr>
              <w:spacing w:line="360" w:lineRule="exact"/>
              <w:jc w:val="both"/>
              <w:rPr>
                <w:rFonts w:hint="eastAsia"/>
                <w:sz w:val="21"/>
                <w:lang w:eastAsia="zh-CN"/>
              </w:rPr>
            </w:pPr>
            <w:r w:rsidRPr="00576CAD">
              <w:rPr>
                <w:sz w:val="21"/>
              </w:rPr>
              <w:t>4</w:t>
            </w:r>
            <w:r w:rsidR="0020740B" w:rsidRPr="00576CAD">
              <w:rPr>
                <w:rFonts w:hint="eastAsia"/>
                <w:sz w:val="21"/>
                <w:lang w:eastAsia="zh-CN"/>
              </w:rPr>
              <w:t xml:space="preserve"> </w:t>
            </w:r>
            <w:r w:rsidRPr="00576CAD">
              <w:rPr>
                <w:sz w:val="21"/>
              </w:rPr>
              <w:t>177</w:t>
            </w:r>
            <w:r w:rsidRPr="00576CAD">
              <w:rPr>
                <w:rFonts w:hint="eastAsia"/>
                <w:sz w:val="21"/>
                <w:lang w:eastAsia="zh-CN"/>
              </w:rPr>
              <w:t>人，女性</w:t>
            </w:r>
            <w:r w:rsidRPr="00576CAD">
              <w:rPr>
                <w:rFonts w:hint="eastAsia"/>
                <w:sz w:val="21"/>
                <w:lang w:eastAsia="zh-CN"/>
              </w:rPr>
              <w:t>1</w:t>
            </w:r>
            <w:r w:rsidR="0020740B" w:rsidRPr="00576CAD">
              <w:rPr>
                <w:rFonts w:hint="eastAsia"/>
                <w:sz w:val="21"/>
                <w:lang w:eastAsia="zh-CN"/>
              </w:rPr>
              <w:t xml:space="preserve"> </w:t>
            </w:r>
            <w:r w:rsidRPr="00576CAD">
              <w:rPr>
                <w:sz w:val="21"/>
              </w:rPr>
              <w:t>909</w:t>
            </w:r>
            <w:r w:rsidRPr="00576CAD">
              <w:rPr>
                <w:rFonts w:hint="eastAsia"/>
                <w:sz w:val="21"/>
                <w:lang w:eastAsia="zh-CN"/>
              </w:rPr>
              <w:t>人</w:t>
            </w:r>
          </w:p>
        </w:tc>
        <w:tc>
          <w:tcPr>
            <w:tcW w:w="3178"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lang w:val="de-DE"/>
              </w:rPr>
            </w:pPr>
            <w:r w:rsidRPr="00576CAD">
              <w:rPr>
                <w:sz w:val="21"/>
                <w:lang w:val="de-DE"/>
              </w:rPr>
              <w:t>372</w:t>
            </w:r>
            <w:r w:rsidRPr="00576CAD">
              <w:rPr>
                <w:rFonts w:hint="eastAsia"/>
                <w:sz w:val="21"/>
                <w:lang w:val="de-DE" w:eastAsia="zh-CN"/>
              </w:rPr>
              <w:t>.</w:t>
            </w:r>
            <w:r w:rsidRPr="00576CAD">
              <w:rPr>
                <w:sz w:val="21"/>
                <w:lang w:val="de-DE"/>
              </w:rPr>
              <w:t>7367</w:t>
            </w:r>
            <w:r w:rsidRPr="00576CAD">
              <w:rPr>
                <w:rFonts w:hint="eastAsia"/>
                <w:sz w:val="21"/>
                <w:lang w:eastAsia="zh-CN"/>
              </w:rPr>
              <w:t>万阿尔及利亚第纳尔</w:t>
            </w:r>
          </w:p>
        </w:tc>
      </w:tr>
      <w:tr w:rsidR="005618D6" w:rsidRPr="00576CAD">
        <w:tc>
          <w:tcPr>
            <w:tcW w:w="1051" w:type="dxa"/>
            <w:tcBorders>
              <w:top w:val="nil"/>
              <w:left w:val="single" w:sz="8" w:space="0" w:color="auto"/>
              <w:bottom w:val="single" w:sz="8" w:space="0" w:color="auto"/>
              <w:right w:val="single" w:sz="8" w:space="0" w:color="auto"/>
            </w:tcBorders>
            <w:vAlign w:val="center"/>
          </w:tcPr>
          <w:p w:rsidR="005618D6" w:rsidRPr="00576CAD" w:rsidRDefault="005618D6" w:rsidP="0012026C">
            <w:pPr>
              <w:spacing w:line="360" w:lineRule="exact"/>
              <w:jc w:val="both"/>
              <w:rPr>
                <w:rFonts w:eastAsia="SimHei" w:hint="eastAsia"/>
                <w:bCs/>
                <w:sz w:val="21"/>
                <w:lang w:eastAsia="zh-CN"/>
              </w:rPr>
            </w:pPr>
            <w:r w:rsidRPr="00576CAD">
              <w:rPr>
                <w:rFonts w:eastAsia="SimHei"/>
                <w:bCs/>
                <w:sz w:val="21"/>
                <w:lang w:val="de-DE"/>
              </w:rPr>
              <w:t>2007</w:t>
            </w:r>
            <w:r w:rsidRPr="00576CAD">
              <w:rPr>
                <w:rFonts w:eastAsia="SimHei" w:hint="eastAsia"/>
                <w:bCs/>
                <w:sz w:val="21"/>
                <w:lang w:eastAsia="zh-CN"/>
              </w:rPr>
              <w:t>年</w:t>
            </w:r>
          </w:p>
          <w:p w:rsidR="005618D6" w:rsidRPr="00576CAD" w:rsidRDefault="005618D6" w:rsidP="0012026C">
            <w:pPr>
              <w:spacing w:line="360" w:lineRule="exact"/>
              <w:jc w:val="both"/>
              <w:rPr>
                <w:rFonts w:eastAsia="SimHei"/>
                <w:bCs/>
                <w:sz w:val="21"/>
                <w:lang w:val="de-DE"/>
              </w:rPr>
            </w:pPr>
            <w:r w:rsidRPr="00576CAD">
              <w:rPr>
                <w:rFonts w:eastAsia="SimHei" w:hint="eastAsia"/>
                <w:bCs/>
                <w:sz w:val="21"/>
                <w:lang w:eastAsia="zh-CN"/>
              </w:rPr>
              <w:t>第一季度</w:t>
            </w:r>
          </w:p>
        </w:tc>
        <w:tc>
          <w:tcPr>
            <w:tcW w:w="1969"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rPr>
            </w:pPr>
            <w:r w:rsidRPr="00576CAD">
              <w:rPr>
                <w:rFonts w:hint="eastAsia"/>
                <w:sz w:val="21"/>
                <w:lang w:eastAsia="zh-CN"/>
              </w:rPr>
              <w:t>照料无家可归人员</w:t>
            </w:r>
          </w:p>
        </w:tc>
        <w:tc>
          <w:tcPr>
            <w:tcW w:w="3561" w:type="dxa"/>
            <w:tcBorders>
              <w:top w:val="nil"/>
              <w:left w:val="nil"/>
              <w:bottom w:val="single" w:sz="8" w:space="0" w:color="auto"/>
              <w:right w:val="single" w:sz="8" w:space="0" w:color="auto"/>
            </w:tcBorders>
            <w:vAlign w:val="center"/>
          </w:tcPr>
          <w:p w:rsidR="0020740B" w:rsidRPr="00576CAD" w:rsidRDefault="005618D6" w:rsidP="0012026C">
            <w:pPr>
              <w:spacing w:line="360" w:lineRule="exact"/>
              <w:jc w:val="both"/>
              <w:rPr>
                <w:rFonts w:hint="eastAsia"/>
                <w:sz w:val="21"/>
                <w:lang w:eastAsia="zh-CN"/>
              </w:rPr>
            </w:pPr>
            <w:r w:rsidRPr="00576CAD">
              <w:rPr>
                <w:sz w:val="21"/>
              </w:rPr>
              <w:t>3</w:t>
            </w:r>
            <w:r w:rsidR="0020740B" w:rsidRPr="00576CAD">
              <w:rPr>
                <w:rFonts w:hint="eastAsia"/>
                <w:sz w:val="21"/>
                <w:lang w:eastAsia="zh-CN"/>
              </w:rPr>
              <w:t xml:space="preserve"> </w:t>
            </w:r>
            <w:r w:rsidRPr="00576CAD">
              <w:rPr>
                <w:sz w:val="21"/>
              </w:rPr>
              <w:t>189</w:t>
            </w:r>
            <w:r w:rsidRPr="00576CAD">
              <w:rPr>
                <w:rFonts w:hint="eastAsia"/>
                <w:sz w:val="21"/>
                <w:lang w:eastAsia="zh-CN"/>
              </w:rPr>
              <w:t>人，其中男性</w:t>
            </w:r>
            <w:r w:rsidRPr="00576CAD">
              <w:rPr>
                <w:sz w:val="21"/>
              </w:rPr>
              <w:t xml:space="preserve"> </w:t>
            </w:r>
          </w:p>
          <w:p w:rsidR="005618D6" w:rsidRPr="00576CAD" w:rsidRDefault="005618D6" w:rsidP="0012026C">
            <w:pPr>
              <w:spacing w:line="360" w:lineRule="exact"/>
              <w:jc w:val="both"/>
              <w:rPr>
                <w:rFonts w:hint="eastAsia"/>
                <w:sz w:val="21"/>
                <w:lang w:eastAsia="zh-CN"/>
              </w:rPr>
            </w:pPr>
            <w:r w:rsidRPr="00576CAD">
              <w:rPr>
                <w:sz w:val="21"/>
              </w:rPr>
              <w:t>2</w:t>
            </w:r>
            <w:r w:rsidR="0020740B" w:rsidRPr="00576CAD">
              <w:rPr>
                <w:rFonts w:hint="eastAsia"/>
                <w:sz w:val="21"/>
                <w:lang w:eastAsia="zh-CN"/>
              </w:rPr>
              <w:t xml:space="preserve"> </w:t>
            </w:r>
            <w:r w:rsidRPr="00576CAD">
              <w:rPr>
                <w:sz w:val="21"/>
              </w:rPr>
              <w:t>101</w:t>
            </w:r>
            <w:r w:rsidRPr="00576CAD">
              <w:rPr>
                <w:rFonts w:hint="eastAsia"/>
                <w:sz w:val="21"/>
                <w:lang w:eastAsia="zh-CN"/>
              </w:rPr>
              <w:t>人，女性</w:t>
            </w:r>
            <w:r w:rsidRPr="00576CAD">
              <w:rPr>
                <w:sz w:val="21"/>
              </w:rPr>
              <w:t>1</w:t>
            </w:r>
            <w:r w:rsidR="0020740B" w:rsidRPr="00576CAD">
              <w:rPr>
                <w:rFonts w:hint="eastAsia"/>
                <w:sz w:val="21"/>
                <w:lang w:eastAsia="zh-CN"/>
              </w:rPr>
              <w:t xml:space="preserve"> </w:t>
            </w:r>
            <w:r w:rsidRPr="00576CAD">
              <w:rPr>
                <w:sz w:val="21"/>
              </w:rPr>
              <w:t>088</w:t>
            </w:r>
            <w:r w:rsidRPr="00576CAD">
              <w:rPr>
                <w:rFonts w:hint="eastAsia"/>
                <w:sz w:val="21"/>
                <w:lang w:eastAsia="zh-CN"/>
              </w:rPr>
              <w:t>人</w:t>
            </w:r>
          </w:p>
        </w:tc>
        <w:tc>
          <w:tcPr>
            <w:tcW w:w="3178"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rPr>
            </w:pPr>
            <w:r w:rsidRPr="00576CAD">
              <w:rPr>
                <w:sz w:val="21"/>
              </w:rPr>
              <w:t>195</w:t>
            </w:r>
            <w:r w:rsidRPr="00576CAD">
              <w:rPr>
                <w:rFonts w:hint="eastAsia"/>
                <w:sz w:val="21"/>
                <w:lang w:eastAsia="zh-CN"/>
              </w:rPr>
              <w:t>.</w:t>
            </w:r>
            <w:r w:rsidRPr="00576CAD">
              <w:rPr>
                <w:sz w:val="21"/>
              </w:rPr>
              <w:t>1688</w:t>
            </w:r>
            <w:r w:rsidRPr="00576CAD">
              <w:rPr>
                <w:rFonts w:hint="eastAsia"/>
                <w:sz w:val="21"/>
                <w:lang w:eastAsia="zh-CN"/>
              </w:rPr>
              <w:t>万阿尔及利亚第纳尔</w:t>
            </w:r>
          </w:p>
        </w:tc>
      </w:tr>
      <w:tr w:rsidR="005618D6" w:rsidRPr="00576CAD">
        <w:tc>
          <w:tcPr>
            <w:tcW w:w="1051" w:type="dxa"/>
            <w:tcBorders>
              <w:top w:val="nil"/>
              <w:left w:val="single" w:sz="8" w:space="0" w:color="auto"/>
              <w:bottom w:val="single" w:sz="8" w:space="0" w:color="auto"/>
              <w:right w:val="single" w:sz="8" w:space="0" w:color="auto"/>
            </w:tcBorders>
            <w:vAlign w:val="center"/>
          </w:tcPr>
          <w:p w:rsidR="005618D6" w:rsidRPr="00576CAD" w:rsidRDefault="005618D6" w:rsidP="0012026C">
            <w:pPr>
              <w:spacing w:line="360" w:lineRule="exact"/>
              <w:jc w:val="both"/>
              <w:rPr>
                <w:rFonts w:eastAsia="SimHei" w:hint="eastAsia"/>
                <w:bCs/>
                <w:sz w:val="21"/>
                <w:lang w:eastAsia="zh-CN"/>
              </w:rPr>
            </w:pPr>
            <w:r w:rsidRPr="00576CAD">
              <w:rPr>
                <w:rFonts w:eastAsia="SimHei" w:hint="eastAsia"/>
                <w:bCs/>
                <w:sz w:val="21"/>
                <w:lang w:eastAsia="zh-CN"/>
              </w:rPr>
              <w:t>总计</w:t>
            </w:r>
          </w:p>
        </w:tc>
        <w:tc>
          <w:tcPr>
            <w:tcW w:w="1969"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rPr>
            </w:pPr>
            <w:r w:rsidRPr="00576CAD">
              <w:rPr>
                <w:rFonts w:hint="eastAsia"/>
                <w:sz w:val="21"/>
                <w:lang w:eastAsia="zh-CN"/>
              </w:rPr>
              <w:t>照料无家可归人员</w:t>
            </w:r>
          </w:p>
        </w:tc>
        <w:tc>
          <w:tcPr>
            <w:tcW w:w="3561"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lang w:eastAsia="zh-CN"/>
              </w:rPr>
            </w:pPr>
            <w:r w:rsidRPr="00576CAD">
              <w:rPr>
                <w:sz w:val="21"/>
              </w:rPr>
              <w:t>27</w:t>
            </w:r>
            <w:r w:rsidR="0020740B" w:rsidRPr="00576CAD">
              <w:rPr>
                <w:rFonts w:hint="eastAsia"/>
                <w:sz w:val="21"/>
                <w:lang w:eastAsia="zh-CN"/>
              </w:rPr>
              <w:t xml:space="preserve"> </w:t>
            </w:r>
            <w:r w:rsidRPr="00576CAD">
              <w:rPr>
                <w:sz w:val="21"/>
              </w:rPr>
              <w:t>662</w:t>
            </w:r>
            <w:r w:rsidRPr="00576CAD">
              <w:rPr>
                <w:rFonts w:hint="eastAsia"/>
                <w:sz w:val="21"/>
                <w:lang w:eastAsia="zh-CN"/>
              </w:rPr>
              <w:t>人，其中男性</w:t>
            </w:r>
            <w:r w:rsidRPr="00576CAD">
              <w:rPr>
                <w:sz w:val="21"/>
              </w:rPr>
              <w:t xml:space="preserve"> 18</w:t>
            </w:r>
            <w:r w:rsidR="0020740B" w:rsidRPr="00576CAD">
              <w:rPr>
                <w:rFonts w:hint="eastAsia"/>
                <w:sz w:val="21"/>
                <w:lang w:eastAsia="zh-CN"/>
              </w:rPr>
              <w:t xml:space="preserve"> </w:t>
            </w:r>
            <w:r w:rsidRPr="00576CAD">
              <w:rPr>
                <w:sz w:val="21"/>
              </w:rPr>
              <w:t>040</w:t>
            </w:r>
            <w:r w:rsidRPr="00576CAD">
              <w:rPr>
                <w:rFonts w:hint="eastAsia"/>
                <w:sz w:val="21"/>
                <w:lang w:eastAsia="zh-CN"/>
              </w:rPr>
              <w:t>人，女性</w:t>
            </w:r>
            <w:r w:rsidRPr="00576CAD">
              <w:rPr>
                <w:sz w:val="21"/>
              </w:rPr>
              <w:t>6</w:t>
            </w:r>
            <w:r w:rsidR="0020740B" w:rsidRPr="00576CAD">
              <w:rPr>
                <w:rFonts w:hint="eastAsia"/>
                <w:sz w:val="21"/>
                <w:lang w:eastAsia="zh-CN"/>
              </w:rPr>
              <w:t xml:space="preserve"> </w:t>
            </w:r>
            <w:r w:rsidRPr="00576CAD">
              <w:rPr>
                <w:sz w:val="21"/>
              </w:rPr>
              <w:t>745</w:t>
            </w:r>
            <w:r w:rsidRPr="00576CAD">
              <w:rPr>
                <w:rFonts w:hint="eastAsia"/>
                <w:sz w:val="21"/>
                <w:lang w:eastAsia="zh-CN"/>
              </w:rPr>
              <w:t>人</w:t>
            </w:r>
          </w:p>
        </w:tc>
        <w:tc>
          <w:tcPr>
            <w:tcW w:w="3178" w:type="dxa"/>
            <w:tcBorders>
              <w:top w:val="nil"/>
              <w:left w:val="nil"/>
              <w:bottom w:val="single" w:sz="8" w:space="0" w:color="auto"/>
              <w:right w:val="single" w:sz="8" w:space="0" w:color="auto"/>
            </w:tcBorders>
            <w:vAlign w:val="center"/>
          </w:tcPr>
          <w:p w:rsidR="005618D6" w:rsidRPr="00576CAD" w:rsidRDefault="005618D6" w:rsidP="0012026C">
            <w:pPr>
              <w:spacing w:line="360" w:lineRule="exact"/>
              <w:jc w:val="both"/>
              <w:rPr>
                <w:sz w:val="21"/>
              </w:rPr>
            </w:pPr>
            <w:r w:rsidRPr="00576CAD">
              <w:rPr>
                <w:sz w:val="21"/>
              </w:rPr>
              <w:t>1</w:t>
            </w:r>
            <w:r w:rsidR="00F215F6" w:rsidRPr="00576CAD">
              <w:rPr>
                <w:rFonts w:hint="eastAsia"/>
                <w:sz w:val="21"/>
                <w:lang w:eastAsia="zh-CN"/>
              </w:rPr>
              <w:t xml:space="preserve"> </w:t>
            </w:r>
            <w:r w:rsidRPr="00576CAD">
              <w:rPr>
                <w:sz w:val="21"/>
              </w:rPr>
              <w:t>836</w:t>
            </w:r>
            <w:r w:rsidRPr="00576CAD">
              <w:rPr>
                <w:rFonts w:hint="eastAsia"/>
                <w:sz w:val="21"/>
                <w:lang w:eastAsia="zh-CN"/>
              </w:rPr>
              <w:t>.</w:t>
            </w:r>
            <w:r w:rsidRPr="00576CAD">
              <w:rPr>
                <w:sz w:val="21"/>
              </w:rPr>
              <w:t>6435</w:t>
            </w:r>
            <w:r w:rsidRPr="00576CAD">
              <w:rPr>
                <w:rFonts w:hint="eastAsia"/>
                <w:sz w:val="21"/>
                <w:lang w:eastAsia="zh-CN"/>
              </w:rPr>
              <w:t>万阿尔及利亚第纳尔</w:t>
            </w:r>
          </w:p>
        </w:tc>
      </w:tr>
    </w:tbl>
    <w:p w:rsidR="00A94B3C" w:rsidRPr="00576CAD" w:rsidRDefault="00A94B3C" w:rsidP="0012026C">
      <w:pPr>
        <w:spacing w:after="240" w:line="360" w:lineRule="exact"/>
        <w:jc w:val="both"/>
        <w:rPr>
          <w:rFonts w:eastAsia="SimHei" w:hint="eastAsia"/>
          <w:bCs/>
          <w:sz w:val="21"/>
          <w:lang w:eastAsia="zh-CN"/>
        </w:rPr>
      </w:pPr>
    </w:p>
    <w:p w:rsidR="00FF64DF" w:rsidRPr="00576CAD" w:rsidRDefault="00FF64DF" w:rsidP="0012026C">
      <w:pPr>
        <w:spacing w:after="240" w:line="360" w:lineRule="exact"/>
        <w:jc w:val="both"/>
        <w:rPr>
          <w:rFonts w:eastAsia="SimHei" w:hint="eastAsia"/>
          <w:bCs/>
          <w:sz w:val="21"/>
          <w:lang w:eastAsia="zh-CN"/>
        </w:rPr>
      </w:pPr>
    </w:p>
    <w:p w:rsidR="005E0E49" w:rsidRPr="00576CAD" w:rsidRDefault="005E0E49" w:rsidP="0012026C">
      <w:pPr>
        <w:spacing w:after="240" w:line="360" w:lineRule="exact"/>
        <w:jc w:val="both"/>
        <w:rPr>
          <w:rFonts w:eastAsia="SimHei" w:hint="eastAsia"/>
          <w:bCs/>
          <w:sz w:val="21"/>
          <w:lang w:eastAsia="zh-CN"/>
        </w:rPr>
      </w:pPr>
      <w:r w:rsidRPr="00576CAD">
        <w:rPr>
          <w:rFonts w:eastAsia="SimHei" w:hint="eastAsia"/>
          <w:bCs/>
          <w:sz w:val="21"/>
          <w:lang w:eastAsia="zh-CN"/>
        </w:rPr>
        <w:t>2004</w:t>
      </w:r>
      <w:r w:rsidRPr="00576CAD">
        <w:rPr>
          <w:rFonts w:eastAsia="SimHei" w:hint="eastAsia"/>
          <w:bCs/>
          <w:sz w:val="21"/>
          <w:lang w:eastAsia="zh-CN"/>
        </w:rPr>
        <w:t>年至</w:t>
      </w:r>
      <w:r w:rsidRPr="00576CAD">
        <w:rPr>
          <w:rFonts w:eastAsia="SimHei" w:hint="eastAsia"/>
          <w:bCs/>
          <w:sz w:val="21"/>
          <w:lang w:eastAsia="zh-CN"/>
        </w:rPr>
        <w:t>2007</w:t>
      </w:r>
      <w:r w:rsidRPr="00576CAD">
        <w:rPr>
          <w:rFonts w:eastAsia="SimHei" w:hint="eastAsia"/>
          <w:bCs/>
          <w:sz w:val="21"/>
          <w:lang w:eastAsia="zh-CN"/>
        </w:rPr>
        <w:t>年，</w:t>
      </w:r>
      <w:r w:rsidR="004E4706" w:rsidRPr="00576CAD">
        <w:rPr>
          <w:rFonts w:eastAsia="SimHei" w:hint="eastAsia"/>
          <w:bCs/>
          <w:sz w:val="21"/>
          <w:lang w:eastAsia="zh-CN"/>
        </w:rPr>
        <w:t>为了照顾无家可归</w:t>
      </w:r>
      <w:r w:rsidR="003D487B" w:rsidRPr="00576CAD">
        <w:rPr>
          <w:rFonts w:eastAsia="SimHei" w:hint="eastAsia"/>
          <w:bCs/>
          <w:sz w:val="21"/>
          <w:lang w:eastAsia="zh-CN"/>
        </w:rPr>
        <w:t>人员</w:t>
      </w:r>
      <w:r w:rsidR="004E4706" w:rsidRPr="00576CAD">
        <w:rPr>
          <w:rFonts w:eastAsia="SimHei" w:hint="eastAsia"/>
          <w:bCs/>
          <w:sz w:val="21"/>
          <w:lang w:eastAsia="zh-CN"/>
        </w:rPr>
        <w:t>，阿尔及利亚政府动用了</w:t>
      </w:r>
      <w:r w:rsidR="004E4706" w:rsidRPr="00576CAD">
        <w:rPr>
          <w:rFonts w:eastAsia="SimHei"/>
          <w:sz w:val="21"/>
          <w:lang w:eastAsia="zh-CN"/>
        </w:rPr>
        <w:t>1</w:t>
      </w:r>
      <w:r w:rsidR="00603E3A" w:rsidRPr="00576CAD">
        <w:rPr>
          <w:rFonts w:eastAsia="SimHei" w:hint="eastAsia"/>
          <w:sz w:val="21"/>
          <w:lang w:eastAsia="zh-CN"/>
        </w:rPr>
        <w:t xml:space="preserve"> </w:t>
      </w:r>
      <w:r w:rsidR="004E4706" w:rsidRPr="00576CAD">
        <w:rPr>
          <w:rFonts w:eastAsia="SimHei"/>
          <w:sz w:val="21"/>
          <w:lang w:eastAsia="zh-CN"/>
        </w:rPr>
        <w:t>836</w:t>
      </w:r>
      <w:r w:rsidR="004E4706" w:rsidRPr="00576CAD">
        <w:rPr>
          <w:rFonts w:eastAsia="SimHei" w:hint="eastAsia"/>
          <w:sz w:val="21"/>
          <w:lang w:eastAsia="zh-CN"/>
        </w:rPr>
        <w:t>.</w:t>
      </w:r>
      <w:r w:rsidR="004E4706" w:rsidRPr="00576CAD">
        <w:rPr>
          <w:rFonts w:eastAsia="SimHei"/>
          <w:sz w:val="21"/>
          <w:lang w:eastAsia="zh-CN"/>
        </w:rPr>
        <w:t>6435</w:t>
      </w:r>
      <w:r w:rsidR="004E4706" w:rsidRPr="00576CAD">
        <w:rPr>
          <w:rFonts w:eastAsia="SimHei" w:hint="eastAsia"/>
          <w:sz w:val="21"/>
          <w:lang w:eastAsia="zh-CN"/>
        </w:rPr>
        <w:t>万阿尔及利亚第纳尔的</w:t>
      </w:r>
      <w:r w:rsidR="003D487B" w:rsidRPr="00576CAD">
        <w:rPr>
          <w:rFonts w:eastAsia="SimHei" w:hint="eastAsia"/>
          <w:sz w:val="21"/>
          <w:lang w:eastAsia="zh-CN"/>
        </w:rPr>
        <w:t>政府预算</w:t>
      </w:r>
      <w:r w:rsidR="004E4706" w:rsidRPr="00576CAD">
        <w:rPr>
          <w:rFonts w:eastAsia="SimHei" w:hint="eastAsia"/>
          <w:sz w:val="21"/>
          <w:lang w:eastAsia="zh-CN"/>
        </w:rPr>
        <w:t>。</w:t>
      </w:r>
    </w:p>
    <w:p w:rsidR="00852CE7" w:rsidRPr="00576CAD" w:rsidRDefault="00852CE7" w:rsidP="008D3D6F">
      <w:pPr>
        <w:spacing w:after="240" w:line="360" w:lineRule="exact"/>
        <w:ind w:firstLineChars="200" w:firstLine="31680"/>
        <w:jc w:val="both"/>
        <w:rPr>
          <w:rFonts w:hint="eastAsia"/>
          <w:sz w:val="21"/>
          <w:lang w:eastAsia="zh-CN"/>
        </w:rPr>
      </w:pPr>
      <w:r w:rsidRPr="00576CAD">
        <w:rPr>
          <w:rFonts w:hint="eastAsia"/>
          <w:sz w:val="21"/>
          <w:lang w:eastAsia="zh-CN"/>
        </w:rPr>
        <w:t>另外，阿尔及利亚的</w:t>
      </w:r>
      <w:r w:rsidRPr="00576CAD">
        <w:rPr>
          <w:rFonts w:hint="eastAsia"/>
          <w:sz w:val="21"/>
          <w:lang w:eastAsia="zh-CN"/>
        </w:rPr>
        <w:t>76</w:t>
      </w:r>
      <w:r w:rsidRPr="00576CAD">
        <w:rPr>
          <w:rFonts w:hint="eastAsia"/>
          <w:sz w:val="21"/>
          <w:lang w:eastAsia="zh-CN"/>
        </w:rPr>
        <w:t>家接待机构</w:t>
      </w:r>
      <w:r w:rsidR="000A3710" w:rsidRPr="00576CAD">
        <w:rPr>
          <w:rFonts w:hint="eastAsia"/>
          <w:sz w:val="21"/>
          <w:lang w:eastAsia="zh-CN"/>
        </w:rPr>
        <w:t>每天</w:t>
      </w:r>
      <w:r w:rsidRPr="00576CAD">
        <w:rPr>
          <w:rFonts w:hint="eastAsia"/>
          <w:sz w:val="21"/>
          <w:lang w:eastAsia="zh-CN"/>
        </w:rPr>
        <w:t>能够提供</w:t>
      </w:r>
      <w:r w:rsidRPr="00576CAD">
        <w:rPr>
          <w:rFonts w:hint="eastAsia"/>
          <w:sz w:val="21"/>
          <w:lang w:eastAsia="zh-CN"/>
        </w:rPr>
        <w:t>2</w:t>
      </w:r>
      <w:r w:rsidR="000A3710" w:rsidRPr="00576CAD">
        <w:rPr>
          <w:rFonts w:hint="eastAsia"/>
          <w:sz w:val="21"/>
          <w:lang w:eastAsia="zh-CN"/>
        </w:rPr>
        <w:t xml:space="preserve"> </w:t>
      </w:r>
      <w:r w:rsidRPr="00576CAD">
        <w:rPr>
          <w:rFonts w:hint="eastAsia"/>
          <w:sz w:val="21"/>
          <w:lang w:eastAsia="zh-CN"/>
        </w:rPr>
        <w:t>377</w:t>
      </w:r>
      <w:r w:rsidRPr="00576CAD">
        <w:rPr>
          <w:rFonts w:hint="eastAsia"/>
          <w:sz w:val="21"/>
          <w:lang w:eastAsia="zh-CN"/>
        </w:rPr>
        <w:t>个床位</w:t>
      </w:r>
      <w:r w:rsidR="009204EC" w:rsidRPr="00576CAD">
        <w:rPr>
          <w:rFonts w:hint="eastAsia"/>
          <w:sz w:val="21"/>
          <w:lang w:eastAsia="zh-CN"/>
        </w:rPr>
        <w:t>。在这些接待机构中有</w:t>
      </w:r>
      <w:r w:rsidR="009204EC" w:rsidRPr="00576CAD">
        <w:rPr>
          <w:rFonts w:hint="eastAsia"/>
          <w:sz w:val="21"/>
          <w:lang w:eastAsia="zh-CN"/>
        </w:rPr>
        <w:t>683</w:t>
      </w:r>
      <w:r w:rsidR="009204EC" w:rsidRPr="00576CAD">
        <w:rPr>
          <w:rFonts w:hint="eastAsia"/>
          <w:sz w:val="21"/>
          <w:lang w:eastAsia="zh-CN"/>
        </w:rPr>
        <w:t>名社工。</w:t>
      </w:r>
    </w:p>
    <w:p w:rsidR="00560A77" w:rsidRPr="00576CAD" w:rsidRDefault="00826B2F" w:rsidP="008D3D6F">
      <w:pPr>
        <w:spacing w:after="240" w:line="360" w:lineRule="exact"/>
        <w:ind w:firstLineChars="200" w:firstLine="31680"/>
        <w:jc w:val="both"/>
        <w:rPr>
          <w:sz w:val="21"/>
          <w:lang w:eastAsia="zh-CN"/>
        </w:rPr>
      </w:pPr>
      <w:r w:rsidRPr="00576CAD">
        <w:rPr>
          <w:rFonts w:hint="eastAsia"/>
          <w:sz w:val="21"/>
          <w:lang w:eastAsia="zh-CN"/>
        </w:rPr>
        <w:t>在阿尔及利亚各省份的大城市享受</w:t>
      </w:r>
      <w:r w:rsidR="00C41A11" w:rsidRPr="00576CAD">
        <w:rPr>
          <w:rFonts w:hint="eastAsia"/>
          <w:sz w:val="21"/>
          <w:lang w:eastAsia="zh-CN"/>
        </w:rPr>
        <w:t>干预工作组</w:t>
      </w:r>
      <w:r w:rsidRPr="00576CAD">
        <w:rPr>
          <w:rFonts w:hint="eastAsia"/>
          <w:sz w:val="21"/>
          <w:lang w:eastAsia="zh-CN"/>
        </w:rPr>
        <w:t>照顾的无家可归者数量</w:t>
      </w:r>
      <w:r w:rsidR="00AB1255" w:rsidRPr="00576CAD">
        <w:rPr>
          <w:rFonts w:hint="eastAsia"/>
          <w:sz w:val="21"/>
          <w:lang w:eastAsia="zh-CN"/>
        </w:rPr>
        <w:t>自建立接待机构以来，</w:t>
      </w:r>
      <w:r w:rsidR="00F566BC" w:rsidRPr="00576CAD">
        <w:rPr>
          <w:rFonts w:hint="eastAsia"/>
          <w:sz w:val="21"/>
          <w:lang w:eastAsia="zh-CN"/>
        </w:rPr>
        <w:t>上升至</w:t>
      </w:r>
      <w:r w:rsidR="00F566BC" w:rsidRPr="00576CAD">
        <w:rPr>
          <w:rFonts w:hint="eastAsia"/>
          <w:sz w:val="21"/>
          <w:lang w:eastAsia="zh-CN"/>
        </w:rPr>
        <w:t>21</w:t>
      </w:r>
      <w:r w:rsidR="00C41A11" w:rsidRPr="00576CAD">
        <w:rPr>
          <w:rFonts w:hint="eastAsia"/>
          <w:sz w:val="21"/>
          <w:lang w:eastAsia="zh-CN"/>
        </w:rPr>
        <w:t xml:space="preserve"> </w:t>
      </w:r>
      <w:r w:rsidR="00F566BC" w:rsidRPr="00576CAD">
        <w:rPr>
          <w:rFonts w:hint="eastAsia"/>
          <w:sz w:val="21"/>
          <w:lang w:eastAsia="zh-CN"/>
        </w:rPr>
        <w:t>647</w:t>
      </w:r>
      <w:r w:rsidR="00F566BC" w:rsidRPr="00576CAD">
        <w:rPr>
          <w:rFonts w:hint="eastAsia"/>
          <w:sz w:val="21"/>
          <w:lang w:eastAsia="zh-CN"/>
        </w:rPr>
        <w:t>人（截至</w:t>
      </w:r>
      <w:r w:rsidR="00F566BC" w:rsidRPr="00576CAD">
        <w:rPr>
          <w:rFonts w:hint="eastAsia"/>
          <w:sz w:val="21"/>
          <w:lang w:eastAsia="zh-CN"/>
        </w:rPr>
        <w:t>2006</w:t>
      </w:r>
      <w:r w:rsidR="00F566BC" w:rsidRPr="00576CAD">
        <w:rPr>
          <w:rFonts w:hint="eastAsia"/>
          <w:sz w:val="21"/>
          <w:lang w:eastAsia="zh-CN"/>
        </w:rPr>
        <w:t>年</w:t>
      </w:r>
      <w:r w:rsidR="00F566BC" w:rsidRPr="00576CAD">
        <w:rPr>
          <w:rFonts w:hint="eastAsia"/>
          <w:sz w:val="21"/>
          <w:lang w:eastAsia="zh-CN"/>
        </w:rPr>
        <w:t>6</w:t>
      </w:r>
      <w:r w:rsidR="00F566BC" w:rsidRPr="00576CAD">
        <w:rPr>
          <w:rFonts w:hint="eastAsia"/>
          <w:sz w:val="21"/>
          <w:lang w:eastAsia="zh-CN"/>
        </w:rPr>
        <w:t>月</w:t>
      </w:r>
      <w:r w:rsidR="00F566BC" w:rsidRPr="00576CAD">
        <w:rPr>
          <w:rFonts w:hint="eastAsia"/>
          <w:sz w:val="21"/>
          <w:lang w:eastAsia="zh-CN"/>
        </w:rPr>
        <w:t>30</w:t>
      </w:r>
      <w:r w:rsidR="00F566BC" w:rsidRPr="00576CAD">
        <w:rPr>
          <w:rFonts w:hint="eastAsia"/>
          <w:sz w:val="21"/>
          <w:lang w:eastAsia="zh-CN"/>
        </w:rPr>
        <w:t>日）。</w:t>
      </w:r>
      <w:r w:rsidR="00560A77" w:rsidRPr="00576CAD">
        <w:rPr>
          <w:sz w:val="21"/>
          <w:lang w:eastAsia="zh-CN"/>
        </w:rPr>
        <w:t xml:space="preserve"> </w:t>
      </w:r>
    </w:p>
    <w:p w:rsidR="00560A77" w:rsidRPr="00576CAD" w:rsidRDefault="00E91A73" w:rsidP="008D3D6F">
      <w:pPr>
        <w:spacing w:after="240" w:line="360" w:lineRule="exact"/>
        <w:ind w:firstLineChars="200" w:firstLine="31680"/>
        <w:jc w:val="both"/>
        <w:rPr>
          <w:sz w:val="21"/>
          <w:lang w:eastAsia="zh-CN"/>
        </w:rPr>
      </w:pPr>
      <w:r w:rsidRPr="00576CAD">
        <w:rPr>
          <w:rFonts w:hint="eastAsia"/>
          <w:sz w:val="21"/>
          <w:lang w:eastAsia="zh-CN"/>
        </w:rPr>
        <w:t>另一方面，</w:t>
      </w:r>
      <w:r w:rsidR="00A81246" w:rsidRPr="00576CAD">
        <w:rPr>
          <w:rFonts w:hint="eastAsia"/>
          <w:sz w:val="21"/>
          <w:lang w:eastAsia="zh-CN"/>
        </w:rPr>
        <w:t>社会团体的行动也为照顾遭受暴力的妇女提供了帮助。</w:t>
      </w:r>
    </w:p>
    <w:p w:rsidR="0022220B" w:rsidRPr="00576CAD" w:rsidRDefault="0022220B" w:rsidP="008D3D6F">
      <w:pPr>
        <w:spacing w:after="240" w:line="360" w:lineRule="exact"/>
        <w:ind w:firstLineChars="200" w:firstLine="31680"/>
        <w:jc w:val="both"/>
        <w:rPr>
          <w:rFonts w:hint="eastAsia"/>
          <w:sz w:val="21"/>
          <w:lang w:eastAsia="zh-CN"/>
        </w:rPr>
      </w:pPr>
      <w:r w:rsidRPr="00576CAD">
        <w:rPr>
          <w:rFonts w:hint="eastAsia"/>
          <w:sz w:val="21"/>
          <w:lang w:eastAsia="zh-CN"/>
        </w:rPr>
        <w:t>因此，有多个</w:t>
      </w:r>
      <w:r w:rsidR="008E081B" w:rsidRPr="00576CAD">
        <w:rPr>
          <w:rFonts w:hint="eastAsia"/>
          <w:sz w:val="21"/>
          <w:lang w:eastAsia="zh-CN"/>
        </w:rPr>
        <w:t>旨在帮助遭受暴力妇女的救助</w:t>
      </w:r>
      <w:r w:rsidR="00E86757" w:rsidRPr="00576CAD">
        <w:rPr>
          <w:rFonts w:hint="eastAsia"/>
          <w:sz w:val="21"/>
          <w:lang w:eastAsia="zh-CN"/>
        </w:rPr>
        <w:t>热线</w:t>
      </w:r>
      <w:r w:rsidR="00C41A11" w:rsidRPr="00576CAD">
        <w:rPr>
          <w:rFonts w:hint="eastAsia"/>
          <w:sz w:val="21"/>
          <w:lang w:eastAsia="zh-CN"/>
        </w:rPr>
        <w:t>中心</w:t>
      </w:r>
      <w:r w:rsidR="008E081B" w:rsidRPr="00576CAD">
        <w:rPr>
          <w:rFonts w:hint="eastAsia"/>
          <w:sz w:val="21"/>
          <w:lang w:eastAsia="zh-CN"/>
        </w:rPr>
        <w:t>都属于以下社会团体</w:t>
      </w:r>
      <w:r w:rsidR="005C0192" w:rsidRPr="00576CAD">
        <w:rPr>
          <w:rFonts w:hint="eastAsia"/>
          <w:sz w:val="21"/>
          <w:lang w:eastAsia="zh-CN"/>
        </w:rPr>
        <w:t>：</w:t>
      </w:r>
    </w:p>
    <w:p w:rsidR="004D0414" w:rsidRPr="00576CAD" w:rsidRDefault="007B7B6F" w:rsidP="008D3D6F">
      <w:pPr>
        <w:pStyle w:val="0000000000000000000000000000000000000"/>
        <w:ind w:left="31680" w:firstLine="31680"/>
        <w:rPr>
          <w:rFonts w:hint="eastAsia"/>
        </w:rPr>
      </w:pPr>
      <w:r w:rsidRPr="00576CAD">
        <w:rPr>
          <w:rFonts w:hint="eastAsia"/>
        </w:rPr>
        <w:t xml:space="preserve">-  </w:t>
      </w:r>
      <w:r w:rsidR="004D0414" w:rsidRPr="00576CAD">
        <w:t>Rachda</w:t>
      </w:r>
      <w:r w:rsidR="004D0414" w:rsidRPr="00576CAD">
        <w:rPr>
          <w:rFonts w:hint="eastAsia"/>
        </w:rPr>
        <w:t>组织</w:t>
      </w:r>
      <w:r w:rsidR="00294C6A" w:rsidRPr="00576CAD">
        <w:rPr>
          <w:rFonts w:hint="eastAsia"/>
        </w:rPr>
        <w:t>：</w:t>
      </w:r>
      <w:r w:rsidR="00E86757" w:rsidRPr="00576CAD">
        <w:rPr>
          <w:rFonts w:hint="eastAsia"/>
        </w:rPr>
        <w:t>君士坦丁</w:t>
      </w:r>
      <w:r w:rsidR="00294C6A" w:rsidRPr="00576CAD">
        <w:rPr>
          <w:rFonts w:hint="eastAsia"/>
        </w:rPr>
        <w:t>市救助热线中心；</w:t>
      </w:r>
    </w:p>
    <w:p w:rsidR="00D221D6" w:rsidRPr="00576CAD" w:rsidRDefault="007B7B6F" w:rsidP="008D3D6F">
      <w:pPr>
        <w:pStyle w:val="0000000000000000000000000000000000000"/>
        <w:ind w:leftChars="187" w:left="31680" w:hangingChars="100" w:firstLine="31680"/>
        <w:rPr>
          <w:rFonts w:hint="eastAsia"/>
        </w:rPr>
      </w:pPr>
      <w:r w:rsidRPr="00576CAD">
        <w:rPr>
          <w:rFonts w:hint="eastAsia"/>
        </w:rPr>
        <w:t xml:space="preserve">- </w:t>
      </w:r>
      <w:r w:rsidR="00D221D6" w:rsidRPr="00576CAD">
        <w:rPr>
          <w:rFonts w:hint="eastAsia"/>
        </w:rPr>
        <w:t>身陷困境妇女</w:t>
      </w:r>
      <w:r w:rsidR="00E86757" w:rsidRPr="00576CAD">
        <w:rPr>
          <w:rFonts w:hint="eastAsia"/>
        </w:rPr>
        <w:t>救助</w:t>
      </w:r>
      <w:r w:rsidR="00D221D6" w:rsidRPr="00576CAD">
        <w:rPr>
          <w:rFonts w:hint="eastAsia"/>
        </w:rPr>
        <w:t>组织：</w:t>
      </w:r>
      <w:r w:rsidR="00081A1E" w:rsidRPr="00576CAD">
        <w:rPr>
          <w:rFonts w:hint="eastAsia"/>
        </w:rPr>
        <w:t>阿尔及尔和巴特纳市投助热线中心</w:t>
      </w:r>
      <w:r w:rsidR="007F4723" w:rsidRPr="00576CAD">
        <w:rPr>
          <w:rFonts w:hint="eastAsia"/>
        </w:rPr>
        <w:t>，</w:t>
      </w:r>
      <w:r w:rsidR="00B27134" w:rsidRPr="00576CAD">
        <w:rPr>
          <w:rFonts w:hint="eastAsia"/>
        </w:rPr>
        <w:t>并在</w:t>
      </w:r>
      <w:bookmarkStart w:id="12" w:name="OLE_LINK10"/>
      <w:r w:rsidR="00B27134" w:rsidRPr="00576CAD">
        <w:t>Tamanrasse</w:t>
      </w:r>
      <w:bookmarkEnd w:id="12"/>
      <w:r w:rsidR="00B27134" w:rsidRPr="00576CAD">
        <w:t>t</w:t>
      </w:r>
      <w:r w:rsidR="00B27134" w:rsidRPr="00576CAD">
        <w:rPr>
          <w:rFonts w:hint="eastAsia"/>
        </w:rPr>
        <w:t>和</w:t>
      </w:r>
      <w:r w:rsidR="00B27134" w:rsidRPr="00576CAD">
        <w:t>Djanet</w:t>
      </w:r>
      <w:r w:rsidR="00B27134" w:rsidRPr="00576CAD">
        <w:rPr>
          <w:rFonts w:hint="eastAsia"/>
        </w:rPr>
        <w:t>两地设有常驻机构；</w:t>
      </w:r>
    </w:p>
    <w:p w:rsidR="00BE01FA" w:rsidRPr="00576CAD" w:rsidRDefault="002A2D01" w:rsidP="008D3D6F">
      <w:pPr>
        <w:pStyle w:val="0000000000000000000000000000000000000"/>
        <w:ind w:left="31680" w:firstLine="31680"/>
        <w:rPr>
          <w:rFonts w:hint="eastAsia"/>
        </w:rPr>
      </w:pPr>
      <w:r w:rsidRPr="00576CAD">
        <w:rPr>
          <w:rFonts w:hint="eastAsia"/>
        </w:rPr>
        <w:t xml:space="preserve">-  </w:t>
      </w:r>
      <w:r w:rsidR="00BE01FA" w:rsidRPr="00576CAD">
        <w:t>Wassila</w:t>
      </w:r>
      <w:r w:rsidR="00BE01FA" w:rsidRPr="00576CAD">
        <w:rPr>
          <w:rFonts w:hint="eastAsia"/>
        </w:rPr>
        <w:t>网络协会：</w:t>
      </w:r>
      <w:r w:rsidR="002A7A6E" w:rsidRPr="00576CAD">
        <w:rPr>
          <w:rFonts w:hint="eastAsia"/>
        </w:rPr>
        <w:t>阿尔及尔</w:t>
      </w:r>
      <w:r w:rsidR="00BE01FA" w:rsidRPr="00576CAD">
        <w:rPr>
          <w:rFonts w:hint="eastAsia"/>
        </w:rPr>
        <w:t>市救助热线中心；</w:t>
      </w:r>
    </w:p>
    <w:p w:rsidR="00B0154A" w:rsidRPr="00576CAD" w:rsidRDefault="002A2D01" w:rsidP="008D3D6F">
      <w:pPr>
        <w:pStyle w:val="0000000000000000000000000000000000000"/>
        <w:ind w:left="31680" w:firstLine="31680"/>
        <w:rPr>
          <w:rFonts w:hint="eastAsia"/>
        </w:rPr>
      </w:pPr>
      <w:r w:rsidRPr="00576CAD">
        <w:rPr>
          <w:rFonts w:hint="eastAsia"/>
        </w:rPr>
        <w:t xml:space="preserve">-  </w:t>
      </w:r>
      <w:r w:rsidR="00AF73E3" w:rsidRPr="00576CAD">
        <w:t>CIDDEF</w:t>
      </w:r>
      <w:r w:rsidR="00B0154A" w:rsidRPr="00576CAD">
        <w:rPr>
          <w:rFonts w:hint="eastAsia"/>
        </w:rPr>
        <w:t>组织：</w:t>
      </w:r>
      <w:r w:rsidR="00AF73E3" w:rsidRPr="00576CAD">
        <w:rPr>
          <w:rFonts w:hint="eastAsia"/>
        </w:rPr>
        <w:t>阿尔及尔市</w:t>
      </w:r>
      <w:r w:rsidR="003D7221" w:rsidRPr="00576CAD">
        <w:rPr>
          <w:rFonts w:hint="eastAsia"/>
        </w:rPr>
        <w:t>法律与心理热线救助中心；</w:t>
      </w:r>
    </w:p>
    <w:p w:rsidR="004F2C0F" w:rsidRPr="00576CAD" w:rsidRDefault="002A2D01" w:rsidP="008D3D6F">
      <w:pPr>
        <w:pStyle w:val="0000000000000000000000000000000000000"/>
        <w:ind w:left="31680" w:firstLine="31680"/>
        <w:rPr>
          <w:rFonts w:hint="eastAsia"/>
        </w:rPr>
      </w:pPr>
      <w:r w:rsidRPr="00576CAD">
        <w:rPr>
          <w:rFonts w:hint="eastAsia"/>
        </w:rPr>
        <w:t xml:space="preserve">-  </w:t>
      </w:r>
      <w:r w:rsidR="004F2C0F" w:rsidRPr="00576CAD">
        <w:t>Amusnaw</w:t>
      </w:r>
      <w:r w:rsidR="004F2C0F" w:rsidRPr="00576CAD">
        <w:rPr>
          <w:rFonts w:hint="eastAsia"/>
        </w:rPr>
        <w:t>组织，</w:t>
      </w:r>
      <w:r w:rsidR="0094260E" w:rsidRPr="00576CAD">
        <w:t>Tizi-Ouzou</w:t>
      </w:r>
      <w:r w:rsidR="0094260E" w:rsidRPr="00576CAD">
        <w:rPr>
          <w:rFonts w:hint="eastAsia"/>
        </w:rPr>
        <w:t>遭受暴力的妇女儿童救助热线</w:t>
      </w:r>
      <w:r w:rsidR="003A2247" w:rsidRPr="00576CAD">
        <w:rPr>
          <w:rFonts w:hint="eastAsia"/>
        </w:rPr>
        <w:t>；</w:t>
      </w:r>
    </w:p>
    <w:p w:rsidR="003A2247" w:rsidRPr="00576CAD" w:rsidRDefault="002A2D01" w:rsidP="008D3D6F">
      <w:pPr>
        <w:pStyle w:val="0000000000000000000000000000000000000"/>
        <w:ind w:leftChars="185" w:left="31680" w:hangingChars="94" w:firstLine="31680"/>
        <w:rPr>
          <w:rFonts w:hint="eastAsia"/>
        </w:rPr>
      </w:pPr>
      <w:r w:rsidRPr="00576CAD">
        <w:rPr>
          <w:rFonts w:hint="eastAsia"/>
        </w:rPr>
        <w:t xml:space="preserve">- </w:t>
      </w:r>
      <w:r w:rsidR="001964E7" w:rsidRPr="00576CAD">
        <w:rPr>
          <w:rFonts w:hint="eastAsia"/>
        </w:rPr>
        <w:t>阿尔及利亚劳工联盟（</w:t>
      </w:r>
      <w:r w:rsidR="001964E7" w:rsidRPr="00576CAD">
        <w:t>UGTA</w:t>
      </w:r>
      <w:r w:rsidR="001964E7" w:rsidRPr="00576CAD">
        <w:rPr>
          <w:rFonts w:hint="eastAsia"/>
        </w:rPr>
        <w:t>）女工国家委员会：</w:t>
      </w:r>
      <w:r w:rsidR="00E13101" w:rsidRPr="00576CAD">
        <w:rPr>
          <w:rFonts w:hint="eastAsia"/>
        </w:rPr>
        <w:t>在</w:t>
      </w:r>
      <w:r w:rsidR="00AF73E3" w:rsidRPr="00576CAD">
        <w:rPr>
          <w:rFonts w:hint="eastAsia"/>
        </w:rPr>
        <w:t>阿尔及尔</w:t>
      </w:r>
      <w:r w:rsidR="00E13101" w:rsidRPr="00576CAD">
        <w:rPr>
          <w:rFonts w:hint="eastAsia"/>
        </w:rPr>
        <w:t>市开办的</w:t>
      </w:r>
      <w:r w:rsidR="00B910E5" w:rsidRPr="00576CAD">
        <w:rPr>
          <w:rFonts w:hint="eastAsia"/>
        </w:rPr>
        <w:t>遭受性骚扰女工热线救助中心</w:t>
      </w:r>
      <w:r w:rsidR="00542783" w:rsidRPr="00576CAD">
        <w:rPr>
          <w:rFonts w:hint="eastAsia"/>
        </w:rPr>
        <w:t>。</w:t>
      </w:r>
    </w:p>
    <w:p w:rsidR="00B52C97" w:rsidRPr="00576CAD" w:rsidRDefault="004E3D9F" w:rsidP="008D3D6F">
      <w:pPr>
        <w:spacing w:after="240" w:line="360" w:lineRule="exact"/>
        <w:ind w:firstLineChars="200" w:firstLine="31680"/>
        <w:jc w:val="both"/>
        <w:rPr>
          <w:rFonts w:hint="eastAsia"/>
          <w:sz w:val="21"/>
          <w:lang w:eastAsia="zh-CN"/>
        </w:rPr>
      </w:pPr>
      <w:r w:rsidRPr="00576CAD">
        <w:rPr>
          <w:rFonts w:hint="eastAsia"/>
          <w:sz w:val="21"/>
          <w:lang w:eastAsia="zh-CN"/>
        </w:rPr>
        <w:t>身陷困境群体热线救助</w:t>
      </w:r>
      <w:r w:rsidR="00FD7CAA" w:rsidRPr="00576CAD">
        <w:rPr>
          <w:rFonts w:hint="eastAsia"/>
          <w:sz w:val="21"/>
          <w:lang w:eastAsia="zh-CN"/>
        </w:rPr>
        <w:t>中心：</w:t>
      </w:r>
    </w:p>
    <w:p w:rsidR="00B52C97" w:rsidRPr="00576CAD" w:rsidRDefault="007403FE"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6815DD" w:rsidRPr="00576CAD">
        <w:rPr>
          <w:rFonts w:hint="eastAsia"/>
          <w:sz w:val="21"/>
          <w:lang w:eastAsia="zh-CN"/>
        </w:rPr>
        <w:t>在</w:t>
      </w:r>
      <w:r w:rsidR="00D04801" w:rsidRPr="00576CAD">
        <w:rPr>
          <w:rFonts w:hint="eastAsia"/>
          <w:sz w:val="21"/>
          <w:lang w:eastAsia="zh-CN"/>
        </w:rPr>
        <w:t>安纳巴</w:t>
      </w:r>
      <w:r w:rsidR="006815DD" w:rsidRPr="00576CAD">
        <w:rPr>
          <w:rFonts w:hint="eastAsia"/>
          <w:sz w:val="21"/>
          <w:lang w:eastAsia="zh-CN"/>
        </w:rPr>
        <w:t>开办的</w:t>
      </w:r>
      <w:r w:rsidR="006815DD" w:rsidRPr="00576CAD">
        <w:rPr>
          <w:sz w:val="21"/>
          <w:lang w:eastAsia="zh-CN"/>
        </w:rPr>
        <w:t>Nour</w:t>
      </w:r>
      <w:r w:rsidR="006815DD" w:rsidRPr="00576CAD">
        <w:rPr>
          <w:rFonts w:hint="eastAsia"/>
          <w:sz w:val="21"/>
          <w:lang w:eastAsia="zh-CN"/>
        </w:rPr>
        <w:t>组织；</w:t>
      </w:r>
    </w:p>
    <w:p w:rsidR="00560A77" w:rsidRPr="00576CAD" w:rsidRDefault="007403FE"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560A77" w:rsidRPr="00576CAD">
        <w:rPr>
          <w:sz w:val="21"/>
          <w:lang w:eastAsia="zh-CN"/>
        </w:rPr>
        <w:t>SARP</w:t>
      </w:r>
      <w:r w:rsidR="00443C10" w:rsidRPr="00576CAD">
        <w:rPr>
          <w:rFonts w:hint="eastAsia"/>
          <w:sz w:val="21"/>
          <w:lang w:eastAsia="zh-CN"/>
        </w:rPr>
        <w:t>组织：</w:t>
      </w:r>
      <w:r w:rsidR="00257C6B" w:rsidRPr="00576CAD">
        <w:rPr>
          <w:rFonts w:hint="eastAsia"/>
          <w:sz w:val="21"/>
          <w:lang w:eastAsia="zh-CN"/>
        </w:rPr>
        <w:t>在</w:t>
      </w:r>
      <w:r w:rsidR="00D04801" w:rsidRPr="00576CAD">
        <w:rPr>
          <w:rFonts w:hint="eastAsia"/>
          <w:sz w:val="21"/>
          <w:lang w:eastAsia="zh-CN"/>
        </w:rPr>
        <w:t>阿尔及尔</w:t>
      </w:r>
      <w:r w:rsidR="00257C6B" w:rsidRPr="00576CAD">
        <w:rPr>
          <w:rFonts w:hint="eastAsia"/>
          <w:sz w:val="21"/>
          <w:lang w:eastAsia="zh-CN"/>
        </w:rPr>
        <w:t>、</w:t>
      </w:r>
      <w:r w:rsidR="00D04801" w:rsidRPr="00576CAD">
        <w:rPr>
          <w:rFonts w:hint="eastAsia"/>
          <w:sz w:val="21"/>
          <w:lang w:eastAsia="zh-CN"/>
        </w:rPr>
        <w:t>卜利达</w:t>
      </w:r>
      <w:r w:rsidR="00257C6B" w:rsidRPr="00576CAD">
        <w:rPr>
          <w:rFonts w:hint="eastAsia"/>
          <w:sz w:val="21"/>
          <w:lang w:eastAsia="zh-CN"/>
        </w:rPr>
        <w:t>和</w:t>
      </w:r>
      <w:r w:rsidR="00D04801" w:rsidRPr="00576CAD">
        <w:rPr>
          <w:rFonts w:hint="eastAsia"/>
          <w:sz w:val="21"/>
          <w:lang w:eastAsia="zh-CN"/>
        </w:rPr>
        <w:t>布米尔达斯</w:t>
      </w:r>
      <w:r w:rsidR="00257C6B" w:rsidRPr="00576CAD">
        <w:rPr>
          <w:rFonts w:hint="eastAsia"/>
          <w:sz w:val="21"/>
          <w:lang w:eastAsia="zh-CN"/>
        </w:rPr>
        <w:t>开办的心理救助热线中心。</w:t>
      </w:r>
      <w:r w:rsidR="00560A77" w:rsidRPr="00576CAD">
        <w:rPr>
          <w:sz w:val="21"/>
          <w:lang w:eastAsia="zh-CN"/>
        </w:rPr>
        <w:t> </w:t>
      </w:r>
    </w:p>
    <w:p w:rsidR="009F3CDC" w:rsidRPr="00576CAD" w:rsidRDefault="00C31AF0" w:rsidP="008D3D6F">
      <w:pPr>
        <w:spacing w:after="240" w:line="360" w:lineRule="exact"/>
        <w:ind w:firstLineChars="200" w:firstLine="31680"/>
        <w:jc w:val="both"/>
        <w:rPr>
          <w:rFonts w:hint="eastAsia"/>
          <w:sz w:val="21"/>
          <w:lang w:eastAsia="zh-CN"/>
        </w:rPr>
      </w:pPr>
      <w:r w:rsidRPr="00576CAD">
        <w:rPr>
          <w:rFonts w:hint="eastAsia"/>
          <w:sz w:val="21"/>
          <w:lang w:eastAsia="zh-CN"/>
        </w:rPr>
        <w:t>这些公立机构或协会</w:t>
      </w:r>
      <w:r w:rsidR="009F3CDC" w:rsidRPr="00576CAD">
        <w:rPr>
          <w:rFonts w:hint="eastAsia"/>
          <w:sz w:val="21"/>
          <w:lang w:eastAsia="zh-CN"/>
        </w:rPr>
        <w:t>也对于遭受暴力的妇女和她们的孩子提供接待和临时的住</w:t>
      </w:r>
      <w:r w:rsidR="005079F9" w:rsidRPr="00576CAD">
        <w:rPr>
          <w:rFonts w:hint="eastAsia"/>
          <w:sz w:val="21"/>
          <w:lang w:eastAsia="zh-CN"/>
        </w:rPr>
        <w:t>宿</w:t>
      </w:r>
      <w:r w:rsidR="009F3CDC" w:rsidRPr="00576CAD">
        <w:rPr>
          <w:rFonts w:hint="eastAsia"/>
          <w:sz w:val="21"/>
          <w:lang w:eastAsia="zh-CN"/>
        </w:rPr>
        <w:t>服务。</w:t>
      </w:r>
      <w:r w:rsidR="00913BA2" w:rsidRPr="00576CAD">
        <w:rPr>
          <w:rFonts w:hint="eastAsia"/>
          <w:sz w:val="21"/>
          <w:lang w:eastAsia="zh-CN"/>
        </w:rPr>
        <w:t>临时</w:t>
      </w:r>
      <w:r w:rsidR="00AC4349" w:rsidRPr="00576CAD">
        <w:rPr>
          <w:rFonts w:hint="eastAsia"/>
          <w:sz w:val="21"/>
          <w:lang w:eastAsia="zh-CN"/>
        </w:rPr>
        <w:t>住宿</w:t>
      </w:r>
      <w:r w:rsidR="00913BA2" w:rsidRPr="00576CAD">
        <w:rPr>
          <w:rFonts w:hint="eastAsia"/>
          <w:sz w:val="21"/>
          <w:lang w:eastAsia="zh-CN"/>
        </w:rPr>
        <w:t>是免费的，</w:t>
      </w:r>
      <w:r w:rsidR="003B33C9" w:rsidRPr="00576CAD">
        <w:rPr>
          <w:rFonts w:hint="eastAsia"/>
          <w:sz w:val="21"/>
          <w:lang w:eastAsia="zh-CN"/>
        </w:rPr>
        <w:t>由国家</w:t>
      </w:r>
      <w:r w:rsidR="001B3110" w:rsidRPr="00576CAD">
        <w:rPr>
          <w:rFonts w:hint="eastAsia"/>
          <w:sz w:val="21"/>
          <w:lang w:eastAsia="zh-CN"/>
        </w:rPr>
        <w:t>或赞助机构</w:t>
      </w:r>
      <w:r w:rsidR="003B33C9" w:rsidRPr="00576CAD">
        <w:rPr>
          <w:rFonts w:hint="eastAsia"/>
          <w:sz w:val="21"/>
          <w:lang w:eastAsia="zh-CN"/>
        </w:rPr>
        <w:t>向公共</w:t>
      </w:r>
      <w:r w:rsidR="00AC4349" w:rsidRPr="00576CAD">
        <w:rPr>
          <w:rFonts w:hint="eastAsia"/>
          <w:sz w:val="21"/>
          <w:lang w:eastAsia="zh-CN"/>
        </w:rPr>
        <w:t>住宿</w:t>
      </w:r>
      <w:r w:rsidR="003B33C9" w:rsidRPr="00576CAD">
        <w:rPr>
          <w:rFonts w:hint="eastAsia"/>
          <w:sz w:val="21"/>
          <w:lang w:eastAsia="zh-CN"/>
        </w:rPr>
        <w:t>中心出资</w:t>
      </w:r>
      <w:r w:rsidR="00E36755" w:rsidRPr="00576CAD">
        <w:rPr>
          <w:rFonts w:hint="eastAsia"/>
          <w:sz w:val="21"/>
          <w:lang w:eastAsia="zh-CN"/>
        </w:rPr>
        <w:t>，</w:t>
      </w:r>
      <w:r w:rsidR="00BD7695" w:rsidRPr="00576CAD">
        <w:rPr>
          <w:rFonts w:hint="eastAsia"/>
          <w:sz w:val="21"/>
          <w:lang w:eastAsia="zh-CN"/>
        </w:rPr>
        <w:t>但大部分</w:t>
      </w:r>
      <w:r w:rsidR="005079F9" w:rsidRPr="00576CAD">
        <w:rPr>
          <w:rFonts w:hint="eastAsia"/>
          <w:sz w:val="21"/>
          <w:lang w:eastAsia="zh-CN"/>
        </w:rPr>
        <w:t>情况</w:t>
      </w:r>
      <w:r w:rsidR="00BD7695" w:rsidRPr="00576CAD">
        <w:rPr>
          <w:rFonts w:hint="eastAsia"/>
          <w:sz w:val="21"/>
          <w:lang w:eastAsia="zh-CN"/>
        </w:rPr>
        <w:t>都是由国家出资。</w:t>
      </w:r>
    </w:p>
    <w:p w:rsidR="00560A77" w:rsidRPr="00576CAD" w:rsidRDefault="00EC66FF"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AC4349" w:rsidRPr="00576CAD">
        <w:rPr>
          <w:rFonts w:eastAsia="SimHei" w:hint="eastAsia"/>
          <w:bCs/>
          <w:sz w:val="21"/>
          <w:u w:val="single"/>
          <w:lang w:eastAsia="zh-CN"/>
        </w:rPr>
        <w:t>建议</w:t>
      </w:r>
      <w:r w:rsidRPr="00576CAD">
        <w:rPr>
          <w:rFonts w:eastAsia="SimHei" w:hint="eastAsia"/>
          <w:bCs/>
          <w:sz w:val="21"/>
          <w:u w:val="single"/>
          <w:lang w:eastAsia="zh-CN"/>
        </w:rPr>
        <w:t>33</w:t>
      </w:r>
      <w:r w:rsidR="00AC4349" w:rsidRPr="00576CAD">
        <w:rPr>
          <w:rFonts w:eastAsia="SimHei" w:hint="eastAsia"/>
          <w:bCs/>
          <w:sz w:val="21"/>
          <w:u w:val="single"/>
          <w:lang w:eastAsia="zh-CN"/>
        </w:rPr>
        <w:t>和</w:t>
      </w:r>
      <w:r w:rsidRPr="00576CAD">
        <w:rPr>
          <w:rFonts w:eastAsia="SimHei" w:hint="eastAsia"/>
          <w:bCs/>
          <w:sz w:val="21"/>
          <w:u w:val="single"/>
          <w:lang w:eastAsia="zh-CN"/>
        </w:rPr>
        <w:t>34</w:t>
      </w:r>
      <w:r w:rsidRPr="00576CAD">
        <w:rPr>
          <w:rFonts w:eastAsia="SimHei" w:hint="eastAsia"/>
          <w:bCs/>
          <w:sz w:val="21"/>
          <w:u w:val="single"/>
          <w:lang w:eastAsia="zh-CN"/>
        </w:rPr>
        <w:t>的</w:t>
      </w:r>
      <w:r w:rsidR="00AC4349" w:rsidRPr="00576CAD">
        <w:rPr>
          <w:rFonts w:eastAsia="SimHei" w:hint="eastAsia"/>
          <w:bCs/>
          <w:sz w:val="21"/>
          <w:u w:val="single"/>
          <w:lang w:eastAsia="zh-CN"/>
        </w:rPr>
        <w:t>回</w:t>
      </w:r>
      <w:r w:rsidRPr="00576CAD">
        <w:rPr>
          <w:rFonts w:eastAsia="SimHei" w:hint="eastAsia"/>
          <w:bCs/>
          <w:sz w:val="21"/>
          <w:u w:val="single"/>
          <w:lang w:eastAsia="zh-CN"/>
        </w:rPr>
        <w:t>应：</w:t>
      </w:r>
    </w:p>
    <w:p w:rsidR="00BA12C4" w:rsidRPr="00576CAD" w:rsidRDefault="00BA12C4"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关于</w:t>
      </w:r>
      <w:r w:rsidR="00FF72A5" w:rsidRPr="00576CAD">
        <w:rPr>
          <w:rFonts w:hint="eastAsia"/>
          <w:sz w:val="21"/>
          <w:lang w:eastAsia="zh-CN"/>
        </w:rPr>
        <w:t>旨在</w:t>
      </w:r>
      <w:r w:rsidR="00D42CCD" w:rsidRPr="00576CAD">
        <w:rPr>
          <w:rFonts w:hint="eastAsia"/>
          <w:sz w:val="21"/>
          <w:lang w:eastAsia="zh-CN"/>
        </w:rPr>
        <w:t>加快强化机会平等的</w:t>
      </w:r>
      <w:r w:rsidR="00DB2EE2" w:rsidRPr="00576CAD">
        <w:rPr>
          <w:rFonts w:hint="eastAsia"/>
          <w:sz w:val="21"/>
          <w:lang w:eastAsia="zh-CN"/>
        </w:rPr>
        <w:t>暂停</w:t>
      </w:r>
      <w:r w:rsidR="00541016" w:rsidRPr="00576CAD">
        <w:rPr>
          <w:rFonts w:hint="eastAsia"/>
          <w:sz w:val="21"/>
          <w:lang w:eastAsia="zh-CN"/>
        </w:rPr>
        <w:t>特别措施，</w:t>
      </w:r>
      <w:r w:rsidR="00A8669D" w:rsidRPr="00576CAD">
        <w:rPr>
          <w:rFonts w:hint="eastAsia"/>
          <w:sz w:val="21"/>
          <w:lang w:eastAsia="zh-CN"/>
        </w:rPr>
        <w:t>这里</w:t>
      </w:r>
      <w:r w:rsidR="00FA5F99" w:rsidRPr="00576CAD">
        <w:rPr>
          <w:rFonts w:hint="eastAsia"/>
          <w:sz w:val="21"/>
          <w:lang w:eastAsia="zh-CN"/>
        </w:rPr>
        <w:t>需要引用阿尔及利亚总统在</w:t>
      </w:r>
      <w:r w:rsidR="00FA5F99" w:rsidRPr="00576CAD">
        <w:rPr>
          <w:rFonts w:hint="eastAsia"/>
          <w:sz w:val="21"/>
          <w:lang w:eastAsia="zh-CN"/>
        </w:rPr>
        <w:t>2009</w:t>
      </w:r>
      <w:r w:rsidR="00FA5F99" w:rsidRPr="00576CAD">
        <w:rPr>
          <w:rFonts w:hint="eastAsia"/>
          <w:sz w:val="21"/>
          <w:lang w:eastAsia="zh-CN"/>
        </w:rPr>
        <w:t>年</w:t>
      </w:r>
      <w:r w:rsidR="00FA5F99" w:rsidRPr="00576CAD">
        <w:rPr>
          <w:rFonts w:hint="eastAsia"/>
          <w:sz w:val="21"/>
          <w:lang w:eastAsia="zh-CN"/>
        </w:rPr>
        <w:t>3</w:t>
      </w:r>
      <w:r w:rsidR="00FA5F99" w:rsidRPr="00576CAD">
        <w:rPr>
          <w:rFonts w:hint="eastAsia"/>
          <w:sz w:val="21"/>
          <w:lang w:eastAsia="zh-CN"/>
        </w:rPr>
        <w:t>月</w:t>
      </w:r>
      <w:r w:rsidR="00FA5F99" w:rsidRPr="00576CAD">
        <w:rPr>
          <w:rFonts w:hint="eastAsia"/>
          <w:sz w:val="21"/>
          <w:lang w:eastAsia="zh-CN"/>
        </w:rPr>
        <w:t>8</w:t>
      </w:r>
      <w:r w:rsidR="00FA5F99" w:rsidRPr="00576CAD">
        <w:rPr>
          <w:rFonts w:hint="eastAsia"/>
          <w:sz w:val="21"/>
          <w:lang w:eastAsia="zh-CN"/>
        </w:rPr>
        <w:t>日作出的决定，</w:t>
      </w:r>
      <w:r w:rsidR="00710F03" w:rsidRPr="00576CAD">
        <w:rPr>
          <w:rFonts w:hint="eastAsia"/>
          <w:sz w:val="21"/>
          <w:lang w:eastAsia="zh-CN"/>
        </w:rPr>
        <w:t>他的要求如下：</w:t>
      </w:r>
    </w:p>
    <w:p w:rsidR="008C198D" w:rsidRPr="00576CAD" w:rsidRDefault="00A42357" w:rsidP="008D3D6F">
      <w:pPr>
        <w:pStyle w:val="0000000000000000000000000000000000000"/>
        <w:ind w:left="31680" w:firstLine="31680"/>
        <w:rPr>
          <w:rFonts w:hint="eastAsia"/>
        </w:rPr>
      </w:pPr>
      <w:r w:rsidRPr="00576CAD">
        <w:rPr>
          <w:rFonts w:hint="eastAsia"/>
        </w:rPr>
        <w:t xml:space="preserve">-  </w:t>
      </w:r>
      <w:r w:rsidR="00D95341" w:rsidRPr="00576CAD">
        <w:rPr>
          <w:rFonts w:hint="eastAsia"/>
        </w:rPr>
        <w:t>各部委为女性求职者</w:t>
      </w:r>
      <w:r w:rsidR="003C03AC" w:rsidRPr="00576CAD">
        <w:rPr>
          <w:rFonts w:hint="eastAsia"/>
        </w:rPr>
        <w:t>在</w:t>
      </w:r>
      <w:r w:rsidR="00F32C74" w:rsidRPr="00576CAD">
        <w:rPr>
          <w:rFonts w:hint="eastAsia"/>
        </w:rPr>
        <w:t>核心领导岗位</w:t>
      </w:r>
      <w:r w:rsidR="003C03AC" w:rsidRPr="00576CAD">
        <w:rPr>
          <w:rFonts w:hint="eastAsia"/>
        </w:rPr>
        <w:t>以及企业主管的职位上</w:t>
      </w:r>
      <w:r w:rsidR="00D95341" w:rsidRPr="00576CAD">
        <w:rPr>
          <w:rFonts w:hint="eastAsia"/>
        </w:rPr>
        <w:t>保留一定合理比例</w:t>
      </w:r>
      <w:r w:rsidR="003C03AC" w:rsidRPr="00576CAD">
        <w:rPr>
          <w:rFonts w:hint="eastAsia"/>
        </w:rPr>
        <w:t>；</w:t>
      </w:r>
    </w:p>
    <w:p w:rsidR="00B47B5B" w:rsidRPr="00576CAD" w:rsidRDefault="00A42357" w:rsidP="008D3D6F">
      <w:pPr>
        <w:pStyle w:val="0000000000000000000000000000000000000"/>
        <w:ind w:leftChars="192" w:left="31680" w:hangingChars="93" w:firstLine="31680"/>
        <w:rPr>
          <w:rFonts w:hint="eastAsia"/>
        </w:rPr>
      </w:pPr>
      <w:r w:rsidRPr="00576CAD">
        <w:rPr>
          <w:rFonts w:hint="eastAsia"/>
        </w:rPr>
        <w:t xml:space="preserve">- </w:t>
      </w:r>
      <w:r w:rsidR="007E32EB" w:rsidRPr="00576CAD">
        <w:rPr>
          <w:rFonts w:hint="eastAsia"/>
        </w:rPr>
        <w:t>司法部要设立一个委员会，委员会的任务是</w:t>
      </w:r>
      <w:r w:rsidR="00F32C74" w:rsidRPr="00576CAD">
        <w:rPr>
          <w:rFonts w:hint="eastAsia"/>
        </w:rPr>
        <w:t>提出</w:t>
      </w:r>
      <w:r w:rsidR="007E32EB" w:rsidRPr="00576CAD">
        <w:rPr>
          <w:rFonts w:hint="eastAsia"/>
        </w:rPr>
        <w:t>一个</w:t>
      </w:r>
      <w:r w:rsidR="00F32C74" w:rsidRPr="00576CAD">
        <w:rPr>
          <w:rFonts w:hint="eastAsia"/>
        </w:rPr>
        <w:t>组织法草案以执行</w:t>
      </w:r>
      <w:r w:rsidR="003F6DEA" w:rsidRPr="00576CAD">
        <w:rPr>
          <w:rFonts w:hint="eastAsia"/>
        </w:rPr>
        <w:t>宪法原则</w:t>
      </w:r>
      <w:r w:rsidR="0028444B" w:rsidRPr="00576CAD">
        <w:rPr>
          <w:rFonts w:hint="eastAsia"/>
        </w:rPr>
        <w:t>，让妇女更</w:t>
      </w:r>
      <w:r w:rsidR="00F32C74" w:rsidRPr="00576CAD">
        <w:rPr>
          <w:rFonts w:hint="eastAsia"/>
        </w:rPr>
        <w:t>广泛地参与</w:t>
      </w:r>
      <w:r w:rsidR="0028444B" w:rsidRPr="00576CAD">
        <w:rPr>
          <w:rFonts w:hint="eastAsia"/>
        </w:rPr>
        <w:t>到选举</w:t>
      </w:r>
      <w:r w:rsidR="001D6626" w:rsidRPr="00576CAD">
        <w:rPr>
          <w:rFonts w:hint="eastAsia"/>
        </w:rPr>
        <w:t>大</w:t>
      </w:r>
      <w:r w:rsidR="0028444B" w:rsidRPr="00576CAD">
        <w:rPr>
          <w:rFonts w:hint="eastAsia"/>
        </w:rPr>
        <w:t>会中。</w:t>
      </w:r>
      <w:r w:rsidR="00154021" w:rsidRPr="00576CAD">
        <w:rPr>
          <w:rFonts w:hint="eastAsia"/>
        </w:rPr>
        <w:t>这一委员会已经在</w:t>
      </w:r>
      <w:r w:rsidR="00154021" w:rsidRPr="00576CAD">
        <w:rPr>
          <w:rFonts w:hint="eastAsia"/>
        </w:rPr>
        <w:t>2009</w:t>
      </w:r>
      <w:r w:rsidR="00154021" w:rsidRPr="00576CAD">
        <w:rPr>
          <w:rFonts w:hint="eastAsia"/>
        </w:rPr>
        <w:t>年</w:t>
      </w:r>
      <w:r w:rsidR="00154021" w:rsidRPr="00576CAD">
        <w:rPr>
          <w:rFonts w:hint="eastAsia"/>
        </w:rPr>
        <w:t>4</w:t>
      </w:r>
      <w:r w:rsidR="00154021" w:rsidRPr="00576CAD">
        <w:rPr>
          <w:rFonts w:hint="eastAsia"/>
        </w:rPr>
        <w:t>月</w:t>
      </w:r>
      <w:r w:rsidR="00154021" w:rsidRPr="00576CAD">
        <w:rPr>
          <w:rFonts w:hint="eastAsia"/>
        </w:rPr>
        <w:t>16</w:t>
      </w:r>
      <w:r w:rsidR="00154021" w:rsidRPr="00576CAD">
        <w:rPr>
          <w:rFonts w:hint="eastAsia"/>
        </w:rPr>
        <w:t>日建立，并已经开始工作。</w:t>
      </w:r>
    </w:p>
    <w:p w:rsidR="00180B95" w:rsidRPr="00576CAD" w:rsidRDefault="00180B95"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阿尔及利亚总统也宣布他将会继续自己提名女省长、女大使、女大学校长、女法官以及女政府人员的做法。</w:t>
      </w:r>
    </w:p>
    <w:p w:rsidR="003A56AD" w:rsidRPr="00576CAD" w:rsidRDefault="003A56AD"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国家机构方面，</w:t>
      </w:r>
      <w:r w:rsidR="006A59D3" w:rsidRPr="00576CAD">
        <w:rPr>
          <w:rFonts w:hint="eastAsia"/>
          <w:sz w:val="21"/>
          <w:lang w:eastAsia="zh-CN"/>
        </w:rPr>
        <w:t>阿尔及利亚国家安全总局</w:t>
      </w:r>
      <w:r w:rsidR="00682EDF" w:rsidRPr="00576CAD">
        <w:rPr>
          <w:rFonts w:hint="eastAsia"/>
          <w:sz w:val="21"/>
          <w:lang w:eastAsia="zh-CN"/>
        </w:rPr>
        <w:t>最近也</w:t>
      </w:r>
      <w:r w:rsidR="006A59D3" w:rsidRPr="00576CAD">
        <w:rPr>
          <w:rFonts w:hint="eastAsia"/>
          <w:sz w:val="21"/>
          <w:lang w:eastAsia="zh-CN"/>
        </w:rPr>
        <w:t>任命</w:t>
      </w:r>
      <w:r w:rsidR="00682EDF" w:rsidRPr="00576CAD">
        <w:rPr>
          <w:rFonts w:hint="eastAsia"/>
          <w:sz w:val="21"/>
          <w:lang w:eastAsia="zh-CN"/>
        </w:rPr>
        <w:t>一位女性</w:t>
      </w:r>
      <w:r w:rsidR="0000690E" w:rsidRPr="00576CAD">
        <w:rPr>
          <w:rFonts w:hint="eastAsia"/>
          <w:sz w:val="21"/>
          <w:lang w:eastAsia="zh-CN"/>
        </w:rPr>
        <w:t>为</w:t>
      </w:r>
      <w:r w:rsidR="006A59D3" w:rsidRPr="00576CAD">
        <w:rPr>
          <w:rFonts w:hint="eastAsia"/>
          <w:sz w:val="21"/>
          <w:lang w:eastAsia="zh-CN"/>
        </w:rPr>
        <w:t>阿尔及尔</w:t>
      </w:r>
      <w:r w:rsidR="00B7237C" w:rsidRPr="00576CAD">
        <w:rPr>
          <w:rFonts w:hint="eastAsia"/>
          <w:sz w:val="21"/>
          <w:lang w:eastAsia="zh-CN"/>
        </w:rPr>
        <w:t>警察学校的校长，</w:t>
      </w:r>
      <w:r w:rsidR="00E31A9B" w:rsidRPr="00576CAD">
        <w:rPr>
          <w:rFonts w:hint="eastAsia"/>
          <w:sz w:val="21"/>
          <w:lang w:eastAsia="zh-CN"/>
        </w:rPr>
        <w:t>并且</w:t>
      </w:r>
      <w:r w:rsidR="006A59D3" w:rsidRPr="00576CAD">
        <w:rPr>
          <w:rFonts w:hint="eastAsia"/>
          <w:sz w:val="21"/>
          <w:lang w:eastAsia="zh-CN"/>
        </w:rPr>
        <w:t>建立</w:t>
      </w:r>
      <w:r w:rsidR="00E31A9B" w:rsidRPr="00576CAD">
        <w:rPr>
          <w:rFonts w:hint="eastAsia"/>
          <w:sz w:val="21"/>
          <w:lang w:eastAsia="zh-CN"/>
        </w:rPr>
        <w:t>了一套</w:t>
      </w:r>
      <w:r w:rsidR="00626886" w:rsidRPr="00576CAD">
        <w:rPr>
          <w:rFonts w:hint="eastAsia"/>
          <w:sz w:val="21"/>
          <w:lang w:eastAsia="zh-CN"/>
        </w:rPr>
        <w:t>在</w:t>
      </w:r>
      <w:r w:rsidR="006A59D3" w:rsidRPr="00576CAD">
        <w:rPr>
          <w:rFonts w:hint="eastAsia"/>
          <w:sz w:val="21"/>
          <w:lang w:eastAsia="zh-CN"/>
        </w:rPr>
        <w:t>国家</w:t>
      </w:r>
      <w:r w:rsidR="00626886" w:rsidRPr="00576CAD">
        <w:rPr>
          <w:rFonts w:hint="eastAsia"/>
          <w:sz w:val="21"/>
          <w:lang w:eastAsia="zh-CN"/>
        </w:rPr>
        <w:t>安全系统中</w:t>
      </w:r>
      <w:r w:rsidR="006A59D3" w:rsidRPr="00576CAD">
        <w:rPr>
          <w:rFonts w:hint="eastAsia"/>
          <w:sz w:val="21"/>
          <w:lang w:eastAsia="zh-CN"/>
        </w:rPr>
        <w:t>增进</w:t>
      </w:r>
      <w:r w:rsidR="00062670" w:rsidRPr="00576CAD">
        <w:rPr>
          <w:rFonts w:hint="eastAsia"/>
          <w:sz w:val="21"/>
          <w:lang w:eastAsia="zh-CN"/>
        </w:rPr>
        <w:t>女警察权利的机制。</w:t>
      </w:r>
    </w:p>
    <w:p w:rsidR="00CA5D76" w:rsidRPr="00576CAD" w:rsidRDefault="00960940"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卫生</w:t>
      </w:r>
      <w:r w:rsidR="00CA5D76" w:rsidRPr="00576CAD">
        <w:rPr>
          <w:rFonts w:hint="eastAsia"/>
          <w:sz w:val="21"/>
          <w:lang w:eastAsia="zh-CN"/>
        </w:rPr>
        <w:t>部按照《公约》第</w:t>
      </w:r>
      <w:r w:rsidR="00CA5D76" w:rsidRPr="00576CAD">
        <w:rPr>
          <w:rFonts w:hint="eastAsia"/>
          <w:sz w:val="21"/>
          <w:lang w:eastAsia="zh-CN"/>
        </w:rPr>
        <w:t>3/2</w:t>
      </w:r>
      <w:r w:rsidR="00CA5D76" w:rsidRPr="00576CAD">
        <w:rPr>
          <w:rFonts w:hint="eastAsia"/>
          <w:sz w:val="21"/>
          <w:lang w:eastAsia="zh-CN"/>
        </w:rPr>
        <w:t>条</w:t>
      </w:r>
      <w:r w:rsidR="006B3EAD" w:rsidRPr="00576CAD">
        <w:rPr>
          <w:rFonts w:hint="eastAsia"/>
          <w:sz w:val="21"/>
          <w:lang w:eastAsia="zh-CN"/>
        </w:rPr>
        <w:t>，</w:t>
      </w:r>
      <w:r w:rsidRPr="00576CAD">
        <w:rPr>
          <w:rFonts w:hint="eastAsia"/>
          <w:sz w:val="21"/>
          <w:lang w:eastAsia="zh-CN"/>
        </w:rPr>
        <w:t>制定</w:t>
      </w:r>
      <w:r w:rsidR="00F26BF5" w:rsidRPr="00576CAD">
        <w:rPr>
          <w:rFonts w:hint="eastAsia"/>
          <w:sz w:val="21"/>
          <w:lang w:eastAsia="zh-CN"/>
        </w:rPr>
        <w:t>了一个</w:t>
      </w:r>
      <w:r w:rsidR="00016CA9" w:rsidRPr="00576CAD">
        <w:rPr>
          <w:rFonts w:hint="eastAsia"/>
          <w:sz w:val="21"/>
          <w:lang w:eastAsia="zh-CN"/>
        </w:rPr>
        <w:t>孕妇</w:t>
      </w:r>
      <w:r w:rsidR="00F26BF5" w:rsidRPr="00576CAD">
        <w:rPr>
          <w:rFonts w:hint="eastAsia"/>
          <w:sz w:val="21"/>
          <w:lang w:eastAsia="zh-CN"/>
        </w:rPr>
        <w:t>健康</w:t>
      </w:r>
      <w:r w:rsidR="00016CA9" w:rsidRPr="00576CAD">
        <w:rPr>
          <w:rFonts w:hint="eastAsia"/>
          <w:sz w:val="21"/>
          <w:lang w:eastAsia="zh-CN"/>
        </w:rPr>
        <w:t>计划，以保护妇女的权利</w:t>
      </w:r>
      <w:r w:rsidR="00F26BF5" w:rsidRPr="00576CAD">
        <w:rPr>
          <w:rFonts w:hint="eastAsia"/>
          <w:sz w:val="21"/>
          <w:lang w:eastAsia="zh-CN"/>
        </w:rPr>
        <w:t>。</w:t>
      </w:r>
      <w:r w:rsidR="00AA0BBC" w:rsidRPr="00576CAD">
        <w:rPr>
          <w:rFonts w:hint="eastAsia"/>
          <w:sz w:val="21"/>
          <w:lang w:eastAsia="zh-CN"/>
        </w:rPr>
        <w:t>该</w:t>
      </w:r>
      <w:r w:rsidR="00016CA9" w:rsidRPr="00576CAD">
        <w:rPr>
          <w:rFonts w:hint="eastAsia"/>
          <w:sz w:val="21"/>
          <w:lang w:eastAsia="zh-CN"/>
        </w:rPr>
        <w:t>计划</w:t>
      </w:r>
      <w:r w:rsidR="00AA0BBC" w:rsidRPr="00576CAD">
        <w:rPr>
          <w:rFonts w:hint="eastAsia"/>
          <w:sz w:val="21"/>
          <w:lang w:eastAsia="zh-CN"/>
        </w:rPr>
        <w:t>旨在保证妇女在怀孕、</w:t>
      </w:r>
      <w:r w:rsidR="00016CA9" w:rsidRPr="00576CAD">
        <w:rPr>
          <w:rFonts w:hint="eastAsia"/>
          <w:sz w:val="21"/>
          <w:lang w:eastAsia="zh-CN"/>
        </w:rPr>
        <w:t>分娩</w:t>
      </w:r>
      <w:r w:rsidR="00AA0BBC" w:rsidRPr="00576CAD">
        <w:rPr>
          <w:rFonts w:hint="eastAsia"/>
          <w:sz w:val="21"/>
          <w:lang w:eastAsia="zh-CN"/>
        </w:rPr>
        <w:t>、生育后</w:t>
      </w:r>
      <w:r w:rsidR="00887B3F" w:rsidRPr="00576CAD">
        <w:rPr>
          <w:rFonts w:hint="eastAsia"/>
          <w:sz w:val="21"/>
          <w:lang w:eastAsia="zh-CN"/>
        </w:rPr>
        <w:t>得到照顾。</w:t>
      </w:r>
    </w:p>
    <w:p w:rsidR="002A6EC8" w:rsidRPr="00576CAD" w:rsidRDefault="001F71A0"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另外，</w:t>
      </w:r>
      <w:r w:rsidR="00042667" w:rsidRPr="00576CAD">
        <w:rPr>
          <w:rFonts w:hint="eastAsia"/>
          <w:sz w:val="21"/>
          <w:lang w:eastAsia="zh-CN"/>
        </w:rPr>
        <w:t>《促进和融合妇女（公正与平等）国家战略》</w:t>
      </w:r>
      <w:r w:rsidR="00917FDC" w:rsidRPr="00576CAD">
        <w:rPr>
          <w:rFonts w:hint="eastAsia"/>
          <w:sz w:val="21"/>
          <w:lang w:eastAsia="zh-CN"/>
        </w:rPr>
        <w:t>符合</w:t>
      </w:r>
      <w:r w:rsidR="002A6EC8" w:rsidRPr="00576CAD">
        <w:rPr>
          <w:rFonts w:hint="eastAsia"/>
          <w:sz w:val="21"/>
          <w:lang w:eastAsia="zh-CN"/>
        </w:rPr>
        <w:t>阿尔及利亚政府对于性别平等的要求，</w:t>
      </w:r>
      <w:r w:rsidR="00E84065" w:rsidRPr="00576CAD">
        <w:rPr>
          <w:rFonts w:hint="eastAsia"/>
          <w:sz w:val="21"/>
          <w:lang w:eastAsia="zh-CN"/>
        </w:rPr>
        <w:t>该战略</w:t>
      </w:r>
      <w:r w:rsidR="00AB5A25" w:rsidRPr="00576CAD">
        <w:rPr>
          <w:rFonts w:hint="eastAsia"/>
          <w:sz w:val="21"/>
          <w:lang w:eastAsia="zh-CN"/>
        </w:rPr>
        <w:t>旨在</w:t>
      </w:r>
      <w:r w:rsidR="001E43C4" w:rsidRPr="00576CAD">
        <w:rPr>
          <w:rFonts w:hint="eastAsia"/>
          <w:sz w:val="21"/>
          <w:lang w:eastAsia="zh-CN"/>
        </w:rPr>
        <w:t>加强阿尔及利亚妇女</w:t>
      </w:r>
      <w:r w:rsidR="00042667" w:rsidRPr="00576CAD">
        <w:rPr>
          <w:rFonts w:hint="eastAsia"/>
          <w:sz w:val="21"/>
          <w:lang w:eastAsia="zh-CN"/>
        </w:rPr>
        <w:t>获得基本的</w:t>
      </w:r>
      <w:r w:rsidR="00496328" w:rsidRPr="00576CAD">
        <w:rPr>
          <w:rFonts w:hint="eastAsia"/>
          <w:sz w:val="21"/>
          <w:lang w:eastAsia="zh-CN"/>
        </w:rPr>
        <w:t>公民权</w:t>
      </w:r>
      <w:r w:rsidR="00042667" w:rsidRPr="00576CAD">
        <w:rPr>
          <w:rFonts w:hint="eastAsia"/>
          <w:sz w:val="21"/>
          <w:lang w:eastAsia="zh-CN"/>
        </w:rPr>
        <w:t>利</w:t>
      </w:r>
      <w:r w:rsidR="00496328" w:rsidRPr="00576CAD">
        <w:rPr>
          <w:rFonts w:hint="eastAsia"/>
          <w:sz w:val="21"/>
          <w:lang w:eastAsia="zh-CN"/>
        </w:rPr>
        <w:t>、政治权利、社会、经济和文化权利</w:t>
      </w:r>
      <w:r w:rsidR="00EC7EDF" w:rsidRPr="00576CAD">
        <w:rPr>
          <w:rFonts w:hint="eastAsia"/>
          <w:sz w:val="21"/>
          <w:lang w:eastAsia="zh-CN"/>
        </w:rPr>
        <w:t>。</w:t>
      </w:r>
    </w:p>
    <w:p w:rsidR="00A45A14" w:rsidRPr="00576CAD" w:rsidRDefault="00A45A14" w:rsidP="008D3D6F">
      <w:pPr>
        <w:spacing w:after="240" w:line="360" w:lineRule="exact"/>
        <w:ind w:firstLineChars="200" w:firstLine="31680"/>
        <w:jc w:val="both"/>
        <w:rPr>
          <w:rFonts w:hint="eastAsia"/>
          <w:sz w:val="21"/>
          <w:lang w:eastAsia="zh-CN"/>
        </w:rPr>
      </w:pPr>
      <w:r w:rsidRPr="00576CAD">
        <w:rPr>
          <w:rFonts w:hint="eastAsia"/>
          <w:sz w:val="21"/>
          <w:lang w:eastAsia="zh-CN"/>
        </w:rPr>
        <w:t>这一战略</w:t>
      </w:r>
      <w:r w:rsidR="007E690C" w:rsidRPr="00576CAD">
        <w:rPr>
          <w:rFonts w:hint="eastAsia"/>
          <w:sz w:val="21"/>
          <w:lang w:eastAsia="zh-CN"/>
        </w:rPr>
        <w:t>也加强</w:t>
      </w:r>
      <w:r w:rsidR="00516913" w:rsidRPr="00576CAD">
        <w:rPr>
          <w:rFonts w:hint="eastAsia"/>
          <w:sz w:val="21"/>
          <w:lang w:eastAsia="zh-CN"/>
        </w:rPr>
        <w:t>了</w:t>
      </w:r>
      <w:r w:rsidR="00745719" w:rsidRPr="00576CAD">
        <w:rPr>
          <w:rFonts w:hint="eastAsia"/>
          <w:sz w:val="21"/>
          <w:lang w:eastAsia="zh-CN"/>
        </w:rPr>
        <w:t>实施</w:t>
      </w:r>
      <w:r w:rsidR="007E690C" w:rsidRPr="00576CAD">
        <w:rPr>
          <w:rFonts w:hint="eastAsia"/>
          <w:sz w:val="21"/>
          <w:lang w:eastAsia="zh-CN"/>
        </w:rPr>
        <w:t>地区和国际</w:t>
      </w:r>
      <w:r w:rsidR="0000332B" w:rsidRPr="00576CAD">
        <w:rPr>
          <w:rFonts w:hint="eastAsia"/>
          <w:sz w:val="21"/>
          <w:lang w:eastAsia="zh-CN"/>
        </w:rPr>
        <w:t>建议方面</w:t>
      </w:r>
      <w:r w:rsidR="00745719" w:rsidRPr="00576CAD">
        <w:rPr>
          <w:rFonts w:hint="eastAsia"/>
          <w:sz w:val="21"/>
          <w:lang w:eastAsia="zh-CN"/>
        </w:rPr>
        <w:t>重视妇女</w:t>
      </w:r>
      <w:r w:rsidR="007E690C" w:rsidRPr="00576CAD">
        <w:rPr>
          <w:rFonts w:hint="eastAsia"/>
          <w:sz w:val="21"/>
          <w:lang w:eastAsia="zh-CN"/>
        </w:rPr>
        <w:t>实际利益</w:t>
      </w:r>
      <w:r w:rsidR="00745719" w:rsidRPr="00576CAD">
        <w:rPr>
          <w:rFonts w:hint="eastAsia"/>
          <w:sz w:val="21"/>
          <w:lang w:eastAsia="zh-CN"/>
        </w:rPr>
        <w:t>的重要性</w:t>
      </w:r>
      <w:r w:rsidR="007E690C" w:rsidRPr="00576CAD">
        <w:rPr>
          <w:rFonts w:hint="eastAsia"/>
          <w:sz w:val="21"/>
          <w:lang w:eastAsia="zh-CN"/>
        </w:rPr>
        <w:t>。</w:t>
      </w:r>
    </w:p>
    <w:p w:rsidR="00551F48" w:rsidRPr="00576CAD" w:rsidRDefault="00267268" w:rsidP="008D3D6F">
      <w:pPr>
        <w:spacing w:after="240" w:line="360" w:lineRule="exact"/>
        <w:ind w:firstLineChars="200" w:firstLine="31680"/>
        <w:jc w:val="both"/>
        <w:rPr>
          <w:rFonts w:hint="eastAsia"/>
          <w:sz w:val="21"/>
          <w:lang w:eastAsia="zh-CN"/>
        </w:rPr>
      </w:pPr>
      <w:r w:rsidRPr="00576CAD">
        <w:rPr>
          <w:rFonts w:hint="eastAsia"/>
          <w:sz w:val="21"/>
          <w:lang w:eastAsia="zh-CN"/>
        </w:rPr>
        <w:t>战略</w:t>
      </w:r>
      <w:r w:rsidR="00DD0110" w:rsidRPr="00576CAD">
        <w:rPr>
          <w:rFonts w:hint="eastAsia"/>
          <w:sz w:val="21"/>
          <w:lang w:eastAsia="zh-CN"/>
        </w:rPr>
        <w:t>的</w:t>
      </w:r>
      <w:r w:rsidRPr="00576CAD">
        <w:rPr>
          <w:rFonts w:hint="eastAsia"/>
          <w:sz w:val="21"/>
          <w:lang w:eastAsia="zh-CN"/>
        </w:rPr>
        <w:t>目标是</w:t>
      </w:r>
      <w:r w:rsidR="00DD0110" w:rsidRPr="00576CAD">
        <w:rPr>
          <w:rFonts w:hint="eastAsia"/>
          <w:sz w:val="21"/>
          <w:lang w:eastAsia="zh-CN"/>
        </w:rPr>
        <w:t>坚持</w:t>
      </w:r>
      <w:r w:rsidR="000E2610" w:rsidRPr="00576CAD">
        <w:rPr>
          <w:rFonts w:hint="eastAsia"/>
          <w:sz w:val="21"/>
          <w:lang w:eastAsia="zh-CN"/>
        </w:rPr>
        <w:t>实施长期的社会文化</w:t>
      </w:r>
      <w:r w:rsidR="00265893" w:rsidRPr="00576CAD">
        <w:rPr>
          <w:rFonts w:hint="eastAsia"/>
          <w:sz w:val="21"/>
          <w:lang w:eastAsia="zh-CN"/>
        </w:rPr>
        <w:t>进程</w:t>
      </w:r>
      <w:r w:rsidR="000E2610" w:rsidRPr="00576CAD">
        <w:rPr>
          <w:rFonts w:hint="eastAsia"/>
          <w:sz w:val="21"/>
          <w:lang w:eastAsia="zh-CN"/>
        </w:rPr>
        <w:t>，</w:t>
      </w:r>
      <w:r w:rsidR="00100424" w:rsidRPr="00576CAD">
        <w:rPr>
          <w:rFonts w:hint="eastAsia"/>
          <w:sz w:val="21"/>
          <w:lang w:eastAsia="zh-CN"/>
        </w:rPr>
        <w:t>这一过程需要各个层面的共同努力</w:t>
      </w:r>
      <w:r w:rsidR="000D16B0" w:rsidRPr="00576CAD">
        <w:rPr>
          <w:rFonts w:hint="eastAsia"/>
          <w:sz w:val="21"/>
          <w:lang w:eastAsia="zh-CN"/>
        </w:rPr>
        <w:t>，加强</w:t>
      </w:r>
      <w:r w:rsidR="00B04AAA" w:rsidRPr="00576CAD">
        <w:rPr>
          <w:rFonts w:hint="eastAsia"/>
          <w:sz w:val="21"/>
          <w:lang w:eastAsia="zh-CN"/>
        </w:rPr>
        <w:t>整体</w:t>
      </w:r>
      <w:r w:rsidR="00265893" w:rsidRPr="00576CAD">
        <w:rPr>
          <w:rFonts w:hint="eastAsia"/>
          <w:sz w:val="21"/>
          <w:lang w:eastAsia="zh-CN"/>
        </w:rPr>
        <w:t>和</w:t>
      </w:r>
      <w:r w:rsidR="00B04AAA" w:rsidRPr="00576CAD">
        <w:rPr>
          <w:rFonts w:hint="eastAsia"/>
          <w:sz w:val="21"/>
          <w:lang w:eastAsia="zh-CN"/>
        </w:rPr>
        <w:t>互补</w:t>
      </w:r>
      <w:r w:rsidR="00265893" w:rsidRPr="00576CAD">
        <w:rPr>
          <w:rFonts w:hint="eastAsia"/>
          <w:sz w:val="21"/>
          <w:lang w:eastAsia="zh-CN"/>
        </w:rPr>
        <w:t>行动</w:t>
      </w:r>
      <w:r w:rsidR="00B04AAA" w:rsidRPr="00576CAD">
        <w:rPr>
          <w:rFonts w:hint="eastAsia"/>
          <w:sz w:val="21"/>
          <w:lang w:eastAsia="zh-CN"/>
        </w:rPr>
        <w:t>，</w:t>
      </w:r>
      <w:r w:rsidR="00842DC6" w:rsidRPr="00576CAD">
        <w:rPr>
          <w:rFonts w:hint="eastAsia"/>
          <w:sz w:val="21"/>
          <w:lang w:eastAsia="zh-CN"/>
        </w:rPr>
        <w:t>各部门</w:t>
      </w:r>
      <w:r w:rsidR="00265893" w:rsidRPr="00576CAD">
        <w:rPr>
          <w:rFonts w:hint="eastAsia"/>
          <w:sz w:val="21"/>
          <w:lang w:eastAsia="zh-CN"/>
        </w:rPr>
        <w:t>采取特别措施</w:t>
      </w:r>
      <w:r w:rsidR="00842DC6" w:rsidRPr="00576CAD">
        <w:rPr>
          <w:rFonts w:hint="eastAsia"/>
          <w:sz w:val="21"/>
          <w:lang w:eastAsia="zh-CN"/>
        </w:rPr>
        <w:t>来</w:t>
      </w:r>
      <w:r w:rsidR="00D73B69" w:rsidRPr="00576CAD">
        <w:rPr>
          <w:rFonts w:hint="eastAsia"/>
          <w:sz w:val="21"/>
          <w:lang w:eastAsia="zh-CN"/>
        </w:rPr>
        <w:t>终结</w:t>
      </w:r>
      <w:r w:rsidR="00586C36" w:rsidRPr="00576CAD">
        <w:rPr>
          <w:rFonts w:hint="eastAsia"/>
          <w:sz w:val="21"/>
          <w:lang w:eastAsia="zh-CN"/>
        </w:rPr>
        <w:t>影响社会变化发展的社会文化</w:t>
      </w:r>
      <w:r w:rsidR="00265893" w:rsidRPr="00576CAD">
        <w:rPr>
          <w:rFonts w:hint="eastAsia"/>
          <w:sz w:val="21"/>
          <w:lang w:eastAsia="zh-CN"/>
        </w:rPr>
        <w:t>陈规陋习</w:t>
      </w:r>
      <w:r w:rsidR="00586C36" w:rsidRPr="00576CAD">
        <w:rPr>
          <w:rFonts w:hint="eastAsia"/>
          <w:sz w:val="21"/>
          <w:lang w:eastAsia="zh-CN"/>
        </w:rPr>
        <w:t>。</w:t>
      </w:r>
    </w:p>
    <w:p w:rsidR="00560A77" w:rsidRPr="00576CAD" w:rsidRDefault="00DF7F55" w:rsidP="008D3D6F">
      <w:pPr>
        <w:spacing w:after="240" w:line="360" w:lineRule="exact"/>
        <w:ind w:firstLineChars="200" w:firstLine="31680"/>
        <w:jc w:val="both"/>
        <w:rPr>
          <w:rFonts w:hint="eastAsia"/>
          <w:sz w:val="21"/>
          <w:lang w:eastAsia="zh-CN"/>
        </w:rPr>
      </w:pPr>
      <w:r w:rsidRPr="00576CAD">
        <w:rPr>
          <w:rFonts w:hint="eastAsia"/>
          <w:sz w:val="21"/>
          <w:lang w:eastAsia="zh-CN"/>
        </w:rPr>
        <w:t>在招聘与培训方面，</w:t>
      </w:r>
      <w:r w:rsidR="00951D00" w:rsidRPr="00576CAD">
        <w:rPr>
          <w:rFonts w:hint="eastAsia"/>
          <w:sz w:val="21"/>
          <w:lang w:eastAsia="zh-CN"/>
        </w:rPr>
        <w:t>政府</w:t>
      </w:r>
      <w:r w:rsidR="00207C2E" w:rsidRPr="00576CAD">
        <w:rPr>
          <w:rFonts w:hint="eastAsia"/>
          <w:sz w:val="21"/>
          <w:lang w:eastAsia="zh-CN"/>
        </w:rPr>
        <w:t>鼓励</w:t>
      </w:r>
      <w:r w:rsidR="00951D00" w:rsidRPr="00576CAD">
        <w:rPr>
          <w:rFonts w:hint="eastAsia"/>
          <w:sz w:val="21"/>
          <w:lang w:eastAsia="zh-CN"/>
        </w:rPr>
        <w:t>女性</w:t>
      </w:r>
      <w:r w:rsidR="009918EB" w:rsidRPr="00576CAD">
        <w:rPr>
          <w:rFonts w:hint="eastAsia"/>
          <w:sz w:val="21"/>
          <w:lang w:eastAsia="zh-CN"/>
        </w:rPr>
        <w:t>积极</w:t>
      </w:r>
      <w:r w:rsidR="00951D00" w:rsidRPr="00576CAD">
        <w:rPr>
          <w:rFonts w:hint="eastAsia"/>
          <w:sz w:val="21"/>
          <w:lang w:eastAsia="zh-CN"/>
        </w:rPr>
        <w:t>参与，</w:t>
      </w:r>
      <w:r w:rsidR="004147DA" w:rsidRPr="00576CAD">
        <w:rPr>
          <w:rFonts w:hint="eastAsia"/>
          <w:sz w:val="21"/>
          <w:lang w:eastAsia="zh-CN"/>
        </w:rPr>
        <w:t>各类测验结果</w:t>
      </w:r>
      <w:r w:rsidR="009918EB" w:rsidRPr="00576CAD">
        <w:rPr>
          <w:rFonts w:hint="eastAsia"/>
          <w:sz w:val="21"/>
          <w:lang w:eastAsia="zh-CN"/>
        </w:rPr>
        <w:t>也体现出男女参与的程度趋同</w:t>
      </w:r>
      <w:r w:rsidR="007304DE" w:rsidRPr="00576CAD">
        <w:rPr>
          <w:rFonts w:hint="eastAsia"/>
          <w:sz w:val="21"/>
          <w:lang w:eastAsia="zh-CN"/>
        </w:rPr>
        <w:t>，</w:t>
      </w:r>
      <w:r w:rsidR="00140E3D" w:rsidRPr="00576CAD">
        <w:rPr>
          <w:rFonts w:hint="eastAsia"/>
          <w:sz w:val="21"/>
          <w:lang w:eastAsia="zh-CN"/>
        </w:rPr>
        <w:t>有时候女性的参与更为</w:t>
      </w:r>
      <w:r w:rsidR="009918EB" w:rsidRPr="00576CAD">
        <w:rPr>
          <w:rFonts w:hint="eastAsia"/>
          <w:sz w:val="21"/>
          <w:lang w:eastAsia="zh-CN"/>
        </w:rPr>
        <w:t>积极活跃</w:t>
      </w:r>
      <w:r w:rsidR="00140E3D" w:rsidRPr="00576CAD">
        <w:rPr>
          <w:rFonts w:hint="eastAsia"/>
          <w:sz w:val="21"/>
          <w:lang w:eastAsia="zh-CN"/>
        </w:rPr>
        <w:t>。</w:t>
      </w:r>
    </w:p>
    <w:p w:rsidR="00560A77" w:rsidRPr="00576CAD" w:rsidRDefault="00C57251"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33711B" w:rsidRPr="00576CAD">
        <w:rPr>
          <w:rFonts w:eastAsia="SimHei" w:hint="eastAsia"/>
          <w:bCs/>
          <w:sz w:val="21"/>
          <w:u w:val="single"/>
          <w:lang w:eastAsia="zh-CN"/>
        </w:rPr>
        <w:t>建议</w:t>
      </w:r>
      <w:r w:rsidRPr="00576CAD">
        <w:rPr>
          <w:rFonts w:eastAsia="SimHei" w:hint="eastAsia"/>
          <w:bCs/>
          <w:sz w:val="21"/>
          <w:u w:val="single"/>
          <w:lang w:eastAsia="zh-CN"/>
        </w:rPr>
        <w:t>35</w:t>
      </w:r>
      <w:r w:rsidR="0033711B" w:rsidRPr="00576CAD">
        <w:rPr>
          <w:rFonts w:eastAsia="SimHei" w:hint="eastAsia"/>
          <w:bCs/>
          <w:sz w:val="21"/>
          <w:u w:val="single"/>
          <w:lang w:eastAsia="zh-CN"/>
        </w:rPr>
        <w:t>和</w:t>
      </w:r>
      <w:r w:rsidRPr="00576CAD">
        <w:rPr>
          <w:rFonts w:eastAsia="SimHei" w:hint="eastAsia"/>
          <w:bCs/>
          <w:sz w:val="21"/>
          <w:u w:val="single"/>
          <w:lang w:eastAsia="zh-CN"/>
        </w:rPr>
        <w:t>36</w:t>
      </w:r>
      <w:r w:rsidRPr="00576CAD">
        <w:rPr>
          <w:rFonts w:eastAsia="SimHei" w:hint="eastAsia"/>
          <w:bCs/>
          <w:sz w:val="21"/>
          <w:u w:val="single"/>
          <w:lang w:eastAsia="zh-CN"/>
        </w:rPr>
        <w:t>的</w:t>
      </w:r>
      <w:r w:rsidR="0033711B" w:rsidRPr="00576CAD">
        <w:rPr>
          <w:rFonts w:eastAsia="SimHei" w:hint="eastAsia"/>
          <w:bCs/>
          <w:sz w:val="21"/>
          <w:u w:val="single"/>
          <w:lang w:eastAsia="zh-CN"/>
        </w:rPr>
        <w:t>回</w:t>
      </w:r>
      <w:r w:rsidRPr="00576CAD">
        <w:rPr>
          <w:rFonts w:eastAsia="SimHei" w:hint="eastAsia"/>
          <w:bCs/>
          <w:sz w:val="21"/>
          <w:u w:val="single"/>
          <w:lang w:eastAsia="zh-CN"/>
        </w:rPr>
        <w:t>应：</w:t>
      </w:r>
    </w:p>
    <w:p w:rsidR="000F14CC" w:rsidRPr="00576CAD" w:rsidRDefault="00D51BDE" w:rsidP="008D3D6F">
      <w:pPr>
        <w:pStyle w:val="555555555555555555555555555"/>
        <w:ind w:firstLine="31680"/>
        <w:rPr>
          <w:rFonts w:hint="eastAsia"/>
        </w:rPr>
      </w:pPr>
      <w:r w:rsidRPr="00576CAD">
        <w:rPr>
          <w:rFonts w:hint="eastAsia"/>
        </w:rPr>
        <w:t>推动男女</w:t>
      </w:r>
      <w:r w:rsidR="000F14CC" w:rsidRPr="00576CAD">
        <w:rPr>
          <w:rFonts w:hint="eastAsia"/>
        </w:rPr>
        <w:t>积极且不刻板的</w:t>
      </w:r>
      <w:r w:rsidRPr="00576CAD">
        <w:rPr>
          <w:rFonts w:hint="eastAsia"/>
        </w:rPr>
        <w:t>形象</w:t>
      </w:r>
      <w:r w:rsidR="000F14CC" w:rsidRPr="00576CAD">
        <w:rPr>
          <w:rFonts w:hint="eastAsia"/>
        </w:rPr>
        <w:t>反映出</w:t>
      </w:r>
      <w:r w:rsidR="00246C9F" w:rsidRPr="00576CAD">
        <w:rPr>
          <w:rFonts w:hint="eastAsia"/>
        </w:rPr>
        <w:t>许多</w:t>
      </w:r>
      <w:r w:rsidR="004B1913" w:rsidRPr="00576CAD">
        <w:rPr>
          <w:rFonts w:hint="eastAsia"/>
        </w:rPr>
        <w:t>男性</w:t>
      </w:r>
      <w:r w:rsidRPr="00576CAD">
        <w:rPr>
          <w:rFonts w:hint="eastAsia"/>
        </w:rPr>
        <w:t>和</w:t>
      </w:r>
      <w:r w:rsidR="004B1913" w:rsidRPr="00576CAD">
        <w:rPr>
          <w:rFonts w:hint="eastAsia"/>
        </w:rPr>
        <w:t>女性</w:t>
      </w:r>
      <w:r w:rsidR="00126B3A" w:rsidRPr="00576CAD">
        <w:rPr>
          <w:rFonts w:hint="eastAsia"/>
        </w:rPr>
        <w:t>都在</w:t>
      </w:r>
      <w:r w:rsidRPr="00576CAD">
        <w:rPr>
          <w:rFonts w:hint="eastAsia"/>
        </w:rPr>
        <w:t>积极</w:t>
      </w:r>
      <w:r w:rsidR="00126B3A" w:rsidRPr="00576CAD">
        <w:rPr>
          <w:rFonts w:hint="eastAsia"/>
        </w:rPr>
        <w:t>参与着政府机构以及社团活动。</w:t>
      </w:r>
      <w:r w:rsidR="00557725" w:rsidRPr="00576CAD">
        <w:rPr>
          <w:rFonts w:hint="eastAsia"/>
        </w:rPr>
        <w:t>这一工作</w:t>
      </w:r>
      <w:r w:rsidRPr="00576CAD">
        <w:rPr>
          <w:rFonts w:hint="eastAsia"/>
        </w:rPr>
        <w:t>仍</w:t>
      </w:r>
      <w:r w:rsidR="00557725" w:rsidRPr="00576CAD">
        <w:rPr>
          <w:rFonts w:hint="eastAsia"/>
        </w:rPr>
        <w:t>需要持续的动员</w:t>
      </w:r>
      <w:r w:rsidR="00857A22" w:rsidRPr="00576CAD">
        <w:rPr>
          <w:rFonts w:hint="eastAsia"/>
        </w:rPr>
        <w:t>，</w:t>
      </w:r>
      <w:r w:rsidRPr="00576CAD">
        <w:rPr>
          <w:rFonts w:hint="eastAsia"/>
        </w:rPr>
        <w:t>特别</w:t>
      </w:r>
      <w:r w:rsidR="00857A22" w:rsidRPr="00576CAD">
        <w:rPr>
          <w:rFonts w:hint="eastAsia"/>
        </w:rPr>
        <w:t>是媒体</w:t>
      </w:r>
      <w:r w:rsidRPr="00576CAD">
        <w:rPr>
          <w:rFonts w:hint="eastAsia"/>
        </w:rPr>
        <w:t>的动员</w:t>
      </w:r>
      <w:r w:rsidR="00857A22" w:rsidRPr="00576CAD">
        <w:rPr>
          <w:rFonts w:hint="eastAsia"/>
        </w:rPr>
        <w:t>。</w:t>
      </w:r>
    </w:p>
    <w:p w:rsidR="002E7F72" w:rsidRPr="00576CAD" w:rsidRDefault="002E7F72" w:rsidP="008D3D6F">
      <w:pPr>
        <w:spacing w:after="240" w:line="360" w:lineRule="exact"/>
        <w:ind w:firstLineChars="200" w:firstLine="31680"/>
        <w:jc w:val="both"/>
        <w:rPr>
          <w:rFonts w:hint="eastAsia"/>
          <w:sz w:val="21"/>
          <w:lang w:eastAsia="zh-CN"/>
        </w:rPr>
      </w:pPr>
      <w:r w:rsidRPr="00576CAD">
        <w:rPr>
          <w:rFonts w:hint="eastAsia"/>
          <w:sz w:val="21"/>
          <w:lang w:eastAsia="zh-CN"/>
        </w:rPr>
        <w:t>在这一背景下，</w:t>
      </w:r>
      <w:r w:rsidR="00C04512" w:rsidRPr="00576CAD">
        <w:rPr>
          <w:rFonts w:hint="eastAsia"/>
          <w:sz w:val="21"/>
          <w:lang w:eastAsia="zh-CN"/>
        </w:rPr>
        <w:t>2007</w:t>
      </w:r>
      <w:r w:rsidR="00C04512" w:rsidRPr="00576CAD">
        <w:rPr>
          <w:rFonts w:hint="eastAsia"/>
          <w:sz w:val="21"/>
          <w:lang w:eastAsia="zh-CN"/>
        </w:rPr>
        <w:t>年</w:t>
      </w:r>
      <w:r w:rsidR="00C04512" w:rsidRPr="00576CAD">
        <w:rPr>
          <w:rFonts w:hint="eastAsia"/>
          <w:sz w:val="21"/>
          <w:lang w:eastAsia="zh-CN"/>
        </w:rPr>
        <w:t>3</w:t>
      </w:r>
      <w:r w:rsidR="00C04512" w:rsidRPr="00576CAD">
        <w:rPr>
          <w:rFonts w:hint="eastAsia"/>
          <w:sz w:val="21"/>
          <w:lang w:eastAsia="zh-CN"/>
        </w:rPr>
        <w:t>月</w:t>
      </w:r>
      <w:r w:rsidR="00C04512" w:rsidRPr="00576CAD">
        <w:rPr>
          <w:rFonts w:hint="eastAsia"/>
          <w:sz w:val="21"/>
          <w:lang w:eastAsia="zh-CN"/>
        </w:rPr>
        <w:t>17</w:t>
      </w:r>
      <w:r w:rsidR="00C04512" w:rsidRPr="00576CAD">
        <w:rPr>
          <w:rFonts w:hint="eastAsia"/>
          <w:sz w:val="21"/>
          <w:lang w:eastAsia="zh-CN"/>
        </w:rPr>
        <w:t>日至</w:t>
      </w:r>
      <w:r w:rsidR="00C04512" w:rsidRPr="00576CAD">
        <w:rPr>
          <w:rFonts w:hint="eastAsia"/>
          <w:sz w:val="21"/>
          <w:lang w:eastAsia="zh-CN"/>
        </w:rPr>
        <w:t>20</w:t>
      </w:r>
      <w:r w:rsidR="00C04512" w:rsidRPr="00576CAD">
        <w:rPr>
          <w:rFonts w:hint="eastAsia"/>
          <w:sz w:val="21"/>
          <w:lang w:eastAsia="zh-CN"/>
        </w:rPr>
        <w:t>日，</w:t>
      </w:r>
      <w:r w:rsidR="002E1B4B" w:rsidRPr="00576CAD">
        <w:rPr>
          <w:rFonts w:hint="eastAsia"/>
          <w:sz w:val="21"/>
          <w:lang w:eastAsia="zh-CN"/>
        </w:rPr>
        <w:t>阿尔及利亚在非洲联盟以及</w:t>
      </w:r>
      <w:r w:rsidR="008150DC" w:rsidRPr="00576CAD">
        <w:rPr>
          <w:rFonts w:hint="eastAsia"/>
          <w:sz w:val="21"/>
          <w:lang w:eastAsia="zh-CN"/>
        </w:rPr>
        <w:t>非洲经济委员会的合作下</w:t>
      </w:r>
      <w:r w:rsidR="003938D0" w:rsidRPr="00576CAD">
        <w:rPr>
          <w:rFonts w:hint="eastAsia"/>
          <w:sz w:val="21"/>
          <w:lang w:eastAsia="zh-CN"/>
        </w:rPr>
        <w:t>组织了一次</w:t>
      </w:r>
      <w:r w:rsidR="00C04512" w:rsidRPr="00576CAD">
        <w:rPr>
          <w:rFonts w:hint="eastAsia"/>
          <w:sz w:val="21"/>
          <w:lang w:eastAsia="zh-CN"/>
        </w:rPr>
        <w:t>人权教育</w:t>
      </w:r>
      <w:r w:rsidR="005808B0" w:rsidRPr="00576CAD">
        <w:rPr>
          <w:rFonts w:hint="eastAsia"/>
          <w:sz w:val="21"/>
          <w:lang w:eastAsia="zh-CN"/>
        </w:rPr>
        <w:t>次地区</w:t>
      </w:r>
      <w:r w:rsidR="00C04512" w:rsidRPr="00576CAD">
        <w:rPr>
          <w:rFonts w:hint="eastAsia"/>
          <w:sz w:val="21"/>
          <w:lang w:eastAsia="zh-CN"/>
        </w:rPr>
        <w:t>研讨会，</w:t>
      </w:r>
      <w:r w:rsidR="0052111F" w:rsidRPr="00576CAD">
        <w:rPr>
          <w:rFonts w:hint="eastAsia"/>
          <w:sz w:val="21"/>
          <w:lang w:eastAsia="zh-CN"/>
        </w:rPr>
        <w:t>研讨会得到了</w:t>
      </w:r>
      <w:r w:rsidR="00CC57EB" w:rsidRPr="00576CAD">
        <w:rPr>
          <w:rFonts w:hint="eastAsia"/>
          <w:sz w:val="21"/>
          <w:lang w:eastAsia="zh-CN"/>
        </w:rPr>
        <w:t>政府代表、公共部门代表、</w:t>
      </w:r>
      <w:r w:rsidR="005808B0" w:rsidRPr="00576CAD">
        <w:rPr>
          <w:rFonts w:hint="eastAsia"/>
          <w:sz w:val="21"/>
          <w:lang w:eastAsia="zh-CN"/>
        </w:rPr>
        <w:t>民间社会</w:t>
      </w:r>
      <w:r w:rsidR="00CC57EB" w:rsidRPr="00576CAD">
        <w:rPr>
          <w:rFonts w:hint="eastAsia"/>
          <w:sz w:val="21"/>
          <w:lang w:eastAsia="zh-CN"/>
        </w:rPr>
        <w:t>代表以及北非国家</w:t>
      </w:r>
      <w:r w:rsidR="00416EA3" w:rsidRPr="00576CAD">
        <w:rPr>
          <w:rFonts w:hint="eastAsia"/>
          <w:sz w:val="21"/>
          <w:lang w:eastAsia="zh-CN"/>
        </w:rPr>
        <w:t>（突尼斯、利比亚、埃及、阿拉伯撒哈拉民主共和国）</w:t>
      </w:r>
      <w:r w:rsidR="00CC57EB" w:rsidRPr="00576CAD">
        <w:rPr>
          <w:rFonts w:hint="eastAsia"/>
          <w:sz w:val="21"/>
          <w:lang w:eastAsia="zh-CN"/>
        </w:rPr>
        <w:t>代表的参与</w:t>
      </w:r>
      <w:r w:rsidR="00416EA3" w:rsidRPr="00576CAD">
        <w:rPr>
          <w:rFonts w:hint="eastAsia"/>
          <w:sz w:val="21"/>
          <w:lang w:eastAsia="zh-CN"/>
        </w:rPr>
        <w:t>，</w:t>
      </w:r>
      <w:r w:rsidR="00AB3B15" w:rsidRPr="00576CAD">
        <w:rPr>
          <w:rFonts w:hint="eastAsia"/>
          <w:sz w:val="21"/>
          <w:lang w:eastAsia="zh-CN"/>
        </w:rPr>
        <w:t>联合国教科文组织、阿盟教科文组织、</w:t>
      </w:r>
      <w:r w:rsidR="003F272D" w:rsidRPr="00576CAD">
        <w:rPr>
          <w:rFonts w:hint="eastAsia"/>
          <w:sz w:val="21"/>
          <w:lang w:eastAsia="zh-CN"/>
        </w:rPr>
        <w:t>非洲恐怖主义研究中心（</w:t>
      </w:r>
      <w:r w:rsidR="003F272D" w:rsidRPr="00576CAD">
        <w:rPr>
          <w:rFonts w:hint="eastAsia"/>
          <w:sz w:val="21"/>
          <w:lang w:eastAsia="zh-CN"/>
        </w:rPr>
        <w:t>CAERT</w:t>
      </w:r>
      <w:r w:rsidR="003F272D" w:rsidRPr="00576CAD">
        <w:rPr>
          <w:rFonts w:hint="eastAsia"/>
          <w:sz w:val="21"/>
          <w:lang w:eastAsia="zh-CN"/>
        </w:rPr>
        <w:t>）以及</w:t>
      </w:r>
      <w:r w:rsidR="00AD705B" w:rsidRPr="00576CAD">
        <w:rPr>
          <w:rFonts w:hint="eastAsia"/>
          <w:sz w:val="21"/>
          <w:lang w:eastAsia="zh-CN"/>
        </w:rPr>
        <w:t>其他</w:t>
      </w:r>
      <w:r w:rsidR="003F272D" w:rsidRPr="00576CAD">
        <w:rPr>
          <w:rFonts w:hint="eastAsia"/>
          <w:sz w:val="21"/>
          <w:lang w:eastAsia="zh-CN"/>
        </w:rPr>
        <w:t>联合国机构的代表也参加了研讨会。</w:t>
      </w:r>
    </w:p>
    <w:p w:rsidR="00E66CB9" w:rsidRPr="00576CAD" w:rsidRDefault="00350B9C" w:rsidP="008D3D6F">
      <w:pPr>
        <w:spacing w:after="240" w:line="360" w:lineRule="exact"/>
        <w:ind w:firstLineChars="200" w:firstLine="31680"/>
        <w:jc w:val="both"/>
        <w:rPr>
          <w:rFonts w:hint="eastAsia"/>
          <w:sz w:val="21"/>
          <w:lang w:eastAsia="zh-CN"/>
        </w:rPr>
      </w:pPr>
      <w:r w:rsidRPr="00576CAD">
        <w:rPr>
          <w:rFonts w:hint="eastAsia"/>
          <w:sz w:val="21"/>
          <w:lang w:eastAsia="zh-CN"/>
        </w:rPr>
        <w:t>研讨会的中心工作和主题是“</w:t>
      </w:r>
      <w:r w:rsidR="00191893" w:rsidRPr="00576CAD">
        <w:rPr>
          <w:rFonts w:eastAsia="SimHei" w:hint="eastAsia"/>
          <w:sz w:val="21"/>
          <w:lang w:eastAsia="zh-CN"/>
        </w:rPr>
        <w:t>通过人权教育来实现妇女权利</w:t>
      </w:r>
      <w:r w:rsidRPr="00576CAD">
        <w:rPr>
          <w:rFonts w:hint="eastAsia"/>
          <w:sz w:val="21"/>
          <w:lang w:eastAsia="zh-CN"/>
        </w:rPr>
        <w:t>”</w:t>
      </w:r>
      <w:r w:rsidR="003E2F29" w:rsidRPr="00576CAD">
        <w:rPr>
          <w:rFonts w:hint="eastAsia"/>
          <w:sz w:val="21"/>
          <w:lang w:eastAsia="zh-CN"/>
        </w:rPr>
        <w:t>。主题</w:t>
      </w:r>
      <w:r w:rsidR="004F646F" w:rsidRPr="00576CAD">
        <w:rPr>
          <w:rFonts w:hint="eastAsia"/>
          <w:sz w:val="21"/>
          <w:lang w:eastAsia="zh-CN"/>
        </w:rPr>
        <w:t>强调了</w:t>
      </w:r>
      <w:r w:rsidR="00B113F3" w:rsidRPr="00576CAD">
        <w:rPr>
          <w:rFonts w:hint="eastAsia"/>
          <w:sz w:val="21"/>
          <w:lang w:eastAsia="zh-CN"/>
        </w:rPr>
        <w:t>人权</w:t>
      </w:r>
      <w:r w:rsidR="00416285" w:rsidRPr="00576CAD">
        <w:rPr>
          <w:rFonts w:hint="eastAsia"/>
          <w:sz w:val="21"/>
          <w:lang w:eastAsia="zh-CN"/>
        </w:rPr>
        <w:t>，</w:t>
      </w:r>
      <w:r w:rsidR="00B113F3" w:rsidRPr="00576CAD">
        <w:rPr>
          <w:rFonts w:hint="eastAsia"/>
          <w:sz w:val="21"/>
          <w:lang w:eastAsia="zh-CN"/>
        </w:rPr>
        <w:t>尤其是妇女权利</w:t>
      </w:r>
      <w:r w:rsidR="00E104EC" w:rsidRPr="00576CAD">
        <w:rPr>
          <w:rFonts w:hint="eastAsia"/>
          <w:sz w:val="21"/>
          <w:lang w:eastAsia="zh-CN"/>
        </w:rPr>
        <w:t>纳入</w:t>
      </w:r>
      <w:r w:rsidR="00E03963" w:rsidRPr="00576CAD">
        <w:rPr>
          <w:rFonts w:hint="eastAsia"/>
          <w:sz w:val="21"/>
          <w:lang w:eastAsia="zh-CN"/>
        </w:rPr>
        <w:t>教育体系</w:t>
      </w:r>
      <w:r w:rsidR="00E104EC" w:rsidRPr="00576CAD">
        <w:rPr>
          <w:rFonts w:hint="eastAsia"/>
          <w:sz w:val="21"/>
          <w:lang w:eastAsia="zh-CN"/>
        </w:rPr>
        <w:t>的重要性</w:t>
      </w:r>
      <w:r w:rsidR="00E03963" w:rsidRPr="00576CAD">
        <w:rPr>
          <w:rFonts w:hint="eastAsia"/>
          <w:sz w:val="21"/>
          <w:lang w:eastAsia="zh-CN"/>
        </w:rPr>
        <w:t>，</w:t>
      </w:r>
      <w:r w:rsidR="00E104EC" w:rsidRPr="00576CAD">
        <w:rPr>
          <w:rFonts w:hint="eastAsia"/>
          <w:sz w:val="21"/>
          <w:lang w:eastAsia="zh-CN"/>
        </w:rPr>
        <w:t>在小孩子很小的时候就开始教授其普遍</w:t>
      </w:r>
      <w:r w:rsidR="00885C91" w:rsidRPr="00576CAD">
        <w:rPr>
          <w:rFonts w:hint="eastAsia"/>
          <w:sz w:val="21"/>
          <w:lang w:eastAsia="zh-CN"/>
        </w:rPr>
        <w:t>权利、宽容以及尊重的</w:t>
      </w:r>
      <w:r w:rsidR="00E104EC" w:rsidRPr="00576CAD">
        <w:rPr>
          <w:rFonts w:hint="eastAsia"/>
          <w:sz w:val="21"/>
          <w:lang w:eastAsia="zh-CN"/>
        </w:rPr>
        <w:t>美德</w:t>
      </w:r>
      <w:r w:rsidR="00885C91" w:rsidRPr="00576CAD">
        <w:rPr>
          <w:rFonts w:hint="eastAsia"/>
          <w:sz w:val="21"/>
          <w:lang w:eastAsia="zh-CN"/>
        </w:rPr>
        <w:t>。</w:t>
      </w:r>
    </w:p>
    <w:p w:rsidR="00FE4EA3" w:rsidRPr="00576CAD" w:rsidRDefault="00FE4EA3" w:rsidP="008D3D6F">
      <w:pPr>
        <w:spacing w:after="240" w:line="360" w:lineRule="exact"/>
        <w:ind w:firstLineChars="200" w:firstLine="31680"/>
        <w:jc w:val="both"/>
        <w:rPr>
          <w:rFonts w:hint="eastAsia"/>
          <w:sz w:val="21"/>
          <w:lang w:eastAsia="zh-CN"/>
        </w:rPr>
      </w:pPr>
      <w:r w:rsidRPr="00576CAD">
        <w:rPr>
          <w:rFonts w:hint="eastAsia"/>
          <w:sz w:val="21"/>
          <w:lang w:eastAsia="zh-CN"/>
        </w:rPr>
        <w:t>参与国在研讨会</w:t>
      </w:r>
      <w:r w:rsidR="001D0F27" w:rsidRPr="00576CAD">
        <w:rPr>
          <w:rFonts w:hint="eastAsia"/>
          <w:sz w:val="21"/>
          <w:lang w:eastAsia="zh-CN"/>
        </w:rPr>
        <w:t>上介绍的经验也表明，</w:t>
      </w:r>
      <w:r w:rsidR="003829AF" w:rsidRPr="00576CAD">
        <w:rPr>
          <w:rFonts w:hint="eastAsia"/>
          <w:sz w:val="21"/>
          <w:lang w:eastAsia="zh-CN"/>
        </w:rPr>
        <w:t>这些国家</w:t>
      </w:r>
      <w:r w:rsidR="007D0D85" w:rsidRPr="00576CAD">
        <w:rPr>
          <w:rFonts w:hint="eastAsia"/>
          <w:sz w:val="21"/>
          <w:lang w:eastAsia="zh-CN"/>
        </w:rPr>
        <w:t>在他们的教学中</w:t>
      </w:r>
      <w:r w:rsidR="00E36728" w:rsidRPr="00576CAD">
        <w:rPr>
          <w:rFonts w:hint="eastAsia"/>
          <w:sz w:val="21"/>
          <w:lang w:eastAsia="zh-CN"/>
        </w:rPr>
        <w:t>引入</w:t>
      </w:r>
      <w:r w:rsidR="00D77EF4" w:rsidRPr="00576CAD">
        <w:rPr>
          <w:rFonts w:hint="eastAsia"/>
          <w:sz w:val="21"/>
          <w:lang w:eastAsia="zh-CN"/>
        </w:rPr>
        <w:t>了人权教育</w:t>
      </w:r>
      <w:r w:rsidR="00EB2641" w:rsidRPr="00576CAD">
        <w:rPr>
          <w:rFonts w:hint="eastAsia"/>
          <w:sz w:val="21"/>
          <w:lang w:eastAsia="zh-CN"/>
        </w:rPr>
        <w:t>，</w:t>
      </w:r>
      <w:r w:rsidR="0036165C" w:rsidRPr="00576CAD">
        <w:rPr>
          <w:rFonts w:hint="eastAsia"/>
          <w:sz w:val="21"/>
          <w:lang w:eastAsia="zh-CN"/>
        </w:rPr>
        <w:t>但是对于其影响并没有做更多研究</w:t>
      </w:r>
      <w:r w:rsidR="009C43FC" w:rsidRPr="00576CAD">
        <w:rPr>
          <w:rFonts w:hint="eastAsia"/>
          <w:sz w:val="21"/>
          <w:lang w:eastAsia="zh-CN"/>
        </w:rPr>
        <w:t>。</w:t>
      </w:r>
      <w:r w:rsidR="005C4BA5" w:rsidRPr="00576CAD">
        <w:rPr>
          <w:rFonts w:hint="eastAsia"/>
          <w:sz w:val="21"/>
          <w:lang w:eastAsia="zh-CN"/>
        </w:rPr>
        <w:t>研讨会</w:t>
      </w:r>
      <w:r w:rsidR="00E8474F" w:rsidRPr="00576CAD">
        <w:rPr>
          <w:rFonts w:hint="eastAsia"/>
          <w:sz w:val="21"/>
          <w:lang w:eastAsia="zh-CN"/>
        </w:rPr>
        <w:t>的讨论分为三场，</w:t>
      </w:r>
      <w:r w:rsidR="00F1489D" w:rsidRPr="00576CAD">
        <w:rPr>
          <w:rFonts w:hint="eastAsia"/>
          <w:sz w:val="21"/>
          <w:lang w:eastAsia="zh-CN"/>
        </w:rPr>
        <w:t>主要对于以下专题进行了</w:t>
      </w:r>
      <w:r w:rsidR="00A97113" w:rsidRPr="00576CAD">
        <w:rPr>
          <w:rFonts w:hint="eastAsia"/>
          <w:sz w:val="21"/>
          <w:lang w:eastAsia="zh-CN"/>
        </w:rPr>
        <w:t>讨论</w:t>
      </w:r>
      <w:r w:rsidR="00F1489D" w:rsidRPr="00576CAD">
        <w:rPr>
          <w:rFonts w:hint="eastAsia"/>
          <w:sz w:val="21"/>
          <w:lang w:eastAsia="zh-CN"/>
        </w:rPr>
        <w:t>：</w:t>
      </w:r>
    </w:p>
    <w:p w:rsidR="00560A77" w:rsidRPr="00576CAD" w:rsidRDefault="001110DF" w:rsidP="008D3D6F">
      <w:pPr>
        <w:pStyle w:val="33333333333333333333333333"/>
        <w:spacing w:line="340" w:lineRule="exact"/>
        <w:ind w:left="31680" w:firstLine="31680"/>
        <w:rPr>
          <w:rFonts w:eastAsia="Arial Unicode MS"/>
        </w:rPr>
      </w:pPr>
      <w:r w:rsidRPr="00576CAD">
        <w:rPr>
          <w:rFonts w:hint="eastAsia"/>
        </w:rPr>
        <w:t>制定</w:t>
      </w:r>
      <w:r w:rsidR="0053368F" w:rsidRPr="00576CAD">
        <w:rPr>
          <w:rFonts w:hint="eastAsia"/>
        </w:rPr>
        <w:t>一项国际行动</w:t>
      </w:r>
      <w:r w:rsidRPr="00576CAD">
        <w:rPr>
          <w:rFonts w:hint="eastAsia"/>
        </w:rPr>
        <w:t>结合</w:t>
      </w:r>
      <w:r w:rsidR="002110D3" w:rsidRPr="00576CAD">
        <w:rPr>
          <w:rFonts w:hint="eastAsia"/>
        </w:rPr>
        <w:t>性别观念、人权和妇女权利观念</w:t>
      </w:r>
      <w:r w:rsidR="00A97113" w:rsidRPr="00576CAD">
        <w:rPr>
          <w:rFonts w:hint="eastAsia"/>
        </w:rPr>
        <w:t>，</w:t>
      </w:r>
    </w:p>
    <w:p w:rsidR="00560A77" w:rsidRPr="00576CAD" w:rsidRDefault="00B8216D" w:rsidP="008D3D6F">
      <w:pPr>
        <w:pStyle w:val="33333333333333333333333333"/>
        <w:spacing w:line="340" w:lineRule="exact"/>
        <w:ind w:left="31680" w:firstLine="31680"/>
        <w:rPr>
          <w:rFonts w:eastAsia="Arial Unicode MS"/>
        </w:rPr>
      </w:pPr>
      <w:r w:rsidRPr="00576CAD">
        <w:rPr>
          <w:rFonts w:hint="eastAsia"/>
        </w:rPr>
        <w:t>通过教育与教学</w:t>
      </w:r>
      <w:r w:rsidR="004579F6" w:rsidRPr="00576CAD">
        <w:rPr>
          <w:rFonts w:hint="eastAsia"/>
        </w:rPr>
        <w:t>来实现安全与和平战略</w:t>
      </w:r>
      <w:r w:rsidR="00C37A9A" w:rsidRPr="00576CAD">
        <w:rPr>
          <w:rFonts w:hint="eastAsia"/>
        </w:rPr>
        <w:t>，</w:t>
      </w:r>
    </w:p>
    <w:p w:rsidR="00560A77" w:rsidRPr="00576CAD" w:rsidRDefault="00EE0DFD" w:rsidP="008D3D6F">
      <w:pPr>
        <w:pStyle w:val="33333333333333333333333333"/>
        <w:spacing w:line="340" w:lineRule="exact"/>
        <w:ind w:left="31680" w:firstLine="31680"/>
        <w:rPr>
          <w:rFonts w:eastAsia="Arial Unicode MS"/>
        </w:rPr>
      </w:pPr>
      <w:r w:rsidRPr="00576CAD">
        <w:rPr>
          <w:rFonts w:hint="eastAsia"/>
        </w:rPr>
        <w:t>为通过教育来促进妇女权利</w:t>
      </w:r>
      <w:r w:rsidR="00E52FFB" w:rsidRPr="00576CAD">
        <w:rPr>
          <w:rFonts w:hint="eastAsia"/>
        </w:rPr>
        <w:t>，</w:t>
      </w:r>
      <w:r w:rsidR="001110DF" w:rsidRPr="00576CAD">
        <w:rPr>
          <w:rFonts w:hint="eastAsia"/>
        </w:rPr>
        <w:t>建立</w:t>
      </w:r>
      <w:r w:rsidRPr="00576CAD">
        <w:rPr>
          <w:rFonts w:hint="eastAsia"/>
        </w:rPr>
        <w:t>合作</w:t>
      </w:r>
      <w:r w:rsidR="001110DF" w:rsidRPr="00576CAD">
        <w:rPr>
          <w:rFonts w:hint="eastAsia"/>
        </w:rPr>
        <w:t>伙伴关系</w:t>
      </w:r>
      <w:r w:rsidRPr="00576CAD">
        <w:rPr>
          <w:rFonts w:hint="eastAsia"/>
        </w:rPr>
        <w:t>（</w:t>
      </w:r>
      <w:r w:rsidR="001110DF" w:rsidRPr="00576CAD">
        <w:rPr>
          <w:rFonts w:hint="eastAsia"/>
        </w:rPr>
        <w:t>与</w:t>
      </w:r>
      <w:r w:rsidRPr="00576CAD">
        <w:rPr>
          <w:rFonts w:hint="eastAsia"/>
        </w:rPr>
        <w:t>政府、国家机构、非政府组织）</w:t>
      </w:r>
      <w:r w:rsidR="00164169" w:rsidRPr="00576CAD">
        <w:rPr>
          <w:rFonts w:hint="eastAsia"/>
        </w:rPr>
        <w:t>。</w:t>
      </w:r>
    </w:p>
    <w:p w:rsidR="00560A77" w:rsidRPr="00576CAD" w:rsidRDefault="008D7D9B" w:rsidP="008D3D6F">
      <w:pPr>
        <w:spacing w:after="240" w:line="340" w:lineRule="exact"/>
        <w:ind w:firstLineChars="200" w:firstLine="31680"/>
        <w:jc w:val="both"/>
        <w:rPr>
          <w:rFonts w:eastAsia="Arial Unicode MS"/>
          <w:sz w:val="21"/>
          <w:lang w:eastAsia="zh-CN"/>
        </w:rPr>
      </w:pPr>
      <w:r w:rsidRPr="00576CAD">
        <w:rPr>
          <w:rFonts w:hint="eastAsia"/>
          <w:sz w:val="21"/>
          <w:lang w:eastAsia="zh-CN"/>
        </w:rPr>
        <w:t>以下工作得到了批准：</w:t>
      </w:r>
    </w:p>
    <w:p w:rsidR="00560A77" w:rsidRPr="00576CAD" w:rsidRDefault="00560A77" w:rsidP="008D3D6F">
      <w:pPr>
        <w:spacing w:after="240" w:line="340" w:lineRule="exact"/>
        <w:ind w:firstLineChars="200" w:firstLine="31680"/>
        <w:jc w:val="both"/>
        <w:rPr>
          <w:rFonts w:eastAsia="Arial Unicode MS"/>
          <w:sz w:val="21"/>
          <w:lang w:eastAsia="zh-CN"/>
        </w:rPr>
      </w:pPr>
      <w:r w:rsidRPr="00576CAD">
        <w:rPr>
          <w:rFonts w:eastAsia="Arial Unicode MS"/>
          <w:sz w:val="21"/>
          <w:lang w:eastAsia="zh-CN"/>
        </w:rPr>
        <w:t xml:space="preserve">1 </w:t>
      </w:r>
      <w:r w:rsidR="0053223F" w:rsidRPr="00576CAD">
        <w:rPr>
          <w:rFonts w:eastAsia="Arial Unicode MS"/>
          <w:sz w:val="21"/>
          <w:lang w:eastAsia="zh-CN"/>
        </w:rPr>
        <w:t>–</w:t>
      </w:r>
      <w:r w:rsidRPr="00576CAD">
        <w:rPr>
          <w:rFonts w:eastAsia="Arial Unicode MS"/>
          <w:sz w:val="21"/>
          <w:lang w:eastAsia="zh-CN"/>
        </w:rPr>
        <w:t xml:space="preserve"> </w:t>
      </w:r>
      <w:r w:rsidR="0053223F" w:rsidRPr="00576CAD">
        <w:rPr>
          <w:rFonts w:hint="eastAsia"/>
          <w:sz w:val="21"/>
          <w:lang w:eastAsia="zh-CN"/>
        </w:rPr>
        <w:t>一</w:t>
      </w:r>
      <w:r w:rsidR="00132336" w:rsidRPr="00576CAD">
        <w:rPr>
          <w:rFonts w:hint="eastAsia"/>
          <w:sz w:val="21"/>
          <w:lang w:eastAsia="zh-CN"/>
        </w:rPr>
        <w:t>项</w:t>
      </w:r>
      <w:r w:rsidR="0053223F" w:rsidRPr="00576CAD">
        <w:rPr>
          <w:rFonts w:hint="eastAsia"/>
          <w:sz w:val="21"/>
          <w:lang w:eastAsia="zh-CN"/>
        </w:rPr>
        <w:t>针对以下目标的行动计划（</w:t>
      </w:r>
      <w:r w:rsidR="0053223F" w:rsidRPr="00576CAD">
        <w:rPr>
          <w:rFonts w:hint="eastAsia"/>
          <w:sz w:val="21"/>
          <w:lang w:eastAsia="zh-CN"/>
        </w:rPr>
        <w:t>2007</w:t>
      </w:r>
      <w:r w:rsidR="0053223F" w:rsidRPr="00576CAD">
        <w:rPr>
          <w:rFonts w:hint="eastAsia"/>
          <w:sz w:val="21"/>
          <w:lang w:eastAsia="zh-CN"/>
        </w:rPr>
        <w:t>年至</w:t>
      </w:r>
      <w:r w:rsidR="0053223F" w:rsidRPr="00576CAD">
        <w:rPr>
          <w:rFonts w:hint="eastAsia"/>
          <w:sz w:val="21"/>
          <w:lang w:eastAsia="zh-CN"/>
        </w:rPr>
        <w:t>2009</w:t>
      </w:r>
      <w:r w:rsidR="0053223F" w:rsidRPr="00576CAD">
        <w:rPr>
          <w:rFonts w:hint="eastAsia"/>
          <w:sz w:val="21"/>
          <w:lang w:eastAsia="zh-CN"/>
        </w:rPr>
        <w:t>年）：</w:t>
      </w:r>
    </w:p>
    <w:p w:rsidR="00560A77" w:rsidRPr="00576CAD" w:rsidRDefault="00D25A21" w:rsidP="008D3D6F">
      <w:pPr>
        <w:pStyle w:val="33333333333333333333333333"/>
        <w:spacing w:line="340" w:lineRule="exact"/>
        <w:ind w:left="31680" w:firstLine="31680"/>
      </w:pPr>
      <w:r w:rsidRPr="00576CAD">
        <w:rPr>
          <w:rFonts w:hint="eastAsia"/>
        </w:rPr>
        <w:t>分析当前状况，将妇女权利</w:t>
      </w:r>
      <w:r w:rsidR="00132336" w:rsidRPr="00576CAD">
        <w:rPr>
          <w:rFonts w:hint="eastAsia"/>
        </w:rPr>
        <w:t>纳</w:t>
      </w:r>
      <w:r w:rsidRPr="00576CAD">
        <w:rPr>
          <w:rFonts w:hint="eastAsia"/>
        </w:rPr>
        <w:t>入到</w:t>
      </w:r>
      <w:r w:rsidR="00132336" w:rsidRPr="00576CAD">
        <w:rPr>
          <w:rFonts w:hint="eastAsia"/>
        </w:rPr>
        <w:t>初等与中等</w:t>
      </w:r>
      <w:r w:rsidRPr="00576CAD">
        <w:rPr>
          <w:rFonts w:hint="eastAsia"/>
        </w:rPr>
        <w:t>教育</w:t>
      </w:r>
      <w:r w:rsidR="00132336" w:rsidRPr="00576CAD">
        <w:rPr>
          <w:rFonts w:hint="eastAsia"/>
        </w:rPr>
        <w:t>中</w:t>
      </w:r>
      <w:r w:rsidR="007F2E97" w:rsidRPr="00576CAD">
        <w:rPr>
          <w:rFonts w:hint="eastAsia"/>
        </w:rPr>
        <w:t>；</w:t>
      </w:r>
    </w:p>
    <w:p w:rsidR="00560A77" w:rsidRPr="00576CAD" w:rsidRDefault="00CE66D3" w:rsidP="008D3D6F">
      <w:pPr>
        <w:pStyle w:val="33333333333333333333333333"/>
        <w:spacing w:line="340" w:lineRule="exact"/>
        <w:ind w:left="31680" w:firstLine="31680"/>
      </w:pPr>
      <w:r w:rsidRPr="00576CAD">
        <w:rPr>
          <w:rFonts w:hint="eastAsia"/>
        </w:rPr>
        <w:t>通过</w:t>
      </w:r>
      <w:r w:rsidR="00132336" w:rsidRPr="00576CAD">
        <w:rPr>
          <w:rFonts w:hint="eastAsia"/>
        </w:rPr>
        <w:t>宣传</w:t>
      </w:r>
      <w:r w:rsidRPr="00576CAD">
        <w:rPr>
          <w:rFonts w:hint="eastAsia"/>
        </w:rPr>
        <w:t>与动员战略，</w:t>
      </w:r>
      <w:r w:rsidR="00132336" w:rsidRPr="00576CAD">
        <w:rPr>
          <w:rFonts w:hint="eastAsia"/>
        </w:rPr>
        <w:t>将</w:t>
      </w:r>
      <w:r w:rsidRPr="00576CAD">
        <w:rPr>
          <w:rFonts w:hint="eastAsia"/>
        </w:rPr>
        <w:t>促进</w:t>
      </w:r>
      <w:r w:rsidR="00132336" w:rsidRPr="00576CAD">
        <w:rPr>
          <w:rFonts w:hint="eastAsia"/>
        </w:rPr>
        <w:t>和</w:t>
      </w:r>
      <w:r w:rsidRPr="00576CAD">
        <w:rPr>
          <w:rFonts w:hint="eastAsia"/>
        </w:rPr>
        <w:t>加强妇女权利</w:t>
      </w:r>
      <w:r w:rsidR="00132336" w:rsidRPr="00576CAD">
        <w:rPr>
          <w:rFonts w:hint="eastAsia"/>
        </w:rPr>
        <w:t>纳入人权项目之中</w:t>
      </w:r>
      <w:r w:rsidR="007F2E97" w:rsidRPr="00576CAD">
        <w:rPr>
          <w:rFonts w:hint="eastAsia"/>
        </w:rPr>
        <w:t>；</w:t>
      </w:r>
    </w:p>
    <w:p w:rsidR="00560A77" w:rsidRPr="00576CAD" w:rsidRDefault="007B3C4B" w:rsidP="008D3D6F">
      <w:pPr>
        <w:pStyle w:val="33333333333333333333333333"/>
        <w:spacing w:line="340" w:lineRule="exact"/>
        <w:ind w:left="31680" w:firstLine="31680"/>
      </w:pPr>
      <w:r w:rsidRPr="00576CAD">
        <w:rPr>
          <w:rFonts w:hint="eastAsia"/>
        </w:rPr>
        <w:t>制定</w:t>
      </w:r>
      <w:r w:rsidR="00B625D7" w:rsidRPr="00576CAD">
        <w:rPr>
          <w:rFonts w:hint="eastAsia"/>
        </w:rPr>
        <w:t>国家战略，将人权教育</w:t>
      </w:r>
      <w:r w:rsidRPr="00576CAD">
        <w:rPr>
          <w:rFonts w:hint="eastAsia"/>
        </w:rPr>
        <w:t>纳入</w:t>
      </w:r>
      <w:r w:rsidR="00B625D7" w:rsidRPr="00576CAD">
        <w:rPr>
          <w:rFonts w:hint="eastAsia"/>
        </w:rPr>
        <w:t>到教学</w:t>
      </w:r>
      <w:r w:rsidRPr="00576CAD">
        <w:rPr>
          <w:rFonts w:hint="eastAsia"/>
        </w:rPr>
        <w:t>计划</w:t>
      </w:r>
      <w:r w:rsidR="00B625D7" w:rsidRPr="00576CAD">
        <w:rPr>
          <w:rFonts w:hint="eastAsia"/>
        </w:rPr>
        <w:t>中</w:t>
      </w:r>
      <w:r w:rsidR="007F2E97" w:rsidRPr="00576CAD">
        <w:rPr>
          <w:rFonts w:hint="eastAsia"/>
        </w:rPr>
        <w:t>；</w:t>
      </w:r>
    </w:p>
    <w:p w:rsidR="00560A77" w:rsidRPr="00576CAD" w:rsidRDefault="004341C4" w:rsidP="008D3D6F">
      <w:pPr>
        <w:pStyle w:val="33333333333333333333333333"/>
        <w:spacing w:line="340" w:lineRule="exact"/>
        <w:ind w:left="31680" w:firstLine="31680"/>
      </w:pPr>
      <w:r w:rsidRPr="00576CAD">
        <w:rPr>
          <w:rFonts w:hint="eastAsia"/>
        </w:rPr>
        <w:t>在各个层面促进合作</w:t>
      </w:r>
      <w:r w:rsidR="007F2E97" w:rsidRPr="00576CAD">
        <w:rPr>
          <w:rFonts w:hint="eastAsia"/>
        </w:rPr>
        <w:t>；</w:t>
      </w:r>
    </w:p>
    <w:p w:rsidR="00560A77" w:rsidRPr="00576CAD" w:rsidRDefault="003F762A" w:rsidP="008D3D6F">
      <w:pPr>
        <w:pStyle w:val="33333333333333333333333333"/>
        <w:spacing w:line="340" w:lineRule="exact"/>
        <w:ind w:left="31680" w:firstLine="31680"/>
      </w:pPr>
      <w:r w:rsidRPr="00576CAD">
        <w:rPr>
          <w:rFonts w:hint="eastAsia"/>
        </w:rPr>
        <w:t>建立一套实施、</w:t>
      </w:r>
      <w:r w:rsidR="007B3C4B" w:rsidRPr="00576CAD">
        <w:rPr>
          <w:rFonts w:hint="eastAsia"/>
        </w:rPr>
        <w:t>跟踪和协调</w:t>
      </w:r>
      <w:r w:rsidRPr="00576CAD">
        <w:rPr>
          <w:rFonts w:hint="eastAsia"/>
        </w:rPr>
        <w:t>的机制。</w:t>
      </w:r>
    </w:p>
    <w:p w:rsidR="00560A77" w:rsidRPr="00576CAD" w:rsidRDefault="00560A77" w:rsidP="008D3D6F">
      <w:pPr>
        <w:spacing w:after="240" w:line="340" w:lineRule="exact"/>
        <w:ind w:firstLineChars="200" w:firstLine="31680"/>
        <w:jc w:val="both"/>
        <w:rPr>
          <w:rFonts w:eastAsia="Arial Unicode MS"/>
          <w:sz w:val="21"/>
          <w:lang w:eastAsia="zh-CN"/>
        </w:rPr>
      </w:pPr>
      <w:r w:rsidRPr="00576CAD">
        <w:rPr>
          <w:rFonts w:eastAsia="Arial Unicode MS"/>
          <w:sz w:val="21"/>
          <w:lang w:eastAsia="zh-CN"/>
        </w:rPr>
        <w:t xml:space="preserve">2 </w:t>
      </w:r>
      <w:r w:rsidR="008127E9" w:rsidRPr="00576CAD">
        <w:rPr>
          <w:rFonts w:eastAsia="Arial Unicode MS"/>
          <w:sz w:val="21"/>
          <w:lang w:eastAsia="zh-CN"/>
        </w:rPr>
        <w:t>–</w:t>
      </w:r>
      <w:r w:rsidRPr="00576CAD">
        <w:rPr>
          <w:rFonts w:eastAsia="Arial Unicode MS"/>
          <w:sz w:val="21"/>
          <w:lang w:eastAsia="zh-CN"/>
        </w:rPr>
        <w:t xml:space="preserve"> </w:t>
      </w:r>
      <w:r w:rsidR="00C32E03" w:rsidRPr="00576CAD">
        <w:rPr>
          <w:rFonts w:hint="eastAsia"/>
          <w:sz w:val="21"/>
          <w:lang w:eastAsia="zh-CN"/>
        </w:rPr>
        <w:t>提出如下方面的建议</w:t>
      </w:r>
      <w:r w:rsidR="008127E9" w:rsidRPr="00576CAD">
        <w:rPr>
          <w:rFonts w:hint="eastAsia"/>
          <w:sz w:val="21"/>
          <w:lang w:eastAsia="zh-CN"/>
        </w:rPr>
        <w:t>：</w:t>
      </w:r>
    </w:p>
    <w:p w:rsidR="00560A77" w:rsidRPr="00576CAD" w:rsidRDefault="007172C1" w:rsidP="008D3D6F">
      <w:pPr>
        <w:pStyle w:val="33333333333333333333333333"/>
        <w:spacing w:line="340" w:lineRule="exact"/>
        <w:ind w:left="31680" w:firstLine="31680"/>
      </w:pPr>
      <w:r w:rsidRPr="00576CAD">
        <w:rPr>
          <w:rFonts w:hint="eastAsia"/>
        </w:rPr>
        <w:t>在</w:t>
      </w:r>
      <w:r w:rsidR="00E26271" w:rsidRPr="00576CAD">
        <w:rPr>
          <w:rFonts w:hint="eastAsia"/>
        </w:rPr>
        <w:t>制定</w:t>
      </w:r>
      <w:r w:rsidRPr="00576CAD">
        <w:rPr>
          <w:rFonts w:hint="eastAsia"/>
        </w:rPr>
        <w:t>计划时考虑性别因素</w:t>
      </w:r>
      <w:r w:rsidR="00045040" w:rsidRPr="00576CAD">
        <w:rPr>
          <w:rFonts w:hint="eastAsia"/>
        </w:rPr>
        <w:t>；</w:t>
      </w:r>
    </w:p>
    <w:p w:rsidR="00560A77" w:rsidRPr="00576CAD" w:rsidRDefault="007172C1" w:rsidP="008D3D6F">
      <w:pPr>
        <w:pStyle w:val="33333333333333333333333333"/>
        <w:spacing w:line="340" w:lineRule="exact"/>
        <w:ind w:left="31680" w:firstLine="31680"/>
      </w:pPr>
      <w:r w:rsidRPr="00576CAD">
        <w:rPr>
          <w:rFonts w:hint="eastAsia"/>
        </w:rPr>
        <w:t>加强与各方合作，包括社团组织</w:t>
      </w:r>
      <w:r w:rsidR="00045040" w:rsidRPr="00576CAD">
        <w:rPr>
          <w:rFonts w:hint="eastAsia"/>
        </w:rPr>
        <w:t>；</w:t>
      </w:r>
    </w:p>
    <w:p w:rsidR="00560A77" w:rsidRPr="00576CAD" w:rsidRDefault="009F719B" w:rsidP="008D3D6F">
      <w:pPr>
        <w:pStyle w:val="33333333333333333333333333"/>
        <w:spacing w:line="340" w:lineRule="exact"/>
        <w:ind w:left="31680" w:firstLine="31680"/>
      </w:pPr>
      <w:r w:rsidRPr="00576CAD">
        <w:rPr>
          <w:rFonts w:hint="eastAsia"/>
        </w:rPr>
        <w:t>尊重每个社会在</w:t>
      </w:r>
      <w:r w:rsidR="00051644" w:rsidRPr="00576CAD">
        <w:rPr>
          <w:rFonts w:hint="eastAsia"/>
        </w:rPr>
        <w:t>人权方面的</w:t>
      </w:r>
      <w:r w:rsidR="00D621D2" w:rsidRPr="00576CAD">
        <w:rPr>
          <w:rFonts w:hint="eastAsia"/>
        </w:rPr>
        <w:t>文化</w:t>
      </w:r>
      <w:r w:rsidR="00E26271" w:rsidRPr="00576CAD">
        <w:rPr>
          <w:rFonts w:hint="eastAsia"/>
        </w:rPr>
        <w:t>特征</w:t>
      </w:r>
      <w:r w:rsidR="00D621D2" w:rsidRPr="00576CAD">
        <w:rPr>
          <w:rFonts w:hint="eastAsia"/>
        </w:rPr>
        <w:t>以及特殊性</w:t>
      </w:r>
      <w:r w:rsidR="00045040" w:rsidRPr="00576CAD">
        <w:rPr>
          <w:rFonts w:hint="eastAsia"/>
        </w:rPr>
        <w:t>；</w:t>
      </w:r>
    </w:p>
    <w:p w:rsidR="00560A77" w:rsidRPr="00576CAD" w:rsidRDefault="003F4583" w:rsidP="008D3D6F">
      <w:pPr>
        <w:pStyle w:val="33333333333333333333333333"/>
        <w:spacing w:line="340" w:lineRule="exact"/>
        <w:ind w:left="31680" w:firstLine="31680"/>
      </w:pPr>
      <w:r w:rsidRPr="00576CAD">
        <w:rPr>
          <w:rFonts w:hint="eastAsia"/>
        </w:rPr>
        <w:t>在可持续发展中推进人权的</w:t>
      </w:r>
      <w:r w:rsidR="00055A46" w:rsidRPr="00576CAD">
        <w:rPr>
          <w:rFonts w:hint="eastAsia"/>
        </w:rPr>
        <w:t>落实</w:t>
      </w:r>
      <w:r w:rsidR="00045040" w:rsidRPr="00576CAD">
        <w:rPr>
          <w:rFonts w:hint="eastAsia"/>
        </w:rPr>
        <w:t>；</w:t>
      </w:r>
    </w:p>
    <w:p w:rsidR="00560A77" w:rsidRPr="00576CAD" w:rsidRDefault="00ED7F59" w:rsidP="008D3D6F">
      <w:pPr>
        <w:pStyle w:val="33333333333333333333333333"/>
        <w:spacing w:line="340" w:lineRule="exact"/>
        <w:ind w:left="31680" w:firstLine="31680"/>
      </w:pPr>
      <w:r w:rsidRPr="00576CAD">
        <w:rPr>
          <w:rFonts w:hint="eastAsia"/>
        </w:rPr>
        <w:t>各社会机构（家庭、学校、媒体、公共机构……）积极参与，为实现</w:t>
      </w:r>
      <w:r w:rsidR="007F3FC9" w:rsidRPr="00576CAD">
        <w:rPr>
          <w:rFonts w:hint="eastAsia"/>
        </w:rPr>
        <w:t>尊重和促进人权及妇女权利</w:t>
      </w:r>
      <w:r w:rsidR="00045040" w:rsidRPr="00576CAD">
        <w:rPr>
          <w:rFonts w:hint="eastAsia"/>
        </w:rPr>
        <w:t>；</w:t>
      </w:r>
    </w:p>
    <w:p w:rsidR="00560A77" w:rsidRPr="00576CAD" w:rsidRDefault="009340B4" w:rsidP="008D3D6F">
      <w:pPr>
        <w:pStyle w:val="33333333333333333333333333"/>
        <w:spacing w:line="340" w:lineRule="exact"/>
        <w:ind w:left="31680" w:firstLine="31680"/>
      </w:pPr>
      <w:r w:rsidRPr="00576CAD">
        <w:rPr>
          <w:rFonts w:hint="eastAsia"/>
        </w:rPr>
        <w:t>继续</w:t>
      </w:r>
      <w:r w:rsidR="00ED7F59" w:rsidRPr="00576CAD">
        <w:rPr>
          <w:rFonts w:hint="eastAsia"/>
        </w:rPr>
        <w:t>开展</w:t>
      </w:r>
      <w:r w:rsidRPr="00576CAD">
        <w:rPr>
          <w:rFonts w:hint="eastAsia"/>
        </w:rPr>
        <w:t>将</w:t>
      </w:r>
      <w:r w:rsidR="004755FB" w:rsidRPr="00576CAD">
        <w:rPr>
          <w:rFonts w:hint="eastAsia"/>
        </w:rPr>
        <w:t>国内</w:t>
      </w:r>
      <w:r w:rsidR="002A5FD8" w:rsidRPr="00576CAD">
        <w:rPr>
          <w:rFonts w:hint="eastAsia"/>
        </w:rPr>
        <w:t>关于人权</w:t>
      </w:r>
      <w:r w:rsidR="00045040" w:rsidRPr="00576CAD">
        <w:rPr>
          <w:rFonts w:hint="eastAsia"/>
        </w:rPr>
        <w:t>，</w:t>
      </w:r>
      <w:r w:rsidR="00ED7F59" w:rsidRPr="00576CAD">
        <w:rPr>
          <w:rFonts w:hint="eastAsia"/>
        </w:rPr>
        <w:t>特别</w:t>
      </w:r>
      <w:r w:rsidR="002A5FD8" w:rsidRPr="00576CAD">
        <w:rPr>
          <w:rFonts w:hint="eastAsia"/>
        </w:rPr>
        <w:t>是妇女儿童权利方面的</w:t>
      </w:r>
      <w:r w:rsidR="004755FB" w:rsidRPr="00576CAD">
        <w:rPr>
          <w:rFonts w:hint="eastAsia"/>
        </w:rPr>
        <w:t>法律</w:t>
      </w:r>
      <w:r w:rsidR="002A5FD8" w:rsidRPr="00576CAD">
        <w:rPr>
          <w:rFonts w:hint="eastAsia"/>
        </w:rPr>
        <w:t>协调一致</w:t>
      </w:r>
      <w:r w:rsidR="00ED7F59" w:rsidRPr="00576CAD">
        <w:rPr>
          <w:rFonts w:hint="eastAsia"/>
        </w:rPr>
        <w:t>的工作</w:t>
      </w:r>
      <w:r w:rsidR="00045040" w:rsidRPr="00576CAD">
        <w:rPr>
          <w:rFonts w:hint="eastAsia"/>
        </w:rPr>
        <w:t>；</w:t>
      </w:r>
    </w:p>
    <w:p w:rsidR="00560A77" w:rsidRPr="00576CAD" w:rsidRDefault="009E2060" w:rsidP="008D3D6F">
      <w:pPr>
        <w:pStyle w:val="33333333333333333333333333"/>
        <w:spacing w:line="340" w:lineRule="exact"/>
        <w:ind w:left="31680" w:firstLine="31680"/>
      </w:pPr>
      <w:r w:rsidRPr="00576CAD">
        <w:rPr>
          <w:rFonts w:hint="eastAsia"/>
        </w:rPr>
        <w:t>加强</w:t>
      </w:r>
      <w:r w:rsidR="00D22DB6" w:rsidRPr="00576CAD">
        <w:rPr>
          <w:rFonts w:hint="eastAsia"/>
        </w:rPr>
        <w:t>对于</w:t>
      </w:r>
      <w:r w:rsidR="006F2074" w:rsidRPr="00576CAD">
        <w:rPr>
          <w:rFonts w:hint="eastAsia"/>
        </w:rPr>
        <w:t>家庭主妇以及农村妇女的宣传教育</w:t>
      </w:r>
      <w:r w:rsidR="00045040" w:rsidRPr="00576CAD">
        <w:rPr>
          <w:rFonts w:hint="eastAsia"/>
        </w:rPr>
        <w:t>；</w:t>
      </w:r>
    </w:p>
    <w:p w:rsidR="00560A77" w:rsidRPr="00576CAD" w:rsidRDefault="00315484" w:rsidP="008D3D6F">
      <w:pPr>
        <w:pStyle w:val="33333333333333333333333333"/>
        <w:spacing w:line="340" w:lineRule="exact"/>
        <w:ind w:left="31680" w:firstLine="31680"/>
      </w:pPr>
      <w:r w:rsidRPr="00576CAD">
        <w:rPr>
          <w:rFonts w:hint="eastAsia"/>
        </w:rPr>
        <w:t>鼓励</w:t>
      </w:r>
      <w:r w:rsidR="00791CEF" w:rsidRPr="00576CAD">
        <w:rPr>
          <w:rFonts w:hint="eastAsia"/>
        </w:rPr>
        <w:t>开展有关</w:t>
      </w:r>
      <w:r w:rsidRPr="00576CAD">
        <w:rPr>
          <w:rFonts w:hint="eastAsia"/>
        </w:rPr>
        <w:t>歧视行为</w:t>
      </w:r>
      <w:r w:rsidR="00791CEF" w:rsidRPr="00576CAD">
        <w:rPr>
          <w:rFonts w:hint="eastAsia"/>
        </w:rPr>
        <w:t>的</w:t>
      </w:r>
      <w:r w:rsidRPr="00576CAD">
        <w:rPr>
          <w:rFonts w:hint="eastAsia"/>
        </w:rPr>
        <w:t>研究工作</w:t>
      </w:r>
      <w:r w:rsidR="00113B04" w:rsidRPr="00576CAD">
        <w:rPr>
          <w:rFonts w:hint="eastAsia"/>
        </w:rPr>
        <w:t>；</w:t>
      </w:r>
    </w:p>
    <w:p w:rsidR="00560A77" w:rsidRPr="00576CAD" w:rsidRDefault="00AB1A84" w:rsidP="008D3D6F">
      <w:pPr>
        <w:pStyle w:val="33333333333333333333333333"/>
        <w:spacing w:line="340" w:lineRule="exact"/>
        <w:ind w:left="31680" w:firstLine="31680"/>
      </w:pPr>
      <w:r w:rsidRPr="00576CAD">
        <w:rPr>
          <w:rFonts w:hint="eastAsia"/>
        </w:rPr>
        <w:t>加强专业</w:t>
      </w:r>
      <w:r w:rsidR="00791CEF" w:rsidRPr="00576CAD">
        <w:rPr>
          <w:rFonts w:hint="eastAsia"/>
        </w:rPr>
        <w:t>人员</w:t>
      </w:r>
      <w:r w:rsidRPr="00576CAD">
        <w:rPr>
          <w:rFonts w:hint="eastAsia"/>
        </w:rPr>
        <w:t>和相关人员的能力（教育人员、行政人员……</w:t>
      </w:r>
      <w:r w:rsidR="00113B04" w:rsidRPr="00576CAD">
        <w:rPr>
          <w:rFonts w:hint="eastAsia"/>
        </w:rPr>
        <w:t>）；</w:t>
      </w:r>
    </w:p>
    <w:p w:rsidR="00560A77" w:rsidRPr="00576CAD" w:rsidRDefault="002D36F6" w:rsidP="008D3D6F">
      <w:pPr>
        <w:pStyle w:val="33333333333333333333333333"/>
        <w:spacing w:line="340" w:lineRule="exact"/>
        <w:ind w:left="31680" w:firstLine="31680"/>
      </w:pPr>
      <w:r w:rsidRPr="00576CAD">
        <w:rPr>
          <w:rFonts w:hint="eastAsia"/>
        </w:rPr>
        <w:t>普及新型信息</w:t>
      </w:r>
      <w:r w:rsidR="00B223B3" w:rsidRPr="00576CAD">
        <w:rPr>
          <w:rFonts w:hint="eastAsia"/>
        </w:rPr>
        <w:t>和通信</w:t>
      </w:r>
      <w:r w:rsidRPr="00576CAD">
        <w:rPr>
          <w:rFonts w:hint="eastAsia"/>
        </w:rPr>
        <w:t>技术</w:t>
      </w:r>
      <w:r w:rsidR="00343F9F" w:rsidRPr="00576CAD">
        <w:rPr>
          <w:rFonts w:hint="eastAsia"/>
        </w:rPr>
        <w:t>（</w:t>
      </w:r>
      <w:r w:rsidR="00343F9F" w:rsidRPr="00576CAD">
        <w:rPr>
          <w:rFonts w:hint="eastAsia"/>
        </w:rPr>
        <w:t>TIC</w:t>
      </w:r>
      <w:r w:rsidR="00343F9F" w:rsidRPr="00576CAD">
        <w:rPr>
          <w:rFonts w:hint="eastAsia"/>
        </w:rPr>
        <w:t>），比如</w:t>
      </w:r>
      <w:r w:rsidR="009E73B3" w:rsidRPr="00576CAD">
        <w:rPr>
          <w:rFonts w:hint="eastAsia"/>
        </w:rPr>
        <w:t>人权信息查询</w:t>
      </w:r>
      <w:r w:rsidR="00791CEF" w:rsidRPr="00576CAD">
        <w:rPr>
          <w:rFonts w:hint="eastAsia"/>
        </w:rPr>
        <w:t>和解释支持技术</w:t>
      </w:r>
      <w:r w:rsidR="00D81EA5" w:rsidRPr="00576CAD">
        <w:rPr>
          <w:rFonts w:hint="eastAsia"/>
        </w:rPr>
        <w:t>；</w:t>
      </w:r>
    </w:p>
    <w:p w:rsidR="00560A77" w:rsidRPr="00576CAD" w:rsidRDefault="003F28B6" w:rsidP="008D3D6F">
      <w:pPr>
        <w:pStyle w:val="33333333333333333333333333"/>
        <w:spacing w:line="340" w:lineRule="exact"/>
        <w:ind w:left="31680" w:firstLine="31680"/>
      </w:pPr>
      <w:r w:rsidRPr="00576CAD">
        <w:rPr>
          <w:rFonts w:hint="eastAsia"/>
        </w:rPr>
        <w:t>建立跟踪与评估手段与机制。</w:t>
      </w:r>
    </w:p>
    <w:p w:rsidR="007F3CBA" w:rsidRPr="00576CAD" w:rsidRDefault="007F3CBA" w:rsidP="008D3D6F">
      <w:pPr>
        <w:spacing w:after="240" w:line="340" w:lineRule="exact"/>
        <w:ind w:firstLineChars="200" w:firstLine="31680"/>
        <w:jc w:val="both"/>
        <w:rPr>
          <w:rFonts w:hint="eastAsia"/>
          <w:sz w:val="21"/>
          <w:lang w:eastAsia="zh-CN"/>
        </w:rPr>
      </w:pPr>
      <w:r w:rsidRPr="00576CAD">
        <w:rPr>
          <w:rFonts w:hint="eastAsia"/>
          <w:sz w:val="21"/>
          <w:lang w:eastAsia="zh-CN"/>
        </w:rPr>
        <w:t>另一方面，阿尔及利亚政府</w:t>
      </w:r>
      <w:r w:rsidR="00E95797" w:rsidRPr="00576CAD">
        <w:rPr>
          <w:rFonts w:hint="eastAsia"/>
          <w:sz w:val="21"/>
          <w:lang w:eastAsia="zh-CN"/>
        </w:rPr>
        <w:t>对</w:t>
      </w:r>
      <w:r w:rsidR="000B5F64" w:rsidRPr="00576CAD">
        <w:rPr>
          <w:rFonts w:hint="eastAsia"/>
          <w:sz w:val="21"/>
          <w:lang w:eastAsia="zh-CN"/>
        </w:rPr>
        <w:t>教育系统进行了改革，</w:t>
      </w:r>
      <w:r w:rsidR="007E7146" w:rsidRPr="00576CAD">
        <w:rPr>
          <w:rFonts w:hint="eastAsia"/>
          <w:sz w:val="21"/>
          <w:lang w:eastAsia="zh-CN"/>
        </w:rPr>
        <w:t>目的是</w:t>
      </w:r>
      <w:r w:rsidR="000B5F64" w:rsidRPr="00576CAD">
        <w:rPr>
          <w:rFonts w:hint="eastAsia"/>
          <w:sz w:val="21"/>
          <w:lang w:eastAsia="zh-CN"/>
        </w:rPr>
        <w:t>提高对教师的培训以及</w:t>
      </w:r>
      <w:r w:rsidR="007E7146" w:rsidRPr="00576CAD">
        <w:rPr>
          <w:rFonts w:hint="eastAsia"/>
          <w:sz w:val="21"/>
          <w:lang w:eastAsia="zh-CN"/>
        </w:rPr>
        <w:t>加强</w:t>
      </w:r>
      <w:r w:rsidR="000B5F64" w:rsidRPr="00576CAD">
        <w:rPr>
          <w:rFonts w:hint="eastAsia"/>
          <w:sz w:val="21"/>
          <w:lang w:eastAsia="zh-CN"/>
        </w:rPr>
        <w:t>对学生</w:t>
      </w:r>
      <w:r w:rsidR="007E7146" w:rsidRPr="00576CAD">
        <w:rPr>
          <w:rFonts w:hint="eastAsia"/>
          <w:sz w:val="21"/>
          <w:lang w:eastAsia="zh-CN"/>
        </w:rPr>
        <w:t>公民权的</w:t>
      </w:r>
      <w:r w:rsidR="000B5F64" w:rsidRPr="00576CAD">
        <w:rPr>
          <w:rFonts w:hint="eastAsia"/>
          <w:sz w:val="21"/>
          <w:lang w:eastAsia="zh-CN"/>
        </w:rPr>
        <w:t>教育，</w:t>
      </w:r>
      <w:r w:rsidR="00DC21F2" w:rsidRPr="00576CAD">
        <w:rPr>
          <w:rFonts w:hint="eastAsia"/>
          <w:sz w:val="21"/>
          <w:lang w:eastAsia="zh-CN"/>
        </w:rPr>
        <w:t>这种教育</w:t>
      </w:r>
      <w:r w:rsidR="005E58F8" w:rsidRPr="00576CAD">
        <w:rPr>
          <w:rFonts w:hint="eastAsia"/>
          <w:sz w:val="21"/>
          <w:lang w:eastAsia="zh-CN"/>
        </w:rPr>
        <w:t>通过</w:t>
      </w:r>
      <w:r w:rsidR="009C31FC" w:rsidRPr="00576CAD">
        <w:rPr>
          <w:rFonts w:hint="eastAsia"/>
          <w:sz w:val="21"/>
          <w:lang w:eastAsia="zh-CN"/>
        </w:rPr>
        <w:t>各学科教授的知识</w:t>
      </w:r>
      <w:r w:rsidR="00BB0F52" w:rsidRPr="00576CAD">
        <w:rPr>
          <w:rFonts w:hint="eastAsia"/>
          <w:sz w:val="21"/>
          <w:lang w:eastAsia="zh-CN"/>
        </w:rPr>
        <w:t>强调</w:t>
      </w:r>
      <w:r w:rsidR="009C31FC" w:rsidRPr="00576CAD">
        <w:rPr>
          <w:rFonts w:hint="eastAsia"/>
          <w:sz w:val="21"/>
          <w:lang w:eastAsia="zh-CN"/>
        </w:rPr>
        <w:t>民族</w:t>
      </w:r>
      <w:r w:rsidR="00BB0F52" w:rsidRPr="00576CAD">
        <w:rPr>
          <w:rFonts w:hint="eastAsia"/>
          <w:sz w:val="21"/>
          <w:lang w:eastAsia="zh-CN"/>
        </w:rPr>
        <w:t>和</w:t>
      </w:r>
      <w:r w:rsidR="009C31FC" w:rsidRPr="00576CAD">
        <w:rPr>
          <w:rFonts w:hint="eastAsia"/>
          <w:sz w:val="21"/>
          <w:lang w:eastAsia="zh-CN"/>
        </w:rPr>
        <w:t>普遍的</w:t>
      </w:r>
      <w:r w:rsidR="00BB0F52" w:rsidRPr="00576CAD">
        <w:rPr>
          <w:rFonts w:hint="eastAsia"/>
          <w:sz w:val="21"/>
          <w:lang w:eastAsia="zh-CN"/>
        </w:rPr>
        <w:t>价值观念。</w:t>
      </w:r>
    </w:p>
    <w:p w:rsidR="0034169D" w:rsidRPr="00576CAD" w:rsidRDefault="0034169D" w:rsidP="008D3D6F">
      <w:pPr>
        <w:spacing w:after="240" w:line="340" w:lineRule="exact"/>
        <w:ind w:firstLineChars="200" w:firstLine="31680"/>
        <w:jc w:val="both"/>
        <w:rPr>
          <w:rFonts w:hint="eastAsia"/>
          <w:sz w:val="21"/>
          <w:lang w:eastAsia="zh-CN"/>
        </w:rPr>
      </w:pPr>
      <w:r w:rsidRPr="00576CAD">
        <w:rPr>
          <w:rFonts w:hint="eastAsia"/>
          <w:sz w:val="21"/>
          <w:lang w:eastAsia="zh-CN"/>
        </w:rPr>
        <w:t>在教育计划中融入了新的部分，比如：</w:t>
      </w:r>
      <w:r w:rsidR="0036758C" w:rsidRPr="00576CAD">
        <w:rPr>
          <w:rFonts w:hint="eastAsia"/>
          <w:sz w:val="21"/>
          <w:lang w:eastAsia="zh-CN"/>
        </w:rPr>
        <w:t>人权教育（红十字会、国际人权等）、人口教育、</w:t>
      </w:r>
      <w:r w:rsidR="003D63BB" w:rsidRPr="00576CAD">
        <w:rPr>
          <w:rFonts w:hint="eastAsia"/>
          <w:sz w:val="21"/>
          <w:lang w:eastAsia="zh-CN"/>
        </w:rPr>
        <w:t>卫生</w:t>
      </w:r>
      <w:r w:rsidR="00DC65DB" w:rsidRPr="00576CAD">
        <w:rPr>
          <w:rFonts w:hint="eastAsia"/>
          <w:sz w:val="21"/>
          <w:lang w:eastAsia="zh-CN"/>
        </w:rPr>
        <w:t>教育、</w:t>
      </w:r>
      <w:r w:rsidR="005C5E65" w:rsidRPr="00576CAD">
        <w:rPr>
          <w:rFonts w:hint="eastAsia"/>
          <w:sz w:val="21"/>
          <w:lang w:eastAsia="zh-CN"/>
        </w:rPr>
        <w:t>全球化教育、</w:t>
      </w:r>
      <w:r w:rsidR="00CB7A74" w:rsidRPr="00576CAD">
        <w:rPr>
          <w:rFonts w:hint="eastAsia"/>
          <w:sz w:val="21"/>
          <w:lang w:eastAsia="zh-CN"/>
        </w:rPr>
        <w:t>环境教育。</w:t>
      </w:r>
      <w:r w:rsidR="0052555F" w:rsidRPr="00576CAD">
        <w:rPr>
          <w:rFonts w:hint="eastAsia"/>
          <w:sz w:val="21"/>
          <w:lang w:eastAsia="zh-CN"/>
        </w:rPr>
        <w:t>教育的原则是和平、宽容、尊重他人、互助和团结等普</w:t>
      </w:r>
      <w:r w:rsidR="003D63BB" w:rsidRPr="00576CAD">
        <w:rPr>
          <w:rFonts w:hint="eastAsia"/>
          <w:sz w:val="21"/>
          <w:lang w:eastAsia="zh-CN"/>
        </w:rPr>
        <w:t>遍</w:t>
      </w:r>
      <w:r w:rsidR="0052555F" w:rsidRPr="00576CAD">
        <w:rPr>
          <w:rFonts w:hint="eastAsia"/>
          <w:sz w:val="21"/>
          <w:lang w:eastAsia="zh-CN"/>
        </w:rPr>
        <w:t>价值观念。</w:t>
      </w:r>
    </w:p>
    <w:p w:rsidR="00833F0C" w:rsidRPr="00576CAD" w:rsidRDefault="003D63BB" w:rsidP="008D3D6F">
      <w:pPr>
        <w:spacing w:after="240" w:line="340" w:lineRule="exact"/>
        <w:ind w:firstLineChars="200" w:firstLine="31680"/>
        <w:jc w:val="both"/>
        <w:rPr>
          <w:rFonts w:hint="eastAsia"/>
          <w:sz w:val="21"/>
          <w:lang w:eastAsia="zh-CN"/>
        </w:rPr>
      </w:pPr>
      <w:r w:rsidRPr="00576CAD">
        <w:rPr>
          <w:rFonts w:hint="eastAsia"/>
          <w:sz w:val="21"/>
          <w:lang w:eastAsia="zh-CN"/>
        </w:rPr>
        <w:t>如果说</w:t>
      </w:r>
      <w:r w:rsidR="00833F0C" w:rsidRPr="00576CAD">
        <w:rPr>
          <w:rFonts w:hint="eastAsia"/>
          <w:sz w:val="21"/>
          <w:lang w:eastAsia="zh-CN"/>
        </w:rPr>
        <w:t>过去的</w:t>
      </w:r>
      <w:r w:rsidRPr="00576CAD">
        <w:rPr>
          <w:rFonts w:hint="eastAsia"/>
          <w:sz w:val="21"/>
          <w:lang w:eastAsia="zh-CN"/>
        </w:rPr>
        <w:t>教材中</w:t>
      </w:r>
      <w:r w:rsidR="00833F0C" w:rsidRPr="00576CAD">
        <w:rPr>
          <w:rFonts w:hint="eastAsia"/>
          <w:sz w:val="21"/>
          <w:lang w:eastAsia="zh-CN"/>
        </w:rPr>
        <w:t>有</w:t>
      </w:r>
      <w:r w:rsidR="002240F4" w:rsidRPr="00576CAD">
        <w:rPr>
          <w:rFonts w:hint="eastAsia"/>
          <w:sz w:val="21"/>
          <w:lang w:eastAsia="zh-CN"/>
        </w:rPr>
        <w:t>歧视</w:t>
      </w:r>
      <w:r w:rsidRPr="00576CAD">
        <w:rPr>
          <w:rFonts w:hint="eastAsia"/>
          <w:sz w:val="21"/>
          <w:lang w:eastAsia="zh-CN"/>
        </w:rPr>
        <w:t>性陈旧观念</w:t>
      </w:r>
      <w:r w:rsidR="002240F4" w:rsidRPr="00576CAD">
        <w:rPr>
          <w:rFonts w:hint="eastAsia"/>
          <w:sz w:val="21"/>
          <w:lang w:eastAsia="zh-CN"/>
        </w:rPr>
        <w:t>，</w:t>
      </w:r>
      <w:r w:rsidRPr="00576CAD">
        <w:rPr>
          <w:rFonts w:hint="eastAsia"/>
          <w:sz w:val="21"/>
          <w:lang w:eastAsia="zh-CN"/>
        </w:rPr>
        <w:t>那么现在教材</w:t>
      </w:r>
      <w:r w:rsidR="008F760A" w:rsidRPr="00576CAD">
        <w:rPr>
          <w:rFonts w:hint="eastAsia"/>
          <w:sz w:val="21"/>
          <w:lang w:eastAsia="zh-CN"/>
        </w:rPr>
        <w:t>则教育孩子们两性平等</w:t>
      </w:r>
      <w:r w:rsidRPr="00576CAD">
        <w:rPr>
          <w:rFonts w:hint="eastAsia"/>
          <w:sz w:val="21"/>
          <w:lang w:eastAsia="zh-CN"/>
        </w:rPr>
        <w:t>的内容。</w:t>
      </w:r>
    </w:p>
    <w:p w:rsidR="00BF315A" w:rsidRPr="00576CAD" w:rsidRDefault="00BF315A" w:rsidP="0012026C">
      <w:pPr>
        <w:spacing w:after="240" w:line="340" w:lineRule="exact"/>
        <w:jc w:val="both"/>
        <w:rPr>
          <w:rFonts w:hint="eastAsia"/>
          <w:sz w:val="21"/>
          <w:lang w:eastAsia="zh-CN"/>
        </w:rPr>
      </w:pPr>
      <w:r w:rsidRPr="00576CAD">
        <w:rPr>
          <w:rFonts w:hint="eastAsia"/>
          <w:sz w:val="21"/>
          <w:lang w:eastAsia="zh-CN"/>
        </w:rPr>
        <w:t>阿尔及利亚通过教育活动以及宣传</w:t>
      </w:r>
      <w:r w:rsidR="00660F2E" w:rsidRPr="00576CAD">
        <w:rPr>
          <w:rFonts w:hint="eastAsia"/>
          <w:sz w:val="21"/>
          <w:lang w:eastAsia="zh-CN"/>
        </w:rPr>
        <w:t>，</w:t>
      </w:r>
      <w:r w:rsidRPr="00576CAD">
        <w:rPr>
          <w:rFonts w:hint="eastAsia"/>
          <w:sz w:val="21"/>
          <w:lang w:eastAsia="zh-CN"/>
        </w:rPr>
        <w:t>尤其是教育儿童来继续努力改善</w:t>
      </w:r>
      <w:r w:rsidR="0004381D" w:rsidRPr="00576CAD">
        <w:rPr>
          <w:rFonts w:hint="eastAsia"/>
          <w:sz w:val="21"/>
          <w:lang w:eastAsia="zh-CN"/>
        </w:rPr>
        <w:t>妇女</w:t>
      </w:r>
      <w:r w:rsidRPr="00576CAD">
        <w:rPr>
          <w:rFonts w:hint="eastAsia"/>
          <w:sz w:val="21"/>
          <w:lang w:eastAsia="zh-CN"/>
        </w:rPr>
        <w:t>形象，</w:t>
      </w:r>
      <w:r w:rsidR="00351271" w:rsidRPr="00576CAD">
        <w:rPr>
          <w:rFonts w:hint="eastAsia"/>
          <w:sz w:val="21"/>
          <w:lang w:eastAsia="zh-CN"/>
        </w:rPr>
        <w:t>并在总统的推动下，</w:t>
      </w:r>
      <w:r w:rsidR="00EE3339" w:rsidRPr="00576CAD">
        <w:rPr>
          <w:rFonts w:hint="eastAsia"/>
          <w:sz w:val="21"/>
          <w:lang w:eastAsia="zh-CN"/>
        </w:rPr>
        <w:t>该国</w:t>
      </w:r>
      <w:r w:rsidR="00D81015" w:rsidRPr="00576CAD">
        <w:rPr>
          <w:rFonts w:hint="eastAsia"/>
          <w:sz w:val="21"/>
          <w:lang w:eastAsia="zh-CN"/>
        </w:rPr>
        <w:t>在</w:t>
      </w:r>
      <w:r w:rsidR="00D81015" w:rsidRPr="00576CAD">
        <w:rPr>
          <w:rFonts w:hint="eastAsia"/>
          <w:sz w:val="21"/>
          <w:lang w:eastAsia="zh-CN"/>
        </w:rPr>
        <w:t>2008</w:t>
      </w:r>
      <w:r w:rsidR="00D81015" w:rsidRPr="00576CAD">
        <w:rPr>
          <w:rFonts w:hint="eastAsia"/>
          <w:sz w:val="21"/>
          <w:lang w:eastAsia="zh-CN"/>
        </w:rPr>
        <w:t>年</w:t>
      </w:r>
      <w:r w:rsidR="00D81015" w:rsidRPr="00576CAD">
        <w:rPr>
          <w:rFonts w:hint="eastAsia"/>
          <w:sz w:val="21"/>
          <w:lang w:eastAsia="zh-CN"/>
        </w:rPr>
        <w:t>11</w:t>
      </w:r>
      <w:r w:rsidR="00D81015" w:rsidRPr="00576CAD">
        <w:rPr>
          <w:rFonts w:hint="eastAsia"/>
          <w:sz w:val="21"/>
          <w:lang w:eastAsia="zh-CN"/>
        </w:rPr>
        <w:t>月</w:t>
      </w:r>
      <w:r w:rsidR="00D81015" w:rsidRPr="00576CAD">
        <w:rPr>
          <w:rFonts w:hint="eastAsia"/>
          <w:sz w:val="21"/>
          <w:lang w:eastAsia="zh-CN"/>
        </w:rPr>
        <w:t>3</w:t>
      </w:r>
      <w:r w:rsidR="00D81015" w:rsidRPr="00576CAD">
        <w:rPr>
          <w:rFonts w:hint="eastAsia"/>
          <w:sz w:val="21"/>
          <w:lang w:eastAsia="zh-CN"/>
        </w:rPr>
        <w:t>日至</w:t>
      </w:r>
      <w:r w:rsidR="00D81015" w:rsidRPr="00576CAD">
        <w:rPr>
          <w:rFonts w:hint="eastAsia"/>
          <w:sz w:val="21"/>
          <w:lang w:eastAsia="zh-CN"/>
        </w:rPr>
        <w:t>10</w:t>
      </w:r>
      <w:r w:rsidR="00D81015" w:rsidRPr="00576CAD">
        <w:rPr>
          <w:rFonts w:hint="eastAsia"/>
          <w:sz w:val="21"/>
          <w:lang w:eastAsia="zh-CN"/>
        </w:rPr>
        <w:t>日</w:t>
      </w:r>
      <w:r w:rsidR="00144A45" w:rsidRPr="00576CAD">
        <w:rPr>
          <w:rFonts w:hint="eastAsia"/>
          <w:sz w:val="21"/>
          <w:lang w:eastAsia="zh-CN"/>
        </w:rPr>
        <w:t>组织了</w:t>
      </w:r>
      <w:r w:rsidR="0051118F" w:rsidRPr="00576CAD">
        <w:rPr>
          <w:rFonts w:hint="eastAsia"/>
          <w:sz w:val="21"/>
          <w:lang w:eastAsia="zh-CN"/>
        </w:rPr>
        <w:t>第一届国际儿童沙龙</w:t>
      </w:r>
      <w:r w:rsidR="00D81015" w:rsidRPr="00576CAD">
        <w:rPr>
          <w:rFonts w:hint="eastAsia"/>
          <w:sz w:val="21"/>
          <w:lang w:eastAsia="zh-CN"/>
        </w:rPr>
        <w:t>。</w:t>
      </w:r>
    </w:p>
    <w:p w:rsidR="00852BC9" w:rsidRPr="00576CAD" w:rsidRDefault="00852BC9" w:rsidP="008D3D6F">
      <w:pPr>
        <w:spacing w:after="240" w:line="340" w:lineRule="exact"/>
        <w:ind w:firstLineChars="200" w:firstLine="31680"/>
        <w:jc w:val="both"/>
        <w:rPr>
          <w:rFonts w:hint="eastAsia"/>
          <w:sz w:val="21"/>
          <w:lang w:eastAsia="zh-CN"/>
        </w:rPr>
      </w:pPr>
      <w:r w:rsidRPr="00576CAD">
        <w:rPr>
          <w:rFonts w:hint="eastAsia"/>
          <w:sz w:val="21"/>
          <w:lang w:eastAsia="zh-CN"/>
        </w:rPr>
        <w:t>这一沙龙的口号是“教育、公民</w:t>
      </w:r>
      <w:r w:rsidR="0004381D" w:rsidRPr="00576CAD">
        <w:rPr>
          <w:rFonts w:hint="eastAsia"/>
          <w:sz w:val="21"/>
          <w:lang w:eastAsia="zh-CN"/>
        </w:rPr>
        <w:t>权</w:t>
      </w:r>
      <w:r w:rsidRPr="00576CAD">
        <w:rPr>
          <w:rFonts w:hint="eastAsia"/>
          <w:sz w:val="21"/>
          <w:lang w:eastAsia="zh-CN"/>
        </w:rPr>
        <w:t>和环境”，主要是让幼儿及青少年</w:t>
      </w:r>
      <w:r w:rsidR="00303102" w:rsidRPr="00576CAD">
        <w:rPr>
          <w:rFonts w:hint="eastAsia"/>
          <w:sz w:val="21"/>
          <w:lang w:eastAsia="zh-CN"/>
        </w:rPr>
        <w:t>在专业人员的</w:t>
      </w:r>
      <w:r w:rsidR="002B3E1B" w:rsidRPr="00576CAD">
        <w:rPr>
          <w:rFonts w:hint="eastAsia"/>
          <w:sz w:val="21"/>
          <w:lang w:eastAsia="zh-CN"/>
        </w:rPr>
        <w:t>指引</w:t>
      </w:r>
      <w:r w:rsidR="00303102" w:rsidRPr="00576CAD">
        <w:rPr>
          <w:rFonts w:hint="eastAsia"/>
          <w:sz w:val="21"/>
          <w:lang w:eastAsia="zh-CN"/>
        </w:rPr>
        <w:t>下，</w:t>
      </w:r>
      <w:r w:rsidR="00E56822" w:rsidRPr="00576CAD">
        <w:rPr>
          <w:rFonts w:hint="eastAsia"/>
          <w:sz w:val="21"/>
          <w:lang w:eastAsia="zh-CN"/>
        </w:rPr>
        <w:t>学会</w:t>
      </w:r>
      <w:r w:rsidR="00BC51B4" w:rsidRPr="00576CAD">
        <w:rPr>
          <w:rFonts w:hint="eastAsia"/>
          <w:sz w:val="21"/>
          <w:lang w:eastAsia="zh-CN"/>
        </w:rPr>
        <w:t>平等</w:t>
      </w:r>
      <w:r w:rsidR="002B3E1B" w:rsidRPr="00576CAD">
        <w:rPr>
          <w:rFonts w:hint="eastAsia"/>
          <w:sz w:val="21"/>
          <w:lang w:eastAsia="zh-CN"/>
        </w:rPr>
        <w:t>公正</w:t>
      </w:r>
      <w:r w:rsidR="00BC51B4" w:rsidRPr="00576CAD">
        <w:rPr>
          <w:rFonts w:hint="eastAsia"/>
          <w:sz w:val="21"/>
          <w:lang w:eastAsia="zh-CN"/>
        </w:rPr>
        <w:t>的观念，</w:t>
      </w:r>
      <w:r w:rsidR="00365C64" w:rsidRPr="00576CAD">
        <w:rPr>
          <w:rFonts w:hint="eastAsia"/>
          <w:sz w:val="21"/>
          <w:lang w:eastAsia="zh-CN"/>
        </w:rPr>
        <w:t>并且</w:t>
      </w:r>
      <w:r w:rsidR="002B3E1B" w:rsidRPr="00576CAD">
        <w:rPr>
          <w:rFonts w:hint="eastAsia"/>
          <w:sz w:val="21"/>
          <w:lang w:eastAsia="zh-CN"/>
        </w:rPr>
        <w:t>教给</w:t>
      </w:r>
      <w:r w:rsidR="00365C64" w:rsidRPr="00576CAD">
        <w:rPr>
          <w:rFonts w:hint="eastAsia"/>
          <w:sz w:val="21"/>
          <w:lang w:eastAsia="zh-CN"/>
        </w:rPr>
        <w:t>孩子</w:t>
      </w:r>
      <w:r w:rsidR="002B3E1B" w:rsidRPr="00576CAD">
        <w:rPr>
          <w:rFonts w:hint="eastAsia"/>
          <w:sz w:val="21"/>
          <w:lang w:eastAsia="zh-CN"/>
        </w:rPr>
        <w:t>们公民权的知识</w:t>
      </w:r>
      <w:r w:rsidR="00365C64" w:rsidRPr="00576CAD">
        <w:rPr>
          <w:rFonts w:hint="eastAsia"/>
          <w:sz w:val="21"/>
          <w:lang w:eastAsia="zh-CN"/>
        </w:rPr>
        <w:t>，</w:t>
      </w:r>
      <w:r w:rsidR="002B3E1B" w:rsidRPr="00576CAD">
        <w:rPr>
          <w:rFonts w:hint="eastAsia"/>
          <w:sz w:val="21"/>
          <w:lang w:eastAsia="zh-CN"/>
        </w:rPr>
        <w:t>要</w:t>
      </w:r>
      <w:r w:rsidR="000C7D03" w:rsidRPr="00576CAD">
        <w:rPr>
          <w:rFonts w:hint="eastAsia"/>
          <w:sz w:val="21"/>
          <w:lang w:eastAsia="zh-CN"/>
        </w:rPr>
        <w:t>有公民责任感，</w:t>
      </w:r>
      <w:r w:rsidR="00A434C1" w:rsidRPr="00576CAD">
        <w:rPr>
          <w:rFonts w:hint="eastAsia"/>
          <w:sz w:val="21"/>
          <w:lang w:eastAsia="zh-CN"/>
        </w:rPr>
        <w:t>尊重他人差异，对他人宽容，帮助他人。</w:t>
      </w:r>
    </w:p>
    <w:p w:rsidR="007A6A9B" w:rsidRPr="00576CAD" w:rsidRDefault="007A6A9B" w:rsidP="008D3D6F">
      <w:pPr>
        <w:spacing w:after="240" w:line="340" w:lineRule="exact"/>
        <w:ind w:firstLineChars="200" w:firstLine="31680"/>
        <w:jc w:val="both"/>
        <w:rPr>
          <w:rFonts w:hint="eastAsia"/>
          <w:sz w:val="21"/>
          <w:lang w:eastAsia="zh-CN"/>
        </w:rPr>
      </w:pPr>
      <w:r w:rsidRPr="00576CAD">
        <w:rPr>
          <w:rFonts w:hint="eastAsia"/>
          <w:sz w:val="21"/>
          <w:lang w:eastAsia="zh-CN"/>
        </w:rPr>
        <w:t>通过各合作方的努力，</w:t>
      </w:r>
      <w:r w:rsidR="00FB20DB" w:rsidRPr="00576CAD">
        <w:rPr>
          <w:rFonts w:hint="eastAsia"/>
          <w:sz w:val="21"/>
          <w:lang w:eastAsia="zh-CN"/>
        </w:rPr>
        <w:t>阿尔及利亚家庭和社会中</w:t>
      </w:r>
      <w:r w:rsidR="00D3326B" w:rsidRPr="00576CAD">
        <w:rPr>
          <w:rFonts w:hint="eastAsia"/>
          <w:sz w:val="21"/>
          <w:lang w:eastAsia="zh-CN"/>
        </w:rPr>
        <w:t>对</w:t>
      </w:r>
      <w:r w:rsidR="00FB20DB" w:rsidRPr="00576CAD">
        <w:rPr>
          <w:rFonts w:hint="eastAsia"/>
          <w:sz w:val="21"/>
          <w:lang w:eastAsia="zh-CN"/>
        </w:rPr>
        <w:t>男女</w:t>
      </w:r>
      <w:r w:rsidR="00D3326B" w:rsidRPr="00576CAD">
        <w:rPr>
          <w:rFonts w:hint="eastAsia"/>
          <w:sz w:val="21"/>
          <w:lang w:eastAsia="zh-CN"/>
        </w:rPr>
        <w:t>两性的角色和两性观念</w:t>
      </w:r>
      <w:r w:rsidR="00FB20DB" w:rsidRPr="00576CAD">
        <w:rPr>
          <w:rFonts w:hint="eastAsia"/>
          <w:sz w:val="21"/>
          <w:lang w:eastAsia="zh-CN"/>
        </w:rPr>
        <w:t>的</w:t>
      </w:r>
      <w:r w:rsidR="00D3326B" w:rsidRPr="00576CAD">
        <w:rPr>
          <w:rFonts w:hint="eastAsia"/>
          <w:sz w:val="21"/>
          <w:lang w:eastAsia="zh-CN"/>
        </w:rPr>
        <w:t>认识都</w:t>
      </w:r>
      <w:r w:rsidR="00FB20DB" w:rsidRPr="00576CAD">
        <w:rPr>
          <w:rFonts w:hint="eastAsia"/>
          <w:sz w:val="21"/>
          <w:lang w:eastAsia="zh-CN"/>
        </w:rPr>
        <w:t>有了</w:t>
      </w:r>
      <w:r w:rsidR="00102359" w:rsidRPr="00576CAD">
        <w:rPr>
          <w:rFonts w:hint="eastAsia"/>
          <w:sz w:val="21"/>
          <w:lang w:eastAsia="zh-CN"/>
        </w:rPr>
        <w:t>极大</w:t>
      </w:r>
      <w:r w:rsidR="00FB20DB" w:rsidRPr="00576CAD">
        <w:rPr>
          <w:rFonts w:hint="eastAsia"/>
          <w:sz w:val="21"/>
          <w:lang w:eastAsia="zh-CN"/>
        </w:rPr>
        <w:t>改善和发展。</w:t>
      </w:r>
      <w:r w:rsidR="006E1541" w:rsidRPr="00576CAD">
        <w:rPr>
          <w:rFonts w:hint="eastAsia"/>
          <w:sz w:val="21"/>
          <w:lang w:eastAsia="zh-CN"/>
        </w:rPr>
        <w:t>对于</w:t>
      </w:r>
      <w:r w:rsidR="00102359" w:rsidRPr="00576CAD">
        <w:rPr>
          <w:rFonts w:hint="eastAsia"/>
          <w:sz w:val="21"/>
          <w:lang w:eastAsia="zh-CN"/>
        </w:rPr>
        <w:t>妇女融入</w:t>
      </w:r>
      <w:r w:rsidR="006E1541" w:rsidRPr="00576CAD">
        <w:rPr>
          <w:rFonts w:hint="eastAsia"/>
          <w:sz w:val="21"/>
          <w:lang w:eastAsia="zh-CN"/>
        </w:rPr>
        <w:t>社会经济</w:t>
      </w:r>
      <w:r w:rsidR="00102359" w:rsidRPr="00576CAD">
        <w:rPr>
          <w:rFonts w:hint="eastAsia"/>
          <w:sz w:val="21"/>
          <w:lang w:eastAsia="zh-CN"/>
        </w:rPr>
        <w:t>生活方面</w:t>
      </w:r>
      <w:r w:rsidR="006E1541" w:rsidRPr="00576CAD">
        <w:rPr>
          <w:rFonts w:hint="eastAsia"/>
          <w:sz w:val="21"/>
          <w:lang w:eastAsia="zh-CN"/>
        </w:rPr>
        <w:t>的研究显示</w:t>
      </w:r>
      <w:r w:rsidR="00102359" w:rsidRPr="00576CAD">
        <w:rPr>
          <w:rFonts w:hint="eastAsia"/>
          <w:sz w:val="21"/>
          <w:lang w:eastAsia="zh-CN"/>
        </w:rPr>
        <w:t>，</w:t>
      </w:r>
      <w:r w:rsidR="00CF6AFA" w:rsidRPr="00576CAD">
        <w:rPr>
          <w:rFonts w:hint="eastAsia"/>
          <w:sz w:val="21"/>
          <w:lang w:eastAsia="zh-CN"/>
        </w:rPr>
        <w:t>大部分被调查男性认为</w:t>
      </w:r>
      <w:r w:rsidR="004464D7" w:rsidRPr="00576CAD">
        <w:rPr>
          <w:rFonts w:hint="eastAsia"/>
          <w:sz w:val="21"/>
          <w:lang w:eastAsia="zh-CN"/>
        </w:rPr>
        <w:t>劳动妇女值得尊敬，也很有勇气，</w:t>
      </w:r>
      <w:r w:rsidR="004250C0" w:rsidRPr="00576CAD">
        <w:rPr>
          <w:rFonts w:hint="eastAsia"/>
          <w:sz w:val="21"/>
          <w:lang w:eastAsia="zh-CN"/>
        </w:rPr>
        <w:t>54.5%</w:t>
      </w:r>
      <w:r w:rsidR="004250C0" w:rsidRPr="00576CAD">
        <w:rPr>
          <w:rFonts w:hint="eastAsia"/>
          <w:sz w:val="21"/>
          <w:lang w:eastAsia="zh-CN"/>
        </w:rPr>
        <w:t>的女性</w:t>
      </w:r>
      <w:r w:rsidR="00102359" w:rsidRPr="00576CAD">
        <w:rPr>
          <w:rFonts w:hint="eastAsia"/>
          <w:sz w:val="21"/>
          <w:lang w:eastAsia="zh-CN"/>
        </w:rPr>
        <w:t>能</w:t>
      </w:r>
      <w:r w:rsidR="004250C0" w:rsidRPr="00576CAD">
        <w:rPr>
          <w:rFonts w:hint="eastAsia"/>
          <w:sz w:val="21"/>
          <w:lang w:eastAsia="zh-CN"/>
        </w:rPr>
        <w:t>参与家庭重大事件的决策。</w:t>
      </w:r>
    </w:p>
    <w:p w:rsidR="007A297A" w:rsidRPr="00576CAD" w:rsidRDefault="000E733C" w:rsidP="008D3D6F">
      <w:pPr>
        <w:spacing w:after="240" w:line="340" w:lineRule="exact"/>
        <w:ind w:firstLineChars="200" w:firstLine="31680"/>
        <w:jc w:val="both"/>
        <w:rPr>
          <w:rFonts w:hint="eastAsia"/>
          <w:bCs/>
          <w:sz w:val="21"/>
          <w:lang w:eastAsia="zh-CN"/>
        </w:rPr>
      </w:pPr>
      <w:r w:rsidRPr="00576CAD">
        <w:rPr>
          <w:rFonts w:hint="eastAsia"/>
          <w:bCs/>
          <w:sz w:val="21"/>
          <w:lang w:eastAsia="zh-CN"/>
        </w:rPr>
        <w:t>另外，</w:t>
      </w:r>
      <w:r w:rsidR="007A297A" w:rsidRPr="00576CAD">
        <w:rPr>
          <w:rFonts w:hint="eastAsia"/>
          <w:bCs/>
          <w:sz w:val="21"/>
          <w:lang w:eastAsia="zh-CN"/>
        </w:rPr>
        <w:t>在反对对妇女实施暴力国家战略的操作中，</w:t>
      </w:r>
      <w:r w:rsidR="007C317B" w:rsidRPr="00576CAD">
        <w:rPr>
          <w:rFonts w:hint="eastAsia"/>
          <w:bCs/>
          <w:sz w:val="21"/>
          <w:lang w:eastAsia="zh-CN"/>
        </w:rPr>
        <w:t>为了促进行为变化以及</w:t>
      </w:r>
      <w:r w:rsidR="00B555CC" w:rsidRPr="00576CAD">
        <w:rPr>
          <w:rFonts w:hint="eastAsia"/>
          <w:bCs/>
          <w:sz w:val="21"/>
          <w:lang w:eastAsia="zh-CN"/>
        </w:rPr>
        <w:t>保护并反对对妇女，尤其是幼女实施暴力，</w:t>
      </w:r>
      <w:r w:rsidR="00892EE0" w:rsidRPr="00576CAD">
        <w:rPr>
          <w:rFonts w:hint="eastAsia"/>
          <w:bCs/>
          <w:sz w:val="21"/>
          <w:lang w:eastAsia="zh-CN"/>
        </w:rPr>
        <w:t>政府</w:t>
      </w:r>
      <w:r w:rsidR="00667B73" w:rsidRPr="00576CAD">
        <w:rPr>
          <w:rFonts w:hint="eastAsia"/>
          <w:bCs/>
          <w:sz w:val="21"/>
          <w:lang w:eastAsia="zh-CN"/>
        </w:rPr>
        <w:t>制定</w:t>
      </w:r>
      <w:r w:rsidR="00892EE0" w:rsidRPr="00576CAD">
        <w:rPr>
          <w:rFonts w:hint="eastAsia"/>
          <w:bCs/>
          <w:sz w:val="21"/>
          <w:lang w:eastAsia="zh-CN"/>
        </w:rPr>
        <w:t>了一</w:t>
      </w:r>
      <w:r w:rsidR="00667B73" w:rsidRPr="00576CAD">
        <w:rPr>
          <w:rFonts w:hint="eastAsia"/>
          <w:bCs/>
          <w:sz w:val="21"/>
          <w:lang w:eastAsia="zh-CN"/>
        </w:rPr>
        <w:t>项</w:t>
      </w:r>
      <w:r w:rsidR="00892EE0" w:rsidRPr="00576CAD">
        <w:rPr>
          <w:rFonts w:hint="eastAsia"/>
          <w:bCs/>
          <w:sz w:val="21"/>
          <w:lang w:eastAsia="zh-CN"/>
        </w:rPr>
        <w:t>社</w:t>
      </w:r>
      <w:r w:rsidR="00EA18F7" w:rsidRPr="00576CAD">
        <w:rPr>
          <w:rFonts w:hint="eastAsia"/>
          <w:bCs/>
          <w:sz w:val="21"/>
          <w:lang w:eastAsia="zh-CN"/>
        </w:rPr>
        <w:t>会沟通、宣传、</w:t>
      </w:r>
      <w:r w:rsidR="00892EE0" w:rsidRPr="00576CAD">
        <w:rPr>
          <w:rFonts w:hint="eastAsia"/>
          <w:bCs/>
          <w:sz w:val="21"/>
          <w:lang w:eastAsia="zh-CN"/>
        </w:rPr>
        <w:t>动员</w:t>
      </w:r>
      <w:r w:rsidR="00EA18F7" w:rsidRPr="00576CAD">
        <w:rPr>
          <w:rFonts w:hint="eastAsia"/>
          <w:bCs/>
          <w:sz w:val="21"/>
          <w:lang w:eastAsia="zh-CN"/>
        </w:rPr>
        <w:t>和保护</w:t>
      </w:r>
      <w:r w:rsidR="00667B73" w:rsidRPr="00576CAD">
        <w:rPr>
          <w:rFonts w:hint="eastAsia"/>
          <w:bCs/>
          <w:sz w:val="21"/>
          <w:lang w:eastAsia="zh-CN"/>
        </w:rPr>
        <w:t>计划</w:t>
      </w:r>
      <w:r w:rsidR="00EA18F7" w:rsidRPr="00576CAD">
        <w:rPr>
          <w:rFonts w:hint="eastAsia"/>
          <w:bCs/>
          <w:sz w:val="21"/>
          <w:lang w:eastAsia="zh-CN"/>
        </w:rPr>
        <w:t>。</w:t>
      </w:r>
    </w:p>
    <w:p w:rsidR="006567E5" w:rsidRPr="00576CAD" w:rsidRDefault="00F266F5" w:rsidP="008D3D6F">
      <w:pPr>
        <w:spacing w:after="240" w:line="340" w:lineRule="exact"/>
        <w:ind w:firstLineChars="200" w:firstLine="31680"/>
        <w:jc w:val="both"/>
        <w:rPr>
          <w:rFonts w:hint="eastAsia"/>
          <w:sz w:val="21"/>
          <w:lang w:eastAsia="zh-CN"/>
        </w:rPr>
      </w:pPr>
      <w:r w:rsidRPr="00576CAD">
        <w:rPr>
          <w:rFonts w:hint="eastAsia"/>
          <w:sz w:val="21"/>
          <w:lang w:eastAsia="zh-CN"/>
        </w:rPr>
        <w:t>开展了</w:t>
      </w:r>
      <w:r w:rsidR="009036D1" w:rsidRPr="00576CAD">
        <w:rPr>
          <w:rFonts w:hint="eastAsia"/>
          <w:sz w:val="21"/>
          <w:lang w:eastAsia="zh-CN"/>
        </w:rPr>
        <w:t>各种形式的宣传活动</w:t>
      </w:r>
      <w:r w:rsidR="00B93267" w:rsidRPr="00576CAD">
        <w:rPr>
          <w:rFonts w:hint="eastAsia"/>
          <w:sz w:val="21"/>
          <w:lang w:eastAsia="zh-CN"/>
        </w:rPr>
        <w:t>，</w:t>
      </w:r>
      <w:r w:rsidR="009066FC" w:rsidRPr="00576CAD">
        <w:rPr>
          <w:rFonts w:hint="eastAsia"/>
          <w:sz w:val="21"/>
          <w:lang w:eastAsia="zh-CN"/>
        </w:rPr>
        <w:t>尤其是在许多</w:t>
      </w:r>
      <w:r w:rsidR="00E41FDA" w:rsidRPr="00576CAD">
        <w:rPr>
          <w:rFonts w:hint="eastAsia"/>
          <w:sz w:val="21"/>
          <w:lang w:eastAsia="zh-CN"/>
        </w:rPr>
        <w:t>干预部门的努力下，其中包括</w:t>
      </w:r>
      <w:r w:rsidR="0057259C" w:rsidRPr="00576CAD">
        <w:rPr>
          <w:rFonts w:hint="eastAsia"/>
          <w:sz w:val="21"/>
          <w:lang w:eastAsia="zh-CN"/>
        </w:rPr>
        <w:t>执行机构，以及各个组织（</w:t>
      </w:r>
      <w:r w:rsidR="0057259C" w:rsidRPr="00576CAD">
        <w:rPr>
          <w:sz w:val="21"/>
          <w:lang w:eastAsia="zh-CN"/>
        </w:rPr>
        <w:t>CIDDEF</w:t>
      </w:r>
      <w:r w:rsidRPr="00576CAD">
        <w:rPr>
          <w:rFonts w:hint="eastAsia"/>
          <w:sz w:val="21"/>
          <w:lang w:eastAsia="zh-CN"/>
        </w:rPr>
        <w:t>组织、</w:t>
      </w:r>
      <w:r w:rsidR="0057259C" w:rsidRPr="00576CAD">
        <w:rPr>
          <w:sz w:val="21"/>
          <w:lang w:eastAsia="zh-CN"/>
        </w:rPr>
        <w:t>RAFD</w:t>
      </w:r>
      <w:r w:rsidR="0057259C" w:rsidRPr="00576CAD">
        <w:rPr>
          <w:rFonts w:hint="eastAsia"/>
          <w:sz w:val="21"/>
          <w:lang w:eastAsia="zh-CN"/>
        </w:rPr>
        <w:t>、</w:t>
      </w:r>
      <w:r w:rsidR="0057259C" w:rsidRPr="00576CAD">
        <w:rPr>
          <w:sz w:val="21"/>
          <w:lang w:eastAsia="zh-CN"/>
        </w:rPr>
        <w:t>Rachda</w:t>
      </w:r>
      <w:r w:rsidR="0057259C" w:rsidRPr="00576CAD">
        <w:rPr>
          <w:rFonts w:hint="eastAsia"/>
          <w:sz w:val="21"/>
          <w:lang w:eastAsia="zh-CN"/>
        </w:rPr>
        <w:t>、妇女交流组织、</w:t>
      </w:r>
      <w:r w:rsidR="0057259C" w:rsidRPr="00576CAD">
        <w:rPr>
          <w:sz w:val="21"/>
          <w:lang w:eastAsia="zh-CN"/>
        </w:rPr>
        <w:t>Wassila</w:t>
      </w:r>
      <w:r w:rsidRPr="00576CAD">
        <w:rPr>
          <w:rFonts w:hint="eastAsia"/>
          <w:sz w:val="21"/>
          <w:lang w:eastAsia="zh-CN"/>
        </w:rPr>
        <w:t>网络</w:t>
      </w:r>
      <w:r w:rsidR="0057259C" w:rsidRPr="00576CAD">
        <w:rPr>
          <w:rFonts w:hint="eastAsia"/>
          <w:sz w:val="21"/>
          <w:lang w:eastAsia="zh-CN"/>
        </w:rPr>
        <w:t>、</w:t>
      </w:r>
      <w:r w:rsidR="0057259C" w:rsidRPr="00576CAD">
        <w:rPr>
          <w:sz w:val="21"/>
          <w:lang w:eastAsia="zh-CN"/>
        </w:rPr>
        <w:t>Boucebci</w:t>
      </w:r>
      <w:r w:rsidRPr="00576CAD">
        <w:rPr>
          <w:rFonts w:hint="eastAsia"/>
          <w:sz w:val="21"/>
          <w:lang w:eastAsia="zh-CN"/>
        </w:rPr>
        <w:t>基金会</w:t>
      </w:r>
      <w:r w:rsidR="0057259C" w:rsidRPr="00576CAD">
        <w:rPr>
          <w:rFonts w:hint="eastAsia"/>
          <w:sz w:val="21"/>
          <w:lang w:eastAsia="zh-CN"/>
        </w:rPr>
        <w:t>等），</w:t>
      </w:r>
      <w:r w:rsidR="00DB0275" w:rsidRPr="00576CAD">
        <w:rPr>
          <w:rFonts w:hint="eastAsia"/>
          <w:sz w:val="21"/>
          <w:lang w:eastAsia="zh-CN"/>
        </w:rPr>
        <w:t>劳动妇女国家委员会，</w:t>
      </w:r>
      <w:r w:rsidR="00056670" w:rsidRPr="00576CAD">
        <w:rPr>
          <w:rFonts w:hint="eastAsia"/>
          <w:sz w:val="21"/>
          <w:lang w:eastAsia="zh-CN"/>
        </w:rPr>
        <w:t>国家公共健康机构</w:t>
      </w:r>
      <w:r w:rsidR="00D3417C" w:rsidRPr="00576CAD">
        <w:rPr>
          <w:rFonts w:hint="eastAsia"/>
          <w:sz w:val="21"/>
          <w:lang w:eastAsia="zh-CN"/>
        </w:rPr>
        <w:t>（反对暴力跨部门工作组），媒体（</w:t>
      </w:r>
      <w:r w:rsidR="00087C87" w:rsidRPr="00576CAD">
        <w:rPr>
          <w:rFonts w:hint="eastAsia"/>
          <w:sz w:val="21"/>
          <w:lang w:eastAsia="zh-CN"/>
        </w:rPr>
        <w:t>广播、电视、报纸</w:t>
      </w:r>
      <w:r w:rsidR="00D3417C" w:rsidRPr="00576CAD">
        <w:rPr>
          <w:rFonts w:hint="eastAsia"/>
          <w:sz w:val="21"/>
          <w:lang w:eastAsia="zh-CN"/>
        </w:rPr>
        <w:t>）</w:t>
      </w:r>
      <w:r w:rsidR="00A60E21" w:rsidRPr="00576CAD">
        <w:rPr>
          <w:rFonts w:hint="eastAsia"/>
          <w:sz w:val="21"/>
          <w:lang w:eastAsia="zh-CN"/>
        </w:rPr>
        <w:t>，作家，演员等。</w:t>
      </w:r>
      <w:r w:rsidR="005B1432" w:rsidRPr="00576CAD">
        <w:rPr>
          <w:rFonts w:hint="eastAsia"/>
          <w:sz w:val="21"/>
          <w:lang w:eastAsia="zh-CN"/>
        </w:rPr>
        <w:t>这些活动以宣传活动、报纸文章、与受害者</w:t>
      </w:r>
      <w:r w:rsidR="008D5D75" w:rsidRPr="00576CAD">
        <w:rPr>
          <w:rFonts w:hint="eastAsia"/>
          <w:sz w:val="21"/>
          <w:lang w:eastAsia="zh-CN"/>
        </w:rPr>
        <w:t>以及专业</w:t>
      </w:r>
      <w:r w:rsidR="000D39E0" w:rsidRPr="00576CAD">
        <w:rPr>
          <w:rFonts w:hint="eastAsia"/>
          <w:sz w:val="21"/>
          <w:lang w:eastAsia="zh-CN"/>
        </w:rPr>
        <w:t>人员</w:t>
      </w:r>
      <w:r w:rsidR="005B1432" w:rsidRPr="00576CAD">
        <w:rPr>
          <w:rFonts w:hint="eastAsia"/>
          <w:sz w:val="21"/>
          <w:lang w:eastAsia="zh-CN"/>
        </w:rPr>
        <w:t>直接交流</w:t>
      </w:r>
      <w:r w:rsidR="008D5D75" w:rsidRPr="00576CAD">
        <w:rPr>
          <w:rFonts w:hint="eastAsia"/>
          <w:sz w:val="21"/>
          <w:lang w:eastAsia="zh-CN"/>
        </w:rPr>
        <w:t>（</w:t>
      </w:r>
      <w:r w:rsidR="000D39E0" w:rsidRPr="00576CAD">
        <w:rPr>
          <w:rFonts w:hint="eastAsia"/>
          <w:sz w:val="21"/>
          <w:lang w:eastAsia="zh-CN"/>
        </w:rPr>
        <w:t>有关</w:t>
      </w:r>
      <w:r w:rsidR="008D5D75" w:rsidRPr="00576CAD">
        <w:rPr>
          <w:rFonts w:hint="eastAsia"/>
          <w:sz w:val="21"/>
          <w:lang w:eastAsia="zh-CN"/>
        </w:rPr>
        <w:t>性骚扰、强奸）、会议、广告宣传及小册子</w:t>
      </w:r>
      <w:r w:rsidR="006F365A" w:rsidRPr="00576CAD">
        <w:rPr>
          <w:rFonts w:hint="eastAsia"/>
          <w:sz w:val="21"/>
          <w:lang w:eastAsia="zh-CN"/>
        </w:rPr>
        <w:t>和主题为男女平等的儿童绘画比赛</w:t>
      </w:r>
      <w:r w:rsidR="00EB6133" w:rsidRPr="00576CAD">
        <w:rPr>
          <w:rFonts w:hint="eastAsia"/>
          <w:sz w:val="21"/>
          <w:lang w:eastAsia="zh-CN"/>
        </w:rPr>
        <w:t>的方式进行。</w:t>
      </w:r>
    </w:p>
    <w:p w:rsidR="00560A77" w:rsidRPr="00576CAD" w:rsidRDefault="000D39E0" w:rsidP="008D3D6F">
      <w:pPr>
        <w:spacing w:after="240" w:line="360" w:lineRule="exact"/>
        <w:ind w:firstLineChars="200" w:firstLine="31680"/>
        <w:jc w:val="both"/>
        <w:rPr>
          <w:rFonts w:hint="eastAsia"/>
          <w:sz w:val="21"/>
          <w:lang w:eastAsia="zh-CN"/>
        </w:rPr>
      </w:pPr>
      <w:r w:rsidRPr="00576CAD">
        <w:rPr>
          <w:rFonts w:hint="eastAsia"/>
          <w:sz w:val="21"/>
          <w:lang w:eastAsia="zh-CN"/>
        </w:rPr>
        <w:t>因此，</w:t>
      </w:r>
      <w:r w:rsidR="004257BD" w:rsidRPr="00576CAD">
        <w:rPr>
          <w:rFonts w:hint="eastAsia"/>
          <w:sz w:val="21"/>
          <w:lang w:eastAsia="zh-CN"/>
        </w:rPr>
        <w:t>妇女</w:t>
      </w:r>
      <w:r w:rsidR="002628DB" w:rsidRPr="00576CAD">
        <w:rPr>
          <w:rFonts w:hint="eastAsia"/>
          <w:sz w:val="21"/>
          <w:lang w:eastAsia="zh-CN"/>
        </w:rPr>
        <w:t>提升与融合战略</w:t>
      </w:r>
      <w:r w:rsidRPr="00576CAD">
        <w:rPr>
          <w:rFonts w:hint="eastAsia"/>
          <w:sz w:val="21"/>
          <w:lang w:eastAsia="zh-CN"/>
        </w:rPr>
        <w:t>作为优先事项需</w:t>
      </w:r>
      <w:r w:rsidR="0080486A" w:rsidRPr="00576CAD">
        <w:rPr>
          <w:rFonts w:hint="eastAsia"/>
          <w:sz w:val="21"/>
          <w:lang w:eastAsia="zh-CN"/>
        </w:rPr>
        <w:t>加倍</w:t>
      </w:r>
      <w:r w:rsidRPr="00576CAD">
        <w:rPr>
          <w:rFonts w:hint="eastAsia"/>
          <w:sz w:val="21"/>
          <w:lang w:eastAsia="zh-CN"/>
        </w:rPr>
        <w:t>努力制定</w:t>
      </w:r>
      <w:r w:rsidR="00D96A8F" w:rsidRPr="00576CAD">
        <w:rPr>
          <w:rFonts w:hint="eastAsia"/>
          <w:sz w:val="21"/>
          <w:lang w:eastAsia="zh-CN"/>
        </w:rPr>
        <w:t>宣传</w:t>
      </w:r>
      <w:r w:rsidRPr="00576CAD">
        <w:rPr>
          <w:rFonts w:hint="eastAsia"/>
          <w:sz w:val="21"/>
          <w:lang w:eastAsia="zh-CN"/>
        </w:rPr>
        <w:t>计划</w:t>
      </w:r>
      <w:r w:rsidR="00D96A8F" w:rsidRPr="00576CAD">
        <w:rPr>
          <w:rFonts w:hint="eastAsia"/>
          <w:sz w:val="21"/>
          <w:lang w:eastAsia="zh-CN"/>
        </w:rPr>
        <w:t>，</w:t>
      </w:r>
      <w:r w:rsidR="004257BD" w:rsidRPr="00576CAD">
        <w:rPr>
          <w:rFonts w:hint="eastAsia"/>
          <w:sz w:val="21"/>
          <w:lang w:eastAsia="zh-CN"/>
        </w:rPr>
        <w:t>与机构、民间</w:t>
      </w:r>
      <w:r w:rsidRPr="00576CAD">
        <w:rPr>
          <w:rFonts w:hint="eastAsia"/>
          <w:sz w:val="21"/>
          <w:lang w:eastAsia="zh-CN"/>
        </w:rPr>
        <w:t>社会</w:t>
      </w:r>
      <w:r w:rsidR="004257BD" w:rsidRPr="00576CAD">
        <w:rPr>
          <w:rFonts w:hint="eastAsia"/>
          <w:sz w:val="21"/>
          <w:lang w:eastAsia="zh-CN"/>
        </w:rPr>
        <w:t>以及媒体进行合作，</w:t>
      </w:r>
      <w:r w:rsidR="00521218" w:rsidRPr="00576CAD">
        <w:rPr>
          <w:rFonts w:hint="eastAsia"/>
          <w:sz w:val="21"/>
          <w:lang w:eastAsia="zh-CN"/>
        </w:rPr>
        <w:t>改变社会上对于男女角色的</w:t>
      </w:r>
      <w:r w:rsidRPr="00576CAD">
        <w:rPr>
          <w:rFonts w:hint="eastAsia"/>
          <w:sz w:val="21"/>
          <w:lang w:eastAsia="zh-CN"/>
        </w:rPr>
        <w:t>陈旧观念</w:t>
      </w:r>
      <w:r w:rsidR="00521218" w:rsidRPr="00576CAD">
        <w:rPr>
          <w:rFonts w:hint="eastAsia"/>
          <w:sz w:val="21"/>
          <w:lang w:eastAsia="zh-CN"/>
        </w:rPr>
        <w:t>，</w:t>
      </w:r>
      <w:r w:rsidR="00A32800" w:rsidRPr="00576CAD">
        <w:rPr>
          <w:rFonts w:hint="eastAsia"/>
          <w:sz w:val="21"/>
          <w:lang w:eastAsia="zh-CN"/>
        </w:rPr>
        <w:t>以及男女在家庭</w:t>
      </w:r>
      <w:r w:rsidR="000C779D" w:rsidRPr="00576CAD">
        <w:rPr>
          <w:rFonts w:hint="eastAsia"/>
          <w:sz w:val="21"/>
          <w:lang w:eastAsia="zh-CN"/>
        </w:rPr>
        <w:t>以及尤其是在社会中所</w:t>
      </w:r>
      <w:r w:rsidRPr="00576CAD">
        <w:rPr>
          <w:rFonts w:hint="eastAsia"/>
          <w:sz w:val="21"/>
          <w:lang w:eastAsia="zh-CN"/>
        </w:rPr>
        <w:t>承担</w:t>
      </w:r>
      <w:r w:rsidR="000C779D" w:rsidRPr="00576CAD">
        <w:rPr>
          <w:rFonts w:hint="eastAsia"/>
          <w:sz w:val="21"/>
          <w:lang w:eastAsia="zh-CN"/>
        </w:rPr>
        <w:t>责任</w:t>
      </w:r>
      <w:r w:rsidRPr="00576CAD">
        <w:rPr>
          <w:rFonts w:hint="eastAsia"/>
          <w:sz w:val="21"/>
          <w:lang w:eastAsia="zh-CN"/>
        </w:rPr>
        <w:t>的固有偏见</w:t>
      </w:r>
      <w:r w:rsidR="000C779D" w:rsidRPr="00576CAD">
        <w:rPr>
          <w:rFonts w:hint="eastAsia"/>
          <w:sz w:val="21"/>
          <w:lang w:eastAsia="zh-CN"/>
        </w:rPr>
        <w:t>。</w:t>
      </w:r>
    </w:p>
    <w:p w:rsidR="00DD51CE" w:rsidRPr="00576CAD" w:rsidRDefault="00CA356F" w:rsidP="008D3D6F">
      <w:pPr>
        <w:spacing w:after="240" w:line="340" w:lineRule="exact"/>
        <w:ind w:firstLineChars="200" w:firstLine="31680"/>
        <w:jc w:val="both"/>
        <w:rPr>
          <w:rFonts w:hint="eastAsia"/>
          <w:sz w:val="21"/>
          <w:lang w:eastAsia="zh-CN"/>
        </w:rPr>
      </w:pPr>
      <w:r w:rsidRPr="00576CAD">
        <w:rPr>
          <w:rFonts w:hint="eastAsia"/>
          <w:sz w:val="21"/>
          <w:lang w:eastAsia="zh-CN"/>
        </w:rPr>
        <w:t>加强</w:t>
      </w:r>
      <w:r w:rsidR="00DD51CE" w:rsidRPr="00576CAD">
        <w:rPr>
          <w:rFonts w:hint="eastAsia"/>
          <w:sz w:val="21"/>
          <w:lang w:eastAsia="zh-CN"/>
        </w:rPr>
        <w:t>宪法</w:t>
      </w:r>
      <w:r w:rsidRPr="00576CAD">
        <w:rPr>
          <w:rFonts w:hint="eastAsia"/>
          <w:sz w:val="21"/>
          <w:lang w:eastAsia="zh-CN"/>
        </w:rPr>
        <w:t>中的</w:t>
      </w:r>
      <w:r w:rsidR="00DD51CE" w:rsidRPr="00576CAD">
        <w:rPr>
          <w:rFonts w:hint="eastAsia"/>
          <w:sz w:val="21"/>
          <w:lang w:eastAsia="zh-CN"/>
        </w:rPr>
        <w:t>平等原则，</w:t>
      </w:r>
      <w:r w:rsidRPr="00576CAD">
        <w:rPr>
          <w:rFonts w:hint="eastAsia"/>
          <w:sz w:val="21"/>
          <w:lang w:eastAsia="zh-CN"/>
        </w:rPr>
        <w:t>使其</w:t>
      </w:r>
      <w:r w:rsidR="00810F09" w:rsidRPr="00576CAD">
        <w:rPr>
          <w:rFonts w:hint="eastAsia"/>
          <w:sz w:val="21"/>
          <w:lang w:eastAsia="zh-CN"/>
        </w:rPr>
        <w:t>更有效</w:t>
      </w:r>
      <w:r w:rsidRPr="00576CAD">
        <w:rPr>
          <w:rFonts w:hint="eastAsia"/>
          <w:sz w:val="21"/>
          <w:lang w:eastAsia="zh-CN"/>
        </w:rPr>
        <w:t>更明显的发挥作用，这是</w:t>
      </w:r>
      <w:r w:rsidR="00810F09" w:rsidRPr="00576CAD">
        <w:rPr>
          <w:rFonts w:hint="eastAsia"/>
          <w:sz w:val="21"/>
          <w:lang w:eastAsia="zh-CN"/>
        </w:rPr>
        <w:t>阿尔及利亚</w:t>
      </w:r>
      <w:r w:rsidRPr="00576CAD">
        <w:rPr>
          <w:rFonts w:hint="eastAsia"/>
          <w:sz w:val="21"/>
          <w:lang w:eastAsia="zh-CN"/>
        </w:rPr>
        <w:t>的优先工作事项之一。</w:t>
      </w:r>
      <w:r w:rsidR="008E022C" w:rsidRPr="00576CAD">
        <w:rPr>
          <w:rFonts w:hint="eastAsia"/>
          <w:sz w:val="21"/>
          <w:lang w:eastAsia="zh-CN"/>
        </w:rPr>
        <w:t>因此，</w:t>
      </w:r>
      <w:r w:rsidR="002B5E80" w:rsidRPr="00576CAD">
        <w:rPr>
          <w:rFonts w:hint="eastAsia"/>
          <w:sz w:val="21"/>
          <w:lang w:eastAsia="zh-CN"/>
        </w:rPr>
        <w:t>阿尔及利亚政府正在</w:t>
      </w:r>
      <w:r w:rsidRPr="00576CAD">
        <w:rPr>
          <w:rFonts w:hint="eastAsia"/>
          <w:sz w:val="21"/>
          <w:lang w:eastAsia="zh-CN"/>
        </w:rPr>
        <w:t>制定</w:t>
      </w:r>
      <w:r w:rsidR="002B5E80" w:rsidRPr="00576CAD">
        <w:rPr>
          <w:rFonts w:hint="eastAsia"/>
          <w:sz w:val="21"/>
          <w:lang w:eastAsia="zh-CN"/>
        </w:rPr>
        <w:t>一项</w:t>
      </w:r>
      <w:r w:rsidR="00705A65" w:rsidRPr="00576CAD">
        <w:rPr>
          <w:rFonts w:hint="eastAsia"/>
          <w:sz w:val="21"/>
          <w:lang w:eastAsia="zh-CN"/>
        </w:rPr>
        <w:t>宣传沟通计划</w:t>
      </w:r>
      <w:r w:rsidR="00E779B2" w:rsidRPr="00576CAD">
        <w:rPr>
          <w:rFonts w:hint="eastAsia"/>
          <w:sz w:val="21"/>
          <w:lang w:eastAsia="zh-CN"/>
        </w:rPr>
        <w:t>，该计划将</w:t>
      </w:r>
      <w:r w:rsidR="00001F9E" w:rsidRPr="00576CAD">
        <w:rPr>
          <w:rFonts w:hint="eastAsia"/>
          <w:sz w:val="21"/>
          <w:lang w:eastAsia="zh-CN"/>
        </w:rPr>
        <w:t>会对各项长期努力的工作予以支持，以</w:t>
      </w:r>
      <w:r w:rsidR="00DB5DA6" w:rsidRPr="00576CAD">
        <w:rPr>
          <w:rFonts w:hint="eastAsia"/>
          <w:sz w:val="21"/>
          <w:lang w:eastAsia="zh-CN"/>
        </w:rPr>
        <w:t>消除</w:t>
      </w:r>
      <w:r w:rsidR="009079A5" w:rsidRPr="00576CAD">
        <w:rPr>
          <w:rFonts w:hint="eastAsia"/>
          <w:sz w:val="21"/>
          <w:lang w:eastAsia="zh-CN"/>
        </w:rPr>
        <w:t>人们</w:t>
      </w:r>
      <w:r w:rsidR="00001F9E" w:rsidRPr="00576CAD">
        <w:rPr>
          <w:rFonts w:hint="eastAsia"/>
          <w:sz w:val="21"/>
          <w:lang w:eastAsia="zh-CN"/>
        </w:rPr>
        <w:t>固有</w:t>
      </w:r>
      <w:r w:rsidR="009079A5" w:rsidRPr="00576CAD">
        <w:rPr>
          <w:rFonts w:hint="eastAsia"/>
          <w:sz w:val="21"/>
          <w:lang w:eastAsia="zh-CN"/>
        </w:rPr>
        <w:t>的僵化态度，</w:t>
      </w:r>
      <w:r w:rsidR="00995690" w:rsidRPr="00576CAD">
        <w:rPr>
          <w:rFonts w:hint="eastAsia"/>
          <w:sz w:val="21"/>
          <w:lang w:eastAsia="zh-CN"/>
        </w:rPr>
        <w:t>尤其是通过改革教育系统，</w:t>
      </w:r>
      <w:r w:rsidR="002E1FA5" w:rsidRPr="00576CAD">
        <w:rPr>
          <w:rFonts w:hint="eastAsia"/>
          <w:sz w:val="21"/>
          <w:lang w:eastAsia="zh-CN"/>
        </w:rPr>
        <w:t>召开</w:t>
      </w:r>
      <w:r w:rsidR="00D10286" w:rsidRPr="00576CAD">
        <w:rPr>
          <w:rFonts w:hint="eastAsia"/>
          <w:sz w:val="21"/>
          <w:lang w:eastAsia="zh-CN"/>
        </w:rPr>
        <w:t>国家以及地方的研讨会，</w:t>
      </w:r>
      <w:r w:rsidR="00C51EE2" w:rsidRPr="00576CAD">
        <w:rPr>
          <w:rFonts w:hint="eastAsia"/>
          <w:sz w:val="21"/>
          <w:lang w:eastAsia="zh-CN"/>
        </w:rPr>
        <w:t>播放视听节目，</w:t>
      </w:r>
      <w:r w:rsidR="00001F9E" w:rsidRPr="00576CAD">
        <w:rPr>
          <w:rFonts w:hint="eastAsia"/>
          <w:sz w:val="21"/>
          <w:lang w:eastAsia="zh-CN"/>
        </w:rPr>
        <w:t>近距离接触</w:t>
      </w:r>
      <w:r w:rsidR="00DF0600" w:rsidRPr="00576CAD">
        <w:rPr>
          <w:rFonts w:hint="eastAsia"/>
          <w:sz w:val="21"/>
          <w:lang w:eastAsia="zh-CN"/>
        </w:rPr>
        <w:t>以及各种宣传等方式进行。</w:t>
      </w:r>
    </w:p>
    <w:p w:rsidR="00560A77" w:rsidRPr="00576CAD" w:rsidRDefault="00D22E4A" w:rsidP="0012026C">
      <w:pPr>
        <w:autoSpaceDE w:val="0"/>
        <w:autoSpaceDN w:val="0"/>
        <w:adjustRightInd w:val="0"/>
        <w:spacing w:after="240" w:line="340" w:lineRule="exact"/>
        <w:jc w:val="both"/>
        <w:rPr>
          <w:rFonts w:eastAsia="SimHei"/>
          <w:bCs/>
          <w:sz w:val="21"/>
          <w:u w:val="single"/>
          <w:lang w:eastAsia="zh-CN"/>
        </w:rPr>
      </w:pPr>
      <w:r w:rsidRPr="00576CAD">
        <w:rPr>
          <w:rFonts w:eastAsia="SimHei" w:hint="eastAsia"/>
          <w:bCs/>
          <w:sz w:val="21"/>
          <w:u w:val="single"/>
          <w:lang w:eastAsia="zh-CN"/>
        </w:rPr>
        <w:t>对</w:t>
      </w:r>
      <w:r w:rsidR="002C1A50" w:rsidRPr="00576CAD">
        <w:rPr>
          <w:rFonts w:eastAsia="SimHei" w:hint="eastAsia"/>
          <w:bCs/>
          <w:sz w:val="21"/>
          <w:u w:val="single"/>
          <w:lang w:eastAsia="zh-CN"/>
        </w:rPr>
        <w:t>建议</w:t>
      </w:r>
      <w:r w:rsidRPr="00576CAD">
        <w:rPr>
          <w:rFonts w:eastAsia="SimHei" w:hint="eastAsia"/>
          <w:bCs/>
          <w:sz w:val="21"/>
          <w:u w:val="single"/>
          <w:lang w:eastAsia="zh-CN"/>
        </w:rPr>
        <w:t>37</w:t>
      </w:r>
      <w:r w:rsidR="002C1A50" w:rsidRPr="00576CAD">
        <w:rPr>
          <w:rFonts w:eastAsia="SimHei" w:hint="eastAsia"/>
          <w:bCs/>
          <w:sz w:val="21"/>
          <w:u w:val="single"/>
          <w:lang w:eastAsia="zh-CN"/>
        </w:rPr>
        <w:t>和</w:t>
      </w:r>
      <w:r w:rsidRPr="00576CAD">
        <w:rPr>
          <w:rFonts w:eastAsia="SimHei" w:hint="eastAsia"/>
          <w:bCs/>
          <w:sz w:val="21"/>
          <w:u w:val="single"/>
          <w:lang w:eastAsia="zh-CN"/>
        </w:rPr>
        <w:t>38</w:t>
      </w:r>
      <w:r w:rsidRPr="00576CAD">
        <w:rPr>
          <w:rFonts w:eastAsia="SimHei" w:hint="eastAsia"/>
          <w:bCs/>
          <w:sz w:val="21"/>
          <w:u w:val="single"/>
          <w:lang w:eastAsia="zh-CN"/>
        </w:rPr>
        <w:t>的</w:t>
      </w:r>
      <w:r w:rsidR="002C1A50" w:rsidRPr="00576CAD">
        <w:rPr>
          <w:rFonts w:eastAsia="SimHei" w:hint="eastAsia"/>
          <w:bCs/>
          <w:sz w:val="21"/>
          <w:u w:val="single"/>
          <w:lang w:eastAsia="zh-CN"/>
        </w:rPr>
        <w:t>回</w:t>
      </w:r>
      <w:r w:rsidRPr="00576CAD">
        <w:rPr>
          <w:rFonts w:eastAsia="SimHei" w:hint="eastAsia"/>
          <w:bCs/>
          <w:sz w:val="21"/>
          <w:u w:val="single"/>
          <w:lang w:eastAsia="zh-CN"/>
        </w:rPr>
        <w:t>应：</w:t>
      </w:r>
    </w:p>
    <w:p w:rsidR="004C2E3D" w:rsidRPr="00576CAD" w:rsidRDefault="004C2E3D" w:rsidP="008D3D6F">
      <w:pPr>
        <w:spacing w:after="240" w:line="340" w:lineRule="exact"/>
        <w:ind w:firstLineChars="200" w:firstLine="31680"/>
        <w:jc w:val="both"/>
        <w:rPr>
          <w:rFonts w:hint="eastAsia"/>
          <w:sz w:val="21"/>
          <w:lang w:eastAsia="zh-CN"/>
        </w:rPr>
      </w:pPr>
      <w:r w:rsidRPr="00576CAD">
        <w:rPr>
          <w:rFonts w:hint="eastAsia"/>
          <w:sz w:val="21"/>
          <w:lang w:eastAsia="zh-CN"/>
        </w:rPr>
        <w:t>阿尔及利亚总统曾多次向各政党强烈建议</w:t>
      </w:r>
      <w:r w:rsidR="00920E48" w:rsidRPr="00576CAD">
        <w:rPr>
          <w:rFonts w:hint="eastAsia"/>
          <w:sz w:val="21"/>
          <w:lang w:eastAsia="zh-CN"/>
        </w:rPr>
        <w:t>采取</w:t>
      </w:r>
      <w:r w:rsidR="002712A2" w:rsidRPr="00576CAD">
        <w:rPr>
          <w:rFonts w:hint="eastAsia"/>
          <w:sz w:val="21"/>
          <w:lang w:eastAsia="zh-CN"/>
        </w:rPr>
        <w:t>必要措施鼓励女性参政，促进女性更多地参与领导层工作，尤其是在</w:t>
      </w:r>
      <w:r w:rsidR="002712A2" w:rsidRPr="00576CAD">
        <w:rPr>
          <w:rFonts w:hint="eastAsia"/>
          <w:sz w:val="21"/>
          <w:lang w:eastAsia="zh-CN"/>
        </w:rPr>
        <w:t>2008</w:t>
      </w:r>
      <w:r w:rsidR="002712A2" w:rsidRPr="00576CAD">
        <w:rPr>
          <w:rFonts w:hint="eastAsia"/>
          <w:sz w:val="21"/>
          <w:lang w:eastAsia="zh-CN"/>
        </w:rPr>
        <w:t>年</w:t>
      </w:r>
      <w:r w:rsidR="002712A2" w:rsidRPr="00576CAD">
        <w:rPr>
          <w:rFonts w:hint="eastAsia"/>
          <w:sz w:val="21"/>
          <w:lang w:eastAsia="zh-CN"/>
        </w:rPr>
        <w:t>3</w:t>
      </w:r>
      <w:r w:rsidR="002712A2" w:rsidRPr="00576CAD">
        <w:rPr>
          <w:rFonts w:hint="eastAsia"/>
          <w:sz w:val="21"/>
          <w:lang w:eastAsia="zh-CN"/>
        </w:rPr>
        <w:t>月</w:t>
      </w:r>
      <w:r w:rsidR="002712A2" w:rsidRPr="00576CAD">
        <w:rPr>
          <w:rFonts w:hint="eastAsia"/>
          <w:sz w:val="21"/>
          <w:lang w:eastAsia="zh-CN"/>
        </w:rPr>
        <w:t>8</w:t>
      </w:r>
      <w:r w:rsidR="002712A2" w:rsidRPr="00576CAD">
        <w:rPr>
          <w:rFonts w:hint="eastAsia"/>
          <w:sz w:val="21"/>
          <w:lang w:eastAsia="zh-CN"/>
        </w:rPr>
        <w:t>日</w:t>
      </w:r>
      <w:r w:rsidR="00920E48" w:rsidRPr="00576CAD">
        <w:rPr>
          <w:rFonts w:hint="eastAsia"/>
          <w:sz w:val="21"/>
          <w:lang w:eastAsia="zh-CN"/>
        </w:rPr>
        <w:t>国际妇女节</w:t>
      </w:r>
      <w:r w:rsidR="002712A2" w:rsidRPr="00576CAD">
        <w:rPr>
          <w:rFonts w:hint="eastAsia"/>
          <w:sz w:val="21"/>
          <w:lang w:eastAsia="zh-CN"/>
        </w:rPr>
        <w:t>的时候。</w:t>
      </w:r>
    </w:p>
    <w:p w:rsidR="00560A77" w:rsidRPr="00576CAD" w:rsidRDefault="00950441" w:rsidP="008D3D6F">
      <w:pPr>
        <w:spacing w:after="240" w:line="360" w:lineRule="atLeast"/>
        <w:ind w:firstLineChars="200" w:firstLine="31680"/>
        <w:jc w:val="both"/>
        <w:rPr>
          <w:rFonts w:hint="eastAsia"/>
          <w:sz w:val="21"/>
          <w:lang w:eastAsia="zh-CN"/>
        </w:rPr>
      </w:pPr>
      <w:r w:rsidRPr="00576CAD">
        <w:rPr>
          <w:rFonts w:hint="eastAsia"/>
          <w:sz w:val="21"/>
          <w:lang w:eastAsia="zh-CN"/>
        </w:rPr>
        <w:t>为了巩固已有成果，阿尔及利亚总统</w:t>
      </w:r>
      <w:r w:rsidR="00450D61" w:rsidRPr="00576CAD">
        <w:rPr>
          <w:rFonts w:hint="eastAsia"/>
          <w:sz w:val="21"/>
          <w:lang w:eastAsia="zh-CN"/>
        </w:rPr>
        <w:t>在</w:t>
      </w:r>
      <w:r w:rsidR="00A50DEE" w:rsidRPr="00576CAD">
        <w:rPr>
          <w:rFonts w:hint="eastAsia"/>
          <w:sz w:val="21"/>
          <w:lang w:eastAsia="zh-CN"/>
        </w:rPr>
        <w:t>2009</w:t>
      </w:r>
      <w:r w:rsidR="00A50DEE" w:rsidRPr="00576CAD">
        <w:rPr>
          <w:rFonts w:hint="eastAsia"/>
          <w:sz w:val="21"/>
          <w:lang w:eastAsia="zh-CN"/>
        </w:rPr>
        <w:t>年</w:t>
      </w:r>
      <w:r w:rsidR="00A50DEE" w:rsidRPr="00576CAD">
        <w:rPr>
          <w:rFonts w:hint="eastAsia"/>
          <w:sz w:val="21"/>
          <w:lang w:eastAsia="zh-CN"/>
        </w:rPr>
        <w:t>3</w:t>
      </w:r>
      <w:r w:rsidR="00A50DEE" w:rsidRPr="00576CAD">
        <w:rPr>
          <w:rFonts w:hint="eastAsia"/>
          <w:sz w:val="21"/>
          <w:lang w:eastAsia="zh-CN"/>
        </w:rPr>
        <w:t>月</w:t>
      </w:r>
      <w:r w:rsidR="00A50DEE" w:rsidRPr="00576CAD">
        <w:rPr>
          <w:rFonts w:hint="eastAsia"/>
          <w:sz w:val="21"/>
          <w:lang w:eastAsia="zh-CN"/>
        </w:rPr>
        <w:t>8</w:t>
      </w:r>
      <w:r w:rsidR="00A50DEE" w:rsidRPr="00576CAD">
        <w:rPr>
          <w:rFonts w:hint="eastAsia"/>
          <w:sz w:val="21"/>
          <w:lang w:eastAsia="zh-CN"/>
        </w:rPr>
        <w:t>日国际妇女节当天曾宣布他将继续</w:t>
      </w:r>
      <w:r w:rsidR="00775F09" w:rsidRPr="00576CAD">
        <w:rPr>
          <w:rFonts w:hint="eastAsia"/>
          <w:sz w:val="21"/>
          <w:lang w:eastAsia="zh-CN"/>
        </w:rPr>
        <w:t>延续自己提名女</w:t>
      </w:r>
      <w:r w:rsidR="00450D61" w:rsidRPr="00576CAD">
        <w:rPr>
          <w:rFonts w:hint="eastAsia"/>
          <w:sz w:val="21"/>
          <w:lang w:eastAsia="zh-CN"/>
        </w:rPr>
        <w:t>高级别</w:t>
      </w:r>
      <w:r w:rsidR="00775F09" w:rsidRPr="00576CAD">
        <w:rPr>
          <w:rFonts w:hint="eastAsia"/>
          <w:sz w:val="21"/>
          <w:lang w:eastAsia="zh-CN"/>
        </w:rPr>
        <w:t>公务员的政策，</w:t>
      </w:r>
      <w:r w:rsidR="00A75BC0" w:rsidRPr="00576CAD">
        <w:rPr>
          <w:rFonts w:hint="eastAsia"/>
          <w:sz w:val="21"/>
          <w:lang w:eastAsia="zh-CN"/>
        </w:rPr>
        <w:t>并要求各部委</w:t>
      </w:r>
      <w:r w:rsidR="00FE64C8" w:rsidRPr="00576CAD">
        <w:rPr>
          <w:rFonts w:hint="eastAsia"/>
          <w:sz w:val="21"/>
          <w:lang w:eastAsia="zh-CN"/>
        </w:rPr>
        <w:t>保留一定合理比例的</w:t>
      </w:r>
      <w:r w:rsidR="00D15F88" w:rsidRPr="00576CAD">
        <w:rPr>
          <w:rFonts w:hint="eastAsia"/>
          <w:sz w:val="21"/>
          <w:lang w:eastAsia="zh-CN"/>
        </w:rPr>
        <w:t>官员以及企业主管职位给女性</w:t>
      </w:r>
      <w:r w:rsidR="00B71D39" w:rsidRPr="00576CAD">
        <w:rPr>
          <w:rFonts w:hint="eastAsia"/>
          <w:sz w:val="21"/>
          <w:lang w:eastAsia="zh-CN"/>
        </w:rPr>
        <w:t>候选人</w:t>
      </w:r>
      <w:r w:rsidR="00C21A58" w:rsidRPr="00576CAD">
        <w:rPr>
          <w:rFonts w:hint="eastAsia"/>
          <w:sz w:val="21"/>
          <w:lang w:eastAsia="zh-CN"/>
        </w:rPr>
        <w:t>。</w:t>
      </w:r>
    </w:p>
    <w:p w:rsidR="00647D96" w:rsidRPr="00576CAD" w:rsidRDefault="002247BF" w:rsidP="008D3D6F">
      <w:pPr>
        <w:spacing w:after="240" w:line="360" w:lineRule="atLeast"/>
        <w:ind w:firstLineChars="200" w:firstLine="31680"/>
        <w:jc w:val="both"/>
        <w:rPr>
          <w:sz w:val="21"/>
          <w:lang w:eastAsia="zh-CN"/>
        </w:rPr>
      </w:pPr>
      <w:r w:rsidRPr="00576CAD">
        <w:rPr>
          <w:rFonts w:hint="eastAsia"/>
          <w:sz w:val="21"/>
          <w:lang w:eastAsia="zh-CN"/>
        </w:rPr>
        <w:t>已经</w:t>
      </w:r>
      <w:r w:rsidR="0098792D" w:rsidRPr="00576CAD">
        <w:rPr>
          <w:rFonts w:hint="eastAsia"/>
          <w:sz w:val="21"/>
          <w:lang w:eastAsia="zh-CN"/>
        </w:rPr>
        <w:t>设立一个委员会，</w:t>
      </w:r>
      <w:r w:rsidRPr="00576CAD">
        <w:rPr>
          <w:rFonts w:hint="eastAsia"/>
          <w:sz w:val="21"/>
          <w:lang w:eastAsia="zh-CN"/>
        </w:rPr>
        <w:t>其</w:t>
      </w:r>
      <w:r w:rsidR="0098792D" w:rsidRPr="00576CAD">
        <w:rPr>
          <w:rFonts w:hint="eastAsia"/>
          <w:sz w:val="21"/>
          <w:lang w:eastAsia="zh-CN"/>
        </w:rPr>
        <w:t>任务是</w:t>
      </w:r>
      <w:r w:rsidRPr="00576CAD">
        <w:rPr>
          <w:rFonts w:hint="eastAsia"/>
          <w:sz w:val="21"/>
          <w:lang w:eastAsia="zh-CN"/>
        </w:rPr>
        <w:t>提出</w:t>
      </w:r>
      <w:r w:rsidR="0098792D" w:rsidRPr="00576CAD">
        <w:rPr>
          <w:rFonts w:hint="eastAsia"/>
          <w:sz w:val="21"/>
          <w:lang w:eastAsia="zh-CN"/>
        </w:rPr>
        <w:t>一个</w:t>
      </w:r>
      <w:r w:rsidRPr="00576CAD">
        <w:rPr>
          <w:rFonts w:hint="eastAsia"/>
          <w:sz w:val="21"/>
          <w:lang w:eastAsia="zh-CN"/>
        </w:rPr>
        <w:t>组织法草案以</w:t>
      </w:r>
      <w:r w:rsidR="0098792D" w:rsidRPr="00576CAD">
        <w:rPr>
          <w:rFonts w:hint="eastAsia"/>
          <w:sz w:val="21"/>
          <w:lang w:eastAsia="zh-CN"/>
        </w:rPr>
        <w:t>实施</w:t>
      </w:r>
      <w:r w:rsidRPr="00576CAD">
        <w:rPr>
          <w:rFonts w:hint="eastAsia"/>
          <w:sz w:val="21"/>
          <w:lang w:eastAsia="zh-CN"/>
        </w:rPr>
        <w:t>让妇女更广泛地参与选举</w:t>
      </w:r>
      <w:r w:rsidR="0035639B" w:rsidRPr="00576CAD">
        <w:rPr>
          <w:rFonts w:hint="eastAsia"/>
          <w:sz w:val="21"/>
          <w:lang w:eastAsia="zh-CN"/>
        </w:rPr>
        <w:t>大</w:t>
      </w:r>
      <w:r w:rsidRPr="00576CAD">
        <w:rPr>
          <w:rFonts w:hint="eastAsia"/>
          <w:sz w:val="21"/>
          <w:lang w:eastAsia="zh-CN"/>
        </w:rPr>
        <w:t>会方面的</w:t>
      </w:r>
      <w:r w:rsidR="0098792D" w:rsidRPr="00576CAD">
        <w:rPr>
          <w:rFonts w:hint="eastAsia"/>
          <w:sz w:val="21"/>
          <w:lang w:eastAsia="zh-CN"/>
        </w:rPr>
        <w:t>宪法原则。根据</w:t>
      </w:r>
      <w:r w:rsidR="0098792D" w:rsidRPr="00576CAD">
        <w:rPr>
          <w:rFonts w:hint="eastAsia"/>
          <w:sz w:val="21"/>
          <w:lang w:eastAsia="zh-CN"/>
        </w:rPr>
        <w:t>2008</w:t>
      </w:r>
      <w:r w:rsidR="0098792D" w:rsidRPr="00576CAD">
        <w:rPr>
          <w:rFonts w:hint="eastAsia"/>
          <w:sz w:val="21"/>
          <w:lang w:eastAsia="zh-CN"/>
        </w:rPr>
        <w:t>年</w:t>
      </w:r>
      <w:r w:rsidR="0098792D" w:rsidRPr="00576CAD">
        <w:rPr>
          <w:rFonts w:hint="eastAsia"/>
          <w:sz w:val="21"/>
          <w:lang w:eastAsia="zh-CN"/>
        </w:rPr>
        <w:t>11</w:t>
      </w:r>
      <w:r w:rsidR="0098792D" w:rsidRPr="00576CAD">
        <w:rPr>
          <w:rFonts w:hint="eastAsia"/>
          <w:sz w:val="21"/>
          <w:lang w:eastAsia="zh-CN"/>
        </w:rPr>
        <w:t>月</w:t>
      </w:r>
      <w:r w:rsidR="0098792D" w:rsidRPr="00576CAD">
        <w:rPr>
          <w:rFonts w:hint="eastAsia"/>
          <w:sz w:val="21"/>
          <w:lang w:eastAsia="zh-CN"/>
        </w:rPr>
        <w:t>15</w:t>
      </w:r>
      <w:r w:rsidR="0098792D" w:rsidRPr="00576CAD">
        <w:rPr>
          <w:rFonts w:hint="eastAsia"/>
          <w:sz w:val="21"/>
          <w:lang w:eastAsia="zh-CN"/>
        </w:rPr>
        <w:t>日颁布</w:t>
      </w:r>
      <w:r w:rsidRPr="00576CAD">
        <w:rPr>
          <w:rFonts w:hint="eastAsia"/>
          <w:sz w:val="21"/>
          <w:lang w:eastAsia="zh-CN"/>
        </w:rPr>
        <w:t>的有关宪法修订</w:t>
      </w:r>
      <w:r w:rsidR="0098792D" w:rsidRPr="00576CAD">
        <w:rPr>
          <w:rFonts w:hint="eastAsia"/>
          <w:sz w:val="21"/>
          <w:lang w:eastAsia="zh-CN"/>
        </w:rPr>
        <w:t>的第</w:t>
      </w:r>
      <w:r w:rsidR="0098792D" w:rsidRPr="00576CAD">
        <w:rPr>
          <w:rFonts w:hint="eastAsia"/>
          <w:sz w:val="21"/>
          <w:lang w:eastAsia="zh-CN"/>
        </w:rPr>
        <w:t>08-19</w:t>
      </w:r>
      <w:r w:rsidR="0098792D" w:rsidRPr="00576CAD">
        <w:rPr>
          <w:rFonts w:hint="eastAsia"/>
          <w:sz w:val="21"/>
          <w:lang w:eastAsia="zh-CN"/>
        </w:rPr>
        <w:t>号法律</w:t>
      </w:r>
      <w:r w:rsidR="005F2457" w:rsidRPr="00576CAD">
        <w:rPr>
          <w:rFonts w:hint="eastAsia"/>
          <w:sz w:val="21"/>
          <w:lang w:eastAsia="zh-CN"/>
        </w:rPr>
        <w:t>，</w:t>
      </w:r>
      <w:r w:rsidRPr="00576CAD">
        <w:rPr>
          <w:rFonts w:hint="eastAsia"/>
          <w:sz w:val="21"/>
          <w:lang w:eastAsia="zh-CN"/>
        </w:rPr>
        <w:t>修订了</w:t>
      </w:r>
      <w:r w:rsidR="00AD343D" w:rsidRPr="00576CAD">
        <w:rPr>
          <w:rFonts w:hint="eastAsia"/>
          <w:sz w:val="21"/>
          <w:lang w:eastAsia="zh-CN"/>
        </w:rPr>
        <w:t>阿尔及利亚</w:t>
      </w:r>
      <w:r w:rsidRPr="00576CAD">
        <w:rPr>
          <w:rFonts w:hint="eastAsia"/>
          <w:sz w:val="21"/>
          <w:lang w:eastAsia="zh-CN"/>
        </w:rPr>
        <w:t>《</w:t>
      </w:r>
      <w:r w:rsidR="00AD343D" w:rsidRPr="00576CAD">
        <w:rPr>
          <w:rFonts w:hint="eastAsia"/>
          <w:sz w:val="21"/>
          <w:lang w:eastAsia="zh-CN"/>
        </w:rPr>
        <w:t>宪法</w:t>
      </w:r>
      <w:r w:rsidRPr="00576CAD">
        <w:rPr>
          <w:rFonts w:hint="eastAsia"/>
          <w:sz w:val="21"/>
          <w:lang w:eastAsia="zh-CN"/>
        </w:rPr>
        <w:t>》</w:t>
      </w:r>
      <w:r w:rsidR="00AD343D" w:rsidRPr="00576CAD">
        <w:rPr>
          <w:rFonts w:hint="eastAsia"/>
          <w:sz w:val="21"/>
          <w:lang w:eastAsia="zh-CN"/>
        </w:rPr>
        <w:t>第</w:t>
      </w:r>
      <w:r w:rsidRPr="00576CAD">
        <w:rPr>
          <w:rFonts w:hint="eastAsia"/>
          <w:sz w:val="21"/>
          <w:lang w:eastAsia="zh-CN"/>
        </w:rPr>
        <w:t>四</w:t>
      </w:r>
      <w:r w:rsidR="00AD343D" w:rsidRPr="00576CAD">
        <w:rPr>
          <w:rFonts w:hint="eastAsia"/>
          <w:sz w:val="21"/>
          <w:lang w:eastAsia="zh-CN"/>
        </w:rPr>
        <w:t>章第</w:t>
      </w:r>
      <w:r w:rsidR="00AD343D" w:rsidRPr="00576CAD">
        <w:rPr>
          <w:rFonts w:hint="eastAsia"/>
          <w:sz w:val="21"/>
          <w:lang w:eastAsia="zh-CN"/>
        </w:rPr>
        <w:t>31</w:t>
      </w:r>
      <w:r w:rsidR="00AD343D" w:rsidRPr="00576CAD">
        <w:rPr>
          <w:rFonts w:hint="eastAsia"/>
          <w:sz w:val="21"/>
          <w:lang w:eastAsia="zh-CN"/>
        </w:rPr>
        <w:t>条</w:t>
      </w:r>
      <w:r w:rsidRPr="00576CAD">
        <w:rPr>
          <w:rFonts w:hint="eastAsia"/>
          <w:sz w:val="21"/>
          <w:lang w:eastAsia="zh-CN"/>
        </w:rPr>
        <w:t>“权利与自由”的内容</w:t>
      </w:r>
      <w:r w:rsidR="00AD343D" w:rsidRPr="00576CAD">
        <w:rPr>
          <w:rFonts w:hint="eastAsia"/>
          <w:sz w:val="21"/>
          <w:lang w:eastAsia="zh-CN"/>
        </w:rPr>
        <w:t>。</w:t>
      </w:r>
      <w:r w:rsidR="00E15F22" w:rsidRPr="00576CAD">
        <w:rPr>
          <w:rFonts w:hint="eastAsia"/>
          <w:sz w:val="21"/>
          <w:lang w:eastAsia="zh-CN"/>
        </w:rPr>
        <w:t>该</w:t>
      </w:r>
      <w:r w:rsidRPr="00576CAD">
        <w:rPr>
          <w:rFonts w:hint="eastAsia"/>
          <w:sz w:val="21"/>
          <w:lang w:eastAsia="zh-CN"/>
        </w:rPr>
        <w:t>条款</w:t>
      </w:r>
      <w:r w:rsidR="00E15F22" w:rsidRPr="00576CAD">
        <w:rPr>
          <w:rFonts w:hint="eastAsia"/>
          <w:sz w:val="21"/>
          <w:lang w:eastAsia="zh-CN"/>
        </w:rPr>
        <w:t>被修订为</w:t>
      </w:r>
      <w:r w:rsidR="009B65B5" w:rsidRPr="00576CAD">
        <w:rPr>
          <w:rFonts w:hint="eastAsia"/>
          <w:sz w:val="21"/>
          <w:lang w:eastAsia="zh-CN"/>
        </w:rPr>
        <w:t>：“</w:t>
      </w:r>
      <w:r w:rsidR="00651FF4" w:rsidRPr="00576CAD">
        <w:rPr>
          <w:rFonts w:eastAsia="SimHei" w:hint="eastAsia"/>
          <w:sz w:val="21"/>
          <w:lang w:eastAsia="zh-CN"/>
        </w:rPr>
        <w:t>国家通过</w:t>
      </w:r>
      <w:r w:rsidRPr="00576CAD">
        <w:rPr>
          <w:rFonts w:eastAsia="SimHei" w:hint="eastAsia"/>
          <w:sz w:val="21"/>
          <w:lang w:eastAsia="zh-CN"/>
        </w:rPr>
        <w:t>增加</w:t>
      </w:r>
      <w:r w:rsidR="00211DF0" w:rsidRPr="00576CAD">
        <w:rPr>
          <w:rFonts w:eastAsia="SimHei" w:hint="eastAsia"/>
          <w:sz w:val="21"/>
          <w:lang w:eastAsia="zh-CN"/>
        </w:rPr>
        <w:t>女性参与</w:t>
      </w:r>
      <w:r w:rsidR="00184629" w:rsidRPr="00576CAD">
        <w:rPr>
          <w:rFonts w:eastAsia="SimHei" w:hint="eastAsia"/>
          <w:sz w:val="21"/>
          <w:lang w:eastAsia="zh-CN"/>
        </w:rPr>
        <w:t>选举大会</w:t>
      </w:r>
      <w:r w:rsidR="00211DF0" w:rsidRPr="00576CAD">
        <w:rPr>
          <w:rFonts w:eastAsia="SimHei" w:hint="eastAsia"/>
          <w:sz w:val="21"/>
          <w:lang w:eastAsia="zh-CN"/>
        </w:rPr>
        <w:t>的机会来</w:t>
      </w:r>
      <w:r w:rsidRPr="00576CAD">
        <w:rPr>
          <w:rFonts w:eastAsia="SimHei" w:hint="eastAsia"/>
          <w:sz w:val="21"/>
          <w:lang w:eastAsia="zh-CN"/>
        </w:rPr>
        <w:t>增进</w:t>
      </w:r>
      <w:r w:rsidR="00651FF4" w:rsidRPr="00576CAD">
        <w:rPr>
          <w:rFonts w:eastAsia="SimHei" w:hint="eastAsia"/>
          <w:sz w:val="21"/>
          <w:lang w:eastAsia="zh-CN"/>
        </w:rPr>
        <w:t>女性</w:t>
      </w:r>
      <w:r w:rsidRPr="00576CAD">
        <w:rPr>
          <w:rFonts w:eastAsia="SimHei" w:hint="eastAsia"/>
          <w:sz w:val="21"/>
          <w:lang w:eastAsia="zh-CN"/>
        </w:rPr>
        <w:t>的</w:t>
      </w:r>
      <w:r w:rsidR="00651FF4" w:rsidRPr="00576CAD">
        <w:rPr>
          <w:rFonts w:eastAsia="SimHei" w:hint="eastAsia"/>
          <w:sz w:val="21"/>
          <w:lang w:eastAsia="zh-CN"/>
        </w:rPr>
        <w:t>政治权利</w:t>
      </w:r>
      <w:r w:rsidR="009B65B5" w:rsidRPr="00576CAD">
        <w:rPr>
          <w:rFonts w:hint="eastAsia"/>
          <w:sz w:val="21"/>
          <w:lang w:eastAsia="zh-CN"/>
        </w:rPr>
        <w:t>”。</w:t>
      </w:r>
    </w:p>
    <w:p w:rsidR="00DD40ED" w:rsidRPr="00576CAD" w:rsidRDefault="003C0783" w:rsidP="008D3D6F">
      <w:pPr>
        <w:spacing w:after="240" w:line="360" w:lineRule="atLeast"/>
        <w:ind w:firstLineChars="200" w:firstLine="31680"/>
        <w:jc w:val="both"/>
        <w:rPr>
          <w:rFonts w:hint="eastAsia"/>
          <w:sz w:val="21"/>
          <w:lang w:eastAsia="zh-CN"/>
        </w:rPr>
      </w:pPr>
      <w:r w:rsidRPr="00576CAD">
        <w:rPr>
          <w:rFonts w:hint="eastAsia"/>
          <w:sz w:val="21"/>
          <w:lang w:eastAsia="zh-CN"/>
        </w:rPr>
        <w:t>在增加</w:t>
      </w:r>
      <w:r w:rsidR="00465BEB" w:rsidRPr="00576CAD">
        <w:rPr>
          <w:rFonts w:hint="eastAsia"/>
          <w:sz w:val="21"/>
          <w:lang w:eastAsia="zh-CN"/>
        </w:rPr>
        <w:t>妇女</w:t>
      </w:r>
      <w:r w:rsidRPr="00576CAD">
        <w:rPr>
          <w:rFonts w:hint="eastAsia"/>
          <w:sz w:val="21"/>
          <w:lang w:eastAsia="zh-CN"/>
        </w:rPr>
        <w:t>参与选举大会</w:t>
      </w:r>
      <w:r w:rsidR="00DD40ED" w:rsidRPr="00576CAD">
        <w:rPr>
          <w:rFonts w:hint="eastAsia"/>
          <w:sz w:val="21"/>
          <w:lang w:eastAsia="zh-CN"/>
        </w:rPr>
        <w:t>的机会</w:t>
      </w:r>
      <w:r w:rsidRPr="00576CAD">
        <w:rPr>
          <w:rFonts w:hint="eastAsia"/>
          <w:sz w:val="21"/>
          <w:lang w:eastAsia="zh-CN"/>
        </w:rPr>
        <w:t>的同时</w:t>
      </w:r>
      <w:r w:rsidR="00DD40ED" w:rsidRPr="00576CAD">
        <w:rPr>
          <w:rFonts w:hint="eastAsia"/>
          <w:sz w:val="21"/>
          <w:lang w:eastAsia="zh-CN"/>
        </w:rPr>
        <w:t>，</w:t>
      </w:r>
      <w:r w:rsidR="0024723C" w:rsidRPr="00576CAD">
        <w:rPr>
          <w:rFonts w:hint="eastAsia"/>
          <w:sz w:val="21"/>
          <w:lang w:eastAsia="zh-CN"/>
        </w:rPr>
        <w:t>《</w:t>
      </w:r>
      <w:r w:rsidR="00ED2D99" w:rsidRPr="00576CAD">
        <w:rPr>
          <w:rFonts w:hint="eastAsia"/>
          <w:sz w:val="21"/>
          <w:lang w:eastAsia="zh-CN"/>
        </w:rPr>
        <w:t>宪法</w:t>
      </w:r>
      <w:r w:rsidR="0024723C" w:rsidRPr="00576CAD">
        <w:rPr>
          <w:rFonts w:hint="eastAsia"/>
          <w:sz w:val="21"/>
          <w:lang w:eastAsia="zh-CN"/>
        </w:rPr>
        <w:t>》</w:t>
      </w:r>
      <w:r w:rsidRPr="00576CAD">
        <w:rPr>
          <w:rFonts w:hint="eastAsia"/>
          <w:sz w:val="21"/>
          <w:lang w:eastAsia="zh-CN"/>
        </w:rPr>
        <w:t>的修订内容将</w:t>
      </w:r>
      <w:r w:rsidR="001806ED" w:rsidRPr="00576CAD">
        <w:rPr>
          <w:rFonts w:hint="eastAsia"/>
          <w:sz w:val="21"/>
          <w:lang w:eastAsia="zh-CN"/>
        </w:rPr>
        <w:t>扩大</w:t>
      </w:r>
      <w:r w:rsidR="00465BEB" w:rsidRPr="00576CAD">
        <w:rPr>
          <w:rFonts w:hint="eastAsia"/>
          <w:sz w:val="21"/>
          <w:lang w:eastAsia="zh-CN"/>
        </w:rPr>
        <w:t>妇女</w:t>
      </w:r>
      <w:r w:rsidR="001806ED" w:rsidRPr="00576CAD">
        <w:rPr>
          <w:rFonts w:hint="eastAsia"/>
          <w:sz w:val="21"/>
          <w:lang w:eastAsia="zh-CN"/>
        </w:rPr>
        <w:t>代表</w:t>
      </w:r>
      <w:r w:rsidRPr="00576CAD">
        <w:rPr>
          <w:rFonts w:hint="eastAsia"/>
          <w:sz w:val="21"/>
          <w:lang w:eastAsia="zh-CN"/>
        </w:rPr>
        <w:t>的</w:t>
      </w:r>
      <w:r w:rsidR="001806ED" w:rsidRPr="00576CAD">
        <w:rPr>
          <w:rFonts w:hint="eastAsia"/>
          <w:sz w:val="21"/>
          <w:lang w:eastAsia="zh-CN"/>
        </w:rPr>
        <w:t>数量，</w:t>
      </w:r>
      <w:r w:rsidRPr="00576CAD">
        <w:rPr>
          <w:rFonts w:hint="eastAsia"/>
          <w:sz w:val="21"/>
          <w:lang w:eastAsia="zh-CN"/>
        </w:rPr>
        <w:t>消除</w:t>
      </w:r>
      <w:r w:rsidR="00D77C14" w:rsidRPr="00576CAD">
        <w:rPr>
          <w:rFonts w:hint="eastAsia"/>
          <w:sz w:val="21"/>
          <w:lang w:eastAsia="zh-CN"/>
        </w:rPr>
        <w:t>影响</w:t>
      </w:r>
      <w:r w:rsidR="00465BEB" w:rsidRPr="00576CAD">
        <w:rPr>
          <w:rFonts w:hint="eastAsia"/>
          <w:sz w:val="21"/>
          <w:lang w:eastAsia="zh-CN"/>
        </w:rPr>
        <w:t>妇女</w:t>
      </w:r>
      <w:r w:rsidR="00D77C14" w:rsidRPr="00576CAD">
        <w:rPr>
          <w:rFonts w:hint="eastAsia"/>
          <w:sz w:val="21"/>
          <w:lang w:eastAsia="zh-CN"/>
        </w:rPr>
        <w:t>晋升</w:t>
      </w:r>
      <w:r w:rsidR="002C29CC" w:rsidRPr="00576CAD">
        <w:rPr>
          <w:rFonts w:hint="eastAsia"/>
          <w:sz w:val="21"/>
          <w:lang w:eastAsia="zh-CN"/>
        </w:rPr>
        <w:t>、影响</w:t>
      </w:r>
      <w:r w:rsidR="00465BEB" w:rsidRPr="00576CAD">
        <w:rPr>
          <w:rFonts w:hint="eastAsia"/>
          <w:sz w:val="21"/>
          <w:lang w:eastAsia="zh-CN"/>
        </w:rPr>
        <w:t>妇女</w:t>
      </w:r>
      <w:r w:rsidR="002C29CC" w:rsidRPr="00576CAD">
        <w:rPr>
          <w:rFonts w:hint="eastAsia"/>
          <w:sz w:val="21"/>
          <w:lang w:eastAsia="zh-CN"/>
        </w:rPr>
        <w:t>有效参与政治、经济及社会生活</w:t>
      </w:r>
      <w:r w:rsidR="00D77C14" w:rsidRPr="00576CAD">
        <w:rPr>
          <w:rFonts w:hint="eastAsia"/>
          <w:sz w:val="21"/>
          <w:lang w:eastAsia="zh-CN"/>
        </w:rPr>
        <w:t>的阻碍</w:t>
      </w:r>
      <w:r w:rsidR="002C29CC" w:rsidRPr="00576CAD">
        <w:rPr>
          <w:rFonts w:hint="eastAsia"/>
          <w:sz w:val="21"/>
          <w:lang w:eastAsia="zh-CN"/>
        </w:rPr>
        <w:t>。</w:t>
      </w:r>
    </w:p>
    <w:p w:rsidR="00560A77" w:rsidRPr="00576CAD" w:rsidRDefault="00756D7E" w:rsidP="008D3D6F">
      <w:pPr>
        <w:spacing w:after="240" w:line="360" w:lineRule="atLeast"/>
        <w:ind w:firstLineChars="200" w:firstLine="31680"/>
        <w:jc w:val="both"/>
        <w:rPr>
          <w:rFonts w:hint="eastAsia"/>
          <w:sz w:val="21"/>
          <w:lang w:eastAsia="zh-CN"/>
        </w:rPr>
      </w:pPr>
      <w:r w:rsidRPr="00576CAD">
        <w:rPr>
          <w:rFonts w:hint="eastAsia"/>
          <w:sz w:val="21"/>
          <w:lang w:eastAsia="zh-CN"/>
        </w:rPr>
        <w:t>另外，妇女促进与融合战略</w:t>
      </w:r>
      <w:r w:rsidR="000B51EC" w:rsidRPr="00576CAD">
        <w:rPr>
          <w:rFonts w:hint="eastAsia"/>
          <w:sz w:val="21"/>
          <w:lang w:eastAsia="zh-CN"/>
        </w:rPr>
        <w:t>计划将优先工作放在</w:t>
      </w:r>
      <w:r w:rsidR="00013D19" w:rsidRPr="00576CAD">
        <w:rPr>
          <w:rFonts w:hint="eastAsia"/>
          <w:sz w:val="21"/>
          <w:lang w:eastAsia="zh-CN"/>
        </w:rPr>
        <w:t>采取措施来加强</w:t>
      </w:r>
      <w:r w:rsidR="00465BEB" w:rsidRPr="00576CAD">
        <w:rPr>
          <w:rFonts w:hint="eastAsia"/>
          <w:sz w:val="21"/>
          <w:lang w:eastAsia="zh-CN"/>
        </w:rPr>
        <w:t>妇女</w:t>
      </w:r>
      <w:r w:rsidR="00013D19" w:rsidRPr="00576CAD">
        <w:rPr>
          <w:rFonts w:hint="eastAsia"/>
          <w:sz w:val="21"/>
          <w:lang w:eastAsia="zh-CN"/>
        </w:rPr>
        <w:t>参与</w:t>
      </w:r>
      <w:r w:rsidR="000B51EC" w:rsidRPr="00576CAD">
        <w:rPr>
          <w:rFonts w:hint="eastAsia"/>
          <w:sz w:val="21"/>
          <w:lang w:eastAsia="zh-CN"/>
        </w:rPr>
        <w:t>选举</w:t>
      </w:r>
      <w:r w:rsidR="00013D19" w:rsidRPr="00576CAD">
        <w:rPr>
          <w:rFonts w:hint="eastAsia"/>
          <w:sz w:val="21"/>
          <w:lang w:eastAsia="zh-CN"/>
        </w:rPr>
        <w:t>工作</w:t>
      </w:r>
      <w:r w:rsidR="0098425E" w:rsidRPr="00576CAD">
        <w:rPr>
          <w:rFonts w:hint="eastAsia"/>
          <w:sz w:val="21"/>
          <w:lang w:eastAsia="zh-CN"/>
        </w:rPr>
        <w:t>（</w:t>
      </w:r>
      <w:r w:rsidR="001703BF" w:rsidRPr="00576CAD">
        <w:rPr>
          <w:rFonts w:hint="eastAsia"/>
          <w:sz w:val="21"/>
          <w:lang w:eastAsia="zh-CN"/>
        </w:rPr>
        <w:t>通过配额或名单机制，</w:t>
      </w:r>
      <w:r w:rsidR="00D07519" w:rsidRPr="00576CAD">
        <w:rPr>
          <w:rFonts w:hint="eastAsia"/>
          <w:sz w:val="21"/>
          <w:lang w:eastAsia="zh-CN"/>
        </w:rPr>
        <w:t>修订目前已</w:t>
      </w:r>
      <w:r w:rsidR="000B51EC" w:rsidRPr="00576CAD">
        <w:rPr>
          <w:rFonts w:hint="eastAsia"/>
          <w:sz w:val="21"/>
          <w:lang w:eastAsia="zh-CN"/>
        </w:rPr>
        <w:t>有的关于</w:t>
      </w:r>
      <w:r w:rsidR="00A47492" w:rsidRPr="00576CAD">
        <w:rPr>
          <w:rFonts w:hint="eastAsia"/>
          <w:sz w:val="21"/>
          <w:lang w:eastAsia="zh-CN"/>
        </w:rPr>
        <w:t>党派</w:t>
      </w:r>
      <w:r w:rsidR="00B24B9C" w:rsidRPr="00576CAD">
        <w:rPr>
          <w:rFonts w:hint="eastAsia"/>
          <w:sz w:val="21"/>
          <w:lang w:eastAsia="zh-CN"/>
        </w:rPr>
        <w:t>的</w:t>
      </w:r>
      <w:r w:rsidR="000B51EC" w:rsidRPr="00576CAD">
        <w:rPr>
          <w:rFonts w:hint="eastAsia"/>
          <w:sz w:val="21"/>
          <w:lang w:eastAsia="zh-CN"/>
        </w:rPr>
        <w:t>法律内容</w:t>
      </w:r>
      <w:r w:rsidR="0098425E" w:rsidRPr="00576CAD">
        <w:rPr>
          <w:rFonts w:hint="eastAsia"/>
          <w:sz w:val="21"/>
          <w:lang w:eastAsia="zh-CN"/>
        </w:rPr>
        <w:t>）</w:t>
      </w:r>
      <w:r w:rsidR="00571ED6" w:rsidRPr="00576CAD">
        <w:rPr>
          <w:rFonts w:hint="eastAsia"/>
          <w:sz w:val="21"/>
          <w:lang w:eastAsia="zh-CN"/>
        </w:rPr>
        <w:t>，</w:t>
      </w:r>
      <w:r w:rsidR="001872A7" w:rsidRPr="00576CAD">
        <w:rPr>
          <w:rFonts w:hint="eastAsia"/>
          <w:sz w:val="21"/>
          <w:lang w:eastAsia="zh-CN"/>
        </w:rPr>
        <w:t>加强</w:t>
      </w:r>
      <w:r w:rsidR="00465BEB" w:rsidRPr="00576CAD">
        <w:rPr>
          <w:rFonts w:hint="eastAsia"/>
          <w:sz w:val="21"/>
          <w:lang w:eastAsia="zh-CN"/>
        </w:rPr>
        <w:t>妇女</w:t>
      </w:r>
      <w:r w:rsidR="00245CD1" w:rsidRPr="00576CAD">
        <w:rPr>
          <w:rFonts w:hint="eastAsia"/>
          <w:sz w:val="21"/>
          <w:lang w:eastAsia="zh-CN"/>
        </w:rPr>
        <w:t>谋得国家高级公务职位</w:t>
      </w:r>
      <w:r w:rsidR="00437BD7" w:rsidRPr="00576CAD">
        <w:rPr>
          <w:rFonts w:hint="eastAsia"/>
          <w:sz w:val="21"/>
          <w:lang w:eastAsia="zh-CN"/>
        </w:rPr>
        <w:t>的机会</w:t>
      </w:r>
      <w:r w:rsidR="00772733" w:rsidRPr="00576CAD">
        <w:rPr>
          <w:rFonts w:hint="eastAsia"/>
          <w:sz w:val="21"/>
          <w:lang w:eastAsia="zh-CN"/>
        </w:rPr>
        <w:t>（</w:t>
      </w:r>
      <w:r w:rsidR="001068EA" w:rsidRPr="00576CAD">
        <w:rPr>
          <w:rFonts w:hint="eastAsia"/>
          <w:sz w:val="21"/>
          <w:lang w:eastAsia="zh-CN"/>
        </w:rPr>
        <w:t>国家、</w:t>
      </w:r>
      <w:r w:rsidR="000B51EC" w:rsidRPr="00576CAD">
        <w:rPr>
          <w:rFonts w:hint="eastAsia"/>
          <w:sz w:val="21"/>
          <w:lang w:eastAsia="zh-CN"/>
        </w:rPr>
        <w:t>区域</w:t>
      </w:r>
      <w:r w:rsidR="00F775FC" w:rsidRPr="00576CAD">
        <w:rPr>
          <w:rFonts w:hint="eastAsia"/>
          <w:sz w:val="21"/>
          <w:lang w:eastAsia="zh-CN"/>
        </w:rPr>
        <w:t>、</w:t>
      </w:r>
      <w:r w:rsidR="000B51EC" w:rsidRPr="00576CAD">
        <w:rPr>
          <w:rFonts w:hint="eastAsia"/>
          <w:sz w:val="21"/>
          <w:lang w:eastAsia="zh-CN"/>
        </w:rPr>
        <w:t>当地</w:t>
      </w:r>
      <w:r w:rsidR="001068EA" w:rsidRPr="00576CAD">
        <w:rPr>
          <w:rFonts w:hint="eastAsia"/>
          <w:sz w:val="21"/>
          <w:lang w:eastAsia="zh-CN"/>
        </w:rPr>
        <w:t>部门</w:t>
      </w:r>
      <w:r w:rsidR="00972011" w:rsidRPr="00576CAD">
        <w:rPr>
          <w:rFonts w:hint="eastAsia"/>
          <w:sz w:val="21"/>
          <w:lang w:eastAsia="zh-CN"/>
        </w:rPr>
        <w:t>，尤其是教育、健康</w:t>
      </w:r>
      <w:r w:rsidR="007C23EE" w:rsidRPr="00576CAD">
        <w:rPr>
          <w:rFonts w:hint="eastAsia"/>
          <w:sz w:val="21"/>
          <w:lang w:eastAsia="zh-CN"/>
        </w:rPr>
        <w:t>以及</w:t>
      </w:r>
      <w:r w:rsidR="00AD705B" w:rsidRPr="00576CAD">
        <w:rPr>
          <w:rFonts w:hint="eastAsia"/>
          <w:sz w:val="21"/>
          <w:lang w:eastAsia="zh-CN"/>
        </w:rPr>
        <w:t>其他</w:t>
      </w:r>
      <w:r w:rsidR="00465BEB" w:rsidRPr="00576CAD">
        <w:rPr>
          <w:rFonts w:hint="eastAsia"/>
          <w:sz w:val="21"/>
          <w:lang w:eastAsia="zh-CN"/>
        </w:rPr>
        <w:t>妇女</w:t>
      </w:r>
      <w:r w:rsidR="007C23EE" w:rsidRPr="00576CAD">
        <w:rPr>
          <w:rFonts w:hint="eastAsia"/>
          <w:sz w:val="21"/>
          <w:lang w:eastAsia="zh-CN"/>
        </w:rPr>
        <w:t>占据重要地位的领域</w:t>
      </w:r>
      <w:r w:rsidR="00843C2D" w:rsidRPr="00576CAD">
        <w:rPr>
          <w:rFonts w:hint="eastAsia"/>
          <w:sz w:val="21"/>
          <w:lang w:eastAsia="zh-CN"/>
        </w:rPr>
        <w:t>）</w:t>
      </w:r>
      <w:r w:rsidR="007C23EE" w:rsidRPr="00576CAD">
        <w:rPr>
          <w:rFonts w:hint="eastAsia"/>
          <w:sz w:val="21"/>
          <w:lang w:eastAsia="zh-CN"/>
        </w:rPr>
        <w:t>，</w:t>
      </w:r>
      <w:r w:rsidR="008A5E93" w:rsidRPr="00576CAD">
        <w:rPr>
          <w:rFonts w:hint="eastAsia"/>
          <w:sz w:val="21"/>
          <w:lang w:eastAsia="zh-CN"/>
        </w:rPr>
        <w:t>并加强</w:t>
      </w:r>
      <w:r w:rsidR="006658E7" w:rsidRPr="00576CAD">
        <w:rPr>
          <w:rFonts w:hint="eastAsia"/>
          <w:sz w:val="21"/>
          <w:lang w:eastAsia="zh-CN"/>
        </w:rPr>
        <w:t>宣传，</w:t>
      </w:r>
      <w:r w:rsidR="00170DA4" w:rsidRPr="00576CAD">
        <w:rPr>
          <w:rFonts w:hint="eastAsia"/>
          <w:sz w:val="21"/>
          <w:lang w:eastAsia="zh-CN"/>
        </w:rPr>
        <w:t>引导</w:t>
      </w:r>
      <w:r w:rsidR="00E028DB" w:rsidRPr="00576CAD">
        <w:rPr>
          <w:rFonts w:hint="eastAsia"/>
          <w:sz w:val="21"/>
          <w:lang w:eastAsia="zh-CN"/>
        </w:rPr>
        <w:t>人们的</w:t>
      </w:r>
      <w:r w:rsidR="00D3288B" w:rsidRPr="00576CAD">
        <w:rPr>
          <w:rFonts w:hint="eastAsia"/>
          <w:sz w:val="21"/>
          <w:lang w:eastAsia="zh-CN"/>
        </w:rPr>
        <w:t>观念</w:t>
      </w:r>
      <w:r w:rsidR="000B51EC" w:rsidRPr="00576CAD">
        <w:rPr>
          <w:rFonts w:hint="eastAsia"/>
          <w:sz w:val="21"/>
          <w:lang w:eastAsia="zh-CN"/>
        </w:rPr>
        <w:t>发生转变</w:t>
      </w:r>
      <w:r w:rsidR="00E028DB" w:rsidRPr="00576CAD">
        <w:rPr>
          <w:rFonts w:hint="eastAsia"/>
          <w:sz w:val="21"/>
          <w:lang w:eastAsia="zh-CN"/>
        </w:rPr>
        <w:t>。</w:t>
      </w:r>
    </w:p>
    <w:p w:rsidR="00821099" w:rsidRPr="00576CAD" w:rsidRDefault="0075405D" w:rsidP="008D3D6F">
      <w:pPr>
        <w:pStyle w:val="555555555555555555555555555"/>
        <w:spacing w:line="360" w:lineRule="atLeast"/>
        <w:ind w:firstLine="31680"/>
      </w:pPr>
      <w:r w:rsidRPr="00576CAD">
        <w:rPr>
          <w:rFonts w:hint="eastAsia"/>
        </w:rPr>
        <w:t>关于</w:t>
      </w:r>
      <w:r w:rsidR="00465BEB" w:rsidRPr="00576CAD">
        <w:rPr>
          <w:rFonts w:hint="eastAsia"/>
        </w:rPr>
        <w:t>妇女</w:t>
      </w:r>
      <w:r w:rsidRPr="00576CAD">
        <w:rPr>
          <w:rFonts w:hint="eastAsia"/>
        </w:rPr>
        <w:t>参政，</w:t>
      </w:r>
      <w:r w:rsidR="003C4AC6" w:rsidRPr="00576CAD">
        <w:rPr>
          <w:rFonts w:hint="eastAsia"/>
        </w:rPr>
        <w:t>请参考本报告</w:t>
      </w:r>
      <w:r w:rsidR="008B56ED" w:rsidRPr="00576CAD">
        <w:rPr>
          <w:rFonts w:hint="eastAsia"/>
        </w:rPr>
        <w:t>中</w:t>
      </w:r>
      <w:r w:rsidR="003C4AC6" w:rsidRPr="00576CAD">
        <w:rPr>
          <w:rFonts w:hint="eastAsia"/>
        </w:rPr>
        <w:t>第</w:t>
      </w:r>
      <w:r w:rsidR="003C4AC6" w:rsidRPr="00576CAD">
        <w:rPr>
          <w:rFonts w:hint="eastAsia"/>
        </w:rPr>
        <w:t>7</w:t>
      </w:r>
      <w:r w:rsidR="003C4AC6" w:rsidRPr="00576CAD">
        <w:rPr>
          <w:rFonts w:hint="eastAsia"/>
        </w:rPr>
        <w:t>条的回应。</w:t>
      </w:r>
    </w:p>
    <w:p w:rsidR="00560A77" w:rsidRPr="00576CAD" w:rsidRDefault="005C107E" w:rsidP="0012026C">
      <w:pPr>
        <w:spacing w:after="240" w:line="360" w:lineRule="atLeast"/>
        <w:jc w:val="both"/>
        <w:rPr>
          <w:rFonts w:eastAsia="SimHei" w:hint="eastAsia"/>
          <w:bCs/>
          <w:sz w:val="21"/>
          <w:u w:val="single"/>
          <w:lang w:eastAsia="zh-CN"/>
        </w:rPr>
      </w:pPr>
      <w:r w:rsidRPr="00576CAD">
        <w:rPr>
          <w:rFonts w:eastAsia="SimHei" w:hint="eastAsia"/>
          <w:bCs/>
          <w:sz w:val="21"/>
          <w:u w:val="single"/>
          <w:lang w:eastAsia="zh-CN"/>
        </w:rPr>
        <w:t>国家</w:t>
      </w:r>
      <w:r w:rsidR="00812B91" w:rsidRPr="00576CAD">
        <w:rPr>
          <w:rFonts w:eastAsia="SimHei" w:hint="eastAsia"/>
          <w:bCs/>
          <w:sz w:val="21"/>
          <w:u w:val="single"/>
          <w:lang w:eastAsia="zh-CN"/>
        </w:rPr>
        <w:t>公职</w:t>
      </w:r>
      <w:r w:rsidRPr="00576CAD">
        <w:rPr>
          <w:rFonts w:eastAsia="SimHei" w:hint="eastAsia"/>
          <w:bCs/>
          <w:sz w:val="21"/>
          <w:u w:val="single"/>
          <w:lang w:eastAsia="zh-CN"/>
        </w:rPr>
        <w:t>中的妇女比重：</w:t>
      </w:r>
    </w:p>
    <w:p w:rsidR="003553A8" w:rsidRPr="00576CAD" w:rsidRDefault="003553A8" w:rsidP="008D3D6F">
      <w:pPr>
        <w:spacing w:after="240" w:line="360" w:lineRule="atLeast"/>
        <w:ind w:firstLineChars="200" w:firstLine="31680"/>
        <w:jc w:val="both"/>
        <w:rPr>
          <w:rFonts w:hint="eastAsia"/>
          <w:sz w:val="21"/>
          <w:lang w:eastAsia="zh-CN"/>
        </w:rPr>
      </w:pPr>
      <w:r w:rsidRPr="00576CAD">
        <w:rPr>
          <w:rFonts w:hint="eastAsia"/>
          <w:sz w:val="21"/>
          <w:lang w:eastAsia="zh-CN"/>
        </w:rPr>
        <w:t>1996</w:t>
      </w:r>
      <w:r w:rsidRPr="00576CAD">
        <w:rPr>
          <w:rFonts w:hint="eastAsia"/>
          <w:sz w:val="21"/>
          <w:lang w:eastAsia="zh-CN"/>
        </w:rPr>
        <w:t>年的阿尔及利亚</w:t>
      </w:r>
      <w:r w:rsidR="00376451" w:rsidRPr="00576CAD">
        <w:rPr>
          <w:rFonts w:hint="eastAsia"/>
          <w:sz w:val="21"/>
          <w:lang w:eastAsia="zh-CN"/>
        </w:rPr>
        <w:t>《</w:t>
      </w:r>
      <w:r w:rsidRPr="00576CAD">
        <w:rPr>
          <w:rFonts w:hint="eastAsia"/>
          <w:sz w:val="21"/>
          <w:lang w:eastAsia="zh-CN"/>
        </w:rPr>
        <w:t>宪法</w:t>
      </w:r>
      <w:r w:rsidR="00376451" w:rsidRPr="00576CAD">
        <w:rPr>
          <w:rFonts w:hint="eastAsia"/>
          <w:sz w:val="21"/>
          <w:lang w:eastAsia="zh-CN"/>
        </w:rPr>
        <w:t>》</w:t>
      </w:r>
      <w:r w:rsidRPr="00576CAD">
        <w:rPr>
          <w:rFonts w:hint="eastAsia"/>
          <w:sz w:val="21"/>
          <w:lang w:eastAsia="zh-CN"/>
        </w:rPr>
        <w:t>第</w:t>
      </w:r>
      <w:r w:rsidRPr="00576CAD">
        <w:rPr>
          <w:rFonts w:hint="eastAsia"/>
          <w:sz w:val="21"/>
          <w:lang w:eastAsia="zh-CN"/>
        </w:rPr>
        <w:t>51</w:t>
      </w:r>
      <w:r w:rsidRPr="00576CAD">
        <w:rPr>
          <w:rFonts w:hint="eastAsia"/>
          <w:sz w:val="21"/>
          <w:lang w:eastAsia="zh-CN"/>
        </w:rPr>
        <w:t>条规定</w:t>
      </w:r>
      <w:r w:rsidR="00CD19DA" w:rsidRPr="00576CAD">
        <w:rPr>
          <w:rFonts w:hint="eastAsia"/>
          <w:sz w:val="21"/>
          <w:lang w:eastAsia="zh-CN"/>
        </w:rPr>
        <w:t>：“</w:t>
      </w:r>
      <w:r w:rsidR="00376451" w:rsidRPr="00576CAD">
        <w:rPr>
          <w:rFonts w:hint="eastAsia"/>
          <w:sz w:val="21"/>
          <w:lang w:eastAsia="zh-CN"/>
        </w:rPr>
        <w:t>保证</w:t>
      </w:r>
      <w:r w:rsidR="009E1D4F" w:rsidRPr="00576CAD">
        <w:rPr>
          <w:rFonts w:hint="eastAsia"/>
          <w:sz w:val="21"/>
          <w:lang w:eastAsia="zh-CN"/>
        </w:rPr>
        <w:t>每位公民都</w:t>
      </w:r>
      <w:r w:rsidR="00376451" w:rsidRPr="00576CAD">
        <w:rPr>
          <w:rFonts w:hint="eastAsia"/>
          <w:sz w:val="21"/>
          <w:lang w:eastAsia="zh-CN"/>
        </w:rPr>
        <w:t>能平等参加</w:t>
      </w:r>
      <w:r w:rsidR="00615E83" w:rsidRPr="00576CAD">
        <w:rPr>
          <w:rFonts w:hint="eastAsia"/>
          <w:sz w:val="21"/>
          <w:lang w:eastAsia="zh-CN"/>
        </w:rPr>
        <w:t>国内</w:t>
      </w:r>
      <w:r w:rsidR="00C018CD" w:rsidRPr="00576CAD">
        <w:rPr>
          <w:rFonts w:hint="eastAsia"/>
          <w:sz w:val="21"/>
          <w:lang w:eastAsia="zh-CN"/>
        </w:rPr>
        <w:t>公务员及工作岗位</w:t>
      </w:r>
      <w:r w:rsidR="009E1D4F" w:rsidRPr="00576CAD">
        <w:rPr>
          <w:rFonts w:hint="eastAsia"/>
          <w:sz w:val="21"/>
          <w:lang w:eastAsia="zh-CN"/>
        </w:rPr>
        <w:t>招聘</w:t>
      </w:r>
      <w:r w:rsidR="00C018CD" w:rsidRPr="00576CAD">
        <w:rPr>
          <w:rFonts w:hint="eastAsia"/>
          <w:sz w:val="21"/>
          <w:lang w:eastAsia="zh-CN"/>
        </w:rPr>
        <w:t>，</w:t>
      </w:r>
      <w:r w:rsidR="00376451" w:rsidRPr="00576CAD">
        <w:rPr>
          <w:rFonts w:hint="eastAsia"/>
          <w:sz w:val="21"/>
          <w:lang w:eastAsia="zh-CN"/>
        </w:rPr>
        <w:t>不含任何法律规定之外的条件</w:t>
      </w:r>
      <w:r w:rsidR="00CD19DA" w:rsidRPr="00576CAD">
        <w:rPr>
          <w:rFonts w:hint="eastAsia"/>
          <w:sz w:val="21"/>
          <w:lang w:eastAsia="zh-CN"/>
        </w:rPr>
        <w:t>”</w:t>
      </w:r>
      <w:r w:rsidR="00615E83" w:rsidRPr="00576CAD">
        <w:rPr>
          <w:rFonts w:hint="eastAsia"/>
          <w:sz w:val="21"/>
          <w:lang w:eastAsia="zh-CN"/>
        </w:rPr>
        <w:t>。</w:t>
      </w:r>
    </w:p>
    <w:p w:rsidR="000D0035" w:rsidRPr="00576CAD" w:rsidRDefault="000D0035" w:rsidP="008D3D6F">
      <w:pPr>
        <w:spacing w:after="240" w:line="360" w:lineRule="atLeast"/>
        <w:ind w:firstLineChars="200" w:firstLine="31680"/>
        <w:jc w:val="both"/>
        <w:rPr>
          <w:rFonts w:hint="eastAsia"/>
          <w:sz w:val="21"/>
          <w:lang w:eastAsia="zh-CN"/>
        </w:rPr>
      </w:pPr>
      <w:r w:rsidRPr="00576CAD">
        <w:rPr>
          <w:rFonts w:hint="eastAsia"/>
          <w:sz w:val="21"/>
          <w:lang w:eastAsia="zh-CN"/>
        </w:rPr>
        <w:t>2006</w:t>
      </w:r>
      <w:r w:rsidRPr="00576CAD">
        <w:rPr>
          <w:rFonts w:hint="eastAsia"/>
          <w:sz w:val="21"/>
          <w:lang w:eastAsia="zh-CN"/>
        </w:rPr>
        <w:t>年</w:t>
      </w:r>
      <w:r w:rsidRPr="00576CAD">
        <w:rPr>
          <w:rFonts w:hint="eastAsia"/>
          <w:sz w:val="21"/>
          <w:lang w:eastAsia="zh-CN"/>
        </w:rPr>
        <w:t>7</w:t>
      </w:r>
      <w:r w:rsidRPr="00576CAD">
        <w:rPr>
          <w:rFonts w:hint="eastAsia"/>
          <w:sz w:val="21"/>
          <w:lang w:eastAsia="zh-CN"/>
        </w:rPr>
        <w:t>月</w:t>
      </w:r>
      <w:r w:rsidRPr="00576CAD">
        <w:rPr>
          <w:rFonts w:hint="eastAsia"/>
          <w:sz w:val="21"/>
          <w:lang w:eastAsia="zh-CN"/>
        </w:rPr>
        <w:t>15</w:t>
      </w:r>
      <w:r w:rsidRPr="00576CAD">
        <w:rPr>
          <w:rFonts w:hint="eastAsia"/>
          <w:sz w:val="21"/>
          <w:lang w:eastAsia="zh-CN"/>
        </w:rPr>
        <w:t>日</w:t>
      </w:r>
      <w:r w:rsidR="00333B0F" w:rsidRPr="00576CAD">
        <w:rPr>
          <w:rFonts w:hint="eastAsia"/>
          <w:sz w:val="21"/>
          <w:lang w:eastAsia="zh-CN"/>
        </w:rPr>
        <w:t>（伊斯兰历</w:t>
      </w:r>
      <w:r w:rsidR="00333B0F" w:rsidRPr="00576CAD">
        <w:rPr>
          <w:rFonts w:hint="eastAsia"/>
          <w:sz w:val="21"/>
          <w:lang w:eastAsia="zh-CN"/>
        </w:rPr>
        <w:t>1427</w:t>
      </w:r>
      <w:r w:rsidR="00333B0F" w:rsidRPr="00576CAD">
        <w:rPr>
          <w:rFonts w:hint="eastAsia"/>
          <w:sz w:val="21"/>
          <w:lang w:eastAsia="zh-CN"/>
        </w:rPr>
        <w:t>年</w:t>
      </w:r>
      <w:r w:rsidR="00333B0F" w:rsidRPr="00576CAD">
        <w:rPr>
          <w:rFonts w:hint="eastAsia"/>
          <w:sz w:val="21"/>
          <w:lang w:eastAsia="zh-CN"/>
        </w:rPr>
        <w:t>6</w:t>
      </w:r>
      <w:r w:rsidR="00333B0F" w:rsidRPr="00576CAD">
        <w:rPr>
          <w:rFonts w:hint="eastAsia"/>
          <w:sz w:val="21"/>
          <w:lang w:eastAsia="zh-CN"/>
        </w:rPr>
        <w:t>月</w:t>
      </w:r>
      <w:r w:rsidR="00333B0F" w:rsidRPr="00576CAD">
        <w:rPr>
          <w:rFonts w:hint="eastAsia"/>
          <w:sz w:val="21"/>
          <w:lang w:eastAsia="zh-CN"/>
        </w:rPr>
        <w:t>19</w:t>
      </w:r>
      <w:r w:rsidR="00333B0F" w:rsidRPr="00576CAD">
        <w:rPr>
          <w:rFonts w:hint="eastAsia"/>
          <w:sz w:val="21"/>
          <w:lang w:eastAsia="zh-CN"/>
        </w:rPr>
        <w:t>日）</w:t>
      </w:r>
      <w:r w:rsidR="002618D6" w:rsidRPr="00576CAD">
        <w:rPr>
          <w:rFonts w:hint="eastAsia"/>
          <w:sz w:val="21"/>
          <w:lang w:eastAsia="zh-CN"/>
        </w:rPr>
        <w:t>颁布</w:t>
      </w:r>
      <w:r w:rsidR="00497BA4" w:rsidRPr="00576CAD">
        <w:rPr>
          <w:rFonts w:hint="eastAsia"/>
          <w:sz w:val="21"/>
          <w:lang w:eastAsia="zh-CN"/>
        </w:rPr>
        <w:t>关于公务员总体情况</w:t>
      </w:r>
      <w:r w:rsidR="002618D6" w:rsidRPr="00576CAD">
        <w:rPr>
          <w:rFonts w:hint="eastAsia"/>
          <w:sz w:val="21"/>
          <w:lang w:eastAsia="zh-CN"/>
        </w:rPr>
        <w:t>的</w:t>
      </w:r>
      <w:r w:rsidR="00497BA4" w:rsidRPr="00576CAD">
        <w:rPr>
          <w:rFonts w:hint="eastAsia"/>
          <w:sz w:val="21"/>
          <w:lang w:eastAsia="zh-CN"/>
        </w:rPr>
        <w:t>第</w:t>
      </w:r>
      <w:r w:rsidR="002618D6" w:rsidRPr="00576CAD">
        <w:rPr>
          <w:rFonts w:hint="eastAsia"/>
          <w:sz w:val="21"/>
          <w:lang w:eastAsia="zh-CN"/>
        </w:rPr>
        <w:t>06-03</w:t>
      </w:r>
      <w:r w:rsidR="002618D6" w:rsidRPr="00576CAD">
        <w:rPr>
          <w:rFonts w:hint="eastAsia"/>
          <w:sz w:val="21"/>
          <w:lang w:eastAsia="zh-CN"/>
        </w:rPr>
        <w:t>号法令提出</w:t>
      </w:r>
      <w:r w:rsidR="00312842" w:rsidRPr="00576CAD">
        <w:rPr>
          <w:rFonts w:hint="eastAsia"/>
          <w:sz w:val="21"/>
          <w:lang w:eastAsia="zh-CN"/>
        </w:rPr>
        <w:t>了进入</w:t>
      </w:r>
      <w:r w:rsidR="00546B9B" w:rsidRPr="00576CAD">
        <w:rPr>
          <w:rFonts w:hint="eastAsia"/>
          <w:sz w:val="21"/>
          <w:lang w:eastAsia="zh-CN"/>
        </w:rPr>
        <w:t>公职</w:t>
      </w:r>
      <w:r w:rsidR="00312842" w:rsidRPr="00576CAD">
        <w:rPr>
          <w:rFonts w:hint="eastAsia"/>
          <w:sz w:val="21"/>
          <w:lang w:eastAsia="zh-CN"/>
        </w:rPr>
        <w:t>的</w:t>
      </w:r>
      <w:r w:rsidR="006508FA" w:rsidRPr="00576CAD">
        <w:rPr>
          <w:rFonts w:hint="eastAsia"/>
          <w:sz w:val="21"/>
          <w:lang w:eastAsia="zh-CN"/>
        </w:rPr>
        <w:t>无</w:t>
      </w:r>
      <w:r w:rsidR="00312842" w:rsidRPr="00576CAD">
        <w:rPr>
          <w:rFonts w:hint="eastAsia"/>
          <w:sz w:val="21"/>
          <w:lang w:eastAsia="zh-CN"/>
        </w:rPr>
        <w:t>性别歧视原则。</w:t>
      </w:r>
      <w:r w:rsidR="000630D3" w:rsidRPr="00576CAD">
        <w:rPr>
          <w:rFonts w:hint="eastAsia"/>
          <w:sz w:val="21"/>
          <w:lang w:eastAsia="zh-CN"/>
        </w:rPr>
        <w:t>其中</w:t>
      </w:r>
      <w:r w:rsidR="00663D1F" w:rsidRPr="00576CAD">
        <w:rPr>
          <w:rFonts w:hint="eastAsia"/>
          <w:sz w:val="21"/>
          <w:lang w:eastAsia="zh-CN"/>
        </w:rPr>
        <w:t>第</w:t>
      </w:r>
      <w:r w:rsidR="00E8549B" w:rsidRPr="00576CAD">
        <w:rPr>
          <w:rFonts w:hint="eastAsia"/>
          <w:sz w:val="21"/>
          <w:lang w:eastAsia="zh-CN"/>
        </w:rPr>
        <w:t>7</w:t>
      </w:r>
      <w:r w:rsidR="00663D1F" w:rsidRPr="00576CAD">
        <w:rPr>
          <w:rFonts w:hint="eastAsia"/>
          <w:sz w:val="21"/>
          <w:lang w:eastAsia="zh-CN"/>
        </w:rPr>
        <w:t>4</w:t>
      </w:r>
      <w:r w:rsidR="00663D1F" w:rsidRPr="00576CAD">
        <w:rPr>
          <w:rFonts w:hint="eastAsia"/>
          <w:sz w:val="21"/>
          <w:lang w:eastAsia="zh-CN"/>
        </w:rPr>
        <w:t>条中规定：“</w:t>
      </w:r>
      <w:r w:rsidR="00FB517E" w:rsidRPr="00576CAD">
        <w:rPr>
          <w:rFonts w:hint="eastAsia"/>
          <w:sz w:val="21"/>
          <w:lang w:eastAsia="zh-CN"/>
        </w:rPr>
        <w:t>公务员的招募</w:t>
      </w:r>
      <w:r w:rsidR="00684224" w:rsidRPr="00576CAD">
        <w:rPr>
          <w:rFonts w:hint="eastAsia"/>
          <w:sz w:val="21"/>
          <w:lang w:eastAsia="zh-CN"/>
        </w:rPr>
        <w:t>实施平等原则</w:t>
      </w:r>
      <w:r w:rsidR="00663D1F" w:rsidRPr="00576CAD">
        <w:rPr>
          <w:rFonts w:hint="eastAsia"/>
          <w:sz w:val="21"/>
          <w:lang w:eastAsia="zh-CN"/>
        </w:rPr>
        <w:t>”</w:t>
      </w:r>
      <w:r w:rsidR="00FB517E" w:rsidRPr="00576CAD">
        <w:rPr>
          <w:rFonts w:hint="eastAsia"/>
          <w:sz w:val="21"/>
          <w:lang w:eastAsia="zh-CN"/>
        </w:rPr>
        <w:t>。</w:t>
      </w:r>
    </w:p>
    <w:p w:rsidR="008F0D51" w:rsidRPr="00576CAD" w:rsidRDefault="00B66DEF" w:rsidP="008D3D6F">
      <w:pPr>
        <w:pStyle w:val="Paragraphedeliste"/>
        <w:autoSpaceDE w:val="0"/>
        <w:autoSpaceDN w:val="0"/>
        <w:adjustRightInd w:val="0"/>
        <w:spacing w:after="240" w:line="360" w:lineRule="atLeast"/>
        <w:ind w:left="0" w:firstLineChars="200" w:firstLine="31680"/>
        <w:jc w:val="both"/>
        <w:rPr>
          <w:rFonts w:ascii="Times New Roman" w:eastAsia="SimSun" w:hAnsi="Times New Roman" w:cs="Times New Roman" w:hint="eastAsia"/>
          <w:sz w:val="21"/>
          <w:szCs w:val="24"/>
          <w:lang w:eastAsia="zh-CN"/>
        </w:rPr>
      </w:pPr>
      <w:r w:rsidRPr="00576CAD">
        <w:rPr>
          <w:rFonts w:ascii="Times New Roman" w:eastAsia="SimSun" w:hAnsi="Times New Roman" w:cs="Times New Roman" w:hint="eastAsia"/>
          <w:sz w:val="21"/>
          <w:szCs w:val="24"/>
          <w:lang w:eastAsia="zh-CN"/>
        </w:rPr>
        <w:t>该法令</w:t>
      </w:r>
      <w:r w:rsidR="008F0D51" w:rsidRPr="00576CAD">
        <w:rPr>
          <w:rFonts w:ascii="Times New Roman" w:eastAsia="SimSun" w:hAnsi="Times New Roman" w:cs="Times New Roman" w:hint="eastAsia"/>
          <w:sz w:val="21"/>
          <w:szCs w:val="24"/>
          <w:lang w:eastAsia="zh-CN"/>
        </w:rPr>
        <w:t>也在公共事务中</w:t>
      </w:r>
      <w:r w:rsidR="005A30C4" w:rsidRPr="00576CAD">
        <w:rPr>
          <w:rFonts w:ascii="Times New Roman" w:eastAsia="SimSun" w:hAnsi="Times New Roman" w:cs="Times New Roman" w:hint="eastAsia"/>
          <w:sz w:val="21"/>
          <w:szCs w:val="24"/>
          <w:lang w:eastAsia="zh-CN"/>
        </w:rPr>
        <w:t>赋予了妇女一定权利：</w:t>
      </w:r>
    </w:p>
    <w:p w:rsidR="00101355" w:rsidRPr="00576CAD" w:rsidRDefault="00542E7A" w:rsidP="008D3D6F">
      <w:pPr>
        <w:pStyle w:val="0000000000000000000000000000000000000"/>
        <w:spacing w:line="360" w:lineRule="atLeast"/>
        <w:ind w:left="31680" w:hangingChars="120" w:firstLine="31680"/>
        <w:rPr>
          <w:rFonts w:hint="eastAsia"/>
        </w:rPr>
      </w:pPr>
      <w:r w:rsidRPr="00576CAD">
        <w:rPr>
          <w:rFonts w:hint="eastAsia"/>
        </w:rPr>
        <w:t xml:space="preserve">-  </w:t>
      </w:r>
      <w:r w:rsidR="00101355" w:rsidRPr="00576CAD">
        <w:rPr>
          <w:rFonts w:hint="eastAsia"/>
        </w:rPr>
        <w:t>第</w:t>
      </w:r>
      <w:r w:rsidR="00101355" w:rsidRPr="00576CAD">
        <w:rPr>
          <w:rFonts w:hint="eastAsia"/>
        </w:rPr>
        <w:t>27</w:t>
      </w:r>
      <w:r w:rsidR="00B21397" w:rsidRPr="00576CAD">
        <w:rPr>
          <w:rFonts w:hint="eastAsia"/>
        </w:rPr>
        <w:t>条规定：“公务员之间不得以政见、性别、</w:t>
      </w:r>
      <w:r w:rsidR="006508FA" w:rsidRPr="00576CAD">
        <w:rPr>
          <w:rFonts w:hint="eastAsia"/>
        </w:rPr>
        <w:t>出身</w:t>
      </w:r>
      <w:r w:rsidR="0045168C" w:rsidRPr="00576CAD">
        <w:rPr>
          <w:rFonts w:hint="eastAsia"/>
        </w:rPr>
        <w:t>以及</w:t>
      </w:r>
      <w:r w:rsidR="00AD705B" w:rsidRPr="00576CAD">
        <w:rPr>
          <w:rFonts w:hint="eastAsia"/>
        </w:rPr>
        <w:t>其他</w:t>
      </w:r>
      <w:r w:rsidR="0045168C" w:rsidRPr="00576CAD">
        <w:rPr>
          <w:rFonts w:hint="eastAsia"/>
        </w:rPr>
        <w:t>各种个人或社会条件为由而进行歧视</w:t>
      </w:r>
      <w:r w:rsidR="00B21397" w:rsidRPr="00576CAD">
        <w:rPr>
          <w:rFonts w:hint="eastAsia"/>
        </w:rPr>
        <w:t>”</w:t>
      </w:r>
      <w:r w:rsidR="0045168C" w:rsidRPr="00576CAD">
        <w:rPr>
          <w:rFonts w:hint="eastAsia"/>
        </w:rPr>
        <w:t>。</w:t>
      </w:r>
    </w:p>
    <w:p w:rsidR="0068325E" w:rsidRPr="00576CAD" w:rsidRDefault="007154CF" w:rsidP="008D3D6F">
      <w:pPr>
        <w:pStyle w:val="0000000000000000000000000000000000000"/>
        <w:spacing w:line="360" w:lineRule="atLeast"/>
        <w:ind w:left="31680" w:firstLine="31680"/>
        <w:rPr>
          <w:rFonts w:hint="eastAsia"/>
        </w:rPr>
      </w:pPr>
      <w:r w:rsidRPr="00576CAD">
        <w:rPr>
          <w:rFonts w:hint="eastAsia"/>
        </w:rPr>
        <w:t xml:space="preserve">-  </w:t>
      </w:r>
      <w:r w:rsidR="0068325E" w:rsidRPr="00576CAD">
        <w:rPr>
          <w:rFonts w:hint="eastAsia"/>
        </w:rPr>
        <w:t>第</w:t>
      </w:r>
      <w:r w:rsidR="0068325E" w:rsidRPr="00576CAD">
        <w:rPr>
          <w:rFonts w:hint="eastAsia"/>
        </w:rPr>
        <w:t>129</w:t>
      </w:r>
      <w:r w:rsidR="0068325E" w:rsidRPr="00576CAD">
        <w:rPr>
          <w:rFonts w:hint="eastAsia"/>
        </w:rPr>
        <w:t>条规定了</w:t>
      </w:r>
      <w:r w:rsidR="005F234C" w:rsidRPr="00576CAD">
        <w:rPr>
          <w:rFonts w:hint="eastAsia"/>
        </w:rPr>
        <w:t>产</w:t>
      </w:r>
      <w:r w:rsidR="0068325E" w:rsidRPr="00576CAD">
        <w:rPr>
          <w:rFonts w:hint="eastAsia"/>
        </w:rPr>
        <w:t>假权利。</w:t>
      </w:r>
    </w:p>
    <w:p w:rsidR="005F234C" w:rsidRPr="00576CAD" w:rsidRDefault="007154CF" w:rsidP="008D3D6F">
      <w:pPr>
        <w:pStyle w:val="0000000000000000000000000000000000000"/>
        <w:spacing w:line="360" w:lineRule="atLeast"/>
        <w:ind w:left="31680" w:firstLine="31680"/>
        <w:rPr>
          <w:rFonts w:hint="eastAsia"/>
        </w:rPr>
      </w:pPr>
      <w:r w:rsidRPr="00576CAD">
        <w:rPr>
          <w:rFonts w:hint="eastAsia"/>
        </w:rPr>
        <w:t xml:space="preserve">-  </w:t>
      </w:r>
      <w:r w:rsidR="005F234C" w:rsidRPr="00576CAD">
        <w:rPr>
          <w:rFonts w:hint="eastAsia"/>
        </w:rPr>
        <w:t>第</w:t>
      </w:r>
      <w:r w:rsidR="005F234C" w:rsidRPr="00576CAD">
        <w:rPr>
          <w:rFonts w:hint="eastAsia"/>
        </w:rPr>
        <w:t>146</w:t>
      </w:r>
      <w:r w:rsidR="005F234C" w:rsidRPr="00576CAD">
        <w:rPr>
          <w:rFonts w:hint="eastAsia"/>
        </w:rPr>
        <w:t>条规定</w:t>
      </w:r>
      <w:r w:rsidR="00387E97" w:rsidRPr="00576CAD">
        <w:rPr>
          <w:rFonts w:hint="eastAsia"/>
        </w:rPr>
        <w:t>女公务员有权休假来养育</w:t>
      </w:r>
      <w:r w:rsidR="00387E97" w:rsidRPr="00576CAD">
        <w:rPr>
          <w:rFonts w:hint="eastAsia"/>
        </w:rPr>
        <w:t>5</w:t>
      </w:r>
      <w:r w:rsidR="00C65C2D" w:rsidRPr="00576CAD">
        <w:rPr>
          <w:rFonts w:hint="eastAsia"/>
        </w:rPr>
        <w:t>岁以下的子女。</w:t>
      </w:r>
    </w:p>
    <w:p w:rsidR="00980920" w:rsidRPr="00576CAD" w:rsidRDefault="007154CF" w:rsidP="008D3D6F">
      <w:pPr>
        <w:pStyle w:val="0000000000000000000000000000000000000"/>
        <w:spacing w:line="360" w:lineRule="atLeast"/>
        <w:ind w:left="31680" w:hangingChars="86" w:firstLine="31680"/>
        <w:rPr>
          <w:rFonts w:hint="eastAsia"/>
          <w:iCs/>
        </w:rPr>
      </w:pPr>
      <w:r w:rsidRPr="00576CAD">
        <w:rPr>
          <w:rFonts w:hint="eastAsia"/>
          <w:iCs/>
        </w:rPr>
        <w:t xml:space="preserve">-  </w:t>
      </w:r>
      <w:r w:rsidR="00980920" w:rsidRPr="00576CAD">
        <w:rPr>
          <w:rFonts w:hint="eastAsia"/>
          <w:iCs/>
        </w:rPr>
        <w:t>第</w:t>
      </w:r>
      <w:r w:rsidR="00980920" w:rsidRPr="00576CAD">
        <w:rPr>
          <w:rFonts w:hint="eastAsia"/>
          <w:iCs/>
        </w:rPr>
        <w:t>214</w:t>
      </w:r>
      <w:r w:rsidR="00980920" w:rsidRPr="00576CAD">
        <w:rPr>
          <w:rFonts w:hint="eastAsia"/>
          <w:iCs/>
        </w:rPr>
        <w:t>条规定：</w:t>
      </w:r>
      <w:r w:rsidR="00760A22" w:rsidRPr="00576CAD">
        <w:rPr>
          <w:rFonts w:hint="eastAsia"/>
          <w:iCs/>
        </w:rPr>
        <w:t>“</w:t>
      </w:r>
      <w:r w:rsidR="00FD479D" w:rsidRPr="00576CAD">
        <w:rPr>
          <w:rFonts w:hint="eastAsia"/>
          <w:iCs/>
        </w:rPr>
        <w:t>产假到期后的一年时间</w:t>
      </w:r>
      <w:r w:rsidR="00E55BC9" w:rsidRPr="00576CAD">
        <w:rPr>
          <w:rFonts w:hint="eastAsia"/>
          <w:iCs/>
        </w:rPr>
        <w:t>中</w:t>
      </w:r>
      <w:r w:rsidR="00FD479D" w:rsidRPr="00576CAD">
        <w:rPr>
          <w:rFonts w:hint="eastAsia"/>
          <w:iCs/>
        </w:rPr>
        <w:t>，</w:t>
      </w:r>
      <w:r w:rsidR="00E55BC9" w:rsidRPr="00576CAD">
        <w:rPr>
          <w:rFonts w:hint="eastAsia"/>
          <w:iCs/>
        </w:rPr>
        <w:t>前六个月，</w:t>
      </w:r>
      <w:r w:rsidR="007B4F0F" w:rsidRPr="00576CAD">
        <w:rPr>
          <w:rFonts w:hint="eastAsia"/>
          <w:iCs/>
        </w:rPr>
        <w:t>哺乳期的女性每天</w:t>
      </w:r>
      <w:r w:rsidR="00A85BCA" w:rsidRPr="00576CAD">
        <w:rPr>
          <w:rFonts w:hint="eastAsia"/>
          <w:iCs/>
        </w:rPr>
        <w:t>享受</w:t>
      </w:r>
      <w:r w:rsidR="00E55BC9" w:rsidRPr="00576CAD">
        <w:rPr>
          <w:rFonts w:hint="eastAsia"/>
          <w:iCs/>
        </w:rPr>
        <w:t>2</w:t>
      </w:r>
      <w:r w:rsidR="00E55BC9" w:rsidRPr="00576CAD">
        <w:rPr>
          <w:rFonts w:hint="eastAsia"/>
          <w:iCs/>
        </w:rPr>
        <w:t>小时</w:t>
      </w:r>
      <w:r w:rsidR="00C17818" w:rsidRPr="00576CAD">
        <w:rPr>
          <w:rFonts w:hint="eastAsia"/>
          <w:iCs/>
        </w:rPr>
        <w:t>带薪哺乳休假</w:t>
      </w:r>
      <w:r w:rsidR="001C3241" w:rsidRPr="00576CAD">
        <w:rPr>
          <w:rFonts w:hint="eastAsia"/>
          <w:iCs/>
        </w:rPr>
        <w:t>，</w:t>
      </w:r>
      <w:r w:rsidR="00FA1E6D" w:rsidRPr="00576CAD">
        <w:rPr>
          <w:rFonts w:hint="eastAsia"/>
          <w:iCs/>
        </w:rPr>
        <w:t>后六个月每天享受</w:t>
      </w:r>
      <w:r w:rsidR="001C3DEF" w:rsidRPr="00576CAD">
        <w:rPr>
          <w:rFonts w:hint="eastAsia"/>
          <w:iCs/>
        </w:rPr>
        <w:t>1</w:t>
      </w:r>
      <w:r w:rsidR="001C3DEF" w:rsidRPr="00576CAD">
        <w:rPr>
          <w:rFonts w:hint="eastAsia"/>
          <w:iCs/>
        </w:rPr>
        <w:t>小时带薪哺乳休假</w:t>
      </w:r>
      <w:r w:rsidR="00D3744E" w:rsidRPr="00576CAD">
        <w:rPr>
          <w:rFonts w:hint="eastAsia"/>
          <w:iCs/>
        </w:rPr>
        <w:t>。</w:t>
      </w:r>
      <w:r w:rsidR="00BE1237" w:rsidRPr="00576CAD">
        <w:rPr>
          <w:rFonts w:hint="eastAsia"/>
          <w:iCs/>
        </w:rPr>
        <w:t>哺乳时间可以根据工作而进行</w:t>
      </w:r>
      <w:r w:rsidR="006D5A8D" w:rsidRPr="00576CAD">
        <w:rPr>
          <w:rFonts w:hint="eastAsia"/>
          <w:iCs/>
        </w:rPr>
        <w:t>调整</w:t>
      </w:r>
      <w:r w:rsidR="00760A22" w:rsidRPr="00576CAD">
        <w:rPr>
          <w:rFonts w:hint="eastAsia"/>
          <w:iCs/>
        </w:rPr>
        <w:t>”</w:t>
      </w:r>
      <w:r w:rsidR="006D5A8D" w:rsidRPr="00576CAD">
        <w:rPr>
          <w:rFonts w:hint="eastAsia"/>
          <w:iCs/>
        </w:rPr>
        <w:t>。</w:t>
      </w:r>
    </w:p>
    <w:p w:rsidR="00E50C72" w:rsidRPr="00576CAD" w:rsidRDefault="004B51DF" w:rsidP="008D3D6F">
      <w:pPr>
        <w:spacing w:after="240" w:line="360" w:lineRule="atLeast"/>
        <w:ind w:firstLineChars="200" w:firstLine="31680"/>
        <w:jc w:val="both"/>
        <w:rPr>
          <w:rFonts w:hint="eastAsia"/>
          <w:sz w:val="21"/>
          <w:lang w:eastAsia="zh-CN"/>
        </w:rPr>
      </w:pPr>
      <w:r w:rsidRPr="00576CAD">
        <w:rPr>
          <w:rFonts w:hint="eastAsia"/>
          <w:sz w:val="21"/>
          <w:lang w:eastAsia="zh-CN"/>
        </w:rPr>
        <w:t>女性在公共部门的人数为</w:t>
      </w:r>
      <w:r w:rsidRPr="00576CAD">
        <w:rPr>
          <w:rFonts w:hint="eastAsia"/>
          <w:sz w:val="21"/>
          <w:lang w:eastAsia="zh-CN"/>
        </w:rPr>
        <w:t>454</w:t>
      </w:r>
      <w:r w:rsidR="006508FA" w:rsidRPr="00576CAD">
        <w:rPr>
          <w:rFonts w:hint="eastAsia"/>
          <w:sz w:val="21"/>
          <w:lang w:eastAsia="zh-CN"/>
        </w:rPr>
        <w:t xml:space="preserve"> </w:t>
      </w:r>
      <w:r w:rsidRPr="00576CAD">
        <w:rPr>
          <w:rFonts w:hint="eastAsia"/>
          <w:sz w:val="21"/>
          <w:lang w:eastAsia="zh-CN"/>
        </w:rPr>
        <w:t>293</w:t>
      </w:r>
      <w:r w:rsidRPr="00576CAD">
        <w:rPr>
          <w:rFonts w:hint="eastAsia"/>
          <w:sz w:val="21"/>
          <w:lang w:eastAsia="zh-CN"/>
        </w:rPr>
        <w:t>名，</w:t>
      </w:r>
      <w:r w:rsidR="00D85450" w:rsidRPr="00576CAD">
        <w:rPr>
          <w:rFonts w:hint="eastAsia"/>
          <w:sz w:val="21"/>
          <w:lang w:eastAsia="zh-CN"/>
        </w:rPr>
        <w:t>占</w:t>
      </w:r>
      <w:r w:rsidR="006508FA" w:rsidRPr="00576CAD">
        <w:rPr>
          <w:rFonts w:hint="eastAsia"/>
          <w:sz w:val="21"/>
          <w:lang w:eastAsia="zh-CN"/>
        </w:rPr>
        <w:t>公职</w:t>
      </w:r>
      <w:r w:rsidR="00D85450" w:rsidRPr="00576CAD">
        <w:rPr>
          <w:rFonts w:hint="eastAsia"/>
          <w:sz w:val="21"/>
          <w:lang w:eastAsia="zh-CN"/>
        </w:rPr>
        <w:t>人员总数的</w:t>
      </w:r>
      <w:r w:rsidR="00D85450" w:rsidRPr="00576CAD">
        <w:rPr>
          <w:rFonts w:hint="eastAsia"/>
          <w:sz w:val="21"/>
          <w:lang w:eastAsia="zh-CN"/>
        </w:rPr>
        <w:t>28.3%</w:t>
      </w:r>
      <w:r w:rsidR="0032562B" w:rsidRPr="00576CAD">
        <w:rPr>
          <w:rFonts w:hint="eastAsia"/>
          <w:sz w:val="21"/>
          <w:lang w:eastAsia="zh-CN"/>
        </w:rPr>
        <w:t>。</w:t>
      </w:r>
    </w:p>
    <w:p w:rsidR="00560A77" w:rsidRPr="00576CAD" w:rsidRDefault="00560A77" w:rsidP="0012026C">
      <w:pPr>
        <w:spacing w:after="240" w:line="360" w:lineRule="atLeast"/>
        <w:jc w:val="both"/>
        <w:rPr>
          <w:rFonts w:eastAsia="SimHei" w:hint="eastAsia"/>
          <w:bCs/>
          <w:sz w:val="21"/>
          <w:lang w:eastAsia="zh-CN"/>
        </w:rPr>
      </w:pPr>
      <w:r w:rsidRPr="00576CAD">
        <w:rPr>
          <w:rFonts w:eastAsia="SimHei"/>
          <w:bCs/>
          <w:sz w:val="21"/>
          <w:lang w:eastAsia="zh-CN"/>
        </w:rPr>
        <w:t xml:space="preserve">1- </w:t>
      </w:r>
      <w:r w:rsidR="0018042F" w:rsidRPr="00576CAD">
        <w:rPr>
          <w:rFonts w:eastAsia="SimHei" w:hint="eastAsia"/>
          <w:bCs/>
          <w:sz w:val="21"/>
          <w:lang w:eastAsia="zh-CN"/>
        </w:rPr>
        <w:t>女性劳动力按照</w:t>
      </w:r>
      <w:r w:rsidR="00171F11" w:rsidRPr="00576CAD">
        <w:rPr>
          <w:rFonts w:eastAsia="SimHei" w:hint="eastAsia"/>
          <w:bCs/>
          <w:sz w:val="21"/>
          <w:lang w:eastAsia="zh-CN"/>
        </w:rPr>
        <w:t>劳动关系法律性质的</w:t>
      </w:r>
      <w:r w:rsidR="0081305E" w:rsidRPr="00576CAD">
        <w:rPr>
          <w:rFonts w:eastAsia="SimHei" w:hint="eastAsia"/>
          <w:bCs/>
          <w:sz w:val="21"/>
          <w:lang w:eastAsia="zh-CN"/>
        </w:rPr>
        <w:t>划分</w:t>
      </w:r>
      <w:r w:rsidR="00171F11" w:rsidRPr="00576CAD">
        <w:rPr>
          <w:rFonts w:eastAsia="SimHei" w:hint="eastAsia"/>
          <w:bCs/>
          <w:sz w:val="21"/>
          <w:lang w:eastAsia="zh-CN"/>
        </w:rPr>
        <w:t>情况</w:t>
      </w:r>
    </w:p>
    <w:p w:rsidR="00560A77" w:rsidRPr="00576CAD" w:rsidRDefault="00475059" w:rsidP="008D3D6F">
      <w:pPr>
        <w:spacing w:after="240" w:line="360" w:lineRule="atLeast"/>
        <w:ind w:firstLineChars="200" w:firstLine="31680"/>
        <w:jc w:val="both"/>
        <w:rPr>
          <w:sz w:val="21"/>
          <w:lang w:eastAsia="zh-CN"/>
        </w:rPr>
      </w:pPr>
      <w:r w:rsidRPr="00576CAD">
        <w:rPr>
          <w:rFonts w:hint="eastAsia"/>
          <w:sz w:val="21"/>
          <w:lang w:eastAsia="zh-CN"/>
        </w:rPr>
        <w:t>根据劳动关系的法律性质，女性劳动者的分类如下：</w:t>
      </w:r>
    </w:p>
    <w:p w:rsidR="00560A77" w:rsidRPr="00576CAD" w:rsidRDefault="00560A77" w:rsidP="008D3D6F">
      <w:pPr>
        <w:spacing w:after="240" w:line="360" w:lineRule="atLeast"/>
        <w:ind w:firstLineChars="200" w:firstLine="31680"/>
        <w:jc w:val="both"/>
        <w:rPr>
          <w:sz w:val="21"/>
          <w:lang w:eastAsia="zh-CN"/>
        </w:rPr>
      </w:pPr>
      <w:r w:rsidRPr="00576CAD">
        <w:rPr>
          <w:sz w:val="21"/>
          <w:lang w:eastAsia="zh-CN"/>
        </w:rPr>
        <w:t xml:space="preserve">- </w:t>
      </w:r>
      <w:r w:rsidR="008576FF" w:rsidRPr="00576CAD">
        <w:rPr>
          <w:rFonts w:hint="eastAsia"/>
          <w:sz w:val="21"/>
          <w:lang w:eastAsia="zh-CN"/>
        </w:rPr>
        <w:t xml:space="preserve"> </w:t>
      </w:r>
      <w:r w:rsidRPr="00576CAD">
        <w:rPr>
          <w:sz w:val="21"/>
          <w:lang w:eastAsia="zh-CN"/>
        </w:rPr>
        <w:t>415</w:t>
      </w:r>
      <w:r w:rsidR="006508FA" w:rsidRPr="00576CAD">
        <w:rPr>
          <w:rFonts w:hint="eastAsia"/>
          <w:sz w:val="21"/>
          <w:lang w:eastAsia="zh-CN"/>
        </w:rPr>
        <w:t xml:space="preserve"> </w:t>
      </w:r>
      <w:r w:rsidRPr="00576CAD">
        <w:rPr>
          <w:sz w:val="21"/>
          <w:lang w:eastAsia="zh-CN"/>
        </w:rPr>
        <w:t>748</w:t>
      </w:r>
      <w:r w:rsidR="008C2D0C" w:rsidRPr="00576CAD">
        <w:rPr>
          <w:rFonts w:hint="eastAsia"/>
          <w:sz w:val="21"/>
          <w:lang w:eastAsia="zh-CN"/>
        </w:rPr>
        <w:t>名公务人员，比例为</w:t>
      </w:r>
      <w:r w:rsidR="008C2D0C" w:rsidRPr="00576CAD">
        <w:rPr>
          <w:rFonts w:hint="eastAsia"/>
          <w:sz w:val="21"/>
          <w:lang w:eastAsia="zh-CN"/>
        </w:rPr>
        <w:t>91.5%</w:t>
      </w:r>
      <w:r w:rsidR="008C2D0C" w:rsidRPr="00576CAD">
        <w:rPr>
          <w:rFonts w:hint="eastAsia"/>
          <w:sz w:val="21"/>
          <w:lang w:eastAsia="zh-CN"/>
        </w:rPr>
        <w:t>；</w:t>
      </w:r>
    </w:p>
    <w:p w:rsidR="006508FA" w:rsidRPr="00576CAD" w:rsidRDefault="00560A77" w:rsidP="008D3D6F">
      <w:pPr>
        <w:spacing w:after="240" w:line="350" w:lineRule="exact"/>
        <w:ind w:firstLineChars="200" w:firstLine="31680"/>
        <w:jc w:val="both"/>
        <w:rPr>
          <w:sz w:val="21"/>
          <w:lang w:eastAsia="zh-CN"/>
        </w:rPr>
      </w:pPr>
      <w:r w:rsidRPr="00576CAD">
        <w:rPr>
          <w:sz w:val="21"/>
          <w:lang w:eastAsia="zh-CN"/>
        </w:rPr>
        <w:t xml:space="preserve">- </w:t>
      </w:r>
      <w:r w:rsidR="008576FF" w:rsidRPr="00576CAD">
        <w:rPr>
          <w:rFonts w:hint="eastAsia"/>
          <w:sz w:val="21"/>
          <w:lang w:eastAsia="zh-CN"/>
        </w:rPr>
        <w:t xml:space="preserve"> </w:t>
      </w:r>
      <w:r w:rsidRPr="00576CAD">
        <w:rPr>
          <w:sz w:val="21"/>
          <w:lang w:eastAsia="zh-CN"/>
        </w:rPr>
        <w:t>6</w:t>
      </w:r>
      <w:r w:rsidR="006508FA" w:rsidRPr="00576CAD">
        <w:rPr>
          <w:rFonts w:hint="eastAsia"/>
          <w:sz w:val="21"/>
          <w:lang w:eastAsia="zh-CN"/>
        </w:rPr>
        <w:t xml:space="preserve"> </w:t>
      </w:r>
      <w:r w:rsidRPr="00576CAD">
        <w:rPr>
          <w:sz w:val="21"/>
          <w:lang w:eastAsia="zh-CN"/>
        </w:rPr>
        <w:t>713</w:t>
      </w:r>
      <w:r w:rsidR="001952AD" w:rsidRPr="00576CAD">
        <w:rPr>
          <w:rFonts w:hint="eastAsia"/>
          <w:sz w:val="21"/>
          <w:lang w:eastAsia="zh-CN"/>
        </w:rPr>
        <w:t>名合同职工，比例为</w:t>
      </w:r>
      <w:r w:rsidR="001952AD" w:rsidRPr="00576CAD">
        <w:rPr>
          <w:rFonts w:hint="eastAsia"/>
          <w:sz w:val="21"/>
          <w:lang w:eastAsia="zh-CN"/>
        </w:rPr>
        <w:t>1.5%</w:t>
      </w:r>
      <w:r w:rsidR="001952AD" w:rsidRPr="00576CAD">
        <w:rPr>
          <w:rFonts w:hint="eastAsia"/>
          <w:sz w:val="21"/>
          <w:lang w:eastAsia="zh-CN"/>
        </w:rPr>
        <w:t>；</w:t>
      </w:r>
    </w:p>
    <w:p w:rsidR="006508FA" w:rsidRPr="00576CAD" w:rsidRDefault="006508FA" w:rsidP="008D3D6F">
      <w:pPr>
        <w:spacing w:after="240" w:line="350" w:lineRule="exact"/>
        <w:ind w:firstLineChars="200" w:firstLine="31680"/>
        <w:jc w:val="both"/>
        <w:rPr>
          <w:sz w:val="21"/>
        </w:rPr>
      </w:pPr>
      <w:r w:rsidRPr="00576CAD">
        <w:rPr>
          <w:sz w:val="21"/>
        </w:rPr>
        <w:t>-</w:t>
      </w:r>
      <w:r w:rsidR="008576FF" w:rsidRPr="00576CAD">
        <w:rPr>
          <w:rFonts w:hint="eastAsia"/>
          <w:sz w:val="21"/>
          <w:lang w:eastAsia="zh-CN"/>
        </w:rPr>
        <w:t xml:space="preserve"> </w:t>
      </w:r>
      <w:r w:rsidRPr="00576CAD">
        <w:rPr>
          <w:sz w:val="21"/>
        </w:rPr>
        <w:t xml:space="preserve"> </w:t>
      </w:r>
      <w:r w:rsidR="00560A77" w:rsidRPr="00576CAD">
        <w:rPr>
          <w:sz w:val="21"/>
        </w:rPr>
        <w:t>31</w:t>
      </w:r>
      <w:r w:rsidRPr="00576CAD">
        <w:rPr>
          <w:rFonts w:hint="eastAsia"/>
          <w:sz w:val="21"/>
          <w:lang w:eastAsia="zh-CN"/>
        </w:rPr>
        <w:t xml:space="preserve"> </w:t>
      </w:r>
      <w:r w:rsidR="00560A77" w:rsidRPr="00576CAD">
        <w:rPr>
          <w:sz w:val="21"/>
        </w:rPr>
        <w:t>832</w:t>
      </w:r>
      <w:r w:rsidR="00521633" w:rsidRPr="00576CAD">
        <w:rPr>
          <w:rFonts w:hint="eastAsia"/>
          <w:sz w:val="21"/>
          <w:lang w:eastAsia="zh-CN"/>
        </w:rPr>
        <w:t>名临时员工，比例为</w:t>
      </w:r>
      <w:r w:rsidR="00521633" w:rsidRPr="00576CAD">
        <w:rPr>
          <w:rFonts w:hint="eastAsia"/>
          <w:sz w:val="21"/>
          <w:lang w:eastAsia="zh-CN"/>
        </w:rPr>
        <w:t>7%</w:t>
      </w:r>
      <w:r w:rsidR="003B6807" w:rsidRPr="00576CAD">
        <w:rPr>
          <w:rFonts w:hint="eastAsia"/>
          <w:sz w:val="21"/>
          <w:lang w:eastAsia="zh-CN"/>
        </w:rPr>
        <w:t>。</w:t>
      </w:r>
    </w:p>
    <w:p w:rsidR="00560A77" w:rsidRPr="00576CAD" w:rsidRDefault="006302D0" w:rsidP="008D3D6F">
      <w:pPr>
        <w:spacing w:after="240"/>
        <w:ind w:firstLineChars="200" w:firstLine="31680"/>
        <w:jc w:val="both"/>
        <w:rPr>
          <w:sz w:val="21"/>
        </w:rPr>
      </w:pPr>
      <w:r w:rsidRPr="00576CAD">
        <w:rPr>
          <w:rFonts w:eastAsia="SimHei"/>
          <w:bCs/>
          <w:noProof/>
          <w:sz w:val="21"/>
          <w:lang w:val="en-US" w:eastAsia="zh-CN"/>
        </w:rPr>
        <w:pict>
          <v:group id="_x0000_s1037" style="position:absolute;left:0;text-align:left;margin-left:126pt;margin-top:226pt;width:264pt;height:19.45pt;z-index:1" coordorigin="3716,12001" coordsize="5280,389">
            <v:shapetype id="_x0000_t202" coordsize="21600,21600" o:spt="202" path="m,l,21600r21600,l21600,xe">
              <v:stroke joinstyle="miter"/>
              <v:path gradientshapeok="t" o:connecttype="rect"/>
            </v:shapetype>
            <v:shape id="_x0000_s1034" type="#_x0000_t202" style="position:absolute;left:3716;top:12001;width:982;height:359" stroked="f">
              <v:textbox inset="0,0,0,0">
                <w:txbxContent>
                  <w:p w:rsidR="00576CAD" w:rsidRDefault="00576CAD">
                    <w:pPr>
                      <w:rPr>
                        <w:rFonts w:hint="eastAsia"/>
                        <w:lang w:eastAsia="zh-CN"/>
                      </w:rPr>
                    </w:pPr>
                    <w:r>
                      <w:rPr>
                        <w:rFonts w:hint="eastAsia"/>
                        <w:lang w:eastAsia="zh-CN"/>
                      </w:rPr>
                      <w:t>正式工</w:t>
                    </w:r>
                  </w:p>
                </w:txbxContent>
              </v:textbox>
            </v:shape>
            <v:shape id="_x0000_s1035" type="#_x0000_t202" style="position:absolute;left:5644;top:12031;width:1396;height:359" stroked="f">
              <v:textbox inset="0,0,0,0">
                <w:txbxContent>
                  <w:p w:rsidR="00576CAD" w:rsidRDefault="00576CAD" w:rsidP="00121A49">
                    <w:pPr>
                      <w:rPr>
                        <w:rFonts w:hint="eastAsia"/>
                        <w:lang w:eastAsia="zh-CN"/>
                      </w:rPr>
                    </w:pPr>
                    <w:r>
                      <w:rPr>
                        <w:rFonts w:hint="eastAsia"/>
                        <w:lang w:eastAsia="zh-CN"/>
                      </w:rPr>
                      <w:t>合同工</w:t>
                    </w:r>
                  </w:p>
                </w:txbxContent>
              </v:textbox>
            </v:shape>
            <v:shape id="_x0000_s1036" type="#_x0000_t202" style="position:absolute;left:7914;top:12021;width:1082;height:359" stroked="f">
              <v:textbox inset="0,0,0,0">
                <w:txbxContent>
                  <w:p w:rsidR="00576CAD" w:rsidRDefault="00576CAD" w:rsidP="00121A49">
                    <w:pPr>
                      <w:rPr>
                        <w:rFonts w:hint="eastAsia"/>
                        <w:lang w:eastAsia="zh-CN"/>
                      </w:rPr>
                    </w:pPr>
                    <w:r>
                      <w:rPr>
                        <w:rFonts w:hint="eastAsia"/>
                        <w:lang w:eastAsia="zh-CN"/>
                      </w:rPr>
                      <w:t>临时工</w:t>
                    </w:r>
                  </w:p>
                </w:txbxContent>
              </v:textbox>
            </v:shape>
          </v:group>
        </w:pict>
      </w:r>
      <w:r w:rsidR="00560A77" w:rsidRPr="00576CAD">
        <w:rPr>
          <w:noProof/>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que 33" o:spid="_x0000_i1025" type="#_x0000_t75" style="width:453.75pt;height:25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">
            <v:imagedata r:id="rId14" o:title=""/>
            <o:lock v:ext="edit" aspectratio="f"/>
          </v:shape>
        </w:pict>
      </w:r>
    </w:p>
    <w:p w:rsidR="00560A77" w:rsidRPr="00576CAD" w:rsidRDefault="00560A77" w:rsidP="0012026C">
      <w:pPr>
        <w:spacing w:after="240" w:line="280" w:lineRule="exact"/>
        <w:jc w:val="both"/>
        <w:rPr>
          <w:rFonts w:eastAsia="SimHei" w:hint="eastAsia"/>
          <w:bCs/>
          <w:sz w:val="21"/>
          <w:lang w:eastAsia="zh-CN"/>
        </w:rPr>
      </w:pPr>
      <w:r w:rsidRPr="00576CAD">
        <w:rPr>
          <w:rFonts w:eastAsia="SimHei"/>
          <w:bCs/>
          <w:sz w:val="21"/>
          <w:lang w:eastAsia="zh-CN"/>
        </w:rPr>
        <w:t xml:space="preserve">2- </w:t>
      </w:r>
      <w:r w:rsidR="0081305E" w:rsidRPr="00576CAD">
        <w:rPr>
          <w:rFonts w:eastAsia="SimHei" w:hint="eastAsia"/>
          <w:bCs/>
          <w:sz w:val="21"/>
          <w:lang w:eastAsia="zh-CN"/>
        </w:rPr>
        <w:t>根据工作领域的划分情况</w:t>
      </w:r>
    </w:p>
    <w:p w:rsidR="00C60D9B" w:rsidRPr="00576CAD" w:rsidRDefault="00C60D9B" w:rsidP="008D3D6F">
      <w:pPr>
        <w:spacing w:after="240" w:line="280" w:lineRule="exact"/>
        <w:ind w:firstLineChars="200" w:firstLine="31680"/>
        <w:jc w:val="both"/>
        <w:rPr>
          <w:rFonts w:hint="eastAsia"/>
          <w:sz w:val="21"/>
          <w:lang w:eastAsia="zh-CN"/>
        </w:rPr>
      </w:pPr>
      <w:r w:rsidRPr="00576CAD">
        <w:rPr>
          <w:rFonts w:hint="eastAsia"/>
          <w:sz w:val="21"/>
          <w:lang w:eastAsia="zh-CN"/>
        </w:rPr>
        <w:t>国家教育部门占第一位，招募了</w:t>
      </w:r>
      <w:r w:rsidRPr="00576CAD">
        <w:rPr>
          <w:rFonts w:hint="eastAsia"/>
          <w:sz w:val="21"/>
          <w:lang w:eastAsia="zh-CN"/>
        </w:rPr>
        <w:t>206</w:t>
      </w:r>
      <w:r w:rsidR="00606F3D" w:rsidRPr="00576CAD">
        <w:rPr>
          <w:rFonts w:hint="eastAsia"/>
          <w:sz w:val="21"/>
          <w:lang w:eastAsia="zh-CN"/>
        </w:rPr>
        <w:t xml:space="preserve"> </w:t>
      </w:r>
      <w:r w:rsidRPr="00576CAD">
        <w:rPr>
          <w:rFonts w:hint="eastAsia"/>
          <w:sz w:val="21"/>
          <w:lang w:eastAsia="zh-CN"/>
        </w:rPr>
        <w:t>890</w:t>
      </w:r>
      <w:r w:rsidRPr="00576CAD">
        <w:rPr>
          <w:rFonts w:hint="eastAsia"/>
          <w:sz w:val="21"/>
          <w:lang w:eastAsia="zh-CN"/>
        </w:rPr>
        <w:t>名女性工作者</w:t>
      </w:r>
      <w:r w:rsidR="008633DC" w:rsidRPr="00576CAD">
        <w:rPr>
          <w:rFonts w:hint="eastAsia"/>
          <w:sz w:val="21"/>
          <w:lang w:eastAsia="zh-CN"/>
        </w:rPr>
        <w:t>，</w:t>
      </w:r>
      <w:r w:rsidR="00606F3D" w:rsidRPr="00576CAD">
        <w:rPr>
          <w:rFonts w:hint="eastAsia"/>
          <w:sz w:val="21"/>
          <w:lang w:eastAsia="zh-CN"/>
        </w:rPr>
        <w:t>约</w:t>
      </w:r>
      <w:r w:rsidR="008633DC" w:rsidRPr="00576CAD">
        <w:rPr>
          <w:rFonts w:hint="eastAsia"/>
          <w:sz w:val="21"/>
          <w:lang w:eastAsia="zh-CN"/>
        </w:rPr>
        <w:t>占女性工作者的一半（</w:t>
      </w:r>
      <w:r w:rsidR="008633DC" w:rsidRPr="00576CAD">
        <w:rPr>
          <w:rFonts w:hint="eastAsia"/>
          <w:sz w:val="21"/>
          <w:lang w:eastAsia="zh-CN"/>
        </w:rPr>
        <w:t>45.5%</w:t>
      </w:r>
      <w:r w:rsidR="008633DC" w:rsidRPr="00576CAD">
        <w:rPr>
          <w:rFonts w:hint="eastAsia"/>
          <w:sz w:val="21"/>
          <w:lang w:eastAsia="zh-CN"/>
        </w:rPr>
        <w:t>）。</w:t>
      </w:r>
    </w:p>
    <w:p w:rsidR="00560A77" w:rsidRPr="00576CAD" w:rsidRDefault="004664E4" w:rsidP="008D3D6F">
      <w:pPr>
        <w:spacing w:after="240" w:line="280" w:lineRule="exact"/>
        <w:ind w:firstLineChars="200" w:firstLine="31680"/>
        <w:jc w:val="both"/>
        <w:rPr>
          <w:rFonts w:hint="eastAsia"/>
          <w:sz w:val="21"/>
          <w:lang w:eastAsia="zh-CN"/>
        </w:rPr>
      </w:pPr>
      <w:r w:rsidRPr="00576CAD">
        <w:rPr>
          <w:rFonts w:hint="eastAsia"/>
          <w:sz w:val="21"/>
          <w:lang w:eastAsia="zh-CN"/>
        </w:rPr>
        <w:t>卫生</w:t>
      </w:r>
      <w:r w:rsidR="000555F0" w:rsidRPr="00576CAD">
        <w:rPr>
          <w:rFonts w:hint="eastAsia"/>
          <w:sz w:val="21"/>
          <w:lang w:eastAsia="zh-CN"/>
        </w:rPr>
        <w:t>部门排在第二位，招募了</w:t>
      </w:r>
      <w:r w:rsidR="000555F0" w:rsidRPr="00576CAD">
        <w:rPr>
          <w:rFonts w:hint="eastAsia"/>
          <w:sz w:val="21"/>
          <w:lang w:eastAsia="zh-CN"/>
        </w:rPr>
        <w:t>81</w:t>
      </w:r>
      <w:r w:rsidR="00606F3D" w:rsidRPr="00576CAD">
        <w:rPr>
          <w:rFonts w:hint="eastAsia"/>
          <w:sz w:val="21"/>
          <w:lang w:eastAsia="zh-CN"/>
        </w:rPr>
        <w:t xml:space="preserve"> </w:t>
      </w:r>
      <w:r w:rsidR="000555F0" w:rsidRPr="00576CAD">
        <w:rPr>
          <w:rFonts w:hint="eastAsia"/>
          <w:sz w:val="21"/>
          <w:lang w:eastAsia="zh-CN"/>
        </w:rPr>
        <w:t>919</w:t>
      </w:r>
      <w:r w:rsidR="000555F0" w:rsidRPr="00576CAD">
        <w:rPr>
          <w:rFonts w:hint="eastAsia"/>
          <w:sz w:val="21"/>
          <w:lang w:eastAsia="zh-CN"/>
        </w:rPr>
        <w:t>名女性工作者，</w:t>
      </w:r>
      <w:r w:rsidR="00795EA0" w:rsidRPr="00576CAD">
        <w:rPr>
          <w:rFonts w:hint="eastAsia"/>
          <w:sz w:val="21"/>
          <w:lang w:eastAsia="zh-CN"/>
        </w:rPr>
        <w:t>所占比例为</w:t>
      </w:r>
      <w:r w:rsidR="00795EA0" w:rsidRPr="00576CAD">
        <w:rPr>
          <w:rFonts w:hint="eastAsia"/>
          <w:sz w:val="21"/>
          <w:lang w:eastAsia="zh-CN"/>
        </w:rPr>
        <w:t>18.0%</w:t>
      </w:r>
      <w:r w:rsidR="00795EA0" w:rsidRPr="00576CAD">
        <w:rPr>
          <w:rFonts w:hint="eastAsia"/>
          <w:sz w:val="21"/>
          <w:lang w:eastAsia="zh-CN"/>
        </w:rPr>
        <w:t>。</w:t>
      </w:r>
    </w:p>
    <w:p w:rsidR="00560A77" w:rsidRPr="00576CAD" w:rsidRDefault="00606F3D" w:rsidP="008D3D6F">
      <w:pPr>
        <w:spacing w:after="240" w:line="280" w:lineRule="exact"/>
        <w:ind w:firstLineChars="200" w:firstLine="31680"/>
        <w:jc w:val="both"/>
        <w:rPr>
          <w:sz w:val="21"/>
          <w:lang w:eastAsia="zh-CN"/>
        </w:rPr>
      </w:pPr>
      <w:r w:rsidRPr="00576CAD">
        <w:rPr>
          <w:rFonts w:hint="eastAsia"/>
          <w:sz w:val="21"/>
          <w:lang w:eastAsia="zh-CN"/>
        </w:rPr>
        <w:t>其他</w:t>
      </w:r>
      <w:r w:rsidR="002645CD" w:rsidRPr="00576CAD">
        <w:rPr>
          <w:rFonts w:hint="eastAsia"/>
          <w:sz w:val="21"/>
          <w:lang w:eastAsia="zh-CN"/>
        </w:rPr>
        <w:t>女性工作者总体状况如下：</w:t>
      </w:r>
      <w:r w:rsidR="00560A77" w:rsidRPr="00576CAD">
        <w:rPr>
          <w:sz w:val="21"/>
          <w:lang w:eastAsia="zh-CN"/>
        </w:rPr>
        <w:t xml:space="preserve"> </w:t>
      </w:r>
    </w:p>
    <w:p w:rsidR="00A045A2" w:rsidRPr="00576CAD" w:rsidRDefault="005A6726" w:rsidP="008D3D6F">
      <w:pPr>
        <w:spacing w:after="240" w:line="280" w:lineRule="exact"/>
        <w:ind w:firstLineChars="200" w:firstLine="31680"/>
        <w:jc w:val="both"/>
        <w:rPr>
          <w:rFonts w:hint="eastAsia"/>
          <w:sz w:val="21"/>
          <w:lang w:eastAsia="zh-CN"/>
        </w:rPr>
      </w:pPr>
      <w:r w:rsidRPr="00576CAD">
        <w:rPr>
          <w:rFonts w:hint="eastAsia"/>
          <w:sz w:val="21"/>
          <w:lang w:eastAsia="zh-CN"/>
        </w:rPr>
        <w:t xml:space="preserve">-  </w:t>
      </w:r>
      <w:r w:rsidR="00606F3D" w:rsidRPr="00576CAD">
        <w:rPr>
          <w:rFonts w:hint="eastAsia"/>
          <w:sz w:val="21"/>
          <w:lang w:eastAsia="zh-CN"/>
        </w:rPr>
        <w:t>地方政府和团体</w:t>
      </w:r>
      <w:r w:rsidR="00A045A2" w:rsidRPr="00576CAD">
        <w:rPr>
          <w:rFonts w:hint="eastAsia"/>
          <w:sz w:val="21"/>
          <w:lang w:eastAsia="zh-CN"/>
        </w:rPr>
        <w:t>：</w:t>
      </w:r>
      <w:r w:rsidR="00354A95" w:rsidRPr="00576CAD">
        <w:rPr>
          <w:rFonts w:hint="eastAsia"/>
          <w:sz w:val="21"/>
          <w:lang w:eastAsia="zh-CN"/>
        </w:rPr>
        <w:t>51</w:t>
      </w:r>
      <w:r w:rsidR="00606F3D" w:rsidRPr="00576CAD">
        <w:rPr>
          <w:rFonts w:hint="eastAsia"/>
          <w:sz w:val="21"/>
          <w:lang w:eastAsia="zh-CN"/>
        </w:rPr>
        <w:t xml:space="preserve"> </w:t>
      </w:r>
      <w:r w:rsidR="00354A95" w:rsidRPr="00576CAD">
        <w:rPr>
          <w:rFonts w:hint="eastAsia"/>
          <w:sz w:val="21"/>
          <w:lang w:eastAsia="zh-CN"/>
        </w:rPr>
        <w:t>363</w:t>
      </w:r>
      <w:r w:rsidR="00354A95" w:rsidRPr="00576CAD">
        <w:rPr>
          <w:rFonts w:hint="eastAsia"/>
          <w:sz w:val="21"/>
          <w:lang w:eastAsia="zh-CN"/>
        </w:rPr>
        <w:t>人，所占比例为</w:t>
      </w:r>
      <w:r w:rsidR="00354A95" w:rsidRPr="00576CAD">
        <w:rPr>
          <w:rFonts w:hint="eastAsia"/>
          <w:sz w:val="21"/>
          <w:lang w:eastAsia="zh-CN"/>
        </w:rPr>
        <w:t>11.3%</w:t>
      </w:r>
      <w:r w:rsidR="00354A95" w:rsidRPr="00576CAD">
        <w:rPr>
          <w:rFonts w:hint="eastAsia"/>
          <w:sz w:val="21"/>
          <w:lang w:eastAsia="zh-CN"/>
        </w:rPr>
        <w:t>；</w:t>
      </w:r>
    </w:p>
    <w:p w:rsidR="000533D7" w:rsidRPr="00576CAD" w:rsidRDefault="005A6726" w:rsidP="008D3D6F">
      <w:pPr>
        <w:spacing w:after="240" w:line="280" w:lineRule="exact"/>
        <w:ind w:firstLineChars="200" w:firstLine="31680"/>
        <w:jc w:val="both"/>
        <w:rPr>
          <w:rFonts w:hint="eastAsia"/>
          <w:sz w:val="21"/>
          <w:lang w:eastAsia="zh-CN"/>
        </w:rPr>
      </w:pPr>
      <w:r w:rsidRPr="00576CAD">
        <w:rPr>
          <w:rFonts w:hint="eastAsia"/>
          <w:sz w:val="21"/>
          <w:lang w:eastAsia="zh-CN"/>
        </w:rPr>
        <w:t xml:space="preserve">-  </w:t>
      </w:r>
      <w:r w:rsidR="004664E4" w:rsidRPr="00576CAD">
        <w:rPr>
          <w:rFonts w:hint="eastAsia"/>
          <w:sz w:val="21"/>
          <w:lang w:eastAsia="zh-CN"/>
        </w:rPr>
        <w:t>大学教师</w:t>
      </w:r>
      <w:r w:rsidR="000533D7" w:rsidRPr="00576CAD">
        <w:rPr>
          <w:rFonts w:hint="eastAsia"/>
          <w:sz w:val="21"/>
          <w:lang w:eastAsia="zh-CN"/>
        </w:rPr>
        <w:t>：</w:t>
      </w:r>
      <w:r w:rsidR="000533D7" w:rsidRPr="00576CAD">
        <w:rPr>
          <w:rFonts w:hint="eastAsia"/>
          <w:sz w:val="21"/>
          <w:lang w:eastAsia="zh-CN"/>
        </w:rPr>
        <w:t>30</w:t>
      </w:r>
      <w:r w:rsidR="00606F3D" w:rsidRPr="00576CAD">
        <w:rPr>
          <w:rFonts w:hint="eastAsia"/>
          <w:sz w:val="21"/>
          <w:lang w:eastAsia="zh-CN"/>
        </w:rPr>
        <w:t xml:space="preserve"> </w:t>
      </w:r>
      <w:r w:rsidR="000533D7" w:rsidRPr="00576CAD">
        <w:rPr>
          <w:rFonts w:hint="eastAsia"/>
          <w:sz w:val="21"/>
          <w:lang w:eastAsia="zh-CN"/>
        </w:rPr>
        <w:t>636</w:t>
      </w:r>
      <w:r w:rsidR="000533D7" w:rsidRPr="00576CAD">
        <w:rPr>
          <w:rFonts w:hint="eastAsia"/>
          <w:sz w:val="21"/>
          <w:lang w:eastAsia="zh-CN"/>
        </w:rPr>
        <w:t>人，所占比例为</w:t>
      </w:r>
      <w:r w:rsidR="000533D7" w:rsidRPr="00576CAD">
        <w:rPr>
          <w:rFonts w:hint="eastAsia"/>
          <w:sz w:val="21"/>
          <w:lang w:eastAsia="zh-CN"/>
        </w:rPr>
        <w:t>6.7%</w:t>
      </w:r>
      <w:r w:rsidR="000533D7" w:rsidRPr="00576CAD">
        <w:rPr>
          <w:rFonts w:hint="eastAsia"/>
          <w:sz w:val="21"/>
          <w:lang w:eastAsia="zh-CN"/>
        </w:rPr>
        <w:t>；</w:t>
      </w:r>
    </w:p>
    <w:p w:rsidR="00082885" w:rsidRPr="00576CAD" w:rsidRDefault="005A6726" w:rsidP="008D3D6F">
      <w:pPr>
        <w:spacing w:after="240" w:line="280" w:lineRule="exact"/>
        <w:ind w:firstLineChars="200" w:firstLine="31680"/>
        <w:jc w:val="both"/>
        <w:rPr>
          <w:rFonts w:hint="eastAsia"/>
          <w:sz w:val="21"/>
          <w:lang w:eastAsia="zh-CN"/>
        </w:rPr>
      </w:pPr>
      <w:r w:rsidRPr="00576CAD">
        <w:rPr>
          <w:rFonts w:hint="eastAsia"/>
          <w:sz w:val="21"/>
          <w:lang w:eastAsia="zh-CN"/>
        </w:rPr>
        <w:t xml:space="preserve">-  </w:t>
      </w:r>
      <w:r w:rsidR="00082885" w:rsidRPr="00576CAD">
        <w:rPr>
          <w:rFonts w:hint="eastAsia"/>
          <w:sz w:val="21"/>
          <w:lang w:eastAsia="zh-CN"/>
        </w:rPr>
        <w:t>财经领域：</w:t>
      </w:r>
      <w:r w:rsidR="00082885" w:rsidRPr="00576CAD">
        <w:rPr>
          <w:rFonts w:hint="eastAsia"/>
          <w:sz w:val="21"/>
          <w:lang w:eastAsia="zh-CN"/>
        </w:rPr>
        <w:t>17</w:t>
      </w:r>
      <w:r w:rsidR="00606F3D" w:rsidRPr="00576CAD">
        <w:rPr>
          <w:rFonts w:hint="eastAsia"/>
          <w:sz w:val="21"/>
          <w:lang w:eastAsia="zh-CN"/>
        </w:rPr>
        <w:t xml:space="preserve"> </w:t>
      </w:r>
      <w:r w:rsidR="00082885" w:rsidRPr="00576CAD">
        <w:rPr>
          <w:rFonts w:hint="eastAsia"/>
          <w:sz w:val="21"/>
          <w:lang w:eastAsia="zh-CN"/>
        </w:rPr>
        <w:t>239</w:t>
      </w:r>
      <w:r w:rsidR="00082885" w:rsidRPr="00576CAD">
        <w:rPr>
          <w:rFonts w:hint="eastAsia"/>
          <w:sz w:val="21"/>
          <w:lang w:eastAsia="zh-CN"/>
        </w:rPr>
        <w:t>人，所占比例为</w:t>
      </w:r>
      <w:r w:rsidR="00082885" w:rsidRPr="00576CAD">
        <w:rPr>
          <w:rFonts w:hint="eastAsia"/>
          <w:sz w:val="21"/>
          <w:lang w:eastAsia="zh-CN"/>
        </w:rPr>
        <w:t>3.8%</w:t>
      </w:r>
      <w:r w:rsidR="00082885" w:rsidRPr="00576CAD">
        <w:rPr>
          <w:rFonts w:hint="eastAsia"/>
          <w:sz w:val="21"/>
          <w:lang w:eastAsia="zh-CN"/>
        </w:rPr>
        <w:t>；</w:t>
      </w:r>
    </w:p>
    <w:p w:rsidR="002D7569" w:rsidRPr="00576CAD" w:rsidRDefault="005A6726" w:rsidP="008D3D6F">
      <w:pPr>
        <w:spacing w:after="240" w:line="280" w:lineRule="exact"/>
        <w:ind w:firstLineChars="200" w:firstLine="31680"/>
        <w:jc w:val="both"/>
        <w:rPr>
          <w:rFonts w:hint="eastAsia"/>
          <w:sz w:val="21"/>
          <w:lang w:eastAsia="zh-CN"/>
        </w:rPr>
      </w:pPr>
      <w:r w:rsidRPr="00576CAD">
        <w:rPr>
          <w:rFonts w:hint="eastAsia"/>
          <w:sz w:val="21"/>
          <w:lang w:eastAsia="zh-CN"/>
        </w:rPr>
        <w:t xml:space="preserve">-  </w:t>
      </w:r>
      <w:r w:rsidR="002D7569" w:rsidRPr="00576CAD">
        <w:rPr>
          <w:rFonts w:hint="eastAsia"/>
          <w:sz w:val="21"/>
          <w:lang w:eastAsia="zh-CN"/>
        </w:rPr>
        <w:t>职业</w:t>
      </w:r>
      <w:r w:rsidR="00606F3D" w:rsidRPr="00576CAD">
        <w:rPr>
          <w:rFonts w:hint="eastAsia"/>
          <w:sz w:val="21"/>
          <w:lang w:eastAsia="zh-CN"/>
        </w:rPr>
        <w:t>培训</w:t>
      </w:r>
      <w:r w:rsidR="002D7569" w:rsidRPr="00576CAD">
        <w:rPr>
          <w:rFonts w:hint="eastAsia"/>
          <w:sz w:val="21"/>
          <w:lang w:eastAsia="zh-CN"/>
        </w:rPr>
        <w:t>教育领域：</w:t>
      </w:r>
      <w:r w:rsidR="002D7569" w:rsidRPr="00576CAD">
        <w:rPr>
          <w:rFonts w:hint="eastAsia"/>
          <w:sz w:val="21"/>
          <w:lang w:eastAsia="zh-CN"/>
        </w:rPr>
        <w:t>12</w:t>
      </w:r>
      <w:r w:rsidR="00606F3D" w:rsidRPr="00576CAD">
        <w:rPr>
          <w:rFonts w:hint="eastAsia"/>
          <w:sz w:val="21"/>
          <w:lang w:eastAsia="zh-CN"/>
        </w:rPr>
        <w:t xml:space="preserve"> </w:t>
      </w:r>
      <w:r w:rsidR="002D7569" w:rsidRPr="00576CAD">
        <w:rPr>
          <w:rFonts w:hint="eastAsia"/>
          <w:sz w:val="21"/>
          <w:lang w:eastAsia="zh-CN"/>
        </w:rPr>
        <w:t>166</w:t>
      </w:r>
      <w:r w:rsidR="002D7569" w:rsidRPr="00576CAD">
        <w:rPr>
          <w:rFonts w:hint="eastAsia"/>
          <w:sz w:val="21"/>
          <w:lang w:eastAsia="zh-CN"/>
        </w:rPr>
        <w:t>人，所占比例为</w:t>
      </w:r>
      <w:r w:rsidR="002D7569" w:rsidRPr="00576CAD">
        <w:rPr>
          <w:rFonts w:hint="eastAsia"/>
          <w:sz w:val="21"/>
          <w:lang w:eastAsia="zh-CN"/>
        </w:rPr>
        <w:t>2.7%</w:t>
      </w:r>
      <w:r w:rsidR="00925DE5" w:rsidRPr="00576CAD">
        <w:rPr>
          <w:rFonts w:hint="eastAsia"/>
          <w:sz w:val="21"/>
          <w:lang w:eastAsia="zh-CN"/>
        </w:rPr>
        <w:t>；</w:t>
      </w:r>
    </w:p>
    <w:p w:rsidR="00925DE5" w:rsidRPr="00576CAD" w:rsidRDefault="005A6726" w:rsidP="008D3D6F">
      <w:pPr>
        <w:spacing w:after="240" w:line="280" w:lineRule="exact"/>
        <w:ind w:firstLineChars="200" w:firstLine="31680"/>
        <w:jc w:val="both"/>
        <w:rPr>
          <w:rFonts w:hint="eastAsia"/>
          <w:sz w:val="21"/>
          <w:lang w:eastAsia="zh-CN"/>
        </w:rPr>
      </w:pPr>
      <w:r w:rsidRPr="00576CAD">
        <w:rPr>
          <w:rFonts w:hint="eastAsia"/>
          <w:sz w:val="21"/>
          <w:lang w:eastAsia="zh-CN"/>
        </w:rPr>
        <w:t xml:space="preserve">-  </w:t>
      </w:r>
      <w:r w:rsidR="00AD705B" w:rsidRPr="00576CAD">
        <w:rPr>
          <w:rFonts w:hint="eastAsia"/>
          <w:sz w:val="21"/>
          <w:lang w:eastAsia="zh-CN"/>
        </w:rPr>
        <w:t>其他</w:t>
      </w:r>
      <w:r w:rsidR="00925DE5" w:rsidRPr="00576CAD">
        <w:rPr>
          <w:rFonts w:hint="eastAsia"/>
          <w:sz w:val="21"/>
          <w:lang w:eastAsia="zh-CN"/>
        </w:rPr>
        <w:t>领域：</w:t>
      </w:r>
      <w:r w:rsidR="00925DE5" w:rsidRPr="00576CAD">
        <w:rPr>
          <w:rFonts w:hint="eastAsia"/>
          <w:sz w:val="21"/>
          <w:lang w:eastAsia="zh-CN"/>
        </w:rPr>
        <w:t>54</w:t>
      </w:r>
      <w:r w:rsidR="00606F3D" w:rsidRPr="00576CAD">
        <w:rPr>
          <w:rFonts w:hint="eastAsia"/>
          <w:sz w:val="21"/>
          <w:lang w:eastAsia="zh-CN"/>
        </w:rPr>
        <w:t xml:space="preserve"> </w:t>
      </w:r>
      <w:r w:rsidR="00925DE5" w:rsidRPr="00576CAD">
        <w:rPr>
          <w:rFonts w:hint="eastAsia"/>
          <w:sz w:val="21"/>
          <w:lang w:eastAsia="zh-CN"/>
        </w:rPr>
        <w:t>080</w:t>
      </w:r>
      <w:r w:rsidR="00925DE5" w:rsidRPr="00576CAD">
        <w:rPr>
          <w:rFonts w:hint="eastAsia"/>
          <w:sz w:val="21"/>
          <w:lang w:eastAsia="zh-CN"/>
        </w:rPr>
        <w:t>人，所占比例为</w:t>
      </w:r>
      <w:r w:rsidR="00925DE5" w:rsidRPr="00576CAD">
        <w:rPr>
          <w:rFonts w:hint="eastAsia"/>
          <w:sz w:val="21"/>
          <w:lang w:eastAsia="zh-CN"/>
        </w:rPr>
        <w:t>11.9%</w:t>
      </w:r>
      <w:r w:rsidR="004F63A4" w:rsidRPr="00576CAD">
        <w:rPr>
          <w:rFonts w:hint="eastAsia"/>
          <w:sz w:val="21"/>
          <w:lang w:eastAsia="zh-CN"/>
        </w:rPr>
        <w:t>。</w:t>
      </w:r>
    </w:p>
    <w:p w:rsidR="00560A77" w:rsidRPr="00576CAD" w:rsidRDefault="00E61730" w:rsidP="008D3D6F">
      <w:pPr>
        <w:adjustRightInd w:val="0"/>
        <w:spacing w:after="240"/>
        <w:ind w:firstLineChars="200" w:firstLine="31680"/>
        <w:jc w:val="both"/>
        <w:rPr>
          <w:rFonts w:eastAsia="SimHei"/>
          <w:bCs/>
          <w:sz w:val="21"/>
        </w:rPr>
      </w:pPr>
      <w:r w:rsidRPr="00576CAD">
        <w:rPr>
          <w:rFonts w:eastAsia="SimHei"/>
          <w:bCs/>
          <w:noProof/>
          <w:sz w:val="21"/>
        </w:rPr>
        <w:pict>
          <v:shape id="_x0000_i1026" type="#_x0000_t75" style="width:492pt;height:312pt">
            <v:imagedata r:id="rId15" o:title="未标题-1" cropbottom="8905f"/>
          </v:shape>
        </w:pict>
      </w:r>
    </w:p>
    <w:p w:rsidR="00BB5916" w:rsidRPr="00576CAD" w:rsidRDefault="00BB5916" w:rsidP="0012026C">
      <w:pPr>
        <w:spacing w:after="240" w:line="360" w:lineRule="exact"/>
        <w:jc w:val="both"/>
        <w:rPr>
          <w:rFonts w:eastAsia="SimHei" w:hint="eastAsia"/>
          <w:bCs/>
          <w:sz w:val="21"/>
          <w:lang w:eastAsia="zh-CN"/>
        </w:rPr>
      </w:pPr>
    </w:p>
    <w:p w:rsidR="0016068F" w:rsidRPr="00576CAD" w:rsidRDefault="00A94B3C" w:rsidP="0012026C">
      <w:pPr>
        <w:spacing w:after="240" w:line="360" w:lineRule="exact"/>
        <w:jc w:val="both"/>
        <w:rPr>
          <w:sz w:val="21"/>
          <w:lang w:eastAsia="zh-CN"/>
        </w:rPr>
      </w:pPr>
      <w:r w:rsidRPr="00576CAD">
        <w:rPr>
          <w:rFonts w:eastAsia="SimHei"/>
          <w:bCs/>
          <w:sz w:val="21"/>
          <w:lang w:eastAsia="zh-CN"/>
        </w:rPr>
        <w:br w:type="page"/>
      </w:r>
      <w:r w:rsidR="0016068F" w:rsidRPr="00576CAD">
        <w:rPr>
          <w:rFonts w:eastAsia="SimHei"/>
          <w:bCs/>
          <w:sz w:val="21"/>
          <w:lang w:eastAsia="zh-CN"/>
        </w:rPr>
        <w:t xml:space="preserve">3- </w:t>
      </w:r>
      <w:r w:rsidR="005B0F60" w:rsidRPr="00576CAD">
        <w:rPr>
          <w:rFonts w:eastAsia="SimHei" w:hint="eastAsia"/>
          <w:bCs/>
          <w:sz w:val="21"/>
          <w:lang w:eastAsia="zh-CN"/>
        </w:rPr>
        <w:t>女性工作者按照行政类型、</w:t>
      </w:r>
      <w:r w:rsidR="00B70798" w:rsidRPr="00576CAD">
        <w:rPr>
          <w:rFonts w:eastAsia="SimHei" w:hint="eastAsia"/>
          <w:bCs/>
          <w:sz w:val="21"/>
          <w:lang w:eastAsia="zh-CN"/>
        </w:rPr>
        <w:t>资历</w:t>
      </w:r>
      <w:r w:rsidR="005B0F60" w:rsidRPr="00576CAD">
        <w:rPr>
          <w:rFonts w:eastAsia="SimHei" w:hint="eastAsia"/>
          <w:bCs/>
          <w:sz w:val="21"/>
          <w:lang w:eastAsia="zh-CN"/>
        </w:rPr>
        <w:t>等级以及劳动关系法律性质划分表</w:t>
      </w:r>
    </w:p>
    <w:tbl>
      <w:tblPr>
        <w:tblW w:w="9767" w:type="dxa"/>
        <w:tblInd w:w="70" w:type="dxa"/>
        <w:tblCellMar>
          <w:left w:w="70" w:type="dxa"/>
          <w:right w:w="70" w:type="dxa"/>
        </w:tblCellMar>
        <w:tblLook w:val="0000" w:firstRow="0" w:lastRow="0" w:firstColumn="0" w:lastColumn="0" w:noHBand="0" w:noVBand="0"/>
      </w:tblPr>
      <w:tblGrid>
        <w:gridCol w:w="3470"/>
        <w:gridCol w:w="1851"/>
        <w:gridCol w:w="1163"/>
        <w:gridCol w:w="1041"/>
        <w:gridCol w:w="993"/>
        <w:gridCol w:w="1249"/>
      </w:tblGrid>
      <w:tr w:rsidR="0016068F" w:rsidRPr="00576CAD">
        <w:trPr>
          <w:trHeight w:val="645"/>
          <w:tblHeader/>
        </w:trPr>
        <w:tc>
          <w:tcPr>
            <w:tcW w:w="3470" w:type="dxa"/>
            <w:vMerge w:val="restart"/>
            <w:tcBorders>
              <w:top w:val="double" w:sz="6" w:space="0" w:color="auto"/>
              <w:left w:val="double" w:sz="6" w:space="0" w:color="auto"/>
              <w:bottom w:val="double" w:sz="6" w:space="0" w:color="auto"/>
              <w:right w:val="double" w:sz="6" w:space="0" w:color="auto"/>
            </w:tcBorders>
            <w:shd w:val="clear" w:color="auto" w:fill="E6E6E6"/>
            <w:noWrap/>
            <w:vAlign w:val="center"/>
          </w:tcPr>
          <w:p w:rsidR="0016068F" w:rsidRPr="00576CAD" w:rsidRDefault="00386B98" w:rsidP="0012026C">
            <w:pPr>
              <w:spacing w:line="300" w:lineRule="exact"/>
              <w:jc w:val="both"/>
              <w:rPr>
                <w:rFonts w:hint="eastAsia"/>
                <w:b/>
                <w:bCs/>
                <w:sz w:val="21"/>
                <w:lang w:eastAsia="zh-CN"/>
              </w:rPr>
            </w:pPr>
            <w:r w:rsidRPr="00576CAD">
              <w:rPr>
                <w:rFonts w:eastAsia="SimHei" w:hint="eastAsia"/>
                <w:bCs/>
                <w:sz w:val="21"/>
                <w:lang w:eastAsia="zh-CN"/>
              </w:rPr>
              <w:t>行政类型</w:t>
            </w:r>
          </w:p>
        </w:tc>
        <w:tc>
          <w:tcPr>
            <w:tcW w:w="5048" w:type="dxa"/>
            <w:gridSpan w:val="4"/>
            <w:tcBorders>
              <w:top w:val="double" w:sz="6" w:space="0" w:color="auto"/>
              <w:left w:val="nil"/>
              <w:bottom w:val="double" w:sz="6" w:space="0" w:color="auto"/>
              <w:right w:val="double" w:sz="6" w:space="0" w:color="auto"/>
            </w:tcBorders>
            <w:shd w:val="clear" w:color="auto" w:fill="E6E6E6"/>
            <w:noWrap/>
            <w:vAlign w:val="center"/>
          </w:tcPr>
          <w:p w:rsidR="0016068F" w:rsidRPr="00576CAD" w:rsidRDefault="00C4092A" w:rsidP="0012026C">
            <w:pPr>
              <w:spacing w:line="300" w:lineRule="exact"/>
              <w:jc w:val="both"/>
              <w:rPr>
                <w:b/>
                <w:bCs/>
                <w:sz w:val="21"/>
              </w:rPr>
            </w:pPr>
            <w:r w:rsidRPr="00576CAD">
              <w:rPr>
                <w:rFonts w:eastAsia="SimHei" w:hint="eastAsia"/>
                <w:bCs/>
                <w:sz w:val="21"/>
                <w:lang w:eastAsia="zh-CN"/>
              </w:rPr>
              <w:t>劳动关系法律性质</w:t>
            </w:r>
          </w:p>
        </w:tc>
        <w:tc>
          <w:tcPr>
            <w:tcW w:w="1249" w:type="dxa"/>
            <w:vMerge w:val="restart"/>
            <w:tcBorders>
              <w:top w:val="double" w:sz="6" w:space="0" w:color="auto"/>
              <w:left w:val="double" w:sz="6" w:space="0" w:color="auto"/>
              <w:bottom w:val="double" w:sz="6" w:space="0" w:color="auto"/>
              <w:right w:val="double" w:sz="6" w:space="0" w:color="auto"/>
            </w:tcBorders>
            <w:shd w:val="clear" w:color="auto" w:fill="E6E6E6"/>
            <w:noWrap/>
            <w:vAlign w:val="center"/>
          </w:tcPr>
          <w:p w:rsidR="0016068F" w:rsidRPr="00576CAD" w:rsidRDefault="00C31A4B" w:rsidP="0012026C">
            <w:pPr>
              <w:spacing w:line="300" w:lineRule="exact"/>
              <w:jc w:val="both"/>
              <w:rPr>
                <w:rFonts w:eastAsia="SimHei" w:hint="eastAsia"/>
                <w:bCs/>
                <w:sz w:val="21"/>
                <w:lang w:eastAsia="zh-CN"/>
              </w:rPr>
            </w:pPr>
            <w:r w:rsidRPr="00576CAD">
              <w:rPr>
                <w:rFonts w:eastAsia="SimHei" w:hint="eastAsia"/>
                <w:bCs/>
                <w:sz w:val="21"/>
                <w:lang w:eastAsia="zh-CN"/>
              </w:rPr>
              <w:t>合计</w:t>
            </w:r>
          </w:p>
        </w:tc>
      </w:tr>
      <w:tr w:rsidR="0016068F" w:rsidRPr="00576CAD">
        <w:trPr>
          <w:trHeight w:val="645"/>
          <w:tblHeader/>
        </w:trPr>
        <w:tc>
          <w:tcPr>
            <w:tcW w:w="3470" w:type="dxa"/>
            <w:vMerge/>
            <w:tcBorders>
              <w:top w:val="double" w:sz="6" w:space="0" w:color="auto"/>
              <w:left w:val="double" w:sz="6" w:space="0" w:color="auto"/>
              <w:bottom w:val="double" w:sz="6" w:space="0" w:color="auto"/>
              <w:right w:val="double" w:sz="6" w:space="0" w:color="auto"/>
            </w:tcBorders>
            <w:vAlign w:val="center"/>
          </w:tcPr>
          <w:p w:rsidR="0016068F" w:rsidRPr="00576CAD" w:rsidRDefault="0016068F" w:rsidP="0012026C">
            <w:pPr>
              <w:spacing w:line="300" w:lineRule="exact"/>
              <w:jc w:val="both"/>
              <w:rPr>
                <w:b/>
                <w:bCs/>
                <w:sz w:val="21"/>
              </w:rPr>
            </w:pPr>
          </w:p>
        </w:tc>
        <w:tc>
          <w:tcPr>
            <w:tcW w:w="1851" w:type="dxa"/>
            <w:tcBorders>
              <w:top w:val="double" w:sz="6" w:space="0" w:color="auto"/>
              <w:left w:val="nil"/>
              <w:bottom w:val="double" w:sz="6" w:space="0" w:color="auto"/>
              <w:right w:val="double" w:sz="6" w:space="0" w:color="auto"/>
            </w:tcBorders>
            <w:shd w:val="clear" w:color="auto" w:fill="E6E6E6"/>
            <w:noWrap/>
            <w:vAlign w:val="center"/>
          </w:tcPr>
          <w:p w:rsidR="0016068F" w:rsidRPr="00576CAD" w:rsidRDefault="00B70798" w:rsidP="0012026C">
            <w:pPr>
              <w:spacing w:line="300" w:lineRule="exact"/>
              <w:jc w:val="both"/>
              <w:rPr>
                <w:rFonts w:hint="eastAsia"/>
                <w:b/>
                <w:bCs/>
                <w:sz w:val="21"/>
                <w:lang w:eastAsia="zh-CN"/>
              </w:rPr>
            </w:pPr>
            <w:r w:rsidRPr="00576CAD">
              <w:rPr>
                <w:rFonts w:eastAsia="SimHei" w:hint="eastAsia"/>
                <w:bCs/>
                <w:sz w:val="21"/>
                <w:lang w:eastAsia="zh-CN"/>
              </w:rPr>
              <w:t>资历</w:t>
            </w:r>
            <w:r w:rsidR="00C31A4B" w:rsidRPr="00576CAD">
              <w:rPr>
                <w:rFonts w:eastAsia="SimHei" w:hint="eastAsia"/>
                <w:bCs/>
                <w:sz w:val="21"/>
                <w:lang w:eastAsia="zh-CN"/>
              </w:rPr>
              <w:t>等级</w:t>
            </w:r>
          </w:p>
        </w:tc>
        <w:tc>
          <w:tcPr>
            <w:tcW w:w="1163" w:type="dxa"/>
            <w:tcBorders>
              <w:top w:val="double" w:sz="6" w:space="0" w:color="auto"/>
              <w:left w:val="nil"/>
              <w:bottom w:val="double" w:sz="6" w:space="0" w:color="auto"/>
              <w:right w:val="double" w:sz="6" w:space="0" w:color="auto"/>
            </w:tcBorders>
            <w:shd w:val="clear" w:color="auto" w:fill="E6E6E6"/>
            <w:noWrap/>
            <w:vAlign w:val="center"/>
          </w:tcPr>
          <w:p w:rsidR="0016068F" w:rsidRPr="00576CAD" w:rsidRDefault="00C31A4B" w:rsidP="0012026C">
            <w:pPr>
              <w:spacing w:line="300" w:lineRule="exact"/>
              <w:jc w:val="both"/>
              <w:rPr>
                <w:rFonts w:hint="eastAsia"/>
                <w:b/>
                <w:bCs/>
                <w:sz w:val="21"/>
                <w:lang w:eastAsia="zh-CN"/>
              </w:rPr>
            </w:pPr>
            <w:r w:rsidRPr="00576CAD">
              <w:rPr>
                <w:rFonts w:eastAsia="SimHei" w:hint="eastAsia"/>
                <w:bCs/>
                <w:sz w:val="21"/>
                <w:lang w:eastAsia="zh-CN"/>
              </w:rPr>
              <w:t>正式</w:t>
            </w:r>
          </w:p>
        </w:tc>
        <w:tc>
          <w:tcPr>
            <w:tcW w:w="1041" w:type="dxa"/>
            <w:tcBorders>
              <w:top w:val="double" w:sz="6" w:space="0" w:color="auto"/>
              <w:left w:val="nil"/>
              <w:bottom w:val="double" w:sz="6" w:space="0" w:color="auto"/>
              <w:right w:val="double" w:sz="6" w:space="0" w:color="auto"/>
            </w:tcBorders>
            <w:shd w:val="clear" w:color="auto" w:fill="E6E6E6"/>
            <w:noWrap/>
            <w:vAlign w:val="center"/>
          </w:tcPr>
          <w:p w:rsidR="0016068F" w:rsidRPr="00576CAD" w:rsidRDefault="00C31A4B" w:rsidP="0012026C">
            <w:pPr>
              <w:spacing w:line="300" w:lineRule="exact"/>
              <w:jc w:val="both"/>
              <w:rPr>
                <w:rFonts w:hint="eastAsia"/>
                <w:b/>
                <w:bCs/>
                <w:sz w:val="21"/>
                <w:lang w:eastAsia="zh-CN"/>
              </w:rPr>
            </w:pPr>
            <w:r w:rsidRPr="00576CAD">
              <w:rPr>
                <w:rFonts w:eastAsia="SimHei" w:hint="eastAsia"/>
                <w:bCs/>
                <w:sz w:val="21"/>
                <w:lang w:eastAsia="zh-CN"/>
              </w:rPr>
              <w:t>合同</w:t>
            </w:r>
          </w:p>
        </w:tc>
        <w:tc>
          <w:tcPr>
            <w:tcW w:w="993" w:type="dxa"/>
            <w:tcBorders>
              <w:top w:val="double" w:sz="6" w:space="0" w:color="auto"/>
              <w:left w:val="nil"/>
              <w:bottom w:val="double" w:sz="6" w:space="0" w:color="auto"/>
              <w:right w:val="double" w:sz="6" w:space="0" w:color="auto"/>
            </w:tcBorders>
            <w:shd w:val="clear" w:color="auto" w:fill="E6E6E6"/>
            <w:noWrap/>
            <w:vAlign w:val="center"/>
          </w:tcPr>
          <w:p w:rsidR="0016068F" w:rsidRPr="00576CAD" w:rsidRDefault="00C31A4B" w:rsidP="0012026C">
            <w:pPr>
              <w:spacing w:line="300" w:lineRule="exact"/>
              <w:jc w:val="both"/>
              <w:rPr>
                <w:rFonts w:hint="eastAsia"/>
                <w:b/>
                <w:bCs/>
                <w:sz w:val="21"/>
                <w:lang w:eastAsia="zh-CN"/>
              </w:rPr>
            </w:pPr>
            <w:r w:rsidRPr="00576CAD">
              <w:rPr>
                <w:rFonts w:eastAsia="SimHei" w:hint="eastAsia"/>
                <w:bCs/>
                <w:sz w:val="21"/>
                <w:lang w:eastAsia="zh-CN"/>
              </w:rPr>
              <w:t>临时</w:t>
            </w:r>
          </w:p>
        </w:tc>
        <w:tc>
          <w:tcPr>
            <w:tcW w:w="1249" w:type="dxa"/>
            <w:vMerge/>
            <w:tcBorders>
              <w:top w:val="double" w:sz="6" w:space="0" w:color="auto"/>
              <w:left w:val="double" w:sz="6" w:space="0" w:color="auto"/>
              <w:bottom w:val="double" w:sz="6" w:space="0" w:color="auto"/>
              <w:right w:val="double" w:sz="6" w:space="0" w:color="auto"/>
            </w:tcBorders>
            <w:vAlign w:val="center"/>
          </w:tcPr>
          <w:p w:rsidR="0016068F" w:rsidRPr="00576CAD" w:rsidRDefault="0016068F" w:rsidP="0012026C">
            <w:pPr>
              <w:spacing w:line="300" w:lineRule="exact"/>
              <w:jc w:val="both"/>
              <w:rPr>
                <w:rFonts w:eastAsia="SimHei"/>
                <w:bCs/>
                <w:sz w:val="21"/>
              </w:rPr>
            </w:pPr>
          </w:p>
        </w:tc>
      </w:tr>
      <w:tr w:rsidR="0016068F"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16068F" w:rsidRPr="00576CAD" w:rsidRDefault="0016068F" w:rsidP="0012026C">
            <w:pPr>
              <w:spacing w:line="300" w:lineRule="exact"/>
              <w:jc w:val="both"/>
              <w:rPr>
                <w:rFonts w:eastAsia="SimHei"/>
                <w:bCs/>
                <w:sz w:val="21"/>
              </w:rPr>
            </w:pPr>
            <w:r w:rsidRPr="00576CAD">
              <w:rPr>
                <w:rFonts w:eastAsia="SimHei"/>
                <w:bCs/>
                <w:sz w:val="21"/>
              </w:rPr>
              <w:t> </w:t>
            </w:r>
          </w:p>
        </w:tc>
        <w:tc>
          <w:tcPr>
            <w:tcW w:w="1851" w:type="dxa"/>
            <w:tcBorders>
              <w:top w:val="nil"/>
              <w:left w:val="nil"/>
              <w:bottom w:val="double" w:sz="6" w:space="0" w:color="auto"/>
              <w:right w:val="double" w:sz="6" w:space="0" w:color="auto"/>
            </w:tcBorders>
            <w:shd w:val="clear" w:color="auto" w:fill="auto"/>
            <w:noWrap/>
            <w:vAlign w:val="center"/>
          </w:tcPr>
          <w:p w:rsidR="0016068F" w:rsidRPr="00576CAD" w:rsidRDefault="00DA2CBD" w:rsidP="0012026C">
            <w:pPr>
              <w:spacing w:line="300" w:lineRule="exact"/>
              <w:jc w:val="both"/>
              <w:rPr>
                <w:rFonts w:hint="eastAsia"/>
                <w:sz w:val="21"/>
                <w:lang w:eastAsia="zh-CN"/>
              </w:rPr>
            </w:pPr>
            <w:r w:rsidRPr="00576CAD">
              <w:rPr>
                <w:rFonts w:hint="eastAsia"/>
                <w:sz w:val="21"/>
                <w:lang w:eastAsia="zh-CN"/>
              </w:rPr>
              <w:t>干部</w:t>
            </w:r>
          </w:p>
        </w:tc>
        <w:tc>
          <w:tcPr>
            <w:tcW w:w="1163"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8</w:t>
            </w:r>
            <w:r w:rsidR="00011746" w:rsidRPr="00576CAD">
              <w:rPr>
                <w:rFonts w:hint="eastAsia"/>
                <w:sz w:val="21"/>
                <w:lang w:eastAsia="zh-CN"/>
              </w:rPr>
              <w:t xml:space="preserve"> </w:t>
            </w:r>
            <w:r w:rsidRPr="00576CAD">
              <w:rPr>
                <w:sz w:val="21"/>
              </w:rPr>
              <w:t>066</w:t>
            </w:r>
          </w:p>
        </w:tc>
        <w:tc>
          <w:tcPr>
            <w:tcW w:w="1041"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0</w:t>
            </w:r>
          </w:p>
        </w:tc>
        <w:tc>
          <w:tcPr>
            <w:tcW w:w="993"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0</w:t>
            </w:r>
          </w:p>
        </w:tc>
        <w:tc>
          <w:tcPr>
            <w:tcW w:w="1249"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8</w:t>
            </w:r>
            <w:r w:rsidR="00390DA7" w:rsidRPr="00576CAD">
              <w:rPr>
                <w:rFonts w:hint="eastAsia"/>
                <w:sz w:val="21"/>
                <w:lang w:eastAsia="zh-CN"/>
              </w:rPr>
              <w:t xml:space="preserve"> </w:t>
            </w:r>
            <w:r w:rsidRPr="00576CAD">
              <w:rPr>
                <w:sz w:val="21"/>
              </w:rPr>
              <w:t>066</w:t>
            </w:r>
          </w:p>
        </w:tc>
      </w:tr>
      <w:tr w:rsidR="0016068F"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16068F" w:rsidRPr="00576CAD" w:rsidRDefault="00083886" w:rsidP="0012026C">
            <w:pPr>
              <w:spacing w:line="300" w:lineRule="exact"/>
              <w:jc w:val="both"/>
              <w:rPr>
                <w:rFonts w:eastAsia="SimHei" w:hint="eastAsia"/>
                <w:bCs/>
                <w:sz w:val="21"/>
                <w:lang w:eastAsia="zh-CN"/>
              </w:rPr>
            </w:pPr>
            <w:r w:rsidRPr="00576CAD">
              <w:rPr>
                <w:rFonts w:eastAsia="SimHei" w:hint="eastAsia"/>
                <w:bCs/>
                <w:sz w:val="21"/>
                <w:lang w:eastAsia="zh-CN"/>
              </w:rPr>
              <w:t>国家</w:t>
            </w:r>
            <w:r w:rsidR="00B70798" w:rsidRPr="00576CAD">
              <w:rPr>
                <w:rFonts w:eastAsia="SimHei" w:hint="eastAsia"/>
                <w:bCs/>
                <w:sz w:val="21"/>
                <w:lang w:eastAsia="zh-CN"/>
              </w:rPr>
              <w:t>行政</w:t>
            </w:r>
          </w:p>
        </w:tc>
        <w:tc>
          <w:tcPr>
            <w:tcW w:w="1851" w:type="dxa"/>
            <w:tcBorders>
              <w:top w:val="nil"/>
              <w:left w:val="nil"/>
              <w:bottom w:val="double" w:sz="6" w:space="0" w:color="auto"/>
              <w:right w:val="double" w:sz="6" w:space="0" w:color="auto"/>
            </w:tcBorders>
            <w:shd w:val="clear" w:color="auto" w:fill="auto"/>
            <w:noWrap/>
            <w:vAlign w:val="center"/>
          </w:tcPr>
          <w:p w:rsidR="0016068F" w:rsidRPr="00576CAD" w:rsidRDefault="00DA2CBD" w:rsidP="0012026C">
            <w:pPr>
              <w:spacing w:line="300" w:lineRule="exact"/>
              <w:jc w:val="both"/>
              <w:rPr>
                <w:rFonts w:hint="eastAsia"/>
                <w:sz w:val="21"/>
                <w:lang w:eastAsia="zh-CN"/>
              </w:rPr>
            </w:pPr>
            <w:r w:rsidRPr="00576CAD">
              <w:rPr>
                <w:rFonts w:hint="eastAsia"/>
                <w:sz w:val="21"/>
                <w:lang w:eastAsia="zh-CN"/>
              </w:rPr>
              <w:t>管理层</w:t>
            </w:r>
          </w:p>
        </w:tc>
        <w:tc>
          <w:tcPr>
            <w:tcW w:w="1163"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10</w:t>
            </w:r>
            <w:r w:rsidR="00011746" w:rsidRPr="00576CAD">
              <w:rPr>
                <w:rFonts w:hint="eastAsia"/>
                <w:sz w:val="21"/>
                <w:lang w:eastAsia="zh-CN"/>
              </w:rPr>
              <w:t xml:space="preserve"> </w:t>
            </w:r>
            <w:r w:rsidRPr="00576CAD">
              <w:rPr>
                <w:sz w:val="21"/>
              </w:rPr>
              <w:t>051</w:t>
            </w:r>
          </w:p>
        </w:tc>
        <w:tc>
          <w:tcPr>
            <w:tcW w:w="1041"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0</w:t>
            </w:r>
          </w:p>
        </w:tc>
        <w:tc>
          <w:tcPr>
            <w:tcW w:w="993"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0</w:t>
            </w:r>
          </w:p>
        </w:tc>
        <w:tc>
          <w:tcPr>
            <w:tcW w:w="1249"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10</w:t>
            </w:r>
            <w:r w:rsidR="00390DA7" w:rsidRPr="00576CAD">
              <w:rPr>
                <w:rFonts w:hint="eastAsia"/>
                <w:sz w:val="21"/>
                <w:lang w:eastAsia="zh-CN"/>
              </w:rPr>
              <w:t xml:space="preserve"> </w:t>
            </w:r>
            <w:r w:rsidRPr="00576CAD">
              <w:rPr>
                <w:sz w:val="21"/>
              </w:rPr>
              <w:t>051</w:t>
            </w:r>
          </w:p>
        </w:tc>
      </w:tr>
      <w:tr w:rsidR="0016068F"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16068F" w:rsidRPr="00576CAD" w:rsidRDefault="0016068F" w:rsidP="0012026C">
            <w:pPr>
              <w:spacing w:line="300" w:lineRule="exact"/>
              <w:jc w:val="both"/>
              <w:rPr>
                <w:rFonts w:eastAsia="SimHei"/>
                <w:bCs/>
                <w:sz w:val="21"/>
              </w:rPr>
            </w:pPr>
            <w:r w:rsidRPr="00576CAD">
              <w:rPr>
                <w:rFonts w:eastAsia="SimHei"/>
                <w:bCs/>
                <w:sz w:val="21"/>
              </w:rPr>
              <w:t> </w:t>
            </w:r>
          </w:p>
        </w:tc>
        <w:tc>
          <w:tcPr>
            <w:tcW w:w="1851" w:type="dxa"/>
            <w:tcBorders>
              <w:top w:val="nil"/>
              <w:left w:val="nil"/>
              <w:bottom w:val="double" w:sz="6" w:space="0" w:color="auto"/>
              <w:right w:val="double" w:sz="6" w:space="0" w:color="auto"/>
            </w:tcBorders>
            <w:shd w:val="clear" w:color="auto" w:fill="auto"/>
            <w:noWrap/>
            <w:vAlign w:val="center"/>
          </w:tcPr>
          <w:p w:rsidR="0016068F" w:rsidRPr="00576CAD" w:rsidRDefault="00DA2CBD" w:rsidP="0012026C">
            <w:pPr>
              <w:spacing w:line="300" w:lineRule="exact"/>
              <w:jc w:val="both"/>
              <w:rPr>
                <w:rFonts w:hint="eastAsia"/>
                <w:sz w:val="21"/>
                <w:lang w:eastAsia="zh-CN"/>
              </w:rPr>
            </w:pPr>
            <w:r w:rsidRPr="00576CAD">
              <w:rPr>
                <w:rFonts w:hint="eastAsia"/>
                <w:sz w:val="21"/>
                <w:lang w:eastAsia="zh-CN"/>
              </w:rPr>
              <w:t>执行层</w:t>
            </w:r>
          </w:p>
        </w:tc>
        <w:tc>
          <w:tcPr>
            <w:tcW w:w="1163"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9</w:t>
            </w:r>
            <w:r w:rsidR="00011746" w:rsidRPr="00576CAD">
              <w:rPr>
                <w:rFonts w:hint="eastAsia"/>
                <w:sz w:val="21"/>
                <w:lang w:eastAsia="zh-CN"/>
              </w:rPr>
              <w:t xml:space="preserve"> </w:t>
            </w:r>
            <w:r w:rsidRPr="00576CAD">
              <w:rPr>
                <w:sz w:val="21"/>
              </w:rPr>
              <w:t>986</w:t>
            </w:r>
          </w:p>
        </w:tc>
        <w:tc>
          <w:tcPr>
            <w:tcW w:w="1041"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182</w:t>
            </w:r>
          </w:p>
        </w:tc>
        <w:tc>
          <w:tcPr>
            <w:tcW w:w="993"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1</w:t>
            </w:r>
            <w:r w:rsidR="00390DA7" w:rsidRPr="00576CAD">
              <w:rPr>
                <w:rFonts w:hint="eastAsia"/>
                <w:sz w:val="21"/>
                <w:lang w:eastAsia="zh-CN"/>
              </w:rPr>
              <w:t xml:space="preserve"> </w:t>
            </w:r>
            <w:r w:rsidRPr="00576CAD">
              <w:rPr>
                <w:sz w:val="21"/>
              </w:rPr>
              <w:t>681</w:t>
            </w:r>
          </w:p>
        </w:tc>
        <w:tc>
          <w:tcPr>
            <w:tcW w:w="1249" w:type="dxa"/>
            <w:tcBorders>
              <w:top w:val="nil"/>
              <w:left w:val="nil"/>
              <w:bottom w:val="double" w:sz="6" w:space="0" w:color="auto"/>
              <w:right w:val="double" w:sz="6" w:space="0" w:color="auto"/>
            </w:tcBorders>
            <w:shd w:val="clear" w:color="auto" w:fill="auto"/>
            <w:noWrap/>
            <w:vAlign w:val="center"/>
          </w:tcPr>
          <w:p w:rsidR="0016068F" w:rsidRPr="00576CAD" w:rsidRDefault="0016068F" w:rsidP="0012026C">
            <w:pPr>
              <w:spacing w:line="300" w:lineRule="exact"/>
              <w:jc w:val="both"/>
              <w:rPr>
                <w:sz w:val="21"/>
              </w:rPr>
            </w:pPr>
            <w:r w:rsidRPr="00576CAD">
              <w:rPr>
                <w:sz w:val="21"/>
              </w:rPr>
              <w:t>11</w:t>
            </w:r>
            <w:r w:rsidR="00390DA7" w:rsidRPr="00576CAD">
              <w:rPr>
                <w:rFonts w:hint="eastAsia"/>
                <w:sz w:val="21"/>
                <w:lang w:eastAsia="zh-CN"/>
              </w:rPr>
              <w:t xml:space="preserve"> </w:t>
            </w:r>
            <w:r w:rsidRPr="00576CAD">
              <w:rPr>
                <w:sz w:val="21"/>
              </w:rPr>
              <w:t>849</w:t>
            </w:r>
          </w:p>
        </w:tc>
      </w:tr>
      <w:tr w:rsidR="0016068F" w:rsidRPr="00576CAD">
        <w:trPr>
          <w:trHeight w:val="340"/>
        </w:trPr>
        <w:tc>
          <w:tcPr>
            <w:tcW w:w="3470" w:type="dxa"/>
            <w:tcBorders>
              <w:top w:val="nil"/>
              <w:left w:val="double" w:sz="6" w:space="0" w:color="auto"/>
              <w:bottom w:val="single" w:sz="8" w:space="0" w:color="auto"/>
              <w:right w:val="double" w:sz="6" w:space="0" w:color="auto"/>
            </w:tcBorders>
            <w:shd w:val="clear"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 </w:t>
            </w:r>
          </w:p>
        </w:tc>
        <w:tc>
          <w:tcPr>
            <w:tcW w:w="1851"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B70798" w:rsidP="0012026C">
            <w:pPr>
              <w:spacing w:line="300" w:lineRule="exact"/>
              <w:jc w:val="both"/>
              <w:rPr>
                <w:rFonts w:hint="eastAsia"/>
                <w:b/>
                <w:bCs/>
                <w:sz w:val="21"/>
                <w:lang w:eastAsia="zh-CN"/>
              </w:rPr>
            </w:pPr>
            <w:r w:rsidRPr="00576CAD">
              <w:rPr>
                <w:rFonts w:eastAsia="SimHei" w:hint="eastAsia"/>
                <w:bCs/>
                <w:sz w:val="21"/>
                <w:lang w:eastAsia="zh-CN"/>
              </w:rPr>
              <w:t>合计</w:t>
            </w:r>
          </w:p>
        </w:tc>
        <w:tc>
          <w:tcPr>
            <w:tcW w:w="1163"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28</w:t>
            </w:r>
            <w:r w:rsidR="00011746" w:rsidRPr="00576CAD">
              <w:rPr>
                <w:rFonts w:eastAsia="SimHei" w:hint="eastAsia"/>
                <w:bCs/>
                <w:sz w:val="21"/>
                <w:lang w:eastAsia="zh-CN"/>
              </w:rPr>
              <w:t xml:space="preserve"> </w:t>
            </w:r>
            <w:r w:rsidRPr="00576CAD">
              <w:rPr>
                <w:rFonts w:eastAsia="SimHei"/>
                <w:bCs/>
                <w:sz w:val="21"/>
              </w:rPr>
              <w:t>103</w:t>
            </w:r>
          </w:p>
        </w:tc>
        <w:tc>
          <w:tcPr>
            <w:tcW w:w="1041"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182</w:t>
            </w:r>
          </w:p>
        </w:tc>
        <w:tc>
          <w:tcPr>
            <w:tcW w:w="993"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1</w:t>
            </w:r>
            <w:r w:rsidR="00390DA7" w:rsidRPr="00576CAD">
              <w:rPr>
                <w:rFonts w:eastAsia="SimHei" w:hint="eastAsia"/>
                <w:bCs/>
                <w:sz w:val="21"/>
                <w:lang w:eastAsia="zh-CN"/>
              </w:rPr>
              <w:t xml:space="preserve"> </w:t>
            </w:r>
            <w:r w:rsidRPr="00576CAD">
              <w:rPr>
                <w:rFonts w:eastAsia="SimHei"/>
                <w:bCs/>
                <w:sz w:val="21"/>
              </w:rPr>
              <w:t>681</w:t>
            </w:r>
          </w:p>
        </w:tc>
        <w:tc>
          <w:tcPr>
            <w:tcW w:w="1249"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rFonts w:eastAsia="SimHei"/>
                <w:bCs/>
                <w:sz w:val="21"/>
              </w:rPr>
            </w:pPr>
            <w:r w:rsidRPr="00576CAD">
              <w:rPr>
                <w:rFonts w:eastAsia="SimHei"/>
                <w:bCs/>
                <w:sz w:val="21"/>
              </w:rPr>
              <w:t>29</w:t>
            </w:r>
            <w:r w:rsidR="00390DA7" w:rsidRPr="00576CAD">
              <w:rPr>
                <w:rFonts w:eastAsia="SimHei" w:hint="eastAsia"/>
                <w:bCs/>
                <w:sz w:val="21"/>
                <w:lang w:eastAsia="zh-CN"/>
              </w:rPr>
              <w:t xml:space="preserve"> </w:t>
            </w:r>
            <w:r w:rsidRPr="00576CAD">
              <w:rPr>
                <w:rFonts w:eastAsia="SimHei"/>
                <w:bCs/>
                <w:sz w:val="21"/>
              </w:rPr>
              <w:t>966</w:t>
            </w:r>
          </w:p>
        </w:tc>
      </w:tr>
      <w:tr w:rsidR="00002BD2"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002BD2" w:rsidRPr="00576CAD" w:rsidRDefault="00002BD2" w:rsidP="0012026C">
            <w:pPr>
              <w:spacing w:line="300" w:lineRule="exact"/>
              <w:jc w:val="both"/>
              <w:rPr>
                <w:rFonts w:eastAsia="SimHei"/>
                <w:bCs/>
                <w:sz w:val="21"/>
              </w:rPr>
            </w:pPr>
            <w:r w:rsidRPr="00576CAD">
              <w:rPr>
                <w:rFonts w:eastAsia="SimHei"/>
                <w:bCs/>
                <w:sz w:val="21"/>
              </w:rPr>
              <w:t> </w:t>
            </w:r>
          </w:p>
        </w:tc>
        <w:tc>
          <w:tcPr>
            <w:tcW w:w="1851" w:type="dxa"/>
            <w:tcBorders>
              <w:top w:val="single" w:sz="8" w:space="0" w:color="auto"/>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rFonts w:hint="eastAsia"/>
                <w:sz w:val="21"/>
                <w:lang w:eastAsia="zh-CN"/>
              </w:rPr>
            </w:pPr>
            <w:r w:rsidRPr="00576CAD">
              <w:rPr>
                <w:rFonts w:hint="eastAsia"/>
                <w:sz w:val="21"/>
                <w:lang w:eastAsia="zh-CN"/>
              </w:rPr>
              <w:t>干部</w:t>
            </w:r>
          </w:p>
        </w:tc>
        <w:tc>
          <w:tcPr>
            <w:tcW w:w="1163" w:type="dxa"/>
            <w:tcBorders>
              <w:top w:val="single" w:sz="8" w:space="0" w:color="auto"/>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66</w:t>
            </w:r>
            <w:r w:rsidR="00011746" w:rsidRPr="00576CAD">
              <w:rPr>
                <w:rFonts w:hint="eastAsia"/>
                <w:sz w:val="21"/>
                <w:lang w:eastAsia="zh-CN"/>
              </w:rPr>
              <w:t xml:space="preserve"> </w:t>
            </w:r>
            <w:r w:rsidRPr="00576CAD">
              <w:rPr>
                <w:sz w:val="21"/>
              </w:rPr>
              <w:t>950</w:t>
            </w:r>
          </w:p>
        </w:tc>
        <w:tc>
          <w:tcPr>
            <w:tcW w:w="1041" w:type="dxa"/>
            <w:tcBorders>
              <w:top w:val="single" w:sz="8" w:space="0" w:color="auto"/>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1</w:t>
            </w:r>
            <w:r w:rsidR="00390DA7" w:rsidRPr="00576CAD">
              <w:rPr>
                <w:rFonts w:hint="eastAsia"/>
                <w:sz w:val="21"/>
                <w:lang w:eastAsia="zh-CN"/>
              </w:rPr>
              <w:t xml:space="preserve"> </w:t>
            </w:r>
            <w:r w:rsidRPr="00576CAD">
              <w:rPr>
                <w:sz w:val="21"/>
              </w:rPr>
              <w:t>048</w:t>
            </w:r>
          </w:p>
        </w:tc>
        <w:tc>
          <w:tcPr>
            <w:tcW w:w="993" w:type="dxa"/>
            <w:tcBorders>
              <w:top w:val="single" w:sz="8" w:space="0" w:color="auto"/>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186</w:t>
            </w:r>
          </w:p>
        </w:tc>
        <w:tc>
          <w:tcPr>
            <w:tcW w:w="1249" w:type="dxa"/>
            <w:tcBorders>
              <w:top w:val="single" w:sz="8" w:space="0" w:color="auto"/>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68</w:t>
            </w:r>
            <w:r w:rsidR="00390DA7" w:rsidRPr="00576CAD">
              <w:rPr>
                <w:rFonts w:hint="eastAsia"/>
                <w:sz w:val="21"/>
                <w:lang w:eastAsia="zh-CN"/>
              </w:rPr>
              <w:t xml:space="preserve"> </w:t>
            </w:r>
            <w:r w:rsidRPr="00576CAD">
              <w:rPr>
                <w:sz w:val="21"/>
              </w:rPr>
              <w:t>184</w:t>
            </w:r>
          </w:p>
        </w:tc>
      </w:tr>
      <w:tr w:rsidR="00002BD2"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002BD2" w:rsidRPr="00576CAD" w:rsidRDefault="00002BD2" w:rsidP="0012026C">
            <w:pPr>
              <w:spacing w:line="300" w:lineRule="exact"/>
              <w:jc w:val="both"/>
              <w:rPr>
                <w:rFonts w:eastAsia="SimHei" w:hint="eastAsia"/>
                <w:bCs/>
                <w:sz w:val="21"/>
                <w:lang w:eastAsia="zh-CN"/>
              </w:rPr>
            </w:pPr>
            <w:r w:rsidRPr="00576CAD">
              <w:rPr>
                <w:rFonts w:eastAsia="SimHei" w:hint="eastAsia"/>
                <w:bCs/>
                <w:sz w:val="21"/>
                <w:lang w:eastAsia="zh-CN"/>
              </w:rPr>
              <w:t>各地方部门</w:t>
            </w:r>
          </w:p>
        </w:tc>
        <w:tc>
          <w:tcPr>
            <w:tcW w:w="1851"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rFonts w:hint="eastAsia"/>
                <w:sz w:val="21"/>
                <w:lang w:eastAsia="zh-CN"/>
              </w:rPr>
            </w:pPr>
            <w:r w:rsidRPr="00576CAD">
              <w:rPr>
                <w:rFonts w:hint="eastAsia"/>
                <w:sz w:val="21"/>
                <w:lang w:eastAsia="zh-CN"/>
              </w:rPr>
              <w:t>管理层</w:t>
            </w:r>
          </w:p>
        </w:tc>
        <w:tc>
          <w:tcPr>
            <w:tcW w:w="1163"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139</w:t>
            </w:r>
            <w:r w:rsidR="00011746" w:rsidRPr="00576CAD">
              <w:rPr>
                <w:rFonts w:hint="eastAsia"/>
                <w:sz w:val="21"/>
                <w:lang w:eastAsia="zh-CN"/>
              </w:rPr>
              <w:t xml:space="preserve"> </w:t>
            </w:r>
            <w:r w:rsidRPr="00576CAD">
              <w:rPr>
                <w:sz w:val="21"/>
              </w:rPr>
              <w:t>228</w:t>
            </w:r>
          </w:p>
        </w:tc>
        <w:tc>
          <w:tcPr>
            <w:tcW w:w="1041"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701</w:t>
            </w:r>
          </w:p>
        </w:tc>
        <w:tc>
          <w:tcPr>
            <w:tcW w:w="993"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848</w:t>
            </w:r>
          </w:p>
        </w:tc>
        <w:tc>
          <w:tcPr>
            <w:tcW w:w="1249"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140</w:t>
            </w:r>
            <w:r w:rsidR="00390DA7" w:rsidRPr="00576CAD">
              <w:rPr>
                <w:rFonts w:hint="eastAsia"/>
                <w:sz w:val="21"/>
                <w:lang w:eastAsia="zh-CN"/>
              </w:rPr>
              <w:t xml:space="preserve"> </w:t>
            </w:r>
            <w:r w:rsidRPr="00576CAD">
              <w:rPr>
                <w:sz w:val="21"/>
              </w:rPr>
              <w:t>777</w:t>
            </w:r>
          </w:p>
        </w:tc>
      </w:tr>
      <w:tr w:rsidR="00002BD2"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002BD2" w:rsidRPr="00576CAD" w:rsidRDefault="00002BD2" w:rsidP="0012026C">
            <w:pPr>
              <w:spacing w:line="300" w:lineRule="exact"/>
              <w:jc w:val="both"/>
              <w:rPr>
                <w:rFonts w:eastAsia="SimHei"/>
                <w:bCs/>
                <w:sz w:val="21"/>
              </w:rPr>
            </w:pPr>
            <w:r w:rsidRPr="00576CAD">
              <w:rPr>
                <w:rFonts w:eastAsia="SimHei"/>
                <w:bCs/>
                <w:sz w:val="21"/>
              </w:rPr>
              <w:t> </w:t>
            </w:r>
          </w:p>
        </w:tc>
        <w:tc>
          <w:tcPr>
            <w:tcW w:w="1851"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rFonts w:hint="eastAsia"/>
                <w:sz w:val="21"/>
                <w:lang w:eastAsia="zh-CN"/>
              </w:rPr>
            </w:pPr>
            <w:r w:rsidRPr="00576CAD">
              <w:rPr>
                <w:rFonts w:hint="eastAsia"/>
                <w:sz w:val="21"/>
                <w:lang w:eastAsia="zh-CN"/>
              </w:rPr>
              <w:t>执行层</w:t>
            </w:r>
          </w:p>
        </w:tc>
        <w:tc>
          <w:tcPr>
            <w:tcW w:w="1163"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33</w:t>
            </w:r>
            <w:r w:rsidR="00011746" w:rsidRPr="00576CAD">
              <w:rPr>
                <w:rFonts w:hint="eastAsia"/>
                <w:sz w:val="21"/>
                <w:lang w:eastAsia="zh-CN"/>
              </w:rPr>
              <w:t xml:space="preserve"> </w:t>
            </w:r>
            <w:r w:rsidRPr="00576CAD">
              <w:rPr>
                <w:sz w:val="21"/>
              </w:rPr>
              <w:t>950</w:t>
            </w:r>
          </w:p>
        </w:tc>
        <w:tc>
          <w:tcPr>
            <w:tcW w:w="1041"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1</w:t>
            </w:r>
            <w:r w:rsidR="00390DA7" w:rsidRPr="00576CAD">
              <w:rPr>
                <w:rFonts w:hint="eastAsia"/>
                <w:sz w:val="21"/>
                <w:lang w:eastAsia="zh-CN"/>
              </w:rPr>
              <w:t xml:space="preserve"> </w:t>
            </w:r>
            <w:r w:rsidRPr="00576CAD">
              <w:rPr>
                <w:sz w:val="21"/>
              </w:rPr>
              <w:t>012</w:t>
            </w:r>
          </w:p>
        </w:tc>
        <w:tc>
          <w:tcPr>
            <w:tcW w:w="993"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7</w:t>
            </w:r>
            <w:r w:rsidR="00390DA7" w:rsidRPr="00576CAD">
              <w:rPr>
                <w:rFonts w:hint="eastAsia"/>
                <w:sz w:val="21"/>
                <w:lang w:eastAsia="zh-CN"/>
              </w:rPr>
              <w:t xml:space="preserve"> </w:t>
            </w:r>
            <w:r w:rsidRPr="00576CAD">
              <w:rPr>
                <w:sz w:val="21"/>
              </w:rPr>
              <w:t>063</w:t>
            </w:r>
          </w:p>
        </w:tc>
        <w:tc>
          <w:tcPr>
            <w:tcW w:w="1249" w:type="dxa"/>
            <w:tcBorders>
              <w:top w:val="nil"/>
              <w:left w:val="nil"/>
              <w:bottom w:val="double" w:sz="6" w:space="0" w:color="auto"/>
              <w:right w:val="double" w:sz="6" w:space="0" w:color="auto"/>
            </w:tcBorders>
            <w:shd w:val="clear" w:color="auto" w:fill="auto"/>
            <w:noWrap/>
            <w:vAlign w:val="center"/>
          </w:tcPr>
          <w:p w:rsidR="00002BD2" w:rsidRPr="00576CAD" w:rsidRDefault="00002BD2" w:rsidP="0012026C">
            <w:pPr>
              <w:spacing w:line="300" w:lineRule="exact"/>
              <w:jc w:val="both"/>
              <w:rPr>
                <w:sz w:val="21"/>
              </w:rPr>
            </w:pPr>
            <w:r w:rsidRPr="00576CAD">
              <w:rPr>
                <w:sz w:val="21"/>
              </w:rPr>
              <w:t>42</w:t>
            </w:r>
            <w:r w:rsidR="00390DA7" w:rsidRPr="00576CAD">
              <w:rPr>
                <w:rFonts w:hint="eastAsia"/>
                <w:sz w:val="21"/>
                <w:lang w:eastAsia="zh-CN"/>
              </w:rPr>
              <w:t xml:space="preserve"> </w:t>
            </w:r>
            <w:r w:rsidRPr="00576CAD">
              <w:rPr>
                <w:sz w:val="21"/>
              </w:rPr>
              <w:t>025</w:t>
            </w:r>
          </w:p>
        </w:tc>
      </w:tr>
      <w:tr w:rsidR="0016068F" w:rsidRPr="00576CAD">
        <w:trPr>
          <w:trHeight w:val="340"/>
        </w:trPr>
        <w:tc>
          <w:tcPr>
            <w:tcW w:w="3470" w:type="dxa"/>
            <w:tcBorders>
              <w:top w:val="nil"/>
              <w:left w:val="double" w:sz="6" w:space="0" w:color="auto"/>
              <w:bottom w:val="single" w:sz="8" w:space="0" w:color="auto"/>
              <w:right w:val="double" w:sz="6" w:space="0" w:color="auto"/>
            </w:tcBorders>
            <w:shd w:val="clear"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 </w:t>
            </w:r>
          </w:p>
        </w:tc>
        <w:tc>
          <w:tcPr>
            <w:tcW w:w="1851" w:type="dxa"/>
            <w:tcBorders>
              <w:top w:val="double" w:sz="6" w:space="0" w:color="auto"/>
              <w:left w:val="nil"/>
              <w:bottom w:val="single" w:sz="8" w:space="0" w:color="auto"/>
              <w:right w:val="double" w:sz="6" w:space="0" w:color="auto"/>
            </w:tcBorders>
            <w:shd w:val="clear" w:color="auto" w:fill="D9D9D9"/>
            <w:noWrap/>
            <w:vAlign w:val="center"/>
          </w:tcPr>
          <w:p w:rsidR="0016068F" w:rsidRPr="00576CAD" w:rsidRDefault="00002BD2" w:rsidP="0012026C">
            <w:pPr>
              <w:spacing w:line="300" w:lineRule="exact"/>
              <w:jc w:val="both"/>
              <w:rPr>
                <w:rFonts w:hint="eastAsia"/>
                <w:b/>
                <w:bCs/>
                <w:sz w:val="21"/>
                <w:lang w:eastAsia="zh-CN"/>
              </w:rPr>
            </w:pPr>
            <w:r w:rsidRPr="00576CAD">
              <w:rPr>
                <w:rFonts w:eastAsia="SimHei" w:hint="eastAsia"/>
                <w:bCs/>
                <w:sz w:val="21"/>
                <w:lang w:eastAsia="zh-CN"/>
              </w:rPr>
              <w:t>合计</w:t>
            </w:r>
          </w:p>
        </w:tc>
        <w:tc>
          <w:tcPr>
            <w:tcW w:w="1163" w:type="dxa"/>
            <w:tcBorders>
              <w:top w:val="double" w:sz="6" w:space="0" w:color="auto"/>
              <w:left w:val="nil"/>
              <w:bottom w:val="single" w:sz="8" w:space="0" w:color="auto"/>
              <w:right w:val="double" w:sz="6" w:space="0" w:color="auto"/>
            </w:tcBorders>
            <w:shd w:val="clear" w:color="auto" w:fill="D9D9D9"/>
            <w:noWrap/>
            <w:vAlign w:val="center"/>
          </w:tcPr>
          <w:p w:rsidR="0016068F" w:rsidRPr="00576CAD" w:rsidRDefault="0016068F" w:rsidP="0012026C">
            <w:pPr>
              <w:spacing w:line="300" w:lineRule="exact"/>
              <w:jc w:val="both"/>
              <w:rPr>
                <w:b/>
                <w:bCs/>
                <w:sz w:val="21"/>
              </w:rPr>
            </w:pPr>
            <w:r w:rsidRPr="00576CAD">
              <w:rPr>
                <w:rFonts w:eastAsia="SimHei"/>
                <w:bCs/>
                <w:sz w:val="21"/>
              </w:rPr>
              <w:t>240</w:t>
            </w:r>
            <w:r w:rsidR="00011746" w:rsidRPr="00576CAD">
              <w:rPr>
                <w:rFonts w:eastAsia="SimHei" w:hint="eastAsia"/>
                <w:bCs/>
                <w:sz w:val="21"/>
                <w:lang w:eastAsia="zh-CN"/>
              </w:rPr>
              <w:t xml:space="preserve"> </w:t>
            </w:r>
            <w:r w:rsidRPr="00576CAD">
              <w:rPr>
                <w:rFonts w:eastAsia="SimHei"/>
                <w:bCs/>
                <w:sz w:val="21"/>
              </w:rPr>
              <w:t>128</w:t>
            </w:r>
          </w:p>
        </w:tc>
        <w:tc>
          <w:tcPr>
            <w:tcW w:w="1041" w:type="dxa"/>
            <w:tcBorders>
              <w:top w:val="double" w:sz="6" w:space="0" w:color="auto"/>
              <w:left w:val="nil"/>
              <w:bottom w:val="single" w:sz="8" w:space="0" w:color="auto"/>
              <w:right w:val="double" w:sz="6" w:space="0" w:color="auto"/>
            </w:tcBorders>
            <w:shd w:val="clear" w:color="auto" w:fill="D9D9D9"/>
            <w:noWrap/>
            <w:vAlign w:val="center"/>
          </w:tcPr>
          <w:p w:rsidR="0016068F" w:rsidRPr="00576CAD" w:rsidRDefault="0016068F" w:rsidP="0012026C">
            <w:pPr>
              <w:spacing w:line="300" w:lineRule="exact"/>
              <w:jc w:val="both"/>
              <w:rPr>
                <w:b/>
                <w:bCs/>
                <w:sz w:val="21"/>
              </w:rPr>
            </w:pPr>
            <w:r w:rsidRPr="00576CAD">
              <w:rPr>
                <w:rFonts w:eastAsia="SimHei"/>
                <w:bCs/>
                <w:sz w:val="21"/>
              </w:rPr>
              <w:t>2</w:t>
            </w:r>
            <w:r w:rsidR="00390DA7" w:rsidRPr="00576CAD">
              <w:rPr>
                <w:rFonts w:eastAsia="SimHei" w:hint="eastAsia"/>
                <w:bCs/>
                <w:sz w:val="21"/>
                <w:lang w:eastAsia="zh-CN"/>
              </w:rPr>
              <w:t xml:space="preserve"> </w:t>
            </w:r>
            <w:r w:rsidRPr="00576CAD">
              <w:rPr>
                <w:rFonts w:eastAsia="SimHei"/>
                <w:bCs/>
                <w:sz w:val="21"/>
              </w:rPr>
              <w:t>761</w:t>
            </w:r>
          </w:p>
        </w:tc>
        <w:tc>
          <w:tcPr>
            <w:tcW w:w="993" w:type="dxa"/>
            <w:tcBorders>
              <w:top w:val="double" w:sz="6" w:space="0" w:color="auto"/>
              <w:left w:val="nil"/>
              <w:bottom w:val="single" w:sz="8" w:space="0" w:color="auto"/>
              <w:right w:val="double" w:sz="6" w:space="0" w:color="auto"/>
            </w:tcBorders>
            <w:shd w:val="clear" w:color="auto" w:fill="D9D9D9"/>
            <w:noWrap/>
            <w:vAlign w:val="center"/>
          </w:tcPr>
          <w:p w:rsidR="0016068F" w:rsidRPr="00576CAD" w:rsidRDefault="0016068F" w:rsidP="0012026C">
            <w:pPr>
              <w:spacing w:line="300" w:lineRule="exact"/>
              <w:jc w:val="both"/>
              <w:rPr>
                <w:b/>
                <w:bCs/>
                <w:sz w:val="21"/>
              </w:rPr>
            </w:pPr>
            <w:r w:rsidRPr="00576CAD">
              <w:rPr>
                <w:rFonts w:eastAsia="SimHei"/>
                <w:bCs/>
                <w:sz w:val="21"/>
              </w:rPr>
              <w:t>8</w:t>
            </w:r>
            <w:r w:rsidR="00390DA7" w:rsidRPr="00576CAD">
              <w:rPr>
                <w:rFonts w:eastAsia="SimHei" w:hint="eastAsia"/>
                <w:bCs/>
                <w:sz w:val="21"/>
                <w:lang w:eastAsia="zh-CN"/>
              </w:rPr>
              <w:t xml:space="preserve"> </w:t>
            </w:r>
            <w:r w:rsidRPr="00576CAD">
              <w:rPr>
                <w:rFonts w:eastAsia="SimHei"/>
                <w:bCs/>
                <w:sz w:val="21"/>
              </w:rPr>
              <w:t>097</w:t>
            </w:r>
          </w:p>
        </w:tc>
        <w:tc>
          <w:tcPr>
            <w:tcW w:w="1249" w:type="dxa"/>
            <w:tcBorders>
              <w:top w:val="double" w:sz="6" w:space="0" w:color="auto"/>
              <w:left w:val="nil"/>
              <w:bottom w:val="single" w:sz="8" w:space="0" w:color="auto"/>
              <w:right w:val="double" w:sz="6" w:space="0" w:color="auto"/>
            </w:tcBorders>
            <w:shd w:val="clear" w:color="auto" w:fill="D9D9D9"/>
            <w:noWrap/>
            <w:vAlign w:val="center"/>
          </w:tcPr>
          <w:p w:rsidR="0016068F" w:rsidRPr="00576CAD" w:rsidRDefault="0016068F" w:rsidP="0012026C">
            <w:pPr>
              <w:spacing w:line="300" w:lineRule="exact"/>
              <w:jc w:val="both"/>
              <w:rPr>
                <w:rFonts w:eastAsia="SimHei"/>
                <w:bCs/>
                <w:sz w:val="21"/>
              </w:rPr>
            </w:pPr>
            <w:r w:rsidRPr="00576CAD">
              <w:rPr>
                <w:rFonts w:eastAsia="SimHei"/>
                <w:bCs/>
                <w:sz w:val="21"/>
              </w:rPr>
              <w:t>250</w:t>
            </w:r>
            <w:r w:rsidR="00390DA7" w:rsidRPr="00576CAD">
              <w:rPr>
                <w:rFonts w:eastAsia="SimHei" w:hint="eastAsia"/>
                <w:bCs/>
                <w:sz w:val="21"/>
                <w:lang w:eastAsia="zh-CN"/>
              </w:rPr>
              <w:t xml:space="preserve"> </w:t>
            </w:r>
            <w:r w:rsidRPr="00576CAD">
              <w:rPr>
                <w:rFonts w:eastAsia="SimHei"/>
                <w:bCs/>
                <w:sz w:val="21"/>
              </w:rPr>
              <w:t>986</w:t>
            </w:r>
          </w:p>
        </w:tc>
      </w:tr>
      <w:tr w:rsidR="00E34FD1"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E34FD1" w:rsidRPr="00576CAD" w:rsidRDefault="00E34FD1" w:rsidP="0012026C">
            <w:pPr>
              <w:spacing w:line="300" w:lineRule="exact"/>
              <w:jc w:val="both"/>
              <w:rPr>
                <w:rFonts w:eastAsia="SimHei"/>
                <w:bCs/>
                <w:sz w:val="21"/>
              </w:rPr>
            </w:pPr>
            <w:r w:rsidRPr="00576CAD">
              <w:rPr>
                <w:rFonts w:eastAsia="SimHei"/>
                <w:bCs/>
                <w:sz w:val="21"/>
              </w:rPr>
              <w:t> </w:t>
            </w:r>
          </w:p>
        </w:tc>
        <w:tc>
          <w:tcPr>
            <w:tcW w:w="1851"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rFonts w:hint="eastAsia"/>
                <w:sz w:val="21"/>
                <w:lang w:eastAsia="zh-CN"/>
              </w:rPr>
            </w:pPr>
            <w:r w:rsidRPr="00576CAD">
              <w:rPr>
                <w:rFonts w:hint="eastAsia"/>
                <w:sz w:val="21"/>
                <w:lang w:eastAsia="zh-CN"/>
              </w:rPr>
              <w:t>干部</w:t>
            </w:r>
          </w:p>
        </w:tc>
        <w:tc>
          <w:tcPr>
            <w:tcW w:w="1163"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27</w:t>
            </w:r>
            <w:r w:rsidR="00011746" w:rsidRPr="00576CAD">
              <w:rPr>
                <w:rFonts w:hint="eastAsia"/>
                <w:sz w:val="21"/>
                <w:lang w:eastAsia="zh-CN"/>
              </w:rPr>
              <w:t xml:space="preserve"> </w:t>
            </w:r>
            <w:r w:rsidRPr="00576CAD">
              <w:rPr>
                <w:sz w:val="21"/>
              </w:rPr>
              <w:t>384</w:t>
            </w:r>
          </w:p>
        </w:tc>
        <w:tc>
          <w:tcPr>
            <w:tcW w:w="1041"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39</w:t>
            </w:r>
          </w:p>
        </w:tc>
        <w:tc>
          <w:tcPr>
            <w:tcW w:w="993"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2</w:t>
            </w:r>
          </w:p>
        </w:tc>
        <w:tc>
          <w:tcPr>
            <w:tcW w:w="1249"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27</w:t>
            </w:r>
            <w:r w:rsidR="00390DA7" w:rsidRPr="00576CAD">
              <w:rPr>
                <w:rFonts w:hint="eastAsia"/>
                <w:sz w:val="21"/>
                <w:lang w:eastAsia="zh-CN"/>
              </w:rPr>
              <w:t xml:space="preserve"> </w:t>
            </w:r>
            <w:r w:rsidRPr="00576CAD">
              <w:rPr>
                <w:sz w:val="21"/>
              </w:rPr>
              <w:t>425</w:t>
            </w:r>
          </w:p>
        </w:tc>
      </w:tr>
      <w:tr w:rsidR="00E34FD1"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E34FD1" w:rsidRPr="00576CAD" w:rsidRDefault="00E34FD1" w:rsidP="0012026C">
            <w:pPr>
              <w:spacing w:line="300" w:lineRule="exact"/>
              <w:jc w:val="both"/>
              <w:rPr>
                <w:rFonts w:eastAsia="SimHei" w:hint="eastAsia"/>
                <w:bCs/>
                <w:sz w:val="21"/>
                <w:lang w:eastAsia="zh-CN"/>
              </w:rPr>
            </w:pPr>
            <w:r w:rsidRPr="00576CAD">
              <w:rPr>
                <w:rFonts w:eastAsia="SimHei" w:hint="eastAsia"/>
                <w:bCs/>
                <w:sz w:val="21"/>
                <w:lang w:eastAsia="zh-CN"/>
              </w:rPr>
              <w:t>公立机构</w:t>
            </w:r>
          </w:p>
        </w:tc>
        <w:tc>
          <w:tcPr>
            <w:tcW w:w="1851"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rFonts w:hint="eastAsia"/>
                <w:sz w:val="21"/>
                <w:lang w:eastAsia="zh-CN"/>
              </w:rPr>
            </w:pPr>
            <w:r w:rsidRPr="00576CAD">
              <w:rPr>
                <w:rFonts w:hint="eastAsia"/>
                <w:sz w:val="21"/>
                <w:lang w:eastAsia="zh-CN"/>
              </w:rPr>
              <w:t>管理层</w:t>
            </w:r>
          </w:p>
        </w:tc>
        <w:tc>
          <w:tcPr>
            <w:tcW w:w="1163"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48</w:t>
            </w:r>
            <w:r w:rsidR="00011746" w:rsidRPr="00576CAD">
              <w:rPr>
                <w:rFonts w:hint="eastAsia"/>
                <w:sz w:val="21"/>
                <w:lang w:eastAsia="zh-CN"/>
              </w:rPr>
              <w:t xml:space="preserve"> </w:t>
            </w:r>
            <w:r w:rsidRPr="00576CAD">
              <w:rPr>
                <w:sz w:val="21"/>
              </w:rPr>
              <w:t>085</w:t>
            </w:r>
          </w:p>
        </w:tc>
        <w:tc>
          <w:tcPr>
            <w:tcW w:w="1041"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6</w:t>
            </w:r>
          </w:p>
        </w:tc>
        <w:tc>
          <w:tcPr>
            <w:tcW w:w="993"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0</w:t>
            </w:r>
          </w:p>
        </w:tc>
        <w:tc>
          <w:tcPr>
            <w:tcW w:w="1249"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48</w:t>
            </w:r>
            <w:r w:rsidR="00390DA7" w:rsidRPr="00576CAD">
              <w:rPr>
                <w:rFonts w:hint="eastAsia"/>
                <w:sz w:val="21"/>
                <w:lang w:eastAsia="zh-CN"/>
              </w:rPr>
              <w:t xml:space="preserve"> </w:t>
            </w:r>
            <w:r w:rsidRPr="00576CAD">
              <w:rPr>
                <w:sz w:val="21"/>
              </w:rPr>
              <w:t>091</w:t>
            </w:r>
          </w:p>
        </w:tc>
      </w:tr>
      <w:tr w:rsidR="00E34FD1"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E34FD1" w:rsidRPr="00576CAD" w:rsidRDefault="00E34FD1" w:rsidP="0012026C">
            <w:pPr>
              <w:spacing w:line="300" w:lineRule="exact"/>
              <w:jc w:val="both"/>
              <w:rPr>
                <w:rFonts w:eastAsia="SimHei"/>
                <w:bCs/>
                <w:sz w:val="21"/>
              </w:rPr>
            </w:pPr>
            <w:r w:rsidRPr="00576CAD">
              <w:rPr>
                <w:rFonts w:eastAsia="SimHei"/>
                <w:bCs/>
                <w:sz w:val="21"/>
              </w:rPr>
              <w:t> </w:t>
            </w:r>
          </w:p>
        </w:tc>
        <w:tc>
          <w:tcPr>
            <w:tcW w:w="1851"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rFonts w:hint="eastAsia"/>
                <w:sz w:val="21"/>
                <w:lang w:eastAsia="zh-CN"/>
              </w:rPr>
            </w:pPr>
            <w:r w:rsidRPr="00576CAD">
              <w:rPr>
                <w:rFonts w:hint="eastAsia"/>
                <w:sz w:val="21"/>
                <w:lang w:eastAsia="zh-CN"/>
              </w:rPr>
              <w:t>执行层</w:t>
            </w:r>
          </w:p>
        </w:tc>
        <w:tc>
          <w:tcPr>
            <w:tcW w:w="1163"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32</w:t>
            </w:r>
            <w:r w:rsidR="00011746" w:rsidRPr="00576CAD">
              <w:rPr>
                <w:rFonts w:hint="eastAsia"/>
                <w:sz w:val="21"/>
                <w:lang w:eastAsia="zh-CN"/>
              </w:rPr>
              <w:t xml:space="preserve"> </w:t>
            </w:r>
            <w:r w:rsidRPr="00576CAD">
              <w:rPr>
                <w:sz w:val="21"/>
              </w:rPr>
              <w:t>178</w:t>
            </w:r>
          </w:p>
        </w:tc>
        <w:tc>
          <w:tcPr>
            <w:tcW w:w="1041"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1</w:t>
            </w:r>
            <w:r w:rsidR="00390DA7" w:rsidRPr="00576CAD">
              <w:rPr>
                <w:rFonts w:hint="eastAsia"/>
                <w:sz w:val="21"/>
                <w:lang w:eastAsia="zh-CN"/>
              </w:rPr>
              <w:t xml:space="preserve"> </w:t>
            </w:r>
            <w:r w:rsidRPr="00576CAD">
              <w:rPr>
                <w:sz w:val="21"/>
              </w:rPr>
              <w:t>802</w:t>
            </w:r>
          </w:p>
        </w:tc>
        <w:tc>
          <w:tcPr>
            <w:tcW w:w="993"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6</w:t>
            </w:r>
            <w:r w:rsidR="00390DA7" w:rsidRPr="00576CAD">
              <w:rPr>
                <w:rFonts w:hint="eastAsia"/>
                <w:sz w:val="21"/>
                <w:lang w:eastAsia="zh-CN"/>
              </w:rPr>
              <w:t xml:space="preserve"> </w:t>
            </w:r>
            <w:r w:rsidRPr="00576CAD">
              <w:rPr>
                <w:sz w:val="21"/>
              </w:rPr>
              <w:t>901</w:t>
            </w:r>
          </w:p>
        </w:tc>
        <w:tc>
          <w:tcPr>
            <w:tcW w:w="1249" w:type="dxa"/>
            <w:tcBorders>
              <w:top w:val="nil"/>
              <w:left w:val="nil"/>
              <w:bottom w:val="double" w:sz="6" w:space="0" w:color="auto"/>
              <w:right w:val="double" w:sz="6" w:space="0" w:color="auto"/>
            </w:tcBorders>
            <w:shd w:val="clear" w:color="auto" w:fill="auto"/>
            <w:noWrap/>
            <w:vAlign w:val="center"/>
          </w:tcPr>
          <w:p w:rsidR="00E34FD1" w:rsidRPr="00576CAD" w:rsidRDefault="00E34FD1" w:rsidP="0012026C">
            <w:pPr>
              <w:spacing w:line="300" w:lineRule="exact"/>
              <w:jc w:val="both"/>
              <w:rPr>
                <w:sz w:val="21"/>
              </w:rPr>
            </w:pPr>
            <w:r w:rsidRPr="00576CAD">
              <w:rPr>
                <w:sz w:val="21"/>
              </w:rPr>
              <w:t>40</w:t>
            </w:r>
            <w:r w:rsidR="00390DA7" w:rsidRPr="00576CAD">
              <w:rPr>
                <w:rFonts w:hint="eastAsia"/>
                <w:sz w:val="21"/>
                <w:lang w:eastAsia="zh-CN"/>
              </w:rPr>
              <w:t xml:space="preserve"> </w:t>
            </w:r>
            <w:r w:rsidRPr="00576CAD">
              <w:rPr>
                <w:sz w:val="21"/>
              </w:rPr>
              <w:t>881</w:t>
            </w:r>
          </w:p>
        </w:tc>
      </w:tr>
      <w:tr w:rsidR="0016068F" w:rsidRPr="00576CAD">
        <w:trPr>
          <w:trHeight w:val="340"/>
        </w:trPr>
        <w:tc>
          <w:tcPr>
            <w:tcW w:w="3470" w:type="dxa"/>
            <w:tcBorders>
              <w:top w:val="nil"/>
              <w:left w:val="double" w:sz="6" w:space="0" w:color="auto"/>
              <w:bottom w:val="single" w:sz="8" w:space="0" w:color="auto"/>
              <w:right w:val="double" w:sz="6" w:space="0" w:color="auto"/>
            </w:tcBorders>
            <w:shd w:val="clear"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 </w:t>
            </w:r>
          </w:p>
        </w:tc>
        <w:tc>
          <w:tcPr>
            <w:tcW w:w="1851"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E34FD1" w:rsidP="0012026C">
            <w:pPr>
              <w:spacing w:line="300" w:lineRule="exact"/>
              <w:jc w:val="both"/>
              <w:rPr>
                <w:rFonts w:hint="eastAsia"/>
                <w:b/>
                <w:bCs/>
                <w:sz w:val="21"/>
                <w:lang w:eastAsia="zh-CN"/>
              </w:rPr>
            </w:pPr>
            <w:r w:rsidRPr="00576CAD">
              <w:rPr>
                <w:rFonts w:eastAsia="SimHei" w:hint="eastAsia"/>
                <w:bCs/>
                <w:sz w:val="21"/>
                <w:lang w:eastAsia="zh-CN"/>
              </w:rPr>
              <w:t>合计</w:t>
            </w:r>
          </w:p>
        </w:tc>
        <w:tc>
          <w:tcPr>
            <w:tcW w:w="1163"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107</w:t>
            </w:r>
            <w:r w:rsidR="00011746" w:rsidRPr="00576CAD">
              <w:rPr>
                <w:rFonts w:eastAsia="SimHei" w:hint="eastAsia"/>
                <w:bCs/>
                <w:sz w:val="21"/>
                <w:lang w:eastAsia="zh-CN"/>
              </w:rPr>
              <w:t xml:space="preserve"> </w:t>
            </w:r>
            <w:r w:rsidRPr="00576CAD">
              <w:rPr>
                <w:rFonts w:eastAsia="SimHei"/>
                <w:bCs/>
                <w:sz w:val="21"/>
              </w:rPr>
              <w:t>647</w:t>
            </w:r>
          </w:p>
        </w:tc>
        <w:tc>
          <w:tcPr>
            <w:tcW w:w="1041"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1</w:t>
            </w:r>
            <w:r w:rsidR="00390DA7" w:rsidRPr="00576CAD">
              <w:rPr>
                <w:rFonts w:eastAsia="SimHei" w:hint="eastAsia"/>
                <w:bCs/>
                <w:sz w:val="21"/>
                <w:lang w:eastAsia="zh-CN"/>
              </w:rPr>
              <w:t xml:space="preserve"> </w:t>
            </w:r>
            <w:r w:rsidRPr="00576CAD">
              <w:rPr>
                <w:rFonts w:eastAsia="SimHei"/>
                <w:bCs/>
                <w:sz w:val="21"/>
              </w:rPr>
              <w:t>903</w:t>
            </w:r>
          </w:p>
        </w:tc>
        <w:tc>
          <w:tcPr>
            <w:tcW w:w="993"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6</w:t>
            </w:r>
            <w:r w:rsidR="00390DA7" w:rsidRPr="00576CAD">
              <w:rPr>
                <w:rFonts w:eastAsia="SimHei" w:hint="eastAsia"/>
                <w:bCs/>
                <w:sz w:val="21"/>
                <w:lang w:eastAsia="zh-CN"/>
              </w:rPr>
              <w:t xml:space="preserve"> </w:t>
            </w:r>
            <w:r w:rsidRPr="00576CAD">
              <w:rPr>
                <w:rFonts w:eastAsia="SimHei"/>
                <w:bCs/>
                <w:sz w:val="21"/>
              </w:rPr>
              <w:t>903</w:t>
            </w:r>
          </w:p>
        </w:tc>
        <w:tc>
          <w:tcPr>
            <w:tcW w:w="1249" w:type="dxa"/>
            <w:tcBorders>
              <w:top w:val="double" w:sz="6" w:space="0" w:color="auto"/>
              <w:left w:val="nil"/>
              <w:bottom w:val="single" w:sz="8" w:space="0" w:color="auto"/>
              <w:right w:val="double" w:sz="6" w:space="0" w:color="auto"/>
            </w:tcBorders>
            <w:shd w:val="pct20" w:color="auto" w:fill="auto"/>
            <w:noWrap/>
            <w:vAlign w:val="center"/>
          </w:tcPr>
          <w:p w:rsidR="0016068F" w:rsidRPr="00576CAD" w:rsidRDefault="0016068F" w:rsidP="0012026C">
            <w:pPr>
              <w:spacing w:line="300" w:lineRule="exact"/>
              <w:jc w:val="both"/>
              <w:rPr>
                <w:rFonts w:eastAsia="SimHei"/>
                <w:bCs/>
                <w:sz w:val="21"/>
              </w:rPr>
            </w:pPr>
            <w:r w:rsidRPr="00576CAD">
              <w:rPr>
                <w:rFonts w:eastAsia="SimHei"/>
                <w:bCs/>
                <w:sz w:val="21"/>
              </w:rPr>
              <w:t>116</w:t>
            </w:r>
            <w:r w:rsidR="00390DA7" w:rsidRPr="00576CAD">
              <w:rPr>
                <w:rFonts w:eastAsia="SimHei" w:hint="eastAsia"/>
                <w:bCs/>
                <w:sz w:val="21"/>
                <w:lang w:eastAsia="zh-CN"/>
              </w:rPr>
              <w:t xml:space="preserve"> </w:t>
            </w:r>
            <w:r w:rsidRPr="00576CAD">
              <w:rPr>
                <w:rFonts w:eastAsia="SimHei"/>
                <w:bCs/>
                <w:sz w:val="21"/>
              </w:rPr>
              <w:t>453</w:t>
            </w:r>
          </w:p>
        </w:tc>
      </w:tr>
      <w:tr w:rsidR="00E51291" w:rsidRPr="00576CAD">
        <w:trPr>
          <w:trHeight w:val="340"/>
        </w:trPr>
        <w:tc>
          <w:tcPr>
            <w:tcW w:w="3470" w:type="dxa"/>
            <w:vMerge w:val="restart"/>
            <w:tcBorders>
              <w:top w:val="nil"/>
              <w:left w:val="double" w:sz="6" w:space="0" w:color="auto"/>
              <w:right w:val="double" w:sz="6" w:space="0" w:color="auto"/>
            </w:tcBorders>
            <w:shd w:val="clear" w:color="auto" w:fill="auto"/>
            <w:noWrap/>
            <w:vAlign w:val="center"/>
          </w:tcPr>
          <w:p w:rsidR="00E51291" w:rsidRPr="00576CAD" w:rsidRDefault="00655485" w:rsidP="0012026C">
            <w:pPr>
              <w:spacing w:line="300" w:lineRule="exact"/>
              <w:jc w:val="both"/>
              <w:rPr>
                <w:rFonts w:eastAsia="SimHei"/>
                <w:sz w:val="21"/>
                <w:lang w:eastAsia="zh-CN"/>
              </w:rPr>
            </w:pPr>
            <w:r w:rsidRPr="00576CAD">
              <w:rPr>
                <w:rFonts w:eastAsia="SimHei" w:hint="eastAsia"/>
                <w:sz w:val="21"/>
                <w:lang w:eastAsia="zh-CN"/>
              </w:rPr>
              <w:t>科技</w:t>
            </w:r>
            <w:r w:rsidR="00E51291" w:rsidRPr="00576CAD">
              <w:rPr>
                <w:rFonts w:eastAsia="SimHei" w:hint="eastAsia"/>
                <w:sz w:val="21"/>
                <w:lang w:eastAsia="zh-CN"/>
              </w:rPr>
              <w:t>、文化、教育领域公立机构</w:t>
            </w:r>
          </w:p>
          <w:p w:rsidR="00E51291" w:rsidRPr="00576CAD" w:rsidRDefault="00E51291" w:rsidP="0012026C">
            <w:pPr>
              <w:spacing w:line="300" w:lineRule="exact"/>
              <w:jc w:val="both"/>
              <w:rPr>
                <w:rFonts w:eastAsia="SimHei"/>
                <w:bCs/>
                <w:sz w:val="21"/>
                <w:lang w:eastAsia="zh-CN"/>
              </w:rPr>
            </w:pPr>
          </w:p>
        </w:tc>
        <w:tc>
          <w:tcPr>
            <w:tcW w:w="1851"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rFonts w:hint="eastAsia"/>
                <w:sz w:val="21"/>
                <w:lang w:eastAsia="zh-CN"/>
              </w:rPr>
            </w:pPr>
            <w:r w:rsidRPr="00576CAD">
              <w:rPr>
                <w:rFonts w:hint="eastAsia"/>
                <w:sz w:val="21"/>
                <w:lang w:eastAsia="zh-CN"/>
              </w:rPr>
              <w:t>干部</w:t>
            </w:r>
          </w:p>
        </w:tc>
        <w:tc>
          <w:tcPr>
            <w:tcW w:w="1163"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12</w:t>
            </w:r>
            <w:r w:rsidR="00011746" w:rsidRPr="00576CAD">
              <w:rPr>
                <w:rFonts w:hint="eastAsia"/>
                <w:sz w:val="21"/>
                <w:lang w:eastAsia="zh-CN"/>
              </w:rPr>
              <w:t xml:space="preserve"> </w:t>
            </w:r>
            <w:r w:rsidRPr="00576CAD">
              <w:rPr>
                <w:sz w:val="21"/>
              </w:rPr>
              <w:t>971</w:t>
            </w:r>
          </w:p>
        </w:tc>
        <w:tc>
          <w:tcPr>
            <w:tcW w:w="1041"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56</w:t>
            </w:r>
          </w:p>
        </w:tc>
        <w:tc>
          <w:tcPr>
            <w:tcW w:w="993"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0</w:t>
            </w:r>
          </w:p>
        </w:tc>
        <w:tc>
          <w:tcPr>
            <w:tcW w:w="1249"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13</w:t>
            </w:r>
            <w:r w:rsidR="00390DA7" w:rsidRPr="00576CAD">
              <w:rPr>
                <w:rFonts w:hint="eastAsia"/>
                <w:sz w:val="21"/>
                <w:lang w:eastAsia="zh-CN"/>
              </w:rPr>
              <w:t xml:space="preserve"> </w:t>
            </w:r>
            <w:r w:rsidRPr="00576CAD">
              <w:rPr>
                <w:sz w:val="21"/>
              </w:rPr>
              <w:t>027</w:t>
            </w:r>
          </w:p>
        </w:tc>
      </w:tr>
      <w:tr w:rsidR="00E51291" w:rsidRPr="00576CAD">
        <w:trPr>
          <w:trHeight w:val="340"/>
        </w:trPr>
        <w:tc>
          <w:tcPr>
            <w:tcW w:w="3470" w:type="dxa"/>
            <w:vMerge/>
            <w:tcBorders>
              <w:left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rFonts w:eastAsia="SimHei"/>
                <w:bCs/>
                <w:sz w:val="21"/>
              </w:rPr>
            </w:pPr>
          </w:p>
        </w:tc>
        <w:tc>
          <w:tcPr>
            <w:tcW w:w="1851"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rFonts w:hint="eastAsia"/>
                <w:sz w:val="21"/>
                <w:lang w:eastAsia="zh-CN"/>
              </w:rPr>
            </w:pPr>
            <w:r w:rsidRPr="00576CAD">
              <w:rPr>
                <w:rFonts w:hint="eastAsia"/>
                <w:sz w:val="21"/>
                <w:lang w:eastAsia="zh-CN"/>
              </w:rPr>
              <w:t>管理层</w:t>
            </w:r>
          </w:p>
        </w:tc>
        <w:tc>
          <w:tcPr>
            <w:tcW w:w="1163"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3</w:t>
            </w:r>
            <w:r w:rsidR="00011746" w:rsidRPr="00576CAD">
              <w:rPr>
                <w:rFonts w:hint="eastAsia"/>
                <w:sz w:val="21"/>
                <w:lang w:eastAsia="zh-CN"/>
              </w:rPr>
              <w:t xml:space="preserve"> </w:t>
            </w:r>
            <w:r w:rsidRPr="00576CAD">
              <w:rPr>
                <w:sz w:val="21"/>
              </w:rPr>
              <w:t>920</w:t>
            </w:r>
          </w:p>
        </w:tc>
        <w:tc>
          <w:tcPr>
            <w:tcW w:w="1041"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2</w:t>
            </w:r>
          </w:p>
        </w:tc>
        <w:tc>
          <w:tcPr>
            <w:tcW w:w="993"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0</w:t>
            </w:r>
          </w:p>
        </w:tc>
        <w:tc>
          <w:tcPr>
            <w:tcW w:w="1249"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3</w:t>
            </w:r>
            <w:r w:rsidR="00390DA7" w:rsidRPr="00576CAD">
              <w:rPr>
                <w:rFonts w:hint="eastAsia"/>
                <w:sz w:val="21"/>
                <w:lang w:eastAsia="zh-CN"/>
              </w:rPr>
              <w:t xml:space="preserve"> </w:t>
            </w:r>
            <w:r w:rsidRPr="00576CAD">
              <w:rPr>
                <w:sz w:val="21"/>
              </w:rPr>
              <w:t>922</w:t>
            </w:r>
          </w:p>
        </w:tc>
      </w:tr>
      <w:tr w:rsidR="00E51291" w:rsidRPr="00576CAD">
        <w:trPr>
          <w:trHeight w:val="340"/>
        </w:trPr>
        <w:tc>
          <w:tcPr>
            <w:tcW w:w="3470" w:type="dxa"/>
            <w:vMerge/>
            <w:tcBorders>
              <w:left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p>
        </w:tc>
        <w:tc>
          <w:tcPr>
            <w:tcW w:w="1851"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rFonts w:hint="eastAsia"/>
                <w:sz w:val="21"/>
                <w:lang w:eastAsia="zh-CN"/>
              </w:rPr>
            </w:pPr>
            <w:r w:rsidRPr="00576CAD">
              <w:rPr>
                <w:rFonts w:hint="eastAsia"/>
                <w:sz w:val="21"/>
                <w:lang w:eastAsia="zh-CN"/>
              </w:rPr>
              <w:t>执行层</w:t>
            </w:r>
          </w:p>
        </w:tc>
        <w:tc>
          <w:tcPr>
            <w:tcW w:w="1163"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3</w:t>
            </w:r>
            <w:r w:rsidR="00011746" w:rsidRPr="00576CAD">
              <w:rPr>
                <w:rFonts w:hint="eastAsia"/>
                <w:sz w:val="21"/>
                <w:lang w:eastAsia="zh-CN"/>
              </w:rPr>
              <w:t xml:space="preserve"> </w:t>
            </w:r>
            <w:r w:rsidRPr="00576CAD">
              <w:rPr>
                <w:sz w:val="21"/>
              </w:rPr>
              <w:t>635</w:t>
            </w:r>
          </w:p>
        </w:tc>
        <w:tc>
          <w:tcPr>
            <w:tcW w:w="1041"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160</w:t>
            </w:r>
          </w:p>
        </w:tc>
        <w:tc>
          <w:tcPr>
            <w:tcW w:w="993"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2</w:t>
            </w:r>
            <w:r w:rsidR="00390DA7" w:rsidRPr="00576CAD">
              <w:rPr>
                <w:rFonts w:hint="eastAsia"/>
                <w:sz w:val="21"/>
                <w:lang w:eastAsia="zh-CN"/>
              </w:rPr>
              <w:t xml:space="preserve"> </w:t>
            </w:r>
            <w:r w:rsidRPr="00576CAD">
              <w:rPr>
                <w:sz w:val="21"/>
              </w:rPr>
              <w:t>447</w:t>
            </w:r>
          </w:p>
        </w:tc>
        <w:tc>
          <w:tcPr>
            <w:tcW w:w="1249" w:type="dxa"/>
            <w:tcBorders>
              <w:top w:val="nil"/>
              <w:left w:val="nil"/>
              <w:bottom w:val="double" w:sz="6"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r w:rsidRPr="00576CAD">
              <w:rPr>
                <w:sz w:val="21"/>
              </w:rPr>
              <w:t>6</w:t>
            </w:r>
            <w:r w:rsidR="00390DA7" w:rsidRPr="00576CAD">
              <w:rPr>
                <w:rFonts w:hint="eastAsia"/>
                <w:sz w:val="21"/>
                <w:lang w:eastAsia="zh-CN"/>
              </w:rPr>
              <w:t xml:space="preserve"> </w:t>
            </w:r>
            <w:r w:rsidRPr="00576CAD">
              <w:rPr>
                <w:sz w:val="21"/>
              </w:rPr>
              <w:t>242</w:t>
            </w:r>
          </w:p>
        </w:tc>
      </w:tr>
      <w:tr w:rsidR="00E51291" w:rsidRPr="00576CAD">
        <w:trPr>
          <w:trHeight w:val="340"/>
        </w:trPr>
        <w:tc>
          <w:tcPr>
            <w:tcW w:w="3470" w:type="dxa"/>
            <w:vMerge/>
            <w:tcBorders>
              <w:left w:val="double" w:sz="6" w:space="0" w:color="auto"/>
              <w:bottom w:val="single" w:sz="2" w:space="0" w:color="auto"/>
              <w:right w:val="double" w:sz="6" w:space="0" w:color="auto"/>
            </w:tcBorders>
            <w:shd w:val="clear" w:color="auto" w:fill="auto"/>
            <w:noWrap/>
            <w:vAlign w:val="center"/>
          </w:tcPr>
          <w:p w:rsidR="00E51291" w:rsidRPr="00576CAD" w:rsidRDefault="00E51291" w:rsidP="0012026C">
            <w:pPr>
              <w:spacing w:line="300" w:lineRule="exact"/>
              <w:jc w:val="both"/>
              <w:rPr>
                <w:sz w:val="21"/>
              </w:rPr>
            </w:pPr>
          </w:p>
        </w:tc>
        <w:tc>
          <w:tcPr>
            <w:tcW w:w="1851" w:type="dxa"/>
            <w:tcBorders>
              <w:top w:val="double" w:sz="6" w:space="0" w:color="auto"/>
              <w:left w:val="nil"/>
              <w:bottom w:val="single" w:sz="2" w:space="0" w:color="auto"/>
              <w:right w:val="double" w:sz="6" w:space="0" w:color="auto"/>
            </w:tcBorders>
            <w:shd w:val="pct20" w:color="auto" w:fill="auto"/>
            <w:noWrap/>
            <w:vAlign w:val="center"/>
          </w:tcPr>
          <w:p w:rsidR="00E51291" w:rsidRPr="00576CAD" w:rsidRDefault="00E51291" w:rsidP="0012026C">
            <w:pPr>
              <w:spacing w:line="300" w:lineRule="exact"/>
              <w:jc w:val="both"/>
              <w:rPr>
                <w:rFonts w:hint="eastAsia"/>
                <w:b/>
                <w:bCs/>
                <w:sz w:val="21"/>
                <w:lang w:eastAsia="zh-CN"/>
              </w:rPr>
            </w:pPr>
            <w:r w:rsidRPr="00576CAD">
              <w:rPr>
                <w:rFonts w:eastAsia="SimHei" w:hint="eastAsia"/>
                <w:bCs/>
                <w:sz w:val="21"/>
                <w:lang w:eastAsia="zh-CN"/>
              </w:rPr>
              <w:t>合计</w:t>
            </w:r>
          </w:p>
        </w:tc>
        <w:tc>
          <w:tcPr>
            <w:tcW w:w="1163" w:type="dxa"/>
            <w:tcBorders>
              <w:top w:val="double" w:sz="6" w:space="0" w:color="auto"/>
              <w:left w:val="nil"/>
              <w:bottom w:val="single" w:sz="2" w:space="0" w:color="auto"/>
              <w:right w:val="double" w:sz="6" w:space="0" w:color="auto"/>
            </w:tcBorders>
            <w:shd w:val="pct20" w:color="auto" w:fill="auto"/>
            <w:noWrap/>
            <w:vAlign w:val="center"/>
          </w:tcPr>
          <w:p w:rsidR="00E51291" w:rsidRPr="00576CAD" w:rsidRDefault="00E51291" w:rsidP="0012026C">
            <w:pPr>
              <w:spacing w:line="300" w:lineRule="exact"/>
              <w:jc w:val="both"/>
              <w:rPr>
                <w:b/>
                <w:bCs/>
                <w:sz w:val="21"/>
              </w:rPr>
            </w:pPr>
            <w:r w:rsidRPr="00576CAD">
              <w:rPr>
                <w:rFonts w:eastAsia="SimHei"/>
                <w:bCs/>
                <w:sz w:val="21"/>
              </w:rPr>
              <w:t>20</w:t>
            </w:r>
            <w:r w:rsidR="002B7E9F" w:rsidRPr="00576CAD">
              <w:rPr>
                <w:rFonts w:eastAsia="SimHei" w:hint="eastAsia"/>
                <w:bCs/>
                <w:sz w:val="21"/>
                <w:lang w:eastAsia="zh-CN"/>
              </w:rPr>
              <w:t xml:space="preserve"> </w:t>
            </w:r>
            <w:r w:rsidRPr="00576CAD">
              <w:rPr>
                <w:rFonts w:eastAsia="SimHei"/>
                <w:bCs/>
                <w:sz w:val="21"/>
              </w:rPr>
              <w:t>526</w:t>
            </w:r>
          </w:p>
        </w:tc>
        <w:tc>
          <w:tcPr>
            <w:tcW w:w="1041" w:type="dxa"/>
            <w:tcBorders>
              <w:top w:val="double" w:sz="6" w:space="0" w:color="auto"/>
              <w:left w:val="nil"/>
              <w:bottom w:val="single" w:sz="2" w:space="0" w:color="auto"/>
              <w:right w:val="double" w:sz="6" w:space="0" w:color="auto"/>
            </w:tcBorders>
            <w:shd w:val="pct20" w:color="auto" w:fill="auto"/>
            <w:noWrap/>
            <w:vAlign w:val="center"/>
          </w:tcPr>
          <w:p w:rsidR="00E51291" w:rsidRPr="00576CAD" w:rsidRDefault="00E51291" w:rsidP="0012026C">
            <w:pPr>
              <w:spacing w:line="300" w:lineRule="exact"/>
              <w:jc w:val="both"/>
              <w:rPr>
                <w:b/>
                <w:bCs/>
                <w:sz w:val="21"/>
              </w:rPr>
            </w:pPr>
            <w:r w:rsidRPr="00576CAD">
              <w:rPr>
                <w:rFonts w:eastAsia="SimHei"/>
                <w:bCs/>
                <w:sz w:val="21"/>
              </w:rPr>
              <w:t>218</w:t>
            </w:r>
          </w:p>
        </w:tc>
        <w:tc>
          <w:tcPr>
            <w:tcW w:w="993" w:type="dxa"/>
            <w:tcBorders>
              <w:top w:val="double" w:sz="6" w:space="0" w:color="auto"/>
              <w:left w:val="nil"/>
              <w:bottom w:val="single" w:sz="2" w:space="0" w:color="auto"/>
              <w:right w:val="double" w:sz="6" w:space="0" w:color="auto"/>
            </w:tcBorders>
            <w:shd w:val="pct20" w:color="auto" w:fill="auto"/>
            <w:noWrap/>
            <w:vAlign w:val="center"/>
          </w:tcPr>
          <w:p w:rsidR="00E51291" w:rsidRPr="00576CAD" w:rsidRDefault="00E51291" w:rsidP="0012026C">
            <w:pPr>
              <w:spacing w:line="300" w:lineRule="exact"/>
              <w:jc w:val="both"/>
              <w:rPr>
                <w:b/>
                <w:bCs/>
                <w:sz w:val="21"/>
              </w:rPr>
            </w:pPr>
            <w:r w:rsidRPr="00576CAD">
              <w:rPr>
                <w:rFonts w:eastAsia="SimHei"/>
                <w:bCs/>
                <w:sz w:val="21"/>
              </w:rPr>
              <w:t>2</w:t>
            </w:r>
            <w:r w:rsidR="002B7E9F" w:rsidRPr="00576CAD">
              <w:rPr>
                <w:rFonts w:eastAsia="SimHei" w:hint="eastAsia"/>
                <w:bCs/>
                <w:sz w:val="21"/>
                <w:lang w:eastAsia="zh-CN"/>
              </w:rPr>
              <w:t xml:space="preserve"> </w:t>
            </w:r>
            <w:r w:rsidRPr="00576CAD">
              <w:rPr>
                <w:rFonts w:eastAsia="SimHei"/>
                <w:bCs/>
                <w:sz w:val="21"/>
              </w:rPr>
              <w:t>447</w:t>
            </w:r>
          </w:p>
        </w:tc>
        <w:tc>
          <w:tcPr>
            <w:tcW w:w="1249" w:type="dxa"/>
            <w:tcBorders>
              <w:top w:val="double" w:sz="6" w:space="0" w:color="auto"/>
              <w:left w:val="nil"/>
              <w:bottom w:val="single" w:sz="2" w:space="0" w:color="auto"/>
              <w:right w:val="double" w:sz="6" w:space="0" w:color="auto"/>
            </w:tcBorders>
            <w:shd w:val="pct20" w:color="auto" w:fill="auto"/>
            <w:noWrap/>
            <w:vAlign w:val="center"/>
          </w:tcPr>
          <w:p w:rsidR="00E51291" w:rsidRPr="00576CAD" w:rsidRDefault="00E51291" w:rsidP="0012026C">
            <w:pPr>
              <w:spacing w:line="300" w:lineRule="exact"/>
              <w:jc w:val="both"/>
              <w:rPr>
                <w:rFonts w:eastAsia="SimHei"/>
                <w:bCs/>
                <w:sz w:val="21"/>
              </w:rPr>
            </w:pPr>
            <w:r w:rsidRPr="00576CAD">
              <w:rPr>
                <w:rFonts w:eastAsia="SimHei"/>
                <w:bCs/>
                <w:sz w:val="21"/>
              </w:rPr>
              <w:t>23</w:t>
            </w:r>
            <w:r w:rsidR="002B7E9F" w:rsidRPr="00576CAD">
              <w:rPr>
                <w:rFonts w:eastAsia="SimHei" w:hint="eastAsia"/>
                <w:bCs/>
                <w:sz w:val="21"/>
                <w:lang w:eastAsia="zh-CN"/>
              </w:rPr>
              <w:t xml:space="preserve"> </w:t>
            </w:r>
            <w:r w:rsidRPr="00576CAD">
              <w:rPr>
                <w:rFonts w:eastAsia="SimHei"/>
                <w:bCs/>
                <w:sz w:val="21"/>
              </w:rPr>
              <w:t>191</w:t>
            </w:r>
          </w:p>
        </w:tc>
      </w:tr>
      <w:tr w:rsidR="00BB4BDA" w:rsidRPr="00576CAD">
        <w:trPr>
          <w:trHeight w:val="340"/>
        </w:trPr>
        <w:tc>
          <w:tcPr>
            <w:tcW w:w="3470" w:type="dxa"/>
            <w:tcBorders>
              <w:top w:val="single" w:sz="2" w:space="0" w:color="auto"/>
              <w:left w:val="double" w:sz="6" w:space="0" w:color="auto"/>
              <w:bottom w:val="nil"/>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 </w:t>
            </w:r>
          </w:p>
        </w:tc>
        <w:tc>
          <w:tcPr>
            <w:tcW w:w="1851" w:type="dxa"/>
            <w:tcBorders>
              <w:top w:val="single" w:sz="2" w:space="0" w:color="auto"/>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rFonts w:hint="eastAsia"/>
                <w:sz w:val="21"/>
                <w:lang w:eastAsia="zh-CN"/>
              </w:rPr>
            </w:pPr>
            <w:r w:rsidRPr="00576CAD">
              <w:rPr>
                <w:rFonts w:hint="eastAsia"/>
                <w:sz w:val="21"/>
                <w:lang w:eastAsia="zh-CN"/>
              </w:rPr>
              <w:t>干部</w:t>
            </w:r>
          </w:p>
        </w:tc>
        <w:tc>
          <w:tcPr>
            <w:tcW w:w="1163" w:type="dxa"/>
            <w:tcBorders>
              <w:top w:val="single" w:sz="2" w:space="0" w:color="auto"/>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2</w:t>
            </w:r>
            <w:r w:rsidR="002B7E9F" w:rsidRPr="00576CAD">
              <w:rPr>
                <w:rFonts w:hint="eastAsia"/>
                <w:sz w:val="21"/>
                <w:lang w:eastAsia="zh-CN"/>
              </w:rPr>
              <w:t xml:space="preserve"> </w:t>
            </w:r>
            <w:r w:rsidRPr="00576CAD">
              <w:rPr>
                <w:sz w:val="21"/>
              </w:rPr>
              <w:t>515</w:t>
            </w:r>
          </w:p>
        </w:tc>
        <w:tc>
          <w:tcPr>
            <w:tcW w:w="1041" w:type="dxa"/>
            <w:tcBorders>
              <w:top w:val="single" w:sz="2" w:space="0" w:color="auto"/>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147</w:t>
            </w:r>
          </w:p>
        </w:tc>
        <w:tc>
          <w:tcPr>
            <w:tcW w:w="993" w:type="dxa"/>
            <w:tcBorders>
              <w:top w:val="single" w:sz="2" w:space="0" w:color="auto"/>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53</w:t>
            </w:r>
          </w:p>
        </w:tc>
        <w:tc>
          <w:tcPr>
            <w:tcW w:w="1249" w:type="dxa"/>
            <w:tcBorders>
              <w:top w:val="single" w:sz="2" w:space="0" w:color="auto"/>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2</w:t>
            </w:r>
            <w:r w:rsidR="002B7E9F" w:rsidRPr="00576CAD">
              <w:rPr>
                <w:rFonts w:hint="eastAsia"/>
                <w:sz w:val="21"/>
                <w:lang w:eastAsia="zh-CN"/>
              </w:rPr>
              <w:t xml:space="preserve"> </w:t>
            </w:r>
            <w:r w:rsidRPr="00576CAD">
              <w:rPr>
                <w:sz w:val="21"/>
              </w:rPr>
              <w:t>715</w:t>
            </w:r>
          </w:p>
        </w:tc>
      </w:tr>
      <w:tr w:rsidR="00BB4BDA"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BB4BDA" w:rsidRPr="00576CAD" w:rsidRDefault="00B70798" w:rsidP="0012026C">
            <w:pPr>
              <w:spacing w:line="300" w:lineRule="exact"/>
              <w:jc w:val="both"/>
              <w:rPr>
                <w:rFonts w:eastAsia="SimHei" w:hint="eastAsia"/>
                <w:bCs/>
                <w:sz w:val="21"/>
                <w:lang w:eastAsia="zh-CN"/>
              </w:rPr>
            </w:pPr>
            <w:r w:rsidRPr="00576CAD">
              <w:rPr>
                <w:rFonts w:eastAsia="SimHei" w:hint="eastAsia"/>
                <w:bCs/>
                <w:sz w:val="21"/>
                <w:lang w:eastAsia="zh-CN"/>
              </w:rPr>
              <w:t>市镇</w:t>
            </w:r>
          </w:p>
        </w:tc>
        <w:tc>
          <w:tcPr>
            <w:tcW w:w="1851"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rFonts w:hint="eastAsia"/>
                <w:sz w:val="21"/>
                <w:lang w:eastAsia="zh-CN"/>
              </w:rPr>
            </w:pPr>
            <w:r w:rsidRPr="00576CAD">
              <w:rPr>
                <w:rFonts w:hint="eastAsia"/>
                <w:sz w:val="21"/>
                <w:lang w:eastAsia="zh-CN"/>
              </w:rPr>
              <w:t>管理层</w:t>
            </w:r>
          </w:p>
        </w:tc>
        <w:tc>
          <w:tcPr>
            <w:tcW w:w="1163"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3</w:t>
            </w:r>
            <w:r w:rsidR="002B7E9F" w:rsidRPr="00576CAD">
              <w:rPr>
                <w:rFonts w:hint="eastAsia"/>
                <w:sz w:val="21"/>
                <w:lang w:eastAsia="zh-CN"/>
              </w:rPr>
              <w:t xml:space="preserve"> </w:t>
            </w:r>
            <w:r w:rsidRPr="00576CAD">
              <w:rPr>
                <w:sz w:val="21"/>
              </w:rPr>
              <w:t>059</w:t>
            </w:r>
          </w:p>
        </w:tc>
        <w:tc>
          <w:tcPr>
            <w:tcW w:w="1041"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1</w:t>
            </w:r>
          </w:p>
        </w:tc>
        <w:tc>
          <w:tcPr>
            <w:tcW w:w="993"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5</w:t>
            </w:r>
          </w:p>
        </w:tc>
        <w:tc>
          <w:tcPr>
            <w:tcW w:w="1249"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3</w:t>
            </w:r>
            <w:r w:rsidR="002B7E9F" w:rsidRPr="00576CAD">
              <w:rPr>
                <w:rFonts w:hint="eastAsia"/>
                <w:sz w:val="21"/>
                <w:lang w:eastAsia="zh-CN"/>
              </w:rPr>
              <w:t xml:space="preserve"> </w:t>
            </w:r>
            <w:r w:rsidRPr="00576CAD">
              <w:rPr>
                <w:sz w:val="21"/>
              </w:rPr>
              <w:t>065</w:t>
            </w:r>
          </w:p>
        </w:tc>
      </w:tr>
      <w:tr w:rsidR="00BB4BDA" w:rsidRPr="00576CAD">
        <w:trPr>
          <w:trHeight w:val="340"/>
        </w:trPr>
        <w:tc>
          <w:tcPr>
            <w:tcW w:w="3470" w:type="dxa"/>
            <w:tcBorders>
              <w:top w:val="nil"/>
              <w:left w:val="double" w:sz="6" w:space="0" w:color="auto"/>
              <w:bottom w:val="nil"/>
              <w:right w:val="double" w:sz="6" w:space="0" w:color="auto"/>
            </w:tcBorders>
            <w:shd w:val="clear" w:color="auto" w:fill="auto"/>
            <w:noWrap/>
            <w:vAlign w:val="center"/>
          </w:tcPr>
          <w:p w:rsidR="00BB4BDA" w:rsidRPr="00576CAD" w:rsidRDefault="00BB4BDA" w:rsidP="0012026C">
            <w:pPr>
              <w:spacing w:line="300" w:lineRule="exact"/>
              <w:jc w:val="both"/>
              <w:rPr>
                <w:rFonts w:eastAsia="SimHei"/>
                <w:bCs/>
                <w:sz w:val="21"/>
              </w:rPr>
            </w:pPr>
            <w:r w:rsidRPr="00576CAD">
              <w:rPr>
                <w:rFonts w:eastAsia="SimHei"/>
                <w:bCs/>
                <w:sz w:val="21"/>
              </w:rPr>
              <w:t> </w:t>
            </w:r>
          </w:p>
        </w:tc>
        <w:tc>
          <w:tcPr>
            <w:tcW w:w="1851"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rFonts w:hint="eastAsia"/>
                <w:sz w:val="21"/>
                <w:lang w:eastAsia="zh-CN"/>
              </w:rPr>
            </w:pPr>
            <w:r w:rsidRPr="00576CAD">
              <w:rPr>
                <w:rFonts w:hint="eastAsia"/>
                <w:sz w:val="21"/>
                <w:lang w:eastAsia="zh-CN"/>
              </w:rPr>
              <w:t>执行层</w:t>
            </w:r>
          </w:p>
        </w:tc>
        <w:tc>
          <w:tcPr>
            <w:tcW w:w="1163"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13</w:t>
            </w:r>
            <w:r w:rsidR="002B7E9F" w:rsidRPr="00576CAD">
              <w:rPr>
                <w:rFonts w:hint="eastAsia"/>
                <w:sz w:val="21"/>
                <w:lang w:eastAsia="zh-CN"/>
              </w:rPr>
              <w:t xml:space="preserve"> </w:t>
            </w:r>
            <w:r w:rsidRPr="00576CAD">
              <w:rPr>
                <w:sz w:val="21"/>
              </w:rPr>
              <w:t>770</w:t>
            </w:r>
          </w:p>
        </w:tc>
        <w:tc>
          <w:tcPr>
            <w:tcW w:w="1041"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1</w:t>
            </w:r>
            <w:r w:rsidR="002B7E9F" w:rsidRPr="00576CAD">
              <w:rPr>
                <w:rFonts w:hint="eastAsia"/>
                <w:sz w:val="21"/>
                <w:lang w:eastAsia="zh-CN"/>
              </w:rPr>
              <w:t xml:space="preserve"> </w:t>
            </w:r>
            <w:r w:rsidRPr="00576CAD">
              <w:rPr>
                <w:sz w:val="21"/>
              </w:rPr>
              <w:t>501</w:t>
            </w:r>
          </w:p>
        </w:tc>
        <w:tc>
          <w:tcPr>
            <w:tcW w:w="993"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12</w:t>
            </w:r>
            <w:r w:rsidR="002B7E9F" w:rsidRPr="00576CAD">
              <w:rPr>
                <w:rFonts w:hint="eastAsia"/>
                <w:sz w:val="21"/>
                <w:lang w:eastAsia="zh-CN"/>
              </w:rPr>
              <w:t xml:space="preserve"> </w:t>
            </w:r>
            <w:r w:rsidRPr="00576CAD">
              <w:rPr>
                <w:sz w:val="21"/>
              </w:rPr>
              <w:t>646</w:t>
            </w:r>
          </w:p>
        </w:tc>
        <w:tc>
          <w:tcPr>
            <w:tcW w:w="1249" w:type="dxa"/>
            <w:tcBorders>
              <w:top w:val="nil"/>
              <w:left w:val="nil"/>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sz w:val="21"/>
              </w:rPr>
            </w:pPr>
            <w:r w:rsidRPr="00576CAD">
              <w:rPr>
                <w:sz w:val="21"/>
              </w:rPr>
              <w:t>27</w:t>
            </w:r>
            <w:r w:rsidR="002B7E9F" w:rsidRPr="00576CAD">
              <w:rPr>
                <w:rFonts w:hint="eastAsia"/>
                <w:sz w:val="21"/>
                <w:lang w:eastAsia="zh-CN"/>
              </w:rPr>
              <w:t xml:space="preserve"> </w:t>
            </w:r>
            <w:r w:rsidRPr="00576CAD">
              <w:rPr>
                <w:sz w:val="21"/>
              </w:rPr>
              <w:t>917</w:t>
            </w:r>
          </w:p>
        </w:tc>
      </w:tr>
      <w:tr w:rsidR="00BB4BDA" w:rsidRPr="00576CAD">
        <w:trPr>
          <w:trHeight w:val="340"/>
        </w:trPr>
        <w:tc>
          <w:tcPr>
            <w:tcW w:w="3470" w:type="dxa"/>
            <w:tcBorders>
              <w:top w:val="nil"/>
              <w:left w:val="double" w:sz="6" w:space="0" w:color="auto"/>
              <w:bottom w:val="double" w:sz="6" w:space="0" w:color="auto"/>
              <w:right w:val="double" w:sz="6" w:space="0" w:color="auto"/>
            </w:tcBorders>
            <w:shd w:val="clear" w:color="auto" w:fill="auto"/>
            <w:noWrap/>
            <w:vAlign w:val="center"/>
          </w:tcPr>
          <w:p w:rsidR="00BB4BDA" w:rsidRPr="00576CAD" w:rsidRDefault="00BB4BDA" w:rsidP="0012026C">
            <w:pPr>
              <w:spacing w:line="300" w:lineRule="exact"/>
              <w:jc w:val="both"/>
              <w:rPr>
                <w:b/>
                <w:bCs/>
                <w:sz w:val="21"/>
              </w:rPr>
            </w:pPr>
            <w:r w:rsidRPr="00576CAD">
              <w:rPr>
                <w:rFonts w:eastAsia="SimHei"/>
                <w:bCs/>
                <w:sz w:val="21"/>
              </w:rPr>
              <w:t> </w:t>
            </w:r>
          </w:p>
        </w:tc>
        <w:tc>
          <w:tcPr>
            <w:tcW w:w="1851" w:type="dxa"/>
            <w:tcBorders>
              <w:top w:val="double" w:sz="6" w:space="0" w:color="auto"/>
              <w:left w:val="nil"/>
              <w:bottom w:val="double" w:sz="6" w:space="0" w:color="auto"/>
              <w:right w:val="double" w:sz="6" w:space="0" w:color="auto"/>
            </w:tcBorders>
            <w:shd w:val="pct20" w:color="auto" w:fill="auto"/>
            <w:noWrap/>
            <w:vAlign w:val="center"/>
          </w:tcPr>
          <w:p w:rsidR="00BB4BDA" w:rsidRPr="00576CAD" w:rsidRDefault="00BB4BDA" w:rsidP="0012026C">
            <w:pPr>
              <w:spacing w:line="300" w:lineRule="exact"/>
              <w:jc w:val="both"/>
              <w:rPr>
                <w:rFonts w:hint="eastAsia"/>
                <w:b/>
                <w:bCs/>
                <w:sz w:val="21"/>
                <w:lang w:eastAsia="zh-CN"/>
              </w:rPr>
            </w:pPr>
            <w:r w:rsidRPr="00576CAD">
              <w:rPr>
                <w:rFonts w:eastAsia="SimHei" w:hint="eastAsia"/>
                <w:bCs/>
                <w:sz w:val="21"/>
                <w:lang w:eastAsia="zh-CN"/>
              </w:rPr>
              <w:t>合计</w:t>
            </w:r>
          </w:p>
        </w:tc>
        <w:tc>
          <w:tcPr>
            <w:tcW w:w="1163" w:type="dxa"/>
            <w:tcBorders>
              <w:top w:val="double" w:sz="6" w:space="0" w:color="auto"/>
              <w:left w:val="nil"/>
              <w:bottom w:val="double" w:sz="6" w:space="0" w:color="auto"/>
              <w:right w:val="double" w:sz="6" w:space="0" w:color="auto"/>
            </w:tcBorders>
            <w:shd w:val="pct20" w:color="auto" w:fill="auto"/>
            <w:noWrap/>
            <w:vAlign w:val="center"/>
          </w:tcPr>
          <w:p w:rsidR="00BB4BDA" w:rsidRPr="00576CAD" w:rsidRDefault="00BB4BDA" w:rsidP="0012026C">
            <w:pPr>
              <w:spacing w:line="300" w:lineRule="exact"/>
              <w:jc w:val="both"/>
              <w:rPr>
                <w:b/>
                <w:bCs/>
                <w:sz w:val="21"/>
              </w:rPr>
            </w:pPr>
            <w:r w:rsidRPr="00576CAD">
              <w:rPr>
                <w:rFonts w:eastAsia="SimHei"/>
                <w:bCs/>
                <w:sz w:val="21"/>
              </w:rPr>
              <w:t>19</w:t>
            </w:r>
            <w:r w:rsidR="002B7E9F" w:rsidRPr="00576CAD">
              <w:rPr>
                <w:rFonts w:eastAsia="SimHei" w:hint="eastAsia"/>
                <w:bCs/>
                <w:sz w:val="21"/>
                <w:lang w:eastAsia="zh-CN"/>
              </w:rPr>
              <w:t xml:space="preserve"> </w:t>
            </w:r>
            <w:r w:rsidRPr="00576CAD">
              <w:rPr>
                <w:rFonts w:eastAsia="SimHei"/>
                <w:bCs/>
                <w:sz w:val="21"/>
              </w:rPr>
              <w:t>344</w:t>
            </w:r>
          </w:p>
        </w:tc>
        <w:tc>
          <w:tcPr>
            <w:tcW w:w="1041" w:type="dxa"/>
            <w:tcBorders>
              <w:top w:val="double" w:sz="6" w:space="0" w:color="auto"/>
              <w:left w:val="nil"/>
              <w:bottom w:val="double" w:sz="6" w:space="0" w:color="auto"/>
              <w:right w:val="double" w:sz="6" w:space="0" w:color="auto"/>
            </w:tcBorders>
            <w:shd w:val="pct20" w:color="auto" w:fill="auto"/>
            <w:noWrap/>
            <w:vAlign w:val="center"/>
          </w:tcPr>
          <w:p w:rsidR="00BB4BDA" w:rsidRPr="00576CAD" w:rsidRDefault="00BB4BDA" w:rsidP="0012026C">
            <w:pPr>
              <w:spacing w:line="300" w:lineRule="exact"/>
              <w:jc w:val="both"/>
              <w:rPr>
                <w:b/>
                <w:bCs/>
                <w:sz w:val="21"/>
              </w:rPr>
            </w:pPr>
            <w:r w:rsidRPr="00576CAD">
              <w:rPr>
                <w:rFonts w:eastAsia="SimHei"/>
                <w:bCs/>
                <w:sz w:val="21"/>
              </w:rPr>
              <w:t>1</w:t>
            </w:r>
            <w:r w:rsidR="002B7E9F" w:rsidRPr="00576CAD">
              <w:rPr>
                <w:rFonts w:eastAsia="SimHei" w:hint="eastAsia"/>
                <w:bCs/>
                <w:sz w:val="21"/>
                <w:lang w:eastAsia="zh-CN"/>
              </w:rPr>
              <w:t xml:space="preserve"> </w:t>
            </w:r>
            <w:r w:rsidRPr="00576CAD">
              <w:rPr>
                <w:rFonts w:eastAsia="SimHei"/>
                <w:bCs/>
                <w:sz w:val="21"/>
              </w:rPr>
              <w:t>649</w:t>
            </w:r>
          </w:p>
        </w:tc>
        <w:tc>
          <w:tcPr>
            <w:tcW w:w="993" w:type="dxa"/>
            <w:tcBorders>
              <w:top w:val="double" w:sz="6" w:space="0" w:color="auto"/>
              <w:left w:val="nil"/>
              <w:bottom w:val="double" w:sz="6" w:space="0" w:color="auto"/>
              <w:right w:val="double" w:sz="6" w:space="0" w:color="auto"/>
            </w:tcBorders>
            <w:shd w:val="pct20" w:color="auto" w:fill="auto"/>
            <w:noWrap/>
            <w:vAlign w:val="center"/>
          </w:tcPr>
          <w:p w:rsidR="00BB4BDA" w:rsidRPr="00576CAD" w:rsidRDefault="00BB4BDA" w:rsidP="0012026C">
            <w:pPr>
              <w:spacing w:line="300" w:lineRule="exact"/>
              <w:jc w:val="both"/>
              <w:rPr>
                <w:b/>
                <w:bCs/>
                <w:sz w:val="21"/>
              </w:rPr>
            </w:pPr>
            <w:r w:rsidRPr="00576CAD">
              <w:rPr>
                <w:rFonts w:eastAsia="SimHei"/>
                <w:bCs/>
                <w:sz w:val="21"/>
              </w:rPr>
              <w:t>12</w:t>
            </w:r>
            <w:r w:rsidR="002B7E9F" w:rsidRPr="00576CAD">
              <w:rPr>
                <w:rFonts w:eastAsia="SimHei" w:hint="eastAsia"/>
                <w:bCs/>
                <w:sz w:val="21"/>
                <w:lang w:eastAsia="zh-CN"/>
              </w:rPr>
              <w:t xml:space="preserve"> </w:t>
            </w:r>
            <w:r w:rsidRPr="00576CAD">
              <w:rPr>
                <w:rFonts w:eastAsia="SimHei"/>
                <w:bCs/>
                <w:sz w:val="21"/>
              </w:rPr>
              <w:t>704</w:t>
            </w:r>
          </w:p>
        </w:tc>
        <w:tc>
          <w:tcPr>
            <w:tcW w:w="1249" w:type="dxa"/>
            <w:tcBorders>
              <w:top w:val="double" w:sz="6" w:space="0" w:color="auto"/>
              <w:left w:val="nil"/>
              <w:bottom w:val="double" w:sz="6" w:space="0" w:color="auto"/>
              <w:right w:val="double" w:sz="6" w:space="0" w:color="auto"/>
            </w:tcBorders>
            <w:shd w:val="pct20" w:color="auto" w:fill="auto"/>
            <w:noWrap/>
            <w:vAlign w:val="center"/>
          </w:tcPr>
          <w:p w:rsidR="00BB4BDA" w:rsidRPr="00576CAD" w:rsidRDefault="00BB4BDA" w:rsidP="0012026C">
            <w:pPr>
              <w:spacing w:line="300" w:lineRule="exact"/>
              <w:jc w:val="both"/>
              <w:rPr>
                <w:rFonts w:eastAsia="SimHei"/>
                <w:bCs/>
                <w:sz w:val="21"/>
              </w:rPr>
            </w:pPr>
            <w:r w:rsidRPr="00576CAD">
              <w:rPr>
                <w:rFonts w:eastAsia="SimHei"/>
                <w:bCs/>
                <w:sz w:val="21"/>
              </w:rPr>
              <w:t>33</w:t>
            </w:r>
            <w:r w:rsidR="002B7E9F" w:rsidRPr="00576CAD">
              <w:rPr>
                <w:rFonts w:eastAsia="SimHei" w:hint="eastAsia"/>
                <w:bCs/>
                <w:sz w:val="21"/>
                <w:lang w:eastAsia="zh-CN"/>
              </w:rPr>
              <w:t xml:space="preserve"> </w:t>
            </w:r>
            <w:r w:rsidRPr="00576CAD">
              <w:rPr>
                <w:rFonts w:eastAsia="SimHei"/>
                <w:bCs/>
                <w:sz w:val="21"/>
              </w:rPr>
              <w:t>697</w:t>
            </w:r>
          </w:p>
        </w:tc>
      </w:tr>
      <w:tr w:rsidR="0016068F" w:rsidRPr="00576CAD">
        <w:trPr>
          <w:trHeight w:val="570"/>
        </w:trPr>
        <w:tc>
          <w:tcPr>
            <w:tcW w:w="5321" w:type="dxa"/>
            <w:gridSpan w:val="2"/>
            <w:tcBorders>
              <w:top w:val="double" w:sz="6" w:space="0" w:color="auto"/>
              <w:left w:val="double" w:sz="6" w:space="0" w:color="auto"/>
              <w:bottom w:val="double" w:sz="6" w:space="0" w:color="auto"/>
              <w:right w:val="double" w:sz="6" w:space="0" w:color="auto"/>
            </w:tcBorders>
            <w:shd w:val="pct20" w:color="auto" w:fill="auto"/>
            <w:noWrap/>
            <w:vAlign w:val="center"/>
          </w:tcPr>
          <w:p w:rsidR="0016068F" w:rsidRPr="00576CAD" w:rsidRDefault="00BB4BDA" w:rsidP="0012026C">
            <w:pPr>
              <w:spacing w:line="300" w:lineRule="exact"/>
              <w:jc w:val="both"/>
              <w:rPr>
                <w:rFonts w:hint="eastAsia"/>
                <w:b/>
                <w:bCs/>
                <w:sz w:val="21"/>
                <w:lang w:eastAsia="zh-CN"/>
              </w:rPr>
            </w:pPr>
            <w:r w:rsidRPr="00576CAD">
              <w:rPr>
                <w:rFonts w:eastAsia="SimHei" w:hint="eastAsia"/>
                <w:bCs/>
                <w:sz w:val="21"/>
                <w:lang w:eastAsia="zh-CN"/>
              </w:rPr>
              <w:t>总计</w:t>
            </w:r>
          </w:p>
        </w:tc>
        <w:tc>
          <w:tcPr>
            <w:tcW w:w="1163" w:type="dxa"/>
            <w:tcBorders>
              <w:top w:val="nil"/>
              <w:left w:val="nil"/>
              <w:bottom w:val="double" w:sz="6" w:space="0" w:color="auto"/>
              <w:right w:val="double" w:sz="6" w:space="0" w:color="auto"/>
            </w:tcBorders>
            <w:shd w:val="pct20" w:color="auto" w:fill="auto"/>
            <w:noWrap/>
            <w:vAlign w:val="center"/>
          </w:tcPr>
          <w:p w:rsidR="0016068F" w:rsidRPr="00576CAD" w:rsidRDefault="002B7E9F" w:rsidP="0012026C">
            <w:pPr>
              <w:spacing w:line="300" w:lineRule="exact"/>
              <w:jc w:val="both"/>
              <w:rPr>
                <w:b/>
                <w:bCs/>
                <w:sz w:val="21"/>
              </w:rPr>
            </w:pPr>
            <w:r w:rsidRPr="00576CAD">
              <w:rPr>
                <w:rFonts w:eastAsia="SimHei"/>
                <w:bCs/>
                <w:sz w:val="21"/>
              </w:rPr>
              <w:t>415</w:t>
            </w:r>
            <w:r w:rsidRPr="00576CAD">
              <w:rPr>
                <w:rFonts w:eastAsia="SimHei" w:hint="eastAsia"/>
                <w:bCs/>
                <w:sz w:val="21"/>
                <w:lang w:eastAsia="zh-CN"/>
              </w:rPr>
              <w:t xml:space="preserve"> </w:t>
            </w:r>
            <w:r w:rsidR="0016068F" w:rsidRPr="00576CAD">
              <w:rPr>
                <w:rFonts w:eastAsia="SimHei"/>
                <w:bCs/>
                <w:sz w:val="21"/>
              </w:rPr>
              <w:t>748</w:t>
            </w:r>
          </w:p>
        </w:tc>
        <w:tc>
          <w:tcPr>
            <w:tcW w:w="1041" w:type="dxa"/>
            <w:tcBorders>
              <w:top w:val="nil"/>
              <w:left w:val="nil"/>
              <w:bottom w:val="double" w:sz="6"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6</w:t>
            </w:r>
            <w:r w:rsidR="00B70798" w:rsidRPr="00576CAD">
              <w:rPr>
                <w:rFonts w:eastAsia="SimHei" w:hint="eastAsia"/>
                <w:bCs/>
                <w:sz w:val="21"/>
                <w:lang w:eastAsia="zh-CN"/>
              </w:rPr>
              <w:t xml:space="preserve"> </w:t>
            </w:r>
            <w:r w:rsidRPr="00576CAD">
              <w:rPr>
                <w:rFonts w:eastAsia="SimHei"/>
                <w:bCs/>
                <w:sz w:val="21"/>
              </w:rPr>
              <w:t>713</w:t>
            </w:r>
          </w:p>
        </w:tc>
        <w:tc>
          <w:tcPr>
            <w:tcW w:w="993" w:type="dxa"/>
            <w:tcBorders>
              <w:top w:val="nil"/>
              <w:left w:val="nil"/>
              <w:bottom w:val="double" w:sz="6" w:space="0" w:color="auto"/>
              <w:right w:val="double" w:sz="6" w:space="0" w:color="auto"/>
            </w:tcBorders>
            <w:shd w:val="pct20" w:color="auto" w:fill="auto"/>
            <w:noWrap/>
            <w:vAlign w:val="center"/>
          </w:tcPr>
          <w:p w:rsidR="0016068F" w:rsidRPr="00576CAD" w:rsidRDefault="0016068F" w:rsidP="0012026C">
            <w:pPr>
              <w:spacing w:line="300" w:lineRule="exact"/>
              <w:jc w:val="both"/>
              <w:rPr>
                <w:b/>
                <w:bCs/>
                <w:sz w:val="21"/>
              </w:rPr>
            </w:pPr>
            <w:r w:rsidRPr="00576CAD">
              <w:rPr>
                <w:rFonts w:eastAsia="SimHei"/>
                <w:bCs/>
                <w:sz w:val="21"/>
              </w:rPr>
              <w:t>31 832</w:t>
            </w:r>
          </w:p>
        </w:tc>
        <w:tc>
          <w:tcPr>
            <w:tcW w:w="1249" w:type="dxa"/>
            <w:tcBorders>
              <w:top w:val="nil"/>
              <w:left w:val="nil"/>
              <w:bottom w:val="double" w:sz="6" w:space="0" w:color="auto"/>
              <w:right w:val="double" w:sz="6" w:space="0" w:color="auto"/>
            </w:tcBorders>
            <w:shd w:val="pct20" w:color="auto" w:fill="auto"/>
            <w:noWrap/>
            <w:vAlign w:val="center"/>
          </w:tcPr>
          <w:p w:rsidR="0016068F" w:rsidRPr="00576CAD" w:rsidRDefault="0016068F" w:rsidP="0012026C">
            <w:pPr>
              <w:spacing w:line="300" w:lineRule="exact"/>
              <w:jc w:val="both"/>
              <w:rPr>
                <w:rFonts w:eastAsia="SimHei"/>
                <w:bCs/>
                <w:sz w:val="21"/>
              </w:rPr>
            </w:pPr>
            <w:r w:rsidRPr="00576CAD">
              <w:rPr>
                <w:rFonts w:eastAsia="SimHei"/>
                <w:bCs/>
                <w:sz w:val="21"/>
              </w:rPr>
              <w:t>454 293</w:t>
            </w:r>
          </w:p>
        </w:tc>
      </w:tr>
    </w:tbl>
    <w:p w:rsidR="009F1E30" w:rsidRPr="00576CAD" w:rsidRDefault="009F1E30" w:rsidP="0012026C">
      <w:pPr>
        <w:spacing w:after="240" w:line="360" w:lineRule="exact"/>
        <w:jc w:val="both"/>
        <w:rPr>
          <w:rFonts w:eastAsia="SimHei" w:hint="eastAsia"/>
          <w:bCs/>
          <w:sz w:val="21"/>
          <w:lang w:eastAsia="zh-CN"/>
        </w:rPr>
      </w:pPr>
    </w:p>
    <w:p w:rsidR="00BC4E1B" w:rsidRPr="00576CAD" w:rsidRDefault="00BC4E1B" w:rsidP="0012026C">
      <w:pPr>
        <w:spacing w:after="240" w:line="360" w:lineRule="exact"/>
        <w:jc w:val="both"/>
        <w:rPr>
          <w:rFonts w:eastAsia="SimHei" w:hint="eastAsia"/>
          <w:bCs/>
          <w:sz w:val="21"/>
          <w:lang w:eastAsia="zh-CN"/>
        </w:rPr>
      </w:pPr>
    </w:p>
    <w:p w:rsidR="00BC4E1B" w:rsidRPr="00576CAD" w:rsidRDefault="00BC4E1B" w:rsidP="0012026C">
      <w:pPr>
        <w:spacing w:after="240" w:line="360" w:lineRule="exact"/>
        <w:jc w:val="both"/>
        <w:rPr>
          <w:rFonts w:eastAsia="SimHei" w:hint="eastAsia"/>
          <w:bCs/>
          <w:sz w:val="21"/>
          <w:lang w:eastAsia="zh-CN"/>
        </w:rPr>
      </w:pPr>
    </w:p>
    <w:tbl>
      <w:tblPr>
        <w:tblW w:w="5000" w:type="pct"/>
        <w:tblCellMar>
          <w:left w:w="70" w:type="dxa"/>
          <w:right w:w="70" w:type="dxa"/>
        </w:tblCellMar>
        <w:tblLook w:val="0000" w:firstRow="0" w:lastRow="0" w:firstColumn="0" w:lastColumn="0" w:noHBand="0" w:noVBand="0"/>
      </w:tblPr>
      <w:tblGrid>
        <w:gridCol w:w="3292"/>
        <w:gridCol w:w="1620"/>
        <w:gridCol w:w="1678"/>
        <w:gridCol w:w="1562"/>
        <w:gridCol w:w="1838"/>
      </w:tblGrid>
      <w:tr w:rsidR="00560A77" w:rsidRPr="00576CAD">
        <w:trPr>
          <w:trHeight w:val="375"/>
        </w:trPr>
        <w:tc>
          <w:tcPr>
            <w:tcW w:w="5000" w:type="pct"/>
            <w:gridSpan w:val="5"/>
            <w:tcBorders>
              <w:top w:val="nil"/>
              <w:left w:val="nil"/>
              <w:bottom w:val="nil"/>
              <w:right w:val="nil"/>
            </w:tcBorders>
            <w:shd w:val="clear" w:color="auto" w:fill="auto"/>
            <w:noWrap/>
            <w:vAlign w:val="center"/>
          </w:tcPr>
          <w:p w:rsidR="00560A77" w:rsidRPr="00576CAD" w:rsidRDefault="00560A77" w:rsidP="0012026C">
            <w:pPr>
              <w:spacing w:line="300" w:lineRule="exact"/>
              <w:jc w:val="both"/>
              <w:rPr>
                <w:rFonts w:eastAsia="SimHei"/>
                <w:bCs/>
                <w:sz w:val="21"/>
                <w:lang w:eastAsia="zh-CN"/>
              </w:rPr>
            </w:pPr>
            <w:r w:rsidRPr="00576CAD">
              <w:rPr>
                <w:rFonts w:eastAsia="SimHei"/>
                <w:bCs/>
                <w:sz w:val="21"/>
                <w:lang w:eastAsia="zh-CN"/>
              </w:rPr>
              <w:br w:type="page"/>
              <w:t xml:space="preserve">4- </w:t>
            </w:r>
            <w:r w:rsidR="00AB390B" w:rsidRPr="00576CAD">
              <w:rPr>
                <w:rFonts w:eastAsia="SimHei" w:hint="eastAsia"/>
                <w:bCs/>
                <w:sz w:val="21"/>
                <w:lang w:eastAsia="zh-CN"/>
              </w:rPr>
              <w:t>国家</w:t>
            </w:r>
            <w:r w:rsidR="006D7D3A" w:rsidRPr="00576CAD">
              <w:rPr>
                <w:rFonts w:eastAsia="SimHei" w:hint="eastAsia"/>
                <w:bCs/>
                <w:sz w:val="21"/>
                <w:lang w:eastAsia="zh-CN"/>
              </w:rPr>
              <w:t>行政部门</w:t>
            </w:r>
            <w:r w:rsidR="00AB390B" w:rsidRPr="00576CAD">
              <w:rPr>
                <w:rFonts w:eastAsia="SimHei" w:hint="eastAsia"/>
                <w:bCs/>
                <w:sz w:val="21"/>
                <w:lang w:eastAsia="zh-CN"/>
              </w:rPr>
              <w:t>女性工作者根据劳动关系属性划分</w:t>
            </w:r>
          </w:p>
        </w:tc>
      </w:tr>
      <w:tr w:rsidR="00560A77" w:rsidRPr="00576CAD">
        <w:trPr>
          <w:trHeight w:val="292"/>
        </w:trPr>
        <w:tc>
          <w:tcPr>
            <w:tcW w:w="1647" w:type="pct"/>
            <w:vMerge w:val="restart"/>
            <w:tcBorders>
              <w:top w:val="double" w:sz="6" w:space="0" w:color="auto"/>
              <w:left w:val="double" w:sz="6" w:space="0" w:color="auto"/>
              <w:bottom w:val="double" w:sz="6" w:space="0" w:color="000000"/>
              <w:right w:val="double" w:sz="6" w:space="0" w:color="auto"/>
            </w:tcBorders>
            <w:shd w:val="clear" w:color="auto" w:fill="E6E6E6"/>
            <w:noWrap/>
            <w:vAlign w:val="center"/>
          </w:tcPr>
          <w:p w:rsidR="00560A77" w:rsidRPr="00576CAD" w:rsidRDefault="00F122F2" w:rsidP="0012026C">
            <w:pPr>
              <w:spacing w:line="300" w:lineRule="exact"/>
              <w:jc w:val="both"/>
              <w:rPr>
                <w:rFonts w:hint="eastAsia"/>
                <w:b/>
                <w:bCs/>
                <w:sz w:val="21"/>
                <w:lang w:eastAsia="zh-CN"/>
              </w:rPr>
            </w:pPr>
            <w:r w:rsidRPr="00576CAD">
              <w:rPr>
                <w:rFonts w:eastAsia="SimHei" w:hint="eastAsia"/>
                <w:bCs/>
                <w:sz w:val="21"/>
                <w:lang w:eastAsia="zh-CN"/>
              </w:rPr>
              <w:t>国家</w:t>
            </w:r>
            <w:r w:rsidR="006D7D3A" w:rsidRPr="00576CAD">
              <w:rPr>
                <w:rFonts w:eastAsia="SimHei" w:hint="eastAsia"/>
                <w:bCs/>
                <w:sz w:val="21"/>
                <w:lang w:eastAsia="zh-CN"/>
              </w:rPr>
              <w:t>行政部门</w:t>
            </w:r>
          </w:p>
        </w:tc>
        <w:tc>
          <w:tcPr>
            <w:tcW w:w="2432" w:type="pct"/>
            <w:gridSpan w:val="3"/>
            <w:tcBorders>
              <w:top w:val="double" w:sz="6" w:space="0" w:color="auto"/>
              <w:left w:val="nil"/>
              <w:right w:val="double" w:sz="6" w:space="0" w:color="auto"/>
            </w:tcBorders>
            <w:shd w:val="clear" w:color="auto" w:fill="E6E6E6"/>
            <w:noWrap/>
            <w:vAlign w:val="center"/>
          </w:tcPr>
          <w:p w:rsidR="00560A77" w:rsidRPr="00576CAD" w:rsidRDefault="00F122F2" w:rsidP="0012026C">
            <w:pPr>
              <w:spacing w:line="300" w:lineRule="exact"/>
              <w:jc w:val="both"/>
              <w:rPr>
                <w:rFonts w:hint="eastAsia"/>
                <w:b/>
                <w:bCs/>
                <w:sz w:val="21"/>
                <w:lang w:eastAsia="zh-CN"/>
              </w:rPr>
            </w:pPr>
            <w:r w:rsidRPr="00576CAD">
              <w:rPr>
                <w:rFonts w:eastAsia="SimHei" w:hint="eastAsia"/>
                <w:bCs/>
                <w:sz w:val="21"/>
                <w:lang w:eastAsia="zh-CN"/>
              </w:rPr>
              <w:t>劳动关系属性</w:t>
            </w:r>
          </w:p>
        </w:tc>
        <w:tc>
          <w:tcPr>
            <w:tcW w:w="921" w:type="pct"/>
            <w:vMerge w:val="restart"/>
            <w:tcBorders>
              <w:top w:val="double" w:sz="6" w:space="0" w:color="auto"/>
              <w:left w:val="double" w:sz="6" w:space="0" w:color="auto"/>
              <w:right w:val="double" w:sz="6" w:space="0" w:color="auto"/>
            </w:tcBorders>
            <w:shd w:val="clear" w:color="auto" w:fill="E6E6E6"/>
            <w:vAlign w:val="center"/>
          </w:tcPr>
          <w:p w:rsidR="00560A77" w:rsidRPr="00576CAD" w:rsidRDefault="00F122F2" w:rsidP="0012026C">
            <w:pPr>
              <w:spacing w:line="300" w:lineRule="exact"/>
              <w:jc w:val="both"/>
              <w:rPr>
                <w:rFonts w:eastAsia="SimHei" w:hint="eastAsia"/>
                <w:bCs/>
                <w:sz w:val="21"/>
                <w:lang w:eastAsia="zh-CN"/>
              </w:rPr>
            </w:pPr>
            <w:r w:rsidRPr="00576CAD">
              <w:rPr>
                <w:rFonts w:eastAsia="SimHei" w:hint="eastAsia"/>
                <w:bCs/>
                <w:sz w:val="21"/>
                <w:lang w:eastAsia="zh-CN"/>
              </w:rPr>
              <w:t>合计</w:t>
            </w:r>
          </w:p>
        </w:tc>
      </w:tr>
      <w:tr w:rsidR="004111CD" w:rsidRPr="00576CAD">
        <w:trPr>
          <w:trHeight w:val="301"/>
        </w:trPr>
        <w:tc>
          <w:tcPr>
            <w:tcW w:w="1647" w:type="pct"/>
            <w:vMerge/>
            <w:tcBorders>
              <w:top w:val="double" w:sz="6" w:space="0" w:color="auto"/>
              <w:left w:val="double" w:sz="6" w:space="0" w:color="auto"/>
              <w:bottom w:val="double" w:sz="6" w:space="0" w:color="000000"/>
              <w:right w:val="double" w:sz="6" w:space="0" w:color="auto"/>
            </w:tcBorders>
            <w:vAlign w:val="center"/>
          </w:tcPr>
          <w:p w:rsidR="00560A77" w:rsidRPr="00576CAD" w:rsidRDefault="00560A77" w:rsidP="0012026C">
            <w:pPr>
              <w:spacing w:line="300" w:lineRule="exact"/>
              <w:jc w:val="both"/>
              <w:rPr>
                <w:b/>
                <w:bCs/>
                <w:sz w:val="21"/>
              </w:rPr>
            </w:pPr>
          </w:p>
        </w:tc>
        <w:tc>
          <w:tcPr>
            <w:tcW w:w="811" w:type="pct"/>
            <w:tcBorders>
              <w:top w:val="double" w:sz="6" w:space="0" w:color="auto"/>
              <w:left w:val="nil"/>
              <w:bottom w:val="double" w:sz="6" w:space="0" w:color="auto"/>
              <w:right w:val="double" w:sz="6" w:space="0" w:color="auto"/>
            </w:tcBorders>
            <w:shd w:val="clear" w:color="auto" w:fill="E6E6E6"/>
            <w:noWrap/>
            <w:vAlign w:val="center"/>
          </w:tcPr>
          <w:p w:rsidR="00560A77" w:rsidRPr="00576CAD" w:rsidRDefault="00F122F2" w:rsidP="0012026C">
            <w:pPr>
              <w:spacing w:line="300" w:lineRule="exact"/>
              <w:jc w:val="both"/>
              <w:rPr>
                <w:rFonts w:hint="eastAsia"/>
                <w:b/>
                <w:bCs/>
                <w:sz w:val="21"/>
                <w:lang w:eastAsia="zh-CN"/>
              </w:rPr>
            </w:pPr>
            <w:r w:rsidRPr="00576CAD">
              <w:rPr>
                <w:rFonts w:eastAsia="SimHei" w:hint="eastAsia"/>
                <w:bCs/>
                <w:sz w:val="21"/>
                <w:lang w:eastAsia="zh-CN"/>
              </w:rPr>
              <w:t>正式</w:t>
            </w:r>
          </w:p>
        </w:tc>
        <w:tc>
          <w:tcPr>
            <w:tcW w:w="840" w:type="pct"/>
            <w:tcBorders>
              <w:top w:val="double" w:sz="6" w:space="0" w:color="auto"/>
              <w:left w:val="nil"/>
              <w:bottom w:val="double" w:sz="6" w:space="0" w:color="auto"/>
              <w:right w:val="double" w:sz="6" w:space="0" w:color="auto"/>
            </w:tcBorders>
            <w:shd w:val="clear" w:color="auto" w:fill="E6E6E6"/>
            <w:noWrap/>
            <w:vAlign w:val="center"/>
          </w:tcPr>
          <w:p w:rsidR="00560A77" w:rsidRPr="00576CAD" w:rsidRDefault="00F122F2" w:rsidP="0012026C">
            <w:pPr>
              <w:spacing w:line="300" w:lineRule="exact"/>
              <w:jc w:val="both"/>
              <w:rPr>
                <w:rFonts w:hint="eastAsia"/>
                <w:b/>
                <w:bCs/>
                <w:sz w:val="21"/>
                <w:lang w:eastAsia="zh-CN"/>
              </w:rPr>
            </w:pPr>
            <w:r w:rsidRPr="00576CAD">
              <w:rPr>
                <w:rFonts w:eastAsia="SimHei" w:hint="eastAsia"/>
                <w:bCs/>
                <w:sz w:val="21"/>
                <w:lang w:eastAsia="zh-CN"/>
              </w:rPr>
              <w:t>合同</w:t>
            </w:r>
          </w:p>
        </w:tc>
        <w:tc>
          <w:tcPr>
            <w:tcW w:w="782" w:type="pct"/>
            <w:tcBorders>
              <w:top w:val="double" w:sz="6" w:space="0" w:color="auto"/>
              <w:left w:val="nil"/>
              <w:bottom w:val="double" w:sz="6" w:space="0" w:color="auto"/>
              <w:right w:val="double" w:sz="6" w:space="0" w:color="auto"/>
            </w:tcBorders>
            <w:shd w:val="clear" w:color="auto" w:fill="E6E6E6"/>
            <w:noWrap/>
            <w:vAlign w:val="center"/>
          </w:tcPr>
          <w:p w:rsidR="00560A77" w:rsidRPr="00576CAD" w:rsidRDefault="00F122F2" w:rsidP="0012026C">
            <w:pPr>
              <w:spacing w:line="300" w:lineRule="exact"/>
              <w:jc w:val="both"/>
              <w:rPr>
                <w:rFonts w:hint="eastAsia"/>
                <w:b/>
                <w:bCs/>
                <w:sz w:val="21"/>
                <w:lang w:eastAsia="zh-CN"/>
              </w:rPr>
            </w:pPr>
            <w:r w:rsidRPr="00576CAD">
              <w:rPr>
                <w:rFonts w:eastAsia="SimHei" w:hint="eastAsia"/>
                <w:bCs/>
                <w:sz w:val="21"/>
                <w:lang w:eastAsia="zh-CN"/>
              </w:rPr>
              <w:t>临时</w:t>
            </w:r>
          </w:p>
        </w:tc>
        <w:tc>
          <w:tcPr>
            <w:tcW w:w="921" w:type="pct"/>
            <w:vMerge/>
            <w:tcBorders>
              <w:left w:val="double" w:sz="6" w:space="0" w:color="auto"/>
              <w:bottom w:val="double" w:sz="6" w:space="0" w:color="auto"/>
              <w:right w:val="double" w:sz="6" w:space="0" w:color="auto"/>
            </w:tcBorders>
            <w:shd w:val="clear" w:color="auto" w:fill="E6E6E6"/>
            <w:vAlign w:val="center"/>
          </w:tcPr>
          <w:p w:rsidR="00560A77" w:rsidRPr="00576CAD" w:rsidRDefault="00560A77" w:rsidP="0012026C">
            <w:pPr>
              <w:spacing w:line="300" w:lineRule="exact"/>
              <w:jc w:val="both"/>
              <w:rPr>
                <w:rFonts w:eastAsia="SimHei"/>
                <w:bCs/>
                <w:sz w:val="21"/>
              </w:rPr>
            </w:pP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E267DD" w:rsidP="0012026C">
            <w:pPr>
              <w:spacing w:line="300" w:lineRule="exact"/>
              <w:jc w:val="both"/>
              <w:rPr>
                <w:rFonts w:hint="eastAsia"/>
                <w:sz w:val="21"/>
                <w:lang w:eastAsia="zh-CN"/>
              </w:rPr>
            </w:pPr>
            <w:r w:rsidRPr="00576CAD">
              <w:rPr>
                <w:rFonts w:hint="eastAsia"/>
                <w:sz w:val="21"/>
                <w:lang w:eastAsia="zh-CN"/>
              </w:rPr>
              <w:t>总统府</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E824E5" w:rsidP="0012026C">
            <w:pPr>
              <w:spacing w:line="300" w:lineRule="exact"/>
              <w:jc w:val="both"/>
              <w:rPr>
                <w:sz w:val="21"/>
              </w:rPr>
            </w:pPr>
            <w:r w:rsidRPr="00576CAD">
              <w:rPr>
                <w:sz w:val="21"/>
              </w:rPr>
              <w:t>1</w:t>
            </w:r>
            <w:r w:rsidR="00FF3E43" w:rsidRPr="00576CAD">
              <w:rPr>
                <w:rFonts w:hint="eastAsia"/>
                <w:sz w:val="21"/>
                <w:lang w:eastAsia="zh-CN"/>
              </w:rPr>
              <w:t xml:space="preserve"> </w:t>
            </w:r>
            <w:r w:rsidR="00560A77" w:rsidRPr="00576CAD">
              <w:rPr>
                <w:sz w:val="21"/>
              </w:rPr>
              <w:t>086</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212</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FF3E43" w:rsidRPr="00576CAD">
              <w:rPr>
                <w:rFonts w:hint="eastAsia"/>
                <w:sz w:val="21"/>
                <w:lang w:eastAsia="zh-CN"/>
              </w:rPr>
              <w:t xml:space="preserve"> </w:t>
            </w:r>
            <w:r w:rsidRPr="00576CAD">
              <w:rPr>
                <w:sz w:val="21"/>
              </w:rPr>
              <w:t>299</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E267DD" w:rsidP="0012026C">
            <w:pPr>
              <w:spacing w:line="300" w:lineRule="exact"/>
              <w:jc w:val="both"/>
              <w:rPr>
                <w:rFonts w:hint="eastAsia"/>
                <w:sz w:val="21"/>
                <w:lang w:eastAsia="zh-CN"/>
              </w:rPr>
            </w:pPr>
            <w:r w:rsidRPr="00576CAD">
              <w:rPr>
                <w:rFonts w:hint="eastAsia"/>
                <w:sz w:val="21"/>
                <w:lang w:eastAsia="zh-CN"/>
              </w:rPr>
              <w:t>总理府</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227</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91</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319</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E267DD" w:rsidP="0012026C">
            <w:pPr>
              <w:spacing w:line="300" w:lineRule="exact"/>
              <w:jc w:val="both"/>
              <w:rPr>
                <w:rFonts w:hint="eastAsia"/>
                <w:sz w:val="21"/>
                <w:lang w:eastAsia="zh-CN"/>
              </w:rPr>
            </w:pPr>
            <w:r w:rsidRPr="00576CAD">
              <w:rPr>
                <w:rFonts w:hint="eastAsia"/>
                <w:sz w:val="21"/>
                <w:lang w:eastAsia="zh-CN"/>
              </w:rPr>
              <w:t>外交部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496</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0</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41</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B4631B" w:rsidP="0012026C">
            <w:pPr>
              <w:spacing w:line="300" w:lineRule="exact"/>
              <w:jc w:val="both"/>
              <w:rPr>
                <w:sz w:val="21"/>
              </w:rPr>
            </w:pPr>
            <w:r w:rsidRPr="00576CAD">
              <w:rPr>
                <w:sz w:val="21"/>
              </w:rPr>
              <w:t>541</w:t>
            </w:r>
          </w:p>
        </w:tc>
      </w:tr>
      <w:tr w:rsidR="004111CD" w:rsidRPr="00576CAD">
        <w:trPr>
          <w:trHeight w:val="1884"/>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E25F57" w:rsidP="0012026C">
            <w:pPr>
              <w:spacing w:line="300" w:lineRule="exact"/>
              <w:jc w:val="both"/>
              <w:rPr>
                <w:rFonts w:hint="eastAsia"/>
                <w:sz w:val="21"/>
                <w:lang w:eastAsia="zh-CN"/>
              </w:rPr>
            </w:pPr>
            <w:r w:rsidRPr="00576CAD">
              <w:rPr>
                <w:rFonts w:hint="eastAsia"/>
                <w:sz w:val="21"/>
                <w:lang w:eastAsia="zh-CN"/>
              </w:rPr>
              <w:t>内政与地方事务</w:t>
            </w:r>
            <w:r w:rsidR="00E267DD" w:rsidRPr="00576CAD">
              <w:rPr>
                <w:rFonts w:hint="eastAsia"/>
                <w:sz w:val="21"/>
                <w:lang w:eastAsia="zh-CN"/>
              </w:rPr>
              <w:t>部</w:t>
            </w:r>
          </w:p>
        </w:tc>
        <w:tc>
          <w:tcPr>
            <w:tcW w:w="811" w:type="pct"/>
            <w:tcBorders>
              <w:top w:val="nil"/>
              <w:left w:val="nil"/>
              <w:bottom w:val="double" w:sz="6" w:space="0" w:color="auto"/>
              <w:right w:val="double" w:sz="6" w:space="0" w:color="auto"/>
            </w:tcBorders>
            <w:shd w:val="clear" w:color="auto" w:fill="auto"/>
            <w:noWrap/>
            <w:vAlign w:val="bottom"/>
          </w:tcPr>
          <w:p w:rsidR="00560A77" w:rsidRPr="00576CAD" w:rsidRDefault="00560A77" w:rsidP="0012026C">
            <w:pPr>
              <w:spacing w:line="300" w:lineRule="exact"/>
              <w:jc w:val="both"/>
              <w:rPr>
                <w:sz w:val="21"/>
              </w:rPr>
            </w:pPr>
            <w:r w:rsidRPr="00576CAD">
              <w:rPr>
                <w:sz w:val="21"/>
              </w:rPr>
              <w:t>38</w:t>
            </w:r>
            <w:r w:rsidR="00E25F57" w:rsidRPr="00576CAD">
              <w:rPr>
                <w:rFonts w:hint="eastAsia"/>
                <w:sz w:val="21"/>
                <w:lang w:eastAsia="zh-CN"/>
              </w:rPr>
              <w:t xml:space="preserve"> </w:t>
            </w:r>
            <w:r w:rsidRPr="00576CAD">
              <w:rPr>
                <w:sz w:val="21"/>
              </w:rPr>
              <w:t>146</w:t>
            </w:r>
          </w:p>
        </w:tc>
        <w:tc>
          <w:tcPr>
            <w:tcW w:w="840" w:type="pct"/>
            <w:tcBorders>
              <w:top w:val="nil"/>
              <w:left w:val="nil"/>
              <w:bottom w:val="double" w:sz="6" w:space="0" w:color="auto"/>
              <w:right w:val="double" w:sz="6" w:space="0" w:color="auto"/>
            </w:tcBorders>
            <w:shd w:val="clear" w:color="auto" w:fill="auto"/>
            <w:noWrap/>
            <w:vAlign w:val="bottom"/>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888</w:t>
            </w:r>
          </w:p>
        </w:tc>
        <w:tc>
          <w:tcPr>
            <w:tcW w:w="782" w:type="pct"/>
            <w:tcBorders>
              <w:top w:val="nil"/>
              <w:left w:val="nil"/>
              <w:bottom w:val="double" w:sz="6" w:space="0" w:color="auto"/>
              <w:right w:val="double" w:sz="6" w:space="0" w:color="auto"/>
            </w:tcBorders>
            <w:shd w:val="clear" w:color="auto" w:fill="auto"/>
            <w:noWrap/>
            <w:vAlign w:val="bottom"/>
          </w:tcPr>
          <w:p w:rsidR="00560A77" w:rsidRPr="00576CAD" w:rsidRDefault="00560A77" w:rsidP="0012026C">
            <w:pPr>
              <w:spacing w:line="300" w:lineRule="exact"/>
              <w:jc w:val="both"/>
              <w:rPr>
                <w:sz w:val="21"/>
              </w:rPr>
            </w:pPr>
            <w:r w:rsidRPr="00576CAD">
              <w:rPr>
                <w:sz w:val="21"/>
              </w:rPr>
              <w:t>11</w:t>
            </w:r>
            <w:r w:rsidR="00E25F57" w:rsidRPr="00576CAD">
              <w:rPr>
                <w:rFonts w:hint="eastAsia"/>
                <w:sz w:val="21"/>
                <w:lang w:eastAsia="zh-CN"/>
              </w:rPr>
              <w:t xml:space="preserve"> </w:t>
            </w:r>
            <w:r w:rsidRPr="00576CAD">
              <w:rPr>
                <w:sz w:val="21"/>
              </w:rPr>
              <w:t>329</w:t>
            </w:r>
          </w:p>
        </w:tc>
        <w:tc>
          <w:tcPr>
            <w:tcW w:w="921" w:type="pct"/>
            <w:tcBorders>
              <w:top w:val="nil"/>
              <w:left w:val="nil"/>
              <w:bottom w:val="double" w:sz="6" w:space="0" w:color="auto"/>
              <w:right w:val="double" w:sz="6" w:space="0" w:color="auto"/>
            </w:tcBorders>
            <w:shd w:val="clear" w:color="auto" w:fill="auto"/>
            <w:noWrap/>
            <w:vAlign w:val="bottom"/>
          </w:tcPr>
          <w:p w:rsidR="00560A77" w:rsidRPr="00576CAD" w:rsidRDefault="00560A77" w:rsidP="0012026C">
            <w:pPr>
              <w:spacing w:line="300" w:lineRule="exact"/>
              <w:jc w:val="both"/>
              <w:rPr>
                <w:sz w:val="21"/>
              </w:rPr>
            </w:pPr>
            <w:r w:rsidRPr="00576CAD">
              <w:rPr>
                <w:sz w:val="21"/>
              </w:rPr>
              <w:t>51</w:t>
            </w:r>
            <w:r w:rsidR="00E25F57" w:rsidRPr="00576CAD">
              <w:rPr>
                <w:rFonts w:hint="eastAsia"/>
                <w:sz w:val="21"/>
                <w:lang w:eastAsia="zh-CN"/>
              </w:rPr>
              <w:t xml:space="preserve"> </w:t>
            </w:r>
            <w:r w:rsidRPr="00576CAD">
              <w:rPr>
                <w:sz w:val="21"/>
              </w:rPr>
              <w:t>363</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0112F4" w:rsidP="0012026C">
            <w:pPr>
              <w:spacing w:line="300" w:lineRule="exact"/>
              <w:jc w:val="both"/>
              <w:rPr>
                <w:rFonts w:hint="eastAsia"/>
                <w:sz w:val="21"/>
                <w:lang w:eastAsia="zh-CN"/>
              </w:rPr>
            </w:pPr>
            <w:r w:rsidRPr="00576CAD">
              <w:rPr>
                <w:rFonts w:hint="eastAsia"/>
                <w:sz w:val="21"/>
                <w:lang w:eastAsia="zh-CN"/>
              </w:rPr>
              <w:t>司法部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9</w:t>
            </w:r>
            <w:r w:rsidR="00E25F57" w:rsidRPr="00576CAD">
              <w:rPr>
                <w:rFonts w:hint="eastAsia"/>
                <w:sz w:val="21"/>
                <w:lang w:eastAsia="zh-CN"/>
              </w:rPr>
              <w:t xml:space="preserve"> </w:t>
            </w:r>
            <w:r w:rsidRPr="00576CAD">
              <w:rPr>
                <w:sz w:val="21"/>
              </w:rPr>
              <w:t>332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0</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879</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10</w:t>
            </w:r>
            <w:r w:rsidR="00E25F57" w:rsidRPr="00576CAD">
              <w:rPr>
                <w:rFonts w:hint="eastAsia"/>
                <w:sz w:val="21"/>
                <w:lang w:eastAsia="zh-CN"/>
              </w:rPr>
              <w:t xml:space="preserve"> </w:t>
            </w:r>
            <w:r w:rsidRPr="00576CAD">
              <w:rPr>
                <w:sz w:val="21"/>
              </w:rPr>
              <w:t>211</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0112F4" w:rsidP="0012026C">
            <w:pPr>
              <w:spacing w:line="300" w:lineRule="exact"/>
              <w:jc w:val="both"/>
              <w:rPr>
                <w:rFonts w:hint="eastAsia"/>
                <w:sz w:val="21"/>
                <w:lang w:eastAsia="zh-CN"/>
              </w:rPr>
            </w:pPr>
            <w:r w:rsidRPr="00576CAD">
              <w:rPr>
                <w:rFonts w:hint="eastAsia"/>
                <w:sz w:val="21"/>
                <w:lang w:eastAsia="zh-CN"/>
              </w:rPr>
              <w:t>财政部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15</w:t>
            </w:r>
            <w:r w:rsidR="00E25F57" w:rsidRPr="00576CAD">
              <w:rPr>
                <w:rFonts w:hint="eastAsia"/>
                <w:sz w:val="21"/>
                <w:lang w:eastAsia="zh-CN"/>
              </w:rPr>
              <w:t xml:space="preserve"> </w:t>
            </w:r>
            <w:r w:rsidRPr="00576CAD">
              <w:rPr>
                <w:sz w:val="21"/>
              </w:rPr>
              <w:t>002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52</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r w:rsidR="00E25F57" w:rsidRPr="00576CAD">
              <w:rPr>
                <w:rFonts w:hint="eastAsia"/>
                <w:sz w:val="21"/>
                <w:lang w:eastAsia="zh-CN"/>
              </w:rPr>
              <w:t xml:space="preserve"> </w:t>
            </w:r>
            <w:r w:rsidRPr="00576CAD">
              <w:rPr>
                <w:sz w:val="21"/>
              </w:rPr>
              <w:t>185</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17</w:t>
            </w:r>
            <w:r w:rsidR="00E25F57" w:rsidRPr="00576CAD">
              <w:rPr>
                <w:rFonts w:hint="eastAsia"/>
                <w:sz w:val="21"/>
                <w:lang w:eastAsia="zh-CN"/>
              </w:rPr>
              <w:t xml:space="preserve"> </w:t>
            </w:r>
            <w:r w:rsidRPr="00576CAD">
              <w:rPr>
                <w:sz w:val="21"/>
              </w:rPr>
              <w:t>239</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0112F4" w:rsidP="0012026C">
            <w:pPr>
              <w:spacing w:line="300" w:lineRule="exact"/>
              <w:jc w:val="both"/>
              <w:rPr>
                <w:rFonts w:hint="eastAsia"/>
                <w:sz w:val="21"/>
                <w:lang w:eastAsia="zh-CN"/>
              </w:rPr>
            </w:pPr>
            <w:r w:rsidRPr="00576CAD">
              <w:rPr>
                <w:rFonts w:hint="eastAsia"/>
                <w:sz w:val="21"/>
                <w:lang w:eastAsia="zh-CN"/>
              </w:rPr>
              <w:t>能源与矿业部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673</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102</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780</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0112F4" w:rsidP="0012026C">
            <w:pPr>
              <w:spacing w:line="300" w:lineRule="exact"/>
              <w:jc w:val="both"/>
              <w:rPr>
                <w:rFonts w:hint="eastAsia"/>
                <w:sz w:val="21"/>
                <w:lang w:eastAsia="zh-CN"/>
              </w:rPr>
            </w:pPr>
            <w:r w:rsidRPr="00576CAD">
              <w:rPr>
                <w:rFonts w:hint="eastAsia"/>
                <w:sz w:val="21"/>
                <w:lang w:eastAsia="zh-CN"/>
              </w:rPr>
              <w:t>国防部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850</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11</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185</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046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0112F4" w:rsidP="0012026C">
            <w:pPr>
              <w:spacing w:line="300" w:lineRule="exact"/>
              <w:jc w:val="both"/>
              <w:rPr>
                <w:rFonts w:hint="eastAsia"/>
                <w:sz w:val="21"/>
                <w:lang w:eastAsia="zh-CN"/>
              </w:rPr>
            </w:pPr>
            <w:r w:rsidRPr="00576CAD">
              <w:rPr>
                <w:rFonts w:hint="eastAsia"/>
                <w:sz w:val="21"/>
                <w:lang w:eastAsia="zh-CN"/>
              </w:rPr>
              <w:t>通讯部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76</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0</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0</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76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E25F57" w:rsidP="0012026C">
            <w:pPr>
              <w:spacing w:line="300" w:lineRule="exact"/>
              <w:jc w:val="both"/>
              <w:rPr>
                <w:rFonts w:hint="eastAsia"/>
                <w:sz w:val="21"/>
                <w:lang w:eastAsia="zh-CN"/>
              </w:rPr>
            </w:pPr>
            <w:r w:rsidRPr="00576CAD">
              <w:rPr>
                <w:rFonts w:hint="eastAsia"/>
                <w:sz w:val="21"/>
                <w:lang w:eastAsia="zh-CN"/>
              </w:rPr>
              <w:t>国民</w:t>
            </w:r>
            <w:r w:rsidR="00537B06" w:rsidRPr="00576CAD">
              <w:rPr>
                <w:rFonts w:hint="eastAsia"/>
                <w:sz w:val="21"/>
                <w:lang w:eastAsia="zh-CN"/>
              </w:rPr>
              <w:t>教育部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204</w:t>
            </w:r>
            <w:r w:rsidR="00E25F57" w:rsidRPr="00576CAD">
              <w:rPr>
                <w:rFonts w:hint="eastAsia"/>
                <w:sz w:val="21"/>
                <w:lang w:eastAsia="zh-CN"/>
              </w:rPr>
              <w:t xml:space="preserve"> </w:t>
            </w:r>
            <w:r w:rsidRPr="00576CAD">
              <w:rPr>
                <w:sz w:val="21"/>
              </w:rPr>
              <w:t>592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1362</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936</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206</w:t>
            </w:r>
            <w:r w:rsidR="00E25F57" w:rsidRPr="00576CAD">
              <w:rPr>
                <w:rFonts w:hint="eastAsia"/>
                <w:sz w:val="21"/>
                <w:lang w:eastAsia="zh-CN"/>
              </w:rPr>
              <w:t xml:space="preserve"> </w:t>
            </w:r>
            <w:r w:rsidRPr="00576CAD">
              <w:rPr>
                <w:sz w:val="21"/>
              </w:rPr>
              <w:t>890</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D63C35" w:rsidP="0012026C">
            <w:pPr>
              <w:spacing w:line="300" w:lineRule="exact"/>
              <w:jc w:val="both"/>
              <w:rPr>
                <w:rFonts w:hint="eastAsia"/>
                <w:sz w:val="21"/>
                <w:lang w:eastAsia="zh-CN"/>
              </w:rPr>
            </w:pPr>
            <w:r w:rsidRPr="00576CAD">
              <w:rPr>
                <w:rFonts w:hint="eastAsia"/>
                <w:sz w:val="21"/>
                <w:lang w:eastAsia="zh-CN"/>
              </w:rPr>
              <w:t>高等教育与科研部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25</w:t>
            </w:r>
            <w:r w:rsidR="00E25F57" w:rsidRPr="00576CAD">
              <w:rPr>
                <w:rFonts w:hint="eastAsia"/>
                <w:sz w:val="21"/>
                <w:lang w:eastAsia="zh-CN"/>
              </w:rPr>
              <w:t xml:space="preserve"> </w:t>
            </w:r>
            <w:r w:rsidRPr="00576CAD">
              <w:rPr>
                <w:sz w:val="21"/>
              </w:rPr>
              <w:t>542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720</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w:t>
            </w:r>
            <w:r w:rsidR="00E25F57" w:rsidRPr="00576CAD">
              <w:rPr>
                <w:rFonts w:hint="eastAsia"/>
                <w:sz w:val="21"/>
                <w:lang w:eastAsia="zh-CN"/>
              </w:rPr>
              <w:t xml:space="preserve"> </w:t>
            </w:r>
            <w:r w:rsidRPr="00576CAD">
              <w:rPr>
                <w:sz w:val="21"/>
              </w:rPr>
              <w:t>374</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30</w:t>
            </w:r>
            <w:r w:rsidR="00E25F57" w:rsidRPr="00576CAD">
              <w:rPr>
                <w:rFonts w:hint="eastAsia"/>
                <w:sz w:val="21"/>
                <w:lang w:eastAsia="zh-CN"/>
              </w:rPr>
              <w:t xml:space="preserve"> </w:t>
            </w:r>
            <w:r w:rsidRPr="00576CAD">
              <w:rPr>
                <w:sz w:val="21"/>
              </w:rPr>
              <w:t>636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58551C" w:rsidP="0012026C">
            <w:pPr>
              <w:spacing w:line="300" w:lineRule="exact"/>
              <w:jc w:val="both"/>
              <w:rPr>
                <w:rFonts w:hint="eastAsia"/>
                <w:sz w:val="21"/>
                <w:lang w:eastAsia="zh-CN"/>
              </w:rPr>
            </w:pPr>
            <w:r w:rsidRPr="00576CAD">
              <w:rPr>
                <w:rFonts w:hint="eastAsia"/>
                <w:sz w:val="21"/>
                <w:lang w:eastAsia="zh-CN"/>
              </w:rPr>
              <w:t>农业与农村发展部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w:t>
            </w:r>
            <w:r w:rsidR="00E25F57" w:rsidRPr="00576CAD">
              <w:rPr>
                <w:rFonts w:hint="eastAsia"/>
                <w:sz w:val="21"/>
                <w:lang w:eastAsia="zh-CN"/>
              </w:rPr>
              <w:t xml:space="preserve"> </w:t>
            </w:r>
            <w:r w:rsidRPr="00576CAD">
              <w:rPr>
                <w:sz w:val="21"/>
              </w:rPr>
              <w:t>858</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38</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892</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w:t>
            </w:r>
            <w:r w:rsidR="00E25F57" w:rsidRPr="00576CAD">
              <w:rPr>
                <w:rFonts w:hint="eastAsia"/>
                <w:sz w:val="21"/>
                <w:lang w:eastAsia="zh-CN"/>
              </w:rPr>
              <w:t xml:space="preserve"> </w:t>
            </w:r>
            <w:r w:rsidRPr="00576CAD">
              <w:rPr>
                <w:sz w:val="21"/>
              </w:rPr>
              <w:t>788</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833542" w:rsidP="0012026C">
            <w:pPr>
              <w:spacing w:line="300" w:lineRule="exact"/>
              <w:jc w:val="both"/>
              <w:rPr>
                <w:rFonts w:hint="eastAsia"/>
                <w:sz w:val="21"/>
                <w:lang w:eastAsia="zh-CN"/>
              </w:rPr>
            </w:pPr>
            <w:r w:rsidRPr="00576CAD">
              <w:rPr>
                <w:rFonts w:hint="eastAsia"/>
                <w:sz w:val="21"/>
                <w:lang w:eastAsia="zh-CN"/>
              </w:rPr>
              <w:t>水资源部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906</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97</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348</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r w:rsidR="00E25F57" w:rsidRPr="00576CAD">
              <w:rPr>
                <w:rFonts w:hint="eastAsia"/>
                <w:sz w:val="21"/>
                <w:lang w:eastAsia="zh-CN"/>
              </w:rPr>
              <w:t xml:space="preserve"> </w:t>
            </w:r>
            <w:r w:rsidRPr="00576CAD">
              <w:rPr>
                <w:sz w:val="21"/>
              </w:rPr>
              <w:t>351</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820461" w:rsidP="0012026C">
            <w:pPr>
              <w:spacing w:line="300" w:lineRule="exact"/>
              <w:jc w:val="both"/>
              <w:rPr>
                <w:rFonts w:hint="eastAsia"/>
                <w:sz w:val="21"/>
                <w:lang w:eastAsia="zh-CN"/>
              </w:rPr>
            </w:pPr>
            <w:r w:rsidRPr="00576CAD">
              <w:rPr>
                <w:rFonts w:hint="eastAsia"/>
                <w:sz w:val="21"/>
                <w:lang w:eastAsia="zh-CN"/>
              </w:rPr>
              <w:t>住房与城市规划</w:t>
            </w:r>
            <w:r w:rsidR="005548E1" w:rsidRPr="00576CAD">
              <w:rPr>
                <w:rFonts w:hint="eastAsia"/>
                <w:sz w:val="21"/>
                <w:lang w:eastAsia="zh-CN"/>
              </w:rPr>
              <w:t>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r w:rsidR="00E25F57" w:rsidRPr="00576CAD">
              <w:rPr>
                <w:rFonts w:hint="eastAsia"/>
                <w:sz w:val="21"/>
                <w:lang w:eastAsia="zh-CN"/>
              </w:rPr>
              <w:t xml:space="preserve"> </w:t>
            </w:r>
            <w:r w:rsidRPr="00576CAD">
              <w:rPr>
                <w:sz w:val="21"/>
              </w:rPr>
              <w:t>765</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069</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589</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w:t>
            </w:r>
            <w:r w:rsidR="00E25F57" w:rsidRPr="00576CAD">
              <w:rPr>
                <w:rFonts w:hint="eastAsia"/>
                <w:sz w:val="21"/>
                <w:lang w:eastAsia="zh-CN"/>
              </w:rPr>
              <w:t xml:space="preserve"> </w:t>
            </w:r>
            <w:r w:rsidRPr="00576CAD">
              <w:rPr>
                <w:sz w:val="21"/>
              </w:rPr>
              <w:t>423</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AB5BE1" w:rsidP="0012026C">
            <w:pPr>
              <w:spacing w:line="300" w:lineRule="exact"/>
              <w:jc w:val="both"/>
              <w:rPr>
                <w:rFonts w:hint="eastAsia"/>
                <w:sz w:val="21"/>
                <w:lang w:eastAsia="zh-CN"/>
              </w:rPr>
            </w:pPr>
            <w:r w:rsidRPr="00576CAD">
              <w:rPr>
                <w:rFonts w:hint="eastAsia"/>
                <w:sz w:val="21"/>
                <w:lang w:eastAsia="zh-CN"/>
              </w:rPr>
              <w:t>健康、人口与医疗改革</w:t>
            </w:r>
            <w:r w:rsidR="00B15CF6" w:rsidRPr="00576CAD">
              <w:rPr>
                <w:rFonts w:hint="eastAsia"/>
                <w:sz w:val="21"/>
                <w:lang w:eastAsia="zh-CN"/>
              </w:rPr>
              <w:t>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78</w:t>
            </w:r>
            <w:r w:rsidR="00E25F57" w:rsidRPr="00576CAD">
              <w:rPr>
                <w:rFonts w:hint="eastAsia"/>
                <w:sz w:val="21"/>
                <w:lang w:eastAsia="zh-CN"/>
              </w:rPr>
              <w:t xml:space="preserve"> </w:t>
            </w:r>
            <w:r w:rsidRPr="00576CAD">
              <w:rPr>
                <w:sz w:val="21"/>
              </w:rPr>
              <w:t>461</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096</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2362</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81</w:t>
            </w:r>
            <w:r w:rsidR="00E25F57" w:rsidRPr="00576CAD">
              <w:rPr>
                <w:rFonts w:hint="eastAsia"/>
                <w:sz w:val="21"/>
                <w:lang w:eastAsia="zh-CN"/>
              </w:rPr>
              <w:t xml:space="preserve"> </w:t>
            </w:r>
            <w:r w:rsidRPr="00576CAD">
              <w:rPr>
                <w:sz w:val="21"/>
              </w:rPr>
              <w:t>919</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D57387" w:rsidP="0012026C">
            <w:pPr>
              <w:spacing w:line="300" w:lineRule="exact"/>
              <w:jc w:val="both"/>
              <w:rPr>
                <w:rFonts w:hint="eastAsia"/>
                <w:sz w:val="21"/>
                <w:lang w:eastAsia="zh-CN"/>
              </w:rPr>
            </w:pPr>
            <w:r w:rsidRPr="00576CAD">
              <w:rPr>
                <w:rFonts w:hint="eastAsia"/>
                <w:sz w:val="21"/>
                <w:lang w:eastAsia="zh-CN"/>
              </w:rPr>
              <w:t>青年与体育部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w:t>
            </w:r>
            <w:r w:rsidR="00E25F57" w:rsidRPr="00576CAD">
              <w:rPr>
                <w:rFonts w:hint="eastAsia"/>
                <w:sz w:val="21"/>
                <w:lang w:eastAsia="zh-CN"/>
              </w:rPr>
              <w:t xml:space="preserve"> </w:t>
            </w:r>
            <w:r w:rsidRPr="00576CAD">
              <w:rPr>
                <w:sz w:val="21"/>
              </w:rPr>
              <w:t>826</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31</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613</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6</w:t>
            </w:r>
            <w:r w:rsidR="00E25F57" w:rsidRPr="00576CAD">
              <w:rPr>
                <w:rFonts w:hint="eastAsia"/>
                <w:sz w:val="21"/>
                <w:lang w:eastAsia="zh-CN"/>
              </w:rPr>
              <w:t xml:space="preserve"> </w:t>
            </w:r>
            <w:r w:rsidRPr="00576CAD">
              <w:rPr>
                <w:sz w:val="21"/>
              </w:rPr>
              <w:t>470</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D01E06" w:rsidP="0012026C">
            <w:pPr>
              <w:spacing w:line="300" w:lineRule="exact"/>
              <w:jc w:val="both"/>
              <w:rPr>
                <w:rFonts w:hint="eastAsia"/>
                <w:sz w:val="21"/>
                <w:lang w:eastAsia="zh-CN"/>
              </w:rPr>
            </w:pPr>
            <w:r w:rsidRPr="00576CAD">
              <w:rPr>
                <w:rFonts w:hint="eastAsia"/>
                <w:sz w:val="21"/>
                <w:lang w:eastAsia="zh-CN"/>
              </w:rPr>
              <w:t>职业教育培训部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10</w:t>
            </w:r>
            <w:r w:rsidR="00E25F57" w:rsidRPr="00576CAD">
              <w:rPr>
                <w:rFonts w:hint="eastAsia"/>
                <w:sz w:val="21"/>
                <w:lang w:eastAsia="zh-CN"/>
              </w:rPr>
              <w:t xml:space="preserve"> </w:t>
            </w:r>
            <w:r w:rsidRPr="00576CAD">
              <w:rPr>
                <w:sz w:val="21"/>
              </w:rPr>
              <w:t>122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86</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958</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12</w:t>
            </w:r>
            <w:r w:rsidR="00E25F57" w:rsidRPr="00576CAD">
              <w:rPr>
                <w:rFonts w:hint="eastAsia"/>
                <w:sz w:val="21"/>
                <w:lang w:eastAsia="zh-CN"/>
              </w:rPr>
              <w:t xml:space="preserve"> </w:t>
            </w:r>
            <w:r w:rsidRPr="00576CAD">
              <w:rPr>
                <w:sz w:val="21"/>
              </w:rPr>
              <w:t>166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617149" w:rsidP="0012026C">
            <w:pPr>
              <w:spacing w:line="300" w:lineRule="exact"/>
              <w:jc w:val="both"/>
              <w:rPr>
                <w:rFonts w:hint="eastAsia"/>
                <w:sz w:val="21"/>
                <w:lang w:eastAsia="zh-CN"/>
              </w:rPr>
            </w:pPr>
            <w:r w:rsidRPr="00576CAD">
              <w:rPr>
                <w:rFonts w:hint="eastAsia"/>
                <w:sz w:val="21"/>
                <w:lang w:eastAsia="zh-CN"/>
              </w:rPr>
              <w:t>文化部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422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30</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466</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918</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65109C" w:rsidP="0012026C">
            <w:pPr>
              <w:spacing w:line="300" w:lineRule="exact"/>
              <w:jc w:val="both"/>
              <w:rPr>
                <w:rFonts w:hint="eastAsia"/>
                <w:sz w:val="21"/>
                <w:lang w:eastAsia="zh-CN"/>
              </w:rPr>
            </w:pPr>
            <w:r w:rsidRPr="00576CAD">
              <w:rPr>
                <w:rFonts w:hint="eastAsia"/>
                <w:sz w:val="21"/>
                <w:lang w:eastAsia="zh-CN"/>
              </w:rPr>
              <w:t>宗教部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116</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217</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336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4E62B0" w:rsidP="0012026C">
            <w:pPr>
              <w:spacing w:line="300" w:lineRule="exact"/>
              <w:jc w:val="both"/>
              <w:rPr>
                <w:rFonts w:hint="eastAsia"/>
                <w:sz w:val="21"/>
                <w:lang w:eastAsia="zh-CN"/>
              </w:rPr>
            </w:pPr>
            <w:r w:rsidRPr="00576CAD">
              <w:rPr>
                <w:rFonts w:hint="eastAsia"/>
                <w:sz w:val="21"/>
                <w:lang w:eastAsia="zh-CN"/>
              </w:rPr>
              <w:t>劳动与社会安全部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752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280</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035</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B95ABF" w:rsidP="0012026C">
            <w:pPr>
              <w:spacing w:line="300" w:lineRule="exact"/>
              <w:jc w:val="both"/>
              <w:rPr>
                <w:rFonts w:hint="eastAsia"/>
                <w:sz w:val="21"/>
                <w:lang w:eastAsia="zh-CN"/>
              </w:rPr>
            </w:pPr>
            <w:r w:rsidRPr="00576CAD">
              <w:rPr>
                <w:rFonts w:hint="eastAsia"/>
                <w:sz w:val="21"/>
                <w:lang w:eastAsia="zh-CN"/>
              </w:rPr>
              <w:t>邮政与通信部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499</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74</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576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9A6193" w:rsidP="0012026C">
            <w:pPr>
              <w:spacing w:line="300" w:lineRule="exact"/>
              <w:jc w:val="both"/>
              <w:rPr>
                <w:rFonts w:hint="eastAsia"/>
                <w:sz w:val="21"/>
                <w:lang w:eastAsia="zh-CN"/>
              </w:rPr>
            </w:pPr>
            <w:r w:rsidRPr="00576CAD">
              <w:rPr>
                <w:rFonts w:hint="eastAsia"/>
                <w:sz w:val="21"/>
                <w:lang w:eastAsia="zh-CN"/>
              </w:rPr>
              <w:t>交通部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687</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131</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826</w:t>
            </w:r>
          </w:p>
        </w:tc>
      </w:tr>
      <w:tr w:rsidR="004111CD" w:rsidRPr="00576CAD">
        <w:trPr>
          <w:trHeight w:val="269"/>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BD1729" w:rsidP="0012026C">
            <w:pPr>
              <w:spacing w:line="300" w:lineRule="exact"/>
              <w:jc w:val="both"/>
              <w:rPr>
                <w:rFonts w:hint="eastAsia"/>
                <w:sz w:val="21"/>
                <w:lang w:eastAsia="zh-CN"/>
              </w:rPr>
            </w:pPr>
            <w:r w:rsidRPr="00576CAD">
              <w:rPr>
                <w:rFonts w:hint="eastAsia"/>
                <w:sz w:val="21"/>
                <w:lang w:eastAsia="zh-CN"/>
              </w:rPr>
              <w:t>商务部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r w:rsidR="00E25F57" w:rsidRPr="00576CAD">
              <w:rPr>
                <w:rFonts w:hint="eastAsia"/>
                <w:sz w:val="21"/>
                <w:lang w:eastAsia="zh-CN"/>
              </w:rPr>
              <w:t xml:space="preserve"> </w:t>
            </w:r>
            <w:r w:rsidRPr="00576CAD">
              <w:rPr>
                <w:sz w:val="21"/>
              </w:rPr>
              <w:t>060</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169</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r w:rsidR="00E25F57" w:rsidRPr="00576CAD">
              <w:rPr>
                <w:rFonts w:hint="eastAsia"/>
                <w:sz w:val="21"/>
                <w:lang w:eastAsia="zh-CN"/>
              </w:rPr>
              <w:t xml:space="preserve"> </w:t>
            </w:r>
            <w:r w:rsidRPr="00576CAD">
              <w:rPr>
                <w:sz w:val="21"/>
              </w:rPr>
              <w:t>234</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806534" w:rsidP="0012026C">
            <w:pPr>
              <w:spacing w:line="300" w:lineRule="exact"/>
              <w:jc w:val="both"/>
              <w:rPr>
                <w:rFonts w:hint="eastAsia"/>
                <w:sz w:val="21"/>
                <w:lang w:eastAsia="zh-CN"/>
              </w:rPr>
            </w:pPr>
            <w:r w:rsidRPr="00576CAD">
              <w:rPr>
                <w:rFonts w:hint="eastAsia"/>
                <w:sz w:val="21"/>
                <w:lang w:eastAsia="zh-CN"/>
              </w:rPr>
              <w:t>中小企业部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288</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108</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397</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4367B4" w:rsidP="0012026C">
            <w:pPr>
              <w:spacing w:line="300" w:lineRule="exact"/>
              <w:jc w:val="both"/>
              <w:rPr>
                <w:rFonts w:hint="eastAsia"/>
                <w:sz w:val="21"/>
                <w:lang w:eastAsia="zh-CN"/>
              </w:rPr>
            </w:pPr>
            <w:r w:rsidRPr="00576CAD">
              <w:rPr>
                <w:rFonts w:hint="eastAsia"/>
                <w:sz w:val="21"/>
                <w:lang w:eastAsia="zh-CN"/>
              </w:rPr>
              <w:t>工业与投资促进部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432</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52</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486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630852" w:rsidP="0012026C">
            <w:pPr>
              <w:spacing w:line="300" w:lineRule="exact"/>
              <w:jc w:val="both"/>
              <w:rPr>
                <w:sz w:val="21"/>
                <w:lang w:eastAsia="zh-CN"/>
              </w:rPr>
            </w:pPr>
            <w:r w:rsidRPr="00576CAD">
              <w:rPr>
                <w:rFonts w:hint="eastAsia"/>
                <w:sz w:val="21"/>
                <w:lang w:eastAsia="zh-CN"/>
              </w:rPr>
              <w:t>民族团结、家庭与</w:t>
            </w:r>
            <w:r w:rsidR="00367E1B" w:rsidRPr="00576CAD">
              <w:rPr>
                <w:rFonts w:hint="eastAsia"/>
                <w:sz w:val="21"/>
                <w:lang w:eastAsia="zh-CN"/>
              </w:rPr>
              <w:t>海外联络</w:t>
            </w:r>
            <w:r w:rsidRPr="00576CAD">
              <w:rPr>
                <w:rFonts w:hint="eastAsia"/>
                <w:sz w:val="21"/>
                <w:lang w:eastAsia="zh-CN"/>
              </w:rPr>
              <w:t>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5</w:t>
            </w:r>
            <w:r w:rsidR="00E25F57" w:rsidRPr="00576CAD">
              <w:rPr>
                <w:rFonts w:hint="eastAsia"/>
                <w:sz w:val="21"/>
                <w:lang w:eastAsia="zh-CN"/>
              </w:rPr>
              <w:t xml:space="preserve"> </w:t>
            </w:r>
            <w:r w:rsidRPr="00576CAD">
              <w:rPr>
                <w:sz w:val="21"/>
              </w:rPr>
              <w:t>838</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84</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r w:rsidR="00E25F57" w:rsidRPr="00576CAD">
              <w:rPr>
                <w:rFonts w:hint="eastAsia"/>
                <w:sz w:val="21"/>
                <w:lang w:eastAsia="zh-CN"/>
              </w:rPr>
              <w:t xml:space="preserve"> </w:t>
            </w:r>
            <w:r w:rsidRPr="00576CAD">
              <w:rPr>
                <w:sz w:val="21"/>
              </w:rPr>
              <w:t>597</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w:t>
            </w:r>
            <w:r w:rsidR="00E25F57" w:rsidRPr="00576CAD">
              <w:rPr>
                <w:rFonts w:hint="eastAsia"/>
                <w:sz w:val="21"/>
                <w:lang w:eastAsia="zh-CN"/>
              </w:rPr>
              <w:t xml:space="preserve"> </w:t>
            </w:r>
            <w:r w:rsidRPr="00576CAD">
              <w:rPr>
                <w:sz w:val="21"/>
              </w:rPr>
              <w:t>519</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367E1B" w:rsidP="0012026C">
            <w:pPr>
              <w:spacing w:line="300" w:lineRule="exact"/>
              <w:jc w:val="both"/>
              <w:rPr>
                <w:rFonts w:hint="eastAsia"/>
                <w:sz w:val="21"/>
                <w:lang w:eastAsia="zh-CN"/>
              </w:rPr>
            </w:pPr>
            <w:r w:rsidRPr="00576CAD">
              <w:rPr>
                <w:rFonts w:hint="eastAsia"/>
                <w:sz w:val="21"/>
                <w:lang w:eastAsia="zh-CN"/>
              </w:rPr>
              <w:t>与议会关系部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37</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45</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1D35F4" w:rsidP="0012026C">
            <w:pPr>
              <w:spacing w:line="300" w:lineRule="exact"/>
              <w:jc w:val="both"/>
              <w:rPr>
                <w:rFonts w:hint="eastAsia"/>
                <w:sz w:val="21"/>
                <w:lang w:eastAsia="zh-CN"/>
              </w:rPr>
            </w:pPr>
            <w:r w:rsidRPr="00576CAD">
              <w:rPr>
                <w:rFonts w:hint="eastAsia"/>
                <w:sz w:val="21"/>
                <w:lang w:eastAsia="zh-CN"/>
              </w:rPr>
              <w:t>渔业与渔业资源部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349</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86</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436</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F75788" w:rsidP="0012026C">
            <w:pPr>
              <w:spacing w:line="300" w:lineRule="exact"/>
              <w:jc w:val="both"/>
              <w:rPr>
                <w:rFonts w:hint="eastAsia"/>
                <w:sz w:val="21"/>
                <w:lang w:eastAsia="zh-CN"/>
              </w:rPr>
            </w:pPr>
            <w:r w:rsidRPr="00576CAD">
              <w:rPr>
                <w:rFonts w:hint="eastAsia"/>
                <w:sz w:val="21"/>
                <w:lang w:eastAsia="zh-CN"/>
              </w:rPr>
              <w:t>公共工程部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w:t>
            </w:r>
            <w:r w:rsidR="00E25F57" w:rsidRPr="00576CAD">
              <w:rPr>
                <w:rFonts w:hint="eastAsia"/>
                <w:sz w:val="21"/>
                <w:lang w:eastAsia="zh-CN"/>
              </w:rPr>
              <w:t xml:space="preserve"> </w:t>
            </w:r>
            <w:r w:rsidRPr="00576CAD">
              <w:rPr>
                <w:sz w:val="21"/>
              </w:rPr>
              <w:t>436</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106</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487</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560A77" w:rsidP="0012026C">
            <w:pPr>
              <w:spacing w:line="300" w:lineRule="exact"/>
              <w:jc w:val="both"/>
              <w:rPr>
                <w:sz w:val="21"/>
              </w:rPr>
            </w:pPr>
            <w:r w:rsidRPr="00576CAD">
              <w:rPr>
                <w:sz w:val="21"/>
              </w:rPr>
              <w:t>2</w:t>
            </w:r>
            <w:r w:rsidR="00E25F57" w:rsidRPr="00576CAD">
              <w:rPr>
                <w:rFonts w:hint="eastAsia"/>
                <w:sz w:val="21"/>
                <w:lang w:eastAsia="zh-CN"/>
              </w:rPr>
              <w:t xml:space="preserve"> </w:t>
            </w:r>
            <w:r w:rsidRPr="00576CAD">
              <w:rPr>
                <w:sz w:val="21"/>
              </w:rPr>
              <w:t>029</w:t>
            </w:r>
          </w:p>
        </w:tc>
      </w:tr>
      <w:tr w:rsidR="004111CD" w:rsidRPr="00576CAD">
        <w:trPr>
          <w:trHeight w:val="340"/>
        </w:trPr>
        <w:tc>
          <w:tcPr>
            <w:tcW w:w="1647" w:type="pct"/>
            <w:tcBorders>
              <w:top w:val="nil"/>
              <w:left w:val="double" w:sz="6" w:space="0" w:color="auto"/>
              <w:bottom w:val="double" w:sz="6" w:space="0" w:color="auto"/>
              <w:right w:val="double" w:sz="6" w:space="0" w:color="auto"/>
            </w:tcBorders>
            <w:shd w:val="clear" w:color="auto" w:fill="auto"/>
            <w:noWrap/>
            <w:vAlign w:val="center"/>
          </w:tcPr>
          <w:p w:rsidR="00560A77" w:rsidRPr="00576CAD" w:rsidRDefault="00360CFA" w:rsidP="0012026C">
            <w:pPr>
              <w:spacing w:line="300" w:lineRule="exact"/>
              <w:jc w:val="both"/>
              <w:rPr>
                <w:sz w:val="21"/>
                <w:lang w:eastAsia="zh-CN"/>
              </w:rPr>
            </w:pPr>
            <w:r w:rsidRPr="00576CAD">
              <w:rPr>
                <w:rFonts w:hint="eastAsia"/>
                <w:sz w:val="21"/>
                <w:lang w:eastAsia="zh-CN"/>
              </w:rPr>
              <w:t>国土规划</w:t>
            </w:r>
            <w:r w:rsidR="00480647" w:rsidRPr="00576CAD">
              <w:rPr>
                <w:rFonts w:hint="eastAsia"/>
                <w:sz w:val="21"/>
                <w:lang w:eastAsia="zh-CN"/>
              </w:rPr>
              <w:t>、</w:t>
            </w:r>
            <w:r w:rsidRPr="00576CAD">
              <w:rPr>
                <w:rFonts w:hint="eastAsia"/>
                <w:sz w:val="21"/>
                <w:lang w:eastAsia="zh-CN"/>
              </w:rPr>
              <w:t>环境与旅游部</w:t>
            </w:r>
          </w:p>
        </w:tc>
        <w:tc>
          <w:tcPr>
            <w:tcW w:w="811"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948</w:t>
            </w:r>
          </w:p>
        </w:tc>
        <w:tc>
          <w:tcPr>
            <w:tcW w:w="840"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6</w:t>
            </w:r>
          </w:p>
        </w:tc>
        <w:tc>
          <w:tcPr>
            <w:tcW w:w="782"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65</w:t>
            </w:r>
          </w:p>
        </w:tc>
        <w:tc>
          <w:tcPr>
            <w:tcW w:w="921" w:type="pct"/>
            <w:tcBorders>
              <w:top w:val="nil"/>
              <w:left w:val="nil"/>
              <w:bottom w:val="double" w:sz="6" w:space="0" w:color="auto"/>
              <w:right w:val="double" w:sz="6" w:space="0" w:color="auto"/>
            </w:tcBorders>
            <w:shd w:val="clear" w:color="auto" w:fill="auto"/>
            <w:noWrap/>
            <w:vAlign w:val="center"/>
          </w:tcPr>
          <w:p w:rsidR="00560A77" w:rsidRPr="00576CAD" w:rsidRDefault="007705AC" w:rsidP="0012026C">
            <w:pPr>
              <w:spacing w:line="300" w:lineRule="exact"/>
              <w:jc w:val="both"/>
              <w:rPr>
                <w:sz w:val="21"/>
              </w:rPr>
            </w:pPr>
            <w:r w:rsidRPr="00576CAD">
              <w:rPr>
                <w:sz w:val="21"/>
              </w:rPr>
              <w:t>1019</w:t>
            </w:r>
          </w:p>
        </w:tc>
      </w:tr>
      <w:tr w:rsidR="004111CD" w:rsidRPr="00576CAD">
        <w:trPr>
          <w:trHeight w:val="340"/>
        </w:trPr>
        <w:tc>
          <w:tcPr>
            <w:tcW w:w="1647" w:type="pct"/>
            <w:tcBorders>
              <w:top w:val="double" w:sz="6" w:space="0" w:color="auto"/>
              <w:left w:val="double" w:sz="6" w:space="0" w:color="auto"/>
              <w:bottom w:val="double" w:sz="6" w:space="0" w:color="auto"/>
              <w:right w:val="double" w:sz="6" w:space="0" w:color="auto"/>
            </w:tcBorders>
            <w:shd w:val="clear" w:color="auto" w:fill="D9D9D9"/>
            <w:noWrap/>
            <w:vAlign w:val="center"/>
          </w:tcPr>
          <w:p w:rsidR="00560A77" w:rsidRPr="00576CAD" w:rsidRDefault="0006451C" w:rsidP="0012026C">
            <w:pPr>
              <w:spacing w:line="300" w:lineRule="exact"/>
              <w:jc w:val="both"/>
              <w:rPr>
                <w:rFonts w:hint="eastAsia"/>
                <w:b/>
                <w:bCs/>
                <w:sz w:val="21"/>
                <w:lang w:eastAsia="zh-CN"/>
              </w:rPr>
            </w:pPr>
            <w:r w:rsidRPr="00576CAD">
              <w:rPr>
                <w:rFonts w:eastAsia="SimHei" w:hint="eastAsia"/>
                <w:bCs/>
                <w:sz w:val="21"/>
                <w:lang w:eastAsia="zh-CN"/>
              </w:rPr>
              <w:t>总计</w:t>
            </w:r>
          </w:p>
        </w:tc>
        <w:tc>
          <w:tcPr>
            <w:tcW w:w="811" w:type="pct"/>
            <w:tcBorders>
              <w:top w:val="double" w:sz="6" w:space="0" w:color="auto"/>
              <w:left w:val="nil"/>
              <w:bottom w:val="double" w:sz="6" w:space="0" w:color="auto"/>
              <w:right w:val="double" w:sz="6" w:space="0" w:color="auto"/>
            </w:tcBorders>
            <w:shd w:val="clear" w:color="auto" w:fill="D9D9D9"/>
            <w:noWrap/>
            <w:vAlign w:val="center"/>
          </w:tcPr>
          <w:p w:rsidR="00560A77" w:rsidRPr="00576CAD" w:rsidRDefault="00260F16" w:rsidP="0012026C">
            <w:pPr>
              <w:spacing w:line="300" w:lineRule="exact"/>
              <w:jc w:val="both"/>
              <w:rPr>
                <w:b/>
                <w:bCs/>
                <w:sz w:val="21"/>
              </w:rPr>
            </w:pPr>
            <w:r w:rsidRPr="00576CAD">
              <w:rPr>
                <w:rFonts w:eastAsia="SimHei"/>
                <w:bCs/>
                <w:sz w:val="21"/>
              </w:rPr>
              <w:t xml:space="preserve"> </w:t>
            </w:r>
            <w:r w:rsidR="00560A77" w:rsidRPr="00576CAD">
              <w:rPr>
                <w:rFonts w:eastAsia="SimHei"/>
                <w:bCs/>
                <w:sz w:val="21"/>
              </w:rPr>
              <w:t>415</w:t>
            </w:r>
            <w:r w:rsidR="00E25F57" w:rsidRPr="00576CAD">
              <w:rPr>
                <w:rFonts w:eastAsia="SimHei" w:hint="eastAsia"/>
                <w:bCs/>
                <w:sz w:val="21"/>
                <w:lang w:eastAsia="zh-CN"/>
              </w:rPr>
              <w:t xml:space="preserve"> </w:t>
            </w:r>
            <w:r w:rsidR="00560A77" w:rsidRPr="00576CAD">
              <w:rPr>
                <w:rFonts w:eastAsia="SimHei"/>
                <w:bCs/>
                <w:sz w:val="21"/>
              </w:rPr>
              <w:t>748</w:t>
            </w:r>
          </w:p>
        </w:tc>
        <w:tc>
          <w:tcPr>
            <w:tcW w:w="840" w:type="pct"/>
            <w:tcBorders>
              <w:top w:val="double" w:sz="6" w:space="0" w:color="auto"/>
              <w:left w:val="nil"/>
              <w:bottom w:val="double" w:sz="6" w:space="0" w:color="auto"/>
              <w:right w:val="double" w:sz="6" w:space="0" w:color="auto"/>
            </w:tcBorders>
            <w:shd w:val="clear" w:color="auto" w:fill="D9D9D9"/>
            <w:noWrap/>
            <w:vAlign w:val="center"/>
          </w:tcPr>
          <w:p w:rsidR="00560A77" w:rsidRPr="00576CAD" w:rsidRDefault="00560A77" w:rsidP="0012026C">
            <w:pPr>
              <w:spacing w:line="300" w:lineRule="exact"/>
              <w:jc w:val="both"/>
              <w:rPr>
                <w:b/>
                <w:bCs/>
                <w:sz w:val="21"/>
              </w:rPr>
            </w:pPr>
            <w:r w:rsidRPr="00576CAD">
              <w:rPr>
                <w:rFonts w:eastAsia="SimHei"/>
                <w:bCs/>
                <w:sz w:val="21"/>
              </w:rPr>
              <w:t>6</w:t>
            </w:r>
            <w:r w:rsidR="00E25F57" w:rsidRPr="00576CAD">
              <w:rPr>
                <w:rFonts w:eastAsia="SimHei" w:hint="eastAsia"/>
                <w:bCs/>
                <w:sz w:val="21"/>
                <w:lang w:eastAsia="zh-CN"/>
              </w:rPr>
              <w:t xml:space="preserve"> </w:t>
            </w:r>
            <w:r w:rsidRPr="00576CAD">
              <w:rPr>
                <w:rFonts w:eastAsia="SimHei"/>
                <w:bCs/>
                <w:sz w:val="21"/>
              </w:rPr>
              <w:t>713</w:t>
            </w:r>
          </w:p>
        </w:tc>
        <w:tc>
          <w:tcPr>
            <w:tcW w:w="782" w:type="pct"/>
            <w:tcBorders>
              <w:top w:val="double" w:sz="6" w:space="0" w:color="auto"/>
              <w:left w:val="nil"/>
              <w:bottom w:val="double" w:sz="6" w:space="0" w:color="auto"/>
              <w:right w:val="double" w:sz="6" w:space="0" w:color="auto"/>
            </w:tcBorders>
            <w:shd w:val="clear" w:color="auto" w:fill="D9D9D9"/>
            <w:noWrap/>
            <w:vAlign w:val="center"/>
          </w:tcPr>
          <w:p w:rsidR="00560A77" w:rsidRPr="00576CAD" w:rsidRDefault="00560A77" w:rsidP="0012026C">
            <w:pPr>
              <w:spacing w:line="300" w:lineRule="exact"/>
              <w:jc w:val="both"/>
              <w:rPr>
                <w:b/>
                <w:bCs/>
                <w:sz w:val="21"/>
              </w:rPr>
            </w:pPr>
            <w:r w:rsidRPr="00576CAD">
              <w:rPr>
                <w:rFonts w:eastAsia="SimHei"/>
                <w:bCs/>
                <w:sz w:val="21"/>
              </w:rPr>
              <w:t>31 832</w:t>
            </w:r>
          </w:p>
        </w:tc>
        <w:tc>
          <w:tcPr>
            <w:tcW w:w="921" w:type="pct"/>
            <w:tcBorders>
              <w:top w:val="double" w:sz="6" w:space="0" w:color="auto"/>
              <w:left w:val="nil"/>
              <w:bottom w:val="double" w:sz="6" w:space="0" w:color="auto"/>
              <w:right w:val="double" w:sz="6" w:space="0" w:color="auto"/>
            </w:tcBorders>
            <w:shd w:val="clear" w:color="auto" w:fill="D9D9D9"/>
            <w:noWrap/>
            <w:vAlign w:val="center"/>
          </w:tcPr>
          <w:p w:rsidR="00560A77" w:rsidRPr="00576CAD" w:rsidRDefault="00560A77" w:rsidP="0012026C">
            <w:pPr>
              <w:spacing w:line="300" w:lineRule="exact"/>
              <w:jc w:val="both"/>
              <w:rPr>
                <w:rFonts w:eastAsia="SimHei"/>
                <w:bCs/>
                <w:sz w:val="21"/>
              </w:rPr>
            </w:pPr>
            <w:r w:rsidRPr="00576CAD">
              <w:rPr>
                <w:rFonts w:eastAsia="SimHei"/>
                <w:bCs/>
                <w:sz w:val="21"/>
              </w:rPr>
              <w:t>454 293</w:t>
            </w:r>
          </w:p>
        </w:tc>
      </w:tr>
    </w:tbl>
    <w:p w:rsidR="004111CD" w:rsidRPr="00576CAD" w:rsidRDefault="004111CD" w:rsidP="0012026C">
      <w:pPr>
        <w:tabs>
          <w:tab w:val="left" w:pos="6180"/>
        </w:tabs>
        <w:autoSpaceDE w:val="0"/>
        <w:autoSpaceDN w:val="0"/>
        <w:adjustRightInd w:val="0"/>
        <w:spacing w:after="240" w:line="360" w:lineRule="exact"/>
        <w:jc w:val="both"/>
        <w:rPr>
          <w:rFonts w:eastAsia="SimHei"/>
          <w:bCs/>
          <w:sz w:val="21"/>
          <w:u w:val="single"/>
        </w:rPr>
      </w:pPr>
    </w:p>
    <w:p w:rsidR="00560A77" w:rsidRPr="00576CAD" w:rsidRDefault="00F41A90" w:rsidP="0012026C">
      <w:pPr>
        <w:tabs>
          <w:tab w:val="left" w:pos="6180"/>
        </w:tabs>
        <w:autoSpaceDE w:val="0"/>
        <w:autoSpaceDN w:val="0"/>
        <w:adjustRightInd w:val="0"/>
        <w:spacing w:after="240" w:line="360" w:lineRule="exact"/>
        <w:jc w:val="both"/>
        <w:rPr>
          <w:rFonts w:eastAsia="SimHei" w:hint="eastAsia"/>
          <w:bCs/>
          <w:sz w:val="21"/>
          <w:u w:val="single"/>
          <w:lang w:eastAsia="zh-CN"/>
        </w:rPr>
      </w:pPr>
      <w:r w:rsidRPr="00576CAD">
        <w:rPr>
          <w:rFonts w:eastAsia="SimHei" w:hint="eastAsia"/>
          <w:bCs/>
          <w:sz w:val="21"/>
          <w:u w:val="single"/>
          <w:lang w:eastAsia="zh-CN"/>
        </w:rPr>
        <w:t>外交服务</w:t>
      </w:r>
      <w:r w:rsidR="00CE7B34" w:rsidRPr="00576CAD">
        <w:rPr>
          <w:rFonts w:eastAsia="SimHei" w:hint="eastAsia"/>
          <w:bCs/>
          <w:sz w:val="21"/>
          <w:u w:val="single"/>
          <w:lang w:eastAsia="zh-CN"/>
        </w:rPr>
        <w:t>：</w:t>
      </w:r>
    </w:p>
    <w:p w:rsidR="00CE7B34" w:rsidRPr="00576CAD" w:rsidRDefault="00CE7B34" w:rsidP="008D3D6F">
      <w:pPr>
        <w:tabs>
          <w:tab w:val="left" w:pos="6180"/>
        </w:tabs>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关于妇女在外交部门的工作情况，如下表格为该问题的调查结果；</w:t>
      </w:r>
      <w:r w:rsidR="00F0098F" w:rsidRPr="00576CAD">
        <w:rPr>
          <w:rFonts w:hint="eastAsia"/>
          <w:sz w:val="21"/>
          <w:lang w:eastAsia="zh-CN"/>
        </w:rPr>
        <w:t>应该指出的是，在外交部工作的妇女数量每年都在上涨，</w:t>
      </w:r>
      <w:r w:rsidR="00196A06" w:rsidRPr="00576CAD">
        <w:rPr>
          <w:rFonts w:hint="eastAsia"/>
          <w:sz w:val="21"/>
          <w:lang w:eastAsia="zh-CN"/>
        </w:rPr>
        <w:t>是与阿尔及利亚妇女在阿尔及利亚社会中</w:t>
      </w:r>
      <w:r w:rsidR="007A65D2" w:rsidRPr="00576CAD">
        <w:rPr>
          <w:rFonts w:hint="eastAsia"/>
          <w:sz w:val="21"/>
          <w:lang w:eastAsia="zh-CN"/>
        </w:rPr>
        <w:t>所扮演的</w:t>
      </w:r>
      <w:r w:rsidR="00196A06" w:rsidRPr="00576CAD">
        <w:rPr>
          <w:rFonts w:hint="eastAsia"/>
          <w:sz w:val="21"/>
          <w:lang w:eastAsia="zh-CN"/>
        </w:rPr>
        <w:t>角色和地位的发展相</w:t>
      </w:r>
      <w:r w:rsidR="007A65D2" w:rsidRPr="00576CAD">
        <w:rPr>
          <w:rFonts w:hint="eastAsia"/>
          <w:sz w:val="21"/>
          <w:lang w:eastAsia="zh-CN"/>
        </w:rPr>
        <w:t>符合</w:t>
      </w:r>
      <w:r w:rsidR="00196A06" w:rsidRPr="00576CAD">
        <w:rPr>
          <w:rFonts w:hint="eastAsia"/>
          <w:sz w:val="21"/>
          <w:lang w:eastAsia="zh-CN"/>
        </w:rPr>
        <w:t>的：</w:t>
      </w:r>
    </w:p>
    <w:p w:rsidR="00BB5916" w:rsidRPr="00576CAD" w:rsidRDefault="00BB5916" w:rsidP="008D3D6F">
      <w:pPr>
        <w:spacing w:after="240" w:line="360" w:lineRule="exact"/>
        <w:ind w:firstLineChars="200" w:firstLine="31680"/>
        <w:jc w:val="both"/>
        <w:rPr>
          <w:sz w:val="21"/>
          <w:lang w:eastAsia="zh-CN"/>
        </w:rPr>
      </w:pPr>
    </w:p>
    <w:p w:rsidR="009A21FB" w:rsidRPr="00576CAD" w:rsidRDefault="009A21FB" w:rsidP="008D3D6F">
      <w:pPr>
        <w:shd w:val="clear" w:color="auto" w:fill="C0C0C0"/>
        <w:tabs>
          <w:tab w:val="left" w:pos="2865"/>
        </w:tabs>
        <w:spacing w:after="240" w:line="360" w:lineRule="exact"/>
        <w:ind w:firstLineChars="200" w:firstLine="31680"/>
        <w:jc w:val="both"/>
        <w:rPr>
          <w:rFonts w:eastAsia="SimHei" w:hint="eastAsia"/>
          <w:bCs/>
          <w:sz w:val="21"/>
          <w:shd w:val="clear" w:color="auto" w:fill="CCCCCC"/>
          <w:lang w:eastAsia="zh-CN"/>
        </w:rPr>
      </w:pPr>
    </w:p>
    <w:p w:rsidR="00560A77" w:rsidRPr="00576CAD" w:rsidRDefault="00C500AA" w:rsidP="008D3D6F">
      <w:pPr>
        <w:shd w:val="clear" w:color="auto" w:fill="C0C0C0"/>
        <w:tabs>
          <w:tab w:val="left" w:pos="2865"/>
        </w:tabs>
        <w:spacing w:after="240" w:line="360" w:lineRule="exact"/>
        <w:ind w:firstLineChars="200" w:firstLine="31680"/>
        <w:jc w:val="both"/>
        <w:rPr>
          <w:rFonts w:eastAsia="SimHei"/>
          <w:bCs/>
          <w:sz w:val="21"/>
          <w:shd w:val="clear" w:color="auto" w:fill="CCCCCC"/>
          <w:lang w:eastAsia="zh-CN"/>
        </w:rPr>
      </w:pPr>
      <w:r w:rsidRPr="00576CAD">
        <w:rPr>
          <w:rFonts w:eastAsia="SimHei" w:hint="eastAsia"/>
          <w:bCs/>
          <w:sz w:val="21"/>
          <w:shd w:val="clear" w:color="auto" w:fill="CCCCCC"/>
          <w:lang w:eastAsia="zh-CN"/>
        </w:rPr>
        <w:t>在外交部门工作的妇女</w:t>
      </w:r>
      <w:r w:rsidR="007A65D2" w:rsidRPr="00576CAD">
        <w:rPr>
          <w:rFonts w:eastAsia="SimHei" w:hint="eastAsia"/>
          <w:bCs/>
          <w:sz w:val="21"/>
          <w:shd w:val="clear" w:color="auto" w:fill="CCCCCC"/>
          <w:lang w:eastAsia="zh-CN"/>
        </w:rPr>
        <w:t>人数</w:t>
      </w:r>
      <w:r w:rsidR="00560A77" w:rsidRPr="00576CAD">
        <w:rPr>
          <w:rFonts w:eastAsia="SimHei"/>
          <w:bCs/>
          <w:sz w:val="21"/>
          <w:shd w:val="clear" w:color="auto" w:fill="CCCCCC"/>
          <w:lang w:eastAsia="zh-CN"/>
        </w:rPr>
        <w:t xml:space="preserve"> </w:t>
      </w:r>
    </w:p>
    <w:p w:rsidR="00560A77" w:rsidRPr="00576CAD" w:rsidRDefault="00560A77" w:rsidP="008D3D6F">
      <w:pPr>
        <w:shd w:val="clear" w:color="auto" w:fill="C0C0C0"/>
        <w:tabs>
          <w:tab w:val="left" w:pos="2865"/>
        </w:tabs>
        <w:spacing w:after="240" w:line="360" w:lineRule="exact"/>
        <w:ind w:firstLineChars="200" w:firstLine="31680"/>
        <w:jc w:val="both"/>
        <w:rPr>
          <w:rFonts w:hint="eastAsia"/>
          <w:sz w:val="21"/>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0"/>
        <w:gridCol w:w="3483"/>
        <w:gridCol w:w="2523"/>
      </w:tblGrid>
      <w:tr w:rsidR="00560A77" w:rsidRPr="00576CAD">
        <w:trPr>
          <w:jc w:val="center"/>
        </w:trPr>
        <w:tc>
          <w:tcPr>
            <w:tcW w:w="5000" w:type="pct"/>
            <w:gridSpan w:val="3"/>
            <w:shd w:val="clear" w:color="auto" w:fill="C0C0C0"/>
            <w:vAlign w:val="center"/>
          </w:tcPr>
          <w:p w:rsidR="00560A77" w:rsidRPr="00576CAD" w:rsidRDefault="00560A77" w:rsidP="0012026C">
            <w:pPr>
              <w:tabs>
                <w:tab w:val="left" w:pos="1740"/>
              </w:tabs>
              <w:spacing w:line="360" w:lineRule="exact"/>
              <w:jc w:val="both"/>
              <w:rPr>
                <w:sz w:val="21"/>
                <w:lang w:eastAsia="zh-CN"/>
              </w:rPr>
            </w:pPr>
            <w:r w:rsidRPr="00576CAD">
              <w:rPr>
                <w:sz w:val="21"/>
                <w:lang w:eastAsia="zh-CN"/>
              </w:rPr>
              <w:tab/>
            </w:r>
          </w:p>
          <w:p w:rsidR="00560A77" w:rsidRPr="00576CAD" w:rsidRDefault="00111756" w:rsidP="0012026C">
            <w:pPr>
              <w:tabs>
                <w:tab w:val="left" w:pos="1740"/>
              </w:tabs>
              <w:spacing w:line="360" w:lineRule="exact"/>
              <w:jc w:val="both"/>
              <w:rPr>
                <w:rFonts w:eastAsia="SimHei"/>
                <w:bCs/>
                <w:sz w:val="21"/>
              </w:rPr>
            </w:pPr>
            <w:r w:rsidRPr="00576CAD">
              <w:rPr>
                <w:rFonts w:eastAsia="SimHei" w:hint="eastAsia"/>
                <w:bCs/>
                <w:sz w:val="21"/>
                <w:lang w:eastAsia="zh-CN"/>
              </w:rPr>
              <w:t>数字截止到</w:t>
            </w:r>
            <w:r w:rsidRPr="00576CAD">
              <w:rPr>
                <w:rFonts w:eastAsia="SimHei" w:hint="eastAsia"/>
                <w:bCs/>
                <w:sz w:val="21"/>
                <w:lang w:eastAsia="zh-CN"/>
              </w:rPr>
              <w:t>2009</w:t>
            </w:r>
            <w:r w:rsidRPr="00576CAD">
              <w:rPr>
                <w:rFonts w:eastAsia="SimHei" w:hint="eastAsia"/>
                <w:bCs/>
                <w:sz w:val="21"/>
                <w:lang w:eastAsia="zh-CN"/>
              </w:rPr>
              <w:t>年</w:t>
            </w:r>
            <w:r w:rsidRPr="00576CAD">
              <w:rPr>
                <w:rFonts w:eastAsia="SimHei" w:hint="eastAsia"/>
                <w:bCs/>
                <w:sz w:val="21"/>
                <w:lang w:eastAsia="zh-CN"/>
              </w:rPr>
              <w:t>2</w:t>
            </w:r>
            <w:r w:rsidRPr="00576CAD">
              <w:rPr>
                <w:rFonts w:eastAsia="SimHei" w:hint="eastAsia"/>
                <w:bCs/>
                <w:sz w:val="21"/>
                <w:lang w:eastAsia="zh-CN"/>
              </w:rPr>
              <w:t>月</w:t>
            </w:r>
            <w:r w:rsidRPr="00576CAD">
              <w:rPr>
                <w:rFonts w:eastAsia="SimHei" w:hint="eastAsia"/>
                <w:bCs/>
                <w:sz w:val="21"/>
                <w:lang w:eastAsia="zh-CN"/>
              </w:rPr>
              <w:t>1</w:t>
            </w:r>
            <w:r w:rsidRPr="00576CAD">
              <w:rPr>
                <w:rFonts w:eastAsia="SimHei" w:hint="eastAsia"/>
                <w:bCs/>
                <w:sz w:val="21"/>
                <w:lang w:eastAsia="zh-CN"/>
              </w:rPr>
              <w:t>日</w:t>
            </w:r>
          </w:p>
          <w:p w:rsidR="00560A77" w:rsidRPr="00576CAD" w:rsidRDefault="00560A77" w:rsidP="0012026C">
            <w:pPr>
              <w:tabs>
                <w:tab w:val="left" w:pos="1740"/>
              </w:tabs>
              <w:spacing w:line="360" w:lineRule="exact"/>
              <w:jc w:val="both"/>
              <w:rPr>
                <w:sz w:val="21"/>
              </w:rPr>
            </w:pPr>
          </w:p>
        </w:tc>
      </w:tr>
      <w:tr w:rsidR="00560A77" w:rsidRPr="00576CAD">
        <w:trPr>
          <w:jc w:val="center"/>
        </w:trPr>
        <w:tc>
          <w:tcPr>
            <w:tcW w:w="2017" w:type="pct"/>
            <w:vMerge w:val="restart"/>
            <w:vAlign w:val="center"/>
          </w:tcPr>
          <w:p w:rsidR="00560A77" w:rsidRPr="00576CAD" w:rsidRDefault="00560A77" w:rsidP="0012026C">
            <w:pPr>
              <w:tabs>
                <w:tab w:val="left" w:pos="1740"/>
              </w:tabs>
              <w:spacing w:line="360" w:lineRule="exact"/>
              <w:jc w:val="both"/>
              <w:rPr>
                <w:rFonts w:hint="eastAsia"/>
                <w:sz w:val="21"/>
                <w:lang w:eastAsia="zh-CN"/>
              </w:rPr>
            </w:pPr>
          </w:p>
          <w:p w:rsidR="00560A77" w:rsidRPr="00576CAD" w:rsidRDefault="00B2494F" w:rsidP="0012026C">
            <w:pPr>
              <w:tabs>
                <w:tab w:val="left" w:pos="1740"/>
              </w:tabs>
              <w:spacing w:line="360" w:lineRule="exact"/>
              <w:jc w:val="both"/>
              <w:rPr>
                <w:rFonts w:eastAsia="SimHei" w:hint="eastAsia"/>
                <w:bCs/>
                <w:sz w:val="21"/>
                <w:lang w:eastAsia="zh-CN"/>
              </w:rPr>
            </w:pPr>
            <w:r w:rsidRPr="00576CAD">
              <w:rPr>
                <w:rFonts w:eastAsia="SimHei" w:hint="eastAsia"/>
                <w:bCs/>
                <w:sz w:val="21"/>
                <w:lang w:eastAsia="zh-CN"/>
              </w:rPr>
              <w:t>总部</w:t>
            </w:r>
            <w:r w:rsidR="006F6E84" w:rsidRPr="00576CAD">
              <w:rPr>
                <w:rFonts w:eastAsia="SimHei" w:hint="eastAsia"/>
                <w:bCs/>
                <w:sz w:val="21"/>
                <w:lang w:eastAsia="zh-CN"/>
              </w:rPr>
              <w:t>行政管理</w:t>
            </w:r>
          </w:p>
          <w:p w:rsidR="00560A77" w:rsidRPr="00576CAD" w:rsidRDefault="00560A77" w:rsidP="0012026C">
            <w:pPr>
              <w:tabs>
                <w:tab w:val="left" w:pos="1740"/>
              </w:tabs>
              <w:spacing w:line="360" w:lineRule="exact"/>
              <w:jc w:val="both"/>
              <w:rPr>
                <w:sz w:val="21"/>
              </w:rPr>
            </w:pPr>
          </w:p>
        </w:tc>
        <w:tc>
          <w:tcPr>
            <w:tcW w:w="1730" w:type="pct"/>
            <w:vAlign w:val="center"/>
          </w:tcPr>
          <w:p w:rsidR="00560A77" w:rsidRPr="00576CAD" w:rsidRDefault="00D10AFB" w:rsidP="0012026C">
            <w:pPr>
              <w:spacing w:line="360" w:lineRule="exact"/>
              <w:jc w:val="both"/>
              <w:rPr>
                <w:rFonts w:hint="eastAsia"/>
                <w:b/>
                <w:bCs/>
                <w:sz w:val="21"/>
                <w:lang w:eastAsia="zh-CN"/>
              </w:rPr>
            </w:pPr>
            <w:r w:rsidRPr="00576CAD">
              <w:rPr>
                <w:rFonts w:eastAsia="SimHei" w:hint="eastAsia"/>
                <w:bCs/>
                <w:sz w:val="21"/>
                <w:lang w:eastAsia="zh-CN"/>
              </w:rPr>
              <w:t>工作</w:t>
            </w:r>
            <w:r w:rsidR="007A65D2" w:rsidRPr="00576CAD">
              <w:rPr>
                <w:rFonts w:eastAsia="SimHei" w:hint="eastAsia"/>
                <w:bCs/>
                <w:sz w:val="21"/>
                <w:lang w:eastAsia="zh-CN"/>
              </w:rPr>
              <w:t>总</w:t>
            </w:r>
            <w:r w:rsidRPr="00576CAD">
              <w:rPr>
                <w:rFonts w:eastAsia="SimHei" w:hint="eastAsia"/>
                <w:bCs/>
                <w:sz w:val="21"/>
                <w:lang w:eastAsia="zh-CN"/>
              </w:rPr>
              <w:t>人数</w:t>
            </w:r>
          </w:p>
        </w:tc>
        <w:tc>
          <w:tcPr>
            <w:tcW w:w="1252"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1</w:t>
            </w:r>
            <w:r w:rsidR="00CA75EB" w:rsidRPr="00576CAD">
              <w:rPr>
                <w:rFonts w:eastAsia="SimHei" w:hint="eastAsia"/>
                <w:bCs/>
                <w:sz w:val="21"/>
                <w:lang w:eastAsia="zh-CN"/>
              </w:rPr>
              <w:t xml:space="preserve"> </w:t>
            </w:r>
            <w:r w:rsidRPr="00576CAD">
              <w:rPr>
                <w:rFonts w:eastAsia="SimHei"/>
                <w:bCs/>
                <w:sz w:val="21"/>
              </w:rPr>
              <w:t>052</w:t>
            </w:r>
          </w:p>
        </w:tc>
      </w:tr>
      <w:tr w:rsidR="00560A77" w:rsidRPr="00576CAD">
        <w:trPr>
          <w:jc w:val="center"/>
        </w:trPr>
        <w:tc>
          <w:tcPr>
            <w:tcW w:w="2017" w:type="pct"/>
            <w:vMerge/>
            <w:vAlign w:val="center"/>
          </w:tcPr>
          <w:p w:rsidR="00560A77" w:rsidRPr="00576CAD" w:rsidRDefault="00560A77" w:rsidP="0012026C">
            <w:pPr>
              <w:tabs>
                <w:tab w:val="left" w:pos="1740"/>
              </w:tabs>
              <w:spacing w:line="360" w:lineRule="exact"/>
              <w:jc w:val="both"/>
              <w:rPr>
                <w:sz w:val="21"/>
              </w:rPr>
            </w:pPr>
          </w:p>
        </w:tc>
        <w:tc>
          <w:tcPr>
            <w:tcW w:w="1730" w:type="pct"/>
            <w:vAlign w:val="center"/>
          </w:tcPr>
          <w:p w:rsidR="00560A77" w:rsidRPr="00576CAD" w:rsidRDefault="00D10AFB" w:rsidP="0012026C">
            <w:pPr>
              <w:spacing w:line="360" w:lineRule="exact"/>
              <w:jc w:val="both"/>
              <w:rPr>
                <w:rFonts w:hint="eastAsia"/>
                <w:b/>
                <w:bCs/>
                <w:sz w:val="21"/>
                <w:lang w:eastAsia="zh-CN"/>
              </w:rPr>
            </w:pPr>
            <w:r w:rsidRPr="00576CAD">
              <w:rPr>
                <w:rFonts w:eastAsia="SimHei" w:hint="eastAsia"/>
                <w:bCs/>
                <w:sz w:val="21"/>
                <w:lang w:eastAsia="zh-CN"/>
              </w:rPr>
              <w:t>妇女人数</w:t>
            </w:r>
          </w:p>
        </w:tc>
        <w:tc>
          <w:tcPr>
            <w:tcW w:w="1252" w:type="pct"/>
            <w:vAlign w:val="center"/>
          </w:tcPr>
          <w:p w:rsidR="00560A77" w:rsidRPr="00576CAD" w:rsidRDefault="00560A77" w:rsidP="0012026C">
            <w:pPr>
              <w:spacing w:line="360" w:lineRule="exact"/>
              <w:jc w:val="both"/>
              <w:rPr>
                <w:rFonts w:hint="eastAsia"/>
                <w:b/>
                <w:bCs/>
                <w:sz w:val="21"/>
                <w:lang w:eastAsia="zh-CN"/>
              </w:rPr>
            </w:pPr>
            <w:r w:rsidRPr="00576CAD">
              <w:rPr>
                <w:rFonts w:eastAsia="SimHei"/>
                <w:bCs/>
                <w:sz w:val="21"/>
              </w:rPr>
              <w:t>337</w:t>
            </w:r>
          </w:p>
        </w:tc>
      </w:tr>
      <w:tr w:rsidR="00560A77" w:rsidRPr="00576CAD">
        <w:trPr>
          <w:jc w:val="center"/>
        </w:trPr>
        <w:tc>
          <w:tcPr>
            <w:tcW w:w="2017" w:type="pct"/>
            <w:vMerge/>
            <w:vAlign w:val="center"/>
          </w:tcPr>
          <w:p w:rsidR="00560A77" w:rsidRPr="00576CAD" w:rsidRDefault="00560A77" w:rsidP="0012026C">
            <w:pPr>
              <w:tabs>
                <w:tab w:val="left" w:pos="1740"/>
              </w:tabs>
              <w:spacing w:line="360" w:lineRule="exact"/>
              <w:jc w:val="both"/>
              <w:rPr>
                <w:sz w:val="21"/>
              </w:rPr>
            </w:pPr>
          </w:p>
        </w:tc>
        <w:tc>
          <w:tcPr>
            <w:tcW w:w="1730" w:type="pct"/>
            <w:vAlign w:val="center"/>
          </w:tcPr>
          <w:p w:rsidR="00560A77" w:rsidRPr="00576CAD" w:rsidRDefault="00D10AFB" w:rsidP="0012026C">
            <w:pPr>
              <w:spacing w:line="360" w:lineRule="exact"/>
              <w:jc w:val="both"/>
              <w:rPr>
                <w:rFonts w:hint="eastAsia"/>
                <w:b/>
                <w:bCs/>
                <w:sz w:val="21"/>
                <w:lang w:eastAsia="zh-CN"/>
              </w:rPr>
            </w:pPr>
            <w:r w:rsidRPr="00576CAD">
              <w:rPr>
                <w:rFonts w:eastAsia="SimHei" w:hint="eastAsia"/>
                <w:bCs/>
                <w:sz w:val="21"/>
                <w:lang w:eastAsia="zh-CN"/>
              </w:rPr>
              <w:t>百分比</w:t>
            </w:r>
          </w:p>
        </w:tc>
        <w:tc>
          <w:tcPr>
            <w:tcW w:w="1252" w:type="pct"/>
            <w:vAlign w:val="center"/>
          </w:tcPr>
          <w:p w:rsidR="00560A77" w:rsidRPr="00576CAD" w:rsidRDefault="00560A77" w:rsidP="0012026C">
            <w:pPr>
              <w:spacing w:line="360" w:lineRule="exact"/>
              <w:jc w:val="both"/>
              <w:rPr>
                <w:rFonts w:hint="eastAsia"/>
                <w:b/>
                <w:bCs/>
                <w:sz w:val="21"/>
                <w:lang w:eastAsia="zh-CN"/>
              </w:rPr>
            </w:pPr>
            <w:r w:rsidRPr="00576CAD">
              <w:rPr>
                <w:rFonts w:eastAsia="SimHei"/>
                <w:bCs/>
                <w:sz w:val="21"/>
              </w:rPr>
              <w:t>2.03 %</w:t>
            </w:r>
          </w:p>
        </w:tc>
      </w:tr>
      <w:tr w:rsidR="00560A77" w:rsidRPr="00576CAD">
        <w:trPr>
          <w:jc w:val="center"/>
        </w:trPr>
        <w:tc>
          <w:tcPr>
            <w:tcW w:w="2017" w:type="pct"/>
            <w:vMerge w:val="restart"/>
            <w:tcBorders>
              <w:bottom w:val="single" w:sz="4" w:space="0" w:color="auto"/>
            </w:tcBorders>
            <w:vAlign w:val="center"/>
          </w:tcPr>
          <w:p w:rsidR="00560A77" w:rsidRPr="00576CAD" w:rsidRDefault="007A65D2" w:rsidP="0012026C">
            <w:pPr>
              <w:tabs>
                <w:tab w:val="left" w:pos="1740"/>
              </w:tabs>
              <w:spacing w:line="360" w:lineRule="exact"/>
              <w:jc w:val="both"/>
              <w:rPr>
                <w:sz w:val="21"/>
              </w:rPr>
            </w:pPr>
            <w:r w:rsidRPr="00576CAD">
              <w:rPr>
                <w:rFonts w:eastAsia="SimHei" w:hint="eastAsia"/>
                <w:bCs/>
                <w:sz w:val="21"/>
                <w:lang w:eastAsia="zh-CN"/>
              </w:rPr>
              <w:t>外驻</w:t>
            </w:r>
            <w:r w:rsidR="00B2494F" w:rsidRPr="00576CAD">
              <w:rPr>
                <w:rFonts w:eastAsia="SimHei" w:hint="eastAsia"/>
                <w:bCs/>
                <w:sz w:val="21"/>
                <w:lang w:eastAsia="zh-CN"/>
              </w:rPr>
              <w:t>机构</w:t>
            </w:r>
          </w:p>
        </w:tc>
        <w:tc>
          <w:tcPr>
            <w:tcW w:w="1730" w:type="pct"/>
            <w:tcBorders>
              <w:bottom w:val="single" w:sz="4" w:space="0" w:color="auto"/>
            </w:tcBorders>
            <w:vAlign w:val="center"/>
          </w:tcPr>
          <w:p w:rsidR="00560A77" w:rsidRPr="00576CAD" w:rsidRDefault="00D10AFB" w:rsidP="0012026C">
            <w:pPr>
              <w:spacing w:line="360" w:lineRule="exact"/>
              <w:jc w:val="both"/>
              <w:rPr>
                <w:b/>
                <w:bCs/>
                <w:sz w:val="21"/>
              </w:rPr>
            </w:pPr>
            <w:r w:rsidRPr="00576CAD">
              <w:rPr>
                <w:rFonts w:eastAsia="SimHei" w:hint="eastAsia"/>
                <w:bCs/>
                <w:sz w:val="21"/>
                <w:lang w:eastAsia="zh-CN"/>
              </w:rPr>
              <w:t>工作</w:t>
            </w:r>
            <w:r w:rsidR="007A65D2" w:rsidRPr="00576CAD">
              <w:rPr>
                <w:rFonts w:eastAsia="SimHei" w:hint="eastAsia"/>
                <w:bCs/>
                <w:sz w:val="21"/>
                <w:lang w:eastAsia="zh-CN"/>
              </w:rPr>
              <w:t>总</w:t>
            </w:r>
            <w:r w:rsidRPr="00576CAD">
              <w:rPr>
                <w:rFonts w:eastAsia="SimHei" w:hint="eastAsia"/>
                <w:bCs/>
                <w:sz w:val="21"/>
                <w:lang w:eastAsia="zh-CN"/>
              </w:rPr>
              <w:t>人数</w:t>
            </w:r>
          </w:p>
        </w:tc>
        <w:tc>
          <w:tcPr>
            <w:tcW w:w="1252" w:type="pct"/>
            <w:tcBorders>
              <w:bottom w:val="single" w:sz="4" w:space="0" w:color="auto"/>
            </w:tcBorders>
            <w:vAlign w:val="center"/>
          </w:tcPr>
          <w:p w:rsidR="00560A77" w:rsidRPr="00576CAD" w:rsidRDefault="00560A77" w:rsidP="0012026C">
            <w:pPr>
              <w:spacing w:line="360" w:lineRule="exact"/>
              <w:jc w:val="both"/>
              <w:rPr>
                <w:rFonts w:hint="eastAsia"/>
                <w:b/>
                <w:bCs/>
                <w:sz w:val="21"/>
                <w:lang w:eastAsia="zh-CN"/>
              </w:rPr>
            </w:pPr>
            <w:r w:rsidRPr="00576CAD">
              <w:rPr>
                <w:rFonts w:eastAsia="SimHei"/>
                <w:bCs/>
                <w:sz w:val="21"/>
              </w:rPr>
              <w:t>1</w:t>
            </w:r>
            <w:r w:rsidR="00B6580A" w:rsidRPr="00576CAD">
              <w:rPr>
                <w:rFonts w:eastAsia="SimHei" w:hint="eastAsia"/>
                <w:bCs/>
                <w:sz w:val="21"/>
                <w:lang w:eastAsia="zh-CN"/>
              </w:rPr>
              <w:t xml:space="preserve"> </w:t>
            </w:r>
            <w:r w:rsidRPr="00576CAD">
              <w:rPr>
                <w:rFonts w:eastAsia="SimHei"/>
                <w:bCs/>
                <w:sz w:val="21"/>
              </w:rPr>
              <w:t>05</w:t>
            </w:r>
            <w:r w:rsidR="00CA75EB" w:rsidRPr="00576CAD">
              <w:rPr>
                <w:rFonts w:eastAsia="SimHei" w:hint="eastAsia"/>
                <w:bCs/>
                <w:sz w:val="21"/>
                <w:lang w:eastAsia="zh-CN"/>
              </w:rPr>
              <w:t>9</w:t>
            </w:r>
          </w:p>
        </w:tc>
      </w:tr>
      <w:tr w:rsidR="00560A77" w:rsidRPr="00576CAD">
        <w:trPr>
          <w:jc w:val="center"/>
        </w:trPr>
        <w:tc>
          <w:tcPr>
            <w:tcW w:w="2017" w:type="pct"/>
            <w:vMerge/>
            <w:vAlign w:val="center"/>
          </w:tcPr>
          <w:p w:rsidR="00560A77" w:rsidRPr="00576CAD" w:rsidRDefault="00560A77" w:rsidP="0012026C">
            <w:pPr>
              <w:tabs>
                <w:tab w:val="left" w:pos="1740"/>
              </w:tabs>
              <w:spacing w:line="360" w:lineRule="exact"/>
              <w:jc w:val="both"/>
              <w:rPr>
                <w:sz w:val="21"/>
              </w:rPr>
            </w:pPr>
          </w:p>
        </w:tc>
        <w:tc>
          <w:tcPr>
            <w:tcW w:w="1730" w:type="pct"/>
            <w:vAlign w:val="center"/>
          </w:tcPr>
          <w:p w:rsidR="00560A77" w:rsidRPr="00576CAD" w:rsidRDefault="00D10AFB" w:rsidP="0012026C">
            <w:pPr>
              <w:spacing w:line="360" w:lineRule="exact"/>
              <w:jc w:val="both"/>
              <w:rPr>
                <w:rFonts w:hint="eastAsia"/>
                <w:b/>
                <w:bCs/>
                <w:sz w:val="21"/>
                <w:lang w:eastAsia="zh-CN"/>
              </w:rPr>
            </w:pPr>
            <w:r w:rsidRPr="00576CAD">
              <w:rPr>
                <w:rFonts w:eastAsia="SimHei" w:hint="eastAsia"/>
                <w:bCs/>
                <w:sz w:val="21"/>
                <w:lang w:eastAsia="zh-CN"/>
              </w:rPr>
              <w:t>妇女人数</w:t>
            </w:r>
          </w:p>
        </w:tc>
        <w:tc>
          <w:tcPr>
            <w:tcW w:w="1252" w:type="pct"/>
            <w:vAlign w:val="center"/>
          </w:tcPr>
          <w:p w:rsidR="00560A77" w:rsidRPr="00576CAD" w:rsidRDefault="00560A77" w:rsidP="0012026C">
            <w:pPr>
              <w:spacing w:line="360" w:lineRule="exact"/>
              <w:jc w:val="both"/>
              <w:rPr>
                <w:rFonts w:hint="eastAsia"/>
                <w:b/>
                <w:bCs/>
                <w:sz w:val="21"/>
                <w:lang w:eastAsia="zh-CN"/>
              </w:rPr>
            </w:pPr>
            <w:r w:rsidRPr="00576CAD">
              <w:rPr>
                <w:rFonts w:eastAsia="SimHei"/>
                <w:bCs/>
                <w:sz w:val="21"/>
              </w:rPr>
              <w:t>204</w:t>
            </w:r>
          </w:p>
        </w:tc>
      </w:tr>
      <w:tr w:rsidR="00560A77" w:rsidRPr="00576CAD">
        <w:trPr>
          <w:jc w:val="center"/>
        </w:trPr>
        <w:tc>
          <w:tcPr>
            <w:tcW w:w="2017" w:type="pct"/>
            <w:vMerge/>
            <w:tcBorders>
              <w:bottom w:val="single" w:sz="4" w:space="0" w:color="auto"/>
            </w:tcBorders>
            <w:vAlign w:val="center"/>
          </w:tcPr>
          <w:p w:rsidR="00560A77" w:rsidRPr="00576CAD" w:rsidRDefault="00560A77" w:rsidP="0012026C">
            <w:pPr>
              <w:tabs>
                <w:tab w:val="left" w:pos="1740"/>
              </w:tabs>
              <w:spacing w:line="360" w:lineRule="exact"/>
              <w:jc w:val="both"/>
              <w:rPr>
                <w:sz w:val="21"/>
              </w:rPr>
            </w:pPr>
          </w:p>
        </w:tc>
        <w:tc>
          <w:tcPr>
            <w:tcW w:w="1730" w:type="pct"/>
            <w:vAlign w:val="center"/>
          </w:tcPr>
          <w:p w:rsidR="00560A77" w:rsidRPr="00576CAD" w:rsidRDefault="00D10AFB" w:rsidP="0012026C">
            <w:pPr>
              <w:spacing w:line="360" w:lineRule="exact"/>
              <w:jc w:val="both"/>
              <w:rPr>
                <w:rFonts w:hint="eastAsia"/>
                <w:b/>
                <w:bCs/>
                <w:sz w:val="21"/>
                <w:lang w:eastAsia="zh-CN"/>
              </w:rPr>
            </w:pPr>
            <w:r w:rsidRPr="00576CAD">
              <w:rPr>
                <w:rFonts w:eastAsia="SimHei" w:hint="eastAsia"/>
                <w:bCs/>
                <w:sz w:val="21"/>
                <w:lang w:eastAsia="zh-CN"/>
              </w:rPr>
              <w:t>百分比</w:t>
            </w:r>
          </w:p>
        </w:tc>
        <w:tc>
          <w:tcPr>
            <w:tcW w:w="1252" w:type="pct"/>
            <w:vAlign w:val="center"/>
          </w:tcPr>
          <w:p w:rsidR="00560A77" w:rsidRPr="00576CAD" w:rsidRDefault="00560A77" w:rsidP="0012026C">
            <w:pPr>
              <w:spacing w:line="360" w:lineRule="exact"/>
              <w:jc w:val="both"/>
              <w:rPr>
                <w:rFonts w:hint="eastAsia"/>
                <w:b/>
                <w:bCs/>
                <w:sz w:val="21"/>
                <w:lang w:eastAsia="zh-CN"/>
              </w:rPr>
            </w:pPr>
            <w:r w:rsidRPr="00576CAD">
              <w:rPr>
                <w:rFonts w:eastAsia="SimHei"/>
                <w:bCs/>
                <w:sz w:val="21"/>
              </w:rPr>
              <w:t>19.26 %</w:t>
            </w:r>
          </w:p>
        </w:tc>
      </w:tr>
      <w:tr w:rsidR="00560A77" w:rsidRPr="00576CAD">
        <w:trPr>
          <w:jc w:val="center"/>
        </w:trPr>
        <w:tc>
          <w:tcPr>
            <w:tcW w:w="2017" w:type="pct"/>
            <w:vMerge w:val="restart"/>
            <w:shd w:val="clear" w:color="auto" w:fill="C0C0C0"/>
            <w:vAlign w:val="center"/>
          </w:tcPr>
          <w:p w:rsidR="00560A77" w:rsidRPr="00576CAD" w:rsidRDefault="00DD6EC7" w:rsidP="0012026C">
            <w:pPr>
              <w:tabs>
                <w:tab w:val="left" w:pos="1740"/>
              </w:tabs>
              <w:spacing w:line="360" w:lineRule="exact"/>
              <w:jc w:val="both"/>
              <w:rPr>
                <w:sz w:val="21"/>
              </w:rPr>
            </w:pPr>
            <w:r w:rsidRPr="00576CAD">
              <w:rPr>
                <w:rFonts w:eastAsia="SimHei" w:hint="eastAsia"/>
                <w:bCs/>
                <w:sz w:val="21"/>
                <w:lang w:eastAsia="zh-CN"/>
              </w:rPr>
              <w:t>合计</w:t>
            </w:r>
          </w:p>
        </w:tc>
        <w:tc>
          <w:tcPr>
            <w:tcW w:w="1730" w:type="pct"/>
            <w:vAlign w:val="center"/>
          </w:tcPr>
          <w:p w:rsidR="00560A77" w:rsidRPr="00576CAD" w:rsidRDefault="00D10AFB" w:rsidP="0012026C">
            <w:pPr>
              <w:spacing w:line="360" w:lineRule="exact"/>
              <w:jc w:val="both"/>
              <w:rPr>
                <w:b/>
                <w:bCs/>
                <w:sz w:val="21"/>
              </w:rPr>
            </w:pPr>
            <w:r w:rsidRPr="00576CAD">
              <w:rPr>
                <w:rFonts w:eastAsia="SimHei" w:hint="eastAsia"/>
                <w:bCs/>
                <w:sz w:val="21"/>
                <w:lang w:eastAsia="zh-CN"/>
              </w:rPr>
              <w:t>工作</w:t>
            </w:r>
            <w:r w:rsidR="007A65D2" w:rsidRPr="00576CAD">
              <w:rPr>
                <w:rFonts w:eastAsia="SimHei" w:hint="eastAsia"/>
                <w:bCs/>
                <w:sz w:val="21"/>
                <w:lang w:eastAsia="zh-CN"/>
              </w:rPr>
              <w:t>总</w:t>
            </w:r>
            <w:r w:rsidRPr="00576CAD">
              <w:rPr>
                <w:rFonts w:eastAsia="SimHei" w:hint="eastAsia"/>
                <w:bCs/>
                <w:sz w:val="21"/>
                <w:lang w:eastAsia="zh-CN"/>
              </w:rPr>
              <w:t>人数</w:t>
            </w:r>
          </w:p>
        </w:tc>
        <w:tc>
          <w:tcPr>
            <w:tcW w:w="1252" w:type="pct"/>
            <w:vAlign w:val="center"/>
          </w:tcPr>
          <w:p w:rsidR="00560A77" w:rsidRPr="00576CAD" w:rsidRDefault="00560A77" w:rsidP="0012026C">
            <w:pPr>
              <w:spacing w:line="360" w:lineRule="exact"/>
              <w:jc w:val="both"/>
              <w:rPr>
                <w:rFonts w:hint="eastAsia"/>
                <w:b/>
                <w:bCs/>
                <w:sz w:val="21"/>
                <w:lang w:eastAsia="zh-CN"/>
              </w:rPr>
            </w:pPr>
            <w:r w:rsidRPr="00576CAD">
              <w:rPr>
                <w:rFonts w:eastAsia="SimHei"/>
                <w:bCs/>
                <w:sz w:val="21"/>
              </w:rPr>
              <w:t>2</w:t>
            </w:r>
            <w:r w:rsidR="008107BD" w:rsidRPr="00576CAD">
              <w:rPr>
                <w:rFonts w:eastAsia="SimHei" w:hint="eastAsia"/>
                <w:bCs/>
                <w:sz w:val="21"/>
                <w:lang w:eastAsia="zh-CN"/>
              </w:rPr>
              <w:t xml:space="preserve"> </w:t>
            </w:r>
            <w:r w:rsidRPr="00576CAD">
              <w:rPr>
                <w:rFonts w:eastAsia="SimHei"/>
                <w:bCs/>
                <w:sz w:val="21"/>
              </w:rPr>
              <w:t>111</w:t>
            </w:r>
          </w:p>
        </w:tc>
      </w:tr>
      <w:tr w:rsidR="00560A77" w:rsidRPr="00576CAD">
        <w:trPr>
          <w:jc w:val="center"/>
        </w:trPr>
        <w:tc>
          <w:tcPr>
            <w:tcW w:w="2017" w:type="pct"/>
            <w:vMerge/>
            <w:vAlign w:val="center"/>
          </w:tcPr>
          <w:p w:rsidR="00560A77" w:rsidRPr="00576CAD" w:rsidRDefault="00560A77" w:rsidP="0012026C">
            <w:pPr>
              <w:tabs>
                <w:tab w:val="left" w:pos="1740"/>
              </w:tabs>
              <w:spacing w:line="360" w:lineRule="exact"/>
              <w:jc w:val="both"/>
              <w:rPr>
                <w:sz w:val="21"/>
              </w:rPr>
            </w:pPr>
          </w:p>
        </w:tc>
        <w:tc>
          <w:tcPr>
            <w:tcW w:w="1730" w:type="pct"/>
            <w:vAlign w:val="center"/>
          </w:tcPr>
          <w:p w:rsidR="00560A77" w:rsidRPr="00576CAD" w:rsidRDefault="00D10AFB" w:rsidP="0012026C">
            <w:pPr>
              <w:spacing w:line="360" w:lineRule="exact"/>
              <w:jc w:val="both"/>
              <w:rPr>
                <w:b/>
                <w:bCs/>
                <w:sz w:val="21"/>
              </w:rPr>
            </w:pPr>
            <w:r w:rsidRPr="00576CAD">
              <w:rPr>
                <w:rFonts w:eastAsia="SimHei" w:hint="eastAsia"/>
                <w:bCs/>
                <w:sz w:val="21"/>
                <w:lang w:eastAsia="zh-CN"/>
              </w:rPr>
              <w:t>妇女人数</w:t>
            </w:r>
          </w:p>
        </w:tc>
        <w:tc>
          <w:tcPr>
            <w:tcW w:w="1252" w:type="pct"/>
            <w:vAlign w:val="center"/>
          </w:tcPr>
          <w:p w:rsidR="00560A77" w:rsidRPr="00576CAD" w:rsidRDefault="00560A77" w:rsidP="0012026C">
            <w:pPr>
              <w:spacing w:line="360" w:lineRule="exact"/>
              <w:jc w:val="both"/>
              <w:rPr>
                <w:b/>
                <w:bCs/>
                <w:sz w:val="21"/>
              </w:rPr>
            </w:pPr>
            <w:r w:rsidRPr="00576CAD">
              <w:rPr>
                <w:rFonts w:eastAsia="SimHei"/>
                <w:bCs/>
                <w:sz w:val="21"/>
              </w:rPr>
              <w:t>541</w:t>
            </w:r>
          </w:p>
        </w:tc>
      </w:tr>
      <w:tr w:rsidR="00560A77" w:rsidRPr="00576CAD">
        <w:trPr>
          <w:jc w:val="center"/>
        </w:trPr>
        <w:tc>
          <w:tcPr>
            <w:tcW w:w="2017" w:type="pct"/>
            <w:vMerge/>
            <w:vAlign w:val="center"/>
          </w:tcPr>
          <w:p w:rsidR="00560A77" w:rsidRPr="00576CAD" w:rsidRDefault="00560A77" w:rsidP="0012026C">
            <w:pPr>
              <w:tabs>
                <w:tab w:val="left" w:pos="1740"/>
              </w:tabs>
              <w:spacing w:line="360" w:lineRule="exact"/>
              <w:jc w:val="both"/>
              <w:rPr>
                <w:sz w:val="21"/>
              </w:rPr>
            </w:pPr>
          </w:p>
        </w:tc>
        <w:tc>
          <w:tcPr>
            <w:tcW w:w="1730" w:type="pct"/>
            <w:vAlign w:val="center"/>
          </w:tcPr>
          <w:p w:rsidR="00560A77" w:rsidRPr="00576CAD" w:rsidRDefault="00D10AFB" w:rsidP="0012026C">
            <w:pPr>
              <w:spacing w:line="360" w:lineRule="exact"/>
              <w:jc w:val="both"/>
              <w:rPr>
                <w:b/>
                <w:bCs/>
                <w:sz w:val="21"/>
              </w:rPr>
            </w:pPr>
            <w:r w:rsidRPr="00576CAD">
              <w:rPr>
                <w:rFonts w:eastAsia="SimHei" w:hint="eastAsia"/>
                <w:bCs/>
                <w:sz w:val="21"/>
                <w:lang w:eastAsia="zh-CN"/>
              </w:rPr>
              <w:t>百分比</w:t>
            </w:r>
          </w:p>
        </w:tc>
        <w:tc>
          <w:tcPr>
            <w:tcW w:w="1252" w:type="pct"/>
            <w:vAlign w:val="center"/>
          </w:tcPr>
          <w:p w:rsidR="00560A77" w:rsidRPr="00576CAD" w:rsidRDefault="00560A77" w:rsidP="0012026C">
            <w:pPr>
              <w:spacing w:line="360" w:lineRule="exact"/>
              <w:jc w:val="both"/>
              <w:rPr>
                <w:rFonts w:hint="eastAsia"/>
                <w:b/>
                <w:bCs/>
                <w:sz w:val="21"/>
                <w:lang w:eastAsia="zh-CN"/>
              </w:rPr>
            </w:pPr>
            <w:r w:rsidRPr="00576CAD">
              <w:rPr>
                <w:rFonts w:eastAsia="SimHei"/>
                <w:bCs/>
                <w:sz w:val="21"/>
              </w:rPr>
              <w:t>25.63 %</w:t>
            </w:r>
          </w:p>
        </w:tc>
      </w:tr>
      <w:tr w:rsidR="00560A77" w:rsidRPr="00576CAD">
        <w:trPr>
          <w:jc w:val="center"/>
        </w:trPr>
        <w:tc>
          <w:tcPr>
            <w:tcW w:w="5000" w:type="pct"/>
            <w:gridSpan w:val="3"/>
            <w:tcBorders>
              <w:top w:val="nil"/>
              <w:left w:val="nil"/>
              <w:bottom w:val="nil"/>
              <w:right w:val="nil"/>
            </w:tcBorders>
            <w:vAlign w:val="center"/>
          </w:tcPr>
          <w:p w:rsidR="009A21FB" w:rsidRPr="00576CAD" w:rsidRDefault="009A21FB" w:rsidP="0012026C">
            <w:pPr>
              <w:spacing w:line="360" w:lineRule="exact"/>
              <w:jc w:val="both"/>
              <w:rPr>
                <w:rFonts w:hint="eastAsia"/>
                <w:sz w:val="21"/>
                <w:lang w:eastAsia="zh-CN"/>
              </w:rPr>
            </w:pPr>
          </w:p>
          <w:p w:rsidR="00560A77" w:rsidRPr="00576CAD" w:rsidRDefault="00560A77" w:rsidP="0012026C">
            <w:pPr>
              <w:shd w:val="clear" w:color="auto" w:fill="C0C0C0"/>
              <w:tabs>
                <w:tab w:val="left" w:pos="2865"/>
              </w:tabs>
              <w:spacing w:line="360" w:lineRule="exact"/>
              <w:jc w:val="both"/>
              <w:rPr>
                <w:rFonts w:eastAsia="SimHei"/>
                <w:bCs/>
                <w:sz w:val="21"/>
                <w:shd w:val="clear" w:color="auto" w:fill="CCCCCC"/>
                <w:lang w:eastAsia="zh-CN"/>
              </w:rPr>
            </w:pPr>
          </w:p>
          <w:p w:rsidR="00560A77" w:rsidRPr="00576CAD" w:rsidRDefault="00771E00" w:rsidP="0012026C">
            <w:pPr>
              <w:shd w:val="clear" w:color="auto" w:fill="C0C0C0"/>
              <w:tabs>
                <w:tab w:val="left" w:pos="2865"/>
              </w:tabs>
              <w:spacing w:line="360" w:lineRule="exact"/>
              <w:jc w:val="both"/>
              <w:rPr>
                <w:rFonts w:eastAsia="SimHei" w:hint="eastAsia"/>
                <w:bCs/>
                <w:sz w:val="21"/>
                <w:shd w:val="clear" w:color="auto" w:fill="CCCCCC"/>
                <w:lang w:eastAsia="zh-CN"/>
              </w:rPr>
            </w:pPr>
            <w:r w:rsidRPr="00576CAD">
              <w:rPr>
                <w:rFonts w:eastAsia="SimHei" w:hint="eastAsia"/>
                <w:bCs/>
                <w:sz w:val="21"/>
                <w:shd w:val="clear" w:color="auto" w:fill="CCCCCC"/>
                <w:lang w:eastAsia="zh-CN"/>
              </w:rPr>
              <w:t>外交部门中的</w:t>
            </w:r>
            <w:r w:rsidR="006F6E84" w:rsidRPr="00576CAD">
              <w:rPr>
                <w:rFonts w:eastAsia="SimHei" w:hint="eastAsia"/>
                <w:bCs/>
                <w:sz w:val="21"/>
                <w:shd w:val="clear" w:color="auto" w:fill="CCCCCC"/>
                <w:lang w:eastAsia="zh-CN"/>
              </w:rPr>
              <w:t>女性</w:t>
            </w:r>
            <w:r w:rsidRPr="00576CAD">
              <w:rPr>
                <w:rFonts w:eastAsia="SimHei" w:hint="eastAsia"/>
                <w:bCs/>
                <w:sz w:val="21"/>
                <w:shd w:val="clear" w:color="auto" w:fill="CCCCCC"/>
                <w:lang w:eastAsia="zh-CN"/>
              </w:rPr>
              <w:t>干部</w:t>
            </w:r>
          </w:p>
          <w:p w:rsidR="00560A77" w:rsidRPr="00576CAD" w:rsidRDefault="001317F4" w:rsidP="0012026C">
            <w:pPr>
              <w:shd w:val="clear" w:color="auto" w:fill="C0C0C0"/>
              <w:tabs>
                <w:tab w:val="left" w:pos="2865"/>
              </w:tabs>
              <w:spacing w:line="360" w:lineRule="exact"/>
              <w:jc w:val="both"/>
              <w:rPr>
                <w:rFonts w:hint="eastAsia"/>
                <w:sz w:val="21"/>
                <w:lang w:eastAsia="zh-CN"/>
              </w:rPr>
            </w:pPr>
            <w:r w:rsidRPr="00576CAD">
              <w:rPr>
                <w:rFonts w:eastAsia="SimHei"/>
                <w:bCs/>
                <w:sz w:val="21"/>
                <w:shd w:val="clear" w:color="auto" w:fill="CCCCCC"/>
                <w:lang w:eastAsia="zh-CN"/>
              </w:rPr>
              <w:t xml:space="preserve">        </w:t>
            </w:r>
          </w:p>
          <w:p w:rsidR="00560A77" w:rsidRPr="00576CAD" w:rsidRDefault="00560A77" w:rsidP="0012026C">
            <w:pPr>
              <w:tabs>
                <w:tab w:val="left" w:pos="1740"/>
              </w:tabs>
              <w:spacing w:line="360" w:lineRule="exact"/>
              <w:jc w:val="both"/>
              <w:rPr>
                <w:sz w:val="21"/>
                <w:lang w:eastAsia="zh-CN"/>
              </w:rPr>
            </w:pPr>
            <w:r w:rsidRPr="00576CAD">
              <w:rPr>
                <w:sz w:val="21"/>
                <w:lang w:eastAsia="zh-CN"/>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1"/>
              <w:gridCol w:w="3790"/>
              <w:gridCol w:w="2259"/>
            </w:tblGrid>
            <w:tr w:rsidR="00560A77" w:rsidRPr="00576CAD">
              <w:tc>
                <w:tcPr>
                  <w:tcW w:w="5000" w:type="pct"/>
                  <w:gridSpan w:val="3"/>
                  <w:shd w:val="clear" w:color="auto" w:fill="C0C0C0"/>
                  <w:vAlign w:val="center"/>
                </w:tcPr>
                <w:p w:rsidR="00560A77" w:rsidRPr="00576CAD" w:rsidRDefault="00560A77" w:rsidP="0012026C">
                  <w:pPr>
                    <w:tabs>
                      <w:tab w:val="left" w:pos="1740"/>
                    </w:tabs>
                    <w:spacing w:line="360" w:lineRule="exact"/>
                    <w:jc w:val="both"/>
                    <w:rPr>
                      <w:sz w:val="21"/>
                      <w:lang w:eastAsia="zh-CN"/>
                    </w:rPr>
                  </w:pPr>
                  <w:r w:rsidRPr="00576CAD">
                    <w:rPr>
                      <w:sz w:val="21"/>
                      <w:lang w:eastAsia="zh-CN"/>
                    </w:rPr>
                    <w:tab/>
                  </w:r>
                  <w:r w:rsidR="0067380E" w:rsidRPr="00576CAD">
                    <w:rPr>
                      <w:rFonts w:eastAsia="SimHei" w:hint="eastAsia"/>
                      <w:bCs/>
                      <w:sz w:val="21"/>
                      <w:lang w:eastAsia="zh-CN"/>
                    </w:rPr>
                    <w:t>数字截止到</w:t>
                  </w:r>
                  <w:r w:rsidR="0067380E" w:rsidRPr="00576CAD">
                    <w:rPr>
                      <w:rFonts w:eastAsia="SimHei" w:hint="eastAsia"/>
                      <w:bCs/>
                      <w:sz w:val="21"/>
                      <w:lang w:eastAsia="zh-CN"/>
                    </w:rPr>
                    <w:t>2009</w:t>
                  </w:r>
                  <w:r w:rsidR="0067380E" w:rsidRPr="00576CAD">
                    <w:rPr>
                      <w:rFonts w:eastAsia="SimHei" w:hint="eastAsia"/>
                      <w:bCs/>
                      <w:sz w:val="21"/>
                      <w:lang w:eastAsia="zh-CN"/>
                    </w:rPr>
                    <w:t>年</w:t>
                  </w:r>
                  <w:r w:rsidR="0067380E" w:rsidRPr="00576CAD">
                    <w:rPr>
                      <w:rFonts w:eastAsia="SimHei" w:hint="eastAsia"/>
                      <w:bCs/>
                      <w:sz w:val="21"/>
                      <w:lang w:eastAsia="zh-CN"/>
                    </w:rPr>
                    <w:t>2</w:t>
                  </w:r>
                  <w:r w:rsidR="0067380E" w:rsidRPr="00576CAD">
                    <w:rPr>
                      <w:rFonts w:eastAsia="SimHei" w:hint="eastAsia"/>
                      <w:bCs/>
                      <w:sz w:val="21"/>
                      <w:lang w:eastAsia="zh-CN"/>
                    </w:rPr>
                    <w:t>月</w:t>
                  </w:r>
                  <w:r w:rsidR="0067380E" w:rsidRPr="00576CAD">
                    <w:rPr>
                      <w:rFonts w:eastAsia="SimHei" w:hint="eastAsia"/>
                      <w:bCs/>
                      <w:sz w:val="21"/>
                      <w:lang w:eastAsia="zh-CN"/>
                    </w:rPr>
                    <w:t>1</w:t>
                  </w:r>
                  <w:r w:rsidR="0067380E" w:rsidRPr="00576CAD">
                    <w:rPr>
                      <w:rFonts w:eastAsia="SimHei" w:hint="eastAsia"/>
                      <w:bCs/>
                      <w:sz w:val="21"/>
                      <w:lang w:eastAsia="zh-CN"/>
                    </w:rPr>
                    <w:t>日</w:t>
                  </w:r>
                </w:p>
              </w:tc>
            </w:tr>
            <w:tr w:rsidR="00560A77" w:rsidRPr="00576CAD">
              <w:tc>
                <w:tcPr>
                  <w:tcW w:w="1926" w:type="pct"/>
                  <w:vMerge w:val="restart"/>
                  <w:vAlign w:val="center"/>
                </w:tcPr>
                <w:p w:rsidR="00560A77" w:rsidRPr="00576CAD" w:rsidRDefault="00DA7732" w:rsidP="0012026C">
                  <w:pPr>
                    <w:tabs>
                      <w:tab w:val="left" w:pos="1740"/>
                    </w:tabs>
                    <w:spacing w:line="360" w:lineRule="exact"/>
                    <w:jc w:val="both"/>
                    <w:rPr>
                      <w:sz w:val="21"/>
                      <w:lang w:eastAsia="zh-CN"/>
                    </w:rPr>
                  </w:pPr>
                  <w:r w:rsidRPr="00576CAD">
                    <w:rPr>
                      <w:rFonts w:eastAsia="SimHei" w:hint="eastAsia"/>
                      <w:bCs/>
                      <w:sz w:val="21"/>
                      <w:lang w:eastAsia="zh-CN"/>
                    </w:rPr>
                    <w:t>总部</w:t>
                  </w:r>
                  <w:r w:rsidR="006F6E84" w:rsidRPr="00576CAD">
                    <w:rPr>
                      <w:rFonts w:eastAsia="SimHei" w:hint="eastAsia"/>
                      <w:bCs/>
                      <w:sz w:val="21"/>
                      <w:lang w:eastAsia="zh-CN"/>
                    </w:rPr>
                    <w:t>行政管理</w:t>
                  </w:r>
                </w:p>
              </w:tc>
              <w:tc>
                <w:tcPr>
                  <w:tcW w:w="1926" w:type="pct"/>
                  <w:vAlign w:val="center"/>
                </w:tcPr>
                <w:p w:rsidR="00560A77" w:rsidRPr="00576CAD" w:rsidRDefault="00224439" w:rsidP="0012026C">
                  <w:pPr>
                    <w:spacing w:line="360" w:lineRule="exact"/>
                    <w:jc w:val="both"/>
                    <w:rPr>
                      <w:rFonts w:hint="eastAsia"/>
                      <w:b/>
                      <w:bCs/>
                      <w:sz w:val="21"/>
                      <w:lang w:eastAsia="zh-CN"/>
                    </w:rPr>
                  </w:pPr>
                  <w:r w:rsidRPr="00576CAD">
                    <w:rPr>
                      <w:rFonts w:eastAsia="SimHei" w:hint="eastAsia"/>
                      <w:bCs/>
                      <w:sz w:val="21"/>
                      <w:lang w:eastAsia="zh-CN"/>
                    </w:rPr>
                    <w:t>干部</w:t>
                  </w:r>
                  <w:r w:rsidR="006F6E84" w:rsidRPr="00576CAD">
                    <w:rPr>
                      <w:rFonts w:eastAsia="SimHei" w:hint="eastAsia"/>
                      <w:bCs/>
                      <w:sz w:val="21"/>
                      <w:lang w:eastAsia="zh-CN"/>
                    </w:rPr>
                    <w:t>总</w:t>
                  </w:r>
                  <w:r w:rsidRPr="00576CAD">
                    <w:rPr>
                      <w:rFonts w:eastAsia="SimHei" w:hint="eastAsia"/>
                      <w:bCs/>
                      <w:sz w:val="21"/>
                      <w:lang w:eastAsia="zh-CN"/>
                    </w:rPr>
                    <w:t>人数</w:t>
                  </w:r>
                </w:p>
              </w:tc>
              <w:tc>
                <w:tcPr>
                  <w:tcW w:w="1147" w:type="pct"/>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160</w:t>
                  </w:r>
                </w:p>
              </w:tc>
            </w:tr>
            <w:tr w:rsidR="00560A77" w:rsidRPr="00576CAD">
              <w:tc>
                <w:tcPr>
                  <w:tcW w:w="1926" w:type="pct"/>
                  <w:vMerge/>
                  <w:vAlign w:val="center"/>
                </w:tcPr>
                <w:p w:rsidR="00560A77" w:rsidRPr="00576CAD" w:rsidRDefault="00560A77" w:rsidP="0012026C">
                  <w:pPr>
                    <w:tabs>
                      <w:tab w:val="left" w:pos="1740"/>
                    </w:tabs>
                    <w:spacing w:line="360" w:lineRule="exact"/>
                    <w:jc w:val="both"/>
                    <w:rPr>
                      <w:sz w:val="21"/>
                      <w:lang w:eastAsia="zh-CN"/>
                    </w:rPr>
                  </w:pPr>
                </w:p>
              </w:tc>
              <w:tc>
                <w:tcPr>
                  <w:tcW w:w="1926" w:type="pct"/>
                  <w:vAlign w:val="center"/>
                </w:tcPr>
                <w:p w:rsidR="00560A77" w:rsidRPr="00576CAD" w:rsidRDefault="00224439" w:rsidP="0012026C">
                  <w:pPr>
                    <w:spacing w:line="360" w:lineRule="exact"/>
                    <w:jc w:val="both"/>
                    <w:rPr>
                      <w:rFonts w:hint="eastAsia"/>
                      <w:b/>
                      <w:bCs/>
                      <w:sz w:val="21"/>
                      <w:lang w:eastAsia="zh-CN"/>
                    </w:rPr>
                  </w:pPr>
                  <w:r w:rsidRPr="00576CAD">
                    <w:rPr>
                      <w:rFonts w:eastAsia="SimHei" w:hint="eastAsia"/>
                      <w:bCs/>
                      <w:sz w:val="21"/>
                      <w:lang w:eastAsia="zh-CN"/>
                    </w:rPr>
                    <w:t>妇女干部人数</w:t>
                  </w:r>
                </w:p>
              </w:tc>
              <w:tc>
                <w:tcPr>
                  <w:tcW w:w="1147" w:type="pct"/>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12</w:t>
                  </w:r>
                </w:p>
              </w:tc>
            </w:tr>
            <w:tr w:rsidR="00560A77" w:rsidRPr="00576CAD">
              <w:tc>
                <w:tcPr>
                  <w:tcW w:w="1926" w:type="pct"/>
                  <w:vMerge/>
                  <w:vAlign w:val="center"/>
                </w:tcPr>
                <w:p w:rsidR="00560A77" w:rsidRPr="00576CAD" w:rsidRDefault="00560A77" w:rsidP="0012026C">
                  <w:pPr>
                    <w:tabs>
                      <w:tab w:val="left" w:pos="1740"/>
                    </w:tabs>
                    <w:spacing w:line="360" w:lineRule="exact"/>
                    <w:jc w:val="both"/>
                    <w:rPr>
                      <w:sz w:val="21"/>
                      <w:lang w:eastAsia="zh-CN"/>
                    </w:rPr>
                  </w:pPr>
                </w:p>
              </w:tc>
              <w:tc>
                <w:tcPr>
                  <w:tcW w:w="1926" w:type="pct"/>
                  <w:vAlign w:val="center"/>
                </w:tcPr>
                <w:p w:rsidR="00560A77" w:rsidRPr="00576CAD" w:rsidRDefault="00224439" w:rsidP="0012026C">
                  <w:pPr>
                    <w:spacing w:line="360" w:lineRule="exact"/>
                    <w:jc w:val="both"/>
                    <w:rPr>
                      <w:b/>
                      <w:bCs/>
                      <w:sz w:val="21"/>
                      <w:lang w:eastAsia="zh-CN"/>
                    </w:rPr>
                  </w:pPr>
                  <w:r w:rsidRPr="00576CAD">
                    <w:rPr>
                      <w:rFonts w:eastAsia="SimHei" w:hint="eastAsia"/>
                      <w:bCs/>
                      <w:sz w:val="21"/>
                      <w:lang w:eastAsia="zh-CN"/>
                    </w:rPr>
                    <w:t>百分比</w:t>
                  </w:r>
                  <w:r w:rsidR="00560A77" w:rsidRPr="00576CAD">
                    <w:rPr>
                      <w:rFonts w:eastAsia="SimHei"/>
                      <w:bCs/>
                      <w:sz w:val="21"/>
                      <w:lang w:eastAsia="zh-CN"/>
                    </w:rPr>
                    <w:t xml:space="preserve"> </w:t>
                  </w:r>
                </w:p>
              </w:tc>
              <w:tc>
                <w:tcPr>
                  <w:tcW w:w="1147" w:type="pct"/>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7.50%</w:t>
                  </w:r>
                </w:p>
              </w:tc>
            </w:tr>
            <w:tr w:rsidR="00560A77" w:rsidRPr="00576CAD">
              <w:tc>
                <w:tcPr>
                  <w:tcW w:w="1926" w:type="pct"/>
                  <w:vMerge w:val="restart"/>
                  <w:tcBorders>
                    <w:bottom w:val="single" w:sz="4" w:space="0" w:color="auto"/>
                  </w:tcBorders>
                  <w:vAlign w:val="center"/>
                </w:tcPr>
                <w:p w:rsidR="00560A77" w:rsidRPr="00576CAD" w:rsidRDefault="006F6E84" w:rsidP="0012026C">
                  <w:pPr>
                    <w:tabs>
                      <w:tab w:val="left" w:pos="1740"/>
                    </w:tabs>
                    <w:spacing w:line="360" w:lineRule="exact"/>
                    <w:jc w:val="both"/>
                    <w:rPr>
                      <w:sz w:val="21"/>
                      <w:lang w:eastAsia="zh-CN"/>
                    </w:rPr>
                  </w:pPr>
                  <w:r w:rsidRPr="00576CAD">
                    <w:rPr>
                      <w:rFonts w:eastAsia="SimHei" w:hint="eastAsia"/>
                      <w:bCs/>
                      <w:sz w:val="21"/>
                      <w:lang w:eastAsia="zh-CN"/>
                    </w:rPr>
                    <w:t>外驻</w:t>
                  </w:r>
                  <w:r w:rsidR="00DA7732" w:rsidRPr="00576CAD">
                    <w:rPr>
                      <w:rFonts w:eastAsia="SimHei" w:hint="eastAsia"/>
                      <w:bCs/>
                      <w:sz w:val="21"/>
                      <w:lang w:eastAsia="zh-CN"/>
                    </w:rPr>
                    <w:t>机构</w:t>
                  </w:r>
                </w:p>
              </w:tc>
              <w:tc>
                <w:tcPr>
                  <w:tcW w:w="1926" w:type="pct"/>
                  <w:tcBorders>
                    <w:bottom w:val="single" w:sz="4" w:space="0" w:color="auto"/>
                  </w:tcBorders>
                  <w:vAlign w:val="center"/>
                </w:tcPr>
                <w:p w:rsidR="00560A77" w:rsidRPr="00576CAD" w:rsidRDefault="00B954C7" w:rsidP="0012026C">
                  <w:pPr>
                    <w:spacing w:line="360" w:lineRule="exact"/>
                    <w:jc w:val="both"/>
                    <w:rPr>
                      <w:b/>
                      <w:bCs/>
                      <w:sz w:val="21"/>
                      <w:lang w:eastAsia="zh-CN"/>
                    </w:rPr>
                  </w:pPr>
                  <w:r w:rsidRPr="00576CAD">
                    <w:rPr>
                      <w:rFonts w:eastAsia="SimHei" w:hint="eastAsia"/>
                      <w:bCs/>
                      <w:sz w:val="21"/>
                      <w:lang w:eastAsia="zh-CN"/>
                    </w:rPr>
                    <w:t>干部</w:t>
                  </w:r>
                  <w:r w:rsidR="006F6E84" w:rsidRPr="00576CAD">
                    <w:rPr>
                      <w:rFonts w:eastAsia="SimHei" w:hint="eastAsia"/>
                      <w:bCs/>
                      <w:sz w:val="21"/>
                      <w:lang w:eastAsia="zh-CN"/>
                    </w:rPr>
                    <w:t>总</w:t>
                  </w:r>
                  <w:r w:rsidRPr="00576CAD">
                    <w:rPr>
                      <w:rFonts w:eastAsia="SimHei" w:hint="eastAsia"/>
                      <w:bCs/>
                      <w:sz w:val="21"/>
                      <w:lang w:eastAsia="zh-CN"/>
                    </w:rPr>
                    <w:t>人数</w:t>
                  </w:r>
                </w:p>
              </w:tc>
              <w:tc>
                <w:tcPr>
                  <w:tcW w:w="1147" w:type="pct"/>
                  <w:tcBorders>
                    <w:bottom w:val="single" w:sz="4" w:space="0" w:color="auto"/>
                  </w:tcBorders>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127</w:t>
                  </w:r>
                </w:p>
              </w:tc>
            </w:tr>
            <w:tr w:rsidR="00560A77" w:rsidRPr="00576CAD">
              <w:tc>
                <w:tcPr>
                  <w:tcW w:w="1926" w:type="pct"/>
                  <w:vMerge/>
                  <w:vAlign w:val="center"/>
                </w:tcPr>
                <w:p w:rsidR="00560A77" w:rsidRPr="00576CAD" w:rsidRDefault="00560A77" w:rsidP="0012026C">
                  <w:pPr>
                    <w:tabs>
                      <w:tab w:val="left" w:pos="1740"/>
                    </w:tabs>
                    <w:spacing w:line="360" w:lineRule="exact"/>
                    <w:jc w:val="both"/>
                    <w:rPr>
                      <w:sz w:val="21"/>
                      <w:lang w:eastAsia="zh-CN"/>
                    </w:rPr>
                  </w:pPr>
                </w:p>
              </w:tc>
              <w:tc>
                <w:tcPr>
                  <w:tcW w:w="1926" w:type="pct"/>
                  <w:vAlign w:val="center"/>
                </w:tcPr>
                <w:p w:rsidR="00560A77" w:rsidRPr="00576CAD" w:rsidRDefault="00B954C7" w:rsidP="0012026C">
                  <w:pPr>
                    <w:spacing w:line="360" w:lineRule="exact"/>
                    <w:jc w:val="both"/>
                    <w:rPr>
                      <w:b/>
                      <w:bCs/>
                      <w:sz w:val="21"/>
                      <w:lang w:eastAsia="zh-CN"/>
                    </w:rPr>
                  </w:pPr>
                  <w:r w:rsidRPr="00576CAD">
                    <w:rPr>
                      <w:rFonts w:eastAsia="SimHei" w:hint="eastAsia"/>
                      <w:bCs/>
                      <w:sz w:val="21"/>
                      <w:lang w:eastAsia="zh-CN"/>
                    </w:rPr>
                    <w:t>妇女干部人数</w:t>
                  </w:r>
                </w:p>
              </w:tc>
              <w:tc>
                <w:tcPr>
                  <w:tcW w:w="1147" w:type="pct"/>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03</w:t>
                  </w:r>
                </w:p>
              </w:tc>
            </w:tr>
            <w:tr w:rsidR="00560A77" w:rsidRPr="00576CAD">
              <w:tc>
                <w:tcPr>
                  <w:tcW w:w="1926" w:type="pct"/>
                  <w:vMerge/>
                  <w:tcBorders>
                    <w:bottom w:val="single" w:sz="4" w:space="0" w:color="auto"/>
                  </w:tcBorders>
                  <w:vAlign w:val="center"/>
                </w:tcPr>
                <w:p w:rsidR="00560A77" w:rsidRPr="00576CAD" w:rsidRDefault="00560A77" w:rsidP="0012026C">
                  <w:pPr>
                    <w:tabs>
                      <w:tab w:val="left" w:pos="1740"/>
                    </w:tabs>
                    <w:spacing w:line="360" w:lineRule="exact"/>
                    <w:jc w:val="both"/>
                    <w:rPr>
                      <w:sz w:val="21"/>
                      <w:lang w:eastAsia="zh-CN"/>
                    </w:rPr>
                  </w:pPr>
                </w:p>
              </w:tc>
              <w:tc>
                <w:tcPr>
                  <w:tcW w:w="1926" w:type="pct"/>
                  <w:vAlign w:val="center"/>
                </w:tcPr>
                <w:p w:rsidR="00560A77" w:rsidRPr="00576CAD" w:rsidRDefault="00B954C7" w:rsidP="0012026C">
                  <w:pPr>
                    <w:spacing w:line="360" w:lineRule="exact"/>
                    <w:jc w:val="both"/>
                    <w:rPr>
                      <w:b/>
                      <w:bCs/>
                      <w:sz w:val="21"/>
                      <w:lang w:eastAsia="zh-CN"/>
                    </w:rPr>
                  </w:pPr>
                  <w:r w:rsidRPr="00576CAD">
                    <w:rPr>
                      <w:rFonts w:eastAsia="SimHei" w:hint="eastAsia"/>
                      <w:bCs/>
                      <w:sz w:val="21"/>
                      <w:lang w:eastAsia="zh-CN"/>
                    </w:rPr>
                    <w:t>百分比</w:t>
                  </w:r>
                </w:p>
              </w:tc>
              <w:tc>
                <w:tcPr>
                  <w:tcW w:w="1147" w:type="pct"/>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2.36 %</w:t>
                  </w:r>
                </w:p>
              </w:tc>
            </w:tr>
            <w:tr w:rsidR="00560A77" w:rsidRPr="00576CAD">
              <w:tc>
                <w:tcPr>
                  <w:tcW w:w="1926" w:type="pct"/>
                  <w:vMerge w:val="restart"/>
                  <w:shd w:val="clear" w:color="auto" w:fill="C0C0C0"/>
                  <w:vAlign w:val="center"/>
                </w:tcPr>
                <w:p w:rsidR="00560A77" w:rsidRPr="00576CAD" w:rsidRDefault="00DA7732" w:rsidP="0012026C">
                  <w:pPr>
                    <w:tabs>
                      <w:tab w:val="left" w:pos="1740"/>
                    </w:tabs>
                    <w:spacing w:line="360" w:lineRule="exact"/>
                    <w:jc w:val="both"/>
                    <w:rPr>
                      <w:sz w:val="21"/>
                      <w:lang w:eastAsia="zh-CN"/>
                    </w:rPr>
                  </w:pPr>
                  <w:r w:rsidRPr="00576CAD">
                    <w:rPr>
                      <w:rFonts w:eastAsia="SimHei" w:hint="eastAsia"/>
                      <w:bCs/>
                      <w:sz w:val="21"/>
                      <w:lang w:eastAsia="zh-CN"/>
                    </w:rPr>
                    <w:t>合计</w:t>
                  </w:r>
                </w:p>
              </w:tc>
              <w:tc>
                <w:tcPr>
                  <w:tcW w:w="1926" w:type="pct"/>
                  <w:vAlign w:val="center"/>
                </w:tcPr>
                <w:p w:rsidR="00560A77" w:rsidRPr="00576CAD" w:rsidRDefault="00B954C7" w:rsidP="0012026C">
                  <w:pPr>
                    <w:spacing w:line="360" w:lineRule="exact"/>
                    <w:jc w:val="both"/>
                    <w:rPr>
                      <w:b/>
                      <w:bCs/>
                      <w:sz w:val="21"/>
                      <w:lang w:eastAsia="zh-CN"/>
                    </w:rPr>
                  </w:pPr>
                  <w:r w:rsidRPr="00576CAD">
                    <w:rPr>
                      <w:rFonts w:eastAsia="SimHei" w:hint="eastAsia"/>
                      <w:bCs/>
                      <w:sz w:val="21"/>
                      <w:lang w:eastAsia="zh-CN"/>
                    </w:rPr>
                    <w:t>干部</w:t>
                  </w:r>
                  <w:r w:rsidR="006F6E84" w:rsidRPr="00576CAD">
                    <w:rPr>
                      <w:rFonts w:eastAsia="SimHei" w:hint="eastAsia"/>
                      <w:bCs/>
                      <w:sz w:val="21"/>
                      <w:lang w:eastAsia="zh-CN"/>
                    </w:rPr>
                    <w:t>总</w:t>
                  </w:r>
                  <w:r w:rsidRPr="00576CAD">
                    <w:rPr>
                      <w:rFonts w:eastAsia="SimHei" w:hint="eastAsia"/>
                      <w:bCs/>
                      <w:sz w:val="21"/>
                      <w:lang w:eastAsia="zh-CN"/>
                    </w:rPr>
                    <w:t>人数</w:t>
                  </w:r>
                </w:p>
              </w:tc>
              <w:tc>
                <w:tcPr>
                  <w:tcW w:w="1147" w:type="pct"/>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287</w:t>
                  </w:r>
                </w:p>
              </w:tc>
            </w:tr>
            <w:tr w:rsidR="00560A77" w:rsidRPr="00576CAD">
              <w:tc>
                <w:tcPr>
                  <w:tcW w:w="1926" w:type="pct"/>
                  <w:vMerge/>
                  <w:vAlign w:val="center"/>
                </w:tcPr>
                <w:p w:rsidR="00560A77" w:rsidRPr="00576CAD" w:rsidRDefault="00560A77" w:rsidP="0012026C">
                  <w:pPr>
                    <w:tabs>
                      <w:tab w:val="left" w:pos="1740"/>
                    </w:tabs>
                    <w:spacing w:line="360" w:lineRule="exact"/>
                    <w:jc w:val="both"/>
                    <w:rPr>
                      <w:sz w:val="21"/>
                      <w:lang w:eastAsia="zh-CN"/>
                    </w:rPr>
                  </w:pPr>
                </w:p>
              </w:tc>
              <w:tc>
                <w:tcPr>
                  <w:tcW w:w="1926" w:type="pct"/>
                  <w:vAlign w:val="center"/>
                </w:tcPr>
                <w:p w:rsidR="00560A77" w:rsidRPr="00576CAD" w:rsidRDefault="00B954C7" w:rsidP="0012026C">
                  <w:pPr>
                    <w:spacing w:line="360" w:lineRule="exact"/>
                    <w:jc w:val="both"/>
                    <w:rPr>
                      <w:b/>
                      <w:bCs/>
                      <w:sz w:val="21"/>
                      <w:lang w:eastAsia="zh-CN"/>
                    </w:rPr>
                  </w:pPr>
                  <w:r w:rsidRPr="00576CAD">
                    <w:rPr>
                      <w:rFonts w:eastAsia="SimHei" w:hint="eastAsia"/>
                      <w:bCs/>
                      <w:sz w:val="21"/>
                      <w:lang w:eastAsia="zh-CN"/>
                    </w:rPr>
                    <w:t>妇女干部人数</w:t>
                  </w:r>
                </w:p>
              </w:tc>
              <w:tc>
                <w:tcPr>
                  <w:tcW w:w="1147" w:type="pct"/>
                  <w:vAlign w:val="center"/>
                </w:tcPr>
                <w:p w:rsidR="00560A77" w:rsidRPr="00576CAD" w:rsidRDefault="00560A77" w:rsidP="0012026C">
                  <w:pPr>
                    <w:tabs>
                      <w:tab w:val="left" w:pos="1740"/>
                    </w:tabs>
                    <w:spacing w:line="360" w:lineRule="exact"/>
                    <w:jc w:val="both"/>
                    <w:rPr>
                      <w:b/>
                      <w:bCs/>
                      <w:sz w:val="21"/>
                      <w:lang w:eastAsia="zh-CN"/>
                    </w:rPr>
                  </w:pPr>
                  <w:r w:rsidRPr="00576CAD">
                    <w:rPr>
                      <w:rFonts w:eastAsia="SimHei"/>
                      <w:bCs/>
                      <w:sz w:val="21"/>
                      <w:lang w:eastAsia="zh-CN"/>
                    </w:rPr>
                    <w:t>15</w:t>
                  </w:r>
                </w:p>
              </w:tc>
            </w:tr>
            <w:tr w:rsidR="00560A77" w:rsidRPr="00576CAD">
              <w:tc>
                <w:tcPr>
                  <w:tcW w:w="1926" w:type="pct"/>
                  <w:vMerge/>
                  <w:vAlign w:val="center"/>
                </w:tcPr>
                <w:p w:rsidR="00560A77" w:rsidRPr="00576CAD" w:rsidRDefault="00560A77" w:rsidP="0012026C">
                  <w:pPr>
                    <w:tabs>
                      <w:tab w:val="left" w:pos="1740"/>
                    </w:tabs>
                    <w:spacing w:line="360" w:lineRule="exact"/>
                    <w:jc w:val="both"/>
                    <w:rPr>
                      <w:sz w:val="21"/>
                      <w:lang w:eastAsia="zh-CN"/>
                    </w:rPr>
                  </w:pPr>
                </w:p>
              </w:tc>
              <w:tc>
                <w:tcPr>
                  <w:tcW w:w="1926" w:type="pct"/>
                  <w:vAlign w:val="center"/>
                </w:tcPr>
                <w:p w:rsidR="00560A77" w:rsidRPr="00576CAD" w:rsidRDefault="00B954C7" w:rsidP="0012026C">
                  <w:pPr>
                    <w:spacing w:line="360" w:lineRule="exact"/>
                    <w:jc w:val="both"/>
                    <w:rPr>
                      <w:b/>
                      <w:bCs/>
                      <w:sz w:val="21"/>
                      <w:lang w:eastAsia="zh-CN"/>
                    </w:rPr>
                  </w:pPr>
                  <w:r w:rsidRPr="00576CAD">
                    <w:rPr>
                      <w:rFonts w:eastAsia="SimHei" w:hint="eastAsia"/>
                      <w:bCs/>
                      <w:sz w:val="21"/>
                      <w:lang w:eastAsia="zh-CN"/>
                    </w:rPr>
                    <w:t>百分比</w:t>
                  </w:r>
                </w:p>
              </w:tc>
              <w:tc>
                <w:tcPr>
                  <w:tcW w:w="1147" w:type="pct"/>
                  <w:vAlign w:val="center"/>
                </w:tcPr>
                <w:p w:rsidR="00560A77" w:rsidRPr="00576CAD" w:rsidRDefault="00560A77" w:rsidP="0012026C">
                  <w:pPr>
                    <w:tabs>
                      <w:tab w:val="left" w:pos="1740"/>
                    </w:tabs>
                    <w:spacing w:line="360" w:lineRule="exact"/>
                    <w:jc w:val="both"/>
                    <w:rPr>
                      <w:rFonts w:eastAsia="SimHei"/>
                      <w:bCs/>
                      <w:sz w:val="21"/>
                      <w:lang w:eastAsia="zh-CN"/>
                    </w:rPr>
                  </w:pPr>
                  <w:r w:rsidRPr="00576CAD">
                    <w:rPr>
                      <w:rFonts w:eastAsia="SimHei"/>
                      <w:bCs/>
                      <w:sz w:val="21"/>
                      <w:lang w:eastAsia="zh-CN"/>
                    </w:rPr>
                    <w:t>5.23 %</w:t>
                  </w:r>
                </w:p>
              </w:tc>
            </w:tr>
          </w:tbl>
          <w:p w:rsidR="00560A77" w:rsidRPr="00576CAD" w:rsidRDefault="00560A77" w:rsidP="0012026C">
            <w:pPr>
              <w:tabs>
                <w:tab w:val="left" w:pos="2265"/>
              </w:tabs>
              <w:spacing w:line="360" w:lineRule="exact"/>
              <w:jc w:val="both"/>
              <w:rPr>
                <w:sz w:val="21"/>
                <w:lang w:eastAsia="zh-CN"/>
              </w:rPr>
            </w:pPr>
          </w:p>
        </w:tc>
      </w:tr>
    </w:tbl>
    <w:p w:rsidR="009A21FB" w:rsidRPr="00576CAD" w:rsidRDefault="009A21FB" w:rsidP="008D3D6F">
      <w:pPr>
        <w:shd w:val="clear" w:color="auto" w:fill="C0C0C0"/>
        <w:tabs>
          <w:tab w:val="left" w:pos="2865"/>
        </w:tabs>
        <w:spacing w:after="240" w:line="360" w:lineRule="exact"/>
        <w:ind w:firstLineChars="200" w:firstLine="31680"/>
        <w:jc w:val="both"/>
        <w:rPr>
          <w:rFonts w:eastAsia="SimHei" w:hint="eastAsia"/>
          <w:bCs/>
          <w:sz w:val="21"/>
          <w:shd w:val="clear" w:color="auto" w:fill="CCCCCC"/>
          <w:lang w:eastAsia="zh-CN"/>
        </w:rPr>
      </w:pPr>
    </w:p>
    <w:p w:rsidR="00560A77" w:rsidRPr="00576CAD" w:rsidRDefault="00375ACA" w:rsidP="008D3D6F">
      <w:pPr>
        <w:shd w:val="clear" w:color="auto" w:fill="C0C0C0"/>
        <w:tabs>
          <w:tab w:val="left" w:pos="2865"/>
        </w:tabs>
        <w:spacing w:after="240" w:line="360" w:lineRule="exact"/>
        <w:ind w:firstLineChars="200" w:firstLine="31680"/>
        <w:jc w:val="both"/>
        <w:rPr>
          <w:rFonts w:eastAsia="SimHei" w:hint="eastAsia"/>
          <w:bCs/>
          <w:sz w:val="21"/>
          <w:shd w:val="clear" w:color="auto" w:fill="CCCCCC"/>
          <w:lang w:eastAsia="zh-CN"/>
        </w:rPr>
      </w:pPr>
      <w:r w:rsidRPr="00576CAD">
        <w:rPr>
          <w:rFonts w:eastAsia="SimHei" w:hint="eastAsia"/>
          <w:bCs/>
          <w:sz w:val="21"/>
          <w:shd w:val="clear" w:color="auto" w:fill="CCCCCC"/>
          <w:lang w:eastAsia="zh-CN"/>
        </w:rPr>
        <w:t>干部人数</w:t>
      </w:r>
      <w:r w:rsidR="00560A77" w:rsidRPr="00576CAD">
        <w:rPr>
          <w:rFonts w:eastAsia="SimHei"/>
          <w:bCs/>
          <w:sz w:val="21"/>
          <w:shd w:val="clear" w:color="auto" w:fill="CCCCCC"/>
        </w:rPr>
        <w:t xml:space="preserve"> </w:t>
      </w:r>
    </w:p>
    <w:p w:rsidR="00560A77" w:rsidRPr="00576CAD" w:rsidRDefault="001317F4" w:rsidP="008D3D6F">
      <w:pPr>
        <w:shd w:val="clear" w:color="auto" w:fill="C0C0C0"/>
        <w:tabs>
          <w:tab w:val="left" w:pos="2865"/>
        </w:tabs>
        <w:spacing w:after="240" w:line="360" w:lineRule="exact"/>
        <w:ind w:firstLineChars="200" w:firstLine="31680"/>
        <w:jc w:val="both"/>
        <w:rPr>
          <w:rFonts w:hint="eastAsia"/>
          <w:sz w:val="21"/>
          <w:lang w:eastAsia="zh-CN"/>
        </w:rPr>
      </w:pPr>
      <w:r w:rsidRPr="00576CAD">
        <w:rPr>
          <w:rFonts w:eastAsia="SimHei"/>
          <w:bCs/>
          <w:sz w:val="21"/>
          <w:shd w:val="clear" w:color="auto" w:fill="CCCCCC"/>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5"/>
        <w:gridCol w:w="2506"/>
        <w:gridCol w:w="4055"/>
      </w:tblGrid>
      <w:tr w:rsidR="00560A77" w:rsidRPr="00576CAD">
        <w:trPr>
          <w:cantSplit/>
        </w:trPr>
        <w:tc>
          <w:tcPr>
            <w:tcW w:w="2986" w:type="pct"/>
            <w:gridSpan w:val="2"/>
            <w:vMerge w:val="restart"/>
            <w:shd w:val="clear" w:color="auto" w:fill="C0C0C0"/>
            <w:vAlign w:val="center"/>
          </w:tcPr>
          <w:p w:rsidR="00560A77" w:rsidRPr="00576CAD" w:rsidRDefault="00560A77" w:rsidP="0012026C">
            <w:pPr>
              <w:tabs>
                <w:tab w:val="left" w:pos="1740"/>
              </w:tabs>
              <w:spacing w:line="360" w:lineRule="exact"/>
              <w:jc w:val="both"/>
              <w:rPr>
                <w:sz w:val="21"/>
              </w:rPr>
            </w:pPr>
            <w:r w:rsidRPr="00576CAD">
              <w:rPr>
                <w:sz w:val="21"/>
              </w:rPr>
              <w:tab/>
            </w:r>
          </w:p>
        </w:tc>
        <w:tc>
          <w:tcPr>
            <w:tcW w:w="2014" w:type="pct"/>
            <w:shd w:val="clear" w:color="auto" w:fill="C0C0C0"/>
            <w:vAlign w:val="center"/>
          </w:tcPr>
          <w:p w:rsidR="00560A77" w:rsidRPr="00576CAD" w:rsidRDefault="00560A77" w:rsidP="0012026C">
            <w:pPr>
              <w:tabs>
                <w:tab w:val="left" w:pos="1740"/>
              </w:tabs>
              <w:spacing w:line="360" w:lineRule="exact"/>
              <w:jc w:val="both"/>
              <w:rPr>
                <w:rFonts w:eastAsia="SimHei" w:hint="eastAsia"/>
                <w:bCs/>
                <w:sz w:val="21"/>
                <w:lang w:eastAsia="zh-CN"/>
              </w:rPr>
            </w:pPr>
            <w:r w:rsidRPr="00576CAD">
              <w:rPr>
                <w:rFonts w:eastAsia="SimHei"/>
                <w:bCs/>
                <w:sz w:val="21"/>
              </w:rPr>
              <w:t>2009</w:t>
            </w:r>
            <w:r w:rsidR="00532D07" w:rsidRPr="00576CAD">
              <w:rPr>
                <w:rFonts w:eastAsia="SimHei" w:hint="eastAsia"/>
                <w:bCs/>
                <w:sz w:val="21"/>
                <w:lang w:eastAsia="zh-CN"/>
              </w:rPr>
              <w:t>年</w:t>
            </w:r>
          </w:p>
        </w:tc>
      </w:tr>
      <w:tr w:rsidR="00560A77" w:rsidRPr="00576CAD">
        <w:trPr>
          <w:cantSplit/>
        </w:trPr>
        <w:tc>
          <w:tcPr>
            <w:tcW w:w="2986" w:type="pct"/>
            <w:gridSpan w:val="2"/>
            <w:vMerge/>
            <w:shd w:val="clear" w:color="auto" w:fill="C0C0C0"/>
            <w:vAlign w:val="center"/>
          </w:tcPr>
          <w:p w:rsidR="00560A77" w:rsidRPr="00576CAD" w:rsidRDefault="00560A77" w:rsidP="0012026C">
            <w:pPr>
              <w:tabs>
                <w:tab w:val="left" w:pos="1740"/>
              </w:tabs>
              <w:spacing w:line="360" w:lineRule="exact"/>
              <w:jc w:val="both"/>
              <w:rPr>
                <w:sz w:val="21"/>
              </w:rPr>
            </w:pPr>
          </w:p>
        </w:tc>
        <w:tc>
          <w:tcPr>
            <w:tcW w:w="2014" w:type="pct"/>
            <w:shd w:val="clear" w:color="auto" w:fill="C0C0C0"/>
            <w:vAlign w:val="center"/>
          </w:tcPr>
          <w:p w:rsidR="00560A77" w:rsidRPr="00576CAD" w:rsidRDefault="00560A77" w:rsidP="0012026C">
            <w:pPr>
              <w:tabs>
                <w:tab w:val="left" w:pos="1740"/>
              </w:tabs>
              <w:spacing w:line="360" w:lineRule="exact"/>
              <w:jc w:val="both"/>
              <w:rPr>
                <w:rFonts w:eastAsia="SimHei" w:hint="eastAsia"/>
                <w:bCs/>
                <w:sz w:val="21"/>
                <w:lang w:eastAsia="zh-CN"/>
              </w:rPr>
            </w:pPr>
            <w:r w:rsidRPr="00576CAD">
              <w:rPr>
                <w:rFonts w:eastAsia="SimHei"/>
                <w:bCs/>
                <w:sz w:val="21"/>
              </w:rPr>
              <w:t>2009</w:t>
            </w:r>
            <w:r w:rsidR="00532D07" w:rsidRPr="00576CAD">
              <w:rPr>
                <w:rFonts w:eastAsia="SimHei" w:hint="eastAsia"/>
                <w:bCs/>
                <w:sz w:val="21"/>
                <w:lang w:eastAsia="zh-CN"/>
              </w:rPr>
              <w:t>年</w:t>
            </w:r>
            <w:r w:rsidR="00532D07" w:rsidRPr="00576CAD">
              <w:rPr>
                <w:rFonts w:eastAsia="SimHei" w:hint="eastAsia"/>
                <w:bCs/>
                <w:sz w:val="21"/>
                <w:lang w:eastAsia="zh-CN"/>
              </w:rPr>
              <w:t>2</w:t>
            </w:r>
            <w:r w:rsidR="00532D07" w:rsidRPr="00576CAD">
              <w:rPr>
                <w:rFonts w:eastAsia="SimHei" w:hint="eastAsia"/>
                <w:bCs/>
                <w:sz w:val="21"/>
                <w:lang w:eastAsia="zh-CN"/>
              </w:rPr>
              <w:t>月</w:t>
            </w:r>
            <w:r w:rsidR="00532D07" w:rsidRPr="00576CAD">
              <w:rPr>
                <w:rFonts w:eastAsia="SimHei" w:hint="eastAsia"/>
                <w:bCs/>
                <w:sz w:val="21"/>
                <w:lang w:eastAsia="zh-CN"/>
              </w:rPr>
              <w:t>1</w:t>
            </w:r>
            <w:r w:rsidR="00532D07" w:rsidRPr="00576CAD">
              <w:rPr>
                <w:rFonts w:eastAsia="SimHei" w:hint="eastAsia"/>
                <w:bCs/>
                <w:sz w:val="21"/>
                <w:lang w:eastAsia="zh-CN"/>
              </w:rPr>
              <w:t>日</w:t>
            </w:r>
          </w:p>
        </w:tc>
      </w:tr>
      <w:tr w:rsidR="00560A77" w:rsidRPr="00576CAD">
        <w:trPr>
          <w:cantSplit/>
        </w:trPr>
        <w:tc>
          <w:tcPr>
            <w:tcW w:w="1741" w:type="pct"/>
            <w:vMerge w:val="restart"/>
            <w:vAlign w:val="center"/>
          </w:tcPr>
          <w:p w:rsidR="00560A77" w:rsidRPr="00576CAD" w:rsidRDefault="00F31E1D" w:rsidP="0012026C">
            <w:pPr>
              <w:tabs>
                <w:tab w:val="left" w:pos="1740"/>
              </w:tabs>
              <w:spacing w:line="360" w:lineRule="exact"/>
              <w:jc w:val="both"/>
              <w:rPr>
                <w:sz w:val="21"/>
              </w:rPr>
            </w:pPr>
            <w:r w:rsidRPr="00576CAD">
              <w:rPr>
                <w:rFonts w:eastAsia="SimHei" w:hint="eastAsia"/>
                <w:bCs/>
                <w:sz w:val="21"/>
                <w:lang w:eastAsia="zh-CN"/>
              </w:rPr>
              <w:t>总部</w:t>
            </w:r>
            <w:r w:rsidR="006F6E84" w:rsidRPr="00576CAD">
              <w:rPr>
                <w:rFonts w:eastAsia="SimHei" w:hint="eastAsia"/>
                <w:bCs/>
                <w:sz w:val="21"/>
                <w:lang w:eastAsia="zh-CN"/>
              </w:rPr>
              <w:t>行政管理</w:t>
            </w:r>
          </w:p>
        </w:tc>
        <w:tc>
          <w:tcPr>
            <w:tcW w:w="1245" w:type="pct"/>
            <w:vAlign w:val="center"/>
          </w:tcPr>
          <w:p w:rsidR="00560A77" w:rsidRPr="00576CAD" w:rsidRDefault="00CF2BC6" w:rsidP="0012026C">
            <w:pPr>
              <w:spacing w:line="360" w:lineRule="exact"/>
              <w:jc w:val="both"/>
              <w:rPr>
                <w:rFonts w:hint="eastAsia"/>
                <w:b/>
                <w:bCs/>
                <w:sz w:val="21"/>
                <w:lang w:eastAsia="zh-CN"/>
              </w:rPr>
            </w:pPr>
            <w:r w:rsidRPr="00576CAD">
              <w:rPr>
                <w:rFonts w:eastAsia="SimHei" w:hint="eastAsia"/>
                <w:bCs/>
                <w:sz w:val="21"/>
                <w:lang w:eastAsia="zh-CN"/>
              </w:rPr>
              <w:t>总人数</w:t>
            </w:r>
          </w:p>
        </w:tc>
        <w:tc>
          <w:tcPr>
            <w:tcW w:w="2014"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1</w:t>
            </w:r>
            <w:r w:rsidR="003E71FB" w:rsidRPr="00576CAD">
              <w:rPr>
                <w:rFonts w:eastAsia="SimHei" w:hint="eastAsia"/>
                <w:bCs/>
                <w:sz w:val="21"/>
                <w:lang w:eastAsia="zh-CN"/>
              </w:rPr>
              <w:t xml:space="preserve"> </w:t>
            </w:r>
            <w:r w:rsidRPr="00576CAD">
              <w:rPr>
                <w:rFonts w:eastAsia="SimHei"/>
                <w:bCs/>
                <w:sz w:val="21"/>
              </w:rPr>
              <w:t>052</w:t>
            </w:r>
          </w:p>
        </w:tc>
      </w:tr>
      <w:tr w:rsidR="00560A77" w:rsidRPr="00576CAD">
        <w:trPr>
          <w:cantSplit/>
        </w:trPr>
        <w:tc>
          <w:tcPr>
            <w:tcW w:w="1741" w:type="pct"/>
            <w:vMerge/>
            <w:vAlign w:val="center"/>
          </w:tcPr>
          <w:p w:rsidR="00560A77" w:rsidRPr="00576CAD" w:rsidRDefault="00560A77" w:rsidP="0012026C">
            <w:pPr>
              <w:tabs>
                <w:tab w:val="left" w:pos="1740"/>
              </w:tabs>
              <w:spacing w:line="360" w:lineRule="exact"/>
              <w:jc w:val="both"/>
              <w:rPr>
                <w:sz w:val="21"/>
              </w:rPr>
            </w:pPr>
          </w:p>
        </w:tc>
        <w:tc>
          <w:tcPr>
            <w:tcW w:w="1245" w:type="pct"/>
            <w:vAlign w:val="center"/>
          </w:tcPr>
          <w:p w:rsidR="00560A77" w:rsidRPr="00576CAD" w:rsidRDefault="00CF2BC6" w:rsidP="0012026C">
            <w:pPr>
              <w:spacing w:line="360" w:lineRule="exact"/>
              <w:jc w:val="both"/>
              <w:rPr>
                <w:rFonts w:hint="eastAsia"/>
                <w:b/>
                <w:bCs/>
                <w:sz w:val="21"/>
                <w:lang w:eastAsia="zh-CN"/>
              </w:rPr>
            </w:pPr>
            <w:r w:rsidRPr="00576CAD">
              <w:rPr>
                <w:rFonts w:eastAsia="SimHei" w:hint="eastAsia"/>
                <w:bCs/>
                <w:sz w:val="21"/>
                <w:lang w:eastAsia="zh-CN"/>
              </w:rPr>
              <w:t>干部人数</w:t>
            </w:r>
          </w:p>
        </w:tc>
        <w:tc>
          <w:tcPr>
            <w:tcW w:w="2014"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160</w:t>
            </w:r>
          </w:p>
        </w:tc>
      </w:tr>
      <w:tr w:rsidR="00560A77" w:rsidRPr="00576CAD">
        <w:trPr>
          <w:cantSplit/>
        </w:trPr>
        <w:tc>
          <w:tcPr>
            <w:tcW w:w="1741" w:type="pct"/>
            <w:vMerge/>
            <w:vAlign w:val="center"/>
          </w:tcPr>
          <w:p w:rsidR="00560A77" w:rsidRPr="00576CAD" w:rsidRDefault="00560A77" w:rsidP="0012026C">
            <w:pPr>
              <w:tabs>
                <w:tab w:val="left" w:pos="1740"/>
              </w:tabs>
              <w:spacing w:line="360" w:lineRule="exact"/>
              <w:jc w:val="both"/>
              <w:rPr>
                <w:sz w:val="21"/>
              </w:rPr>
            </w:pPr>
          </w:p>
        </w:tc>
        <w:tc>
          <w:tcPr>
            <w:tcW w:w="1245" w:type="pct"/>
            <w:vAlign w:val="center"/>
          </w:tcPr>
          <w:p w:rsidR="00560A77" w:rsidRPr="00576CAD" w:rsidRDefault="00CF2BC6" w:rsidP="0012026C">
            <w:pPr>
              <w:spacing w:line="360" w:lineRule="exact"/>
              <w:jc w:val="both"/>
              <w:rPr>
                <w:b/>
                <w:bCs/>
                <w:sz w:val="21"/>
              </w:rPr>
            </w:pPr>
            <w:r w:rsidRPr="00576CAD">
              <w:rPr>
                <w:rFonts w:eastAsia="SimHei" w:hint="eastAsia"/>
                <w:bCs/>
                <w:sz w:val="21"/>
                <w:lang w:eastAsia="zh-CN"/>
              </w:rPr>
              <w:t>百分比</w:t>
            </w:r>
            <w:r w:rsidR="00560A77" w:rsidRPr="00576CAD">
              <w:rPr>
                <w:rFonts w:eastAsia="SimHei"/>
                <w:bCs/>
                <w:sz w:val="21"/>
              </w:rPr>
              <w:t xml:space="preserve"> </w:t>
            </w:r>
          </w:p>
        </w:tc>
        <w:tc>
          <w:tcPr>
            <w:tcW w:w="2014"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15.21%</w:t>
            </w:r>
          </w:p>
        </w:tc>
      </w:tr>
      <w:tr w:rsidR="00560A77" w:rsidRPr="00576CAD">
        <w:trPr>
          <w:cantSplit/>
        </w:trPr>
        <w:tc>
          <w:tcPr>
            <w:tcW w:w="1741" w:type="pct"/>
            <w:vMerge w:val="restart"/>
            <w:tcBorders>
              <w:bottom w:val="single" w:sz="4" w:space="0" w:color="auto"/>
            </w:tcBorders>
            <w:vAlign w:val="center"/>
          </w:tcPr>
          <w:p w:rsidR="00560A77" w:rsidRPr="00576CAD" w:rsidRDefault="006F6E84" w:rsidP="0012026C">
            <w:pPr>
              <w:tabs>
                <w:tab w:val="left" w:pos="1740"/>
              </w:tabs>
              <w:spacing w:line="360" w:lineRule="exact"/>
              <w:jc w:val="both"/>
              <w:rPr>
                <w:sz w:val="21"/>
              </w:rPr>
            </w:pPr>
            <w:r w:rsidRPr="00576CAD">
              <w:rPr>
                <w:rFonts w:eastAsia="SimHei" w:hint="eastAsia"/>
                <w:bCs/>
                <w:sz w:val="21"/>
                <w:lang w:eastAsia="zh-CN"/>
              </w:rPr>
              <w:t>外驻</w:t>
            </w:r>
            <w:r w:rsidR="00F31E1D" w:rsidRPr="00576CAD">
              <w:rPr>
                <w:rFonts w:eastAsia="SimHei" w:hint="eastAsia"/>
                <w:bCs/>
                <w:sz w:val="21"/>
                <w:lang w:eastAsia="zh-CN"/>
              </w:rPr>
              <w:t>机构</w:t>
            </w:r>
          </w:p>
        </w:tc>
        <w:tc>
          <w:tcPr>
            <w:tcW w:w="1245" w:type="pct"/>
            <w:tcBorders>
              <w:bottom w:val="single" w:sz="4" w:space="0" w:color="auto"/>
            </w:tcBorders>
            <w:vAlign w:val="center"/>
          </w:tcPr>
          <w:p w:rsidR="00560A77" w:rsidRPr="00576CAD" w:rsidRDefault="00235B0B" w:rsidP="0012026C">
            <w:pPr>
              <w:spacing w:line="360" w:lineRule="exact"/>
              <w:jc w:val="both"/>
              <w:rPr>
                <w:b/>
                <w:bCs/>
                <w:sz w:val="21"/>
              </w:rPr>
            </w:pPr>
            <w:r w:rsidRPr="00576CAD">
              <w:rPr>
                <w:rFonts w:eastAsia="SimHei" w:hint="eastAsia"/>
                <w:bCs/>
                <w:sz w:val="21"/>
                <w:lang w:eastAsia="zh-CN"/>
              </w:rPr>
              <w:t>总人数</w:t>
            </w:r>
          </w:p>
        </w:tc>
        <w:tc>
          <w:tcPr>
            <w:tcW w:w="2014" w:type="pct"/>
            <w:tcBorders>
              <w:bottom w:val="single" w:sz="4" w:space="0" w:color="auto"/>
            </w:tcBorders>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1</w:t>
            </w:r>
            <w:r w:rsidR="003E71FB" w:rsidRPr="00576CAD">
              <w:rPr>
                <w:rFonts w:eastAsia="SimHei" w:hint="eastAsia"/>
                <w:bCs/>
                <w:sz w:val="21"/>
                <w:lang w:eastAsia="zh-CN"/>
              </w:rPr>
              <w:t xml:space="preserve"> </w:t>
            </w:r>
            <w:r w:rsidRPr="00576CAD">
              <w:rPr>
                <w:rFonts w:eastAsia="SimHei"/>
                <w:bCs/>
                <w:sz w:val="21"/>
              </w:rPr>
              <w:t>059</w:t>
            </w:r>
          </w:p>
        </w:tc>
      </w:tr>
      <w:tr w:rsidR="00560A77" w:rsidRPr="00576CAD">
        <w:trPr>
          <w:cantSplit/>
        </w:trPr>
        <w:tc>
          <w:tcPr>
            <w:tcW w:w="1741" w:type="pct"/>
            <w:vMerge/>
            <w:vAlign w:val="center"/>
          </w:tcPr>
          <w:p w:rsidR="00560A77" w:rsidRPr="00576CAD" w:rsidRDefault="00560A77" w:rsidP="0012026C">
            <w:pPr>
              <w:tabs>
                <w:tab w:val="left" w:pos="1740"/>
              </w:tabs>
              <w:spacing w:line="360" w:lineRule="exact"/>
              <w:jc w:val="both"/>
              <w:rPr>
                <w:sz w:val="21"/>
              </w:rPr>
            </w:pPr>
          </w:p>
        </w:tc>
        <w:tc>
          <w:tcPr>
            <w:tcW w:w="1245" w:type="pct"/>
            <w:vAlign w:val="center"/>
          </w:tcPr>
          <w:p w:rsidR="00560A77" w:rsidRPr="00576CAD" w:rsidRDefault="00235B0B" w:rsidP="0012026C">
            <w:pPr>
              <w:spacing w:line="360" w:lineRule="exact"/>
              <w:jc w:val="both"/>
              <w:rPr>
                <w:b/>
                <w:bCs/>
                <w:sz w:val="21"/>
              </w:rPr>
            </w:pPr>
            <w:r w:rsidRPr="00576CAD">
              <w:rPr>
                <w:rFonts w:eastAsia="SimHei" w:hint="eastAsia"/>
                <w:bCs/>
                <w:sz w:val="21"/>
                <w:lang w:eastAsia="zh-CN"/>
              </w:rPr>
              <w:t>干部人数</w:t>
            </w:r>
          </w:p>
        </w:tc>
        <w:tc>
          <w:tcPr>
            <w:tcW w:w="2014"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127</w:t>
            </w:r>
          </w:p>
        </w:tc>
      </w:tr>
      <w:tr w:rsidR="00560A77" w:rsidRPr="00576CAD">
        <w:trPr>
          <w:cantSplit/>
        </w:trPr>
        <w:tc>
          <w:tcPr>
            <w:tcW w:w="1741" w:type="pct"/>
            <w:vMerge/>
            <w:tcBorders>
              <w:bottom w:val="single" w:sz="4" w:space="0" w:color="auto"/>
            </w:tcBorders>
            <w:vAlign w:val="center"/>
          </w:tcPr>
          <w:p w:rsidR="00560A77" w:rsidRPr="00576CAD" w:rsidRDefault="00560A77" w:rsidP="0012026C">
            <w:pPr>
              <w:tabs>
                <w:tab w:val="left" w:pos="1740"/>
              </w:tabs>
              <w:spacing w:line="360" w:lineRule="exact"/>
              <w:jc w:val="both"/>
              <w:rPr>
                <w:sz w:val="21"/>
              </w:rPr>
            </w:pPr>
          </w:p>
        </w:tc>
        <w:tc>
          <w:tcPr>
            <w:tcW w:w="1245" w:type="pct"/>
            <w:vAlign w:val="center"/>
          </w:tcPr>
          <w:p w:rsidR="00560A77" w:rsidRPr="00576CAD" w:rsidRDefault="00235B0B" w:rsidP="0012026C">
            <w:pPr>
              <w:spacing w:line="360" w:lineRule="exact"/>
              <w:jc w:val="both"/>
              <w:rPr>
                <w:b/>
                <w:bCs/>
                <w:sz w:val="21"/>
              </w:rPr>
            </w:pPr>
            <w:r w:rsidRPr="00576CAD">
              <w:rPr>
                <w:rFonts w:eastAsia="SimHei" w:hint="eastAsia"/>
                <w:bCs/>
                <w:sz w:val="21"/>
                <w:lang w:eastAsia="zh-CN"/>
              </w:rPr>
              <w:t>百分比</w:t>
            </w:r>
          </w:p>
        </w:tc>
        <w:tc>
          <w:tcPr>
            <w:tcW w:w="2014"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11.99 %</w:t>
            </w:r>
          </w:p>
        </w:tc>
      </w:tr>
      <w:tr w:rsidR="00560A77" w:rsidRPr="00576CAD">
        <w:trPr>
          <w:cantSplit/>
        </w:trPr>
        <w:tc>
          <w:tcPr>
            <w:tcW w:w="1741" w:type="pct"/>
            <w:vMerge w:val="restart"/>
            <w:shd w:val="clear" w:color="auto" w:fill="C0C0C0"/>
            <w:vAlign w:val="center"/>
          </w:tcPr>
          <w:p w:rsidR="00560A77" w:rsidRPr="00576CAD" w:rsidRDefault="00F31E1D" w:rsidP="0012026C">
            <w:pPr>
              <w:tabs>
                <w:tab w:val="left" w:pos="1740"/>
              </w:tabs>
              <w:spacing w:line="360" w:lineRule="exact"/>
              <w:jc w:val="both"/>
              <w:rPr>
                <w:sz w:val="21"/>
              </w:rPr>
            </w:pPr>
            <w:r w:rsidRPr="00576CAD">
              <w:rPr>
                <w:rFonts w:eastAsia="SimHei" w:hint="eastAsia"/>
                <w:bCs/>
                <w:sz w:val="21"/>
                <w:lang w:eastAsia="zh-CN"/>
              </w:rPr>
              <w:t>合计</w:t>
            </w:r>
          </w:p>
        </w:tc>
        <w:tc>
          <w:tcPr>
            <w:tcW w:w="1245" w:type="pct"/>
            <w:vAlign w:val="center"/>
          </w:tcPr>
          <w:p w:rsidR="00560A77" w:rsidRPr="00576CAD" w:rsidRDefault="00235B0B" w:rsidP="0012026C">
            <w:pPr>
              <w:spacing w:line="360" w:lineRule="exact"/>
              <w:jc w:val="both"/>
              <w:rPr>
                <w:b/>
                <w:bCs/>
                <w:sz w:val="21"/>
              </w:rPr>
            </w:pPr>
            <w:r w:rsidRPr="00576CAD">
              <w:rPr>
                <w:rFonts w:eastAsia="SimHei" w:hint="eastAsia"/>
                <w:bCs/>
                <w:sz w:val="21"/>
                <w:lang w:eastAsia="zh-CN"/>
              </w:rPr>
              <w:t>总人数</w:t>
            </w:r>
          </w:p>
        </w:tc>
        <w:tc>
          <w:tcPr>
            <w:tcW w:w="2014"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2</w:t>
            </w:r>
            <w:r w:rsidR="00050137" w:rsidRPr="00576CAD">
              <w:rPr>
                <w:rFonts w:eastAsia="SimHei" w:hint="eastAsia"/>
                <w:bCs/>
                <w:sz w:val="21"/>
                <w:lang w:eastAsia="zh-CN"/>
              </w:rPr>
              <w:t xml:space="preserve"> </w:t>
            </w:r>
            <w:r w:rsidRPr="00576CAD">
              <w:rPr>
                <w:rFonts w:eastAsia="SimHei"/>
                <w:bCs/>
                <w:sz w:val="21"/>
              </w:rPr>
              <w:t>111</w:t>
            </w:r>
          </w:p>
        </w:tc>
      </w:tr>
      <w:tr w:rsidR="00560A77" w:rsidRPr="00576CAD">
        <w:trPr>
          <w:cantSplit/>
        </w:trPr>
        <w:tc>
          <w:tcPr>
            <w:tcW w:w="1741" w:type="pct"/>
            <w:vMerge/>
            <w:vAlign w:val="center"/>
          </w:tcPr>
          <w:p w:rsidR="00560A77" w:rsidRPr="00576CAD" w:rsidRDefault="00560A77" w:rsidP="0012026C">
            <w:pPr>
              <w:tabs>
                <w:tab w:val="left" w:pos="1740"/>
              </w:tabs>
              <w:spacing w:line="360" w:lineRule="exact"/>
              <w:jc w:val="both"/>
              <w:rPr>
                <w:sz w:val="21"/>
              </w:rPr>
            </w:pPr>
          </w:p>
        </w:tc>
        <w:tc>
          <w:tcPr>
            <w:tcW w:w="1245" w:type="pct"/>
            <w:vAlign w:val="center"/>
          </w:tcPr>
          <w:p w:rsidR="00560A77" w:rsidRPr="00576CAD" w:rsidRDefault="00235B0B" w:rsidP="0012026C">
            <w:pPr>
              <w:spacing w:line="360" w:lineRule="exact"/>
              <w:jc w:val="both"/>
              <w:rPr>
                <w:b/>
                <w:bCs/>
                <w:sz w:val="21"/>
              </w:rPr>
            </w:pPr>
            <w:r w:rsidRPr="00576CAD">
              <w:rPr>
                <w:rFonts w:eastAsia="SimHei" w:hint="eastAsia"/>
                <w:bCs/>
                <w:sz w:val="21"/>
                <w:lang w:eastAsia="zh-CN"/>
              </w:rPr>
              <w:t>干部人数</w:t>
            </w:r>
          </w:p>
        </w:tc>
        <w:tc>
          <w:tcPr>
            <w:tcW w:w="2014" w:type="pct"/>
            <w:vAlign w:val="center"/>
          </w:tcPr>
          <w:p w:rsidR="00560A77" w:rsidRPr="00576CAD" w:rsidRDefault="00560A77" w:rsidP="0012026C">
            <w:pPr>
              <w:tabs>
                <w:tab w:val="left" w:pos="1740"/>
              </w:tabs>
              <w:spacing w:line="360" w:lineRule="exact"/>
              <w:jc w:val="both"/>
              <w:rPr>
                <w:b/>
                <w:bCs/>
                <w:sz w:val="21"/>
              </w:rPr>
            </w:pPr>
            <w:r w:rsidRPr="00576CAD">
              <w:rPr>
                <w:rFonts w:eastAsia="SimHei"/>
                <w:bCs/>
                <w:sz w:val="21"/>
              </w:rPr>
              <w:t>287</w:t>
            </w:r>
          </w:p>
        </w:tc>
      </w:tr>
      <w:tr w:rsidR="00560A77" w:rsidRPr="00576CAD">
        <w:trPr>
          <w:cantSplit/>
        </w:trPr>
        <w:tc>
          <w:tcPr>
            <w:tcW w:w="1741" w:type="pct"/>
            <w:vMerge/>
            <w:vAlign w:val="center"/>
          </w:tcPr>
          <w:p w:rsidR="00560A77" w:rsidRPr="00576CAD" w:rsidRDefault="00560A77" w:rsidP="0012026C">
            <w:pPr>
              <w:tabs>
                <w:tab w:val="left" w:pos="1740"/>
              </w:tabs>
              <w:spacing w:line="360" w:lineRule="exact"/>
              <w:jc w:val="both"/>
              <w:rPr>
                <w:sz w:val="21"/>
              </w:rPr>
            </w:pPr>
          </w:p>
        </w:tc>
        <w:tc>
          <w:tcPr>
            <w:tcW w:w="1245" w:type="pct"/>
            <w:vAlign w:val="center"/>
          </w:tcPr>
          <w:p w:rsidR="00560A77" w:rsidRPr="00576CAD" w:rsidRDefault="00235B0B" w:rsidP="0012026C">
            <w:pPr>
              <w:spacing w:line="360" w:lineRule="exact"/>
              <w:jc w:val="both"/>
              <w:rPr>
                <w:b/>
                <w:bCs/>
                <w:sz w:val="21"/>
              </w:rPr>
            </w:pPr>
            <w:r w:rsidRPr="00576CAD">
              <w:rPr>
                <w:rFonts w:eastAsia="SimHei" w:hint="eastAsia"/>
                <w:bCs/>
                <w:sz w:val="21"/>
                <w:lang w:eastAsia="zh-CN"/>
              </w:rPr>
              <w:t>百分比</w:t>
            </w:r>
            <w:r w:rsidR="00560A77" w:rsidRPr="00576CAD">
              <w:rPr>
                <w:rFonts w:eastAsia="SimHei"/>
                <w:bCs/>
                <w:sz w:val="21"/>
              </w:rPr>
              <w:t xml:space="preserve"> </w:t>
            </w:r>
          </w:p>
        </w:tc>
        <w:tc>
          <w:tcPr>
            <w:tcW w:w="2014" w:type="pct"/>
            <w:vAlign w:val="center"/>
          </w:tcPr>
          <w:p w:rsidR="00560A77" w:rsidRPr="00576CAD" w:rsidRDefault="00560A77" w:rsidP="0012026C">
            <w:pPr>
              <w:tabs>
                <w:tab w:val="left" w:pos="1740"/>
              </w:tabs>
              <w:spacing w:line="360" w:lineRule="exact"/>
              <w:jc w:val="both"/>
              <w:rPr>
                <w:rFonts w:eastAsia="SimHei"/>
                <w:bCs/>
                <w:sz w:val="21"/>
              </w:rPr>
            </w:pPr>
            <w:r w:rsidRPr="00576CAD">
              <w:rPr>
                <w:rFonts w:eastAsia="SimHei"/>
                <w:bCs/>
                <w:sz w:val="21"/>
              </w:rPr>
              <w:t>13.60 %</w:t>
            </w:r>
          </w:p>
        </w:tc>
      </w:tr>
    </w:tbl>
    <w:p w:rsidR="00560A77" w:rsidRPr="00576CAD" w:rsidRDefault="00560A77" w:rsidP="008D3D6F">
      <w:pPr>
        <w:spacing w:after="240" w:line="360" w:lineRule="exact"/>
        <w:ind w:firstLineChars="200" w:firstLine="31680"/>
        <w:jc w:val="both"/>
        <w:rPr>
          <w:rFonts w:hint="eastAsia"/>
          <w:sz w:val="21"/>
          <w:lang w:eastAsia="zh-CN"/>
        </w:rPr>
      </w:pPr>
    </w:p>
    <w:p w:rsidR="00EA515A" w:rsidRPr="00576CAD" w:rsidRDefault="00EA515A" w:rsidP="008D3D6F">
      <w:pPr>
        <w:spacing w:after="240" w:line="360" w:lineRule="exact"/>
        <w:ind w:firstLineChars="200" w:firstLine="31680"/>
        <w:jc w:val="both"/>
        <w:rPr>
          <w:rFonts w:hint="eastAsia"/>
          <w:sz w:val="21"/>
          <w:lang w:eastAsia="zh-CN"/>
        </w:rPr>
      </w:pPr>
    </w:p>
    <w:p w:rsidR="00822CF3" w:rsidRPr="00576CAD" w:rsidRDefault="00822CF3" w:rsidP="0012026C">
      <w:pPr>
        <w:tabs>
          <w:tab w:val="left" w:pos="6180"/>
        </w:tabs>
        <w:autoSpaceDE w:val="0"/>
        <w:autoSpaceDN w:val="0"/>
        <w:adjustRightInd w:val="0"/>
        <w:spacing w:after="240" w:line="360" w:lineRule="exact"/>
        <w:jc w:val="both"/>
        <w:rPr>
          <w:sz w:val="21"/>
          <w:lang w:eastAsia="zh-CN"/>
        </w:rPr>
      </w:pPr>
      <w:r w:rsidRPr="00576CAD">
        <w:rPr>
          <w:rFonts w:eastAsia="SimHei" w:hint="eastAsia"/>
          <w:bCs/>
          <w:sz w:val="21"/>
          <w:u w:val="single"/>
          <w:lang w:eastAsia="zh-CN"/>
        </w:rPr>
        <w:t>对</w:t>
      </w:r>
      <w:r w:rsidR="006F6E84" w:rsidRPr="00576CAD">
        <w:rPr>
          <w:rFonts w:eastAsia="SimHei" w:hint="eastAsia"/>
          <w:bCs/>
          <w:sz w:val="21"/>
          <w:u w:val="single"/>
          <w:lang w:eastAsia="zh-CN"/>
        </w:rPr>
        <w:t>建议</w:t>
      </w:r>
      <w:r w:rsidRPr="00576CAD">
        <w:rPr>
          <w:rFonts w:eastAsia="SimHei" w:hint="eastAsia"/>
          <w:bCs/>
          <w:sz w:val="21"/>
          <w:u w:val="single"/>
          <w:lang w:eastAsia="zh-CN"/>
        </w:rPr>
        <w:t>39</w:t>
      </w:r>
      <w:r w:rsidR="006F6E84" w:rsidRPr="00576CAD">
        <w:rPr>
          <w:rFonts w:eastAsia="SimHei" w:hint="eastAsia"/>
          <w:bCs/>
          <w:sz w:val="21"/>
          <w:u w:val="single"/>
          <w:lang w:eastAsia="zh-CN"/>
        </w:rPr>
        <w:t>和</w:t>
      </w:r>
      <w:r w:rsidRPr="00576CAD">
        <w:rPr>
          <w:rFonts w:eastAsia="SimHei" w:hint="eastAsia"/>
          <w:bCs/>
          <w:sz w:val="21"/>
          <w:u w:val="single"/>
          <w:lang w:eastAsia="zh-CN"/>
        </w:rPr>
        <w:t>40</w:t>
      </w:r>
      <w:r w:rsidRPr="00576CAD">
        <w:rPr>
          <w:rFonts w:eastAsia="SimHei" w:hint="eastAsia"/>
          <w:bCs/>
          <w:sz w:val="21"/>
          <w:u w:val="single"/>
          <w:lang w:eastAsia="zh-CN"/>
        </w:rPr>
        <w:t>的回应：</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活跃在经济领域的妇女工作人数逐年呈上升趋势，如下表所示；</w:t>
      </w:r>
      <w:r w:rsidRPr="00576CAD">
        <w:rPr>
          <w:sz w:val="21"/>
          <w:lang w:eastAsia="zh-CN"/>
        </w:rPr>
        <w:t xml:space="preserve"> </w:t>
      </w:r>
    </w:p>
    <w:tbl>
      <w:tblPr>
        <w:bidiVisual/>
        <w:tblW w:w="5000" w:type="pct"/>
        <w:jc w:val="cente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BF" w:firstRow="1" w:lastRow="0" w:firstColumn="1" w:lastColumn="0" w:noHBand="0" w:noVBand="0"/>
      </w:tblPr>
      <w:tblGrid>
        <w:gridCol w:w="1511"/>
        <w:gridCol w:w="1633"/>
        <w:gridCol w:w="1588"/>
        <w:gridCol w:w="1242"/>
        <w:gridCol w:w="1447"/>
        <w:gridCol w:w="1262"/>
        <w:gridCol w:w="1383"/>
      </w:tblGrid>
      <w:tr w:rsidR="00822CF3" w:rsidRPr="00576CAD">
        <w:trPr>
          <w:trHeight w:val="567"/>
          <w:jc w:val="center"/>
        </w:trPr>
        <w:tc>
          <w:tcPr>
            <w:tcW w:w="750" w:type="pct"/>
            <w:tcBorders>
              <w:right w:val="single" w:sz="4" w:space="0" w:color="FFFFFF"/>
            </w:tcBorders>
            <w:shd w:val="clear" w:color="auto" w:fill="E6E6E6"/>
            <w:vAlign w:val="center"/>
          </w:tcPr>
          <w:p w:rsidR="00822CF3" w:rsidRPr="00576CAD" w:rsidRDefault="0052581D" w:rsidP="008D3D6F">
            <w:pPr>
              <w:bidi/>
              <w:spacing w:after="240" w:line="360" w:lineRule="exact"/>
              <w:ind w:firstLineChars="200" w:firstLine="31680"/>
              <w:jc w:val="both"/>
              <w:rPr>
                <w:rFonts w:hint="eastAsia"/>
                <w:b/>
                <w:bCs/>
                <w:sz w:val="21"/>
                <w:rtl/>
                <w:lang w:eastAsia="zh-CN"/>
              </w:rPr>
            </w:pPr>
            <w:r w:rsidRPr="00576CAD">
              <w:rPr>
                <w:rFonts w:eastAsia="SimHei" w:hint="eastAsia"/>
                <w:bCs/>
                <w:sz w:val="21"/>
                <w:lang w:eastAsia="zh-CN"/>
              </w:rPr>
              <w:t>2008</w:t>
            </w:r>
            <w:r w:rsidRPr="00576CAD">
              <w:rPr>
                <w:rFonts w:eastAsia="SimHei" w:hint="eastAsia"/>
                <w:bCs/>
                <w:sz w:val="21"/>
                <w:lang w:eastAsia="zh-CN"/>
              </w:rPr>
              <w:t>年</w:t>
            </w:r>
          </w:p>
        </w:tc>
        <w:tc>
          <w:tcPr>
            <w:tcW w:w="811" w:type="pct"/>
            <w:tcBorders>
              <w:left w:val="single" w:sz="4" w:space="0" w:color="FFFFFF"/>
            </w:tcBorders>
            <w:shd w:val="clear" w:color="auto" w:fill="E6E6E6"/>
            <w:vAlign w:val="center"/>
          </w:tcPr>
          <w:p w:rsidR="00822CF3" w:rsidRPr="00576CAD" w:rsidRDefault="0052581D" w:rsidP="008D3D6F">
            <w:pPr>
              <w:bidi/>
              <w:spacing w:after="240" w:line="360" w:lineRule="exact"/>
              <w:ind w:firstLineChars="200" w:firstLine="31680"/>
              <w:jc w:val="both"/>
              <w:rPr>
                <w:rFonts w:hint="eastAsia"/>
                <w:b/>
                <w:bCs/>
                <w:sz w:val="21"/>
                <w:rtl/>
                <w:lang w:eastAsia="zh-CN"/>
              </w:rPr>
            </w:pPr>
            <w:r w:rsidRPr="00576CAD">
              <w:rPr>
                <w:rFonts w:eastAsia="SimHei" w:hint="eastAsia"/>
                <w:bCs/>
                <w:sz w:val="21"/>
                <w:lang w:eastAsia="zh-CN"/>
              </w:rPr>
              <w:t>2007</w:t>
            </w:r>
            <w:r w:rsidRPr="00576CAD">
              <w:rPr>
                <w:rFonts w:eastAsia="SimHei" w:hint="eastAsia"/>
                <w:bCs/>
                <w:sz w:val="21"/>
                <w:lang w:eastAsia="zh-CN"/>
              </w:rPr>
              <w:t>年</w:t>
            </w:r>
          </w:p>
        </w:tc>
        <w:tc>
          <w:tcPr>
            <w:tcW w:w="789" w:type="pct"/>
            <w:shd w:val="clear" w:color="auto" w:fill="E6E6E6"/>
            <w:vAlign w:val="center"/>
          </w:tcPr>
          <w:p w:rsidR="00822CF3" w:rsidRPr="00576CAD" w:rsidRDefault="0052581D" w:rsidP="008D3D6F">
            <w:pPr>
              <w:bidi/>
              <w:spacing w:after="240" w:line="360" w:lineRule="exact"/>
              <w:ind w:firstLineChars="200" w:firstLine="31680"/>
              <w:jc w:val="both"/>
              <w:rPr>
                <w:rFonts w:hint="eastAsia"/>
                <w:b/>
                <w:bCs/>
                <w:sz w:val="21"/>
                <w:lang w:eastAsia="zh-CN"/>
              </w:rPr>
            </w:pPr>
            <w:r w:rsidRPr="00576CAD">
              <w:rPr>
                <w:rFonts w:eastAsia="SimHei" w:hint="eastAsia"/>
                <w:bCs/>
                <w:sz w:val="21"/>
                <w:lang w:eastAsia="zh-CN"/>
              </w:rPr>
              <w:t>2001</w:t>
            </w:r>
            <w:r w:rsidRPr="00576CAD">
              <w:rPr>
                <w:rFonts w:eastAsia="SimHei" w:hint="eastAsia"/>
                <w:bCs/>
                <w:sz w:val="21"/>
                <w:lang w:eastAsia="zh-CN"/>
              </w:rPr>
              <w:t>年</w:t>
            </w:r>
          </w:p>
        </w:tc>
        <w:tc>
          <w:tcPr>
            <w:tcW w:w="617" w:type="pct"/>
            <w:tcBorders>
              <w:right w:val="single" w:sz="4" w:space="0" w:color="FFFFFF"/>
            </w:tcBorders>
            <w:shd w:val="clear" w:color="auto" w:fill="E6E6E6"/>
            <w:vAlign w:val="center"/>
          </w:tcPr>
          <w:p w:rsidR="00822CF3" w:rsidRPr="00576CAD" w:rsidRDefault="0052581D" w:rsidP="0012026C">
            <w:pPr>
              <w:bidi/>
              <w:spacing w:after="240" w:line="360" w:lineRule="exact"/>
              <w:jc w:val="both"/>
              <w:rPr>
                <w:rFonts w:hint="eastAsia"/>
                <w:b/>
                <w:bCs/>
                <w:sz w:val="21"/>
                <w:rtl/>
                <w:lang w:eastAsia="zh-CN"/>
              </w:rPr>
            </w:pPr>
            <w:r w:rsidRPr="00576CAD">
              <w:rPr>
                <w:rFonts w:eastAsia="SimHei" w:hint="eastAsia"/>
                <w:bCs/>
                <w:sz w:val="21"/>
                <w:lang w:eastAsia="zh-CN"/>
              </w:rPr>
              <w:t>1999</w:t>
            </w:r>
            <w:r w:rsidRPr="00576CAD">
              <w:rPr>
                <w:rFonts w:eastAsia="SimHei" w:hint="eastAsia"/>
                <w:bCs/>
                <w:sz w:val="21"/>
                <w:lang w:eastAsia="zh-CN"/>
              </w:rPr>
              <w:t>年</w:t>
            </w:r>
          </w:p>
        </w:tc>
        <w:tc>
          <w:tcPr>
            <w:tcW w:w="719" w:type="pct"/>
            <w:tcBorders>
              <w:left w:val="single" w:sz="4" w:space="0" w:color="FFFFFF"/>
            </w:tcBorders>
            <w:shd w:val="clear" w:color="auto" w:fill="E6E6E6"/>
            <w:vAlign w:val="center"/>
          </w:tcPr>
          <w:p w:rsidR="00822CF3" w:rsidRPr="00576CAD" w:rsidRDefault="0052581D" w:rsidP="008D3D6F">
            <w:pPr>
              <w:bidi/>
              <w:spacing w:after="240" w:line="360" w:lineRule="exact"/>
              <w:ind w:firstLineChars="200" w:firstLine="31680"/>
              <w:jc w:val="both"/>
              <w:rPr>
                <w:rFonts w:hint="eastAsia"/>
                <w:b/>
                <w:bCs/>
                <w:sz w:val="21"/>
                <w:lang w:eastAsia="zh-CN"/>
              </w:rPr>
            </w:pPr>
            <w:r w:rsidRPr="00576CAD">
              <w:rPr>
                <w:rFonts w:eastAsia="SimHei" w:hint="eastAsia"/>
                <w:bCs/>
                <w:sz w:val="21"/>
                <w:lang w:eastAsia="zh-CN"/>
              </w:rPr>
              <w:t>1992</w:t>
            </w:r>
            <w:r w:rsidRPr="00576CAD">
              <w:rPr>
                <w:rFonts w:eastAsia="SimHei" w:hint="eastAsia"/>
                <w:bCs/>
                <w:sz w:val="21"/>
                <w:lang w:eastAsia="zh-CN"/>
              </w:rPr>
              <w:t>年</w:t>
            </w:r>
          </w:p>
        </w:tc>
        <w:tc>
          <w:tcPr>
            <w:tcW w:w="627" w:type="pct"/>
            <w:shd w:val="clear" w:color="auto" w:fill="E6E6E6"/>
            <w:vAlign w:val="center"/>
          </w:tcPr>
          <w:p w:rsidR="00822CF3" w:rsidRPr="00576CAD" w:rsidRDefault="0052581D" w:rsidP="0012026C">
            <w:pPr>
              <w:bidi/>
              <w:spacing w:after="240" w:line="360" w:lineRule="exact"/>
              <w:jc w:val="both"/>
              <w:rPr>
                <w:rFonts w:hint="eastAsia"/>
                <w:b/>
                <w:bCs/>
                <w:sz w:val="21"/>
                <w:rtl/>
                <w:lang w:eastAsia="zh-CN"/>
              </w:rPr>
            </w:pPr>
            <w:r w:rsidRPr="00576CAD">
              <w:rPr>
                <w:rFonts w:eastAsia="SimHei" w:hint="eastAsia"/>
                <w:bCs/>
                <w:sz w:val="21"/>
                <w:lang w:eastAsia="zh-CN"/>
              </w:rPr>
              <w:t>1977</w:t>
            </w:r>
            <w:r w:rsidRPr="00576CAD">
              <w:rPr>
                <w:rFonts w:eastAsia="SimHei" w:hint="eastAsia"/>
                <w:bCs/>
                <w:sz w:val="21"/>
                <w:lang w:eastAsia="zh-CN"/>
              </w:rPr>
              <w:t>年</w:t>
            </w:r>
          </w:p>
        </w:tc>
        <w:tc>
          <w:tcPr>
            <w:tcW w:w="688" w:type="pct"/>
            <w:shd w:val="clear" w:color="auto" w:fill="E6E6E6"/>
            <w:vAlign w:val="center"/>
          </w:tcPr>
          <w:p w:rsidR="00822CF3" w:rsidRPr="00576CAD" w:rsidRDefault="0052581D" w:rsidP="008D3D6F">
            <w:pPr>
              <w:bidi/>
              <w:spacing w:after="240" w:line="360" w:lineRule="exact"/>
              <w:ind w:firstLineChars="200" w:firstLine="31680"/>
              <w:jc w:val="both"/>
              <w:rPr>
                <w:rFonts w:eastAsia="SimHei" w:hint="eastAsia"/>
                <w:bCs/>
                <w:sz w:val="21"/>
                <w:lang w:eastAsia="zh-CN"/>
              </w:rPr>
            </w:pPr>
            <w:r w:rsidRPr="00576CAD">
              <w:rPr>
                <w:rFonts w:eastAsia="SimHei" w:hint="eastAsia"/>
                <w:bCs/>
                <w:sz w:val="21"/>
                <w:lang w:eastAsia="zh-CN"/>
              </w:rPr>
              <w:t>1966</w:t>
            </w:r>
            <w:r w:rsidRPr="00576CAD">
              <w:rPr>
                <w:rFonts w:eastAsia="SimHei" w:hint="eastAsia"/>
                <w:bCs/>
                <w:sz w:val="21"/>
                <w:lang w:eastAsia="zh-CN"/>
              </w:rPr>
              <w:t>年</w:t>
            </w:r>
          </w:p>
        </w:tc>
      </w:tr>
      <w:tr w:rsidR="00822CF3" w:rsidRPr="00576CAD">
        <w:trPr>
          <w:trHeight w:val="567"/>
          <w:jc w:val="center"/>
        </w:trPr>
        <w:tc>
          <w:tcPr>
            <w:tcW w:w="750" w:type="pct"/>
            <w:tcBorders>
              <w:right w:val="single" w:sz="4" w:space="0" w:color="FFFFFF"/>
            </w:tcBorders>
            <w:shd w:val="clear" w:color="auto" w:fill="FFEACB"/>
            <w:vAlign w:val="center"/>
          </w:tcPr>
          <w:p w:rsidR="00822CF3" w:rsidRPr="00576CAD" w:rsidRDefault="00822CF3" w:rsidP="008D3D6F">
            <w:pPr>
              <w:bidi/>
              <w:spacing w:after="240" w:line="360" w:lineRule="exact"/>
              <w:ind w:firstLineChars="200" w:firstLine="31680"/>
              <w:jc w:val="both"/>
              <w:rPr>
                <w:sz w:val="21"/>
                <w:rtl/>
              </w:rPr>
            </w:pPr>
            <w:r w:rsidRPr="00576CAD">
              <w:rPr>
                <w:sz w:val="21"/>
              </w:rPr>
              <w:t>16</w:t>
            </w:r>
            <w:r w:rsidR="00B80FB4" w:rsidRPr="00576CAD">
              <w:rPr>
                <w:rFonts w:hint="eastAsia"/>
                <w:sz w:val="21"/>
                <w:lang w:eastAsia="zh-CN"/>
              </w:rPr>
              <w:t>.</w:t>
            </w:r>
            <w:r w:rsidRPr="00576CAD">
              <w:rPr>
                <w:sz w:val="21"/>
              </w:rPr>
              <w:t>09%</w:t>
            </w:r>
          </w:p>
        </w:tc>
        <w:tc>
          <w:tcPr>
            <w:tcW w:w="811" w:type="pct"/>
            <w:tcBorders>
              <w:left w:val="single" w:sz="4" w:space="0" w:color="FFFFFF"/>
            </w:tcBorders>
            <w:shd w:val="clear" w:color="auto" w:fill="FFEACB"/>
            <w:vAlign w:val="center"/>
          </w:tcPr>
          <w:p w:rsidR="00822CF3" w:rsidRPr="00576CAD" w:rsidRDefault="00822CF3" w:rsidP="008D3D6F">
            <w:pPr>
              <w:bidi/>
              <w:spacing w:after="240" w:line="360" w:lineRule="exact"/>
              <w:ind w:firstLineChars="200" w:firstLine="31680"/>
              <w:jc w:val="both"/>
              <w:rPr>
                <w:sz w:val="21"/>
                <w:rtl/>
              </w:rPr>
            </w:pPr>
            <w:r w:rsidRPr="00576CAD">
              <w:rPr>
                <w:sz w:val="21"/>
              </w:rPr>
              <w:t>15</w:t>
            </w:r>
            <w:r w:rsidR="00B80FB4" w:rsidRPr="00576CAD">
              <w:rPr>
                <w:rFonts w:hint="eastAsia"/>
                <w:sz w:val="21"/>
                <w:lang w:eastAsia="zh-CN"/>
              </w:rPr>
              <w:t>.</w:t>
            </w:r>
            <w:r w:rsidRPr="00576CAD">
              <w:rPr>
                <w:sz w:val="21"/>
              </w:rPr>
              <w:t xml:space="preserve">07% </w:t>
            </w:r>
          </w:p>
        </w:tc>
        <w:tc>
          <w:tcPr>
            <w:tcW w:w="789" w:type="pct"/>
            <w:shd w:val="clear" w:color="auto" w:fill="FFEACB"/>
            <w:vAlign w:val="center"/>
          </w:tcPr>
          <w:p w:rsidR="00822CF3" w:rsidRPr="00576CAD" w:rsidRDefault="00822CF3" w:rsidP="008D3D6F">
            <w:pPr>
              <w:bidi/>
              <w:spacing w:after="240" w:line="360" w:lineRule="exact"/>
              <w:ind w:firstLineChars="200" w:firstLine="31680"/>
              <w:jc w:val="both"/>
              <w:rPr>
                <w:sz w:val="21"/>
                <w:rtl/>
              </w:rPr>
            </w:pPr>
            <w:r w:rsidRPr="00576CAD">
              <w:rPr>
                <w:sz w:val="21"/>
              </w:rPr>
              <w:t>%</w:t>
            </w:r>
            <w:r w:rsidRPr="00576CAD">
              <w:rPr>
                <w:sz w:val="21"/>
                <w:rtl/>
              </w:rPr>
              <w:t>14.18</w:t>
            </w:r>
          </w:p>
        </w:tc>
        <w:tc>
          <w:tcPr>
            <w:tcW w:w="617" w:type="pct"/>
            <w:tcBorders>
              <w:right w:val="single" w:sz="4" w:space="0" w:color="FFFFFF"/>
            </w:tcBorders>
            <w:shd w:val="clear" w:color="auto" w:fill="FFEACB"/>
            <w:vAlign w:val="center"/>
          </w:tcPr>
          <w:p w:rsidR="00822CF3" w:rsidRPr="00576CAD" w:rsidRDefault="00822CF3" w:rsidP="008D3D6F">
            <w:pPr>
              <w:bidi/>
              <w:spacing w:after="240" w:line="360" w:lineRule="exact"/>
              <w:ind w:firstLineChars="200" w:firstLine="31680"/>
              <w:jc w:val="both"/>
              <w:rPr>
                <w:sz w:val="21"/>
              </w:rPr>
            </w:pPr>
            <w:r w:rsidRPr="00576CAD">
              <w:rPr>
                <w:sz w:val="21"/>
              </w:rPr>
              <w:t>09%</w:t>
            </w:r>
          </w:p>
        </w:tc>
        <w:tc>
          <w:tcPr>
            <w:tcW w:w="719" w:type="pct"/>
            <w:tcBorders>
              <w:left w:val="single" w:sz="4" w:space="0" w:color="FFFFFF"/>
            </w:tcBorders>
            <w:shd w:val="clear" w:color="auto" w:fill="FFEACB"/>
            <w:vAlign w:val="center"/>
          </w:tcPr>
          <w:p w:rsidR="00822CF3" w:rsidRPr="00576CAD" w:rsidRDefault="00822CF3" w:rsidP="008D3D6F">
            <w:pPr>
              <w:bidi/>
              <w:spacing w:after="240" w:line="360" w:lineRule="exact"/>
              <w:ind w:firstLineChars="200" w:firstLine="31680"/>
              <w:jc w:val="both"/>
              <w:rPr>
                <w:sz w:val="21"/>
              </w:rPr>
            </w:pPr>
            <w:r w:rsidRPr="00576CAD">
              <w:rPr>
                <w:sz w:val="21"/>
              </w:rPr>
              <w:t>%</w:t>
            </w:r>
            <w:r w:rsidRPr="00576CAD">
              <w:rPr>
                <w:sz w:val="21"/>
                <w:rtl/>
              </w:rPr>
              <w:t>11.6</w:t>
            </w:r>
          </w:p>
        </w:tc>
        <w:tc>
          <w:tcPr>
            <w:tcW w:w="627" w:type="pct"/>
            <w:shd w:val="clear" w:color="auto" w:fill="FFEACB"/>
            <w:vAlign w:val="center"/>
          </w:tcPr>
          <w:p w:rsidR="00822CF3" w:rsidRPr="00576CAD" w:rsidRDefault="00726B24" w:rsidP="008D3D6F">
            <w:pPr>
              <w:bidi/>
              <w:spacing w:after="240" w:line="360" w:lineRule="exact"/>
              <w:ind w:firstLineChars="200" w:firstLine="31680"/>
              <w:jc w:val="both"/>
              <w:rPr>
                <w:rFonts w:hint="eastAsia"/>
                <w:sz w:val="21"/>
                <w:rtl/>
                <w:lang w:eastAsia="zh-CN"/>
              </w:rPr>
            </w:pPr>
            <w:r w:rsidRPr="00576CAD">
              <w:rPr>
                <w:rFonts w:hint="eastAsia"/>
                <w:sz w:val="21"/>
                <w:lang w:eastAsia="zh-CN"/>
              </w:rPr>
              <w:t>7.7%</w:t>
            </w:r>
          </w:p>
        </w:tc>
        <w:tc>
          <w:tcPr>
            <w:tcW w:w="688" w:type="pct"/>
            <w:shd w:val="clear" w:color="auto" w:fill="FFEACB"/>
            <w:vAlign w:val="center"/>
          </w:tcPr>
          <w:p w:rsidR="00822CF3" w:rsidRPr="00576CAD" w:rsidRDefault="00822CF3" w:rsidP="008D3D6F">
            <w:pPr>
              <w:bidi/>
              <w:spacing w:after="240" w:line="360" w:lineRule="exact"/>
              <w:ind w:firstLineChars="200" w:firstLine="31680"/>
              <w:jc w:val="both"/>
              <w:rPr>
                <w:sz w:val="21"/>
              </w:rPr>
            </w:pPr>
            <w:r w:rsidRPr="00576CAD">
              <w:rPr>
                <w:sz w:val="21"/>
              </w:rPr>
              <w:t>%</w:t>
            </w:r>
            <w:r w:rsidRPr="00576CAD">
              <w:rPr>
                <w:sz w:val="21"/>
                <w:rtl/>
              </w:rPr>
              <w:t>3</w:t>
            </w:r>
            <w:r w:rsidRPr="00576CAD">
              <w:rPr>
                <w:sz w:val="21"/>
              </w:rPr>
              <w:t>-</w:t>
            </w:r>
          </w:p>
        </w:tc>
      </w:tr>
    </w:tbl>
    <w:p w:rsidR="00822CF3" w:rsidRPr="00576CAD" w:rsidRDefault="00822CF3" w:rsidP="008D3D6F">
      <w:pPr>
        <w:spacing w:after="240" w:line="360" w:lineRule="exact"/>
        <w:ind w:firstLineChars="200" w:firstLine="31680"/>
        <w:jc w:val="both"/>
        <w:rPr>
          <w:sz w:val="21"/>
        </w:rPr>
      </w:pP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这些结果反映出阿尔及利亚政府</w:t>
      </w:r>
      <w:r w:rsidR="00141AB9" w:rsidRPr="00576CAD">
        <w:rPr>
          <w:rFonts w:hint="eastAsia"/>
          <w:sz w:val="21"/>
          <w:lang w:eastAsia="zh-CN"/>
        </w:rPr>
        <w:t>采取</w:t>
      </w:r>
      <w:r w:rsidR="00633BD2" w:rsidRPr="00576CAD">
        <w:rPr>
          <w:rFonts w:hint="eastAsia"/>
          <w:sz w:val="21"/>
          <w:lang w:eastAsia="zh-CN"/>
        </w:rPr>
        <w:t>禁止</w:t>
      </w:r>
      <w:r w:rsidRPr="00576CAD">
        <w:rPr>
          <w:rFonts w:hint="eastAsia"/>
          <w:sz w:val="21"/>
          <w:lang w:eastAsia="zh-CN"/>
        </w:rPr>
        <w:t>法律</w:t>
      </w:r>
      <w:r w:rsidR="00633BD2" w:rsidRPr="00576CAD">
        <w:rPr>
          <w:rFonts w:hint="eastAsia"/>
          <w:sz w:val="21"/>
          <w:lang w:eastAsia="zh-CN"/>
        </w:rPr>
        <w:t>中含有</w:t>
      </w:r>
      <w:r w:rsidR="00141AB9" w:rsidRPr="00576CAD">
        <w:rPr>
          <w:rFonts w:hint="eastAsia"/>
          <w:sz w:val="21"/>
          <w:lang w:eastAsia="zh-CN"/>
        </w:rPr>
        <w:t>任何</w:t>
      </w:r>
      <w:r w:rsidR="00633BD2" w:rsidRPr="00576CAD">
        <w:rPr>
          <w:rFonts w:hint="eastAsia"/>
          <w:sz w:val="21"/>
          <w:lang w:eastAsia="zh-CN"/>
        </w:rPr>
        <w:t>对</w:t>
      </w:r>
      <w:r w:rsidRPr="00576CAD">
        <w:rPr>
          <w:rFonts w:hint="eastAsia"/>
          <w:sz w:val="21"/>
          <w:lang w:eastAsia="zh-CN"/>
        </w:rPr>
        <w:t>女性劳动者的歧视</w:t>
      </w:r>
      <w:r w:rsidR="00141AB9" w:rsidRPr="00576CAD">
        <w:rPr>
          <w:rFonts w:hint="eastAsia"/>
          <w:sz w:val="21"/>
          <w:lang w:eastAsia="zh-CN"/>
        </w:rPr>
        <w:t>性条款的法律手段的意愿</w:t>
      </w:r>
      <w:r w:rsidRPr="00576CAD">
        <w:rPr>
          <w:rFonts w:hint="eastAsia"/>
          <w:sz w:val="21"/>
          <w:lang w:eastAsia="zh-CN"/>
        </w:rPr>
        <w:t>。</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政府也采取了</w:t>
      </w:r>
      <w:r w:rsidR="00AD705B" w:rsidRPr="00576CAD">
        <w:rPr>
          <w:rFonts w:hint="eastAsia"/>
          <w:sz w:val="21"/>
          <w:lang w:eastAsia="zh-CN"/>
        </w:rPr>
        <w:t>其他</w:t>
      </w:r>
      <w:r w:rsidRPr="00576CAD">
        <w:rPr>
          <w:rFonts w:hint="eastAsia"/>
          <w:sz w:val="21"/>
          <w:lang w:eastAsia="zh-CN"/>
        </w:rPr>
        <w:t>手段来鼓励妇女活动，</w:t>
      </w:r>
      <w:r w:rsidR="00141AB9" w:rsidRPr="00576CAD">
        <w:rPr>
          <w:rFonts w:hint="eastAsia"/>
          <w:sz w:val="21"/>
          <w:lang w:eastAsia="zh-CN"/>
        </w:rPr>
        <w:t>特别是为此还建立了</w:t>
      </w:r>
      <w:r w:rsidRPr="00576CAD">
        <w:rPr>
          <w:rFonts w:hint="eastAsia"/>
          <w:sz w:val="21"/>
          <w:lang w:eastAsia="zh-CN"/>
        </w:rPr>
        <w:t>一些机制，比如国家小额贷款管理部门</w:t>
      </w:r>
      <w:r w:rsidR="00141AB9" w:rsidRPr="00576CAD">
        <w:rPr>
          <w:rFonts w:hint="eastAsia"/>
          <w:sz w:val="21"/>
          <w:lang w:eastAsia="zh-CN"/>
        </w:rPr>
        <w:t>、</w:t>
      </w:r>
      <w:r w:rsidRPr="00576CAD">
        <w:rPr>
          <w:rFonts w:hint="eastAsia"/>
          <w:sz w:val="21"/>
          <w:lang w:eastAsia="zh-CN"/>
        </w:rPr>
        <w:t>国家青年就业</w:t>
      </w:r>
      <w:r w:rsidR="00141AB9" w:rsidRPr="00576CAD">
        <w:rPr>
          <w:rFonts w:hint="eastAsia"/>
          <w:sz w:val="21"/>
          <w:lang w:eastAsia="zh-CN"/>
        </w:rPr>
        <w:t>支持</w:t>
      </w:r>
      <w:r w:rsidRPr="00576CAD">
        <w:rPr>
          <w:rFonts w:hint="eastAsia"/>
          <w:sz w:val="21"/>
          <w:lang w:eastAsia="zh-CN"/>
        </w:rPr>
        <w:t>部门，</w:t>
      </w:r>
      <w:r w:rsidR="00141AB9" w:rsidRPr="00576CAD">
        <w:rPr>
          <w:rFonts w:hint="eastAsia"/>
          <w:sz w:val="21"/>
          <w:lang w:eastAsia="zh-CN"/>
        </w:rPr>
        <w:t>在国家安全总局内设立了一个</w:t>
      </w:r>
      <w:r w:rsidRPr="00576CAD">
        <w:rPr>
          <w:rFonts w:hint="eastAsia"/>
          <w:sz w:val="21"/>
          <w:lang w:eastAsia="zh-CN"/>
        </w:rPr>
        <w:t>负责促进公安部门中的女警权利</w:t>
      </w:r>
      <w:r w:rsidR="00141AB9" w:rsidRPr="00576CAD">
        <w:rPr>
          <w:rFonts w:hint="eastAsia"/>
          <w:sz w:val="21"/>
          <w:lang w:eastAsia="zh-CN"/>
        </w:rPr>
        <w:t>的机构</w:t>
      </w:r>
      <w:r w:rsidRPr="00576CAD">
        <w:rPr>
          <w:rFonts w:hint="eastAsia"/>
          <w:sz w:val="21"/>
          <w:lang w:eastAsia="zh-CN"/>
        </w:rPr>
        <w:t>，</w:t>
      </w:r>
      <w:r w:rsidR="00DE4A9B" w:rsidRPr="00576CAD">
        <w:rPr>
          <w:rFonts w:hint="eastAsia"/>
          <w:sz w:val="21"/>
          <w:lang w:eastAsia="zh-CN"/>
        </w:rPr>
        <w:t>并在各个领域设立了女性就业监察部门</w:t>
      </w:r>
      <w:r w:rsidRPr="00576CAD">
        <w:rPr>
          <w:rFonts w:hint="eastAsia"/>
          <w:sz w:val="21"/>
          <w:lang w:eastAsia="zh-CN"/>
        </w:rPr>
        <w:t>，尤其是在能源与矿业部，</w:t>
      </w:r>
      <w:r w:rsidR="00DE4A9B" w:rsidRPr="00576CAD">
        <w:rPr>
          <w:rFonts w:hint="eastAsia"/>
          <w:sz w:val="21"/>
          <w:lang w:eastAsia="zh-CN"/>
        </w:rPr>
        <w:t>这些部门是监督、分析、思索和促进妇女就业的机构。</w:t>
      </w:r>
      <w:r w:rsidRPr="00576CAD">
        <w:rPr>
          <w:rFonts w:hint="eastAsia"/>
          <w:sz w:val="21"/>
          <w:lang w:eastAsia="zh-CN"/>
        </w:rPr>
        <w:t>这些部门的主要工作如下：</w:t>
      </w:r>
    </w:p>
    <w:p w:rsidR="00822CF3" w:rsidRPr="00576CAD" w:rsidRDefault="00822CF3" w:rsidP="008D3D6F">
      <w:pPr>
        <w:pStyle w:val="33333333333333333333333333"/>
        <w:ind w:left="31680" w:firstLine="31680"/>
      </w:pPr>
      <w:r w:rsidRPr="00576CAD">
        <w:rPr>
          <w:rFonts w:hint="eastAsia"/>
        </w:rPr>
        <w:t>通过人力资源政策，</w:t>
      </w:r>
      <w:r w:rsidR="00DE4A9B" w:rsidRPr="00576CAD">
        <w:rPr>
          <w:rFonts w:hint="eastAsia"/>
        </w:rPr>
        <w:t>在</w:t>
      </w:r>
      <w:r w:rsidRPr="00576CAD">
        <w:rPr>
          <w:rFonts w:hint="eastAsia"/>
        </w:rPr>
        <w:t>招聘、培训和晋升</w:t>
      </w:r>
      <w:r w:rsidR="00DE4A9B" w:rsidRPr="00576CAD">
        <w:rPr>
          <w:rFonts w:hint="eastAsia"/>
        </w:rPr>
        <w:t>方面</w:t>
      </w:r>
      <w:r w:rsidRPr="00576CAD">
        <w:rPr>
          <w:rFonts w:hint="eastAsia"/>
        </w:rPr>
        <w:t>促进妇女就业</w:t>
      </w:r>
      <w:r w:rsidR="00512479" w:rsidRPr="00576CAD">
        <w:rPr>
          <w:rFonts w:hint="eastAsia"/>
        </w:rPr>
        <w:t>；</w:t>
      </w:r>
    </w:p>
    <w:p w:rsidR="00822CF3" w:rsidRPr="00576CAD" w:rsidRDefault="00822CF3" w:rsidP="008D3D6F">
      <w:pPr>
        <w:pStyle w:val="33333333333333333333333333"/>
        <w:ind w:left="31680" w:firstLine="31680"/>
      </w:pPr>
      <w:r w:rsidRPr="00576CAD">
        <w:rPr>
          <w:rFonts w:hint="eastAsia"/>
        </w:rPr>
        <w:t>建立部门计划统计表，</w:t>
      </w:r>
      <w:r w:rsidR="00771E5D" w:rsidRPr="00576CAD">
        <w:rPr>
          <w:rFonts w:hint="eastAsia"/>
        </w:rPr>
        <w:t>将</w:t>
      </w:r>
      <w:r w:rsidRPr="00576CAD">
        <w:rPr>
          <w:rFonts w:hint="eastAsia"/>
        </w:rPr>
        <w:t>性别比例标准作为</w:t>
      </w:r>
      <w:r w:rsidR="00771E5D" w:rsidRPr="00576CAD">
        <w:rPr>
          <w:rFonts w:hint="eastAsia"/>
        </w:rPr>
        <w:t>相关</w:t>
      </w:r>
      <w:r w:rsidRPr="00576CAD">
        <w:rPr>
          <w:rFonts w:hint="eastAsia"/>
        </w:rPr>
        <w:t>指标</w:t>
      </w:r>
      <w:r w:rsidR="00512479" w:rsidRPr="00576CAD">
        <w:rPr>
          <w:rFonts w:hint="eastAsia"/>
        </w:rPr>
        <w:t>；</w:t>
      </w:r>
    </w:p>
    <w:p w:rsidR="00822CF3" w:rsidRPr="00576CAD" w:rsidRDefault="00822CF3" w:rsidP="008D3D6F">
      <w:pPr>
        <w:pStyle w:val="33333333333333333333333333"/>
        <w:ind w:left="31680" w:firstLine="31680"/>
      </w:pPr>
      <w:r w:rsidRPr="00576CAD">
        <w:rPr>
          <w:rFonts w:hint="eastAsia"/>
        </w:rPr>
        <w:t>设立促进妇女就业</w:t>
      </w:r>
      <w:r w:rsidR="00771E5D" w:rsidRPr="00576CAD">
        <w:rPr>
          <w:rFonts w:hint="eastAsia"/>
        </w:rPr>
        <w:t>管理人员</w:t>
      </w:r>
      <w:r w:rsidRPr="00576CAD">
        <w:rPr>
          <w:rFonts w:hint="eastAsia"/>
        </w:rPr>
        <w:t>的管理</w:t>
      </w:r>
      <w:r w:rsidR="00771E5D" w:rsidRPr="00576CAD">
        <w:rPr>
          <w:rFonts w:hint="eastAsia"/>
        </w:rPr>
        <w:t>和</w:t>
      </w:r>
      <w:r w:rsidRPr="00576CAD">
        <w:rPr>
          <w:rFonts w:hint="eastAsia"/>
        </w:rPr>
        <w:t>评估机制。</w:t>
      </w:r>
    </w:p>
    <w:p w:rsidR="00822CF3" w:rsidRPr="00576CAD" w:rsidRDefault="00822CF3" w:rsidP="008D3D6F">
      <w:pPr>
        <w:spacing w:after="240" w:line="360" w:lineRule="exact"/>
        <w:ind w:firstLineChars="200" w:firstLine="31680"/>
        <w:jc w:val="both"/>
        <w:rPr>
          <w:sz w:val="21"/>
          <w:lang w:eastAsia="zh-CN"/>
        </w:rPr>
      </w:pPr>
      <w:r w:rsidRPr="00576CAD">
        <w:rPr>
          <w:rFonts w:hint="eastAsia"/>
          <w:sz w:val="21"/>
          <w:lang w:eastAsia="zh-CN"/>
        </w:rPr>
        <w:t>结构上</w:t>
      </w:r>
      <w:r w:rsidR="00336C2F" w:rsidRPr="00576CAD">
        <w:rPr>
          <w:rFonts w:hint="eastAsia"/>
          <w:sz w:val="21"/>
          <w:lang w:eastAsia="zh-CN"/>
        </w:rPr>
        <w:t>看</w:t>
      </w:r>
      <w:r w:rsidRPr="00576CAD">
        <w:rPr>
          <w:rFonts w:hint="eastAsia"/>
          <w:sz w:val="21"/>
          <w:lang w:eastAsia="zh-CN"/>
        </w:rPr>
        <w:t>，根据</w:t>
      </w:r>
      <w:bookmarkStart w:id="13" w:name="OLE_LINK13"/>
      <w:r w:rsidR="00817B8D" w:rsidRPr="00576CAD">
        <w:rPr>
          <w:rFonts w:hint="eastAsia"/>
          <w:sz w:val="21"/>
          <w:lang w:eastAsia="zh-CN"/>
        </w:rPr>
        <w:t>《</w:t>
      </w:r>
      <w:r w:rsidRPr="00576CAD">
        <w:rPr>
          <w:rFonts w:hint="eastAsia"/>
          <w:sz w:val="21"/>
          <w:lang w:eastAsia="zh-CN"/>
        </w:rPr>
        <w:t>国家人类发展报告</w:t>
      </w:r>
      <w:bookmarkEnd w:id="13"/>
      <w:r w:rsidR="00817B8D" w:rsidRPr="00576CAD">
        <w:rPr>
          <w:rFonts w:hint="eastAsia"/>
          <w:sz w:val="21"/>
          <w:lang w:eastAsia="zh-CN"/>
        </w:rPr>
        <w:t>》</w:t>
      </w:r>
      <w:r w:rsidRPr="00576CAD">
        <w:rPr>
          <w:rFonts w:hint="eastAsia"/>
          <w:sz w:val="21"/>
          <w:lang w:eastAsia="zh-CN"/>
        </w:rPr>
        <w:t>，妇女就业</w:t>
      </w:r>
      <w:r w:rsidR="00336C2F" w:rsidRPr="00576CAD">
        <w:rPr>
          <w:rFonts w:hint="eastAsia"/>
          <w:sz w:val="21"/>
          <w:lang w:eastAsia="zh-CN"/>
        </w:rPr>
        <w:t>体现</w:t>
      </w:r>
      <w:r w:rsidRPr="00576CAD">
        <w:rPr>
          <w:rFonts w:hint="eastAsia"/>
          <w:sz w:val="21"/>
          <w:lang w:eastAsia="zh-CN"/>
        </w:rPr>
        <w:t>出如下特征：</w:t>
      </w:r>
    </w:p>
    <w:p w:rsidR="00822CF3" w:rsidRPr="00576CAD" w:rsidRDefault="00822CF3" w:rsidP="008D3D6F">
      <w:pPr>
        <w:pStyle w:val="33333333333333333333333333"/>
        <w:ind w:left="31680" w:firstLine="31680"/>
      </w:pPr>
      <w:r w:rsidRPr="00576CAD">
        <w:rPr>
          <w:rFonts w:hint="eastAsia"/>
        </w:rPr>
        <w:t>男性与女性均有人在从事非正规工作</w:t>
      </w:r>
      <w:r w:rsidR="00512479" w:rsidRPr="00576CAD">
        <w:rPr>
          <w:rFonts w:hint="eastAsia"/>
        </w:rPr>
        <w:t>；</w:t>
      </w:r>
    </w:p>
    <w:p w:rsidR="00822CF3" w:rsidRPr="00576CAD" w:rsidRDefault="00822CF3" w:rsidP="008D3D6F">
      <w:pPr>
        <w:pStyle w:val="33333333333333333333333333"/>
        <w:ind w:left="31680" w:firstLine="31680"/>
      </w:pPr>
      <w:r w:rsidRPr="00576CAD">
        <w:rPr>
          <w:rFonts w:hint="eastAsia"/>
        </w:rPr>
        <w:t>性别差异在一些自由职业中依旧存在</w:t>
      </w:r>
      <w:r w:rsidR="00512479" w:rsidRPr="00576CAD">
        <w:rPr>
          <w:rFonts w:hint="eastAsia"/>
        </w:rPr>
        <w:t>；</w:t>
      </w:r>
    </w:p>
    <w:p w:rsidR="00822CF3" w:rsidRPr="00576CAD" w:rsidRDefault="00822CF3" w:rsidP="008D3D6F">
      <w:pPr>
        <w:pStyle w:val="33333333333333333333333333"/>
        <w:ind w:left="31680" w:firstLine="31680"/>
      </w:pPr>
      <w:r w:rsidRPr="00576CAD">
        <w:rPr>
          <w:rFonts w:hint="eastAsia"/>
        </w:rPr>
        <w:t>在从事</w:t>
      </w:r>
      <w:r w:rsidR="002B4237" w:rsidRPr="00576CAD">
        <w:rPr>
          <w:rFonts w:hint="eastAsia"/>
        </w:rPr>
        <w:t>自由职业</w:t>
      </w:r>
      <w:r w:rsidRPr="00576CAD">
        <w:rPr>
          <w:rFonts w:hint="eastAsia"/>
        </w:rPr>
        <w:t>的妇女中：</w:t>
      </w:r>
      <w:r w:rsidRPr="00576CAD">
        <w:rPr>
          <w:rFonts w:hint="eastAsia"/>
        </w:rPr>
        <w:t>93%</w:t>
      </w:r>
      <w:r w:rsidRPr="00576CAD">
        <w:rPr>
          <w:rFonts w:hint="eastAsia"/>
        </w:rPr>
        <w:t>的妇女没有得到社会保障，没有得到社会保障的男性占</w:t>
      </w:r>
      <w:r w:rsidRPr="00576CAD">
        <w:rPr>
          <w:rFonts w:hint="eastAsia"/>
        </w:rPr>
        <w:t>69%</w:t>
      </w:r>
      <w:r w:rsidRPr="00576CAD">
        <w:rPr>
          <w:rFonts w:hint="eastAsia"/>
        </w:rPr>
        <w:t>（比</w:t>
      </w:r>
      <w:r w:rsidRPr="00576CAD">
        <w:rPr>
          <w:rFonts w:hint="eastAsia"/>
        </w:rPr>
        <w:t>2004</w:t>
      </w:r>
      <w:r w:rsidRPr="00576CAD">
        <w:rPr>
          <w:rFonts w:hint="eastAsia"/>
        </w:rPr>
        <w:t>年略高</w:t>
      </w:r>
      <w:r w:rsidR="00512479" w:rsidRPr="00576CAD">
        <w:rPr>
          <w:rFonts w:hint="eastAsia"/>
        </w:rPr>
        <w:t>）；</w:t>
      </w:r>
    </w:p>
    <w:p w:rsidR="00822CF3" w:rsidRPr="00576CAD" w:rsidRDefault="00822CF3" w:rsidP="008D3D6F">
      <w:pPr>
        <w:pStyle w:val="33333333333333333333333333"/>
        <w:ind w:left="31680" w:firstLine="31680"/>
      </w:pPr>
      <w:r w:rsidRPr="00576CAD">
        <w:rPr>
          <w:rFonts w:hint="eastAsia"/>
        </w:rPr>
        <w:t>私营企业在</w:t>
      </w:r>
      <w:r w:rsidRPr="00576CAD">
        <w:rPr>
          <w:rFonts w:hint="eastAsia"/>
        </w:rPr>
        <w:t>2006</w:t>
      </w:r>
      <w:r w:rsidRPr="00576CAD">
        <w:rPr>
          <w:rFonts w:hint="eastAsia"/>
        </w:rPr>
        <w:t>年成为了妇女就业的第一方向，占总人数的</w:t>
      </w:r>
      <w:r w:rsidRPr="00576CAD">
        <w:rPr>
          <w:rFonts w:hint="eastAsia"/>
        </w:rPr>
        <w:t>57.3%</w:t>
      </w:r>
      <w:r w:rsidRPr="00576CAD">
        <w:rPr>
          <w:rFonts w:hint="eastAsia"/>
        </w:rPr>
        <w:t>，公共部门则为</w:t>
      </w:r>
      <w:r w:rsidRPr="00576CAD">
        <w:rPr>
          <w:rFonts w:hint="eastAsia"/>
        </w:rPr>
        <w:t>42.7%</w:t>
      </w:r>
      <w:r w:rsidRPr="00576CAD">
        <w:rPr>
          <w:rFonts w:hint="eastAsia"/>
        </w:rPr>
        <w:t>。</w:t>
      </w:r>
      <w:r w:rsidRPr="00576CAD">
        <w:rPr>
          <w:rFonts w:hint="eastAsia"/>
        </w:rPr>
        <w:t>2005</w:t>
      </w:r>
      <w:r w:rsidRPr="00576CAD">
        <w:rPr>
          <w:rFonts w:hint="eastAsia"/>
        </w:rPr>
        <w:t>年则与之相反，公共部门的就业妇女占据的比例超过了一半</w:t>
      </w:r>
      <w:r w:rsidR="00512479" w:rsidRPr="00576CAD">
        <w:rPr>
          <w:rFonts w:hint="eastAsia"/>
        </w:rPr>
        <w:t>；</w:t>
      </w:r>
    </w:p>
    <w:p w:rsidR="00822CF3" w:rsidRPr="00576CAD" w:rsidRDefault="00822CF3" w:rsidP="008D3D6F">
      <w:pPr>
        <w:pStyle w:val="33333333333333333333333333"/>
        <w:ind w:left="31680" w:firstLine="31680"/>
      </w:pPr>
      <w:r w:rsidRPr="00576CAD">
        <w:rPr>
          <w:rFonts w:hint="eastAsia"/>
        </w:rPr>
        <w:t>2006</w:t>
      </w:r>
      <w:r w:rsidRPr="00576CAD">
        <w:rPr>
          <w:rFonts w:hint="eastAsia"/>
        </w:rPr>
        <w:t>年的</w:t>
      </w:r>
      <w:r w:rsidR="00C22728" w:rsidRPr="00576CAD">
        <w:rPr>
          <w:rFonts w:hint="eastAsia"/>
        </w:rPr>
        <w:t>高学历</w:t>
      </w:r>
      <w:r w:rsidRPr="00576CAD">
        <w:rPr>
          <w:rFonts w:hint="eastAsia"/>
        </w:rPr>
        <w:t>妇女就业比男性更好：差不多一半的</w:t>
      </w:r>
      <w:r w:rsidR="00C22728" w:rsidRPr="00576CAD">
        <w:rPr>
          <w:rFonts w:hint="eastAsia"/>
        </w:rPr>
        <w:t>就业女性</w:t>
      </w:r>
      <w:r w:rsidRPr="00576CAD">
        <w:rPr>
          <w:rFonts w:hint="eastAsia"/>
        </w:rPr>
        <w:t>（</w:t>
      </w:r>
      <w:r w:rsidRPr="00576CAD">
        <w:rPr>
          <w:rFonts w:hint="eastAsia"/>
        </w:rPr>
        <w:t>47.5%</w:t>
      </w:r>
      <w:r w:rsidRPr="00576CAD">
        <w:rPr>
          <w:rFonts w:hint="eastAsia"/>
        </w:rPr>
        <w:t>）</w:t>
      </w:r>
      <w:r w:rsidR="00C22728" w:rsidRPr="00576CAD">
        <w:rPr>
          <w:rFonts w:hint="eastAsia"/>
        </w:rPr>
        <w:t>拥有中高等学历</w:t>
      </w:r>
      <w:r w:rsidRPr="00576CAD">
        <w:rPr>
          <w:rFonts w:hint="eastAsia"/>
        </w:rPr>
        <w:t>。</w:t>
      </w:r>
    </w:p>
    <w:p w:rsidR="00822CF3" w:rsidRPr="00576CAD" w:rsidRDefault="00822CF3" w:rsidP="008D3D6F">
      <w:pPr>
        <w:spacing w:after="240" w:line="360" w:lineRule="exact"/>
        <w:ind w:firstLineChars="200" w:firstLine="31680"/>
        <w:jc w:val="both"/>
        <w:rPr>
          <w:sz w:val="21"/>
          <w:lang w:eastAsia="zh-CN"/>
        </w:rPr>
      </w:pPr>
      <w:r w:rsidRPr="00576CAD">
        <w:rPr>
          <w:rFonts w:hint="eastAsia"/>
          <w:sz w:val="21"/>
          <w:lang w:eastAsia="zh-CN"/>
        </w:rPr>
        <w:t>在高学历工作中，男性则比女性更</w:t>
      </w:r>
      <w:r w:rsidR="00C51DCD" w:rsidRPr="00576CAD">
        <w:rPr>
          <w:rFonts w:hint="eastAsia"/>
          <w:sz w:val="21"/>
          <w:lang w:eastAsia="zh-CN"/>
        </w:rPr>
        <w:t>受欢迎</w:t>
      </w:r>
      <w:r w:rsidRPr="00576CAD">
        <w:rPr>
          <w:rFonts w:hint="eastAsia"/>
          <w:sz w:val="21"/>
          <w:lang w:eastAsia="zh-CN"/>
        </w:rPr>
        <w:t>。然而，阿尔及利亚妇女和</w:t>
      </w:r>
      <w:r w:rsidR="00AD705B" w:rsidRPr="00576CAD">
        <w:rPr>
          <w:rFonts w:hint="eastAsia"/>
          <w:sz w:val="21"/>
          <w:lang w:eastAsia="zh-CN"/>
        </w:rPr>
        <w:t>其他</w:t>
      </w:r>
      <w:r w:rsidRPr="00576CAD">
        <w:rPr>
          <w:rFonts w:hint="eastAsia"/>
          <w:sz w:val="21"/>
          <w:lang w:eastAsia="zh-CN"/>
        </w:rPr>
        <w:t>地区的女性一样，失业率</w:t>
      </w:r>
      <w:r w:rsidR="00C51DCD" w:rsidRPr="00576CAD">
        <w:rPr>
          <w:rFonts w:hint="eastAsia"/>
          <w:sz w:val="21"/>
          <w:lang w:eastAsia="zh-CN"/>
        </w:rPr>
        <w:t>比</w:t>
      </w:r>
      <w:r w:rsidRPr="00576CAD">
        <w:rPr>
          <w:rFonts w:hint="eastAsia"/>
          <w:sz w:val="21"/>
          <w:lang w:eastAsia="zh-CN"/>
        </w:rPr>
        <w:t>男性更高（</w:t>
      </w:r>
      <w:r w:rsidR="00C51DCD" w:rsidRPr="00576CAD">
        <w:rPr>
          <w:rFonts w:hint="eastAsia"/>
          <w:sz w:val="21"/>
          <w:lang w:eastAsia="zh-CN"/>
        </w:rPr>
        <w:t>占</w:t>
      </w:r>
      <w:r w:rsidRPr="00576CAD">
        <w:rPr>
          <w:rFonts w:hint="eastAsia"/>
          <w:sz w:val="21"/>
          <w:lang w:eastAsia="zh-CN"/>
        </w:rPr>
        <w:t>22%</w:t>
      </w:r>
      <w:r w:rsidRPr="00576CAD">
        <w:rPr>
          <w:rFonts w:hint="eastAsia"/>
          <w:sz w:val="21"/>
          <w:lang w:eastAsia="zh-CN"/>
        </w:rPr>
        <w:t>）。</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为了研究妇女就业中的障碍，</w:t>
      </w:r>
      <w:r w:rsidRPr="00576CAD">
        <w:rPr>
          <w:rFonts w:hint="eastAsia"/>
          <w:sz w:val="21"/>
          <w:lang w:eastAsia="zh-CN"/>
        </w:rPr>
        <w:t>2006</w:t>
      </w:r>
      <w:r w:rsidRPr="00576CAD">
        <w:rPr>
          <w:rFonts w:hint="eastAsia"/>
          <w:sz w:val="21"/>
          <w:lang w:eastAsia="zh-CN"/>
        </w:rPr>
        <w:t>年</w:t>
      </w:r>
      <w:r w:rsidRPr="00576CAD">
        <w:rPr>
          <w:sz w:val="21"/>
          <w:lang w:eastAsia="zh-CN"/>
        </w:rPr>
        <w:t>CRASG</w:t>
      </w:r>
      <w:r w:rsidRPr="00576CAD">
        <w:rPr>
          <w:rFonts w:hint="eastAsia"/>
          <w:sz w:val="21"/>
          <w:lang w:eastAsia="zh-CN"/>
        </w:rPr>
        <w:t>机构在阿尔及利亚进行了一项妇女</w:t>
      </w:r>
      <w:r w:rsidR="007D08F1" w:rsidRPr="00576CAD">
        <w:rPr>
          <w:rFonts w:hint="eastAsia"/>
          <w:sz w:val="21"/>
          <w:lang w:eastAsia="zh-CN"/>
        </w:rPr>
        <w:t>融入</w:t>
      </w:r>
      <w:r w:rsidRPr="00576CAD">
        <w:rPr>
          <w:rFonts w:hint="eastAsia"/>
          <w:sz w:val="21"/>
          <w:lang w:eastAsia="zh-CN"/>
        </w:rPr>
        <w:t>社会经济</w:t>
      </w:r>
      <w:r w:rsidR="007D08F1" w:rsidRPr="00576CAD">
        <w:rPr>
          <w:rFonts w:hint="eastAsia"/>
          <w:sz w:val="21"/>
          <w:lang w:eastAsia="zh-CN"/>
        </w:rPr>
        <w:t>生活状况的</w:t>
      </w:r>
      <w:r w:rsidRPr="00576CAD">
        <w:rPr>
          <w:rFonts w:hint="eastAsia"/>
          <w:sz w:val="21"/>
          <w:lang w:eastAsia="zh-CN"/>
        </w:rPr>
        <w:t>调查，调查针对</w:t>
      </w:r>
      <w:r w:rsidRPr="00576CAD">
        <w:rPr>
          <w:rFonts w:hint="eastAsia"/>
          <w:sz w:val="21"/>
          <w:lang w:eastAsia="zh-CN"/>
        </w:rPr>
        <w:t>4</w:t>
      </w:r>
      <w:r w:rsidR="00CB2114" w:rsidRPr="00576CAD">
        <w:rPr>
          <w:rFonts w:hint="eastAsia"/>
          <w:sz w:val="21"/>
          <w:lang w:eastAsia="zh-CN"/>
        </w:rPr>
        <w:t xml:space="preserve"> </w:t>
      </w:r>
      <w:r w:rsidRPr="00576CAD">
        <w:rPr>
          <w:rFonts w:hint="eastAsia"/>
          <w:sz w:val="21"/>
          <w:lang w:eastAsia="zh-CN"/>
        </w:rPr>
        <w:t>436</w:t>
      </w:r>
      <w:r w:rsidRPr="00576CAD">
        <w:rPr>
          <w:rFonts w:hint="eastAsia"/>
          <w:sz w:val="21"/>
          <w:lang w:eastAsia="zh-CN"/>
        </w:rPr>
        <w:t>个家庭展开：</w:t>
      </w:r>
      <w:r w:rsidRPr="00576CAD">
        <w:rPr>
          <w:rFonts w:hint="eastAsia"/>
          <w:sz w:val="21"/>
          <w:lang w:eastAsia="zh-CN"/>
        </w:rPr>
        <w:t>2</w:t>
      </w:r>
      <w:r w:rsidR="00CB2114" w:rsidRPr="00576CAD">
        <w:rPr>
          <w:rFonts w:hint="eastAsia"/>
          <w:sz w:val="21"/>
          <w:lang w:eastAsia="zh-CN"/>
        </w:rPr>
        <w:t xml:space="preserve"> </w:t>
      </w:r>
      <w:r w:rsidRPr="00576CAD">
        <w:rPr>
          <w:rFonts w:hint="eastAsia"/>
          <w:sz w:val="21"/>
          <w:lang w:eastAsia="zh-CN"/>
        </w:rPr>
        <w:t>842</w:t>
      </w:r>
      <w:r w:rsidRPr="00576CAD">
        <w:rPr>
          <w:rFonts w:hint="eastAsia"/>
          <w:sz w:val="21"/>
          <w:lang w:eastAsia="zh-CN"/>
        </w:rPr>
        <w:t>户城市家庭；</w:t>
      </w:r>
      <w:r w:rsidRPr="00576CAD">
        <w:rPr>
          <w:rFonts w:hint="eastAsia"/>
          <w:sz w:val="21"/>
          <w:lang w:eastAsia="zh-CN"/>
        </w:rPr>
        <w:t>1</w:t>
      </w:r>
      <w:r w:rsidR="00CB2114" w:rsidRPr="00576CAD">
        <w:rPr>
          <w:rFonts w:hint="eastAsia"/>
          <w:sz w:val="21"/>
          <w:lang w:eastAsia="zh-CN"/>
        </w:rPr>
        <w:t xml:space="preserve"> </w:t>
      </w:r>
      <w:r w:rsidRPr="00576CAD">
        <w:rPr>
          <w:rFonts w:hint="eastAsia"/>
          <w:sz w:val="21"/>
          <w:lang w:eastAsia="zh-CN"/>
        </w:rPr>
        <w:t>594</w:t>
      </w:r>
      <w:r w:rsidRPr="00576CAD">
        <w:rPr>
          <w:rFonts w:hint="eastAsia"/>
          <w:sz w:val="21"/>
          <w:lang w:eastAsia="zh-CN"/>
        </w:rPr>
        <w:t>户农村家庭。</w:t>
      </w:r>
    </w:p>
    <w:p w:rsidR="00822CF3" w:rsidRPr="00576CAD" w:rsidRDefault="00822CF3" w:rsidP="008D3D6F">
      <w:pPr>
        <w:spacing w:after="240" w:line="360" w:lineRule="exact"/>
        <w:ind w:firstLineChars="200" w:firstLine="31680"/>
        <w:jc w:val="both"/>
        <w:rPr>
          <w:sz w:val="21"/>
          <w:lang w:eastAsia="zh-CN"/>
        </w:rPr>
      </w:pPr>
      <w:r w:rsidRPr="00576CAD">
        <w:rPr>
          <w:rFonts w:hint="eastAsia"/>
          <w:sz w:val="21"/>
          <w:lang w:eastAsia="zh-CN"/>
        </w:rPr>
        <w:t>调查对象家庭包括</w:t>
      </w:r>
      <w:r w:rsidRPr="00576CAD">
        <w:rPr>
          <w:rFonts w:hint="eastAsia"/>
          <w:sz w:val="21"/>
          <w:lang w:eastAsia="zh-CN"/>
        </w:rPr>
        <w:t>13</w:t>
      </w:r>
      <w:r w:rsidR="009719DD" w:rsidRPr="00576CAD">
        <w:rPr>
          <w:rFonts w:hint="eastAsia"/>
          <w:sz w:val="21"/>
          <w:lang w:eastAsia="zh-CN"/>
        </w:rPr>
        <w:t xml:space="preserve"> </w:t>
      </w:r>
      <w:r w:rsidRPr="00576CAD">
        <w:rPr>
          <w:rFonts w:hint="eastAsia"/>
          <w:sz w:val="21"/>
          <w:lang w:eastAsia="zh-CN"/>
        </w:rPr>
        <w:t>755</w:t>
      </w:r>
      <w:r w:rsidRPr="00576CAD">
        <w:rPr>
          <w:rFonts w:hint="eastAsia"/>
          <w:sz w:val="21"/>
          <w:lang w:eastAsia="zh-CN"/>
        </w:rPr>
        <w:t>名妇女：</w:t>
      </w:r>
      <w:r w:rsidRPr="00576CAD">
        <w:rPr>
          <w:rFonts w:hint="eastAsia"/>
          <w:sz w:val="21"/>
          <w:lang w:eastAsia="zh-CN"/>
        </w:rPr>
        <w:t>8</w:t>
      </w:r>
      <w:r w:rsidR="009719DD" w:rsidRPr="00576CAD">
        <w:rPr>
          <w:rFonts w:hint="eastAsia"/>
          <w:sz w:val="21"/>
          <w:lang w:eastAsia="zh-CN"/>
        </w:rPr>
        <w:t xml:space="preserve"> </w:t>
      </w:r>
      <w:r w:rsidRPr="00576CAD">
        <w:rPr>
          <w:rFonts w:hint="eastAsia"/>
          <w:sz w:val="21"/>
          <w:lang w:eastAsia="zh-CN"/>
        </w:rPr>
        <w:t>699</w:t>
      </w:r>
      <w:r w:rsidRPr="00576CAD">
        <w:rPr>
          <w:rFonts w:hint="eastAsia"/>
          <w:sz w:val="21"/>
          <w:lang w:eastAsia="zh-CN"/>
        </w:rPr>
        <w:t>名城市妇女，占</w:t>
      </w:r>
      <w:r w:rsidRPr="00576CAD">
        <w:rPr>
          <w:rFonts w:hint="eastAsia"/>
          <w:sz w:val="21"/>
          <w:lang w:eastAsia="zh-CN"/>
        </w:rPr>
        <w:t>63.2%</w:t>
      </w:r>
      <w:r w:rsidRPr="00576CAD">
        <w:rPr>
          <w:rFonts w:hint="eastAsia"/>
          <w:sz w:val="21"/>
          <w:lang w:eastAsia="zh-CN"/>
        </w:rPr>
        <w:t>，</w:t>
      </w:r>
      <w:r w:rsidRPr="00576CAD">
        <w:rPr>
          <w:rFonts w:hint="eastAsia"/>
          <w:sz w:val="21"/>
          <w:lang w:eastAsia="zh-CN"/>
        </w:rPr>
        <w:t>5</w:t>
      </w:r>
      <w:r w:rsidR="0087499D" w:rsidRPr="00576CAD">
        <w:rPr>
          <w:rFonts w:hint="eastAsia"/>
          <w:sz w:val="21"/>
          <w:lang w:eastAsia="zh-CN"/>
        </w:rPr>
        <w:t xml:space="preserve"> </w:t>
      </w:r>
      <w:r w:rsidRPr="00576CAD">
        <w:rPr>
          <w:rFonts w:hint="eastAsia"/>
          <w:sz w:val="21"/>
          <w:lang w:eastAsia="zh-CN"/>
        </w:rPr>
        <w:t>056</w:t>
      </w:r>
      <w:r w:rsidRPr="00576CAD">
        <w:rPr>
          <w:rFonts w:hint="eastAsia"/>
          <w:sz w:val="21"/>
          <w:lang w:eastAsia="zh-CN"/>
        </w:rPr>
        <w:t>名农村妇女，占</w:t>
      </w:r>
      <w:r w:rsidRPr="00576CAD">
        <w:rPr>
          <w:rFonts w:hint="eastAsia"/>
          <w:sz w:val="21"/>
          <w:lang w:eastAsia="zh-CN"/>
        </w:rPr>
        <w:t>36.8%</w:t>
      </w:r>
      <w:r w:rsidRPr="00576CAD">
        <w:rPr>
          <w:rFonts w:hint="eastAsia"/>
          <w:sz w:val="21"/>
          <w:lang w:eastAsia="zh-CN"/>
        </w:rPr>
        <w:t>。</w:t>
      </w:r>
    </w:p>
    <w:p w:rsidR="00822CF3" w:rsidRPr="00576CAD" w:rsidRDefault="00822CF3" w:rsidP="008D3D6F">
      <w:pPr>
        <w:spacing w:after="240" w:line="360" w:lineRule="exact"/>
        <w:ind w:firstLineChars="200" w:firstLine="31680"/>
        <w:jc w:val="both"/>
        <w:rPr>
          <w:sz w:val="21"/>
        </w:rPr>
      </w:pPr>
      <w:r w:rsidRPr="00576CAD">
        <w:rPr>
          <w:rFonts w:hint="eastAsia"/>
          <w:sz w:val="21"/>
          <w:lang w:eastAsia="zh-CN"/>
        </w:rPr>
        <w:t>调查的主要状况如下：</w:t>
      </w:r>
    </w:p>
    <w:p w:rsidR="00822CF3" w:rsidRPr="00576CAD" w:rsidRDefault="00822CF3" w:rsidP="008D3D6F">
      <w:pPr>
        <w:pStyle w:val="33333333333333333333333333"/>
        <w:ind w:left="31680" w:firstLine="31680"/>
      </w:pPr>
      <w:r w:rsidRPr="00576CAD">
        <w:rPr>
          <w:rFonts w:hint="eastAsia"/>
        </w:rPr>
        <w:t>调查对象的年龄普遍偏小：</w:t>
      </w:r>
      <w:r w:rsidRPr="00576CAD">
        <w:rPr>
          <w:rFonts w:hint="eastAsia"/>
        </w:rPr>
        <w:t>62%</w:t>
      </w:r>
      <w:r w:rsidRPr="00576CAD">
        <w:rPr>
          <w:rFonts w:hint="eastAsia"/>
        </w:rPr>
        <w:t>的</w:t>
      </w:r>
      <w:bookmarkStart w:id="14" w:name="OLE_LINK14"/>
      <w:r w:rsidRPr="00576CAD">
        <w:rPr>
          <w:rFonts w:hint="eastAsia"/>
        </w:rPr>
        <w:t>妇女</w:t>
      </w:r>
      <w:bookmarkEnd w:id="14"/>
      <w:r w:rsidRPr="00576CAD">
        <w:rPr>
          <w:rFonts w:hint="eastAsia"/>
        </w:rPr>
        <w:t>不超过</w:t>
      </w:r>
      <w:r w:rsidRPr="00576CAD">
        <w:rPr>
          <w:rFonts w:hint="eastAsia"/>
        </w:rPr>
        <w:t>35</w:t>
      </w:r>
      <w:r w:rsidRPr="00576CAD">
        <w:rPr>
          <w:rFonts w:hint="eastAsia"/>
        </w:rPr>
        <w:t>岁，</w:t>
      </w:r>
      <w:r w:rsidRPr="00576CAD">
        <w:rPr>
          <w:rFonts w:hint="eastAsia"/>
        </w:rPr>
        <w:t>77%</w:t>
      </w:r>
      <w:r w:rsidRPr="00576CAD">
        <w:rPr>
          <w:rFonts w:hint="eastAsia"/>
        </w:rPr>
        <w:t>的</w:t>
      </w:r>
      <w:r w:rsidR="005068C2" w:rsidRPr="00576CAD">
        <w:rPr>
          <w:rFonts w:hint="eastAsia"/>
        </w:rPr>
        <w:t>妇女</w:t>
      </w:r>
      <w:r w:rsidRPr="00576CAD">
        <w:rPr>
          <w:rFonts w:hint="eastAsia"/>
        </w:rPr>
        <w:t>不超过</w:t>
      </w:r>
      <w:r w:rsidRPr="00576CAD">
        <w:rPr>
          <w:rFonts w:hint="eastAsia"/>
        </w:rPr>
        <w:t>45</w:t>
      </w:r>
      <w:r w:rsidRPr="00576CAD">
        <w:rPr>
          <w:rFonts w:hint="eastAsia"/>
        </w:rPr>
        <w:t>岁。</w:t>
      </w:r>
      <w:r w:rsidR="005068C2" w:rsidRPr="00576CAD">
        <w:rPr>
          <w:rFonts w:hint="eastAsia"/>
        </w:rPr>
        <w:t>接受</w:t>
      </w:r>
      <w:r w:rsidRPr="00576CAD">
        <w:rPr>
          <w:rFonts w:hint="eastAsia"/>
        </w:rPr>
        <w:t>调查对象的平均年龄大约为</w:t>
      </w:r>
      <w:r w:rsidRPr="00576CAD">
        <w:rPr>
          <w:rFonts w:hint="eastAsia"/>
        </w:rPr>
        <w:t>33</w:t>
      </w:r>
      <w:r w:rsidRPr="00576CAD">
        <w:rPr>
          <w:rFonts w:hint="eastAsia"/>
        </w:rPr>
        <w:t>岁</w:t>
      </w:r>
      <w:r w:rsidR="00560092" w:rsidRPr="00576CAD">
        <w:rPr>
          <w:rFonts w:hint="eastAsia"/>
        </w:rPr>
        <w:t>；</w:t>
      </w:r>
    </w:p>
    <w:p w:rsidR="00822CF3" w:rsidRPr="00576CAD" w:rsidRDefault="00822CF3" w:rsidP="008D3D6F">
      <w:pPr>
        <w:pStyle w:val="33333333333333333333333333"/>
        <w:ind w:left="31680" w:firstLine="31680"/>
      </w:pPr>
      <w:r w:rsidRPr="00576CAD">
        <w:rPr>
          <w:rFonts w:hint="eastAsia"/>
        </w:rPr>
        <w:t>妇女就业最多的是在城市工作（</w:t>
      </w:r>
      <w:r w:rsidRPr="00576CAD">
        <w:rPr>
          <w:rFonts w:hint="eastAsia"/>
        </w:rPr>
        <w:t>70.35%</w:t>
      </w:r>
      <w:r w:rsidR="00560092" w:rsidRPr="00576CAD">
        <w:rPr>
          <w:rFonts w:hint="eastAsia"/>
        </w:rPr>
        <w:t>）；</w:t>
      </w:r>
    </w:p>
    <w:p w:rsidR="00822CF3" w:rsidRPr="00576CAD" w:rsidRDefault="00DC6541" w:rsidP="008D3D6F">
      <w:pPr>
        <w:pStyle w:val="33333333333333333333333333"/>
        <w:ind w:left="31680" w:firstLine="31680"/>
        <w:rPr>
          <w:rFonts w:hint="eastAsia"/>
        </w:rPr>
      </w:pPr>
      <w:r w:rsidRPr="00576CAD">
        <w:rPr>
          <w:rFonts w:hint="eastAsia"/>
        </w:rPr>
        <w:t>受</w:t>
      </w:r>
      <w:r w:rsidR="00822CF3" w:rsidRPr="00576CAD">
        <w:rPr>
          <w:rFonts w:hint="eastAsia"/>
        </w:rPr>
        <w:t>教育</w:t>
      </w:r>
      <w:r w:rsidRPr="00576CAD">
        <w:rPr>
          <w:rFonts w:hint="eastAsia"/>
        </w:rPr>
        <w:t>程度</w:t>
      </w:r>
      <w:r w:rsidR="00822CF3" w:rsidRPr="00576CAD">
        <w:rPr>
          <w:rFonts w:hint="eastAsia"/>
        </w:rPr>
        <w:t>是妇女获得信息的最重要途径。妇女</w:t>
      </w:r>
      <w:r w:rsidRPr="00576CAD">
        <w:rPr>
          <w:rFonts w:hint="eastAsia"/>
        </w:rPr>
        <w:t>受</w:t>
      </w:r>
      <w:r w:rsidR="00822CF3" w:rsidRPr="00576CAD">
        <w:rPr>
          <w:rFonts w:hint="eastAsia"/>
        </w:rPr>
        <w:t>教育</w:t>
      </w:r>
      <w:r w:rsidRPr="00576CAD">
        <w:rPr>
          <w:rFonts w:hint="eastAsia"/>
        </w:rPr>
        <w:t>的程度越高</w:t>
      </w:r>
      <w:r w:rsidR="00822CF3" w:rsidRPr="00576CAD">
        <w:rPr>
          <w:rFonts w:hint="eastAsia"/>
        </w:rPr>
        <w:t>，她获得信息也就越方便，便有更多的机会就业</w:t>
      </w:r>
      <w:r w:rsidR="00560092" w:rsidRPr="00576CAD">
        <w:rPr>
          <w:rFonts w:hint="eastAsia"/>
        </w:rPr>
        <w:t>；</w:t>
      </w:r>
    </w:p>
    <w:p w:rsidR="00822CF3" w:rsidRPr="00576CAD" w:rsidRDefault="00DC6541" w:rsidP="008D3D6F">
      <w:pPr>
        <w:pStyle w:val="33333333333333333333333333"/>
        <w:ind w:left="31680" w:firstLine="31680"/>
      </w:pPr>
      <w:r w:rsidRPr="00576CAD">
        <w:rPr>
          <w:rFonts w:hint="eastAsia"/>
        </w:rPr>
        <w:t>在</w:t>
      </w:r>
      <w:r w:rsidR="00822CF3" w:rsidRPr="00576CAD">
        <w:rPr>
          <w:rFonts w:hint="eastAsia"/>
        </w:rPr>
        <w:t>经济不景气</w:t>
      </w:r>
      <w:r w:rsidRPr="00576CAD">
        <w:rPr>
          <w:rFonts w:hint="eastAsia"/>
        </w:rPr>
        <w:t>和</w:t>
      </w:r>
      <w:r w:rsidR="00822CF3" w:rsidRPr="00576CAD">
        <w:rPr>
          <w:rFonts w:hint="eastAsia"/>
        </w:rPr>
        <w:t>失业率上升</w:t>
      </w:r>
      <w:r w:rsidRPr="00576CAD">
        <w:rPr>
          <w:rFonts w:hint="eastAsia"/>
        </w:rPr>
        <w:t>的情况下</w:t>
      </w:r>
      <w:r w:rsidR="00822CF3" w:rsidRPr="00576CAD">
        <w:rPr>
          <w:rFonts w:hint="eastAsia"/>
        </w:rPr>
        <w:t>，被调查的</w:t>
      </w:r>
      <w:r w:rsidRPr="00576CAD">
        <w:rPr>
          <w:rFonts w:hint="eastAsia"/>
        </w:rPr>
        <w:t>女性</w:t>
      </w:r>
      <w:r w:rsidR="00822CF3" w:rsidRPr="00576CAD">
        <w:rPr>
          <w:rFonts w:hint="eastAsia"/>
        </w:rPr>
        <w:t>中，</w:t>
      </w:r>
      <w:r w:rsidR="00822CF3" w:rsidRPr="00576CAD">
        <w:rPr>
          <w:rFonts w:hint="eastAsia"/>
        </w:rPr>
        <w:t>63%</w:t>
      </w:r>
      <w:r w:rsidR="00822CF3" w:rsidRPr="00576CAD">
        <w:rPr>
          <w:rFonts w:hint="eastAsia"/>
        </w:rPr>
        <w:t>的人希望两性在求职方面</w:t>
      </w:r>
      <w:r w:rsidRPr="00576CAD">
        <w:rPr>
          <w:rFonts w:hint="eastAsia"/>
        </w:rPr>
        <w:t>能获得</w:t>
      </w:r>
      <w:r w:rsidR="00822CF3" w:rsidRPr="00576CAD">
        <w:rPr>
          <w:rFonts w:hint="eastAsia"/>
        </w:rPr>
        <w:t>平等</w:t>
      </w:r>
      <w:r w:rsidRPr="00576CAD">
        <w:rPr>
          <w:rFonts w:hint="eastAsia"/>
        </w:rPr>
        <w:t>的机会</w:t>
      </w:r>
      <w:r w:rsidR="00822CF3" w:rsidRPr="00576CAD">
        <w:rPr>
          <w:rFonts w:hint="eastAsia"/>
        </w:rPr>
        <w:t>，</w:t>
      </w:r>
    </w:p>
    <w:p w:rsidR="00822CF3" w:rsidRPr="00576CAD" w:rsidRDefault="00822CF3" w:rsidP="008D3D6F">
      <w:pPr>
        <w:pStyle w:val="33333333333333333333333333"/>
        <w:ind w:left="31680" w:firstLine="31680"/>
      </w:pPr>
      <w:r w:rsidRPr="00576CAD">
        <w:rPr>
          <w:rFonts w:hint="eastAsia"/>
        </w:rPr>
        <w:t>参与家庭重大决策的妇女占</w:t>
      </w:r>
      <w:r w:rsidRPr="00576CAD">
        <w:rPr>
          <w:rFonts w:hint="eastAsia"/>
        </w:rPr>
        <w:t>54.5%</w:t>
      </w:r>
      <w:r w:rsidR="00560092" w:rsidRPr="00576CAD">
        <w:rPr>
          <w:rFonts w:hint="eastAsia"/>
        </w:rPr>
        <w:t>；</w:t>
      </w:r>
    </w:p>
    <w:p w:rsidR="00822CF3" w:rsidRPr="00576CAD" w:rsidRDefault="00822CF3" w:rsidP="008D3D6F">
      <w:pPr>
        <w:pStyle w:val="33333333333333333333333333"/>
        <w:ind w:left="31680" w:firstLine="31680"/>
      </w:pPr>
      <w:r w:rsidRPr="00576CAD">
        <w:rPr>
          <w:rFonts w:hint="eastAsia"/>
        </w:rPr>
        <w:t>大部分妇女亲自</w:t>
      </w:r>
      <w:r w:rsidR="002A31E6" w:rsidRPr="00576CAD">
        <w:rPr>
          <w:rFonts w:hint="eastAsia"/>
        </w:rPr>
        <w:t>行使</w:t>
      </w:r>
      <w:r w:rsidRPr="00576CAD">
        <w:rPr>
          <w:rFonts w:hint="eastAsia"/>
        </w:rPr>
        <w:t>自己的选举权（</w:t>
      </w:r>
      <w:r w:rsidRPr="00576CAD">
        <w:rPr>
          <w:rFonts w:hint="eastAsia"/>
        </w:rPr>
        <w:t>59.7%</w:t>
      </w:r>
      <w:r w:rsidRPr="00576CAD">
        <w:rPr>
          <w:rFonts w:hint="eastAsia"/>
        </w:rPr>
        <w:t>）。根据这一调查，</w:t>
      </w:r>
      <w:r w:rsidRPr="00576CAD">
        <w:rPr>
          <w:rFonts w:hint="eastAsia"/>
        </w:rPr>
        <w:t>34.8%</w:t>
      </w:r>
      <w:r w:rsidRPr="00576CAD">
        <w:rPr>
          <w:rFonts w:hint="eastAsia"/>
        </w:rPr>
        <w:t>的人没有亲自到选举站</w:t>
      </w:r>
      <w:r w:rsidR="002A31E6" w:rsidRPr="00576CAD">
        <w:rPr>
          <w:rFonts w:hint="eastAsia"/>
        </w:rPr>
        <w:t>去</w:t>
      </w:r>
      <w:r w:rsidRPr="00576CAD">
        <w:rPr>
          <w:rFonts w:hint="eastAsia"/>
        </w:rPr>
        <w:t>投票</w:t>
      </w:r>
      <w:r w:rsidR="00560092" w:rsidRPr="00576CAD">
        <w:rPr>
          <w:rFonts w:hint="eastAsia"/>
        </w:rPr>
        <w:t>；</w:t>
      </w:r>
    </w:p>
    <w:p w:rsidR="00822CF3" w:rsidRPr="00576CAD" w:rsidRDefault="00822CF3" w:rsidP="008D3D6F">
      <w:pPr>
        <w:pStyle w:val="33333333333333333333333333"/>
        <w:ind w:left="31680" w:firstLine="31680"/>
      </w:pPr>
      <w:r w:rsidRPr="00576CAD">
        <w:rPr>
          <w:rFonts w:hint="eastAsia"/>
        </w:rPr>
        <w:t>被调查的工作妇女中，</w:t>
      </w:r>
      <w:r w:rsidRPr="00576CAD">
        <w:rPr>
          <w:rFonts w:hint="eastAsia"/>
        </w:rPr>
        <w:t>60%</w:t>
      </w:r>
      <w:r w:rsidRPr="00576CAD">
        <w:rPr>
          <w:rFonts w:hint="eastAsia"/>
        </w:rPr>
        <w:t>在公共领域工作，</w:t>
      </w:r>
      <w:r w:rsidRPr="00576CAD">
        <w:rPr>
          <w:rFonts w:hint="eastAsia"/>
        </w:rPr>
        <w:t>40%</w:t>
      </w:r>
      <w:r w:rsidRPr="00576CAD">
        <w:rPr>
          <w:rFonts w:hint="eastAsia"/>
        </w:rPr>
        <w:t>在私营领域工作</w:t>
      </w:r>
      <w:r w:rsidR="00560092" w:rsidRPr="00576CAD">
        <w:rPr>
          <w:rFonts w:hint="eastAsia"/>
        </w:rPr>
        <w:t>；</w:t>
      </w:r>
    </w:p>
    <w:p w:rsidR="00822CF3" w:rsidRPr="00576CAD" w:rsidRDefault="00822CF3" w:rsidP="008D3D6F">
      <w:pPr>
        <w:pStyle w:val="33333333333333333333333333"/>
        <w:ind w:left="31680" w:firstLine="31680"/>
      </w:pPr>
      <w:r w:rsidRPr="00576CAD">
        <w:rPr>
          <w:rFonts w:hint="eastAsia"/>
        </w:rPr>
        <w:t>从事私营领域工作的妇女中，非正规工作要比正规工作多</w:t>
      </w:r>
      <w:r w:rsidR="002A31E6" w:rsidRPr="00576CAD">
        <w:rPr>
          <w:rFonts w:hint="eastAsia"/>
        </w:rPr>
        <w:t>，</w:t>
      </w:r>
      <w:r w:rsidRPr="00576CAD">
        <w:rPr>
          <w:rFonts w:hint="eastAsia"/>
        </w:rPr>
        <w:t>分别占</w:t>
      </w:r>
      <w:r w:rsidRPr="00576CAD">
        <w:rPr>
          <w:rFonts w:hint="eastAsia"/>
        </w:rPr>
        <w:t>21.5%</w:t>
      </w:r>
      <w:r w:rsidRPr="00576CAD">
        <w:rPr>
          <w:rFonts w:hint="eastAsia"/>
        </w:rPr>
        <w:t>和</w:t>
      </w:r>
      <w:r w:rsidRPr="00576CAD">
        <w:rPr>
          <w:rFonts w:hint="eastAsia"/>
        </w:rPr>
        <w:t>18.5%</w:t>
      </w:r>
      <w:r w:rsidR="00560092" w:rsidRPr="00576CAD">
        <w:rPr>
          <w:rFonts w:hint="eastAsia"/>
        </w:rPr>
        <w:t>；</w:t>
      </w:r>
    </w:p>
    <w:p w:rsidR="00822CF3" w:rsidRPr="00576CAD" w:rsidRDefault="00C214E3" w:rsidP="008D3D6F">
      <w:pPr>
        <w:pStyle w:val="33333333333333333333333333"/>
        <w:ind w:left="31680" w:firstLine="31680"/>
      </w:pPr>
      <w:r w:rsidRPr="00576CAD">
        <w:rPr>
          <w:rFonts w:hint="eastAsia"/>
        </w:rPr>
        <w:t>受教育的程度是</w:t>
      </w:r>
      <w:r w:rsidR="00822CF3" w:rsidRPr="00576CAD">
        <w:rPr>
          <w:rFonts w:hint="eastAsia"/>
        </w:rPr>
        <w:t>妇女</w:t>
      </w:r>
      <w:r w:rsidRPr="00576CAD">
        <w:rPr>
          <w:rFonts w:hint="eastAsia"/>
        </w:rPr>
        <w:t>获得</w:t>
      </w:r>
      <w:r w:rsidR="00822CF3" w:rsidRPr="00576CAD">
        <w:rPr>
          <w:rFonts w:hint="eastAsia"/>
        </w:rPr>
        <w:t>正规工作</w:t>
      </w:r>
      <w:r w:rsidRPr="00576CAD">
        <w:rPr>
          <w:rFonts w:hint="eastAsia"/>
        </w:rPr>
        <w:t>的</w:t>
      </w:r>
      <w:r w:rsidR="00822CF3" w:rsidRPr="00576CAD">
        <w:rPr>
          <w:rFonts w:hint="eastAsia"/>
        </w:rPr>
        <w:t>主要因素</w:t>
      </w:r>
      <w:r w:rsidRPr="00576CAD">
        <w:rPr>
          <w:rFonts w:hint="eastAsia"/>
        </w:rPr>
        <w:t>之一</w:t>
      </w:r>
      <w:r w:rsidR="00822CF3" w:rsidRPr="00576CAD">
        <w:rPr>
          <w:rFonts w:hint="eastAsia"/>
        </w:rPr>
        <w:t>。没有</w:t>
      </w:r>
      <w:r w:rsidRPr="00576CAD">
        <w:rPr>
          <w:rFonts w:hint="eastAsia"/>
        </w:rPr>
        <w:t>受过教育</w:t>
      </w:r>
      <w:r w:rsidR="00822CF3" w:rsidRPr="00576CAD">
        <w:rPr>
          <w:rFonts w:hint="eastAsia"/>
        </w:rPr>
        <w:t>的妇女从事非正规工作的比例为</w:t>
      </w:r>
      <w:r w:rsidR="00822CF3" w:rsidRPr="00576CAD">
        <w:rPr>
          <w:rFonts w:hint="eastAsia"/>
        </w:rPr>
        <w:t>60%</w:t>
      </w:r>
      <w:r w:rsidR="00822CF3" w:rsidRPr="00576CAD">
        <w:rPr>
          <w:rFonts w:hint="eastAsia"/>
        </w:rPr>
        <w:t>，而在正规私营领域和公立领域工作</w:t>
      </w:r>
      <w:r w:rsidRPr="00576CAD">
        <w:rPr>
          <w:rFonts w:hint="eastAsia"/>
        </w:rPr>
        <w:t>的比例</w:t>
      </w:r>
      <w:r w:rsidR="00822CF3" w:rsidRPr="00576CAD">
        <w:rPr>
          <w:rFonts w:hint="eastAsia"/>
        </w:rPr>
        <w:t>分别为</w:t>
      </w:r>
      <w:r w:rsidR="00822CF3" w:rsidRPr="00576CAD">
        <w:rPr>
          <w:rFonts w:hint="eastAsia"/>
        </w:rPr>
        <w:t>6.4%</w:t>
      </w:r>
      <w:r w:rsidR="00822CF3" w:rsidRPr="00576CAD">
        <w:rPr>
          <w:rFonts w:hint="eastAsia"/>
        </w:rPr>
        <w:t>和</w:t>
      </w:r>
      <w:r w:rsidR="00822CF3" w:rsidRPr="00576CAD">
        <w:rPr>
          <w:rFonts w:hint="eastAsia"/>
        </w:rPr>
        <w:t>33.5%</w:t>
      </w:r>
      <w:r w:rsidR="00560092" w:rsidRPr="00576CAD">
        <w:rPr>
          <w:rFonts w:hint="eastAsia"/>
        </w:rPr>
        <w:t>；</w:t>
      </w:r>
    </w:p>
    <w:p w:rsidR="00822CF3" w:rsidRPr="00576CAD" w:rsidRDefault="00B61A86" w:rsidP="008D3D6F">
      <w:pPr>
        <w:pStyle w:val="33333333333333333333333333"/>
        <w:ind w:left="31680" w:firstLine="31680"/>
      </w:pPr>
      <w:r w:rsidRPr="00576CAD">
        <w:rPr>
          <w:rFonts w:hint="eastAsia"/>
        </w:rPr>
        <w:t>拥有高等职位的</w:t>
      </w:r>
      <w:r w:rsidR="00822CF3" w:rsidRPr="00576CAD">
        <w:rPr>
          <w:rFonts w:hint="eastAsia"/>
        </w:rPr>
        <w:t>女性中，在公共部门</w:t>
      </w:r>
      <w:r w:rsidRPr="00576CAD">
        <w:rPr>
          <w:rFonts w:hint="eastAsia"/>
        </w:rPr>
        <w:t>工作</w:t>
      </w:r>
      <w:r w:rsidR="00822CF3" w:rsidRPr="00576CAD">
        <w:rPr>
          <w:rFonts w:hint="eastAsia"/>
        </w:rPr>
        <w:t>的比例为</w:t>
      </w:r>
      <w:r w:rsidR="00822CF3" w:rsidRPr="00576CAD">
        <w:rPr>
          <w:rFonts w:hint="eastAsia"/>
        </w:rPr>
        <w:t>78%</w:t>
      </w:r>
      <w:r w:rsidR="00822CF3" w:rsidRPr="00576CAD">
        <w:rPr>
          <w:rFonts w:hint="eastAsia"/>
        </w:rPr>
        <w:t>，</w:t>
      </w:r>
      <w:r w:rsidR="005365F9" w:rsidRPr="00576CAD">
        <w:rPr>
          <w:rFonts w:hint="eastAsia"/>
        </w:rPr>
        <w:t>从事</w:t>
      </w:r>
      <w:r w:rsidR="00822CF3" w:rsidRPr="00576CAD">
        <w:rPr>
          <w:rFonts w:hint="eastAsia"/>
        </w:rPr>
        <w:t>正规私营</w:t>
      </w:r>
      <w:r w:rsidRPr="00576CAD">
        <w:rPr>
          <w:rFonts w:hint="eastAsia"/>
        </w:rPr>
        <w:t>领域工作的比例</w:t>
      </w:r>
      <w:r w:rsidR="00822CF3" w:rsidRPr="00576CAD">
        <w:rPr>
          <w:rFonts w:hint="eastAsia"/>
        </w:rPr>
        <w:t>为</w:t>
      </w:r>
      <w:r w:rsidR="00822CF3" w:rsidRPr="00576CAD">
        <w:rPr>
          <w:rFonts w:hint="eastAsia"/>
        </w:rPr>
        <w:t>20.8%</w:t>
      </w:r>
      <w:r w:rsidR="00822CF3" w:rsidRPr="00576CAD">
        <w:rPr>
          <w:rFonts w:hint="eastAsia"/>
        </w:rPr>
        <w:t>，非正规</w:t>
      </w:r>
      <w:r w:rsidRPr="00576CAD">
        <w:rPr>
          <w:rFonts w:hint="eastAsia"/>
        </w:rPr>
        <w:t>领域</w:t>
      </w:r>
      <w:r w:rsidR="00822CF3" w:rsidRPr="00576CAD">
        <w:rPr>
          <w:rFonts w:hint="eastAsia"/>
        </w:rPr>
        <w:t>工作</w:t>
      </w:r>
      <w:r w:rsidR="005365F9" w:rsidRPr="00576CAD">
        <w:rPr>
          <w:rFonts w:hint="eastAsia"/>
        </w:rPr>
        <w:t>的</w:t>
      </w:r>
      <w:r w:rsidRPr="00576CAD">
        <w:rPr>
          <w:rFonts w:hint="eastAsia"/>
        </w:rPr>
        <w:t>比例</w:t>
      </w:r>
      <w:r w:rsidR="00822CF3" w:rsidRPr="00576CAD">
        <w:rPr>
          <w:rFonts w:hint="eastAsia"/>
        </w:rPr>
        <w:t>为</w:t>
      </w:r>
      <w:r w:rsidR="00822CF3" w:rsidRPr="00576CAD">
        <w:rPr>
          <w:rFonts w:hint="eastAsia"/>
        </w:rPr>
        <w:t>1.1%</w:t>
      </w:r>
      <w:r w:rsidR="00560092" w:rsidRPr="00576CAD">
        <w:rPr>
          <w:rFonts w:hint="eastAsia"/>
        </w:rPr>
        <w:t>；</w:t>
      </w:r>
      <w:r w:rsidR="00822CF3" w:rsidRPr="00576CAD">
        <w:t xml:space="preserve"> </w:t>
      </w:r>
    </w:p>
    <w:p w:rsidR="00822CF3" w:rsidRPr="00576CAD" w:rsidRDefault="00822CF3" w:rsidP="008D3D6F">
      <w:pPr>
        <w:pStyle w:val="33333333333333333333333333"/>
        <w:ind w:left="31680" w:firstLine="31680"/>
        <w:rPr>
          <w:rFonts w:hint="eastAsia"/>
        </w:rPr>
      </w:pPr>
      <w:r w:rsidRPr="00576CAD">
        <w:rPr>
          <w:rFonts w:hint="eastAsia"/>
        </w:rPr>
        <w:t>从事非正规工作是获得工作的一块重要敲门砖（其中</w:t>
      </w:r>
      <w:r w:rsidRPr="00576CAD">
        <w:rPr>
          <w:rFonts w:hint="eastAsia"/>
        </w:rPr>
        <w:t>86.4%</w:t>
      </w:r>
      <w:r w:rsidRPr="00576CAD">
        <w:rPr>
          <w:rFonts w:hint="eastAsia"/>
        </w:rPr>
        <w:t>的人</w:t>
      </w:r>
      <w:r w:rsidR="00A42DBB" w:rsidRPr="00576CAD">
        <w:rPr>
          <w:rFonts w:hint="eastAsia"/>
        </w:rPr>
        <w:t>以前从未</w:t>
      </w:r>
      <w:r w:rsidRPr="00576CAD">
        <w:rPr>
          <w:rFonts w:hint="eastAsia"/>
        </w:rPr>
        <w:t>从事过任何工作，</w:t>
      </w:r>
      <w:r w:rsidRPr="00576CAD">
        <w:rPr>
          <w:rFonts w:hint="eastAsia"/>
        </w:rPr>
        <w:t>50%</w:t>
      </w:r>
      <w:r w:rsidRPr="00576CAD">
        <w:rPr>
          <w:rFonts w:hint="eastAsia"/>
        </w:rPr>
        <w:t>的人准备离开非正规工作而寻找正规工作）</w:t>
      </w:r>
      <w:r w:rsidR="00560092" w:rsidRPr="00576CAD">
        <w:rPr>
          <w:rFonts w:hint="eastAsia"/>
        </w:rPr>
        <w:t>；</w:t>
      </w:r>
    </w:p>
    <w:p w:rsidR="00822CF3" w:rsidRPr="00576CAD" w:rsidRDefault="00A42DBB" w:rsidP="008D3D6F">
      <w:pPr>
        <w:pStyle w:val="33333333333333333333333333"/>
        <w:ind w:left="31680" w:firstLine="31680"/>
      </w:pPr>
      <w:r w:rsidRPr="00576CAD">
        <w:rPr>
          <w:rFonts w:hint="eastAsia"/>
        </w:rPr>
        <w:t>如果说</w:t>
      </w:r>
      <w:r w:rsidR="00822CF3" w:rsidRPr="00576CAD">
        <w:rPr>
          <w:rFonts w:hint="eastAsia"/>
        </w:rPr>
        <w:t>有四分之一的妇女</w:t>
      </w:r>
      <w:r w:rsidRPr="00576CAD">
        <w:rPr>
          <w:rFonts w:hint="eastAsia"/>
        </w:rPr>
        <w:t>通过</w:t>
      </w:r>
      <w:r w:rsidR="00822CF3" w:rsidRPr="00576CAD">
        <w:rPr>
          <w:rFonts w:hint="eastAsia"/>
        </w:rPr>
        <w:t>从事非正规工作来补贴家用，</w:t>
      </w:r>
      <w:r w:rsidRPr="00576CAD">
        <w:rPr>
          <w:rFonts w:hint="eastAsia"/>
        </w:rPr>
        <w:t>那么</w:t>
      </w:r>
      <w:r w:rsidR="00822CF3" w:rsidRPr="00576CAD">
        <w:rPr>
          <w:rFonts w:hint="eastAsia"/>
        </w:rPr>
        <w:t>其中一半人（</w:t>
      </w:r>
      <w:r w:rsidR="00822CF3" w:rsidRPr="00576CAD">
        <w:rPr>
          <w:rFonts w:hint="eastAsia"/>
        </w:rPr>
        <w:t>45.34%</w:t>
      </w:r>
      <w:r w:rsidR="00822CF3" w:rsidRPr="00576CAD">
        <w:rPr>
          <w:rFonts w:hint="eastAsia"/>
        </w:rPr>
        <w:t>）是为了</w:t>
      </w:r>
      <w:r w:rsidRPr="00576CAD">
        <w:rPr>
          <w:rFonts w:hint="eastAsia"/>
        </w:rPr>
        <w:t>满足</w:t>
      </w:r>
      <w:r w:rsidR="00822CF3" w:rsidRPr="00576CAD">
        <w:rPr>
          <w:rFonts w:hint="eastAsia"/>
        </w:rPr>
        <w:t>个人需要。她们的目的是为了</w:t>
      </w:r>
      <w:r w:rsidRPr="00576CAD">
        <w:rPr>
          <w:rFonts w:hint="eastAsia"/>
        </w:rPr>
        <w:t>有</w:t>
      </w:r>
      <w:r w:rsidR="00822CF3" w:rsidRPr="00576CAD">
        <w:rPr>
          <w:rFonts w:hint="eastAsia"/>
        </w:rPr>
        <w:t>收入</w:t>
      </w:r>
      <w:r w:rsidRPr="00576CAD">
        <w:rPr>
          <w:rFonts w:hint="eastAsia"/>
        </w:rPr>
        <w:t>而</w:t>
      </w:r>
      <w:r w:rsidR="00822CF3" w:rsidRPr="00576CAD">
        <w:rPr>
          <w:rFonts w:hint="eastAsia"/>
        </w:rPr>
        <w:t>获得独立。</w:t>
      </w:r>
    </w:p>
    <w:p w:rsidR="00822CF3" w:rsidRPr="00576CAD" w:rsidRDefault="00822CF3" w:rsidP="008D3D6F">
      <w:pPr>
        <w:spacing w:after="240" w:line="360" w:lineRule="exact"/>
        <w:ind w:firstLineChars="200" w:firstLine="31680"/>
        <w:jc w:val="both"/>
        <w:rPr>
          <w:sz w:val="21"/>
          <w:u w:val="single"/>
          <w:lang w:eastAsia="zh-CN"/>
        </w:rPr>
      </w:pPr>
      <w:r w:rsidRPr="00576CAD">
        <w:rPr>
          <w:rFonts w:hint="eastAsia"/>
          <w:sz w:val="21"/>
          <w:lang w:eastAsia="zh-CN"/>
        </w:rPr>
        <w:t>调查</w:t>
      </w:r>
      <w:r w:rsidR="00A42DBB" w:rsidRPr="00576CAD">
        <w:rPr>
          <w:rFonts w:hint="eastAsia"/>
          <w:sz w:val="21"/>
          <w:lang w:eastAsia="zh-CN"/>
        </w:rPr>
        <w:t>工作</w:t>
      </w:r>
      <w:r w:rsidRPr="00576CAD">
        <w:rPr>
          <w:rFonts w:hint="eastAsia"/>
          <w:sz w:val="21"/>
          <w:lang w:eastAsia="zh-CN"/>
        </w:rPr>
        <w:t>对从事非正规工作的妇女</w:t>
      </w:r>
      <w:r w:rsidR="00A42DBB" w:rsidRPr="00576CAD">
        <w:rPr>
          <w:rFonts w:hint="eastAsia"/>
          <w:sz w:val="21"/>
          <w:lang w:eastAsia="zh-CN"/>
        </w:rPr>
        <w:t>提出了如下</w:t>
      </w:r>
      <w:r w:rsidRPr="00576CAD">
        <w:rPr>
          <w:rFonts w:hint="eastAsia"/>
          <w:sz w:val="21"/>
          <w:lang w:eastAsia="zh-CN"/>
        </w:rPr>
        <w:t>建议：</w:t>
      </w:r>
    </w:p>
    <w:p w:rsidR="00822CF3" w:rsidRPr="00576CAD" w:rsidRDefault="00822CF3" w:rsidP="008D3D6F">
      <w:pPr>
        <w:pStyle w:val="33333333333333333333333333"/>
        <w:ind w:left="31680" w:firstLine="31680"/>
      </w:pPr>
      <w:r w:rsidRPr="00576CAD">
        <w:rPr>
          <w:rFonts w:hint="eastAsia"/>
        </w:rPr>
        <w:t>通过大众媒体（电视、广播）获取关于就业扶持和</w:t>
      </w:r>
      <w:r w:rsidR="00BE54F6" w:rsidRPr="00576CAD">
        <w:rPr>
          <w:rFonts w:hint="eastAsia"/>
        </w:rPr>
        <w:t>支持创业的机构信息</w:t>
      </w:r>
      <w:r w:rsidRPr="00576CAD">
        <w:rPr>
          <w:rFonts w:hint="eastAsia"/>
        </w:rPr>
        <w:t>（社会发展部门</w:t>
      </w:r>
      <w:r w:rsidRPr="00576CAD">
        <w:rPr>
          <w:rFonts w:hint="eastAsia"/>
        </w:rPr>
        <w:t>[ADS]</w:t>
      </w:r>
      <w:r w:rsidRPr="00576CAD">
        <w:rPr>
          <w:rFonts w:hint="eastAsia"/>
        </w:rPr>
        <w:t>，国家青年就业帮助部门</w:t>
      </w:r>
      <w:r w:rsidRPr="00576CAD">
        <w:rPr>
          <w:rFonts w:hint="eastAsia"/>
        </w:rPr>
        <w:t>[ANSEJ]</w:t>
      </w:r>
      <w:r w:rsidRPr="00576CAD">
        <w:rPr>
          <w:rFonts w:hint="eastAsia"/>
        </w:rPr>
        <w:t>，国家小额信贷管理部门</w:t>
      </w:r>
      <w:r w:rsidRPr="00576CAD">
        <w:rPr>
          <w:rFonts w:hint="eastAsia"/>
        </w:rPr>
        <w:t>[ANGEM]</w:t>
      </w:r>
      <w:r w:rsidRPr="00576CAD">
        <w:rPr>
          <w:rFonts w:hint="eastAsia"/>
        </w:rPr>
        <w:t>），着重宣传</w:t>
      </w:r>
      <w:r w:rsidR="00BE54F6" w:rsidRPr="00576CAD">
        <w:rPr>
          <w:rFonts w:hint="eastAsia"/>
        </w:rPr>
        <w:t>已经</w:t>
      </w:r>
      <w:r w:rsidRPr="00576CAD">
        <w:rPr>
          <w:rFonts w:hint="eastAsia"/>
        </w:rPr>
        <w:t>通过这些渠道获得帮扶</w:t>
      </w:r>
      <w:r w:rsidR="00BE54F6" w:rsidRPr="00576CAD">
        <w:rPr>
          <w:rFonts w:hint="eastAsia"/>
        </w:rPr>
        <w:t>的</w:t>
      </w:r>
      <w:r w:rsidRPr="00576CAD">
        <w:rPr>
          <w:rFonts w:hint="eastAsia"/>
        </w:rPr>
        <w:t>女性事迹</w:t>
      </w:r>
      <w:r w:rsidR="000E3B35" w:rsidRPr="00576CAD">
        <w:rPr>
          <w:rFonts w:hint="eastAsia"/>
        </w:rPr>
        <w:t>；</w:t>
      </w:r>
    </w:p>
    <w:p w:rsidR="00822CF3" w:rsidRPr="00576CAD" w:rsidRDefault="00822CF3" w:rsidP="008D3D6F">
      <w:pPr>
        <w:pStyle w:val="33333333333333333333333333"/>
        <w:ind w:left="31680" w:firstLine="31680"/>
      </w:pPr>
      <w:r w:rsidRPr="00576CAD">
        <w:rPr>
          <w:rFonts w:hint="eastAsia"/>
        </w:rPr>
        <w:t>通过社会组织</w:t>
      </w:r>
      <w:r w:rsidR="00381626" w:rsidRPr="00576CAD">
        <w:rPr>
          <w:rFonts w:hint="eastAsia"/>
        </w:rPr>
        <w:t>和</w:t>
      </w:r>
      <w:r w:rsidRPr="00576CAD">
        <w:rPr>
          <w:rFonts w:hint="eastAsia"/>
        </w:rPr>
        <w:t>相关公共部门</w:t>
      </w:r>
      <w:r w:rsidR="00381626" w:rsidRPr="00576CAD">
        <w:rPr>
          <w:rFonts w:hint="eastAsia"/>
        </w:rPr>
        <w:t>开展的活动</w:t>
      </w:r>
      <w:r w:rsidRPr="00576CAD">
        <w:rPr>
          <w:rFonts w:hint="eastAsia"/>
        </w:rPr>
        <w:t>来帮助妇女，尤其农村地区</w:t>
      </w:r>
      <w:r w:rsidR="00381626" w:rsidRPr="00576CAD">
        <w:rPr>
          <w:rFonts w:hint="eastAsia"/>
        </w:rPr>
        <w:t>妇女</w:t>
      </w:r>
      <w:r w:rsidR="000E3B35" w:rsidRPr="00576CAD">
        <w:rPr>
          <w:rFonts w:hint="eastAsia"/>
        </w:rPr>
        <w:t>；</w:t>
      </w:r>
    </w:p>
    <w:p w:rsidR="00822CF3" w:rsidRPr="00576CAD" w:rsidRDefault="00710786" w:rsidP="008D3D6F">
      <w:pPr>
        <w:pStyle w:val="33333333333333333333333333"/>
        <w:ind w:left="31680" w:firstLine="31680"/>
      </w:pPr>
      <w:r w:rsidRPr="00576CAD">
        <w:rPr>
          <w:rFonts w:hint="eastAsia"/>
        </w:rPr>
        <w:t>提供与现有知识技能相关的技能培训</w:t>
      </w:r>
      <w:r w:rsidR="00822CF3" w:rsidRPr="00576CAD">
        <w:rPr>
          <w:rFonts w:hint="eastAsia"/>
        </w:rPr>
        <w:t>。</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为了让妇女能够协调家庭与工作，方便其</w:t>
      </w:r>
      <w:r w:rsidR="00B15682" w:rsidRPr="00576CAD">
        <w:rPr>
          <w:rFonts w:hint="eastAsia"/>
          <w:sz w:val="21"/>
          <w:lang w:eastAsia="zh-CN"/>
        </w:rPr>
        <w:t>融入</w:t>
      </w:r>
      <w:r w:rsidRPr="00576CAD">
        <w:rPr>
          <w:rFonts w:hint="eastAsia"/>
          <w:sz w:val="21"/>
          <w:lang w:eastAsia="zh-CN"/>
        </w:rPr>
        <w:t>社会经济</w:t>
      </w:r>
      <w:r w:rsidR="00B15682" w:rsidRPr="00576CAD">
        <w:rPr>
          <w:rFonts w:hint="eastAsia"/>
          <w:sz w:val="21"/>
          <w:lang w:eastAsia="zh-CN"/>
        </w:rPr>
        <w:t>生活</w:t>
      </w:r>
      <w:r w:rsidRPr="00576CAD">
        <w:rPr>
          <w:rFonts w:hint="eastAsia"/>
          <w:sz w:val="21"/>
          <w:lang w:eastAsia="zh-CN"/>
        </w:rPr>
        <w:t>，阿尔及利亚政府</w:t>
      </w:r>
      <w:r w:rsidR="00B15682" w:rsidRPr="00576CAD">
        <w:rPr>
          <w:rFonts w:hint="eastAsia"/>
          <w:sz w:val="21"/>
          <w:lang w:eastAsia="zh-CN"/>
        </w:rPr>
        <w:t>开发了各种</w:t>
      </w:r>
      <w:r w:rsidRPr="00576CAD">
        <w:rPr>
          <w:rFonts w:hint="eastAsia"/>
          <w:sz w:val="21"/>
          <w:lang w:eastAsia="zh-CN"/>
        </w:rPr>
        <w:t>社会关怀</w:t>
      </w:r>
      <w:r w:rsidR="00B15682" w:rsidRPr="00576CAD">
        <w:rPr>
          <w:rFonts w:hint="eastAsia"/>
          <w:sz w:val="21"/>
          <w:lang w:eastAsia="zh-CN"/>
        </w:rPr>
        <w:t>援助服务</w:t>
      </w:r>
      <w:r w:rsidRPr="00576CAD">
        <w:rPr>
          <w:rFonts w:hint="eastAsia"/>
          <w:sz w:val="21"/>
          <w:lang w:eastAsia="zh-CN"/>
        </w:rPr>
        <w:t>，尤其加强了低龄儿童</w:t>
      </w:r>
      <w:r w:rsidR="00B15682" w:rsidRPr="00576CAD">
        <w:rPr>
          <w:rFonts w:hint="eastAsia"/>
          <w:sz w:val="21"/>
          <w:lang w:eastAsia="zh-CN"/>
        </w:rPr>
        <w:t>接收机构的工作，增加了</w:t>
      </w:r>
      <w:r w:rsidRPr="00576CAD">
        <w:rPr>
          <w:rFonts w:hint="eastAsia"/>
          <w:sz w:val="21"/>
          <w:lang w:eastAsia="zh-CN"/>
        </w:rPr>
        <w:t>学校学生食堂。</w:t>
      </w:r>
    </w:p>
    <w:p w:rsidR="00822CF3" w:rsidRPr="00576CAD" w:rsidRDefault="00B15682" w:rsidP="008D3D6F">
      <w:pPr>
        <w:spacing w:after="240" w:line="360" w:lineRule="exact"/>
        <w:ind w:firstLineChars="200" w:firstLine="31680"/>
        <w:jc w:val="both"/>
        <w:rPr>
          <w:rFonts w:hint="eastAsia"/>
          <w:sz w:val="21"/>
          <w:lang w:eastAsia="zh-CN"/>
        </w:rPr>
      </w:pPr>
      <w:r w:rsidRPr="00576CAD">
        <w:rPr>
          <w:rFonts w:hint="eastAsia"/>
          <w:sz w:val="21"/>
          <w:lang w:eastAsia="zh-CN"/>
        </w:rPr>
        <w:t>为此</w:t>
      </w:r>
      <w:r w:rsidR="00822CF3" w:rsidRPr="00576CAD">
        <w:rPr>
          <w:rFonts w:hint="eastAsia"/>
          <w:sz w:val="21"/>
          <w:lang w:eastAsia="zh-CN"/>
        </w:rPr>
        <w:t>，阿尔及利亚政府实施</w:t>
      </w:r>
      <w:r w:rsidRPr="00576CAD">
        <w:rPr>
          <w:rFonts w:hint="eastAsia"/>
          <w:sz w:val="21"/>
          <w:lang w:eastAsia="zh-CN"/>
        </w:rPr>
        <w:t>了修建接收</w:t>
      </w:r>
      <w:r w:rsidR="00822CF3" w:rsidRPr="00576CAD">
        <w:rPr>
          <w:rFonts w:hint="eastAsia"/>
          <w:sz w:val="21"/>
          <w:lang w:eastAsia="zh-CN"/>
        </w:rPr>
        <w:t>儿童附属设施</w:t>
      </w:r>
      <w:r w:rsidRPr="00576CAD">
        <w:rPr>
          <w:rFonts w:hint="eastAsia"/>
          <w:sz w:val="21"/>
          <w:lang w:eastAsia="zh-CN"/>
        </w:rPr>
        <w:t>计划</w:t>
      </w:r>
      <w:r w:rsidR="00822CF3" w:rsidRPr="00576CAD">
        <w:rPr>
          <w:rFonts w:hint="eastAsia"/>
          <w:sz w:val="21"/>
          <w:lang w:eastAsia="zh-CN"/>
        </w:rPr>
        <w:t>，在全境内</w:t>
      </w:r>
      <w:r w:rsidRPr="00576CAD">
        <w:rPr>
          <w:rFonts w:hint="eastAsia"/>
          <w:sz w:val="21"/>
          <w:lang w:eastAsia="zh-CN"/>
        </w:rPr>
        <w:t>修建</w:t>
      </w:r>
      <w:r w:rsidR="00822CF3" w:rsidRPr="00576CAD">
        <w:rPr>
          <w:rFonts w:hint="eastAsia"/>
          <w:sz w:val="21"/>
          <w:lang w:eastAsia="zh-CN"/>
        </w:rPr>
        <w:t>了</w:t>
      </w:r>
      <w:r w:rsidR="00822CF3" w:rsidRPr="00576CAD">
        <w:rPr>
          <w:rFonts w:hint="eastAsia"/>
          <w:sz w:val="21"/>
          <w:lang w:eastAsia="zh-CN"/>
        </w:rPr>
        <w:t>1</w:t>
      </w:r>
      <w:r w:rsidR="00225080" w:rsidRPr="00576CAD">
        <w:rPr>
          <w:rFonts w:hint="eastAsia"/>
          <w:sz w:val="21"/>
          <w:lang w:eastAsia="zh-CN"/>
        </w:rPr>
        <w:t xml:space="preserve"> </w:t>
      </w:r>
      <w:r w:rsidR="00822CF3" w:rsidRPr="00576CAD">
        <w:rPr>
          <w:rFonts w:hint="eastAsia"/>
          <w:sz w:val="21"/>
          <w:lang w:eastAsia="zh-CN"/>
        </w:rPr>
        <w:t>000</w:t>
      </w:r>
      <w:r w:rsidR="00822CF3" w:rsidRPr="00576CAD">
        <w:rPr>
          <w:rFonts w:hint="eastAsia"/>
          <w:sz w:val="21"/>
          <w:lang w:eastAsia="zh-CN"/>
        </w:rPr>
        <w:t>多所幼儿园</w:t>
      </w:r>
      <w:r w:rsidRPr="00576CAD">
        <w:rPr>
          <w:rFonts w:hint="eastAsia"/>
          <w:sz w:val="21"/>
          <w:lang w:eastAsia="zh-CN"/>
        </w:rPr>
        <w:t>和托儿所</w:t>
      </w:r>
      <w:r w:rsidR="00822CF3" w:rsidRPr="00576CAD">
        <w:rPr>
          <w:rFonts w:hint="eastAsia"/>
          <w:sz w:val="21"/>
          <w:lang w:eastAsia="zh-CN"/>
        </w:rPr>
        <w:t>。地方发展政策方面，</w:t>
      </w:r>
      <w:r w:rsidR="00822CF3" w:rsidRPr="00576CAD">
        <w:rPr>
          <w:rFonts w:hint="eastAsia"/>
          <w:sz w:val="21"/>
          <w:lang w:eastAsia="zh-CN"/>
        </w:rPr>
        <w:t>2007</w:t>
      </w:r>
      <w:r w:rsidR="00822CF3" w:rsidRPr="00576CAD">
        <w:rPr>
          <w:rFonts w:hint="eastAsia"/>
          <w:sz w:val="21"/>
          <w:lang w:eastAsia="zh-CN"/>
        </w:rPr>
        <w:t>年，</w:t>
      </w:r>
      <w:r w:rsidR="004A6943" w:rsidRPr="00576CAD">
        <w:rPr>
          <w:rFonts w:hint="eastAsia"/>
          <w:sz w:val="21"/>
          <w:lang w:eastAsia="zh-CN"/>
        </w:rPr>
        <w:t>除了向人口超过</w:t>
      </w:r>
      <w:r w:rsidR="004A6943" w:rsidRPr="00576CAD">
        <w:rPr>
          <w:rFonts w:hint="eastAsia"/>
          <w:sz w:val="21"/>
          <w:lang w:eastAsia="zh-CN"/>
        </w:rPr>
        <w:t>15 000</w:t>
      </w:r>
      <w:r w:rsidR="004A6943" w:rsidRPr="00576CAD">
        <w:rPr>
          <w:rFonts w:hint="eastAsia"/>
          <w:sz w:val="21"/>
          <w:lang w:eastAsia="zh-CN"/>
        </w:rPr>
        <w:t>人的城镇拨款建立幼儿园之外，还制定了</w:t>
      </w:r>
      <w:r w:rsidR="00822CF3" w:rsidRPr="00576CAD">
        <w:rPr>
          <w:rFonts w:hint="eastAsia"/>
          <w:sz w:val="21"/>
          <w:lang w:eastAsia="zh-CN"/>
        </w:rPr>
        <w:t>一项新的</w:t>
      </w:r>
      <w:r w:rsidR="004A6943" w:rsidRPr="00576CAD">
        <w:rPr>
          <w:rFonts w:hint="eastAsia"/>
          <w:sz w:val="21"/>
          <w:lang w:eastAsia="zh-CN"/>
        </w:rPr>
        <w:t>总额</w:t>
      </w:r>
      <w:r w:rsidR="00822CF3" w:rsidRPr="00576CAD">
        <w:rPr>
          <w:rFonts w:hint="eastAsia"/>
          <w:sz w:val="21"/>
          <w:lang w:eastAsia="zh-CN"/>
        </w:rPr>
        <w:t>745</w:t>
      </w:r>
      <w:r w:rsidR="00822CF3" w:rsidRPr="00576CAD">
        <w:rPr>
          <w:rFonts w:hint="eastAsia"/>
          <w:sz w:val="21"/>
          <w:lang w:eastAsia="zh-CN"/>
        </w:rPr>
        <w:t>亿阿尔及利亚第纳尔的乡镇</w:t>
      </w:r>
      <w:r w:rsidR="004A6943" w:rsidRPr="00576CAD">
        <w:rPr>
          <w:rFonts w:hint="eastAsia"/>
          <w:sz w:val="21"/>
          <w:lang w:eastAsia="zh-CN"/>
        </w:rPr>
        <w:t>援助</w:t>
      </w:r>
      <w:r w:rsidR="00822CF3" w:rsidRPr="00576CAD">
        <w:rPr>
          <w:rFonts w:hint="eastAsia"/>
          <w:sz w:val="21"/>
          <w:lang w:eastAsia="zh-CN"/>
        </w:rPr>
        <w:t>计划。</w:t>
      </w:r>
      <w:r w:rsidR="001167BD" w:rsidRPr="00576CAD">
        <w:rPr>
          <w:rFonts w:hint="eastAsia"/>
          <w:sz w:val="21"/>
          <w:lang w:eastAsia="zh-CN"/>
        </w:rPr>
        <w:t>该计划</w:t>
      </w:r>
      <w:r w:rsidR="00822CF3" w:rsidRPr="00576CAD">
        <w:rPr>
          <w:rFonts w:hint="eastAsia"/>
          <w:sz w:val="21"/>
          <w:lang w:eastAsia="zh-CN"/>
        </w:rPr>
        <w:t>涉及大约</w:t>
      </w:r>
      <w:r w:rsidR="00822CF3" w:rsidRPr="00576CAD">
        <w:rPr>
          <w:rFonts w:hint="eastAsia"/>
          <w:sz w:val="21"/>
          <w:lang w:eastAsia="zh-CN"/>
        </w:rPr>
        <w:t>500</w:t>
      </w:r>
      <w:r w:rsidR="00822CF3" w:rsidRPr="00576CAD">
        <w:rPr>
          <w:rFonts w:hint="eastAsia"/>
          <w:sz w:val="21"/>
          <w:lang w:eastAsia="zh-CN"/>
        </w:rPr>
        <w:t>个城镇，资金预计需要</w:t>
      </w:r>
      <w:r w:rsidR="00822CF3" w:rsidRPr="00576CAD">
        <w:rPr>
          <w:rFonts w:hint="eastAsia"/>
          <w:sz w:val="21"/>
          <w:lang w:eastAsia="zh-CN"/>
        </w:rPr>
        <w:t>53</w:t>
      </w:r>
      <w:r w:rsidR="00822CF3" w:rsidRPr="00576CAD">
        <w:rPr>
          <w:rFonts w:hint="eastAsia"/>
          <w:sz w:val="21"/>
          <w:lang w:eastAsia="zh-CN"/>
        </w:rPr>
        <w:t>亿阿尔及利亚第纳尔。</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农村妇女</w:t>
      </w:r>
      <w:r w:rsidR="00E82BB7" w:rsidRPr="00576CAD">
        <w:rPr>
          <w:rFonts w:hint="eastAsia"/>
          <w:sz w:val="21"/>
          <w:lang w:eastAsia="zh-CN"/>
        </w:rPr>
        <w:t>享有</w:t>
      </w:r>
      <w:r w:rsidRPr="00576CAD">
        <w:rPr>
          <w:rFonts w:hint="eastAsia"/>
          <w:sz w:val="21"/>
          <w:lang w:eastAsia="zh-CN"/>
        </w:rPr>
        <w:t>一些旨在方便并加强其</w:t>
      </w:r>
      <w:r w:rsidR="00E82BB7" w:rsidRPr="00576CAD">
        <w:rPr>
          <w:rFonts w:hint="eastAsia"/>
          <w:sz w:val="21"/>
          <w:lang w:eastAsia="zh-CN"/>
        </w:rPr>
        <w:t>融入社会生活</w:t>
      </w:r>
      <w:r w:rsidRPr="00576CAD">
        <w:rPr>
          <w:rFonts w:hint="eastAsia"/>
          <w:sz w:val="21"/>
          <w:lang w:eastAsia="zh-CN"/>
        </w:rPr>
        <w:t>的措施。</w:t>
      </w:r>
      <w:r w:rsidRPr="00576CAD">
        <w:rPr>
          <w:rFonts w:hint="eastAsia"/>
          <w:sz w:val="21"/>
          <w:lang w:eastAsia="zh-CN"/>
        </w:rPr>
        <w:t>2002</w:t>
      </w:r>
      <w:r w:rsidRPr="00576CAD">
        <w:rPr>
          <w:rFonts w:hint="eastAsia"/>
          <w:sz w:val="21"/>
          <w:lang w:eastAsia="zh-CN"/>
        </w:rPr>
        <w:t>年至</w:t>
      </w:r>
      <w:r w:rsidRPr="00576CAD">
        <w:rPr>
          <w:rFonts w:hint="eastAsia"/>
          <w:sz w:val="21"/>
          <w:lang w:eastAsia="zh-CN"/>
        </w:rPr>
        <w:t>2003</w:t>
      </w:r>
      <w:r w:rsidRPr="00576CAD">
        <w:rPr>
          <w:rFonts w:hint="eastAsia"/>
          <w:sz w:val="21"/>
          <w:lang w:eastAsia="zh-CN"/>
        </w:rPr>
        <w:t>年学年，阿尔及利亚政府在农村地区设立了</w:t>
      </w:r>
      <w:r w:rsidRPr="00576CAD">
        <w:rPr>
          <w:rFonts w:hint="eastAsia"/>
          <w:sz w:val="21"/>
          <w:lang w:eastAsia="zh-CN"/>
        </w:rPr>
        <w:t>172</w:t>
      </w:r>
      <w:r w:rsidRPr="00576CAD">
        <w:rPr>
          <w:rFonts w:hint="eastAsia"/>
          <w:sz w:val="21"/>
          <w:lang w:eastAsia="zh-CN"/>
        </w:rPr>
        <w:t>个</w:t>
      </w:r>
      <w:r w:rsidR="00D97B7D" w:rsidRPr="00576CAD">
        <w:rPr>
          <w:rFonts w:hint="eastAsia"/>
          <w:sz w:val="21"/>
          <w:lang w:eastAsia="zh-CN"/>
        </w:rPr>
        <w:t>特定专业</w:t>
      </w:r>
      <w:r w:rsidRPr="00576CAD">
        <w:rPr>
          <w:rFonts w:hint="eastAsia"/>
          <w:sz w:val="21"/>
          <w:lang w:eastAsia="zh-CN"/>
        </w:rPr>
        <w:t>，之前已有</w:t>
      </w:r>
      <w:r w:rsidRPr="00576CAD">
        <w:rPr>
          <w:rFonts w:hint="eastAsia"/>
          <w:sz w:val="21"/>
          <w:lang w:eastAsia="zh-CN"/>
        </w:rPr>
        <w:t>391</w:t>
      </w:r>
      <w:r w:rsidRPr="00576CAD">
        <w:rPr>
          <w:rFonts w:hint="eastAsia"/>
          <w:sz w:val="21"/>
          <w:lang w:eastAsia="zh-CN"/>
        </w:rPr>
        <w:t>个</w:t>
      </w:r>
      <w:r w:rsidR="00D97B7D" w:rsidRPr="00576CAD">
        <w:rPr>
          <w:rFonts w:hint="eastAsia"/>
          <w:sz w:val="21"/>
          <w:lang w:eastAsia="zh-CN"/>
        </w:rPr>
        <w:t>专业</w:t>
      </w:r>
      <w:r w:rsidRPr="00576CAD">
        <w:rPr>
          <w:rFonts w:hint="eastAsia"/>
          <w:sz w:val="21"/>
          <w:lang w:eastAsia="zh-CN"/>
        </w:rPr>
        <w:t>，并</w:t>
      </w:r>
      <w:r w:rsidR="00D97B7D" w:rsidRPr="00576CAD">
        <w:rPr>
          <w:rFonts w:hint="eastAsia"/>
          <w:sz w:val="21"/>
          <w:lang w:eastAsia="zh-CN"/>
        </w:rPr>
        <w:t>采取了一些措施</w:t>
      </w:r>
      <w:r w:rsidRPr="00576CAD">
        <w:rPr>
          <w:rFonts w:hint="eastAsia"/>
          <w:sz w:val="21"/>
          <w:lang w:eastAsia="zh-CN"/>
        </w:rPr>
        <w:t>对弱势女性开展培训，</w:t>
      </w:r>
      <w:r w:rsidR="00E82BB7" w:rsidRPr="00576CAD">
        <w:rPr>
          <w:rFonts w:hint="eastAsia"/>
          <w:sz w:val="21"/>
          <w:lang w:eastAsia="zh-CN"/>
        </w:rPr>
        <w:t>开展</w:t>
      </w:r>
      <w:r w:rsidRPr="00576CAD">
        <w:rPr>
          <w:rFonts w:hint="eastAsia"/>
          <w:sz w:val="21"/>
          <w:lang w:eastAsia="zh-CN"/>
        </w:rPr>
        <w:t>远程培训、专业分类培训，对家庭妇女也展开了专门的培训。</w:t>
      </w:r>
    </w:p>
    <w:p w:rsidR="00822CF3" w:rsidRPr="00576CAD" w:rsidRDefault="00822CF3"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D97B7D" w:rsidRPr="00576CAD">
        <w:rPr>
          <w:rFonts w:eastAsia="SimHei" w:hint="eastAsia"/>
          <w:bCs/>
          <w:sz w:val="21"/>
          <w:u w:val="single"/>
          <w:lang w:eastAsia="zh-CN"/>
        </w:rPr>
        <w:t>建议</w:t>
      </w:r>
      <w:r w:rsidRPr="00576CAD">
        <w:rPr>
          <w:rFonts w:eastAsia="SimHei" w:hint="eastAsia"/>
          <w:bCs/>
          <w:sz w:val="21"/>
          <w:u w:val="single"/>
          <w:lang w:eastAsia="zh-CN"/>
        </w:rPr>
        <w:t>41</w:t>
      </w:r>
      <w:r w:rsidR="00D97B7D" w:rsidRPr="00576CAD">
        <w:rPr>
          <w:rFonts w:eastAsia="SimHei" w:hint="eastAsia"/>
          <w:bCs/>
          <w:sz w:val="21"/>
          <w:u w:val="single"/>
          <w:lang w:eastAsia="zh-CN"/>
        </w:rPr>
        <w:t>和</w:t>
      </w:r>
      <w:r w:rsidRPr="00576CAD">
        <w:rPr>
          <w:rFonts w:eastAsia="SimHei" w:hint="eastAsia"/>
          <w:bCs/>
          <w:sz w:val="21"/>
          <w:u w:val="single"/>
          <w:lang w:eastAsia="zh-CN"/>
        </w:rPr>
        <w:t>42</w:t>
      </w:r>
      <w:r w:rsidRPr="00576CAD">
        <w:rPr>
          <w:rFonts w:eastAsia="SimHei" w:hint="eastAsia"/>
          <w:bCs/>
          <w:sz w:val="21"/>
          <w:u w:val="single"/>
          <w:lang w:eastAsia="zh-CN"/>
        </w:rPr>
        <w:t>的回应：</w:t>
      </w:r>
    </w:p>
    <w:p w:rsidR="00822CF3" w:rsidRPr="00576CAD" w:rsidRDefault="00822CF3" w:rsidP="0012026C">
      <w:pPr>
        <w:autoSpaceDE w:val="0"/>
        <w:autoSpaceDN w:val="0"/>
        <w:adjustRightInd w:val="0"/>
        <w:spacing w:after="240" w:line="360" w:lineRule="exact"/>
        <w:jc w:val="both"/>
        <w:rPr>
          <w:sz w:val="21"/>
          <w:lang w:eastAsia="zh-CN"/>
        </w:rPr>
      </w:pPr>
      <w:r w:rsidRPr="00576CAD">
        <w:rPr>
          <w:rFonts w:hint="eastAsia"/>
          <w:sz w:val="21"/>
          <w:lang w:eastAsia="zh-CN"/>
        </w:rPr>
        <w:t>对《公约》第</w:t>
      </w:r>
      <w:r w:rsidRPr="00576CAD">
        <w:rPr>
          <w:rFonts w:hint="eastAsia"/>
          <w:sz w:val="21"/>
          <w:lang w:eastAsia="zh-CN"/>
        </w:rPr>
        <w:t>14</w:t>
      </w:r>
      <w:r w:rsidRPr="00576CAD">
        <w:rPr>
          <w:rFonts w:hint="eastAsia"/>
          <w:sz w:val="21"/>
          <w:lang w:eastAsia="zh-CN"/>
        </w:rPr>
        <w:t>条进行了详细的回应。</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为了</w:t>
      </w:r>
      <w:r w:rsidR="009D7D4F" w:rsidRPr="00576CAD">
        <w:rPr>
          <w:rFonts w:hint="eastAsia"/>
          <w:sz w:val="21"/>
          <w:lang w:eastAsia="zh-CN"/>
        </w:rPr>
        <w:t>开展</w:t>
      </w:r>
      <w:r w:rsidRPr="00576CAD">
        <w:rPr>
          <w:rFonts w:hint="eastAsia"/>
          <w:sz w:val="21"/>
          <w:lang w:eastAsia="zh-CN"/>
        </w:rPr>
        <w:t>好针对农村妇女的工作，根据</w:t>
      </w:r>
      <w:r w:rsidRPr="00576CAD">
        <w:rPr>
          <w:rFonts w:hint="eastAsia"/>
          <w:sz w:val="21"/>
          <w:lang w:eastAsia="zh-CN"/>
        </w:rPr>
        <w:t>1998</w:t>
      </w:r>
      <w:r w:rsidRPr="00576CAD">
        <w:rPr>
          <w:rFonts w:hint="eastAsia"/>
          <w:sz w:val="21"/>
          <w:lang w:eastAsia="zh-CN"/>
        </w:rPr>
        <w:t>年</w:t>
      </w:r>
      <w:r w:rsidRPr="00576CAD">
        <w:rPr>
          <w:rFonts w:hint="eastAsia"/>
          <w:sz w:val="21"/>
          <w:lang w:eastAsia="zh-CN"/>
        </w:rPr>
        <w:t>6</w:t>
      </w:r>
      <w:r w:rsidRPr="00576CAD">
        <w:rPr>
          <w:rFonts w:hint="eastAsia"/>
          <w:sz w:val="21"/>
          <w:lang w:eastAsia="zh-CN"/>
        </w:rPr>
        <w:t>月</w:t>
      </w:r>
      <w:r w:rsidRPr="00576CAD">
        <w:rPr>
          <w:rFonts w:hint="eastAsia"/>
          <w:sz w:val="21"/>
          <w:lang w:eastAsia="zh-CN"/>
        </w:rPr>
        <w:t>8</w:t>
      </w:r>
      <w:r w:rsidRPr="00576CAD">
        <w:rPr>
          <w:rFonts w:hint="eastAsia"/>
          <w:sz w:val="21"/>
          <w:lang w:eastAsia="zh-CN"/>
        </w:rPr>
        <w:t>日的</w:t>
      </w:r>
      <w:r w:rsidR="009D7D4F" w:rsidRPr="00576CAD">
        <w:rPr>
          <w:rFonts w:hint="eastAsia"/>
          <w:sz w:val="21"/>
          <w:lang w:eastAsia="zh-CN"/>
        </w:rPr>
        <w:t>部长令</w:t>
      </w:r>
      <w:r w:rsidRPr="00576CAD">
        <w:rPr>
          <w:rFonts w:hint="eastAsia"/>
          <w:sz w:val="21"/>
          <w:lang w:eastAsia="zh-CN"/>
        </w:rPr>
        <w:t>，国家农业</w:t>
      </w:r>
      <w:r w:rsidR="00274AB2" w:rsidRPr="00576CAD">
        <w:rPr>
          <w:rFonts w:hint="eastAsia"/>
          <w:sz w:val="21"/>
          <w:lang w:eastAsia="zh-CN"/>
        </w:rPr>
        <w:t>局</w:t>
      </w:r>
      <w:r w:rsidRPr="00576CAD">
        <w:rPr>
          <w:rFonts w:hint="eastAsia"/>
          <w:sz w:val="21"/>
          <w:lang w:eastAsia="zh-CN"/>
        </w:rPr>
        <w:t>（</w:t>
      </w:r>
      <w:r w:rsidRPr="00576CAD">
        <w:rPr>
          <w:rFonts w:hint="eastAsia"/>
          <w:sz w:val="21"/>
          <w:lang w:eastAsia="zh-CN"/>
        </w:rPr>
        <w:t>CNA</w:t>
      </w:r>
      <w:r w:rsidRPr="00576CAD">
        <w:rPr>
          <w:rFonts w:hint="eastAsia"/>
          <w:sz w:val="21"/>
          <w:lang w:eastAsia="zh-CN"/>
        </w:rPr>
        <w:t>）在每个省的分支机构都设立了农村妇女工作部门。</w:t>
      </w:r>
    </w:p>
    <w:p w:rsidR="00822CF3" w:rsidRPr="00576CAD" w:rsidRDefault="00822CF3" w:rsidP="008D3D6F">
      <w:pPr>
        <w:spacing w:after="240" w:line="360" w:lineRule="exact"/>
        <w:ind w:firstLineChars="200" w:firstLine="31680"/>
        <w:jc w:val="both"/>
        <w:rPr>
          <w:sz w:val="21"/>
          <w:lang w:eastAsia="zh-CN"/>
        </w:rPr>
      </w:pPr>
      <w:r w:rsidRPr="00576CAD">
        <w:rPr>
          <w:rFonts w:hint="eastAsia"/>
          <w:sz w:val="21"/>
          <w:lang w:eastAsia="zh-CN"/>
        </w:rPr>
        <w:t>这一部门由女性工程师或农业技术人员领导，主要工作如下：</w:t>
      </w:r>
    </w:p>
    <w:p w:rsidR="00822CF3" w:rsidRPr="00576CAD" w:rsidRDefault="00835396" w:rsidP="008D3D6F">
      <w:pPr>
        <w:pStyle w:val="33333333333333333333333333"/>
        <w:ind w:left="31680" w:firstLine="31680"/>
        <w:rPr>
          <w:rFonts w:hint="eastAsia"/>
        </w:rPr>
      </w:pPr>
      <w:r w:rsidRPr="00576CAD">
        <w:rPr>
          <w:rFonts w:hint="eastAsia"/>
        </w:rPr>
        <w:t>明确妇女在农业生产以及农村发展中的作用</w:t>
      </w:r>
      <w:r w:rsidR="0019026B" w:rsidRPr="00576CAD">
        <w:rPr>
          <w:rFonts w:hint="eastAsia"/>
        </w:rPr>
        <w:t>；</w:t>
      </w:r>
    </w:p>
    <w:p w:rsidR="00835396" w:rsidRPr="00576CAD" w:rsidRDefault="00835396" w:rsidP="008D3D6F">
      <w:pPr>
        <w:pStyle w:val="33333333333333333333333333"/>
        <w:ind w:left="31680" w:firstLine="31680"/>
      </w:pPr>
      <w:r w:rsidRPr="00576CAD">
        <w:rPr>
          <w:rFonts w:hint="eastAsia"/>
        </w:rPr>
        <w:t>与农村妇女组织协商一致，确定培训和农业建议方面的需求，为其提供农业设备与技术支持</w:t>
      </w:r>
      <w:r w:rsidR="0019026B" w:rsidRPr="00576CAD">
        <w:rPr>
          <w:rFonts w:hint="eastAsia"/>
        </w:rPr>
        <w:t>；</w:t>
      </w:r>
    </w:p>
    <w:p w:rsidR="00822CF3" w:rsidRPr="00576CAD" w:rsidRDefault="00822CF3" w:rsidP="008D3D6F">
      <w:pPr>
        <w:pStyle w:val="33333333333333333333333333"/>
        <w:ind w:left="31680" w:firstLine="31680"/>
      </w:pPr>
      <w:r w:rsidRPr="00576CAD">
        <w:rPr>
          <w:rFonts w:hint="eastAsia"/>
        </w:rPr>
        <w:t>促进妇女组织在农村开展</w:t>
      </w:r>
      <w:r w:rsidR="00274AB2" w:rsidRPr="00576CAD">
        <w:rPr>
          <w:rFonts w:hint="eastAsia"/>
        </w:rPr>
        <w:t>活动</w:t>
      </w:r>
      <w:r w:rsidRPr="00576CAD">
        <w:rPr>
          <w:rFonts w:hint="eastAsia"/>
        </w:rPr>
        <w:t>。</w:t>
      </w:r>
    </w:p>
    <w:p w:rsidR="00822CF3" w:rsidRPr="00576CAD" w:rsidRDefault="00822CF3" w:rsidP="008D3D6F">
      <w:pPr>
        <w:spacing w:after="240" w:line="360" w:lineRule="exact"/>
        <w:ind w:firstLineChars="200" w:firstLine="31680"/>
        <w:jc w:val="both"/>
        <w:rPr>
          <w:sz w:val="21"/>
          <w:lang w:eastAsia="zh-CN"/>
        </w:rPr>
      </w:pPr>
      <w:r w:rsidRPr="00576CAD">
        <w:rPr>
          <w:rFonts w:hint="eastAsia"/>
          <w:sz w:val="21"/>
          <w:lang w:eastAsia="zh-CN"/>
        </w:rPr>
        <w:t>阿尔及利亚的每个省份基本都有农村妇女组织，有的乡镇也有。但是省份与省份之间，农村妇女组织的工作大不相同，比如：</w:t>
      </w:r>
    </w:p>
    <w:p w:rsidR="00822CF3" w:rsidRPr="00576CAD" w:rsidRDefault="00822CF3" w:rsidP="008D3D6F">
      <w:pPr>
        <w:pStyle w:val="33333333333333333333333333"/>
        <w:ind w:left="31680" w:firstLine="31680"/>
      </w:pPr>
      <w:r w:rsidRPr="00576CAD">
        <w:rPr>
          <w:rFonts w:hint="eastAsia"/>
        </w:rPr>
        <w:t>帮助建立小型农业或手工家庭企业，如小型养殖、毛毯编织、农产品加工……</w:t>
      </w:r>
    </w:p>
    <w:p w:rsidR="00822CF3" w:rsidRPr="00576CAD" w:rsidRDefault="00822CF3" w:rsidP="008D3D6F">
      <w:pPr>
        <w:spacing w:after="240" w:line="360" w:lineRule="exact"/>
        <w:ind w:firstLineChars="200" w:firstLine="31680"/>
        <w:jc w:val="both"/>
        <w:rPr>
          <w:sz w:val="21"/>
          <w:lang w:eastAsia="zh-CN"/>
        </w:rPr>
      </w:pPr>
      <w:r w:rsidRPr="00576CAD">
        <w:rPr>
          <w:sz w:val="21"/>
          <w:lang w:eastAsia="zh-CN"/>
        </w:rPr>
        <w:t xml:space="preserve"> </w:t>
      </w:r>
      <w:r w:rsidR="00F9543D" w:rsidRPr="00576CAD">
        <w:rPr>
          <w:rFonts w:hint="eastAsia"/>
          <w:sz w:val="21"/>
          <w:lang w:eastAsia="zh-CN"/>
        </w:rPr>
        <w:t>开展讲习班活动</w:t>
      </w:r>
      <w:r w:rsidRPr="00576CAD">
        <w:rPr>
          <w:rFonts w:hint="eastAsia"/>
          <w:sz w:val="21"/>
          <w:lang w:eastAsia="zh-CN"/>
        </w:rPr>
        <w:t>（各省或地区政府向乡镇</w:t>
      </w:r>
      <w:r w:rsidR="00F9543D" w:rsidRPr="00576CAD">
        <w:rPr>
          <w:rFonts w:hint="eastAsia"/>
          <w:sz w:val="21"/>
          <w:lang w:eastAsia="zh-CN"/>
        </w:rPr>
        <w:t>APC</w:t>
      </w:r>
      <w:r w:rsidRPr="00576CAD">
        <w:rPr>
          <w:rFonts w:hint="eastAsia"/>
          <w:sz w:val="21"/>
          <w:lang w:eastAsia="zh-CN"/>
        </w:rPr>
        <w:t>提供资金），</w:t>
      </w:r>
      <w:r w:rsidR="00F9543D" w:rsidRPr="00576CAD">
        <w:rPr>
          <w:rFonts w:hint="eastAsia"/>
          <w:sz w:val="21"/>
          <w:lang w:eastAsia="zh-CN"/>
        </w:rPr>
        <w:t>开展</w:t>
      </w:r>
      <w:r w:rsidRPr="00576CAD">
        <w:rPr>
          <w:rFonts w:hint="eastAsia"/>
          <w:sz w:val="21"/>
          <w:lang w:eastAsia="zh-CN"/>
        </w:rPr>
        <w:t>包括缝纫、编织、制陶</w:t>
      </w:r>
      <w:r w:rsidR="00F9543D" w:rsidRPr="00576CAD">
        <w:rPr>
          <w:rFonts w:hint="eastAsia"/>
          <w:sz w:val="21"/>
          <w:lang w:eastAsia="zh-CN"/>
        </w:rPr>
        <w:t>等方面的职业培训</w:t>
      </w:r>
      <w:r w:rsidR="00985AD8" w:rsidRPr="00576CAD">
        <w:rPr>
          <w:rFonts w:hint="eastAsia"/>
          <w:sz w:val="21"/>
          <w:lang w:eastAsia="zh-CN"/>
        </w:rPr>
        <w:t>；</w:t>
      </w:r>
    </w:p>
    <w:p w:rsidR="00822CF3" w:rsidRPr="00576CAD" w:rsidRDefault="00822CF3" w:rsidP="008D3D6F">
      <w:pPr>
        <w:pStyle w:val="33333333333333333333333333"/>
        <w:ind w:left="31680" w:firstLine="31680"/>
      </w:pPr>
      <w:r w:rsidRPr="00576CAD">
        <w:rPr>
          <w:rFonts w:hint="eastAsia"/>
        </w:rPr>
        <w:t>帮助</w:t>
      </w:r>
      <w:r w:rsidR="00897919" w:rsidRPr="00576CAD">
        <w:rPr>
          <w:rFonts w:hint="eastAsia"/>
        </w:rPr>
        <w:t>获得</w:t>
      </w:r>
      <w:r w:rsidRPr="00576CAD">
        <w:rPr>
          <w:rFonts w:hint="eastAsia"/>
        </w:rPr>
        <w:t>小额信贷来购买物资（比如原料、家畜、蜂箱）。</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其目的是帮助农村妇女</w:t>
      </w:r>
      <w:r w:rsidR="00897919" w:rsidRPr="00576CAD">
        <w:rPr>
          <w:rFonts w:hint="eastAsia"/>
          <w:sz w:val="21"/>
          <w:lang w:eastAsia="zh-CN"/>
        </w:rPr>
        <w:t>进入工作领域，通过获得小额收入以</w:t>
      </w:r>
      <w:r w:rsidRPr="00576CAD">
        <w:rPr>
          <w:rFonts w:hint="eastAsia"/>
          <w:sz w:val="21"/>
          <w:lang w:eastAsia="zh-CN"/>
        </w:rPr>
        <w:t>满足她们</w:t>
      </w:r>
      <w:r w:rsidR="00897919" w:rsidRPr="00576CAD">
        <w:rPr>
          <w:rFonts w:hint="eastAsia"/>
          <w:sz w:val="21"/>
          <w:lang w:eastAsia="zh-CN"/>
        </w:rPr>
        <w:t>自身</w:t>
      </w:r>
      <w:r w:rsidRPr="00576CAD">
        <w:rPr>
          <w:rFonts w:hint="eastAsia"/>
          <w:sz w:val="21"/>
          <w:lang w:eastAsia="zh-CN"/>
        </w:rPr>
        <w:t>以及她们家庭的需要。在某些省份，农村妇女在一些</w:t>
      </w:r>
      <w:r w:rsidR="00897919" w:rsidRPr="00576CAD">
        <w:rPr>
          <w:rFonts w:hint="eastAsia"/>
          <w:sz w:val="21"/>
          <w:lang w:eastAsia="zh-CN"/>
        </w:rPr>
        <w:t>特定</w:t>
      </w:r>
      <w:r w:rsidRPr="00576CAD">
        <w:rPr>
          <w:rFonts w:hint="eastAsia"/>
          <w:sz w:val="21"/>
          <w:lang w:eastAsia="zh-CN"/>
        </w:rPr>
        <w:t>计划</w:t>
      </w:r>
      <w:r w:rsidR="00897919" w:rsidRPr="00576CAD">
        <w:rPr>
          <w:rFonts w:hint="eastAsia"/>
          <w:sz w:val="21"/>
          <w:lang w:eastAsia="zh-CN"/>
        </w:rPr>
        <w:t>中</w:t>
      </w:r>
      <w:r w:rsidRPr="00576CAD">
        <w:rPr>
          <w:rFonts w:hint="eastAsia"/>
          <w:sz w:val="21"/>
          <w:lang w:eastAsia="zh-CN"/>
        </w:rPr>
        <w:t>享受物质帮助，比如由粮农组织资助的农村妇女学习项目（</w:t>
      </w:r>
      <w:r w:rsidRPr="00576CAD">
        <w:rPr>
          <w:sz w:val="21"/>
          <w:lang w:eastAsia="zh-CN"/>
        </w:rPr>
        <w:t>Tizi ouzou</w:t>
      </w:r>
      <w:r w:rsidRPr="00576CAD">
        <w:rPr>
          <w:rFonts w:hint="eastAsia"/>
          <w:sz w:val="21"/>
          <w:lang w:eastAsia="zh-CN"/>
        </w:rPr>
        <w:t>省、</w:t>
      </w:r>
      <w:r w:rsidRPr="00576CAD">
        <w:rPr>
          <w:sz w:val="21"/>
          <w:lang w:eastAsia="zh-CN"/>
        </w:rPr>
        <w:t>Jijel</w:t>
      </w:r>
      <w:r w:rsidRPr="00576CAD">
        <w:rPr>
          <w:rFonts w:hint="eastAsia"/>
          <w:sz w:val="21"/>
          <w:lang w:eastAsia="zh-CN"/>
        </w:rPr>
        <w:t>省……）。</w:t>
      </w:r>
    </w:p>
    <w:p w:rsidR="00822CF3" w:rsidRPr="00576CAD" w:rsidRDefault="00AD705B" w:rsidP="008D3D6F">
      <w:pPr>
        <w:spacing w:after="240" w:line="360" w:lineRule="exact"/>
        <w:ind w:firstLineChars="200" w:firstLine="31680"/>
        <w:jc w:val="both"/>
        <w:rPr>
          <w:sz w:val="21"/>
          <w:lang w:eastAsia="zh-CN"/>
        </w:rPr>
      </w:pPr>
      <w:r w:rsidRPr="00576CAD">
        <w:rPr>
          <w:rFonts w:hint="eastAsia"/>
          <w:sz w:val="21"/>
          <w:lang w:eastAsia="zh-CN"/>
        </w:rPr>
        <w:t>其他</w:t>
      </w:r>
      <w:r w:rsidR="00822CF3" w:rsidRPr="00576CAD">
        <w:rPr>
          <w:rFonts w:hint="eastAsia"/>
          <w:sz w:val="21"/>
          <w:lang w:eastAsia="zh-CN"/>
        </w:rPr>
        <w:t>省份也得到了欧盟的基金援助，</w:t>
      </w:r>
      <w:r w:rsidR="00897919" w:rsidRPr="00576CAD">
        <w:rPr>
          <w:rFonts w:hint="eastAsia"/>
          <w:sz w:val="21"/>
          <w:lang w:eastAsia="zh-CN"/>
        </w:rPr>
        <w:t>也制定了</w:t>
      </w:r>
      <w:r w:rsidR="00822CF3" w:rsidRPr="00576CAD">
        <w:rPr>
          <w:rFonts w:hint="eastAsia"/>
          <w:sz w:val="21"/>
          <w:lang w:eastAsia="zh-CN"/>
        </w:rPr>
        <w:t>类似的小型项目（小型畜牧业）</w:t>
      </w:r>
      <w:r w:rsidR="00897919" w:rsidRPr="00576CAD">
        <w:rPr>
          <w:rFonts w:hint="eastAsia"/>
          <w:sz w:val="21"/>
          <w:lang w:eastAsia="zh-CN"/>
        </w:rPr>
        <w:t>。</w:t>
      </w:r>
      <w:r w:rsidR="00822CF3" w:rsidRPr="00576CAD">
        <w:rPr>
          <w:sz w:val="21"/>
          <w:lang w:eastAsia="zh-CN"/>
        </w:rPr>
        <w:t xml:space="preserve"> </w:t>
      </w:r>
    </w:p>
    <w:p w:rsidR="00822CF3" w:rsidRPr="00576CAD" w:rsidRDefault="00822CF3" w:rsidP="008D3D6F">
      <w:pPr>
        <w:spacing w:after="240" w:line="360" w:lineRule="exact"/>
        <w:ind w:firstLineChars="200" w:firstLine="31680"/>
        <w:jc w:val="both"/>
        <w:rPr>
          <w:rFonts w:hint="eastAsia"/>
          <w:sz w:val="21"/>
          <w:lang w:eastAsia="zh-CN"/>
        </w:rPr>
      </w:pPr>
      <w:r w:rsidRPr="00576CAD">
        <w:rPr>
          <w:rFonts w:hint="eastAsia"/>
          <w:sz w:val="21"/>
          <w:lang w:eastAsia="zh-CN"/>
        </w:rPr>
        <w:t>截至</w:t>
      </w:r>
      <w:r w:rsidRPr="00576CAD">
        <w:rPr>
          <w:rFonts w:hint="eastAsia"/>
          <w:sz w:val="21"/>
          <w:lang w:eastAsia="zh-CN"/>
        </w:rPr>
        <w:t>2008</w:t>
      </w:r>
      <w:r w:rsidRPr="00576CAD">
        <w:rPr>
          <w:rFonts w:hint="eastAsia"/>
          <w:sz w:val="21"/>
          <w:lang w:eastAsia="zh-CN"/>
        </w:rPr>
        <w:t>年</w:t>
      </w:r>
      <w:r w:rsidRPr="00576CAD">
        <w:rPr>
          <w:rFonts w:hint="eastAsia"/>
          <w:sz w:val="21"/>
          <w:lang w:eastAsia="zh-CN"/>
        </w:rPr>
        <w:t>8</w:t>
      </w:r>
      <w:r w:rsidRPr="00576CAD">
        <w:rPr>
          <w:rFonts w:hint="eastAsia"/>
          <w:sz w:val="21"/>
          <w:lang w:eastAsia="zh-CN"/>
        </w:rPr>
        <w:t>月</w:t>
      </w:r>
      <w:r w:rsidRPr="00576CAD">
        <w:rPr>
          <w:rFonts w:hint="eastAsia"/>
          <w:sz w:val="21"/>
          <w:lang w:eastAsia="zh-CN"/>
        </w:rPr>
        <w:t>31</w:t>
      </w:r>
      <w:r w:rsidRPr="00576CAD">
        <w:rPr>
          <w:rFonts w:hint="eastAsia"/>
          <w:sz w:val="21"/>
          <w:lang w:eastAsia="zh-CN"/>
        </w:rPr>
        <w:t>日，阿尔及利亚</w:t>
      </w:r>
      <w:r w:rsidR="00897919" w:rsidRPr="00576CAD">
        <w:rPr>
          <w:rFonts w:hint="eastAsia"/>
          <w:sz w:val="21"/>
          <w:lang w:eastAsia="zh-CN"/>
        </w:rPr>
        <w:t>农业种植者的男女状况</w:t>
      </w:r>
      <w:r w:rsidRPr="00576CAD">
        <w:rPr>
          <w:rFonts w:hint="eastAsia"/>
          <w:sz w:val="21"/>
          <w:lang w:eastAsia="zh-CN"/>
        </w:rPr>
        <w:t>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0"/>
        <w:gridCol w:w="3650"/>
        <w:gridCol w:w="3396"/>
      </w:tblGrid>
      <w:tr w:rsidR="00822CF3" w:rsidRPr="00576CAD">
        <w:tc>
          <w:tcPr>
            <w:tcW w:w="1500" w:type="pct"/>
            <w:vAlign w:val="center"/>
          </w:tcPr>
          <w:p w:rsidR="00822CF3" w:rsidRPr="00576CAD" w:rsidRDefault="00897919" w:rsidP="0012026C">
            <w:pPr>
              <w:spacing w:line="360" w:lineRule="exact"/>
              <w:jc w:val="both"/>
              <w:rPr>
                <w:sz w:val="21"/>
              </w:rPr>
            </w:pPr>
            <w:r w:rsidRPr="00576CAD">
              <w:rPr>
                <w:rFonts w:hint="eastAsia"/>
                <w:sz w:val="21"/>
                <w:lang w:eastAsia="zh-CN"/>
              </w:rPr>
              <w:t>农业种植者</w:t>
            </w:r>
            <w:r w:rsidR="00822CF3" w:rsidRPr="00576CAD">
              <w:rPr>
                <w:rFonts w:hint="eastAsia"/>
                <w:sz w:val="21"/>
                <w:lang w:eastAsia="zh-CN"/>
              </w:rPr>
              <w:t>总</w:t>
            </w:r>
            <w:r w:rsidRPr="00576CAD">
              <w:rPr>
                <w:rFonts w:hint="eastAsia"/>
                <w:sz w:val="21"/>
                <w:lang w:eastAsia="zh-CN"/>
              </w:rPr>
              <w:t>人</w:t>
            </w:r>
            <w:r w:rsidR="00822CF3" w:rsidRPr="00576CAD">
              <w:rPr>
                <w:rFonts w:hint="eastAsia"/>
                <w:sz w:val="21"/>
                <w:lang w:eastAsia="zh-CN"/>
              </w:rPr>
              <w:t>数</w:t>
            </w:r>
          </w:p>
        </w:tc>
        <w:tc>
          <w:tcPr>
            <w:tcW w:w="1813" w:type="pct"/>
            <w:vAlign w:val="center"/>
          </w:tcPr>
          <w:p w:rsidR="00822CF3" w:rsidRPr="00576CAD" w:rsidRDefault="00822CF3" w:rsidP="0012026C">
            <w:pPr>
              <w:spacing w:line="360" w:lineRule="exact"/>
              <w:jc w:val="both"/>
              <w:rPr>
                <w:sz w:val="21"/>
                <w:lang w:eastAsia="zh-CN"/>
              </w:rPr>
            </w:pPr>
            <w:r w:rsidRPr="00576CAD">
              <w:rPr>
                <w:sz w:val="21"/>
                <w:lang w:eastAsia="zh-CN"/>
              </w:rPr>
              <w:t xml:space="preserve">      </w:t>
            </w:r>
            <w:r w:rsidRPr="00576CAD">
              <w:rPr>
                <w:rFonts w:hint="eastAsia"/>
                <w:sz w:val="21"/>
                <w:lang w:eastAsia="zh-CN"/>
              </w:rPr>
              <w:t>女性</w:t>
            </w:r>
            <w:r w:rsidR="00897919" w:rsidRPr="00576CAD">
              <w:rPr>
                <w:rFonts w:hint="eastAsia"/>
                <w:sz w:val="21"/>
                <w:lang w:eastAsia="zh-CN"/>
              </w:rPr>
              <w:t>农业种植者人数</w:t>
            </w:r>
          </w:p>
        </w:tc>
        <w:tc>
          <w:tcPr>
            <w:tcW w:w="1688" w:type="pct"/>
            <w:vAlign w:val="center"/>
          </w:tcPr>
          <w:p w:rsidR="00822CF3" w:rsidRPr="00576CAD" w:rsidRDefault="00822CF3" w:rsidP="0012026C">
            <w:pPr>
              <w:spacing w:line="360" w:lineRule="exact"/>
              <w:jc w:val="both"/>
              <w:rPr>
                <w:sz w:val="21"/>
                <w:lang w:eastAsia="zh-CN"/>
              </w:rPr>
            </w:pPr>
            <w:r w:rsidRPr="00576CAD">
              <w:rPr>
                <w:rFonts w:hint="eastAsia"/>
                <w:sz w:val="21"/>
                <w:lang w:eastAsia="zh-CN"/>
              </w:rPr>
              <w:t>百分比</w:t>
            </w:r>
          </w:p>
        </w:tc>
      </w:tr>
      <w:tr w:rsidR="00822CF3" w:rsidRPr="00576CAD">
        <w:tc>
          <w:tcPr>
            <w:tcW w:w="1500" w:type="pct"/>
            <w:vAlign w:val="center"/>
          </w:tcPr>
          <w:p w:rsidR="00822CF3" w:rsidRPr="00576CAD" w:rsidRDefault="00822CF3" w:rsidP="0012026C">
            <w:pPr>
              <w:spacing w:line="360" w:lineRule="exact"/>
              <w:jc w:val="both"/>
              <w:rPr>
                <w:sz w:val="21"/>
                <w:lang w:eastAsia="zh-CN"/>
              </w:rPr>
            </w:pPr>
            <w:r w:rsidRPr="00576CAD">
              <w:rPr>
                <w:sz w:val="21"/>
                <w:lang w:eastAsia="zh-CN"/>
              </w:rPr>
              <w:t>802</w:t>
            </w:r>
            <w:r w:rsidR="00897919" w:rsidRPr="00576CAD">
              <w:rPr>
                <w:rFonts w:hint="eastAsia"/>
                <w:sz w:val="21"/>
                <w:lang w:eastAsia="zh-CN"/>
              </w:rPr>
              <w:t xml:space="preserve"> </w:t>
            </w:r>
            <w:r w:rsidRPr="00576CAD">
              <w:rPr>
                <w:sz w:val="21"/>
                <w:lang w:eastAsia="zh-CN"/>
              </w:rPr>
              <w:t>077</w:t>
            </w:r>
            <w:r w:rsidRPr="00576CAD">
              <w:rPr>
                <w:rFonts w:hint="eastAsia"/>
                <w:sz w:val="21"/>
                <w:lang w:eastAsia="zh-CN"/>
              </w:rPr>
              <w:t>人</w:t>
            </w:r>
          </w:p>
        </w:tc>
        <w:tc>
          <w:tcPr>
            <w:tcW w:w="1813" w:type="pct"/>
            <w:vAlign w:val="center"/>
          </w:tcPr>
          <w:p w:rsidR="00822CF3" w:rsidRPr="00576CAD" w:rsidRDefault="00822CF3" w:rsidP="0012026C">
            <w:pPr>
              <w:spacing w:line="360" w:lineRule="exact"/>
              <w:jc w:val="both"/>
              <w:rPr>
                <w:sz w:val="21"/>
                <w:lang w:eastAsia="zh-CN"/>
              </w:rPr>
            </w:pPr>
            <w:r w:rsidRPr="00576CAD">
              <w:rPr>
                <w:sz w:val="21"/>
                <w:lang w:eastAsia="zh-CN"/>
              </w:rPr>
              <w:t>35</w:t>
            </w:r>
            <w:r w:rsidR="00897919" w:rsidRPr="00576CAD">
              <w:rPr>
                <w:rFonts w:hint="eastAsia"/>
                <w:sz w:val="21"/>
                <w:lang w:eastAsia="zh-CN"/>
              </w:rPr>
              <w:t xml:space="preserve"> </w:t>
            </w:r>
            <w:r w:rsidRPr="00576CAD">
              <w:rPr>
                <w:sz w:val="21"/>
                <w:lang w:eastAsia="zh-CN"/>
              </w:rPr>
              <w:t>920</w:t>
            </w:r>
            <w:r w:rsidRPr="00576CAD">
              <w:rPr>
                <w:rFonts w:hint="eastAsia"/>
                <w:sz w:val="21"/>
                <w:lang w:eastAsia="zh-CN"/>
              </w:rPr>
              <w:t>人</w:t>
            </w:r>
          </w:p>
        </w:tc>
        <w:tc>
          <w:tcPr>
            <w:tcW w:w="1688" w:type="pct"/>
            <w:vAlign w:val="center"/>
          </w:tcPr>
          <w:p w:rsidR="00822CF3" w:rsidRPr="00576CAD" w:rsidRDefault="00822CF3" w:rsidP="0012026C">
            <w:pPr>
              <w:spacing w:line="360" w:lineRule="exact"/>
              <w:jc w:val="both"/>
              <w:rPr>
                <w:sz w:val="21"/>
                <w:lang w:eastAsia="zh-CN"/>
              </w:rPr>
            </w:pPr>
            <w:r w:rsidRPr="00576CAD">
              <w:rPr>
                <w:sz w:val="21"/>
                <w:lang w:eastAsia="zh-CN"/>
              </w:rPr>
              <w:t>4</w:t>
            </w:r>
            <w:r w:rsidRPr="00576CAD">
              <w:rPr>
                <w:rFonts w:hint="eastAsia"/>
                <w:sz w:val="21"/>
                <w:lang w:eastAsia="zh-CN"/>
              </w:rPr>
              <w:t>.</w:t>
            </w:r>
            <w:r w:rsidRPr="00576CAD">
              <w:rPr>
                <w:sz w:val="21"/>
                <w:lang w:eastAsia="zh-CN"/>
              </w:rPr>
              <w:t>4 %</w:t>
            </w:r>
          </w:p>
        </w:tc>
      </w:tr>
    </w:tbl>
    <w:p w:rsidR="000A1DF4" w:rsidRPr="00576CAD" w:rsidRDefault="000A1DF4" w:rsidP="008D3D6F">
      <w:pPr>
        <w:spacing w:line="360" w:lineRule="exact"/>
        <w:ind w:firstLineChars="200" w:firstLine="31680"/>
        <w:jc w:val="both"/>
        <w:rPr>
          <w:rFonts w:hint="eastAsia"/>
          <w:sz w:val="21"/>
          <w:lang w:eastAsia="zh-CN" w:bidi="ar-DZ"/>
        </w:rPr>
      </w:pPr>
    </w:p>
    <w:p w:rsidR="00822CF3" w:rsidRPr="00576CAD" w:rsidRDefault="00822CF3"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非政府组织是“农村革新与发展项目”以及“</w:t>
      </w:r>
      <w:r w:rsidR="00131B7B" w:rsidRPr="00576CAD">
        <w:rPr>
          <w:rFonts w:hint="eastAsia"/>
          <w:sz w:val="21"/>
          <w:lang w:eastAsia="zh-CN" w:bidi="ar-DZ"/>
        </w:rPr>
        <w:t>落实</w:t>
      </w:r>
      <w:r w:rsidRPr="00576CAD">
        <w:rPr>
          <w:rFonts w:hint="eastAsia"/>
          <w:sz w:val="21"/>
          <w:lang w:eastAsia="zh-CN" w:bidi="ar-DZ"/>
        </w:rPr>
        <w:t>农村妇女与家庭妇女</w:t>
      </w:r>
      <w:r w:rsidR="00131B7B" w:rsidRPr="00576CAD">
        <w:rPr>
          <w:rFonts w:hint="eastAsia"/>
          <w:sz w:val="21"/>
          <w:lang w:eastAsia="zh-CN" w:bidi="ar-DZ"/>
        </w:rPr>
        <w:t>援助国家会议提出的</w:t>
      </w:r>
      <w:r w:rsidRPr="00576CAD">
        <w:rPr>
          <w:rFonts w:hint="eastAsia"/>
          <w:sz w:val="21"/>
          <w:lang w:eastAsia="zh-CN" w:bidi="ar-DZ"/>
        </w:rPr>
        <w:t>建议</w:t>
      </w:r>
      <w:r w:rsidR="00131B7B" w:rsidRPr="00576CAD">
        <w:rPr>
          <w:rFonts w:hint="eastAsia"/>
          <w:sz w:val="21"/>
          <w:lang w:eastAsia="zh-CN" w:bidi="ar-DZ"/>
        </w:rPr>
        <w:t>的</w:t>
      </w:r>
      <w:r w:rsidRPr="00576CAD">
        <w:rPr>
          <w:rFonts w:hint="eastAsia"/>
          <w:sz w:val="21"/>
          <w:lang w:eastAsia="zh-CN" w:bidi="ar-DZ"/>
        </w:rPr>
        <w:t>国家委员会”的重要</w:t>
      </w:r>
      <w:r w:rsidR="00131B7B" w:rsidRPr="00576CAD">
        <w:rPr>
          <w:rFonts w:hint="eastAsia"/>
          <w:sz w:val="21"/>
          <w:lang w:eastAsia="zh-CN" w:bidi="ar-DZ"/>
        </w:rPr>
        <w:t>合作伙伴</w:t>
      </w:r>
      <w:r w:rsidRPr="00576CAD">
        <w:rPr>
          <w:rFonts w:hint="eastAsia"/>
          <w:sz w:val="21"/>
          <w:lang w:eastAsia="zh-CN" w:bidi="ar-DZ"/>
        </w:rPr>
        <w:t>。</w:t>
      </w:r>
    </w:p>
    <w:p w:rsidR="00822CF3" w:rsidRPr="00576CAD" w:rsidRDefault="000F36EB" w:rsidP="008D3D6F">
      <w:pPr>
        <w:spacing w:after="240" w:line="360" w:lineRule="exact"/>
        <w:ind w:firstLineChars="200" w:firstLine="31680"/>
        <w:jc w:val="both"/>
        <w:rPr>
          <w:sz w:val="21"/>
          <w:lang w:eastAsia="zh-CN" w:bidi="ar-DZ"/>
        </w:rPr>
      </w:pPr>
      <w:r w:rsidRPr="00576CAD">
        <w:rPr>
          <w:rFonts w:hint="eastAsia"/>
          <w:sz w:val="21"/>
          <w:lang w:eastAsia="zh-CN" w:bidi="ar-DZ"/>
        </w:rPr>
        <w:t>在庆祝</w:t>
      </w:r>
      <w:r w:rsidR="00822CF3" w:rsidRPr="00576CAD">
        <w:rPr>
          <w:rFonts w:hint="eastAsia"/>
          <w:sz w:val="21"/>
          <w:lang w:eastAsia="zh-CN" w:bidi="ar-DZ"/>
        </w:rPr>
        <w:t>2008</w:t>
      </w:r>
      <w:r w:rsidR="00822CF3" w:rsidRPr="00576CAD">
        <w:rPr>
          <w:rFonts w:hint="eastAsia"/>
          <w:sz w:val="21"/>
          <w:lang w:eastAsia="zh-CN" w:bidi="ar-DZ"/>
        </w:rPr>
        <w:t>年</w:t>
      </w:r>
      <w:r w:rsidR="00822CF3" w:rsidRPr="00576CAD">
        <w:rPr>
          <w:rFonts w:hint="eastAsia"/>
          <w:sz w:val="21"/>
          <w:lang w:eastAsia="zh-CN" w:bidi="ar-DZ"/>
        </w:rPr>
        <w:t>10</w:t>
      </w:r>
      <w:r w:rsidR="00822CF3" w:rsidRPr="00576CAD">
        <w:rPr>
          <w:rFonts w:hint="eastAsia"/>
          <w:sz w:val="21"/>
          <w:lang w:eastAsia="zh-CN" w:bidi="ar-DZ"/>
        </w:rPr>
        <w:t>月</w:t>
      </w:r>
      <w:r w:rsidR="00822CF3" w:rsidRPr="00576CAD">
        <w:rPr>
          <w:rFonts w:hint="eastAsia"/>
          <w:sz w:val="21"/>
          <w:lang w:eastAsia="zh-CN" w:bidi="ar-DZ"/>
        </w:rPr>
        <w:t>15</w:t>
      </w:r>
      <w:r w:rsidR="00822CF3" w:rsidRPr="00576CAD">
        <w:rPr>
          <w:rFonts w:hint="eastAsia"/>
          <w:sz w:val="21"/>
          <w:lang w:eastAsia="zh-CN" w:bidi="ar-DZ"/>
        </w:rPr>
        <w:t>日农村妇女</w:t>
      </w:r>
      <w:r w:rsidRPr="00576CAD">
        <w:rPr>
          <w:rFonts w:hint="eastAsia"/>
          <w:sz w:val="21"/>
          <w:lang w:eastAsia="zh-CN" w:bidi="ar-DZ"/>
        </w:rPr>
        <w:t>国际</w:t>
      </w:r>
      <w:r w:rsidR="00822CF3" w:rsidRPr="00576CAD">
        <w:rPr>
          <w:rFonts w:hint="eastAsia"/>
          <w:sz w:val="21"/>
          <w:lang w:eastAsia="zh-CN" w:bidi="ar-DZ"/>
        </w:rPr>
        <w:t>日</w:t>
      </w:r>
      <w:r w:rsidRPr="00576CAD">
        <w:rPr>
          <w:rFonts w:hint="eastAsia"/>
          <w:sz w:val="21"/>
          <w:lang w:eastAsia="zh-CN" w:bidi="ar-DZ"/>
        </w:rPr>
        <w:t>之际</w:t>
      </w:r>
      <w:r w:rsidR="00822CF3" w:rsidRPr="00576CAD">
        <w:rPr>
          <w:rFonts w:hint="eastAsia"/>
          <w:sz w:val="21"/>
          <w:lang w:eastAsia="zh-CN" w:bidi="ar-DZ"/>
        </w:rPr>
        <w:t>，阿尔及利亚政府宣布与农村革新项目成员各协会以及</w:t>
      </w:r>
      <w:r w:rsidR="00AD705B" w:rsidRPr="00576CAD">
        <w:rPr>
          <w:rFonts w:hint="eastAsia"/>
          <w:sz w:val="21"/>
          <w:lang w:eastAsia="zh-CN" w:bidi="ar-DZ"/>
        </w:rPr>
        <w:t>其他</w:t>
      </w:r>
      <w:r w:rsidR="00822CF3" w:rsidRPr="00576CAD">
        <w:rPr>
          <w:rFonts w:hint="eastAsia"/>
          <w:sz w:val="21"/>
          <w:lang w:eastAsia="zh-CN" w:bidi="ar-DZ"/>
        </w:rPr>
        <w:t>相关组织（比如阿拉伯国家农业发展组织以及世界农业组织）共同合作建立一</w:t>
      </w:r>
      <w:r w:rsidRPr="00576CAD">
        <w:rPr>
          <w:rFonts w:hint="eastAsia"/>
          <w:sz w:val="21"/>
          <w:lang w:eastAsia="zh-CN" w:bidi="ar-DZ"/>
        </w:rPr>
        <w:t>个</w:t>
      </w:r>
      <w:r w:rsidR="00822CF3" w:rsidRPr="00576CAD">
        <w:rPr>
          <w:rFonts w:hint="eastAsia"/>
          <w:sz w:val="21"/>
          <w:lang w:eastAsia="zh-CN" w:bidi="ar-DZ"/>
        </w:rPr>
        <w:t>农村妇女</w:t>
      </w:r>
      <w:r w:rsidRPr="00576CAD">
        <w:rPr>
          <w:rFonts w:hint="eastAsia"/>
          <w:sz w:val="21"/>
          <w:lang w:eastAsia="zh-CN" w:bidi="ar-DZ"/>
        </w:rPr>
        <w:t>网络</w:t>
      </w:r>
      <w:r w:rsidR="00822CF3" w:rsidRPr="00576CAD">
        <w:rPr>
          <w:rFonts w:hint="eastAsia"/>
          <w:sz w:val="21"/>
          <w:lang w:eastAsia="zh-CN" w:bidi="ar-DZ"/>
        </w:rPr>
        <w:t>。</w:t>
      </w:r>
    </w:p>
    <w:p w:rsidR="00822CF3" w:rsidRPr="00576CAD" w:rsidRDefault="00822CF3"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2009</w:t>
      </w:r>
      <w:r w:rsidRPr="00576CAD">
        <w:rPr>
          <w:rFonts w:hint="eastAsia"/>
          <w:sz w:val="21"/>
          <w:lang w:eastAsia="zh-CN" w:bidi="ar-DZ"/>
        </w:rPr>
        <w:t>年</w:t>
      </w:r>
      <w:r w:rsidRPr="00576CAD">
        <w:rPr>
          <w:rFonts w:hint="eastAsia"/>
          <w:sz w:val="21"/>
          <w:lang w:eastAsia="zh-CN" w:bidi="ar-DZ"/>
        </w:rPr>
        <w:t>3</w:t>
      </w:r>
      <w:r w:rsidRPr="00576CAD">
        <w:rPr>
          <w:rFonts w:hint="eastAsia"/>
          <w:sz w:val="21"/>
          <w:lang w:eastAsia="zh-CN" w:bidi="ar-DZ"/>
        </w:rPr>
        <w:t>月</w:t>
      </w:r>
      <w:r w:rsidRPr="00576CAD">
        <w:rPr>
          <w:rFonts w:hint="eastAsia"/>
          <w:sz w:val="21"/>
          <w:lang w:eastAsia="zh-CN" w:bidi="ar-DZ"/>
        </w:rPr>
        <w:t>7</w:t>
      </w:r>
      <w:r w:rsidRPr="00576CAD">
        <w:rPr>
          <w:rFonts w:hint="eastAsia"/>
          <w:sz w:val="21"/>
          <w:lang w:eastAsia="zh-CN" w:bidi="ar-DZ"/>
        </w:rPr>
        <w:t>日至</w:t>
      </w:r>
      <w:r w:rsidRPr="00576CAD">
        <w:rPr>
          <w:rFonts w:hint="eastAsia"/>
          <w:sz w:val="21"/>
          <w:lang w:eastAsia="zh-CN" w:bidi="ar-DZ"/>
        </w:rPr>
        <w:t>9</w:t>
      </w:r>
      <w:r w:rsidRPr="00576CAD">
        <w:rPr>
          <w:rFonts w:hint="eastAsia"/>
          <w:sz w:val="21"/>
          <w:lang w:eastAsia="zh-CN" w:bidi="ar-DZ"/>
        </w:rPr>
        <w:t>日在</w:t>
      </w:r>
      <w:r w:rsidR="000F36EB" w:rsidRPr="00576CAD">
        <w:rPr>
          <w:rFonts w:hint="eastAsia"/>
          <w:sz w:val="21"/>
          <w:lang w:eastAsia="zh-CN" w:bidi="ar-DZ"/>
        </w:rPr>
        <w:t>阿尔及尔</w:t>
      </w:r>
      <w:r w:rsidRPr="00576CAD">
        <w:rPr>
          <w:rFonts w:hint="eastAsia"/>
          <w:sz w:val="21"/>
          <w:lang w:eastAsia="zh-CN" w:bidi="ar-DZ"/>
        </w:rPr>
        <w:t>召开第二届农村妇女与家庭妇女培训</w:t>
      </w:r>
      <w:r w:rsidR="000F36EB" w:rsidRPr="00576CAD">
        <w:rPr>
          <w:rFonts w:hint="eastAsia"/>
          <w:sz w:val="21"/>
          <w:lang w:eastAsia="zh-CN" w:bidi="ar-DZ"/>
        </w:rPr>
        <w:t>援助</w:t>
      </w:r>
      <w:r w:rsidRPr="00576CAD">
        <w:rPr>
          <w:rFonts w:hint="eastAsia"/>
          <w:sz w:val="21"/>
          <w:lang w:eastAsia="zh-CN" w:bidi="ar-DZ"/>
        </w:rPr>
        <w:t>国家</w:t>
      </w:r>
      <w:r w:rsidR="000F36EB" w:rsidRPr="00576CAD">
        <w:rPr>
          <w:rFonts w:hint="eastAsia"/>
          <w:sz w:val="21"/>
          <w:lang w:eastAsia="zh-CN" w:bidi="ar-DZ"/>
        </w:rPr>
        <w:t>大会</w:t>
      </w:r>
      <w:r w:rsidRPr="00576CAD">
        <w:rPr>
          <w:rFonts w:hint="eastAsia"/>
          <w:sz w:val="21"/>
          <w:lang w:eastAsia="zh-CN" w:bidi="ar-DZ"/>
        </w:rPr>
        <w:t>时，阿尔及利亚政府宣布建立一所农村妇女学校，为制乳业妇女提供教育培训课程。这家学校将会开设</w:t>
      </w:r>
      <w:r w:rsidRPr="00576CAD">
        <w:rPr>
          <w:rFonts w:hint="eastAsia"/>
          <w:sz w:val="21"/>
          <w:lang w:eastAsia="zh-CN" w:bidi="ar-DZ"/>
        </w:rPr>
        <w:t>13</w:t>
      </w:r>
      <w:r w:rsidRPr="00576CAD">
        <w:rPr>
          <w:rFonts w:hint="eastAsia"/>
          <w:sz w:val="21"/>
          <w:lang w:eastAsia="zh-CN" w:bidi="ar-DZ"/>
        </w:rPr>
        <w:t>个分校，也会教授制乳业之外的课程，比如蔬菜和水果种植。</w:t>
      </w:r>
    </w:p>
    <w:p w:rsidR="00822CF3" w:rsidRPr="00576CAD" w:rsidRDefault="00822CF3"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0F36EB" w:rsidRPr="00576CAD">
        <w:rPr>
          <w:rFonts w:eastAsia="SimHei" w:hint="eastAsia"/>
          <w:bCs/>
          <w:sz w:val="21"/>
          <w:u w:val="single"/>
          <w:lang w:eastAsia="zh-CN"/>
        </w:rPr>
        <w:t>建议</w:t>
      </w:r>
      <w:r w:rsidRPr="00576CAD">
        <w:rPr>
          <w:rFonts w:eastAsia="SimHei" w:hint="eastAsia"/>
          <w:bCs/>
          <w:sz w:val="21"/>
          <w:u w:val="single"/>
          <w:lang w:eastAsia="zh-CN"/>
        </w:rPr>
        <w:t>43</w:t>
      </w:r>
      <w:r w:rsidR="000F36EB" w:rsidRPr="00576CAD">
        <w:rPr>
          <w:rFonts w:eastAsia="SimHei" w:hint="eastAsia"/>
          <w:bCs/>
          <w:sz w:val="21"/>
          <w:u w:val="single"/>
          <w:lang w:eastAsia="zh-CN"/>
        </w:rPr>
        <w:t>和</w:t>
      </w:r>
      <w:r w:rsidRPr="00576CAD">
        <w:rPr>
          <w:rFonts w:eastAsia="SimHei" w:hint="eastAsia"/>
          <w:bCs/>
          <w:sz w:val="21"/>
          <w:u w:val="single"/>
          <w:lang w:eastAsia="zh-CN"/>
        </w:rPr>
        <w:t>44</w:t>
      </w:r>
      <w:r w:rsidRPr="00576CAD">
        <w:rPr>
          <w:rFonts w:eastAsia="SimHei" w:hint="eastAsia"/>
          <w:bCs/>
          <w:sz w:val="21"/>
          <w:u w:val="single"/>
          <w:lang w:eastAsia="zh-CN"/>
        </w:rPr>
        <w:t>的回应：</w:t>
      </w:r>
    </w:p>
    <w:p w:rsidR="00822CF3" w:rsidRPr="00576CAD" w:rsidRDefault="00822CF3"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阿尔及利亚政府认为社会团体活动的作用是不可替代的。政府目前为社团活动提供</w:t>
      </w:r>
      <w:r w:rsidRPr="00576CAD">
        <w:rPr>
          <w:rFonts w:hint="eastAsia"/>
          <w:sz w:val="21"/>
          <w:lang w:eastAsia="zh-CN" w:bidi="ar-DZ"/>
        </w:rPr>
        <w:t>6</w:t>
      </w:r>
      <w:r w:rsidRPr="00576CAD">
        <w:rPr>
          <w:rFonts w:hint="eastAsia"/>
          <w:sz w:val="21"/>
          <w:lang w:eastAsia="zh-CN" w:bidi="ar-DZ"/>
        </w:rPr>
        <w:t>亿阿尔及利亚第纳尔作为预算经费，并且为社会团体在</w:t>
      </w:r>
      <w:r w:rsidR="003F1985" w:rsidRPr="00576CAD">
        <w:rPr>
          <w:rFonts w:hint="eastAsia"/>
          <w:sz w:val="21"/>
          <w:lang w:eastAsia="zh-CN" w:bidi="ar-DZ"/>
        </w:rPr>
        <w:t>获得</w:t>
      </w:r>
      <w:r w:rsidRPr="00576CAD">
        <w:rPr>
          <w:rFonts w:hint="eastAsia"/>
          <w:sz w:val="21"/>
          <w:lang w:eastAsia="zh-CN" w:bidi="ar-DZ"/>
        </w:rPr>
        <w:t>办公和场所方面提供便利。</w:t>
      </w:r>
    </w:p>
    <w:p w:rsidR="00822CF3" w:rsidRPr="00576CAD" w:rsidRDefault="00822CF3"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所有非政府组织都能享受到这些便利措施，包括从事提高妇女</w:t>
      </w:r>
      <w:r w:rsidR="003F1985" w:rsidRPr="00576CAD">
        <w:rPr>
          <w:rFonts w:hint="eastAsia"/>
          <w:sz w:val="21"/>
          <w:lang w:eastAsia="zh-CN" w:bidi="ar-DZ"/>
        </w:rPr>
        <w:t>地位工作</w:t>
      </w:r>
      <w:r w:rsidRPr="00576CAD">
        <w:rPr>
          <w:rFonts w:hint="eastAsia"/>
          <w:sz w:val="21"/>
          <w:lang w:eastAsia="zh-CN" w:bidi="ar-DZ"/>
        </w:rPr>
        <w:t>的组织。</w:t>
      </w:r>
    </w:p>
    <w:p w:rsidR="00822CF3" w:rsidRPr="00576CAD" w:rsidRDefault="00822CF3"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阿尔及利亚政府</w:t>
      </w:r>
      <w:r w:rsidRPr="00576CAD">
        <w:rPr>
          <w:rFonts w:hint="eastAsia"/>
          <w:sz w:val="21"/>
          <w:lang w:eastAsia="zh-CN" w:bidi="ar-DZ"/>
        </w:rPr>
        <w:t>2006</w:t>
      </w:r>
      <w:r w:rsidRPr="00576CAD">
        <w:rPr>
          <w:rFonts w:hint="eastAsia"/>
          <w:sz w:val="21"/>
          <w:lang w:eastAsia="zh-CN" w:bidi="ar-DZ"/>
        </w:rPr>
        <w:t>年资助了</w:t>
      </w:r>
      <w:r w:rsidRPr="00576CAD">
        <w:rPr>
          <w:rFonts w:hint="eastAsia"/>
          <w:sz w:val="21"/>
          <w:lang w:eastAsia="zh-CN" w:bidi="ar-DZ"/>
        </w:rPr>
        <w:t>200</w:t>
      </w:r>
      <w:r w:rsidRPr="00576CAD">
        <w:rPr>
          <w:rFonts w:hint="eastAsia"/>
          <w:sz w:val="21"/>
          <w:lang w:eastAsia="zh-CN" w:bidi="ar-DZ"/>
        </w:rPr>
        <w:t>多个社团项目，其中</w:t>
      </w:r>
      <w:r w:rsidRPr="00576CAD">
        <w:rPr>
          <w:rFonts w:hint="eastAsia"/>
          <w:sz w:val="21"/>
          <w:lang w:eastAsia="zh-CN" w:bidi="ar-DZ"/>
        </w:rPr>
        <w:t>50%</w:t>
      </w:r>
      <w:r w:rsidRPr="00576CAD">
        <w:rPr>
          <w:rFonts w:hint="eastAsia"/>
          <w:sz w:val="21"/>
          <w:lang w:eastAsia="zh-CN" w:bidi="ar-DZ"/>
        </w:rPr>
        <w:t>的项目是旨在促进妇女</w:t>
      </w:r>
      <w:r w:rsidR="003F1985" w:rsidRPr="00576CAD">
        <w:rPr>
          <w:rFonts w:hint="eastAsia"/>
          <w:sz w:val="21"/>
          <w:lang w:eastAsia="zh-CN" w:bidi="ar-DZ"/>
        </w:rPr>
        <w:t>参与</w:t>
      </w:r>
      <w:r w:rsidRPr="00576CAD">
        <w:rPr>
          <w:rFonts w:hint="eastAsia"/>
          <w:sz w:val="21"/>
          <w:lang w:eastAsia="zh-CN" w:bidi="ar-DZ"/>
        </w:rPr>
        <w:t>各个领域</w:t>
      </w:r>
      <w:r w:rsidR="003F1985" w:rsidRPr="00576CAD">
        <w:rPr>
          <w:rFonts w:hint="eastAsia"/>
          <w:sz w:val="21"/>
          <w:lang w:eastAsia="zh-CN" w:bidi="ar-DZ"/>
        </w:rPr>
        <w:t>的活动</w:t>
      </w:r>
      <w:r w:rsidRPr="00576CAD">
        <w:rPr>
          <w:rFonts w:hint="eastAsia"/>
          <w:sz w:val="21"/>
          <w:lang w:eastAsia="zh-CN" w:bidi="ar-DZ"/>
        </w:rPr>
        <w:t>。</w:t>
      </w:r>
    </w:p>
    <w:p w:rsidR="00822CF3" w:rsidRPr="00576CAD" w:rsidRDefault="00822CF3"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为了鼓励社团组织参与对于社会问题的思考与处理，阿尔及利亚政府将各社团组织纳入到了咨询</w:t>
      </w:r>
      <w:r w:rsidR="009D7CE2" w:rsidRPr="00576CAD">
        <w:rPr>
          <w:rFonts w:hint="eastAsia"/>
          <w:sz w:val="21"/>
          <w:lang w:eastAsia="zh-CN" w:bidi="ar-DZ"/>
        </w:rPr>
        <w:t>委员会</w:t>
      </w:r>
      <w:r w:rsidRPr="00576CAD">
        <w:rPr>
          <w:rFonts w:hint="eastAsia"/>
          <w:sz w:val="21"/>
          <w:lang w:eastAsia="zh-CN" w:bidi="ar-DZ"/>
        </w:rPr>
        <w:t>中。政府也</w:t>
      </w:r>
      <w:r w:rsidR="009D7CE2" w:rsidRPr="00576CAD">
        <w:rPr>
          <w:rFonts w:hint="eastAsia"/>
          <w:sz w:val="21"/>
          <w:lang w:eastAsia="zh-CN" w:bidi="ar-DZ"/>
        </w:rPr>
        <w:t>制定了修建</w:t>
      </w:r>
      <w:r w:rsidRPr="00576CAD">
        <w:rPr>
          <w:rFonts w:hint="eastAsia"/>
          <w:sz w:val="21"/>
          <w:lang w:eastAsia="zh-CN" w:bidi="ar-DZ"/>
        </w:rPr>
        <w:t>48</w:t>
      </w:r>
      <w:r w:rsidRPr="00576CAD">
        <w:rPr>
          <w:rFonts w:hint="eastAsia"/>
          <w:sz w:val="21"/>
          <w:lang w:eastAsia="zh-CN" w:bidi="ar-DZ"/>
        </w:rPr>
        <w:t>个组织之家</w:t>
      </w:r>
      <w:r w:rsidR="009D7CE2" w:rsidRPr="00576CAD">
        <w:rPr>
          <w:rFonts w:hint="eastAsia"/>
          <w:sz w:val="21"/>
          <w:lang w:eastAsia="zh-CN" w:bidi="ar-DZ"/>
        </w:rPr>
        <w:t>的计划</w:t>
      </w:r>
      <w:r w:rsidRPr="00576CAD">
        <w:rPr>
          <w:rFonts w:hint="eastAsia"/>
          <w:sz w:val="21"/>
          <w:lang w:eastAsia="zh-CN" w:bidi="ar-DZ"/>
        </w:rPr>
        <w:t>，其中</w:t>
      </w:r>
      <w:r w:rsidRPr="00576CAD">
        <w:rPr>
          <w:rFonts w:hint="eastAsia"/>
          <w:sz w:val="21"/>
          <w:lang w:eastAsia="zh-CN" w:bidi="ar-DZ"/>
        </w:rPr>
        <w:t>10</w:t>
      </w:r>
      <w:r w:rsidRPr="00576CAD">
        <w:rPr>
          <w:rFonts w:hint="eastAsia"/>
          <w:sz w:val="21"/>
          <w:lang w:eastAsia="zh-CN" w:bidi="ar-DZ"/>
        </w:rPr>
        <w:t>所已经设立并投入运营，</w:t>
      </w:r>
      <w:r w:rsidRPr="00576CAD">
        <w:rPr>
          <w:rFonts w:hint="eastAsia"/>
          <w:sz w:val="21"/>
          <w:lang w:eastAsia="zh-CN" w:bidi="ar-DZ"/>
        </w:rPr>
        <w:t>4</w:t>
      </w:r>
      <w:r w:rsidRPr="00576CAD">
        <w:rPr>
          <w:rFonts w:hint="eastAsia"/>
          <w:sz w:val="21"/>
          <w:lang w:eastAsia="zh-CN" w:bidi="ar-DZ"/>
        </w:rPr>
        <w:t>家处于设施配备阶段。</w:t>
      </w:r>
    </w:p>
    <w:p w:rsidR="00822CF3" w:rsidRPr="00576CAD" w:rsidRDefault="00822CF3" w:rsidP="008D3D6F">
      <w:pPr>
        <w:spacing w:after="240" w:line="360" w:lineRule="exact"/>
        <w:ind w:firstLineChars="200" w:firstLine="31680"/>
        <w:jc w:val="both"/>
        <w:rPr>
          <w:sz w:val="21"/>
          <w:lang w:eastAsia="zh-CN" w:bidi="ar-DZ"/>
        </w:rPr>
      </w:pPr>
      <w:r w:rsidRPr="00576CAD">
        <w:rPr>
          <w:rFonts w:hint="eastAsia"/>
          <w:sz w:val="21"/>
          <w:lang w:eastAsia="zh-CN" w:bidi="ar-DZ"/>
        </w:rPr>
        <w:t>国家机构也与各相关非政府组织进行着密切合作，共同研究、制定并实施战略和行动计划，尤其是关于妇女儿童生活条件方面。</w:t>
      </w:r>
      <w:r w:rsidR="00643D15" w:rsidRPr="00576CAD">
        <w:rPr>
          <w:rFonts w:hint="eastAsia"/>
          <w:sz w:val="21"/>
          <w:lang w:eastAsia="zh-CN" w:bidi="ar-DZ"/>
        </w:rPr>
        <w:t>此外</w:t>
      </w:r>
      <w:r w:rsidRPr="00576CAD">
        <w:rPr>
          <w:rFonts w:hint="eastAsia"/>
          <w:sz w:val="21"/>
          <w:lang w:eastAsia="zh-CN" w:bidi="ar-DZ"/>
        </w:rPr>
        <w:t>，非政府组织在“打击针对妇女暴力国家战略”、“国家儿童行动计划”和“国家扫盲战略”</w:t>
      </w:r>
      <w:r w:rsidR="00643D15" w:rsidRPr="00576CAD">
        <w:rPr>
          <w:rFonts w:hint="eastAsia"/>
          <w:sz w:val="21"/>
          <w:lang w:eastAsia="zh-CN" w:bidi="ar-DZ"/>
        </w:rPr>
        <w:t>中也发挥重要作用</w:t>
      </w:r>
      <w:r w:rsidRPr="00576CAD">
        <w:rPr>
          <w:rFonts w:hint="eastAsia"/>
          <w:sz w:val="21"/>
          <w:lang w:eastAsia="zh-CN" w:bidi="ar-DZ"/>
        </w:rPr>
        <w:t>。</w:t>
      </w:r>
    </w:p>
    <w:p w:rsidR="00822CF3" w:rsidRPr="00576CAD" w:rsidRDefault="00822CF3" w:rsidP="008D3D6F">
      <w:pPr>
        <w:spacing w:after="240" w:line="360" w:lineRule="exact"/>
        <w:ind w:firstLineChars="200" w:firstLine="31680"/>
        <w:jc w:val="both"/>
        <w:rPr>
          <w:sz w:val="21"/>
          <w:lang w:eastAsia="zh-CN" w:bidi="ar-DZ"/>
        </w:rPr>
      </w:pPr>
      <w:r w:rsidRPr="00576CAD">
        <w:rPr>
          <w:rFonts w:hint="eastAsia"/>
          <w:sz w:val="21"/>
          <w:lang w:eastAsia="zh-CN" w:bidi="ar-DZ"/>
        </w:rPr>
        <w:t>非政府组织也</w:t>
      </w:r>
      <w:r w:rsidR="00D973DE" w:rsidRPr="00576CAD">
        <w:rPr>
          <w:rFonts w:hint="eastAsia"/>
          <w:sz w:val="21"/>
          <w:lang w:eastAsia="zh-CN" w:bidi="ar-DZ"/>
        </w:rPr>
        <w:t>开展了</w:t>
      </w:r>
      <w:r w:rsidRPr="00576CAD">
        <w:rPr>
          <w:rFonts w:hint="eastAsia"/>
          <w:sz w:val="21"/>
          <w:lang w:eastAsia="zh-CN" w:bidi="ar-DZ"/>
        </w:rPr>
        <w:t>性别、战略规划、投诉技巧、性别暴力以及人际交流方面的培训工作。非政府组织通过自身努力，</w:t>
      </w:r>
      <w:r w:rsidR="00F16E09" w:rsidRPr="00576CAD">
        <w:rPr>
          <w:rFonts w:hint="eastAsia"/>
          <w:sz w:val="21"/>
          <w:lang w:eastAsia="zh-CN" w:bidi="ar-DZ"/>
        </w:rPr>
        <w:t>体现出了</w:t>
      </w:r>
      <w:r w:rsidRPr="00576CAD">
        <w:rPr>
          <w:rFonts w:hint="eastAsia"/>
          <w:sz w:val="21"/>
          <w:lang w:eastAsia="zh-CN" w:bidi="ar-DZ"/>
        </w:rPr>
        <w:t>这一</w:t>
      </w:r>
      <w:r w:rsidR="00F329E5" w:rsidRPr="00576CAD">
        <w:rPr>
          <w:rFonts w:hint="eastAsia"/>
          <w:sz w:val="21"/>
          <w:lang w:eastAsia="zh-CN" w:bidi="ar-DZ"/>
        </w:rPr>
        <w:t>卓</w:t>
      </w:r>
      <w:r w:rsidRPr="00576CAD">
        <w:rPr>
          <w:rFonts w:hint="eastAsia"/>
          <w:sz w:val="21"/>
          <w:lang w:eastAsia="zh-CN" w:bidi="ar-DZ"/>
        </w:rPr>
        <w:t>有成果的合作。</w:t>
      </w:r>
      <w:r w:rsidRPr="00576CAD">
        <w:rPr>
          <w:sz w:val="21"/>
          <w:lang w:eastAsia="zh-CN" w:bidi="ar-DZ"/>
        </w:rPr>
        <w:t xml:space="preserve"> </w:t>
      </w:r>
    </w:p>
    <w:p w:rsidR="00822CF3" w:rsidRPr="00576CAD" w:rsidRDefault="00822CF3" w:rsidP="008D3D6F">
      <w:pPr>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另外，也需要说明促进与保护人权国家</w:t>
      </w:r>
      <w:r w:rsidR="00F16E09" w:rsidRPr="00576CAD">
        <w:rPr>
          <w:rFonts w:hint="eastAsia"/>
          <w:sz w:val="21"/>
          <w:lang w:eastAsia="zh-CN"/>
        </w:rPr>
        <w:t>咨询委员会</w:t>
      </w:r>
      <w:r w:rsidRPr="00576CAD">
        <w:rPr>
          <w:rFonts w:hint="eastAsia"/>
          <w:sz w:val="21"/>
          <w:lang w:eastAsia="zh-CN"/>
        </w:rPr>
        <w:t>在本报告的制定过程中起到</w:t>
      </w:r>
      <w:r w:rsidR="00F16E09" w:rsidRPr="00576CAD">
        <w:rPr>
          <w:rFonts w:hint="eastAsia"/>
          <w:sz w:val="21"/>
          <w:lang w:eastAsia="zh-CN"/>
        </w:rPr>
        <w:t>了</w:t>
      </w:r>
      <w:r w:rsidRPr="00576CAD">
        <w:rPr>
          <w:rFonts w:hint="eastAsia"/>
          <w:sz w:val="21"/>
          <w:lang w:eastAsia="zh-CN"/>
        </w:rPr>
        <w:t>重要作用。</w:t>
      </w:r>
    </w:p>
    <w:p w:rsidR="00822CF3" w:rsidRPr="00576CAD" w:rsidRDefault="00822CF3"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最后，</w:t>
      </w:r>
      <w:r w:rsidR="00EA6BF4" w:rsidRPr="00576CAD">
        <w:rPr>
          <w:rFonts w:hint="eastAsia"/>
          <w:sz w:val="21"/>
          <w:lang w:eastAsia="zh-CN"/>
        </w:rPr>
        <w:t>其他</w:t>
      </w:r>
      <w:r w:rsidRPr="00576CAD">
        <w:rPr>
          <w:rFonts w:hint="eastAsia"/>
          <w:sz w:val="21"/>
          <w:lang w:eastAsia="zh-CN"/>
        </w:rPr>
        <w:t>一些</w:t>
      </w:r>
      <w:r w:rsidR="00EA6BF4" w:rsidRPr="00576CAD">
        <w:rPr>
          <w:rFonts w:hint="eastAsia"/>
          <w:sz w:val="21"/>
          <w:lang w:eastAsia="zh-CN"/>
        </w:rPr>
        <w:t>在</w:t>
      </w:r>
      <w:r w:rsidRPr="00576CAD">
        <w:rPr>
          <w:rFonts w:hint="eastAsia"/>
          <w:sz w:val="21"/>
          <w:lang w:eastAsia="zh-CN"/>
        </w:rPr>
        <w:t>阿尔及利亚</w:t>
      </w:r>
      <w:r w:rsidR="00EA6BF4" w:rsidRPr="00576CAD">
        <w:rPr>
          <w:rFonts w:hint="eastAsia"/>
          <w:sz w:val="21"/>
          <w:lang w:eastAsia="zh-CN"/>
        </w:rPr>
        <w:t>从事</w:t>
      </w:r>
      <w:r w:rsidRPr="00576CAD">
        <w:rPr>
          <w:rFonts w:hint="eastAsia"/>
          <w:sz w:val="21"/>
          <w:lang w:eastAsia="zh-CN"/>
        </w:rPr>
        <w:t>促进与保护妇女权利方面</w:t>
      </w:r>
      <w:r w:rsidR="00EA6BF4" w:rsidRPr="00576CAD">
        <w:rPr>
          <w:rFonts w:hint="eastAsia"/>
          <w:sz w:val="21"/>
          <w:lang w:eastAsia="zh-CN"/>
        </w:rPr>
        <w:t>工作</w:t>
      </w:r>
      <w:r w:rsidRPr="00576CAD">
        <w:rPr>
          <w:rFonts w:hint="eastAsia"/>
          <w:sz w:val="21"/>
          <w:lang w:eastAsia="zh-CN"/>
        </w:rPr>
        <w:t>的组织团体也参与并帮助完成本报告。</w:t>
      </w:r>
      <w:r w:rsidR="00EA6BF4" w:rsidRPr="00576CAD">
        <w:rPr>
          <w:rFonts w:hint="eastAsia"/>
          <w:sz w:val="21"/>
          <w:lang w:eastAsia="zh-CN"/>
        </w:rPr>
        <w:t>他们共同</w:t>
      </w:r>
      <w:r w:rsidRPr="00576CAD">
        <w:rPr>
          <w:rFonts w:hint="eastAsia"/>
          <w:sz w:val="21"/>
          <w:lang w:eastAsia="zh-CN"/>
        </w:rPr>
        <w:t>努力</w:t>
      </w:r>
      <w:r w:rsidR="00EA6BF4" w:rsidRPr="00576CAD">
        <w:rPr>
          <w:rFonts w:hint="eastAsia"/>
          <w:sz w:val="21"/>
          <w:lang w:eastAsia="zh-CN"/>
        </w:rPr>
        <w:t>想办法解决</w:t>
      </w:r>
      <w:r w:rsidRPr="00576CAD">
        <w:rPr>
          <w:rFonts w:hint="eastAsia"/>
          <w:sz w:val="21"/>
          <w:lang w:eastAsia="zh-CN"/>
        </w:rPr>
        <w:t>阿尔及利亚在</w:t>
      </w:r>
      <w:r w:rsidR="00EA6BF4" w:rsidRPr="00576CAD">
        <w:rPr>
          <w:rFonts w:hint="eastAsia"/>
          <w:sz w:val="21"/>
          <w:lang w:eastAsia="zh-CN"/>
        </w:rPr>
        <w:t>执行《消除对妇女一切形式歧视公约》中</w:t>
      </w:r>
      <w:r w:rsidRPr="00576CAD">
        <w:rPr>
          <w:rFonts w:hint="eastAsia"/>
          <w:sz w:val="21"/>
          <w:lang w:eastAsia="zh-CN"/>
        </w:rPr>
        <w:t>遇到的障碍。</w:t>
      </w:r>
    </w:p>
    <w:p w:rsidR="00822CF3" w:rsidRPr="00576CAD" w:rsidRDefault="00822CF3"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EA6BF4" w:rsidRPr="00576CAD">
        <w:rPr>
          <w:rFonts w:eastAsia="SimHei" w:hint="eastAsia"/>
          <w:bCs/>
          <w:sz w:val="21"/>
          <w:u w:val="single"/>
          <w:lang w:eastAsia="zh-CN"/>
        </w:rPr>
        <w:t>建议</w:t>
      </w:r>
      <w:r w:rsidRPr="00576CAD">
        <w:rPr>
          <w:rFonts w:eastAsia="SimHei" w:hint="eastAsia"/>
          <w:bCs/>
          <w:sz w:val="21"/>
          <w:u w:val="single"/>
          <w:lang w:eastAsia="zh-CN"/>
        </w:rPr>
        <w:t>47</w:t>
      </w:r>
      <w:r w:rsidRPr="00576CAD">
        <w:rPr>
          <w:rFonts w:eastAsia="SimHei" w:hint="eastAsia"/>
          <w:bCs/>
          <w:sz w:val="21"/>
          <w:u w:val="single"/>
          <w:lang w:eastAsia="zh-CN"/>
        </w:rPr>
        <w:t>的回应：</w:t>
      </w:r>
    </w:p>
    <w:p w:rsidR="00822CF3" w:rsidRPr="00576CAD" w:rsidRDefault="00822CF3" w:rsidP="0012026C">
      <w:pPr>
        <w:spacing w:after="240" w:line="360" w:lineRule="exact"/>
        <w:jc w:val="both"/>
        <w:rPr>
          <w:rFonts w:hint="eastAsia"/>
          <w:bCs/>
          <w:sz w:val="21"/>
          <w:lang w:eastAsia="zh-CN"/>
        </w:rPr>
      </w:pPr>
      <w:r w:rsidRPr="00576CAD">
        <w:rPr>
          <w:rFonts w:hint="eastAsia"/>
          <w:bCs/>
          <w:sz w:val="21"/>
          <w:lang w:eastAsia="zh-CN"/>
        </w:rPr>
        <w:t>阿尔及利亚政府清楚对妇女实施暴力会</w:t>
      </w:r>
      <w:r w:rsidR="00353D2E" w:rsidRPr="00576CAD">
        <w:rPr>
          <w:rFonts w:hint="eastAsia"/>
          <w:bCs/>
          <w:sz w:val="21"/>
          <w:lang w:eastAsia="zh-CN"/>
        </w:rPr>
        <w:t>对</w:t>
      </w:r>
      <w:r w:rsidRPr="00576CAD">
        <w:rPr>
          <w:rFonts w:hint="eastAsia"/>
          <w:bCs/>
          <w:sz w:val="21"/>
          <w:lang w:eastAsia="zh-CN"/>
        </w:rPr>
        <w:t>儿童精神状态以及对儿童情感、智力发展造成严重影响，</w:t>
      </w:r>
      <w:r w:rsidRPr="00576CAD">
        <w:rPr>
          <w:rFonts w:hint="eastAsia"/>
          <w:bCs/>
          <w:sz w:val="21"/>
          <w:lang w:eastAsia="zh-CN"/>
        </w:rPr>
        <w:t>2005</w:t>
      </w:r>
      <w:r w:rsidRPr="00576CAD">
        <w:rPr>
          <w:rFonts w:hint="eastAsia"/>
          <w:bCs/>
          <w:sz w:val="21"/>
          <w:lang w:eastAsia="zh-CN"/>
        </w:rPr>
        <w:t>年</w:t>
      </w:r>
      <w:r w:rsidRPr="00576CAD">
        <w:rPr>
          <w:rFonts w:hint="eastAsia"/>
          <w:bCs/>
          <w:sz w:val="21"/>
          <w:lang w:eastAsia="zh-CN"/>
        </w:rPr>
        <w:t>6</w:t>
      </w:r>
      <w:r w:rsidRPr="00576CAD">
        <w:rPr>
          <w:rFonts w:hint="eastAsia"/>
          <w:bCs/>
          <w:sz w:val="21"/>
          <w:lang w:eastAsia="zh-CN"/>
        </w:rPr>
        <w:t>月</w:t>
      </w:r>
      <w:r w:rsidRPr="00576CAD">
        <w:rPr>
          <w:rFonts w:hint="eastAsia"/>
          <w:bCs/>
          <w:sz w:val="21"/>
          <w:lang w:eastAsia="zh-CN"/>
        </w:rPr>
        <w:t>27</w:t>
      </w:r>
      <w:r w:rsidRPr="00576CAD">
        <w:rPr>
          <w:rFonts w:hint="eastAsia"/>
          <w:bCs/>
          <w:sz w:val="21"/>
          <w:lang w:eastAsia="zh-CN"/>
        </w:rPr>
        <w:t>日至</w:t>
      </w:r>
      <w:r w:rsidRPr="00576CAD">
        <w:rPr>
          <w:rFonts w:hint="eastAsia"/>
          <w:bCs/>
          <w:sz w:val="21"/>
          <w:lang w:eastAsia="zh-CN"/>
        </w:rPr>
        <w:t>29</w:t>
      </w:r>
      <w:r w:rsidRPr="00576CAD">
        <w:rPr>
          <w:rFonts w:hint="eastAsia"/>
          <w:bCs/>
          <w:sz w:val="21"/>
          <w:lang w:eastAsia="zh-CN"/>
        </w:rPr>
        <w:t>日在开罗召开的“中东—北非”</w:t>
      </w:r>
      <w:r w:rsidR="00353D2E" w:rsidRPr="00576CAD">
        <w:rPr>
          <w:rFonts w:hint="eastAsia"/>
          <w:bCs/>
          <w:sz w:val="21"/>
          <w:lang w:eastAsia="zh-CN"/>
        </w:rPr>
        <w:t>地区协商</w:t>
      </w:r>
      <w:r w:rsidRPr="00576CAD">
        <w:rPr>
          <w:rFonts w:hint="eastAsia"/>
          <w:bCs/>
          <w:sz w:val="21"/>
          <w:lang w:eastAsia="zh-CN"/>
        </w:rPr>
        <w:t>会议上提出了“打击</w:t>
      </w:r>
      <w:r w:rsidR="00353D2E" w:rsidRPr="00576CAD">
        <w:rPr>
          <w:rFonts w:hint="eastAsia"/>
          <w:bCs/>
          <w:sz w:val="21"/>
          <w:lang w:eastAsia="zh-CN"/>
        </w:rPr>
        <w:t>对</w:t>
      </w:r>
      <w:r w:rsidRPr="00576CAD">
        <w:rPr>
          <w:rFonts w:hint="eastAsia"/>
          <w:bCs/>
          <w:sz w:val="21"/>
          <w:lang w:eastAsia="zh-CN"/>
        </w:rPr>
        <w:t>儿童</w:t>
      </w:r>
      <w:r w:rsidR="00353D2E" w:rsidRPr="00576CAD">
        <w:rPr>
          <w:rFonts w:hint="eastAsia"/>
          <w:bCs/>
          <w:sz w:val="21"/>
          <w:lang w:eastAsia="zh-CN"/>
        </w:rPr>
        <w:t>施暴</w:t>
      </w:r>
      <w:r w:rsidRPr="00576CAD">
        <w:rPr>
          <w:rFonts w:hint="eastAsia"/>
          <w:bCs/>
          <w:sz w:val="21"/>
          <w:lang w:eastAsia="zh-CN"/>
        </w:rPr>
        <w:t>国家战略”。</w:t>
      </w:r>
    </w:p>
    <w:p w:rsidR="00822CF3" w:rsidRPr="00576CAD" w:rsidRDefault="00822CF3" w:rsidP="008D3D6F">
      <w:pPr>
        <w:spacing w:after="240" w:line="360" w:lineRule="exact"/>
        <w:ind w:firstLineChars="200" w:firstLine="31680"/>
        <w:jc w:val="both"/>
        <w:rPr>
          <w:bCs/>
          <w:sz w:val="21"/>
          <w:lang w:eastAsia="zh-CN"/>
        </w:rPr>
      </w:pPr>
      <w:r w:rsidRPr="00576CAD">
        <w:rPr>
          <w:rFonts w:hint="eastAsia"/>
          <w:bCs/>
          <w:sz w:val="21"/>
          <w:lang w:eastAsia="zh-CN"/>
        </w:rPr>
        <w:t>根据阿尔及利亚总统在</w:t>
      </w:r>
      <w:r w:rsidRPr="00576CAD">
        <w:rPr>
          <w:rFonts w:hint="eastAsia"/>
          <w:bCs/>
          <w:sz w:val="21"/>
          <w:lang w:eastAsia="zh-CN"/>
        </w:rPr>
        <w:t>2002</w:t>
      </w:r>
      <w:r w:rsidRPr="00576CAD">
        <w:rPr>
          <w:rFonts w:hint="eastAsia"/>
          <w:bCs/>
          <w:sz w:val="21"/>
          <w:lang w:eastAsia="zh-CN"/>
        </w:rPr>
        <w:t>年国际儿童节时的声明，</w:t>
      </w:r>
      <w:r w:rsidR="00C56C7E" w:rsidRPr="00576CAD">
        <w:rPr>
          <w:rFonts w:hint="eastAsia"/>
          <w:bCs/>
          <w:sz w:val="21"/>
          <w:lang w:eastAsia="zh-CN"/>
        </w:rPr>
        <w:t>已经制定好并开始实施</w:t>
      </w:r>
      <w:r w:rsidRPr="00576CAD">
        <w:rPr>
          <w:rFonts w:hint="eastAsia"/>
          <w:bCs/>
          <w:sz w:val="21"/>
          <w:lang w:eastAsia="zh-CN"/>
        </w:rPr>
        <w:t>2008</w:t>
      </w:r>
      <w:r w:rsidR="00C56C7E" w:rsidRPr="00576CAD">
        <w:rPr>
          <w:rFonts w:hint="eastAsia"/>
          <w:bCs/>
          <w:sz w:val="21"/>
          <w:lang w:eastAsia="zh-CN"/>
        </w:rPr>
        <w:t>-</w:t>
      </w:r>
      <w:r w:rsidRPr="00576CAD">
        <w:rPr>
          <w:rFonts w:hint="eastAsia"/>
          <w:bCs/>
          <w:sz w:val="21"/>
          <w:lang w:eastAsia="zh-CN"/>
        </w:rPr>
        <w:t>2015</w:t>
      </w:r>
      <w:r w:rsidRPr="00576CAD">
        <w:rPr>
          <w:rFonts w:hint="eastAsia"/>
          <w:bCs/>
          <w:sz w:val="21"/>
          <w:lang w:eastAsia="zh-CN"/>
        </w:rPr>
        <w:t>年</w:t>
      </w:r>
      <w:r w:rsidR="00C56C7E" w:rsidRPr="00576CAD">
        <w:rPr>
          <w:rFonts w:hint="eastAsia"/>
          <w:bCs/>
          <w:sz w:val="21"/>
          <w:lang w:eastAsia="zh-CN"/>
        </w:rPr>
        <w:t>的</w:t>
      </w:r>
      <w:r w:rsidRPr="00576CAD">
        <w:rPr>
          <w:rFonts w:hint="eastAsia"/>
          <w:bCs/>
          <w:sz w:val="21"/>
          <w:lang w:eastAsia="zh-CN"/>
        </w:rPr>
        <w:t>一份</w:t>
      </w:r>
      <w:r w:rsidR="00C56C7E" w:rsidRPr="00576CAD">
        <w:rPr>
          <w:rFonts w:hint="eastAsia"/>
          <w:bCs/>
          <w:sz w:val="21"/>
          <w:lang w:eastAsia="zh-CN"/>
        </w:rPr>
        <w:t>国家</w:t>
      </w:r>
      <w:r w:rsidRPr="00576CAD">
        <w:rPr>
          <w:rFonts w:hint="eastAsia"/>
          <w:bCs/>
          <w:sz w:val="21"/>
          <w:lang w:eastAsia="zh-CN"/>
        </w:rPr>
        <w:t>儿童行动计划。</w:t>
      </w:r>
      <w:r w:rsidR="00C56C7E" w:rsidRPr="00576CAD">
        <w:rPr>
          <w:rFonts w:hint="eastAsia"/>
          <w:bCs/>
          <w:sz w:val="21"/>
          <w:lang w:eastAsia="zh-CN"/>
        </w:rPr>
        <w:t>该</w:t>
      </w:r>
      <w:r w:rsidRPr="00576CAD">
        <w:rPr>
          <w:rFonts w:hint="eastAsia"/>
          <w:bCs/>
          <w:sz w:val="21"/>
          <w:lang w:eastAsia="zh-CN"/>
        </w:rPr>
        <w:t>计划根据</w:t>
      </w:r>
      <w:r w:rsidRPr="00576CAD">
        <w:rPr>
          <w:rFonts w:hint="eastAsia"/>
          <w:bCs/>
          <w:sz w:val="21"/>
          <w:lang w:eastAsia="zh-CN"/>
        </w:rPr>
        <w:t>2002</w:t>
      </w:r>
      <w:r w:rsidRPr="00576CAD">
        <w:rPr>
          <w:rFonts w:hint="eastAsia"/>
          <w:bCs/>
          <w:sz w:val="21"/>
          <w:lang w:eastAsia="zh-CN"/>
        </w:rPr>
        <w:t>年</w:t>
      </w:r>
      <w:r w:rsidRPr="00576CAD">
        <w:rPr>
          <w:rFonts w:hint="eastAsia"/>
          <w:bCs/>
          <w:sz w:val="21"/>
          <w:lang w:eastAsia="zh-CN"/>
        </w:rPr>
        <w:t>5</w:t>
      </w:r>
      <w:r w:rsidRPr="00576CAD">
        <w:rPr>
          <w:rFonts w:hint="eastAsia"/>
          <w:bCs/>
          <w:sz w:val="21"/>
          <w:lang w:eastAsia="zh-CN"/>
        </w:rPr>
        <w:t>月</w:t>
      </w:r>
      <w:r w:rsidR="00C56C7E" w:rsidRPr="00576CAD">
        <w:rPr>
          <w:rFonts w:hint="eastAsia"/>
          <w:bCs/>
          <w:sz w:val="21"/>
          <w:lang w:eastAsia="zh-CN"/>
        </w:rPr>
        <w:t>召开的</w:t>
      </w:r>
      <w:r w:rsidRPr="00576CAD">
        <w:rPr>
          <w:rFonts w:hint="eastAsia"/>
          <w:bCs/>
          <w:sz w:val="21"/>
          <w:lang w:eastAsia="zh-CN"/>
        </w:rPr>
        <w:t>联合国儿童问题特别会议的提议、</w:t>
      </w:r>
      <w:r w:rsidR="00C56C7E" w:rsidRPr="00576CAD">
        <w:rPr>
          <w:rFonts w:hint="eastAsia"/>
          <w:bCs/>
          <w:sz w:val="21"/>
          <w:lang w:eastAsia="zh-CN"/>
        </w:rPr>
        <w:t>千年</w:t>
      </w:r>
      <w:r w:rsidRPr="00576CAD">
        <w:rPr>
          <w:rFonts w:hint="eastAsia"/>
          <w:bCs/>
          <w:sz w:val="21"/>
          <w:lang w:eastAsia="zh-CN"/>
        </w:rPr>
        <w:t>发展目标、阿尔及利亚总统</w:t>
      </w:r>
      <w:r w:rsidRPr="00576CAD">
        <w:rPr>
          <w:rFonts w:hint="eastAsia"/>
          <w:bCs/>
          <w:sz w:val="21"/>
          <w:lang w:eastAsia="zh-CN"/>
        </w:rPr>
        <w:t>2001</w:t>
      </w:r>
      <w:r w:rsidRPr="00576CAD">
        <w:rPr>
          <w:rFonts w:hint="eastAsia"/>
          <w:bCs/>
          <w:sz w:val="21"/>
          <w:lang w:eastAsia="zh-CN"/>
        </w:rPr>
        <w:t>年围绕经济复兴</w:t>
      </w:r>
      <w:r w:rsidR="00C56C7E" w:rsidRPr="00576CAD">
        <w:rPr>
          <w:rFonts w:hint="eastAsia"/>
          <w:bCs/>
          <w:sz w:val="21"/>
          <w:lang w:eastAsia="zh-CN"/>
        </w:rPr>
        <w:t>扶持</w:t>
      </w:r>
      <w:r w:rsidRPr="00576CAD">
        <w:rPr>
          <w:rFonts w:hint="eastAsia"/>
          <w:bCs/>
          <w:sz w:val="21"/>
          <w:lang w:eastAsia="zh-CN"/>
        </w:rPr>
        <w:t>计划（</w:t>
      </w:r>
      <w:r w:rsidRPr="00576CAD">
        <w:rPr>
          <w:rFonts w:hint="eastAsia"/>
          <w:bCs/>
          <w:sz w:val="21"/>
          <w:lang w:eastAsia="zh-CN"/>
        </w:rPr>
        <w:t>PSRE</w:t>
      </w:r>
      <w:r w:rsidR="00C56C7E" w:rsidRPr="00576CAD">
        <w:rPr>
          <w:rFonts w:hint="eastAsia"/>
          <w:bCs/>
          <w:sz w:val="21"/>
          <w:lang w:eastAsia="zh-CN"/>
        </w:rPr>
        <w:t>，</w:t>
      </w:r>
      <w:r w:rsidRPr="00576CAD">
        <w:rPr>
          <w:rFonts w:hint="eastAsia"/>
          <w:bCs/>
          <w:sz w:val="21"/>
          <w:lang w:eastAsia="zh-CN"/>
        </w:rPr>
        <w:t>2001</w:t>
      </w:r>
      <w:r w:rsidRPr="00576CAD">
        <w:rPr>
          <w:rFonts w:hint="eastAsia"/>
          <w:bCs/>
          <w:sz w:val="21"/>
          <w:lang w:eastAsia="zh-CN"/>
        </w:rPr>
        <w:t>年至</w:t>
      </w:r>
      <w:r w:rsidRPr="00576CAD">
        <w:rPr>
          <w:rFonts w:hint="eastAsia"/>
          <w:bCs/>
          <w:sz w:val="21"/>
          <w:lang w:eastAsia="zh-CN"/>
        </w:rPr>
        <w:t>2004</w:t>
      </w:r>
      <w:r w:rsidRPr="00576CAD">
        <w:rPr>
          <w:rFonts w:hint="eastAsia"/>
          <w:bCs/>
          <w:sz w:val="21"/>
          <w:lang w:eastAsia="zh-CN"/>
        </w:rPr>
        <w:t>年）</w:t>
      </w:r>
      <w:r w:rsidR="001E3FA4" w:rsidRPr="00576CAD">
        <w:rPr>
          <w:rFonts w:hint="eastAsia"/>
          <w:bCs/>
          <w:sz w:val="21"/>
          <w:lang w:eastAsia="zh-CN"/>
        </w:rPr>
        <w:t>而制定</w:t>
      </w:r>
      <w:r w:rsidR="008B1E81" w:rsidRPr="00576CAD">
        <w:rPr>
          <w:rFonts w:hint="eastAsia"/>
          <w:bCs/>
          <w:sz w:val="21"/>
          <w:lang w:eastAsia="zh-CN"/>
        </w:rPr>
        <w:t>的由</w:t>
      </w:r>
      <w:r w:rsidR="001E3FA4" w:rsidRPr="00576CAD">
        <w:rPr>
          <w:rFonts w:hint="eastAsia"/>
          <w:bCs/>
          <w:sz w:val="21"/>
          <w:lang w:eastAsia="zh-CN"/>
        </w:rPr>
        <w:t xml:space="preserve"> </w:t>
      </w:r>
      <w:bookmarkStart w:id="15" w:name="OLE_LINK15"/>
      <w:r w:rsidR="001E3FA4" w:rsidRPr="00576CAD">
        <w:rPr>
          <w:rFonts w:hint="eastAsia"/>
          <w:bCs/>
          <w:sz w:val="21"/>
          <w:lang w:eastAsia="zh-CN"/>
        </w:rPr>
        <w:t>S.E.M.</w:t>
      </w:r>
      <w:bookmarkEnd w:id="15"/>
      <w:r w:rsidR="001E3FA4" w:rsidRPr="00576CAD">
        <w:rPr>
          <w:rFonts w:hint="eastAsia"/>
          <w:bCs/>
          <w:sz w:val="21"/>
          <w:lang w:eastAsia="zh-CN"/>
        </w:rPr>
        <w:t>发起的国家发展战略、支持经济增长补充计划（</w:t>
      </w:r>
      <w:r w:rsidR="001E3FA4" w:rsidRPr="00576CAD">
        <w:rPr>
          <w:rFonts w:hint="eastAsia"/>
          <w:bCs/>
          <w:sz w:val="21"/>
          <w:lang w:eastAsia="zh-CN"/>
        </w:rPr>
        <w:t>PCSC</w:t>
      </w:r>
      <w:r w:rsidR="001E3FA4" w:rsidRPr="00576CAD">
        <w:rPr>
          <w:rFonts w:hint="eastAsia"/>
          <w:bCs/>
          <w:sz w:val="21"/>
          <w:lang w:eastAsia="zh-CN"/>
        </w:rPr>
        <w:t>，</w:t>
      </w:r>
      <w:r w:rsidR="001E3FA4" w:rsidRPr="00576CAD">
        <w:rPr>
          <w:rFonts w:hint="eastAsia"/>
          <w:bCs/>
          <w:sz w:val="21"/>
          <w:lang w:eastAsia="zh-CN"/>
        </w:rPr>
        <w:t>2005</w:t>
      </w:r>
      <w:r w:rsidR="001E3FA4" w:rsidRPr="00576CAD">
        <w:rPr>
          <w:rFonts w:hint="eastAsia"/>
          <w:bCs/>
          <w:sz w:val="21"/>
          <w:lang w:eastAsia="zh-CN"/>
        </w:rPr>
        <w:t>年至</w:t>
      </w:r>
      <w:r w:rsidR="001E3FA4" w:rsidRPr="00576CAD">
        <w:rPr>
          <w:rFonts w:hint="eastAsia"/>
          <w:bCs/>
          <w:sz w:val="21"/>
          <w:lang w:eastAsia="zh-CN"/>
        </w:rPr>
        <w:t>2009</w:t>
      </w:r>
      <w:r w:rsidR="001E3FA4" w:rsidRPr="00576CAD">
        <w:rPr>
          <w:rFonts w:hint="eastAsia"/>
          <w:bCs/>
          <w:sz w:val="21"/>
          <w:lang w:eastAsia="zh-CN"/>
        </w:rPr>
        <w:t>年）</w:t>
      </w:r>
      <w:r w:rsidRPr="00576CAD">
        <w:rPr>
          <w:rFonts w:hint="eastAsia"/>
          <w:bCs/>
          <w:sz w:val="21"/>
          <w:lang w:eastAsia="zh-CN"/>
        </w:rPr>
        <w:t>而制定。</w:t>
      </w:r>
    </w:p>
    <w:p w:rsidR="00822CF3" w:rsidRPr="00576CAD" w:rsidRDefault="00822CF3" w:rsidP="008D3D6F">
      <w:pPr>
        <w:spacing w:after="240" w:line="360" w:lineRule="exact"/>
        <w:ind w:firstLineChars="200" w:firstLine="31680"/>
        <w:jc w:val="both"/>
        <w:rPr>
          <w:bCs/>
          <w:sz w:val="21"/>
          <w:lang w:eastAsia="zh-CN"/>
        </w:rPr>
      </w:pPr>
      <w:r w:rsidRPr="00576CAD">
        <w:rPr>
          <w:rFonts w:hint="eastAsia"/>
          <w:bCs/>
          <w:sz w:val="21"/>
          <w:lang w:eastAsia="zh-CN"/>
        </w:rPr>
        <w:t>2005</w:t>
      </w:r>
      <w:r w:rsidRPr="00576CAD">
        <w:rPr>
          <w:rFonts w:hint="eastAsia"/>
          <w:bCs/>
          <w:sz w:val="21"/>
          <w:lang w:eastAsia="zh-CN"/>
        </w:rPr>
        <w:t>年开始，阿尔及利亚进入针对儿童的国家行动计划制定过程，以便更好地理解并分析相关问题，并更有效率地进行解决。</w:t>
      </w:r>
    </w:p>
    <w:p w:rsidR="00822CF3" w:rsidRPr="00576CAD" w:rsidRDefault="00822CF3" w:rsidP="008D3D6F">
      <w:pPr>
        <w:spacing w:after="240" w:line="360" w:lineRule="exact"/>
        <w:ind w:firstLineChars="200" w:firstLine="31680"/>
        <w:jc w:val="both"/>
        <w:rPr>
          <w:rFonts w:hint="eastAsia"/>
          <w:bCs/>
          <w:sz w:val="21"/>
          <w:lang w:eastAsia="zh-CN"/>
        </w:rPr>
      </w:pPr>
      <w:r w:rsidRPr="00576CAD">
        <w:rPr>
          <w:rFonts w:hint="eastAsia"/>
          <w:bCs/>
          <w:sz w:val="21"/>
          <w:lang w:eastAsia="zh-CN"/>
        </w:rPr>
        <w:t>国家行动计划打算改善儿童信息</w:t>
      </w:r>
      <w:r w:rsidR="00B3026F" w:rsidRPr="00576CAD">
        <w:rPr>
          <w:rFonts w:hint="eastAsia"/>
          <w:bCs/>
          <w:sz w:val="21"/>
          <w:lang w:eastAsia="zh-CN"/>
        </w:rPr>
        <w:t>状况</w:t>
      </w:r>
      <w:r w:rsidRPr="00576CAD">
        <w:rPr>
          <w:rFonts w:hint="eastAsia"/>
          <w:bCs/>
          <w:sz w:val="21"/>
          <w:lang w:eastAsia="zh-CN"/>
        </w:rPr>
        <w:t>，并加深对儿童的了解，加强与相关介入部门的合作。为此，家庭与妇女</w:t>
      </w:r>
      <w:r w:rsidR="00B3026F" w:rsidRPr="00576CAD">
        <w:rPr>
          <w:rFonts w:hint="eastAsia"/>
          <w:bCs/>
          <w:sz w:val="21"/>
          <w:lang w:eastAsia="zh-CN"/>
        </w:rPr>
        <w:t>地位部的</w:t>
      </w:r>
      <w:r w:rsidRPr="00576CAD">
        <w:rPr>
          <w:rFonts w:hint="eastAsia"/>
          <w:bCs/>
          <w:sz w:val="21"/>
          <w:lang w:eastAsia="zh-CN"/>
        </w:rPr>
        <w:t>相关部门</w:t>
      </w:r>
      <w:r w:rsidR="003B6490" w:rsidRPr="00576CAD">
        <w:rPr>
          <w:rFonts w:hint="eastAsia"/>
          <w:bCs/>
          <w:sz w:val="21"/>
          <w:lang w:eastAsia="zh-CN"/>
        </w:rPr>
        <w:t>与</w:t>
      </w:r>
      <w:r w:rsidRPr="00576CAD">
        <w:rPr>
          <w:rFonts w:hint="eastAsia"/>
          <w:bCs/>
          <w:sz w:val="21"/>
          <w:lang w:eastAsia="zh-CN"/>
        </w:rPr>
        <w:t>相关政府部门、</w:t>
      </w:r>
      <w:r w:rsidR="003B6490" w:rsidRPr="00576CAD">
        <w:rPr>
          <w:rFonts w:hint="eastAsia"/>
          <w:bCs/>
          <w:sz w:val="21"/>
          <w:lang w:eastAsia="zh-CN"/>
        </w:rPr>
        <w:t>民间社会</w:t>
      </w:r>
      <w:r w:rsidRPr="00576CAD">
        <w:rPr>
          <w:rFonts w:hint="eastAsia"/>
          <w:bCs/>
          <w:sz w:val="21"/>
          <w:lang w:eastAsia="zh-CN"/>
        </w:rPr>
        <w:t>、儿童以及青少年</w:t>
      </w:r>
      <w:r w:rsidR="003B6490" w:rsidRPr="00576CAD">
        <w:rPr>
          <w:rFonts w:hint="eastAsia"/>
          <w:bCs/>
          <w:sz w:val="21"/>
          <w:lang w:eastAsia="zh-CN"/>
        </w:rPr>
        <w:t>积极协商</w:t>
      </w:r>
      <w:r w:rsidRPr="00576CAD">
        <w:rPr>
          <w:rFonts w:hint="eastAsia"/>
          <w:bCs/>
          <w:sz w:val="21"/>
          <w:lang w:eastAsia="zh-CN"/>
        </w:rPr>
        <w:t>，开始</w:t>
      </w:r>
      <w:r w:rsidR="003B6490" w:rsidRPr="00576CAD">
        <w:rPr>
          <w:rFonts w:hint="eastAsia"/>
          <w:bCs/>
          <w:sz w:val="21"/>
          <w:lang w:eastAsia="zh-CN"/>
        </w:rPr>
        <w:t>制定</w:t>
      </w:r>
      <w:r w:rsidRPr="00576CAD">
        <w:rPr>
          <w:rFonts w:hint="eastAsia"/>
          <w:bCs/>
          <w:sz w:val="21"/>
          <w:lang w:eastAsia="zh-CN"/>
        </w:rPr>
        <w:t>国家行动计划。</w:t>
      </w:r>
      <w:r w:rsidR="003B6490" w:rsidRPr="00576CAD">
        <w:rPr>
          <w:rFonts w:hint="eastAsia"/>
          <w:bCs/>
          <w:sz w:val="21"/>
          <w:lang w:eastAsia="zh-CN"/>
        </w:rPr>
        <w:t>各方之间</w:t>
      </w:r>
      <w:r w:rsidRPr="00576CAD">
        <w:rPr>
          <w:rFonts w:hint="eastAsia"/>
          <w:bCs/>
          <w:sz w:val="21"/>
          <w:lang w:eastAsia="zh-CN"/>
        </w:rPr>
        <w:t>的协调工作由国家儿童委员会</w:t>
      </w:r>
      <w:r w:rsidR="003B6490" w:rsidRPr="00576CAD">
        <w:rPr>
          <w:rFonts w:hint="eastAsia"/>
          <w:bCs/>
          <w:sz w:val="21"/>
          <w:lang w:eastAsia="zh-CN"/>
        </w:rPr>
        <w:t>负责</w:t>
      </w:r>
      <w:r w:rsidRPr="00576CAD">
        <w:rPr>
          <w:rFonts w:hint="eastAsia"/>
          <w:bCs/>
          <w:sz w:val="21"/>
          <w:lang w:eastAsia="zh-CN"/>
        </w:rPr>
        <w:t>。</w:t>
      </w:r>
    </w:p>
    <w:p w:rsidR="00822CF3" w:rsidRPr="00576CAD" w:rsidRDefault="00822CF3" w:rsidP="008D3D6F">
      <w:pPr>
        <w:spacing w:after="240" w:line="360" w:lineRule="exact"/>
        <w:ind w:firstLineChars="200" w:firstLine="31680"/>
        <w:jc w:val="both"/>
        <w:rPr>
          <w:bCs/>
          <w:sz w:val="21"/>
          <w:lang w:eastAsia="zh-CN"/>
        </w:rPr>
      </w:pPr>
      <w:r w:rsidRPr="00576CAD">
        <w:rPr>
          <w:rFonts w:hint="eastAsia"/>
          <w:bCs/>
          <w:sz w:val="21"/>
          <w:lang w:eastAsia="zh-CN"/>
        </w:rPr>
        <w:t>国家行动计划的介入领域主要如下：</w:t>
      </w:r>
    </w:p>
    <w:p w:rsidR="00822CF3" w:rsidRPr="00576CAD" w:rsidRDefault="0039300F" w:rsidP="008D3D6F">
      <w:pPr>
        <w:pStyle w:val="0000000000000000000000000000000000000"/>
        <w:ind w:left="31680" w:firstLine="31680"/>
      </w:pPr>
      <w:r w:rsidRPr="00576CAD">
        <w:rPr>
          <w:rFonts w:hint="eastAsia"/>
        </w:rPr>
        <w:t xml:space="preserve">-  </w:t>
      </w:r>
      <w:r w:rsidR="00822CF3" w:rsidRPr="00576CAD">
        <w:rPr>
          <w:rFonts w:hint="eastAsia"/>
        </w:rPr>
        <w:t>儿童权利</w:t>
      </w:r>
      <w:r w:rsidRPr="00576CAD">
        <w:rPr>
          <w:rFonts w:hint="eastAsia"/>
        </w:rPr>
        <w:t>；</w:t>
      </w:r>
    </w:p>
    <w:p w:rsidR="00822CF3" w:rsidRPr="00576CAD" w:rsidRDefault="0039300F" w:rsidP="008D3D6F">
      <w:pPr>
        <w:pStyle w:val="0000000000000000000000000000000000000"/>
        <w:ind w:left="31680" w:firstLine="31680"/>
        <w:rPr>
          <w:rFonts w:hint="eastAsia"/>
        </w:rPr>
      </w:pPr>
      <w:r w:rsidRPr="00576CAD">
        <w:rPr>
          <w:rFonts w:hint="eastAsia"/>
        </w:rPr>
        <w:t xml:space="preserve">-  </w:t>
      </w:r>
      <w:r w:rsidR="007D5201" w:rsidRPr="00576CAD">
        <w:rPr>
          <w:rFonts w:hint="eastAsia"/>
        </w:rPr>
        <w:t>实现</w:t>
      </w:r>
      <w:r w:rsidR="00822CF3" w:rsidRPr="00576CAD">
        <w:rPr>
          <w:rFonts w:hint="eastAsia"/>
        </w:rPr>
        <w:t>更好的</w:t>
      </w:r>
      <w:r w:rsidR="007D5201" w:rsidRPr="00576CAD">
        <w:rPr>
          <w:rFonts w:hint="eastAsia"/>
        </w:rPr>
        <w:t>生活环境</w:t>
      </w:r>
      <w:r w:rsidR="00822CF3" w:rsidRPr="00576CAD">
        <w:rPr>
          <w:rFonts w:hint="eastAsia"/>
        </w:rPr>
        <w:t>及更健康的生活</w:t>
      </w:r>
      <w:r w:rsidRPr="00576CAD">
        <w:rPr>
          <w:rFonts w:hint="eastAsia"/>
        </w:rPr>
        <w:t>；</w:t>
      </w:r>
    </w:p>
    <w:p w:rsidR="00822CF3" w:rsidRPr="00576CAD" w:rsidRDefault="0039300F" w:rsidP="008D3D6F">
      <w:pPr>
        <w:pStyle w:val="0000000000000000000000000000000000000"/>
        <w:ind w:left="31680" w:firstLine="31680"/>
        <w:rPr>
          <w:rFonts w:hint="eastAsia"/>
        </w:rPr>
      </w:pPr>
      <w:r w:rsidRPr="00576CAD">
        <w:rPr>
          <w:rFonts w:hint="eastAsia"/>
        </w:rPr>
        <w:t xml:space="preserve">-  </w:t>
      </w:r>
      <w:r w:rsidR="007D5201" w:rsidRPr="00576CAD">
        <w:rPr>
          <w:rFonts w:hint="eastAsia"/>
        </w:rPr>
        <w:t>高</w:t>
      </w:r>
      <w:r w:rsidR="00822CF3" w:rsidRPr="00576CAD">
        <w:rPr>
          <w:rFonts w:hint="eastAsia"/>
        </w:rPr>
        <w:t>质量的教育</w:t>
      </w:r>
      <w:r w:rsidRPr="00576CAD">
        <w:rPr>
          <w:rFonts w:hint="eastAsia"/>
        </w:rPr>
        <w:t>；</w:t>
      </w:r>
    </w:p>
    <w:p w:rsidR="00822CF3" w:rsidRPr="00576CAD" w:rsidRDefault="0039300F" w:rsidP="008D3D6F">
      <w:pPr>
        <w:pStyle w:val="0000000000000000000000000000000000000"/>
        <w:ind w:left="31680" w:firstLine="31680"/>
        <w:rPr>
          <w:rFonts w:hint="eastAsia"/>
        </w:rPr>
      </w:pPr>
      <w:r w:rsidRPr="00576CAD">
        <w:rPr>
          <w:rFonts w:hint="eastAsia"/>
        </w:rPr>
        <w:t xml:space="preserve">-  </w:t>
      </w:r>
      <w:r w:rsidR="00822CF3" w:rsidRPr="00576CAD">
        <w:rPr>
          <w:rFonts w:hint="eastAsia"/>
        </w:rPr>
        <w:t>保护儿童。</w:t>
      </w:r>
    </w:p>
    <w:p w:rsidR="005F6F74" w:rsidRPr="00576CAD" w:rsidRDefault="00917421" w:rsidP="008D3D6F">
      <w:pPr>
        <w:spacing w:after="240" w:line="360" w:lineRule="exact"/>
        <w:ind w:firstLineChars="200" w:firstLine="31680"/>
        <w:jc w:val="both"/>
        <w:rPr>
          <w:rFonts w:hint="eastAsia"/>
          <w:bCs/>
          <w:sz w:val="21"/>
          <w:lang w:eastAsia="zh-CN"/>
        </w:rPr>
      </w:pPr>
      <w:r w:rsidRPr="00576CAD">
        <w:rPr>
          <w:rFonts w:hint="eastAsia"/>
          <w:bCs/>
          <w:sz w:val="21"/>
          <w:lang w:eastAsia="zh-CN"/>
        </w:rPr>
        <w:t>为确保</w:t>
      </w:r>
      <w:r w:rsidR="007D5201" w:rsidRPr="00576CAD">
        <w:rPr>
          <w:rFonts w:hint="eastAsia"/>
          <w:bCs/>
          <w:sz w:val="21"/>
          <w:lang w:eastAsia="zh-CN"/>
        </w:rPr>
        <w:t>对</w:t>
      </w:r>
      <w:r w:rsidRPr="00576CAD">
        <w:rPr>
          <w:rFonts w:hint="eastAsia"/>
          <w:bCs/>
          <w:sz w:val="21"/>
          <w:lang w:eastAsia="zh-CN"/>
        </w:rPr>
        <w:t>国家行动计划的跟踪及评估，阿尔及利亚将组建</w:t>
      </w:r>
      <w:r w:rsidR="005F6F74" w:rsidRPr="00576CAD">
        <w:rPr>
          <w:rFonts w:hint="eastAsia"/>
          <w:bCs/>
          <w:sz w:val="21"/>
          <w:lang w:eastAsia="zh-CN"/>
        </w:rPr>
        <w:t>一个由家庭与妇女</w:t>
      </w:r>
      <w:r w:rsidR="007D5201" w:rsidRPr="00576CAD">
        <w:rPr>
          <w:rFonts w:hint="eastAsia"/>
          <w:bCs/>
          <w:sz w:val="21"/>
          <w:lang w:eastAsia="zh-CN"/>
        </w:rPr>
        <w:t>地位</w:t>
      </w:r>
      <w:r w:rsidR="005F6F74" w:rsidRPr="00576CAD">
        <w:rPr>
          <w:rFonts w:hint="eastAsia"/>
          <w:bCs/>
          <w:sz w:val="21"/>
          <w:lang w:eastAsia="zh-CN"/>
        </w:rPr>
        <w:t>部所</w:t>
      </w:r>
      <w:r w:rsidR="007D5201" w:rsidRPr="00576CAD">
        <w:rPr>
          <w:rFonts w:hint="eastAsia"/>
          <w:bCs/>
          <w:sz w:val="21"/>
          <w:lang w:eastAsia="zh-CN"/>
        </w:rPr>
        <w:t>领导</w:t>
      </w:r>
      <w:r w:rsidR="005F6F74" w:rsidRPr="00576CAD">
        <w:rPr>
          <w:rFonts w:hint="eastAsia"/>
          <w:bCs/>
          <w:sz w:val="21"/>
          <w:lang w:eastAsia="zh-CN"/>
        </w:rPr>
        <w:t>的</w:t>
      </w:r>
      <w:r w:rsidR="00690A3C" w:rsidRPr="00576CAD">
        <w:rPr>
          <w:rFonts w:hint="eastAsia"/>
          <w:bCs/>
          <w:sz w:val="21"/>
          <w:lang w:eastAsia="zh-CN"/>
        </w:rPr>
        <w:t>指导委员会</w:t>
      </w:r>
      <w:r w:rsidRPr="00576CAD">
        <w:rPr>
          <w:rFonts w:hint="eastAsia"/>
          <w:bCs/>
          <w:sz w:val="21"/>
          <w:lang w:eastAsia="zh-CN"/>
        </w:rPr>
        <w:t>，</w:t>
      </w:r>
      <w:r w:rsidR="00BE7134" w:rsidRPr="00576CAD">
        <w:rPr>
          <w:rFonts w:hint="eastAsia"/>
          <w:bCs/>
          <w:sz w:val="21"/>
          <w:lang w:eastAsia="zh-CN"/>
        </w:rPr>
        <w:t>该委员会将对</w:t>
      </w:r>
      <w:r w:rsidR="009F3DF3" w:rsidRPr="00576CAD">
        <w:rPr>
          <w:rFonts w:hint="eastAsia"/>
          <w:bCs/>
          <w:sz w:val="21"/>
          <w:lang w:eastAsia="zh-CN"/>
        </w:rPr>
        <w:t>参与制定国家行动计划的</w:t>
      </w:r>
      <w:r w:rsidR="00E029F6" w:rsidRPr="00576CAD">
        <w:rPr>
          <w:rFonts w:hint="eastAsia"/>
          <w:bCs/>
          <w:sz w:val="21"/>
          <w:lang w:eastAsia="zh-CN"/>
        </w:rPr>
        <w:t>各合作机构</w:t>
      </w:r>
      <w:r w:rsidR="009F3DF3" w:rsidRPr="00576CAD">
        <w:rPr>
          <w:rFonts w:hint="eastAsia"/>
          <w:bCs/>
          <w:sz w:val="21"/>
          <w:lang w:eastAsia="zh-CN"/>
        </w:rPr>
        <w:t>进行重组。</w:t>
      </w:r>
    </w:p>
    <w:p w:rsidR="00560A77" w:rsidRPr="00576CAD" w:rsidRDefault="00CB53B2" w:rsidP="008D3D6F">
      <w:pPr>
        <w:spacing w:after="240" w:line="360" w:lineRule="exact"/>
        <w:ind w:firstLineChars="200" w:firstLine="31680"/>
        <w:jc w:val="both"/>
        <w:rPr>
          <w:rFonts w:hint="eastAsia"/>
          <w:bCs/>
          <w:sz w:val="21"/>
          <w:lang w:eastAsia="zh-CN"/>
        </w:rPr>
      </w:pPr>
      <w:r w:rsidRPr="00576CAD">
        <w:rPr>
          <w:rFonts w:hint="eastAsia"/>
          <w:bCs/>
          <w:sz w:val="21"/>
          <w:lang w:eastAsia="zh-CN"/>
        </w:rPr>
        <w:t>阿尔及利亚对于老年人也特别</w:t>
      </w:r>
      <w:r w:rsidR="00FA0CCE" w:rsidRPr="00576CAD">
        <w:rPr>
          <w:rFonts w:hint="eastAsia"/>
          <w:bCs/>
          <w:sz w:val="21"/>
          <w:lang w:eastAsia="zh-CN"/>
        </w:rPr>
        <w:t>关注。</w:t>
      </w:r>
      <w:r w:rsidR="00655AF0" w:rsidRPr="00576CAD">
        <w:rPr>
          <w:rFonts w:hint="eastAsia"/>
          <w:bCs/>
          <w:sz w:val="21"/>
          <w:lang w:eastAsia="zh-CN"/>
        </w:rPr>
        <w:t>该国</w:t>
      </w:r>
      <w:r w:rsidR="005B7501" w:rsidRPr="00576CAD">
        <w:rPr>
          <w:rFonts w:hint="eastAsia"/>
          <w:bCs/>
          <w:sz w:val="21"/>
          <w:lang w:eastAsia="zh-CN"/>
        </w:rPr>
        <w:t>起草了一份关于</w:t>
      </w:r>
      <w:r w:rsidR="000A7CCE" w:rsidRPr="00576CAD">
        <w:rPr>
          <w:rFonts w:hint="eastAsia"/>
          <w:bCs/>
          <w:sz w:val="21"/>
          <w:lang w:eastAsia="zh-CN"/>
        </w:rPr>
        <w:t>促进保护老年人的法案，</w:t>
      </w:r>
      <w:r w:rsidR="00FC7455" w:rsidRPr="00576CAD">
        <w:rPr>
          <w:rFonts w:hint="eastAsia"/>
          <w:bCs/>
          <w:sz w:val="21"/>
          <w:lang w:eastAsia="zh-CN"/>
        </w:rPr>
        <w:t>该法案的目标是</w:t>
      </w:r>
      <w:r w:rsidR="00AD3C77" w:rsidRPr="00576CAD">
        <w:rPr>
          <w:rFonts w:hint="eastAsia"/>
          <w:bCs/>
          <w:sz w:val="21"/>
          <w:lang w:eastAsia="zh-CN"/>
        </w:rPr>
        <w:t>加强对于老年人的保护，</w:t>
      </w:r>
      <w:r w:rsidR="00B4405E" w:rsidRPr="00576CAD">
        <w:rPr>
          <w:rFonts w:hint="eastAsia"/>
          <w:bCs/>
          <w:sz w:val="21"/>
          <w:lang w:eastAsia="zh-CN"/>
        </w:rPr>
        <w:t>改善</w:t>
      </w:r>
      <w:r w:rsidR="00F145E7" w:rsidRPr="00576CAD">
        <w:rPr>
          <w:rFonts w:hint="eastAsia"/>
          <w:bCs/>
          <w:sz w:val="21"/>
          <w:lang w:eastAsia="zh-CN"/>
        </w:rPr>
        <w:t>老年人的生活</w:t>
      </w:r>
      <w:r w:rsidR="00723EB7" w:rsidRPr="00576CAD">
        <w:rPr>
          <w:rFonts w:hint="eastAsia"/>
          <w:bCs/>
          <w:sz w:val="21"/>
          <w:lang w:eastAsia="zh-CN"/>
        </w:rPr>
        <w:t>、健康以及</w:t>
      </w:r>
      <w:r w:rsidR="00B4405E" w:rsidRPr="00576CAD">
        <w:rPr>
          <w:rFonts w:hint="eastAsia"/>
          <w:bCs/>
          <w:sz w:val="21"/>
          <w:lang w:eastAsia="zh-CN"/>
        </w:rPr>
        <w:t>福利</w:t>
      </w:r>
      <w:r w:rsidR="00DB6FB5" w:rsidRPr="00576CAD">
        <w:rPr>
          <w:rFonts w:hint="eastAsia"/>
          <w:bCs/>
          <w:sz w:val="21"/>
          <w:lang w:eastAsia="zh-CN"/>
        </w:rPr>
        <w:t>条件</w:t>
      </w:r>
      <w:r w:rsidR="002A3E23" w:rsidRPr="00576CAD">
        <w:rPr>
          <w:rFonts w:hint="eastAsia"/>
          <w:bCs/>
          <w:sz w:val="21"/>
          <w:lang w:eastAsia="zh-CN"/>
        </w:rPr>
        <w:t>，</w:t>
      </w:r>
      <w:r w:rsidR="003921A0" w:rsidRPr="00576CAD">
        <w:rPr>
          <w:rFonts w:hint="eastAsia"/>
          <w:bCs/>
          <w:sz w:val="21"/>
          <w:lang w:eastAsia="zh-CN"/>
        </w:rPr>
        <w:t>并坚持老年人</w:t>
      </w:r>
      <w:r w:rsidR="00F633FD" w:rsidRPr="00576CAD">
        <w:rPr>
          <w:rFonts w:hint="eastAsia"/>
          <w:bCs/>
          <w:sz w:val="21"/>
          <w:lang w:eastAsia="zh-CN"/>
        </w:rPr>
        <w:t>的</w:t>
      </w:r>
      <w:r w:rsidR="003921A0" w:rsidRPr="00576CAD">
        <w:rPr>
          <w:rFonts w:hint="eastAsia"/>
          <w:bCs/>
          <w:sz w:val="21"/>
          <w:lang w:eastAsia="zh-CN"/>
        </w:rPr>
        <w:t>互助和帮助</w:t>
      </w:r>
      <w:r w:rsidR="00F633FD" w:rsidRPr="00576CAD">
        <w:rPr>
          <w:rFonts w:hint="eastAsia"/>
          <w:bCs/>
          <w:sz w:val="21"/>
          <w:lang w:eastAsia="zh-CN"/>
        </w:rPr>
        <w:t>工作</w:t>
      </w:r>
      <w:r w:rsidR="003921A0" w:rsidRPr="00576CAD">
        <w:rPr>
          <w:rFonts w:hint="eastAsia"/>
          <w:bCs/>
          <w:sz w:val="21"/>
          <w:lang w:eastAsia="zh-CN"/>
        </w:rPr>
        <w:t>。</w:t>
      </w:r>
    </w:p>
    <w:p w:rsidR="00560A77" w:rsidRPr="00576CAD" w:rsidRDefault="00C65702" w:rsidP="008D3D6F">
      <w:pPr>
        <w:spacing w:after="240" w:line="360" w:lineRule="exact"/>
        <w:ind w:firstLineChars="200" w:firstLine="31680"/>
        <w:jc w:val="both"/>
        <w:rPr>
          <w:rFonts w:hint="eastAsia"/>
          <w:bCs/>
          <w:sz w:val="21"/>
          <w:lang w:eastAsia="zh-CN"/>
        </w:rPr>
      </w:pPr>
      <w:r w:rsidRPr="00576CAD">
        <w:rPr>
          <w:rFonts w:hint="eastAsia"/>
          <w:bCs/>
          <w:sz w:val="21"/>
          <w:lang w:eastAsia="zh-CN"/>
        </w:rPr>
        <w:t>在</w:t>
      </w:r>
      <w:r w:rsidR="000A2C85" w:rsidRPr="00576CAD">
        <w:rPr>
          <w:rFonts w:hint="eastAsia"/>
          <w:bCs/>
          <w:sz w:val="21"/>
          <w:lang w:eastAsia="zh-CN"/>
        </w:rPr>
        <w:t>执行</w:t>
      </w:r>
      <w:r w:rsidRPr="00576CAD">
        <w:rPr>
          <w:rFonts w:hint="eastAsia"/>
          <w:bCs/>
          <w:sz w:val="21"/>
          <w:lang w:eastAsia="zh-CN"/>
        </w:rPr>
        <w:t>根据《消除对妇女一切</w:t>
      </w:r>
      <w:r w:rsidR="002C4254" w:rsidRPr="00576CAD">
        <w:rPr>
          <w:rFonts w:hint="eastAsia"/>
          <w:bCs/>
          <w:sz w:val="21"/>
          <w:lang w:eastAsia="zh-CN"/>
        </w:rPr>
        <w:t>形式</w:t>
      </w:r>
      <w:r w:rsidRPr="00576CAD">
        <w:rPr>
          <w:rFonts w:hint="eastAsia"/>
          <w:bCs/>
          <w:sz w:val="21"/>
          <w:lang w:eastAsia="zh-CN"/>
        </w:rPr>
        <w:t>歧视公约》条款而</w:t>
      </w:r>
      <w:r w:rsidR="002C4254" w:rsidRPr="00576CAD">
        <w:rPr>
          <w:rFonts w:hint="eastAsia"/>
          <w:bCs/>
          <w:sz w:val="21"/>
          <w:lang w:eastAsia="zh-CN"/>
        </w:rPr>
        <w:t>制定</w:t>
      </w:r>
      <w:r w:rsidRPr="00576CAD">
        <w:rPr>
          <w:rFonts w:hint="eastAsia"/>
          <w:bCs/>
          <w:sz w:val="21"/>
          <w:lang w:eastAsia="zh-CN"/>
        </w:rPr>
        <w:t>的法律</w:t>
      </w:r>
      <w:r w:rsidR="000A2C85" w:rsidRPr="00576CAD">
        <w:rPr>
          <w:rFonts w:hint="eastAsia"/>
          <w:bCs/>
          <w:sz w:val="21"/>
          <w:lang w:eastAsia="zh-CN"/>
        </w:rPr>
        <w:t>文本</w:t>
      </w:r>
      <w:r w:rsidRPr="00576CAD">
        <w:rPr>
          <w:rFonts w:hint="eastAsia"/>
          <w:bCs/>
          <w:sz w:val="21"/>
          <w:lang w:eastAsia="zh-CN"/>
        </w:rPr>
        <w:t>的</w:t>
      </w:r>
      <w:r w:rsidR="00AD705B" w:rsidRPr="00576CAD">
        <w:rPr>
          <w:rFonts w:hint="eastAsia"/>
          <w:bCs/>
          <w:sz w:val="21"/>
          <w:lang w:eastAsia="zh-CN"/>
        </w:rPr>
        <w:t>其他</w:t>
      </w:r>
      <w:r w:rsidRPr="00576CAD">
        <w:rPr>
          <w:rFonts w:hint="eastAsia"/>
          <w:bCs/>
          <w:sz w:val="21"/>
          <w:lang w:eastAsia="zh-CN"/>
        </w:rPr>
        <w:t>行动中</w:t>
      </w:r>
      <w:r w:rsidR="00980598" w:rsidRPr="00576CAD">
        <w:rPr>
          <w:rFonts w:hint="eastAsia"/>
          <w:bCs/>
          <w:sz w:val="21"/>
          <w:lang w:eastAsia="zh-CN"/>
        </w:rPr>
        <w:t>，</w:t>
      </w:r>
      <w:r w:rsidR="00714753" w:rsidRPr="00576CAD">
        <w:rPr>
          <w:rFonts w:hint="eastAsia"/>
          <w:bCs/>
          <w:sz w:val="21"/>
          <w:lang w:eastAsia="zh-CN"/>
        </w:rPr>
        <w:t>需要说明</w:t>
      </w:r>
      <w:r w:rsidR="000A2C85" w:rsidRPr="00576CAD">
        <w:rPr>
          <w:rFonts w:hint="eastAsia"/>
          <w:bCs/>
          <w:sz w:val="21"/>
          <w:lang w:eastAsia="zh-CN"/>
        </w:rPr>
        <w:t>的是，</w:t>
      </w:r>
      <w:r w:rsidR="00772689" w:rsidRPr="00576CAD">
        <w:rPr>
          <w:rFonts w:hint="eastAsia"/>
          <w:bCs/>
          <w:sz w:val="21"/>
          <w:lang w:eastAsia="zh-CN"/>
        </w:rPr>
        <w:t>阿尔及利亚</w:t>
      </w:r>
      <w:r w:rsidR="00B67327" w:rsidRPr="00576CAD">
        <w:rPr>
          <w:rFonts w:hint="eastAsia"/>
          <w:bCs/>
          <w:sz w:val="21"/>
          <w:lang w:eastAsia="zh-CN"/>
        </w:rPr>
        <w:t>国家经济与社会</w:t>
      </w:r>
      <w:r w:rsidR="000A2C85" w:rsidRPr="00576CAD">
        <w:rPr>
          <w:rFonts w:hint="eastAsia"/>
          <w:bCs/>
          <w:sz w:val="21"/>
          <w:lang w:eastAsia="zh-CN"/>
        </w:rPr>
        <w:t>委员会</w:t>
      </w:r>
      <w:r w:rsidR="002B1DA8" w:rsidRPr="00576CAD">
        <w:rPr>
          <w:rFonts w:hint="eastAsia"/>
          <w:bCs/>
          <w:sz w:val="21"/>
          <w:lang w:eastAsia="zh-CN"/>
        </w:rPr>
        <w:t>每年都</w:t>
      </w:r>
      <w:r w:rsidR="000A2C85" w:rsidRPr="00576CAD">
        <w:rPr>
          <w:rFonts w:hint="eastAsia"/>
          <w:bCs/>
          <w:sz w:val="21"/>
          <w:lang w:eastAsia="zh-CN"/>
        </w:rPr>
        <w:t>撰写关于</w:t>
      </w:r>
      <w:r w:rsidR="002B1DA8" w:rsidRPr="00576CAD">
        <w:rPr>
          <w:rFonts w:hint="eastAsia"/>
          <w:bCs/>
          <w:sz w:val="21"/>
          <w:lang w:eastAsia="zh-CN"/>
        </w:rPr>
        <w:t>该国人类发展状况</w:t>
      </w:r>
      <w:r w:rsidR="000A2C85" w:rsidRPr="00576CAD">
        <w:rPr>
          <w:rFonts w:hint="eastAsia"/>
          <w:bCs/>
          <w:sz w:val="21"/>
          <w:lang w:eastAsia="zh-CN"/>
        </w:rPr>
        <w:t>的</w:t>
      </w:r>
      <w:r w:rsidR="00DC6DBE" w:rsidRPr="00576CAD">
        <w:rPr>
          <w:rFonts w:hint="eastAsia"/>
          <w:bCs/>
          <w:sz w:val="21"/>
          <w:lang w:eastAsia="zh-CN"/>
        </w:rPr>
        <w:t>国家报告。</w:t>
      </w:r>
    </w:p>
    <w:p w:rsidR="00560A77" w:rsidRPr="00576CAD" w:rsidRDefault="00C5218D"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对</w:t>
      </w:r>
      <w:r w:rsidR="00B4405E" w:rsidRPr="00576CAD">
        <w:rPr>
          <w:rFonts w:eastAsia="SimHei" w:hint="eastAsia"/>
          <w:bCs/>
          <w:sz w:val="21"/>
          <w:u w:val="single"/>
          <w:lang w:eastAsia="zh-CN"/>
        </w:rPr>
        <w:t>建议</w:t>
      </w:r>
      <w:r w:rsidRPr="00576CAD">
        <w:rPr>
          <w:rFonts w:eastAsia="SimHei" w:hint="eastAsia"/>
          <w:bCs/>
          <w:sz w:val="21"/>
          <w:u w:val="single"/>
          <w:lang w:eastAsia="zh-CN"/>
        </w:rPr>
        <w:t>48</w:t>
      </w:r>
      <w:r w:rsidRPr="00576CAD">
        <w:rPr>
          <w:rFonts w:eastAsia="SimHei" w:hint="eastAsia"/>
          <w:bCs/>
          <w:sz w:val="21"/>
          <w:u w:val="single"/>
          <w:lang w:eastAsia="zh-CN"/>
        </w:rPr>
        <w:t>的回应：</w:t>
      </w:r>
    </w:p>
    <w:p w:rsidR="004D752A" w:rsidRPr="00576CAD" w:rsidRDefault="00890244" w:rsidP="008D3D6F">
      <w:pPr>
        <w:spacing w:after="240" w:line="360" w:lineRule="exact"/>
        <w:ind w:firstLineChars="200" w:firstLine="31680"/>
        <w:jc w:val="both"/>
        <w:rPr>
          <w:rFonts w:hint="eastAsia"/>
          <w:spacing w:val="-3"/>
          <w:sz w:val="21"/>
          <w:lang w:eastAsia="zh-CN"/>
        </w:rPr>
      </w:pPr>
      <w:r w:rsidRPr="00576CAD">
        <w:rPr>
          <w:rFonts w:hint="eastAsia"/>
          <w:spacing w:val="-3"/>
          <w:sz w:val="21"/>
          <w:lang w:eastAsia="zh-CN"/>
        </w:rPr>
        <w:t>根据阿尔及利亚</w:t>
      </w:r>
      <w:r w:rsidRPr="00576CAD">
        <w:rPr>
          <w:rFonts w:hint="eastAsia"/>
          <w:spacing w:val="-3"/>
          <w:sz w:val="21"/>
          <w:lang w:eastAsia="zh-CN"/>
        </w:rPr>
        <w:t>2005</w:t>
      </w:r>
      <w:r w:rsidRPr="00576CAD">
        <w:rPr>
          <w:rFonts w:hint="eastAsia"/>
          <w:spacing w:val="-3"/>
          <w:sz w:val="21"/>
          <w:lang w:eastAsia="zh-CN"/>
        </w:rPr>
        <w:t>年</w:t>
      </w:r>
      <w:r w:rsidRPr="00576CAD">
        <w:rPr>
          <w:rFonts w:hint="eastAsia"/>
          <w:spacing w:val="-3"/>
          <w:sz w:val="21"/>
          <w:lang w:eastAsia="zh-CN"/>
        </w:rPr>
        <w:t>1</w:t>
      </w:r>
      <w:r w:rsidRPr="00576CAD">
        <w:rPr>
          <w:rFonts w:hint="eastAsia"/>
          <w:spacing w:val="-3"/>
          <w:sz w:val="21"/>
          <w:lang w:eastAsia="zh-CN"/>
        </w:rPr>
        <w:t>月</w:t>
      </w:r>
      <w:r w:rsidRPr="00576CAD">
        <w:rPr>
          <w:rFonts w:hint="eastAsia"/>
          <w:spacing w:val="-3"/>
          <w:sz w:val="21"/>
          <w:lang w:eastAsia="zh-CN"/>
        </w:rPr>
        <w:t>5</w:t>
      </w:r>
      <w:r w:rsidRPr="00576CAD">
        <w:rPr>
          <w:rFonts w:hint="eastAsia"/>
          <w:spacing w:val="-3"/>
          <w:sz w:val="21"/>
          <w:lang w:eastAsia="zh-CN"/>
        </w:rPr>
        <w:t>日</w:t>
      </w:r>
      <w:r w:rsidR="006350EF" w:rsidRPr="00576CAD">
        <w:rPr>
          <w:rFonts w:hint="eastAsia"/>
          <w:spacing w:val="-3"/>
          <w:sz w:val="21"/>
          <w:lang w:eastAsia="zh-CN"/>
        </w:rPr>
        <w:t>公布</w:t>
      </w:r>
      <w:r w:rsidRPr="00576CAD">
        <w:rPr>
          <w:rFonts w:hint="eastAsia"/>
          <w:spacing w:val="-3"/>
          <w:sz w:val="21"/>
          <w:lang w:eastAsia="zh-CN"/>
        </w:rPr>
        <w:t>的</w:t>
      </w:r>
      <w:r w:rsidR="002F3751" w:rsidRPr="00576CAD">
        <w:rPr>
          <w:rFonts w:hint="eastAsia"/>
          <w:spacing w:val="-3"/>
          <w:sz w:val="21"/>
          <w:lang w:eastAsia="zh-CN"/>
        </w:rPr>
        <w:t>第</w:t>
      </w:r>
      <w:r w:rsidRPr="00576CAD">
        <w:rPr>
          <w:rFonts w:hint="eastAsia"/>
          <w:spacing w:val="-3"/>
          <w:sz w:val="21"/>
          <w:lang w:eastAsia="zh-CN"/>
        </w:rPr>
        <w:t>02</w:t>
      </w:r>
      <w:r w:rsidR="006350EF" w:rsidRPr="00576CAD">
        <w:rPr>
          <w:rFonts w:hint="eastAsia"/>
          <w:spacing w:val="-3"/>
          <w:sz w:val="21"/>
          <w:lang w:eastAsia="zh-CN"/>
        </w:rPr>
        <w:t>期《官方公报》</w:t>
      </w:r>
      <w:r w:rsidRPr="00576CAD">
        <w:rPr>
          <w:rFonts w:hint="eastAsia"/>
          <w:spacing w:val="-3"/>
          <w:sz w:val="21"/>
          <w:lang w:eastAsia="zh-CN"/>
        </w:rPr>
        <w:t>，</w:t>
      </w:r>
      <w:r w:rsidR="004D752A" w:rsidRPr="00576CAD">
        <w:rPr>
          <w:rFonts w:hint="eastAsia"/>
          <w:spacing w:val="-3"/>
          <w:sz w:val="21"/>
          <w:lang w:eastAsia="zh-CN"/>
        </w:rPr>
        <w:t>阿尔及利亚</w:t>
      </w:r>
      <w:r w:rsidR="00906D9F" w:rsidRPr="00576CAD">
        <w:rPr>
          <w:rFonts w:hint="eastAsia"/>
          <w:spacing w:val="-3"/>
          <w:sz w:val="21"/>
          <w:lang w:eastAsia="zh-CN"/>
        </w:rPr>
        <w:t>通过</w:t>
      </w:r>
      <w:r w:rsidR="00906D9F" w:rsidRPr="00576CAD">
        <w:rPr>
          <w:rFonts w:hint="eastAsia"/>
          <w:spacing w:val="-3"/>
          <w:sz w:val="21"/>
          <w:lang w:eastAsia="zh-CN"/>
        </w:rPr>
        <w:t>2004</w:t>
      </w:r>
      <w:r w:rsidR="00906D9F" w:rsidRPr="00576CAD">
        <w:rPr>
          <w:rFonts w:hint="eastAsia"/>
          <w:spacing w:val="-3"/>
          <w:sz w:val="21"/>
          <w:lang w:eastAsia="zh-CN"/>
        </w:rPr>
        <w:t>年</w:t>
      </w:r>
      <w:r w:rsidR="00906D9F" w:rsidRPr="00576CAD">
        <w:rPr>
          <w:rFonts w:hint="eastAsia"/>
          <w:spacing w:val="-3"/>
          <w:sz w:val="21"/>
          <w:lang w:eastAsia="zh-CN"/>
        </w:rPr>
        <w:t>12</w:t>
      </w:r>
      <w:r w:rsidR="00906D9F" w:rsidRPr="00576CAD">
        <w:rPr>
          <w:rFonts w:hint="eastAsia"/>
          <w:spacing w:val="-3"/>
          <w:sz w:val="21"/>
          <w:lang w:eastAsia="zh-CN"/>
        </w:rPr>
        <w:t>月</w:t>
      </w:r>
      <w:r w:rsidR="00906D9F" w:rsidRPr="00576CAD">
        <w:rPr>
          <w:rFonts w:hint="eastAsia"/>
          <w:spacing w:val="-3"/>
          <w:sz w:val="21"/>
          <w:lang w:eastAsia="zh-CN"/>
        </w:rPr>
        <w:t>29</w:t>
      </w:r>
      <w:r w:rsidR="00906D9F" w:rsidRPr="00576CAD">
        <w:rPr>
          <w:rFonts w:hint="eastAsia"/>
          <w:spacing w:val="-3"/>
          <w:sz w:val="21"/>
          <w:lang w:eastAsia="zh-CN"/>
        </w:rPr>
        <w:t>日颁布的第</w:t>
      </w:r>
      <w:r w:rsidR="00906D9F" w:rsidRPr="00576CAD">
        <w:rPr>
          <w:rFonts w:hint="eastAsia"/>
          <w:spacing w:val="-3"/>
          <w:sz w:val="21"/>
          <w:lang w:eastAsia="zh-CN"/>
        </w:rPr>
        <w:t>04-441</w:t>
      </w:r>
      <w:r w:rsidR="00906D9F" w:rsidRPr="00576CAD">
        <w:rPr>
          <w:rFonts w:hint="eastAsia"/>
          <w:spacing w:val="-3"/>
          <w:sz w:val="21"/>
          <w:lang w:eastAsia="zh-CN"/>
        </w:rPr>
        <w:t>号总统令</w:t>
      </w:r>
      <w:r w:rsidR="006350EF" w:rsidRPr="00576CAD">
        <w:rPr>
          <w:rFonts w:hint="eastAsia"/>
          <w:spacing w:val="-3"/>
          <w:sz w:val="21"/>
          <w:lang w:eastAsia="zh-CN"/>
        </w:rPr>
        <w:t>批准</w:t>
      </w:r>
      <w:r w:rsidR="004D752A" w:rsidRPr="00576CAD">
        <w:rPr>
          <w:rFonts w:hint="eastAsia"/>
          <w:spacing w:val="-3"/>
          <w:sz w:val="21"/>
          <w:lang w:eastAsia="zh-CN"/>
        </w:rPr>
        <w:t>了</w:t>
      </w:r>
      <w:r w:rsidR="006350EF" w:rsidRPr="00576CAD">
        <w:rPr>
          <w:rFonts w:hint="eastAsia"/>
          <w:spacing w:val="-3"/>
          <w:sz w:val="21"/>
          <w:lang w:eastAsia="zh-CN"/>
        </w:rPr>
        <w:t>《</w:t>
      </w:r>
      <w:r w:rsidR="006350EF" w:rsidRPr="00576CAD">
        <w:rPr>
          <w:spacing w:val="-3"/>
          <w:sz w:val="21"/>
          <w:lang w:eastAsia="zh-CN"/>
        </w:rPr>
        <w:t>保护所有移徙工人及其家庭成员权利国际公约</w:t>
      </w:r>
      <w:r w:rsidR="006350EF" w:rsidRPr="00576CAD">
        <w:rPr>
          <w:rFonts w:hint="eastAsia"/>
          <w:spacing w:val="-3"/>
          <w:sz w:val="21"/>
          <w:lang w:eastAsia="zh-CN"/>
        </w:rPr>
        <w:t>》</w:t>
      </w:r>
      <w:r w:rsidR="00987FE3" w:rsidRPr="00576CAD">
        <w:rPr>
          <w:rFonts w:hint="eastAsia"/>
          <w:spacing w:val="-3"/>
          <w:sz w:val="21"/>
          <w:lang w:eastAsia="zh-CN"/>
        </w:rPr>
        <w:t>。</w:t>
      </w:r>
      <w:r w:rsidR="00E12780" w:rsidRPr="00576CAD">
        <w:rPr>
          <w:rFonts w:hint="eastAsia"/>
          <w:spacing w:val="-3"/>
          <w:sz w:val="21"/>
          <w:lang w:eastAsia="zh-CN"/>
        </w:rPr>
        <w:t>该国</w:t>
      </w:r>
      <w:r w:rsidR="00CC4887" w:rsidRPr="00576CAD">
        <w:rPr>
          <w:rFonts w:hint="eastAsia"/>
          <w:spacing w:val="-3"/>
          <w:sz w:val="21"/>
          <w:lang w:eastAsia="zh-CN"/>
        </w:rPr>
        <w:t>已于</w:t>
      </w:r>
      <w:r w:rsidR="00E12780" w:rsidRPr="00576CAD">
        <w:rPr>
          <w:rFonts w:hint="eastAsia"/>
          <w:spacing w:val="-3"/>
          <w:sz w:val="21"/>
          <w:lang w:eastAsia="zh-CN"/>
        </w:rPr>
        <w:t>2008</w:t>
      </w:r>
      <w:r w:rsidR="00E12780" w:rsidRPr="00576CAD">
        <w:rPr>
          <w:rFonts w:hint="eastAsia"/>
          <w:spacing w:val="-3"/>
          <w:sz w:val="21"/>
          <w:lang w:eastAsia="zh-CN"/>
        </w:rPr>
        <w:t>年</w:t>
      </w:r>
      <w:r w:rsidR="00E12780" w:rsidRPr="00576CAD">
        <w:rPr>
          <w:rFonts w:hint="eastAsia"/>
          <w:spacing w:val="-3"/>
          <w:sz w:val="21"/>
          <w:lang w:eastAsia="zh-CN"/>
        </w:rPr>
        <w:t>5</w:t>
      </w:r>
      <w:r w:rsidR="00E12780" w:rsidRPr="00576CAD">
        <w:rPr>
          <w:rFonts w:hint="eastAsia"/>
          <w:spacing w:val="-3"/>
          <w:sz w:val="21"/>
          <w:lang w:eastAsia="zh-CN"/>
        </w:rPr>
        <w:t>月向公约委员会秘书处</w:t>
      </w:r>
      <w:r w:rsidR="00901B92" w:rsidRPr="00576CAD">
        <w:rPr>
          <w:rFonts w:hint="eastAsia"/>
          <w:spacing w:val="-3"/>
          <w:sz w:val="21"/>
          <w:lang w:eastAsia="zh-CN"/>
        </w:rPr>
        <w:t>递交了</w:t>
      </w:r>
      <w:r w:rsidR="00CC4887" w:rsidRPr="00576CAD">
        <w:rPr>
          <w:rFonts w:hint="eastAsia"/>
          <w:spacing w:val="-3"/>
          <w:sz w:val="21"/>
          <w:lang w:eastAsia="zh-CN"/>
        </w:rPr>
        <w:t>初次</w:t>
      </w:r>
      <w:r w:rsidR="00901B92" w:rsidRPr="00576CAD">
        <w:rPr>
          <w:rFonts w:hint="eastAsia"/>
          <w:spacing w:val="-3"/>
          <w:sz w:val="21"/>
          <w:lang w:eastAsia="zh-CN"/>
        </w:rPr>
        <w:t>报告。</w:t>
      </w:r>
    </w:p>
    <w:p w:rsidR="00560A77" w:rsidRPr="00576CAD" w:rsidRDefault="00560A77" w:rsidP="008D3D6F">
      <w:pPr>
        <w:spacing w:after="240" w:line="360" w:lineRule="exact"/>
        <w:ind w:firstLineChars="200" w:firstLine="31680"/>
        <w:jc w:val="both"/>
        <w:rPr>
          <w:spacing w:val="-3"/>
          <w:sz w:val="21"/>
          <w:lang w:eastAsia="zh-CN"/>
        </w:rPr>
      </w:pPr>
    </w:p>
    <w:p w:rsidR="00D51D9E" w:rsidRPr="00576CAD" w:rsidRDefault="00D51D9E" w:rsidP="008D3D6F">
      <w:pPr>
        <w:spacing w:after="240" w:line="360" w:lineRule="exact"/>
        <w:ind w:firstLineChars="200" w:firstLine="31680"/>
        <w:jc w:val="both"/>
        <w:rPr>
          <w:spacing w:val="-3"/>
          <w:sz w:val="21"/>
          <w:lang w:eastAsia="zh-CN"/>
        </w:rPr>
      </w:pPr>
    </w:p>
    <w:p w:rsidR="00560A77" w:rsidRPr="00576CAD" w:rsidRDefault="003832B4" w:rsidP="0012026C">
      <w:pPr>
        <w:spacing w:after="240" w:line="360" w:lineRule="exact"/>
        <w:jc w:val="both"/>
        <w:rPr>
          <w:rFonts w:eastAsia="SimHei" w:hint="eastAsia"/>
          <w:bCs/>
          <w:sz w:val="28"/>
          <w:szCs w:val="28"/>
          <w:u w:val="single"/>
          <w:lang w:eastAsia="zh-CN"/>
        </w:rPr>
      </w:pPr>
      <w:r w:rsidRPr="00576CAD">
        <w:rPr>
          <w:spacing w:val="-3"/>
          <w:sz w:val="21"/>
          <w:lang w:eastAsia="zh-CN"/>
        </w:rPr>
        <w:br w:type="page"/>
      </w:r>
      <w:r w:rsidR="00871AAD" w:rsidRPr="00576CAD">
        <w:rPr>
          <w:rFonts w:eastAsia="SimHei" w:hint="eastAsia"/>
          <w:bCs/>
          <w:sz w:val="28"/>
          <w:szCs w:val="28"/>
          <w:u w:val="single"/>
          <w:lang w:eastAsia="zh-CN"/>
        </w:rPr>
        <w:t>第二部分</w:t>
      </w:r>
    </w:p>
    <w:p w:rsidR="00560A77" w:rsidRPr="00576CAD" w:rsidRDefault="00DB64E4"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公约条款</w:t>
      </w:r>
      <w:r w:rsidR="00560A77" w:rsidRPr="00576CAD">
        <w:rPr>
          <w:rFonts w:eastAsia="SimHei"/>
          <w:bCs/>
          <w:sz w:val="21"/>
          <w:u w:val="single"/>
          <w:lang w:eastAsia="zh-CN"/>
        </w:rPr>
        <w:t xml:space="preserve"> </w:t>
      </w:r>
    </w:p>
    <w:p w:rsidR="00560A77" w:rsidRPr="00576CAD" w:rsidRDefault="005B27A3" w:rsidP="0012026C">
      <w:pPr>
        <w:spacing w:after="240" w:line="360" w:lineRule="exact"/>
        <w:jc w:val="both"/>
        <w:rPr>
          <w:rFonts w:eastAsia="SimHei"/>
          <w:bCs/>
          <w:sz w:val="21"/>
          <w:u w:val="single"/>
          <w:lang w:eastAsia="zh-CN"/>
        </w:rPr>
      </w:pPr>
      <w:r w:rsidRPr="00576CAD">
        <w:rPr>
          <w:rFonts w:eastAsia="SimHei" w:hint="eastAsia"/>
          <w:bCs/>
          <w:sz w:val="21"/>
          <w:lang w:eastAsia="zh-CN"/>
        </w:rPr>
        <w:t>第</w:t>
      </w:r>
      <w:r w:rsidRPr="00576CAD">
        <w:rPr>
          <w:rFonts w:eastAsia="SimHei" w:hint="eastAsia"/>
          <w:bCs/>
          <w:sz w:val="21"/>
          <w:lang w:eastAsia="zh-CN"/>
        </w:rPr>
        <w:t>2</w:t>
      </w:r>
      <w:r w:rsidR="00331C20" w:rsidRPr="00576CAD">
        <w:rPr>
          <w:rFonts w:eastAsia="SimHei" w:hint="eastAsia"/>
          <w:bCs/>
          <w:sz w:val="21"/>
          <w:lang w:eastAsia="zh-CN"/>
        </w:rPr>
        <w:t>条</w:t>
      </w:r>
      <w:r w:rsidR="00504659" w:rsidRPr="00576CAD">
        <w:rPr>
          <w:rFonts w:eastAsia="SimHei" w:hint="eastAsia"/>
          <w:bCs/>
          <w:sz w:val="21"/>
          <w:lang w:eastAsia="zh-CN"/>
        </w:rPr>
        <w:t>：</w:t>
      </w:r>
      <w:r w:rsidR="00560A77" w:rsidRPr="00576CAD">
        <w:rPr>
          <w:rFonts w:eastAsia="SimHei"/>
          <w:bCs/>
          <w:sz w:val="21"/>
          <w:lang w:eastAsia="zh-CN"/>
        </w:rPr>
        <w:t> </w:t>
      </w:r>
      <w:r w:rsidR="0047171A" w:rsidRPr="00576CAD">
        <w:rPr>
          <w:rFonts w:eastAsia="SimHei" w:hint="eastAsia"/>
          <w:bCs/>
          <w:sz w:val="21"/>
          <w:u w:val="single"/>
          <w:lang w:eastAsia="zh-CN"/>
        </w:rPr>
        <w:t>消除对妇女歧视</w:t>
      </w:r>
      <w:r w:rsidR="00504659" w:rsidRPr="00576CAD">
        <w:rPr>
          <w:rFonts w:eastAsia="SimHei" w:hint="eastAsia"/>
          <w:bCs/>
          <w:sz w:val="21"/>
          <w:u w:val="single"/>
          <w:lang w:eastAsia="zh-CN"/>
        </w:rPr>
        <w:t>的政策：</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6D3224" w:rsidRPr="00576CAD">
        <w:rPr>
          <w:rFonts w:hint="eastAsia"/>
          <w:sz w:val="21"/>
          <w:lang w:eastAsia="zh-CN"/>
        </w:rPr>
        <w:t>《</w:t>
      </w:r>
      <w:r w:rsidRPr="00576CAD">
        <w:rPr>
          <w:rFonts w:hint="eastAsia"/>
          <w:sz w:val="21"/>
          <w:lang w:eastAsia="zh-CN"/>
        </w:rPr>
        <w:t>宪法</w:t>
      </w:r>
      <w:r w:rsidR="006D3224" w:rsidRPr="00576CAD">
        <w:rPr>
          <w:rFonts w:hint="eastAsia"/>
          <w:sz w:val="21"/>
          <w:lang w:eastAsia="zh-CN"/>
        </w:rPr>
        <w:t>》</w:t>
      </w:r>
      <w:r w:rsidRPr="00576CAD">
        <w:rPr>
          <w:rFonts w:hint="eastAsia"/>
          <w:sz w:val="21"/>
          <w:lang w:eastAsia="zh-CN"/>
        </w:rPr>
        <w:t>第</w:t>
      </w:r>
      <w:r w:rsidRPr="00576CAD">
        <w:rPr>
          <w:rFonts w:hint="eastAsia"/>
          <w:sz w:val="21"/>
          <w:lang w:eastAsia="zh-CN"/>
        </w:rPr>
        <w:t>28</w:t>
      </w:r>
      <w:r w:rsidRPr="00576CAD">
        <w:rPr>
          <w:rFonts w:hint="eastAsia"/>
          <w:sz w:val="21"/>
          <w:lang w:eastAsia="zh-CN"/>
        </w:rPr>
        <w:t>条规定</w:t>
      </w:r>
      <w:r w:rsidR="006D3224" w:rsidRPr="00576CAD">
        <w:rPr>
          <w:rFonts w:hint="eastAsia"/>
          <w:sz w:val="21"/>
          <w:lang w:eastAsia="zh-CN"/>
        </w:rPr>
        <w:t>，</w:t>
      </w:r>
      <w:r w:rsidRPr="00576CAD">
        <w:rPr>
          <w:rFonts w:hint="eastAsia"/>
          <w:sz w:val="21"/>
          <w:lang w:eastAsia="zh-CN"/>
        </w:rPr>
        <w:t>法律面前人人平等，不能因出身、种族、性别、见解或</w:t>
      </w:r>
      <w:r w:rsidR="00AD705B" w:rsidRPr="00576CAD">
        <w:rPr>
          <w:rFonts w:hint="eastAsia"/>
          <w:sz w:val="21"/>
          <w:lang w:eastAsia="zh-CN"/>
        </w:rPr>
        <w:t>其他</w:t>
      </w:r>
      <w:r w:rsidRPr="00576CAD">
        <w:rPr>
          <w:rFonts w:hint="eastAsia"/>
          <w:sz w:val="21"/>
          <w:lang w:eastAsia="zh-CN"/>
        </w:rPr>
        <w:t>任何个人或社会状况</w:t>
      </w:r>
      <w:r w:rsidR="006D3224" w:rsidRPr="00576CAD">
        <w:rPr>
          <w:rFonts w:hint="eastAsia"/>
          <w:sz w:val="21"/>
          <w:lang w:eastAsia="zh-CN"/>
        </w:rPr>
        <w:t>的</w:t>
      </w:r>
      <w:r w:rsidRPr="00576CAD">
        <w:rPr>
          <w:rFonts w:hint="eastAsia"/>
          <w:sz w:val="21"/>
          <w:lang w:eastAsia="zh-CN"/>
        </w:rPr>
        <w:t>原因而对他人进行歧视。</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0859E5" w:rsidRPr="00576CAD">
        <w:rPr>
          <w:rFonts w:hint="eastAsia"/>
          <w:sz w:val="21"/>
          <w:lang w:eastAsia="zh-CN"/>
        </w:rPr>
        <w:t>《</w:t>
      </w:r>
      <w:r w:rsidRPr="00576CAD">
        <w:rPr>
          <w:rFonts w:hint="eastAsia"/>
          <w:sz w:val="21"/>
          <w:lang w:eastAsia="zh-CN"/>
        </w:rPr>
        <w:t>宪法</w:t>
      </w:r>
      <w:r w:rsidR="000859E5" w:rsidRPr="00576CAD">
        <w:rPr>
          <w:rFonts w:hint="eastAsia"/>
          <w:sz w:val="21"/>
          <w:lang w:eastAsia="zh-CN"/>
        </w:rPr>
        <w:t>》</w:t>
      </w:r>
      <w:r w:rsidRPr="00576CAD">
        <w:rPr>
          <w:rFonts w:hint="eastAsia"/>
          <w:sz w:val="21"/>
          <w:lang w:eastAsia="zh-CN"/>
        </w:rPr>
        <w:t>第</w:t>
      </w:r>
      <w:r w:rsidRPr="00576CAD">
        <w:rPr>
          <w:rFonts w:hint="eastAsia"/>
          <w:sz w:val="21"/>
          <w:lang w:eastAsia="zh-CN"/>
        </w:rPr>
        <w:t>132</w:t>
      </w:r>
      <w:r w:rsidRPr="00576CAD">
        <w:rPr>
          <w:rFonts w:hint="eastAsia"/>
          <w:sz w:val="21"/>
          <w:lang w:eastAsia="zh-CN"/>
        </w:rPr>
        <w:t>条</w:t>
      </w:r>
      <w:r w:rsidR="007B22A4" w:rsidRPr="00576CAD">
        <w:rPr>
          <w:rFonts w:hint="eastAsia"/>
          <w:sz w:val="21"/>
          <w:lang w:eastAsia="zh-CN"/>
        </w:rPr>
        <w:t>制定了一项</w:t>
      </w:r>
      <w:r w:rsidRPr="00576CAD">
        <w:rPr>
          <w:rFonts w:hint="eastAsia"/>
          <w:sz w:val="21"/>
          <w:lang w:eastAsia="zh-CN"/>
        </w:rPr>
        <w:t>原则</w:t>
      </w:r>
      <w:r w:rsidR="007B22A4" w:rsidRPr="00576CAD">
        <w:rPr>
          <w:rFonts w:hint="eastAsia"/>
          <w:sz w:val="21"/>
          <w:lang w:eastAsia="zh-CN"/>
        </w:rPr>
        <w:t>，即所有批准的国际公约的效力高于</w:t>
      </w:r>
      <w:r w:rsidRPr="00576CAD">
        <w:rPr>
          <w:rFonts w:hint="eastAsia"/>
          <w:sz w:val="21"/>
          <w:lang w:eastAsia="zh-CN"/>
        </w:rPr>
        <w:t>国内法律。</w:t>
      </w:r>
    </w:p>
    <w:p w:rsidR="00CB37D2" w:rsidRPr="00576CAD" w:rsidRDefault="007B22A4" w:rsidP="008D3D6F">
      <w:pPr>
        <w:spacing w:after="240" w:line="360" w:lineRule="exact"/>
        <w:ind w:firstLineChars="200" w:firstLine="31680"/>
        <w:jc w:val="both"/>
        <w:rPr>
          <w:sz w:val="21"/>
          <w:lang w:eastAsia="zh-CN"/>
        </w:rPr>
      </w:pPr>
      <w:r w:rsidRPr="00576CAD">
        <w:rPr>
          <w:rFonts w:hint="eastAsia"/>
          <w:sz w:val="21"/>
          <w:lang w:eastAsia="zh-CN"/>
        </w:rPr>
        <w:t>任何</w:t>
      </w:r>
      <w:r w:rsidR="00CB37D2" w:rsidRPr="00576CAD">
        <w:rPr>
          <w:rFonts w:hint="eastAsia"/>
          <w:sz w:val="21"/>
          <w:lang w:eastAsia="zh-CN"/>
        </w:rPr>
        <w:t>国际公约</w:t>
      </w:r>
      <w:r w:rsidRPr="00576CAD">
        <w:rPr>
          <w:rFonts w:hint="eastAsia"/>
          <w:sz w:val="21"/>
          <w:lang w:eastAsia="zh-CN"/>
        </w:rPr>
        <w:t>一经批准，并在《官方公报》上公布后，就将写入</w:t>
      </w:r>
      <w:r w:rsidR="00CB37D2" w:rsidRPr="00576CAD">
        <w:rPr>
          <w:rFonts w:hint="eastAsia"/>
          <w:sz w:val="21"/>
          <w:lang w:eastAsia="zh-CN"/>
        </w:rPr>
        <w:t>阿尔及利亚国内法律，根据</w:t>
      </w:r>
      <w:r w:rsidRPr="00576CAD">
        <w:rPr>
          <w:rFonts w:hint="eastAsia"/>
          <w:sz w:val="21"/>
          <w:lang w:eastAsia="zh-CN"/>
        </w:rPr>
        <w:t>《</w:t>
      </w:r>
      <w:r w:rsidR="00CB37D2" w:rsidRPr="00576CAD">
        <w:rPr>
          <w:rFonts w:hint="eastAsia"/>
          <w:sz w:val="21"/>
          <w:lang w:eastAsia="zh-CN"/>
        </w:rPr>
        <w:t>宪法</w:t>
      </w:r>
      <w:r w:rsidRPr="00576CAD">
        <w:rPr>
          <w:rFonts w:hint="eastAsia"/>
          <w:sz w:val="21"/>
          <w:lang w:eastAsia="zh-CN"/>
        </w:rPr>
        <w:t>》</w:t>
      </w:r>
      <w:r w:rsidR="00CB37D2" w:rsidRPr="00576CAD">
        <w:rPr>
          <w:rFonts w:hint="eastAsia"/>
          <w:sz w:val="21"/>
          <w:lang w:eastAsia="zh-CN"/>
        </w:rPr>
        <w:t>第</w:t>
      </w:r>
      <w:r w:rsidR="00CB37D2" w:rsidRPr="00576CAD">
        <w:rPr>
          <w:rFonts w:hint="eastAsia"/>
          <w:sz w:val="21"/>
          <w:lang w:eastAsia="zh-CN"/>
        </w:rPr>
        <w:t>132</w:t>
      </w:r>
      <w:r w:rsidR="00CB37D2" w:rsidRPr="00576CAD">
        <w:rPr>
          <w:rFonts w:hint="eastAsia"/>
          <w:sz w:val="21"/>
          <w:lang w:eastAsia="zh-CN"/>
        </w:rPr>
        <w:t>条</w:t>
      </w:r>
      <w:r w:rsidRPr="00576CAD">
        <w:rPr>
          <w:rFonts w:hint="eastAsia"/>
          <w:sz w:val="21"/>
          <w:lang w:eastAsia="zh-CN"/>
        </w:rPr>
        <w:t>的</w:t>
      </w:r>
      <w:r w:rsidR="00CB37D2" w:rsidRPr="00576CAD">
        <w:rPr>
          <w:rFonts w:hint="eastAsia"/>
          <w:sz w:val="21"/>
          <w:lang w:eastAsia="zh-CN"/>
        </w:rPr>
        <w:t>规定，其效力高于国内法律，阿尔及利亚公民可以在</w:t>
      </w:r>
      <w:r w:rsidRPr="00576CAD">
        <w:rPr>
          <w:rFonts w:hint="eastAsia"/>
          <w:sz w:val="21"/>
          <w:lang w:eastAsia="zh-CN"/>
        </w:rPr>
        <w:t>司法机构援引公约的内容</w:t>
      </w:r>
      <w:r w:rsidR="00CB37D2" w:rsidRPr="00576CAD">
        <w:rPr>
          <w:rFonts w:hint="eastAsia"/>
          <w:sz w:val="21"/>
          <w:lang w:eastAsia="zh-CN"/>
        </w:rPr>
        <w:t>。</w:t>
      </w:r>
    </w:p>
    <w:p w:rsidR="00CB37D2" w:rsidRPr="00576CAD" w:rsidRDefault="00DD1325" w:rsidP="008D3D6F">
      <w:pPr>
        <w:spacing w:after="240" w:line="360" w:lineRule="exact"/>
        <w:ind w:firstLineChars="200" w:firstLine="31680"/>
        <w:jc w:val="both"/>
        <w:rPr>
          <w:sz w:val="21"/>
          <w:lang w:eastAsia="zh-CN"/>
        </w:rPr>
      </w:pPr>
      <w:r w:rsidRPr="00576CAD">
        <w:rPr>
          <w:rFonts w:hint="eastAsia"/>
          <w:sz w:val="21"/>
          <w:lang w:eastAsia="zh-CN"/>
        </w:rPr>
        <w:t>有必要</w:t>
      </w:r>
      <w:r w:rsidR="00CB37D2" w:rsidRPr="00576CAD">
        <w:rPr>
          <w:rFonts w:hint="eastAsia"/>
          <w:sz w:val="21"/>
          <w:lang w:eastAsia="zh-CN"/>
        </w:rPr>
        <w:t>强调的是</w:t>
      </w:r>
      <w:r w:rsidRPr="00576CAD">
        <w:rPr>
          <w:rFonts w:hint="eastAsia"/>
          <w:sz w:val="21"/>
          <w:lang w:eastAsia="zh-CN"/>
        </w:rPr>
        <w:t>，</w:t>
      </w:r>
      <w:r w:rsidR="00CB37D2" w:rsidRPr="00576CAD">
        <w:rPr>
          <w:rFonts w:hint="eastAsia"/>
          <w:sz w:val="21"/>
          <w:lang w:eastAsia="zh-CN"/>
        </w:rPr>
        <w:t>阿尔及利亚国家司法改革委员会已经建议</w:t>
      </w:r>
      <w:r w:rsidRPr="00576CAD">
        <w:rPr>
          <w:rFonts w:hint="eastAsia"/>
          <w:sz w:val="21"/>
          <w:lang w:eastAsia="zh-CN"/>
        </w:rPr>
        <w:t>将</w:t>
      </w:r>
      <w:r w:rsidR="00CB37D2" w:rsidRPr="00576CAD">
        <w:rPr>
          <w:rFonts w:hint="eastAsia"/>
          <w:sz w:val="21"/>
          <w:lang w:eastAsia="zh-CN"/>
        </w:rPr>
        <w:t>国内</w:t>
      </w:r>
      <w:r w:rsidRPr="00576CAD">
        <w:rPr>
          <w:rFonts w:hint="eastAsia"/>
          <w:sz w:val="21"/>
          <w:lang w:eastAsia="zh-CN"/>
        </w:rPr>
        <w:t>法律</w:t>
      </w:r>
      <w:r w:rsidR="00CB37D2" w:rsidRPr="00576CAD">
        <w:rPr>
          <w:rFonts w:hint="eastAsia"/>
          <w:sz w:val="21"/>
          <w:lang w:eastAsia="zh-CN"/>
        </w:rPr>
        <w:t>与阿尔及利亚所</w:t>
      </w:r>
      <w:r w:rsidRPr="00576CAD">
        <w:rPr>
          <w:rFonts w:hint="eastAsia"/>
          <w:sz w:val="21"/>
          <w:lang w:eastAsia="zh-CN"/>
        </w:rPr>
        <w:t>批准</w:t>
      </w:r>
      <w:r w:rsidR="00CB37D2" w:rsidRPr="00576CAD">
        <w:rPr>
          <w:rFonts w:hint="eastAsia"/>
          <w:sz w:val="21"/>
          <w:lang w:eastAsia="zh-CN"/>
        </w:rPr>
        <w:t>的国际公约</w:t>
      </w:r>
      <w:r w:rsidRPr="00576CAD">
        <w:rPr>
          <w:rFonts w:hint="eastAsia"/>
          <w:sz w:val="21"/>
          <w:lang w:eastAsia="zh-CN"/>
        </w:rPr>
        <w:t>协调</w:t>
      </w:r>
      <w:r w:rsidR="00CB37D2" w:rsidRPr="00576CAD">
        <w:rPr>
          <w:rFonts w:hint="eastAsia"/>
          <w:sz w:val="21"/>
          <w:lang w:eastAsia="zh-CN"/>
        </w:rPr>
        <w:t>一致。</w:t>
      </w:r>
      <w:r w:rsidR="00CB37D2" w:rsidRPr="00576CAD">
        <w:rPr>
          <w:sz w:val="21"/>
          <w:lang w:eastAsia="zh-CN"/>
        </w:rPr>
        <w:t xml:space="preserve"> </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2001</w:t>
      </w:r>
      <w:r w:rsidRPr="00576CAD">
        <w:rPr>
          <w:rFonts w:hint="eastAsia"/>
          <w:sz w:val="21"/>
          <w:lang w:eastAsia="zh-CN"/>
        </w:rPr>
        <w:t>年开始进行的对于各类法律的修订工作（</w:t>
      </w:r>
      <w:r w:rsidR="0044197F" w:rsidRPr="00576CAD">
        <w:rPr>
          <w:rFonts w:hint="eastAsia"/>
          <w:sz w:val="21"/>
          <w:lang w:eastAsia="zh-CN"/>
        </w:rPr>
        <w:t>如</w:t>
      </w:r>
      <w:r w:rsidRPr="00576CAD">
        <w:rPr>
          <w:rFonts w:hint="eastAsia"/>
          <w:sz w:val="21"/>
          <w:lang w:eastAsia="zh-CN"/>
        </w:rPr>
        <w:t>民法、民事诉讼法、刑法、刑事诉讼法、</w:t>
      </w:r>
      <w:r w:rsidR="0044197F" w:rsidRPr="00576CAD">
        <w:rPr>
          <w:rFonts w:hint="eastAsia"/>
          <w:sz w:val="21"/>
          <w:lang w:eastAsia="zh-CN"/>
        </w:rPr>
        <w:t>国籍法</w:t>
      </w:r>
      <w:r w:rsidRPr="00576CAD">
        <w:rPr>
          <w:rFonts w:hint="eastAsia"/>
          <w:sz w:val="21"/>
          <w:lang w:eastAsia="zh-CN"/>
        </w:rPr>
        <w:t>、家庭法、商业法等）也是为了这个目的，就是将阿尔及利亚的国内法律与该国</w:t>
      </w:r>
      <w:r w:rsidR="0044197F" w:rsidRPr="00576CAD">
        <w:rPr>
          <w:rFonts w:hint="eastAsia"/>
          <w:sz w:val="21"/>
          <w:lang w:eastAsia="zh-CN"/>
        </w:rPr>
        <w:t>批准</w:t>
      </w:r>
      <w:r w:rsidRPr="00576CAD">
        <w:rPr>
          <w:rFonts w:hint="eastAsia"/>
          <w:sz w:val="21"/>
          <w:lang w:eastAsia="zh-CN"/>
        </w:rPr>
        <w:t>的各种国际公约</w:t>
      </w:r>
      <w:r w:rsidR="0044197F" w:rsidRPr="00576CAD">
        <w:rPr>
          <w:rFonts w:hint="eastAsia"/>
          <w:sz w:val="21"/>
          <w:lang w:eastAsia="zh-CN"/>
        </w:rPr>
        <w:t>相</w:t>
      </w:r>
      <w:r w:rsidRPr="00576CAD">
        <w:rPr>
          <w:rFonts w:hint="eastAsia"/>
          <w:sz w:val="21"/>
          <w:lang w:eastAsia="zh-CN"/>
        </w:rPr>
        <w:t>协调一致。</w:t>
      </w:r>
    </w:p>
    <w:p w:rsidR="00CB37D2" w:rsidRPr="00576CAD" w:rsidRDefault="00A716DD"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阿尔及利亚法官认为</w:t>
      </w:r>
      <w:r w:rsidR="00CB37D2" w:rsidRPr="00576CAD">
        <w:rPr>
          <w:rFonts w:hint="eastAsia"/>
          <w:sz w:val="21"/>
          <w:lang w:eastAsia="zh-CN"/>
        </w:rPr>
        <w:t>《</w:t>
      </w:r>
      <w:r w:rsidR="00251D2C" w:rsidRPr="00576CAD">
        <w:rPr>
          <w:rFonts w:hint="eastAsia"/>
          <w:sz w:val="21"/>
          <w:lang w:eastAsia="zh-CN"/>
        </w:rPr>
        <w:t>消除对妇女一切形式歧视公约</w:t>
      </w:r>
      <w:r w:rsidR="00CB37D2" w:rsidRPr="00576CAD">
        <w:rPr>
          <w:rFonts w:hint="eastAsia"/>
          <w:sz w:val="21"/>
          <w:lang w:eastAsia="zh-CN"/>
        </w:rPr>
        <w:t>》的</w:t>
      </w:r>
      <w:r w:rsidRPr="00576CAD">
        <w:rPr>
          <w:rFonts w:hint="eastAsia"/>
          <w:sz w:val="21"/>
          <w:lang w:eastAsia="zh-CN"/>
        </w:rPr>
        <w:t>部分条款与</w:t>
      </w:r>
      <w:r w:rsidR="00CB37D2" w:rsidRPr="00576CAD">
        <w:rPr>
          <w:rFonts w:hint="eastAsia"/>
          <w:sz w:val="21"/>
          <w:lang w:eastAsia="zh-CN"/>
        </w:rPr>
        <w:t>阿尔及利亚法律</w:t>
      </w:r>
      <w:r w:rsidRPr="00576CAD">
        <w:rPr>
          <w:rFonts w:hint="eastAsia"/>
          <w:sz w:val="21"/>
          <w:lang w:eastAsia="zh-CN"/>
        </w:rPr>
        <w:t>内容有所不同</w:t>
      </w:r>
      <w:r w:rsidR="00CB37D2" w:rsidRPr="00576CAD">
        <w:rPr>
          <w:rFonts w:hint="eastAsia"/>
          <w:sz w:val="21"/>
          <w:lang w:eastAsia="zh-CN"/>
        </w:rPr>
        <w:t>，</w:t>
      </w:r>
      <w:r w:rsidRPr="00576CAD">
        <w:rPr>
          <w:rFonts w:hint="eastAsia"/>
          <w:sz w:val="21"/>
          <w:lang w:eastAsia="zh-CN"/>
        </w:rPr>
        <w:t>但</w:t>
      </w:r>
      <w:r w:rsidR="00CB37D2" w:rsidRPr="00576CAD">
        <w:rPr>
          <w:rFonts w:hint="eastAsia"/>
          <w:sz w:val="21"/>
          <w:lang w:eastAsia="zh-CN"/>
        </w:rPr>
        <w:t>阿尔及利亚</w:t>
      </w:r>
      <w:r w:rsidRPr="00576CAD">
        <w:rPr>
          <w:rFonts w:hint="eastAsia"/>
          <w:sz w:val="21"/>
          <w:lang w:eastAsia="zh-CN"/>
        </w:rPr>
        <w:t>在批准该公约时同意接受这些参考条款</w:t>
      </w:r>
      <w:r w:rsidR="00CB37D2" w:rsidRPr="00576CAD">
        <w:rPr>
          <w:rFonts w:hint="eastAsia"/>
          <w:sz w:val="21"/>
          <w:lang w:eastAsia="zh-CN"/>
        </w:rPr>
        <w:t>，也就是说，</w:t>
      </w:r>
      <w:r w:rsidRPr="00576CAD">
        <w:rPr>
          <w:rFonts w:hint="eastAsia"/>
          <w:sz w:val="21"/>
          <w:lang w:eastAsia="zh-CN"/>
        </w:rPr>
        <w:t>该公约的条款在阿尔及利亚适用，并可以被阿尔及利亚的诉讼当事人在司法机构前援引，但</w:t>
      </w:r>
      <w:r w:rsidR="00CB37D2" w:rsidRPr="00576CAD">
        <w:rPr>
          <w:rFonts w:hint="eastAsia"/>
          <w:sz w:val="21"/>
          <w:lang w:eastAsia="zh-CN"/>
        </w:rPr>
        <w:t>阿尔及利亚采</w:t>
      </w:r>
      <w:r w:rsidRPr="00576CAD">
        <w:rPr>
          <w:rFonts w:hint="eastAsia"/>
          <w:sz w:val="21"/>
          <w:lang w:eastAsia="zh-CN"/>
        </w:rPr>
        <w:t>提出</w:t>
      </w:r>
      <w:r w:rsidR="00CB37D2" w:rsidRPr="00576CAD">
        <w:rPr>
          <w:rFonts w:hint="eastAsia"/>
          <w:sz w:val="21"/>
          <w:lang w:eastAsia="zh-CN"/>
        </w:rPr>
        <w:t>保留</w:t>
      </w:r>
      <w:r w:rsidRPr="00576CAD">
        <w:rPr>
          <w:rFonts w:hint="eastAsia"/>
          <w:sz w:val="21"/>
          <w:lang w:eastAsia="zh-CN"/>
        </w:rPr>
        <w:t>意见</w:t>
      </w:r>
      <w:r w:rsidR="00CB37D2" w:rsidRPr="00576CAD">
        <w:rPr>
          <w:rFonts w:hint="eastAsia"/>
          <w:sz w:val="21"/>
          <w:lang w:eastAsia="zh-CN"/>
        </w:rPr>
        <w:t>的条款</w:t>
      </w:r>
      <w:r w:rsidRPr="00576CAD">
        <w:rPr>
          <w:rFonts w:hint="eastAsia"/>
          <w:sz w:val="21"/>
          <w:lang w:eastAsia="zh-CN"/>
        </w:rPr>
        <w:t>除</w:t>
      </w:r>
      <w:r w:rsidR="00CB37D2" w:rsidRPr="00576CAD">
        <w:rPr>
          <w:rFonts w:hint="eastAsia"/>
          <w:sz w:val="21"/>
          <w:lang w:eastAsia="zh-CN"/>
        </w:rPr>
        <w:t>外。因此，阿尔及利亚每个公民如果认为有不遵守这一国际公约的</w:t>
      </w:r>
      <w:r w:rsidR="00313B12" w:rsidRPr="00576CAD">
        <w:rPr>
          <w:rFonts w:hint="eastAsia"/>
          <w:sz w:val="21"/>
          <w:lang w:eastAsia="zh-CN"/>
        </w:rPr>
        <w:t>情况</w:t>
      </w:r>
      <w:r w:rsidR="00CB37D2" w:rsidRPr="00576CAD">
        <w:rPr>
          <w:rFonts w:hint="eastAsia"/>
          <w:sz w:val="21"/>
          <w:lang w:eastAsia="zh-CN"/>
        </w:rPr>
        <w:t>发生，便可以向法院</w:t>
      </w:r>
      <w:r w:rsidR="00313B12" w:rsidRPr="00576CAD">
        <w:rPr>
          <w:rFonts w:hint="eastAsia"/>
          <w:sz w:val="21"/>
          <w:lang w:eastAsia="zh-CN"/>
        </w:rPr>
        <w:t>提起诉讼</w:t>
      </w:r>
      <w:r w:rsidR="00CB37D2" w:rsidRPr="00576CAD">
        <w:rPr>
          <w:rFonts w:hint="eastAsia"/>
          <w:sz w:val="21"/>
          <w:lang w:eastAsia="zh-CN"/>
        </w:rPr>
        <w:t>。</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另外，阿尔及利亚</w:t>
      </w:r>
      <w:r w:rsidRPr="00576CAD">
        <w:rPr>
          <w:rFonts w:hint="eastAsia"/>
          <w:sz w:val="21"/>
          <w:lang w:eastAsia="zh-CN"/>
        </w:rPr>
        <w:t>1996</w:t>
      </w:r>
      <w:r w:rsidRPr="00576CAD">
        <w:rPr>
          <w:rFonts w:hint="eastAsia"/>
          <w:sz w:val="21"/>
          <w:lang w:eastAsia="zh-CN"/>
        </w:rPr>
        <w:t>年</w:t>
      </w:r>
      <w:r w:rsidRPr="00576CAD">
        <w:rPr>
          <w:rFonts w:hint="eastAsia"/>
          <w:sz w:val="21"/>
          <w:lang w:eastAsia="zh-CN"/>
        </w:rPr>
        <w:t>1</w:t>
      </w:r>
      <w:r w:rsidRPr="00576CAD">
        <w:rPr>
          <w:rFonts w:hint="eastAsia"/>
          <w:sz w:val="21"/>
          <w:lang w:eastAsia="zh-CN"/>
        </w:rPr>
        <w:t>月</w:t>
      </w:r>
      <w:r w:rsidRPr="00576CAD">
        <w:rPr>
          <w:rFonts w:hint="eastAsia"/>
          <w:sz w:val="21"/>
          <w:lang w:eastAsia="zh-CN"/>
        </w:rPr>
        <w:t>24</w:t>
      </w:r>
      <w:r w:rsidRPr="00576CAD">
        <w:rPr>
          <w:rFonts w:hint="eastAsia"/>
          <w:sz w:val="21"/>
          <w:lang w:eastAsia="zh-CN"/>
        </w:rPr>
        <w:t>日第</w:t>
      </w:r>
      <w:r w:rsidRPr="00576CAD">
        <w:rPr>
          <w:rFonts w:hint="eastAsia"/>
          <w:sz w:val="21"/>
          <w:lang w:eastAsia="zh-CN"/>
        </w:rPr>
        <w:t>06</w:t>
      </w:r>
      <w:r w:rsidR="00313B12" w:rsidRPr="00576CAD">
        <w:rPr>
          <w:rFonts w:hint="eastAsia"/>
          <w:sz w:val="21"/>
          <w:lang w:eastAsia="zh-CN"/>
        </w:rPr>
        <w:t>期《官方公报》公布了</w:t>
      </w:r>
      <w:r w:rsidRPr="00576CAD">
        <w:rPr>
          <w:rFonts w:hint="eastAsia"/>
          <w:sz w:val="21"/>
          <w:lang w:eastAsia="zh-CN"/>
        </w:rPr>
        <w:t>《公约》全文，政府部门和机构团体也通过支持</w:t>
      </w:r>
      <w:r w:rsidR="00B337FE" w:rsidRPr="00576CAD">
        <w:rPr>
          <w:rFonts w:hint="eastAsia"/>
          <w:sz w:val="21"/>
          <w:lang w:eastAsia="zh-CN"/>
        </w:rPr>
        <w:t>活动</w:t>
      </w:r>
      <w:r w:rsidRPr="00576CAD">
        <w:rPr>
          <w:rFonts w:hint="eastAsia"/>
          <w:sz w:val="21"/>
          <w:lang w:eastAsia="zh-CN"/>
        </w:rPr>
        <w:t>对《公约》</w:t>
      </w:r>
      <w:r w:rsidR="00B337FE" w:rsidRPr="00576CAD">
        <w:rPr>
          <w:rFonts w:hint="eastAsia"/>
          <w:sz w:val="21"/>
          <w:lang w:eastAsia="zh-CN"/>
        </w:rPr>
        <w:t>进行长期的宣传和推广</w:t>
      </w:r>
      <w:r w:rsidRPr="00576CAD">
        <w:rPr>
          <w:rFonts w:hint="eastAsia"/>
          <w:sz w:val="21"/>
          <w:lang w:eastAsia="zh-CN"/>
        </w:rPr>
        <w:t>，</w:t>
      </w:r>
      <w:r w:rsidR="00B337FE" w:rsidRPr="00576CAD">
        <w:rPr>
          <w:rFonts w:hint="eastAsia"/>
          <w:sz w:val="21"/>
          <w:lang w:eastAsia="zh-CN"/>
        </w:rPr>
        <w:t>具体</w:t>
      </w:r>
      <w:r w:rsidRPr="00576CAD">
        <w:rPr>
          <w:rFonts w:hint="eastAsia"/>
          <w:sz w:val="21"/>
          <w:lang w:eastAsia="zh-CN"/>
        </w:rPr>
        <w:t>措施如下：</w:t>
      </w:r>
    </w:p>
    <w:p w:rsidR="00CB37D2" w:rsidRPr="00576CAD" w:rsidRDefault="00075683" w:rsidP="008D3D6F">
      <w:pPr>
        <w:pStyle w:val="0000000000000000000000000000000000000"/>
        <w:ind w:left="31680" w:firstLine="31680"/>
        <w:rPr>
          <w:rFonts w:hint="eastAsia"/>
        </w:rPr>
      </w:pPr>
      <w:r w:rsidRPr="00576CAD">
        <w:rPr>
          <w:rFonts w:hint="eastAsia"/>
        </w:rPr>
        <w:t xml:space="preserve">-  </w:t>
      </w:r>
      <w:r w:rsidR="00B907D3" w:rsidRPr="00576CAD">
        <w:rPr>
          <w:rFonts w:hint="eastAsia"/>
        </w:rPr>
        <w:t>将《公约》内容写入法学院有关公众自由的教学计划以及</w:t>
      </w:r>
      <w:r w:rsidR="00CB37D2" w:rsidRPr="00576CAD">
        <w:rPr>
          <w:rFonts w:hint="eastAsia"/>
        </w:rPr>
        <w:t>高等</w:t>
      </w:r>
      <w:r w:rsidR="00B907D3" w:rsidRPr="00576CAD">
        <w:rPr>
          <w:rFonts w:hint="eastAsia"/>
        </w:rPr>
        <w:t>法官</w:t>
      </w:r>
      <w:r w:rsidR="00CB37D2" w:rsidRPr="00576CAD">
        <w:rPr>
          <w:rFonts w:hint="eastAsia"/>
        </w:rPr>
        <w:t>学校的</w:t>
      </w:r>
      <w:r w:rsidR="00B907D3" w:rsidRPr="00576CAD">
        <w:rPr>
          <w:rFonts w:hint="eastAsia"/>
        </w:rPr>
        <w:t>法官培训</w:t>
      </w:r>
      <w:r w:rsidR="00CB37D2" w:rsidRPr="00576CAD">
        <w:rPr>
          <w:rFonts w:hint="eastAsia"/>
        </w:rPr>
        <w:t>课程中；</w:t>
      </w:r>
    </w:p>
    <w:p w:rsidR="00CB37D2" w:rsidRPr="00576CAD" w:rsidRDefault="0007568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组织</w:t>
      </w:r>
      <w:r w:rsidR="00B907D3" w:rsidRPr="00576CAD">
        <w:rPr>
          <w:rFonts w:hint="eastAsia"/>
        </w:rPr>
        <w:t>有关</w:t>
      </w:r>
      <w:r w:rsidR="00CB37D2" w:rsidRPr="00576CAD">
        <w:rPr>
          <w:rFonts w:hint="eastAsia"/>
        </w:rPr>
        <w:t>人权的学习会、研讨会，在会</w:t>
      </w:r>
      <w:r w:rsidR="00B907D3" w:rsidRPr="00576CAD">
        <w:rPr>
          <w:rFonts w:hint="eastAsia"/>
        </w:rPr>
        <w:t>上</w:t>
      </w:r>
      <w:r w:rsidR="00CB37D2" w:rsidRPr="00576CAD">
        <w:rPr>
          <w:rFonts w:hint="eastAsia"/>
        </w:rPr>
        <w:t>对人权进行解读，尤其是进行宣传；</w:t>
      </w:r>
    </w:p>
    <w:p w:rsidR="00CB37D2" w:rsidRPr="00576CAD" w:rsidRDefault="00075683" w:rsidP="008D3D6F">
      <w:pPr>
        <w:pStyle w:val="0000000000000000000000000000000000000"/>
        <w:ind w:leftChars="192" w:left="31680" w:hangingChars="86" w:firstLine="31680"/>
        <w:rPr>
          <w:rFonts w:hint="eastAsia"/>
        </w:rPr>
      </w:pPr>
      <w:r w:rsidRPr="00576CAD">
        <w:rPr>
          <w:rFonts w:hint="eastAsia"/>
        </w:rPr>
        <w:t xml:space="preserve">- </w:t>
      </w:r>
      <w:r w:rsidR="00CB37D2" w:rsidRPr="00576CAD">
        <w:rPr>
          <w:rFonts w:hint="eastAsia"/>
        </w:rPr>
        <w:t>与教科文组织合作，在</w:t>
      </w:r>
      <w:r w:rsidR="007D1C4E" w:rsidRPr="00576CAD">
        <w:rPr>
          <w:rFonts w:hint="eastAsia"/>
        </w:rPr>
        <w:t>奥兰</w:t>
      </w:r>
      <w:r w:rsidR="00CB37D2" w:rsidRPr="00576CAD">
        <w:rPr>
          <w:rFonts w:hint="eastAsia"/>
        </w:rPr>
        <w:t>大学建立了人权讲堂，促进对于人</w:t>
      </w:r>
      <w:r w:rsidR="007D1C4E" w:rsidRPr="00576CAD">
        <w:rPr>
          <w:rFonts w:hint="eastAsia"/>
        </w:rPr>
        <w:t>权</w:t>
      </w:r>
      <w:r w:rsidR="00CB37D2" w:rsidRPr="00576CAD">
        <w:rPr>
          <w:rFonts w:hint="eastAsia"/>
        </w:rPr>
        <w:t>问题的</w:t>
      </w:r>
      <w:r w:rsidR="005A3D86" w:rsidRPr="00576CAD">
        <w:rPr>
          <w:rFonts w:hint="eastAsia"/>
        </w:rPr>
        <w:t>全面系统的</w:t>
      </w:r>
      <w:r w:rsidR="00CB37D2" w:rsidRPr="00576CAD">
        <w:rPr>
          <w:rFonts w:hint="eastAsia"/>
        </w:rPr>
        <w:t>研究、培训和</w:t>
      </w:r>
      <w:r w:rsidR="007D1C4E" w:rsidRPr="00576CAD">
        <w:rPr>
          <w:rFonts w:hint="eastAsia"/>
        </w:rPr>
        <w:t>资料收集</w:t>
      </w:r>
      <w:r w:rsidR="00CB37D2" w:rsidRPr="00576CAD">
        <w:rPr>
          <w:rFonts w:hint="eastAsia"/>
        </w:rPr>
        <w:t>。</w:t>
      </w:r>
    </w:p>
    <w:p w:rsidR="00CB37D2" w:rsidRPr="00576CAD" w:rsidRDefault="001D05FE" w:rsidP="008D3D6F">
      <w:pPr>
        <w:spacing w:after="240" w:line="360" w:lineRule="exact"/>
        <w:ind w:firstLineChars="200" w:firstLine="31680"/>
        <w:jc w:val="both"/>
        <w:rPr>
          <w:rFonts w:hint="eastAsia"/>
          <w:sz w:val="21"/>
          <w:lang w:eastAsia="zh-CN"/>
        </w:rPr>
      </w:pPr>
      <w:r w:rsidRPr="00576CAD">
        <w:rPr>
          <w:rFonts w:hint="eastAsia"/>
          <w:sz w:val="21"/>
          <w:lang w:eastAsia="zh-CN"/>
        </w:rPr>
        <w:t>必须</w:t>
      </w:r>
      <w:r w:rsidR="00CB37D2" w:rsidRPr="00576CAD">
        <w:rPr>
          <w:rFonts w:hint="eastAsia"/>
          <w:sz w:val="21"/>
          <w:lang w:eastAsia="zh-CN"/>
        </w:rPr>
        <w:t>强调的是</w:t>
      </w:r>
      <w:r w:rsidRPr="00576CAD">
        <w:rPr>
          <w:rFonts w:hint="eastAsia"/>
          <w:sz w:val="21"/>
          <w:lang w:eastAsia="zh-CN"/>
        </w:rPr>
        <w:t>，</w:t>
      </w:r>
      <w:r w:rsidR="00CB37D2" w:rsidRPr="00576CAD">
        <w:rPr>
          <w:rFonts w:hint="eastAsia"/>
          <w:sz w:val="21"/>
          <w:lang w:eastAsia="zh-CN"/>
        </w:rPr>
        <w:t>阿尔及利亚</w:t>
      </w:r>
      <w:r w:rsidRPr="00576CAD">
        <w:rPr>
          <w:rFonts w:hint="eastAsia"/>
          <w:sz w:val="21"/>
          <w:lang w:eastAsia="zh-CN"/>
        </w:rPr>
        <w:t>国内法律执行了</w:t>
      </w:r>
      <w:r w:rsidR="00CB37D2" w:rsidRPr="00576CAD">
        <w:rPr>
          <w:rFonts w:hint="eastAsia"/>
          <w:sz w:val="21"/>
          <w:lang w:eastAsia="zh-CN"/>
        </w:rPr>
        <w:t>《公约》条款</w:t>
      </w:r>
      <w:r w:rsidRPr="00576CAD">
        <w:rPr>
          <w:rFonts w:hint="eastAsia"/>
          <w:sz w:val="21"/>
          <w:lang w:eastAsia="zh-CN"/>
        </w:rPr>
        <w:t>的规定</w:t>
      </w:r>
      <w:r w:rsidR="00CB37D2" w:rsidRPr="00576CAD">
        <w:rPr>
          <w:rFonts w:hint="eastAsia"/>
          <w:sz w:val="21"/>
          <w:lang w:eastAsia="zh-CN"/>
        </w:rPr>
        <w:t>，</w:t>
      </w:r>
      <w:r w:rsidRPr="00576CAD">
        <w:rPr>
          <w:rFonts w:hint="eastAsia"/>
          <w:sz w:val="21"/>
          <w:lang w:eastAsia="zh-CN"/>
        </w:rPr>
        <w:t>将</w:t>
      </w:r>
      <w:r w:rsidR="00CB37D2" w:rsidRPr="00576CAD">
        <w:rPr>
          <w:rFonts w:hint="eastAsia"/>
          <w:sz w:val="21"/>
          <w:lang w:eastAsia="zh-CN"/>
        </w:rPr>
        <w:t>男女平等原则</w:t>
      </w:r>
      <w:r w:rsidRPr="00576CAD">
        <w:rPr>
          <w:rFonts w:hint="eastAsia"/>
          <w:sz w:val="21"/>
          <w:lang w:eastAsia="zh-CN"/>
        </w:rPr>
        <w:t>写入法律</w:t>
      </w:r>
      <w:r w:rsidR="00CB37D2" w:rsidRPr="00576CAD">
        <w:rPr>
          <w:rFonts w:hint="eastAsia"/>
          <w:sz w:val="21"/>
          <w:lang w:eastAsia="zh-CN"/>
        </w:rPr>
        <w:t>。事实上，阿尔及利亚的法律法规条款并没有阻碍或限制该国妇女权利，该国妇女可以：</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通过一切方式自由表达见解；</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创建政党或团体；</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举行集会示威；</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进入所有公职单位，</w:t>
      </w:r>
      <w:r w:rsidR="00DE4580" w:rsidRPr="00576CAD">
        <w:rPr>
          <w:rFonts w:hint="eastAsia"/>
        </w:rPr>
        <w:t>特别是</w:t>
      </w:r>
      <w:r w:rsidR="00CB37D2" w:rsidRPr="00576CAD">
        <w:rPr>
          <w:rFonts w:hint="eastAsia"/>
        </w:rPr>
        <w:t>有选举</w:t>
      </w:r>
      <w:r w:rsidR="00DE4580" w:rsidRPr="00576CAD">
        <w:rPr>
          <w:rFonts w:hint="eastAsia"/>
        </w:rPr>
        <w:t>权</w:t>
      </w:r>
      <w:r w:rsidR="00CB37D2" w:rsidRPr="00576CAD">
        <w:rPr>
          <w:rFonts w:hint="eastAsia"/>
        </w:rPr>
        <w:t>和被选举权；</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参加各类选举，包括总统选举在内；</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成为法官，从事各种司法工作；</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接受初等、中等和高等教育；</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享受各领域职业培训，包括被认为仅是男性工作的领域；</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享受各种法律规定的社会保障；</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享受各种康复治疗或疾病预防服务；</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独立签订各类合同，从事商业</w:t>
      </w:r>
      <w:r w:rsidR="006F14DF" w:rsidRPr="00576CAD">
        <w:rPr>
          <w:rFonts w:hint="eastAsia"/>
        </w:rPr>
        <w:t>活动</w:t>
      </w:r>
      <w:r w:rsidR="00CB37D2" w:rsidRPr="00576CAD">
        <w:rPr>
          <w:rFonts w:hint="eastAsia"/>
        </w:rPr>
        <w:t>；</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选定居所，在国内国外自由迁徙；</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6F14DF" w:rsidRPr="00576CAD">
        <w:rPr>
          <w:rFonts w:hint="eastAsia"/>
        </w:rPr>
        <w:t>获得贷款</w:t>
      </w:r>
      <w:r w:rsidR="00CB37D2" w:rsidRPr="00576CAD">
        <w:rPr>
          <w:rFonts w:hint="eastAsia"/>
        </w:rPr>
        <w:t>，或</w:t>
      </w:r>
      <w:r w:rsidR="00AD705B" w:rsidRPr="00576CAD">
        <w:rPr>
          <w:rFonts w:hint="eastAsia"/>
        </w:rPr>
        <w:t>其他</w:t>
      </w:r>
      <w:r w:rsidR="00CB37D2" w:rsidRPr="00576CAD">
        <w:rPr>
          <w:rFonts w:hint="eastAsia"/>
        </w:rPr>
        <w:t>法律规定的类似信贷服务；</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从事工作，并</w:t>
      </w:r>
      <w:r w:rsidR="006F14DF" w:rsidRPr="00576CAD">
        <w:rPr>
          <w:rFonts w:hint="eastAsia"/>
        </w:rPr>
        <w:t>获得</w:t>
      </w:r>
      <w:r w:rsidR="00CB37D2" w:rsidRPr="00576CAD">
        <w:rPr>
          <w:rFonts w:hint="eastAsia"/>
        </w:rPr>
        <w:t>职业发展和晋升保障；</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像男性公民一样获得银行贷款和抵押贷款；</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享受同等工资，合法休假，同男性一样退休，并</w:t>
      </w:r>
      <w:r w:rsidR="006F14DF" w:rsidRPr="00576CAD">
        <w:rPr>
          <w:rFonts w:hint="eastAsia"/>
        </w:rPr>
        <w:t>享有</w:t>
      </w:r>
      <w:r w:rsidR="00CB37D2" w:rsidRPr="00576CAD">
        <w:rPr>
          <w:rFonts w:hint="eastAsia"/>
        </w:rPr>
        <w:t>女性</w:t>
      </w:r>
      <w:r w:rsidR="006F14DF" w:rsidRPr="00576CAD">
        <w:rPr>
          <w:rFonts w:hint="eastAsia"/>
        </w:rPr>
        <w:t>特有的</w:t>
      </w:r>
      <w:r w:rsidR="00CB37D2" w:rsidRPr="00576CAD">
        <w:rPr>
          <w:rFonts w:hint="eastAsia"/>
        </w:rPr>
        <w:t>照顾；</w:t>
      </w:r>
    </w:p>
    <w:p w:rsidR="00CB37D2" w:rsidRPr="00576CAD" w:rsidRDefault="0055032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自由置个人财产。</w:t>
      </w:r>
    </w:p>
    <w:p w:rsidR="00CB37D2" w:rsidRPr="00576CAD" w:rsidRDefault="00A67642" w:rsidP="0012026C">
      <w:pPr>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3</w:t>
      </w:r>
      <w:r w:rsidR="00CB37D2" w:rsidRPr="00576CAD">
        <w:rPr>
          <w:rFonts w:eastAsia="SimHei" w:hint="eastAsia"/>
          <w:bCs/>
          <w:sz w:val="21"/>
          <w:u w:val="single"/>
          <w:lang w:eastAsia="zh-CN"/>
        </w:rPr>
        <w:t>条：</w:t>
      </w:r>
      <w:r w:rsidR="006F14DF" w:rsidRPr="00576CAD">
        <w:rPr>
          <w:rFonts w:hint="eastAsia"/>
          <w:sz w:val="21"/>
          <w:lang w:eastAsia="zh-CN"/>
        </w:rPr>
        <w:t>为实现男女事实上的平等的措施</w:t>
      </w:r>
      <w:r w:rsidR="00FA6013" w:rsidRPr="00576CAD">
        <w:rPr>
          <w:rFonts w:eastAsia="SimHei" w:hint="eastAsia"/>
          <w:sz w:val="21"/>
          <w:u w:val="single"/>
          <w:lang w:eastAsia="zh-CN"/>
        </w:rPr>
        <w:t>：</w:t>
      </w:r>
    </w:p>
    <w:p w:rsidR="00CB37D2" w:rsidRPr="00576CAD" w:rsidRDefault="00CB37D2" w:rsidP="0012026C">
      <w:pPr>
        <w:spacing w:after="240" w:line="360" w:lineRule="exact"/>
        <w:jc w:val="both"/>
        <w:rPr>
          <w:sz w:val="21"/>
          <w:lang w:eastAsia="zh-CN"/>
        </w:rPr>
      </w:pPr>
      <w:r w:rsidRPr="00576CAD">
        <w:rPr>
          <w:rFonts w:eastAsia="SimHei"/>
          <w:bCs/>
          <w:sz w:val="21"/>
          <w:lang w:eastAsia="zh-CN"/>
        </w:rPr>
        <w:t xml:space="preserve">        </w:t>
      </w:r>
      <w:r w:rsidR="006F14DF" w:rsidRPr="00576CAD">
        <w:rPr>
          <w:rFonts w:hint="eastAsia"/>
          <w:sz w:val="21"/>
          <w:lang w:eastAsia="zh-CN"/>
        </w:rPr>
        <w:t>参见</w:t>
      </w:r>
      <w:r w:rsidRPr="00576CAD">
        <w:rPr>
          <w:rFonts w:hint="eastAsia"/>
          <w:sz w:val="21"/>
          <w:lang w:eastAsia="zh-CN"/>
        </w:rPr>
        <w:t>对</w:t>
      </w:r>
      <w:r w:rsidR="006F14DF" w:rsidRPr="00576CAD">
        <w:rPr>
          <w:rFonts w:hint="eastAsia"/>
          <w:sz w:val="21"/>
          <w:lang w:eastAsia="zh-CN"/>
        </w:rPr>
        <w:t>建议</w:t>
      </w:r>
      <w:r w:rsidRPr="00576CAD">
        <w:rPr>
          <w:rFonts w:hint="eastAsia"/>
          <w:sz w:val="21"/>
          <w:lang w:eastAsia="zh-CN"/>
        </w:rPr>
        <w:t>33</w:t>
      </w:r>
      <w:r w:rsidRPr="00576CAD">
        <w:rPr>
          <w:rFonts w:hint="eastAsia"/>
          <w:sz w:val="21"/>
          <w:lang w:eastAsia="zh-CN"/>
        </w:rPr>
        <w:t>和</w:t>
      </w:r>
      <w:r w:rsidRPr="00576CAD">
        <w:rPr>
          <w:rFonts w:hint="eastAsia"/>
          <w:sz w:val="21"/>
          <w:lang w:eastAsia="zh-CN"/>
        </w:rPr>
        <w:t>34</w:t>
      </w:r>
      <w:r w:rsidRPr="00576CAD">
        <w:rPr>
          <w:rFonts w:hint="eastAsia"/>
          <w:sz w:val="21"/>
          <w:lang w:eastAsia="zh-CN"/>
        </w:rPr>
        <w:t>的回应。</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195C10" w:rsidRPr="00576CAD">
        <w:rPr>
          <w:rFonts w:hint="eastAsia"/>
          <w:sz w:val="21"/>
          <w:lang w:eastAsia="zh-CN"/>
        </w:rPr>
        <w:t>《</w:t>
      </w:r>
      <w:r w:rsidRPr="00576CAD">
        <w:rPr>
          <w:rFonts w:hint="eastAsia"/>
          <w:sz w:val="21"/>
          <w:lang w:eastAsia="zh-CN"/>
        </w:rPr>
        <w:t>宪法</w:t>
      </w:r>
      <w:r w:rsidR="00195C10" w:rsidRPr="00576CAD">
        <w:rPr>
          <w:rFonts w:hint="eastAsia"/>
          <w:sz w:val="21"/>
          <w:lang w:eastAsia="zh-CN"/>
        </w:rPr>
        <w:t>》中</w:t>
      </w:r>
      <w:r w:rsidRPr="00576CAD">
        <w:rPr>
          <w:rFonts w:hint="eastAsia"/>
          <w:sz w:val="21"/>
          <w:lang w:eastAsia="zh-CN"/>
        </w:rPr>
        <w:t>包括男女平等</w:t>
      </w:r>
      <w:r w:rsidR="00195C10" w:rsidRPr="00576CAD">
        <w:rPr>
          <w:rFonts w:hint="eastAsia"/>
          <w:sz w:val="21"/>
          <w:lang w:eastAsia="zh-CN"/>
        </w:rPr>
        <w:t>、</w:t>
      </w:r>
      <w:r w:rsidRPr="00576CAD">
        <w:rPr>
          <w:rFonts w:hint="eastAsia"/>
          <w:sz w:val="21"/>
          <w:lang w:eastAsia="zh-CN"/>
        </w:rPr>
        <w:t>保护妇女</w:t>
      </w:r>
      <w:r w:rsidR="00195C10" w:rsidRPr="00576CAD">
        <w:rPr>
          <w:rFonts w:hint="eastAsia"/>
          <w:sz w:val="21"/>
          <w:lang w:eastAsia="zh-CN"/>
        </w:rPr>
        <w:t>不受</w:t>
      </w:r>
      <w:r w:rsidRPr="00576CAD">
        <w:rPr>
          <w:rFonts w:hint="eastAsia"/>
          <w:sz w:val="21"/>
          <w:lang w:eastAsia="zh-CN"/>
        </w:rPr>
        <w:t>任何形式歧视</w:t>
      </w:r>
      <w:r w:rsidR="00195C10" w:rsidRPr="00576CAD">
        <w:rPr>
          <w:rFonts w:hint="eastAsia"/>
          <w:sz w:val="21"/>
          <w:lang w:eastAsia="zh-CN"/>
        </w:rPr>
        <w:t>等原则</w:t>
      </w:r>
      <w:r w:rsidRPr="00576CAD">
        <w:rPr>
          <w:rFonts w:hint="eastAsia"/>
          <w:sz w:val="21"/>
          <w:lang w:eastAsia="zh-CN"/>
        </w:rPr>
        <w:t>，</w:t>
      </w:r>
      <w:r w:rsidR="00195C10" w:rsidRPr="00576CAD">
        <w:rPr>
          <w:rFonts w:hint="eastAsia"/>
          <w:sz w:val="21"/>
          <w:lang w:eastAsia="zh-CN"/>
        </w:rPr>
        <w:t>《</w:t>
      </w:r>
      <w:r w:rsidRPr="00576CAD">
        <w:rPr>
          <w:rFonts w:hint="eastAsia"/>
          <w:sz w:val="21"/>
          <w:lang w:eastAsia="zh-CN"/>
        </w:rPr>
        <w:t>宪法</w:t>
      </w:r>
      <w:r w:rsidR="00195C10" w:rsidRPr="00576CAD">
        <w:rPr>
          <w:rFonts w:hint="eastAsia"/>
          <w:sz w:val="21"/>
          <w:lang w:eastAsia="zh-CN"/>
        </w:rPr>
        <w:t>》</w:t>
      </w:r>
      <w:r w:rsidRPr="00576CAD">
        <w:rPr>
          <w:rFonts w:hint="eastAsia"/>
          <w:sz w:val="21"/>
          <w:lang w:eastAsia="zh-CN"/>
        </w:rPr>
        <w:t>也</w:t>
      </w:r>
      <w:r w:rsidR="00195C10" w:rsidRPr="00576CAD">
        <w:rPr>
          <w:rFonts w:hint="eastAsia"/>
          <w:sz w:val="21"/>
          <w:lang w:eastAsia="zh-CN"/>
        </w:rPr>
        <w:t>将</w:t>
      </w:r>
      <w:r w:rsidRPr="00576CAD">
        <w:rPr>
          <w:rFonts w:hint="eastAsia"/>
          <w:sz w:val="21"/>
          <w:lang w:eastAsia="zh-CN"/>
        </w:rPr>
        <w:t>《世界人权宣言》中所</w:t>
      </w:r>
      <w:r w:rsidR="00195C10" w:rsidRPr="00576CAD">
        <w:rPr>
          <w:rFonts w:hint="eastAsia"/>
          <w:sz w:val="21"/>
          <w:lang w:eastAsia="zh-CN"/>
        </w:rPr>
        <w:t>述及</w:t>
      </w:r>
      <w:r w:rsidRPr="00576CAD">
        <w:rPr>
          <w:rFonts w:hint="eastAsia"/>
          <w:sz w:val="21"/>
          <w:lang w:eastAsia="zh-CN"/>
        </w:rPr>
        <w:t>的权利与自由</w:t>
      </w:r>
      <w:r w:rsidR="00195C10" w:rsidRPr="00576CAD">
        <w:rPr>
          <w:rFonts w:hint="eastAsia"/>
          <w:sz w:val="21"/>
          <w:lang w:eastAsia="zh-CN"/>
        </w:rPr>
        <w:t>写入其中</w:t>
      </w:r>
      <w:r w:rsidRPr="00576CAD">
        <w:rPr>
          <w:rFonts w:hint="eastAsia"/>
          <w:sz w:val="21"/>
          <w:lang w:eastAsia="zh-CN"/>
        </w:rPr>
        <w:t>。</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195C10" w:rsidRPr="00576CAD">
        <w:rPr>
          <w:rFonts w:hint="eastAsia"/>
          <w:sz w:val="21"/>
          <w:lang w:eastAsia="zh-CN"/>
        </w:rPr>
        <w:t>《</w:t>
      </w:r>
      <w:r w:rsidRPr="00576CAD">
        <w:rPr>
          <w:rFonts w:hint="eastAsia"/>
          <w:sz w:val="21"/>
          <w:lang w:eastAsia="zh-CN"/>
        </w:rPr>
        <w:t>宪法</w:t>
      </w:r>
      <w:r w:rsidR="00195C10" w:rsidRPr="00576CAD">
        <w:rPr>
          <w:rFonts w:hint="eastAsia"/>
          <w:sz w:val="21"/>
          <w:lang w:eastAsia="zh-CN"/>
        </w:rPr>
        <w:t>》</w:t>
      </w:r>
      <w:r w:rsidRPr="00576CAD">
        <w:rPr>
          <w:rFonts w:hint="eastAsia"/>
          <w:sz w:val="21"/>
          <w:lang w:eastAsia="zh-CN"/>
        </w:rPr>
        <w:t>第</w:t>
      </w:r>
      <w:r w:rsidRPr="00576CAD">
        <w:rPr>
          <w:rFonts w:hint="eastAsia"/>
          <w:sz w:val="21"/>
          <w:lang w:eastAsia="zh-CN"/>
        </w:rPr>
        <w:t>29</w:t>
      </w:r>
      <w:r w:rsidRPr="00576CAD">
        <w:rPr>
          <w:rFonts w:hint="eastAsia"/>
          <w:sz w:val="21"/>
          <w:lang w:eastAsia="zh-CN"/>
        </w:rPr>
        <w:t>条明确规定男女平等，该条规定：</w:t>
      </w:r>
      <w:r w:rsidRPr="00576CAD">
        <w:rPr>
          <w:rFonts w:eastAsia="KaiTi_GB2312" w:hint="eastAsia"/>
          <w:sz w:val="21"/>
          <w:lang w:eastAsia="zh-CN"/>
        </w:rPr>
        <w:t>“法律面前人人平等，不能因出身、种族、</w:t>
      </w:r>
      <w:r w:rsidRPr="00576CAD">
        <w:rPr>
          <w:rFonts w:eastAsia="SimHei" w:hint="eastAsia"/>
          <w:sz w:val="21"/>
          <w:lang w:eastAsia="zh-CN"/>
        </w:rPr>
        <w:t>性别</w:t>
      </w:r>
      <w:r w:rsidRPr="00576CAD">
        <w:rPr>
          <w:rFonts w:eastAsia="KaiTi_GB2312" w:hint="eastAsia"/>
          <w:sz w:val="21"/>
          <w:lang w:eastAsia="zh-CN"/>
        </w:rPr>
        <w:t>、见解或</w:t>
      </w:r>
      <w:r w:rsidR="00AD705B" w:rsidRPr="00576CAD">
        <w:rPr>
          <w:rFonts w:eastAsia="KaiTi_GB2312" w:hint="eastAsia"/>
          <w:sz w:val="21"/>
          <w:lang w:eastAsia="zh-CN"/>
        </w:rPr>
        <w:t>其他</w:t>
      </w:r>
      <w:r w:rsidRPr="00576CAD">
        <w:rPr>
          <w:rFonts w:eastAsia="KaiTi_GB2312" w:hint="eastAsia"/>
          <w:sz w:val="21"/>
          <w:lang w:eastAsia="zh-CN"/>
        </w:rPr>
        <w:t>任何个人或社会状况</w:t>
      </w:r>
      <w:r w:rsidR="00195C10" w:rsidRPr="00576CAD">
        <w:rPr>
          <w:rFonts w:eastAsia="KaiTi_GB2312" w:hint="eastAsia"/>
          <w:sz w:val="21"/>
          <w:lang w:eastAsia="zh-CN"/>
        </w:rPr>
        <w:t>的</w:t>
      </w:r>
      <w:r w:rsidRPr="00576CAD">
        <w:rPr>
          <w:rFonts w:eastAsia="KaiTi_GB2312" w:hint="eastAsia"/>
          <w:sz w:val="21"/>
          <w:lang w:eastAsia="zh-CN"/>
        </w:rPr>
        <w:t>原因而对他人进行歧视”</w:t>
      </w:r>
      <w:r w:rsidRPr="00576CAD">
        <w:rPr>
          <w:rFonts w:hint="eastAsia"/>
          <w:sz w:val="21"/>
          <w:lang w:eastAsia="zh-CN"/>
        </w:rPr>
        <w:t>。</w:t>
      </w:r>
    </w:p>
    <w:p w:rsidR="00CB37D2" w:rsidRPr="00576CAD" w:rsidRDefault="006E3785" w:rsidP="008D3D6F">
      <w:pPr>
        <w:spacing w:after="240" w:line="360" w:lineRule="exact"/>
        <w:ind w:firstLineChars="200" w:firstLine="31680"/>
        <w:jc w:val="both"/>
        <w:rPr>
          <w:rFonts w:hint="eastAsia"/>
          <w:sz w:val="21"/>
          <w:lang w:eastAsia="zh-CN"/>
        </w:rPr>
      </w:pPr>
      <w:r w:rsidRPr="00576CAD">
        <w:rPr>
          <w:rFonts w:hint="eastAsia"/>
          <w:sz w:val="21"/>
          <w:lang w:eastAsia="zh-CN"/>
        </w:rPr>
        <w:t>《</w:t>
      </w:r>
      <w:r w:rsidR="00CB37D2" w:rsidRPr="00576CAD">
        <w:rPr>
          <w:rFonts w:hint="eastAsia"/>
          <w:sz w:val="21"/>
          <w:lang w:eastAsia="zh-CN"/>
        </w:rPr>
        <w:t>宪法</w:t>
      </w:r>
      <w:r w:rsidRPr="00576CAD">
        <w:rPr>
          <w:rFonts w:hint="eastAsia"/>
          <w:sz w:val="21"/>
          <w:lang w:eastAsia="zh-CN"/>
        </w:rPr>
        <w:t>》</w:t>
      </w:r>
      <w:r w:rsidR="00CB37D2" w:rsidRPr="00576CAD">
        <w:rPr>
          <w:rFonts w:hint="eastAsia"/>
          <w:sz w:val="21"/>
          <w:lang w:eastAsia="zh-CN"/>
        </w:rPr>
        <w:t>第</w:t>
      </w:r>
      <w:r w:rsidR="00CB37D2" w:rsidRPr="00576CAD">
        <w:rPr>
          <w:rFonts w:hint="eastAsia"/>
          <w:sz w:val="21"/>
          <w:lang w:eastAsia="zh-CN"/>
        </w:rPr>
        <w:t>31</w:t>
      </w:r>
      <w:r w:rsidR="00CB37D2" w:rsidRPr="00576CAD">
        <w:rPr>
          <w:rFonts w:hint="eastAsia"/>
          <w:sz w:val="21"/>
          <w:lang w:eastAsia="zh-CN"/>
        </w:rPr>
        <w:t>条规定国家机构有</w:t>
      </w:r>
      <w:r w:rsidR="004B3201" w:rsidRPr="00576CAD">
        <w:rPr>
          <w:rFonts w:hint="eastAsia"/>
          <w:sz w:val="21"/>
          <w:lang w:eastAsia="zh-CN"/>
        </w:rPr>
        <w:t>义务</w:t>
      </w:r>
      <w:r w:rsidR="00CB37D2" w:rsidRPr="00576CAD">
        <w:rPr>
          <w:rFonts w:hint="eastAsia"/>
          <w:sz w:val="21"/>
          <w:lang w:eastAsia="zh-CN"/>
        </w:rPr>
        <w:t>保证每</w:t>
      </w:r>
      <w:r w:rsidR="004B3201" w:rsidRPr="00576CAD">
        <w:rPr>
          <w:rFonts w:hint="eastAsia"/>
          <w:sz w:val="21"/>
          <w:lang w:eastAsia="zh-CN"/>
        </w:rPr>
        <w:t>位</w:t>
      </w:r>
      <w:r w:rsidR="00CB37D2" w:rsidRPr="00576CAD">
        <w:rPr>
          <w:rFonts w:hint="eastAsia"/>
          <w:sz w:val="21"/>
          <w:lang w:eastAsia="zh-CN"/>
        </w:rPr>
        <w:t>公民</w:t>
      </w:r>
      <w:r w:rsidR="004B3201" w:rsidRPr="00576CAD">
        <w:rPr>
          <w:rFonts w:hint="eastAsia"/>
          <w:sz w:val="21"/>
          <w:lang w:eastAsia="zh-CN"/>
        </w:rPr>
        <w:t>的权利</w:t>
      </w:r>
      <w:r w:rsidR="00CB37D2" w:rsidRPr="00576CAD">
        <w:rPr>
          <w:rFonts w:hint="eastAsia"/>
          <w:sz w:val="21"/>
          <w:lang w:eastAsia="zh-CN"/>
        </w:rPr>
        <w:t>与义务平等，消除阻碍公民参与政治、经济、社会与文化生活的障碍。另外，</w:t>
      </w:r>
      <w:r w:rsidR="004B3201" w:rsidRPr="00576CAD">
        <w:rPr>
          <w:rFonts w:hint="eastAsia"/>
          <w:sz w:val="21"/>
          <w:lang w:eastAsia="zh-CN"/>
        </w:rPr>
        <w:t>《</w:t>
      </w:r>
      <w:r w:rsidR="00CB37D2" w:rsidRPr="00576CAD">
        <w:rPr>
          <w:rFonts w:hint="eastAsia"/>
          <w:sz w:val="21"/>
          <w:lang w:eastAsia="zh-CN"/>
        </w:rPr>
        <w:t>宪法</w:t>
      </w:r>
      <w:r w:rsidR="004B3201" w:rsidRPr="00576CAD">
        <w:rPr>
          <w:rFonts w:hint="eastAsia"/>
          <w:sz w:val="21"/>
          <w:lang w:eastAsia="zh-CN"/>
        </w:rPr>
        <w:t>》</w:t>
      </w:r>
      <w:r w:rsidR="00CB37D2" w:rsidRPr="00576CAD">
        <w:rPr>
          <w:rFonts w:hint="eastAsia"/>
          <w:sz w:val="21"/>
          <w:lang w:eastAsia="zh-CN"/>
        </w:rPr>
        <w:t>第</w:t>
      </w:r>
      <w:r w:rsidR="00CB37D2" w:rsidRPr="00576CAD">
        <w:rPr>
          <w:rFonts w:hint="eastAsia"/>
          <w:sz w:val="21"/>
          <w:lang w:eastAsia="zh-CN"/>
        </w:rPr>
        <w:t>50</w:t>
      </w:r>
      <w:r w:rsidR="00CB37D2" w:rsidRPr="00576CAD">
        <w:rPr>
          <w:rFonts w:hint="eastAsia"/>
          <w:sz w:val="21"/>
          <w:lang w:eastAsia="zh-CN"/>
        </w:rPr>
        <w:t>条明确了妇女</w:t>
      </w:r>
      <w:r w:rsidR="004B3201" w:rsidRPr="00576CAD">
        <w:rPr>
          <w:rFonts w:hint="eastAsia"/>
          <w:sz w:val="21"/>
          <w:lang w:eastAsia="zh-CN"/>
        </w:rPr>
        <w:t>的</w:t>
      </w:r>
      <w:r w:rsidR="00CB37D2" w:rsidRPr="00576CAD">
        <w:rPr>
          <w:rFonts w:hint="eastAsia"/>
          <w:sz w:val="21"/>
          <w:lang w:eastAsia="zh-CN"/>
        </w:rPr>
        <w:t>政治权利</w:t>
      </w:r>
      <w:r w:rsidR="004B3201" w:rsidRPr="00576CAD">
        <w:rPr>
          <w:rFonts w:hint="eastAsia"/>
          <w:sz w:val="21"/>
          <w:lang w:eastAsia="zh-CN"/>
        </w:rPr>
        <w:t>，</w:t>
      </w:r>
      <w:r w:rsidR="00CB37D2" w:rsidRPr="00576CAD">
        <w:rPr>
          <w:rFonts w:hint="eastAsia"/>
          <w:sz w:val="21"/>
          <w:lang w:eastAsia="zh-CN"/>
        </w:rPr>
        <w:t>“所有具备合法条件的公民都具备选举权和被选举权”，第</w:t>
      </w:r>
      <w:r w:rsidR="00CB37D2" w:rsidRPr="00576CAD">
        <w:rPr>
          <w:rFonts w:hint="eastAsia"/>
          <w:sz w:val="21"/>
          <w:lang w:eastAsia="zh-CN"/>
        </w:rPr>
        <w:t>51</w:t>
      </w:r>
      <w:r w:rsidR="00CB37D2" w:rsidRPr="00576CAD">
        <w:rPr>
          <w:rFonts w:hint="eastAsia"/>
          <w:sz w:val="21"/>
          <w:lang w:eastAsia="zh-CN"/>
        </w:rPr>
        <w:t>条规定每</w:t>
      </w:r>
      <w:r w:rsidR="004B3201" w:rsidRPr="00576CAD">
        <w:rPr>
          <w:rFonts w:hint="eastAsia"/>
          <w:sz w:val="21"/>
          <w:lang w:eastAsia="zh-CN"/>
        </w:rPr>
        <w:t>位</w:t>
      </w:r>
      <w:r w:rsidR="00CB37D2" w:rsidRPr="00576CAD">
        <w:rPr>
          <w:rFonts w:hint="eastAsia"/>
          <w:sz w:val="21"/>
          <w:lang w:eastAsia="zh-CN"/>
        </w:rPr>
        <w:t>公民都有</w:t>
      </w:r>
      <w:r w:rsidR="004B3201" w:rsidRPr="00576CAD">
        <w:rPr>
          <w:rFonts w:hint="eastAsia"/>
          <w:sz w:val="21"/>
          <w:lang w:eastAsia="zh-CN"/>
        </w:rPr>
        <w:t>平等权利担任公职</w:t>
      </w:r>
      <w:r w:rsidR="00CB37D2" w:rsidRPr="00576CAD">
        <w:rPr>
          <w:rFonts w:hint="eastAsia"/>
          <w:sz w:val="21"/>
          <w:lang w:eastAsia="zh-CN"/>
        </w:rPr>
        <w:t>。</w:t>
      </w:r>
    </w:p>
    <w:p w:rsidR="00CB37D2" w:rsidRPr="00576CAD" w:rsidRDefault="00CB37D2" w:rsidP="008D3D6F">
      <w:pPr>
        <w:spacing w:after="240" w:line="360" w:lineRule="exact"/>
        <w:ind w:firstLineChars="200" w:firstLine="31680"/>
        <w:jc w:val="both"/>
        <w:rPr>
          <w:sz w:val="21"/>
          <w:lang w:eastAsia="zh-CN"/>
        </w:rPr>
      </w:pPr>
      <w:r w:rsidRPr="00576CAD">
        <w:rPr>
          <w:rFonts w:hint="eastAsia"/>
          <w:sz w:val="21"/>
          <w:lang w:eastAsia="zh-CN"/>
        </w:rPr>
        <w:t>目前，由于妇女本身对于自己的</w:t>
      </w:r>
      <w:r w:rsidR="004B3201" w:rsidRPr="00576CAD">
        <w:rPr>
          <w:rFonts w:hint="eastAsia"/>
          <w:sz w:val="21"/>
          <w:lang w:eastAsia="zh-CN"/>
        </w:rPr>
        <w:t>权利</w:t>
      </w:r>
      <w:r w:rsidRPr="00576CAD">
        <w:rPr>
          <w:rFonts w:hint="eastAsia"/>
          <w:sz w:val="21"/>
          <w:lang w:eastAsia="zh-CN"/>
        </w:rPr>
        <w:t>情况</w:t>
      </w:r>
      <w:r w:rsidR="004B3201" w:rsidRPr="00576CAD">
        <w:rPr>
          <w:rFonts w:hint="eastAsia"/>
          <w:sz w:val="21"/>
          <w:lang w:eastAsia="zh-CN"/>
        </w:rPr>
        <w:t>了解</w:t>
      </w:r>
      <w:r w:rsidRPr="00576CAD">
        <w:rPr>
          <w:rFonts w:hint="eastAsia"/>
          <w:sz w:val="21"/>
          <w:lang w:eastAsia="zh-CN"/>
        </w:rPr>
        <w:t>不佳，传统的想法和</w:t>
      </w:r>
      <w:r w:rsidR="004B3201" w:rsidRPr="00576CAD">
        <w:rPr>
          <w:rFonts w:hint="eastAsia"/>
          <w:sz w:val="21"/>
          <w:lang w:eastAsia="zh-CN"/>
        </w:rPr>
        <w:t>偏见</w:t>
      </w:r>
      <w:r w:rsidRPr="00576CAD">
        <w:rPr>
          <w:rFonts w:hint="eastAsia"/>
          <w:sz w:val="21"/>
          <w:lang w:eastAsia="zh-CN"/>
        </w:rPr>
        <w:t>也阻碍了平等原则的实现。</w:t>
      </w:r>
      <w:r w:rsidRPr="00576CAD">
        <w:rPr>
          <w:sz w:val="21"/>
          <w:lang w:eastAsia="zh-CN"/>
        </w:rPr>
        <w:t xml:space="preserve"> </w:t>
      </w:r>
    </w:p>
    <w:p w:rsidR="00CB37D2" w:rsidRPr="00576CAD" w:rsidRDefault="004B3201" w:rsidP="008D3D6F">
      <w:pPr>
        <w:spacing w:after="240" w:line="360" w:lineRule="exact"/>
        <w:ind w:firstLineChars="200" w:firstLine="31680"/>
        <w:jc w:val="both"/>
        <w:rPr>
          <w:rFonts w:hint="eastAsia"/>
          <w:sz w:val="21"/>
          <w:lang w:eastAsia="zh-CN"/>
        </w:rPr>
      </w:pPr>
      <w:r w:rsidRPr="00576CAD">
        <w:rPr>
          <w:rFonts w:hint="eastAsia"/>
          <w:sz w:val="21"/>
          <w:lang w:eastAsia="zh-CN"/>
        </w:rPr>
        <w:t>19</w:t>
      </w:r>
      <w:r w:rsidR="00CB37D2" w:rsidRPr="00576CAD">
        <w:rPr>
          <w:rFonts w:hint="eastAsia"/>
          <w:sz w:val="21"/>
          <w:lang w:eastAsia="zh-CN"/>
        </w:rPr>
        <w:t>90</w:t>
      </w:r>
      <w:r w:rsidR="00CB37D2" w:rsidRPr="00576CAD">
        <w:rPr>
          <w:rFonts w:hint="eastAsia"/>
          <w:sz w:val="21"/>
          <w:lang w:eastAsia="zh-CN"/>
        </w:rPr>
        <w:t>年代开始，在全球范围内，为了促进妇女权利，人们开始了新的尝试，其目标是加强妇女参与政治生活，尤其是获得</w:t>
      </w:r>
      <w:r w:rsidRPr="00576CAD">
        <w:rPr>
          <w:rFonts w:hint="eastAsia"/>
          <w:sz w:val="21"/>
          <w:lang w:eastAsia="zh-CN"/>
        </w:rPr>
        <w:t>高级职务或进入</w:t>
      </w:r>
      <w:r w:rsidR="00CB37D2" w:rsidRPr="00576CAD">
        <w:rPr>
          <w:rFonts w:hint="eastAsia"/>
          <w:sz w:val="21"/>
          <w:lang w:eastAsia="zh-CN"/>
        </w:rPr>
        <w:t>决策</w:t>
      </w:r>
      <w:r w:rsidRPr="00576CAD">
        <w:rPr>
          <w:rFonts w:hint="eastAsia"/>
          <w:sz w:val="21"/>
          <w:lang w:eastAsia="zh-CN"/>
        </w:rPr>
        <w:t>岗位</w:t>
      </w:r>
      <w:r w:rsidR="00CB37D2" w:rsidRPr="00576CAD">
        <w:rPr>
          <w:rFonts w:hint="eastAsia"/>
          <w:sz w:val="21"/>
          <w:lang w:eastAsia="zh-CN"/>
        </w:rPr>
        <w:t>。但是与男性相比，妇女参政的比例依旧很小，阿尔及利亚也下决心</w:t>
      </w:r>
      <w:r w:rsidRPr="00576CAD">
        <w:rPr>
          <w:rFonts w:hint="eastAsia"/>
          <w:sz w:val="21"/>
          <w:lang w:eastAsia="zh-CN"/>
        </w:rPr>
        <w:t>加强</w:t>
      </w:r>
      <w:r w:rsidR="00CB37D2" w:rsidRPr="00576CAD">
        <w:rPr>
          <w:rFonts w:hint="eastAsia"/>
          <w:sz w:val="21"/>
          <w:lang w:eastAsia="zh-CN"/>
        </w:rPr>
        <w:t>妇女</w:t>
      </w:r>
      <w:r w:rsidRPr="00576CAD">
        <w:rPr>
          <w:rFonts w:hint="eastAsia"/>
          <w:sz w:val="21"/>
          <w:lang w:eastAsia="zh-CN"/>
        </w:rPr>
        <w:t>的</w:t>
      </w:r>
      <w:r w:rsidR="00CB37D2" w:rsidRPr="00576CAD">
        <w:rPr>
          <w:rFonts w:hint="eastAsia"/>
          <w:sz w:val="21"/>
          <w:lang w:eastAsia="zh-CN"/>
        </w:rPr>
        <w:t>参政</w:t>
      </w:r>
      <w:r w:rsidRPr="00576CAD">
        <w:rPr>
          <w:rFonts w:hint="eastAsia"/>
          <w:sz w:val="21"/>
          <w:lang w:eastAsia="zh-CN"/>
        </w:rPr>
        <w:t>能力</w:t>
      </w:r>
      <w:r w:rsidR="00CB37D2" w:rsidRPr="00576CAD">
        <w:rPr>
          <w:rFonts w:hint="eastAsia"/>
          <w:sz w:val="21"/>
          <w:lang w:eastAsia="zh-CN"/>
        </w:rPr>
        <w:t>。</w:t>
      </w:r>
    </w:p>
    <w:p w:rsidR="00CB37D2" w:rsidRPr="00576CAD" w:rsidRDefault="00CB37D2" w:rsidP="008D3D6F">
      <w:pPr>
        <w:spacing w:after="240" w:line="360" w:lineRule="exact"/>
        <w:ind w:firstLineChars="200" w:firstLine="31680"/>
        <w:jc w:val="both"/>
        <w:rPr>
          <w:sz w:val="21"/>
          <w:u w:val="single"/>
          <w:lang w:eastAsia="zh-CN"/>
        </w:rPr>
      </w:pPr>
      <w:r w:rsidRPr="00576CAD">
        <w:rPr>
          <w:rFonts w:hint="eastAsia"/>
          <w:sz w:val="21"/>
          <w:u w:val="single"/>
          <w:lang w:eastAsia="zh-CN"/>
        </w:rPr>
        <w:t>创业项目中的妇女安置工作：</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劳动方面的立法以及公务员模式均强调非歧视、同工同酬以及录取待遇平等原则。</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为了应对失业和不景气状况，国家相关部门开始了新的促进就业工作，这一工作建立并实施了一系列完整的措施来</w:t>
      </w:r>
      <w:r w:rsidR="003F72E7" w:rsidRPr="00576CAD">
        <w:rPr>
          <w:rFonts w:hint="eastAsia"/>
          <w:sz w:val="21"/>
          <w:lang w:eastAsia="zh-CN"/>
        </w:rPr>
        <w:t>开展创收</w:t>
      </w:r>
      <w:r w:rsidRPr="00576CAD">
        <w:rPr>
          <w:rFonts w:hint="eastAsia"/>
          <w:sz w:val="21"/>
          <w:lang w:eastAsia="zh-CN"/>
        </w:rPr>
        <w:t>活动。这一国家制定和实施的支持就业措施在对劳动力市场的管理中，起到了不可忽略的辅助作用。</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职业安置项目中没有任何歧视，对青年人也没有区分对待。对青年女性的</w:t>
      </w:r>
      <w:r w:rsidR="00BC52EE" w:rsidRPr="00576CAD">
        <w:rPr>
          <w:rFonts w:hint="eastAsia"/>
          <w:sz w:val="21"/>
          <w:lang w:eastAsia="zh-CN"/>
        </w:rPr>
        <w:t>安置与</w:t>
      </w:r>
      <w:r w:rsidRPr="00576CAD">
        <w:rPr>
          <w:rFonts w:hint="eastAsia"/>
          <w:sz w:val="21"/>
          <w:lang w:eastAsia="zh-CN"/>
        </w:rPr>
        <w:t>青年男性一样。即：</w:t>
      </w:r>
    </w:p>
    <w:p w:rsidR="00CB37D2" w:rsidRPr="00576CAD" w:rsidRDefault="00CB37D2" w:rsidP="008D3D6F">
      <w:pPr>
        <w:spacing w:after="240" w:line="360" w:lineRule="exact"/>
        <w:ind w:firstLineChars="200" w:firstLine="31680"/>
        <w:jc w:val="both"/>
        <w:rPr>
          <w:sz w:val="21"/>
          <w:lang w:eastAsia="zh-CN"/>
        </w:rPr>
      </w:pPr>
      <w:r w:rsidRPr="00576CAD">
        <w:rPr>
          <w:sz w:val="21"/>
          <w:lang w:eastAsia="zh-CN"/>
        </w:rPr>
        <w:t xml:space="preserve">a) </w:t>
      </w:r>
      <w:r w:rsidRPr="00576CAD">
        <w:rPr>
          <w:rFonts w:hint="eastAsia"/>
          <w:sz w:val="21"/>
          <w:u w:val="single"/>
          <w:lang w:eastAsia="zh-CN"/>
        </w:rPr>
        <w:t>地方提供带薪工作（</w:t>
      </w:r>
      <w:r w:rsidRPr="00576CAD">
        <w:rPr>
          <w:rFonts w:hint="eastAsia"/>
          <w:sz w:val="21"/>
          <w:u w:val="single"/>
          <w:lang w:eastAsia="zh-CN"/>
        </w:rPr>
        <w:t>ESIL</w:t>
      </w:r>
      <w:r w:rsidRPr="00576CAD">
        <w:rPr>
          <w:rFonts w:hint="eastAsia"/>
          <w:sz w:val="21"/>
          <w:u w:val="single"/>
          <w:lang w:eastAsia="zh-CN"/>
        </w:rPr>
        <w:t>）</w:t>
      </w:r>
      <w:r w:rsidR="00703863" w:rsidRPr="00576CAD">
        <w:rPr>
          <w:rFonts w:hint="eastAsia"/>
          <w:sz w:val="21"/>
          <w:u w:val="single"/>
          <w:lang w:eastAsia="zh-CN"/>
        </w:rPr>
        <w:t>，</w:t>
      </w:r>
      <w:r w:rsidRPr="00576CAD">
        <w:rPr>
          <w:rFonts w:hint="eastAsia"/>
          <w:sz w:val="21"/>
          <w:lang w:eastAsia="zh-CN"/>
        </w:rPr>
        <w:t>包括对最困难地区的青年求职者提供社会与工作安置。在</w:t>
      </w:r>
      <w:r w:rsidRPr="00576CAD">
        <w:rPr>
          <w:rFonts w:hint="eastAsia"/>
          <w:sz w:val="21"/>
          <w:lang w:eastAsia="zh-CN"/>
        </w:rPr>
        <w:t>2005</w:t>
      </w:r>
      <w:r w:rsidRPr="00576CAD">
        <w:rPr>
          <w:rFonts w:hint="eastAsia"/>
          <w:sz w:val="21"/>
          <w:lang w:eastAsia="zh-CN"/>
        </w:rPr>
        <w:t>年，这项措施中</w:t>
      </w:r>
      <w:r w:rsidR="0013646A" w:rsidRPr="00576CAD">
        <w:rPr>
          <w:rFonts w:hint="eastAsia"/>
          <w:sz w:val="21"/>
          <w:lang w:eastAsia="zh-CN"/>
        </w:rPr>
        <w:t>得到</w:t>
      </w:r>
      <w:r w:rsidRPr="00576CAD">
        <w:rPr>
          <w:rFonts w:hint="eastAsia"/>
          <w:sz w:val="21"/>
          <w:lang w:eastAsia="zh-CN"/>
        </w:rPr>
        <w:t>安置</w:t>
      </w:r>
      <w:r w:rsidR="0013646A" w:rsidRPr="00576CAD">
        <w:rPr>
          <w:rFonts w:hint="eastAsia"/>
          <w:sz w:val="21"/>
          <w:lang w:eastAsia="zh-CN"/>
        </w:rPr>
        <w:t>的</w:t>
      </w:r>
      <w:r w:rsidRPr="00576CAD">
        <w:rPr>
          <w:rFonts w:hint="eastAsia"/>
          <w:sz w:val="21"/>
          <w:lang w:eastAsia="zh-CN"/>
        </w:rPr>
        <w:t>妇女占总人数的</w:t>
      </w:r>
      <w:r w:rsidR="0013646A" w:rsidRPr="00576CAD">
        <w:rPr>
          <w:rFonts w:hint="eastAsia"/>
          <w:sz w:val="21"/>
          <w:lang w:eastAsia="zh-CN"/>
        </w:rPr>
        <w:t>比例为</w:t>
      </w:r>
      <w:r w:rsidRPr="00576CAD">
        <w:rPr>
          <w:rFonts w:hint="eastAsia"/>
          <w:sz w:val="21"/>
          <w:lang w:eastAsia="zh-CN"/>
        </w:rPr>
        <w:t>48.9%</w:t>
      </w:r>
      <w:r w:rsidRPr="00576CAD">
        <w:rPr>
          <w:rFonts w:hint="eastAsia"/>
          <w:sz w:val="21"/>
          <w:lang w:eastAsia="zh-CN"/>
        </w:rPr>
        <w:t>。</w:t>
      </w:r>
    </w:p>
    <w:p w:rsidR="00CB37D2" w:rsidRPr="00576CAD" w:rsidRDefault="00CB37D2" w:rsidP="008D3D6F">
      <w:pPr>
        <w:spacing w:after="240" w:line="360" w:lineRule="exact"/>
        <w:ind w:firstLineChars="200" w:firstLine="31680"/>
        <w:jc w:val="both"/>
        <w:rPr>
          <w:sz w:val="21"/>
          <w:lang w:eastAsia="zh-CN"/>
        </w:rPr>
      </w:pPr>
      <w:r w:rsidRPr="00576CAD">
        <w:rPr>
          <w:sz w:val="21"/>
          <w:lang w:eastAsia="zh-CN"/>
        </w:rPr>
        <w:t xml:space="preserve"> b) </w:t>
      </w:r>
      <w:r w:rsidR="00944651" w:rsidRPr="00576CAD">
        <w:rPr>
          <w:rFonts w:hint="eastAsia"/>
          <w:sz w:val="21"/>
          <w:u w:val="single"/>
          <w:lang w:eastAsia="zh-CN"/>
        </w:rPr>
        <w:t>微型</w:t>
      </w:r>
      <w:r w:rsidRPr="00576CAD">
        <w:rPr>
          <w:rFonts w:hint="eastAsia"/>
          <w:sz w:val="21"/>
          <w:u w:val="single"/>
          <w:lang w:eastAsia="zh-CN"/>
        </w:rPr>
        <w:t>企业措施</w:t>
      </w:r>
      <w:r w:rsidR="00944651" w:rsidRPr="00576CAD">
        <w:rPr>
          <w:rFonts w:hint="eastAsia"/>
          <w:sz w:val="21"/>
          <w:u w:val="single"/>
          <w:lang w:eastAsia="zh-CN"/>
        </w:rPr>
        <w:t>，</w:t>
      </w:r>
      <w:r w:rsidRPr="00576CAD">
        <w:rPr>
          <w:rFonts w:hint="eastAsia"/>
          <w:sz w:val="21"/>
          <w:lang w:eastAsia="zh-CN"/>
        </w:rPr>
        <w:t>包括通过无息贷款、贷款优惠以及</w:t>
      </w:r>
      <w:r w:rsidR="00AD705B" w:rsidRPr="00576CAD">
        <w:rPr>
          <w:rFonts w:hint="eastAsia"/>
          <w:sz w:val="21"/>
          <w:lang w:eastAsia="zh-CN"/>
        </w:rPr>
        <w:t>其他</w:t>
      </w:r>
      <w:r w:rsidRPr="00576CAD">
        <w:rPr>
          <w:rFonts w:hint="eastAsia"/>
          <w:sz w:val="21"/>
          <w:lang w:eastAsia="zh-CN"/>
        </w:rPr>
        <w:t>财政措施</w:t>
      </w:r>
      <w:r w:rsidR="00944651" w:rsidRPr="00576CAD">
        <w:rPr>
          <w:rFonts w:hint="eastAsia"/>
          <w:sz w:val="21"/>
          <w:lang w:eastAsia="zh-CN"/>
        </w:rPr>
        <w:t>帮助青年人创建他们</w:t>
      </w:r>
      <w:r w:rsidRPr="00576CAD">
        <w:rPr>
          <w:rFonts w:hint="eastAsia"/>
          <w:sz w:val="21"/>
          <w:lang w:eastAsia="zh-CN"/>
        </w:rPr>
        <w:t>的企业。</w:t>
      </w:r>
    </w:p>
    <w:p w:rsidR="00CB37D2" w:rsidRPr="00576CAD" w:rsidRDefault="00CB37D2" w:rsidP="008D3D6F">
      <w:pPr>
        <w:spacing w:after="240" w:line="360" w:lineRule="exact"/>
        <w:ind w:firstLineChars="200" w:firstLine="31680"/>
        <w:jc w:val="both"/>
        <w:rPr>
          <w:sz w:val="21"/>
          <w:lang w:eastAsia="zh-CN"/>
        </w:rPr>
      </w:pPr>
      <w:r w:rsidRPr="00576CAD">
        <w:rPr>
          <w:sz w:val="21"/>
          <w:lang w:eastAsia="zh-CN"/>
        </w:rPr>
        <w:t xml:space="preserve">c) </w:t>
      </w:r>
      <w:r w:rsidRPr="00576CAD">
        <w:rPr>
          <w:rFonts w:hint="eastAsia"/>
          <w:sz w:val="21"/>
          <w:u w:val="single"/>
          <w:lang w:eastAsia="zh-CN"/>
        </w:rPr>
        <w:t>小额贷款措施</w:t>
      </w:r>
      <w:r w:rsidR="00FE60E3" w:rsidRPr="00576CAD">
        <w:rPr>
          <w:rFonts w:hint="eastAsia"/>
          <w:sz w:val="21"/>
          <w:u w:val="single"/>
          <w:lang w:eastAsia="zh-CN"/>
        </w:rPr>
        <w:t>，</w:t>
      </w:r>
      <w:r w:rsidR="00FE60E3" w:rsidRPr="00576CAD">
        <w:rPr>
          <w:rFonts w:hint="eastAsia"/>
          <w:sz w:val="21"/>
          <w:lang w:eastAsia="zh-CN"/>
        </w:rPr>
        <w:t>这</w:t>
      </w:r>
      <w:r w:rsidRPr="00576CAD">
        <w:rPr>
          <w:rFonts w:hint="eastAsia"/>
          <w:sz w:val="21"/>
          <w:lang w:eastAsia="zh-CN"/>
        </w:rPr>
        <w:t>是一项安置措施，</w:t>
      </w:r>
      <w:r w:rsidRPr="00576CAD">
        <w:rPr>
          <w:rFonts w:hint="eastAsia"/>
          <w:sz w:val="21"/>
          <w:lang w:eastAsia="zh-CN"/>
        </w:rPr>
        <w:t>1999</w:t>
      </w:r>
      <w:r w:rsidRPr="00576CAD">
        <w:rPr>
          <w:rFonts w:hint="eastAsia"/>
          <w:sz w:val="21"/>
          <w:lang w:eastAsia="zh-CN"/>
        </w:rPr>
        <w:t>年开始实施，旨在防止失业和贫困。该措施的扶助对象是有能力</w:t>
      </w:r>
      <w:r w:rsidR="00FE60E3" w:rsidRPr="00576CAD">
        <w:rPr>
          <w:rFonts w:hint="eastAsia"/>
          <w:sz w:val="21"/>
          <w:lang w:eastAsia="zh-CN"/>
        </w:rPr>
        <w:t>创建</w:t>
      </w:r>
      <w:r w:rsidRPr="00576CAD">
        <w:rPr>
          <w:rFonts w:hint="eastAsia"/>
          <w:sz w:val="21"/>
          <w:lang w:eastAsia="zh-CN"/>
        </w:rPr>
        <w:t>工作</w:t>
      </w:r>
      <w:r w:rsidR="00FE60E3" w:rsidRPr="00576CAD">
        <w:rPr>
          <w:rFonts w:hint="eastAsia"/>
          <w:sz w:val="21"/>
          <w:lang w:eastAsia="zh-CN"/>
        </w:rPr>
        <w:t>岗位</w:t>
      </w:r>
      <w:r w:rsidRPr="00576CAD">
        <w:rPr>
          <w:rFonts w:hint="eastAsia"/>
          <w:sz w:val="21"/>
          <w:lang w:eastAsia="zh-CN"/>
        </w:rPr>
        <w:t>、但因为年龄或者缺乏资金而无法享受</w:t>
      </w:r>
      <w:r w:rsidR="00FE60E3" w:rsidRPr="00576CAD">
        <w:rPr>
          <w:rFonts w:hint="eastAsia"/>
          <w:sz w:val="21"/>
          <w:lang w:eastAsia="zh-CN"/>
        </w:rPr>
        <w:t>微型</w:t>
      </w:r>
      <w:r w:rsidRPr="00576CAD">
        <w:rPr>
          <w:rFonts w:hint="eastAsia"/>
          <w:sz w:val="21"/>
          <w:lang w:eastAsia="zh-CN"/>
        </w:rPr>
        <w:t>企业措施政策的失业者。</w:t>
      </w:r>
    </w:p>
    <w:p w:rsidR="00CB37D2" w:rsidRPr="00576CAD" w:rsidRDefault="00CB37D2" w:rsidP="008D3D6F">
      <w:pPr>
        <w:spacing w:after="240" w:line="360" w:lineRule="exact"/>
        <w:ind w:firstLineChars="200" w:firstLine="31680"/>
        <w:jc w:val="both"/>
        <w:rPr>
          <w:sz w:val="21"/>
          <w:lang w:eastAsia="zh-CN"/>
        </w:rPr>
      </w:pPr>
      <w:r w:rsidRPr="00576CAD">
        <w:rPr>
          <w:rFonts w:hint="eastAsia"/>
          <w:sz w:val="21"/>
          <w:lang w:eastAsia="zh-CN"/>
        </w:rPr>
        <w:t>这是一种小额优惠利率贷款，并且得到了失业保险管理机构</w:t>
      </w:r>
      <w:r w:rsidR="005E3179" w:rsidRPr="00576CAD">
        <w:rPr>
          <w:rFonts w:hint="eastAsia"/>
          <w:sz w:val="21"/>
          <w:lang w:eastAsia="zh-CN"/>
        </w:rPr>
        <w:t>担保金</w:t>
      </w:r>
      <w:r w:rsidRPr="00576CAD">
        <w:rPr>
          <w:rFonts w:hint="eastAsia"/>
          <w:sz w:val="21"/>
          <w:lang w:eastAsia="zh-CN"/>
        </w:rPr>
        <w:t>的偿还保障。</w:t>
      </w:r>
      <w:r w:rsidRPr="00576CAD">
        <w:rPr>
          <w:rFonts w:hint="eastAsia"/>
          <w:sz w:val="21"/>
          <w:lang w:eastAsia="zh-CN"/>
        </w:rPr>
        <w:t>2008</w:t>
      </w:r>
      <w:r w:rsidRPr="00576CAD">
        <w:rPr>
          <w:rFonts w:hint="eastAsia"/>
          <w:sz w:val="21"/>
          <w:lang w:eastAsia="zh-CN"/>
        </w:rPr>
        <w:t>年</w:t>
      </w:r>
      <w:r w:rsidRPr="00576CAD">
        <w:rPr>
          <w:rFonts w:hint="eastAsia"/>
          <w:sz w:val="21"/>
          <w:lang w:eastAsia="zh-CN"/>
        </w:rPr>
        <w:t>12</w:t>
      </w:r>
      <w:r w:rsidRPr="00576CAD">
        <w:rPr>
          <w:rFonts w:hint="eastAsia"/>
          <w:sz w:val="21"/>
          <w:lang w:eastAsia="zh-CN"/>
        </w:rPr>
        <w:t>月末，妇女对这项政策的参与率达</w:t>
      </w:r>
      <w:r w:rsidRPr="00576CAD">
        <w:rPr>
          <w:rFonts w:hint="eastAsia"/>
          <w:sz w:val="21"/>
          <w:lang w:eastAsia="zh-CN"/>
        </w:rPr>
        <w:t>61%</w:t>
      </w:r>
      <w:r w:rsidRPr="00576CAD">
        <w:rPr>
          <w:rFonts w:hint="eastAsia"/>
          <w:sz w:val="21"/>
          <w:lang w:eastAsia="zh-CN"/>
        </w:rPr>
        <w:t>。</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应当指出，阿尔及利亚最近建立了一个</w:t>
      </w:r>
      <w:r w:rsidRPr="00576CAD">
        <w:rPr>
          <w:rFonts w:hint="eastAsia"/>
          <w:sz w:val="21"/>
          <w:u w:val="single"/>
          <w:lang w:eastAsia="zh-CN"/>
        </w:rPr>
        <w:t>新型小额贷款管理机构</w:t>
      </w:r>
      <w:r w:rsidRPr="00576CAD">
        <w:rPr>
          <w:rFonts w:hint="eastAsia"/>
          <w:sz w:val="21"/>
          <w:lang w:eastAsia="zh-CN"/>
        </w:rPr>
        <w:t>。这一金融机构</w:t>
      </w:r>
      <w:r w:rsidR="005E3179" w:rsidRPr="00576CAD">
        <w:rPr>
          <w:rFonts w:hint="eastAsia"/>
          <w:sz w:val="21"/>
          <w:lang w:eastAsia="zh-CN"/>
        </w:rPr>
        <w:t>于</w:t>
      </w:r>
      <w:r w:rsidR="005E3179" w:rsidRPr="00576CAD">
        <w:rPr>
          <w:rFonts w:hint="eastAsia"/>
          <w:sz w:val="21"/>
          <w:lang w:eastAsia="zh-CN"/>
        </w:rPr>
        <w:t>2004</w:t>
      </w:r>
      <w:r w:rsidR="005E3179" w:rsidRPr="00576CAD">
        <w:rPr>
          <w:rFonts w:hint="eastAsia"/>
          <w:sz w:val="21"/>
          <w:lang w:eastAsia="zh-CN"/>
        </w:rPr>
        <w:t>年设立，</w:t>
      </w:r>
      <w:r w:rsidRPr="00576CAD">
        <w:rPr>
          <w:rFonts w:hint="eastAsia"/>
          <w:sz w:val="21"/>
          <w:lang w:eastAsia="zh-CN"/>
        </w:rPr>
        <w:t>专门从事小型金融服务，以便为妇女、失业者以及</w:t>
      </w:r>
      <w:r w:rsidRPr="00576CAD">
        <w:rPr>
          <w:rFonts w:hint="eastAsia"/>
          <w:sz w:val="21"/>
          <w:lang w:eastAsia="zh-CN"/>
        </w:rPr>
        <w:t>35</w:t>
      </w:r>
      <w:r w:rsidRPr="00576CAD">
        <w:rPr>
          <w:rFonts w:hint="eastAsia"/>
          <w:sz w:val="21"/>
          <w:lang w:eastAsia="zh-CN"/>
        </w:rPr>
        <w:t>岁至</w:t>
      </w:r>
      <w:r w:rsidRPr="00576CAD">
        <w:rPr>
          <w:rFonts w:hint="eastAsia"/>
          <w:sz w:val="21"/>
          <w:lang w:eastAsia="zh-CN"/>
        </w:rPr>
        <w:t>50</w:t>
      </w:r>
      <w:r w:rsidRPr="00576CAD">
        <w:rPr>
          <w:rFonts w:hint="eastAsia"/>
          <w:sz w:val="21"/>
          <w:lang w:eastAsia="zh-CN"/>
        </w:rPr>
        <w:t>岁的无收入者提供更为有效的</w:t>
      </w:r>
      <w:r w:rsidR="005E3179" w:rsidRPr="00576CAD">
        <w:rPr>
          <w:rFonts w:hint="eastAsia"/>
          <w:sz w:val="21"/>
          <w:lang w:eastAsia="zh-CN"/>
        </w:rPr>
        <w:t>机制</w:t>
      </w:r>
      <w:r w:rsidRPr="00576CAD">
        <w:rPr>
          <w:rFonts w:hint="eastAsia"/>
          <w:sz w:val="21"/>
          <w:lang w:eastAsia="zh-CN"/>
        </w:rPr>
        <w:t>管理和更佳的</w:t>
      </w:r>
      <w:r w:rsidR="005E3179" w:rsidRPr="00576CAD">
        <w:rPr>
          <w:rFonts w:hint="eastAsia"/>
          <w:sz w:val="21"/>
          <w:lang w:eastAsia="zh-CN"/>
        </w:rPr>
        <w:t>申请认定</w:t>
      </w:r>
      <w:r w:rsidRPr="00576CAD">
        <w:rPr>
          <w:rFonts w:hint="eastAsia"/>
          <w:sz w:val="21"/>
          <w:lang w:eastAsia="zh-CN"/>
        </w:rPr>
        <w:t>。这一机构负责发放：</w:t>
      </w:r>
    </w:p>
    <w:p w:rsidR="00CB37D2" w:rsidRPr="00576CAD" w:rsidRDefault="00CC34D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银行贷款；</w:t>
      </w:r>
    </w:p>
    <w:p w:rsidR="00CB37D2" w:rsidRPr="00576CAD" w:rsidRDefault="00CC34D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无息贷款方式发放</w:t>
      </w:r>
      <w:r w:rsidR="005E3179" w:rsidRPr="00576CAD">
        <w:rPr>
          <w:rFonts w:hint="eastAsia"/>
        </w:rPr>
        <w:t>的国家</w:t>
      </w:r>
      <w:r w:rsidR="00CB37D2" w:rsidRPr="00576CAD">
        <w:rPr>
          <w:rFonts w:hint="eastAsia"/>
        </w:rPr>
        <w:t>补助；</w:t>
      </w:r>
    </w:p>
    <w:p w:rsidR="00CB37D2" w:rsidRPr="00576CAD" w:rsidRDefault="00CC34D3"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采购原材料的无息贷款，但是原材料的价值不能超过银行贷款有关减免税的规定。</w:t>
      </w:r>
    </w:p>
    <w:p w:rsidR="00CB37D2" w:rsidRPr="00576CAD" w:rsidRDefault="00CB37D2" w:rsidP="008D3D6F">
      <w:pPr>
        <w:spacing w:after="240" w:line="360" w:lineRule="exact"/>
        <w:ind w:firstLineChars="200" w:firstLine="31680"/>
        <w:jc w:val="both"/>
        <w:rPr>
          <w:sz w:val="21"/>
          <w:u w:val="single"/>
          <w:lang w:eastAsia="zh-CN"/>
        </w:rPr>
      </w:pPr>
      <w:r w:rsidRPr="00576CAD">
        <w:rPr>
          <w:rFonts w:hint="eastAsia"/>
          <w:sz w:val="21"/>
          <w:u w:val="single"/>
          <w:lang w:eastAsia="zh-CN"/>
        </w:rPr>
        <w:t>女性就业</w:t>
      </w:r>
      <w:r w:rsidR="003800AC" w:rsidRPr="00576CAD">
        <w:rPr>
          <w:rFonts w:hint="eastAsia"/>
          <w:sz w:val="21"/>
          <w:u w:val="single"/>
          <w:lang w:eastAsia="zh-CN"/>
        </w:rPr>
        <w:t>行业观测点</w:t>
      </w:r>
      <w:r w:rsidRPr="00576CAD">
        <w:rPr>
          <w:rFonts w:hint="eastAsia"/>
          <w:sz w:val="21"/>
          <w:u w:val="single"/>
          <w:lang w:eastAsia="zh-CN"/>
        </w:rPr>
        <w:t>：</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为了衡量女性社会就业安置工作的效果，政府设立项目建立了一个妇女状况</w:t>
      </w:r>
      <w:r w:rsidR="003800AC" w:rsidRPr="00576CAD">
        <w:rPr>
          <w:rFonts w:hint="eastAsia"/>
          <w:sz w:val="21"/>
          <w:lang w:eastAsia="zh-CN"/>
        </w:rPr>
        <w:t>信息</w:t>
      </w:r>
      <w:r w:rsidRPr="00576CAD">
        <w:rPr>
          <w:rFonts w:hint="eastAsia"/>
          <w:sz w:val="21"/>
          <w:lang w:eastAsia="zh-CN"/>
        </w:rPr>
        <w:t>研究中心。另外，各个部门也设立了妇女就业观测点，尤其是在能源领域。</w:t>
      </w:r>
      <w:r w:rsidRPr="00576CAD">
        <w:rPr>
          <w:sz w:val="21"/>
          <w:lang w:eastAsia="zh-CN"/>
        </w:rPr>
        <w:t>SONATRACH</w:t>
      </w:r>
      <w:r w:rsidRPr="00576CAD">
        <w:rPr>
          <w:rFonts w:hint="eastAsia"/>
          <w:sz w:val="21"/>
          <w:lang w:eastAsia="zh-CN"/>
        </w:rPr>
        <w:t>企业的妇女就业观察点是</w:t>
      </w:r>
      <w:r w:rsidR="003800AC" w:rsidRPr="00576CAD">
        <w:rPr>
          <w:rFonts w:hint="eastAsia"/>
          <w:sz w:val="21"/>
          <w:lang w:eastAsia="zh-CN"/>
        </w:rPr>
        <w:t>经</w:t>
      </w:r>
      <w:r w:rsidRPr="00576CAD">
        <w:rPr>
          <w:rFonts w:hint="eastAsia"/>
          <w:sz w:val="21"/>
          <w:lang w:eastAsia="zh-CN"/>
        </w:rPr>
        <w:t>2002</w:t>
      </w:r>
      <w:r w:rsidRPr="00576CAD">
        <w:rPr>
          <w:rFonts w:hint="eastAsia"/>
          <w:sz w:val="21"/>
          <w:lang w:eastAsia="zh-CN"/>
        </w:rPr>
        <w:t>年</w:t>
      </w:r>
      <w:r w:rsidRPr="00576CAD">
        <w:rPr>
          <w:rFonts w:hint="eastAsia"/>
          <w:sz w:val="21"/>
          <w:lang w:eastAsia="zh-CN"/>
        </w:rPr>
        <w:t>2</w:t>
      </w:r>
      <w:r w:rsidRPr="00576CAD">
        <w:rPr>
          <w:rFonts w:hint="eastAsia"/>
          <w:sz w:val="21"/>
          <w:lang w:eastAsia="zh-CN"/>
        </w:rPr>
        <w:t>月</w:t>
      </w:r>
      <w:r w:rsidRPr="00576CAD">
        <w:rPr>
          <w:rFonts w:hint="eastAsia"/>
          <w:sz w:val="21"/>
          <w:lang w:eastAsia="zh-CN"/>
        </w:rPr>
        <w:t>11</w:t>
      </w:r>
      <w:r w:rsidRPr="00576CAD">
        <w:rPr>
          <w:rFonts w:hint="eastAsia"/>
          <w:sz w:val="21"/>
          <w:lang w:eastAsia="zh-CN"/>
        </w:rPr>
        <w:t>日</w:t>
      </w:r>
      <w:r w:rsidR="003800AC" w:rsidRPr="00576CAD">
        <w:rPr>
          <w:rFonts w:hint="eastAsia"/>
          <w:sz w:val="21"/>
          <w:lang w:eastAsia="zh-CN"/>
        </w:rPr>
        <w:t>的部长令</w:t>
      </w:r>
      <w:r w:rsidRPr="00576CAD">
        <w:rPr>
          <w:rFonts w:hint="eastAsia"/>
          <w:sz w:val="21"/>
          <w:lang w:eastAsia="zh-CN"/>
        </w:rPr>
        <w:t>决定建立的，这类机构也随后被推广到了</w:t>
      </w:r>
      <w:r w:rsidR="00833A5B" w:rsidRPr="00576CAD">
        <w:rPr>
          <w:rFonts w:hint="eastAsia"/>
          <w:sz w:val="21"/>
          <w:lang w:eastAsia="zh-CN"/>
        </w:rPr>
        <w:t>其他</w:t>
      </w:r>
      <w:r w:rsidRPr="00576CAD">
        <w:rPr>
          <w:rFonts w:hint="eastAsia"/>
          <w:sz w:val="21"/>
          <w:lang w:eastAsia="zh-CN"/>
        </w:rPr>
        <w:t>工作领域。这一观测机构的工作目的是：</w:t>
      </w:r>
    </w:p>
    <w:p w:rsidR="00CB37D2" w:rsidRPr="00576CAD" w:rsidRDefault="00113940"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在</w:t>
      </w:r>
      <w:r w:rsidR="00CB37D2" w:rsidRPr="00576CAD">
        <w:t>Sonatrach</w:t>
      </w:r>
      <w:r w:rsidR="00CB37D2" w:rsidRPr="00576CAD">
        <w:rPr>
          <w:rFonts w:hint="eastAsia"/>
        </w:rPr>
        <w:t>集团内部加强各个工作岗位的妇女就业</w:t>
      </w:r>
      <w:r w:rsidR="00840641" w:rsidRPr="00576CAD">
        <w:rPr>
          <w:rFonts w:hint="eastAsia"/>
        </w:rPr>
        <w:t>比例</w:t>
      </w:r>
      <w:r w:rsidR="00CB37D2" w:rsidRPr="00576CAD">
        <w:rPr>
          <w:rFonts w:hint="eastAsia"/>
        </w:rPr>
        <w:t>；</w:t>
      </w:r>
    </w:p>
    <w:p w:rsidR="00CB37D2" w:rsidRPr="00576CAD" w:rsidRDefault="00113940" w:rsidP="008D3D6F">
      <w:pPr>
        <w:pStyle w:val="0000000000000000000000000000000000000"/>
        <w:ind w:left="31680" w:firstLine="31680"/>
        <w:rPr>
          <w:rFonts w:hint="eastAsia"/>
        </w:rPr>
      </w:pPr>
      <w:r w:rsidRPr="00576CAD">
        <w:rPr>
          <w:rFonts w:hint="eastAsia"/>
        </w:rPr>
        <w:t xml:space="preserve">-  </w:t>
      </w:r>
      <w:r w:rsidR="00CB37D2" w:rsidRPr="00576CAD">
        <w:t>Sonatrach</w:t>
      </w:r>
      <w:r w:rsidR="00CB37D2" w:rsidRPr="00576CAD">
        <w:rPr>
          <w:rFonts w:hint="eastAsia"/>
        </w:rPr>
        <w:t>集团女性职工</w:t>
      </w:r>
      <w:r w:rsidR="00840641" w:rsidRPr="00576CAD">
        <w:rPr>
          <w:rFonts w:hint="eastAsia"/>
        </w:rPr>
        <w:t>的</w:t>
      </w:r>
      <w:r w:rsidR="00CB37D2" w:rsidRPr="00576CAD">
        <w:rPr>
          <w:rFonts w:hint="eastAsia"/>
        </w:rPr>
        <w:t>职业发展</w:t>
      </w:r>
      <w:r w:rsidR="00840641" w:rsidRPr="00576CAD">
        <w:rPr>
          <w:rFonts w:hint="eastAsia"/>
        </w:rPr>
        <w:t>是</w:t>
      </w:r>
      <w:r w:rsidR="00CB37D2" w:rsidRPr="00576CAD">
        <w:rPr>
          <w:rFonts w:hint="eastAsia"/>
        </w:rPr>
        <w:t>以“</w:t>
      </w:r>
      <w:r w:rsidR="00840641" w:rsidRPr="00576CAD">
        <w:rPr>
          <w:rFonts w:hint="eastAsia"/>
        </w:rPr>
        <w:t>同等</w:t>
      </w:r>
      <w:r w:rsidR="00CB37D2" w:rsidRPr="00576CAD">
        <w:rPr>
          <w:rFonts w:hint="eastAsia"/>
        </w:rPr>
        <w:t>能力，机会同等”为准则；</w:t>
      </w:r>
    </w:p>
    <w:p w:rsidR="00CB37D2" w:rsidRPr="00576CAD" w:rsidRDefault="00113940"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为女性干部提供领导岗位，包括操作岗。</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在这一方面，观测点的工作是：</w:t>
      </w:r>
    </w:p>
    <w:p w:rsidR="00CB37D2" w:rsidRPr="00576CAD" w:rsidRDefault="00113940"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提供改善妇女职业</w:t>
      </w:r>
      <w:r w:rsidR="00840641" w:rsidRPr="00576CAD">
        <w:rPr>
          <w:rFonts w:hint="eastAsia"/>
        </w:rPr>
        <w:t>规划</w:t>
      </w:r>
      <w:r w:rsidR="00CB37D2" w:rsidRPr="00576CAD">
        <w:rPr>
          <w:rFonts w:hint="eastAsia"/>
        </w:rPr>
        <w:t>方面的措施，尤其是招聘、提拔、培训方面；</w:t>
      </w:r>
    </w:p>
    <w:p w:rsidR="00CB37D2" w:rsidRPr="00576CAD" w:rsidRDefault="00113940" w:rsidP="008D3D6F">
      <w:pPr>
        <w:pStyle w:val="0000000000000000000000000000000000000"/>
        <w:ind w:left="31680" w:firstLine="31680"/>
        <w:rPr>
          <w:rFonts w:hint="eastAsia"/>
        </w:rPr>
      </w:pPr>
      <w:r w:rsidRPr="00576CAD">
        <w:rPr>
          <w:rFonts w:hint="eastAsia"/>
        </w:rPr>
        <w:t xml:space="preserve">-  </w:t>
      </w:r>
      <w:r w:rsidR="00840641" w:rsidRPr="00576CAD">
        <w:rPr>
          <w:rFonts w:hint="eastAsia"/>
        </w:rPr>
        <w:t>找出</w:t>
      </w:r>
      <w:r w:rsidR="00CB37D2" w:rsidRPr="00576CAD">
        <w:rPr>
          <w:rFonts w:hint="eastAsia"/>
        </w:rPr>
        <w:t>妇女职业道路上的</w:t>
      </w:r>
      <w:r w:rsidR="00F329E5" w:rsidRPr="00576CAD">
        <w:rPr>
          <w:rFonts w:hint="eastAsia"/>
        </w:rPr>
        <w:t>障碍</w:t>
      </w:r>
      <w:r w:rsidR="00CB37D2" w:rsidRPr="00576CAD">
        <w:rPr>
          <w:rFonts w:hint="eastAsia"/>
        </w:rPr>
        <w:t>，提供改进措施来促进妇女职业发展；</w:t>
      </w:r>
    </w:p>
    <w:p w:rsidR="00CB37D2" w:rsidRPr="00576CAD" w:rsidRDefault="00113940" w:rsidP="008D3D6F">
      <w:pPr>
        <w:pStyle w:val="0000000000000000000000000000000000000"/>
        <w:ind w:left="31680" w:firstLine="31680"/>
        <w:rPr>
          <w:rFonts w:hint="eastAsia"/>
        </w:rPr>
      </w:pPr>
      <w:r w:rsidRPr="00576CAD">
        <w:rPr>
          <w:rFonts w:hint="eastAsia"/>
        </w:rPr>
        <w:t xml:space="preserve">-  </w:t>
      </w:r>
      <w:r w:rsidR="00565C0A" w:rsidRPr="00576CAD">
        <w:rPr>
          <w:rFonts w:hint="eastAsia"/>
        </w:rPr>
        <w:t>通过组织活动尤其是会议以及谈话的形式，</w:t>
      </w:r>
      <w:r w:rsidR="00CB37D2" w:rsidRPr="00576CAD">
        <w:rPr>
          <w:rFonts w:hint="eastAsia"/>
        </w:rPr>
        <w:t>向管理者</w:t>
      </w:r>
      <w:r w:rsidR="00565C0A" w:rsidRPr="00576CAD">
        <w:rPr>
          <w:rFonts w:hint="eastAsia"/>
        </w:rPr>
        <w:t>就</w:t>
      </w:r>
      <w:r w:rsidR="00CB37D2" w:rsidRPr="00576CAD">
        <w:rPr>
          <w:rFonts w:hint="eastAsia"/>
        </w:rPr>
        <w:t>妇女职业</w:t>
      </w:r>
      <w:r w:rsidR="00565C0A" w:rsidRPr="00576CAD">
        <w:rPr>
          <w:rFonts w:hint="eastAsia"/>
        </w:rPr>
        <w:t>发展</w:t>
      </w:r>
      <w:r w:rsidR="00CB37D2" w:rsidRPr="00576CAD">
        <w:rPr>
          <w:rFonts w:hint="eastAsia"/>
        </w:rPr>
        <w:t>方面进行信息宣传；</w:t>
      </w:r>
    </w:p>
    <w:p w:rsidR="00CB37D2" w:rsidRPr="00576CAD" w:rsidRDefault="00113940"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建立国内及国际妇女就业市场趋势数据库。</w:t>
      </w:r>
    </w:p>
    <w:p w:rsidR="00CB37D2" w:rsidRPr="00576CAD" w:rsidRDefault="00ED47B2" w:rsidP="008D3D6F">
      <w:pPr>
        <w:spacing w:after="240" w:line="360" w:lineRule="exact"/>
        <w:ind w:firstLineChars="200" w:firstLine="31680"/>
        <w:jc w:val="both"/>
        <w:rPr>
          <w:rFonts w:hint="eastAsia"/>
          <w:sz w:val="21"/>
          <w:lang w:eastAsia="zh-CN"/>
        </w:rPr>
      </w:pPr>
      <w:r w:rsidRPr="00576CAD">
        <w:rPr>
          <w:rFonts w:hint="eastAsia"/>
          <w:sz w:val="21"/>
          <w:lang w:eastAsia="zh-CN"/>
        </w:rPr>
        <w:t>因此</w:t>
      </w:r>
      <w:r w:rsidR="00CB37D2" w:rsidRPr="00576CAD">
        <w:rPr>
          <w:rFonts w:hint="eastAsia"/>
          <w:sz w:val="21"/>
          <w:lang w:eastAsia="zh-CN"/>
        </w:rPr>
        <w:t>，阿尔及利亚</w:t>
      </w:r>
      <w:r w:rsidRPr="00576CAD">
        <w:rPr>
          <w:rFonts w:hint="eastAsia"/>
          <w:sz w:val="21"/>
          <w:lang w:eastAsia="zh-CN"/>
        </w:rPr>
        <w:t>修正</w:t>
      </w:r>
      <w:r w:rsidR="00CB37D2" w:rsidRPr="00576CAD">
        <w:rPr>
          <w:rFonts w:hint="eastAsia"/>
          <w:sz w:val="21"/>
          <w:lang w:eastAsia="zh-CN"/>
        </w:rPr>
        <w:t>了多项法律法规。阿尔及利亚所设立的机构以及社会经济项目，尤其是发展和经济增长项目，也突出了该国愿意促进</w:t>
      </w:r>
      <w:r w:rsidR="00617F14" w:rsidRPr="00576CAD">
        <w:rPr>
          <w:rFonts w:hint="eastAsia"/>
          <w:sz w:val="21"/>
          <w:lang w:eastAsia="zh-CN"/>
        </w:rPr>
        <w:t>个人</w:t>
      </w:r>
      <w:r w:rsidR="00CB37D2" w:rsidRPr="00576CAD">
        <w:rPr>
          <w:rFonts w:hint="eastAsia"/>
          <w:sz w:val="21"/>
          <w:lang w:eastAsia="zh-CN"/>
        </w:rPr>
        <w:t>发展，缩小分化，改善家庭与</w:t>
      </w:r>
      <w:r w:rsidRPr="00576CAD">
        <w:rPr>
          <w:rFonts w:hint="eastAsia"/>
          <w:sz w:val="21"/>
          <w:lang w:eastAsia="zh-CN"/>
        </w:rPr>
        <w:t>居民生活</w:t>
      </w:r>
      <w:r w:rsidR="00CB37D2" w:rsidRPr="00576CAD">
        <w:rPr>
          <w:rFonts w:hint="eastAsia"/>
          <w:sz w:val="21"/>
          <w:lang w:eastAsia="zh-CN"/>
        </w:rPr>
        <w:t>条件，所</w:t>
      </w:r>
      <w:r w:rsidRPr="00576CAD">
        <w:rPr>
          <w:rFonts w:hint="eastAsia"/>
          <w:sz w:val="21"/>
          <w:lang w:eastAsia="zh-CN"/>
        </w:rPr>
        <w:t>拨发</w:t>
      </w:r>
      <w:r w:rsidR="00CB37D2" w:rsidRPr="00576CAD">
        <w:rPr>
          <w:rFonts w:hint="eastAsia"/>
          <w:sz w:val="21"/>
          <w:lang w:eastAsia="zh-CN"/>
        </w:rPr>
        <w:t>的预算资金超过了</w:t>
      </w:r>
      <w:r w:rsidR="00CB37D2" w:rsidRPr="00576CAD">
        <w:rPr>
          <w:rFonts w:hint="eastAsia"/>
          <w:sz w:val="21"/>
          <w:lang w:eastAsia="zh-CN"/>
        </w:rPr>
        <w:t>1500</w:t>
      </w:r>
      <w:r w:rsidR="00CB37D2" w:rsidRPr="00576CAD">
        <w:rPr>
          <w:rFonts w:hint="eastAsia"/>
          <w:sz w:val="21"/>
          <w:lang w:eastAsia="zh-CN"/>
        </w:rPr>
        <w:t>亿美元（</w:t>
      </w:r>
      <w:r w:rsidR="00CB37D2" w:rsidRPr="00576CAD">
        <w:rPr>
          <w:rFonts w:hint="eastAsia"/>
          <w:sz w:val="21"/>
          <w:lang w:eastAsia="zh-CN"/>
        </w:rPr>
        <w:t>2005</w:t>
      </w:r>
      <w:r w:rsidR="00CB37D2" w:rsidRPr="00576CAD">
        <w:rPr>
          <w:rFonts w:hint="eastAsia"/>
          <w:sz w:val="21"/>
          <w:lang w:eastAsia="zh-CN"/>
        </w:rPr>
        <w:t>年至</w:t>
      </w:r>
      <w:r w:rsidR="00CB37D2" w:rsidRPr="00576CAD">
        <w:rPr>
          <w:rFonts w:hint="eastAsia"/>
          <w:sz w:val="21"/>
          <w:lang w:eastAsia="zh-CN"/>
        </w:rPr>
        <w:t>2009</w:t>
      </w:r>
      <w:r w:rsidR="00CB37D2" w:rsidRPr="00576CAD">
        <w:rPr>
          <w:rFonts w:hint="eastAsia"/>
          <w:sz w:val="21"/>
          <w:lang w:eastAsia="zh-CN"/>
        </w:rPr>
        <w:t>年）。</w:t>
      </w:r>
    </w:p>
    <w:p w:rsidR="00CB37D2" w:rsidRPr="00576CAD" w:rsidRDefault="00CB37D2" w:rsidP="008D3D6F">
      <w:pPr>
        <w:spacing w:after="240" w:line="360" w:lineRule="exact"/>
        <w:ind w:firstLineChars="200" w:firstLine="31680"/>
        <w:jc w:val="both"/>
        <w:rPr>
          <w:sz w:val="21"/>
          <w:u w:val="single"/>
          <w:lang w:eastAsia="zh-CN"/>
        </w:rPr>
      </w:pPr>
      <w:r w:rsidRPr="00576CAD">
        <w:rPr>
          <w:rFonts w:hint="eastAsia"/>
          <w:sz w:val="21"/>
          <w:u w:val="single"/>
          <w:lang w:eastAsia="zh-CN"/>
        </w:rPr>
        <w:t>设立家庭与妇女国家</w:t>
      </w:r>
      <w:r w:rsidR="00643270" w:rsidRPr="00576CAD">
        <w:rPr>
          <w:rFonts w:hint="eastAsia"/>
          <w:sz w:val="21"/>
          <w:u w:val="single"/>
          <w:lang w:eastAsia="zh-CN"/>
        </w:rPr>
        <w:t>委员会</w:t>
      </w:r>
      <w:r w:rsidRPr="00576CAD">
        <w:rPr>
          <w:rFonts w:hint="eastAsia"/>
          <w:sz w:val="21"/>
          <w:u w:val="single"/>
          <w:lang w:eastAsia="zh-CN"/>
        </w:rPr>
        <w:t>：</w:t>
      </w:r>
    </w:p>
    <w:p w:rsidR="00CB37D2" w:rsidRPr="00576CAD" w:rsidRDefault="00643270" w:rsidP="008D3D6F">
      <w:pPr>
        <w:spacing w:after="240" w:line="360" w:lineRule="exact"/>
        <w:ind w:firstLineChars="200" w:firstLine="31680"/>
        <w:jc w:val="both"/>
        <w:rPr>
          <w:rFonts w:hint="eastAsia"/>
          <w:sz w:val="21"/>
          <w:lang w:eastAsia="zh-CN"/>
        </w:rPr>
      </w:pPr>
      <w:r w:rsidRPr="00576CAD">
        <w:rPr>
          <w:rFonts w:hint="eastAsia"/>
          <w:sz w:val="21"/>
          <w:lang w:eastAsia="zh-CN"/>
        </w:rPr>
        <w:t>在体制</w:t>
      </w:r>
      <w:r w:rsidR="00CB37D2" w:rsidRPr="00576CAD">
        <w:rPr>
          <w:rFonts w:hint="eastAsia"/>
          <w:sz w:val="21"/>
          <w:lang w:eastAsia="zh-CN"/>
        </w:rPr>
        <w:t>方面，为了加强男女平等，阿尔及利亚</w:t>
      </w:r>
      <w:r w:rsidR="00CB37D2" w:rsidRPr="00576CAD">
        <w:rPr>
          <w:rFonts w:hint="eastAsia"/>
          <w:sz w:val="21"/>
          <w:lang w:eastAsia="zh-CN"/>
        </w:rPr>
        <w:t>2006</w:t>
      </w:r>
      <w:r w:rsidR="00CB37D2" w:rsidRPr="00576CAD">
        <w:rPr>
          <w:rFonts w:hint="eastAsia"/>
          <w:sz w:val="21"/>
          <w:lang w:eastAsia="zh-CN"/>
        </w:rPr>
        <w:t>年</w:t>
      </w:r>
      <w:r w:rsidR="00CB37D2" w:rsidRPr="00576CAD">
        <w:rPr>
          <w:rFonts w:hint="eastAsia"/>
          <w:sz w:val="21"/>
          <w:lang w:eastAsia="zh-CN"/>
        </w:rPr>
        <w:t>11</w:t>
      </w:r>
      <w:r w:rsidR="00CB37D2" w:rsidRPr="00576CAD">
        <w:rPr>
          <w:rFonts w:hint="eastAsia"/>
          <w:sz w:val="21"/>
          <w:lang w:eastAsia="zh-CN"/>
        </w:rPr>
        <w:t>月</w:t>
      </w:r>
      <w:r w:rsidR="00CB37D2" w:rsidRPr="00576CAD">
        <w:rPr>
          <w:rFonts w:hint="eastAsia"/>
          <w:sz w:val="21"/>
          <w:lang w:eastAsia="zh-CN"/>
        </w:rPr>
        <w:t>22</w:t>
      </w:r>
      <w:r w:rsidR="00CB37D2" w:rsidRPr="00576CAD">
        <w:rPr>
          <w:rFonts w:hint="eastAsia"/>
          <w:sz w:val="21"/>
          <w:lang w:eastAsia="zh-CN"/>
        </w:rPr>
        <w:t>日通过了第</w:t>
      </w:r>
      <w:r w:rsidR="00CB37D2" w:rsidRPr="00576CAD">
        <w:rPr>
          <w:rFonts w:hint="eastAsia"/>
          <w:sz w:val="21"/>
          <w:lang w:eastAsia="zh-CN"/>
        </w:rPr>
        <w:t>06-421</w:t>
      </w:r>
      <w:r w:rsidR="00CB37D2" w:rsidRPr="00576CAD">
        <w:rPr>
          <w:rFonts w:hint="eastAsia"/>
          <w:sz w:val="21"/>
          <w:lang w:eastAsia="zh-CN"/>
        </w:rPr>
        <w:t>号行政法令，</w:t>
      </w:r>
      <w:r w:rsidR="002B79F4" w:rsidRPr="00576CAD">
        <w:rPr>
          <w:rFonts w:hint="eastAsia"/>
          <w:sz w:val="21"/>
          <w:lang w:eastAsia="zh-CN"/>
        </w:rPr>
        <w:t>决定建立</w:t>
      </w:r>
      <w:r w:rsidR="00CB37D2" w:rsidRPr="00576CAD">
        <w:rPr>
          <w:rFonts w:hint="eastAsia"/>
          <w:sz w:val="21"/>
          <w:lang w:eastAsia="zh-CN"/>
        </w:rPr>
        <w:t>家庭与妇女国家</w:t>
      </w:r>
      <w:r w:rsidRPr="00576CAD">
        <w:rPr>
          <w:rFonts w:hint="eastAsia"/>
          <w:sz w:val="21"/>
          <w:lang w:eastAsia="zh-CN"/>
        </w:rPr>
        <w:t>委员会</w:t>
      </w:r>
      <w:r w:rsidR="00CB37D2" w:rsidRPr="00576CAD">
        <w:rPr>
          <w:rFonts w:hint="eastAsia"/>
          <w:sz w:val="21"/>
          <w:lang w:eastAsia="zh-CN"/>
        </w:rPr>
        <w:t>。</w:t>
      </w:r>
      <w:r w:rsidRPr="00576CAD">
        <w:rPr>
          <w:rFonts w:hint="eastAsia"/>
          <w:sz w:val="21"/>
          <w:lang w:eastAsia="zh-CN"/>
        </w:rPr>
        <w:t>委员会</w:t>
      </w:r>
      <w:r w:rsidR="00CB37D2" w:rsidRPr="00576CAD">
        <w:rPr>
          <w:rFonts w:hint="eastAsia"/>
          <w:sz w:val="21"/>
          <w:lang w:eastAsia="zh-CN"/>
        </w:rPr>
        <w:t>由以下</w:t>
      </w:r>
      <w:r w:rsidRPr="00576CAD">
        <w:rPr>
          <w:rFonts w:hint="eastAsia"/>
          <w:sz w:val="21"/>
          <w:lang w:eastAsia="zh-CN"/>
        </w:rPr>
        <w:t>人员</w:t>
      </w:r>
      <w:r w:rsidR="00CB37D2" w:rsidRPr="00576CAD">
        <w:rPr>
          <w:rFonts w:hint="eastAsia"/>
          <w:sz w:val="21"/>
          <w:lang w:eastAsia="zh-CN"/>
        </w:rPr>
        <w:t>组成：政府部门代表、组织社团代表、相关专业人士、研究中心</w:t>
      </w:r>
      <w:r w:rsidRPr="00576CAD">
        <w:rPr>
          <w:rFonts w:hint="eastAsia"/>
          <w:sz w:val="21"/>
          <w:lang w:eastAsia="zh-CN"/>
        </w:rPr>
        <w:t>人员</w:t>
      </w:r>
      <w:r w:rsidR="00CB37D2" w:rsidRPr="00576CAD">
        <w:rPr>
          <w:rFonts w:hint="eastAsia"/>
          <w:sz w:val="21"/>
          <w:lang w:eastAsia="zh-CN"/>
        </w:rPr>
        <w:t>以及专家。</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这一</w:t>
      </w:r>
      <w:r w:rsidR="00F40050" w:rsidRPr="00576CAD">
        <w:rPr>
          <w:rFonts w:hint="eastAsia"/>
          <w:sz w:val="21"/>
          <w:lang w:eastAsia="zh-CN"/>
        </w:rPr>
        <w:t>委员会于</w:t>
      </w:r>
      <w:r w:rsidRPr="00576CAD">
        <w:rPr>
          <w:rFonts w:hint="eastAsia"/>
          <w:sz w:val="21"/>
          <w:lang w:eastAsia="zh-CN"/>
        </w:rPr>
        <w:t>2007</w:t>
      </w:r>
      <w:r w:rsidRPr="00576CAD">
        <w:rPr>
          <w:rFonts w:hint="eastAsia"/>
          <w:sz w:val="21"/>
          <w:lang w:eastAsia="zh-CN"/>
        </w:rPr>
        <w:t>年</w:t>
      </w:r>
      <w:r w:rsidRPr="00576CAD">
        <w:rPr>
          <w:rFonts w:hint="eastAsia"/>
          <w:sz w:val="21"/>
          <w:lang w:eastAsia="zh-CN"/>
        </w:rPr>
        <w:t>3</w:t>
      </w:r>
      <w:r w:rsidRPr="00576CAD">
        <w:rPr>
          <w:rFonts w:hint="eastAsia"/>
          <w:sz w:val="21"/>
          <w:lang w:eastAsia="zh-CN"/>
        </w:rPr>
        <w:t>月</w:t>
      </w:r>
      <w:r w:rsidRPr="00576CAD">
        <w:rPr>
          <w:rFonts w:hint="eastAsia"/>
          <w:sz w:val="21"/>
          <w:lang w:eastAsia="zh-CN"/>
        </w:rPr>
        <w:t>7</w:t>
      </w:r>
      <w:r w:rsidRPr="00576CAD">
        <w:rPr>
          <w:rFonts w:hint="eastAsia"/>
          <w:sz w:val="21"/>
          <w:lang w:eastAsia="zh-CN"/>
        </w:rPr>
        <w:t>日正式建立。</w:t>
      </w:r>
      <w:r w:rsidR="00F40050" w:rsidRPr="00576CAD">
        <w:rPr>
          <w:rFonts w:hint="eastAsia"/>
          <w:sz w:val="21"/>
          <w:lang w:eastAsia="zh-CN"/>
        </w:rPr>
        <w:t>其</w:t>
      </w:r>
      <w:r w:rsidRPr="00576CAD">
        <w:rPr>
          <w:rFonts w:hint="eastAsia"/>
          <w:sz w:val="21"/>
          <w:lang w:eastAsia="zh-CN"/>
        </w:rPr>
        <w:t>主要工作是参与制定项目、开展研究、提出意见建议</w:t>
      </w:r>
      <w:r w:rsidR="00F40050" w:rsidRPr="00576CAD">
        <w:rPr>
          <w:rFonts w:hint="eastAsia"/>
          <w:sz w:val="21"/>
          <w:lang w:eastAsia="zh-CN"/>
        </w:rPr>
        <w:t>，</w:t>
      </w:r>
      <w:r w:rsidRPr="00576CAD">
        <w:rPr>
          <w:rFonts w:hint="eastAsia"/>
          <w:sz w:val="21"/>
          <w:lang w:eastAsia="zh-CN"/>
        </w:rPr>
        <w:t>并与国际和地区</w:t>
      </w:r>
      <w:r w:rsidR="00F40050" w:rsidRPr="00576CAD">
        <w:rPr>
          <w:rFonts w:hint="eastAsia"/>
          <w:sz w:val="21"/>
          <w:lang w:eastAsia="zh-CN"/>
        </w:rPr>
        <w:t>致力于促进改善</w:t>
      </w:r>
      <w:r w:rsidRPr="00576CAD">
        <w:rPr>
          <w:rFonts w:hint="eastAsia"/>
          <w:sz w:val="21"/>
          <w:lang w:eastAsia="zh-CN"/>
        </w:rPr>
        <w:t>家庭与妇女状况</w:t>
      </w:r>
      <w:r w:rsidR="00F40050" w:rsidRPr="00576CAD">
        <w:rPr>
          <w:rFonts w:hint="eastAsia"/>
          <w:sz w:val="21"/>
          <w:lang w:eastAsia="zh-CN"/>
        </w:rPr>
        <w:t>的类似</w:t>
      </w:r>
      <w:r w:rsidRPr="00576CAD">
        <w:rPr>
          <w:rFonts w:hint="eastAsia"/>
          <w:sz w:val="21"/>
          <w:lang w:eastAsia="zh-CN"/>
        </w:rPr>
        <w:t>机构</w:t>
      </w:r>
      <w:r w:rsidR="00F40050" w:rsidRPr="00576CAD">
        <w:rPr>
          <w:rFonts w:hint="eastAsia"/>
          <w:sz w:val="21"/>
          <w:lang w:eastAsia="zh-CN"/>
        </w:rPr>
        <w:t>和</w:t>
      </w:r>
      <w:r w:rsidRPr="00576CAD">
        <w:rPr>
          <w:rFonts w:hint="eastAsia"/>
          <w:sz w:val="21"/>
          <w:lang w:eastAsia="zh-CN"/>
        </w:rPr>
        <w:t>组织进行</w:t>
      </w:r>
      <w:r w:rsidR="00F40050" w:rsidRPr="00576CAD">
        <w:rPr>
          <w:rFonts w:hint="eastAsia"/>
          <w:sz w:val="21"/>
          <w:lang w:eastAsia="zh-CN"/>
        </w:rPr>
        <w:t>经验和看法</w:t>
      </w:r>
      <w:r w:rsidRPr="00576CAD">
        <w:rPr>
          <w:rFonts w:hint="eastAsia"/>
          <w:sz w:val="21"/>
          <w:lang w:eastAsia="zh-CN"/>
        </w:rPr>
        <w:t>交流。</w:t>
      </w:r>
    </w:p>
    <w:p w:rsidR="00CB37D2" w:rsidRPr="00576CAD" w:rsidRDefault="00CB37D2" w:rsidP="008D3D6F">
      <w:pPr>
        <w:spacing w:after="240" w:line="360" w:lineRule="exact"/>
        <w:ind w:firstLineChars="200" w:firstLine="31680"/>
        <w:jc w:val="both"/>
        <w:rPr>
          <w:sz w:val="21"/>
          <w:lang w:eastAsia="zh-CN"/>
        </w:rPr>
      </w:pPr>
      <w:r w:rsidRPr="00576CAD">
        <w:rPr>
          <w:rFonts w:hint="eastAsia"/>
          <w:sz w:val="21"/>
          <w:u w:val="single"/>
          <w:lang w:eastAsia="zh-CN"/>
        </w:rPr>
        <w:t>阿尔及利亚妇女</w:t>
      </w:r>
      <w:r w:rsidR="00F8124E" w:rsidRPr="00576CAD">
        <w:rPr>
          <w:rFonts w:hint="eastAsia"/>
          <w:sz w:val="21"/>
          <w:u w:val="single"/>
          <w:lang w:eastAsia="zh-CN"/>
        </w:rPr>
        <w:t>参与政治生活的情况</w:t>
      </w:r>
      <w:r w:rsidRPr="00576CAD">
        <w:rPr>
          <w:rFonts w:hint="eastAsia"/>
          <w:sz w:val="21"/>
          <w:u w:val="single"/>
          <w:lang w:eastAsia="zh-CN"/>
        </w:rPr>
        <w:t>：</w:t>
      </w:r>
    </w:p>
    <w:p w:rsidR="00CB37D2" w:rsidRPr="00576CAD" w:rsidRDefault="00B10E4B" w:rsidP="008D3D6F">
      <w:pPr>
        <w:spacing w:after="240" w:line="360" w:lineRule="exact"/>
        <w:ind w:firstLineChars="200" w:firstLine="31680"/>
        <w:jc w:val="both"/>
        <w:rPr>
          <w:sz w:val="21"/>
          <w:lang w:eastAsia="zh-CN"/>
        </w:rPr>
      </w:pPr>
      <w:r w:rsidRPr="00576CAD">
        <w:rPr>
          <w:rFonts w:hint="eastAsia"/>
          <w:sz w:val="21"/>
          <w:lang w:eastAsia="zh-CN"/>
        </w:rPr>
        <w:t>关于妇女参与政治生活的内容</w:t>
      </w:r>
      <w:r w:rsidR="00CB37D2" w:rsidRPr="00576CAD">
        <w:rPr>
          <w:rFonts w:hint="eastAsia"/>
          <w:sz w:val="21"/>
          <w:lang w:eastAsia="zh-CN"/>
        </w:rPr>
        <w:t>，请</w:t>
      </w:r>
      <w:r w:rsidRPr="00576CAD">
        <w:rPr>
          <w:rFonts w:hint="eastAsia"/>
          <w:sz w:val="21"/>
          <w:lang w:eastAsia="zh-CN"/>
        </w:rPr>
        <w:t>参见对</w:t>
      </w:r>
      <w:r w:rsidR="00CB37D2" w:rsidRPr="00576CAD">
        <w:rPr>
          <w:rFonts w:hint="eastAsia"/>
          <w:sz w:val="21"/>
          <w:lang w:eastAsia="zh-CN"/>
        </w:rPr>
        <w:t>第</w:t>
      </w:r>
      <w:r w:rsidR="00CB37D2" w:rsidRPr="00576CAD">
        <w:rPr>
          <w:rFonts w:hint="eastAsia"/>
          <w:sz w:val="21"/>
          <w:lang w:eastAsia="zh-CN"/>
        </w:rPr>
        <w:t>7</w:t>
      </w:r>
      <w:r w:rsidR="00CB37D2" w:rsidRPr="00576CAD">
        <w:rPr>
          <w:rFonts w:hint="eastAsia"/>
          <w:sz w:val="21"/>
          <w:lang w:eastAsia="zh-CN"/>
        </w:rPr>
        <w:t>条</w:t>
      </w:r>
      <w:r w:rsidRPr="00576CAD">
        <w:rPr>
          <w:rFonts w:hint="eastAsia"/>
          <w:sz w:val="21"/>
          <w:lang w:eastAsia="zh-CN"/>
        </w:rPr>
        <w:t>的</w:t>
      </w:r>
      <w:r w:rsidR="00CB37D2" w:rsidRPr="00576CAD">
        <w:rPr>
          <w:rFonts w:hint="eastAsia"/>
          <w:sz w:val="21"/>
          <w:lang w:eastAsia="zh-CN"/>
        </w:rPr>
        <w:t>回应。</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妇女参与经济以及妇女进行投资都与妇女参政</w:t>
      </w:r>
      <w:r w:rsidR="00E90F9B" w:rsidRPr="00576CAD">
        <w:rPr>
          <w:rFonts w:hint="eastAsia"/>
          <w:sz w:val="21"/>
          <w:lang w:eastAsia="zh-CN"/>
        </w:rPr>
        <w:t>密切</w:t>
      </w:r>
      <w:r w:rsidRPr="00576CAD">
        <w:rPr>
          <w:rFonts w:hint="eastAsia"/>
          <w:sz w:val="21"/>
          <w:lang w:eastAsia="zh-CN"/>
        </w:rPr>
        <w:t>相关，</w:t>
      </w:r>
      <w:r w:rsidR="00E90F9B" w:rsidRPr="00576CAD">
        <w:rPr>
          <w:rFonts w:hint="eastAsia"/>
          <w:sz w:val="21"/>
          <w:lang w:eastAsia="zh-CN"/>
        </w:rPr>
        <w:t>因此需要加强关注这</w:t>
      </w:r>
      <w:r w:rsidRPr="00576CAD">
        <w:rPr>
          <w:rFonts w:hint="eastAsia"/>
          <w:sz w:val="21"/>
          <w:lang w:eastAsia="zh-CN"/>
        </w:rPr>
        <w:t>两方面</w:t>
      </w:r>
      <w:r w:rsidR="00E90F9B" w:rsidRPr="00576CAD">
        <w:rPr>
          <w:rFonts w:hint="eastAsia"/>
          <w:sz w:val="21"/>
          <w:lang w:eastAsia="zh-CN"/>
        </w:rPr>
        <w:t>的情况</w:t>
      </w:r>
      <w:r w:rsidRPr="00576CAD">
        <w:rPr>
          <w:rFonts w:hint="eastAsia"/>
          <w:sz w:val="21"/>
          <w:lang w:eastAsia="zh-CN"/>
        </w:rPr>
        <w:t>。</w:t>
      </w:r>
    </w:p>
    <w:p w:rsidR="00CB37D2" w:rsidRPr="00576CAD" w:rsidRDefault="00CB37D2" w:rsidP="008D3D6F">
      <w:pPr>
        <w:spacing w:after="240" w:line="360" w:lineRule="exact"/>
        <w:ind w:firstLineChars="200" w:firstLine="31680"/>
        <w:jc w:val="both"/>
        <w:rPr>
          <w:sz w:val="21"/>
          <w:u w:val="single"/>
          <w:lang w:eastAsia="zh-CN"/>
        </w:rPr>
      </w:pPr>
      <w:r w:rsidRPr="00576CAD">
        <w:rPr>
          <w:rFonts w:hint="eastAsia"/>
          <w:sz w:val="21"/>
          <w:u w:val="single"/>
          <w:lang w:eastAsia="zh-CN"/>
        </w:rPr>
        <w:t>妇女参与经济以及促进妇女投资：</w:t>
      </w:r>
    </w:p>
    <w:p w:rsidR="00CB37D2" w:rsidRPr="00576CAD" w:rsidRDefault="00CB37D2" w:rsidP="008D3D6F">
      <w:pPr>
        <w:spacing w:after="240" w:line="360" w:lineRule="exact"/>
        <w:ind w:firstLineChars="200" w:firstLine="31680"/>
        <w:jc w:val="both"/>
        <w:rPr>
          <w:sz w:val="21"/>
          <w:lang w:eastAsia="zh-CN"/>
        </w:rPr>
      </w:pPr>
      <w:r w:rsidRPr="00576CAD">
        <w:rPr>
          <w:rFonts w:hint="eastAsia"/>
          <w:sz w:val="21"/>
          <w:lang w:eastAsia="zh-CN"/>
        </w:rPr>
        <w:t>主题为“阿尔及利亚妇女创业：机遇、障碍与前景”的</w:t>
      </w:r>
      <w:r w:rsidR="00E90F9B" w:rsidRPr="00576CAD">
        <w:rPr>
          <w:rFonts w:hint="eastAsia"/>
          <w:sz w:val="21"/>
          <w:lang w:eastAsia="zh-CN"/>
        </w:rPr>
        <w:t>国际</w:t>
      </w:r>
      <w:r w:rsidRPr="00576CAD">
        <w:rPr>
          <w:rFonts w:hint="eastAsia"/>
          <w:sz w:val="21"/>
          <w:lang w:eastAsia="zh-CN"/>
        </w:rPr>
        <w:t>研讨会</w:t>
      </w:r>
      <w:r w:rsidR="00E90F9B" w:rsidRPr="00576CAD">
        <w:rPr>
          <w:rFonts w:hint="eastAsia"/>
          <w:sz w:val="21"/>
          <w:lang w:eastAsia="zh-CN"/>
        </w:rPr>
        <w:t>于</w:t>
      </w:r>
      <w:r w:rsidRPr="00576CAD">
        <w:rPr>
          <w:rFonts w:hint="eastAsia"/>
          <w:sz w:val="21"/>
          <w:lang w:eastAsia="zh-CN"/>
        </w:rPr>
        <w:t>2008</w:t>
      </w:r>
      <w:r w:rsidRPr="00576CAD">
        <w:rPr>
          <w:rFonts w:hint="eastAsia"/>
          <w:sz w:val="21"/>
          <w:lang w:eastAsia="zh-CN"/>
        </w:rPr>
        <w:t>年</w:t>
      </w:r>
      <w:r w:rsidRPr="00576CAD">
        <w:rPr>
          <w:rFonts w:hint="eastAsia"/>
          <w:sz w:val="21"/>
          <w:lang w:eastAsia="zh-CN"/>
        </w:rPr>
        <w:t>3</w:t>
      </w:r>
      <w:r w:rsidRPr="00576CAD">
        <w:rPr>
          <w:rFonts w:hint="eastAsia"/>
          <w:sz w:val="21"/>
          <w:lang w:eastAsia="zh-CN"/>
        </w:rPr>
        <w:t>月</w:t>
      </w:r>
      <w:r w:rsidRPr="00576CAD">
        <w:rPr>
          <w:rFonts w:hint="eastAsia"/>
          <w:sz w:val="21"/>
          <w:lang w:eastAsia="zh-CN"/>
        </w:rPr>
        <w:t>31</w:t>
      </w:r>
      <w:r w:rsidRPr="00576CAD">
        <w:rPr>
          <w:rFonts w:hint="eastAsia"/>
          <w:sz w:val="21"/>
          <w:lang w:eastAsia="zh-CN"/>
        </w:rPr>
        <w:t>日至</w:t>
      </w:r>
      <w:r w:rsidRPr="00576CAD">
        <w:rPr>
          <w:rFonts w:hint="eastAsia"/>
          <w:sz w:val="21"/>
          <w:lang w:eastAsia="zh-CN"/>
        </w:rPr>
        <w:t>4</w:t>
      </w:r>
      <w:r w:rsidRPr="00576CAD">
        <w:rPr>
          <w:rFonts w:hint="eastAsia"/>
          <w:sz w:val="21"/>
          <w:lang w:eastAsia="zh-CN"/>
        </w:rPr>
        <w:t>月</w:t>
      </w:r>
      <w:r w:rsidRPr="00576CAD">
        <w:rPr>
          <w:rFonts w:hint="eastAsia"/>
          <w:sz w:val="21"/>
          <w:lang w:eastAsia="zh-CN"/>
        </w:rPr>
        <w:t>1</w:t>
      </w:r>
      <w:r w:rsidRPr="00576CAD">
        <w:rPr>
          <w:rFonts w:hint="eastAsia"/>
          <w:sz w:val="21"/>
          <w:lang w:eastAsia="zh-CN"/>
        </w:rPr>
        <w:t>日召开。</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会议期间，来自阿尔及利亚、突尼斯、摩洛哥以及比利时技术公司的女企业家介绍的经验表明</w:t>
      </w:r>
      <w:r w:rsidR="00C456A0" w:rsidRPr="00576CAD">
        <w:rPr>
          <w:rFonts w:hint="eastAsia"/>
          <w:sz w:val="21"/>
          <w:lang w:eastAsia="zh-CN"/>
        </w:rPr>
        <w:t>，</w:t>
      </w:r>
      <w:r w:rsidRPr="00576CAD">
        <w:rPr>
          <w:rFonts w:hint="eastAsia"/>
          <w:sz w:val="21"/>
          <w:lang w:eastAsia="zh-CN"/>
        </w:rPr>
        <w:t>无论国家发展状况如何，妇女创业中的某些趋势是一致的——也就是</w:t>
      </w:r>
      <w:r w:rsidR="00C456A0" w:rsidRPr="00576CAD">
        <w:rPr>
          <w:rFonts w:hint="eastAsia"/>
          <w:sz w:val="21"/>
          <w:lang w:eastAsia="zh-CN"/>
        </w:rPr>
        <w:t>说，</w:t>
      </w:r>
      <w:r w:rsidRPr="00576CAD">
        <w:rPr>
          <w:rFonts w:hint="eastAsia"/>
          <w:sz w:val="21"/>
          <w:lang w:eastAsia="zh-CN"/>
        </w:rPr>
        <w:t>女性</w:t>
      </w:r>
      <w:r w:rsidR="00C456A0" w:rsidRPr="00576CAD">
        <w:rPr>
          <w:rFonts w:hint="eastAsia"/>
          <w:sz w:val="21"/>
          <w:lang w:eastAsia="zh-CN"/>
        </w:rPr>
        <w:t>在</w:t>
      </w:r>
      <w:r w:rsidRPr="00576CAD">
        <w:rPr>
          <w:rFonts w:hint="eastAsia"/>
          <w:sz w:val="21"/>
          <w:lang w:eastAsia="zh-CN"/>
        </w:rPr>
        <w:t>开始创业后遇到</w:t>
      </w:r>
      <w:r w:rsidR="00C456A0" w:rsidRPr="00576CAD">
        <w:rPr>
          <w:rFonts w:hint="eastAsia"/>
          <w:sz w:val="21"/>
          <w:lang w:eastAsia="zh-CN"/>
        </w:rPr>
        <w:t>了类似的</w:t>
      </w:r>
      <w:r w:rsidRPr="00576CAD">
        <w:rPr>
          <w:rFonts w:hint="eastAsia"/>
          <w:sz w:val="21"/>
          <w:lang w:eastAsia="zh-CN"/>
        </w:rPr>
        <w:t>困难、限制</w:t>
      </w:r>
      <w:r w:rsidR="00C456A0" w:rsidRPr="00576CAD">
        <w:rPr>
          <w:rFonts w:hint="eastAsia"/>
          <w:sz w:val="21"/>
          <w:lang w:eastAsia="zh-CN"/>
        </w:rPr>
        <w:t>或</w:t>
      </w:r>
      <w:r w:rsidRPr="00576CAD">
        <w:rPr>
          <w:rFonts w:hint="eastAsia"/>
          <w:sz w:val="21"/>
          <w:lang w:eastAsia="zh-CN"/>
        </w:rPr>
        <w:t>障碍，</w:t>
      </w:r>
      <w:r w:rsidR="00C456A0" w:rsidRPr="00576CAD">
        <w:rPr>
          <w:rFonts w:hint="eastAsia"/>
          <w:sz w:val="21"/>
          <w:lang w:eastAsia="zh-CN"/>
        </w:rPr>
        <w:t>她们</w:t>
      </w:r>
      <w:r w:rsidRPr="00576CAD">
        <w:rPr>
          <w:rFonts w:hint="eastAsia"/>
          <w:sz w:val="21"/>
          <w:lang w:eastAsia="zh-CN"/>
        </w:rPr>
        <w:t>也会利用一切</w:t>
      </w:r>
      <w:r w:rsidR="00C456A0" w:rsidRPr="00576CAD">
        <w:rPr>
          <w:rFonts w:hint="eastAsia"/>
          <w:sz w:val="21"/>
          <w:lang w:eastAsia="zh-CN"/>
        </w:rPr>
        <w:t>现有</w:t>
      </w:r>
      <w:r w:rsidRPr="00576CAD">
        <w:rPr>
          <w:rFonts w:hint="eastAsia"/>
          <w:sz w:val="21"/>
          <w:lang w:eastAsia="zh-CN"/>
        </w:rPr>
        <w:t>的机会来促进</w:t>
      </w:r>
      <w:r w:rsidR="00C456A0" w:rsidRPr="00576CAD">
        <w:rPr>
          <w:rFonts w:hint="eastAsia"/>
          <w:sz w:val="21"/>
          <w:lang w:eastAsia="zh-CN"/>
        </w:rPr>
        <w:t>和</w:t>
      </w:r>
      <w:r w:rsidRPr="00576CAD">
        <w:rPr>
          <w:rFonts w:hint="eastAsia"/>
          <w:sz w:val="21"/>
          <w:lang w:eastAsia="zh-CN"/>
        </w:rPr>
        <w:t>发展自己的事业。</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为了改善这一状况，与会者要求普及</w:t>
      </w:r>
      <w:r w:rsidR="009F63A9" w:rsidRPr="00576CAD">
        <w:rPr>
          <w:rFonts w:hint="eastAsia"/>
          <w:sz w:val="21"/>
          <w:lang w:eastAsia="zh-CN"/>
        </w:rPr>
        <w:t>有关创收活动的</w:t>
      </w:r>
      <w:r w:rsidRPr="00576CAD">
        <w:rPr>
          <w:rFonts w:hint="eastAsia"/>
          <w:sz w:val="21"/>
          <w:lang w:eastAsia="zh-CN"/>
        </w:rPr>
        <w:t>法规信息，通过适当地宣传方法让妇女以及青年女性了解</w:t>
      </w:r>
      <w:r w:rsidR="009F63A9" w:rsidRPr="00576CAD">
        <w:rPr>
          <w:rFonts w:hint="eastAsia"/>
          <w:sz w:val="21"/>
          <w:lang w:eastAsia="zh-CN"/>
        </w:rPr>
        <w:t>相关信息</w:t>
      </w:r>
      <w:r w:rsidRPr="00576CAD">
        <w:rPr>
          <w:rFonts w:hint="eastAsia"/>
          <w:sz w:val="21"/>
          <w:lang w:eastAsia="zh-CN"/>
        </w:rPr>
        <w:t>。会议同时强调</w:t>
      </w:r>
      <w:r w:rsidR="009F63A9" w:rsidRPr="00576CAD">
        <w:rPr>
          <w:rFonts w:hint="eastAsia"/>
          <w:sz w:val="21"/>
          <w:lang w:eastAsia="zh-CN"/>
        </w:rPr>
        <w:t>了</w:t>
      </w:r>
      <w:r w:rsidRPr="00576CAD">
        <w:rPr>
          <w:rFonts w:hint="eastAsia"/>
          <w:sz w:val="21"/>
          <w:lang w:eastAsia="zh-CN"/>
        </w:rPr>
        <w:t>进行以下工作的必要性：</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鼓励</w:t>
      </w:r>
      <w:r w:rsidR="00C073AD" w:rsidRPr="00576CAD">
        <w:rPr>
          <w:rFonts w:hint="eastAsia"/>
        </w:rPr>
        <w:t>对创造财富的妇女</w:t>
      </w:r>
      <w:r w:rsidR="00CB37D2" w:rsidRPr="00576CAD">
        <w:rPr>
          <w:rFonts w:hint="eastAsia"/>
        </w:rPr>
        <w:t>的宣传</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073AD" w:rsidRPr="00576CAD">
        <w:rPr>
          <w:rFonts w:hint="eastAsia"/>
        </w:rPr>
        <w:t>加强与有职业</w:t>
      </w:r>
      <w:r w:rsidR="00CB37D2" w:rsidRPr="00576CAD">
        <w:rPr>
          <w:rFonts w:hint="eastAsia"/>
        </w:rPr>
        <w:t>培训</w:t>
      </w:r>
      <w:r w:rsidR="00C073AD" w:rsidRPr="00576CAD">
        <w:rPr>
          <w:rFonts w:hint="eastAsia"/>
        </w:rPr>
        <w:t>机制的</w:t>
      </w:r>
      <w:r w:rsidR="00CB37D2" w:rsidRPr="00576CAD">
        <w:rPr>
          <w:rFonts w:hint="eastAsia"/>
        </w:rPr>
        <w:t>机构</w:t>
      </w:r>
      <w:r w:rsidR="00C073AD" w:rsidRPr="00576CAD">
        <w:rPr>
          <w:rFonts w:hint="eastAsia"/>
        </w:rPr>
        <w:t>之间的职业培训联系；</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在大学高校开展创业准备培训</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在城市与乡村倡导并组织妇女技能交流会</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提升组织机构工作能力（对培训者进行培训</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6A3C3C" w:rsidRPr="00576CAD">
        <w:rPr>
          <w:rFonts w:hint="eastAsia"/>
        </w:rPr>
        <w:t>在现有机构中根据性别</w:t>
      </w:r>
      <w:r w:rsidR="00CB37D2" w:rsidRPr="00576CAD">
        <w:rPr>
          <w:rFonts w:hint="eastAsia"/>
        </w:rPr>
        <w:t>设立金融机制</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加强与改进妇女工作的机构的</w:t>
      </w:r>
      <w:r w:rsidR="006A3C3C" w:rsidRPr="00576CAD">
        <w:rPr>
          <w:rFonts w:hint="eastAsia"/>
        </w:rPr>
        <w:t>协调</w:t>
      </w:r>
      <w:r w:rsidR="00CB37D2" w:rsidRPr="00576CAD">
        <w:rPr>
          <w:rFonts w:hint="eastAsia"/>
        </w:rPr>
        <w:t>配合</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加强组织机构构建网络的能力</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在政府部门、议会、协会团体、企业家和银行之间建立协同机制</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设立跟踪和评估机制，衡量其对女性创业的作用</w:t>
      </w:r>
      <w:r w:rsidR="00C073AD" w:rsidRPr="00576CAD">
        <w:rPr>
          <w:rFonts w:hint="eastAsia"/>
        </w:rPr>
        <w:t>；</w:t>
      </w:r>
    </w:p>
    <w:p w:rsidR="00CB37D2" w:rsidRPr="00576CAD" w:rsidRDefault="00223DBA" w:rsidP="008D3D6F">
      <w:pPr>
        <w:pStyle w:val="0000000000000000000000000000000000000"/>
        <w:ind w:left="31680" w:firstLine="31680"/>
        <w:rPr>
          <w:rFonts w:hint="eastAsia"/>
        </w:rPr>
      </w:pPr>
      <w:r w:rsidRPr="00576CAD">
        <w:rPr>
          <w:rFonts w:hint="eastAsia"/>
        </w:rPr>
        <w:t xml:space="preserve">-  </w:t>
      </w:r>
      <w:r w:rsidR="00CB37D2" w:rsidRPr="00576CAD">
        <w:rPr>
          <w:rFonts w:hint="eastAsia"/>
        </w:rPr>
        <w:t>最后，在企业与各研究部门之间</w:t>
      </w:r>
      <w:r w:rsidR="003D4EC8" w:rsidRPr="00576CAD">
        <w:rPr>
          <w:rFonts w:hint="eastAsia"/>
        </w:rPr>
        <w:t>开展的活动方面</w:t>
      </w:r>
      <w:r w:rsidR="00CB37D2" w:rsidRPr="00576CAD">
        <w:rPr>
          <w:rFonts w:hint="eastAsia"/>
        </w:rPr>
        <w:t>建立协同机制。</w:t>
      </w:r>
    </w:p>
    <w:p w:rsidR="00CB37D2" w:rsidRPr="00576CAD" w:rsidRDefault="00CB37D2" w:rsidP="0012026C">
      <w:pPr>
        <w:spacing w:after="240" w:line="360" w:lineRule="exact"/>
        <w:jc w:val="both"/>
        <w:rPr>
          <w:rFonts w:eastAsia="SimHei"/>
          <w:bCs/>
          <w:sz w:val="21"/>
          <w:u w:val="single"/>
          <w:lang w:eastAsia="zh-CN"/>
        </w:rPr>
      </w:pPr>
      <w:r w:rsidRPr="00576CAD">
        <w:rPr>
          <w:rFonts w:eastAsia="SimHei" w:hint="eastAsia"/>
          <w:bCs/>
          <w:sz w:val="21"/>
          <w:u w:val="single"/>
          <w:lang w:eastAsia="zh-CN"/>
        </w:rPr>
        <w:t>妇女促进与融合国家战略：</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2008</w:t>
      </w:r>
      <w:r w:rsidRPr="00576CAD">
        <w:rPr>
          <w:rFonts w:hint="eastAsia"/>
          <w:sz w:val="21"/>
          <w:lang w:eastAsia="zh-CN"/>
        </w:rPr>
        <w:t>年</w:t>
      </w:r>
      <w:r w:rsidRPr="00576CAD">
        <w:rPr>
          <w:rFonts w:hint="eastAsia"/>
          <w:sz w:val="21"/>
          <w:lang w:eastAsia="zh-CN"/>
        </w:rPr>
        <w:t>7</w:t>
      </w:r>
      <w:r w:rsidRPr="00576CAD">
        <w:rPr>
          <w:rFonts w:hint="eastAsia"/>
          <w:sz w:val="21"/>
          <w:lang w:eastAsia="zh-CN"/>
        </w:rPr>
        <w:t>月</w:t>
      </w:r>
      <w:r w:rsidRPr="00576CAD">
        <w:rPr>
          <w:rFonts w:hint="eastAsia"/>
          <w:sz w:val="21"/>
          <w:lang w:eastAsia="zh-CN"/>
        </w:rPr>
        <w:t>29</w:t>
      </w:r>
      <w:r w:rsidRPr="00576CAD">
        <w:rPr>
          <w:rFonts w:hint="eastAsia"/>
          <w:sz w:val="21"/>
          <w:lang w:eastAsia="zh-CN"/>
        </w:rPr>
        <w:t>日，</w:t>
      </w:r>
      <w:r w:rsidR="00CC4E6E" w:rsidRPr="00576CAD">
        <w:rPr>
          <w:rFonts w:hint="eastAsia"/>
          <w:sz w:val="21"/>
          <w:lang w:eastAsia="zh-CN"/>
        </w:rPr>
        <w:t>这一战略提交给</w:t>
      </w:r>
      <w:r w:rsidRPr="00576CAD">
        <w:rPr>
          <w:rFonts w:hint="eastAsia"/>
          <w:sz w:val="21"/>
          <w:lang w:eastAsia="zh-CN"/>
        </w:rPr>
        <w:t>政府议会。这一战略旨在巩固在阿尔及利亚妇女公民权利、政治权利、经济权利、社会权利和文化权利方面取得的基本成就。</w:t>
      </w:r>
    </w:p>
    <w:p w:rsidR="00CB37D2" w:rsidRPr="00576CAD" w:rsidRDefault="00CB37D2" w:rsidP="008D3D6F">
      <w:pPr>
        <w:spacing w:after="240" w:line="360" w:lineRule="exact"/>
        <w:ind w:firstLineChars="200" w:firstLine="31680"/>
        <w:jc w:val="both"/>
        <w:rPr>
          <w:sz w:val="21"/>
          <w:u w:val="single"/>
          <w:lang w:eastAsia="zh-CN"/>
        </w:rPr>
      </w:pPr>
      <w:r w:rsidRPr="00576CAD">
        <w:rPr>
          <w:rFonts w:eastAsia="SimHei"/>
          <w:bCs/>
          <w:sz w:val="21"/>
          <w:lang w:eastAsia="zh-CN"/>
        </w:rPr>
        <w:t>1 –</w:t>
      </w:r>
      <w:r w:rsidRPr="00576CAD">
        <w:rPr>
          <w:sz w:val="21"/>
          <w:u w:val="single"/>
          <w:lang w:eastAsia="zh-CN"/>
        </w:rPr>
        <w:t xml:space="preserve"> </w:t>
      </w:r>
      <w:r w:rsidRPr="00576CAD">
        <w:rPr>
          <w:rFonts w:hint="eastAsia"/>
          <w:sz w:val="21"/>
          <w:u w:val="single"/>
          <w:lang w:eastAsia="zh-CN"/>
        </w:rPr>
        <w:t>战略制定的各阶段：</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为了制定这一国家战略，阿尔及利亚政府在一个部委级别的妇女委员会</w:t>
      </w:r>
      <w:r w:rsidR="00CC4E6E" w:rsidRPr="00576CAD">
        <w:rPr>
          <w:rFonts w:hint="eastAsia"/>
          <w:sz w:val="21"/>
          <w:lang w:eastAsia="zh-CN"/>
        </w:rPr>
        <w:t>内部</w:t>
      </w:r>
      <w:r w:rsidRPr="00576CAD">
        <w:rPr>
          <w:rFonts w:hint="eastAsia"/>
          <w:sz w:val="21"/>
          <w:lang w:eastAsia="zh-CN"/>
        </w:rPr>
        <w:t>向</w:t>
      </w:r>
      <w:r w:rsidR="00CC4E6E" w:rsidRPr="00576CAD">
        <w:rPr>
          <w:rFonts w:hint="eastAsia"/>
          <w:sz w:val="21"/>
          <w:lang w:eastAsia="zh-CN"/>
        </w:rPr>
        <w:t>与</w:t>
      </w:r>
      <w:r w:rsidRPr="00576CAD">
        <w:rPr>
          <w:rFonts w:hint="eastAsia"/>
          <w:sz w:val="21"/>
          <w:lang w:eastAsia="zh-CN"/>
        </w:rPr>
        <w:t>这一问题</w:t>
      </w:r>
      <w:r w:rsidR="00CC4E6E" w:rsidRPr="00576CAD">
        <w:rPr>
          <w:rFonts w:hint="eastAsia"/>
          <w:sz w:val="21"/>
          <w:lang w:eastAsia="zh-CN"/>
        </w:rPr>
        <w:t>相关</w:t>
      </w:r>
      <w:r w:rsidRPr="00576CAD">
        <w:rPr>
          <w:rFonts w:hint="eastAsia"/>
          <w:sz w:val="21"/>
          <w:lang w:eastAsia="zh-CN"/>
        </w:rPr>
        <w:t>的各合作伙伴</w:t>
      </w:r>
      <w:r w:rsidR="00CC4E6E" w:rsidRPr="00576CAD">
        <w:rPr>
          <w:rFonts w:hint="eastAsia"/>
          <w:sz w:val="21"/>
          <w:lang w:eastAsia="zh-CN"/>
        </w:rPr>
        <w:t>征求了意见</w:t>
      </w:r>
      <w:r w:rsidRPr="00576CAD">
        <w:rPr>
          <w:rFonts w:hint="eastAsia"/>
          <w:sz w:val="21"/>
          <w:lang w:eastAsia="zh-CN"/>
        </w:rPr>
        <w:t>。</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这一委员会包括国家部委以及政府部门代表以及</w:t>
      </w:r>
      <w:r w:rsidR="00D3059C" w:rsidRPr="00576CAD">
        <w:rPr>
          <w:rFonts w:hint="eastAsia"/>
          <w:sz w:val="21"/>
          <w:lang w:eastAsia="zh-CN"/>
        </w:rPr>
        <w:t>民间社会</w:t>
      </w:r>
      <w:r w:rsidRPr="00576CAD">
        <w:rPr>
          <w:rFonts w:hint="eastAsia"/>
          <w:sz w:val="21"/>
          <w:lang w:eastAsia="zh-CN"/>
        </w:rPr>
        <w:t>和媒体的代表，其主要任务是分析妇女在社会中的状况条件，确定哪些工作没有做到位，确立工作前景，以便</w:t>
      </w:r>
      <w:r w:rsidR="00BE42D0" w:rsidRPr="00576CAD">
        <w:rPr>
          <w:rFonts w:hint="eastAsia"/>
          <w:sz w:val="21"/>
          <w:lang w:eastAsia="zh-CN"/>
        </w:rPr>
        <w:t>制定</w:t>
      </w:r>
      <w:r w:rsidRPr="00576CAD">
        <w:rPr>
          <w:rFonts w:hint="eastAsia"/>
          <w:sz w:val="21"/>
          <w:lang w:eastAsia="zh-CN"/>
        </w:rPr>
        <w:t>实现更为</w:t>
      </w:r>
      <w:r w:rsidR="00BE42D0" w:rsidRPr="00576CAD">
        <w:rPr>
          <w:rFonts w:hint="eastAsia"/>
          <w:sz w:val="21"/>
          <w:lang w:eastAsia="zh-CN"/>
        </w:rPr>
        <w:t>公正</w:t>
      </w:r>
      <w:r w:rsidRPr="00576CAD">
        <w:rPr>
          <w:rFonts w:hint="eastAsia"/>
          <w:sz w:val="21"/>
          <w:lang w:eastAsia="zh-CN"/>
        </w:rPr>
        <w:t>平等的措施。</w:t>
      </w:r>
    </w:p>
    <w:p w:rsidR="00CB37D2" w:rsidRPr="00576CAD" w:rsidRDefault="00F61CBB" w:rsidP="008D3D6F">
      <w:pPr>
        <w:spacing w:after="240" w:line="360" w:lineRule="exact"/>
        <w:ind w:firstLineChars="200" w:firstLine="31680"/>
        <w:jc w:val="both"/>
        <w:rPr>
          <w:rFonts w:hint="eastAsia"/>
          <w:sz w:val="21"/>
          <w:lang w:eastAsia="zh-CN"/>
        </w:rPr>
      </w:pPr>
      <w:r w:rsidRPr="00576CAD">
        <w:rPr>
          <w:rFonts w:hint="eastAsia"/>
          <w:sz w:val="21"/>
          <w:lang w:eastAsia="zh-CN"/>
        </w:rPr>
        <w:t>在召开的各项研究以及</w:t>
      </w:r>
      <w:r w:rsidR="00CB37D2" w:rsidRPr="00576CAD">
        <w:rPr>
          <w:rFonts w:hint="eastAsia"/>
          <w:sz w:val="21"/>
          <w:lang w:eastAsia="zh-CN"/>
        </w:rPr>
        <w:t>组织和</w:t>
      </w:r>
      <w:r w:rsidRPr="00576CAD">
        <w:rPr>
          <w:rFonts w:hint="eastAsia"/>
          <w:sz w:val="21"/>
          <w:lang w:eastAsia="zh-CN"/>
        </w:rPr>
        <w:t>召开</w:t>
      </w:r>
      <w:r w:rsidR="00CB37D2" w:rsidRPr="00576CAD">
        <w:rPr>
          <w:rFonts w:hint="eastAsia"/>
          <w:sz w:val="21"/>
          <w:lang w:eastAsia="zh-CN"/>
        </w:rPr>
        <w:t>专题会议</w:t>
      </w:r>
      <w:r w:rsidRPr="00576CAD">
        <w:rPr>
          <w:rFonts w:hint="eastAsia"/>
          <w:sz w:val="21"/>
          <w:lang w:eastAsia="zh-CN"/>
        </w:rPr>
        <w:t>的基础上</w:t>
      </w:r>
      <w:r w:rsidR="00CB37D2" w:rsidRPr="00576CAD">
        <w:rPr>
          <w:rFonts w:hint="eastAsia"/>
          <w:sz w:val="21"/>
          <w:lang w:eastAsia="zh-CN"/>
        </w:rPr>
        <w:t>，</w:t>
      </w:r>
      <w:r w:rsidRPr="00576CAD">
        <w:rPr>
          <w:rFonts w:hint="eastAsia"/>
          <w:sz w:val="21"/>
          <w:lang w:eastAsia="zh-CN"/>
        </w:rPr>
        <w:t>同时兼顾各个部委提交的所有</w:t>
      </w:r>
      <w:r w:rsidR="00CB37D2" w:rsidRPr="00576CAD">
        <w:rPr>
          <w:rFonts w:hint="eastAsia"/>
          <w:sz w:val="21"/>
          <w:lang w:eastAsia="zh-CN"/>
        </w:rPr>
        <w:t>报告，</w:t>
      </w:r>
      <w:r w:rsidRPr="00576CAD">
        <w:rPr>
          <w:rFonts w:hint="eastAsia"/>
          <w:sz w:val="21"/>
          <w:lang w:eastAsia="zh-CN"/>
        </w:rPr>
        <w:t>现已制定</w:t>
      </w:r>
      <w:r w:rsidR="00CB37D2" w:rsidRPr="00576CAD">
        <w:rPr>
          <w:rFonts w:hint="eastAsia"/>
          <w:sz w:val="21"/>
          <w:lang w:eastAsia="zh-CN"/>
        </w:rPr>
        <w:t>国家战略的</w:t>
      </w:r>
      <w:r w:rsidRPr="00576CAD">
        <w:rPr>
          <w:rFonts w:hint="eastAsia"/>
          <w:sz w:val="21"/>
          <w:lang w:eastAsia="zh-CN"/>
        </w:rPr>
        <w:t>总体参考</w:t>
      </w:r>
      <w:r w:rsidR="00CB37D2" w:rsidRPr="00576CAD">
        <w:rPr>
          <w:rFonts w:hint="eastAsia"/>
          <w:sz w:val="21"/>
          <w:lang w:eastAsia="zh-CN"/>
        </w:rPr>
        <w:t>框架。战略</w:t>
      </w:r>
      <w:r w:rsidRPr="00576CAD">
        <w:rPr>
          <w:rFonts w:hint="eastAsia"/>
          <w:sz w:val="21"/>
          <w:lang w:eastAsia="zh-CN"/>
        </w:rPr>
        <w:t>文件已于</w:t>
      </w:r>
      <w:r w:rsidR="00CB37D2" w:rsidRPr="00576CAD">
        <w:rPr>
          <w:rFonts w:hint="eastAsia"/>
          <w:sz w:val="21"/>
          <w:lang w:eastAsia="zh-CN"/>
        </w:rPr>
        <w:t>2008</w:t>
      </w:r>
      <w:r w:rsidR="00CB37D2" w:rsidRPr="00576CAD">
        <w:rPr>
          <w:rFonts w:hint="eastAsia"/>
          <w:sz w:val="21"/>
          <w:lang w:eastAsia="zh-CN"/>
        </w:rPr>
        <w:t>年</w:t>
      </w:r>
      <w:r w:rsidR="00CB37D2" w:rsidRPr="00576CAD">
        <w:rPr>
          <w:rFonts w:hint="eastAsia"/>
          <w:sz w:val="21"/>
          <w:lang w:eastAsia="zh-CN"/>
        </w:rPr>
        <w:t>5</w:t>
      </w:r>
      <w:r w:rsidR="00CB37D2" w:rsidRPr="00576CAD">
        <w:rPr>
          <w:rFonts w:hint="eastAsia"/>
          <w:sz w:val="21"/>
          <w:lang w:eastAsia="zh-CN"/>
        </w:rPr>
        <w:t>月</w:t>
      </w:r>
      <w:r w:rsidR="00CB37D2" w:rsidRPr="00576CAD">
        <w:rPr>
          <w:rFonts w:hint="eastAsia"/>
          <w:sz w:val="21"/>
          <w:lang w:eastAsia="zh-CN"/>
        </w:rPr>
        <w:t>20</w:t>
      </w:r>
      <w:r w:rsidR="00CB37D2" w:rsidRPr="00576CAD">
        <w:rPr>
          <w:rFonts w:hint="eastAsia"/>
          <w:sz w:val="21"/>
          <w:lang w:eastAsia="zh-CN"/>
        </w:rPr>
        <w:t>日和</w:t>
      </w:r>
      <w:r w:rsidR="00CB37D2" w:rsidRPr="00576CAD">
        <w:rPr>
          <w:rFonts w:hint="eastAsia"/>
          <w:sz w:val="21"/>
          <w:lang w:eastAsia="zh-CN"/>
        </w:rPr>
        <w:t>21</w:t>
      </w:r>
      <w:r w:rsidR="00CB37D2" w:rsidRPr="00576CAD">
        <w:rPr>
          <w:rFonts w:hint="eastAsia"/>
          <w:sz w:val="21"/>
          <w:lang w:eastAsia="zh-CN"/>
        </w:rPr>
        <w:t>日</w:t>
      </w:r>
      <w:r w:rsidRPr="00576CAD">
        <w:rPr>
          <w:rFonts w:hint="eastAsia"/>
          <w:sz w:val="21"/>
          <w:lang w:eastAsia="zh-CN"/>
        </w:rPr>
        <w:t>提交给</w:t>
      </w:r>
      <w:r w:rsidR="00CB37D2" w:rsidRPr="00576CAD">
        <w:rPr>
          <w:rFonts w:hint="eastAsia"/>
          <w:sz w:val="21"/>
          <w:lang w:eastAsia="zh-CN"/>
        </w:rPr>
        <w:t>家庭与妇女国家</w:t>
      </w:r>
      <w:r w:rsidRPr="00576CAD">
        <w:rPr>
          <w:rFonts w:hint="eastAsia"/>
          <w:sz w:val="21"/>
          <w:lang w:eastAsia="zh-CN"/>
        </w:rPr>
        <w:t>委员会</w:t>
      </w:r>
      <w:r w:rsidR="00CB37D2" w:rsidRPr="00576CAD">
        <w:rPr>
          <w:rFonts w:hint="eastAsia"/>
          <w:sz w:val="21"/>
          <w:lang w:eastAsia="zh-CN"/>
        </w:rPr>
        <w:t>进行讨论和</w:t>
      </w:r>
      <w:r w:rsidRPr="00576CAD">
        <w:rPr>
          <w:rFonts w:hint="eastAsia"/>
          <w:sz w:val="21"/>
          <w:lang w:eastAsia="zh-CN"/>
        </w:rPr>
        <w:t>完善</w:t>
      </w:r>
      <w:r w:rsidR="00CB37D2" w:rsidRPr="00576CAD">
        <w:rPr>
          <w:rFonts w:hint="eastAsia"/>
          <w:sz w:val="21"/>
          <w:lang w:eastAsia="zh-CN"/>
        </w:rPr>
        <w:t>。</w:t>
      </w:r>
    </w:p>
    <w:p w:rsidR="00CB37D2" w:rsidRPr="00576CAD" w:rsidRDefault="00CB37D2" w:rsidP="008D3D6F">
      <w:pPr>
        <w:spacing w:after="240" w:line="360" w:lineRule="exact"/>
        <w:ind w:firstLineChars="200" w:firstLine="31680"/>
        <w:jc w:val="both"/>
        <w:rPr>
          <w:sz w:val="21"/>
          <w:u w:val="single"/>
          <w:lang w:eastAsia="zh-CN"/>
        </w:rPr>
      </w:pPr>
      <w:r w:rsidRPr="00576CAD">
        <w:rPr>
          <w:rFonts w:eastAsia="SimHei"/>
          <w:bCs/>
          <w:sz w:val="21"/>
          <w:lang w:eastAsia="zh-CN"/>
        </w:rPr>
        <w:t>2</w:t>
      </w:r>
      <w:r w:rsidR="006657ED" w:rsidRPr="00576CAD">
        <w:rPr>
          <w:rFonts w:eastAsia="SimHei"/>
          <w:bCs/>
          <w:sz w:val="21"/>
          <w:lang w:eastAsia="zh-CN"/>
        </w:rPr>
        <w:t xml:space="preserve"> –</w:t>
      </w:r>
      <w:r w:rsidRPr="00576CAD">
        <w:rPr>
          <w:rFonts w:hint="eastAsia"/>
          <w:sz w:val="21"/>
          <w:u w:val="single"/>
          <w:lang w:eastAsia="zh-CN"/>
        </w:rPr>
        <w:t>国家战略：想法与目的</w:t>
      </w:r>
    </w:p>
    <w:p w:rsidR="00CB37D2" w:rsidRPr="00576CAD" w:rsidRDefault="00CB37D2" w:rsidP="008D3D6F">
      <w:pPr>
        <w:spacing w:after="240" w:line="360" w:lineRule="exact"/>
        <w:ind w:firstLineChars="200" w:firstLine="31680"/>
        <w:jc w:val="both"/>
        <w:rPr>
          <w:sz w:val="21"/>
          <w:u w:val="single"/>
          <w:lang w:eastAsia="zh-CN"/>
        </w:rPr>
      </w:pPr>
      <w:r w:rsidRPr="00576CAD">
        <w:rPr>
          <w:sz w:val="21"/>
          <w:u w:val="single"/>
          <w:lang w:eastAsia="zh-CN"/>
        </w:rPr>
        <w:t xml:space="preserve">A/ </w:t>
      </w:r>
      <w:r w:rsidRPr="00576CAD">
        <w:rPr>
          <w:rFonts w:hint="eastAsia"/>
          <w:sz w:val="21"/>
          <w:u w:val="single"/>
          <w:lang w:eastAsia="zh-CN"/>
        </w:rPr>
        <w:t>想法：</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阿尔及利亚妇女</w:t>
      </w:r>
      <w:r w:rsidR="00E340C6" w:rsidRPr="00576CAD">
        <w:rPr>
          <w:rFonts w:hint="eastAsia"/>
          <w:sz w:val="21"/>
          <w:lang w:eastAsia="zh-CN"/>
        </w:rPr>
        <w:t>的</w:t>
      </w:r>
      <w:r w:rsidRPr="00576CAD">
        <w:rPr>
          <w:rFonts w:hint="eastAsia"/>
          <w:sz w:val="21"/>
          <w:lang w:eastAsia="zh-CN"/>
        </w:rPr>
        <w:t>地位</w:t>
      </w:r>
      <w:r w:rsidR="00E340C6" w:rsidRPr="00576CAD">
        <w:rPr>
          <w:rFonts w:hint="eastAsia"/>
          <w:sz w:val="21"/>
          <w:lang w:eastAsia="zh-CN"/>
        </w:rPr>
        <w:t>已经</w:t>
      </w:r>
      <w:r w:rsidRPr="00576CAD">
        <w:rPr>
          <w:rFonts w:hint="eastAsia"/>
          <w:sz w:val="21"/>
          <w:lang w:eastAsia="zh-CN"/>
        </w:rPr>
        <w:t>有</w:t>
      </w:r>
      <w:r w:rsidR="00E340C6" w:rsidRPr="00576CAD">
        <w:rPr>
          <w:rFonts w:hint="eastAsia"/>
          <w:sz w:val="21"/>
          <w:lang w:eastAsia="zh-CN"/>
        </w:rPr>
        <w:t>了</w:t>
      </w:r>
      <w:r w:rsidRPr="00576CAD">
        <w:rPr>
          <w:rFonts w:hint="eastAsia"/>
          <w:sz w:val="21"/>
          <w:lang w:eastAsia="zh-CN"/>
        </w:rPr>
        <w:t>明显的改善，这一方面</w:t>
      </w:r>
      <w:r w:rsidR="00C2798D" w:rsidRPr="00576CAD">
        <w:rPr>
          <w:rFonts w:hint="eastAsia"/>
          <w:sz w:val="21"/>
          <w:lang w:eastAsia="zh-CN"/>
        </w:rPr>
        <w:t>归功于政府</w:t>
      </w:r>
      <w:r w:rsidRPr="00576CAD">
        <w:rPr>
          <w:rFonts w:hint="eastAsia"/>
          <w:sz w:val="21"/>
          <w:lang w:eastAsia="zh-CN"/>
        </w:rPr>
        <w:t>政策的支持，另一方面妇女权利也有了明显的提升，因此，阿尔及利亚打算继续推进其在妇女教育培训、健康、就业、政治方面的努力，并</w:t>
      </w:r>
      <w:r w:rsidR="00C2798D" w:rsidRPr="00576CAD">
        <w:rPr>
          <w:rFonts w:hint="eastAsia"/>
          <w:sz w:val="21"/>
          <w:lang w:eastAsia="zh-CN"/>
        </w:rPr>
        <w:t>谋求</w:t>
      </w:r>
      <w:r w:rsidRPr="00576CAD">
        <w:rPr>
          <w:rFonts w:hint="eastAsia"/>
          <w:sz w:val="21"/>
          <w:lang w:eastAsia="zh-CN"/>
        </w:rPr>
        <w:t>更大的进步。阿尔及利亚政府</w:t>
      </w:r>
      <w:r w:rsidR="00C2798D" w:rsidRPr="00576CAD">
        <w:rPr>
          <w:rFonts w:hint="eastAsia"/>
          <w:sz w:val="21"/>
          <w:lang w:eastAsia="zh-CN"/>
        </w:rPr>
        <w:t>需要</w:t>
      </w:r>
      <w:r w:rsidRPr="00576CAD">
        <w:rPr>
          <w:rFonts w:hint="eastAsia"/>
          <w:sz w:val="21"/>
          <w:lang w:eastAsia="zh-CN"/>
        </w:rPr>
        <w:t>持续努力，旨在将男女平等变为以给妇女赋予</w:t>
      </w:r>
      <w:r w:rsidR="00C2798D" w:rsidRPr="00576CAD">
        <w:rPr>
          <w:rFonts w:hint="eastAsia"/>
          <w:sz w:val="21"/>
          <w:lang w:eastAsia="zh-CN"/>
        </w:rPr>
        <w:t>权利为</w:t>
      </w:r>
      <w:r w:rsidRPr="00576CAD">
        <w:rPr>
          <w:rFonts w:hint="eastAsia"/>
          <w:sz w:val="21"/>
          <w:lang w:eastAsia="zh-CN"/>
        </w:rPr>
        <w:t>原则基础的现实。</w:t>
      </w:r>
    </w:p>
    <w:p w:rsidR="00CB37D2" w:rsidRPr="00576CAD" w:rsidRDefault="00CB37D2" w:rsidP="008D3D6F">
      <w:pPr>
        <w:spacing w:after="240" w:line="360" w:lineRule="exact"/>
        <w:ind w:firstLineChars="200" w:firstLine="31680"/>
        <w:jc w:val="both"/>
        <w:rPr>
          <w:sz w:val="21"/>
          <w:u w:val="single"/>
          <w:lang w:eastAsia="zh-CN"/>
        </w:rPr>
      </w:pPr>
      <w:r w:rsidRPr="00576CAD">
        <w:rPr>
          <w:sz w:val="21"/>
          <w:u w:val="single"/>
          <w:lang w:eastAsia="zh-CN"/>
        </w:rPr>
        <w:t>B/</w:t>
      </w:r>
      <w:r w:rsidR="00961770" w:rsidRPr="00576CAD">
        <w:rPr>
          <w:rFonts w:hint="eastAsia"/>
          <w:sz w:val="21"/>
          <w:u w:val="single"/>
          <w:lang w:eastAsia="zh-CN"/>
        </w:rPr>
        <w:t>目标</w:t>
      </w:r>
      <w:r w:rsidRPr="00576CAD">
        <w:rPr>
          <w:rFonts w:hint="eastAsia"/>
          <w:sz w:val="21"/>
          <w:u w:val="single"/>
          <w:lang w:eastAsia="zh-CN"/>
        </w:rPr>
        <w:t>：</w:t>
      </w:r>
    </w:p>
    <w:p w:rsidR="00CB37D2" w:rsidRPr="00576CAD" w:rsidRDefault="00CB37D2" w:rsidP="008D3D6F">
      <w:pPr>
        <w:spacing w:after="240" w:line="360" w:lineRule="exact"/>
        <w:ind w:firstLineChars="200" w:firstLine="31680"/>
        <w:jc w:val="both"/>
        <w:rPr>
          <w:sz w:val="21"/>
          <w:lang w:eastAsia="zh-CN"/>
        </w:rPr>
      </w:pPr>
      <w:r w:rsidRPr="00576CAD">
        <w:rPr>
          <w:rFonts w:hint="eastAsia"/>
          <w:sz w:val="21"/>
          <w:lang w:eastAsia="zh-CN"/>
        </w:rPr>
        <w:t>本战略发展的主要目标如下：</w:t>
      </w:r>
    </w:p>
    <w:p w:rsidR="00CB37D2" w:rsidRPr="00576CAD" w:rsidRDefault="00BD14F9" w:rsidP="008D3D6F">
      <w:pPr>
        <w:pStyle w:val="0000000000000000000000000000000000000"/>
        <w:ind w:leftChars="191" w:left="31680" w:hangingChars="113" w:firstLine="31680"/>
        <w:rPr>
          <w:rFonts w:hint="eastAsia"/>
        </w:rPr>
      </w:pPr>
      <w:r w:rsidRPr="00576CAD">
        <w:rPr>
          <w:rFonts w:hint="eastAsia"/>
        </w:rPr>
        <w:t xml:space="preserve">-  </w:t>
      </w:r>
      <w:r w:rsidR="00E84D13" w:rsidRPr="00576CAD">
        <w:rPr>
          <w:rFonts w:hint="eastAsia"/>
        </w:rPr>
        <w:t>从现在到战略计划实施后，</w:t>
      </w:r>
      <w:r w:rsidR="00CB37D2" w:rsidRPr="00576CAD">
        <w:rPr>
          <w:rFonts w:hint="eastAsia"/>
        </w:rPr>
        <w:t>使男女两性在生活中</w:t>
      </w:r>
      <w:r w:rsidR="00E84D13" w:rsidRPr="00576CAD">
        <w:rPr>
          <w:rFonts w:hint="eastAsia"/>
        </w:rPr>
        <w:t>能</w:t>
      </w:r>
      <w:r w:rsidR="00CB37D2" w:rsidRPr="00576CAD">
        <w:rPr>
          <w:rFonts w:hint="eastAsia"/>
        </w:rPr>
        <w:t>享受到建立在对相互需要差异的认可基础</w:t>
      </w:r>
      <w:r w:rsidR="00E84D13" w:rsidRPr="00576CAD">
        <w:rPr>
          <w:rFonts w:hint="eastAsia"/>
        </w:rPr>
        <w:t>之上</w:t>
      </w:r>
      <w:r w:rsidR="00CB37D2" w:rsidRPr="00576CAD">
        <w:rPr>
          <w:rFonts w:hint="eastAsia"/>
        </w:rPr>
        <w:t>的政策和发展项目，并</w:t>
      </w:r>
      <w:r w:rsidR="008362A8" w:rsidRPr="00576CAD">
        <w:rPr>
          <w:rFonts w:hint="eastAsia"/>
        </w:rPr>
        <w:t>认识到</w:t>
      </w:r>
      <w:r w:rsidR="00A56668" w:rsidRPr="00576CAD">
        <w:rPr>
          <w:rFonts w:hint="eastAsia"/>
        </w:rPr>
        <w:t>赋予妇女权力</w:t>
      </w:r>
      <w:r w:rsidR="008362A8" w:rsidRPr="00576CAD">
        <w:rPr>
          <w:rFonts w:hint="eastAsia"/>
        </w:rPr>
        <w:t>的重要性</w:t>
      </w:r>
      <w:r w:rsidR="00CB37D2" w:rsidRPr="00576CAD">
        <w:rPr>
          <w:rFonts w:hint="eastAsia"/>
        </w:rPr>
        <w:t>；</w:t>
      </w:r>
    </w:p>
    <w:p w:rsidR="00CB37D2" w:rsidRPr="00576CAD" w:rsidRDefault="00CB37D2" w:rsidP="008D3D6F">
      <w:pPr>
        <w:pStyle w:val="0000000000000000000000000000000000000"/>
        <w:ind w:left="31680" w:firstLine="31680"/>
        <w:rPr>
          <w:rFonts w:hint="eastAsia"/>
        </w:rPr>
      </w:pPr>
    </w:p>
    <w:p w:rsidR="00CB37D2" w:rsidRPr="00576CAD" w:rsidRDefault="006F30F2" w:rsidP="008D3D6F">
      <w:pPr>
        <w:pStyle w:val="0000000000000000000000000000000000000"/>
        <w:ind w:left="31680" w:hangingChars="120" w:firstLine="31680"/>
        <w:rPr>
          <w:rFonts w:hint="eastAsia"/>
        </w:rPr>
      </w:pPr>
      <w:r w:rsidRPr="00576CAD">
        <w:rPr>
          <w:rFonts w:hint="eastAsia"/>
        </w:rPr>
        <w:t xml:space="preserve">-  </w:t>
      </w:r>
      <w:r w:rsidR="00CB37D2" w:rsidRPr="00576CAD">
        <w:rPr>
          <w:rFonts w:hint="eastAsia"/>
        </w:rPr>
        <w:t>至战略计划完成时，努力提升对以男女之间</w:t>
      </w:r>
      <w:r w:rsidR="008362A8" w:rsidRPr="00576CAD">
        <w:rPr>
          <w:rFonts w:hint="eastAsia"/>
        </w:rPr>
        <w:t>建立</w:t>
      </w:r>
      <w:r w:rsidR="00CB37D2" w:rsidRPr="00576CAD">
        <w:rPr>
          <w:rFonts w:hint="eastAsia"/>
        </w:rPr>
        <w:t>有效伙伴关系为基础</w:t>
      </w:r>
      <w:r w:rsidR="008362A8" w:rsidRPr="00576CAD">
        <w:rPr>
          <w:rFonts w:hint="eastAsia"/>
        </w:rPr>
        <w:t>的有利于</w:t>
      </w:r>
      <w:r w:rsidR="00CB37D2" w:rsidRPr="00576CAD">
        <w:rPr>
          <w:rFonts w:hint="eastAsia"/>
        </w:rPr>
        <w:t>可持续发展的环境，</w:t>
      </w:r>
      <w:r w:rsidR="008362A8" w:rsidRPr="00576CAD">
        <w:rPr>
          <w:rFonts w:hint="eastAsia"/>
        </w:rPr>
        <w:t>让</w:t>
      </w:r>
      <w:r w:rsidR="00CB37D2" w:rsidRPr="00576CAD">
        <w:rPr>
          <w:rFonts w:hint="eastAsia"/>
        </w:rPr>
        <w:t>男女两性可以共同做出</w:t>
      </w:r>
      <w:r w:rsidR="008362A8" w:rsidRPr="00576CAD">
        <w:rPr>
          <w:rFonts w:hint="eastAsia"/>
        </w:rPr>
        <w:t>与其</w:t>
      </w:r>
      <w:r w:rsidR="00CB37D2" w:rsidRPr="00576CAD">
        <w:rPr>
          <w:rFonts w:hint="eastAsia"/>
        </w:rPr>
        <w:t>相关</w:t>
      </w:r>
      <w:r w:rsidR="008362A8" w:rsidRPr="00576CAD">
        <w:rPr>
          <w:rFonts w:hint="eastAsia"/>
        </w:rPr>
        <w:t>的</w:t>
      </w:r>
      <w:r w:rsidR="00CB37D2" w:rsidRPr="00576CAD">
        <w:rPr>
          <w:rFonts w:hint="eastAsia"/>
        </w:rPr>
        <w:t>决定。</w:t>
      </w:r>
    </w:p>
    <w:p w:rsidR="00CB37D2" w:rsidRPr="00576CAD" w:rsidRDefault="00CB37D2" w:rsidP="008D3D6F">
      <w:pPr>
        <w:spacing w:after="240" w:line="360" w:lineRule="exact"/>
        <w:ind w:firstLineChars="200" w:firstLine="31680"/>
        <w:jc w:val="both"/>
        <w:rPr>
          <w:sz w:val="21"/>
          <w:u w:val="single"/>
          <w:lang w:eastAsia="zh-CN"/>
        </w:rPr>
      </w:pPr>
      <w:r w:rsidRPr="00576CAD">
        <w:rPr>
          <w:sz w:val="21"/>
          <w:u w:val="single"/>
          <w:lang w:eastAsia="zh-CN"/>
        </w:rPr>
        <w:t xml:space="preserve">3 – </w:t>
      </w:r>
      <w:r w:rsidRPr="00576CAD">
        <w:rPr>
          <w:rFonts w:hint="eastAsia"/>
          <w:sz w:val="21"/>
          <w:u w:val="single"/>
          <w:lang w:eastAsia="zh-CN"/>
        </w:rPr>
        <w:t>优先采取的</w:t>
      </w:r>
      <w:r w:rsidR="00F823BD" w:rsidRPr="00576CAD">
        <w:rPr>
          <w:rFonts w:hint="eastAsia"/>
          <w:sz w:val="21"/>
          <w:u w:val="single"/>
          <w:lang w:eastAsia="zh-CN"/>
        </w:rPr>
        <w:t>干预</w:t>
      </w:r>
      <w:r w:rsidRPr="00576CAD">
        <w:rPr>
          <w:rFonts w:hint="eastAsia"/>
          <w:sz w:val="21"/>
          <w:u w:val="single"/>
          <w:lang w:eastAsia="zh-CN"/>
        </w:rPr>
        <w:t>措施：</w:t>
      </w:r>
    </w:p>
    <w:p w:rsidR="00CB37D2" w:rsidRPr="00576CAD" w:rsidRDefault="00CB37D2" w:rsidP="008D3D6F">
      <w:pPr>
        <w:spacing w:after="240" w:line="360" w:lineRule="exact"/>
        <w:ind w:firstLineChars="200" w:firstLine="31680"/>
        <w:jc w:val="both"/>
        <w:rPr>
          <w:rFonts w:hint="eastAsia"/>
          <w:sz w:val="21"/>
          <w:lang w:eastAsia="zh-CN"/>
        </w:rPr>
      </w:pPr>
      <w:r w:rsidRPr="00576CAD">
        <w:rPr>
          <w:rFonts w:hint="eastAsia"/>
          <w:sz w:val="21"/>
          <w:lang w:eastAsia="zh-CN"/>
        </w:rPr>
        <w:t>在优先采取的</w:t>
      </w:r>
      <w:r w:rsidR="007A078F" w:rsidRPr="00576CAD">
        <w:rPr>
          <w:rFonts w:hint="eastAsia"/>
          <w:sz w:val="21"/>
          <w:lang w:eastAsia="zh-CN"/>
        </w:rPr>
        <w:t>干预</w:t>
      </w:r>
      <w:r w:rsidRPr="00576CAD">
        <w:rPr>
          <w:rFonts w:hint="eastAsia"/>
          <w:sz w:val="21"/>
          <w:lang w:eastAsia="zh-CN"/>
        </w:rPr>
        <w:t>措施中，战略</w:t>
      </w:r>
      <w:r w:rsidR="00486E63" w:rsidRPr="00576CAD">
        <w:rPr>
          <w:rFonts w:hint="eastAsia"/>
          <w:sz w:val="21"/>
          <w:lang w:eastAsia="zh-CN"/>
        </w:rPr>
        <w:t>计划中提到</w:t>
      </w:r>
      <w:r w:rsidRPr="00576CAD">
        <w:rPr>
          <w:rFonts w:hint="eastAsia"/>
          <w:sz w:val="21"/>
          <w:lang w:eastAsia="zh-CN"/>
        </w:rPr>
        <w:t>：</w:t>
      </w:r>
    </w:p>
    <w:p w:rsidR="00CB37D2" w:rsidRPr="00576CAD" w:rsidRDefault="00CB37D2" w:rsidP="008D3D6F">
      <w:pPr>
        <w:pStyle w:val="111111111111111111111111111111111111"/>
        <w:ind w:left="31680" w:firstLine="31680"/>
      </w:pPr>
      <w:r w:rsidRPr="00576CAD">
        <w:rPr>
          <w:rFonts w:hint="eastAsia"/>
        </w:rPr>
        <w:t>继续</w:t>
      </w:r>
      <w:r w:rsidR="00EE7383" w:rsidRPr="00576CAD">
        <w:rPr>
          <w:rFonts w:hint="eastAsia"/>
        </w:rPr>
        <w:t>推进立法</w:t>
      </w:r>
      <w:r w:rsidRPr="00576CAD">
        <w:rPr>
          <w:rFonts w:hint="eastAsia"/>
        </w:rPr>
        <w:t>改革；</w:t>
      </w:r>
    </w:p>
    <w:p w:rsidR="00CB37D2" w:rsidRPr="00576CAD" w:rsidRDefault="00CB37D2" w:rsidP="008D3D6F">
      <w:pPr>
        <w:pStyle w:val="111111111111111111111111111111111111"/>
        <w:ind w:left="31680" w:firstLine="31680"/>
      </w:pPr>
      <w:r w:rsidRPr="00576CAD">
        <w:rPr>
          <w:rFonts w:hint="eastAsia"/>
        </w:rPr>
        <w:t>组织宣传活动来普及法律知识</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加强在实施项目中进行</w:t>
      </w:r>
      <w:r w:rsidR="00AD5613" w:rsidRPr="00576CAD">
        <w:rPr>
          <w:rFonts w:hint="eastAsia"/>
        </w:rPr>
        <w:t>有关</w:t>
      </w:r>
      <w:r w:rsidRPr="00576CAD">
        <w:rPr>
          <w:rFonts w:hint="eastAsia"/>
        </w:rPr>
        <w:t>男女平等价值观念和原则的教育</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继续跟踪并评估扫盲工作</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将两性</w:t>
      </w:r>
      <w:r w:rsidR="00AD5613" w:rsidRPr="00576CAD">
        <w:rPr>
          <w:rFonts w:hint="eastAsia"/>
        </w:rPr>
        <w:t>问题</w:t>
      </w:r>
      <w:r w:rsidRPr="00576CAD">
        <w:rPr>
          <w:rFonts w:hint="eastAsia"/>
        </w:rPr>
        <w:t>纳入健康与人口政策中，</w:t>
      </w:r>
      <w:r w:rsidR="00AD5613" w:rsidRPr="00576CAD">
        <w:rPr>
          <w:rFonts w:hint="eastAsia"/>
        </w:rPr>
        <w:t>在国家卫生系统中</w:t>
      </w:r>
      <w:r w:rsidRPr="00576CAD">
        <w:rPr>
          <w:rFonts w:hint="eastAsia"/>
        </w:rPr>
        <w:t>加强保护孕妇项目的实施</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扩大健康、生育、不育治疗、宫颈癌、乳腺癌、反对</w:t>
      </w:r>
      <w:r w:rsidR="0029586D" w:rsidRPr="00576CAD">
        <w:rPr>
          <w:rFonts w:hint="eastAsia"/>
        </w:rPr>
        <w:t>对</w:t>
      </w:r>
      <w:r w:rsidRPr="00576CAD">
        <w:rPr>
          <w:rFonts w:hint="eastAsia"/>
        </w:rPr>
        <w:t>妇女</w:t>
      </w:r>
      <w:r w:rsidR="0029586D" w:rsidRPr="00576CAD">
        <w:rPr>
          <w:rFonts w:hint="eastAsia"/>
        </w:rPr>
        <w:t>施暴等</w:t>
      </w:r>
      <w:r w:rsidRPr="00576CAD">
        <w:rPr>
          <w:rFonts w:hint="eastAsia"/>
        </w:rPr>
        <w:t>项目</w:t>
      </w:r>
      <w:r w:rsidR="0029586D" w:rsidRPr="00576CAD">
        <w:rPr>
          <w:rFonts w:hint="eastAsia"/>
        </w:rPr>
        <w:t>的</w:t>
      </w:r>
      <w:r w:rsidRPr="00576CAD">
        <w:rPr>
          <w:rFonts w:hint="eastAsia"/>
        </w:rPr>
        <w:t>工作</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建立一个适宜妇女协调工作与生活的环境（建立幼儿园，尤其是在办公地点</w:t>
      </w:r>
      <w:r w:rsidR="001529FD" w:rsidRPr="00576CAD">
        <w:rPr>
          <w:rFonts w:hint="eastAsia"/>
        </w:rPr>
        <w:t>附近</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向妇女宣传其权利，告知妇女关于就业的法律法规和机制，</w:t>
      </w:r>
      <w:r w:rsidR="0029586D" w:rsidRPr="00576CAD">
        <w:rPr>
          <w:rFonts w:hint="eastAsia"/>
        </w:rPr>
        <w:t>建立帮助</w:t>
      </w:r>
      <w:r w:rsidRPr="00576CAD">
        <w:rPr>
          <w:rFonts w:hint="eastAsia"/>
        </w:rPr>
        <w:t>青年女性</w:t>
      </w:r>
      <w:r w:rsidR="0029586D" w:rsidRPr="00576CAD">
        <w:rPr>
          <w:rFonts w:hint="eastAsia"/>
        </w:rPr>
        <w:t>获得小</w:t>
      </w:r>
      <w:r w:rsidRPr="00576CAD">
        <w:rPr>
          <w:rFonts w:hint="eastAsia"/>
        </w:rPr>
        <w:t>额信贷</w:t>
      </w:r>
      <w:r w:rsidR="0029586D" w:rsidRPr="00576CAD">
        <w:rPr>
          <w:rFonts w:hint="eastAsia"/>
        </w:rPr>
        <w:t>的援助机制</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发展创业文化，尤其是通过支持和鼓励女性进入这一领域</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为农村妇女以及家庭妇女生产产品的</w:t>
      </w:r>
      <w:r w:rsidR="0029586D" w:rsidRPr="00576CAD">
        <w:rPr>
          <w:rFonts w:hint="eastAsia"/>
        </w:rPr>
        <w:t>买卖</w:t>
      </w:r>
      <w:r w:rsidRPr="00576CAD">
        <w:rPr>
          <w:rFonts w:hint="eastAsia"/>
        </w:rPr>
        <w:t>提供空间和</w:t>
      </w:r>
      <w:r w:rsidR="0029586D" w:rsidRPr="00576CAD">
        <w:rPr>
          <w:rFonts w:hint="eastAsia"/>
        </w:rPr>
        <w:t>销售途径</w:t>
      </w:r>
      <w:r w:rsidRPr="00576CAD">
        <w:rPr>
          <w:rFonts w:hint="eastAsia"/>
        </w:rPr>
        <w:t>，扩大和保险有关的法律法规范畴，以便让妇女</w:t>
      </w:r>
      <w:r w:rsidR="00DA2EEE" w:rsidRPr="00576CAD">
        <w:rPr>
          <w:rFonts w:hint="eastAsia"/>
        </w:rPr>
        <w:t>能够获得社会保险</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继续加强</w:t>
      </w:r>
      <w:r w:rsidR="00DA2EEE" w:rsidRPr="00576CAD">
        <w:rPr>
          <w:rFonts w:hint="eastAsia"/>
        </w:rPr>
        <w:t>对</w:t>
      </w:r>
      <w:r w:rsidRPr="00576CAD">
        <w:rPr>
          <w:rFonts w:hint="eastAsia"/>
        </w:rPr>
        <w:t>弱势妇女及青年女性的能力培养，保证她们</w:t>
      </w:r>
      <w:r w:rsidR="00DA2EEE" w:rsidRPr="00576CAD">
        <w:rPr>
          <w:rFonts w:hint="eastAsia"/>
        </w:rPr>
        <w:t>能够重返</w:t>
      </w:r>
      <w:r w:rsidRPr="00576CAD">
        <w:rPr>
          <w:rFonts w:hint="eastAsia"/>
        </w:rPr>
        <w:t>经济</w:t>
      </w:r>
      <w:r w:rsidR="00DA2EEE" w:rsidRPr="00576CAD">
        <w:rPr>
          <w:rFonts w:hint="eastAsia"/>
        </w:rPr>
        <w:t>和</w:t>
      </w:r>
      <w:r w:rsidRPr="00576CAD">
        <w:rPr>
          <w:rFonts w:hint="eastAsia"/>
        </w:rPr>
        <w:t>社会生活，</w:t>
      </w:r>
      <w:r w:rsidR="00DA2EEE" w:rsidRPr="00576CAD">
        <w:rPr>
          <w:rFonts w:hint="eastAsia"/>
        </w:rPr>
        <w:t>为其获得</w:t>
      </w:r>
      <w:r w:rsidRPr="00576CAD">
        <w:rPr>
          <w:rFonts w:hint="eastAsia"/>
        </w:rPr>
        <w:t>小额信贷</w:t>
      </w:r>
      <w:r w:rsidR="00DA2EEE" w:rsidRPr="00576CAD">
        <w:rPr>
          <w:rFonts w:hint="eastAsia"/>
        </w:rPr>
        <w:t>提供便利</w:t>
      </w:r>
      <w:r w:rsidR="00554A62" w:rsidRPr="00576CAD">
        <w:rPr>
          <w:rFonts w:hint="eastAsia"/>
        </w:rPr>
        <w:t>；</w:t>
      </w:r>
    </w:p>
    <w:p w:rsidR="00CB37D2" w:rsidRPr="00576CAD" w:rsidRDefault="00CB37D2" w:rsidP="008D3D6F">
      <w:pPr>
        <w:pStyle w:val="111111111111111111111111111111111111"/>
        <w:ind w:left="31680" w:firstLine="31680"/>
        <w:rPr>
          <w:rFonts w:hint="eastAsia"/>
        </w:rPr>
      </w:pPr>
      <w:r w:rsidRPr="00576CAD">
        <w:rPr>
          <w:rFonts w:hint="eastAsia"/>
        </w:rPr>
        <w:t>与社会、职业领域以及社会机构合作伙伴建立联盟，宣传暴力的严重性及其对于个人、家庭和社会的负面影响</w:t>
      </w:r>
      <w:r w:rsidR="00554A62" w:rsidRPr="00576CAD">
        <w:rPr>
          <w:rFonts w:hint="eastAsia"/>
        </w:rPr>
        <w:t>；</w:t>
      </w:r>
    </w:p>
    <w:p w:rsidR="00CB37D2" w:rsidRPr="00576CAD" w:rsidRDefault="00CB37D2" w:rsidP="008D3D6F">
      <w:pPr>
        <w:pStyle w:val="111111111111111111111111111111111111"/>
        <w:ind w:left="31680" w:firstLine="31680"/>
        <w:rPr>
          <w:rFonts w:hint="eastAsia"/>
        </w:rPr>
      </w:pPr>
      <w:r w:rsidRPr="00576CAD">
        <w:rPr>
          <w:rFonts w:hint="eastAsia"/>
        </w:rPr>
        <w:t>与政府机构、</w:t>
      </w:r>
      <w:r w:rsidR="00836DA5" w:rsidRPr="00576CAD">
        <w:rPr>
          <w:rFonts w:hint="eastAsia"/>
        </w:rPr>
        <w:t>民间社会</w:t>
      </w:r>
      <w:r w:rsidRPr="00576CAD">
        <w:rPr>
          <w:rFonts w:hint="eastAsia"/>
        </w:rPr>
        <w:t>以及媒体进行合作，加倍努力来实施宣传项目，改变社会上对于男女形象</w:t>
      </w:r>
      <w:r w:rsidR="00836DA5" w:rsidRPr="00576CAD">
        <w:rPr>
          <w:rFonts w:hint="eastAsia"/>
        </w:rPr>
        <w:t>及其</w:t>
      </w:r>
      <w:r w:rsidRPr="00576CAD">
        <w:rPr>
          <w:rFonts w:hint="eastAsia"/>
        </w:rPr>
        <w:t>家庭、社会责任的传统</w:t>
      </w:r>
      <w:r w:rsidR="00836DA5" w:rsidRPr="00576CAD">
        <w:rPr>
          <w:rFonts w:hint="eastAsia"/>
        </w:rPr>
        <w:t>偏颇</w:t>
      </w:r>
      <w:r w:rsidRPr="00576CAD">
        <w:rPr>
          <w:rFonts w:hint="eastAsia"/>
        </w:rPr>
        <w:t>认识</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鼓励制作电影、话剧和用</w:t>
      </w:r>
      <w:r w:rsidR="00AD705B" w:rsidRPr="00576CAD">
        <w:rPr>
          <w:rFonts w:hint="eastAsia"/>
        </w:rPr>
        <w:t>其他</w:t>
      </w:r>
      <w:r w:rsidRPr="00576CAD">
        <w:rPr>
          <w:rFonts w:hint="eastAsia"/>
        </w:rPr>
        <w:t>形式的艺术，通过其重要影响力来改变人们</w:t>
      </w:r>
      <w:r w:rsidR="00836DA5" w:rsidRPr="00576CAD">
        <w:rPr>
          <w:rFonts w:hint="eastAsia"/>
        </w:rPr>
        <w:t>的</w:t>
      </w:r>
      <w:r w:rsidRPr="00576CAD">
        <w:rPr>
          <w:rFonts w:hint="eastAsia"/>
        </w:rPr>
        <w:t>传统</w:t>
      </w:r>
      <w:r w:rsidR="00836DA5" w:rsidRPr="00576CAD">
        <w:rPr>
          <w:rFonts w:hint="eastAsia"/>
        </w:rPr>
        <w:t>观念</w:t>
      </w:r>
      <w:r w:rsidRPr="00576CAD">
        <w:rPr>
          <w:rFonts w:hint="eastAsia"/>
        </w:rPr>
        <w:t>，让人们更多关注妇女</w:t>
      </w:r>
      <w:r w:rsidR="00836DA5" w:rsidRPr="00576CAD">
        <w:rPr>
          <w:rFonts w:hint="eastAsia"/>
        </w:rPr>
        <w:t>问题</w:t>
      </w:r>
      <w:r w:rsidR="00554A62" w:rsidRPr="00576CAD">
        <w:rPr>
          <w:rFonts w:hint="eastAsia"/>
        </w:rPr>
        <w:t>；</w:t>
      </w:r>
    </w:p>
    <w:p w:rsidR="00CB37D2" w:rsidRPr="00576CAD" w:rsidRDefault="00CB37D2" w:rsidP="008D3D6F">
      <w:pPr>
        <w:pStyle w:val="111111111111111111111111111111111111"/>
        <w:ind w:left="31680" w:firstLine="31680"/>
      </w:pPr>
      <w:r w:rsidRPr="00576CAD">
        <w:rPr>
          <w:rFonts w:hint="eastAsia"/>
        </w:rPr>
        <w:t>鼓励女性青年更多地进入信息与传播领域专业学习，进入</w:t>
      </w:r>
      <w:r w:rsidR="00E1507F" w:rsidRPr="00576CAD">
        <w:rPr>
          <w:rFonts w:hint="eastAsia"/>
        </w:rPr>
        <w:t>专门的科研机构和</w:t>
      </w:r>
      <w:r w:rsidRPr="00576CAD">
        <w:rPr>
          <w:rFonts w:hint="eastAsia"/>
        </w:rPr>
        <w:t>高校；</w:t>
      </w:r>
    </w:p>
    <w:p w:rsidR="009849EE" w:rsidRPr="00576CAD" w:rsidRDefault="00450C50" w:rsidP="008D3D6F">
      <w:pPr>
        <w:pStyle w:val="111111111111111111111111111111111111"/>
        <w:ind w:left="31680" w:firstLine="31680"/>
      </w:pPr>
      <w:r w:rsidRPr="00576CAD">
        <w:rPr>
          <w:rFonts w:hint="eastAsia"/>
        </w:rPr>
        <w:t>让女性成为</w:t>
      </w:r>
      <w:r w:rsidR="00E1507F" w:rsidRPr="00576CAD">
        <w:rPr>
          <w:rFonts w:hint="eastAsia"/>
        </w:rPr>
        <w:t>项目</w:t>
      </w:r>
      <w:r w:rsidRPr="00576CAD">
        <w:rPr>
          <w:rFonts w:hint="eastAsia"/>
        </w:rPr>
        <w:t>管理、软件开发、</w:t>
      </w:r>
      <w:r w:rsidR="00E1507F" w:rsidRPr="00576CAD">
        <w:rPr>
          <w:rFonts w:hint="eastAsia"/>
        </w:rPr>
        <w:t>网络工程</w:t>
      </w:r>
      <w:r w:rsidRPr="00576CAD">
        <w:rPr>
          <w:rFonts w:hint="eastAsia"/>
        </w:rPr>
        <w:t>以及</w:t>
      </w:r>
      <w:r w:rsidR="00AD705B" w:rsidRPr="00576CAD">
        <w:rPr>
          <w:rFonts w:hint="eastAsia"/>
        </w:rPr>
        <w:t>其他</w:t>
      </w:r>
      <w:r w:rsidR="005E0A97" w:rsidRPr="00576CAD">
        <w:rPr>
          <w:rFonts w:hint="eastAsia"/>
        </w:rPr>
        <w:t>与信息</w:t>
      </w:r>
      <w:r w:rsidR="00A85588" w:rsidRPr="00576CAD">
        <w:rPr>
          <w:rFonts w:hint="eastAsia"/>
        </w:rPr>
        <w:t>传播</w:t>
      </w:r>
      <w:r w:rsidR="005E0A97" w:rsidRPr="00576CAD">
        <w:rPr>
          <w:rFonts w:hint="eastAsia"/>
        </w:rPr>
        <w:t>技术领域相关工作的</w:t>
      </w:r>
      <w:r w:rsidR="0000282E" w:rsidRPr="00576CAD">
        <w:rPr>
          <w:rFonts w:hint="eastAsia"/>
        </w:rPr>
        <w:t>决策参与者</w:t>
      </w:r>
      <w:r w:rsidR="00554A62" w:rsidRPr="00576CAD">
        <w:rPr>
          <w:rFonts w:hint="eastAsia"/>
        </w:rPr>
        <w:t>；</w:t>
      </w:r>
    </w:p>
    <w:p w:rsidR="009849EE" w:rsidRPr="00576CAD" w:rsidRDefault="009034FB" w:rsidP="008D3D6F">
      <w:pPr>
        <w:pStyle w:val="111111111111111111111111111111111111"/>
        <w:ind w:left="31680" w:firstLine="31680"/>
      </w:pPr>
      <w:r w:rsidRPr="00576CAD">
        <w:rPr>
          <w:rFonts w:hint="eastAsia"/>
        </w:rPr>
        <w:t>改善媒体对于妇女问题的关注度，</w:t>
      </w:r>
      <w:r w:rsidR="001F053D" w:rsidRPr="00576CAD">
        <w:rPr>
          <w:rFonts w:hint="eastAsia"/>
        </w:rPr>
        <w:t>制作</w:t>
      </w:r>
      <w:r w:rsidR="000B0AB3" w:rsidRPr="00576CAD">
        <w:rPr>
          <w:rFonts w:hint="eastAsia"/>
        </w:rPr>
        <w:t>内容丰富的</w:t>
      </w:r>
      <w:r w:rsidR="004A062D" w:rsidRPr="00576CAD">
        <w:rPr>
          <w:rFonts w:hint="eastAsia"/>
        </w:rPr>
        <w:t>特别节目，</w:t>
      </w:r>
      <w:r w:rsidR="00372439" w:rsidRPr="00576CAD">
        <w:rPr>
          <w:rFonts w:hint="eastAsia"/>
        </w:rPr>
        <w:t>在电视和广播中</w:t>
      </w:r>
      <w:r w:rsidR="00025189" w:rsidRPr="00576CAD">
        <w:rPr>
          <w:rFonts w:hint="eastAsia"/>
        </w:rPr>
        <w:t>保持定期的播出数量</w:t>
      </w:r>
      <w:r w:rsidR="000553E8" w:rsidRPr="00576CAD">
        <w:rPr>
          <w:rFonts w:hint="eastAsia"/>
        </w:rPr>
        <w:t>，在报纸中保持固定的版面</w:t>
      </w:r>
      <w:r w:rsidR="00554A62" w:rsidRPr="00576CAD">
        <w:rPr>
          <w:rFonts w:hint="eastAsia"/>
        </w:rPr>
        <w:t>；</w:t>
      </w:r>
    </w:p>
    <w:p w:rsidR="00560A77" w:rsidRPr="00576CAD" w:rsidRDefault="00680D3D" w:rsidP="008D3D6F">
      <w:pPr>
        <w:pStyle w:val="111111111111111111111111111111111111"/>
        <w:ind w:left="31680" w:firstLine="31680"/>
      </w:pPr>
      <w:r w:rsidRPr="00576CAD">
        <w:rPr>
          <w:rFonts w:hint="eastAsia"/>
        </w:rPr>
        <w:t>通过使用各种信息传播工具，</w:t>
      </w:r>
      <w:r w:rsidR="000B0AB3" w:rsidRPr="00576CAD">
        <w:rPr>
          <w:rFonts w:hint="eastAsia"/>
        </w:rPr>
        <w:t>宣传互联网手段</w:t>
      </w:r>
      <w:r w:rsidR="0084665E" w:rsidRPr="00576CAD">
        <w:rPr>
          <w:rFonts w:hint="eastAsia"/>
        </w:rPr>
        <w:t>来</w:t>
      </w:r>
      <w:r w:rsidR="001D2855" w:rsidRPr="00576CAD">
        <w:rPr>
          <w:rFonts w:hint="eastAsia"/>
        </w:rPr>
        <w:t>辅助</w:t>
      </w:r>
      <w:r w:rsidR="001D2855" w:rsidRPr="00576CAD">
        <w:t xml:space="preserve">Ousratic </w:t>
      </w:r>
      <w:r w:rsidR="001D2855" w:rsidRPr="00576CAD">
        <w:rPr>
          <w:rFonts w:hint="eastAsia"/>
        </w:rPr>
        <w:t>计划</w:t>
      </w:r>
      <w:r w:rsidR="000B0AB3" w:rsidRPr="00576CAD">
        <w:rPr>
          <w:rFonts w:hint="eastAsia"/>
        </w:rPr>
        <w:t>的实施</w:t>
      </w:r>
      <w:r w:rsidR="001D2855" w:rsidRPr="00576CAD">
        <w:rPr>
          <w:rFonts w:hint="eastAsia"/>
        </w:rPr>
        <w:t>，加强</w:t>
      </w:r>
      <w:r w:rsidR="00CF344C" w:rsidRPr="00576CAD">
        <w:rPr>
          <w:rFonts w:hint="eastAsia"/>
        </w:rPr>
        <w:t>地方广播在扫盲领域的作用，</w:t>
      </w:r>
      <w:r w:rsidR="00DF342D" w:rsidRPr="00576CAD">
        <w:rPr>
          <w:rFonts w:hint="eastAsia"/>
        </w:rPr>
        <w:t>并在媒体中提升妇女</w:t>
      </w:r>
      <w:r w:rsidR="000B0AB3" w:rsidRPr="00576CAD">
        <w:rPr>
          <w:rFonts w:hint="eastAsia"/>
        </w:rPr>
        <w:t>的地位</w:t>
      </w:r>
      <w:r w:rsidR="00DF342D" w:rsidRPr="00576CAD">
        <w:rPr>
          <w:rFonts w:hint="eastAsia"/>
        </w:rPr>
        <w:t>。</w:t>
      </w:r>
    </w:p>
    <w:p w:rsidR="00560A77" w:rsidRPr="00576CAD" w:rsidRDefault="00560A77" w:rsidP="008D3D6F">
      <w:pPr>
        <w:spacing w:after="240" w:line="360" w:lineRule="exact"/>
        <w:ind w:firstLineChars="200" w:firstLine="31680"/>
        <w:jc w:val="both"/>
        <w:rPr>
          <w:rFonts w:hint="eastAsia"/>
          <w:sz w:val="21"/>
          <w:u w:val="single"/>
          <w:lang w:eastAsia="zh-CN"/>
        </w:rPr>
      </w:pPr>
      <w:r w:rsidRPr="00576CAD">
        <w:rPr>
          <w:sz w:val="21"/>
          <w:lang w:eastAsia="zh-CN"/>
        </w:rPr>
        <w:t xml:space="preserve"> </w:t>
      </w:r>
      <w:r w:rsidRPr="00576CAD">
        <w:rPr>
          <w:rFonts w:eastAsia="SimHei"/>
          <w:bCs/>
          <w:sz w:val="21"/>
        </w:rPr>
        <w:t xml:space="preserve">4 </w:t>
      </w:r>
      <w:r w:rsidR="00286538" w:rsidRPr="00576CAD">
        <w:rPr>
          <w:rFonts w:eastAsia="SimHei"/>
          <w:bCs/>
          <w:sz w:val="21"/>
        </w:rPr>
        <w:t>–</w:t>
      </w:r>
      <w:r w:rsidRPr="00576CAD">
        <w:rPr>
          <w:sz w:val="21"/>
          <w:u w:val="single"/>
        </w:rPr>
        <w:t xml:space="preserve"> </w:t>
      </w:r>
      <w:r w:rsidR="00286538" w:rsidRPr="00576CAD">
        <w:rPr>
          <w:rFonts w:hint="eastAsia"/>
          <w:sz w:val="21"/>
          <w:u w:val="single"/>
          <w:lang w:eastAsia="zh-CN"/>
        </w:rPr>
        <w:t>实施</w:t>
      </w:r>
      <w:r w:rsidR="00B9780E" w:rsidRPr="00576CAD">
        <w:rPr>
          <w:rFonts w:hint="eastAsia"/>
          <w:sz w:val="21"/>
          <w:u w:val="single"/>
          <w:lang w:eastAsia="zh-CN"/>
        </w:rPr>
        <w:t>的</w:t>
      </w:r>
      <w:r w:rsidR="00286538" w:rsidRPr="00576CAD">
        <w:rPr>
          <w:rFonts w:hint="eastAsia"/>
          <w:sz w:val="21"/>
          <w:u w:val="single"/>
          <w:lang w:eastAsia="zh-CN"/>
        </w:rPr>
        <w:t>措施：</w:t>
      </w:r>
    </w:p>
    <w:p w:rsidR="009849EE" w:rsidRPr="00576CAD" w:rsidRDefault="00BB50BD" w:rsidP="008D3D6F">
      <w:pPr>
        <w:numPr>
          <w:ilvl w:val="0"/>
          <w:numId w:val="47"/>
        </w:numPr>
        <w:spacing w:after="240" w:line="360" w:lineRule="exact"/>
        <w:ind w:leftChars="249" w:left="31680" w:firstLine="0"/>
        <w:jc w:val="both"/>
        <w:rPr>
          <w:sz w:val="21"/>
        </w:rPr>
      </w:pPr>
      <w:r w:rsidRPr="00576CAD">
        <w:rPr>
          <w:rFonts w:hint="eastAsia"/>
          <w:sz w:val="21"/>
          <w:lang w:eastAsia="zh-CN"/>
        </w:rPr>
        <w:t>准备国家行动计划；</w:t>
      </w:r>
      <w:r w:rsidR="00560A77" w:rsidRPr="00576CAD">
        <w:rPr>
          <w:sz w:val="21"/>
        </w:rPr>
        <w:t xml:space="preserve"> </w:t>
      </w:r>
    </w:p>
    <w:p w:rsidR="009849EE" w:rsidRPr="00576CAD" w:rsidRDefault="00B9780E" w:rsidP="008D3D6F">
      <w:pPr>
        <w:numPr>
          <w:ilvl w:val="0"/>
          <w:numId w:val="47"/>
        </w:numPr>
        <w:spacing w:after="240" w:line="360" w:lineRule="exact"/>
        <w:ind w:leftChars="249" w:left="31680" w:firstLine="0"/>
        <w:jc w:val="both"/>
        <w:rPr>
          <w:sz w:val="21"/>
          <w:lang w:eastAsia="zh-CN"/>
        </w:rPr>
      </w:pPr>
      <w:r w:rsidRPr="00576CAD">
        <w:rPr>
          <w:rFonts w:hint="eastAsia"/>
          <w:sz w:val="21"/>
          <w:lang w:eastAsia="zh-CN"/>
        </w:rPr>
        <w:t>根据干预</w:t>
      </w:r>
      <w:r w:rsidR="00BA2B85" w:rsidRPr="00576CAD">
        <w:rPr>
          <w:rFonts w:hint="eastAsia"/>
          <w:sz w:val="21"/>
          <w:lang w:eastAsia="zh-CN"/>
        </w:rPr>
        <w:t>领域</w:t>
      </w:r>
      <w:r w:rsidRPr="00576CAD">
        <w:rPr>
          <w:rFonts w:hint="eastAsia"/>
          <w:sz w:val="21"/>
          <w:lang w:eastAsia="zh-CN"/>
        </w:rPr>
        <w:t>制定领域</w:t>
      </w:r>
      <w:r w:rsidR="00BA2B85" w:rsidRPr="00576CAD">
        <w:rPr>
          <w:rFonts w:hint="eastAsia"/>
          <w:sz w:val="21"/>
          <w:lang w:eastAsia="zh-CN"/>
        </w:rPr>
        <w:t>计划；</w:t>
      </w:r>
      <w:r w:rsidR="00560A77" w:rsidRPr="00576CAD">
        <w:rPr>
          <w:sz w:val="21"/>
          <w:lang w:eastAsia="zh-CN"/>
        </w:rPr>
        <w:t xml:space="preserve"> </w:t>
      </w:r>
    </w:p>
    <w:p w:rsidR="00560A77" w:rsidRPr="00576CAD" w:rsidRDefault="00C608AF" w:rsidP="008D3D6F">
      <w:pPr>
        <w:numPr>
          <w:ilvl w:val="0"/>
          <w:numId w:val="47"/>
        </w:numPr>
        <w:spacing w:after="240" w:line="360" w:lineRule="exact"/>
        <w:ind w:leftChars="249" w:left="31680" w:firstLine="0"/>
        <w:jc w:val="both"/>
        <w:rPr>
          <w:sz w:val="21"/>
          <w:lang w:eastAsia="zh-CN"/>
        </w:rPr>
      </w:pPr>
      <w:r w:rsidRPr="00576CAD">
        <w:rPr>
          <w:rFonts w:hint="eastAsia"/>
          <w:sz w:val="21"/>
          <w:lang w:eastAsia="zh-CN"/>
        </w:rPr>
        <w:t>设立一套跟踪评估机制：</w:t>
      </w:r>
      <w:r w:rsidR="00B9780E" w:rsidRPr="00576CAD">
        <w:rPr>
          <w:rFonts w:hint="eastAsia"/>
          <w:sz w:val="21"/>
          <w:lang w:eastAsia="zh-CN"/>
        </w:rPr>
        <w:t>包括建立机制和制定</w:t>
      </w:r>
      <w:r w:rsidR="00E133C8" w:rsidRPr="00576CAD">
        <w:rPr>
          <w:rFonts w:hint="eastAsia"/>
          <w:sz w:val="21"/>
          <w:lang w:eastAsia="zh-CN"/>
        </w:rPr>
        <w:t>数据指标。</w:t>
      </w:r>
    </w:p>
    <w:p w:rsidR="004C2B3D" w:rsidRPr="00576CAD" w:rsidRDefault="004C2B3D" w:rsidP="0012026C">
      <w:pPr>
        <w:spacing w:after="240" w:line="360" w:lineRule="exact"/>
        <w:jc w:val="both"/>
        <w:rPr>
          <w:rFonts w:hint="eastAsia"/>
          <w:sz w:val="21"/>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4</w:t>
      </w:r>
      <w:r w:rsidRPr="00576CAD">
        <w:rPr>
          <w:rFonts w:eastAsia="SimHei" w:hint="eastAsia"/>
          <w:bCs/>
          <w:sz w:val="21"/>
          <w:u w:val="single"/>
          <w:lang w:eastAsia="zh-CN"/>
        </w:rPr>
        <w:t>条：</w:t>
      </w:r>
      <w:r w:rsidR="003B6C6D" w:rsidRPr="00576CAD">
        <w:rPr>
          <w:rFonts w:eastAsia="SimHei" w:hint="eastAsia"/>
          <w:sz w:val="21"/>
          <w:lang w:eastAsia="zh-CN"/>
        </w:rPr>
        <w:t>为加快</w:t>
      </w:r>
      <w:r w:rsidR="00DA5FBA" w:rsidRPr="00576CAD">
        <w:rPr>
          <w:rFonts w:eastAsia="SimHei" w:hint="eastAsia"/>
          <w:sz w:val="21"/>
          <w:lang w:eastAsia="zh-CN"/>
        </w:rPr>
        <w:t>建立</w:t>
      </w:r>
      <w:r w:rsidR="003B6C6D" w:rsidRPr="00576CAD">
        <w:rPr>
          <w:rFonts w:eastAsia="SimHei" w:hint="eastAsia"/>
          <w:sz w:val="21"/>
          <w:lang w:eastAsia="zh-CN"/>
        </w:rPr>
        <w:t>男女事实上的平等而采取的暂行特别措施</w:t>
      </w:r>
    </w:p>
    <w:p w:rsidR="004C2B3D" w:rsidRPr="00576CAD" w:rsidRDefault="004C2B3D" w:rsidP="008D3D6F">
      <w:pPr>
        <w:spacing w:after="240" w:line="360" w:lineRule="exact"/>
        <w:ind w:firstLineChars="200" w:firstLine="31680"/>
        <w:jc w:val="both"/>
        <w:rPr>
          <w:rFonts w:hint="eastAsia"/>
          <w:sz w:val="21"/>
          <w:lang w:eastAsia="zh-CN"/>
        </w:rPr>
      </w:pPr>
      <w:r w:rsidRPr="00576CAD">
        <w:rPr>
          <w:rFonts w:hint="eastAsia"/>
          <w:sz w:val="21"/>
          <w:lang w:eastAsia="zh-CN"/>
        </w:rPr>
        <w:t>关于为加快</w:t>
      </w:r>
      <w:r w:rsidR="00DA5FBA" w:rsidRPr="00576CAD">
        <w:rPr>
          <w:rFonts w:hint="eastAsia"/>
          <w:sz w:val="21"/>
          <w:lang w:eastAsia="zh-CN"/>
        </w:rPr>
        <w:t>建立</w:t>
      </w:r>
      <w:r w:rsidRPr="00576CAD">
        <w:rPr>
          <w:rFonts w:hint="eastAsia"/>
          <w:sz w:val="21"/>
          <w:lang w:eastAsia="zh-CN"/>
        </w:rPr>
        <w:t>男女</w:t>
      </w:r>
      <w:r w:rsidR="00DA5FBA" w:rsidRPr="00576CAD">
        <w:rPr>
          <w:rFonts w:hint="eastAsia"/>
          <w:sz w:val="21"/>
          <w:lang w:eastAsia="zh-CN"/>
        </w:rPr>
        <w:t>事实上的</w:t>
      </w:r>
      <w:r w:rsidRPr="00576CAD">
        <w:rPr>
          <w:rFonts w:hint="eastAsia"/>
          <w:sz w:val="21"/>
          <w:lang w:eastAsia="zh-CN"/>
        </w:rPr>
        <w:t>平等而采取的</w:t>
      </w:r>
      <w:r w:rsidR="00DA5FBA" w:rsidRPr="00576CAD">
        <w:rPr>
          <w:rFonts w:hint="eastAsia"/>
          <w:sz w:val="21"/>
          <w:lang w:eastAsia="zh-CN"/>
        </w:rPr>
        <w:t>暂行</w:t>
      </w:r>
      <w:r w:rsidRPr="00576CAD">
        <w:rPr>
          <w:rFonts w:hint="eastAsia"/>
          <w:sz w:val="21"/>
          <w:lang w:eastAsia="zh-CN"/>
        </w:rPr>
        <w:t>特别措施，请</w:t>
      </w:r>
      <w:r w:rsidR="00DA5FBA" w:rsidRPr="00576CAD">
        <w:rPr>
          <w:rFonts w:hint="eastAsia"/>
          <w:sz w:val="21"/>
          <w:lang w:eastAsia="zh-CN"/>
        </w:rPr>
        <w:t>参见</w:t>
      </w:r>
      <w:r w:rsidRPr="00576CAD">
        <w:rPr>
          <w:rFonts w:hint="eastAsia"/>
          <w:sz w:val="21"/>
          <w:lang w:eastAsia="zh-CN"/>
        </w:rPr>
        <w:t>对</w:t>
      </w:r>
      <w:r w:rsidR="00DA5FBA" w:rsidRPr="00576CAD">
        <w:rPr>
          <w:rFonts w:hint="eastAsia"/>
          <w:sz w:val="21"/>
          <w:lang w:eastAsia="zh-CN"/>
        </w:rPr>
        <w:t>建议</w:t>
      </w:r>
      <w:r w:rsidRPr="00576CAD">
        <w:rPr>
          <w:rFonts w:hint="eastAsia"/>
          <w:sz w:val="21"/>
          <w:lang w:eastAsia="zh-CN"/>
        </w:rPr>
        <w:t>33</w:t>
      </w:r>
      <w:r w:rsidR="00DA5FBA" w:rsidRPr="00576CAD">
        <w:rPr>
          <w:rFonts w:hint="eastAsia"/>
          <w:sz w:val="21"/>
          <w:lang w:eastAsia="zh-CN"/>
        </w:rPr>
        <w:t>和</w:t>
      </w:r>
      <w:r w:rsidRPr="00576CAD">
        <w:rPr>
          <w:rFonts w:hint="eastAsia"/>
          <w:sz w:val="21"/>
          <w:lang w:eastAsia="zh-CN"/>
        </w:rPr>
        <w:t>34</w:t>
      </w:r>
      <w:r w:rsidRPr="00576CAD">
        <w:rPr>
          <w:rFonts w:hint="eastAsia"/>
          <w:sz w:val="21"/>
          <w:lang w:eastAsia="zh-CN"/>
        </w:rPr>
        <w:t>的回应。</w:t>
      </w:r>
    </w:p>
    <w:p w:rsidR="00560A77" w:rsidRPr="00576CAD" w:rsidRDefault="004B6B69" w:rsidP="0012026C">
      <w:pPr>
        <w:spacing w:after="240" w:line="360" w:lineRule="exact"/>
        <w:jc w:val="both"/>
        <w:rPr>
          <w:rFonts w:eastAsia="SimHei"/>
          <w:bCs/>
          <w:sz w:val="21"/>
          <w:u w:val="single"/>
          <w:lang w:eastAsia="zh-CN" w:bidi="ar-DZ"/>
        </w:rPr>
      </w:pPr>
      <w:r w:rsidRPr="00576CAD">
        <w:rPr>
          <w:rFonts w:eastAsia="SimHei" w:hint="eastAsia"/>
          <w:bCs/>
          <w:sz w:val="21"/>
          <w:u w:val="single"/>
          <w:lang w:eastAsia="zh-CN"/>
        </w:rPr>
        <w:t>第</w:t>
      </w:r>
      <w:r w:rsidRPr="00576CAD">
        <w:rPr>
          <w:rFonts w:eastAsia="SimHei" w:hint="eastAsia"/>
          <w:bCs/>
          <w:sz w:val="21"/>
          <w:u w:val="single"/>
          <w:lang w:eastAsia="zh-CN"/>
        </w:rPr>
        <w:t>5</w:t>
      </w:r>
      <w:r w:rsidRPr="00576CAD">
        <w:rPr>
          <w:rFonts w:eastAsia="SimHei" w:hint="eastAsia"/>
          <w:bCs/>
          <w:sz w:val="21"/>
          <w:u w:val="single"/>
          <w:lang w:eastAsia="zh-CN"/>
        </w:rPr>
        <w:t>条：</w:t>
      </w:r>
      <w:r w:rsidR="003B6C6D" w:rsidRPr="00576CAD">
        <w:rPr>
          <w:rFonts w:eastAsia="SimHei" w:hint="eastAsia"/>
          <w:sz w:val="21"/>
          <w:lang w:eastAsia="zh-CN" w:bidi="ar-DZ"/>
        </w:rPr>
        <w:t>与传统男尊女卑观点的斗争</w:t>
      </w:r>
    </w:p>
    <w:p w:rsidR="00560A77" w:rsidRPr="00576CAD" w:rsidRDefault="00560A77" w:rsidP="0012026C">
      <w:pPr>
        <w:spacing w:after="240" w:line="360" w:lineRule="exact"/>
        <w:jc w:val="both"/>
        <w:rPr>
          <w:sz w:val="21"/>
          <w:lang w:eastAsia="zh-CN" w:bidi="ar-DZ"/>
        </w:rPr>
      </w:pPr>
      <w:r w:rsidRPr="00576CAD">
        <w:rPr>
          <w:rFonts w:eastAsia="SimHei"/>
          <w:bCs/>
          <w:sz w:val="21"/>
          <w:lang w:eastAsia="zh-CN" w:bidi="ar-DZ"/>
        </w:rPr>
        <w:t>a)</w:t>
      </w:r>
      <w:r w:rsidRPr="00576CAD">
        <w:rPr>
          <w:sz w:val="21"/>
          <w:lang w:eastAsia="zh-CN" w:bidi="ar-DZ"/>
        </w:rPr>
        <w:t xml:space="preserve"> </w:t>
      </w:r>
      <w:r w:rsidR="00DA5FBA" w:rsidRPr="00576CAD">
        <w:rPr>
          <w:rFonts w:hint="eastAsia"/>
          <w:sz w:val="21"/>
          <w:lang w:eastAsia="zh-CN" w:bidi="ar-DZ"/>
        </w:rPr>
        <w:t>参见</w:t>
      </w:r>
      <w:r w:rsidR="004B6B69" w:rsidRPr="00576CAD">
        <w:rPr>
          <w:rFonts w:hint="eastAsia"/>
          <w:sz w:val="21"/>
          <w:lang w:eastAsia="zh-CN" w:bidi="ar-DZ"/>
        </w:rPr>
        <w:t>对</w:t>
      </w:r>
      <w:r w:rsidR="00DA5FBA" w:rsidRPr="00576CAD">
        <w:rPr>
          <w:rFonts w:hint="eastAsia"/>
          <w:sz w:val="21"/>
          <w:lang w:eastAsia="zh-CN" w:bidi="ar-DZ"/>
        </w:rPr>
        <w:t>建议</w:t>
      </w:r>
      <w:r w:rsidR="004B6B69" w:rsidRPr="00576CAD">
        <w:rPr>
          <w:rFonts w:hint="eastAsia"/>
          <w:sz w:val="21"/>
          <w:lang w:eastAsia="zh-CN" w:bidi="ar-DZ"/>
        </w:rPr>
        <w:t>35</w:t>
      </w:r>
      <w:r w:rsidR="00DA5FBA" w:rsidRPr="00576CAD">
        <w:rPr>
          <w:rFonts w:hint="eastAsia"/>
          <w:sz w:val="21"/>
          <w:lang w:eastAsia="zh-CN" w:bidi="ar-DZ"/>
        </w:rPr>
        <w:t>和</w:t>
      </w:r>
      <w:r w:rsidR="00DA5FBA" w:rsidRPr="00576CAD">
        <w:rPr>
          <w:rFonts w:hint="eastAsia"/>
          <w:sz w:val="21"/>
          <w:lang w:eastAsia="zh-CN" w:bidi="ar-DZ"/>
        </w:rPr>
        <w:t>36</w:t>
      </w:r>
      <w:r w:rsidR="004B6B69" w:rsidRPr="00576CAD">
        <w:rPr>
          <w:rFonts w:hint="eastAsia"/>
          <w:sz w:val="21"/>
          <w:lang w:eastAsia="zh-CN" w:bidi="ar-DZ"/>
        </w:rPr>
        <w:t>的回应。</w:t>
      </w:r>
    </w:p>
    <w:p w:rsidR="00E93299" w:rsidRPr="00576CAD" w:rsidRDefault="00560A77" w:rsidP="0012026C">
      <w:pPr>
        <w:spacing w:after="240" w:line="360" w:lineRule="exact"/>
        <w:jc w:val="both"/>
        <w:rPr>
          <w:rFonts w:hint="eastAsia"/>
          <w:bCs/>
          <w:sz w:val="21"/>
          <w:lang w:eastAsia="zh-CN"/>
        </w:rPr>
      </w:pPr>
      <w:r w:rsidRPr="00576CAD">
        <w:rPr>
          <w:rFonts w:eastAsia="SimHei"/>
          <w:bCs/>
          <w:sz w:val="21"/>
          <w:lang w:eastAsia="zh-CN"/>
        </w:rPr>
        <w:t xml:space="preserve">b) </w:t>
      </w:r>
      <w:r w:rsidR="007B299D" w:rsidRPr="00576CAD">
        <w:rPr>
          <w:rFonts w:hint="eastAsia"/>
          <w:bCs/>
          <w:sz w:val="21"/>
          <w:lang w:eastAsia="zh-CN"/>
        </w:rPr>
        <w:t>2005</w:t>
      </w:r>
      <w:r w:rsidR="007B299D" w:rsidRPr="00576CAD">
        <w:rPr>
          <w:rFonts w:hint="eastAsia"/>
          <w:bCs/>
          <w:sz w:val="21"/>
          <w:lang w:eastAsia="zh-CN"/>
        </w:rPr>
        <w:t>年</w:t>
      </w:r>
      <w:r w:rsidR="007B299D" w:rsidRPr="00576CAD">
        <w:rPr>
          <w:rFonts w:hint="eastAsia"/>
          <w:bCs/>
          <w:sz w:val="21"/>
          <w:lang w:eastAsia="zh-CN"/>
        </w:rPr>
        <w:t>2</w:t>
      </w:r>
      <w:r w:rsidR="007B299D" w:rsidRPr="00576CAD">
        <w:rPr>
          <w:rFonts w:hint="eastAsia"/>
          <w:bCs/>
          <w:sz w:val="21"/>
          <w:lang w:eastAsia="zh-CN"/>
        </w:rPr>
        <w:t>月</w:t>
      </w:r>
      <w:r w:rsidR="007B299D" w:rsidRPr="00576CAD">
        <w:rPr>
          <w:rFonts w:hint="eastAsia"/>
          <w:bCs/>
          <w:sz w:val="21"/>
          <w:lang w:eastAsia="zh-CN"/>
        </w:rPr>
        <w:t>27</w:t>
      </w:r>
      <w:r w:rsidR="007B299D" w:rsidRPr="00576CAD">
        <w:rPr>
          <w:rFonts w:hint="eastAsia"/>
          <w:bCs/>
          <w:sz w:val="21"/>
          <w:lang w:eastAsia="zh-CN"/>
        </w:rPr>
        <w:t>日</w:t>
      </w:r>
      <w:r w:rsidR="00131E3E" w:rsidRPr="00576CAD">
        <w:rPr>
          <w:rFonts w:hint="eastAsia"/>
          <w:bCs/>
          <w:sz w:val="21"/>
          <w:lang w:eastAsia="zh-CN"/>
        </w:rPr>
        <w:t>对</w:t>
      </w:r>
      <w:r w:rsidR="00E93299" w:rsidRPr="00576CAD">
        <w:rPr>
          <w:rFonts w:hint="eastAsia"/>
          <w:bCs/>
          <w:sz w:val="21"/>
          <w:lang w:eastAsia="zh-CN"/>
        </w:rPr>
        <w:t>1984</w:t>
      </w:r>
      <w:r w:rsidR="00E93299" w:rsidRPr="00576CAD">
        <w:rPr>
          <w:rFonts w:hint="eastAsia"/>
          <w:bCs/>
          <w:sz w:val="21"/>
          <w:lang w:eastAsia="zh-CN"/>
        </w:rPr>
        <w:t>年</w:t>
      </w:r>
      <w:r w:rsidR="00E93299" w:rsidRPr="00576CAD">
        <w:rPr>
          <w:rFonts w:hint="eastAsia"/>
          <w:bCs/>
          <w:sz w:val="21"/>
          <w:lang w:eastAsia="zh-CN"/>
        </w:rPr>
        <w:t>6</w:t>
      </w:r>
      <w:r w:rsidR="00E93299" w:rsidRPr="00576CAD">
        <w:rPr>
          <w:rFonts w:hint="eastAsia"/>
          <w:bCs/>
          <w:sz w:val="21"/>
          <w:lang w:eastAsia="zh-CN"/>
        </w:rPr>
        <w:t>月</w:t>
      </w:r>
      <w:r w:rsidR="00E93299" w:rsidRPr="00576CAD">
        <w:rPr>
          <w:rFonts w:hint="eastAsia"/>
          <w:bCs/>
          <w:sz w:val="21"/>
          <w:lang w:eastAsia="zh-CN"/>
        </w:rPr>
        <w:t>9</w:t>
      </w:r>
      <w:r w:rsidR="00E93299" w:rsidRPr="00576CAD">
        <w:rPr>
          <w:rFonts w:hint="eastAsia"/>
          <w:bCs/>
          <w:sz w:val="21"/>
          <w:lang w:eastAsia="zh-CN"/>
        </w:rPr>
        <w:t>日颁布</w:t>
      </w:r>
      <w:r w:rsidR="00131E3E" w:rsidRPr="00576CAD">
        <w:rPr>
          <w:rFonts w:hint="eastAsia"/>
          <w:bCs/>
          <w:sz w:val="21"/>
          <w:lang w:eastAsia="zh-CN"/>
        </w:rPr>
        <w:t>的第</w:t>
      </w:r>
      <w:r w:rsidR="00131E3E" w:rsidRPr="00576CAD">
        <w:rPr>
          <w:rFonts w:hint="eastAsia"/>
          <w:bCs/>
          <w:sz w:val="21"/>
          <w:lang w:eastAsia="zh-CN"/>
        </w:rPr>
        <w:t>84-11</w:t>
      </w:r>
      <w:r w:rsidR="00131E3E" w:rsidRPr="00576CAD">
        <w:rPr>
          <w:rFonts w:hint="eastAsia"/>
          <w:bCs/>
          <w:sz w:val="21"/>
          <w:lang w:eastAsia="zh-CN"/>
        </w:rPr>
        <w:t>号</w:t>
      </w:r>
      <w:r w:rsidR="00605F9C" w:rsidRPr="00576CAD">
        <w:rPr>
          <w:rFonts w:hint="eastAsia"/>
          <w:bCs/>
          <w:sz w:val="21"/>
          <w:lang w:eastAsia="zh-CN"/>
        </w:rPr>
        <w:t>家庭法</w:t>
      </w:r>
      <w:r w:rsidR="007E79C9" w:rsidRPr="00576CAD">
        <w:rPr>
          <w:rFonts w:hint="eastAsia"/>
          <w:bCs/>
          <w:sz w:val="21"/>
          <w:lang w:eastAsia="zh-CN"/>
        </w:rPr>
        <w:t>做出了重大</w:t>
      </w:r>
      <w:r w:rsidR="00131E3E" w:rsidRPr="00576CAD">
        <w:rPr>
          <w:rFonts w:hint="eastAsia"/>
          <w:bCs/>
          <w:sz w:val="21"/>
          <w:lang w:eastAsia="zh-CN"/>
        </w:rPr>
        <w:t>修正</w:t>
      </w:r>
      <w:r w:rsidR="007E79C9" w:rsidRPr="00576CAD">
        <w:rPr>
          <w:rFonts w:hint="eastAsia"/>
          <w:bCs/>
          <w:sz w:val="21"/>
          <w:lang w:eastAsia="zh-CN"/>
        </w:rPr>
        <w:t>，</w:t>
      </w:r>
      <w:r w:rsidR="00131E3E" w:rsidRPr="00576CAD">
        <w:rPr>
          <w:rFonts w:hint="eastAsia"/>
          <w:bCs/>
          <w:sz w:val="21"/>
          <w:lang w:eastAsia="zh-CN"/>
        </w:rPr>
        <w:t>在</w:t>
      </w:r>
      <w:r w:rsidR="00780B61" w:rsidRPr="00576CAD">
        <w:rPr>
          <w:rFonts w:hint="eastAsia"/>
          <w:bCs/>
          <w:sz w:val="21"/>
          <w:lang w:eastAsia="zh-CN"/>
        </w:rPr>
        <w:t>家庭关系以及父母</w:t>
      </w:r>
      <w:r w:rsidR="00131E3E" w:rsidRPr="00576CAD">
        <w:rPr>
          <w:rFonts w:hint="eastAsia"/>
          <w:bCs/>
          <w:sz w:val="21"/>
          <w:lang w:eastAsia="zh-CN"/>
        </w:rPr>
        <w:t>责任方面加入了更多</w:t>
      </w:r>
      <w:r w:rsidR="00780B61" w:rsidRPr="00576CAD">
        <w:rPr>
          <w:rFonts w:hint="eastAsia"/>
          <w:bCs/>
          <w:sz w:val="21"/>
          <w:lang w:eastAsia="zh-CN"/>
        </w:rPr>
        <w:t>平等</w:t>
      </w:r>
      <w:r w:rsidR="00131E3E" w:rsidRPr="00576CAD">
        <w:rPr>
          <w:rFonts w:hint="eastAsia"/>
          <w:bCs/>
          <w:sz w:val="21"/>
          <w:lang w:eastAsia="zh-CN"/>
        </w:rPr>
        <w:t>与</w:t>
      </w:r>
      <w:r w:rsidR="00780B61" w:rsidRPr="00576CAD">
        <w:rPr>
          <w:rFonts w:hint="eastAsia"/>
          <w:bCs/>
          <w:sz w:val="21"/>
          <w:lang w:eastAsia="zh-CN"/>
        </w:rPr>
        <w:t>平衡</w:t>
      </w:r>
      <w:r w:rsidR="00131E3E" w:rsidRPr="00576CAD">
        <w:rPr>
          <w:rFonts w:hint="eastAsia"/>
          <w:bCs/>
          <w:sz w:val="21"/>
          <w:lang w:eastAsia="zh-CN"/>
        </w:rPr>
        <w:t>的内容</w:t>
      </w:r>
      <w:r w:rsidR="00780B61" w:rsidRPr="00576CAD">
        <w:rPr>
          <w:rFonts w:hint="eastAsia"/>
          <w:bCs/>
          <w:sz w:val="21"/>
          <w:lang w:eastAsia="zh-CN"/>
        </w:rPr>
        <w:t>。</w:t>
      </w:r>
    </w:p>
    <w:p w:rsidR="00560A77" w:rsidRPr="00576CAD" w:rsidRDefault="00131E3E" w:rsidP="008D3D6F">
      <w:pPr>
        <w:spacing w:after="240" w:line="360" w:lineRule="exact"/>
        <w:ind w:firstLineChars="200" w:firstLine="31680"/>
        <w:jc w:val="both"/>
        <w:rPr>
          <w:rFonts w:hint="eastAsia"/>
          <w:sz w:val="21"/>
          <w:lang w:eastAsia="zh-CN"/>
        </w:rPr>
      </w:pPr>
      <w:r w:rsidRPr="00576CAD">
        <w:rPr>
          <w:rFonts w:hint="eastAsia"/>
          <w:sz w:val="21"/>
          <w:lang w:eastAsia="zh-CN"/>
        </w:rPr>
        <w:t>就此</w:t>
      </w:r>
      <w:r w:rsidR="00914FDF" w:rsidRPr="00576CAD">
        <w:rPr>
          <w:rFonts w:hint="eastAsia"/>
          <w:sz w:val="21"/>
          <w:lang w:eastAsia="zh-CN"/>
        </w:rPr>
        <w:t>方面，该法律规定：</w:t>
      </w:r>
    </w:p>
    <w:p w:rsidR="00A872D6" w:rsidRPr="00576CAD" w:rsidRDefault="00343E4E" w:rsidP="008D3D6F">
      <w:pPr>
        <w:pStyle w:val="0000000000000000000000000000000000000"/>
        <w:ind w:left="31680" w:hangingChars="120" w:firstLine="31680"/>
        <w:rPr>
          <w:rFonts w:eastAsia="KaiTi_GB2312" w:hint="eastAsia"/>
        </w:rPr>
      </w:pPr>
      <w:r w:rsidRPr="00576CAD">
        <w:rPr>
          <w:rFonts w:hint="eastAsia"/>
        </w:rPr>
        <w:t xml:space="preserve">-  </w:t>
      </w:r>
      <w:r w:rsidR="00C207BD" w:rsidRPr="00576CAD">
        <w:rPr>
          <w:rFonts w:hint="eastAsia"/>
        </w:rPr>
        <w:t>第</w:t>
      </w:r>
      <w:r w:rsidR="00BC74C5" w:rsidRPr="00576CAD">
        <w:rPr>
          <w:rFonts w:hint="eastAsia"/>
        </w:rPr>
        <w:t>3</w:t>
      </w:r>
      <w:r w:rsidR="00C207BD" w:rsidRPr="00576CAD">
        <w:rPr>
          <w:rFonts w:hint="eastAsia"/>
        </w:rPr>
        <w:t>条：</w:t>
      </w:r>
      <w:r w:rsidR="00C207BD" w:rsidRPr="00576CAD">
        <w:rPr>
          <w:rFonts w:eastAsia="KaiTi_GB2312" w:hint="eastAsia"/>
        </w:rPr>
        <w:t>“</w:t>
      </w:r>
      <w:r w:rsidR="000218C4" w:rsidRPr="00576CAD">
        <w:rPr>
          <w:rFonts w:eastAsia="KaiTi_GB2312" w:hint="eastAsia"/>
        </w:rPr>
        <w:t>家庭的生活</w:t>
      </w:r>
      <w:r w:rsidR="0068214A" w:rsidRPr="00576CAD">
        <w:rPr>
          <w:rFonts w:eastAsia="KaiTi_GB2312" w:hint="eastAsia"/>
        </w:rPr>
        <w:t>方式应该是团结互助</w:t>
      </w:r>
      <w:r w:rsidR="00FF6C20" w:rsidRPr="00576CAD">
        <w:rPr>
          <w:rFonts w:eastAsia="KaiTi_GB2312" w:hint="eastAsia"/>
        </w:rPr>
        <w:t>、</w:t>
      </w:r>
      <w:r w:rsidR="0068214A" w:rsidRPr="00576CAD">
        <w:rPr>
          <w:rFonts w:eastAsia="KaiTi_GB2312" w:hint="eastAsia"/>
        </w:rPr>
        <w:t>友好相处</w:t>
      </w:r>
      <w:r w:rsidR="00FF6C20" w:rsidRPr="00576CAD">
        <w:rPr>
          <w:rFonts w:eastAsia="KaiTi_GB2312" w:hint="eastAsia"/>
        </w:rPr>
        <w:t>、</w:t>
      </w:r>
      <w:r w:rsidR="0068214A" w:rsidRPr="00576CAD">
        <w:rPr>
          <w:rFonts w:eastAsia="KaiTi_GB2312" w:hint="eastAsia"/>
        </w:rPr>
        <w:t>健康教育</w:t>
      </w:r>
      <w:r w:rsidR="00FF6C20" w:rsidRPr="00576CAD">
        <w:rPr>
          <w:rFonts w:eastAsia="KaiTi_GB2312" w:hint="eastAsia"/>
        </w:rPr>
        <w:t>、</w:t>
      </w:r>
      <w:r w:rsidR="0068214A" w:rsidRPr="00576CAD">
        <w:rPr>
          <w:rFonts w:eastAsia="KaiTi_GB2312" w:hint="eastAsia"/>
        </w:rPr>
        <w:t>道德高尚，</w:t>
      </w:r>
      <w:r w:rsidR="00FF6C20" w:rsidRPr="00576CAD">
        <w:rPr>
          <w:rFonts w:eastAsia="KaiTi_GB2312" w:hint="eastAsia"/>
        </w:rPr>
        <w:t>并</w:t>
      </w:r>
      <w:r w:rsidR="0068214A" w:rsidRPr="00576CAD">
        <w:rPr>
          <w:rFonts w:eastAsia="KaiTi_GB2312" w:hint="eastAsia"/>
        </w:rPr>
        <w:t>消除社会之弊端</w:t>
      </w:r>
      <w:r w:rsidR="00C207BD" w:rsidRPr="00576CAD">
        <w:rPr>
          <w:rFonts w:eastAsia="KaiTi_GB2312" w:hint="eastAsia"/>
        </w:rPr>
        <w:t>”</w:t>
      </w:r>
      <w:r w:rsidR="005A7F4B" w:rsidRPr="00576CAD">
        <w:rPr>
          <w:rFonts w:eastAsia="KaiTi_GB2312" w:hint="eastAsia"/>
        </w:rPr>
        <w:t>。</w:t>
      </w:r>
    </w:p>
    <w:p w:rsidR="00BC74C5" w:rsidRPr="00576CAD" w:rsidRDefault="00343E4E" w:rsidP="008D3D6F">
      <w:pPr>
        <w:pStyle w:val="0000000000000000000000000000000000000"/>
        <w:ind w:left="31680" w:firstLine="31680"/>
        <w:rPr>
          <w:rFonts w:hint="eastAsia"/>
        </w:rPr>
      </w:pPr>
      <w:r w:rsidRPr="00576CAD">
        <w:rPr>
          <w:rFonts w:hint="eastAsia"/>
        </w:rPr>
        <w:t xml:space="preserve">-  </w:t>
      </w:r>
      <w:r w:rsidR="00BC74C5" w:rsidRPr="00576CAD">
        <w:rPr>
          <w:rFonts w:hint="eastAsia"/>
        </w:rPr>
        <w:t>第</w:t>
      </w:r>
      <w:r w:rsidR="00BC74C5" w:rsidRPr="00576CAD">
        <w:rPr>
          <w:rFonts w:hint="eastAsia"/>
        </w:rPr>
        <w:t>36</w:t>
      </w:r>
      <w:r w:rsidR="00BC74C5" w:rsidRPr="00576CAD">
        <w:rPr>
          <w:rFonts w:hint="eastAsia"/>
        </w:rPr>
        <w:t>条：</w:t>
      </w:r>
      <w:r w:rsidR="000D0E04" w:rsidRPr="00576CAD">
        <w:rPr>
          <w:rFonts w:hint="eastAsia"/>
        </w:rPr>
        <w:t>夫妻二人的义务如下：</w:t>
      </w:r>
    </w:p>
    <w:p w:rsidR="000D0E04" w:rsidRPr="00576CAD" w:rsidRDefault="007D647A" w:rsidP="008D3D6F">
      <w:pPr>
        <w:pStyle w:val="0000000000000000000000000000000000000"/>
        <w:ind w:left="31680" w:firstLine="31680"/>
        <w:rPr>
          <w:rFonts w:hint="eastAsia"/>
        </w:rPr>
      </w:pPr>
      <w:r w:rsidRPr="00576CAD">
        <w:rPr>
          <w:rFonts w:eastAsia="SimHei" w:hint="eastAsia"/>
        </w:rPr>
        <w:t xml:space="preserve">-  </w:t>
      </w:r>
      <w:r w:rsidR="00330018" w:rsidRPr="00576CAD">
        <w:rPr>
          <w:rFonts w:eastAsia="SimHei" w:hint="eastAsia"/>
        </w:rPr>
        <w:t>第</w:t>
      </w:r>
      <w:r w:rsidR="00330018" w:rsidRPr="00576CAD">
        <w:rPr>
          <w:rFonts w:eastAsia="SimHei" w:hint="eastAsia"/>
        </w:rPr>
        <w:t>3</w:t>
      </w:r>
      <w:r w:rsidR="002F3658" w:rsidRPr="00576CAD">
        <w:rPr>
          <w:rFonts w:eastAsia="SimHei" w:hint="eastAsia"/>
        </w:rPr>
        <w:t>款</w:t>
      </w:r>
      <w:r w:rsidR="00330018" w:rsidRPr="00576CAD">
        <w:rPr>
          <w:rFonts w:eastAsia="SimHei" w:hint="eastAsia"/>
        </w:rPr>
        <w:t>：</w:t>
      </w:r>
      <w:r w:rsidR="004E4CCE" w:rsidRPr="00576CAD">
        <w:rPr>
          <w:rFonts w:eastAsia="KaiTi_GB2312" w:hint="eastAsia"/>
        </w:rPr>
        <w:t>“共同维护家庭利益，保护子女，保证对其</w:t>
      </w:r>
      <w:r w:rsidR="00FF6C20" w:rsidRPr="00576CAD">
        <w:rPr>
          <w:rFonts w:eastAsia="KaiTi_GB2312" w:hint="eastAsia"/>
        </w:rPr>
        <w:t>进行良好的</w:t>
      </w:r>
      <w:r w:rsidR="004E4CCE" w:rsidRPr="00576CAD">
        <w:rPr>
          <w:rFonts w:eastAsia="KaiTi_GB2312" w:hint="eastAsia"/>
        </w:rPr>
        <w:t>教育”</w:t>
      </w:r>
      <w:r w:rsidR="004E4CCE" w:rsidRPr="00576CAD">
        <w:rPr>
          <w:rFonts w:hint="eastAsia"/>
        </w:rPr>
        <w:t>。</w:t>
      </w:r>
    </w:p>
    <w:p w:rsidR="00114858" w:rsidRPr="00576CAD" w:rsidRDefault="007D647A" w:rsidP="008D3D6F">
      <w:pPr>
        <w:pStyle w:val="0000000000000000000000000000000000000"/>
        <w:ind w:left="31680" w:firstLine="31680"/>
        <w:rPr>
          <w:rFonts w:hint="eastAsia"/>
        </w:rPr>
      </w:pPr>
      <w:r w:rsidRPr="00576CAD">
        <w:rPr>
          <w:rFonts w:eastAsia="SimHei" w:hint="eastAsia"/>
        </w:rPr>
        <w:t xml:space="preserve">-  </w:t>
      </w:r>
      <w:r w:rsidR="00114858" w:rsidRPr="00576CAD">
        <w:rPr>
          <w:rFonts w:eastAsia="SimHei" w:hint="eastAsia"/>
        </w:rPr>
        <w:t>第</w:t>
      </w:r>
      <w:r w:rsidR="00114858" w:rsidRPr="00576CAD">
        <w:rPr>
          <w:rFonts w:eastAsia="SimHei" w:hint="eastAsia"/>
        </w:rPr>
        <w:t>4</w:t>
      </w:r>
      <w:r w:rsidR="002F3658" w:rsidRPr="00576CAD">
        <w:rPr>
          <w:rFonts w:eastAsia="SimHei" w:hint="eastAsia"/>
        </w:rPr>
        <w:t>款</w:t>
      </w:r>
      <w:r w:rsidR="00114858" w:rsidRPr="00576CAD">
        <w:rPr>
          <w:rFonts w:eastAsia="SimHei" w:hint="eastAsia"/>
        </w:rPr>
        <w:t>：</w:t>
      </w:r>
      <w:r w:rsidR="00A9631D" w:rsidRPr="00576CAD">
        <w:rPr>
          <w:rFonts w:eastAsia="KaiTi_GB2312" w:hint="eastAsia"/>
        </w:rPr>
        <w:t>“</w:t>
      </w:r>
      <w:r w:rsidR="00FF6C20" w:rsidRPr="00576CAD">
        <w:rPr>
          <w:rFonts w:eastAsia="KaiTi_GB2312" w:hint="eastAsia"/>
        </w:rPr>
        <w:t>互相</w:t>
      </w:r>
      <w:r w:rsidR="0004570E" w:rsidRPr="00576CAD">
        <w:rPr>
          <w:rFonts w:eastAsia="KaiTi_GB2312" w:hint="eastAsia"/>
        </w:rPr>
        <w:t>协商处理家庭事务以及生育计划</w:t>
      </w:r>
      <w:r w:rsidR="00A9631D" w:rsidRPr="00576CAD">
        <w:rPr>
          <w:rFonts w:eastAsia="KaiTi_GB2312" w:hint="eastAsia"/>
        </w:rPr>
        <w:t>”</w:t>
      </w:r>
      <w:r w:rsidR="0004570E" w:rsidRPr="00576CAD">
        <w:rPr>
          <w:rFonts w:hint="eastAsia"/>
        </w:rPr>
        <w:t>。</w:t>
      </w:r>
    </w:p>
    <w:p w:rsidR="00560A77" w:rsidRPr="00576CAD" w:rsidRDefault="00BF06D3" w:rsidP="008D3D6F">
      <w:pPr>
        <w:spacing w:after="240" w:line="360" w:lineRule="exact"/>
        <w:ind w:firstLineChars="200" w:firstLine="31680"/>
        <w:jc w:val="both"/>
        <w:rPr>
          <w:rFonts w:hint="eastAsia"/>
          <w:sz w:val="21"/>
          <w:lang w:eastAsia="zh-CN"/>
        </w:rPr>
      </w:pPr>
      <w:r w:rsidRPr="00576CAD">
        <w:rPr>
          <w:rFonts w:hint="eastAsia"/>
          <w:sz w:val="21"/>
          <w:lang w:eastAsia="zh-CN"/>
        </w:rPr>
        <w:t>在</w:t>
      </w:r>
      <w:r w:rsidR="00945A08" w:rsidRPr="00576CAD">
        <w:rPr>
          <w:rFonts w:hint="eastAsia"/>
          <w:sz w:val="21"/>
          <w:lang w:eastAsia="zh-CN"/>
        </w:rPr>
        <w:t>这</w:t>
      </w:r>
      <w:r w:rsidRPr="00576CAD">
        <w:rPr>
          <w:rFonts w:hint="eastAsia"/>
          <w:sz w:val="21"/>
          <w:lang w:eastAsia="zh-CN"/>
        </w:rPr>
        <w:t>一方面，为了促进</w:t>
      </w:r>
      <w:r w:rsidR="00945A08" w:rsidRPr="00576CAD">
        <w:rPr>
          <w:rFonts w:hint="eastAsia"/>
          <w:sz w:val="21"/>
          <w:lang w:eastAsia="zh-CN"/>
        </w:rPr>
        <w:t>对</w:t>
      </w:r>
      <w:r w:rsidRPr="00576CAD">
        <w:rPr>
          <w:rFonts w:hint="eastAsia"/>
          <w:sz w:val="21"/>
          <w:lang w:eastAsia="zh-CN"/>
        </w:rPr>
        <w:t>妇女</w:t>
      </w:r>
      <w:r w:rsidR="00945A08" w:rsidRPr="00576CAD">
        <w:rPr>
          <w:rFonts w:hint="eastAsia"/>
          <w:sz w:val="21"/>
          <w:lang w:eastAsia="zh-CN"/>
        </w:rPr>
        <w:t>的</w:t>
      </w:r>
      <w:r w:rsidRPr="00576CAD">
        <w:rPr>
          <w:rFonts w:hint="eastAsia"/>
          <w:sz w:val="21"/>
          <w:lang w:eastAsia="zh-CN"/>
        </w:rPr>
        <w:t>保护，</w:t>
      </w:r>
      <w:r w:rsidR="001747EE" w:rsidRPr="00576CAD">
        <w:rPr>
          <w:rFonts w:hint="eastAsia"/>
          <w:sz w:val="21"/>
          <w:lang w:eastAsia="zh-CN"/>
        </w:rPr>
        <w:t>稳固家庭，尤其是</w:t>
      </w:r>
      <w:r w:rsidR="005738EF" w:rsidRPr="00576CAD">
        <w:rPr>
          <w:rFonts w:hint="eastAsia"/>
          <w:sz w:val="21"/>
          <w:lang w:eastAsia="zh-CN"/>
        </w:rPr>
        <w:t>优先</w:t>
      </w:r>
      <w:r w:rsidR="00945A08" w:rsidRPr="00576CAD">
        <w:rPr>
          <w:rFonts w:hint="eastAsia"/>
          <w:sz w:val="21"/>
          <w:lang w:eastAsia="zh-CN"/>
        </w:rPr>
        <w:t>确保</w:t>
      </w:r>
      <w:r w:rsidR="005738EF" w:rsidRPr="00576CAD">
        <w:rPr>
          <w:rFonts w:hint="eastAsia"/>
          <w:sz w:val="21"/>
          <w:lang w:eastAsia="zh-CN"/>
        </w:rPr>
        <w:t>孩子的利益</w:t>
      </w:r>
      <w:r w:rsidR="000D4E2A" w:rsidRPr="00576CAD">
        <w:rPr>
          <w:rFonts w:hint="eastAsia"/>
          <w:sz w:val="21"/>
          <w:lang w:eastAsia="zh-CN"/>
        </w:rPr>
        <w:t>，</w:t>
      </w:r>
      <w:r w:rsidR="00F85567" w:rsidRPr="00576CAD">
        <w:rPr>
          <w:rFonts w:hint="eastAsia"/>
          <w:sz w:val="21"/>
          <w:lang w:eastAsia="zh-CN"/>
        </w:rPr>
        <w:t>2008</w:t>
      </w:r>
      <w:r w:rsidR="00F85567" w:rsidRPr="00576CAD">
        <w:rPr>
          <w:rFonts w:hint="eastAsia"/>
          <w:sz w:val="21"/>
          <w:lang w:eastAsia="zh-CN"/>
        </w:rPr>
        <w:t>年</w:t>
      </w:r>
      <w:r w:rsidR="00F85567" w:rsidRPr="00576CAD">
        <w:rPr>
          <w:rFonts w:hint="eastAsia"/>
          <w:sz w:val="21"/>
          <w:lang w:eastAsia="zh-CN"/>
        </w:rPr>
        <w:t>2</w:t>
      </w:r>
      <w:r w:rsidR="00F85567" w:rsidRPr="00576CAD">
        <w:rPr>
          <w:rFonts w:hint="eastAsia"/>
          <w:sz w:val="21"/>
          <w:lang w:eastAsia="zh-CN"/>
        </w:rPr>
        <w:t>月</w:t>
      </w:r>
      <w:r w:rsidR="00F85567" w:rsidRPr="00576CAD">
        <w:rPr>
          <w:rFonts w:hint="eastAsia"/>
          <w:sz w:val="21"/>
          <w:lang w:eastAsia="zh-CN"/>
        </w:rPr>
        <w:t>25</w:t>
      </w:r>
      <w:r w:rsidR="00F85567" w:rsidRPr="00576CAD">
        <w:rPr>
          <w:rFonts w:hint="eastAsia"/>
          <w:sz w:val="21"/>
          <w:lang w:eastAsia="zh-CN"/>
        </w:rPr>
        <w:t>日颁布的</w:t>
      </w:r>
      <w:r w:rsidR="00A419FC" w:rsidRPr="00576CAD">
        <w:rPr>
          <w:rFonts w:hint="eastAsia"/>
          <w:sz w:val="21"/>
          <w:lang w:eastAsia="zh-CN"/>
        </w:rPr>
        <w:t>《</w:t>
      </w:r>
      <w:r w:rsidR="000D4E2A" w:rsidRPr="00576CAD">
        <w:rPr>
          <w:rFonts w:hint="eastAsia"/>
          <w:sz w:val="21"/>
          <w:lang w:eastAsia="zh-CN"/>
        </w:rPr>
        <w:t>民事与行政诉讼法</w:t>
      </w:r>
      <w:r w:rsidR="00A419FC" w:rsidRPr="00576CAD">
        <w:rPr>
          <w:rFonts w:hint="eastAsia"/>
          <w:sz w:val="21"/>
          <w:lang w:eastAsia="zh-CN"/>
        </w:rPr>
        <w:t>》</w:t>
      </w:r>
      <w:r w:rsidR="00FB0668" w:rsidRPr="00576CAD">
        <w:rPr>
          <w:rFonts w:hint="eastAsia"/>
          <w:sz w:val="21"/>
          <w:lang w:eastAsia="zh-CN"/>
        </w:rPr>
        <w:t>要求</w:t>
      </w:r>
      <w:r w:rsidR="00FB0668" w:rsidRPr="00576CAD">
        <w:rPr>
          <w:rFonts w:hint="eastAsia"/>
          <w:sz w:val="21"/>
          <w:u w:val="single"/>
          <w:lang w:eastAsia="zh-CN"/>
        </w:rPr>
        <w:t>设立家庭事务部</w:t>
      </w:r>
      <w:r w:rsidR="00FB0668" w:rsidRPr="00576CAD">
        <w:rPr>
          <w:rFonts w:hint="eastAsia"/>
          <w:sz w:val="21"/>
          <w:lang w:eastAsia="zh-CN"/>
        </w:rPr>
        <w:t>，其主要工作如下：</w:t>
      </w:r>
    </w:p>
    <w:p w:rsidR="00C44A9E" w:rsidRPr="00576CAD" w:rsidRDefault="00FC7660" w:rsidP="008D3D6F">
      <w:pPr>
        <w:pStyle w:val="0000000000000000000000000000000000000"/>
        <w:ind w:left="31680" w:firstLine="31680"/>
        <w:rPr>
          <w:rFonts w:hint="eastAsia"/>
        </w:rPr>
      </w:pPr>
      <w:r w:rsidRPr="00576CAD">
        <w:rPr>
          <w:rFonts w:hint="eastAsia"/>
        </w:rPr>
        <w:t xml:space="preserve">-  </w:t>
      </w:r>
      <w:r w:rsidR="00E17A2D" w:rsidRPr="00576CAD">
        <w:rPr>
          <w:rFonts w:hint="eastAsia"/>
        </w:rPr>
        <w:t>第</w:t>
      </w:r>
      <w:r w:rsidR="00E17A2D" w:rsidRPr="00576CAD">
        <w:rPr>
          <w:rFonts w:hint="eastAsia"/>
        </w:rPr>
        <w:t>432</w:t>
      </w:r>
      <w:r w:rsidR="00E17A2D" w:rsidRPr="00576CAD">
        <w:rPr>
          <w:rFonts w:hint="eastAsia"/>
        </w:rPr>
        <w:t>条：</w:t>
      </w:r>
      <w:r w:rsidR="00346A28" w:rsidRPr="00576CAD">
        <w:rPr>
          <w:rFonts w:hint="eastAsia"/>
        </w:rPr>
        <w:t>“家庭事务部</w:t>
      </w:r>
      <w:r w:rsidR="00504DE8" w:rsidRPr="00576CAD">
        <w:rPr>
          <w:rFonts w:hint="eastAsia"/>
        </w:rPr>
        <w:t>对如下诉讼进行裁决</w:t>
      </w:r>
      <w:r w:rsidR="00C44A9E" w:rsidRPr="00576CAD">
        <w:rPr>
          <w:rFonts w:hint="eastAsia"/>
        </w:rPr>
        <w:t>：</w:t>
      </w:r>
    </w:p>
    <w:p w:rsidR="009849EE" w:rsidRPr="00576CAD" w:rsidRDefault="00945A08" w:rsidP="008D3D6F">
      <w:pPr>
        <w:pStyle w:val="111111111111111111111111111111111111"/>
        <w:ind w:left="31680" w:firstLine="31680"/>
        <w:rPr>
          <w:rFonts w:ascii="KaiTi_GB2312" w:eastAsia="KaiTi_GB2312" w:hint="eastAsia"/>
        </w:rPr>
      </w:pPr>
      <w:r w:rsidRPr="00576CAD">
        <w:rPr>
          <w:rFonts w:ascii="KaiTi_GB2312" w:eastAsia="KaiTi_GB2312" w:hint="eastAsia"/>
        </w:rPr>
        <w:t>按照《</w:t>
      </w:r>
      <w:r w:rsidR="006B5F1B" w:rsidRPr="00576CAD">
        <w:rPr>
          <w:rFonts w:ascii="KaiTi_GB2312" w:eastAsia="KaiTi_GB2312" w:hint="eastAsia"/>
        </w:rPr>
        <w:t>家庭法</w:t>
      </w:r>
      <w:r w:rsidRPr="00576CAD">
        <w:rPr>
          <w:rFonts w:ascii="KaiTi_GB2312" w:eastAsia="KaiTi_GB2312" w:hint="eastAsia"/>
        </w:rPr>
        <w:t>》的</w:t>
      </w:r>
      <w:r w:rsidR="006B5F1B" w:rsidRPr="00576CAD">
        <w:rPr>
          <w:rFonts w:ascii="KaiTi_GB2312" w:eastAsia="KaiTi_GB2312" w:hint="eastAsia"/>
        </w:rPr>
        <w:t>规定</w:t>
      </w:r>
      <w:r w:rsidR="002B09D8" w:rsidRPr="00576CAD">
        <w:rPr>
          <w:rFonts w:ascii="KaiTi_GB2312" w:eastAsia="KaiTi_GB2312" w:hint="eastAsia"/>
        </w:rPr>
        <w:t>，</w:t>
      </w:r>
      <w:r w:rsidR="00504DE8" w:rsidRPr="00576CAD">
        <w:rPr>
          <w:rFonts w:ascii="KaiTi_GB2312" w:eastAsia="KaiTi_GB2312" w:hint="eastAsia"/>
        </w:rPr>
        <w:t>裁决</w:t>
      </w:r>
      <w:r w:rsidRPr="00576CAD">
        <w:rPr>
          <w:rFonts w:ascii="KaiTi_GB2312" w:eastAsia="KaiTi_GB2312" w:hint="eastAsia"/>
        </w:rPr>
        <w:t>有关</w:t>
      </w:r>
      <w:r w:rsidR="000D4204" w:rsidRPr="00576CAD">
        <w:rPr>
          <w:rFonts w:ascii="KaiTi_GB2312" w:eastAsia="KaiTi_GB2312" w:hint="eastAsia"/>
        </w:rPr>
        <w:t>订婚、结婚、夫妻</w:t>
      </w:r>
      <w:r w:rsidRPr="00576CAD">
        <w:rPr>
          <w:rFonts w:ascii="KaiTi_GB2312" w:eastAsia="KaiTi_GB2312" w:hint="eastAsia"/>
        </w:rPr>
        <w:t>住所再调整</w:t>
      </w:r>
      <w:r w:rsidR="000D4204" w:rsidRPr="00576CAD">
        <w:rPr>
          <w:rFonts w:ascii="KaiTi_GB2312" w:eastAsia="KaiTi_GB2312" w:hint="eastAsia"/>
        </w:rPr>
        <w:t>、婚姻解除</w:t>
      </w:r>
      <w:r w:rsidR="002B09D8" w:rsidRPr="00576CAD">
        <w:rPr>
          <w:rFonts w:ascii="KaiTi_GB2312" w:eastAsia="KaiTi_GB2312" w:hint="eastAsia"/>
        </w:rPr>
        <w:t>以及这些事情造成的后果</w:t>
      </w:r>
      <w:r w:rsidRPr="00576CAD">
        <w:rPr>
          <w:rFonts w:ascii="KaiTi_GB2312" w:eastAsia="KaiTi_GB2312" w:hint="eastAsia"/>
        </w:rPr>
        <w:t>等方面的</w:t>
      </w:r>
      <w:r w:rsidR="00504DE8" w:rsidRPr="00576CAD">
        <w:rPr>
          <w:rFonts w:ascii="KaiTi_GB2312" w:eastAsia="KaiTi_GB2312" w:hint="eastAsia"/>
        </w:rPr>
        <w:t>诉讼</w:t>
      </w:r>
      <w:r w:rsidR="002B09D8" w:rsidRPr="00576CAD">
        <w:rPr>
          <w:rFonts w:ascii="KaiTi_GB2312" w:eastAsia="KaiTi_GB2312" w:hint="eastAsia"/>
        </w:rPr>
        <w:t>；</w:t>
      </w:r>
      <w:r w:rsidR="00560A77" w:rsidRPr="00576CAD">
        <w:rPr>
          <w:rFonts w:ascii="KaiTi_GB2312" w:eastAsia="KaiTi_GB2312" w:hint="eastAsia"/>
        </w:rPr>
        <w:t xml:space="preserve"> </w:t>
      </w:r>
    </w:p>
    <w:p w:rsidR="009849EE" w:rsidRPr="00576CAD" w:rsidRDefault="00504DE8" w:rsidP="008D3D6F">
      <w:pPr>
        <w:pStyle w:val="111111111111111111111111111111111111"/>
        <w:ind w:left="31680" w:firstLine="31680"/>
        <w:rPr>
          <w:rFonts w:ascii="KaiTi_GB2312" w:eastAsia="KaiTi_GB2312" w:hint="eastAsia"/>
        </w:rPr>
      </w:pPr>
      <w:r w:rsidRPr="00576CAD">
        <w:rPr>
          <w:rFonts w:ascii="KaiTi_GB2312" w:eastAsia="KaiTi_GB2312" w:hint="eastAsia"/>
        </w:rPr>
        <w:t>有关</w:t>
      </w:r>
      <w:r w:rsidR="000773F3" w:rsidRPr="00576CAD">
        <w:rPr>
          <w:rFonts w:ascii="KaiTi_GB2312" w:eastAsia="KaiTi_GB2312" w:hint="eastAsia"/>
        </w:rPr>
        <w:t>赡养义务、</w:t>
      </w:r>
      <w:r w:rsidR="00A138F8" w:rsidRPr="00576CAD">
        <w:rPr>
          <w:rFonts w:ascii="KaiTi_GB2312" w:eastAsia="KaiTi_GB2312" w:hint="eastAsia"/>
        </w:rPr>
        <w:t>抚养权以及探视权</w:t>
      </w:r>
      <w:r w:rsidRPr="00576CAD">
        <w:rPr>
          <w:rFonts w:ascii="KaiTi_GB2312" w:eastAsia="KaiTi_GB2312" w:hint="eastAsia"/>
        </w:rPr>
        <w:t>的诉讼</w:t>
      </w:r>
      <w:r w:rsidR="009215C2" w:rsidRPr="00576CAD">
        <w:rPr>
          <w:rFonts w:ascii="KaiTi_GB2312" w:eastAsia="KaiTi_GB2312" w:hint="eastAsia"/>
        </w:rPr>
        <w:t>；</w:t>
      </w:r>
    </w:p>
    <w:p w:rsidR="009849EE" w:rsidRPr="00576CAD" w:rsidRDefault="00504DE8" w:rsidP="008D3D6F">
      <w:pPr>
        <w:pStyle w:val="111111111111111111111111111111111111"/>
        <w:ind w:left="31680" w:firstLine="31680"/>
        <w:rPr>
          <w:rFonts w:ascii="KaiTi_GB2312" w:eastAsia="KaiTi_GB2312" w:hint="eastAsia"/>
        </w:rPr>
      </w:pPr>
      <w:r w:rsidRPr="00576CAD">
        <w:rPr>
          <w:rFonts w:ascii="KaiTi_GB2312" w:eastAsia="KaiTi_GB2312" w:hint="eastAsia"/>
        </w:rPr>
        <w:t>有关</w:t>
      </w:r>
      <w:r w:rsidR="00432825" w:rsidRPr="00576CAD">
        <w:rPr>
          <w:rFonts w:ascii="KaiTi_GB2312" w:eastAsia="KaiTi_GB2312" w:hint="eastAsia"/>
        </w:rPr>
        <w:t>婚姻以及亲子关系</w:t>
      </w:r>
      <w:r w:rsidRPr="00576CAD">
        <w:rPr>
          <w:rFonts w:ascii="KaiTi_GB2312" w:eastAsia="KaiTi_GB2312" w:hint="eastAsia"/>
        </w:rPr>
        <w:t>取证的诉讼</w:t>
      </w:r>
      <w:r w:rsidR="00432825" w:rsidRPr="00576CAD">
        <w:rPr>
          <w:rFonts w:ascii="KaiTi_GB2312" w:eastAsia="KaiTi_GB2312" w:hint="eastAsia"/>
        </w:rPr>
        <w:t>；</w:t>
      </w:r>
      <w:r w:rsidR="00560A77" w:rsidRPr="00576CAD">
        <w:rPr>
          <w:rFonts w:ascii="KaiTi_GB2312" w:eastAsia="KaiTi_GB2312" w:hint="eastAsia"/>
        </w:rPr>
        <w:t xml:space="preserve"> </w:t>
      </w:r>
    </w:p>
    <w:p w:rsidR="009849EE" w:rsidRPr="00576CAD" w:rsidRDefault="00504DE8" w:rsidP="008D3D6F">
      <w:pPr>
        <w:pStyle w:val="111111111111111111111111111111111111"/>
        <w:ind w:left="31680" w:firstLine="31680"/>
        <w:rPr>
          <w:rFonts w:ascii="KaiTi_GB2312" w:eastAsia="KaiTi_GB2312" w:hint="eastAsia"/>
        </w:rPr>
      </w:pPr>
      <w:r w:rsidRPr="00576CAD">
        <w:rPr>
          <w:rFonts w:ascii="KaiTi_GB2312" w:eastAsia="KaiTi_GB2312" w:hint="eastAsia"/>
        </w:rPr>
        <w:t>有关</w:t>
      </w:r>
      <w:bookmarkStart w:id="16" w:name="OLE_LINK21"/>
      <w:bookmarkStart w:id="17" w:name="OLE_LINK22"/>
      <w:r w:rsidR="006F1666" w:rsidRPr="00576CAD">
        <w:rPr>
          <w:rFonts w:ascii="KaiTi_GB2312" w:eastAsia="KaiTi_GB2312" w:hint="eastAsia"/>
        </w:rPr>
        <w:t>收养</w:t>
      </w:r>
      <w:bookmarkEnd w:id="16"/>
      <w:bookmarkEnd w:id="17"/>
      <w:r w:rsidRPr="00576CAD">
        <w:rPr>
          <w:rFonts w:ascii="KaiTi_GB2312" w:eastAsia="KaiTi_GB2312" w:hint="eastAsia"/>
        </w:rPr>
        <w:t>的诉讼</w:t>
      </w:r>
      <w:r w:rsidR="006F1666" w:rsidRPr="00576CAD">
        <w:rPr>
          <w:rFonts w:ascii="KaiTi_GB2312" w:eastAsia="KaiTi_GB2312" w:hint="eastAsia"/>
        </w:rPr>
        <w:t>；</w:t>
      </w:r>
    </w:p>
    <w:p w:rsidR="00560A77" w:rsidRPr="00576CAD" w:rsidRDefault="00504DE8" w:rsidP="008D3D6F">
      <w:pPr>
        <w:pStyle w:val="111111111111111111111111111111111111"/>
        <w:ind w:left="31680" w:firstLine="31680"/>
        <w:rPr>
          <w:rFonts w:ascii="KaiTi_GB2312" w:eastAsia="KaiTi_GB2312" w:hint="eastAsia"/>
        </w:rPr>
      </w:pPr>
      <w:r w:rsidRPr="00576CAD">
        <w:rPr>
          <w:rFonts w:ascii="KaiTi_GB2312" w:eastAsia="KaiTi_GB2312" w:hint="eastAsia"/>
        </w:rPr>
        <w:t>有关</w:t>
      </w:r>
      <w:r w:rsidR="00684493" w:rsidRPr="00576CAD">
        <w:rPr>
          <w:rFonts w:ascii="KaiTi_GB2312" w:eastAsia="KaiTi_GB2312" w:hint="eastAsia"/>
        </w:rPr>
        <w:t>监护权及监护权</w:t>
      </w:r>
      <w:r w:rsidRPr="00576CAD">
        <w:rPr>
          <w:rFonts w:ascii="KaiTi_GB2312" w:eastAsia="KaiTi_GB2312" w:hint="eastAsia"/>
        </w:rPr>
        <w:t>到期</w:t>
      </w:r>
      <w:r w:rsidR="009B32AA" w:rsidRPr="00576CAD">
        <w:rPr>
          <w:rFonts w:ascii="KaiTi_GB2312" w:eastAsia="KaiTi_GB2312" w:hint="eastAsia"/>
        </w:rPr>
        <w:t>、</w:t>
      </w:r>
      <w:r w:rsidR="00C13FE0" w:rsidRPr="00576CAD">
        <w:rPr>
          <w:rFonts w:ascii="KaiTi_GB2312" w:eastAsia="KaiTi_GB2312" w:hint="eastAsia"/>
        </w:rPr>
        <w:t>法律禁止、家人消失、失踪以及财产托管</w:t>
      </w:r>
      <w:r w:rsidRPr="00576CAD">
        <w:rPr>
          <w:rFonts w:ascii="KaiTi_GB2312" w:eastAsia="KaiTi_GB2312" w:hint="eastAsia"/>
        </w:rPr>
        <w:t>的诉讼</w:t>
      </w:r>
      <w:r w:rsidR="00C13FE0" w:rsidRPr="00576CAD">
        <w:rPr>
          <w:rFonts w:ascii="KaiTi_GB2312" w:eastAsia="KaiTi_GB2312" w:hint="eastAsia"/>
        </w:rPr>
        <w:t>”。</w:t>
      </w:r>
    </w:p>
    <w:p w:rsidR="00560A77" w:rsidRPr="00576CAD" w:rsidRDefault="00BF3A71" w:rsidP="008D3D6F">
      <w:pPr>
        <w:spacing w:after="240" w:line="360" w:lineRule="exact"/>
        <w:ind w:firstLineChars="200" w:firstLine="31680"/>
        <w:jc w:val="both"/>
        <w:rPr>
          <w:sz w:val="21"/>
          <w:lang w:eastAsia="zh-CN"/>
        </w:rPr>
      </w:pPr>
      <w:r w:rsidRPr="00576CAD">
        <w:rPr>
          <w:rFonts w:hint="eastAsia"/>
          <w:sz w:val="21"/>
          <w:lang w:eastAsia="zh-CN"/>
        </w:rPr>
        <w:t>——第</w:t>
      </w:r>
      <w:r w:rsidRPr="00576CAD">
        <w:rPr>
          <w:rFonts w:hint="eastAsia"/>
          <w:sz w:val="21"/>
          <w:lang w:eastAsia="zh-CN"/>
        </w:rPr>
        <w:t>424</w:t>
      </w:r>
      <w:r w:rsidRPr="00576CAD">
        <w:rPr>
          <w:rFonts w:hint="eastAsia"/>
          <w:sz w:val="21"/>
          <w:lang w:eastAsia="zh-CN"/>
        </w:rPr>
        <w:t>条：</w:t>
      </w:r>
      <w:r w:rsidR="002C6312" w:rsidRPr="00576CAD">
        <w:rPr>
          <w:rFonts w:eastAsia="KaiTi_GB2312" w:hint="eastAsia"/>
          <w:sz w:val="21"/>
          <w:lang w:eastAsia="zh-CN"/>
        </w:rPr>
        <w:t>“</w:t>
      </w:r>
      <w:r w:rsidR="00014F4C" w:rsidRPr="00576CAD">
        <w:rPr>
          <w:rFonts w:eastAsia="KaiTi_GB2312" w:hint="eastAsia"/>
          <w:sz w:val="21"/>
          <w:lang w:eastAsia="zh-CN"/>
        </w:rPr>
        <w:t>受理家庭诉讼的</w:t>
      </w:r>
      <w:r w:rsidR="00E31499" w:rsidRPr="00576CAD">
        <w:rPr>
          <w:rFonts w:eastAsia="KaiTi_GB2312" w:hint="eastAsia"/>
          <w:sz w:val="21"/>
          <w:lang w:eastAsia="zh-CN"/>
        </w:rPr>
        <w:t>法官专门负责监督保护未成年人</w:t>
      </w:r>
      <w:r w:rsidR="00014F4C" w:rsidRPr="00576CAD">
        <w:rPr>
          <w:rFonts w:eastAsia="KaiTi_GB2312" w:hint="eastAsia"/>
          <w:sz w:val="21"/>
          <w:lang w:eastAsia="zh-CN"/>
        </w:rPr>
        <w:t>的</w:t>
      </w:r>
      <w:r w:rsidR="00E31499" w:rsidRPr="00576CAD">
        <w:rPr>
          <w:rFonts w:eastAsia="KaiTi_GB2312" w:hint="eastAsia"/>
          <w:sz w:val="21"/>
          <w:lang w:eastAsia="zh-CN"/>
        </w:rPr>
        <w:t>利益</w:t>
      </w:r>
      <w:r w:rsidR="002C6312" w:rsidRPr="00576CAD">
        <w:rPr>
          <w:rFonts w:eastAsia="KaiTi_GB2312" w:hint="eastAsia"/>
          <w:sz w:val="21"/>
          <w:lang w:eastAsia="zh-CN"/>
        </w:rPr>
        <w:t>”</w:t>
      </w:r>
      <w:r w:rsidR="002C6312" w:rsidRPr="00576CAD">
        <w:rPr>
          <w:rFonts w:hint="eastAsia"/>
          <w:sz w:val="21"/>
          <w:lang w:eastAsia="zh-CN"/>
        </w:rPr>
        <w:t>。</w:t>
      </w:r>
    </w:p>
    <w:p w:rsidR="00560A77" w:rsidRPr="00576CAD" w:rsidRDefault="00F337AA" w:rsidP="0012026C">
      <w:pPr>
        <w:spacing w:after="240" w:line="360" w:lineRule="exact"/>
        <w:jc w:val="both"/>
        <w:rPr>
          <w:rFonts w:eastAsia="SimHei" w:hint="eastAsia"/>
          <w:bCs/>
          <w:sz w:val="21"/>
          <w:u w:val="single"/>
          <w:lang w:eastAsia="zh-CN"/>
        </w:rPr>
      </w:pPr>
      <w:r w:rsidRPr="00576CAD">
        <w:rPr>
          <w:rFonts w:eastAsia="SimHei" w:hint="eastAsia"/>
          <w:bCs/>
          <w:sz w:val="21"/>
          <w:u w:val="single"/>
          <w:lang w:eastAsia="zh-CN"/>
        </w:rPr>
        <w:t>国家家庭战略：</w:t>
      </w:r>
    </w:p>
    <w:p w:rsidR="00560A77" w:rsidRPr="00576CAD" w:rsidRDefault="00FD1C93" w:rsidP="008D3D6F">
      <w:pPr>
        <w:spacing w:after="240" w:line="360" w:lineRule="exact"/>
        <w:ind w:firstLineChars="200" w:firstLine="31680"/>
        <w:jc w:val="both"/>
        <w:rPr>
          <w:sz w:val="21"/>
          <w:lang w:eastAsia="zh-CN"/>
        </w:rPr>
      </w:pPr>
      <w:r w:rsidRPr="00576CAD">
        <w:rPr>
          <w:rFonts w:hint="eastAsia"/>
          <w:sz w:val="21"/>
          <w:lang w:eastAsia="zh-CN"/>
        </w:rPr>
        <w:t>2008</w:t>
      </w:r>
      <w:r w:rsidRPr="00576CAD">
        <w:rPr>
          <w:rFonts w:hint="eastAsia"/>
          <w:sz w:val="21"/>
          <w:lang w:eastAsia="zh-CN"/>
        </w:rPr>
        <w:t>年</w:t>
      </w:r>
      <w:r w:rsidRPr="00576CAD">
        <w:rPr>
          <w:rFonts w:hint="eastAsia"/>
          <w:sz w:val="21"/>
          <w:lang w:eastAsia="zh-CN"/>
        </w:rPr>
        <w:t>9</w:t>
      </w:r>
      <w:r w:rsidRPr="00576CAD">
        <w:rPr>
          <w:rFonts w:hint="eastAsia"/>
          <w:sz w:val="21"/>
          <w:lang w:eastAsia="zh-CN"/>
        </w:rPr>
        <w:t>月开始，</w:t>
      </w:r>
      <w:r w:rsidR="007A766F" w:rsidRPr="00576CAD">
        <w:rPr>
          <w:rFonts w:hint="eastAsia"/>
          <w:sz w:val="21"/>
          <w:lang w:eastAsia="zh-CN"/>
        </w:rPr>
        <w:t>阿尔及利亚政府在</w:t>
      </w:r>
      <w:r w:rsidR="00AD705B" w:rsidRPr="00576CAD">
        <w:rPr>
          <w:rFonts w:hint="eastAsia"/>
          <w:sz w:val="21"/>
          <w:lang w:eastAsia="zh-CN"/>
        </w:rPr>
        <w:t>其他</w:t>
      </w:r>
      <w:r w:rsidR="00834293" w:rsidRPr="00576CAD">
        <w:rPr>
          <w:rFonts w:hint="eastAsia"/>
          <w:sz w:val="21"/>
          <w:lang w:eastAsia="zh-CN"/>
        </w:rPr>
        <w:t>国</w:t>
      </w:r>
      <w:r w:rsidR="007A766F" w:rsidRPr="00576CAD">
        <w:rPr>
          <w:rFonts w:hint="eastAsia"/>
          <w:sz w:val="21"/>
          <w:lang w:eastAsia="zh-CN"/>
        </w:rPr>
        <w:t>外合作伙伴的</w:t>
      </w:r>
      <w:r w:rsidR="00834293" w:rsidRPr="00576CAD">
        <w:rPr>
          <w:rFonts w:hint="eastAsia"/>
          <w:sz w:val="21"/>
          <w:lang w:eastAsia="zh-CN"/>
        </w:rPr>
        <w:t>共同</w:t>
      </w:r>
      <w:r w:rsidR="007A766F" w:rsidRPr="00576CAD">
        <w:rPr>
          <w:rFonts w:hint="eastAsia"/>
          <w:sz w:val="21"/>
          <w:lang w:eastAsia="zh-CN"/>
        </w:rPr>
        <w:t>参与下，</w:t>
      </w:r>
      <w:r w:rsidR="00834293" w:rsidRPr="00576CAD">
        <w:rPr>
          <w:rFonts w:hint="eastAsia"/>
          <w:sz w:val="21"/>
          <w:lang w:eastAsia="zh-CN"/>
        </w:rPr>
        <w:t>为</w:t>
      </w:r>
      <w:r w:rsidR="001A00DB" w:rsidRPr="00576CAD">
        <w:rPr>
          <w:rFonts w:hint="eastAsia"/>
          <w:sz w:val="21"/>
          <w:lang w:eastAsia="zh-CN"/>
        </w:rPr>
        <w:t>制定国家家庭战略征求</w:t>
      </w:r>
      <w:r w:rsidR="00834293" w:rsidRPr="00576CAD">
        <w:rPr>
          <w:rFonts w:hint="eastAsia"/>
          <w:sz w:val="21"/>
          <w:lang w:eastAsia="zh-CN"/>
        </w:rPr>
        <w:t>了各方</w:t>
      </w:r>
      <w:r w:rsidR="001A00DB" w:rsidRPr="00576CAD">
        <w:rPr>
          <w:rFonts w:hint="eastAsia"/>
          <w:sz w:val="21"/>
          <w:lang w:eastAsia="zh-CN"/>
        </w:rPr>
        <w:t>意见</w:t>
      </w:r>
      <w:r w:rsidR="00022216" w:rsidRPr="00576CAD">
        <w:rPr>
          <w:rFonts w:hint="eastAsia"/>
          <w:sz w:val="21"/>
          <w:lang w:eastAsia="zh-CN"/>
        </w:rPr>
        <w:t>。该战略</w:t>
      </w:r>
      <w:r w:rsidR="00834293" w:rsidRPr="00576CAD">
        <w:rPr>
          <w:rFonts w:hint="eastAsia"/>
          <w:sz w:val="21"/>
          <w:lang w:eastAsia="zh-CN"/>
        </w:rPr>
        <w:t>的</w:t>
      </w:r>
      <w:r w:rsidR="00022216" w:rsidRPr="00576CAD">
        <w:rPr>
          <w:rFonts w:hint="eastAsia"/>
          <w:sz w:val="21"/>
          <w:lang w:eastAsia="zh-CN"/>
        </w:rPr>
        <w:t>目的如下：</w:t>
      </w:r>
      <w:r w:rsidR="00560A77" w:rsidRPr="00576CAD">
        <w:rPr>
          <w:sz w:val="21"/>
          <w:lang w:eastAsia="zh-CN"/>
        </w:rPr>
        <w:t xml:space="preserve"> </w:t>
      </w:r>
    </w:p>
    <w:p w:rsidR="00670320" w:rsidRPr="00576CAD" w:rsidRDefault="0012147D" w:rsidP="008D3D6F">
      <w:pPr>
        <w:pStyle w:val="0000000000000000000000000000000000000"/>
        <w:ind w:left="31680" w:firstLine="31680"/>
        <w:rPr>
          <w:rFonts w:hint="eastAsia"/>
        </w:rPr>
      </w:pPr>
      <w:r w:rsidRPr="00576CAD">
        <w:rPr>
          <w:rFonts w:hint="eastAsia"/>
        </w:rPr>
        <w:t xml:space="preserve">-  </w:t>
      </w:r>
      <w:r w:rsidR="00670320" w:rsidRPr="00576CAD">
        <w:rPr>
          <w:rFonts w:hint="eastAsia"/>
        </w:rPr>
        <w:t>支持</w:t>
      </w:r>
      <w:r w:rsidR="00834293" w:rsidRPr="00576CAD">
        <w:rPr>
          <w:rFonts w:hint="eastAsia"/>
        </w:rPr>
        <w:t>组建</w:t>
      </w:r>
      <w:r w:rsidR="00670320" w:rsidRPr="00576CAD">
        <w:rPr>
          <w:rFonts w:hint="eastAsia"/>
        </w:rPr>
        <w:t>家庭，加强社会凝聚力</w:t>
      </w:r>
      <w:r w:rsidR="00834293" w:rsidRPr="00576CAD">
        <w:rPr>
          <w:rFonts w:hint="eastAsia"/>
        </w:rPr>
        <w:t>；</w:t>
      </w:r>
    </w:p>
    <w:p w:rsidR="00670320" w:rsidRPr="00576CAD" w:rsidRDefault="0012147D" w:rsidP="008D3D6F">
      <w:pPr>
        <w:pStyle w:val="0000000000000000000000000000000000000"/>
        <w:ind w:left="31680" w:firstLine="31680"/>
        <w:rPr>
          <w:rFonts w:hint="eastAsia"/>
        </w:rPr>
      </w:pPr>
      <w:r w:rsidRPr="00576CAD">
        <w:rPr>
          <w:rFonts w:hint="eastAsia"/>
        </w:rPr>
        <w:t xml:space="preserve">-  </w:t>
      </w:r>
      <w:r w:rsidR="00857F10" w:rsidRPr="00576CAD">
        <w:rPr>
          <w:rFonts w:hint="eastAsia"/>
        </w:rPr>
        <w:t>将家庭融入到发展</w:t>
      </w:r>
      <w:r w:rsidR="00834293" w:rsidRPr="00576CAD">
        <w:rPr>
          <w:rFonts w:hint="eastAsia"/>
        </w:rPr>
        <w:t>计划</w:t>
      </w:r>
      <w:r w:rsidR="00857F10" w:rsidRPr="00576CAD">
        <w:rPr>
          <w:rFonts w:hint="eastAsia"/>
        </w:rPr>
        <w:t>中，</w:t>
      </w:r>
      <w:r w:rsidR="00B46670" w:rsidRPr="00576CAD">
        <w:rPr>
          <w:rFonts w:hint="eastAsia"/>
        </w:rPr>
        <w:t>让家庭参与制定计划与决策</w:t>
      </w:r>
      <w:r w:rsidR="00834293" w:rsidRPr="00576CAD">
        <w:rPr>
          <w:rFonts w:hint="eastAsia"/>
        </w:rPr>
        <w:t>；</w:t>
      </w:r>
    </w:p>
    <w:p w:rsidR="00805867" w:rsidRPr="00576CAD" w:rsidRDefault="0012147D" w:rsidP="008D3D6F">
      <w:pPr>
        <w:pStyle w:val="0000000000000000000000000000000000000"/>
        <w:ind w:left="31680" w:firstLine="31680"/>
        <w:rPr>
          <w:rFonts w:hint="eastAsia"/>
        </w:rPr>
      </w:pPr>
      <w:r w:rsidRPr="00576CAD">
        <w:rPr>
          <w:rFonts w:hint="eastAsia"/>
        </w:rPr>
        <w:t xml:space="preserve">-  </w:t>
      </w:r>
      <w:r w:rsidR="008F01A6" w:rsidRPr="00576CAD">
        <w:rPr>
          <w:rFonts w:hint="eastAsia"/>
        </w:rPr>
        <w:t>制定</w:t>
      </w:r>
      <w:r w:rsidR="00834293" w:rsidRPr="00576CAD">
        <w:rPr>
          <w:rFonts w:hint="eastAsia"/>
        </w:rPr>
        <w:t>有利于</w:t>
      </w:r>
      <w:r w:rsidR="008F01A6" w:rsidRPr="00576CAD">
        <w:rPr>
          <w:rFonts w:hint="eastAsia"/>
        </w:rPr>
        <w:t>家庭</w:t>
      </w:r>
      <w:r w:rsidR="00834293" w:rsidRPr="00576CAD">
        <w:rPr>
          <w:rFonts w:hint="eastAsia"/>
        </w:rPr>
        <w:t>发展</w:t>
      </w:r>
      <w:r w:rsidR="008F01A6" w:rsidRPr="00576CAD">
        <w:rPr>
          <w:rFonts w:hint="eastAsia"/>
        </w:rPr>
        <w:t>的政策，</w:t>
      </w:r>
      <w:r w:rsidR="00365D69" w:rsidRPr="00576CAD">
        <w:rPr>
          <w:rFonts w:hint="eastAsia"/>
        </w:rPr>
        <w:t>更新</w:t>
      </w:r>
      <w:r w:rsidR="00834293" w:rsidRPr="00576CAD">
        <w:rPr>
          <w:rFonts w:hint="eastAsia"/>
        </w:rPr>
        <w:t>有关</w:t>
      </w:r>
      <w:r w:rsidR="00365D69" w:rsidRPr="00576CAD">
        <w:rPr>
          <w:rFonts w:hint="eastAsia"/>
        </w:rPr>
        <w:t>家庭方面的法律法规。</w:t>
      </w:r>
    </w:p>
    <w:p w:rsidR="00560A77" w:rsidRPr="00576CAD" w:rsidRDefault="00861CE7" w:rsidP="008D3D6F">
      <w:pPr>
        <w:spacing w:after="240" w:line="360" w:lineRule="exact"/>
        <w:ind w:firstLineChars="200" w:firstLine="31680"/>
        <w:jc w:val="both"/>
        <w:rPr>
          <w:sz w:val="21"/>
          <w:lang w:eastAsia="zh-CN"/>
        </w:rPr>
      </w:pPr>
      <w:r w:rsidRPr="00576CAD">
        <w:rPr>
          <w:rFonts w:hint="eastAsia"/>
          <w:sz w:val="21"/>
          <w:lang w:eastAsia="zh-CN"/>
        </w:rPr>
        <w:t>这一计划的</w:t>
      </w:r>
      <w:r w:rsidR="00834293" w:rsidRPr="00576CAD">
        <w:rPr>
          <w:rFonts w:hint="eastAsia"/>
          <w:sz w:val="21"/>
          <w:lang w:eastAsia="zh-CN"/>
        </w:rPr>
        <w:t>核心内容</w:t>
      </w:r>
      <w:r w:rsidRPr="00576CAD">
        <w:rPr>
          <w:rFonts w:hint="eastAsia"/>
          <w:sz w:val="21"/>
          <w:lang w:eastAsia="zh-CN"/>
        </w:rPr>
        <w:t>是：</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1-</w:t>
      </w:r>
      <w:r w:rsidR="006E6689" w:rsidRPr="00576CAD">
        <w:rPr>
          <w:sz w:val="21"/>
          <w:lang w:eastAsia="zh-CN"/>
        </w:rPr>
        <w:t xml:space="preserve"> </w:t>
      </w:r>
      <w:r w:rsidR="004078CE" w:rsidRPr="00576CAD">
        <w:rPr>
          <w:rFonts w:hint="eastAsia"/>
          <w:sz w:val="21"/>
          <w:lang w:eastAsia="zh-CN"/>
        </w:rPr>
        <w:t>对家庭</w:t>
      </w:r>
      <w:r w:rsidR="00834293" w:rsidRPr="00576CAD">
        <w:rPr>
          <w:rFonts w:hint="eastAsia"/>
          <w:sz w:val="21"/>
          <w:lang w:eastAsia="zh-CN"/>
        </w:rPr>
        <w:t>结构及要素</w:t>
      </w:r>
      <w:r w:rsidR="004078CE" w:rsidRPr="00576CAD">
        <w:rPr>
          <w:rFonts w:hint="eastAsia"/>
          <w:sz w:val="21"/>
          <w:lang w:eastAsia="zh-CN"/>
        </w:rPr>
        <w:t>进行分析</w:t>
      </w:r>
      <w:r w:rsidR="00834293" w:rsidRPr="00576CAD">
        <w:rPr>
          <w:rFonts w:hint="eastAsia"/>
          <w:sz w:val="21"/>
          <w:lang w:eastAsia="zh-CN"/>
        </w:rPr>
        <w:t>；</w:t>
      </w:r>
    </w:p>
    <w:p w:rsidR="00560A77" w:rsidRPr="00576CAD" w:rsidRDefault="00560A77" w:rsidP="008D3D6F">
      <w:pPr>
        <w:spacing w:after="240" w:line="360" w:lineRule="exact"/>
        <w:ind w:firstLineChars="200" w:firstLine="31680"/>
        <w:jc w:val="both"/>
        <w:rPr>
          <w:rFonts w:hint="eastAsia"/>
          <w:sz w:val="21"/>
          <w:lang w:eastAsia="zh-CN"/>
        </w:rPr>
      </w:pPr>
      <w:r w:rsidRPr="00576CAD">
        <w:rPr>
          <w:sz w:val="21"/>
          <w:lang w:eastAsia="zh-CN"/>
        </w:rPr>
        <w:t>2-</w:t>
      </w:r>
      <w:r w:rsidR="006E6689" w:rsidRPr="00576CAD">
        <w:rPr>
          <w:sz w:val="21"/>
          <w:lang w:eastAsia="zh-CN"/>
        </w:rPr>
        <w:t xml:space="preserve"> </w:t>
      </w:r>
      <w:r w:rsidR="006D5AC7" w:rsidRPr="00576CAD">
        <w:rPr>
          <w:rFonts w:hint="eastAsia"/>
          <w:sz w:val="21"/>
          <w:lang w:eastAsia="zh-CN"/>
        </w:rPr>
        <w:t>家庭的</w:t>
      </w:r>
      <w:r w:rsidR="00834293" w:rsidRPr="00576CAD">
        <w:rPr>
          <w:rFonts w:hint="eastAsia"/>
          <w:sz w:val="21"/>
          <w:lang w:eastAsia="zh-CN"/>
        </w:rPr>
        <w:t>主要职能；</w:t>
      </w:r>
    </w:p>
    <w:p w:rsidR="00560A77" w:rsidRPr="00576CAD" w:rsidRDefault="00560A77" w:rsidP="008D3D6F">
      <w:pPr>
        <w:spacing w:after="240" w:line="360" w:lineRule="exact"/>
        <w:ind w:firstLineChars="200" w:firstLine="31680"/>
        <w:jc w:val="both"/>
        <w:rPr>
          <w:rFonts w:hint="eastAsia"/>
          <w:sz w:val="21"/>
          <w:lang w:eastAsia="zh-CN"/>
        </w:rPr>
      </w:pPr>
      <w:r w:rsidRPr="00576CAD">
        <w:rPr>
          <w:sz w:val="21"/>
          <w:lang w:eastAsia="zh-CN"/>
        </w:rPr>
        <w:t>3-</w:t>
      </w:r>
      <w:r w:rsidR="006E6689" w:rsidRPr="00576CAD">
        <w:rPr>
          <w:sz w:val="21"/>
          <w:lang w:eastAsia="zh-CN"/>
        </w:rPr>
        <w:t xml:space="preserve"> </w:t>
      </w:r>
      <w:r w:rsidR="00834293" w:rsidRPr="00576CAD">
        <w:rPr>
          <w:rFonts w:hint="eastAsia"/>
          <w:sz w:val="21"/>
          <w:lang w:eastAsia="zh-CN"/>
        </w:rPr>
        <w:t>支持</w:t>
      </w:r>
      <w:r w:rsidR="00F2344A" w:rsidRPr="00576CAD">
        <w:rPr>
          <w:rFonts w:hint="eastAsia"/>
          <w:sz w:val="21"/>
          <w:lang w:eastAsia="zh-CN"/>
        </w:rPr>
        <w:t>家庭</w:t>
      </w:r>
      <w:r w:rsidR="00834293" w:rsidRPr="00576CAD">
        <w:rPr>
          <w:rFonts w:hint="eastAsia"/>
          <w:sz w:val="21"/>
          <w:lang w:eastAsia="zh-CN"/>
        </w:rPr>
        <w:t>发展</w:t>
      </w:r>
      <w:r w:rsidR="00F2344A" w:rsidRPr="00576CAD">
        <w:rPr>
          <w:rFonts w:hint="eastAsia"/>
          <w:sz w:val="21"/>
          <w:lang w:eastAsia="zh-CN"/>
        </w:rPr>
        <w:t>的方式</w:t>
      </w:r>
      <w:r w:rsidR="00834293" w:rsidRPr="00576CAD">
        <w:rPr>
          <w:rFonts w:hint="eastAsia"/>
          <w:sz w:val="21"/>
          <w:lang w:eastAsia="zh-CN"/>
        </w:rPr>
        <w:t>；</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4-</w:t>
      </w:r>
      <w:r w:rsidR="006E6689" w:rsidRPr="00576CAD">
        <w:rPr>
          <w:sz w:val="21"/>
          <w:lang w:eastAsia="zh-CN"/>
        </w:rPr>
        <w:t xml:space="preserve"> </w:t>
      </w:r>
      <w:r w:rsidR="002B0C5F" w:rsidRPr="00576CAD">
        <w:rPr>
          <w:rFonts w:hint="eastAsia"/>
          <w:sz w:val="21"/>
          <w:lang w:eastAsia="zh-CN"/>
        </w:rPr>
        <w:t>在现代化时期</w:t>
      </w:r>
      <w:r w:rsidR="004D06E2" w:rsidRPr="00576CAD">
        <w:rPr>
          <w:rFonts w:hint="eastAsia"/>
          <w:sz w:val="21"/>
          <w:lang w:eastAsia="zh-CN"/>
        </w:rPr>
        <w:t>，家庭在保护个人身份以及文化</w:t>
      </w:r>
      <w:r w:rsidR="00BC3B7C" w:rsidRPr="00576CAD">
        <w:rPr>
          <w:rFonts w:hint="eastAsia"/>
          <w:sz w:val="21"/>
          <w:lang w:eastAsia="zh-CN"/>
        </w:rPr>
        <w:t>价值观</w:t>
      </w:r>
      <w:r w:rsidR="004D06E2" w:rsidRPr="00576CAD">
        <w:rPr>
          <w:rFonts w:hint="eastAsia"/>
          <w:sz w:val="21"/>
          <w:lang w:eastAsia="zh-CN"/>
        </w:rPr>
        <w:t>方面的文化角色</w:t>
      </w:r>
      <w:r w:rsidR="00BC3B7C" w:rsidRPr="00576CAD">
        <w:rPr>
          <w:rFonts w:hint="eastAsia"/>
          <w:sz w:val="21"/>
          <w:lang w:eastAsia="zh-CN"/>
        </w:rPr>
        <w:t>；</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5-</w:t>
      </w:r>
      <w:r w:rsidR="006E6689" w:rsidRPr="00576CAD">
        <w:rPr>
          <w:sz w:val="21"/>
          <w:lang w:eastAsia="zh-CN"/>
        </w:rPr>
        <w:t xml:space="preserve"> </w:t>
      </w:r>
      <w:r w:rsidR="00EA79D1" w:rsidRPr="00576CAD">
        <w:rPr>
          <w:rFonts w:hint="eastAsia"/>
          <w:sz w:val="21"/>
          <w:lang w:eastAsia="zh-CN"/>
        </w:rPr>
        <w:t>家庭的地位</w:t>
      </w:r>
      <w:r w:rsidR="00BC3B7C" w:rsidRPr="00576CAD">
        <w:rPr>
          <w:rFonts w:hint="eastAsia"/>
          <w:sz w:val="21"/>
          <w:lang w:eastAsia="zh-CN"/>
        </w:rPr>
        <w:t>以及依据</w:t>
      </w:r>
      <w:r w:rsidR="00EA79D1" w:rsidRPr="00576CAD">
        <w:rPr>
          <w:rFonts w:hint="eastAsia"/>
          <w:sz w:val="21"/>
          <w:lang w:eastAsia="zh-CN"/>
        </w:rPr>
        <w:t>国内法律法规</w:t>
      </w:r>
      <w:r w:rsidR="00BC3B7C" w:rsidRPr="00576CAD">
        <w:rPr>
          <w:rFonts w:hint="eastAsia"/>
          <w:sz w:val="21"/>
          <w:lang w:eastAsia="zh-CN"/>
        </w:rPr>
        <w:t>组建家庭；</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6-</w:t>
      </w:r>
      <w:r w:rsidR="006E6689" w:rsidRPr="00576CAD">
        <w:rPr>
          <w:sz w:val="21"/>
          <w:lang w:eastAsia="zh-CN"/>
        </w:rPr>
        <w:t xml:space="preserve"> </w:t>
      </w:r>
      <w:r w:rsidR="00B64251" w:rsidRPr="00576CAD">
        <w:rPr>
          <w:rFonts w:hint="eastAsia"/>
          <w:sz w:val="21"/>
          <w:lang w:eastAsia="zh-CN"/>
        </w:rPr>
        <w:t>家庭政策以及</w:t>
      </w:r>
      <w:r w:rsidR="00BC3B7C" w:rsidRPr="00576CAD">
        <w:rPr>
          <w:rFonts w:hint="eastAsia"/>
          <w:sz w:val="21"/>
          <w:lang w:eastAsia="zh-CN"/>
        </w:rPr>
        <w:t>其</w:t>
      </w:r>
      <w:r w:rsidR="003A3AEF" w:rsidRPr="00576CAD">
        <w:rPr>
          <w:rFonts w:hint="eastAsia"/>
          <w:sz w:val="21"/>
          <w:lang w:eastAsia="zh-CN"/>
        </w:rPr>
        <w:t>与可持续发展战略的互补</w:t>
      </w:r>
      <w:r w:rsidR="00FC457B" w:rsidRPr="00576CAD">
        <w:rPr>
          <w:rFonts w:hint="eastAsia"/>
          <w:sz w:val="21"/>
          <w:lang w:eastAsia="zh-CN"/>
        </w:rPr>
        <w:t>性</w:t>
      </w:r>
      <w:r w:rsidR="00BC3B7C" w:rsidRPr="00576CAD">
        <w:rPr>
          <w:rFonts w:hint="eastAsia"/>
          <w:sz w:val="21"/>
          <w:lang w:eastAsia="zh-CN"/>
        </w:rPr>
        <w:t>；</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7-</w:t>
      </w:r>
      <w:r w:rsidR="006E6689" w:rsidRPr="00576CAD">
        <w:rPr>
          <w:sz w:val="21"/>
          <w:lang w:eastAsia="zh-CN"/>
        </w:rPr>
        <w:t xml:space="preserve"> </w:t>
      </w:r>
      <w:r w:rsidR="00136715" w:rsidRPr="00576CAD">
        <w:rPr>
          <w:rFonts w:hint="eastAsia"/>
          <w:sz w:val="21"/>
          <w:lang w:eastAsia="zh-CN"/>
        </w:rPr>
        <w:t>家庭的基本需要和</w:t>
      </w:r>
      <w:r w:rsidR="00BD4DF6" w:rsidRPr="00576CAD">
        <w:rPr>
          <w:rFonts w:hint="eastAsia"/>
          <w:sz w:val="21"/>
          <w:lang w:eastAsia="zh-CN"/>
        </w:rPr>
        <w:t>权利</w:t>
      </w:r>
      <w:r w:rsidR="00136715" w:rsidRPr="00576CAD">
        <w:rPr>
          <w:rFonts w:hint="eastAsia"/>
          <w:sz w:val="21"/>
          <w:lang w:eastAsia="zh-CN"/>
        </w:rPr>
        <w:t>以及家庭</w:t>
      </w:r>
      <w:r w:rsidR="00BC3B7C" w:rsidRPr="00576CAD">
        <w:rPr>
          <w:rFonts w:hint="eastAsia"/>
          <w:sz w:val="21"/>
          <w:lang w:eastAsia="zh-CN"/>
        </w:rPr>
        <w:t>对政治生活的参与</w:t>
      </w:r>
      <w:r w:rsidR="00136715" w:rsidRPr="00576CAD">
        <w:rPr>
          <w:rFonts w:hint="eastAsia"/>
          <w:sz w:val="21"/>
          <w:lang w:eastAsia="zh-CN"/>
        </w:rPr>
        <w:t>（</w:t>
      </w:r>
      <w:r w:rsidR="003F397C" w:rsidRPr="00576CAD">
        <w:rPr>
          <w:rFonts w:hint="eastAsia"/>
          <w:sz w:val="21"/>
          <w:lang w:eastAsia="zh-CN"/>
        </w:rPr>
        <w:t>公民权</w:t>
      </w:r>
      <w:r w:rsidR="00136715" w:rsidRPr="00576CAD">
        <w:rPr>
          <w:rFonts w:hint="eastAsia"/>
          <w:sz w:val="21"/>
          <w:lang w:eastAsia="zh-CN"/>
        </w:rPr>
        <w:t>）</w:t>
      </w:r>
      <w:r w:rsidR="003F397C" w:rsidRPr="00576CAD">
        <w:rPr>
          <w:rFonts w:hint="eastAsia"/>
          <w:sz w:val="21"/>
          <w:lang w:eastAsia="zh-CN"/>
        </w:rPr>
        <w:t>，</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8-</w:t>
      </w:r>
      <w:r w:rsidR="006E6689" w:rsidRPr="00576CAD">
        <w:rPr>
          <w:sz w:val="21"/>
          <w:lang w:eastAsia="zh-CN"/>
        </w:rPr>
        <w:t xml:space="preserve"> </w:t>
      </w:r>
      <w:r w:rsidR="00763A3D" w:rsidRPr="00576CAD">
        <w:rPr>
          <w:rFonts w:hint="eastAsia"/>
          <w:sz w:val="21"/>
          <w:lang w:eastAsia="zh-CN"/>
        </w:rPr>
        <w:t>移民家庭</w:t>
      </w:r>
      <w:r w:rsidR="00BC3B7C" w:rsidRPr="00576CAD">
        <w:rPr>
          <w:rFonts w:hint="eastAsia"/>
          <w:sz w:val="21"/>
          <w:lang w:eastAsia="zh-CN"/>
        </w:rPr>
        <w:t>及其</w:t>
      </w:r>
      <w:r w:rsidR="00763A3D" w:rsidRPr="00576CAD">
        <w:rPr>
          <w:rFonts w:hint="eastAsia"/>
          <w:sz w:val="21"/>
          <w:lang w:eastAsia="zh-CN"/>
        </w:rPr>
        <w:t>与来源国关系，</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9-</w:t>
      </w:r>
      <w:r w:rsidR="006E6689" w:rsidRPr="00576CAD">
        <w:rPr>
          <w:sz w:val="21"/>
          <w:lang w:eastAsia="zh-CN"/>
        </w:rPr>
        <w:t xml:space="preserve"> </w:t>
      </w:r>
      <w:r w:rsidR="00EF4164" w:rsidRPr="00576CAD">
        <w:rPr>
          <w:rFonts w:hint="eastAsia"/>
          <w:sz w:val="21"/>
          <w:lang w:eastAsia="zh-CN"/>
        </w:rPr>
        <w:t>社会、健康、环境及安全对于家庭的挑战。</w:t>
      </w:r>
      <w:r w:rsidR="001317F4" w:rsidRPr="00576CAD">
        <w:rPr>
          <w:sz w:val="21"/>
          <w:lang w:eastAsia="zh-CN"/>
        </w:rPr>
        <w:t xml:space="preserve"> </w:t>
      </w:r>
    </w:p>
    <w:p w:rsidR="00560A77" w:rsidRPr="00576CAD" w:rsidRDefault="00F31508"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6</w:t>
      </w:r>
      <w:r w:rsidRPr="00576CAD">
        <w:rPr>
          <w:rFonts w:eastAsia="SimHei" w:hint="eastAsia"/>
          <w:bCs/>
          <w:sz w:val="21"/>
          <w:u w:val="single"/>
          <w:lang w:eastAsia="zh-CN"/>
        </w:rPr>
        <w:t>条：</w:t>
      </w:r>
      <w:r w:rsidR="0073498D" w:rsidRPr="00576CAD">
        <w:rPr>
          <w:rFonts w:eastAsia="SimHei" w:hint="eastAsia"/>
          <w:sz w:val="21"/>
          <w:lang w:eastAsia="zh-CN"/>
        </w:rPr>
        <w:t>消除一切形式贩卖妇女和强迫妇女卖淫的措施</w:t>
      </w:r>
      <w:r w:rsidR="0073498D" w:rsidRPr="00576CAD">
        <w:rPr>
          <w:rFonts w:eastAsia="SimHei" w:hint="eastAsia"/>
          <w:sz w:val="21"/>
          <w:lang w:eastAsia="zh-CN"/>
        </w:rPr>
        <w:tab/>
      </w:r>
    </w:p>
    <w:p w:rsidR="00560A77" w:rsidRPr="00576CAD" w:rsidRDefault="001B7E83"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阿尔及利亚法律</w:t>
      </w:r>
      <w:r w:rsidR="0012279D" w:rsidRPr="00576CAD">
        <w:rPr>
          <w:rFonts w:hint="eastAsia"/>
          <w:sz w:val="21"/>
          <w:lang w:eastAsia="zh-CN"/>
        </w:rPr>
        <w:t>及其《</w:t>
      </w:r>
      <w:r w:rsidR="00662F57" w:rsidRPr="00576CAD">
        <w:rPr>
          <w:rFonts w:hint="eastAsia"/>
          <w:sz w:val="21"/>
          <w:lang w:eastAsia="zh-CN"/>
        </w:rPr>
        <w:t>刑法</w:t>
      </w:r>
      <w:r w:rsidR="0012279D" w:rsidRPr="00576CAD">
        <w:rPr>
          <w:rFonts w:hint="eastAsia"/>
          <w:sz w:val="21"/>
          <w:lang w:eastAsia="zh-CN"/>
        </w:rPr>
        <w:t>》</w:t>
      </w:r>
      <w:r w:rsidR="00AA5BA4" w:rsidRPr="00576CAD">
        <w:rPr>
          <w:rFonts w:hint="eastAsia"/>
          <w:sz w:val="21"/>
          <w:lang w:eastAsia="zh-CN"/>
        </w:rPr>
        <w:t>打击</w:t>
      </w:r>
      <w:r w:rsidR="00161DFE" w:rsidRPr="00576CAD">
        <w:rPr>
          <w:rFonts w:hint="eastAsia"/>
          <w:sz w:val="21"/>
          <w:lang w:eastAsia="zh-CN"/>
        </w:rPr>
        <w:t>贩卖人口</w:t>
      </w:r>
      <w:r w:rsidR="0012279D" w:rsidRPr="00576CAD">
        <w:rPr>
          <w:rFonts w:hint="eastAsia"/>
          <w:sz w:val="21"/>
          <w:lang w:eastAsia="zh-CN"/>
        </w:rPr>
        <w:t>及其</w:t>
      </w:r>
      <w:r w:rsidR="00161DFE" w:rsidRPr="00576CAD">
        <w:rPr>
          <w:rFonts w:hint="eastAsia"/>
          <w:sz w:val="21"/>
          <w:lang w:eastAsia="zh-CN"/>
        </w:rPr>
        <w:t>相关</w:t>
      </w:r>
      <w:r w:rsidR="0012279D" w:rsidRPr="00576CAD">
        <w:rPr>
          <w:rFonts w:hint="eastAsia"/>
          <w:sz w:val="21"/>
          <w:lang w:eastAsia="zh-CN"/>
        </w:rPr>
        <w:t>违法</w:t>
      </w:r>
      <w:r w:rsidR="00161DFE" w:rsidRPr="00576CAD">
        <w:rPr>
          <w:rFonts w:hint="eastAsia"/>
          <w:sz w:val="21"/>
          <w:lang w:eastAsia="zh-CN"/>
        </w:rPr>
        <w:t>行为，</w:t>
      </w:r>
      <w:r w:rsidR="00662F57" w:rsidRPr="00576CAD">
        <w:rPr>
          <w:rFonts w:hint="eastAsia"/>
          <w:sz w:val="21"/>
          <w:lang w:eastAsia="zh-CN"/>
        </w:rPr>
        <w:t>相关行为包括卖淫和组织卖淫</w:t>
      </w:r>
      <w:r w:rsidR="00C906CC" w:rsidRPr="00576CAD">
        <w:rPr>
          <w:rFonts w:hint="eastAsia"/>
          <w:sz w:val="21"/>
          <w:lang w:eastAsia="zh-CN"/>
        </w:rPr>
        <w:t>（第</w:t>
      </w:r>
      <w:r w:rsidR="00C906CC" w:rsidRPr="00576CAD">
        <w:rPr>
          <w:rFonts w:hint="eastAsia"/>
          <w:sz w:val="21"/>
          <w:lang w:eastAsia="zh-CN"/>
        </w:rPr>
        <w:t>342</w:t>
      </w:r>
      <w:r w:rsidR="00C906CC" w:rsidRPr="00576CAD">
        <w:rPr>
          <w:rFonts w:hint="eastAsia"/>
          <w:sz w:val="21"/>
          <w:lang w:eastAsia="zh-CN"/>
        </w:rPr>
        <w:t>至</w:t>
      </w:r>
      <w:r w:rsidR="00C906CC" w:rsidRPr="00576CAD">
        <w:rPr>
          <w:rFonts w:hint="eastAsia"/>
          <w:sz w:val="21"/>
          <w:lang w:eastAsia="zh-CN"/>
        </w:rPr>
        <w:t>349</w:t>
      </w:r>
      <w:r w:rsidR="00C906CC" w:rsidRPr="00576CAD">
        <w:rPr>
          <w:rFonts w:hint="eastAsia"/>
          <w:sz w:val="21"/>
          <w:lang w:eastAsia="zh-CN"/>
        </w:rPr>
        <w:t>条），</w:t>
      </w:r>
      <w:r w:rsidR="00620A9D" w:rsidRPr="00576CAD">
        <w:rPr>
          <w:rFonts w:hint="eastAsia"/>
          <w:sz w:val="21"/>
          <w:lang w:eastAsia="zh-CN"/>
        </w:rPr>
        <w:t>以及</w:t>
      </w:r>
      <w:r w:rsidR="00A52973" w:rsidRPr="00576CAD">
        <w:rPr>
          <w:rFonts w:hint="eastAsia"/>
          <w:sz w:val="21"/>
          <w:lang w:eastAsia="zh-CN"/>
        </w:rPr>
        <w:t>非法</w:t>
      </w:r>
      <w:r w:rsidR="00BD366A" w:rsidRPr="00576CAD">
        <w:rPr>
          <w:rFonts w:hint="eastAsia"/>
          <w:sz w:val="21"/>
          <w:lang w:eastAsia="zh-CN"/>
        </w:rPr>
        <w:t>监禁</w:t>
      </w:r>
      <w:r w:rsidR="00A52973" w:rsidRPr="00576CAD">
        <w:rPr>
          <w:rFonts w:hint="eastAsia"/>
          <w:sz w:val="21"/>
          <w:lang w:eastAsia="zh-CN"/>
        </w:rPr>
        <w:t>（第</w:t>
      </w:r>
      <w:r w:rsidR="00A52973" w:rsidRPr="00576CAD">
        <w:rPr>
          <w:rFonts w:hint="eastAsia"/>
          <w:sz w:val="21"/>
          <w:lang w:eastAsia="zh-CN"/>
        </w:rPr>
        <w:t>291</w:t>
      </w:r>
      <w:r w:rsidR="00A52973" w:rsidRPr="00576CAD">
        <w:rPr>
          <w:rFonts w:hint="eastAsia"/>
          <w:sz w:val="21"/>
          <w:lang w:eastAsia="zh-CN"/>
        </w:rPr>
        <w:t>、</w:t>
      </w:r>
      <w:r w:rsidR="00A52973" w:rsidRPr="00576CAD">
        <w:rPr>
          <w:rFonts w:hint="eastAsia"/>
          <w:sz w:val="21"/>
          <w:lang w:eastAsia="zh-CN"/>
        </w:rPr>
        <w:t>293</w:t>
      </w:r>
      <w:r w:rsidR="00A52973" w:rsidRPr="00576CAD">
        <w:rPr>
          <w:rFonts w:hint="eastAsia"/>
          <w:sz w:val="21"/>
          <w:lang w:eastAsia="zh-CN"/>
        </w:rPr>
        <w:t>和</w:t>
      </w:r>
      <w:r w:rsidR="00A52973" w:rsidRPr="00576CAD">
        <w:rPr>
          <w:rFonts w:hint="eastAsia"/>
          <w:sz w:val="21"/>
          <w:lang w:eastAsia="zh-CN"/>
        </w:rPr>
        <w:t>293</w:t>
      </w:r>
      <w:r w:rsidR="0012279D" w:rsidRPr="00576CAD">
        <w:rPr>
          <w:rFonts w:hint="eastAsia"/>
          <w:sz w:val="21"/>
          <w:lang w:eastAsia="zh-CN"/>
        </w:rPr>
        <w:t>.2</w:t>
      </w:r>
      <w:r w:rsidR="00A52973" w:rsidRPr="00576CAD">
        <w:rPr>
          <w:rFonts w:hint="eastAsia"/>
          <w:sz w:val="21"/>
          <w:lang w:eastAsia="zh-CN"/>
        </w:rPr>
        <w:t>条）</w:t>
      </w:r>
      <w:r w:rsidR="0071791D" w:rsidRPr="00576CAD">
        <w:rPr>
          <w:rFonts w:hint="eastAsia"/>
          <w:sz w:val="21"/>
          <w:lang w:eastAsia="zh-CN"/>
        </w:rPr>
        <w:t>。</w:t>
      </w:r>
    </w:p>
    <w:p w:rsidR="000464FC" w:rsidRPr="00576CAD" w:rsidRDefault="000464FC"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《刑法》第</w:t>
      </w:r>
      <w:r w:rsidRPr="00576CAD">
        <w:rPr>
          <w:rFonts w:hint="eastAsia"/>
          <w:sz w:val="21"/>
          <w:lang w:eastAsia="zh-CN"/>
        </w:rPr>
        <w:t>342</w:t>
      </w:r>
      <w:r w:rsidRPr="00576CAD">
        <w:rPr>
          <w:rFonts w:hint="eastAsia"/>
          <w:sz w:val="21"/>
          <w:lang w:eastAsia="zh-CN"/>
        </w:rPr>
        <w:t>至</w:t>
      </w:r>
      <w:r w:rsidRPr="00576CAD">
        <w:rPr>
          <w:rFonts w:hint="eastAsia"/>
          <w:sz w:val="21"/>
          <w:lang w:eastAsia="zh-CN"/>
        </w:rPr>
        <w:t>349</w:t>
      </w:r>
      <w:r w:rsidRPr="00576CAD">
        <w:rPr>
          <w:rFonts w:hint="eastAsia"/>
          <w:sz w:val="21"/>
          <w:lang w:eastAsia="zh-CN"/>
        </w:rPr>
        <w:t>条</w:t>
      </w:r>
      <w:r w:rsidR="00DA34B5" w:rsidRPr="00576CAD">
        <w:rPr>
          <w:rFonts w:hint="eastAsia"/>
          <w:sz w:val="21"/>
          <w:lang w:eastAsia="zh-CN"/>
        </w:rPr>
        <w:t>对于</w:t>
      </w:r>
      <w:r w:rsidR="005A1DEF" w:rsidRPr="00576CAD">
        <w:rPr>
          <w:rFonts w:hint="eastAsia"/>
          <w:sz w:val="21"/>
          <w:lang w:eastAsia="zh-CN"/>
        </w:rPr>
        <w:t>挑唆</w:t>
      </w:r>
      <w:r w:rsidR="00A30476" w:rsidRPr="00576CAD">
        <w:rPr>
          <w:rFonts w:hint="eastAsia"/>
          <w:sz w:val="21"/>
          <w:lang w:eastAsia="zh-CN"/>
        </w:rPr>
        <w:t>诱奸</w:t>
      </w:r>
      <w:r w:rsidR="00A30476" w:rsidRPr="00576CAD">
        <w:rPr>
          <w:rFonts w:hint="eastAsia"/>
          <w:sz w:val="21"/>
          <w:lang w:eastAsia="zh-CN"/>
        </w:rPr>
        <w:t>1</w:t>
      </w:r>
      <w:r w:rsidR="00D81B4A" w:rsidRPr="00576CAD">
        <w:rPr>
          <w:rFonts w:hint="eastAsia"/>
          <w:sz w:val="21"/>
          <w:lang w:eastAsia="zh-CN"/>
        </w:rPr>
        <w:t>9</w:t>
      </w:r>
      <w:r w:rsidR="00D81B4A" w:rsidRPr="00576CAD">
        <w:rPr>
          <w:rFonts w:hint="eastAsia"/>
          <w:sz w:val="21"/>
          <w:lang w:eastAsia="zh-CN"/>
        </w:rPr>
        <w:t>岁以下未成年人</w:t>
      </w:r>
      <w:r w:rsidR="00D55106" w:rsidRPr="00576CAD">
        <w:rPr>
          <w:rFonts w:hint="eastAsia"/>
          <w:sz w:val="21"/>
          <w:lang w:eastAsia="zh-CN"/>
        </w:rPr>
        <w:t>、</w:t>
      </w:r>
      <w:r w:rsidR="008A6541" w:rsidRPr="00576CAD">
        <w:rPr>
          <w:rFonts w:hint="eastAsia"/>
          <w:sz w:val="21"/>
          <w:lang w:eastAsia="zh-CN"/>
        </w:rPr>
        <w:t>帮助他人卖淫或</w:t>
      </w:r>
      <w:r w:rsidR="00BC4E91" w:rsidRPr="00576CAD">
        <w:rPr>
          <w:rFonts w:hint="eastAsia"/>
          <w:sz w:val="21"/>
          <w:lang w:eastAsia="zh-CN"/>
        </w:rPr>
        <w:t>介绍</w:t>
      </w:r>
      <w:r w:rsidR="005A1DEF" w:rsidRPr="00576CAD">
        <w:rPr>
          <w:rFonts w:hint="eastAsia"/>
          <w:sz w:val="21"/>
          <w:lang w:eastAsia="zh-CN"/>
        </w:rPr>
        <w:t>、</w:t>
      </w:r>
      <w:r w:rsidR="00BC4E91" w:rsidRPr="00576CAD">
        <w:rPr>
          <w:rFonts w:hint="eastAsia"/>
          <w:sz w:val="21"/>
          <w:lang w:eastAsia="zh-CN"/>
        </w:rPr>
        <w:t>组织卖淫</w:t>
      </w:r>
      <w:r w:rsidR="006F5E29" w:rsidRPr="00576CAD">
        <w:rPr>
          <w:rFonts w:hint="eastAsia"/>
          <w:sz w:val="21"/>
          <w:lang w:eastAsia="zh-CN"/>
        </w:rPr>
        <w:t>均</w:t>
      </w:r>
      <w:r w:rsidR="005A1DEF" w:rsidRPr="00576CAD">
        <w:rPr>
          <w:rFonts w:hint="eastAsia"/>
          <w:sz w:val="21"/>
          <w:lang w:eastAsia="zh-CN"/>
        </w:rPr>
        <w:t>被</w:t>
      </w:r>
      <w:r w:rsidR="006F5E29" w:rsidRPr="00576CAD">
        <w:rPr>
          <w:rFonts w:hint="eastAsia"/>
          <w:sz w:val="21"/>
          <w:lang w:eastAsia="zh-CN"/>
        </w:rPr>
        <w:t>判处</w:t>
      </w:r>
      <w:r w:rsidR="005A1DEF" w:rsidRPr="00576CAD">
        <w:rPr>
          <w:rFonts w:hint="eastAsia"/>
          <w:sz w:val="21"/>
          <w:lang w:eastAsia="zh-CN"/>
        </w:rPr>
        <w:t>监禁，并处以</w:t>
      </w:r>
      <w:r w:rsidR="006F5E29" w:rsidRPr="00576CAD">
        <w:rPr>
          <w:rFonts w:hint="eastAsia"/>
          <w:sz w:val="21"/>
          <w:lang w:eastAsia="zh-CN"/>
        </w:rPr>
        <w:t>罚金</w:t>
      </w:r>
      <w:r w:rsidR="009E0C74" w:rsidRPr="00576CAD">
        <w:rPr>
          <w:rFonts w:hint="eastAsia"/>
          <w:sz w:val="21"/>
          <w:lang w:eastAsia="zh-CN"/>
        </w:rPr>
        <w:t>（</w:t>
      </w:r>
      <w:r w:rsidR="00504497" w:rsidRPr="00576CAD">
        <w:rPr>
          <w:rFonts w:hint="eastAsia"/>
          <w:sz w:val="21"/>
          <w:lang w:eastAsia="zh-CN"/>
        </w:rPr>
        <w:t>受害人为</w:t>
      </w:r>
      <w:r w:rsidR="00504497" w:rsidRPr="00576CAD">
        <w:rPr>
          <w:rFonts w:hint="eastAsia"/>
          <w:sz w:val="21"/>
          <w:lang w:eastAsia="zh-CN"/>
        </w:rPr>
        <w:t>19</w:t>
      </w:r>
      <w:r w:rsidR="00504497" w:rsidRPr="00576CAD">
        <w:rPr>
          <w:rFonts w:hint="eastAsia"/>
          <w:sz w:val="21"/>
          <w:lang w:eastAsia="zh-CN"/>
        </w:rPr>
        <w:t>岁以下未成年人时刑罚加重</w:t>
      </w:r>
      <w:r w:rsidR="009E0C74" w:rsidRPr="00576CAD">
        <w:rPr>
          <w:rFonts w:hint="eastAsia"/>
          <w:sz w:val="21"/>
          <w:lang w:eastAsia="zh-CN"/>
        </w:rPr>
        <w:t>）</w:t>
      </w:r>
      <w:r w:rsidR="00504497" w:rsidRPr="00576CAD">
        <w:rPr>
          <w:rFonts w:hint="eastAsia"/>
          <w:sz w:val="21"/>
          <w:lang w:eastAsia="zh-CN"/>
        </w:rPr>
        <w:t>。</w:t>
      </w:r>
    </w:p>
    <w:p w:rsidR="00560A77" w:rsidRPr="00576CAD" w:rsidRDefault="004919C8"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仅对于贩卖人口这一项</w:t>
      </w:r>
      <w:r w:rsidR="00CD0E53" w:rsidRPr="00576CAD">
        <w:rPr>
          <w:rFonts w:hint="eastAsia"/>
          <w:sz w:val="21"/>
          <w:lang w:eastAsia="zh-CN"/>
        </w:rPr>
        <w:t>，</w:t>
      </w:r>
      <w:r w:rsidR="00FE146C" w:rsidRPr="00576CAD">
        <w:rPr>
          <w:rFonts w:hint="eastAsia"/>
          <w:sz w:val="21"/>
          <w:lang w:eastAsia="zh-CN"/>
        </w:rPr>
        <w:t>需要说明</w:t>
      </w:r>
      <w:r w:rsidRPr="00576CAD">
        <w:rPr>
          <w:rFonts w:hint="eastAsia"/>
          <w:sz w:val="21"/>
          <w:lang w:eastAsia="zh-CN"/>
        </w:rPr>
        <w:t>的是，</w:t>
      </w:r>
      <w:r w:rsidR="00912697" w:rsidRPr="00576CAD">
        <w:rPr>
          <w:rFonts w:hint="eastAsia"/>
          <w:sz w:val="21"/>
          <w:lang w:eastAsia="zh-CN"/>
        </w:rPr>
        <w:t>阿尔及利亚</w:t>
      </w:r>
      <w:r w:rsidR="005B4013" w:rsidRPr="00576CAD">
        <w:rPr>
          <w:rFonts w:hint="eastAsia"/>
          <w:sz w:val="21"/>
          <w:lang w:eastAsia="zh-CN"/>
        </w:rPr>
        <w:t>政府已经</w:t>
      </w:r>
      <w:r w:rsidRPr="00576CAD">
        <w:rPr>
          <w:rFonts w:hint="eastAsia"/>
          <w:sz w:val="21"/>
          <w:lang w:eastAsia="zh-CN"/>
        </w:rPr>
        <w:t>批准了</w:t>
      </w:r>
      <w:r w:rsidR="00DB2595" w:rsidRPr="00576CAD">
        <w:rPr>
          <w:rFonts w:hint="eastAsia"/>
          <w:sz w:val="21"/>
          <w:lang w:eastAsia="zh-CN"/>
        </w:rPr>
        <w:t>与</w:t>
      </w:r>
      <w:r w:rsidRPr="00576CAD">
        <w:rPr>
          <w:rFonts w:hint="eastAsia"/>
          <w:sz w:val="21"/>
          <w:lang w:eastAsia="zh-CN"/>
        </w:rPr>
        <w:t>贩卖人口</w:t>
      </w:r>
      <w:r w:rsidR="00FB6A70" w:rsidRPr="00576CAD">
        <w:rPr>
          <w:rFonts w:hint="eastAsia"/>
          <w:sz w:val="21"/>
          <w:lang w:eastAsia="zh-CN"/>
        </w:rPr>
        <w:t>相关的</w:t>
      </w:r>
      <w:r w:rsidR="00237010" w:rsidRPr="00576CAD">
        <w:rPr>
          <w:rFonts w:hint="eastAsia"/>
          <w:sz w:val="21"/>
          <w:lang w:eastAsia="zh-CN"/>
        </w:rPr>
        <w:t>一些主要的国际法律</w:t>
      </w:r>
      <w:r w:rsidRPr="00576CAD">
        <w:rPr>
          <w:rFonts w:hint="eastAsia"/>
          <w:sz w:val="21"/>
          <w:lang w:eastAsia="zh-CN"/>
        </w:rPr>
        <w:t>文书</w:t>
      </w:r>
      <w:r w:rsidR="00673C23" w:rsidRPr="00576CAD">
        <w:rPr>
          <w:rFonts w:hint="eastAsia"/>
          <w:sz w:val="21"/>
          <w:lang w:eastAsia="zh-CN"/>
        </w:rPr>
        <w:t>，其中最近</w:t>
      </w:r>
      <w:r w:rsidRPr="00576CAD">
        <w:rPr>
          <w:rFonts w:hint="eastAsia"/>
          <w:sz w:val="21"/>
          <w:lang w:eastAsia="zh-CN"/>
        </w:rPr>
        <w:t>批准</w:t>
      </w:r>
      <w:r w:rsidR="00673C23" w:rsidRPr="00576CAD">
        <w:rPr>
          <w:rFonts w:hint="eastAsia"/>
          <w:sz w:val="21"/>
          <w:lang w:eastAsia="zh-CN"/>
        </w:rPr>
        <w:t>的</w:t>
      </w:r>
      <w:r w:rsidRPr="00576CAD">
        <w:rPr>
          <w:rFonts w:hint="eastAsia"/>
          <w:sz w:val="21"/>
          <w:lang w:eastAsia="zh-CN"/>
        </w:rPr>
        <w:t>有</w:t>
      </w:r>
      <w:r w:rsidR="00673C23" w:rsidRPr="00576CAD">
        <w:rPr>
          <w:rFonts w:hint="eastAsia"/>
          <w:sz w:val="21"/>
          <w:lang w:eastAsia="zh-CN"/>
        </w:rPr>
        <w:t>：</w:t>
      </w:r>
    </w:p>
    <w:p w:rsidR="00560A77" w:rsidRPr="00576CAD" w:rsidRDefault="00CC307E" w:rsidP="008D3D6F">
      <w:pPr>
        <w:pStyle w:val="0000000000000000000000000000000000000"/>
        <w:ind w:left="31680" w:firstLine="31680"/>
        <w:rPr>
          <w:rFonts w:hint="eastAsia"/>
        </w:rPr>
      </w:pPr>
      <w:r w:rsidRPr="00576CAD">
        <w:rPr>
          <w:rFonts w:hint="eastAsia"/>
        </w:rPr>
        <w:t xml:space="preserve">-  </w:t>
      </w:r>
      <w:r w:rsidR="00BE3FDD" w:rsidRPr="00576CAD">
        <w:rPr>
          <w:rFonts w:hint="eastAsia"/>
        </w:rPr>
        <w:t>《联合国打击跨国有组织犯罪公约》，</w:t>
      </w:r>
      <w:r w:rsidR="00FB04FF" w:rsidRPr="00576CAD">
        <w:rPr>
          <w:rFonts w:hint="eastAsia"/>
        </w:rPr>
        <w:t>阿尔及利亚政府</w:t>
      </w:r>
      <w:r w:rsidR="00FB04FF" w:rsidRPr="00576CAD">
        <w:rPr>
          <w:rFonts w:hint="eastAsia"/>
        </w:rPr>
        <w:t>2002</w:t>
      </w:r>
      <w:r w:rsidR="00FB04FF" w:rsidRPr="00576CAD">
        <w:rPr>
          <w:rFonts w:hint="eastAsia"/>
        </w:rPr>
        <w:t>年</w:t>
      </w:r>
      <w:r w:rsidR="00FB04FF" w:rsidRPr="00576CAD">
        <w:rPr>
          <w:rFonts w:hint="eastAsia"/>
        </w:rPr>
        <w:t>2</w:t>
      </w:r>
      <w:r w:rsidR="00FB04FF" w:rsidRPr="00576CAD">
        <w:rPr>
          <w:rFonts w:hint="eastAsia"/>
        </w:rPr>
        <w:t>月</w:t>
      </w:r>
      <w:r w:rsidR="00FB04FF" w:rsidRPr="00576CAD">
        <w:rPr>
          <w:rFonts w:hint="eastAsia"/>
        </w:rPr>
        <w:t>5</w:t>
      </w:r>
      <w:r w:rsidR="00FB04FF" w:rsidRPr="00576CAD">
        <w:rPr>
          <w:rFonts w:hint="eastAsia"/>
        </w:rPr>
        <w:t>日通过第</w:t>
      </w:r>
      <w:r w:rsidR="00FB04FF" w:rsidRPr="00576CAD">
        <w:rPr>
          <w:rFonts w:hint="eastAsia"/>
        </w:rPr>
        <w:t>02-55 1422</w:t>
      </w:r>
      <w:r w:rsidR="00653DFB" w:rsidRPr="00576CAD">
        <w:rPr>
          <w:rFonts w:hint="eastAsia"/>
        </w:rPr>
        <w:t>号总统令有保留地</w:t>
      </w:r>
      <w:r w:rsidR="00980054" w:rsidRPr="00576CAD">
        <w:rPr>
          <w:rFonts w:hint="eastAsia"/>
        </w:rPr>
        <w:t>批准了该</w:t>
      </w:r>
      <w:r w:rsidR="00653DFB" w:rsidRPr="00576CAD">
        <w:rPr>
          <w:rFonts w:hint="eastAsia"/>
        </w:rPr>
        <w:t>公约；</w:t>
      </w:r>
    </w:p>
    <w:p w:rsidR="00C85CBD" w:rsidRPr="00576CAD" w:rsidRDefault="00CC307E" w:rsidP="008D3D6F">
      <w:pPr>
        <w:pStyle w:val="0000000000000000000000000000000000000"/>
        <w:ind w:left="31680" w:firstLine="31680"/>
        <w:rPr>
          <w:rFonts w:hint="eastAsia"/>
        </w:rPr>
      </w:pPr>
      <w:r w:rsidRPr="00576CAD">
        <w:rPr>
          <w:rFonts w:hint="eastAsia"/>
        </w:rPr>
        <w:t xml:space="preserve">-  </w:t>
      </w:r>
      <w:r w:rsidR="00C85CBD" w:rsidRPr="00576CAD">
        <w:rPr>
          <w:rFonts w:hint="eastAsia"/>
        </w:rPr>
        <w:t>《联合国打击跨国有组织犯罪公约</w:t>
      </w:r>
      <w:r w:rsidR="00F575DE" w:rsidRPr="00576CAD">
        <w:rPr>
          <w:rFonts w:hint="eastAsia"/>
        </w:rPr>
        <w:t>附加议定书</w:t>
      </w:r>
      <w:r w:rsidR="00C85CBD" w:rsidRPr="00576CAD">
        <w:rPr>
          <w:rFonts w:hint="eastAsia"/>
        </w:rPr>
        <w:t>》</w:t>
      </w:r>
      <w:r w:rsidR="00E77BBA" w:rsidRPr="00576CAD">
        <w:rPr>
          <w:rFonts w:hint="eastAsia"/>
        </w:rPr>
        <w:t>，该</w:t>
      </w:r>
      <w:r w:rsidR="00F575DE" w:rsidRPr="00576CAD">
        <w:rPr>
          <w:rFonts w:hint="eastAsia"/>
        </w:rPr>
        <w:t>文书</w:t>
      </w:r>
      <w:r w:rsidR="00D42B61" w:rsidRPr="00576CAD">
        <w:rPr>
          <w:rFonts w:hint="eastAsia"/>
        </w:rPr>
        <w:t>旨在预防、消除并惩罚</w:t>
      </w:r>
      <w:r w:rsidR="003D08EF" w:rsidRPr="00576CAD">
        <w:rPr>
          <w:rFonts w:hint="eastAsia"/>
        </w:rPr>
        <w:t>贩卖人口</w:t>
      </w:r>
      <w:r w:rsidR="00F311E2" w:rsidRPr="00576CAD">
        <w:rPr>
          <w:rFonts w:hint="eastAsia"/>
        </w:rPr>
        <w:t>，</w:t>
      </w:r>
      <w:r w:rsidR="00044909" w:rsidRPr="00576CAD">
        <w:rPr>
          <w:rFonts w:hint="eastAsia"/>
        </w:rPr>
        <w:t>尤其是贩卖妇女儿童，</w:t>
      </w:r>
      <w:r w:rsidR="002F12B8" w:rsidRPr="00576CAD">
        <w:rPr>
          <w:rFonts w:hint="eastAsia"/>
        </w:rPr>
        <w:t>阿尔及利亚政府</w:t>
      </w:r>
      <w:r w:rsidR="002F12B8" w:rsidRPr="00576CAD">
        <w:rPr>
          <w:rFonts w:hint="eastAsia"/>
        </w:rPr>
        <w:t>2003</w:t>
      </w:r>
      <w:r w:rsidR="002F12B8" w:rsidRPr="00576CAD">
        <w:rPr>
          <w:rFonts w:hint="eastAsia"/>
        </w:rPr>
        <w:t>年</w:t>
      </w:r>
      <w:r w:rsidR="002F12B8" w:rsidRPr="00576CAD">
        <w:rPr>
          <w:rFonts w:hint="eastAsia"/>
        </w:rPr>
        <w:t>11</w:t>
      </w:r>
      <w:r w:rsidR="002F12B8" w:rsidRPr="00576CAD">
        <w:rPr>
          <w:rFonts w:hint="eastAsia"/>
        </w:rPr>
        <w:t>月</w:t>
      </w:r>
      <w:r w:rsidR="002F12B8" w:rsidRPr="00576CAD">
        <w:rPr>
          <w:rFonts w:hint="eastAsia"/>
        </w:rPr>
        <w:t>9</w:t>
      </w:r>
      <w:r w:rsidR="002F12B8" w:rsidRPr="00576CAD">
        <w:rPr>
          <w:rFonts w:hint="eastAsia"/>
        </w:rPr>
        <w:t>日通过第</w:t>
      </w:r>
      <w:r w:rsidR="002F12B8" w:rsidRPr="00576CAD">
        <w:rPr>
          <w:rFonts w:hint="eastAsia"/>
        </w:rPr>
        <w:t>03-417</w:t>
      </w:r>
      <w:r w:rsidR="002F12B8" w:rsidRPr="00576CAD">
        <w:rPr>
          <w:rFonts w:hint="eastAsia"/>
        </w:rPr>
        <w:t>号总统令有保留地</w:t>
      </w:r>
      <w:r w:rsidR="00F575DE" w:rsidRPr="00576CAD">
        <w:rPr>
          <w:rFonts w:hint="eastAsia"/>
        </w:rPr>
        <w:t>批准了该文书</w:t>
      </w:r>
      <w:r w:rsidR="00677E50" w:rsidRPr="00576CAD">
        <w:rPr>
          <w:rFonts w:hint="eastAsia"/>
        </w:rPr>
        <w:t>。</w:t>
      </w:r>
    </w:p>
    <w:p w:rsidR="008A19E4" w:rsidRPr="00576CAD" w:rsidRDefault="00CE3B62" w:rsidP="008D3D6F">
      <w:pPr>
        <w:spacing w:after="240" w:line="360" w:lineRule="exact"/>
        <w:ind w:firstLineChars="200" w:firstLine="31680"/>
        <w:jc w:val="both"/>
        <w:rPr>
          <w:rFonts w:hint="eastAsia"/>
          <w:sz w:val="21"/>
          <w:lang w:eastAsia="zh-CN"/>
        </w:rPr>
      </w:pPr>
      <w:r w:rsidRPr="00576CAD">
        <w:rPr>
          <w:rFonts w:hint="eastAsia"/>
          <w:sz w:val="21"/>
          <w:lang w:eastAsia="zh-CN"/>
        </w:rPr>
        <w:t>对于</w:t>
      </w:r>
      <w:r w:rsidR="00DB37EA" w:rsidRPr="00576CAD">
        <w:rPr>
          <w:rFonts w:hint="eastAsia"/>
          <w:sz w:val="21"/>
          <w:lang w:eastAsia="zh-CN"/>
        </w:rPr>
        <w:t>将上述已批准的法律文书纳入</w:t>
      </w:r>
      <w:r w:rsidR="001740AC" w:rsidRPr="00576CAD">
        <w:rPr>
          <w:rFonts w:hint="eastAsia"/>
          <w:sz w:val="21"/>
          <w:lang w:eastAsia="zh-CN"/>
        </w:rPr>
        <w:t>国家立法方面，</w:t>
      </w:r>
      <w:r w:rsidR="008A19E4" w:rsidRPr="00576CAD">
        <w:rPr>
          <w:rFonts w:hint="eastAsia"/>
          <w:sz w:val="21"/>
          <w:lang w:eastAsia="zh-CN"/>
        </w:rPr>
        <w:t>2009</w:t>
      </w:r>
      <w:r w:rsidR="008A19E4" w:rsidRPr="00576CAD">
        <w:rPr>
          <w:rFonts w:hint="eastAsia"/>
          <w:sz w:val="21"/>
          <w:lang w:eastAsia="zh-CN"/>
        </w:rPr>
        <w:t>年</w:t>
      </w:r>
      <w:r w:rsidR="008A19E4" w:rsidRPr="00576CAD">
        <w:rPr>
          <w:rFonts w:hint="eastAsia"/>
          <w:sz w:val="21"/>
          <w:lang w:eastAsia="zh-CN"/>
        </w:rPr>
        <w:t>2</w:t>
      </w:r>
      <w:r w:rsidR="008A19E4" w:rsidRPr="00576CAD">
        <w:rPr>
          <w:rFonts w:hint="eastAsia"/>
          <w:sz w:val="21"/>
          <w:lang w:eastAsia="zh-CN"/>
        </w:rPr>
        <w:t>月</w:t>
      </w:r>
      <w:r w:rsidR="008A19E4" w:rsidRPr="00576CAD">
        <w:rPr>
          <w:rFonts w:hint="eastAsia"/>
          <w:sz w:val="21"/>
          <w:lang w:eastAsia="zh-CN"/>
        </w:rPr>
        <w:t>25</w:t>
      </w:r>
      <w:r w:rsidR="008A19E4" w:rsidRPr="00576CAD">
        <w:rPr>
          <w:rFonts w:hint="eastAsia"/>
          <w:sz w:val="21"/>
          <w:lang w:eastAsia="zh-CN"/>
        </w:rPr>
        <w:t>日颁布的第</w:t>
      </w:r>
      <w:r w:rsidR="008A19E4" w:rsidRPr="00576CAD">
        <w:rPr>
          <w:rFonts w:hint="eastAsia"/>
          <w:sz w:val="21"/>
          <w:lang w:eastAsia="zh-CN"/>
        </w:rPr>
        <w:t>09-01</w:t>
      </w:r>
      <w:r w:rsidR="008A19E4" w:rsidRPr="00576CAD">
        <w:rPr>
          <w:rFonts w:hint="eastAsia"/>
          <w:sz w:val="21"/>
          <w:lang w:eastAsia="zh-CN"/>
        </w:rPr>
        <w:t>号法律</w:t>
      </w:r>
      <w:r w:rsidR="00736DEA" w:rsidRPr="00576CAD">
        <w:rPr>
          <w:rFonts w:hint="eastAsia"/>
          <w:sz w:val="21"/>
          <w:lang w:eastAsia="zh-CN"/>
        </w:rPr>
        <w:t>修订</w:t>
      </w:r>
      <w:r w:rsidR="00DB37EA" w:rsidRPr="00576CAD">
        <w:rPr>
          <w:rFonts w:hint="eastAsia"/>
          <w:sz w:val="21"/>
          <w:lang w:eastAsia="zh-CN"/>
        </w:rPr>
        <w:t>并</w:t>
      </w:r>
      <w:r w:rsidR="007B47EA" w:rsidRPr="00576CAD">
        <w:rPr>
          <w:rFonts w:hint="eastAsia"/>
          <w:sz w:val="21"/>
          <w:lang w:eastAsia="zh-CN"/>
        </w:rPr>
        <w:t>完善</w:t>
      </w:r>
      <w:r w:rsidR="00297C9A" w:rsidRPr="00576CAD">
        <w:rPr>
          <w:rFonts w:hint="eastAsia"/>
          <w:sz w:val="21"/>
          <w:lang w:eastAsia="zh-CN"/>
        </w:rPr>
        <w:t>了</w:t>
      </w:r>
      <w:r w:rsidR="00025399" w:rsidRPr="00576CAD">
        <w:rPr>
          <w:rFonts w:hint="eastAsia"/>
          <w:sz w:val="21"/>
          <w:lang w:eastAsia="zh-CN"/>
        </w:rPr>
        <w:t>《</w:t>
      </w:r>
      <w:r w:rsidR="00531132" w:rsidRPr="00576CAD">
        <w:rPr>
          <w:rFonts w:hint="eastAsia"/>
          <w:sz w:val="21"/>
          <w:lang w:eastAsia="zh-CN"/>
        </w:rPr>
        <w:t>刑法</w:t>
      </w:r>
      <w:r w:rsidR="00025399" w:rsidRPr="00576CAD">
        <w:rPr>
          <w:rFonts w:hint="eastAsia"/>
          <w:sz w:val="21"/>
          <w:lang w:eastAsia="zh-CN"/>
        </w:rPr>
        <w:t>》，</w:t>
      </w:r>
      <w:r w:rsidR="008C56E7" w:rsidRPr="00576CAD">
        <w:rPr>
          <w:rFonts w:hint="eastAsia"/>
          <w:sz w:val="21"/>
          <w:lang w:eastAsia="zh-CN"/>
        </w:rPr>
        <w:t>在</w:t>
      </w:r>
      <w:r w:rsidR="00C379A6" w:rsidRPr="00576CAD">
        <w:rPr>
          <w:rFonts w:hint="eastAsia"/>
          <w:sz w:val="21"/>
          <w:lang w:eastAsia="zh-CN"/>
        </w:rPr>
        <w:t>第</w:t>
      </w:r>
      <w:r w:rsidR="00C379A6" w:rsidRPr="00576CAD">
        <w:rPr>
          <w:rFonts w:hint="eastAsia"/>
          <w:sz w:val="21"/>
          <w:lang w:eastAsia="zh-CN"/>
        </w:rPr>
        <w:t>5.2</w:t>
      </w:r>
      <w:r w:rsidR="00C379A6" w:rsidRPr="00576CAD">
        <w:rPr>
          <w:rFonts w:hint="eastAsia"/>
          <w:sz w:val="21"/>
          <w:lang w:eastAsia="zh-CN"/>
        </w:rPr>
        <w:t>部分</w:t>
      </w:r>
      <w:r w:rsidR="008C56E7" w:rsidRPr="00576CAD">
        <w:rPr>
          <w:rFonts w:hint="eastAsia"/>
          <w:sz w:val="21"/>
          <w:lang w:eastAsia="zh-CN"/>
        </w:rPr>
        <w:t>“贩卖人口”</w:t>
      </w:r>
      <w:r w:rsidR="00C379A6" w:rsidRPr="00576CAD">
        <w:rPr>
          <w:rFonts w:hint="eastAsia"/>
          <w:sz w:val="21"/>
          <w:lang w:eastAsia="zh-CN"/>
        </w:rPr>
        <w:t>中</w:t>
      </w:r>
      <w:r w:rsidR="008E3CC3" w:rsidRPr="00576CAD">
        <w:rPr>
          <w:rFonts w:hint="eastAsia"/>
          <w:sz w:val="21"/>
          <w:lang w:eastAsia="zh-CN"/>
        </w:rPr>
        <w:t>增加了</w:t>
      </w:r>
      <w:r w:rsidR="008E3CC3" w:rsidRPr="00576CAD">
        <w:rPr>
          <w:rFonts w:hint="eastAsia"/>
          <w:sz w:val="21"/>
          <w:lang w:eastAsia="zh-CN"/>
        </w:rPr>
        <w:t>12</w:t>
      </w:r>
      <w:r w:rsidR="00DB37EA" w:rsidRPr="00576CAD">
        <w:rPr>
          <w:rFonts w:hint="eastAsia"/>
          <w:sz w:val="21"/>
          <w:lang w:eastAsia="zh-CN"/>
        </w:rPr>
        <w:t>项条款</w:t>
      </w:r>
      <w:r w:rsidR="00F351E2" w:rsidRPr="00576CAD">
        <w:rPr>
          <w:rFonts w:hint="eastAsia"/>
          <w:sz w:val="21"/>
          <w:lang w:eastAsia="zh-CN"/>
        </w:rPr>
        <w:t>（第</w:t>
      </w:r>
      <w:r w:rsidR="00F351E2" w:rsidRPr="00576CAD">
        <w:rPr>
          <w:rFonts w:hint="eastAsia"/>
          <w:sz w:val="21"/>
          <w:lang w:eastAsia="zh-CN"/>
        </w:rPr>
        <w:t>303</w:t>
      </w:r>
      <w:r w:rsidR="00DB37EA" w:rsidRPr="00576CAD">
        <w:rPr>
          <w:rFonts w:hint="eastAsia"/>
          <w:sz w:val="21"/>
          <w:lang w:eastAsia="zh-CN"/>
        </w:rPr>
        <w:t>.2.</w:t>
      </w:r>
      <w:r w:rsidR="00F351E2" w:rsidRPr="00576CAD">
        <w:rPr>
          <w:rFonts w:hint="eastAsia"/>
          <w:sz w:val="21"/>
          <w:lang w:eastAsia="zh-CN"/>
        </w:rPr>
        <w:t>4</w:t>
      </w:r>
      <w:r w:rsidR="00F351E2" w:rsidRPr="00576CAD">
        <w:rPr>
          <w:rFonts w:hint="eastAsia"/>
          <w:sz w:val="21"/>
          <w:lang w:eastAsia="zh-CN"/>
        </w:rPr>
        <w:t>至</w:t>
      </w:r>
      <w:r w:rsidR="00F351E2" w:rsidRPr="00576CAD">
        <w:rPr>
          <w:rFonts w:hint="eastAsia"/>
          <w:sz w:val="21"/>
          <w:lang w:eastAsia="zh-CN"/>
        </w:rPr>
        <w:t>303</w:t>
      </w:r>
      <w:r w:rsidR="00DB37EA" w:rsidRPr="00576CAD">
        <w:rPr>
          <w:rFonts w:hint="eastAsia"/>
          <w:sz w:val="21"/>
          <w:lang w:eastAsia="zh-CN"/>
        </w:rPr>
        <w:t>.2.</w:t>
      </w:r>
      <w:r w:rsidR="00F351E2" w:rsidRPr="00576CAD">
        <w:rPr>
          <w:rFonts w:hint="eastAsia"/>
          <w:sz w:val="21"/>
          <w:lang w:eastAsia="zh-CN"/>
        </w:rPr>
        <w:t>15</w:t>
      </w:r>
      <w:r w:rsidR="00F351E2" w:rsidRPr="00576CAD">
        <w:rPr>
          <w:rFonts w:hint="eastAsia"/>
          <w:sz w:val="21"/>
          <w:lang w:eastAsia="zh-CN"/>
        </w:rPr>
        <w:t>条）。</w:t>
      </w:r>
      <w:r w:rsidR="003A6448" w:rsidRPr="00576CAD">
        <w:rPr>
          <w:rFonts w:hint="eastAsia"/>
          <w:sz w:val="21"/>
          <w:lang w:eastAsia="zh-CN"/>
        </w:rPr>
        <w:t>该</w:t>
      </w:r>
      <w:r w:rsidR="00C379A6" w:rsidRPr="00576CAD">
        <w:rPr>
          <w:rFonts w:hint="eastAsia"/>
          <w:sz w:val="21"/>
          <w:lang w:eastAsia="zh-CN"/>
        </w:rPr>
        <w:t>项</w:t>
      </w:r>
      <w:r w:rsidR="003A6448" w:rsidRPr="00576CAD">
        <w:rPr>
          <w:rFonts w:hint="eastAsia"/>
          <w:sz w:val="21"/>
          <w:lang w:eastAsia="zh-CN"/>
        </w:rPr>
        <w:t>法律</w:t>
      </w:r>
      <w:r w:rsidR="00C379A6" w:rsidRPr="00576CAD">
        <w:rPr>
          <w:rFonts w:hint="eastAsia"/>
          <w:sz w:val="21"/>
          <w:lang w:eastAsia="zh-CN"/>
        </w:rPr>
        <w:t>在</w:t>
      </w:r>
      <w:r w:rsidR="003A6448" w:rsidRPr="00576CAD">
        <w:rPr>
          <w:rFonts w:hint="eastAsia"/>
          <w:sz w:val="21"/>
          <w:lang w:eastAsia="zh-CN"/>
        </w:rPr>
        <w:t>2009</w:t>
      </w:r>
      <w:r w:rsidR="003A6448" w:rsidRPr="00576CAD">
        <w:rPr>
          <w:rFonts w:hint="eastAsia"/>
          <w:sz w:val="21"/>
          <w:lang w:eastAsia="zh-CN"/>
        </w:rPr>
        <w:t>年第</w:t>
      </w:r>
      <w:r w:rsidR="003A6448" w:rsidRPr="00576CAD">
        <w:rPr>
          <w:rFonts w:hint="eastAsia"/>
          <w:sz w:val="21"/>
          <w:lang w:eastAsia="zh-CN"/>
        </w:rPr>
        <w:t>15</w:t>
      </w:r>
      <w:r w:rsidR="00C379A6" w:rsidRPr="00576CAD">
        <w:rPr>
          <w:rFonts w:hint="eastAsia"/>
          <w:sz w:val="21"/>
          <w:lang w:eastAsia="zh-CN"/>
        </w:rPr>
        <w:t>期《官方公报》上公布</w:t>
      </w:r>
      <w:r w:rsidR="003A6448" w:rsidRPr="00576CAD">
        <w:rPr>
          <w:rFonts w:hint="eastAsia"/>
          <w:sz w:val="21"/>
          <w:lang w:eastAsia="zh-CN"/>
        </w:rPr>
        <w:t>。</w:t>
      </w:r>
    </w:p>
    <w:p w:rsidR="00DB34A8" w:rsidRPr="00576CAD" w:rsidRDefault="00DB34A8"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C035AD" w:rsidRPr="00576CAD">
        <w:rPr>
          <w:rFonts w:hint="eastAsia"/>
          <w:sz w:val="21"/>
          <w:lang w:eastAsia="zh-CN"/>
        </w:rPr>
        <w:t>.2.</w:t>
      </w:r>
      <w:r w:rsidRPr="00576CAD">
        <w:rPr>
          <w:rFonts w:hint="eastAsia"/>
          <w:sz w:val="21"/>
          <w:lang w:eastAsia="zh-CN"/>
        </w:rPr>
        <w:t>4</w:t>
      </w:r>
      <w:r w:rsidRPr="00576CAD">
        <w:rPr>
          <w:rFonts w:hint="eastAsia"/>
          <w:sz w:val="21"/>
          <w:lang w:eastAsia="zh-CN"/>
        </w:rPr>
        <w:t>条：</w:t>
      </w:r>
      <w:r w:rsidR="00384729" w:rsidRPr="00576CAD">
        <w:rPr>
          <w:rFonts w:eastAsia="KaiTi_GB2312" w:hint="eastAsia"/>
          <w:sz w:val="21"/>
          <w:lang w:eastAsia="zh-CN"/>
        </w:rPr>
        <w:t>以下行为将被视为贩卖人口：</w:t>
      </w:r>
      <w:r w:rsidR="00785981" w:rsidRPr="00576CAD">
        <w:rPr>
          <w:rFonts w:eastAsia="KaiTi_GB2312" w:hint="eastAsia"/>
          <w:sz w:val="21"/>
          <w:lang w:eastAsia="zh-CN"/>
        </w:rPr>
        <w:t>通过要挟或暴力或</w:t>
      </w:r>
      <w:r w:rsidR="00AD705B" w:rsidRPr="00576CAD">
        <w:rPr>
          <w:rFonts w:eastAsia="KaiTi_GB2312" w:hint="eastAsia"/>
          <w:sz w:val="21"/>
          <w:lang w:eastAsia="zh-CN"/>
        </w:rPr>
        <w:t>其他</w:t>
      </w:r>
      <w:r w:rsidR="00785981" w:rsidRPr="00576CAD">
        <w:rPr>
          <w:rFonts w:eastAsia="KaiTi_GB2312" w:hint="eastAsia"/>
          <w:sz w:val="21"/>
          <w:lang w:eastAsia="zh-CN"/>
        </w:rPr>
        <w:t>形式胁迫</w:t>
      </w:r>
      <w:r w:rsidR="00197A79" w:rsidRPr="00576CAD">
        <w:rPr>
          <w:rFonts w:eastAsia="KaiTi_GB2312" w:hint="eastAsia"/>
          <w:sz w:val="21"/>
          <w:lang w:eastAsia="zh-CN"/>
        </w:rPr>
        <w:t>（比如</w:t>
      </w:r>
      <w:r w:rsidR="002665B0" w:rsidRPr="00576CAD">
        <w:rPr>
          <w:rFonts w:eastAsia="KaiTi_GB2312" w:hint="eastAsia"/>
          <w:sz w:val="21"/>
          <w:lang w:eastAsia="zh-CN"/>
        </w:rPr>
        <w:t>关押、蒙骗、</w:t>
      </w:r>
      <w:r w:rsidR="00B2393B" w:rsidRPr="00576CAD">
        <w:rPr>
          <w:rFonts w:eastAsia="KaiTi_GB2312" w:hint="eastAsia"/>
          <w:sz w:val="21"/>
          <w:lang w:eastAsia="zh-CN"/>
        </w:rPr>
        <w:t>滥用权力</w:t>
      </w:r>
      <w:r w:rsidR="006952E1" w:rsidRPr="00576CAD">
        <w:rPr>
          <w:rFonts w:eastAsia="KaiTi_GB2312" w:hint="eastAsia"/>
          <w:sz w:val="21"/>
          <w:lang w:eastAsia="zh-CN"/>
        </w:rPr>
        <w:t>或</w:t>
      </w:r>
      <w:r w:rsidR="00357729" w:rsidRPr="00576CAD">
        <w:rPr>
          <w:rFonts w:eastAsia="KaiTi_GB2312" w:hint="eastAsia"/>
          <w:sz w:val="21"/>
          <w:lang w:eastAsia="zh-CN"/>
        </w:rPr>
        <w:t>利用</w:t>
      </w:r>
      <w:r w:rsidR="007E55BD" w:rsidRPr="00576CAD">
        <w:rPr>
          <w:rFonts w:eastAsia="KaiTi_GB2312" w:hint="eastAsia"/>
          <w:sz w:val="21"/>
          <w:lang w:eastAsia="zh-CN"/>
        </w:rPr>
        <w:t>他人弱势</w:t>
      </w:r>
      <w:r w:rsidR="00725C80" w:rsidRPr="00576CAD">
        <w:rPr>
          <w:rFonts w:eastAsia="KaiTi_GB2312" w:hint="eastAsia"/>
          <w:sz w:val="21"/>
          <w:lang w:eastAsia="zh-CN"/>
        </w:rPr>
        <w:t>，或者</w:t>
      </w:r>
      <w:r w:rsidR="00A616CA" w:rsidRPr="00576CAD">
        <w:rPr>
          <w:rFonts w:eastAsia="KaiTi_GB2312" w:hint="eastAsia"/>
          <w:sz w:val="21"/>
          <w:lang w:eastAsia="zh-CN"/>
        </w:rPr>
        <w:t>给予或</w:t>
      </w:r>
      <w:r w:rsidR="005A4815" w:rsidRPr="00576CAD">
        <w:rPr>
          <w:rFonts w:eastAsia="KaiTi_GB2312" w:hint="eastAsia"/>
          <w:sz w:val="21"/>
          <w:lang w:eastAsia="zh-CN"/>
        </w:rPr>
        <w:t>许诺</w:t>
      </w:r>
      <w:r w:rsidR="00A72A60" w:rsidRPr="00576CAD">
        <w:rPr>
          <w:rFonts w:eastAsia="KaiTi_GB2312" w:hint="eastAsia"/>
          <w:sz w:val="21"/>
          <w:lang w:eastAsia="zh-CN"/>
        </w:rPr>
        <w:t>金钱或好处</w:t>
      </w:r>
      <w:r w:rsidR="00937FAB" w:rsidRPr="00576CAD">
        <w:rPr>
          <w:rFonts w:eastAsia="KaiTi_GB2312" w:hint="eastAsia"/>
          <w:sz w:val="21"/>
          <w:lang w:eastAsia="zh-CN"/>
        </w:rPr>
        <w:t>来</w:t>
      </w:r>
      <w:r w:rsidR="005A4815" w:rsidRPr="00576CAD">
        <w:rPr>
          <w:rFonts w:eastAsia="KaiTi_GB2312" w:hint="eastAsia"/>
          <w:sz w:val="21"/>
          <w:lang w:eastAsia="zh-CN"/>
        </w:rPr>
        <w:t>夺得</w:t>
      </w:r>
      <w:r w:rsidR="00A84BB1" w:rsidRPr="00576CAD">
        <w:rPr>
          <w:rFonts w:eastAsia="KaiTi_GB2312" w:hint="eastAsia"/>
          <w:sz w:val="21"/>
          <w:lang w:eastAsia="zh-CN"/>
        </w:rPr>
        <w:t>索要人的同意，</w:t>
      </w:r>
      <w:r w:rsidR="003729F2" w:rsidRPr="00576CAD">
        <w:rPr>
          <w:rFonts w:eastAsia="KaiTi_GB2312" w:hint="eastAsia"/>
          <w:sz w:val="21"/>
          <w:lang w:eastAsia="zh-CN"/>
        </w:rPr>
        <w:t>强迫劳动或服务，</w:t>
      </w:r>
      <w:r w:rsidR="00A84BB1" w:rsidRPr="00576CAD">
        <w:rPr>
          <w:rFonts w:eastAsia="KaiTi_GB2312" w:hint="eastAsia"/>
          <w:sz w:val="21"/>
          <w:lang w:eastAsia="zh-CN"/>
        </w:rPr>
        <w:t>或者</w:t>
      </w:r>
      <w:r w:rsidR="00250569" w:rsidRPr="00576CAD">
        <w:rPr>
          <w:rFonts w:eastAsia="KaiTi_GB2312" w:hint="eastAsia"/>
          <w:sz w:val="21"/>
          <w:lang w:eastAsia="zh-CN"/>
        </w:rPr>
        <w:t>进行与奴役、劳役或切除器官类似的行为</w:t>
      </w:r>
      <w:r w:rsidR="00197A79" w:rsidRPr="00576CAD">
        <w:rPr>
          <w:rFonts w:eastAsia="KaiTi_GB2312" w:hint="eastAsia"/>
          <w:sz w:val="21"/>
          <w:lang w:eastAsia="zh-CN"/>
        </w:rPr>
        <w:t>）来招聘、运送、转卖、留宿或收留一人或多人</w:t>
      </w:r>
      <w:r w:rsidRPr="00576CAD">
        <w:rPr>
          <w:rFonts w:eastAsia="KaiTi_GB2312" w:hint="eastAsia"/>
          <w:sz w:val="21"/>
          <w:lang w:eastAsia="zh-CN"/>
        </w:rPr>
        <w:t>”</w:t>
      </w:r>
      <w:r w:rsidRPr="00576CAD">
        <w:rPr>
          <w:rFonts w:hint="eastAsia"/>
          <w:sz w:val="21"/>
          <w:lang w:eastAsia="zh-CN"/>
        </w:rPr>
        <w:t>。</w:t>
      </w:r>
    </w:p>
    <w:p w:rsidR="00560A77" w:rsidRPr="00576CAD" w:rsidRDefault="00822EAA" w:rsidP="008D3D6F">
      <w:pPr>
        <w:spacing w:after="240" w:line="360" w:lineRule="exact"/>
        <w:ind w:firstLineChars="200" w:firstLine="31680"/>
        <w:jc w:val="both"/>
        <w:rPr>
          <w:rFonts w:hint="eastAsia"/>
          <w:sz w:val="21"/>
          <w:lang w:eastAsia="zh-CN"/>
        </w:rPr>
      </w:pPr>
      <w:r w:rsidRPr="00576CAD">
        <w:rPr>
          <w:rFonts w:eastAsia="KaiTi_GB2312" w:hint="eastAsia"/>
          <w:sz w:val="21"/>
          <w:lang w:eastAsia="zh-CN"/>
        </w:rPr>
        <w:t>“</w:t>
      </w:r>
      <w:r w:rsidR="00481985" w:rsidRPr="00576CAD">
        <w:rPr>
          <w:rFonts w:eastAsia="KaiTi_GB2312" w:hint="eastAsia"/>
          <w:sz w:val="21"/>
          <w:lang w:eastAsia="zh-CN"/>
        </w:rPr>
        <w:t>对犯案人实施</w:t>
      </w:r>
      <w:r w:rsidR="00481985" w:rsidRPr="00576CAD">
        <w:rPr>
          <w:rFonts w:eastAsia="KaiTi_GB2312" w:hint="eastAsia"/>
          <w:sz w:val="21"/>
          <w:lang w:eastAsia="zh-CN"/>
        </w:rPr>
        <w:t>3</w:t>
      </w:r>
      <w:r w:rsidR="00481985" w:rsidRPr="00576CAD">
        <w:rPr>
          <w:rFonts w:eastAsia="KaiTi_GB2312" w:hint="eastAsia"/>
          <w:sz w:val="21"/>
          <w:lang w:eastAsia="zh-CN"/>
        </w:rPr>
        <w:t>至</w:t>
      </w:r>
      <w:r w:rsidR="00481985" w:rsidRPr="00576CAD">
        <w:rPr>
          <w:rFonts w:eastAsia="KaiTi_GB2312" w:hint="eastAsia"/>
          <w:sz w:val="21"/>
          <w:lang w:eastAsia="zh-CN"/>
        </w:rPr>
        <w:t>10</w:t>
      </w:r>
      <w:r w:rsidR="00481985" w:rsidRPr="00576CAD">
        <w:rPr>
          <w:rFonts w:eastAsia="KaiTi_GB2312" w:hint="eastAsia"/>
          <w:sz w:val="21"/>
          <w:lang w:eastAsia="zh-CN"/>
        </w:rPr>
        <w:t>年监禁，</w:t>
      </w:r>
      <w:r w:rsidR="00037E16" w:rsidRPr="00576CAD">
        <w:rPr>
          <w:rFonts w:eastAsia="KaiTi_GB2312" w:hint="eastAsia"/>
          <w:sz w:val="21"/>
          <w:lang w:eastAsia="zh-CN"/>
        </w:rPr>
        <w:t>处以</w:t>
      </w:r>
      <w:r w:rsidR="00037E16" w:rsidRPr="00576CAD">
        <w:rPr>
          <w:rFonts w:eastAsia="KaiTi_GB2312" w:hint="eastAsia"/>
          <w:sz w:val="21"/>
          <w:lang w:eastAsia="zh-CN"/>
        </w:rPr>
        <w:t>30</w:t>
      </w:r>
      <w:r w:rsidR="00037E16" w:rsidRPr="00576CAD">
        <w:rPr>
          <w:rFonts w:eastAsia="KaiTi_GB2312" w:hint="eastAsia"/>
          <w:sz w:val="21"/>
          <w:lang w:eastAsia="zh-CN"/>
        </w:rPr>
        <w:t>万至</w:t>
      </w:r>
      <w:r w:rsidR="00037E16" w:rsidRPr="00576CAD">
        <w:rPr>
          <w:rFonts w:eastAsia="KaiTi_GB2312" w:hint="eastAsia"/>
          <w:sz w:val="21"/>
          <w:lang w:eastAsia="zh-CN"/>
        </w:rPr>
        <w:t>100</w:t>
      </w:r>
      <w:r w:rsidR="00037E16" w:rsidRPr="00576CAD">
        <w:rPr>
          <w:rFonts w:eastAsia="KaiTi_GB2312" w:hint="eastAsia"/>
          <w:sz w:val="21"/>
          <w:lang w:eastAsia="zh-CN"/>
        </w:rPr>
        <w:t>万阿尔及利亚第纳尔</w:t>
      </w:r>
      <w:r w:rsidR="00CE1B94" w:rsidRPr="00576CAD">
        <w:rPr>
          <w:rFonts w:eastAsia="KaiTi_GB2312" w:hint="eastAsia"/>
          <w:sz w:val="21"/>
          <w:lang w:eastAsia="zh-CN"/>
        </w:rPr>
        <w:t>的</w:t>
      </w:r>
      <w:r w:rsidR="005975C5" w:rsidRPr="00576CAD">
        <w:rPr>
          <w:rFonts w:eastAsia="KaiTi_GB2312" w:hint="eastAsia"/>
          <w:sz w:val="21"/>
          <w:lang w:eastAsia="zh-CN"/>
        </w:rPr>
        <w:t>罚金</w:t>
      </w:r>
      <w:r w:rsidR="000F0305" w:rsidRPr="00576CAD">
        <w:rPr>
          <w:rFonts w:eastAsia="KaiTi_GB2312" w:hint="eastAsia"/>
          <w:sz w:val="21"/>
          <w:lang w:eastAsia="zh-CN"/>
        </w:rPr>
        <w:t>。</w:t>
      </w:r>
      <w:r w:rsidR="00482275" w:rsidRPr="00576CAD">
        <w:rPr>
          <w:rFonts w:eastAsia="KaiTi_GB2312" w:hint="eastAsia"/>
          <w:sz w:val="21"/>
          <w:lang w:eastAsia="zh-CN"/>
        </w:rPr>
        <w:t>如果犯案人的作案实施对象处于弱势，比如年龄、疾病、或</w:t>
      </w:r>
      <w:r w:rsidR="005975C5" w:rsidRPr="00576CAD">
        <w:rPr>
          <w:rFonts w:eastAsia="KaiTi_GB2312" w:hint="eastAsia"/>
          <w:sz w:val="21"/>
          <w:lang w:eastAsia="zh-CN"/>
        </w:rPr>
        <w:t>明显的或为人所知的</w:t>
      </w:r>
      <w:r w:rsidR="00482275" w:rsidRPr="00576CAD">
        <w:rPr>
          <w:rFonts w:eastAsia="KaiTi_GB2312" w:hint="eastAsia"/>
          <w:sz w:val="21"/>
          <w:lang w:eastAsia="zh-CN"/>
        </w:rPr>
        <w:t>身心残疾</w:t>
      </w:r>
      <w:r w:rsidR="005975C5" w:rsidRPr="00576CAD">
        <w:rPr>
          <w:rFonts w:eastAsia="KaiTi_GB2312" w:hint="eastAsia"/>
          <w:sz w:val="21"/>
          <w:lang w:eastAsia="zh-CN"/>
        </w:rPr>
        <w:t>，</w:t>
      </w:r>
      <w:r w:rsidR="004574CC" w:rsidRPr="00576CAD">
        <w:rPr>
          <w:rFonts w:eastAsia="KaiTi_GB2312" w:hint="eastAsia"/>
          <w:sz w:val="21"/>
          <w:lang w:eastAsia="zh-CN"/>
        </w:rPr>
        <w:t>则</w:t>
      </w:r>
      <w:r w:rsidR="00926914" w:rsidRPr="00576CAD">
        <w:rPr>
          <w:rFonts w:eastAsia="KaiTi_GB2312" w:hint="eastAsia"/>
          <w:sz w:val="21"/>
          <w:lang w:eastAsia="zh-CN"/>
        </w:rPr>
        <w:t>犯案人被判处</w:t>
      </w:r>
      <w:r w:rsidR="00AB1355" w:rsidRPr="00576CAD">
        <w:rPr>
          <w:rFonts w:eastAsia="KaiTi_GB2312" w:hint="eastAsia"/>
          <w:sz w:val="21"/>
          <w:lang w:eastAsia="zh-CN"/>
        </w:rPr>
        <w:t>5</w:t>
      </w:r>
      <w:r w:rsidR="00AB1355" w:rsidRPr="00576CAD">
        <w:rPr>
          <w:rFonts w:eastAsia="KaiTi_GB2312" w:hint="eastAsia"/>
          <w:sz w:val="21"/>
          <w:lang w:eastAsia="zh-CN"/>
        </w:rPr>
        <w:t>年至</w:t>
      </w:r>
      <w:r w:rsidR="00AB1355" w:rsidRPr="00576CAD">
        <w:rPr>
          <w:rFonts w:eastAsia="KaiTi_GB2312" w:hint="eastAsia"/>
          <w:sz w:val="21"/>
          <w:lang w:eastAsia="zh-CN"/>
        </w:rPr>
        <w:t>15</w:t>
      </w:r>
      <w:r w:rsidR="00AB1355" w:rsidRPr="00576CAD">
        <w:rPr>
          <w:rFonts w:eastAsia="KaiTi_GB2312" w:hint="eastAsia"/>
          <w:sz w:val="21"/>
          <w:lang w:eastAsia="zh-CN"/>
        </w:rPr>
        <w:t>年监禁，</w:t>
      </w:r>
      <w:r w:rsidR="00F5116D" w:rsidRPr="00576CAD">
        <w:rPr>
          <w:rFonts w:eastAsia="KaiTi_GB2312" w:hint="eastAsia"/>
          <w:sz w:val="21"/>
          <w:lang w:eastAsia="zh-CN"/>
        </w:rPr>
        <w:t>处以</w:t>
      </w:r>
      <w:r w:rsidR="00F5116D" w:rsidRPr="00576CAD">
        <w:rPr>
          <w:rFonts w:eastAsia="KaiTi_GB2312" w:hint="eastAsia"/>
          <w:sz w:val="21"/>
          <w:lang w:eastAsia="zh-CN"/>
        </w:rPr>
        <w:t>50</w:t>
      </w:r>
      <w:r w:rsidR="00F5116D" w:rsidRPr="00576CAD">
        <w:rPr>
          <w:rFonts w:eastAsia="KaiTi_GB2312" w:hint="eastAsia"/>
          <w:sz w:val="21"/>
          <w:lang w:eastAsia="zh-CN"/>
        </w:rPr>
        <w:t>万至</w:t>
      </w:r>
      <w:r w:rsidR="00F5116D" w:rsidRPr="00576CAD">
        <w:rPr>
          <w:rFonts w:eastAsia="KaiTi_GB2312" w:hint="eastAsia"/>
          <w:sz w:val="21"/>
          <w:lang w:eastAsia="zh-CN"/>
        </w:rPr>
        <w:t>150</w:t>
      </w:r>
      <w:r w:rsidR="00F5116D" w:rsidRPr="00576CAD">
        <w:rPr>
          <w:rFonts w:eastAsia="KaiTi_GB2312" w:hint="eastAsia"/>
          <w:sz w:val="21"/>
          <w:lang w:eastAsia="zh-CN"/>
        </w:rPr>
        <w:t>万阿尔及利亚第纳尔的</w:t>
      </w:r>
      <w:r w:rsidR="005975C5" w:rsidRPr="00576CAD">
        <w:rPr>
          <w:rFonts w:eastAsia="KaiTi_GB2312" w:hint="eastAsia"/>
          <w:sz w:val="21"/>
          <w:lang w:eastAsia="zh-CN"/>
        </w:rPr>
        <w:t>罚金</w:t>
      </w:r>
      <w:r w:rsidRPr="00576CAD">
        <w:rPr>
          <w:rFonts w:eastAsia="KaiTi_GB2312" w:hint="eastAsia"/>
          <w:sz w:val="21"/>
          <w:lang w:eastAsia="zh-CN"/>
        </w:rPr>
        <w:t>”</w:t>
      </w:r>
      <w:r w:rsidR="00F5116D" w:rsidRPr="00576CAD">
        <w:rPr>
          <w:rFonts w:hint="eastAsia"/>
          <w:sz w:val="21"/>
          <w:lang w:eastAsia="zh-CN"/>
        </w:rPr>
        <w:t>。</w:t>
      </w:r>
    </w:p>
    <w:p w:rsidR="00412A28" w:rsidRPr="00576CAD" w:rsidRDefault="009B739D"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5975C5" w:rsidRPr="00576CAD">
        <w:rPr>
          <w:rFonts w:hint="eastAsia"/>
          <w:sz w:val="21"/>
          <w:lang w:eastAsia="zh-CN"/>
        </w:rPr>
        <w:t>.2.</w:t>
      </w:r>
      <w:r w:rsidRPr="00576CAD">
        <w:rPr>
          <w:rFonts w:hint="eastAsia"/>
          <w:sz w:val="21"/>
          <w:lang w:eastAsia="zh-CN"/>
        </w:rPr>
        <w:t>5</w:t>
      </w:r>
      <w:r w:rsidRPr="00576CAD">
        <w:rPr>
          <w:rFonts w:hint="eastAsia"/>
          <w:sz w:val="21"/>
          <w:lang w:eastAsia="zh-CN"/>
        </w:rPr>
        <w:t>条：</w:t>
      </w:r>
      <w:r w:rsidR="0009489A" w:rsidRPr="00576CAD">
        <w:rPr>
          <w:rFonts w:hint="eastAsia"/>
          <w:sz w:val="21"/>
          <w:lang w:eastAsia="zh-CN"/>
        </w:rPr>
        <w:t>若犯案人</w:t>
      </w:r>
      <w:r w:rsidR="00CF17F4" w:rsidRPr="00576CAD">
        <w:rPr>
          <w:rFonts w:hint="eastAsia"/>
          <w:sz w:val="21"/>
          <w:lang w:eastAsia="zh-CN"/>
        </w:rPr>
        <w:t>的违法行为符合下面其中一项，则其</w:t>
      </w:r>
      <w:r w:rsidR="00933771" w:rsidRPr="00576CAD">
        <w:rPr>
          <w:rFonts w:hint="eastAsia"/>
          <w:sz w:val="21"/>
          <w:lang w:eastAsia="zh-CN"/>
        </w:rPr>
        <w:t>有期徒刑升至</w:t>
      </w:r>
      <w:r w:rsidR="00933771" w:rsidRPr="00576CAD">
        <w:rPr>
          <w:rFonts w:hint="eastAsia"/>
          <w:sz w:val="21"/>
          <w:lang w:eastAsia="zh-CN"/>
        </w:rPr>
        <w:t>10</w:t>
      </w:r>
      <w:r w:rsidR="00933771" w:rsidRPr="00576CAD">
        <w:rPr>
          <w:rFonts w:hint="eastAsia"/>
          <w:sz w:val="21"/>
          <w:lang w:eastAsia="zh-CN"/>
        </w:rPr>
        <w:t>年至</w:t>
      </w:r>
      <w:r w:rsidR="00933771" w:rsidRPr="00576CAD">
        <w:rPr>
          <w:rFonts w:hint="eastAsia"/>
          <w:sz w:val="21"/>
          <w:lang w:eastAsia="zh-CN"/>
        </w:rPr>
        <w:t>20</w:t>
      </w:r>
      <w:r w:rsidR="00933771" w:rsidRPr="00576CAD">
        <w:rPr>
          <w:rFonts w:hint="eastAsia"/>
          <w:sz w:val="21"/>
          <w:lang w:eastAsia="zh-CN"/>
        </w:rPr>
        <w:t>年，并处</w:t>
      </w:r>
      <w:r w:rsidR="00933771" w:rsidRPr="00576CAD">
        <w:rPr>
          <w:rFonts w:hint="eastAsia"/>
          <w:sz w:val="21"/>
          <w:lang w:eastAsia="zh-CN"/>
        </w:rPr>
        <w:t>100</w:t>
      </w:r>
      <w:r w:rsidR="00933771" w:rsidRPr="00576CAD">
        <w:rPr>
          <w:rFonts w:hint="eastAsia"/>
          <w:sz w:val="21"/>
          <w:lang w:eastAsia="zh-CN"/>
        </w:rPr>
        <w:t>万至</w:t>
      </w:r>
      <w:r w:rsidR="00933771" w:rsidRPr="00576CAD">
        <w:rPr>
          <w:rFonts w:hint="eastAsia"/>
          <w:sz w:val="21"/>
          <w:lang w:eastAsia="zh-CN"/>
        </w:rPr>
        <w:t>200</w:t>
      </w:r>
      <w:r w:rsidR="00933771" w:rsidRPr="00576CAD">
        <w:rPr>
          <w:rFonts w:hint="eastAsia"/>
          <w:sz w:val="21"/>
          <w:lang w:eastAsia="zh-CN"/>
        </w:rPr>
        <w:t>万阿尔及利亚第纳尔</w:t>
      </w:r>
      <w:r w:rsidR="00F33265" w:rsidRPr="00576CAD">
        <w:rPr>
          <w:rFonts w:hint="eastAsia"/>
          <w:sz w:val="21"/>
          <w:lang w:eastAsia="zh-CN"/>
        </w:rPr>
        <w:t>：</w:t>
      </w:r>
    </w:p>
    <w:p w:rsidR="00412A28" w:rsidRPr="00576CAD" w:rsidRDefault="00564292" w:rsidP="008D3D6F">
      <w:pPr>
        <w:pStyle w:val="0000000000000000000000000000000000000"/>
        <w:ind w:left="31680" w:firstLine="31680"/>
        <w:rPr>
          <w:rFonts w:hint="eastAsia"/>
        </w:rPr>
      </w:pPr>
      <w:r w:rsidRPr="00576CAD">
        <w:rPr>
          <w:rFonts w:hint="eastAsia"/>
        </w:rPr>
        <w:t xml:space="preserve">-  </w:t>
      </w:r>
      <w:r w:rsidR="0096207B" w:rsidRPr="00576CAD">
        <w:rPr>
          <w:rFonts w:hint="eastAsia"/>
        </w:rPr>
        <w:t>犯案人</w:t>
      </w:r>
      <w:r w:rsidR="00D91098" w:rsidRPr="00576CAD">
        <w:rPr>
          <w:rFonts w:hint="eastAsia"/>
        </w:rPr>
        <w:t>是</w:t>
      </w:r>
      <w:r w:rsidR="009E359E" w:rsidRPr="00576CAD">
        <w:rPr>
          <w:rFonts w:hint="eastAsia"/>
        </w:rPr>
        <w:t>受害者的配偶、长辈、后代或监护人</w:t>
      </w:r>
      <w:r w:rsidR="003654A6" w:rsidRPr="00576CAD">
        <w:rPr>
          <w:rFonts w:hint="eastAsia"/>
        </w:rPr>
        <w:t>或上司，或者可利用职务之便违法的公务人员；</w:t>
      </w:r>
    </w:p>
    <w:p w:rsidR="0097361A" w:rsidRPr="00576CAD" w:rsidRDefault="00564292" w:rsidP="008D3D6F">
      <w:pPr>
        <w:pStyle w:val="0000000000000000000000000000000000000"/>
        <w:ind w:left="31680" w:firstLine="31680"/>
        <w:rPr>
          <w:rFonts w:hint="eastAsia"/>
        </w:rPr>
      </w:pPr>
      <w:r w:rsidRPr="00576CAD">
        <w:rPr>
          <w:rFonts w:hint="eastAsia"/>
        </w:rPr>
        <w:t xml:space="preserve">-  </w:t>
      </w:r>
      <w:r w:rsidR="00753194" w:rsidRPr="00576CAD">
        <w:rPr>
          <w:rFonts w:hint="eastAsia"/>
        </w:rPr>
        <w:t>多人犯案</w:t>
      </w:r>
      <w:r w:rsidR="003654A6" w:rsidRPr="00576CAD">
        <w:rPr>
          <w:rFonts w:hint="eastAsia"/>
        </w:rPr>
        <w:t>；</w:t>
      </w:r>
    </w:p>
    <w:p w:rsidR="0008415D" w:rsidRPr="00576CAD" w:rsidRDefault="00564292" w:rsidP="008D3D6F">
      <w:pPr>
        <w:pStyle w:val="0000000000000000000000000000000000000"/>
        <w:ind w:left="31680" w:firstLine="31680"/>
        <w:rPr>
          <w:rFonts w:hint="eastAsia"/>
        </w:rPr>
      </w:pPr>
      <w:r w:rsidRPr="00576CAD">
        <w:rPr>
          <w:rFonts w:hint="eastAsia"/>
        </w:rPr>
        <w:t xml:space="preserve">-  </w:t>
      </w:r>
      <w:r w:rsidR="00201EBB" w:rsidRPr="00576CAD">
        <w:rPr>
          <w:rFonts w:hint="eastAsia"/>
        </w:rPr>
        <w:t>案件涉嫌使用</w:t>
      </w:r>
      <w:r w:rsidR="00712281" w:rsidRPr="00576CAD">
        <w:rPr>
          <w:rFonts w:hint="eastAsia"/>
        </w:rPr>
        <w:t>凶器或威胁使用凶</w:t>
      </w:r>
      <w:r w:rsidR="00201EBB" w:rsidRPr="00576CAD">
        <w:rPr>
          <w:rFonts w:hint="eastAsia"/>
        </w:rPr>
        <w:t>器</w:t>
      </w:r>
      <w:r w:rsidR="003654A6" w:rsidRPr="00576CAD">
        <w:rPr>
          <w:rFonts w:hint="eastAsia"/>
        </w:rPr>
        <w:t>；</w:t>
      </w:r>
    </w:p>
    <w:p w:rsidR="00712281" w:rsidRPr="00576CAD" w:rsidRDefault="00564292" w:rsidP="008D3D6F">
      <w:pPr>
        <w:pStyle w:val="0000000000000000000000000000000000000"/>
        <w:ind w:left="31680" w:firstLine="31680"/>
        <w:rPr>
          <w:rFonts w:hint="eastAsia"/>
        </w:rPr>
      </w:pPr>
      <w:r w:rsidRPr="00576CAD">
        <w:rPr>
          <w:rFonts w:hint="eastAsia"/>
        </w:rPr>
        <w:t xml:space="preserve">-  </w:t>
      </w:r>
      <w:r w:rsidR="008B345C" w:rsidRPr="00576CAD">
        <w:rPr>
          <w:rFonts w:hint="eastAsia"/>
        </w:rPr>
        <w:t>有组织犯罪团伙涉案</w:t>
      </w:r>
      <w:r w:rsidR="00587B53" w:rsidRPr="00576CAD">
        <w:rPr>
          <w:rFonts w:hint="eastAsia"/>
        </w:rPr>
        <w:t>，或</w:t>
      </w:r>
      <w:r w:rsidR="00741F7A" w:rsidRPr="00576CAD">
        <w:rPr>
          <w:rFonts w:hint="eastAsia"/>
        </w:rPr>
        <w:t>跨国案件</w:t>
      </w:r>
      <w:r w:rsidR="000328EA" w:rsidRPr="00576CAD">
        <w:rPr>
          <w:rFonts w:hint="eastAsia"/>
        </w:rPr>
        <w:t>”。</w:t>
      </w:r>
    </w:p>
    <w:p w:rsidR="000D5FCB" w:rsidRPr="00576CAD" w:rsidRDefault="000D5FCB" w:rsidP="008D3D6F">
      <w:pPr>
        <w:spacing w:after="240" w:line="360" w:lineRule="exact"/>
        <w:ind w:firstLineChars="200" w:firstLine="31680"/>
        <w:jc w:val="both"/>
        <w:rPr>
          <w:rFonts w:hint="eastAsia"/>
          <w:sz w:val="21"/>
          <w:lang w:eastAsia="zh-CN"/>
        </w:rPr>
      </w:pPr>
      <w:r w:rsidRPr="00576CAD">
        <w:rPr>
          <w:rFonts w:hint="eastAsia"/>
          <w:sz w:val="21"/>
          <w:lang w:eastAsia="zh-CN"/>
        </w:rPr>
        <w:t>“</w:t>
      </w:r>
      <w:r w:rsidR="002F40B8" w:rsidRPr="00576CAD">
        <w:rPr>
          <w:rFonts w:hint="eastAsia"/>
          <w:sz w:val="21"/>
          <w:lang w:eastAsia="zh-CN"/>
        </w:rPr>
        <w:t>第</w:t>
      </w:r>
      <w:r w:rsidR="002F40B8" w:rsidRPr="00576CAD">
        <w:rPr>
          <w:rFonts w:hint="eastAsia"/>
          <w:sz w:val="21"/>
          <w:lang w:eastAsia="zh-CN"/>
        </w:rPr>
        <w:t>303</w:t>
      </w:r>
      <w:r w:rsidR="003654A6" w:rsidRPr="00576CAD">
        <w:rPr>
          <w:rFonts w:hint="eastAsia"/>
          <w:sz w:val="21"/>
          <w:lang w:eastAsia="zh-CN"/>
        </w:rPr>
        <w:t>.2.</w:t>
      </w:r>
      <w:r w:rsidR="002F40B8" w:rsidRPr="00576CAD">
        <w:rPr>
          <w:rFonts w:hint="eastAsia"/>
          <w:sz w:val="21"/>
          <w:lang w:eastAsia="zh-CN"/>
        </w:rPr>
        <w:t>6</w:t>
      </w:r>
      <w:r w:rsidR="002F40B8" w:rsidRPr="00576CAD">
        <w:rPr>
          <w:rFonts w:hint="eastAsia"/>
          <w:sz w:val="21"/>
          <w:lang w:eastAsia="zh-CN"/>
        </w:rPr>
        <w:t>条：</w:t>
      </w:r>
      <w:r w:rsidR="002F40B8" w:rsidRPr="00576CAD">
        <w:rPr>
          <w:rFonts w:eastAsia="KaiTi_GB2312" w:hint="eastAsia"/>
          <w:sz w:val="21"/>
          <w:lang w:eastAsia="zh-CN"/>
        </w:rPr>
        <w:t>因为本方面被</w:t>
      </w:r>
      <w:r w:rsidR="004006C4" w:rsidRPr="00576CAD">
        <w:rPr>
          <w:rFonts w:eastAsia="KaiTi_GB2312" w:hint="eastAsia"/>
          <w:sz w:val="21"/>
          <w:lang w:eastAsia="zh-CN"/>
        </w:rPr>
        <w:t>判刑</w:t>
      </w:r>
      <w:r w:rsidR="002F40B8" w:rsidRPr="00576CAD">
        <w:rPr>
          <w:rFonts w:eastAsia="KaiTi_GB2312" w:hint="eastAsia"/>
          <w:sz w:val="21"/>
          <w:lang w:eastAsia="zh-CN"/>
        </w:rPr>
        <w:t>的人不再享受</w:t>
      </w:r>
      <w:r w:rsidR="00E247D1" w:rsidRPr="00576CAD">
        <w:rPr>
          <w:rFonts w:eastAsia="KaiTi_GB2312" w:hint="eastAsia"/>
          <w:sz w:val="21"/>
          <w:lang w:eastAsia="zh-CN"/>
        </w:rPr>
        <w:t>本法律第</w:t>
      </w:r>
      <w:r w:rsidR="00E247D1" w:rsidRPr="00576CAD">
        <w:rPr>
          <w:rFonts w:eastAsia="KaiTi_GB2312" w:hint="eastAsia"/>
          <w:sz w:val="21"/>
          <w:lang w:eastAsia="zh-CN"/>
        </w:rPr>
        <w:t>53</w:t>
      </w:r>
      <w:r w:rsidR="00E247D1" w:rsidRPr="00576CAD">
        <w:rPr>
          <w:rFonts w:eastAsia="KaiTi_GB2312" w:hint="eastAsia"/>
          <w:sz w:val="21"/>
          <w:lang w:eastAsia="zh-CN"/>
        </w:rPr>
        <w:t>条规定的</w:t>
      </w:r>
      <w:r w:rsidR="003B0351" w:rsidRPr="00576CAD">
        <w:rPr>
          <w:rFonts w:eastAsia="KaiTi_GB2312" w:hint="eastAsia"/>
          <w:sz w:val="21"/>
          <w:lang w:eastAsia="zh-CN"/>
        </w:rPr>
        <w:t>减轻情节措施</w:t>
      </w:r>
      <w:r w:rsidRPr="00576CAD">
        <w:rPr>
          <w:rFonts w:hint="eastAsia"/>
          <w:sz w:val="21"/>
          <w:lang w:eastAsia="zh-CN"/>
        </w:rPr>
        <w:t>”</w:t>
      </w:r>
      <w:r w:rsidR="003B0351" w:rsidRPr="00576CAD">
        <w:rPr>
          <w:rFonts w:hint="eastAsia"/>
          <w:sz w:val="21"/>
          <w:lang w:eastAsia="zh-CN"/>
        </w:rPr>
        <w:t>。</w:t>
      </w:r>
    </w:p>
    <w:p w:rsidR="008D2060" w:rsidRPr="00576CAD" w:rsidRDefault="008D2060"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3654A6" w:rsidRPr="00576CAD">
        <w:rPr>
          <w:rFonts w:hint="eastAsia"/>
          <w:sz w:val="21"/>
          <w:lang w:eastAsia="zh-CN"/>
        </w:rPr>
        <w:t>.2.</w:t>
      </w:r>
      <w:r w:rsidRPr="00576CAD">
        <w:rPr>
          <w:rFonts w:hint="eastAsia"/>
          <w:sz w:val="21"/>
          <w:lang w:eastAsia="zh-CN"/>
        </w:rPr>
        <w:t>7</w:t>
      </w:r>
      <w:r w:rsidRPr="00576CAD">
        <w:rPr>
          <w:rFonts w:hint="eastAsia"/>
          <w:sz w:val="21"/>
          <w:lang w:eastAsia="zh-CN"/>
        </w:rPr>
        <w:t>条：</w:t>
      </w:r>
      <w:r w:rsidR="00E211DC" w:rsidRPr="00576CAD">
        <w:rPr>
          <w:rFonts w:eastAsia="KaiTi_GB2312" w:hint="eastAsia"/>
          <w:sz w:val="21"/>
          <w:lang w:eastAsia="zh-CN"/>
        </w:rPr>
        <w:t>涉及本方面案件的人员</w:t>
      </w:r>
      <w:r w:rsidR="002C3E48" w:rsidRPr="00576CAD">
        <w:rPr>
          <w:rFonts w:eastAsia="KaiTi_GB2312" w:hint="eastAsia"/>
          <w:sz w:val="21"/>
          <w:lang w:eastAsia="zh-CN"/>
        </w:rPr>
        <w:t>根据本法律第</w:t>
      </w:r>
      <w:r w:rsidR="002C3E48" w:rsidRPr="00576CAD">
        <w:rPr>
          <w:rFonts w:eastAsia="KaiTi_GB2312" w:hint="eastAsia"/>
          <w:sz w:val="21"/>
          <w:lang w:eastAsia="zh-CN"/>
        </w:rPr>
        <w:t>9</w:t>
      </w:r>
      <w:r w:rsidR="002C3E48" w:rsidRPr="00576CAD">
        <w:rPr>
          <w:rFonts w:eastAsia="KaiTi_GB2312" w:hint="eastAsia"/>
          <w:sz w:val="21"/>
          <w:lang w:eastAsia="zh-CN"/>
        </w:rPr>
        <w:t>条，</w:t>
      </w:r>
      <w:r w:rsidR="0000358A" w:rsidRPr="00576CAD">
        <w:rPr>
          <w:rFonts w:eastAsia="KaiTi_GB2312" w:hint="eastAsia"/>
          <w:sz w:val="21"/>
          <w:lang w:eastAsia="zh-CN"/>
        </w:rPr>
        <w:t>可被判处一项或多项加刑</w:t>
      </w:r>
      <w:r w:rsidRPr="00576CAD">
        <w:rPr>
          <w:rFonts w:hint="eastAsia"/>
          <w:sz w:val="21"/>
          <w:lang w:eastAsia="zh-CN"/>
        </w:rPr>
        <w:t>”。</w:t>
      </w:r>
    </w:p>
    <w:p w:rsidR="00403F28" w:rsidRPr="00576CAD" w:rsidRDefault="00403F28"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3654A6" w:rsidRPr="00576CAD">
        <w:rPr>
          <w:rFonts w:hint="eastAsia"/>
          <w:sz w:val="21"/>
          <w:lang w:eastAsia="zh-CN"/>
        </w:rPr>
        <w:t>.2.</w:t>
      </w:r>
      <w:r w:rsidRPr="00576CAD">
        <w:rPr>
          <w:rFonts w:hint="eastAsia"/>
          <w:sz w:val="21"/>
          <w:lang w:eastAsia="zh-CN"/>
        </w:rPr>
        <w:t>8</w:t>
      </w:r>
      <w:r w:rsidRPr="00576CAD">
        <w:rPr>
          <w:rFonts w:hint="eastAsia"/>
          <w:sz w:val="21"/>
          <w:lang w:eastAsia="zh-CN"/>
        </w:rPr>
        <w:t>条：</w:t>
      </w:r>
      <w:r w:rsidR="00E01460" w:rsidRPr="00576CAD">
        <w:rPr>
          <w:rFonts w:eastAsia="KaiTi_GB2312" w:hint="eastAsia"/>
          <w:sz w:val="21"/>
          <w:lang w:eastAsia="zh-CN"/>
        </w:rPr>
        <w:t>外国人</w:t>
      </w:r>
      <w:r w:rsidR="001E0443" w:rsidRPr="00576CAD">
        <w:rPr>
          <w:rFonts w:eastAsia="KaiTi_GB2312" w:hint="eastAsia"/>
          <w:sz w:val="21"/>
          <w:lang w:eastAsia="zh-CN"/>
        </w:rPr>
        <w:t>涉及本方面案件者</w:t>
      </w:r>
      <w:r w:rsidR="002C15A2" w:rsidRPr="00576CAD">
        <w:rPr>
          <w:rFonts w:eastAsia="KaiTi_GB2312" w:hint="eastAsia"/>
          <w:sz w:val="21"/>
          <w:lang w:eastAsia="zh-CN"/>
        </w:rPr>
        <w:t>将被司法机构判处终身禁止入境或最多</w:t>
      </w:r>
      <w:r w:rsidR="002C15A2" w:rsidRPr="00576CAD">
        <w:rPr>
          <w:rFonts w:eastAsia="KaiTi_GB2312" w:hint="eastAsia"/>
          <w:sz w:val="21"/>
          <w:lang w:eastAsia="zh-CN"/>
        </w:rPr>
        <w:t>10</w:t>
      </w:r>
      <w:r w:rsidR="002C15A2" w:rsidRPr="00576CAD">
        <w:rPr>
          <w:rFonts w:eastAsia="KaiTi_GB2312" w:hint="eastAsia"/>
          <w:sz w:val="21"/>
          <w:lang w:eastAsia="zh-CN"/>
        </w:rPr>
        <w:t>年禁止入境</w:t>
      </w:r>
      <w:r w:rsidRPr="00576CAD">
        <w:rPr>
          <w:rFonts w:hint="eastAsia"/>
          <w:sz w:val="21"/>
          <w:lang w:eastAsia="zh-CN"/>
        </w:rPr>
        <w:t>”</w:t>
      </w:r>
      <w:r w:rsidR="002C15A2" w:rsidRPr="00576CAD">
        <w:rPr>
          <w:rFonts w:hint="eastAsia"/>
          <w:sz w:val="21"/>
          <w:lang w:eastAsia="zh-CN"/>
        </w:rPr>
        <w:t>。</w:t>
      </w:r>
    </w:p>
    <w:p w:rsidR="00560A77" w:rsidRPr="00576CAD" w:rsidRDefault="00EA76C2"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3654A6" w:rsidRPr="00576CAD">
        <w:rPr>
          <w:rFonts w:hint="eastAsia"/>
          <w:sz w:val="21"/>
          <w:lang w:eastAsia="zh-CN"/>
        </w:rPr>
        <w:t>.2.</w:t>
      </w:r>
      <w:r w:rsidRPr="00576CAD">
        <w:rPr>
          <w:rFonts w:hint="eastAsia"/>
          <w:sz w:val="21"/>
          <w:lang w:eastAsia="zh-CN"/>
        </w:rPr>
        <w:t>9</w:t>
      </w:r>
      <w:r w:rsidRPr="00576CAD">
        <w:rPr>
          <w:rFonts w:hint="eastAsia"/>
          <w:sz w:val="21"/>
          <w:lang w:eastAsia="zh-CN"/>
        </w:rPr>
        <w:t>条：</w:t>
      </w:r>
      <w:r w:rsidR="00DE0847" w:rsidRPr="00576CAD">
        <w:rPr>
          <w:rFonts w:eastAsia="KaiTi_GB2312" w:hint="eastAsia"/>
          <w:sz w:val="21"/>
          <w:lang w:eastAsia="zh-CN"/>
        </w:rPr>
        <w:t>贩卖人口未实施</w:t>
      </w:r>
      <w:r w:rsidR="004C48F6" w:rsidRPr="00576CAD">
        <w:rPr>
          <w:rFonts w:eastAsia="KaiTi_GB2312" w:hint="eastAsia"/>
          <w:sz w:val="21"/>
          <w:lang w:eastAsia="zh-CN"/>
        </w:rPr>
        <w:t>或</w:t>
      </w:r>
      <w:r w:rsidR="009D6F57" w:rsidRPr="00576CAD">
        <w:rPr>
          <w:rFonts w:eastAsia="KaiTi_GB2312" w:hint="eastAsia"/>
          <w:sz w:val="21"/>
          <w:lang w:eastAsia="zh-CN"/>
        </w:rPr>
        <w:t>有作案企图可被免刑，</w:t>
      </w:r>
      <w:r w:rsidR="00426596" w:rsidRPr="00576CAD">
        <w:rPr>
          <w:rFonts w:eastAsia="KaiTi_GB2312" w:hint="eastAsia"/>
          <w:sz w:val="21"/>
          <w:lang w:eastAsia="zh-CN"/>
        </w:rPr>
        <w:t>但</w:t>
      </w:r>
      <w:r w:rsidR="00160B01" w:rsidRPr="00576CAD">
        <w:rPr>
          <w:rFonts w:eastAsia="KaiTi_GB2312" w:hint="eastAsia"/>
          <w:sz w:val="21"/>
          <w:lang w:eastAsia="zh-CN"/>
        </w:rPr>
        <w:t>需告知法律或行政机构</w:t>
      </w:r>
      <w:r w:rsidRPr="00576CAD">
        <w:rPr>
          <w:rFonts w:hint="eastAsia"/>
          <w:sz w:val="21"/>
          <w:lang w:eastAsia="zh-CN"/>
        </w:rPr>
        <w:t>”</w:t>
      </w:r>
      <w:r w:rsidR="00160B01" w:rsidRPr="00576CAD">
        <w:rPr>
          <w:rFonts w:hint="eastAsia"/>
          <w:sz w:val="21"/>
          <w:lang w:eastAsia="zh-CN"/>
        </w:rPr>
        <w:t>。</w:t>
      </w:r>
    </w:p>
    <w:p w:rsidR="00222BB1" w:rsidRPr="00576CAD" w:rsidRDefault="00222BB1"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3654A6" w:rsidRPr="00576CAD">
        <w:rPr>
          <w:rFonts w:hint="eastAsia"/>
          <w:sz w:val="21"/>
          <w:lang w:eastAsia="zh-CN"/>
        </w:rPr>
        <w:t>.2.</w:t>
      </w:r>
      <w:r w:rsidRPr="00576CAD">
        <w:rPr>
          <w:rFonts w:hint="eastAsia"/>
          <w:sz w:val="21"/>
          <w:lang w:eastAsia="zh-CN"/>
        </w:rPr>
        <w:t>10</w:t>
      </w:r>
      <w:r w:rsidRPr="00576CAD">
        <w:rPr>
          <w:rFonts w:hint="eastAsia"/>
          <w:sz w:val="21"/>
          <w:lang w:eastAsia="zh-CN"/>
        </w:rPr>
        <w:t>条：</w:t>
      </w:r>
      <w:r w:rsidR="00B96D3E" w:rsidRPr="00576CAD">
        <w:rPr>
          <w:rFonts w:eastAsia="KaiTi_GB2312" w:hint="eastAsia"/>
          <w:sz w:val="21"/>
          <w:lang w:eastAsia="zh-CN"/>
        </w:rPr>
        <w:t>无论何人，哪怕是保守工作秘密，</w:t>
      </w:r>
      <w:r w:rsidR="00F37E7A" w:rsidRPr="00576CAD">
        <w:rPr>
          <w:rFonts w:eastAsia="KaiTi_GB2312" w:hint="eastAsia"/>
          <w:sz w:val="21"/>
          <w:lang w:eastAsia="zh-CN"/>
        </w:rPr>
        <w:t>若对于贩卖人口知情不报，</w:t>
      </w:r>
      <w:r w:rsidR="00FE247D" w:rsidRPr="00576CAD">
        <w:rPr>
          <w:rFonts w:eastAsia="KaiTi_GB2312" w:hint="eastAsia"/>
          <w:sz w:val="21"/>
          <w:lang w:eastAsia="zh-CN"/>
        </w:rPr>
        <w:t>则被判处</w:t>
      </w:r>
      <w:r w:rsidR="00FE247D" w:rsidRPr="00576CAD">
        <w:rPr>
          <w:rFonts w:eastAsia="KaiTi_GB2312" w:hint="eastAsia"/>
          <w:sz w:val="21"/>
          <w:lang w:eastAsia="zh-CN"/>
        </w:rPr>
        <w:t>1</w:t>
      </w:r>
      <w:r w:rsidR="00FE247D" w:rsidRPr="00576CAD">
        <w:rPr>
          <w:rFonts w:eastAsia="KaiTi_GB2312" w:hint="eastAsia"/>
          <w:sz w:val="21"/>
          <w:lang w:eastAsia="zh-CN"/>
        </w:rPr>
        <w:t>至</w:t>
      </w:r>
      <w:r w:rsidR="00FE247D" w:rsidRPr="00576CAD">
        <w:rPr>
          <w:rFonts w:eastAsia="KaiTi_GB2312" w:hint="eastAsia"/>
          <w:sz w:val="21"/>
          <w:lang w:eastAsia="zh-CN"/>
        </w:rPr>
        <w:t>5</w:t>
      </w:r>
      <w:r w:rsidR="00FE247D" w:rsidRPr="00576CAD">
        <w:rPr>
          <w:rFonts w:eastAsia="KaiTi_GB2312" w:hint="eastAsia"/>
          <w:sz w:val="21"/>
          <w:lang w:eastAsia="zh-CN"/>
        </w:rPr>
        <w:t>年监禁，并处罚金</w:t>
      </w:r>
      <w:r w:rsidR="00A924C3" w:rsidRPr="00576CAD">
        <w:rPr>
          <w:rFonts w:eastAsia="KaiTi_GB2312" w:hint="eastAsia"/>
          <w:sz w:val="21"/>
          <w:lang w:eastAsia="zh-CN"/>
        </w:rPr>
        <w:t>10</w:t>
      </w:r>
      <w:r w:rsidR="00A924C3" w:rsidRPr="00576CAD">
        <w:rPr>
          <w:rFonts w:eastAsia="KaiTi_GB2312" w:hint="eastAsia"/>
          <w:sz w:val="21"/>
          <w:lang w:eastAsia="zh-CN"/>
        </w:rPr>
        <w:t>万至</w:t>
      </w:r>
      <w:r w:rsidR="00A924C3" w:rsidRPr="00576CAD">
        <w:rPr>
          <w:rFonts w:eastAsia="KaiTi_GB2312" w:hint="eastAsia"/>
          <w:sz w:val="21"/>
          <w:lang w:eastAsia="zh-CN"/>
        </w:rPr>
        <w:t>50</w:t>
      </w:r>
      <w:r w:rsidR="00A924C3" w:rsidRPr="00576CAD">
        <w:rPr>
          <w:rFonts w:eastAsia="KaiTi_GB2312" w:hint="eastAsia"/>
          <w:sz w:val="21"/>
          <w:lang w:eastAsia="zh-CN"/>
        </w:rPr>
        <w:t>万阿尔及利亚第纳尔</w:t>
      </w:r>
      <w:r w:rsidRPr="00576CAD">
        <w:rPr>
          <w:rFonts w:eastAsia="KaiTi_GB2312" w:hint="eastAsia"/>
          <w:sz w:val="21"/>
          <w:lang w:eastAsia="zh-CN"/>
        </w:rPr>
        <w:t>”</w:t>
      </w:r>
      <w:r w:rsidR="001B219B" w:rsidRPr="00576CAD">
        <w:rPr>
          <w:rFonts w:hint="eastAsia"/>
          <w:sz w:val="21"/>
          <w:lang w:eastAsia="zh-CN"/>
        </w:rPr>
        <w:t>。</w:t>
      </w:r>
    </w:p>
    <w:p w:rsidR="003F679B" w:rsidRPr="00576CAD" w:rsidRDefault="003F679B" w:rsidP="008D3D6F">
      <w:pPr>
        <w:spacing w:after="240" w:line="360" w:lineRule="exact"/>
        <w:ind w:firstLineChars="200" w:firstLine="31680"/>
        <w:jc w:val="both"/>
        <w:rPr>
          <w:rFonts w:hint="eastAsia"/>
          <w:sz w:val="21"/>
          <w:lang w:eastAsia="zh-CN"/>
        </w:rPr>
      </w:pPr>
      <w:r w:rsidRPr="00576CAD">
        <w:rPr>
          <w:rFonts w:hint="eastAsia"/>
          <w:sz w:val="21"/>
          <w:lang w:eastAsia="zh-CN"/>
        </w:rPr>
        <w:t>除对</w:t>
      </w:r>
      <w:r w:rsidRPr="00576CAD">
        <w:rPr>
          <w:rFonts w:hint="eastAsia"/>
          <w:sz w:val="21"/>
          <w:lang w:eastAsia="zh-CN"/>
        </w:rPr>
        <w:t>13</w:t>
      </w:r>
      <w:r w:rsidRPr="00576CAD">
        <w:rPr>
          <w:rFonts w:hint="eastAsia"/>
          <w:sz w:val="21"/>
          <w:lang w:eastAsia="zh-CN"/>
        </w:rPr>
        <w:t>岁以下未成年人所实施的犯罪行为，</w:t>
      </w:r>
      <w:r w:rsidR="007C40A4" w:rsidRPr="00576CAD">
        <w:rPr>
          <w:rFonts w:hint="eastAsia"/>
          <w:sz w:val="21"/>
          <w:lang w:eastAsia="zh-CN"/>
        </w:rPr>
        <w:t>上述条款</w:t>
      </w:r>
      <w:r w:rsidR="00D513AF" w:rsidRPr="00576CAD">
        <w:rPr>
          <w:rFonts w:hint="eastAsia"/>
          <w:sz w:val="21"/>
          <w:lang w:eastAsia="zh-CN"/>
        </w:rPr>
        <w:t>若不足四条，则</w:t>
      </w:r>
      <w:r w:rsidR="007C40A4" w:rsidRPr="00576CAD">
        <w:rPr>
          <w:rFonts w:hint="eastAsia"/>
          <w:sz w:val="21"/>
          <w:lang w:eastAsia="zh-CN"/>
        </w:rPr>
        <w:t>不适用于父母、</w:t>
      </w:r>
      <w:r w:rsidR="00461562" w:rsidRPr="00576CAD">
        <w:rPr>
          <w:rFonts w:hint="eastAsia"/>
          <w:sz w:val="21"/>
          <w:lang w:eastAsia="zh-CN"/>
        </w:rPr>
        <w:t>亲属</w:t>
      </w:r>
      <w:r w:rsidR="00930EAC" w:rsidRPr="00576CAD">
        <w:rPr>
          <w:rFonts w:hint="eastAsia"/>
          <w:sz w:val="21"/>
          <w:lang w:eastAsia="zh-CN"/>
        </w:rPr>
        <w:t>以及</w:t>
      </w:r>
      <w:r w:rsidR="007F6993" w:rsidRPr="00576CAD">
        <w:rPr>
          <w:rFonts w:hint="eastAsia"/>
          <w:sz w:val="21"/>
          <w:lang w:eastAsia="zh-CN"/>
        </w:rPr>
        <w:t>亲家。</w:t>
      </w:r>
    </w:p>
    <w:p w:rsidR="00560A77" w:rsidRPr="00576CAD" w:rsidRDefault="00BE45EC"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4D5721" w:rsidRPr="00576CAD">
        <w:rPr>
          <w:rFonts w:hint="eastAsia"/>
          <w:sz w:val="21"/>
          <w:lang w:eastAsia="zh-CN"/>
        </w:rPr>
        <w:t>.2.</w:t>
      </w:r>
      <w:r w:rsidRPr="00576CAD">
        <w:rPr>
          <w:rFonts w:hint="eastAsia"/>
          <w:sz w:val="21"/>
          <w:lang w:eastAsia="zh-CN"/>
        </w:rPr>
        <w:t>11</w:t>
      </w:r>
      <w:r w:rsidRPr="00576CAD">
        <w:rPr>
          <w:rFonts w:hint="eastAsia"/>
          <w:sz w:val="21"/>
          <w:lang w:eastAsia="zh-CN"/>
        </w:rPr>
        <w:t>条：</w:t>
      </w:r>
      <w:r w:rsidR="002D351B" w:rsidRPr="00576CAD">
        <w:rPr>
          <w:rFonts w:eastAsia="KaiTi_GB2312" w:hint="eastAsia"/>
          <w:sz w:val="21"/>
          <w:lang w:eastAsia="zh-CN"/>
        </w:rPr>
        <w:t>根据本法律第</w:t>
      </w:r>
      <w:r w:rsidR="002D351B" w:rsidRPr="00576CAD">
        <w:rPr>
          <w:rFonts w:eastAsia="KaiTi_GB2312" w:hint="eastAsia"/>
          <w:sz w:val="21"/>
          <w:lang w:eastAsia="zh-CN"/>
        </w:rPr>
        <w:t>51</w:t>
      </w:r>
      <w:r w:rsidR="004D5721" w:rsidRPr="00576CAD">
        <w:rPr>
          <w:rFonts w:eastAsia="KaiTi_GB2312" w:hint="eastAsia"/>
          <w:sz w:val="21"/>
          <w:lang w:eastAsia="zh-CN"/>
        </w:rPr>
        <w:t>.2</w:t>
      </w:r>
      <w:r w:rsidR="002D351B" w:rsidRPr="00576CAD">
        <w:rPr>
          <w:rFonts w:eastAsia="KaiTi_GB2312" w:hint="eastAsia"/>
          <w:sz w:val="21"/>
          <w:lang w:eastAsia="zh-CN"/>
        </w:rPr>
        <w:t>条，</w:t>
      </w:r>
      <w:r w:rsidR="00BF4AE2" w:rsidRPr="00576CAD">
        <w:rPr>
          <w:rFonts w:eastAsia="KaiTi_GB2312" w:hint="eastAsia"/>
          <w:sz w:val="21"/>
          <w:lang w:eastAsia="zh-CN"/>
        </w:rPr>
        <w:t>本方面案件的涉案</w:t>
      </w:r>
      <w:r w:rsidR="001554A3" w:rsidRPr="00576CAD">
        <w:rPr>
          <w:rFonts w:eastAsia="KaiTi_GB2312" w:hint="eastAsia"/>
          <w:sz w:val="21"/>
          <w:lang w:eastAsia="zh-CN"/>
        </w:rPr>
        <w:t>法人负有刑事责任</w:t>
      </w:r>
      <w:r w:rsidR="005E191E" w:rsidRPr="00576CAD">
        <w:rPr>
          <w:rFonts w:eastAsia="KaiTi_GB2312" w:hint="eastAsia"/>
          <w:sz w:val="21"/>
          <w:lang w:eastAsia="zh-CN"/>
        </w:rPr>
        <w:t>。</w:t>
      </w:r>
      <w:r w:rsidR="00004500" w:rsidRPr="00576CAD">
        <w:rPr>
          <w:rFonts w:eastAsia="KaiTi_GB2312" w:hint="eastAsia"/>
          <w:sz w:val="21"/>
          <w:lang w:eastAsia="zh-CN"/>
        </w:rPr>
        <w:t>根据</w:t>
      </w:r>
      <w:r w:rsidR="007C0FC9" w:rsidRPr="00576CAD">
        <w:rPr>
          <w:rFonts w:eastAsia="KaiTi_GB2312" w:hint="eastAsia"/>
          <w:sz w:val="21"/>
          <w:lang w:eastAsia="zh-CN"/>
        </w:rPr>
        <w:t>本法律第</w:t>
      </w:r>
      <w:r w:rsidR="007C0FC9" w:rsidRPr="00576CAD">
        <w:rPr>
          <w:rFonts w:eastAsia="KaiTi_GB2312" w:hint="eastAsia"/>
          <w:sz w:val="21"/>
          <w:lang w:eastAsia="zh-CN"/>
        </w:rPr>
        <w:t>18</w:t>
      </w:r>
      <w:r w:rsidR="004D5721" w:rsidRPr="00576CAD">
        <w:rPr>
          <w:rFonts w:eastAsia="KaiTi_GB2312" w:hint="eastAsia"/>
          <w:sz w:val="21"/>
          <w:lang w:eastAsia="zh-CN"/>
        </w:rPr>
        <w:t>.2</w:t>
      </w:r>
      <w:r w:rsidR="007C0FC9" w:rsidRPr="00576CAD">
        <w:rPr>
          <w:rFonts w:eastAsia="KaiTi_GB2312" w:hint="eastAsia"/>
          <w:sz w:val="21"/>
          <w:lang w:eastAsia="zh-CN"/>
        </w:rPr>
        <w:t>条</w:t>
      </w:r>
      <w:r w:rsidR="00176F7F" w:rsidRPr="00576CAD">
        <w:rPr>
          <w:rFonts w:eastAsia="KaiTi_GB2312" w:hint="eastAsia"/>
          <w:sz w:val="21"/>
          <w:lang w:eastAsia="zh-CN"/>
        </w:rPr>
        <w:t>对法人</w:t>
      </w:r>
      <w:r w:rsidR="00DC4ECB" w:rsidRPr="00576CAD">
        <w:rPr>
          <w:rFonts w:eastAsia="KaiTi_GB2312" w:hint="eastAsia"/>
          <w:sz w:val="21"/>
          <w:lang w:eastAsia="zh-CN"/>
        </w:rPr>
        <w:t>实施处罚</w:t>
      </w:r>
      <w:r w:rsidRPr="00576CAD">
        <w:rPr>
          <w:rFonts w:eastAsia="KaiTi_GB2312" w:hint="eastAsia"/>
          <w:sz w:val="21"/>
          <w:lang w:eastAsia="zh-CN"/>
        </w:rPr>
        <w:t>”</w:t>
      </w:r>
      <w:r w:rsidR="00DC4ECB" w:rsidRPr="00576CAD">
        <w:rPr>
          <w:rFonts w:hint="eastAsia"/>
          <w:sz w:val="21"/>
          <w:lang w:eastAsia="zh-CN"/>
        </w:rPr>
        <w:t>。</w:t>
      </w:r>
    </w:p>
    <w:p w:rsidR="0060768B" w:rsidRPr="00576CAD" w:rsidRDefault="0060768B"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4D5721" w:rsidRPr="00576CAD">
        <w:rPr>
          <w:rFonts w:hint="eastAsia"/>
          <w:sz w:val="21"/>
          <w:lang w:eastAsia="zh-CN"/>
        </w:rPr>
        <w:t>.2.</w:t>
      </w:r>
      <w:r w:rsidRPr="00576CAD">
        <w:rPr>
          <w:rFonts w:hint="eastAsia"/>
          <w:sz w:val="21"/>
          <w:lang w:eastAsia="zh-CN"/>
        </w:rPr>
        <w:t>12</w:t>
      </w:r>
      <w:r w:rsidRPr="00576CAD">
        <w:rPr>
          <w:rFonts w:hint="eastAsia"/>
          <w:sz w:val="21"/>
          <w:lang w:eastAsia="zh-CN"/>
        </w:rPr>
        <w:t>条：</w:t>
      </w:r>
      <w:r w:rsidR="0041320A" w:rsidRPr="00576CAD">
        <w:rPr>
          <w:rFonts w:eastAsia="KaiTi_GB2312" w:hint="eastAsia"/>
          <w:sz w:val="21"/>
          <w:lang w:eastAsia="zh-CN"/>
        </w:rPr>
        <w:t>犯案者</w:t>
      </w:r>
      <w:r w:rsidR="00C930BB" w:rsidRPr="00576CAD">
        <w:rPr>
          <w:rFonts w:eastAsia="KaiTi_GB2312" w:hint="eastAsia"/>
          <w:sz w:val="21"/>
          <w:lang w:eastAsia="zh-CN"/>
        </w:rPr>
        <w:t>利用本法律第</w:t>
      </w:r>
      <w:r w:rsidR="00C930BB" w:rsidRPr="00576CAD">
        <w:rPr>
          <w:rFonts w:eastAsia="KaiTi_GB2312" w:hint="eastAsia"/>
          <w:sz w:val="21"/>
          <w:lang w:eastAsia="zh-CN"/>
        </w:rPr>
        <w:t>303</w:t>
      </w:r>
      <w:r w:rsidR="004D5721" w:rsidRPr="00576CAD">
        <w:rPr>
          <w:rFonts w:eastAsia="KaiTi_GB2312" w:hint="eastAsia"/>
          <w:sz w:val="21"/>
          <w:lang w:eastAsia="zh-CN"/>
        </w:rPr>
        <w:t>.2.</w:t>
      </w:r>
      <w:r w:rsidR="00C930BB" w:rsidRPr="00576CAD">
        <w:rPr>
          <w:rFonts w:eastAsia="KaiTi_GB2312" w:hint="eastAsia"/>
          <w:sz w:val="21"/>
          <w:lang w:eastAsia="zh-CN"/>
        </w:rPr>
        <w:t>4</w:t>
      </w:r>
      <w:r w:rsidR="00C930BB" w:rsidRPr="00576CAD">
        <w:rPr>
          <w:rFonts w:eastAsia="KaiTi_GB2312" w:hint="eastAsia"/>
          <w:sz w:val="21"/>
          <w:lang w:eastAsia="zh-CN"/>
        </w:rPr>
        <w:t>条第</w:t>
      </w:r>
      <w:r w:rsidR="00C930BB" w:rsidRPr="00576CAD">
        <w:rPr>
          <w:rFonts w:eastAsia="KaiTi_GB2312" w:hint="eastAsia"/>
          <w:sz w:val="21"/>
          <w:lang w:eastAsia="zh-CN"/>
        </w:rPr>
        <w:t>1</w:t>
      </w:r>
      <w:r w:rsidR="00C930BB" w:rsidRPr="00576CAD">
        <w:rPr>
          <w:rFonts w:eastAsia="KaiTi_GB2312" w:hint="eastAsia"/>
          <w:sz w:val="21"/>
          <w:lang w:eastAsia="zh-CN"/>
        </w:rPr>
        <w:t>段中的方法得到的</w:t>
      </w:r>
      <w:r w:rsidR="0041320A" w:rsidRPr="00576CAD">
        <w:rPr>
          <w:rFonts w:eastAsia="KaiTi_GB2312" w:hint="eastAsia"/>
          <w:sz w:val="21"/>
          <w:lang w:eastAsia="zh-CN"/>
        </w:rPr>
        <w:t>受害人的同意是无效的</w:t>
      </w:r>
      <w:r w:rsidRPr="00576CAD">
        <w:rPr>
          <w:rFonts w:eastAsia="KaiTi_GB2312" w:hint="eastAsia"/>
          <w:sz w:val="21"/>
          <w:lang w:eastAsia="zh-CN"/>
        </w:rPr>
        <w:t>”</w:t>
      </w:r>
      <w:r w:rsidR="002A51D3" w:rsidRPr="00576CAD">
        <w:rPr>
          <w:rFonts w:hint="eastAsia"/>
          <w:sz w:val="21"/>
          <w:lang w:eastAsia="zh-CN"/>
        </w:rPr>
        <w:t>。</w:t>
      </w:r>
    </w:p>
    <w:p w:rsidR="004A4495" w:rsidRPr="00576CAD" w:rsidRDefault="0022045B"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4D5721" w:rsidRPr="00576CAD">
        <w:rPr>
          <w:rFonts w:hint="eastAsia"/>
          <w:sz w:val="21"/>
          <w:lang w:eastAsia="zh-CN"/>
        </w:rPr>
        <w:t>.2.</w:t>
      </w:r>
      <w:r w:rsidRPr="00576CAD">
        <w:rPr>
          <w:rFonts w:hint="eastAsia"/>
          <w:sz w:val="21"/>
          <w:lang w:eastAsia="zh-CN"/>
        </w:rPr>
        <w:t>13</w:t>
      </w:r>
      <w:r w:rsidRPr="00576CAD">
        <w:rPr>
          <w:rFonts w:hint="eastAsia"/>
          <w:sz w:val="21"/>
          <w:lang w:eastAsia="zh-CN"/>
        </w:rPr>
        <w:t>条：</w:t>
      </w:r>
      <w:r w:rsidR="00DA3DB9" w:rsidRPr="00576CAD">
        <w:rPr>
          <w:rFonts w:eastAsia="KaiTi_GB2312" w:hint="eastAsia"/>
          <w:sz w:val="21"/>
          <w:lang w:eastAsia="zh-CN"/>
        </w:rPr>
        <w:t>本方面</w:t>
      </w:r>
      <w:r w:rsidR="008A595B" w:rsidRPr="00576CAD">
        <w:rPr>
          <w:rFonts w:eastAsia="KaiTi_GB2312" w:hint="eastAsia"/>
          <w:sz w:val="21"/>
          <w:lang w:eastAsia="zh-CN"/>
        </w:rPr>
        <w:t>案件</w:t>
      </w:r>
      <w:r w:rsidR="00DA3DB9" w:rsidRPr="00576CAD">
        <w:rPr>
          <w:rFonts w:eastAsia="KaiTi_GB2312" w:hint="eastAsia"/>
          <w:sz w:val="21"/>
          <w:lang w:eastAsia="zh-CN"/>
        </w:rPr>
        <w:t>即使作案未遂，依旧按照作案即遂做出量刑</w:t>
      </w:r>
      <w:r w:rsidRPr="00576CAD">
        <w:rPr>
          <w:rFonts w:hint="eastAsia"/>
          <w:sz w:val="21"/>
          <w:lang w:eastAsia="zh-CN"/>
        </w:rPr>
        <w:t>”</w:t>
      </w:r>
      <w:r w:rsidR="00DA3DB9" w:rsidRPr="00576CAD">
        <w:rPr>
          <w:rFonts w:hint="eastAsia"/>
          <w:sz w:val="21"/>
          <w:lang w:eastAsia="zh-CN"/>
        </w:rPr>
        <w:t>。</w:t>
      </w:r>
    </w:p>
    <w:p w:rsidR="004E432E" w:rsidRPr="00576CAD" w:rsidRDefault="004E432E"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303</w:t>
      </w:r>
      <w:r w:rsidR="004D5721" w:rsidRPr="00576CAD">
        <w:rPr>
          <w:rFonts w:hint="eastAsia"/>
          <w:sz w:val="21"/>
          <w:lang w:eastAsia="zh-CN"/>
        </w:rPr>
        <w:t>.2.</w:t>
      </w:r>
      <w:r w:rsidRPr="00576CAD">
        <w:rPr>
          <w:rFonts w:hint="eastAsia"/>
          <w:sz w:val="21"/>
          <w:lang w:eastAsia="zh-CN"/>
        </w:rPr>
        <w:t>14</w:t>
      </w:r>
      <w:r w:rsidRPr="00576CAD">
        <w:rPr>
          <w:rFonts w:hint="eastAsia"/>
          <w:sz w:val="21"/>
          <w:lang w:eastAsia="zh-CN"/>
        </w:rPr>
        <w:t>条：</w:t>
      </w:r>
      <w:r w:rsidR="007133F3" w:rsidRPr="00576CAD">
        <w:rPr>
          <w:rFonts w:eastAsia="KaiTi_GB2312" w:hint="eastAsia"/>
          <w:sz w:val="21"/>
          <w:lang w:eastAsia="zh-CN"/>
        </w:rPr>
        <w:t>在</w:t>
      </w:r>
      <w:r w:rsidR="004D5721" w:rsidRPr="00576CAD">
        <w:rPr>
          <w:rFonts w:eastAsia="KaiTi_GB2312" w:hint="eastAsia"/>
          <w:sz w:val="21"/>
          <w:lang w:eastAsia="zh-CN"/>
        </w:rPr>
        <w:t>判处</w:t>
      </w:r>
      <w:r w:rsidR="007133F3" w:rsidRPr="00576CAD">
        <w:rPr>
          <w:rFonts w:eastAsia="KaiTi_GB2312" w:hint="eastAsia"/>
          <w:sz w:val="21"/>
          <w:lang w:eastAsia="zh-CN"/>
        </w:rPr>
        <w:t>本方面的案件</w:t>
      </w:r>
      <w:r w:rsidR="004D5721" w:rsidRPr="00576CAD">
        <w:rPr>
          <w:rFonts w:eastAsia="KaiTi_GB2312" w:hint="eastAsia"/>
          <w:sz w:val="21"/>
          <w:lang w:eastAsia="zh-CN"/>
        </w:rPr>
        <w:t>时</w:t>
      </w:r>
      <w:r w:rsidR="007133F3" w:rsidRPr="00576CAD">
        <w:rPr>
          <w:rFonts w:eastAsia="KaiTi_GB2312" w:hint="eastAsia"/>
          <w:sz w:val="21"/>
          <w:lang w:eastAsia="zh-CN"/>
        </w:rPr>
        <w:t>，法律机构</w:t>
      </w:r>
      <w:r w:rsidR="00FC1171" w:rsidRPr="00576CAD">
        <w:rPr>
          <w:rFonts w:eastAsia="KaiTi_GB2312" w:hint="eastAsia"/>
          <w:sz w:val="21"/>
          <w:lang w:eastAsia="zh-CN"/>
        </w:rPr>
        <w:t>可以</w:t>
      </w:r>
      <w:r w:rsidR="004D5721" w:rsidRPr="00576CAD">
        <w:rPr>
          <w:rFonts w:eastAsia="KaiTi_GB2312" w:hint="eastAsia"/>
          <w:sz w:val="21"/>
          <w:lang w:eastAsia="zh-CN"/>
        </w:rPr>
        <w:t>保留诚实的</w:t>
      </w:r>
      <w:r w:rsidR="00FC1171" w:rsidRPr="00576CAD">
        <w:rPr>
          <w:rFonts w:eastAsia="KaiTi_GB2312" w:hint="eastAsia"/>
          <w:sz w:val="21"/>
          <w:lang w:eastAsia="zh-CN"/>
        </w:rPr>
        <w:t>第三方</w:t>
      </w:r>
      <w:r w:rsidR="004D5721" w:rsidRPr="00576CAD">
        <w:rPr>
          <w:rFonts w:eastAsia="KaiTi_GB2312" w:hint="eastAsia"/>
          <w:sz w:val="21"/>
          <w:lang w:eastAsia="zh-CN"/>
        </w:rPr>
        <w:t>的</w:t>
      </w:r>
      <w:r w:rsidR="00FC1171" w:rsidRPr="00576CAD">
        <w:rPr>
          <w:rFonts w:eastAsia="KaiTi_GB2312" w:hint="eastAsia"/>
          <w:sz w:val="21"/>
          <w:lang w:eastAsia="zh-CN"/>
        </w:rPr>
        <w:t>权利，</w:t>
      </w:r>
      <w:r w:rsidR="00EB7C78" w:rsidRPr="00576CAD">
        <w:rPr>
          <w:rFonts w:eastAsia="KaiTi_GB2312" w:hint="eastAsia"/>
          <w:sz w:val="21"/>
          <w:lang w:eastAsia="zh-CN"/>
        </w:rPr>
        <w:t>没收涉案</w:t>
      </w:r>
      <w:r w:rsidR="00237BD3" w:rsidRPr="00576CAD">
        <w:rPr>
          <w:rFonts w:eastAsia="KaiTi_GB2312" w:hint="eastAsia"/>
          <w:sz w:val="21"/>
          <w:lang w:eastAsia="zh-CN"/>
        </w:rPr>
        <w:t>工具以及非法所得</w:t>
      </w:r>
      <w:r w:rsidRPr="00576CAD">
        <w:rPr>
          <w:rFonts w:eastAsia="KaiTi_GB2312" w:hint="eastAsia"/>
          <w:sz w:val="21"/>
          <w:lang w:eastAsia="zh-CN"/>
        </w:rPr>
        <w:t>”</w:t>
      </w:r>
      <w:r w:rsidR="00237BD3" w:rsidRPr="00576CAD">
        <w:rPr>
          <w:rFonts w:hint="eastAsia"/>
          <w:sz w:val="21"/>
          <w:lang w:eastAsia="zh-CN"/>
        </w:rPr>
        <w:t>。</w:t>
      </w:r>
    </w:p>
    <w:p w:rsidR="004A124E" w:rsidRPr="00576CAD" w:rsidRDefault="00882890" w:rsidP="008D3D6F">
      <w:pPr>
        <w:spacing w:after="240" w:line="360" w:lineRule="exact"/>
        <w:ind w:firstLineChars="200" w:firstLine="31680"/>
        <w:jc w:val="both"/>
        <w:rPr>
          <w:rFonts w:hint="eastAsia"/>
          <w:sz w:val="21"/>
          <w:lang w:eastAsia="zh-CN"/>
        </w:rPr>
      </w:pPr>
      <w:r w:rsidRPr="00576CAD">
        <w:rPr>
          <w:rFonts w:hint="eastAsia"/>
          <w:sz w:val="21"/>
          <w:lang w:eastAsia="zh-CN"/>
        </w:rPr>
        <w:t>也需要说明，</w:t>
      </w:r>
      <w:r w:rsidR="0018073B" w:rsidRPr="00576CAD">
        <w:rPr>
          <w:rFonts w:hint="eastAsia"/>
          <w:sz w:val="21"/>
          <w:lang w:eastAsia="zh-CN"/>
        </w:rPr>
        <w:t>2009</w:t>
      </w:r>
      <w:r w:rsidR="0018073B" w:rsidRPr="00576CAD">
        <w:rPr>
          <w:rFonts w:hint="eastAsia"/>
          <w:sz w:val="21"/>
          <w:lang w:eastAsia="zh-CN"/>
        </w:rPr>
        <w:t>年</w:t>
      </w:r>
      <w:r w:rsidR="0018073B" w:rsidRPr="00576CAD">
        <w:rPr>
          <w:rFonts w:hint="eastAsia"/>
          <w:sz w:val="21"/>
          <w:lang w:eastAsia="zh-CN"/>
        </w:rPr>
        <w:t>2</w:t>
      </w:r>
      <w:r w:rsidR="0018073B" w:rsidRPr="00576CAD">
        <w:rPr>
          <w:rFonts w:hint="eastAsia"/>
          <w:sz w:val="21"/>
          <w:lang w:eastAsia="zh-CN"/>
        </w:rPr>
        <w:t>月</w:t>
      </w:r>
      <w:r w:rsidR="0018073B" w:rsidRPr="00576CAD">
        <w:rPr>
          <w:rFonts w:hint="eastAsia"/>
          <w:sz w:val="21"/>
          <w:lang w:eastAsia="zh-CN"/>
        </w:rPr>
        <w:t>25</w:t>
      </w:r>
      <w:r w:rsidR="0018073B" w:rsidRPr="00576CAD">
        <w:rPr>
          <w:rFonts w:hint="eastAsia"/>
          <w:sz w:val="21"/>
          <w:lang w:eastAsia="zh-CN"/>
        </w:rPr>
        <w:t>日颁布的第</w:t>
      </w:r>
      <w:r w:rsidR="0018073B" w:rsidRPr="00576CAD">
        <w:rPr>
          <w:rFonts w:hint="eastAsia"/>
          <w:sz w:val="21"/>
          <w:lang w:eastAsia="zh-CN"/>
        </w:rPr>
        <w:t>09-02</w:t>
      </w:r>
      <w:r w:rsidR="0018073B" w:rsidRPr="00576CAD">
        <w:rPr>
          <w:rFonts w:hint="eastAsia"/>
          <w:sz w:val="21"/>
          <w:lang w:eastAsia="zh-CN"/>
        </w:rPr>
        <w:t>号法律</w:t>
      </w:r>
      <w:r w:rsidR="00247E21" w:rsidRPr="00576CAD">
        <w:rPr>
          <w:rFonts w:hint="eastAsia"/>
          <w:sz w:val="21"/>
          <w:lang w:eastAsia="zh-CN"/>
        </w:rPr>
        <w:t>（修订</w:t>
      </w:r>
      <w:r w:rsidR="004D5721" w:rsidRPr="00576CAD">
        <w:rPr>
          <w:rFonts w:hint="eastAsia"/>
          <w:sz w:val="21"/>
          <w:lang w:eastAsia="zh-CN"/>
        </w:rPr>
        <w:t>并</w:t>
      </w:r>
      <w:r w:rsidR="00247E21" w:rsidRPr="00576CAD">
        <w:rPr>
          <w:rFonts w:hint="eastAsia"/>
          <w:sz w:val="21"/>
          <w:lang w:eastAsia="zh-CN"/>
        </w:rPr>
        <w:t>完善了</w:t>
      </w:r>
      <w:r w:rsidR="00047896" w:rsidRPr="00576CAD">
        <w:rPr>
          <w:rFonts w:hint="eastAsia"/>
          <w:sz w:val="21"/>
          <w:lang w:eastAsia="zh-CN"/>
        </w:rPr>
        <w:t>1971</w:t>
      </w:r>
      <w:r w:rsidR="00047896" w:rsidRPr="00576CAD">
        <w:rPr>
          <w:rFonts w:hint="eastAsia"/>
          <w:sz w:val="21"/>
          <w:lang w:eastAsia="zh-CN"/>
        </w:rPr>
        <w:t>年</w:t>
      </w:r>
      <w:r w:rsidR="00047896" w:rsidRPr="00576CAD">
        <w:rPr>
          <w:rFonts w:hint="eastAsia"/>
          <w:sz w:val="21"/>
          <w:lang w:eastAsia="zh-CN"/>
        </w:rPr>
        <w:t>8</w:t>
      </w:r>
      <w:r w:rsidR="00047896" w:rsidRPr="00576CAD">
        <w:rPr>
          <w:rFonts w:hint="eastAsia"/>
          <w:sz w:val="21"/>
          <w:lang w:eastAsia="zh-CN"/>
        </w:rPr>
        <w:t>月</w:t>
      </w:r>
      <w:r w:rsidR="00047896" w:rsidRPr="00576CAD">
        <w:rPr>
          <w:rFonts w:hint="eastAsia"/>
          <w:sz w:val="21"/>
          <w:lang w:eastAsia="zh-CN"/>
        </w:rPr>
        <w:t>5</w:t>
      </w:r>
      <w:r w:rsidR="00047896" w:rsidRPr="00576CAD">
        <w:rPr>
          <w:rFonts w:hint="eastAsia"/>
          <w:sz w:val="21"/>
          <w:lang w:eastAsia="zh-CN"/>
        </w:rPr>
        <w:t>日颁布的关于法律援助的</w:t>
      </w:r>
      <w:r w:rsidR="00AC0751" w:rsidRPr="00576CAD">
        <w:rPr>
          <w:rFonts w:hint="eastAsia"/>
          <w:sz w:val="21"/>
          <w:lang w:eastAsia="zh-CN"/>
        </w:rPr>
        <w:t>第</w:t>
      </w:r>
      <w:r w:rsidR="00AC0751" w:rsidRPr="00576CAD">
        <w:rPr>
          <w:rFonts w:hint="eastAsia"/>
          <w:sz w:val="21"/>
          <w:lang w:eastAsia="zh-CN"/>
        </w:rPr>
        <w:t>71-57</w:t>
      </w:r>
      <w:r w:rsidR="00AC0751" w:rsidRPr="00576CAD">
        <w:rPr>
          <w:rFonts w:hint="eastAsia"/>
          <w:sz w:val="21"/>
          <w:lang w:eastAsia="zh-CN"/>
        </w:rPr>
        <w:t>号法令</w:t>
      </w:r>
      <w:r w:rsidR="00247E21" w:rsidRPr="00576CAD">
        <w:rPr>
          <w:rFonts w:hint="eastAsia"/>
          <w:sz w:val="21"/>
          <w:lang w:eastAsia="zh-CN"/>
        </w:rPr>
        <w:t>）</w:t>
      </w:r>
      <w:r w:rsidR="0018073B" w:rsidRPr="00576CAD">
        <w:rPr>
          <w:rFonts w:hint="eastAsia"/>
          <w:sz w:val="21"/>
          <w:lang w:eastAsia="zh-CN"/>
        </w:rPr>
        <w:t>的第</w:t>
      </w:r>
      <w:r w:rsidR="0018073B" w:rsidRPr="00576CAD">
        <w:rPr>
          <w:rFonts w:hint="eastAsia"/>
          <w:sz w:val="21"/>
          <w:lang w:eastAsia="zh-CN"/>
        </w:rPr>
        <w:t>28</w:t>
      </w:r>
      <w:r w:rsidR="0018073B" w:rsidRPr="00576CAD">
        <w:rPr>
          <w:rFonts w:hint="eastAsia"/>
          <w:sz w:val="21"/>
          <w:lang w:eastAsia="zh-CN"/>
        </w:rPr>
        <w:t>条</w:t>
      </w:r>
      <w:r w:rsidR="00A90D4E" w:rsidRPr="00576CAD">
        <w:rPr>
          <w:rFonts w:hint="eastAsia"/>
          <w:sz w:val="21"/>
          <w:lang w:eastAsia="zh-CN"/>
        </w:rPr>
        <w:t>（</w:t>
      </w:r>
      <w:r w:rsidR="00A90D4E" w:rsidRPr="00576CAD">
        <w:rPr>
          <w:rFonts w:hint="eastAsia"/>
          <w:sz w:val="21"/>
          <w:lang w:eastAsia="zh-CN"/>
        </w:rPr>
        <w:t>2009</w:t>
      </w:r>
      <w:r w:rsidR="00A90D4E" w:rsidRPr="00576CAD">
        <w:rPr>
          <w:rFonts w:hint="eastAsia"/>
          <w:sz w:val="21"/>
          <w:lang w:eastAsia="zh-CN"/>
        </w:rPr>
        <w:t>年第</w:t>
      </w:r>
      <w:r w:rsidR="00A90D4E" w:rsidRPr="00576CAD">
        <w:rPr>
          <w:rFonts w:hint="eastAsia"/>
          <w:sz w:val="21"/>
          <w:lang w:eastAsia="zh-CN"/>
        </w:rPr>
        <w:t>15</w:t>
      </w:r>
      <w:r w:rsidR="004D5721" w:rsidRPr="00576CAD">
        <w:rPr>
          <w:rFonts w:hint="eastAsia"/>
          <w:sz w:val="21"/>
          <w:lang w:eastAsia="zh-CN"/>
        </w:rPr>
        <w:t>期《</w:t>
      </w:r>
      <w:r w:rsidR="00A90D4E" w:rsidRPr="00576CAD">
        <w:rPr>
          <w:rFonts w:hint="eastAsia"/>
          <w:sz w:val="21"/>
          <w:lang w:eastAsia="zh-CN"/>
        </w:rPr>
        <w:t>官方公报</w:t>
      </w:r>
      <w:r w:rsidR="004D5721" w:rsidRPr="00576CAD">
        <w:rPr>
          <w:rFonts w:hint="eastAsia"/>
          <w:sz w:val="21"/>
          <w:lang w:eastAsia="zh-CN"/>
        </w:rPr>
        <w:t>》</w:t>
      </w:r>
      <w:r w:rsidR="00A90D4E" w:rsidRPr="00576CAD">
        <w:rPr>
          <w:rFonts w:hint="eastAsia"/>
          <w:sz w:val="21"/>
          <w:lang w:eastAsia="zh-CN"/>
        </w:rPr>
        <w:t>公布）</w:t>
      </w:r>
      <w:r w:rsidR="00C31923" w:rsidRPr="00576CAD">
        <w:rPr>
          <w:rFonts w:hint="eastAsia"/>
          <w:sz w:val="21"/>
          <w:lang w:eastAsia="zh-CN"/>
        </w:rPr>
        <w:t>规定</w:t>
      </w:r>
      <w:r w:rsidR="00197683" w:rsidRPr="00576CAD">
        <w:rPr>
          <w:rFonts w:hint="eastAsia"/>
          <w:sz w:val="21"/>
          <w:lang w:eastAsia="zh-CN"/>
        </w:rPr>
        <w:t>给予贩卖人口案件受害人</w:t>
      </w:r>
      <w:r w:rsidR="004D5721" w:rsidRPr="00576CAD">
        <w:rPr>
          <w:rFonts w:hint="eastAsia"/>
          <w:sz w:val="21"/>
          <w:lang w:eastAsia="zh-CN"/>
        </w:rPr>
        <w:t>全部</w:t>
      </w:r>
      <w:r w:rsidR="00263F88" w:rsidRPr="00576CAD">
        <w:rPr>
          <w:rFonts w:hint="eastAsia"/>
          <w:sz w:val="21"/>
          <w:lang w:eastAsia="zh-CN"/>
        </w:rPr>
        <w:t>法律援助。</w:t>
      </w:r>
    </w:p>
    <w:p w:rsidR="007C58E5" w:rsidRPr="00576CAD" w:rsidRDefault="007C58E5"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另外，《</w:t>
      </w:r>
      <w:r w:rsidR="007621CB" w:rsidRPr="00576CAD">
        <w:rPr>
          <w:rFonts w:hint="eastAsia"/>
          <w:sz w:val="21"/>
          <w:lang w:eastAsia="zh-CN"/>
        </w:rPr>
        <w:t>刑法</w:t>
      </w:r>
      <w:r w:rsidRPr="00576CAD">
        <w:rPr>
          <w:rFonts w:hint="eastAsia"/>
          <w:sz w:val="21"/>
          <w:lang w:eastAsia="zh-CN"/>
        </w:rPr>
        <w:t>》也做出了修改，</w:t>
      </w:r>
      <w:r w:rsidR="0060483C" w:rsidRPr="00576CAD">
        <w:rPr>
          <w:rFonts w:hint="eastAsia"/>
          <w:sz w:val="21"/>
          <w:lang w:eastAsia="zh-CN"/>
        </w:rPr>
        <w:t>以便处理阿尔及利亚加入</w:t>
      </w:r>
      <w:r w:rsidR="00675793" w:rsidRPr="00576CAD">
        <w:rPr>
          <w:rFonts w:hint="eastAsia"/>
          <w:sz w:val="21"/>
          <w:lang w:eastAsia="zh-CN"/>
        </w:rPr>
        <w:t>上述</w:t>
      </w:r>
      <w:r w:rsidR="0060483C" w:rsidRPr="00576CAD">
        <w:rPr>
          <w:rFonts w:hint="eastAsia"/>
          <w:sz w:val="21"/>
          <w:lang w:eastAsia="zh-CN"/>
        </w:rPr>
        <w:t>公约</w:t>
      </w:r>
      <w:r w:rsidR="00675793" w:rsidRPr="00576CAD">
        <w:rPr>
          <w:rFonts w:hint="eastAsia"/>
          <w:sz w:val="21"/>
          <w:lang w:eastAsia="zh-CN"/>
        </w:rPr>
        <w:t>和议定书之后就有义务解决</w:t>
      </w:r>
      <w:r w:rsidR="0060483C" w:rsidRPr="00576CAD">
        <w:rPr>
          <w:rFonts w:hint="eastAsia"/>
          <w:sz w:val="21"/>
          <w:lang w:eastAsia="zh-CN"/>
        </w:rPr>
        <w:t>有</w:t>
      </w:r>
      <w:r w:rsidR="00675793" w:rsidRPr="00576CAD">
        <w:rPr>
          <w:rFonts w:hint="eastAsia"/>
          <w:sz w:val="21"/>
          <w:lang w:eastAsia="zh-CN"/>
        </w:rPr>
        <w:t>关贩卖</w:t>
      </w:r>
      <w:r w:rsidR="0060483C" w:rsidRPr="00576CAD">
        <w:rPr>
          <w:rFonts w:hint="eastAsia"/>
          <w:sz w:val="21"/>
          <w:lang w:eastAsia="zh-CN"/>
        </w:rPr>
        <w:t>人口</w:t>
      </w:r>
      <w:r w:rsidR="00675793" w:rsidRPr="00576CAD">
        <w:rPr>
          <w:rFonts w:hint="eastAsia"/>
          <w:sz w:val="21"/>
          <w:lang w:eastAsia="zh-CN"/>
        </w:rPr>
        <w:t>的</w:t>
      </w:r>
      <w:r w:rsidR="0060483C" w:rsidRPr="00576CAD">
        <w:rPr>
          <w:rFonts w:hint="eastAsia"/>
          <w:sz w:val="21"/>
          <w:lang w:eastAsia="zh-CN"/>
        </w:rPr>
        <w:t>问题</w:t>
      </w:r>
      <w:r w:rsidR="00D660F0" w:rsidRPr="00576CAD">
        <w:rPr>
          <w:rFonts w:hint="eastAsia"/>
          <w:sz w:val="21"/>
          <w:lang w:eastAsia="zh-CN"/>
        </w:rPr>
        <w:t>。</w:t>
      </w:r>
    </w:p>
    <w:p w:rsidR="00D81A68" w:rsidRPr="00576CAD" w:rsidRDefault="00C82951"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修订工作围绕</w:t>
      </w:r>
      <w:r w:rsidR="007621CB" w:rsidRPr="00576CAD">
        <w:rPr>
          <w:rFonts w:hint="eastAsia"/>
          <w:sz w:val="21"/>
          <w:lang w:eastAsia="zh-CN"/>
        </w:rPr>
        <w:t>《刑法》</w:t>
      </w:r>
      <w:r w:rsidRPr="00576CAD">
        <w:rPr>
          <w:rFonts w:hint="eastAsia"/>
          <w:sz w:val="21"/>
          <w:lang w:eastAsia="zh-CN"/>
        </w:rPr>
        <w:t>的三个条款进行</w:t>
      </w:r>
      <w:r w:rsidR="00756605" w:rsidRPr="00576CAD">
        <w:rPr>
          <w:rFonts w:hint="eastAsia"/>
          <w:sz w:val="21"/>
          <w:lang w:eastAsia="zh-CN"/>
        </w:rPr>
        <w:t>（第</w:t>
      </w:r>
      <w:r w:rsidR="00756605" w:rsidRPr="00576CAD">
        <w:rPr>
          <w:rFonts w:hint="eastAsia"/>
          <w:sz w:val="21"/>
          <w:lang w:eastAsia="zh-CN"/>
        </w:rPr>
        <w:t>349</w:t>
      </w:r>
      <w:r w:rsidR="00675793" w:rsidRPr="00576CAD">
        <w:rPr>
          <w:rFonts w:hint="eastAsia"/>
          <w:sz w:val="21"/>
          <w:lang w:eastAsia="zh-CN"/>
        </w:rPr>
        <w:t>.2</w:t>
      </w:r>
      <w:r w:rsidR="00756605" w:rsidRPr="00576CAD">
        <w:rPr>
          <w:rFonts w:hint="eastAsia"/>
          <w:sz w:val="21"/>
          <w:lang w:eastAsia="zh-CN"/>
        </w:rPr>
        <w:t>，</w:t>
      </w:r>
      <w:r w:rsidR="00756605" w:rsidRPr="00576CAD">
        <w:rPr>
          <w:rFonts w:hint="eastAsia"/>
          <w:sz w:val="21"/>
          <w:lang w:eastAsia="zh-CN"/>
        </w:rPr>
        <w:t>349</w:t>
      </w:r>
      <w:r w:rsidR="00675793" w:rsidRPr="00576CAD">
        <w:rPr>
          <w:rFonts w:hint="eastAsia"/>
          <w:sz w:val="21"/>
          <w:lang w:eastAsia="zh-CN"/>
        </w:rPr>
        <w:t>.2.1</w:t>
      </w:r>
      <w:r w:rsidR="00756605" w:rsidRPr="00576CAD">
        <w:rPr>
          <w:rFonts w:hint="eastAsia"/>
          <w:sz w:val="21"/>
          <w:lang w:eastAsia="zh-CN"/>
        </w:rPr>
        <w:t>和</w:t>
      </w:r>
      <w:r w:rsidR="00756605" w:rsidRPr="00576CAD">
        <w:rPr>
          <w:rFonts w:hint="eastAsia"/>
          <w:sz w:val="21"/>
          <w:lang w:eastAsia="zh-CN"/>
        </w:rPr>
        <w:t>349</w:t>
      </w:r>
      <w:r w:rsidR="00675793" w:rsidRPr="00576CAD">
        <w:rPr>
          <w:rFonts w:hint="eastAsia"/>
          <w:sz w:val="21"/>
          <w:lang w:eastAsia="zh-CN"/>
        </w:rPr>
        <w:t>.2.</w:t>
      </w:r>
      <w:r w:rsidR="00756605" w:rsidRPr="00576CAD">
        <w:rPr>
          <w:rFonts w:hint="eastAsia"/>
          <w:sz w:val="21"/>
          <w:lang w:eastAsia="zh-CN"/>
        </w:rPr>
        <w:t>2</w:t>
      </w:r>
      <w:r w:rsidR="00756605" w:rsidRPr="00576CAD">
        <w:rPr>
          <w:rFonts w:hint="eastAsia"/>
          <w:sz w:val="21"/>
          <w:lang w:eastAsia="zh-CN"/>
        </w:rPr>
        <w:t>条），</w:t>
      </w:r>
      <w:r w:rsidR="001F0076" w:rsidRPr="00576CAD">
        <w:rPr>
          <w:rFonts w:hint="eastAsia"/>
          <w:sz w:val="21"/>
          <w:lang w:eastAsia="zh-CN"/>
        </w:rPr>
        <w:t>这一修改也涉及到了</w:t>
      </w:r>
      <w:r w:rsidR="00F42CBB" w:rsidRPr="00576CAD">
        <w:rPr>
          <w:rFonts w:hint="eastAsia"/>
          <w:sz w:val="21"/>
          <w:lang w:eastAsia="zh-CN"/>
        </w:rPr>
        <w:t>与贩卖人口相关的各种犯罪</w:t>
      </w:r>
      <w:r w:rsidR="00C2365F" w:rsidRPr="00576CAD">
        <w:rPr>
          <w:rFonts w:hint="eastAsia"/>
          <w:sz w:val="21"/>
          <w:lang w:eastAsia="zh-CN"/>
        </w:rPr>
        <w:t>，</w:t>
      </w:r>
      <w:r w:rsidR="009C4607" w:rsidRPr="00576CAD">
        <w:rPr>
          <w:rFonts w:hint="eastAsia"/>
          <w:sz w:val="21"/>
          <w:lang w:eastAsia="zh-CN"/>
        </w:rPr>
        <w:t>比如</w:t>
      </w:r>
      <w:r w:rsidR="00675793" w:rsidRPr="00576CAD">
        <w:rPr>
          <w:rFonts w:hint="eastAsia"/>
          <w:sz w:val="21"/>
          <w:lang w:eastAsia="zh-CN"/>
        </w:rPr>
        <w:t>《附加议定书》</w:t>
      </w:r>
      <w:r w:rsidR="009C4607" w:rsidRPr="00576CAD">
        <w:rPr>
          <w:rFonts w:hint="eastAsia"/>
          <w:sz w:val="21"/>
          <w:lang w:eastAsia="zh-CN"/>
        </w:rPr>
        <w:t>第</w:t>
      </w:r>
      <w:r w:rsidR="009C4607" w:rsidRPr="00576CAD">
        <w:rPr>
          <w:rFonts w:hint="eastAsia"/>
          <w:sz w:val="21"/>
          <w:lang w:eastAsia="zh-CN"/>
        </w:rPr>
        <w:t>3</w:t>
      </w:r>
      <w:r w:rsidR="009C4607" w:rsidRPr="00576CAD">
        <w:rPr>
          <w:rFonts w:hint="eastAsia"/>
          <w:sz w:val="21"/>
          <w:lang w:eastAsia="zh-CN"/>
        </w:rPr>
        <w:t>条规定的</w:t>
      </w:r>
      <w:r w:rsidR="00C7126B" w:rsidRPr="00576CAD">
        <w:rPr>
          <w:rFonts w:hint="eastAsia"/>
          <w:sz w:val="21"/>
          <w:lang w:eastAsia="zh-CN"/>
        </w:rPr>
        <w:t>预防、消除和惩罚贩卖人口，尤其是贩卖妇女和儿童。</w:t>
      </w:r>
    </w:p>
    <w:p w:rsidR="00DE5AC6" w:rsidRPr="00576CAD" w:rsidRDefault="00DE5AC6" w:rsidP="008D3D6F">
      <w:pPr>
        <w:spacing w:after="240" w:line="360" w:lineRule="exact"/>
        <w:ind w:firstLineChars="200" w:firstLine="31680"/>
        <w:jc w:val="both"/>
        <w:rPr>
          <w:rFonts w:hint="eastAsia"/>
          <w:sz w:val="21"/>
          <w:lang w:eastAsia="zh-CN"/>
        </w:rPr>
      </w:pPr>
      <w:r w:rsidRPr="00576CAD">
        <w:rPr>
          <w:rFonts w:hint="eastAsia"/>
          <w:sz w:val="21"/>
          <w:lang w:eastAsia="zh-CN"/>
        </w:rPr>
        <w:t>这一修改</w:t>
      </w:r>
      <w:r w:rsidR="00B17CE9" w:rsidRPr="00576CAD">
        <w:rPr>
          <w:rFonts w:hint="eastAsia"/>
          <w:sz w:val="21"/>
          <w:lang w:eastAsia="zh-CN"/>
        </w:rPr>
        <w:t>工作专门对于</w:t>
      </w:r>
      <w:r w:rsidR="00675793" w:rsidRPr="00576CAD">
        <w:rPr>
          <w:rFonts w:hint="eastAsia"/>
          <w:sz w:val="21"/>
          <w:lang w:eastAsia="zh-CN"/>
        </w:rPr>
        <w:t>《附加议定书》</w:t>
      </w:r>
      <w:r w:rsidR="006A249F" w:rsidRPr="00576CAD">
        <w:rPr>
          <w:rFonts w:hint="eastAsia"/>
          <w:sz w:val="21"/>
          <w:lang w:eastAsia="zh-CN"/>
        </w:rPr>
        <w:t>所采用的</w:t>
      </w:r>
      <w:r w:rsidR="00F73C30" w:rsidRPr="00576CAD">
        <w:rPr>
          <w:rFonts w:hint="eastAsia"/>
          <w:sz w:val="21"/>
          <w:lang w:eastAsia="zh-CN"/>
        </w:rPr>
        <w:t>贩卖人口行为进行了定义</w:t>
      </w:r>
      <w:r w:rsidR="001F6C43" w:rsidRPr="00576CAD">
        <w:rPr>
          <w:rFonts w:hint="eastAsia"/>
          <w:sz w:val="21"/>
          <w:lang w:eastAsia="zh-CN"/>
        </w:rPr>
        <w:t>，</w:t>
      </w:r>
      <w:r w:rsidR="00CB3185" w:rsidRPr="00576CAD">
        <w:rPr>
          <w:rFonts w:hint="eastAsia"/>
          <w:sz w:val="21"/>
          <w:lang w:eastAsia="zh-CN"/>
        </w:rPr>
        <w:t>认为这一犯罪</w:t>
      </w:r>
      <w:r w:rsidR="005A6797" w:rsidRPr="00576CAD">
        <w:rPr>
          <w:rFonts w:hint="eastAsia"/>
          <w:sz w:val="21"/>
          <w:lang w:eastAsia="zh-CN"/>
        </w:rPr>
        <w:t>可判处</w:t>
      </w:r>
      <w:r w:rsidR="005A6797" w:rsidRPr="00576CAD">
        <w:rPr>
          <w:rFonts w:hint="eastAsia"/>
          <w:sz w:val="21"/>
          <w:lang w:eastAsia="zh-CN"/>
        </w:rPr>
        <w:t>5</w:t>
      </w:r>
      <w:r w:rsidR="005A6797" w:rsidRPr="00576CAD">
        <w:rPr>
          <w:rFonts w:hint="eastAsia"/>
          <w:sz w:val="21"/>
          <w:lang w:eastAsia="zh-CN"/>
        </w:rPr>
        <w:t>至</w:t>
      </w:r>
      <w:r w:rsidR="005A6797" w:rsidRPr="00576CAD">
        <w:rPr>
          <w:rFonts w:hint="eastAsia"/>
          <w:sz w:val="21"/>
          <w:lang w:eastAsia="zh-CN"/>
        </w:rPr>
        <w:t>10</w:t>
      </w:r>
      <w:r w:rsidR="005A6797" w:rsidRPr="00576CAD">
        <w:rPr>
          <w:rFonts w:hint="eastAsia"/>
          <w:sz w:val="21"/>
          <w:lang w:eastAsia="zh-CN"/>
        </w:rPr>
        <w:t>年监禁，</w:t>
      </w:r>
      <w:r w:rsidR="005F64CB" w:rsidRPr="00576CAD">
        <w:rPr>
          <w:rFonts w:hint="eastAsia"/>
          <w:sz w:val="21"/>
          <w:lang w:eastAsia="zh-CN"/>
        </w:rPr>
        <w:t>并处以</w:t>
      </w:r>
      <w:r w:rsidR="005F64CB" w:rsidRPr="00576CAD">
        <w:rPr>
          <w:rFonts w:hint="eastAsia"/>
          <w:sz w:val="21"/>
          <w:lang w:eastAsia="zh-CN"/>
        </w:rPr>
        <w:t>200</w:t>
      </w:r>
      <w:r w:rsidR="005F64CB" w:rsidRPr="00576CAD">
        <w:rPr>
          <w:rFonts w:hint="eastAsia"/>
          <w:sz w:val="21"/>
          <w:lang w:eastAsia="zh-CN"/>
        </w:rPr>
        <w:t>万以下阿尔及利亚第纳尔的罚金。</w:t>
      </w:r>
      <w:r w:rsidR="008D23CA" w:rsidRPr="00576CAD">
        <w:rPr>
          <w:rFonts w:hint="eastAsia"/>
          <w:sz w:val="21"/>
          <w:lang w:eastAsia="zh-CN"/>
        </w:rPr>
        <w:t>如果受害者是未成年人，</w:t>
      </w:r>
      <w:r w:rsidR="002833F2" w:rsidRPr="00576CAD">
        <w:rPr>
          <w:rFonts w:hint="eastAsia"/>
          <w:sz w:val="21"/>
          <w:lang w:eastAsia="zh-CN"/>
        </w:rPr>
        <w:t>刑期则升至</w:t>
      </w:r>
      <w:r w:rsidR="002833F2" w:rsidRPr="00576CAD">
        <w:rPr>
          <w:rFonts w:hint="eastAsia"/>
          <w:sz w:val="21"/>
          <w:lang w:eastAsia="zh-CN"/>
        </w:rPr>
        <w:t>15</w:t>
      </w:r>
      <w:r w:rsidR="002833F2" w:rsidRPr="00576CAD">
        <w:rPr>
          <w:rFonts w:hint="eastAsia"/>
          <w:sz w:val="21"/>
          <w:lang w:eastAsia="zh-CN"/>
        </w:rPr>
        <w:t>年，</w:t>
      </w:r>
      <w:r w:rsidR="00A03033" w:rsidRPr="00576CAD">
        <w:rPr>
          <w:rFonts w:hint="eastAsia"/>
          <w:sz w:val="21"/>
          <w:lang w:eastAsia="zh-CN"/>
        </w:rPr>
        <w:t>罚款加倍。</w:t>
      </w:r>
    </w:p>
    <w:p w:rsidR="00560A77" w:rsidRPr="00576CAD" w:rsidRDefault="005D63E2"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7</w:t>
      </w:r>
      <w:r w:rsidRPr="00576CAD">
        <w:rPr>
          <w:rFonts w:eastAsia="SimHei" w:hint="eastAsia"/>
          <w:bCs/>
          <w:sz w:val="21"/>
          <w:u w:val="single"/>
          <w:lang w:eastAsia="zh-CN"/>
        </w:rPr>
        <w:t>条：</w:t>
      </w:r>
      <w:r w:rsidR="001A68BF" w:rsidRPr="00576CAD">
        <w:rPr>
          <w:rFonts w:eastAsia="SimHei" w:hint="eastAsia"/>
          <w:bCs/>
          <w:sz w:val="21"/>
          <w:u w:val="single"/>
          <w:lang w:eastAsia="zh-CN"/>
        </w:rPr>
        <w:t>消除</w:t>
      </w:r>
      <w:r w:rsidR="001A68BF" w:rsidRPr="00576CAD">
        <w:rPr>
          <w:rFonts w:eastAsia="SimHei" w:hint="eastAsia"/>
          <w:sz w:val="21"/>
          <w:lang w:eastAsia="zh-CN"/>
        </w:rPr>
        <w:t>在本国政治和公共事务中对妇女的歧视</w:t>
      </w:r>
      <w:r w:rsidR="001A68BF" w:rsidRPr="00576CAD">
        <w:rPr>
          <w:rFonts w:hint="eastAsia"/>
          <w:sz w:val="21"/>
          <w:lang w:eastAsia="zh-CN"/>
        </w:rPr>
        <w:tab/>
      </w:r>
    </w:p>
    <w:p w:rsidR="00560A77" w:rsidRPr="00576CAD" w:rsidRDefault="008D5B60" w:rsidP="008D3D6F">
      <w:pPr>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相关措施已经在对</w:t>
      </w:r>
      <w:r w:rsidR="00AC00C2" w:rsidRPr="00576CAD">
        <w:rPr>
          <w:rFonts w:hint="eastAsia"/>
          <w:sz w:val="21"/>
          <w:lang w:eastAsia="zh-CN"/>
        </w:rPr>
        <w:t>建议</w:t>
      </w:r>
      <w:r w:rsidRPr="00576CAD">
        <w:rPr>
          <w:rFonts w:hint="eastAsia"/>
          <w:sz w:val="21"/>
          <w:lang w:eastAsia="zh-CN"/>
        </w:rPr>
        <w:t>33</w:t>
      </w:r>
      <w:r w:rsidR="00AC00C2" w:rsidRPr="00576CAD">
        <w:rPr>
          <w:rFonts w:hint="eastAsia"/>
          <w:sz w:val="21"/>
          <w:lang w:eastAsia="zh-CN"/>
        </w:rPr>
        <w:t>和</w:t>
      </w:r>
      <w:r w:rsidRPr="00576CAD">
        <w:rPr>
          <w:rFonts w:hint="eastAsia"/>
          <w:sz w:val="21"/>
          <w:lang w:eastAsia="zh-CN"/>
        </w:rPr>
        <w:t>34</w:t>
      </w:r>
      <w:r w:rsidRPr="00576CAD">
        <w:rPr>
          <w:rFonts w:hint="eastAsia"/>
          <w:sz w:val="21"/>
          <w:lang w:eastAsia="zh-CN"/>
        </w:rPr>
        <w:t>的回应中体现了出来。</w:t>
      </w:r>
    </w:p>
    <w:p w:rsidR="00560A77" w:rsidRPr="00576CAD" w:rsidRDefault="00560A77" w:rsidP="0012026C">
      <w:pPr>
        <w:spacing w:after="240" w:line="360" w:lineRule="exact"/>
        <w:jc w:val="both"/>
        <w:rPr>
          <w:rFonts w:eastAsia="SimHei" w:hint="eastAsia"/>
          <w:bCs/>
          <w:sz w:val="21"/>
          <w:u w:val="single"/>
          <w:lang w:eastAsia="zh-CN"/>
        </w:rPr>
      </w:pPr>
      <w:r w:rsidRPr="00576CAD">
        <w:rPr>
          <w:rFonts w:eastAsia="SimHei"/>
          <w:bCs/>
          <w:sz w:val="21"/>
          <w:u w:val="single"/>
          <w:lang w:eastAsia="zh-CN"/>
        </w:rPr>
        <w:t xml:space="preserve">A) </w:t>
      </w:r>
      <w:r w:rsidR="00AC00C2" w:rsidRPr="00576CAD">
        <w:rPr>
          <w:rFonts w:eastAsia="SimHei" w:hint="eastAsia"/>
          <w:bCs/>
          <w:sz w:val="21"/>
          <w:u w:val="single"/>
          <w:lang w:eastAsia="zh-CN"/>
        </w:rPr>
        <w:t>行使</w:t>
      </w:r>
      <w:r w:rsidR="00440A51" w:rsidRPr="00576CAD">
        <w:rPr>
          <w:rFonts w:eastAsia="SimHei" w:hint="eastAsia"/>
          <w:bCs/>
          <w:sz w:val="21"/>
          <w:u w:val="single"/>
          <w:lang w:eastAsia="zh-CN"/>
        </w:rPr>
        <w:t>政治权利和工会权利</w:t>
      </w:r>
    </w:p>
    <w:p w:rsidR="009F047A" w:rsidRPr="00576CAD" w:rsidRDefault="00C865FE"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阿尔及利亚的</w:t>
      </w:r>
      <w:r w:rsidR="002A512F" w:rsidRPr="00576CAD">
        <w:rPr>
          <w:rFonts w:hint="eastAsia"/>
          <w:sz w:val="21"/>
          <w:lang w:eastAsia="zh-CN"/>
        </w:rPr>
        <w:t>任何一项</w:t>
      </w:r>
      <w:r w:rsidRPr="00576CAD">
        <w:rPr>
          <w:rFonts w:hint="eastAsia"/>
          <w:sz w:val="21"/>
          <w:lang w:eastAsia="zh-CN"/>
        </w:rPr>
        <w:t>法律法规</w:t>
      </w:r>
      <w:r w:rsidR="00957B62" w:rsidRPr="00576CAD">
        <w:rPr>
          <w:rFonts w:hint="eastAsia"/>
          <w:sz w:val="21"/>
          <w:lang w:eastAsia="zh-CN"/>
        </w:rPr>
        <w:t>都没有禁止或限制妇女参与该国政治生活。</w:t>
      </w:r>
      <w:r w:rsidR="002A512F" w:rsidRPr="00576CAD">
        <w:rPr>
          <w:rFonts w:hint="eastAsia"/>
          <w:sz w:val="21"/>
          <w:lang w:eastAsia="zh-CN"/>
        </w:rPr>
        <w:t>《</w:t>
      </w:r>
      <w:r w:rsidR="009F047A" w:rsidRPr="00576CAD">
        <w:rPr>
          <w:rFonts w:hint="eastAsia"/>
          <w:sz w:val="21"/>
          <w:lang w:eastAsia="zh-CN"/>
        </w:rPr>
        <w:t>宪法</w:t>
      </w:r>
      <w:r w:rsidR="002A512F" w:rsidRPr="00576CAD">
        <w:rPr>
          <w:rFonts w:hint="eastAsia"/>
          <w:sz w:val="21"/>
          <w:lang w:eastAsia="zh-CN"/>
        </w:rPr>
        <w:t>》</w:t>
      </w:r>
      <w:r w:rsidR="009F047A" w:rsidRPr="00576CAD">
        <w:rPr>
          <w:rFonts w:hint="eastAsia"/>
          <w:sz w:val="21"/>
          <w:lang w:eastAsia="zh-CN"/>
        </w:rPr>
        <w:t>第</w:t>
      </w:r>
      <w:r w:rsidR="009F047A" w:rsidRPr="00576CAD">
        <w:rPr>
          <w:rFonts w:hint="eastAsia"/>
          <w:sz w:val="21"/>
          <w:lang w:eastAsia="zh-CN"/>
        </w:rPr>
        <w:t>50</w:t>
      </w:r>
      <w:r w:rsidR="009F047A" w:rsidRPr="00576CAD">
        <w:rPr>
          <w:rFonts w:hint="eastAsia"/>
          <w:sz w:val="21"/>
          <w:lang w:eastAsia="zh-CN"/>
        </w:rPr>
        <w:t>条保证了妇女</w:t>
      </w:r>
      <w:r w:rsidR="002A512F" w:rsidRPr="00576CAD">
        <w:rPr>
          <w:rFonts w:hint="eastAsia"/>
          <w:sz w:val="21"/>
          <w:lang w:eastAsia="zh-CN"/>
        </w:rPr>
        <w:t>的</w:t>
      </w:r>
      <w:r w:rsidR="009F047A" w:rsidRPr="00576CAD">
        <w:rPr>
          <w:rFonts w:hint="eastAsia"/>
          <w:sz w:val="21"/>
          <w:lang w:eastAsia="zh-CN"/>
        </w:rPr>
        <w:t>选举</w:t>
      </w:r>
      <w:r w:rsidR="002A512F" w:rsidRPr="00576CAD">
        <w:rPr>
          <w:rFonts w:hint="eastAsia"/>
          <w:sz w:val="21"/>
          <w:lang w:eastAsia="zh-CN"/>
        </w:rPr>
        <w:t>权</w:t>
      </w:r>
      <w:r w:rsidR="009F047A" w:rsidRPr="00576CAD">
        <w:rPr>
          <w:rFonts w:hint="eastAsia"/>
          <w:sz w:val="21"/>
          <w:lang w:eastAsia="zh-CN"/>
        </w:rPr>
        <w:t>与被选举权</w:t>
      </w:r>
      <w:r w:rsidR="002A512F" w:rsidRPr="00576CAD">
        <w:rPr>
          <w:rFonts w:hint="eastAsia"/>
          <w:sz w:val="21"/>
          <w:lang w:eastAsia="zh-CN"/>
        </w:rPr>
        <w:t>，</w:t>
      </w:r>
      <w:r w:rsidR="007238D5" w:rsidRPr="00576CAD">
        <w:rPr>
          <w:rFonts w:eastAsia="KaiTi_GB2312" w:hint="eastAsia"/>
          <w:sz w:val="21"/>
          <w:lang w:eastAsia="zh-CN"/>
        </w:rPr>
        <w:t>“符合法律条件的所有公民均可参加选举和被选举”</w:t>
      </w:r>
      <w:r w:rsidR="007238D5" w:rsidRPr="00576CAD">
        <w:rPr>
          <w:rFonts w:hint="eastAsia"/>
          <w:sz w:val="21"/>
          <w:lang w:eastAsia="zh-CN"/>
        </w:rPr>
        <w:t>。</w:t>
      </w:r>
    </w:p>
    <w:p w:rsidR="00995A71" w:rsidRPr="00576CAD" w:rsidRDefault="00EE2919" w:rsidP="008D3D6F">
      <w:pPr>
        <w:spacing w:after="240" w:line="360" w:lineRule="exact"/>
        <w:ind w:firstLineChars="200" w:firstLine="31680"/>
        <w:jc w:val="both"/>
        <w:rPr>
          <w:rFonts w:hint="eastAsia"/>
          <w:sz w:val="21"/>
          <w:lang w:eastAsia="zh-CN"/>
        </w:rPr>
      </w:pPr>
      <w:r w:rsidRPr="00576CAD">
        <w:rPr>
          <w:rFonts w:hint="eastAsia"/>
          <w:sz w:val="21"/>
          <w:lang w:eastAsia="zh-CN"/>
        </w:rPr>
        <w:t>1997</w:t>
      </w:r>
      <w:r w:rsidRPr="00576CAD">
        <w:rPr>
          <w:rFonts w:hint="eastAsia"/>
          <w:sz w:val="21"/>
          <w:lang w:eastAsia="zh-CN"/>
        </w:rPr>
        <w:t>年</w:t>
      </w:r>
      <w:r w:rsidRPr="00576CAD">
        <w:rPr>
          <w:rFonts w:hint="eastAsia"/>
          <w:sz w:val="21"/>
          <w:lang w:eastAsia="zh-CN"/>
        </w:rPr>
        <w:t>3</w:t>
      </w:r>
      <w:r w:rsidRPr="00576CAD">
        <w:rPr>
          <w:rFonts w:hint="eastAsia"/>
          <w:sz w:val="21"/>
          <w:lang w:eastAsia="zh-CN"/>
        </w:rPr>
        <w:t>月</w:t>
      </w:r>
      <w:r w:rsidRPr="00576CAD">
        <w:rPr>
          <w:rFonts w:hint="eastAsia"/>
          <w:sz w:val="21"/>
          <w:lang w:eastAsia="zh-CN"/>
        </w:rPr>
        <w:t>6</w:t>
      </w:r>
      <w:r w:rsidRPr="00576CAD">
        <w:rPr>
          <w:rFonts w:hint="eastAsia"/>
          <w:sz w:val="21"/>
          <w:lang w:eastAsia="zh-CN"/>
        </w:rPr>
        <w:t>日颁布的第</w:t>
      </w:r>
      <w:r w:rsidRPr="00576CAD">
        <w:rPr>
          <w:rFonts w:hint="eastAsia"/>
          <w:sz w:val="21"/>
          <w:lang w:eastAsia="zh-CN"/>
        </w:rPr>
        <w:t>97-07</w:t>
      </w:r>
      <w:r w:rsidRPr="00576CAD">
        <w:rPr>
          <w:rFonts w:hint="eastAsia"/>
          <w:sz w:val="21"/>
          <w:lang w:eastAsia="zh-CN"/>
        </w:rPr>
        <w:t>号</w:t>
      </w:r>
      <w:r w:rsidR="002A512F" w:rsidRPr="00576CAD">
        <w:rPr>
          <w:rFonts w:hint="eastAsia"/>
          <w:sz w:val="21"/>
          <w:lang w:eastAsia="zh-CN"/>
        </w:rPr>
        <w:t>有关选举制</w:t>
      </w:r>
      <w:r w:rsidR="00E37AB6" w:rsidRPr="00576CAD">
        <w:rPr>
          <w:rFonts w:hint="eastAsia"/>
          <w:sz w:val="21"/>
          <w:lang w:eastAsia="zh-CN"/>
        </w:rPr>
        <w:t>度</w:t>
      </w:r>
      <w:r w:rsidR="002A512F" w:rsidRPr="00576CAD">
        <w:rPr>
          <w:rFonts w:hint="eastAsia"/>
          <w:sz w:val="21"/>
          <w:lang w:eastAsia="zh-CN"/>
        </w:rPr>
        <w:t>组织法的</w:t>
      </w:r>
      <w:r w:rsidRPr="00576CAD">
        <w:rPr>
          <w:rFonts w:hint="eastAsia"/>
          <w:sz w:val="21"/>
          <w:lang w:eastAsia="zh-CN"/>
        </w:rPr>
        <w:t>法令</w:t>
      </w:r>
      <w:r w:rsidR="00CA5DB6" w:rsidRPr="00576CAD">
        <w:rPr>
          <w:rFonts w:hint="eastAsia"/>
          <w:sz w:val="21"/>
          <w:lang w:eastAsia="zh-CN"/>
        </w:rPr>
        <w:t>规定了进行选举的条件，</w:t>
      </w:r>
      <w:r w:rsidR="00E047A4" w:rsidRPr="00576CAD">
        <w:rPr>
          <w:rFonts w:hint="eastAsia"/>
          <w:sz w:val="21"/>
          <w:lang w:eastAsia="zh-CN"/>
        </w:rPr>
        <w:t>男女之间没有任何区别。</w:t>
      </w:r>
      <w:r w:rsidR="00D5104B" w:rsidRPr="00576CAD">
        <w:rPr>
          <w:rFonts w:hint="eastAsia"/>
          <w:sz w:val="21"/>
          <w:lang w:eastAsia="zh-CN"/>
        </w:rPr>
        <w:t>199</w:t>
      </w:r>
      <w:r w:rsidR="002A512F" w:rsidRPr="00576CAD">
        <w:rPr>
          <w:rFonts w:hint="eastAsia"/>
          <w:sz w:val="21"/>
          <w:lang w:eastAsia="zh-CN"/>
        </w:rPr>
        <w:t>1</w:t>
      </w:r>
      <w:r w:rsidR="00D5104B" w:rsidRPr="00576CAD">
        <w:rPr>
          <w:rFonts w:hint="eastAsia"/>
          <w:sz w:val="21"/>
          <w:lang w:eastAsia="zh-CN"/>
        </w:rPr>
        <w:t>年</w:t>
      </w:r>
      <w:r w:rsidR="00D5104B" w:rsidRPr="00576CAD">
        <w:rPr>
          <w:rFonts w:hint="eastAsia"/>
          <w:sz w:val="21"/>
          <w:lang w:eastAsia="zh-CN"/>
        </w:rPr>
        <w:t>10</w:t>
      </w:r>
      <w:r w:rsidR="00D5104B" w:rsidRPr="00576CAD">
        <w:rPr>
          <w:rFonts w:hint="eastAsia"/>
          <w:sz w:val="21"/>
          <w:lang w:eastAsia="zh-CN"/>
        </w:rPr>
        <w:t>月</w:t>
      </w:r>
      <w:r w:rsidR="00D5104B" w:rsidRPr="00576CAD">
        <w:rPr>
          <w:rFonts w:hint="eastAsia"/>
          <w:sz w:val="21"/>
          <w:lang w:eastAsia="zh-CN"/>
        </w:rPr>
        <w:t>14</w:t>
      </w:r>
      <w:r w:rsidR="00D5104B" w:rsidRPr="00576CAD">
        <w:rPr>
          <w:rFonts w:hint="eastAsia"/>
          <w:sz w:val="21"/>
          <w:lang w:eastAsia="zh-CN"/>
        </w:rPr>
        <w:t>日颁布的第</w:t>
      </w:r>
      <w:r w:rsidR="00D5104B" w:rsidRPr="00576CAD">
        <w:rPr>
          <w:rFonts w:hint="eastAsia"/>
          <w:sz w:val="21"/>
          <w:lang w:eastAsia="zh-CN"/>
        </w:rPr>
        <w:t>91-17</w:t>
      </w:r>
      <w:r w:rsidR="00D5104B" w:rsidRPr="00576CAD">
        <w:rPr>
          <w:rFonts w:hint="eastAsia"/>
          <w:sz w:val="21"/>
          <w:lang w:eastAsia="zh-CN"/>
        </w:rPr>
        <w:t>号组织法</w:t>
      </w:r>
      <w:r w:rsidR="00A24F2D" w:rsidRPr="00576CAD">
        <w:rPr>
          <w:rFonts w:hint="eastAsia"/>
          <w:sz w:val="21"/>
          <w:lang w:eastAsia="zh-CN"/>
        </w:rPr>
        <w:t>修改</w:t>
      </w:r>
      <w:r w:rsidR="002A512F" w:rsidRPr="00576CAD">
        <w:rPr>
          <w:rFonts w:hint="eastAsia"/>
          <w:sz w:val="21"/>
          <w:lang w:eastAsia="zh-CN"/>
        </w:rPr>
        <w:t>并</w:t>
      </w:r>
      <w:r w:rsidR="00A24F2D" w:rsidRPr="00576CAD">
        <w:rPr>
          <w:rFonts w:hint="eastAsia"/>
          <w:sz w:val="21"/>
          <w:lang w:eastAsia="zh-CN"/>
        </w:rPr>
        <w:t>完善了</w:t>
      </w:r>
      <w:r w:rsidR="00A24F2D" w:rsidRPr="00576CAD">
        <w:rPr>
          <w:rFonts w:hint="eastAsia"/>
          <w:sz w:val="21"/>
          <w:lang w:eastAsia="zh-CN"/>
        </w:rPr>
        <w:t>1989</w:t>
      </w:r>
      <w:r w:rsidR="00A24F2D" w:rsidRPr="00576CAD">
        <w:rPr>
          <w:rFonts w:hint="eastAsia"/>
          <w:sz w:val="21"/>
          <w:lang w:eastAsia="zh-CN"/>
        </w:rPr>
        <w:t>年</w:t>
      </w:r>
      <w:r w:rsidR="00A24F2D" w:rsidRPr="00576CAD">
        <w:rPr>
          <w:rFonts w:hint="eastAsia"/>
          <w:sz w:val="21"/>
          <w:lang w:eastAsia="zh-CN"/>
        </w:rPr>
        <w:t>8</w:t>
      </w:r>
      <w:r w:rsidR="00A24F2D" w:rsidRPr="00576CAD">
        <w:rPr>
          <w:rFonts w:hint="eastAsia"/>
          <w:sz w:val="21"/>
          <w:lang w:eastAsia="zh-CN"/>
        </w:rPr>
        <w:t>月</w:t>
      </w:r>
      <w:r w:rsidR="00A24F2D" w:rsidRPr="00576CAD">
        <w:rPr>
          <w:rFonts w:hint="eastAsia"/>
          <w:sz w:val="21"/>
          <w:lang w:eastAsia="zh-CN"/>
        </w:rPr>
        <w:t>7</w:t>
      </w:r>
      <w:r w:rsidR="00A24F2D" w:rsidRPr="00576CAD">
        <w:rPr>
          <w:rFonts w:hint="eastAsia"/>
          <w:sz w:val="21"/>
          <w:lang w:eastAsia="zh-CN"/>
        </w:rPr>
        <w:t>日颁布的</w:t>
      </w:r>
      <w:r w:rsidR="00A3494C" w:rsidRPr="00576CAD">
        <w:rPr>
          <w:rFonts w:hint="eastAsia"/>
          <w:sz w:val="21"/>
          <w:lang w:eastAsia="zh-CN"/>
        </w:rPr>
        <w:t>关于选举条例的</w:t>
      </w:r>
      <w:r w:rsidR="00A24F2D" w:rsidRPr="00576CAD">
        <w:rPr>
          <w:rFonts w:hint="eastAsia"/>
          <w:sz w:val="21"/>
          <w:lang w:eastAsia="zh-CN"/>
        </w:rPr>
        <w:t>第</w:t>
      </w:r>
      <w:r w:rsidR="00A24F2D" w:rsidRPr="00576CAD">
        <w:rPr>
          <w:rFonts w:hint="eastAsia"/>
          <w:sz w:val="21"/>
          <w:lang w:eastAsia="zh-CN"/>
        </w:rPr>
        <w:t>89-13</w:t>
      </w:r>
      <w:r w:rsidR="00A24F2D" w:rsidRPr="00576CAD">
        <w:rPr>
          <w:rFonts w:hint="eastAsia"/>
          <w:sz w:val="21"/>
          <w:lang w:eastAsia="zh-CN"/>
        </w:rPr>
        <w:t>号法律，</w:t>
      </w:r>
      <w:r w:rsidR="00A92D56" w:rsidRPr="00576CAD">
        <w:rPr>
          <w:rFonts w:hint="eastAsia"/>
          <w:sz w:val="21"/>
          <w:lang w:eastAsia="zh-CN"/>
        </w:rPr>
        <w:t>废除了</w:t>
      </w:r>
      <w:r w:rsidR="00E37AB6" w:rsidRPr="00576CAD">
        <w:rPr>
          <w:rFonts w:hint="eastAsia"/>
          <w:sz w:val="21"/>
          <w:lang w:eastAsia="zh-CN"/>
        </w:rPr>
        <w:t>代理</w:t>
      </w:r>
      <w:r w:rsidR="00A92D56" w:rsidRPr="00576CAD">
        <w:rPr>
          <w:rFonts w:hint="eastAsia"/>
          <w:sz w:val="21"/>
          <w:lang w:eastAsia="zh-CN"/>
        </w:rPr>
        <w:t>投票的</w:t>
      </w:r>
      <w:r w:rsidR="002A512F" w:rsidRPr="00576CAD">
        <w:rPr>
          <w:rFonts w:hint="eastAsia"/>
          <w:sz w:val="21"/>
          <w:lang w:eastAsia="zh-CN"/>
        </w:rPr>
        <w:t>条款</w:t>
      </w:r>
      <w:r w:rsidR="00A92D56" w:rsidRPr="00576CAD">
        <w:rPr>
          <w:rFonts w:hint="eastAsia"/>
          <w:sz w:val="21"/>
          <w:lang w:eastAsia="zh-CN"/>
        </w:rPr>
        <w:t>。</w:t>
      </w:r>
    </w:p>
    <w:p w:rsidR="00F852ED" w:rsidRPr="00576CAD" w:rsidRDefault="00F852ED" w:rsidP="008D3D6F">
      <w:pPr>
        <w:spacing w:after="240" w:line="360" w:lineRule="exact"/>
        <w:ind w:firstLineChars="200" w:firstLine="31680"/>
        <w:jc w:val="both"/>
        <w:rPr>
          <w:rFonts w:hint="eastAsia"/>
          <w:sz w:val="21"/>
          <w:lang w:eastAsia="zh-CN"/>
        </w:rPr>
      </w:pPr>
      <w:r w:rsidRPr="00576CAD">
        <w:rPr>
          <w:rFonts w:hint="eastAsia"/>
          <w:sz w:val="21"/>
          <w:lang w:eastAsia="zh-CN"/>
        </w:rPr>
        <w:t>根据一项全国调查，</w:t>
      </w:r>
      <w:r w:rsidR="00371852" w:rsidRPr="00576CAD">
        <w:rPr>
          <w:rFonts w:hint="eastAsia"/>
          <w:sz w:val="21"/>
          <w:lang w:eastAsia="zh-CN"/>
        </w:rPr>
        <w:t>将近</w:t>
      </w:r>
      <w:r w:rsidR="00371852" w:rsidRPr="00576CAD">
        <w:rPr>
          <w:rFonts w:hint="eastAsia"/>
          <w:sz w:val="21"/>
          <w:lang w:eastAsia="zh-CN"/>
        </w:rPr>
        <w:t>60%</w:t>
      </w:r>
      <w:r w:rsidR="00371852" w:rsidRPr="00576CAD">
        <w:rPr>
          <w:rFonts w:hint="eastAsia"/>
          <w:sz w:val="21"/>
          <w:lang w:eastAsia="zh-CN"/>
        </w:rPr>
        <w:t>的</w:t>
      </w:r>
      <w:r w:rsidR="000E35FA" w:rsidRPr="00576CAD">
        <w:rPr>
          <w:rFonts w:hint="eastAsia"/>
          <w:sz w:val="21"/>
          <w:lang w:eastAsia="zh-CN"/>
        </w:rPr>
        <w:t>阿尔及利亚妇女</w:t>
      </w:r>
      <w:r w:rsidR="00E37AB6" w:rsidRPr="00576CAD">
        <w:rPr>
          <w:rFonts w:hint="eastAsia"/>
          <w:sz w:val="21"/>
          <w:lang w:eastAsia="zh-CN"/>
        </w:rPr>
        <w:t>亲自进行</w:t>
      </w:r>
      <w:r w:rsidR="000E35FA" w:rsidRPr="00576CAD">
        <w:rPr>
          <w:rFonts w:hint="eastAsia"/>
          <w:sz w:val="21"/>
          <w:lang w:eastAsia="zh-CN"/>
        </w:rPr>
        <w:t>投票。</w:t>
      </w:r>
      <w:r w:rsidR="00856029" w:rsidRPr="00576CAD">
        <w:rPr>
          <w:rFonts w:hint="eastAsia"/>
          <w:sz w:val="21"/>
          <w:lang w:eastAsia="zh-CN"/>
        </w:rPr>
        <w:t>2004</w:t>
      </w:r>
      <w:r w:rsidR="00856029" w:rsidRPr="00576CAD">
        <w:rPr>
          <w:rFonts w:hint="eastAsia"/>
          <w:sz w:val="21"/>
          <w:lang w:eastAsia="zh-CN"/>
        </w:rPr>
        <w:t>年</w:t>
      </w:r>
      <w:r w:rsidR="00856029" w:rsidRPr="00576CAD">
        <w:rPr>
          <w:rFonts w:hint="eastAsia"/>
          <w:sz w:val="21"/>
          <w:lang w:eastAsia="zh-CN"/>
        </w:rPr>
        <w:t>4</w:t>
      </w:r>
      <w:r w:rsidR="00856029" w:rsidRPr="00576CAD">
        <w:rPr>
          <w:rFonts w:hint="eastAsia"/>
          <w:sz w:val="21"/>
          <w:lang w:eastAsia="zh-CN"/>
        </w:rPr>
        <w:t>月的总统大选计票</w:t>
      </w:r>
      <w:r w:rsidR="00E37AB6" w:rsidRPr="00576CAD">
        <w:rPr>
          <w:rFonts w:hint="eastAsia"/>
          <w:sz w:val="21"/>
          <w:lang w:eastAsia="zh-CN"/>
        </w:rPr>
        <w:t>审查</w:t>
      </w:r>
      <w:r w:rsidR="00487AED" w:rsidRPr="00576CAD">
        <w:rPr>
          <w:rFonts w:hint="eastAsia"/>
          <w:sz w:val="21"/>
          <w:lang w:eastAsia="zh-CN"/>
        </w:rPr>
        <w:t>也显示</w:t>
      </w:r>
      <w:r w:rsidR="00E37AB6" w:rsidRPr="00576CAD">
        <w:rPr>
          <w:rFonts w:hint="eastAsia"/>
          <w:sz w:val="21"/>
          <w:lang w:eastAsia="zh-CN"/>
        </w:rPr>
        <w:t>，</w:t>
      </w:r>
      <w:r w:rsidR="00576EFE" w:rsidRPr="00576CAD">
        <w:rPr>
          <w:rFonts w:hint="eastAsia"/>
          <w:sz w:val="21"/>
          <w:lang w:eastAsia="zh-CN"/>
        </w:rPr>
        <w:t>46.49%</w:t>
      </w:r>
      <w:r w:rsidR="00576EFE" w:rsidRPr="00576CAD">
        <w:rPr>
          <w:rFonts w:hint="eastAsia"/>
          <w:sz w:val="21"/>
          <w:lang w:eastAsia="zh-CN"/>
        </w:rPr>
        <w:t>的投票者为妇女。</w:t>
      </w:r>
      <w:r w:rsidR="00604A19" w:rsidRPr="00576CAD">
        <w:rPr>
          <w:rFonts w:hint="eastAsia"/>
          <w:sz w:val="21"/>
          <w:lang w:eastAsia="zh-CN"/>
        </w:rPr>
        <w:t>在这一选举中，</w:t>
      </w:r>
      <w:r w:rsidR="001A3B34" w:rsidRPr="00576CAD">
        <w:rPr>
          <w:rFonts w:hint="eastAsia"/>
          <w:sz w:val="21"/>
          <w:lang w:eastAsia="zh-CN"/>
        </w:rPr>
        <w:t>阿尔及利亚</w:t>
      </w:r>
      <w:r w:rsidR="001A3B34" w:rsidRPr="00576CAD">
        <w:rPr>
          <w:rFonts w:hint="eastAsia"/>
          <w:sz w:val="21"/>
          <w:lang w:eastAsia="zh-CN"/>
        </w:rPr>
        <w:t>50.68%</w:t>
      </w:r>
      <w:r w:rsidR="001A3B34" w:rsidRPr="00576CAD">
        <w:rPr>
          <w:rFonts w:hint="eastAsia"/>
          <w:sz w:val="21"/>
          <w:lang w:eastAsia="zh-CN"/>
        </w:rPr>
        <w:t>的妇女参加了选举，</w:t>
      </w:r>
      <w:r w:rsidR="0003043C" w:rsidRPr="00576CAD">
        <w:rPr>
          <w:rFonts w:hint="eastAsia"/>
          <w:sz w:val="21"/>
          <w:lang w:eastAsia="zh-CN"/>
        </w:rPr>
        <w:t>其中</w:t>
      </w:r>
      <w:r w:rsidR="0003043C" w:rsidRPr="00576CAD">
        <w:rPr>
          <w:rFonts w:hint="eastAsia"/>
          <w:sz w:val="21"/>
          <w:lang w:eastAsia="zh-CN"/>
        </w:rPr>
        <w:t>18</w:t>
      </w:r>
      <w:r w:rsidR="0003043C" w:rsidRPr="00576CAD">
        <w:rPr>
          <w:rFonts w:hint="eastAsia"/>
          <w:sz w:val="21"/>
          <w:lang w:eastAsia="zh-CN"/>
        </w:rPr>
        <w:t>岁至</w:t>
      </w:r>
      <w:r w:rsidR="0003043C" w:rsidRPr="00576CAD">
        <w:rPr>
          <w:rFonts w:hint="eastAsia"/>
          <w:sz w:val="21"/>
          <w:lang w:eastAsia="zh-CN"/>
        </w:rPr>
        <w:t>20</w:t>
      </w:r>
      <w:r w:rsidR="0003043C" w:rsidRPr="00576CAD">
        <w:rPr>
          <w:rFonts w:hint="eastAsia"/>
          <w:sz w:val="21"/>
          <w:lang w:eastAsia="zh-CN"/>
        </w:rPr>
        <w:t>岁的</w:t>
      </w:r>
      <w:r w:rsidR="008462EA" w:rsidRPr="00576CAD">
        <w:rPr>
          <w:rFonts w:hint="eastAsia"/>
          <w:sz w:val="21"/>
          <w:lang w:eastAsia="zh-CN"/>
        </w:rPr>
        <w:t>女性</w:t>
      </w:r>
      <w:r w:rsidR="0003043C" w:rsidRPr="00576CAD">
        <w:rPr>
          <w:rFonts w:hint="eastAsia"/>
          <w:sz w:val="21"/>
          <w:lang w:eastAsia="zh-CN"/>
        </w:rPr>
        <w:t>投票者占</w:t>
      </w:r>
      <w:r w:rsidR="008462EA" w:rsidRPr="00576CAD">
        <w:rPr>
          <w:rFonts w:hint="eastAsia"/>
          <w:sz w:val="21"/>
          <w:lang w:eastAsia="zh-CN"/>
        </w:rPr>
        <w:t>女性投票人数的</w:t>
      </w:r>
      <w:r w:rsidR="008462EA" w:rsidRPr="00576CAD">
        <w:rPr>
          <w:rFonts w:hint="eastAsia"/>
          <w:sz w:val="21"/>
          <w:lang w:eastAsia="zh-CN"/>
        </w:rPr>
        <w:t>73.33%</w:t>
      </w:r>
    </w:p>
    <w:p w:rsidR="00560A77" w:rsidRPr="00576CAD" w:rsidRDefault="003C1B6D" w:rsidP="008D3D6F">
      <w:pPr>
        <w:spacing w:after="240" w:line="360" w:lineRule="exact"/>
        <w:ind w:firstLineChars="200" w:firstLine="31680"/>
        <w:jc w:val="both"/>
        <w:rPr>
          <w:rFonts w:eastAsia="SimHei"/>
          <w:bCs/>
          <w:sz w:val="21"/>
          <w:u w:val="single"/>
          <w:lang w:eastAsia="zh-CN" w:bidi="ar-DZ"/>
        </w:rPr>
      </w:pPr>
      <w:r w:rsidRPr="00576CAD">
        <w:rPr>
          <w:rFonts w:eastAsia="SimHei" w:hint="eastAsia"/>
          <w:bCs/>
          <w:sz w:val="21"/>
          <w:u w:val="single"/>
          <w:lang w:eastAsia="zh-CN" w:bidi="ar-DZ"/>
        </w:rPr>
        <w:t>修订</w:t>
      </w:r>
      <w:r w:rsidR="00A05692" w:rsidRPr="00576CAD">
        <w:rPr>
          <w:rFonts w:eastAsia="SimHei" w:hint="eastAsia"/>
          <w:bCs/>
          <w:sz w:val="21"/>
          <w:u w:val="single"/>
          <w:lang w:eastAsia="zh-CN" w:bidi="ar-DZ"/>
        </w:rPr>
        <w:t>代理</w:t>
      </w:r>
      <w:r w:rsidR="007033D6" w:rsidRPr="00576CAD">
        <w:rPr>
          <w:rFonts w:eastAsia="SimHei" w:hint="eastAsia"/>
          <w:bCs/>
          <w:sz w:val="21"/>
          <w:u w:val="single"/>
          <w:lang w:eastAsia="zh-CN" w:bidi="ar-DZ"/>
        </w:rPr>
        <w:t>投票权</w:t>
      </w:r>
    </w:p>
    <w:p w:rsidR="00192890" w:rsidRPr="00576CAD" w:rsidRDefault="00F4725E" w:rsidP="0012026C">
      <w:pPr>
        <w:spacing w:after="240" w:line="360" w:lineRule="exact"/>
        <w:jc w:val="both"/>
        <w:rPr>
          <w:rFonts w:hint="eastAsia"/>
          <w:sz w:val="21"/>
          <w:lang w:eastAsia="zh-CN" w:bidi="ar-DZ"/>
        </w:rPr>
      </w:pPr>
      <w:r w:rsidRPr="00576CAD">
        <w:rPr>
          <w:rFonts w:hint="eastAsia"/>
          <w:sz w:val="21"/>
          <w:lang w:eastAsia="zh-CN" w:bidi="ar-DZ"/>
        </w:rPr>
        <w:t>以前</w:t>
      </w:r>
      <w:r w:rsidR="00E14CD0" w:rsidRPr="00576CAD">
        <w:rPr>
          <w:rFonts w:hint="eastAsia"/>
          <w:sz w:val="21"/>
          <w:lang w:eastAsia="zh-CN" w:bidi="ar-DZ"/>
        </w:rPr>
        <w:t>阿尔及利亚</w:t>
      </w:r>
      <w:r w:rsidR="009730BF" w:rsidRPr="00576CAD">
        <w:rPr>
          <w:rFonts w:hint="eastAsia"/>
          <w:sz w:val="21"/>
          <w:lang w:eastAsia="zh-CN" w:bidi="ar-DZ"/>
        </w:rPr>
        <w:t>《</w:t>
      </w:r>
      <w:r w:rsidR="00E14CD0" w:rsidRPr="00576CAD">
        <w:rPr>
          <w:rFonts w:hint="eastAsia"/>
          <w:sz w:val="21"/>
          <w:lang w:eastAsia="zh-CN" w:bidi="ar-DZ"/>
        </w:rPr>
        <w:t>选举</w:t>
      </w:r>
      <w:r w:rsidRPr="00576CAD">
        <w:rPr>
          <w:rFonts w:hint="eastAsia"/>
          <w:sz w:val="21"/>
          <w:lang w:eastAsia="zh-CN" w:bidi="ar-DZ"/>
        </w:rPr>
        <w:t>法</w:t>
      </w:r>
      <w:r w:rsidR="009730BF" w:rsidRPr="00576CAD">
        <w:rPr>
          <w:rFonts w:hint="eastAsia"/>
          <w:sz w:val="21"/>
          <w:lang w:eastAsia="zh-CN" w:bidi="ar-DZ"/>
        </w:rPr>
        <w:t>》</w:t>
      </w:r>
      <w:r w:rsidRPr="00576CAD">
        <w:rPr>
          <w:rFonts w:hint="eastAsia"/>
          <w:sz w:val="21"/>
          <w:lang w:eastAsia="zh-CN" w:bidi="ar-DZ"/>
        </w:rPr>
        <w:t>规定</w:t>
      </w:r>
      <w:r w:rsidR="009730BF" w:rsidRPr="00576CAD">
        <w:rPr>
          <w:rFonts w:hint="eastAsia"/>
          <w:sz w:val="21"/>
          <w:lang w:eastAsia="zh-CN" w:bidi="ar-DZ"/>
        </w:rPr>
        <w:t>，</w:t>
      </w:r>
      <w:r w:rsidR="00192890" w:rsidRPr="00576CAD">
        <w:rPr>
          <w:rFonts w:hint="eastAsia"/>
          <w:sz w:val="21"/>
          <w:lang w:eastAsia="zh-CN" w:bidi="ar-DZ"/>
        </w:rPr>
        <w:t>男性公民</w:t>
      </w:r>
      <w:r w:rsidR="00474135" w:rsidRPr="00576CAD">
        <w:rPr>
          <w:rFonts w:hint="eastAsia"/>
          <w:sz w:val="21"/>
          <w:lang w:eastAsia="zh-CN" w:bidi="ar-DZ"/>
        </w:rPr>
        <w:t>携带</w:t>
      </w:r>
      <w:r w:rsidR="009730BF" w:rsidRPr="00576CAD">
        <w:rPr>
          <w:rFonts w:hint="eastAsia"/>
          <w:sz w:val="21"/>
          <w:lang w:eastAsia="zh-CN" w:bidi="ar-DZ"/>
        </w:rPr>
        <w:t>户口本</w:t>
      </w:r>
      <w:r w:rsidR="00714481" w:rsidRPr="00576CAD">
        <w:rPr>
          <w:rFonts w:hint="eastAsia"/>
          <w:sz w:val="21"/>
          <w:lang w:eastAsia="zh-CN" w:bidi="ar-DZ"/>
        </w:rPr>
        <w:t>便可以代替</w:t>
      </w:r>
      <w:r w:rsidR="007621CB" w:rsidRPr="00576CAD">
        <w:rPr>
          <w:rFonts w:hint="eastAsia"/>
          <w:sz w:val="21"/>
          <w:lang w:eastAsia="zh-CN" w:bidi="ar-DZ"/>
        </w:rPr>
        <w:t>妻子</w:t>
      </w:r>
      <w:r w:rsidR="00714481" w:rsidRPr="00576CAD">
        <w:rPr>
          <w:rFonts w:hint="eastAsia"/>
          <w:sz w:val="21"/>
          <w:lang w:eastAsia="zh-CN" w:bidi="ar-DZ"/>
        </w:rPr>
        <w:t>进行投票</w:t>
      </w:r>
      <w:r w:rsidR="00E14CD0" w:rsidRPr="00576CAD">
        <w:rPr>
          <w:rFonts w:hint="eastAsia"/>
          <w:sz w:val="21"/>
          <w:lang w:eastAsia="zh-CN" w:bidi="ar-DZ"/>
        </w:rPr>
        <w:t>，这</w:t>
      </w:r>
      <w:r w:rsidR="009730BF" w:rsidRPr="00576CAD">
        <w:rPr>
          <w:rFonts w:hint="eastAsia"/>
          <w:sz w:val="21"/>
          <w:lang w:eastAsia="zh-CN" w:bidi="ar-DZ"/>
        </w:rPr>
        <w:t>一</w:t>
      </w:r>
      <w:r w:rsidR="00E14CD0" w:rsidRPr="00576CAD">
        <w:rPr>
          <w:rFonts w:hint="eastAsia"/>
          <w:sz w:val="21"/>
          <w:lang w:eastAsia="zh-CN" w:bidi="ar-DZ"/>
        </w:rPr>
        <w:t>条款已被修改。</w:t>
      </w:r>
      <w:r w:rsidR="0050790E" w:rsidRPr="00576CAD">
        <w:rPr>
          <w:rFonts w:hint="eastAsia"/>
          <w:sz w:val="21"/>
          <w:lang w:eastAsia="zh-CN" w:bidi="ar-DZ"/>
        </w:rPr>
        <w:t>而且</w:t>
      </w:r>
      <w:r w:rsidR="00FB25E8" w:rsidRPr="00576CAD">
        <w:rPr>
          <w:rFonts w:hint="eastAsia"/>
          <w:sz w:val="21"/>
          <w:lang w:eastAsia="zh-CN" w:bidi="ar-DZ"/>
        </w:rPr>
        <w:t>之后</w:t>
      </w:r>
      <w:r w:rsidR="0050790E" w:rsidRPr="00576CAD">
        <w:rPr>
          <w:rFonts w:hint="eastAsia"/>
          <w:sz w:val="21"/>
          <w:lang w:eastAsia="zh-CN" w:bidi="ar-DZ"/>
        </w:rPr>
        <w:t>其执行严格。</w:t>
      </w:r>
      <w:r w:rsidR="008E2669" w:rsidRPr="00576CAD">
        <w:rPr>
          <w:rFonts w:hint="eastAsia"/>
          <w:sz w:val="21"/>
          <w:lang w:eastAsia="zh-CN" w:bidi="ar-DZ"/>
        </w:rPr>
        <w:t>事实上，</w:t>
      </w:r>
      <w:r w:rsidR="007A4E95" w:rsidRPr="00576CAD">
        <w:rPr>
          <w:rFonts w:hint="eastAsia"/>
          <w:sz w:val="21"/>
          <w:lang w:eastAsia="zh-CN" w:bidi="ar-DZ"/>
        </w:rPr>
        <w:t>1997</w:t>
      </w:r>
      <w:r w:rsidR="007A4E95" w:rsidRPr="00576CAD">
        <w:rPr>
          <w:rFonts w:hint="eastAsia"/>
          <w:sz w:val="21"/>
          <w:lang w:eastAsia="zh-CN" w:bidi="ar-DZ"/>
        </w:rPr>
        <w:t>年</w:t>
      </w:r>
      <w:r w:rsidR="007A4E95" w:rsidRPr="00576CAD">
        <w:rPr>
          <w:rFonts w:hint="eastAsia"/>
          <w:sz w:val="21"/>
          <w:lang w:eastAsia="zh-CN" w:bidi="ar-DZ"/>
        </w:rPr>
        <w:t>3</w:t>
      </w:r>
      <w:r w:rsidR="007A4E95" w:rsidRPr="00576CAD">
        <w:rPr>
          <w:rFonts w:hint="eastAsia"/>
          <w:sz w:val="21"/>
          <w:lang w:eastAsia="zh-CN" w:bidi="ar-DZ"/>
        </w:rPr>
        <w:t>月</w:t>
      </w:r>
      <w:r w:rsidR="007A4E95" w:rsidRPr="00576CAD">
        <w:rPr>
          <w:rFonts w:hint="eastAsia"/>
          <w:sz w:val="21"/>
          <w:lang w:eastAsia="zh-CN" w:bidi="ar-DZ"/>
        </w:rPr>
        <w:t>6</w:t>
      </w:r>
      <w:r w:rsidR="007A4E95" w:rsidRPr="00576CAD">
        <w:rPr>
          <w:rFonts w:hint="eastAsia"/>
          <w:sz w:val="21"/>
          <w:lang w:eastAsia="zh-CN" w:bidi="ar-DZ"/>
        </w:rPr>
        <w:t>日颁布的第</w:t>
      </w:r>
      <w:r w:rsidR="007A4E95" w:rsidRPr="00576CAD">
        <w:rPr>
          <w:rFonts w:hint="eastAsia"/>
          <w:sz w:val="21"/>
          <w:lang w:eastAsia="zh-CN" w:bidi="ar-DZ"/>
        </w:rPr>
        <w:t>97-07</w:t>
      </w:r>
      <w:r w:rsidR="007A4E95" w:rsidRPr="00576CAD">
        <w:rPr>
          <w:rFonts w:hint="eastAsia"/>
          <w:sz w:val="21"/>
          <w:lang w:eastAsia="zh-CN" w:bidi="ar-DZ"/>
        </w:rPr>
        <w:t>号</w:t>
      </w:r>
      <w:r w:rsidR="009730BF" w:rsidRPr="00576CAD">
        <w:rPr>
          <w:rFonts w:hint="eastAsia"/>
          <w:sz w:val="21"/>
          <w:lang w:eastAsia="zh-CN" w:bidi="ar-DZ"/>
        </w:rPr>
        <w:t>有关选举制度组织法的</w:t>
      </w:r>
      <w:r w:rsidR="007A4E95" w:rsidRPr="00576CAD">
        <w:rPr>
          <w:rFonts w:hint="eastAsia"/>
          <w:sz w:val="21"/>
          <w:lang w:eastAsia="zh-CN" w:bidi="ar-DZ"/>
        </w:rPr>
        <w:t>法令</w:t>
      </w:r>
      <w:r w:rsidR="00047A0E" w:rsidRPr="00576CAD">
        <w:rPr>
          <w:rFonts w:hint="eastAsia"/>
          <w:sz w:val="21"/>
          <w:lang w:eastAsia="zh-CN" w:bidi="ar-DZ"/>
        </w:rPr>
        <w:t>仅仅允许在以下情况下才可以</w:t>
      </w:r>
      <w:r w:rsidR="004416FB" w:rsidRPr="00576CAD">
        <w:rPr>
          <w:rFonts w:hint="eastAsia"/>
          <w:sz w:val="21"/>
          <w:lang w:eastAsia="zh-CN" w:bidi="ar-DZ"/>
        </w:rPr>
        <w:t>代替他人进行投票：</w:t>
      </w:r>
    </w:p>
    <w:p w:rsidR="00560A77" w:rsidRPr="00576CAD" w:rsidRDefault="00F65EEB" w:rsidP="008D3D6F">
      <w:pPr>
        <w:pStyle w:val="33333333333333333333333333"/>
        <w:ind w:left="31680" w:firstLine="31680"/>
        <w:rPr>
          <w:lang w:bidi="ar-DZ"/>
        </w:rPr>
      </w:pPr>
      <w:r w:rsidRPr="00576CAD">
        <w:rPr>
          <w:rFonts w:hint="eastAsia"/>
          <w:lang w:bidi="ar-DZ"/>
        </w:rPr>
        <w:t>对方住院或在家里进行调养治疗</w:t>
      </w:r>
      <w:r w:rsidR="009730BF" w:rsidRPr="00576CAD">
        <w:rPr>
          <w:rFonts w:hint="eastAsia"/>
          <w:lang w:bidi="ar-DZ"/>
        </w:rPr>
        <w:t>；</w:t>
      </w:r>
    </w:p>
    <w:p w:rsidR="00560A77" w:rsidRPr="00576CAD" w:rsidRDefault="00F65EEB" w:rsidP="008D3D6F">
      <w:pPr>
        <w:pStyle w:val="33333333333333333333333333"/>
        <w:ind w:left="31680" w:firstLine="31680"/>
        <w:rPr>
          <w:lang w:bidi="ar-DZ"/>
        </w:rPr>
      </w:pPr>
      <w:r w:rsidRPr="00576CAD">
        <w:rPr>
          <w:rFonts w:hint="eastAsia"/>
          <w:lang w:bidi="ar-DZ"/>
        </w:rPr>
        <w:t>对方严重伤残或体弱</w:t>
      </w:r>
      <w:r w:rsidR="009730BF" w:rsidRPr="00576CAD">
        <w:rPr>
          <w:rFonts w:hint="eastAsia"/>
          <w:lang w:bidi="ar-DZ"/>
        </w:rPr>
        <w:t>；</w:t>
      </w:r>
    </w:p>
    <w:p w:rsidR="00560A77" w:rsidRPr="00576CAD" w:rsidRDefault="00BF24B2" w:rsidP="008D3D6F">
      <w:pPr>
        <w:pStyle w:val="33333333333333333333333333"/>
        <w:ind w:left="31680" w:firstLine="31680"/>
        <w:rPr>
          <w:lang w:bidi="ar-DZ"/>
        </w:rPr>
      </w:pPr>
      <w:r w:rsidRPr="00576CAD">
        <w:rPr>
          <w:rFonts w:hint="eastAsia"/>
          <w:lang w:bidi="ar-DZ"/>
        </w:rPr>
        <w:t>在所居住的</w:t>
      </w:r>
      <w:r w:rsidR="009730BF" w:rsidRPr="00576CAD">
        <w:rPr>
          <w:rFonts w:hint="eastAsia"/>
          <w:lang w:bidi="ar-DZ"/>
        </w:rPr>
        <w:t>省份</w:t>
      </w:r>
      <w:r w:rsidRPr="00576CAD">
        <w:rPr>
          <w:rFonts w:hint="eastAsia"/>
          <w:lang w:bidi="ar-DZ"/>
        </w:rPr>
        <w:t>以外工作，</w:t>
      </w:r>
      <w:r w:rsidR="008B31FB" w:rsidRPr="00576CAD">
        <w:rPr>
          <w:rFonts w:hint="eastAsia"/>
          <w:lang w:bidi="ar-DZ"/>
        </w:rPr>
        <w:t>和</w:t>
      </w:r>
      <w:r w:rsidR="008B31FB" w:rsidRPr="00576CAD">
        <w:rPr>
          <w:rFonts w:hint="eastAsia"/>
          <w:lang w:bidi="ar-DZ"/>
        </w:rPr>
        <w:t>/</w:t>
      </w:r>
      <w:r w:rsidR="008B31FB" w:rsidRPr="00576CAD">
        <w:rPr>
          <w:rFonts w:hint="eastAsia"/>
          <w:lang w:bidi="ar-DZ"/>
        </w:rPr>
        <w:t>或</w:t>
      </w:r>
      <w:r w:rsidR="00490EC0" w:rsidRPr="00576CAD">
        <w:rPr>
          <w:rFonts w:hint="eastAsia"/>
          <w:lang w:bidi="ar-DZ"/>
        </w:rPr>
        <w:t>在出差中，</w:t>
      </w:r>
      <w:r w:rsidR="00FC0C73" w:rsidRPr="00576CAD">
        <w:rPr>
          <w:rFonts w:hint="eastAsia"/>
          <w:lang w:bidi="ar-DZ"/>
        </w:rPr>
        <w:t>在选举日在工作所在地回不来</w:t>
      </w:r>
      <w:r w:rsidR="009730BF" w:rsidRPr="00576CAD">
        <w:rPr>
          <w:rFonts w:hint="eastAsia"/>
          <w:lang w:bidi="ar-DZ"/>
        </w:rPr>
        <w:t>；</w:t>
      </w:r>
    </w:p>
    <w:p w:rsidR="00560A77" w:rsidRPr="00576CAD" w:rsidRDefault="00942392" w:rsidP="008D3D6F">
      <w:pPr>
        <w:pStyle w:val="33333333333333333333333333"/>
        <w:ind w:left="31680" w:firstLine="31680"/>
        <w:rPr>
          <w:lang w:bidi="ar-DZ"/>
        </w:rPr>
      </w:pPr>
      <w:r w:rsidRPr="00576CAD">
        <w:rPr>
          <w:rFonts w:hint="eastAsia"/>
          <w:lang w:bidi="ar-DZ"/>
        </w:rPr>
        <w:t>临时在国外的公民。</w:t>
      </w:r>
    </w:p>
    <w:p w:rsidR="00560A77" w:rsidRPr="00576CAD" w:rsidRDefault="00E83B37" w:rsidP="008D3D6F">
      <w:pPr>
        <w:spacing w:after="240" w:line="360" w:lineRule="exact"/>
        <w:ind w:firstLineChars="200" w:firstLine="31680"/>
        <w:jc w:val="both"/>
        <w:rPr>
          <w:sz w:val="21"/>
          <w:lang w:eastAsia="zh-CN" w:bidi="ar-DZ"/>
        </w:rPr>
      </w:pPr>
      <w:r w:rsidRPr="00576CAD">
        <w:rPr>
          <w:rFonts w:hint="eastAsia"/>
          <w:sz w:val="21"/>
          <w:lang w:eastAsia="zh-CN" w:bidi="ar-DZ"/>
        </w:rPr>
        <w:t>妇女也可以在丈夫遇到这些情况的时候，代</w:t>
      </w:r>
      <w:r w:rsidR="00676876" w:rsidRPr="00576CAD">
        <w:rPr>
          <w:rFonts w:hint="eastAsia"/>
          <w:sz w:val="21"/>
          <w:lang w:eastAsia="zh-CN" w:bidi="ar-DZ"/>
        </w:rPr>
        <w:t>替丈夫进行投票。</w:t>
      </w:r>
    </w:p>
    <w:p w:rsidR="00560A77" w:rsidRPr="00576CAD" w:rsidRDefault="006E56F1" w:rsidP="0012026C">
      <w:pPr>
        <w:spacing w:after="240" w:line="360" w:lineRule="exact"/>
        <w:jc w:val="both"/>
        <w:rPr>
          <w:rFonts w:hint="eastAsia"/>
          <w:sz w:val="21"/>
          <w:u w:val="single"/>
          <w:lang w:eastAsia="zh-CN"/>
        </w:rPr>
      </w:pPr>
      <w:r w:rsidRPr="00576CAD">
        <w:rPr>
          <w:rFonts w:eastAsia="SimHei" w:hint="eastAsia"/>
          <w:bCs/>
          <w:sz w:val="21"/>
          <w:u w:val="single"/>
          <w:lang w:eastAsia="zh-CN"/>
        </w:rPr>
        <w:t>妇女参政：</w:t>
      </w:r>
    </w:p>
    <w:p w:rsidR="00560A77" w:rsidRPr="00576CAD" w:rsidRDefault="008705C2" w:rsidP="0012026C">
      <w:pPr>
        <w:spacing w:after="240" w:line="360" w:lineRule="exact"/>
        <w:jc w:val="both"/>
        <w:rPr>
          <w:sz w:val="21"/>
          <w:lang w:eastAsia="zh-CN"/>
        </w:rPr>
      </w:pPr>
      <w:r w:rsidRPr="00576CAD">
        <w:rPr>
          <w:rFonts w:hint="eastAsia"/>
          <w:sz w:val="21"/>
          <w:lang w:eastAsia="zh-CN"/>
        </w:rPr>
        <w:t>尽管政治上的开放并没有让大量妇女进入政界，</w:t>
      </w:r>
      <w:r w:rsidR="00CC67A9" w:rsidRPr="00576CAD">
        <w:rPr>
          <w:rFonts w:hint="eastAsia"/>
          <w:sz w:val="21"/>
          <w:lang w:eastAsia="zh-CN"/>
        </w:rPr>
        <w:t>但政治的开放</w:t>
      </w:r>
      <w:r w:rsidR="00C2304F" w:rsidRPr="00576CAD">
        <w:rPr>
          <w:rFonts w:hint="eastAsia"/>
          <w:sz w:val="21"/>
          <w:lang w:eastAsia="zh-CN"/>
        </w:rPr>
        <w:t>还是让一小部分妇女政治精英进入了政坛。</w:t>
      </w:r>
    </w:p>
    <w:p w:rsidR="00936994" w:rsidRPr="00576CAD" w:rsidRDefault="00936994" w:rsidP="008D3D6F">
      <w:pPr>
        <w:spacing w:after="240" w:line="360" w:lineRule="exact"/>
        <w:ind w:firstLineChars="200" w:firstLine="31680"/>
        <w:jc w:val="both"/>
        <w:rPr>
          <w:rFonts w:hint="eastAsia"/>
          <w:sz w:val="21"/>
          <w:lang w:eastAsia="zh-CN"/>
        </w:rPr>
      </w:pPr>
      <w:r w:rsidRPr="00576CAD">
        <w:rPr>
          <w:rFonts w:hint="eastAsia"/>
          <w:sz w:val="21"/>
          <w:lang w:eastAsia="zh-CN"/>
        </w:rPr>
        <w:t>多党制实施以来，</w:t>
      </w:r>
      <w:r w:rsidR="00FB7CDA" w:rsidRPr="00576CAD">
        <w:rPr>
          <w:rFonts w:hint="eastAsia"/>
          <w:sz w:val="21"/>
          <w:lang w:eastAsia="zh-CN"/>
        </w:rPr>
        <w:t>公共部门设立了</w:t>
      </w:r>
      <w:r w:rsidR="00D2752A" w:rsidRPr="00576CAD">
        <w:rPr>
          <w:rFonts w:hint="eastAsia"/>
          <w:sz w:val="21"/>
          <w:lang w:eastAsia="zh-CN"/>
        </w:rPr>
        <w:t>必要的司法机构</w:t>
      </w:r>
      <w:r w:rsidR="009730BF" w:rsidRPr="00576CAD">
        <w:rPr>
          <w:rFonts w:hint="eastAsia"/>
          <w:sz w:val="21"/>
          <w:lang w:eastAsia="zh-CN"/>
        </w:rPr>
        <w:t>和机制</w:t>
      </w:r>
      <w:r w:rsidR="00BD354F" w:rsidRPr="00576CAD">
        <w:rPr>
          <w:rFonts w:hint="eastAsia"/>
          <w:sz w:val="21"/>
          <w:lang w:eastAsia="zh-CN"/>
        </w:rPr>
        <w:t>，来保证并</w:t>
      </w:r>
      <w:r w:rsidR="009730BF" w:rsidRPr="00576CAD">
        <w:rPr>
          <w:rFonts w:hint="eastAsia"/>
          <w:sz w:val="21"/>
          <w:lang w:eastAsia="zh-CN"/>
        </w:rPr>
        <w:t>具体实施</w:t>
      </w:r>
      <w:r w:rsidR="003731ED" w:rsidRPr="00576CAD">
        <w:rPr>
          <w:rFonts w:hint="eastAsia"/>
          <w:sz w:val="21"/>
          <w:lang w:eastAsia="zh-CN"/>
        </w:rPr>
        <w:t>《宪法》</w:t>
      </w:r>
      <w:r w:rsidR="00870AFA" w:rsidRPr="00576CAD">
        <w:rPr>
          <w:rFonts w:hint="eastAsia"/>
          <w:sz w:val="21"/>
          <w:lang w:eastAsia="zh-CN"/>
        </w:rPr>
        <w:t>中的基本原则，</w:t>
      </w:r>
      <w:r w:rsidR="00380A4D" w:rsidRPr="00576CAD">
        <w:rPr>
          <w:rFonts w:hint="eastAsia"/>
          <w:sz w:val="21"/>
          <w:lang w:eastAsia="zh-CN"/>
        </w:rPr>
        <w:t>如建立平等原则，</w:t>
      </w:r>
      <w:r w:rsidR="009730BF" w:rsidRPr="00576CAD">
        <w:rPr>
          <w:rFonts w:hint="eastAsia"/>
          <w:sz w:val="21"/>
          <w:lang w:eastAsia="zh-CN"/>
        </w:rPr>
        <w:t>具体方法如下</w:t>
      </w:r>
      <w:r w:rsidR="004D7736" w:rsidRPr="00576CAD">
        <w:rPr>
          <w:rFonts w:hint="eastAsia"/>
          <w:sz w:val="21"/>
          <w:lang w:eastAsia="zh-CN"/>
        </w:rPr>
        <w:t>：</w:t>
      </w:r>
    </w:p>
    <w:p w:rsidR="002E76E6" w:rsidRPr="00576CAD" w:rsidRDefault="009A7305" w:rsidP="008D3D6F">
      <w:pPr>
        <w:spacing w:after="240" w:line="360" w:lineRule="exact"/>
        <w:ind w:leftChars="175" w:left="31680" w:hangingChars="113" w:firstLine="31680"/>
        <w:jc w:val="both"/>
        <w:rPr>
          <w:rFonts w:hint="eastAsia"/>
          <w:sz w:val="21"/>
          <w:lang w:eastAsia="zh-CN"/>
        </w:rPr>
      </w:pPr>
      <w:r w:rsidRPr="00576CAD">
        <w:rPr>
          <w:rFonts w:hint="eastAsia"/>
          <w:sz w:val="21"/>
          <w:lang w:eastAsia="zh-CN"/>
        </w:rPr>
        <w:t xml:space="preserve">-  </w:t>
      </w:r>
      <w:r w:rsidR="002E76E6" w:rsidRPr="00576CAD">
        <w:rPr>
          <w:rFonts w:hint="eastAsia"/>
          <w:sz w:val="21"/>
          <w:lang w:eastAsia="zh-CN"/>
        </w:rPr>
        <w:t>1997</w:t>
      </w:r>
      <w:r w:rsidR="002E76E6" w:rsidRPr="00576CAD">
        <w:rPr>
          <w:rFonts w:hint="eastAsia"/>
          <w:sz w:val="21"/>
          <w:lang w:eastAsia="zh-CN"/>
        </w:rPr>
        <w:t>年</w:t>
      </w:r>
      <w:r w:rsidR="002E76E6" w:rsidRPr="00576CAD">
        <w:rPr>
          <w:rFonts w:hint="eastAsia"/>
          <w:sz w:val="21"/>
          <w:lang w:eastAsia="zh-CN"/>
        </w:rPr>
        <w:t>3</w:t>
      </w:r>
      <w:r w:rsidR="002E76E6" w:rsidRPr="00576CAD">
        <w:rPr>
          <w:rFonts w:hint="eastAsia"/>
          <w:sz w:val="21"/>
          <w:lang w:eastAsia="zh-CN"/>
        </w:rPr>
        <w:t>月</w:t>
      </w:r>
      <w:r w:rsidR="002E76E6" w:rsidRPr="00576CAD">
        <w:rPr>
          <w:rFonts w:hint="eastAsia"/>
          <w:sz w:val="21"/>
          <w:lang w:eastAsia="zh-CN"/>
        </w:rPr>
        <w:t>6</w:t>
      </w:r>
      <w:r w:rsidR="002E76E6" w:rsidRPr="00576CAD">
        <w:rPr>
          <w:rFonts w:hint="eastAsia"/>
          <w:sz w:val="21"/>
          <w:lang w:eastAsia="zh-CN"/>
        </w:rPr>
        <w:t>日</w:t>
      </w:r>
      <w:r w:rsidR="008D7C5E" w:rsidRPr="00576CAD">
        <w:rPr>
          <w:rFonts w:hint="eastAsia"/>
          <w:sz w:val="21"/>
          <w:lang w:eastAsia="zh-CN"/>
        </w:rPr>
        <w:t>颁布的经完善的</w:t>
      </w:r>
      <w:r w:rsidR="0011267A" w:rsidRPr="00576CAD">
        <w:rPr>
          <w:rFonts w:hint="eastAsia"/>
          <w:sz w:val="21"/>
          <w:lang w:eastAsia="zh-CN"/>
        </w:rPr>
        <w:t>第</w:t>
      </w:r>
      <w:r w:rsidR="0011267A" w:rsidRPr="00576CAD">
        <w:rPr>
          <w:rFonts w:hint="eastAsia"/>
          <w:sz w:val="21"/>
          <w:lang w:eastAsia="zh-CN"/>
        </w:rPr>
        <w:t>97-07</w:t>
      </w:r>
      <w:r w:rsidR="00F65741" w:rsidRPr="00576CAD">
        <w:rPr>
          <w:rFonts w:hint="eastAsia"/>
          <w:sz w:val="21"/>
          <w:lang w:eastAsia="zh-CN"/>
        </w:rPr>
        <w:t>号</w:t>
      </w:r>
      <w:r w:rsidR="008D7C5E" w:rsidRPr="00576CAD">
        <w:rPr>
          <w:rFonts w:hint="eastAsia"/>
          <w:sz w:val="21"/>
          <w:lang w:eastAsia="zh-CN"/>
        </w:rPr>
        <w:t>有关选举制度组织法的</w:t>
      </w:r>
      <w:r w:rsidR="00F65741" w:rsidRPr="00576CAD">
        <w:rPr>
          <w:rFonts w:hint="eastAsia"/>
          <w:sz w:val="21"/>
          <w:lang w:eastAsia="zh-CN"/>
        </w:rPr>
        <w:t>法令</w:t>
      </w:r>
      <w:r w:rsidR="000B75FB" w:rsidRPr="00576CAD">
        <w:rPr>
          <w:rFonts w:hint="eastAsia"/>
          <w:sz w:val="21"/>
          <w:lang w:eastAsia="zh-CN"/>
        </w:rPr>
        <w:t>，</w:t>
      </w:r>
      <w:r w:rsidR="00C11255" w:rsidRPr="00576CAD">
        <w:rPr>
          <w:rFonts w:hint="eastAsia"/>
          <w:sz w:val="21"/>
          <w:lang w:eastAsia="zh-CN"/>
        </w:rPr>
        <w:t>该法令</w:t>
      </w:r>
      <w:r w:rsidR="00F6568A" w:rsidRPr="00576CAD">
        <w:rPr>
          <w:rFonts w:hint="eastAsia"/>
          <w:sz w:val="21"/>
          <w:lang w:eastAsia="zh-CN"/>
        </w:rPr>
        <w:t>规定在各种议会选举</w:t>
      </w:r>
      <w:r w:rsidRPr="00576CAD">
        <w:rPr>
          <w:rFonts w:hint="eastAsia"/>
          <w:sz w:val="21"/>
          <w:lang w:eastAsia="zh-CN"/>
        </w:rPr>
        <w:t xml:space="preserve"> </w:t>
      </w:r>
      <w:r w:rsidR="00F6568A" w:rsidRPr="00576CAD">
        <w:rPr>
          <w:rFonts w:hint="eastAsia"/>
          <w:sz w:val="21"/>
          <w:lang w:eastAsia="zh-CN"/>
        </w:rPr>
        <w:t>中</w:t>
      </w:r>
      <w:r w:rsidR="00F31A36" w:rsidRPr="00576CAD">
        <w:rPr>
          <w:rFonts w:hint="eastAsia"/>
          <w:sz w:val="21"/>
          <w:lang w:eastAsia="zh-CN"/>
        </w:rPr>
        <w:t>进行按比例投票的模式</w:t>
      </w:r>
      <w:r w:rsidR="00F0008E" w:rsidRPr="00576CAD">
        <w:rPr>
          <w:rFonts w:hint="eastAsia"/>
          <w:sz w:val="21"/>
          <w:lang w:eastAsia="zh-CN"/>
        </w:rPr>
        <w:t>，</w:t>
      </w:r>
      <w:r w:rsidR="00137397" w:rsidRPr="00576CAD">
        <w:rPr>
          <w:rFonts w:hint="eastAsia"/>
          <w:sz w:val="21"/>
          <w:lang w:eastAsia="zh-CN"/>
        </w:rPr>
        <w:t>使得</w:t>
      </w:r>
      <w:r w:rsidR="005C1AE3" w:rsidRPr="00576CAD">
        <w:rPr>
          <w:rFonts w:hint="eastAsia"/>
          <w:sz w:val="21"/>
          <w:lang w:eastAsia="zh-CN"/>
        </w:rPr>
        <w:t>的</w:t>
      </w:r>
      <w:r w:rsidR="00863982" w:rsidRPr="00576CAD">
        <w:rPr>
          <w:rFonts w:hint="eastAsia"/>
          <w:sz w:val="21"/>
          <w:lang w:eastAsia="zh-CN"/>
        </w:rPr>
        <w:t>妇女</w:t>
      </w:r>
      <w:r w:rsidR="00A07ADD" w:rsidRPr="00576CAD">
        <w:rPr>
          <w:rFonts w:hint="eastAsia"/>
          <w:sz w:val="21"/>
          <w:lang w:eastAsia="zh-CN"/>
        </w:rPr>
        <w:t>能够</w:t>
      </w:r>
      <w:r w:rsidR="003C64D2" w:rsidRPr="00576CAD">
        <w:rPr>
          <w:rFonts w:hint="eastAsia"/>
          <w:sz w:val="21"/>
          <w:lang w:eastAsia="zh-CN"/>
        </w:rPr>
        <w:t>更为平等地参与</w:t>
      </w:r>
      <w:r w:rsidR="008D7C5E" w:rsidRPr="00576CAD">
        <w:rPr>
          <w:rFonts w:hint="eastAsia"/>
          <w:sz w:val="21"/>
          <w:lang w:eastAsia="zh-CN"/>
        </w:rPr>
        <w:t>竞选，担任选举产生的政治领导岗位</w:t>
      </w:r>
      <w:r w:rsidR="003C64D2" w:rsidRPr="00576CAD">
        <w:rPr>
          <w:rFonts w:hint="eastAsia"/>
          <w:sz w:val="21"/>
          <w:lang w:eastAsia="zh-CN"/>
        </w:rPr>
        <w:t>。</w:t>
      </w:r>
    </w:p>
    <w:p w:rsidR="001E0A7E" w:rsidRPr="00576CAD" w:rsidRDefault="009A7305" w:rsidP="008D3D6F">
      <w:pPr>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AF0D90" w:rsidRPr="00576CAD">
        <w:rPr>
          <w:rFonts w:hint="eastAsia"/>
          <w:sz w:val="21"/>
          <w:lang w:eastAsia="zh-CN"/>
        </w:rPr>
        <w:t>1997</w:t>
      </w:r>
      <w:r w:rsidR="00AF0D90" w:rsidRPr="00576CAD">
        <w:rPr>
          <w:rFonts w:hint="eastAsia"/>
          <w:sz w:val="21"/>
          <w:lang w:eastAsia="zh-CN"/>
        </w:rPr>
        <w:t>年</w:t>
      </w:r>
      <w:r w:rsidR="00AF0D90" w:rsidRPr="00576CAD">
        <w:rPr>
          <w:rFonts w:hint="eastAsia"/>
          <w:sz w:val="21"/>
          <w:lang w:eastAsia="zh-CN"/>
        </w:rPr>
        <w:t>3</w:t>
      </w:r>
      <w:r w:rsidR="00AF0D90" w:rsidRPr="00576CAD">
        <w:rPr>
          <w:rFonts w:hint="eastAsia"/>
          <w:sz w:val="21"/>
          <w:lang w:eastAsia="zh-CN"/>
        </w:rPr>
        <w:t>月</w:t>
      </w:r>
      <w:r w:rsidR="00AF0D90" w:rsidRPr="00576CAD">
        <w:rPr>
          <w:rFonts w:hint="eastAsia"/>
          <w:sz w:val="21"/>
          <w:lang w:eastAsia="zh-CN"/>
        </w:rPr>
        <w:t>6</w:t>
      </w:r>
      <w:r w:rsidR="00AF0D90" w:rsidRPr="00576CAD">
        <w:rPr>
          <w:rFonts w:hint="eastAsia"/>
          <w:sz w:val="21"/>
          <w:lang w:eastAsia="zh-CN"/>
        </w:rPr>
        <w:t>日</w:t>
      </w:r>
      <w:r w:rsidR="00C11255" w:rsidRPr="00576CAD">
        <w:rPr>
          <w:rFonts w:hint="eastAsia"/>
          <w:sz w:val="21"/>
          <w:lang w:eastAsia="zh-CN"/>
        </w:rPr>
        <w:t>颁布的经完善的</w:t>
      </w:r>
      <w:r w:rsidR="00AF0D90" w:rsidRPr="00576CAD">
        <w:rPr>
          <w:rFonts w:hint="eastAsia"/>
          <w:sz w:val="21"/>
          <w:lang w:eastAsia="zh-CN"/>
        </w:rPr>
        <w:t>第</w:t>
      </w:r>
      <w:r w:rsidR="00743B6F" w:rsidRPr="00576CAD">
        <w:rPr>
          <w:rFonts w:hint="eastAsia"/>
          <w:sz w:val="21"/>
          <w:lang w:eastAsia="zh-CN"/>
        </w:rPr>
        <w:t>97</w:t>
      </w:r>
      <w:r w:rsidR="00AF0D90" w:rsidRPr="00576CAD">
        <w:rPr>
          <w:rFonts w:hint="eastAsia"/>
          <w:sz w:val="21"/>
          <w:lang w:eastAsia="zh-CN"/>
        </w:rPr>
        <w:t>-08</w:t>
      </w:r>
      <w:r w:rsidR="00AF0D90" w:rsidRPr="00576CAD">
        <w:rPr>
          <w:rFonts w:hint="eastAsia"/>
          <w:sz w:val="21"/>
          <w:lang w:eastAsia="zh-CN"/>
        </w:rPr>
        <w:t>号</w:t>
      </w:r>
      <w:r w:rsidR="00C11255" w:rsidRPr="00576CAD">
        <w:rPr>
          <w:rFonts w:hint="eastAsia"/>
          <w:sz w:val="21"/>
          <w:lang w:eastAsia="zh-CN"/>
        </w:rPr>
        <w:t>有关政党组织法的</w:t>
      </w:r>
      <w:r w:rsidR="00AF0D90" w:rsidRPr="00576CAD">
        <w:rPr>
          <w:rFonts w:hint="eastAsia"/>
          <w:sz w:val="21"/>
          <w:lang w:eastAsia="zh-CN"/>
        </w:rPr>
        <w:t>法令</w:t>
      </w:r>
      <w:r w:rsidR="00403857" w:rsidRPr="00576CAD">
        <w:rPr>
          <w:rFonts w:hint="eastAsia"/>
          <w:sz w:val="21"/>
          <w:lang w:eastAsia="zh-CN"/>
        </w:rPr>
        <w:t>，</w:t>
      </w:r>
      <w:r w:rsidR="00C11255" w:rsidRPr="00576CAD">
        <w:rPr>
          <w:rFonts w:hint="eastAsia"/>
          <w:sz w:val="21"/>
          <w:lang w:eastAsia="zh-CN"/>
        </w:rPr>
        <w:t>该法令</w:t>
      </w:r>
      <w:r w:rsidR="002A086A" w:rsidRPr="00576CAD">
        <w:rPr>
          <w:rFonts w:hint="eastAsia"/>
          <w:sz w:val="21"/>
          <w:lang w:eastAsia="zh-CN"/>
        </w:rPr>
        <w:t>巩固并加强了民主成果。</w:t>
      </w:r>
    </w:p>
    <w:p w:rsidR="00145E86" w:rsidRPr="00576CAD" w:rsidRDefault="00DC6637" w:rsidP="008D3D6F">
      <w:pPr>
        <w:spacing w:after="240" w:line="360" w:lineRule="exact"/>
        <w:ind w:firstLineChars="200" w:firstLine="31680"/>
        <w:jc w:val="both"/>
        <w:rPr>
          <w:rFonts w:hint="eastAsia"/>
          <w:sz w:val="21"/>
          <w:lang w:eastAsia="zh-CN"/>
        </w:rPr>
      </w:pPr>
      <w:r w:rsidRPr="00576CAD">
        <w:rPr>
          <w:rFonts w:hint="eastAsia"/>
          <w:sz w:val="21"/>
          <w:lang w:eastAsia="zh-CN"/>
        </w:rPr>
        <w:t>妇女参政、选举权与被选举权均</w:t>
      </w:r>
      <w:r w:rsidR="00393E92" w:rsidRPr="00576CAD">
        <w:rPr>
          <w:rFonts w:hint="eastAsia"/>
          <w:sz w:val="21"/>
          <w:lang w:eastAsia="zh-CN"/>
        </w:rPr>
        <w:t>由《</w:t>
      </w:r>
      <w:r w:rsidRPr="00576CAD">
        <w:rPr>
          <w:rFonts w:hint="eastAsia"/>
          <w:sz w:val="21"/>
          <w:lang w:eastAsia="zh-CN"/>
        </w:rPr>
        <w:t>宪法</w:t>
      </w:r>
      <w:r w:rsidR="00393E92" w:rsidRPr="00576CAD">
        <w:rPr>
          <w:rFonts w:hint="eastAsia"/>
          <w:sz w:val="21"/>
          <w:lang w:eastAsia="zh-CN"/>
        </w:rPr>
        <w:t>》</w:t>
      </w:r>
      <w:r w:rsidR="00C761BD" w:rsidRPr="00576CAD">
        <w:rPr>
          <w:rFonts w:hint="eastAsia"/>
          <w:sz w:val="21"/>
          <w:lang w:eastAsia="zh-CN"/>
        </w:rPr>
        <w:t>以及</w:t>
      </w:r>
      <w:r w:rsidR="00743B6F" w:rsidRPr="00576CAD">
        <w:rPr>
          <w:rFonts w:hint="eastAsia"/>
          <w:sz w:val="21"/>
          <w:lang w:eastAsia="zh-CN"/>
        </w:rPr>
        <w:t>上面</w:t>
      </w:r>
      <w:r w:rsidR="00C761BD" w:rsidRPr="00576CAD">
        <w:rPr>
          <w:rFonts w:hint="eastAsia"/>
          <w:sz w:val="21"/>
          <w:lang w:eastAsia="zh-CN"/>
        </w:rPr>
        <w:t>1997</w:t>
      </w:r>
      <w:r w:rsidR="00C761BD" w:rsidRPr="00576CAD">
        <w:rPr>
          <w:rFonts w:hint="eastAsia"/>
          <w:sz w:val="21"/>
          <w:lang w:eastAsia="zh-CN"/>
        </w:rPr>
        <w:t>年</w:t>
      </w:r>
      <w:r w:rsidR="00C761BD" w:rsidRPr="00576CAD">
        <w:rPr>
          <w:rFonts w:hint="eastAsia"/>
          <w:sz w:val="21"/>
          <w:lang w:eastAsia="zh-CN"/>
        </w:rPr>
        <w:t>3</w:t>
      </w:r>
      <w:r w:rsidR="00C761BD" w:rsidRPr="00576CAD">
        <w:rPr>
          <w:rFonts w:hint="eastAsia"/>
          <w:sz w:val="21"/>
          <w:lang w:eastAsia="zh-CN"/>
        </w:rPr>
        <w:t>月</w:t>
      </w:r>
      <w:r w:rsidR="00C761BD" w:rsidRPr="00576CAD">
        <w:rPr>
          <w:rFonts w:hint="eastAsia"/>
          <w:sz w:val="21"/>
          <w:lang w:eastAsia="zh-CN"/>
        </w:rPr>
        <w:t>6</w:t>
      </w:r>
      <w:r w:rsidR="00C761BD" w:rsidRPr="00576CAD">
        <w:rPr>
          <w:rFonts w:hint="eastAsia"/>
          <w:sz w:val="21"/>
          <w:lang w:eastAsia="zh-CN"/>
        </w:rPr>
        <w:t>日颁布的第</w:t>
      </w:r>
      <w:r w:rsidR="00C761BD" w:rsidRPr="00576CAD">
        <w:rPr>
          <w:rFonts w:hint="eastAsia"/>
          <w:sz w:val="21"/>
          <w:lang w:eastAsia="zh-CN"/>
        </w:rPr>
        <w:t>97-07</w:t>
      </w:r>
      <w:r w:rsidR="00C761BD" w:rsidRPr="00576CAD">
        <w:rPr>
          <w:rFonts w:hint="eastAsia"/>
          <w:sz w:val="21"/>
          <w:lang w:eastAsia="zh-CN"/>
        </w:rPr>
        <w:t>号法令</w:t>
      </w:r>
      <w:r w:rsidR="00393E92" w:rsidRPr="00576CAD">
        <w:rPr>
          <w:rFonts w:hint="eastAsia"/>
          <w:sz w:val="21"/>
          <w:lang w:eastAsia="zh-CN"/>
        </w:rPr>
        <w:t>保障</w:t>
      </w:r>
      <w:r w:rsidR="003047D5" w:rsidRPr="00576CAD">
        <w:rPr>
          <w:rFonts w:hint="eastAsia"/>
          <w:sz w:val="21"/>
          <w:lang w:eastAsia="zh-CN"/>
        </w:rPr>
        <w:t>（第</w:t>
      </w:r>
      <w:r w:rsidR="003047D5" w:rsidRPr="00576CAD">
        <w:rPr>
          <w:rFonts w:hint="eastAsia"/>
          <w:sz w:val="21"/>
          <w:lang w:eastAsia="zh-CN"/>
        </w:rPr>
        <w:t>5</w:t>
      </w:r>
      <w:r w:rsidR="003047D5" w:rsidRPr="00576CAD">
        <w:rPr>
          <w:rFonts w:hint="eastAsia"/>
          <w:sz w:val="21"/>
          <w:lang w:eastAsia="zh-CN"/>
        </w:rPr>
        <w:t>、</w:t>
      </w:r>
      <w:r w:rsidR="00393E92" w:rsidRPr="00576CAD">
        <w:rPr>
          <w:rFonts w:hint="eastAsia"/>
          <w:sz w:val="21"/>
          <w:lang w:eastAsia="zh-CN"/>
        </w:rPr>
        <w:t>第</w:t>
      </w:r>
      <w:r w:rsidR="003047D5" w:rsidRPr="00576CAD">
        <w:rPr>
          <w:rFonts w:hint="eastAsia"/>
          <w:sz w:val="21"/>
          <w:lang w:eastAsia="zh-CN"/>
        </w:rPr>
        <w:t>6</w:t>
      </w:r>
      <w:r w:rsidR="003047D5" w:rsidRPr="00576CAD">
        <w:rPr>
          <w:rFonts w:hint="eastAsia"/>
          <w:sz w:val="21"/>
          <w:lang w:eastAsia="zh-CN"/>
        </w:rPr>
        <w:t>和</w:t>
      </w:r>
      <w:r w:rsidR="00393E92" w:rsidRPr="00576CAD">
        <w:rPr>
          <w:rFonts w:hint="eastAsia"/>
          <w:sz w:val="21"/>
          <w:lang w:eastAsia="zh-CN"/>
        </w:rPr>
        <w:t>第</w:t>
      </w:r>
      <w:r w:rsidR="003047D5" w:rsidRPr="00576CAD">
        <w:rPr>
          <w:rFonts w:hint="eastAsia"/>
          <w:sz w:val="21"/>
          <w:lang w:eastAsia="zh-CN"/>
        </w:rPr>
        <w:t>8</w:t>
      </w:r>
      <w:r w:rsidR="003047D5" w:rsidRPr="00576CAD">
        <w:rPr>
          <w:rFonts w:hint="eastAsia"/>
          <w:sz w:val="21"/>
          <w:lang w:eastAsia="zh-CN"/>
        </w:rPr>
        <w:t>条）。</w:t>
      </w:r>
    </w:p>
    <w:p w:rsidR="008D5C0B" w:rsidRPr="00576CAD" w:rsidRDefault="008D5C0B" w:rsidP="008D3D6F">
      <w:pPr>
        <w:spacing w:after="240" w:line="360" w:lineRule="exact"/>
        <w:ind w:firstLineChars="200" w:firstLine="31680"/>
        <w:jc w:val="both"/>
        <w:rPr>
          <w:rFonts w:hint="eastAsia"/>
          <w:sz w:val="21"/>
          <w:lang w:eastAsia="zh-CN"/>
        </w:rPr>
      </w:pPr>
      <w:r w:rsidRPr="00576CAD">
        <w:rPr>
          <w:rFonts w:hint="eastAsia"/>
          <w:sz w:val="21"/>
          <w:lang w:eastAsia="zh-CN"/>
        </w:rPr>
        <w:t>选举机制方面，</w:t>
      </w:r>
      <w:r w:rsidR="00554C25" w:rsidRPr="00576CAD">
        <w:rPr>
          <w:rFonts w:hint="eastAsia"/>
          <w:sz w:val="21"/>
          <w:lang w:eastAsia="zh-CN"/>
        </w:rPr>
        <w:t>阿尔及利亚所采用的各种议会选举模式是</w:t>
      </w:r>
      <w:r w:rsidR="00D2292C" w:rsidRPr="00576CAD">
        <w:rPr>
          <w:rFonts w:hint="eastAsia"/>
          <w:sz w:val="21"/>
          <w:lang w:eastAsia="zh-CN"/>
        </w:rPr>
        <w:t>按比例选举。</w:t>
      </w:r>
      <w:r w:rsidR="00C25000" w:rsidRPr="00576CAD">
        <w:rPr>
          <w:rFonts w:hint="eastAsia"/>
          <w:sz w:val="21"/>
          <w:lang w:eastAsia="zh-CN"/>
        </w:rPr>
        <w:t>这一方式能够保证</w:t>
      </w:r>
      <w:r w:rsidR="003A358A" w:rsidRPr="00576CAD">
        <w:rPr>
          <w:rFonts w:hint="eastAsia"/>
          <w:sz w:val="21"/>
          <w:lang w:eastAsia="zh-CN"/>
        </w:rPr>
        <w:t>女性</w:t>
      </w:r>
      <w:r w:rsidR="00393E92" w:rsidRPr="00576CAD">
        <w:rPr>
          <w:rFonts w:hint="eastAsia"/>
          <w:sz w:val="21"/>
          <w:lang w:eastAsia="zh-CN"/>
        </w:rPr>
        <w:t>的</w:t>
      </w:r>
      <w:r w:rsidR="003A358A" w:rsidRPr="00576CAD">
        <w:rPr>
          <w:rFonts w:hint="eastAsia"/>
          <w:sz w:val="21"/>
          <w:lang w:eastAsia="zh-CN"/>
        </w:rPr>
        <w:t>代表</w:t>
      </w:r>
      <w:r w:rsidR="00393E92" w:rsidRPr="00576CAD">
        <w:rPr>
          <w:rFonts w:hint="eastAsia"/>
          <w:sz w:val="21"/>
          <w:lang w:eastAsia="zh-CN"/>
        </w:rPr>
        <w:t>性</w:t>
      </w:r>
      <w:r w:rsidR="003A358A" w:rsidRPr="00576CAD">
        <w:rPr>
          <w:rFonts w:hint="eastAsia"/>
          <w:sz w:val="21"/>
          <w:lang w:eastAsia="zh-CN"/>
        </w:rPr>
        <w:t>，</w:t>
      </w:r>
      <w:r w:rsidR="00626F72" w:rsidRPr="00576CAD">
        <w:rPr>
          <w:rFonts w:hint="eastAsia"/>
          <w:sz w:val="21"/>
          <w:lang w:eastAsia="zh-CN"/>
        </w:rPr>
        <w:t>其意义是让更多的妇女</w:t>
      </w:r>
      <w:r w:rsidR="00393E92" w:rsidRPr="00576CAD">
        <w:rPr>
          <w:rFonts w:hint="eastAsia"/>
          <w:sz w:val="21"/>
          <w:lang w:eastAsia="zh-CN"/>
        </w:rPr>
        <w:t>竞选</w:t>
      </w:r>
      <w:r w:rsidR="00F12558" w:rsidRPr="00576CAD">
        <w:rPr>
          <w:rFonts w:hint="eastAsia"/>
          <w:sz w:val="21"/>
          <w:lang w:eastAsia="zh-CN"/>
        </w:rPr>
        <w:t>选举</w:t>
      </w:r>
      <w:r w:rsidR="00393E92" w:rsidRPr="00576CAD">
        <w:rPr>
          <w:rFonts w:hint="eastAsia"/>
          <w:sz w:val="21"/>
          <w:lang w:eastAsia="zh-CN"/>
        </w:rPr>
        <w:t>产生的</w:t>
      </w:r>
      <w:r w:rsidR="00F12558" w:rsidRPr="00576CAD">
        <w:rPr>
          <w:rFonts w:hint="eastAsia"/>
          <w:sz w:val="21"/>
          <w:lang w:eastAsia="zh-CN"/>
        </w:rPr>
        <w:t>职位</w:t>
      </w:r>
      <w:r w:rsidR="0076184D" w:rsidRPr="00576CAD">
        <w:rPr>
          <w:rFonts w:hint="eastAsia"/>
          <w:sz w:val="21"/>
          <w:lang w:eastAsia="zh-CN"/>
        </w:rPr>
        <w:t>。</w:t>
      </w:r>
      <w:r w:rsidR="000A6A8C" w:rsidRPr="00576CAD">
        <w:rPr>
          <w:rFonts w:hint="eastAsia"/>
          <w:sz w:val="21"/>
          <w:lang w:eastAsia="zh-CN"/>
        </w:rPr>
        <w:t>在这一系统中，</w:t>
      </w:r>
      <w:r w:rsidR="00E524D5" w:rsidRPr="00576CAD">
        <w:rPr>
          <w:rFonts w:hint="eastAsia"/>
          <w:sz w:val="21"/>
          <w:lang w:eastAsia="zh-CN"/>
        </w:rPr>
        <w:t>政党名单也是</w:t>
      </w:r>
      <w:r w:rsidR="00376DA7" w:rsidRPr="00576CAD">
        <w:rPr>
          <w:rFonts w:hint="eastAsia"/>
          <w:sz w:val="21"/>
          <w:lang w:eastAsia="zh-CN"/>
        </w:rPr>
        <w:t>能够</w:t>
      </w:r>
      <w:r w:rsidR="00007378" w:rsidRPr="00576CAD">
        <w:rPr>
          <w:rFonts w:hint="eastAsia"/>
          <w:sz w:val="21"/>
          <w:lang w:eastAsia="zh-CN"/>
        </w:rPr>
        <w:t>加大妇女</w:t>
      </w:r>
      <w:r w:rsidR="00BE2241" w:rsidRPr="00576CAD">
        <w:rPr>
          <w:rFonts w:hint="eastAsia"/>
          <w:sz w:val="21"/>
          <w:lang w:eastAsia="zh-CN"/>
        </w:rPr>
        <w:t>代表</w:t>
      </w:r>
      <w:r w:rsidR="00393E92" w:rsidRPr="00576CAD">
        <w:rPr>
          <w:rFonts w:hint="eastAsia"/>
          <w:sz w:val="21"/>
          <w:lang w:eastAsia="zh-CN"/>
        </w:rPr>
        <w:t>人数</w:t>
      </w:r>
      <w:r w:rsidR="00007378" w:rsidRPr="00576CAD">
        <w:rPr>
          <w:rFonts w:hint="eastAsia"/>
          <w:sz w:val="21"/>
          <w:lang w:eastAsia="zh-CN"/>
        </w:rPr>
        <w:t>，</w:t>
      </w:r>
      <w:r w:rsidR="00CE4DCD" w:rsidRPr="00576CAD">
        <w:rPr>
          <w:rFonts w:hint="eastAsia"/>
          <w:sz w:val="21"/>
          <w:lang w:eastAsia="zh-CN"/>
        </w:rPr>
        <w:t>减少妇女在政治中弱势地位的重要方式。</w:t>
      </w:r>
    </w:p>
    <w:p w:rsidR="00590142" w:rsidRPr="00576CAD" w:rsidRDefault="00590142" w:rsidP="008D3D6F">
      <w:pPr>
        <w:spacing w:after="240" w:line="360" w:lineRule="exact"/>
        <w:ind w:firstLineChars="200" w:firstLine="31680"/>
        <w:jc w:val="both"/>
        <w:rPr>
          <w:rFonts w:hint="eastAsia"/>
          <w:sz w:val="21"/>
          <w:lang w:eastAsia="zh-CN"/>
        </w:rPr>
      </w:pPr>
      <w:r w:rsidRPr="00576CAD">
        <w:rPr>
          <w:rFonts w:hint="eastAsia"/>
          <w:sz w:val="21"/>
          <w:lang w:eastAsia="zh-CN"/>
        </w:rPr>
        <w:t>然而，研究显示</w:t>
      </w:r>
      <w:r w:rsidR="009559C6" w:rsidRPr="00576CAD">
        <w:rPr>
          <w:rFonts w:hint="eastAsia"/>
          <w:sz w:val="21"/>
          <w:lang w:eastAsia="zh-CN"/>
        </w:rPr>
        <w:t>选举模式也取决于政治文化，而政治文化的影响则是决定性的。</w:t>
      </w:r>
    </w:p>
    <w:p w:rsidR="003E4A1D" w:rsidRPr="00576CAD" w:rsidRDefault="003E4A1D" w:rsidP="008D3D6F">
      <w:pPr>
        <w:spacing w:after="240" w:line="360" w:lineRule="exact"/>
        <w:ind w:firstLineChars="200" w:firstLine="31680"/>
        <w:jc w:val="both"/>
        <w:rPr>
          <w:rFonts w:hint="eastAsia"/>
          <w:sz w:val="21"/>
          <w:lang w:eastAsia="zh-CN"/>
        </w:rPr>
      </w:pPr>
      <w:r w:rsidRPr="00576CAD">
        <w:rPr>
          <w:rFonts w:hint="eastAsia"/>
          <w:sz w:val="21"/>
          <w:lang w:eastAsia="zh-CN"/>
        </w:rPr>
        <w:t>按比例选举机制</w:t>
      </w:r>
      <w:r w:rsidR="00BF7F53" w:rsidRPr="00576CAD">
        <w:rPr>
          <w:rFonts w:hint="eastAsia"/>
          <w:sz w:val="21"/>
          <w:lang w:eastAsia="zh-CN"/>
        </w:rPr>
        <w:t>保证了</w:t>
      </w:r>
      <w:r w:rsidR="005D1C7F" w:rsidRPr="00576CAD">
        <w:rPr>
          <w:rFonts w:hint="eastAsia"/>
          <w:sz w:val="21"/>
          <w:lang w:eastAsia="zh-CN"/>
        </w:rPr>
        <w:t>代表的多元化</w:t>
      </w:r>
      <w:r w:rsidR="00A73150" w:rsidRPr="00576CAD">
        <w:rPr>
          <w:rFonts w:hint="eastAsia"/>
          <w:sz w:val="21"/>
          <w:lang w:eastAsia="zh-CN"/>
        </w:rPr>
        <w:t>，并且对于男女参与选举或被选举没有进行区别对待。</w:t>
      </w:r>
    </w:p>
    <w:p w:rsidR="004D573D" w:rsidRPr="00576CAD" w:rsidRDefault="004D573D"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因此，阿尔及利亚妇女</w:t>
      </w:r>
      <w:r w:rsidRPr="00576CAD">
        <w:rPr>
          <w:rFonts w:hint="eastAsia"/>
          <w:sz w:val="21"/>
          <w:lang w:eastAsia="zh-CN" w:bidi="ar-DZ"/>
        </w:rPr>
        <w:t>1962</w:t>
      </w:r>
      <w:r w:rsidRPr="00576CAD">
        <w:rPr>
          <w:rFonts w:hint="eastAsia"/>
          <w:sz w:val="21"/>
          <w:lang w:eastAsia="zh-CN" w:bidi="ar-DZ"/>
        </w:rPr>
        <w:t>年就已经独立出现在了第一届制宪大会上，</w:t>
      </w:r>
      <w:r w:rsidR="008119A4" w:rsidRPr="00576CAD">
        <w:rPr>
          <w:rFonts w:hint="eastAsia"/>
          <w:sz w:val="21"/>
          <w:lang w:eastAsia="zh-CN" w:bidi="ar-DZ"/>
        </w:rPr>
        <w:t>当时有</w:t>
      </w:r>
      <w:r w:rsidR="008119A4" w:rsidRPr="00576CAD">
        <w:rPr>
          <w:rFonts w:hint="eastAsia"/>
          <w:sz w:val="21"/>
          <w:lang w:eastAsia="zh-CN" w:bidi="ar-DZ"/>
        </w:rPr>
        <w:t>10</w:t>
      </w:r>
      <w:r w:rsidR="008119A4" w:rsidRPr="00576CAD">
        <w:rPr>
          <w:rFonts w:hint="eastAsia"/>
          <w:sz w:val="21"/>
          <w:lang w:eastAsia="zh-CN" w:bidi="ar-DZ"/>
        </w:rPr>
        <w:t>名妇女代表</w:t>
      </w:r>
      <w:r w:rsidR="00393E92" w:rsidRPr="00576CAD">
        <w:rPr>
          <w:rFonts w:hint="eastAsia"/>
          <w:sz w:val="21"/>
          <w:lang w:eastAsia="zh-CN" w:bidi="ar-DZ"/>
        </w:rPr>
        <w:t>获选</w:t>
      </w:r>
      <w:r w:rsidR="008119A4" w:rsidRPr="00576CAD">
        <w:rPr>
          <w:rFonts w:hint="eastAsia"/>
          <w:sz w:val="21"/>
          <w:lang w:eastAsia="zh-CN" w:bidi="ar-DZ"/>
        </w:rPr>
        <w:t>。</w:t>
      </w:r>
      <w:r w:rsidR="003A3BD1" w:rsidRPr="00576CAD">
        <w:rPr>
          <w:rFonts w:hint="eastAsia"/>
          <w:sz w:val="21"/>
          <w:lang w:eastAsia="zh-CN" w:bidi="ar-DZ"/>
        </w:rPr>
        <w:t>后来，在议会方面妇女的代表席位又有所增加，</w:t>
      </w:r>
      <w:r w:rsidR="00601F43" w:rsidRPr="00576CAD">
        <w:rPr>
          <w:rFonts w:hint="eastAsia"/>
          <w:sz w:val="21"/>
          <w:lang w:eastAsia="zh-CN" w:bidi="ar-DZ"/>
        </w:rPr>
        <w:t>尤其是</w:t>
      </w:r>
      <w:r w:rsidR="00393E92" w:rsidRPr="00576CAD">
        <w:rPr>
          <w:rFonts w:hint="eastAsia"/>
          <w:sz w:val="21"/>
          <w:lang w:eastAsia="zh-CN" w:bidi="ar-DZ"/>
        </w:rPr>
        <w:t>过去</w:t>
      </w:r>
      <w:r w:rsidR="00601F43" w:rsidRPr="00576CAD">
        <w:rPr>
          <w:rFonts w:hint="eastAsia"/>
          <w:sz w:val="21"/>
          <w:lang w:eastAsia="zh-CN" w:bidi="ar-DZ"/>
        </w:rPr>
        <w:t>三届议会以来，</w:t>
      </w:r>
      <w:r w:rsidR="00393E92" w:rsidRPr="00576CAD" w:rsidDel="00393E92">
        <w:rPr>
          <w:rFonts w:hint="eastAsia"/>
          <w:sz w:val="21"/>
          <w:lang w:eastAsia="zh-CN" w:bidi="ar-DZ"/>
        </w:rPr>
        <w:t xml:space="preserve"> </w:t>
      </w:r>
      <w:r w:rsidR="00012F09" w:rsidRPr="00576CAD">
        <w:rPr>
          <w:rFonts w:hint="eastAsia"/>
          <w:sz w:val="21"/>
          <w:lang w:eastAsia="zh-CN" w:bidi="ar-DZ"/>
        </w:rPr>
        <w:t>1997</w:t>
      </w:r>
      <w:r w:rsidR="00012F09" w:rsidRPr="00576CAD">
        <w:rPr>
          <w:rFonts w:hint="eastAsia"/>
          <w:sz w:val="21"/>
          <w:lang w:eastAsia="zh-CN" w:bidi="ar-DZ"/>
        </w:rPr>
        <w:t>年时，妇女代表在国民议会中占</w:t>
      </w:r>
      <w:r w:rsidR="00012F09" w:rsidRPr="00576CAD">
        <w:rPr>
          <w:rFonts w:hint="eastAsia"/>
          <w:sz w:val="21"/>
          <w:lang w:eastAsia="zh-CN" w:bidi="ar-DZ"/>
        </w:rPr>
        <w:t>2.90%</w:t>
      </w:r>
      <w:r w:rsidR="00012F09" w:rsidRPr="00576CAD">
        <w:rPr>
          <w:rFonts w:hint="eastAsia"/>
          <w:sz w:val="21"/>
          <w:lang w:eastAsia="zh-CN" w:bidi="ar-DZ"/>
        </w:rPr>
        <w:t>，而</w:t>
      </w:r>
      <w:r w:rsidR="00012F09" w:rsidRPr="00576CAD">
        <w:rPr>
          <w:rFonts w:hint="eastAsia"/>
          <w:sz w:val="21"/>
          <w:lang w:eastAsia="zh-CN" w:bidi="ar-DZ"/>
        </w:rPr>
        <w:t>2007</w:t>
      </w:r>
      <w:r w:rsidR="00012F09" w:rsidRPr="00576CAD">
        <w:rPr>
          <w:rFonts w:hint="eastAsia"/>
          <w:sz w:val="21"/>
          <w:lang w:eastAsia="zh-CN" w:bidi="ar-DZ"/>
        </w:rPr>
        <w:t>年则为</w:t>
      </w:r>
      <w:r w:rsidR="00012F09" w:rsidRPr="00576CAD">
        <w:rPr>
          <w:rFonts w:hint="eastAsia"/>
          <w:sz w:val="21"/>
          <w:lang w:eastAsia="zh-CN" w:bidi="ar-DZ"/>
        </w:rPr>
        <w:t>7.75%</w:t>
      </w:r>
      <w:r w:rsidR="00012F09" w:rsidRPr="00576CAD">
        <w:rPr>
          <w:rFonts w:hint="eastAsia"/>
          <w:sz w:val="21"/>
          <w:lang w:eastAsia="zh-CN" w:bidi="ar-DZ"/>
        </w:rPr>
        <w:t>。</w:t>
      </w:r>
    </w:p>
    <w:p w:rsidR="00801C03" w:rsidRPr="00576CAD" w:rsidRDefault="00A73830" w:rsidP="008D3D6F">
      <w:pPr>
        <w:pStyle w:val="PlainText"/>
        <w:spacing w:after="240" w:line="360" w:lineRule="exact"/>
        <w:ind w:firstLineChars="200" w:firstLine="31680"/>
        <w:jc w:val="both"/>
        <w:rPr>
          <w:rFonts w:ascii="Times New Roman" w:hAnsi="Times New Roman" w:cs="Times New Roman" w:hint="eastAsia"/>
          <w:sz w:val="21"/>
          <w:szCs w:val="24"/>
          <w:lang w:eastAsia="zh-CN"/>
        </w:rPr>
      </w:pPr>
      <w:r w:rsidRPr="00576CAD">
        <w:rPr>
          <w:rFonts w:ascii="Times New Roman" w:hAnsi="Times New Roman" w:cs="Times New Roman" w:hint="eastAsia"/>
          <w:sz w:val="21"/>
          <w:szCs w:val="24"/>
          <w:lang w:eastAsia="zh-CN"/>
        </w:rPr>
        <w:t>另外，</w:t>
      </w:r>
      <w:r w:rsidR="00393E92" w:rsidRPr="00576CAD">
        <w:rPr>
          <w:rFonts w:ascii="Times New Roman" w:hAnsi="Times New Roman" w:cs="Times New Roman" w:hint="eastAsia"/>
          <w:sz w:val="21"/>
          <w:szCs w:val="24"/>
          <w:lang w:eastAsia="zh-CN"/>
        </w:rPr>
        <w:t>行使投票权</w:t>
      </w:r>
      <w:r w:rsidRPr="00576CAD">
        <w:rPr>
          <w:rFonts w:ascii="Times New Roman" w:hAnsi="Times New Roman" w:cs="Times New Roman" w:hint="eastAsia"/>
          <w:sz w:val="21"/>
          <w:szCs w:val="24"/>
          <w:lang w:eastAsia="zh-CN"/>
        </w:rPr>
        <w:t>后，妇女</w:t>
      </w:r>
      <w:r w:rsidR="00393E92" w:rsidRPr="00576CAD">
        <w:rPr>
          <w:rFonts w:ascii="Times New Roman" w:hAnsi="Times New Roman" w:cs="Times New Roman" w:hint="eastAsia"/>
          <w:sz w:val="21"/>
          <w:szCs w:val="24"/>
          <w:lang w:eastAsia="zh-CN"/>
        </w:rPr>
        <w:t>参与选举的程度极大地加强</w:t>
      </w:r>
      <w:r w:rsidRPr="00576CAD">
        <w:rPr>
          <w:rFonts w:ascii="Times New Roman" w:hAnsi="Times New Roman" w:cs="Times New Roman" w:hint="eastAsia"/>
          <w:sz w:val="21"/>
          <w:szCs w:val="24"/>
          <w:lang w:eastAsia="zh-CN"/>
        </w:rPr>
        <w:t>，</w:t>
      </w:r>
      <w:r w:rsidR="00393E92" w:rsidRPr="00576CAD">
        <w:rPr>
          <w:rFonts w:ascii="Times New Roman" w:hAnsi="Times New Roman" w:cs="Times New Roman" w:hint="eastAsia"/>
          <w:sz w:val="21"/>
          <w:szCs w:val="24"/>
          <w:lang w:eastAsia="zh-CN"/>
        </w:rPr>
        <w:t>从</w:t>
      </w:r>
      <w:r w:rsidR="00F536D3" w:rsidRPr="00576CAD">
        <w:rPr>
          <w:rFonts w:ascii="Times New Roman" w:hAnsi="Times New Roman" w:cs="Times New Roman" w:hint="eastAsia"/>
          <w:sz w:val="21"/>
          <w:szCs w:val="24"/>
          <w:lang w:eastAsia="zh-CN"/>
        </w:rPr>
        <w:t>2004</w:t>
      </w:r>
      <w:r w:rsidR="00F536D3" w:rsidRPr="00576CAD">
        <w:rPr>
          <w:rFonts w:ascii="Times New Roman" w:hAnsi="Times New Roman" w:cs="Times New Roman" w:hint="eastAsia"/>
          <w:sz w:val="21"/>
          <w:szCs w:val="24"/>
          <w:lang w:eastAsia="zh-CN"/>
        </w:rPr>
        <w:t>年</w:t>
      </w:r>
      <w:r w:rsidR="00F536D3" w:rsidRPr="00576CAD">
        <w:rPr>
          <w:rFonts w:ascii="Times New Roman" w:hAnsi="Times New Roman" w:cs="Times New Roman" w:hint="eastAsia"/>
          <w:sz w:val="21"/>
          <w:szCs w:val="24"/>
          <w:lang w:eastAsia="zh-CN"/>
        </w:rPr>
        <w:t>4</w:t>
      </w:r>
      <w:r w:rsidR="00F536D3" w:rsidRPr="00576CAD">
        <w:rPr>
          <w:rFonts w:ascii="Times New Roman" w:hAnsi="Times New Roman" w:cs="Times New Roman" w:hint="eastAsia"/>
          <w:sz w:val="21"/>
          <w:szCs w:val="24"/>
          <w:lang w:eastAsia="zh-CN"/>
        </w:rPr>
        <w:t>月的总统大选结果中</w:t>
      </w:r>
      <w:r w:rsidR="00393E92" w:rsidRPr="00576CAD">
        <w:rPr>
          <w:rFonts w:ascii="Times New Roman" w:hAnsi="Times New Roman" w:cs="Times New Roman" w:hint="eastAsia"/>
          <w:sz w:val="21"/>
          <w:szCs w:val="24"/>
          <w:lang w:eastAsia="zh-CN"/>
        </w:rPr>
        <w:t>就可见一斑</w:t>
      </w:r>
      <w:r w:rsidR="00F536D3" w:rsidRPr="00576CAD">
        <w:rPr>
          <w:rFonts w:ascii="Times New Roman" w:hAnsi="Times New Roman" w:cs="Times New Roman" w:hint="eastAsia"/>
          <w:sz w:val="21"/>
          <w:szCs w:val="24"/>
          <w:lang w:eastAsia="zh-CN"/>
        </w:rPr>
        <w:t>，</w:t>
      </w:r>
      <w:r w:rsidR="008A2A45" w:rsidRPr="00576CAD">
        <w:rPr>
          <w:rFonts w:ascii="Times New Roman" w:hAnsi="Times New Roman" w:cs="Times New Roman" w:hint="eastAsia"/>
          <w:sz w:val="21"/>
          <w:szCs w:val="24"/>
          <w:lang w:eastAsia="zh-CN"/>
        </w:rPr>
        <w:t>女性占投票</w:t>
      </w:r>
      <w:r w:rsidR="00946B0B" w:rsidRPr="00576CAD">
        <w:rPr>
          <w:rFonts w:ascii="Times New Roman" w:hAnsi="Times New Roman" w:cs="Times New Roman" w:hint="eastAsia"/>
          <w:sz w:val="21"/>
          <w:szCs w:val="24"/>
          <w:lang w:eastAsia="zh-CN"/>
        </w:rPr>
        <w:t>总</w:t>
      </w:r>
      <w:r w:rsidR="008A2A45" w:rsidRPr="00576CAD">
        <w:rPr>
          <w:rFonts w:ascii="Times New Roman" w:hAnsi="Times New Roman" w:cs="Times New Roman" w:hint="eastAsia"/>
          <w:sz w:val="21"/>
          <w:szCs w:val="24"/>
          <w:lang w:eastAsia="zh-CN"/>
        </w:rPr>
        <w:t>人数的</w:t>
      </w:r>
      <w:r w:rsidR="008A2A45" w:rsidRPr="00576CAD">
        <w:rPr>
          <w:rFonts w:ascii="Times New Roman" w:hAnsi="Times New Roman" w:cs="Times New Roman" w:hint="eastAsia"/>
          <w:sz w:val="21"/>
          <w:szCs w:val="24"/>
          <w:lang w:eastAsia="zh-CN"/>
        </w:rPr>
        <w:t>46.49%</w:t>
      </w:r>
      <w:r w:rsidR="008A2A45" w:rsidRPr="00576CAD">
        <w:rPr>
          <w:rFonts w:ascii="Times New Roman" w:hAnsi="Times New Roman" w:cs="Times New Roman" w:hint="eastAsia"/>
          <w:sz w:val="21"/>
          <w:szCs w:val="24"/>
          <w:lang w:eastAsia="zh-CN"/>
        </w:rPr>
        <w:t>。</w:t>
      </w:r>
    </w:p>
    <w:p w:rsidR="00037F89" w:rsidRPr="00576CAD" w:rsidRDefault="00037F89" w:rsidP="008D3D6F">
      <w:pPr>
        <w:spacing w:after="240" w:line="360" w:lineRule="exact"/>
        <w:ind w:firstLineChars="200" w:firstLine="31680"/>
        <w:jc w:val="both"/>
        <w:rPr>
          <w:rFonts w:hint="eastAsia"/>
          <w:sz w:val="21"/>
          <w:lang w:eastAsia="zh-CN"/>
        </w:rPr>
      </w:pPr>
      <w:r w:rsidRPr="00576CAD">
        <w:rPr>
          <w:rFonts w:hint="eastAsia"/>
          <w:sz w:val="21"/>
          <w:lang w:eastAsia="zh-CN"/>
        </w:rPr>
        <w:t>还应当</w:t>
      </w:r>
      <w:r w:rsidR="00C2453A" w:rsidRPr="00576CAD">
        <w:rPr>
          <w:rFonts w:hint="eastAsia"/>
          <w:sz w:val="21"/>
          <w:lang w:eastAsia="zh-CN"/>
        </w:rPr>
        <w:t>指出</w:t>
      </w:r>
      <w:r w:rsidRPr="00576CAD">
        <w:rPr>
          <w:rFonts w:hint="eastAsia"/>
          <w:sz w:val="21"/>
          <w:lang w:eastAsia="zh-CN"/>
        </w:rPr>
        <w:t>，有两名妇女成为了政党主席。</w:t>
      </w:r>
      <w:r w:rsidR="00690727" w:rsidRPr="00576CAD">
        <w:rPr>
          <w:rFonts w:hint="eastAsia"/>
          <w:sz w:val="21"/>
          <w:lang w:eastAsia="zh-CN"/>
        </w:rPr>
        <w:t>其中一人还参加了两次总统大选</w:t>
      </w:r>
      <w:r w:rsidR="00E36469" w:rsidRPr="00576CAD">
        <w:rPr>
          <w:rFonts w:hint="eastAsia"/>
          <w:sz w:val="21"/>
          <w:lang w:eastAsia="zh-CN"/>
        </w:rPr>
        <w:t>，</w:t>
      </w:r>
      <w:r w:rsidR="00CE15A0" w:rsidRPr="00576CAD">
        <w:rPr>
          <w:rFonts w:hint="eastAsia"/>
          <w:sz w:val="21"/>
          <w:lang w:eastAsia="zh-CN"/>
        </w:rPr>
        <w:t>2004</w:t>
      </w:r>
      <w:r w:rsidR="00AE6277" w:rsidRPr="00576CAD">
        <w:rPr>
          <w:rFonts w:hint="eastAsia"/>
          <w:sz w:val="21"/>
          <w:lang w:eastAsia="zh-CN"/>
        </w:rPr>
        <w:t>年得到了较高的支持率，而</w:t>
      </w:r>
      <w:r w:rsidR="00AE6277" w:rsidRPr="00576CAD">
        <w:rPr>
          <w:rFonts w:hint="eastAsia"/>
          <w:sz w:val="21"/>
          <w:lang w:eastAsia="zh-CN"/>
        </w:rPr>
        <w:t>2009</w:t>
      </w:r>
      <w:r w:rsidR="00AE6277" w:rsidRPr="00576CAD">
        <w:rPr>
          <w:rFonts w:hint="eastAsia"/>
          <w:sz w:val="21"/>
          <w:lang w:eastAsia="zh-CN"/>
        </w:rPr>
        <w:t>年则排在六名候选人中的第二位。</w:t>
      </w:r>
      <w:r w:rsidR="00B7675B" w:rsidRPr="00576CAD">
        <w:rPr>
          <w:rFonts w:hint="eastAsia"/>
          <w:sz w:val="21"/>
          <w:lang w:eastAsia="zh-CN"/>
        </w:rPr>
        <w:t>当选总统</w:t>
      </w:r>
      <w:r w:rsidR="00B7675B" w:rsidRPr="00576CAD">
        <w:rPr>
          <w:sz w:val="21"/>
          <w:lang w:eastAsia="zh-CN"/>
        </w:rPr>
        <w:t>Abdelaziz Bouteflika</w:t>
      </w:r>
      <w:r w:rsidR="00B7675B" w:rsidRPr="00576CAD">
        <w:rPr>
          <w:rFonts w:hint="eastAsia"/>
          <w:sz w:val="21"/>
          <w:lang w:eastAsia="zh-CN"/>
        </w:rPr>
        <w:t>也对于她辉煌的竞选历程给予了鼓励和祝贺。</w:t>
      </w:r>
    </w:p>
    <w:p w:rsidR="009423D2" w:rsidRPr="00576CAD" w:rsidRDefault="009423D2"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阿尔及利亚政府清楚只靠政治意愿来</w:t>
      </w:r>
      <w:r w:rsidR="00A96685" w:rsidRPr="00576CAD">
        <w:rPr>
          <w:rFonts w:hint="eastAsia"/>
          <w:sz w:val="21"/>
          <w:lang w:eastAsia="zh-CN"/>
        </w:rPr>
        <w:t>试图改变</w:t>
      </w:r>
      <w:r w:rsidR="00447A8A" w:rsidRPr="00576CAD">
        <w:rPr>
          <w:rFonts w:hint="eastAsia"/>
          <w:sz w:val="21"/>
          <w:lang w:eastAsia="zh-CN"/>
        </w:rPr>
        <w:t>阻碍妇女从政的社会文化桎梏是行不通的，</w:t>
      </w:r>
      <w:r w:rsidR="00700E93" w:rsidRPr="00576CAD">
        <w:rPr>
          <w:rFonts w:hint="eastAsia"/>
          <w:sz w:val="21"/>
          <w:lang w:eastAsia="zh-CN"/>
        </w:rPr>
        <w:t>为加快改变节奏，阿尔及利亚政府也采取了</w:t>
      </w:r>
      <w:r w:rsidR="000E5AFB" w:rsidRPr="00576CAD">
        <w:rPr>
          <w:rFonts w:hint="eastAsia"/>
          <w:sz w:val="21"/>
          <w:lang w:eastAsia="zh-CN"/>
        </w:rPr>
        <w:t>其他</w:t>
      </w:r>
      <w:r w:rsidR="00700E93" w:rsidRPr="00576CAD">
        <w:rPr>
          <w:rFonts w:hint="eastAsia"/>
          <w:sz w:val="21"/>
          <w:lang w:eastAsia="zh-CN"/>
        </w:rPr>
        <w:t>行动。</w:t>
      </w:r>
      <w:r w:rsidR="00783651" w:rsidRPr="00576CAD">
        <w:rPr>
          <w:rFonts w:hint="eastAsia"/>
          <w:sz w:val="21"/>
          <w:lang w:eastAsia="zh-CN"/>
        </w:rPr>
        <w:t>因此，</w:t>
      </w:r>
      <w:r w:rsidR="00783651" w:rsidRPr="00576CAD">
        <w:rPr>
          <w:rFonts w:hint="eastAsia"/>
          <w:sz w:val="21"/>
          <w:lang w:eastAsia="zh-CN"/>
        </w:rPr>
        <w:t>2008</w:t>
      </w:r>
      <w:r w:rsidR="00783651" w:rsidRPr="00576CAD">
        <w:rPr>
          <w:rFonts w:hint="eastAsia"/>
          <w:sz w:val="21"/>
          <w:lang w:eastAsia="zh-CN"/>
        </w:rPr>
        <w:t>年</w:t>
      </w:r>
      <w:r w:rsidR="00783651" w:rsidRPr="00576CAD">
        <w:rPr>
          <w:rFonts w:hint="eastAsia"/>
          <w:sz w:val="21"/>
          <w:lang w:eastAsia="zh-CN"/>
        </w:rPr>
        <w:t>11</w:t>
      </w:r>
      <w:r w:rsidR="00783651" w:rsidRPr="00576CAD">
        <w:rPr>
          <w:rFonts w:hint="eastAsia"/>
          <w:sz w:val="21"/>
          <w:lang w:eastAsia="zh-CN"/>
        </w:rPr>
        <w:t>月</w:t>
      </w:r>
      <w:r w:rsidR="00783651" w:rsidRPr="00576CAD">
        <w:rPr>
          <w:rFonts w:hint="eastAsia"/>
          <w:sz w:val="21"/>
          <w:lang w:eastAsia="zh-CN"/>
        </w:rPr>
        <w:t>12</w:t>
      </w:r>
      <w:r w:rsidR="00783651" w:rsidRPr="00576CAD">
        <w:rPr>
          <w:rFonts w:hint="eastAsia"/>
          <w:sz w:val="21"/>
          <w:lang w:eastAsia="zh-CN"/>
        </w:rPr>
        <w:t>日的</w:t>
      </w:r>
      <w:r w:rsidR="000E5AFB" w:rsidRPr="00576CAD">
        <w:rPr>
          <w:rFonts w:hint="eastAsia"/>
          <w:sz w:val="21"/>
          <w:lang w:eastAsia="zh-CN"/>
        </w:rPr>
        <w:t>《</w:t>
      </w:r>
      <w:r w:rsidR="00783651" w:rsidRPr="00576CAD">
        <w:rPr>
          <w:rFonts w:hint="eastAsia"/>
          <w:sz w:val="21"/>
          <w:lang w:eastAsia="zh-CN"/>
        </w:rPr>
        <w:t>宪法</w:t>
      </w:r>
      <w:r w:rsidR="000E5AFB" w:rsidRPr="00576CAD">
        <w:rPr>
          <w:rFonts w:hint="eastAsia"/>
          <w:sz w:val="21"/>
          <w:lang w:eastAsia="zh-CN"/>
        </w:rPr>
        <w:t>》</w:t>
      </w:r>
      <w:r w:rsidR="00783651" w:rsidRPr="00576CAD">
        <w:rPr>
          <w:rFonts w:hint="eastAsia"/>
          <w:sz w:val="21"/>
          <w:lang w:eastAsia="zh-CN"/>
        </w:rPr>
        <w:t>复审工作</w:t>
      </w:r>
      <w:r w:rsidR="00D34D8B" w:rsidRPr="00576CAD">
        <w:rPr>
          <w:rFonts w:hint="eastAsia"/>
          <w:sz w:val="21"/>
          <w:lang w:eastAsia="zh-CN"/>
        </w:rPr>
        <w:t>更加</w:t>
      </w:r>
      <w:r w:rsidR="000E5AFB" w:rsidRPr="00576CAD">
        <w:rPr>
          <w:rFonts w:hint="eastAsia"/>
          <w:sz w:val="21"/>
          <w:lang w:eastAsia="zh-CN"/>
        </w:rPr>
        <w:t>强调了</w:t>
      </w:r>
      <w:r w:rsidR="00D34D8B" w:rsidRPr="00576CAD">
        <w:rPr>
          <w:rFonts w:hint="eastAsia"/>
          <w:sz w:val="21"/>
          <w:lang w:eastAsia="zh-CN"/>
        </w:rPr>
        <w:t>妇女的政治权利（参</w:t>
      </w:r>
      <w:r w:rsidR="000E5AFB" w:rsidRPr="00576CAD">
        <w:rPr>
          <w:rFonts w:hint="eastAsia"/>
          <w:sz w:val="21"/>
          <w:lang w:eastAsia="zh-CN"/>
        </w:rPr>
        <w:t>见</w:t>
      </w:r>
      <w:r w:rsidR="00D34D8B" w:rsidRPr="00576CAD">
        <w:rPr>
          <w:rFonts w:hint="eastAsia"/>
          <w:sz w:val="21"/>
          <w:lang w:eastAsia="zh-CN"/>
        </w:rPr>
        <w:t>对</w:t>
      </w:r>
      <w:r w:rsidR="000E5AFB" w:rsidRPr="00576CAD">
        <w:rPr>
          <w:rFonts w:hint="eastAsia"/>
          <w:sz w:val="21"/>
          <w:lang w:eastAsia="zh-CN"/>
        </w:rPr>
        <w:t>建议</w:t>
      </w:r>
      <w:r w:rsidR="00D34D8B" w:rsidRPr="00576CAD">
        <w:rPr>
          <w:rFonts w:hint="eastAsia"/>
          <w:sz w:val="21"/>
          <w:lang w:eastAsia="zh-CN"/>
        </w:rPr>
        <w:t>37</w:t>
      </w:r>
      <w:r w:rsidR="000E5AFB" w:rsidRPr="00576CAD">
        <w:rPr>
          <w:rFonts w:hint="eastAsia"/>
          <w:sz w:val="21"/>
          <w:lang w:eastAsia="zh-CN"/>
        </w:rPr>
        <w:t>和</w:t>
      </w:r>
      <w:r w:rsidR="00D34D8B" w:rsidRPr="00576CAD">
        <w:rPr>
          <w:rFonts w:hint="eastAsia"/>
          <w:sz w:val="21"/>
          <w:lang w:eastAsia="zh-CN"/>
        </w:rPr>
        <w:t>38</w:t>
      </w:r>
      <w:r w:rsidR="00D34D8B" w:rsidRPr="00576CAD">
        <w:rPr>
          <w:rFonts w:hint="eastAsia"/>
          <w:sz w:val="21"/>
          <w:lang w:eastAsia="zh-CN"/>
        </w:rPr>
        <w:t>的回应）。</w:t>
      </w:r>
    </w:p>
    <w:p w:rsidR="00DF6D0C" w:rsidRPr="00576CAD" w:rsidRDefault="00DF6D0C" w:rsidP="008D3D6F">
      <w:pPr>
        <w:spacing w:after="240" w:line="360" w:lineRule="exact"/>
        <w:ind w:firstLineChars="200" w:firstLine="31680"/>
        <w:jc w:val="both"/>
        <w:rPr>
          <w:rFonts w:hint="eastAsia"/>
          <w:sz w:val="21"/>
          <w:lang w:eastAsia="zh-CN"/>
        </w:rPr>
      </w:pPr>
      <w:r w:rsidRPr="00576CAD">
        <w:rPr>
          <w:rFonts w:hint="eastAsia"/>
          <w:sz w:val="21"/>
          <w:lang w:eastAsia="zh-CN"/>
        </w:rPr>
        <w:t>同样，</w:t>
      </w:r>
      <w:r w:rsidR="00951470" w:rsidRPr="00576CAD">
        <w:rPr>
          <w:rFonts w:hint="eastAsia"/>
          <w:sz w:val="21"/>
          <w:lang w:eastAsia="zh-CN"/>
        </w:rPr>
        <w:t>在鼓励妇女从政的工作中，</w:t>
      </w:r>
      <w:r w:rsidR="00A2170B" w:rsidRPr="00576CAD">
        <w:rPr>
          <w:rFonts w:hint="eastAsia"/>
          <w:sz w:val="21"/>
          <w:lang w:eastAsia="zh-CN"/>
        </w:rPr>
        <w:t>各</w:t>
      </w:r>
      <w:r w:rsidR="00951470" w:rsidRPr="00576CAD">
        <w:rPr>
          <w:rFonts w:hint="eastAsia"/>
          <w:sz w:val="21"/>
          <w:lang w:eastAsia="zh-CN"/>
        </w:rPr>
        <w:t>政党</w:t>
      </w:r>
      <w:r w:rsidR="00A2170B" w:rsidRPr="00576CAD">
        <w:rPr>
          <w:rFonts w:hint="eastAsia"/>
          <w:sz w:val="21"/>
          <w:lang w:eastAsia="zh-CN"/>
        </w:rPr>
        <w:t>加强</w:t>
      </w:r>
      <w:r w:rsidR="00951470" w:rsidRPr="00576CAD">
        <w:rPr>
          <w:rFonts w:hint="eastAsia"/>
          <w:sz w:val="21"/>
          <w:lang w:eastAsia="zh-CN"/>
        </w:rPr>
        <w:t>宣传、培训以及参与</w:t>
      </w:r>
      <w:r w:rsidR="001B5DCC" w:rsidRPr="00576CAD">
        <w:rPr>
          <w:rFonts w:hint="eastAsia"/>
          <w:sz w:val="21"/>
          <w:lang w:eastAsia="zh-CN"/>
        </w:rPr>
        <w:t>讨论妇女对政治领域的贡献</w:t>
      </w:r>
      <w:r w:rsidR="009D7027" w:rsidRPr="00576CAD">
        <w:rPr>
          <w:rFonts w:hint="eastAsia"/>
          <w:sz w:val="21"/>
          <w:lang w:eastAsia="zh-CN"/>
        </w:rPr>
        <w:t>都是主要的战略着眼点。</w:t>
      </w:r>
      <w:r w:rsidR="0029421B" w:rsidRPr="00576CAD">
        <w:rPr>
          <w:rFonts w:hint="eastAsia"/>
          <w:sz w:val="21"/>
          <w:lang w:eastAsia="zh-CN"/>
        </w:rPr>
        <w:t>这也是</w:t>
      </w:r>
      <w:r w:rsidR="004B0159" w:rsidRPr="00576CAD">
        <w:rPr>
          <w:rFonts w:hint="eastAsia"/>
          <w:sz w:val="21"/>
          <w:lang w:eastAsia="zh-CN"/>
        </w:rPr>
        <w:t>2006</w:t>
      </w:r>
      <w:r w:rsidR="004B0159" w:rsidRPr="00576CAD">
        <w:rPr>
          <w:rFonts w:hint="eastAsia"/>
          <w:sz w:val="21"/>
          <w:lang w:eastAsia="zh-CN"/>
        </w:rPr>
        <w:t>年</w:t>
      </w:r>
      <w:r w:rsidR="004B0159" w:rsidRPr="00576CAD">
        <w:rPr>
          <w:rFonts w:hint="eastAsia"/>
          <w:sz w:val="21"/>
          <w:lang w:eastAsia="zh-CN"/>
        </w:rPr>
        <w:t>6</w:t>
      </w:r>
      <w:r w:rsidR="004B0159" w:rsidRPr="00576CAD">
        <w:rPr>
          <w:rFonts w:hint="eastAsia"/>
          <w:sz w:val="21"/>
          <w:lang w:eastAsia="zh-CN"/>
        </w:rPr>
        <w:t>月阿尔及利亚议会举行的</w:t>
      </w:r>
      <w:r w:rsidR="003C173B" w:rsidRPr="00576CAD">
        <w:rPr>
          <w:rFonts w:hint="eastAsia"/>
          <w:sz w:val="21"/>
          <w:lang w:eastAsia="zh-CN"/>
        </w:rPr>
        <w:t>“妇女议员国际论坛”的</w:t>
      </w:r>
      <w:r w:rsidR="004B6568" w:rsidRPr="00576CAD">
        <w:rPr>
          <w:rFonts w:hint="eastAsia"/>
          <w:sz w:val="21"/>
          <w:lang w:eastAsia="zh-CN"/>
        </w:rPr>
        <w:t>中心</w:t>
      </w:r>
      <w:r w:rsidR="003C173B" w:rsidRPr="00576CAD">
        <w:rPr>
          <w:rFonts w:hint="eastAsia"/>
          <w:sz w:val="21"/>
          <w:lang w:eastAsia="zh-CN"/>
        </w:rPr>
        <w:t>主题</w:t>
      </w:r>
      <w:r w:rsidR="004B6568" w:rsidRPr="00576CAD">
        <w:rPr>
          <w:rFonts w:hint="eastAsia"/>
          <w:sz w:val="21"/>
          <w:lang w:eastAsia="zh-CN"/>
        </w:rPr>
        <w:t>。</w:t>
      </w:r>
      <w:r w:rsidR="00177803" w:rsidRPr="00576CAD">
        <w:rPr>
          <w:rFonts w:hint="eastAsia"/>
          <w:sz w:val="21"/>
          <w:lang w:eastAsia="zh-CN"/>
        </w:rPr>
        <w:t>这一论坛为阿尔及利亚女议员与外国女议员建立了一个对话、思考、交流经验的空间。</w:t>
      </w:r>
    </w:p>
    <w:p w:rsidR="00B60286" w:rsidRPr="00576CAD" w:rsidRDefault="000F00AB" w:rsidP="008D3D6F">
      <w:pPr>
        <w:spacing w:after="240" w:line="360" w:lineRule="exact"/>
        <w:ind w:firstLineChars="200" w:firstLine="31680"/>
        <w:jc w:val="both"/>
        <w:rPr>
          <w:rFonts w:hint="eastAsia"/>
          <w:sz w:val="21"/>
          <w:lang w:eastAsia="zh-CN"/>
        </w:rPr>
      </w:pPr>
      <w:r w:rsidRPr="00576CAD">
        <w:rPr>
          <w:rFonts w:hint="eastAsia"/>
          <w:sz w:val="21"/>
          <w:lang w:eastAsia="zh-CN"/>
        </w:rPr>
        <w:t>2007</w:t>
      </w:r>
      <w:r w:rsidRPr="00576CAD">
        <w:rPr>
          <w:rFonts w:hint="eastAsia"/>
          <w:sz w:val="21"/>
          <w:lang w:eastAsia="zh-CN"/>
        </w:rPr>
        <w:t>年</w:t>
      </w:r>
      <w:r w:rsidRPr="00576CAD">
        <w:rPr>
          <w:rFonts w:hint="eastAsia"/>
          <w:sz w:val="21"/>
          <w:lang w:eastAsia="zh-CN"/>
        </w:rPr>
        <w:t>3</w:t>
      </w:r>
      <w:r w:rsidRPr="00576CAD">
        <w:rPr>
          <w:rFonts w:hint="eastAsia"/>
          <w:sz w:val="21"/>
          <w:lang w:eastAsia="zh-CN"/>
        </w:rPr>
        <w:t>月，</w:t>
      </w:r>
      <w:r w:rsidR="00BA16EA" w:rsidRPr="00576CAD">
        <w:rPr>
          <w:rFonts w:hint="eastAsia"/>
          <w:sz w:val="21"/>
          <w:lang w:eastAsia="zh-CN"/>
        </w:rPr>
        <w:t>阿尔及利亚议会也组织了一个妇女参政论坛，</w:t>
      </w:r>
      <w:r w:rsidR="00EA27D8" w:rsidRPr="00576CAD">
        <w:rPr>
          <w:rFonts w:hint="eastAsia"/>
          <w:sz w:val="21"/>
          <w:lang w:eastAsia="zh-CN"/>
        </w:rPr>
        <w:t>论坛得到了外交部的支持，</w:t>
      </w:r>
      <w:r w:rsidR="00C868D2" w:rsidRPr="00576CAD">
        <w:rPr>
          <w:rFonts w:hint="eastAsia"/>
          <w:sz w:val="21"/>
          <w:lang w:eastAsia="zh-CN"/>
        </w:rPr>
        <w:t>并与</w:t>
      </w:r>
      <w:r w:rsidR="000859CC" w:rsidRPr="00576CAD">
        <w:rPr>
          <w:rFonts w:hint="eastAsia"/>
          <w:sz w:val="21"/>
          <w:lang w:eastAsia="zh-CN"/>
        </w:rPr>
        <w:t>联合国</w:t>
      </w:r>
      <w:r w:rsidR="00C868D2" w:rsidRPr="00576CAD">
        <w:rPr>
          <w:rFonts w:hint="eastAsia"/>
          <w:sz w:val="21"/>
          <w:lang w:eastAsia="zh-CN"/>
        </w:rPr>
        <w:t>开发署、欧盟</w:t>
      </w:r>
      <w:r w:rsidR="00B60286" w:rsidRPr="00576CAD">
        <w:rPr>
          <w:rFonts w:hint="eastAsia"/>
          <w:sz w:val="21"/>
          <w:lang w:eastAsia="zh-CN"/>
        </w:rPr>
        <w:t>进行了合作，</w:t>
      </w:r>
      <w:r w:rsidR="000B495D" w:rsidRPr="00576CAD">
        <w:rPr>
          <w:rFonts w:hint="eastAsia"/>
          <w:sz w:val="21"/>
          <w:lang w:eastAsia="zh-CN"/>
        </w:rPr>
        <w:t>卢旺达妇女议会论坛主席也参与其中。</w:t>
      </w:r>
    </w:p>
    <w:p w:rsidR="00D26946" w:rsidRPr="00576CAD" w:rsidRDefault="00D26946" w:rsidP="008D3D6F">
      <w:pPr>
        <w:spacing w:after="240" w:line="360" w:lineRule="exact"/>
        <w:ind w:firstLineChars="200" w:firstLine="31680"/>
        <w:jc w:val="both"/>
        <w:rPr>
          <w:rFonts w:hint="eastAsia"/>
          <w:sz w:val="21"/>
          <w:lang w:eastAsia="zh-CN"/>
        </w:rPr>
      </w:pPr>
      <w:r w:rsidRPr="00576CAD">
        <w:rPr>
          <w:rFonts w:hint="eastAsia"/>
          <w:sz w:val="21"/>
          <w:lang w:eastAsia="zh-CN"/>
        </w:rPr>
        <w:t>论坛中，各政党的代表一致认为有必要</w:t>
      </w:r>
      <w:r w:rsidR="00BC2ACC" w:rsidRPr="00576CAD">
        <w:rPr>
          <w:rFonts w:hint="eastAsia"/>
          <w:sz w:val="21"/>
          <w:lang w:eastAsia="zh-CN"/>
        </w:rPr>
        <w:t>提升妇女在选举议会中的代表数量</w:t>
      </w:r>
      <w:r w:rsidR="004B2031" w:rsidRPr="00576CAD">
        <w:rPr>
          <w:rFonts w:hint="eastAsia"/>
          <w:sz w:val="21"/>
          <w:lang w:eastAsia="zh-CN"/>
        </w:rPr>
        <w:t>。</w:t>
      </w:r>
      <w:r w:rsidR="00032272" w:rsidRPr="00576CAD">
        <w:rPr>
          <w:rFonts w:hint="eastAsia"/>
          <w:sz w:val="21"/>
          <w:lang w:eastAsia="zh-CN"/>
        </w:rPr>
        <w:t>他们也明确了一些</w:t>
      </w:r>
      <w:r w:rsidR="00CC525D" w:rsidRPr="00576CAD">
        <w:rPr>
          <w:rFonts w:hint="eastAsia"/>
          <w:sz w:val="21"/>
          <w:lang w:eastAsia="zh-CN"/>
        </w:rPr>
        <w:t>他们实施的鼓励措施，来保证</w:t>
      </w:r>
      <w:r w:rsidR="00873969" w:rsidRPr="00576CAD">
        <w:rPr>
          <w:rFonts w:hint="eastAsia"/>
          <w:sz w:val="21"/>
          <w:lang w:eastAsia="zh-CN"/>
        </w:rPr>
        <w:t>在政党的前五</w:t>
      </w:r>
      <w:r w:rsidR="00307365" w:rsidRPr="00576CAD">
        <w:rPr>
          <w:rFonts w:hint="eastAsia"/>
          <w:sz w:val="21"/>
          <w:lang w:eastAsia="zh-CN"/>
        </w:rPr>
        <w:t>位</w:t>
      </w:r>
      <w:r w:rsidR="00873969" w:rsidRPr="00576CAD">
        <w:rPr>
          <w:rFonts w:hint="eastAsia"/>
          <w:sz w:val="21"/>
          <w:lang w:eastAsia="zh-CN"/>
        </w:rPr>
        <w:t>或前三</w:t>
      </w:r>
      <w:r w:rsidR="00307365" w:rsidRPr="00576CAD">
        <w:rPr>
          <w:rFonts w:hint="eastAsia"/>
          <w:sz w:val="21"/>
          <w:lang w:eastAsia="zh-CN"/>
        </w:rPr>
        <w:t>位</w:t>
      </w:r>
      <w:r w:rsidR="00873969" w:rsidRPr="00576CAD">
        <w:rPr>
          <w:rFonts w:hint="eastAsia"/>
          <w:sz w:val="21"/>
          <w:lang w:eastAsia="zh-CN"/>
        </w:rPr>
        <w:t>要员中保留妇女党员的位置</w:t>
      </w:r>
      <w:r w:rsidR="00015287" w:rsidRPr="00576CAD">
        <w:rPr>
          <w:rFonts w:hint="eastAsia"/>
          <w:sz w:val="21"/>
          <w:lang w:eastAsia="zh-CN"/>
        </w:rPr>
        <w:t>，</w:t>
      </w:r>
      <w:r w:rsidR="00E47343" w:rsidRPr="00576CAD">
        <w:rPr>
          <w:rFonts w:hint="eastAsia"/>
          <w:sz w:val="21"/>
          <w:lang w:eastAsia="zh-CN"/>
        </w:rPr>
        <w:t>比如</w:t>
      </w:r>
      <w:r w:rsidR="00307365" w:rsidRPr="00576CAD">
        <w:rPr>
          <w:rFonts w:hint="eastAsia"/>
          <w:sz w:val="21"/>
          <w:lang w:eastAsia="zh-CN"/>
        </w:rPr>
        <w:t>工党</w:t>
      </w:r>
      <w:r w:rsidR="00810254" w:rsidRPr="00576CAD">
        <w:rPr>
          <w:rFonts w:hint="eastAsia"/>
          <w:sz w:val="21"/>
          <w:lang w:eastAsia="zh-CN"/>
        </w:rPr>
        <w:t>，该党派</w:t>
      </w:r>
      <w:r w:rsidR="0060607C" w:rsidRPr="00576CAD">
        <w:rPr>
          <w:rFonts w:hint="eastAsia"/>
          <w:sz w:val="21"/>
          <w:lang w:eastAsia="zh-CN"/>
        </w:rPr>
        <w:t>有</w:t>
      </w:r>
      <w:r w:rsidR="0060607C" w:rsidRPr="00576CAD">
        <w:rPr>
          <w:rFonts w:hint="eastAsia"/>
          <w:sz w:val="21"/>
          <w:lang w:eastAsia="zh-CN"/>
        </w:rPr>
        <w:t>16</w:t>
      </w:r>
      <w:r w:rsidR="0060607C" w:rsidRPr="00576CAD">
        <w:rPr>
          <w:rFonts w:hint="eastAsia"/>
          <w:sz w:val="21"/>
          <w:lang w:eastAsia="zh-CN"/>
        </w:rPr>
        <w:t>名妇女身居要职，其中有</w:t>
      </w:r>
      <w:r w:rsidR="0060607C" w:rsidRPr="00576CAD">
        <w:rPr>
          <w:rFonts w:hint="eastAsia"/>
          <w:sz w:val="21"/>
          <w:lang w:eastAsia="zh-CN"/>
        </w:rPr>
        <w:t>13</w:t>
      </w:r>
      <w:r w:rsidR="0060607C" w:rsidRPr="00576CAD">
        <w:rPr>
          <w:rFonts w:hint="eastAsia"/>
          <w:sz w:val="21"/>
          <w:lang w:eastAsia="zh-CN"/>
        </w:rPr>
        <w:t>人是</w:t>
      </w:r>
      <w:r w:rsidR="00810254" w:rsidRPr="00576CAD">
        <w:rPr>
          <w:rFonts w:hint="eastAsia"/>
          <w:sz w:val="21"/>
          <w:lang w:eastAsia="zh-CN"/>
        </w:rPr>
        <w:t>国民议会</w:t>
      </w:r>
      <w:r w:rsidR="0060607C" w:rsidRPr="00576CAD">
        <w:rPr>
          <w:rFonts w:hint="eastAsia"/>
          <w:sz w:val="21"/>
          <w:lang w:eastAsia="zh-CN"/>
        </w:rPr>
        <w:t>议员。</w:t>
      </w:r>
    </w:p>
    <w:p w:rsidR="00543843" w:rsidRPr="00576CAD" w:rsidRDefault="006711EA" w:rsidP="008D3D6F">
      <w:pPr>
        <w:spacing w:after="240" w:line="360" w:lineRule="exact"/>
        <w:ind w:firstLineChars="200" w:firstLine="31680"/>
        <w:jc w:val="both"/>
        <w:rPr>
          <w:rFonts w:hint="eastAsia"/>
          <w:sz w:val="21"/>
          <w:lang w:eastAsia="zh-CN"/>
        </w:rPr>
      </w:pPr>
      <w:r w:rsidRPr="00576CAD">
        <w:rPr>
          <w:rFonts w:hint="eastAsia"/>
          <w:sz w:val="21"/>
          <w:lang w:eastAsia="zh-CN"/>
        </w:rPr>
        <w:t>还应提到</w:t>
      </w:r>
      <w:r w:rsidR="00AD705B" w:rsidRPr="00576CAD">
        <w:rPr>
          <w:rFonts w:hint="eastAsia"/>
          <w:sz w:val="21"/>
          <w:lang w:eastAsia="zh-CN"/>
        </w:rPr>
        <w:t>其他</w:t>
      </w:r>
      <w:r w:rsidR="00543843" w:rsidRPr="00576CAD">
        <w:rPr>
          <w:rFonts w:hint="eastAsia"/>
          <w:sz w:val="21"/>
          <w:lang w:eastAsia="zh-CN"/>
        </w:rPr>
        <w:t>政党</w:t>
      </w:r>
      <w:r w:rsidR="00D75F25" w:rsidRPr="00576CAD">
        <w:rPr>
          <w:rFonts w:hint="eastAsia"/>
          <w:sz w:val="21"/>
          <w:lang w:eastAsia="zh-CN"/>
        </w:rPr>
        <w:t>也致力于</w:t>
      </w:r>
      <w:r w:rsidR="003140D6" w:rsidRPr="00576CAD">
        <w:rPr>
          <w:rFonts w:hint="eastAsia"/>
          <w:sz w:val="21"/>
          <w:lang w:eastAsia="zh-CN"/>
        </w:rPr>
        <w:t>提升妇女的政治角色，</w:t>
      </w:r>
      <w:r w:rsidRPr="00576CAD">
        <w:rPr>
          <w:rFonts w:hint="eastAsia"/>
          <w:sz w:val="21"/>
          <w:lang w:eastAsia="zh-CN"/>
        </w:rPr>
        <w:t>他们通过其条例规定</w:t>
      </w:r>
      <w:r w:rsidR="00B74CBB" w:rsidRPr="00576CAD">
        <w:rPr>
          <w:rFonts w:hint="eastAsia"/>
          <w:sz w:val="21"/>
          <w:lang w:eastAsia="zh-CN"/>
        </w:rPr>
        <w:t>在国家或地方</w:t>
      </w:r>
      <w:r w:rsidRPr="00576CAD">
        <w:rPr>
          <w:rFonts w:hint="eastAsia"/>
          <w:sz w:val="21"/>
          <w:lang w:eastAsia="zh-CN"/>
        </w:rPr>
        <w:t>的领导机构</w:t>
      </w:r>
      <w:r w:rsidR="000B09EA" w:rsidRPr="00576CAD">
        <w:rPr>
          <w:rFonts w:hint="eastAsia"/>
          <w:sz w:val="21"/>
          <w:lang w:eastAsia="zh-CN"/>
        </w:rPr>
        <w:t>都保留</w:t>
      </w:r>
      <w:r w:rsidRPr="00576CAD">
        <w:rPr>
          <w:rFonts w:hint="eastAsia"/>
          <w:sz w:val="21"/>
          <w:lang w:eastAsia="zh-CN"/>
        </w:rPr>
        <w:t>了</w:t>
      </w:r>
      <w:r w:rsidR="000B09EA" w:rsidRPr="00576CAD">
        <w:rPr>
          <w:rFonts w:hint="eastAsia"/>
          <w:sz w:val="21"/>
          <w:lang w:eastAsia="zh-CN"/>
        </w:rPr>
        <w:t>一定的妇女代表</w:t>
      </w:r>
      <w:r w:rsidRPr="00576CAD">
        <w:rPr>
          <w:rFonts w:hint="eastAsia"/>
          <w:sz w:val="21"/>
          <w:lang w:eastAsia="zh-CN"/>
        </w:rPr>
        <w:t>席位</w:t>
      </w:r>
      <w:r w:rsidR="000B09EA" w:rsidRPr="00576CAD">
        <w:rPr>
          <w:rFonts w:hint="eastAsia"/>
          <w:sz w:val="21"/>
          <w:lang w:eastAsia="zh-CN"/>
        </w:rPr>
        <w:t>。</w:t>
      </w:r>
    </w:p>
    <w:p w:rsidR="004B7DB1" w:rsidRPr="00576CAD" w:rsidRDefault="004B7DB1" w:rsidP="008D3D6F">
      <w:pPr>
        <w:spacing w:after="240" w:line="360" w:lineRule="exact"/>
        <w:ind w:firstLineChars="200" w:firstLine="31680"/>
        <w:jc w:val="both"/>
        <w:rPr>
          <w:rFonts w:hint="eastAsia"/>
          <w:sz w:val="21"/>
          <w:lang w:eastAsia="zh-CN"/>
        </w:rPr>
      </w:pPr>
      <w:r w:rsidRPr="00576CAD">
        <w:rPr>
          <w:rFonts w:hint="eastAsia"/>
          <w:sz w:val="21"/>
          <w:lang w:eastAsia="zh-CN"/>
        </w:rPr>
        <w:t>尽管采取了这些努力，</w:t>
      </w:r>
      <w:r w:rsidR="00B43A26" w:rsidRPr="00576CAD">
        <w:rPr>
          <w:rFonts w:hint="eastAsia"/>
          <w:sz w:val="21"/>
          <w:lang w:eastAsia="zh-CN"/>
        </w:rPr>
        <w:t>妇女在各种选举议会的代表</w:t>
      </w:r>
      <w:r w:rsidR="006711EA" w:rsidRPr="00576CAD">
        <w:rPr>
          <w:rFonts w:hint="eastAsia"/>
          <w:sz w:val="21"/>
          <w:lang w:eastAsia="zh-CN"/>
        </w:rPr>
        <w:t>性还与</w:t>
      </w:r>
      <w:r w:rsidR="00B43A26" w:rsidRPr="00576CAD">
        <w:rPr>
          <w:rFonts w:hint="eastAsia"/>
          <w:sz w:val="21"/>
          <w:lang w:eastAsia="zh-CN"/>
        </w:rPr>
        <w:t>预期目标</w:t>
      </w:r>
      <w:r w:rsidR="006711EA" w:rsidRPr="00576CAD">
        <w:rPr>
          <w:rFonts w:hint="eastAsia"/>
          <w:sz w:val="21"/>
          <w:lang w:eastAsia="zh-CN"/>
        </w:rPr>
        <w:t>相差甚远</w:t>
      </w:r>
      <w:r w:rsidR="00B43A26" w:rsidRPr="00576CAD">
        <w:rPr>
          <w:rFonts w:hint="eastAsia"/>
          <w:sz w:val="21"/>
          <w:lang w:eastAsia="zh-CN"/>
        </w:rPr>
        <w:t>。</w:t>
      </w:r>
    </w:p>
    <w:p w:rsidR="00200302" w:rsidRPr="00576CAD" w:rsidRDefault="00200302" w:rsidP="008D3D6F">
      <w:pPr>
        <w:spacing w:after="240" w:line="360" w:lineRule="exact"/>
        <w:ind w:firstLineChars="200" w:firstLine="31680"/>
        <w:jc w:val="both"/>
        <w:rPr>
          <w:rFonts w:hint="eastAsia"/>
          <w:sz w:val="21"/>
          <w:lang w:eastAsia="zh-CN"/>
        </w:rPr>
      </w:pPr>
      <w:r w:rsidRPr="00576CAD">
        <w:rPr>
          <w:rFonts w:hint="eastAsia"/>
          <w:sz w:val="21"/>
          <w:lang w:eastAsia="zh-CN"/>
        </w:rPr>
        <w:t>2007</w:t>
      </w:r>
      <w:r w:rsidRPr="00576CAD">
        <w:rPr>
          <w:rFonts w:hint="eastAsia"/>
          <w:sz w:val="21"/>
          <w:lang w:eastAsia="zh-CN"/>
        </w:rPr>
        <w:t>年</w:t>
      </w:r>
      <w:r w:rsidRPr="00576CAD">
        <w:rPr>
          <w:rFonts w:hint="eastAsia"/>
          <w:sz w:val="21"/>
          <w:lang w:eastAsia="zh-CN"/>
        </w:rPr>
        <w:t>5</w:t>
      </w:r>
      <w:r w:rsidRPr="00576CAD">
        <w:rPr>
          <w:rFonts w:hint="eastAsia"/>
          <w:sz w:val="21"/>
          <w:lang w:eastAsia="zh-CN"/>
        </w:rPr>
        <w:t>月</w:t>
      </w:r>
      <w:r w:rsidRPr="00576CAD">
        <w:rPr>
          <w:rFonts w:hint="eastAsia"/>
          <w:sz w:val="21"/>
          <w:lang w:eastAsia="zh-CN"/>
        </w:rPr>
        <w:t>17</w:t>
      </w:r>
      <w:r w:rsidRPr="00576CAD">
        <w:rPr>
          <w:rFonts w:hint="eastAsia"/>
          <w:sz w:val="21"/>
          <w:lang w:eastAsia="zh-CN"/>
        </w:rPr>
        <w:t>日举行的立法选举</w:t>
      </w:r>
      <w:r w:rsidR="00DF1E57" w:rsidRPr="00576CAD">
        <w:rPr>
          <w:rFonts w:hint="eastAsia"/>
          <w:sz w:val="21"/>
          <w:lang w:eastAsia="zh-CN"/>
        </w:rPr>
        <w:t>有</w:t>
      </w:r>
      <w:r w:rsidR="00DF1E57" w:rsidRPr="00576CAD">
        <w:rPr>
          <w:rFonts w:hint="eastAsia"/>
          <w:sz w:val="21"/>
          <w:lang w:eastAsia="zh-CN"/>
        </w:rPr>
        <w:t>12</w:t>
      </w:r>
      <w:r w:rsidR="006711EA" w:rsidRPr="00576CAD">
        <w:rPr>
          <w:rFonts w:hint="eastAsia"/>
          <w:sz w:val="21"/>
          <w:lang w:eastAsia="zh-CN"/>
        </w:rPr>
        <w:t xml:space="preserve"> </w:t>
      </w:r>
      <w:r w:rsidR="00DF1E57" w:rsidRPr="00576CAD">
        <w:rPr>
          <w:rFonts w:hint="eastAsia"/>
          <w:sz w:val="21"/>
          <w:lang w:eastAsia="zh-CN"/>
        </w:rPr>
        <w:t>225</w:t>
      </w:r>
      <w:r w:rsidR="00DF1E57" w:rsidRPr="00576CAD">
        <w:rPr>
          <w:rFonts w:hint="eastAsia"/>
          <w:sz w:val="21"/>
          <w:lang w:eastAsia="zh-CN"/>
        </w:rPr>
        <w:t>名候选人：</w:t>
      </w:r>
      <w:r w:rsidR="00562828" w:rsidRPr="00576CAD">
        <w:rPr>
          <w:rFonts w:hint="eastAsia"/>
          <w:sz w:val="21"/>
          <w:lang w:eastAsia="zh-CN"/>
        </w:rPr>
        <w:t>11</w:t>
      </w:r>
      <w:r w:rsidR="006711EA" w:rsidRPr="00576CAD">
        <w:rPr>
          <w:rFonts w:hint="eastAsia"/>
          <w:sz w:val="21"/>
          <w:lang w:eastAsia="zh-CN"/>
        </w:rPr>
        <w:t xml:space="preserve"> </w:t>
      </w:r>
      <w:r w:rsidR="00562828" w:rsidRPr="00576CAD">
        <w:rPr>
          <w:rFonts w:hint="eastAsia"/>
          <w:sz w:val="21"/>
          <w:lang w:eastAsia="zh-CN"/>
        </w:rPr>
        <w:t>207</w:t>
      </w:r>
      <w:r w:rsidR="00562828" w:rsidRPr="00576CAD">
        <w:rPr>
          <w:rFonts w:hint="eastAsia"/>
          <w:sz w:val="21"/>
          <w:lang w:eastAsia="zh-CN"/>
        </w:rPr>
        <w:t>名男性，占</w:t>
      </w:r>
      <w:r w:rsidR="00562828" w:rsidRPr="00576CAD">
        <w:rPr>
          <w:rFonts w:hint="eastAsia"/>
          <w:sz w:val="21"/>
          <w:lang w:eastAsia="zh-CN"/>
        </w:rPr>
        <w:t>91.67%</w:t>
      </w:r>
      <w:r w:rsidR="00562828" w:rsidRPr="00576CAD">
        <w:rPr>
          <w:rFonts w:hint="eastAsia"/>
          <w:sz w:val="21"/>
          <w:lang w:eastAsia="zh-CN"/>
        </w:rPr>
        <w:t>，</w:t>
      </w:r>
      <w:r w:rsidR="0090330A" w:rsidRPr="00576CAD">
        <w:rPr>
          <w:rFonts w:hint="eastAsia"/>
          <w:sz w:val="21"/>
          <w:lang w:eastAsia="zh-CN"/>
        </w:rPr>
        <w:t>1</w:t>
      </w:r>
      <w:r w:rsidR="006711EA" w:rsidRPr="00576CAD">
        <w:rPr>
          <w:rFonts w:hint="eastAsia"/>
          <w:sz w:val="21"/>
          <w:lang w:eastAsia="zh-CN"/>
        </w:rPr>
        <w:t xml:space="preserve"> </w:t>
      </w:r>
      <w:r w:rsidR="0090330A" w:rsidRPr="00576CAD">
        <w:rPr>
          <w:rFonts w:hint="eastAsia"/>
          <w:sz w:val="21"/>
          <w:lang w:eastAsia="zh-CN"/>
        </w:rPr>
        <w:t>018</w:t>
      </w:r>
      <w:r w:rsidR="0090330A" w:rsidRPr="00576CAD">
        <w:rPr>
          <w:rFonts w:hint="eastAsia"/>
          <w:sz w:val="21"/>
          <w:lang w:eastAsia="zh-CN"/>
        </w:rPr>
        <w:t>名女性，占</w:t>
      </w:r>
      <w:r w:rsidR="0090330A" w:rsidRPr="00576CAD">
        <w:rPr>
          <w:rFonts w:hint="eastAsia"/>
          <w:sz w:val="21"/>
          <w:lang w:eastAsia="zh-CN"/>
        </w:rPr>
        <w:t>8.33%</w:t>
      </w:r>
      <w:r w:rsidR="0090330A" w:rsidRPr="00576CAD">
        <w:rPr>
          <w:rFonts w:hint="eastAsia"/>
          <w:sz w:val="21"/>
          <w:lang w:eastAsia="zh-CN"/>
        </w:rPr>
        <w:t>。</w:t>
      </w:r>
      <w:r w:rsidR="000F5E58" w:rsidRPr="00576CAD">
        <w:rPr>
          <w:rFonts w:hint="eastAsia"/>
          <w:sz w:val="21"/>
          <w:lang w:eastAsia="zh-CN"/>
        </w:rPr>
        <w:t>而</w:t>
      </w:r>
      <w:r w:rsidR="006711EA" w:rsidRPr="00576CAD">
        <w:rPr>
          <w:rFonts w:hint="eastAsia"/>
          <w:sz w:val="21"/>
          <w:lang w:eastAsia="zh-CN"/>
        </w:rPr>
        <w:t>在投票中当选</w:t>
      </w:r>
      <w:r w:rsidR="0034338E" w:rsidRPr="00576CAD">
        <w:rPr>
          <w:rFonts w:hint="eastAsia"/>
          <w:sz w:val="21"/>
          <w:lang w:eastAsia="zh-CN"/>
        </w:rPr>
        <w:t>的妇女比例占</w:t>
      </w:r>
      <w:r w:rsidR="0034338E" w:rsidRPr="00576CAD">
        <w:rPr>
          <w:rFonts w:hint="eastAsia"/>
          <w:sz w:val="21"/>
          <w:lang w:eastAsia="zh-CN"/>
        </w:rPr>
        <w:t>7.46%</w:t>
      </w:r>
      <w:r w:rsidR="00E177DD" w:rsidRPr="00576CAD">
        <w:rPr>
          <w:rFonts w:hint="eastAsia"/>
          <w:sz w:val="21"/>
          <w:lang w:eastAsia="zh-CN"/>
        </w:rPr>
        <w:t>（</w:t>
      </w:r>
      <w:r w:rsidR="00E177DD" w:rsidRPr="00576CAD">
        <w:rPr>
          <w:rFonts w:hint="eastAsia"/>
          <w:sz w:val="21"/>
          <w:lang w:eastAsia="zh-CN"/>
        </w:rPr>
        <w:t>1997</w:t>
      </w:r>
      <w:r w:rsidR="00E177DD" w:rsidRPr="00576CAD">
        <w:rPr>
          <w:rFonts w:hint="eastAsia"/>
          <w:sz w:val="21"/>
          <w:lang w:eastAsia="zh-CN"/>
        </w:rPr>
        <w:t>年为</w:t>
      </w:r>
      <w:r w:rsidR="00E177DD" w:rsidRPr="00576CAD">
        <w:rPr>
          <w:rFonts w:hint="eastAsia"/>
          <w:sz w:val="21"/>
          <w:lang w:eastAsia="zh-CN"/>
        </w:rPr>
        <w:t>3.34%</w:t>
      </w:r>
      <w:r w:rsidR="00E177DD" w:rsidRPr="00576CAD">
        <w:rPr>
          <w:rFonts w:hint="eastAsia"/>
          <w:sz w:val="21"/>
          <w:lang w:eastAsia="zh-CN"/>
        </w:rPr>
        <w:t>）。</w:t>
      </w:r>
    </w:p>
    <w:p w:rsidR="00560A77" w:rsidRPr="00576CAD" w:rsidRDefault="00874D4B" w:rsidP="008D3D6F">
      <w:pPr>
        <w:spacing w:after="240" w:line="360" w:lineRule="exact"/>
        <w:ind w:firstLineChars="200" w:firstLine="31680"/>
        <w:jc w:val="both"/>
        <w:rPr>
          <w:rFonts w:hint="eastAsia"/>
          <w:sz w:val="21"/>
          <w:lang w:eastAsia="zh-CN"/>
        </w:rPr>
      </w:pPr>
      <w:r w:rsidRPr="00576CAD">
        <w:rPr>
          <w:rFonts w:hint="eastAsia"/>
          <w:sz w:val="21"/>
          <w:lang w:eastAsia="zh-CN"/>
        </w:rPr>
        <w:t>2007</w:t>
      </w:r>
      <w:r w:rsidRPr="00576CAD">
        <w:rPr>
          <w:rFonts w:hint="eastAsia"/>
          <w:sz w:val="21"/>
          <w:lang w:eastAsia="zh-CN"/>
        </w:rPr>
        <w:t>年，</w:t>
      </w:r>
      <w:r w:rsidR="00276AF6" w:rsidRPr="00576CAD">
        <w:rPr>
          <w:rFonts w:hint="eastAsia"/>
          <w:sz w:val="21"/>
          <w:lang w:eastAsia="zh-CN"/>
        </w:rPr>
        <w:t>在地方选举中</w:t>
      </w:r>
      <w:r w:rsidR="003F31FB" w:rsidRPr="00576CAD">
        <w:rPr>
          <w:rFonts w:hint="eastAsia"/>
          <w:sz w:val="21"/>
          <w:lang w:eastAsia="zh-CN"/>
        </w:rPr>
        <w:t>获选</w:t>
      </w:r>
      <w:r w:rsidR="00276AF6" w:rsidRPr="00576CAD">
        <w:rPr>
          <w:rFonts w:hint="eastAsia"/>
          <w:sz w:val="21"/>
          <w:lang w:eastAsia="zh-CN"/>
        </w:rPr>
        <w:t>的妇女比例</w:t>
      </w:r>
      <w:r w:rsidRPr="00576CAD">
        <w:rPr>
          <w:rFonts w:hint="eastAsia"/>
          <w:sz w:val="21"/>
          <w:lang w:eastAsia="zh-CN"/>
        </w:rPr>
        <w:t>为</w:t>
      </w:r>
      <w:r w:rsidR="003F31FB" w:rsidRPr="00576CAD">
        <w:rPr>
          <w:rFonts w:hint="eastAsia"/>
          <w:sz w:val="21"/>
          <w:lang w:eastAsia="zh-CN"/>
        </w:rPr>
        <w:t>，</w:t>
      </w:r>
      <w:r w:rsidRPr="00576CAD">
        <w:rPr>
          <w:rFonts w:hint="eastAsia"/>
          <w:sz w:val="21"/>
          <w:lang w:eastAsia="zh-CN"/>
        </w:rPr>
        <w:t>省国民议会（</w:t>
      </w:r>
      <w:r w:rsidRPr="00576CAD">
        <w:rPr>
          <w:rFonts w:hint="eastAsia"/>
          <w:sz w:val="21"/>
          <w:lang w:eastAsia="zh-CN"/>
        </w:rPr>
        <w:t>APW</w:t>
      </w:r>
      <w:r w:rsidRPr="00576CAD">
        <w:rPr>
          <w:rFonts w:hint="eastAsia"/>
          <w:sz w:val="21"/>
          <w:lang w:eastAsia="zh-CN"/>
        </w:rPr>
        <w:t>）</w:t>
      </w:r>
      <w:r w:rsidR="003F31FB" w:rsidRPr="00576CAD">
        <w:rPr>
          <w:rFonts w:hint="eastAsia"/>
          <w:sz w:val="21"/>
          <w:lang w:eastAsia="zh-CN"/>
        </w:rPr>
        <w:t>占</w:t>
      </w:r>
      <w:r w:rsidRPr="00576CAD">
        <w:rPr>
          <w:rFonts w:hint="eastAsia"/>
          <w:sz w:val="21"/>
          <w:lang w:eastAsia="zh-CN"/>
        </w:rPr>
        <w:t>13.44%</w:t>
      </w:r>
      <w:r w:rsidR="00FB1D12" w:rsidRPr="00576CAD">
        <w:rPr>
          <w:rFonts w:hint="eastAsia"/>
          <w:sz w:val="21"/>
          <w:lang w:eastAsia="zh-CN"/>
        </w:rPr>
        <w:t>（</w:t>
      </w:r>
      <w:r w:rsidR="00FB1D12" w:rsidRPr="00576CAD">
        <w:rPr>
          <w:rFonts w:hint="eastAsia"/>
          <w:sz w:val="21"/>
          <w:lang w:eastAsia="zh-CN"/>
        </w:rPr>
        <w:t>1997</w:t>
      </w:r>
      <w:r w:rsidR="00FB1D12" w:rsidRPr="00576CAD">
        <w:rPr>
          <w:rFonts w:hint="eastAsia"/>
          <w:sz w:val="21"/>
          <w:lang w:eastAsia="zh-CN"/>
        </w:rPr>
        <w:t>年为</w:t>
      </w:r>
      <w:r w:rsidR="00FB1D12" w:rsidRPr="00576CAD">
        <w:rPr>
          <w:rFonts w:hint="eastAsia"/>
          <w:sz w:val="21"/>
          <w:lang w:eastAsia="zh-CN"/>
        </w:rPr>
        <w:t>6.98%</w:t>
      </w:r>
      <w:r w:rsidR="00FB1D12" w:rsidRPr="00576CAD">
        <w:rPr>
          <w:rFonts w:hint="eastAsia"/>
          <w:sz w:val="21"/>
          <w:lang w:eastAsia="zh-CN"/>
        </w:rPr>
        <w:t>），</w:t>
      </w:r>
      <w:r w:rsidR="001E7418" w:rsidRPr="00576CAD">
        <w:rPr>
          <w:rFonts w:hint="eastAsia"/>
          <w:sz w:val="21"/>
          <w:lang w:eastAsia="zh-CN"/>
        </w:rPr>
        <w:t>乡镇国民议会</w:t>
      </w:r>
      <w:r w:rsidR="003F31FB" w:rsidRPr="00576CAD">
        <w:rPr>
          <w:rFonts w:hint="eastAsia"/>
          <w:sz w:val="21"/>
          <w:lang w:eastAsia="zh-CN"/>
        </w:rPr>
        <w:t>占</w:t>
      </w:r>
      <w:r w:rsidR="00660432" w:rsidRPr="00576CAD">
        <w:rPr>
          <w:rFonts w:hint="eastAsia"/>
          <w:sz w:val="21"/>
          <w:lang w:eastAsia="zh-CN"/>
        </w:rPr>
        <w:t>0.74%</w:t>
      </w:r>
      <w:r w:rsidR="00660432" w:rsidRPr="00576CAD">
        <w:rPr>
          <w:rFonts w:hint="eastAsia"/>
          <w:sz w:val="21"/>
          <w:lang w:eastAsia="zh-CN"/>
        </w:rPr>
        <w:t>（</w:t>
      </w:r>
      <w:r w:rsidR="00660432" w:rsidRPr="00576CAD">
        <w:rPr>
          <w:rFonts w:hint="eastAsia"/>
          <w:sz w:val="21"/>
          <w:lang w:eastAsia="zh-CN"/>
        </w:rPr>
        <w:t>1997</w:t>
      </w:r>
      <w:r w:rsidR="00660432" w:rsidRPr="00576CAD">
        <w:rPr>
          <w:rFonts w:hint="eastAsia"/>
          <w:sz w:val="21"/>
          <w:lang w:eastAsia="zh-CN"/>
        </w:rPr>
        <w:t>年为</w:t>
      </w:r>
      <w:r w:rsidR="00660432" w:rsidRPr="00576CAD">
        <w:rPr>
          <w:rFonts w:hint="eastAsia"/>
          <w:sz w:val="21"/>
          <w:lang w:eastAsia="zh-CN"/>
        </w:rPr>
        <w:t>0.58%</w:t>
      </w:r>
      <w:r w:rsidR="00660432" w:rsidRPr="00576CAD">
        <w:rPr>
          <w:rFonts w:hint="eastAsia"/>
          <w:sz w:val="21"/>
          <w:lang w:eastAsia="zh-CN"/>
        </w:rPr>
        <w:t>）。</w:t>
      </w:r>
    </w:p>
    <w:p w:rsidR="00560A77" w:rsidRPr="00576CAD" w:rsidRDefault="001E2854" w:rsidP="0012026C">
      <w:pPr>
        <w:spacing w:after="240" w:line="360" w:lineRule="exact"/>
        <w:jc w:val="both"/>
        <w:rPr>
          <w:rFonts w:hint="eastAsia"/>
          <w:sz w:val="21"/>
          <w:lang w:eastAsia="zh-CN"/>
        </w:rPr>
      </w:pPr>
      <w:r w:rsidRPr="00576CAD">
        <w:rPr>
          <w:rFonts w:eastAsia="SimHei" w:hint="eastAsia"/>
          <w:bCs/>
          <w:sz w:val="21"/>
          <w:lang w:eastAsia="zh-CN"/>
        </w:rPr>
        <w:t>以下为</w:t>
      </w:r>
      <w:r w:rsidR="00B44E83" w:rsidRPr="00576CAD">
        <w:rPr>
          <w:rFonts w:eastAsia="SimHei" w:hint="eastAsia"/>
          <w:bCs/>
          <w:sz w:val="21"/>
          <w:lang w:eastAsia="zh-CN"/>
        </w:rPr>
        <w:t>1997</w:t>
      </w:r>
      <w:r w:rsidR="00B44E83" w:rsidRPr="00576CAD">
        <w:rPr>
          <w:rFonts w:eastAsia="SimHei" w:hint="eastAsia"/>
          <w:bCs/>
          <w:sz w:val="21"/>
          <w:lang w:eastAsia="zh-CN"/>
        </w:rPr>
        <w:t>年</w:t>
      </w:r>
      <w:r w:rsidR="006329A0" w:rsidRPr="00576CAD">
        <w:rPr>
          <w:rFonts w:eastAsia="SimHei" w:hint="eastAsia"/>
          <w:bCs/>
          <w:sz w:val="21"/>
          <w:lang w:eastAsia="zh-CN"/>
        </w:rPr>
        <w:t>至</w:t>
      </w:r>
      <w:r w:rsidR="00B44E83" w:rsidRPr="00576CAD">
        <w:rPr>
          <w:rFonts w:eastAsia="SimHei" w:hint="eastAsia"/>
          <w:bCs/>
          <w:sz w:val="21"/>
          <w:lang w:eastAsia="zh-CN"/>
        </w:rPr>
        <w:t>2007</w:t>
      </w:r>
      <w:r w:rsidR="00B44E83" w:rsidRPr="00576CAD">
        <w:rPr>
          <w:rFonts w:eastAsia="SimHei" w:hint="eastAsia"/>
          <w:bCs/>
          <w:sz w:val="21"/>
          <w:lang w:eastAsia="zh-CN"/>
        </w:rPr>
        <w:t>年妇女参与立法与地方选举的统计情况：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560A77" w:rsidRPr="00576CAD">
        <w:tc>
          <w:tcPr>
            <w:tcW w:w="1250" w:type="pct"/>
            <w:vAlign w:val="center"/>
          </w:tcPr>
          <w:p w:rsidR="00560A77" w:rsidRPr="00576CAD" w:rsidRDefault="00CC4E3E" w:rsidP="0012026C">
            <w:pPr>
              <w:spacing w:line="360" w:lineRule="exact"/>
              <w:jc w:val="both"/>
              <w:rPr>
                <w:rFonts w:hint="eastAsia"/>
                <w:b/>
                <w:bCs/>
                <w:sz w:val="21"/>
                <w:lang w:eastAsia="zh-CN"/>
              </w:rPr>
            </w:pPr>
            <w:r w:rsidRPr="00576CAD">
              <w:rPr>
                <w:rFonts w:eastAsia="SimHei" w:hint="eastAsia"/>
                <w:bCs/>
                <w:sz w:val="21"/>
                <w:lang w:eastAsia="zh-CN"/>
              </w:rPr>
              <w:t>选举类型</w:t>
            </w:r>
          </w:p>
        </w:tc>
        <w:tc>
          <w:tcPr>
            <w:tcW w:w="1250" w:type="pct"/>
            <w:vAlign w:val="center"/>
          </w:tcPr>
          <w:p w:rsidR="00560A77" w:rsidRPr="00576CAD" w:rsidRDefault="00CC4E3E" w:rsidP="0012026C">
            <w:pPr>
              <w:spacing w:line="360" w:lineRule="exact"/>
              <w:jc w:val="both"/>
              <w:rPr>
                <w:rFonts w:hint="eastAsia"/>
                <w:b/>
                <w:bCs/>
                <w:sz w:val="21"/>
                <w:lang w:eastAsia="zh-CN"/>
              </w:rPr>
            </w:pPr>
            <w:r w:rsidRPr="00576CAD">
              <w:rPr>
                <w:rFonts w:eastAsia="SimHei" w:hint="eastAsia"/>
                <w:bCs/>
                <w:sz w:val="21"/>
                <w:lang w:eastAsia="zh-CN"/>
              </w:rPr>
              <w:t>年份</w:t>
            </w:r>
          </w:p>
        </w:tc>
        <w:tc>
          <w:tcPr>
            <w:tcW w:w="1250" w:type="pct"/>
            <w:vAlign w:val="center"/>
          </w:tcPr>
          <w:p w:rsidR="00560A77" w:rsidRPr="00576CAD" w:rsidRDefault="00B83F95" w:rsidP="0012026C">
            <w:pPr>
              <w:spacing w:line="360" w:lineRule="exact"/>
              <w:jc w:val="both"/>
              <w:rPr>
                <w:rFonts w:hint="eastAsia"/>
                <w:b/>
                <w:bCs/>
                <w:sz w:val="21"/>
                <w:lang w:eastAsia="zh-CN"/>
              </w:rPr>
            </w:pPr>
            <w:r w:rsidRPr="00576CAD">
              <w:rPr>
                <w:rFonts w:eastAsia="SimHei" w:hint="eastAsia"/>
                <w:bCs/>
                <w:sz w:val="21"/>
                <w:lang w:eastAsia="zh-CN"/>
              </w:rPr>
              <w:t>获</w:t>
            </w:r>
            <w:r w:rsidR="00CC4E3E" w:rsidRPr="00576CAD">
              <w:rPr>
                <w:rFonts w:eastAsia="SimHei" w:hint="eastAsia"/>
                <w:bCs/>
                <w:sz w:val="21"/>
                <w:lang w:eastAsia="zh-CN"/>
              </w:rPr>
              <w:t>选妇女数量</w:t>
            </w:r>
          </w:p>
        </w:tc>
        <w:tc>
          <w:tcPr>
            <w:tcW w:w="1250" w:type="pct"/>
            <w:vAlign w:val="center"/>
          </w:tcPr>
          <w:p w:rsidR="00560A77" w:rsidRPr="00576CAD" w:rsidRDefault="00B83F95" w:rsidP="0012026C">
            <w:pPr>
              <w:spacing w:line="360" w:lineRule="exact"/>
              <w:jc w:val="both"/>
              <w:rPr>
                <w:rFonts w:eastAsia="SimHei" w:hint="eastAsia"/>
                <w:bCs/>
                <w:sz w:val="21"/>
                <w:lang w:val="en-CA" w:eastAsia="zh-CN"/>
              </w:rPr>
            </w:pPr>
            <w:r w:rsidRPr="00576CAD">
              <w:rPr>
                <w:rFonts w:eastAsia="SimHei" w:hint="eastAsia"/>
                <w:bCs/>
                <w:sz w:val="21"/>
                <w:lang w:val="en-CA" w:eastAsia="zh-CN"/>
              </w:rPr>
              <w:t>百分比</w:t>
            </w:r>
            <w:r w:rsidR="00CC4E3E" w:rsidRPr="00576CAD">
              <w:rPr>
                <w:rFonts w:eastAsia="SimHei" w:hint="eastAsia"/>
                <w:bCs/>
                <w:sz w:val="21"/>
                <w:lang w:val="en-CA" w:eastAsia="zh-CN"/>
              </w:rPr>
              <w:t>（</w:t>
            </w:r>
            <w:r w:rsidR="00CC4E3E" w:rsidRPr="00576CAD">
              <w:rPr>
                <w:rFonts w:eastAsia="SimHei"/>
                <w:bCs/>
                <w:sz w:val="21"/>
                <w:lang w:val="en-CA"/>
              </w:rPr>
              <w:t>%</w:t>
            </w:r>
            <w:r w:rsidR="00CC4E3E" w:rsidRPr="00576CAD">
              <w:rPr>
                <w:rFonts w:eastAsia="SimHei" w:hint="eastAsia"/>
                <w:bCs/>
                <w:sz w:val="21"/>
                <w:lang w:val="en-CA" w:eastAsia="zh-CN"/>
              </w:rPr>
              <w:t>）</w:t>
            </w:r>
          </w:p>
        </w:tc>
      </w:tr>
      <w:tr w:rsidR="00560A77" w:rsidRPr="00576CAD">
        <w:tc>
          <w:tcPr>
            <w:tcW w:w="1250" w:type="pct"/>
            <w:tcBorders>
              <w:bottom w:val="single" w:sz="4" w:space="0" w:color="auto"/>
            </w:tcBorders>
            <w:vAlign w:val="center"/>
          </w:tcPr>
          <w:p w:rsidR="00560A77" w:rsidRPr="00576CAD" w:rsidRDefault="004D361E" w:rsidP="0012026C">
            <w:pPr>
              <w:spacing w:line="360" w:lineRule="exact"/>
              <w:jc w:val="both"/>
              <w:rPr>
                <w:rFonts w:hint="eastAsia"/>
                <w:sz w:val="21"/>
                <w:lang w:val="en-CA" w:eastAsia="zh-CN"/>
              </w:rPr>
            </w:pPr>
            <w:r w:rsidRPr="00576CAD">
              <w:rPr>
                <w:rFonts w:hint="eastAsia"/>
                <w:sz w:val="21"/>
                <w:lang w:val="en-CA" w:eastAsia="zh-CN"/>
              </w:rPr>
              <w:t>国民议会</w:t>
            </w:r>
          </w:p>
        </w:tc>
        <w:tc>
          <w:tcPr>
            <w:tcW w:w="1250" w:type="pct"/>
            <w:vAlign w:val="center"/>
          </w:tcPr>
          <w:p w:rsidR="00560A77" w:rsidRPr="00576CAD" w:rsidRDefault="00560A77" w:rsidP="0012026C">
            <w:pPr>
              <w:spacing w:line="360" w:lineRule="exact"/>
              <w:jc w:val="both"/>
              <w:rPr>
                <w:sz w:val="21"/>
                <w:lang w:val="en-CA"/>
              </w:rPr>
            </w:pPr>
            <w:r w:rsidRPr="00576CAD">
              <w:rPr>
                <w:sz w:val="21"/>
                <w:lang w:val="en-CA"/>
              </w:rPr>
              <w:t>1997</w:t>
            </w:r>
          </w:p>
        </w:tc>
        <w:tc>
          <w:tcPr>
            <w:tcW w:w="1250" w:type="pct"/>
            <w:vAlign w:val="center"/>
          </w:tcPr>
          <w:p w:rsidR="00560A77" w:rsidRPr="00576CAD" w:rsidRDefault="00560A77" w:rsidP="0012026C">
            <w:pPr>
              <w:spacing w:line="360" w:lineRule="exact"/>
              <w:jc w:val="both"/>
              <w:rPr>
                <w:sz w:val="21"/>
                <w:lang w:val="en-CA"/>
              </w:rPr>
            </w:pPr>
            <w:r w:rsidRPr="00576CAD">
              <w:rPr>
                <w:sz w:val="21"/>
                <w:lang w:val="en-CA"/>
              </w:rPr>
              <w:t>13</w:t>
            </w:r>
          </w:p>
        </w:tc>
        <w:tc>
          <w:tcPr>
            <w:tcW w:w="1250" w:type="pct"/>
            <w:vAlign w:val="center"/>
          </w:tcPr>
          <w:p w:rsidR="00560A77" w:rsidRPr="00576CAD" w:rsidRDefault="00560A77" w:rsidP="0012026C">
            <w:pPr>
              <w:spacing w:line="360" w:lineRule="exact"/>
              <w:jc w:val="both"/>
              <w:rPr>
                <w:sz w:val="21"/>
                <w:lang w:val="en-CA"/>
              </w:rPr>
            </w:pPr>
            <w:r w:rsidRPr="00576CAD">
              <w:rPr>
                <w:sz w:val="21"/>
                <w:lang w:val="en-CA"/>
              </w:rPr>
              <w:t>3.34</w:t>
            </w:r>
          </w:p>
        </w:tc>
      </w:tr>
      <w:tr w:rsidR="00560A77" w:rsidRPr="00576CAD">
        <w:tc>
          <w:tcPr>
            <w:tcW w:w="1250" w:type="pct"/>
            <w:tcBorders>
              <w:bottom w:val="nil"/>
            </w:tcBorders>
            <w:vAlign w:val="center"/>
          </w:tcPr>
          <w:p w:rsidR="00560A77" w:rsidRPr="00576CAD" w:rsidRDefault="00560A77" w:rsidP="0012026C">
            <w:pPr>
              <w:spacing w:line="360" w:lineRule="exact"/>
              <w:jc w:val="both"/>
              <w:rPr>
                <w:sz w:val="21"/>
                <w:lang w:val="en-CA"/>
              </w:rPr>
            </w:pPr>
          </w:p>
        </w:tc>
        <w:tc>
          <w:tcPr>
            <w:tcW w:w="1250" w:type="pct"/>
            <w:tcBorders>
              <w:bottom w:val="single" w:sz="4" w:space="0" w:color="auto"/>
            </w:tcBorders>
            <w:vAlign w:val="center"/>
          </w:tcPr>
          <w:p w:rsidR="00560A77" w:rsidRPr="00576CAD" w:rsidRDefault="00560A77" w:rsidP="0012026C">
            <w:pPr>
              <w:spacing w:line="360" w:lineRule="exact"/>
              <w:jc w:val="both"/>
              <w:rPr>
                <w:sz w:val="21"/>
                <w:lang w:val="en-CA"/>
              </w:rPr>
            </w:pPr>
            <w:r w:rsidRPr="00576CAD">
              <w:rPr>
                <w:sz w:val="21"/>
                <w:lang w:val="en-CA"/>
              </w:rPr>
              <w:t>2002</w:t>
            </w:r>
          </w:p>
        </w:tc>
        <w:tc>
          <w:tcPr>
            <w:tcW w:w="1250" w:type="pct"/>
            <w:tcBorders>
              <w:bottom w:val="single" w:sz="4" w:space="0" w:color="auto"/>
            </w:tcBorders>
            <w:vAlign w:val="center"/>
          </w:tcPr>
          <w:p w:rsidR="00560A77" w:rsidRPr="00576CAD" w:rsidRDefault="00560A77" w:rsidP="0012026C">
            <w:pPr>
              <w:spacing w:line="360" w:lineRule="exact"/>
              <w:jc w:val="both"/>
              <w:rPr>
                <w:sz w:val="21"/>
                <w:lang w:val="en-CA"/>
              </w:rPr>
            </w:pPr>
            <w:r w:rsidRPr="00576CAD">
              <w:rPr>
                <w:sz w:val="21"/>
                <w:lang w:val="en-CA"/>
              </w:rPr>
              <w:t>25</w:t>
            </w:r>
          </w:p>
        </w:tc>
        <w:tc>
          <w:tcPr>
            <w:tcW w:w="1250" w:type="pct"/>
            <w:tcBorders>
              <w:bottom w:val="single" w:sz="4" w:space="0" w:color="auto"/>
            </w:tcBorders>
            <w:vAlign w:val="center"/>
          </w:tcPr>
          <w:p w:rsidR="00560A77" w:rsidRPr="00576CAD" w:rsidRDefault="00560A77" w:rsidP="0012026C">
            <w:pPr>
              <w:spacing w:line="360" w:lineRule="exact"/>
              <w:jc w:val="both"/>
              <w:rPr>
                <w:sz w:val="21"/>
                <w:lang w:val="en-CA"/>
              </w:rPr>
            </w:pPr>
            <w:r w:rsidRPr="00576CAD">
              <w:rPr>
                <w:sz w:val="21"/>
                <w:lang w:val="en-CA"/>
              </w:rPr>
              <w:t>6.43</w:t>
            </w:r>
          </w:p>
        </w:tc>
      </w:tr>
      <w:tr w:rsidR="00560A77" w:rsidRPr="00576CAD">
        <w:tc>
          <w:tcPr>
            <w:tcW w:w="1250" w:type="pct"/>
            <w:tcBorders>
              <w:top w:val="nil"/>
              <w:bottom w:val="single" w:sz="12" w:space="0" w:color="auto"/>
              <w:right w:val="single" w:sz="4" w:space="0" w:color="auto"/>
            </w:tcBorders>
            <w:vAlign w:val="center"/>
          </w:tcPr>
          <w:p w:rsidR="00560A77" w:rsidRPr="00576CAD" w:rsidRDefault="00560A77" w:rsidP="0012026C">
            <w:pPr>
              <w:spacing w:line="360" w:lineRule="exact"/>
              <w:jc w:val="both"/>
              <w:rPr>
                <w:sz w:val="21"/>
                <w:lang w:val="en-CA"/>
              </w:rPr>
            </w:pPr>
          </w:p>
        </w:tc>
        <w:tc>
          <w:tcPr>
            <w:tcW w:w="1250" w:type="pct"/>
            <w:tcBorders>
              <w:top w:val="single" w:sz="4" w:space="0" w:color="auto"/>
              <w:left w:val="single" w:sz="4" w:space="0" w:color="auto"/>
              <w:bottom w:val="single" w:sz="12" w:space="0" w:color="auto"/>
              <w:right w:val="single" w:sz="4" w:space="0" w:color="auto"/>
            </w:tcBorders>
            <w:vAlign w:val="center"/>
          </w:tcPr>
          <w:p w:rsidR="00560A77" w:rsidRPr="00576CAD" w:rsidRDefault="00560A77" w:rsidP="0012026C">
            <w:pPr>
              <w:spacing w:line="360" w:lineRule="exact"/>
              <w:jc w:val="both"/>
              <w:rPr>
                <w:sz w:val="21"/>
                <w:lang w:val="en-CA"/>
              </w:rPr>
            </w:pPr>
            <w:r w:rsidRPr="00576CAD">
              <w:rPr>
                <w:sz w:val="21"/>
                <w:lang w:val="en-CA"/>
              </w:rPr>
              <w:t>2007</w:t>
            </w:r>
          </w:p>
        </w:tc>
        <w:tc>
          <w:tcPr>
            <w:tcW w:w="1250" w:type="pct"/>
            <w:tcBorders>
              <w:left w:val="single" w:sz="4" w:space="0" w:color="auto"/>
              <w:bottom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29</w:t>
            </w:r>
          </w:p>
        </w:tc>
        <w:tc>
          <w:tcPr>
            <w:tcW w:w="1250" w:type="pct"/>
            <w:tcBorders>
              <w:bottom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7.46</w:t>
            </w:r>
          </w:p>
        </w:tc>
      </w:tr>
      <w:tr w:rsidR="00560A77" w:rsidRPr="00576CAD">
        <w:tc>
          <w:tcPr>
            <w:tcW w:w="1250" w:type="pct"/>
            <w:tcBorders>
              <w:top w:val="single" w:sz="12" w:space="0" w:color="auto"/>
              <w:bottom w:val="single" w:sz="4" w:space="0" w:color="auto"/>
            </w:tcBorders>
            <w:vAlign w:val="center"/>
          </w:tcPr>
          <w:p w:rsidR="00560A77" w:rsidRPr="00576CAD" w:rsidRDefault="004D361E" w:rsidP="0012026C">
            <w:pPr>
              <w:spacing w:line="360" w:lineRule="exact"/>
              <w:jc w:val="both"/>
              <w:rPr>
                <w:rFonts w:hint="eastAsia"/>
                <w:sz w:val="21"/>
                <w:lang w:val="en-CA" w:eastAsia="zh-CN"/>
              </w:rPr>
            </w:pPr>
            <w:r w:rsidRPr="00576CAD">
              <w:rPr>
                <w:rFonts w:hint="eastAsia"/>
                <w:sz w:val="21"/>
                <w:lang w:val="en-CA" w:eastAsia="zh-CN"/>
              </w:rPr>
              <w:t>省国民议会</w:t>
            </w:r>
          </w:p>
        </w:tc>
        <w:tc>
          <w:tcPr>
            <w:tcW w:w="1250" w:type="pct"/>
            <w:tcBorders>
              <w:top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1997</w:t>
            </w:r>
          </w:p>
        </w:tc>
        <w:tc>
          <w:tcPr>
            <w:tcW w:w="1250" w:type="pct"/>
            <w:tcBorders>
              <w:top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67</w:t>
            </w:r>
          </w:p>
        </w:tc>
        <w:tc>
          <w:tcPr>
            <w:tcW w:w="1250" w:type="pct"/>
            <w:tcBorders>
              <w:top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6.98</w:t>
            </w:r>
          </w:p>
        </w:tc>
      </w:tr>
      <w:tr w:rsidR="00560A77" w:rsidRPr="00576CAD">
        <w:tc>
          <w:tcPr>
            <w:tcW w:w="1250" w:type="pct"/>
            <w:tcBorders>
              <w:bottom w:val="nil"/>
            </w:tcBorders>
            <w:vAlign w:val="center"/>
          </w:tcPr>
          <w:p w:rsidR="00560A77" w:rsidRPr="00576CAD" w:rsidRDefault="00560A77" w:rsidP="0012026C">
            <w:pPr>
              <w:spacing w:line="360" w:lineRule="exact"/>
              <w:jc w:val="both"/>
              <w:rPr>
                <w:sz w:val="21"/>
                <w:lang w:val="en-CA"/>
              </w:rPr>
            </w:pPr>
          </w:p>
        </w:tc>
        <w:tc>
          <w:tcPr>
            <w:tcW w:w="1250" w:type="pct"/>
            <w:vAlign w:val="center"/>
          </w:tcPr>
          <w:p w:rsidR="00560A77" w:rsidRPr="00576CAD" w:rsidRDefault="00560A77" w:rsidP="0012026C">
            <w:pPr>
              <w:spacing w:line="360" w:lineRule="exact"/>
              <w:jc w:val="both"/>
              <w:rPr>
                <w:sz w:val="21"/>
                <w:lang w:val="en-CA"/>
              </w:rPr>
            </w:pPr>
            <w:r w:rsidRPr="00576CAD">
              <w:rPr>
                <w:sz w:val="21"/>
                <w:lang w:val="en-CA"/>
              </w:rPr>
              <w:t>2002</w:t>
            </w:r>
          </w:p>
        </w:tc>
        <w:tc>
          <w:tcPr>
            <w:tcW w:w="1250" w:type="pct"/>
            <w:vAlign w:val="center"/>
          </w:tcPr>
          <w:p w:rsidR="00560A77" w:rsidRPr="00576CAD" w:rsidRDefault="00560A77" w:rsidP="0012026C">
            <w:pPr>
              <w:spacing w:line="360" w:lineRule="exact"/>
              <w:jc w:val="both"/>
              <w:rPr>
                <w:sz w:val="21"/>
                <w:lang w:val="en-CA"/>
              </w:rPr>
            </w:pPr>
            <w:r w:rsidRPr="00576CAD">
              <w:rPr>
                <w:sz w:val="21"/>
                <w:lang w:val="en-CA"/>
              </w:rPr>
              <w:t>115</w:t>
            </w:r>
          </w:p>
        </w:tc>
        <w:tc>
          <w:tcPr>
            <w:tcW w:w="1250" w:type="pct"/>
            <w:vAlign w:val="center"/>
          </w:tcPr>
          <w:p w:rsidR="00560A77" w:rsidRPr="00576CAD" w:rsidRDefault="00560A77" w:rsidP="0012026C">
            <w:pPr>
              <w:spacing w:line="360" w:lineRule="exact"/>
              <w:jc w:val="both"/>
              <w:rPr>
                <w:sz w:val="21"/>
                <w:lang w:val="en-CA"/>
              </w:rPr>
            </w:pPr>
            <w:r w:rsidRPr="00576CAD">
              <w:rPr>
                <w:sz w:val="21"/>
                <w:lang w:val="en-CA"/>
              </w:rPr>
              <w:t>11.98</w:t>
            </w:r>
          </w:p>
        </w:tc>
      </w:tr>
      <w:tr w:rsidR="00560A77" w:rsidRPr="00576CAD">
        <w:tc>
          <w:tcPr>
            <w:tcW w:w="1250" w:type="pct"/>
            <w:tcBorders>
              <w:top w:val="nil"/>
              <w:bottom w:val="single" w:sz="12" w:space="0" w:color="auto"/>
            </w:tcBorders>
            <w:vAlign w:val="center"/>
          </w:tcPr>
          <w:p w:rsidR="00560A77" w:rsidRPr="00576CAD" w:rsidRDefault="00560A77" w:rsidP="0012026C">
            <w:pPr>
              <w:spacing w:line="360" w:lineRule="exact"/>
              <w:jc w:val="both"/>
              <w:rPr>
                <w:sz w:val="21"/>
                <w:lang w:val="en-CA"/>
              </w:rPr>
            </w:pPr>
          </w:p>
        </w:tc>
        <w:tc>
          <w:tcPr>
            <w:tcW w:w="1250" w:type="pct"/>
            <w:tcBorders>
              <w:bottom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2007</w:t>
            </w:r>
          </w:p>
        </w:tc>
        <w:tc>
          <w:tcPr>
            <w:tcW w:w="1250" w:type="pct"/>
            <w:tcBorders>
              <w:bottom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129</w:t>
            </w:r>
          </w:p>
        </w:tc>
        <w:tc>
          <w:tcPr>
            <w:tcW w:w="1250" w:type="pct"/>
            <w:tcBorders>
              <w:bottom w:val="single" w:sz="12" w:space="0" w:color="auto"/>
            </w:tcBorders>
            <w:vAlign w:val="center"/>
          </w:tcPr>
          <w:p w:rsidR="00560A77" w:rsidRPr="00576CAD" w:rsidRDefault="00560A77" w:rsidP="0012026C">
            <w:pPr>
              <w:spacing w:line="360" w:lineRule="exact"/>
              <w:jc w:val="both"/>
              <w:rPr>
                <w:sz w:val="21"/>
                <w:lang w:val="en-CA"/>
              </w:rPr>
            </w:pPr>
            <w:r w:rsidRPr="00576CAD">
              <w:rPr>
                <w:sz w:val="21"/>
                <w:lang w:val="en-CA"/>
              </w:rPr>
              <w:t>13.44</w:t>
            </w:r>
          </w:p>
        </w:tc>
      </w:tr>
      <w:tr w:rsidR="00560A77" w:rsidRPr="00576CAD">
        <w:tc>
          <w:tcPr>
            <w:tcW w:w="1250" w:type="pct"/>
            <w:tcBorders>
              <w:top w:val="single" w:sz="12" w:space="0" w:color="auto"/>
              <w:bottom w:val="single" w:sz="4" w:space="0" w:color="auto"/>
            </w:tcBorders>
            <w:vAlign w:val="center"/>
          </w:tcPr>
          <w:p w:rsidR="00560A77" w:rsidRPr="00576CAD" w:rsidRDefault="004D361E" w:rsidP="0012026C">
            <w:pPr>
              <w:spacing w:line="360" w:lineRule="exact"/>
              <w:jc w:val="both"/>
              <w:rPr>
                <w:rFonts w:hint="eastAsia"/>
                <w:sz w:val="21"/>
                <w:lang w:val="en-CA" w:eastAsia="zh-CN"/>
              </w:rPr>
            </w:pPr>
            <w:r w:rsidRPr="00576CAD">
              <w:rPr>
                <w:rFonts w:hint="eastAsia"/>
                <w:sz w:val="21"/>
                <w:lang w:val="en-CA" w:eastAsia="zh-CN"/>
              </w:rPr>
              <w:t>乡镇国民议会</w:t>
            </w:r>
          </w:p>
        </w:tc>
        <w:tc>
          <w:tcPr>
            <w:tcW w:w="1250" w:type="pct"/>
            <w:tcBorders>
              <w:top w:val="single" w:sz="12" w:space="0" w:color="auto"/>
            </w:tcBorders>
            <w:vAlign w:val="center"/>
          </w:tcPr>
          <w:p w:rsidR="00560A77" w:rsidRPr="00576CAD" w:rsidRDefault="00560A77" w:rsidP="0012026C">
            <w:pPr>
              <w:spacing w:line="360" w:lineRule="exact"/>
              <w:jc w:val="both"/>
              <w:rPr>
                <w:sz w:val="21"/>
              </w:rPr>
            </w:pPr>
            <w:r w:rsidRPr="00576CAD">
              <w:rPr>
                <w:sz w:val="21"/>
              </w:rPr>
              <w:t>1997</w:t>
            </w:r>
          </w:p>
        </w:tc>
        <w:tc>
          <w:tcPr>
            <w:tcW w:w="1250" w:type="pct"/>
            <w:tcBorders>
              <w:top w:val="single" w:sz="12" w:space="0" w:color="auto"/>
            </w:tcBorders>
            <w:vAlign w:val="center"/>
          </w:tcPr>
          <w:p w:rsidR="00560A77" w:rsidRPr="00576CAD" w:rsidRDefault="00560A77" w:rsidP="0012026C">
            <w:pPr>
              <w:spacing w:line="360" w:lineRule="exact"/>
              <w:jc w:val="both"/>
              <w:rPr>
                <w:sz w:val="21"/>
              </w:rPr>
            </w:pPr>
            <w:r w:rsidRPr="00576CAD">
              <w:rPr>
                <w:sz w:val="21"/>
              </w:rPr>
              <w:t>80</w:t>
            </w:r>
          </w:p>
        </w:tc>
        <w:tc>
          <w:tcPr>
            <w:tcW w:w="1250" w:type="pct"/>
            <w:tcBorders>
              <w:top w:val="single" w:sz="12" w:space="0" w:color="auto"/>
            </w:tcBorders>
            <w:vAlign w:val="center"/>
          </w:tcPr>
          <w:p w:rsidR="00560A77" w:rsidRPr="00576CAD" w:rsidRDefault="00560A77" w:rsidP="0012026C">
            <w:pPr>
              <w:spacing w:line="360" w:lineRule="exact"/>
              <w:jc w:val="both"/>
              <w:rPr>
                <w:sz w:val="21"/>
              </w:rPr>
            </w:pPr>
            <w:r w:rsidRPr="00576CAD">
              <w:rPr>
                <w:sz w:val="21"/>
              </w:rPr>
              <w:t>0.58</w:t>
            </w:r>
          </w:p>
        </w:tc>
      </w:tr>
      <w:tr w:rsidR="00560A77" w:rsidRPr="00576CAD">
        <w:tc>
          <w:tcPr>
            <w:tcW w:w="1250" w:type="pct"/>
            <w:tcBorders>
              <w:bottom w:val="nil"/>
            </w:tcBorders>
            <w:vAlign w:val="center"/>
          </w:tcPr>
          <w:p w:rsidR="00560A77" w:rsidRPr="00576CAD" w:rsidRDefault="00560A77" w:rsidP="0012026C">
            <w:pPr>
              <w:spacing w:line="360" w:lineRule="exact"/>
              <w:jc w:val="both"/>
              <w:rPr>
                <w:sz w:val="21"/>
              </w:rPr>
            </w:pPr>
          </w:p>
        </w:tc>
        <w:tc>
          <w:tcPr>
            <w:tcW w:w="1250" w:type="pct"/>
            <w:vAlign w:val="center"/>
          </w:tcPr>
          <w:p w:rsidR="00560A77" w:rsidRPr="00576CAD" w:rsidRDefault="00560A77" w:rsidP="0012026C">
            <w:pPr>
              <w:spacing w:line="360" w:lineRule="exact"/>
              <w:jc w:val="both"/>
              <w:rPr>
                <w:sz w:val="21"/>
              </w:rPr>
            </w:pPr>
            <w:r w:rsidRPr="00576CAD">
              <w:rPr>
                <w:sz w:val="21"/>
              </w:rPr>
              <w:t>2002</w:t>
            </w:r>
          </w:p>
        </w:tc>
        <w:tc>
          <w:tcPr>
            <w:tcW w:w="1250" w:type="pct"/>
            <w:vAlign w:val="center"/>
          </w:tcPr>
          <w:p w:rsidR="00560A77" w:rsidRPr="00576CAD" w:rsidRDefault="00560A77" w:rsidP="0012026C">
            <w:pPr>
              <w:spacing w:line="360" w:lineRule="exact"/>
              <w:jc w:val="both"/>
              <w:rPr>
                <w:sz w:val="21"/>
              </w:rPr>
            </w:pPr>
            <w:r w:rsidRPr="00576CAD">
              <w:rPr>
                <w:sz w:val="21"/>
              </w:rPr>
              <w:t>149</w:t>
            </w:r>
          </w:p>
        </w:tc>
        <w:tc>
          <w:tcPr>
            <w:tcW w:w="1250" w:type="pct"/>
            <w:vAlign w:val="center"/>
          </w:tcPr>
          <w:p w:rsidR="00560A77" w:rsidRPr="00576CAD" w:rsidRDefault="00560A77" w:rsidP="0012026C">
            <w:pPr>
              <w:spacing w:line="360" w:lineRule="exact"/>
              <w:jc w:val="both"/>
              <w:rPr>
                <w:sz w:val="21"/>
              </w:rPr>
            </w:pPr>
            <w:r w:rsidRPr="00576CAD">
              <w:rPr>
                <w:sz w:val="21"/>
              </w:rPr>
              <w:t>1.07</w:t>
            </w:r>
          </w:p>
        </w:tc>
      </w:tr>
      <w:tr w:rsidR="00560A77" w:rsidRPr="00576CAD">
        <w:tc>
          <w:tcPr>
            <w:tcW w:w="1250" w:type="pct"/>
            <w:tcBorders>
              <w:top w:val="nil"/>
            </w:tcBorders>
            <w:vAlign w:val="center"/>
          </w:tcPr>
          <w:p w:rsidR="00560A77" w:rsidRPr="00576CAD" w:rsidRDefault="00560A77" w:rsidP="0012026C">
            <w:pPr>
              <w:spacing w:line="360" w:lineRule="exact"/>
              <w:jc w:val="both"/>
              <w:rPr>
                <w:sz w:val="21"/>
              </w:rPr>
            </w:pPr>
          </w:p>
        </w:tc>
        <w:tc>
          <w:tcPr>
            <w:tcW w:w="1250" w:type="pct"/>
            <w:vAlign w:val="center"/>
          </w:tcPr>
          <w:p w:rsidR="00560A77" w:rsidRPr="00576CAD" w:rsidRDefault="00560A77" w:rsidP="0012026C">
            <w:pPr>
              <w:spacing w:line="360" w:lineRule="exact"/>
              <w:jc w:val="both"/>
              <w:rPr>
                <w:sz w:val="21"/>
              </w:rPr>
            </w:pPr>
            <w:r w:rsidRPr="00576CAD">
              <w:rPr>
                <w:sz w:val="21"/>
              </w:rPr>
              <w:t>2007</w:t>
            </w:r>
          </w:p>
        </w:tc>
        <w:tc>
          <w:tcPr>
            <w:tcW w:w="1250" w:type="pct"/>
            <w:vAlign w:val="center"/>
          </w:tcPr>
          <w:p w:rsidR="00560A77" w:rsidRPr="00576CAD" w:rsidRDefault="00560A77" w:rsidP="0012026C">
            <w:pPr>
              <w:spacing w:line="360" w:lineRule="exact"/>
              <w:jc w:val="both"/>
              <w:rPr>
                <w:sz w:val="21"/>
              </w:rPr>
            </w:pPr>
            <w:r w:rsidRPr="00576CAD">
              <w:rPr>
                <w:sz w:val="21"/>
              </w:rPr>
              <w:t>103</w:t>
            </w:r>
          </w:p>
        </w:tc>
        <w:tc>
          <w:tcPr>
            <w:tcW w:w="1250" w:type="pct"/>
            <w:vAlign w:val="center"/>
          </w:tcPr>
          <w:p w:rsidR="00560A77" w:rsidRPr="00576CAD" w:rsidRDefault="00560A77" w:rsidP="0012026C">
            <w:pPr>
              <w:spacing w:line="360" w:lineRule="exact"/>
              <w:jc w:val="both"/>
              <w:rPr>
                <w:sz w:val="21"/>
              </w:rPr>
            </w:pPr>
            <w:r w:rsidRPr="00576CAD">
              <w:rPr>
                <w:sz w:val="21"/>
              </w:rPr>
              <w:t>0.74</w:t>
            </w:r>
          </w:p>
        </w:tc>
      </w:tr>
    </w:tbl>
    <w:p w:rsidR="00560A77" w:rsidRPr="00576CAD" w:rsidRDefault="00560A77" w:rsidP="008D3D6F">
      <w:pPr>
        <w:spacing w:line="360" w:lineRule="exact"/>
        <w:ind w:firstLineChars="200" w:firstLine="31680"/>
        <w:jc w:val="both"/>
        <w:rPr>
          <w:sz w:val="21"/>
        </w:rPr>
      </w:pP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参选省人民议会的女性</w:t>
      </w:r>
      <w:r w:rsidR="00B83F95" w:rsidRPr="00576CAD">
        <w:rPr>
          <w:rFonts w:hint="eastAsia"/>
          <w:sz w:val="21"/>
          <w:lang w:eastAsia="zh-CN"/>
        </w:rPr>
        <w:t>候选人</w:t>
      </w:r>
      <w:r w:rsidRPr="00576CAD">
        <w:rPr>
          <w:rFonts w:hint="eastAsia"/>
          <w:sz w:val="21"/>
          <w:lang w:eastAsia="zh-CN"/>
        </w:rPr>
        <w:t>占总人数的</w:t>
      </w:r>
      <w:r w:rsidRPr="00576CAD">
        <w:rPr>
          <w:rFonts w:hint="eastAsia"/>
          <w:sz w:val="21"/>
          <w:lang w:eastAsia="zh-CN"/>
        </w:rPr>
        <w:t>7.81%</w:t>
      </w:r>
      <w:r w:rsidRPr="00576CAD">
        <w:rPr>
          <w:rFonts w:hint="eastAsia"/>
          <w:sz w:val="21"/>
          <w:lang w:eastAsia="zh-CN"/>
        </w:rPr>
        <w:t>，而参选乡镇议会的</w:t>
      </w:r>
      <w:r w:rsidR="00B83F95" w:rsidRPr="00576CAD">
        <w:rPr>
          <w:rFonts w:hint="eastAsia"/>
          <w:sz w:val="21"/>
          <w:lang w:eastAsia="zh-CN"/>
        </w:rPr>
        <w:t>女性候选人</w:t>
      </w:r>
      <w:r w:rsidRPr="00576CAD">
        <w:rPr>
          <w:rFonts w:hint="eastAsia"/>
          <w:sz w:val="21"/>
          <w:lang w:eastAsia="zh-CN"/>
        </w:rPr>
        <w:t>则占</w:t>
      </w:r>
      <w:r w:rsidRPr="00576CAD">
        <w:rPr>
          <w:rFonts w:hint="eastAsia"/>
          <w:sz w:val="21"/>
          <w:lang w:eastAsia="zh-CN"/>
        </w:rPr>
        <w:t>2.61%</w:t>
      </w:r>
      <w:r w:rsidRPr="00576CAD">
        <w:rPr>
          <w:rFonts w:hint="eastAsia"/>
          <w:sz w:val="21"/>
          <w:lang w:eastAsia="zh-CN"/>
        </w:rPr>
        <w:t>。</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选民状况如下：</w:t>
      </w:r>
    </w:p>
    <w:p w:rsidR="00C94EF1" w:rsidRPr="00576CAD" w:rsidRDefault="00B05B80"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2007</w:t>
      </w:r>
      <w:r w:rsidR="00C94EF1" w:rsidRPr="00576CAD">
        <w:rPr>
          <w:rFonts w:hint="eastAsia"/>
        </w:rPr>
        <w:t>年立法选举：</w:t>
      </w:r>
      <w:r w:rsidR="00C94EF1" w:rsidRPr="00576CAD">
        <w:rPr>
          <w:rFonts w:hint="eastAsia"/>
        </w:rPr>
        <w:t>18</w:t>
      </w:r>
      <w:r w:rsidR="00B83F95" w:rsidRPr="00576CAD">
        <w:rPr>
          <w:rFonts w:hint="eastAsia"/>
        </w:rPr>
        <w:t xml:space="preserve"> </w:t>
      </w:r>
      <w:r w:rsidR="00C94EF1" w:rsidRPr="00576CAD">
        <w:rPr>
          <w:rFonts w:hint="eastAsia"/>
        </w:rPr>
        <w:t>760</w:t>
      </w:r>
      <w:r w:rsidR="00B83F95" w:rsidRPr="00576CAD">
        <w:rPr>
          <w:rFonts w:hint="eastAsia"/>
        </w:rPr>
        <w:t xml:space="preserve"> </w:t>
      </w:r>
      <w:r w:rsidR="00C94EF1" w:rsidRPr="00576CAD">
        <w:rPr>
          <w:rFonts w:hint="eastAsia"/>
        </w:rPr>
        <w:t>400</w:t>
      </w:r>
      <w:r w:rsidR="00C94EF1" w:rsidRPr="00576CAD">
        <w:rPr>
          <w:rFonts w:hint="eastAsia"/>
        </w:rPr>
        <w:t>选民，</w:t>
      </w:r>
      <w:r w:rsidR="00C94EF1" w:rsidRPr="00576CAD">
        <w:rPr>
          <w:rFonts w:hint="eastAsia"/>
        </w:rPr>
        <w:t>10</w:t>
      </w:r>
      <w:r w:rsidR="00B83F95" w:rsidRPr="00576CAD">
        <w:rPr>
          <w:rFonts w:hint="eastAsia"/>
        </w:rPr>
        <w:t xml:space="preserve"> </w:t>
      </w:r>
      <w:r w:rsidR="00C94EF1" w:rsidRPr="00576CAD">
        <w:rPr>
          <w:rFonts w:hint="eastAsia"/>
        </w:rPr>
        <w:t>083</w:t>
      </w:r>
      <w:r w:rsidR="00B83F95" w:rsidRPr="00576CAD">
        <w:rPr>
          <w:rFonts w:hint="eastAsia"/>
        </w:rPr>
        <w:t xml:space="preserve"> </w:t>
      </w:r>
      <w:r w:rsidR="00C94EF1" w:rsidRPr="00576CAD">
        <w:rPr>
          <w:rFonts w:hint="eastAsia"/>
        </w:rPr>
        <w:t>579</w:t>
      </w:r>
      <w:r w:rsidR="00C94EF1" w:rsidRPr="00576CAD">
        <w:rPr>
          <w:rFonts w:hint="eastAsia"/>
        </w:rPr>
        <w:t>男性选民，</w:t>
      </w:r>
      <w:r w:rsidR="00C94EF1" w:rsidRPr="00576CAD">
        <w:rPr>
          <w:rFonts w:hint="eastAsia"/>
        </w:rPr>
        <w:t>8</w:t>
      </w:r>
      <w:r w:rsidR="00B83F95" w:rsidRPr="00576CAD">
        <w:rPr>
          <w:rFonts w:hint="eastAsia"/>
        </w:rPr>
        <w:t xml:space="preserve"> </w:t>
      </w:r>
      <w:r w:rsidR="00C94EF1" w:rsidRPr="00576CAD">
        <w:rPr>
          <w:rFonts w:hint="eastAsia"/>
        </w:rPr>
        <w:t>676</w:t>
      </w:r>
      <w:r w:rsidR="00B83F95" w:rsidRPr="00576CAD">
        <w:rPr>
          <w:rFonts w:hint="eastAsia"/>
        </w:rPr>
        <w:t xml:space="preserve"> </w:t>
      </w:r>
      <w:r w:rsidR="00C94EF1" w:rsidRPr="00576CAD">
        <w:rPr>
          <w:rFonts w:hint="eastAsia"/>
        </w:rPr>
        <w:t>821</w:t>
      </w:r>
      <w:r w:rsidR="00C94EF1" w:rsidRPr="00576CAD">
        <w:rPr>
          <w:rFonts w:hint="eastAsia"/>
        </w:rPr>
        <w:t>女性选民。</w:t>
      </w:r>
    </w:p>
    <w:p w:rsidR="00C94EF1" w:rsidRPr="00576CAD" w:rsidRDefault="00B05B80"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2007</w:t>
      </w:r>
      <w:r w:rsidR="00C94EF1" w:rsidRPr="00576CAD">
        <w:rPr>
          <w:rFonts w:hint="eastAsia"/>
        </w:rPr>
        <w:t>年</w:t>
      </w:r>
      <w:r w:rsidR="003A49AB" w:rsidRPr="00576CAD">
        <w:rPr>
          <w:rFonts w:hint="eastAsia"/>
        </w:rPr>
        <w:t>地方</w:t>
      </w:r>
      <w:r w:rsidR="00C94EF1" w:rsidRPr="00576CAD">
        <w:rPr>
          <w:rFonts w:hint="eastAsia"/>
        </w:rPr>
        <w:t>选举：</w:t>
      </w:r>
      <w:r w:rsidR="00C94EF1" w:rsidRPr="00576CAD">
        <w:rPr>
          <w:rFonts w:hint="eastAsia"/>
        </w:rPr>
        <w:t>18</w:t>
      </w:r>
      <w:r w:rsidR="00B83F95" w:rsidRPr="00576CAD">
        <w:rPr>
          <w:rFonts w:hint="eastAsia"/>
        </w:rPr>
        <w:t xml:space="preserve"> </w:t>
      </w:r>
      <w:r w:rsidR="00C94EF1" w:rsidRPr="00576CAD">
        <w:rPr>
          <w:rFonts w:hint="eastAsia"/>
        </w:rPr>
        <w:t>446</w:t>
      </w:r>
      <w:r w:rsidR="00B83F95" w:rsidRPr="00576CAD">
        <w:rPr>
          <w:rFonts w:hint="eastAsia"/>
        </w:rPr>
        <w:t xml:space="preserve"> </w:t>
      </w:r>
      <w:r w:rsidR="00C94EF1" w:rsidRPr="00576CAD">
        <w:rPr>
          <w:rFonts w:hint="eastAsia"/>
        </w:rPr>
        <w:t>627</w:t>
      </w:r>
      <w:r w:rsidR="00C94EF1" w:rsidRPr="00576CAD">
        <w:rPr>
          <w:rFonts w:hint="eastAsia"/>
        </w:rPr>
        <w:t>选民，</w:t>
      </w:r>
      <w:r w:rsidR="00C94EF1" w:rsidRPr="00576CAD">
        <w:rPr>
          <w:rFonts w:hint="eastAsia"/>
        </w:rPr>
        <w:t>9</w:t>
      </w:r>
      <w:r w:rsidR="00B83F95" w:rsidRPr="00576CAD">
        <w:rPr>
          <w:rFonts w:hint="eastAsia"/>
        </w:rPr>
        <w:t xml:space="preserve"> </w:t>
      </w:r>
      <w:r w:rsidR="00C94EF1" w:rsidRPr="00576CAD">
        <w:rPr>
          <w:rFonts w:hint="eastAsia"/>
        </w:rPr>
        <w:t>880</w:t>
      </w:r>
      <w:r w:rsidR="00B83F95" w:rsidRPr="00576CAD">
        <w:rPr>
          <w:rFonts w:hint="eastAsia"/>
        </w:rPr>
        <w:t xml:space="preserve"> </w:t>
      </w:r>
      <w:r w:rsidR="00C94EF1" w:rsidRPr="00576CAD">
        <w:rPr>
          <w:rFonts w:hint="eastAsia"/>
        </w:rPr>
        <w:t>121</w:t>
      </w:r>
      <w:r w:rsidR="00C94EF1" w:rsidRPr="00576CAD">
        <w:rPr>
          <w:rFonts w:hint="eastAsia"/>
        </w:rPr>
        <w:t>男性选民，</w:t>
      </w:r>
      <w:r w:rsidR="00C94EF1" w:rsidRPr="00576CAD">
        <w:rPr>
          <w:rFonts w:hint="eastAsia"/>
        </w:rPr>
        <w:t>8</w:t>
      </w:r>
      <w:r w:rsidR="00B83F95" w:rsidRPr="00576CAD">
        <w:rPr>
          <w:rFonts w:hint="eastAsia"/>
        </w:rPr>
        <w:t xml:space="preserve"> </w:t>
      </w:r>
      <w:r w:rsidR="00C94EF1" w:rsidRPr="00576CAD">
        <w:rPr>
          <w:rFonts w:hint="eastAsia"/>
        </w:rPr>
        <w:t>566</w:t>
      </w:r>
      <w:r w:rsidR="00B83F95" w:rsidRPr="00576CAD">
        <w:rPr>
          <w:rFonts w:hint="eastAsia"/>
        </w:rPr>
        <w:t xml:space="preserve"> </w:t>
      </w:r>
      <w:r w:rsidR="00C94EF1" w:rsidRPr="00576CAD">
        <w:rPr>
          <w:rFonts w:hint="eastAsia"/>
        </w:rPr>
        <w:t>506</w:t>
      </w:r>
      <w:r w:rsidR="00C94EF1" w:rsidRPr="00576CAD">
        <w:rPr>
          <w:rFonts w:hint="eastAsia"/>
        </w:rPr>
        <w:t>女性选民。</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造成女性选民比例稀少的原因</w:t>
      </w:r>
      <w:r w:rsidR="00AF7F59" w:rsidRPr="00576CAD">
        <w:rPr>
          <w:rFonts w:hint="eastAsia"/>
          <w:sz w:val="21"/>
          <w:lang w:eastAsia="zh-CN"/>
        </w:rPr>
        <w:t>，</w:t>
      </w:r>
      <w:r w:rsidRPr="00576CAD">
        <w:rPr>
          <w:rFonts w:hint="eastAsia"/>
          <w:sz w:val="21"/>
          <w:lang w:eastAsia="zh-CN"/>
        </w:rPr>
        <w:t>一方面主要是</w:t>
      </w:r>
      <w:r w:rsidR="00AF7F59" w:rsidRPr="00576CAD">
        <w:rPr>
          <w:rFonts w:hint="eastAsia"/>
          <w:sz w:val="21"/>
          <w:lang w:eastAsia="zh-CN"/>
        </w:rPr>
        <w:t>在</w:t>
      </w:r>
      <w:r w:rsidRPr="00576CAD">
        <w:rPr>
          <w:rFonts w:hint="eastAsia"/>
          <w:sz w:val="21"/>
          <w:lang w:eastAsia="zh-CN"/>
        </w:rPr>
        <w:t>这些选举中，妇女代表</w:t>
      </w:r>
      <w:r w:rsidR="00AF7F59" w:rsidRPr="00576CAD">
        <w:rPr>
          <w:rFonts w:hint="eastAsia"/>
          <w:sz w:val="21"/>
          <w:lang w:eastAsia="zh-CN"/>
        </w:rPr>
        <w:t>人数</w:t>
      </w:r>
      <w:r w:rsidRPr="00576CAD">
        <w:rPr>
          <w:rFonts w:hint="eastAsia"/>
          <w:sz w:val="21"/>
          <w:lang w:eastAsia="zh-CN"/>
        </w:rPr>
        <w:t>不多，另一方面则是因为建立候选人名单时党派的</w:t>
      </w:r>
      <w:r w:rsidR="00AF7F59" w:rsidRPr="00576CAD">
        <w:rPr>
          <w:rFonts w:hint="eastAsia"/>
          <w:sz w:val="21"/>
          <w:lang w:eastAsia="zh-CN"/>
        </w:rPr>
        <w:t>做法</w:t>
      </w:r>
      <w:r w:rsidRPr="00576CAD">
        <w:rPr>
          <w:rFonts w:hint="eastAsia"/>
          <w:sz w:val="21"/>
          <w:lang w:eastAsia="zh-CN"/>
        </w:rPr>
        <w:t>。政党的责任是做决定来平衡各</w:t>
      </w:r>
      <w:r w:rsidR="00AF7F59" w:rsidRPr="00576CAD">
        <w:rPr>
          <w:rFonts w:hint="eastAsia"/>
          <w:sz w:val="21"/>
          <w:lang w:eastAsia="zh-CN"/>
        </w:rPr>
        <w:t>个群体</w:t>
      </w:r>
      <w:r w:rsidRPr="00576CAD">
        <w:rPr>
          <w:rFonts w:hint="eastAsia"/>
          <w:sz w:val="21"/>
          <w:lang w:eastAsia="zh-CN"/>
        </w:rPr>
        <w:t>在名单中的比例，所以应当改正妇女人数稀少的问题。然而，现实状况是妇女只是为了凑齐名单或者作为候补代表</w:t>
      </w:r>
      <w:r w:rsidR="00AF7F59" w:rsidRPr="00576CAD">
        <w:rPr>
          <w:rFonts w:hint="eastAsia"/>
          <w:sz w:val="21"/>
          <w:lang w:eastAsia="zh-CN"/>
        </w:rPr>
        <w:t>而列入名单</w:t>
      </w:r>
      <w:r w:rsidRPr="00576CAD">
        <w:rPr>
          <w:rFonts w:hint="eastAsia"/>
          <w:sz w:val="21"/>
          <w:lang w:eastAsia="zh-CN"/>
        </w:rPr>
        <w:t>。</w:t>
      </w:r>
    </w:p>
    <w:p w:rsidR="00C94EF1" w:rsidRPr="00576CAD" w:rsidRDefault="00C94EF1" w:rsidP="0012026C">
      <w:pPr>
        <w:spacing w:after="240" w:line="360" w:lineRule="exact"/>
        <w:jc w:val="both"/>
        <w:rPr>
          <w:sz w:val="21"/>
          <w:lang w:eastAsia="zh-CN"/>
        </w:rPr>
      </w:pPr>
      <w:r w:rsidRPr="00576CAD">
        <w:rPr>
          <w:rFonts w:hint="eastAsia"/>
          <w:sz w:val="21"/>
          <w:lang w:eastAsia="zh-CN"/>
        </w:rPr>
        <w:t>为了促进妇女在政治生活中</w:t>
      </w:r>
      <w:r w:rsidR="001A396A" w:rsidRPr="00576CAD">
        <w:rPr>
          <w:rFonts w:hint="eastAsia"/>
          <w:sz w:val="21"/>
          <w:lang w:eastAsia="zh-CN"/>
        </w:rPr>
        <w:t>发挥作用</w:t>
      </w:r>
      <w:r w:rsidRPr="00576CAD">
        <w:rPr>
          <w:rFonts w:hint="eastAsia"/>
          <w:sz w:val="21"/>
          <w:lang w:eastAsia="zh-CN"/>
        </w:rPr>
        <w:t>，女权主义</w:t>
      </w:r>
      <w:r w:rsidR="00985EB5" w:rsidRPr="00576CAD">
        <w:rPr>
          <w:rFonts w:hint="eastAsia"/>
          <w:sz w:val="21"/>
          <w:lang w:eastAsia="zh-CN"/>
        </w:rPr>
        <w:t>运动</w:t>
      </w:r>
      <w:r w:rsidRPr="00576CAD">
        <w:rPr>
          <w:rFonts w:hint="eastAsia"/>
          <w:sz w:val="21"/>
          <w:lang w:eastAsia="zh-CN"/>
        </w:rPr>
        <w:t>要求采取选举配额制度。</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女权主义者称这一想法是现代理念，这一想法目前也成为了各方面争论的中心（政党、</w:t>
      </w:r>
      <w:r w:rsidR="001A396A" w:rsidRPr="00576CAD">
        <w:rPr>
          <w:rFonts w:hint="eastAsia"/>
          <w:sz w:val="21"/>
          <w:lang w:eastAsia="zh-CN"/>
        </w:rPr>
        <w:t>民间社会</w:t>
      </w:r>
      <w:r w:rsidRPr="00576CAD">
        <w:rPr>
          <w:rFonts w:hint="eastAsia"/>
          <w:sz w:val="21"/>
          <w:lang w:eastAsia="zh-CN"/>
        </w:rPr>
        <w:t>……）。一些政党对这一方法有些抵制，认为目前的选举制度已经能够充分保证各级议会中妇女代表数量以及派别多样性。他们坚称选择候选人应当依据个人能力与政治承诺</w:t>
      </w:r>
      <w:r w:rsidR="00AF2AA3" w:rsidRPr="00576CAD">
        <w:rPr>
          <w:rFonts w:hint="eastAsia"/>
          <w:sz w:val="21"/>
          <w:lang w:eastAsia="zh-CN"/>
        </w:rPr>
        <w:t>进行</w:t>
      </w:r>
      <w:r w:rsidRPr="00576CAD">
        <w:rPr>
          <w:rFonts w:hint="eastAsia"/>
          <w:sz w:val="21"/>
          <w:lang w:eastAsia="zh-CN"/>
        </w:rPr>
        <w:t>。</w:t>
      </w:r>
    </w:p>
    <w:p w:rsidR="00C94EF1" w:rsidRPr="00576CAD" w:rsidRDefault="00C94EF1" w:rsidP="008D3D6F">
      <w:pPr>
        <w:spacing w:after="240" w:line="360" w:lineRule="exact"/>
        <w:ind w:firstLineChars="200" w:firstLine="31680"/>
        <w:jc w:val="both"/>
        <w:rPr>
          <w:sz w:val="21"/>
          <w:lang w:eastAsia="zh-CN"/>
        </w:rPr>
      </w:pPr>
      <w:r w:rsidRPr="00576CAD">
        <w:rPr>
          <w:rFonts w:hint="eastAsia"/>
          <w:sz w:val="21"/>
          <w:lang w:eastAsia="zh-CN"/>
        </w:rPr>
        <w:t>然而，应当指出</w:t>
      </w:r>
      <w:r w:rsidR="00AB50A9" w:rsidRPr="00576CAD">
        <w:rPr>
          <w:rFonts w:hint="eastAsia"/>
          <w:sz w:val="21"/>
          <w:lang w:eastAsia="zh-CN"/>
        </w:rPr>
        <w:t>，各机构在开展有关妇女</w:t>
      </w:r>
      <w:r w:rsidRPr="00576CAD">
        <w:rPr>
          <w:rFonts w:hint="eastAsia"/>
          <w:sz w:val="21"/>
          <w:lang w:eastAsia="zh-CN"/>
        </w:rPr>
        <w:t>问题</w:t>
      </w:r>
      <w:r w:rsidR="00AB50A9" w:rsidRPr="00576CAD">
        <w:rPr>
          <w:rFonts w:hint="eastAsia"/>
          <w:sz w:val="21"/>
          <w:lang w:eastAsia="zh-CN"/>
        </w:rPr>
        <w:t>的辩论中发挥了积极的作用</w:t>
      </w:r>
      <w:r w:rsidRPr="00576CAD">
        <w:rPr>
          <w:rFonts w:hint="eastAsia"/>
          <w:sz w:val="21"/>
          <w:lang w:eastAsia="zh-CN"/>
        </w:rPr>
        <w:t>，各政党的讲话对于这一方面</w:t>
      </w:r>
      <w:r w:rsidR="00AB50A9" w:rsidRPr="00576CAD">
        <w:rPr>
          <w:rFonts w:hint="eastAsia"/>
          <w:sz w:val="21"/>
          <w:lang w:eastAsia="zh-CN"/>
        </w:rPr>
        <w:t>工作也</w:t>
      </w:r>
      <w:r w:rsidRPr="00576CAD">
        <w:rPr>
          <w:rFonts w:hint="eastAsia"/>
          <w:sz w:val="21"/>
          <w:lang w:eastAsia="zh-CN"/>
        </w:rPr>
        <w:t>有着良好的意愿。</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另外，女孩入学方面</w:t>
      </w:r>
      <w:r w:rsidR="00AB50A9" w:rsidRPr="00576CAD">
        <w:rPr>
          <w:rFonts w:hint="eastAsia"/>
          <w:sz w:val="21"/>
          <w:lang w:eastAsia="zh-CN"/>
        </w:rPr>
        <w:t>取得的</w:t>
      </w:r>
      <w:r w:rsidRPr="00576CAD">
        <w:rPr>
          <w:rFonts w:hint="eastAsia"/>
          <w:sz w:val="21"/>
          <w:lang w:eastAsia="zh-CN"/>
        </w:rPr>
        <w:t>进步也为妇女的能力奠定了基础，加上经济开放以及全球化原因，或许能够令妇女大量进入各个领域。</w:t>
      </w:r>
    </w:p>
    <w:p w:rsidR="00C94EF1" w:rsidRPr="00576CAD" w:rsidRDefault="00C94EF1" w:rsidP="0012026C">
      <w:pPr>
        <w:pStyle w:val="PlainText"/>
        <w:spacing w:after="240" w:line="360" w:lineRule="exact"/>
        <w:jc w:val="both"/>
        <w:rPr>
          <w:rFonts w:ascii="Times New Roman" w:eastAsia="SimHei" w:hAnsi="Times New Roman" w:cs="Times New Roman"/>
          <w:bCs/>
          <w:sz w:val="21"/>
          <w:szCs w:val="24"/>
          <w:u w:val="single"/>
          <w:lang w:eastAsia="zh-CN"/>
        </w:rPr>
      </w:pPr>
      <w:r w:rsidRPr="00576CAD">
        <w:rPr>
          <w:rFonts w:ascii="Times New Roman" w:eastAsia="SimHei" w:hAnsi="Times New Roman" w:cs="Times New Roman"/>
          <w:bCs/>
          <w:sz w:val="21"/>
          <w:szCs w:val="24"/>
          <w:u w:val="single"/>
          <w:lang w:eastAsia="zh-CN"/>
        </w:rPr>
        <w:t xml:space="preserve">B) </w:t>
      </w:r>
      <w:r w:rsidRPr="00576CAD">
        <w:rPr>
          <w:rFonts w:ascii="Times New Roman" w:eastAsia="SimHei" w:hAnsi="Times New Roman" w:cs="Times New Roman" w:hint="eastAsia"/>
          <w:bCs/>
          <w:sz w:val="21"/>
          <w:szCs w:val="24"/>
          <w:u w:val="single"/>
          <w:lang w:eastAsia="zh-CN"/>
        </w:rPr>
        <w:t>参与制订政府政策及其执行：</w:t>
      </w:r>
    </w:p>
    <w:p w:rsidR="00C94EF1" w:rsidRPr="00576CAD" w:rsidRDefault="00C94EF1" w:rsidP="008D3D6F">
      <w:pPr>
        <w:pStyle w:val="PlainText"/>
        <w:spacing w:after="240" w:line="360" w:lineRule="exact"/>
        <w:ind w:firstLineChars="200" w:firstLine="31680"/>
        <w:jc w:val="both"/>
        <w:rPr>
          <w:rFonts w:ascii="Times New Roman" w:hAnsi="Times New Roman" w:cs="Times New Roman"/>
          <w:sz w:val="21"/>
          <w:szCs w:val="24"/>
          <w:lang w:eastAsia="zh-CN" w:bidi="ar-DZ"/>
        </w:rPr>
      </w:pPr>
      <w:r w:rsidRPr="00576CAD">
        <w:rPr>
          <w:rFonts w:ascii="Times New Roman" w:hAnsi="Times New Roman" w:cs="Times New Roman" w:hint="eastAsia"/>
          <w:sz w:val="21"/>
          <w:szCs w:val="24"/>
          <w:lang w:eastAsia="zh-CN"/>
        </w:rPr>
        <w:t>在全面提升妇女权利</w:t>
      </w:r>
      <w:r w:rsidR="00AB50A9" w:rsidRPr="00576CAD">
        <w:rPr>
          <w:rFonts w:ascii="Times New Roman" w:hAnsi="Times New Roman" w:cs="Times New Roman" w:hint="eastAsia"/>
          <w:sz w:val="21"/>
          <w:szCs w:val="24"/>
          <w:lang w:eastAsia="zh-CN"/>
        </w:rPr>
        <w:t>、</w:t>
      </w:r>
      <w:r w:rsidRPr="00576CAD">
        <w:rPr>
          <w:rFonts w:ascii="Times New Roman" w:hAnsi="Times New Roman" w:cs="Times New Roman" w:hint="eastAsia"/>
          <w:sz w:val="21"/>
          <w:szCs w:val="24"/>
          <w:lang w:eastAsia="zh-CN"/>
        </w:rPr>
        <w:t>推广平等原则的工作中，阿尔及利亚政府又有了新的倾向：加强妇女参与决策，</w:t>
      </w:r>
      <w:r w:rsidR="00AB50A9" w:rsidRPr="00576CAD">
        <w:rPr>
          <w:rFonts w:ascii="Times New Roman" w:hAnsi="Times New Roman" w:cs="Times New Roman" w:hint="eastAsia"/>
          <w:sz w:val="21"/>
          <w:szCs w:val="24"/>
          <w:lang w:eastAsia="zh-CN"/>
        </w:rPr>
        <w:t>让</w:t>
      </w:r>
      <w:r w:rsidRPr="00576CAD">
        <w:rPr>
          <w:rFonts w:ascii="Times New Roman" w:hAnsi="Times New Roman" w:cs="Times New Roman" w:hint="eastAsia"/>
          <w:sz w:val="21"/>
          <w:szCs w:val="24"/>
          <w:lang w:eastAsia="zh-CN"/>
        </w:rPr>
        <w:t>妇女</w:t>
      </w:r>
      <w:r w:rsidR="00AB50A9" w:rsidRPr="00576CAD">
        <w:rPr>
          <w:rFonts w:ascii="Times New Roman" w:hAnsi="Times New Roman" w:cs="Times New Roman" w:hint="eastAsia"/>
          <w:sz w:val="21"/>
          <w:szCs w:val="24"/>
          <w:lang w:eastAsia="zh-CN"/>
        </w:rPr>
        <w:t>担任国家高等职务</w:t>
      </w:r>
      <w:r w:rsidRPr="00576CAD">
        <w:rPr>
          <w:rFonts w:ascii="Times New Roman" w:hAnsi="Times New Roman" w:cs="Times New Roman" w:hint="eastAsia"/>
          <w:sz w:val="21"/>
          <w:szCs w:val="24"/>
          <w:lang w:eastAsia="zh-CN"/>
        </w:rPr>
        <w:t>。</w:t>
      </w:r>
    </w:p>
    <w:p w:rsidR="00C94EF1" w:rsidRPr="00576CAD" w:rsidRDefault="00C94EF1" w:rsidP="008D3D6F">
      <w:pPr>
        <w:pStyle w:val="PlainText"/>
        <w:spacing w:after="240" w:line="360" w:lineRule="exact"/>
        <w:ind w:firstLineChars="200" w:firstLine="31680"/>
        <w:jc w:val="both"/>
        <w:rPr>
          <w:rFonts w:ascii="Times New Roman" w:hAnsi="Times New Roman" w:cs="Times New Roman" w:hint="eastAsia"/>
          <w:sz w:val="21"/>
          <w:szCs w:val="24"/>
          <w:lang w:eastAsia="zh-CN" w:bidi="ar-DZ"/>
        </w:rPr>
      </w:pPr>
      <w:r w:rsidRPr="00576CAD">
        <w:rPr>
          <w:rFonts w:ascii="Times New Roman" w:hAnsi="Times New Roman" w:cs="Times New Roman" w:hint="eastAsia"/>
          <w:sz w:val="21"/>
          <w:szCs w:val="24"/>
          <w:lang w:eastAsia="zh-CN" w:bidi="ar-DZ"/>
        </w:rPr>
        <w:t>实际上，近十年来，阿尔及利亚政府实行了一项新措施，</w:t>
      </w:r>
      <w:r w:rsidR="002C6B40" w:rsidRPr="00576CAD">
        <w:rPr>
          <w:rFonts w:ascii="Times New Roman" w:hAnsi="Times New Roman" w:cs="Times New Roman" w:hint="eastAsia"/>
          <w:sz w:val="21"/>
          <w:szCs w:val="24"/>
          <w:lang w:eastAsia="zh-CN" w:bidi="ar-DZ"/>
        </w:rPr>
        <w:t>即</w:t>
      </w:r>
      <w:r w:rsidRPr="00576CAD">
        <w:rPr>
          <w:rFonts w:ascii="Times New Roman" w:hAnsi="Times New Roman" w:cs="Times New Roman" w:hint="eastAsia"/>
          <w:sz w:val="21"/>
          <w:szCs w:val="24"/>
          <w:lang w:eastAsia="zh-CN" w:bidi="ar-DZ"/>
        </w:rPr>
        <w:t>在操作环节上让妇女</w:t>
      </w:r>
      <w:r w:rsidR="002C6B40" w:rsidRPr="00576CAD">
        <w:rPr>
          <w:rFonts w:ascii="Times New Roman" w:hAnsi="Times New Roman" w:cs="Times New Roman" w:hint="eastAsia"/>
          <w:sz w:val="21"/>
          <w:szCs w:val="24"/>
          <w:lang w:eastAsia="zh-CN" w:bidi="ar-DZ"/>
        </w:rPr>
        <w:t>担任</w:t>
      </w:r>
      <w:r w:rsidRPr="00576CAD">
        <w:rPr>
          <w:rFonts w:ascii="Times New Roman" w:hAnsi="Times New Roman" w:cs="Times New Roman" w:hint="eastAsia"/>
          <w:sz w:val="21"/>
          <w:szCs w:val="24"/>
          <w:lang w:eastAsia="zh-CN" w:bidi="ar-DZ"/>
        </w:rPr>
        <w:t>领导职位。</w:t>
      </w:r>
    </w:p>
    <w:p w:rsidR="00C94EF1" w:rsidRPr="00576CAD" w:rsidRDefault="00C94EF1" w:rsidP="008D3D6F">
      <w:pPr>
        <w:pStyle w:val="PlainText"/>
        <w:spacing w:after="240" w:line="360" w:lineRule="exact"/>
        <w:ind w:firstLineChars="200" w:firstLine="31680"/>
        <w:jc w:val="both"/>
        <w:rPr>
          <w:rFonts w:ascii="Times New Roman" w:hAnsi="Times New Roman" w:cs="Times New Roman"/>
          <w:sz w:val="21"/>
          <w:szCs w:val="24"/>
          <w:lang w:eastAsia="zh-CN"/>
        </w:rPr>
      </w:pPr>
      <w:r w:rsidRPr="00576CAD">
        <w:rPr>
          <w:rFonts w:ascii="Times New Roman" w:hAnsi="Times New Roman" w:cs="Times New Roman" w:hint="eastAsia"/>
          <w:sz w:val="21"/>
          <w:szCs w:val="24"/>
          <w:lang w:eastAsia="zh-CN"/>
        </w:rPr>
        <w:t>阿尔及利亚妇女在国家各部门</w:t>
      </w:r>
      <w:r w:rsidR="002C6B40" w:rsidRPr="00576CAD">
        <w:rPr>
          <w:rFonts w:ascii="Times New Roman" w:hAnsi="Times New Roman" w:cs="Times New Roman" w:hint="eastAsia"/>
          <w:sz w:val="21"/>
          <w:szCs w:val="24"/>
          <w:lang w:eastAsia="zh-CN"/>
        </w:rPr>
        <w:t>也担任了重要职位</w:t>
      </w:r>
      <w:r w:rsidRPr="00576CAD">
        <w:rPr>
          <w:rFonts w:ascii="Times New Roman" w:hAnsi="Times New Roman" w:cs="Times New Roman" w:hint="eastAsia"/>
          <w:sz w:val="21"/>
          <w:szCs w:val="24"/>
          <w:lang w:eastAsia="zh-CN"/>
        </w:rPr>
        <w:t>，</w:t>
      </w:r>
      <w:r w:rsidR="002C6B40" w:rsidRPr="00576CAD">
        <w:rPr>
          <w:rFonts w:ascii="Times New Roman" w:hAnsi="Times New Roman" w:cs="Times New Roman" w:hint="eastAsia"/>
          <w:sz w:val="21"/>
          <w:szCs w:val="24"/>
          <w:lang w:eastAsia="zh-CN"/>
        </w:rPr>
        <w:t>担任</w:t>
      </w:r>
      <w:r w:rsidRPr="00576CAD">
        <w:rPr>
          <w:rFonts w:ascii="Times New Roman" w:hAnsi="Times New Roman" w:cs="Times New Roman" w:hint="eastAsia"/>
          <w:sz w:val="21"/>
          <w:szCs w:val="24"/>
          <w:lang w:eastAsia="zh-CN"/>
        </w:rPr>
        <w:t>了部长、大使、法院院长。</w:t>
      </w:r>
    </w:p>
    <w:p w:rsidR="00C94EF1" w:rsidRPr="00576CAD" w:rsidRDefault="00C94EF1" w:rsidP="008D3D6F">
      <w:pPr>
        <w:pStyle w:val="PlainText"/>
        <w:spacing w:after="240" w:line="360" w:lineRule="exact"/>
        <w:ind w:firstLineChars="200" w:firstLine="31680"/>
        <w:jc w:val="both"/>
        <w:rPr>
          <w:rFonts w:ascii="Times New Roman" w:hAnsi="Times New Roman" w:cs="Times New Roman" w:hint="eastAsia"/>
          <w:sz w:val="21"/>
          <w:szCs w:val="24"/>
          <w:lang w:eastAsia="zh-CN" w:bidi="ar-DZ"/>
        </w:rPr>
      </w:pPr>
      <w:r w:rsidRPr="00576CAD">
        <w:rPr>
          <w:rFonts w:ascii="Times New Roman" w:hAnsi="Times New Roman" w:cs="Times New Roman" w:hint="eastAsia"/>
          <w:sz w:val="21"/>
          <w:szCs w:val="24"/>
          <w:lang w:eastAsia="zh-CN" w:bidi="ar-DZ"/>
        </w:rPr>
        <w:t>如此以来，在</w:t>
      </w:r>
      <w:r w:rsidR="007627C4" w:rsidRPr="00576CAD">
        <w:rPr>
          <w:rFonts w:ascii="Times New Roman" w:hAnsi="Times New Roman" w:cs="Times New Roman" w:hint="eastAsia"/>
          <w:sz w:val="21"/>
          <w:szCs w:val="24"/>
          <w:lang w:eastAsia="zh-CN" w:bidi="ar-DZ"/>
        </w:rPr>
        <w:t>政府担任</w:t>
      </w:r>
      <w:r w:rsidRPr="00576CAD">
        <w:rPr>
          <w:rFonts w:ascii="Times New Roman" w:hAnsi="Times New Roman" w:cs="Times New Roman" w:hint="eastAsia"/>
          <w:sz w:val="21"/>
          <w:szCs w:val="24"/>
          <w:lang w:eastAsia="zh-CN" w:bidi="ar-DZ"/>
        </w:rPr>
        <w:t>高级</w:t>
      </w:r>
      <w:r w:rsidR="007627C4" w:rsidRPr="00576CAD">
        <w:rPr>
          <w:rFonts w:ascii="Times New Roman" w:hAnsi="Times New Roman" w:cs="Times New Roman" w:hint="eastAsia"/>
          <w:sz w:val="21"/>
          <w:szCs w:val="24"/>
          <w:lang w:eastAsia="zh-CN" w:bidi="ar-DZ"/>
        </w:rPr>
        <w:t>领导职务的</w:t>
      </w:r>
      <w:r w:rsidRPr="00576CAD">
        <w:rPr>
          <w:rFonts w:ascii="Times New Roman" w:hAnsi="Times New Roman" w:cs="Times New Roman" w:hint="eastAsia"/>
          <w:sz w:val="21"/>
          <w:szCs w:val="24"/>
          <w:lang w:eastAsia="zh-CN" w:bidi="ar-DZ"/>
        </w:rPr>
        <w:t>有</w:t>
      </w:r>
      <w:r w:rsidRPr="00576CAD">
        <w:rPr>
          <w:rFonts w:ascii="Times New Roman" w:hAnsi="Times New Roman" w:cs="Times New Roman" w:hint="eastAsia"/>
          <w:sz w:val="21"/>
          <w:szCs w:val="24"/>
          <w:lang w:eastAsia="zh-CN" w:bidi="ar-DZ"/>
        </w:rPr>
        <w:t>3</w:t>
      </w:r>
      <w:r w:rsidR="007627C4" w:rsidRPr="00576CAD">
        <w:rPr>
          <w:rFonts w:ascii="Times New Roman" w:hAnsi="Times New Roman" w:cs="Times New Roman" w:hint="eastAsia"/>
          <w:sz w:val="21"/>
          <w:szCs w:val="24"/>
          <w:lang w:eastAsia="zh-CN" w:bidi="ar-DZ"/>
        </w:rPr>
        <w:t>位女性、</w:t>
      </w:r>
      <w:r w:rsidRPr="00576CAD">
        <w:rPr>
          <w:rFonts w:ascii="Times New Roman" w:hAnsi="Times New Roman" w:cs="Times New Roman" w:hint="eastAsia"/>
          <w:sz w:val="21"/>
          <w:szCs w:val="24"/>
          <w:lang w:eastAsia="zh-CN" w:bidi="ar-DZ"/>
        </w:rPr>
        <w:t>4</w:t>
      </w:r>
      <w:r w:rsidR="007627C4" w:rsidRPr="00576CAD">
        <w:rPr>
          <w:rFonts w:ascii="Times New Roman" w:hAnsi="Times New Roman" w:cs="Times New Roman" w:hint="eastAsia"/>
          <w:sz w:val="21"/>
          <w:szCs w:val="24"/>
          <w:lang w:eastAsia="zh-CN" w:bidi="ar-DZ"/>
        </w:rPr>
        <w:t>位</w:t>
      </w:r>
      <w:r w:rsidRPr="00576CAD">
        <w:rPr>
          <w:rFonts w:ascii="Times New Roman" w:hAnsi="Times New Roman" w:cs="Times New Roman" w:hint="eastAsia"/>
          <w:sz w:val="21"/>
          <w:szCs w:val="24"/>
          <w:lang w:eastAsia="zh-CN" w:bidi="ar-DZ"/>
        </w:rPr>
        <w:t>女大使，其中</w:t>
      </w:r>
      <w:r w:rsidRPr="00576CAD">
        <w:rPr>
          <w:rFonts w:ascii="Times New Roman" w:hAnsi="Times New Roman" w:cs="Times New Roman" w:hint="eastAsia"/>
          <w:sz w:val="21"/>
          <w:szCs w:val="24"/>
          <w:lang w:eastAsia="zh-CN" w:bidi="ar-DZ"/>
        </w:rPr>
        <w:t>2</w:t>
      </w:r>
      <w:r w:rsidR="007627C4" w:rsidRPr="00576CAD">
        <w:rPr>
          <w:rFonts w:ascii="Times New Roman" w:hAnsi="Times New Roman" w:cs="Times New Roman" w:hint="eastAsia"/>
          <w:sz w:val="21"/>
          <w:szCs w:val="24"/>
          <w:lang w:eastAsia="zh-CN" w:bidi="ar-DZ"/>
        </w:rPr>
        <w:t>位</w:t>
      </w:r>
      <w:r w:rsidRPr="00576CAD">
        <w:rPr>
          <w:rFonts w:ascii="Times New Roman" w:hAnsi="Times New Roman" w:cs="Times New Roman" w:hint="eastAsia"/>
          <w:sz w:val="21"/>
          <w:szCs w:val="24"/>
          <w:lang w:eastAsia="zh-CN" w:bidi="ar-DZ"/>
        </w:rPr>
        <w:t>在国外</w:t>
      </w:r>
      <w:r w:rsidR="007627C4" w:rsidRPr="00576CAD">
        <w:rPr>
          <w:rFonts w:ascii="Times New Roman" w:hAnsi="Times New Roman" w:cs="Times New Roman" w:hint="eastAsia"/>
          <w:sz w:val="21"/>
          <w:szCs w:val="24"/>
          <w:lang w:eastAsia="zh-CN" w:bidi="ar-DZ"/>
        </w:rPr>
        <w:t>工作、</w:t>
      </w:r>
      <w:r w:rsidR="007627C4" w:rsidRPr="00576CAD">
        <w:rPr>
          <w:rFonts w:ascii="Times New Roman" w:hAnsi="Times New Roman" w:cs="Times New Roman" w:hint="eastAsia"/>
          <w:sz w:val="21"/>
          <w:szCs w:val="24"/>
          <w:lang w:eastAsia="zh-CN" w:bidi="ar-DZ"/>
        </w:rPr>
        <w:t>1</w:t>
      </w:r>
      <w:r w:rsidRPr="00576CAD">
        <w:rPr>
          <w:rFonts w:ascii="Times New Roman" w:hAnsi="Times New Roman" w:cs="Times New Roman" w:hint="eastAsia"/>
          <w:sz w:val="21"/>
          <w:szCs w:val="24"/>
          <w:lang w:eastAsia="zh-CN" w:bidi="ar-DZ"/>
        </w:rPr>
        <w:t>名</w:t>
      </w:r>
      <w:r w:rsidR="007627C4" w:rsidRPr="00576CAD">
        <w:rPr>
          <w:rFonts w:ascii="Times New Roman" w:hAnsi="Times New Roman" w:cs="Times New Roman" w:hint="eastAsia"/>
          <w:sz w:val="21"/>
          <w:szCs w:val="24"/>
          <w:lang w:eastAsia="zh-CN" w:bidi="ar-DZ"/>
        </w:rPr>
        <w:t>女</w:t>
      </w:r>
      <w:r w:rsidRPr="00576CAD">
        <w:rPr>
          <w:rFonts w:ascii="Times New Roman" w:hAnsi="Times New Roman" w:cs="Times New Roman" w:hint="eastAsia"/>
          <w:sz w:val="21"/>
          <w:szCs w:val="24"/>
          <w:lang w:eastAsia="zh-CN" w:bidi="ar-DZ"/>
        </w:rPr>
        <w:t>省</w:t>
      </w:r>
      <w:r w:rsidR="007627C4" w:rsidRPr="00576CAD">
        <w:rPr>
          <w:rFonts w:ascii="Times New Roman" w:hAnsi="Times New Roman" w:cs="Times New Roman" w:hint="eastAsia"/>
          <w:sz w:val="21"/>
          <w:szCs w:val="24"/>
          <w:lang w:eastAsia="zh-CN" w:bidi="ar-DZ"/>
        </w:rPr>
        <w:t>长、</w:t>
      </w:r>
      <w:r w:rsidR="007627C4" w:rsidRPr="00576CAD">
        <w:rPr>
          <w:rFonts w:ascii="Times New Roman" w:hAnsi="Times New Roman" w:cs="Times New Roman" w:hint="eastAsia"/>
          <w:sz w:val="21"/>
          <w:szCs w:val="24"/>
          <w:lang w:eastAsia="zh-CN" w:bidi="ar-DZ"/>
        </w:rPr>
        <w:t>3</w:t>
      </w:r>
      <w:r w:rsidR="007627C4" w:rsidRPr="00576CAD">
        <w:rPr>
          <w:rFonts w:ascii="Times New Roman" w:hAnsi="Times New Roman" w:cs="Times New Roman" w:hint="eastAsia"/>
          <w:sz w:val="21"/>
          <w:szCs w:val="24"/>
          <w:lang w:eastAsia="zh-CN" w:bidi="ar-DZ"/>
        </w:rPr>
        <w:t>位特级省长、</w:t>
      </w:r>
      <w:r w:rsidRPr="00576CAD">
        <w:rPr>
          <w:rFonts w:ascii="Times New Roman" w:hAnsi="Times New Roman" w:cs="Times New Roman" w:hint="eastAsia"/>
          <w:sz w:val="21"/>
          <w:szCs w:val="24"/>
          <w:lang w:eastAsia="zh-CN" w:bidi="ar-DZ"/>
        </w:rPr>
        <w:t>2</w:t>
      </w:r>
      <w:r w:rsidR="007627C4" w:rsidRPr="00576CAD">
        <w:rPr>
          <w:rFonts w:ascii="Times New Roman" w:hAnsi="Times New Roman" w:cs="Times New Roman" w:hint="eastAsia"/>
          <w:sz w:val="21"/>
          <w:szCs w:val="24"/>
          <w:lang w:eastAsia="zh-CN" w:bidi="ar-DZ"/>
        </w:rPr>
        <w:t>位省长级代表、</w:t>
      </w:r>
      <w:r w:rsidRPr="00576CAD">
        <w:rPr>
          <w:rFonts w:ascii="Times New Roman" w:hAnsi="Times New Roman" w:cs="Times New Roman" w:hint="eastAsia"/>
          <w:sz w:val="21"/>
          <w:szCs w:val="24"/>
          <w:lang w:eastAsia="zh-CN" w:bidi="ar-DZ"/>
        </w:rPr>
        <w:t>1</w:t>
      </w:r>
      <w:r w:rsidR="007627C4" w:rsidRPr="00576CAD">
        <w:rPr>
          <w:rFonts w:ascii="Times New Roman" w:hAnsi="Times New Roman" w:cs="Times New Roman" w:hint="eastAsia"/>
          <w:sz w:val="21"/>
          <w:szCs w:val="24"/>
          <w:lang w:eastAsia="zh-CN" w:bidi="ar-DZ"/>
        </w:rPr>
        <w:t>位</w:t>
      </w:r>
      <w:r w:rsidRPr="00576CAD">
        <w:rPr>
          <w:rFonts w:ascii="Times New Roman" w:hAnsi="Times New Roman" w:cs="Times New Roman" w:hint="eastAsia"/>
          <w:sz w:val="21"/>
          <w:szCs w:val="24"/>
          <w:lang w:eastAsia="zh-CN" w:bidi="ar-DZ"/>
        </w:rPr>
        <w:t>部委秘书长</w:t>
      </w:r>
      <w:r w:rsidR="007627C4" w:rsidRPr="00576CAD">
        <w:rPr>
          <w:rFonts w:ascii="Times New Roman" w:hAnsi="Times New Roman" w:cs="Times New Roman" w:hint="eastAsia"/>
          <w:sz w:val="21"/>
          <w:szCs w:val="24"/>
          <w:lang w:eastAsia="zh-CN" w:bidi="ar-DZ"/>
        </w:rPr>
        <w:t>、</w:t>
      </w:r>
      <w:r w:rsidRPr="00576CAD">
        <w:rPr>
          <w:rFonts w:ascii="Times New Roman" w:hAnsi="Times New Roman" w:cs="Times New Roman" w:hint="eastAsia"/>
          <w:sz w:val="21"/>
          <w:szCs w:val="24"/>
          <w:lang w:eastAsia="zh-CN" w:bidi="ar-DZ"/>
        </w:rPr>
        <w:t>5</w:t>
      </w:r>
      <w:r w:rsidR="007627C4" w:rsidRPr="00576CAD">
        <w:rPr>
          <w:rFonts w:ascii="Times New Roman" w:hAnsi="Times New Roman" w:cs="Times New Roman" w:hint="eastAsia"/>
          <w:sz w:val="21"/>
          <w:szCs w:val="24"/>
          <w:lang w:eastAsia="zh-CN" w:bidi="ar-DZ"/>
        </w:rPr>
        <w:t>位部长办公室主任、</w:t>
      </w:r>
      <w:r w:rsidRPr="00576CAD">
        <w:rPr>
          <w:rFonts w:ascii="Times New Roman" w:hAnsi="Times New Roman" w:cs="Times New Roman" w:hint="eastAsia"/>
          <w:sz w:val="21"/>
          <w:szCs w:val="24"/>
          <w:lang w:eastAsia="zh-CN" w:bidi="ar-DZ"/>
        </w:rPr>
        <w:t>3</w:t>
      </w:r>
      <w:r w:rsidR="007627C4" w:rsidRPr="00576CAD">
        <w:rPr>
          <w:rFonts w:ascii="Times New Roman" w:hAnsi="Times New Roman" w:cs="Times New Roman" w:hint="eastAsia"/>
          <w:sz w:val="21"/>
          <w:szCs w:val="24"/>
          <w:lang w:eastAsia="zh-CN" w:bidi="ar-DZ"/>
        </w:rPr>
        <w:t>位省政府</w:t>
      </w:r>
      <w:r w:rsidRPr="00576CAD">
        <w:rPr>
          <w:rFonts w:ascii="Times New Roman" w:hAnsi="Times New Roman" w:cs="Times New Roman" w:hint="eastAsia"/>
          <w:sz w:val="21"/>
          <w:szCs w:val="24"/>
          <w:lang w:eastAsia="zh-CN" w:bidi="ar-DZ"/>
        </w:rPr>
        <w:t>秘书长</w:t>
      </w:r>
      <w:r w:rsidR="007627C4" w:rsidRPr="00576CAD">
        <w:rPr>
          <w:rFonts w:ascii="Times New Roman" w:hAnsi="Times New Roman" w:cs="Times New Roman" w:hint="eastAsia"/>
          <w:sz w:val="21"/>
          <w:szCs w:val="24"/>
          <w:lang w:eastAsia="zh-CN" w:bidi="ar-DZ"/>
        </w:rPr>
        <w:t>、</w:t>
      </w:r>
      <w:r w:rsidRPr="00576CAD">
        <w:rPr>
          <w:rFonts w:ascii="Times New Roman" w:hAnsi="Times New Roman" w:cs="Times New Roman" w:hint="eastAsia"/>
          <w:sz w:val="21"/>
          <w:szCs w:val="24"/>
          <w:lang w:eastAsia="zh-CN" w:bidi="ar-DZ"/>
        </w:rPr>
        <w:t>3</w:t>
      </w:r>
      <w:r w:rsidR="007627C4" w:rsidRPr="00576CAD">
        <w:rPr>
          <w:rFonts w:ascii="Times New Roman" w:hAnsi="Times New Roman" w:cs="Times New Roman" w:hint="eastAsia"/>
          <w:sz w:val="21"/>
          <w:szCs w:val="24"/>
          <w:lang w:eastAsia="zh-CN" w:bidi="ar-DZ"/>
        </w:rPr>
        <w:t>位省政府监察</w:t>
      </w:r>
      <w:r w:rsidRPr="00576CAD">
        <w:rPr>
          <w:rFonts w:ascii="Times New Roman" w:hAnsi="Times New Roman" w:cs="Times New Roman" w:hint="eastAsia"/>
          <w:sz w:val="21"/>
          <w:szCs w:val="24"/>
          <w:lang w:eastAsia="zh-CN" w:bidi="ar-DZ"/>
        </w:rPr>
        <w:t>员</w:t>
      </w:r>
      <w:r w:rsidR="007627C4" w:rsidRPr="00576CAD">
        <w:rPr>
          <w:rFonts w:ascii="Times New Roman" w:hAnsi="Times New Roman" w:cs="Times New Roman" w:hint="eastAsia"/>
          <w:sz w:val="21"/>
          <w:szCs w:val="24"/>
          <w:lang w:eastAsia="zh-CN" w:bidi="ar-DZ"/>
        </w:rPr>
        <w:t>、</w:t>
      </w:r>
      <w:r w:rsidRPr="00576CAD">
        <w:rPr>
          <w:rFonts w:ascii="Times New Roman" w:hAnsi="Times New Roman" w:cs="Times New Roman" w:hint="eastAsia"/>
          <w:sz w:val="21"/>
          <w:szCs w:val="24"/>
          <w:lang w:eastAsia="zh-CN" w:bidi="ar-DZ"/>
        </w:rPr>
        <w:t>11</w:t>
      </w:r>
      <w:r w:rsidR="007627C4" w:rsidRPr="00576CAD">
        <w:rPr>
          <w:rFonts w:ascii="Times New Roman" w:hAnsi="Times New Roman" w:cs="Times New Roman" w:hint="eastAsia"/>
          <w:sz w:val="21"/>
          <w:szCs w:val="24"/>
          <w:lang w:eastAsia="zh-CN" w:bidi="ar-DZ"/>
        </w:rPr>
        <w:t>位女县级领导人</w:t>
      </w:r>
      <w:r w:rsidRPr="00576CAD">
        <w:rPr>
          <w:rFonts w:ascii="Times New Roman" w:hAnsi="Times New Roman" w:cs="Times New Roman" w:hint="eastAsia"/>
          <w:sz w:val="21"/>
          <w:szCs w:val="24"/>
          <w:lang w:eastAsia="zh-CN" w:bidi="ar-DZ"/>
        </w:rPr>
        <w:t>。</w:t>
      </w:r>
    </w:p>
    <w:p w:rsidR="00C94EF1" w:rsidRPr="00576CAD" w:rsidRDefault="00C94EF1" w:rsidP="008D3D6F">
      <w:pPr>
        <w:pStyle w:val="PlainText"/>
        <w:spacing w:after="240" w:line="360" w:lineRule="exact"/>
        <w:ind w:firstLineChars="200" w:firstLine="31680"/>
        <w:jc w:val="both"/>
        <w:rPr>
          <w:rFonts w:ascii="Times New Roman" w:hAnsi="Times New Roman" w:cs="Times New Roman" w:hint="eastAsia"/>
          <w:sz w:val="21"/>
          <w:szCs w:val="24"/>
          <w:lang w:eastAsia="zh-CN" w:bidi="ar-DZ"/>
        </w:rPr>
      </w:pPr>
      <w:r w:rsidRPr="00576CAD">
        <w:rPr>
          <w:rFonts w:ascii="Times New Roman" w:hAnsi="Times New Roman" w:cs="Times New Roman" w:hint="eastAsia"/>
          <w:sz w:val="21"/>
          <w:szCs w:val="24"/>
          <w:lang w:eastAsia="zh-CN" w:bidi="ar-DZ"/>
        </w:rPr>
        <w:t>一些自然科学、文学研究机构，</w:t>
      </w:r>
      <w:r w:rsidR="00CA4B06" w:rsidRPr="00576CAD">
        <w:rPr>
          <w:rFonts w:ascii="Times New Roman" w:hAnsi="Times New Roman" w:cs="Times New Roman" w:hint="eastAsia"/>
          <w:sz w:val="21"/>
          <w:szCs w:val="24"/>
          <w:lang w:eastAsia="zh-CN" w:bidi="ar-DZ"/>
        </w:rPr>
        <w:t>科技</w:t>
      </w:r>
      <w:r w:rsidRPr="00576CAD">
        <w:rPr>
          <w:rFonts w:ascii="Times New Roman" w:hAnsi="Times New Roman" w:cs="Times New Roman" w:hint="eastAsia"/>
          <w:sz w:val="21"/>
          <w:szCs w:val="24"/>
          <w:lang w:eastAsia="zh-CN" w:bidi="ar-DZ"/>
        </w:rPr>
        <w:t>大学也是</w:t>
      </w:r>
      <w:r w:rsidR="00CA4B06" w:rsidRPr="00576CAD">
        <w:rPr>
          <w:rFonts w:ascii="Times New Roman" w:hAnsi="Times New Roman" w:cs="Times New Roman" w:hint="eastAsia"/>
          <w:sz w:val="21"/>
          <w:szCs w:val="24"/>
          <w:lang w:eastAsia="zh-CN" w:bidi="ar-DZ"/>
        </w:rPr>
        <w:t>由女性领导管理</w:t>
      </w:r>
      <w:r w:rsidRPr="00576CAD">
        <w:rPr>
          <w:rFonts w:ascii="Times New Roman" w:hAnsi="Times New Roman" w:cs="Times New Roman" w:hint="eastAsia"/>
          <w:sz w:val="21"/>
          <w:szCs w:val="24"/>
          <w:lang w:eastAsia="zh-CN" w:bidi="ar-DZ"/>
        </w:rPr>
        <w:t>。</w:t>
      </w:r>
    </w:p>
    <w:p w:rsidR="00C94EF1" w:rsidRPr="00576CAD" w:rsidRDefault="00C5664C" w:rsidP="008D3D6F">
      <w:pPr>
        <w:pStyle w:val="PlainText"/>
        <w:spacing w:after="240" w:line="360" w:lineRule="exact"/>
        <w:ind w:firstLineChars="200" w:firstLine="31680"/>
        <w:jc w:val="both"/>
        <w:rPr>
          <w:rFonts w:ascii="Times New Roman" w:hAnsi="Times New Roman" w:cs="Times New Roman"/>
          <w:sz w:val="21"/>
          <w:szCs w:val="24"/>
          <w:lang w:eastAsia="zh-CN" w:bidi="ar-DZ"/>
        </w:rPr>
      </w:pPr>
      <w:r w:rsidRPr="00576CAD">
        <w:rPr>
          <w:rFonts w:ascii="Times New Roman" w:hAnsi="Times New Roman" w:cs="Times New Roman" w:hint="eastAsia"/>
          <w:sz w:val="21"/>
          <w:szCs w:val="24"/>
          <w:lang w:eastAsia="zh-CN" w:bidi="ar-DZ"/>
        </w:rPr>
        <w:t>在担任法官</w:t>
      </w:r>
      <w:r w:rsidR="00C94EF1" w:rsidRPr="00576CAD">
        <w:rPr>
          <w:rFonts w:ascii="Times New Roman" w:hAnsi="Times New Roman" w:cs="Times New Roman" w:hint="eastAsia"/>
          <w:sz w:val="21"/>
          <w:szCs w:val="24"/>
          <w:lang w:eastAsia="zh-CN" w:bidi="ar-DZ"/>
        </w:rPr>
        <w:t>方面，妇女</w:t>
      </w:r>
      <w:r w:rsidR="00CA4B06" w:rsidRPr="00576CAD">
        <w:rPr>
          <w:rFonts w:ascii="Times New Roman" w:hAnsi="Times New Roman" w:cs="Times New Roman" w:hint="eastAsia"/>
          <w:sz w:val="21"/>
          <w:szCs w:val="24"/>
          <w:lang w:eastAsia="zh-CN" w:bidi="ar-DZ"/>
        </w:rPr>
        <w:t>担任的职位</w:t>
      </w:r>
      <w:r w:rsidR="00C94EF1" w:rsidRPr="00576CAD">
        <w:rPr>
          <w:rFonts w:ascii="Times New Roman" w:hAnsi="Times New Roman" w:cs="Times New Roman" w:hint="eastAsia"/>
          <w:sz w:val="21"/>
          <w:szCs w:val="24"/>
          <w:lang w:eastAsia="zh-CN" w:bidi="ar-DZ"/>
        </w:rPr>
        <w:t>如下：</w:t>
      </w:r>
      <w:r w:rsidRPr="00576CAD">
        <w:rPr>
          <w:rFonts w:ascii="Times New Roman" w:hAnsi="Times New Roman" w:cs="Times New Roman" w:hint="eastAsia"/>
          <w:sz w:val="21"/>
          <w:szCs w:val="24"/>
          <w:lang w:eastAsia="zh-CN" w:bidi="ar-DZ"/>
        </w:rPr>
        <w:t>3 582</w:t>
      </w:r>
      <w:r w:rsidRPr="00576CAD">
        <w:rPr>
          <w:rFonts w:ascii="Times New Roman" w:hAnsi="Times New Roman" w:cs="Times New Roman" w:hint="eastAsia"/>
          <w:sz w:val="21"/>
          <w:szCs w:val="24"/>
          <w:lang w:eastAsia="zh-CN" w:bidi="ar-DZ"/>
        </w:rPr>
        <w:t>名法官中，最高行政法院</w:t>
      </w:r>
      <w:r w:rsidR="00C94EF1" w:rsidRPr="00576CAD">
        <w:rPr>
          <w:rFonts w:ascii="Times New Roman" w:hAnsi="Times New Roman" w:cs="Times New Roman" w:hint="eastAsia"/>
          <w:sz w:val="21"/>
          <w:szCs w:val="24"/>
          <w:lang w:eastAsia="zh-CN" w:bidi="ar-DZ"/>
        </w:rPr>
        <w:t>主席</w:t>
      </w:r>
      <w:r w:rsidR="00C94EF1" w:rsidRPr="00576CAD">
        <w:rPr>
          <w:rFonts w:ascii="Times New Roman" w:hAnsi="Times New Roman" w:cs="Times New Roman" w:hint="eastAsia"/>
          <w:sz w:val="21"/>
          <w:szCs w:val="24"/>
          <w:lang w:eastAsia="zh-CN" w:bidi="ar-DZ"/>
        </w:rPr>
        <w:t>1</w:t>
      </w:r>
      <w:r w:rsidR="00C94EF1" w:rsidRPr="00576CAD">
        <w:rPr>
          <w:rFonts w:ascii="Times New Roman" w:hAnsi="Times New Roman" w:cs="Times New Roman" w:hint="eastAsia"/>
          <w:sz w:val="21"/>
          <w:szCs w:val="24"/>
          <w:lang w:eastAsia="zh-CN" w:bidi="ar-DZ"/>
        </w:rPr>
        <w:t>人；法院院长</w:t>
      </w:r>
      <w:r w:rsidR="00C94EF1" w:rsidRPr="00576CAD">
        <w:rPr>
          <w:rFonts w:ascii="Times New Roman" w:hAnsi="Times New Roman" w:cs="Times New Roman" w:hint="eastAsia"/>
          <w:sz w:val="21"/>
          <w:szCs w:val="24"/>
          <w:lang w:eastAsia="zh-CN" w:bidi="ar-DZ"/>
        </w:rPr>
        <w:t>2</w:t>
      </w:r>
      <w:r w:rsidR="00C94EF1" w:rsidRPr="00576CAD">
        <w:rPr>
          <w:rFonts w:ascii="Times New Roman" w:hAnsi="Times New Roman" w:cs="Times New Roman" w:hint="eastAsia"/>
          <w:sz w:val="21"/>
          <w:szCs w:val="24"/>
          <w:lang w:eastAsia="zh-CN" w:bidi="ar-DZ"/>
        </w:rPr>
        <w:t>人，副院长</w:t>
      </w:r>
      <w:r w:rsidR="00C94EF1" w:rsidRPr="00576CAD">
        <w:rPr>
          <w:rFonts w:ascii="Times New Roman" w:hAnsi="Times New Roman" w:cs="Times New Roman" w:hint="eastAsia"/>
          <w:sz w:val="21"/>
          <w:szCs w:val="24"/>
          <w:lang w:eastAsia="zh-CN" w:bidi="ar-DZ"/>
        </w:rPr>
        <w:t>7</w:t>
      </w:r>
      <w:r w:rsidR="00C94EF1" w:rsidRPr="00576CAD">
        <w:rPr>
          <w:rFonts w:ascii="Times New Roman" w:hAnsi="Times New Roman" w:cs="Times New Roman" w:hint="eastAsia"/>
          <w:sz w:val="21"/>
          <w:szCs w:val="24"/>
          <w:lang w:eastAsia="zh-CN" w:bidi="ar-DZ"/>
        </w:rPr>
        <w:t>人，法庭庭长</w:t>
      </w:r>
      <w:r w:rsidR="00C94EF1" w:rsidRPr="00576CAD">
        <w:rPr>
          <w:rFonts w:ascii="Times New Roman" w:hAnsi="Times New Roman" w:cs="Times New Roman" w:hint="eastAsia"/>
          <w:sz w:val="21"/>
          <w:szCs w:val="24"/>
          <w:lang w:eastAsia="zh-CN" w:bidi="ar-DZ"/>
        </w:rPr>
        <w:t>33</w:t>
      </w:r>
      <w:r w:rsidR="00C94EF1" w:rsidRPr="00576CAD">
        <w:rPr>
          <w:rFonts w:ascii="Times New Roman" w:hAnsi="Times New Roman" w:cs="Times New Roman" w:hint="eastAsia"/>
          <w:sz w:val="21"/>
          <w:szCs w:val="24"/>
          <w:lang w:eastAsia="zh-CN" w:bidi="ar-DZ"/>
        </w:rPr>
        <w:t>人，</w:t>
      </w:r>
      <w:r w:rsidRPr="00576CAD">
        <w:rPr>
          <w:rFonts w:ascii="Times New Roman" w:hAnsi="Times New Roman" w:cs="Times New Roman" w:hint="eastAsia"/>
          <w:sz w:val="21"/>
          <w:szCs w:val="24"/>
          <w:lang w:eastAsia="zh-CN" w:bidi="ar-DZ"/>
        </w:rPr>
        <w:t>预审</w:t>
      </w:r>
      <w:r w:rsidR="00C94EF1" w:rsidRPr="00576CAD">
        <w:rPr>
          <w:rFonts w:ascii="Times New Roman" w:hAnsi="Times New Roman" w:cs="Times New Roman" w:hint="eastAsia"/>
          <w:sz w:val="21"/>
          <w:szCs w:val="24"/>
          <w:lang w:eastAsia="zh-CN" w:bidi="ar-DZ"/>
        </w:rPr>
        <w:t>法官</w:t>
      </w:r>
      <w:r w:rsidR="00C94EF1" w:rsidRPr="00576CAD">
        <w:rPr>
          <w:rFonts w:ascii="Times New Roman" w:hAnsi="Times New Roman" w:cs="Times New Roman" w:hint="eastAsia"/>
          <w:sz w:val="21"/>
          <w:szCs w:val="24"/>
          <w:lang w:eastAsia="zh-CN" w:bidi="ar-DZ"/>
        </w:rPr>
        <w:t>65</w:t>
      </w:r>
      <w:r w:rsidR="00C94EF1" w:rsidRPr="00576CAD">
        <w:rPr>
          <w:rFonts w:ascii="Times New Roman" w:hAnsi="Times New Roman" w:cs="Times New Roman" w:hint="eastAsia"/>
          <w:sz w:val="21"/>
          <w:szCs w:val="24"/>
          <w:lang w:eastAsia="zh-CN" w:bidi="ar-DZ"/>
        </w:rPr>
        <w:t>人，</w:t>
      </w:r>
      <w:r w:rsidRPr="00576CAD" w:rsidDel="00C5664C">
        <w:rPr>
          <w:rFonts w:ascii="Times New Roman" w:hAnsi="Times New Roman" w:cs="Times New Roman" w:hint="eastAsia"/>
          <w:sz w:val="21"/>
          <w:szCs w:val="24"/>
          <w:lang w:eastAsia="zh-CN" w:bidi="ar-DZ"/>
        </w:rPr>
        <w:t xml:space="preserve"> </w:t>
      </w:r>
      <w:r w:rsidRPr="00576CAD">
        <w:rPr>
          <w:rFonts w:ascii="Times New Roman" w:hAnsi="Times New Roman" w:cs="Times New Roman" w:hint="eastAsia"/>
          <w:sz w:val="21"/>
          <w:szCs w:val="24"/>
          <w:lang w:eastAsia="zh-CN" w:bidi="ar-DZ"/>
        </w:rPr>
        <w:t>妇女所占比例为</w:t>
      </w:r>
      <w:r w:rsidR="00C94EF1" w:rsidRPr="00576CAD">
        <w:rPr>
          <w:rFonts w:ascii="Times New Roman" w:hAnsi="Times New Roman" w:cs="Times New Roman" w:hint="eastAsia"/>
          <w:sz w:val="21"/>
          <w:szCs w:val="24"/>
          <w:lang w:eastAsia="zh-CN" w:bidi="ar-DZ"/>
        </w:rPr>
        <w:t>36.82%</w:t>
      </w:r>
      <w:r w:rsidR="00C94EF1" w:rsidRPr="00576CAD">
        <w:rPr>
          <w:rFonts w:ascii="Times New Roman" w:hAnsi="Times New Roman" w:cs="Times New Roman" w:hint="eastAsia"/>
          <w:sz w:val="21"/>
          <w:szCs w:val="24"/>
          <w:lang w:eastAsia="zh-CN" w:bidi="ar-DZ"/>
        </w:rPr>
        <w:t>。司法</w:t>
      </w:r>
      <w:r w:rsidRPr="00576CAD">
        <w:rPr>
          <w:rFonts w:ascii="Times New Roman" w:hAnsi="Times New Roman" w:cs="Times New Roman" w:hint="eastAsia"/>
          <w:sz w:val="21"/>
          <w:szCs w:val="24"/>
          <w:lang w:eastAsia="zh-CN" w:bidi="ar-DZ"/>
        </w:rPr>
        <w:t>部机构中，</w:t>
      </w:r>
      <w:r w:rsidR="00C94EF1" w:rsidRPr="00576CAD">
        <w:rPr>
          <w:rFonts w:ascii="Times New Roman" w:hAnsi="Times New Roman" w:cs="Times New Roman" w:hint="eastAsia"/>
          <w:sz w:val="21"/>
          <w:szCs w:val="24"/>
          <w:lang w:eastAsia="zh-CN" w:bidi="ar-DZ"/>
        </w:rPr>
        <w:t>15</w:t>
      </w:r>
      <w:r w:rsidRPr="00576CAD">
        <w:rPr>
          <w:rFonts w:ascii="Times New Roman" w:hAnsi="Times New Roman" w:cs="Times New Roman" w:hint="eastAsia"/>
          <w:sz w:val="21"/>
          <w:szCs w:val="24"/>
          <w:lang w:eastAsia="zh-CN" w:bidi="ar-DZ"/>
        </w:rPr>
        <w:t xml:space="preserve"> </w:t>
      </w:r>
      <w:r w:rsidR="00C94EF1" w:rsidRPr="00576CAD">
        <w:rPr>
          <w:rFonts w:ascii="Times New Roman" w:hAnsi="Times New Roman" w:cs="Times New Roman" w:hint="eastAsia"/>
          <w:sz w:val="21"/>
          <w:szCs w:val="24"/>
          <w:lang w:eastAsia="zh-CN" w:bidi="ar-DZ"/>
        </w:rPr>
        <w:t>653</w:t>
      </w:r>
      <w:r w:rsidR="00C94EF1" w:rsidRPr="00576CAD">
        <w:rPr>
          <w:rFonts w:ascii="Times New Roman" w:hAnsi="Times New Roman" w:cs="Times New Roman" w:hint="eastAsia"/>
          <w:sz w:val="21"/>
          <w:szCs w:val="24"/>
          <w:lang w:eastAsia="zh-CN" w:bidi="ar-DZ"/>
        </w:rPr>
        <w:t>名工作人员中，妇女占</w:t>
      </w:r>
      <w:r w:rsidR="00C94EF1" w:rsidRPr="00576CAD">
        <w:rPr>
          <w:rFonts w:ascii="Times New Roman" w:hAnsi="Times New Roman" w:cs="Times New Roman" w:hint="eastAsia"/>
          <w:sz w:val="21"/>
          <w:szCs w:val="24"/>
          <w:lang w:eastAsia="zh-CN" w:bidi="ar-DZ"/>
        </w:rPr>
        <w:t>54.82</w:t>
      </w:r>
      <w:r w:rsidRPr="00576CAD">
        <w:rPr>
          <w:rFonts w:ascii="Times New Roman" w:hAnsi="Times New Roman" w:cs="Times New Roman" w:hint="eastAsia"/>
          <w:sz w:val="21"/>
          <w:szCs w:val="24"/>
          <w:lang w:eastAsia="zh-CN" w:bidi="ar-DZ"/>
        </w:rPr>
        <w:t>%</w:t>
      </w:r>
      <w:r w:rsidR="00C94EF1" w:rsidRPr="00576CAD">
        <w:rPr>
          <w:rFonts w:ascii="Times New Roman" w:hAnsi="Times New Roman" w:cs="Times New Roman" w:hint="eastAsia"/>
          <w:sz w:val="21"/>
          <w:szCs w:val="24"/>
          <w:lang w:eastAsia="zh-CN" w:bidi="ar-DZ"/>
        </w:rPr>
        <w:t>。</w:t>
      </w:r>
    </w:p>
    <w:p w:rsidR="00C94EF1" w:rsidRPr="00576CAD" w:rsidRDefault="00C94EF1" w:rsidP="008D3D6F">
      <w:pPr>
        <w:spacing w:after="240" w:line="360" w:lineRule="exact"/>
        <w:ind w:firstLineChars="200" w:firstLine="31680"/>
        <w:jc w:val="both"/>
        <w:rPr>
          <w:sz w:val="21"/>
          <w:lang w:eastAsia="zh-CN"/>
        </w:rPr>
      </w:pPr>
      <w:r w:rsidRPr="00576CAD">
        <w:rPr>
          <w:rFonts w:hint="eastAsia"/>
          <w:sz w:val="21"/>
          <w:lang w:eastAsia="zh-CN"/>
        </w:rPr>
        <w:t>同样，</w:t>
      </w:r>
      <w:r w:rsidR="00C5664C" w:rsidRPr="00576CAD">
        <w:rPr>
          <w:rFonts w:hint="eastAsia"/>
          <w:sz w:val="21"/>
          <w:lang w:eastAsia="zh-CN"/>
        </w:rPr>
        <w:t>内务与地方政府部的中央行政</w:t>
      </w:r>
      <w:r w:rsidRPr="00576CAD">
        <w:rPr>
          <w:rFonts w:hint="eastAsia"/>
          <w:sz w:val="21"/>
          <w:lang w:eastAsia="zh-CN"/>
        </w:rPr>
        <w:t>机构中，妇女占</w:t>
      </w:r>
      <w:r w:rsidR="00944531" w:rsidRPr="00576CAD">
        <w:rPr>
          <w:rFonts w:hint="eastAsia"/>
          <w:sz w:val="21"/>
          <w:lang w:eastAsia="zh-CN"/>
        </w:rPr>
        <w:t>所有工作人员的</w:t>
      </w:r>
      <w:r w:rsidR="00944531" w:rsidRPr="00576CAD">
        <w:rPr>
          <w:rFonts w:hint="eastAsia"/>
          <w:sz w:val="21"/>
          <w:lang w:eastAsia="zh-CN"/>
        </w:rPr>
        <w:t>36%</w:t>
      </w:r>
      <w:r w:rsidRPr="00576CAD">
        <w:rPr>
          <w:rFonts w:hint="eastAsia"/>
          <w:sz w:val="21"/>
          <w:lang w:eastAsia="zh-CN"/>
        </w:rPr>
        <w:t>，其中</w:t>
      </w:r>
      <w:r w:rsidR="00944531" w:rsidRPr="00576CAD">
        <w:rPr>
          <w:rFonts w:hint="eastAsia"/>
          <w:sz w:val="21"/>
          <w:lang w:eastAsia="zh-CN"/>
        </w:rPr>
        <w:t>担任高级职务的</w:t>
      </w:r>
      <w:r w:rsidRPr="00576CAD">
        <w:rPr>
          <w:rFonts w:hint="eastAsia"/>
          <w:sz w:val="21"/>
          <w:lang w:eastAsia="zh-CN"/>
        </w:rPr>
        <w:t>占</w:t>
      </w:r>
      <w:r w:rsidRPr="00576CAD">
        <w:rPr>
          <w:rFonts w:hint="eastAsia"/>
          <w:sz w:val="21"/>
          <w:lang w:eastAsia="zh-CN"/>
        </w:rPr>
        <w:t>31%</w:t>
      </w:r>
      <w:r w:rsidRPr="00576CAD">
        <w:rPr>
          <w:rFonts w:hint="eastAsia"/>
          <w:sz w:val="21"/>
          <w:lang w:eastAsia="zh-CN"/>
        </w:rPr>
        <w:t>。</w:t>
      </w:r>
    </w:p>
    <w:p w:rsidR="00C94EF1" w:rsidRPr="00576CAD" w:rsidRDefault="00944531" w:rsidP="0012026C">
      <w:pPr>
        <w:spacing w:after="240" w:line="360" w:lineRule="exact"/>
        <w:jc w:val="both"/>
        <w:rPr>
          <w:sz w:val="21"/>
          <w:u w:val="single"/>
          <w:lang w:eastAsia="zh-CN"/>
        </w:rPr>
      </w:pPr>
      <w:r w:rsidRPr="00576CAD">
        <w:rPr>
          <w:rFonts w:eastAsia="SimHei" w:hint="eastAsia"/>
          <w:bCs/>
          <w:sz w:val="21"/>
          <w:u w:val="single"/>
          <w:lang w:eastAsia="zh-CN"/>
        </w:rPr>
        <w:t>妇女参与</w:t>
      </w:r>
      <w:r w:rsidR="00C94EF1" w:rsidRPr="00576CAD">
        <w:rPr>
          <w:rFonts w:eastAsia="SimHei" w:hint="eastAsia"/>
          <w:bCs/>
          <w:sz w:val="21"/>
          <w:u w:val="single"/>
          <w:lang w:eastAsia="zh-CN"/>
        </w:rPr>
        <w:t>国家</w:t>
      </w:r>
      <w:r w:rsidRPr="00576CAD">
        <w:rPr>
          <w:rFonts w:eastAsia="SimHei" w:hint="eastAsia"/>
          <w:bCs/>
          <w:sz w:val="21"/>
          <w:u w:val="single"/>
          <w:lang w:eastAsia="zh-CN"/>
        </w:rPr>
        <w:t>各</w:t>
      </w:r>
      <w:r w:rsidR="00C94EF1" w:rsidRPr="00576CAD">
        <w:rPr>
          <w:rFonts w:eastAsia="SimHei" w:hint="eastAsia"/>
          <w:bCs/>
          <w:sz w:val="21"/>
          <w:u w:val="single"/>
          <w:lang w:eastAsia="zh-CN"/>
        </w:rPr>
        <w:t>机构</w:t>
      </w:r>
      <w:r w:rsidRPr="00576CAD">
        <w:rPr>
          <w:rFonts w:eastAsia="SimHei" w:hint="eastAsia"/>
          <w:bCs/>
          <w:sz w:val="21"/>
          <w:u w:val="single"/>
          <w:lang w:eastAsia="zh-CN"/>
        </w:rPr>
        <w:t>工作</w:t>
      </w:r>
      <w:r w:rsidR="00C94EF1" w:rsidRPr="00576CAD">
        <w:rPr>
          <w:rFonts w:eastAsia="SimHei" w:hint="eastAsia"/>
          <w:bCs/>
          <w:sz w:val="21"/>
          <w:u w:val="single"/>
          <w:lang w:eastAsia="zh-CN"/>
        </w:rPr>
        <w:t>：</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可以明显感觉到妇女存在于国家</w:t>
      </w:r>
      <w:r w:rsidR="00944531" w:rsidRPr="00576CAD">
        <w:rPr>
          <w:rFonts w:hint="eastAsia"/>
          <w:sz w:val="21"/>
          <w:lang w:eastAsia="zh-CN"/>
        </w:rPr>
        <w:t>各</w:t>
      </w:r>
      <w:r w:rsidRPr="00576CAD">
        <w:rPr>
          <w:rFonts w:hint="eastAsia"/>
          <w:sz w:val="21"/>
          <w:lang w:eastAsia="zh-CN"/>
        </w:rPr>
        <w:t>机构，尤其是阿尔及利亚</w:t>
      </w:r>
      <w:r w:rsidR="00944531" w:rsidRPr="00576CAD">
        <w:rPr>
          <w:rFonts w:hint="eastAsia"/>
          <w:sz w:val="21"/>
          <w:lang w:eastAsia="zh-CN"/>
        </w:rPr>
        <w:t>国家人民军、</w:t>
      </w:r>
      <w:r w:rsidRPr="00576CAD">
        <w:rPr>
          <w:rFonts w:hint="eastAsia"/>
          <w:sz w:val="21"/>
          <w:lang w:eastAsia="zh-CN"/>
        </w:rPr>
        <w:t>国家安全</w:t>
      </w:r>
      <w:r w:rsidR="00944531" w:rsidRPr="00576CAD">
        <w:rPr>
          <w:rFonts w:hint="eastAsia"/>
          <w:sz w:val="21"/>
          <w:lang w:eastAsia="zh-CN"/>
        </w:rPr>
        <w:t>总</w:t>
      </w:r>
      <w:r w:rsidRPr="00576CAD">
        <w:rPr>
          <w:rFonts w:hint="eastAsia"/>
          <w:sz w:val="21"/>
          <w:lang w:eastAsia="zh-CN"/>
        </w:rPr>
        <w:t>局</w:t>
      </w:r>
      <w:r w:rsidR="00944531" w:rsidRPr="00576CAD">
        <w:rPr>
          <w:rFonts w:hint="eastAsia"/>
          <w:sz w:val="21"/>
          <w:lang w:eastAsia="zh-CN"/>
        </w:rPr>
        <w:t>、</w:t>
      </w:r>
      <w:r w:rsidRPr="00576CAD">
        <w:rPr>
          <w:rFonts w:hint="eastAsia"/>
          <w:sz w:val="21"/>
          <w:lang w:eastAsia="zh-CN"/>
        </w:rPr>
        <w:t>民防</w:t>
      </w:r>
      <w:r w:rsidR="00944531" w:rsidRPr="00576CAD">
        <w:rPr>
          <w:rFonts w:hint="eastAsia"/>
          <w:sz w:val="21"/>
          <w:lang w:eastAsia="zh-CN"/>
        </w:rPr>
        <w:t>总局和</w:t>
      </w:r>
      <w:r w:rsidRPr="00576CAD">
        <w:rPr>
          <w:rFonts w:hint="eastAsia"/>
          <w:sz w:val="21"/>
          <w:lang w:eastAsia="zh-CN"/>
        </w:rPr>
        <w:t>国家运输局。</w:t>
      </w:r>
    </w:p>
    <w:p w:rsidR="00C94EF1" w:rsidRPr="00576CAD" w:rsidRDefault="00C94EF1" w:rsidP="008D3D6F">
      <w:pPr>
        <w:pStyle w:val="33333333333333333333333333"/>
        <w:ind w:left="31680" w:firstLine="31680"/>
      </w:pPr>
      <w:r w:rsidRPr="00576CAD">
        <w:rPr>
          <w:rFonts w:hint="eastAsia"/>
        </w:rPr>
        <w:t>国家安全</w:t>
      </w:r>
      <w:r w:rsidR="00944531" w:rsidRPr="00576CAD">
        <w:rPr>
          <w:rFonts w:hint="eastAsia"/>
        </w:rPr>
        <w:t>总</w:t>
      </w:r>
      <w:r w:rsidRPr="00576CAD">
        <w:rPr>
          <w:rFonts w:hint="eastAsia"/>
        </w:rPr>
        <w:t>局：</w:t>
      </w:r>
    </w:p>
    <w:p w:rsidR="00C94EF1" w:rsidRPr="00576CAD" w:rsidRDefault="00C94EF1" w:rsidP="008D3D6F">
      <w:pPr>
        <w:spacing w:after="240" w:line="360" w:lineRule="exact"/>
        <w:ind w:firstLineChars="200" w:firstLine="31680"/>
        <w:jc w:val="both"/>
        <w:rPr>
          <w:sz w:val="21"/>
          <w:lang w:eastAsia="zh-CN"/>
        </w:rPr>
      </w:pPr>
      <w:r w:rsidRPr="00576CAD">
        <w:rPr>
          <w:rFonts w:hint="eastAsia"/>
          <w:sz w:val="21"/>
          <w:lang w:eastAsia="zh-CN"/>
        </w:rPr>
        <w:t>国家安全</w:t>
      </w:r>
      <w:r w:rsidR="00944531" w:rsidRPr="00576CAD">
        <w:rPr>
          <w:rFonts w:hint="eastAsia"/>
          <w:sz w:val="21"/>
          <w:lang w:eastAsia="zh-CN"/>
        </w:rPr>
        <w:t>总</w:t>
      </w:r>
      <w:r w:rsidRPr="00576CAD">
        <w:rPr>
          <w:rFonts w:hint="eastAsia"/>
          <w:sz w:val="21"/>
          <w:lang w:eastAsia="zh-CN"/>
        </w:rPr>
        <w:t>局进行了深入的改革，以便尽可能多地招募妇女。</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在国家安全</w:t>
      </w:r>
      <w:r w:rsidR="00944531" w:rsidRPr="00576CAD">
        <w:rPr>
          <w:rFonts w:hint="eastAsia"/>
          <w:sz w:val="21"/>
          <w:lang w:eastAsia="zh-CN"/>
        </w:rPr>
        <w:t>总</w:t>
      </w:r>
      <w:r w:rsidRPr="00576CAD">
        <w:rPr>
          <w:rFonts w:hint="eastAsia"/>
          <w:sz w:val="21"/>
          <w:lang w:eastAsia="zh-CN"/>
        </w:rPr>
        <w:t>局各部门工作的妇女越来越多，其中分区专员</w:t>
      </w:r>
      <w:r w:rsidRPr="00576CAD">
        <w:rPr>
          <w:rFonts w:hint="eastAsia"/>
          <w:sz w:val="21"/>
          <w:lang w:eastAsia="zh-CN"/>
        </w:rPr>
        <w:t>3</w:t>
      </w:r>
      <w:r w:rsidRPr="00576CAD">
        <w:rPr>
          <w:rFonts w:hint="eastAsia"/>
          <w:sz w:val="21"/>
          <w:lang w:eastAsia="zh-CN"/>
        </w:rPr>
        <w:t>人，高级专员</w:t>
      </w:r>
      <w:r w:rsidRPr="00576CAD">
        <w:rPr>
          <w:rFonts w:hint="eastAsia"/>
          <w:sz w:val="21"/>
          <w:lang w:eastAsia="zh-CN"/>
        </w:rPr>
        <w:t>14</w:t>
      </w:r>
      <w:r w:rsidRPr="00576CAD">
        <w:rPr>
          <w:rFonts w:hint="eastAsia"/>
          <w:sz w:val="21"/>
          <w:lang w:eastAsia="zh-CN"/>
        </w:rPr>
        <w:t>人，专员</w:t>
      </w:r>
      <w:r w:rsidRPr="00576CAD">
        <w:rPr>
          <w:rFonts w:hint="eastAsia"/>
          <w:sz w:val="21"/>
          <w:lang w:eastAsia="zh-CN"/>
        </w:rPr>
        <w:t>65</w:t>
      </w:r>
      <w:r w:rsidRPr="00576CAD">
        <w:rPr>
          <w:rFonts w:hint="eastAsia"/>
          <w:sz w:val="21"/>
          <w:lang w:eastAsia="zh-CN"/>
        </w:rPr>
        <w:t>人，</w:t>
      </w:r>
      <w:r w:rsidR="00FD3919" w:rsidRPr="00576CAD">
        <w:rPr>
          <w:rFonts w:hint="eastAsia"/>
          <w:sz w:val="21"/>
          <w:lang w:eastAsia="zh-CN"/>
        </w:rPr>
        <w:t>军官</w:t>
      </w:r>
      <w:r w:rsidRPr="00576CAD">
        <w:rPr>
          <w:rFonts w:hint="eastAsia"/>
          <w:sz w:val="21"/>
          <w:lang w:eastAsia="zh-CN"/>
        </w:rPr>
        <w:t>539</w:t>
      </w:r>
      <w:r w:rsidRPr="00576CAD">
        <w:rPr>
          <w:rFonts w:hint="eastAsia"/>
          <w:sz w:val="21"/>
          <w:lang w:eastAsia="zh-CN"/>
        </w:rPr>
        <w:t>人，</w:t>
      </w:r>
      <w:r w:rsidR="00FD3919" w:rsidRPr="00576CAD">
        <w:rPr>
          <w:rFonts w:hint="eastAsia"/>
          <w:sz w:val="21"/>
          <w:lang w:eastAsia="zh-CN"/>
        </w:rPr>
        <w:t>便衣警察</w:t>
      </w:r>
      <w:r w:rsidRPr="00576CAD">
        <w:rPr>
          <w:rFonts w:hint="eastAsia"/>
          <w:sz w:val="21"/>
          <w:lang w:eastAsia="zh-CN"/>
        </w:rPr>
        <w:t>940</w:t>
      </w:r>
      <w:r w:rsidRPr="00576CAD">
        <w:rPr>
          <w:rFonts w:hint="eastAsia"/>
          <w:sz w:val="21"/>
          <w:lang w:eastAsia="zh-CN"/>
        </w:rPr>
        <w:t>人，</w:t>
      </w:r>
      <w:r w:rsidRPr="00576CAD">
        <w:rPr>
          <w:rFonts w:hint="eastAsia"/>
          <w:sz w:val="21"/>
          <w:lang w:eastAsia="zh-CN"/>
        </w:rPr>
        <w:t>29</w:t>
      </w:r>
      <w:r w:rsidRPr="00576CAD">
        <w:rPr>
          <w:rFonts w:hint="eastAsia"/>
          <w:sz w:val="21"/>
          <w:lang w:eastAsia="zh-CN"/>
        </w:rPr>
        <w:t>名公安下士长，</w:t>
      </w:r>
      <w:r w:rsidRPr="00576CAD">
        <w:rPr>
          <w:rFonts w:hint="eastAsia"/>
          <w:sz w:val="21"/>
          <w:lang w:eastAsia="zh-CN"/>
        </w:rPr>
        <w:t>103</w:t>
      </w:r>
      <w:r w:rsidRPr="00576CAD">
        <w:rPr>
          <w:rFonts w:hint="eastAsia"/>
          <w:sz w:val="21"/>
          <w:lang w:eastAsia="zh-CN"/>
        </w:rPr>
        <w:t>名警方高级调查员，</w:t>
      </w:r>
      <w:r w:rsidRPr="00576CAD">
        <w:rPr>
          <w:rFonts w:hint="eastAsia"/>
          <w:sz w:val="21"/>
          <w:lang w:eastAsia="zh-CN"/>
        </w:rPr>
        <w:t>72</w:t>
      </w:r>
      <w:r w:rsidRPr="00576CAD">
        <w:rPr>
          <w:rFonts w:hint="eastAsia"/>
          <w:sz w:val="21"/>
          <w:lang w:eastAsia="zh-CN"/>
        </w:rPr>
        <w:t>名公安下士，</w:t>
      </w:r>
      <w:r w:rsidRPr="00576CAD">
        <w:rPr>
          <w:rFonts w:hint="eastAsia"/>
          <w:sz w:val="21"/>
          <w:lang w:eastAsia="zh-CN"/>
        </w:rPr>
        <w:t>115</w:t>
      </w:r>
      <w:r w:rsidRPr="00576CAD">
        <w:rPr>
          <w:rFonts w:hint="eastAsia"/>
          <w:sz w:val="21"/>
          <w:lang w:eastAsia="zh-CN"/>
        </w:rPr>
        <w:t>名警方调查员，</w:t>
      </w:r>
      <w:r w:rsidRPr="00576CAD">
        <w:rPr>
          <w:rFonts w:hint="eastAsia"/>
          <w:sz w:val="21"/>
          <w:lang w:eastAsia="zh-CN"/>
        </w:rPr>
        <w:t>4</w:t>
      </w:r>
      <w:r w:rsidR="00944531" w:rsidRPr="00576CAD">
        <w:rPr>
          <w:rFonts w:hint="eastAsia"/>
          <w:sz w:val="21"/>
          <w:lang w:eastAsia="zh-CN"/>
        </w:rPr>
        <w:t xml:space="preserve"> </w:t>
      </w:r>
      <w:r w:rsidRPr="00576CAD">
        <w:rPr>
          <w:rFonts w:hint="eastAsia"/>
          <w:sz w:val="21"/>
          <w:lang w:eastAsia="zh-CN"/>
        </w:rPr>
        <w:t>638</w:t>
      </w:r>
      <w:r w:rsidRPr="00576CAD">
        <w:rPr>
          <w:rFonts w:hint="eastAsia"/>
          <w:sz w:val="21"/>
          <w:lang w:eastAsia="zh-CN"/>
        </w:rPr>
        <w:t>名公安人员，</w:t>
      </w:r>
      <w:r w:rsidRPr="00576CAD">
        <w:rPr>
          <w:rFonts w:hint="eastAsia"/>
          <w:sz w:val="21"/>
          <w:lang w:eastAsia="zh-CN"/>
        </w:rPr>
        <w:t>4</w:t>
      </w:r>
      <w:r w:rsidR="00944531" w:rsidRPr="00576CAD">
        <w:rPr>
          <w:rFonts w:hint="eastAsia"/>
          <w:sz w:val="21"/>
          <w:lang w:eastAsia="zh-CN"/>
        </w:rPr>
        <w:t xml:space="preserve"> </w:t>
      </w:r>
      <w:r w:rsidRPr="00576CAD">
        <w:rPr>
          <w:rFonts w:hint="eastAsia"/>
          <w:sz w:val="21"/>
          <w:lang w:eastAsia="zh-CN"/>
        </w:rPr>
        <w:t>058</w:t>
      </w:r>
      <w:r w:rsidRPr="00576CAD">
        <w:rPr>
          <w:rFonts w:hint="eastAsia"/>
          <w:sz w:val="21"/>
          <w:lang w:eastAsia="zh-CN"/>
        </w:rPr>
        <w:t>名协警。</w:t>
      </w:r>
    </w:p>
    <w:p w:rsidR="00C94EF1" w:rsidRPr="00576CAD" w:rsidRDefault="00C94EF1" w:rsidP="008D3D6F">
      <w:pPr>
        <w:spacing w:after="240" w:line="360" w:lineRule="exact"/>
        <w:ind w:firstLineChars="200" w:firstLine="31680"/>
        <w:jc w:val="both"/>
        <w:rPr>
          <w:rFonts w:hint="eastAsia"/>
          <w:sz w:val="21"/>
          <w:lang w:eastAsia="zh-CN" w:bidi="ar-DZ"/>
        </w:rPr>
      </w:pPr>
      <w:r w:rsidRPr="00576CAD">
        <w:rPr>
          <w:rFonts w:hint="eastAsia"/>
          <w:sz w:val="21"/>
          <w:lang w:eastAsia="zh-CN" w:bidi="ar-DZ"/>
        </w:rPr>
        <w:t>安全系统中，</w:t>
      </w:r>
      <w:r w:rsidRPr="00576CAD">
        <w:rPr>
          <w:rFonts w:hint="eastAsia"/>
          <w:sz w:val="21"/>
          <w:lang w:eastAsia="zh-CN" w:bidi="ar-DZ"/>
        </w:rPr>
        <w:t>2007</w:t>
      </w:r>
      <w:r w:rsidRPr="00576CAD">
        <w:rPr>
          <w:rFonts w:hint="eastAsia"/>
          <w:sz w:val="21"/>
          <w:lang w:eastAsia="zh-CN" w:bidi="ar-DZ"/>
        </w:rPr>
        <w:t>年妇女占据的比例为</w:t>
      </w:r>
      <w:r w:rsidRPr="00576CAD">
        <w:rPr>
          <w:rFonts w:hint="eastAsia"/>
          <w:sz w:val="21"/>
          <w:lang w:eastAsia="zh-CN" w:bidi="ar-DZ"/>
        </w:rPr>
        <w:t>12.34%</w:t>
      </w:r>
      <w:r w:rsidRPr="00576CAD">
        <w:rPr>
          <w:rFonts w:hint="eastAsia"/>
          <w:sz w:val="21"/>
          <w:lang w:eastAsia="zh-CN" w:bidi="ar-DZ"/>
        </w:rPr>
        <w:t>。需要说明</w:t>
      </w:r>
      <w:r w:rsidR="00BB55E0" w:rsidRPr="00576CAD">
        <w:rPr>
          <w:rFonts w:hint="eastAsia"/>
          <w:sz w:val="21"/>
          <w:lang w:eastAsia="zh-CN" w:bidi="ar-DZ"/>
        </w:rPr>
        <w:t>的是，</w:t>
      </w:r>
      <w:r w:rsidRPr="00576CAD">
        <w:rPr>
          <w:rFonts w:hint="eastAsia"/>
          <w:sz w:val="21"/>
          <w:lang w:eastAsia="zh-CN" w:bidi="ar-DZ"/>
        </w:rPr>
        <w:t>23.98%</w:t>
      </w:r>
      <w:r w:rsidRPr="00576CAD">
        <w:rPr>
          <w:rFonts w:hint="eastAsia"/>
          <w:sz w:val="21"/>
          <w:lang w:eastAsia="zh-CN" w:bidi="ar-DZ"/>
        </w:rPr>
        <w:t>的女警从事行政工作，</w:t>
      </w:r>
      <w:r w:rsidRPr="00576CAD">
        <w:rPr>
          <w:rFonts w:hint="eastAsia"/>
          <w:sz w:val="21"/>
          <w:lang w:eastAsia="zh-CN" w:bidi="ar-DZ"/>
        </w:rPr>
        <w:t>76.02%</w:t>
      </w:r>
      <w:r w:rsidRPr="00576CAD">
        <w:rPr>
          <w:rFonts w:hint="eastAsia"/>
          <w:sz w:val="21"/>
          <w:lang w:eastAsia="zh-CN" w:bidi="ar-DZ"/>
        </w:rPr>
        <w:t>的女警从事实际警务工作。</w:t>
      </w:r>
    </w:p>
    <w:p w:rsidR="00C94EF1" w:rsidRPr="00576CAD" w:rsidRDefault="00067536" w:rsidP="008D3D6F">
      <w:pPr>
        <w:spacing w:after="240" w:line="360" w:lineRule="exact"/>
        <w:ind w:firstLineChars="200" w:firstLine="31680"/>
        <w:jc w:val="both"/>
        <w:rPr>
          <w:rFonts w:hint="eastAsia"/>
          <w:sz w:val="21"/>
          <w:lang w:eastAsia="zh-CN"/>
        </w:rPr>
      </w:pPr>
      <w:r w:rsidRPr="00576CAD">
        <w:rPr>
          <w:rFonts w:hint="eastAsia"/>
          <w:sz w:val="21"/>
          <w:lang w:eastAsia="zh-CN"/>
        </w:rPr>
        <w:t>按照</w:t>
      </w:r>
      <w:r w:rsidR="00C94EF1" w:rsidRPr="00576CAD">
        <w:rPr>
          <w:rFonts w:hint="eastAsia"/>
          <w:sz w:val="21"/>
          <w:lang w:eastAsia="zh-CN"/>
        </w:rPr>
        <w:t>阿尔及利亚所支持</w:t>
      </w:r>
      <w:r w:rsidRPr="00576CAD">
        <w:rPr>
          <w:rFonts w:hint="eastAsia"/>
          <w:sz w:val="21"/>
          <w:lang w:eastAsia="zh-CN"/>
        </w:rPr>
        <w:t>和</w:t>
      </w:r>
      <w:r w:rsidR="00C94EF1" w:rsidRPr="00576CAD">
        <w:rPr>
          <w:rFonts w:hint="eastAsia"/>
          <w:sz w:val="21"/>
          <w:lang w:eastAsia="zh-CN"/>
        </w:rPr>
        <w:t>鼓励的政治</w:t>
      </w:r>
      <w:r w:rsidRPr="00576CAD">
        <w:rPr>
          <w:rFonts w:hint="eastAsia"/>
          <w:sz w:val="21"/>
          <w:lang w:eastAsia="zh-CN"/>
        </w:rPr>
        <w:t>方针所采取的行动中</w:t>
      </w:r>
      <w:r w:rsidR="00C94EF1" w:rsidRPr="00576CAD">
        <w:rPr>
          <w:rFonts w:hint="eastAsia"/>
          <w:sz w:val="21"/>
          <w:lang w:eastAsia="zh-CN"/>
        </w:rPr>
        <w:t>，国家安全</w:t>
      </w:r>
      <w:r w:rsidRPr="00576CAD">
        <w:rPr>
          <w:rFonts w:hint="eastAsia"/>
          <w:sz w:val="21"/>
          <w:lang w:eastAsia="zh-CN"/>
        </w:rPr>
        <w:t>总</w:t>
      </w:r>
      <w:r w:rsidR="00C94EF1" w:rsidRPr="00576CAD">
        <w:rPr>
          <w:rFonts w:hint="eastAsia"/>
          <w:sz w:val="21"/>
          <w:lang w:eastAsia="zh-CN"/>
        </w:rPr>
        <w:t>局对于在该机构中招募妇女做出了很大的努力，并坚守两性机会平等的原则，尤其是在录用、培训和晋升方面。</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职位申请人的</w:t>
      </w:r>
      <w:r w:rsidR="00981116" w:rsidRPr="00576CAD">
        <w:rPr>
          <w:rFonts w:hint="eastAsia"/>
          <w:sz w:val="21"/>
          <w:lang w:eastAsia="zh-CN"/>
        </w:rPr>
        <w:t>筛选</w:t>
      </w:r>
      <w:r w:rsidRPr="00576CAD">
        <w:rPr>
          <w:rFonts w:hint="eastAsia"/>
          <w:sz w:val="21"/>
          <w:lang w:eastAsia="zh-CN"/>
        </w:rPr>
        <w:t>条件和入职条件是相同的。他们在警校里的培训课程也是一样的。</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培训结束后，会以同样标准毫无差异地</w:t>
      </w:r>
      <w:r w:rsidR="00CB26F8" w:rsidRPr="00576CAD">
        <w:rPr>
          <w:rFonts w:hint="eastAsia"/>
          <w:sz w:val="21"/>
          <w:lang w:eastAsia="zh-CN"/>
        </w:rPr>
        <w:t>在警察机构的各个特定部门挑选</w:t>
      </w:r>
      <w:r w:rsidRPr="00576CAD">
        <w:rPr>
          <w:rFonts w:hint="eastAsia"/>
          <w:sz w:val="21"/>
          <w:lang w:eastAsia="zh-CN"/>
        </w:rPr>
        <w:t>学员</w:t>
      </w:r>
      <w:r w:rsidR="00CB26F8" w:rsidRPr="00576CAD">
        <w:rPr>
          <w:rFonts w:hint="eastAsia"/>
          <w:sz w:val="21"/>
          <w:lang w:eastAsia="zh-CN"/>
        </w:rPr>
        <w:t>担任领导职务，并对其进行职业规划</w:t>
      </w:r>
      <w:r w:rsidRPr="00576CAD">
        <w:rPr>
          <w:rFonts w:hint="eastAsia"/>
          <w:sz w:val="21"/>
          <w:lang w:eastAsia="zh-CN"/>
        </w:rPr>
        <w:t>。</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国家安全</w:t>
      </w:r>
      <w:r w:rsidR="00CB26F8" w:rsidRPr="00576CAD">
        <w:rPr>
          <w:rFonts w:hint="eastAsia"/>
          <w:sz w:val="21"/>
          <w:lang w:eastAsia="zh-CN"/>
        </w:rPr>
        <w:t>总</w:t>
      </w:r>
      <w:r w:rsidRPr="00576CAD">
        <w:rPr>
          <w:rFonts w:hint="eastAsia"/>
          <w:sz w:val="21"/>
          <w:lang w:eastAsia="zh-CN"/>
        </w:rPr>
        <w:t>局各单位</w:t>
      </w:r>
      <w:r w:rsidRPr="00576CAD">
        <w:rPr>
          <w:rFonts w:hint="eastAsia"/>
          <w:sz w:val="21"/>
          <w:lang w:eastAsia="zh-CN"/>
        </w:rPr>
        <w:t>2008</w:t>
      </w:r>
      <w:r w:rsidRPr="00576CAD">
        <w:rPr>
          <w:rFonts w:hint="eastAsia"/>
          <w:sz w:val="21"/>
          <w:lang w:eastAsia="zh-CN"/>
        </w:rPr>
        <w:t>年共有</w:t>
      </w:r>
      <w:r w:rsidRPr="00576CAD">
        <w:rPr>
          <w:rFonts w:hint="eastAsia"/>
          <w:sz w:val="21"/>
          <w:lang w:eastAsia="zh-CN"/>
        </w:rPr>
        <w:t>10</w:t>
      </w:r>
      <w:r w:rsidR="00CB26F8" w:rsidRPr="00576CAD">
        <w:rPr>
          <w:rFonts w:hint="eastAsia"/>
          <w:sz w:val="21"/>
          <w:lang w:eastAsia="zh-CN"/>
        </w:rPr>
        <w:t xml:space="preserve"> </w:t>
      </w:r>
      <w:r w:rsidRPr="00576CAD">
        <w:rPr>
          <w:rFonts w:hint="eastAsia"/>
          <w:sz w:val="21"/>
          <w:lang w:eastAsia="zh-CN"/>
        </w:rPr>
        <w:t>596</w:t>
      </w:r>
      <w:r w:rsidRPr="00576CAD">
        <w:rPr>
          <w:rFonts w:hint="eastAsia"/>
          <w:sz w:val="21"/>
          <w:lang w:eastAsia="zh-CN"/>
        </w:rPr>
        <w:t>名</w:t>
      </w:r>
      <w:r w:rsidR="00CB26F8" w:rsidRPr="00576CAD">
        <w:rPr>
          <w:rFonts w:hint="eastAsia"/>
          <w:sz w:val="21"/>
          <w:lang w:eastAsia="zh-CN"/>
        </w:rPr>
        <w:t>女性</w:t>
      </w:r>
      <w:r w:rsidRPr="00576CAD">
        <w:rPr>
          <w:rFonts w:hint="eastAsia"/>
          <w:sz w:val="21"/>
          <w:lang w:eastAsia="zh-CN"/>
        </w:rPr>
        <w:t>工作人员，其中</w:t>
      </w:r>
      <w:r w:rsidRPr="00576CAD">
        <w:rPr>
          <w:rFonts w:hint="eastAsia"/>
          <w:sz w:val="21"/>
          <w:lang w:eastAsia="zh-CN"/>
        </w:rPr>
        <w:t>156</w:t>
      </w:r>
      <w:r w:rsidRPr="00576CAD">
        <w:rPr>
          <w:rFonts w:hint="eastAsia"/>
          <w:sz w:val="21"/>
          <w:lang w:eastAsia="zh-CN"/>
        </w:rPr>
        <w:t>名</w:t>
      </w:r>
      <w:r w:rsidR="00CB26F8" w:rsidRPr="00576CAD">
        <w:rPr>
          <w:rFonts w:hint="eastAsia"/>
          <w:sz w:val="21"/>
          <w:lang w:eastAsia="zh-CN"/>
        </w:rPr>
        <w:t>女性</w:t>
      </w:r>
      <w:r w:rsidRPr="00576CAD">
        <w:rPr>
          <w:rFonts w:hint="eastAsia"/>
          <w:sz w:val="21"/>
          <w:lang w:eastAsia="zh-CN"/>
        </w:rPr>
        <w:t>身居高位。</w:t>
      </w:r>
      <w:r w:rsidRPr="00576CAD">
        <w:rPr>
          <w:rFonts w:hint="eastAsia"/>
          <w:sz w:val="21"/>
          <w:lang w:eastAsia="zh-CN"/>
        </w:rPr>
        <w:t>1989</w:t>
      </w:r>
      <w:r w:rsidRPr="00576CAD">
        <w:rPr>
          <w:rFonts w:hint="eastAsia"/>
          <w:sz w:val="21"/>
          <w:lang w:eastAsia="zh-CN"/>
        </w:rPr>
        <w:t>年，该单位的</w:t>
      </w:r>
      <w:r w:rsidR="00CB26F8" w:rsidRPr="00576CAD">
        <w:rPr>
          <w:rFonts w:hint="eastAsia"/>
          <w:sz w:val="21"/>
          <w:lang w:eastAsia="zh-CN"/>
        </w:rPr>
        <w:t>女性工作人员总</w:t>
      </w:r>
      <w:r w:rsidRPr="00576CAD">
        <w:rPr>
          <w:rFonts w:hint="eastAsia"/>
          <w:sz w:val="21"/>
          <w:lang w:eastAsia="zh-CN"/>
        </w:rPr>
        <w:t>数为</w:t>
      </w:r>
      <w:r w:rsidRPr="00576CAD">
        <w:rPr>
          <w:rFonts w:hint="eastAsia"/>
          <w:sz w:val="21"/>
          <w:lang w:eastAsia="zh-CN"/>
        </w:rPr>
        <w:t>933</w:t>
      </w:r>
      <w:r w:rsidRPr="00576CAD">
        <w:rPr>
          <w:rFonts w:hint="eastAsia"/>
          <w:sz w:val="21"/>
          <w:lang w:eastAsia="zh-CN"/>
        </w:rPr>
        <w:t>人。</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在国家安全系统中，妇女</w:t>
      </w:r>
      <w:r w:rsidR="00FD3919" w:rsidRPr="00576CAD">
        <w:rPr>
          <w:rFonts w:hint="eastAsia"/>
          <w:sz w:val="21"/>
          <w:lang w:eastAsia="zh-CN"/>
        </w:rPr>
        <w:t>担任着</w:t>
      </w:r>
      <w:r w:rsidRPr="00576CAD">
        <w:rPr>
          <w:rFonts w:hint="eastAsia"/>
          <w:sz w:val="21"/>
          <w:lang w:eastAsia="zh-CN"/>
        </w:rPr>
        <w:t>各类管理</w:t>
      </w:r>
      <w:r w:rsidR="00FD3919" w:rsidRPr="00576CAD">
        <w:rPr>
          <w:rFonts w:hint="eastAsia"/>
          <w:sz w:val="21"/>
          <w:lang w:eastAsia="zh-CN"/>
        </w:rPr>
        <w:t>职务</w:t>
      </w:r>
      <w:r w:rsidRPr="00576CAD">
        <w:rPr>
          <w:rFonts w:hint="eastAsia"/>
          <w:sz w:val="21"/>
          <w:lang w:eastAsia="zh-CN"/>
        </w:rPr>
        <w:t>，比如：调研主任，副主任，地方安全</w:t>
      </w:r>
      <w:r w:rsidR="00FD3919" w:rsidRPr="00576CAD">
        <w:rPr>
          <w:rFonts w:hint="eastAsia"/>
          <w:sz w:val="21"/>
          <w:lang w:eastAsia="zh-CN"/>
        </w:rPr>
        <w:t>负责人</w:t>
      </w:r>
      <w:r w:rsidRPr="00576CAD">
        <w:rPr>
          <w:rFonts w:hint="eastAsia"/>
          <w:sz w:val="21"/>
          <w:lang w:eastAsia="zh-CN"/>
        </w:rPr>
        <w:t>，城市安全</w:t>
      </w:r>
      <w:r w:rsidR="00FD3919" w:rsidRPr="00576CAD">
        <w:rPr>
          <w:rFonts w:hint="eastAsia"/>
          <w:sz w:val="21"/>
          <w:lang w:eastAsia="zh-CN"/>
        </w:rPr>
        <w:t>负责人</w:t>
      </w:r>
      <w:r w:rsidRPr="00576CAD">
        <w:rPr>
          <w:rFonts w:hint="eastAsia"/>
          <w:sz w:val="21"/>
          <w:lang w:eastAsia="zh-CN"/>
        </w:rPr>
        <w:t>，警队及部门</w:t>
      </w:r>
      <w:r w:rsidR="00FD3919" w:rsidRPr="00576CAD">
        <w:rPr>
          <w:rFonts w:hint="eastAsia"/>
          <w:sz w:val="21"/>
          <w:lang w:eastAsia="zh-CN"/>
        </w:rPr>
        <w:t>负责人</w:t>
      </w:r>
      <w:r w:rsidRPr="00576CAD">
        <w:rPr>
          <w:rFonts w:hint="eastAsia"/>
          <w:sz w:val="21"/>
          <w:lang w:eastAsia="zh-CN"/>
        </w:rPr>
        <w:t>等。妇女也担任</w:t>
      </w:r>
      <w:r w:rsidR="00AD705B" w:rsidRPr="00576CAD">
        <w:rPr>
          <w:rFonts w:hint="eastAsia"/>
          <w:sz w:val="21"/>
          <w:lang w:eastAsia="zh-CN"/>
        </w:rPr>
        <w:t>其他</w:t>
      </w:r>
      <w:r w:rsidRPr="00576CAD">
        <w:rPr>
          <w:rFonts w:hint="eastAsia"/>
          <w:sz w:val="21"/>
          <w:lang w:eastAsia="zh-CN"/>
        </w:rPr>
        <w:t>专门职务，比如拆弹员</w:t>
      </w:r>
      <w:r w:rsidR="00FD3919" w:rsidRPr="00576CAD">
        <w:rPr>
          <w:rFonts w:hint="eastAsia"/>
          <w:sz w:val="21"/>
          <w:lang w:eastAsia="zh-CN"/>
        </w:rPr>
        <w:t>、</w:t>
      </w:r>
      <w:r w:rsidRPr="00576CAD">
        <w:rPr>
          <w:rFonts w:hint="eastAsia"/>
          <w:sz w:val="21"/>
          <w:lang w:eastAsia="zh-CN"/>
        </w:rPr>
        <w:t>摩托骑警</w:t>
      </w:r>
      <w:r w:rsidR="00FD3919" w:rsidRPr="00576CAD">
        <w:rPr>
          <w:rFonts w:hint="eastAsia"/>
          <w:sz w:val="21"/>
          <w:lang w:eastAsia="zh-CN"/>
        </w:rPr>
        <w:t>、</w:t>
      </w:r>
      <w:r w:rsidRPr="00576CAD">
        <w:rPr>
          <w:rFonts w:hint="eastAsia"/>
          <w:sz w:val="21"/>
          <w:lang w:eastAsia="zh-CN"/>
        </w:rPr>
        <w:t>雷达操作员等。</w:t>
      </w:r>
    </w:p>
    <w:p w:rsidR="00C94EF1" w:rsidRPr="00576CAD" w:rsidRDefault="00C94EF1" w:rsidP="008D3D6F">
      <w:pPr>
        <w:spacing w:after="240" w:line="360" w:lineRule="exact"/>
        <w:ind w:firstLineChars="200" w:firstLine="31680"/>
        <w:jc w:val="both"/>
        <w:rPr>
          <w:sz w:val="21"/>
          <w:lang w:eastAsia="zh-CN"/>
        </w:rPr>
      </w:pPr>
      <w:r w:rsidRPr="00576CAD">
        <w:rPr>
          <w:rFonts w:hint="eastAsia"/>
          <w:sz w:val="21"/>
          <w:lang w:eastAsia="zh-CN"/>
        </w:rPr>
        <w:t>目前，新招募的</w:t>
      </w:r>
      <w:r w:rsidRPr="00576CAD">
        <w:rPr>
          <w:rFonts w:hint="eastAsia"/>
          <w:sz w:val="21"/>
          <w:lang w:eastAsia="zh-CN"/>
        </w:rPr>
        <w:t>1</w:t>
      </w:r>
      <w:r w:rsidR="00FD3919" w:rsidRPr="00576CAD">
        <w:rPr>
          <w:rFonts w:hint="eastAsia"/>
          <w:sz w:val="21"/>
          <w:lang w:eastAsia="zh-CN"/>
        </w:rPr>
        <w:t xml:space="preserve"> </w:t>
      </w:r>
      <w:r w:rsidRPr="00576CAD">
        <w:rPr>
          <w:rFonts w:hint="eastAsia"/>
          <w:sz w:val="21"/>
          <w:lang w:eastAsia="zh-CN"/>
        </w:rPr>
        <w:t>171</w:t>
      </w:r>
      <w:r w:rsidRPr="00576CAD">
        <w:rPr>
          <w:rFonts w:hint="eastAsia"/>
          <w:sz w:val="21"/>
          <w:lang w:eastAsia="zh-CN"/>
        </w:rPr>
        <w:t>名妇女正在各警校进行培训，其中包括</w:t>
      </w:r>
      <w:r w:rsidRPr="00576CAD">
        <w:rPr>
          <w:rFonts w:hint="eastAsia"/>
          <w:sz w:val="21"/>
          <w:lang w:eastAsia="zh-CN"/>
        </w:rPr>
        <w:t>50</w:t>
      </w:r>
      <w:r w:rsidRPr="00576CAD">
        <w:rPr>
          <w:rFonts w:hint="eastAsia"/>
          <w:sz w:val="21"/>
          <w:lang w:eastAsia="zh-CN"/>
        </w:rPr>
        <w:t>名警官，</w:t>
      </w:r>
      <w:r w:rsidRPr="00576CAD">
        <w:rPr>
          <w:rFonts w:hint="eastAsia"/>
          <w:sz w:val="21"/>
          <w:lang w:eastAsia="zh-CN"/>
        </w:rPr>
        <w:t>148</w:t>
      </w:r>
      <w:r w:rsidRPr="00576CAD">
        <w:rPr>
          <w:rFonts w:hint="eastAsia"/>
          <w:sz w:val="21"/>
          <w:lang w:eastAsia="zh-CN"/>
        </w:rPr>
        <w:t>名</w:t>
      </w:r>
      <w:r w:rsidR="00FD3919" w:rsidRPr="00576CAD">
        <w:rPr>
          <w:rFonts w:hint="eastAsia"/>
          <w:sz w:val="21"/>
          <w:lang w:eastAsia="zh-CN"/>
        </w:rPr>
        <w:t>便衣警察</w:t>
      </w:r>
      <w:r w:rsidRPr="00576CAD">
        <w:rPr>
          <w:rFonts w:hint="eastAsia"/>
          <w:sz w:val="21"/>
          <w:lang w:eastAsia="zh-CN"/>
        </w:rPr>
        <w:t>以及</w:t>
      </w:r>
      <w:r w:rsidRPr="00576CAD">
        <w:rPr>
          <w:rFonts w:hint="eastAsia"/>
          <w:sz w:val="21"/>
          <w:lang w:eastAsia="zh-CN"/>
        </w:rPr>
        <w:t>973</w:t>
      </w:r>
      <w:r w:rsidRPr="00576CAD">
        <w:rPr>
          <w:rFonts w:hint="eastAsia"/>
          <w:sz w:val="21"/>
          <w:lang w:eastAsia="zh-CN"/>
        </w:rPr>
        <w:t>名公安人员。</w:t>
      </w:r>
    </w:p>
    <w:p w:rsidR="00C94EF1" w:rsidRPr="00576CAD" w:rsidRDefault="00C94EF1" w:rsidP="008D3D6F">
      <w:pPr>
        <w:pStyle w:val="33333333333333333333333333"/>
        <w:ind w:left="31680" w:firstLine="31680"/>
      </w:pPr>
      <w:r w:rsidRPr="00576CAD">
        <w:rPr>
          <w:rFonts w:hint="eastAsia"/>
        </w:rPr>
        <w:t>民防</w:t>
      </w:r>
      <w:r w:rsidR="00FD3919" w:rsidRPr="00576CAD">
        <w:rPr>
          <w:rFonts w:hint="eastAsia"/>
        </w:rPr>
        <w:t>总</w:t>
      </w:r>
      <w:r w:rsidRPr="00576CAD">
        <w:rPr>
          <w:rFonts w:hint="eastAsia"/>
        </w:rPr>
        <w:t>局：</w:t>
      </w:r>
    </w:p>
    <w:p w:rsidR="00C94EF1" w:rsidRPr="00576CAD" w:rsidRDefault="00C94EF1" w:rsidP="008D3D6F">
      <w:pPr>
        <w:spacing w:after="240" w:line="360" w:lineRule="exact"/>
        <w:ind w:firstLineChars="200" w:firstLine="31680"/>
        <w:jc w:val="both"/>
        <w:rPr>
          <w:rFonts w:hint="eastAsia"/>
          <w:sz w:val="21"/>
          <w:lang w:eastAsia="zh-CN" w:bidi="ar-DZ"/>
        </w:rPr>
      </w:pPr>
      <w:r w:rsidRPr="00576CAD">
        <w:rPr>
          <w:rFonts w:eastAsia="SimHei" w:hint="eastAsia"/>
          <w:sz w:val="21"/>
          <w:lang w:eastAsia="zh-CN" w:bidi="ar-DZ"/>
        </w:rPr>
        <w:t>民防方面</w:t>
      </w:r>
      <w:r w:rsidRPr="00576CAD">
        <w:rPr>
          <w:rFonts w:hint="eastAsia"/>
          <w:sz w:val="21"/>
          <w:lang w:eastAsia="zh-CN" w:bidi="ar-DZ"/>
        </w:rPr>
        <w:t>，妇女工作人员在行政和业务部门也得到了入职和晋升的保证。该系统在</w:t>
      </w:r>
      <w:r w:rsidRPr="00576CAD">
        <w:rPr>
          <w:rFonts w:hint="eastAsia"/>
          <w:sz w:val="21"/>
          <w:lang w:eastAsia="zh-CN" w:bidi="ar-DZ"/>
        </w:rPr>
        <w:t>2008</w:t>
      </w:r>
      <w:r w:rsidRPr="00576CAD">
        <w:rPr>
          <w:rFonts w:hint="eastAsia"/>
          <w:sz w:val="21"/>
          <w:lang w:eastAsia="zh-CN" w:bidi="ar-DZ"/>
        </w:rPr>
        <w:t>年</w:t>
      </w:r>
      <w:r w:rsidR="00FD3919" w:rsidRPr="00576CAD">
        <w:rPr>
          <w:rFonts w:hint="eastAsia"/>
          <w:sz w:val="21"/>
          <w:lang w:eastAsia="zh-CN" w:bidi="ar-DZ"/>
        </w:rPr>
        <w:t>共有</w:t>
      </w:r>
      <w:r w:rsidRPr="00576CAD">
        <w:rPr>
          <w:rFonts w:hint="eastAsia"/>
          <w:sz w:val="21"/>
          <w:lang w:eastAsia="zh-CN" w:bidi="ar-DZ"/>
        </w:rPr>
        <w:t>923</w:t>
      </w:r>
      <w:r w:rsidRPr="00576CAD">
        <w:rPr>
          <w:rFonts w:hint="eastAsia"/>
          <w:sz w:val="21"/>
          <w:lang w:eastAsia="zh-CN" w:bidi="ar-DZ"/>
        </w:rPr>
        <w:t>名工作人员，其中：</w:t>
      </w:r>
    </w:p>
    <w:p w:rsidR="00C94EF1" w:rsidRPr="00576CAD" w:rsidRDefault="00F02112"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20</w:t>
      </w:r>
      <w:r w:rsidR="00C94EF1" w:rsidRPr="00576CAD">
        <w:rPr>
          <w:rFonts w:hint="eastAsia"/>
        </w:rPr>
        <w:t>名妇女身居高职</w:t>
      </w:r>
      <w:r w:rsidR="00FD3919" w:rsidRPr="00576CAD">
        <w:rPr>
          <w:rFonts w:hint="eastAsia"/>
        </w:rPr>
        <w:t>；</w:t>
      </w:r>
    </w:p>
    <w:p w:rsidR="00C94EF1" w:rsidRPr="00576CAD" w:rsidRDefault="00F02112"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174</w:t>
      </w:r>
      <w:r w:rsidR="00C94EF1" w:rsidRPr="00576CAD">
        <w:rPr>
          <w:rFonts w:hint="eastAsia"/>
        </w:rPr>
        <w:t>名</w:t>
      </w:r>
      <w:r w:rsidR="00FD3919" w:rsidRPr="00576CAD">
        <w:rPr>
          <w:rFonts w:hint="eastAsia"/>
        </w:rPr>
        <w:t>女军官；</w:t>
      </w:r>
    </w:p>
    <w:p w:rsidR="00C94EF1" w:rsidRPr="00576CAD" w:rsidRDefault="00F02112"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53</w:t>
      </w:r>
      <w:r w:rsidR="00C94EF1" w:rsidRPr="00576CAD">
        <w:rPr>
          <w:rFonts w:hint="eastAsia"/>
        </w:rPr>
        <w:t>名</w:t>
      </w:r>
      <w:r w:rsidR="00FD3919" w:rsidRPr="00576CAD">
        <w:rPr>
          <w:rFonts w:hint="eastAsia"/>
        </w:rPr>
        <w:t>女士官；</w:t>
      </w:r>
    </w:p>
    <w:p w:rsidR="00C94EF1" w:rsidRPr="00576CAD" w:rsidRDefault="00F02112"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239</w:t>
      </w:r>
      <w:r w:rsidR="00C94EF1" w:rsidRPr="00576CAD">
        <w:rPr>
          <w:rFonts w:hint="eastAsia"/>
        </w:rPr>
        <w:t>名妇女民防人员。</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尽管这一机构存在特殊性，但还是</w:t>
      </w:r>
      <w:r w:rsidR="00E04A80" w:rsidRPr="00576CAD">
        <w:rPr>
          <w:rFonts w:hint="eastAsia"/>
          <w:sz w:val="21"/>
          <w:lang w:eastAsia="zh-CN"/>
        </w:rPr>
        <w:t>开</w:t>
      </w:r>
      <w:r w:rsidRPr="00576CAD">
        <w:rPr>
          <w:rFonts w:hint="eastAsia"/>
          <w:sz w:val="21"/>
          <w:lang w:eastAsia="zh-CN"/>
        </w:rPr>
        <w:t>展行动来克服妇女干预部门及</w:t>
      </w:r>
      <w:r w:rsidR="00E04A80" w:rsidRPr="00576CAD">
        <w:rPr>
          <w:rFonts w:hint="eastAsia"/>
          <w:sz w:val="21"/>
          <w:lang w:eastAsia="zh-CN"/>
        </w:rPr>
        <w:t>其他</w:t>
      </w:r>
      <w:r w:rsidRPr="00576CAD">
        <w:rPr>
          <w:rFonts w:hint="eastAsia"/>
          <w:sz w:val="21"/>
          <w:lang w:eastAsia="zh-CN"/>
        </w:rPr>
        <w:t>部门在招聘中的心理障碍，尤其是</w:t>
      </w:r>
      <w:r w:rsidR="00E04A80" w:rsidRPr="00576CAD">
        <w:rPr>
          <w:rFonts w:hint="eastAsia"/>
          <w:sz w:val="21"/>
          <w:lang w:eastAsia="zh-CN"/>
        </w:rPr>
        <w:t>根据各省份的要求</w:t>
      </w:r>
      <w:r w:rsidRPr="00576CAD">
        <w:rPr>
          <w:rFonts w:hint="eastAsia"/>
          <w:sz w:val="21"/>
          <w:lang w:eastAsia="zh-CN"/>
        </w:rPr>
        <w:t>让女性</w:t>
      </w:r>
      <w:r w:rsidR="00E04A80" w:rsidRPr="00576CAD">
        <w:rPr>
          <w:rFonts w:hint="eastAsia"/>
          <w:sz w:val="21"/>
          <w:lang w:eastAsia="zh-CN"/>
        </w:rPr>
        <w:t>担任</w:t>
      </w:r>
      <w:r w:rsidRPr="00576CAD">
        <w:rPr>
          <w:rFonts w:hint="eastAsia"/>
          <w:sz w:val="21"/>
          <w:lang w:eastAsia="zh-CN"/>
        </w:rPr>
        <w:t>医疗</w:t>
      </w:r>
      <w:r w:rsidR="00E04A80" w:rsidRPr="00576CAD">
        <w:rPr>
          <w:rFonts w:hint="eastAsia"/>
          <w:sz w:val="21"/>
          <w:lang w:eastAsia="zh-CN"/>
        </w:rPr>
        <w:t>军官</w:t>
      </w:r>
      <w:r w:rsidRPr="00576CAD">
        <w:rPr>
          <w:rFonts w:hint="eastAsia"/>
          <w:sz w:val="21"/>
          <w:lang w:eastAsia="zh-CN"/>
        </w:rPr>
        <w:t>和</w:t>
      </w:r>
      <w:r w:rsidR="00E04A80" w:rsidRPr="00576CAD">
        <w:rPr>
          <w:rFonts w:hint="eastAsia"/>
          <w:sz w:val="21"/>
          <w:lang w:eastAsia="zh-CN"/>
        </w:rPr>
        <w:t>士官</w:t>
      </w:r>
      <w:r w:rsidRPr="00576CAD">
        <w:rPr>
          <w:rFonts w:hint="eastAsia"/>
          <w:sz w:val="21"/>
          <w:lang w:eastAsia="zh-CN"/>
        </w:rPr>
        <w:t>。</w:t>
      </w:r>
      <w:r w:rsidR="00E04A80" w:rsidRPr="00576CAD">
        <w:rPr>
          <w:rFonts w:hint="eastAsia"/>
          <w:sz w:val="21"/>
          <w:lang w:eastAsia="zh-CN"/>
        </w:rPr>
        <w:t>女性与其</w:t>
      </w:r>
      <w:r w:rsidRPr="00576CAD">
        <w:rPr>
          <w:rFonts w:hint="eastAsia"/>
          <w:sz w:val="21"/>
          <w:lang w:eastAsia="zh-CN"/>
        </w:rPr>
        <w:t>男</w:t>
      </w:r>
      <w:r w:rsidR="00E04A80" w:rsidRPr="00576CAD">
        <w:rPr>
          <w:rFonts w:hint="eastAsia"/>
          <w:sz w:val="21"/>
          <w:lang w:eastAsia="zh-CN"/>
        </w:rPr>
        <w:t>性</w:t>
      </w:r>
      <w:r w:rsidRPr="00576CAD">
        <w:rPr>
          <w:rFonts w:hint="eastAsia"/>
          <w:sz w:val="21"/>
          <w:lang w:eastAsia="zh-CN"/>
        </w:rPr>
        <w:t>同事遵守同样的纪律</w:t>
      </w:r>
      <w:r w:rsidR="00E04A80" w:rsidRPr="00576CAD">
        <w:rPr>
          <w:rFonts w:hint="eastAsia"/>
          <w:sz w:val="21"/>
          <w:lang w:eastAsia="zh-CN"/>
        </w:rPr>
        <w:t>条例和工作条例</w:t>
      </w:r>
      <w:r w:rsidRPr="00576CAD">
        <w:rPr>
          <w:rFonts w:hint="eastAsia"/>
          <w:sz w:val="21"/>
          <w:lang w:eastAsia="zh-CN"/>
        </w:rPr>
        <w:t>。</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事实上，民防部门所实施的条例，尤其是</w:t>
      </w:r>
      <w:r w:rsidRPr="00576CAD">
        <w:rPr>
          <w:rFonts w:hint="eastAsia"/>
          <w:sz w:val="21"/>
          <w:lang w:eastAsia="zh-CN"/>
        </w:rPr>
        <w:t>1992</w:t>
      </w:r>
      <w:r w:rsidRPr="00576CAD">
        <w:rPr>
          <w:rFonts w:hint="eastAsia"/>
          <w:sz w:val="21"/>
          <w:lang w:eastAsia="zh-CN"/>
        </w:rPr>
        <w:t>年</w:t>
      </w:r>
      <w:r w:rsidRPr="00576CAD">
        <w:rPr>
          <w:rFonts w:hint="eastAsia"/>
          <w:sz w:val="21"/>
          <w:lang w:eastAsia="zh-CN"/>
        </w:rPr>
        <w:t>8</w:t>
      </w:r>
      <w:r w:rsidRPr="00576CAD">
        <w:rPr>
          <w:rFonts w:hint="eastAsia"/>
          <w:sz w:val="21"/>
          <w:lang w:eastAsia="zh-CN"/>
        </w:rPr>
        <w:t>月</w:t>
      </w:r>
      <w:r w:rsidRPr="00576CAD">
        <w:rPr>
          <w:rFonts w:hint="eastAsia"/>
          <w:sz w:val="21"/>
          <w:lang w:eastAsia="zh-CN"/>
        </w:rPr>
        <w:t>10</w:t>
      </w:r>
      <w:r w:rsidRPr="00576CAD">
        <w:rPr>
          <w:rFonts w:hint="eastAsia"/>
          <w:sz w:val="21"/>
          <w:lang w:eastAsia="zh-CN"/>
        </w:rPr>
        <w:t>日颁布的第</w:t>
      </w:r>
      <w:r w:rsidRPr="00576CAD">
        <w:rPr>
          <w:rFonts w:hint="eastAsia"/>
          <w:sz w:val="21"/>
          <w:lang w:eastAsia="zh-CN"/>
        </w:rPr>
        <w:t>91-274</w:t>
      </w:r>
      <w:r w:rsidRPr="00576CAD">
        <w:rPr>
          <w:rFonts w:hint="eastAsia"/>
          <w:sz w:val="21"/>
          <w:lang w:eastAsia="zh-CN"/>
        </w:rPr>
        <w:t>号执行令允许自</w:t>
      </w:r>
      <w:r w:rsidRPr="00576CAD">
        <w:rPr>
          <w:rFonts w:hint="eastAsia"/>
          <w:sz w:val="21"/>
          <w:lang w:eastAsia="zh-CN"/>
        </w:rPr>
        <w:t>1996</w:t>
      </w:r>
      <w:r w:rsidRPr="00576CAD">
        <w:rPr>
          <w:rFonts w:hint="eastAsia"/>
          <w:sz w:val="21"/>
          <w:lang w:eastAsia="zh-CN"/>
        </w:rPr>
        <w:t>年开始，妇女逐渐进入该系统某些部门工作。</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在这一背景下，</w:t>
      </w:r>
      <w:r w:rsidR="00AC5F3C" w:rsidRPr="00576CAD">
        <w:rPr>
          <w:rFonts w:hint="eastAsia"/>
          <w:sz w:val="21"/>
          <w:lang w:eastAsia="zh-CN"/>
        </w:rPr>
        <w:t>女性大量</w:t>
      </w:r>
      <w:r w:rsidRPr="00576CAD">
        <w:rPr>
          <w:rFonts w:hint="eastAsia"/>
          <w:sz w:val="21"/>
          <w:lang w:eastAsia="zh-CN"/>
        </w:rPr>
        <w:t>进入该系统，一开始的增幅并不</w:t>
      </w:r>
      <w:r w:rsidR="00AC5F3C" w:rsidRPr="00576CAD">
        <w:rPr>
          <w:rFonts w:hint="eastAsia"/>
          <w:sz w:val="21"/>
          <w:lang w:eastAsia="zh-CN"/>
        </w:rPr>
        <w:t>明显</w:t>
      </w:r>
      <w:r w:rsidRPr="00576CAD">
        <w:rPr>
          <w:rFonts w:hint="eastAsia"/>
          <w:sz w:val="21"/>
          <w:lang w:eastAsia="zh-CN"/>
        </w:rPr>
        <w:t>。几年来，经过统计，招募女医生的数量</w:t>
      </w:r>
      <w:r w:rsidR="00AC5F3C" w:rsidRPr="00576CAD">
        <w:rPr>
          <w:rFonts w:hint="eastAsia"/>
          <w:sz w:val="21"/>
          <w:lang w:eastAsia="zh-CN"/>
        </w:rPr>
        <w:t>大幅增加</w:t>
      </w:r>
      <w:r w:rsidRPr="00576CAD">
        <w:rPr>
          <w:rFonts w:hint="eastAsia"/>
          <w:sz w:val="21"/>
          <w:lang w:eastAsia="zh-CN"/>
        </w:rPr>
        <w:t>。</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1996</w:t>
      </w:r>
      <w:r w:rsidRPr="00576CAD">
        <w:rPr>
          <w:rFonts w:hint="eastAsia"/>
          <w:sz w:val="21"/>
          <w:lang w:eastAsia="zh-CN"/>
        </w:rPr>
        <w:t>年，妇女工程师官员第一次被系统录用。妇女工程师被安排在</w:t>
      </w:r>
      <w:r w:rsidR="00AC5F3C" w:rsidRPr="00576CAD">
        <w:rPr>
          <w:rFonts w:hint="eastAsia"/>
          <w:sz w:val="21"/>
          <w:lang w:eastAsia="zh-CN"/>
        </w:rPr>
        <w:t>指挥系统</w:t>
      </w:r>
      <w:r w:rsidRPr="00576CAD">
        <w:rPr>
          <w:rFonts w:hint="eastAsia"/>
          <w:sz w:val="21"/>
          <w:lang w:eastAsia="zh-CN"/>
        </w:rPr>
        <w:t>中的管理岗位，等级森严，须服从严格的纪律</w:t>
      </w:r>
      <w:r w:rsidR="00AC5F3C" w:rsidRPr="00576CAD">
        <w:rPr>
          <w:rFonts w:hint="eastAsia"/>
          <w:sz w:val="21"/>
          <w:lang w:eastAsia="zh-CN"/>
        </w:rPr>
        <w:t>条例</w:t>
      </w:r>
      <w:r w:rsidRPr="00576CAD">
        <w:rPr>
          <w:rFonts w:hint="eastAsia"/>
          <w:sz w:val="21"/>
          <w:lang w:eastAsia="zh-CN"/>
        </w:rPr>
        <w:t>。</w:t>
      </w:r>
    </w:p>
    <w:p w:rsidR="00C94EF1" w:rsidRPr="00576CAD" w:rsidRDefault="00C94EF1" w:rsidP="008D3D6F">
      <w:pPr>
        <w:spacing w:after="240" w:line="360" w:lineRule="exact"/>
        <w:ind w:firstLineChars="200" w:firstLine="31680"/>
        <w:jc w:val="both"/>
        <w:rPr>
          <w:rFonts w:hint="eastAsia"/>
          <w:sz w:val="21"/>
          <w:lang w:eastAsia="zh-CN"/>
        </w:rPr>
      </w:pPr>
      <w:r w:rsidRPr="00576CAD">
        <w:rPr>
          <w:rFonts w:hint="eastAsia"/>
          <w:sz w:val="21"/>
          <w:lang w:eastAsia="zh-CN"/>
        </w:rPr>
        <w:t>在该部门，</w:t>
      </w:r>
      <w:r w:rsidRPr="00576CAD">
        <w:rPr>
          <w:rFonts w:hint="eastAsia"/>
          <w:sz w:val="21"/>
          <w:lang w:eastAsia="zh-CN"/>
        </w:rPr>
        <w:t>2</w:t>
      </w:r>
      <w:r w:rsidRPr="00576CAD">
        <w:rPr>
          <w:rFonts w:hint="eastAsia"/>
          <w:sz w:val="21"/>
          <w:lang w:eastAsia="zh-CN"/>
        </w:rPr>
        <w:t>名</w:t>
      </w:r>
      <w:r w:rsidR="00AC5F3C" w:rsidRPr="00576CAD">
        <w:rPr>
          <w:rFonts w:hint="eastAsia"/>
          <w:sz w:val="21"/>
          <w:lang w:eastAsia="zh-CN"/>
        </w:rPr>
        <w:t>女性被任命为总局的副领导人</w:t>
      </w:r>
      <w:r w:rsidRPr="00576CAD">
        <w:rPr>
          <w:rFonts w:hint="eastAsia"/>
          <w:sz w:val="21"/>
          <w:lang w:eastAsia="zh-CN"/>
        </w:rPr>
        <w:t>，</w:t>
      </w:r>
      <w:r w:rsidRPr="00576CAD">
        <w:rPr>
          <w:rFonts w:hint="eastAsia"/>
          <w:sz w:val="21"/>
          <w:lang w:eastAsia="zh-CN"/>
        </w:rPr>
        <w:t>13</w:t>
      </w:r>
      <w:r w:rsidRPr="00576CAD">
        <w:rPr>
          <w:rFonts w:hint="eastAsia"/>
          <w:sz w:val="21"/>
          <w:lang w:eastAsia="zh-CN"/>
        </w:rPr>
        <w:t>名</w:t>
      </w:r>
      <w:r w:rsidR="00AC5F3C" w:rsidRPr="00576CAD">
        <w:rPr>
          <w:rFonts w:hint="eastAsia"/>
          <w:sz w:val="21"/>
          <w:lang w:eastAsia="zh-CN"/>
        </w:rPr>
        <w:t>女性担任</w:t>
      </w:r>
      <w:r w:rsidRPr="00576CAD">
        <w:rPr>
          <w:rFonts w:hint="eastAsia"/>
          <w:sz w:val="21"/>
          <w:lang w:eastAsia="zh-CN"/>
        </w:rPr>
        <w:t>服务处或办公室的</w:t>
      </w:r>
      <w:r w:rsidR="00AC5F3C" w:rsidRPr="00576CAD">
        <w:rPr>
          <w:rFonts w:hint="eastAsia"/>
          <w:sz w:val="21"/>
          <w:lang w:eastAsia="zh-CN"/>
        </w:rPr>
        <w:t>负责人</w:t>
      </w:r>
      <w:r w:rsidRPr="00576CAD">
        <w:rPr>
          <w:rFonts w:hint="eastAsia"/>
          <w:sz w:val="21"/>
          <w:lang w:eastAsia="zh-CN"/>
        </w:rPr>
        <w:t>。</w:t>
      </w:r>
    </w:p>
    <w:p w:rsidR="00C94EF1" w:rsidRPr="00576CAD" w:rsidRDefault="00C94EF1" w:rsidP="008D3D6F">
      <w:pPr>
        <w:pStyle w:val="33333333333333333333333333"/>
        <w:ind w:left="31680" w:firstLine="31680"/>
      </w:pPr>
      <w:r w:rsidRPr="00576CAD">
        <w:rPr>
          <w:rFonts w:hint="eastAsia"/>
        </w:rPr>
        <w:t>国家运输局：</w:t>
      </w:r>
    </w:p>
    <w:p w:rsidR="00C94EF1" w:rsidRPr="00576CAD" w:rsidRDefault="00C94EF1" w:rsidP="008D3D6F">
      <w:pPr>
        <w:spacing w:after="240" w:line="360" w:lineRule="exact"/>
        <w:ind w:firstLineChars="200" w:firstLine="31680"/>
        <w:jc w:val="both"/>
        <w:rPr>
          <w:sz w:val="21"/>
          <w:lang w:eastAsia="zh-CN"/>
        </w:rPr>
      </w:pPr>
      <w:r w:rsidRPr="00576CAD">
        <w:rPr>
          <w:rFonts w:hint="eastAsia"/>
          <w:sz w:val="21"/>
          <w:lang w:eastAsia="zh-CN"/>
        </w:rPr>
        <w:t>对于妇女进入该</w:t>
      </w:r>
      <w:r w:rsidR="00AC5F3C" w:rsidRPr="00576CAD">
        <w:rPr>
          <w:rFonts w:hint="eastAsia"/>
          <w:sz w:val="21"/>
          <w:lang w:eastAsia="zh-CN"/>
        </w:rPr>
        <w:t>极其</w:t>
      </w:r>
      <w:r w:rsidRPr="00576CAD">
        <w:rPr>
          <w:rFonts w:hint="eastAsia"/>
          <w:sz w:val="21"/>
          <w:lang w:eastAsia="zh-CN"/>
        </w:rPr>
        <w:t>敏感领域，政府也进行了干预工作，尽管该领域具有自己的技术和</w:t>
      </w:r>
      <w:r w:rsidR="00AC5F3C" w:rsidRPr="00576CAD">
        <w:rPr>
          <w:rFonts w:hint="eastAsia"/>
          <w:sz w:val="21"/>
          <w:lang w:eastAsia="zh-CN"/>
        </w:rPr>
        <w:t>专业</w:t>
      </w:r>
      <w:r w:rsidRPr="00576CAD">
        <w:rPr>
          <w:rFonts w:hint="eastAsia"/>
          <w:sz w:val="21"/>
          <w:lang w:eastAsia="zh-CN"/>
        </w:rPr>
        <w:t>特点。</w:t>
      </w:r>
    </w:p>
    <w:p w:rsidR="00C94EF1" w:rsidRPr="00576CAD" w:rsidRDefault="00C94EF1" w:rsidP="008D3D6F">
      <w:pPr>
        <w:spacing w:after="240" w:line="360" w:lineRule="exact"/>
        <w:ind w:firstLineChars="200" w:firstLine="31680"/>
        <w:jc w:val="both"/>
        <w:rPr>
          <w:sz w:val="21"/>
          <w:lang w:eastAsia="zh-CN"/>
        </w:rPr>
      </w:pPr>
      <w:r w:rsidRPr="00576CAD">
        <w:rPr>
          <w:rFonts w:hint="eastAsia"/>
          <w:sz w:val="21"/>
          <w:lang w:eastAsia="zh-CN"/>
        </w:rPr>
        <w:t>无论是中央还是地方层面，在该</w:t>
      </w:r>
      <w:r w:rsidR="00AC5F3C" w:rsidRPr="00576CAD">
        <w:rPr>
          <w:rFonts w:hint="eastAsia"/>
          <w:sz w:val="21"/>
          <w:lang w:eastAsia="zh-CN"/>
        </w:rPr>
        <w:t>机构</w:t>
      </w:r>
      <w:r w:rsidRPr="00576CAD">
        <w:rPr>
          <w:rFonts w:hint="eastAsia"/>
          <w:sz w:val="21"/>
          <w:lang w:eastAsia="zh-CN"/>
        </w:rPr>
        <w:t>的开发和维修</w:t>
      </w:r>
      <w:r w:rsidR="00AC5F3C" w:rsidRPr="00576CAD">
        <w:rPr>
          <w:rFonts w:hint="eastAsia"/>
          <w:sz w:val="21"/>
          <w:lang w:eastAsia="zh-CN"/>
        </w:rPr>
        <w:t>领域</w:t>
      </w:r>
      <w:r w:rsidRPr="00576CAD">
        <w:rPr>
          <w:rFonts w:hint="eastAsia"/>
          <w:sz w:val="21"/>
          <w:lang w:eastAsia="zh-CN"/>
        </w:rPr>
        <w:t>中，男女在</w:t>
      </w:r>
      <w:r w:rsidR="00AC5F3C" w:rsidRPr="00576CAD">
        <w:rPr>
          <w:rFonts w:hint="eastAsia"/>
          <w:sz w:val="21"/>
          <w:lang w:eastAsia="zh-CN"/>
        </w:rPr>
        <w:t>规划和培训方面的</w:t>
      </w:r>
      <w:r w:rsidRPr="00576CAD">
        <w:rPr>
          <w:rFonts w:hint="eastAsia"/>
          <w:sz w:val="21"/>
          <w:lang w:eastAsia="zh-CN"/>
        </w:rPr>
        <w:t>机会平等得到了保证：</w:t>
      </w:r>
    </w:p>
    <w:p w:rsidR="00C94EF1" w:rsidRPr="00576CAD" w:rsidRDefault="00DB5670"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身居要职的妇女比例：</w:t>
      </w:r>
      <w:r w:rsidR="00C94EF1" w:rsidRPr="00576CAD">
        <w:rPr>
          <w:rFonts w:hint="eastAsia"/>
        </w:rPr>
        <w:t>26%</w:t>
      </w:r>
      <w:r w:rsidR="00AC5F3C" w:rsidRPr="00576CAD">
        <w:rPr>
          <w:rFonts w:hint="eastAsia"/>
        </w:rPr>
        <w:t>；</w:t>
      </w:r>
    </w:p>
    <w:p w:rsidR="00C94EF1" w:rsidRPr="00576CAD" w:rsidRDefault="00DB5670"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普通部门女性</w:t>
      </w:r>
      <w:r w:rsidR="00AC5F3C" w:rsidRPr="00576CAD">
        <w:rPr>
          <w:rFonts w:hint="eastAsia"/>
        </w:rPr>
        <w:t>公务员</w:t>
      </w:r>
      <w:r w:rsidR="00C94EF1" w:rsidRPr="00576CAD">
        <w:rPr>
          <w:rFonts w:hint="eastAsia"/>
        </w:rPr>
        <w:t>比例：</w:t>
      </w:r>
      <w:r w:rsidR="00C94EF1" w:rsidRPr="00576CAD">
        <w:rPr>
          <w:rFonts w:hint="eastAsia"/>
        </w:rPr>
        <w:t>70%</w:t>
      </w:r>
      <w:r w:rsidR="00AC5F3C" w:rsidRPr="00576CAD">
        <w:rPr>
          <w:rFonts w:hint="eastAsia"/>
        </w:rPr>
        <w:t>；</w:t>
      </w:r>
    </w:p>
    <w:p w:rsidR="00C94EF1" w:rsidRPr="00576CAD" w:rsidRDefault="00DB5670"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负责程序设计、维护、</w:t>
      </w:r>
      <w:r w:rsidR="00AC5F3C" w:rsidRPr="00576CAD">
        <w:rPr>
          <w:rFonts w:hint="eastAsia"/>
        </w:rPr>
        <w:t>网络</w:t>
      </w:r>
      <w:r w:rsidR="00C94EF1" w:rsidRPr="00576CAD">
        <w:rPr>
          <w:rFonts w:hint="eastAsia"/>
        </w:rPr>
        <w:t>管理与执行的女</w:t>
      </w:r>
      <w:r w:rsidR="00AC5F3C" w:rsidRPr="00576CAD">
        <w:rPr>
          <w:rFonts w:hint="eastAsia"/>
        </w:rPr>
        <w:t>计算机编程员</w:t>
      </w:r>
      <w:r w:rsidR="00C94EF1" w:rsidRPr="00576CAD">
        <w:rPr>
          <w:rFonts w:hint="eastAsia"/>
        </w:rPr>
        <w:t>比例：</w:t>
      </w:r>
      <w:r w:rsidR="00C94EF1" w:rsidRPr="00576CAD">
        <w:rPr>
          <w:rFonts w:hint="eastAsia"/>
        </w:rPr>
        <w:t>54%</w:t>
      </w:r>
      <w:r w:rsidR="00AC5F3C" w:rsidRPr="00576CAD">
        <w:rPr>
          <w:rFonts w:hint="eastAsia"/>
        </w:rPr>
        <w:t>；</w:t>
      </w:r>
    </w:p>
    <w:p w:rsidR="00C94EF1" w:rsidRPr="00576CAD" w:rsidRDefault="00DB5670"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女性</w:t>
      </w:r>
      <w:r w:rsidR="005C2B0E" w:rsidRPr="00576CAD">
        <w:rPr>
          <w:rFonts w:hint="eastAsia"/>
        </w:rPr>
        <w:t>执行公务员</w:t>
      </w:r>
      <w:r w:rsidR="00C94EF1" w:rsidRPr="00576CAD">
        <w:rPr>
          <w:rFonts w:hint="eastAsia"/>
        </w:rPr>
        <w:t>比例：</w:t>
      </w:r>
      <w:r w:rsidR="00C94EF1" w:rsidRPr="00576CAD">
        <w:rPr>
          <w:rFonts w:hint="eastAsia"/>
        </w:rPr>
        <w:t>11%</w:t>
      </w:r>
      <w:r w:rsidR="00AC5F3C" w:rsidRPr="00576CAD">
        <w:rPr>
          <w:rFonts w:hint="eastAsia"/>
        </w:rPr>
        <w:t>；</w:t>
      </w:r>
    </w:p>
    <w:p w:rsidR="00C94EF1" w:rsidRPr="00576CAD" w:rsidRDefault="00DB5670" w:rsidP="008D3D6F">
      <w:pPr>
        <w:pStyle w:val="0000000000000000000000000000000000000"/>
        <w:ind w:left="31680" w:firstLine="31680"/>
        <w:rPr>
          <w:rFonts w:hint="eastAsia"/>
        </w:rPr>
      </w:pPr>
      <w:r w:rsidRPr="00576CAD">
        <w:rPr>
          <w:rFonts w:hint="eastAsia"/>
        </w:rPr>
        <w:t xml:space="preserve">-  </w:t>
      </w:r>
      <w:r w:rsidR="00C94EF1" w:rsidRPr="00576CAD">
        <w:rPr>
          <w:rFonts w:hint="eastAsia"/>
        </w:rPr>
        <w:t>16%</w:t>
      </w:r>
      <w:r w:rsidR="00C94EF1" w:rsidRPr="00576CAD">
        <w:rPr>
          <w:rFonts w:hint="eastAsia"/>
        </w:rPr>
        <w:t>的妇女在技术部门工作。</w:t>
      </w:r>
    </w:p>
    <w:p w:rsidR="00C94EF1" w:rsidRPr="00576CAD" w:rsidRDefault="00C94EF1" w:rsidP="008D3D6F">
      <w:pPr>
        <w:spacing w:after="240" w:line="360" w:lineRule="exact"/>
        <w:ind w:firstLineChars="200" w:firstLine="31680"/>
        <w:jc w:val="both"/>
        <w:rPr>
          <w:sz w:val="21"/>
          <w:lang w:eastAsia="zh-CN"/>
        </w:rPr>
      </w:pPr>
      <w:r w:rsidRPr="00576CAD">
        <w:rPr>
          <w:rFonts w:hint="eastAsia"/>
          <w:sz w:val="21"/>
          <w:lang w:eastAsia="zh-CN"/>
        </w:rPr>
        <w:t>这些数字明显反映出</w:t>
      </w:r>
      <w:r w:rsidR="005C2B0E" w:rsidRPr="00576CAD">
        <w:rPr>
          <w:rFonts w:hint="eastAsia"/>
          <w:sz w:val="21"/>
          <w:lang w:eastAsia="zh-CN"/>
        </w:rPr>
        <w:t>了</w:t>
      </w:r>
      <w:r w:rsidRPr="00576CAD">
        <w:rPr>
          <w:rFonts w:hint="eastAsia"/>
          <w:sz w:val="21"/>
          <w:lang w:eastAsia="zh-CN"/>
        </w:rPr>
        <w:t>国家所实施的基于男女</w:t>
      </w:r>
      <w:r w:rsidR="005C2B0E" w:rsidRPr="00576CAD">
        <w:rPr>
          <w:rFonts w:hint="eastAsia"/>
          <w:sz w:val="21"/>
          <w:lang w:eastAsia="zh-CN"/>
        </w:rPr>
        <w:t>无</w:t>
      </w:r>
      <w:r w:rsidRPr="00576CAD">
        <w:rPr>
          <w:rFonts w:hint="eastAsia"/>
          <w:sz w:val="21"/>
          <w:lang w:eastAsia="zh-CN"/>
        </w:rPr>
        <w:t>歧视原则的</w:t>
      </w:r>
      <w:r w:rsidR="005C2B0E" w:rsidRPr="00576CAD">
        <w:rPr>
          <w:rFonts w:hint="eastAsia"/>
          <w:sz w:val="21"/>
          <w:lang w:eastAsia="zh-CN"/>
        </w:rPr>
        <w:t>招聘</w:t>
      </w:r>
      <w:r w:rsidRPr="00576CAD">
        <w:rPr>
          <w:rFonts w:hint="eastAsia"/>
          <w:sz w:val="21"/>
          <w:lang w:eastAsia="zh-CN"/>
        </w:rPr>
        <w:t>政策。</w:t>
      </w:r>
    </w:p>
    <w:p w:rsidR="00C94EF1" w:rsidRPr="00576CAD" w:rsidRDefault="00C94EF1" w:rsidP="0012026C">
      <w:pPr>
        <w:widowControl w:val="0"/>
        <w:autoSpaceDE w:val="0"/>
        <w:autoSpaceDN w:val="0"/>
        <w:adjustRightInd w:val="0"/>
        <w:spacing w:after="240" w:line="360" w:lineRule="exact"/>
        <w:jc w:val="both"/>
        <w:rPr>
          <w:rFonts w:eastAsia="SimHei"/>
          <w:bCs/>
          <w:sz w:val="21"/>
          <w:u w:val="single"/>
          <w:lang w:eastAsia="zh-CN"/>
        </w:rPr>
      </w:pPr>
      <w:r w:rsidRPr="00576CAD">
        <w:rPr>
          <w:rFonts w:eastAsia="SimHei"/>
          <w:bCs/>
          <w:sz w:val="21"/>
          <w:lang w:eastAsia="zh-CN"/>
        </w:rPr>
        <w:t>C)</w:t>
      </w:r>
      <w:r w:rsidRPr="00576CAD">
        <w:rPr>
          <w:sz w:val="21"/>
          <w:lang w:eastAsia="zh-CN"/>
        </w:rPr>
        <w:t xml:space="preserve"> </w:t>
      </w:r>
      <w:r w:rsidRPr="00576CAD">
        <w:rPr>
          <w:rFonts w:eastAsia="SimHei" w:hint="eastAsia"/>
          <w:bCs/>
          <w:sz w:val="21"/>
          <w:u w:val="single"/>
          <w:lang w:eastAsia="zh-CN"/>
        </w:rPr>
        <w:t>女性</w:t>
      </w:r>
      <w:r w:rsidR="00291B09" w:rsidRPr="00576CAD">
        <w:rPr>
          <w:rFonts w:eastAsia="SimHei" w:hint="eastAsia"/>
          <w:bCs/>
          <w:sz w:val="21"/>
          <w:u w:val="single"/>
          <w:lang w:eastAsia="zh-CN"/>
        </w:rPr>
        <w:t>参与负责</w:t>
      </w:r>
      <w:r w:rsidRPr="00576CAD">
        <w:rPr>
          <w:rFonts w:eastAsia="SimHei" w:hint="eastAsia"/>
          <w:bCs/>
          <w:sz w:val="21"/>
          <w:u w:val="single"/>
          <w:lang w:eastAsia="zh-CN"/>
        </w:rPr>
        <w:t>本国</w:t>
      </w:r>
      <w:r w:rsidR="00291B09" w:rsidRPr="00576CAD">
        <w:rPr>
          <w:rFonts w:eastAsia="SimHei" w:hint="eastAsia"/>
          <w:bCs/>
          <w:sz w:val="21"/>
          <w:u w:val="single"/>
          <w:lang w:eastAsia="zh-CN"/>
        </w:rPr>
        <w:t>政策</w:t>
      </w:r>
      <w:r w:rsidRPr="00576CAD">
        <w:rPr>
          <w:rFonts w:eastAsia="SimHei" w:hint="eastAsia"/>
          <w:bCs/>
          <w:sz w:val="21"/>
          <w:u w:val="single"/>
          <w:lang w:eastAsia="zh-CN"/>
        </w:rPr>
        <w:t>和政治生活</w:t>
      </w:r>
      <w:r w:rsidR="00291B09" w:rsidRPr="00576CAD">
        <w:rPr>
          <w:rFonts w:eastAsia="SimHei" w:hint="eastAsia"/>
          <w:bCs/>
          <w:sz w:val="21"/>
          <w:u w:val="single"/>
          <w:lang w:eastAsia="zh-CN"/>
        </w:rPr>
        <w:t>工作</w:t>
      </w:r>
      <w:r w:rsidRPr="00576CAD">
        <w:rPr>
          <w:rFonts w:eastAsia="SimHei" w:hint="eastAsia"/>
          <w:bCs/>
          <w:sz w:val="21"/>
          <w:u w:val="single"/>
          <w:lang w:eastAsia="zh-CN"/>
        </w:rPr>
        <w:t>的非政府组织机构</w:t>
      </w:r>
      <w:r w:rsidR="00291B09" w:rsidRPr="00576CAD">
        <w:rPr>
          <w:rFonts w:eastAsia="SimHei" w:hint="eastAsia"/>
          <w:bCs/>
          <w:sz w:val="21"/>
          <w:u w:val="single"/>
          <w:lang w:eastAsia="zh-CN"/>
        </w:rPr>
        <w:t>的工作</w:t>
      </w:r>
      <w:r w:rsidRPr="00576CAD">
        <w:rPr>
          <w:rFonts w:eastAsia="SimHei" w:hint="eastAsia"/>
          <w:bCs/>
          <w:sz w:val="21"/>
          <w:u w:val="single"/>
          <w:lang w:eastAsia="zh-CN"/>
        </w:rPr>
        <w:t>：</w:t>
      </w:r>
    </w:p>
    <w:p w:rsidR="00C94EF1" w:rsidRPr="00576CAD" w:rsidRDefault="00C94EF1" w:rsidP="008D3D6F">
      <w:pPr>
        <w:widowControl w:val="0"/>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关于政党和社团活动的法律允许建立政党及各领域的非政府组织，尤其是保护妇女权利、妇幼健康、保护困难妇女的组织。</w:t>
      </w:r>
    </w:p>
    <w:p w:rsidR="00560A77" w:rsidRPr="00576CAD" w:rsidRDefault="00E002BC" w:rsidP="0012026C">
      <w:pPr>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8</w:t>
      </w:r>
      <w:r w:rsidRPr="00576CAD">
        <w:rPr>
          <w:rFonts w:eastAsia="SimHei" w:hint="eastAsia"/>
          <w:bCs/>
          <w:sz w:val="21"/>
          <w:u w:val="single"/>
          <w:lang w:eastAsia="zh-CN"/>
        </w:rPr>
        <w:t>条：</w:t>
      </w:r>
      <w:r w:rsidR="00CF11B4" w:rsidRPr="00576CAD">
        <w:rPr>
          <w:rFonts w:eastAsia="SimHei" w:hint="eastAsia"/>
          <w:sz w:val="21"/>
          <w:lang w:eastAsia="zh-CN"/>
        </w:rPr>
        <w:t>妇女参与国际与地区事务</w:t>
      </w:r>
    </w:p>
    <w:p w:rsidR="00560A77" w:rsidRPr="00576CAD" w:rsidRDefault="00E002BC" w:rsidP="008D3D6F">
      <w:pPr>
        <w:spacing w:after="240" w:line="360" w:lineRule="exact"/>
        <w:ind w:firstLineChars="200" w:firstLine="31680"/>
        <w:jc w:val="both"/>
        <w:rPr>
          <w:sz w:val="21"/>
          <w:lang w:eastAsia="zh-CN"/>
        </w:rPr>
      </w:pPr>
      <w:r w:rsidRPr="00576CAD">
        <w:rPr>
          <w:rFonts w:hint="eastAsia"/>
          <w:sz w:val="21"/>
          <w:lang w:eastAsia="zh-CN"/>
        </w:rPr>
        <w:t>在</w:t>
      </w:r>
      <w:r w:rsidR="00CF11B4" w:rsidRPr="00576CAD">
        <w:rPr>
          <w:rFonts w:hint="eastAsia"/>
          <w:sz w:val="21"/>
          <w:lang w:eastAsia="zh-CN"/>
        </w:rPr>
        <w:t>妇女参与</w:t>
      </w:r>
      <w:r w:rsidRPr="00576CAD">
        <w:rPr>
          <w:rFonts w:hint="eastAsia"/>
          <w:sz w:val="21"/>
          <w:lang w:eastAsia="zh-CN"/>
        </w:rPr>
        <w:t>国际与地区事务</w:t>
      </w:r>
      <w:r w:rsidR="00CF11B4" w:rsidRPr="00576CAD">
        <w:rPr>
          <w:rFonts w:hint="eastAsia"/>
          <w:sz w:val="21"/>
          <w:lang w:eastAsia="zh-CN"/>
        </w:rPr>
        <w:t>方面不存在任何性别</w:t>
      </w:r>
      <w:r w:rsidRPr="00576CAD">
        <w:rPr>
          <w:rFonts w:hint="eastAsia"/>
          <w:sz w:val="21"/>
          <w:lang w:eastAsia="zh-CN"/>
        </w:rPr>
        <w:t>歧视</w:t>
      </w:r>
      <w:r w:rsidR="00435A3B" w:rsidRPr="00576CAD">
        <w:rPr>
          <w:rFonts w:hint="eastAsia"/>
          <w:sz w:val="21"/>
          <w:lang w:eastAsia="zh-CN"/>
        </w:rPr>
        <w:t>。妇女经常被指派</w:t>
      </w:r>
      <w:r w:rsidR="00863E80" w:rsidRPr="00576CAD">
        <w:rPr>
          <w:rFonts w:hint="eastAsia"/>
          <w:sz w:val="21"/>
          <w:lang w:eastAsia="zh-CN"/>
        </w:rPr>
        <w:t>参加各种国际会议，或者是</w:t>
      </w:r>
      <w:r w:rsidR="00CF11B4" w:rsidRPr="00576CAD">
        <w:rPr>
          <w:rFonts w:hint="eastAsia"/>
          <w:sz w:val="21"/>
          <w:lang w:eastAsia="zh-CN"/>
        </w:rPr>
        <w:t>成为</w:t>
      </w:r>
      <w:r w:rsidR="00863E80" w:rsidRPr="00576CAD">
        <w:rPr>
          <w:rFonts w:hint="eastAsia"/>
          <w:sz w:val="21"/>
          <w:lang w:eastAsia="zh-CN"/>
        </w:rPr>
        <w:t>官方代表团</w:t>
      </w:r>
      <w:r w:rsidR="00CF11B4" w:rsidRPr="00576CAD">
        <w:rPr>
          <w:rFonts w:hint="eastAsia"/>
          <w:sz w:val="21"/>
          <w:lang w:eastAsia="zh-CN"/>
        </w:rPr>
        <w:t>成员</w:t>
      </w:r>
      <w:r w:rsidR="00863E80" w:rsidRPr="00576CAD">
        <w:rPr>
          <w:rFonts w:hint="eastAsia"/>
          <w:sz w:val="21"/>
          <w:lang w:eastAsia="zh-CN"/>
        </w:rPr>
        <w:t>。</w:t>
      </w:r>
    </w:p>
    <w:p w:rsidR="00560A77" w:rsidRPr="00576CAD" w:rsidRDefault="000627B0" w:rsidP="0012026C">
      <w:pPr>
        <w:spacing w:after="240" w:line="360" w:lineRule="exact"/>
        <w:jc w:val="both"/>
        <w:rPr>
          <w:rFonts w:eastAsia="SimHei"/>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9</w:t>
      </w:r>
      <w:r w:rsidRPr="00576CAD">
        <w:rPr>
          <w:rFonts w:eastAsia="SimHei" w:hint="eastAsia"/>
          <w:bCs/>
          <w:sz w:val="21"/>
          <w:u w:val="single"/>
          <w:lang w:eastAsia="zh-CN"/>
        </w:rPr>
        <w:t>条：</w:t>
      </w:r>
      <w:r w:rsidR="00A269BA" w:rsidRPr="00576CAD">
        <w:rPr>
          <w:rFonts w:eastAsia="SimHei" w:hint="eastAsia"/>
          <w:sz w:val="21"/>
          <w:lang w:eastAsia="zh-CN"/>
        </w:rPr>
        <w:t>消除在取得、更改或保留国籍方面对妇女的歧视</w:t>
      </w:r>
    </w:p>
    <w:p w:rsidR="00560A77" w:rsidRPr="00576CAD" w:rsidRDefault="000627B0" w:rsidP="008D3D6F">
      <w:pPr>
        <w:spacing w:after="240" w:line="400" w:lineRule="exact"/>
        <w:ind w:firstLineChars="200" w:firstLine="31680"/>
        <w:jc w:val="both"/>
        <w:rPr>
          <w:sz w:val="21"/>
          <w:lang w:eastAsia="zh-CN"/>
        </w:rPr>
      </w:pPr>
      <w:r w:rsidRPr="00576CAD">
        <w:rPr>
          <w:rFonts w:hint="eastAsia"/>
          <w:sz w:val="21"/>
          <w:lang w:eastAsia="zh-CN"/>
        </w:rPr>
        <w:t>在对</w:t>
      </w:r>
      <w:r w:rsidR="00A269BA" w:rsidRPr="00576CAD">
        <w:rPr>
          <w:rFonts w:hint="eastAsia"/>
          <w:sz w:val="21"/>
          <w:lang w:eastAsia="zh-CN"/>
        </w:rPr>
        <w:t>建议</w:t>
      </w:r>
      <w:r w:rsidRPr="00576CAD">
        <w:rPr>
          <w:rFonts w:hint="eastAsia"/>
          <w:sz w:val="21"/>
          <w:lang w:eastAsia="zh-CN"/>
        </w:rPr>
        <w:t>24</w:t>
      </w:r>
      <w:r w:rsidR="00A269BA" w:rsidRPr="00576CAD">
        <w:rPr>
          <w:rFonts w:hint="eastAsia"/>
          <w:sz w:val="21"/>
          <w:lang w:eastAsia="zh-CN"/>
        </w:rPr>
        <w:t>和</w:t>
      </w:r>
      <w:r w:rsidRPr="00576CAD">
        <w:rPr>
          <w:rFonts w:hint="eastAsia"/>
          <w:sz w:val="21"/>
          <w:lang w:eastAsia="zh-CN"/>
        </w:rPr>
        <w:t>25</w:t>
      </w:r>
      <w:r w:rsidR="00A269BA" w:rsidRPr="00576CAD">
        <w:rPr>
          <w:rFonts w:hint="eastAsia"/>
          <w:sz w:val="21"/>
          <w:lang w:eastAsia="zh-CN"/>
        </w:rPr>
        <w:t>所做的</w:t>
      </w:r>
      <w:r w:rsidRPr="00576CAD">
        <w:rPr>
          <w:rFonts w:hint="eastAsia"/>
          <w:sz w:val="21"/>
          <w:lang w:eastAsia="zh-CN"/>
        </w:rPr>
        <w:t>回应中，</w:t>
      </w:r>
      <w:r w:rsidR="00A269BA" w:rsidRPr="00576CAD">
        <w:rPr>
          <w:rFonts w:hint="eastAsia"/>
          <w:sz w:val="21"/>
          <w:lang w:eastAsia="zh-CN"/>
        </w:rPr>
        <w:t>已经</w:t>
      </w:r>
      <w:r w:rsidRPr="00576CAD">
        <w:rPr>
          <w:rFonts w:hint="eastAsia"/>
          <w:sz w:val="21"/>
          <w:lang w:eastAsia="zh-CN"/>
        </w:rPr>
        <w:t>提到了这方面的进展。</w:t>
      </w:r>
      <w:r w:rsidR="00A269BA" w:rsidRPr="00576CAD">
        <w:rPr>
          <w:rFonts w:hint="eastAsia"/>
          <w:sz w:val="21"/>
          <w:lang w:eastAsia="zh-CN"/>
        </w:rPr>
        <w:t>主要有以下方面</w:t>
      </w:r>
      <w:r w:rsidRPr="00576CAD">
        <w:rPr>
          <w:rFonts w:hint="eastAsia"/>
          <w:sz w:val="21"/>
          <w:lang w:eastAsia="zh-CN"/>
        </w:rPr>
        <w:t>：</w:t>
      </w:r>
    </w:p>
    <w:p w:rsidR="00560A77" w:rsidRPr="00576CAD" w:rsidRDefault="003C1B6D" w:rsidP="0012026C">
      <w:pPr>
        <w:spacing w:after="240" w:line="400" w:lineRule="exact"/>
        <w:jc w:val="both"/>
        <w:rPr>
          <w:rFonts w:hint="eastAsia"/>
          <w:sz w:val="21"/>
          <w:lang w:eastAsia="zh-CN"/>
        </w:rPr>
      </w:pPr>
      <w:r w:rsidRPr="00576CAD">
        <w:rPr>
          <w:rFonts w:eastAsia="SimHei" w:hint="eastAsia"/>
          <w:bCs/>
          <w:sz w:val="21"/>
          <w:u w:val="single"/>
          <w:lang w:eastAsia="zh-CN"/>
        </w:rPr>
        <w:t>修订</w:t>
      </w:r>
      <w:r w:rsidR="00E21034" w:rsidRPr="00576CAD">
        <w:rPr>
          <w:rFonts w:eastAsia="SimHei" w:hint="eastAsia"/>
          <w:bCs/>
          <w:sz w:val="21"/>
          <w:u w:val="single"/>
          <w:lang w:eastAsia="zh-CN"/>
        </w:rPr>
        <w:t>家庭法与国籍法：</w:t>
      </w:r>
    </w:p>
    <w:p w:rsidR="00560A77" w:rsidRPr="00576CAD" w:rsidRDefault="0041132A" w:rsidP="008D3D6F">
      <w:pPr>
        <w:spacing w:after="240" w:line="400" w:lineRule="exact"/>
        <w:ind w:firstLineChars="200" w:firstLine="31680"/>
        <w:jc w:val="both"/>
        <w:rPr>
          <w:sz w:val="21"/>
          <w:lang w:eastAsia="zh-CN"/>
        </w:rPr>
      </w:pPr>
      <w:r w:rsidRPr="00576CAD">
        <w:rPr>
          <w:rFonts w:hint="eastAsia"/>
          <w:sz w:val="21"/>
          <w:lang w:eastAsia="zh-CN"/>
        </w:rPr>
        <w:t>2005</w:t>
      </w:r>
      <w:r w:rsidRPr="00576CAD">
        <w:rPr>
          <w:rFonts w:hint="eastAsia"/>
          <w:sz w:val="21"/>
          <w:lang w:eastAsia="zh-CN"/>
        </w:rPr>
        <w:t>年</w:t>
      </w:r>
      <w:r w:rsidRPr="00576CAD">
        <w:rPr>
          <w:rFonts w:hint="eastAsia"/>
          <w:sz w:val="21"/>
          <w:lang w:eastAsia="zh-CN"/>
        </w:rPr>
        <w:t>2</w:t>
      </w:r>
      <w:r w:rsidRPr="00576CAD">
        <w:rPr>
          <w:rFonts w:hint="eastAsia"/>
          <w:sz w:val="21"/>
          <w:lang w:eastAsia="zh-CN"/>
        </w:rPr>
        <w:t>月</w:t>
      </w:r>
      <w:r w:rsidRPr="00576CAD">
        <w:rPr>
          <w:rFonts w:hint="eastAsia"/>
          <w:sz w:val="21"/>
          <w:lang w:eastAsia="zh-CN"/>
        </w:rPr>
        <w:t>21</w:t>
      </w:r>
      <w:r w:rsidRPr="00576CAD">
        <w:rPr>
          <w:rFonts w:hint="eastAsia"/>
          <w:sz w:val="21"/>
          <w:lang w:eastAsia="zh-CN"/>
        </w:rPr>
        <w:t>日颁布的第</w:t>
      </w:r>
      <w:r w:rsidRPr="00576CAD">
        <w:rPr>
          <w:rFonts w:hint="eastAsia"/>
          <w:sz w:val="21"/>
          <w:lang w:eastAsia="zh-CN"/>
        </w:rPr>
        <w:t>05-02</w:t>
      </w:r>
      <w:r w:rsidRPr="00576CAD">
        <w:rPr>
          <w:rFonts w:hint="eastAsia"/>
          <w:sz w:val="21"/>
          <w:lang w:eastAsia="zh-CN"/>
        </w:rPr>
        <w:t>号法令</w:t>
      </w:r>
      <w:r w:rsidR="003C1B6D" w:rsidRPr="00576CAD">
        <w:rPr>
          <w:rFonts w:hint="eastAsia"/>
          <w:sz w:val="21"/>
          <w:lang w:eastAsia="zh-CN"/>
        </w:rPr>
        <w:t>对</w:t>
      </w:r>
      <w:r w:rsidRPr="00576CAD">
        <w:rPr>
          <w:rFonts w:hint="eastAsia"/>
          <w:sz w:val="21"/>
          <w:lang w:eastAsia="zh-CN"/>
        </w:rPr>
        <w:t>1984</w:t>
      </w:r>
      <w:r w:rsidRPr="00576CAD">
        <w:rPr>
          <w:rFonts w:hint="eastAsia"/>
          <w:sz w:val="21"/>
          <w:lang w:eastAsia="zh-CN"/>
        </w:rPr>
        <w:t>年</w:t>
      </w:r>
      <w:r w:rsidRPr="00576CAD">
        <w:rPr>
          <w:rFonts w:hint="eastAsia"/>
          <w:sz w:val="21"/>
          <w:lang w:eastAsia="zh-CN"/>
        </w:rPr>
        <w:t>6</w:t>
      </w:r>
      <w:r w:rsidRPr="00576CAD">
        <w:rPr>
          <w:rFonts w:hint="eastAsia"/>
          <w:sz w:val="21"/>
          <w:lang w:eastAsia="zh-CN"/>
        </w:rPr>
        <w:t>月</w:t>
      </w:r>
      <w:r w:rsidRPr="00576CAD">
        <w:rPr>
          <w:rFonts w:hint="eastAsia"/>
          <w:sz w:val="21"/>
          <w:lang w:eastAsia="zh-CN"/>
        </w:rPr>
        <w:t>9</w:t>
      </w:r>
      <w:r w:rsidRPr="00576CAD">
        <w:rPr>
          <w:rFonts w:hint="eastAsia"/>
          <w:sz w:val="21"/>
          <w:lang w:eastAsia="zh-CN"/>
        </w:rPr>
        <w:t>日</w:t>
      </w:r>
      <w:r w:rsidR="003C1B6D" w:rsidRPr="00576CAD">
        <w:rPr>
          <w:rFonts w:hint="eastAsia"/>
          <w:sz w:val="21"/>
          <w:lang w:eastAsia="zh-CN"/>
        </w:rPr>
        <w:t>颁布的第</w:t>
      </w:r>
      <w:r w:rsidR="003C1B6D" w:rsidRPr="00576CAD">
        <w:rPr>
          <w:rFonts w:hint="eastAsia"/>
          <w:sz w:val="21"/>
          <w:lang w:eastAsia="zh-CN"/>
        </w:rPr>
        <w:t>84-11</w:t>
      </w:r>
      <w:r w:rsidR="003C1B6D" w:rsidRPr="00576CAD">
        <w:rPr>
          <w:rFonts w:hint="eastAsia"/>
          <w:sz w:val="21"/>
          <w:lang w:eastAsia="zh-CN"/>
        </w:rPr>
        <w:t>号</w:t>
      </w:r>
      <w:r w:rsidRPr="00576CAD">
        <w:rPr>
          <w:rFonts w:hint="eastAsia"/>
          <w:sz w:val="21"/>
          <w:lang w:eastAsia="zh-CN"/>
        </w:rPr>
        <w:t>家庭法</w:t>
      </w:r>
      <w:r w:rsidR="003C1B6D" w:rsidRPr="00576CAD">
        <w:rPr>
          <w:rFonts w:hint="eastAsia"/>
          <w:sz w:val="21"/>
          <w:lang w:eastAsia="zh-CN"/>
        </w:rPr>
        <w:t>进行了修订和完善</w:t>
      </w:r>
      <w:r w:rsidR="00DA2168" w:rsidRPr="00576CAD">
        <w:rPr>
          <w:rFonts w:hint="eastAsia"/>
          <w:sz w:val="21"/>
          <w:lang w:eastAsia="zh-CN"/>
        </w:rPr>
        <w:t>，</w:t>
      </w:r>
      <w:r w:rsidR="006C5BD1" w:rsidRPr="00576CAD">
        <w:rPr>
          <w:rFonts w:hint="eastAsia"/>
          <w:sz w:val="21"/>
          <w:lang w:eastAsia="zh-CN"/>
        </w:rPr>
        <w:t>其中所做的</w:t>
      </w:r>
      <w:r w:rsidR="003C1B6D" w:rsidRPr="00576CAD">
        <w:rPr>
          <w:rFonts w:hint="eastAsia"/>
          <w:sz w:val="21"/>
          <w:lang w:eastAsia="zh-CN"/>
        </w:rPr>
        <w:t>修订</w:t>
      </w:r>
      <w:r w:rsidR="006C5BD1" w:rsidRPr="00576CAD">
        <w:rPr>
          <w:rFonts w:hint="eastAsia"/>
          <w:sz w:val="21"/>
          <w:lang w:eastAsia="zh-CN"/>
        </w:rPr>
        <w:t>旨在</w:t>
      </w:r>
      <w:r w:rsidR="00F07DB8" w:rsidRPr="00576CAD">
        <w:rPr>
          <w:rFonts w:hint="eastAsia"/>
          <w:sz w:val="21"/>
          <w:lang w:eastAsia="zh-CN"/>
        </w:rPr>
        <w:t>消除某些针对妇女的歧视</w:t>
      </w:r>
      <w:r w:rsidR="003C1B6D" w:rsidRPr="00576CAD">
        <w:rPr>
          <w:rFonts w:hint="eastAsia"/>
          <w:sz w:val="21"/>
          <w:lang w:eastAsia="zh-CN"/>
        </w:rPr>
        <w:t>性</w:t>
      </w:r>
      <w:r w:rsidR="00F07DB8" w:rsidRPr="00576CAD">
        <w:rPr>
          <w:rFonts w:hint="eastAsia"/>
          <w:sz w:val="21"/>
          <w:lang w:eastAsia="zh-CN"/>
        </w:rPr>
        <w:t>条款</w:t>
      </w:r>
      <w:r w:rsidR="001630C1" w:rsidRPr="00576CAD">
        <w:rPr>
          <w:rFonts w:hint="eastAsia"/>
          <w:sz w:val="21"/>
          <w:lang w:eastAsia="zh-CN"/>
        </w:rPr>
        <w:t>，尤其是</w:t>
      </w:r>
      <w:r w:rsidR="00E56FAE" w:rsidRPr="00576CAD">
        <w:rPr>
          <w:rFonts w:hint="eastAsia"/>
          <w:sz w:val="21"/>
          <w:lang w:eastAsia="zh-CN"/>
        </w:rPr>
        <w:t>对</w:t>
      </w:r>
      <w:r w:rsidR="006723FC" w:rsidRPr="00576CAD">
        <w:rPr>
          <w:rFonts w:hint="eastAsia"/>
          <w:sz w:val="21"/>
          <w:lang w:eastAsia="zh-CN"/>
        </w:rPr>
        <w:t>有关</w:t>
      </w:r>
      <w:r w:rsidR="006819C9" w:rsidRPr="00576CAD">
        <w:rPr>
          <w:rFonts w:hint="eastAsia"/>
          <w:sz w:val="21"/>
          <w:lang w:eastAsia="zh-CN"/>
        </w:rPr>
        <w:t>结婚、离婚</w:t>
      </w:r>
      <w:r w:rsidR="006723FC" w:rsidRPr="00576CAD">
        <w:rPr>
          <w:rFonts w:hint="eastAsia"/>
          <w:sz w:val="21"/>
          <w:lang w:eastAsia="zh-CN"/>
        </w:rPr>
        <w:t>及其</w:t>
      </w:r>
      <w:r w:rsidR="006819C9" w:rsidRPr="00576CAD">
        <w:rPr>
          <w:rFonts w:hint="eastAsia"/>
          <w:sz w:val="21"/>
          <w:lang w:eastAsia="zh-CN"/>
        </w:rPr>
        <w:t>影响</w:t>
      </w:r>
      <w:r w:rsidR="006723FC" w:rsidRPr="00576CAD">
        <w:rPr>
          <w:rFonts w:hint="eastAsia"/>
          <w:sz w:val="21"/>
          <w:lang w:eastAsia="zh-CN"/>
        </w:rPr>
        <w:t>的条文进行</w:t>
      </w:r>
      <w:r w:rsidR="006819C9" w:rsidRPr="00576CAD">
        <w:rPr>
          <w:rFonts w:hint="eastAsia"/>
          <w:sz w:val="21"/>
          <w:lang w:eastAsia="zh-CN"/>
        </w:rPr>
        <w:t>了</w:t>
      </w:r>
      <w:r w:rsidR="006723FC" w:rsidRPr="00576CAD">
        <w:rPr>
          <w:rFonts w:hint="eastAsia"/>
          <w:sz w:val="21"/>
          <w:lang w:eastAsia="zh-CN"/>
        </w:rPr>
        <w:t>修订</w:t>
      </w:r>
      <w:r w:rsidR="006819C9" w:rsidRPr="00576CAD">
        <w:rPr>
          <w:rFonts w:hint="eastAsia"/>
          <w:sz w:val="21"/>
          <w:lang w:eastAsia="zh-CN"/>
        </w:rPr>
        <w:t>（</w:t>
      </w:r>
      <w:r w:rsidR="006723FC" w:rsidRPr="00576CAD">
        <w:rPr>
          <w:rFonts w:hint="eastAsia"/>
          <w:sz w:val="21"/>
          <w:lang w:eastAsia="zh-CN"/>
        </w:rPr>
        <w:t>如</w:t>
      </w:r>
      <w:r w:rsidR="006819C9" w:rsidRPr="00576CAD">
        <w:rPr>
          <w:rFonts w:hint="eastAsia"/>
          <w:sz w:val="21"/>
          <w:lang w:eastAsia="zh-CN"/>
        </w:rPr>
        <w:t>抚养权、配偶住所、赡养费、监护条款）。</w:t>
      </w:r>
    </w:p>
    <w:p w:rsidR="00560A77" w:rsidRPr="00576CAD" w:rsidRDefault="000542D9" w:rsidP="008D3D6F">
      <w:pPr>
        <w:spacing w:after="240" w:line="400" w:lineRule="exact"/>
        <w:ind w:firstLineChars="200" w:firstLine="31680"/>
        <w:jc w:val="both"/>
        <w:rPr>
          <w:sz w:val="21"/>
          <w:lang w:eastAsia="zh-CN"/>
        </w:rPr>
      </w:pPr>
      <w:r w:rsidRPr="00576CAD">
        <w:rPr>
          <w:rFonts w:hint="eastAsia"/>
          <w:sz w:val="21"/>
          <w:lang w:eastAsia="zh-CN"/>
        </w:rPr>
        <w:t>1970</w:t>
      </w:r>
      <w:r w:rsidRPr="00576CAD">
        <w:rPr>
          <w:rFonts w:hint="eastAsia"/>
          <w:sz w:val="21"/>
          <w:lang w:eastAsia="zh-CN"/>
        </w:rPr>
        <w:t>年</w:t>
      </w:r>
      <w:r w:rsidRPr="00576CAD">
        <w:rPr>
          <w:rFonts w:hint="eastAsia"/>
          <w:sz w:val="21"/>
          <w:lang w:eastAsia="zh-CN"/>
        </w:rPr>
        <w:t>12</w:t>
      </w:r>
      <w:r w:rsidRPr="00576CAD">
        <w:rPr>
          <w:rFonts w:hint="eastAsia"/>
          <w:sz w:val="21"/>
          <w:lang w:eastAsia="zh-CN"/>
        </w:rPr>
        <w:t>月</w:t>
      </w:r>
      <w:r w:rsidRPr="00576CAD">
        <w:rPr>
          <w:rFonts w:hint="eastAsia"/>
          <w:sz w:val="21"/>
          <w:lang w:eastAsia="zh-CN"/>
        </w:rPr>
        <w:t>15</w:t>
      </w:r>
      <w:r w:rsidR="00317138" w:rsidRPr="00576CAD">
        <w:rPr>
          <w:rFonts w:hint="eastAsia"/>
          <w:sz w:val="21"/>
          <w:lang w:eastAsia="zh-CN"/>
        </w:rPr>
        <w:t>日颁布的</w:t>
      </w:r>
      <w:r w:rsidR="006723FC" w:rsidRPr="00576CAD">
        <w:rPr>
          <w:rFonts w:hint="eastAsia"/>
          <w:sz w:val="21"/>
          <w:lang w:eastAsia="zh-CN"/>
        </w:rPr>
        <w:t>有关</w:t>
      </w:r>
      <w:r w:rsidR="00317138" w:rsidRPr="00576CAD">
        <w:rPr>
          <w:rFonts w:hint="eastAsia"/>
          <w:sz w:val="21"/>
          <w:lang w:eastAsia="zh-CN"/>
        </w:rPr>
        <w:t>阿尔及利亚国籍法</w:t>
      </w:r>
      <w:r w:rsidRPr="00576CAD">
        <w:rPr>
          <w:rFonts w:hint="eastAsia"/>
          <w:sz w:val="21"/>
          <w:lang w:eastAsia="zh-CN"/>
        </w:rPr>
        <w:t>的第</w:t>
      </w:r>
      <w:r w:rsidRPr="00576CAD">
        <w:rPr>
          <w:rFonts w:hint="eastAsia"/>
          <w:sz w:val="21"/>
          <w:lang w:eastAsia="zh-CN"/>
        </w:rPr>
        <w:t>70-86</w:t>
      </w:r>
      <w:r w:rsidRPr="00576CAD">
        <w:rPr>
          <w:rFonts w:hint="eastAsia"/>
          <w:sz w:val="21"/>
          <w:lang w:eastAsia="zh-CN"/>
        </w:rPr>
        <w:t>号法令</w:t>
      </w:r>
      <w:r w:rsidR="006723FC" w:rsidRPr="00576CAD">
        <w:rPr>
          <w:rFonts w:hint="eastAsia"/>
          <w:sz w:val="21"/>
          <w:lang w:eastAsia="zh-CN"/>
        </w:rPr>
        <w:t>后经</w:t>
      </w:r>
      <w:r w:rsidR="00317138" w:rsidRPr="00576CAD">
        <w:rPr>
          <w:rFonts w:hint="eastAsia"/>
          <w:sz w:val="21"/>
          <w:lang w:eastAsia="zh-CN"/>
        </w:rPr>
        <w:t>2005</w:t>
      </w:r>
      <w:r w:rsidR="00317138" w:rsidRPr="00576CAD">
        <w:rPr>
          <w:rFonts w:hint="eastAsia"/>
          <w:sz w:val="21"/>
          <w:lang w:eastAsia="zh-CN"/>
        </w:rPr>
        <w:t>年</w:t>
      </w:r>
      <w:r w:rsidR="00317138" w:rsidRPr="00576CAD">
        <w:rPr>
          <w:rFonts w:hint="eastAsia"/>
          <w:sz w:val="21"/>
          <w:lang w:eastAsia="zh-CN"/>
        </w:rPr>
        <w:t>2</w:t>
      </w:r>
      <w:r w:rsidR="00317138" w:rsidRPr="00576CAD">
        <w:rPr>
          <w:rFonts w:hint="eastAsia"/>
          <w:sz w:val="21"/>
          <w:lang w:eastAsia="zh-CN"/>
        </w:rPr>
        <w:t>月</w:t>
      </w:r>
      <w:r w:rsidR="00317138" w:rsidRPr="00576CAD">
        <w:rPr>
          <w:rFonts w:hint="eastAsia"/>
          <w:sz w:val="21"/>
          <w:lang w:eastAsia="zh-CN"/>
        </w:rPr>
        <w:t>21</w:t>
      </w:r>
      <w:r w:rsidR="00317138" w:rsidRPr="00576CAD">
        <w:rPr>
          <w:rFonts w:hint="eastAsia"/>
          <w:sz w:val="21"/>
          <w:lang w:eastAsia="zh-CN"/>
        </w:rPr>
        <w:t>日所颁布的第</w:t>
      </w:r>
      <w:r w:rsidR="00317138" w:rsidRPr="00576CAD">
        <w:rPr>
          <w:rFonts w:hint="eastAsia"/>
          <w:sz w:val="21"/>
          <w:lang w:eastAsia="zh-CN"/>
        </w:rPr>
        <w:t>05-01</w:t>
      </w:r>
      <w:r w:rsidR="00317138" w:rsidRPr="00576CAD">
        <w:rPr>
          <w:rFonts w:hint="eastAsia"/>
          <w:sz w:val="21"/>
          <w:lang w:eastAsia="zh-CN"/>
        </w:rPr>
        <w:t>号法令</w:t>
      </w:r>
      <w:r w:rsidR="006723FC" w:rsidRPr="00576CAD">
        <w:rPr>
          <w:rFonts w:hint="eastAsia"/>
          <w:sz w:val="21"/>
          <w:lang w:eastAsia="zh-CN"/>
        </w:rPr>
        <w:t>修改和完善</w:t>
      </w:r>
      <w:r w:rsidR="00121640" w:rsidRPr="00576CAD">
        <w:rPr>
          <w:rFonts w:hint="eastAsia"/>
          <w:sz w:val="21"/>
          <w:lang w:eastAsia="zh-CN"/>
        </w:rPr>
        <w:t>，</w:t>
      </w:r>
      <w:r w:rsidR="006723FC" w:rsidRPr="00576CAD">
        <w:rPr>
          <w:rFonts w:hint="eastAsia"/>
          <w:sz w:val="21"/>
          <w:lang w:eastAsia="zh-CN"/>
        </w:rPr>
        <w:t>现在</w:t>
      </w:r>
      <w:r w:rsidR="00121640" w:rsidRPr="00576CAD">
        <w:rPr>
          <w:rFonts w:hint="eastAsia"/>
          <w:sz w:val="21"/>
          <w:lang w:eastAsia="zh-CN"/>
        </w:rPr>
        <w:t>允许母亲为阿尔及利亚人的人士得到阿尔及利亚国籍（第</w:t>
      </w:r>
      <w:r w:rsidR="00121640" w:rsidRPr="00576CAD">
        <w:rPr>
          <w:rFonts w:hint="eastAsia"/>
          <w:sz w:val="21"/>
          <w:lang w:eastAsia="zh-CN"/>
        </w:rPr>
        <w:t>6</w:t>
      </w:r>
      <w:r w:rsidR="00121640" w:rsidRPr="00576CAD">
        <w:rPr>
          <w:rFonts w:hint="eastAsia"/>
          <w:sz w:val="21"/>
          <w:lang w:eastAsia="zh-CN"/>
        </w:rPr>
        <w:t>条）。</w:t>
      </w:r>
    </w:p>
    <w:p w:rsidR="00560A77" w:rsidRPr="00576CAD" w:rsidRDefault="00B440B4" w:rsidP="0012026C">
      <w:pPr>
        <w:spacing w:after="240" w:line="400" w:lineRule="exact"/>
        <w:jc w:val="both"/>
        <w:rPr>
          <w:rFonts w:hint="eastAsia"/>
          <w:sz w:val="21"/>
          <w:lang w:eastAsia="zh-CN"/>
        </w:rPr>
      </w:pPr>
      <w:r w:rsidRPr="00576CAD">
        <w:rPr>
          <w:rFonts w:eastAsia="SimHei" w:hint="eastAsia"/>
          <w:bCs/>
          <w:sz w:val="21"/>
          <w:u w:val="single"/>
          <w:lang w:eastAsia="zh-CN"/>
        </w:rPr>
        <w:t>解除对第</w:t>
      </w:r>
      <w:r w:rsidRPr="00576CAD">
        <w:rPr>
          <w:rFonts w:eastAsia="SimHei" w:hint="eastAsia"/>
          <w:bCs/>
          <w:sz w:val="21"/>
          <w:u w:val="single"/>
          <w:lang w:eastAsia="zh-CN"/>
        </w:rPr>
        <w:t>9</w:t>
      </w:r>
      <w:r w:rsidRPr="00576CAD">
        <w:rPr>
          <w:rFonts w:eastAsia="SimHei" w:hint="eastAsia"/>
          <w:bCs/>
          <w:sz w:val="21"/>
          <w:u w:val="single"/>
          <w:lang w:eastAsia="zh-CN"/>
        </w:rPr>
        <w:t>条第</w:t>
      </w:r>
      <w:r w:rsidRPr="00576CAD">
        <w:rPr>
          <w:rFonts w:eastAsia="SimHei" w:hint="eastAsia"/>
          <w:bCs/>
          <w:sz w:val="21"/>
          <w:u w:val="single"/>
          <w:lang w:eastAsia="zh-CN"/>
        </w:rPr>
        <w:t>2</w:t>
      </w:r>
      <w:r w:rsidR="00AA4096" w:rsidRPr="00576CAD">
        <w:rPr>
          <w:rFonts w:eastAsia="SimHei" w:hint="eastAsia"/>
          <w:bCs/>
          <w:sz w:val="21"/>
          <w:u w:val="single"/>
          <w:lang w:eastAsia="zh-CN"/>
        </w:rPr>
        <w:t>款</w:t>
      </w:r>
      <w:r w:rsidRPr="00576CAD">
        <w:rPr>
          <w:rFonts w:eastAsia="SimHei" w:hint="eastAsia"/>
          <w:bCs/>
          <w:sz w:val="21"/>
          <w:u w:val="single"/>
          <w:lang w:eastAsia="zh-CN"/>
        </w:rPr>
        <w:t>的保留：</w:t>
      </w:r>
    </w:p>
    <w:p w:rsidR="00560A77" w:rsidRPr="00576CAD" w:rsidRDefault="006723FC" w:rsidP="008D3D6F">
      <w:pPr>
        <w:spacing w:after="240" w:line="400" w:lineRule="exact"/>
        <w:ind w:firstLineChars="200" w:firstLine="31680"/>
        <w:jc w:val="both"/>
        <w:rPr>
          <w:sz w:val="21"/>
          <w:lang w:eastAsia="zh-CN"/>
        </w:rPr>
      </w:pPr>
      <w:r w:rsidRPr="00576CAD">
        <w:rPr>
          <w:rFonts w:hint="eastAsia"/>
          <w:sz w:val="21"/>
          <w:lang w:eastAsia="zh-CN"/>
        </w:rPr>
        <w:t>随着《</w:t>
      </w:r>
      <w:r w:rsidR="00E41367" w:rsidRPr="00576CAD">
        <w:rPr>
          <w:rFonts w:hint="eastAsia"/>
          <w:sz w:val="21"/>
          <w:lang w:eastAsia="zh-CN"/>
        </w:rPr>
        <w:t>国籍法</w:t>
      </w:r>
      <w:r w:rsidRPr="00576CAD">
        <w:rPr>
          <w:rFonts w:hint="eastAsia"/>
          <w:sz w:val="21"/>
          <w:lang w:eastAsia="zh-CN"/>
        </w:rPr>
        <w:t>》</w:t>
      </w:r>
      <w:r w:rsidR="00E41367" w:rsidRPr="00576CAD">
        <w:rPr>
          <w:rFonts w:hint="eastAsia"/>
          <w:sz w:val="21"/>
          <w:lang w:eastAsia="zh-CN"/>
        </w:rPr>
        <w:t>允许通过母亲</w:t>
      </w:r>
      <w:r w:rsidRPr="00576CAD">
        <w:rPr>
          <w:rFonts w:hint="eastAsia"/>
          <w:sz w:val="21"/>
          <w:lang w:eastAsia="zh-CN"/>
        </w:rPr>
        <w:t>获得</w:t>
      </w:r>
      <w:r w:rsidR="00E41367" w:rsidRPr="00576CAD">
        <w:rPr>
          <w:rFonts w:hint="eastAsia"/>
          <w:sz w:val="21"/>
          <w:lang w:eastAsia="zh-CN"/>
        </w:rPr>
        <w:t>阿尔及利亚国籍这一重大变更后，</w:t>
      </w:r>
      <w:r w:rsidR="00716522" w:rsidRPr="00576CAD">
        <w:rPr>
          <w:rFonts w:hint="eastAsia"/>
          <w:sz w:val="21"/>
          <w:lang w:eastAsia="zh-CN"/>
        </w:rPr>
        <w:t>阿尔及利亚对于第</w:t>
      </w:r>
      <w:r w:rsidR="00716522" w:rsidRPr="00576CAD">
        <w:rPr>
          <w:rFonts w:hint="eastAsia"/>
          <w:sz w:val="21"/>
          <w:lang w:eastAsia="zh-CN"/>
        </w:rPr>
        <w:t>9</w:t>
      </w:r>
      <w:r w:rsidR="00716522" w:rsidRPr="00576CAD">
        <w:rPr>
          <w:rFonts w:hint="eastAsia"/>
          <w:sz w:val="21"/>
          <w:lang w:eastAsia="zh-CN"/>
        </w:rPr>
        <w:t>条第</w:t>
      </w:r>
      <w:r w:rsidR="00716522" w:rsidRPr="00576CAD">
        <w:rPr>
          <w:rFonts w:hint="eastAsia"/>
          <w:sz w:val="21"/>
          <w:lang w:eastAsia="zh-CN"/>
        </w:rPr>
        <w:t>2</w:t>
      </w:r>
      <w:r w:rsidR="00B420ED" w:rsidRPr="00576CAD">
        <w:rPr>
          <w:rFonts w:hint="eastAsia"/>
          <w:sz w:val="21"/>
          <w:lang w:eastAsia="zh-CN"/>
        </w:rPr>
        <w:t>款</w:t>
      </w:r>
      <w:r w:rsidR="00716522" w:rsidRPr="00576CAD">
        <w:rPr>
          <w:rFonts w:hint="eastAsia"/>
          <w:sz w:val="21"/>
          <w:lang w:eastAsia="zh-CN"/>
        </w:rPr>
        <w:t>的保留也便失效。</w:t>
      </w:r>
      <w:r w:rsidRPr="00576CAD">
        <w:rPr>
          <w:rFonts w:hint="eastAsia"/>
          <w:sz w:val="21"/>
          <w:lang w:eastAsia="zh-CN"/>
        </w:rPr>
        <w:t>对于此</w:t>
      </w:r>
      <w:r w:rsidR="00A01428" w:rsidRPr="00576CAD">
        <w:rPr>
          <w:rFonts w:hint="eastAsia"/>
          <w:sz w:val="21"/>
          <w:lang w:eastAsia="zh-CN"/>
        </w:rPr>
        <w:t>，阿尔及利亚总统</w:t>
      </w:r>
      <w:r w:rsidR="000B6CD7" w:rsidRPr="00576CAD">
        <w:rPr>
          <w:rFonts w:hint="eastAsia"/>
          <w:sz w:val="21"/>
          <w:lang w:eastAsia="zh-CN"/>
        </w:rPr>
        <w:t>在</w:t>
      </w:r>
      <w:r w:rsidR="000B6CD7" w:rsidRPr="00576CAD">
        <w:rPr>
          <w:rFonts w:hint="eastAsia"/>
          <w:sz w:val="21"/>
          <w:lang w:eastAsia="zh-CN"/>
        </w:rPr>
        <w:t>2008</w:t>
      </w:r>
      <w:r w:rsidR="000B6CD7" w:rsidRPr="00576CAD">
        <w:rPr>
          <w:rFonts w:hint="eastAsia"/>
          <w:sz w:val="21"/>
          <w:lang w:eastAsia="zh-CN"/>
        </w:rPr>
        <w:t>年</w:t>
      </w:r>
      <w:r w:rsidR="000B6CD7" w:rsidRPr="00576CAD">
        <w:rPr>
          <w:rFonts w:hint="eastAsia"/>
          <w:sz w:val="21"/>
          <w:lang w:eastAsia="zh-CN"/>
        </w:rPr>
        <w:t>3</w:t>
      </w:r>
      <w:r w:rsidR="000B6CD7" w:rsidRPr="00576CAD">
        <w:rPr>
          <w:rFonts w:hint="eastAsia"/>
          <w:sz w:val="21"/>
          <w:lang w:eastAsia="zh-CN"/>
        </w:rPr>
        <w:t>月</w:t>
      </w:r>
      <w:r w:rsidR="000B6CD7" w:rsidRPr="00576CAD">
        <w:rPr>
          <w:rFonts w:hint="eastAsia"/>
          <w:sz w:val="21"/>
          <w:lang w:eastAsia="zh-CN"/>
        </w:rPr>
        <w:t>8</w:t>
      </w:r>
      <w:r w:rsidR="000B6CD7" w:rsidRPr="00576CAD">
        <w:rPr>
          <w:rFonts w:hint="eastAsia"/>
          <w:sz w:val="21"/>
          <w:lang w:eastAsia="zh-CN"/>
        </w:rPr>
        <w:t>日妇女节当天</w:t>
      </w:r>
      <w:r w:rsidR="0070099E" w:rsidRPr="00576CAD">
        <w:rPr>
          <w:rFonts w:hint="eastAsia"/>
          <w:sz w:val="21"/>
          <w:lang w:eastAsia="zh-CN"/>
        </w:rPr>
        <w:t>宣布取消这一</w:t>
      </w:r>
      <w:r w:rsidRPr="00576CAD">
        <w:rPr>
          <w:rFonts w:hint="eastAsia"/>
          <w:sz w:val="21"/>
          <w:lang w:eastAsia="zh-CN"/>
        </w:rPr>
        <w:t>保留意见</w:t>
      </w:r>
      <w:r w:rsidR="0070099E" w:rsidRPr="00576CAD">
        <w:rPr>
          <w:rFonts w:hint="eastAsia"/>
          <w:sz w:val="21"/>
          <w:lang w:eastAsia="zh-CN"/>
        </w:rPr>
        <w:t>。</w:t>
      </w:r>
    </w:p>
    <w:p w:rsidR="00560A77" w:rsidRPr="00576CAD" w:rsidRDefault="003A7BD4" w:rsidP="0012026C">
      <w:pPr>
        <w:autoSpaceDE w:val="0"/>
        <w:autoSpaceDN w:val="0"/>
        <w:adjustRightInd w:val="0"/>
        <w:spacing w:after="240" w:line="40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10</w:t>
      </w:r>
      <w:r w:rsidRPr="00576CAD">
        <w:rPr>
          <w:rFonts w:eastAsia="SimHei" w:hint="eastAsia"/>
          <w:bCs/>
          <w:sz w:val="21"/>
          <w:u w:val="single"/>
          <w:lang w:eastAsia="zh-CN"/>
        </w:rPr>
        <w:t>条：</w:t>
      </w:r>
      <w:r w:rsidR="00176026" w:rsidRPr="00576CAD">
        <w:rPr>
          <w:rFonts w:eastAsia="SimHei" w:hint="eastAsia"/>
          <w:sz w:val="21"/>
          <w:lang w:eastAsia="zh-CN"/>
        </w:rPr>
        <w:t>消除在教育方面对妇女的歧视</w:t>
      </w:r>
    </w:p>
    <w:p w:rsidR="006538F9" w:rsidRPr="00576CAD" w:rsidRDefault="006538F9" w:rsidP="008D3D6F">
      <w:pPr>
        <w:pStyle w:val="BodyText"/>
        <w:spacing w:after="240" w:line="400" w:lineRule="exact"/>
        <w:ind w:firstLineChars="200" w:firstLine="31680"/>
        <w:jc w:val="both"/>
        <w:rPr>
          <w:rFonts w:hint="eastAsia"/>
          <w:sz w:val="21"/>
          <w:lang w:eastAsia="zh-CN"/>
        </w:rPr>
      </w:pPr>
      <w:r w:rsidRPr="00576CAD">
        <w:rPr>
          <w:rFonts w:hint="eastAsia"/>
          <w:sz w:val="21"/>
          <w:lang w:eastAsia="zh-CN"/>
        </w:rPr>
        <w:t>阿尔及利亚政府保证所有孩子受教育的权利，不以种族、肤色、性别或</w:t>
      </w:r>
      <w:r w:rsidR="00684916" w:rsidRPr="00576CAD">
        <w:rPr>
          <w:rFonts w:hint="eastAsia"/>
          <w:sz w:val="21"/>
          <w:lang w:eastAsia="zh-CN"/>
        </w:rPr>
        <w:t>其他因素</w:t>
      </w:r>
      <w:r w:rsidRPr="00576CAD">
        <w:rPr>
          <w:rFonts w:hint="eastAsia"/>
          <w:sz w:val="21"/>
          <w:lang w:eastAsia="zh-CN"/>
        </w:rPr>
        <w:t>进行</w:t>
      </w:r>
      <w:r w:rsidR="00684916" w:rsidRPr="00576CAD">
        <w:rPr>
          <w:rFonts w:hint="eastAsia"/>
          <w:sz w:val="21"/>
          <w:lang w:eastAsia="zh-CN"/>
        </w:rPr>
        <w:t>区分</w:t>
      </w:r>
      <w:r w:rsidRPr="00576CAD">
        <w:rPr>
          <w:rFonts w:hint="eastAsia"/>
          <w:sz w:val="21"/>
          <w:lang w:eastAsia="zh-CN"/>
        </w:rPr>
        <w:t>。</w:t>
      </w:r>
    </w:p>
    <w:p w:rsidR="006538F9" w:rsidRPr="00576CAD" w:rsidRDefault="00B53332" w:rsidP="008D3D6F">
      <w:pPr>
        <w:pStyle w:val="BodyText"/>
        <w:spacing w:after="240" w:line="400" w:lineRule="exact"/>
        <w:ind w:firstLineChars="200" w:firstLine="31680"/>
        <w:jc w:val="both"/>
        <w:rPr>
          <w:rFonts w:hint="eastAsia"/>
          <w:sz w:val="21"/>
          <w:lang w:eastAsia="zh-CN"/>
        </w:rPr>
      </w:pPr>
      <w:r w:rsidRPr="00576CAD">
        <w:rPr>
          <w:rFonts w:hint="eastAsia"/>
          <w:sz w:val="21"/>
          <w:lang w:eastAsia="zh-CN"/>
        </w:rPr>
        <w:t>国家的基本法律也都保证这项权利的</w:t>
      </w:r>
      <w:r w:rsidR="001F2318" w:rsidRPr="00576CAD">
        <w:rPr>
          <w:rFonts w:hint="eastAsia"/>
          <w:sz w:val="21"/>
          <w:lang w:eastAsia="zh-CN"/>
        </w:rPr>
        <w:t>实施</w:t>
      </w:r>
      <w:r w:rsidRPr="00576CAD">
        <w:rPr>
          <w:rFonts w:hint="eastAsia"/>
          <w:sz w:val="21"/>
          <w:lang w:eastAsia="zh-CN"/>
        </w:rPr>
        <w:t>，</w:t>
      </w:r>
      <w:r w:rsidR="006C3AA4" w:rsidRPr="00576CAD">
        <w:rPr>
          <w:rFonts w:hint="eastAsia"/>
          <w:sz w:val="21"/>
          <w:lang w:eastAsia="zh-CN"/>
        </w:rPr>
        <w:t>尤其是</w:t>
      </w:r>
      <w:r w:rsidR="001F2318" w:rsidRPr="00576CAD">
        <w:rPr>
          <w:rFonts w:hint="eastAsia"/>
          <w:sz w:val="21"/>
          <w:lang w:eastAsia="zh-CN"/>
        </w:rPr>
        <w:t>《</w:t>
      </w:r>
      <w:r w:rsidR="006C3AA4" w:rsidRPr="00576CAD">
        <w:rPr>
          <w:rFonts w:hint="eastAsia"/>
          <w:sz w:val="21"/>
          <w:lang w:eastAsia="zh-CN"/>
        </w:rPr>
        <w:t>宪法</w:t>
      </w:r>
      <w:r w:rsidR="001F2318" w:rsidRPr="00576CAD">
        <w:rPr>
          <w:rFonts w:hint="eastAsia"/>
          <w:sz w:val="21"/>
          <w:lang w:eastAsia="zh-CN"/>
        </w:rPr>
        <w:t>》</w:t>
      </w:r>
      <w:r w:rsidR="006C3AA4" w:rsidRPr="00576CAD">
        <w:rPr>
          <w:rFonts w:hint="eastAsia"/>
          <w:sz w:val="21"/>
          <w:lang w:eastAsia="zh-CN"/>
        </w:rPr>
        <w:t>以及</w:t>
      </w:r>
      <w:r w:rsidR="006C3AA4" w:rsidRPr="00576CAD">
        <w:rPr>
          <w:rFonts w:hint="eastAsia"/>
          <w:sz w:val="21"/>
          <w:lang w:eastAsia="zh-CN"/>
        </w:rPr>
        <w:t>2008</w:t>
      </w:r>
      <w:r w:rsidR="006C3AA4" w:rsidRPr="00576CAD">
        <w:rPr>
          <w:rFonts w:hint="eastAsia"/>
          <w:sz w:val="21"/>
          <w:lang w:eastAsia="zh-CN"/>
        </w:rPr>
        <w:t>年</w:t>
      </w:r>
      <w:r w:rsidR="006C3AA4" w:rsidRPr="00576CAD">
        <w:rPr>
          <w:rFonts w:hint="eastAsia"/>
          <w:sz w:val="21"/>
          <w:lang w:eastAsia="zh-CN"/>
        </w:rPr>
        <w:t>2</w:t>
      </w:r>
      <w:r w:rsidR="006C3AA4" w:rsidRPr="00576CAD">
        <w:rPr>
          <w:rFonts w:hint="eastAsia"/>
          <w:sz w:val="21"/>
          <w:lang w:eastAsia="zh-CN"/>
        </w:rPr>
        <w:t>月</w:t>
      </w:r>
      <w:r w:rsidR="006C3AA4" w:rsidRPr="00576CAD">
        <w:rPr>
          <w:rFonts w:hint="eastAsia"/>
          <w:sz w:val="21"/>
          <w:lang w:eastAsia="zh-CN"/>
        </w:rPr>
        <w:t>23</w:t>
      </w:r>
      <w:r w:rsidR="006C3AA4" w:rsidRPr="00576CAD">
        <w:rPr>
          <w:rFonts w:hint="eastAsia"/>
          <w:sz w:val="21"/>
          <w:lang w:eastAsia="zh-CN"/>
        </w:rPr>
        <w:t>日颁布的第</w:t>
      </w:r>
      <w:r w:rsidR="006C3AA4" w:rsidRPr="00576CAD">
        <w:rPr>
          <w:rFonts w:hint="eastAsia"/>
          <w:sz w:val="21"/>
          <w:lang w:eastAsia="zh-CN"/>
        </w:rPr>
        <w:t>08-04</w:t>
      </w:r>
      <w:r w:rsidR="006C3AA4" w:rsidRPr="00576CAD">
        <w:rPr>
          <w:rFonts w:hint="eastAsia"/>
          <w:sz w:val="21"/>
          <w:lang w:eastAsia="zh-CN"/>
        </w:rPr>
        <w:t>号</w:t>
      </w:r>
      <w:r w:rsidR="001F2318" w:rsidRPr="00576CAD">
        <w:rPr>
          <w:rFonts w:hint="eastAsia"/>
          <w:sz w:val="21"/>
          <w:lang w:eastAsia="zh-CN"/>
        </w:rPr>
        <w:t>国民</w:t>
      </w:r>
      <w:r w:rsidR="006C3AA4" w:rsidRPr="00576CAD">
        <w:rPr>
          <w:rFonts w:hint="eastAsia"/>
          <w:sz w:val="21"/>
          <w:lang w:eastAsia="zh-CN"/>
        </w:rPr>
        <w:t>教育</w:t>
      </w:r>
      <w:r w:rsidR="001F2318" w:rsidRPr="00576CAD">
        <w:rPr>
          <w:rFonts w:hint="eastAsia"/>
          <w:sz w:val="21"/>
          <w:lang w:eastAsia="zh-CN"/>
        </w:rPr>
        <w:t>指导</w:t>
      </w:r>
      <w:r w:rsidR="006C3AA4" w:rsidRPr="00576CAD">
        <w:rPr>
          <w:rFonts w:hint="eastAsia"/>
          <w:sz w:val="21"/>
          <w:lang w:eastAsia="zh-CN"/>
        </w:rPr>
        <w:t>法</w:t>
      </w:r>
      <w:r w:rsidR="003633BC" w:rsidRPr="00576CAD">
        <w:rPr>
          <w:rFonts w:hint="eastAsia"/>
          <w:sz w:val="21"/>
          <w:lang w:eastAsia="zh-CN"/>
        </w:rPr>
        <w:t>，</w:t>
      </w:r>
      <w:r w:rsidR="00D437FE" w:rsidRPr="00576CAD">
        <w:rPr>
          <w:rFonts w:hint="eastAsia"/>
          <w:sz w:val="21"/>
          <w:lang w:eastAsia="zh-CN"/>
        </w:rPr>
        <w:t>该法律第</w:t>
      </w:r>
      <w:r w:rsidR="00D437FE" w:rsidRPr="00576CAD">
        <w:rPr>
          <w:rFonts w:hint="eastAsia"/>
          <w:sz w:val="21"/>
          <w:lang w:eastAsia="zh-CN"/>
        </w:rPr>
        <w:t>10</w:t>
      </w:r>
      <w:r w:rsidR="00D437FE" w:rsidRPr="00576CAD">
        <w:rPr>
          <w:rFonts w:hint="eastAsia"/>
          <w:sz w:val="21"/>
          <w:lang w:eastAsia="zh-CN"/>
        </w:rPr>
        <w:t>至</w:t>
      </w:r>
      <w:r w:rsidR="00D437FE" w:rsidRPr="00576CAD">
        <w:rPr>
          <w:rFonts w:hint="eastAsia"/>
          <w:sz w:val="21"/>
          <w:lang w:eastAsia="zh-CN"/>
        </w:rPr>
        <w:t>13</w:t>
      </w:r>
      <w:r w:rsidR="00D437FE" w:rsidRPr="00576CAD">
        <w:rPr>
          <w:rFonts w:hint="eastAsia"/>
          <w:sz w:val="21"/>
          <w:lang w:eastAsia="zh-CN"/>
        </w:rPr>
        <w:t>条提到了</w:t>
      </w:r>
      <w:r w:rsidR="008C388E" w:rsidRPr="00576CAD">
        <w:rPr>
          <w:rFonts w:hint="eastAsia"/>
          <w:sz w:val="21"/>
          <w:lang w:eastAsia="zh-CN"/>
        </w:rPr>
        <w:t>平等受教育</w:t>
      </w:r>
      <w:r w:rsidR="00617D5D" w:rsidRPr="00576CAD">
        <w:rPr>
          <w:rFonts w:hint="eastAsia"/>
          <w:sz w:val="21"/>
          <w:lang w:eastAsia="zh-CN"/>
        </w:rPr>
        <w:t>，所有</w:t>
      </w:r>
      <w:r w:rsidR="001B006B" w:rsidRPr="00576CAD">
        <w:rPr>
          <w:rFonts w:hint="eastAsia"/>
          <w:sz w:val="21"/>
          <w:lang w:eastAsia="zh-CN"/>
        </w:rPr>
        <w:t>6</w:t>
      </w:r>
      <w:r w:rsidR="001B006B" w:rsidRPr="00576CAD">
        <w:rPr>
          <w:rFonts w:hint="eastAsia"/>
          <w:sz w:val="21"/>
          <w:lang w:eastAsia="zh-CN"/>
        </w:rPr>
        <w:t>至</w:t>
      </w:r>
      <w:r w:rsidR="001B006B" w:rsidRPr="00576CAD">
        <w:rPr>
          <w:rFonts w:hint="eastAsia"/>
          <w:sz w:val="21"/>
          <w:lang w:eastAsia="zh-CN"/>
        </w:rPr>
        <w:t>16</w:t>
      </w:r>
      <w:r w:rsidR="001B006B" w:rsidRPr="00576CAD">
        <w:rPr>
          <w:rFonts w:hint="eastAsia"/>
          <w:sz w:val="21"/>
          <w:lang w:eastAsia="zh-CN"/>
        </w:rPr>
        <w:t>岁</w:t>
      </w:r>
      <w:r w:rsidR="00617D5D" w:rsidRPr="00576CAD">
        <w:rPr>
          <w:rFonts w:hint="eastAsia"/>
          <w:sz w:val="21"/>
          <w:lang w:eastAsia="zh-CN"/>
        </w:rPr>
        <w:t>女孩</w:t>
      </w:r>
      <w:r w:rsidR="001B006B" w:rsidRPr="00576CAD">
        <w:rPr>
          <w:rFonts w:hint="eastAsia"/>
          <w:sz w:val="21"/>
          <w:lang w:eastAsia="zh-CN"/>
        </w:rPr>
        <w:t>和男孩</w:t>
      </w:r>
      <w:r w:rsidR="00617D5D" w:rsidRPr="00576CAD">
        <w:rPr>
          <w:rFonts w:hint="eastAsia"/>
          <w:sz w:val="21"/>
          <w:lang w:eastAsia="zh-CN"/>
        </w:rPr>
        <w:t>接受教育的义务，</w:t>
      </w:r>
      <w:r w:rsidR="00001146" w:rsidRPr="00576CAD">
        <w:rPr>
          <w:rFonts w:hint="eastAsia"/>
          <w:sz w:val="21"/>
          <w:lang w:eastAsia="zh-CN"/>
        </w:rPr>
        <w:t>享有</w:t>
      </w:r>
      <w:r w:rsidR="00567F82" w:rsidRPr="00576CAD">
        <w:rPr>
          <w:rFonts w:hint="eastAsia"/>
          <w:sz w:val="21"/>
          <w:lang w:eastAsia="zh-CN"/>
        </w:rPr>
        <w:t>平等受教育</w:t>
      </w:r>
      <w:r w:rsidR="00001146" w:rsidRPr="00576CAD">
        <w:rPr>
          <w:rFonts w:hint="eastAsia"/>
          <w:sz w:val="21"/>
          <w:lang w:eastAsia="zh-CN"/>
        </w:rPr>
        <w:t>条件</w:t>
      </w:r>
      <w:r w:rsidR="00567F82" w:rsidRPr="00576CAD">
        <w:rPr>
          <w:rFonts w:hint="eastAsia"/>
          <w:sz w:val="21"/>
          <w:lang w:eastAsia="zh-CN"/>
        </w:rPr>
        <w:t>以及免费教育</w:t>
      </w:r>
      <w:r w:rsidR="00001146" w:rsidRPr="00576CAD">
        <w:rPr>
          <w:rFonts w:hint="eastAsia"/>
          <w:sz w:val="21"/>
          <w:lang w:eastAsia="zh-CN"/>
        </w:rPr>
        <w:t>的权利</w:t>
      </w:r>
      <w:r w:rsidR="00567F82" w:rsidRPr="00576CAD">
        <w:rPr>
          <w:rFonts w:hint="eastAsia"/>
          <w:sz w:val="21"/>
          <w:lang w:eastAsia="zh-CN"/>
        </w:rPr>
        <w:t>。</w:t>
      </w:r>
    </w:p>
    <w:p w:rsidR="00FD1D36" w:rsidRPr="00576CAD" w:rsidRDefault="00FD1D36" w:rsidP="008D3D6F">
      <w:pPr>
        <w:pStyle w:val="BodyText"/>
        <w:spacing w:after="240" w:line="400" w:lineRule="exact"/>
        <w:ind w:firstLineChars="200" w:firstLine="31680"/>
        <w:jc w:val="both"/>
        <w:rPr>
          <w:rFonts w:hint="eastAsia"/>
          <w:sz w:val="21"/>
          <w:lang w:eastAsia="zh-CN"/>
        </w:rPr>
      </w:pPr>
      <w:r w:rsidRPr="00576CAD">
        <w:rPr>
          <w:rFonts w:hint="eastAsia"/>
          <w:sz w:val="21"/>
          <w:lang w:eastAsia="zh-CN"/>
        </w:rPr>
        <w:t>因此，阿尔及利亚教育系统着力</w:t>
      </w:r>
      <w:r w:rsidR="006563D2" w:rsidRPr="00576CAD">
        <w:rPr>
          <w:rFonts w:hint="eastAsia"/>
          <w:sz w:val="21"/>
          <w:lang w:eastAsia="zh-CN"/>
        </w:rPr>
        <w:t>消除对妇女的歧视，</w:t>
      </w:r>
      <w:r w:rsidR="009114A2" w:rsidRPr="00576CAD">
        <w:rPr>
          <w:rFonts w:hint="eastAsia"/>
          <w:sz w:val="21"/>
          <w:lang w:eastAsia="zh-CN"/>
        </w:rPr>
        <w:t>并采取了</w:t>
      </w:r>
      <w:r w:rsidR="00C1145C" w:rsidRPr="00576CAD">
        <w:rPr>
          <w:rFonts w:hint="eastAsia"/>
          <w:sz w:val="21"/>
          <w:lang w:eastAsia="zh-CN"/>
        </w:rPr>
        <w:t>以下行动：</w:t>
      </w:r>
    </w:p>
    <w:p w:rsidR="00892E10" w:rsidRPr="00576CAD" w:rsidRDefault="0043128E" w:rsidP="008D3D6F">
      <w:pPr>
        <w:pStyle w:val="0000000000000000000000000000000000000"/>
        <w:spacing w:line="400" w:lineRule="exact"/>
        <w:ind w:left="31680" w:firstLine="31680"/>
        <w:rPr>
          <w:rFonts w:hint="eastAsia"/>
        </w:rPr>
      </w:pPr>
      <w:r w:rsidRPr="00576CAD">
        <w:rPr>
          <w:rFonts w:hint="eastAsia"/>
        </w:rPr>
        <w:t xml:space="preserve">-  </w:t>
      </w:r>
      <w:r w:rsidR="009114A2" w:rsidRPr="00576CAD">
        <w:rPr>
          <w:rFonts w:hint="eastAsia"/>
        </w:rPr>
        <w:t>几乎所有</w:t>
      </w:r>
      <w:r w:rsidR="00892E10" w:rsidRPr="00576CAD">
        <w:rPr>
          <w:rFonts w:hint="eastAsia"/>
        </w:rPr>
        <w:t>教学机构为男女混合校；</w:t>
      </w:r>
    </w:p>
    <w:p w:rsidR="00335349" w:rsidRPr="00576CAD" w:rsidRDefault="0043128E" w:rsidP="008D3D6F">
      <w:pPr>
        <w:pStyle w:val="0000000000000000000000000000000000000"/>
        <w:spacing w:line="400" w:lineRule="exact"/>
        <w:ind w:leftChars="192" w:left="31680" w:hangingChars="93" w:firstLine="31680"/>
        <w:rPr>
          <w:rFonts w:hint="eastAsia"/>
        </w:rPr>
      </w:pPr>
      <w:r w:rsidRPr="00576CAD">
        <w:rPr>
          <w:rFonts w:hint="eastAsia"/>
        </w:rPr>
        <w:t xml:space="preserve">- </w:t>
      </w:r>
      <w:r w:rsidR="009114A2" w:rsidRPr="00576CAD">
        <w:rPr>
          <w:rFonts w:hint="eastAsia"/>
        </w:rPr>
        <w:t>学校生活各个方面</w:t>
      </w:r>
      <w:r w:rsidR="00335349" w:rsidRPr="00576CAD">
        <w:rPr>
          <w:rFonts w:hint="eastAsia"/>
        </w:rPr>
        <w:t>以及</w:t>
      </w:r>
      <w:r w:rsidR="009114A2" w:rsidRPr="00576CAD">
        <w:rPr>
          <w:rFonts w:hint="eastAsia"/>
        </w:rPr>
        <w:t>进入学校</w:t>
      </w:r>
      <w:r w:rsidR="00335349" w:rsidRPr="00576CAD">
        <w:rPr>
          <w:rFonts w:hint="eastAsia"/>
        </w:rPr>
        <w:t>、</w:t>
      </w:r>
      <w:r w:rsidR="009114A2" w:rsidRPr="00576CAD">
        <w:rPr>
          <w:rFonts w:hint="eastAsia"/>
        </w:rPr>
        <w:t>获得学位证、专业选择、</w:t>
      </w:r>
      <w:r w:rsidR="00335349" w:rsidRPr="00576CAD">
        <w:rPr>
          <w:rFonts w:hint="eastAsia"/>
        </w:rPr>
        <w:t>取得奖学金和</w:t>
      </w:r>
      <w:r w:rsidR="009114A2" w:rsidRPr="00576CAD">
        <w:rPr>
          <w:rFonts w:hint="eastAsia"/>
        </w:rPr>
        <w:t>其他</w:t>
      </w:r>
      <w:r w:rsidR="00335349" w:rsidRPr="00576CAD">
        <w:rPr>
          <w:rFonts w:hint="eastAsia"/>
        </w:rPr>
        <w:t>助学金、参加体育</w:t>
      </w:r>
      <w:r w:rsidR="009114A2" w:rsidRPr="00576CAD">
        <w:rPr>
          <w:rFonts w:hint="eastAsia"/>
        </w:rPr>
        <w:t>锻炼等方面</w:t>
      </w:r>
      <w:r w:rsidR="000D55D6" w:rsidRPr="00576CAD">
        <w:rPr>
          <w:rFonts w:hint="eastAsia"/>
        </w:rPr>
        <w:t>在男女之间</w:t>
      </w:r>
      <w:r w:rsidR="009114A2" w:rsidRPr="00576CAD">
        <w:rPr>
          <w:rFonts w:hint="eastAsia"/>
        </w:rPr>
        <w:t>都没有任何</w:t>
      </w:r>
      <w:r w:rsidR="000D55D6" w:rsidRPr="00576CAD">
        <w:rPr>
          <w:rFonts w:hint="eastAsia"/>
        </w:rPr>
        <w:t>歧视，</w:t>
      </w:r>
      <w:r w:rsidR="002B34CE" w:rsidRPr="00576CAD">
        <w:rPr>
          <w:rFonts w:hint="eastAsia"/>
        </w:rPr>
        <w:t>还包括进入各种长期教育项目，包括成人扫盲计划。</w:t>
      </w:r>
    </w:p>
    <w:p w:rsidR="000A65ED" w:rsidRPr="00576CAD" w:rsidRDefault="000A65ED" w:rsidP="008D3D6F">
      <w:pPr>
        <w:spacing w:after="240" w:line="400" w:lineRule="exact"/>
        <w:ind w:firstLineChars="200" w:firstLine="31680"/>
        <w:jc w:val="both"/>
        <w:rPr>
          <w:rFonts w:hint="eastAsia"/>
          <w:sz w:val="21"/>
          <w:lang w:eastAsia="zh-CN"/>
        </w:rPr>
      </w:pPr>
      <w:r w:rsidRPr="00576CAD">
        <w:rPr>
          <w:rFonts w:hint="eastAsia"/>
          <w:sz w:val="21"/>
          <w:lang w:eastAsia="zh-CN"/>
        </w:rPr>
        <w:t>需要说明</w:t>
      </w:r>
      <w:r w:rsidR="009114A2" w:rsidRPr="00576CAD">
        <w:rPr>
          <w:rFonts w:hint="eastAsia"/>
          <w:sz w:val="21"/>
          <w:lang w:eastAsia="zh-CN"/>
        </w:rPr>
        <w:t>的是，</w:t>
      </w:r>
      <w:r w:rsidRPr="00576CAD">
        <w:rPr>
          <w:rFonts w:hint="eastAsia"/>
          <w:sz w:val="21"/>
          <w:lang w:eastAsia="zh-CN"/>
        </w:rPr>
        <w:t>国家努力实施这些条款</w:t>
      </w:r>
      <w:r w:rsidR="007166D5" w:rsidRPr="00576CAD">
        <w:rPr>
          <w:rFonts w:hint="eastAsia"/>
          <w:sz w:val="21"/>
          <w:lang w:eastAsia="zh-CN"/>
        </w:rPr>
        <w:t>，若</w:t>
      </w:r>
      <w:r w:rsidR="005A0947" w:rsidRPr="00576CAD">
        <w:rPr>
          <w:rFonts w:hint="eastAsia"/>
          <w:sz w:val="21"/>
          <w:lang w:eastAsia="zh-CN"/>
        </w:rPr>
        <w:t>父母或法定监护人</w:t>
      </w:r>
      <w:r w:rsidR="007166D5" w:rsidRPr="00576CAD">
        <w:rPr>
          <w:rFonts w:hint="eastAsia"/>
          <w:sz w:val="21"/>
          <w:lang w:eastAsia="zh-CN"/>
        </w:rPr>
        <w:t>没有遵守规定，</w:t>
      </w:r>
      <w:r w:rsidR="008317A7" w:rsidRPr="00576CAD">
        <w:rPr>
          <w:rFonts w:hint="eastAsia"/>
          <w:sz w:val="21"/>
          <w:lang w:eastAsia="zh-CN"/>
        </w:rPr>
        <w:t>都</w:t>
      </w:r>
      <w:r w:rsidR="009114A2" w:rsidRPr="00576CAD">
        <w:rPr>
          <w:rFonts w:hint="eastAsia"/>
          <w:sz w:val="21"/>
          <w:lang w:eastAsia="zh-CN"/>
        </w:rPr>
        <w:t>将会</w:t>
      </w:r>
      <w:r w:rsidR="008317A7" w:rsidRPr="00576CAD">
        <w:rPr>
          <w:rFonts w:hint="eastAsia"/>
          <w:sz w:val="21"/>
          <w:lang w:eastAsia="zh-CN"/>
        </w:rPr>
        <w:t>按照上述法律</w:t>
      </w:r>
      <w:r w:rsidR="009114A2" w:rsidRPr="00576CAD">
        <w:rPr>
          <w:rFonts w:hint="eastAsia"/>
          <w:sz w:val="21"/>
          <w:lang w:eastAsia="zh-CN"/>
        </w:rPr>
        <w:t>受到</w:t>
      </w:r>
      <w:r w:rsidR="008317A7" w:rsidRPr="00576CAD">
        <w:rPr>
          <w:rFonts w:hint="eastAsia"/>
          <w:sz w:val="21"/>
          <w:lang w:eastAsia="zh-CN"/>
        </w:rPr>
        <w:t>惩处。</w:t>
      </w:r>
    </w:p>
    <w:p w:rsidR="008F7616" w:rsidRPr="00576CAD" w:rsidRDefault="008F7616" w:rsidP="008D3D6F">
      <w:pPr>
        <w:spacing w:after="240" w:line="400" w:lineRule="exact"/>
        <w:ind w:firstLineChars="200" w:firstLine="31680"/>
        <w:jc w:val="both"/>
        <w:rPr>
          <w:rFonts w:hint="eastAsia"/>
          <w:sz w:val="21"/>
          <w:lang w:eastAsia="zh-CN"/>
        </w:rPr>
      </w:pPr>
      <w:r w:rsidRPr="00576CAD">
        <w:rPr>
          <w:rFonts w:hint="eastAsia"/>
          <w:sz w:val="21"/>
          <w:lang w:eastAsia="zh-CN"/>
        </w:rPr>
        <w:t>另外，</w:t>
      </w:r>
      <w:r w:rsidR="00EB7EB1" w:rsidRPr="00576CAD">
        <w:rPr>
          <w:rFonts w:hint="eastAsia"/>
          <w:sz w:val="21"/>
          <w:lang w:eastAsia="zh-CN"/>
        </w:rPr>
        <w:t>不同的学科内容，特别</w:t>
      </w:r>
      <w:r w:rsidR="0037745F" w:rsidRPr="00576CAD">
        <w:rPr>
          <w:rFonts w:hint="eastAsia"/>
          <w:sz w:val="21"/>
          <w:lang w:eastAsia="zh-CN"/>
        </w:rPr>
        <w:t>是公民教育和宗教教育中，</w:t>
      </w:r>
      <w:r w:rsidR="00EB7EB1" w:rsidRPr="00576CAD">
        <w:rPr>
          <w:rFonts w:hint="eastAsia"/>
          <w:sz w:val="21"/>
          <w:lang w:eastAsia="zh-CN"/>
        </w:rPr>
        <w:t>都传达着</w:t>
      </w:r>
      <w:r w:rsidR="00D152F8" w:rsidRPr="00576CAD">
        <w:rPr>
          <w:rFonts w:hint="eastAsia"/>
          <w:sz w:val="21"/>
          <w:lang w:eastAsia="zh-CN"/>
        </w:rPr>
        <w:t>宽容、差异权利、接受他人、非暴力等观念。</w:t>
      </w:r>
    </w:p>
    <w:p w:rsidR="002369CA" w:rsidRPr="00576CAD" w:rsidRDefault="002369CA" w:rsidP="008D3D6F">
      <w:pPr>
        <w:spacing w:after="240" w:line="400" w:lineRule="exact"/>
        <w:ind w:firstLineChars="200" w:firstLine="31680"/>
        <w:jc w:val="both"/>
        <w:rPr>
          <w:rFonts w:hint="eastAsia"/>
          <w:sz w:val="21"/>
          <w:lang w:eastAsia="zh-CN"/>
        </w:rPr>
      </w:pPr>
      <w:r w:rsidRPr="00576CAD">
        <w:rPr>
          <w:rFonts w:hint="eastAsia"/>
          <w:sz w:val="21"/>
          <w:lang w:eastAsia="zh-CN"/>
        </w:rPr>
        <w:t>为了支持阿尔及利亚上述法律条款中的原则与价值观念</w:t>
      </w:r>
      <w:r w:rsidR="00C02934" w:rsidRPr="00576CAD">
        <w:rPr>
          <w:rFonts w:hint="eastAsia"/>
          <w:sz w:val="21"/>
          <w:lang w:eastAsia="zh-CN"/>
        </w:rPr>
        <w:t>以及阿尔及利亚教育系统</w:t>
      </w:r>
      <w:r w:rsidR="00EB7EB1" w:rsidRPr="00576CAD">
        <w:rPr>
          <w:rFonts w:hint="eastAsia"/>
          <w:sz w:val="21"/>
          <w:lang w:eastAsia="zh-CN"/>
        </w:rPr>
        <w:t>传达的价值观</w:t>
      </w:r>
      <w:r w:rsidRPr="00576CAD">
        <w:rPr>
          <w:rFonts w:hint="eastAsia"/>
          <w:sz w:val="21"/>
          <w:lang w:eastAsia="zh-CN"/>
        </w:rPr>
        <w:t>，</w:t>
      </w:r>
      <w:r w:rsidR="00D27138" w:rsidRPr="00576CAD">
        <w:rPr>
          <w:rFonts w:hint="eastAsia"/>
          <w:sz w:val="21"/>
          <w:lang w:eastAsia="zh-CN"/>
        </w:rPr>
        <w:t>以下是阿尔及利亚教育系统中的一些数据，</w:t>
      </w:r>
      <w:r w:rsidR="00843770" w:rsidRPr="00576CAD">
        <w:rPr>
          <w:rFonts w:hint="eastAsia"/>
          <w:sz w:val="21"/>
          <w:lang w:eastAsia="zh-CN"/>
        </w:rPr>
        <w:t>都反映出了阿尔及利亚教学机构中的现实情况。</w:t>
      </w:r>
    </w:p>
    <w:p w:rsidR="00B4631B" w:rsidRPr="00576CAD" w:rsidRDefault="005F266A" w:rsidP="008D3D6F">
      <w:pPr>
        <w:pStyle w:val="Heading4"/>
        <w:spacing w:after="240" w:line="400" w:lineRule="exact"/>
        <w:ind w:firstLineChars="200" w:firstLine="31680"/>
        <w:jc w:val="both"/>
        <w:rPr>
          <w:rFonts w:eastAsia="SimHei" w:hint="eastAsia"/>
          <w:b w:val="0"/>
          <w:sz w:val="21"/>
          <w:lang w:eastAsia="zh-CN"/>
        </w:rPr>
      </w:pPr>
      <w:r w:rsidRPr="00576CAD">
        <w:rPr>
          <w:rFonts w:eastAsia="SimHei" w:hint="eastAsia"/>
          <w:b w:val="0"/>
          <w:sz w:val="21"/>
          <w:lang w:eastAsia="zh-CN"/>
        </w:rPr>
        <w:t>一、</w:t>
      </w:r>
      <w:r w:rsidR="004C0F28" w:rsidRPr="00576CAD">
        <w:rPr>
          <w:rFonts w:eastAsia="SimHei" w:hint="eastAsia"/>
          <w:b w:val="0"/>
          <w:sz w:val="21"/>
          <w:lang w:eastAsia="zh-CN"/>
        </w:rPr>
        <w:t>学生人数方面</w:t>
      </w:r>
    </w:p>
    <w:p w:rsidR="00B4631B" w:rsidRPr="00576CAD" w:rsidRDefault="004C0F28" w:rsidP="008D3D6F">
      <w:pPr>
        <w:spacing w:after="240" w:line="400" w:lineRule="exact"/>
        <w:ind w:firstLineChars="200" w:firstLine="31680"/>
        <w:jc w:val="both"/>
        <w:rPr>
          <w:rFonts w:hint="eastAsia"/>
          <w:sz w:val="21"/>
          <w:lang w:eastAsia="zh-CN"/>
        </w:rPr>
      </w:pPr>
      <w:r w:rsidRPr="00576CAD">
        <w:rPr>
          <w:rFonts w:hint="eastAsia"/>
          <w:sz w:val="21"/>
          <w:lang w:eastAsia="zh-CN"/>
        </w:rPr>
        <w:t>为了说明</w:t>
      </w:r>
      <w:r w:rsidR="00EB7EB1" w:rsidRPr="00576CAD">
        <w:rPr>
          <w:rFonts w:hint="eastAsia"/>
          <w:sz w:val="21"/>
          <w:lang w:eastAsia="zh-CN"/>
        </w:rPr>
        <w:t>问题</w:t>
      </w:r>
      <w:r w:rsidRPr="00576CAD">
        <w:rPr>
          <w:rFonts w:hint="eastAsia"/>
          <w:sz w:val="21"/>
          <w:lang w:eastAsia="zh-CN"/>
        </w:rPr>
        <w:t>，以下是教育机构中学生人数按照性别划分的情况：</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7"/>
        <w:gridCol w:w="2643"/>
        <w:gridCol w:w="2655"/>
        <w:gridCol w:w="2251"/>
      </w:tblGrid>
      <w:tr w:rsidR="00B4631B" w:rsidRPr="00576CAD">
        <w:trPr>
          <w:jc w:val="right"/>
        </w:trPr>
        <w:tc>
          <w:tcPr>
            <w:tcW w:w="1250" w:type="pct"/>
            <w:tcBorders>
              <w:top w:val="single" w:sz="4" w:space="0" w:color="auto"/>
              <w:left w:val="single" w:sz="4" w:space="0" w:color="auto"/>
              <w:bottom w:val="single" w:sz="4" w:space="0" w:color="auto"/>
              <w:right w:val="single" w:sz="4" w:space="0" w:color="auto"/>
            </w:tcBorders>
          </w:tcPr>
          <w:p w:rsidR="00B4631B" w:rsidRPr="00576CAD" w:rsidRDefault="004C0F28" w:rsidP="0012026C">
            <w:pPr>
              <w:pStyle w:val="Heading1"/>
              <w:spacing w:after="0" w:line="360" w:lineRule="exact"/>
              <w:ind w:firstLine="0"/>
              <w:jc w:val="both"/>
              <w:rPr>
                <w:rFonts w:ascii="Times New Roman" w:eastAsia="SimHei" w:hAnsi="Times New Roman" w:hint="eastAsia"/>
                <w:b w:val="0"/>
                <w:sz w:val="21"/>
                <w:szCs w:val="24"/>
                <w:lang w:eastAsia="zh-CN"/>
              </w:rPr>
            </w:pPr>
            <w:r w:rsidRPr="00576CAD">
              <w:rPr>
                <w:rFonts w:ascii="Times New Roman" w:eastAsia="SimHei" w:hAnsi="Times New Roman" w:hint="eastAsia"/>
                <w:b w:val="0"/>
                <w:sz w:val="21"/>
                <w:szCs w:val="24"/>
                <w:lang w:eastAsia="zh-CN"/>
              </w:rPr>
              <w:t>学年</w:t>
            </w:r>
          </w:p>
        </w:tc>
        <w:tc>
          <w:tcPr>
            <w:tcW w:w="1313" w:type="pct"/>
            <w:tcBorders>
              <w:top w:val="single" w:sz="4" w:space="0" w:color="auto"/>
              <w:left w:val="single" w:sz="4" w:space="0" w:color="auto"/>
              <w:bottom w:val="single" w:sz="4" w:space="0" w:color="auto"/>
              <w:right w:val="single" w:sz="4" w:space="0" w:color="auto"/>
            </w:tcBorders>
          </w:tcPr>
          <w:p w:rsidR="00B4631B" w:rsidRPr="00576CAD" w:rsidRDefault="008D3DDC" w:rsidP="0012026C">
            <w:pPr>
              <w:spacing w:line="360" w:lineRule="exact"/>
              <w:jc w:val="both"/>
              <w:rPr>
                <w:rFonts w:hint="eastAsia"/>
                <w:sz w:val="21"/>
                <w:lang w:eastAsia="zh-CN"/>
              </w:rPr>
            </w:pPr>
            <w:r w:rsidRPr="00576CAD">
              <w:rPr>
                <w:rFonts w:hint="eastAsia"/>
                <w:sz w:val="21"/>
                <w:lang w:eastAsia="zh-CN"/>
              </w:rPr>
              <w:t>学生</w:t>
            </w:r>
            <w:r w:rsidR="00EB7EB1" w:rsidRPr="00576CAD">
              <w:rPr>
                <w:rFonts w:hint="eastAsia"/>
                <w:sz w:val="21"/>
                <w:lang w:eastAsia="zh-CN"/>
              </w:rPr>
              <w:t>总数</w:t>
            </w:r>
          </w:p>
        </w:tc>
        <w:tc>
          <w:tcPr>
            <w:tcW w:w="1319" w:type="pct"/>
            <w:tcBorders>
              <w:top w:val="single" w:sz="4" w:space="0" w:color="auto"/>
              <w:left w:val="single" w:sz="4" w:space="0" w:color="auto"/>
              <w:bottom w:val="single" w:sz="4" w:space="0" w:color="auto"/>
              <w:right w:val="single" w:sz="4" w:space="0" w:color="auto"/>
            </w:tcBorders>
          </w:tcPr>
          <w:p w:rsidR="00B4631B" w:rsidRPr="00576CAD" w:rsidRDefault="008D3DDC" w:rsidP="0012026C">
            <w:pPr>
              <w:spacing w:line="360" w:lineRule="exact"/>
              <w:jc w:val="both"/>
              <w:rPr>
                <w:sz w:val="21"/>
              </w:rPr>
            </w:pPr>
            <w:r w:rsidRPr="00576CAD">
              <w:rPr>
                <w:rFonts w:hint="eastAsia"/>
                <w:sz w:val="21"/>
                <w:lang w:eastAsia="zh-CN"/>
              </w:rPr>
              <w:t>女学生数</w:t>
            </w:r>
            <w:r w:rsidR="00B4631B" w:rsidRPr="00576CAD">
              <w:rPr>
                <w:sz w:val="21"/>
                <w:rtl/>
              </w:rPr>
              <w:t xml:space="preserve"> </w:t>
            </w:r>
          </w:p>
        </w:tc>
        <w:tc>
          <w:tcPr>
            <w:tcW w:w="1119" w:type="pct"/>
            <w:tcBorders>
              <w:top w:val="single" w:sz="4" w:space="0" w:color="auto"/>
              <w:left w:val="single" w:sz="4" w:space="0" w:color="auto"/>
              <w:bottom w:val="single" w:sz="4" w:space="0" w:color="auto"/>
              <w:right w:val="single" w:sz="4" w:space="0" w:color="auto"/>
            </w:tcBorders>
          </w:tcPr>
          <w:p w:rsidR="00B4631B" w:rsidRPr="00576CAD" w:rsidRDefault="008C028E" w:rsidP="0012026C">
            <w:pPr>
              <w:spacing w:line="360" w:lineRule="exact"/>
              <w:jc w:val="both"/>
              <w:rPr>
                <w:rFonts w:hint="eastAsia"/>
                <w:sz w:val="21"/>
                <w:lang w:eastAsia="zh-CN"/>
              </w:rPr>
            </w:pPr>
            <w:r w:rsidRPr="00576CAD">
              <w:rPr>
                <w:rFonts w:hint="eastAsia"/>
                <w:sz w:val="21"/>
                <w:lang w:eastAsia="zh-CN"/>
              </w:rPr>
              <w:t>比例（</w:t>
            </w:r>
            <w:r w:rsidRPr="00576CAD">
              <w:rPr>
                <w:rFonts w:hint="eastAsia"/>
                <w:sz w:val="21"/>
                <w:lang w:eastAsia="zh-CN"/>
              </w:rPr>
              <w:t>%</w:t>
            </w:r>
            <w:r w:rsidRPr="00576CAD">
              <w:rPr>
                <w:rFonts w:hint="eastAsia"/>
                <w:sz w:val="21"/>
                <w:lang w:eastAsia="zh-CN"/>
              </w:rPr>
              <w:t>）</w:t>
            </w:r>
          </w:p>
        </w:tc>
      </w:tr>
      <w:tr w:rsidR="00B4631B" w:rsidRPr="00576CAD">
        <w:trPr>
          <w:jc w:val="right"/>
        </w:trPr>
        <w:tc>
          <w:tcPr>
            <w:tcW w:w="125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2000/</w:t>
            </w:r>
            <w:r w:rsidR="0072673F" w:rsidRPr="00576CAD">
              <w:rPr>
                <w:rFonts w:hint="eastAsia"/>
                <w:sz w:val="21"/>
                <w:lang w:eastAsia="zh-CN"/>
              </w:rPr>
              <w:t>20</w:t>
            </w:r>
            <w:r w:rsidRPr="00576CAD">
              <w:rPr>
                <w:sz w:val="21"/>
              </w:rPr>
              <w:t>01</w:t>
            </w:r>
          </w:p>
        </w:tc>
        <w:tc>
          <w:tcPr>
            <w:tcW w:w="131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tl/>
              </w:rPr>
              <w:t>7</w:t>
            </w:r>
            <w:r w:rsidR="00EB7EB1" w:rsidRPr="00576CAD">
              <w:rPr>
                <w:rFonts w:hint="eastAsia"/>
                <w:sz w:val="21"/>
                <w:lang w:eastAsia="zh-CN"/>
              </w:rPr>
              <w:t xml:space="preserve"> </w:t>
            </w:r>
            <w:r w:rsidRPr="00576CAD">
              <w:rPr>
                <w:sz w:val="21"/>
                <w:rtl/>
              </w:rPr>
              <w:t>712</w:t>
            </w:r>
            <w:r w:rsidR="00EB7EB1" w:rsidRPr="00576CAD">
              <w:rPr>
                <w:rFonts w:hint="eastAsia"/>
                <w:sz w:val="21"/>
                <w:lang w:eastAsia="zh-CN"/>
              </w:rPr>
              <w:t xml:space="preserve"> </w:t>
            </w:r>
            <w:r w:rsidRPr="00576CAD">
              <w:rPr>
                <w:sz w:val="21"/>
                <w:rtl/>
              </w:rPr>
              <w:t>182</w:t>
            </w:r>
          </w:p>
        </w:tc>
        <w:tc>
          <w:tcPr>
            <w:tcW w:w="13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tl/>
              </w:rPr>
              <w:t>3</w:t>
            </w:r>
            <w:r w:rsidR="00EB7EB1" w:rsidRPr="00576CAD">
              <w:rPr>
                <w:rFonts w:hint="eastAsia"/>
                <w:sz w:val="21"/>
                <w:lang w:eastAsia="zh-CN"/>
              </w:rPr>
              <w:t xml:space="preserve"> </w:t>
            </w:r>
            <w:r w:rsidRPr="00576CAD">
              <w:rPr>
                <w:sz w:val="21"/>
                <w:rtl/>
              </w:rPr>
              <w:t>726</w:t>
            </w:r>
            <w:r w:rsidR="00EB7EB1" w:rsidRPr="00576CAD">
              <w:rPr>
                <w:rFonts w:hint="eastAsia"/>
                <w:sz w:val="21"/>
                <w:lang w:eastAsia="zh-CN"/>
              </w:rPr>
              <w:t xml:space="preserve"> </w:t>
            </w:r>
            <w:r w:rsidRPr="00576CAD">
              <w:rPr>
                <w:sz w:val="21"/>
                <w:rtl/>
              </w:rPr>
              <w:t>603</w:t>
            </w:r>
          </w:p>
        </w:tc>
        <w:tc>
          <w:tcPr>
            <w:tcW w:w="11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tl/>
              </w:rPr>
              <w:t>48</w:t>
            </w:r>
            <w:r w:rsidR="00EB7EB1" w:rsidRPr="00576CAD">
              <w:rPr>
                <w:rFonts w:hint="eastAsia"/>
                <w:sz w:val="21"/>
                <w:lang w:eastAsia="zh-CN"/>
              </w:rPr>
              <w:t>.</w:t>
            </w:r>
            <w:r w:rsidRPr="00576CAD">
              <w:rPr>
                <w:sz w:val="21"/>
                <w:rtl/>
              </w:rPr>
              <w:t>31</w:t>
            </w:r>
          </w:p>
        </w:tc>
      </w:tr>
      <w:tr w:rsidR="00B4631B" w:rsidRPr="00576CAD">
        <w:trPr>
          <w:jc w:val="right"/>
        </w:trPr>
        <w:tc>
          <w:tcPr>
            <w:tcW w:w="125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2006/</w:t>
            </w:r>
            <w:r w:rsidR="0072673F" w:rsidRPr="00576CAD">
              <w:rPr>
                <w:rFonts w:hint="eastAsia"/>
                <w:sz w:val="21"/>
                <w:lang w:eastAsia="zh-CN"/>
              </w:rPr>
              <w:t>20</w:t>
            </w:r>
            <w:r w:rsidRPr="00576CAD">
              <w:rPr>
                <w:sz w:val="21"/>
              </w:rPr>
              <w:t>07</w:t>
            </w:r>
          </w:p>
        </w:tc>
        <w:tc>
          <w:tcPr>
            <w:tcW w:w="131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7</w:t>
            </w:r>
            <w:r w:rsidR="00EB7EB1" w:rsidRPr="00576CAD">
              <w:rPr>
                <w:rFonts w:hint="eastAsia"/>
                <w:sz w:val="21"/>
                <w:lang w:eastAsia="zh-CN"/>
              </w:rPr>
              <w:t xml:space="preserve"> </w:t>
            </w:r>
            <w:r w:rsidRPr="00576CAD">
              <w:rPr>
                <w:sz w:val="21"/>
              </w:rPr>
              <w:t>669</w:t>
            </w:r>
            <w:r w:rsidR="00EB7EB1" w:rsidRPr="00576CAD">
              <w:rPr>
                <w:rFonts w:hint="eastAsia"/>
                <w:sz w:val="21"/>
                <w:lang w:eastAsia="zh-CN"/>
              </w:rPr>
              <w:t xml:space="preserve"> </w:t>
            </w:r>
            <w:r w:rsidRPr="00576CAD">
              <w:rPr>
                <w:sz w:val="21"/>
              </w:rPr>
              <w:t>590</w:t>
            </w:r>
          </w:p>
        </w:tc>
        <w:tc>
          <w:tcPr>
            <w:tcW w:w="13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3</w:t>
            </w:r>
            <w:r w:rsidR="00EB7EB1" w:rsidRPr="00576CAD">
              <w:rPr>
                <w:rFonts w:hint="eastAsia"/>
                <w:sz w:val="21"/>
                <w:lang w:eastAsia="zh-CN"/>
              </w:rPr>
              <w:t xml:space="preserve"> </w:t>
            </w:r>
            <w:r w:rsidRPr="00576CAD">
              <w:rPr>
                <w:sz w:val="21"/>
              </w:rPr>
              <w:t>794</w:t>
            </w:r>
            <w:r w:rsidR="00EB7EB1" w:rsidRPr="00576CAD">
              <w:rPr>
                <w:rFonts w:hint="eastAsia"/>
                <w:sz w:val="21"/>
                <w:lang w:eastAsia="zh-CN"/>
              </w:rPr>
              <w:t xml:space="preserve"> </w:t>
            </w:r>
            <w:r w:rsidRPr="00576CAD">
              <w:rPr>
                <w:sz w:val="21"/>
              </w:rPr>
              <w:t>482</w:t>
            </w:r>
          </w:p>
        </w:tc>
        <w:tc>
          <w:tcPr>
            <w:tcW w:w="11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49</w:t>
            </w:r>
            <w:r w:rsidR="00EB7EB1" w:rsidRPr="00576CAD">
              <w:rPr>
                <w:rFonts w:hint="eastAsia"/>
                <w:sz w:val="21"/>
                <w:lang w:eastAsia="zh-CN"/>
              </w:rPr>
              <w:t>.</w:t>
            </w:r>
            <w:r w:rsidRPr="00576CAD">
              <w:rPr>
                <w:sz w:val="21"/>
              </w:rPr>
              <w:t>47</w:t>
            </w:r>
          </w:p>
        </w:tc>
      </w:tr>
      <w:tr w:rsidR="00B4631B" w:rsidRPr="00576CAD">
        <w:trPr>
          <w:jc w:val="right"/>
        </w:trPr>
        <w:tc>
          <w:tcPr>
            <w:tcW w:w="125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2007/</w:t>
            </w:r>
            <w:r w:rsidR="0072673F" w:rsidRPr="00576CAD">
              <w:rPr>
                <w:rFonts w:hint="eastAsia"/>
                <w:sz w:val="21"/>
                <w:lang w:eastAsia="zh-CN"/>
              </w:rPr>
              <w:t>20</w:t>
            </w:r>
            <w:r w:rsidRPr="00576CAD">
              <w:rPr>
                <w:sz w:val="21"/>
              </w:rPr>
              <w:t>08</w:t>
            </w:r>
          </w:p>
        </w:tc>
        <w:tc>
          <w:tcPr>
            <w:tcW w:w="131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7</w:t>
            </w:r>
            <w:r w:rsidR="00EB7EB1" w:rsidRPr="00576CAD">
              <w:rPr>
                <w:rFonts w:hint="eastAsia"/>
                <w:sz w:val="21"/>
                <w:lang w:eastAsia="zh-CN"/>
              </w:rPr>
              <w:t xml:space="preserve"> </w:t>
            </w:r>
            <w:r w:rsidRPr="00576CAD">
              <w:rPr>
                <w:sz w:val="21"/>
              </w:rPr>
              <w:t>636</w:t>
            </w:r>
            <w:r w:rsidR="00EB7EB1" w:rsidRPr="00576CAD">
              <w:rPr>
                <w:rFonts w:hint="eastAsia"/>
                <w:sz w:val="21"/>
                <w:lang w:eastAsia="zh-CN"/>
              </w:rPr>
              <w:t xml:space="preserve"> </w:t>
            </w:r>
            <w:r w:rsidRPr="00576CAD">
              <w:rPr>
                <w:sz w:val="21"/>
              </w:rPr>
              <w:t>531</w:t>
            </w:r>
          </w:p>
        </w:tc>
        <w:tc>
          <w:tcPr>
            <w:tcW w:w="13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3</w:t>
            </w:r>
            <w:r w:rsidR="00EB7EB1" w:rsidRPr="00576CAD">
              <w:rPr>
                <w:rFonts w:hint="eastAsia"/>
                <w:sz w:val="21"/>
                <w:lang w:eastAsia="zh-CN"/>
              </w:rPr>
              <w:t xml:space="preserve"> </w:t>
            </w:r>
            <w:r w:rsidRPr="00576CAD">
              <w:rPr>
                <w:sz w:val="21"/>
              </w:rPr>
              <w:t>777</w:t>
            </w:r>
            <w:r w:rsidR="00EB7EB1" w:rsidRPr="00576CAD">
              <w:rPr>
                <w:rFonts w:hint="eastAsia"/>
                <w:sz w:val="21"/>
                <w:lang w:eastAsia="zh-CN"/>
              </w:rPr>
              <w:t xml:space="preserve"> </w:t>
            </w:r>
            <w:r w:rsidRPr="00576CAD">
              <w:rPr>
                <w:sz w:val="21"/>
              </w:rPr>
              <w:t>233</w:t>
            </w:r>
          </w:p>
        </w:tc>
        <w:tc>
          <w:tcPr>
            <w:tcW w:w="11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49</w:t>
            </w:r>
            <w:r w:rsidR="00EB7EB1" w:rsidRPr="00576CAD">
              <w:rPr>
                <w:rFonts w:hint="eastAsia"/>
                <w:sz w:val="21"/>
                <w:lang w:eastAsia="zh-CN"/>
              </w:rPr>
              <w:t>.</w:t>
            </w:r>
            <w:r w:rsidRPr="00576CAD">
              <w:rPr>
                <w:sz w:val="21"/>
              </w:rPr>
              <w:t>46</w:t>
            </w:r>
          </w:p>
        </w:tc>
      </w:tr>
      <w:tr w:rsidR="00B4631B" w:rsidRPr="00576CAD">
        <w:trPr>
          <w:jc w:val="right"/>
        </w:trPr>
        <w:tc>
          <w:tcPr>
            <w:tcW w:w="125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2008/</w:t>
            </w:r>
            <w:r w:rsidR="0072673F" w:rsidRPr="00576CAD">
              <w:rPr>
                <w:rFonts w:hint="eastAsia"/>
                <w:sz w:val="21"/>
                <w:lang w:eastAsia="zh-CN"/>
              </w:rPr>
              <w:t>20</w:t>
            </w:r>
            <w:r w:rsidRPr="00576CAD">
              <w:rPr>
                <w:sz w:val="21"/>
              </w:rPr>
              <w:t>09</w:t>
            </w:r>
          </w:p>
        </w:tc>
        <w:tc>
          <w:tcPr>
            <w:tcW w:w="131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8</w:t>
            </w:r>
            <w:r w:rsidR="00EB7EB1" w:rsidRPr="00576CAD">
              <w:rPr>
                <w:rFonts w:hint="eastAsia"/>
                <w:sz w:val="21"/>
                <w:lang w:eastAsia="zh-CN"/>
              </w:rPr>
              <w:t xml:space="preserve"> </w:t>
            </w:r>
            <w:r w:rsidRPr="00576CAD">
              <w:rPr>
                <w:sz w:val="21"/>
              </w:rPr>
              <w:t>053</w:t>
            </w:r>
            <w:r w:rsidR="00EB7EB1" w:rsidRPr="00576CAD">
              <w:rPr>
                <w:rFonts w:hint="eastAsia"/>
                <w:sz w:val="21"/>
                <w:lang w:eastAsia="zh-CN"/>
              </w:rPr>
              <w:t xml:space="preserve"> </w:t>
            </w:r>
            <w:r w:rsidRPr="00576CAD">
              <w:rPr>
                <w:sz w:val="21"/>
              </w:rPr>
              <w:t>390</w:t>
            </w:r>
          </w:p>
        </w:tc>
        <w:tc>
          <w:tcPr>
            <w:tcW w:w="13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3</w:t>
            </w:r>
            <w:r w:rsidR="00EB7EB1" w:rsidRPr="00576CAD">
              <w:rPr>
                <w:rFonts w:hint="eastAsia"/>
                <w:sz w:val="21"/>
                <w:lang w:eastAsia="zh-CN"/>
              </w:rPr>
              <w:t xml:space="preserve"> </w:t>
            </w:r>
            <w:r w:rsidRPr="00576CAD">
              <w:rPr>
                <w:sz w:val="21"/>
              </w:rPr>
              <w:t>917</w:t>
            </w:r>
            <w:r w:rsidR="00EB7EB1" w:rsidRPr="00576CAD">
              <w:rPr>
                <w:rFonts w:hint="eastAsia"/>
                <w:sz w:val="21"/>
                <w:lang w:eastAsia="zh-CN"/>
              </w:rPr>
              <w:t xml:space="preserve"> </w:t>
            </w:r>
            <w:r w:rsidRPr="00576CAD">
              <w:rPr>
                <w:sz w:val="21"/>
              </w:rPr>
              <w:t>238</w:t>
            </w:r>
          </w:p>
        </w:tc>
        <w:tc>
          <w:tcPr>
            <w:tcW w:w="11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rPr>
            </w:pPr>
            <w:r w:rsidRPr="00576CAD">
              <w:rPr>
                <w:sz w:val="21"/>
              </w:rPr>
              <w:t>48</w:t>
            </w:r>
            <w:r w:rsidR="00EB7EB1" w:rsidRPr="00576CAD">
              <w:rPr>
                <w:rFonts w:hint="eastAsia"/>
                <w:sz w:val="21"/>
                <w:lang w:eastAsia="zh-CN"/>
              </w:rPr>
              <w:t>.</w:t>
            </w:r>
            <w:r w:rsidRPr="00576CAD">
              <w:rPr>
                <w:sz w:val="21"/>
              </w:rPr>
              <w:t>64</w:t>
            </w:r>
          </w:p>
        </w:tc>
      </w:tr>
    </w:tbl>
    <w:p w:rsidR="000C0B5A" w:rsidRPr="00576CAD" w:rsidRDefault="000C0B5A" w:rsidP="0012026C">
      <w:pPr>
        <w:jc w:val="both"/>
        <w:rPr>
          <w:rFonts w:hint="eastAsia"/>
          <w:lang w:eastAsia="zh-CN"/>
        </w:rPr>
      </w:pPr>
    </w:p>
    <w:p w:rsidR="00B4631B" w:rsidRPr="00576CAD" w:rsidRDefault="00EE2A6C" w:rsidP="008D3D6F">
      <w:pPr>
        <w:pStyle w:val="Heading3"/>
        <w:spacing w:before="0" w:after="240" w:line="360" w:lineRule="exact"/>
        <w:ind w:firstLineChars="200" w:firstLine="31680"/>
        <w:jc w:val="both"/>
        <w:rPr>
          <w:rFonts w:ascii="Times New Roman" w:eastAsia="SimHei" w:hAnsi="Times New Roman" w:cs="Times New Roman"/>
          <w:b w:val="0"/>
          <w:sz w:val="21"/>
          <w:szCs w:val="24"/>
          <w:lang w:eastAsia="zh-CN"/>
        </w:rPr>
      </w:pPr>
      <w:r w:rsidRPr="00576CAD">
        <w:rPr>
          <w:rFonts w:ascii="Times New Roman" w:eastAsia="SimHei" w:hAnsi="Times New Roman" w:cs="Times New Roman" w:hint="eastAsia"/>
          <w:b w:val="0"/>
          <w:sz w:val="21"/>
          <w:szCs w:val="24"/>
          <w:lang w:eastAsia="zh-CN"/>
        </w:rPr>
        <w:t>学生</w:t>
      </w:r>
      <w:r w:rsidR="00EB7EB1" w:rsidRPr="00576CAD">
        <w:rPr>
          <w:rFonts w:ascii="Times New Roman" w:eastAsia="SimHei" w:hAnsi="Times New Roman" w:cs="Times New Roman" w:hint="eastAsia"/>
          <w:b w:val="0"/>
          <w:sz w:val="21"/>
          <w:szCs w:val="24"/>
          <w:lang w:eastAsia="zh-CN"/>
        </w:rPr>
        <w:t>总数</w:t>
      </w:r>
      <w:r w:rsidRPr="00576CAD">
        <w:rPr>
          <w:rFonts w:ascii="Times New Roman" w:eastAsia="SimHei" w:hAnsi="Times New Roman" w:cs="Times New Roman" w:hint="eastAsia"/>
          <w:b w:val="0"/>
          <w:sz w:val="21"/>
          <w:szCs w:val="24"/>
          <w:lang w:eastAsia="zh-CN"/>
        </w:rPr>
        <w:t>从</w:t>
      </w:r>
      <w:r w:rsidRPr="00576CAD">
        <w:rPr>
          <w:rFonts w:ascii="Times New Roman" w:eastAsia="SimHei" w:hAnsi="Times New Roman" w:cs="Times New Roman" w:hint="eastAsia"/>
          <w:b w:val="0"/>
          <w:sz w:val="21"/>
          <w:szCs w:val="24"/>
          <w:lang w:eastAsia="zh-CN"/>
        </w:rPr>
        <w:t>2000</w:t>
      </w:r>
      <w:r w:rsidRPr="00576CAD">
        <w:rPr>
          <w:rFonts w:ascii="Times New Roman" w:eastAsia="SimHei" w:hAnsi="Times New Roman" w:cs="Times New Roman" w:hint="eastAsia"/>
          <w:b w:val="0"/>
          <w:sz w:val="21"/>
          <w:szCs w:val="24"/>
          <w:lang w:eastAsia="zh-CN"/>
        </w:rPr>
        <w:t>至</w:t>
      </w:r>
      <w:r w:rsidRPr="00576CAD">
        <w:rPr>
          <w:rFonts w:ascii="Times New Roman" w:eastAsia="SimHei" w:hAnsi="Times New Roman" w:cs="Times New Roman" w:hint="eastAsia"/>
          <w:b w:val="0"/>
          <w:sz w:val="21"/>
          <w:szCs w:val="24"/>
          <w:lang w:eastAsia="zh-CN"/>
        </w:rPr>
        <w:t>2001</w:t>
      </w:r>
      <w:r w:rsidRPr="00576CAD">
        <w:rPr>
          <w:rFonts w:ascii="Times New Roman" w:eastAsia="SimHei" w:hAnsi="Times New Roman" w:cs="Times New Roman" w:hint="eastAsia"/>
          <w:b w:val="0"/>
          <w:sz w:val="21"/>
          <w:szCs w:val="24"/>
          <w:lang w:eastAsia="zh-CN"/>
        </w:rPr>
        <w:t>学年到</w:t>
      </w:r>
      <w:r w:rsidRPr="00576CAD">
        <w:rPr>
          <w:rFonts w:ascii="Times New Roman" w:eastAsia="SimHei" w:hAnsi="Times New Roman" w:cs="Times New Roman" w:hint="eastAsia"/>
          <w:b w:val="0"/>
          <w:sz w:val="21"/>
          <w:szCs w:val="24"/>
          <w:lang w:eastAsia="zh-CN"/>
        </w:rPr>
        <w:t>2008</w:t>
      </w:r>
      <w:r w:rsidRPr="00576CAD">
        <w:rPr>
          <w:rFonts w:ascii="Times New Roman" w:eastAsia="SimHei" w:hAnsi="Times New Roman" w:cs="Times New Roman" w:hint="eastAsia"/>
          <w:b w:val="0"/>
          <w:sz w:val="21"/>
          <w:szCs w:val="24"/>
          <w:lang w:eastAsia="zh-CN"/>
        </w:rPr>
        <w:t>至</w:t>
      </w:r>
      <w:r w:rsidRPr="00576CAD">
        <w:rPr>
          <w:rFonts w:ascii="Times New Roman" w:eastAsia="SimHei" w:hAnsi="Times New Roman" w:cs="Times New Roman" w:hint="eastAsia"/>
          <w:b w:val="0"/>
          <w:sz w:val="21"/>
          <w:szCs w:val="24"/>
          <w:lang w:eastAsia="zh-CN"/>
        </w:rPr>
        <w:t>2009</w:t>
      </w:r>
      <w:r w:rsidRPr="00576CAD">
        <w:rPr>
          <w:rFonts w:ascii="Times New Roman" w:eastAsia="SimHei" w:hAnsi="Times New Roman" w:cs="Times New Roman" w:hint="eastAsia"/>
          <w:b w:val="0"/>
          <w:sz w:val="21"/>
          <w:szCs w:val="24"/>
          <w:lang w:eastAsia="zh-CN"/>
        </w:rPr>
        <w:t>学年</w:t>
      </w:r>
      <w:r w:rsidR="00EB7EB1" w:rsidRPr="00576CAD">
        <w:rPr>
          <w:rFonts w:ascii="Times New Roman" w:eastAsia="SimHei" w:hAnsi="Times New Roman" w:cs="Times New Roman" w:hint="eastAsia"/>
          <w:b w:val="0"/>
          <w:sz w:val="21"/>
          <w:szCs w:val="24"/>
          <w:lang w:eastAsia="zh-CN"/>
        </w:rPr>
        <w:t>增加</w:t>
      </w:r>
      <w:r w:rsidRPr="00576CAD">
        <w:rPr>
          <w:rFonts w:ascii="Times New Roman" w:eastAsia="SimHei" w:hAnsi="Times New Roman" w:cs="Times New Roman" w:hint="eastAsia"/>
          <w:b w:val="0"/>
          <w:sz w:val="21"/>
          <w:szCs w:val="24"/>
          <w:lang w:eastAsia="zh-CN"/>
        </w:rPr>
        <w:t>了</w:t>
      </w:r>
      <w:r w:rsidRPr="00576CAD">
        <w:rPr>
          <w:rFonts w:ascii="Times New Roman" w:eastAsia="SimHei" w:hAnsi="Times New Roman" w:cs="Times New Roman" w:hint="eastAsia"/>
          <w:b w:val="0"/>
          <w:sz w:val="21"/>
          <w:szCs w:val="24"/>
          <w:lang w:eastAsia="zh-CN"/>
        </w:rPr>
        <w:t>341</w:t>
      </w:r>
      <w:r w:rsidR="00EB7EB1" w:rsidRPr="00576CAD">
        <w:rPr>
          <w:rFonts w:ascii="Times New Roman" w:eastAsia="SimHei" w:hAnsi="Times New Roman" w:cs="Times New Roman" w:hint="eastAsia"/>
          <w:b w:val="0"/>
          <w:sz w:val="21"/>
          <w:szCs w:val="24"/>
          <w:lang w:eastAsia="zh-CN"/>
        </w:rPr>
        <w:t xml:space="preserve"> </w:t>
      </w:r>
      <w:r w:rsidRPr="00576CAD">
        <w:rPr>
          <w:rFonts w:ascii="Times New Roman" w:eastAsia="SimHei" w:hAnsi="Times New Roman" w:cs="Times New Roman" w:hint="eastAsia"/>
          <w:b w:val="0"/>
          <w:sz w:val="21"/>
          <w:szCs w:val="24"/>
          <w:lang w:eastAsia="zh-CN"/>
        </w:rPr>
        <w:t>208</w:t>
      </w:r>
      <w:r w:rsidRPr="00576CAD">
        <w:rPr>
          <w:rFonts w:ascii="Times New Roman" w:eastAsia="SimHei" w:hAnsi="Times New Roman" w:cs="Times New Roman" w:hint="eastAsia"/>
          <w:b w:val="0"/>
          <w:sz w:val="21"/>
          <w:szCs w:val="24"/>
          <w:lang w:eastAsia="zh-CN"/>
        </w:rPr>
        <w:t>人，其中</w:t>
      </w:r>
      <w:r w:rsidRPr="00576CAD">
        <w:rPr>
          <w:rFonts w:ascii="Times New Roman" w:eastAsia="SimHei" w:hAnsi="Times New Roman" w:cs="Times New Roman" w:hint="eastAsia"/>
          <w:b w:val="0"/>
          <w:sz w:val="21"/>
          <w:szCs w:val="24"/>
          <w:lang w:eastAsia="zh-CN"/>
        </w:rPr>
        <w:t>190</w:t>
      </w:r>
      <w:r w:rsidR="00EB7EB1" w:rsidRPr="00576CAD">
        <w:rPr>
          <w:rFonts w:ascii="Times New Roman" w:eastAsia="SimHei" w:hAnsi="Times New Roman" w:cs="Times New Roman" w:hint="eastAsia"/>
          <w:b w:val="0"/>
          <w:sz w:val="21"/>
          <w:szCs w:val="24"/>
          <w:lang w:eastAsia="zh-CN"/>
        </w:rPr>
        <w:t xml:space="preserve"> </w:t>
      </w:r>
      <w:r w:rsidRPr="00576CAD">
        <w:rPr>
          <w:rFonts w:ascii="Times New Roman" w:eastAsia="SimHei" w:hAnsi="Times New Roman" w:cs="Times New Roman" w:hint="eastAsia"/>
          <w:b w:val="0"/>
          <w:sz w:val="21"/>
          <w:szCs w:val="24"/>
          <w:lang w:eastAsia="zh-CN"/>
        </w:rPr>
        <w:t>635</w:t>
      </w:r>
      <w:r w:rsidRPr="00576CAD">
        <w:rPr>
          <w:rFonts w:ascii="Times New Roman" w:eastAsia="SimHei" w:hAnsi="Times New Roman" w:cs="Times New Roman" w:hint="eastAsia"/>
          <w:b w:val="0"/>
          <w:sz w:val="21"/>
          <w:szCs w:val="24"/>
          <w:lang w:eastAsia="zh-CN"/>
        </w:rPr>
        <w:t>人是女孩</w:t>
      </w:r>
      <w:r w:rsidR="00C81419" w:rsidRPr="00576CAD">
        <w:rPr>
          <w:rFonts w:ascii="Times New Roman" w:eastAsia="SimHei" w:hAnsi="Times New Roman" w:cs="Times New Roman" w:hint="eastAsia"/>
          <w:b w:val="0"/>
          <w:sz w:val="21"/>
          <w:szCs w:val="24"/>
          <w:lang w:eastAsia="zh-CN"/>
        </w:rPr>
        <w:t>。</w:t>
      </w:r>
      <w:r w:rsidR="00B4631B" w:rsidRPr="00576CAD">
        <w:rPr>
          <w:rFonts w:ascii="Times New Roman" w:eastAsia="SimHei" w:hAnsi="Times New Roman" w:cs="Times New Roman"/>
          <w:b w:val="0"/>
          <w:sz w:val="21"/>
          <w:szCs w:val="24"/>
          <w:lang w:eastAsia="zh-CN"/>
        </w:rPr>
        <w:t xml:space="preserve"> </w:t>
      </w:r>
    </w:p>
    <w:p w:rsidR="00B4631B" w:rsidRPr="00576CAD" w:rsidRDefault="00B4631B" w:rsidP="008D3D6F">
      <w:pPr>
        <w:spacing w:after="240" w:line="360" w:lineRule="exact"/>
        <w:ind w:firstLineChars="200" w:firstLine="31680"/>
        <w:jc w:val="both"/>
        <w:rPr>
          <w:rFonts w:eastAsia="SimHei" w:hint="eastAsia"/>
          <w:bCs/>
          <w:sz w:val="21"/>
          <w:lang w:eastAsia="zh-CN"/>
        </w:rPr>
      </w:pPr>
      <w:r w:rsidRPr="00576CAD">
        <w:rPr>
          <w:rFonts w:eastAsia="SimHei"/>
          <w:bCs/>
          <w:sz w:val="21"/>
          <w:lang w:eastAsia="zh-CN"/>
        </w:rPr>
        <w:t xml:space="preserve">1 – </w:t>
      </w:r>
      <w:r w:rsidR="00371C0C" w:rsidRPr="00576CAD">
        <w:rPr>
          <w:rFonts w:eastAsia="SimHei" w:hint="eastAsia"/>
          <w:bCs/>
          <w:sz w:val="21"/>
          <w:lang w:eastAsia="zh-CN"/>
        </w:rPr>
        <w:t>学前教育</w:t>
      </w:r>
      <w:r w:rsidR="00EB7EB1" w:rsidRPr="00576CAD">
        <w:rPr>
          <w:rFonts w:eastAsia="SimHei" w:hint="eastAsia"/>
          <w:bCs/>
          <w:sz w:val="21"/>
          <w:lang w:eastAsia="zh-CN"/>
        </w:rPr>
        <w:t>方面</w:t>
      </w:r>
    </w:p>
    <w:p w:rsidR="00B4631B" w:rsidRPr="00576CAD" w:rsidRDefault="00CB612F" w:rsidP="008D3D6F">
      <w:pPr>
        <w:spacing w:after="240" w:line="360" w:lineRule="exact"/>
        <w:ind w:firstLineChars="226" w:firstLine="31680"/>
        <w:jc w:val="both"/>
        <w:rPr>
          <w:rFonts w:eastAsia="SimHei" w:hint="eastAsia"/>
          <w:bCs/>
          <w:spacing w:val="-2"/>
          <w:sz w:val="21"/>
          <w:szCs w:val="21"/>
          <w:lang w:eastAsia="zh-CN"/>
        </w:rPr>
      </w:pPr>
      <w:r w:rsidRPr="00576CAD">
        <w:rPr>
          <w:rFonts w:hint="eastAsia"/>
          <w:bCs/>
          <w:spacing w:val="-2"/>
          <w:sz w:val="21"/>
          <w:szCs w:val="21"/>
          <w:lang w:eastAsia="zh-CN"/>
        </w:rPr>
        <w:t>学前教育方面，</w:t>
      </w:r>
      <w:r w:rsidR="00AC3C1F" w:rsidRPr="00576CAD">
        <w:rPr>
          <w:rFonts w:hint="eastAsia"/>
          <w:bCs/>
          <w:spacing w:val="-2"/>
          <w:sz w:val="21"/>
          <w:szCs w:val="21"/>
          <w:lang w:eastAsia="zh-CN"/>
        </w:rPr>
        <w:t>也就是针对</w:t>
      </w:r>
      <w:r w:rsidR="00AC3C1F" w:rsidRPr="00576CAD">
        <w:rPr>
          <w:rFonts w:hint="eastAsia"/>
          <w:bCs/>
          <w:spacing w:val="-2"/>
          <w:sz w:val="21"/>
          <w:szCs w:val="21"/>
          <w:lang w:eastAsia="zh-CN"/>
        </w:rPr>
        <w:t>5</w:t>
      </w:r>
      <w:r w:rsidR="00AC3C1F" w:rsidRPr="00576CAD">
        <w:rPr>
          <w:rFonts w:hint="eastAsia"/>
          <w:bCs/>
          <w:spacing w:val="-2"/>
          <w:sz w:val="21"/>
          <w:szCs w:val="21"/>
          <w:lang w:eastAsia="zh-CN"/>
        </w:rPr>
        <w:t>至</w:t>
      </w:r>
      <w:r w:rsidR="00AC3C1F" w:rsidRPr="00576CAD">
        <w:rPr>
          <w:rFonts w:hint="eastAsia"/>
          <w:bCs/>
          <w:spacing w:val="-2"/>
          <w:sz w:val="21"/>
          <w:szCs w:val="21"/>
          <w:lang w:eastAsia="zh-CN"/>
        </w:rPr>
        <w:t>6</w:t>
      </w:r>
      <w:r w:rsidR="00AC3C1F" w:rsidRPr="00576CAD">
        <w:rPr>
          <w:rFonts w:hint="eastAsia"/>
          <w:bCs/>
          <w:spacing w:val="-2"/>
          <w:sz w:val="21"/>
          <w:szCs w:val="21"/>
          <w:lang w:eastAsia="zh-CN"/>
        </w:rPr>
        <w:t>岁儿童的入学教育，学生</w:t>
      </w:r>
      <w:r w:rsidR="00EB7EB1" w:rsidRPr="00576CAD">
        <w:rPr>
          <w:rFonts w:hint="eastAsia"/>
          <w:bCs/>
          <w:spacing w:val="-2"/>
          <w:sz w:val="21"/>
          <w:szCs w:val="21"/>
          <w:lang w:eastAsia="zh-CN"/>
        </w:rPr>
        <w:t>总数</w:t>
      </w:r>
      <w:r w:rsidR="00AC3C1F" w:rsidRPr="00576CAD">
        <w:rPr>
          <w:rFonts w:hint="eastAsia"/>
          <w:bCs/>
          <w:spacing w:val="-2"/>
          <w:sz w:val="21"/>
          <w:szCs w:val="21"/>
          <w:lang w:eastAsia="zh-CN"/>
        </w:rPr>
        <w:t>也有所上升，</w:t>
      </w:r>
      <w:r w:rsidR="00836D06" w:rsidRPr="00576CAD">
        <w:rPr>
          <w:rFonts w:hint="eastAsia"/>
          <w:bCs/>
          <w:spacing w:val="-2"/>
          <w:sz w:val="21"/>
          <w:szCs w:val="21"/>
          <w:lang w:eastAsia="zh-CN"/>
        </w:rPr>
        <w:t>其中女孩</w:t>
      </w:r>
      <w:r w:rsidR="00EB7EB1" w:rsidRPr="00576CAD">
        <w:rPr>
          <w:rFonts w:hint="eastAsia"/>
          <w:bCs/>
          <w:spacing w:val="-2"/>
          <w:sz w:val="21"/>
          <w:szCs w:val="21"/>
          <w:lang w:eastAsia="zh-CN"/>
        </w:rPr>
        <w:t>占大约一半人数</w:t>
      </w:r>
      <w:r w:rsidR="00836D06" w:rsidRPr="00576CAD">
        <w:rPr>
          <w:rFonts w:hint="eastAsia"/>
          <w:bCs/>
          <w:spacing w:val="-2"/>
          <w:sz w:val="21"/>
          <w:szCs w:val="21"/>
          <w:lang w:eastAsia="zh-CN"/>
        </w:rPr>
        <w:t>，</w:t>
      </w:r>
      <w:r w:rsidR="00CE32B6" w:rsidRPr="00576CAD">
        <w:rPr>
          <w:rFonts w:hint="eastAsia"/>
          <w:bCs/>
          <w:spacing w:val="-2"/>
          <w:sz w:val="21"/>
          <w:szCs w:val="21"/>
          <w:lang w:eastAsia="zh-CN"/>
        </w:rPr>
        <w:t>数据如下：</w:t>
      </w:r>
      <w:r w:rsidR="00B4631B" w:rsidRPr="00576CAD">
        <w:rPr>
          <w:spacing w:val="-2"/>
          <w:sz w:val="21"/>
          <w:szCs w:val="21"/>
          <w:lang w:eastAsia="zh-C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9"/>
        <w:gridCol w:w="2576"/>
        <w:gridCol w:w="2575"/>
        <w:gridCol w:w="2116"/>
      </w:tblGrid>
      <w:tr w:rsidR="00B4631B" w:rsidRPr="00576CAD">
        <w:tc>
          <w:tcPr>
            <w:tcW w:w="1390" w:type="pct"/>
            <w:tcBorders>
              <w:top w:val="single" w:sz="4" w:space="0" w:color="auto"/>
              <w:left w:val="single" w:sz="4" w:space="0" w:color="auto"/>
              <w:bottom w:val="single" w:sz="4" w:space="0" w:color="auto"/>
              <w:right w:val="single" w:sz="4" w:space="0" w:color="auto"/>
            </w:tcBorders>
          </w:tcPr>
          <w:p w:rsidR="00B4631B" w:rsidRPr="00576CAD" w:rsidRDefault="00483145" w:rsidP="0012026C">
            <w:pPr>
              <w:spacing w:line="360" w:lineRule="exact"/>
              <w:jc w:val="both"/>
              <w:rPr>
                <w:rFonts w:hint="eastAsia"/>
                <w:sz w:val="21"/>
                <w:lang w:eastAsia="zh-CN"/>
              </w:rPr>
            </w:pPr>
            <w:r w:rsidRPr="00576CAD">
              <w:rPr>
                <w:rFonts w:hint="eastAsia"/>
                <w:sz w:val="21"/>
                <w:lang w:eastAsia="zh-CN"/>
              </w:rPr>
              <w:t>学年</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483145" w:rsidP="0012026C">
            <w:pPr>
              <w:spacing w:line="360" w:lineRule="exact"/>
              <w:jc w:val="both"/>
              <w:rPr>
                <w:rFonts w:hint="eastAsia"/>
                <w:sz w:val="21"/>
                <w:lang w:eastAsia="zh-CN"/>
              </w:rPr>
            </w:pPr>
            <w:r w:rsidRPr="00576CAD">
              <w:rPr>
                <w:rFonts w:hint="eastAsia"/>
                <w:sz w:val="21"/>
                <w:lang w:eastAsia="zh-CN"/>
              </w:rPr>
              <w:t>学生人数</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483145" w:rsidP="0012026C">
            <w:pPr>
              <w:spacing w:line="360" w:lineRule="exact"/>
              <w:jc w:val="both"/>
              <w:rPr>
                <w:rFonts w:hint="eastAsia"/>
                <w:sz w:val="21"/>
                <w:lang w:eastAsia="zh-CN"/>
              </w:rPr>
            </w:pPr>
            <w:r w:rsidRPr="00576CAD">
              <w:rPr>
                <w:rFonts w:hint="eastAsia"/>
                <w:sz w:val="21"/>
                <w:lang w:eastAsia="zh-CN"/>
              </w:rPr>
              <w:t>女学生数</w:t>
            </w:r>
          </w:p>
        </w:tc>
        <w:tc>
          <w:tcPr>
            <w:tcW w:w="1051" w:type="pct"/>
            <w:tcBorders>
              <w:top w:val="single" w:sz="4" w:space="0" w:color="auto"/>
              <w:left w:val="single" w:sz="4" w:space="0" w:color="auto"/>
              <w:bottom w:val="single" w:sz="4" w:space="0" w:color="auto"/>
              <w:right w:val="single" w:sz="4" w:space="0" w:color="auto"/>
            </w:tcBorders>
          </w:tcPr>
          <w:p w:rsidR="00B4631B" w:rsidRPr="00576CAD" w:rsidRDefault="00483145" w:rsidP="0012026C">
            <w:pPr>
              <w:spacing w:line="360" w:lineRule="exact"/>
              <w:jc w:val="both"/>
              <w:rPr>
                <w:rFonts w:hint="eastAsia"/>
                <w:sz w:val="21"/>
                <w:lang w:eastAsia="zh-CN"/>
              </w:rPr>
            </w:pPr>
            <w:r w:rsidRPr="00576CAD">
              <w:rPr>
                <w:rFonts w:hint="eastAsia"/>
                <w:sz w:val="21"/>
                <w:lang w:eastAsia="zh-CN"/>
              </w:rPr>
              <w:t>比例（</w:t>
            </w:r>
            <w:r w:rsidRPr="00576CAD">
              <w:rPr>
                <w:rFonts w:hint="eastAsia"/>
                <w:sz w:val="21"/>
                <w:lang w:eastAsia="zh-CN"/>
              </w:rPr>
              <w:t>%</w:t>
            </w:r>
            <w:r w:rsidRPr="00576CAD">
              <w:rPr>
                <w:rFonts w:hint="eastAsia"/>
                <w:sz w:val="21"/>
                <w:lang w:eastAsia="zh-CN"/>
              </w:rPr>
              <w:t>）</w:t>
            </w:r>
          </w:p>
        </w:tc>
      </w:tr>
      <w:tr w:rsidR="00B4631B" w:rsidRPr="00576CAD">
        <w:tc>
          <w:tcPr>
            <w:tcW w:w="139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10120A" w:rsidRPr="00576CAD">
              <w:rPr>
                <w:rFonts w:hint="eastAsia"/>
                <w:sz w:val="21"/>
                <w:lang w:eastAsia="zh-CN"/>
              </w:rPr>
              <w:t>20</w:t>
            </w:r>
            <w:r w:rsidRPr="00576CAD">
              <w:rPr>
                <w:sz w:val="21"/>
                <w:lang w:eastAsia="zh-CN"/>
              </w:rPr>
              <w:t>07</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111</w:t>
            </w:r>
            <w:r w:rsidR="00EB7EB1" w:rsidRPr="00576CAD">
              <w:rPr>
                <w:rFonts w:hint="eastAsia"/>
                <w:sz w:val="21"/>
                <w:lang w:eastAsia="zh-CN"/>
              </w:rPr>
              <w:t xml:space="preserve"> </w:t>
            </w:r>
            <w:r w:rsidRPr="00576CAD">
              <w:rPr>
                <w:sz w:val="21"/>
                <w:lang w:eastAsia="zh-CN"/>
              </w:rPr>
              <w:t>596</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55</w:t>
            </w:r>
            <w:r w:rsidR="00EB7EB1" w:rsidRPr="00576CAD">
              <w:rPr>
                <w:rFonts w:hint="eastAsia"/>
                <w:sz w:val="21"/>
                <w:lang w:eastAsia="zh-CN"/>
              </w:rPr>
              <w:t xml:space="preserve"> </w:t>
            </w:r>
            <w:r w:rsidRPr="00576CAD">
              <w:rPr>
                <w:sz w:val="21"/>
                <w:lang w:eastAsia="zh-CN"/>
              </w:rPr>
              <w:t>550</w:t>
            </w:r>
          </w:p>
        </w:tc>
        <w:tc>
          <w:tcPr>
            <w:tcW w:w="105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49</w:t>
            </w:r>
            <w:r w:rsidR="00EB7EB1" w:rsidRPr="00576CAD">
              <w:rPr>
                <w:rFonts w:hint="eastAsia"/>
                <w:sz w:val="21"/>
                <w:lang w:eastAsia="zh-CN"/>
              </w:rPr>
              <w:t>.</w:t>
            </w:r>
            <w:r w:rsidRPr="00576CAD">
              <w:rPr>
                <w:sz w:val="21"/>
                <w:lang w:eastAsia="zh-CN"/>
              </w:rPr>
              <w:t>78</w:t>
            </w:r>
          </w:p>
        </w:tc>
      </w:tr>
      <w:tr w:rsidR="00B4631B" w:rsidRPr="00576CAD">
        <w:tc>
          <w:tcPr>
            <w:tcW w:w="139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10120A" w:rsidRPr="00576CAD">
              <w:rPr>
                <w:rFonts w:hint="eastAsia"/>
                <w:sz w:val="21"/>
                <w:lang w:eastAsia="zh-CN"/>
              </w:rPr>
              <w:t>20</w:t>
            </w:r>
            <w:r w:rsidRPr="00576CAD">
              <w:rPr>
                <w:sz w:val="21"/>
                <w:lang w:eastAsia="zh-CN"/>
              </w:rPr>
              <w:t>08</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134</w:t>
            </w:r>
            <w:r w:rsidR="00EB7EB1" w:rsidRPr="00576CAD">
              <w:rPr>
                <w:rFonts w:hint="eastAsia"/>
                <w:sz w:val="21"/>
                <w:lang w:eastAsia="zh-CN"/>
              </w:rPr>
              <w:t xml:space="preserve"> </w:t>
            </w:r>
            <w:r w:rsidRPr="00576CAD">
              <w:rPr>
                <w:sz w:val="21"/>
                <w:lang w:eastAsia="zh-CN"/>
              </w:rPr>
              <w:t>161</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65</w:t>
            </w:r>
            <w:r w:rsidR="00EB7EB1" w:rsidRPr="00576CAD">
              <w:rPr>
                <w:rFonts w:hint="eastAsia"/>
                <w:sz w:val="21"/>
                <w:lang w:eastAsia="zh-CN"/>
              </w:rPr>
              <w:t xml:space="preserve"> </w:t>
            </w:r>
            <w:r w:rsidRPr="00576CAD">
              <w:rPr>
                <w:sz w:val="21"/>
                <w:lang w:eastAsia="zh-CN"/>
              </w:rPr>
              <w:t>660</w:t>
            </w:r>
          </w:p>
        </w:tc>
        <w:tc>
          <w:tcPr>
            <w:tcW w:w="105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48</w:t>
            </w:r>
            <w:r w:rsidR="00EB7EB1" w:rsidRPr="00576CAD">
              <w:rPr>
                <w:rFonts w:hint="eastAsia"/>
                <w:sz w:val="21"/>
                <w:lang w:eastAsia="zh-CN"/>
              </w:rPr>
              <w:t>.</w:t>
            </w:r>
            <w:r w:rsidRPr="00576CAD">
              <w:rPr>
                <w:sz w:val="21"/>
                <w:lang w:eastAsia="zh-CN"/>
              </w:rPr>
              <w:t>94</w:t>
            </w:r>
          </w:p>
        </w:tc>
      </w:tr>
      <w:tr w:rsidR="00B4631B" w:rsidRPr="00576CAD">
        <w:tc>
          <w:tcPr>
            <w:tcW w:w="139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2008/</w:t>
            </w:r>
            <w:r w:rsidR="0010120A" w:rsidRPr="00576CAD">
              <w:rPr>
                <w:rFonts w:hint="eastAsia"/>
                <w:sz w:val="21"/>
                <w:lang w:eastAsia="zh-CN"/>
              </w:rPr>
              <w:t>20</w:t>
            </w:r>
            <w:r w:rsidRPr="00576CAD">
              <w:rPr>
                <w:sz w:val="21"/>
                <w:lang w:eastAsia="zh-CN"/>
              </w:rPr>
              <w:t>09</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433</w:t>
            </w:r>
            <w:r w:rsidR="00EB7EB1" w:rsidRPr="00576CAD">
              <w:rPr>
                <w:rFonts w:hint="eastAsia"/>
                <w:sz w:val="21"/>
                <w:lang w:eastAsia="zh-CN"/>
              </w:rPr>
              <w:t xml:space="preserve"> </w:t>
            </w:r>
            <w:r w:rsidRPr="00576CAD">
              <w:rPr>
                <w:sz w:val="21"/>
                <w:lang w:eastAsia="zh-CN"/>
              </w:rPr>
              <w:t>110</w:t>
            </w:r>
          </w:p>
        </w:tc>
        <w:tc>
          <w:tcPr>
            <w:tcW w:w="127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201</w:t>
            </w:r>
            <w:r w:rsidR="00EB7EB1" w:rsidRPr="00576CAD">
              <w:rPr>
                <w:rFonts w:hint="eastAsia"/>
                <w:sz w:val="21"/>
                <w:lang w:eastAsia="zh-CN"/>
              </w:rPr>
              <w:t xml:space="preserve"> </w:t>
            </w:r>
            <w:r w:rsidRPr="00576CAD">
              <w:rPr>
                <w:sz w:val="21"/>
                <w:lang w:eastAsia="zh-CN"/>
              </w:rPr>
              <w:t>612</w:t>
            </w:r>
          </w:p>
        </w:tc>
        <w:tc>
          <w:tcPr>
            <w:tcW w:w="105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46</w:t>
            </w:r>
            <w:r w:rsidR="00EB7EB1" w:rsidRPr="00576CAD">
              <w:rPr>
                <w:rFonts w:hint="eastAsia"/>
                <w:sz w:val="21"/>
                <w:lang w:eastAsia="zh-CN"/>
              </w:rPr>
              <w:t>.</w:t>
            </w:r>
            <w:r w:rsidRPr="00576CAD">
              <w:rPr>
                <w:sz w:val="21"/>
                <w:lang w:eastAsia="zh-CN"/>
              </w:rPr>
              <w:t>54</w:t>
            </w:r>
          </w:p>
        </w:tc>
      </w:tr>
    </w:tbl>
    <w:p w:rsidR="00B4631B" w:rsidRPr="00576CAD" w:rsidRDefault="00B4631B" w:rsidP="008D3D6F">
      <w:pPr>
        <w:spacing w:after="240" w:line="360" w:lineRule="exact"/>
        <w:ind w:firstLineChars="200" w:firstLine="31680"/>
        <w:jc w:val="both"/>
        <w:rPr>
          <w:sz w:val="21"/>
        </w:rPr>
      </w:pPr>
    </w:p>
    <w:p w:rsidR="00B4631B" w:rsidRPr="00576CAD" w:rsidRDefault="004E1B29"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阿尔及利亚致力于学前教育的发展，</w:t>
      </w:r>
      <w:r w:rsidR="00F623B1" w:rsidRPr="00576CAD">
        <w:rPr>
          <w:rFonts w:hint="eastAsia"/>
          <w:sz w:val="21"/>
          <w:lang w:eastAsia="zh-CN"/>
        </w:rPr>
        <w:t>并且通过</w:t>
      </w:r>
      <w:r w:rsidR="00EB7EB1" w:rsidRPr="00576CAD">
        <w:rPr>
          <w:rFonts w:hint="eastAsia"/>
          <w:sz w:val="21"/>
          <w:lang w:eastAsia="zh-CN"/>
        </w:rPr>
        <w:t>各机构</w:t>
      </w:r>
      <w:r w:rsidR="009C6BB0" w:rsidRPr="00576CAD">
        <w:rPr>
          <w:rFonts w:hint="eastAsia"/>
          <w:sz w:val="21"/>
          <w:lang w:eastAsia="zh-CN"/>
        </w:rPr>
        <w:t>、公共管理系统、协会组织以及私营领域</w:t>
      </w:r>
      <w:r w:rsidR="00EB7EB1" w:rsidRPr="00576CAD">
        <w:rPr>
          <w:rFonts w:hint="eastAsia"/>
          <w:sz w:val="21"/>
          <w:lang w:eastAsia="zh-CN"/>
        </w:rPr>
        <w:t>的资助推广这一教育</w:t>
      </w:r>
      <w:r w:rsidR="009C6BB0" w:rsidRPr="00576CAD">
        <w:rPr>
          <w:rFonts w:hint="eastAsia"/>
          <w:sz w:val="21"/>
          <w:lang w:eastAsia="zh-CN"/>
        </w:rPr>
        <w:t>。</w:t>
      </w:r>
    </w:p>
    <w:p w:rsidR="00270E66" w:rsidRPr="00576CAD" w:rsidRDefault="00270E66" w:rsidP="008D3D6F">
      <w:pPr>
        <w:spacing w:line="360" w:lineRule="exact"/>
        <w:ind w:firstLineChars="200" w:firstLine="31680"/>
        <w:jc w:val="both"/>
        <w:rPr>
          <w:rFonts w:hint="eastAsia"/>
          <w:sz w:val="21"/>
          <w:lang w:eastAsia="zh-CN"/>
        </w:rPr>
      </w:pPr>
    </w:p>
    <w:p w:rsidR="00B4631B" w:rsidRPr="00576CAD" w:rsidRDefault="00B4631B" w:rsidP="008D3D6F">
      <w:pPr>
        <w:spacing w:after="240" w:line="360" w:lineRule="exact"/>
        <w:ind w:firstLineChars="200" w:firstLine="31680"/>
        <w:jc w:val="both"/>
        <w:rPr>
          <w:rFonts w:hint="eastAsia"/>
          <w:sz w:val="21"/>
          <w:lang w:eastAsia="zh-CN"/>
        </w:rPr>
      </w:pPr>
      <w:r w:rsidRPr="00576CAD">
        <w:rPr>
          <w:rFonts w:eastAsia="SimHei"/>
          <w:bCs/>
          <w:sz w:val="21"/>
        </w:rPr>
        <w:t xml:space="preserve">2 </w:t>
      </w:r>
      <w:r w:rsidR="001F0687" w:rsidRPr="00576CAD">
        <w:rPr>
          <w:rFonts w:eastAsia="SimHei"/>
          <w:bCs/>
          <w:sz w:val="21"/>
        </w:rPr>
        <w:t>–</w:t>
      </w:r>
      <w:r w:rsidRPr="00576CAD">
        <w:rPr>
          <w:rFonts w:eastAsia="SimHei"/>
          <w:bCs/>
          <w:sz w:val="21"/>
        </w:rPr>
        <w:t xml:space="preserve"> </w:t>
      </w:r>
      <w:r w:rsidR="002B67CF" w:rsidRPr="00576CAD">
        <w:rPr>
          <w:rFonts w:eastAsia="SimHei" w:hint="eastAsia"/>
          <w:bCs/>
          <w:sz w:val="21"/>
          <w:lang w:eastAsia="zh-CN"/>
        </w:rPr>
        <w:t>初等</w:t>
      </w:r>
      <w:r w:rsidR="001F0687" w:rsidRPr="00576CAD">
        <w:rPr>
          <w:rFonts w:eastAsia="SimHei" w:hint="eastAsia"/>
          <w:bCs/>
          <w:sz w:val="21"/>
          <w:lang w:eastAsia="zh-CN"/>
        </w:rPr>
        <w:t>教育</w:t>
      </w:r>
      <w:r w:rsidR="00EB7EB1" w:rsidRPr="00576CAD">
        <w:rPr>
          <w:rFonts w:eastAsia="SimHei" w:hint="eastAsia"/>
          <w:bCs/>
          <w:sz w:val="21"/>
          <w:lang w:eastAsia="zh-CN"/>
        </w:rPr>
        <w:t>方面</w:t>
      </w:r>
      <w:r w:rsidR="001F0687" w:rsidRPr="00576CAD">
        <w:rPr>
          <w:rFonts w:eastAsia="SimHei" w:hint="eastAsia"/>
          <w:bCs/>
          <w:sz w:val="21"/>
          <w:lang w:eastAsia="zh-CN"/>
        </w:rPr>
        <w:t>：</w:t>
      </w:r>
    </w:p>
    <w:tbl>
      <w:tblPr>
        <w:tblW w:w="0" w:type="auto"/>
        <w:jc w:val="right"/>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8"/>
        <w:gridCol w:w="2130"/>
        <w:gridCol w:w="2130"/>
        <w:gridCol w:w="1902"/>
      </w:tblGrid>
      <w:tr w:rsidR="00B4631B" w:rsidRPr="00576CAD">
        <w:trPr>
          <w:jc w:val="right"/>
        </w:trPr>
        <w:tc>
          <w:tcPr>
            <w:tcW w:w="3798" w:type="dxa"/>
            <w:tcBorders>
              <w:top w:val="single" w:sz="4" w:space="0" w:color="auto"/>
              <w:left w:val="single" w:sz="4" w:space="0" w:color="auto"/>
              <w:bottom w:val="single" w:sz="4" w:space="0" w:color="auto"/>
              <w:right w:val="single" w:sz="4" w:space="0" w:color="auto"/>
            </w:tcBorders>
          </w:tcPr>
          <w:p w:rsidR="00B4631B" w:rsidRPr="00576CAD" w:rsidRDefault="003D4D3B" w:rsidP="0012026C">
            <w:pPr>
              <w:spacing w:line="360" w:lineRule="exact"/>
              <w:jc w:val="both"/>
              <w:rPr>
                <w:rFonts w:hint="eastAsia"/>
                <w:sz w:val="21"/>
                <w:lang w:eastAsia="zh-CN"/>
              </w:rPr>
            </w:pPr>
            <w:r w:rsidRPr="00576CAD">
              <w:rPr>
                <w:rFonts w:hint="eastAsia"/>
                <w:sz w:val="21"/>
                <w:lang w:eastAsia="zh-CN"/>
              </w:rPr>
              <w:t>学年</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3D4D3B" w:rsidP="0012026C">
            <w:pPr>
              <w:spacing w:line="360" w:lineRule="exact"/>
              <w:jc w:val="both"/>
              <w:rPr>
                <w:rFonts w:hint="eastAsia"/>
                <w:sz w:val="21"/>
                <w:lang w:eastAsia="zh-CN"/>
              </w:rPr>
            </w:pPr>
            <w:r w:rsidRPr="00576CAD">
              <w:rPr>
                <w:rFonts w:hint="eastAsia"/>
                <w:sz w:val="21"/>
                <w:lang w:eastAsia="zh-CN"/>
              </w:rPr>
              <w:t>学生</w:t>
            </w:r>
            <w:r w:rsidR="00EB7EB1" w:rsidRPr="00576CAD">
              <w:rPr>
                <w:rFonts w:hint="eastAsia"/>
                <w:sz w:val="21"/>
                <w:lang w:eastAsia="zh-CN"/>
              </w:rPr>
              <w:t>总数</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3D4D3B" w:rsidP="0012026C">
            <w:pPr>
              <w:spacing w:line="360" w:lineRule="exact"/>
              <w:jc w:val="both"/>
              <w:rPr>
                <w:sz w:val="21"/>
                <w:lang w:eastAsia="zh-CN"/>
              </w:rPr>
            </w:pPr>
            <w:r w:rsidRPr="00576CAD">
              <w:rPr>
                <w:rFonts w:hint="eastAsia"/>
                <w:sz w:val="21"/>
                <w:lang w:eastAsia="zh-CN"/>
              </w:rPr>
              <w:t>女学生数</w:t>
            </w:r>
            <w:r w:rsidR="00B4631B" w:rsidRPr="00576CAD">
              <w:rPr>
                <w:sz w:val="21"/>
                <w:rtl/>
                <w:lang w:eastAsia="zh-CN"/>
              </w:rPr>
              <w:t xml:space="preserve"> </w:t>
            </w:r>
          </w:p>
        </w:tc>
        <w:tc>
          <w:tcPr>
            <w:tcW w:w="1902" w:type="dxa"/>
            <w:tcBorders>
              <w:top w:val="single" w:sz="4" w:space="0" w:color="auto"/>
              <w:left w:val="single" w:sz="4" w:space="0" w:color="auto"/>
              <w:bottom w:val="single" w:sz="4" w:space="0" w:color="auto"/>
              <w:right w:val="single" w:sz="4" w:space="0" w:color="auto"/>
            </w:tcBorders>
          </w:tcPr>
          <w:p w:rsidR="00B4631B" w:rsidRPr="00576CAD" w:rsidRDefault="003D4D3B" w:rsidP="0012026C">
            <w:pPr>
              <w:spacing w:line="360" w:lineRule="exact"/>
              <w:jc w:val="both"/>
              <w:rPr>
                <w:rFonts w:hint="eastAsia"/>
                <w:sz w:val="21"/>
                <w:lang w:eastAsia="zh-CN"/>
              </w:rPr>
            </w:pPr>
            <w:r w:rsidRPr="00576CAD">
              <w:rPr>
                <w:rFonts w:hint="eastAsia"/>
                <w:sz w:val="21"/>
                <w:lang w:eastAsia="zh-CN"/>
              </w:rPr>
              <w:t>比例（</w:t>
            </w:r>
            <w:r w:rsidRPr="00576CAD">
              <w:rPr>
                <w:rFonts w:hint="eastAsia"/>
                <w:sz w:val="21"/>
                <w:lang w:eastAsia="zh-CN"/>
              </w:rPr>
              <w:t>%</w:t>
            </w:r>
            <w:r w:rsidRPr="00576CAD">
              <w:rPr>
                <w:rFonts w:hint="eastAsia"/>
                <w:sz w:val="21"/>
                <w:lang w:eastAsia="zh-CN"/>
              </w:rPr>
              <w:t>）</w:t>
            </w:r>
          </w:p>
        </w:tc>
      </w:tr>
      <w:tr w:rsidR="00B4631B" w:rsidRPr="00576CAD">
        <w:trPr>
          <w:jc w:val="right"/>
        </w:trPr>
        <w:tc>
          <w:tcPr>
            <w:tcW w:w="379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C332BF" w:rsidRPr="00576CAD">
              <w:rPr>
                <w:rFonts w:hint="eastAsia"/>
                <w:sz w:val="21"/>
                <w:lang w:eastAsia="zh-CN"/>
              </w:rPr>
              <w:t>20</w:t>
            </w:r>
            <w:r w:rsidRPr="00576CAD">
              <w:rPr>
                <w:sz w:val="21"/>
                <w:lang w:eastAsia="zh-CN"/>
              </w:rPr>
              <w:t>07</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w:t>
            </w:r>
            <w:r w:rsidR="00EB7EB1" w:rsidRPr="00576CAD">
              <w:rPr>
                <w:rFonts w:hint="eastAsia"/>
                <w:sz w:val="21"/>
                <w:lang w:eastAsia="zh-CN"/>
              </w:rPr>
              <w:t xml:space="preserve"> </w:t>
            </w:r>
            <w:r w:rsidRPr="00576CAD">
              <w:rPr>
                <w:sz w:val="21"/>
                <w:lang w:eastAsia="zh-CN"/>
              </w:rPr>
              <w:t>078</w:t>
            </w:r>
            <w:r w:rsidR="00EB7EB1" w:rsidRPr="00576CAD">
              <w:rPr>
                <w:rFonts w:hint="eastAsia"/>
                <w:sz w:val="21"/>
                <w:lang w:eastAsia="zh-CN"/>
              </w:rPr>
              <w:t xml:space="preserve"> </w:t>
            </w:r>
            <w:r w:rsidRPr="00576CAD">
              <w:rPr>
                <w:sz w:val="21"/>
                <w:lang w:eastAsia="zh-CN"/>
              </w:rPr>
              <w:t>954</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EB7EB1" w:rsidRPr="00576CAD">
              <w:rPr>
                <w:rFonts w:hint="eastAsia"/>
                <w:sz w:val="21"/>
                <w:lang w:eastAsia="zh-CN"/>
              </w:rPr>
              <w:t xml:space="preserve"> </w:t>
            </w:r>
            <w:r w:rsidRPr="00576CAD">
              <w:rPr>
                <w:sz w:val="21"/>
                <w:lang w:eastAsia="zh-CN"/>
              </w:rPr>
              <w:t>926</w:t>
            </w:r>
            <w:r w:rsidR="00EB7EB1" w:rsidRPr="00576CAD">
              <w:rPr>
                <w:rFonts w:hint="eastAsia"/>
                <w:sz w:val="21"/>
                <w:lang w:eastAsia="zh-CN"/>
              </w:rPr>
              <w:t xml:space="preserve"> </w:t>
            </w:r>
            <w:r w:rsidRPr="00576CAD">
              <w:rPr>
                <w:sz w:val="21"/>
                <w:lang w:eastAsia="zh-CN"/>
              </w:rPr>
              <w:t>560</w:t>
            </w:r>
          </w:p>
        </w:tc>
        <w:tc>
          <w:tcPr>
            <w:tcW w:w="1902"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47</w:t>
            </w:r>
            <w:r w:rsidR="00EB7EB1" w:rsidRPr="00576CAD">
              <w:rPr>
                <w:rFonts w:hint="eastAsia"/>
                <w:sz w:val="21"/>
                <w:lang w:eastAsia="zh-CN"/>
              </w:rPr>
              <w:t>.</w:t>
            </w:r>
            <w:r w:rsidRPr="00576CAD">
              <w:rPr>
                <w:sz w:val="21"/>
                <w:lang w:eastAsia="zh-CN"/>
              </w:rPr>
              <w:t>23</w:t>
            </w:r>
          </w:p>
        </w:tc>
      </w:tr>
      <w:tr w:rsidR="00B4631B" w:rsidRPr="00576CAD">
        <w:trPr>
          <w:jc w:val="right"/>
        </w:trPr>
        <w:tc>
          <w:tcPr>
            <w:tcW w:w="379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C332BF" w:rsidRPr="00576CAD">
              <w:rPr>
                <w:rFonts w:hint="eastAsia"/>
                <w:sz w:val="21"/>
                <w:lang w:eastAsia="zh-CN"/>
              </w:rPr>
              <w:t>20</w:t>
            </w:r>
            <w:r w:rsidRPr="00576CAD">
              <w:rPr>
                <w:sz w:val="21"/>
                <w:lang w:eastAsia="zh-CN"/>
              </w:rPr>
              <w:t>08</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w:t>
            </w:r>
            <w:r w:rsidR="00EB7EB1" w:rsidRPr="00576CAD">
              <w:rPr>
                <w:rFonts w:hint="eastAsia"/>
                <w:sz w:val="21"/>
                <w:lang w:eastAsia="zh-CN"/>
              </w:rPr>
              <w:t xml:space="preserve"> </w:t>
            </w:r>
            <w:r w:rsidRPr="00576CAD">
              <w:rPr>
                <w:sz w:val="21"/>
                <w:lang w:eastAsia="zh-CN"/>
              </w:rPr>
              <w:t>931</w:t>
            </w:r>
            <w:r w:rsidR="00EB7EB1" w:rsidRPr="00576CAD">
              <w:rPr>
                <w:rFonts w:hint="eastAsia"/>
                <w:sz w:val="21"/>
                <w:lang w:eastAsia="zh-CN"/>
              </w:rPr>
              <w:t xml:space="preserve"> </w:t>
            </w:r>
            <w:r w:rsidRPr="00576CAD">
              <w:rPr>
                <w:sz w:val="21"/>
                <w:lang w:eastAsia="zh-CN"/>
              </w:rPr>
              <w:t>874</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EB7EB1" w:rsidRPr="00576CAD">
              <w:rPr>
                <w:rFonts w:hint="eastAsia"/>
                <w:sz w:val="21"/>
                <w:lang w:eastAsia="zh-CN"/>
              </w:rPr>
              <w:t xml:space="preserve"> </w:t>
            </w:r>
            <w:r w:rsidRPr="00576CAD">
              <w:rPr>
                <w:sz w:val="21"/>
                <w:lang w:eastAsia="zh-CN"/>
              </w:rPr>
              <w:t>860</w:t>
            </w:r>
            <w:r w:rsidR="00EB7EB1" w:rsidRPr="00576CAD">
              <w:rPr>
                <w:rFonts w:hint="eastAsia"/>
                <w:sz w:val="21"/>
                <w:lang w:eastAsia="zh-CN"/>
              </w:rPr>
              <w:t xml:space="preserve"> </w:t>
            </w:r>
            <w:r w:rsidRPr="00576CAD">
              <w:rPr>
                <w:sz w:val="21"/>
                <w:lang w:eastAsia="zh-CN"/>
              </w:rPr>
              <w:t>190</w:t>
            </w:r>
          </w:p>
        </w:tc>
        <w:tc>
          <w:tcPr>
            <w:tcW w:w="1902"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47</w:t>
            </w:r>
            <w:r w:rsidR="00EB7EB1" w:rsidRPr="00576CAD">
              <w:rPr>
                <w:rFonts w:hint="eastAsia"/>
                <w:sz w:val="21"/>
                <w:lang w:eastAsia="zh-CN"/>
              </w:rPr>
              <w:t>.</w:t>
            </w:r>
            <w:r w:rsidRPr="00576CAD">
              <w:rPr>
                <w:sz w:val="21"/>
                <w:lang w:eastAsia="zh-CN"/>
              </w:rPr>
              <w:t>31</w:t>
            </w:r>
          </w:p>
        </w:tc>
      </w:tr>
      <w:tr w:rsidR="00B4631B" w:rsidRPr="00576CAD">
        <w:trPr>
          <w:jc w:val="right"/>
        </w:trPr>
        <w:tc>
          <w:tcPr>
            <w:tcW w:w="379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2008/</w:t>
            </w:r>
            <w:r w:rsidR="00C332BF" w:rsidRPr="00576CAD">
              <w:rPr>
                <w:rFonts w:hint="eastAsia"/>
                <w:sz w:val="21"/>
                <w:lang w:eastAsia="zh-CN"/>
              </w:rPr>
              <w:t>20</w:t>
            </w:r>
            <w:r w:rsidRPr="00576CAD">
              <w:rPr>
                <w:sz w:val="21"/>
                <w:lang w:eastAsia="zh-CN"/>
              </w:rPr>
              <w:t>09</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w:t>
            </w:r>
            <w:r w:rsidR="00EB7EB1" w:rsidRPr="00576CAD">
              <w:rPr>
                <w:rFonts w:hint="eastAsia"/>
                <w:sz w:val="21"/>
                <w:lang w:eastAsia="zh-CN"/>
              </w:rPr>
              <w:t xml:space="preserve"> </w:t>
            </w:r>
            <w:r w:rsidRPr="00576CAD">
              <w:rPr>
                <w:sz w:val="21"/>
                <w:lang w:eastAsia="zh-CN"/>
              </w:rPr>
              <w:t>249</w:t>
            </w:r>
            <w:r w:rsidR="00EB7EB1" w:rsidRPr="00576CAD">
              <w:rPr>
                <w:rFonts w:hint="eastAsia"/>
                <w:sz w:val="21"/>
                <w:lang w:eastAsia="zh-CN"/>
              </w:rPr>
              <w:t xml:space="preserve"> </w:t>
            </w:r>
            <w:r w:rsidRPr="00576CAD">
              <w:rPr>
                <w:sz w:val="21"/>
                <w:lang w:eastAsia="zh-CN"/>
              </w:rPr>
              <w:t>000</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EB7EB1" w:rsidRPr="00576CAD">
              <w:rPr>
                <w:rFonts w:hint="eastAsia"/>
                <w:sz w:val="21"/>
                <w:lang w:eastAsia="zh-CN"/>
              </w:rPr>
              <w:t xml:space="preserve"> </w:t>
            </w:r>
            <w:r w:rsidRPr="00576CAD">
              <w:rPr>
                <w:sz w:val="21"/>
                <w:lang w:eastAsia="zh-CN"/>
              </w:rPr>
              <w:t>537</w:t>
            </w:r>
            <w:r w:rsidR="00EB7EB1" w:rsidRPr="00576CAD">
              <w:rPr>
                <w:rFonts w:hint="eastAsia"/>
                <w:sz w:val="21"/>
                <w:lang w:eastAsia="zh-CN"/>
              </w:rPr>
              <w:t xml:space="preserve"> </w:t>
            </w:r>
            <w:r w:rsidRPr="00576CAD">
              <w:rPr>
                <w:sz w:val="21"/>
                <w:lang w:eastAsia="zh-CN"/>
              </w:rPr>
              <w:t>883</w:t>
            </w:r>
          </w:p>
        </w:tc>
        <w:tc>
          <w:tcPr>
            <w:tcW w:w="1902"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47</w:t>
            </w:r>
            <w:r w:rsidR="00EB7EB1" w:rsidRPr="00576CAD">
              <w:rPr>
                <w:rFonts w:hint="eastAsia"/>
                <w:sz w:val="21"/>
                <w:lang w:eastAsia="zh-CN"/>
              </w:rPr>
              <w:t>.</w:t>
            </w:r>
            <w:r w:rsidRPr="00576CAD">
              <w:rPr>
                <w:sz w:val="21"/>
                <w:lang w:eastAsia="zh-CN"/>
              </w:rPr>
              <w:t>33</w:t>
            </w:r>
          </w:p>
        </w:tc>
      </w:tr>
    </w:tbl>
    <w:p w:rsidR="00B4631B" w:rsidRPr="00576CAD" w:rsidRDefault="00B4631B" w:rsidP="008D3D6F">
      <w:pPr>
        <w:spacing w:line="360" w:lineRule="exact"/>
        <w:ind w:firstLineChars="200" w:firstLine="31680"/>
        <w:jc w:val="both"/>
        <w:rPr>
          <w:rFonts w:hint="eastAsia"/>
          <w:sz w:val="21"/>
          <w:lang w:eastAsia="zh-CN"/>
        </w:rPr>
      </w:pPr>
    </w:p>
    <w:p w:rsidR="0076592F" w:rsidRPr="00576CAD" w:rsidRDefault="0076592F" w:rsidP="008D3D6F">
      <w:pPr>
        <w:spacing w:line="360" w:lineRule="exact"/>
        <w:ind w:firstLineChars="200" w:firstLine="31680"/>
        <w:jc w:val="both"/>
        <w:rPr>
          <w:rFonts w:hint="eastAsia"/>
          <w:sz w:val="21"/>
          <w:lang w:eastAsia="zh-CN"/>
        </w:rPr>
      </w:pPr>
    </w:p>
    <w:p w:rsidR="0076592F" w:rsidRPr="00576CAD" w:rsidRDefault="0076592F" w:rsidP="008D3D6F">
      <w:pPr>
        <w:spacing w:line="360" w:lineRule="exact"/>
        <w:ind w:firstLineChars="200" w:firstLine="31680"/>
        <w:jc w:val="both"/>
        <w:rPr>
          <w:rFonts w:hint="eastAsia"/>
          <w:sz w:val="21"/>
          <w:lang w:eastAsia="zh-CN"/>
        </w:rPr>
      </w:pPr>
    </w:p>
    <w:p w:rsidR="00B4631B" w:rsidRPr="00576CAD" w:rsidRDefault="00DF3231" w:rsidP="008D3D6F">
      <w:pPr>
        <w:spacing w:after="240" w:line="360" w:lineRule="exact"/>
        <w:ind w:firstLineChars="200" w:firstLine="31680"/>
        <w:jc w:val="both"/>
        <w:rPr>
          <w:sz w:val="21"/>
          <w:lang w:eastAsia="zh-CN"/>
        </w:rPr>
      </w:pPr>
      <w:r w:rsidRPr="00576CAD">
        <w:rPr>
          <w:rFonts w:hint="eastAsia"/>
          <w:sz w:val="21"/>
          <w:lang w:eastAsia="zh-CN"/>
        </w:rPr>
        <w:t>6</w:t>
      </w:r>
      <w:r w:rsidRPr="00576CAD">
        <w:rPr>
          <w:rFonts w:hint="eastAsia"/>
          <w:sz w:val="21"/>
          <w:lang w:eastAsia="zh-CN"/>
        </w:rPr>
        <w:t>岁左右的儿童入学率为</w:t>
      </w:r>
      <w:r w:rsidRPr="00576CAD">
        <w:rPr>
          <w:rFonts w:hint="eastAsia"/>
          <w:sz w:val="21"/>
          <w:lang w:eastAsia="zh-CN"/>
        </w:rPr>
        <w:t>98%</w:t>
      </w:r>
      <w:r w:rsidRPr="00576CAD">
        <w:rPr>
          <w:rFonts w:hint="eastAsia"/>
          <w:sz w:val="21"/>
          <w:lang w:eastAsia="zh-CN"/>
        </w:rPr>
        <w:t>。</w:t>
      </w:r>
    </w:p>
    <w:p w:rsidR="00B4631B" w:rsidRPr="00576CAD" w:rsidRDefault="004A5CB3" w:rsidP="008D3D6F">
      <w:pPr>
        <w:spacing w:after="240" w:line="360" w:lineRule="exact"/>
        <w:ind w:firstLineChars="200" w:firstLine="31680"/>
        <w:jc w:val="both"/>
        <w:rPr>
          <w:sz w:val="21"/>
          <w:lang w:eastAsia="zh-CN"/>
        </w:rPr>
      </w:pPr>
      <w:r w:rsidRPr="00576CAD">
        <w:rPr>
          <w:rFonts w:hint="eastAsia"/>
          <w:sz w:val="21"/>
          <w:lang w:eastAsia="zh-CN"/>
        </w:rPr>
        <w:t>小学学生</w:t>
      </w:r>
      <w:r w:rsidR="00EB7EB1" w:rsidRPr="00576CAD">
        <w:rPr>
          <w:rFonts w:hint="eastAsia"/>
          <w:sz w:val="21"/>
          <w:lang w:eastAsia="zh-CN"/>
        </w:rPr>
        <w:t>数</w:t>
      </w:r>
      <w:r w:rsidRPr="00576CAD">
        <w:rPr>
          <w:rFonts w:hint="eastAsia"/>
          <w:sz w:val="21"/>
          <w:lang w:eastAsia="zh-CN"/>
        </w:rPr>
        <w:t>每年增长</w:t>
      </w:r>
      <w:r w:rsidRPr="00576CAD">
        <w:rPr>
          <w:rFonts w:hint="eastAsia"/>
          <w:sz w:val="21"/>
          <w:lang w:eastAsia="zh-CN"/>
        </w:rPr>
        <w:t>40</w:t>
      </w:r>
      <w:r w:rsidR="00EB7EB1" w:rsidRPr="00576CAD">
        <w:rPr>
          <w:rFonts w:hint="eastAsia"/>
          <w:sz w:val="21"/>
          <w:lang w:eastAsia="zh-CN"/>
        </w:rPr>
        <w:t xml:space="preserve"> </w:t>
      </w:r>
      <w:r w:rsidRPr="00576CAD">
        <w:rPr>
          <w:rFonts w:hint="eastAsia"/>
          <w:sz w:val="21"/>
          <w:lang w:eastAsia="zh-CN"/>
        </w:rPr>
        <w:t>285</w:t>
      </w:r>
      <w:r w:rsidRPr="00576CAD">
        <w:rPr>
          <w:rFonts w:hint="eastAsia"/>
          <w:sz w:val="21"/>
          <w:lang w:eastAsia="zh-CN"/>
        </w:rPr>
        <w:t>人，其中包括</w:t>
      </w:r>
      <w:r w:rsidRPr="00576CAD">
        <w:rPr>
          <w:rFonts w:hint="eastAsia"/>
          <w:sz w:val="21"/>
          <w:lang w:eastAsia="zh-CN"/>
        </w:rPr>
        <w:t>24</w:t>
      </w:r>
      <w:r w:rsidR="002B67CF" w:rsidRPr="00576CAD">
        <w:rPr>
          <w:rFonts w:hint="eastAsia"/>
          <w:sz w:val="21"/>
          <w:lang w:eastAsia="zh-CN"/>
        </w:rPr>
        <w:t xml:space="preserve"> </w:t>
      </w:r>
      <w:r w:rsidRPr="00576CAD">
        <w:rPr>
          <w:rFonts w:hint="eastAsia"/>
          <w:sz w:val="21"/>
          <w:lang w:eastAsia="zh-CN"/>
        </w:rPr>
        <w:t>914</w:t>
      </w:r>
      <w:r w:rsidRPr="00576CAD">
        <w:rPr>
          <w:rFonts w:hint="eastAsia"/>
          <w:sz w:val="21"/>
          <w:lang w:eastAsia="zh-CN"/>
        </w:rPr>
        <w:t>名女生。</w:t>
      </w:r>
    </w:p>
    <w:p w:rsidR="00B4631B" w:rsidRPr="00576CAD" w:rsidRDefault="006F29BE" w:rsidP="008D3D6F">
      <w:pPr>
        <w:numPr>
          <w:ilvl w:val="0"/>
          <w:numId w:val="43"/>
        </w:numPr>
        <w:spacing w:after="240" w:line="360" w:lineRule="exact"/>
        <w:ind w:left="0" w:firstLineChars="200" w:firstLine="31680"/>
        <w:jc w:val="both"/>
        <w:rPr>
          <w:rFonts w:eastAsia="SimHei"/>
          <w:bCs/>
          <w:sz w:val="21"/>
        </w:rPr>
      </w:pPr>
      <w:r w:rsidRPr="00576CAD">
        <w:rPr>
          <w:rFonts w:eastAsia="SimHei"/>
          <w:bCs/>
          <w:sz w:val="21"/>
        </w:rPr>
        <w:t>–</w:t>
      </w:r>
      <w:r w:rsidR="00B4631B" w:rsidRPr="00576CAD">
        <w:rPr>
          <w:rFonts w:eastAsia="SimHei"/>
          <w:bCs/>
          <w:sz w:val="21"/>
        </w:rPr>
        <w:t xml:space="preserve"> </w:t>
      </w:r>
      <w:r w:rsidRPr="00576CAD">
        <w:rPr>
          <w:rFonts w:eastAsia="SimHei" w:hint="eastAsia"/>
          <w:bCs/>
          <w:sz w:val="21"/>
          <w:lang w:eastAsia="zh-CN"/>
        </w:rPr>
        <w:t>中等教育</w:t>
      </w:r>
      <w:r w:rsidR="002B67CF" w:rsidRPr="00576CAD">
        <w:rPr>
          <w:rFonts w:eastAsia="SimHei" w:hint="eastAsia"/>
          <w:bCs/>
          <w:sz w:val="21"/>
          <w:lang w:eastAsia="zh-CN"/>
        </w:rPr>
        <w:t>方面</w:t>
      </w:r>
    </w:p>
    <w:p w:rsidR="009F1E30" w:rsidRPr="00576CAD" w:rsidRDefault="00062955" w:rsidP="008D3D6F">
      <w:pPr>
        <w:spacing w:after="240" w:line="360" w:lineRule="exact"/>
        <w:ind w:firstLineChars="200" w:firstLine="31680"/>
        <w:jc w:val="both"/>
        <w:rPr>
          <w:rFonts w:eastAsia="SimHei" w:hint="eastAsia"/>
          <w:bCs/>
          <w:sz w:val="21"/>
          <w:lang w:eastAsia="zh-CN"/>
        </w:rPr>
      </w:pPr>
      <w:r w:rsidRPr="00576CAD">
        <w:rPr>
          <w:rFonts w:hint="eastAsia"/>
          <w:sz w:val="21"/>
          <w:lang w:eastAsia="zh-CN"/>
        </w:rPr>
        <w:t>女孩的</w:t>
      </w:r>
      <w:r w:rsidR="00DC7877" w:rsidRPr="00576CAD">
        <w:rPr>
          <w:rFonts w:hint="eastAsia"/>
          <w:sz w:val="21"/>
          <w:lang w:eastAsia="zh-CN"/>
        </w:rPr>
        <w:t>入学率</w:t>
      </w:r>
      <w:r w:rsidRPr="00576CAD">
        <w:rPr>
          <w:rFonts w:hint="eastAsia"/>
          <w:sz w:val="21"/>
          <w:lang w:eastAsia="zh-CN"/>
        </w:rPr>
        <w:t>在入学总</w:t>
      </w:r>
      <w:r w:rsidR="002B67CF" w:rsidRPr="00576CAD">
        <w:rPr>
          <w:rFonts w:hint="eastAsia"/>
          <w:sz w:val="21"/>
          <w:lang w:eastAsia="zh-CN"/>
        </w:rPr>
        <w:t>人</w:t>
      </w:r>
      <w:r w:rsidRPr="00576CAD">
        <w:rPr>
          <w:rFonts w:hint="eastAsia"/>
          <w:sz w:val="21"/>
          <w:lang w:eastAsia="zh-CN"/>
        </w:rPr>
        <w:t>数中占一半左右的比例，情况如下：</w:t>
      </w:r>
      <w:r w:rsidR="00F96C84" w:rsidRPr="00576CAD">
        <w:rPr>
          <w:rFonts w:eastAsia="SimHei"/>
          <w:bCs/>
          <w:sz w:val="21"/>
          <w:lang w:eastAsia="zh-CN"/>
        </w:rPr>
        <w:t xml:space="preserve"> </w:t>
      </w:r>
    </w:p>
    <w:tbl>
      <w:tblPr>
        <w:tblW w:w="0" w:type="auto"/>
        <w:jc w:val="right"/>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350"/>
        <w:gridCol w:w="2483"/>
        <w:gridCol w:w="2028"/>
      </w:tblGrid>
      <w:tr w:rsidR="00B4631B" w:rsidRPr="00576CAD">
        <w:trPr>
          <w:jc w:val="right"/>
        </w:trPr>
        <w:tc>
          <w:tcPr>
            <w:tcW w:w="2926" w:type="dxa"/>
            <w:tcBorders>
              <w:top w:val="single" w:sz="4" w:space="0" w:color="auto"/>
              <w:left w:val="single" w:sz="4" w:space="0" w:color="auto"/>
              <w:bottom w:val="single" w:sz="4" w:space="0" w:color="auto"/>
              <w:right w:val="single" w:sz="4" w:space="0" w:color="auto"/>
            </w:tcBorders>
          </w:tcPr>
          <w:p w:rsidR="00B4631B" w:rsidRPr="00576CAD" w:rsidRDefault="00B17DFA" w:rsidP="0012026C">
            <w:pPr>
              <w:spacing w:line="320" w:lineRule="exact"/>
              <w:jc w:val="both"/>
              <w:rPr>
                <w:rFonts w:hint="eastAsia"/>
                <w:sz w:val="21"/>
                <w:lang w:eastAsia="zh-CN"/>
              </w:rPr>
            </w:pPr>
            <w:r w:rsidRPr="00576CAD">
              <w:rPr>
                <w:rFonts w:hint="eastAsia"/>
                <w:sz w:val="21"/>
                <w:lang w:eastAsia="zh-CN"/>
              </w:rPr>
              <w:t>学年</w:t>
            </w:r>
          </w:p>
        </w:tc>
        <w:tc>
          <w:tcPr>
            <w:tcW w:w="2350" w:type="dxa"/>
            <w:tcBorders>
              <w:top w:val="single" w:sz="4" w:space="0" w:color="auto"/>
              <w:left w:val="single" w:sz="4" w:space="0" w:color="auto"/>
              <w:bottom w:val="single" w:sz="4" w:space="0" w:color="auto"/>
              <w:right w:val="single" w:sz="4" w:space="0" w:color="auto"/>
            </w:tcBorders>
          </w:tcPr>
          <w:p w:rsidR="00B4631B" w:rsidRPr="00576CAD" w:rsidRDefault="00B17DFA" w:rsidP="0012026C">
            <w:pPr>
              <w:spacing w:line="320" w:lineRule="exact"/>
              <w:jc w:val="both"/>
              <w:rPr>
                <w:rFonts w:hint="eastAsia"/>
                <w:sz w:val="21"/>
                <w:lang w:eastAsia="zh-CN"/>
              </w:rPr>
            </w:pPr>
            <w:r w:rsidRPr="00576CAD">
              <w:rPr>
                <w:rFonts w:hint="eastAsia"/>
                <w:sz w:val="21"/>
                <w:lang w:eastAsia="zh-CN"/>
              </w:rPr>
              <w:t>学生总数</w:t>
            </w:r>
          </w:p>
        </w:tc>
        <w:tc>
          <w:tcPr>
            <w:tcW w:w="2483" w:type="dxa"/>
            <w:tcBorders>
              <w:top w:val="single" w:sz="4" w:space="0" w:color="auto"/>
              <w:left w:val="single" w:sz="4" w:space="0" w:color="auto"/>
              <w:bottom w:val="single" w:sz="4" w:space="0" w:color="auto"/>
              <w:right w:val="single" w:sz="4" w:space="0" w:color="auto"/>
            </w:tcBorders>
          </w:tcPr>
          <w:p w:rsidR="00B4631B" w:rsidRPr="00576CAD" w:rsidRDefault="00B17DFA" w:rsidP="0012026C">
            <w:pPr>
              <w:spacing w:line="320" w:lineRule="exact"/>
              <w:jc w:val="both"/>
              <w:rPr>
                <w:rFonts w:hint="eastAsia"/>
                <w:sz w:val="21"/>
                <w:lang w:eastAsia="zh-CN"/>
              </w:rPr>
            </w:pPr>
            <w:r w:rsidRPr="00576CAD">
              <w:rPr>
                <w:rFonts w:hint="eastAsia"/>
                <w:sz w:val="21"/>
                <w:lang w:eastAsia="zh-CN"/>
              </w:rPr>
              <w:t>女学生数</w:t>
            </w:r>
          </w:p>
        </w:tc>
        <w:tc>
          <w:tcPr>
            <w:tcW w:w="2028" w:type="dxa"/>
            <w:tcBorders>
              <w:top w:val="single" w:sz="4" w:space="0" w:color="auto"/>
              <w:left w:val="single" w:sz="4" w:space="0" w:color="auto"/>
              <w:bottom w:val="single" w:sz="4" w:space="0" w:color="auto"/>
              <w:right w:val="single" w:sz="4" w:space="0" w:color="auto"/>
            </w:tcBorders>
          </w:tcPr>
          <w:p w:rsidR="00B4631B" w:rsidRPr="00576CAD" w:rsidRDefault="00B17DFA" w:rsidP="0012026C">
            <w:pPr>
              <w:spacing w:line="320" w:lineRule="exact"/>
              <w:jc w:val="both"/>
              <w:rPr>
                <w:sz w:val="21"/>
                <w:lang w:eastAsia="zh-CN"/>
              </w:rPr>
            </w:pPr>
            <w:r w:rsidRPr="00576CAD">
              <w:rPr>
                <w:rFonts w:hint="eastAsia"/>
                <w:sz w:val="21"/>
                <w:lang w:eastAsia="zh-CN"/>
              </w:rPr>
              <w:t>比例（</w:t>
            </w:r>
            <w:r w:rsidRPr="00576CAD">
              <w:rPr>
                <w:rFonts w:hint="eastAsia"/>
                <w:sz w:val="21"/>
                <w:lang w:eastAsia="zh-CN"/>
              </w:rPr>
              <w:t>%</w:t>
            </w:r>
            <w:r w:rsidRPr="00576CAD">
              <w:rPr>
                <w:rFonts w:hint="eastAsia"/>
                <w:sz w:val="21"/>
                <w:lang w:eastAsia="zh-CN"/>
              </w:rPr>
              <w:t>）</w:t>
            </w:r>
          </w:p>
        </w:tc>
      </w:tr>
      <w:tr w:rsidR="00B4631B" w:rsidRPr="00576CAD">
        <w:trPr>
          <w:jc w:val="right"/>
        </w:trPr>
        <w:tc>
          <w:tcPr>
            <w:tcW w:w="2926"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2006/</w:t>
            </w:r>
            <w:r w:rsidR="005C79CC" w:rsidRPr="00576CAD">
              <w:rPr>
                <w:rFonts w:hint="eastAsia"/>
                <w:sz w:val="21"/>
                <w:lang w:eastAsia="zh-CN"/>
              </w:rPr>
              <w:t>20</w:t>
            </w:r>
            <w:r w:rsidRPr="00576CAD">
              <w:rPr>
                <w:sz w:val="21"/>
                <w:lang w:eastAsia="zh-CN"/>
              </w:rPr>
              <w:t>07</w:t>
            </w:r>
          </w:p>
        </w:tc>
        <w:tc>
          <w:tcPr>
            <w:tcW w:w="235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2</w:t>
            </w:r>
            <w:r w:rsidR="002B67CF" w:rsidRPr="00576CAD">
              <w:rPr>
                <w:rFonts w:hint="eastAsia"/>
                <w:sz w:val="21"/>
                <w:lang w:eastAsia="zh-CN"/>
              </w:rPr>
              <w:t xml:space="preserve"> </w:t>
            </w:r>
            <w:r w:rsidRPr="00576CAD">
              <w:rPr>
                <w:sz w:val="21"/>
                <w:lang w:eastAsia="zh-CN"/>
              </w:rPr>
              <w:t>443</w:t>
            </w:r>
            <w:r w:rsidR="002B67CF" w:rsidRPr="00576CAD">
              <w:rPr>
                <w:rFonts w:hint="eastAsia"/>
                <w:sz w:val="21"/>
                <w:lang w:eastAsia="zh-CN"/>
              </w:rPr>
              <w:t xml:space="preserve"> </w:t>
            </w:r>
            <w:r w:rsidRPr="00576CAD">
              <w:rPr>
                <w:sz w:val="21"/>
                <w:lang w:eastAsia="zh-CN"/>
              </w:rPr>
              <w:t>177</w:t>
            </w:r>
          </w:p>
        </w:tc>
        <w:tc>
          <w:tcPr>
            <w:tcW w:w="2483"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1</w:t>
            </w:r>
            <w:r w:rsidR="002B67CF" w:rsidRPr="00576CAD">
              <w:rPr>
                <w:rFonts w:hint="eastAsia"/>
                <w:sz w:val="21"/>
                <w:lang w:eastAsia="zh-CN"/>
              </w:rPr>
              <w:t xml:space="preserve"> </w:t>
            </w:r>
            <w:r w:rsidRPr="00576CAD">
              <w:rPr>
                <w:sz w:val="21"/>
                <w:lang w:eastAsia="zh-CN"/>
              </w:rPr>
              <w:t>216</w:t>
            </w:r>
            <w:r w:rsidR="002B67CF" w:rsidRPr="00576CAD">
              <w:rPr>
                <w:rFonts w:hint="eastAsia"/>
                <w:sz w:val="21"/>
                <w:lang w:eastAsia="zh-CN"/>
              </w:rPr>
              <w:t xml:space="preserve"> </w:t>
            </w:r>
            <w:r w:rsidRPr="00576CAD">
              <w:rPr>
                <w:sz w:val="21"/>
                <w:lang w:eastAsia="zh-CN"/>
              </w:rPr>
              <w:t>025</w:t>
            </w:r>
          </w:p>
        </w:tc>
        <w:tc>
          <w:tcPr>
            <w:tcW w:w="202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49</w:t>
            </w:r>
            <w:r w:rsidR="002B67CF" w:rsidRPr="00576CAD">
              <w:rPr>
                <w:rFonts w:hint="eastAsia"/>
                <w:sz w:val="21"/>
                <w:lang w:eastAsia="zh-CN"/>
              </w:rPr>
              <w:t>.</w:t>
            </w:r>
            <w:r w:rsidRPr="00576CAD">
              <w:rPr>
                <w:sz w:val="21"/>
                <w:lang w:eastAsia="zh-CN"/>
              </w:rPr>
              <w:t>77</w:t>
            </w:r>
          </w:p>
        </w:tc>
      </w:tr>
      <w:tr w:rsidR="00B4631B" w:rsidRPr="00576CAD">
        <w:trPr>
          <w:jc w:val="right"/>
        </w:trPr>
        <w:tc>
          <w:tcPr>
            <w:tcW w:w="2926"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2007/</w:t>
            </w:r>
            <w:r w:rsidR="005C79CC" w:rsidRPr="00576CAD">
              <w:rPr>
                <w:rFonts w:hint="eastAsia"/>
                <w:sz w:val="21"/>
                <w:lang w:eastAsia="zh-CN"/>
              </w:rPr>
              <w:t>20</w:t>
            </w:r>
            <w:r w:rsidRPr="00576CAD">
              <w:rPr>
                <w:sz w:val="21"/>
                <w:lang w:eastAsia="zh-CN"/>
              </w:rPr>
              <w:t>08</w:t>
            </w:r>
          </w:p>
        </w:tc>
        <w:tc>
          <w:tcPr>
            <w:tcW w:w="235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2</w:t>
            </w:r>
            <w:r w:rsidR="002B67CF" w:rsidRPr="00576CAD">
              <w:rPr>
                <w:rFonts w:hint="eastAsia"/>
                <w:sz w:val="21"/>
                <w:lang w:eastAsia="zh-CN"/>
              </w:rPr>
              <w:t xml:space="preserve"> </w:t>
            </w:r>
            <w:r w:rsidRPr="00576CAD">
              <w:rPr>
                <w:sz w:val="21"/>
                <w:lang w:eastAsia="zh-CN"/>
              </w:rPr>
              <w:t>595</w:t>
            </w:r>
            <w:r w:rsidR="002B67CF" w:rsidRPr="00576CAD">
              <w:rPr>
                <w:rFonts w:hint="eastAsia"/>
                <w:sz w:val="21"/>
                <w:lang w:eastAsia="zh-CN"/>
              </w:rPr>
              <w:t xml:space="preserve"> </w:t>
            </w:r>
            <w:r w:rsidRPr="00576CAD">
              <w:rPr>
                <w:sz w:val="21"/>
                <w:lang w:eastAsia="zh-CN"/>
              </w:rPr>
              <w:t>748</w:t>
            </w:r>
          </w:p>
        </w:tc>
        <w:tc>
          <w:tcPr>
            <w:tcW w:w="2483"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1</w:t>
            </w:r>
            <w:r w:rsidR="002B67CF" w:rsidRPr="00576CAD">
              <w:rPr>
                <w:rFonts w:hint="eastAsia"/>
                <w:sz w:val="21"/>
                <w:lang w:eastAsia="zh-CN"/>
              </w:rPr>
              <w:t xml:space="preserve"> </w:t>
            </w:r>
            <w:r w:rsidRPr="00576CAD">
              <w:rPr>
                <w:sz w:val="21"/>
                <w:lang w:eastAsia="zh-CN"/>
              </w:rPr>
              <w:t>280</w:t>
            </w:r>
            <w:r w:rsidR="002B67CF" w:rsidRPr="00576CAD">
              <w:rPr>
                <w:rFonts w:hint="eastAsia"/>
                <w:sz w:val="21"/>
                <w:lang w:eastAsia="zh-CN"/>
              </w:rPr>
              <w:t xml:space="preserve"> </w:t>
            </w:r>
            <w:r w:rsidRPr="00576CAD">
              <w:rPr>
                <w:sz w:val="21"/>
                <w:lang w:eastAsia="zh-CN"/>
              </w:rPr>
              <w:t>541</w:t>
            </w:r>
          </w:p>
        </w:tc>
        <w:tc>
          <w:tcPr>
            <w:tcW w:w="202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49</w:t>
            </w:r>
            <w:r w:rsidR="002B67CF" w:rsidRPr="00576CAD">
              <w:rPr>
                <w:rFonts w:hint="eastAsia"/>
                <w:sz w:val="21"/>
                <w:lang w:eastAsia="zh-CN"/>
              </w:rPr>
              <w:t>.</w:t>
            </w:r>
            <w:r w:rsidRPr="00576CAD">
              <w:rPr>
                <w:sz w:val="21"/>
                <w:lang w:eastAsia="zh-CN"/>
              </w:rPr>
              <w:t>33</w:t>
            </w:r>
          </w:p>
        </w:tc>
      </w:tr>
      <w:tr w:rsidR="00B4631B" w:rsidRPr="00576CAD">
        <w:trPr>
          <w:jc w:val="right"/>
        </w:trPr>
        <w:tc>
          <w:tcPr>
            <w:tcW w:w="2926"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2008/</w:t>
            </w:r>
            <w:r w:rsidR="005C79CC" w:rsidRPr="00576CAD">
              <w:rPr>
                <w:rFonts w:hint="eastAsia"/>
                <w:sz w:val="21"/>
                <w:lang w:eastAsia="zh-CN"/>
              </w:rPr>
              <w:t>20</w:t>
            </w:r>
            <w:r w:rsidRPr="00576CAD">
              <w:rPr>
                <w:sz w:val="21"/>
                <w:lang w:eastAsia="zh-CN"/>
              </w:rPr>
              <w:t>09</w:t>
            </w:r>
          </w:p>
        </w:tc>
        <w:tc>
          <w:tcPr>
            <w:tcW w:w="235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3</w:t>
            </w:r>
            <w:r w:rsidR="002B67CF" w:rsidRPr="00576CAD">
              <w:rPr>
                <w:rFonts w:hint="eastAsia"/>
                <w:sz w:val="21"/>
                <w:lang w:eastAsia="zh-CN"/>
              </w:rPr>
              <w:t xml:space="preserve"> </w:t>
            </w:r>
            <w:r w:rsidRPr="00576CAD">
              <w:rPr>
                <w:sz w:val="21"/>
                <w:lang w:eastAsia="zh-CN"/>
              </w:rPr>
              <w:t>365</w:t>
            </w:r>
            <w:r w:rsidR="002B67CF" w:rsidRPr="00576CAD">
              <w:rPr>
                <w:rFonts w:hint="eastAsia"/>
                <w:sz w:val="21"/>
                <w:lang w:eastAsia="zh-CN"/>
              </w:rPr>
              <w:t xml:space="preserve"> </w:t>
            </w:r>
            <w:r w:rsidRPr="00576CAD">
              <w:rPr>
                <w:sz w:val="21"/>
                <w:lang w:eastAsia="zh-CN"/>
              </w:rPr>
              <w:t>000</w:t>
            </w:r>
          </w:p>
        </w:tc>
        <w:tc>
          <w:tcPr>
            <w:tcW w:w="2483"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1</w:t>
            </w:r>
            <w:r w:rsidR="002B67CF" w:rsidRPr="00576CAD">
              <w:rPr>
                <w:rFonts w:hint="eastAsia"/>
                <w:sz w:val="21"/>
                <w:lang w:eastAsia="zh-CN"/>
              </w:rPr>
              <w:t xml:space="preserve"> </w:t>
            </w:r>
            <w:r w:rsidRPr="00576CAD">
              <w:rPr>
                <w:sz w:val="21"/>
                <w:lang w:eastAsia="zh-CN"/>
              </w:rPr>
              <w:t>538</w:t>
            </w:r>
            <w:r w:rsidR="002B67CF" w:rsidRPr="00576CAD">
              <w:rPr>
                <w:rFonts w:hint="eastAsia"/>
                <w:sz w:val="21"/>
                <w:lang w:eastAsia="zh-CN"/>
              </w:rPr>
              <w:t xml:space="preserve"> </w:t>
            </w:r>
            <w:r w:rsidRPr="00576CAD">
              <w:rPr>
                <w:sz w:val="21"/>
                <w:lang w:eastAsia="zh-CN"/>
              </w:rPr>
              <w:t>096</w:t>
            </w:r>
          </w:p>
        </w:tc>
        <w:tc>
          <w:tcPr>
            <w:tcW w:w="202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20" w:lineRule="exact"/>
              <w:jc w:val="both"/>
              <w:rPr>
                <w:sz w:val="21"/>
                <w:lang w:eastAsia="zh-CN"/>
              </w:rPr>
            </w:pPr>
            <w:r w:rsidRPr="00576CAD">
              <w:rPr>
                <w:sz w:val="21"/>
                <w:lang w:eastAsia="zh-CN"/>
              </w:rPr>
              <w:t>45</w:t>
            </w:r>
            <w:r w:rsidR="002B67CF" w:rsidRPr="00576CAD">
              <w:rPr>
                <w:rFonts w:hint="eastAsia"/>
                <w:sz w:val="21"/>
                <w:lang w:eastAsia="zh-CN"/>
              </w:rPr>
              <w:t>.</w:t>
            </w:r>
            <w:r w:rsidRPr="00576CAD">
              <w:rPr>
                <w:sz w:val="21"/>
                <w:lang w:eastAsia="zh-CN"/>
              </w:rPr>
              <w:t>70</w:t>
            </w:r>
          </w:p>
        </w:tc>
      </w:tr>
    </w:tbl>
    <w:p w:rsidR="00B4631B" w:rsidRPr="00576CAD" w:rsidRDefault="00B4631B" w:rsidP="008D3D6F">
      <w:pPr>
        <w:spacing w:line="360" w:lineRule="exact"/>
        <w:ind w:firstLineChars="200" w:firstLine="31680"/>
        <w:jc w:val="both"/>
        <w:rPr>
          <w:sz w:val="21"/>
        </w:rPr>
      </w:pPr>
    </w:p>
    <w:p w:rsidR="00B4631B" w:rsidRPr="00576CAD" w:rsidRDefault="00B4631B" w:rsidP="008D3D6F">
      <w:pPr>
        <w:tabs>
          <w:tab w:val="left" w:pos="360"/>
        </w:tabs>
        <w:spacing w:after="240" w:line="360" w:lineRule="exact"/>
        <w:ind w:firstLineChars="200" w:firstLine="31680"/>
        <w:jc w:val="both"/>
        <w:rPr>
          <w:rFonts w:eastAsia="SimHei" w:hint="eastAsia"/>
          <w:bCs/>
          <w:sz w:val="21"/>
          <w:lang w:eastAsia="zh-CN"/>
        </w:rPr>
      </w:pPr>
      <w:r w:rsidRPr="00576CAD">
        <w:rPr>
          <w:rFonts w:eastAsia="SimHei"/>
          <w:bCs/>
          <w:sz w:val="21"/>
        </w:rPr>
        <w:t>3</w:t>
      </w:r>
      <w:r w:rsidRPr="00576CAD">
        <w:rPr>
          <w:rFonts w:eastAsia="SimHei"/>
          <w:bCs/>
          <w:sz w:val="21"/>
          <w:rtl/>
        </w:rPr>
        <w:t xml:space="preserve"> </w:t>
      </w:r>
      <w:r w:rsidR="00854C7A" w:rsidRPr="00576CAD">
        <w:rPr>
          <w:rFonts w:eastAsia="SimHei"/>
          <w:bCs/>
          <w:sz w:val="21"/>
          <w:rtl/>
        </w:rPr>
        <w:t>–</w:t>
      </w:r>
      <w:r w:rsidRPr="00576CAD">
        <w:rPr>
          <w:rFonts w:eastAsia="SimHei"/>
          <w:bCs/>
          <w:sz w:val="21"/>
          <w:rtl/>
        </w:rPr>
        <w:t xml:space="preserve"> </w:t>
      </w:r>
      <w:r w:rsidR="00854C7A" w:rsidRPr="00576CAD">
        <w:rPr>
          <w:rFonts w:eastAsia="SimHei" w:hint="eastAsia"/>
          <w:bCs/>
          <w:sz w:val="21"/>
          <w:lang w:eastAsia="zh-CN"/>
        </w:rPr>
        <w:t>高中教育</w:t>
      </w:r>
      <w:r w:rsidR="002B67CF" w:rsidRPr="00576CAD">
        <w:rPr>
          <w:rFonts w:eastAsia="SimHei" w:hint="eastAsia"/>
          <w:bCs/>
          <w:sz w:val="21"/>
          <w:lang w:eastAsia="zh-CN"/>
        </w:rPr>
        <w:t>方面</w:t>
      </w:r>
    </w:p>
    <w:p w:rsidR="00B4631B" w:rsidRPr="00576CAD" w:rsidRDefault="00A72363" w:rsidP="008D3D6F">
      <w:pPr>
        <w:spacing w:after="240" w:line="360" w:lineRule="exact"/>
        <w:ind w:firstLineChars="200" w:firstLine="31680"/>
        <w:jc w:val="both"/>
        <w:rPr>
          <w:rFonts w:eastAsia="SimHei" w:hint="eastAsia"/>
          <w:bCs/>
          <w:sz w:val="21"/>
          <w:lang w:eastAsia="zh-CN"/>
        </w:rPr>
      </w:pPr>
      <w:r w:rsidRPr="00576CAD">
        <w:rPr>
          <w:rFonts w:hint="eastAsia"/>
          <w:sz w:val="21"/>
          <w:lang w:eastAsia="zh-CN"/>
        </w:rPr>
        <w:t>2000</w:t>
      </w:r>
      <w:r w:rsidRPr="00576CAD">
        <w:rPr>
          <w:rFonts w:hint="eastAsia"/>
          <w:sz w:val="21"/>
          <w:lang w:eastAsia="zh-CN"/>
        </w:rPr>
        <w:t>至</w:t>
      </w:r>
      <w:r w:rsidRPr="00576CAD">
        <w:rPr>
          <w:rFonts w:hint="eastAsia"/>
          <w:sz w:val="21"/>
          <w:lang w:eastAsia="zh-CN"/>
        </w:rPr>
        <w:t>2001</w:t>
      </w:r>
      <w:r w:rsidRPr="00576CAD">
        <w:rPr>
          <w:rFonts w:hint="eastAsia"/>
          <w:sz w:val="21"/>
          <w:lang w:eastAsia="zh-CN"/>
        </w:rPr>
        <w:t>学年，高中教育中的学生人数</w:t>
      </w:r>
      <w:r w:rsidR="002B67CF" w:rsidRPr="00576CAD">
        <w:rPr>
          <w:rFonts w:hint="eastAsia"/>
          <w:sz w:val="21"/>
          <w:lang w:eastAsia="zh-CN"/>
        </w:rPr>
        <w:t>占</w:t>
      </w:r>
      <w:r w:rsidRPr="00576CAD">
        <w:rPr>
          <w:rFonts w:hint="eastAsia"/>
          <w:sz w:val="21"/>
          <w:lang w:eastAsia="zh-CN"/>
        </w:rPr>
        <w:t>教育系统的</w:t>
      </w:r>
      <w:r w:rsidR="002B67CF" w:rsidRPr="00576CAD">
        <w:rPr>
          <w:rFonts w:hint="eastAsia"/>
          <w:sz w:val="21"/>
          <w:lang w:eastAsia="zh-CN"/>
        </w:rPr>
        <w:t>学生</w:t>
      </w:r>
      <w:r w:rsidRPr="00576CAD">
        <w:rPr>
          <w:rFonts w:hint="eastAsia"/>
          <w:sz w:val="21"/>
          <w:lang w:eastAsia="zh-CN"/>
        </w:rPr>
        <w:t>总人数</w:t>
      </w:r>
      <w:r w:rsidR="002B67CF" w:rsidRPr="00576CAD">
        <w:rPr>
          <w:rFonts w:hint="eastAsia"/>
          <w:sz w:val="21"/>
          <w:lang w:eastAsia="zh-CN"/>
        </w:rPr>
        <w:t>的比例为</w:t>
      </w:r>
      <w:r w:rsidRPr="00576CAD">
        <w:rPr>
          <w:rFonts w:hint="eastAsia"/>
          <w:sz w:val="21"/>
          <w:lang w:eastAsia="zh-CN"/>
        </w:rPr>
        <w:t>12</w:t>
      </w:r>
      <w:r w:rsidR="002B67CF" w:rsidRPr="00576CAD">
        <w:rPr>
          <w:rFonts w:hint="eastAsia"/>
          <w:sz w:val="21"/>
          <w:lang w:eastAsia="zh-CN"/>
        </w:rPr>
        <w:t>.</w:t>
      </w:r>
      <w:r w:rsidRPr="00576CAD">
        <w:rPr>
          <w:rFonts w:hint="eastAsia"/>
          <w:sz w:val="21"/>
          <w:lang w:eastAsia="zh-CN"/>
        </w:rPr>
        <w:t>65%</w:t>
      </w:r>
      <w:r w:rsidR="009D3BDB" w:rsidRPr="00576CAD">
        <w:rPr>
          <w:rFonts w:hint="eastAsia"/>
          <w:sz w:val="21"/>
          <w:lang w:eastAsia="zh-CN"/>
        </w:rPr>
        <w:t>。</w:t>
      </w:r>
    </w:p>
    <w:tbl>
      <w:tblPr>
        <w:tblW w:w="0" w:type="auto"/>
        <w:jc w:val="right"/>
        <w:tblInd w:w="-5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2568"/>
        <w:gridCol w:w="2130"/>
        <w:gridCol w:w="2130"/>
      </w:tblGrid>
      <w:tr w:rsidR="00F13587" w:rsidRPr="00576CAD">
        <w:trPr>
          <w:jc w:val="right"/>
        </w:trPr>
        <w:tc>
          <w:tcPr>
            <w:tcW w:w="3120" w:type="dxa"/>
            <w:tcBorders>
              <w:top w:val="single" w:sz="4" w:space="0" w:color="auto"/>
              <w:left w:val="single" w:sz="4" w:space="0" w:color="auto"/>
              <w:bottom w:val="single" w:sz="4" w:space="0" w:color="auto"/>
              <w:right w:val="single" w:sz="4" w:space="0" w:color="auto"/>
            </w:tcBorders>
          </w:tcPr>
          <w:p w:rsidR="00F13587" w:rsidRPr="00576CAD" w:rsidRDefault="00F13587" w:rsidP="0012026C">
            <w:pPr>
              <w:spacing w:line="360" w:lineRule="exact"/>
              <w:jc w:val="both"/>
              <w:rPr>
                <w:rFonts w:hint="eastAsia"/>
                <w:sz w:val="21"/>
                <w:lang w:eastAsia="zh-CN"/>
              </w:rPr>
            </w:pPr>
            <w:r w:rsidRPr="00576CAD">
              <w:rPr>
                <w:rFonts w:hint="eastAsia"/>
                <w:sz w:val="21"/>
                <w:lang w:eastAsia="zh-CN"/>
              </w:rPr>
              <w:t>学年</w:t>
            </w:r>
          </w:p>
        </w:tc>
        <w:tc>
          <w:tcPr>
            <w:tcW w:w="2568" w:type="dxa"/>
            <w:tcBorders>
              <w:top w:val="single" w:sz="4" w:space="0" w:color="auto"/>
              <w:left w:val="single" w:sz="4" w:space="0" w:color="auto"/>
              <w:bottom w:val="single" w:sz="4" w:space="0" w:color="auto"/>
              <w:right w:val="single" w:sz="4" w:space="0" w:color="auto"/>
            </w:tcBorders>
          </w:tcPr>
          <w:p w:rsidR="00F13587" w:rsidRPr="00576CAD" w:rsidRDefault="00F13587" w:rsidP="0012026C">
            <w:pPr>
              <w:spacing w:line="360" w:lineRule="exact"/>
              <w:jc w:val="both"/>
              <w:rPr>
                <w:rFonts w:hint="eastAsia"/>
                <w:sz w:val="21"/>
                <w:lang w:eastAsia="zh-CN"/>
              </w:rPr>
            </w:pPr>
            <w:r w:rsidRPr="00576CAD">
              <w:rPr>
                <w:rFonts w:hint="eastAsia"/>
                <w:sz w:val="21"/>
                <w:lang w:eastAsia="zh-CN"/>
              </w:rPr>
              <w:t>学生总数</w:t>
            </w:r>
          </w:p>
        </w:tc>
        <w:tc>
          <w:tcPr>
            <w:tcW w:w="2130" w:type="dxa"/>
            <w:tcBorders>
              <w:top w:val="single" w:sz="4" w:space="0" w:color="auto"/>
              <w:left w:val="single" w:sz="4" w:space="0" w:color="auto"/>
              <w:bottom w:val="single" w:sz="4" w:space="0" w:color="auto"/>
              <w:right w:val="single" w:sz="4" w:space="0" w:color="auto"/>
            </w:tcBorders>
          </w:tcPr>
          <w:p w:rsidR="00F13587" w:rsidRPr="00576CAD" w:rsidRDefault="00F13587" w:rsidP="0012026C">
            <w:pPr>
              <w:spacing w:line="360" w:lineRule="exact"/>
              <w:jc w:val="both"/>
              <w:rPr>
                <w:rFonts w:hint="eastAsia"/>
                <w:sz w:val="21"/>
                <w:lang w:eastAsia="zh-CN"/>
              </w:rPr>
            </w:pPr>
            <w:r w:rsidRPr="00576CAD">
              <w:rPr>
                <w:rFonts w:hint="eastAsia"/>
                <w:sz w:val="21"/>
                <w:lang w:eastAsia="zh-CN"/>
              </w:rPr>
              <w:t>女学生数</w:t>
            </w:r>
          </w:p>
        </w:tc>
        <w:tc>
          <w:tcPr>
            <w:tcW w:w="2130" w:type="dxa"/>
            <w:tcBorders>
              <w:top w:val="single" w:sz="4" w:space="0" w:color="auto"/>
              <w:left w:val="single" w:sz="4" w:space="0" w:color="auto"/>
              <w:bottom w:val="single" w:sz="4" w:space="0" w:color="auto"/>
              <w:right w:val="single" w:sz="4" w:space="0" w:color="auto"/>
            </w:tcBorders>
          </w:tcPr>
          <w:p w:rsidR="00F13587" w:rsidRPr="00576CAD" w:rsidRDefault="00F13587" w:rsidP="0012026C">
            <w:pPr>
              <w:spacing w:line="360" w:lineRule="exact"/>
              <w:jc w:val="both"/>
              <w:rPr>
                <w:sz w:val="21"/>
                <w:lang w:eastAsia="zh-CN"/>
              </w:rPr>
            </w:pPr>
            <w:r w:rsidRPr="00576CAD">
              <w:rPr>
                <w:rFonts w:hint="eastAsia"/>
                <w:sz w:val="21"/>
                <w:lang w:eastAsia="zh-CN"/>
              </w:rPr>
              <w:t>比例（</w:t>
            </w:r>
            <w:r w:rsidRPr="00576CAD">
              <w:rPr>
                <w:rFonts w:hint="eastAsia"/>
                <w:sz w:val="21"/>
                <w:lang w:eastAsia="zh-CN"/>
              </w:rPr>
              <w:t>%</w:t>
            </w:r>
            <w:r w:rsidRPr="00576CAD">
              <w:rPr>
                <w:rFonts w:hint="eastAsia"/>
                <w:sz w:val="21"/>
                <w:lang w:eastAsia="zh-CN"/>
              </w:rPr>
              <w:t>）</w:t>
            </w:r>
          </w:p>
        </w:tc>
      </w:tr>
      <w:tr w:rsidR="00B4631B" w:rsidRPr="00576CAD">
        <w:trPr>
          <w:jc w:val="right"/>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2000/</w:t>
            </w:r>
            <w:r w:rsidR="004644C7" w:rsidRPr="00576CAD">
              <w:rPr>
                <w:rFonts w:hint="eastAsia"/>
                <w:sz w:val="21"/>
                <w:lang w:eastAsia="zh-CN"/>
              </w:rPr>
              <w:t>20</w:t>
            </w:r>
            <w:r w:rsidRPr="00576CAD">
              <w:rPr>
                <w:sz w:val="21"/>
                <w:lang w:eastAsia="zh-CN"/>
              </w:rPr>
              <w:t>01</w:t>
            </w:r>
          </w:p>
        </w:tc>
        <w:tc>
          <w:tcPr>
            <w:tcW w:w="256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rtl/>
                <w:lang w:eastAsia="zh-CN"/>
              </w:rPr>
              <w:t>975</w:t>
            </w:r>
            <w:r w:rsidR="002B67CF" w:rsidRPr="00576CAD">
              <w:rPr>
                <w:rFonts w:hint="eastAsia"/>
                <w:sz w:val="21"/>
                <w:lang w:eastAsia="zh-CN"/>
              </w:rPr>
              <w:t xml:space="preserve"> </w:t>
            </w:r>
            <w:r w:rsidRPr="00576CAD">
              <w:rPr>
                <w:sz w:val="21"/>
                <w:rtl/>
                <w:lang w:eastAsia="zh-CN"/>
              </w:rPr>
              <w:t>862</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rtl/>
                <w:lang w:eastAsia="zh-CN"/>
              </w:rPr>
              <w:t>547</w:t>
            </w:r>
            <w:r w:rsidR="002B67CF" w:rsidRPr="00576CAD">
              <w:rPr>
                <w:rFonts w:hint="eastAsia"/>
                <w:sz w:val="21"/>
                <w:lang w:eastAsia="zh-CN"/>
              </w:rPr>
              <w:t xml:space="preserve"> </w:t>
            </w:r>
            <w:r w:rsidRPr="00576CAD">
              <w:rPr>
                <w:sz w:val="21"/>
                <w:rtl/>
                <w:lang w:eastAsia="zh-CN"/>
              </w:rPr>
              <w:t>945</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rtl/>
                <w:lang w:eastAsia="zh-CN"/>
              </w:rPr>
              <w:t>56</w:t>
            </w:r>
            <w:r w:rsidR="002B67CF" w:rsidRPr="00576CAD">
              <w:rPr>
                <w:rFonts w:hint="eastAsia"/>
                <w:sz w:val="21"/>
                <w:lang w:eastAsia="zh-CN"/>
              </w:rPr>
              <w:t>.</w:t>
            </w:r>
            <w:r w:rsidRPr="00576CAD">
              <w:rPr>
                <w:sz w:val="21"/>
                <w:rtl/>
                <w:lang w:eastAsia="zh-CN"/>
              </w:rPr>
              <w:t>14</w:t>
            </w:r>
          </w:p>
        </w:tc>
      </w:tr>
      <w:tr w:rsidR="00B4631B" w:rsidRPr="00576CAD">
        <w:trPr>
          <w:jc w:val="right"/>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4644C7" w:rsidRPr="00576CAD">
              <w:rPr>
                <w:rFonts w:hint="eastAsia"/>
                <w:sz w:val="21"/>
                <w:lang w:eastAsia="zh-CN"/>
              </w:rPr>
              <w:t>20</w:t>
            </w:r>
            <w:r w:rsidRPr="00576CAD">
              <w:rPr>
                <w:sz w:val="21"/>
                <w:lang w:eastAsia="zh-CN"/>
              </w:rPr>
              <w:t>07</w:t>
            </w:r>
          </w:p>
        </w:tc>
        <w:tc>
          <w:tcPr>
            <w:tcW w:w="256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2B67CF" w:rsidRPr="00576CAD">
              <w:rPr>
                <w:rFonts w:hint="eastAsia"/>
                <w:sz w:val="21"/>
                <w:lang w:eastAsia="zh-CN"/>
              </w:rPr>
              <w:t xml:space="preserve"> </w:t>
            </w:r>
            <w:r w:rsidRPr="00576CAD">
              <w:rPr>
                <w:sz w:val="21"/>
                <w:lang w:eastAsia="zh-CN"/>
              </w:rPr>
              <w:t>035</w:t>
            </w:r>
            <w:r w:rsidR="002B67CF" w:rsidRPr="00576CAD">
              <w:rPr>
                <w:rFonts w:hint="eastAsia"/>
                <w:sz w:val="21"/>
                <w:lang w:eastAsia="zh-CN"/>
              </w:rPr>
              <w:t xml:space="preserve"> </w:t>
            </w:r>
            <w:r w:rsidRPr="00576CAD">
              <w:rPr>
                <w:sz w:val="21"/>
                <w:lang w:eastAsia="zh-CN"/>
              </w:rPr>
              <w:t>863</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596</w:t>
            </w:r>
            <w:r w:rsidR="002B67CF" w:rsidRPr="00576CAD">
              <w:rPr>
                <w:rFonts w:hint="eastAsia"/>
                <w:sz w:val="21"/>
                <w:lang w:eastAsia="zh-CN"/>
              </w:rPr>
              <w:t xml:space="preserve"> </w:t>
            </w:r>
            <w:r w:rsidRPr="00576CAD">
              <w:rPr>
                <w:sz w:val="21"/>
                <w:lang w:eastAsia="zh-CN"/>
              </w:rPr>
              <w:t>347</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57</w:t>
            </w:r>
            <w:r w:rsidR="002B67CF" w:rsidRPr="00576CAD">
              <w:rPr>
                <w:rFonts w:hint="eastAsia"/>
                <w:sz w:val="21"/>
                <w:lang w:eastAsia="zh-CN"/>
              </w:rPr>
              <w:t>.</w:t>
            </w:r>
            <w:r w:rsidRPr="00576CAD">
              <w:rPr>
                <w:sz w:val="21"/>
                <w:lang w:eastAsia="zh-CN"/>
              </w:rPr>
              <w:t>57</w:t>
            </w:r>
          </w:p>
        </w:tc>
      </w:tr>
      <w:tr w:rsidR="00B4631B" w:rsidRPr="00576CAD">
        <w:trPr>
          <w:jc w:val="right"/>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4644C7" w:rsidRPr="00576CAD">
              <w:rPr>
                <w:rFonts w:hint="eastAsia"/>
                <w:sz w:val="21"/>
                <w:lang w:eastAsia="zh-CN"/>
              </w:rPr>
              <w:t>20</w:t>
            </w:r>
            <w:r w:rsidRPr="00576CAD">
              <w:rPr>
                <w:sz w:val="21"/>
                <w:lang w:eastAsia="zh-CN"/>
              </w:rPr>
              <w:t>08</w:t>
            </w:r>
          </w:p>
        </w:tc>
        <w:tc>
          <w:tcPr>
            <w:tcW w:w="256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974</w:t>
            </w:r>
            <w:r w:rsidR="002B67CF" w:rsidRPr="00576CAD">
              <w:rPr>
                <w:rFonts w:hint="eastAsia"/>
                <w:sz w:val="21"/>
                <w:lang w:eastAsia="zh-CN"/>
              </w:rPr>
              <w:t xml:space="preserve"> </w:t>
            </w:r>
            <w:r w:rsidRPr="00576CAD">
              <w:rPr>
                <w:sz w:val="21"/>
                <w:lang w:eastAsia="zh-CN"/>
              </w:rPr>
              <w:t>748</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570</w:t>
            </w:r>
            <w:r w:rsidR="002B67CF" w:rsidRPr="00576CAD">
              <w:rPr>
                <w:rFonts w:hint="eastAsia"/>
                <w:sz w:val="21"/>
                <w:lang w:eastAsia="zh-CN"/>
              </w:rPr>
              <w:t xml:space="preserve"> </w:t>
            </w:r>
            <w:r w:rsidRPr="00576CAD">
              <w:rPr>
                <w:sz w:val="21"/>
                <w:lang w:eastAsia="zh-CN"/>
              </w:rPr>
              <w:t>842</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58</w:t>
            </w:r>
            <w:r w:rsidR="002B67CF" w:rsidRPr="00576CAD">
              <w:rPr>
                <w:rFonts w:hint="eastAsia"/>
                <w:sz w:val="21"/>
                <w:lang w:eastAsia="zh-CN"/>
              </w:rPr>
              <w:t>.</w:t>
            </w:r>
            <w:r w:rsidRPr="00576CAD">
              <w:rPr>
                <w:sz w:val="21"/>
                <w:lang w:eastAsia="zh-CN"/>
              </w:rPr>
              <w:t>56</w:t>
            </w:r>
          </w:p>
        </w:tc>
      </w:tr>
      <w:tr w:rsidR="00B4631B" w:rsidRPr="00576CAD">
        <w:trPr>
          <w:jc w:val="right"/>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2008/</w:t>
            </w:r>
            <w:r w:rsidR="004644C7" w:rsidRPr="00576CAD">
              <w:rPr>
                <w:rFonts w:hint="eastAsia"/>
                <w:sz w:val="21"/>
                <w:lang w:eastAsia="zh-CN"/>
              </w:rPr>
              <w:t>20</w:t>
            </w:r>
            <w:r w:rsidRPr="00576CAD">
              <w:rPr>
                <w:sz w:val="21"/>
                <w:lang w:eastAsia="zh-CN"/>
              </w:rPr>
              <w:t>09</w:t>
            </w:r>
          </w:p>
        </w:tc>
        <w:tc>
          <w:tcPr>
            <w:tcW w:w="256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2B67CF" w:rsidRPr="00576CAD">
              <w:rPr>
                <w:rFonts w:hint="eastAsia"/>
                <w:sz w:val="21"/>
                <w:lang w:eastAsia="zh-CN"/>
              </w:rPr>
              <w:t xml:space="preserve"> </w:t>
            </w:r>
            <w:r w:rsidRPr="00576CAD">
              <w:rPr>
                <w:sz w:val="21"/>
                <w:lang w:eastAsia="zh-CN"/>
              </w:rPr>
              <w:t>006</w:t>
            </w:r>
            <w:r w:rsidR="002B67CF" w:rsidRPr="00576CAD">
              <w:rPr>
                <w:rFonts w:hint="eastAsia"/>
                <w:sz w:val="21"/>
                <w:lang w:eastAsia="zh-CN"/>
              </w:rPr>
              <w:t xml:space="preserve"> </w:t>
            </w:r>
            <w:r w:rsidRPr="00576CAD">
              <w:rPr>
                <w:sz w:val="21"/>
                <w:lang w:eastAsia="zh-CN"/>
              </w:rPr>
              <w:t>281</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562</w:t>
            </w:r>
            <w:r w:rsidR="002B67CF" w:rsidRPr="00576CAD">
              <w:rPr>
                <w:rFonts w:hint="eastAsia"/>
                <w:sz w:val="21"/>
                <w:lang w:eastAsia="zh-CN"/>
              </w:rPr>
              <w:t xml:space="preserve"> </w:t>
            </w:r>
            <w:r w:rsidRPr="00576CAD">
              <w:rPr>
                <w:sz w:val="21"/>
                <w:lang w:eastAsia="zh-CN"/>
              </w:rPr>
              <w:t>704</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55</w:t>
            </w:r>
            <w:r w:rsidR="002B67CF" w:rsidRPr="00576CAD">
              <w:rPr>
                <w:rFonts w:hint="eastAsia"/>
                <w:sz w:val="21"/>
                <w:lang w:eastAsia="zh-CN"/>
              </w:rPr>
              <w:t>.</w:t>
            </w:r>
            <w:r w:rsidRPr="00576CAD">
              <w:rPr>
                <w:sz w:val="21"/>
                <w:lang w:eastAsia="zh-CN"/>
              </w:rPr>
              <w:t>91</w:t>
            </w:r>
          </w:p>
        </w:tc>
      </w:tr>
    </w:tbl>
    <w:p w:rsidR="00B4631B" w:rsidRPr="00576CAD" w:rsidRDefault="00B4631B" w:rsidP="008D3D6F">
      <w:pPr>
        <w:spacing w:line="360" w:lineRule="exact"/>
        <w:ind w:firstLineChars="200" w:firstLine="31680"/>
        <w:jc w:val="both"/>
        <w:rPr>
          <w:sz w:val="21"/>
        </w:rPr>
      </w:pPr>
    </w:p>
    <w:p w:rsidR="00FC7EBF" w:rsidRPr="00576CAD" w:rsidRDefault="0063220D" w:rsidP="008D3D6F">
      <w:pPr>
        <w:spacing w:after="240" w:line="360" w:lineRule="exact"/>
        <w:ind w:firstLineChars="200" w:firstLine="31680"/>
        <w:jc w:val="both"/>
        <w:rPr>
          <w:rFonts w:hint="eastAsia"/>
          <w:sz w:val="21"/>
          <w:lang w:eastAsia="zh-CN"/>
        </w:rPr>
      </w:pPr>
      <w:r w:rsidRPr="00576CAD">
        <w:rPr>
          <w:rFonts w:hint="eastAsia"/>
          <w:sz w:val="21"/>
          <w:lang w:eastAsia="zh-CN"/>
        </w:rPr>
        <w:t>根据上述数字统计，</w:t>
      </w:r>
      <w:r w:rsidR="00B31D4C" w:rsidRPr="00576CAD">
        <w:rPr>
          <w:rFonts w:hint="eastAsia"/>
          <w:sz w:val="21"/>
          <w:lang w:eastAsia="zh-CN"/>
        </w:rPr>
        <w:t>阿尔及利亚的教学系统</w:t>
      </w:r>
      <w:r w:rsidR="009819CB" w:rsidRPr="00576CAD">
        <w:rPr>
          <w:rFonts w:hint="eastAsia"/>
          <w:sz w:val="21"/>
          <w:lang w:eastAsia="zh-CN"/>
        </w:rPr>
        <w:t>包括基础教育在内</w:t>
      </w:r>
      <w:r w:rsidR="00023E00" w:rsidRPr="00576CAD">
        <w:rPr>
          <w:rFonts w:hint="eastAsia"/>
          <w:sz w:val="21"/>
          <w:lang w:eastAsia="zh-CN"/>
        </w:rPr>
        <w:t>，</w:t>
      </w:r>
      <w:r w:rsidR="00D15713" w:rsidRPr="00576CAD">
        <w:rPr>
          <w:rFonts w:hint="eastAsia"/>
          <w:sz w:val="21"/>
          <w:lang w:eastAsia="zh-CN"/>
        </w:rPr>
        <w:t>中学与高中的教学男女比例都是</w:t>
      </w:r>
      <w:r w:rsidR="00525DD4" w:rsidRPr="00576CAD">
        <w:rPr>
          <w:rFonts w:hint="eastAsia"/>
          <w:sz w:val="21"/>
          <w:lang w:eastAsia="zh-CN"/>
        </w:rPr>
        <w:t>适宜的。</w:t>
      </w:r>
    </w:p>
    <w:p w:rsidR="00B4631B" w:rsidRPr="00576CAD" w:rsidRDefault="009221FC" w:rsidP="008D3D6F">
      <w:pPr>
        <w:spacing w:after="240" w:line="360" w:lineRule="exact"/>
        <w:ind w:firstLineChars="200" w:firstLine="31680"/>
        <w:jc w:val="both"/>
        <w:rPr>
          <w:rFonts w:hint="eastAsia"/>
          <w:sz w:val="21"/>
          <w:lang w:eastAsia="zh-CN"/>
        </w:rPr>
      </w:pPr>
      <w:r w:rsidRPr="00576CAD">
        <w:rPr>
          <w:rFonts w:hint="eastAsia"/>
          <w:sz w:val="21"/>
          <w:lang w:eastAsia="zh-CN"/>
        </w:rPr>
        <w:t>基础教育中，女孩的人数</w:t>
      </w:r>
      <w:r w:rsidR="00FE4952" w:rsidRPr="00576CAD">
        <w:rPr>
          <w:rFonts w:hint="eastAsia"/>
          <w:sz w:val="21"/>
          <w:lang w:eastAsia="zh-CN"/>
        </w:rPr>
        <w:t>实际和男孩的人数是持平的。</w:t>
      </w:r>
      <w:r w:rsidR="004C3956" w:rsidRPr="00576CAD">
        <w:rPr>
          <w:rFonts w:hint="eastAsia"/>
          <w:sz w:val="21"/>
          <w:lang w:eastAsia="zh-CN"/>
        </w:rPr>
        <w:t>高中教育中，女生数量多于男生。</w:t>
      </w:r>
    </w:p>
    <w:p w:rsidR="00B4631B" w:rsidRPr="00576CAD" w:rsidRDefault="00416CEF" w:rsidP="008D3D6F">
      <w:pPr>
        <w:spacing w:after="240" w:line="360" w:lineRule="exact"/>
        <w:ind w:firstLineChars="200" w:firstLine="31680"/>
        <w:jc w:val="both"/>
        <w:rPr>
          <w:rFonts w:hint="eastAsia"/>
          <w:sz w:val="21"/>
          <w:lang w:eastAsia="zh-CN"/>
        </w:rPr>
      </w:pPr>
      <w:r w:rsidRPr="00576CAD">
        <w:rPr>
          <w:rFonts w:hint="eastAsia"/>
          <w:sz w:val="21"/>
          <w:lang w:eastAsia="zh-CN"/>
        </w:rPr>
        <w:t>学生人数的显著增长也</w:t>
      </w:r>
      <w:r w:rsidR="008D46C5" w:rsidRPr="00576CAD">
        <w:rPr>
          <w:rFonts w:hint="eastAsia"/>
          <w:sz w:val="21"/>
          <w:lang w:eastAsia="zh-CN"/>
        </w:rPr>
        <w:t>要求加大</w:t>
      </w:r>
      <w:r w:rsidR="006C3E17" w:rsidRPr="00576CAD">
        <w:rPr>
          <w:rFonts w:hint="eastAsia"/>
          <w:sz w:val="21"/>
          <w:lang w:eastAsia="zh-CN"/>
        </w:rPr>
        <w:t>对教育</w:t>
      </w:r>
      <w:r w:rsidR="008D46C5" w:rsidRPr="00576CAD">
        <w:rPr>
          <w:rFonts w:hint="eastAsia"/>
          <w:sz w:val="21"/>
          <w:lang w:eastAsia="zh-CN"/>
        </w:rPr>
        <w:t>领域的大量</w:t>
      </w:r>
      <w:r w:rsidR="006C3E17" w:rsidRPr="00576CAD">
        <w:rPr>
          <w:rFonts w:hint="eastAsia"/>
          <w:sz w:val="21"/>
          <w:lang w:eastAsia="zh-CN"/>
        </w:rPr>
        <w:t>投入，包括教育设施，</w:t>
      </w:r>
      <w:r w:rsidR="008C4CC7" w:rsidRPr="00576CAD">
        <w:rPr>
          <w:rFonts w:hint="eastAsia"/>
          <w:sz w:val="21"/>
          <w:lang w:eastAsia="zh-CN"/>
        </w:rPr>
        <w:t>大量招募和培训教学人员。</w:t>
      </w:r>
    </w:p>
    <w:p w:rsidR="00B4631B" w:rsidRPr="00576CAD" w:rsidRDefault="008769AF" w:rsidP="008D3D6F">
      <w:pPr>
        <w:pStyle w:val="Heading4"/>
        <w:spacing w:after="240" w:line="360" w:lineRule="exact"/>
        <w:ind w:firstLineChars="200" w:firstLine="31680"/>
        <w:jc w:val="both"/>
        <w:rPr>
          <w:rFonts w:hint="eastAsia"/>
          <w:lang w:eastAsia="zh-CN"/>
        </w:rPr>
      </w:pPr>
      <w:r w:rsidRPr="00576CAD">
        <w:rPr>
          <w:rFonts w:eastAsia="SimHei" w:hint="eastAsia"/>
          <w:b w:val="0"/>
          <w:sz w:val="21"/>
          <w:lang w:eastAsia="zh-CN"/>
        </w:rPr>
        <w:t>二、</w:t>
      </w:r>
      <w:r w:rsidR="002E78A7" w:rsidRPr="00576CAD">
        <w:rPr>
          <w:rFonts w:eastAsia="SimHei" w:hint="eastAsia"/>
          <w:b w:val="0"/>
          <w:sz w:val="21"/>
          <w:lang w:eastAsia="zh-CN"/>
        </w:rPr>
        <w:t>教学方面</w:t>
      </w:r>
    </w:p>
    <w:tbl>
      <w:tblPr>
        <w:tblW w:w="0" w:type="auto"/>
        <w:jc w:val="center"/>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2688"/>
        <w:gridCol w:w="2130"/>
        <w:gridCol w:w="2130"/>
      </w:tblGrid>
      <w:tr w:rsidR="00B4631B" w:rsidRPr="00576CAD">
        <w:trPr>
          <w:jc w:val="center"/>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C975DC" w:rsidP="0012026C">
            <w:pPr>
              <w:spacing w:line="360" w:lineRule="exact"/>
              <w:jc w:val="both"/>
              <w:rPr>
                <w:rFonts w:hint="eastAsia"/>
                <w:sz w:val="21"/>
                <w:lang w:eastAsia="zh-CN"/>
              </w:rPr>
            </w:pPr>
            <w:r w:rsidRPr="00576CAD">
              <w:rPr>
                <w:rFonts w:hint="eastAsia"/>
                <w:sz w:val="21"/>
                <w:lang w:eastAsia="zh-CN"/>
              </w:rPr>
              <w:t>学年</w:t>
            </w:r>
          </w:p>
        </w:tc>
        <w:tc>
          <w:tcPr>
            <w:tcW w:w="2688" w:type="dxa"/>
            <w:tcBorders>
              <w:top w:val="single" w:sz="4" w:space="0" w:color="auto"/>
              <w:left w:val="single" w:sz="4" w:space="0" w:color="auto"/>
              <w:bottom w:val="single" w:sz="4" w:space="0" w:color="auto"/>
              <w:right w:val="single" w:sz="4" w:space="0" w:color="auto"/>
            </w:tcBorders>
          </w:tcPr>
          <w:p w:rsidR="00B4631B" w:rsidRPr="00576CAD" w:rsidRDefault="00C975DC" w:rsidP="0012026C">
            <w:pPr>
              <w:spacing w:line="360" w:lineRule="exact"/>
              <w:jc w:val="both"/>
              <w:rPr>
                <w:rFonts w:hint="eastAsia"/>
                <w:sz w:val="21"/>
                <w:lang w:eastAsia="zh-CN"/>
              </w:rPr>
            </w:pPr>
            <w:r w:rsidRPr="00576CAD">
              <w:rPr>
                <w:rFonts w:hint="eastAsia"/>
                <w:sz w:val="21"/>
                <w:lang w:eastAsia="zh-CN"/>
              </w:rPr>
              <w:t>教师人数</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C975DC" w:rsidP="0012026C">
            <w:pPr>
              <w:spacing w:line="360" w:lineRule="exact"/>
              <w:jc w:val="both"/>
              <w:rPr>
                <w:sz w:val="21"/>
                <w:lang w:eastAsia="zh-CN"/>
              </w:rPr>
            </w:pPr>
            <w:r w:rsidRPr="00576CAD">
              <w:rPr>
                <w:rFonts w:hint="eastAsia"/>
                <w:sz w:val="21"/>
                <w:lang w:eastAsia="zh-CN"/>
              </w:rPr>
              <w:t>女教师数</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C975DC" w:rsidP="0012026C">
            <w:pPr>
              <w:spacing w:line="360" w:lineRule="exact"/>
              <w:jc w:val="both"/>
              <w:rPr>
                <w:rFonts w:hint="eastAsia"/>
                <w:sz w:val="21"/>
                <w:lang w:eastAsia="zh-CN"/>
              </w:rPr>
            </w:pPr>
            <w:r w:rsidRPr="00576CAD">
              <w:rPr>
                <w:rFonts w:hint="eastAsia"/>
                <w:sz w:val="21"/>
                <w:lang w:eastAsia="zh-CN"/>
              </w:rPr>
              <w:t>比例（</w:t>
            </w:r>
            <w:r w:rsidRPr="00576CAD">
              <w:rPr>
                <w:rFonts w:hint="eastAsia"/>
                <w:sz w:val="21"/>
                <w:lang w:eastAsia="zh-CN"/>
              </w:rPr>
              <w:t>%</w:t>
            </w:r>
            <w:r w:rsidRPr="00576CAD">
              <w:rPr>
                <w:rFonts w:hint="eastAsia"/>
                <w:sz w:val="21"/>
                <w:lang w:eastAsia="zh-CN"/>
              </w:rPr>
              <w:t>）</w:t>
            </w:r>
          </w:p>
        </w:tc>
      </w:tr>
      <w:tr w:rsidR="00B4631B" w:rsidRPr="00576CAD">
        <w:trPr>
          <w:jc w:val="center"/>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2000/</w:t>
            </w:r>
            <w:r w:rsidR="0026688D" w:rsidRPr="00576CAD">
              <w:rPr>
                <w:rFonts w:hint="eastAsia"/>
                <w:sz w:val="21"/>
                <w:lang w:eastAsia="zh-CN"/>
              </w:rPr>
              <w:t>20</w:t>
            </w:r>
            <w:r w:rsidRPr="00576CAD">
              <w:rPr>
                <w:sz w:val="21"/>
                <w:lang w:eastAsia="zh-CN"/>
              </w:rPr>
              <w:t>01</w:t>
            </w:r>
          </w:p>
        </w:tc>
        <w:tc>
          <w:tcPr>
            <w:tcW w:w="268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327</w:t>
            </w:r>
            <w:r w:rsidR="008D46C5" w:rsidRPr="00576CAD">
              <w:rPr>
                <w:rFonts w:hint="eastAsia"/>
                <w:sz w:val="21"/>
                <w:lang w:eastAsia="zh-CN"/>
              </w:rPr>
              <w:t xml:space="preserve"> </w:t>
            </w:r>
            <w:r w:rsidRPr="00576CAD">
              <w:rPr>
                <w:sz w:val="21"/>
                <w:lang w:eastAsia="zh-CN"/>
              </w:rPr>
              <w:t>284</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154</w:t>
            </w:r>
            <w:r w:rsidR="008D46C5" w:rsidRPr="00576CAD">
              <w:rPr>
                <w:rFonts w:hint="eastAsia"/>
                <w:sz w:val="21"/>
                <w:lang w:eastAsia="zh-CN"/>
              </w:rPr>
              <w:t xml:space="preserve"> </w:t>
            </w:r>
            <w:r w:rsidRPr="00576CAD">
              <w:rPr>
                <w:sz w:val="21"/>
                <w:lang w:eastAsia="zh-CN"/>
              </w:rPr>
              <w:t>507</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47</w:t>
            </w:r>
            <w:r w:rsidR="008D46C5" w:rsidRPr="00576CAD">
              <w:rPr>
                <w:rFonts w:hint="eastAsia"/>
                <w:sz w:val="21"/>
                <w:lang w:eastAsia="zh-CN"/>
              </w:rPr>
              <w:t>.</w:t>
            </w:r>
            <w:r w:rsidRPr="00576CAD">
              <w:rPr>
                <w:sz w:val="21"/>
                <w:lang w:eastAsia="zh-CN"/>
              </w:rPr>
              <w:t>20</w:t>
            </w:r>
          </w:p>
        </w:tc>
      </w:tr>
      <w:tr w:rsidR="00B4631B" w:rsidRPr="00576CAD">
        <w:trPr>
          <w:jc w:val="center"/>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26688D" w:rsidRPr="00576CAD">
              <w:rPr>
                <w:rFonts w:hint="eastAsia"/>
                <w:sz w:val="21"/>
                <w:lang w:eastAsia="zh-CN"/>
              </w:rPr>
              <w:t>20</w:t>
            </w:r>
            <w:r w:rsidRPr="00576CAD">
              <w:rPr>
                <w:sz w:val="21"/>
                <w:lang w:eastAsia="zh-CN"/>
              </w:rPr>
              <w:t>07</w:t>
            </w:r>
          </w:p>
        </w:tc>
        <w:tc>
          <w:tcPr>
            <w:tcW w:w="268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349</w:t>
            </w:r>
            <w:r w:rsidR="008D46C5" w:rsidRPr="00576CAD">
              <w:rPr>
                <w:rFonts w:hint="eastAsia"/>
                <w:sz w:val="21"/>
                <w:lang w:eastAsia="zh-CN"/>
              </w:rPr>
              <w:t xml:space="preserve"> </w:t>
            </w:r>
            <w:r w:rsidRPr="00576CAD">
              <w:rPr>
                <w:sz w:val="21"/>
                <w:lang w:eastAsia="zh-CN"/>
              </w:rPr>
              <w:t>821</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185</w:t>
            </w:r>
            <w:r w:rsidR="008D46C5" w:rsidRPr="00576CAD">
              <w:rPr>
                <w:rFonts w:hint="eastAsia"/>
                <w:sz w:val="21"/>
                <w:lang w:eastAsia="zh-CN"/>
              </w:rPr>
              <w:t xml:space="preserve"> </w:t>
            </w:r>
            <w:r w:rsidRPr="00576CAD">
              <w:rPr>
                <w:sz w:val="21"/>
                <w:lang w:eastAsia="zh-CN"/>
              </w:rPr>
              <w:t>354</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52</w:t>
            </w:r>
            <w:r w:rsidR="008D46C5" w:rsidRPr="00576CAD">
              <w:rPr>
                <w:rFonts w:hint="eastAsia"/>
                <w:sz w:val="21"/>
                <w:lang w:eastAsia="zh-CN"/>
              </w:rPr>
              <w:t>.</w:t>
            </w:r>
            <w:r w:rsidRPr="00576CAD">
              <w:rPr>
                <w:sz w:val="21"/>
                <w:lang w:eastAsia="zh-CN"/>
              </w:rPr>
              <w:t>99</w:t>
            </w:r>
          </w:p>
        </w:tc>
      </w:tr>
      <w:tr w:rsidR="00B4631B" w:rsidRPr="00576CAD">
        <w:trPr>
          <w:jc w:val="center"/>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26688D" w:rsidRPr="00576CAD">
              <w:rPr>
                <w:rFonts w:hint="eastAsia"/>
                <w:sz w:val="21"/>
                <w:lang w:eastAsia="zh-CN"/>
              </w:rPr>
              <w:t>20</w:t>
            </w:r>
            <w:r w:rsidRPr="00576CAD">
              <w:rPr>
                <w:sz w:val="21"/>
                <w:lang w:eastAsia="zh-CN"/>
              </w:rPr>
              <w:t>08</w:t>
            </w:r>
          </w:p>
        </w:tc>
        <w:tc>
          <w:tcPr>
            <w:tcW w:w="268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314</w:t>
            </w:r>
            <w:r w:rsidR="008D46C5" w:rsidRPr="00576CAD">
              <w:rPr>
                <w:rFonts w:hint="eastAsia"/>
                <w:sz w:val="21"/>
                <w:lang w:eastAsia="zh-CN"/>
              </w:rPr>
              <w:t xml:space="preserve"> </w:t>
            </w:r>
            <w:r w:rsidRPr="00576CAD">
              <w:rPr>
                <w:sz w:val="21"/>
                <w:lang w:eastAsia="zh-CN"/>
              </w:rPr>
              <w:t>958</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190</w:t>
            </w:r>
            <w:r w:rsidR="008D46C5" w:rsidRPr="00576CAD">
              <w:rPr>
                <w:rFonts w:hint="eastAsia"/>
                <w:sz w:val="21"/>
                <w:lang w:eastAsia="zh-CN"/>
              </w:rPr>
              <w:t xml:space="preserve"> </w:t>
            </w:r>
            <w:r w:rsidRPr="00576CAD">
              <w:rPr>
                <w:sz w:val="21"/>
                <w:lang w:eastAsia="zh-CN"/>
              </w:rPr>
              <w:t>674</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60</w:t>
            </w:r>
            <w:r w:rsidR="008D46C5" w:rsidRPr="00576CAD">
              <w:rPr>
                <w:rFonts w:hint="eastAsia"/>
                <w:sz w:val="21"/>
                <w:lang w:eastAsia="zh-CN"/>
              </w:rPr>
              <w:t>.</w:t>
            </w:r>
            <w:r w:rsidRPr="00576CAD">
              <w:rPr>
                <w:sz w:val="21"/>
                <w:lang w:eastAsia="zh-CN"/>
              </w:rPr>
              <w:t>54</w:t>
            </w:r>
          </w:p>
        </w:tc>
      </w:tr>
      <w:tr w:rsidR="00B4631B" w:rsidRPr="00576CAD">
        <w:trPr>
          <w:jc w:val="center"/>
        </w:trPr>
        <w:tc>
          <w:tcPr>
            <w:tcW w:w="312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2008/</w:t>
            </w:r>
            <w:r w:rsidR="0026688D" w:rsidRPr="00576CAD">
              <w:rPr>
                <w:rFonts w:hint="eastAsia"/>
                <w:sz w:val="21"/>
                <w:lang w:eastAsia="zh-CN"/>
              </w:rPr>
              <w:t>20</w:t>
            </w:r>
            <w:r w:rsidRPr="00576CAD">
              <w:rPr>
                <w:sz w:val="21"/>
                <w:lang w:eastAsia="zh-CN"/>
              </w:rPr>
              <w:t>09</w:t>
            </w:r>
          </w:p>
        </w:tc>
        <w:tc>
          <w:tcPr>
            <w:tcW w:w="2688"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362</w:t>
            </w:r>
            <w:r w:rsidR="008D46C5" w:rsidRPr="00576CAD">
              <w:rPr>
                <w:rFonts w:hint="eastAsia"/>
                <w:sz w:val="21"/>
                <w:lang w:eastAsia="zh-CN"/>
              </w:rPr>
              <w:t xml:space="preserve"> </w:t>
            </w:r>
            <w:r w:rsidRPr="00576CAD">
              <w:rPr>
                <w:sz w:val="21"/>
                <w:lang w:eastAsia="zh-CN"/>
              </w:rPr>
              <w:t>782</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267</w:t>
            </w:r>
            <w:r w:rsidR="008D46C5" w:rsidRPr="00576CAD">
              <w:rPr>
                <w:rFonts w:hint="eastAsia"/>
                <w:sz w:val="21"/>
                <w:lang w:eastAsia="zh-CN"/>
              </w:rPr>
              <w:t xml:space="preserve"> </w:t>
            </w:r>
            <w:r w:rsidRPr="00576CAD">
              <w:rPr>
                <w:sz w:val="21"/>
                <w:lang w:eastAsia="zh-CN"/>
              </w:rPr>
              <w:t>917</w:t>
            </w:r>
          </w:p>
        </w:tc>
        <w:tc>
          <w:tcPr>
            <w:tcW w:w="2130" w:type="dxa"/>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73</w:t>
            </w:r>
            <w:r w:rsidR="008D46C5" w:rsidRPr="00576CAD">
              <w:rPr>
                <w:rFonts w:hint="eastAsia"/>
                <w:sz w:val="21"/>
                <w:lang w:eastAsia="zh-CN"/>
              </w:rPr>
              <w:t>.</w:t>
            </w:r>
            <w:r w:rsidRPr="00576CAD">
              <w:rPr>
                <w:sz w:val="21"/>
                <w:lang w:eastAsia="zh-CN"/>
              </w:rPr>
              <w:t>85</w:t>
            </w:r>
          </w:p>
        </w:tc>
      </w:tr>
    </w:tbl>
    <w:p w:rsidR="00B4631B" w:rsidRPr="00576CAD" w:rsidRDefault="00DA76E8" w:rsidP="008D3D6F">
      <w:pPr>
        <w:spacing w:after="240" w:line="400" w:lineRule="exact"/>
        <w:ind w:firstLineChars="200" w:firstLine="31680"/>
        <w:jc w:val="both"/>
        <w:rPr>
          <w:rFonts w:hint="eastAsia"/>
          <w:sz w:val="21"/>
          <w:lang w:eastAsia="zh-CN"/>
        </w:rPr>
      </w:pPr>
      <w:r w:rsidRPr="00576CAD">
        <w:rPr>
          <w:rFonts w:hint="eastAsia"/>
          <w:spacing w:val="4"/>
          <w:sz w:val="21"/>
          <w:szCs w:val="21"/>
          <w:lang w:eastAsia="zh-CN"/>
        </w:rPr>
        <w:t>为了应对</w:t>
      </w:r>
      <w:r w:rsidR="009476D7" w:rsidRPr="00576CAD">
        <w:rPr>
          <w:rFonts w:hint="eastAsia"/>
          <w:spacing w:val="4"/>
          <w:sz w:val="21"/>
          <w:szCs w:val="21"/>
          <w:lang w:eastAsia="zh-CN"/>
        </w:rPr>
        <w:t>学生人数</w:t>
      </w:r>
      <w:r w:rsidRPr="00576CAD">
        <w:rPr>
          <w:rFonts w:hint="eastAsia"/>
          <w:spacing w:val="4"/>
          <w:sz w:val="21"/>
          <w:szCs w:val="21"/>
          <w:lang w:eastAsia="zh-CN"/>
        </w:rPr>
        <w:t>逐年上升的</w:t>
      </w:r>
      <w:r w:rsidR="009476D7" w:rsidRPr="00576CAD">
        <w:rPr>
          <w:rFonts w:hint="eastAsia"/>
          <w:spacing w:val="4"/>
          <w:sz w:val="21"/>
          <w:szCs w:val="21"/>
          <w:lang w:eastAsia="zh-CN"/>
        </w:rPr>
        <w:t>需求</w:t>
      </w:r>
      <w:r w:rsidRPr="00576CAD">
        <w:rPr>
          <w:rFonts w:hint="eastAsia"/>
          <w:spacing w:val="4"/>
          <w:sz w:val="21"/>
          <w:szCs w:val="21"/>
          <w:lang w:eastAsia="zh-CN"/>
        </w:rPr>
        <w:t>，教师的数量也在不断上升</w:t>
      </w:r>
      <w:r w:rsidR="00526BED" w:rsidRPr="00576CAD">
        <w:rPr>
          <w:rFonts w:hint="eastAsia"/>
          <w:spacing w:val="4"/>
          <w:sz w:val="21"/>
          <w:szCs w:val="21"/>
          <w:lang w:eastAsia="zh-CN"/>
        </w:rPr>
        <w:t>。女教师数量在</w:t>
      </w:r>
      <w:r w:rsidR="00526BED" w:rsidRPr="00576CAD">
        <w:rPr>
          <w:rFonts w:hint="eastAsia"/>
          <w:spacing w:val="4"/>
          <w:sz w:val="21"/>
          <w:szCs w:val="21"/>
          <w:lang w:eastAsia="zh-CN"/>
        </w:rPr>
        <w:t>2000</w:t>
      </w:r>
      <w:r w:rsidR="00526BED" w:rsidRPr="00576CAD">
        <w:rPr>
          <w:rFonts w:hint="eastAsia"/>
          <w:spacing w:val="4"/>
          <w:sz w:val="21"/>
          <w:szCs w:val="21"/>
          <w:lang w:eastAsia="zh-CN"/>
        </w:rPr>
        <w:t>至</w:t>
      </w:r>
      <w:r w:rsidR="00526BED" w:rsidRPr="00576CAD">
        <w:rPr>
          <w:rFonts w:hint="eastAsia"/>
          <w:spacing w:val="4"/>
          <w:sz w:val="21"/>
          <w:szCs w:val="21"/>
          <w:lang w:eastAsia="zh-CN"/>
        </w:rPr>
        <w:t>2001</w:t>
      </w:r>
      <w:r w:rsidR="00526BED" w:rsidRPr="00576CAD">
        <w:rPr>
          <w:rFonts w:hint="eastAsia"/>
          <w:spacing w:val="4"/>
          <w:sz w:val="21"/>
          <w:szCs w:val="21"/>
          <w:lang w:eastAsia="zh-CN"/>
        </w:rPr>
        <w:t>学年</w:t>
      </w:r>
      <w:r w:rsidR="009476D7" w:rsidRPr="00576CAD">
        <w:rPr>
          <w:rFonts w:hint="eastAsia"/>
          <w:spacing w:val="4"/>
          <w:sz w:val="21"/>
          <w:szCs w:val="21"/>
          <w:lang w:eastAsia="zh-CN"/>
        </w:rPr>
        <w:t>为</w:t>
      </w:r>
      <w:r w:rsidR="00526BED" w:rsidRPr="00576CAD">
        <w:rPr>
          <w:rFonts w:hint="eastAsia"/>
          <w:spacing w:val="-2"/>
          <w:sz w:val="21"/>
          <w:szCs w:val="21"/>
          <w:lang w:eastAsia="zh-CN"/>
        </w:rPr>
        <w:t>154</w:t>
      </w:r>
      <w:r w:rsidR="009476D7" w:rsidRPr="00576CAD">
        <w:rPr>
          <w:rFonts w:hint="eastAsia"/>
          <w:spacing w:val="-2"/>
          <w:sz w:val="21"/>
          <w:szCs w:val="21"/>
          <w:lang w:eastAsia="zh-CN"/>
        </w:rPr>
        <w:t xml:space="preserve"> </w:t>
      </w:r>
      <w:r w:rsidR="00526BED" w:rsidRPr="00576CAD">
        <w:rPr>
          <w:rFonts w:hint="eastAsia"/>
          <w:spacing w:val="-2"/>
          <w:sz w:val="21"/>
          <w:szCs w:val="21"/>
          <w:lang w:eastAsia="zh-CN"/>
        </w:rPr>
        <w:t>507</w:t>
      </w:r>
      <w:r w:rsidR="00526BED" w:rsidRPr="00576CAD">
        <w:rPr>
          <w:rFonts w:hint="eastAsia"/>
          <w:spacing w:val="-2"/>
          <w:sz w:val="21"/>
          <w:szCs w:val="21"/>
          <w:lang w:eastAsia="zh-CN"/>
        </w:rPr>
        <w:t>人，</w:t>
      </w:r>
      <w:r w:rsidR="009476D7" w:rsidRPr="00576CAD">
        <w:rPr>
          <w:rFonts w:hint="eastAsia"/>
          <w:spacing w:val="-2"/>
          <w:sz w:val="21"/>
          <w:szCs w:val="21"/>
          <w:lang w:eastAsia="zh-CN"/>
        </w:rPr>
        <w:t>而到</w:t>
      </w:r>
      <w:r w:rsidR="00526BED" w:rsidRPr="00576CAD">
        <w:rPr>
          <w:rFonts w:hint="eastAsia"/>
          <w:spacing w:val="-2"/>
          <w:sz w:val="21"/>
          <w:szCs w:val="21"/>
          <w:lang w:eastAsia="zh-CN"/>
        </w:rPr>
        <w:t>2008</w:t>
      </w:r>
      <w:r w:rsidR="00526BED" w:rsidRPr="00576CAD">
        <w:rPr>
          <w:rFonts w:hint="eastAsia"/>
          <w:spacing w:val="-2"/>
          <w:sz w:val="21"/>
          <w:szCs w:val="21"/>
          <w:lang w:eastAsia="zh-CN"/>
        </w:rPr>
        <w:t>至</w:t>
      </w:r>
      <w:r w:rsidR="00526BED" w:rsidRPr="00576CAD">
        <w:rPr>
          <w:rFonts w:hint="eastAsia"/>
          <w:spacing w:val="-2"/>
          <w:sz w:val="21"/>
          <w:szCs w:val="21"/>
          <w:lang w:eastAsia="zh-CN"/>
        </w:rPr>
        <w:t>2009</w:t>
      </w:r>
      <w:r w:rsidR="00526BED" w:rsidRPr="00576CAD">
        <w:rPr>
          <w:rFonts w:hint="eastAsia"/>
          <w:spacing w:val="-2"/>
          <w:sz w:val="21"/>
          <w:szCs w:val="21"/>
          <w:lang w:eastAsia="zh-CN"/>
        </w:rPr>
        <w:t>学年则增加</w:t>
      </w:r>
      <w:r w:rsidR="009476D7" w:rsidRPr="00576CAD">
        <w:rPr>
          <w:rFonts w:hint="eastAsia"/>
          <w:spacing w:val="-2"/>
          <w:sz w:val="21"/>
          <w:szCs w:val="21"/>
          <w:lang w:eastAsia="zh-CN"/>
        </w:rPr>
        <w:t>到</w:t>
      </w:r>
      <w:r w:rsidR="009476D7" w:rsidRPr="00576CAD">
        <w:rPr>
          <w:rFonts w:hint="eastAsia"/>
          <w:spacing w:val="-2"/>
          <w:sz w:val="21"/>
          <w:szCs w:val="21"/>
          <w:lang w:eastAsia="zh-CN"/>
        </w:rPr>
        <w:t>267 917</w:t>
      </w:r>
      <w:r w:rsidR="009476D7" w:rsidRPr="00576CAD">
        <w:rPr>
          <w:rFonts w:hint="eastAsia"/>
          <w:spacing w:val="-2"/>
          <w:sz w:val="21"/>
          <w:szCs w:val="21"/>
          <w:lang w:eastAsia="zh-CN"/>
        </w:rPr>
        <w:t>人，增加</w:t>
      </w:r>
      <w:r w:rsidR="00526BED" w:rsidRPr="00576CAD">
        <w:rPr>
          <w:rFonts w:hint="eastAsia"/>
          <w:spacing w:val="-2"/>
          <w:sz w:val="21"/>
          <w:szCs w:val="21"/>
          <w:lang w:eastAsia="zh-CN"/>
        </w:rPr>
        <w:t>了</w:t>
      </w:r>
      <w:r w:rsidR="00526BED" w:rsidRPr="00576CAD">
        <w:rPr>
          <w:rFonts w:hint="eastAsia"/>
          <w:spacing w:val="-2"/>
          <w:sz w:val="21"/>
          <w:szCs w:val="21"/>
          <w:lang w:eastAsia="zh-CN"/>
        </w:rPr>
        <w:t>113</w:t>
      </w:r>
      <w:r w:rsidR="009476D7" w:rsidRPr="00576CAD">
        <w:rPr>
          <w:rFonts w:hint="eastAsia"/>
          <w:spacing w:val="-2"/>
          <w:sz w:val="21"/>
          <w:szCs w:val="21"/>
          <w:lang w:eastAsia="zh-CN"/>
        </w:rPr>
        <w:t xml:space="preserve"> </w:t>
      </w:r>
      <w:r w:rsidR="00526BED" w:rsidRPr="00576CAD">
        <w:rPr>
          <w:rFonts w:hint="eastAsia"/>
          <w:spacing w:val="-2"/>
          <w:sz w:val="21"/>
          <w:szCs w:val="21"/>
          <w:lang w:eastAsia="zh-CN"/>
        </w:rPr>
        <w:t>410</w:t>
      </w:r>
      <w:r w:rsidR="00526BED" w:rsidRPr="00576CAD">
        <w:rPr>
          <w:rFonts w:hint="eastAsia"/>
          <w:spacing w:val="-2"/>
          <w:sz w:val="21"/>
          <w:szCs w:val="21"/>
          <w:lang w:eastAsia="zh-CN"/>
        </w:rPr>
        <w:t>人。</w:t>
      </w:r>
    </w:p>
    <w:p w:rsidR="00B4631B" w:rsidRPr="00576CAD" w:rsidRDefault="000873F2" w:rsidP="008D3D6F">
      <w:pPr>
        <w:pStyle w:val="Heading4"/>
        <w:spacing w:after="240" w:line="400" w:lineRule="exact"/>
        <w:ind w:firstLineChars="200" w:firstLine="31680"/>
        <w:jc w:val="both"/>
        <w:rPr>
          <w:rFonts w:eastAsia="SimHei" w:hint="eastAsia"/>
          <w:b w:val="0"/>
          <w:sz w:val="21"/>
          <w:lang w:eastAsia="zh-CN"/>
        </w:rPr>
      </w:pPr>
      <w:r w:rsidRPr="00576CAD">
        <w:rPr>
          <w:rFonts w:eastAsia="SimHei" w:hint="eastAsia"/>
          <w:b w:val="0"/>
          <w:sz w:val="21"/>
          <w:lang w:eastAsia="zh-CN"/>
        </w:rPr>
        <w:t>三、</w:t>
      </w:r>
      <w:r w:rsidR="00AD785C" w:rsidRPr="00576CAD">
        <w:rPr>
          <w:rFonts w:eastAsia="SimHei" w:hint="eastAsia"/>
          <w:b w:val="0"/>
          <w:sz w:val="21"/>
          <w:lang w:eastAsia="zh-CN"/>
        </w:rPr>
        <w:t>教学设施方面</w:t>
      </w:r>
    </w:p>
    <w:p w:rsidR="00B4631B" w:rsidRPr="00576CAD" w:rsidRDefault="00963731" w:rsidP="008D3D6F">
      <w:pPr>
        <w:spacing w:after="240" w:line="400" w:lineRule="exact"/>
        <w:ind w:firstLineChars="200" w:firstLine="31680"/>
        <w:jc w:val="both"/>
        <w:rPr>
          <w:rFonts w:hint="eastAsia"/>
          <w:sz w:val="21"/>
          <w:lang w:eastAsia="zh-CN"/>
        </w:rPr>
      </w:pPr>
      <w:r w:rsidRPr="00576CAD">
        <w:rPr>
          <w:rFonts w:hint="eastAsia"/>
          <w:sz w:val="21"/>
          <w:lang w:eastAsia="zh-CN"/>
        </w:rPr>
        <w:t>阿尔及利亚政府在扩大教学网络，尤其是扩大农村教学网络上付出了大量心血</w:t>
      </w:r>
      <w:r w:rsidR="00E5541C" w:rsidRPr="00576CAD">
        <w:rPr>
          <w:rFonts w:hint="eastAsia"/>
          <w:sz w:val="21"/>
          <w:lang w:eastAsia="zh-CN"/>
        </w:rPr>
        <w:t>，以便最大限度地让学校与家庭靠近</w:t>
      </w:r>
      <w:r w:rsidR="00577C2C" w:rsidRPr="00576CAD">
        <w:rPr>
          <w:rFonts w:hint="eastAsia"/>
          <w:sz w:val="21"/>
          <w:lang w:eastAsia="zh-CN"/>
        </w:rPr>
        <w:t>，并以此鼓励</w:t>
      </w:r>
      <w:r w:rsidR="00EE1DE7" w:rsidRPr="00576CAD">
        <w:rPr>
          <w:rFonts w:hint="eastAsia"/>
          <w:sz w:val="21"/>
          <w:lang w:eastAsia="zh-CN"/>
        </w:rPr>
        <w:t>女孩上学。</w:t>
      </w:r>
      <w:r w:rsidR="008D1993" w:rsidRPr="00576CAD">
        <w:rPr>
          <w:rFonts w:hint="eastAsia"/>
          <w:sz w:val="21"/>
          <w:lang w:eastAsia="zh-CN"/>
        </w:rPr>
        <w:t>下表</w:t>
      </w:r>
      <w:r w:rsidR="00A75E73" w:rsidRPr="00576CAD">
        <w:rPr>
          <w:rFonts w:hint="eastAsia"/>
          <w:sz w:val="21"/>
          <w:lang w:eastAsia="zh-CN"/>
        </w:rPr>
        <w:t>反映</w:t>
      </w:r>
      <w:r w:rsidR="00260415" w:rsidRPr="00576CAD">
        <w:rPr>
          <w:rFonts w:hint="eastAsia"/>
          <w:sz w:val="21"/>
          <w:lang w:eastAsia="zh-CN"/>
        </w:rPr>
        <w:t>了</w:t>
      </w:r>
      <w:r w:rsidR="003C5363" w:rsidRPr="00576CAD">
        <w:rPr>
          <w:rFonts w:hint="eastAsia"/>
          <w:sz w:val="21"/>
          <w:lang w:eastAsia="zh-CN"/>
        </w:rPr>
        <w:t>2006</w:t>
      </w:r>
      <w:r w:rsidR="003C5363" w:rsidRPr="00576CAD">
        <w:rPr>
          <w:rFonts w:hint="eastAsia"/>
          <w:sz w:val="21"/>
          <w:lang w:eastAsia="zh-CN"/>
        </w:rPr>
        <w:t>年至</w:t>
      </w:r>
      <w:r w:rsidR="003C5363" w:rsidRPr="00576CAD">
        <w:rPr>
          <w:rFonts w:hint="eastAsia"/>
          <w:sz w:val="21"/>
          <w:lang w:eastAsia="zh-CN"/>
        </w:rPr>
        <w:t>2009</w:t>
      </w:r>
      <w:r w:rsidR="003C5363" w:rsidRPr="00576CAD">
        <w:rPr>
          <w:rFonts w:hint="eastAsia"/>
          <w:sz w:val="21"/>
          <w:lang w:eastAsia="zh-CN"/>
        </w:rPr>
        <w:t>年教学机构的</w:t>
      </w:r>
      <w:r w:rsidR="00565545" w:rsidRPr="00576CAD">
        <w:rPr>
          <w:rFonts w:hint="eastAsia"/>
          <w:sz w:val="21"/>
          <w:lang w:eastAsia="zh-CN"/>
        </w:rPr>
        <w:t>增长情况：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6"/>
        <w:gridCol w:w="1828"/>
        <w:gridCol w:w="1675"/>
        <w:gridCol w:w="2120"/>
        <w:gridCol w:w="1987"/>
      </w:tblGrid>
      <w:tr w:rsidR="00B4631B" w:rsidRPr="00576CAD">
        <w:trPr>
          <w:jc w:val="center"/>
        </w:trPr>
        <w:tc>
          <w:tcPr>
            <w:tcW w:w="1220" w:type="pct"/>
            <w:tcBorders>
              <w:top w:val="single" w:sz="4" w:space="0" w:color="auto"/>
              <w:left w:val="single" w:sz="4" w:space="0" w:color="auto"/>
              <w:bottom w:val="single" w:sz="4" w:space="0" w:color="auto"/>
              <w:right w:val="single" w:sz="4" w:space="0" w:color="auto"/>
            </w:tcBorders>
          </w:tcPr>
          <w:p w:rsidR="00B4631B" w:rsidRPr="00576CAD" w:rsidRDefault="003C30F4" w:rsidP="0012026C">
            <w:pPr>
              <w:spacing w:line="360" w:lineRule="exact"/>
              <w:jc w:val="both"/>
              <w:rPr>
                <w:rFonts w:hint="eastAsia"/>
                <w:sz w:val="21"/>
                <w:lang w:eastAsia="zh-CN"/>
              </w:rPr>
            </w:pPr>
            <w:r w:rsidRPr="00576CAD">
              <w:rPr>
                <w:rFonts w:hint="eastAsia"/>
                <w:sz w:val="21"/>
                <w:lang w:eastAsia="zh-CN"/>
              </w:rPr>
              <w:t>学年</w:t>
            </w:r>
          </w:p>
        </w:tc>
        <w:tc>
          <w:tcPr>
            <w:tcW w:w="908" w:type="pct"/>
            <w:tcBorders>
              <w:top w:val="single" w:sz="4" w:space="0" w:color="auto"/>
              <w:left w:val="single" w:sz="4" w:space="0" w:color="auto"/>
              <w:bottom w:val="single" w:sz="4" w:space="0" w:color="auto"/>
              <w:right w:val="single" w:sz="4" w:space="0" w:color="auto"/>
            </w:tcBorders>
          </w:tcPr>
          <w:p w:rsidR="00B4631B" w:rsidRPr="00576CAD" w:rsidRDefault="003C30F4" w:rsidP="0012026C">
            <w:pPr>
              <w:spacing w:line="360" w:lineRule="exact"/>
              <w:jc w:val="both"/>
              <w:rPr>
                <w:rFonts w:hint="eastAsia"/>
                <w:sz w:val="21"/>
                <w:lang w:eastAsia="zh-CN"/>
              </w:rPr>
            </w:pPr>
            <w:r w:rsidRPr="00576CAD">
              <w:rPr>
                <w:rFonts w:hint="eastAsia"/>
                <w:sz w:val="21"/>
                <w:lang w:eastAsia="zh-CN"/>
              </w:rPr>
              <w:t>小学数量</w:t>
            </w:r>
          </w:p>
        </w:tc>
        <w:tc>
          <w:tcPr>
            <w:tcW w:w="832" w:type="pct"/>
            <w:tcBorders>
              <w:top w:val="single" w:sz="4" w:space="0" w:color="auto"/>
              <w:left w:val="single" w:sz="4" w:space="0" w:color="auto"/>
              <w:bottom w:val="single" w:sz="4" w:space="0" w:color="auto"/>
              <w:right w:val="single" w:sz="4" w:space="0" w:color="auto"/>
            </w:tcBorders>
          </w:tcPr>
          <w:p w:rsidR="00B4631B" w:rsidRPr="00576CAD" w:rsidRDefault="003C30F4" w:rsidP="0012026C">
            <w:pPr>
              <w:spacing w:line="360" w:lineRule="exact"/>
              <w:jc w:val="both"/>
              <w:rPr>
                <w:rFonts w:hint="eastAsia"/>
                <w:sz w:val="21"/>
                <w:lang w:eastAsia="zh-CN"/>
              </w:rPr>
            </w:pPr>
            <w:r w:rsidRPr="00576CAD">
              <w:rPr>
                <w:rFonts w:hint="eastAsia"/>
                <w:sz w:val="21"/>
                <w:lang w:eastAsia="zh-CN"/>
              </w:rPr>
              <w:t>中学数量</w:t>
            </w:r>
          </w:p>
        </w:tc>
        <w:tc>
          <w:tcPr>
            <w:tcW w:w="1053" w:type="pct"/>
            <w:tcBorders>
              <w:top w:val="single" w:sz="4" w:space="0" w:color="auto"/>
              <w:left w:val="single" w:sz="4" w:space="0" w:color="auto"/>
              <w:bottom w:val="single" w:sz="4" w:space="0" w:color="auto"/>
              <w:right w:val="single" w:sz="4" w:space="0" w:color="auto"/>
            </w:tcBorders>
          </w:tcPr>
          <w:p w:rsidR="00B4631B" w:rsidRPr="00576CAD" w:rsidRDefault="003C30F4" w:rsidP="0012026C">
            <w:pPr>
              <w:spacing w:line="360" w:lineRule="exact"/>
              <w:jc w:val="both"/>
              <w:rPr>
                <w:rFonts w:hint="eastAsia"/>
                <w:sz w:val="21"/>
                <w:lang w:eastAsia="zh-CN"/>
              </w:rPr>
            </w:pPr>
            <w:r w:rsidRPr="00576CAD">
              <w:rPr>
                <w:rFonts w:hint="eastAsia"/>
                <w:sz w:val="21"/>
                <w:lang w:eastAsia="zh-CN"/>
              </w:rPr>
              <w:t>高中数量</w:t>
            </w:r>
          </w:p>
        </w:tc>
        <w:tc>
          <w:tcPr>
            <w:tcW w:w="987" w:type="pct"/>
            <w:tcBorders>
              <w:top w:val="single" w:sz="4" w:space="0" w:color="auto"/>
              <w:left w:val="single" w:sz="4" w:space="0" w:color="auto"/>
              <w:bottom w:val="single" w:sz="4" w:space="0" w:color="auto"/>
              <w:right w:val="single" w:sz="4" w:space="0" w:color="auto"/>
            </w:tcBorders>
          </w:tcPr>
          <w:p w:rsidR="00B4631B" w:rsidRPr="00576CAD" w:rsidRDefault="00D4264C" w:rsidP="0012026C">
            <w:pPr>
              <w:spacing w:line="360" w:lineRule="exact"/>
              <w:jc w:val="both"/>
              <w:rPr>
                <w:rFonts w:hint="eastAsia"/>
                <w:sz w:val="21"/>
                <w:lang w:eastAsia="zh-CN"/>
              </w:rPr>
            </w:pPr>
            <w:r w:rsidRPr="00576CAD">
              <w:rPr>
                <w:rFonts w:hint="eastAsia"/>
                <w:sz w:val="21"/>
                <w:lang w:eastAsia="zh-CN"/>
              </w:rPr>
              <w:t>总体数量</w:t>
            </w:r>
          </w:p>
        </w:tc>
      </w:tr>
      <w:tr w:rsidR="00B4631B" w:rsidRPr="00576CAD">
        <w:trPr>
          <w:jc w:val="center"/>
        </w:trPr>
        <w:tc>
          <w:tcPr>
            <w:tcW w:w="122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2000/</w:t>
            </w:r>
            <w:r w:rsidR="008F2DB4" w:rsidRPr="00576CAD">
              <w:rPr>
                <w:rFonts w:hint="eastAsia"/>
                <w:sz w:val="21"/>
                <w:lang w:eastAsia="zh-CN"/>
              </w:rPr>
              <w:t>20</w:t>
            </w:r>
            <w:r w:rsidRPr="00576CAD">
              <w:rPr>
                <w:sz w:val="21"/>
                <w:lang w:eastAsia="zh-CN"/>
              </w:rPr>
              <w:t>01</w:t>
            </w:r>
          </w:p>
        </w:tc>
        <w:tc>
          <w:tcPr>
            <w:tcW w:w="908"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16</w:t>
            </w:r>
            <w:r w:rsidR="00461A22" w:rsidRPr="00576CAD">
              <w:rPr>
                <w:rFonts w:hint="eastAsia"/>
                <w:sz w:val="21"/>
                <w:lang w:eastAsia="zh-CN"/>
              </w:rPr>
              <w:t xml:space="preserve"> </w:t>
            </w:r>
            <w:r w:rsidRPr="00576CAD">
              <w:rPr>
                <w:sz w:val="21"/>
                <w:lang w:eastAsia="zh-CN"/>
              </w:rPr>
              <w:t>086</w:t>
            </w:r>
          </w:p>
        </w:tc>
        <w:tc>
          <w:tcPr>
            <w:tcW w:w="83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w:t>
            </w:r>
            <w:r w:rsidR="00461A22" w:rsidRPr="00576CAD">
              <w:rPr>
                <w:rFonts w:hint="eastAsia"/>
                <w:sz w:val="21"/>
                <w:lang w:eastAsia="zh-CN"/>
              </w:rPr>
              <w:t xml:space="preserve"> </w:t>
            </w:r>
            <w:r w:rsidRPr="00576CAD">
              <w:rPr>
                <w:sz w:val="21"/>
                <w:lang w:eastAsia="zh-CN"/>
              </w:rPr>
              <w:t>414</w:t>
            </w:r>
          </w:p>
        </w:tc>
        <w:tc>
          <w:tcPr>
            <w:tcW w:w="105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461A22" w:rsidRPr="00576CAD">
              <w:rPr>
                <w:rFonts w:hint="eastAsia"/>
                <w:sz w:val="21"/>
                <w:lang w:eastAsia="zh-CN"/>
              </w:rPr>
              <w:t xml:space="preserve"> </w:t>
            </w:r>
            <w:r w:rsidRPr="00576CAD">
              <w:rPr>
                <w:sz w:val="21"/>
                <w:lang w:eastAsia="zh-CN"/>
              </w:rPr>
              <w:t>259</w:t>
            </w:r>
          </w:p>
        </w:tc>
        <w:tc>
          <w:tcPr>
            <w:tcW w:w="98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w:t>
            </w:r>
            <w:r w:rsidR="00461A22" w:rsidRPr="00576CAD">
              <w:rPr>
                <w:rFonts w:hint="eastAsia"/>
                <w:sz w:val="21"/>
                <w:lang w:eastAsia="zh-CN"/>
              </w:rPr>
              <w:t xml:space="preserve"> </w:t>
            </w:r>
            <w:r w:rsidRPr="00576CAD">
              <w:rPr>
                <w:sz w:val="21"/>
                <w:lang w:eastAsia="zh-CN"/>
              </w:rPr>
              <w:t>759</w:t>
            </w:r>
          </w:p>
        </w:tc>
      </w:tr>
      <w:tr w:rsidR="00B4631B" w:rsidRPr="00576CAD">
        <w:trPr>
          <w:jc w:val="center"/>
        </w:trPr>
        <w:tc>
          <w:tcPr>
            <w:tcW w:w="122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8F2DB4" w:rsidRPr="00576CAD">
              <w:rPr>
                <w:rFonts w:hint="eastAsia"/>
                <w:sz w:val="21"/>
                <w:lang w:eastAsia="zh-CN"/>
              </w:rPr>
              <w:t>20</w:t>
            </w:r>
            <w:r w:rsidRPr="00576CAD">
              <w:rPr>
                <w:sz w:val="21"/>
                <w:lang w:eastAsia="zh-CN"/>
              </w:rPr>
              <w:t>07</w:t>
            </w:r>
          </w:p>
        </w:tc>
        <w:tc>
          <w:tcPr>
            <w:tcW w:w="908"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17</w:t>
            </w:r>
            <w:r w:rsidR="00461A22" w:rsidRPr="00576CAD">
              <w:rPr>
                <w:rFonts w:hint="eastAsia"/>
                <w:sz w:val="21"/>
                <w:lang w:eastAsia="zh-CN"/>
              </w:rPr>
              <w:t xml:space="preserve"> </w:t>
            </w:r>
            <w:r w:rsidRPr="00576CAD">
              <w:rPr>
                <w:sz w:val="21"/>
                <w:lang w:eastAsia="zh-CN"/>
              </w:rPr>
              <w:t>163</w:t>
            </w:r>
          </w:p>
        </w:tc>
        <w:tc>
          <w:tcPr>
            <w:tcW w:w="83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w:t>
            </w:r>
            <w:r w:rsidR="00461A22" w:rsidRPr="00576CAD">
              <w:rPr>
                <w:rFonts w:hint="eastAsia"/>
                <w:sz w:val="21"/>
                <w:lang w:eastAsia="zh-CN"/>
              </w:rPr>
              <w:t xml:space="preserve"> </w:t>
            </w:r>
            <w:r w:rsidRPr="00576CAD">
              <w:rPr>
                <w:sz w:val="21"/>
                <w:lang w:eastAsia="zh-CN"/>
              </w:rPr>
              <w:t>947</w:t>
            </w:r>
          </w:p>
        </w:tc>
        <w:tc>
          <w:tcPr>
            <w:tcW w:w="105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461A22" w:rsidRPr="00576CAD">
              <w:rPr>
                <w:rFonts w:hint="eastAsia"/>
                <w:sz w:val="21"/>
                <w:lang w:eastAsia="zh-CN"/>
              </w:rPr>
              <w:t xml:space="preserve"> </w:t>
            </w:r>
            <w:r w:rsidRPr="00576CAD">
              <w:rPr>
                <w:sz w:val="21"/>
                <w:lang w:eastAsia="zh-CN"/>
              </w:rPr>
              <w:t>473</w:t>
            </w:r>
          </w:p>
        </w:tc>
        <w:tc>
          <w:tcPr>
            <w:tcW w:w="98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22</w:t>
            </w:r>
            <w:r w:rsidR="00461A22" w:rsidRPr="00576CAD">
              <w:rPr>
                <w:rFonts w:hint="eastAsia"/>
                <w:sz w:val="21"/>
                <w:lang w:eastAsia="zh-CN"/>
              </w:rPr>
              <w:t xml:space="preserve"> </w:t>
            </w:r>
            <w:r w:rsidRPr="00576CAD">
              <w:rPr>
                <w:sz w:val="21"/>
                <w:lang w:eastAsia="zh-CN"/>
              </w:rPr>
              <w:t>583</w:t>
            </w:r>
          </w:p>
        </w:tc>
      </w:tr>
      <w:tr w:rsidR="00B4631B" w:rsidRPr="00576CAD">
        <w:trPr>
          <w:jc w:val="center"/>
        </w:trPr>
        <w:tc>
          <w:tcPr>
            <w:tcW w:w="122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8F2DB4" w:rsidRPr="00576CAD">
              <w:rPr>
                <w:rFonts w:hint="eastAsia"/>
                <w:sz w:val="21"/>
                <w:lang w:eastAsia="zh-CN"/>
              </w:rPr>
              <w:t>20</w:t>
            </w:r>
            <w:r w:rsidRPr="00576CAD">
              <w:rPr>
                <w:sz w:val="21"/>
                <w:lang w:eastAsia="zh-CN"/>
              </w:rPr>
              <w:t>08</w:t>
            </w:r>
          </w:p>
        </w:tc>
        <w:tc>
          <w:tcPr>
            <w:tcW w:w="908"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17</w:t>
            </w:r>
            <w:r w:rsidR="00461A22" w:rsidRPr="00576CAD">
              <w:rPr>
                <w:rFonts w:hint="eastAsia"/>
                <w:sz w:val="21"/>
                <w:lang w:eastAsia="zh-CN"/>
              </w:rPr>
              <w:t xml:space="preserve"> </w:t>
            </w:r>
            <w:r w:rsidRPr="00576CAD">
              <w:rPr>
                <w:sz w:val="21"/>
                <w:lang w:eastAsia="zh-CN"/>
              </w:rPr>
              <w:t>429</w:t>
            </w:r>
          </w:p>
        </w:tc>
        <w:tc>
          <w:tcPr>
            <w:tcW w:w="83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w:t>
            </w:r>
            <w:r w:rsidR="00461A22" w:rsidRPr="00576CAD">
              <w:rPr>
                <w:rFonts w:hint="eastAsia"/>
                <w:sz w:val="21"/>
                <w:lang w:eastAsia="zh-CN"/>
              </w:rPr>
              <w:t xml:space="preserve"> </w:t>
            </w:r>
            <w:r w:rsidRPr="00576CAD">
              <w:rPr>
                <w:sz w:val="21"/>
                <w:lang w:eastAsia="zh-CN"/>
              </w:rPr>
              <w:t>272</w:t>
            </w:r>
          </w:p>
        </w:tc>
        <w:tc>
          <w:tcPr>
            <w:tcW w:w="105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461A22" w:rsidRPr="00576CAD">
              <w:rPr>
                <w:rFonts w:hint="eastAsia"/>
                <w:sz w:val="21"/>
                <w:lang w:eastAsia="zh-CN"/>
              </w:rPr>
              <w:t xml:space="preserve"> </w:t>
            </w:r>
            <w:r w:rsidRPr="00576CAD">
              <w:rPr>
                <w:sz w:val="21"/>
                <w:lang w:eastAsia="zh-CN"/>
              </w:rPr>
              <w:t>591</w:t>
            </w:r>
          </w:p>
        </w:tc>
        <w:tc>
          <w:tcPr>
            <w:tcW w:w="98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23</w:t>
            </w:r>
            <w:r w:rsidR="00461A22" w:rsidRPr="00576CAD">
              <w:rPr>
                <w:rFonts w:hint="eastAsia"/>
                <w:sz w:val="21"/>
                <w:lang w:eastAsia="zh-CN"/>
              </w:rPr>
              <w:t xml:space="preserve"> </w:t>
            </w:r>
            <w:r w:rsidRPr="00576CAD">
              <w:rPr>
                <w:sz w:val="21"/>
                <w:lang w:eastAsia="zh-CN"/>
              </w:rPr>
              <w:t>292</w:t>
            </w:r>
          </w:p>
        </w:tc>
      </w:tr>
      <w:tr w:rsidR="00B4631B" w:rsidRPr="00576CAD">
        <w:trPr>
          <w:jc w:val="center"/>
        </w:trPr>
        <w:tc>
          <w:tcPr>
            <w:tcW w:w="122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2008/</w:t>
            </w:r>
            <w:r w:rsidR="008F2DB4" w:rsidRPr="00576CAD">
              <w:rPr>
                <w:rFonts w:hint="eastAsia"/>
                <w:sz w:val="21"/>
                <w:lang w:eastAsia="zh-CN"/>
              </w:rPr>
              <w:t>20</w:t>
            </w:r>
            <w:r w:rsidRPr="00576CAD">
              <w:rPr>
                <w:sz w:val="21"/>
                <w:lang w:eastAsia="zh-CN"/>
              </w:rPr>
              <w:t>09</w:t>
            </w:r>
          </w:p>
        </w:tc>
        <w:tc>
          <w:tcPr>
            <w:tcW w:w="908"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17</w:t>
            </w:r>
            <w:r w:rsidR="00461A22" w:rsidRPr="00576CAD">
              <w:rPr>
                <w:rFonts w:hint="eastAsia"/>
                <w:sz w:val="21"/>
                <w:lang w:eastAsia="zh-CN"/>
              </w:rPr>
              <w:t xml:space="preserve"> </w:t>
            </w:r>
            <w:r w:rsidRPr="00576CAD">
              <w:rPr>
                <w:sz w:val="21"/>
                <w:lang w:eastAsia="zh-CN"/>
              </w:rPr>
              <w:t>636</w:t>
            </w:r>
          </w:p>
        </w:tc>
        <w:tc>
          <w:tcPr>
            <w:tcW w:w="83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4</w:t>
            </w:r>
            <w:r w:rsidR="00461A22" w:rsidRPr="00576CAD">
              <w:rPr>
                <w:rFonts w:hint="eastAsia"/>
                <w:sz w:val="21"/>
                <w:lang w:eastAsia="zh-CN"/>
              </w:rPr>
              <w:t xml:space="preserve"> </w:t>
            </w:r>
            <w:r w:rsidRPr="00576CAD">
              <w:rPr>
                <w:sz w:val="21"/>
                <w:lang w:eastAsia="zh-CN"/>
              </w:rPr>
              <w:t>633</w:t>
            </w:r>
          </w:p>
        </w:tc>
        <w:tc>
          <w:tcPr>
            <w:tcW w:w="105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w:t>
            </w:r>
            <w:r w:rsidR="00461A22" w:rsidRPr="00576CAD">
              <w:rPr>
                <w:rFonts w:hint="eastAsia"/>
                <w:sz w:val="21"/>
                <w:lang w:eastAsia="zh-CN"/>
              </w:rPr>
              <w:t xml:space="preserve"> </w:t>
            </w:r>
            <w:r w:rsidRPr="00576CAD">
              <w:rPr>
                <w:sz w:val="21"/>
                <w:lang w:eastAsia="zh-CN"/>
              </w:rPr>
              <w:t>671</w:t>
            </w:r>
          </w:p>
        </w:tc>
        <w:tc>
          <w:tcPr>
            <w:tcW w:w="98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23</w:t>
            </w:r>
            <w:r w:rsidR="00461A22" w:rsidRPr="00576CAD">
              <w:rPr>
                <w:rFonts w:hint="eastAsia"/>
                <w:sz w:val="21"/>
                <w:lang w:eastAsia="zh-CN"/>
              </w:rPr>
              <w:t xml:space="preserve"> </w:t>
            </w:r>
            <w:r w:rsidRPr="00576CAD">
              <w:rPr>
                <w:sz w:val="21"/>
                <w:lang w:eastAsia="zh-CN"/>
              </w:rPr>
              <w:t>940</w:t>
            </w:r>
          </w:p>
        </w:tc>
      </w:tr>
    </w:tbl>
    <w:p w:rsidR="00B4631B" w:rsidRPr="00576CAD" w:rsidRDefault="00B4631B" w:rsidP="008D3D6F">
      <w:pPr>
        <w:spacing w:after="240" w:line="360" w:lineRule="exact"/>
        <w:ind w:firstLineChars="200" w:firstLine="31680"/>
        <w:jc w:val="both"/>
        <w:rPr>
          <w:sz w:val="21"/>
        </w:rPr>
      </w:pPr>
    </w:p>
    <w:p w:rsidR="00B4631B" w:rsidRPr="00576CAD" w:rsidRDefault="00CC107B" w:rsidP="008D3D6F">
      <w:pPr>
        <w:pStyle w:val="Heading4"/>
        <w:spacing w:after="240" w:line="360" w:lineRule="exact"/>
        <w:ind w:firstLineChars="200" w:firstLine="31680"/>
        <w:jc w:val="both"/>
        <w:rPr>
          <w:rFonts w:eastAsia="SimHei" w:hint="eastAsia"/>
          <w:b w:val="0"/>
          <w:sz w:val="21"/>
          <w:lang w:eastAsia="zh-CN"/>
        </w:rPr>
      </w:pPr>
      <w:r w:rsidRPr="00576CAD">
        <w:rPr>
          <w:rFonts w:eastAsia="SimHei" w:hint="eastAsia"/>
          <w:b w:val="0"/>
          <w:sz w:val="21"/>
          <w:lang w:eastAsia="zh-CN"/>
        </w:rPr>
        <w:t>四、</w:t>
      </w:r>
      <w:r w:rsidR="00676D63" w:rsidRPr="00576CAD">
        <w:rPr>
          <w:rFonts w:eastAsia="SimHei" w:hint="eastAsia"/>
          <w:b w:val="0"/>
          <w:sz w:val="21"/>
          <w:lang w:eastAsia="zh-CN"/>
        </w:rPr>
        <w:t>预算方面</w:t>
      </w:r>
    </w:p>
    <w:p w:rsidR="00F86AFD" w:rsidRPr="00576CAD" w:rsidRDefault="009943F4" w:rsidP="008D3D6F">
      <w:pPr>
        <w:spacing w:after="240" w:line="400" w:lineRule="exact"/>
        <w:ind w:firstLineChars="200" w:firstLine="31680"/>
        <w:jc w:val="both"/>
        <w:rPr>
          <w:rFonts w:hint="eastAsia"/>
          <w:sz w:val="21"/>
          <w:lang w:eastAsia="zh-CN"/>
        </w:rPr>
      </w:pPr>
      <w:r w:rsidRPr="00576CAD">
        <w:rPr>
          <w:rFonts w:hint="eastAsia"/>
          <w:sz w:val="21"/>
          <w:lang w:eastAsia="zh-CN"/>
        </w:rPr>
        <w:t>阿尔及利亚一直将教育放在优先位置</w:t>
      </w:r>
      <w:r w:rsidR="00F86AFD" w:rsidRPr="00576CAD">
        <w:rPr>
          <w:rFonts w:hint="eastAsia"/>
          <w:sz w:val="21"/>
          <w:lang w:eastAsia="zh-CN"/>
        </w:rPr>
        <w:t>，</w:t>
      </w:r>
      <w:r w:rsidR="007C3B35" w:rsidRPr="00576CAD">
        <w:rPr>
          <w:rFonts w:hint="eastAsia"/>
          <w:sz w:val="21"/>
          <w:lang w:eastAsia="zh-CN"/>
        </w:rPr>
        <w:t>自</w:t>
      </w:r>
      <w:r w:rsidR="007C3B35" w:rsidRPr="00576CAD">
        <w:rPr>
          <w:rFonts w:hint="eastAsia"/>
          <w:sz w:val="21"/>
          <w:lang w:eastAsia="zh-CN"/>
        </w:rPr>
        <w:t>19</w:t>
      </w:r>
      <w:r w:rsidR="00F86AFD" w:rsidRPr="00576CAD">
        <w:rPr>
          <w:rFonts w:hint="eastAsia"/>
          <w:sz w:val="21"/>
          <w:lang w:eastAsia="zh-CN"/>
        </w:rPr>
        <w:t>60</w:t>
      </w:r>
      <w:r w:rsidR="00F86AFD" w:rsidRPr="00576CAD">
        <w:rPr>
          <w:rFonts w:hint="eastAsia"/>
          <w:sz w:val="21"/>
          <w:lang w:eastAsia="zh-CN"/>
        </w:rPr>
        <w:t>年代初，</w:t>
      </w:r>
      <w:r w:rsidR="00922017" w:rsidRPr="00576CAD">
        <w:rPr>
          <w:rFonts w:hint="eastAsia"/>
          <w:sz w:val="21"/>
          <w:lang w:eastAsia="zh-CN"/>
        </w:rPr>
        <w:t>对教育拨款数额</w:t>
      </w:r>
      <w:r w:rsidR="007C3B35" w:rsidRPr="00576CAD">
        <w:rPr>
          <w:rFonts w:hint="eastAsia"/>
          <w:sz w:val="21"/>
          <w:lang w:eastAsia="zh-CN"/>
        </w:rPr>
        <w:t>就</w:t>
      </w:r>
      <w:r w:rsidR="00922017" w:rsidRPr="00576CAD">
        <w:rPr>
          <w:rFonts w:hint="eastAsia"/>
          <w:sz w:val="21"/>
          <w:lang w:eastAsia="zh-CN"/>
        </w:rPr>
        <w:t>达政府预算的</w:t>
      </w:r>
      <w:r w:rsidR="00922017" w:rsidRPr="00576CAD">
        <w:rPr>
          <w:rFonts w:hint="eastAsia"/>
          <w:sz w:val="21"/>
          <w:lang w:eastAsia="zh-CN"/>
        </w:rPr>
        <w:t>20%</w:t>
      </w:r>
      <w:r w:rsidR="00922017" w:rsidRPr="00576CAD">
        <w:rPr>
          <w:rFonts w:hint="eastAsia"/>
          <w:sz w:val="21"/>
          <w:lang w:eastAsia="zh-CN"/>
        </w:rPr>
        <w:t>。</w:t>
      </w:r>
      <w:r w:rsidR="00D01648" w:rsidRPr="00576CAD">
        <w:rPr>
          <w:rFonts w:hint="eastAsia"/>
          <w:sz w:val="21"/>
          <w:lang w:eastAsia="zh-CN"/>
        </w:rPr>
        <w:t>对于教育的拨款额度近些年来</w:t>
      </w:r>
      <w:r w:rsidR="007C3B35" w:rsidRPr="00576CAD">
        <w:rPr>
          <w:rFonts w:hint="eastAsia"/>
          <w:sz w:val="21"/>
          <w:lang w:eastAsia="zh-CN"/>
        </w:rPr>
        <w:t>有所变化</w:t>
      </w:r>
      <w:r w:rsidR="00D01648" w:rsidRPr="00576CAD">
        <w:rPr>
          <w:rFonts w:hint="eastAsia"/>
          <w:sz w:val="21"/>
          <w:lang w:eastAsia="zh-CN"/>
        </w:rPr>
        <w:t>，但都在</w:t>
      </w:r>
      <w:r w:rsidR="00D01648" w:rsidRPr="00576CAD">
        <w:rPr>
          <w:rFonts w:hint="eastAsia"/>
          <w:sz w:val="21"/>
          <w:lang w:eastAsia="zh-CN"/>
        </w:rPr>
        <w:t>20%</w:t>
      </w:r>
      <w:r w:rsidR="00D01648" w:rsidRPr="00576CAD">
        <w:rPr>
          <w:rFonts w:hint="eastAsia"/>
          <w:sz w:val="21"/>
          <w:lang w:eastAsia="zh-CN"/>
        </w:rPr>
        <w:t>至</w:t>
      </w:r>
      <w:r w:rsidR="00D01648" w:rsidRPr="00576CAD">
        <w:rPr>
          <w:rFonts w:hint="eastAsia"/>
          <w:sz w:val="21"/>
          <w:lang w:eastAsia="zh-CN"/>
        </w:rPr>
        <w:t>30%</w:t>
      </w:r>
      <w:r w:rsidR="00D01648" w:rsidRPr="00576CAD">
        <w:rPr>
          <w:rFonts w:hint="eastAsia"/>
          <w:sz w:val="21"/>
          <w:lang w:eastAsia="zh-CN"/>
        </w:rPr>
        <w:t>的范围内。</w:t>
      </w:r>
    </w:p>
    <w:p w:rsidR="00461B42" w:rsidRPr="00576CAD" w:rsidRDefault="00D041BE" w:rsidP="008D3D6F">
      <w:pPr>
        <w:pStyle w:val="BodyText"/>
        <w:spacing w:after="240" w:line="400" w:lineRule="exact"/>
        <w:ind w:firstLineChars="200" w:firstLine="31680"/>
        <w:jc w:val="both"/>
        <w:rPr>
          <w:rFonts w:hint="eastAsia"/>
          <w:sz w:val="21"/>
          <w:u w:val="single"/>
          <w:lang w:eastAsia="zh-CN"/>
        </w:rPr>
      </w:pPr>
      <w:r w:rsidRPr="00576CAD">
        <w:rPr>
          <w:rFonts w:hint="eastAsia"/>
          <w:sz w:val="21"/>
          <w:lang w:eastAsia="zh-CN"/>
        </w:rPr>
        <w:t>2001</w:t>
      </w:r>
      <w:r w:rsidRPr="00576CAD">
        <w:rPr>
          <w:rFonts w:hint="eastAsia"/>
          <w:sz w:val="21"/>
          <w:lang w:eastAsia="zh-CN"/>
        </w:rPr>
        <w:t>年，</w:t>
      </w:r>
      <w:r w:rsidR="007C3B35" w:rsidRPr="00576CAD">
        <w:rPr>
          <w:rFonts w:hint="eastAsia"/>
          <w:sz w:val="21"/>
          <w:lang w:eastAsia="zh-CN"/>
        </w:rPr>
        <w:t>拨发</w:t>
      </w:r>
      <w:r w:rsidRPr="00576CAD">
        <w:rPr>
          <w:rFonts w:hint="eastAsia"/>
          <w:sz w:val="21"/>
          <w:lang w:eastAsia="zh-CN"/>
        </w:rPr>
        <w:t>给教育领域的预算为</w:t>
      </w:r>
      <w:r w:rsidR="00EF5B6A" w:rsidRPr="00576CAD">
        <w:rPr>
          <w:rFonts w:hint="eastAsia"/>
          <w:sz w:val="21"/>
          <w:u w:val="single"/>
          <w:lang w:eastAsia="zh-CN"/>
        </w:rPr>
        <w:t>1</w:t>
      </w:r>
      <w:r w:rsidR="00445777" w:rsidRPr="00576CAD">
        <w:rPr>
          <w:rFonts w:hint="eastAsia"/>
          <w:sz w:val="21"/>
          <w:u w:val="single"/>
          <w:lang w:eastAsia="zh-CN"/>
        </w:rPr>
        <w:t xml:space="preserve"> </w:t>
      </w:r>
      <w:r w:rsidR="00EF5B6A" w:rsidRPr="00576CAD">
        <w:rPr>
          <w:rFonts w:hint="eastAsia"/>
          <w:sz w:val="21"/>
          <w:u w:val="single"/>
          <w:lang w:eastAsia="zh-CN"/>
        </w:rPr>
        <w:t>919</w:t>
      </w:r>
      <w:r w:rsidR="007C3B35" w:rsidRPr="00576CAD">
        <w:rPr>
          <w:rFonts w:hint="eastAsia"/>
          <w:sz w:val="21"/>
          <w:u w:val="single"/>
          <w:lang w:eastAsia="zh-CN"/>
        </w:rPr>
        <w:t>.</w:t>
      </w:r>
      <w:r w:rsidR="00EF5B6A" w:rsidRPr="00576CAD">
        <w:rPr>
          <w:rFonts w:hint="eastAsia"/>
          <w:sz w:val="21"/>
          <w:u w:val="single"/>
          <w:lang w:eastAsia="zh-CN"/>
        </w:rPr>
        <w:t>86773</w:t>
      </w:r>
      <w:r w:rsidR="007C3B35" w:rsidRPr="00576CAD">
        <w:rPr>
          <w:rFonts w:hint="eastAsia"/>
          <w:sz w:val="21"/>
          <w:u w:val="single"/>
          <w:lang w:eastAsia="zh-CN"/>
        </w:rPr>
        <w:t>亿</w:t>
      </w:r>
      <w:r w:rsidR="00EF5B6A" w:rsidRPr="00576CAD">
        <w:rPr>
          <w:rFonts w:hint="eastAsia"/>
          <w:sz w:val="21"/>
          <w:u w:val="single"/>
          <w:lang w:eastAsia="zh-CN"/>
        </w:rPr>
        <w:t>阿尔及利亚第纳尔。</w:t>
      </w:r>
      <w:r w:rsidR="00CA1B0C" w:rsidRPr="00576CAD">
        <w:rPr>
          <w:rFonts w:hint="eastAsia"/>
          <w:sz w:val="21"/>
          <w:u w:val="single"/>
          <w:lang w:eastAsia="zh-CN"/>
        </w:rPr>
        <w:t>2009</w:t>
      </w:r>
      <w:r w:rsidR="00CA1B0C" w:rsidRPr="00576CAD">
        <w:rPr>
          <w:rFonts w:hint="eastAsia"/>
          <w:sz w:val="21"/>
          <w:u w:val="single"/>
          <w:lang w:eastAsia="zh-CN"/>
        </w:rPr>
        <w:t>年则达到</w:t>
      </w:r>
      <w:r w:rsidR="00276193" w:rsidRPr="00576CAD">
        <w:rPr>
          <w:rFonts w:hint="eastAsia"/>
          <w:sz w:val="21"/>
          <w:u w:val="single"/>
          <w:lang w:eastAsia="zh-CN"/>
        </w:rPr>
        <w:t>3</w:t>
      </w:r>
      <w:r w:rsidR="00445777" w:rsidRPr="00576CAD">
        <w:rPr>
          <w:rFonts w:hint="eastAsia"/>
          <w:sz w:val="21"/>
          <w:u w:val="single"/>
          <w:lang w:eastAsia="zh-CN"/>
        </w:rPr>
        <w:t xml:space="preserve"> </w:t>
      </w:r>
      <w:r w:rsidR="00276193" w:rsidRPr="00576CAD">
        <w:rPr>
          <w:rFonts w:hint="eastAsia"/>
          <w:sz w:val="21"/>
          <w:u w:val="single"/>
          <w:lang w:eastAsia="zh-CN"/>
        </w:rPr>
        <w:t>742</w:t>
      </w:r>
      <w:r w:rsidR="007C3B35" w:rsidRPr="00576CAD">
        <w:rPr>
          <w:rFonts w:hint="eastAsia"/>
          <w:sz w:val="21"/>
          <w:u w:val="single"/>
          <w:lang w:eastAsia="zh-CN"/>
        </w:rPr>
        <w:t>.76936</w:t>
      </w:r>
      <w:r w:rsidR="00276193" w:rsidRPr="00576CAD">
        <w:rPr>
          <w:rFonts w:hint="eastAsia"/>
          <w:sz w:val="21"/>
          <w:u w:val="single"/>
          <w:lang w:eastAsia="zh-CN"/>
        </w:rPr>
        <w:t>亿</w:t>
      </w:r>
      <w:r w:rsidR="00E46865" w:rsidRPr="00576CAD">
        <w:rPr>
          <w:rFonts w:hint="eastAsia"/>
          <w:sz w:val="21"/>
          <w:u w:val="single"/>
          <w:lang w:eastAsia="zh-CN"/>
        </w:rPr>
        <w:t>阿尔及利亚第纳尔</w:t>
      </w:r>
      <w:r w:rsidR="00C22B14" w:rsidRPr="00576CAD">
        <w:rPr>
          <w:rFonts w:hint="eastAsia"/>
          <w:sz w:val="21"/>
          <w:u w:val="single"/>
          <w:lang w:eastAsia="zh-CN"/>
        </w:rPr>
        <w:t>，是</w:t>
      </w:r>
      <w:r w:rsidR="00C22B14" w:rsidRPr="00576CAD">
        <w:rPr>
          <w:rFonts w:hint="eastAsia"/>
          <w:sz w:val="21"/>
          <w:u w:val="single"/>
          <w:lang w:eastAsia="zh-CN"/>
        </w:rPr>
        <w:t>2001</w:t>
      </w:r>
      <w:r w:rsidR="00C22B14" w:rsidRPr="00576CAD">
        <w:rPr>
          <w:rFonts w:hint="eastAsia"/>
          <w:sz w:val="21"/>
          <w:u w:val="single"/>
          <w:lang w:eastAsia="zh-CN"/>
        </w:rPr>
        <w:t>年预算的将近三倍</w:t>
      </w:r>
      <w:r w:rsidR="000D7F3A" w:rsidRPr="00576CAD">
        <w:rPr>
          <w:rFonts w:hint="eastAsia"/>
          <w:sz w:val="21"/>
          <w:u w:val="single"/>
          <w:lang w:eastAsia="zh-CN"/>
        </w:rPr>
        <w:t>。</w:t>
      </w:r>
    </w:p>
    <w:p w:rsidR="00B4631B" w:rsidRPr="00576CAD" w:rsidRDefault="00A92A43" w:rsidP="008D3D6F">
      <w:pPr>
        <w:pStyle w:val="Heading4"/>
        <w:spacing w:after="240" w:line="360" w:lineRule="exact"/>
        <w:ind w:firstLineChars="200" w:firstLine="31680"/>
        <w:jc w:val="both"/>
        <w:rPr>
          <w:rFonts w:eastAsia="SimHei" w:hint="eastAsia"/>
          <w:bCs w:val="0"/>
          <w:sz w:val="21"/>
          <w:lang w:eastAsia="zh-CN"/>
        </w:rPr>
      </w:pPr>
      <w:r w:rsidRPr="00576CAD">
        <w:rPr>
          <w:rFonts w:eastAsia="SimHei" w:hint="eastAsia"/>
          <w:bCs w:val="0"/>
          <w:sz w:val="21"/>
          <w:lang w:eastAsia="zh-CN"/>
        </w:rPr>
        <w:t>五、</w:t>
      </w:r>
      <w:r w:rsidR="00662A0D" w:rsidRPr="00576CAD">
        <w:rPr>
          <w:rFonts w:eastAsia="SimHei" w:hint="eastAsia"/>
          <w:b w:val="0"/>
          <w:sz w:val="21"/>
          <w:lang w:eastAsia="zh-CN"/>
        </w:rPr>
        <w:t>教育</w:t>
      </w:r>
      <w:r w:rsidR="00F567F0" w:rsidRPr="00576CAD">
        <w:rPr>
          <w:rFonts w:eastAsia="SimHei" w:hint="eastAsia"/>
          <w:b w:val="0"/>
          <w:sz w:val="21"/>
          <w:lang w:eastAsia="zh-CN"/>
        </w:rPr>
        <w:t>成效</w:t>
      </w:r>
      <w:r w:rsidR="00662A0D" w:rsidRPr="00576CAD">
        <w:rPr>
          <w:rFonts w:eastAsia="SimHei" w:hint="eastAsia"/>
          <w:b w:val="0"/>
          <w:sz w:val="21"/>
          <w:lang w:eastAsia="zh-CN"/>
        </w:rPr>
        <w:t>方面</w:t>
      </w:r>
    </w:p>
    <w:p w:rsidR="00B4631B" w:rsidRPr="00576CAD" w:rsidRDefault="00B4631B" w:rsidP="008D3D6F">
      <w:pPr>
        <w:pStyle w:val="Heading2"/>
        <w:spacing w:after="240" w:line="360" w:lineRule="exact"/>
        <w:ind w:left="0" w:firstLineChars="200" w:firstLine="31680"/>
        <w:jc w:val="both"/>
        <w:rPr>
          <w:rFonts w:ascii="Times New Roman" w:hAnsi="Times New Roman" w:hint="eastAsia"/>
          <w:sz w:val="21"/>
          <w:lang w:eastAsia="zh-CN"/>
        </w:rPr>
      </w:pPr>
      <w:r w:rsidRPr="00576CAD">
        <w:rPr>
          <w:rFonts w:ascii="Times New Roman" w:hAnsi="Times New Roman"/>
          <w:sz w:val="21"/>
          <w:lang w:eastAsia="zh-CN"/>
        </w:rPr>
        <w:t>5</w:t>
      </w:r>
      <w:r w:rsidR="00FD409A" w:rsidRPr="00576CAD">
        <w:rPr>
          <w:rFonts w:ascii="Times New Roman" w:hAnsi="Times New Roman" w:hint="eastAsia"/>
          <w:sz w:val="21"/>
          <w:lang w:eastAsia="zh-CN"/>
        </w:rPr>
        <w:t>.</w:t>
      </w:r>
      <w:r w:rsidRPr="00576CAD">
        <w:rPr>
          <w:rFonts w:ascii="Times New Roman" w:hAnsi="Times New Roman"/>
          <w:sz w:val="21"/>
          <w:lang w:eastAsia="zh-CN"/>
        </w:rPr>
        <w:t xml:space="preserve">1- </w:t>
      </w:r>
      <w:r w:rsidR="00FA30D9" w:rsidRPr="00576CAD">
        <w:rPr>
          <w:rFonts w:ascii="Times New Roman" w:hAnsi="Times New Roman" w:hint="eastAsia"/>
          <w:sz w:val="21"/>
          <w:lang w:eastAsia="zh-CN"/>
        </w:rPr>
        <w:t>毕业考试成绩</w:t>
      </w:r>
    </w:p>
    <w:p w:rsidR="00B4631B" w:rsidRPr="00576CAD" w:rsidRDefault="00B4631B" w:rsidP="008D3D6F">
      <w:pPr>
        <w:spacing w:after="240" w:line="360" w:lineRule="exact"/>
        <w:ind w:firstLineChars="200" w:firstLine="31680"/>
        <w:jc w:val="both"/>
        <w:rPr>
          <w:rFonts w:eastAsia="SimHei" w:hint="eastAsia"/>
          <w:bCs/>
          <w:sz w:val="21"/>
          <w:lang w:eastAsia="zh-CN"/>
        </w:rPr>
      </w:pPr>
      <w:r w:rsidRPr="00576CAD">
        <w:rPr>
          <w:rFonts w:eastAsia="SimHei"/>
          <w:bCs/>
          <w:sz w:val="21"/>
        </w:rPr>
        <w:t xml:space="preserve">a) </w:t>
      </w:r>
      <w:r w:rsidR="00FF65F8" w:rsidRPr="00576CAD">
        <w:rPr>
          <w:rFonts w:eastAsia="SimHei" w:hint="eastAsia"/>
          <w:bCs/>
          <w:sz w:val="21"/>
          <w:lang w:eastAsia="zh-CN"/>
        </w:rPr>
        <w:t>小学</w:t>
      </w:r>
      <w:r w:rsidR="003A5D0D" w:rsidRPr="00576CAD">
        <w:rPr>
          <w:rFonts w:eastAsia="SimHei" w:hint="eastAsia"/>
          <w:bCs/>
          <w:sz w:val="21"/>
          <w:lang w:eastAsia="zh-CN"/>
        </w:rPr>
        <w:t>（</w:t>
      </w:r>
      <w:r w:rsidR="00552861" w:rsidRPr="00576CAD">
        <w:rPr>
          <w:rFonts w:eastAsia="SimHei" w:hint="eastAsia"/>
          <w:bCs/>
          <w:sz w:val="21"/>
          <w:lang w:eastAsia="zh-CN"/>
        </w:rPr>
        <w:t>五</w:t>
      </w:r>
      <w:r w:rsidR="003A5D0D" w:rsidRPr="00576CAD">
        <w:rPr>
          <w:rFonts w:eastAsia="SimHei" w:hint="eastAsia"/>
          <w:bCs/>
          <w:sz w:val="21"/>
          <w:lang w:eastAsia="zh-CN"/>
        </w:rPr>
        <w:t>年级和</w:t>
      </w:r>
      <w:r w:rsidR="00552861" w:rsidRPr="00576CAD">
        <w:rPr>
          <w:rFonts w:eastAsia="SimHei" w:hint="eastAsia"/>
          <w:bCs/>
          <w:sz w:val="21"/>
          <w:lang w:eastAsia="zh-CN"/>
        </w:rPr>
        <w:t>六</w:t>
      </w:r>
      <w:r w:rsidR="003A5D0D" w:rsidRPr="00576CAD">
        <w:rPr>
          <w:rFonts w:eastAsia="SimHei" w:hint="eastAsia"/>
          <w:bCs/>
          <w:sz w:val="21"/>
          <w:lang w:eastAsia="zh-CN"/>
        </w:rPr>
        <w:t>年级）</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1"/>
        <w:gridCol w:w="1832"/>
        <w:gridCol w:w="1796"/>
        <w:gridCol w:w="1639"/>
        <w:gridCol w:w="1478"/>
      </w:tblGrid>
      <w:tr w:rsidR="00B4631B" w:rsidRPr="00576CAD">
        <w:trPr>
          <w:jc w:val="right"/>
        </w:trPr>
        <w:tc>
          <w:tcPr>
            <w:tcW w:w="1650" w:type="pct"/>
            <w:tcBorders>
              <w:top w:val="single" w:sz="4" w:space="0" w:color="auto"/>
              <w:left w:val="single" w:sz="4" w:space="0" w:color="auto"/>
              <w:bottom w:val="single" w:sz="4" w:space="0" w:color="auto"/>
              <w:right w:val="single" w:sz="4" w:space="0" w:color="auto"/>
            </w:tcBorders>
            <w:vAlign w:val="center"/>
          </w:tcPr>
          <w:p w:rsidR="00B4631B" w:rsidRPr="00576CAD" w:rsidRDefault="00FA4907" w:rsidP="0012026C">
            <w:pPr>
              <w:pStyle w:val="Heading3"/>
              <w:spacing w:before="0" w:after="0" w:line="360" w:lineRule="exact"/>
              <w:jc w:val="both"/>
              <w:rPr>
                <w:rFonts w:ascii="Times New Roman" w:hAnsi="Times New Roman" w:cs="Times New Roman" w:hint="eastAsia"/>
                <w:sz w:val="21"/>
                <w:szCs w:val="24"/>
                <w:lang w:eastAsia="zh-CN"/>
              </w:rPr>
            </w:pPr>
            <w:r w:rsidRPr="00576CAD">
              <w:rPr>
                <w:rFonts w:ascii="Times New Roman" w:eastAsia="SimHei" w:hAnsi="Times New Roman" w:cs="Times New Roman" w:hint="eastAsia"/>
                <w:b w:val="0"/>
                <w:sz w:val="21"/>
                <w:szCs w:val="24"/>
                <w:lang w:eastAsia="zh-CN"/>
              </w:rPr>
              <w:t>学年</w:t>
            </w:r>
          </w:p>
        </w:tc>
        <w:tc>
          <w:tcPr>
            <w:tcW w:w="1802" w:type="pct"/>
            <w:gridSpan w:val="2"/>
            <w:tcBorders>
              <w:top w:val="single" w:sz="4" w:space="0" w:color="auto"/>
              <w:left w:val="single" w:sz="4" w:space="0" w:color="auto"/>
              <w:bottom w:val="nil"/>
              <w:right w:val="single" w:sz="4" w:space="0" w:color="auto"/>
            </w:tcBorders>
            <w:vAlign w:val="center"/>
          </w:tcPr>
          <w:p w:rsidR="00B4631B" w:rsidRPr="00576CAD" w:rsidRDefault="00873EFE" w:rsidP="0012026C">
            <w:pPr>
              <w:pStyle w:val="Heading3"/>
              <w:spacing w:before="0" w:after="0" w:line="360" w:lineRule="exact"/>
              <w:jc w:val="both"/>
              <w:rPr>
                <w:rFonts w:ascii="Times New Roman" w:eastAsia="SimHei" w:hAnsi="Times New Roman" w:cs="Times New Roman" w:hint="eastAsia"/>
                <w:b w:val="0"/>
                <w:sz w:val="21"/>
                <w:szCs w:val="24"/>
                <w:lang w:eastAsia="zh-CN"/>
              </w:rPr>
            </w:pPr>
            <w:r w:rsidRPr="00576CAD">
              <w:rPr>
                <w:rFonts w:ascii="Times New Roman" w:eastAsia="SimHei" w:hAnsi="Times New Roman" w:cs="Times New Roman" w:hint="eastAsia"/>
                <w:b w:val="0"/>
                <w:sz w:val="21"/>
                <w:szCs w:val="24"/>
                <w:lang w:eastAsia="zh-CN"/>
              </w:rPr>
              <w:t>六</w:t>
            </w:r>
            <w:r w:rsidR="00FA4907" w:rsidRPr="00576CAD">
              <w:rPr>
                <w:rFonts w:ascii="Times New Roman" w:eastAsia="SimHei" w:hAnsi="Times New Roman" w:cs="Times New Roman" w:hint="eastAsia"/>
                <w:b w:val="0"/>
                <w:sz w:val="21"/>
                <w:szCs w:val="24"/>
                <w:lang w:eastAsia="zh-CN"/>
              </w:rPr>
              <w:t>年级毕业考试通过率</w:t>
            </w:r>
          </w:p>
        </w:tc>
        <w:tc>
          <w:tcPr>
            <w:tcW w:w="814" w:type="pct"/>
            <w:tcBorders>
              <w:top w:val="single" w:sz="4" w:space="0" w:color="auto"/>
              <w:left w:val="single" w:sz="4" w:space="0" w:color="auto"/>
              <w:bottom w:val="single" w:sz="4" w:space="0" w:color="auto"/>
              <w:right w:val="single" w:sz="4" w:space="0" w:color="auto"/>
            </w:tcBorders>
            <w:vAlign w:val="center"/>
          </w:tcPr>
          <w:p w:rsidR="00B4631B" w:rsidRPr="00576CAD" w:rsidRDefault="00FA4907" w:rsidP="0012026C">
            <w:pPr>
              <w:spacing w:line="360" w:lineRule="exact"/>
              <w:jc w:val="both"/>
              <w:rPr>
                <w:rFonts w:hint="eastAsia"/>
                <w:sz w:val="21"/>
                <w:lang w:eastAsia="zh-CN"/>
              </w:rPr>
            </w:pPr>
            <w:r w:rsidRPr="00576CAD">
              <w:rPr>
                <w:rFonts w:hint="eastAsia"/>
                <w:sz w:val="21"/>
                <w:lang w:eastAsia="zh-CN"/>
              </w:rPr>
              <w:t>男生</w:t>
            </w:r>
          </w:p>
        </w:tc>
        <w:tc>
          <w:tcPr>
            <w:tcW w:w="734" w:type="pct"/>
            <w:tcBorders>
              <w:top w:val="single" w:sz="4" w:space="0" w:color="auto"/>
              <w:left w:val="single" w:sz="4" w:space="0" w:color="auto"/>
              <w:bottom w:val="single" w:sz="4" w:space="0" w:color="auto"/>
              <w:right w:val="single" w:sz="4" w:space="0" w:color="auto"/>
            </w:tcBorders>
            <w:vAlign w:val="center"/>
          </w:tcPr>
          <w:p w:rsidR="00B4631B" w:rsidRPr="00576CAD" w:rsidRDefault="00FA4907" w:rsidP="0012026C">
            <w:pPr>
              <w:spacing w:line="360" w:lineRule="exact"/>
              <w:jc w:val="both"/>
              <w:rPr>
                <w:rFonts w:hint="eastAsia"/>
                <w:sz w:val="21"/>
                <w:lang w:eastAsia="zh-CN"/>
              </w:rPr>
            </w:pPr>
            <w:r w:rsidRPr="00576CAD">
              <w:rPr>
                <w:rFonts w:hint="eastAsia"/>
                <w:sz w:val="21"/>
                <w:lang w:eastAsia="zh-CN"/>
              </w:rPr>
              <w:t>女生</w:t>
            </w:r>
          </w:p>
        </w:tc>
      </w:tr>
      <w:tr w:rsidR="00B4631B" w:rsidRPr="00576CAD">
        <w:trPr>
          <w:jc w:val="right"/>
        </w:trPr>
        <w:tc>
          <w:tcPr>
            <w:tcW w:w="1650"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rPr>
            </w:pPr>
            <w:r w:rsidRPr="00576CAD">
              <w:rPr>
                <w:sz w:val="21"/>
              </w:rPr>
              <w:t>2006/</w:t>
            </w:r>
            <w:r w:rsidR="004031B1" w:rsidRPr="00576CAD">
              <w:rPr>
                <w:rFonts w:hint="eastAsia"/>
                <w:sz w:val="21"/>
                <w:lang w:eastAsia="zh-CN"/>
              </w:rPr>
              <w:t>20</w:t>
            </w:r>
            <w:r w:rsidRPr="00576CAD">
              <w:rPr>
                <w:sz w:val="21"/>
              </w:rPr>
              <w:t>07</w:t>
            </w:r>
          </w:p>
        </w:tc>
        <w:tc>
          <w:tcPr>
            <w:tcW w:w="1802" w:type="pct"/>
            <w:gridSpan w:val="2"/>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rPr>
            </w:pPr>
            <w:r w:rsidRPr="00576CAD">
              <w:rPr>
                <w:sz w:val="21"/>
              </w:rPr>
              <w:t>79</w:t>
            </w:r>
            <w:r w:rsidR="000C3388" w:rsidRPr="00576CAD">
              <w:rPr>
                <w:rFonts w:hint="eastAsia"/>
                <w:sz w:val="21"/>
                <w:lang w:eastAsia="zh-CN"/>
              </w:rPr>
              <w:t>.</w:t>
            </w:r>
            <w:r w:rsidRPr="00576CAD">
              <w:rPr>
                <w:sz w:val="21"/>
              </w:rPr>
              <w:t>40 %</w:t>
            </w:r>
          </w:p>
        </w:tc>
        <w:tc>
          <w:tcPr>
            <w:tcW w:w="814"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highlight w:val="black"/>
              </w:rPr>
            </w:pPr>
          </w:p>
        </w:tc>
        <w:tc>
          <w:tcPr>
            <w:tcW w:w="734"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highlight w:val="black"/>
              </w:rPr>
            </w:pPr>
          </w:p>
        </w:tc>
      </w:tr>
      <w:tr w:rsidR="00B4631B" w:rsidRPr="00576CAD">
        <w:trPr>
          <w:jc w:val="right"/>
        </w:trPr>
        <w:tc>
          <w:tcPr>
            <w:tcW w:w="1650" w:type="pct"/>
            <w:vMerge w:val="restar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rPr>
            </w:pPr>
          </w:p>
          <w:p w:rsidR="00B4631B" w:rsidRPr="00576CAD" w:rsidRDefault="00B4631B" w:rsidP="0012026C">
            <w:pPr>
              <w:spacing w:line="360" w:lineRule="exact"/>
              <w:jc w:val="both"/>
              <w:rPr>
                <w:sz w:val="21"/>
              </w:rPr>
            </w:pPr>
            <w:r w:rsidRPr="00576CAD">
              <w:rPr>
                <w:sz w:val="21"/>
              </w:rPr>
              <w:t>2007/</w:t>
            </w:r>
            <w:r w:rsidR="004031B1" w:rsidRPr="00576CAD">
              <w:rPr>
                <w:rFonts w:hint="eastAsia"/>
                <w:sz w:val="21"/>
                <w:lang w:eastAsia="zh-CN"/>
              </w:rPr>
              <w:t>20</w:t>
            </w:r>
            <w:r w:rsidRPr="00576CAD">
              <w:rPr>
                <w:sz w:val="21"/>
              </w:rPr>
              <w:t>08</w:t>
            </w:r>
          </w:p>
        </w:tc>
        <w:tc>
          <w:tcPr>
            <w:tcW w:w="910" w:type="pct"/>
            <w:tcBorders>
              <w:top w:val="nil"/>
              <w:left w:val="single" w:sz="4" w:space="0" w:color="auto"/>
              <w:bottom w:val="single" w:sz="4" w:space="0" w:color="auto"/>
              <w:right w:val="single" w:sz="4" w:space="0" w:color="auto"/>
            </w:tcBorders>
            <w:vAlign w:val="center"/>
          </w:tcPr>
          <w:p w:rsidR="00B4631B" w:rsidRPr="00576CAD" w:rsidRDefault="00343862" w:rsidP="0012026C">
            <w:pPr>
              <w:spacing w:line="360" w:lineRule="exact"/>
              <w:jc w:val="both"/>
              <w:rPr>
                <w:rFonts w:hint="eastAsia"/>
                <w:sz w:val="21"/>
                <w:lang w:eastAsia="zh-CN"/>
              </w:rPr>
            </w:pPr>
            <w:r w:rsidRPr="00576CAD">
              <w:rPr>
                <w:rFonts w:hint="eastAsia"/>
                <w:sz w:val="21"/>
                <w:lang w:eastAsia="zh-CN"/>
              </w:rPr>
              <w:t>小学</w:t>
            </w:r>
            <w:r w:rsidR="00564F33" w:rsidRPr="00576CAD">
              <w:rPr>
                <w:rFonts w:hint="eastAsia"/>
                <w:sz w:val="21"/>
                <w:lang w:eastAsia="zh-CN"/>
              </w:rPr>
              <w:t>五</w:t>
            </w:r>
            <w:r w:rsidRPr="00576CAD">
              <w:rPr>
                <w:rFonts w:hint="eastAsia"/>
                <w:sz w:val="21"/>
                <w:lang w:eastAsia="zh-CN"/>
              </w:rPr>
              <w:t>年级</w:t>
            </w:r>
          </w:p>
        </w:tc>
        <w:tc>
          <w:tcPr>
            <w:tcW w:w="892" w:type="pct"/>
            <w:tcBorders>
              <w:top w:val="nil"/>
              <w:left w:val="single" w:sz="4" w:space="0" w:color="auto"/>
              <w:bottom w:val="single" w:sz="4" w:space="0" w:color="auto"/>
              <w:right w:val="single" w:sz="4" w:space="0" w:color="auto"/>
            </w:tcBorders>
            <w:vAlign w:val="center"/>
          </w:tcPr>
          <w:p w:rsidR="00B4631B" w:rsidRPr="00576CAD" w:rsidRDefault="00343862" w:rsidP="0012026C">
            <w:pPr>
              <w:spacing w:line="360" w:lineRule="exact"/>
              <w:jc w:val="both"/>
              <w:rPr>
                <w:rFonts w:hint="eastAsia"/>
                <w:sz w:val="21"/>
                <w:lang w:eastAsia="zh-CN"/>
              </w:rPr>
            </w:pPr>
            <w:r w:rsidRPr="00576CAD">
              <w:rPr>
                <w:rFonts w:hint="eastAsia"/>
                <w:sz w:val="21"/>
                <w:lang w:eastAsia="zh-CN"/>
              </w:rPr>
              <w:t>小学</w:t>
            </w:r>
            <w:r w:rsidR="00564F33" w:rsidRPr="00576CAD">
              <w:rPr>
                <w:rFonts w:hint="eastAsia"/>
                <w:sz w:val="21"/>
                <w:lang w:eastAsia="zh-CN"/>
              </w:rPr>
              <w:t>六</w:t>
            </w:r>
            <w:r w:rsidRPr="00576CAD">
              <w:rPr>
                <w:rFonts w:hint="eastAsia"/>
                <w:sz w:val="21"/>
                <w:lang w:eastAsia="zh-CN"/>
              </w:rPr>
              <w:t>年级</w:t>
            </w:r>
          </w:p>
        </w:tc>
        <w:tc>
          <w:tcPr>
            <w:tcW w:w="814"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highlight w:val="black"/>
              </w:rPr>
            </w:pPr>
          </w:p>
        </w:tc>
        <w:tc>
          <w:tcPr>
            <w:tcW w:w="734"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highlight w:val="black"/>
              </w:rPr>
            </w:pPr>
          </w:p>
        </w:tc>
      </w:tr>
      <w:tr w:rsidR="00B4631B" w:rsidRPr="00576CAD">
        <w:trPr>
          <w:trHeight w:val="473"/>
          <w:jc w:val="right"/>
        </w:trPr>
        <w:tc>
          <w:tcPr>
            <w:tcW w:w="1650" w:type="pct"/>
            <w:vMerge/>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rPr>
            </w:pPr>
          </w:p>
        </w:tc>
        <w:tc>
          <w:tcPr>
            <w:tcW w:w="910"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rPr>
            </w:pPr>
            <w:r w:rsidRPr="00576CAD">
              <w:rPr>
                <w:sz w:val="21"/>
              </w:rPr>
              <w:t>83</w:t>
            </w:r>
            <w:r w:rsidR="000C3388" w:rsidRPr="00576CAD">
              <w:rPr>
                <w:rFonts w:hint="eastAsia"/>
                <w:sz w:val="21"/>
                <w:lang w:eastAsia="zh-CN"/>
              </w:rPr>
              <w:t>.</w:t>
            </w:r>
            <w:r w:rsidRPr="00576CAD">
              <w:rPr>
                <w:sz w:val="21"/>
              </w:rPr>
              <w:t>47 %</w:t>
            </w:r>
          </w:p>
        </w:tc>
        <w:tc>
          <w:tcPr>
            <w:tcW w:w="892" w:type="pct"/>
            <w:tcBorders>
              <w:top w:val="single" w:sz="4" w:space="0" w:color="auto"/>
              <w:left w:val="single" w:sz="4" w:space="0" w:color="auto"/>
              <w:bottom w:val="single" w:sz="4" w:space="0" w:color="auto"/>
              <w:right w:val="single" w:sz="4" w:space="0" w:color="auto"/>
            </w:tcBorders>
            <w:vAlign w:val="center"/>
          </w:tcPr>
          <w:p w:rsidR="00B4631B" w:rsidRPr="00576CAD" w:rsidRDefault="0020783B" w:rsidP="0012026C">
            <w:pPr>
              <w:spacing w:line="360" w:lineRule="exact"/>
              <w:jc w:val="both"/>
              <w:rPr>
                <w:sz w:val="21"/>
              </w:rPr>
            </w:pPr>
            <w:r w:rsidRPr="00576CAD">
              <w:rPr>
                <w:sz w:val="21"/>
              </w:rPr>
              <w:t>80</w:t>
            </w:r>
            <w:r w:rsidR="000C3388" w:rsidRPr="00576CAD">
              <w:rPr>
                <w:rFonts w:hint="eastAsia"/>
                <w:sz w:val="21"/>
                <w:lang w:eastAsia="zh-CN"/>
              </w:rPr>
              <w:t>.</w:t>
            </w:r>
            <w:r w:rsidRPr="00576CAD">
              <w:rPr>
                <w:sz w:val="21"/>
              </w:rPr>
              <w:t xml:space="preserve">39 </w:t>
            </w:r>
            <w:r w:rsidR="00B4631B" w:rsidRPr="00576CAD">
              <w:rPr>
                <w:sz w:val="21"/>
              </w:rPr>
              <w:t>%</w:t>
            </w:r>
          </w:p>
        </w:tc>
        <w:tc>
          <w:tcPr>
            <w:tcW w:w="814"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highlight w:val="black"/>
              </w:rPr>
            </w:pPr>
          </w:p>
        </w:tc>
        <w:tc>
          <w:tcPr>
            <w:tcW w:w="734" w:type="pct"/>
            <w:tcBorders>
              <w:top w:val="single" w:sz="4" w:space="0" w:color="auto"/>
              <w:left w:val="single" w:sz="4" w:space="0" w:color="auto"/>
              <w:bottom w:val="single" w:sz="4" w:space="0" w:color="auto"/>
              <w:right w:val="single" w:sz="4" w:space="0" w:color="auto"/>
            </w:tcBorders>
            <w:vAlign w:val="center"/>
          </w:tcPr>
          <w:p w:rsidR="00B4631B" w:rsidRPr="00576CAD" w:rsidRDefault="00B4631B" w:rsidP="0012026C">
            <w:pPr>
              <w:spacing w:line="360" w:lineRule="exact"/>
              <w:jc w:val="both"/>
              <w:rPr>
                <w:sz w:val="21"/>
                <w:highlight w:val="black"/>
              </w:rPr>
            </w:pPr>
          </w:p>
        </w:tc>
      </w:tr>
    </w:tbl>
    <w:p w:rsidR="007D3296" w:rsidRPr="00576CAD" w:rsidRDefault="007D3296" w:rsidP="008D3D6F">
      <w:pPr>
        <w:spacing w:after="140" w:line="360" w:lineRule="exact"/>
        <w:ind w:firstLineChars="200" w:firstLine="31680"/>
        <w:jc w:val="both"/>
        <w:rPr>
          <w:rFonts w:eastAsia="SimHei" w:hint="eastAsia"/>
          <w:bCs/>
          <w:sz w:val="21"/>
          <w:lang w:eastAsia="zh-CN"/>
        </w:rPr>
      </w:pPr>
    </w:p>
    <w:p w:rsidR="00501EAA" w:rsidRPr="00576CAD" w:rsidRDefault="00501EAA" w:rsidP="008D3D6F">
      <w:pPr>
        <w:spacing w:after="140" w:line="360" w:lineRule="exact"/>
        <w:ind w:firstLineChars="200" w:firstLine="31680"/>
        <w:jc w:val="both"/>
        <w:rPr>
          <w:rFonts w:eastAsia="SimHei" w:hint="eastAsia"/>
          <w:bCs/>
          <w:sz w:val="21"/>
          <w:lang w:eastAsia="zh-CN"/>
        </w:rPr>
      </w:pPr>
    </w:p>
    <w:p w:rsidR="00B4631B" w:rsidRPr="00576CAD" w:rsidRDefault="00B4631B" w:rsidP="008D3D6F">
      <w:pPr>
        <w:spacing w:after="240" w:line="360" w:lineRule="exact"/>
        <w:ind w:firstLineChars="200" w:firstLine="31680"/>
        <w:jc w:val="both"/>
        <w:rPr>
          <w:rFonts w:eastAsia="SimHei" w:hint="eastAsia"/>
          <w:bCs/>
          <w:sz w:val="21"/>
          <w:lang w:eastAsia="zh-CN"/>
        </w:rPr>
      </w:pPr>
      <w:r w:rsidRPr="00576CAD">
        <w:rPr>
          <w:rFonts w:eastAsia="SimHei"/>
          <w:bCs/>
          <w:sz w:val="21"/>
        </w:rPr>
        <w:t xml:space="preserve">b) </w:t>
      </w:r>
      <w:r w:rsidR="006F5642" w:rsidRPr="00576CAD">
        <w:rPr>
          <w:rFonts w:eastAsia="SimHei" w:hint="eastAsia"/>
          <w:bCs/>
          <w:sz w:val="21"/>
          <w:lang w:eastAsia="zh-CN"/>
        </w:rPr>
        <w:t>中学</w:t>
      </w:r>
      <w:r w:rsidR="000C3388" w:rsidRPr="00576CAD">
        <w:rPr>
          <w:rFonts w:eastAsia="SimHei" w:hint="eastAsia"/>
          <w:bCs/>
          <w:sz w:val="21"/>
          <w:lang w:eastAsia="zh-CN"/>
        </w:rPr>
        <w:t>\</w:t>
      </w:r>
      <w:r w:rsidR="006F5642" w:rsidRPr="00576CAD">
        <w:rPr>
          <w:rFonts w:eastAsia="SimHei" w:hint="eastAsia"/>
          <w:bCs/>
          <w:sz w:val="21"/>
          <w:lang w:eastAsia="zh-CN"/>
        </w:rPr>
        <w:t>中考（</w:t>
      </w:r>
      <w:r w:rsidR="006F5642" w:rsidRPr="00576CAD">
        <w:rPr>
          <w:rFonts w:eastAsia="SimHei" w:hint="eastAsia"/>
          <w:bCs/>
          <w:sz w:val="21"/>
          <w:lang w:eastAsia="zh-CN"/>
        </w:rPr>
        <w:t>BEM</w:t>
      </w:r>
      <w:r w:rsidR="006F5642" w:rsidRPr="00576CAD">
        <w:rPr>
          <w:rFonts w:eastAsia="SimHei" w:hint="eastAsia"/>
          <w:bCs/>
          <w:sz w:val="21"/>
          <w:lang w:eastAsia="zh-CN"/>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2"/>
        <w:gridCol w:w="2680"/>
        <w:gridCol w:w="2033"/>
        <w:gridCol w:w="2031"/>
      </w:tblGrid>
      <w:tr w:rsidR="00B4631B" w:rsidRPr="00576CAD">
        <w:trPr>
          <w:jc w:val="right"/>
        </w:trPr>
        <w:tc>
          <w:tcPr>
            <w:tcW w:w="1650" w:type="pct"/>
            <w:tcBorders>
              <w:top w:val="single" w:sz="4" w:space="0" w:color="auto"/>
              <w:left w:val="single" w:sz="4" w:space="0" w:color="auto"/>
              <w:bottom w:val="single" w:sz="4" w:space="0" w:color="auto"/>
              <w:right w:val="single" w:sz="4" w:space="0" w:color="auto"/>
            </w:tcBorders>
          </w:tcPr>
          <w:p w:rsidR="00B4631B" w:rsidRPr="00576CAD" w:rsidRDefault="006F5642" w:rsidP="0012026C">
            <w:pPr>
              <w:pStyle w:val="Heading3"/>
              <w:tabs>
                <w:tab w:val="left" w:pos="-1656"/>
              </w:tabs>
              <w:spacing w:before="0" w:after="0" w:line="360" w:lineRule="exact"/>
              <w:jc w:val="both"/>
              <w:rPr>
                <w:rFonts w:ascii="Times New Roman" w:hAnsi="Times New Roman" w:cs="Times New Roman" w:hint="eastAsia"/>
                <w:sz w:val="21"/>
                <w:szCs w:val="24"/>
                <w:lang w:eastAsia="zh-CN"/>
              </w:rPr>
            </w:pPr>
            <w:r w:rsidRPr="00576CAD">
              <w:rPr>
                <w:rFonts w:ascii="Times New Roman" w:eastAsia="SimHei" w:hAnsi="Times New Roman" w:cs="Times New Roman" w:hint="eastAsia"/>
                <w:b w:val="0"/>
                <w:sz w:val="21"/>
                <w:szCs w:val="24"/>
                <w:lang w:eastAsia="zh-CN"/>
              </w:rPr>
              <w:t>学年</w:t>
            </w:r>
          </w:p>
        </w:tc>
        <w:tc>
          <w:tcPr>
            <w:tcW w:w="1331" w:type="pct"/>
            <w:tcBorders>
              <w:top w:val="single" w:sz="4" w:space="0" w:color="auto"/>
              <w:left w:val="single" w:sz="4" w:space="0" w:color="auto"/>
              <w:bottom w:val="single" w:sz="4" w:space="0" w:color="auto"/>
              <w:right w:val="single" w:sz="4" w:space="0" w:color="auto"/>
            </w:tcBorders>
          </w:tcPr>
          <w:p w:rsidR="00B4631B" w:rsidRPr="00576CAD" w:rsidRDefault="006F5642" w:rsidP="0012026C">
            <w:pPr>
              <w:pStyle w:val="Heading3"/>
              <w:tabs>
                <w:tab w:val="left" w:pos="-1656"/>
              </w:tabs>
              <w:spacing w:before="0" w:after="0" w:line="360" w:lineRule="exact"/>
              <w:jc w:val="both"/>
              <w:rPr>
                <w:rFonts w:ascii="Times New Roman" w:eastAsia="SimHei" w:hAnsi="Times New Roman" w:cs="Times New Roman" w:hint="eastAsia"/>
                <w:b w:val="0"/>
                <w:sz w:val="21"/>
                <w:szCs w:val="24"/>
                <w:lang w:eastAsia="zh-CN"/>
              </w:rPr>
            </w:pPr>
            <w:r w:rsidRPr="00576CAD">
              <w:rPr>
                <w:rFonts w:ascii="Times New Roman" w:eastAsia="SimHei" w:hAnsi="Times New Roman" w:cs="Times New Roman" w:hint="eastAsia"/>
                <w:b w:val="0"/>
                <w:sz w:val="21"/>
                <w:szCs w:val="24"/>
                <w:lang w:eastAsia="zh-CN"/>
              </w:rPr>
              <w:t>中考通过率</w:t>
            </w:r>
          </w:p>
        </w:tc>
        <w:tc>
          <w:tcPr>
            <w:tcW w:w="1010" w:type="pct"/>
            <w:tcBorders>
              <w:top w:val="single" w:sz="4" w:space="0" w:color="auto"/>
              <w:left w:val="single" w:sz="4" w:space="0" w:color="auto"/>
              <w:bottom w:val="single" w:sz="4" w:space="0" w:color="auto"/>
              <w:right w:val="single" w:sz="4" w:space="0" w:color="auto"/>
            </w:tcBorders>
          </w:tcPr>
          <w:p w:rsidR="00B4631B" w:rsidRPr="00576CAD" w:rsidRDefault="00082E38" w:rsidP="0012026C">
            <w:pPr>
              <w:tabs>
                <w:tab w:val="left" w:pos="-1656"/>
              </w:tabs>
              <w:spacing w:line="360" w:lineRule="exact"/>
              <w:jc w:val="both"/>
              <w:rPr>
                <w:rFonts w:hint="eastAsia"/>
                <w:sz w:val="21"/>
                <w:lang w:eastAsia="zh-CN"/>
              </w:rPr>
            </w:pPr>
            <w:r w:rsidRPr="00576CAD">
              <w:rPr>
                <w:rFonts w:hint="eastAsia"/>
                <w:sz w:val="21"/>
                <w:lang w:eastAsia="zh-CN"/>
              </w:rPr>
              <w:t>男生</w:t>
            </w:r>
          </w:p>
        </w:tc>
        <w:tc>
          <w:tcPr>
            <w:tcW w:w="1010" w:type="pct"/>
            <w:tcBorders>
              <w:top w:val="single" w:sz="4" w:space="0" w:color="auto"/>
              <w:left w:val="single" w:sz="4" w:space="0" w:color="auto"/>
              <w:bottom w:val="single" w:sz="4" w:space="0" w:color="auto"/>
              <w:right w:val="single" w:sz="4" w:space="0" w:color="auto"/>
            </w:tcBorders>
          </w:tcPr>
          <w:p w:rsidR="00B4631B" w:rsidRPr="00576CAD" w:rsidRDefault="00082E38" w:rsidP="0012026C">
            <w:pPr>
              <w:tabs>
                <w:tab w:val="left" w:pos="-1656"/>
              </w:tabs>
              <w:spacing w:line="360" w:lineRule="exact"/>
              <w:jc w:val="both"/>
              <w:rPr>
                <w:rFonts w:hint="eastAsia"/>
                <w:sz w:val="21"/>
                <w:lang w:eastAsia="zh-CN"/>
              </w:rPr>
            </w:pPr>
            <w:r w:rsidRPr="00576CAD">
              <w:rPr>
                <w:rFonts w:hint="eastAsia"/>
                <w:sz w:val="21"/>
                <w:lang w:eastAsia="zh-CN"/>
              </w:rPr>
              <w:t>女生</w:t>
            </w:r>
          </w:p>
        </w:tc>
      </w:tr>
      <w:tr w:rsidR="00B4631B" w:rsidRPr="00576CAD">
        <w:trPr>
          <w:jc w:val="right"/>
        </w:trPr>
        <w:tc>
          <w:tcPr>
            <w:tcW w:w="165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2006/</w:t>
            </w:r>
            <w:r w:rsidR="009E771C" w:rsidRPr="00576CAD">
              <w:rPr>
                <w:rFonts w:hint="eastAsia"/>
                <w:sz w:val="21"/>
                <w:lang w:eastAsia="zh-CN"/>
              </w:rPr>
              <w:t>20</w:t>
            </w:r>
            <w:r w:rsidRPr="00576CAD">
              <w:rPr>
                <w:sz w:val="21"/>
              </w:rPr>
              <w:t>07</w:t>
            </w:r>
          </w:p>
        </w:tc>
        <w:tc>
          <w:tcPr>
            <w:tcW w:w="133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44 %</w:t>
            </w:r>
          </w:p>
        </w:tc>
        <w:tc>
          <w:tcPr>
            <w:tcW w:w="101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39</w:t>
            </w:r>
            <w:r w:rsidR="000C3388" w:rsidRPr="00576CAD">
              <w:rPr>
                <w:rFonts w:hint="eastAsia"/>
                <w:sz w:val="21"/>
                <w:lang w:eastAsia="zh-CN"/>
              </w:rPr>
              <w:t>.</w:t>
            </w:r>
            <w:r w:rsidRPr="00576CAD">
              <w:rPr>
                <w:sz w:val="21"/>
              </w:rPr>
              <w:t>30 %</w:t>
            </w:r>
          </w:p>
        </w:tc>
        <w:tc>
          <w:tcPr>
            <w:tcW w:w="101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60</w:t>
            </w:r>
            <w:r w:rsidR="000C3388" w:rsidRPr="00576CAD">
              <w:rPr>
                <w:rFonts w:hint="eastAsia"/>
                <w:sz w:val="21"/>
                <w:lang w:eastAsia="zh-CN"/>
              </w:rPr>
              <w:t>.</w:t>
            </w:r>
            <w:r w:rsidRPr="00576CAD">
              <w:rPr>
                <w:sz w:val="21"/>
              </w:rPr>
              <w:t>70 %</w:t>
            </w:r>
          </w:p>
        </w:tc>
      </w:tr>
      <w:tr w:rsidR="00B4631B" w:rsidRPr="00576CAD">
        <w:trPr>
          <w:jc w:val="right"/>
        </w:trPr>
        <w:tc>
          <w:tcPr>
            <w:tcW w:w="165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2007/</w:t>
            </w:r>
            <w:r w:rsidR="009E771C" w:rsidRPr="00576CAD">
              <w:rPr>
                <w:rFonts w:hint="eastAsia"/>
                <w:sz w:val="21"/>
                <w:lang w:eastAsia="zh-CN"/>
              </w:rPr>
              <w:t>20</w:t>
            </w:r>
            <w:r w:rsidRPr="00576CAD">
              <w:rPr>
                <w:sz w:val="21"/>
              </w:rPr>
              <w:t>08</w:t>
            </w:r>
          </w:p>
        </w:tc>
        <w:tc>
          <w:tcPr>
            <w:tcW w:w="133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47 %</w:t>
            </w:r>
          </w:p>
        </w:tc>
        <w:tc>
          <w:tcPr>
            <w:tcW w:w="101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40</w:t>
            </w:r>
            <w:r w:rsidR="000C3388" w:rsidRPr="00576CAD">
              <w:rPr>
                <w:rFonts w:hint="eastAsia"/>
                <w:sz w:val="21"/>
                <w:lang w:eastAsia="zh-CN"/>
              </w:rPr>
              <w:t>.</w:t>
            </w:r>
            <w:r w:rsidRPr="00576CAD">
              <w:rPr>
                <w:sz w:val="21"/>
              </w:rPr>
              <w:t>30 %</w:t>
            </w:r>
          </w:p>
        </w:tc>
        <w:tc>
          <w:tcPr>
            <w:tcW w:w="101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tabs>
                <w:tab w:val="left" w:pos="-1656"/>
              </w:tabs>
              <w:spacing w:line="360" w:lineRule="exact"/>
              <w:jc w:val="both"/>
              <w:rPr>
                <w:sz w:val="21"/>
              </w:rPr>
            </w:pPr>
            <w:r w:rsidRPr="00576CAD">
              <w:rPr>
                <w:sz w:val="21"/>
              </w:rPr>
              <w:t>59</w:t>
            </w:r>
            <w:r w:rsidR="000C3388" w:rsidRPr="00576CAD">
              <w:rPr>
                <w:rFonts w:hint="eastAsia"/>
                <w:sz w:val="21"/>
                <w:lang w:eastAsia="zh-CN"/>
              </w:rPr>
              <w:t>.</w:t>
            </w:r>
            <w:r w:rsidRPr="00576CAD">
              <w:rPr>
                <w:sz w:val="21"/>
              </w:rPr>
              <w:t>70 %</w:t>
            </w:r>
          </w:p>
        </w:tc>
      </w:tr>
    </w:tbl>
    <w:p w:rsidR="00B4631B" w:rsidRPr="00576CAD" w:rsidRDefault="00B4631B" w:rsidP="008D3D6F">
      <w:pPr>
        <w:spacing w:after="140" w:line="360" w:lineRule="exact"/>
        <w:ind w:firstLineChars="200" w:firstLine="31680"/>
        <w:jc w:val="both"/>
        <w:rPr>
          <w:rFonts w:eastAsia="SimHei"/>
          <w:bCs/>
          <w:sz w:val="21"/>
        </w:rPr>
      </w:pPr>
    </w:p>
    <w:p w:rsidR="00B4631B" w:rsidRPr="00576CAD" w:rsidRDefault="00B4631B" w:rsidP="008D3D6F">
      <w:pPr>
        <w:spacing w:line="360" w:lineRule="exact"/>
        <w:ind w:firstLineChars="200" w:firstLine="31680"/>
        <w:jc w:val="both"/>
        <w:rPr>
          <w:rFonts w:eastAsia="SimHei" w:hint="eastAsia"/>
          <w:bCs/>
          <w:sz w:val="21"/>
          <w:lang w:eastAsia="zh-CN"/>
        </w:rPr>
      </w:pPr>
      <w:r w:rsidRPr="00576CAD">
        <w:rPr>
          <w:rFonts w:eastAsia="SimHei"/>
          <w:bCs/>
          <w:sz w:val="21"/>
        </w:rPr>
        <w:t xml:space="preserve">c) </w:t>
      </w:r>
      <w:r w:rsidR="00BD12DC" w:rsidRPr="00576CAD">
        <w:rPr>
          <w:rFonts w:eastAsia="SimHei" w:hint="eastAsia"/>
          <w:bCs/>
          <w:sz w:val="21"/>
          <w:lang w:eastAsia="zh-CN"/>
        </w:rPr>
        <w:t>高中（毕业会考）</w:t>
      </w:r>
      <w:r w:rsidRPr="00576CAD">
        <w:rPr>
          <w:rFonts w:eastAsia="SimHei"/>
          <w:bCs/>
          <w:sz w:val="21"/>
        </w:rPr>
        <w:t xml:space="preserve"> </w:t>
      </w:r>
    </w:p>
    <w:tbl>
      <w:tblPr>
        <w:tblpPr w:leftFromText="180" w:rightFromText="180" w:vertAnchor="text" w:horzAnchor="margin" w:tblpXSpec="center" w:tblpY="40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6"/>
        <w:gridCol w:w="3516"/>
        <w:gridCol w:w="2227"/>
        <w:gridCol w:w="1407"/>
      </w:tblGrid>
      <w:tr w:rsidR="00995292" w:rsidRPr="00576CAD">
        <w:tc>
          <w:tcPr>
            <w:tcW w:w="1448"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pStyle w:val="Heading3"/>
              <w:tabs>
                <w:tab w:val="left" w:pos="5520"/>
              </w:tabs>
              <w:spacing w:before="0" w:after="0" w:line="360" w:lineRule="exact"/>
              <w:jc w:val="both"/>
              <w:rPr>
                <w:rFonts w:ascii="Times New Roman" w:hAnsi="Times New Roman" w:cs="Times New Roman"/>
                <w:sz w:val="21"/>
                <w:szCs w:val="24"/>
              </w:rPr>
            </w:pPr>
          </w:p>
        </w:tc>
        <w:tc>
          <w:tcPr>
            <w:tcW w:w="1746"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pStyle w:val="Heading3"/>
              <w:spacing w:before="0" w:after="0" w:line="360" w:lineRule="exact"/>
              <w:jc w:val="both"/>
              <w:rPr>
                <w:rFonts w:ascii="Times New Roman" w:eastAsia="SimHei" w:hAnsi="Times New Roman" w:cs="Times New Roman"/>
                <w:b w:val="0"/>
                <w:sz w:val="21"/>
                <w:szCs w:val="24"/>
              </w:rPr>
            </w:pPr>
          </w:p>
        </w:tc>
        <w:tc>
          <w:tcPr>
            <w:tcW w:w="1106"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c>
          <w:tcPr>
            <w:tcW w:w="699"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r>
      <w:tr w:rsidR="00995292" w:rsidRPr="00576CAD">
        <w:tc>
          <w:tcPr>
            <w:tcW w:w="1448"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c>
          <w:tcPr>
            <w:tcW w:w="1746"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c>
          <w:tcPr>
            <w:tcW w:w="1106"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c>
          <w:tcPr>
            <w:tcW w:w="699"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r>
      <w:tr w:rsidR="00995292" w:rsidRPr="00576CAD">
        <w:tc>
          <w:tcPr>
            <w:tcW w:w="1448"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tabs>
                <w:tab w:val="center" w:pos="4628"/>
              </w:tabs>
              <w:spacing w:line="360" w:lineRule="exact"/>
              <w:jc w:val="both"/>
              <w:rPr>
                <w:sz w:val="21"/>
              </w:rPr>
            </w:pPr>
          </w:p>
        </w:tc>
        <w:tc>
          <w:tcPr>
            <w:tcW w:w="1746"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c>
          <w:tcPr>
            <w:tcW w:w="1106"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c>
          <w:tcPr>
            <w:tcW w:w="699" w:type="pct"/>
            <w:tcBorders>
              <w:top w:val="single" w:sz="4" w:space="0" w:color="auto"/>
              <w:left w:val="single" w:sz="4" w:space="0" w:color="auto"/>
              <w:bottom w:val="single" w:sz="4" w:space="0" w:color="auto"/>
              <w:right w:val="single" w:sz="4" w:space="0" w:color="auto"/>
            </w:tcBorders>
          </w:tcPr>
          <w:p w:rsidR="00995292" w:rsidRPr="00576CAD" w:rsidRDefault="00995292" w:rsidP="0012026C">
            <w:pPr>
              <w:spacing w:line="360" w:lineRule="exact"/>
              <w:jc w:val="both"/>
              <w:rPr>
                <w:sz w:val="21"/>
              </w:rPr>
            </w:pPr>
          </w:p>
        </w:tc>
      </w:tr>
    </w:tbl>
    <w:p w:rsidR="008D4296" w:rsidRPr="00576CAD" w:rsidRDefault="008D4296" w:rsidP="008D3D6F">
      <w:pPr>
        <w:spacing w:after="120" w:line="360" w:lineRule="exact"/>
        <w:ind w:firstLineChars="200" w:firstLine="31680"/>
        <w:jc w:val="both"/>
        <w:rPr>
          <w:rFonts w:eastAsia="SimHei" w:hint="eastAsia"/>
          <w:bCs/>
          <w:sz w:val="21"/>
          <w:lang w:eastAsia="zh-CN"/>
        </w:rPr>
      </w:pPr>
    </w:p>
    <w:p w:rsidR="00EC611D" w:rsidRPr="00576CAD" w:rsidRDefault="00EC611D" w:rsidP="008D3D6F">
      <w:pPr>
        <w:spacing w:after="240" w:line="360" w:lineRule="exact"/>
        <w:ind w:firstLineChars="200" w:firstLine="31680"/>
        <w:jc w:val="both"/>
        <w:rPr>
          <w:rFonts w:hint="eastAsia"/>
          <w:sz w:val="21"/>
          <w:lang w:eastAsia="zh-CN"/>
        </w:rPr>
      </w:pPr>
      <w:r w:rsidRPr="00576CAD">
        <w:rPr>
          <w:rFonts w:hint="eastAsia"/>
          <w:sz w:val="21"/>
          <w:lang w:eastAsia="zh-CN"/>
        </w:rPr>
        <w:t>我们</w:t>
      </w:r>
      <w:r w:rsidR="00EE77DB" w:rsidRPr="00576CAD">
        <w:rPr>
          <w:rFonts w:hint="eastAsia"/>
          <w:sz w:val="21"/>
          <w:lang w:eastAsia="zh-CN"/>
        </w:rPr>
        <w:t>通过对比三个教学阶段（小学、中学和高中）</w:t>
      </w:r>
      <w:r w:rsidR="00C81F47" w:rsidRPr="00576CAD">
        <w:rPr>
          <w:rFonts w:hint="eastAsia"/>
          <w:sz w:val="21"/>
          <w:lang w:eastAsia="zh-CN"/>
        </w:rPr>
        <w:t>通过</w:t>
      </w:r>
      <w:r w:rsidR="00EE77DB" w:rsidRPr="00576CAD">
        <w:rPr>
          <w:rFonts w:hint="eastAsia"/>
          <w:sz w:val="21"/>
          <w:lang w:eastAsia="zh-CN"/>
        </w:rPr>
        <w:t>毕业考试女生的数量</w:t>
      </w:r>
      <w:r w:rsidR="00C81F47" w:rsidRPr="00576CAD">
        <w:rPr>
          <w:rFonts w:hint="eastAsia"/>
          <w:sz w:val="21"/>
          <w:lang w:eastAsia="zh-CN"/>
        </w:rPr>
        <w:t>，发现</w:t>
      </w:r>
      <w:r w:rsidR="00412A42" w:rsidRPr="00576CAD">
        <w:rPr>
          <w:rFonts w:hint="eastAsia"/>
          <w:sz w:val="21"/>
          <w:lang w:eastAsia="zh-CN"/>
        </w:rPr>
        <w:t>其高于男生。</w:t>
      </w:r>
    </w:p>
    <w:p w:rsidR="00B4631B" w:rsidRPr="00576CAD" w:rsidRDefault="00B4631B" w:rsidP="008D3D6F">
      <w:pPr>
        <w:spacing w:after="240" w:line="360" w:lineRule="exact"/>
        <w:ind w:firstLineChars="200" w:firstLine="31680"/>
        <w:jc w:val="both"/>
        <w:rPr>
          <w:sz w:val="21"/>
          <w:lang w:eastAsia="zh-CN"/>
        </w:rPr>
      </w:pPr>
      <w:r w:rsidRPr="00576CAD">
        <w:rPr>
          <w:rFonts w:eastAsia="SimHei"/>
          <w:bCs/>
          <w:sz w:val="21"/>
          <w:lang w:eastAsia="zh-CN"/>
        </w:rPr>
        <w:t>5</w:t>
      </w:r>
      <w:r w:rsidR="00157A1A" w:rsidRPr="00576CAD">
        <w:rPr>
          <w:rFonts w:eastAsia="SimHei" w:hint="eastAsia"/>
          <w:bCs/>
          <w:sz w:val="21"/>
          <w:lang w:eastAsia="zh-CN"/>
        </w:rPr>
        <w:t>.</w:t>
      </w:r>
      <w:r w:rsidRPr="00576CAD">
        <w:rPr>
          <w:rFonts w:eastAsia="SimHei"/>
          <w:bCs/>
          <w:sz w:val="21"/>
          <w:lang w:eastAsia="zh-CN"/>
        </w:rPr>
        <w:t>2-</w:t>
      </w:r>
      <w:r w:rsidR="009C5771" w:rsidRPr="00576CAD">
        <w:rPr>
          <w:rFonts w:eastAsia="SimHei" w:hint="eastAsia"/>
          <w:bCs/>
          <w:sz w:val="21"/>
          <w:lang w:eastAsia="zh-CN"/>
        </w:rPr>
        <w:t>留级与辍学</w:t>
      </w:r>
      <w:r w:rsidRPr="00576CAD">
        <w:rPr>
          <w:rFonts w:eastAsia="SimHei"/>
          <w:bCs/>
          <w:sz w:val="21"/>
          <w:rtl/>
        </w:rPr>
        <w:t xml:space="preserve"> </w:t>
      </w:r>
    </w:p>
    <w:p w:rsidR="00995292" w:rsidRPr="00576CAD" w:rsidRDefault="00990E3D" w:rsidP="008D3D6F">
      <w:pPr>
        <w:spacing w:after="240" w:line="360" w:lineRule="exact"/>
        <w:ind w:firstLineChars="200" w:firstLine="31680"/>
        <w:jc w:val="both"/>
        <w:rPr>
          <w:rFonts w:ascii="Arial" w:eastAsia="SimHei" w:hAnsi="Arial" w:cs="Arial" w:hint="eastAsia"/>
          <w:bCs/>
          <w:sz w:val="28"/>
          <w:szCs w:val="28"/>
          <w:lang w:eastAsia="zh-CN"/>
        </w:rPr>
      </w:pPr>
      <w:r w:rsidRPr="00576CAD">
        <w:rPr>
          <w:rFonts w:hint="eastAsia"/>
          <w:sz w:val="21"/>
          <w:lang w:eastAsia="zh-CN"/>
        </w:rPr>
        <w:t>2008</w:t>
      </w:r>
      <w:r w:rsidRPr="00576CAD">
        <w:rPr>
          <w:rFonts w:hint="eastAsia"/>
          <w:sz w:val="21"/>
          <w:lang w:eastAsia="zh-CN"/>
        </w:rPr>
        <w:t>年阿尔及利亚教育部的最后一次调查</w:t>
      </w:r>
      <w:r w:rsidR="00A4093C" w:rsidRPr="00576CAD">
        <w:rPr>
          <w:rFonts w:hint="eastAsia"/>
          <w:sz w:val="21"/>
          <w:lang w:eastAsia="zh-CN"/>
        </w:rPr>
        <w:t>显示</w:t>
      </w:r>
      <w:r w:rsidR="000C3388" w:rsidRPr="00576CAD">
        <w:rPr>
          <w:rFonts w:hint="eastAsia"/>
          <w:sz w:val="21"/>
          <w:lang w:eastAsia="zh-CN"/>
        </w:rPr>
        <w:t>，</w:t>
      </w:r>
      <w:r w:rsidR="00A4093C" w:rsidRPr="00576CAD">
        <w:rPr>
          <w:rFonts w:hint="eastAsia"/>
          <w:sz w:val="21"/>
          <w:lang w:eastAsia="zh-CN"/>
        </w:rPr>
        <w:t>女生留级率</w:t>
      </w:r>
      <w:r w:rsidR="00140CE4" w:rsidRPr="00576CAD">
        <w:rPr>
          <w:rFonts w:hint="eastAsia"/>
          <w:sz w:val="21"/>
          <w:lang w:eastAsia="zh-CN"/>
        </w:rPr>
        <w:t>在各阶段均</w:t>
      </w:r>
      <w:r w:rsidR="00A4093C" w:rsidRPr="00576CAD">
        <w:rPr>
          <w:rFonts w:hint="eastAsia"/>
          <w:sz w:val="21"/>
          <w:lang w:eastAsia="zh-CN"/>
        </w:rPr>
        <w:t>低于男生</w:t>
      </w:r>
      <w:r w:rsidR="00140CE4" w:rsidRPr="00576CAD">
        <w:rPr>
          <w:rFonts w:hint="eastAsia"/>
          <w:sz w:val="21"/>
          <w:lang w:eastAsia="zh-CN"/>
        </w:rPr>
        <w:t>，如下表所示：</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8"/>
        <w:gridCol w:w="3481"/>
        <w:gridCol w:w="1921"/>
        <w:gridCol w:w="1796"/>
      </w:tblGrid>
      <w:tr w:rsidR="00995292" w:rsidRPr="00576CAD">
        <w:trPr>
          <w:jc w:val="right"/>
        </w:trPr>
        <w:tc>
          <w:tcPr>
            <w:tcW w:w="1425" w:type="pct"/>
            <w:tcBorders>
              <w:top w:val="single" w:sz="4" w:space="0" w:color="auto"/>
              <w:left w:val="single" w:sz="4" w:space="0" w:color="auto"/>
              <w:bottom w:val="single" w:sz="4" w:space="0" w:color="auto"/>
              <w:right w:val="single" w:sz="4" w:space="0" w:color="auto"/>
            </w:tcBorders>
            <w:vAlign w:val="center"/>
          </w:tcPr>
          <w:p w:rsidR="00995292" w:rsidRPr="00576CAD" w:rsidRDefault="000E39EC" w:rsidP="008D3D6F">
            <w:pPr>
              <w:pStyle w:val="Heading3"/>
              <w:tabs>
                <w:tab w:val="left" w:pos="5520"/>
              </w:tabs>
              <w:spacing w:before="0" w:after="0" w:line="360" w:lineRule="exact"/>
              <w:ind w:firstLineChars="200" w:firstLine="31680"/>
              <w:jc w:val="both"/>
              <w:rPr>
                <w:rFonts w:ascii="Garamond" w:hAnsi="Garamond" w:hint="eastAsia"/>
                <w:sz w:val="21"/>
                <w:szCs w:val="21"/>
                <w:lang w:eastAsia="zh-CN"/>
              </w:rPr>
            </w:pPr>
            <w:r w:rsidRPr="00576CAD">
              <w:rPr>
                <w:rFonts w:ascii="Garamond" w:eastAsia="SimHei" w:hAnsi="Garamond" w:hint="eastAsia"/>
                <w:b w:val="0"/>
                <w:sz w:val="21"/>
                <w:szCs w:val="21"/>
                <w:lang w:eastAsia="zh-CN"/>
              </w:rPr>
              <w:t>学年</w:t>
            </w:r>
          </w:p>
        </w:tc>
        <w:tc>
          <w:tcPr>
            <w:tcW w:w="1729" w:type="pct"/>
            <w:tcBorders>
              <w:top w:val="single" w:sz="4" w:space="0" w:color="auto"/>
              <w:left w:val="single" w:sz="4" w:space="0" w:color="auto"/>
              <w:bottom w:val="single" w:sz="4" w:space="0" w:color="auto"/>
              <w:right w:val="single" w:sz="4" w:space="0" w:color="auto"/>
            </w:tcBorders>
            <w:vAlign w:val="center"/>
          </w:tcPr>
          <w:p w:rsidR="00995292" w:rsidRPr="00576CAD" w:rsidRDefault="000E39EC" w:rsidP="008D3D6F">
            <w:pPr>
              <w:pStyle w:val="Heading3"/>
              <w:spacing w:before="0" w:after="0" w:line="360" w:lineRule="exact"/>
              <w:ind w:firstLineChars="200" w:firstLine="31680"/>
              <w:jc w:val="both"/>
              <w:rPr>
                <w:rFonts w:ascii="Garamond" w:eastAsia="SimHei" w:hAnsi="Garamond" w:hint="eastAsia"/>
                <w:b w:val="0"/>
                <w:sz w:val="21"/>
                <w:szCs w:val="21"/>
                <w:lang w:eastAsia="zh-CN"/>
              </w:rPr>
            </w:pPr>
            <w:r w:rsidRPr="00576CAD">
              <w:rPr>
                <w:rFonts w:ascii="Garamond" w:eastAsia="SimHei" w:hAnsi="Garamond" w:hint="eastAsia"/>
                <w:b w:val="0"/>
                <w:sz w:val="21"/>
                <w:szCs w:val="21"/>
                <w:lang w:eastAsia="zh-CN"/>
              </w:rPr>
              <w:t>通过高中毕业会考率</w:t>
            </w:r>
          </w:p>
        </w:tc>
        <w:tc>
          <w:tcPr>
            <w:tcW w:w="954" w:type="pct"/>
            <w:tcBorders>
              <w:top w:val="single" w:sz="4" w:space="0" w:color="auto"/>
              <w:left w:val="single" w:sz="4" w:space="0" w:color="auto"/>
              <w:bottom w:val="single" w:sz="4" w:space="0" w:color="auto"/>
              <w:right w:val="single" w:sz="4" w:space="0" w:color="auto"/>
            </w:tcBorders>
            <w:vAlign w:val="center"/>
          </w:tcPr>
          <w:p w:rsidR="00995292" w:rsidRPr="00576CAD" w:rsidRDefault="00612E06" w:rsidP="008D3D6F">
            <w:pPr>
              <w:spacing w:line="360" w:lineRule="exact"/>
              <w:ind w:firstLineChars="200" w:firstLine="31680"/>
              <w:jc w:val="both"/>
              <w:rPr>
                <w:rFonts w:ascii="Garamond" w:hAnsi="Garamond" w:cs="Arial" w:hint="eastAsia"/>
                <w:sz w:val="21"/>
                <w:szCs w:val="21"/>
                <w:lang w:eastAsia="zh-CN"/>
              </w:rPr>
            </w:pPr>
            <w:r w:rsidRPr="00576CAD">
              <w:rPr>
                <w:rFonts w:ascii="Garamond" w:hAnsi="Garamond" w:cs="Arial" w:hint="eastAsia"/>
                <w:sz w:val="21"/>
                <w:szCs w:val="21"/>
                <w:lang w:eastAsia="zh-CN"/>
              </w:rPr>
              <w:t>男生</w:t>
            </w:r>
          </w:p>
        </w:tc>
        <w:tc>
          <w:tcPr>
            <w:tcW w:w="893" w:type="pct"/>
            <w:tcBorders>
              <w:top w:val="single" w:sz="4" w:space="0" w:color="auto"/>
              <w:left w:val="single" w:sz="4" w:space="0" w:color="auto"/>
              <w:bottom w:val="single" w:sz="4" w:space="0" w:color="auto"/>
              <w:right w:val="single" w:sz="4" w:space="0" w:color="auto"/>
            </w:tcBorders>
            <w:vAlign w:val="center"/>
          </w:tcPr>
          <w:p w:rsidR="00995292" w:rsidRPr="00576CAD" w:rsidRDefault="00612E06" w:rsidP="008D3D6F">
            <w:pPr>
              <w:spacing w:line="360" w:lineRule="exact"/>
              <w:ind w:firstLineChars="200" w:firstLine="31680"/>
              <w:jc w:val="both"/>
              <w:rPr>
                <w:rFonts w:ascii="Garamond" w:hAnsi="Garamond" w:cs="Arial" w:hint="eastAsia"/>
                <w:sz w:val="21"/>
                <w:szCs w:val="21"/>
                <w:lang w:eastAsia="zh-CN"/>
              </w:rPr>
            </w:pPr>
            <w:r w:rsidRPr="00576CAD">
              <w:rPr>
                <w:rFonts w:ascii="Garamond" w:hAnsi="Garamond" w:cs="Arial" w:hint="eastAsia"/>
                <w:sz w:val="21"/>
                <w:szCs w:val="21"/>
                <w:lang w:eastAsia="zh-CN"/>
              </w:rPr>
              <w:t>女生</w:t>
            </w:r>
          </w:p>
        </w:tc>
      </w:tr>
      <w:tr w:rsidR="00995292" w:rsidRPr="00576CAD">
        <w:trPr>
          <w:jc w:val="right"/>
        </w:trPr>
        <w:tc>
          <w:tcPr>
            <w:tcW w:w="1425"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spacing w:line="360" w:lineRule="exact"/>
              <w:ind w:firstLineChars="200" w:firstLine="31680"/>
              <w:jc w:val="both"/>
              <w:rPr>
                <w:rFonts w:ascii="Garamond" w:hAnsi="Garamond" w:cs="Arial"/>
                <w:sz w:val="21"/>
                <w:szCs w:val="21"/>
              </w:rPr>
            </w:pPr>
            <w:r w:rsidRPr="00576CAD">
              <w:rPr>
                <w:rFonts w:ascii="Garamond" w:hAnsi="Garamond" w:cs="Arial"/>
                <w:sz w:val="21"/>
                <w:szCs w:val="21"/>
              </w:rPr>
              <w:t>2006/</w:t>
            </w:r>
            <w:r w:rsidR="00867481" w:rsidRPr="00576CAD">
              <w:rPr>
                <w:rFonts w:ascii="Garamond" w:hAnsi="Garamond" w:cs="Arial" w:hint="eastAsia"/>
                <w:sz w:val="21"/>
                <w:szCs w:val="21"/>
                <w:lang w:eastAsia="zh-CN"/>
              </w:rPr>
              <w:t>20</w:t>
            </w:r>
            <w:r w:rsidRPr="00576CAD">
              <w:rPr>
                <w:rFonts w:ascii="Garamond" w:hAnsi="Garamond" w:cs="Arial"/>
                <w:sz w:val="21"/>
                <w:szCs w:val="21"/>
              </w:rPr>
              <w:t>07</w:t>
            </w:r>
          </w:p>
        </w:tc>
        <w:tc>
          <w:tcPr>
            <w:tcW w:w="1729"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spacing w:line="360" w:lineRule="exact"/>
              <w:ind w:firstLineChars="200" w:firstLine="31680"/>
              <w:jc w:val="both"/>
              <w:rPr>
                <w:rFonts w:ascii="Garamond" w:hAnsi="Garamond" w:cs="Arial"/>
                <w:sz w:val="21"/>
                <w:szCs w:val="21"/>
              </w:rPr>
            </w:pPr>
            <w:r w:rsidRPr="00576CAD">
              <w:rPr>
                <w:rFonts w:ascii="Garamond" w:hAnsi="Garamond" w:cs="Arial"/>
                <w:sz w:val="21"/>
                <w:szCs w:val="21"/>
              </w:rPr>
              <w:t>53</w:t>
            </w:r>
            <w:r w:rsidR="000C3388" w:rsidRPr="00576CAD">
              <w:rPr>
                <w:rFonts w:ascii="Garamond" w:hAnsi="Garamond" w:cs="Arial" w:hint="eastAsia"/>
                <w:sz w:val="21"/>
                <w:szCs w:val="21"/>
                <w:lang w:eastAsia="zh-CN"/>
              </w:rPr>
              <w:t>.</w:t>
            </w:r>
            <w:r w:rsidRPr="00576CAD">
              <w:rPr>
                <w:rFonts w:ascii="Garamond" w:hAnsi="Garamond" w:cs="Arial"/>
                <w:sz w:val="21"/>
                <w:szCs w:val="21"/>
              </w:rPr>
              <w:t>29 %</w:t>
            </w:r>
          </w:p>
        </w:tc>
        <w:tc>
          <w:tcPr>
            <w:tcW w:w="954"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spacing w:line="360" w:lineRule="exact"/>
              <w:ind w:firstLineChars="200" w:firstLine="31680"/>
              <w:jc w:val="both"/>
              <w:rPr>
                <w:rFonts w:ascii="Garamond" w:hAnsi="Garamond" w:cs="Arial"/>
                <w:sz w:val="21"/>
                <w:szCs w:val="21"/>
              </w:rPr>
            </w:pPr>
            <w:r w:rsidRPr="00576CAD">
              <w:rPr>
                <w:rFonts w:ascii="Garamond" w:hAnsi="Garamond" w:cs="Arial"/>
                <w:sz w:val="21"/>
                <w:szCs w:val="21"/>
              </w:rPr>
              <w:t>48 %</w:t>
            </w:r>
          </w:p>
        </w:tc>
        <w:tc>
          <w:tcPr>
            <w:tcW w:w="893"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spacing w:line="360" w:lineRule="exact"/>
              <w:ind w:firstLineChars="200" w:firstLine="31680"/>
              <w:jc w:val="both"/>
              <w:rPr>
                <w:rFonts w:ascii="Garamond" w:hAnsi="Garamond" w:cs="Arial"/>
                <w:sz w:val="21"/>
                <w:szCs w:val="21"/>
              </w:rPr>
            </w:pPr>
            <w:r w:rsidRPr="00576CAD">
              <w:rPr>
                <w:rFonts w:ascii="Garamond" w:hAnsi="Garamond" w:cs="Arial"/>
                <w:sz w:val="21"/>
                <w:szCs w:val="21"/>
              </w:rPr>
              <w:t>62 %</w:t>
            </w:r>
          </w:p>
        </w:tc>
      </w:tr>
      <w:tr w:rsidR="00995292" w:rsidRPr="00576CAD">
        <w:trPr>
          <w:jc w:val="right"/>
        </w:trPr>
        <w:tc>
          <w:tcPr>
            <w:tcW w:w="1425"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tabs>
                <w:tab w:val="center" w:pos="4628"/>
              </w:tabs>
              <w:spacing w:line="360" w:lineRule="exact"/>
              <w:ind w:firstLineChars="200" w:firstLine="31680"/>
              <w:jc w:val="both"/>
              <w:rPr>
                <w:rFonts w:ascii="Garamond" w:hAnsi="Garamond" w:cs="Arial"/>
                <w:sz w:val="21"/>
                <w:szCs w:val="21"/>
              </w:rPr>
            </w:pPr>
            <w:r w:rsidRPr="00576CAD">
              <w:rPr>
                <w:rFonts w:ascii="Garamond" w:hAnsi="Garamond" w:cs="Arial"/>
                <w:sz w:val="21"/>
                <w:szCs w:val="21"/>
              </w:rPr>
              <w:t>2007/</w:t>
            </w:r>
            <w:r w:rsidR="00867481" w:rsidRPr="00576CAD">
              <w:rPr>
                <w:rFonts w:ascii="Garamond" w:hAnsi="Garamond" w:cs="Arial" w:hint="eastAsia"/>
                <w:sz w:val="21"/>
                <w:szCs w:val="21"/>
                <w:lang w:eastAsia="zh-CN"/>
              </w:rPr>
              <w:t>20</w:t>
            </w:r>
            <w:r w:rsidRPr="00576CAD">
              <w:rPr>
                <w:rFonts w:ascii="Garamond" w:hAnsi="Garamond" w:cs="Arial"/>
                <w:sz w:val="21"/>
                <w:szCs w:val="21"/>
              </w:rPr>
              <w:t>08</w:t>
            </w:r>
          </w:p>
        </w:tc>
        <w:tc>
          <w:tcPr>
            <w:tcW w:w="1729"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spacing w:line="360" w:lineRule="exact"/>
              <w:ind w:firstLineChars="200" w:firstLine="31680"/>
              <w:jc w:val="both"/>
              <w:rPr>
                <w:rFonts w:ascii="Garamond" w:hAnsi="Garamond" w:cs="Arial"/>
                <w:sz w:val="21"/>
                <w:szCs w:val="21"/>
              </w:rPr>
            </w:pPr>
            <w:r w:rsidRPr="00576CAD">
              <w:rPr>
                <w:rFonts w:ascii="Garamond" w:hAnsi="Garamond" w:cs="Arial"/>
                <w:sz w:val="21"/>
                <w:szCs w:val="21"/>
              </w:rPr>
              <w:t>55</w:t>
            </w:r>
            <w:r w:rsidR="000C3388" w:rsidRPr="00576CAD">
              <w:rPr>
                <w:rFonts w:ascii="Garamond" w:hAnsi="Garamond" w:cs="Arial" w:hint="eastAsia"/>
                <w:sz w:val="21"/>
                <w:szCs w:val="21"/>
                <w:lang w:eastAsia="zh-CN"/>
              </w:rPr>
              <w:t>.</w:t>
            </w:r>
            <w:r w:rsidRPr="00576CAD">
              <w:rPr>
                <w:rFonts w:ascii="Garamond" w:hAnsi="Garamond" w:cs="Arial"/>
                <w:sz w:val="21"/>
                <w:szCs w:val="21"/>
              </w:rPr>
              <w:t>04 %</w:t>
            </w:r>
          </w:p>
        </w:tc>
        <w:tc>
          <w:tcPr>
            <w:tcW w:w="954"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spacing w:line="360" w:lineRule="exact"/>
              <w:ind w:firstLineChars="200" w:firstLine="31680"/>
              <w:jc w:val="both"/>
              <w:rPr>
                <w:rFonts w:ascii="Garamond" w:hAnsi="Garamond" w:cs="Arial"/>
                <w:sz w:val="21"/>
                <w:szCs w:val="21"/>
              </w:rPr>
            </w:pPr>
            <w:r w:rsidRPr="00576CAD">
              <w:rPr>
                <w:rFonts w:ascii="Garamond" w:hAnsi="Garamond" w:cs="Arial"/>
                <w:sz w:val="21"/>
                <w:szCs w:val="21"/>
              </w:rPr>
              <w:t>49</w:t>
            </w:r>
            <w:r w:rsidR="000C3388" w:rsidRPr="00576CAD">
              <w:rPr>
                <w:rFonts w:ascii="Garamond" w:hAnsi="Garamond" w:cs="Arial" w:hint="eastAsia"/>
                <w:sz w:val="21"/>
                <w:szCs w:val="21"/>
                <w:lang w:eastAsia="zh-CN"/>
              </w:rPr>
              <w:t>.</w:t>
            </w:r>
            <w:r w:rsidRPr="00576CAD">
              <w:rPr>
                <w:rFonts w:ascii="Garamond" w:hAnsi="Garamond" w:cs="Arial"/>
                <w:sz w:val="21"/>
                <w:szCs w:val="21"/>
              </w:rPr>
              <w:t>89 %</w:t>
            </w:r>
          </w:p>
        </w:tc>
        <w:tc>
          <w:tcPr>
            <w:tcW w:w="893" w:type="pct"/>
            <w:tcBorders>
              <w:top w:val="single" w:sz="4" w:space="0" w:color="auto"/>
              <w:left w:val="single" w:sz="4" w:space="0" w:color="auto"/>
              <w:bottom w:val="single" w:sz="4" w:space="0" w:color="auto"/>
              <w:right w:val="single" w:sz="4" w:space="0" w:color="auto"/>
            </w:tcBorders>
            <w:vAlign w:val="center"/>
          </w:tcPr>
          <w:p w:rsidR="00995292" w:rsidRPr="00576CAD" w:rsidRDefault="00995292" w:rsidP="008D3D6F">
            <w:pPr>
              <w:spacing w:line="360" w:lineRule="exact"/>
              <w:ind w:firstLineChars="200" w:firstLine="31680"/>
              <w:jc w:val="both"/>
              <w:rPr>
                <w:rFonts w:ascii="Garamond" w:hAnsi="Garamond" w:cs="Arial"/>
                <w:sz w:val="21"/>
                <w:szCs w:val="21"/>
              </w:rPr>
            </w:pPr>
            <w:r w:rsidRPr="00576CAD">
              <w:rPr>
                <w:rFonts w:ascii="Garamond" w:hAnsi="Garamond" w:cs="Arial"/>
                <w:sz w:val="21"/>
                <w:szCs w:val="21"/>
              </w:rPr>
              <w:t>57</w:t>
            </w:r>
            <w:r w:rsidR="000C3388" w:rsidRPr="00576CAD">
              <w:rPr>
                <w:rFonts w:ascii="Garamond" w:hAnsi="Garamond" w:cs="Arial" w:hint="eastAsia"/>
                <w:sz w:val="21"/>
                <w:szCs w:val="21"/>
                <w:lang w:eastAsia="zh-CN"/>
              </w:rPr>
              <w:t>.</w:t>
            </w:r>
            <w:r w:rsidRPr="00576CAD">
              <w:rPr>
                <w:rFonts w:ascii="Garamond" w:hAnsi="Garamond" w:cs="Arial"/>
                <w:sz w:val="21"/>
                <w:szCs w:val="21"/>
              </w:rPr>
              <w:t>94 %</w:t>
            </w:r>
          </w:p>
        </w:tc>
      </w:tr>
    </w:tbl>
    <w:p w:rsidR="00B4631B" w:rsidRPr="00576CAD" w:rsidRDefault="00B4631B" w:rsidP="008D3D6F">
      <w:pPr>
        <w:pStyle w:val="BodyTextIndent"/>
        <w:spacing w:before="240" w:after="240" w:line="360" w:lineRule="exact"/>
        <w:ind w:left="0" w:firstLineChars="200" w:firstLine="31680"/>
        <w:jc w:val="both"/>
        <w:rPr>
          <w:rFonts w:eastAsia="SimHei" w:hint="eastAsia"/>
          <w:bCs/>
          <w:sz w:val="21"/>
        </w:rPr>
      </w:pPr>
      <w:r w:rsidRPr="00576CAD">
        <w:rPr>
          <w:rFonts w:eastAsia="SimHei"/>
          <w:bCs/>
          <w:sz w:val="21"/>
        </w:rPr>
        <w:t>5</w:t>
      </w:r>
      <w:r w:rsidR="004B19E6" w:rsidRPr="00576CAD">
        <w:rPr>
          <w:rFonts w:eastAsia="SimHei" w:hint="eastAsia"/>
          <w:bCs/>
          <w:sz w:val="21"/>
        </w:rPr>
        <w:t>.</w:t>
      </w:r>
      <w:r w:rsidRPr="00576CAD">
        <w:rPr>
          <w:rFonts w:eastAsia="SimHei"/>
          <w:bCs/>
          <w:sz w:val="21"/>
        </w:rPr>
        <w:t xml:space="preserve">3- </w:t>
      </w:r>
      <w:r w:rsidR="00970603" w:rsidRPr="00576CAD">
        <w:rPr>
          <w:rFonts w:eastAsia="SimHei" w:hint="eastAsia"/>
          <w:bCs/>
          <w:sz w:val="21"/>
        </w:rPr>
        <w:t>留级率</w:t>
      </w:r>
    </w:p>
    <w:p w:rsidR="00B4631B" w:rsidRPr="00576CAD" w:rsidRDefault="00970603" w:rsidP="008D3D6F">
      <w:pPr>
        <w:pStyle w:val="BodyTextIndent"/>
        <w:spacing w:after="240" w:line="360" w:lineRule="exact"/>
        <w:ind w:left="0" w:firstLineChars="200" w:firstLine="31680"/>
        <w:jc w:val="both"/>
        <w:rPr>
          <w:rFonts w:eastAsia="SimHei" w:hint="eastAsia"/>
          <w:bCs/>
          <w:sz w:val="21"/>
        </w:rPr>
      </w:pPr>
      <w:r w:rsidRPr="00576CAD">
        <w:rPr>
          <w:rFonts w:eastAsia="SimHei"/>
          <w:bCs/>
          <w:sz w:val="21"/>
        </w:rPr>
        <w:t xml:space="preserve"> a) </w:t>
      </w:r>
      <w:r w:rsidRPr="00576CAD">
        <w:rPr>
          <w:rFonts w:eastAsia="SimHei" w:hint="eastAsia"/>
          <w:bCs/>
          <w:sz w:val="21"/>
        </w:rPr>
        <w:t>小学：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8"/>
        <w:gridCol w:w="3229"/>
        <w:gridCol w:w="1961"/>
        <w:gridCol w:w="1818"/>
      </w:tblGrid>
      <w:tr w:rsidR="00B4631B" w:rsidRPr="00576CAD">
        <w:tc>
          <w:tcPr>
            <w:tcW w:w="1519" w:type="pct"/>
            <w:tcBorders>
              <w:top w:val="single" w:sz="4" w:space="0" w:color="auto"/>
              <w:left w:val="single" w:sz="4" w:space="0" w:color="auto"/>
              <w:bottom w:val="single" w:sz="4" w:space="0" w:color="auto"/>
              <w:right w:val="single" w:sz="4" w:space="0" w:color="auto"/>
            </w:tcBorders>
          </w:tcPr>
          <w:p w:rsidR="00B4631B" w:rsidRPr="00576CAD" w:rsidRDefault="00D85F9C" w:rsidP="0012026C">
            <w:pPr>
              <w:spacing w:line="360" w:lineRule="exact"/>
              <w:jc w:val="both"/>
              <w:rPr>
                <w:rFonts w:hint="eastAsia"/>
                <w:sz w:val="21"/>
                <w:lang w:eastAsia="zh-CN"/>
              </w:rPr>
            </w:pPr>
            <w:r w:rsidRPr="00576CAD">
              <w:rPr>
                <w:rFonts w:hint="eastAsia"/>
                <w:sz w:val="21"/>
                <w:lang w:eastAsia="zh-CN"/>
              </w:rPr>
              <w:t>学年</w:t>
            </w:r>
          </w:p>
        </w:tc>
        <w:tc>
          <w:tcPr>
            <w:tcW w:w="1604" w:type="pct"/>
            <w:tcBorders>
              <w:top w:val="single" w:sz="4" w:space="0" w:color="auto"/>
              <w:left w:val="single" w:sz="4" w:space="0" w:color="auto"/>
              <w:bottom w:val="single" w:sz="4" w:space="0" w:color="auto"/>
              <w:right w:val="single" w:sz="4" w:space="0" w:color="auto"/>
            </w:tcBorders>
          </w:tcPr>
          <w:p w:rsidR="00B4631B" w:rsidRPr="00576CAD" w:rsidRDefault="00D85F9C" w:rsidP="0012026C">
            <w:pPr>
              <w:spacing w:line="360" w:lineRule="exact"/>
              <w:jc w:val="both"/>
              <w:rPr>
                <w:rFonts w:hint="eastAsia"/>
                <w:sz w:val="21"/>
                <w:lang w:eastAsia="zh-CN"/>
              </w:rPr>
            </w:pPr>
            <w:r w:rsidRPr="00576CAD">
              <w:rPr>
                <w:rFonts w:hint="eastAsia"/>
                <w:sz w:val="21"/>
                <w:lang w:eastAsia="zh-CN"/>
              </w:rPr>
              <w:t>留级</w:t>
            </w:r>
            <w:r w:rsidR="00B56EAF" w:rsidRPr="00576CAD">
              <w:rPr>
                <w:rFonts w:hint="eastAsia"/>
                <w:sz w:val="21"/>
                <w:lang w:eastAsia="zh-CN"/>
              </w:rPr>
              <w:t>率（</w:t>
            </w:r>
            <w:r w:rsidR="00B56EAF" w:rsidRPr="00576CAD">
              <w:rPr>
                <w:rFonts w:hint="eastAsia"/>
                <w:sz w:val="21"/>
                <w:lang w:eastAsia="zh-CN"/>
              </w:rPr>
              <w:t>%</w:t>
            </w:r>
            <w:r w:rsidR="00B56EAF" w:rsidRPr="00576CAD">
              <w:rPr>
                <w:rFonts w:hint="eastAsia"/>
                <w:sz w:val="21"/>
                <w:lang w:eastAsia="zh-CN"/>
              </w:rPr>
              <w:t>）</w:t>
            </w:r>
          </w:p>
        </w:tc>
        <w:tc>
          <w:tcPr>
            <w:tcW w:w="974" w:type="pct"/>
            <w:tcBorders>
              <w:top w:val="single" w:sz="4" w:space="0" w:color="auto"/>
              <w:left w:val="single" w:sz="4" w:space="0" w:color="auto"/>
              <w:bottom w:val="single" w:sz="4" w:space="0" w:color="auto"/>
              <w:right w:val="single" w:sz="4" w:space="0" w:color="auto"/>
            </w:tcBorders>
          </w:tcPr>
          <w:p w:rsidR="00B4631B" w:rsidRPr="00576CAD" w:rsidRDefault="00D85F9C" w:rsidP="0012026C">
            <w:pPr>
              <w:spacing w:line="360" w:lineRule="exact"/>
              <w:jc w:val="both"/>
              <w:rPr>
                <w:rFonts w:hint="eastAsia"/>
                <w:sz w:val="21"/>
                <w:lang w:eastAsia="zh-CN"/>
              </w:rPr>
            </w:pPr>
            <w:r w:rsidRPr="00576CAD">
              <w:rPr>
                <w:rFonts w:hint="eastAsia"/>
                <w:sz w:val="21"/>
                <w:lang w:eastAsia="zh-CN"/>
              </w:rPr>
              <w:t>男生</w:t>
            </w:r>
          </w:p>
        </w:tc>
        <w:tc>
          <w:tcPr>
            <w:tcW w:w="903" w:type="pct"/>
            <w:tcBorders>
              <w:top w:val="single" w:sz="4" w:space="0" w:color="auto"/>
              <w:left w:val="single" w:sz="4" w:space="0" w:color="auto"/>
              <w:bottom w:val="single" w:sz="4" w:space="0" w:color="auto"/>
              <w:right w:val="single" w:sz="4" w:space="0" w:color="auto"/>
            </w:tcBorders>
          </w:tcPr>
          <w:p w:rsidR="00B4631B" w:rsidRPr="00576CAD" w:rsidRDefault="00D85F9C" w:rsidP="0012026C">
            <w:pPr>
              <w:spacing w:line="360" w:lineRule="exact"/>
              <w:jc w:val="both"/>
              <w:rPr>
                <w:rFonts w:hint="eastAsia"/>
                <w:sz w:val="21"/>
                <w:lang w:eastAsia="zh-CN"/>
              </w:rPr>
            </w:pPr>
            <w:r w:rsidRPr="00576CAD">
              <w:rPr>
                <w:rFonts w:hint="eastAsia"/>
                <w:sz w:val="21"/>
                <w:lang w:eastAsia="zh-CN"/>
              </w:rPr>
              <w:t>女生</w:t>
            </w:r>
          </w:p>
        </w:tc>
      </w:tr>
      <w:tr w:rsidR="00B4631B" w:rsidRPr="00576CAD">
        <w:tc>
          <w:tcPr>
            <w:tcW w:w="15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165199" w:rsidRPr="00576CAD">
              <w:rPr>
                <w:rFonts w:hint="eastAsia"/>
                <w:sz w:val="21"/>
                <w:lang w:eastAsia="zh-CN"/>
              </w:rPr>
              <w:t>20</w:t>
            </w:r>
            <w:r w:rsidRPr="00576CAD">
              <w:rPr>
                <w:sz w:val="21"/>
                <w:lang w:eastAsia="zh-CN"/>
              </w:rPr>
              <w:t>07</w:t>
            </w:r>
          </w:p>
        </w:tc>
        <w:tc>
          <w:tcPr>
            <w:tcW w:w="1604"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10</w:t>
            </w:r>
            <w:r w:rsidR="000C3388" w:rsidRPr="00576CAD">
              <w:rPr>
                <w:rFonts w:hint="eastAsia"/>
                <w:sz w:val="21"/>
                <w:lang w:eastAsia="zh-CN"/>
              </w:rPr>
              <w:t>.</w:t>
            </w:r>
            <w:r w:rsidRPr="00576CAD">
              <w:rPr>
                <w:sz w:val="21"/>
                <w:lang w:eastAsia="zh-CN"/>
              </w:rPr>
              <w:t xml:space="preserve">76 </w:t>
            </w:r>
          </w:p>
        </w:tc>
        <w:tc>
          <w:tcPr>
            <w:tcW w:w="974"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13</w:t>
            </w:r>
            <w:r w:rsidR="000C3388" w:rsidRPr="00576CAD">
              <w:rPr>
                <w:rFonts w:hint="eastAsia"/>
                <w:sz w:val="21"/>
                <w:lang w:eastAsia="zh-CN"/>
              </w:rPr>
              <w:t>.</w:t>
            </w:r>
            <w:r w:rsidRPr="00576CAD">
              <w:rPr>
                <w:sz w:val="21"/>
                <w:lang w:eastAsia="zh-CN"/>
              </w:rPr>
              <w:t>16</w:t>
            </w:r>
          </w:p>
        </w:tc>
        <w:tc>
          <w:tcPr>
            <w:tcW w:w="90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8</w:t>
            </w:r>
            <w:r w:rsidR="000C3388" w:rsidRPr="00576CAD">
              <w:rPr>
                <w:rFonts w:hint="eastAsia"/>
                <w:sz w:val="21"/>
                <w:lang w:eastAsia="zh-CN"/>
              </w:rPr>
              <w:t>.</w:t>
            </w:r>
            <w:r w:rsidRPr="00576CAD">
              <w:rPr>
                <w:sz w:val="21"/>
                <w:lang w:eastAsia="zh-CN"/>
              </w:rPr>
              <w:t>05</w:t>
            </w:r>
          </w:p>
        </w:tc>
      </w:tr>
      <w:tr w:rsidR="00B4631B" w:rsidRPr="00576CAD">
        <w:tc>
          <w:tcPr>
            <w:tcW w:w="151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165199" w:rsidRPr="00576CAD">
              <w:rPr>
                <w:rFonts w:hint="eastAsia"/>
                <w:sz w:val="21"/>
                <w:lang w:eastAsia="zh-CN"/>
              </w:rPr>
              <w:t>20</w:t>
            </w:r>
            <w:r w:rsidRPr="00576CAD">
              <w:rPr>
                <w:sz w:val="21"/>
                <w:lang w:eastAsia="zh-CN"/>
              </w:rPr>
              <w:t>08</w:t>
            </w:r>
          </w:p>
        </w:tc>
        <w:tc>
          <w:tcPr>
            <w:tcW w:w="1604"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7</w:t>
            </w:r>
            <w:r w:rsidR="000C3388" w:rsidRPr="00576CAD">
              <w:rPr>
                <w:rFonts w:hint="eastAsia"/>
                <w:sz w:val="21"/>
                <w:lang w:eastAsia="zh-CN"/>
              </w:rPr>
              <w:t>.</w:t>
            </w:r>
            <w:r w:rsidRPr="00576CAD">
              <w:rPr>
                <w:sz w:val="21"/>
                <w:lang w:eastAsia="zh-CN"/>
              </w:rPr>
              <w:t xml:space="preserve">52 </w:t>
            </w:r>
          </w:p>
        </w:tc>
        <w:tc>
          <w:tcPr>
            <w:tcW w:w="974"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9</w:t>
            </w:r>
            <w:r w:rsidR="000C3388" w:rsidRPr="00576CAD">
              <w:rPr>
                <w:rFonts w:hint="eastAsia"/>
                <w:sz w:val="21"/>
                <w:lang w:eastAsia="zh-CN"/>
              </w:rPr>
              <w:t>.</w:t>
            </w:r>
            <w:r w:rsidRPr="00576CAD">
              <w:rPr>
                <w:sz w:val="21"/>
                <w:lang w:eastAsia="zh-CN"/>
              </w:rPr>
              <w:t>16</w:t>
            </w:r>
          </w:p>
        </w:tc>
        <w:tc>
          <w:tcPr>
            <w:tcW w:w="90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w:t>
            </w:r>
            <w:r w:rsidR="000C3388" w:rsidRPr="00576CAD">
              <w:rPr>
                <w:rFonts w:hint="eastAsia"/>
                <w:sz w:val="21"/>
                <w:lang w:eastAsia="zh-CN"/>
              </w:rPr>
              <w:t>.</w:t>
            </w:r>
            <w:r w:rsidRPr="00576CAD">
              <w:rPr>
                <w:sz w:val="21"/>
                <w:lang w:eastAsia="zh-CN"/>
              </w:rPr>
              <w:t>66</w:t>
            </w:r>
          </w:p>
        </w:tc>
      </w:tr>
    </w:tbl>
    <w:p w:rsidR="00B4631B" w:rsidRPr="00576CAD" w:rsidRDefault="00B4631B" w:rsidP="008D3D6F">
      <w:pPr>
        <w:spacing w:line="360" w:lineRule="exact"/>
        <w:ind w:firstLineChars="200" w:firstLine="31680"/>
        <w:jc w:val="both"/>
        <w:rPr>
          <w:rFonts w:eastAsia="SimHei"/>
          <w:bCs/>
          <w:sz w:val="21"/>
        </w:rPr>
      </w:pPr>
    </w:p>
    <w:p w:rsidR="00B4631B" w:rsidRPr="00576CAD" w:rsidRDefault="001317F4" w:rsidP="008D3D6F">
      <w:pPr>
        <w:spacing w:after="240" w:line="360" w:lineRule="exact"/>
        <w:ind w:firstLineChars="200" w:firstLine="31680"/>
        <w:jc w:val="both"/>
        <w:rPr>
          <w:rFonts w:hint="eastAsia"/>
        </w:rPr>
      </w:pPr>
      <w:r w:rsidRPr="00576CAD">
        <w:rPr>
          <w:sz w:val="21"/>
        </w:rPr>
        <w:t xml:space="preserve">  </w:t>
      </w:r>
      <w:r w:rsidR="00FC7EBF" w:rsidRPr="00576CAD">
        <w:rPr>
          <w:sz w:val="21"/>
        </w:rPr>
        <w:t xml:space="preserve"> </w:t>
      </w:r>
      <w:r w:rsidR="00B4631B" w:rsidRPr="00576CAD">
        <w:rPr>
          <w:rFonts w:eastAsia="SimHei"/>
          <w:bCs/>
          <w:sz w:val="21"/>
        </w:rPr>
        <w:t xml:space="preserve">b) </w:t>
      </w:r>
      <w:r w:rsidR="00BE63A4" w:rsidRPr="00576CAD">
        <w:rPr>
          <w:rFonts w:eastAsia="SimHei" w:hint="eastAsia"/>
          <w:bCs/>
          <w:sz w:val="21"/>
          <w:lang w:eastAsia="zh-CN"/>
        </w:rPr>
        <w:t>中学：</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3231"/>
        <w:gridCol w:w="2361"/>
        <w:gridCol w:w="2080"/>
      </w:tblGrid>
      <w:tr w:rsidR="00B56EAF" w:rsidRPr="00576CAD">
        <w:trPr>
          <w:jc w:val="right"/>
        </w:trPr>
        <w:tc>
          <w:tcPr>
            <w:tcW w:w="1189" w:type="pct"/>
            <w:tcBorders>
              <w:top w:val="single" w:sz="4" w:space="0" w:color="auto"/>
              <w:left w:val="single" w:sz="4" w:space="0" w:color="auto"/>
              <w:bottom w:val="single" w:sz="4" w:space="0" w:color="auto"/>
              <w:right w:val="single" w:sz="4" w:space="0" w:color="auto"/>
            </w:tcBorders>
          </w:tcPr>
          <w:p w:rsidR="00B56EAF" w:rsidRPr="00576CAD" w:rsidRDefault="00B56EAF" w:rsidP="0012026C">
            <w:pPr>
              <w:spacing w:line="360" w:lineRule="exact"/>
              <w:jc w:val="both"/>
              <w:rPr>
                <w:rFonts w:hint="eastAsia"/>
                <w:sz w:val="21"/>
                <w:lang w:eastAsia="zh-CN"/>
              </w:rPr>
            </w:pPr>
            <w:r w:rsidRPr="00576CAD">
              <w:rPr>
                <w:rFonts w:hint="eastAsia"/>
                <w:sz w:val="21"/>
                <w:lang w:eastAsia="zh-CN"/>
              </w:rPr>
              <w:t>学年</w:t>
            </w:r>
          </w:p>
        </w:tc>
        <w:tc>
          <w:tcPr>
            <w:tcW w:w="1605" w:type="pct"/>
            <w:tcBorders>
              <w:top w:val="single" w:sz="4" w:space="0" w:color="auto"/>
              <w:left w:val="single" w:sz="4" w:space="0" w:color="auto"/>
              <w:bottom w:val="single" w:sz="4" w:space="0" w:color="auto"/>
              <w:right w:val="single" w:sz="4" w:space="0" w:color="auto"/>
            </w:tcBorders>
          </w:tcPr>
          <w:p w:rsidR="00B56EAF" w:rsidRPr="00576CAD" w:rsidRDefault="00B56EAF" w:rsidP="0012026C">
            <w:pPr>
              <w:spacing w:line="360" w:lineRule="exact"/>
              <w:jc w:val="both"/>
              <w:rPr>
                <w:rFonts w:hint="eastAsia"/>
                <w:sz w:val="21"/>
                <w:lang w:eastAsia="zh-CN"/>
              </w:rPr>
            </w:pPr>
            <w:r w:rsidRPr="00576CAD">
              <w:rPr>
                <w:rFonts w:hint="eastAsia"/>
                <w:sz w:val="21"/>
                <w:lang w:eastAsia="zh-CN"/>
              </w:rPr>
              <w:t>留级率（</w:t>
            </w:r>
            <w:r w:rsidRPr="00576CAD">
              <w:rPr>
                <w:rFonts w:hint="eastAsia"/>
                <w:sz w:val="21"/>
                <w:lang w:eastAsia="zh-CN"/>
              </w:rPr>
              <w:t>%</w:t>
            </w:r>
            <w:r w:rsidRPr="00576CAD">
              <w:rPr>
                <w:rFonts w:hint="eastAsia"/>
                <w:sz w:val="21"/>
                <w:lang w:eastAsia="zh-CN"/>
              </w:rPr>
              <w:t>）</w:t>
            </w:r>
          </w:p>
        </w:tc>
        <w:tc>
          <w:tcPr>
            <w:tcW w:w="1173" w:type="pct"/>
            <w:tcBorders>
              <w:top w:val="single" w:sz="4" w:space="0" w:color="auto"/>
              <w:left w:val="single" w:sz="4" w:space="0" w:color="auto"/>
              <w:bottom w:val="single" w:sz="4" w:space="0" w:color="auto"/>
              <w:right w:val="single" w:sz="4" w:space="0" w:color="auto"/>
            </w:tcBorders>
          </w:tcPr>
          <w:p w:rsidR="00B56EAF" w:rsidRPr="00576CAD" w:rsidRDefault="00B56EAF" w:rsidP="0012026C">
            <w:pPr>
              <w:spacing w:line="360" w:lineRule="exact"/>
              <w:jc w:val="both"/>
              <w:rPr>
                <w:rFonts w:hint="eastAsia"/>
                <w:sz w:val="21"/>
                <w:lang w:eastAsia="zh-CN"/>
              </w:rPr>
            </w:pPr>
            <w:r w:rsidRPr="00576CAD">
              <w:rPr>
                <w:rFonts w:hint="eastAsia"/>
                <w:sz w:val="21"/>
                <w:lang w:eastAsia="zh-CN"/>
              </w:rPr>
              <w:t>男生</w:t>
            </w:r>
          </w:p>
        </w:tc>
        <w:tc>
          <w:tcPr>
            <w:tcW w:w="1034" w:type="pct"/>
            <w:tcBorders>
              <w:top w:val="single" w:sz="4" w:space="0" w:color="auto"/>
              <w:left w:val="single" w:sz="4" w:space="0" w:color="auto"/>
              <w:bottom w:val="single" w:sz="4" w:space="0" w:color="auto"/>
              <w:right w:val="single" w:sz="4" w:space="0" w:color="auto"/>
            </w:tcBorders>
          </w:tcPr>
          <w:p w:rsidR="00B56EAF" w:rsidRPr="00576CAD" w:rsidRDefault="00B56EAF" w:rsidP="0012026C">
            <w:pPr>
              <w:spacing w:line="360" w:lineRule="exact"/>
              <w:jc w:val="both"/>
              <w:rPr>
                <w:rFonts w:hint="eastAsia"/>
                <w:sz w:val="21"/>
                <w:lang w:eastAsia="zh-CN"/>
              </w:rPr>
            </w:pPr>
            <w:r w:rsidRPr="00576CAD">
              <w:rPr>
                <w:rFonts w:hint="eastAsia"/>
                <w:sz w:val="21"/>
                <w:lang w:eastAsia="zh-CN"/>
              </w:rPr>
              <w:t>女生</w:t>
            </w:r>
          </w:p>
        </w:tc>
      </w:tr>
      <w:tr w:rsidR="00B4631B" w:rsidRPr="00576CAD">
        <w:trPr>
          <w:jc w:val="right"/>
        </w:trPr>
        <w:tc>
          <w:tcPr>
            <w:tcW w:w="118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E40E12" w:rsidRPr="00576CAD">
              <w:rPr>
                <w:rFonts w:hint="eastAsia"/>
                <w:sz w:val="21"/>
                <w:lang w:eastAsia="zh-CN"/>
              </w:rPr>
              <w:t>20</w:t>
            </w:r>
            <w:r w:rsidRPr="00576CAD">
              <w:rPr>
                <w:sz w:val="21"/>
                <w:lang w:eastAsia="zh-CN"/>
              </w:rPr>
              <w:t>07</w:t>
            </w:r>
          </w:p>
        </w:tc>
        <w:tc>
          <w:tcPr>
            <w:tcW w:w="1605"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9</w:t>
            </w:r>
            <w:r w:rsidR="000C3388" w:rsidRPr="00576CAD">
              <w:rPr>
                <w:rFonts w:hint="eastAsia"/>
                <w:sz w:val="21"/>
                <w:lang w:eastAsia="zh-CN"/>
              </w:rPr>
              <w:t>.</w:t>
            </w:r>
            <w:r w:rsidRPr="00576CAD">
              <w:rPr>
                <w:sz w:val="21"/>
                <w:lang w:eastAsia="zh-CN"/>
              </w:rPr>
              <w:t>50</w:t>
            </w:r>
          </w:p>
        </w:tc>
        <w:tc>
          <w:tcPr>
            <w:tcW w:w="117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13</w:t>
            </w:r>
            <w:r w:rsidR="000C3388" w:rsidRPr="00576CAD">
              <w:rPr>
                <w:rFonts w:hint="eastAsia"/>
                <w:sz w:val="21"/>
                <w:lang w:eastAsia="zh-CN"/>
              </w:rPr>
              <w:t>.</w:t>
            </w:r>
            <w:r w:rsidRPr="00576CAD">
              <w:rPr>
                <w:sz w:val="21"/>
                <w:lang w:eastAsia="zh-CN"/>
              </w:rPr>
              <w:t>39</w:t>
            </w:r>
          </w:p>
        </w:tc>
        <w:tc>
          <w:tcPr>
            <w:tcW w:w="1034"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5</w:t>
            </w:r>
            <w:r w:rsidR="000C3388" w:rsidRPr="00576CAD">
              <w:rPr>
                <w:rFonts w:hint="eastAsia"/>
                <w:sz w:val="21"/>
                <w:lang w:eastAsia="zh-CN"/>
              </w:rPr>
              <w:t>.</w:t>
            </w:r>
            <w:r w:rsidRPr="00576CAD">
              <w:rPr>
                <w:sz w:val="21"/>
                <w:lang w:eastAsia="zh-CN"/>
              </w:rPr>
              <w:t>45</w:t>
            </w:r>
          </w:p>
        </w:tc>
      </w:tr>
      <w:tr w:rsidR="00B4631B" w:rsidRPr="00576CAD">
        <w:trPr>
          <w:jc w:val="right"/>
        </w:trPr>
        <w:tc>
          <w:tcPr>
            <w:tcW w:w="118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E40E12" w:rsidRPr="00576CAD">
              <w:rPr>
                <w:rFonts w:hint="eastAsia"/>
                <w:sz w:val="21"/>
                <w:lang w:eastAsia="zh-CN"/>
              </w:rPr>
              <w:t>20</w:t>
            </w:r>
            <w:r w:rsidRPr="00576CAD">
              <w:rPr>
                <w:sz w:val="21"/>
                <w:lang w:eastAsia="zh-CN"/>
              </w:rPr>
              <w:t>08</w:t>
            </w:r>
          </w:p>
        </w:tc>
        <w:tc>
          <w:tcPr>
            <w:tcW w:w="1605"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22</w:t>
            </w:r>
            <w:r w:rsidR="000C3388" w:rsidRPr="00576CAD">
              <w:rPr>
                <w:rFonts w:hint="eastAsia"/>
                <w:sz w:val="21"/>
                <w:lang w:eastAsia="zh-CN"/>
              </w:rPr>
              <w:t>.</w:t>
            </w:r>
            <w:r w:rsidRPr="00576CAD">
              <w:rPr>
                <w:sz w:val="21"/>
                <w:lang w:eastAsia="zh-CN"/>
              </w:rPr>
              <w:t>72</w:t>
            </w:r>
          </w:p>
        </w:tc>
        <w:tc>
          <w:tcPr>
            <w:tcW w:w="117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28</w:t>
            </w:r>
            <w:r w:rsidR="000C3388" w:rsidRPr="00576CAD">
              <w:rPr>
                <w:rFonts w:hint="eastAsia"/>
                <w:sz w:val="21"/>
                <w:lang w:eastAsia="zh-CN"/>
              </w:rPr>
              <w:t>.</w:t>
            </w:r>
            <w:r w:rsidRPr="00576CAD">
              <w:rPr>
                <w:sz w:val="21"/>
                <w:lang w:eastAsia="zh-CN"/>
              </w:rPr>
              <w:t>11</w:t>
            </w:r>
          </w:p>
        </w:tc>
        <w:tc>
          <w:tcPr>
            <w:tcW w:w="1034"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17</w:t>
            </w:r>
            <w:r w:rsidR="000C3388" w:rsidRPr="00576CAD">
              <w:rPr>
                <w:rFonts w:hint="eastAsia"/>
                <w:sz w:val="21"/>
                <w:lang w:eastAsia="zh-CN"/>
              </w:rPr>
              <w:t>.</w:t>
            </w:r>
            <w:r w:rsidRPr="00576CAD">
              <w:rPr>
                <w:sz w:val="21"/>
                <w:lang w:eastAsia="zh-CN"/>
              </w:rPr>
              <w:t>28</w:t>
            </w:r>
          </w:p>
        </w:tc>
      </w:tr>
    </w:tbl>
    <w:p w:rsidR="00B4631B" w:rsidRPr="00576CAD" w:rsidRDefault="00B4631B" w:rsidP="008D3D6F">
      <w:pPr>
        <w:spacing w:after="240" w:line="360" w:lineRule="exact"/>
        <w:ind w:firstLineChars="200" w:firstLine="31680"/>
        <w:jc w:val="both"/>
        <w:rPr>
          <w:rFonts w:hint="eastAsia"/>
          <w:sz w:val="21"/>
          <w:lang w:eastAsia="zh-CN"/>
        </w:rPr>
      </w:pPr>
      <w:r w:rsidRPr="00576CAD">
        <w:rPr>
          <w:rFonts w:eastAsia="SimHei"/>
          <w:bCs/>
          <w:sz w:val="21"/>
        </w:rPr>
        <w:t xml:space="preserve">c) </w:t>
      </w:r>
      <w:r w:rsidR="00BE63A4" w:rsidRPr="00576CAD">
        <w:rPr>
          <w:rFonts w:eastAsia="SimHei" w:hint="eastAsia"/>
          <w:bCs/>
          <w:sz w:val="21"/>
          <w:lang w:eastAsia="zh-CN"/>
        </w:rPr>
        <w:t>高中：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4"/>
        <w:gridCol w:w="1621"/>
        <w:gridCol w:w="2134"/>
        <w:gridCol w:w="2877"/>
      </w:tblGrid>
      <w:tr w:rsidR="00462E02" w:rsidRPr="00576CAD">
        <w:tc>
          <w:tcPr>
            <w:tcW w:w="1706" w:type="pct"/>
            <w:tcBorders>
              <w:top w:val="single" w:sz="4" w:space="0" w:color="auto"/>
              <w:left w:val="single" w:sz="4" w:space="0" w:color="auto"/>
              <w:bottom w:val="single" w:sz="4" w:space="0" w:color="auto"/>
              <w:right w:val="single" w:sz="4" w:space="0" w:color="auto"/>
            </w:tcBorders>
          </w:tcPr>
          <w:p w:rsidR="00B4631B" w:rsidRPr="00576CAD" w:rsidRDefault="0004549F" w:rsidP="0012026C">
            <w:pPr>
              <w:spacing w:line="360" w:lineRule="exact"/>
              <w:jc w:val="both"/>
              <w:rPr>
                <w:sz w:val="21"/>
                <w:lang w:eastAsia="zh-CN"/>
              </w:rPr>
            </w:pPr>
            <w:r w:rsidRPr="00576CAD">
              <w:rPr>
                <w:rFonts w:hint="eastAsia"/>
                <w:sz w:val="21"/>
                <w:lang w:eastAsia="zh-CN"/>
              </w:rPr>
              <w:t>学年</w:t>
            </w:r>
          </w:p>
        </w:tc>
        <w:tc>
          <w:tcPr>
            <w:tcW w:w="805" w:type="pct"/>
            <w:tcBorders>
              <w:top w:val="single" w:sz="4" w:space="0" w:color="auto"/>
              <w:left w:val="single" w:sz="4" w:space="0" w:color="auto"/>
              <w:bottom w:val="single" w:sz="4" w:space="0" w:color="auto"/>
              <w:right w:val="single" w:sz="4" w:space="0" w:color="auto"/>
            </w:tcBorders>
          </w:tcPr>
          <w:p w:rsidR="00B4631B" w:rsidRPr="00576CAD" w:rsidRDefault="0004549F" w:rsidP="0012026C">
            <w:pPr>
              <w:spacing w:line="360" w:lineRule="exact"/>
              <w:jc w:val="both"/>
              <w:rPr>
                <w:sz w:val="21"/>
                <w:lang w:eastAsia="zh-CN"/>
              </w:rPr>
            </w:pPr>
            <w:r w:rsidRPr="00576CAD">
              <w:rPr>
                <w:rFonts w:hint="eastAsia"/>
                <w:sz w:val="21"/>
                <w:lang w:eastAsia="zh-CN"/>
              </w:rPr>
              <w:t>留级率（</w:t>
            </w:r>
            <w:r w:rsidRPr="00576CAD">
              <w:rPr>
                <w:rFonts w:hint="eastAsia"/>
                <w:sz w:val="21"/>
                <w:lang w:eastAsia="zh-CN"/>
              </w:rPr>
              <w:t>%</w:t>
            </w:r>
            <w:r w:rsidRPr="00576CAD">
              <w:rPr>
                <w:rFonts w:hint="eastAsia"/>
                <w:sz w:val="21"/>
                <w:lang w:eastAsia="zh-CN"/>
              </w:rPr>
              <w:t>）</w:t>
            </w:r>
          </w:p>
        </w:tc>
        <w:tc>
          <w:tcPr>
            <w:tcW w:w="1060" w:type="pct"/>
            <w:tcBorders>
              <w:top w:val="single" w:sz="4" w:space="0" w:color="auto"/>
              <w:left w:val="single" w:sz="4" w:space="0" w:color="auto"/>
              <w:bottom w:val="single" w:sz="4" w:space="0" w:color="auto"/>
              <w:right w:val="single" w:sz="4" w:space="0" w:color="auto"/>
            </w:tcBorders>
          </w:tcPr>
          <w:p w:rsidR="00B4631B" w:rsidRPr="00576CAD" w:rsidRDefault="0004549F" w:rsidP="0012026C">
            <w:pPr>
              <w:spacing w:line="360" w:lineRule="exact"/>
              <w:jc w:val="both"/>
              <w:rPr>
                <w:sz w:val="21"/>
                <w:lang w:eastAsia="zh-CN"/>
              </w:rPr>
            </w:pPr>
            <w:r w:rsidRPr="00576CAD">
              <w:rPr>
                <w:rFonts w:hint="eastAsia"/>
                <w:sz w:val="21"/>
                <w:lang w:eastAsia="zh-CN"/>
              </w:rPr>
              <w:t>男生</w:t>
            </w:r>
          </w:p>
        </w:tc>
        <w:tc>
          <w:tcPr>
            <w:tcW w:w="1429" w:type="pct"/>
            <w:tcBorders>
              <w:top w:val="single" w:sz="4" w:space="0" w:color="auto"/>
              <w:left w:val="single" w:sz="4" w:space="0" w:color="auto"/>
              <w:bottom w:val="single" w:sz="4" w:space="0" w:color="auto"/>
              <w:right w:val="single" w:sz="4" w:space="0" w:color="auto"/>
            </w:tcBorders>
          </w:tcPr>
          <w:p w:rsidR="00B4631B" w:rsidRPr="00576CAD" w:rsidRDefault="0004549F" w:rsidP="0012026C">
            <w:pPr>
              <w:spacing w:line="360" w:lineRule="exact"/>
              <w:jc w:val="both"/>
              <w:rPr>
                <w:sz w:val="21"/>
                <w:lang w:eastAsia="zh-CN"/>
              </w:rPr>
            </w:pPr>
            <w:r w:rsidRPr="00576CAD">
              <w:rPr>
                <w:rFonts w:hint="eastAsia"/>
                <w:sz w:val="21"/>
                <w:lang w:eastAsia="zh-CN"/>
              </w:rPr>
              <w:t>女生</w:t>
            </w:r>
          </w:p>
        </w:tc>
      </w:tr>
      <w:tr w:rsidR="00462E02" w:rsidRPr="00576CAD">
        <w:tc>
          <w:tcPr>
            <w:tcW w:w="1706"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2006/</w:t>
            </w:r>
            <w:r w:rsidR="00E517B6" w:rsidRPr="00576CAD">
              <w:rPr>
                <w:rFonts w:hint="eastAsia"/>
                <w:sz w:val="21"/>
                <w:lang w:eastAsia="zh-CN"/>
              </w:rPr>
              <w:t>20</w:t>
            </w:r>
            <w:r w:rsidRPr="00576CAD">
              <w:rPr>
                <w:sz w:val="21"/>
                <w:lang w:eastAsia="zh-CN"/>
              </w:rPr>
              <w:t>0</w:t>
            </w:r>
            <w:r w:rsidRPr="00576CAD">
              <w:rPr>
                <w:rFonts w:hint="eastAsia"/>
                <w:sz w:val="21"/>
                <w:lang w:eastAsia="zh-CN"/>
              </w:rPr>
              <w:t>7</w:t>
            </w:r>
          </w:p>
        </w:tc>
        <w:tc>
          <w:tcPr>
            <w:tcW w:w="805"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20</w:t>
            </w:r>
            <w:r w:rsidR="00862DB9" w:rsidRPr="00576CAD">
              <w:rPr>
                <w:rFonts w:hint="eastAsia"/>
                <w:sz w:val="21"/>
                <w:lang w:eastAsia="zh-CN"/>
              </w:rPr>
              <w:t>.</w:t>
            </w:r>
            <w:r w:rsidRPr="00576CAD">
              <w:rPr>
                <w:sz w:val="21"/>
                <w:lang w:eastAsia="zh-CN"/>
              </w:rPr>
              <w:t>83</w:t>
            </w:r>
          </w:p>
        </w:tc>
        <w:tc>
          <w:tcPr>
            <w:tcW w:w="1060"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23</w:t>
            </w:r>
            <w:r w:rsidRPr="00576CAD">
              <w:rPr>
                <w:rFonts w:hint="eastAsia"/>
                <w:sz w:val="21"/>
                <w:lang w:eastAsia="zh-CN"/>
              </w:rPr>
              <w:t>.</w:t>
            </w:r>
            <w:r w:rsidRPr="00576CAD">
              <w:rPr>
                <w:sz w:val="21"/>
                <w:lang w:eastAsia="zh-CN"/>
              </w:rPr>
              <w:t>69</w:t>
            </w:r>
          </w:p>
        </w:tc>
        <w:tc>
          <w:tcPr>
            <w:tcW w:w="1429"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18</w:t>
            </w:r>
            <w:r w:rsidRPr="00576CAD">
              <w:rPr>
                <w:rFonts w:hint="eastAsia"/>
                <w:sz w:val="21"/>
                <w:lang w:eastAsia="zh-CN"/>
              </w:rPr>
              <w:t>.</w:t>
            </w:r>
            <w:r w:rsidRPr="00576CAD">
              <w:rPr>
                <w:sz w:val="21"/>
                <w:lang w:eastAsia="zh-CN"/>
              </w:rPr>
              <w:t>79</w:t>
            </w:r>
          </w:p>
        </w:tc>
      </w:tr>
      <w:tr w:rsidR="00462E02" w:rsidRPr="00576CAD">
        <w:tc>
          <w:tcPr>
            <w:tcW w:w="1706"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2007/</w:t>
            </w:r>
            <w:r w:rsidR="00E517B6" w:rsidRPr="00576CAD">
              <w:rPr>
                <w:rFonts w:hint="eastAsia"/>
                <w:sz w:val="21"/>
                <w:lang w:eastAsia="zh-CN"/>
              </w:rPr>
              <w:t>20</w:t>
            </w:r>
            <w:r w:rsidRPr="00576CAD">
              <w:rPr>
                <w:sz w:val="21"/>
                <w:lang w:eastAsia="zh-CN"/>
              </w:rPr>
              <w:t>08</w:t>
            </w:r>
          </w:p>
        </w:tc>
        <w:tc>
          <w:tcPr>
            <w:tcW w:w="805"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28</w:t>
            </w:r>
            <w:r w:rsidRPr="00576CAD">
              <w:rPr>
                <w:rFonts w:hint="eastAsia"/>
                <w:sz w:val="21"/>
                <w:lang w:eastAsia="zh-CN"/>
              </w:rPr>
              <w:t>.</w:t>
            </w:r>
            <w:r w:rsidRPr="00576CAD">
              <w:rPr>
                <w:sz w:val="21"/>
                <w:lang w:eastAsia="zh-CN"/>
              </w:rPr>
              <w:t>69</w:t>
            </w:r>
          </w:p>
        </w:tc>
        <w:tc>
          <w:tcPr>
            <w:tcW w:w="1060"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30</w:t>
            </w:r>
            <w:r w:rsidRPr="00576CAD">
              <w:rPr>
                <w:rFonts w:hint="eastAsia"/>
                <w:sz w:val="21"/>
                <w:lang w:eastAsia="zh-CN"/>
              </w:rPr>
              <w:t>.</w:t>
            </w:r>
            <w:r w:rsidRPr="00576CAD">
              <w:rPr>
                <w:sz w:val="21"/>
                <w:lang w:eastAsia="zh-CN"/>
              </w:rPr>
              <w:t>56</w:t>
            </w:r>
          </w:p>
        </w:tc>
        <w:tc>
          <w:tcPr>
            <w:tcW w:w="1429" w:type="pct"/>
            <w:tcBorders>
              <w:top w:val="single" w:sz="4" w:space="0" w:color="auto"/>
              <w:left w:val="single" w:sz="4" w:space="0" w:color="auto"/>
              <w:bottom w:val="single" w:sz="4" w:space="0" w:color="auto"/>
              <w:right w:val="single" w:sz="4" w:space="0" w:color="auto"/>
            </w:tcBorders>
          </w:tcPr>
          <w:p w:rsidR="00462E02" w:rsidRPr="00576CAD" w:rsidRDefault="00462E02" w:rsidP="0012026C">
            <w:pPr>
              <w:spacing w:line="360" w:lineRule="exact"/>
              <w:jc w:val="both"/>
              <w:rPr>
                <w:rFonts w:hint="eastAsia"/>
                <w:sz w:val="21"/>
                <w:lang w:eastAsia="zh-CN"/>
              </w:rPr>
            </w:pPr>
            <w:r w:rsidRPr="00576CAD">
              <w:rPr>
                <w:sz w:val="21"/>
                <w:lang w:eastAsia="zh-CN"/>
              </w:rPr>
              <w:t>27</w:t>
            </w:r>
            <w:r w:rsidRPr="00576CAD">
              <w:rPr>
                <w:rFonts w:hint="eastAsia"/>
                <w:sz w:val="21"/>
                <w:lang w:eastAsia="zh-CN"/>
              </w:rPr>
              <w:t>.</w:t>
            </w:r>
            <w:r w:rsidRPr="00576CAD">
              <w:rPr>
                <w:sz w:val="21"/>
                <w:lang w:eastAsia="zh-CN"/>
              </w:rPr>
              <w:t>30</w:t>
            </w:r>
          </w:p>
        </w:tc>
      </w:tr>
    </w:tbl>
    <w:p w:rsidR="00462E02" w:rsidRPr="00576CAD" w:rsidRDefault="00462E02" w:rsidP="008D3D6F">
      <w:pPr>
        <w:tabs>
          <w:tab w:val="left" w:pos="1180"/>
        </w:tabs>
        <w:spacing w:line="360" w:lineRule="exact"/>
        <w:ind w:firstLineChars="200" w:firstLine="31680"/>
        <w:jc w:val="both"/>
        <w:rPr>
          <w:rFonts w:hint="eastAsia"/>
          <w:sz w:val="21"/>
          <w:lang w:eastAsia="zh-CN"/>
        </w:rPr>
      </w:pPr>
    </w:p>
    <w:p w:rsidR="00B4631B" w:rsidRPr="00576CAD" w:rsidRDefault="00B4631B" w:rsidP="008D3D6F">
      <w:pPr>
        <w:spacing w:after="240" w:line="360" w:lineRule="exact"/>
        <w:ind w:firstLineChars="200" w:firstLine="31680"/>
        <w:jc w:val="both"/>
        <w:rPr>
          <w:rFonts w:eastAsia="SimHei" w:hint="eastAsia"/>
          <w:bCs/>
          <w:sz w:val="21"/>
          <w:lang w:eastAsia="zh-CN"/>
        </w:rPr>
      </w:pPr>
      <w:r w:rsidRPr="00576CAD">
        <w:rPr>
          <w:rFonts w:eastAsia="SimHei"/>
          <w:bCs/>
          <w:sz w:val="21"/>
        </w:rPr>
        <w:t>5</w:t>
      </w:r>
      <w:r w:rsidR="00195A30" w:rsidRPr="00576CAD">
        <w:rPr>
          <w:rFonts w:eastAsia="SimHei" w:hint="eastAsia"/>
          <w:bCs/>
          <w:sz w:val="21"/>
          <w:lang w:eastAsia="zh-CN"/>
        </w:rPr>
        <w:t>.</w:t>
      </w:r>
      <w:r w:rsidRPr="00576CAD">
        <w:rPr>
          <w:rFonts w:eastAsia="SimHei"/>
          <w:bCs/>
          <w:sz w:val="21"/>
        </w:rPr>
        <w:t xml:space="preserve">4- </w:t>
      </w:r>
      <w:r w:rsidR="009F5BB7" w:rsidRPr="00576CAD">
        <w:rPr>
          <w:rFonts w:eastAsia="SimHei" w:hint="eastAsia"/>
          <w:bCs/>
          <w:sz w:val="21"/>
          <w:lang w:eastAsia="zh-CN"/>
        </w:rPr>
        <w:t>辍学：</w:t>
      </w:r>
    </w:p>
    <w:p w:rsidR="00B4631B" w:rsidRPr="00576CAD" w:rsidRDefault="00B4631B" w:rsidP="008D3D6F">
      <w:pPr>
        <w:spacing w:after="240" w:line="360" w:lineRule="exact"/>
        <w:ind w:firstLineChars="200" w:firstLine="31680"/>
        <w:jc w:val="both"/>
        <w:rPr>
          <w:rFonts w:hint="eastAsia"/>
          <w:sz w:val="21"/>
          <w:lang w:eastAsia="zh-CN"/>
        </w:rPr>
      </w:pPr>
      <w:r w:rsidRPr="00576CAD">
        <w:rPr>
          <w:rFonts w:eastAsia="SimHei"/>
          <w:bCs/>
          <w:sz w:val="21"/>
        </w:rPr>
        <w:t xml:space="preserve">a) </w:t>
      </w:r>
      <w:r w:rsidR="002973BB" w:rsidRPr="00576CAD">
        <w:rPr>
          <w:rFonts w:eastAsia="SimHei" w:hint="eastAsia"/>
          <w:bCs/>
          <w:sz w:val="21"/>
          <w:lang w:eastAsia="zh-CN"/>
        </w:rPr>
        <w:t>小学</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3"/>
        <w:gridCol w:w="2723"/>
        <w:gridCol w:w="2682"/>
        <w:gridCol w:w="1786"/>
      </w:tblGrid>
      <w:tr w:rsidR="00B4631B" w:rsidRPr="00576CAD">
        <w:tc>
          <w:tcPr>
            <w:tcW w:w="1424" w:type="pct"/>
            <w:tcBorders>
              <w:top w:val="single" w:sz="4" w:space="0" w:color="auto"/>
              <w:left w:val="single" w:sz="4" w:space="0" w:color="auto"/>
              <w:bottom w:val="single" w:sz="4" w:space="0" w:color="auto"/>
              <w:right w:val="single" w:sz="4" w:space="0" w:color="auto"/>
            </w:tcBorders>
          </w:tcPr>
          <w:p w:rsidR="008A583F" w:rsidRPr="00576CAD" w:rsidRDefault="002973BB" w:rsidP="0012026C">
            <w:pPr>
              <w:spacing w:line="360" w:lineRule="exact"/>
              <w:jc w:val="both"/>
              <w:rPr>
                <w:rFonts w:hint="eastAsia"/>
                <w:sz w:val="21"/>
                <w:lang w:eastAsia="zh-CN"/>
              </w:rPr>
            </w:pPr>
            <w:r w:rsidRPr="00576CAD">
              <w:rPr>
                <w:rFonts w:hint="eastAsia"/>
                <w:sz w:val="21"/>
                <w:lang w:eastAsia="zh-CN"/>
              </w:rPr>
              <w:t>学年</w:t>
            </w:r>
          </w:p>
        </w:tc>
        <w:tc>
          <w:tcPr>
            <w:tcW w:w="1354" w:type="pct"/>
            <w:tcBorders>
              <w:top w:val="single" w:sz="4" w:space="0" w:color="auto"/>
              <w:left w:val="single" w:sz="4" w:space="0" w:color="auto"/>
              <w:bottom w:val="single" w:sz="4" w:space="0" w:color="auto"/>
              <w:right w:val="single" w:sz="4" w:space="0" w:color="auto"/>
            </w:tcBorders>
          </w:tcPr>
          <w:p w:rsidR="00B4631B" w:rsidRPr="00576CAD" w:rsidRDefault="002973BB" w:rsidP="0012026C">
            <w:pPr>
              <w:spacing w:line="360" w:lineRule="exact"/>
              <w:jc w:val="both"/>
              <w:rPr>
                <w:rFonts w:hint="eastAsia"/>
                <w:sz w:val="21"/>
                <w:lang w:eastAsia="zh-CN"/>
              </w:rPr>
            </w:pPr>
            <w:r w:rsidRPr="00576CAD">
              <w:rPr>
                <w:rFonts w:hint="eastAsia"/>
                <w:sz w:val="21"/>
                <w:lang w:eastAsia="zh-CN"/>
              </w:rPr>
              <w:t>辍学率（</w:t>
            </w:r>
            <w:r w:rsidRPr="00576CAD">
              <w:rPr>
                <w:rFonts w:hint="eastAsia"/>
                <w:sz w:val="21"/>
                <w:lang w:eastAsia="zh-CN"/>
              </w:rPr>
              <w:t>%</w:t>
            </w:r>
            <w:r w:rsidRPr="00576CAD">
              <w:rPr>
                <w:rFonts w:hint="eastAsia"/>
                <w:sz w:val="21"/>
                <w:lang w:eastAsia="zh-CN"/>
              </w:rPr>
              <w:t>）</w:t>
            </w:r>
          </w:p>
        </w:tc>
        <w:tc>
          <w:tcPr>
            <w:tcW w:w="1334" w:type="pct"/>
            <w:tcBorders>
              <w:top w:val="single" w:sz="4" w:space="0" w:color="auto"/>
              <w:left w:val="single" w:sz="4" w:space="0" w:color="auto"/>
              <w:bottom w:val="single" w:sz="4" w:space="0" w:color="auto"/>
              <w:right w:val="single" w:sz="4" w:space="0" w:color="auto"/>
            </w:tcBorders>
          </w:tcPr>
          <w:p w:rsidR="00B4631B" w:rsidRPr="00576CAD" w:rsidRDefault="00274EDC" w:rsidP="0012026C">
            <w:pPr>
              <w:spacing w:line="360" w:lineRule="exact"/>
              <w:jc w:val="both"/>
              <w:rPr>
                <w:rFonts w:hint="eastAsia"/>
                <w:sz w:val="21"/>
                <w:lang w:eastAsia="zh-CN"/>
              </w:rPr>
            </w:pPr>
            <w:r w:rsidRPr="00576CAD">
              <w:rPr>
                <w:rFonts w:hint="eastAsia"/>
                <w:sz w:val="21"/>
                <w:lang w:eastAsia="zh-CN"/>
              </w:rPr>
              <w:t>男生</w:t>
            </w:r>
          </w:p>
        </w:tc>
        <w:tc>
          <w:tcPr>
            <w:tcW w:w="889" w:type="pct"/>
            <w:tcBorders>
              <w:top w:val="single" w:sz="4" w:space="0" w:color="auto"/>
              <w:left w:val="single" w:sz="4" w:space="0" w:color="auto"/>
              <w:bottom w:val="single" w:sz="4" w:space="0" w:color="auto"/>
              <w:right w:val="single" w:sz="4" w:space="0" w:color="auto"/>
            </w:tcBorders>
          </w:tcPr>
          <w:p w:rsidR="00B4631B" w:rsidRPr="00576CAD" w:rsidRDefault="00274EDC" w:rsidP="0012026C">
            <w:pPr>
              <w:spacing w:line="360" w:lineRule="exact"/>
              <w:jc w:val="both"/>
              <w:rPr>
                <w:rFonts w:hint="eastAsia"/>
                <w:sz w:val="21"/>
                <w:lang w:eastAsia="zh-CN"/>
              </w:rPr>
            </w:pPr>
            <w:r w:rsidRPr="00576CAD">
              <w:rPr>
                <w:rFonts w:hint="eastAsia"/>
                <w:sz w:val="21"/>
                <w:lang w:eastAsia="zh-CN"/>
              </w:rPr>
              <w:t>女生</w:t>
            </w:r>
          </w:p>
        </w:tc>
      </w:tr>
      <w:tr w:rsidR="00E0500F" w:rsidRPr="00576CAD">
        <w:tc>
          <w:tcPr>
            <w:tcW w:w="1424"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2006/</w:t>
            </w:r>
            <w:r w:rsidR="00862223" w:rsidRPr="00576CAD">
              <w:rPr>
                <w:rFonts w:hint="eastAsia"/>
                <w:sz w:val="21"/>
                <w:lang w:eastAsia="zh-CN"/>
              </w:rPr>
              <w:t>20</w:t>
            </w:r>
            <w:r w:rsidRPr="00576CAD">
              <w:rPr>
                <w:sz w:val="21"/>
                <w:lang w:eastAsia="zh-CN"/>
              </w:rPr>
              <w:t>07</w:t>
            </w:r>
          </w:p>
        </w:tc>
        <w:tc>
          <w:tcPr>
            <w:tcW w:w="1354"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2</w:t>
            </w:r>
            <w:r w:rsidRPr="00576CAD">
              <w:rPr>
                <w:rFonts w:hint="eastAsia"/>
                <w:sz w:val="21"/>
                <w:lang w:eastAsia="zh-CN"/>
              </w:rPr>
              <w:t>.</w:t>
            </w:r>
            <w:r w:rsidRPr="00576CAD">
              <w:rPr>
                <w:sz w:val="21"/>
                <w:lang w:eastAsia="zh-CN"/>
              </w:rPr>
              <w:t>33</w:t>
            </w:r>
          </w:p>
        </w:tc>
        <w:tc>
          <w:tcPr>
            <w:tcW w:w="1334"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2</w:t>
            </w:r>
            <w:r w:rsidRPr="00576CAD">
              <w:rPr>
                <w:rFonts w:hint="eastAsia"/>
                <w:sz w:val="21"/>
                <w:lang w:eastAsia="zh-CN"/>
              </w:rPr>
              <w:t>.</w:t>
            </w:r>
            <w:r w:rsidRPr="00576CAD">
              <w:rPr>
                <w:sz w:val="21"/>
                <w:lang w:eastAsia="zh-CN"/>
              </w:rPr>
              <w:t>77</w:t>
            </w:r>
          </w:p>
        </w:tc>
        <w:tc>
          <w:tcPr>
            <w:tcW w:w="889"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1</w:t>
            </w:r>
            <w:r w:rsidRPr="00576CAD">
              <w:rPr>
                <w:rFonts w:hint="eastAsia"/>
                <w:sz w:val="21"/>
                <w:lang w:eastAsia="zh-CN"/>
              </w:rPr>
              <w:t>.</w:t>
            </w:r>
            <w:r w:rsidRPr="00576CAD">
              <w:rPr>
                <w:sz w:val="21"/>
                <w:lang w:eastAsia="zh-CN"/>
              </w:rPr>
              <w:t>84</w:t>
            </w:r>
          </w:p>
        </w:tc>
      </w:tr>
      <w:tr w:rsidR="00E0500F" w:rsidRPr="00576CAD">
        <w:tc>
          <w:tcPr>
            <w:tcW w:w="1424"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2007/</w:t>
            </w:r>
            <w:r w:rsidR="00862223" w:rsidRPr="00576CAD">
              <w:rPr>
                <w:rFonts w:hint="eastAsia"/>
                <w:sz w:val="21"/>
                <w:lang w:eastAsia="zh-CN"/>
              </w:rPr>
              <w:t>20</w:t>
            </w:r>
            <w:r w:rsidRPr="00576CAD">
              <w:rPr>
                <w:sz w:val="21"/>
                <w:lang w:eastAsia="zh-CN"/>
              </w:rPr>
              <w:t>08</w:t>
            </w:r>
          </w:p>
        </w:tc>
        <w:tc>
          <w:tcPr>
            <w:tcW w:w="1354"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1</w:t>
            </w:r>
            <w:r w:rsidRPr="00576CAD">
              <w:rPr>
                <w:rFonts w:hint="eastAsia"/>
                <w:sz w:val="21"/>
                <w:lang w:eastAsia="zh-CN"/>
              </w:rPr>
              <w:t>.</w:t>
            </w:r>
            <w:r w:rsidRPr="00576CAD">
              <w:rPr>
                <w:sz w:val="21"/>
                <w:lang w:eastAsia="zh-CN"/>
              </w:rPr>
              <w:t>78</w:t>
            </w:r>
          </w:p>
        </w:tc>
        <w:tc>
          <w:tcPr>
            <w:tcW w:w="1334"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1</w:t>
            </w:r>
            <w:r w:rsidRPr="00576CAD">
              <w:rPr>
                <w:rFonts w:hint="eastAsia"/>
                <w:sz w:val="21"/>
                <w:lang w:eastAsia="zh-CN"/>
              </w:rPr>
              <w:t>.</w:t>
            </w:r>
            <w:r w:rsidRPr="00576CAD">
              <w:rPr>
                <w:sz w:val="21"/>
                <w:lang w:eastAsia="zh-CN"/>
              </w:rPr>
              <w:t>92</w:t>
            </w:r>
          </w:p>
        </w:tc>
        <w:tc>
          <w:tcPr>
            <w:tcW w:w="889" w:type="pct"/>
            <w:tcBorders>
              <w:top w:val="single" w:sz="4" w:space="0" w:color="auto"/>
              <w:left w:val="single" w:sz="4" w:space="0" w:color="auto"/>
              <w:bottom w:val="single" w:sz="4" w:space="0" w:color="auto"/>
              <w:right w:val="single" w:sz="4" w:space="0" w:color="auto"/>
            </w:tcBorders>
          </w:tcPr>
          <w:p w:rsidR="00E0500F" w:rsidRPr="00576CAD" w:rsidRDefault="00E0500F" w:rsidP="0012026C">
            <w:pPr>
              <w:spacing w:line="360" w:lineRule="exact"/>
              <w:jc w:val="both"/>
              <w:rPr>
                <w:rFonts w:hint="eastAsia"/>
                <w:sz w:val="21"/>
                <w:lang w:eastAsia="zh-CN"/>
              </w:rPr>
            </w:pPr>
            <w:r w:rsidRPr="00576CAD">
              <w:rPr>
                <w:sz w:val="21"/>
                <w:lang w:eastAsia="zh-CN"/>
              </w:rPr>
              <w:t>1</w:t>
            </w:r>
            <w:r w:rsidRPr="00576CAD">
              <w:rPr>
                <w:rFonts w:hint="eastAsia"/>
                <w:sz w:val="21"/>
                <w:lang w:eastAsia="zh-CN"/>
              </w:rPr>
              <w:t>.</w:t>
            </w:r>
            <w:r w:rsidRPr="00576CAD">
              <w:rPr>
                <w:sz w:val="21"/>
                <w:lang w:eastAsia="zh-CN"/>
              </w:rPr>
              <w:t>62</w:t>
            </w:r>
          </w:p>
        </w:tc>
      </w:tr>
    </w:tbl>
    <w:p w:rsidR="00B4631B" w:rsidRPr="00576CAD" w:rsidRDefault="00B4631B" w:rsidP="008D3D6F">
      <w:pPr>
        <w:pStyle w:val="BodyTextIndent"/>
        <w:spacing w:after="0" w:line="360" w:lineRule="exact"/>
        <w:ind w:left="0" w:firstLineChars="200" w:firstLine="31680"/>
        <w:jc w:val="both"/>
        <w:rPr>
          <w:rFonts w:eastAsia="SimHei"/>
          <w:bCs/>
          <w:sz w:val="21"/>
        </w:rPr>
      </w:pPr>
    </w:p>
    <w:p w:rsidR="00B4631B" w:rsidRPr="00576CAD" w:rsidRDefault="00B4631B" w:rsidP="008D3D6F">
      <w:pPr>
        <w:pStyle w:val="BodyTextIndent"/>
        <w:spacing w:after="240" w:line="360" w:lineRule="exact"/>
        <w:ind w:left="0" w:firstLineChars="200" w:firstLine="31680"/>
        <w:jc w:val="both"/>
        <w:rPr>
          <w:rFonts w:hint="eastAsia"/>
        </w:rPr>
      </w:pPr>
      <w:r w:rsidRPr="00576CAD">
        <w:rPr>
          <w:rFonts w:eastAsia="SimHei"/>
          <w:bCs/>
          <w:sz w:val="21"/>
        </w:rPr>
        <w:t xml:space="preserve">b) </w:t>
      </w:r>
      <w:r w:rsidR="00784D4E" w:rsidRPr="00576CAD">
        <w:rPr>
          <w:rFonts w:eastAsia="SimHei" w:hint="eastAsia"/>
          <w:bCs/>
          <w:sz w:val="21"/>
        </w:rPr>
        <w:t>中学</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0"/>
        <w:gridCol w:w="3078"/>
        <w:gridCol w:w="2494"/>
        <w:gridCol w:w="2134"/>
      </w:tblGrid>
      <w:tr w:rsidR="00B4631B" w:rsidRPr="00576CAD">
        <w:trPr>
          <w:jc w:val="right"/>
        </w:trPr>
        <w:tc>
          <w:tcPr>
            <w:tcW w:w="1172" w:type="pct"/>
            <w:tcBorders>
              <w:top w:val="single" w:sz="4" w:space="0" w:color="auto"/>
              <w:left w:val="single" w:sz="4" w:space="0" w:color="auto"/>
              <w:bottom w:val="single" w:sz="4" w:space="0" w:color="auto"/>
              <w:right w:val="single" w:sz="4" w:space="0" w:color="auto"/>
            </w:tcBorders>
          </w:tcPr>
          <w:p w:rsidR="00B4631B" w:rsidRPr="00576CAD" w:rsidRDefault="00784D4E" w:rsidP="0012026C">
            <w:pPr>
              <w:spacing w:line="360" w:lineRule="exact"/>
              <w:jc w:val="both"/>
              <w:rPr>
                <w:rFonts w:hint="eastAsia"/>
                <w:sz w:val="21"/>
                <w:lang w:eastAsia="zh-CN"/>
              </w:rPr>
            </w:pPr>
            <w:r w:rsidRPr="00576CAD">
              <w:rPr>
                <w:rFonts w:hint="eastAsia"/>
                <w:sz w:val="21"/>
                <w:lang w:eastAsia="zh-CN"/>
              </w:rPr>
              <w:t>学年</w:t>
            </w:r>
          </w:p>
        </w:tc>
        <w:tc>
          <w:tcPr>
            <w:tcW w:w="1529" w:type="pct"/>
            <w:tcBorders>
              <w:top w:val="single" w:sz="4" w:space="0" w:color="auto"/>
              <w:left w:val="single" w:sz="4" w:space="0" w:color="auto"/>
              <w:bottom w:val="single" w:sz="4" w:space="0" w:color="auto"/>
              <w:right w:val="single" w:sz="4" w:space="0" w:color="auto"/>
            </w:tcBorders>
          </w:tcPr>
          <w:p w:rsidR="00B4631B" w:rsidRPr="00576CAD" w:rsidRDefault="00784D4E" w:rsidP="0012026C">
            <w:pPr>
              <w:spacing w:line="360" w:lineRule="exact"/>
              <w:jc w:val="both"/>
              <w:rPr>
                <w:rFonts w:hint="eastAsia"/>
                <w:sz w:val="21"/>
                <w:lang w:eastAsia="zh-CN"/>
              </w:rPr>
            </w:pPr>
            <w:r w:rsidRPr="00576CAD">
              <w:rPr>
                <w:rFonts w:hint="eastAsia"/>
                <w:sz w:val="21"/>
                <w:lang w:eastAsia="zh-CN"/>
              </w:rPr>
              <w:t>辍学率（</w:t>
            </w:r>
            <w:r w:rsidRPr="00576CAD">
              <w:rPr>
                <w:rFonts w:hint="eastAsia"/>
                <w:sz w:val="21"/>
                <w:lang w:eastAsia="zh-CN"/>
              </w:rPr>
              <w:t>%</w:t>
            </w:r>
            <w:r w:rsidRPr="00576CAD">
              <w:rPr>
                <w:rFonts w:hint="eastAsia"/>
                <w:sz w:val="21"/>
                <w:lang w:eastAsia="zh-CN"/>
              </w:rPr>
              <w:t>）</w:t>
            </w:r>
          </w:p>
        </w:tc>
        <w:tc>
          <w:tcPr>
            <w:tcW w:w="1239" w:type="pct"/>
            <w:tcBorders>
              <w:top w:val="single" w:sz="4" w:space="0" w:color="auto"/>
              <w:left w:val="single" w:sz="4" w:space="0" w:color="auto"/>
              <w:bottom w:val="single" w:sz="4" w:space="0" w:color="auto"/>
              <w:right w:val="single" w:sz="4" w:space="0" w:color="auto"/>
            </w:tcBorders>
          </w:tcPr>
          <w:p w:rsidR="00B4631B" w:rsidRPr="00576CAD" w:rsidRDefault="00784D4E" w:rsidP="0012026C">
            <w:pPr>
              <w:spacing w:line="360" w:lineRule="exact"/>
              <w:jc w:val="both"/>
              <w:rPr>
                <w:rFonts w:hint="eastAsia"/>
                <w:sz w:val="21"/>
                <w:lang w:eastAsia="zh-CN"/>
              </w:rPr>
            </w:pPr>
            <w:r w:rsidRPr="00576CAD">
              <w:rPr>
                <w:rFonts w:hint="eastAsia"/>
                <w:sz w:val="21"/>
                <w:lang w:eastAsia="zh-CN"/>
              </w:rPr>
              <w:t>男生</w:t>
            </w:r>
          </w:p>
        </w:tc>
        <w:tc>
          <w:tcPr>
            <w:tcW w:w="1061" w:type="pct"/>
            <w:tcBorders>
              <w:top w:val="single" w:sz="4" w:space="0" w:color="auto"/>
              <w:left w:val="single" w:sz="4" w:space="0" w:color="auto"/>
              <w:bottom w:val="single" w:sz="4" w:space="0" w:color="auto"/>
              <w:right w:val="single" w:sz="4" w:space="0" w:color="auto"/>
            </w:tcBorders>
          </w:tcPr>
          <w:p w:rsidR="00B4631B" w:rsidRPr="00576CAD" w:rsidRDefault="00784D4E" w:rsidP="0012026C">
            <w:pPr>
              <w:spacing w:line="360" w:lineRule="exact"/>
              <w:jc w:val="both"/>
              <w:rPr>
                <w:rFonts w:hint="eastAsia"/>
                <w:sz w:val="21"/>
                <w:lang w:eastAsia="zh-CN"/>
              </w:rPr>
            </w:pPr>
            <w:r w:rsidRPr="00576CAD">
              <w:rPr>
                <w:rFonts w:hint="eastAsia"/>
                <w:sz w:val="21"/>
                <w:lang w:eastAsia="zh-CN"/>
              </w:rPr>
              <w:t>女生</w:t>
            </w:r>
          </w:p>
        </w:tc>
      </w:tr>
      <w:tr w:rsidR="00B4631B" w:rsidRPr="00576CAD">
        <w:trPr>
          <w:jc w:val="right"/>
        </w:trPr>
        <w:tc>
          <w:tcPr>
            <w:tcW w:w="1172" w:type="pct"/>
            <w:tcBorders>
              <w:top w:val="single" w:sz="4" w:space="0" w:color="auto"/>
              <w:left w:val="single" w:sz="4" w:space="0" w:color="auto"/>
              <w:bottom w:val="nil"/>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862223" w:rsidRPr="00576CAD">
              <w:rPr>
                <w:rFonts w:hint="eastAsia"/>
                <w:sz w:val="21"/>
                <w:lang w:eastAsia="zh-CN"/>
              </w:rPr>
              <w:t>20</w:t>
            </w:r>
            <w:r w:rsidRPr="00576CAD">
              <w:rPr>
                <w:sz w:val="21"/>
                <w:lang w:eastAsia="zh-CN"/>
              </w:rPr>
              <w:t>07</w:t>
            </w:r>
          </w:p>
        </w:tc>
        <w:tc>
          <w:tcPr>
            <w:tcW w:w="1529" w:type="pct"/>
            <w:tcBorders>
              <w:top w:val="single" w:sz="4" w:space="0" w:color="auto"/>
              <w:left w:val="single" w:sz="4" w:space="0" w:color="auto"/>
              <w:bottom w:val="nil"/>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8</w:t>
            </w:r>
            <w:r w:rsidR="000C3388" w:rsidRPr="00576CAD">
              <w:rPr>
                <w:rFonts w:hint="eastAsia"/>
                <w:sz w:val="21"/>
                <w:lang w:eastAsia="zh-CN"/>
              </w:rPr>
              <w:t>.</w:t>
            </w:r>
            <w:r w:rsidRPr="00576CAD">
              <w:rPr>
                <w:sz w:val="21"/>
                <w:lang w:eastAsia="zh-CN"/>
              </w:rPr>
              <w:t>78</w:t>
            </w:r>
          </w:p>
        </w:tc>
        <w:tc>
          <w:tcPr>
            <w:tcW w:w="1239" w:type="pct"/>
            <w:tcBorders>
              <w:top w:val="single" w:sz="4" w:space="0" w:color="auto"/>
              <w:left w:val="single" w:sz="4" w:space="0" w:color="auto"/>
              <w:bottom w:val="nil"/>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11</w:t>
            </w:r>
            <w:r w:rsidR="000C3388" w:rsidRPr="00576CAD">
              <w:rPr>
                <w:rFonts w:hint="eastAsia"/>
                <w:sz w:val="21"/>
                <w:lang w:eastAsia="zh-CN"/>
              </w:rPr>
              <w:t>.</w:t>
            </w:r>
            <w:r w:rsidRPr="00576CAD">
              <w:rPr>
                <w:sz w:val="21"/>
                <w:lang w:eastAsia="zh-CN"/>
              </w:rPr>
              <w:t>07</w:t>
            </w:r>
          </w:p>
        </w:tc>
        <w:tc>
          <w:tcPr>
            <w:tcW w:w="1061" w:type="pct"/>
            <w:tcBorders>
              <w:top w:val="single" w:sz="4" w:space="0" w:color="auto"/>
              <w:left w:val="single" w:sz="4" w:space="0" w:color="auto"/>
              <w:bottom w:val="nil"/>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6</w:t>
            </w:r>
            <w:r w:rsidR="000C3388" w:rsidRPr="00576CAD">
              <w:rPr>
                <w:rFonts w:hint="eastAsia"/>
                <w:sz w:val="21"/>
                <w:lang w:eastAsia="zh-CN"/>
              </w:rPr>
              <w:t>.</w:t>
            </w:r>
            <w:r w:rsidRPr="00576CAD">
              <w:rPr>
                <w:sz w:val="21"/>
                <w:lang w:eastAsia="zh-CN"/>
              </w:rPr>
              <w:t>39</w:t>
            </w:r>
          </w:p>
        </w:tc>
      </w:tr>
      <w:tr w:rsidR="00B4631B" w:rsidRPr="00576CAD">
        <w:trPr>
          <w:jc w:val="right"/>
        </w:trPr>
        <w:tc>
          <w:tcPr>
            <w:tcW w:w="117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862223" w:rsidRPr="00576CAD">
              <w:rPr>
                <w:rFonts w:hint="eastAsia"/>
                <w:sz w:val="21"/>
                <w:lang w:eastAsia="zh-CN"/>
              </w:rPr>
              <w:t>20</w:t>
            </w:r>
            <w:r w:rsidRPr="00576CAD">
              <w:rPr>
                <w:sz w:val="21"/>
                <w:lang w:eastAsia="zh-CN"/>
              </w:rPr>
              <w:t>08</w:t>
            </w:r>
          </w:p>
        </w:tc>
        <w:tc>
          <w:tcPr>
            <w:tcW w:w="152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10</w:t>
            </w:r>
            <w:r w:rsidR="000C3388" w:rsidRPr="00576CAD">
              <w:rPr>
                <w:rFonts w:hint="eastAsia"/>
                <w:sz w:val="21"/>
                <w:lang w:eastAsia="zh-CN"/>
              </w:rPr>
              <w:t>.</w:t>
            </w:r>
            <w:r w:rsidRPr="00576CAD">
              <w:rPr>
                <w:sz w:val="21"/>
                <w:lang w:eastAsia="zh-CN"/>
              </w:rPr>
              <w:t>55</w:t>
            </w:r>
          </w:p>
        </w:tc>
        <w:tc>
          <w:tcPr>
            <w:tcW w:w="123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12</w:t>
            </w:r>
            <w:r w:rsidR="000C3388" w:rsidRPr="00576CAD">
              <w:rPr>
                <w:rFonts w:hint="eastAsia"/>
                <w:sz w:val="21"/>
                <w:lang w:eastAsia="zh-CN"/>
              </w:rPr>
              <w:t>.</w:t>
            </w:r>
            <w:r w:rsidRPr="00576CAD">
              <w:rPr>
                <w:sz w:val="21"/>
                <w:lang w:eastAsia="zh-CN"/>
              </w:rPr>
              <w:t>78</w:t>
            </w:r>
          </w:p>
        </w:tc>
        <w:tc>
          <w:tcPr>
            <w:tcW w:w="106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8</w:t>
            </w:r>
            <w:r w:rsidR="000C3388" w:rsidRPr="00576CAD">
              <w:rPr>
                <w:rFonts w:hint="eastAsia"/>
                <w:sz w:val="21"/>
                <w:lang w:eastAsia="zh-CN"/>
              </w:rPr>
              <w:t>.</w:t>
            </w:r>
            <w:r w:rsidRPr="00576CAD">
              <w:rPr>
                <w:sz w:val="21"/>
                <w:lang w:eastAsia="zh-CN"/>
              </w:rPr>
              <w:t>29</w:t>
            </w:r>
          </w:p>
        </w:tc>
      </w:tr>
    </w:tbl>
    <w:p w:rsidR="00FD7D41" w:rsidRPr="00576CAD" w:rsidRDefault="00FD7D41" w:rsidP="008D3D6F">
      <w:pPr>
        <w:spacing w:line="360" w:lineRule="exact"/>
        <w:ind w:firstLineChars="200" w:firstLine="31680"/>
        <w:jc w:val="both"/>
        <w:rPr>
          <w:rFonts w:eastAsia="SimHei" w:hint="eastAsia"/>
          <w:bCs/>
          <w:sz w:val="21"/>
          <w:lang w:eastAsia="zh-CN"/>
        </w:rPr>
      </w:pPr>
    </w:p>
    <w:p w:rsidR="00B4631B" w:rsidRPr="00576CAD" w:rsidRDefault="00B4631B" w:rsidP="008D3D6F">
      <w:pPr>
        <w:spacing w:after="240" w:line="360" w:lineRule="exact"/>
        <w:ind w:firstLineChars="200" w:firstLine="31680"/>
        <w:jc w:val="both"/>
        <w:rPr>
          <w:rFonts w:eastAsia="SimHei" w:hint="eastAsia"/>
          <w:bCs/>
          <w:sz w:val="21"/>
          <w:lang w:eastAsia="zh-CN"/>
        </w:rPr>
      </w:pPr>
      <w:r w:rsidRPr="00576CAD">
        <w:rPr>
          <w:rFonts w:eastAsia="SimHei"/>
          <w:bCs/>
          <w:sz w:val="21"/>
        </w:rPr>
        <w:t xml:space="preserve">c) </w:t>
      </w:r>
      <w:r w:rsidR="009D1EC5" w:rsidRPr="00576CAD">
        <w:rPr>
          <w:rFonts w:eastAsia="SimHei" w:hint="eastAsia"/>
          <w:bCs/>
          <w:sz w:val="21"/>
          <w:lang w:eastAsia="zh-CN"/>
        </w:rPr>
        <w:t>高中</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3165"/>
        <w:gridCol w:w="2396"/>
        <w:gridCol w:w="2136"/>
      </w:tblGrid>
      <w:tr w:rsidR="00BF6C55" w:rsidRPr="00576CAD">
        <w:trPr>
          <w:jc w:val="right"/>
        </w:trPr>
        <w:tc>
          <w:tcPr>
            <w:tcW w:w="1177" w:type="pct"/>
            <w:tcBorders>
              <w:top w:val="single" w:sz="4" w:space="0" w:color="auto"/>
              <w:left w:val="single" w:sz="4" w:space="0" w:color="auto"/>
              <w:bottom w:val="single" w:sz="4" w:space="0" w:color="auto"/>
              <w:right w:val="single" w:sz="4" w:space="0" w:color="auto"/>
            </w:tcBorders>
          </w:tcPr>
          <w:p w:rsidR="00BF6C55" w:rsidRPr="00576CAD" w:rsidRDefault="00BF6C55" w:rsidP="0012026C">
            <w:pPr>
              <w:spacing w:line="360" w:lineRule="exact"/>
              <w:jc w:val="both"/>
              <w:rPr>
                <w:rFonts w:hint="eastAsia"/>
                <w:sz w:val="21"/>
                <w:lang w:eastAsia="zh-CN"/>
              </w:rPr>
            </w:pPr>
            <w:r w:rsidRPr="00576CAD">
              <w:rPr>
                <w:rFonts w:hint="eastAsia"/>
                <w:sz w:val="21"/>
                <w:lang w:eastAsia="zh-CN"/>
              </w:rPr>
              <w:t>学年</w:t>
            </w:r>
          </w:p>
        </w:tc>
        <w:tc>
          <w:tcPr>
            <w:tcW w:w="1572" w:type="pct"/>
            <w:tcBorders>
              <w:top w:val="single" w:sz="4" w:space="0" w:color="auto"/>
              <w:left w:val="single" w:sz="4" w:space="0" w:color="auto"/>
              <w:bottom w:val="single" w:sz="4" w:space="0" w:color="auto"/>
              <w:right w:val="single" w:sz="4" w:space="0" w:color="auto"/>
            </w:tcBorders>
          </w:tcPr>
          <w:p w:rsidR="00BF6C55" w:rsidRPr="00576CAD" w:rsidRDefault="00BF6C55" w:rsidP="0012026C">
            <w:pPr>
              <w:spacing w:line="360" w:lineRule="exact"/>
              <w:jc w:val="both"/>
              <w:rPr>
                <w:rFonts w:hint="eastAsia"/>
                <w:sz w:val="21"/>
                <w:lang w:eastAsia="zh-CN"/>
              </w:rPr>
            </w:pPr>
            <w:r w:rsidRPr="00576CAD">
              <w:rPr>
                <w:rFonts w:hint="eastAsia"/>
                <w:sz w:val="21"/>
                <w:lang w:eastAsia="zh-CN"/>
              </w:rPr>
              <w:t>辍学率（</w:t>
            </w:r>
            <w:r w:rsidRPr="00576CAD">
              <w:rPr>
                <w:rFonts w:hint="eastAsia"/>
                <w:sz w:val="21"/>
                <w:lang w:eastAsia="zh-CN"/>
              </w:rPr>
              <w:t>%</w:t>
            </w:r>
            <w:r w:rsidRPr="00576CAD">
              <w:rPr>
                <w:rFonts w:hint="eastAsia"/>
                <w:sz w:val="21"/>
                <w:lang w:eastAsia="zh-CN"/>
              </w:rPr>
              <w:t>）</w:t>
            </w:r>
          </w:p>
        </w:tc>
        <w:tc>
          <w:tcPr>
            <w:tcW w:w="1190" w:type="pct"/>
            <w:tcBorders>
              <w:top w:val="single" w:sz="4" w:space="0" w:color="auto"/>
              <w:left w:val="single" w:sz="4" w:space="0" w:color="auto"/>
              <w:bottom w:val="single" w:sz="4" w:space="0" w:color="auto"/>
              <w:right w:val="single" w:sz="4" w:space="0" w:color="auto"/>
            </w:tcBorders>
          </w:tcPr>
          <w:p w:rsidR="00BF6C55" w:rsidRPr="00576CAD" w:rsidRDefault="00BF6C55" w:rsidP="0012026C">
            <w:pPr>
              <w:spacing w:line="360" w:lineRule="exact"/>
              <w:jc w:val="both"/>
              <w:rPr>
                <w:rFonts w:hint="eastAsia"/>
                <w:sz w:val="21"/>
                <w:lang w:eastAsia="zh-CN"/>
              </w:rPr>
            </w:pPr>
            <w:r w:rsidRPr="00576CAD">
              <w:rPr>
                <w:rFonts w:hint="eastAsia"/>
                <w:sz w:val="21"/>
                <w:lang w:eastAsia="zh-CN"/>
              </w:rPr>
              <w:t>男生</w:t>
            </w:r>
          </w:p>
        </w:tc>
        <w:tc>
          <w:tcPr>
            <w:tcW w:w="1061" w:type="pct"/>
            <w:tcBorders>
              <w:top w:val="single" w:sz="4" w:space="0" w:color="auto"/>
              <w:left w:val="single" w:sz="4" w:space="0" w:color="auto"/>
              <w:bottom w:val="single" w:sz="4" w:space="0" w:color="auto"/>
              <w:right w:val="single" w:sz="4" w:space="0" w:color="auto"/>
            </w:tcBorders>
          </w:tcPr>
          <w:p w:rsidR="00BF6C55" w:rsidRPr="00576CAD" w:rsidRDefault="00BF6C55" w:rsidP="0012026C">
            <w:pPr>
              <w:spacing w:line="360" w:lineRule="exact"/>
              <w:jc w:val="both"/>
              <w:rPr>
                <w:rFonts w:hint="eastAsia"/>
                <w:sz w:val="21"/>
                <w:lang w:eastAsia="zh-CN"/>
              </w:rPr>
            </w:pPr>
            <w:r w:rsidRPr="00576CAD">
              <w:rPr>
                <w:rFonts w:hint="eastAsia"/>
                <w:sz w:val="21"/>
                <w:lang w:eastAsia="zh-CN"/>
              </w:rPr>
              <w:t>女生</w:t>
            </w:r>
          </w:p>
        </w:tc>
      </w:tr>
      <w:tr w:rsidR="00B4631B" w:rsidRPr="00576CAD">
        <w:trPr>
          <w:jc w:val="right"/>
        </w:trPr>
        <w:tc>
          <w:tcPr>
            <w:tcW w:w="117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660D50" w:rsidRPr="00576CAD">
              <w:rPr>
                <w:rFonts w:hint="eastAsia"/>
                <w:sz w:val="21"/>
                <w:lang w:eastAsia="zh-CN"/>
              </w:rPr>
              <w:t>20</w:t>
            </w:r>
            <w:r w:rsidRPr="00576CAD">
              <w:rPr>
                <w:sz w:val="21"/>
                <w:lang w:eastAsia="zh-CN"/>
              </w:rPr>
              <w:t>07</w:t>
            </w:r>
          </w:p>
        </w:tc>
        <w:tc>
          <w:tcPr>
            <w:tcW w:w="157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11</w:t>
            </w:r>
            <w:r w:rsidR="000C3388" w:rsidRPr="00576CAD">
              <w:rPr>
                <w:rFonts w:hint="eastAsia"/>
                <w:sz w:val="21"/>
                <w:lang w:eastAsia="zh-CN"/>
              </w:rPr>
              <w:t>.</w:t>
            </w:r>
            <w:r w:rsidRPr="00576CAD">
              <w:rPr>
                <w:sz w:val="21"/>
                <w:lang w:eastAsia="zh-CN"/>
              </w:rPr>
              <w:t>30</w:t>
            </w:r>
          </w:p>
        </w:tc>
        <w:tc>
          <w:tcPr>
            <w:tcW w:w="119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13</w:t>
            </w:r>
            <w:r w:rsidR="000C3388" w:rsidRPr="00576CAD">
              <w:rPr>
                <w:rFonts w:hint="eastAsia"/>
                <w:sz w:val="21"/>
                <w:lang w:eastAsia="zh-CN"/>
              </w:rPr>
              <w:t>.</w:t>
            </w:r>
            <w:r w:rsidRPr="00576CAD">
              <w:rPr>
                <w:sz w:val="21"/>
                <w:lang w:eastAsia="zh-CN"/>
              </w:rPr>
              <w:t>92</w:t>
            </w:r>
          </w:p>
        </w:tc>
        <w:tc>
          <w:tcPr>
            <w:tcW w:w="106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9</w:t>
            </w:r>
            <w:r w:rsidR="000C3388" w:rsidRPr="00576CAD">
              <w:rPr>
                <w:rFonts w:hint="eastAsia"/>
                <w:sz w:val="21"/>
                <w:lang w:eastAsia="zh-CN"/>
              </w:rPr>
              <w:t>.</w:t>
            </w:r>
            <w:r w:rsidRPr="00576CAD">
              <w:rPr>
                <w:sz w:val="21"/>
                <w:lang w:eastAsia="zh-CN"/>
              </w:rPr>
              <w:t>44</w:t>
            </w:r>
          </w:p>
        </w:tc>
      </w:tr>
      <w:tr w:rsidR="00B4631B" w:rsidRPr="00576CAD">
        <w:trPr>
          <w:jc w:val="right"/>
        </w:trPr>
        <w:tc>
          <w:tcPr>
            <w:tcW w:w="117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660D50" w:rsidRPr="00576CAD">
              <w:rPr>
                <w:rFonts w:hint="eastAsia"/>
                <w:sz w:val="21"/>
                <w:lang w:eastAsia="zh-CN"/>
              </w:rPr>
              <w:t>20</w:t>
            </w:r>
            <w:r w:rsidRPr="00576CAD">
              <w:rPr>
                <w:sz w:val="21"/>
                <w:lang w:eastAsia="zh-CN"/>
              </w:rPr>
              <w:t>08</w:t>
            </w:r>
          </w:p>
        </w:tc>
        <w:tc>
          <w:tcPr>
            <w:tcW w:w="157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11</w:t>
            </w:r>
            <w:r w:rsidR="000C3388" w:rsidRPr="00576CAD">
              <w:rPr>
                <w:rFonts w:hint="eastAsia"/>
                <w:sz w:val="21"/>
                <w:lang w:eastAsia="zh-CN"/>
              </w:rPr>
              <w:t>.</w:t>
            </w:r>
            <w:r w:rsidRPr="00576CAD">
              <w:rPr>
                <w:sz w:val="21"/>
                <w:lang w:eastAsia="zh-CN"/>
              </w:rPr>
              <w:t>02</w:t>
            </w:r>
          </w:p>
        </w:tc>
        <w:tc>
          <w:tcPr>
            <w:tcW w:w="119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13</w:t>
            </w:r>
            <w:r w:rsidR="000C3388" w:rsidRPr="00576CAD">
              <w:rPr>
                <w:rFonts w:hint="eastAsia"/>
                <w:sz w:val="21"/>
                <w:lang w:eastAsia="zh-CN"/>
              </w:rPr>
              <w:t>.</w:t>
            </w:r>
            <w:r w:rsidRPr="00576CAD">
              <w:rPr>
                <w:sz w:val="21"/>
                <w:lang w:eastAsia="zh-CN"/>
              </w:rPr>
              <w:t>09</w:t>
            </w:r>
          </w:p>
        </w:tc>
        <w:tc>
          <w:tcPr>
            <w:tcW w:w="106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9</w:t>
            </w:r>
            <w:r w:rsidR="000C3388" w:rsidRPr="00576CAD">
              <w:rPr>
                <w:rFonts w:hint="eastAsia"/>
                <w:sz w:val="21"/>
                <w:lang w:eastAsia="zh-CN"/>
              </w:rPr>
              <w:t>.</w:t>
            </w:r>
            <w:r w:rsidRPr="00576CAD">
              <w:rPr>
                <w:sz w:val="21"/>
                <w:lang w:eastAsia="zh-CN"/>
              </w:rPr>
              <w:t>49</w:t>
            </w:r>
          </w:p>
        </w:tc>
      </w:tr>
    </w:tbl>
    <w:p w:rsidR="00B4631B" w:rsidRPr="00576CAD" w:rsidRDefault="00B4631B" w:rsidP="008D3D6F">
      <w:pPr>
        <w:spacing w:line="360" w:lineRule="exact"/>
        <w:ind w:firstLineChars="200" w:firstLine="31680"/>
        <w:jc w:val="both"/>
        <w:rPr>
          <w:sz w:val="21"/>
        </w:rPr>
      </w:pPr>
    </w:p>
    <w:p w:rsidR="00FC393B" w:rsidRPr="00576CAD" w:rsidRDefault="00FC393B" w:rsidP="008D3D6F">
      <w:pPr>
        <w:pStyle w:val="BodyText"/>
        <w:spacing w:after="240" w:line="360" w:lineRule="exact"/>
        <w:ind w:firstLineChars="200" w:firstLine="31680"/>
        <w:jc w:val="both"/>
        <w:rPr>
          <w:rFonts w:hint="eastAsia"/>
          <w:sz w:val="21"/>
          <w:lang w:eastAsia="zh-CN"/>
        </w:rPr>
      </w:pPr>
      <w:r w:rsidRPr="00576CAD">
        <w:rPr>
          <w:rFonts w:hint="eastAsia"/>
          <w:sz w:val="21"/>
          <w:lang w:eastAsia="zh-CN"/>
        </w:rPr>
        <w:t>从这些数据中可以看出，</w:t>
      </w:r>
      <w:r w:rsidR="009D7ABD" w:rsidRPr="00576CAD">
        <w:rPr>
          <w:rFonts w:hint="eastAsia"/>
          <w:sz w:val="21"/>
          <w:lang w:eastAsia="zh-CN"/>
        </w:rPr>
        <w:t>阿尔及利亚的留级率和辍学率还是相对较高的</w:t>
      </w:r>
      <w:r w:rsidR="00793872" w:rsidRPr="00576CAD">
        <w:rPr>
          <w:rFonts w:hint="eastAsia"/>
          <w:sz w:val="21"/>
          <w:lang w:eastAsia="zh-CN"/>
        </w:rPr>
        <w:t>。</w:t>
      </w:r>
      <w:r w:rsidR="00A965F7" w:rsidRPr="00576CAD">
        <w:rPr>
          <w:rFonts w:hint="eastAsia"/>
          <w:sz w:val="21"/>
          <w:lang w:eastAsia="zh-CN"/>
        </w:rPr>
        <w:t>其原因很多，包括多方面：经济、社会、儿童心理学等。</w:t>
      </w:r>
    </w:p>
    <w:p w:rsidR="00B4631B" w:rsidRPr="00576CAD" w:rsidRDefault="000C3388" w:rsidP="008D3D6F">
      <w:pPr>
        <w:pStyle w:val="BodyText"/>
        <w:spacing w:after="240" w:line="360" w:lineRule="exact"/>
        <w:ind w:firstLineChars="200" w:firstLine="31680"/>
        <w:jc w:val="both"/>
        <w:rPr>
          <w:rFonts w:hint="eastAsia"/>
          <w:sz w:val="21"/>
          <w:lang w:eastAsia="zh-CN"/>
        </w:rPr>
      </w:pPr>
      <w:r w:rsidRPr="00576CAD">
        <w:rPr>
          <w:rFonts w:hint="eastAsia"/>
          <w:sz w:val="21"/>
          <w:lang w:eastAsia="zh-CN"/>
        </w:rPr>
        <w:t>国民</w:t>
      </w:r>
      <w:r w:rsidR="00085019" w:rsidRPr="00576CAD">
        <w:rPr>
          <w:rFonts w:hint="eastAsia"/>
          <w:sz w:val="21"/>
          <w:lang w:eastAsia="zh-CN"/>
        </w:rPr>
        <w:t>教育部</w:t>
      </w:r>
      <w:r w:rsidRPr="00576CAD">
        <w:rPr>
          <w:rFonts w:hint="eastAsia"/>
          <w:sz w:val="21"/>
          <w:lang w:eastAsia="zh-CN"/>
        </w:rPr>
        <w:t>意识到</w:t>
      </w:r>
      <w:r w:rsidR="00085019" w:rsidRPr="00576CAD">
        <w:rPr>
          <w:rFonts w:hint="eastAsia"/>
          <w:sz w:val="21"/>
          <w:lang w:eastAsia="zh-CN"/>
        </w:rPr>
        <w:t>这一问题的重要性，</w:t>
      </w:r>
      <w:r w:rsidR="00C83328" w:rsidRPr="00576CAD">
        <w:rPr>
          <w:rFonts w:hint="eastAsia"/>
          <w:sz w:val="21"/>
          <w:lang w:eastAsia="zh-CN"/>
        </w:rPr>
        <w:t>通过发文来遏制辍学事件。</w:t>
      </w:r>
      <w:r w:rsidR="009E4802" w:rsidRPr="00576CAD">
        <w:rPr>
          <w:rFonts w:hint="eastAsia"/>
          <w:sz w:val="21"/>
          <w:lang w:eastAsia="zh-CN"/>
        </w:rPr>
        <w:t>2000</w:t>
      </w:r>
      <w:r w:rsidR="009E4802" w:rsidRPr="00576CAD">
        <w:rPr>
          <w:rFonts w:hint="eastAsia"/>
          <w:sz w:val="21"/>
          <w:lang w:eastAsia="zh-CN"/>
        </w:rPr>
        <w:t>至</w:t>
      </w:r>
      <w:r w:rsidR="009E4802" w:rsidRPr="00576CAD">
        <w:rPr>
          <w:rFonts w:hint="eastAsia"/>
          <w:sz w:val="21"/>
          <w:lang w:eastAsia="zh-CN"/>
        </w:rPr>
        <w:t>2001</w:t>
      </w:r>
      <w:r w:rsidR="009E4802" w:rsidRPr="00576CAD">
        <w:rPr>
          <w:rFonts w:hint="eastAsia"/>
          <w:sz w:val="21"/>
          <w:lang w:eastAsia="zh-CN"/>
        </w:rPr>
        <w:t>学年，</w:t>
      </w:r>
      <w:r w:rsidR="00D30389" w:rsidRPr="00576CAD">
        <w:rPr>
          <w:rFonts w:hint="eastAsia"/>
          <w:sz w:val="21"/>
          <w:lang w:eastAsia="zh-CN"/>
        </w:rPr>
        <w:t>教育部实施旨在减少留级的紧急措施，以便缓解这一问题。</w:t>
      </w:r>
    </w:p>
    <w:p w:rsidR="00B4631B" w:rsidRPr="00576CAD" w:rsidRDefault="00B4631B" w:rsidP="008D3D6F">
      <w:pPr>
        <w:pStyle w:val="22222222222222222222222"/>
        <w:ind w:left="31680" w:firstLine="31680"/>
        <w:rPr>
          <w:rFonts w:hint="eastAsia"/>
        </w:rPr>
      </w:pPr>
      <w:r w:rsidRPr="00576CAD">
        <w:t xml:space="preserve">* </w:t>
      </w:r>
      <w:r w:rsidR="00F90F8F" w:rsidRPr="00576CAD">
        <w:rPr>
          <w:rFonts w:hint="eastAsia"/>
        </w:rPr>
        <w:t>教学方面：</w:t>
      </w:r>
    </w:p>
    <w:p w:rsidR="00B90F8A" w:rsidRPr="00576CAD" w:rsidRDefault="00F6548D" w:rsidP="008D3D6F">
      <w:pPr>
        <w:pStyle w:val="22222222222222222222222"/>
        <w:ind w:left="31680" w:firstLine="31680"/>
        <w:rPr>
          <w:rFonts w:hint="eastAsia"/>
        </w:rPr>
      </w:pPr>
      <w:r w:rsidRPr="00576CAD">
        <w:rPr>
          <w:rFonts w:hint="eastAsia"/>
        </w:rPr>
        <w:t xml:space="preserve">-  </w:t>
      </w:r>
      <w:r w:rsidR="00B90F8A" w:rsidRPr="00576CAD">
        <w:rPr>
          <w:rFonts w:hint="eastAsia"/>
        </w:rPr>
        <w:t>设立每周</w:t>
      </w:r>
      <w:r w:rsidR="000C3388" w:rsidRPr="00576CAD">
        <w:rPr>
          <w:rFonts w:hint="eastAsia"/>
        </w:rPr>
        <w:t>教学辅导</w:t>
      </w:r>
      <w:r w:rsidR="00086965" w:rsidRPr="00576CAD">
        <w:rPr>
          <w:rFonts w:hint="eastAsia"/>
        </w:rPr>
        <w:t>，以便让困难学生克服自身缺点，</w:t>
      </w:r>
      <w:r w:rsidR="000B2969" w:rsidRPr="00576CAD">
        <w:rPr>
          <w:rFonts w:hint="eastAsia"/>
        </w:rPr>
        <w:t>弥补弱项，跟住进度；</w:t>
      </w:r>
    </w:p>
    <w:p w:rsidR="00B56F26" w:rsidRPr="00576CAD" w:rsidRDefault="00901531" w:rsidP="008D3D6F">
      <w:pPr>
        <w:pStyle w:val="22222222222222222222222"/>
        <w:ind w:left="31680" w:firstLine="31680"/>
        <w:rPr>
          <w:rFonts w:hint="eastAsia"/>
        </w:rPr>
      </w:pPr>
      <w:r w:rsidRPr="00576CAD">
        <w:rPr>
          <w:rFonts w:hint="eastAsia"/>
        </w:rPr>
        <w:t xml:space="preserve">-  </w:t>
      </w:r>
      <w:r w:rsidR="009A7529" w:rsidRPr="00576CAD">
        <w:rPr>
          <w:rFonts w:hint="eastAsia"/>
        </w:rPr>
        <w:t>教学项目减负</w:t>
      </w:r>
      <w:r w:rsidR="00B56F26" w:rsidRPr="00576CAD">
        <w:rPr>
          <w:rFonts w:hint="eastAsia"/>
        </w:rPr>
        <w:t>；</w:t>
      </w:r>
    </w:p>
    <w:p w:rsidR="009A7529" w:rsidRPr="00576CAD" w:rsidRDefault="00901531" w:rsidP="008D3D6F">
      <w:pPr>
        <w:pStyle w:val="22222222222222222222222"/>
        <w:ind w:left="31680" w:firstLine="31680"/>
        <w:rPr>
          <w:rFonts w:hint="eastAsia"/>
        </w:rPr>
      </w:pPr>
      <w:r w:rsidRPr="00576CAD">
        <w:rPr>
          <w:rFonts w:hint="eastAsia"/>
        </w:rPr>
        <w:t xml:space="preserve">-  </w:t>
      </w:r>
      <w:r w:rsidR="00DF31A8" w:rsidRPr="00576CAD">
        <w:rPr>
          <w:rFonts w:hint="eastAsia"/>
        </w:rPr>
        <w:t>组织教学支援会议，尤其是针对</w:t>
      </w:r>
      <w:r w:rsidR="00C912B6" w:rsidRPr="00576CAD">
        <w:rPr>
          <w:rFonts w:hint="eastAsia"/>
        </w:rPr>
        <w:t>要参加考试的学生，</w:t>
      </w:r>
      <w:r w:rsidR="00A33D5E" w:rsidRPr="00576CAD">
        <w:rPr>
          <w:rFonts w:hint="eastAsia"/>
        </w:rPr>
        <w:t>以便让他们提高成绩；</w:t>
      </w:r>
    </w:p>
    <w:p w:rsidR="00B4631B" w:rsidRPr="00576CAD" w:rsidRDefault="00B4631B" w:rsidP="008D3D6F">
      <w:pPr>
        <w:pStyle w:val="22222222222222222222222"/>
        <w:ind w:left="31680" w:firstLine="31680"/>
        <w:rPr>
          <w:rFonts w:hint="eastAsia"/>
        </w:rPr>
      </w:pPr>
      <w:r w:rsidRPr="00576CAD">
        <w:t xml:space="preserve">* </w:t>
      </w:r>
      <w:r w:rsidR="008909C5" w:rsidRPr="00576CAD">
        <w:rPr>
          <w:rFonts w:hint="eastAsia"/>
        </w:rPr>
        <w:t>教师培训方面：</w:t>
      </w:r>
    </w:p>
    <w:p w:rsidR="00AA28D3" w:rsidRPr="00576CAD" w:rsidRDefault="00901531" w:rsidP="008D3D6F">
      <w:pPr>
        <w:pStyle w:val="0000000000000000000000000000000000000"/>
        <w:ind w:leftChars="185" w:left="31680" w:hangingChars="120" w:firstLine="31680"/>
        <w:rPr>
          <w:rFonts w:hint="eastAsia"/>
        </w:rPr>
      </w:pPr>
      <w:r w:rsidRPr="00576CAD">
        <w:rPr>
          <w:rFonts w:hint="eastAsia"/>
        </w:rPr>
        <w:t xml:space="preserve">-  </w:t>
      </w:r>
      <w:r w:rsidR="000C3388" w:rsidRPr="00576CAD">
        <w:rPr>
          <w:rFonts w:hint="eastAsia"/>
        </w:rPr>
        <w:t>制定</w:t>
      </w:r>
      <w:r w:rsidR="00F16333" w:rsidRPr="00576CAD">
        <w:rPr>
          <w:rFonts w:hint="eastAsia"/>
        </w:rPr>
        <w:t>国家</w:t>
      </w:r>
      <w:r w:rsidR="000C3388" w:rsidRPr="00576CAD">
        <w:rPr>
          <w:rFonts w:hint="eastAsia"/>
        </w:rPr>
        <w:t>进修计划</w:t>
      </w:r>
      <w:r w:rsidR="00616FEA" w:rsidRPr="00576CAD">
        <w:rPr>
          <w:rFonts w:hint="eastAsia"/>
        </w:rPr>
        <w:t>，</w:t>
      </w:r>
      <w:r w:rsidR="00061A1F" w:rsidRPr="00576CAD">
        <w:rPr>
          <w:rFonts w:hint="eastAsia"/>
        </w:rPr>
        <w:t>根据</w:t>
      </w:r>
      <w:r w:rsidR="000C3388" w:rsidRPr="00576CAD">
        <w:rPr>
          <w:rFonts w:hint="eastAsia"/>
        </w:rPr>
        <w:t>开展</w:t>
      </w:r>
      <w:r w:rsidR="00061A1F" w:rsidRPr="00576CAD">
        <w:rPr>
          <w:rFonts w:hint="eastAsia"/>
        </w:rPr>
        <w:t>方式的</w:t>
      </w:r>
      <w:r w:rsidR="000C3388" w:rsidRPr="00576CAD">
        <w:rPr>
          <w:rFonts w:hint="eastAsia"/>
        </w:rPr>
        <w:t>不同</w:t>
      </w:r>
      <w:r w:rsidR="00061A1F" w:rsidRPr="00576CAD">
        <w:rPr>
          <w:rFonts w:hint="eastAsia"/>
        </w:rPr>
        <w:t>以及提升潜力的可能</w:t>
      </w:r>
      <w:r w:rsidR="000C3388" w:rsidRPr="00576CAD">
        <w:rPr>
          <w:rFonts w:hint="eastAsia"/>
        </w:rPr>
        <w:t>对教师进行分级</w:t>
      </w:r>
      <w:r w:rsidR="008D1154" w:rsidRPr="00576CAD">
        <w:rPr>
          <w:rFonts w:hint="eastAsia"/>
        </w:rPr>
        <w:t>培训</w:t>
      </w:r>
      <w:r w:rsidR="00B37D42" w:rsidRPr="00576CAD">
        <w:rPr>
          <w:rFonts w:hint="eastAsia"/>
        </w:rPr>
        <w:t>（远程培训</w:t>
      </w:r>
      <w:r w:rsidR="008D1154" w:rsidRPr="00576CAD">
        <w:rPr>
          <w:rFonts w:hint="eastAsia"/>
        </w:rPr>
        <w:t>、</w:t>
      </w:r>
      <w:r w:rsidR="00356D59" w:rsidRPr="00576CAD">
        <w:rPr>
          <w:rFonts w:hint="eastAsia"/>
        </w:rPr>
        <w:t>新技术培训</w:t>
      </w:r>
      <w:r w:rsidR="008D1154" w:rsidRPr="00576CAD">
        <w:rPr>
          <w:rFonts w:hint="eastAsia"/>
        </w:rPr>
        <w:t>、</w:t>
      </w:r>
      <w:r w:rsidR="001C3991" w:rsidRPr="00576CAD">
        <w:rPr>
          <w:rFonts w:hint="eastAsia"/>
        </w:rPr>
        <w:t>封闭培训</w:t>
      </w:r>
      <w:r w:rsidR="008D1154" w:rsidRPr="00576CAD">
        <w:rPr>
          <w:rFonts w:hint="eastAsia"/>
        </w:rPr>
        <w:t>、</w:t>
      </w:r>
      <w:r w:rsidR="002C14CA" w:rsidRPr="00576CAD">
        <w:rPr>
          <w:rFonts w:hint="eastAsia"/>
        </w:rPr>
        <w:t>交替培训</w:t>
      </w:r>
      <w:r w:rsidR="00B37D42" w:rsidRPr="00576CAD">
        <w:rPr>
          <w:rFonts w:hint="eastAsia"/>
        </w:rPr>
        <w:t>）</w:t>
      </w:r>
      <w:r w:rsidR="002C14CA" w:rsidRPr="00576CAD">
        <w:rPr>
          <w:rFonts w:hint="eastAsia"/>
        </w:rPr>
        <w:t>。</w:t>
      </w:r>
    </w:p>
    <w:p w:rsidR="003636BC" w:rsidRPr="00576CAD" w:rsidRDefault="00901531" w:rsidP="008D3D6F">
      <w:pPr>
        <w:pStyle w:val="0000000000000000000000000000000000000"/>
        <w:ind w:left="31680" w:firstLine="31680"/>
        <w:rPr>
          <w:rFonts w:hint="eastAsia"/>
        </w:rPr>
      </w:pPr>
      <w:r w:rsidRPr="00576CAD">
        <w:rPr>
          <w:rFonts w:hint="eastAsia"/>
        </w:rPr>
        <w:t xml:space="preserve">-  </w:t>
      </w:r>
      <w:r w:rsidR="00BB4A7E" w:rsidRPr="00576CAD">
        <w:rPr>
          <w:rFonts w:hint="eastAsia"/>
        </w:rPr>
        <w:t>充电计划中</w:t>
      </w:r>
      <w:r w:rsidR="005C7ADC" w:rsidRPr="00576CAD">
        <w:rPr>
          <w:rFonts w:hint="eastAsia"/>
        </w:rPr>
        <w:t>，优先培养能力最低的小学教师</w:t>
      </w:r>
      <w:r w:rsidR="005B0E18" w:rsidRPr="00576CAD">
        <w:rPr>
          <w:rFonts w:hint="eastAsia"/>
        </w:rPr>
        <w:t>。</w:t>
      </w:r>
    </w:p>
    <w:p w:rsidR="005022ED" w:rsidRPr="00576CAD" w:rsidRDefault="00901531" w:rsidP="008D3D6F">
      <w:pPr>
        <w:pStyle w:val="0000000000000000000000000000000000000"/>
        <w:ind w:left="31680" w:firstLine="31680"/>
        <w:rPr>
          <w:rFonts w:hint="eastAsia"/>
        </w:rPr>
      </w:pPr>
      <w:r w:rsidRPr="00576CAD">
        <w:rPr>
          <w:rFonts w:hint="eastAsia"/>
        </w:rPr>
        <w:t xml:space="preserve">-  </w:t>
      </w:r>
      <w:r w:rsidR="005022ED" w:rsidRPr="00576CAD">
        <w:rPr>
          <w:rFonts w:hint="eastAsia"/>
        </w:rPr>
        <w:t>提高</w:t>
      </w:r>
      <w:r w:rsidR="008D1154" w:rsidRPr="00576CAD">
        <w:rPr>
          <w:rFonts w:hint="eastAsia"/>
        </w:rPr>
        <w:t>督学监督</w:t>
      </w:r>
      <w:r w:rsidR="005022ED" w:rsidRPr="00576CAD">
        <w:rPr>
          <w:rFonts w:hint="eastAsia"/>
        </w:rPr>
        <w:t>教师</w:t>
      </w:r>
      <w:r w:rsidR="008D1154" w:rsidRPr="00576CAD">
        <w:rPr>
          <w:rFonts w:hint="eastAsia"/>
        </w:rPr>
        <w:t>工作</w:t>
      </w:r>
      <w:r w:rsidR="005022ED" w:rsidRPr="00576CAD">
        <w:rPr>
          <w:rFonts w:hint="eastAsia"/>
        </w:rPr>
        <w:t>的能力。</w:t>
      </w:r>
    </w:p>
    <w:p w:rsidR="00B4631B" w:rsidRPr="00576CAD" w:rsidRDefault="00B4631B" w:rsidP="008D3D6F">
      <w:pPr>
        <w:spacing w:after="240" w:line="360" w:lineRule="exact"/>
        <w:ind w:firstLineChars="200" w:firstLine="31680"/>
        <w:jc w:val="both"/>
        <w:rPr>
          <w:rFonts w:eastAsia="SimHei" w:hint="eastAsia"/>
          <w:bCs/>
          <w:sz w:val="21"/>
          <w:u w:val="single"/>
          <w:lang w:eastAsia="zh-CN"/>
        </w:rPr>
      </w:pPr>
      <w:r w:rsidRPr="00576CAD">
        <w:rPr>
          <w:rFonts w:eastAsia="SimHei"/>
          <w:bCs/>
          <w:sz w:val="21"/>
          <w:u w:val="single"/>
          <w:lang w:eastAsia="zh-CN"/>
        </w:rPr>
        <w:t>5</w:t>
      </w:r>
      <w:r w:rsidR="001C759E" w:rsidRPr="00576CAD">
        <w:rPr>
          <w:rFonts w:eastAsia="SimHei" w:hint="eastAsia"/>
          <w:bCs/>
          <w:sz w:val="21"/>
          <w:u w:val="single"/>
          <w:lang w:eastAsia="zh-CN"/>
        </w:rPr>
        <w:t>.</w:t>
      </w:r>
      <w:r w:rsidRPr="00576CAD">
        <w:rPr>
          <w:rFonts w:eastAsia="SimHei"/>
          <w:bCs/>
          <w:sz w:val="21"/>
          <w:u w:val="single"/>
          <w:lang w:eastAsia="zh-CN"/>
        </w:rPr>
        <w:t xml:space="preserve">5- </w:t>
      </w:r>
      <w:r w:rsidR="004B5605" w:rsidRPr="00576CAD">
        <w:rPr>
          <w:rFonts w:eastAsia="SimHei" w:hint="eastAsia"/>
          <w:bCs/>
          <w:sz w:val="21"/>
          <w:u w:val="single"/>
          <w:lang w:eastAsia="zh-CN"/>
        </w:rPr>
        <w:t>入学支援行动</w:t>
      </w:r>
    </w:p>
    <w:p w:rsidR="00B4631B" w:rsidRPr="00576CAD" w:rsidRDefault="000A6306" w:rsidP="0012026C">
      <w:pPr>
        <w:spacing w:after="240" w:line="360" w:lineRule="exact"/>
        <w:jc w:val="both"/>
        <w:rPr>
          <w:sz w:val="21"/>
          <w:lang w:eastAsia="zh-CN"/>
        </w:rPr>
      </w:pPr>
      <w:r w:rsidRPr="00576CAD">
        <w:rPr>
          <w:rFonts w:hint="eastAsia"/>
          <w:sz w:val="21"/>
          <w:lang w:eastAsia="zh-CN"/>
        </w:rPr>
        <w:t>入学对于</w:t>
      </w:r>
      <w:r w:rsidR="0094512D" w:rsidRPr="00576CAD">
        <w:rPr>
          <w:rFonts w:hint="eastAsia"/>
          <w:sz w:val="21"/>
          <w:lang w:eastAsia="zh-CN"/>
        </w:rPr>
        <w:t>男女是没有区别的，</w:t>
      </w:r>
      <w:r w:rsidR="00F45FA3" w:rsidRPr="00576CAD">
        <w:rPr>
          <w:rFonts w:hint="eastAsia"/>
          <w:sz w:val="21"/>
          <w:lang w:eastAsia="zh-CN"/>
        </w:rPr>
        <w:t>对于来自困难家庭的学生也有鼓励入学的措施，比如：</w:t>
      </w:r>
    </w:p>
    <w:p w:rsidR="00B4631B" w:rsidRPr="00576CAD" w:rsidRDefault="000712E2" w:rsidP="008D3D6F">
      <w:pPr>
        <w:pStyle w:val="0000000000000000000000000000000000000"/>
        <w:ind w:left="31680" w:firstLine="31680"/>
      </w:pPr>
      <w:r w:rsidRPr="00576CAD">
        <w:rPr>
          <w:rFonts w:eastAsia="SimHei" w:hint="eastAsia"/>
        </w:rPr>
        <w:t xml:space="preserve">-  </w:t>
      </w:r>
      <w:r w:rsidR="00215201" w:rsidRPr="00576CAD">
        <w:rPr>
          <w:rFonts w:eastAsia="SimHei" w:hint="eastAsia"/>
        </w:rPr>
        <w:t>设立奖学金</w:t>
      </w:r>
      <w:r w:rsidR="00215201" w:rsidRPr="00576CAD">
        <w:rPr>
          <w:rFonts w:hint="eastAsia"/>
        </w:rPr>
        <w:t>，帮助父母交纳学生的</w:t>
      </w:r>
      <w:r w:rsidR="00963C57" w:rsidRPr="00576CAD">
        <w:rPr>
          <w:rFonts w:hint="eastAsia"/>
        </w:rPr>
        <w:t>半</w:t>
      </w:r>
      <w:r w:rsidR="001C62AF" w:rsidRPr="00576CAD">
        <w:rPr>
          <w:rFonts w:hint="eastAsia"/>
        </w:rPr>
        <w:t>住宿费和</w:t>
      </w:r>
      <w:r w:rsidR="00963C57" w:rsidRPr="00576CAD">
        <w:rPr>
          <w:rFonts w:hint="eastAsia"/>
        </w:rPr>
        <w:t>全寄宿费</w:t>
      </w:r>
      <w:r w:rsidR="001C62AF" w:rsidRPr="00576CAD">
        <w:rPr>
          <w:rFonts w:hint="eastAsia"/>
        </w:rPr>
        <w:t>。</w:t>
      </w:r>
    </w:p>
    <w:p w:rsidR="00B4631B" w:rsidRPr="00576CAD" w:rsidRDefault="000712E2" w:rsidP="008D3D6F">
      <w:pPr>
        <w:pStyle w:val="0000000000000000000000000000000000000"/>
        <w:ind w:left="31680" w:firstLine="31680"/>
      </w:pPr>
      <w:r w:rsidRPr="00576CAD">
        <w:rPr>
          <w:rFonts w:hint="eastAsia"/>
        </w:rPr>
        <w:t xml:space="preserve">-  </w:t>
      </w:r>
      <w:r w:rsidR="0063667A" w:rsidRPr="00576CAD">
        <w:rPr>
          <w:rFonts w:hint="eastAsia"/>
        </w:rPr>
        <w:t>增加</w:t>
      </w:r>
      <w:r w:rsidR="001C6508" w:rsidRPr="00576CAD">
        <w:rPr>
          <w:rFonts w:hint="eastAsia"/>
        </w:rPr>
        <w:t>小学</w:t>
      </w:r>
      <w:r w:rsidR="001C6508" w:rsidRPr="00576CAD">
        <w:rPr>
          <w:rFonts w:eastAsia="SimHei" w:hint="eastAsia"/>
        </w:rPr>
        <w:t>学校食堂</w:t>
      </w:r>
      <w:r w:rsidR="001C6508" w:rsidRPr="00576CAD">
        <w:rPr>
          <w:rFonts w:hint="eastAsia"/>
        </w:rPr>
        <w:t>，</w:t>
      </w:r>
      <w:r w:rsidR="005E1995" w:rsidRPr="00576CAD">
        <w:rPr>
          <w:rFonts w:hint="eastAsia"/>
        </w:rPr>
        <w:t>现在已有</w:t>
      </w:r>
      <w:r w:rsidR="0063667A" w:rsidRPr="00576CAD">
        <w:rPr>
          <w:rFonts w:hint="eastAsia"/>
        </w:rPr>
        <w:t>超过</w:t>
      </w:r>
      <w:r w:rsidR="0063667A" w:rsidRPr="00576CAD">
        <w:rPr>
          <w:rFonts w:hint="eastAsia"/>
        </w:rPr>
        <w:t>12</w:t>
      </w:r>
      <w:r w:rsidR="00E31721" w:rsidRPr="00576CAD">
        <w:rPr>
          <w:rFonts w:hint="eastAsia"/>
        </w:rPr>
        <w:t xml:space="preserve"> </w:t>
      </w:r>
      <w:r w:rsidR="0063667A" w:rsidRPr="00576CAD">
        <w:rPr>
          <w:rFonts w:hint="eastAsia"/>
        </w:rPr>
        <w:t>000</w:t>
      </w:r>
      <w:r w:rsidR="0063667A" w:rsidRPr="00576CAD">
        <w:rPr>
          <w:rFonts w:hint="eastAsia"/>
        </w:rPr>
        <w:t>个</w:t>
      </w:r>
      <w:r w:rsidR="005E1995" w:rsidRPr="00576CAD">
        <w:rPr>
          <w:rFonts w:hint="eastAsia"/>
        </w:rPr>
        <w:t>学生食堂</w:t>
      </w:r>
      <w:r w:rsidR="0063667A" w:rsidRPr="00576CAD">
        <w:rPr>
          <w:rFonts w:hint="eastAsia"/>
        </w:rPr>
        <w:t>。</w:t>
      </w:r>
    </w:p>
    <w:p w:rsidR="00B4631B" w:rsidRPr="00576CAD" w:rsidRDefault="00B4631B" w:rsidP="008D3D6F">
      <w:pPr>
        <w:spacing w:after="240" w:line="360" w:lineRule="exact"/>
        <w:ind w:firstLineChars="200" w:firstLine="31680"/>
        <w:jc w:val="both"/>
        <w:rPr>
          <w:sz w:val="21"/>
          <w:lang w:eastAsia="zh-CN"/>
        </w:rPr>
      </w:pPr>
    </w:p>
    <w:tbl>
      <w:tblPr>
        <w:tblW w:w="4518" w:type="pct"/>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7"/>
        <w:gridCol w:w="3835"/>
        <w:gridCol w:w="2494"/>
      </w:tblGrid>
      <w:tr w:rsidR="00B4631B" w:rsidRPr="00576CAD">
        <w:tc>
          <w:tcPr>
            <w:tcW w:w="1521" w:type="pct"/>
            <w:tcBorders>
              <w:top w:val="single" w:sz="4" w:space="0" w:color="auto"/>
              <w:left w:val="single" w:sz="4" w:space="0" w:color="auto"/>
              <w:bottom w:val="single" w:sz="4" w:space="0" w:color="auto"/>
              <w:right w:val="single" w:sz="4" w:space="0" w:color="auto"/>
            </w:tcBorders>
          </w:tcPr>
          <w:p w:rsidR="00B4631B" w:rsidRPr="00576CAD" w:rsidRDefault="00437900" w:rsidP="0012026C">
            <w:pPr>
              <w:spacing w:line="360" w:lineRule="exact"/>
              <w:jc w:val="both"/>
              <w:rPr>
                <w:rFonts w:hint="eastAsia"/>
                <w:sz w:val="21"/>
                <w:lang w:eastAsia="zh-CN"/>
              </w:rPr>
            </w:pPr>
            <w:r w:rsidRPr="00576CAD">
              <w:rPr>
                <w:rFonts w:hint="eastAsia"/>
                <w:sz w:val="21"/>
                <w:lang w:eastAsia="zh-CN"/>
              </w:rPr>
              <w:t>学年</w:t>
            </w:r>
          </w:p>
        </w:tc>
        <w:tc>
          <w:tcPr>
            <w:tcW w:w="2108" w:type="pct"/>
            <w:tcBorders>
              <w:top w:val="single" w:sz="4" w:space="0" w:color="auto"/>
              <w:left w:val="single" w:sz="4" w:space="0" w:color="auto"/>
              <w:bottom w:val="single" w:sz="4" w:space="0" w:color="auto"/>
              <w:right w:val="single" w:sz="4" w:space="0" w:color="auto"/>
            </w:tcBorders>
          </w:tcPr>
          <w:p w:rsidR="00B4631B" w:rsidRPr="00576CAD" w:rsidRDefault="00963C57" w:rsidP="0012026C">
            <w:pPr>
              <w:spacing w:line="360" w:lineRule="exact"/>
              <w:jc w:val="both"/>
              <w:rPr>
                <w:rFonts w:hint="eastAsia"/>
                <w:sz w:val="21"/>
                <w:lang w:eastAsia="zh-CN"/>
              </w:rPr>
            </w:pPr>
            <w:r w:rsidRPr="00576CAD">
              <w:rPr>
                <w:rFonts w:hint="eastAsia"/>
                <w:sz w:val="21"/>
                <w:lang w:eastAsia="zh-CN"/>
              </w:rPr>
              <w:t>理论</w:t>
            </w:r>
            <w:r w:rsidR="00437900" w:rsidRPr="00576CAD">
              <w:rPr>
                <w:rFonts w:hint="eastAsia"/>
                <w:sz w:val="21"/>
                <w:lang w:eastAsia="zh-CN"/>
              </w:rPr>
              <w:t>学生</w:t>
            </w:r>
            <w:r w:rsidRPr="00576CAD">
              <w:rPr>
                <w:rFonts w:hint="eastAsia"/>
                <w:sz w:val="21"/>
                <w:lang w:eastAsia="zh-CN"/>
              </w:rPr>
              <w:t>数</w:t>
            </w:r>
          </w:p>
        </w:tc>
        <w:tc>
          <w:tcPr>
            <w:tcW w:w="1372" w:type="pct"/>
            <w:tcBorders>
              <w:top w:val="single" w:sz="4" w:space="0" w:color="auto"/>
              <w:left w:val="single" w:sz="4" w:space="0" w:color="auto"/>
              <w:bottom w:val="single" w:sz="4" w:space="0" w:color="auto"/>
              <w:right w:val="single" w:sz="4" w:space="0" w:color="auto"/>
            </w:tcBorders>
          </w:tcPr>
          <w:p w:rsidR="00B4631B" w:rsidRPr="00576CAD" w:rsidRDefault="00437900" w:rsidP="0012026C">
            <w:pPr>
              <w:spacing w:line="360" w:lineRule="exact"/>
              <w:jc w:val="both"/>
              <w:rPr>
                <w:rFonts w:hint="eastAsia"/>
                <w:sz w:val="21"/>
                <w:lang w:eastAsia="zh-CN"/>
              </w:rPr>
            </w:pPr>
            <w:r w:rsidRPr="00576CAD">
              <w:rPr>
                <w:rFonts w:hint="eastAsia"/>
                <w:sz w:val="21"/>
                <w:lang w:eastAsia="zh-CN"/>
              </w:rPr>
              <w:t>比例（</w:t>
            </w:r>
            <w:r w:rsidRPr="00576CAD">
              <w:rPr>
                <w:rFonts w:hint="eastAsia"/>
                <w:sz w:val="21"/>
                <w:lang w:eastAsia="zh-CN"/>
              </w:rPr>
              <w:t>%</w:t>
            </w:r>
            <w:r w:rsidRPr="00576CAD">
              <w:rPr>
                <w:rFonts w:hint="eastAsia"/>
                <w:sz w:val="21"/>
                <w:lang w:eastAsia="zh-CN"/>
              </w:rPr>
              <w:t>）</w:t>
            </w:r>
          </w:p>
        </w:tc>
      </w:tr>
      <w:tr w:rsidR="00B4631B" w:rsidRPr="00576CAD">
        <w:tc>
          <w:tcPr>
            <w:tcW w:w="152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CB76C4" w:rsidRPr="00576CAD">
              <w:rPr>
                <w:rFonts w:hint="eastAsia"/>
                <w:sz w:val="21"/>
                <w:lang w:eastAsia="zh-CN"/>
              </w:rPr>
              <w:t>20</w:t>
            </w:r>
            <w:r w:rsidRPr="00576CAD">
              <w:rPr>
                <w:sz w:val="21"/>
                <w:lang w:eastAsia="zh-CN"/>
              </w:rPr>
              <w:t>07</w:t>
            </w:r>
          </w:p>
        </w:tc>
        <w:tc>
          <w:tcPr>
            <w:tcW w:w="2108"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w:t>
            </w:r>
            <w:r w:rsidR="005E1995" w:rsidRPr="00576CAD">
              <w:rPr>
                <w:rFonts w:hint="eastAsia"/>
                <w:sz w:val="21"/>
                <w:lang w:eastAsia="zh-CN"/>
              </w:rPr>
              <w:t xml:space="preserve"> </w:t>
            </w:r>
            <w:r w:rsidRPr="00576CAD">
              <w:rPr>
                <w:sz w:val="21"/>
                <w:lang w:eastAsia="zh-CN"/>
              </w:rPr>
              <w:t>505</w:t>
            </w:r>
            <w:r w:rsidR="005E1995" w:rsidRPr="00576CAD">
              <w:rPr>
                <w:rFonts w:hint="eastAsia"/>
                <w:sz w:val="21"/>
                <w:lang w:eastAsia="zh-CN"/>
              </w:rPr>
              <w:t xml:space="preserve"> </w:t>
            </w:r>
            <w:r w:rsidRPr="00576CAD">
              <w:rPr>
                <w:sz w:val="21"/>
                <w:lang w:eastAsia="zh-CN"/>
              </w:rPr>
              <w:t>450</w:t>
            </w:r>
          </w:p>
        </w:tc>
        <w:tc>
          <w:tcPr>
            <w:tcW w:w="137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61%</w:t>
            </w:r>
          </w:p>
        </w:tc>
      </w:tr>
      <w:tr w:rsidR="00B4631B" w:rsidRPr="00576CAD">
        <w:tc>
          <w:tcPr>
            <w:tcW w:w="152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CB76C4" w:rsidRPr="00576CAD">
              <w:rPr>
                <w:rFonts w:hint="eastAsia"/>
                <w:sz w:val="21"/>
                <w:lang w:eastAsia="zh-CN"/>
              </w:rPr>
              <w:t>20</w:t>
            </w:r>
            <w:r w:rsidRPr="00576CAD">
              <w:rPr>
                <w:sz w:val="21"/>
                <w:lang w:eastAsia="zh-CN"/>
              </w:rPr>
              <w:t>08</w:t>
            </w:r>
          </w:p>
        </w:tc>
        <w:tc>
          <w:tcPr>
            <w:tcW w:w="2108"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w:t>
            </w:r>
            <w:r w:rsidR="005E1995" w:rsidRPr="00576CAD">
              <w:rPr>
                <w:rFonts w:hint="eastAsia"/>
                <w:sz w:val="21"/>
                <w:lang w:eastAsia="zh-CN"/>
              </w:rPr>
              <w:t xml:space="preserve"> </w:t>
            </w:r>
            <w:r w:rsidRPr="00576CAD">
              <w:rPr>
                <w:sz w:val="21"/>
                <w:lang w:eastAsia="zh-CN"/>
              </w:rPr>
              <w:t>719</w:t>
            </w:r>
            <w:r w:rsidR="005E1995" w:rsidRPr="00576CAD">
              <w:rPr>
                <w:rFonts w:hint="eastAsia"/>
                <w:sz w:val="21"/>
                <w:lang w:eastAsia="zh-CN"/>
              </w:rPr>
              <w:t xml:space="preserve"> </w:t>
            </w:r>
            <w:r w:rsidRPr="00576CAD">
              <w:rPr>
                <w:sz w:val="21"/>
                <w:lang w:eastAsia="zh-CN"/>
              </w:rPr>
              <w:t>727</w:t>
            </w:r>
          </w:p>
        </w:tc>
        <w:tc>
          <w:tcPr>
            <w:tcW w:w="137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67</w:t>
            </w:r>
            <w:r w:rsidR="005E1995" w:rsidRPr="00576CAD">
              <w:rPr>
                <w:rFonts w:hint="eastAsia"/>
                <w:sz w:val="21"/>
                <w:lang w:eastAsia="zh-CN"/>
              </w:rPr>
              <w:t>.</w:t>
            </w:r>
            <w:r w:rsidRPr="00576CAD">
              <w:rPr>
                <w:sz w:val="21"/>
                <w:lang w:eastAsia="zh-CN"/>
              </w:rPr>
              <w:t>75%</w:t>
            </w:r>
          </w:p>
        </w:tc>
      </w:tr>
    </w:tbl>
    <w:p w:rsidR="00B4631B" w:rsidRPr="00576CAD" w:rsidRDefault="00B4631B" w:rsidP="008D3D6F">
      <w:pPr>
        <w:spacing w:after="240" w:line="360" w:lineRule="exact"/>
        <w:ind w:firstLineChars="200" w:firstLine="31680"/>
        <w:jc w:val="both"/>
        <w:rPr>
          <w:sz w:val="21"/>
        </w:rPr>
      </w:pPr>
    </w:p>
    <w:p w:rsidR="00B4631B" w:rsidRPr="00576CAD" w:rsidRDefault="00C06AEB" w:rsidP="008D3D6F">
      <w:pPr>
        <w:pStyle w:val="0000000000000000000000000000000000000"/>
        <w:ind w:left="31680" w:hangingChars="120" w:firstLine="31680"/>
        <w:rPr>
          <w:rFonts w:hint="eastAsia"/>
        </w:rPr>
      </w:pPr>
      <w:r w:rsidRPr="00576CAD">
        <w:rPr>
          <w:rFonts w:eastAsia="SimHei" w:hint="eastAsia"/>
        </w:rPr>
        <w:t>-</w:t>
      </w:r>
      <w:r w:rsidR="009C4980" w:rsidRPr="00576CAD">
        <w:rPr>
          <w:rFonts w:eastAsia="SimHei" w:hint="eastAsia"/>
        </w:rPr>
        <w:t xml:space="preserve">  </w:t>
      </w:r>
      <w:r w:rsidR="004B4017" w:rsidRPr="00576CAD">
        <w:rPr>
          <w:rFonts w:hint="eastAsia"/>
        </w:rPr>
        <w:t>教学互助保证了</w:t>
      </w:r>
      <w:r w:rsidR="00090BDF" w:rsidRPr="00576CAD">
        <w:rPr>
          <w:rFonts w:hint="eastAsia"/>
        </w:rPr>
        <w:t>3</w:t>
      </w:r>
      <w:r w:rsidR="00021F52" w:rsidRPr="00576CAD">
        <w:rPr>
          <w:rFonts w:hint="eastAsia"/>
        </w:rPr>
        <w:t xml:space="preserve"> </w:t>
      </w:r>
      <w:r w:rsidR="00090BDF" w:rsidRPr="00576CAD">
        <w:rPr>
          <w:rFonts w:hint="eastAsia"/>
        </w:rPr>
        <w:t>384</w:t>
      </w:r>
      <w:r w:rsidR="00021F52" w:rsidRPr="00576CAD">
        <w:rPr>
          <w:rFonts w:hint="eastAsia"/>
        </w:rPr>
        <w:t xml:space="preserve"> </w:t>
      </w:r>
      <w:r w:rsidR="00452D82" w:rsidRPr="00576CAD">
        <w:rPr>
          <w:rFonts w:hint="eastAsia"/>
        </w:rPr>
        <w:t>207</w:t>
      </w:r>
      <w:r w:rsidR="00021F52" w:rsidRPr="00576CAD">
        <w:rPr>
          <w:rFonts w:hint="eastAsia"/>
        </w:rPr>
        <w:t>多</w:t>
      </w:r>
      <w:r w:rsidR="00090BDF" w:rsidRPr="00576CAD">
        <w:rPr>
          <w:rFonts w:hint="eastAsia"/>
        </w:rPr>
        <w:t>名学生</w:t>
      </w:r>
      <w:r w:rsidR="00B734E5" w:rsidRPr="00576CAD">
        <w:rPr>
          <w:rFonts w:hint="eastAsia"/>
        </w:rPr>
        <w:t>免费入学，</w:t>
      </w:r>
      <w:r w:rsidR="00C25D02" w:rsidRPr="00576CAD">
        <w:rPr>
          <w:rFonts w:hint="eastAsia"/>
        </w:rPr>
        <w:t>并为一批</w:t>
      </w:r>
      <w:r w:rsidR="00021F52" w:rsidRPr="00576CAD">
        <w:rPr>
          <w:rFonts w:hint="eastAsia"/>
        </w:rPr>
        <w:t>处境困难的</w:t>
      </w:r>
      <w:r w:rsidR="00C25D02" w:rsidRPr="00576CAD">
        <w:rPr>
          <w:rFonts w:hint="eastAsia"/>
        </w:rPr>
        <w:t>学生</w:t>
      </w:r>
      <w:r w:rsidR="00A12993" w:rsidRPr="00576CAD">
        <w:rPr>
          <w:rFonts w:hint="eastAsia"/>
        </w:rPr>
        <w:t>直接提供</w:t>
      </w:r>
      <w:r w:rsidR="00355A56" w:rsidRPr="00576CAD">
        <w:rPr>
          <w:rFonts w:hint="eastAsia"/>
        </w:rPr>
        <w:t>学习用品</w:t>
      </w:r>
      <w:r w:rsidR="00E32ED5" w:rsidRPr="00576CAD">
        <w:rPr>
          <w:rFonts w:hint="eastAsia"/>
        </w:rPr>
        <w:t>。例如，</w:t>
      </w:r>
      <w:r w:rsidR="007A3207" w:rsidRPr="00576CAD">
        <w:rPr>
          <w:rFonts w:hint="eastAsia"/>
        </w:rPr>
        <w:t>2008</w:t>
      </w:r>
      <w:r w:rsidR="007A3207" w:rsidRPr="00576CAD">
        <w:rPr>
          <w:rFonts w:hint="eastAsia"/>
        </w:rPr>
        <w:t>至</w:t>
      </w:r>
      <w:r w:rsidR="007A3207" w:rsidRPr="00576CAD">
        <w:rPr>
          <w:rFonts w:hint="eastAsia"/>
        </w:rPr>
        <w:t>2009</w:t>
      </w:r>
      <w:r w:rsidR="007A3207" w:rsidRPr="00576CAD">
        <w:rPr>
          <w:rFonts w:hint="eastAsia"/>
        </w:rPr>
        <w:t>学年，</w:t>
      </w:r>
      <w:r w:rsidR="006D36AA" w:rsidRPr="00576CAD">
        <w:rPr>
          <w:rFonts w:hint="eastAsia"/>
        </w:rPr>
        <w:t>233</w:t>
      </w:r>
      <w:r w:rsidR="00021F52" w:rsidRPr="00576CAD">
        <w:rPr>
          <w:rFonts w:hint="eastAsia"/>
        </w:rPr>
        <w:t>.</w:t>
      </w:r>
      <w:r w:rsidR="006D36AA" w:rsidRPr="00576CAD">
        <w:rPr>
          <w:rFonts w:hint="eastAsia"/>
        </w:rPr>
        <w:t>3</w:t>
      </w:r>
      <w:r w:rsidR="006D36AA" w:rsidRPr="00576CAD">
        <w:rPr>
          <w:rFonts w:hint="eastAsia"/>
        </w:rPr>
        <w:t>万名学生得到了免费的书包。</w:t>
      </w:r>
    </w:p>
    <w:p w:rsidR="00D931A4" w:rsidRPr="00576CAD" w:rsidRDefault="00C06AEB" w:rsidP="008D3D6F">
      <w:pPr>
        <w:pStyle w:val="0000000000000000000000000000000000000"/>
        <w:ind w:left="31680" w:hangingChars="120" w:firstLine="31680"/>
      </w:pPr>
      <w:r w:rsidRPr="00576CAD">
        <w:rPr>
          <w:rFonts w:hint="eastAsia"/>
        </w:rPr>
        <w:t>-</w:t>
      </w:r>
      <w:r w:rsidR="009C4980" w:rsidRPr="00576CAD">
        <w:rPr>
          <w:rFonts w:hint="eastAsia"/>
        </w:rPr>
        <w:t xml:space="preserve">  </w:t>
      </w:r>
      <w:r w:rsidR="00D931A4" w:rsidRPr="00576CAD">
        <w:rPr>
          <w:rFonts w:hint="eastAsia"/>
        </w:rPr>
        <w:t>为每个上小学儿童提供</w:t>
      </w:r>
      <w:r w:rsidR="00D931A4" w:rsidRPr="00576CAD">
        <w:rPr>
          <w:rFonts w:hint="eastAsia"/>
        </w:rPr>
        <w:t>2</w:t>
      </w:r>
      <w:r w:rsidR="00F20E6C" w:rsidRPr="00576CAD">
        <w:rPr>
          <w:rFonts w:hint="eastAsia"/>
        </w:rPr>
        <w:t xml:space="preserve"> </w:t>
      </w:r>
      <w:r w:rsidR="00D931A4" w:rsidRPr="00576CAD">
        <w:rPr>
          <w:rFonts w:hint="eastAsia"/>
        </w:rPr>
        <w:t>000</w:t>
      </w:r>
      <w:r w:rsidR="00D931A4" w:rsidRPr="00576CAD">
        <w:rPr>
          <w:rFonts w:hint="eastAsia"/>
        </w:rPr>
        <w:t>至</w:t>
      </w:r>
      <w:r w:rsidR="00D931A4" w:rsidRPr="00576CAD">
        <w:rPr>
          <w:rFonts w:hint="eastAsia"/>
        </w:rPr>
        <w:t>3</w:t>
      </w:r>
      <w:r w:rsidR="00F20E6C" w:rsidRPr="00576CAD">
        <w:rPr>
          <w:rFonts w:hint="eastAsia"/>
        </w:rPr>
        <w:t xml:space="preserve"> </w:t>
      </w:r>
      <w:r w:rsidR="00D931A4" w:rsidRPr="00576CAD">
        <w:rPr>
          <w:rFonts w:hint="eastAsia"/>
        </w:rPr>
        <w:t>000</w:t>
      </w:r>
      <w:r w:rsidR="00D931A4" w:rsidRPr="00576CAD">
        <w:rPr>
          <w:rFonts w:hint="eastAsia"/>
        </w:rPr>
        <w:t>阿尔及利亚第纳尔的补助（孤儿、残疾儿童、</w:t>
      </w:r>
      <w:r w:rsidR="0070035E" w:rsidRPr="00576CAD">
        <w:rPr>
          <w:rFonts w:hint="eastAsia"/>
        </w:rPr>
        <w:t>恐怖主义受害家庭、需要帮助的</w:t>
      </w:r>
      <w:r w:rsidR="00062A97" w:rsidRPr="00576CAD">
        <w:rPr>
          <w:rFonts w:hint="eastAsia"/>
        </w:rPr>
        <w:t>其</w:t>
      </w:r>
      <w:r w:rsidR="00021F52" w:rsidRPr="00576CAD">
        <w:rPr>
          <w:rFonts w:hint="eastAsia"/>
        </w:rPr>
        <w:t>他</w:t>
      </w:r>
      <w:r w:rsidR="0070035E" w:rsidRPr="00576CAD">
        <w:rPr>
          <w:rFonts w:hint="eastAsia"/>
        </w:rPr>
        <w:t>儿童</w:t>
      </w:r>
      <w:r w:rsidR="00D931A4" w:rsidRPr="00576CAD">
        <w:rPr>
          <w:rFonts w:hint="eastAsia"/>
        </w:rPr>
        <w:t>）</w:t>
      </w:r>
      <w:r w:rsidR="00254658" w:rsidRPr="00576CAD">
        <w:rPr>
          <w:rFonts w:hint="eastAsia"/>
        </w:rPr>
        <w:t>。</w:t>
      </w:r>
    </w:p>
    <w:p w:rsidR="003C42F2" w:rsidRPr="00576CAD" w:rsidRDefault="00C06AEB" w:rsidP="008D3D6F">
      <w:pPr>
        <w:pStyle w:val="0000000000000000000000000000000000000"/>
        <w:ind w:left="31680" w:firstLine="31680"/>
        <w:rPr>
          <w:rFonts w:hint="eastAsia"/>
        </w:rPr>
      </w:pPr>
      <w:r w:rsidRPr="00576CAD">
        <w:rPr>
          <w:rFonts w:hint="eastAsia"/>
        </w:rPr>
        <w:t>-</w:t>
      </w:r>
      <w:r w:rsidR="009C4980" w:rsidRPr="00576CAD">
        <w:rPr>
          <w:rFonts w:hint="eastAsia"/>
        </w:rPr>
        <w:t xml:space="preserve">  </w:t>
      </w:r>
      <w:r w:rsidR="003C42F2" w:rsidRPr="00576CAD">
        <w:rPr>
          <w:rFonts w:hint="eastAsia"/>
        </w:rPr>
        <w:t>校车</w:t>
      </w:r>
      <w:r w:rsidR="00B5373E" w:rsidRPr="00576CAD">
        <w:rPr>
          <w:rFonts w:hint="eastAsia"/>
        </w:rPr>
        <w:t>，目前有校车</w:t>
      </w:r>
      <w:r w:rsidR="00B5373E" w:rsidRPr="00576CAD">
        <w:rPr>
          <w:rFonts w:eastAsia="SimHei" w:hint="eastAsia"/>
        </w:rPr>
        <w:t>3</w:t>
      </w:r>
      <w:r w:rsidR="00963C57" w:rsidRPr="00576CAD">
        <w:rPr>
          <w:rFonts w:eastAsia="SimHei" w:hint="eastAsia"/>
        </w:rPr>
        <w:t xml:space="preserve"> </w:t>
      </w:r>
      <w:r w:rsidR="00B5373E" w:rsidRPr="00576CAD">
        <w:rPr>
          <w:rFonts w:eastAsia="SimHei" w:hint="eastAsia"/>
        </w:rPr>
        <w:t>829</w:t>
      </w:r>
      <w:r w:rsidR="00B5373E" w:rsidRPr="00576CAD">
        <w:rPr>
          <w:rFonts w:eastAsia="SimHei" w:hint="eastAsia"/>
        </w:rPr>
        <w:t>辆</w:t>
      </w:r>
      <w:r w:rsidR="00B5373E" w:rsidRPr="00576CAD">
        <w:rPr>
          <w:rFonts w:hint="eastAsia"/>
        </w:rPr>
        <w:t>，可以运载超过</w:t>
      </w:r>
      <w:r w:rsidR="00B5373E" w:rsidRPr="00576CAD">
        <w:rPr>
          <w:rFonts w:eastAsia="SimHei" w:hint="eastAsia"/>
        </w:rPr>
        <w:t>70</w:t>
      </w:r>
      <w:r w:rsidR="00963C57" w:rsidRPr="00576CAD">
        <w:rPr>
          <w:rFonts w:eastAsia="SimHei" w:hint="eastAsia"/>
        </w:rPr>
        <w:t>万</w:t>
      </w:r>
      <w:r w:rsidR="00B5373E" w:rsidRPr="00576CAD">
        <w:rPr>
          <w:rFonts w:eastAsia="SimHei" w:hint="eastAsia"/>
        </w:rPr>
        <w:t>名学生</w:t>
      </w:r>
      <w:r w:rsidR="00B5373E" w:rsidRPr="00576CAD">
        <w:rPr>
          <w:rFonts w:hint="eastAsia"/>
        </w:rPr>
        <w:t>。</w:t>
      </w:r>
    </w:p>
    <w:p w:rsidR="00B4631B" w:rsidRPr="00576CAD" w:rsidRDefault="00B4631B" w:rsidP="008D3D6F">
      <w:pPr>
        <w:spacing w:after="240" w:line="360" w:lineRule="exact"/>
        <w:ind w:firstLineChars="200" w:firstLine="31680"/>
        <w:jc w:val="both"/>
        <w:rPr>
          <w:rFonts w:eastAsia="SimHei" w:hint="eastAsia"/>
          <w:bCs/>
          <w:sz w:val="21"/>
          <w:lang w:eastAsia="zh-CN"/>
        </w:rPr>
      </w:pPr>
      <w:r w:rsidRPr="00576CAD">
        <w:rPr>
          <w:rFonts w:eastAsia="SimHei"/>
          <w:bCs/>
          <w:sz w:val="21"/>
          <w:lang w:eastAsia="zh-CN"/>
        </w:rPr>
        <w:t>5</w:t>
      </w:r>
      <w:r w:rsidR="00C06AEB" w:rsidRPr="00576CAD">
        <w:rPr>
          <w:rFonts w:eastAsia="SimHei" w:hint="eastAsia"/>
          <w:bCs/>
          <w:sz w:val="21"/>
          <w:lang w:eastAsia="zh-CN"/>
        </w:rPr>
        <w:t>.</w:t>
      </w:r>
      <w:r w:rsidRPr="00576CAD">
        <w:rPr>
          <w:rFonts w:eastAsia="SimHei"/>
          <w:bCs/>
          <w:sz w:val="21"/>
          <w:lang w:eastAsia="zh-CN"/>
        </w:rPr>
        <w:t xml:space="preserve">6- </w:t>
      </w:r>
      <w:r w:rsidR="00963C57" w:rsidRPr="00576CAD">
        <w:rPr>
          <w:rFonts w:eastAsia="SimHei" w:hint="eastAsia"/>
          <w:bCs/>
          <w:sz w:val="21"/>
          <w:lang w:eastAsia="zh-CN"/>
        </w:rPr>
        <w:t>半住宿</w:t>
      </w:r>
      <w:r w:rsidR="00BE7470" w:rsidRPr="00576CAD">
        <w:rPr>
          <w:rFonts w:eastAsia="SimHei" w:hint="eastAsia"/>
          <w:bCs/>
          <w:sz w:val="21"/>
          <w:lang w:eastAsia="zh-CN"/>
        </w:rPr>
        <w:t>与</w:t>
      </w:r>
      <w:r w:rsidR="00963C57" w:rsidRPr="00576CAD">
        <w:rPr>
          <w:rFonts w:eastAsia="SimHei" w:hint="eastAsia"/>
          <w:bCs/>
          <w:sz w:val="21"/>
          <w:lang w:eastAsia="zh-CN"/>
        </w:rPr>
        <w:t>寄宿</w:t>
      </w:r>
    </w:p>
    <w:p w:rsidR="00B4631B" w:rsidRPr="00576CAD" w:rsidRDefault="00963C57" w:rsidP="008D3D6F">
      <w:pPr>
        <w:spacing w:after="240" w:line="360" w:lineRule="exact"/>
        <w:ind w:firstLineChars="200" w:firstLine="31680"/>
        <w:jc w:val="both"/>
        <w:rPr>
          <w:sz w:val="21"/>
          <w:lang w:eastAsia="zh-CN"/>
        </w:rPr>
      </w:pPr>
      <w:r w:rsidRPr="00576CAD">
        <w:rPr>
          <w:rFonts w:hint="eastAsia"/>
          <w:sz w:val="21"/>
          <w:lang w:eastAsia="zh-CN"/>
        </w:rPr>
        <w:t>半住宿</w:t>
      </w:r>
      <w:r w:rsidR="00171DC3" w:rsidRPr="00576CAD">
        <w:rPr>
          <w:rFonts w:hint="eastAsia"/>
          <w:sz w:val="21"/>
          <w:lang w:eastAsia="zh-CN"/>
        </w:rPr>
        <w:t>或</w:t>
      </w:r>
      <w:r w:rsidRPr="00576CAD">
        <w:rPr>
          <w:rFonts w:hint="eastAsia"/>
          <w:sz w:val="21"/>
          <w:lang w:eastAsia="zh-CN"/>
        </w:rPr>
        <w:t>寄</w:t>
      </w:r>
      <w:r w:rsidR="00171DC3" w:rsidRPr="00576CAD">
        <w:rPr>
          <w:rFonts w:hint="eastAsia"/>
          <w:sz w:val="21"/>
          <w:lang w:eastAsia="zh-CN"/>
        </w:rPr>
        <w:t>宿的学生人数如下：</w:t>
      </w:r>
    </w:p>
    <w:p w:rsidR="00B4631B" w:rsidRPr="00576CAD" w:rsidRDefault="00B4631B" w:rsidP="008D3D6F">
      <w:pPr>
        <w:spacing w:after="240" w:line="360" w:lineRule="exact"/>
        <w:ind w:firstLineChars="200" w:firstLine="31680"/>
        <w:jc w:val="both"/>
        <w:rPr>
          <w:rFonts w:eastAsia="SimHei" w:hint="eastAsia"/>
          <w:bCs/>
          <w:sz w:val="21"/>
          <w:lang w:eastAsia="zh-CN"/>
        </w:rPr>
      </w:pPr>
      <w:r w:rsidRPr="00576CAD">
        <w:rPr>
          <w:rFonts w:eastAsia="SimHei"/>
          <w:bCs/>
          <w:sz w:val="21"/>
        </w:rPr>
        <w:t xml:space="preserve">* </w:t>
      </w:r>
      <w:r w:rsidR="00575B31" w:rsidRPr="00576CAD">
        <w:rPr>
          <w:rFonts w:eastAsia="SimHei" w:hint="eastAsia"/>
          <w:bCs/>
          <w:sz w:val="21"/>
          <w:lang w:eastAsia="zh-CN"/>
        </w:rPr>
        <w:t>中学</w:t>
      </w:r>
    </w:p>
    <w:p w:rsidR="00B4631B" w:rsidRPr="00576CAD" w:rsidRDefault="00963C57" w:rsidP="0012026C">
      <w:pPr>
        <w:pStyle w:val="BodyTextIndent"/>
        <w:spacing w:after="240" w:line="360" w:lineRule="exact"/>
        <w:ind w:left="0"/>
        <w:jc w:val="both"/>
        <w:rPr>
          <w:rFonts w:hint="eastAsia"/>
        </w:rPr>
      </w:pPr>
      <w:r w:rsidRPr="00576CAD">
        <w:rPr>
          <w:rFonts w:eastAsia="SimHei" w:hint="eastAsia"/>
          <w:bCs/>
          <w:sz w:val="21"/>
          <w:u w:val="single"/>
        </w:rPr>
        <w:t>半住宿</w:t>
      </w:r>
    </w:p>
    <w:tbl>
      <w:tblPr>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4"/>
        <w:gridCol w:w="3278"/>
        <w:gridCol w:w="3282"/>
        <w:tblGridChange w:id="18">
          <w:tblGrid>
            <w:gridCol w:w="3444"/>
            <w:gridCol w:w="3278"/>
            <w:gridCol w:w="3282"/>
          </w:tblGrid>
        </w:tblGridChange>
      </w:tblGrid>
      <w:tr w:rsidR="00B4631B" w:rsidRPr="00576CAD">
        <w:trPr>
          <w:jc w:val="center"/>
        </w:trPr>
        <w:tc>
          <w:tcPr>
            <w:tcW w:w="1721" w:type="pct"/>
            <w:tcBorders>
              <w:top w:val="single" w:sz="4" w:space="0" w:color="auto"/>
              <w:left w:val="single" w:sz="4" w:space="0" w:color="auto"/>
              <w:bottom w:val="single" w:sz="4" w:space="0" w:color="auto"/>
              <w:right w:val="single" w:sz="4" w:space="0" w:color="auto"/>
            </w:tcBorders>
          </w:tcPr>
          <w:p w:rsidR="00B4631B" w:rsidRPr="00576CAD" w:rsidRDefault="00372F16" w:rsidP="0012026C">
            <w:pPr>
              <w:spacing w:line="360" w:lineRule="exact"/>
              <w:jc w:val="both"/>
              <w:rPr>
                <w:rFonts w:hint="eastAsia"/>
                <w:sz w:val="21"/>
                <w:lang w:eastAsia="zh-CN"/>
              </w:rPr>
            </w:pPr>
            <w:r w:rsidRPr="00576CAD">
              <w:rPr>
                <w:rFonts w:hint="eastAsia"/>
                <w:sz w:val="21"/>
                <w:lang w:eastAsia="zh-CN"/>
              </w:rPr>
              <w:t>学年</w:t>
            </w:r>
          </w:p>
        </w:tc>
        <w:tc>
          <w:tcPr>
            <w:tcW w:w="1638" w:type="pct"/>
            <w:tcBorders>
              <w:top w:val="single" w:sz="4" w:space="0" w:color="auto"/>
              <w:left w:val="single" w:sz="4" w:space="0" w:color="auto"/>
              <w:bottom w:val="single" w:sz="4" w:space="0" w:color="auto"/>
              <w:right w:val="single" w:sz="4" w:space="0" w:color="auto"/>
            </w:tcBorders>
          </w:tcPr>
          <w:p w:rsidR="00B4631B" w:rsidRPr="00576CAD" w:rsidRDefault="00372F16" w:rsidP="0012026C">
            <w:pPr>
              <w:spacing w:line="360" w:lineRule="exact"/>
              <w:jc w:val="both"/>
              <w:rPr>
                <w:rFonts w:hint="eastAsia"/>
                <w:sz w:val="21"/>
                <w:lang w:eastAsia="zh-CN"/>
              </w:rPr>
            </w:pPr>
            <w:r w:rsidRPr="00576CAD">
              <w:rPr>
                <w:rFonts w:hint="eastAsia"/>
                <w:sz w:val="21"/>
                <w:lang w:eastAsia="zh-CN"/>
              </w:rPr>
              <w:t>学生人数</w:t>
            </w:r>
          </w:p>
        </w:tc>
        <w:tc>
          <w:tcPr>
            <w:tcW w:w="1640" w:type="pct"/>
            <w:tcBorders>
              <w:top w:val="single" w:sz="4" w:space="0" w:color="auto"/>
              <w:left w:val="single" w:sz="4" w:space="0" w:color="auto"/>
              <w:bottom w:val="single" w:sz="4" w:space="0" w:color="auto"/>
              <w:right w:val="single" w:sz="4" w:space="0" w:color="auto"/>
            </w:tcBorders>
          </w:tcPr>
          <w:p w:rsidR="00B4631B" w:rsidRPr="00576CAD" w:rsidRDefault="00372F16" w:rsidP="0012026C">
            <w:pPr>
              <w:spacing w:line="360" w:lineRule="exact"/>
              <w:jc w:val="both"/>
              <w:rPr>
                <w:rFonts w:hint="eastAsia"/>
                <w:sz w:val="21"/>
                <w:lang w:eastAsia="zh-CN"/>
              </w:rPr>
            </w:pPr>
            <w:r w:rsidRPr="00576CAD">
              <w:rPr>
                <w:rFonts w:hint="eastAsia"/>
                <w:sz w:val="21"/>
                <w:lang w:eastAsia="zh-CN"/>
              </w:rPr>
              <w:t>女学生数</w:t>
            </w:r>
          </w:p>
        </w:tc>
      </w:tr>
      <w:tr w:rsidR="00FF064A" w:rsidRPr="00576CAD">
        <w:trPr>
          <w:jc w:val="center"/>
        </w:trPr>
        <w:tc>
          <w:tcPr>
            <w:tcW w:w="1721" w:type="pct"/>
            <w:tcBorders>
              <w:top w:val="single" w:sz="4" w:space="0" w:color="auto"/>
              <w:left w:val="single" w:sz="4" w:space="0" w:color="auto"/>
              <w:bottom w:val="single" w:sz="4" w:space="0" w:color="auto"/>
              <w:right w:val="single" w:sz="4" w:space="0" w:color="auto"/>
            </w:tcBorders>
          </w:tcPr>
          <w:p w:rsidR="00FF064A" w:rsidRPr="00576CAD" w:rsidRDefault="00FF064A" w:rsidP="0012026C">
            <w:pPr>
              <w:spacing w:line="360" w:lineRule="exact"/>
              <w:jc w:val="both"/>
              <w:rPr>
                <w:rFonts w:hint="eastAsia"/>
                <w:sz w:val="21"/>
                <w:lang w:eastAsia="zh-CN"/>
              </w:rPr>
            </w:pPr>
            <w:r w:rsidRPr="00576CAD">
              <w:rPr>
                <w:sz w:val="21"/>
                <w:lang w:eastAsia="zh-CN"/>
              </w:rPr>
              <w:t>2006/</w:t>
            </w:r>
            <w:r w:rsidR="000121FD" w:rsidRPr="00576CAD">
              <w:rPr>
                <w:rFonts w:hint="eastAsia"/>
                <w:sz w:val="21"/>
                <w:lang w:eastAsia="zh-CN"/>
              </w:rPr>
              <w:t>20</w:t>
            </w:r>
            <w:r w:rsidRPr="00576CAD">
              <w:rPr>
                <w:sz w:val="21"/>
                <w:lang w:eastAsia="zh-CN"/>
              </w:rPr>
              <w:t>07</w:t>
            </w:r>
          </w:p>
        </w:tc>
        <w:tc>
          <w:tcPr>
            <w:tcW w:w="1638" w:type="pct"/>
            <w:tcBorders>
              <w:top w:val="single" w:sz="4" w:space="0" w:color="auto"/>
              <w:left w:val="single" w:sz="4" w:space="0" w:color="auto"/>
              <w:bottom w:val="single" w:sz="4" w:space="0" w:color="auto"/>
              <w:right w:val="single" w:sz="4" w:space="0" w:color="auto"/>
            </w:tcBorders>
          </w:tcPr>
          <w:p w:rsidR="00FF064A" w:rsidRPr="00576CAD" w:rsidRDefault="00FF064A" w:rsidP="0012026C">
            <w:pPr>
              <w:spacing w:line="360" w:lineRule="exact"/>
              <w:jc w:val="both"/>
              <w:rPr>
                <w:rFonts w:hint="eastAsia"/>
                <w:sz w:val="21"/>
                <w:lang w:eastAsia="zh-CN"/>
              </w:rPr>
            </w:pPr>
            <w:r w:rsidRPr="00576CAD">
              <w:rPr>
                <w:sz w:val="21"/>
                <w:lang w:eastAsia="zh-CN"/>
              </w:rPr>
              <w:t>246</w:t>
            </w:r>
            <w:r w:rsidRPr="00576CAD">
              <w:rPr>
                <w:rFonts w:hint="eastAsia"/>
                <w:sz w:val="21"/>
                <w:lang w:eastAsia="zh-CN"/>
              </w:rPr>
              <w:t xml:space="preserve"> </w:t>
            </w:r>
            <w:r w:rsidRPr="00576CAD">
              <w:rPr>
                <w:sz w:val="21"/>
                <w:lang w:eastAsia="zh-CN"/>
              </w:rPr>
              <w:t>823</w:t>
            </w:r>
          </w:p>
        </w:tc>
        <w:tc>
          <w:tcPr>
            <w:tcW w:w="1640" w:type="pct"/>
            <w:tcBorders>
              <w:top w:val="single" w:sz="4" w:space="0" w:color="auto"/>
              <w:left w:val="single" w:sz="4" w:space="0" w:color="auto"/>
              <w:bottom w:val="single" w:sz="4" w:space="0" w:color="auto"/>
              <w:right w:val="single" w:sz="4" w:space="0" w:color="auto"/>
            </w:tcBorders>
          </w:tcPr>
          <w:p w:rsidR="00FF064A" w:rsidRPr="00576CAD" w:rsidRDefault="00FF064A" w:rsidP="0012026C">
            <w:pPr>
              <w:spacing w:line="360" w:lineRule="exact"/>
              <w:jc w:val="both"/>
              <w:rPr>
                <w:rFonts w:hint="eastAsia"/>
                <w:sz w:val="21"/>
                <w:lang w:eastAsia="zh-CN"/>
              </w:rPr>
            </w:pPr>
            <w:r w:rsidRPr="00576CAD">
              <w:rPr>
                <w:sz w:val="21"/>
                <w:lang w:eastAsia="zh-CN"/>
              </w:rPr>
              <w:t>128</w:t>
            </w:r>
            <w:r w:rsidRPr="00576CAD">
              <w:rPr>
                <w:rFonts w:hint="eastAsia"/>
                <w:sz w:val="21"/>
                <w:lang w:eastAsia="zh-CN"/>
              </w:rPr>
              <w:t xml:space="preserve"> </w:t>
            </w:r>
            <w:r w:rsidRPr="00576CAD">
              <w:rPr>
                <w:sz w:val="21"/>
                <w:lang w:eastAsia="zh-CN"/>
              </w:rPr>
              <w:t>182</w:t>
            </w:r>
          </w:p>
        </w:tc>
      </w:tr>
      <w:tr w:rsidR="00FF064A" w:rsidRPr="00576CAD">
        <w:trPr>
          <w:jc w:val="center"/>
        </w:trPr>
        <w:tc>
          <w:tcPr>
            <w:tcW w:w="1721" w:type="pct"/>
            <w:tcBorders>
              <w:top w:val="single" w:sz="4" w:space="0" w:color="auto"/>
              <w:left w:val="single" w:sz="4" w:space="0" w:color="auto"/>
              <w:bottom w:val="single" w:sz="4" w:space="0" w:color="auto"/>
              <w:right w:val="single" w:sz="4" w:space="0" w:color="auto"/>
            </w:tcBorders>
          </w:tcPr>
          <w:p w:rsidR="00FF064A" w:rsidRPr="00576CAD" w:rsidRDefault="00FF064A" w:rsidP="0012026C">
            <w:pPr>
              <w:spacing w:line="360" w:lineRule="exact"/>
              <w:jc w:val="both"/>
              <w:rPr>
                <w:rFonts w:hint="eastAsia"/>
                <w:sz w:val="21"/>
                <w:lang w:eastAsia="zh-CN"/>
              </w:rPr>
            </w:pPr>
            <w:r w:rsidRPr="00576CAD">
              <w:rPr>
                <w:sz w:val="21"/>
                <w:lang w:eastAsia="zh-CN"/>
              </w:rPr>
              <w:t>2007/</w:t>
            </w:r>
            <w:r w:rsidR="000121FD" w:rsidRPr="00576CAD">
              <w:rPr>
                <w:rFonts w:hint="eastAsia"/>
                <w:sz w:val="21"/>
                <w:lang w:eastAsia="zh-CN"/>
              </w:rPr>
              <w:t>20</w:t>
            </w:r>
            <w:r w:rsidRPr="00576CAD">
              <w:rPr>
                <w:sz w:val="21"/>
                <w:lang w:eastAsia="zh-CN"/>
              </w:rPr>
              <w:t>08</w:t>
            </w:r>
          </w:p>
        </w:tc>
        <w:tc>
          <w:tcPr>
            <w:tcW w:w="1638" w:type="pct"/>
            <w:tcBorders>
              <w:top w:val="single" w:sz="4" w:space="0" w:color="auto"/>
              <w:left w:val="single" w:sz="4" w:space="0" w:color="auto"/>
              <w:bottom w:val="single" w:sz="4" w:space="0" w:color="auto"/>
              <w:right w:val="single" w:sz="4" w:space="0" w:color="auto"/>
            </w:tcBorders>
          </w:tcPr>
          <w:p w:rsidR="00FF064A" w:rsidRPr="00576CAD" w:rsidRDefault="00FF064A" w:rsidP="0012026C">
            <w:pPr>
              <w:spacing w:line="360" w:lineRule="exact"/>
              <w:jc w:val="both"/>
              <w:rPr>
                <w:rFonts w:hint="eastAsia"/>
                <w:sz w:val="21"/>
                <w:lang w:eastAsia="zh-CN"/>
              </w:rPr>
            </w:pPr>
            <w:r w:rsidRPr="00576CAD">
              <w:rPr>
                <w:sz w:val="21"/>
                <w:lang w:eastAsia="zh-CN"/>
              </w:rPr>
              <w:t>406</w:t>
            </w:r>
            <w:r w:rsidRPr="00576CAD">
              <w:rPr>
                <w:rFonts w:hint="eastAsia"/>
                <w:sz w:val="21"/>
                <w:lang w:eastAsia="zh-CN"/>
              </w:rPr>
              <w:t xml:space="preserve"> </w:t>
            </w:r>
            <w:r w:rsidRPr="00576CAD">
              <w:rPr>
                <w:sz w:val="21"/>
                <w:lang w:eastAsia="zh-CN"/>
              </w:rPr>
              <w:t>295</w:t>
            </w:r>
          </w:p>
        </w:tc>
        <w:tc>
          <w:tcPr>
            <w:tcW w:w="1640" w:type="pct"/>
            <w:tcBorders>
              <w:top w:val="single" w:sz="4" w:space="0" w:color="auto"/>
              <w:left w:val="single" w:sz="4" w:space="0" w:color="auto"/>
              <w:bottom w:val="single" w:sz="4" w:space="0" w:color="auto"/>
              <w:right w:val="single" w:sz="4" w:space="0" w:color="auto"/>
            </w:tcBorders>
          </w:tcPr>
          <w:p w:rsidR="00FF064A" w:rsidRPr="00576CAD" w:rsidRDefault="00FF064A" w:rsidP="0012026C">
            <w:pPr>
              <w:spacing w:line="360" w:lineRule="exact"/>
              <w:jc w:val="both"/>
              <w:rPr>
                <w:rFonts w:hint="eastAsia"/>
                <w:sz w:val="21"/>
                <w:lang w:eastAsia="zh-CN"/>
              </w:rPr>
            </w:pPr>
            <w:r w:rsidRPr="00576CAD">
              <w:rPr>
                <w:sz w:val="21"/>
                <w:lang w:eastAsia="zh-CN"/>
              </w:rPr>
              <w:t>210</w:t>
            </w:r>
            <w:r w:rsidRPr="00576CAD">
              <w:rPr>
                <w:rFonts w:hint="eastAsia"/>
                <w:sz w:val="21"/>
                <w:lang w:eastAsia="zh-CN"/>
              </w:rPr>
              <w:t xml:space="preserve"> </w:t>
            </w:r>
            <w:r w:rsidRPr="00576CAD">
              <w:rPr>
                <w:sz w:val="21"/>
                <w:lang w:eastAsia="zh-CN"/>
              </w:rPr>
              <w:t>211</w:t>
            </w:r>
          </w:p>
        </w:tc>
      </w:tr>
    </w:tbl>
    <w:p w:rsidR="00B4631B" w:rsidRPr="00576CAD" w:rsidRDefault="00B4631B" w:rsidP="008D3D6F">
      <w:pPr>
        <w:pStyle w:val="BodyTextIndent"/>
        <w:spacing w:after="240" w:line="360" w:lineRule="exact"/>
        <w:ind w:left="0" w:firstLineChars="200" w:firstLine="31680"/>
        <w:jc w:val="both"/>
        <w:rPr>
          <w:sz w:val="21"/>
          <w:u w:val="single"/>
        </w:rPr>
      </w:pPr>
    </w:p>
    <w:p w:rsidR="009B7F2F" w:rsidRPr="00576CAD" w:rsidRDefault="00963C57" w:rsidP="0012026C">
      <w:pPr>
        <w:pStyle w:val="BodyTextIndent"/>
        <w:spacing w:after="240" w:line="360" w:lineRule="exact"/>
        <w:ind w:left="0"/>
        <w:jc w:val="both"/>
        <w:rPr>
          <w:rFonts w:eastAsia="SimHei" w:hint="eastAsia"/>
          <w:bCs/>
          <w:sz w:val="21"/>
        </w:rPr>
      </w:pPr>
      <w:r w:rsidRPr="00576CAD">
        <w:rPr>
          <w:rFonts w:eastAsia="SimHei" w:hint="eastAsia"/>
          <w:bCs/>
          <w:sz w:val="21"/>
          <w:u w:val="single"/>
        </w:rPr>
        <w:t>寄宿</w:t>
      </w:r>
      <w:r w:rsidR="008E0432" w:rsidRPr="00576CAD">
        <w:rPr>
          <w:rFonts w:eastAsia="SimHei" w:hint="eastAsia"/>
          <w:bCs/>
          <w:sz w:val="21"/>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0"/>
        <w:gridCol w:w="3424"/>
        <w:gridCol w:w="3422"/>
      </w:tblGrid>
      <w:tr w:rsidR="006A366F" w:rsidRPr="00576CAD">
        <w:tc>
          <w:tcPr>
            <w:tcW w:w="1599" w:type="pct"/>
            <w:tcBorders>
              <w:top w:val="single" w:sz="4" w:space="0" w:color="auto"/>
              <w:left w:val="single" w:sz="4" w:space="0" w:color="auto"/>
              <w:bottom w:val="single" w:sz="4" w:space="0" w:color="auto"/>
              <w:right w:val="single" w:sz="4" w:space="0" w:color="auto"/>
            </w:tcBorders>
          </w:tcPr>
          <w:p w:rsidR="006A366F" w:rsidRPr="00576CAD" w:rsidRDefault="006A366F" w:rsidP="0012026C">
            <w:pPr>
              <w:spacing w:line="360" w:lineRule="exact"/>
              <w:jc w:val="both"/>
              <w:rPr>
                <w:rFonts w:hint="eastAsia"/>
                <w:sz w:val="21"/>
                <w:lang w:eastAsia="zh-CN"/>
              </w:rPr>
            </w:pPr>
            <w:r w:rsidRPr="00576CAD">
              <w:rPr>
                <w:rFonts w:hint="eastAsia"/>
                <w:sz w:val="21"/>
                <w:lang w:eastAsia="zh-CN"/>
              </w:rPr>
              <w:t>学年</w:t>
            </w:r>
          </w:p>
        </w:tc>
        <w:tc>
          <w:tcPr>
            <w:tcW w:w="1701" w:type="pct"/>
            <w:tcBorders>
              <w:top w:val="single" w:sz="4" w:space="0" w:color="auto"/>
              <w:left w:val="single" w:sz="4" w:space="0" w:color="auto"/>
              <w:bottom w:val="single" w:sz="4" w:space="0" w:color="auto"/>
              <w:right w:val="single" w:sz="4" w:space="0" w:color="auto"/>
            </w:tcBorders>
          </w:tcPr>
          <w:p w:rsidR="006A366F" w:rsidRPr="00576CAD" w:rsidRDefault="006A366F" w:rsidP="0012026C">
            <w:pPr>
              <w:spacing w:line="360" w:lineRule="exact"/>
              <w:jc w:val="both"/>
              <w:rPr>
                <w:rFonts w:hint="eastAsia"/>
                <w:sz w:val="21"/>
                <w:lang w:eastAsia="zh-CN"/>
              </w:rPr>
            </w:pPr>
            <w:r w:rsidRPr="00576CAD">
              <w:rPr>
                <w:rFonts w:hint="eastAsia"/>
                <w:sz w:val="21"/>
                <w:lang w:eastAsia="zh-CN"/>
              </w:rPr>
              <w:t>学生人数</w:t>
            </w:r>
          </w:p>
        </w:tc>
        <w:tc>
          <w:tcPr>
            <w:tcW w:w="1701" w:type="pct"/>
            <w:tcBorders>
              <w:top w:val="single" w:sz="4" w:space="0" w:color="auto"/>
              <w:left w:val="single" w:sz="4" w:space="0" w:color="auto"/>
              <w:bottom w:val="single" w:sz="4" w:space="0" w:color="auto"/>
              <w:right w:val="single" w:sz="4" w:space="0" w:color="auto"/>
            </w:tcBorders>
          </w:tcPr>
          <w:p w:rsidR="006A366F" w:rsidRPr="00576CAD" w:rsidRDefault="006A366F" w:rsidP="0012026C">
            <w:pPr>
              <w:spacing w:line="360" w:lineRule="exact"/>
              <w:jc w:val="both"/>
              <w:rPr>
                <w:rFonts w:hint="eastAsia"/>
                <w:sz w:val="21"/>
                <w:lang w:eastAsia="zh-CN"/>
              </w:rPr>
            </w:pPr>
            <w:r w:rsidRPr="00576CAD">
              <w:rPr>
                <w:rFonts w:hint="eastAsia"/>
                <w:sz w:val="21"/>
                <w:lang w:eastAsia="zh-CN"/>
              </w:rPr>
              <w:t>女学生数</w:t>
            </w:r>
          </w:p>
        </w:tc>
      </w:tr>
      <w:tr w:rsidR="00B4631B" w:rsidRPr="00576CAD">
        <w:tc>
          <w:tcPr>
            <w:tcW w:w="159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0121FD" w:rsidRPr="00576CAD">
              <w:rPr>
                <w:rFonts w:hint="eastAsia"/>
                <w:sz w:val="21"/>
                <w:lang w:eastAsia="zh-CN"/>
              </w:rPr>
              <w:t>20</w:t>
            </w:r>
            <w:r w:rsidRPr="00576CAD">
              <w:rPr>
                <w:sz w:val="21"/>
                <w:lang w:eastAsia="zh-CN"/>
              </w:rPr>
              <w:t>07</w:t>
            </w:r>
          </w:p>
        </w:tc>
        <w:tc>
          <w:tcPr>
            <w:tcW w:w="170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25</w:t>
            </w:r>
            <w:r w:rsidR="00963C57" w:rsidRPr="00576CAD">
              <w:rPr>
                <w:rFonts w:hint="eastAsia"/>
                <w:sz w:val="21"/>
                <w:lang w:eastAsia="zh-CN"/>
              </w:rPr>
              <w:t xml:space="preserve"> </w:t>
            </w:r>
            <w:r w:rsidRPr="00576CAD">
              <w:rPr>
                <w:sz w:val="21"/>
                <w:lang w:eastAsia="zh-CN"/>
              </w:rPr>
              <w:t>472</w:t>
            </w:r>
          </w:p>
        </w:tc>
        <w:tc>
          <w:tcPr>
            <w:tcW w:w="170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11</w:t>
            </w:r>
            <w:r w:rsidR="00963C57" w:rsidRPr="00576CAD">
              <w:rPr>
                <w:rFonts w:hint="eastAsia"/>
                <w:sz w:val="21"/>
                <w:lang w:eastAsia="zh-CN"/>
              </w:rPr>
              <w:t xml:space="preserve"> </w:t>
            </w:r>
            <w:r w:rsidRPr="00576CAD">
              <w:rPr>
                <w:sz w:val="21"/>
                <w:lang w:eastAsia="zh-CN"/>
              </w:rPr>
              <w:t>977</w:t>
            </w:r>
          </w:p>
        </w:tc>
      </w:tr>
      <w:tr w:rsidR="00B4631B" w:rsidRPr="00576CAD">
        <w:tc>
          <w:tcPr>
            <w:tcW w:w="1599"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0121FD" w:rsidRPr="00576CAD">
              <w:rPr>
                <w:rFonts w:hint="eastAsia"/>
                <w:sz w:val="21"/>
                <w:lang w:eastAsia="zh-CN"/>
              </w:rPr>
              <w:t>20</w:t>
            </w:r>
            <w:r w:rsidRPr="00576CAD">
              <w:rPr>
                <w:sz w:val="21"/>
                <w:lang w:eastAsia="zh-CN"/>
              </w:rPr>
              <w:t>08</w:t>
            </w:r>
          </w:p>
        </w:tc>
        <w:tc>
          <w:tcPr>
            <w:tcW w:w="170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34</w:t>
            </w:r>
            <w:r w:rsidR="00963C57" w:rsidRPr="00576CAD">
              <w:rPr>
                <w:rFonts w:hint="eastAsia"/>
                <w:sz w:val="21"/>
                <w:lang w:eastAsia="zh-CN"/>
              </w:rPr>
              <w:t xml:space="preserve"> </w:t>
            </w:r>
            <w:r w:rsidRPr="00576CAD">
              <w:rPr>
                <w:sz w:val="21"/>
                <w:lang w:eastAsia="zh-CN"/>
              </w:rPr>
              <w:t>905</w:t>
            </w:r>
          </w:p>
        </w:tc>
        <w:tc>
          <w:tcPr>
            <w:tcW w:w="170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17</w:t>
            </w:r>
            <w:r w:rsidR="00963C57" w:rsidRPr="00576CAD">
              <w:rPr>
                <w:rFonts w:hint="eastAsia"/>
                <w:sz w:val="21"/>
                <w:lang w:eastAsia="zh-CN"/>
              </w:rPr>
              <w:t xml:space="preserve"> </w:t>
            </w:r>
            <w:r w:rsidRPr="00576CAD">
              <w:rPr>
                <w:sz w:val="21"/>
                <w:lang w:eastAsia="zh-CN"/>
              </w:rPr>
              <w:t>002</w:t>
            </w:r>
          </w:p>
        </w:tc>
      </w:tr>
    </w:tbl>
    <w:p w:rsidR="00B4631B" w:rsidRPr="00576CAD" w:rsidRDefault="00B4631B" w:rsidP="008D3D6F">
      <w:pPr>
        <w:spacing w:after="240" w:line="360" w:lineRule="exact"/>
        <w:ind w:firstLineChars="200" w:firstLine="31680"/>
        <w:jc w:val="both"/>
        <w:rPr>
          <w:sz w:val="21"/>
        </w:rPr>
      </w:pPr>
    </w:p>
    <w:p w:rsidR="00B4631B" w:rsidRPr="00576CAD" w:rsidRDefault="00B4631B" w:rsidP="008D3D6F">
      <w:pPr>
        <w:pStyle w:val="BodyTextIndent"/>
        <w:spacing w:after="240" w:line="360" w:lineRule="exact"/>
        <w:ind w:left="0" w:firstLineChars="200" w:firstLine="31680"/>
        <w:jc w:val="both"/>
        <w:rPr>
          <w:rFonts w:eastAsia="SimHei" w:hint="eastAsia"/>
          <w:bCs/>
          <w:sz w:val="21"/>
        </w:rPr>
      </w:pPr>
      <w:r w:rsidRPr="00576CAD">
        <w:rPr>
          <w:sz w:val="21"/>
        </w:rPr>
        <w:t xml:space="preserve">* </w:t>
      </w:r>
      <w:r w:rsidR="00063140" w:rsidRPr="00576CAD">
        <w:rPr>
          <w:rFonts w:hint="eastAsia"/>
          <w:sz w:val="21"/>
        </w:rPr>
        <w:t>高中</w:t>
      </w:r>
      <w:r w:rsidR="003023B0" w:rsidRPr="00576CAD">
        <w:rPr>
          <w:rFonts w:hint="eastAsia"/>
          <w:sz w:val="21"/>
        </w:rPr>
        <w:t>：</w:t>
      </w:r>
    </w:p>
    <w:p w:rsidR="00B4631B" w:rsidRPr="00576CAD" w:rsidRDefault="00963C57" w:rsidP="0012026C">
      <w:pPr>
        <w:pStyle w:val="BodyTextIndent"/>
        <w:spacing w:after="240" w:line="360" w:lineRule="exact"/>
        <w:ind w:left="0"/>
        <w:jc w:val="both"/>
        <w:rPr>
          <w:rFonts w:hint="eastAsia"/>
        </w:rPr>
      </w:pPr>
      <w:r w:rsidRPr="00576CAD">
        <w:rPr>
          <w:rFonts w:eastAsia="SimHei" w:hint="eastAsia"/>
          <w:bCs/>
          <w:sz w:val="21"/>
          <w:u w:val="single"/>
        </w:rPr>
        <w:t>半住宿</w:t>
      </w:r>
      <w:r w:rsidR="008D187C" w:rsidRPr="00576CAD">
        <w:rPr>
          <w:rFonts w:eastAsia="SimHei" w:hint="eastAsia"/>
          <w:bCs/>
          <w:sz w:val="21"/>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8"/>
        <w:gridCol w:w="3946"/>
        <w:gridCol w:w="2792"/>
      </w:tblGrid>
      <w:tr w:rsidR="008D187C" w:rsidRPr="00576CAD">
        <w:tc>
          <w:tcPr>
            <w:tcW w:w="1653" w:type="pct"/>
            <w:tcBorders>
              <w:top w:val="single" w:sz="4" w:space="0" w:color="auto"/>
              <w:left w:val="single" w:sz="4" w:space="0" w:color="auto"/>
              <w:bottom w:val="single" w:sz="4" w:space="0" w:color="auto"/>
              <w:right w:val="single" w:sz="4" w:space="0" w:color="auto"/>
            </w:tcBorders>
          </w:tcPr>
          <w:p w:rsidR="008D187C" w:rsidRPr="00576CAD" w:rsidRDefault="008D187C" w:rsidP="0012026C">
            <w:pPr>
              <w:spacing w:line="360" w:lineRule="exact"/>
              <w:jc w:val="both"/>
              <w:rPr>
                <w:rFonts w:hint="eastAsia"/>
                <w:sz w:val="21"/>
                <w:lang w:eastAsia="zh-CN"/>
              </w:rPr>
            </w:pPr>
            <w:r w:rsidRPr="00576CAD">
              <w:rPr>
                <w:rFonts w:hint="eastAsia"/>
                <w:sz w:val="21"/>
                <w:lang w:eastAsia="zh-CN"/>
              </w:rPr>
              <w:t>学年</w:t>
            </w:r>
          </w:p>
        </w:tc>
        <w:tc>
          <w:tcPr>
            <w:tcW w:w="1960" w:type="pct"/>
            <w:tcBorders>
              <w:top w:val="single" w:sz="4" w:space="0" w:color="auto"/>
              <w:left w:val="single" w:sz="4" w:space="0" w:color="auto"/>
              <w:bottom w:val="single" w:sz="4" w:space="0" w:color="auto"/>
              <w:right w:val="single" w:sz="4" w:space="0" w:color="auto"/>
            </w:tcBorders>
          </w:tcPr>
          <w:p w:rsidR="008D187C" w:rsidRPr="00576CAD" w:rsidRDefault="008D187C" w:rsidP="0012026C">
            <w:pPr>
              <w:spacing w:line="360" w:lineRule="exact"/>
              <w:jc w:val="both"/>
              <w:rPr>
                <w:rFonts w:hint="eastAsia"/>
                <w:sz w:val="21"/>
                <w:lang w:eastAsia="zh-CN"/>
              </w:rPr>
            </w:pPr>
            <w:r w:rsidRPr="00576CAD">
              <w:rPr>
                <w:rFonts w:hint="eastAsia"/>
                <w:sz w:val="21"/>
                <w:lang w:eastAsia="zh-CN"/>
              </w:rPr>
              <w:t>学生人数</w:t>
            </w:r>
          </w:p>
        </w:tc>
        <w:tc>
          <w:tcPr>
            <w:tcW w:w="1387" w:type="pct"/>
            <w:tcBorders>
              <w:top w:val="single" w:sz="4" w:space="0" w:color="auto"/>
              <w:left w:val="single" w:sz="4" w:space="0" w:color="auto"/>
              <w:bottom w:val="single" w:sz="4" w:space="0" w:color="auto"/>
              <w:right w:val="single" w:sz="4" w:space="0" w:color="auto"/>
            </w:tcBorders>
          </w:tcPr>
          <w:p w:rsidR="008D187C" w:rsidRPr="00576CAD" w:rsidRDefault="008D187C" w:rsidP="0012026C">
            <w:pPr>
              <w:spacing w:line="360" w:lineRule="exact"/>
              <w:jc w:val="both"/>
              <w:rPr>
                <w:rFonts w:hint="eastAsia"/>
                <w:sz w:val="21"/>
                <w:lang w:eastAsia="zh-CN"/>
              </w:rPr>
            </w:pPr>
            <w:r w:rsidRPr="00576CAD">
              <w:rPr>
                <w:rFonts w:hint="eastAsia"/>
                <w:sz w:val="21"/>
                <w:lang w:eastAsia="zh-CN"/>
              </w:rPr>
              <w:t>女学生数</w:t>
            </w:r>
          </w:p>
        </w:tc>
      </w:tr>
      <w:tr w:rsidR="00B4631B" w:rsidRPr="00576CAD">
        <w:tc>
          <w:tcPr>
            <w:tcW w:w="165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A342DD" w:rsidRPr="00576CAD">
              <w:rPr>
                <w:rFonts w:hint="eastAsia"/>
                <w:sz w:val="21"/>
                <w:lang w:eastAsia="zh-CN"/>
              </w:rPr>
              <w:t>20</w:t>
            </w:r>
            <w:r w:rsidRPr="00576CAD">
              <w:rPr>
                <w:sz w:val="21"/>
                <w:lang w:eastAsia="zh-CN"/>
              </w:rPr>
              <w:t>07</w:t>
            </w:r>
          </w:p>
        </w:tc>
        <w:tc>
          <w:tcPr>
            <w:tcW w:w="196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135</w:t>
            </w:r>
            <w:r w:rsidR="00963C57" w:rsidRPr="00576CAD">
              <w:rPr>
                <w:rFonts w:hint="eastAsia"/>
                <w:sz w:val="21"/>
                <w:lang w:eastAsia="zh-CN"/>
              </w:rPr>
              <w:t xml:space="preserve"> </w:t>
            </w:r>
            <w:r w:rsidRPr="00576CAD">
              <w:rPr>
                <w:sz w:val="21"/>
                <w:lang w:eastAsia="zh-CN"/>
              </w:rPr>
              <w:t>169</w:t>
            </w:r>
          </w:p>
        </w:tc>
        <w:tc>
          <w:tcPr>
            <w:tcW w:w="138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82</w:t>
            </w:r>
            <w:r w:rsidR="00963C57" w:rsidRPr="00576CAD">
              <w:rPr>
                <w:rFonts w:hint="eastAsia"/>
                <w:sz w:val="21"/>
                <w:lang w:eastAsia="zh-CN"/>
              </w:rPr>
              <w:t xml:space="preserve"> </w:t>
            </w:r>
            <w:r w:rsidRPr="00576CAD">
              <w:rPr>
                <w:sz w:val="21"/>
                <w:lang w:eastAsia="zh-CN"/>
              </w:rPr>
              <w:t>010</w:t>
            </w:r>
          </w:p>
        </w:tc>
      </w:tr>
      <w:tr w:rsidR="00B4631B" w:rsidRPr="00576CAD">
        <w:tc>
          <w:tcPr>
            <w:tcW w:w="165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A342DD" w:rsidRPr="00576CAD">
              <w:rPr>
                <w:rFonts w:hint="eastAsia"/>
                <w:sz w:val="21"/>
                <w:lang w:eastAsia="zh-CN"/>
              </w:rPr>
              <w:t>20</w:t>
            </w:r>
            <w:r w:rsidRPr="00576CAD">
              <w:rPr>
                <w:sz w:val="21"/>
                <w:lang w:eastAsia="zh-CN"/>
              </w:rPr>
              <w:t>08</w:t>
            </w:r>
          </w:p>
        </w:tc>
        <w:tc>
          <w:tcPr>
            <w:tcW w:w="1960"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219</w:t>
            </w:r>
            <w:r w:rsidR="00963C57" w:rsidRPr="00576CAD">
              <w:rPr>
                <w:rFonts w:hint="eastAsia"/>
                <w:sz w:val="21"/>
                <w:lang w:eastAsia="zh-CN"/>
              </w:rPr>
              <w:t xml:space="preserve"> </w:t>
            </w:r>
            <w:r w:rsidRPr="00576CAD">
              <w:rPr>
                <w:sz w:val="21"/>
                <w:lang w:eastAsia="zh-CN"/>
              </w:rPr>
              <w:t>106</w:t>
            </w:r>
          </w:p>
        </w:tc>
        <w:tc>
          <w:tcPr>
            <w:tcW w:w="1387"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132</w:t>
            </w:r>
            <w:r w:rsidR="00963C57" w:rsidRPr="00576CAD">
              <w:rPr>
                <w:rFonts w:hint="eastAsia"/>
                <w:sz w:val="21"/>
                <w:lang w:eastAsia="zh-CN"/>
              </w:rPr>
              <w:t xml:space="preserve"> </w:t>
            </w:r>
            <w:r w:rsidRPr="00576CAD">
              <w:rPr>
                <w:sz w:val="21"/>
                <w:lang w:eastAsia="zh-CN"/>
              </w:rPr>
              <w:t>094</w:t>
            </w:r>
          </w:p>
        </w:tc>
      </w:tr>
    </w:tbl>
    <w:p w:rsidR="00B4631B" w:rsidRPr="00576CAD" w:rsidRDefault="00B4631B" w:rsidP="008D3D6F">
      <w:pPr>
        <w:pStyle w:val="BodyTextIndent"/>
        <w:spacing w:after="240" w:line="360" w:lineRule="exact"/>
        <w:ind w:left="0" w:firstLineChars="200" w:firstLine="31680"/>
        <w:jc w:val="both"/>
        <w:rPr>
          <w:sz w:val="21"/>
          <w:u w:val="single"/>
        </w:rPr>
      </w:pPr>
    </w:p>
    <w:p w:rsidR="00B4631B" w:rsidRPr="00576CAD" w:rsidRDefault="00963C57" w:rsidP="0012026C">
      <w:pPr>
        <w:pStyle w:val="BodyTextIndent"/>
        <w:spacing w:after="240" w:line="360" w:lineRule="exact"/>
        <w:ind w:left="0"/>
        <w:jc w:val="both"/>
        <w:rPr>
          <w:rFonts w:eastAsia="SimHei" w:hint="eastAsia"/>
          <w:bCs/>
          <w:sz w:val="21"/>
        </w:rPr>
      </w:pPr>
      <w:r w:rsidRPr="00576CAD">
        <w:rPr>
          <w:rFonts w:eastAsia="SimHei" w:hint="eastAsia"/>
          <w:bCs/>
          <w:sz w:val="21"/>
          <w:u w:val="single"/>
        </w:rPr>
        <w:t>寄</w:t>
      </w:r>
      <w:r w:rsidR="00C321E8" w:rsidRPr="00576CAD">
        <w:rPr>
          <w:rFonts w:eastAsia="SimHei" w:hint="eastAsia"/>
          <w:bCs/>
          <w:sz w:val="21"/>
          <w:u w:val="single"/>
        </w:rPr>
        <w:t>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5"/>
        <w:gridCol w:w="4051"/>
        <w:gridCol w:w="2700"/>
      </w:tblGrid>
      <w:tr w:rsidR="00443D73" w:rsidRPr="00576CAD">
        <w:tc>
          <w:tcPr>
            <w:tcW w:w="1646" w:type="pct"/>
            <w:tcBorders>
              <w:top w:val="single" w:sz="4" w:space="0" w:color="auto"/>
              <w:left w:val="single" w:sz="4" w:space="0" w:color="auto"/>
              <w:bottom w:val="single" w:sz="4" w:space="0" w:color="auto"/>
              <w:right w:val="single" w:sz="4" w:space="0" w:color="auto"/>
            </w:tcBorders>
          </w:tcPr>
          <w:p w:rsidR="00443D73" w:rsidRPr="00576CAD" w:rsidRDefault="00443D73" w:rsidP="0012026C">
            <w:pPr>
              <w:spacing w:line="360" w:lineRule="exact"/>
              <w:jc w:val="both"/>
              <w:rPr>
                <w:rFonts w:hint="eastAsia"/>
                <w:sz w:val="21"/>
                <w:lang w:eastAsia="zh-CN"/>
              </w:rPr>
            </w:pPr>
            <w:r w:rsidRPr="00576CAD">
              <w:rPr>
                <w:rFonts w:hint="eastAsia"/>
                <w:sz w:val="21"/>
                <w:lang w:eastAsia="zh-CN"/>
              </w:rPr>
              <w:t>学年</w:t>
            </w:r>
          </w:p>
        </w:tc>
        <w:tc>
          <w:tcPr>
            <w:tcW w:w="2012" w:type="pct"/>
            <w:tcBorders>
              <w:top w:val="single" w:sz="4" w:space="0" w:color="auto"/>
              <w:left w:val="single" w:sz="4" w:space="0" w:color="auto"/>
              <w:bottom w:val="single" w:sz="4" w:space="0" w:color="auto"/>
              <w:right w:val="single" w:sz="4" w:space="0" w:color="auto"/>
            </w:tcBorders>
          </w:tcPr>
          <w:p w:rsidR="00443D73" w:rsidRPr="00576CAD" w:rsidRDefault="00443D73" w:rsidP="0012026C">
            <w:pPr>
              <w:spacing w:line="360" w:lineRule="exact"/>
              <w:jc w:val="both"/>
              <w:rPr>
                <w:rFonts w:hint="eastAsia"/>
                <w:sz w:val="21"/>
                <w:lang w:eastAsia="zh-CN"/>
              </w:rPr>
            </w:pPr>
            <w:r w:rsidRPr="00576CAD">
              <w:rPr>
                <w:rFonts w:hint="eastAsia"/>
                <w:sz w:val="21"/>
                <w:lang w:eastAsia="zh-CN"/>
              </w:rPr>
              <w:t>学生人数</w:t>
            </w:r>
          </w:p>
        </w:tc>
        <w:tc>
          <w:tcPr>
            <w:tcW w:w="1341" w:type="pct"/>
            <w:tcBorders>
              <w:top w:val="single" w:sz="4" w:space="0" w:color="auto"/>
              <w:left w:val="single" w:sz="4" w:space="0" w:color="auto"/>
              <w:bottom w:val="single" w:sz="4" w:space="0" w:color="auto"/>
              <w:right w:val="single" w:sz="4" w:space="0" w:color="auto"/>
            </w:tcBorders>
          </w:tcPr>
          <w:p w:rsidR="00443D73" w:rsidRPr="00576CAD" w:rsidRDefault="00443D73" w:rsidP="0012026C">
            <w:pPr>
              <w:spacing w:line="360" w:lineRule="exact"/>
              <w:jc w:val="both"/>
              <w:rPr>
                <w:rFonts w:hint="eastAsia"/>
                <w:sz w:val="21"/>
                <w:lang w:eastAsia="zh-CN"/>
              </w:rPr>
            </w:pPr>
            <w:r w:rsidRPr="00576CAD">
              <w:rPr>
                <w:rFonts w:hint="eastAsia"/>
                <w:sz w:val="21"/>
                <w:lang w:eastAsia="zh-CN"/>
              </w:rPr>
              <w:t>女学生数</w:t>
            </w:r>
          </w:p>
        </w:tc>
      </w:tr>
      <w:tr w:rsidR="00B4631B" w:rsidRPr="00576CAD">
        <w:tc>
          <w:tcPr>
            <w:tcW w:w="1646"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2006/</w:t>
            </w:r>
            <w:r w:rsidR="00B56181" w:rsidRPr="00576CAD">
              <w:rPr>
                <w:rFonts w:hint="eastAsia"/>
                <w:sz w:val="21"/>
                <w:lang w:eastAsia="zh-CN"/>
              </w:rPr>
              <w:t>20</w:t>
            </w:r>
            <w:r w:rsidRPr="00576CAD">
              <w:rPr>
                <w:sz w:val="21"/>
                <w:lang w:eastAsia="zh-CN"/>
              </w:rPr>
              <w:t>07</w:t>
            </w:r>
          </w:p>
        </w:tc>
        <w:tc>
          <w:tcPr>
            <w:tcW w:w="201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33</w:t>
            </w:r>
            <w:r w:rsidR="00963C57" w:rsidRPr="00576CAD">
              <w:rPr>
                <w:rFonts w:hint="eastAsia"/>
                <w:sz w:val="21"/>
                <w:lang w:eastAsia="zh-CN"/>
              </w:rPr>
              <w:t xml:space="preserve"> </w:t>
            </w:r>
            <w:r w:rsidRPr="00576CAD">
              <w:rPr>
                <w:sz w:val="21"/>
                <w:lang w:eastAsia="zh-CN"/>
              </w:rPr>
              <w:t>050</w:t>
            </w:r>
          </w:p>
        </w:tc>
        <w:tc>
          <w:tcPr>
            <w:tcW w:w="134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18</w:t>
            </w:r>
            <w:r w:rsidR="00963C57" w:rsidRPr="00576CAD">
              <w:rPr>
                <w:rFonts w:hint="eastAsia"/>
                <w:sz w:val="21"/>
                <w:lang w:eastAsia="zh-CN"/>
              </w:rPr>
              <w:t xml:space="preserve"> </w:t>
            </w:r>
            <w:r w:rsidRPr="00576CAD">
              <w:rPr>
                <w:sz w:val="21"/>
                <w:lang w:eastAsia="zh-CN"/>
              </w:rPr>
              <w:t>594</w:t>
            </w:r>
          </w:p>
        </w:tc>
      </w:tr>
      <w:tr w:rsidR="00B4631B" w:rsidRPr="00576CAD">
        <w:tc>
          <w:tcPr>
            <w:tcW w:w="1646"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2007/</w:t>
            </w:r>
            <w:r w:rsidR="00B56181" w:rsidRPr="00576CAD">
              <w:rPr>
                <w:rFonts w:hint="eastAsia"/>
                <w:sz w:val="21"/>
                <w:lang w:eastAsia="zh-CN"/>
              </w:rPr>
              <w:t>20</w:t>
            </w:r>
            <w:r w:rsidRPr="00576CAD">
              <w:rPr>
                <w:sz w:val="21"/>
                <w:lang w:eastAsia="zh-CN"/>
              </w:rPr>
              <w:t>08</w:t>
            </w:r>
          </w:p>
        </w:tc>
        <w:tc>
          <w:tcPr>
            <w:tcW w:w="2012"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38</w:t>
            </w:r>
            <w:r w:rsidR="00963C57" w:rsidRPr="00576CAD">
              <w:rPr>
                <w:rFonts w:hint="eastAsia"/>
                <w:sz w:val="21"/>
                <w:lang w:eastAsia="zh-CN"/>
              </w:rPr>
              <w:t xml:space="preserve"> </w:t>
            </w:r>
            <w:r w:rsidRPr="00576CAD">
              <w:rPr>
                <w:sz w:val="21"/>
                <w:lang w:eastAsia="zh-CN"/>
              </w:rPr>
              <w:t>125</w:t>
            </w:r>
          </w:p>
        </w:tc>
        <w:tc>
          <w:tcPr>
            <w:tcW w:w="134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sz w:val="21"/>
                <w:lang w:eastAsia="zh-CN"/>
              </w:rPr>
            </w:pPr>
            <w:r w:rsidRPr="00576CAD">
              <w:rPr>
                <w:sz w:val="21"/>
                <w:lang w:eastAsia="zh-CN"/>
              </w:rPr>
              <w:t>22</w:t>
            </w:r>
            <w:r w:rsidR="00963C57" w:rsidRPr="00576CAD">
              <w:rPr>
                <w:rFonts w:hint="eastAsia"/>
                <w:sz w:val="21"/>
                <w:lang w:eastAsia="zh-CN"/>
              </w:rPr>
              <w:t xml:space="preserve"> </w:t>
            </w:r>
            <w:r w:rsidRPr="00576CAD">
              <w:rPr>
                <w:sz w:val="21"/>
                <w:lang w:eastAsia="zh-CN"/>
              </w:rPr>
              <w:t>407</w:t>
            </w:r>
          </w:p>
        </w:tc>
      </w:tr>
    </w:tbl>
    <w:p w:rsidR="00B4631B" w:rsidRPr="00576CAD" w:rsidRDefault="00B4631B" w:rsidP="008D3D6F">
      <w:pPr>
        <w:spacing w:after="240" w:line="360" w:lineRule="exact"/>
        <w:ind w:firstLineChars="200" w:firstLine="31680"/>
        <w:jc w:val="both"/>
        <w:rPr>
          <w:sz w:val="21"/>
        </w:rPr>
      </w:pPr>
    </w:p>
    <w:p w:rsidR="00B4631B" w:rsidRPr="00576CAD" w:rsidRDefault="00E11425" w:rsidP="008D3D6F">
      <w:pPr>
        <w:pStyle w:val="Heading2"/>
        <w:spacing w:after="240" w:line="440" w:lineRule="exact"/>
        <w:ind w:left="0" w:firstLineChars="200" w:firstLine="31680"/>
        <w:jc w:val="both"/>
        <w:rPr>
          <w:rFonts w:ascii="SimHei" w:eastAsia="SimHei" w:hAnsi="Times New Roman" w:hint="eastAsia"/>
          <w:sz w:val="21"/>
          <w:u w:val="single"/>
          <w:lang w:eastAsia="zh-CN"/>
        </w:rPr>
      </w:pPr>
      <w:r w:rsidRPr="00576CAD">
        <w:rPr>
          <w:rFonts w:ascii="SimHei" w:eastAsia="SimHei" w:hAnsi="Times New Roman" w:hint="eastAsia"/>
          <w:sz w:val="21"/>
          <w:u w:val="single"/>
          <w:lang w:eastAsia="zh-CN"/>
        </w:rPr>
        <w:t>六、</w:t>
      </w:r>
      <w:r w:rsidR="00592679" w:rsidRPr="00576CAD">
        <w:rPr>
          <w:rFonts w:ascii="SimHei" w:eastAsia="SimHei" w:hAnsi="Times New Roman" w:hint="eastAsia"/>
          <w:sz w:val="21"/>
          <w:u w:val="single"/>
          <w:lang w:eastAsia="zh-CN"/>
        </w:rPr>
        <w:t>和平</w:t>
      </w:r>
      <w:r w:rsidR="00A7056F" w:rsidRPr="00576CAD">
        <w:rPr>
          <w:rFonts w:ascii="SimHei" w:eastAsia="SimHei" w:hAnsi="Times New Roman" w:hint="eastAsia"/>
          <w:sz w:val="21"/>
          <w:u w:val="single"/>
          <w:lang w:eastAsia="zh-CN"/>
        </w:rPr>
        <w:t>文化</w:t>
      </w:r>
      <w:r w:rsidR="00592679" w:rsidRPr="00576CAD">
        <w:rPr>
          <w:rFonts w:ascii="SimHei" w:eastAsia="SimHei" w:hAnsi="Times New Roman" w:hint="eastAsia"/>
          <w:sz w:val="21"/>
          <w:u w:val="single"/>
          <w:lang w:eastAsia="zh-CN"/>
        </w:rPr>
        <w:t>、公民</w:t>
      </w:r>
      <w:r w:rsidR="00A7056F" w:rsidRPr="00576CAD">
        <w:rPr>
          <w:rFonts w:ascii="SimHei" w:eastAsia="SimHei" w:hAnsi="Times New Roman" w:hint="eastAsia"/>
          <w:sz w:val="21"/>
          <w:u w:val="single"/>
          <w:lang w:eastAsia="zh-CN"/>
        </w:rPr>
        <w:t>权</w:t>
      </w:r>
      <w:r w:rsidR="00592679" w:rsidRPr="00576CAD">
        <w:rPr>
          <w:rFonts w:ascii="SimHei" w:eastAsia="SimHei" w:hAnsi="Times New Roman" w:hint="eastAsia"/>
          <w:sz w:val="21"/>
          <w:u w:val="single"/>
          <w:lang w:eastAsia="zh-CN"/>
        </w:rPr>
        <w:t>、宽容教育方面</w:t>
      </w:r>
    </w:p>
    <w:p w:rsidR="003A4D65" w:rsidRPr="00576CAD" w:rsidRDefault="003A4D65" w:rsidP="008D3D6F">
      <w:pPr>
        <w:spacing w:after="240" w:line="440" w:lineRule="exact"/>
        <w:ind w:firstLineChars="200" w:firstLine="31680"/>
        <w:jc w:val="both"/>
        <w:rPr>
          <w:rFonts w:hint="eastAsia"/>
          <w:sz w:val="21"/>
          <w:lang w:eastAsia="zh-CN"/>
        </w:rPr>
      </w:pPr>
      <w:r w:rsidRPr="00576CAD">
        <w:rPr>
          <w:rFonts w:hint="eastAsia"/>
          <w:sz w:val="21"/>
          <w:lang w:eastAsia="zh-CN"/>
        </w:rPr>
        <w:t>阿尔及利亚的教育系统</w:t>
      </w:r>
      <w:r w:rsidR="00A91B43" w:rsidRPr="00576CAD">
        <w:rPr>
          <w:rFonts w:hint="eastAsia"/>
          <w:sz w:val="21"/>
          <w:lang w:eastAsia="zh-CN"/>
        </w:rPr>
        <w:t>旨在培养未来的公民，</w:t>
      </w:r>
      <w:r w:rsidR="00A7056F" w:rsidRPr="00576CAD">
        <w:rPr>
          <w:rFonts w:hint="eastAsia"/>
          <w:sz w:val="21"/>
          <w:lang w:eastAsia="zh-CN"/>
        </w:rPr>
        <w:t>因此</w:t>
      </w:r>
      <w:r w:rsidR="0040581B" w:rsidRPr="00576CAD">
        <w:rPr>
          <w:rFonts w:hint="eastAsia"/>
          <w:sz w:val="21"/>
          <w:lang w:eastAsia="zh-CN"/>
        </w:rPr>
        <w:t>保证公民</w:t>
      </w:r>
      <w:r w:rsidR="00A7056F" w:rsidRPr="00576CAD">
        <w:rPr>
          <w:rFonts w:hint="eastAsia"/>
          <w:sz w:val="21"/>
          <w:lang w:eastAsia="zh-CN"/>
        </w:rPr>
        <w:t>接受公民权</w:t>
      </w:r>
      <w:r w:rsidR="0040581B" w:rsidRPr="00576CAD">
        <w:rPr>
          <w:rFonts w:hint="eastAsia"/>
          <w:sz w:val="21"/>
          <w:lang w:eastAsia="zh-CN"/>
        </w:rPr>
        <w:t>教育，</w:t>
      </w:r>
      <w:r w:rsidR="00680EED" w:rsidRPr="00576CAD">
        <w:rPr>
          <w:rFonts w:hint="eastAsia"/>
          <w:sz w:val="21"/>
          <w:lang w:eastAsia="zh-CN"/>
        </w:rPr>
        <w:t>从小学开始就</w:t>
      </w:r>
      <w:r w:rsidR="00A7056F" w:rsidRPr="00576CAD">
        <w:rPr>
          <w:rFonts w:hint="eastAsia"/>
          <w:sz w:val="21"/>
          <w:lang w:eastAsia="zh-CN"/>
        </w:rPr>
        <w:t>通过各种学科教育</w:t>
      </w:r>
      <w:r w:rsidR="0040581B" w:rsidRPr="00576CAD">
        <w:rPr>
          <w:rFonts w:hint="eastAsia"/>
          <w:sz w:val="21"/>
          <w:lang w:eastAsia="zh-CN"/>
        </w:rPr>
        <w:t>让每个孩子学会</w:t>
      </w:r>
      <w:r w:rsidR="00A7056F" w:rsidRPr="00576CAD">
        <w:rPr>
          <w:rFonts w:hint="eastAsia"/>
          <w:sz w:val="21"/>
          <w:lang w:eastAsia="zh-CN"/>
        </w:rPr>
        <w:t>民族和普遍</w:t>
      </w:r>
      <w:r w:rsidR="0040581B" w:rsidRPr="00576CAD">
        <w:rPr>
          <w:rFonts w:hint="eastAsia"/>
          <w:sz w:val="21"/>
          <w:lang w:eastAsia="zh-CN"/>
        </w:rPr>
        <w:t>价值观</w:t>
      </w:r>
      <w:r w:rsidR="008E3691" w:rsidRPr="00576CAD">
        <w:rPr>
          <w:rFonts w:hint="eastAsia"/>
          <w:sz w:val="21"/>
          <w:lang w:eastAsia="zh-CN"/>
        </w:rPr>
        <w:t>，比如历史、阿拉伯语和外语、健康教育、环境教育、人口教育</w:t>
      </w:r>
      <w:r w:rsidR="00686C74" w:rsidRPr="00576CAD">
        <w:rPr>
          <w:rFonts w:hint="eastAsia"/>
          <w:sz w:val="21"/>
          <w:lang w:eastAsia="zh-CN"/>
        </w:rPr>
        <w:t>以及公民和宗教教育，</w:t>
      </w:r>
      <w:r w:rsidR="00905433" w:rsidRPr="00576CAD">
        <w:rPr>
          <w:rFonts w:hint="eastAsia"/>
          <w:sz w:val="21"/>
          <w:lang w:eastAsia="zh-CN"/>
        </w:rPr>
        <w:t>为了</w:t>
      </w:r>
      <w:r w:rsidR="00A71941" w:rsidRPr="00576CAD">
        <w:rPr>
          <w:rFonts w:hint="eastAsia"/>
          <w:sz w:val="21"/>
          <w:lang w:eastAsia="zh-CN"/>
        </w:rPr>
        <w:t>这一目的而让孩子们学会健康的行为、积极的态度，</w:t>
      </w:r>
      <w:r w:rsidR="00841E5F" w:rsidRPr="00576CAD">
        <w:rPr>
          <w:rFonts w:hint="eastAsia"/>
          <w:sz w:val="21"/>
          <w:lang w:eastAsia="zh-CN"/>
        </w:rPr>
        <w:t>也就是让孩子</w:t>
      </w:r>
      <w:r w:rsidR="00A7056F" w:rsidRPr="00576CAD">
        <w:rPr>
          <w:rFonts w:hint="eastAsia"/>
          <w:sz w:val="21"/>
          <w:lang w:eastAsia="zh-CN"/>
        </w:rPr>
        <w:t>学会如何“做人”</w:t>
      </w:r>
      <w:r w:rsidR="00841E5F" w:rsidRPr="00576CAD">
        <w:rPr>
          <w:rFonts w:hint="eastAsia"/>
          <w:sz w:val="21"/>
          <w:lang w:eastAsia="zh-CN"/>
        </w:rPr>
        <w:t>。</w:t>
      </w:r>
    </w:p>
    <w:p w:rsidR="00B4631B" w:rsidRPr="00576CAD" w:rsidRDefault="00E11425" w:rsidP="008D3D6F">
      <w:pPr>
        <w:pStyle w:val="Heading2"/>
        <w:spacing w:after="240" w:line="440" w:lineRule="exact"/>
        <w:ind w:left="0" w:firstLineChars="200" w:firstLine="31680"/>
        <w:jc w:val="both"/>
        <w:rPr>
          <w:rFonts w:ascii="SimHei" w:eastAsia="SimHei" w:hAnsi="Times New Roman" w:hint="eastAsia"/>
          <w:sz w:val="21"/>
          <w:u w:val="single"/>
          <w:lang w:eastAsia="zh-CN"/>
        </w:rPr>
      </w:pPr>
      <w:r w:rsidRPr="00576CAD">
        <w:rPr>
          <w:rFonts w:ascii="SimHei" w:eastAsia="SimHei" w:hAnsi="Times New Roman" w:hint="eastAsia"/>
          <w:sz w:val="21"/>
          <w:u w:val="single"/>
          <w:lang w:eastAsia="zh-CN"/>
        </w:rPr>
        <w:t>七、</w:t>
      </w:r>
      <w:r w:rsidR="007D22AF" w:rsidRPr="00576CAD">
        <w:rPr>
          <w:rFonts w:ascii="SimHei" w:eastAsia="SimHei" w:hAnsi="Times New Roman" w:hint="eastAsia"/>
          <w:sz w:val="21"/>
          <w:u w:val="single"/>
          <w:lang w:eastAsia="zh-CN"/>
        </w:rPr>
        <w:t>学校</w:t>
      </w:r>
      <w:r w:rsidR="00A7056F" w:rsidRPr="00576CAD">
        <w:rPr>
          <w:rFonts w:ascii="SimHei" w:eastAsia="SimHei" w:hAnsi="Times New Roman" w:hint="eastAsia"/>
          <w:sz w:val="21"/>
          <w:u w:val="single"/>
          <w:lang w:eastAsia="zh-CN"/>
        </w:rPr>
        <w:t>卫生方面</w:t>
      </w:r>
    </w:p>
    <w:p w:rsidR="005215C8" w:rsidRPr="00576CAD" w:rsidRDefault="0028645F" w:rsidP="008D3D6F">
      <w:pPr>
        <w:spacing w:after="240" w:line="440" w:lineRule="exact"/>
        <w:ind w:firstLineChars="200" w:firstLine="31680"/>
        <w:jc w:val="both"/>
        <w:rPr>
          <w:rFonts w:hint="eastAsia"/>
          <w:sz w:val="21"/>
          <w:lang w:eastAsia="zh-CN"/>
        </w:rPr>
      </w:pPr>
      <w:r w:rsidRPr="00576CAD">
        <w:rPr>
          <w:rFonts w:hint="eastAsia"/>
          <w:sz w:val="21"/>
          <w:lang w:eastAsia="zh-CN"/>
        </w:rPr>
        <w:t>阿尔及利亚</w:t>
      </w:r>
      <w:r w:rsidR="00BC5A6D" w:rsidRPr="00576CAD">
        <w:rPr>
          <w:rFonts w:hint="eastAsia"/>
          <w:sz w:val="21"/>
          <w:lang w:eastAsia="zh-CN"/>
        </w:rPr>
        <w:t>国民</w:t>
      </w:r>
      <w:r w:rsidRPr="00576CAD">
        <w:rPr>
          <w:rFonts w:hint="eastAsia"/>
          <w:sz w:val="21"/>
          <w:lang w:eastAsia="zh-CN"/>
        </w:rPr>
        <w:t>教育部</w:t>
      </w:r>
      <w:r w:rsidR="00BC5A6D" w:rsidRPr="00576CAD">
        <w:rPr>
          <w:rFonts w:hint="eastAsia"/>
          <w:sz w:val="21"/>
          <w:lang w:eastAsia="zh-CN"/>
        </w:rPr>
        <w:t>和</w:t>
      </w:r>
      <w:r w:rsidRPr="00576CAD">
        <w:rPr>
          <w:rFonts w:hint="eastAsia"/>
          <w:sz w:val="21"/>
          <w:lang w:eastAsia="zh-CN"/>
        </w:rPr>
        <w:t>健康与人口部都在关注孩子们在各领域中的健康</w:t>
      </w:r>
      <w:r w:rsidR="00BD647A" w:rsidRPr="00576CAD">
        <w:rPr>
          <w:rFonts w:hint="eastAsia"/>
          <w:sz w:val="21"/>
          <w:lang w:eastAsia="zh-CN"/>
        </w:rPr>
        <w:t>，</w:t>
      </w:r>
      <w:r w:rsidR="00AC477F" w:rsidRPr="00576CAD">
        <w:rPr>
          <w:rFonts w:hint="eastAsia"/>
          <w:sz w:val="21"/>
          <w:lang w:eastAsia="zh-CN"/>
        </w:rPr>
        <w:t>这两个部门</w:t>
      </w:r>
      <w:r w:rsidR="00BC5A6D" w:rsidRPr="00576CAD">
        <w:rPr>
          <w:rFonts w:hint="eastAsia"/>
          <w:sz w:val="21"/>
          <w:lang w:eastAsia="zh-CN"/>
        </w:rPr>
        <w:t>在国内所有的学校以及医疗检查跟踪机构</w:t>
      </w:r>
      <w:r w:rsidR="00AC477F" w:rsidRPr="00576CAD">
        <w:rPr>
          <w:rFonts w:hint="eastAsia"/>
          <w:sz w:val="21"/>
          <w:lang w:eastAsia="zh-CN"/>
        </w:rPr>
        <w:t>设立了</w:t>
      </w:r>
      <w:r w:rsidR="008E1648" w:rsidRPr="00576CAD">
        <w:rPr>
          <w:rFonts w:hint="eastAsia"/>
          <w:sz w:val="21"/>
          <w:lang w:eastAsia="zh-CN"/>
        </w:rPr>
        <w:t>学校</w:t>
      </w:r>
      <w:r w:rsidR="00BC5A6D" w:rsidRPr="00576CAD">
        <w:rPr>
          <w:rFonts w:hint="eastAsia"/>
          <w:sz w:val="21"/>
          <w:lang w:eastAsia="zh-CN"/>
        </w:rPr>
        <w:t>医疗队</w:t>
      </w:r>
      <w:r w:rsidR="00436254" w:rsidRPr="00576CAD">
        <w:rPr>
          <w:rFonts w:hint="eastAsia"/>
          <w:sz w:val="21"/>
          <w:lang w:eastAsia="zh-CN"/>
        </w:rPr>
        <w:t>（全国范围内一共有</w:t>
      </w:r>
      <w:r w:rsidR="00436254" w:rsidRPr="00576CAD">
        <w:rPr>
          <w:rFonts w:hint="eastAsia"/>
          <w:sz w:val="21"/>
          <w:lang w:eastAsia="zh-CN"/>
        </w:rPr>
        <w:t>1</w:t>
      </w:r>
      <w:r w:rsidR="006456EE" w:rsidRPr="00576CAD">
        <w:rPr>
          <w:rFonts w:hint="eastAsia"/>
          <w:sz w:val="21"/>
          <w:lang w:eastAsia="zh-CN"/>
        </w:rPr>
        <w:t xml:space="preserve"> </w:t>
      </w:r>
      <w:r w:rsidR="00436254" w:rsidRPr="00576CAD">
        <w:rPr>
          <w:rFonts w:hint="eastAsia"/>
          <w:sz w:val="21"/>
          <w:lang w:eastAsia="zh-CN"/>
        </w:rPr>
        <w:t>114</w:t>
      </w:r>
      <w:r w:rsidR="00436254" w:rsidRPr="00576CAD">
        <w:rPr>
          <w:rFonts w:hint="eastAsia"/>
          <w:sz w:val="21"/>
          <w:lang w:eastAsia="zh-CN"/>
        </w:rPr>
        <w:t>家</w:t>
      </w:r>
      <w:r w:rsidR="00BC5A6D" w:rsidRPr="00576CAD">
        <w:rPr>
          <w:rFonts w:hint="eastAsia"/>
          <w:sz w:val="21"/>
          <w:lang w:eastAsia="zh-CN"/>
        </w:rPr>
        <w:t>医疗检查跟踪机构（</w:t>
      </w:r>
      <w:r w:rsidR="00BC5A6D" w:rsidRPr="00576CAD">
        <w:rPr>
          <w:rFonts w:hint="eastAsia"/>
          <w:sz w:val="21"/>
          <w:lang w:eastAsia="zh-CN"/>
        </w:rPr>
        <w:t>UDS</w:t>
      </w:r>
      <w:r w:rsidR="00BC5A6D" w:rsidRPr="00576CAD">
        <w:rPr>
          <w:rFonts w:hint="eastAsia"/>
          <w:sz w:val="21"/>
          <w:lang w:eastAsia="zh-CN"/>
        </w:rPr>
        <w:t>）</w:t>
      </w:r>
      <w:r w:rsidR="00436254" w:rsidRPr="00576CAD">
        <w:rPr>
          <w:rFonts w:hint="eastAsia"/>
          <w:sz w:val="21"/>
          <w:lang w:eastAsia="zh-CN"/>
        </w:rPr>
        <w:t>）</w:t>
      </w:r>
      <w:r w:rsidR="00E81882" w:rsidRPr="00576CAD">
        <w:rPr>
          <w:rFonts w:hint="eastAsia"/>
          <w:sz w:val="21"/>
          <w:lang w:eastAsia="zh-CN"/>
        </w:rPr>
        <w:t>。这些医疗检查跟踪机构</w:t>
      </w:r>
      <w:r w:rsidR="00F7423F" w:rsidRPr="00576CAD">
        <w:rPr>
          <w:rFonts w:hint="eastAsia"/>
          <w:sz w:val="21"/>
          <w:lang w:eastAsia="zh-CN"/>
        </w:rPr>
        <w:t>的人员构成包括校医</w:t>
      </w:r>
      <w:r w:rsidR="002267FE" w:rsidRPr="00576CAD">
        <w:rPr>
          <w:rFonts w:hint="eastAsia"/>
          <w:sz w:val="21"/>
          <w:lang w:eastAsia="zh-CN"/>
        </w:rPr>
        <w:t>、牙医</w:t>
      </w:r>
      <w:r w:rsidR="005B643A" w:rsidRPr="00576CAD">
        <w:rPr>
          <w:rFonts w:hint="eastAsia"/>
          <w:sz w:val="21"/>
          <w:lang w:eastAsia="zh-CN"/>
        </w:rPr>
        <w:t>和心理医生，</w:t>
      </w:r>
      <w:r w:rsidR="00487097" w:rsidRPr="00576CAD">
        <w:rPr>
          <w:rFonts w:hint="eastAsia"/>
          <w:sz w:val="21"/>
          <w:lang w:eastAsia="zh-CN"/>
        </w:rPr>
        <w:t>他们直接</w:t>
      </w:r>
      <w:r w:rsidR="00BC5A6D" w:rsidRPr="00576CAD">
        <w:rPr>
          <w:rFonts w:hint="eastAsia"/>
          <w:sz w:val="21"/>
          <w:lang w:eastAsia="zh-CN"/>
        </w:rPr>
        <w:t>在</w:t>
      </w:r>
      <w:r w:rsidR="00487097" w:rsidRPr="00576CAD">
        <w:rPr>
          <w:rFonts w:hint="eastAsia"/>
          <w:sz w:val="21"/>
          <w:lang w:eastAsia="zh-CN"/>
        </w:rPr>
        <w:t>学校</w:t>
      </w:r>
      <w:r w:rsidR="00BC5A6D" w:rsidRPr="00576CAD">
        <w:rPr>
          <w:rFonts w:hint="eastAsia"/>
          <w:sz w:val="21"/>
          <w:lang w:eastAsia="zh-CN"/>
        </w:rPr>
        <w:t>开展</w:t>
      </w:r>
      <w:r w:rsidR="00487097" w:rsidRPr="00576CAD">
        <w:rPr>
          <w:rFonts w:hint="eastAsia"/>
          <w:sz w:val="21"/>
          <w:lang w:eastAsia="zh-CN"/>
        </w:rPr>
        <w:t>工作。</w:t>
      </w:r>
    </w:p>
    <w:p w:rsidR="00B4631B" w:rsidRPr="00576CAD" w:rsidRDefault="008C5A5D" w:rsidP="008D3D6F">
      <w:pPr>
        <w:pStyle w:val="Heading2"/>
        <w:spacing w:after="240" w:line="440" w:lineRule="exact"/>
        <w:ind w:left="0" w:firstLineChars="200" w:firstLine="31680"/>
        <w:jc w:val="both"/>
        <w:rPr>
          <w:rFonts w:ascii="SimHei" w:eastAsia="SimHei" w:hAnsi="Times New Roman" w:hint="eastAsia"/>
          <w:sz w:val="21"/>
          <w:u w:val="single"/>
          <w:lang w:eastAsia="zh-CN"/>
        </w:rPr>
      </w:pPr>
      <w:r w:rsidRPr="00576CAD">
        <w:rPr>
          <w:rFonts w:ascii="SimHei" w:eastAsia="SimHei" w:hAnsi="Times New Roman" w:hint="eastAsia"/>
          <w:sz w:val="21"/>
          <w:u w:val="single"/>
          <w:lang w:eastAsia="zh-CN"/>
        </w:rPr>
        <w:t>八、</w:t>
      </w:r>
      <w:r w:rsidR="006C60F0" w:rsidRPr="00576CAD">
        <w:rPr>
          <w:rFonts w:ascii="SimHei" w:eastAsia="SimHei" w:hAnsi="Times New Roman" w:hint="eastAsia"/>
          <w:sz w:val="21"/>
          <w:u w:val="single"/>
          <w:lang w:eastAsia="zh-CN"/>
        </w:rPr>
        <w:t>扫盲</w:t>
      </w:r>
    </w:p>
    <w:p w:rsidR="000A138D" w:rsidRPr="00576CAD" w:rsidRDefault="000A138D" w:rsidP="008D3D6F">
      <w:pPr>
        <w:spacing w:after="240" w:line="440" w:lineRule="exact"/>
        <w:ind w:firstLineChars="200" w:firstLine="31680"/>
        <w:jc w:val="both"/>
        <w:rPr>
          <w:rFonts w:hint="eastAsia"/>
          <w:sz w:val="21"/>
          <w:lang w:eastAsia="zh-CN"/>
        </w:rPr>
      </w:pPr>
      <w:r w:rsidRPr="00576CAD">
        <w:rPr>
          <w:rFonts w:hint="eastAsia"/>
          <w:sz w:val="21"/>
          <w:lang w:eastAsia="zh-CN"/>
        </w:rPr>
        <w:t>国家扫盲战略在</w:t>
      </w:r>
      <w:r w:rsidRPr="00576CAD">
        <w:rPr>
          <w:rFonts w:hint="eastAsia"/>
          <w:sz w:val="21"/>
          <w:lang w:eastAsia="zh-CN"/>
        </w:rPr>
        <w:t>2007</w:t>
      </w:r>
      <w:r w:rsidRPr="00576CAD">
        <w:rPr>
          <w:rFonts w:hint="eastAsia"/>
          <w:sz w:val="21"/>
          <w:lang w:eastAsia="zh-CN"/>
        </w:rPr>
        <w:t>年至</w:t>
      </w:r>
      <w:r w:rsidRPr="00576CAD">
        <w:rPr>
          <w:rFonts w:hint="eastAsia"/>
          <w:sz w:val="21"/>
          <w:lang w:eastAsia="zh-CN"/>
        </w:rPr>
        <w:t>2016</w:t>
      </w:r>
      <w:r w:rsidRPr="00576CAD">
        <w:rPr>
          <w:rFonts w:hint="eastAsia"/>
          <w:sz w:val="21"/>
          <w:lang w:eastAsia="zh-CN"/>
        </w:rPr>
        <w:t>年</w:t>
      </w:r>
      <w:r w:rsidR="000532C5" w:rsidRPr="00576CAD">
        <w:rPr>
          <w:rFonts w:hint="eastAsia"/>
          <w:sz w:val="21"/>
          <w:lang w:eastAsia="zh-CN"/>
        </w:rPr>
        <w:t>由政府部门与非政府组织合作实施，</w:t>
      </w:r>
      <w:r w:rsidR="007F1552" w:rsidRPr="00576CAD">
        <w:rPr>
          <w:rFonts w:hint="eastAsia"/>
          <w:sz w:val="21"/>
          <w:lang w:eastAsia="zh-CN"/>
        </w:rPr>
        <w:t>旨在减少</w:t>
      </w:r>
      <w:r w:rsidR="00C92AA4" w:rsidRPr="00576CAD">
        <w:rPr>
          <w:rFonts w:hint="eastAsia"/>
          <w:sz w:val="21"/>
          <w:lang w:eastAsia="zh-CN"/>
        </w:rPr>
        <w:t>50%</w:t>
      </w:r>
      <w:r w:rsidR="00E61595" w:rsidRPr="00576CAD">
        <w:rPr>
          <w:rFonts w:hint="eastAsia"/>
          <w:sz w:val="21"/>
          <w:lang w:eastAsia="zh-CN"/>
        </w:rPr>
        <w:t>的在</w:t>
      </w:r>
      <w:r w:rsidR="00E61595" w:rsidRPr="00576CAD">
        <w:rPr>
          <w:rFonts w:hint="eastAsia"/>
          <w:sz w:val="21"/>
          <w:lang w:eastAsia="zh-CN"/>
        </w:rPr>
        <w:t>2005</w:t>
      </w:r>
      <w:r w:rsidR="00E61595" w:rsidRPr="00576CAD">
        <w:rPr>
          <w:rFonts w:hint="eastAsia"/>
          <w:sz w:val="21"/>
          <w:lang w:eastAsia="zh-CN"/>
        </w:rPr>
        <w:t>年所评估的</w:t>
      </w:r>
      <w:r w:rsidR="007D4A36" w:rsidRPr="00576CAD">
        <w:rPr>
          <w:rFonts w:hint="eastAsia"/>
          <w:sz w:val="21"/>
          <w:lang w:eastAsia="zh-CN"/>
        </w:rPr>
        <w:t>620</w:t>
      </w:r>
      <w:r w:rsidR="007D4A36" w:rsidRPr="00576CAD">
        <w:rPr>
          <w:rFonts w:hint="eastAsia"/>
          <w:sz w:val="21"/>
          <w:lang w:eastAsia="zh-CN"/>
        </w:rPr>
        <w:t>万</w:t>
      </w:r>
      <w:r w:rsidR="00E61595" w:rsidRPr="00576CAD">
        <w:rPr>
          <w:rFonts w:hint="eastAsia"/>
          <w:sz w:val="21"/>
          <w:lang w:eastAsia="zh-CN"/>
        </w:rPr>
        <w:t>文盲</w:t>
      </w:r>
      <w:r w:rsidR="008E4FCC" w:rsidRPr="00576CAD">
        <w:rPr>
          <w:rFonts w:hint="eastAsia"/>
          <w:sz w:val="21"/>
          <w:lang w:eastAsia="zh-CN"/>
        </w:rPr>
        <w:t>人数</w:t>
      </w:r>
      <w:r w:rsidR="0058435F" w:rsidRPr="00576CAD">
        <w:rPr>
          <w:rFonts w:hint="eastAsia"/>
          <w:sz w:val="21"/>
          <w:lang w:eastAsia="zh-CN"/>
        </w:rPr>
        <w:t>。</w:t>
      </w:r>
      <w:r w:rsidR="00D248B9" w:rsidRPr="00576CAD">
        <w:rPr>
          <w:rFonts w:hint="eastAsia"/>
          <w:sz w:val="21"/>
          <w:lang w:eastAsia="zh-CN"/>
        </w:rPr>
        <w:t>这一目标也符合国际社会</w:t>
      </w:r>
      <w:r w:rsidR="008E4FCC" w:rsidRPr="00576CAD">
        <w:rPr>
          <w:rFonts w:hint="eastAsia"/>
          <w:sz w:val="21"/>
          <w:lang w:eastAsia="zh-CN"/>
        </w:rPr>
        <w:t>制定的</w:t>
      </w:r>
      <w:r w:rsidR="000A73B3" w:rsidRPr="00576CAD">
        <w:rPr>
          <w:rFonts w:hint="eastAsia"/>
          <w:sz w:val="21"/>
          <w:lang w:eastAsia="zh-CN"/>
        </w:rPr>
        <w:t>千年发展目标。</w:t>
      </w:r>
    </w:p>
    <w:p w:rsidR="00D70A24" w:rsidRPr="00576CAD" w:rsidRDefault="00D70A24" w:rsidP="008D3D6F">
      <w:pPr>
        <w:spacing w:after="240" w:line="440" w:lineRule="exact"/>
        <w:ind w:firstLineChars="200" w:firstLine="31680"/>
        <w:jc w:val="both"/>
        <w:rPr>
          <w:rFonts w:hint="eastAsia"/>
          <w:sz w:val="21"/>
          <w:lang w:eastAsia="zh-CN"/>
        </w:rPr>
      </w:pPr>
      <w:r w:rsidRPr="00576CAD">
        <w:rPr>
          <w:rFonts w:hint="eastAsia"/>
          <w:sz w:val="21"/>
          <w:lang w:eastAsia="zh-CN"/>
        </w:rPr>
        <w:t>扫盲行动针对所有人群，但</w:t>
      </w:r>
      <w:r w:rsidRPr="00576CAD">
        <w:rPr>
          <w:rFonts w:hint="eastAsia"/>
          <w:sz w:val="21"/>
          <w:lang w:eastAsia="zh-CN"/>
        </w:rPr>
        <w:t>15</w:t>
      </w:r>
      <w:r w:rsidRPr="00576CAD">
        <w:rPr>
          <w:rFonts w:hint="eastAsia"/>
          <w:sz w:val="21"/>
          <w:lang w:eastAsia="zh-CN"/>
        </w:rPr>
        <w:t>岁至</w:t>
      </w:r>
      <w:r w:rsidRPr="00576CAD">
        <w:rPr>
          <w:rFonts w:hint="eastAsia"/>
          <w:sz w:val="21"/>
          <w:lang w:eastAsia="zh-CN"/>
        </w:rPr>
        <w:t>49</w:t>
      </w:r>
      <w:r w:rsidRPr="00576CAD">
        <w:rPr>
          <w:rFonts w:hint="eastAsia"/>
          <w:sz w:val="21"/>
          <w:lang w:eastAsia="zh-CN"/>
        </w:rPr>
        <w:t>岁年龄段是重点。</w:t>
      </w:r>
      <w:r w:rsidR="00F865DB" w:rsidRPr="00576CAD">
        <w:rPr>
          <w:rFonts w:hint="eastAsia"/>
          <w:sz w:val="21"/>
          <w:lang w:eastAsia="zh-CN"/>
        </w:rPr>
        <w:t>其中</w:t>
      </w:r>
      <w:r w:rsidR="00325AC5" w:rsidRPr="00576CAD">
        <w:rPr>
          <w:rFonts w:hint="eastAsia"/>
          <w:sz w:val="21"/>
          <w:lang w:eastAsia="zh-CN"/>
        </w:rPr>
        <w:t>特别</w:t>
      </w:r>
      <w:r w:rsidR="00F865DB" w:rsidRPr="00576CAD">
        <w:rPr>
          <w:rFonts w:hint="eastAsia"/>
          <w:sz w:val="21"/>
          <w:lang w:eastAsia="zh-CN"/>
        </w:rPr>
        <w:t>关注的是</w:t>
      </w:r>
      <w:r w:rsidR="00F549CC" w:rsidRPr="00576CAD">
        <w:rPr>
          <w:rFonts w:hint="eastAsia"/>
          <w:sz w:val="21"/>
          <w:lang w:eastAsia="zh-CN"/>
        </w:rPr>
        <w:t>妇女以及农村人</w:t>
      </w:r>
      <w:r w:rsidR="008E4FCC" w:rsidRPr="00576CAD">
        <w:rPr>
          <w:rFonts w:hint="eastAsia"/>
          <w:sz w:val="21"/>
          <w:lang w:eastAsia="zh-CN"/>
        </w:rPr>
        <w:t>口</w:t>
      </w:r>
      <w:r w:rsidR="00F549CC" w:rsidRPr="00576CAD">
        <w:rPr>
          <w:rFonts w:hint="eastAsia"/>
          <w:sz w:val="21"/>
          <w:lang w:eastAsia="zh-CN"/>
        </w:rPr>
        <w:t>。</w:t>
      </w:r>
    </w:p>
    <w:p w:rsidR="00B4631B" w:rsidRPr="00576CAD" w:rsidRDefault="00B4631B" w:rsidP="008D3D6F">
      <w:pPr>
        <w:spacing w:after="240" w:line="440" w:lineRule="exact"/>
        <w:ind w:firstLineChars="200" w:firstLine="31680"/>
        <w:jc w:val="both"/>
        <w:rPr>
          <w:rFonts w:hint="eastAsia"/>
          <w:sz w:val="21"/>
          <w:lang w:eastAsia="zh-CN"/>
        </w:rPr>
      </w:pPr>
      <w:r w:rsidRPr="00576CAD">
        <w:rPr>
          <w:sz w:val="21"/>
          <w:rtl/>
        </w:rPr>
        <w:t xml:space="preserve"> </w:t>
      </w:r>
      <w:r w:rsidR="00436DB8" w:rsidRPr="00576CAD">
        <w:rPr>
          <w:rFonts w:hint="eastAsia"/>
          <w:sz w:val="21"/>
          <w:lang w:eastAsia="zh-CN"/>
        </w:rPr>
        <w:t>以下是文盲率</w:t>
      </w:r>
      <w:r w:rsidR="008E4FCC" w:rsidRPr="00576CAD">
        <w:rPr>
          <w:rFonts w:hint="eastAsia"/>
          <w:sz w:val="21"/>
          <w:lang w:eastAsia="zh-CN"/>
        </w:rPr>
        <w:t>的变化</w:t>
      </w:r>
      <w:r w:rsidR="00436DB8" w:rsidRPr="00576CAD">
        <w:rPr>
          <w:rFonts w:hint="eastAsia"/>
          <w:sz w:val="21"/>
          <w:lang w:eastAsia="zh-CN"/>
        </w:rPr>
        <w:t>情况（</w:t>
      </w:r>
      <w:r w:rsidR="00436DB8" w:rsidRPr="00576CAD">
        <w:rPr>
          <w:rFonts w:hint="eastAsia"/>
          <w:sz w:val="21"/>
          <w:lang w:eastAsia="zh-CN"/>
        </w:rPr>
        <w:t>10</w:t>
      </w:r>
      <w:r w:rsidR="00436DB8" w:rsidRPr="00576CAD">
        <w:rPr>
          <w:rFonts w:hint="eastAsia"/>
          <w:sz w:val="21"/>
          <w:lang w:eastAsia="zh-CN"/>
        </w:rPr>
        <w:t>岁以上的文盲）：</w:t>
      </w:r>
    </w:p>
    <w:tbl>
      <w:tblPr>
        <w:tblW w:w="3618" w:type="pct"/>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9"/>
        <w:gridCol w:w="2143"/>
        <w:gridCol w:w="1782"/>
      </w:tblGrid>
      <w:tr w:rsidR="00446007" w:rsidRPr="00576CAD">
        <w:tc>
          <w:tcPr>
            <w:tcW w:w="2306" w:type="pct"/>
            <w:tcBorders>
              <w:top w:val="single" w:sz="4" w:space="0" w:color="auto"/>
              <w:left w:val="single" w:sz="4" w:space="0" w:color="auto"/>
              <w:bottom w:val="single" w:sz="4" w:space="0" w:color="auto"/>
              <w:right w:val="single" w:sz="4" w:space="0" w:color="auto"/>
            </w:tcBorders>
          </w:tcPr>
          <w:p w:rsidR="00B4631B" w:rsidRPr="00576CAD" w:rsidRDefault="001317F4" w:rsidP="0012026C">
            <w:pPr>
              <w:spacing w:line="360" w:lineRule="exact"/>
              <w:jc w:val="both"/>
              <w:rPr>
                <w:rFonts w:hint="eastAsia"/>
                <w:sz w:val="21"/>
                <w:szCs w:val="21"/>
                <w:lang w:eastAsia="zh-CN"/>
              </w:rPr>
            </w:pPr>
            <w:r w:rsidRPr="00576CAD">
              <w:rPr>
                <w:sz w:val="21"/>
                <w:szCs w:val="21"/>
                <w:lang w:eastAsia="zh-CN"/>
              </w:rPr>
              <w:t xml:space="preserve"> </w:t>
            </w:r>
            <w:r w:rsidR="002B1167" w:rsidRPr="00576CAD">
              <w:rPr>
                <w:rFonts w:hint="eastAsia"/>
                <w:sz w:val="21"/>
                <w:szCs w:val="21"/>
                <w:lang w:eastAsia="zh-CN"/>
              </w:rPr>
              <w:t>性别</w:t>
            </w:r>
            <w:r w:rsidR="00B4631B" w:rsidRPr="00576CAD">
              <w:rPr>
                <w:sz w:val="21"/>
                <w:szCs w:val="21"/>
                <w:lang w:eastAsia="zh-CN"/>
              </w:rPr>
              <w:t>/</w:t>
            </w:r>
            <w:r w:rsidR="002B1167" w:rsidRPr="00576CAD">
              <w:rPr>
                <w:rFonts w:hint="eastAsia"/>
                <w:sz w:val="21"/>
                <w:szCs w:val="21"/>
                <w:lang w:eastAsia="zh-CN"/>
              </w:rPr>
              <w:t>年份</w:t>
            </w:r>
          </w:p>
        </w:tc>
        <w:tc>
          <w:tcPr>
            <w:tcW w:w="1471"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rFonts w:hint="eastAsia"/>
                <w:sz w:val="21"/>
                <w:szCs w:val="21"/>
                <w:lang w:eastAsia="zh-CN"/>
              </w:rPr>
            </w:pPr>
            <w:r w:rsidRPr="00576CAD">
              <w:rPr>
                <w:sz w:val="21"/>
                <w:szCs w:val="21"/>
                <w:rtl/>
                <w:lang w:eastAsia="zh-CN"/>
              </w:rPr>
              <w:t>1998</w:t>
            </w:r>
            <w:r w:rsidR="000668ED" w:rsidRPr="00576CAD">
              <w:rPr>
                <w:rFonts w:hint="eastAsia"/>
                <w:sz w:val="21"/>
                <w:szCs w:val="21"/>
                <w:rtl/>
                <w:lang w:eastAsia="zh-CN"/>
              </w:rPr>
              <w:t>年</w:t>
            </w:r>
          </w:p>
        </w:tc>
        <w:tc>
          <w:tcPr>
            <w:tcW w:w="1223" w:type="pct"/>
            <w:tcBorders>
              <w:top w:val="single" w:sz="4" w:space="0" w:color="auto"/>
              <w:left w:val="single" w:sz="4" w:space="0" w:color="auto"/>
              <w:bottom w:val="single" w:sz="4" w:space="0" w:color="auto"/>
              <w:right w:val="single" w:sz="4" w:space="0" w:color="auto"/>
            </w:tcBorders>
          </w:tcPr>
          <w:p w:rsidR="00B4631B" w:rsidRPr="00576CAD" w:rsidRDefault="00B4631B" w:rsidP="0012026C">
            <w:pPr>
              <w:spacing w:line="360" w:lineRule="exact"/>
              <w:jc w:val="both"/>
              <w:rPr>
                <w:rFonts w:hint="eastAsia"/>
                <w:sz w:val="21"/>
                <w:szCs w:val="21"/>
                <w:lang w:eastAsia="zh-CN"/>
              </w:rPr>
            </w:pPr>
            <w:r w:rsidRPr="00576CAD">
              <w:rPr>
                <w:sz w:val="21"/>
                <w:szCs w:val="21"/>
                <w:lang w:eastAsia="zh-CN"/>
              </w:rPr>
              <w:t>2008</w:t>
            </w:r>
            <w:r w:rsidR="000668ED" w:rsidRPr="00576CAD">
              <w:rPr>
                <w:rFonts w:hint="eastAsia"/>
                <w:sz w:val="21"/>
                <w:szCs w:val="21"/>
                <w:lang w:eastAsia="zh-CN"/>
              </w:rPr>
              <w:t>年</w:t>
            </w:r>
          </w:p>
        </w:tc>
      </w:tr>
      <w:tr w:rsidR="00C92C39" w:rsidRPr="00576CAD">
        <w:tc>
          <w:tcPr>
            <w:tcW w:w="2306"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rFonts w:hint="eastAsia"/>
                <w:sz w:val="21"/>
                <w:szCs w:val="21"/>
                <w:lang w:eastAsia="zh-CN"/>
              </w:rPr>
              <w:t>男</w:t>
            </w:r>
          </w:p>
        </w:tc>
        <w:tc>
          <w:tcPr>
            <w:tcW w:w="1471"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sz w:val="21"/>
                <w:szCs w:val="21"/>
                <w:lang w:eastAsia="zh-CN"/>
              </w:rPr>
              <w:t xml:space="preserve"> </w:t>
            </w:r>
            <w:r w:rsidRPr="00576CAD">
              <w:rPr>
                <w:sz w:val="21"/>
                <w:szCs w:val="21"/>
                <w:rtl/>
                <w:lang w:eastAsia="zh-CN"/>
              </w:rPr>
              <w:t>23</w:t>
            </w:r>
            <w:r w:rsidRPr="00576CAD">
              <w:rPr>
                <w:rFonts w:hint="eastAsia"/>
                <w:sz w:val="21"/>
                <w:szCs w:val="21"/>
                <w:lang w:eastAsia="zh-CN"/>
              </w:rPr>
              <w:t>.</w:t>
            </w:r>
            <w:r w:rsidRPr="00576CAD">
              <w:rPr>
                <w:sz w:val="21"/>
                <w:szCs w:val="21"/>
                <w:rtl/>
                <w:lang w:eastAsia="zh-CN"/>
              </w:rPr>
              <w:t>6</w:t>
            </w:r>
            <w:r w:rsidRPr="00576CAD">
              <w:rPr>
                <w:sz w:val="21"/>
                <w:szCs w:val="21"/>
                <w:lang w:eastAsia="zh-CN"/>
              </w:rPr>
              <w:t>%</w:t>
            </w:r>
          </w:p>
        </w:tc>
        <w:tc>
          <w:tcPr>
            <w:tcW w:w="1223"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sz w:val="21"/>
                <w:szCs w:val="21"/>
                <w:lang w:eastAsia="zh-CN"/>
              </w:rPr>
              <w:t>15</w:t>
            </w:r>
            <w:r w:rsidRPr="00576CAD">
              <w:rPr>
                <w:rFonts w:hint="eastAsia"/>
                <w:sz w:val="21"/>
                <w:szCs w:val="21"/>
                <w:lang w:eastAsia="zh-CN"/>
              </w:rPr>
              <w:t>.</w:t>
            </w:r>
            <w:r w:rsidRPr="00576CAD">
              <w:rPr>
                <w:sz w:val="21"/>
                <w:szCs w:val="21"/>
                <w:lang w:eastAsia="zh-CN"/>
              </w:rPr>
              <w:t>5 %</w:t>
            </w:r>
          </w:p>
        </w:tc>
      </w:tr>
      <w:tr w:rsidR="00C92C39" w:rsidRPr="00576CAD">
        <w:tc>
          <w:tcPr>
            <w:tcW w:w="2306"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rFonts w:hint="eastAsia"/>
                <w:sz w:val="21"/>
                <w:szCs w:val="21"/>
                <w:lang w:eastAsia="zh-CN"/>
              </w:rPr>
              <w:t>女</w:t>
            </w:r>
          </w:p>
        </w:tc>
        <w:tc>
          <w:tcPr>
            <w:tcW w:w="1471"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sz w:val="21"/>
                <w:szCs w:val="21"/>
                <w:rtl/>
                <w:lang w:eastAsia="zh-CN"/>
              </w:rPr>
              <w:t>40</w:t>
            </w:r>
            <w:r w:rsidRPr="00576CAD">
              <w:rPr>
                <w:rFonts w:hint="eastAsia"/>
                <w:sz w:val="21"/>
                <w:szCs w:val="21"/>
                <w:lang w:eastAsia="zh-CN"/>
              </w:rPr>
              <w:t>.</w:t>
            </w:r>
            <w:r w:rsidRPr="00576CAD">
              <w:rPr>
                <w:sz w:val="21"/>
                <w:szCs w:val="21"/>
                <w:rtl/>
                <w:lang w:eastAsia="zh-CN"/>
              </w:rPr>
              <w:t>2</w:t>
            </w:r>
            <w:r w:rsidRPr="00576CAD">
              <w:rPr>
                <w:sz w:val="21"/>
                <w:szCs w:val="21"/>
                <w:lang w:eastAsia="zh-CN"/>
              </w:rPr>
              <w:t>%</w:t>
            </w:r>
          </w:p>
        </w:tc>
        <w:tc>
          <w:tcPr>
            <w:tcW w:w="1223"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sz w:val="21"/>
                <w:szCs w:val="21"/>
                <w:lang w:eastAsia="zh-CN"/>
              </w:rPr>
              <w:t>28</w:t>
            </w:r>
            <w:r w:rsidRPr="00576CAD">
              <w:rPr>
                <w:rFonts w:hint="eastAsia"/>
                <w:sz w:val="21"/>
                <w:szCs w:val="21"/>
                <w:lang w:eastAsia="zh-CN"/>
              </w:rPr>
              <w:t>.</w:t>
            </w:r>
            <w:r w:rsidRPr="00576CAD">
              <w:rPr>
                <w:sz w:val="21"/>
                <w:szCs w:val="21"/>
                <w:lang w:eastAsia="zh-CN"/>
              </w:rPr>
              <w:t>9 %</w:t>
            </w:r>
          </w:p>
        </w:tc>
      </w:tr>
      <w:tr w:rsidR="00C92C39" w:rsidRPr="00576CAD">
        <w:tc>
          <w:tcPr>
            <w:tcW w:w="2306"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rFonts w:hint="eastAsia"/>
                <w:sz w:val="21"/>
                <w:szCs w:val="21"/>
                <w:lang w:eastAsia="zh-CN"/>
              </w:rPr>
              <w:t>总计</w:t>
            </w:r>
          </w:p>
        </w:tc>
        <w:tc>
          <w:tcPr>
            <w:tcW w:w="1471"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sz w:val="21"/>
                <w:szCs w:val="21"/>
                <w:rtl/>
                <w:lang w:eastAsia="zh-CN"/>
              </w:rPr>
              <w:t>31</w:t>
            </w:r>
            <w:r w:rsidRPr="00576CAD">
              <w:rPr>
                <w:rFonts w:hint="eastAsia"/>
                <w:sz w:val="21"/>
                <w:szCs w:val="21"/>
                <w:lang w:eastAsia="zh-CN"/>
              </w:rPr>
              <w:t>.</w:t>
            </w:r>
            <w:r w:rsidRPr="00576CAD">
              <w:rPr>
                <w:sz w:val="21"/>
                <w:szCs w:val="21"/>
                <w:rtl/>
                <w:lang w:eastAsia="zh-CN"/>
              </w:rPr>
              <w:t>9</w:t>
            </w:r>
            <w:r w:rsidRPr="00576CAD">
              <w:rPr>
                <w:sz w:val="21"/>
                <w:szCs w:val="21"/>
                <w:lang w:eastAsia="zh-CN"/>
              </w:rPr>
              <w:t>%</w:t>
            </w:r>
          </w:p>
        </w:tc>
        <w:tc>
          <w:tcPr>
            <w:tcW w:w="1223" w:type="pct"/>
            <w:tcBorders>
              <w:top w:val="single" w:sz="4" w:space="0" w:color="auto"/>
              <w:left w:val="single" w:sz="4" w:space="0" w:color="auto"/>
              <w:bottom w:val="single" w:sz="4" w:space="0" w:color="auto"/>
              <w:right w:val="single" w:sz="4" w:space="0" w:color="auto"/>
            </w:tcBorders>
          </w:tcPr>
          <w:p w:rsidR="00C92C39" w:rsidRPr="00576CAD" w:rsidRDefault="00C92C39" w:rsidP="0012026C">
            <w:pPr>
              <w:spacing w:line="360" w:lineRule="exact"/>
              <w:jc w:val="both"/>
              <w:rPr>
                <w:sz w:val="21"/>
                <w:szCs w:val="21"/>
                <w:lang w:eastAsia="zh-CN"/>
              </w:rPr>
            </w:pPr>
            <w:r w:rsidRPr="00576CAD">
              <w:rPr>
                <w:sz w:val="21"/>
                <w:szCs w:val="21"/>
                <w:lang w:eastAsia="zh-CN"/>
              </w:rPr>
              <w:t>22</w:t>
            </w:r>
            <w:r w:rsidRPr="00576CAD">
              <w:rPr>
                <w:rFonts w:hint="eastAsia"/>
                <w:sz w:val="21"/>
                <w:szCs w:val="21"/>
                <w:lang w:eastAsia="zh-CN"/>
              </w:rPr>
              <w:t>.</w:t>
            </w:r>
            <w:r w:rsidRPr="00576CAD">
              <w:rPr>
                <w:sz w:val="21"/>
                <w:szCs w:val="21"/>
                <w:lang w:eastAsia="zh-CN"/>
              </w:rPr>
              <w:t>1 %</w:t>
            </w:r>
          </w:p>
        </w:tc>
      </w:tr>
    </w:tbl>
    <w:p w:rsidR="00B4631B" w:rsidRPr="00576CAD" w:rsidRDefault="00B4631B" w:rsidP="008D3D6F">
      <w:pPr>
        <w:spacing w:after="240" w:line="360" w:lineRule="exact"/>
        <w:ind w:firstLineChars="200" w:firstLine="31680"/>
        <w:jc w:val="both"/>
        <w:rPr>
          <w:sz w:val="21"/>
        </w:rPr>
      </w:pPr>
    </w:p>
    <w:p w:rsidR="00E409A6" w:rsidRPr="00576CAD" w:rsidRDefault="00E409A6" w:rsidP="008D3D6F">
      <w:pPr>
        <w:spacing w:after="240" w:line="360" w:lineRule="exact"/>
        <w:ind w:firstLineChars="200" w:firstLine="31680"/>
        <w:jc w:val="both"/>
        <w:rPr>
          <w:rFonts w:hint="eastAsia"/>
          <w:sz w:val="21"/>
          <w:lang w:eastAsia="zh-CN"/>
        </w:rPr>
      </w:pPr>
      <w:r w:rsidRPr="00576CAD">
        <w:rPr>
          <w:rFonts w:hint="eastAsia"/>
          <w:sz w:val="21"/>
          <w:lang w:eastAsia="zh-CN"/>
        </w:rPr>
        <w:t>明显可以看出</w:t>
      </w:r>
      <w:r w:rsidR="008E4FCC" w:rsidRPr="00576CAD">
        <w:rPr>
          <w:rFonts w:hint="eastAsia"/>
          <w:sz w:val="21"/>
          <w:lang w:eastAsia="zh-CN"/>
        </w:rPr>
        <w:t>，</w:t>
      </w:r>
      <w:r w:rsidRPr="00576CAD">
        <w:rPr>
          <w:rFonts w:hint="eastAsia"/>
          <w:sz w:val="21"/>
          <w:lang w:eastAsia="zh-CN"/>
        </w:rPr>
        <w:t>文盲率</w:t>
      </w:r>
      <w:r w:rsidR="008E4FCC" w:rsidRPr="00576CAD">
        <w:rPr>
          <w:rFonts w:hint="eastAsia"/>
          <w:sz w:val="21"/>
          <w:lang w:eastAsia="zh-CN"/>
        </w:rPr>
        <w:t>大大降低</w:t>
      </w:r>
      <w:r w:rsidRPr="00576CAD">
        <w:rPr>
          <w:rFonts w:hint="eastAsia"/>
          <w:sz w:val="21"/>
          <w:lang w:eastAsia="zh-CN"/>
        </w:rPr>
        <w:t>。</w:t>
      </w:r>
    </w:p>
    <w:p w:rsidR="00560A77" w:rsidRPr="00576CAD" w:rsidRDefault="00B905E1"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11</w:t>
      </w:r>
      <w:r w:rsidRPr="00576CAD">
        <w:rPr>
          <w:rFonts w:eastAsia="SimHei" w:hint="eastAsia"/>
          <w:bCs/>
          <w:sz w:val="21"/>
          <w:u w:val="single"/>
          <w:lang w:eastAsia="zh-CN"/>
        </w:rPr>
        <w:t>条：</w:t>
      </w:r>
      <w:r w:rsidR="004A0355" w:rsidRPr="00576CAD">
        <w:rPr>
          <w:rFonts w:eastAsia="SimHei" w:hint="eastAsia"/>
          <w:sz w:val="21"/>
          <w:lang w:eastAsia="zh-CN"/>
        </w:rPr>
        <w:t>消除在就业方面对妇女的歧视</w:t>
      </w:r>
    </w:p>
    <w:p w:rsidR="009137FD" w:rsidRPr="00576CAD" w:rsidRDefault="009137FD"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171B2D" w:rsidRPr="00576CAD">
        <w:rPr>
          <w:rFonts w:hint="eastAsia"/>
          <w:sz w:val="21"/>
          <w:lang w:eastAsia="zh-CN"/>
        </w:rPr>
        <w:t>《</w:t>
      </w:r>
      <w:r w:rsidRPr="00576CAD">
        <w:rPr>
          <w:rFonts w:hint="eastAsia"/>
          <w:sz w:val="21"/>
          <w:lang w:eastAsia="zh-CN"/>
        </w:rPr>
        <w:t>宪法</w:t>
      </w:r>
      <w:r w:rsidR="00171B2D" w:rsidRPr="00576CAD">
        <w:rPr>
          <w:rFonts w:hint="eastAsia"/>
          <w:sz w:val="21"/>
          <w:lang w:eastAsia="zh-CN"/>
        </w:rPr>
        <w:t>》</w:t>
      </w:r>
      <w:r w:rsidRPr="00576CAD">
        <w:rPr>
          <w:rFonts w:hint="eastAsia"/>
          <w:sz w:val="21"/>
          <w:lang w:eastAsia="zh-CN"/>
        </w:rPr>
        <w:t>倡导法律面前人人平等，</w:t>
      </w:r>
      <w:r w:rsidR="00171B2D" w:rsidRPr="00576CAD">
        <w:rPr>
          <w:rFonts w:hint="eastAsia"/>
          <w:sz w:val="21"/>
          <w:lang w:eastAsia="zh-CN"/>
        </w:rPr>
        <w:t>没有</w:t>
      </w:r>
      <w:r w:rsidRPr="00576CAD">
        <w:rPr>
          <w:rFonts w:hint="eastAsia"/>
          <w:sz w:val="21"/>
          <w:lang w:eastAsia="zh-CN"/>
        </w:rPr>
        <w:t>性别歧视。</w:t>
      </w:r>
      <w:r w:rsidR="0072579D" w:rsidRPr="00576CAD">
        <w:rPr>
          <w:rFonts w:hint="eastAsia"/>
          <w:sz w:val="21"/>
          <w:lang w:eastAsia="zh-CN"/>
        </w:rPr>
        <w:t>《宪法》第</w:t>
      </w:r>
      <w:r w:rsidR="0072579D" w:rsidRPr="00576CAD">
        <w:rPr>
          <w:rFonts w:hint="eastAsia"/>
          <w:sz w:val="21"/>
          <w:lang w:eastAsia="zh-CN"/>
        </w:rPr>
        <w:t>29</w:t>
      </w:r>
      <w:r w:rsidR="0072579D" w:rsidRPr="00576CAD">
        <w:rPr>
          <w:rFonts w:hint="eastAsia"/>
          <w:sz w:val="21"/>
          <w:lang w:eastAsia="zh-CN"/>
        </w:rPr>
        <w:t>条规定</w:t>
      </w:r>
      <w:r w:rsidR="00171B2D" w:rsidRPr="00576CAD">
        <w:rPr>
          <w:rFonts w:hint="eastAsia"/>
          <w:sz w:val="21"/>
          <w:lang w:eastAsia="zh-CN"/>
        </w:rPr>
        <w:t>，</w:t>
      </w:r>
      <w:r w:rsidR="00F73E9D" w:rsidRPr="00576CAD">
        <w:rPr>
          <w:rFonts w:hint="eastAsia"/>
          <w:sz w:val="21"/>
          <w:lang w:eastAsia="zh-CN"/>
        </w:rPr>
        <w:t>“</w:t>
      </w:r>
      <w:r w:rsidR="0099015F" w:rsidRPr="00576CAD">
        <w:rPr>
          <w:rFonts w:hint="eastAsia"/>
          <w:sz w:val="21"/>
          <w:lang w:eastAsia="zh-CN"/>
        </w:rPr>
        <w:t>法律面前人人平等，不能因出身、种族、性别、见解或</w:t>
      </w:r>
      <w:r w:rsidR="00171B2D" w:rsidRPr="00576CAD">
        <w:rPr>
          <w:rFonts w:hint="eastAsia"/>
          <w:sz w:val="21"/>
          <w:lang w:eastAsia="zh-CN"/>
        </w:rPr>
        <w:t>其他</w:t>
      </w:r>
      <w:r w:rsidR="0099015F" w:rsidRPr="00576CAD">
        <w:rPr>
          <w:rFonts w:hint="eastAsia"/>
          <w:sz w:val="21"/>
          <w:lang w:eastAsia="zh-CN"/>
        </w:rPr>
        <w:t>任何个人或社会状况</w:t>
      </w:r>
      <w:r w:rsidR="00171B2D" w:rsidRPr="00576CAD">
        <w:rPr>
          <w:rFonts w:hint="eastAsia"/>
          <w:sz w:val="21"/>
          <w:lang w:eastAsia="zh-CN"/>
        </w:rPr>
        <w:t>因素</w:t>
      </w:r>
      <w:r w:rsidR="0099015F" w:rsidRPr="00576CAD">
        <w:rPr>
          <w:rFonts w:hint="eastAsia"/>
          <w:sz w:val="21"/>
          <w:lang w:eastAsia="zh-CN"/>
        </w:rPr>
        <w:t>而对他人进行歧视</w:t>
      </w:r>
      <w:r w:rsidR="00F73E9D" w:rsidRPr="00576CAD">
        <w:rPr>
          <w:rFonts w:hint="eastAsia"/>
          <w:sz w:val="21"/>
          <w:lang w:eastAsia="zh-CN"/>
        </w:rPr>
        <w:t>”</w:t>
      </w:r>
      <w:r w:rsidR="00FA1AC4" w:rsidRPr="00576CAD">
        <w:rPr>
          <w:rFonts w:hint="eastAsia"/>
          <w:sz w:val="21"/>
          <w:lang w:eastAsia="zh-CN"/>
        </w:rPr>
        <w:t>。这一宪法原则</w:t>
      </w:r>
      <w:r w:rsidR="00755BCF" w:rsidRPr="00576CAD">
        <w:rPr>
          <w:rFonts w:hint="eastAsia"/>
          <w:sz w:val="21"/>
          <w:lang w:eastAsia="zh-CN"/>
        </w:rPr>
        <w:t>赋予了妇女完全的公民身份。</w:t>
      </w:r>
    </w:p>
    <w:p w:rsidR="00D34F83" w:rsidRPr="00576CAD" w:rsidRDefault="00D34F83"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阿尔及利亚政府致力于改善</w:t>
      </w:r>
      <w:r w:rsidR="00D9549A" w:rsidRPr="00576CAD">
        <w:rPr>
          <w:rFonts w:hint="eastAsia"/>
          <w:sz w:val="21"/>
          <w:lang w:eastAsia="zh-CN"/>
        </w:rPr>
        <w:t>对</w:t>
      </w:r>
      <w:r w:rsidR="00062B15" w:rsidRPr="00576CAD">
        <w:rPr>
          <w:rFonts w:hint="eastAsia"/>
          <w:sz w:val="21"/>
          <w:lang w:eastAsia="zh-CN"/>
        </w:rPr>
        <w:t>公民的教化，</w:t>
      </w:r>
      <w:r w:rsidR="009F0A12" w:rsidRPr="00576CAD">
        <w:rPr>
          <w:rFonts w:hint="eastAsia"/>
          <w:sz w:val="21"/>
          <w:lang w:eastAsia="zh-CN"/>
        </w:rPr>
        <w:t>促进并跟踪家庭状况及妇女状况，</w:t>
      </w:r>
      <w:r w:rsidR="00717734" w:rsidRPr="00576CAD">
        <w:rPr>
          <w:rFonts w:hint="eastAsia"/>
          <w:sz w:val="21"/>
          <w:lang w:eastAsia="zh-CN"/>
        </w:rPr>
        <w:t>采用国际公约和</w:t>
      </w:r>
      <w:r w:rsidR="00171B2D" w:rsidRPr="00576CAD">
        <w:rPr>
          <w:rFonts w:hint="eastAsia"/>
          <w:sz w:val="21"/>
          <w:lang w:eastAsia="zh-CN"/>
        </w:rPr>
        <w:t>相关</w:t>
      </w:r>
      <w:r w:rsidR="00717734" w:rsidRPr="00576CAD">
        <w:rPr>
          <w:rFonts w:hint="eastAsia"/>
          <w:sz w:val="21"/>
          <w:lang w:eastAsia="zh-CN"/>
        </w:rPr>
        <w:t>法律来促进妇女的社会经济融合。</w:t>
      </w:r>
    </w:p>
    <w:p w:rsidR="003F41D0" w:rsidRPr="00576CAD" w:rsidRDefault="009A36F2" w:rsidP="008D3D6F">
      <w:pPr>
        <w:spacing w:after="240" w:line="360" w:lineRule="exact"/>
        <w:ind w:firstLineChars="200" w:firstLine="31680"/>
        <w:jc w:val="both"/>
        <w:rPr>
          <w:rFonts w:hint="eastAsia"/>
          <w:sz w:val="21"/>
          <w:lang w:eastAsia="zh-CN"/>
        </w:rPr>
      </w:pPr>
      <w:r w:rsidRPr="00576CAD">
        <w:rPr>
          <w:rFonts w:hint="eastAsia"/>
          <w:sz w:val="21"/>
          <w:lang w:eastAsia="zh-CN"/>
        </w:rPr>
        <w:t>政府机构</w:t>
      </w:r>
      <w:r w:rsidR="008047ED" w:rsidRPr="00576CAD">
        <w:rPr>
          <w:rFonts w:hint="eastAsia"/>
          <w:sz w:val="21"/>
          <w:lang w:eastAsia="zh-CN"/>
        </w:rPr>
        <w:t>在</w:t>
      </w:r>
      <w:r w:rsidR="00171B2D" w:rsidRPr="00576CAD">
        <w:rPr>
          <w:rFonts w:hint="eastAsia"/>
          <w:sz w:val="21"/>
          <w:lang w:eastAsia="zh-CN"/>
        </w:rPr>
        <w:t>提升</w:t>
      </w:r>
      <w:r w:rsidR="008047ED" w:rsidRPr="00576CAD">
        <w:rPr>
          <w:rFonts w:hint="eastAsia"/>
          <w:sz w:val="21"/>
          <w:lang w:eastAsia="zh-CN"/>
        </w:rPr>
        <w:t>妇女社会地位</w:t>
      </w:r>
      <w:r w:rsidR="00171B2D" w:rsidRPr="00576CAD">
        <w:rPr>
          <w:rFonts w:hint="eastAsia"/>
          <w:sz w:val="21"/>
          <w:lang w:eastAsia="zh-CN"/>
        </w:rPr>
        <w:t>方面做出了更多的努力，</w:t>
      </w:r>
      <w:r w:rsidR="007E4E27" w:rsidRPr="00576CAD">
        <w:rPr>
          <w:rFonts w:hint="eastAsia"/>
          <w:sz w:val="21"/>
          <w:lang w:eastAsia="zh-CN"/>
        </w:rPr>
        <w:t>包括</w:t>
      </w:r>
      <w:r w:rsidR="00171B2D" w:rsidRPr="00576CAD">
        <w:rPr>
          <w:rFonts w:hint="eastAsia"/>
          <w:sz w:val="21"/>
          <w:lang w:eastAsia="zh-CN"/>
        </w:rPr>
        <w:t>女性担任公职或领导职位</w:t>
      </w:r>
      <w:r w:rsidR="007E4E27" w:rsidRPr="00576CAD">
        <w:rPr>
          <w:rFonts w:hint="eastAsia"/>
          <w:sz w:val="21"/>
          <w:lang w:eastAsia="zh-CN"/>
        </w:rPr>
        <w:t>，或者是</w:t>
      </w:r>
      <w:r w:rsidR="00364F3B" w:rsidRPr="00576CAD">
        <w:rPr>
          <w:rFonts w:hint="eastAsia"/>
          <w:sz w:val="21"/>
          <w:lang w:eastAsia="zh-CN"/>
        </w:rPr>
        <w:t>通过</w:t>
      </w:r>
      <w:r w:rsidR="00171B2D" w:rsidRPr="00576CAD">
        <w:rPr>
          <w:rFonts w:hint="eastAsia"/>
          <w:sz w:val="21"/>
          <w:lang w:eastAsia="zh-CN"/>
        </w:rPr>
        <w:t>其</w:t>
      </w:r>
      <w:r w:rsidR="00364F3B" w:rsidRPr="00576CAD">
        <w:rPr>
          <w:rFonts w:hint="eastAsia"/>
          <w:sz w:val="21"/>
          <w:lang w:eastAsia="zh-CN"/>
        </w:rPr>
        <w:t>参与经济投资来</w:t>
      </w:r>
      <w:r w:rsidR="00171B2D" w:rsidRPr="00576CAD">
        <w:rPr>
          <w:rFonts w:hint="eastAsia"/>
          <w:sz w:val="21"/>
          <w:lang w:eastAsia="zh-CN"/>
        </w:rPr>
        <w:t>实现</w:t>
      </w:r>
      <w:r w:rsidR="00364F3B" w:rsidRPr="00576CAD">
        <w:rPr>
          <w:rFonts w:hint="eastAsia"/>
          <w:sz w:val="21"/>
          <w:lang w:eastAsia="zh-CN"/>
        </w:rPr>
        <w:t>。</w:t>
      </w:r>
    </w:p>
    <w:p w:rsidR="00560A77" w:rsidRPr="00576CAD" w:rsidRDefault="00560A77" w:rsidP="0012026C">
      <w:pPr>
        <w:spacing w:after="240" w:line="360" w:lineRule="exact"/>
        <w:jc w:val="both"/>
        <w:rPr>
          <w:rFonts w:eastAsia="SimHei" w:hint="eastAsia"/>
          <w:bCs/>
          <w:sz w:val="21"/>
          <w:u w:val="single"/>
          <w:lang w:eastAsia="zh-CN"/>
        </w:rPr>
      </w:pPr>
      <w:r w:rsidRPr="00576CAD">
        <w:rPr>
          <w:rFonts w:eastAsia="SimHei"/>
          <w:bCs/>
          <w:sz w:val="21"/>
          <w:lang w:eastAsia="zh-CN"/>
        </w:rPr>
        <w:t>1</w:t>
      </w:r>
      <w:r w:rsidR="006D6686" w:rsidRPr="00576CAD">
        <w:rPr>
          <w:rFonts w:eastAsia="SimHei" w:hint="eastAsia"/>
          <w:bCs/>
          <w:sz w:val="21"/>
          <w:lang w:eastAsia="zh-CN"/>
        </w:rPr>
        <w:t>.</w:t>
      </w:r>
      <w:r w:rsidRPr="00576CAD">
        <w:rPr>
          <w:rFonts w:eastAsia="SimHei"/>
          <w:bCs/>
          <w:sz w:val="21"/>
          <w:u w:val="single"/>
          <w:lang w:eastAsia="zh-CN"/>
        </w:rPr>
        <w:t xml:space="preserve"> </w:t>
      </w:r>
      <w:r w:rsidR="005012E2" w:rsidRPr="00576CAD">
        <w:rPr>
          <w:rFonts w:eastAsia="SimHei" w:hint="eastAsia"/>
          <w:bCs/>
          <w:sz w:val="21"/>
          <w:u w:val="single"/>
          <w:lang w:eastAsia="zh-CN"/>
        </w:rPr>
        <w:t>劳动法中</w:t>
      </w:r>
      <w:r w:rsidR="00DA10D0" w:rsidRPr="00576CAD">
        <w:rPr>
          <w:rFonts w:eastAsia="SimHei" w:hint="eastAsia"/>
          <w:bCs/>
          <w:sz w:val="21"/>
          <w:u w:val="single"/>
          <w:lang w:eastAsia="zh-CN"/>
        </w:rPr>
        <w:t>对</w:t>
      </w:r>
      <w:r w:rsidR="000C31DE" w:rsidRPr="00576CAD">
        <w:rPr>
          <w:rFonts w:eastAsia="SimHei" w:hint="eastAsia"/>
          <w:bCs/>
          <w:sz w:val="21"/>
          <w:u w:val="single"/>
          <w:lang w:eastAsia="zh-CN"/>
        </w:rPr>
        <w:t>女性</w:t>
      </w:r>
      <w:r w:rsidR="00DA10D0" w:rsidRPr="00576CAD">
        <w:rPr>
          <w:rFonts w:eastAsia="SimHei" w:hint="eastAsia"/>
          <w:bCs/>
          <w:sz w:val="21"/>
          <w:u w:val="single"/>
          <w:lang w:eastAsia="zh-CN"/>
        </w:rPr>
        <w:t>的规定</w:t>
      </w:r>
      <w:r w:rsidR="005012E2" w:rsidRPr="00576CAD">
        <w:rPr>
          <w:rFonts w:eastAsia="SimHei" w:hint="eastAsia"/>
          <w:bCs/>
          <w:sz w:val="21"/>
          <w:u w:val="single"/>
          <w:lang w:eastAsia="zh-CN"/>
        </w:rPr>
        <w:t>：</w:t>
      </w:r>
    </w:p>
    <w:p w:rsidR="00B17CF3" w:rsidRPr="00576CAD" w:rsidRDefault="00B17CF3" w:rsidP="008D3D6F">
      <w:pPr>
        <w:spacing w:after="240" w:line="360" w:lineRule="exact"/>
        <w:ind w:firstLineChars="200" w:firstLine="31680"/>
        <w:jc w:val="both"/>
        <w:rPr>
          <w:rFonts w:hint="eastAsia"/>
          <w:sz w:val="21"/>
          <w:lang w:eastAsia="zh-CN"/>
        </w:rPr>
      </w:pPr>
      <w:r w:rsidRPr="00576CAD">
        <w:rPr>
          <w:rFonts w:hint="eastAsia"/>
          <w:sz w:val="21"/>
          <w:lang w:eastAsia="zh-CN"/>
        </w:rPr>
        <w:t>根据宪法</w:t>
      </w:r>
      <w:r w:rsidR="000C31DE" w:rsidRPr="00576CAD">
        <w:rPr>
          <w:rFonts w:hint="eastAsia"/>
          <w:sz w:val="21"/>
          <w:lang w:eastAsia="zh-CN"/>
        </w:rPr>
        <w:t>条款</w:t>
      </w:r>
      <w:r w:rsidRPr="00576CAD">
        <w:rPr>
          <w:rFonts w:hint="eastAsia"/>
          <w:sz w:val="21"/>
          <w:lang w:eastAsia="zh-CN"/>
        </w:rPr>
        <w:t>规定，</w:t>
      </w:r>
      <w:r w:rsidR="00F838F8" w:rsidRPr="00576CAD">
        <w:rPr>
          <w:rFonts w:hint="eastAsia"/>
          <w:sz w:val="21"/>
          <w:lang w:eastAsia="zh-CN"/>
        </w:rPr>
        <w:t>劳动方面的立法</w:t>
      </w:r>
      <w:r w:rsidR="00F447EB" w:rsidRPr="00576CAD">
        <w:rPr>
          <w:rFonts w:hint="eastAsia"/>
          <w:sz w:val="21"/>
          <w:lang w:eastAsia="zh-CN"/>
        </w:rPr>
        <w:t>禁止任何形式的性别歧视。</w:t>
      </w:r>
    </w:p>
    <w:p w:rsidR="002451B8" w:rsidRPr="00576CAD" w:rsidRDefault="002451B8" w:rsidP="008D3D6F">
      <w:pPr>
        <w:spacing w:after="240" w:line="360" w:lineRule="exact"/>
        <w:ind w:firstLineChars="200" w:firstLine="31680"/>
        <w:jc w:val="both"/>
        <w:rPr>
          <w:rFonts w:hint="eastAsia"/>
          <w:sz w:val="21"/>
          <w:lang w:eastAsia="zh-CN"/>
        </w:rPr>
      </w:pPr>
      <w:r w:rsidRPr="00576CAD">
        <w:rPr>
          <w:rFonts w:hint="eastAsia"/>
          <w:sz w:val="21"/>
          <w:lang w:eastAsia="zh-CN"/>
        </w:rPr>
        <w:t>劳动立法保证</w:t>
      </w:r>
      <w:r w:rsidR="00652E8F" w:rsidRPr="00576CAD">
        <w:rPr>
          <w:rFonts w:hint="eastAsia"/>
          <w:sz w:val="21"/>
          <w:lang w:eastAsia="zh-CN"/>
        </w:rPr>
        <w:t>不同年龄和性别的劳动者</w:t>
      </w:r>
      <w:r w:rsidR="00AD7BC5" w:rsidRPr="00576CAD">
        <w:rPr>
          <w:rFonts w:hint="eastAsia"/>
          <w:sz w:val="21"/>
          <w:lang w:eastAsia="zh-CN"/>
        </w:rPr>
        <w:t>的劳动权利和平等</w:t>
      </w:r>
      <w:r w:rsidR="00E15D33" w:rsidRPr="00576CAD">
        <w:rPr>
          <w:rFonts w:hint="eastAsia"/>
          <w:sz w:val="21"/>
          <w:lang w:eastAsia="zh-CN"/>
        </w:rPr>
        <w:t>，</w:t>
      </w:r>
      <w:r w:rsidR="00C614F1" w:rsidRPr="00576CAD">
        <w:rPr>
          <w:rFonts w:hint="eastAsia"/>
          <w:sz w:val="21"/>
          <w:lang w:eastAsia="zh-CN"/>
        </w:rPr>
        <w:t>尤其规定劳动者“</w:t>
      </w:r>
      <w:r w:rsidR="008D6939" w:rsidRPr="00576CAD">
        <w:rPr>
          <w:rFonts w:hint="eastAsia"/>
          <w:sz w:val="21"/>
          <w:lang w:eastAsia="zh-CN"/>
        </w:rPr>
        <w:t>同工同酬，</w:t>
      </w:r>
      <w:r w:rsidR="000C31DE" w:rsidRPr="00576CAD">
        <w:rPr>
          <w:rFonts w:hint="eastAsia"/>
          <w:sz w:val="21"/>
          <w:lang w:eastAsia="zh-CN"/>
        </w:rPr>
        <w:t>同等</w:t>
      </w:r>
      <w:r w:rsidR="00A35357" w:rsidRPr="00576CAD">
        <w:rPr>
          <w:rFonts w:hint="eastAsia"/>
          <w:sz w:val="21"/>
          <w:lang w:eastAsia="zh-CN"/>
        </w:rPr>
        <w:t>资历，</w:t>
      </w:r>
      <w:r w:rsidR="000C31DE" w:rsidRPr="00576CAD">
        <w:rPr>
          <w:rFonts w:hint="eastAsia"/>
          <w:sz w:val="21"/>
          <w:lang w:eastAsia="zh-CN"/>
        </w:rPr>
        <w:t>报酬</w:t>
      </w:r>
      <w:r w:rsidR="00A35357" w:rsidRPr="00576CAD">
        <w:rPr>
          <w:rFonts w:hint="eastAsia"/>
          <w:sz w:val="21"/>
          <w:lang w:eastAsia="zh-CN"/>
        </w:rPr>
        <w:t>相同</w:t>
      </w:r>
      <w:r w:rsidR="00C614F1" w:rsidRPr="00576CAD">
        <w:rPr>
          <w:rFonts w:hint="eastAsia"/>
          <w:sz w:val="21"/>
          <w:lang w:eastAsia="zh-CN"/>
        </w:rPr>
        <w:t>”</w:t>
      </w:r>
      <w:r w:rsidR="00B471C0" w:rsidRPr="00576CAD">
        <w:rPr>
          <w:rFonts w:hint="eastAsia"/>
          <w:sz w:val="21"/>
          <w:lang w:eastAsia="zh-CN"/>
        </w:rPr>
        <w:t>。法律也</w:t>
      </w:r>
      <w:r w:rsidR="000C31DE" w:rsidRPr="00576CAD">
        <w:rPr>
          <w:rFonts w:hint="eastAsia"/>
          <w:sz w:val="21"/>
          <w:lang w:eastAsia="zh-CN"/>
        </w:rPr>
        <w:t>纳入</w:t>
      </w:r>
      <w:r w:rsidR="00B471C0" w:rsidRPr="00576CAD">
        <w:rPr>
          <w:rFonts w:hint="eastAsia"/>
          <w:sz w:val="21"/>
          <w:lang w:eastAsia="zh-CN"/>
        </w:rPr>
        <w:t>了对妇女的特别保护措施，</w:t>
      </w:r>
      <w:r w:rsidR="00051974" w:rsidRPr="00576CAD">
        <w:rPr>
          <w:rFonts w:hint="eastAsia"/>
          <w:sz w:val="21"/>
          <w:lang w:eastAsia="zh-CN"/>
        </w:rPr>
        <w:t>尤其是关于产假以及</w:t>
      </w:r>
      <w:r w:rsidR="00F25948" w:rsidRPr="00576CAD">
        <w:rPr>
          <w:rFonts w:hint="eastAsia"/>
          <w:sz w:val="21"/>
          <w:lang w:eastAsia="zh-CN"/>
        </w:rPr>
        <w:t>妇女的家庭角色。</w:t>
      </w:r>
      <w:r w:rsidR="00924D3A" w:rsidRPr="00576CAD">
        <w:rPr>
          <w:rFonts w:hint="eastAsia"/>
          <w:sz w:val="21"/>
          <w:lang w:eastAsia="zh-CN"/>
        </w:rPr>
        <w:t>这些针对妇女的特别</w:t>
      </w:r>
      <w:r w:rsidR="000C31DE" w:rsidRPr="00576CAD">
        <w:rPr>
          <w:rFonts w:hint="eastAsia"/>
          <w:sz w:val="21"/>
          <w:lang w:eastAsia="zh-CN"/>
        </w:rPr>
        <w:t>条款</w:t>
      </w:r>
      <w:r w:rsidR="00924D3A" w:rsidRPr="00576CAD">
        <w:rPr>
          <w:rFonts w:hint="eastAsia"/>
          <w:sz w:val="21"/>
          <w:lang w:eastAsia="zh-CN"/>
        </w:rPr>
        <w:t>包括：</w:t>
      </w:r>
    </w:p>
    <w:p w:rsidR="00560A77" w:rsidRPr="00576CAD" w:rsidRDefault="00A07676" w:rsidP="008D3D6F">
      <w:pPr>
        <w:pStyle w:val="33333333333333333333333333"/>
        <w:ind w:left="31680" w:firstLine="31680"/>
      </w:pPr>
      <w:r w:rsidRPr="00576CAD">
        <w:rPr>
          <w:rFonts w:hint="eastAsia"/>
        </w:rPr>
        <w:t>禁止在夜里工作</w:t>
      </w:r>
      <w:r w:rsidR="000C31DE" w:rsidRPr="00576CAD">
        <w:rPr>
          <w:rFonts w:hint="eastAsia"/>
        </w:rPr>
        <w:t>；</w:t>
      </w:r>
    </w:p>
    <w:p w:rsidR="00560A77" w:rsidRPr="00576CAD" w:rsidRDefault="001B02ED" w:rsidP="008D3D6F">
      <w:pPr>
        <w:pStyle w:val="33333333333333333333333333"/>
        <w:ind w:left="31680" w:firstLine="31680"/>
      </w:pPr>
      <w:r w:rsidRPr="00576CAD">
        <w:rPr>
          <w:rFonts w:hint="eastAsia"/>
        </w:rPr>
        <w:t>禁止在法定休息日工作</w:t>
      </w:r>
      <w:r w:rsidR="000C31DE" w:rsidRPr="00576CAD">
        <w:rPr>
          <w:rFonts w:hint="eastAsia"/>
        </w:rPr>
        <w:t>；</w:t>
      </w:r>
    </w:p>
    <w:p w:rsidR="00560A77" w:rsidRPr="00576CAD" w:rsidRDefault="003B05A0" w:rsidP="008D3D6F">
      <w:pPr>
        <w:pStyle w:val="33333333333333333333333333"/>
        <w:ind w:left="31680" w:firstLine="31680"/>
      </w:pPr>
      <w:r w:rsidRPr="00576CAD">
        <w:rPr>
          <w:rFonts w:hint="eastAsia"/>
        </w:rPr>
        <w:t>禁止从事危险、不卫生、有害健康的工作</w:t>
      </w:r>
      <w:r w:rsidR="000C31DE" w:rsidRPr="00576CAD">
        <w:rPr>
          <w:rFonts w:hint="eastAsia"/>
        </w:rPr>
        <w:t>；</w:t>
      </w:r>
    </w:p>
    <w:p w:rsidR="00560A77" w:rsidRPr="00576CAD" w:rsidRDefault="00ED7FC0" w:rsidP="008D3D6F">
      <w:pPr>
        <w:pStyle w:val="33333333333333333333333333"/>
        <w:ind w:left="31680" w:firstLine="31680"/>
      </w:pPr>
      <w:r w:rsidRPr="00576CAD">
        <w:rPr>
          <w:rFonts w:hint="eastAsia"/>
        </w:rPr>
        <w:t>生育前后暂时停止劳动关系，</w:t>
      </w:r>
      <w:r w:rsidR="0032429A" w:rsidRPr="00576CAD">
        <w:rPr>
          <w:rFonts w:hint="eastAsia"/>
        </w:rPr>
        <w:t>享受常规的哺乳时间。</w:t>
      </w:r>
    </w:p>
    <w:p w:rsidR="0032429A" w:rsidRPr="00576CAD" w:rsidRDefault="0032429A" w:rsidP="008D3D6F">
      <w:pPr>
        <w:spacing w:after="240" w:line="360" w:lineRule="exact"/>
        <w:ind w:firstLineChars="200" w:firstLine="31680"/>
        <w:jc w:val="both"/>
        <w:rPr>
          <w:rFonts w:hint="eastAsia"/>
          <w:sz w:val="21"/>
          <w:lang w:eastAsia="zh-CN"/>
        </w:rPr>
      </w:pPr>
      <w:r w:rsidRPr="00576CAD">
        <w:rPr>
          <w:rFonts w:hint="eastAsia"/>
          <w:sz w:val="21"/>
          <w:lang w:eastAsia="zh-CN"/>
        </w:rPr>
        <w:t>另外，女性工作者</w:t>
      </w:r>
      <w:r w:rsidR="006D00DA" w:rsidRPr="00576CAD">
        <w:rPr>
          <w:rFonts w:hint="eastAsia"/>
          <w:sz w:val="21"/>
          <w:lang w:eastAsia="zh-CN"/>
        </w:rPr>
        <w:t>如果因为丈夫工作地点发生改变，可以休假陪伴丈夫，若</w:t>
      </w:r>
      <w:r w:rsidR="007F5B15" w:rsidRPr="00576CAD">
        <w:rPr>
          <w:rFonts w:hint="eastAsia"/>
          <w:sz w:val="21"/>
          <w:lang w:eastAsia="zh-CN"/>
        </w:rPr>
        <w:t>养育</w:t>
      </w:r>
      <w:r w:rsidR="007F5B15" w:rsidRPr="00576CAD">
        <w:rPr>
          <w:rFonts w:hint="eastAsia"/>
          <w:sz w:val="21"/>
          <w:lang w:eastAsia="zh-CN"/>
        </w:rPr>
        <w:t>5</w:t>
      </w:r>
      <w:r w:rsidR="007F5B15" w:rsidRPr="00576CAD">
        <w:rPr>
          <w:rFonts w:hint="eastAsia"/>
          <w:sz w:val="21"/>
          <w:lang w:eastAsia="zh-CN"/>
        </w:rPr>
        <w:t>岁以下儿童或者</w:t>
      </w:r>
      <w:r w:rsidR="006D00DA" w:rsidRPr="00576CAD">
        <w:rPr>
          <w:rFonts w:hint="eastAsia"/>
          <w:sz w:val="21"/>
          <w:lang w:eastAsia="zh-CN"/>
        </w:rPr>
        <w:t>养育因为残疾而需要照顾的儿童</w:t>
      </w:r>
      <w:r w:rsidR="00470926" w:rsidRPr="00576CAD">
        <w:rPr>
          <w:rFonts w:hint="eastAsia"/>
          <w:sz w:val="21"/>
          <w:lang w:eastAsia="zh-CN"/>
        </w:rPr>
        <w:t>可以享受休假。</w:t>
      </w:r>
    </w:p>
    <w:p w:rsidR="008F3AFA" w:rsidRPr="00576CAD" w:rsidRDefault="008F3AFA" w:rsidP="008D3D6F">
      <w:pPr>
        <w:pStyle w:val="BodyText2"/>
        <w:spacing w:after="240" w:line="360" w:lineRule="exact"/>
        <w:ind w:firstLineChars="200" w:firstLine="31680"/>
        <w:jc w:val="both"/>
        <w:rPr>
          <w:rFonts w:hint="eastAsia"/>
          <w:sz w:val="21"/>
          <w:lang w:eastAsia="zh-CN"/>
        </w:rPr>
      </w:pPr>
      <w:r w:rsidRPr="00576CAD">
        <w:rPr>
          <w:rFonts w:hint="eastAsia"/>
          <w:sz w:val="21"/>
          <w:lang w:eastAsia="zh-CN"/>
        </w:rPr>
        <w:t>1990</w:t>
      </w:r>
      <w:r w:rsidRPr="00576CAD">
        <w:rPr>
          <w:rFonts w:hint="eastAsia"/>
          <w:sz w:val="21"/>
          <w:lang w:eastAsia="zh-CN"/>
        </w:rPr>
        <w:t>年</w:t>
      </w:r>
      <w:r w:rsidRPr="00576CAD">
        <w:rPr>
          <w:rFonts w:hint="eastAsia"/>
          <w:sz w:val="21"/>
          <w:lang w:eastAsia="zh-CN"/>
        </w:rPr>
        <w:t>4</w:t>
      </w:r>
      <w:r w:rsidRPr="00576CAD">
        <w:rPr>
          <w:rFonts w:hint="eastAsia"/>
          <w:sz w:val="21"/>
          <w:lang w:eastAsia="zh-CN"/>
        </w:rPr>
        <w:t>月</w:t>
      </w:r>
      <w:r w:rsidRPr="00576CAD">
        <w:rPr>
          <w:rFonts w:hint="eastAsia"/>
          <w:sz w:val="21"/>
          <w:lang w:eastAsia="zh-CN"/>
        </w:rPr>
        <w:t>21</w:t>
      </w:r>
      <w:r w:rsidRPr="00576CAD">
        <w:rPr>
          <w:rFonts w:hint="eastAsia"/>
          <w:sz w:val="21"/>
          <w:lang w:eastAsia="zh-CN"/>
        </w:rPr>
        <w:t>日修订完善的第</w:t>
      </w:r>
      <w:r w:rsidRPr="00576CAD">
        <w:rPr>
          <w:rFonts w:hint="eastAsia"/>
          <w:sz w:val="21"/>
          <w:lang w:eastAsia="zh-CN"/>
        </w:rPr>
        <w:t>90-11</w:t>
      </w:r>
      <w:r w:rsidRPr="00576CAD">
        <w:rPr>
          <w:rFonts w:hint="eastAsia"/>
          <w:sz w:val="21"/>
          <w:lang w:eastAsia="zh-CN"/>
        </w:rPr>
        <w:t>号</w:t>
      </w:r>
      <w:r w:rsidR="00B85021" w:rsidRPr="00576CAD">
        <w:rPr>
          <w:rFonts w:hint="eastAsia"/>
          <w:sz w:val="21"/>
          <w:lang w:eastAsia="zh-CN"/>
        </w:rPr>
        <w:t>关于劳动关系的</w:t>
      </w:r>
      <w:r w:rsidRPr="00576CAD">
        <w:rPr>
          <w:rFonts w:hint="eastAsia"/>
          <w:sz w:val="21"/>
          <w:lang w:eastAsia="zh-CN"/>
        </w:rPr>
        <w:t>法律</w:t>
      </w:r>
      <w:r w:rsidR="005A6E87" w:rsidRPr="00576CAD">
        <w:rPr>
          <w:rFonts w:hint="eastAsia"/>
          <w:sz w:val="21"/>
          <w:lang w:eastAsia="zh-CN"/>
        </w:rPr>
        <w:t>重申了</w:t>
      </w:r>
      <w:r w:rsidR="00AB3809" w:rsidRPr="00576CAD">
        <w:rPr>
          <w:rFonts w:hint="eastAsia"/>
          <w:sz w:val="21"/>
          <w:lang w:eastAsia="zh-CN"/>
        </w:rPr>
        <w:t>男女在劳动领域</w:t>
      </w:r>
      <w:r w:rsidR="005A6E87" w:rsidRPr="00576CAD">
        <w:rPr>
          <w:rFonts w:hint="eastAsia"/>
          <w:sz w:val="21"/>
          <w:lang w:eastAsia="zh-CN"/>
        </w:rPr>
        <w:t>的</w:t>
      </w:r>
      <w:r w:rsidR="00AB3809" w:rsidRPr="00576CAD">
        <w:rPr>
          <w:rFonts w:hint="eastAsia"/>
          <w:sz w:val="21"/>
          <w:lang w:eastAsia="zh-CN"/>
        </w:rPr>
        <w:t>平等。</w:t>
      </w:r>
      <w:r w:rsidR="0011772B" w:rsidRPr="00576CAD">
        <w:rPr>
          <w:rFonts w:hint="eastAsia"/>
          <w:sz w:val="21"/>
          <w:lang w:eastAsia="zh-CN"/>
        </w:rPr>
        <w:t>该法律规定</w:t>
      </w:r>
      <w:r w:rsidR="00776627" w:rsidRPr="00576CAD">
        <w:rPr>
          <w:rFonts w:hint="eastAsia"/>
          <w:sz w:val="21"/>
          <w:lang w:eastAsia="zh-CN"/>
        </w:rPr>
        <w:t>男女工资平等，要求同等工作资历享受同等待遇</w:t>
      </w:r>
      <w:r w:rsidR="001B0C79" w:rsidRPr="00576CAD">
        <w:rPr>
          <w:rFonts w:hint="eastAsia"/>
          <w:sz w:val="21"/>
          <w:lang w:eastAsia="zh-CN"/>
        </w:rPr>
        <w:t>，男女待遇相同；</w:t>
      </w:r>
      <w:r w:rsidR="003C6022" w:rsidRPr="00576CAD">
        <w:rPr>
          <w:rFonts w:hint="eastAsia"/>
          <w:sz w:val="21"/>
          <w:lang w:eastAsia="zh-CN"/>
        </w:rPr>
        <w:t>法律中的各种权利</w:t>
      </w:r>
      <w:r w:rsidR="004C39C3" w:rsidRPr="00576CAD">
        <w:rPr>
          <w:rFonts w:hint="eastAsia"/>
          <w:sz w:val="21"/>
          <w:lang w:eastAsia="zh-CN"/>
        </w:rPr>
        <w:t>男女劳动者可以无差别地行使。</w:t>
      </w:r>
    </w:p>
    <w:p w:rsidR="00DB36DA" w:rsidRPr="00576CAD" w:rsidRDefault="00047FAC" w:rsidP="008D3D6F">
      <w:pPr>
        <w:pStyle w:val="BodyText2"/>
        <w:spacing w:after="240" w:line="360" w:lineRule="exact"/>
        <w:ind w:firstLineChars="200" w:firstLine="31680"/>
        <w:jc w:val="both"/>
        <w:rPr>
          <w:rFonts w:hint="eastAsia"/>
          <w:sz w:val="21"/>
          <w:lang w:eastAsia="zh-CN"/>
        </w:rPr>
      </w:pPr>
      <w:r w:rsidRPr="00576CAD">
        <w:rPr>
          <w:rFonts w:hint="eastAsia"/>
          <w:sz w:val="21"/>
          <w:lang w:eastAsia="zh-CN"/>
        </w:rPr>
        <w:t>法律第</w:t>
      </w:r>
      <w:r w:rsidRPr="00576CAD">
        <w:rPr>
          <w:rFonts w:hint="eastAsia"/>
          <w:sz w:val="21"/>
          <w:lang w:eastAsia="zh-CN"/>
        </w:rPr>
        <w:t>6</w:t>
      </w:r>
      <w:r w:rsidRPr="00576CAD">
        <w:rPr>
          <w:rFonts w:hint="eastAsia"/>
          <w:sz w:val="21"/>
          <w:lang w:eastAsia="zh-CN"/>
        </w:rPr>
        <w:t>条</w:t>
      </w:r>
      <w:r w:rsidR="008B1EF3" w:rsidRPr="00576CAD">
        <w:rPr>
          <w:rFonts w:hint="eastAsia"/>
          <w:sz w:val="21"/>
          <w:lang w:eastAsia="zh-CN"/>
        </w:rPr>
        <w:t>强调</w:t>
      </w:r>
      <w:r w:rsidR="00321B83" w:rsidRPr="00576CAD">
        <w:rPr>
          <w:rFonts w:hint="eastAsia"/>
          <w:sz w:val="21"/>
          <w:lang w:eastAsia="zh-CN"/>
        </w:rPr>
        <w:t>保护</w:t>
      </w:r>
      <w:r w:rsidR="00904479" w:rsidRPr="00576CAD">
        <w:rPr>
          <w:rFonts w:hint="eastAsia"/>
          <w:sz w:val="21"/>
          <w:lang w:eastAsia="zh-CN"/>
        </w:rPr>
        <w:t>就业</w:t>
      </w:r>
      <w:r w:rsidR="00321B83" w:rsidRPr="00576CAD">
        <w:rPr>
          <w:rFonts w:hint="eastAsia"/>
          <w:sz w:val="21"/>
          <w:lang w:eastAsia="zh-CN"/>
        </w:rPr>
        <w:t>领域中的各种</w:t>
      </w:r>
      <w:r w:rsidR="00904479" w:rsidRPr="00576CAD">
        <w:rPr>
          <w:rFonts w:hint="eastAsia"/>
          <w:sz w:val="21"/>
          <w:lang w:eastAsia="zh-CN"/>
        </w:rPr>
        <w:t>基于能力和业绩的</w:t>
      </w:r>
      <w:r w:rsidR="00321B83" w:rsidRPr="00576CAD">
        <w:rPr>
          <w:rFonts w:hint="eastAsia"/>
          <w:sz w:val="21"/>
          <w:lang w:eastAsia="zh-CN"/>
        </w:rPr>
        <w:t>受歧视者</w:t>
      </w:r>
      <w:r w:rsidR="00403877" w:rsidRPr="00576CAD">
        <w:rPr>
          <w:rFonts w:hint="eastAsia"/>
          <w:sz w:val="21"/>
          <w:lang w:eastAsia="zh-CN"/>
        </w:rPr>
        <w:t>。</w:t>
      </w:r>
      <w:r w:rsidR="00E431DA" w:rsidRPr="00576CAD">
        <w:rPr>
          <w:rFonts w:hint="eastAsia"/>
          <w:sz w:val="21"/>
          <w:lang w:eastAsia="zh-CN"/>
        </w:rPr>
        <w:t>这一公约类型的</w:t>
      </w:r>
      <w:r w:rsidR="00904479" w:rsidRPr="00576CAD">
        <w:rPr>
          <w:rFonts w:hint="eastAsia"/>
          <w:sz w:val="21"/>
          <w:lang w:eastAsia="zh-CN"/>
        </w:rPr>
        <w:t>法律是以遵守</w:t>
      </w:r>
      <w:r w:rsidR="00DB7C4A" w:rsidRPr="00576CAD">
        <w:rPr>
          <w:rFonts w:hint="eastAsia"/>
          <w:sz w:val="21"/>
          <w:lang w:eastAsia="zh-CN"/>
        </w:rPr>
        <w:t>宪法条款和国际</w:t>
      </w:r>
      <w:r w:rsidR="00904479" w:rsidRPr="00576CAD">
        <w:rPr>
          <w:rFonts w:hint="eastAsia"/>
          <w:sz w:val="21"/>
          <w:lang w:eastAsia="zh-CN"/>
        </w:rPr>
        <w:t>准则为基础</w:t>
      </w:r>
      <w:r w:rsidR="00DB7C4A" w:rsidRPr="00576CAD">
        <w:rPr>
          <w:rFonts w:hint="eastAsia"/>
          <w:sz w:val="21"/>
          <w:lang w:eastAsia="zh-CN"/>
        </w:rPr>
        <w:t>。</w:t>
      </w:r>
      <w:r w:rsidR="00904479" w:rsidRPr="00576CAD">
        <w:rPr>
          <w:rFonts w:hint="eastAsia"/>
          <w:sz w:val="21"/>
          <w:lang w:eastAsia="zh-CN"/>
        </w:rPr>
        <w:t>该项法律</w:t>
      </w:r>
      <w:r w:rsidR="00056B27" w:rsidRPr="00576CAD">
        <w:rPr>
          <w:rFonts w:hint="eastAsia"/>
          <w:sz w:val="21"/>
          <w:lang w:eastAsia="zh-CN"/>
        </w:rPr>
        <w:t>尤其强调</w:t>
      </w:r>
      <w:r w:rsidR="002D27A2" w:rsidRPr="00576CAD">
        <w:rPr>
          <w:rFonts w:hint="eastAsia"/>
          <w:sz w:val="21"/>
          <w:lang w:eastAsia="zh-CN"/>
        </w:rPr>
        <w:t>劳动者的基本权利，</w:t>
      </w:r>
      <w:r w:rsidR="00753E3F" w:rsidRPr="00576CAD">
        <w:rPr>
          <w:rFonts w:hint="eastAsia"/>
          <w:sz w:val="21"/>
          <w:lang w:eastAsia="zh-CN"/>
        </w:rPr>
        <w:t>比如</w:t>
      </w:r>
      <w:r w:rsidR="003D32B7" w:rsidRPr="00576CAD">
        <w:rPr>
          <w:rFonts w:hint="eastAsia"/>
          <w:sz w:val="21"/>
          <w:lang w:eastAsia="zh-CN"/>
        </w:rPr>
        <w:t>集体谈判权</w:t>
      </w:r>
      <w:r w:rsidR="00904479" w:rsidRPr="00576CAD">
        <w:rPr>
          <w:rFonts w:hint="eastAsia"/>
          <w:sz w:val="21"/>
          <w:lang w:eastAsia="zh-CN"/>
        </w:rPr>
        <w:t>、</w:t>
      </w:r>
      <w:r w:rsidR="003D32B7" w:rsidRPr="00576CAD">
        <w:rPr>
          <w:rFonts w:hint="eastAsia"/>
          <w:sz w:val="21"/>
          <w:lang w:eastAsia="zh-CN"/>
        </w:rPr>
        <w:t>社会保障</w:t>
      </w:r>
      <w:r w:rsidR="00904479" w:rsidRPr="00576CAD">
        <w:rPr>
          <w:rFonts w:hint="eastAsia"/>
          <w:sz w:val="21"/>
          <w:lang w:eastAsia="zh-CN"/>
        </w:rPr>
        <w:t>、</w:t>
      </w:r>
      <w:r w:rsidR="003D32B7" w:rsidRPr="00576CAD">
        <w:rPr>
          <w:rFonts w:hint="eastAsia"/>
          <w:sz w:val="21"/>
          <w:lang w:eastAsia="zh-CN"/>
        </w:rPr>
        <w:t>退休</w:t>
      </w:r>
      <w:r w:rsidR="00904479" w:rsidRPr="00576CAD">
        <w:rPr>
          <w:rFonts w:hint="eastAsia"/>
          <w:sz w:val="21"/>
          <w:lang w:eastAsia="zh-CN"/>
        </w:rPr>
        <w:t>、</w:t>
      </w:r>
      <w:r w:rsidR="003D32B7" w:rsidRPr="00576CAD">
        <w:rPr>
          <w:rFonts w:hint="eastAsia"/>
          <w:sz w:val="21"/>
          <w:lang w:eastAsia="zh-CN"/>
        </w:rPr>
        <w:t>卫生</w:t>
      </w:r>
      <w:r w:rsidR="00904479" w:rsidRPr="00576CAD">
        <w:rPr>
          <w:rFonts w:hint="eastAsia"/>
          <w:sz w:val="21"/>
          <w:lang w:eastAsia="zh-CN"/>
        </w:rPr>
        <w:t>、</w:t>
      </w:r>
      <w:r w:rsidR="008A5245" w:rsidRPr="00576CAD">
        <w:rPr>
          <w:rFonts w:hint="eastAsia"/>
          <w:sz w:val="21"/>
          <w:lang w:eastAsia="zh-CN"/>
        </w:rPr>
        <w:t>安全以及</w:t>
      </w:r>
      <w:r w:rsidR="00F609BF" w:rsidRPr="00576CAD">
        <w:rPr>
          <w:rFonts w:hint="eastAsia"/>
          <w:sz w:val="21"/>
          <w:lang w:eastAsia="zh-CN"/>
        </w:rPr>
        <w:t>劳动医疗</w:t>
      </w:r>
      <w:r w:rsidR="00904479" w:rsidRPr="00576CAD">
        <w:rPr>
          <w:rFonts w:hint="eastAsia"/>
          <w:sz w:val="21"/>
          <w:lang w:eastAsia="zh-CN"/>
        </w:rPr>
        <w:t>、</w:t>
      </w:r>
      <w:r w:rsidR="003676FF" w:rsidRPr="00576CAD">
        <w:rPr>
          <w:rFonts w:hint="eastAsia"/>
          <w:sz w:val="21"/>
          <w:lang w:eastAsia="zh-CN"/>
        </w:rPr>
        <w:t>休息</w:t>
      </w:r>
      <w:r w:rsidR="00904479" w:rsidRPr="00576CAD">
        <w:rPr>
          <w:rFonts w:hint="eastAsia"/>
          <w:sz w:val="21"/>
          <w:lang w:eastAsia="zh-CN"/>
        </w:rPr>
        <w:t>、</w:t>
      </w:r>
      <w:r w:rsidR="003676FF" w:rsidRPr="00576CAD">
        <w:rPr>
          <w:rFonts w:hint="eastAsia"/>
          <w:sz w:val="21"/>
          <w:lang w:eastAsia="zh-CN"/>
        </w:rPr>
        <w:t>罢工</w:t>
      </w:r>
      <w:r w:rsidR="00904479" w:rsidRPr="00576CAD">
        <w:rPr>
          <w:rFonts w:hint="eastAsia"/>
          <w:sz w:val="21"/>
          <w:lang w:eastAsia="zh-CN"/>
        </w:rPr>
        <w:t>权等</w:t>
      </w:r>
      <w:r w:rsidR="003676FF" w:rsidRPr="00576CAD">
        <w:rPr>
          <w:rFonts w:hint="eastAsia"/>
          <w:sz w:val="21"/>
          <w:lang w:eastAsia="zh-CN"/>
        </w:rPr>
        <w:t>。</w:t>
      </w:r>
      <w:r w:rsidR="00414826" w:rsidRPr="00576CAD">
        <w:rPr>
          <w:rFonts w:hint="eastAsia"/>
          <w:sz w:val="21"/>
          <w:lang w:eastAsia="zh-CN"/>
        </w:rPr>
        <w:t>另外还包括：</w:t>
      </w:r>
    </w:p>
    <w:p w:rsidR="007A2228" w:rsidRPr="00576CAD" w:rsidRDefault="00E53016" w:rsidP="008D3D6F">
      <w:pPr>
        <w:pStyle w:val="BodyText2"/>
        <w:spacing w:after="240" w:line="360" w:lineRule="exact"/>
        <w:ind w:leftChars="203" w:left="31680" w:hangingChars="100" w:firstLine="31680"/>
        <w:jc w:val="both"/>
        <w:rPr>
          <w:rFonts w:hint="eastAsia"/>
          <w:sz w:val="21"/>
          <w:lang w:eastAsia="zh-CN"/>
        </w:rPr>
      </w:pPr>
      <w:r w:rsidRPr="00576CAD">
        <w:rPr>
          <w:rFonts w:hint="eastAsia"/>
          <w:sz w:val="21"/>
          <w:lang w:eastAsia="zh-CN"/>
        </w:rPr>
        <w:t xml:space="preserve">-  </w:t>
      </w:r>
      <w:r w:rsidR="007A2228" w:rsidRPr="00576CAD">
        <w:rPr>
          <w:rFonts w:hint="eastAsia"/>
          <w:sz w:val="21"/>
          <w:lang w:eastAsia="zh-CN"/>
        </w:rPr>
        <w:t>第</w:t>
      </w:r>
      <w:r w:rsidR="007A2228" w:rsidRPr="00576CAD">
        <w:rPr>
          <w:rFonts w:hint="eastAsia"/>
          <w:sz w:val="21"/>
          <w:lang w:eastAsia="zh-CN"/>
        </w:rPr>
        <w:t>17</w:t>
      </w:r>
      <w:r w:rsidR="007A2228" w:rsidRPr="00576CAD">
        <w:rPr>
          <w:rFonts w:hint="eastAsia"/>
          <w:sz w:val="21"/>
          <w:lang w:eastAsia="zh-CN"/>
        </w:rPr>
        <w:t>条规定</w:t>
      </w:r>
      <w:r w:rsidR="00E251DB" w:rsidRPr="00576CAD">
        <w:rPr>
          <w:rFonts w:hint="eastAsia"/>
          <w:sz w:val="21"/>
          <w:lang w:eastAsia="zh-CN"/>
        </w:rPr>
        <w:t>，</w:t>
      </w:r>
      <w:r w:rsidR="007A2228" w:rsidRPr="00576CAD">
        <w:rPr>
          <w:rFonts w:hint="eastAsia"/>
          <w:sz w:val="21"/>
          <w:lang w:eastAsia="zh-CN"/>
        </w:rPr>
        <w:t>“</w:t>
      </w:r>
      <w:r w:rsidR="00F70883" w:rsidRPr="00576CAD">
        <w:rPr>
          <w:rFonts w:eastAsia="KaiTi_GB2312" w:hint="eastAsia"/>
          <w:sz w:val="21"/>
          <w:lang w:eastAsia="zh-CN"/>
        </w:rPr>
        <w:t>各类协议</w:t>
      </w:r>
      <w:r w:rsidR="00A52477" w:rsidRPr="00576CAD">
        <w:rPr>
          <w:rFonts w:eastAsia="KaiTi_GB2312" w:hint="eastAsia"/>
          <w:sz w:val="21"/>
          <w:lang w:eastAsia="zh-CN"/>
        </w:rPr>
        <w:t>或</w:t>
      </w:r>
      <w:r w:rsidR="00507617" w:rsidRPr="00576CAD">
        <w:rPr>
          <w:rFonts w:eastAsia="KaiTi_GB2312" w:hint="eastAsia"/>
          <w:sz w:val="21"/>
          <w:lang w:eastAsia="zh-CN"/>
        </w:rPr>
        <w:t>集体</w:t>
      </w:r>
      <w:r w:rsidR="00A52477" w:rsidRPr="00576CAD">
        <w:rPr>
          <w:rFonts w:eastAsia="KaiTi_GB2312" w:hint="eastAsia"/>
          <w:sz w:val="21"/>
          <w:lang w:eastAsia="zh-CN"/>
        </w:rPr>
        <w:t>合同</w:t>
      </w:r>
      <w:r w:rsidR="00904479" w:rsidRPr="00576CAD">
        <w:rPr>
          <w:rFonts w:eastAsia="KaiTi_GB2312" w:hint="eastAsia"/>
          <w:sz w:val="21"/>
          <w:lang w:eastAsia="zh-CN"/>
        </w:rPr>
        <w:t>或有关劳动中的任何歧视性约定</w:t>
      </w:r>
      <w:r w:rsidR="00F70883" w:rsidRPr="00576CAD">
        <w:rPr>
          <w:rFonts w:eastAsia="KaiTi_GB2312" w:hint="eastAsia"/>
          <w:sz w:val="21"/>
          <w:lang w:eastAsia="zh-CN"/>
        </w:rPr>
        <w:t>中</w:t>
      </w:r>
      <w:r w:rsidR="00904479" w:rsidRPr="00576CAD">
        <w:rPr>
          <w:rFonts w:eastAsia="KaiTi_GB2312" w:hint="eastAsia"/>
          <w:sz w:val="21"/>
          <w:lang w:eastAsia="zh-CN"/>
        </w:rPr>
        <w:t>基于年龄、性别、社会或婚姻状况、家庭关系、参与政党、是否加入工会</w:t>
      </w:r>
      <w:r w:rsidR="00F70883" w:rsidRPr="00576CAD">
        <w:rPr>
          <w:rFonts w:eastAsia="KaiTi_GB2312" w:hint="eastAsia"/>
          <w:sz w:val="21"/>
          <w:lang w:eastAsia="zh-CN"/>
        </w:rPr>
        <w:t>的歧视</w:t>
      </w:r>
      <w:r w:rsidR="00904479" w:rsidRPr="00576CAD">
        <w:rPr>
          <w:rFonts w:eastAsia="KaiTi_GB2312" w:hint="eastAsia"/>
          <w:sz w:val="21"/>
          <w:lang w:eastAsia="zh-CN"/>
        </w:rPr>
        <w:t>性</w:t>
      </w:r>
      <w:r w:rsidR="00F70883" w:rsidRPr="00576CAD">
        <w:rPr>
          <w:rFonts w:eastAsia="KaiTi_GB2312" w:hint="eastAsia"/>
          <w:sz w:val="21"/>
          <w:lang w:eastAsia="zh-CN"/>
        </w:rPr>
        <w:t>条款</w:t>
      </w:r>
      <w:r w:rsidR="00E43C56" w:rsidRPr="00576CAD">
        <w:rPr>
          <w:rFonts w:eastAsia="KaiTi_GB2312" w:hint="eastAsia"/>
          <w:sz w:val="21"/>
          <w:lang w:eastAsia="zh-CN"/>
        </w:rPr>
        <w:t>均无效……</w:t>
      </w:r>
      <w:r w:rsidR="007A2228" w:rsidRPr="00576CAD">
        <w:rPr>
          <w:rFonts w:eastAsia="KaiTi_GB2312" w:hint="eastAsia"/>
          <w:sz w:val="21"/>
          <w:lang w:eastAsia="zh-CN"/>
        </w:rPr>
        <w:t>”</w:t>
      </w:r>
      <w:r w:rsidR="007A2228" w:rsidRPr="00576CAD">
        <w:rPr>
          <w:rFonts w:hint="eastAsia"/>
          <w:sz w:val="21"/>
          <w:lang w:eastAsia="zh-CN"/>
        </w:rPr>
        <w:t>。</w:t>
      </w:r>
    </w:p>
    <w:p w:rsidR="00DF670A" w:rsidRPr="00576CAD" w:rsidRDefault="00E53016" w:rsidP="008D3D6F">
      <w:pPr>
        <w:pStyle w:val="BodyText2"/>
        <w:spacing w:after="240" w:line="360" w:lineRule="exact"/>
        <w:ind w:leftChars="199" w:left="31680" w:hangingChars="204" w:firstLine="31680"/>
        <w:jc w:val="both"/>
        <w:rPr>
          <w:rFonts w:eastAsia="KaiTi_GB2312" w:hint="eastAsia"/>
          <w:sz w:val="21"/>
          <w:lang w:eastAsia="zh-CN"/>
        </w:rPr>
      </w:pPr>
      <w:r w:rsidRPr="00576CAD">
        <w:rPr>
          <w:rFonts w:hint="eastAsia"/>
          <w:sz w:val="21"/>
          <w:lang w:eastAsia="zh-CN"/>
        </w:rPr>
        <w:t xml:space="preserve">-  </w:t>
      </w:r>
      <w:r w:rsidR="00DF670A" w:rsidRPr="00576CAD">
        <w:rPr>
          <w:rFonts w:hint="eastAsia"/>
          <w:sz w:val="21"/>
          <w:lang w:eastAsia="zh-CN"/>
        </w:rPr>
        <w:t>第</w:t>
      </w:r>
      <w:r w:rsidR="00DF670A" w:rsidRPr="00576CAD">
        <w:rPr>
          <w:rFonts w:hint="eastAsia"/>
          <w:sz w:val="21"/>
          <w:lang w:eastAsia="zh-CN"/>
        </w:rPr>
        <w:t>28</w:t>
      </w:r>
      <w:r w:rsidR="00DF670A" w:rsidRPr="00576CAD">
        <w:rPr>
          <w:rFonts w:hint="eastAsia"/>
          <w:sz w:val="21"/>
          <w:lang w:eastAsia="zh-CN"/>
        </w:rPr>
        <w:t>条规定</w:t>
      </w:r>
      <w:r w:rsidR="00E251DB" w:rsidRPr="00576CAD">
        <w:rPr>
          <w:rFonts w:hint="eastAsia"/>
          <w:sz w:val="21"/>
          <w:lang w:eastAsia="zh-CN"/>
        </w:rPr>
        <w:t>，</w:t>
      </w:r>
      <w:r w:rsidR="00DF670A" w:rsidRPr="00576CAD">
        <w:rPr>
          <w:rFonts w:eastAsia="KaiTi_GB2312" w:hint="eastAsia"/>
          <w:sz w:val="21"/>
          <w:lang w:eastAsia="zh-CN"/>
        </w:rPr>
        <w:t>“</w:t>
      </w:r>
      <w:r w:rsidR="009A3C72" w:rsidRPr="00576CAD">
        <w:rPr>
          <w:rFonts w:eastAsia="KaiTi_GB2312" w:hint="eastAsia"/>
          <w:sz w:val="21"/>
          <w:lang w:eastAsia="zh-CN"/>
        </w:rPr>
        <w:t>年龄在</w:t>
      </w:r>
      <w:r w:rsidR="009A3C72" w:rsidRPr="00576CAD">
        <w:rPr>
          <w:rFonts w:eastAsia="KaiTi_GB2312" w:hint="eastAsia"/>
          <w:sz w:val="21"/>
          <w:lang w:eastAsia="zh-CN"/>
        </w:rPr>
        <w:t>19</w:t>
      </w:r>
      <w:r w:rsidR="009A3C72" w:rsidRPr="00576CAD">
        <w:rPr>
          <w:rFonts w:eastAsia="KaiTi_GB2312" w:hint="eastAsia"/>
          <w:sz w:val="21"/>
          <w:lang w:eastAsia="zh-CN"/>
        </w:rPr>
        <w:t>岁以下的劳动者，无论男女，都不能从事夜班工作</w:t>
      </w:r>
      <w:r w:rsidR="00DF670A" w:rsidRPr="00576CAD">
        <w:rPr>
          <w:rFonts w:eastAsia="KaiTi_GB2312" w:hint="eastAsia"/>
          <w:sz w:val="21"/>
          <w:lang w:eastAsia="zh-CN"/>
        </w:rPr>
        <w:t>”</w:t>
      </w:r>
      <w:r w:rsidR="00E251DB" w:rsidRPr="00576CAD">
        <w:rPr>
          <w:rFonts w:eastAsia="KaiTi_GB2312" w:hint="eastAsia"/>
          <w:sz w:val="21"/>
          <w:lang w:eastAsia="zh-CN"/>
        </w:rPr>
        <w:t>。</w:t>
      </w:r>
    </w:p>
    <w:p w:rsidR="008502FF" w:rsidRPr="00576CAD" w:rsidRDefault="00E53016" w:rsidP="008D3D6F">
      <w:pPr>
        <w:pStyle w:val="BodyText2"/>
        <w:spacing w:after="240" w:line="360" w:lineRule="exact"/>
        <w:ind w:leftChars="199" w:left="31680" w:hangingChars="119" w:firstLine="31680"/>
        <w:jc w:val="both"/>
        <w:rPr>
          <w:rFonts w:hint="eastAsia"/>
          <w:sz w:val="21"/>
          <w:lang w:eastAsia="zh-CN"/>
        </w:rPr>
      </w:pPr>
      <w:r w:rsidRPr="00576CAD">
        <w:rPr>
          <w:rFonts w:hint="eastAsia"/>
          <w:sz w:val="21"/>
          <w:lang w:eastAsia="zh-CN"/>
        </w:rPr>
        <w:t xml:space="preserve">-  </w:t>
      </w:r>
      <w:r w:rsidR="008502FF" w:rsidRPr="00576CAD">
        <w:rPr>
          <w:rFonts w:hint="eastAsia"/>
          <w:sz w:val="21"/>
          <w:lang w:eastAsia="zh-CN"/>
        </w:rPr>
        <w:t>第</w:t>
      </w:r>
      <w:r w:rsidR="008502FF" w:rsidRPr="00576CAD">
        <w:rPr>
          <w:rFonts w:hint="eastAsia"/>
          <w:sz w:val="21"/>
          <w:lang w:eastAsia="zh-CN"/>
        </w:rPr>
        <w:t>29</w:t>
      </w:r>
      <w:r w:rsidR="008502FF" w:rsidRPr="00576CAD">
        <w:rPr>
          <w:rFonts w:hint="eastAsia"/>
          <w:sz w:val="21"/>
          <w:lang w:eastAsia="zh-CN"/>
        </w:rPr>
        <w:t>条规定</w:t>
      </w:r>
      <w:r w:rsidR="00E251DB" w:rsidRPr="00576CAD">
        <w:rPr>
          <w:rFonts w:hint="eastAsia"/>
          <w:sz w:val="21"/>
          <w:lang w:eastAsia="zh-CN"/>
        </w:rPr>
        <w:t>，</w:t>
      </w:r>
      <w:r w:rsidR="008502FF" w:rsidRPr="00576CAD">
        <w:rPr>
          <w:rFonts w:eastAsia="KaiTi_GB2312" w:hint="eastAsia"/>
          <w:sz w:val="21"/>
          <w:lang w:eastAsia="zh-CN"/>
        </w:rPr>
        <w:t>“</w:t>
      </w:r>
      <w:r w:rsidR="005060FB" w:rsidRPr="00576CAD">
        <w:rPr>
          <w:rFonts w:eastAsia="KaiTi_GB2312" w:hint="eastAsia"/>
          <w:sz w:val="21"/>
          <w:lang w:eastAsia="zh-CN"/>
        </w:rPr>
        <w:t>禁止雇主</w:t>
      </w:r>
      <w:r w:rsidR="00AE2598" w:rsidRPr="00576CAD">
        <w:rPr>
          <w:rFonts w:eastAsia="KaiTi_GB2312" w:hint="eastAsia"/>
          <w:sz w:val="21"/>
          <w:lang w:eastAsia="zh-CN"/>
        </w:rPr>
        <w:t>让女性员工</w:t>
      </w:r>
      <w:r w:rsidR="00615A3C" w:rsidRPr="00576CAD">
        <w:rPr>
          <w:rFonts w:eastAsia="KaiTi_GB2312" w:hint="eastAsia"/>
          <w:sz w:val="21"/>
          <w:lang w:eastAsia="zh-CN"/>
        </w:rPr>
        <w:t>从事夜班工作；如果</w:t>
      </w:r>
      <w:r w:rsidR="00571032" w:rsidRPr="00576CAD">
        <w:rPr>
          <w:rFonts w:eastAsia="KaiTi_GB2312" w:hint="eastAsia"/>
          <w:sz w:val="21"/>
          <w:lang w:eastAsia="zh-CN"/>
        </w:rPr>
        <w:t>这一工作的性质和</w:t>
      </w:r>
      <w:r w:rsidR="00E251DB" w:rsidRPr="00576CAD">
        <w:rPr>
          <w:rFonts w:eastAsia="KaiTi_GB2312" w:hint="eastAsia"/>
          <w:sz w:val="21"/>
          <w:lang w:eastAsia="zh-CN"/>
        </w:rPr>
        <w:t>岗位特点都有</w:t>
      </w:r>
      <w:r w:rsidR="00155E85" w:rsidRPr="00576CAD">
        <w:rPr>
          <w:rFonts w:eastAsia="KaiTi_GB2312" w:hint="eastAsia"/>
          <w:sz w:val="21"/>
          <w:lang w:eastAsia="zh-CN"/>
        </w:rPr>
        <w:t>正当</w:t>
      </w:r>
      <w:r w:rsidR="00E251DB" w:rsidRPr="00576CAD">
        <w:rPr>
          <w:rFonts w:eastAsia="KaiTi_GB2312" w:hint="eastAsia"/>
          <w:sz w:val="21"/>
          <w:lang w:eastAsia="zh-CN"/>
        </w:rPr>
        <w:t>理由</w:t>
      </w:r>
      <w:r w:rsidR="00650CF4" w:rsidRPr="00576CAD">
        <w:rPr>
          <w:rFonts w:eastAsia="KaiTi_GB2312" w:hint="eastAsia"/>
          <w:sz w:val="21"/>
          <w:lang w:eastAsia="zh-CN"/>
        </w:rPr>
        <w:t>，</w:t>
      </w:r>
      <w:r w:rsidR="00E251DB" w:rsidRPr="00576CAD">
        <w:rPr>
          <w:rFonts w:eastAsia="KaiTi_GB2312" w:hint="eastAsia"/>
          <w:sz w:val="21"/>
          <w:lang w:eastAsia="zh-CN"/>
        </w:rPr>
        <w:t>有管辖权的</w:t>
      </w:r>
      <w:r w:rsidR="00747902" w:rsidRPr="00576CAD">
        <w:rPr>
          <w:rFonts w:eastAsia="KaiTi_GB2312" w:hint="eastAsia"/>
          <w:sz w:val="21"/>
          <w:lang w:eastAsia="zh-CN"/>
        </w:rPr>
        <w:t>地区劳动监察员可以破例</w:t>
      </w:r>
      <w:r w:rsidR="00EE0848" w:rsidRPr="00576CAD">
        <w:rPr>
          <w:rFonts w:eastAsia="KaiTi_GB2312" w:hint="eastAsia"/>
          <w:sz w:val="21"/>
          <w:lang w:eastAsia="zh-CN"/>
        </w:rPr>
        <w:t>允许这种行为</w:t>
      </w:r>
      <w:r w:rsidR="008502FF" w:rsidRPr="00576CAD">
        <w:rPr>
          <w:rFonts w:eastAsia="KaiTi_GB2312" w:hint="eastAsia"/>
          <w:sz w:val="21"/>
          <w:lang w:eastAsia="zh-CN"/>
        </w:rPr>
        <w:t>”</w:t>
      </w:r>
      <w:r w:rsidR="00E251DB" w:rsidRPr="00576CAD">
        <w:rPr>
          <w:rFonts w:hint="eastAsia"/>
          <w:sz w:val="21"/>
          <w:lang w:eastAsia="zh-CN"/>
        </w:rPr>
        <w:t>。</w:t>
      </w:r>
    </w:p>
    <w:p w:rsidR="00C36592" w:rsidRPr="00576CAD" w:rsidRDefault="007E6D2F" w:rsidP="008D3D6F">
      <w:pPr>
        <w:pStyle w:val="BodyText2"/>
        <w:spacing w:after="240" w:line="360" w:lineRule="exact"/>
        <w:ind w:leftChars="199" w:left="31680" w:hangingChars="204" w:firstLine="31680"/>
        <w:jc w:val="both"/>
        <w:rPr>
          <w:rFonts w:hint="eastAsia"/>
          <w:sz w:val="21"/>
          <w:lang w:eastAsia="zh-CN"/>
        </w:rPr>
      </w:pPr>
      <w:r w:rsidRPr="00576CAD">
        <w:rPr>
          <w:rFonts w:hint="eastAsia"/>
          <w:sz w:val="21"/>
          <w:lang w:eastAsia="zh-CN"/>
        </w:rPr>
        <w:t xml:space="preserve">-  </w:t>
      </w:r>
      <w:r w:rsidR="004B295F" w:rsidRPr="00576CAD">
        <w:rPr>
          <w:rFonts w:hint="eastAsia"/>
          <w:sz w:val="21"/>
          <w:lang w:eastAsia="zh-CN"/>
        </w:rPr>
        <w:t>第</w:t>
      </w:r>
      <w:r w:rsidR="004B295F" w:rsidRPr="00576CAD">
        <w:rPr>
          <w:rFonts w:hint="eastAsia"/>
          <w:sz w:val="21"/>
          <w:lang w:eastAsia="zh-CN"/>
        </w:rPr>
        <w:t>55</w:t>
      </w:r>
      <w:r w:rsidR="004B295F" w:rsidRPr="00576CAD">
        <w:rPr>
          <w:rFonts w:hint="eastAsia"/>
          <w:sz w:val="21"/>
          <w:lang w:eastAsia="zh-CN"/>
        </w:rPr>
        <w:t>条</w:t>
      </w:r>
      <w:r w:rsidR="00E251DB" w:rsidRPr="00576CAD">
        <w:rPr>
          <w:rFonts w:hint="eastAsia"/>
          <w:sz w:val="21"/>
          <w:lang w:eastAsia="zh-CN"/>
        </w:rPr>
        <w:t>，</w:t>
      </w:r>
      <w:r w:rsidR="004B295F" w:rsidRPr="00576CAD">
        <w:rPr>
          <w:rFonts w:eastAsia="KaiTi_GB2312" w:hint="eastAsia"/>
          <w:sz w:val="21"/>
          <w:lang w:eastAsia="zh-CN"/>
        </w:rPr>
        <w:t>“</w:t>
      </w:r>
      <w:r w:rsidR="00A06B0E" w:rsidRPr="00576CAD">
        <w:rPr>
          <w:rFonts w:eastAsia="KaiTi_GB2312" w:hint="eastAsia"/>
          <w:sz w:val="21"/>
          <w:lang w:eastAsia="zh-CN"/>
        </w:rPr>
        <w:t>生产期前后，</w:t>
      </w:r>
      <w:r w:rsidR="00845825" w:rsidRPr="00576CAD">
        <w:rPr>
          <w:rFonts w:eastAsia="KaiTi_GB2312" w:hint="eastAsia"/>
          <w:sz w:val="21"/>
          <w:lang w:eastAsia="zh-CN"/>
        </w:rPr>
        <w:t>妇女劳动者根据</w:t>
      </w:r>
      <w:r w:rsidR="006548AE" w:rsidRPr="00576CAD">
        <w:rPr>
          <w:rFonts w:eastAsia="KaiTi_GB2312" w:hint="eastAsia"/>
          <w:sz w:val="21"/>
          <w:lang w:eastAsia="zh-CN"/>
        </w:rPr>
        <w:t>现行法律享受产假</w:t>
      </w:r>
      <w:r w:rsidR="004B295F" w:rsidRPr="00576CAD">
        <w:rPr>
          <w:rFonts w:eastAsia="KaiTi_GB2312" w:hint="eastAsia"/>
          <w:sz w:val="21"/>
          <w:lang w:eastAsia="zh-CN"/>
        </w:rPr>
        <w:t>”</w:t>
      </w:r>
      <w:r w:rsidR="00AF42C7" w:rsidRPr="00576CAD">
        <w:rPr>
          <w:rFonts w:eastAsia="KaiTi_GB2312" w:hint="eastAsia"/>
          <w:sz w:val="21"/>
          <w:lang w:eastAsia="zh-CN"/>
        </w:rPr>
        <w:t>。</w:t>
      </w:r>
    </w:p>
    <w:p w:rsidR="00427380" w:rsidRPr="00576CAD" w:rsidRDefault="00427380" w:rsidP="008D3D6F">
      <w:pPr>
        <w:pStyle w:val="BodyText2"/>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142</w:t>
      </w:r>
      <w:r w:rsidRPr="00576CAD">
        <w:rPr>
          <w:rFonts w:hint="eastAsia"/>
          <w:sz w:val="21"/>
          <w:lang w:eastAsia="zh-CN"/>
        </w:rPr>
        <w:t>和</w:t>
      </w:r>
      <w:r w:rsidRPr="00576CAD">
        <w:rPr>
          <w:rFonts w:hint="eastAsia"/>
          <w:sz w:val="21"/>
          <w:lang w:eastAsia="zh-CN"/>
        </w:rPr>
        <w:t>143</w:t>
      </w:r>
      <w:r w:rsidRPr="00576CAD">
        <w:rPr>
          <w:rFonts w:hint="eastAsia"/>
          <w:sz w:val="21"/>
          <w:lang w:eastAsia="zh-CN"/>
        </w:rPr>
        <w:t>条规定了对于</w:t>
      </w:r>
      <w:r w:rsidR="000C14D5" w:rsidRPr="00576CAD">
        <w:rPr>
          <w:rFonts w:hint="eastAsia"/>
          <w:sz w:val="21"/>
          <w:lang w:eastAsia="zh-CN"/>
        </w:rPr>
        <w:t>歧视</w:t>
      </w:r>
      <w:r w:rsidR="00AF42C7" w:rsidRPr="00576CAD">
        <w:rPr>
          <w:rFonts w:hint="eastAsia"/>
          <w:sz w:val="21"/>
          <w:lang w:eastAsia="zh-CN"/>
        </w:rPr>
        <w:t>性</w:t>
      </w:r>
      <w:r w:rsidR="000C14D5" w:rsidRPr="00576CAD">
        <w:rPr>
          <w:rFonts w:hint="eastAsia"/>
          <w:sz w:val="21"/>
          <w:lang w:eastAsia="zh-CN"/>
        </w:rPr>
        <w:t>行为的惩罚措施：</w:t>
      </w:r>
      <w:r w:rsidR="000C14D5" w:rsidRPr="00576CAD">
        <w:rPr>
          <w:rFonts w:eastAsia="KaiTi_GB2312" w:hint="eastAsia"/>
          <w:sz w:val="21"/>
          <w:lang w:eastAsia="zh-CN"/>
        </w:rPr>
        <w:t>“</w:t>
      </w:r>
      <w:r w:rsidR="000D7454" w:rsidRPr="00576CAD">
        <w:rPr>
          <w:rFonts w:eastAsia="KaiTi_GB2312" w:hint="eastAsia"/>
          <w:sz w:val="21"/>
          <w:lang w:eastAsia="zh-CN"/>
        </w:rPr>
        <w:t>任何违反</w:t>
      </w:r>
      <w:r w:rsidR="00277440" w:rsidRPr="00576CAD">
        <w:rPr>
          <w:rFonts w:eastAsia="KaiTi_GB2312" w:hint="eastAsia"/>
          <w:sz w:val="21"/>
          <w:lang w:eastAsia="zh-CN"/>
        </w:rPr>
        <w:t>本</w:t>
      </w:r>
      <w:r w:rsidR="000D7454" w:rsidRPr="00576CAD">
        <w:rPr>
          <w:rFonts w:eastAsia="KaiTi_GB2312" w:hint="eastAsia"/>
          <w:sz w:val="21"/>
          <w:lang w:eastAsia="zh-CN"/>
        </w:rPr>
        <w:t>法律规定的</w:t>
      </w:r>
      <w:r w:rsidR="00F43833" w:rsidRPr="00576CAD">
        <w:rPr>
          <w:rFonts w:eastAsia="KaiTi_GB2312" w:hint="eastAsia"/>
          <w:sz w:val="21"/>
          <w:lang w:eastAsia="zh-CN"/>
        </w:rPr>
        <w:t>关于每周工作</w:t>
      </w:r>
      <w:r w:rsidR="001173BA" w:rsidRPr="00576CAD">
        <w:rPr>
          <w:rFonts w:eastAsia="KaiTi_GB2312" w:hint="eastAsia"/>
          <w:sz w:val="21"/>
          <w:lang w:eastAsia="zh-CN"/>
        </w:rPr>
        <w:t>时间长度、每天工作长度</w:t>
      </w:r>
      <w:r w:rsidR="00986CDB" w:rsidRPr="00576CAD">
        <w:rPr>
          <w:rFonts w:eastAsia="KaiTi_GB2312" w:hint="eastAsia"/>
          <w:sz w:val="21"/>
          <w:lang w:eastAsia="zh-CN"/>
        </w:rPr>
        <w:t>、加班时间超长</w:t>
      </w:r>
      <w:r w:rsidR="00763D53" w:rsidRPr="00576CAD">
        <w:rPr>
          <w:rFonts w:eastAsia="KaiTi_GB2312" w:hint="eastAsia"/>
          <w:sz w:val="21"/>
          <w:lang w:eastAsia="zh-CN"/>
        </w:rPr>
        <w:t>以及让年轻人或妇女从事夜班工作</w:t>
      </w:r>
      <w:r w:rsidR="004C7A11" w:rsidRPr="00576CAD">
        <w:rPr>
          <w:rFonts w:eastAsia="KaiTi_GB2312" w:hint="eastAsia"/>
          <w:sz w:val="21"/>
          <w:lang w:eastAsia="zh-CN"/>
        </w:rPr>
        <w:t>的行为</w:t>
      </w:r>
      <w:r w:rsidR="00F24084" w:rsidRPr="00576CAD">
        <w:rPr>
          <w:rFonts w:eastAsia="KaiTi_GB2312" w:hint="eastAsia"/>
          <w:sz w:val="21"/>
          <w:lang w:eastAsia="zh-CN"/>
        </w:rPr>
        <w:t>将会受到</w:t>
      </w:r>
      <w:r w:rsidR="00F24084" w:rsidRPr="00576CAD">
        <w:rPr>
          <w:rFonts w:eastAsia="KaiTi_GB2312" w:hint="eastAsia"/>
          <w:sz w:val="21"/>
          <w:lang w:eastAsia="zh-CN"/>
        </w:rPr>
        <w:t>500</w:t>
      </w:r>
      <w:r w:rsidR="00F24084" w:rsidRPr="00576CAD">
        <w:rPr>
          <w:rFonts w:eastAsia="KaiTi_GB2312" w:hint="eastAsia"/>
          <w:sz w:val="21"/>
          <w:lang w:eastAsia="zh-CN"/>
        </w:rPr>
        <w:t>至</w:t>
      </w:r>
      <w:r w:rsidR="00F24084" w:rsidRPr="00576CAD">
        <w:rPr>
          <w:rFonts w:eastAsia="KaiTi_GB2312" w:hint="eastAsia"/>
          <w:sz w:val="21"/>
          <w:lang w:eastAsia="zh-CN"/>
        </w:rPr>
        <w:t>1000</w:t>
      </w:r>
      <w:r w:rsidR="00480405" w:rsidRPr="00576CAD">
        <w:rPr>
          <w:rFonts w:eastAsia="KaiTi_GB2312" w:hint="eastAsia"/>
          <w:sz w:val="21"/>
          <w:lang w:eastAsia="zh-CN"/>
        </w:rPr>
        <w:t>阿尔及利亚第纳尔的处罚，</w:t>
      </w:r>
      <w:r w:rsidR="00136392" w:rsidRPr="00576CAD">
        <w:rPr>
          <w:rFonts w:eastAsia="KaiTi_GB2312" w:hint="eastAsia"/>
          <w:sz w:val="21"/>
          <w:lang w:eastAsia="zh-CN"/>
        </w:rPr>
        <w:t>处罚根据人数加倍</w:t>
      </w:r>
      <w:r w:rsidR="000C14D5" w:rsidRPr="00576CAD">
        <w:rPr>
          <w:rFonts w:eastAsia="KaiTi_GB2312" w:hint="eastAsia"/>
          <w:sz w:val="21"/>
          <w:lang w:eastAsia="zh-CN"/>
        </w:rPr>
        <w:t>”</w:t>
      </w:r>
      <w:r w:rsidR="00AF42C7" w:rsidRPr="00576CAD">
        <w:rPr>
          <w:rFonts w:hint="eastAsia"/>
          <w:sz w:val="21"/>
          <w:lang w:eastAsia="zh-CN"/>
        </w:rPr>
        <w:t>。</w:t>
      </w:r>
    </w:p>
    <w:p w:rsidR="001B5776" w:rsidRPr="00576CAD" w:rsidRDefault="001B5776" w:rsidP="008D3D6F">
      <w:pPr>
        <w:pStyle w:val="BodyText2"/>
        <w:spacing w:after="240" w:line="360" w:lineRule="exact"/>
        <w:ind w:firstLineChars="200" w:firstLine="31680"/>
        <w:jc w:val="both"/>
        <w:rPr>
          <w:rFonts w:hint="eastAsia"/>
          <w:sz w:val="21"/>
          <w:lang w:eastAsia="zh-CN"/>
        </w:rPr>
      </w:pPr>
      <w:r w:rsidRPr="00576CAD">
        <w:rPr>
          <w:rFonts w:hint="eastAsia"/>
          <w:sz w:val="21"/>
          <w:lang w:eastAsia="zh-CN"/>
        </w:rPr>
        <w:t>1998</w:t>
      </w:r>
      <w:r w:rsidRPr="00576CAD">
        <w:rPr>
          <w:rFonts w:hint="eastAsia"/>
          <w:sz w:val="21"/>
          <w:lang w:eastAsia="zh-CN"/>
        </w:rPr>
        <w:t>年</w:t>
      </w:r>
      <w:r w:rsidRPr="00576CAD">
        <w:rPr>
          <w:rFonts w:hint="eastAsia"/>
          <w:sz w:val="21"/>
          <w:lang w:eastAsia="zh-CN"/>
        </w:rPr>
        <w:t>1</w:t>
      </w:r>
      <w:r w:rsidRPr="00576CAD">
        <w:rPr>
          <w:rFonts w:hint="eastAsia"/>
          <w:sz w:val="21"/>
          <w:lang w:eastAsia="zh-CN"/>
        </w:rPr>
        <w:t>月</w:t>
      </w:r>
      <w:r w:rsidRPr="00576CAD">
        <w:rPr>
          <w:rFonts w:hint="eastAsia"/>
          <w:sz w:val="21"/>
          <w:lang w:eastAsia="zh-CN"/>
        </w:rPr>
        <w:t>28</w:t>
      </w:r>
      <w:r w:rsidRPr="00576CAD">
        <w:rPr>
          <w:rFonts w:hint="eastAsia"/>
          <w:sz w:val="21"/>
          <w:lang w:eastAsia="zh-CN"/>
        </w:rPr>
        <w:t>日颁布的关于劳动卫生、安全与医疗的第</w:t>
      </w:r>
      <w:r w:rsidRPr="00576CAD">
        <w:rPr>
          <w:rFonts w:hint="eastAsia"/>
          <w:sz w:val="21"/>
          <w:lang w:eastAsia="zh-CN"/>
        </w:rPr>
        <w:t>88-07</w:t>
      </w:r>
      <w:r w:rsidRPr="00576CAD">
        <w:rPr>
          <w:rFonts w:hint="eastAsia"/>
          <w:sz w:val="21"/>
          <w:lang w:eastAsia="zh-CN"/>
        </w:rPr>
        <w:t>号法律第</w:t>
      </w:r>
      <w:r w:rsidRPr="00576CAD">
        <w:rPr>
          <w:rFonts w:hint="eastAsia"/>
          <w:sz w:val="21"/>
          <w:lang w:eastAsia="zh-CN"/>
        </w:rPr>
        <w:t>11</w:t>
      </w:r>
      <w:r w:rsidRPr="00576CAD">
        <w:rPr>
          <w:rFonts w:hint="eastAsia"/>
          <w:sz w:val="21"/>
          <w:lang w:eastAsia="zh-CN"/>
        </w:rPr>
        <w:t>条规定：</w:t>
      </w:r>
      <w:r w:rsidRPr="00576CAD">
        <w:rPr>
          <w:rFonts w:eastAsia="KaiTi_GB2312" w:hint="eastAsia"/>
          <w:sz w:val="21"/>
          <w:lang w:eastAsia="zh-CN"/>
        </w:rPr>
        <w:t>“</w:t>
      </w:r>
      <w:r w:rsidR="007109EE" w:rsidRPr="00576CAD">
        <w:rPr>
          <w:rFonts w:eastAsia="KaiTi_GB2312" w:hint="eastAsia"/>
          <w:sz w:val="21"/>
          <w:lang w:eastAsia="zh-CN"/>
        </w:rPr>
        <w:t>除了现行</w:t>
      </w:r>
      <w:r w:rsidR="00277440" w:rsidRPr="00576CAD">
        <w:rPr>
          <w:rFonts w:eastAsia="KaiTi_GB2312" w:hint="eastAsia"/>
          <w:sz w:val="21"/>
          <w:lang w:eastAsia="zh-CN"/>
        </w:rPr>
        <w:t>法律</w:t>
      </w:r>
      <w:r w:rsidR="007109EE" w:rsidRPr="00576CAD">
        <w:rPr>
          <w:rFonts w:eastAsia="KaiTi_GB2312" w:hint="eastAsia"/>
          <w:sz w:val="21"/>
          <w:lang w:eastAsia="zh-CN"/>
        </w:rPr>
        <w:t>条款</w:t>
      </w:r>
      <w:r w:rsidR="00277440" w:rsidRPr="00576CAD">
        <w:rPr>
          <w:rFonts w:eastAsia="KaiTi_GB2312" w:hint="eastAsia"/>
          <w:sz w:val="21"/>
          <w:lang w:eastAsia="zh-CN"/>
        </w:rPr>
        <w:t>规定</w:t>
      </w:r>
      <w:r w:rsidR="007109EE" w:rsidRPr="00576CAD">
        <w:rPr>
          <w:rFonts w:eastAsia="KaiTi_GB2312" w:hint="eastAsia"/>
          <w:sz w:val="21"/>
          <w:lang w:eastAsia="zh-CN"/>
        </w:rPr>
        <w:t>，</w:t>
      </w:r>
      <w:r w:rsidR="00A32350" w:rsidRPr="00576CAD">
        <w:rPr>
          <w:rFonts w:eastAsia="KaiTi_GB2312" w:hint="eastAsia"/>
          <w:sz w:val="21"/>
          <w:lang w:eastAsia="zh-CN"/>
        </w:rPr>
        <w:t>用人单位应当</w:t>
      </w:r>
      <w:r w:rsidR="004C3DA0" w:rsidRPr="00576CAD">
        <w:rPr>
          <w:rFonts w:eastAsia="KaiTi_GB2312" w:hint="eastAsia"/>
          <w:sz w:val="21"/>
          <w:lang w:eastAsia="zh-CN"/>
        </w:rPr>
        <w:t>保证</w:t>
      </w:r>
      <w:r w:rsidR="00C37EC8" w:rsidRPr="00576CAD">
        <w:rPr>
          <w:rFonts w:eastAsia="KaiTi_GB2312" w:hint="eastAsia"/>
          <w:sz w:val="21"/>
          <w:lang w:eastAsia="zh-CN"/>
        </w:rPr>
        <w:t>妇女、未成年以及</w:t>
      </w:r>
      <w:r w:rsidR="00582FF9" w:rsidRPr="00576CAD">
        <w:rPr>
          <w:rFonts w:eastAsia="KaiTi_GB2312" w:hint="eastAsia"/>
          <w:sz w:val="21"/>
          <w:lang w:eastAsia="zh-CN"/>
        </w:rPr>
        <w:t>残疾员工</w:t>
      </w:r>
      <w:r w:rsidR="008E30E3" w:rsidRPr="00576CAD">
        <w:rPr>
          <w:rFonts w:eastAsia="KaiTi_GB2312" w:hint="eastAsia"/>
          <w:sz w:val="21"/>
          <w:lang w:eastAsia="zh-CN"/>
        </w:rPr>
        <w:t>的工作力所能及</w:t>
      </w:r>
      <w:r w:rsidRPr="00576CAD">
        <w:rPr>
          <w:rFonts w:eastAsia="KaiTi_GB2312" w:hint="eastAsia"/>
          <w:sz w:val="21"/>
          <w:lang w:eastAsia="zh-CN"/>
        </w:rPr>
        <w:t>”</w:t>
      </w:r>
      <w:r w:rsidR="00277440" w:rsidRPr="00576CAD">
        <w:rPr>
          <w:rFonts w:hint="eastAsia"/>
          <w:sz w:val="21"/>
          <w:lang w:eastAsia="zh-CN"/>
        </w:rPr>
        <w:t>。</w:t>
      </w:r>
    </w:p>
    <w:p w:rsidR="008527F7" w:rsidRPr="00576CAD" w:rsidRDefault="008527F7" w:rsidP="008D3D6F">
      <w:pPr>
        <w:spacing w:after="240" w:line="360" w:lineRule="exact"/>
        <w:ind w:firstLineChars="200" w:firstLine="31680"/>
        <w:jc w:val="both"/>
        <w:rPr>
          <w:rFonts w:hint="eastAsia"/>
          <w:sz w:val="21"/>
          <w:lang w:eastAsia="zh-CN"/>
        </w:rPr>
      </w:pPr>
      <w:r w:rsidRPr="00576CAD">
        <w:rPr>
          <w:rFonts w:hint="eastAsia"/>
          <w:sz w:val="21"/>
          <w:lang w:eastAsia="zh-CN"/>
        </w:rPr>
        <w:t>最后，需要说明</w:t>
      </w:r>
      <w:r w:rsidR="00DA10D0" w:rsidRPr="00576CAD">
        <w:rPr>
          <w:rFonts w:hint="eastAsia"/>
          <w:sz w:val="21"/>
          <w:lang w:eastAsia="zh-CN"/>
        </w:rPr>
        <w:t>的是，</w:t>
      </w:r>
      <w:r w:rsidR="00013270" w:rsidRPr="00576CAD">
        <w:rPr>
          <w:rFonts w:hint="eastAsia"/>
          <w:sz w:val="21"/>
          <w:lang w:eastAsia="zh-CN"/>
        </w:rPr>
        <w:t>非全职工作和在家里工作在法律上也有规定，</w:t>
      </w:r>
      <w:r w:rsidR="00352509" w:rsidRPr="00576CAD">
        <w:rPr>
          <w:rFonts w:hint="eastAsia"/>
          <w:sz w:val="21"/>
          <w:lang w:eastAsia="zh-CN"/>
        </w:rPr>
        <w:t>1997</w:t>
      </w:r>
      <w:r w:rsidR="00352509" w:rsidRPr="00576CAD">
        <w:rPr>
          <w:rFonts w:hint="eastAsia"/>
          <w:sz w:val="21"/>
          <w:lang w:eastAsia="zh-CN"/>
        </w:rPr>
        <w:t>年</w:t>
      </w:r>
      <w:r w:rsidR="00352509" w:rsidRPr="00576CAD">
        <w:rPr>
          <w:rFonts w:hint="eastAsia"/>
          <w:sz w:val="21"/>
          <w:lang w:eastAsia="zh-CN"/>
        </w:rPr>
        <w:t>12</w:t>
      </w:r>
      <w:r w:rsidR="00352509" w:rsidRPr="00576CAD">
        <w:rPr>
          <w:rFonts w:hint="eastAsia"/>
          <w:sz w:val="21"/>
          <w:lang w:eastAsia="zh-CN"/>
        </w:rPr>
        <w:t>月</w:t>
      </w:r>
      <w:r w:rsidR="00352509" w:rsidRPr="00576CAD">
        <w:rPr>
          <w:rFonts w:hint="eastAsia"/>
          <w:sz w:val="21"/>
          <w:lang w:eastAsia="zh-CN"/>
        </w:rPr>
        <w:t>8</w:t>
      </w:r>
      <w:r w:rsidR="00352509" w:rsidRPr="00576CAD">
        <w:rPr>
          <w:rFonts w:hint="eastAsia"/>
          <w:sz w:val="21"/>
          <w:lang w:eastAsia="zh-CN"/>
        </w:rPr>
        <w:t>日颁布的第</w:t>
      </w:r>
      <w:r w:rsidR="00352509" w:rsidRPr="00576CAD">
        <w:rPr>
          <w:rFonts w:hint="eastAsia"/>
          <w:sz w:val="21"/>
          <w:lang w:eastAsia="zh-CN"/>
        </w:rPr>
        <w:t>97-473</w:t>
      </w:r>
      <w:r w:rsidR="00644295" w:rsidRPr="00576CAD">
        <w:rPr>
          <w:rFonts w:hint="eastAsia"/>
          <w:sz w:val="21"/>
          <w:lang w:eastAsia="zh-CN"/>
        </w:rPr>
        <w:t>号行政法令</w:t>
      </w:r>
      <w:r w:rsidR="005450DB" w:rsidRPr="00576CAD">
        <w:rPr>
          <w:rFonts w:hint="eastAsia"/>
          <w:sz w:val="21"/>
          <w:lang w:eastAsia="zh-CN"/>
        </w:rPr>
        <w:t>规定了非全职工作的相关条款</w:t>
      </w:r>
      <w:r w:rsidR="00DB5817" w:rsidRPr="00576CAD">
        <w:rPr>
          <w:rFonts w:hint="eastAsia"/>
          <w:sz w:val="21"/>
          <w:lang w:eastAsia="zh-CN"/>
        </w:rPr>
        <w:t>，</w:t>
      </w:r>
      <w:r w:rsidR="00DB5817" w:rsidRPr="00576CAD">
        <w:rPr>
          <w:rFonts w:hint="eastAsia"/>
          <w:sz w:val="21"/>
          <w:lang w:eastAsia="zh-CN"/>
        </w:rPr>
        <w:t>1997</w:t>
      </w:r>
      <w:r w:rsidR="00DB5817" w:rsidRPr="00576CAD">
        <w:rPr>
          <w:rFonts w:hint="eastAsia"/>
          <w:sz w:val="21"/>
          <w:lang w:eastAsia="zh-CN"/>
        </w:rPr>
        <w:t>年</w:t>
      </w:r>
      <w:r w:rsidR="00DB5817" w:rsidRPr="00576CAD">
        <w:rPr>
          <w:rFonts w:hint="eastAsia"/>
          <w:sz w:val="21"/>
          <w:lang w:eastAsia="zh-CN"/>
        </w:rPr>
        <w:t>12</w:t>
      </w:r>
      <w:r w:rsidR="00DB5817" w:rsidRPr="00576CAD">
        <w:rPr>
          <w:rFonts w:hint="eastAsia"/>
          <w:sz w:val="21"/>
          <w:lang w:eastAsia="zh-CN"/>
        </w:rPr>
        <w:t>月</w:t>
      </w:r>
      <w:r w:rsidR="00DB5817" w:rsidRPr="00576CAD">
        <w:rPr>
          <w:rFonts w:hint="eastAsia"/>
          <w:sz w:val="21"/>
          <w:lang w:eastAsia="zh-CN"/>
        </w:rPr>
        <w:t>8</w:t>
      </w:r>
      <w:r w:rsidR="00DB5817" w:rsidRPr="00576CAD">
        <w:rPr>
          <w:rFonts w:hint="eastAsia"/>
          <w:sz w:val="21"/>
          <w:lang w:eastAsia="zh-CN"/>
        </w:rPr>
        <w:t>日颁布的第</w:t>
      </w:r>
      <w:r w:rsidR="00DB5817" w:rsidRPr="00576CAD">
        <w:rPr>
          <w:rFonts w:hint="eastAsia"/>
          <w:sz w:val="21"/>
          <w:lang w:eastAsia="zh-CN"/>
        </w:rPr>
        <w:t>97-474</w:t>
      </w:r>
      <w:r w:rsidR="00DB5817" w:rsidRPr="00576CAD">
        <w:rPr>
          <w:rFonts w:hint="eastAsia"/>
          <w:sz w:val="21"/>
          <w:lang w:eastAsia="zh-CN"/>
        </w:rPr>
        <w:t>号法令</w:t>
      </w:r>
      <w:r w:rsidR="00817738" w:rsidRPr="00576CAD">
        <w:rPr>
          <w:rFonts w:hint="eastAsia"/>
          <w:sz w:val="21"/>
          <w:lang w:eastAsia="zh-CN"/>
        </w:rPr>
        <w:t>规定了</w:t>
      </w:r>
      <w:r w:rsidR="00332297" w:rsidRPr="00576CAD">
        <w:rPr>
          <w:rFonts w:hint="eastAsia"/>
          <w:sz w:val="21"/>
          <w:lang w:eastAsia="zh-CN"/>
        </w:rPr>
        <w:t>在家庭工作的劳动关系的相关措施。</w:t>
      </w:r>
    </w:p>
    <w:p w:rsidR="00560A77" w:rsidRPr="00576CAD" w:rsidRDefault="00560A77" w:rsidP="0012026C">
      <w:pPr>
        <w:spacing w:after="240" w:line="360" w:lineRule="exact"/>
        <w:jc w:val="both"/>
        <w:rPr>
          <w:rFonts w:hint="eastAsia"/>
          <w:sz w:val="21"/>
          <w:lang w:eastAsia="zh-CN"/>
        </w:rPr>
      </w:pPr>
      <w:r w:rsidRPr="00576CAD">
        <w:rPr>
          <w:rFonts w:eastAsia="SimHei"/>
          <w:bCs/>
          <w:sz w:val="21"/>
          <w:lang w:eastAsia="zh-CN"/>
        </w:rPr>
        <w:t>2</w:t>
      </w:r>
      <w:r w:rsidR="00E72EDA" w:rsidRPr="00576CAD">
        <w:rPr>
          <w:rFonts w:eastAsia="SimHei" w:hint="eastAsia"/>
          <w:bCs/>
          <w:sz w:val="21"/>
          <w:lang w:eastAsia="zh-CN"/>
        </w:rPr>
        <w:t>.</w:t>
      </w:r>
      <w:r w:rsidRPr="00576CAD">
        <w:rPr>
          <w:rFonts w:eastAsia="SimHei"/>
          <w:bCs/>
          <w:sz w:val="21"/>
          <w:u w:val="single"/>
          <w:lang w:eastAsia="zh-CN"/>
        </w:rPr>
        <w:t xml:space="preserve"> </w:t>
      </w:r>
      <w:r w:rsidR="00BD6C76" w:rsidRPr="00576CAD">
        <w:rPr>
          <w:rFonts w:eastAsia="SimHei" w:hint="eastAsia"/>
          <w:bCs/>
          <w:sz w:val="21"/>
          <w:u w:val="single"/>
          <w:lang w:eastAsia="zh-CN"/>
        </w:rPr>
        <w:t>妇女与社会保障体系</w:t>
      </w:r>
      <w:r w:rsidR="002B726A" w:rsidRPr="00576CAD">
        <w:rPr>
          <w:rFonts w:eastAsia="SimHei" w:hint="eastAsia"/>
          <w:bCs/>
          <w:sz w:val="21"/>
          <w:u w:val="single"/>
          <w:lang w:eastAsia="zh-CN"/>
        </w:rPr>
        <w:t>：</w:t>
      </w:r>
    </w:p>
    <w:p w:rsidR="0071132A" w:rsidRPr="00576CAD" w:rsidRDefault="00BD6C76" w:rsidP="008D3D6F">
      <w:pPr>
        <w:spacing w:after="240" w:line="360" w:lineRule="exact"/>
        <w:ind w:firstLineChars="200" w:firstLine="31680"/>
        <w:jc w:val="both"/>
        <w:rPr>
          <w:rFonts w:hint="eastAsia"/>
          <w:sz w:val="21"/>
          <w:lang w:eastAsia="zh-CN"/>
        </w:rPr>
      </w:pPr>
      <w:r w:rsidRPr="00576CAD">
        <w:rPr>
          <w:rFonts w:hint="eastAsia"/>
          <w:sz w:val="21"/>
          <w:lang w:eastAsia="zh-CN"/>
        </w:rPr>
        <w:t>社会保障体系</w:t>
      </w:r>
      <w:r w:rsidR="00F406D3" w:rsidRPr="00576CAD">
        <w:rPr>
          <w:rFonts w:hint="eastAsia"/>
          <w:sz w:val="21"/>
          <w:lang w:eastAsia="zh-CN"/>
        </w:rPr>
        <w:t>在总体上还是保护妇女的：</w:t>
      </w:r>
      <w:r w:rsidR="0071132A" w:rsidRPr="00576CAD">
        <w:rPr>
          <w:rFonts w:hint="eastAsia"/>
          <w:sz w:val="21"/>
          <w:lang w:eastAsia="zh-CN"/>
        </w:rPr>
        <w:t>妇女劳动者或具有劳动权利的妇女均享受社会保障</w:t>
      </w:r>
      <w:r w:rsidR="007D6E6F" w:rsidRPr="00576CAD">
        <w:rPr>
          <w:rFonts w:hint="eastAsia"/>
          <w:sz w:val="21"/>
          <w:lang w:eastAsia="zh-CN"/>
        </w:rPr>
        <w:t>。</w:t>
      </w:r>
      <w:r w:rsidR="00B85CC2" w:rsidRPr="00576CAD">
        <w:rPr>
          <w:rFonts w:hint="eastAsia"/>
          <w:sz w:val="21"/>
          <w:lang w:eastAsia="zh-CN"/>
        </w:rPr>
        <w:t>现行的社会保障体系没有对于性别的任何歧视。</w:t>
      </w:r>
      <w:r w:rsidR="00FA475E" w:rsidRPr="00576CAD">
        <w:rPr>
          <w:rFonts w:hint="eastAsia"/>
          <w:sz w:val="21"/>
          <w:lang w:eastAsia="zh-CN"/>
        </w:rPr>
        <w:t>除了疾病保险与劳动事故保障外，</w:t>
      </w:r>
      <w:r w:rsidR="002F2CB2" w:rsidRPr="00576CAD">
        <w:rPr>
          <w:rFonts w:hint="eastAsia"/>
          <w:sz w:val="21"/>
          <w:lang w:eastAsia="zh-CN"/>
        </w:rPr>
        <w:t>体系还</w:t>
      </w:r>
      <w:r w:rsidR="007551EC" w:rsidRPr="00576CAD">
        <w:rPr>
          <w:rFonts w:hint="eastAsia"/>
          <w:sz w:val="21"/>
          <w:lang w:eastAsia="zh-CN"/>
        </w:rPr>
        <w:t>给予了妇女特别保护措施，尤其是在</w:t>
      </w:r>
      <w:r w:rsidR="000E5920" w:rsidRPr="00576CAD">
        <w:rPr>
          <w:rFonts w:hint="eastAsia"/>
          <w:sz w:val="21"/>
          <w:lang w:eastAsia="zh-CN"/>
        </w:rPr>
        <w:t>生育</w:t>
      </w:r>
      <w:r w:rsidR="007551EC" w:rsidRPr="00576CAD">
        <w:rPr>
          <w:rFonts w:hint="eastAsia"/>
          <w:sz w:val="21"/>
          <w:lang w:eastAsia="zh-CN"/>
        </w:rPr>
        <w:t>及退休方面。</w:t>
      </w:r>
    </w:p>
    <w:p w:rsidR="00E55644" w:rsidRPr="00576CAD" w:rsidRDefault="00E55644" w:rsidP="008D3D6F">
      <w:pPr>
        <w:spacing w:after="240" w:line="360" w:lineRule="exact"/>
        <w:ind w:firstLineChars="200" w:firstLine="31680"/>
        <w:jc w:val="both"/>
        <w:rPr>
          <w:rFonts w:hint="eastAsia"/>
          <w:sz w:val="21"/>
          <w:lang w:eastAsia="zh-CN"/>
        </w:rPr>
      </w:pPr>
      <w:r w:rsidRPr="00576CAD">
        <w:rPr>
          <w:rFonts w:hint="eastAsia"/>
          <w:sz w:val="21"/>
          <w:lang w:eastAsia="zh-CN"/>
        </w:rPr>
        <w:t>因此，妇女享受</w:t>
      </w:r>
      <w:r w:rsidRPr="00576CAD">
        <w:rPr>
          <w:rFonts w:hint="eastAsia"/>
          <w:sz w:val="21"/>
          <w:lang w:eastAsia="zh-CN"/>
        </w:rPr>
        <w:t>14</w:t>
      </w:r>
      <w:r w:rsidRPr="00576CAD">
        <w:rPr>
          <w:rFonts w:hint="eastAsia"/>
          <w:sz w:val="21"/>
          <w:lang w:eastAsia="zh-CN"/>
        </w:rPr>
        <w:t>周的育儿假，并且工资</w:t>
      </w:r>
      <w:r w:rsidR="002246E5" w:rsidRPr="00576CAD">
        <w:rPr>
          <w:rFonts w:hint="eastAsia"/>
          <w:sz w:val="21"/>
          <w:lang w:eastAsia="zh-CN"/>
        </w:rPr>
        <w:t>在扣除社会保险和税费后</w:t>
      </w:r>
      <w:r w:rsidRPr="00576CAD">
        <w:rPr>
          <w:rFonts w:hint="eastAsia"/>
          <w:sz w:val="21"/>
          <w:lang w:eastAsia="zh-CN"/>
        </w:rPr>
        <w:t>100%</w:t>
      </w:r>
      <w:r w:rsidRPr="00576CAD">
        <w:rPr>
          <w:rFonts w:hint="eastAsia"/>
          <w:sz w:val="21"/>
          <w:lang w:eastAsia="zh-CN"/>
        </w:rPr>
        <w:t>发放</w:t>
      </w:r>
      <w:r w:rsidR="0008067B" w:rsidRPr="00576CAD">
        <w:rPr>
          <w:rFonts w:hint="eastAsia"/>
          <w:sz w:val="21"/>
          <w:lang w:eastAsia="zh-CN"/>
        </w:rPr>
        <w:t>（</w:t>
      </w:r>
      <w:r w:rsidR="00250F2A" w:rsidRPr="00576CAD">
        <w:rPr>
          <w:rFonts w:hint="eastAsia"/>
          <w:sz w:val="21"/>
          <w:lang w:eastAsia="zh-CN"/>
        </w:rPr>
        <w:t>根据</w:t>
      </w:r>
      <w:r w:rsidR="00250F2A" w:rsidRPr="00576CAD">
        <w:rPr>
          <w:rFonts w:hint="eastAsia"/>
          <w:sz w:val="21"/>
          <w:lang w:eastAsia="zh-CN"/>
        </w:rPr>
        <w:t>1983</w:t>
      </w:r>
      <w:r w:rsidR="00250F2A" w:rsidRPr="00576CAD">
        <w:rPr>
          <w:rFonts w:hint="eastAsia"/>
          <w:sz w:val="21"/>
          <w:lang w:eastAsia="zh-CN"/>
        </w:rPr>
        <w:t>年</w:t>
      </w:r>
      <w:r w:rsidR="00250F2A" w:rsidRPr="00576CAD">
        <w:rPr>
          <w:rFonts w:hint="eastAsia"/>
          <w:sz w:val="21"/>
          <w:lang w:eastAsia="zh-CN"/>
        </w:rPr>
        <w:t>7</w:t>
      </w:r>
      <w:r w:rsidR="00250F2A" w:rsidRPr="00576CAD">
        <w:rPr>
          <w:rFonts w:hint="eastAsia"/>
          <w:sz w:val="21"/>
          <w:lang w:eastAsia="zh-CN"/>
        </w:rPr>
        <w:t>月</w:t>
      </w:r>
      <w:r w:rsidR="00250F2A" w:rsidRPr="00576CAD">
        <w:rPr>
          <w:rFonts w:hint="eastAsia"/>
          <w:sz w:val="21"/>
          <w:lang w:eastAsia="zh-CN"/>
        </w:rPr>
        <w:t>2</w:t>
      </w:r>
      <w:r w:rsidR="00B23C6F" w:rsidRPr="00576CAD">
        <w:rPr>
          <w:rFonts w:hint="eastAsia"/>
          <w:sz w:val="21"/>
          <w:lang w:eastAsia="zh-CN"/>
        </w:rPr>
        <w:t>日</w:t>
      </w:r>
      <w:r w:rsidR="007F1D91" w:rsidRPr="00576CAD">
        <w:rPr>
          <w:rFonts w:hint="eastAsia"/>
          <w:sz w:val="21"/>
          <w:lang w:eastAsia="zh-CN"/>
        </w:rPr>
        <w:t>修订和完善</w:t>
      </w:r>
      <w:r w:rsidR="00B23C6F" w:rsidRPr="00576CAD">
        <w:rPr>
          <w:rFonts w:hint="eastAsia"/>
          <w:sz w:val="21"/>
          <w:lang w:eastAsia="zh-CN"/>
        </w:rPr>
        <w:t>的关于社会</w:t>
      </w:r>
      <w:r w:rsidR="007F1D91" w:rsidRPr="00576CAD">
        <w:rPr>
          <w:rFonts w:hint="eastAsia"/>
          <w:sz w:val="21"/>
          <w:lang w:eastAsia="zh-CN"/>
        </w:rPr>
        <w:t>保险</w:t>
      </w:r>
      <w:r w:rsidR="00250F2A" w:rsidRPr="00576CAD">
        <w:rPr>
          <w:rFonts w:hint="eastAsia"/>
          <w:sz w:val="21"/>
          <w:lang w:eastAsia="zh-CN"/>
        </w:rPr>
        <w:t>的</w:t>
      </w:r>
      <w:r w:rsidR="00B23C6F" w:rsidRPr="00576CAD">
        <w:rPr>
          <w:rFonts w:hint="eastAsia"/>
          <w:sz w:val="21"/>
          <w:lang w:eastAsia="zh-CN"/>
        </w:rPr>
        <w:t>第</w:t>
      </w:r>
      <w:r w:rsidR="00B23C6F" w:rsidRPr="00576CAD">
        <w:rPr>
          <w:rFonts w:hint="eastAsia"/>
          <w:sz w:val="21"/>
          <w:lang w:eastAsia="zh-CN"/>
        </w:rPr>
        <w:t>83-11</w:t>
      </w:r>
      <w:r w:rsidR="00B23C6F" w:rsidRPr="00576CAD">
        <w:rPr>
          <w:rFonts w:hint="eastAsia"/>
          <w:sz w:val="21"/>
          <w:lang w:eastAsia="zh-CN"/>
        </w:rPr>
        <w:t>号法律</w:t>
      </w:r>
      <w:r w:rsidR="0008067B" w:rsidRPr="00576CAD">
        <w:rPr>
          <w:rFonts w:hint="eastAsia"/>
          <w:sz w:val="21"/>
          <w:lang w:eastAsia="zh-CN"/>
        </w:rPr>
        <w:t>）</w:t>
      </w:r>
      <w:r w:rsidRPr="00576CAD">
        <w:rPr>
          <w:rFonts w:hint="eastAsia"/>
          <w:sz w:val="21"/>
          <w:lang w:eastAsia="zh-CN"/>
        </w:rPr>
        <w:t>，</w:t>
      </w:r>
      <w:r w:rsidR="0062190D" w:rsidRPr="00576CAD">
        <w:rPr>
          <w:rFonts w:hint="eastAsia"/>
          <w:sz w:val="21"/>
          <w:lang w:eastAsia="zh-CN"/>
        </w:rPr>
        <w:t>并享受各类福利。</w:t>
      </w:r>
    </w:p>
    <w:p w:rsidR="006D4A36" w:rsidRPr="00576CAD" w:rsidRDefault="004A0B9B" w:rsidP="008D3D6F">
      <w:pPr>
        <w:spacing w:after="240" w:line="360" w:lineRule="exact"/>
        <w:ind w:firstLineChars="200" w:firstLine="31680"/>
        <w:jc w:val="both"/>
        <w:rPr>
          <w:rFonts w:hint="eastAsia"/>
          <w:sz w:val="21"/>
          <w:lang w:eastAsia="zh-CN"/>
        </w:rPr>
      </w:pPr>
      <w:r w:rsidRPr="00576CAD">
        <w:rPr>
          <w:rFonts w:hint="eastAsia"/>
          <w:sz w:val="21"/>
          <w:lang w:eastAsia="zh-CN"/>
        </w:rPr>
        <w:t>妇女另外还享有实物补助</w:t>
      </w:r>
      <w:r w:rsidR="00B3623A" w:rsidRPr="00576CAD">
        <w:rPr>
          <w:rFonts w:hint="eastAsia"/>
          <w:sz w:val="21"/>
          <w:lang w:eastAsia="zh-CN"/>
        </w:rPr>
        <w:t>，包括全部医疗药物</w:t>
      </w:r>
      <w:r w:rsidR="00955A0E" w:rsidRPr="00576CAD">
        <w:rPr>
          <w:rFonts w:hint="eastAsia"/>
          <w:sz w:val="21"/>
          <w:lang w:eastAsia="zh-CN"/>
        </w:rPr>
        <w:t>以及生育住院</w:t>
      </w:r>
      <w:r w:rsidR="00B3623A" w:rsidRPr="00576CAD">
        <w:rPr>
          <w:rFonts w:hint="eastAsia"/>
          <w:sz w:val="21"/>
          <w:lang w:eastAsia="zh-CN"/>
        </w:rPr>
        <w:t>费用实报实销</w:t>
      </w:r>
      <w:r w:rsidR="00955A0E" w:rsidRPr="00576CAD">
        <w:rPr>
          <w:rFonts w:hint="eastAsia"/>
          <w:sz w:val="21"/>
          <w:lang w:eastAsia="zh-CN"/>
        </w:rPr>
        <w:t>。</w:t>
      </w:r>
    </w:p>
    <w:p w:rsidR="00E14B7E" w:rsidRPr="00576CAD" w:rsidRDefault="00206305" w:rsidP="008D3D6F">
      <w:pPr>
        <w:spacing w:after="240" w:line="360" w:lineRule="exact"/>
        <w:ind w:firstLineChars="200" w:firstLine="31680"/>
        <w:jc w:val="both"/>
        <w:rPr>
          <w:rFonts w:hint="eastAsia"/>
          <w:sz w:val="21"/>
          <w:lang w:eastAsia="zh-CN"/>
        </w:rPr>
      </w:pPr>
      <w:r w:rsidRPr="00576CAD">
        <w:rPr>
          <w:rFonts w:hint="eastAsia"/>
          <w:sz w:val="21"/>
          <w:lang w:eastAsia="zh-CN"/>
        </w:rPr>
        <w:t>没有工作的妇女只要</w:t>
      </w:r>
      <w:r w:rsidR="007F1D91" w:rsidRPr="00576CAD">
        <w:rPr>
          <w:rFonts w:hint="eastAsia"/>
          <w:sz w:val="21"/>
          <w:lang w:eastAsia="zh-CN"/>
        </w:rPr>
        <w:t>丈夫</w:t>
      </w:r>
      <w:r w:rsidRPr="00576CAD">
        <w:rPr>
          <w:rFonts w:hint="eastAsia"/>
          <w:sz w:val="21"/>
          <w:lang w:eastAsia="zh-CN"/>
        </w:rPr>
        <w:t>上了社会保险，也以生育保险的方式享受同样的</w:t>
      </w:r>
      <w:r w:rsidR="000D7815" w:rsidRPr="00576CAD">
        <w:rPr>
          <w:rFonts w:hint="eastAsia"/>
          <w:sz w:val="21"/>
          <w:lang w:eastAsia="zh-CN"/>
        </w:rPr>
        <w:t>实物补助。</w:t>
      </w:r>
    </w:p>
    <w:p w:rsidR="0030161B" w:rsidRPr="00576CAD" w:rsidRDefault="003301DB" w:rsidP="008D3D6F">
      <w:pPr>
        <w:spacing w:after="240" w:line="360" w:lineRule="exact"/>
        <w:ind w:firstLineChars="200" w:firstLine="31680"/>
        <w:jc w:val="both"/>
        <w:rPr>
          <w:rFonts w:hint="eastAsia"/>
          <w:sz w:val="21"/>
          <w:lang w:eastAsia="zh-CN"/>
        </w:rPr>
      </w:pPr>
      <w:r w:rsidRPr="00576CAD">
        <w:rPr>
          <w:rFonts w:hint="eastAsia"/>
          <w:sz w:val="21"/>
          <w:lang w:eastAsia="zh-CN"/>
        </w:rPr>
        <w:t>若</w:t>
      </w:r>
      <w:r w:rsidR="0030161B" w:rsidRPr="00576CAD">
        <w:rPr>
          <w:rFonts w:hint="eastAsia"/>
          <w:sz w:val="21"/>
          <w:lang w:eastAsia="zh-CN"/>
        </w:rPr>
        <w:t>妇女</w:t>
      </w:r>
      <w:r w:rsidRPr="00576CAD">
        <w:rPr>
          <w:rFonts w:hint="eastAsia"/>
          <w:sz w:val="21"/>
          <w:lang w:eastAsia="zh-CN"/>
        </w:rPr>
        <w:t>因伤残无法工作，其</w:t>
      </w:r>
      <w:r w:rsidR="0030161B" w:rsidRPr="00576CAD">
        <w:rPr>
          <w:rFonts w:hint="eastAsia"/>
          <w:sz w:val="21"/>
          <w:lang w:eastAsia="zh-CN"/>
        </w:rPr>
        <w:t>在伤残保险上也与男性享有同样权利</w:t>
      </w:r>
      <w:r w:rsidR="0001614C" w:rsidRPr="00576CAD">
        <w:rPr>
          <w:rFonts w:hint="eastAsia"/>
          <w:sz w:val="21"/>
          <w:lang w:eastAsia="zh-CN"/>
        </w:rPr>
        <w:t>，</w:t>
      </w:r>
      <w:r w:rsidRPr="00576CAD">
        <w:rPr>
          <w:rFonts w:hint="eastAsia"/>
          <w:sz w:val="21"/>
          <w:lang w:eastAsia="zh-CN"/>
        </w:rPr>
        <w:t>死亡保险也是同样。</w:t>
      </w:r>
    </w:p>
    <w:p w:rsidR="00560A77" w:rsidRPr="00576CAD" w:rsidRDefault="00AC6971" w:rsidP="0012026C">
      <w:pPr>
        <w:spacing w:after="240" w:line="360" w:lineRule="exact"/>
        <w:jc w:val="both"/>
        <w:rPr>
          <w:rFonts w:hint="eastAsia"/>
          <w:sz w:val="21"/>
          <w:lang w:eastAsia="zh-CN"/>
        </w:rPr>
      </w:pPr>
      <w:r w:rsidRPr="00576CAD">
        <w:rPr>
          <w:rFonts w:eastAsia="SimHei" w:hint="eastAsia"/>
          <w:bCs/>
          <w:sz w:val="21"/>
          <w:u w:val="single"/>
          <w:lang w:eastAsia="zh-CN"/>
        </w:rPr>
        <w:t>疾病保险方面：</w:t>
      </w:r>
    </w:p>
    <w:p w:rsidR="00D52768" w:rsidRPr="00576CAD" w:rsidRDefault="00560A77" w:rsidP="008D3D6F">
      <w:pPr>
        <w:spacing w:after="240" w:line="360" w:lineRule="exact"/>
        <w:ind w:firstLineChars="200" w:firstLine="31680"/>
        <w:jc w:val="both"/>
        <w:rPr>
          <w:rFonts w:hint="eastAsia"/>
          <w:sz w:val="21"/>
          <w:lang w:eastAsia="zh-CN"/>
        </w:rPr>
      </w:pPr>
      <w:r w:rsidRPr="00576CAD">
        <w:rPr>
          <w:sz w:val="21"/>
          <w:lang w:eastAsia="zh-CN"/>
        </w:rPr>
        <w:t xml:space="preserve"> </w:t>
      </w:r>
      <w:r w:rsidR="00D52768" w:rsidRPr="00576CAD">
        <w:rPr>
          <w:rFonts w:hint="eastAsia"/>
          <w:sz w:val="21"/>
          <w:lang w:eastAsia="zh-CN"/>
        </w:rPr>
        <w:t>在</w:t>
      </w:r>
      <w:r w:rsidR="00D52768" w:rsidRPr="00576CAD">
        <w:rPr>
          <w:rFonts w:hint="eastAsia"/>
          <w:sz w:val="21"/>
          <w:lang w:eastAsia="zh-CN"/>
        </w:rPr>
        <w:t>1983</w:t>
      </w:r>
      <w:r w:rsidR="00D52768" w:rsidRPr="00576CAD">
        <w:rPr>
          <w:rFonts w:hint="eastAsia"/>
          <w:sz w:val="21"/>
          <w:lang w:eastAsia="zh-CN"/>
        </w:rPr>
        <w:t>年</w:t>
      </w:r>
      <w:r w:rsidR="00D52768" w:rsidRPr="00576CAD">
        <w:rPr>
          <w:rFonts w:hint="eastAsia"/>
          <w:sz w:val="21"/>
          <w:lang w:eastAsia="zh-CN"/>
        </w:rPr>
        <w:t>7</w:t>
      </w:r>
      <w:r w:rsidR="00D52768" w:rsidRPr="00576CAD">
        <w:rPr>
          <w:rFonts w:hint="eastAsia"/>
          <w:sz w:val="21"/>
          <w:lang w:eastAsia="zh-CN"/>
        </w:rPr>
        <w:t>月</w:t>
      </w:r>
      <w:r w:rsidR="00D52768" w:rsidRPr="00576CAD">
        <w:rPr>
          <w:rFonts w:hint="eastAsia"/>
          <w:sz w:val="21"/>
          <w:lang w:eastAsia="zh-CN"/>
        </w:rPr>
        <w:t>2</w:t>
      </w:r>
      <w:r w:rsidR="00D52768" w:rsidRPr="00576CAD">
        <w:rPr>
          <w:rFonts w:hint="eastAsia"/>
          <w:sz w:val="21"/>
          <w:lang w:eastAsia="zh-CN"/>
        </w:rPr>
        <w:t>日</w:t>
      </w:r>
      <w:r w:rsidR="008C49B3" w:rsidRPr="00576CAD">
        <w:rPr>
          <w:rFonts w:hint="eastAsia"/>
          <w:sz w:val="21"/>
          <w:lang w:eastAsia="zh-CN"/>
        </w:rPr>
        <w:t>修订和完善</w:t>
      </w:r>
      <w:r w:rsidR="00D52768" w:rsidRPr="00576CAD">
        <w:rPr>
          <w:rFonts w:hint="eastAsia"/>
          <w:sz w:val="21"/>
          <w:lang w:eastAsia="zh-CN"/>
        </w:rPr>
        <w:t>的关于</w:t>
      </w:r>
      <w:r w:rsidR="007F65C4" w:rsidRPr="00576CAD">
        <w:rPr>
          <w:rFonts w:hint="eastAsia"/>
          <w:sz w:val="21"/>
          <w:lang w:eastAsia="zh-CN"/>
        </w:rPr>
        <w:t>社会</w:t>
      </w:r>
      <w:r w:rsidR="002E2F0E" w:rsidRPr="00576CAD">
        <w:rPr>
          <w:rFonts w:hint="eastAsia"/>
          <w:sz w:val="21"/>
          <w:lang w:eastAsia="zh-CN"/>
        </w:rPr>
        <w:t>保险的</w:t>
      </w:r>
      <w:r w:rsidR="00D52768" w:rsidRPr="00576CAD">
        <w:rPr>
          <w:rFonts w:hint="eastAsia"/>
          <w:sz w:val="21"/>
          <w:lang w:eastAsia="zh-CN"/>
        </w:rPr>
        <w:t>第</w:t>
      </w:r>
      <w:r w:rsidR="00D52768" w:rsidRPr="00576CAD">
        <w:rPr>
          <w:rFonts w:hint="eastAsia"/>
          <w:sz w:val="21"/>
          <w:lang w:eastAsia="zh-CN"/>
        </w:rPr>
        <w:t>83-11</w:t>
      </w:r>
      <w:r w:rsidR="00D52768" w:rsidRPr="00576CAD">
        <w:rPr>
          <w:rFonts w:hint="eastAsia"/>
          <w:sz w:val="21"/>
          <w:lang w:eastAsia="zh-CN"/>
        </w:rPr>
        <w:t>号法律中</w:t>
      </w:r>
      <w:r w:rsidR="002A09EC" w:rsidRPr="00576CAD">
        <w:rPr>
          <w:rFonts w:hint="eastAsia"/>
          <w:sz w:val="21"/>
          <w:lang w:eastAsia="zh-CN"/>
        </w:rPr>
        <w:t>，</w:t>
      </w:r>
      <w:r w:rsidR="00EA69FB" w:rsidRPr="00576CAD">
        <w:rPr>
          <w:rFonts w:hint="eastAsia"/>
          <w:sz w:val="21"/>
          <w:lang w:eastAsia="zh-CN"/>
        </w:rPr>
        <w:t>有关生育保险的</w:t>
      </w:r>
      <w:r w:rsidR="000F7668" w:rsidRPr="00576CAD">
        <w:rPr>
          <w:rFonts w:hint="eastAsia"/>
          <w:sz w:val="21"/>
          <w:lang w:eastAsia="zh-CN"/>
        </w:rPr>
        <w:t>部</w:t>
      </w:r>
      <w:r w:rsidR="008C49B3" w:rsidRPr="00576CAD">
        <w:rPr>
          <w:rFonts w:hint="eastAsia"/>
          <w:sz w:val="21"/>
          <w:lang w:eastAsia="zh-CN"/>
        </w:rPr>
        <w:t>分有八项条款</w:t>
      </w:r>
      <w:r w:rsidR="00906AEF" w:rsidRPr="00576CAD">
        <w:rPr>
          <w:rFonts w:hint="eastAsia"/>
          <w:sz w:val="21"/>
          <w:lang w:eastAsia="zh-CN"/>
        </w:rPr>
        <w:t>与</w:t>
      </w:r>
      <w:r w:rsidR="008C49B3" w:rsidRPr="00576CAD">
        <w:rPr>
          <w:rFonts w:hint="eastAsia"/>
          <w:sz w:val="21"/>
          <w:lang w:eastAsia="zh-CN"/>
        </w:rPr>
        <w:t>生育保险补助</w:t>
      </w:r>
      <w:r w:rsidR="00906AEF" w:rsidRPr="00576CAD">
        <w:rPr>
          <w:rFonts w:hint="eastAsia"/>
          <w:sz w:val="21"/>
          <w:lang w:eastAsia="zh-CN"/>
        </w:rPr>
        <w:t>有关。</w:t>
      </w:r>
      <w:r w:rsidR="00734D6F" w:rsidRPr="00576CAD">
        <w:rPr>
          <w:rFonts w:hint="eastAsia"/>
          <w:sz w:val="21"/>
          <w:lang w:eastAsia="zh-CN"/>
        </w:rPr>
        <w:t>条款</w:t>
      </w:r>
      <w:r w:rsidR="00F52D59" w:rsidRPr="00576CAD">
        <w:rPr>
          <w:rFonts w:hint="eastAsia"/>
          <w:sz w:val="21"/>
          <w:lang w:eastAsia="zh-CN"/>
        </w:rPr>
        <w:t>中</w:t>
      </w:r>
      <w:r w:rsidR="008C49B3" w:rsidRPr="00576CAD">
        <w:rPr>
          <w:rFonts w:hint="eastAsia"/>
          <w:sz w:val="21"/>
          <w:lang w:eastAsia="zh-CN"/>
        </w:rPr>
        <w:t>规定</w:t>
      </w:r>
      <w:r w:rsidR="00F52D59" w:rsidRPr="00576CAD">
        <w:rPr>
          <w:rFonts w:hint="eastAsia"/>
          <w:sz w:val="21"/>
          <w:lang w:eastAsia="zh-CN"/>
        </w:rPr>
        <w:t>妇女劳动者享受的福利如下：</w:t>
      </w:r>
    </w:p>
    <w:p w:rsidR="00560A77" w:rsidRPr="00576CAD" w:rsidRDefault="00560A77" w:rsidP="008D3D6F">
      <w:pPr>
        <w:spacing w:after="240" w:line="360" w:lineRule="exact"/>
        <w:ind w:firstLineChars="200" w:firstLine="31680"/>
        <w:jc w:val="both"/>
        <w:rPr>
          <w:rFonts w:hint="eastAsia"/>
          <w:sz w:val="21"/>
          <w:lang w:eastAsia="zh-CN"/>
        </w:rPr>
      </w:pPr>
      <w:r w:rsidRPr="00576CAD">
        <w:rPr>
          <w:sz w:val="21"/>
          <w:lang w:eastAsia="zh-CN"/>
        </w:rPr>
        <w:t>1</w:t>
      </w:r>
      <w:r w:rsidR="00C91EA6" w:rsidRPr="00576CAD">
        <w:rPr>
          <w:rFonts w:hint="eastAsia"/>
          <w:sz w:val="21"/>
          <w:lang w:eastAsia="zh-CN"/>
        </w:rPr>
        <w:t>.</w:t>
      </w:r>
      <w:r w:rsidRPr="00576CAD">
        <w:rPr>
          <w:sz w:val="21"/>
          <w:lang w:eastAsia="zh-CN"/>
        </w:rPr>
        <w:t xml:space="preserve"> </w:t>
      </w:r>
      <w:r w:rsidR="00B069FF" w:rsidRPr="00576CAD">
        <w:rPr>
          <w:rFonts w:hint="eastAsia"/>
          <w:sz w:val="21"/>
          <w:lang w:eastAsia="zh-CN"/>
        </w:rPr>
        <w:t>实物补贴</w:t>
      </w:r>
      <w:r w:rsidR="008C49B3" w:rsidRPr="00576CAD">
        <w:rPr>
          <w:rFonts w:hint="eastAsia"/>
          <w:sz w:val="21"/>
          <w:lang w:eastAsia="zh-CN"/>
        </w:rPr>
        <w:t>；</w:t>
      </w:r>
    </w:p>
    <w:p w:rsidR="00560A77" w:rsidRPr="00576CAD" w:rsidRDefault="00560A77" w:rsidP="008D3D6F">
      <w:pPr>
        <w:spacing w:after="240" w:line="360" w:lineRule="exact"/>
        <w:ind w:firstLineChars="200" w:firstLine="31680"/>
        <w:jc w:val="both"/>
        <w:rPr>
          <w:rFonts w:hint="eastAsia"/>
          <w:sz w:val="21"/>
          <w:lang w:eastAsia="zh-CN"/>
        </w:rPr>
      </w:pPr>
      <w:r w:rsidRPr="00576CAD">
        <w:rPr>
          <w:sz w:val="21"/>
          <w:lang w:eastAsia="zh-CN"/>
        </w:rPr>
        <w:t>2</w:t>
      </w:r>
      <w:r w:rsidR="00C91EA6" w:rsidRPr="00576CAD">
        <w:rPr>
          <w:rFonts w:hint="eastAsia"/>
          <w:sz w:val="21"/>
          <w:lang w:eastAsia="zh-CN"/>
        </w:rPr>
        <w:t>.</w:t>
      </w:r>
      <w:r w:rsidRPr="00576CAD">
        <w:rPr>
          <w:sz w:val="21"/>
          <w:lang w:eastAsia="zh-CN"/>
        </w:rPr>
        <w:t xml:space="preserve"> </w:t>
      </w:r>
      <w:r w:rsidR="00B069FF" w:rsidRPr="00576CAD">
        <w:rPr>
          <w:rFonts w:hint="eastAsia"/>
          <w:sz w:val="21"/>
          <w:lang w:eastAsia="zh-CN"/>
        </w:rPr>
        <w:t>现金补贴。</w:t>
      </w:r>
    </w:p>
    <w:p w:rsidR="00DF2F20" w:rsidRPr="00576CAD" w:rsidRDefault="00DF2F20" w:rsidP="008D3D6F">
      <w:pPr>
        <w:spacing w:after="240" w:line="360" w:lineRule="exact"/>
        <w:ind w:firstLineChars="200" w:firstLine="31680"/>
        <w:jc w:val="both"/>
        <w:rPr>
          <w:rFonts w:hint="eastAsia"/>
          <w:sz w:val="21"/>
          <w:lang w:eastAsia="zh-CN"/>
        </w:rPr>
      </w:pPr>
    </w:p>
    <w:p w:rsidR="00560A77" w:rsidRPr="00576CAD" w:rsidRDefault="00D20949" w:rsidP="0012026C">
      <w:pPr>
        <w:spacing w:after="240" w:line="360" w:lineRule="exact"/>
        <w:jc w:val="both"/>
        <w:rPr>
          <w:rFonts w:eastAsia="SimHei" w:hint="eastAsia"/>
          <w:bCs/>
          <w:sz w:val="21"/>
          <w:u w:val="single"/>
          <w:lang w:eastAsia="zh-CN"/>
        </w:rPr>
      </w:pPr>
      <w:r w:rsidRPr="00576CAD">
        <w:rPr>
          <w:rFonts w:eastAsia="SimHei" w:hint="eastAsia"/>
          <w:bCs/>
          <w:sz w:val="21"/>
          <w:u w:val="single"/>
          <w:lang w:eastAsia="zh-CN"/>
        </w:rPr>
        <w:t>退休保险方面</w:t>
      </w:r>
      <w:r w:rsidR="00DE5DD5" w:rsidRPr="00576CAD">
        <w:rPr>
          <w:rFonts w:eastAsia="SimHei" w:hint="eastAsia"/>
          <w:bCs/>
          <w:sz w:val="21"/>
          <w:u w:val="single"/>
          <w:lang w:eastAsia="zh-CN"/>
        </w:rPr>
        <w:t>：</w:t>
      </w:r>
    </w:p>
    <w:p w:rsidR="00DE5DD5" w:rsidRPr="00576CAD" w:rsidRDefault="00F9546B" w:rsidP="008D3D6F">
      <w:pPr>
        <w:spacing w:after="240" w:line="360" w:lineRule="exact"/>
        <w:ind w:firstLineChars="200" w:firstLine="31680"/>
        <w:jc w:val="both"/>
        <w:rPr>
          <w:rFonts w:hint="eastAsia"/>
          <w:sz w:val="21"/>
          <w:lang w:eastAsia="zh-CN"/>
        </w:rPr>
      </w:pPr>
      <w:r w:rsidRPr="00576CAD">
        <w:rPr>
          <w:rFonts w:hint="eastAsia"/>
          <w:sz w:val="21"/>
          <w:lang w:eastAsia="zh-CN"/>
        </w:rPr>
        <w:t>在</w:t>
      </w:r>
      <w:r w:rsidR="00DE5DD5" w:rsidRPr="00576CAD">
        <w:rPr>
          <w:rFonts w:hint="eastAsia"/>
          <w:sz w:val="21"/>
          <w:lang w:eastAsia="zh-CN"/>
        </w:rPr>
        <w:t>1983</w:t>
      </w:r>
      <w:r w:rsidR="00DE5DD5" w:rsidRPr="00576CAD">
        <w:rPr>
          <w:rFonts w:hint="eastAsia"/>
          <w:sz w:val="21"/>
          <w:lang w:eastAsia="zh-CN"/>
        </w:rPr>
        <w:t>年</w:t>
      </w:r>
      <w:r w:rsidR="00DE5DD5" w:rsidRPr="00576CAD">
        <w:rPr>
          <w:rFonts w:hint="eastAsia"/>
          <w:sz w:val="21"/>
          <w:lang w:eastAsia="zh-CN"/>
        </w:rPr>
        <w:t>7</w:t>
      </w:r>
      <w:r w:rsidR="00DE5DD5" w:rsidRPr="00576CAD">
        <w:rPr>
          <w:rFonts w:hint="eastAsia"/>
          <w:sz w:val="21"/>
          <w:lang w:eastAsia="zh-CN"/>
        </w:rPr>
        <w:t>月</w:t>
      </w:r>
      <w:r w:rsidR="00DE5DD5" w:rsidRPr="00576CAD">
        <w:rPr>
          <w:rFonts w:hint="eastAsia"/>
          <w:sz w:val="21"/>
          <w:lang w:eastAsia="zh-CN"/>
        </w:rPr>
        <w:t>2</w:t>
      </w:r>
      <w:r w:rsidR="00DE5DD5" w:rsidRPr="00576CAD">
        <w:rPr>
          <w:rFonts w:hint="eastAsia"/>
          <w:sz w:val="21"/>
          <w:lang w:eastAsia="zh-CN"/>
        </w:rPr>
        <w:t>日</w:t>
      </w:r>
      <w:r w:rsidRPr="00576CAD">
        <w:rPr>
          <w:rFonts w:hint="eastAsia"/>
          <w:sz w:val="21"/>
          <w:lang w:eastAsia="zh-CN"/>
        </w:rPr>
        <w:t>修订和完善</w:t>
      </w:r>
      <w:r w:rsidR="00DE5DD5" w:rsidRPr="00576CAD">
        <w:rPr>
          <w:rFonts w:hint="eastAsia"/>
          <w:sz w:val="21"/>
          <w:lang w:eastAsia="zh-CN"/>
        </w:rPr>
        <w:t>的关于退休的第</w:t>
      </w:r>
      <w:r w:rsidR="00DE5DD5" w:rsidRPr="00576CAD">
        <w:rPr>
          <w:rFonts w:hint="eastAsia"/>
          <w:sz w:val="21"/>
          <w:lang w:eastAsia="zh-CN"/>
        </w:rPr>
        <w:t>83-12</w:t>
      </w:r>
      <w:r w:rsidR="00DE5DD5" w:rsidRPr="00576CAD">
        <w:rPr>
          <w:rFonts w:hint="eastAsia"/>
          <w:sz w:val="21"/>
          <w:lang w:eastAsia="zh-CN"/>
        </w:rPr>
        <w:t>号法律中，</w:t>
      </w:r>
      <w:r w:rsidR="00FD316D" w:rsidRPr="00576CAD">
        <w:rPr>
          <w:rFonts w:hint="eastAsia"/>
          <w:sz w:val="21"/>
          <w:lang w:eastAsia="zh-CN"/>
        </w:rPr>
        <w:t>第</w:t>
      </w:r>
      <w:r w:rsidR="00FD316D" w:rsidRPr="00576CAD">
        <w:rPr>
          <w:rFonts w:hint="eastAsia"/>
          <w:sz w:val="21"/>
          <w:lang w:eastAsia="zh-CN"/>
        </w:rPr>
        <w:t>6</w:t>
      </w:r>
      <w:r w:rsidR="00FD316D" w:rsidRPr="00576CAD">
        <w:rPr>
          <w:rFonts w:hint="eastAsia"/>
          <w:sz w:val="21"/>
          <w:lang w:eastAsia="zh-CN"/>
        </w:rPr>
        <w:t>和</w:t>
      </w:r>
      <w:r w:rsidR="00FD316D" w:rsidRPr="00576CAD">
        <w:rPr>
          <w:rFonts w:hint="eastAsia"/>
          <w:sz w:val="21"/>
          <w:lang w:eastAsia="zh-CN"/>
        </w:rPr>
        <w:t>6</w:t>
      </w:r>
      <w:r w:rsidRPr="00576CAD">
        <w:rPr>
          <w:rFonts w:hint="eastAsia"/>
          <w:sz w:val="21"/>
          <w:lang w:eastAsia="zh-CN"/>
        </w:rPr>
        <w:t>.2</w:t>
      </w:r>
      <w:r w:rsidR="00FD316D" w:rsidRPr="00576CAD">
        <w:rPr>
          <w:rFonts w:hint="eastAsia"/>
          <w:sz w:val="21"/>
          <w:lang w:eastAsia="zh-CN"/>
        </w:rPr>
        <w:t>条</w:t>
      </w:r>
      <w:r w:rsidR="004C1A4B" w:rsidRPr="00576CAD">
        <w:rPr>
          <w:rFonts w:hint="eastAsia"/>
          <w:sz w:val="21"/>
          <w:lang w:eastAsia="zh-CN"/>
        </w:rPr>
        <w:t>规定了退休</w:t>
      </w:r>
      <w:r w:rsidR="000C0EAE" w:rsidRPr="00576CAD">
        <w:rPr>
          <w:rFonts w:hint="eastAsia"/>
          <w:sz w:val="21"/>
          <w:lang w:eastAsia="zh-CN"/>
        </w:rPr>
        <w:t>金</w:t>
      </w:r>
      <w:r w:rsidR="004C1A4B" w:rsidRPr="00576CAD">
        <w:rPr>
          <w:rFonts w:hint="eastAsia"/>
          <w:sz w:val="21"/>
          <w:lang w:eastAsia="zh-CN"/>
        </w:rPr>
        <w:t>福利。</w:t>
      </w:r>
      <w:r w:rsidR="00530532" w:rsidRPr="00576CAD">
        <w:rPr>
          <w:rFonts w:hint="eastAsia"/>
          <w:sz w:val="21"/>
          <w:lang w:eastAsia="zh-CN"/>
        </w:rPr>
        <w:t>享受退休金</w:t>
      </w:r>
      <w:r w:rsidR="000D0CB1" w:rsidRPr="00576CAD">
        <w:rPr>
          <w:rFonts w:hint="eastAsia"/>
          <w:sz w:val="21"/>
          <w:lang w:eastAsia="zh-CN"/>
        </w:rPr>
        <w:t>的劳动者应当符合以下方面条件：</w:t>
      </w:r>
    </w:p>
    <w:p w:rsidR="002537AF" w:rsidRPr="00576CAD" w:rsidRDefault="00BA1C8D" w:rsidP="008D3D6F">
      <w:pPr>
        <w:pStyle w:val="0000000000000000000000000000000000000"/>
        <w:ind w:leftChars="192" w:left="31680" w:hangingChars="100" w:firstLine="31680"/>
        <w:rPr>
          <w:rFonts w:hint="eastAsia"/>
        </w:rPr>
      </w:pPr>
      <w:r w:rsidRPr="00576CAD">
        <w:rPr>
          <w:rFonts w:hint="eastAsia"/>
        </w:rPr>
        <w:t xml:space="preserve">-  </w:t>
      </w:r>
      <w:r w:rsidR="002537AF" w:rsidRPr="00576CAD">
        <w:rPr>
          <w:rFonts w:hint="eastAsia"/>
        </w:rPr>
        <w:t>至少</w:t>
      </w:r>
      <w:r w:rsidR="002537AF" w:rsidRPr="00576CAD">
        <w:rPr>
          <w:rFonts w:hint="eastAsia"/>
        </w:rPr>
        <w:t>60</w:t>
      </w:r>
      <w:r w:rsidR="002537AF" w:rsidRPr="00576CAD">
        <w:rPr>
          <w:rFonts w:hint="eastAsia"/>
        </w:rPr>
        <w:t>岁。</w:t>
      </w:r>
      <w:r w:rsidR="008B4B81" w:rsidRPr="00576CAD">
        <w:rPr>
          <w:rFonts w:hint="eastAsia"/>
        </w:rPr>
        <w:t>但是女性可在</w:t>
      </w:r>
      <w:r w:rsidR="008B4B81" w:rsidRPr="00576CAD">
        <w:rPr>
          <w:rFonts w:hint="eastAsia"/>
        </w:rPr>
        <w:t>55</w:t>
      </w:r>
      <w:r w:rsidR="00013FFA" w:rsidRPr="00576CAD">
        <w:rPr>
          <w:rFonts w:hint="eastAsia"/>
        </w:rPr>
        <w:t>周</w:t>
      </w:r>
      <w:r w:rsidR="008B4B81" w:rsidRPr="00576CAD">
        <w:rPr>
          <w:rFonts w:hint="eastAsia"/>
        </w:rPr>
        <w:t>岁之后申请退休</w:t>
      </w:r>
      <w:r w:rsidR="000F3A21" w:rsidRPr="00576CAD">
        <w:rPr>
          <w:rFonts w:hint="eastAsia"/>
        </w:rPr>
        <w:t>。</w:t>
      </w:r>
      <w:r w:rsidR="00D47370" w:rsidRPr="00576CAD">
        <w:rPr>
          <w:rFonts w:hint="eastAsia"/>
        </w:rPr>
        <w:t>第</w:t>
      </w:r>
      <w:r w:rsidR="00D47370" w:rsidRPr="00576CAD">
        <w:rPr>
          <w:rFonts w:hint="eastAsia"/>
        </w:rPr>
        <w:t>6</w:t>
      </w:r>
      <w:r w:rsidR="00F9546B" w:rsidRPr="00576CAD">
        <w:rPr>
          <w:rFonts w:hint="eastAsia"/>
        </w:rPr>
        <w:t>.2</w:t>
      </w:r>
      <w:r w:rsidR="00CA4FE4" w:rsidRPr="00576CAD">
        <w:rPr>
          <w:rFonts w:hint="eastAsia"/>
        </w:rPr>
        <w:t>条第</w:t>
      </w:r>
      <w:r w:rsidR="00CA4FE4" w:rsidRPr="00576CAD">
        <w:rPr>
          <w:rFonts w:hint="eastAsia"/>
        </w:rPr>
        <w:t>2</w:t>
      </w:r>
      <w:r w:rsidR="001F0B1F" w:rsidRPr="00576CAD">
        <w:rPr>
          <w:rFonts w:hint="eastAsia"/>
        </w:rPr>
        <w:t>款</w:t>
      </w:r>
      <w:r w:rsidR="00CA4FE4" w:rsidRPr="00576CAD">
        <w:rPr>
          <w:rFonts w:hint="eastAsia"/>
        </w:rPr>
        <w:t>规定</w:t>
      </w:r>
      <w:r w:rsidR="00F9546B" w:rsidRPr="00576CAD">
        <w:rPr>
          <w:rFonts w:hint="eastAsia"/>
        </w:rPr>
        <w:t>，</w:t>
      </w:r>
      <w:r w:rsidR="00E05997" w:rsidRPr="00576CAD">
        <w:rPr>
          <w:rFonts w:hint="eastAsia"/>
        </w:rPr>
        <w:t>50</w:t>
      </w:r>
      <w:r w:rsidR="00E05997" w:rsidRPr="00576CAD">
        <w:rPr>
          <w:rFonts w:hint="eastAsia"/>
        </w:rPr>
        <w:t>岁之后，</w:t>
      </w:r>
      <w:r w:rsidR="009D0E19" w:rsidRPr="00576CAD">
        <w:rPr>
          <w:rFonts w:hint="eastAsia"/>
        </w:rPr>
        <w:t>已经</w:t>
      </w:r>
      <w:r w:rsidR="00F26996" w:rsidRPr="00576CAD">
        <w:rPr>
          <w:rFonts w:hint="eastAsia"/>
        </w:rPr>
        <w:t>工作一定工作时间，也就是</w:t>
      </w:r>
      <w:r w:rsidR="009D0E19" w:rsidRPr="00576CAD">
        <w:rPr>
          <w:rFonts w:hint="eastAsia"/>
        </w:rPr>
        <w:t>缴纳至少</w:t>
      </w:r>
      <w:r w:rsidR="009D0E19" w:rsidRPr="00576CAD">
        <w:rPr>
          <w:rFonts w:hint="eastAsia"/>
        </w:rPr>
        <w:t>20</w:t>
      </w:r>
      <w:r w:rsidR="009D0E19" w:rsidRPr="00576CAD">
        <w:rPr>
          <w:rFonts w:hint="eastAsia"/>
        </w:rPr>
        <w:t>年</w:t>
      </w:r>
      <w:r w:rsidR="00F26996" w:rsidRPr="00576CAD">
        <w:rPr>
          <w:rFonts w:hint="eastAsia"/>
        </w:rPr>
        <w:t>（退休保险）的劳动者</w:t>
      </w:r>
      <w:r w:rsidR="00FC17F0" w:rsidRPr="00576CAD">
        <w:rPr>
          <w:rFonts w:hint="eastAsia"/>
        </w:rPr>
        <w:t>可以申请一定比例的退休金。</w:t>
      </w:r>
      <w:r w:rsidR="004219FA" w:rsidRPr="00576CAD">
        <w:rPr>
          <w:rFonts w:hint="eastAsia"/>
        </w:rPr>
        <w:t>根据该法律条款，</w:t>
      </w:r>
      <w:r w:rsidR="002476FE" w:rsidRPr="00576CAD">
        <w:rPr>
          <w:rFonts w:hint="eastAsia"/>
        </w:rPr>
        <w:t>妇女劳动者的年龄及劳动长度可以</w:t>
      </w:r>
      <w:r w:rsidR="004219FA" w:rsidRPr="00576CAD">
        <w:rPr>
          <w:rFonts w:hint="eastAsia"/>
        </w:rPr>
        <w:t>减少</w:t>
      </w:r>
      <w:r w:rsidR="004219FA" w:rsidRPr="00576CAD">
        <w:rPr>
          <w:rFonts w:hint="eastAsia"/>
        </w:rPr>
        <w:t>5</w:t>
      </w:r>
      <w:r w:rsidR="004219FA" w:rsidRPr="00576CAD">
        <w:rPr>
          <w:rFonts w:hint="eastAsia"/>
        </w:rPr>
        <w:t>年。</w:t>
      </w:r>
    </w:p>
    <w:p w:rsidR="007B4686" w:rsidRPr="00576CAD" w:rsidRDefault="007B4686" w:rsidP="008D3D6F">
      <w:pPr>
        <w:spacing w:after="240" w:line="360" w:lineRule="exact"/>
        <w:ind w:firstLineChars="200" w:firstLine="31680"/>
        <w:jc w:val="both"/>
        <w:rPr>
          <w:rFonts w:hint="eastAsia"/>
          <w:sz w:val="21"/>
          <w:lang w:eastAsia="zh-CN"/>
        </w:rPr>
      </w:pPr>
      <w:r w:rsidRPr="00576CAD">
        <w:rPr>
          <w:rFonts w:hint="eastAsia"/>
          <w:sz w:val="21"/>
          <w:lang w:eastAsia="zh-CN"/>
        </w:rPr>
        <w:t>1997</w:t>
      </w:r>
      <w:r w:rsidRPr="00576CAD">
        <w:rPr>
          <w:rFonts w:hint="eastAsia"/>
          <w:sz w:val="21"/>
          <w:lang w:eastAsia="zh-CN"/>
        </w:rPr>
        <w:t>年起生效的法律规定</w:t>
      </w:r>
      <w:r w:rsidR="001D6C24" w:rsidRPr="00576CAD">
        <w:rPr>
          <w:rFonts w:hint="eastAsia"/>
          <w:sz w:val="21"/>
          <w:lang w:eastAsia="zh-CN"/>
        </w:rPr>
        <w:t>保证妇女劳动者</w:t>
      </w:r>
      <w:r w:rsidR="00A234D9" w:rsidRPr="00576CAD">
        <w:rPr>
          <w:rFonts w:hint="eastAsia"/>
          <w:sz w:val="21"/>
          <w:lang w:eastAsia="zh-CN"/>
        </w:rPr>
        <w:t>在符合以下条件的时候享受部分退休金：</w:t>
      </w:r>
    </w:p>
    <w:p w:rsidR="00EB257F" w:rsidRPr="00576CAD" w:rsidRDefault="003D591F" w:rsidP="008D3D6F">
      <w:pPr>
        <w:pStyle w:val="0000000000000000000000000000000000000"/>
        <w:ind w:left="31680" w:firstLine="31680"/>
        <w:rPr>
          <w:rFonts w:hint="eastAsia"/>
        </w:rPr>
      </w:pPr>
      <w:r w:rsidRPr="00576CAD">
        <w:rPr>
          <w:rFonts w:hint="eastAsia"/>
        </w:rPr>
        <w:t xml:space="preserve">-  </w:t>
      </w:r>
      <w:r w:rsidR="00EB257F" w:rsidRPr="00576CAD">
        <w:rPr>
          <w:rFonts w:hint="eastAsia"/>
        </w:rPr>
        <w:t>年龄超过</w:t>
      </w:r>
      <w:r w:rsidR="00EB257F" w:rsidRPr="00576CAD">
        <w:rPr>
          <w:rFonts w:hint="eastAsia"/>
        </w:rPr>
        <w:t>45</w:t>
      </w:r>
      <w:r w:rsidR="00EB257F" w:rsidRPr="00576CAD">
        <w:rPr>
          <w:rFonts w:hint="eastAsia"/>
        </w:rPr>
        <w:t>岁</w:t>
      </w:r>
      <w:r w:rsidR="00013FFA" w:rsidRPr="00576CAD">
        <w:rPr>
          <w:rFonts w:hint="eastAsia"/>
        </w:rPr>
        <w:t>；</w:t>
      </w:r>
    </w:p>
    <w:p w:rsidR="00EB257F" w:rsidRPr="00576CAD" w:rsidRDefault="003D591F" w:rsidP="008D3D6F">
      <w:pPr>
        <w:pStyle w:val="0000000000000000000000000000000000000"/>
        <w:ind w:left="31680" w:firstLine="31680"/>
        <w:rPr>
          <w:rFonts w:hint="eastAsia"/>
        </w:rPr>
      </w:pPr>
      <w:r w:rsidRPr="00576CAD">
        <w:rPr>
          <w:rFonts w:hint="eastAsia"/>
        </w:rPr>
        <w:t xml:space="preserve">-  </w:t>
      </w:r>
      <w:r w:rsidR="00083E99" w:rsidRPr="00576CAD">
        <w:rPr>
          <w:rFonts w:hint="eastAsia"/>
        </w:rPr>
        <w:t>至少缴纳</w:t>
      </w:r>
      <w:r w:rsidR="00083E99" w:rsidRPr="00576CAD">
        <w:rPr>
          <w:rFonts w:hint="eastAsia"/>
        </w:rPr>
        <w:t>15</w:t>
      </w:r>
      <w:r w:rsidR="00083E99" w:rsidRPr="00576CAD">
        <w:rPr>
          <w:rFonts w:hint="eastAsia"/>
        </w:rPr>
        <w:t>年退休保险</w:t>
      </w:r>
      <w:r w:rsidR="006834DB" w:rsidRPr="00576CAD">
        <w:rPr>
          <w:rFonts w:hint="eastAsia"/>
        </w:rPr>
        <w:t>。</w:t>
      </w:r>
    </w:p>
    <w:p w:rsidR="00EB133F" w:rsidRPr="00576CAD" w:rsidRDefault="00EB133F" w:rsidP="008D3D6F">
      <w:pPr>
        <w:spacing w:after="240" w:line="360" w:lineRule="exact"/>
        <w:ind w:firstLineChars="200" w:firstLine="31680"/>
        <w:jc w:val="both"/>
        <w:rPr>
          <w:rFonts w:hint="eastAsia"/>
          <w:sz w:val="21"/>
          <w:lang w:eastAsia="zh-CN"/>
        </w:rPr>
      </w:pPr>
      <w:r w:rsidRPr="00576CAD">
        <w:rPr>
          <w:rFonts w:hint="eastAsia"/>
          <w:sz w:val="21"/>
          <w:lang w:eastAsia="zh-CN"/>
        </w:rPr>
        <w:t>妇女在</w:t>
      </w:r>
      <w:r w:rsidR="007610F5" w:rsidRPr="00576CAD">
        <w:rPr>
          <w:rFonts w:hint="eastAsia"/>
          <w:sz w:val="21"/>
          <w:lang w:eastAsia="zh-CN"/>
        </w:rPr>
        <w:t>缴纳</w:t>
      </w:r>
      <w:r w:rsidR="004D42F6" w:rsidRPr="00576CAD">
        <w:rPr>
          <w:rFonts w:hint="eastAsia"/>
          <w:sz w:val="21"/>
          <w:lang w:eastAsia="zh-CN"/>
        </w:rPr>
        <w:t>32</w:t>
      </w:r>
      <w:r w:rsidR="004D42F6" w:rsidRPr="00576CAD">
        <w:rPr>
          <w:rFonts w:hint="eastAsia"/>
          <w:sz w:val="21"/>
          <w:lang w:eastAsia="zh-CN"/>
        </w:rPr>
        <w:t>年退休保险后，也可立即</w:t>
      </w:r>
      <w:r w:rsidR="004662AC" w:rsidRPr="00576CAD">
        <w:rPr>
          <w:rFonts w:hint="eastAsia"/>
          <w:sz w:val="21"/>
          <w:lang w:eastAsia="zh-CN"/>
        </w:rPr>
        <w:t>享受</w:t>
      </w:r>
      <w:r w:rsidR="004D42F6" w:rsidRPr="00576CAD">
        <w:rPr>
          <w:rFonts w:hint="eastAsia"/>
          <w:sz w:val="21"/>
          <w:lang w:eastAsia="zh-CN"/>
        </w:rPr>
        <w:t>退休。</w:t>
      </w:r>
    </w:p>
    <w:p w:rsidR="00560A77" w:rsidRPr="00576CAD" w:rsidRDefault="006A579C" w:rsidP="0012026C">
      <w:pPr>
        <w:spacing w:after="240" w:line="360" w:lineRule="exact"/>
        <w:jc w:val="both"/>
        <w:rPr>
          <w:rFonts w:eastAsia="SimHei"/>
          <w:bCs/>
          <w:sz w:val="21"/>
          <w:lang w:eastAsia="zh-CN"/>
        </w:rPr>
      </w:pPr>
      <w:r w:rsidRPr="00576CAD">
        <w:rPr>
          <w:rFonts w:eastAsia="SimHei" w:hint="eastAsia"/>
          <w:bCs/>
          <w:sz w:val="21"/>
          <w:u w:val="single"/>
          <w:lang w:eastAsia="zh-CN"/>
        </w:rPr>
        <w:t>权利所有者</w:t>
      </w:r>
      <w:r w:rsidR="00137E6F" w:rsidRPr="00576CAD">
        <w:rPr>
          <w:rFonts w:eastAsia="SimHei" w:hint="eastAsia"/>
          <w:bCs/>
          <w:sz w:val="21"/>
          <w:u w:val="single"/>
          <w:lang w:eastAsia="zh-CN"/>
        </w:rPr>
        <w:t>（家属子女）</w:t>
      </w:r>
      <w:r w:rsidRPr="00576CAD">
        <w:rPr>
          <w:rFonts w:eastAsia="SimHei" w:hint="eastAsia"/>
          <w:bCs/>
          <w:sz w:val="21"/>
          <w:u w:val="single"/>
          <w:lang w:eastAsia="zh-CN"/>
        </w:rPr>
        <w:t>补贴方面</w:t>
      </w:r>
      <w:r w:rsidR="00B97AEF" w:rsidRPr="00576CAD">
        <w:rPr>
          <w:rFonts w:eastAsia="SimHei" w:hint="eastAsia"/>
          <w:bCs/>
          <w:sz w:val="21"/>
          <w:u w:val="single"/>
          <w:lang w:eastAsia="zh-CN"/>
        </w:rPr>
        <w:t>：</w:t>
      </w:r>
    </w:p>
    <w:p w:rsidR="008A761E" w:rsidRPr="00576CAD" w:rsidRDefault="008A761E"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30</w:t>
      </w:r>
      <w:r w:rsidRPr="00576CAD">
        <w:rPr>
          <w:rFonts w:hint="eastAsia"/>
          <w:sz w:val="21"/>
          <w:lang w:eastAsia="zh-CN"/>
        </w:rPr>
        <w:t>和</w:t>
      </w:r>
      <w:r w:rsidRPr="00576CAD">
        <w:rPr>
          <w:rFonts w:hint="eastAsia"/>
          <w:sz w:val="21"/>
          <w:lang w:eastAsia="zh-CN"/>
        </w:rPr>
        <w:t>31</w:t>
      </w:r>
      <w:r w:rsidRPr="00576CAD">
        <w:rPr>
          <w:rFonts w:hint="eastAsia"/>
          <w:sz w:val="21"/>
          <w:lang w:eastAsia="zh-CN"/>
        </w:rPr>
        <w:t>条认定</w:t>
      </w:r>
      <w:r w:rsidR="009C703B" w:rsidRPr="00576CAD">
        <w:rPr>
          <w:rFonts w:hint="eastAsia"/>
          <w:sz w:val="21"/>
          <w:lang w:eastAsia="zh-CN"/>
        </w:rPr>
        <w:t>的</w:t>
      </w:r>
      <w:r w:rsidRPr="00576CAD">
        <w:rPr>
          <w:rFonts w:hint="eastAsia"/>
          <w:sz w:val="21"/>
          <w:lang w:eastAsia="zh-CN"/>
        </w:rPr>
        <w:t>权利所有者为：</w:t>
      </w:r>
      <w:r w:rsidRPr="00576CAD">
        <w:rPr>
          <w:rFonts w:eastAsia="KaiTi_GB2312" w:hint="eastAsia"/>
          <w:sz w:val="21"/>
          <w:lang w:eastAsia="zh-CN"/>
        </w:rPr>
        <w:t>“</w:t>
      </w:r>
      <w:r w:rsidR="00C21ABD" w:rsidRPr="00576CAD">
        <w:rPr>
          <w:rFonts w:eastAsia="KaiTi_GB2312" w:hint="eastAsia"/>
          <w:sz w:val="21"/>
          <w:lang w:eastAsia="zh-CN"/>
        </w:rPr>
        <w:t>丈夫</w:t>
      </w:r>
      <w:r w:rsidR="00FA4CA2" w:rsidRPr="00576CAD">
        <w:rPr>
          <w:rFonts w:eastAsia="KaiTi_GB2312" w:hint="eastAsia"/>
          <w:sz w:val="21"/>
          <w:lang w:eastAsia="zh-CN"/>
        </w:rPr>
        <w:t>，所照顾子女，</w:t>
      </w:r>
      <w:r w:rsidR="00CA1A74" w:rsidRPr="00576CAD">
        <w:rPr>
          <w:rFonts w:eastAsia="KaiTi_GB2312" w:hint="eastAsia"/>
          <w:sz w:val="21"/>
          <w:lang w:eastAsia="zh-CN"/>
        </w:rPr>
        <w:t>按照</w:t>
      </w:r>
      <w:r w:rsidR="00CA1A74" w:rsidRPr="00576CAD">
        <w:rPr>
          <w:rFonts w:eastAsia="KaiTi_GB2312" w:hint="eastAsia"/>
          <w:sz w:val="21"/>
          <w:lang w:eastAsia="zh-CN"/>
        </w:rPr>
        <w:t>1983</w:t>
      </w:r>
      <w:r w:rsidR="00CA1A74" w:rsidRPr="00576CAD">
        <w:rPr>
          <w:rFonts w:eastAsia="KaiTi_GB2312" w:hint="eastAsia"/>
          <w:sz w:val="21"/>
          <w:lang w:eastAsia="zh-CN"/>
        </w:rPr>
        <w:t>年</w:t>
      </w:r>
      <w:r w:rsidR="00CA1A74" w:rsidRPr="00576CAD">
        <w:rPr>
          <w:rFonts w:eastAsia="KaiTi_GB2312" w:hint="eastAsia"/>
          <w:sz w:val="21"/>
          <w:lang w:eastAsia="zh-CN"/>
        </w:rPr>
        <w:t>7</w:t>
      </w:r>
      <w:r w:rsidR="00CA1A74" w:rsidRPr="00576CAD">
        <w:rPr>
          <w:rFonts w:eastAsia="KaiTi_GB2312" w:hint="eastAsia"/>
          <w:sz w:val="21"/>
          <w:lang w:eastAsia="zh-CN"/>
        </w:rPr>
        <w:t>月</w:t>
      </w:r>
      <w:r w:rsidR="00CA1A74" w:rsidRPr="00576CAD">
        <w:rPr>
          <w:rFonts w:eastAsia="KaiTi_GB2312" w:hint="eastAsia"/>
          <w:sz w:val="21"/>
          <w:lang w:eastAsia="zh-CN"/>
        </w:rPr>
        <w:t>2</w:t>
      </w:r>
      <w:r w:rsidR="00CA1A74" w:rsidRPr="00576CAD">
        <w:rPr>
          <w:rFonts w:eastAsia="KaiTi_GB2312" w:hint="eastAsia"/>
          <w:sz w:val="21"/>
          <w:lang w:eastAsia="zh-CN"/>
        </w:rPr>
        <w:t>日颁布的关于</w:t>
      </w:r>
      <w:r w:rsidR="009C703B" w:rsidRPr="00576CAD">
        <w:rPr>
          <w:rFonts w:eastAsia="KaiTi_GB2312" w:hint="eastAsia"/>
          <w:sz w:val="21"/>
          <w:lang w:eastAsia="zh-CN"/>
        </w:rPr>
        <w:t>社会保险</w:t>
      </w:r>
      <w:r w:rsidR="00930D1F" w:rsidRPr="00576CAD">
        <w:rPr>
          <w:rFonts w:eastAsia="KaiTi_GB2312" w:hint="eastAsia"/>
          <w:sz w:val="21"/>
          <w:lang w:eastAsia="zh-CN"/>
        </w:rPr>
        <w:t>的</w:t>
      </w:r>
      <w:r w:rsidR="00CA1A74" w:rsidRPr="00576CAD">
        <w:rPr>
          <w:rFonts w:eastAsia="KaiTi_GB2312" w:hint="eastAsia"/>
          <w:sz w:val="21"/>
          <w:lang w:eastAsia="zh-CN"/>
        </w:rPr>
        <w:t>第</w:t>
      </w:r>
      <w:r w:rsidR="00CA1A74" w:rsidRPr="00576CAD">
        <w:rPr>
          <w:rFonts w:eastAsia="KaiTi_GB2312" w:hint="eastAsia"/>
          <w:sz w:val="21"/>
          <w:lang w:eastAsia="zh-CN"/>
        </w:rPr>
        <w:t>83-11</w:t>
      </w:r>
      <w:r w:rsidR="00CA1A74" w:rsidRPr="00576CAD">
        <w:rPr>
          <w:rFonts w:eastAsia="KaiTi_GB2312" w:hint="eastAsia"/>
          <w:sz w:val="21"/>
          <w:lang w:eastAsia="zh-CN"/>
        </w:rPr>
        <w:t>号法律</w:t>
      </w:r>
      <w:r w:rsidR="00653776" w:rsidRPr="00576CAD">
        <w:rPr>
          <w:rFonts w:eastAsia="KaiTi_GB2312" w:hint="eastAsia"/>
          <w:sz w:val="21"/>
          <w:lang w:eastAsia="zh-CN"/>
        </w:rPr>
        <w:t>第</w:t>
      </w:r>
      <w:r w:rsidR="00653776" w:rsidRPr="00576CAD">
        <w:rPr>
          <w:rFonts w:eastAsia="KaiTi_GB2312" w:hint="eastAsia"/>
          <w:sz w:val="21"/>
          <w:lang w:eastAsia="zh-CN"/>
        </w:rPr>
        <w:t>67</w:t>
      </w:r>
      <w:r w:rsidR="005421B8" w:rsidRPr="00576CAD">
        <w:rPr>
          <w:rFonts w:eastAsia="KaiTi_GB2312" w:hint="eastAsia"/>
          <w:sz w:val="21"/>
          <w:lang w:eastAsia="zh-CN"/>
        </w:rPr>
        <w:t>条认定的权利所有者为</w:t>
      </w:r>
      <w:r w:rsidR="00601178" w:rsidRPr="00576CAD">
        <w:rPr>
          <w:rFonts w:eastAsia="KaiTi_GB2312" w:hint="eastAsia"/>
          <w:sz w:val="21"/>
          <w:lang w:eastAsia="zh-CN"/>
        </w:rPr>
        <w:t>所照顾的子女，</w:t>
      </w:r>
      <w:r w:rsidR="00443929" w:rsidRPr="00576CAD">
        <w:rPr>
          <w:rFonts w:eastAsia="KaiTi_GB2312" w:hint="eastAsia"/>
          <w:sz w:val="21"/>
          <w:lang w:eastAsia="zh-CN"/>
        </w:rPr>
        <w:t>三</w:t>
      </w:r>
      <w:r w:rsidR="009C703B" w:rsidRPr="00576CAD">
        <w:rPr>
          <w:rFonts w:eastAsia="KaiTi_GB2312" w:hint="eastAsia"/>
          <w:sz w:val="21"/>
          <w:lang w:eastAsia="zh-CN"/>
        </w:rPr>
        <w:t>代</w:t>
      </w:r>
      <w:r w:rsidR="00443929" w:rsidRPr="00576CAD">
        <w:rPr>
          <w:rFonts w:eastAsia="KaiTi_GB2312" w:hint="eastAsia"/>
          <w:sz w:val="21"/>
          <w:lang w:eastAsia="zh-CN"/>
        </w:rPr>
        <w:t>以内的</w:t>
      </w:r>
      <w:r w:rsidR="00ED4B72" w:rsidRPr="00576CAD">
        <w:rPr>
          <w:rFonts w:eastAsia="KaiTi_GB2312" w:hint="eastAsia"/>
          <w:sz w:val="21"/>
          <w:lang w:eastAsia="zh-CN"/>
        </w:rPr>
        <w:t>旁系亲属</w:t>
      </w:r>
      <w:r w:rsidR="00D94DFE" w:rsidRPr="00576CAD">
        <w:rPr>
          <w:rFonts w:eastAsia="KaiTi_GB2312" w:hint="eastAsia"/>
          <w:sz w:val="21"/>
          <w:lang w:eastAsia="zh-CN"/>
        </w:rPr>
        <w:t>（女性、无收入、年龄不限）</w:t>
      </w:r>
      <w:r w:rsidRPr="00576CAD">
        <w:rPr>
          <w:rFonts w:eastAsia="KaiTi_GB2312" w:hint="eastAsia"/>
          <w:sz w:val="21"/>
          <w:lang w:eastAsia="zh-CN"/>
        </w:rPr>
        <w:t>”</w:t>
      </w:r>
      <w:r w:rsidR="00D94DFE" w:rsidRPr="00576CAD">
        <w:rPr>
          <w:rFonts w:hint="eastAsia"/>
          <w:sz w:val="21"/>
          <w:lang w:eastAsia="zh-CN"/>
        </w:rPr>
        <w:t>。</w:t>
      </w:r>
    </w:p>
    <w:p w:rsidR="004B0CD3" w:rsidRPr="00576CAD" w:rsidRDefault="004B0CD3" w:rsidP="008D3D6F">
      <w:pPr>
        <w:spacing w:after="240" w:line="360" w:lineRule="exact"/>
        <w:ind w:firstLineChars="200" w:firstLine="31680"/>
        <w:jc w:val="both"/>
        <w:rPr>
          <w:rFonts w:hint="eastAsia"/>
          <w:sz w:val="21"/>
          <w:lang w:eastAsia="zh-CN"/>
        </w:rPr>
      </w:pPr>
      <w:r w:rsidRPr="00576CAD">
        <w:rPr>
          <w:rFonts w:hint="eastAsia"/>
          <w:sz w:val="21"/>
          <w:lang w:eastAsia="zh-CN"/>
        </w:rPr>
        <w:t>第</w:t>
      </w:r>
      <w:r w:rsidRPr="00576CAD">
        <w:rPr>
          <w:rFonts w:hint="eastAsia"/>
          <w:sz w:val="21"/>
          <w:lang w:eastAsia="zh-CN"/>
        </w:rPr>
        <w:t>15</w:t>
      </w:r>
      <w:r w:rsidRPr="00576CAD">
        <w:rPr>
          <w:rFonts w:hint="eastAsia"/>
          <w:sz w:val="21"/>
          <w:lang w:eastAsia="zh-CN"/>
        </w:rPr>
        <w:t>条规定：</w:t>
      </w:r>
      <w:r w:rsidRPr="00576CAD">
        <w:rPr>
          <w:rFonts w:eastAsia="KaiTi_GB2312" w:hint="eastAsia"/>
          <w:sz w:val="21"/>
          <w:lang w:eastAsia="zh-CN"/>
        </w:rPr>
        <w:t>“</w:t>
      </w:r>
      <w:r w:rsidR="00857CFA" w:rsidRPr="00576CAD">
        <w:rPr>
          <w:rFonts w:eastAsia="KaiTi_GB2312" w:hint="eastAsia"/>
          <w:sz w:val="21"/>
          <w:lang w:eastAsia="zh-CN"/>
        </w:rPr>
        <w:t>除了退休金，</w:t>
      </w:r>
      <w:r w:rsidR="005B378D" w:rsidRPr="00576CAD">
        <w:rPr>
          <w:rFonts w:eastAsia="KaiTi_GB2312" w:hint="eastAsia"/>
          <w:sz w:val="21"/>
          <w:lang w:eastAsia="zh-CN"/>
        </w:rPr>
        <w:t>退休人员如需照料配偶，养老金有权增加</w:t>
      </w:r>
      <w:r w:rsidR="003866E5" w:rsidRPr="00576CAD">
        <w:rPr>
          <w:rFonts w:eastAsia="KaiTi_GB2312" w:hint="eastAsia"/>
          <w:sz w:val="21"/>
          <w:lang w:eastAsia="zh-CN"/>
        </w:rPr>
        <w:t>，</w:t>
      </w:r>
      <w:r w:rsidR="001C4DF3" w:rsidRPr="00576CAD">
        <w:rPr>
          <w:rFonts w:eastAsia="KaiTi_GB2312" w:hint="eastAsia"/>
          <w:sz w:val="21"/>
          <w:lang w:eastAsia="zh-CN"/>
        </w:rPr>
        <w:t>若配偶退休金相同，则不予增加</w:t>
      </w:r>
      <w:r w:rsidRPr="00576CAD">
        <w:rPr>
          <w:rFonts w:eastAsia="KaiTi_GB2312" w:hint="eastAsia"/>
          <w:sz w:val="21"/>
          <w:lang w:eastAsia="zh-CN"/>
        </w:rPr>
        <w:t>”</w:t>
      </w:r>
      <w:r w:rsidR="003D3595" w:rsidRPr="00576CAD">
        <w:rPr>
          <w:rFonts w:hint="eastAsia"/>
          <w:sz w:val="21"/>
          <w:lang w:eastAsia="zh-CN"/>
        </w:rPr>
        <w:t>。</w:t>
      </w:r>
    </w:p>
    <w:p w:rsidR="00560A77" w:rsidRPr="00576CAD" w:rsidRDefault="00A57CB0" w:rsidP="0012026C">
      <w:pPr>
        <w:spacing w:after="240" w:line="360" w:lineRule="exact"/>
        <w:jc w:val="both"/>
        <w:rPr>
          <w:rFonts w:eastAsia="SimHei" w:hint="eastAsia"/>
          <w:bCs/>
          <w:sz w:val="21"/>
          <w:u w:val="single"/>
          <w:lang w:eastAsia="zh-CN"/>
        </w:rPr>
      </w:pPr>
      <w:r w:rsidRPr="00576CAD">
        <w:rPr>
          <w:rFonts w:eastAsia="SimHei" w:hint="eastAsia"/>
          <w:bCs/>
          <w:sz w:val="21"/>
          <w:u w:val="single"/>
          <w:lang w:eastAsia="zh-CN"/>
        </w:rPr>
        <w:t>退役军人特别条款：</w:t>
      </w:r>
    </w:p>
    <w:p w:rsidR="00DB5384" w:rsidRPr="00576CAD" w:rsidRDefault="007D7813" w:rsidP="008D3D6F">
      <w:pPr>
        <w:spacing w:after="240" w:line="400" w:lineRule="exact"/>
        <w:ind w:firstLineChars="200" w:firstLine="31680"/>
        <w:jc w:val="both"/>
        <w:rPr>
          <w:rFonts w:hint="eastAsia"/>
          <w:sz w:val="21"/>
          <w:lang w:eastAsia="zh-CN"/>
        </w:rPr>
      </w:pPr>
      <w:r w:rsidRPr="00576CAD">
        <w:rPr>
          <w:rFonts w:hint="eastAsia"/>
          <w:sz w:val="21"/>
          <w:lang w:eastAsia="zh-CN"/>
        </w:rPr>
        <w:t>对于退役军人和</w:t>
      </w:r>
      <w:r w:rsidR="00D235EA" w:rsidRPr="00576CAD">
        <w:rPr>
          <w:rFonts w:hint="eastAsia"/>
          <w:sz w:val="21"/>
          <w:lang w:eastAsia="zh-CN"/>
        </w:rPr>
        <w:t>牺牲军人家属采取特别措施</w:t>
      </w:r>
      <w:r w:rsidR="00E65369" w:rsidRPr="00576CAD">
        <w:rPr>
          <w:rFonts w:hint="eastAsia"/>
          <w:sz w:val="21"/>
          <w:lang w:eastAsia="zh-CN"/>
        </w:rPr>
        <w:t>，</w:t>
      </w:r>
      <w:r w:rsidR="00E65369" w:rsidRPr="00576CAD">
        <w:rPr>
          <w:rFonts w:hint="eastAsia"/>
          <w:sz w:val="21"/>
          <w:lang w:eastAsia="zh-CN"/>
        </w:rPr>
        <w:t>1983</w:t>
      </w:r>
      <w:r w:rsidR="00E65369" w:rsidRPr="00576CAD">
        <w:rPr>
          <w:rFonts w:hint="eastAsia"/>
          <w:sz w:val="21"/>
          <w:lang w:eastAsia="zh-CN"/>
        </w:rPr>
        <w:t>年</w:t>
      </w:r>
      <w:r w:rsidR="00E65369" w:rsidRPr="00576CAD">
        <w:rPr>
          <w:rFonts w:hint="eastAsia"/>
          <w:sz w:val="21"/>
          <w:lang w:eastAsia="zh-CN"/>
        </w:rPr>
        <w:t>7</w:t>
      </w:r>
      <w:r w:rsidR="00E65369" w:rsidRPr="00576CAD">
        <w:rPr>
          <w:rFonts w:hint="eastAsia"/>
          <w:sz w:val="21"/>
          <w:lang w:eastAsia="zh-CN"/>
        </w:rPr>
        <w:t>月</w:t>
      </w:r>
      <w:r w:rsidR="00E65369" w:rsidRPr="00576CAD">
        <w:rPr>
          <w:rFonts w:hint="eastAsia"/>
          <w:sz w:val="21"/>
          <w:lang w:eastAsia="zh-CN"/>
        </w:rPr>
        <w:t>2</w:t>
      </w:r>
      <w:r w:rsidR="00E65369" w:rsidRPr="00576CAD">
        <w:rPr>
          <w:rFonts w:hint="eastAsia"/>
          <w:sz w:val="21"/>
          <w:lang w:eastAsia="zh-CN"/>
        </w:rPr>
        <w:t>日颁布的</w:t>
      </w:r>
      <w:r w:rsidR="008B5401" w:rsidRPr="00576CAD">
        <w:rPr>
          <w:rFonts w:hint="eastAsia"/>
          <w:sz w:val="21"/>
          <w:lang w:eastAsia="zh-CN"/>
        </w:rPr>
        <w:t>关于</w:t>
      </w:r>
      <w:r w:rsidR="009C703B" w:rsidRPr="00576CAD">
        <w:rPr>
          <w:rFonts w:hint="eastAsia"/>
          <w:sz w:val="21"/>
          <w:lang w:eastAsia="zh-CN"/>
        </w:rPr>
        <w:t>社会保险</w:t>
      </w:r>
      <w:r w:rsidR="008B5401" w:rsidRPr="00576CAD">
        <w:rPr>
          <w:rFonts w:hint="eastAsia"/>
          <w:sz w:val="21"/>
          <w:lang w:eastAsia="zh-CN"/>
        </w:rPr>
        <w:t>的</w:t>
      </w:r>
      <w:r w:rsidR="00E65369" w:rsidRPr="00576CAD">
        <w:rPr>
          <w:rFonts w:hint="eastAsia"/>
          <w:sz w:val="21"/>
          <w:lang w:eastAsia="zh-CN"/>
        </w:rPr>
        <w:t>第</w:t>
      </w:r>
      <w:r w:rsidR="00E65369" w:rsidRPr="00576CAD">
        <w:rPr>
          <w:rFonts w:hint="eastAsia"/>
          <w:sz w:val="21"/>
          <w:lang w:eastAsia="zh-CN"/>
        </w:rPr>
        <w:t>83-12</w:t>
      </w:r>
      <w:r w:rsidR="008B5401" w:rsidRPr="00576CAD">
        <w:rPr>
          <w:rFonts w:hint="eastAsia"/>
          <w:sz w:val="21"/>
          <w:lang w:eastAsia="zh-CN"/>
        </w:rPr>
        <w:t>号法律（第</w:t>
      </w:r>
      <w:r w:rsidR="008B5401" w:rsidRPr="00576CAD">
        <w:rPr>
          <w:rFonts w:hint="eastAsia"/>
          <w:sz w:val="21"/>
          <w:lang w:eastAsia="zh-CN"/>
        </w:rPr>
        <w:t>20</w:t>
      </w:r>
      <w:r w:rsidR="008B5401" w:rsidRPr="00576CAD">
        <w:rPr>
          <w:rFonts w:hint="eastAsia"/>
          <w:sz w:val="21"/>
          <w:lang w:eastAsia="zh-CN"/>
        </w:rPr>
        <w:t>至</w:t>
      </w:r>
      <w:r w:rsidR="008B5401" w:rsidRPr="00576CAD">
        <w:rPr>
          <w:rFonts w:hint="eastAsia"/>
          <w:sz w:val="21"/>
          <w:lang w:eastAsia="zh-CN"/>
        </w:rPr>
        <w:t>29</w:t>
      </w:r>
      <w:r w:rsidR="008B5401" w:rsidRPr="00576CAD">
        <w:rPr>
          <w:rFonts w:hint="eastAsia"/>
          <w:sz w:val="21"/>
          <w:lang w:eastAsia="zh-CN"/>
        </w:rPr>
        <w:t>条）和</w:t>
      </w:r>
      <w:r w:rsidR="00582422" w:rsidRPr="00576CAD">
        <w:rPr>
          <w:rFonts w:hint="eastAsia"/>
          <w:sz w:val="21"/>
          <w:lang w:eastAsia="zh-CN"/>
        </w:rPr>
        <w:t>1991</w:t>
      </w:r>
      <w:r w:rsidR="00582422" w:rsidRPr="00576CAD">
        <w:rPr>
          <w:rFonts w:hint="eastAsia"/>
          <w:sz w:val="21"/>
          <w:lang w:eastAsia="zh-CN"/>
        </w:rPr>
        <w:t>年</w:t>
      </w:r>
      <w:r w:rsidR="00582422" w:rsidRPr="00576CAD">
        <w:rPr>
          <w:rFonts w:hint="eastAsia"/>
          <w:sz w:val="21"/>
          <w:lang w:eastAsia="zh-CN"/>
        </w:rPr>
        <w:t>1</w:t>
      </w:r>
      <w:r w:rsidR="00582422" w:rsidRPr="00576CAD">
        <w:rPr>
          <w:rFonts w:hint="eastAsia"/>
          <w:sz w:val="21"/>
          <w:lang w:eastAsia="zh-CN"/>
        </w:rPr>
        <w:t>月颁布的关于</w:t>
      </w:r>
      <w:r w:rsidR="009451FE" w:rsidRPr="00576CAD">
        <w:rPr>
          <w:rFonts w:hint="eastAsia"/>
          <w:sz w:val="21"/>
          <w:lang w:eastAsia="zh-CN"/>
        </w:rPr>
        <w:t>牺牲军人家属补贴的</w:t>
      </w:r>
      <w:r w:rsidR="008501F3" w:rsidRPr="00576CAD">
        <w:rPr>
          <w:rFonts w:hint="eastAsia"/>
          <w:sz w:val="21"/>
          <w:lang w:eastAsia="zh-CN"/>
        </w:rPr>
        <w:t>第</w:t>
      </w:r>
      <w:r w:rsidR="008501F3" w:rsidRPr="00576CAD">
        <w:rPr>
          <w:rFonts w:hint="eastAsia"/>
          <w:sz w:val="21"/>
          <w:lang w:eastAsia="zh-CN"/>
        </w:rPr>
        <w:t>91-01</w:t>
      </w:r>
      <w:r w:rsidR="008501F3" w:rsidRPr="00576CAD">
        <w:rPr>
          <w:rFonts w:hint="eastAsia"/>
          <w:sz w:val="21"/>
          <w:lang w:eastAsia="zh-CN"/>
        </w:rPr>
        <w:t>号法律均有相关措施。</w:t>
      </w:r>
    </w:p>
    <w:p w:rsidR="00560A77" w:rsidRPr="00576CAD" w:rsidRDefault="009D7EF0" w:rsidP="0012026C">
      <w:pPr>
        <w:spacing w:after="240" w:line="400" w:lineRule="exact"/>
        <w:jc w:val="both"/>
        <w:rPr>
          <w:rFonts w:eastAsia="SimHei"/>
          <w:bCs/>
          <w:sz w:val="21"/>
          <w:u w:val="single"/>
          <w:lang w:eastAsia="zh-CN"/>
        </w:rPr>
      </w:pPr>
      <w:r w:rsidRPr="00576CAD">
        <w:rPr>
          <w:rFonts w:eastAsia="SimHei" w:hint="eastAsia"/>
          <w:bCs/>
          <w:sz w:val="21"/>
          <w:u w:val="single"/>
          <w:lang w:eastAsia="zh-CN"/>
        </w:rPr>
        <w:t>家庭补助与</w:t>
      </w:r>
      <w:r w:rsidR="00AD705B" w:rsidRPr="00576CAD">
        <w:rPr>
          <w:rFonts w:eastAsia="SimHei" w:hint="eastAsia"/>
          <w:bCs/>
          <w:sz w:val="21"/>
          <w:u w:val="single"/>
          <w:lang w:eastAsia="zh-CN"/>
        </w:rPr>
        <w:t>其他</w:t>
      </w:r>
      <w:r w:rsidRPr="00576CAD">
        <w:rPr>
          <w:rFonts w:eastAsia="SimHei" w:hint="eastAsia"/>
          <w:bCs/>
          <w:sz w:val="21"/>
          <w:u w:val="single"/>
          <w:lang w:eastAsia="zh-CN"/>
        </w:rPr>
        <w:t>补助：</w:t>
      </w:r>
    </w:p>
    <w:p w:rsidR="006E3850" w:rsidRPr="00576CAD" w:rsidRDefault="00834C92" w:rsidP="008D3D6F">
      <w:pPr>
        <w:spacing w:after="240" w:line="400" w:lineRule="exact"/>
        <w:ind w:firstLineChars="200" w:firstLine="31680"/>
        <w:jc w:val="both"/>
        <w:rPr>
          <w:rFonts w:hint="eastAsia"/>
          <w:sz w:val="21"/>
          <w:lang w:eastAsia="zh-CN"/>
        </w:rPr>
      </w:pPr>
      <w:r w:rsidRPr="00576CAD">
        <w:rPr>
          <w:rFonts w:hint="eastAsia"/>
          <w:sz w:val="21"/>
          <w:lang w:eastAsia="zh-CN"/>
        </w:rPr>
        <w:t>如果妇女离异或处于离婚官司、单身照料孩子的状态，</w:t>
      </w:r>
      <w:r w:rsidR="00E20C11" w:rsidRPr="00576CAD">
        <w:rPr>
          <w:rFonts w:hint="eastAsia"/>
          <w:sz w:val="21"/>
          <w:lang w:eastAsia="zh-CN"/>
        </w:rPr>
        <w:t>无论其是否工作，她都会得到家庭补助与孩子的助学金。</w:t>
      </w:r>
    </w:p>
    <w:p w:rsidR="00651984" w:rsidRPr="00576CAD" w:rsidRDefault="001576B0" w:rsidP="008D3D6F">
      <w:pPr>
        <w:spacing w:after="240" w:line="400" w:lineRule="exact"/>
        <w:ind w:firstLineChars="200" w:firstLine="31680"/>
        <w:jc w:val="both"/>
        <w:rPr>
          <w:rFonts w:hint="eastAsia"/>
          <w:sz w:val="21"/>
          <w:lang w:eastAsia="zh-CN"/>
        </w:rPr>
      </w:pPr>
      <w:r w:rsidRPr="00576CAD">
        <w:rPr>
          <w:rFonts w:hint="eastAsia"/>
          <w:sz w:val="21"/>
          <w:lang w:eastAsia="zh-CN"/>
        </w:rPr>
        <w:t>受社会保障照顾的丧偶妇女</w:t>
      </w:r>
      <w:r w:rsidR="003662E4" w:rsidRPr="00576CAD">
        <w:rPr>
          <w:rFonts w:hint="eastAsia"/>
          <w:sz w:val="21"/>
          <w:lang w:eastAsia="zh-CN"/>
        </w:rPr>
        <w:t>无论年龄多大都享受配偶的</w:t>
      </w:r>
      <w:r w:rsidR="009C703B" w:rsidRPr="00576CAD">
        <w:rPr>
          <w:rFonts w:hint="eastAsia"/>
          <w:sz w:val="21"/>
          <w:lang w:eastAsia="zh-CN"/>
        </w:rPr>
        <w:t>养老金</w:t>
      </w:r>
      <w:r w:rsidR="003662E4" w:rsidRPr="00576CAD">
        <w:rPr>
          <w:rFonts w:hint="eastAsia"/>
          <w:sz w:val="21"/>
          <w:lang w:eastAsia="zh-CN"/>
        </w:rPr>
        <w:t>。</w:t>
      </w:r>
      <w:r w:rsidR="00CF0917" w:rsidRPr="00576CAD">
        <w:rPr>
          <w:rFonts w:hint="eastAsia"/>
          <w:sz w:val="21"/>
          <w:lang w:eastAsia="zh-CN"/>
        </w:rPr>
        <w:t>已故缴纳社会保险人员的女儿若无收入且未婚，无论年龄多大，也可享受</w:t>
      </w:r>
      <w:r w:rsidR="0070218F" w:rsidRPr="00576CAD">
        <w:rPr>
          <w:rFonts w:hint="eastAsia"/>
          <w:sz w:val="21"/>
          <w:lang w:eastAsia="zh-CN"/>
        </w:rPr>
        <w:t>父母的</w:t>
      </w:r>
      <w:r w:rsidR="009C703B" w:rsidRPr="00576CAD">
        <w:rPr>
          <w:rFonts w:hint="eastAsia"/>
          <w:sz w:val="21"/>
          <w:lang w:eastAsia="zh-CN"/>
        </w:rPr>
        <w:t>养老金</w:t>
      </w:r>
      <w:r w:rsidR="0070218F" w:rsidRPr="00576CAD">
        <w:rPr>
          <w:rFonts w:hint="eastAsia"/>
          <w:sz w:val="21"/>
          <w:lang w:eastAsia="zh-CN"/>
        </w:rPr>
        <w:t>。</w:t>
      </w:r>
    </w:p>
    <w:p w:rsidR="001A3D2B" w:rsidRPr="00576CAD" w:rsidRDefault="00F62980" w:rsidP="008D3D6F">
      <w:pPr>
        <w:spacing w:after="240" w:line="400" w:lineRule="exact"/>
        <w:ind w:firstLineChars="200" w:firstLine="31680"/>
        <w:jc w:val="both"/>
        <w:rPr>
          <w:rFonts w:hint="eastAsia"/>
          <w:sz w:val="21"/>
          <w:lang w:eastAsia="zh-CN"/>
        </w:rPr>
      </w:pPr>
      <w:r w:rsidRPr="00576CAD">
        <w:rPr>
          <w:rFonts w:hint="eastAsia"/>
          <w:sz w:val="21"/>
          <w:lang w:eastAsia="zh-CN"/>
        </w:rPr>
        <w:t>这些措施均考虑了阿尔及利亚社会的特殊性，保证</w:t>
      </w:r>
      <w:r w:rsidR="004070A5" w:rsidRPr="00576CAD">
        <w:rPr>
          <w:rFonts w:hint="eastAsia"/>
          <w:sz w:val="21"/>
          <w:lang w:eastAsia="zh-CN"/>
        </w:rPr>
        <w:t>女性无工作时得到收入。</w:t>
      </w:r>
    </w:p>
    <w:p w:rsidR="009F0056" w:rsidRPr="00576CAD" w:rsidRDefault="009F0056" w:rsidP="008D3D6F">
      <w:pPr>
        <w:spacing w:after="240" w:line="400" w:lineRule="exact"/>
        <w:ind w:firstLineChars="200" w:firstLine="31680"/>
        <w:jc w:val="both"/>
        <w:rPr>
          <w:rFonts w:hint="eastAsia"/>
          <w:sz w:val="21"/>
          <w:lang w:eastAsia="zh-CN"/>
        </w:rPr>
      </w:pPr>
      <w:r w:rsidRPr="00576CAD">
        <w:rPr>
          <w:rFonts w:hint="eastAsia"/>
          <w:sz w:val="21"/>
          <w:lang w:eastAsia="zh-CN"/>
        </w:rPr>
        <w:t>家庭补助方面，</w:t>
      </w:r>
      <w:r w:rsidR="00E964A5" w:rsidRPr="00576CAD">
        <w:rPr>
          <w:rFonts w:hint="eastAsia"/>
          <w:sz w:val="21"/>
          <w:lang w:eastAsia="zh-CN"/>
        </w:rPr>
        <w:t>有未成年子女的劳动者享受家庭补助，最近补助额有所提升。</w:t>
      </w:r>
    </w:p>
    <w:p w:rsidR="00ED000B" w:rsidRPr="00576CAD" w:rsidRDefault="00E921B6" w:rsidP="008D3D6F">
      <w:pPr>
        <w:spacing w:after="240" w:line="400" w:lineRule="exact"/>
        <w:ind w:firstLineChars="200" w:firstLine="31680"/>
        <w:jc w:val="both"/>
        <w:rPr>
          <w:rFonts w:hint="eastAsia"/>
          <w:sz w:val="21"/>
          <w:lang w:eastAsia="zh-CN"/>
        </w:rPr>
      </w:pPr>
      <w:r w:rsidRPr="00576CAD">
        <w:rPr>
          <w:rFonts w:hint="eastAsia"/>
          <w:sz w:val="21"/>
          <w:lang w:eastAsia="zh-CN"/>
        </w:rPr>
        <w:t>退休劳动者</w:t>
      </w:r>
      <w:r w:rsidR="004A0DA7" w:rsidRPr="00576CAD">
        <w:rPr>
          <w:rFonts w:hint="eastAsia"/>
          <w:sz w:val="21"/>
          <w:lang w:eastAsia="zh-CN"/>
        </w:rPr>
        <w:t>为照料配偶，也可享受退休金增加</w:t>
      </w:r>
      <w:r w:rsidR="003739D8" w:rsidRPr="00576CAD">
        <w:rPr>
          <w:rFonts w:hint="eastAsia"/>
          <w:sz w:val="21"/>
          <w:lang w:eastAsia="zh-CN"/>
        </w:rPr>
        <w:t>福利（</w:t>
      </w:r>
      <w:r w:rsidR="00F948D0" w:rsidRPr="00576CAD">
        <w:rPr>
          <w:rFonts w:hint="eastAsia"/>
          <w:sz w:val="21"/>
          <w:lang w:eastAsia="zh-CN"/>
        </w:rPr>
        <w:t>1999</w:t>
      </w:r>
      <w:r w:rsidR="00F948D0" w:rsidRPr="00576CAD">
        <w:rPr>
          <w:rFonts w:hint="eastAsia"/>
          <w:sz w:val="21"/>
          <w:lang w:eastAsia="zh-CN"/>
        </w:rPr>
        <w:t>年</w:t>
      </w:r>
      <w:r w:rsidR="00F948D0" w:rsidRPr="00576CAD">
        <w:rPr>
          <w:rFonts w:hint="eastAsia"/>
          <w:sz w:val="21"/>
          <w:lang w:eastAsia="zh-CN"/>
        </w:rPr>
        <w:t>12</w:t>
      </w:r>
      <w:r w:rsidR="00F948D0" w:rsidRPr="00576CAD">
        <w:rPr>
          <w:rFonts w:hint="eastAsia"/>
          <w:sz w:val="21"/>
          <w:lang w:eastAsia="zh-CN"/>
        </w:rPr>
        <w:t>月</w:t>
      </w:r>
      <w:r w:rsidR="00F948D0" w:rsidRPr="00576CAD">
        <w:rPr>
          <w:rFonts w:hint="eastAsia"/>
          <w:sz w:val="21"/>
          <w:lang w:eastAsia="zh-CN"/>
        </w:rPr>
        <w:t>12</w:t>
      </w:r>
      <w:r w:rsidR="00F948D0" w:rsidRPr="00576CAD">
        <w:rPr>
          <w:rFonts w:hint="eastAsia"/>
          <w:sz w:val="21"/>
          <w:lang w:eastAsia="zh-CN"/>
        </w:rPr>
        <w:t>日颁布的法令</w:t>
      </w:r>
      <w:r w:rsidR="00581325" w:rsidRPr="00576CAD">
        <w:rPr>
          <w:rFonts w:hint="eastAsia"/>
          <w:sz w:val="21"/>
          <w:lang w:eastAsia="zh-CN"/>
        </w:rPr>
        <w:t>修改并完善</w:t>
      </w:r>
      <w:r w:rsidR="00F948D0" w:rsidRPr="00576CAD">
        <w:rPr>
          <w:rFonts w:hint="eastAsia"/>
          <w:sz w:val="21"/>
          <w:lang w:eastAsia="zh-CN"/>
        </w:rPr>
        <w:t>了</w:t>
      </w:r>
      <w:r w:rsidR="00D558CF" w:rsidRPr="00576CAD">
        <w:rPr>
          <w:rFonts w:hint="eastAsia"/>
          <w:sz w:val="21"/>
          <w:lang w:eastAsia="zh-CN"/>
        </w:rPr>
        <w:t>1983</w:t>
      </w:r>
      <w:r w:rsidR="00D558CF" w:rsidRPr="00576CAD">
        <w:rPr>
          <w:rFonts w:hint="eastAsia"/>
          <w:sz w:val="21"/>
          <w:lang w:eastAsia="zh-CN"/>
        </w:rPr>
        <w:t>年</w:t>
      </w:r>
      <w:r w:rsidR="00D558CF" w:rsidRPr="00576CAD">
        <w:rPr>
          <w:rFonts w:hint="eastAsia"/>
          <w:sz w:val="21"/>
          <w:lang w:eastAsia="zh-CN"/>
        </w:rPr>
        <w:t>7</w:t>
      </w:r>
      <w:r w:rsidR="00D558CF" w:rsidRPr="00576CAD">
        <w:rPr>
          <w:rFonts w:hint="eastAsia"/>
          <w:sz w:val="21"/>
          <w:lang w:eastAsia="zh-CN"/>
        </w:rPr>
        <w:t>月</w:t>
      </w:r>
      <w:r w:rsidR="00D558CF" w:rsidRPr="00576CAD">
        <w:rPr>
          <w:rFonts w:hint="eastAsia"/>
          <w:sz w:val="21"/>
          <w:lang w:eastAsia="zh-CN"/>
        </w:rPr>
        <w:t>2</w:t>
      </w:r>
      <w:r w:rsidR="00D558CF" w:rsidRPr="00576CAD">
        <w:rPr>
          <w:rFonts w:hint="eastAsia"/>
          <w:sz w:val="21"/>
          <w:lang w:eastAsia="zh-CN"/>
        </w:rPr>
        <w:t>日颁布的</w:t>
      </w:r>
      <w:r w:rsidR="002A7F5F" w:rsidRPr="00576CAD">
        <w:rPr>
          <w:rFonts w:hint="eastAsia"/>
          <w:sz w:val="21"/>
          <w:lang w:eastAsia="zh-CN"/>
        </w:rPr>
        <w:t>第</w:t>
      </w:r>
      <w:r w:rsidR="002A7F5F" w:rsidRPr="00576CAD">
        <w:rPr>
          <w:rFonts w:hint="eastAsia"/>
          <w:sz w:val="21"/>
          <w:lang w:eastAsia="zh-CN"/>
        </w:rPr>
        <w:t>83-12</w:t>
      </w:r>
      <w:r w:rsidR="002A7F5F" w:rsidRPr="00576CAD">
        <w:rPr>
          <w:rFonts w:hint="eastAsia"/>
          <w:sz w:val="21"/>
          <w:lang w:eastAsia="zh-CN"/>
        </w:rPr>
        <w:t>号法律</w:t>
      </w:r>
      <w:r w:rsidR="003739D8" w:rsidRPr="00576CAD">
        <w:rPr>
          <w:rFonts w:hint="eastAsia"/>
          <w:sz w:val="21"/>
          <w:lang w:eastAsia="zh-CN"/>
        </w:rPr>
        <w:t>）</w:t>
      </w:r>
      <w:r w:rsidR="005A7671" w:rsidRPr="00576CAD">
        <w:rPr>
          <w:rFonts w:hint="eastAsia"/>
          <w:sz w:val="21"/>
          <w:lang w:eastAsia="zh-CN"/>
        </w:rPr>
        <w:t>。</w:t>
      </w:r>
    </w:p>
    <w:p w:rsidR="00560A77" w:rsidRPr="00576CAD" w:rsidRDefault="004F3B48" w:rsidP="0012026C">
      <w:pPr>
        <w:pStyle w:val="Heading8"/>
        <w:spacing w:before="0" w:after="240" w:line="400" w:lineRule="exact"/>
        <w:jc w:val="both"/>
        <w:rPr>
          <w:rFonts w:eastAsia="SimHei"/>
          <w:bCs/>
          <w:i w:val="0"/>
          <w:iCs w:val="0"/>
          <w:sz w:val="21"/>
          <w:u w:val="single"/>
          <w:lang w:eastAsia="zh-CN"/>
        </w:rPr>
      </w:pPr>
      <w:r w:rsidRPr="00576CAD">
        <w:rPr>
          <w:rFonts w:eastAsia="SimHei" w:hint="eastAsia"/>
          <w:bCs/>
          <w:i w:val="0"/>
          <w:iCs w:val="0"/>
          <w:sz w:val="21"/>
          <w:u w:val="single"/>
          <w:lang w:eastAsia="zh-CN"/>
        </w:rPr>
        <w:t>促进</w:t>
      </w:r>
      <w:r w:rsidR="00F56787" w:rsidRPr="00576CAD">
        <w:rPr>
          <w:rFonts w:eastAsia="SimHei" w:hint="eastAsia"/>
          <w:bCs/>
          <w:i w:val="0"/>
          <w:iCs w:val="0"/>
          <w:sz w:val="21"/>
          <w:u w:val="single"/>
          <w:lang w:eastAsia="zh-CN"/>
        </w:rPr>
        <w:t>就业与</w:t>
      </w:r>
      <w:r w:rsidR="006439E0" w:rsidRPr="00576CAD">
        <w:rPr>
          <w:rFonts w:eastAsia="SimHei" w:hint="eastAsia"/>
          <w:bCs/>
          <w:i w:val="0"/>
          <w:iCs w:val="0"/>
          <w:sz w:val="21"/>
          <w:u w:val="single"/>
          <w:lang w:eastAsia="zh-CN"/>
        </w:rPr>
        <w:t>遏制失业</w:t>
      </w:r>
      <w:r w:rsidR="00F56787" w:rsidRPr="00576CAD">
        <w:rPr>
          <w:rFonts w:eastAsia="SimHei" w:hint="eastAsia"/>
          <w:bCs/>
          <w:i w:val="0"/>
          <w:iCs w:val="0"/>
          <w:sz w:val="21"/>
          <w:u w:val="single"/>
          <w:lang w:eastAsia="zh-CN"/>
        </w:rPr>
        <w:t>行动计划：</w:t>
      </w:r>
    </w:p>
    <w:p w:rsidR="00560A77" w:rsidRPr="00576CAD" w:rsidRDefault="004F3B48" w:rsidP="008D3D6F">
      <w:pPr>
        <w:spacing w:after="240" w:line="400" w:lineRule="exact"/>
        <w:ind w:firstLineChars="200" w:firstLine="31680"/>
        <w:jc w:val="both"/>
        <w:rPr>
          <w:sz w:val="21"/>
          <w:lang w:eastAsia="zh-CN"/>
        </w:rPr>
      </w:pPr>
      <w:r w:rsidRPr="00576CAD">
        <w:rPr>
          <w:rFonts w:hint="eastAsia"/>
          <w:sz w:val="21"/>
          <w:lang w:eastAsia="zh-CN"/>
        </w:rPr>
        <w:t>促进</w:t>
      </w:r>
      <w:r w:rsidR="007A5786" w:rsidRPr="00576CAD">
        <w:rPr>
          <w:rFonts w:hint="eastAsia"/>
          <w:sz w:val="21"/>
          <w:lang w:eastAsia="zh-CN"/>
        </w:rPr>
        <w:t>就业与</w:t>
      </w:r>
      <w:r w:rsidR="006439E0" w:rsidRPr="00576CAD">
        <w:rPr>
          <w:rFonts w:hint="eastAsia"/>
          <w:sz w:val="21"/>
          <w:lang w:eastAsia="zh-CN"/>
        </w:rPr>
        <w:t>遏制失业</w:t>
      </w:r>
      <w:r w:rsidR="007A5786" w:rsidRPr="00576CAD">
        <w:rPr>
          <w:rFonts w:hint="eastAsia"/>
          <w:sz w:val="21"/>
          <w:lang w:eastAsia="zh-CN"/>
        </w:rPr>
        <w:t>的问题</w:t>
      </w:r>
      <w:r w:rsidR="002F4EFC" w:rsidRPr="00576CAD">
        <w:rPr>
          <w:rFonts w:hint="eastAsia"/>
          <w:sz w:val="21"/>
          <w:lang w:eastAsia="zh-CN"/>
        </w:rPr>
        <w:t>也是阿尔及利亚总统</w:t>
      </w:r>
      <w:r w:rsidR="00E91216" w:rsidRPr="00576CAD">
        <w:rPr>
          <w:rFonts w:hint="eastAsia"/>
          <w:sz w:val="21"/>
          <w:lang w:eastAsia="zh-CN"/>
        </w:rPr>
        <w:t>推行的</w:t>
      </w:r>
      <w:r w:rsidR="00833E33" w:rsidRPr="00576CAD">
        <w:rPr>
          <w:rFonts w:hint="eastAsia"/>
          <w:sz w:val="21"/>
          <w:lang w:eastAsia="zh-CN"/>
        </w:rPr>
        <w:t>主要策略之一</w:t>
      </w:r>
      <w:r w:rsidR="00683C20" w:rsidRPr="00576CAD">
        <w:rPr>
          <w:rFonts w:hint="eastAsia"/>
          <w:sz w:val="21"/>
          <w:lang w:eastAsia="zh-CN"/>
        </w:rPr>
        <w:t>，</w:t>
      </w:r>
      <w:r w:rsidR="00C749D5" w:rsidRPr="00576CAD">
        <w:rPr>
          <w:rFonts w:hint="eastAsia"/>
          <w:sz w:val="21"/>
          <w:lang w:eastAsia="zh-CN"/>
        </w:rPr>
        <w:t>阿尔及利亚总统</w:t>
      </w:r>
      <w:r w:rsidR="00E356A4" w:rsidRPr="00576CAD">
        <w:rPr>
          <w:rFonts w:hint="eastAsia"/>
          <w:sz w:val="21"/>
          <w:lang w:eastAsia="zh-CN"/>
        </w:rPr>
        <w:t>制定了</w:t>
      </w:r>
      <w:r w:rsidRPr="00576CAD">
        <w:rPr>
          <w:rFonts w:hint="eastAsia"/>
          <w:sz w:val="21"/>
          <w:lang w:eastAsia="zh-CN"/>
        </w:rPr>
        <w:t>计划到</w:t>
      </w:r>
      <w:r w:rsidR="009B52BA" w:rsidRPr="00576CAD">
        <w:rPr>
          <w:rFonts w:hint="eastAsia"/>
          <w:sz w:val="21"/>
          <w:lang w:eastAsia="zh-CN"/>
        </w:rPr>
        <w:t>2009</w:t>
      </w:r>
      <w:r w:rsidR="009B52BA" w:rsidRPr="00576CAD">
        <w:rPr>
          <w:rFonts w:hint="eastAsia"/>
          <w:sz w:val="21"/>
          <w:lang w:eastAsia="zh-CN"/>
        </w:rPr>
        <w:t>年</w:t>
      </w:r>
      <w:r w:rsidRPr="00576CAD">
        <w:rPr>
          <w:rFonts w:hint="eastAsia"/>
          <w:sz w:val="21"/>
          <w:lang w:eastAsia="zh-CN"/>
        </w:rPr>
        <w:t>创造</w:t>
      </w:r>
      <w:r w:rsidR="002526FE" w:rsidRPr="00576CAD">
        <w:rPr>
          <w:rFonts w:hint="eastAsia"/>
          <w:sz w:val="21"/>
          <w:lang w:eastAsia="zh-CN"/>
        </w:rPr>
        <w:t>200</w:t>
      </w:r>
      <w:r w:rsidR="002526FE" w:rsidRPr="00576CAD">
        <w:rPr>
          <w:rFonts w:hint="eastAsia"/>
          <w:sz w:val="21"/>
          <w:lang w:eastAsia="zh-CN"/>
        </w:rPr>
        <w:t>万</w:t>
      </w:r>
      <w:r w:rsidR="00E356A4" w:rsidRPr="00576CAD">
        <w:rPr>
          <w:rFonts w:hint="eastAsia"/>
          <w:sz w:val="21"/>
          <w:lang w:eastAsia="zh-CN"/>
        </w:rPr>
        <w:t>个</w:t>
      </w:r>
      <w:r w:rsidR="002526FE" w:rsidRPr="00576CAD">
        <w:rPr>
          <w:rFonts w:hint="eastAsia"/>
          <w:sz w:val="21"/>
          <w:lang w:eastAsia="zh-CN"/>
        </w:rPr>
        <w:t>工作岗位的目标，</w:t>
      </w:r>
      <w:r w:rsidR="00EE5C39" w:rsidRPr="00576CAD">
        <w:rPr>
          <w:rFonts w:hint="eastAsia"/>
          <w:sz w:val="21"/>
          <w:lang w:eastAsia="zh-CN"/>
        </w:rPr>
        <w:t>其中有</w:t>
      </w:r>
      <w:r w:rsidR="00EE5C39" w:rsidRPr="00576CAD">
        <w:rPr>
          <w:rFonts w:hint="eastAsia"/>
          <w:sz w:val="21"/>
          <w:lang w:eastAsia="zh-CN"/>
        </w:rPr>
        <w:t>100</w:t>
      </w:r>
      <w:r w:rsidR="00EE5C39" w:rsidRPr="00576CAD">
        <w:rPr>
          <w:rFonts w:hint="eastAsia"/>
          <w:sz w:val="21"/>
          <w:lang w:eastAsia="zh-CN"/>
        </w:rPr>
        <w:t>万</w:t>
      </w:r>
      <w:r w:rsidR="00E356A4" w:rsidRPr="00576CAD">
        <w:rPr>
          <w:rFonts w:hint="eastAsia"/>
          <w:sz w:val="21"/>
          <w:lang w:eastAsia="zh-CN"/>
        </w:rPr>
        <w:t>个</w:t>
      </w:r>
      <w:r w:rsidR="00EE5C39" w:rsidRPr="00576CAD">
        <w:rPr>
          <w:rFonts w:hint="eastAsia"/>
          <w:sz w:val="21"/>
          <w:lang w:eastAsia="zh-CN"/>
        </w:rPr>
        <w:t>工作岗位为长期工作。</w:t>
      </w:r>
    </w:p>
    <w:p w:rsidR="00560A77" w:rsidRPr="00576CAD" w:rsidRDefault="008E347C" w:rsidP="0012026C">
      <w:pPr>
        <w:spacing w:after="240" w:line="400" w:lineRule="exact"/>
        <w:jc w:val="both"/>
        <w:rPr>
          <w:rFonts w:eastAsia="SimHei"/>
          <w:bCs/>
          <w:sz w:val="21"/>
          <w:u w:val="single"/>
          <w:lang w:eastAsia="zh-CN"/>
        </w:rPr>
      </w:pPr>
      <w:r w:rsidRPr="00576CAD">
        <w:rPr>
          <w:rFonts w:eastAsia="SimHei" w:hint="eastAsia"/>
          <w:bCs/>
          <w:sz w:val="21"/>
          <w:u w:val="single"/>
          <w:lang w:eastAsia="zh-CN"/>
        </w:rPr>
        <w:t>职业安置帮助措施</w:t>
      </w:r>
      <w:r w:rsidR="00127D89" w:rsidRPr="00576CAD">
        <w:rPr>
          <w:rFonts w:eastAsia="SimHei" w:hint="eastAsia"/>
          <w:bCs/>
          <w:sz w:val="21"/>
          <w:u w:val="single"/>
          <w:lang w:eastAsia="zh-CN"/>
        </w:rPr>
        <w:t>：</w:t>
      </w:r>
      <w:r w:rsidR="00127D89" w:rsidRPr="00576CAD">
        <w:rPr>
          <w:rFonts w:eastAsia="SimHei" w:hint="eastAsia"/>
          <w:bCs/>
          <w:sz w:val="21"/>
          <w:u w:val="single"/>
          <w:lang w:eastAsia="zh-CN"/>
        </w:rPr>
        <w:t>DAIP</w:t>
      </w:r>
    </w:p>
    <w:p w:rsidR="00854DF3" w:rsidRPr="00576CAD" w:rsidRDefault="00854DF3" w:rsidP="008D3D6F">
      <w:pPr>
        <w:spacing w:after="240" w:line="400" w:lineRule="exact"/>
        <w:ind w:firstLineChars="200" w:firstLine="31680"/>
        <w:jc w:val="both"/>
        <w:rPr>
          <w:rFonts w:hint="eastAsia"/>
          <w:sz w:val="21"/>
          <w:lang w:eastAsia="zh-CN"/>
        </w:rPr>
      </w:pPr>
      <w:r w:rsidRPr="00576CAD">
        <w:rPr>
          <w:rFonts w:hint="eastAsia"/>
          <w:sz w:val="21"/>
          <w:lang w:eastAsia="zh-CN"/>
        </w:rPr>
        <w:t>这一措施在</w:t>
      </w:r>
      <w:r w:rsidRPr="00576CAD">
        <w:rPr>
          <w:rFonts w:hint="eastAsia"/>
          <w:sz w:val="21"/>
          <w:lang w:eastAsia="zh-CN"/>
        </w:rPr>
        <w:t>2008</w:t>
      </w:r>
      <w:r w:rsidRPr="00576CAD">
        <w:rPr>
          <w:rFonts w:hint="eastAsia"/>
          <w:sz w:val="21"/>
          <w:lang w:eastAsia="zh-CN"/>
        </w:rPr>
        <w:t>年</w:t>
      </w:r>
      <w:r w:rsidRPr="00576CAD">
        <w:rPr>
          <w:rFonts w:hint="eastAsia"/>
          <w:sz w:val="21"/>
          <w:lang w:eastAsia="zh-CN"/>
        </w:rPr>
        <w:t>6</w:t>
      </w:r>
      <w:r w:rsidRPr="00576CAD">
        <w:rPr>
          <w:rFonts w:hint="eastAsia"/>
          <w:sz w:val="21"/>
          <w:lang w:eastAsia="zh-CN"/>
        </w:rPr>
        <w:t>月启用。</w:t>
      </w:r>
      <w:r w:rsidR="002445AE" w:rsidRPr="00576CAD">
        <w:rPr>
          <w:rFonts w:hint="eastAsia"/>
          <w:sz w:val="21"/>
          <w:lang w:eastAsia="zh-CN"/>
        </w:rPr>
        <w:t>新的</w:t>
      </w:r>
      <w:r w:rsidR="00FA54A0" w:rsidRPr="00576CAD">
        <w:rPr>
          <w:rFonts w:hint="eastAsia"/>
          <w:sz w:val="21"/>
          <w:lang w:eastAsia="zh-CN"/>
        </w:rPr>
        <w:t>促进</w:t>
      </w:r>
      <w:r w:rsidR="002445AE" w:rsidRPr="00576CAD">
        <w:rPr>
          <w:rFonts w:hint="eastAsia"/>
          <w:sz w:val="21"/>
          <w:lang w:eastAsia="zh-CN"/>
        </w:rPr>
        <w:t>就业与</w:t>
      </w:r>
      <w:r w:rsidR="006439E0" w:rsidRPr="00576CAD">
        <w:rPr>
          <w:rFonts w:hint="eastAsia"/>
          <w:sz w:val="21"/>
          <w:lang w:eastAsia="zh-CN"/>
        </w:rPr>
        <w:t>遏制失业</w:t>
      </w:r>
      <w:r w:rsidR="002445AE" w:rsidRPr="00576CAD">
        <w:rPr>
          <w:rFonts w:hint="eastAsia"/>
          <w:sz w:val="21"/>
          <w:lang w:eastAsia="zh-CN"/>
        </w:rPr>
        <w:t>战略</w:t>
      </w:r>
      <w:r w:rsidR="00F65C30" w:rsidRPr="00576CAD">
        <w:rPr>
          <w:rFonts w:hint="eastAsia"/>
          <w:sz w:val="21"/>
          <w:lang w:eastAsia="zh-CN"/>
        </w:rPr>
        <w:t>分为几个目标，其中包括：</w:t>
      </w:r>
    </w:p>
    <w:p w:rsidR="00B620D8" w:rsidRPr="00576CAD" w:rsidRDefault="00BC5FA7" w:rsidP="008D3D6F">
      <w:pPr>
        <w:pStyle w:val="0000000000000000000000000000000000000"/>
        <w:spacing w:line="400" w:lineRule="exact"/>
        <w:ind w:left="31680" w:firstLine="31680"/>
        <w:rPr>
          <w:rFonts w:hint="eastAsia"/>
        </w:rPr>
      </w:pPr>
      <w:r w:rsidRPr="00576CAD">
        <w:rPr>
          <w:rFonts w:hint="eastAsia"/>
        </w:rPr>
        <w:t xml:space="preserve">-  </w:t>
      </w:r>
      <w:r w:rsidR="001879E9" w:rsidRPr="00576CAD">
        <w:rPr>
          <w:rFonts w:hint="eastAsia"/>
        </w:rPr>
        <w:t>实施经济手段来</w:t>
      </w:r>
      <w:r w:rsidR="006439E0" w:rsidRPr="00576CAD">
        <w:rPr>
          <w:rFonts w:hint="eastAsia"/>
        </w:rPr>
        <w:t>遏制失业</w:t>
      </w:r>
      <w:r w:rsidR="00FB5CA0" w:rsidRPr="00576CAD">
        <w:rPr>
          <w:rFonts w:hint="eastAsia"/>
        </w:rPr>
        <w:t>，发展创业思想，</w:t>
      </w:r>
      <w:r w:rsidR="00694811" w:rsidRPr="00576CAD">
        <w:rPr>
          <w:rFonts w:hint="eastAsia"/>
        </w:rPr>
        <w:t>以便</w:t>
      </w:r>
      <w:r w:rsidR="00E428C3" w:rsidRPr="00576CAD">
        <w:rPr>
          <w:rFonts w:hint="eastAsia"/>
        </w:rPr>
        <w:t>促进投资生产，创造财富和就业机会</w:t>
      </w:r>
      <w:r w:rsidR="003A56E9" w:rsidRPr="00576CAD">
        <w:rPr>
          <w:rFonts w:hint="eastAsia"/>
        </w:rPr>
        <w:t>；</w:t>
      </w:r>
    </w:p>
    <w:p w:rsidR="00D868EF" w:rsidRPr="00576CAD" w:rsidRDefault="00BC5FA7" w:rsidP="008D3D6F">
      <w:pPr>
        <w:pStyle w:val="0000000000000000000000000000000000000"/>
        <w:spacing w:line="400" w:lineRule="exact"/>
        <w:ind w:leftChars="192" w:left="31680" w:hangingChars="86" w:firstLine="31680"/>
        <w:rPr>
          <w:rFonts w:hint="eastAsia"/>
        </w:rPr>
      </w:pPr>
      <w:r w:rsidRPr="00576CAD">
        <w:rPr>
          <w:rFonts w:hint="eastAsia"/>
        </w:rPr>
        <w:t xml:space="preserve">- </w:t>
      </w:r>
      <w:r w:rsidR="003F7A23" w:rsidRPr="00576CAD">
        <w:rPr>
          <w:rFonts w:hint="eastAsia"/>
        </w:rPr>
        <w:t>让培训适应市场</w:t>
      </w:r>
      <w:r w:rsidR="00F248F9" w:rsidRPr="00576CAD">
        <w:rPr>
          <w:rFonts w:hint="eastAsia"/>
        </w:rPr>
        <w:t>需要，</w:t>
      </w:r>
      <w:r w:rsidR="00E534FB" w:rsidRPr="00576CAD">
        <w:rPr>
          <w:rFonts w:hint="eastAsia"/>
        </w:rPr>
        <w:t>提升劳动力素质，</w:t>
      </w:r>
      <w:r w:rsidR="005345A6" w:rsidRPr="00576CAD">
        <w:rPr>
          <w:rFonts w:hint="eastAsia"/>
        </w:rPr>
        <w:t>通过职业培训，令求职者准备好进入劳动领域，</w:t>
      </w:r>
      <w:r w:rsidR="0030653C" w:rsidRPr="00576CAD">
        <w:rPr>
          <w:rFonts w:hint="eastAsia"/>
        </w:rPr>
        <w:t>另一方面，</w:t>
      </w:r>
      <w:r w:rsidR="00CC0E9B" w:rsidRPr="00576CAD">
        <w:rPr>
          <w:rFonts w:hint="eastAsia"/>
        </w:rPr>
        <w:t>为失业者再就业组织</w:t>
      </w:r>
      <w:r w:rsidR="0047053F" w:rsidRPr="00576CAD">
        <w:rPr>
          <w:rFonts w:hint="eastAsia"/>
        </w:rPr>
        <w:t>技能培训</w:t>
      </w:r>
      <w:r w:rsidR="00F21DAB" w:rsidRPr="00576CAD">
        <w:rPr>
          <w:rFonts w:hint="eastAsia"/>
        </w:rPr>
        <w:t>；</w:t>
      </w:r>
    </w:p>
    <w:p w:rsidR="00F05D25" w:rsidRPr="00576CAD" w:rsidRDefault="0073428E" w:rsidP="008D3D6F">
      <w:pPr>
        <w:pStyle w:val="0000000000000000000000000000000000000"/>
        <w:spacing w:line="400" w:lineRule="exact"/>
        <w:ind w:left="31680" w:firstLine="31680"/>
        <w:rPr>
          <w:rFonts w:hint="eastAsia"/>
        </w:rPr>
      </w:pPr>
      <w:r w:rsidRPr="00576CAD">
        <w:rPr>
          <w:rFonts w:hint="eastAsia"/>
        </w:rPr>
        <w:t xml:space="preserve">-  </w:t>
      </w:r>
      <w:r w:rsidR="00F05D25" w:rsidRPr="00576CAD">
        <w:rPr>
          <w:rFonts w:hint="eastAsia"/>
        </w:rPr>
        <w:t>改善并加强劳动力市场中介服务；</w:t>
      </w:r>
    </w:p>
    <w:p w:rsidR="00DE73E0" w:rsidRPr="00576CAD" w:rsidRDefault="001D09E5" w:rsidP="008D3D6F">
      <w:pPr>
        <w:pStyle w:val="0000000000000000000000000000000000000"/>
        <w:spacing w:line="400" w:lineRule="exact"/>
        <w:ind w:left="31680" w:firstLine="31680"/>
        <w:rPr>
          <w:rFonts w:hint="eastAsia"/>
        </w:rPr>
      </w:pPr>
      <w:r w:rsidRPr="00576CAD">
        <w:rPr>
          <w:rFonts w:hint="eastAsia"/>
        </w:rPr>
        <w:t xml:space="preserve">-  </w:t>
      </w:r>
      <w:r w:rsidR="00D06722" w:rsidRPr="00576CAD">
        <w:rPr>
          <w:rFonts w:hint="eastAsia"/>
        </w:rPr>
        <w:t>将提升就业战略中的规划、跟踪、管理和评估的机制现代化；</w:t>
      </w:r>
    </w:p>
    <w:p w:rsidR="00785220" w:rsidRPr="00576CAD" w:rsidRDefault="001D09E5" w:rsidP="008D3D6F">
      <w:pPr>
        <w:pStyle w:val="0000000000000000000000000000000000000"/>
        <w:spacing w:line="400" w:lineRule="exact"/>
        <w:ind w:left="31680" w:firstLine="31680"/>
        <w:rPr>
          <w:rFonts w:hint="eastAsia"/>
        </w:rPr>
      </w:pPr>
      <w:r w:rsidRPr="00576CAD">
        <w:rPr>
          <w:rFonts w:hint="eastAsia"/>
        </w:rPr>
        <w:t xml:space="preserve">-  </w:t>
      </w:r>
      <w:r w:rsidR="00FA54A0" w:rsidRPr="00576CAD">
        <w:rPr>
          <w:rFonts w:hint="eastAsia"/>
        </w:rPr>
        <w:t>具体落实总统计划中创建</w:t>
      </w:r>
      <w:r w:rsidR="007F1082" w:rsidRPr="00576CAD">
        <w:rPr>
          <w:rFonts w:hint="eastAsia"/>
        </w:rPr>
        <w:t>200</w:t>
      </w:r>
      <w:r w:rsidR="007F1082" w:rsidRPr="00576CAD">
        <w:rPr>
          <w:rFonts w:hint="eastAsia"/>
        </w:rPr>
        <w:t>万</w:t>
      </w:r>
      <w:r w:rsidR="00FA54A0" w:rsidRPr="00576CAD">
        <w:rPr>
          <w:rFonts w:hint="eastAsia"/>
        </w:rPr>
        <w:t>个</w:t>
      </w:r>
      <w:r w:rsidR="007F1082" w:rsidRPr="00576CAD">
        <w:rPr>
          <w:rFonts w:hint="eastAsia"/>
        </w:rPr>
        <w:t>就业</w:t>
      </w:r>
      <w:r w:rsidR="00FA54A0" w:rsidRPr="00576CAD">
        <w:rPr>
          <w:rFonts w:hint="eastAsia"/>
        </w:rPr>
        <w:t>岗位的目标</w:t>
      </w:r>
      <w:r w:rsidR="00385FDD" w:rsidRPr="00576CAD">
        <w:rPr>
          <w:rFonts w:hint="eastAsia"/>
        </w:rPr>
        <w:t>。</w:t>
      </w:r>
    </w:p>
    <w:p w:rsidR="008B7952" w:rsidRPr="00576CAD" w:rsidRDefault="008B7952" w:rsidP="008D3D6F">
      <w:pPr>
        <w:spacing w:after="240" w:line="400" w:lineRule="exact"/>
        <w:ind w:firstLineChars="200" w:firstLine="31680"/>
        <w:jc w:val="both"/>
        <w:rPr>
          <w:rFonts w:hint="eastAsia"/>
          <w:sz w:val="21"/>
          <w:lang w:eastAsia="zh-CN"/>
        </w:rPr>
      </w:pPr>
      <w:r w:rsidRPr="00576CAD">
        <w:rPr>
          <w:rFonts w:hint="eastAsia"/>
          <w:sz w:val="21"/>
          <w:lang w:eastAsia="zh-CN"/>
        </w:rPr>
        <w:t>根据经济</w:t>
      </w:r>
      <w:r w:rsidR="00E4773A" w:rsidRPr="00576CAD">
        <w:rPr>
          <w:rFonts w:hint="eastAsia"/>
          <w:sz w:val="21"/>
          <w:lang w:eastAsia="zh-CN"/>
        </w:rPr>
        <w:t>研究</w:t>
      </w:r>
      <w:r w:rsidRPr="00576CAD">
        <w:rPr>
          <w:rFonts w:hint="eastAsia"/>
          <w:sz w:val="21"/>
          <w:lang w:eastAsia="zh-CN"/>
        </w:rPr>
        <w:t>，</w:t>
      </w:r>
      <w:r w:rsidR="000A1212" w:rsidRPr="00576CAD">
        <w:rPr>
          <w:rFonts w:hint="eastAsia"/>
          <w:sz w:val="21"/>
          <w:lang w:eastAsia="zh-CN"/>
        </w:rPr>
        <w:t>新</w:t>
      </w:r>
      <w:r w:rsidR="002003F3" w:rsidRPr="00576CAD">
        <w:rPr>
          <w:rFonts w:hint="eastAsia"/>
          <w:sz w:val="21"/>
          <w:lang w:eastAsia="zh-CN"/>
        </w:rPr>
        <w:t>措施</w:t>
      </w:r>
      <w:r w:rsidR="00E4773A" w:rsidRPr="00576CAD">
        <w:rPr>
          <w:rFonts w:hint="eastAsia"/>
          <w:sz w:val="21"/>
          <w:lang w:eastAsia="zh-CN"/>
        </w:rPr>
        <w:t>中</w:t>
      </w:r>
      <w:r w:rsidR="00EF7AEA" w:rsidRPr="00576CAD">
        <w:rPr>
          <w:rFonts w:hint="eastAsia"/>
          <w:sz w:val="21"/>
          <w:lang w:eastAsia="zh-CN"/>
        </w:rPr>
        <w:t>对</w:t>
      </w:r>
      <w:r w:rsidR="002003F3" w:rsidRPr="00576CAD">
        <w:rPr>
          <w:rFonts w:hint="eastAsia"/>
          <w:sz w:val="21"/>
          <w:lang w:eastAsia="zh-CN"/>
        </w:rPr>
        <w:t>男女之间没有</w:t>
      </w:r>
      <w:r w:rsidR="00607790" w:rsidRPr="00576CAD">
        <w:rPr>
          <w:rFonts w:hint="eastAsia"/>
          <w:sz w:val="21"/>
          <w:lang w:eastAsia="zh-CN"/>
        </w:rPr>
        <w:t>任何</w:t>
      </w:r>
      <w:r w:rsidR="002003F3" w:rsidRPr="00576CAD">
        <w:rPr>
          <w:rFonts w:hint="eastAsia"/>
          <w:sz w:val="21"/>
          <w:lang w:eastAsia="zh-CN"/>
        </w:rPr>
        <w:t>歧视</w:t>
      </w:r>
      <w:r w:rsidR="00E409DA" w:rsidRPr="00576CAD">
        <w:rPr>
          <w:rFonts w:hint="eastAsia"/>
          <w:sz w:val="21"/>
          <w:lang w:eastAsia="zh-CN"/>
        </w:rPr>
        <w:t>。</w:t>
      </w:r>
      <w:r w:rsidR="005D1B82" w:rsidRPr="00576CAD">
        <w:rPr>
          <w:rFonts w:hint="eastAsia"/>
          <w:sz w:val="21"/>
          <w:lang w:eastAsia="zh-CN"/>
        </w:rPr>
        <w:t>其中包括三类劳动合同：</w:t>
      </w:r>
    </w:p>
    <w:p w:rsidR="0039514F" w:rsidRPr="00576CAD" w:rsidRDefault="00560A77" w:rsidP="008D3D6F">
      <w:pPr>
        <w:spacing w:after="240" w:line="400" w:lineRule="exact"/>
        <w:ind w:firstLineChars="200" w:firstLine="31680"/>
        <w:jc w:val="both"/>
        <w:rPr>
          <w:rFonts w:hint="eastAsia"/>
          <w:sz w:val="21"/>
          <w:lang w:eastAsia="zh-CN"/>
        </w:rPr>
      </w:pPr>
      <w:r w:rsidRPr="00576CAD">
        <w:rPr>
          <w:sz w:val="21"/>
          <w:lang w:eastAsia="zh-CN"/>
        </w:rPr>
        <w:t xml:space="preserve">1/ </w:t>
      </w:r>
      <w:r w:rsidR="0039514F" w:rsidRPr="00576CAD">
        <w:rPr>
          <w:rFonts w:hint="eastAsia"/>
          <w:sz w:val="21"/>
          <w:lang w:eastAsia="zh-CN"/>
        </w:rPr>
        <w:t>毕业生安置合同（</w:t>
      </w:r>
      <w:r w:rsidR="0039514F" w:rsidRPr="00576CAD">
        <w:rPr>
          <w:rFonts w:hint="eastAsia"/>
          <w:sz w:val="21"/>
          <w:lang w:eastAsia="zh-CN"/>
        </w:rPr>
        <w:t>CID</w:t>
      </w:r>
      <w:r w:rsidR="0039514F" w:rsidRPr="00576CAD">
        <w:rPr>
          <w:rFonts w:hint="eastAsia"/>
          <w:sz w:val="21"/>
          <w:lang w:eastAsia="zh-CN"/>
        </w:rPr>
        <w:t>），合同目的是</w:t>
      </w:r>
      <w:r w:rsidR="006F04AC" w:rsidRPr="00576CAD">
        <w:rPr>
          <w:rFonts w:hint="eastAsia"/>
          <w:sz w:val="21"/>
          <w:lang w:eastAsia="zh-CN"/>
        </w:rPr>
        <w:t>优先注重青年毕业生的就业工作；</w:t>
      </w:r>
    </w:p>
    <w:p w:rsidR="001160EC" w:rsidRPr="00576CAD" w:rsidRDefault="00560A77" w:rsidP="008D3D6F">
      <w:pPr>
        <w:spacing w:after="240" w:line="400" w:lineRule="exact"/>
        <w:ind w:firstLineChars="200" w:firstLine="31680"/>
        <w:jc w:val="both"/>
        <w:rPr>
          <w:rFonts w:hint="eastAsia"/>
          <w:sz w:val="21"/>
          <w:lang w:eastAsia="zh-CN"/>
        </w:rPr>
      </w:pPr>
      <w:r w:rsidRPr="00576CAD">
        <w:rPr>
          <w:sz w:val="21"/>
          <w:lang w:eastAsia="zh-CN"/>
        </w:rPr>
        <w:t xml:space="preserve">2/ </w:t>
      </w:r>
      <w:r w:rsidR="001160EC" w:rsidRPr="00576CAD">
        <w:rPr>
          <w:rFonts w:hint="eastAsia"/>
          <w:sz w:val="21"/>
          <w:lang w:eastAsia="zh-CN"/>
        </w:rPr>
        <w:t>职业安置合同（</w:t>
      </w:r>
      <w:r w:rsidR="001160EC" w:rsidRPr="00576CAD">
        <w:rPr>
          <w:rFonts w:hint="eastAsia"/>
          <w:sz w:val="21"/>
          <w:lang w:eastAsia="zh-CN"/>
        </w:rPr>
        <w:t>CIP</w:t>
      </w:r>
      <w:r w:rsidR="001160EC" w:rsidRPr="00576CAD">
        <w:rPr>
          <w:rFonts w:hint="eastAsia"/>
          <w:sz w:val="21"/>
          <w:lang w:eastAsia="zh-CN"/>
        </w:rPr>
        <w:t>）</w:t>
      </w:r>
      <w:r w:rsidR="00F31867" w:rsidRPr="00576CAD">
        <w:rPr>
          <w:rFonts w:hint="eastAsia"/>
          <w:sz w:val="21"/>
          <w:lang w:eastAsia="zh-CN"/>
        </w:rPr>
        <w:t>，合同旨在帮助</w:t>
      </w:r>
      <w:r w:rsidR="00BE3557" w:rsidRPr="00576CAD">
        <w:rPr>
          <w:rFonts w:hint="eastAsia"/>
          <w:sz w:val="21"/>
          <w:lang w:eastAsia="zh-CN"/>
        </w:rPr>
        <w:t>从</w:t>
      </w:r>
      <w:r w:rsidR="00F31867" w:rsidRPr="00576CAD">
        <w:rPr>
          <w:rFonts w:hint="eastAsia"/>
          <w:sz w:val="21"/>
          <w:lang w:eastAsia="zh-CN"/>
        </w:rPr>
        <w:t>中学毕业</w:t>
      </w:r>
      <w:r w:rsidR="00BE3557" w:rsidRPr="00576CAD">
        <w:rPr>
          <w:rFonts w:hint="eastAsia"/>
          <w:sz w:val="21"/>
          <w:lang w:eastAsia="zh-CN"/>
        </w:rPr>
        <w:t>和职业培训中心毕业</w:t>
      </w:r>
      <w:r w:rsidR="00F31867" w:rsidRPr="00576CAD">
        <w:rPr>
          <w:rFonts w:hint="eastAsia"/>
          <w:sz w:val="21"/>
          <w:lang w:eastAsia="zh-CN"/>
        </w:rPr>
        <w:t>的青年求职者</w:t>
      </w:r>
      <w:r w:rsidR="00191944" w:rsidRPr="00576CAD">
        <w:rPr>
          <w:rFonts w:hint="eastAsia"/>
          <w:sz w:val="21"/>
          <w:lang w:eastAsia="zh-CN"/>
        </w:rPr>
        <w:t>；</w:t>
      </w:r>
    </w:p>
    <w:p w:rsidR="00173A9E" w:rsidRPr="00576CAD" w:rsidRDefault="00560A77" w:rsidP="008D3D6F">
      <w:pPr>
        <w:spacing w:after="240" w:line="400" w:lineRule="exact"/>
        <w:ind w:firstLineChars="200" w:firstLine="31680"/>
        <w:jc w:val="both"/>
        <w:rPr>
          <w:rFonts w:hint="eastAsia"/>
          <w:sz w:val="21"/>
          <w:lang w:eastAsia="zh-CN"/>
        </w:rPr>
      </w:pPr>
      <w:r w:rsidRPr="00576CAD">
        <w:rPr>
          <w:sz w:val="21"/>
          <w:lang w:eastAsia="zh-CN"/>
        </w:rPr>
        <w:t>3/</w:t>
      </w:r>
      <w:r w:rsidR="001317F4" w:rsidRPr="00576CAD">
        <w:rPr>
          <w:sz w:val="21"/>
          <w:lang w:eastAsia="zh-CN"/>
        </w:rPr>
        <w:t xml:space="preserve"> </w:t>
      </w:r>
      <w:r w:rsidR="002A50C2" w:rsidRPr="00576CAD">
        <w:rPr>
          <w:rFonts w:hint="eastAsia"/>
          <w:sz w:val="21"/>
          <w:lang w:eastAsia="zh-CN"/>
        </w:rPr>
        <w:t>培训——安置合同，</w:t>
      </w:r>
      <w:r w:rsidR="000E7AD7" w:rsidRPr="00576CAD">
        <w:rPr>
          <w:rFonts w:hint="eastAsia"/>
          <w:sz w:val="21"/>
          <w:lang w:eastAsia="zh-CN"/>
        </w:rPr>
        <w:t>帮助没有培训经历或职业资格的求职者。</w:t>
      </w:r>
    </w:p>
    <w:p w:rsidR="00993DC8" w:rsidRPr="00576CAD" w:rsidRDefault="00993DC8" w:rsidP="0012026C">
      <w:pPr>
        <w:autoSpaceDE w:val="0"/>
        <w:autoSpaceDN w:val="0"/>
        <w:adjustRightInd w:val="0"/>
        <w:spacing w:after="240" w:line="40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12</w:t>
      </w:r>
      <w:r w:rsidRPr="00576CAD">
        <w:rPr>
          <w:rFonts w:eastAsia="SimHei" w:hint="eastAsia"/>
          <w:bCs/>
          <w:sz w:val="21"/>
          <w:u w:val="single"/>
          <w:lang w:eastAsia="zh-CN"/>
        </w:rPr>
        <w:t>条：</w:t>
      </w:r>
      <w:r w:rsidR="00A012B9" w:rsidRPr="00576CAD">
        <w:rPr>
          <w:rFonts w:eastAsia="SimHei" w:hint="eastAsia"/>
          <w:sz w:val="21"/>
          <w:lang w:eastAsia="zh-CN"/>
        </w:rPr>
        <w:t>消除在保健方面对妇女的歧视</w:t>
      </w:r>
      <w:r w:rsidRPr="00576CAD">
        <w:rPr>
          <w:rFonts w:eastAsia="SimHei" w:hint="eastAsia"/>
          <w:sz w:val="21"/>
          <w:u w:val="single"/>
          <w:lang w:eastAsia="zh-CN"/>
        </w:rPr>
        <w:t>：</w:t>
      </w:r>
    </w:p>
    <w:p w:rsidR="00993DC8" w:rsidRPr="00576CAD" w:rsidRDefault="00993DC8" w:rsidP="0012026C">
      <w:pPr>
        <w:shd w:val="clear" w:color="auto" w:fill="E6E6E6"/>
        <w:spacing w:after="240" w:line="400" w:lineRule="exact"/>
        <w:jc w:val="both"/>
        <w:rPr>
          <w:rFonts w:eastAsia="SimHei"/>
          <w:bCs/>
          <w:sz w:val="21"/>
          <w:lang w:eastAsia="zh-CN"/>
        </w:rPr>
      </w:pPr>
      <w:r w:rsidRPr="00576CAD">
        <w:rPr>
          <w:rFonts w:eastAsia="SimHei"/>
          <w:bCs/>
          <w:sz w:val="21"/>
          <w:lang w:eastAsia="zh-CN"/>
        </w:rPr>
        <w:t>1</w:t>
      </w:r>
      <w:r w:rsidR="00532F02" w:rsidRPr="00576CAD">
        <w:rPr>
          <w:rFonts w:eastAsia="SimHei" w:hint="eastAsia"/>
          <w:bCs/>
          <w:sz w:val="21"/>
          <w:lang w:eastAsia="zh-CN"/>
        </w:rPr>
        <w:t>.</w:t>
      </w:r>
      <w:r w:rsidRPr="00576CAD">
        <w:rPr>
          <w:rFonts w:eastAsia="SimHei"/>
          <w:bCs/>
          <w:sz w:val="21"/>
          <w:lang w:eastAsia="zh-CN"/>
        </w:rPr>
        <w:t xml:space="preserve"> </w:t>
      </w:r>
      <w:r w:rsidRPr="00576CAD">
        <w:rPr>
          <w:rFonts w:eastAsia="SimHei" w:hint="eastAsia"/>
          <w:bCs/>
          <w:sz w:val="21"/>
          <w:lang w:eastAsia="zh-CN"/>
        </w:rPr>
        <w:t>人口发展与主要数据</w:t>
      </w:r>
      <w:r w:rsidRPr="00576CAD">
        <w:rPr>
          <w:rFonts w:eastAsia="SimHei"/>
          <w:bCs/>
          <w:sz w:val="21"/>
          <w:lang w:eastAsia="zh-CN"/>
        </w:rPr>
        <w:t xml:space="preserve"> </w:t>
      </w:r>
    </w:p>
    <w:p w:rsidR="00993DC8" w:rsidRPr="00576CAD" w:rsidRDefault="00993DC8" w:rsidP="0012026C">
      <w:pPr>
        <w:spacing w:after="240" w:line="400" w:lineRule="exact"/>
        <w:jc w:val="both"/>
        <w:rPr>
          <w:rFonts w:eastAsia="SimHei"/>
          <w:bCs/>
          <w:sz w:val="21"/>
          <w:lang w:eastAsia="zh-CN"/>
        </w:rPr>
      </w:pPr>
      <w:r w:rsidRPr="00576CAD">
        <w:rPr>
          <w:rFonts w:eastAsia="SimHei"/>
          <w:bCs/>
          <w:sz w:val="21"/>
          <w:lang w:eastAsia="zh-CN"/>
        </w:rPr>
        <w:t>1</w:t>
      </w:r>
      <w:r w:rsidR="002E7A37" w:rsidRPr="00576CAD">
        <w:rPr>
          <w:rFonts w:eastAsia="SimHei" w:hint="eastAsia"/>
          <w:bCs/>
          <w:sz w:val="21"/>
          <w:lang w:eastAsia="zh-CN"/>
        </w:rPr>
        <w:t>.</w:t>
      </w:r>
      <w:r w:rsidRPr="00576CAD">
        <w:rPr>
          <w:rFonts w:eastAsia="SimHei"/>
          <w:bCs/>
          <w:sz w:val="21"/>
          <w:lang w:eastAsia="zh-CN"/>
        </w:rPr>
        <w:t xml:space="preserve">1 </w:t>
      </w:r>
      <w:r w:rsidRPr="00576CAD">
        <w:rPr>
          <w:rFonts w:eastAsia="SimHei" w:hint="eastAsia"/>
          <w:bCs/>
          <w:sz w:val="21"/>
          <w:lang w:eastAsia="zh-CN"/>
        </w:rPr>
        <w:t>根据年龄与性别划分的结构</w:t>
      </w:r>
    </w:p>
    <w:p w:rsidR="00993DC8" w:rsidRPr="00576CAD" w:rsidRDefault="00993DC8" w:rsidP="008D3D6F">
      <w:pPr>
        <w:spacing w:after="240" w:line="400" w:lineRule="exact"/>
        <w:ind w:firstLineChars="200" w:firstLine="31680"/>
        <w:jc w:val="both"/>
        <w:rPr>
          <w:sz w:val="21"/>
          <w:lang w:eastAsia="zh-CN"/>
        </w:rPr>
      </w:pPr>
      <w:r w:rsidRPr="00576CAD">
        <w:rPr>
          <w:rFonts w:hint="eastAsia"/>
          <w:sz w:val="21"/>
          <w:lang w:eastAsia="zh-CN"/>
        </w:rPr>
        <w:t>阿尔及利亚人口发展的特点是人口结构转型加速，</w:t>
      </w:r>
      <w:r w:rsidR="006A6EEC" w:rsidRPr="00576CAD">
        <w:rPr>
          <w:rFonts w:hint="eastAsia"/>
          <w:sz w:val="21"/>
          <w:lang w:eastAsia="zh-CN"/>
        </w:rPr>
        <w:t>主要表现为</w:t>
      </w:r>
      <w:r w:rsidR="006A6EEC" w:rsidRPr="00576CAD">
        <w:rPr>
          <w:rFonts w:hint="eastAsia"/>
          <w:sz w:val="21"/>
          <w:lang w:eastAsia="zh-CN"/>
        </w:rPr>
        <w:t>19</w:t>
      </w:r>
      <w:r w:rsidRPr="00576CAD">
        <w:rPr>
          <w:rFonts w:hint="eastAsia"/>
          <w:sz w:val="21"/>
          <w:lang w:eastAsia="zh-CN"/>
        </w:rPr>
        <w:t>90</w:t>
      </w:r>
      <w:r w:rsidRPr="00576CAD">
        <w:rPr>
          <w:rFonts w:hint="eastAsia"/>
          <w:sz w:val="21"/>
          <w:lang w:eastAsia="zh-CN"/>
        </w:rPr>
        <w:t>年代生育大幅降低，其中决定性因素主要是避孕措施的应用以及婚龄的推迟。这种状况也反映出阿尔及利亚社会以及夫妻对于生育态度的深刻变化，其国内调查也反映出了这些问题。人口结构转型对于人口年龄结构造成了巨大的影响，如同第四次人口普查所示（</w:t>
      </w:r>
      <w:r w:rsidRPr="00576CAD">
        <w:rPr>
          <w:rFonts w:hint="eastAsia"/>
          <w:sz w:val="21"/>
          <w:lang w:eastAsia="zh-CN"/>
        </w:rPr>
        <w:t>1998</w:t>
      </w:r>
      <w:r w:rsidRPr="00576CAD">
        <w:rPr>
          <w:rFonts w:hint="eastAsia"/>
          <w:sz w:val="21"/>
          <w:lang w:eastAsia="zh-CN"/>
        </w:rPr>
        <w:t>年）。这次普查显示出</w:t>
      </w:r>
      <w:r w:rsidRPr="00576CAD">
        <w:rPr>
          <w:rFonts w:hint="eastAsia"/>
          <w:sz w:val="21"/>
          <w:lang w:eastAsia="zh-CN"/>
        </w:rPr>
        <w:t>5</w:t>
      </w:r>
      <w:r w:rsidRPr="00576CAD">
        <w:rPr>
          <w:rFonts w:hint="eastAsia"/>
          <w:sz w:val="21"/>
          <w:lang w:eastAsia="zh-CN"/>
        </w:rPr>
        <w:t>岁以及</w:t>
      </w:r>
      <w:r w:rsidRPr="00576CAD">
        <w:rPr>
          <w:rFonts w:hint="eastAsia"/>
          <w:sz w:val="21"/>
          <w:lang w:eastAsia="zh-CN"/>
        </w:rPr>
        <w:t>20</w:t>
      </w:r>
      <w:r w:rsidRPr="00576CAD">
        <w:rPr>
          <w:rFonts w:hint="eastAsia"/>
          <w:sz w:val="21"/>
          <w:lang w:eastAsia="zh-CN"/>
        </w:rPr>
        <w:t>岁以下年龄段人口降低，相应地劳动力人口有所增加（</w:t>
      </w:r>
      <w:r w:rsidRPr="00576CAD">
        <w:rPr>
          <w:rFonts w:hint="eastAsia"/>
          <w:sz w:val="21"/>
          <w:lang w:eastAsia="zh-CN"/>
        </w:rPr>
        <w:t>20</w:t>
      </w:r>
      <w:r w:rsidRPr="00576CAD">
        <w:rPr>
          <w:rFonts w:hint="eastAsia"/>
          <w:sz w:val="21"/>
          <w:lang w:eastAsia="zh-CN"/>
        </w:rPr>
        <w:t>岁至</w:t>
      </w:r>
      <w:r w:rsidRPr="00576CAD">
        <w:rPr>
          <w:rFonts w:hint="eastAsia"/>
          <w:sz w:val="21"/>
          <w:lang w:eastAsia="zh-CN"/>
        </w:rPr>
        <w:t>59</w:t>
      </w:r>
      <w:r w:rsidRPr="00576CAD">
        <w:rPr>
          <w:rFonts w:hint="eastAsia"/>
          <w:sz w:val="21"/>
          <w:lang w:eastAsia="zh-CN"/>
        </w:rPr>
        <w:t>岁），人口老龄化倾向明显，</w:t>
      </w:r>
      <w:r w:rsidRPr="00576CAD">
        <w:rPr>
          <w:rFonts w:hint="eastAsia"/>
          <w:sz w:val="21"/>
          <w:lang w:eastAsia="zh-CN"/>
        </w:rPr>
        <w:t>60</w:t>
      </w:r>
      <w:r w:rsidRPr="00576CAD">
        <w:rPr>
          <w:rFonts w:hint="eastAsia"/>
          <w:sz w:val="21"/>
          <w:lang w:eastAsia="zh-CN"/>
        </w:rPr>
        <w:t>岁左右的人口上升巨大，随之而来这个年龄段的人口比例以及数量也有所上升。阿尔及利亚女性寿命比男性更高（多出</w:t>
      </w:r>
      <w:r w:rsidRPr="00576CAD">
        <w:rPr>
          <w:rFonts w:hint="eastAsia"/>
          <w:sz w:val="21"/>
          <w:lang w:eastAsia="zh-CN"/>
        </w:rPr>
        <w:t>2</w:t>
      </w:r>
      <w:r w:rsidRPr="00576CAD">
        <w:rPr>
          <w:rFonts w:hint="eastAsia"/>
          <w:sz w:val="21"/>
          <w:lang w:eastAsia="zh-CN"/>
        </w:rPr>
        <w:t>年），所以老年人口中，女性的人数比男性更多。</w:t>
      </w:r>
    </w:p>
    <w:p w:rsidR="00993DC8" w:rsidRPr="00576CAD" w:rsidRDefault="00993DC8" w:rsidP="0012026C">
      <w:pPr>
        <w:spacing w:after="240" w:line="400" w:lineRule="exact"/>
        <w:jc w:val="both"/>
        <w:rPr>
          <w:rFonts w:eastAsia="SimHei"/>
          <w:bCs/>
          <w:sz w:val="21"/>
          <w:lang w:eastAsia="zh-CN"/>
        </w:rPr>
      </w:pPr>
      <w:r w:rsidRPr="00576CAD">
        <w:rPr>
          <w:rFonts w:eastAsia="SimHei"/>
          <w:bCs/>
          <w:sz w:val="21"/>
          <w:lang w:eastAsia="zh-CN"/>
        </w:rPr>
        <w:t>1</w:t>
      </w:r>
      <w:r w:rsidR="002E7A37" w:rsidRPr="00576CAD">
        <w:rPr>
          <w:rFonts w:eastAsia="SimHei" w:hint="eastAsia"/>
          <w:bCs/>
          <w:sz w:val="21"/>
          <w:lang w:eastAsia="zh-CN"/>
        </w:rPr>
        <w:t>.</w:t>
      </w:r>
      <w:r w:rsidRPr="00576CAD">
        <w:rPr>
          <w:rFonts w:eastAsia="SimHei"/>
          <w:bCs/>
          <w:sz w:val="21"/>
          <w:lang w:eastAsia="zh-CN"/>
        </w:rPr>
        <w:t xml:space="preserve">2 </w:t>
      </w:r>
      <w:r w:rsidRPr="00576CAD">
        <w:rPr>
          <w:rFonts w:eastAsia="SimHei" w:hint="eastAsia"/>
          <w:bCs/>
          <w:sz w:val="21"/>
          <w:lang w:eastAsia="zh-CN"/>
        </w:rPr>
        <w:t>人口预期寿命</w:t>
      </w:r>
    </w:p>
    <w:p w:rsidR="00993DC8" w:rsidRPr="00576CAD" w:rsidRDefault="00993DC8" w:rsidP="008D3D6F">
      <w:pPr>
        <w:spacing w:after="240" w:line="400" w:lineRule="exact"/>
        <w:ind w:firstLineChars="200" w:firstLine="31680"/>
        <w:jc w:val="both"/>
        <w:rPr>
          <w:rFonts w:eastAsia="SimHei" w:hint="eastAsia"/>
          <w:sz w:val="21"/>
          <w:lang w:eastAsia="zh-CN"/>
        </w:rPr>
      </w:pPr>
      <w:r w:rsidRPr="00576CAD">
        <w:rPr>
          <w:rFonts w:hint="eastAsia"/>
          <w:sz w:val="21"/>
          <w:lang w:eastAsia="zh-CN"/>
        </w:rPr>
        <w:t>人口预期寿命是一种健康指数，阿尔及利亚的人口预期寿命已经超过了</w:t>
      </w:r>
      <w:r w:rsidRPr="00576CAD">
        <w:rPr>
          <w:rFonts w:hint="eastAsia"/>
          <w:sz w:val="21"/>
          <w:lang w:eastAsia="zh-CN"/>
        </w:rPr>
        <w:t>75</w:t>
      </w:r>
      <w:r w:rsidRPr="00576CAD">
        <w:rPr>
          <w:rFonts w:hint="eastAsia"/>
          <w:sz w:val="21"/>
          <w:lang w:eastAsia="zh-CN"/>
        </w:rPr>
        <w:t>岁，</w:t>
      </w:r>
      <w:r w:rsidRPr="00576CAD">
        <w:rPr>
          <w:rFonts w:hint="eastAsia"/>
          <w:sz w:val="21"/>
          <w:lang w:eastAsia="zh-CN"/>
        </w:rPr>
        <w:t>2005</w:t>
      </w:r>
      <w:r w:rsidRPr="00576CAD">
        <w:rPr>
          <w:rFonts w:hint="eastAsia"/>
          <w:sz w:val="21"/>
          <w:lang w:eastAsia="zh-CN"/>
        </w:rPr>
        <w:t>年为</w:t>
      </w:r>
      <w:r w:rsidRPr="00576CAD">
        <w:rPr>
          <w:rFonts w:eastAsia="SimHei" w:hint="eastAsia"/>
          <w:sz w:val="21"/>
          <w:lang w:eastAsia="zh-CN"/>
        </w:rPr>
        <w:t>75</w:t>
      </w:r>
      <w:r w:rsidR="006A6EEC" w:rsidRPr="00576CAD">
        <w:rPr>
          <w:rFonts w:eastAsia="SimHei" w:hint="eastAsia"/>
          <w:sz w:val="21"/>
          <w:lang w:eastAsia="zh-CN"/>
        </w:rPr>
        <w:t>.</w:t>
      </w:r>
      <w:r w:rsidRPr="00576CAD">
        <w:rPr>
          <w:rFonts w:eastAsia="SimHei" w:hint="eastAsia"/>
          <w:sz w:val="21"/>
          <w:lang w:eastAsia="zh-CN"/>
        </w:rPr>
        <w:t>3</w:t>
      </w:r>
      <w:r w:rsidRPr="00576CAD">
        <w:rPr>
          <w:rFonts w:eastAsia="SimHei" w:hint="eastAsia"/>
          <w:sz w:val="21"/>
          <w:lang w:eastAsia="zh-CN"/>
        </w:rPr>
        <w:t>岁</w:t>
      </w:r>
      <w:r w:rsidRPr="00576CAD">
        <w:rPr>
          <w:rFonts w:hint="eastAsia"/>
          <w:sz w:val="21"/>
          <w:lang w:eastAsia="zh-CN"/>
        </w:rPr>
        <w:t>，</w:t>
      </w:r>
      <w:r w:rsidRPr="00576CAD">
        <w:rPr>
          <w:rFonts w:hint="eastAsia"/>
          <w:sz w:val="21"/>
          <w:lang w:eastAsia="zh-CN"/>
        </w:rPr>
        <w:t>2006</w:t>
      </w:r>
      <w:r w:rsidRPr="00576CAD">
        <w:rPr>
          <w:rFonts w:hint="eastAsia"/>
          <w:sz w:val="21"/>
          <w:lang w:eastAsia="zh-CN"/>
        </w:rPr>
        <w:t>年为</w:t>
      </w:r>
      <w:r w:rsidRPr="00576CAD">
        <w:rPr>
          <w:rFonts w:eastAsia="SimHei" w:hint="eastAsia"/>
          <w:sz w:val="21"/>
          <w:lang w:eastAsia="zh-CN"/>
        </w:rPr>
        <w:t>75</w:t>
      </w:r>
      <w:r w:rsidR="006A6EEC" w:rsidRPr="00576CAD">
        <w:rPr>
          <w:rFonts w:eastAsia="SimHei" w:hint="eastAsia"/>
          <w:sz w:val="21"/>
          <w:lang w:eastAsia="zh-CN"/>
        </w:rPr>
        <w:t>.</w:t>
      </w:r>
      <w:r w:rsidRPr="00576CAD">
        <w:rPr>
          <w:rFonts w:eastAsia="SimHei" w:hint="eastAsia"/>
          <w:sz w:val="21"/>
          <w:lang w:eastAsia="zh-CN"/>
        </w:rPr>
        <w:t>7</w:t>
      </w:r>
      <w:r w:rsidRPr="00576CAD">
        <w:rPr>
          <w:rFonts w:eastAsia="SimHei" w:hint="eastAsia"/>
          <w:sz w:val="21"/>
          <w:lang w:eastAsia="zh-CN"/>
        </w:rPr>
        <w:t>岁</w:t>
      </w:r>
      <w:r w:rsidRPr="00576CAD">
        <w:rPr>
          <w:rFonts w:hint="eastAsia"/>
          <w:sz w:val="21"/>
          <w:lang w:eastAsia="zh-CN"/>
        </w:rPr>
        <w:t>（男性</w:t>
      </w:r>
      <w:r w:rsidRPr="00576CAD">
        <w:rPr>
          <w:rFonts w:hint="eastAsia"/>
          <w:sz w:val="21"/>
          <w:lang w:eastAsia="zh-CN"/>
        </w:rPr>
        <w:t>74</w:t>
      </w:r>
      <w:r w:rsidR="006A6EEC" w:rsidRPr="00576CAD">
        <w:rPr>
          <w:rFonts w:hint="eastAsia"/>
          <w:sz w:val="21"/>
          <w:lang w:eastAsia="zh-CN"/>
        </w:rPr>
        <w:t>.</w:t>
      </w:r>
      <w:r w:rsidRPr="00576CAD">
        <w:rPr>
          <w:rFonts w:hint="eastAsia"/>
          <w:sz w:val="21"/>
          <w:lang w:eastAsia="zh-CN"/>
        </w:rPr>
        <w:t>6</w:t>
      </w:r>
      <w:r w:rsidRPr="00576CAD">
        <w:rPr>
          <w:rFonts w:hint="eastAsia"/>
          <w:sz w:val="21"/>
          <w:lang w:eastAsia="zh-CN"/>
        </w:rPr>
        <w:t>岁，女性</w:t>
      </w:r>
      <w:r w:rsidRPr="00576CAD">
        <w:rPr>
          <w:rFonts w:hint="eastAsia"/>
          <w:sz w:val="21"/>
          <w:lang w:eastAsia="zh-CN"/>
        </w:rPr>
        <w:t>76</w:t>
      </w:r>
      <w:r w:rsidR="006A6EEC" w:rsidRPr="00576CAD">
        <w:rPr>
          <w:rFonts w:hint="eastAsia"/>
          <w:sz w:val="21"/>
          <w:lang w:eastAsia="zh-CN"/>
        </w:rPr>
        <w:t>.</w:t>
      </w:r>
      <w:r w:rsidRPr="00576CAD">
        <w:rPr>
          <w:rFonts w:hint="eastAsia"/>
          <w:sz w:val="21"/>
          <w:lang w:eastAsia="zh-CN"/>
        </w:rPr>
        <w:t>7</w:t>
      </w:r>
      <w:r w:rsidRPr="00576CAD">
        <w:rPr>
          <w:rFonts w:hint="eastAsia"/>
          <w:sz w:val="21"/>
          <w:lang w:eastAsia="zh-CN"/>
        </w:rPr>
        <w:t>岁）。</w:t>
      </w:r>
      <w:r w:rsidRPr="00576CAD">
        <w:rPr>
          <w:rFonts w:hint="eastAsia"/>
          <w:sz w:val="21"/>
          <w:lang w:eastAsia="zh-CN"/>
        </w:rPr>
        <w:t>1970</w:t>
      </w:r>
      <w:r w:rsidRPr="00576CAD">
        <w:rPr>
          <w:rFonts w:hint="eastAsia"/>
          <w:sz w:val="21"/>
          <w:lang w:eastAsia="zh-CN"/>
        </w:rPr>
        <w:t>年至</w:t>
      </w:r>
      <w:r w:rsidRPr="00576CAD">
        <w:rPr>
          <w:rFonts w:hint="eastAsia"/>
          <w:sz w:val="21"/>
          <w:lang w:eastAsia="zh-CN"/>
        </w:rPr>
        <w:t>2006</w:t>
      </w:r>
      <w:r w:rsidRPr="00576CAD">
        <w:rPr>
          <w:rFonts w:hint="eastAsia"/>
          <w:sz w:val="21"/>
          <w:lang w:eastAsia="zh-CN"/>
        </w:rPr>
        <w:t>年，人口预期寿命上升平均已经超过了</w:t>
      </w:r>
      <w:r w:rsidRPr="00576CAD">
        <w:rPr>
          <w:rFonts w:hint="eastAsia"/>
          <w:sz w:val="21"/>
          <w:lang w:eastAsia="zh-CN"/>
        </w:rPr>
        <w:t>23</w:t>
      </w:r>
      <w:r w:rsidRPr="00576CAD">
        <w:rPr>
          <w:rFonts w:hint="eastAsia"/>
          <w:sz w:val="21"/>
          <w:lang w:eastAsia="zh-CN"/>
        </w:rPr>
        <w:t>岁，女性则超过了</w:t>
      </w:r>
      <w:r w:rsidRPr="00576CAD">
        <w:rPr>
          <w:rFonts w:hint="eastAsia"/>
          <w:sz w:val="21"/>
          <w:lang w:eastAsia="zh-CN"/>
        </w:rPr>
        <w:t>24</w:t>
      </w:r>
      <w:r w:rsidRPr="00576CAD">
        <w:rPr>
          <w:rFonts w:hint="eastAsia"/>
          <w:sz w:val="21"/>
          <w:lang w:eastAsia="zh-CN"/>
        </w:rPr>
        <w:t>岁。</w:t>
      </w:r>
    </w:p>
    <w:p w:rsidR="00993DC8" w:rsidRPr="00576CAD" w:rsidRDefault="00993DC8" w:rsidP="008D3D6F">
      <w:pPr>
        <w:pStyle w:val="BodyText2"/>
        <w:spacing w:after="240" w:line="400" w:lineRule="exact"/>
        <w:ind w:firstLineChars="200" w:firstLine="31680"/>
        <w:jc w:val="both"/>
        <w:rPr>
          <w:sz w:val="21"/>
          <w:lang w:eastAsia="zh-CN"/>
        </w:rPr>
      </w:pPr>
      <w:r w:rsidRPr="00576CAD">
        <w:rPr>
          <w:rFonts w:hint="eastAsia"/>
          <w:sz w:val="21"/>
          <w:u w:val="single"/>
          <w:lang w:eastAsia="zh-CN"/>
        </w:rPr>
        <w:t>根据性别划分的人口预期寿命（</w:t>
      </w:r>
      <w:r w:rsidRPr="00576CAD">
        <w:rPr>
          <w:rFonts w:hint="eastAsia"/>
          <w:sz w:val="21"/>
          <w:u w:val="single"/>
          <w:lang w:eastAsia="zh-CN"/>
        </w:rPr>
        <w:t>1970</w:t>
      </w:r>
      <w:r w:rsidRPr="00576CAD">
        <w:rPr>
          <w:rFonts w:hint="eastAsia"/>
          <w:sz w:val="21"/>
          <w:u w:val="single"/>
          <w:lang w:eastAsia="zh-CN"/>
        </w:rPr>
        <w:t>年至</w:t>
      </w:r>
      <w:r w:rsidRPr="00576CAD">
        <w:rPr>
          <w:rFonts w:hint="eastAsia"/>
          <w:sz w:val="21"/>
          <w:u w:val="single"/>
          <w:lang w:eastAsia="zh-CN"/>
        </w:rPr>
        <w:t>2006</w:t>
      </w:r>
      <w:r w:rsidRPr="00576CAD">
        <w:rPr>
          <w:rFonts w:hint="eastAsia"/>
          <w:sz w:val="21"/>
          <w:u w:val="single"/>
          <w:lang w:eastAsia="zh-CN"/>
        </w:rPr>
        <w:t>年）</w:t>
      </w:r>
    </w:p>
    <w:tbl>
      <w:tblPr>
        <w:tblpPr w:leftFromText="141" w:rightFromText="141" w:vertAnchor="text" w:horzAnchor="page" w:tblpXSpec="center" w:tblpY="18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1"/>
        <w:gridCol w:w="2673"/>
        <w:gridCol w:w="1870"/>
        <w:gridCol w:w="2296"/>
      </w:tblGrid>
      <w:tr w:rsidR="00993DC8" w:rsidRPr="00576CAD">
        <w:tblPrEx>
          <w:tblCellMar>
            <w:top w:w="0" w:type="dxa"/>
            <w:bottom w:w="0" w:type="dxa"/>
          </w:tblCellMar>
        </w:tblPrEx>
        <w:trPr>
          <w:cantSplit/>
          <w:trHeight w:val="382"/>
          <w:tblHeader/>
        </w:trPr>
        <w:tc>
          <w:tcPr>
            <w:tcW w:w="1577" w:type="pct"/>
            <w:vMerge w:val="restart"/>
            <w:tcBorders>
              <w:top w:val="single" w:sz="8" w:space="0" w:color="auto"/>
              <w:left w:val="single" w:sz="8" w:space="0" w:color="auto"/>
              <w:bottom w:val="single" w:sz="6" w:space="0" w:color="auto"/>
              <w:right w:val="single" w:sz="6" w:space="0" w:color="auto"/>
            </w:tcBorders>
            <w:vAlign w:val="center"/>
          </w:tcPr>
          <w:p w:rsidR="00993DC8" w:rsidRPr="00576CAD" w:rsidRDefault="00993DC8" w:rsidP="0012026C">
            <w:pPr>
              <w:spacing w:line="360" w:lineRule="exact"/>
              <w:jc w:val="both"/>
              <w:rPr>
                <w:rFonts w:hint="eastAsia"/>
                <w:b/>
                <w:w w:val="90"/>
                <w:sz w:val="21"/>
                <w:lang w:eastAsia="zh-CN"/>
              </w:rPr>
            </w:pPr>
            <w:r w:rsidRPr="00576CAD">
              <w:rPr>
                <w:rFonts w:eastAsia="SimHei" w:hint="eastAsia"/>
                <w:w w:val="90"/>
                <w:sz w:val="21"/>
                <w:lang w:eastAsia="zh-CN"/>
              </w:rPr>
              <w:t>年份</w:t>
            </w:r>
          </w:p>
        </w:tc>
        <w:tc>
          <w:tcPr>
            <w:tcW w:w="3423" w:type="pct"/>
            <w:gridSpan w:val="3"/>
            <w:tcBorders>
              <w:top w:val="single" w:sz="8" w:space="0" w:color="auto"/>
              <w:left w:val="single" w:sz="6" w:space="0" w:color="auto"/>
              <w:bottom w:val="single" w:sz="6" w:space="0" w:color="auto"/>
              <w:right w:val="single" w:sz="8" w:space="0" w:color="auto"/>
            </w:tcBorders>
            <w:vAlign w:val="center"/>
          </w:tcPr>
          <w:p w:rsidR="00993DC8" w:rsidRPr="00576CAD" w:rsidRDefault="00993DC8" w:rsidP="0012026C">
            <w:pPr>
              <w:spacing w:line="360" w:lineRule="exact"/>
              <w:jc w:val="both"/>
              <w:rPr>
                <w:rFonts w:eastAsia="SimHei"/>
                <w:w w:val="90"/>
                <w:sz w:val="21"/>
                <w:lang w:eastAsia="zh-CN"/>
              </w:rPr>
            </w:pPr>
            <w:r w:rsidRPr="00576CAD">
              <w:rPr>
                <w:rFonts w:eastAsia="SimHei" w:hint="eastAsia"/>
                <w:w w:val="90"/>
                <w:sz w:val="21"/>
                <w:lang w:eastAsia="zh-CN"/>
              </w:rPr>
              <w:t>人口预期寿命</w:t>
            </w:r>
            <w:r w:rsidRPr="00576CAD">
              <w:rPr>
                <w:rFonts w:eastAsia="SimHei"/>
                <w:w w:val="90"/>
                <w:sz w:val="21"/>
                <w:lang w:eastAsia="zh-CN"/>
              </w:rPr>
              <w:t xml:space="preserve"> </w:t>
            </w:r>
            <w:r w:rsidRPr="00576CAD">
              <w:rPr>
                <w:rFonts w:eastAsia="SimHei" w:hint="eastAsia"/>
                <w:w w:val="90"/>
                <w:sz w:val="21"/>
                <w:lang w:eastAsia="zh-CN"/>
              </w:rPr>
              <w:t>（单位：岁）</w:t>
            </w:r>
          </w:p>
        </w:tc>
      </w:tr>
      <w:tr w:rsidR="00993DC8" w:rsidRPr="00576CAD">
        <w:tblPrEx>
          <w:tblCellMar>
            <w:top w:w="0" w:type="dxa"/>
            <w:bottom w:w="0" w:type="dxa"/>
          </w:tblCellMar>
        </w:tblPrEx>
        <w:trPr>
          <w:cantSplit/>
          <w:tblHeader/>
        </w:trPr>
        <w:tc>
          <w:tcPr>
            <w:tcW w:w="1577" w:type="pct"/>
            <w:vMerge/>
            <w:tcBorders>
              <w:top w:val="single" w:sz="6" w:space="0" w:color="auto"/>
              <w:left w:val="single" w:sz="8" w:space="0" w:color="auto"/>
              <w:bottom w:val="single" w:sz="6" w:space="0" w:color="auto"/>
              <w:right w:val="single" w:sz="6" w:space="0" w:color="auto"/>
            </w:tcBorders>
            <w:vAlign w:val="center"/>
          </w:tcPr>
          <w:p w:rsidR="00993DC8" w:rsidRPr="00576CAD" w:rsidRDefault="00993DC8" w:rsidP="0012026C">
            <w:pPr>
              <w:spacing w:line="360" w:lineRule="exact"/>
              <w:jc w:val="both"/>
              <w:rPr>
                <w:b/>
                <w:w w:val="90"/>
                <w:sz w:val="21"/>
                <w:lang w:eastAsia="zh-CN"/>
              </w:rPr>
            </w:pPr>
          </w:p>
        </w:tc>
        <w:tc>
          <w:tcPr>
            <w:tcW w:w="1338" w:type="pct"/>
            <w:tcBorders>
              <w:top w:val="single" w:sz="6" w:space="0" w:color="auto"/>
              <w:left w:val="single" w:sz="6" w:space="0" w:color="auto"/>
              <w:bottom w:val="single" w:sz="6" w:space="0" w:color="auto"/>
              <w:right w:val="single" w:sz="6" w:space="0" w:color="auto"/>
            </w:tcBorders>
            <w:vAlign w:val="center"/>
          </w:tcPr>
          <w:p w:rsidR="00993DC8" w:rsidRPr="00576CAD" w:rsidRDefault="00993DC8" w:rsidP="0012026C">
            <w:pPr>
              <w:pStyle w:val="Heading4"/>
              <w:spacing w:line="360" w:lineRule="exact"/>
              <w:jc w:val="both"/>
              <w:rPr>
                <w:bCs w:val="0"/>
                <w:w w:val="90"/>
                <w:sz w:val="21"/>
              </w:rPr>
            </w:pPr>
            <w:r w:rsidRPr="00576CAD">
              <w:rPr>
                <w:rFonts w:eastAsia="SimHei" w:hint="eastAsia"/>
                <w:b w:val="0"/>
                <w:bCs w:val="0"/>
                <w:w w:val="90"/>
                <w:sz w:val="21"/>
                <w:lang w:eastAsia="zh-CN"/>
              </w:rPr>
              <w:t>男性预期寿命</w:t>
            </w:r>
          </w:p>
        </w:tc>
        <w:tc>
          <w:tcPr>
            <w:tcW w:w="936" w:type="pct"/>
            <w:tcBorders>
              <w:top w:val="single" w:sz="6" w:space="0" w:color="auto"/>
              <w:left w:val="single" w:sz="6" w:space="0" w:color="auto"/>
              <w:bottom w:val="single" w:sz="6" w:space="0" w:color="auto"/>
              <w:right w:val="single" w:sz="6" w:space="0" w:color="auto"/>
            </w:tcBorders>
            <w:vAlign w:val="center"/>
          </w:tcPr>
          <w:p w:rsidR="00993DC8" w:rsidRPr="00576CAD" w:rsidRDefault="00993DC8" w:rsidP="0012026C">
            <w:pPr>
              <w:spacing w:line="360" w:lineRule="exact"/>
              <w:jc w:val="both"/>
              <w:rPr>
                <w:b/>
                <w:w w:val="90"/>
                <w:sz w:val="21"/>
              </w:rPr>
            </w:pPr>
            <w:r w:rsidRPr="00576CAD">
              <w:rPr>
                <w:rFonts w:eastAsia="SimHei" w:hint="eastAsia"/>
                <w:w w:val="90"/>
                <w:sz w:val="21"/>
                <w:lang w:eastAsia="zh-CN"/>
              </w:rPr>
              <w:t>女性预期寿命</w:t>
            </w:r>
          </w:p>
        </w:tc>
        <w:tc>
          <w:tcPr>
            <w:tcW w:w="1148" w:type="pct"/>
            <w:tcBorders>
              <w:top w:val="single" w:sz="6" w:space="0" w:color="auto"/>
              <w:left w:val="single" w:sz="6" w:space="0" w:color="auto"/>
              <w:bottom w:val="single" w:sz="6" w:space="0" w:color="auto"/>
              <w:right w:val="single" w:sz="8" w:space="0" w:color="auto"/>
            </w:tcBorders>
            <w:vAlign w:val="center"/>
          </w:tcPr>
          <w:p w:rsidR="00993DC8" w:rsidRPr="00576CAD" w:rsidRDefault="00993DC8" w:rsidP="0012026C">
            <w:pPr>
              <w:spacing w:line="360" w:lineRule="exact"/>
              <w:jc w:val="both"/>
              <w:rPr>
                <w:rFonts w:eastAsia="SimHei"/>
                <w:w w:val="90"/>
                <w:sz w:val="21"/>
              </w:rPr>
            </w:pPr>
            <w:r w:rsidRPr="00576CAD">
              <w:rPr>
                <w:rFonts w:eastAsia="SimHei" w:hint="eastAsia"/>
                <w:w w:val="90"/>
                <w:sz w:val="21"/>
                <w:lang w:eastAsia="zh-CN"/>
              </w:rPr>
              <w:t>人口预期寿命</w:t>
            </w:r>
          </w:p>
        </w:tc>
      </w:tr>
      <w:tr w:rsidR="00993DC8" w:rsidRPr="00576CAD">
        <w:tblPrEx>
          <w:tblCellMar>
            <w:top w:w="0" w:type="dxa"/>
            <w:bottom w:w="0" w:type="dxa"/>
          </w:tblCellMar>
        </w:tblPrEx>
        <w:tc>
          <w:tcPr>
            <w:tcW w:w="1577" w:type="pct"/>
            <w:tcBorders>
              <w:top w:val="single" w:sz="6" w:space="0" w:color="auto"/>
              <w:left w:val="single" w:sz="8"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1970</w:t>
            </w:r>
          </w:p>
        </w:tc>
        <w:tc>
          <w:tcPr>
            <w:tcW w:w="1338"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52</w:t>
            </w:r>
            <w:r w:rsidR="006A6EEC" w:rsidRPr="00576CAD">
              <w:rPr>
                <w:rFonts w:hint="eastAsia"/>
                <w:sz w:val="21"/>
                <w:lang w:eastAsia="zh-CN"/>
              </w:rPr>
              <w:t>.</w:t>
            </w:r>
            <w:r w:rsidRPr="00576CAD">
              <w:rPr>
                <w:sz w:val="21"/>
              </w:rPr>
              <w:t>6</w:t>
            </w:r>
          </w:p>
        </w:tc>
        <w:tc>
          <w:tcPr>
            <w:tcW w:w="936"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52</w:t>
            </w:r>
            <w:r w:rsidR="006A6EEC" w:rsidRPr="00576CAD">
              <w:rPr>
                <w:rFonts w:hint="eastAsia"/>
                <w:sz w:val="21"/>
                <w:lang w:eastAsia="zh-CN"/>
              </w:rPr>
              <w:t>.</w:t>
            </w:r>
            <w:r w:rsidRPr="00576CAD">
              <w:rPr>
                <w:sz w:val="21"/>
              </w:rPr>
              <w:t>8</w:t>
            </w:r>
          </w:p>
        </w:tc>
        <w:tc>
          <w:tcPr>
            <w:tcW w:w="1148" w:type="pct"/>
            <w:tcBorders>
              <w:top w:val="single" w:sz="6" w:space="0" w:color="auto"/>
              <w:left w:val="single" w:sz="6" w:space="0" w:color="auto"/>
              <w:bottom w:val="single" w:sz="6" w:space="0" w:color="auto"/>
              <w:right w:val="single" w:sz="8" w:space="0" w:color="auto"/>
            </w:tcBorders>
          </w:tcPr>
          <w:p w:rsidR="00993DC8" w:rsidRPr="00576CAD" w:rsidRDefault="00993DC8" w:rsidP="0012026C">
            <w:pPr>
              <w:spacing w:line="360" w:lineRule="exact"/>
              <w:jc w:val="both"/>
              <w:rPr>
                <w:sz w:val="21"/>
              </w:rPr>
            </w:pPr>
            <w:r w:rsidRPr="00576CAD">
              <w:rPr>
                <w:sz w:val="21"/>
              </w:rPr>
              <w:t>52</w:t>
            </w:r>
            <w:r w:rsidR="006A6EEC" w:rsidRPr="00576CAD">
              <w:rPr>
                <w:rFonts w:hint="eastAsia"/>
                <w:sz w:val="21"/>
                <w:lang w:eastAsia="zh-CN"/>
              </w:rPr>
              <w:t>.</w:t>
            </w:r>
            <w:r w:rsidRPr="00576CAD">
              <w:rPr>
                <w:sz w:val="21"/>
              </w:rPr>
              <w:t>6</w:t>
            </w:r>
          </w:p>
        </w:tc>
      </w:tr>
      <w:tr w:rsidR="00993DC8" w:rsidRPr="00576CAD">
        <w:tblPrEx>
          <w:tblCellMar>
            <w:top w:w="0" w:type="dxa"/>
            <w:bottom w:w="0" w:type="dxa"/>
          </w:tblCellMar>
        </w:tblPrEx>
        <w:tc>
          <w:tcPr>
            <w:tcW w:w="1577" w:type="pct"/>
            <w:tcBorders>
              <w:top w:val="single" w:sz="6" w:space="0" w:color="auto"/>
              <w:left w:val="single" w:sz="8"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1980</w:t>
            </w:r>
          </w:p>
        </w:tc>
        <w:tc>
          <w:tcPr>
            <w:tcW w:w="1338"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55</w:t>
            </w:r>
            <w:r w:rsidR="006A6EEC" w:rsidRPr="00576CAD">
              <w:rPr>
                <w:rFonts w:hint="eastAsia"/>
                <w:sz w:val="21"/>
                <w:lang w:eastAsia="zh-CN"/>
              </w:rPr>
              <w:t>.</w:t>
            </w:r>
            <w:r w:rsidRPr="00576CAD">
              <w:rPr>
                <w:sz w:val="21"/>
              </w:rPr>
              <w:t>9</w:t>
            </w:r>
          </w:p>
        </w:tc>
        <w:tc>
          <w:tcPr>
            <w:tcW w:w="936"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58</w:t>
            </w:r>
            <w:r w:rsidR="006A6EEC" w:rsidRPr="00576CAD">
              <w:rPr>
                <w:rFonts w:hint="eastAsia"/>
                <w:sz w:val="21"/>
                <w:lang w:eastAsia="zh-CN"/>
              </w:rPr>
              <w:t>.</w:t>
            </w:r>
            <w:r w:rsidRPr="00576CAD">
              <w:rPr>
                <w:sz w:val="21"/>
              </w:rPr>
              <w:t>8</w:t>
            </w:r>
          </w:p>
        </w:tc>
        <w:tc>
          <w:tcPr>
            <w:tcW w:w="1148" w:type="pct"/>
            <w:tcBorders>
              <w:top w:val="single" w:sz="6" w:space="0" w:color="auto"/>
              <w:left w:val="single" w:sz="6" w:space="0" w:color="auto"/>
              <w:bottom w:val="single" w:sz="6" w:space="0" w:color="auto"/>
              <w:right w:val="single" w:sz="8" w:space="0" w:color="auto"/>
            </w:tcBorders>
          </w:tcPr>
          <w:p w:rsidR="00993DC8" w:rsidRPr="00576CAD" w:rsidRDefault="00993DC8" w:rsidP="0012026C">
            <w:pPr>
              <w:spacing w:line="360" w:lineRule="exact"/>
              <w:jc w:val="both"/>
              <w:rPr>
                <w:sz w:val="21"/>
              </w:rPr>
            </w:pPr>
            <w:r w:rsidRPr="00576CAD">
              <w:rPr>
                <w:sz w:val="21"/>
              </w:rPr>
              <w:t>57</w:t>
            </w:r>
            <w:r w:rsidR="006A6EEC" w:rsidRPr="00576CAD">
              <w:rPr>
                <w:rFonts w:hint="eastAsia"/>
                <w:sz w:val="21"/>
                <w:lang w:eastAsia="zh-CN"/>
              </w:rPr>
              <w:t>.</w:t>
            </w:r>
            <w:r w:rsidRPr="00576CAD">
              <w:rPr>
                <w:sz w:val="21"/>
              </w:rPr>
              <w:t>4</w:t>
            </w:r>
          </w:p>
        </w:tc>
      </w:tr>
      <w:tr w:rsidR="00993DC8" w:rsidRPr="00576CAD">
        <w:tblPrEx>
          <w:tblCellMar>
            <w:top w:w="0" w:type="dxa"/>
            <w:bottom w:w="0" w:type="dxa"/>
          </w:tblCellMar>
        </w:tblPrEx>
        <w:tc>
          <w:tcPr>
            <w:tcW w:w="1577" w:type="pct"/>
            <w:tcBorders>
              <w:top w:val="single" w:sz="6" w:space="0" w:color="auto"/>
              <w:left w:val="single" w:sz="8"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1985</w:t>
            </w:r>
          </w:p>
        </w:tc>
        <w:tc>
          <w:tcPr>
            <w:tcW w:w="1338"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62</w:t>
            </w:r>
            <w:r w:rsidR="006A6EEC" w:rsidRPr="00576CAD">
              <w:rPr>
                <w:rFonts w:hint="eastAsia"/>
                <w:sz w:val="21"/>
                <w:lang w:eastAsia="zh-CN"/>
              </w:rPr>
              <w:t>.</w:t>
            </w:r>
            <w:r w:rsidRPr="00576CAD">
              <w:rPr>
                <w:sz w:val="21"/>
              </w:rPr>
              <w:t>7</w:t>
            </w:r>
          </w:p>
        </w:tc>
        <w:tc>
          <w:tcPr>
            <w:tcW w:w="936"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64</w:t>
            </w:r>
            <w:r w:rsidR="006A6EEC" w:rsidRPr="00576CAD">
              <w:rPr>
                <w:rFonts w:hint="eastAsia"/>
                <w:sz w:val="21"/>
                <w:lang w:eastAsia="zh-CN"/>
              </w:rPr>
              <w:t>.</w:t>
            </w:r>
            <w:r w:rsidRPr="00576CAD">
              <w:rPr>
                <w:sz w:val="21"/>
              </w:rPr>
              <w:t>2</w:t>
            </w:r>
          </w:p>
        </w:tc>
        <w:tc>
          <w:tcPr>
            <w:tcW w:w="1148" w:type="pct"/>
            <w:tcBorders>
              <w:top w:val="single" w:sz="6" w:space="0" w:color="auto"/>
              <w:left w:val="single" w:sz="6" w:space="0" w:color="auto"/>
              <w:bottom w:val="single" w:sz="6" w:space="0" w:color="auto"/>
              <w:right w:val="single" w:sz="8" w:space="0" w:color="auto"/>
            </w:tcBorders>
          </w:tcPr>
          <w:p w:rsidR="00993DC8" w:rsidRPr="00576CAD" w:rsidRDefault="00993DC8" w:rsidP="0012026C">
            <w:pPr>
              <w:spacing w:line="360" w:lineRule="exact"/>
              <w:jc w:val="both"/>
              <w:rPr>
                <w:sz w:val="21"/>
              </w:rPr>
            </w:pPr>
            <w:r w:rsidRPr="00576CAD">
              <w:rPr>
                <w:sz w:val="21"/>
              </w:rPr>
              <w:t>63</w:t>
            </w:r>
            <w:r w:rsidR="006A6EEC" w:rsidRPr="00576CAD">
              <w:rPr>
                <w:rFonts w:hint="eastAsia"/>
                <w:sz w:val="21"/>
                <w:lang w:eastAsia="zh-CN"/>
              </w:rPr>
              <w:t>.</w:t>
            </w:r>
            <w:r w:rsidRPr="00576CAD">
              <w:rPr>
                <w:sz w:val="21"/>
              </w:rPr>
              <w:t>6</w:t>
            </w:r>
          </w:p>
        </w:tc>
      </w:tr>
      <w:tr w:rsidR="00993DC8" w:rsidRPr="00576CAD">
        <w:tblPrEx>
          <w:tblCellMar>
            <w:top w:w="0" w:type="dxa"/>
            <w:bottom w:w="0" w:type="dxa"/>
          </w:tblCellMar>
        </w:tblPrEx>
        <w:tc>
          <w:tcPr>
            <w:tcW w:w="1577" w:type="pct"/>
            <w:tcBorders>
              <w:top w:val="single" w:sz="6" w:space="0" w:color="auto"/>
              <w:left w:val="single" w:sz="8"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1996</w:t>
            </w:r>
          </w:p>
        </w:tc>
        <w:tc>
          <w:tcPr>
            <w:tcW w:w="1338"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66</w:t>
            </w:r>
            <w:r w:rsidR="006A6EEC" w:rsidRPr="00576CAD">
              <w:rPr>
                <w:rFonts w:hint="eastAsia"/>
                <w:sz w:val="21"/>
                <w:lang w:eastAsia="zh-CN"/>
              </w:rPr>
              <w:t>.</w:t>
            </w:r>
            <w:r w:rsidRPr="00576CAD">
              <w:rPr>
                <w:sz w:val="21"/>
              </w:rPr>
              <w:t>8</w:t>
            </w:r>
          </w:p>
        </w:tc>
        <w:tc>
          <w:tcPr>
            <w:tcW w:w="936"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68</w:t>
            </w:r>
            <w:r w:rsidR="006A6EEC" w:rsidRPr="00576CAD">
              <w:rPr>
                <w:rFonts w:hint="eastAsia"/>
                <w:sz w:val="21"/>
                <w:lang w:eastAsia="zh-CN"/>
              </w:rPr>
              <w:t>.</w:t>
            </w:r>
            <w:r w:rsidRPr="00576CAD">
              <w:rPr>
                <w:sz w:val="21"/>
              </w:rPr>
              <w:t>4</w:t>
            </w:r>
          </w:p>
        </w:tc>
        <w:tc>
          <w:tcPr>
            <w:tcW w:w="1148" w:type="pct"/>
            <w:tcBorders>
              <w:top w:val="single" w:sz="6" w:space="0" w:color="auto"/>
              <w:left w:val="single" w:sz="6" w:space="0" w:color="auto"/>
              <w:bottom w:val="single" w:sz="6" w:space="0" w:color="auto"/>
              <w:right w:val="single" w:sz="8" w:space="0" w:color="auto"/>
            </w:tcBorders>
          </w:tcPr>
          <w:p w:rsidR="00993DC8" w:rsidRPr="00576CAD" w:rsidRDefault="00993DC8" w:rsidP="0012026C">
            <w:pPr>
              <w:spacing w:line="360" w:lineRule="exact"/>
              <w:jc w:val="both"/>
              <w:rPr>
                <w:sz w:val="21"/>
              </w:rPr>
            </w:pPr>
            <w:r w:rsidRPr="00576CAD">
              <w:rPr>
                <w:sz w:val="21"/>
              </w:rPr>
              <w:t>67</w:t>
            </w:r>
            <w:r w:rsidR="006A6EEC" w:rsidRPr="00576CAD">
              <w:rPr>
                <w:rFonts w:hint="eastAsia"/>
                <w:sz w:val="21"/>
                <w:lang w:eastAsia="zh-CN"/>
              </w:rPr>
              <w:t>.</w:t>
            </w:r>
            <w:r w:rsidRPr="00576CAD">
              <w:rPr>
                <w:sz w:val="21"/>
              </w:rPr>
              <w:t>7</w:t>
            </w:r>
          </w:p>
        </w:tc>
      </w:tr>
      <w:tr w:rsidR="00993DC8" w:rsidRPr="00576CAD">
        <w:tblPrEx>
          <w:tblCellMar>
            <w:top w:w="0" w:type="dxa"/>
            <w:bottom w:w="0" w:type="dxa"/>
          </w:tblCellMar>
        </w:tblPrEx>
        <w:tc>
          <w:tcPr>
            <w:tcW w:w="1577" w:type="pct"/>
            <w:tcBorders>
              <w:top w:val="single" w:sz="6" w:space="0" w:color="auto"/>
              <w:left w:val="single" w:sz="8"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2000</w:t>
            </w:r>
          </w:p>
        </w:tc>
        <w:tc>
          <w:tcPr>
            <w:tcW w:w="1338"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71</w:t>
            </w:r>
            <w:r w:rsidR="006A6EEC" w:rsidRPr="00576CAD">
              <w:rPr>
                <w:rFonts w:hint="eastAsia"/>
                <w:sz w:val="21"/>
                <w:lang w:eastAsia="zh-CN"/>
              </w:rPr>
              <w:t>.</w:t>
            </w:r>
            <w:r w:rsidRPr="00576CAD">
              <w:rPr>
                <w:sz w:val="21"/>
              </w:rPr>
              <w:t>5</w:t>
            </w:r>
          </w:p>
        </w:tc>
        <w:tc>
          <w:tcPr>
            <w:tcW w:w="936"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73</w:t>
            </w:r>
            <w:r w:rsidR="006A6EEC" w:rsidRPr="00576CAD">
              <w:rPr>
                <w:rFonts w:hint="eastAsia"/>
                <w:sz w:val="21"/>
                <w:lang w:eastAsia="zh-CN"/>
              </w:rPr>
              <w:t>.</w:t>
            </w:r>
            <w:r w:rsidRPr="00576CAD">
              <w:rPr>
                <w:sz w:val="21"/>
              </w:rPr>
              <w:t>4</w:t>
            </w:r>
          </w:p>
        </w:tc>
        <w:tc>
          <w:tcPr>
            <w:tcW w:w="1148" w:type="pct"/>
            <w:tcBorders>
              <w:top w:val="single" w:sz="6" w:space="0" w:color="auto"/>
              <w:left w:val="single" w:sz="6" w:space="0" w:color="auto"/>
              <w:bottom w:val="single" w:sz="6" w:space="0" w:color="auto"/>
              <w:right w:val="single" w:sz="8" w:space="0" w:color="auto"/>
            </w:tcBorders>
          </w:tcPr>
          <w:p w:rsidR="00993DC8" w:rsidRPr="00576CAD" w:rsidRDefault="00993DC8" w:rsidP="0012026C">
            <w:pPr>
              <w:spacing w:line="360" w:lineRule="exact"/>
              <w:jc w:val="both"/>
              <w:rPr>
                <w:sz w:val="21"/>
              </w:rPr>
            </w:pPr>
            <w:r w:rsidRPr="00576CAD">
              <w:rPr>
                <w:sz w:val="21"/>
              </w:rPr>
              <w:t>72</w:t>
            </w:r>
            <w:r w:rsidR="006A6EEC" w:rsidRPr="00576CAD">
              <w:rPr>
                <w:rFonts w:hint="eastAsia"/>
                <w:sz w:val="21"/>
                <w:lang w:eastAsia="zh-CN"/>
              </w:rPr>
              <w:t>.</w:t>
            </w:r>
            <w:r w:rsidRPr="00576CAD">
              <w:rPr>
                <w:sz w:val="21"/>
              </w:rPr>
              <w:t>5</w:t>
            </w:r>
          </w:p>
        </w:tc>
      </w:tr>
      <w:tr w:rsidR="00993DC8" w:rsidRPr="00576CAD">
        <w:tblPrEx>
          <w:tblCellMar>
            <w:top w:w="0" w:type="dxa"/>
            <w:bottom w:w="0" w:type="dxa"/>
          </w:tblCellMar>
        </w:tblPrEx>
        <w:tc>
          <w:tcPr>
            <w:tcW w:w="1577" w:type="pct"/>
            <w:tcBorders>
              <w:top w:val="single" w:sz="6" w:space="0" w:color="auto"/>
              <w:left w:val="single" w:sz="8"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2006</w:t>
            </w:r>
          </w:p>
        </w:tc>
        <w:tc>
          <w:tcPr>
            <w:tcW w:w="1338"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74</w:t>
            </w:r>
            <w:r w:rsidR="006A6EEC" w:rsidRPr="00576CAD">
              <w:rPr>
                <w:rFonts w:hint="eastAsia"/>
                <w:sz w:val="21"/>
                <w:lang w:eastAsia="zh-CN"/>
              </w:rPr>
              <w:t>.</w:t>
            </w:r>
            <w:r w:rsidRPr="00576CAD">
              <w:rPr>
                <w:sz w:val="21"/>
              </w:rPr>
              <w:t>6</w:t>
            </w:r>
          </w:p>
        </w:tc>
        <w:tc>
          <w:tcPr>
            <w:tcW w:w="936"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76</w:t>
            </w:r>
            <w:r w:rsidR="006A6EEC" w:rsidRPr="00576CAD">
              <w:rPr>
                <w:rFonts w:hint="eastAsia"/>
                <w:sz w:val="21"/>
                <w:lang w:eastAsia="zh-CN"/>
              </w:rPr>
              <w:t>.</w:t>
            </w:r>
            <w:r w:rsidRPr="00576CAD">
              <w:rPr>
                <w:sz w:val="21"/>
              </w:rPr>
              <w:t>7</w:t>
            </w:r>
          </w:p>
        </w:tc>
        <w:tc>
          <w:tcPr>
            <w:tcW w:w="1148" w:type="pct"/>
            <w:tcBorders>
              <w:top w:val="single" w:sz="6" w:space="0" w:color="auto"/>
              <w:left w:val="single" w:sz="6" w:space="0" w:color="auto"/>
              <w:bottom w:val="single" w:sz="6" w:space="0" w:color="auto"/>
              <w:right w:val="single" w:sz="8" w:space="0" w:color="auto"/>
            </w:tcBorders>
          </w:tcPr>
          <w:p w:rsidR="00993DC8" w:rsidRPr="00576CAD" w:rsidRDefault="00993DC8" w:rsidP="0012026C">
            <w:pPr>
              <w:spacing w:line="360" w:lineRule="exact"/>
              <w:jc w:val="both"/>
              <w:rPr>
                <w:sz w:val="21"/>
              </w:rPr>
            </w:pPr>
            <w:r w:rsidRPr="00576CAD">
              <w:rPr>
                <w:sz w:val="21"/>
              </w:rPr>
              <w:t>75</w:t>
            </w:r>
            <w:r w:rsidR="006A6EEC" w:rsidRPr="00576CAD">
              <w:rPr>
                <w:rFonts w:hint="eastAsia"/>
                <w:sz w:val="21"/>
                <w:lang w:eastAsia="zh-CN"/>
              </w:rPr>
              <w:t>.</w:t>
            </w:r>
            <w:r w:rsidRPr="00576CAD">
              <w:rPr>
                <w:sz w:val="21"/>
              </w:rPr>
              <w:t>7</w:t>
            </w:r>
          </w:p>
        </w:tc>
      </w:tr>
      <w:tr w:rsidR="00993DC8" w:rsidRPr="00576CAD">
        <w:tblPrEx>
          <w:tblCellMar>
            <w:top w:w="0" w:type="dxa"/>
            <w:bottom w:w="0" w:type="dxa"/>
          </w:tblCellMar>
        </w:tblPrEx>
        <w:tc>
          <w:tcPr>
            <w:tcW w:w="1577" w:type="pct"/>
            <w:tcBorders>
              <w:top w:val="single" w:sz="6" w:space="0" w:color="auto"/>
              <w:left w:val="single" w:sz="8"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2007</w:t>
            </w:r>
          </w:p>
        </w:tc>
        <w:tc>
          <w:tcPr>
            <w:tcW w:w="1338"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74</w:t>
            </w:r>
            <w:r w:rsidR="006A6EEC" w:rsidRPr="00576CAD">
              <w:rPr>
                <w:rFonts w:hint="eastAsia"/>
                <w:sz w:val="21"/>
                <w:lang w:eastAsia="zh-CN"/>
              </w:rPr>
              <w:t>.</w:t>
            </w:r>
            <w:r w:rsidRPr="00576CAD">
              <w:rPr>
                <w:sz w:val="21"/>
              </w:rPr>
              <w:t>7</w:t>
            </w:r>
          </w:p>
        </w:tc>
        <w:tc>
          <w:tcPr>
            <w:tcW w:w="936" w:type="pct"/>
            <w:tcBorders>
              <w:top w:val="single" w:sz="6" w:space="0" w:color="auto"/>
              <w:left w:val="single" w:sz="6" w:space="0" w:color="auto"/>
              <w:bottom w:val="single" w:sz="6" w:space="0" w:color="auto"/>
              <w:right w:val="single" w:sz="6" w:space="0" w:color="auto"/>
            </w:tcBorders>
          </w:tcPr>
          <w:p w:rsidR="00993DC8" w:rsidRPr="00576CAD" w:rsidRDefault="00993DC8" w:rsidP="0012026C">
            <w:pPr>
              <w:spacing w:line="360" w:lineRule="exact"/>
              <w:jc w:val="both"/>
              <w:rPr>
                <w:sz w:val="21"/>
              </w:rPr>
            </w:pPr>
            <w:r w:rsidRPr="00576CAD">
              <w:rPr>
                <w:sz w:val="21"/>
              </w:rPr>
              <w:t>76</w:t>
            </w:r>
            <w:r w:rsidR="006A6EEC" w:rsidRPr="00576CAD">
              <w:rPr>
                <w:rFonts w:hint="eastAsia"/>
                <w:sz w:val="21"/>
                <w:lang w:eastAsia="zh-CN"/>
              </w:rPr>
              <w:t>.</w:t>
            </w:r>
            <w:r w:rsidRPr="00576CAD">
              <w:rPr>
                <w:sz w:val="21"/>
              </w:rPr>
              <w:t>8</w:t>
            </w:r>
          </w:p>
        </w:tc>
        <w:tc>
          <w:tcPr>
            <w:tcW w:w="1148" w:type="pct"/>
            <w:tcBorders>
              <w:top w:val="single" w:sz="6" w:space="0" w:color="auto"/>
              <w:left w:val="single" w:sz="6" w:space="0" w:color="auto"/>
              <w:bottom w:val="single" w:sz="6" w:space="0" w:color="auto"/>
              <w:right w:val="single" w:sz="8" w:space="0" w:color="auto"/>
            </w:tcBorders>
          </w:tcPr>
          <w:p w:rsidR="00993DC8" w:rsidRPr="00576CAD" w:rsidRDefault="00993DC8" w:rsidP="0012026C">
            <w:pPr>
              <w:spacing w:line="360" w:lineRule="exact"/>
              <w:jc w:val="both"/>
              <w:rPr>
                <w:sz w:val="21"/>
              </w:rPr>
            </w:pPr>
            <w:r w:rsidRPr="00576CAD">
              <w:rPr>
                <w:sz w:val="21"/>
              </w:rPr>
              <w:t>75</w:t>
            </w:r>
            <w:r w:rsidR="006A6EEC" w:rsidRPr="00576CAD">
              <w:rPr>
                <w:rFonts w:hint="eastAsia"/>
                <w:sz w:val="21"/>
                <w:lang w:eastAsia="zh-CN"/>
              </w:rPr>
              <w:t>.</w:t>
            </w:r>
            <w:r w:rsidRPr="00576CAD">
              <w:rPr>
                <w:sz w:val="21"/>
              </w:rPr>
              <w:t>7</w:t>
            </w:r>
          </w:p>
        </w:tc>
      </w:tr>
    </w:tbl>
    <w:p w:rsidR="00993DC8" w:rsidRPr="00576CAD" w:rsidRDefault="00993DC8" w:rsidP="0012026C">
      <w:pPr>
        <w:spacing w:after="240" w:line="360" w:lineRule="exact"/>
        <w:jc w:val="both"/>
        <w:rPr>
          <w:rFonts w:eastAsia="SimHei"/>
          <w:bCs/>
          <w:sz w:val="21"/>
        </w:rPr>
      </w:pPr>
      <w:r w:rsidRPr="00576CAD">
        <w:rPr>
          <w:rFonts w:eastAsia="SimHei"/>
          <w:bCs/>
          <w:sz w:val="21"/>
        </w:rPr>
        <w:t>1</w:t>
      </w:r>
      <w:r w:rsidR="002E7A37" w:rsidRPr="00576CAD">
        <w:rPr>
          <w:rFonts w:eastAsia="SimHei" w:hint="eastAsia"/>
          <w:bCs/>
          <w:sz w:val="21"/>
          <w:lang w:eastAsia="zh-CN"/>
        </w:rPr>
        <w:t>.</w:t>
      </w:r>
      <w:r w:rsidRPr="00576CAD">
        <w:rPr>
          <w:rFonts w:eastAsia="SimHei"/>
          <w:bCs/>
          <w:sz w:val="21"/>
        </w:rPr>
        <w:t xml:space="preserve">3 </w:t>
      </w:r>
      <w:r w:rsidRPr="00576CAD">
        <w:rPr>
          <w:rFonts w:eastAsia="SimHei" w:hint="eastAsia"/>
          <w:bCs/>
          <w:sz w:val="21"/>
          <w:lang w:eastAsia="zh-CN"/>
        </w:rPr>
        <w:t>婚姻</w:t>
      </w:r>
    </w:p>
    <w:p w:rsidR="00993DC8" w:rsidRPr="00576CAD" w:rsidRDefault="00993DC8" w:rsidP="008D3D6F">
      <w:pPr>
        <w:spacing w:after="240" w:line="360" w:lineRule="exact"/>
        <w:ind w:firstLineChars="200" w:firstLine="31680"/>
        <w:jc w:val="both"/>
        <w:rPr>
          <w:rFonts w:hint="eastAsia"/>
          <w:sz w:val="21"/>
          <w:lang w:eastAsia="zh-CN"/>
        </w:rPr>
      </w:pPr>
      <w:r w:rsidRPr="00576CAD">
        <w:rPr>
          <w:rFonts w:hint="eastAsia"/>
          <w:sz w:val="21"/>
          <w:lang w:eastAsia="zh-CN"/>
        </w:rPr>
        <w:t>婚姻状况近些年来</w:t>
      </w:r>
      <w:r w:rsidR="001E20D8" w:rsidRPr="00576CAD">
        <w:rPr>
          <w:rFonts w:hint="eastAsia"/>
          <w:sz w:val="21"/>
          <w:lang w:eastAsia="zh-CN"/>
        </w:rPr>
        <w:t>发生</w:t>
      </w:r>
      <w:r w:rsidRPr="00576CAD">
        <w:rPr>
          <w:rFonts w:hint="eastAsia"/>
          <w:sz w:val="21"/>
          <w:lang w:eastAsia="zh-CN"/>
        </w:rPr>
        <w:t>了深刻的变化。尽管直到</w:t>
      </w:r>
      <w:r w:rsidR="001E20D8" w:rsidRPr="00576CAD">
        <w:rPr>
          <w:rFonts w:hint="eastAsia"/>
          <w:sz w:val="21"/>
          <w:lang w:eastAsia="zh-CN"/>
        </w:rPr>
        <w:t>19</w:t>
      </w:r>
      <w:r w:rsidRPr="00576CAD">
        <w:rPr>
          <w:rFonts w:hint="eastAsia"/>
          <w:sz w:val="21"/>
          <w:lang w:eastAsia="zh-CN"/>
        </w:rPr>
        <w:t>80</w:t>
      </w:r>
      <w:r w:rsidRPr="00576CAD">
        <w:rPr>
          <w:rFonts w:hint="eastAsia"/>
          <w:sz w:val="21"/>
          <w:lang w:eastAsia="zh-CN"/>
        </w:rPr>
        <w:t>年代，阿尔及利亚的婚姻特点还是早婚并且结婚数量密集，之后阿尔及利亚的平均初婚年龄则有了非常大的</w:t>
      </w:r>
      <w:r w:rsidR="001E20D8" w:rsidRPr="00576CAD">
        <w:rPr>
          <w:rFonts w:hint="eastAsia"/>
          <w:sz w:val="21"/>
          <w:lang w:eastAsia="zh-CN"/>
        </w:rPr>
        <w:t>推后</w:t>
      </w:r>
      <w:r w:rsidRPr="00576CAD">
        <w:rPr>
          <w:rFonts w:hint="eastAsia"/>
          <w:sz w:val="21"/>
          <w:lang w:eastAsia="zh-CN"/>
        </w:rPr>
        <w:t>。</w:t>
      </w:r>
    </w:p>
    <w:p w:rsidR="00993DC8" w:rsidRPr="00576CAD" w:rsidRDefault="00993DC8" w:rsidP="008D3D6F">
      <w:pPr>
        <w:spacing w:after="240" w:line="360" w:lineRule="exact"/>
        <w:ind w:firstLineChars="200" w:firstLine="31680"/>
        <w:jc w:val="both"/>
        <w:rPr>
          <w:sz w:val="21"/>
          <w:lang w:eastAsia="zh-CN"/>
        </w:rPr>
      </w:pPr>
      <w:r w:rsidRPr="00576CAD">
        <w:rPr>
          <w:rFonts w:hint="eastAsia"/>
          <w:sz w:val="21"/>
          <w:lang w:eastAsia="zh-CN"/>
        </w:rPr>
        <w:t>尽管城市的初婚年龄更迟，</w:t>
      </w:r>
      <w:r w:rsidR="001E20D8" w:rsidRPr="00576CAD">
        <w:rPr>
          <w:rFonts w:hint="eastAsia"/>
          <w:sz w:val="21"/>
          <w:lang w:eastAsia="zh-CN"/>
        </w:rPr>
        <w:t>即</w:t>
      </w:r>
      <w:r w:rsidRPr="00576CAD">
        <w:rPr>
          <w:rFonts w:hint="eastAsia"/>
          <w:sz w:val="21"/>
          <w:lang w:eastAsia="zh-CN"/>
        </w:rPr>
        <w:t>女性</w:t>
      </w:r>
      <w:r w:rsidR="001E20D8" w:rsidRPr="00576CAD">
        <w:rPr>
          <w:rFonts w:hint="eastAsia"/>
          <w:sz w:val="21"/>
          <w:lang w:eastAsia="zh-CN"/>
        </w:rPr>
        <w:t>为</w:t>
      </w:r>
      <w:r w:rsidRPr="00576CAD">
        <w:rPr>
          <w:rFonts w:hint="eastAsia"/>
          <w:sz w:val="21"/>
          <w:lang w:eastAsia="zh-CN"/>
        </w:rPr>
        <w:t>30</w:t>
      </w:r>
      <w:r w:rsidRPr="00576CAD">
        <w:rPr>
          <w:rFonts w:hint="eastAsia"/>
          <w:sz w:val="21"/>
          <w:lang w:eastAsia="zh-CN"/>
        </w:rPr>
        <w:t>岁，男性</w:t>
      </w:r>
      <w:r w:rsidR="001E20D8" w:rsidRPr="00576CAD">
        <w:rPr>
          <w:rFonts w:hint="eastAsia"/>
          <w:sz w:val="21"/>
          <w:lang w:eastAsia="zh-CN"/>
        </w:rPr>
        <w:t>为</w:t>
      </w:r>
      <w:r w:rsidRPr="00576CAD">
        <w:rPr>
          <w:rFonts w:hint="eastAsia"/>
          <w:sz w:val="21"/>
          <w:lang w:eastAsia="zh-CN"/>
        </w:rPr>
        <w:t>34</w:t>
      </w:r>
      <w:r w:rsidR="001E20D8" w:rsidRPr="00576CAD">
        <w:rPr>
          <w:rFonts w:hint="eastAsia"/>
          <w:sz w:val="21"/>
          <w:lang w:eastAsia="zh-CN"/>
        </w:rPr>
        <w:t>.</w:t>
      </w:r>
      <w:r w:rsidRPr="00576CAD">
        <w:rPr>
          <w:rFonts w:hint="eastAsia"/>
          <w:sz w:val="21"/>
          <w:lang w:eastAsia="zh-CN"/>
        </w:rPr>
        <w:t>2</w:t>
      </w:r>
      <w:r w:rsidRPr="00576CAD">
        <w:rPr>
          <w:rFonts w:hint="eastAsia"/>
          <w:sz w:val="21"/>
          <w:lang w:eastAsia="zh-CN"/>
        </w:rPr>
        <w:t>岁，农村地区的婚姻年龄</w:t>
      </w:r>
      <w:r w:rsidR="001E20D8" w:rsidRPr="00576CAD">
        <w:rPr>
          <w:rFonts w:hint="eastAsia"/>
          <w:sz w:val="21"/>
          <w:lang w:eastAsia="zh-CN"/>
        </w:rPr>
        <w:t>推</w:t>
      </w:r>
      <w:r w:rsidRPr="00576CAD">
        <w:rPr>
          <w:rFonts w:hint="eastAsia"/>
          <w:sz w:val="21"/>
          <w:lang w:eastAsia="zh-CN"/>
        </w:rPr>
        <w:t>后也成为了明显问题（</w:t>
      </w:r>
      <w:r w:rsidRPr="00576CAD">
        <w:rPr>
          <w:rFonts w:hint="eastAsia"/>
          <w:sz w:val="21"/>
          <w:lang w:eastAsia="zh-CN"/>
        </w:rPr>
        <w:t>2006</w:t>
      </w:r>
      <w:r w:rsidRPr="00576CAD">
        <w:rPr>
          <w:rFonts w:hint="eastAsia"/>
          <w:sz w:val="21"/>
          <w:lang w:eastAsia="zh-CN"/>
        </w:rPr>
        <w:t>年数据为女性</w:t>
      </w:r>
      <w:r w:rsidRPr="00576CAD">
        <w:rPr>
          <w:rFonts w:hint="eastAsia"/>
          <w:sz w:val="21"/>
          <w:lang w:eastAsia="zh-CN"/>
        </w:rPr>
        <w:t>29</w:t>
      </w:r>
      <w:r w:rsidR="001E20D8" w:rsidRPr="00576CAD">
        <w:rPr>
          <w:rFonts w:hint="eastAsia"/>
          <w:sz w:val="21"/>
          <w:lang w:eastAsia="zh-CN"/>
        </w:rPr>
        <w:t>.</w:t>
      </w:r>
      <w:r w:rsidRPr="00576CAD">
        <w:rPr>
          <w:rFonts w:hint="eastAsia"/>
          <w:sz w:val="21"/>
          <w:lang w:eastAsia="zh-CN"/>
        </w:rPr>
        <w:t>9</w:t>
      </w:r>
      <w:r w:rsidRPr="00576CAD">
        <w:rPr>
          <w:rFonts w:hint="eastAsia"/>
          <w:sz w:val="21"/>
          <w:lang w:eastAsia="zh-CN"/>
        </w:rPr>
        <w:t>岁，男性</w:t>
      </w:r>
      <w:r w:rsidRPr="00576CAD">
        <w:rPr>
          <w:rFonts w:hint="eastAsia"/>
          <w:sz w:val="21"/>
          <w:lang w:eastAsia="zh-CN"/>
        </w:rPr>
        <w:t>33</w:t>
      </w:r>
      <w:r w:rsidR="001E20D8" w:rsidRPr="00576CAD">
        <w:rPr>
          <w:rFonts w:hint="eastAsia"/>
          <w:sz w:val="21"/>
          <w:lang w:eastAsia="zh-CN"/>
        </w:rPr>
        <w:t>.</w:t>
      </w:r>
      <w:r w:rsidRPr="00576CAD">
        <w:rPr>
          <w:rFonts w:hint="eastAsia"/>
          <w:sz w:val="21"/>
          <w:lang w:eastAsia="zh-CN"/>
        </w:rPr>
        <w:t>5</w:t>
      </w:r>
      <w:r w:rsidRPr="00576CAD">
        <w:rPr>
          <w:rFonts w:hint="eastAsia"/>
          <w:sz w:val="21"/>
          <w:lang w:eastAsia="zh-CN"/>
        </w:rPr>
        <w:t>岁）。学历对于文盲、小学和中学毕业的妇女的结婚年龄没有影响，三者之间的结婚比例相当。而受过高等教育的妇女初婚年龄则达到了</w:t>
      </w:r>
      <w:r w:rsidRPr="00576CAD">
        <w:rPr>
          <w:rFonts w:hint="eastAsia"/>
          <w:sz w:val="21"/>
          <w:lang w:eastAsia="zh-CN"/>
        </w:rPr>
        <w:t>33</w:t>
      </w:r>
      <w:r w:rsidRPr="00576CAD">
        <w:rPr>
          <w:rFonts w:hint="eastAsia"/>
          <w:sz w:val="21"/>
          <w:lang w:eastAsia="zh-CN"/>
        </w:rPr>
        <w:t>岁（</w:t>
      </w:r>
      <w:r w:rsidRPr="00576CAD">
        <w:rPr>
          <w:rFonts w:hint="eastAsia"/>
          <w:sz w:val="21"/>
          <w:lang w:eastAsia="zh-CN"/>
        </w:rPr>
        <w:t>2002</w:t>
      </w:r>
      <w:r w:rsidRPr="00576CAD">
        <w:rPr>
          <w:rFonts w:hint="eastAsia"/>
          <w:sz w:val="21"/>
          <w:lang w:eastAsia="zh-CN"/>
        </w:rPr>
        <w:t>年数据，比起中小学教育程度的妇女高出</w:t>
      </w:r>
      <w:r w:rsidRPr="00576CAD">
        <w:rPr>
          <w:rFonts w:hint="eastAsia"/>
          <w:sz w:val="21"/>
          <w:lang w:eastAsia="zh-CN"/>
        </w:rPr>
        <w:t>3</w:t>
      </w:r>
      <w:r w:rsidRPr="00576CAD">
        <w:rPr>
          <w:rFonts w:hint="eastAsia"/>
          <w:sz w:val="21"/>
          <w:lang w:eastAsia="zh-CN"/>
        </w:rPr>
        <w:t>岁，小学的为</w:t>
      </w:r>
      <w:r w:rsidRPr="00576CAD">
        <w:rPr>
          <w:rFonts w:hint="eastAsia"/>
          <w:sz w:val="21"/>
          <w:lang w:eastAsia="zh-CN"/>
        </w:rPr>
        <w:t>29</w:t>
      </w:r>
      <w:r w:rsidR="001E20D8" w:rsidRPr="00576CAD">
        <w:rPr>
          <w:rFonts w:hint="eastAsia"/>
          <w:sz w:val="21"/>
          <w:lang w:eastAsia="zh-CN"/>
        </w:rPr>
        <w:t>.</w:t>
      </w:r>
      <w:r w:rsidRPr="00576CAD">
        <w:rPr>
          <w:rFonts w:hint="eastAsia"/>
          <w:sz w:val="21"/>
          <w:lang w:eastAsia="zh-CN"/>
        </w:rPr>
        <w:t>3</w:t>
      </w:r>
      <w:r w:rsidRPr="00576CAD">
        <w:rPr>
          <w:rFonts w:hint="eastAsia"/>
          <w:sz w:val="21"/>
          <w:lang w:eastAsia="zh-CN"/>
        </w:rPr>
        <w:t>岁，中学的为</w:t>
      </w:r>
      <w:r w:rsidRPr="00576CAD">
        <w:rPr>
          <w:rFonts w:hint="eastAsia"/>
          <w:sz w:val="21"/>
          <w:lang w:eastAsia="zh-CN"/>
        </w:rPr>
        <w:t>29</w:t>
      </w:r>
      <w:r w:rsidR="001E20D8" w:rsidRPr="00576CAD">
        <w:rPr>
          <w:rFonts w:hint="eastAsia"/>
          <w:sz w:val="21"/>
          <w:lang w:eastAsia="zh-CN"/>
        </w:rPr>
        <w:t>.</w:t>
      </w:r>
      <w:r w:rsidRPr="00576CAD">
        <w:rPr>
          <w:rFonts w:hint="eastAsia"/>
          <w:sz w:val="21"/>
          <w:lang w:eastAsia="zh-CN"/>
        </w:rPr>
        <w:t>2</w:t>
      </w:r>
      <w:r w:rsidRPr="00576CAD">
        <w:rPr>
          <w:rFonts w:hint="eastAsia"/>
          <w:sz w:val="21"/>
          <w:lang w:eastAsia="zh-CN"/>
        </w:rPr>
        <w:t>岁）。</w:t>
      </w:r>
    </w:p>
    <w:p w:rsidR="00993DC8" w:rsidRPr="00576CAD" w:rsidRDefault="00993DC8" w:rsidP="008D3D6F">
      <w:pPr>
        <w:spacing w:after="240" w:line="360" w:lineRule="exact"/>
        <w:ind w:firstLineChars="200" w:firstLine="31680"/>
        <w:jc w:val="both"/>
        <w:rPr>
          <w:sz w:val="21"/>
          <w:u w:val="single"/>
          <w:lang w:eastAsia="zh-CN"/>
        </w:rPr>
      </w:pPr>
      <w:r w:rsidRPr="00576CAD">
        <w:rPr>
          <w:rFonts w:hint="eastAsia"/>
          <w:sz w:val="21"/>
          <w:u w:val="single"/>
          <w:lang w:eastAsia="zh-CN"/>
        </w:rPr>
        <w:t>根据性别划分的初婚平均年龄变化表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79"/>
        <w:gridCol w:w="991"/>
        <w:gridCol w:w="963"/>
        <w:gridCol w:w="947"/>
        <w:gridCol w:w="863"/>
        <w:gridCol w:w="975"/>
        <w:gridCol w:w="955"/>
        <w:gridCol w:w="943"/>
        <w:gridCol w:w="937"/>
        <w:gridCol w:w="937"/>
      </w:tblGrid>
      <w:tr w:rsidR="00993DC8" w:rsidRPr="00576CAD">
        <w:tblPrEx>
          <w:tblCellMar>
            <w:top w:w="0" w:type="dxa"/>
            <w:bottom w:w="0" w:type="dxa"/>
          </w:tblCellMar>
        </w:tblPrEx>
        <w:tc>
          <w:tcPr>
            <w:tcW w:w="740" w:type="pct"/>
            <w:vAlign w:val="center"/>
          </w:tcPr>
          <w:p w:rsidR="00993DC8" w:rsidRPr="00576CAD" w:rsidRDefault="00993DC8" w:rsidP="0012026C">
            <w:pPr>
              <w:spacing w:line="360" w:lineRule="exact"/>
              <w:jc w:val="both"/>
              <w:rPr>
                <w:rFonts w:hint="eastAsia"/>
                <w:b/>
                <w:bCs/>
                <w:sz w:val="21"/>
                <w:lang w:eastAsia="zh-CN"/>
              </w:rPr>
            </w:pPr>
            <w:r w:rsidRPr="00576CAD">
              <w:rPr>
                <w:rFonts w:eastAsia="SimHei" w:hint="eastAsia"/>
                <w:bCs/>
                <w:sz w:val="21"/>
                <w:lang w:eastAsia="zh-CN"/>
              </w:rPr>
              <w:t>性别</w:t>
            </w:r>
          </w:p>
        </w:tc>
        <w:tc>
          <w:tcPr>
            <w:tcW w:w="496" w:type="pct"/>
            <w:vAlign w:val="center"/>
          </w:tcPr>
          <w:p w:rsidR="00993DC8" w:rsidRPr="00576CAD" w:rsidRDefault="00993DC8" w:rsidP="0012026C">
            <w:pPr>
              <w:spacing w:line="360" w:lineRule="exact"/>
              <w:jc w:val="both"/>
              <w:rPr>
                <w:rFonts w:hint="eastAsia"/>
                <w:b/>
                <w:bCs/>
                <w:sz w:val="21"/>
                <w:lang w:eastAsia="zh-CN"/>
              </w:rPr>
            </w:pPr>
            <w:r w:rsidRPr="00576CAD">
              <w:rPr>
                <w:rFonts w:eastAsia="SimHei"/>
                <w:bCs/>
                <w:sz w:val="21"/>
              </w:rPr>
              <w:t>1948</w:t>
            </w:r>
            <w:r w:rsidR="00C9593C" w:rsidRPr="00576CAD">
              <w:rPr>
                <w:rFonts w:eastAsia="SimHei" w:hint="eastAsia"/>
                <w:bCs/>
                <w:sz w:val="21"/>
                <w:lang w:eastAsia="zh-CN"/>
              </w:rPr>
              <w:t>年</w:t>
            </w:r>
          </w:p>
        </w:tc>
        <w:tc>
          <w:tcPr>
            <w:tcW w:w="482" w:type="pct"/>
            <w:vAlign w:val="center"/>
          </w:tcPr>
          <w:p w:rsidR="00993DC8" w:rsidRPr="00576CAD" w:rsidRDefault="00993DC8" w:rsidP="0012026C">
            <w:pPr>
              <w:spacing w:line="360" w:lineRule="exact"/>
              <w:jc w:val="both"/>
              <w:rPr>
                <w:b/>
                <w:bCs/>
                <w:sz w:val="21"/>
              </w:rPr>
            </w:pPr>
            <w:r w:rsidRPr="00576CAD">
              <w:rPr>
                <w:rFonts w:eastAsia="SimHei"/>
                <w:bCs/>
                <w:sz w:val="21"/>
              </w:rPr>
              <w:t>1954</w:t>
            </w:r>
            <w:r w:rsidR="00C9593C" w:rsidRPr="00576CAD">
              <w:rPr>
                <w:rFonts w:eastAsia="SimHei" w:hint="eastAsia"/>
                <w:bCs/>
                <w:sz w:val="21"/>
                <w:lang w:eastAsia="zh-CN"/>
              </w:rPr>
              <w:t>年</w:t>
            </w:r>
          </w:p>
        </w:tc>
        <w:tc>
          <w:tcPr>
            <w:tcW w:w="474" w:type="pct"/>
            <w:vAlign w:val="center"/>
          </w:tcPr>
          <w:p w:rsidR="00993DC8" w:rsidRPr="00576CAD" w:rsidRDefault="00993DC8" w:rsidP="0012026C">
            <w:pPr>
              <w:spacing w:line="360" w:lineRule="exact"/>
              <w:jc w:val="both"/>
              <w:rPr>
                <w:b/>
                <w:bCs/>
                <w:sz w:val="21"/>
              </w:rPr>
            </w:pPr>
            <w:r w:rsidRPr="00576CAD">
              <w:rPr>
                <w:rFonts w:eastAsia="SimHei"/>
                <w:bCs/>
                <w:sz w:val="21"/>
              </w:rPr>
              <w:t>1966</w:t>
            </w:r>
            <w:r w:rsidR="00C9593C" w:rsidRPr="00576CAD">
              <w:rPr>
                <w:rFonts w:eastAsia="SimHei" w:hint="eastAsia"/>
                <w:bCs/>
                <w:sz w:val="21"/>
                <w:lang w:eastAsia="zh-CN"/>
              </w:rPr>
              <w:t>年</w:t>
            </w:r>
          </w:p>
        </w:tc>
        <w:tc>
          <w:tcPr>
            <w:tcW w:w="432" w:type="pct"/>
            <w:vAlign w:val="center"/>
          </w:tcPr>
          <w:p w:rsidR="00993DC8" w:rsidRPr="00576CAD" w:rsidRDefault="00993DC8" w:rsidP="0012026C">
            <w:pPr>
              <w:spacing w:line="360" w:lineRule="exact"/>
              <w:jc w:val="both"/>
              <w:rPr>
                <w:b/>
                <w:bCs/>
                <w:sz w:val="21"/>
              </w:rPr>
            </w:pPr>
            <w:r w:rsidRPr="00576CAD">
              <w:rPr>
                <w:rFonts w:eastAsia="SimHei"/>
                <w:bCs/>
                <w:sz w:val="21"/>
              </w:rPr>
              <w:t>1970</w:t>
            </w:r>
            <w:r w:rsidR="00C9593C" w:rsidRPr="00576CAD">
              <w:rPr>
                <w:rFonts w:eastAsia="SimHei" w:hint="eastAsia"/>
                <w:bCs/>
                <w:sz w:val="21"/>
                <w:lang w:eastAsia="zh-CN"/>
              </w:rPr>
              <w:t>年</w:t>
            </w:r>
          </w:p>
        </w:tc>
        <w:tc>
          <w:tcPr>
            <w:tcW w:w="488" w:type="pct"/>
            <w:vAlign w:val="center"/>
          </w:tcPr>
          <w:p w:rsidR="00993DC8" w:rsidRPr="00576CAD" w:rsidRDefault="00993DC8" w:rsidP="0012026C">
            <w:pPr>
              <w:spacing w:line="360" w:lineRule="exact"/>
              <w:jc w:val="both"/>
              <w:rPr>
                <w:b/>
                <w:bCs/>
                <w:sz w:val="21"/>
              </w:rPr>
            </w:pPr>
            <w:r w:rsidRPr="00576CAD">
              <w:rPr>
                <w:rFonts w:eastAsia="SimHei"/>
                <w:bCs/>
                <w:sz w:val="21"/>
              </w:rPr>
              <w:t>1977</w:t>
            </w:r>
            <w:r w:rsidR="00C9593C" w:rsidRPr="00576CAD">
              <w:rPr>
                <w:rFonts w:eastAsia="SimHei" w:hint="eastAsia"/>
                <w:bCs/>
                <w:sz w:val="21"/>
                <w:lang w:eastAsia="zh-CN"/>
              </w:rPr>
              <w:t>年</w:t>
            </w:r>
          </w:p>
        </w:tc>
        <w:tc>
          <w:tcPr>
            <w:tcW w:w="478" w:type="pct"/>
            <w:vAlign w:val="center"/>
          </w:tcPr>
          <w:p w:rsidR="00993DC8" w:rsidRPr="00576CAD" w:rsidRDefault="00993DC8" w:rsidP="0012026C">
            <w:pPr>
              <w:spacing w:line="360" w:lineRule="exact"/>
              <w:jc w:val="both"/>
              <w:rPr>
                <w:b/>
                <w:bCs/>
                <w:sz w:val="21"/>
              </w:rPr>
            </w:pPr>
            <w:r w:rsidRPr="00576CAD">
              <w:rPr>
                <w:rFonts w:eastAsia="SimHei"/>
                <w:bCs/>
                <w:sz w:val="21"/>
              </w:rPr>
              <w:t>1987</w:t>
            </w:r>
            <w:r w:rsidR="00C9593C" w:rsidRPr="00576CAD">
              <w:rPr>
                <w:rFonts w:eastAsia="SimHei" w:hint="eastAsia"/>
                <w:bCs/>
                <w:sz w:val="21"/>
                <w:lang w:eastAsia="zh-CN"/>
              </w:rPr>
              <w:t>年</w:t>
            </w:r>
          </w:p>
        </w:tc>
        <w:tc>
          <w:tcPr>
            <w:tcW w:w="472" w:type="pct"/>
            <w:vAlign w:val="center"/>
          </w:tcPr>
          <w:p w:rsidR="00993DC8" w:rsidRPr="00576CAD" w:rsidRDefault="00993DC8" w:rsidP="0012026C">
            <w:pPr>
              <w:spacing w:line="360" w:lineRule="exact"/>
              <w:jc w:val="both"/>
              <w:rPr>
                <w:b/>
                <w:bCs/>
                <w:sz w:val="21"/>
              </w:rPr>
            </w:pPr>
            <w:r w:rsidRPr="00576CAD">
              <w:rPr>
                <w:rFonts w:eastAsia="SimHei"/>
                <w:bCs/>
                <w:sz w:val="21"/>
              </w:rPr>
              <w:t>1998</w:t>
            </w:r>
            <w:r w:rsidR="00C9593C" w:rsidRPr="00576CAD">
              <w:rPr>
                <w:rFonts w:eastAsia="SimHei" w:hint="eastAsia"/>
                <w:bCs/>
                <w:sz w:val="21"/>
                <w:lang w:eastAsia="zh-CN"/>
              </w:rPr>
              <w:t>年</w:t>
            </w:r>
          </w:p>
        </w:tc>
        <w:tc>
          <w:tcPr>
            <w:tcW w:w="469" w:type="pct"/>
            <w:vAlign w:val="center"/>
          </w:tcPr>
          <w:p w:rsidR="00993DC8" w:rsidRPr="00576CAD" w:rsidRDefault="00993DC8" w:rsidP="0012026C">
            <w:pPr>
              <w:spacing w:line="360" w:lineRule="exact"/>
              <w:jc w:val="both"/>
              <w:rPr>
                <w:b/>
                <w:bCs/>
                <w:sz w:val="21"/>
              </w:rPr>
            </w:pPr>
            <w:r w:rsidRPr="00576CAD">
              <w:rPr>
                <w:rFonts w:eastAsia="SimHei"/>
                <w:bCs/>
                <w:sz w:val="21"/>
              </w:rPr>
              <w:t>2002</w:t>
            </w:r>
            <w:r w:rsidR="00C9593C" w:rsidRPr="00576CAD">
              <w:rPr>
                <w:rFonts w:eastAsia="SimHei" w:hint="eastAsia"/>
                <w:bCs/>
                <w:sz w:val="21"/>
                <w:lang w:eastAsia="zh-CN"/>
              </w:rPr>
              <w:t>年</w:t>
            </w:r>
          </w:p>
        </w:tc>
        <w:tc>
          <w:tcPr>
            <w:tcW w:w="469" w:type="pct"/>
            <w:vAlign w:val="center"/>
          </w:tcPr>
          <w:p w:rsidR="00993DC8" w:rsidRPr="00576CAD" w:rsidRDefault="00993DC8" w:rsidP="0012026C">
            <w:pPr>
              <w:spacing w:line="360" w:lineRule="exact"/>
              <w:jc w:val="both"/>
              <w:rPr>
                <w:rFonts w:eastAsia="SimHei"/>
                <w:bCs/>
                <w:sz w:val="21"/>
              </w:rPr>
            </w:pPr>
            <w:r w:rsidRPr="00576CAD">
              <w:rPr>
                <w:rFonts w:eastAsia="SimHei"/>
                <w:bCs/>
                <w:sz w:val="21"/>
              </w:rPr>
              <w:t>2006</w:t>
            </w:r>
            <w:r w:rsidR="00C9593C" w:rsidRPr="00576CAD">
              <w:rPr>
                <w:rFonts w:eastAsia="SimHei" w:hint="eastAsia"/>
                <w:bCs/>
                <w:sz w:val="21"/>
                <w:lang w:eastAsia="zh-CN"/>
              </w:rPr>
              <w:t>年</w:t>
            </w:r>
          </w:p>
        </w:tc>
      </w:tr>
      <w:tr w:rsidR="00993DC8" w:rsidRPr="00576CAD">
        <w:tblPrEx>
          <w:tblCellMar>
            <w:top w:w="0" w:type="dxa"/>
            <w:bottom w:w="0" w:type="dxa"/>
          </w:tblCellMar>
        </w:tblPrEx>
        <w:tc>
          <w:tcPr>
            <w:tcW w:w="740" w:type="pct"/>
            <w:vAlign w:val="center"/>
          </w:tcPr>
          <w:p w:rsidR="00993DC8" w:rsidRPr="00576CAD" w:rsidRDefault="00993DC8" w:rsidP="0012026C">
            <w:pPr>
              <w:spacing w:line="360" w:lineRule="exact"/>
              <w:jc w:val="both"/>
              <w:rPr>
                <w:sz w:val="21"/>
              </w:rPr>
            </w:pPr>
            <w:r w:rsidRPr="00576CAD">
              <w:rPr>
                <w:rFonts w:hint="eastAsia"/>
                <w:sz w:val="21"/>
                <w:lang w:eastAsia="zh-CN"/>
              </w:rPr>
              <w:t>女</w:t>
            </w:r>
          </w:p>
        </w:tc>
        <w:tc>
          <w:tcPr>
            <w:tcW w:w="496" w:type="pct"/>
            <w:vAlign w:val="center"/>
          </w:tcPr>
          <w:p w:rsidR="00993DC8" w:rsidRPr="00576CAD" w:rsidRDefault="00993DC8" w:rsidP="0012026C">
            <w:pPr>
              <w:spacing w:line="360" w:lineRule="exact"/>
              <w:jc w:val="both"/>
              <w:rPr>
                <w:sz w:val="21"/>
              </w:rPr>
            </w:pPr>
            <w:r w:rsidRPr="00576CAD">
              <w:rPr>
                <w:sz w:val="21"/>
              </w:rPr>
              <w:t>20</w:t>
            </w:r>
            <w:r w:rsidR="001D74A1" w:rsidRPr="00576CAD">
              <w:rPr>
                <w:rFonts w:hint="eastAsia"/>
                <w:sz w:val="21"/>
                <w:lang w:eastAsia="zh-CN"/>
              </w:rPr>
              <w:t>.</w:t>
            </w:r>
            <w:r w:rsidRPr="00576CAD">
              <w:rPr>
                <w:sz w:val="21"/>
              </w:rPr>
              <w:t>0</w:t>
            </w:r>
          </w:p>
        </w:tc>
        <w:tc>
          <w:tcPr>
            <w:tcW w:w="482" w:type="pct"/>
            <w:vAlign w:val="center"/>
          </w:tcPr>
          <w:p w:rsidR="00993DC8" w:rsidRPr="00576CAD" w:rsidRDefault="00993DC8" w:rsidP="0012026C">
            <w:pPr>
              <w:spacing w:line="360" w:lineRule="exact"/>
              <w:jc w:val="both"/>
              <w:rPr>
                <w:sz w:val="21"/>
              </w:rPr>
            </w:pPr>
            <w:r w:rsidRPr="00576CAD">
              <w:rPr>
                <w:sz w:val="21"/>
              </w:rPr>
              <w:t>19</w:t>
            </w:r>
            <w:r w:rsidR="001D74A1" w:rsidRPr="00576CAD">
              <w:rPr>
                <w:rFonts w:hint="eastAsia"/>
                <w:sz w:val="21"/>
                <w:lang w:eastAsia="zh-CN"/>
              </w:rPr>
              <w:t>.</w:t>
            </w:r>
            <w:r w:rsidRPr="00576CAD">
              <w:rPr>
                <w:sz w:val="21"/>
              </w:rPr>
              <w:t>6</w:t>
            </w:r>
          </w:p>
        </w:tc>
        <w:tc>
          <w:tcPr>
            <w:tcW w:w="474" w:type="pct"/>
            <w:vAlign w:val="center"/>
          </w:tcPr>
          <w:p w:rsidR="00993DC8" w:rsidRPr="00576CAD" w:rsidRDefault="00993DC8" w:rsidP="0012026C">
            <w:pPr>
              <w:spacing w:line="360" w:lineRule="exact"/>
              <w:jc w:val="both"/>
              <w:rPr>
                <w:sz w:val="21"/>
              </w:rPr>
            </w:pPr>
            <w:r w:rsidRPr="00576CAD">
              <w:rPr>
                <w:sz w:val="21"/>
              </w:rPr>
              <w:t>18</w:t>
            </w:r>
            <w:r w:rsidR="001D74A1" w:rsidRPr="00576CAD">
              <w:rPr>
                <w:rFonts w:hint="eastAsia"/>
                <w:sz w:val="21"/>
                <w:lang w:eastAsia="zh-CN"/>
              </w:rPr>
              <w:t>.</w:t>
            </w:r>
            <w:r w:rsidRPr="00576CAD">
              <w:rPr>
                <w:sz w:val="21"/>
              </w:rPr>
              <w:t>3</w:t>
            </w:r>
          </w:p>
        </w:tc>
        <w:tc>
          <w:tcPr>
            <w:tcW w:w="432" w:type="pct"/>
            <w:vAlign w:val="center"/>
          </w:tcPr>
          <w:p w:rsidR="00993DC8" w:rsidRPr="00576CAD" w:rsidRDefault="00993DC8" w:rsidP="0012026C">
            <w:pPr>
              <w:spacing w:line="360" w:lineRule="exact"/>
              <w:jc w:val="both"/>
              <w:rPr>
                <w:sz w:val="21"/>
              </w:rPr>
            </w:pPr>
            <w:r w:rsidRPr="00576CAD">
              <w:rPr>
                <w:sz w:val="21"/>
              </w:rPr>
              <w:t>19</w:t>
            </w:r>
            <w:r w:rsidR="001D74A1" w:rsidRPr="00576CAD">
              <w:rPr>
                <w:rFonts w:hint="eastAsia"/>
                <w:sz w:val="21"/>
                <w:lang w:eastAsia="zh-CN"/>
              </w:rPr>
              <w:t>.</w:t>
            </w:r>
            <w:r w:rsidRPr="00576CAD">
              <w:rPr>
                <w:sz w:val="21"/>
              </w:rPr>
              <w:t>3</w:t>
            </w:r>
          </w:p>
        </w:tc>
        <w:tc>
          <w:tcPr>
            <w:tcW w:w="488" w:type="pct"/>
            <w:vAlign w:val="center"/>
          </w:tcPr>
          <w:p w:rsidR="00993DC8" w:rsidRPr="00576CAD" w:rsidRDefault="00993DC8" w:rsidP="0012026C">
            <w:pPr>
              <w:spacing w:line="360" w:lineRule="exact"/>
              <w:jc w:val="both"/>
              <w:rPr>
                <w:sz w:val="21"/>
              </w:rPr>
            </w:pPr>
            <w:r w:rsidRPr="00576CAD">
              <w:rPr>
                <w:sz w:val="21"/>
              </w:rPr>
              <w:t>20</w:t>
            </w:r>
            <w:r w:rsidR="001D74A1" w:rsidRPr="00576CAD">
              <w:rPr>
                <w:rFonts w:hint="eastAsia"/>
                <w:sz w:val="21"/>
                <w:lang w:eastAsia="zh-CN"/>
              </w:rPr>
              <w:t>.</w:t>
            </w:r>
            <w:r w:rsidRPr="00576CAD">
              <w:rPr>
                <w:sz w:val="21"/>
              </w:rPr>
              <w:t>9</w:t>
            </w:r>
          </w:p>
        </w:tc>
        <w:tc>
          <w:tcPr>
            <w:tcW w:w="478" w:type="pct"/>
            <w:vAlign w:val="center"/>
          </w:tcPr>
          <w:p w:rsidR="00993DC8" w:rsidRPr="00576CAD" w:rsidRDefault="00993DC8" w:rsidP="0012026C">
            <w:pPr>
              <w:spacing w:line="360" w:lineRule="exact"/>
              <w:jc w:val="both"/>
              <w:rPr>
                <w:sz w:val="21"/>
              </w:rPr>
            </w:pPr>
            <w:r w:rsidRPr="00576CAD">
              <w:rPr>
                <w:sz w:val="21"/>
              </w:rPr>
              <w:t>23</w:t>
            </w:r>
            <w:r w:rsidR="001D74A1" w:rsidRPr="00576CAD">
              <w:rPr>
                <w:rFonts w:hint="eastAsia"/>
                <w:sz w:val="21"/>
                <w:lang w:eastAsia="zh-CN"/>
              </w:rPr>
              <w:t>.</w:t>
            </w:r>
            <w:r w:rsidRPr="00576CAD">
              <w:rPr>
                <w:sz w:val="21"/>
              </w:rPr>
              <w:t>7</w:t>
            </w:r>
          </w:p>
        </w:tc>
        <w:tc>
          <w:tcPr>
            <w:tcW w:w="472" w:type="pct"/>
            <w:vAlign w:val="center"/>
          </w:tcPr>
          <w:p w:rsidR="00993DC8" w:rsidRPr="00576CAD" w:rsidRDefault="00993DC8" w:rsidP="0012026C">
            <w:pPr>
              <w:spacing w:line="360" w:lineRule="exact"/>
              <w:jc w:val="both"/>
              <w:rPr>
                <w:sz w:val="21"/>
              </w:rPr>
            </w:pPr>
            <w:r w:rsidRPr="00576CAD">
              <w:rPr>
                <w:sz w:val="21"/>
              </w:rPr>
              <w:t>27</w:t>
            </w:r>
            <w:r w:rsidR="001D74A1" w:rsidRPr="00576CAD">
              <w:rPr>
                <w:rFonts w:hint="eastAsia"/>
                <w:sz w:val="21"/>
                <w:lang w:eastAsia="zh-CN"/>
              </w:rPr>
              <w:t>.</w:t>
            </w:r>
            <w:r w:rsidRPr="00576CAD">
              <w:rPr>
                <w:sz w:val="21"/>
              </w:rPr>
              <w:t>6</w:t>
            </w:r>
          </w:p>
        </w:tc>
        <w:tc>
          <w:tcPr>
            <w:tcW w:w="469" w:type="pct"/>
            <w:vAlign w:val="center"/>
          </w:tcPr>
          <w:p w:rsidR="00993DC8" w:rsidRPr="00576CAD" w:rsidRDefault="00993DC8" w:rsidP="0012026C">
            <w:pPr>
              <w:spacing w:line="360" w:lineRule="exact"/>
              <w:jc w:val="both"/>
              <w:rPr>
                <w:sz w:val="21"/>
              </w:rPr>
            </w:pPr>
            <w:r w:rsidRPr="00576CAD">
              <w:rPr>
                <w:sz w:val="21"/>
              </w:rPr>
              <w:t>29</w:t>
            </w:r>
            <w:r w:rsidR="001D74A1" w:rsidRPr="00576CAD">
              <w:rPr>
                <w:rFonts w:hint="eastAsia"/>
                <w:sz w:val="21"/>
                <w:lang w:eastAsia="zh-CN"/>
              </w:rPr>
              <w:t>.</w:t>
            </w:r>
            <w:r w:rsidRPr="00576CAD">
              <w:rPr>
                <w:sz w:val="21"/>
              </w:rPr>
              <w:t>6</w:t>
            </w:r>
          </w:p>
        </w:tc>
        <w:tc>
          <w:tcPr>
            <w:tcW w:w="469" w:type="pct"/>
            <w:vAlign w:val="center"/>
          </w:tcPr>
          <w:p w:rsidR="00993DC8" w:rsidRPr="00576CAD" w:rsidRDefault="00993DC8" w:rsidP="0012026C">
            <w:pPr>
              <w:spacing w:line="360" w:lineRule="exact"/>
              <w:jc w:val="both"/>
              <w:rPr>
                <w:sz w:val="21"/>
              </w:rPr>
            </w:pPr>
            <w:r w:rsidRPr="00576CAD">
              <w:rPr>
                <w:sz w:val="21"/>
              </w:rPr>
              <w:t>29</w:t>
            </w:r>
            <w:r w:rsidR="001D74A1" w:rsidRPr="00576CAD">
              <w:rPr>
                <w:rFonts w:hint="eastAsia"/>
                <w:sz w:val="21"/>
                <w:lang w:eastAsia="zh-CN"/>
              </w:rPr>
              <w:t>.</w:t>
            </w:r>
            <w:r w:rsidRPr="00576CAD">
              <w:rPr>
                <w:sz w:val="21"/>
              </w:rPr>
              <w:t>9</w:t>
            </w:r>
          </w:p>
        </w:tc>
      </w:tr>
      <w:tr w:rsidR="00993DC8" w:rsidRPr="00576CAD">
        <w:tblPrEx>
          <w:tblCellMar>
            <w:top w:w="0" w:type="dxa"/>
            <w:bottom w:w="0" w:type="dxa"/>
          </w:tblCellMar>
        </w:tblPrEx>
        <w:tc>
          <w:tcPr>
            <w:tcW w:w="740" w:type="pct"/>
            <w:vAlign w:val="center"/>
          </w:tcPr>
          <w:p w:rsidR="00993DC8" w:rsidRPr="00576CAD" w:rsidRDefault="00993DC8" w:rsidP="0012026C">
            <w:pPr>
              <w:spacing w:line="360" w:lineRule="exact"/>
              <w:jc w:val="both"/>
              <w:rPr>
                <w:sz w:val="21"/>
              </w:rPr>
            </w:pPr>
            <w:r w:rsidRPr="00576CAD">
              <w:rPr>
                <w:rFonts w:hint="eastAsia"/>
                <w:sz w:val="21"/>
                <w:lang w:eastAsia="zh-CN"/>
              </w:rPr>
              <w:t>男</w:t>
            </w:r>
          </w:p>
        </w:tc>
        <w:tc>
          <w:tcPr>
            <w:tcW w:w="496" w:type="pct"/>
            <w:vAlign w:val="center"/>
          </w:tcPr>
          <w:p w:rsidR="00993DC8" w:rsidRPr="00576CAD" w:rsidRDefault="00993DC8" w:rsidP="0012026C">
            <w:pPr>
              <w:spacing w:line="360" w:lineRule="exact"/>
              <w:jc w:val="both"/>
              <w:rPr>
                <w:sz w:val="21"/>
              </w:rPr>
            </w:pPr>
            <w:r w:rsidRPr="00576CAD">
              <w:rPr>
                <w:sz w:val="21"/>
              </w:rPr>
              <w:t>25</w:t>
            </w:r>
            <w:r w:rsidR="001D74A1" w:rsidRPr="00576CAD">
              <w:rPr>
                <w:rFonts w:hint="eastAsia"/>
                <w:sz w:val="21"/>
                <w:lang w:eastAsia="zh-CN"/>
              </w:rPr>
              <w:t>.</w:t>
            </w:r>
            <w:r w:rsidRPr="00576CAD">
              <w:rPr>
                <w:sz w:val="21"/>
              </w:rPr>
              <w:t>8</w:t>
            </w:r>
          </w:p>
        </w:tc>
        <w:tc>
          <w:tcPr>
            <w:tcW w:w="482" w:type="pct"/>
            <w:vAlign w:val="center"/>
          </w:tcPr>
          <w:p w:rsidR="00993DC8" w:rsidRPr="00576CAD" w:rsidRDefault="00993DC8" w:rsidP="0012026C">
            <w:pPr>
              <w:spacing w:line="360" w:lineRule="exact"/>
              <w:jc w:val="both"/>
              <w:rPr>
                <w:sz w:val="21"/>
              </w:rPr>
            </w:pPr>
            <w:r w:rsidRPr="00576CAD">
              <w:rPr>
                <w:sz w:val="21"/>
              </w:rPr>
              <w:t>25</w:t>
            </w:r>
            <w:r w:rsidR="001D74A1" w:rsidRPr="00576CAD">
              <w:rPr>
                <w:rFonts w:hint="eastAsia"/>
                <w:sz w:val="21"/>
                <w:lang w:eastAsia="zh-CN"/>
              </w:rPr>
              <w:t>.</w:t>
            </w:r>
            <w:r w:rsidRPr="00576CAD">
              <w:rPr>
                <w:sz w:val="21"/>
              </w:rPr>
              <w:t>2</w:t>
            </w:r>
          </w:p>
        </w:tc>
        <w:tc>
          <w:tcPr>
            <w:tcW w:w="474" w:type="pct"/>
            <w:vAlign w:val="center"/>
          </w:tcPr>
          <w:p w:rsidR="00993DC8" w:rsidRPr="00576CAD" w:rsidRDefault="00993DC8" w:rsidP="0012026C">
            <w:pPr>
              <w:spacing w:line="360" w:lineRule="exact"/>
              <w:jc w:val="both"/>
              <w:rPr>
                <w:sz w:val="21"/>
              </w:rPr>
            </w:pPr>
            <w:r w:rsidRPr="00576CAD">
              <w:rPr>
                <w:sz w:val="21"/>
              </w:rPr>
              <w:t>23</w:t>
            </w:r>
            <w:r w:rsidR="001D74A1" w:rsidRPr="00576CAD">
              <w:rPr>
                <w:rFonts w:hint="eastAsia"/>
                <w:sz w:val="21"/>
                <w:lang w:eastAsia="zh-CN"/>
              </w:rPr>
              <w:t>.</w:t>
            </w:r>
            <w:r w:rsidRPr="00576CAD">
              <w:rPr>
                <w:sz w:val="21"/>
              </w:rPr>
              <w:t>8</w:t>
            </w:r>
          </w:p>
        </w:tc>
        <w:tc>
          <w:tcPr>
            <w:tcW w:w="432" w:type="pct"/>
            <w:vAlign w:val="center"/>
          </w:tcPr>
          <w:p w:rsidR="00993DC8" w:rsidRPr="00576CAD" w:rsidRDefault="00993DC8" w:rsidP="0012026C">
            <w:pPr>
              <w:spacing w:line="360" w:lineRule="exact"/>
              <w:jc w:val="both"/>
              <w:rPr>
                <w:sz w:val="21"/>
              </w:rPr>
            </w:pPr>
            <w:r w:rsidRPr="00576CAD">
              <w:rPr>
                <w:sz w:val="21"/>
              </w:rPr>
              <w:t>24</w:t>
            </w:r>
            <w:r w:rsidR="001D74A1" w:rsidRPr="00576CAD">
              <w:rPr>
                <w:rFonts w:hint="eastAsia"/>
                <w:sz w:val="21"/>
                <w:lang w:eastAsia="zh-CN"/>
              </w:rPr>
              <w:t>.</w:t>
            </w:r>
            <w:r w:rsidRPr="00576CAD">
              <w:rPr>
                <w:sz w:val="21"/>
              </w:rPr>
              <w:t>4</w:t>
            </w:r>
          </w:p>
        </w:tc>
        <w:tc>
          <w:tcPr>
            <w:tcW w:w="488" w:type="pct"/>
            <w:vAlign w:val="center"/>
          </w:tcPr>
          <w:p w:rsidR="00993DC8" w:rsidRPr="00576CAD" w:rsidRDefault="00993DC8" w:rsidP="0012026C">
            <w:pPr>
              <w:spacing w:line="360" w:lineRule="exact"/>
              <w:jc w:val="both"/>
              <w:rPr>
                <w:sz w:val="21"/>
              </w:rPr>
            </w:pPr>
            <w:r w:rsidRPr="00576CAD">
              <w:rPr>
                <w:sz w:val="21"/>
              </w:rPr>
              <w:t>25</w:t>
            </w:r>
            <w:r w:rsidR="001D74A1" w:rsidRPr="00576CAD">
              <w:rPr>
                <w:rFonts w:hint="eastAsia"/>
                <w:sz w:val="21"/>
                <w:lang w:eastAsia="zh-CN"/>
              </w:rPr>
              <w:t>.</w:t>
            </w:r>
            <w:r w:rsidRPr="00576CAD">
              <w:rPr>
                <w:sz w:val="21"/>
              </w:rPr>
              <w:t>3</w:t>
            </w:r>
          </w:p>
        </w:tc>
        <w:tc>
          <w:tcPr>
            <w:tcW w:w="478" w:type="pct"/>
            <w:vAlign w:val="center"/>
          </w:tcPr>
          <w:p w:rsidR="00993DC8" w:rsidRPr="00576CAD" w:rsidRDefault="00993DC8" w:rsidP="0012026C">
            <w:pPr>
              <w:spacing w:line="360" w:lineRule="exact"/>
              <w:jc w:val="both"/>
              <w:rPr>
                <w:sz w:val="21"/>
              </w:rPr>
            </w:pPr>
            <w:r w:rsidRPr="00576CAD">
              <w:rPr>
                <w:sz w:val="21"/>
              </w:rPr>
              <w:t>27</w:t>
            </w:r>
            <w:r w:rsidR="001D74A1" w:rsidRPr="00576CAD">
              <w:rPr>
                <w:rFonts w:hint="eastAsia"/>
                <w:sz w:val="21"/>
                <w:lang w:eastAsia="zh-CN"/>
              </w:rPr>
              <w:t>.</w:t>
            </w:r>
            <w:r w:rsidRPr="00576CAD">
              <w:rPr>
                <w:sz w:val="21"/>
              </w:rPr>
              <w:t>7</w:t>
            </w:r>
          </w:p>
        </w:tc>
        <w:tc>
          <w:tcPr>
            <w:tcW w:w="472" w:type="pct"/>
            <w:vAlign w:val="center"/>
          </w:tcPr>
          <w:p w:rsidR="00993DC8" w:rsidRPr="00576CAD" w:rsidRDefault="00993DC8" w:rsidP="0012026C">
            <w:pPr>
              <w:spacing w:line="360" w:lineRule="exact"/>
              <w:jc w:val="both"/>
              <w:rPr>
                <w:sz w:val="21"/>
              </w:rPr>
            </w:pPr>
            <w:r w:rsidRPr="00576CAD">
              <w:rPr>
                <w:sz w:val="21"/>
              </w:rPr>
              <w:t>31</w:t>
            </w:r>
            <w:r w:rsidR="001D74A1" w:rsidRPr="00576CAD">
              <w:rPr>
                <w:rFonts w:hint="eastAsia"/>
                <w:sz w:val="21"/>
                <w:lang w:eastAsia="zh-CN"/>
              </w:rPr>
              <w:t>.</w:t>
            </w:r>
            <w:r w:rsidRPr="00576CAD">
              <w:rPr>
                <w:sz w:val="21"/>
              </w:rPr>
              <w:t>3</w:t>
            </w:r>
          </w:p>
        </w:tc>
        <w:tc>
          <w:tcPr>
            <w:tcW w:w="469" w:type="pct"/>
            <w:vAlign w:val="center"/>
          </w:tcPr>
          <w:p w:rsidR="00993DC8" w:rsidRPr="00576CAD" w:rsidRDefault="00993DC8" w:rsidP="0012026C">
            <w:pPr>
              <w:spacing w:line="360" w:lineRule="exact"/>
              <w:jc w:val="both"/>
              <w:rPr>
                <w:sz w:val="21"/>
              </w:rPr>
            </w:pPr>
            <w:r w:rsidRPr="00576CAD">
              <w:rPr>
                <w:sz w:val="21"/>
              </w:rPr>
              <w:t>33</w:t>
            </w:r>
            <w:r w:rsidR="001D74A1" w:rsidRPr="00576CAD">
              <w:rPr>
                <w:rFonts w:hint="eastAsia"/>
                <w:sz w:val="21"/>
                <w:lang w:eastAsia="zh-CN"/>
              </w:rPr>
              <w:t>.</w:t>
            </w:r>
            <w:r w:rsidRPr="00576CAD">
              <w:rPr>
                <w:sz w:val="21"/>
              </w:rPr>
              <w:t>0</w:t>
            </w:r>
          </w:p>
        </w:tc>
        <w:tc>
          <w:tcPr>
            <w:tcW w:w="469" w:type="pct"/>
            <w:vAlign w:val="center"/>
          </w:tcPr>
          <w:p w:rsidR="00993DC8" w:rsidRPr="00576CAD" w:rsidRDefault="00993DC8" w:rsidP="0012026C">
            <w:pPr>
              <w:spacing w:line="360" w:lineRule="exact"/>
              <w:jc w:val="both"/>
              <w:rPr>
                <w:sz w:val="21"/>
              </w:rPr>
            </w:pPr>
            <w:r w:rsidRPr="00576CAD">
              <w:rPr>
                <w:sz w:val="21"/>
              </w:rPr>
              <w:t>33</w:t>
            </w:r>
            <w:r w:rsidR="001D74A1" w:rsidRPr="00576CAD">
              <w:rPr>
                <w:rFonts w:hint="eastAsia"/>
                <w:sz w:val="21"/>
                <w:lang w:eastAsia="zh-CN"/>
              </w:rPr>
              <w:t>.</w:t>
            </w:r>
            <w:r w:rsidRPr="00576CAD">
              <w:rPr>
                <w:sz w:val="21"/>
              </w:rPr>
              <w:t>5</w:t>
            </w:r>
          </w:p>
        </w:tc>
      </w:tr>
    </w:tbl>
    <w:p w:rsidR="00CA3CCE" w:rsidRPr="00576CAD" w:rsidRDefault="00CA3CCE" w:rsidP="008D3D6F">
      <w:pPr>
        <w:spacing w:line="360" w:lineRule="exact"/>
        <w:ind w:firstLineChars="200" w:firstLine="31680"/>
        <w:jc w:val="both"/>
        <w:rPr>
          <w:rFonts w:eastAsia="SimHei" w:hint="eastAsia"/>
          <w:bCs/>
          <w:sz w:val="21"/>
          <w:lang w:eastAsia="zh-CN"/>
        </w:rPr>
      </w:pPr>
    </w:p>
    <w:p w:rsidR="00993DC8" w:rsidRPr="00576CAD" w:rsidRDefault="00993DC8" w:rsidP="008D3D6F">
      <w:pPr>
        <w:spacing w:after="240" w:line="360" w:lineRule="exact"/>
        <w:ind w:firstLineChars="200" w:firstLine="31680"/>
        <w:jc w:val="both"/>
        <w:rPr>
          <w:rFonts w:eastAsia="SimHei"/>
          <w:bCs/>
          <w:sz w:val="21"/>
        </w:rPr>
      </w:pPr>
      <w:r w:rsidRPr="00576CAD">
        <w:rPr>
          <w:rFonts w:eastAsia="SimHei"/>
          <w:bCs/>
          <w:sz w:val="21"/>
        </w:rPr>
        <w:t>1</w:t>
      </w:r>
      <w:r w:rsidR="002E7A37" w:rsidRPr="00576CAD">
        <w:rPr>
          <w:rFonts w:eastAsia="SimHei" w:hint="eastAsia"/>
          <w:bCs/>
          <w:sz w:val="21"/>
          <w:lang w:eastAsia="zh-CN"/>
        </w:rPr>
        <w:t>.</w:t>
      </w:r>
      <w:r w:rsidRPr="00576CAD">
        <w:rPr>
          <w:rFonts w:eastAsia="SimHei"/>
          <w:bCs/>
          <w:sz w:val="21"/>
        </w:rPr>
        <w:t xml:space="preserve">4 </w:t>
      </w:r>
      <w:r w:rsidRPr="00576CAD">
        <w:rPr>
          <w:rFonts w:eastAsia="SimHei" w:hint="eastAsia"/>
          <w:bCs/>
          <w:sz w:val="21"/>
          <w:lang w:eastAsia="zh-CN"/>
        </w:rPr>
        <w:t>社会人口数据：</w:t>
      </w:r>
    </w:p>
    <w:p w:rsidR="00993DC8" w:rsidRPr="00576CAD" w:rsidRDefault="00993DC8" w:rsidP="008D3D6F">
      <w:pPr>
        <w:spacing w:after="240" w:line="360" w:lineRule="exact"/>
        <w:ind w:firstLineChars="200" w:firstLine="31680"/>
        <w:jc w:val="both"/>
        <w:rPr>
          <w:rFonts w:hint="eastAsia"/>
          <w:sz w:val="21"/>
          <w:lang w:eastAsia="zh-CN"/>
        </w:rPr>
      </w:pPr>
      <w:r w:rsidRPr="00576CAD">
        <w:rPr>
          <w:sz w:val="21"/>
          <w:u w:val="single"/>
        </w:rPr>
        <w:t>1</w:t>
      </w:r>
      <w:r w:rsidR="002E7A37" w:rsidRPr="00576CAD">
        <w:rPr>
          <w:rFonts w:hint="eastAsia"/>
          <w:sz w:val="21"/>
          <w:u w:val="single"/>
          <w:lang w:eastAsia="zh-CN"/>
        </w:rPr>
        <w:t>.</w:t>
      </w:r>
      <w:r w:rsidRPr="00576CAD">
        <w:rPr>
          <w:sz w:val="21"/>
          <w:u w:val="single"/>
        </w:rPr>
        <w:t>4</w:t>
      </w:r>
      <w:r w:rsidR="002E7A37" w:rsidRPr="00576CAD">
        <w:rPr>
          <w:rFonts w:hint="eastAsia"/>
          <w:sz w:val="21"/>
          <w:u w:val="single"/>
          <w:lang w:eastAsia="zh-CN"/>
        </w:rPr>
        <w:t>.</w:t>
      </w:r>
      <w:r w:rsidRPr="00576CAD">
        <w:rPr>
          <w:sz w:val="21"/>
          <w:u w:val="single"/>
        </w:rPr>
        <w:t xml:space="preserve">1 </w:t>
      </w:r>
      <w:r w:rsidRPr="00576CAD">
        <w:rPr>
          <w:rFonts w:hint="eastAsia"/>
          <w:sz w:val="21"/>
          <w:u w:val="single"/>
          <w:lang w:eastAsia="zh-CN"/>
        </w:rPr>
        <w:t>文盲率</w:t>
      </w:r>
    </w:p>
    <w:p w:rsidR="00993DC8" w:rsidRPr="00576CAD" w:rsidRDefault="00993DC8" w:rsidP="008D3D6F">
      <w:pPr>
        <w:spacing w:after="120" w:line="360" w:lineRule="exact"/>
        <w:ind w:firstLineChars="200" w:firstLine="31680"/>
        <w:jc w:val="both"/>
        <w:rPr>
          <w:rFonts w:hint="eastAsia"/>
          <w:sz w:val="21"/>
          <w:lang w:eastAsia="zh-CN"/>
        </w:rPr>
      </w:pPr>
      <w:r w:rsidRPr="00576CAD">
        <w:rPr>
          <w:rFonts w:hint="eastAsia"/>
          <w:sz w:val="21"/>
          <w:lang w:eastAsia="zh-CN"/>
        </w:rPr>
        <w:t>（</w:t>
      </w:r>
      <w:r w:rsidRPr="00576CAD">
        <w:rPr>
          <w:rFonts w:hint="eastAsia"/>
          <w:sz w:val="21"/>
          <w:lang w:eastAsia="zh-CN"/>
        </w:rPr>
        <w:t>2002</w:t>
      </w:r>
      <w:r w:rsidRPr="00576CAD">
        <w:rPr>
          <w:rFonts w:hint="eastAsia"/>
          <w:sz w:val="21"/>
          <w:lang w:eastAsia="zh-CN"/>
        </w:rPr>
        <w:t>年泛阿拉伯家庭健康调查</w:t>
      </w:r>
      <w:r w:rsidRPr="00576CAD">
        <w:rPr>
          <w:rFonts w:hint="eastAsia"/>
          <w:sz w:val="21"/>
          <w:lang w:eastAsia="zh-CN"/>
        </w:rPr>
        <w:t>[PAP FAM]</w:t>
      </w:r>
      <w:r w:rsidRPr="00576CAD">
        <w:rPr>
          <w:rFonts w:hint="eastAsia"/>
          <w:sz w:val="21"/>
          <w:lang w:eastAsia="zh-CN"/>
        </w:rPr>
        <w:t>数据以及</w:t>
      </w:r>
      <w:r w:rsidRPr="00576CAD">
        <w:rPr>
          <w:rFonts w:hint="eastAsia"/>
          <w:sz w:val="21"/>
          <w:lang w:eastAsia="zh-CN"/>
        </w:rPr>
        <w:t>2006</w:t>
      </w:r>
      <w:r w:rsidRPr="00576CAD">
        <w:rPr>
          <w:rFonts w:hint="eastAsia"/>
          <w:sz w:val="21"/>
          <w:lang w:eastAsia="zh-CN"/>
        </w:rPr>
        <w:t>年阿尔及利亚第三次</w:t>
      </w:r>
      <w:r w:rsidR="003C4C03" w:rsidRPr="00576CAD">
        <w:rPr>
          <w:rFonts w:hint="eastAsia"/>
          <w:sz w:val="21"/>
          <w:lang w:eastAsia="zh-CN"/>
        </w:rPr>
        <w:t>多指标类集</w:t>
      </w:r>
      <w:r w:rsidRPr="00576CAD">
        <w:rPr>
          <w:rFonts w:hint="eastAsia"/>
          <w:sz w:val="21"/>
          <w:lang w:eastAsia="zh-CN"/>
        </w:rPr>
        <w:t>调查</w:t>
      </w:r>
      <w:r w:rsidRPr="00576CAD">
        <w:rPr>
          <w:rFonts w:hint="eastAsia"/>
          <w:sz w:val="21"/>
          <w:lang w:eastAsia="zh-CN"/>
        </w:rPr>
        <w:t>[</w:t>
      </w:r>
      <w:r w:rsidRPr="00576CAD">
        <w:rPr>
          <w:sz w:val="21"/>
          <w:lang w:eastAsia="zh-CN"/>
        </w:rPr>
        <w:t>MICS3</w:t>
      </w:r>
      <w:r w:rsidRPr="00576CAD">
        <w:rPr>
          <w:rFonts w:hint="eastAsia"/>
          <w:sz w:val="21"/>
          <w:lang w:eastAsia="zh-CN"/>
        </w:rPr>
        <w:t>]</w:t>
      </w:r>
      <w:r w:rsidRPr="00576CAD">
        <w:rPr>
          <w:rFonts w:hint="eastAsia"/>
          <w:sz w:val="21"/>
          <w:lang w:eastAsia="zh-CN"/>
        </w:rPr>
        <w:t>数据</w:t>
      </w:r>
      <w:r w:rsidR="003C4C03" w:rsidRPr="00576CAD">
        <w:rPr>
          <w:rFonts w:hint="eastAsia"/>
          <w:sz w:val="21"/>
          <w:lang w:eastAsia="zh-CN"/>
        </w:rPr>
        <w:t>）</w:t>
      </w:r>
    </w:p>
    <w:tbl>
      <w:tblPr>
        <w:tblpPr w:leftFromText="141" w:rightFromText="141" w:vertAnchor="text" w:horzAnchor="margin" w:tblpXSpec="center" w:tblpY="17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41"/>
        <w:gridCol w:w="1559"/>
        <w:gridCol w:w="1560"/>
        <w:gridCol w:w="1153"/>
        <w:gridCol w:w="1341"/>
        <w:gridCol w:w="1267"/>
        <w:gridCol w:w="1469"/>
      </w:tblGrid>
      <w:tr w:rsidR="00993DC8" w:rsidRPr="00576CAD">
        <w:tblPrEx>
          <w:tblCellMar>
            <w:top w:w="0" w:type="dxa"/>
            <w:bottom w:w="0" w:type="dxa"/>
          </w:tblCellMar>
        </w:tblPrEx>
        <w:trPr>
          <w:trHeight w:val="299"/>
        </w:trPr>
        <w:tc>
          <w:tcPr>
            <w:tcW w:w="821" w:type="pct"/>
            <w:vMerge w:val="restart"/>
            <w:shd w:val="clear" w:color="auto" w:fill="C0C0C0"/>
            <w:vAlign w:val="center"/>
          </w:tcPr>
          <w:p w:rsidR="00993DC8" w:rsidRPr="00576CAD" w:rsidRDefault="00993DC8" w:rsidP="0012026C">
            <w:pPr>
              <w:pStyle w:val="Heading5"/>
              <w:spacing w:before="0" w:after="0" w:line="360" w:lineRule="exact"/>
              <w:jc w:val="both"/>
              <w:rPr>
                <w:b w:val="0"/>
                <w:bCs w:val="0"/>
                <w:i w:val="0"/>
                <w:sz w:val="21"/>
                <w:szCs w:val="24"/>
              </w:rPr>
            </w:pPr>
            <w:r w:rsidRPr="00576CAD">
              <w:rPr>
                <w:rFonts w:eastAsia="SimHei" w:hint="eastAsia"/>
                <w:b w:val="0"/>
                <w:i w:val="0"/>
                <w:caps/>
                <w:sz w:val="21"/>
                <w:szCs w:val="24"/>
                <w:lang w:eastAsia="zh-CN"/>
              </w:rPr>
              <w:t>性别</w:t>
            </w:r>
          </w:p>
        </w:tc>
        <w:tc>
          <w:tcPr>
            <w:tcW w:w="1561" w:type="pct"/>
            <w:gridSpan w:val="2"/>
            <w:shd w:val="clear" w:color="auto" w:fill="C0C0C0"/>
            <w:vAlign w:val="center"/>
          </w:tcPr>
          <w:p w:rsidR="00993DC8" w:rsidRPr="00576CAD" w:rsidRDefault="00993DC8" w:rsidP="0012026C">
            <w:pPr>
              <w:spacing w:line="360" w:lineRule="exact"/>
              <w:jc w:val="both"/>
              <w:rPr>
                <w:b/>
                <w:bCs/>
                <w:sz w:val="21"/>
              </w:rPr>
            </w:pPr>
            <w:r w:rsidRPr="00576CAD">
              <w:rPr>
                <w:rFonts w:eastAsia="SimHei"/>
                <w:bCs/>
                <w:sz w:val="21"/>
              </w:rPr>
              <w:t>2002</w:t>
            </w:r>
            <w:r w:rsidRPr="00576CAD">
              <w:rPr>
                <w:rFonts w:eastAsia="SimHei" w:hint="eastAsia"/>
                <w:bCs/>
                <w:sz w:val="21"/>
                <w:lang w:eastAsia="zh-CN"/>
              </w:rPr>
              <w:t>年</w:t>
            </w:r>
          </w:p>
        </w:tc>
        <w:tc>
          <w:tcPr>
            <w:tcW w:w="577" w:type="pct"/>
            <w:vMerge w:val="restart"/>
            <w:shd w:val="clear" w:color="auto" w:fill="C0C0C0"/>
            <w:vAlign w:val="center"/>
          </w:tcPr>
          <w:p w:rsidR="00993DC8" w:rsidRPr="00576CAD" w:rsidRDefault="00993DC8" w:rsidP="0012026C">
            <w:pPr>
              <w:spacing w:line="360" w:lineRule="exact"/>
              <w:jc w:val="both"/>
              <w:rPr>
                <w:b/>
                <w:bCs/>
                <w:sz w:val="21"/>
              </w:rPr>
            </w:pPr>
            <w:r w:rsidRPr="00576CAD">
              <w:rPr>
                <w:rFonts w:eastAsia="SimHei" w:hint="eastAsia"/>
                <w:bCs/>
                <w:sz w:val="21"/>
                <w:lang w:eastAsia="zh-CN"/>
              </w:rPr>
              <w:t>总计</w:t>
            </w:r>
          </w:p>
        </w:tc>
        <w:tc>
          <w:tcPr>
            <w:tcW w:w="1305" w:type="pct"/>
            <w:gridSpan w:val="2"/>
            <w:tcBorders>
              <w:bottom w:val="single" w:sz="4" w:space="0" w:color="auto"/>
            </w:tcBorders>
            <w:shd w:val="clear" w:color="auto" w:fill="C0C0C0"/>
            <w:vAlign w:val="center"/>
          </w:tcPr>
          <w:p w:rsidR="00993DC8" w:rsidRPr="00576CAD" w:rsidRDefault="00993DC8" w:rsidP="0012026C">
            <w:pPr>
              <w:spacing w:line="360" w:lineRule="exact"/>
              <w:jc w:val="both"/>
              <w:rPr>
                <w:b/>
                <w:bCs/>
                <w:sz w:val="21"/>
              </w:rPr>
            </w:pPr>
            <w:r w:rsidRPr="00576CAD">
              <w:rPr>
                <w:rFonts w:eastAsia="SimHei"/>
                <w:bCs/>
                <w:sz w:val="21"/>
              </w:rPr>
              <w:t>2006</w:t>
            </w:r>
            <w:r w:rsidRPr="00576CAD">
              <w:rPr>
                <w:rFonts w:eastAsia="SimHei" w:hint="eastAsia"/>
                <w:bCs/>
                <w:sz w:val="21"/>
                <w:lang w:eastAsia="zh-CN"/>
              </w:rPr>
              <w:t>年</w:t>
            </w:r>
          </w:p>
        </w:tc>
        <w:tc>
          <w:tcPr>
            <w:tcW w:w="735" w:type="pct"/>
            <w:vMerge w:val="restart"/>
            <w:shd w:val="clear" w:color="auto" w:fill="C0C0C0"/>
            <w:vAlign w:val="center"/>
          </w:tcPr>
          <w:p w:rsidR="00993DC8" w:rsidRPr="00576CAD" w:rsidRDefault="00993DC8" w:rsidP="0012026C">
            <w:pPr>
              <w:spacing w:line="360" w:lineRule="exact"/>
              <w:jc w:val="both"/>
              <w:rPr>
                <w:b/>
                <w:bCs/>
                <w:sz w:val="21"/>
              </w:rPr>
            </w:pPr>
            <w:r w:rsidRPr="00576CAD">
              <w:rPr>
                <w:rFonts w:eastAsia="SimHei" w:hint="eastAsia"/>
                <w:bCs/>
                <w:sz w:val="21"/>
                <w:lang w:eastAsia="zh-CN"/>
              </w:rPr>
              <w:t>总计</w:t>
            </w:r>
          </w:p>
        </w:tc>
      </w:tr>
      <w:tr w:rsidR="00993DC8" w:rsidRPr="00576CAD">
        <w:tblPrEx>
          <w:tblCellMar>
            <w:top w:w="0" w:type="dxa"/>
            <w:bottom w:w="0" w:type="dxa"/>
          </w:tblCellMar>
        </w:tblPrEx>
        <w:trPr>
          <w:trHeight w:val="299"/>
        </w:trPr>
        <w:tc>
          <w:tcPr>
            <w:tcW w:w="821" w:type="pct"/>
            <w:vMerge/>
            <w:shd w:val="clear" w:color="auto" w:fill="C0C0C0"/>
            <w:vAlign w:val="center"/>
          </w:tcPr>
          <w:p w:rsidR="00993DC8" w:rsidRPr="00576CAD" w:rsidRDefault="00993DC8" w:rsidP="0012026C">
            <w:pPr>
              <w:pStyle w:val="Heading5"/>
              <w:spacing w:before="0" w:after="0" w:line="360" w:lineRule="exact"/>
              <w:jc w:val="both"/>
              <w:rPr>
                <w:rFonts w:eastAsia="KaiTi_GB2312"/>
                <w:b w:val="0"/>
                <w:i w:val="0"/>
                <w:caps/>
                <w:sz w:val="21"/>
                <w:szCs w:val="24"/>
              </w:rPr>
            </w:pPr>
          </w:p>
        </w:tc>
        <w:tc>
          <w:tcPr>
            <w:tcW w:w="1561" w:type="pct"/>
            <w:gridSpan w:val="2"/>
            <w:tcBorders>
              <w:bottom w:val="single" w:sz="4" w:space="0" w:color="auto"/>
            </w:tcBorders>
            <w:shd w:val="clear" w:color="auto" w:fill="C0C0C0"/>
            <w:vAlign w:val="center"/>
          </w:tcPr>
          <w:p w:rsidR="00993DC8" w:rsidRPr="00576CAD" w:rsidRDefault="001D74A1" w:rsidP="0012026C">
            <w:pPr>
              <w:spacing w:line="360" w:lineRule="exact"/>
              <w:jc w:val="both"/>
              <w:rPr>
                <w:b/>
                <w:bCs/>
                <w:sz w:val="21"/>
              </w:rPr>
            </w:pPr>
            <w:r w:rsidRPr="00576CAD">
              <w:rPr>
                <w:rFonts w:eastAsia="SimHei" w:hint="eastAsia"/>
                <w:bCs/>
                <w:sz w:val="21"/>
                <w:lang w:eastAsia="zh-CN"/>
              </w:rPr>
              <w:t>居住地</w:t>
            </w:r>
          </w:p>
        </w:tc>
        <w:tc>
          <w:tcPr>
            <w:tcW w:w="577" w:type="pct"/>
            <w:vMerge/>
            <w:shd w:val="clear" w:color="auto" w:fill="C0C0C0"/>
            <w:vAlign w:val="center"/>
          </w:tcPr>
          <w:p w:rsidR="00993DC8" w:rsidRPr="00576CAD" w:rsidRDefault="00993DC8" w:rsidP="0012026C">
            <w:pPr>
              <w:spacing w:line="360" w:lineRule="exact"/>
              <w:jc w:val="both"/>
              <w:rPr>
                <w:b/>
                <w:bCs/>
                <w:sz w:val="21"/>
              </w:rPr>
            </w:pPr>
          </w:p>
        </w:tc>
        <w:tc>
          <w:tcPr>
            <w:tcW w:w="1305" w:type="pct"/>
            <w:gridSpan w:val="2"/>
            <w:shd w:val="clear" w:color="auto" w:fill="C0C0C0"/>
            <w:vAlign w:val="center"/>
          </w:tcPr>
          <w:p w:rsidR="00993DC8" w:rsidRPr="00576CAD" w:rsidRDefault="001D74A1" w:rsidP="0012026C">
            <w:pPr>
              <w:spacing w:line="360" w:lineRule="exact"/>
              <w:jc w:val="both"/>
              <w:rPr>
                <w:b/>
                <w:bCs/>
                <w:sz w:val="21"/>
              </w:rPr>
            </w:pPr>
            <w:r w:rsidRPr="00576CAD">
              <w:rPr>
                <w:rFonts w:eastAsia="SimHei" w:hint="eastAsia"/>
                <w:bCs/>
                <w:sz w:val="21"/>
                <w:lang w:eastAsia="zh-CN"/>
              </w:rPr>
              <w:t>居住地</w:t>
            </w:r>
          </w:p>
        </w:tc>
        <w:tc>
          <w:tcPr>
            <w:tcW w:w="735" w:type="pct"/>
            <w:vMerge/>
            <w:vAlign w:val="center"/>
          </w:tcPr>
          <w:p w:rsidR="00993DC8" w:rsidRPr="00576CAD" w:rsidRDefault="00993DC8" w:rsidP="0012026C">
            <w:pPr>
              <w:spacing w:line="360" w:lineRule="exact"/>
              <w:jc w:val="both"/>
              <w:rPr>
                <w:b/>
                <w:bCs/>
                <w:sz w:val="21"/>
              </w:rPr>
            </w:pPr>
          </w:p>
        </w:tc>
      </w:tr>
      <w:tr w:rsidR="00993DC8" w:rsidRPr="00576CAD">
        <w:tblPrEx>
          <w:tblCellMar>
            <w:top w:w="0" w:type="dxa"/>
            <w:bottom w:w="0" w:type="dxa"/>
          </w:tblCellMar>
        </w:tblPrEx>
        <w:trPr>
          <w:trHeight w:val="299"/>
        </w:trPr>
        <w:tc>
          <w:tcPr>
            <w:tcW w:w="821" w:type="pct"/>
            <w:vMerge/>
            <w:shd w:val="clear" w:color="auto" w:fill="666666"/>
            <w:vAlign w:val="center"/>
          </w:tcPr>
          <w:p w:rsidR="00993DC8" w:rsidRPr="00576CAD" w:rsidRDefault="00993DC8" w:rsidP="0012026C">
            <w:pPr>
              <w:spacing w:line="360" w:lineRule="exact"/>
              <w:jc w:val="both"/>
              <w:rPr>
                <w:b/>
                <w:bCs/>
                <w:sz w:val="21"/>
              </w:rPr>
            </w:pPr>
          </w:p>
        </w:tc>
        <w:tc>
          <w:tcPr>
            <w:tcW w:w="780" w:type="pct"/>
            <w:shd w:val="clear" w:color="auto" w:fill="C0C0C0"/>
            <w:vAlign w:val="center"/>
          </w:tcPr>
          <w:p w:rsidR="00993DC8" w:rsidRPr="00576CAD" w:rsidRDefault="00993DC8" w:rsidP="0012026C">
            <w:pPr>
              <w:pStyle w:val="Heading5"/>
              <w:spacing w:before="0" w:after="0" w:line="360" w:lineRule="exact"/>
              <w:jc w:val="both"/>
              <w:rPr>
                <w:i w:val="0"/>
                <w:caps/>
                <w:sz w:val="21"/>
                <w:szCs w:val="24"/>
              </w:rPr>
            </w:pPr>
            <w:r w:rsidRPr="00576CAD">
              <w:rPr>
                <w:rFonts w:eastAsia="SimHei" w:hint="eastAsia"/>
                <w:b w:val="0"/>
                <w:i w:val="0"/>
                <w:sz w:val="21"/>
                <w:szCs w:val="24"/>
                <w:lang w:eastAsia="zh-CN"/>
              </w:rPr>
              <w:t>城市</w:t>
            </w:r>
          </w:p>
        </w:tc>
        <w:tc>
          <w:tcPr>
            <w:tcW w:w="781" w:type="pct"/>
            <w:shd w:val="clear" w:color="auto" w:fill="C0C0C0"/>
            <w:vAlign w:val="center"/>
          </w:tcPr>
          <w:p w:rsidR="00993DC8" w:rsidRPr="00576CAD" w:rsidRDefault="00993DC8" w:rsidP="0012026C">
            <w:pPr>
              <w:spacing w:line="360" w:lineRule="exact"/>
              <w:jc w:val="both"/>
              <w:rPr>
                <w:b/>
                <w:bCs/>
                <w:sz w:val="21"/>
              </w:rPr>
            </w:pPr>
            <w:r w:rsidRPr="00576CAD">
              <w:rPr>
                <w:rFonts w:eastAsia="SimHei" w:hint="eastAsia"/>
                <w:bCs/>
                <w:sz w:val="21"/>
                <w:lang w:eastAsia="zh-CN"/>
              </w:rPr>
              <w:t>农村</w:t>
            </w:r>
          </w:p>
        </w:tc>
        <w:tc>
          <w:tcPr>
            <w:tcW w:w="577" w:type="pct"/>
            <w:vMerge/>
            <w:shd w:val="clear" w:color="auto" w:fill="E6E6E6"/>
            <w:vAlign w:val="center"/>
          </w:tcPr>
          <w:p w:rsidR="00993DC8" w:rsidRPr="00576CAD" w:rsidRDefault="00993DC8" w:rsidP="0012026C">
            <w:pPr>
              <w:spacing w:line="360" w:lineRule="exact"/>
              <w:jc w:val="both"/>
              <w:rPr>
                <w:b/>
                <w:bCs/>
                <w:sz w:val="21"/>
              </w:rPr>
            </w:pPr>
          </w:p>
        </w:tc>
        <w:tc>
          <w:tcPr>
            <w:tcW w:w="671" w:type="pct"/>
            <w:shd w:val="clear" w:color="auto" w:fill="C0C0C0"/>
            <w:vAlign w:val="center"/>
          </w:tcPr>
          <w:p w:rsidR="00993DC8" w:rsidRPr="00576CAD" w:rsidRDefault="00993DC8" w:rsidP="0012026C">
            <w:pPr>
              <w:spacing w:line="360" w:lineRule="exact"/>
              <w:jc w:val="both"/>
              <w:rPr>
                <w:b/>
                <w:bCs/>
                <w:sz w:val="21"/>
              </w:rPr>
            </w:pPr>
            <w:r w:rsidRPr="00576CAD">
              <w:rPr>
                <w:rFonts w:eastAsia="SimHei" w:hint="eastAsia"/>
                <w:bCs/>
                <w:sz w:val="21"/>
                <w:lang w:eastAsia="zh-CN"/>
              </w:rPr>
              <w:t>城市</w:t>
            </w:r>
          </w:p>
        </w:tc>
        <w:tc>
          <w:tcPr>
            <w:tcW w:w="634" w:type="pct"/>
            <w:shd w:val="clear" w:color="auto" w:fill="C0C0C0"/>
            <w:vAlign w:val="center"/>
          </w:tcPr>
          <w:p w:rsidR="00993DC8" w:rsidRPr="00576CAD" w:rsidRDefault="00993DC8" w:rsidP="0012026C">
            <w:pPr>
              <w:spacing w:line="360" w:lineRule="exact"/>
              <w:jc w:val="both"/>
              <w:rPr>
                <w:b/>
                <w:bCs/>
                <w:sz w:val="21"/>
              </w:rPr>
            </w:pPr>
            <w:r w:rsidRPr="00576CAD">
              <w:rPr>
                <w:rFonts w:eastAsia="SimHei" w:hint="eastAsia"/>
                <w:bCs/>
                <w:sz w:val="21"/>
                <w:lang w:eastAsia="zh-CN"/>
              </w:rPr>
              <w:t>农村</w:t>
            </w:r>
          </w:p>
        </w:tc>
        <w:tc>
          <w:tcPr>
            <w:tcW w:w="735" w:type="pct"/>
            <w:vMerge/>
            <w:vAlign w:val="center"/>
          </w:tcPr>
          <w:p w:rsidR="00993DC8" w:rsidRPr="00576CAD" w:rsidRDefault="00993DC8" w:rsidP="0012026C">
            <w:pPr>
              <w:spacing w:line="360" w:lineRule="exact"/>
              <w:jc w:val="both"/>
              <w:rPr>
                <w:b/>
                <w:bCs/>
                <w:sz w:val="21"/>
              </w:rPr>
            </w:pPr>
          </w:p>
        </w:tc>
      </w:tr>
      <w:tr w:rsidR="00993DC8" w:rsidRPr="00576CAD">
        <w:tblPrEx>
          <w:tblCellMar>
            <w:top w:w="0" w:type="dxa"/>
            <w:bottom w:w="0" w:type="dxa"/>
          </w:tblCellMar>
        </w:tblPrEx>
        <w:trPr>
          <w:trHeight w:val="239"/>
        </w:trPr>
        <w:tc>
          <w:tcPr>
            <w:tcW w:w="821" w:type="pct"/>
            <w:vAlign w:val="center"/>
          </w:tcPr>
          <w:p w:rsidR="00993DC8" w:rsidRPr="00576CAD" w:rsidRDefault="00993DC8" w:rsidP="0012026C">
            <w:pPr>
              <w:spacing w:line="360" w:lineRule="exact"/>
              <w:jc w:val="both"/>
              <w:rPr>
                <w:rFonts w:eastAsia="SimHei"/>
                <w:bCs/>
                <w:sz w:val="21"/>
              </w:rPr>
            </w:pPr>
            <w:r w:rsidRPr="00576CAD">
              <w:rPr>
                <w:rFonts w:eastAsia="SimHei" w:hint="eastAsia"/>
                <w:bCs/>
                <w:sz w:val="21"/>
                <w:lang w:eastAsia="zh-CN"/>
              </w:rPr>
              <w:t>男（</w:t>
            </w:r>
            <w:r w:rsidRPr="00576CAD">
              <w:rPr>
                <w:rFonts w:eastAsia="SimHei" w:hint="eastAsia"/>
                <w:bCs/>
                <w:sz w:val="21"/>
                <w:lang w:eastAsia="zh-CN"/>
              </w:rPr>
              <w:t>%</w:t>
            </w:r>
            <w:r w:rsidRPr="00576CAD">
              <w:rPr>
                <w:rFonts w:eastAsia="SimHei" w:hint="eastAsia"/>
                <w:bCs/>
                <w:sz w:val="21"/>
                <w:lang w:eastAsia="zh-CN"/>
              </w:rPr>
              <w:t>）</w:t>
            </w:r>
          </w:p>
        </w:tc>
        <w:tc>
          <w:tcPr>
            <w:tcW w:w="780" w:type="pct"/>
            <w:vAlign w:val="center"/>
          </w:tcPr>
          <w:p w:rsidR="00993DC8" w:rsidRPr="00576CAD" w:rsidRDefault="00993DC8" w:rsidP="0012026C">
            <w:pPr>
              <w:spacing w:line="360" w:lineRule="exact"/>
              <w:jc w:val="both"/>
              <w:rPr>
                <w:sz w:val="21"/>
              </w:rPr>
            </w:pPr>
            <w:r w:rsidRPr="00576CAD">
              <w:rPr>
                <w:sz w:val="21"/>
              </w:rPr>
              <w:t>13</w:t>
            </w:r>
            <w:r w:rsidR="001D74A1" w:rsidRPr="00576CAD">
              <w:rPr>
                <w:rFonts w:hint="eastAsia"/>
                <w:sz w:val="21"/>
                <w:lang w:eastAsia="zh-CN"/>
              </w:rPr>
              <w:t>.</w:t>
            </w:r>
            <w:r w:rsidRPr="00576CAD">
              <w:rPr>
                <w:sz w:val="21"/>
              </w:rPr>
              <w:t>5</w:t>
            </w:r>
          </w:p>
        </w:tc>
        <w:tc>
          <w:tcPr>
            <w:tcW w:w="781" w:type="pct"/>
            <w:vAlign w:val="center"/>
          </w:tcPr>
          <w:p w:rsidR="00993DC8" w:rsidRPr="00576CAD" w:rsidRDefault="00993DC8" w:rsidP="0012026C">
            <w:pPr>
              <w:spacing w:line="360" w:lineRule="exact"/>
              <w:jc w:val="both"/>
              <w:rPr>
                <w:sz w:val="21"/>
              </w:rPr>
            </w:pPr>
            <w:r w:rsidRPr="00576CAD">
              <w:rPr>
                <w:sz w:val="21"/>
              </w:rPr>
              <w:t>24</w:t>
            </w:r>
            <w:r w:rsidR="001D74A1" w:rsidRPr="00576CAD">
              <w:rPr>
                <w:rFonts w:hint="eastAsia"/>
                <w:sz w:val="21"/>
                <w:lang w:eastAsia="zh-CN"/>
              </w:rPr>
              <w:t>.</w:t>
            </w:r>
            <w:r w:rsidRPr="00576CAD">
              <w:rPr>
                <w:sz w:val="21"/>
              </w:rPr>
              <w:t>6</w:t>
            </w:r>
          </w:p>
        </w:tc>
        <w:tc>
          <w:tcPr>
            <w:tcW w:w="577" w:type="pct"/>
            <w:vAlign w:val="center"/>
          </w:tcPr>
          <w:p w:rsidR="00993DC8" w:rsidRPr="00576CAD" w:rsidRDefault="00993DC8" w:rsidP="0012026C">
            <w:pPr>
              <w:spacing w:line="360" w:lineRule="exact"/>
              <w:jc w:val="both"/>
              <w:rPr>
                <w:rFonts w:eastAsia="SimHei"/>
                <w:bCs/>
                <w:sz w:val="21"/>
              </w:rPr>
            </w:pPr>
            <w:r w:rsidRPr="00576CAD">
              <w:rPr>
                <w:rFonts w:eastAsia="SimHei"/>
                <w:bCs/>
                <w:sz w:val="21"/>
              </w:rPr>
              <w:t>18</w:t>
            </w:r>
            <w:r w:rsidR="001D74A1" w:rsidRPr="00576CAD">
              <w:rPr>
                <w:rFonts w:eastAsia="SimHei" w:hint="eastAsia"/>
                <w:bCs/>
                <w:sz w:val="21"/>
                <w:lang w:eastAsia="zh-CN"/>
              </w:rPr>
              <w:t>.</w:t>
            </w:r>
            <w:r w:rsidRPr="00576CAD">
              <w:rPr>
                <w:rFonts w:eastAsia="SimHei"/>
                <w:bCs/>
                <w:sz w:val="21"/>
              </w:rPr>
              <w:t>2</w:t>
            </w:r>
          </w:p>
        </w:tc>
        <w:tc>
          <w:tcPr>
            <w:tcW w:w="671" w:type="pct"/>
            <w:vAlign w:val="center"/>
          </w:tcPr>
          <w:p w:rsidR="00993DC8" w:rsidRPr="00576CAD" w:rsidRDefault="00993DC8" w:rsidP="0012026C">
            <w:pPr>
              <w:spacing w:line="360" w:lineRule="exact"/>
              <w:jc w:val="both"/>
              <w:rPr>
                <w:sz w:val="21"/>
              </w:rPr>
            </w:pPr>
            <w:r w:rsidRPr="00576CAD">
              <w:rPr>
                <w:sz w:val="21"/>
              </w:rPr>
              <w:t>12</w:t>
            </w:r>
            <w:r w:rsidR="001D74A1" w:rsidRPr="00576CAD">
              <w:rPr>
                <w:rFonts w:hint="eastAsia"/>
                <w:sz w:val="21"/>
                <w:lang w:eastAsia="zh-CN"/>
              </w:rPr>
              <w:t>.</w:t>
            </w:r>
            <w:r w:rsidRPr="00576CAD">
              <w:rPr>
                <w:sz w:val="21"/>
              </w:rPr>
              <w:t>4</w:t>
            </w:r>
          </w:p>
        </w:tc>
        <w:tc>
          <w:tcPr>
            <w:tcW w:w="634" w:type="pct"/>
            <w:vAlign w:val="center"/>
          </w:tcPr>
          <w:p w:rsidR="00993DC8" w:rsidRPr="00576CAD" w:rsidRDefault="00993DC8" w:rsidP="0012026C">
            <w:pPr>
              <w:spacing w:line="360" w:lineRule="exact"/>
              <w:jc w:val="both"/>
              <w:rPr>
                <w:sz w:val="21"/>
              </w:rPr>
            </w:pPr>
            <w:r w:rsidRPr="00576CAD">
              <w:rPr>
                <w:sz w:val="21"/>
              </w:rPr>
              <w:t>21</w:t>
            </w:r>
            <w:r w:rsidR="001D74A1" w:rsidRPr="00576CAD">
              <w:rPr>
                <w:rFonts w:hint="eastAsia"/>
                <w:sz w:val="21"/>
                <w:lang w:eastAsia="zh-CN"/>
              </w:rPr>
              <w:t>.</w:t>
            </w:r>
            <w:r w:rsidRPr="00576CAD">
              <w:rPr>
                <w:sz w:val="21"/>
              </w:rPr>
              <w:t>8</w:t>
            </w:r>
          </w:p>
        </w:tc>
        <w:tc>
          <w:tcPr>
            <w:tcW w:w="735" w:type="pct"/>
            <w:vAlign w:val="center"/>
          </w:tcPr>
          <w:p w:rsidR="00993DC8" w:rsidRPr="00576CAD" w:rsidRDefault="00993DC8" w:rsidP="0012026C">
            <w:pPr>
              <w:spacing w:line="360" w:lineRule="exact"/>
              <w:jc w:val="both"/>
              <w:rPr>
                <w:b/>
                <w:bCs/>
                <w:sz w:val="21"/>
              </w:rPr>
            </w:pPr>
            <w:r w:rsidRPr="00576CAD">
              <w:rPr>
                <w:rFonts w:eastAsia="SimHei"/>
                <w:bCs/>
                <w:sz w:val="21"/>
              </w:rPr>
              <w:t>16</w:t>
            </w:r>
            <w:r w:rsidR="001D74A1" w:rsidRPr="00576CAD">
              <w:rPr>
                <w:rFonts w:eastAsia="SimHei" w:hint="eastAsia"/>
                <w:bCs/>
                <w:sz w:val="21"/>
                <w:lang w:eastAsia="zh-CN"/>
              </w:rPr>
              <w:t>.</w:t>
            </w:r>
            <w:r w:rsidRPr="00576CAD">
              <w:rPr>
                <w:rFonts w:eastAsia="SimHei"/>
                <w:bCs/>
                <w:sz w:val="21"/>
              </w:rPr>
              <w:t>5</w:t>
            </w:r>
          </w:p>
        </w:tc>
      </w:tr>
      <w:tr w:rsidR="00993DC8" w:rsidRPr="00576CAD">
        <w:tblPrEx>
          <w:tblCellMar>
            <w:top w:w="0" w:type="dxa"/>
            <w:bottom w:w="0" w:type="dxa"/>
          </w:tblCellMar>
        </w:tblPrEx>
        <w:trPr>
          <w:trHeight w:val="239"/>
        </w:trPr>
        <w:tc>
          <w:tcPr>
            <w:tcW w:w="821" w:type="pct"/>
            <w:vAlign w:val="center"/>
          </w:tcPr>
          <w:p w:rsidR="00993DC8" w:rsidRPr="00576CAD" w:rsidRDefault="00993DC8" w:rsidP="0012026C">
            <w:pPr>
              <w:spacing w:line="360" w:lineRule="exact"/>
              <w:jc w:val="both"/>
              <w:rPr>
                <w:rFonts w:hint="eastAsia"/>
                <w:b/>
                <w:bCs/>
                <w:sz w:val="21"/>
                <w:lang w:eastAsia="zh-CN"/>
              </w:rPr>
            </w:pPr>
            <w:r w:rsidRPr="00576CAD">
              <w:rPr>
                <w:rFonts w:eastAsia="SimHei" w:hint="eastAsia"/>
                <w:bCs/>
                <w:sz w:val="21"/>
                <w:lang w:eastAsia="zh-CN"/>
              </w:rPr>
              <w:t>女（</w:t>
            </w:r>
            <w:r w:rsidRPr="00576CAD">
              <w:rPr>
                <w:rFonts w:eastAsia="SimHei" w:hint="eastAsia"/>
                <w:bCs/>
                <w:sz w:val="21"/>
                <w:lang w:eastAsia="zh-CN"/>
              </w:rPr>
              <w:t>%</w:t>
            </w:r>
            <w:r w:rsidRPr="00576CAD">
              <w:rPr>
                <w:rFonts w:eastAsia="SimHei" w:hint="eastAsia"/>
                <w:bCs/>
                <w:sz w:val="21"/>
                <w:lang w:eastAsia="zh-CN"/>
              </w:rPr>
              <w:t>）</w:t>
            </w:r>
          </w:p>
        </w:tc>
        <w:tc>
          <w:tcPr>
            <w:tcW w:w="780" w:type="pct"/>
            <w:vAlign w:val="center"/>
          </w:tcPr>
          <w:p w:rsidR="00993DC8" w:rsidRPr="00576CAD" w:rsidRDefault="00993DC8" w:rsidP="0012026C">
            <w:pPr>
              <w:spacing w:line="360" w:lineRule="exact"/>
              <w:jc w:val="both"/>
              <w:rPr>
                <w:b/>
                <w:bCs/>
                <w:sz w:val="21"/>
              </w:rPr>
            </w:pPr>
            <w:r w:rsidRPr="00576CAD">
              <w:rPr>
                <w:rFonts w:eastAsia="SimHei"/>
                <w:bCs/>
                <w:sz w:val="21"/>
              </w:rPr>
              <w:t>26</w:t>
            </w:r>
            <w:r w:rsidR="001D74A1" w:rsidRPr="00576CAD">
              <w:rPr>
                <w:rFonts w:eastAsia="SimHei" w:hint="eastAsia"/>
                <w:bCs/>
                <w:sz w:val="21"/>
                <w:lang w:eastAsia="zh-CN"/>
              </w:rPr>
              <w:t>.</w:t>
            </w:r>
            <w:r w:rsidRPr="00576CAD">
              <w:rPr>
                <w:rFonts w:eastAsia="SimHei"/>
                <w:bCs/>
                <w:sz w:val="21"/>
              </w:rPr>
              <w:t>6</w:t>
            </w:r>
          </w:p>
        </w:tc>
        <w:tc>
          <w:tcPr>
            <w:tcW w:w="781" w:type="pct"/>
            <w:vAlign w:val="center"/>
          </w:tcPr>
          <w:p w:rsidR="00993DC8" w:rsidRPr="00576CAD" w:rsidRDefault="00993DC8" w:rsidP="0012026C">
            <w:pPr>
              <w:spacing w:line="360" w:lineRule="exact"/>
              <w:jc w:val="both"/>
              <w:rPr>
                <w:b/>
                <w:bCs/>
                <w:sz w:val="21"/>
              </w:rPr>
            </w:pPr>
            <w:r w:rsidRPr="00576CAD">
              <w:rPr>
                <w:rFonts w:eastAsia="SimHei"/>
                <w:bCs/>
                <w:sz w:val="21"/>
              </w:rPr>
              <w:t>47</w:t>
            </w:r>
            <w:r w:rsidR="001D74A1" w:rsidRPr="00576CAD">
              <w:rPr>
                <w:rFonts w:eastAsia="SimHei" w:hint="eastAsia"/>
                <w:bCs/>
                <w:sz w:val="21"/>
                <w:lang w:eastAsia="zh-CN"/>
              </w:rPr>
              <w:t>.</w:t>
            </w:r>
            <w:r w:rsidRPr="00576CAD">
              <w:rPr>
                <w:rFonts w:eastAsia="SimHei"/>
                <w:bCs/>
                <w:sz w:val="21"/>
              </w:rPr>
              <w:t>0</w:t>
            </w:r>
          </w:p>
        </w:tc>
        <w:tc>
          <w:tcPr>
            <w:tcW w:w="577" w:type="pct"/>
            <w:vAlign w:val="center"/>
          </w:tcPr>
          <w:p w:rsidR="00993DC8" w:rsidRPr="00576CAD" w:rsidRDefault="00993DC8" w:rsidP="0012026C">
            <w:pPr>
              <w:spacing w:line="360" w:lineRule="exact"/>
              <w:jc w:val="both"/>
              <w:rPr>
                <w:b/>
                <w:bCs/>
                <w:sz w:val="21"/>
              </w:rPr>
            </w:pPr>
            <w:r w:rsidRPr="00576CAD">
              <w:rPr>
                <w:rFonts w:eastAsia="SimHei"/>
                <w:bCs/>
                <w:sz w:val="21"/>
              </w:rPr>
              <w:t>35</w:t>
            </w:r>
            <w:r w:rsidR="001D74A1" w:rsidRPr="00576CAD">
              <w:rPr>
                <w:rFonts w:eastAsia="SimHei" w:hint="eastAsia"/>
                <w:bCs/>
                <w:sz w:val="21"/>
                <w:lang w:eastAsia="zh-CN"/>
              </w:rPr>
              <w:t>.</w:t>
            </w:r>
            <w:r w:rsidRPr="00576CAD">
              <w:rPr>
                <w:rFonts w:eastAsia="SimHei"/>
                <w:bCs/>
                <w:sz w:val="21"/>
              </w:rPr>
              <w:t>0</w:t>
            </w:r>
          </w:p>
        </w:tc>
        <w:tc>
          <w:tcPr>
            <w:tcW w:w="671" w:type="pct"/>
            <w:vAlign w:val="center"/>
          </w:tcPr>
          <w:p w:rsidR="00993DC8" w:rsidRPr="00576CAD" w:rsidRDefault="00993DC8" w:rsidP="0012026C">
            <w:pPr>
              <w:spacing w:line="360" w:lineRule="exact"/>
              <w:jc w:val="both"/>
              <w:rPr>
                <w:b/>
                <w:bCs/>
                <w:sz w:val="21"/>
              </w:rPr>
            </w:pPr>
            <w:r w:rsidRPr="00576CAD">
              <w:rPr>
                <w:rFonts w:eastAsia="SimHei"/>
                <w:bCs/>
                <w:sz w:val="21"/>
              </w:rPr>
              <w:t>24</w:t>
            </w:r>
            <w:r w:rsidR="001D74A1" w:rsidRPr="00576CAD">
              <w:rPr>
                <w:rFonts w:eastAsia="SimHei" w:hint="eastAsia"/>
                <w:bCs/>
                <w:sz w:val="21"/>
                <w:lang w:eastAsia="zh-CN"/>
              </w:rPr>
              <w:t>.</w:t>
            </w:r>
            <w:r w:rsidRPr="00576CAD">
              <w:rPr>
                <w:rFonts w:eastAsia="SimHei"/>
                <w:bCs/>
                <w:sz w:val="21"/>
              </w:rPr>
              <w:t>1</w:t>
            </w:r>
          </w:p>
        </w:tc>
        <w:tc>
          <w:tcPr>
            <w:tcW w:w="634" w:type="pct"/>
            <w:vAlign w:val="center"/>
          </w:tcPr>
          <w:p w:rsidR="00993DC8" w:rsidRPr="00576CAD" w:rsidRDefault="00993DC8" w:rsidP="0012026C">
            <w:pPr>
              <w:spacing w:line="360" w:lineRule="exact"/>
              <w:jc w:val="both"/>
              <w:rPr>
                <w:b/>
                <w:bCs/>
                <w:sz w:val="21"/>
              </w:rPr>
            </w:pPr>
            <w:r w:rsidRPr="00576CAD">
              <w:rPr>
                <w:rFonts w:eastAsia="SimHei"/>
                <w:bCs/>
                <w:sz w:val="21"/>
              </w:rPr>
              <w:t>41</w:t>
            </w:r>
            <w:r w:rsidR="001D74A1" w:rsidRPr="00576CAD">
              <w:rPr>
                <w:rFonts w:eastAsia="SimHei" w:hint="eastAsia"/>
                <w:bCs/>
                <w:sz w:val="21"/>
                <w:lang w:eastAsia="zh-CN"/>
              </w:rPr>
              <w:t>.</w:t>
            </w:r>
            <w:r w:rsidRPr="00576CAD">
              <w:rPr>
                <w:rFonts w:eastAsia="SimHei"/>
                <w:bCs/>
                <w:sz w:val="21"/>
              </w:rPr>
              <w:t>3</w:t>
            </w:r>
          </w:p>
        </w:tc>
        <w:tc>
          <w:tcPr>
            <w:tcW w:w="735" w:type="pct"/>
            <w:vAlign w:val="center"/>
          </w:tcPr>
          <w:p w:rsidR="00993DC8" w:rsidRPr="00576CAD" w:rsidRDefault="00993DC8" w:rsidP="0012026C">
            <w:pPr>
              <w:spacing w:line="360" w:lineRule="exact"/>
              <w:jc w:val="both"/>
              <w:rPr>
                <w:b/>
                <w:bCs/>
                <w:sz w:val="21"/>
              </w:rPr>
            </w:pPr>
            <w:r w:rsidRPr="00576CAD">
              <w:rPr>
                <w:rFonts w:eastAsia="SimHei"/>
                <w:bCs/>
                <w:sz w:val="21"/>
              </w:rPr>
              <w:t>31</w:t>
            </w:r>
            <w:r w:rsidR="001D74A1" w:rsidRPr="00576CAD">
              <w:rPr>
                <w:rFonts w:eastAsia="SimHei" w:hint="eastAsia"/>
                <w:bCs/>
                <w:sz w:val="21"/>
                <w:lang w:eastAsia="zh-CN"/>
              </w:rPr>
              <w:t>.</w:t>
            </w:r>
            <w:r w:rsidRPr="00576CAD">
              <w:rPr>
                <w:rFonts w:eastAsia="SimHei"/>
                <w:bCs/>
                <w:sz w:val="21"/>
              </w:rPr>
              <w:t>6</w:t>
            </w:r>
          </w:p>
        </w:tc>
      </w:tr>
      <w:tr w:rsidR="00993DC8" w:rsidRPr="00576CAD">
        <w:tblPrEx>
          <w:tblCellMar>
            <w:top w:w="0" w:type="dxa"/>
            <w:bottom w:w="0" w:type="dxa"/>
          </w:tblCellMar>
        </w:tblPrEx>
        <w:trPr>
          <w:trHeight w:val="239"/>
        </w:trPr>
        <w:tc>
          <w:tcPr>
            <w:tcW w:w="821" w:type="pct"/>
            <w:vAlign w:val="center"/>
          </w:tcPr>
          <w:p w:rsidR="00993DC8" w:rsidRPr="00576CAD" w:rsidRDefault="00517367" w:rsidP="0012026C">
            <w:pPr>
              <w:pStyle w:val="Heading4"/>
              <w:spacing w:line="360" w:lineRule="exact"/>
              <w:jc w:val="both"/>
              <w:rPr>
                <w:b w:val="0"/>
                <w:bCs w:val="0"/>
                <w:sz w:val="21"/>
              </w:rPr>
            </w:pPr>
            <w:r w:rsidRPr="00576CAD">
              <w:rPr>
                <w:rFonts w:hint="eastAsia"/>
                <w:b w:val="0"/>
                <w:bCs w:val="0"/>
                <w:sz w:val="21"/>
                <w:lang w:eastAsia="zh-CN"/>
              </w:rPr>
              <w:t>总计</w:t>
            </w:r>
          </w:p>
        </w:tc>
        <w:tc>
          <w:tcPr>
            <w:tcW w:w="780" w:type="pct"/>
            <w:vAlign w:val="center"/>
          </w:tcPr>
          <w:p w:rsidR="00993DC8" w:rsidRPr="00576CAD" w:rsidRDefault="00993DC8" w:rsidP="0012026C">
            <w:pPr>
              <w:spacing w:line="360" w:lineRule="exact"/>
              <w:jc w:val="both"/>
              <w:rPr>
                <w:sz w:val="21"/>
              </w:rPr>
            </w:pPr>
            <w:r w:rsidRPr="00576CAD">
              <w:rPr>
                <w:sz w:val="21"/>
              </w:rPr>
              <w:t>20</w:t>
            </w:r>
            <w:r w:rsidR="001D74A1" w:rsidRPr="00576CAD">
              <w:rPr>
                <w:rFonts w:hint="eastAsia"/>
                <w:sz w:val="21"/>
                <w:lang w:eastAsia="zh-CN"/>
              </w:rPr>
              <w:t>.</w:t>
            </w:r>
            <w:r w:rsidRPr="00576CAD">
              <w:rPr>
                <w:sz w:val="21"/>
              </w:rPr>
              <w:t>1</w:t>
            </w:r>
          </w:p>
        </w:tc>
        <w:tc>
          <w:tcPr>
            <w:tcW w:w="781" w:type="pct"/>
            <w:vAlign w:val="center"/>
          </w:tcPr>
          <w:p w:rsidR="00993DC8" w:rsidRPr="00576CAD" w:rsidRDefault="00993DC8" w:rsidP="0012026C">
            <w:pPr>
              <w:spacing w:line="360" w:lineRule="exact"/>
              <w:jc w:val="both"/>
              <w:rPr>
                <w:sz w:val="21"/>
              </w:rPr>
            </w:pPr>
            <w:r w:rsidRPr="00576CAD">
              <w:rPr>
                <w:sz w:val="21"/>
              </w:rPr>
              <w:t>35</w:t>
            </w:r>
            <w:r w:rsidR="001D74A1" w:rsidRPr="00576CAD">
              <w:rPr>
                <w:rFonts w:hint="eastAsia"/>
                <w:sz w:val="21"/>
                <w:lang w:eastAsia="zh-CN"/>
              </w:rPr>
              <w:t>.</w:t>
            </w:r>
            <w:r w:rsidRPr="00576CAD">
              <w:rPr>
                <w:sz w:val="21"/>
              </w:rPr>
              <w:t>7</w:t>
            </w:r>
          </w:p>
        </w:tc>
        <w:tc>
          <w:tcPr>
            <w:tcW w:w="577" w:type="pct"/>
            <w:vAlign w:val="center"/>
          </w:tcPr>
          <w:p w:rsidR="00993DC8" w:rsidRPr="00576CAD" w:rsidRDefault="00993DC8" w:rsidP="0012026C">
            <w:pPr>
              <w:pStyle w:val="Heading4"/>
              <w:spacing w:line="360" w:lineRule="exact"/>
              <w:jc w:val="both"/>
              <w:rPr>
                <w:b w:val="0"/>
                <w:bCs w:val="0"/>
                <w:sz w:val="21"/>
              </w:rPr>
            </w:pPr>
            <w:r w:rsidRPr="00576CAD">
              <w:rPr>
                <w:b w:val="0"/>
                <w:bCs w:val="0"/>
                <w:sz w:val="21"/>
              </w:rPr>
              <w:t>26</w:t>
            </w:r>
            <w:r w:rsidR="001D74A1" w:rsidRPr="00576CAD">
              <w:rPr>
                <w:rFonts w:hint="eastAsia"/>
                <w:b w:val="0"/>
                <w:bCs w:val="0"/>
                <w:sz w:val="21"/>
                <w:lang w:eastAsia="zh-CN"/>
              </w:rPr>
              <w:t>.</w:t>
            </w:r>
            <w:r w:rsidRPr="00576CAD">
              <w:rPr>
                <w:b w:val="0"/>
                <w:bCs w:val="0"/>
                <w:sz w:val="21"/>
              </w:rPr>
              <w:t>5</w:t>
            </w:r>
          </w:p>
        </w:tc>
        <w:tc>
          <w:tcPr>
            <w:tcW w:w="671" w:type="pct"/>
            <w:vAlign w:val="center"/>
          </w:tcPr>
          <w:p w:rsidR="00993DC8" w:rsidRPr="00576CAD" w:rsidRDefault="00993DC8" w:rsidP="0012026C">
            <w:pPr>
              <w:spacing w:line="360" w:lineRule="exact"/>
              <w:jc w:val="both"/>
              <w:rPr>
                <w:sz w:val="21"/>
              </w:rPr>
            </w:pPr>
            <w:r w:rsidRPr="00576CAD">
              <w:rPr>
                <w:sz w:val="21"/>
              </w:rPr>
              <w:t>18</w:t>
            </w:r>
            <w:r w:rsidR="001D74A1" w:rsidRPr="00576CAD">
              <w:rPr>
                <w:rFonts w:hint="eastAsia"/>
                <w:sz w:val="21"/>
                <w:lang w:eastAsia="zh-CN"/>
              </w:rPr>
              <w:t>.</w:t>
            </w:r>
            <w:r w:rsidRPr="00576CAD">
              <w:rPr>
                <w:sz w:val="21"/>
              </w:rPr>
              <w:t>2</w:t>
            </w:r>
          </w:p>
        </w:tc>
        <w:tc>
          <w:tcPr>
            <w:tcW w:w="634" w:type="pct"/>
            <w:vAlign w:val="center"/>
          </w:tcPr>
          <w:p w:rsidR="00993DC8" w:rsidRPr="00576CAD" w:rsidRDefault="00993DC8" w:rsidP="0012026C">
            <w:pPr>
              <w:spacing w:line="360" w:lineRule="exact"/>
              <w:jc w:val="both"/>
              <w:rPr>
                <w:sz w:val="21"/>
              </w:rPr>
            </w:pPr>
            <w:r w:rsidRPr="00576CAD">
              <w:rPr>
                <w:sz w:val="21"/>
              </w:rPr>
              <w:t>31</w:t>
            </w:r>
            <w:r w:rsidR="001D74A1" w:rsidRPr="00576CAD">
              <w:rPr>
                <w:rFonts w:hint="eastAsia"/>
                <w:sz w:val="21"/>
                <w:lang w:eastAsia="zh-CN"/>
              </w:rPr>
              <w:t>.</w:t>
            </w:r>
            <w:r w:rsidRPr="00576CAD">
              <w:rPr>
                <w:sz w:val="21"/>
              </w:rPr>
              <w:t>5</w:t>
            </w:r>
          </w:p>
        </w:tc>
        <w:tc>
          <w:tcPr>
            <w:tcW w:w="735" w:type="pct"/>
            <w:vAlign w:val="center"/>
          </w:tcPr>
          <w:p w:rsidR="00993DC8" w:rsidRPr="00576CAD" w:rsidRDefault="00993DC8" w:rsidP="0012026C">
            <w:pPr>
              <w:spacing w:line="360" w:lineRule="exact"/>
              <w:jc w:val="both"/>
              <w:rPr>
                <w:sz w:val="21"/>
              </w:rPr>
            </w:pPr>
            <w:r w:rsidRPr="00576CAD">
              <w:rPr>
                <w:sz w:val="21"/>
              </w:rPr>
              <w:t>24</w:t>
            </w:r>
            <w:r w:rsidR="001D74A1" w:rsidRPr="00576CAD">
              <w:rPr>
                <w:rFonts w:hint="eastAsia"/>
                <w:sz w:val="21"/>
                <w:lang w:eastAsia="zh-CN"/>
              </w:rPr>
              <w:t>.</w:t>
            </w:r>
            <w:r w:rsidRPr="00576CAD">
              <w:rPr>
                <w:sz w:val="21"/>
              </w:rPr>
              <w:t>0</w:t>
            </w:r>
          </w:p>
        </w:tc>
      </w:tr>
    </w:tbl>
    <w:p w:rsidR="00993DC8" w:rsidRPr="00576CAD" w:rsidRDefault="00993DC8" w:rsidP="008D3D6F">
      <w:pPr>
        <w:spacing w:line="360" w:lineRule="exact"/>
        <w:ind w:firstLineChars="200" w:firstLine="31680"/>
        <w:jc w:val="both"/>
        <w:rPr>
          <w:sz w:val="21"/>
        </w:rPr>
      </w:pPr>
      <w:r w:rsidRPr="00576CAD">
        <w:rPr>
          <w:sz w:val="21"/>
        </w:rPr>
        <w:t xml:space="preserve"> </w:t>
      </w:r>
    </w:p>
    <w:p w:rsidR="00993DC8" w:rsidRPr="00576CAD" w:rsidRDefault="00993DC8" w:rsidP="008D3D6F">
      <w:pPr>
        <w:spacing w:after="240" w:line="360" w:lineRule="exact"/>
        <w:ind w:firstLineChars="200" w:firstLine="31680"/>
        <w:jc w:val="both"/>
        <w:rPr>
          <w:rFonts w:hint="eastAsia"/>
          <w:sz w:val="21"/>
          <w:lang w:eastAsia="zh-CN"/>
        </w:rPr>
      </w:pPr>
      <w:r w:rsidRPr="00576CAD">
        <w:rPr>
          <w:rFonts w:hint="eastAsia"/>
          <w:sz w:val="21"/>
          <w:lang w:eastAsia="zh-CN"/>
        </w:rPr>
        <w:t>2008</w:t>
      </w:r>
      <w:r w:rsidRPr="00576CAD">
        <w:rPr>
          <w:rFonts w:hint="eastAsia"/>
          <w:sz w:val="21"/>
          <w:lang w:eastAsia="zh-CN"/>
        </w:rPr>
        <w:t>年的文盲率预计为</w:t>
      </w:r>
      <w:r w:rsidRPr="00576CAD">
        <w:rPr>
          <w:rFonts w:hint="eastAsia"/>
          <w:sz w:val="21"/>
          <w:lang w:eastAsia="zh-CN"/>
        </w:rPr>
        <w:t>22</w:t>
      </w:r>
      <w:r w:rsidR="00D877EB" w:rsidRPr="00576CAD">
        <w:rPr>
          <w:rFonts w:hint="eastAsia"/>
          <w:sz w:val="21"/>
          <w:lang w:eastAsia="zh-CN"/>
        </w:rPr>
        <w:t>.</w:t>
      </w:r>
      <w:r w:rsidRPr="00576CAD">
        <w:rPr>
          <w:rFonts w:hint="eastAsia"/>
          <w:sz w:val="21"/>
          <w:lang w:eastAsia="zh-CN"/>
        </w:rPr>
        <w:t>1%</w:t>
      </w:r>
      <w:r w:rsidRPr="00576CAD">
        <w:rPr>
          <w:rFonts w:hint="eastAsia"/>
          <w:sz w:val="21"/>
          <w:lang w:eastAsia="zh-CN"/>
        </w:rPr>
        <w:t>（根据</w:t>
      </w:r>
      <w:r w:rsidRPr="00576CAD">
        <w:rPr>
          <w:rFonts w:hint="eastAsia"/>
          <w:sz w:val="21"/>
          <w:lang w:eastAsia="zh-CN"/>
        </w:rPr>
        <w:t>2008</w:t>
      </w:r>
      <w:r w:rsidRPr="00576CAD">
        <w:rPr>
          <w:rFonts w:hint="eastAsia"/>
          <w:sz w:val="21"/>
          <w:lang w:eastAsia="zh-CN"/>
        </w:rPr>
        <w:t>年人口普查数据，男性文盲率为</w:t>
      </w:r>
      <w:r w:rsidRPr="00576CAD">
        <w:rPr>
          <w:rFonts w:hint="eastAsia"/>
          <w:sz w:val="21"/>
          <w:lang w:eastAsia="zh-CN"/>
        </w:rPr>
        <w:t>15</w:t>
      </w:r>
      <w:r w:rsidR="00D877EB" w:rsidRPr="00576CAD">
        <w:rPr>
          <w:rFonts w:hint="eastAsia"/>
          <w:sz w:val="21"/>
          <w:lang w:eastAsia="zh-CN"/>
        </w:rPr>
        <w:t>.</w:t>
      </w:r>
      <w:r w:rsidRPr="00576CAD">
        <w:rPr>
          <w:rFonts w:hint="eastAsia"/>
          <w:sz w:val="21"/>
          <w:lang w:eastAsia="zh-CN"/>
        </w:rPr>
        <w:t>5%</w:t>
      </w:r>
      <w:r w:rsidRPr="00576CAD">
        <w:rPr>
          <w:rFonts w:hint="eastAsia"/>
          <w:sz w:val="21"/>
          <w:lang w:eastAsia="zh-CN"/>
        </w:rPr>
        <w:t>，女性为</w:t>
      </w:r>
      <w:r w:rsidRPr="00576CAD">
        <w:rPr>
          <w:rFonts w:hint="eastAsia"/>
          <w:sz w:val="21"/>
          <w:lang w:eastAsia="zh-CN"/>
        </w:rPr>
        <w:t>28</w:t>
      </w:r>
      <w:r w:rsidR="00D877EB" w:rsidRPr="00576CAD">
        <w:rPr>
          <w:rFonts w:hint="eastAsia"/>
          <w:sz w:val="21"/>
          <w:lang w:eastAsia="zh-CN"/>
        </w:rPr>
        <w:t>.</w:t>
      </w:r>
      <w:r w:rsidRPr="00576CAD">
        <w:rPr>
          <w:rFonts w:hint="eastAsia"/>
          <w:sz w:val="21"/>
          <w:lang w:eastAsia="zh-CN"/>
        </w:rPr>
        <w:t>9%</w:t>
      </w:r>
      <w:r w:rsidRPr="00576CAD">
        <w:rPr>
          <w:rFonts w:hint="eastAsia"/>
          <w:sz w:val="21"/>
          <w:lang w:eastAsia="zh-CN"/>
        </w:rPr>
        <w:t>）。</w:t>
      </w:r>
    </w:p>
    <w:p w:rsidR="000975DD" w:rsidRPr="00576CAD" w:rsidRDefault="000975DD" w:rsidP="0012026C">
      <w:pPr>
        <w:spacing w:after="240" w:line="360" w:lineRule="exact"/>
        <w:jc w:val="both"/>
        <w:rPr>
          <w:rFonts w:eastAsia="SimHei" w:hint="eastAsia"/>
          <w:bCs/>
          <w:sz w:val="21"/>
          <w:lang w:eastAsia="zh-CN"/>
        </w:rPr>
      </w:pPr>
    </w:p>
    <w:p w:rsidR="000975DD" w:rsidRPr="00576CAD" w:rsidRDefault="000975DD" w:rsidP="0012026C">
      <w:pPr>
        <w:spacing w:after="240" w:line="360" w:lineRule="exact"/>
        <w:jc w:val="both"/>
        <w:rPr>
          <w:rFonts w:eastAsia="SimHei" w:hint="eastAsia"/>
          <w:bCs/>
          <w:sz w:val="21"/>
          <w:lang w:eastAsia="zh-CN"/>
        </w:rPr>
      </w:pPr>
    </w:p>
    <w:p w:rsidR="00993DC8" w:rsidRPr="00576CAD" w:rsidRDefault="00993DC8" w:rsidP="0012026C">
      <w:pPr>
        <w:spacing w:after="240" w:line="360" w:lineRule="exact"/>
        <w:jc w:val="both"/>
        <w:rPr>
          <w:rFonts w:eastAsia="SimHei"/>
          <w:bCs/>
          <w:sz w:val="21"/>
          <w:lang w:eastAsia="zh-CN"/>
        </w:rPr>
      </w:pPr>
      <w:r w:rsidRPr="00576CAD">
        <w:rPr>
          <w:rFonts w:eastAsia="SimHei"/>
          <w:bCs/>
          <w:sz w:val="21"/>
          <w:lang w:eastAsia="zh-CN"/>
        </w:rPr>
        <w:t>2</w:t>
      </w:r>
      <w:r w:rsidR="000975DD" w:rsidRPr="00576CAD">
        <w:rPr>
          <w:rFonts w:eastAsia="SimHei" w:hint="eastAsia"/>
          <w:bCs/>
          <w:sz w:val="21"/>
          <w:lang w:eastAsia="zh-CN"/>
        </w:rPr>
        <w:t>.</w:t>
      </w:r>
      <w:r w:rsidRPr="00576CAD">
        <w:rPr>
          <w:rFonts w:eastAsia="SimHei"/>
          <w:bCs/>
          <w:sz w:val="21"/>
          <w:lang w:eastAsia="zh-CN"/>
        </w:rPr>
        <w:t xml:space="preserve"> </w:t>
      </w:r>
      <w:r w:rsidRPr="00576CAD">
        <w:rPr>
          <w:rFonts w:eastAsia="SimHei" w:hint="eastAsia"/>
          <w:bCs/>
          <w:sz w:val="21"/>
          <w:lang w:eastAsia="zh-CN"/>
        </w:rPr>
        <w:t>数据差异分析</w:t>
      </w:r>
    </w:p>
    <w:p w:rsidR="00993DC8" w:rsidRPr="00576CAD" w:rsidRDefault="00993DC8" w:rsidP="008D3D6F">
      <w:pPr>
        <w:pStyle w:val="BodyText2"/>
        <w:spacing w:after="240" w:line="360" w:lineRule="exact"/>
        <w:ind w:firstLineChars="200" w:firstLine="31680"/>
        <w:jc w:val="both"/>
        <w:rPr>
          <w:rFonts w:eastAsia="SimHei"/>
          <w:bCs/>
          <w:sz w:val="21"/>
          <w:u w:val="single"/>
          <w:lang w:eastAsia="zh-CN"/>
        </w:rPr>
      </w:pPr>
      <w:r w:rsidRPr="00576CAD">
        <w:rPr>
          <w:rFonts w:eastAsia="SimHei"/>
          <w:bCs/>
          <w:sz w:val="21"/>
          <w:lang w:eastAsia="zh-CN"/>
        </w:rPr>
        <w:t>2</w:t>
      </w:r>
      <w:r w:rsidR="002E7A37" w:rsidRPr="00576CAD">
        <w:rPr>
          <w:rFonts w:eastAsia="SimHei" w:hint="eastAsia"/>
          <w:bCs/>
          <w:sz w:val="21"/>
          <w:lang w:eastAsia="zh-CN"/>
        </w:rPr>
        <w:t>.</w:t>
      </w:r>
      <w:r w:rsidRPr="00576CAD">
        <w:rPr>
          <w:rFonts w:eastAsia="SimHei"/>
          <w:bCs/>
          <w:sz w:val="21"/>
          <w:lang w:eastAsia="zh-CN"/>
        </w:rPr>
        <w:t xml:space="preserve">1 </w:t>
      </w:r>
      <w:r w:rsidRPr="00576CAD">
        <w:rPr>
          <w:rFonts w:eastAsia="SimHei" w:hint="eastAsia"/>
          <w:bCs/>
          <w:sz w:val="21"/>
          <w:lang w:eastAsia="zh-CN"/>
        </w:rPr>
        <w:t>生育</w:t>
      </w:r>
      <w:r w:rsidR="00D877EB" w:rsidRPr="00576CAD">
        <w:rPr>
          <w:rFonts w:eastAsia="SimHei" w:hint="eastAsia"/>
          <w:bCs/>
          <w:sz w:val="21"/>
          <w:lang w:eastAsia="zh-CN"/>
        </w:rPr>
        <w:t>率</w:t>
      </w:r>
    </w:p>
    <w:p w:rsidR="00993DC8" w:rsidRPr="00576CAD" w:rsidRDefault="00993DC8" w:rsidP="008D3D6F">
      <w:pPr>
        <w:spacing w:after="240" w:line="360" w:lineRule="exact"/>
        <w:ind w:firstLineChars="200" w:firstLine="31680"/>
        <w:jc w:val="both"/>
        <w:rPr>
          <w:rFonts w:hint="eastAsia"/>
          <w:sz w:val="21"/>
          <w:lang w:eastAsia="zh-CN"/>
        </w:rPr>
      </w:pPr>
      <w:r w:rsidRPr="00576CAD">
        <w:rPr>
          <w:rFonts w:hint="eastAsia"/>
          <w:sz w:val="21"/>
          <w:lang w:eastAsia="zh-CN"/>
        </w:rPr>
        <w:t>每名妇女的生育数量从</w:t>
      </w:r>
      <w:r w:rsidRPr="00576CAD">
        <w:rPr>
          <w:rFonts w:hint="eastAsia"/>
          <w:sz w:val="21"/>
          <w:lang w:eastAsia="zh-CN"/>
        </w:rPr>
        <w:t>1970</w:t>
      </w:r>
      <w:r w:rsidRPr="00576CAD">
        <w:rPr>
          <w:rFonts w:hint="eastAsia"/>
          <w:sz w:val="21"/>
          <w:lang w:eastAsia="zh-CN"/>
        </w:rPr>
        <w:t>年的</w:t>
      </w:r>
      <w:r w:rsidRPr="00576CAD">
        <w:rPr>
          <w:rFonts w:hint="eastAsia"/>
          <w:sz w:val="21"/>
          <w:lang w:eastAsia="zh-CN"/>
        </w:rPr>
        <w:t>7</w:t>
      </w:r>
      <w:r w:rsidR="00D877EB" w:rsidRPr="00576CAD">
        <w:rPr>
          <w:rFonts w:hint="eastAsia"/>
          <w:sz w:val="21"/>
          <w:lang w:eastAsia="zh-CN"/>
        </w:rPr>
        <w:t>.</w:t>
      </w:r>
      <w:r w:rsidRPr="00576CAD">
        <w:rPr>
          <w:rFonts w:hint="eastAsia"/>
          <w:sz w:val="21"/>
          <w:lang w:eastAsia="zh-CN"/>
        </w:rPr>
        <w:t>8</w:t>
      </w:r>
      <w:r w:rsidRPr="00576CAD">
        <w:rPr>
          <w:rFonts w:hint="eastAsia"/>
          <w:sz w:val="21"/>
          <w:lang w:eastAsia="zh-CN"/>
        </w:rPr>
        <w:t>下降到了</w:t>
      </w:r>
      <w:r w:rsidRPr="00576CAD">
        <w:rPr>
          <w:rFonts w:hint="eastAsia"/>
          <w:sz w:val="21"/>
          <w:lang w:eastAsia="zh-CN"/>
        </w:rPr>
        <w:t>2006</w:t>
      </w:r>
      <w:r w:rsidRPr="00576CAD">
        <w:rPr>
          <w:rFonts w:hint="eastAsia"/>
          <w:sz w:val="21"/>
          <w:lang w:eastAsia="zh-CN"/>
        </w:rPr>
        <w:t>年的</w:t>
      </w:r>
      <w:r w:rsidRPr="00576CAD">
        <w:rPr>
          <w:rFonts w:hint="eastAsia"/>
          <w:sz w:val="21"/>
          <w:lang w:eastAsia="zh-CN"/>
        </w:rPr>
        <w:t>2</w:t>
      </w:r>
      <w:r w:rsidR="00D877EB" w:rsidRPr="00576CAD">
        <w:rPr>
          <w:rFonts w:hint="eastAsia"/>
          <w:sz w:val="21"/>
          <w:lang w:eastAsia="zh-CN"/>
        </w:rPr>
        <w:t>.</w:t>
      </w:r>
      <w:r w:rsidRPr="00576CAD">
        <w:rPr>
          <w:rFonts w:hint="eastAsia"/>
          <w:sz w:val="21"/>
          <w:lang w:eastAsia="zh-CN"/>
        </w:rPr>
        <w:t>27</w:t>
      </w:r>
      <w:r w:rsidRPr="00576CAD">
        <w:rPr>
          <w:rFonts w:hint="eastAsia"/>
          <w:sz w:val="21"/>
          <w:lang w:eastAsia="zh-CN"/>
        </w:rPr>
        <w:t>。</w:t>
      </w:r>
      <w:r w:rsidRPr="00576CAD">
        <w:rPr>
          <w:rFonts w:hint="eastAsia"/>
          <w:sz w:val="21"/>
          <w:lang w:eastAsia="zh-CN"/>
        </w:rPr>
        <w:t>1970</w:t>
      </w:r>
      <w:r w:rsidRPr="00576CAD">
        <w:rPr>
          <w:rFonts w:hint="eastAsia"/>
          <w:sz w:val="21"/>
          <w:lang w:eastAsia="zh-CN"/>
        </w:rPr>
        <w:t>年至</w:t>
      </w:r>
      <w:r w:rsidRPr="00576CAD">
        <w:rPr>
          <w:rFonts w:hint="eastAsia"/>
          <w:sz w:val="21"/>
          <w:lang w:eastAsia="zh-CN"/>
        </w:rPr>
        <w:t>1986</w:t>
      </w:r>
      <w:r w:rsidRPr="00576CAD">
        <w:rPr>
          <w:rFonts w:hint="eastAsia"/>
          <w:sz w:val="21"/>
          <w:lang w:eastAsia="zh-CN"/>
        </w:rPr>
        <w:t>年，妇女生育率下降了大约</w:t>
      </w:r>
      <w:r w:rsidRPr="00576CAD">
        <w:rPr>
          <w:rFonts w:hint="eastAsia"/>
          <w:sz w:val="21"/>
          <w:lang w:eastAsia="zh-CN"/>
        </w:rPr>
        <w:t>30%</w:t>
      </w:r>
      <w:r w:rsidRPr="00576CAD">
        <w:rPr>
          <w:rFonts w:hint="eastAsia"/>
          <w:sz w:val="21"/>
          <w:lang w:eastAsia="zh-CN"/>
        </w:rPr>
        <w:t>。</w:t>
      </w:r>
      <w:r w:rsidRPr="00576CAD">
        <w:rPr>
          <w:rFonts w:hint="eastAsia"/>
          <w:sz w:val="21"/>
          <w:lang w:eastAsia="zh-CN"/>
        </w:rPr>
        <w:t>1992</w:t>
      </w:r>
      <w:r w:rsidRPr="00576CAD">
        <w:rPr>
          <w:rFonts w:hint="eastAsia"/>
          <w:sz w:val="21"/>
          <w:lang w:eastAsia="zh-CN"/>
        </w:rPr>
        <w:t>年至</w:t>
      </w:r>
      <w:r w:rsidRPr="00576CAD">
        <w:rPr>
          <w:rFonts w:hint="eastAsia"/>
          <w:sz w:val="21"/>
          <w:lang w:eastAsia="zh-CN"/>
        </w:rPr>
        <w:t>2006</w:t>
      </w:r>
      <w:r w:rsidRPr="00576CAD">
        <w:rPr>
          <w:rFonts w:hint="eastAsia"/>
          <w:sz w:val="21"/>
          <w:lang w:eastAsia="zh-CN"/>
        </w:rPr>
        <w:t>年下降速度则更快，大约为</w:t>
      </w:r>
      <w:r w:rsidRPr="00576CAD">
        <w:rPr>
          <w:rFonts w:hint="eastAsia"/>
          <w:sz w:val="21"/>
          <w:lang w:eastAsia="zh-CN"/>
        </w:rPr>
        <w:t>50%</w:t>
      </w:r>
      <w:r w:rsidRPr="00576CAD">
        <w:rPr>
          <w:rFonts w:hint="eastAsia"/>
          <w:sz w:val="21"/>
          <w:lang w:eastAsia="zh-CN"/>
        </w:rPr>
        <w:t>。这一下降在城乡两地都有表现；在这一时期，农村的</w:t>
      </w:r>
      <w:r w:rsidR="00D877EB" w:rsidRPr="00576CAD">
        <w:rPr>
          <w:rFonts w:hint="eastAsia"/>
          <w:sz w:val="21"/>
          <w:lang w:eastAsia="zh-CN"/>
        </w:rPr>
        <w:t>生育</w:t>
      </w:r>
      <w:r w:rsidRPr="00576CAD">
        <w:rPr>
          <w:rFonts w:hint="eastAsia"/>
          <w:sz w:val="21"/>
          <w:lang w:eastAsia="zh-CN"/>
        </w:rPr>
        <w:t>下降率更为显著，为</w:t>
      </w:r>
      <w:r w:rsidRPr="00576CAD">
        <w:rPr>
          <w:rFonts w:eastAsia="SimHei" w:hint="eastAsia"/>
          <w:sz w:val="21"/>
          <w:lang w:eastAsia="zh-CN"/>
        </w:rPr>
        <w:t>54%</w:t>
      </w:r>
      <w:r w:rsidRPr="00576CAD">
        <w:rPr>
          <w:rFonts w:hint="eastAsia"/>
          <w:sz w:val="21"/>
          <w:lang w:eastAsia="zh-CN"/>
        </w:rPr>
        <w:t>。</w:t>
      </w:r>
    </w:p>
    <w:p w:rsidR="00993DC8" w:rsidRPr="00576CAD" w:rsidRDefault="00993DC8" w:rsidP="008D3D6F">
      <w:pPr>
        <w:spacing w:after="240" w:line="360" w:lineRule="exact"/>
        <w:ind w:firstLineChars="200" w:firstLine="31680"/>
        <w:jc w:val="both"/>
        <w:rPr>
          <w:bCs/>
          <w:sz w:val="21"/>
          <w:lang w:eastAsia="zh-CN"/>
        </w:rPr>
      </w:pPr>
      <w:r w:rsidRPr="00576CAD">
        <w:rPr>
          <w:rFonts w:hint="eastAsia"/>
          <w:bCs/>
          <w:sz w:val="21"/>
          <w:lang w:eastAsia="zh-CN"/>
        </w:rPr>
        <w:t>根据年龄划分的生育率情况（</w:t>
      </w:r>
      <w:r w:rsidRPr="00576CAD">
        <w:rPr>
          <w:rFonts w:hint="eastAsia"/>
          <w:bCs/>
          <w:sz w:val="21"/>
          <w:lang w:eastAsia="zh-CN"/>
        </w:rPr>
        <w:t>1992</w:t>
      </w:r>
      <w:r w:rsidRPr="00576CAD">
        <w:rPr>
          <w:rFonts w:hint="eastAsia"/>
          <w:bCs/>
          <w:sz w:val="21"/>
          <w:lang w:eastAsia="zh-CN"/>
        </w:rPr>
        <w:t>年至</w:t>
      </w:r>
      <w:r w:rsidRPr="00576CAD">
        <w:rPr>
          <w:rFonts w:hint="eastAsia"/>
          <w:bCs/>
          <w:sz w:val="21"/>
          <w:lang w:eastAsia="zh-CN"/>
        </w:rPr>
        <w:t>2006</w:t>
      </w:r>
      <w:r w:rsidRPr="00576CAD">
        <w:rPr>
          <w:rFonts w:hint="eastAsia"/>
          <w:bCs/>
          <w:sz w:val="21"/>
          <w:lang w:eastAsia="zh-CN"/>
        </w:rPr>
        <w:t>年）</w:t>
      </w: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65"/>
        <w:gridCol w:w="2921"/>
        <w:gridCol w:w="1270"/>
        <w:gridCol w:w="3414"/>
      </w:tblGrid>
      <w:tr w:rsidR="00993DC8" w:rsidRPr="00576CAD">
        <w:trPr>
          <w:tblCellSpacing w:w="0" w:type="dxa"/>
          <w:jc w:val="center"/>
        </w:trPr>
        <w:tc>
          <w:tcPr>
            <w:tcW w:w="0" w:type="auto"/>
            <w:vMerge w:val="restart"/>
            <w:shd w:val="clear" w:color="auto" w:fill="auto"/>
            <w:vAlign w:val="center"/>
          </w:tcPr>
          <w:p w:rsidR="00993DC8" w:rsidRPr="00576CAD" w:rsidRDefault="00993DC8" w:rsidP="0012026C">
            <w:pPr>
              <w:spacing w:line="360" w:lineRule="exact"/>
              <w:jc w:val="both"/>
              <w:rPr>
                <w:b/>
                <w:bCs/>
                <w:sz w:val="21"/>
              </w:rPr>
            </w:pPr>
            <w:r w:rsidRPr="00576CAD">
              <w:rPr>
                <w:rFonts w:eastAsia="SimHei" w:hint="eastAsia"/>
                <w:bCs/>
                <w:sz w:val="21"/>
                <w:lang w:eastAsia="zh-CN"/>
              </w:rPr>
              <w:t>年龄</w:t>
            </w:r>
          </w:p>
        </w:tc>
        <w:tc>
          <w:tcPr>
            <w:tcW w:w="0" w:type="auto"/>
            <w:gridSpan w:val="3"/>
            <w:shd w:val="clear" w:color="auto" w:fill="auto"/>
            <w:vAlign w:val="center"/>
          </w:tcPr>
          <w:p w:rsidR="00993DC8" w:rsidRPr="00576CAD" w:rsidRDefault="00D877EB" w:rsidP="0012026C">
            <w:pPr>
              <w:spacing w:line="360" w:lineRule="exact"/>
              <w:jc w:val="both"/>
              <w:rPr>
                <w:rFonts w:eastAsia="SimHei"/>
                <w:bCs/>
                <w:sz w:val="21"/>
                <w:lang w:eastAsia="zh-CN"/>
              </w:rPr>
            </w:pPr>
            <w:r w:rsidRPr="00576CAD">
              <w:rPr>
                <w:rFonts w:eastAsia="SimHei" w:hint="eastAsia"/>
                <w:bCs/>
                <w:sz w:val="21"/>
                <w:lang w:eastAsia="zh-CN"/>
              </w:rPr>
              <w:t>每</w:t>
            </w:r>
            <w:r w:rsidR="00993DC8" w:rsidRPr="00576CAD">
              <w:rPr>
                <w:rFonts w:eastAsia="SimHei" w:hint="eastAsia"/>
                <w:bCs/>
                <w:sz w:val="21"/>
                <w:lang w:eastAsia="zh-CN"/>
              </w:rPr>
              <w:t>千人生育率（调查前子女为</w:t>
            </w:r>
            <w:r w:rsidR="00993DC8" w:rsidRPr="00576CAD">
              <w:rPr>
                <w:rFonts w:eastAsia="SimHei" w:hint="eastAsia"/>
                <w:bCs/>
                <w:sz w:val="21"/>
                <w:lang w:eastAsia="zh-CN"/>
              </w:rPr>
              <w:t>0</w:t>
            </w:r>
            <w:r w:rsidR="00993DC8" w:rsidRPr="00576CAD">
              <w:rPr>
                <w:rFonts w:eastAsia="SimHei" w:hint="eastAsia"/>
                <w:bCs/>
                <w:sz w:val="21"/>
                <w:lang w:eastAsia="zh-CN"/>
              </w:rPr>
              <w:t>至</w:t>
            </w:r>
            <w:r w:rsidR="00993DC8" w:rsidRPr="00576CAD">
              <w:rPr>
                <w:rFonts w:eastAsia="SimHei" w:hint="eastAsia"/>
                <w:bCs/>
                <w:sz w:val="21"/>
                <w:lang w:eastAsia="zh-CN"/>
              </w:rPr>
              <w:t>4</w:t>
            </w:r>
            <w:r w:rsidR="00993DC8" w:rsidRPr="00576CAD">
              <w:rPr>
                <w:rFonts w:eastAsia="SimHei" w:hint="eastAsia"/>
                <w:bCs/>
                <w:sz w:val="21"/>
                <w:lang w:eastAsia="zh-CN"/>
              </w:rPr>
              <w:t>岁）</w:t>
            </w:r>
          </w:p>
        </w:tc>
      </w:tr>
      <w:tr w:rsidR="00993DC8" w:rsidRPr="00576CAD">
        <w:trPr>
          <w:tblCellSpacing w:w="0" w:type="dxa"/>
          <w:jc w:val="center"/>
        </w:trPr>
        <w:tc>
          <w:tcPr>
            <w:tcW w:w="0" w:type="auto"/>
            <w:vMerge/>
            <w:shd w:val="clear" w:color="auto" w:fill="auto"/>
            <w:vAlign w:val="center"/>
          </w:tcPr>
          <w:p w:rsidR="00993DC8" w:rsidRPr="00576CAD" w:rsidRDefault="00993DC8" w:rsidP="0012026C">
            <w:pPr>
              <w:spacing w:line="360" w:lineRule="exact"/>
              <w:jc w:val="both"/>
              <w:rPr>
                <w:b/>
                <w:bCs/>
                <w:sz w:val="21"/>
                <w:lang w:eastAsia="zh-CN"/>
              </w:rPr>
            </w:pPr>
          </w:p>
        </w:tc>
        <w:tc>
          <w:tcPr>
            <w:tcW w:w="0" w:type="auto"/>
            <w:shd w:val="clear" w:color="auto" w:fill="auto"/>
            <w:vAlign w:val="center"/>
          </w:tcPr>
          <w:p w:rsidR="00993DC8" w:rsidRPr="00576CAD" w:rsidRDefault="00993DC8" w:rsidP="0012026C">
            <w:pPr>
              <w:spacing w:line="360" w:lineRule="exact"/>
              <w:jc w:val="both"/>
              <w:rPr>
                <w:b/>
                <w:bCs/>
                <w:sz w:val="21"/>
                <w:lang w:eastAsia="zh-CN"/>
              </w:rPr>
            </w:pPr>
            <w:r w:rsidRPr="00576CAD">
              <w:rPr>
                <w:rFonts w:eastAsia="SimHei" w:hint="eastAsia"/>
                <w:bCs/>
                <w:sz w:val="21"/>
                <w:lang w:eastAsia="zh-CN"/>
              </w:rPr>
              <w:t>1992</w:t>
            </w:r>
            <w:r w:rsidRPr="00576CAD">
              <w:rPr>
                <w:rFonts w:eastAsia="SimHei" w:hint="eastAsia"/>
                <w:bCs/>
                <w:sz w:val="21"/>
                <w:lang w:eastAsia="zh-CN"/>
              </w:rPr>
              <w:t>年阿尔及利亚母婴健康调查（</w:t>
            </w:r>
            <w:r w:rsidRPr="00576CAD">
              <w:rPr>
                <w:rFonts w:eastAsia="SimHei"/>
                <w:bCs/>
                <w:sz w:val="21"/>
                <w:lang w:eastAsia="zh-CN"/>
              </w:rPr>
              <w:t>EASME</w:t>
            </w:r>
            <w:r w:rsidRPr="00576CAD">
              <w:rPr>
                <w:rFonts w:eastAsia="SimHei" w:hint="eastAsia"/>
                <w:bCs/>
                <w:sz w:val="21"/>
                <w:lang w:eastAsia="zh-CN"/>
              </w:rPr>
              <w:t>）</w:t>
            </w:r>
          </w:p>
        </w:tc>
        <w:tc>
          <w:tcPr>
            <w:tcW w:w="0" w:type="auto"/>
            <w:shd w:val="clear" w:color="auto" w:fill="auto"/>
            <w:vAlign w:val="center"/>
          </w:tcPr>
          <w:p w:rsidR="00993DC8" w:rsidRPr="00576CAD" w:rsidRDefault="00993DC8" w:rsidP="0012026C">
            <w:pPr>
              <w:spacing w:line="360" w:lineRule="exact"/>
              <w:jc w:val="both"/>
              <w:rPr>
                <w:b/>
                <w:bCs/>
                <w:sz w:val="21"/>
              </w:rPr>
            </w:pPr>
            <w:r w:rsidRPr="00576CAD">
              <w:rPr>
                <w:rFonts w:eastAsia="SimHei" w:hint="eastAsia"/>
                <w:bCs/>
                <w:sz w:val="21"/>
                <w:lang w:eastAsia="zh-CN"/>
              </w:rPr>
              <w:t>2002</w:t>
            </w:r>
            <w:r w:rsidRPr="00576CAD">
              <w:rPr>
                <w:rFonts w:eastAsia="SimHei" w:hint="eastAsia"/>
                <w:bCs/>
                <w:sz w:val="21"/>
                <w:lang w:eastAsia="zh-CN"/>
              </w:rPr>
              <w:t>年</w:t>
            </w:r>
            <w:r w:rsidRPr="00576CAD">
              <w:rPr>
                <w:rFonts w:eastAsia="SimHei"/>
                <w:bCs/>
                <w:sz w:val="21"/>
              </w:rPr>
              <w:t>EASF</w:t>
            </w:r>
            <w:r w:rsidRPr="00576CAD">
              <w:rPr>
                <w:rFonts w:eastAsia="SimHei" w:hint="eastAsia"/>
                <w:bCs/>
                <w:sz w:val="21"/>
                <w:lang w:eastAsia="zh-CN"/>
              </w:rPr>
              <w:t>调查</w:t>
            </w:r>
          </w:p>
        </w:tc>
        <w:tc>
          <w:tcPr>
            <w:tcW w:w="0" w:type="auto"/>
            <w:shd w:val="clear" w:color="auto" w:fill="auto"/>
            <w:vAlign w:val="center"/>
          </w:tcPr>
          <w:p w:rsidR="00993DC8" w:rsidRPr="00576CAD" w:rsidRDefault="00993DC8" w:rsidP="0012026C">
            <w:pPr>
              <w:spacing w:line="360" w:lineRule="exact"/>
              <w:jc w:val="both"/>
              <w:rPr>
                <w:rFonts w:eastAsia="SimHei"/>
                <w:bCs/>
                <w:sz w:val="21"/>
                <w:lang w:eastAsia="zh-CN"/>
              </w:rPr>
            </w:pPr>
            <w:r w:rsidRPr="00576CAD">
              <w:rPr>
                <w:rFonts w:eastAsia="SimHei" w:hint="eastAsia"/>
                <w:bCs/>
                <w:sz w:val="21"/>
                <w:lang w:eastAsia="zh-CN"/>
              </w:rPr>
              <w:t>2006</w:t>
            </w:r>
            <w:r w:rsidRPr="00576CAD">
              <w:rPr>
                <w:rFonts w:eastAsia="SimHei" w:hint="eastAsia"/>
                <w:bCs/>
                <w:sz w:val="21"/>
                <w:lang w:eastAsia="zh-CN"/>
              </w:rPr>
              <w:t>年阿尔及利亚第三次综合指数调查（</w:t>
            </w:r>
            <w:r w:rsidRPr="00576CAD">
              <w:rPr>
                <w:rFonts w:eastAsia="SimHei"/>
                <w:bCs/>
                <w:sz w:val="21"/>
                <w:lang w:eastAsia="zh-CN"/>
              </w:rPr>
              <w:t>MICSIII-06</w:t>
            </w:r>
            <w:r w:rsidRPr="00576CAD">
              <w:rPr>
                <w:rFonts w:eastAsia="SimHei" w:hint="eastAsia"/>
                <w:bCs/>
                <w:sz w:val="21"/>
                <w:lang w:eastAsia="zh-CN"/>
              </w:rPr>
              <w:t>）</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rFonts w:eastAsia="SimHei" w:hint="eastAsia"/>
                <w:bCs/>
                <w:sz w:val="21"/>
                <w:lang w:eastAsia="zh-CN"/>
              </w:rPr>
            </w:pPr>
            <w:r w:rsidRPr="00576CAD">
              <w:rPr>
                <w:rFonts w:eastAsia="SimHei"/>
                <w:bCs/>
                <w:sz w:val="21"/>
              </w:rPr>
              <w:t>15-19</w:t>
            </w:r>
            <w:r w:rsidR="00F05F7D" w:rsidRPr="00576CAD">
              <w:rPr>
                <w:rFonts w:eastAsia="SimHei" w:hint="eastAsia"/>
                <w:bCs/>
                <w:sz w:val="21"/>
                <w:lang w:eastAsia="zh-CN"/>
              </w:rPr>
              <w:t>岁</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21</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6</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4</w:t>
            </w:r>
            <w:r w:rsidR="001A2651" w:rsidRPr="00576CAD">
              <w:rPr>
                <w:rFonts w:hint="eastAsia"/>
                <w:sz w:val="21"/>
                <w:lang w:eastAsia="zh-CN"/>
              </w:rPr>
              <w:t>.</w:t>
            </w:r>
            <w:r w:rsidRPr="00576CAD">
              <w:rPr>
                <w:sz w:val="21"/>
              </w:rPr>
              <w:t>4</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rFonts w:eastAsia="SimHei"/>
                <w:bCs/>
                <w:sz w:val="21"/>
              </w:rPr>
            </w:pPr>
            <w:r w:rsidRPr="00576CAD">
              <w:rPr>
                <w:rFonts w:eastAsia="SimHei"/>
                <w:bCs/>
                <w:sz w:val="21"/>
              </w:rPr>
              <w:t>20-24</w:t>
            </w:r>
            <w:r w:rsidR="00F05F7D" w:rsidRPr="00576CAD">
              <w:rPr>
                <w:rFonts w:eastAsia="SimHei" w:hint="eastAsia"/>
                <w:bCs/>
                <w:sz w:val="21"/>
                <w:lang w:eastAsia="zh-CN"/>
              </w:rPr>
              <w:t>岁</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143</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59</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51</w:t>
            </w:r>
            <w:r w:rsidR="001A2651" w:rsidRPr="00576CAD">
              <w:rPr>
                <w:rFonts w:hint="eastAsia"/>
                <w:sz w:val="21"/>
                <w:lang w:eastAsia="zh-CN"/>
              </w:rPr>
              <w:t>.</w:t>
            </w:r>
            <w:r w:rsidRPr="00576CAD">
              <w:rPr>
                <w:sz w:val="21"/>
              </w:rPr>
              <w:t>3</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rFonts w:eastAsia="SimHei"/>
                <w:bCs/>
                <w:sz w:val="21"/>
              </w:rPr>
            </w:pPr>
            <w:r w:rsidRPr="00576CAD">
              <w:rPr>
                <w:rFonts w:eastAsia="SimHei"/>
                <w:bCs/>
                <w:sz w:val="21"/>
              </w:rPr>
              <w:t>25-29</w:t>
            </w:r>
            <w:r w:rsidR="00F05F7D" w:rsidRPr="00576CAD">
              <w:rPr>
                <w:rFonts w:eastAsia="SimHei" w:hint="eastAsia"/>
                <w:bCs/>
                <w:sz w:val="21"/>
                <w:lang w:eastAsia="zh-CN"/>
              </w:rPr>
              <w:t>岁</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243</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119</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111</w:t>
            </w:r>
            <w:r w:rsidR="001A2651" w:rsidRPr="00576CAD">
              <w:rPr>
                <w:rFonts w:hint="eastAsia"/>
                <w:sz w:val="21"/>
                <w:lang w:eastAsia="zh-CN"/>
              </w:rPr>
              <w:t>.</w:t>
            </w:r>
            <w:r w:rsidRPr="00576CAD">
              <w:rPr>
                <w:sz w:val="21"/>
              </w:rPr>
              <w:t>1</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rFonts w:eastAsia="SimHei"/>
                <w:bCs/>
                <w:sz w:val="21"/>
              </w:rPr>
            </w:pPr>
            <w:r w:rsidRPr="00576CAD">
              <w:rPr>
                <w:rFonts w:eastAsia="SimHei"/>
                <w:bCs/>
                <w:sz w:val="21"/>
              </w:rPr>
              <w:t>30-34</w:t>
            </w:r>
            <w:r w:rsidR="00F05F7D" w:rsidRPr="00576CAD">
              <w:rPr>
                <w:rFonts w:eastAsia="SimHei" w:hint="eastAsia"/>
                <w:bCs/>
                <w:sz w:val="21"/>
                <w:lang w:eastAsia="zh-CN"/>
              </w:rPr>
              <w:t>岁</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214</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134</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129</w:t>
            </w:r>
            <w:r w:rsidR="001A2651" w:rsidRPr="00576CAD">
              <w:rPr>
                <w:rFonts w:hint="eastAsia"/>
                <w:sz w:val="21"/>
                <w:lang w:eastAsia="zh-CN"/>
              </w:rPr>
              <w:t>.</w:t>
            </w:r>
            <w:r w:rsidRPr="00576CAD">
              <w:rPr>
                <w:sz w:val="21"/>
              </w:rPr>
              <w:t>2</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rFonts w:eastAsia="SimHei"/>
                <w:bCs/>
                <w:sz w:val="21"/>
              </w:rPr>
            </w:pPr>
            <w:r w:rsidRPr="00576CAD">
              <w:rPr>
                <w:rFonts w:eastAsia="SimHei"/>
                <w:bCs/>
                <w:sz w:val="21"/>
              </w:rPr>
              <w:t>35-39</w:t>
            </w:r>
            <w:r w:rsidR="00F05F7D" w:rsidRPr="00576CAD">
              <w:rPr>
                <w:rFonts w:eastAsia="SimHei" w:hint="eastAsia"/>
                <w:bCs/>
                <w:sz w:val="21"/>
                <w:lang w:eastAsia="zh-CN"/>
              </w:rPr>
              <w:t>岁</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220</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105</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108</w:t>
            </w:r>
            <w:r w:rsidR="001A2651" w:rsidRPr="00576CAD">
              <w:rPr>
                <w:rFonts w:hint="eastAsia"/>
                <w:sz w:val="21"/>
                <w:lang w:eastAsia="zh-CN"/>
              </w:rPr>
              <w:t>.</w:t>
            </w:r>
            <w:r w:rsidRPr="00576CAD">
              <w:rPr>
                <w:sz w:val="21"/>
              </w:rPr>
              <w:t>9</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rFonts w:eastAsia="SimHei"/>
                <w:bCs/>
                <w:sz w:val="21"/>
              </w:rPr>
            </w:pPr>
            <w:r w:rsidRPr="00576CAD">
              <w:rPr>
                <w:rFonts w:eastAsia="SimHei"/>
                <w:bCs/>
                <w:sz w:val="21"/>
              </w:rPr>
              <w:t>40-44</w:t>
            </w:r>
            <w:r w:rsidR="00F05F7D" w:rsidRPr="00576CAD">
              <w:rPr>
                <w:rFonts w:eastAsia="SimHei" w:hint="eastAsia"/>
                <w:bCs/>
                <w:sz w:val="21"/>
                <w:lang w:eastAsia="zh-CN"/>
              </w:rPr>
              <w:t>岁</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164</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43</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44</w:t>
            </w:r>
            <w:r w:rsidR="001A2651" w:rsidRPr="00576CAD">
              <w:rPr>
                <w:rFonts w:hint="eastAsia"/>
                <w:sz w:val="21"/>
                <w:lang w:eastAsia="zh-CN"/>
              </w:rPr>
              <w:t>.</w:t>
            </w:r>
            <w:r w:rsidRPr="00576CAD">
              <w:rPr>
                <w:sz w:val="21"/>
              </w:rPr>
              <w:t>7</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rFonts w:eastAsia="SimHei"/>
                <w:bCs/>
                <w:sz w:val="21"/>
              </w:rPr>
            </w:pPr>
            <w:r w:rsidRPr="00576CAD">
              <w:rPr>
                <w:rFonts w:eastAsia="SimHei"/>
                <w:bCs/>
                <w:sz w:val="21"/>
              </w:rPr>
              <w:t>45-49</w:t>
            </w:r>
            <w:r w:rsidR="00F05F7D" w:rsidRPr="00576CAD">
              <w:rPr>
                <w:rFonts w:eastAsia="SimHei" w:hint="eastAsia"/>
                <w:bCs/>
                <w:sz w:val="21"/>
                <w:lang w:eastAsia="zh-CN"/>
              </w:rPr>
              <w:t>岁</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92</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9</w:t>
            </w:r>
            <w:r w:rsidR="001A2651" w:rsidRPr="00576CAD">
              <w:rPr>
                <w:rFonts w:hint="eastAsia"/>
                <w:sz w:val="21"/>
                <w:lang w:eastAsia="zh-CN"/>
              </w:rPr>
              <w:t>.</w:t>
            </w:r>
            <w:r w:rsidRPr="00576CAD">
              <w:rPr>
                <w:sz w:val="21"/>
              </w:rPr>
              <w:t>0</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2</w:t>
            </w:r>
            <w:r w:rsidR="001A2651" w:rsidRPr="00576CAD">
              <w:rPr>
                <w:rFonts w:hint="eastAsia"/>
                <w:sz w:val="21"/>
                <w:lang w:eastAsia="zh-CN"/>
              </w:rPr>
              <w:t>.</w:t>
            </w:r>
            <w:r w:rsidRPr="00576CAD">
              <w:rPr>
                <w:sz w:val="21"/>
              </w:rPr>
              <w:t>3</w:t>
            </w:r>
          </w:p>
        </w:tc>
      </w:tr>
      <w:tr w:rsidR="00993DC8" w:rsidRPr="00576CAD">
        <w:trPr>
          <w:tblCellSpacing w:w="0" w:type="dxa"/>
          <w:jc w:val="center"/>
        </w:trPr>
        <w:tc>
          <w:tcPr>
            <w:tcW w:w="0" w:type="auto"/>
            <w:shd w:val="clear" w:color="auto" w:fill="auto"/>
            <w:vAlign w:val="center"/>
          </w:tcPr>
          <w:p w:rsidR="00993DC8" w:rsidRPr="00576CAD" w:rsidRDefault="00993DC8" w:rsidP="0012026C">
            <w:pPr>
              <w:spacing w:line="360" w:lineRule="exact"/>
              <w:jc w:val="both"/>
              <w:rPr>
                <w:b/>
                <w:bCs/>
                <w:sz w:val="21"/>
                <w:lang w:eastAsia="zh-CN"/>
              </w:rPr>
            </w:pPr>
            <w:r w:rsidRPr="00576CAD">
              <w:rPr>
                <w:rFonts w:eastAsia="SimHei"/>
                <w:bCs/>
                <w:sz w:val="21"/>
                <w:lang w:eastAsia="zh-CN"/>
              </w:rPr>
              <w:t xml:space="preserve">    ISF</w:t>
            </w:r>
            <w:r w:rsidRPr="00576CAD">
              <w:rPr>
                <w:rFonts w:eastAsia="SimHei" w:hint="eastAsia"/>
                <w:bCs/>
                <w:sz w:val="21"/>
                <w:lang w:eastAsia="zh-CN"/>
              </w:rPr>
              <w:t>数据（每个妇女生育子女数）</w:t>
            </w:r>
          </w:p>
        </w:tc>
        <w:tc>
          <w:tcPr>
            <w:tcW w:w="0" w:type="auto"/>
            <w:shd w:val="clear" w:color="auto" w:fill="auto"/>
            <w:vAlign w:val="center"/>
          </w:tcPr>
          <w:p w:rsidR="00993DC8" w:rsidRPr="00576CAD" w:rsidRDefault="00993DC8" w:rsidP="0012026C">
            <w:pPr>
              <w:spacing w:line="360" w:lineRule="exact"/>
              <w:jc w:val="both"/>
              <w:rPr>
                <w:rFonts w:eastAsia="SimHei"/>
                <w:bCs/>
                <w:sz w:val="21"/>
              </w:rPr>
            </w:pPr>
            <w:r w:rsidRPr="00576CAD">
              <w:rPr>
                <w:rFonts w:eastAsia="SimHei"/>
                <w:bCs/>
                <w:sz w:val="21"/>
              </w:rPr>
              <w:t>4</w:t>
            </w:r>
            <w:r w:rsidR="001A2651" w:rsidRPr="00576CAD">
              <w:rPr>
                <w:rFonts w:eastAsia="SimHei" w:hint="eastAsia"/>
                <w:bCs/>
                <w:sz w:val="21"/>
                <w:lang w:eastAsia="zh-CN"/>
              </w:rPr>
              <w:t>.</w:t>
            </w:r>
            <w:r w:rsidRPr="00576CAD">
              <w:rPr>
                <w:rFonts w:eastAsia="SimHei"/>
                <w:bCs/>
                <w:sz w:val="21"/>
              </w:rPr>
              <w:t>4</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2</w:t>
            </w:r>
            <w:r w:rsidR="001A2651" w:rsidRPr="00576CAD">
              <w:rPr>
                <w:rFonts w:hint="eastAsia"/>
                <w:sz w:val="21"/>
                <w:lang w:eastAsia="zh-CN"/>
              </w:rPr>
              <w:t>.</w:t>
            </w:r>
            <w:r w:rsidRPr="00576CAD">
              <w:rPr>
                <w:sz w:val="21"/>
              </w:rPr>
              <w:t>4</w:t>
            </w:r>
          </w:p>
        </w:tc>
        <w:tc>
          <w:tcPr>
            <w:tcW w:w="0" w:type="auto"/>
            <w:shd w:val="clear" w:color="auto" w:fill="auto"/>
            <w:vAlign w:val="center"/>
          </w:tcPr>
          <w:p w:rsidR="00993DC8" w:rsidRPr="00576CAD" w:rsidRDefault="00993DC8" w:rsidP="0012026C">
            <w:pPr>
              <w:spacing w:line="360" w:lineRule="exact"/>
              <w:jc w:val="both"/>
              <w:rPr>
                <w:sz w:val="21"/>
              </w:rPr>
            </w:pPr>
            <w:r w:rsidRPr="00576CAD">
              <w:rPr>
                <w:sz w:val="21"/>
              </w:rPr>
              <w:t>2</w:t>
            </w:r>
            <w:r w:rsidR="001A2651" w:rsidRPr="00576CAD">
              <w:rPr>
                <w:rFonts w:hint="eastAsia"/>
                <w:sz w:val="21"/>
                <w:lang w:eastAsia="zh-CN"/>
              </w:rPr>
              <w:t>.</w:t>
            </w:r>
            <w:r w:rsidRPr="00576CAD">
              <w:rPr>
                <w:sz w:val="21"/>
              </w:rPr>
              <w:t>27</w:t>
            </w:r>
          </w:p>
        </w:tc>
      </w:tr>
    </w:tbl>
    <w:p w:rsidR="00993DC8" w:rsidRPr="00576CAD" w:rsidRDefault="00993DC8" w:rsidP="008D3D6F">
      <w:pPr>
        <w:spacing w:before="240" w:after="240" w:line="360" w:lineRule="exact"/>
        <w:ind w:firstLineChars="200" w:firstLine="31680"/>
        <w:jc w:val="both"/>
        <w:rPr>
          <w:rFonts w:hint="eastAsia"/>
          <w:sz w:val="21"/>
          <w:lang w:eastAsia="zh-CN"/>
        </w:rPr>
      </w:pPr>
      <w:r w:rsidRPr="00576CAD">
        <w:rPr>
          <w:rFonts w:hint="eastAsia"/>
          <w:sz w:val="21"/>
          <w:lang w:eastAsia="zh-CN"/>
        </w:rPr>
        <w:t>根据教育状况划分的生育情况调查表明</w:t>
      </w:r>
      <w:r w:rsidR="001E18E4" w:rsidRPr="00576CAD">
        <w:rPr>
          <w:rFonts w:hint="eastAsia"/>
          <w:sz w:val="21"/>
          <w:lang w:eastAsia="zh-CN"/>
        </w:rPr>
        <w:t>，</w:t>
      </w:r>
      <w:r w:rsidRPr="00576CAD">
        <w:rPr>
          <w:rFonts w:hint="eastAsia"/>
          <w:sz w:val="21"/>
          <w:lang w:eastAsia="zh-CN"/>
        </w:rPr>
        <w:t>教育状况对于生育的影响越来越小。这一方面，各类妇女生育子女数字（</w:t>
      </w:r>
      <w:r w:rsidRPr="00576CAD">
        <w:rPr>
          <w:rFonts w:hint="eastAsia"/>
          <w:sz w:val="21"/>
          <w:lang w:eastAsia="zh-CN"/>
        </w:rPr>
        <w:t>ISF</w:t>
      </w:r>
      <w:r w:rsidRPr="00576CAD">
        <w:rPr>
          <w:rFonts w:hint="eastAsia"/>
          <w:sz w:val="21"/>
          <w:lang w:eastAsia="zh-CN"/>
        </w:rPr>
        <w:t>）曲线变化表现的很明显。以前受过中等级以上教育的妇女和文盲妇女生育数字差距为超过</w:t>
      </w:r>
      <w:r w:rsidRPr="00576CAD">
        <w:rPr>
          <w:rFonts w:hint="eastAsia"/>
          <w:sz w:val="21"/>
          <w:lang w:eastAsia="zh-CN"/>
        </w:rPr>
        <w:t>3</w:t>
      </w:r>
      <w:r w:rsidRPr="00576CAD">
        <w:rPr>
          <w:rFonts w:hint="eastAsia"/>
          <w:sz w:val="21"/>
          <w:lang w:eastAsia="zh-CN"/>
        </w:rPr>
        <w:t>名子女，而</w:t>
      </w:r>
      <w:r w:rsidRPr="00576CAD">
        <w:rPr>
          <w:rFonts w:hint="eastAsia"/>
          <w:sz w:val="21"/>
          <w:lang w:eastAsia="zh-CN"/>
        </w:rPr>
        <w:t>2002</w:t>
      </w:r>
      <w:r w:rsidRPr="00576CAD">
        <w:rPr>
          <w:rFonts w:hint="eastAsia"/>
          <w:sz w:val="21"/>
          <w:lang w:eastAsia="zh-CN"/>
        </w:rPr>
        <w:t>年则只相差</w:t>
      </w:r>
      <w:r w:rsidRPr="00576CAD">
        <w:rPr>
          <w:rFonts w:hint="eastAsia"/>
          <w:sz w:val="21"/>
          <w:lang w:eastAsia="zh-CN"/>
        </w:rPr>
        <w:t>1</w:t>
      </w:r>
      <w:r w:rsidR="001E18E4" w:rsidRPr="00576CAD">
        <w:rPr>
          <w:rFonts w:hint="eastAsia"/>
          <w:sz w:val="21"/>
          <w:lang w:eastAsia="zh-CN"/>
        </w:rPr>
        <w:t>.</w:t>
      </w:r>
      <w:r w:rsidRPr="00576CAD">
        <w:rPr>
          <w:rFonts w:hint="eastAsia"/>
          <w:sz w:val="21"/>
          <w:lang w:eastAsia="zh-CN"/>
        </w:rPr>
        <w:t>4</w:t>
      </w:r>
      <w:r w:rsidRPr="00576CAD">
        <w:rPr>
          <w:rFonts w:hint="eastAsia"/>
          <w:sz w:val="21"/>
          <w:lang w:eastAsia="zh-CN"/>
        </w:rPr>
        <w:t>名子女。</w:t>
      </w:r>
    </w:p>
    <w:p w:rsidR="00993DC8" w:rsidRPr="00576CAD" w:rsidRDefault="00993DC8" w:rsidP="008D3D6F">
      <w:pPr>
        <w:spacing w:after="240" w:line="360" w:lineRule="exact"/>
        <w:ind w:firstLineChars="200" w:firstLine="31680"/>
        <w:jc w:val="both"/>
        <w:rPr>
          <w:sz w:val="21"/>
          <w:lang w:eastAsia="zh-CN"/>
        </w:rPr>
      </w:pPr>
      <w:r w:rsidRPr="00576CAD">
        <w:rPr>
          <w:rFonts w:hint="eastAsia"/>
          <w:sz w:val="21"/>
          <w:lang w:eastAsia="zh-CN"/>
        </w:rPr>
        <w:t>另外，相对</w:t>
      </w:r>
      <w:r w:rsidRPr="00576CAD">
        <w:rPr>
          <w:rFonts w:hint="eastAsia"/>
          <w:sz w:val="21"/>
          <w:lang w:eastAsia="zh-CN"/>
        </w:rPr>
        <w:t>1992</w:t>
      </w:r>
      <w:r w:rsidRPr="00576CAD">
        <w:rPr>
          <w:rFonts w:hint="eastAsia"/>
          <w:sz w:val="21"/>
          <w:lang w:eastAsia="zh-CN"/>
        </w:rPr>
        <w:t>年，文盲妇女拥有孩子的数量为</w:t>
      </w:r>
      <w:r w:rsidRPr="00576CAD">
        <w:rPr>
          <w:rFonts w:hint="eastAsia"/>
          <w:sz w:val="21"/>
          <w:lang w:eastAsia="zh-CN"/>
        </w:rPr>
        <w:t>2</w:t>
      </w:r>
      <w:r w:rsidR="001E18E4" w:rsidRPr="00576CAD">
        <w:rPr>
          <w:rFonts w:hint="eastAsia"/>
          <w:sz w:val="21"/>
          <w:lang w:eastAsia="zh-CN"/>
        </w:rPr>
        <w:t>.</w:t>
      </w:r>
      <w:r w:rsidRPr="00576CAD">
        <w:rPr>
          <w:rFonts w:hint="eastAsia"/>
          <w:sz w:val="21"/>
          <w:lang w:eastAsia="zh-CN"/>
        </w:rPr>
        <w:t>7</w:t>
      </w:r>
      <w:r w:rsidR="001E18E4" w:rsidRPr="00576CAD">
        <w:rPr>
          <w:rFonts w:hint="eastAsia"/>
          <w:sz w:val="21"/>
          <w:lang w:eastAsia="zh-CN"/>
        </w:rPr>
        <w:t>个</w:t>
      </w:r>
      <w:r w:rsidRPr="00576CAD">
        <w:rPr>
          <w:rFonts w:hint="eastAsia"/>
          <w:sz w:val="21"/>
          <w:lang w:eastAsia="zh-CN"/>
        </w:rPr>
        <w:t>，也下降明显。高中及以上学历妇女每人有</w:t>
      </w:r>
      <w:r w:rsidRPr="00576CAD">
        <w:rPr>
          <w:rFonts w:hint="eastAsia"/>
          <w:sz w:val="21"/>
          <w:lang w:eastAsia="zh-CN"/>
        </w:rPr>
        <w:t>1</w:t>
      </w:r>
      <w:r w:rsidRPr="00576CAD">
        <w:rPr>
          <w:rFonts w:hint="eastAsia"/>
          <w:sz w:val="21"/>
          <w:lang w:eastAsia="zh-CN"/>
        </w:rPr>
        <w:t>个孩子，</w:t>
      </w:r>
      <w:r w:rsidR="001E18E4" w:rsidRPr="00576CAD">
        <w:rPr>
          <w:rFonts w:hint="eastAsia"/>
          <w:sz w:val="21"/>
          <w:lang w:eastAsia="zh-CN"/>
        </w:rPr>
        <w:t>受过</w:t>
      </w:r>
      <w:r w:rsidRPr="00576CAD">
        <w:rPr>
          <w:rFonts w:hint="eastAsia"/>
          <w:sz w:val="21"/>
          <w:lang w:eastAsia="zh-CN"/>
        </w:rPr>
        <w:t>中学</w:t>
      </w:r>
      <w:r w:rsidR="001E18E4" w:rsidRPr="00576CAD">
        <w:rPr>
          <w:rFonts w:hint="eastAsia"/>
          <w:sz w:val="21"/>
          <w:lang w:eastAsia="zh-CN"/>
        </w:rPr>
        <w:t>教育</w:t>
      </w:r>
      <w:r w:rsidRPr="00576CAD">
        <w:rPr>
          <w:rFonts w:hint="eastAsia"/>
          <w:sz w:val="21"/>
          <w:lang w:eastAsia="zh-CN"/>
        </w:rPr>
        <w:t>的则为</w:t>
      </w:r>
      <w:r w:rsidRPr="00576CAD">
        <w:rPr>
          <w:rFonts w:hint="eastAsia"/>
          <w:sz w:val="21"/>
          <w:lang w:eastAsia="zh-CN"/>
        </w:rPr>
        <w:t>1</w:t>
      </w:r>
      <w:r w:rsidR="001E18E4" w:rsidRPr="00576CAD">
        <w:rPr>
          <w:rFonts w:hint="eastAsia"/>
          <w:sz w:val="21"/>
          <w:lang w:eastAsia="zh-CN"/>
        </w:rPr>
        <w:t>.</w:t>
      </w:r>
      <w:r w:rsidRPr="00576CAD">
        <w:rPr>
          <w:rFonts w:hint="eastAsia"/>
          <w:sz w:val="21"/>
          <w:lang w:eastAsia="zh-CN"/>
        </w:rPr>
        <w:t>3</w:t>
      </w:r>
      <w:r w:rsidRPr="00576CAD">
        <w:rPr>
          <w:rFonts w:hint="eastAsia"/>
          <w:sz w:val="21"/>
          <w:lang w:eastAsia="zh-CN"/>
        </w:rPr>
        <w:t>个孩子，</w:t>
      </w:r>
      <w:r w:rsidR="001E18E4" w:rsidRPr="00576CAD">
        <w:rPr>
          <w:rFonts w:hint="eastAsia"/>
          <w:sz w:val="21"/>
          <w:lang w:eastAsia="zh-CN"/>
        </w:rPr>
        <w:t>受到</w:t>
      </w:r>
      <w:r w:rsidRPr="00576CAD">
        <w:rPr>
          <w:rFonts w:hint="eastAsia"/>
          <w:sz w:val="21"/>
          <w:lang w:eastAsia="zh-CN"/>
        </w:rPr>
        <w:t>小学</w:t>
      </w:r>
      <w:r w:rsidR="001E18E4" w:rsidRPr="00576CAD">
        <w:rPr>
          <w:rFonts w:hint="eastAsia"/>
          <w:sz w:val="21"/>
          <w:lang w:eastAsia="zh-CN"/>
        </w:rPr>
        <w:t>教育</w:t>
      </w:r>
      <w:r w:rsidRPr="00576CAD">
        <w:rPr>
          <w:rFonts w:hint="eastAsia"/>
          <w:sz w:val="21"/>
          <w:lang w:eastAsia="zh-CN"/>
        </w:rPr>
        <w:t>的为</w:t>
      </w:r>
      <w:r w:rsidRPr="00576CAD">
        <w:rPr>
          <w:rFonts w:hint="eastAsia"/>
          <w:sz w:val="21"/>
          <w:lang w:eastAsia="zh-CN"/>
        </w:rPr>
        <w:t>1</w:t>
      </w:r>
      <w:r w:rsidR="001E18E4" w:rsidRPr="00576CAD">
        <w:rPr>
          <w:rFonts w:hint="eastAsia"/>
          <w:sz w:val="21"/>
          <w:lang w:eastAsia="zh-CN"/>
        </w:rPr>
        <w:t>.</w:t>
      </w:r>
      <w:r w:rsidRPr="00576CAD">
        <w:rPr>
          <w:rFonts w:hint="eastAsia"/>
          <w:sz w:val="21"/>
          <w:lang w:eastAsia="zh-CN"/>
        </w:rPr>
        <w:t>1</w:t>
      </w:r>
      <w:r w:rsidRPr="00576CAD">
        <w:rPr>
          <w:rFonts w:hint="eastAsia"/>
          <w:sz w:val="21"/>
          <w:lang w:eastAsia="zh-CN"/>
        </w:rPr>
        <w:t>个。</w:t>
      </w:r>
    </w:p>
    <w:p w:rsidR="00993DC8" w:rsidRPr="00576CAD" w:rsidRDefault="00993DC8" w:rsidP="008D3D6F">
      <w:pPr>
        <w:spacing w:after="240" w:line="360" w:lineRule="exact"/>
        <w:ind w:firstLineChars="200" w:firstLine="31680"/>
        <w:jc w:val="both"/>
        <w:rPr>
          <w:rFonts w:hint="eastAsia"/>
          <w:sz w:val="21"/>
          <w:lang w:eastAsia="zh-CN"/>
        </w:rPr>
      </w:pPr>
      <w:r w:rsidRPr="00576CAD">
        <w:rPr>
          <w:rFonts w:hint="eastAsia"/>
          <w:sz w:val="21"/>
          <w:lang w:eastAsia="zh-CN"/>
        </w:rPr>
        <w:t>这一方面，需要强调信息、教育以及宣传行动（</w:t>
      </w:r>
      <w:r w:rsidRPr="00576CAD">
        <w:rPr>
          <w:rFonts w:hint="eastAsia"/>
          <w:sz w:val="21"/>
          <w:lang w:eastAsia="zh-CN"/>
        </w:rPr>
        <w:t>IEC</w:t>
      </w:r>
      <w:r w:rsidRPr="00576CAD">
        <w:rPr>
          <w:rFonts w:hint="eastAsia"/>
          <w:sz w:val="21"/>
          <w:lang w:eastAsia="zh-CN"/>
        </w:rPr>
        <w:t>）的作用，</w:t>
      </w:r>
      <w:r w:rsidR="001E18E4" w:rsidRPr="00576CAD">
        <w:rPr>
          <w:rFonts w:hint="eastAsia"/>
          <w:sz w:val="21"/>
          <w:lang w:eastAsia="zh-CN"/>
        </w:rPr>
        <w:t>以及计划生育</w:t>
      </w:r>
      <w:r w:rsidRPr="00576CAD">
        <w:rPr>
          <w:rFonts w:hint="eastAsia"/>
          <w:sz w:val="21"/>
          <w:lang w:eastAsia="zh-CN"/>
        </w:rPr>
        <w:t>服务的改善</w:t>
      </w:r>
      <w:r w:rsidR="001E18E4" w:rsidRPr="00576CAD">
        <w:rPr>
          <w:rFonts w:hint="eastAsia"/>
          <w:sz w:val="21"/>
          <w:lang w:eastAsia="zh-CN"/>
        </w:rPr>
        <w:t>有了成效</w:t>
      </w:r>
      <w:r w:rsidRPr="00576CAD">
        <w:rPr>
          <w:rFonts w:hint="eastAsia"/>
          <w:sz w:val="21"/>
          <w:lang w:eastAsia="zh-CN"/>
        </w:rPr>
        <w:t>。</w:t>
      </w:r>
    </w:p>
    <w:p w:rsidR="006D3EEB" w:rsidRPr="00576CAD" w:rsidRDefault="006D3EEB" w:rsidP="008D3D6F">
      <w:pPr>
        <w:spacing w:after="240" w:line="360" w:lineRule="exact"/>
        <w:ind w:firstLineChars="200" w:firstLine="31680"/>
        <w:jc w:val="both"/>
        <w:rPr>
          <w:rFonts w:hint="eastAsia"/>
          <w:sz w:val="21"/>
          <w:lang w:eastAsia="zh-CN"/>
        </w:rPr>
      </w:pPr>
    </w:p>
    <w:p w:rsidR="006D3EEB" w:rsidRPr="00576CAD" w:rsidRDefault="006D3EEB" w:rsidP="008D3D6F">
      <w:pPr>
        <w:spacing w:after="240" w:line="360" w:lineRule="exact"/>
        <w:ind w:firstLineChars="200" w:firstLine="31680"/>
        <w:jc w:val="both"/>
        <w:rPr>
          <w:rFonts w:hint="eastAsia"/>
          <w:sz w:val="21"/>
          <w:lang w:eastAsia="zh-CN"/>
        </w:rPr>
      </w:pPr>
    </w:p>
    <w:p w:rsidR="00993DC8" w:rsidRPr="00576CAD" w:rsidRDefault="00993DC8" w:rsidP="0012026C">
      <w:pPr>
        <w:spacing w:after="240" w:line="360" w:lineRule="exact"/>
        <w:jc w:val="both"/>
        <w:rPr>
          <w:rFonts w:eastAsia="SimHei"/>
          <w:bCs/>
          <w:sz w:val="21"/>
          <w:lang w:eastAsia="zh-CN"/>
        </w:rPr>
      </w:pPr>
      <w:r w:rsidRPr="00576CAD">
        <w:rPr>
          <w:rFonts w:eastAsia="SimHei"/>
          <w:bCs/>
          <w:sz w:val="21"/>
          <w:lang w:eastAsia="zh-CN"/>
        </w:rPr>
        <w:t>2</w:t>
      </w:r>
      <w:r w:rsidR="002E7A37" w:rsidRPr="00576CAD">
        <w:rPr>
          <w:rFonts w:eastAsia="SimHei" w:hint="eastAsia"/>
          <w:bCs/>
          <w:sz w:val="21"/>
          <w:lang w:eastAsia="zh-CN"/>
        </w:rPr>
        <w:t>.</w:t>
      </w:r>
      <w:r w:rsidRPr="00576CAD">
        <w:rPr>
          <w:rFonts w:eastAsia="SimHei"/>
          <w:bCs/>
          <w:sz w:val="21"/>
          <w:lang w:eastAsia="zh-CN"/>
        </w:rPr>
        <w:t xml:space="preserve">2 </w:t>
      </w:r>
      <w:r w:rsidR="002E7A37" w:rsidRPr="00576CAD">
        <w:rPr>
          <w:rFonts w:eastAsia="SimHei" w:hint="eastAsia"/>
          <w:bCs/>
          <w:sz w:val="21"/>
          <w:lang w:eastAsia="zh-CN"/>
        </w:rPr>
        <w:t>结婚</w:t>
      </w:r>
      <w:r w:rsidRPr="00576CAD">
        <w:rPr>
          <w:rFonts w:eastAsia="SimHei" w:hint="eastAsia"/>
          <w:bCs/>
          <w:sz w:val="21"/>
          <w:lang w:eastAsia="zh-CN"/>
        </w:rPr>
        <w:t>率</w:t>
      </w:r>
    </w:p>
    <w:p w:rsidR="00993DC8" w:rsidRPr="00576CAD" w:rsidRDefault="00993DC8" w:rsidP="008D3D6F">
      <w:pPr>
        <w:spacing w:after="240" w:line="360" w:lineRule="exact"/>
        <w:ind w:firstLineChars="200" w:firstLine="31680"/>
        <w:jc w:val="both"/>
        <w:rPr>
          <w:rFonts w:hint="eastAsia"/>
          <w:sz w:val="21"/>
          <w:u w:val="single"/>
          <w:lang w:eastAsia="zh-CN"/>
        </w:rPr>
      </w:pPr>
      <w:r w:rsidRPr="00576CAD">
        <w:rPr>
          <w:sz w:val="21"/>
          <w:u w:val="single"/>
          <w:lang w:eastAsia="zh-CN"/>
        </w:rPr>
        <w:t>2</w:t>
      </w:r>
      <w:r w:rsidR="002E7A37" w:rsidRPr="00576CAD">
        <w:rPr>
          <w:rFonts w:hint="eastAsia"/>
          <w:sz w:val="21"/>
          <w:u w:val="single"/>
          <w:lang w:eastAsia="zh-CN"/>
        </w:rPr>
        <w:t>.</w:t>
      </w:r>
      <w:r w:rsidRPr="00576CAD">
        <w:rPr>
          <w:sz w:val="21"/>
          <w:u w:val="single"/>
          <w:lang w:eastAsia="zh-CN"/>
        </w:rPr>
        <w:t>2</w:t>
      </w:r>
      <w:r w:rsidR="002E7A37" w:rsidRPr="00576CAD">
        <w:rPr>
          <w:rFonts w:hint="eastAsia"/>
          <w:sz w:val="21"/>
          <w:u w:val="single"/>
          <w:lang w:eastAsia="zh-CN"/>
        </w:rPr>
        <w:t>.</w:t>
      </w:r>
      <w:r w:rsidRPr="00576CAD">
        <w:rPr>
          <w:sz w:val="21"/>
          <w:u w:val="single"/>
          <w:lang w:eastAsia="zh-CN"/>
        </w:rPr>
        <w:t xml:space="preserve">1 </w:t>
      </w:r>
      <w:r w:rsidR="002E7A37" w:rsidRPr="00576CAD">
        <w:rPr>
          <w:rFonts w:hint="eastAsia"/>
          <w:sz w:val="21"/>
          <w:u w:val="single"/>
          <w:lang w:eastAsia="zh-CN"/>
        </w:rPr>
        <w:t>受教育状况</w:t>
      </w:r>
      <w:r w:rsidRPr="00576CAD">
        <w:rPr>
          <w:rFonts w:hint="eastAsia"/>
          <w:sz w:val="21"/>
          <w:u w:val="single"/>
          <w:lang w:eastAsia="zh-CN"/>
        </w:rPr>
        <w:t>与</w:t>
      </w:r>
      <w:r w:rsidR="002E7A37" w:rsidRPr="00576CAD">
        <w:rPr>
          <w:rFonts w:hint="eastAsia"/>
          <w:sz w:val="21"/>
          <w:u w:val="single"/>
          <w:lang w:eastAsia="zh-CN"/>
        </w:rPr>
        <w:t>居住地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7"/>
        <w:gridCol w:w="560"/>
        <w:gridCol w:w="1794"/>
        <w:gridCol w:w="284"/>
        <w:gridCol w:w="1933"/>
        <w:gridCol w:w="26"/>
        <w:gridCol w:w="1981"/>
        <w:gridCol w:w="1931"/>
      </w:tblGrid>
      <w:tr w:rsidR="00993DC8" w:rsidRPr="00576CAD">
        <w:trPr>
          <w:trHeight w:val="320"/>
          <w:jc w:val="center"/>
        </w:trPr>
        <w:tc>
          <w:tcPr>
            <w:tcW w:w="774" w:type="pct"/>
            <w:vMerge w:val="restart"/>
            <w:shd w:val="clear" w:color="auto" w:fill="auto"/>
            <w:vAlign w:val="center"/>
          </w:tcPr>
          <w:p w:rsidR="00993DC8" w:rsidRPr="00576CAD" w:rsidRDefault="00993DC8" w:rsidP="0012026C">
            <w:pPr>
              <w:spacing w:line="300" w:lineRule="exact"/>
              <w:jc w:val="both"/>
              <w:rPr>
                <w:sz w:val="21"/>
                <w:lang w:eastAsia="zh-CN"/>
              </w:rPr>
            </w:pPr>
          </w:p>
        </w:tc>
        <w:tc>
          <w:tcPr>
            <w:tcW w:w="2283" w:type="pct"/>
            <w:gridSpan w:val="5"/>
            <w:shd w:val="clear" w:color="auto" w:fill="auto"/>
            <w:vAlign w:val="center"/>
          </w:tcPr>
          <w:p w:rsidR="00993DC8" w:rsidRPr="00576CAD" w:rsidRDefault="00993DC8" w:rsidP="0012026C">
            <w:pPr>
              <w:spacing w:line="300" w:lineRule="exact"/>
              <w:jc w:val="both"/>
              <w:rPr>
                <w:b/>
                <w:bCs/>
                <w:sz w:val="21"/>
              </w:rPr>
            </w:pPr>
            <w:r w:rsidRPr="00576CAD">
              <w:rPr>
                <w:rFonts w:eastAsia="SimHei" w:hint="eastAsia"/>
                <w:bCs/>
                <w:sz w:val="21"/>
                <w:lang w:eastAsia="zh-CN"/>
              </w:rPr>
              <w:t>2002</w:t>
            </w:r>
            <w:r w:rsidRPr="00576CAD">
              <w:rPr>
                <w:rFonts w:eastAsia="SimHei" w:hint="eastAsia"/>
                <w:bCs/>
                <w:sz w:val="21"/>
                <w:lang w:eastAsia="zh-CN"/>
              </w:rPr>
              <w:t>年</w:t>
            </w:r>
            <w:r w:rsidRPr="00576CAD">
              <w:rPr>
                <w:rFonts w:eastAsia="SimHei"/>
                <w:bCs/>
                <w:sz w:val="21"/>
              </w:rPr>
              <w:t>EASF</w:t>
            </w:r>
            <w:r w:rsidRPr="00576CAD">
              <w:rPr>
                <w:rFonts w:eastAsia="SimHei" w:hint="eastAsia"/>
                <w:bCs/>
                <w:sz w:val="21"/>
                <w:lang w:eastAsia="zh-CN"/>
              </w:rPr>
              <w:t>数据</w:t>
            </w:r>
          </w:p>
        </w:tc>
        <w:tc>
          <w:tcPr>
            <w:tcW w:w="1943" w:type="pct"/>
            <w:gridSpan w:val="2"/>
            <w:shd w:val="clear" w:color="auto" w:fill="auto"/>
            <w:vAlign w:val="center"/>
          </w:tcPr>
          <w:p w:rsidR="00993DC8" w:rsidRPr="00576CAD" w:rsidRDefault="00993DC8" w:rsidP="0012026C">
            <w:pPr>
              <w:spacing w:line="300" w:lineRule="exact"/>
              <w:jc w:val="both"/>
              <w:rPr>
                <w:rFonts w:eastAsia="SimHei"/>
                <w:bCs/>
                <w:sz w:val="21"/>
                <w:lang w:eastAsia="zh-CN"/>
              </w:rPr>
            </w:pPr>
            <w:r w:rsidRPr="00576CAD">
              <w:rPr>
                <w:rFonts w:eastAsia="SimHei" w:hint="eastAsia"/>
                <w:bCs/>
                <w:sz w:val="21"/>
                <w:lang w:eastAsia="zh-CN"/>
              </w:rPr>
              <w:t>2006</w:t>
            </w:r>
            <w:r w:rsidRPr="00576CAD">
              <w:rPr>
                <w:rFonts w:eastAsia="SimHei" w:hint="eastAsia"/>
                <w:bCs/>
                <w:sz w:val="21"/>
                <w:lang w:eastAsia="zh-CN"/>
              </w:rPr>
              <w:t>年阿尔及利亚第三次综合指数调查（</w:t>
            </w:r>
            <w:r w:rsidRPr="00576CAD">
              <w:rPr>
                <w:rFonts w:eastAsia="SimHei"/>
                <w:bCs/>
                <w:sz w:val="21"/>
                <w:lang w:eastAsia="zh-CN"/>
              </w:rPr>
              <w:t>MICSIII-06</w:t>
            </w:r>
            <w:r w:rsidRPr="00576CAD">
              <w:rPr>
                <w:rFonts w:eastAsia="SimHei" w:hint="eastAsia"/>
                <w:bCs/>
                <w:sz w:val="21"/>
                <w:lang w:eastAsia="zh-CN"/>
              </w:rPr>
              <w:t>）</w:t>
            </w:r>
          </w:p>
        </w:tc>
      </w:tr>
      <w:tr w:rsidR="00993DC8" w:rsidRPr="00576CAD">
        <w:trPr>
          <w:trHeight w:val="320"/>
          <w:jc w:val="center"/>
        </w:trPr>
        <w:tc>
          <w:tcPr>
            <w:tcW w:w="774" w:type="pct"/>
            <w:vMerge/>
            <w:shd w:val="clear" w:color="auto" w:fill="auto"/>
            <w:vAlign w:val="center"/>
          </w:tcPr>
          <w:p w:rsidR="00993DC8" w:rsidRPr="00576CAD" w:rsidRDefault="00993DC8" w:rsidP="0012026C">
            <w:pPr>
              <w:spacing w:line="300" w:lineRule="exact"/>
              <w:jc w:val="both"/>
              <w:rPr>
                <w:sz w:val="21"/>
                <w:lang w:eastAsia="zh-CN"/>
              </w:rPr>
            </w:pPr>
          </w:p>
        </w:tc>
        <w:tc>
          <w:tcPr>
            <w:tcW w:w="1169" w:type="pct"/>
            <w:gridSpan w:val="2"/>
            <w:shd w:val="clear" w:color="auto" w:fill="auto"/>
            <w:vAlign w:val="center"/>
          </w:tcPr>
          <w:p w:rsidR="00993DC8" w:rsidRPr="00576CAD" w:rsidRDefault="00993DC8" w:rsidP="0012026C">
            <w:pPr>
              <w:spacing w:line="300" w:lineRule="exact"/>
              <w:jc w:val="both"/>
              <w:rPr>
                <w:b/>
                <w:bCs/>
                <w:sz w:val="21"/>
                <w:lang w:eastAsia="zh-CN"/>
              </w:rPr>
            </w:pPr>
            <w:r w:rsidRPr="00576CAD">
              <w:rPr>
                <w:rFonts w:eastAsia="SimHei" w:hint="eastAsia"/>
                <w:bCs/>
                <w:sz w:val="21"/>
                <w:lang w:eastAsia="zh-CN"/>
              </w:rPr>
              <w:t>男（</w:t>
            </w:r>
            <w:r w:rsidRPr="00576CAD">
              <w:rPr>
                <w:rFonts w:eastAsia="SimHei" w:hint="eastAsia"/>
                <w:bCs/>
                <w:sz w:val="21"/>
                <w:lang w:eastAsia="zh-CN"/>
              </w:rPr>
              <w:t>%</w:t>
            </w:r>
            <w:r w:rsidRPr="00576CAD">
              <w:rPr>
                <w:rFonts w:eastAsia="SimHei" w:hint="eastAsia"/>
                <w:bCs/>
                <w:sz w:val="21"/>
                <w:lang w:eastAsia="zh-CN"/>
              </w:rPr>
              <w:t>）</w:t>
            </w:r>
          </w:p>
        </w:tc>
        <w:tc>
          <w:tcPr>
            <w:tcW w:w="1114" w:type="pct"/>
            <w:gridSpan w:val="3"/>
            <w:shd w:val="clear" w:color="auto" w:fill="auto"/>
            <w:vAlign w:val="center"/>
          </w:tcPr>
          <w:p w:rsidR="00993DC8" w:rsidRPr="00576CAD" w:rsidRDefault="00993DC8" w:rsidP="0012026C">
            <w:pPr>
              <w:spacing w:line="300" w:lineRule="exact"/>
              <w:jc w:val="both"/>
              <w:rPr>
                <w:b/>
                <w:bCs/>
                <w:sz w:val="21"/>
              </w:rPr>
            </w:pPr>
            <w:r w:rsidRPr="00576CAD">
              <w:rPr>
                <w:rFonts w:eastAsia="SimHei" w:hint="eastAsia"/>
                <w:bCs/>
                <w:sz w:val="21"/>
                <w:lang w:eastAsia="zh-CN"/>
              </w:rPr>
              <w:t>女（</w:t>
            </w:r>
            <w:r w:rsidRPr="00576CAD">
              <w:rPr>
                <w:rFonts w:eastAsia="SimHei" w:hint="eastAsia"/>
                <w:bCs/>
                <w:sz w:val="21"/>
                <w:lang w:eastAsia="zh-CN"/>
              </w:rPr>
              <w:t>%</w:t>
            </w:r>
            <w:r w:rsidRPr="00576CAD">
              <w:rPr>
                <w:rFonts w:eastAsia="SimHei" w:hint="eastAsia"/>
                <w:bCs/>
                <w:sz w:val="21"/>
                <w:lang w:eastAsia="zh-CN"/>
              </w:rPr>
              <w:t>）</w:t>
            </w:r>
          </w:p>
        </w:tc>
        <w:tc>
          <w:tcPr>
            <w:tcW w:w="984" w:type="pct"/>
            <w:shd w:val="clear" w:color="auto" w:fill="auto"/>
            <w:vAlign w:val="center"/>
          </w:tcPr>
          <w:p w:rsidR="00993DC8" w:rsidRPr="00576CAD" w:rsidRDefault="00993DC8" w:rsidP="0012026C">
            <w:pPr>
              <w:spacing w:line="300" w:lineRule="exact"/>
              <w:jc w:val="both"/>
              <w:rPr>
                <w:b/>
                <w:bCs/>
                <w:sz w:val="21"/>
              </w:rPr>
            </w:pPr>
            <w:r w:rsidRPr="00576CAD">
              <w:rPr>
                <w:rFonts w:eastAsia="SimHei" w:hint="eastAsia"/>
                <w:bCs/>
                <w:sz w:val="21"/>
                <w:lang w:eastAsia="zh-CN"/>
              </w:rPr>
              <w:t>男（</w:t>
            </w:r>
            <w:r w:rsidRPr="00576CAD">
              <w:rPr>
                <w:rFonts w:eastAsia="SimHei" w:hint="eastAsia"/>
                <w:bCs/>
                <w:sz w:val="21"/>
                <w:lang w:eastAsia="zh-CN"/>
              </w:rPr>
              <w:t>%</w:t>
            </w:r>
            <w:r w:rsidRPr="00576CAD">
              <w:rPr>
                <w:rFonts w:eastAsia="SimHei" w:hint="eastAsia"/>
                <w:bCs/>
                <w:sz w:val="21"/>
                <w:lang w:eastAsia="zh-CN"/>
              </w:rPr>
              <w:t>）</w:t>
            </w:r>
          </w:p>
        </w:tc>
        <w:tc>
          <w:tcPr>
            <w:tcW w:w="960" w:type="pct"/>
            <w:shd w:val="clear" w:color="auto" w:fill="auto"/>
            <w:vAlign w:val="center"/>
          </w:tcPr>
          <w:p w:rsidR="00993DC8" w:rsidRPr="00576CAD" w:rsidRDefault="00993DC8" w:rsidP="0012026C">
            <w:pPr>
              <w:spacing w:line="300" w:lineRule="exact"/>
              <w:jc w:val="both"/>
              <w:rPr>
                <w:rFonts w:eastAsia="SimHei"/>
                <w:bCs/>
                <w:sz w:val="21"/>
              </w:rPr>
            </w:pPr>
            <w:r w:rsidRPr="00576CAD">
              <w:rPr>
                <w:rFonts w:eastAsia="SimHei" w:hint="eastAsia"/>
                <w:bCs/>
                <w:sz w:val="21"/>
                <w:lang w:eastAsia="zh-CN"/>
              </w:rPr>
              <w:t>女（</w:t>
            </w:r>
            <w:r w:rsidRPr="00576CAD">
              <w:rPr>
                <w:rFonts w:eastAsia="SimHei" w:hint="eastAsia"/>
                <w:bCs/>
                <w:sz w:val="21"/>
                <w:lang w:eastAsia="zh-CN"/>
              </w:rPr>
              <w:t>%</w:t>
            </w:r>
            <w:r w:rsidRPr="00576CAD">
              <w:rPr>
                <w:rFonts w:eastAsia="SimHei" w:hint="eastAsia"/>
                <w:bCs/>
                <w:sz w:val="21"/>
                <w:lang w:eastAsia="zh-CN"/>
              </w:rPr>
              <w:t>）</w:t>
            </w:r>
          </w:p>
        </w:tc>
      </w:tr>
      <w:tr w:rsidR="00993DC8" w:rsidRPr="00576CAD">
        <w:trPr>
          <w:trHeight w:val="248"/>
          <w:jc w:val="center"/>
        </w:trPr>
        <w:tc>
          <w:tcPr>
            <w:tcW w:w="5000" w:type="pct"/>
            <w:gridSpan w:val="8"/>
            <w:shd w:val="clear" w:color="auto" w:fill="auto"/>
            <w:vAlign w:val="center"/>
          </w:tcPr>
          <w:p w:rsidR="00993DC8" w:rsidRPr="00576CAD" w:rsidRDefault="00993DC8" w:rsidP="0012026C">
            <w:pPr>
              <w:spacing w:line="300" w:lineRule="exact"/>
              <w:jc w:val="both"/>
              <w:rPr>
                <w:rFonts w:eastAsia="SimHei"/>
                <w:bCs/>
                <w:sz w:val="21"/>
                <w:lang w:eastAsia="zh-CN"/>
              </w:rPr>
            </w:pPr>
            <w:r w:rsidRPr="00576CAD">
              <w:rPr>
                <w:rFonts w:eastAsia="SimHei" w:hint="eastAsia"/>
                <w:bCs/>
                <w:sz w:val="21"/>
                <w:lang w:eastAsia="zh-CN"/>
              </w:rPr>
              <w:t>按教育层次</w:t>
            </w:r>
            <w:r w:rsidR="003B1D97" w:rsidRPr="00576CAD">
              <w:rPr>
                <w:rFonts w:eastAsia="SimHei" w:hint="eastAsia"/>
                <w:bCs/>
                <w:sz w:val="21"/>
                <w:lang w:eastAsia="zh-CN"/>
              </w:rPr>
              <w:t>划</w:t>
            </w:r>
            <w:r w:rsidRPr="00576CAD">
              <w:rPr>
                <w:rFonts w:eastAsia="SimHei" w:hint="eastAsia"/>
                <w:bCs/>
                <w:sz w:val="21"/>
                <w:lang w:eastAsia="zh-CN"/>
              </w:rPr>
              <w:t>分的结婚年龄</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sz w:val="21"/>
              </w:rPr>
            </w:pPr>
            <w:r w:rsidRPr="00576CAD">
              <w:rPr>
                <w:rFonts w:hint="eastAsia"/>
                <w:sz w:val="21"/>
                <w:lang w:eastAsia="zh-CN"/>
              </w:rPr>
              <w:t>未接受教育者</w:t>
            </w:r>
          </w:p>
        </w:tc>
        <w:tc>
          <w:tcPr>
            <w:tcW w:w="1032" w:type="pct"/>
            <w:gridSpan w:val="2"/>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31</w:t>
            </w:r>
            <w:r w:rsidR="003B1D97" w:rsidRPr="00576CAD">
              <w:rPr>
                <w:rFonts w:hint="eastAsia"/>
                <w:bCs/>
                <w:sz w:val="21"/>
                <w:lang w:eastAsia="zh-CN"/>
              </w:rPr>
              <w:t>.</w:t>
            </w:r>
            <w:r w:rsidRPr="00576CAD">
              <w:rPr>
                <w:rFonts w:eastAsia="MS Mincho"/>
                <w:bCs/>
                <w:sz w:val="21"/>
              </w:rPr>
              <w:t>0</w:t>
            </w:r>
          </w:p>
        </w:tc>
        <w:tc>
          <w:tcPr>
            <w:tcW w:w="960" w:type="pct"/>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28</w:t>
            </w:r>
            <w:r w:rsidR="003B1D97" w:rsidRPr="00576CAD">
              <w:rPr>
                <w:rFonts w:hint="eastAsia"/>
                <w:bCs/>
                <w:sz w:val="21"/>
                <w:lang w:eastAsia="zh-CN"/>
              </w:rPr>
              <w:t>.</w:t>
            </w:r>
            <w:r w:rsidRPr="00576CAD">
              <w:rPr>
                <w:rFonts w:eastAsia="MS Mincho"/>
                <w:bCs/>
                <w:sz w:val="21"/>
              </w:rPr>
              <w:t>3</w:t>
            </w:r>
          </w:p>
        </w:tc>
        <w:tc>
          <w:tcPr>
            <w:tcW w:w="997" w:type="pct"/>
            <w:gridSpan w:val="2"/>
            <w:shd w:val="clear" w:color="auto" w:fill="auto"/>
            <w:vAlign w:val="center"/>
          </w:tcPr>
          <w:p w:rsidR="00993DC8" w:rsidRPr="00576CAD" w:rsidRDefault="00993DC8" w:rsidP="0012026C">
            <w:pPr>
              <w:spacing w:line="300" w:lineRule="exact"/>
              <w:jc w:val="both"/>
              <w:rPr>
                <w:sz w:val="21"/>
              </w:rPr>
            </w:pPr>
            <w:r w:rsidRPr="00576CAD">
              <w:rPr>
                <w:sz w:val="21"/>
              </w:rPr>
              <w:t>30</w:t>
            </w:r>
            <w:r w:rsidR="003B1D97" w:rsidRPr="00576CAD">
              <w:rPr>
                <w:rFonts w:hint="eastAsia"/>
                <w:sz w:val="21"/>
                <w:lang w:eastAsia="zh-CN"/>
              </w:rPr>
              <w:t>.</w:t>
            </w:r>
            <w:r w:rsidRPr="00576CAD">
              <w:rPr>
                <w:sz w:val="21"/>
              </w:rPr>
              <w:t>4</w:t>
            </w:r>
          </w:p>
        </w:tc>
        <w:tc>
          <w:tcPr>
            <w:tcW w:w="960" w:type="pct"/>
            <w:shd w:val="clear" w:color="auto" w:fill="auto"/>
            <w:vAlign w:val="center"/>
          </w:tcPr>
          <w:p w:rsidR="00993DC8" w:rsidRPr="00576CAD" w:rsidRDefault="00993DC8" w:rsidP="0012026C">
            <w:pPr>
              <w:spacing w:line="300" w:lineRule="exact"/>
              <w:jc w:val="both"/>
              <w:rPr>
                <w:sz w:val="21"/>
              </w:rPr>
            </w:pPr>
            <w:r w:rsidRPr="00576CAD">
              <w:rPr>
                <w:sz w:val="21"/>
              </w:rPr>
              <w:t>28</w:t>
            </w:r>
            <w:r w:rsidR="003B1D97" w:rsidRPr="00576CAD">
              <w:rPr>
                <w:rFonts w:hint="eastAsia"/>
                <w:sz w:val="21"/>
                <w:lang w:eastAsia="zh-CN"/>
              </w:rPr>
              <w:t>.</w:t>
            </w:r>
            <w:r w:rsidRPr="00576CAD">
              <w:rPr>
                <w:sz w:val="21"/>
              </w:rPr>
              <w:t>7</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rFonts w:hint="eastAsia"/>
                <w:sz w:val="21"/>
                <w:lang w:eastAsia="zh-CN"/>
              </w:rPr>
            </w:pPr>
            <w:r w:rsidRPr="00576CAD">
              <w:rPr>
                <w:rFonts w:hint="eastAsia"/>
                <w:sz w:val="21"/>
                <w:lang w:eastAsia="zh-CN"/>
              </w:rPr>
              <w:t>小学文化</w:t>
            </w:r>
          </w:p>
        </w:tc>
        <w:tc>
          <w:tcPr>
            <w:tcW w:w="1032" w:type="pct"/>
            <w:gridSpan w:val="2"/>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33</w:t>
            </w:r>
            <w:r w:rsidR="003B1D97" w:rsidRPr="00576CAD">
              <w:rPr>
                <w:rFonts w:hint="eastAsia"/>
                <w:bCs/>
                <w:sz w:val="21"/>
                <w:lang w:eastAsia="zh-CN"/>
              </w:rPr>
              <w:t>.</w:t>
            </w:r>
            <w:r w:rsidRPr="00576CAD">
              <w:rPr>
                <w:rFonts w:eastAsia="MS Mincho"/>
                <w:bCs/>
                <w:sz w:val="21"/>
              </w:rPr>
              <w:t>4</w:t>
            </w:r>
          </w:p>
        </w:tc>
        <w:tc>
          <w:tcPr>
            <w:tcW w:w="960" w:type="pct"/>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29</w:t>
            </w:r>
            <w:r w:rsidR="003B1D97" w:rsidRPr="00576CAD">
              <w:rPr>
                <w:rFonts w:hint="eastAsia"/>
                <w:bCs/>
                <w:sz w:val="21"/>
                <w:lang w:eastAsia="zh-CN"/>
              </w:rPr>
              <w:t>.</w:t>
            </w:r>
            <w:r w:rsidRPr="00576CAD">
              <w:rPr>
                <w:rFonts w:eastAsia="MS Mincho"/>
                <w:bCs/>
                <w:sz w:val="21"/>
              </w:rPr>
              <w:t>3</w:t>
            </w:r>
          </w:p>
        </w:tc>
        <w:tc>
          <w:tcPr>
            <w:tcW w:w="997" w:type="pct"/>
            <w:gridSpan w:val="2"/>
            <w:shd w:val="clear" w:color="auto" w:fill="auto"/>
            <w:vAlign w:val="center"/>
          </w:tcPr>
          <w:p w:rsidR="00993DC8" w:rsidRPr="00576CAD" w:rsidRDefault="00993DC8" w:rsidP="0012026C">
            <w:pPr>
              <w:spacing w:line="300" w:lineRule="exact"/>
              <w:jc w:val="both"/>
              <w:rPr>
                <w:sz w:val="21"/>
              </w:rPr>
            </w:pPr>
            <w:r w:rsidRPr="00576CAD">
              <w:rPr>
                <w:sz w:val="21"/>
              </w:rPr>
              <w:t>33</w:t>
            </w:r>
            <w:r w:rsidR="003B1D97" w:rsidRPr="00576CAD">
              <w:rPr>
                <w:rFonts w:hint="eastAsia"/>
                <w:sz w:val="21"/>
                <w:lang w:eastAsia="zh-CN"/>
              </w:rPr>
              <w:t>.</w:t>
            </w:r>
            <w:r w:rsidRPr="00576CAD">
              <w:rPr>
                <w:sz w:val="21"/>
              </w:rPr>
              <w:t>0</w:t>
            </w:r>
          </w:p>
        </w:tc>
        <w:tc>
          <w:tcPr>
            <w:tcW w:w="960" w:type="pct"/>
            <w:shd w:val="clear" w:color="auto" w:fill="auto"/>
            <w:vAlign w:val="center"/>
          </w:tcPr>
          <w:p w:rsidR="00993DC8" w:rsidRPr="00576CAD" w:rsidRDefault="00993DC8" w:rsidP="0012026C">
            <w:pPr>
              <w:spacing w:line="300" w:lineRule="exact"/>
              <w:jc w:val="both"/>
              <w:rPr>
                <w:sz w:val="21"/>
              </w:rPr>
            </w:pPr>
            <w:r w:rsidRPr="00576CAD">
              <w:rPr>
                <w:sz w:val="21"/>
              </w:rPr>
              <w:t>29</w:t>
            </w:r>
            <w:r w:rsidR="003B1D97" w:rsidRPr="00576CAD">
              <w:rPr>
                <w:rFonts w:hint="eastAsia"/>
                <w:sz w:val="21"/>
                <w:lang w:eastAsia="zh-CN"/>
              </w:rPr>
              <w:t>.</w:t>
            </w:r>
            <w:r w:rsidRPr="00576CAD">
              <w:rPr>
                <w:sz w:val="21"/>
              </w:rPr>
              <w:t>6</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sz w:val="21"/>
              </w:rPr>
            </w:pPr>
            <w:r w:rsidRPr="00576CAD">
              <w:rPr>
                <w:rFonts w:hint="eastAsia"/>
                <w:sz w:val="21"/>
                <w:lang w:eastAsia="zh-CN"/>
              </w:rPr>
              <w:t>中学文化</w:t>
            </w:r>
          </w:p>
        </w:tc>
        <w:tc>
          <w:tcPr>
            <w:tcW w:w="1032" w:type="pct"/>
            <w:gridSpan w:val="2"/>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33</w:t>
            </w:r>
            <w:r w:rsidR="003B1D97" w:rsidRPr="00576CAD">
              <w:rPr>
                <w:rFonts w:hint="eastAsia"/>
                <w:bCs/>
                <w:sz w:val="21"/>
                <w:lang w:eastAsia="zh-CN"/>
              </w:rPr>
              <w:t>.</w:t>
            </w:r>
            <w:r w:rsidRPr="00576CAD">
              <w:rPr>
                <w:rFonts w:eastAsia="MS Mincho"/>
                <w:bCs/>
                <w:sz w:val="21"/>
              </w:rPr>
              <w:t>2</w:t>
            </w:r>
          </w:p>
        </w:tc>
        <w:tc>
          <w:tcPr>
            <w:tcW w:w="960" w:type="pct"/>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30</w:t>
            </w:r>
            <w:r w:rsidR="003B1D97" w:rsidRPr="00576CAD">
              <w:rPr>
                <w:rFonts w:hint="eastAsia"/>
                <w:bCs/>
                <w:sz w:val="21"/>
                <w:lang w:eastAsia="zh-CN"/>
              </w:rPr>
              <w:t>.</w:t>
            </w:r>
            <w:r w:rsidRPr="00576CAD">
              <w:rPr>
                <w:rFonts w:eastAsia="MS Mincho"/>
                <w:bCs/>
                <w:sz w:val="21"/>
              </w:rPr>
              <w:t>7</w:t>
            </w:r>
          </w:p>
        </w:tc>
        <w:tc>
          <w:tcPr>
            <w:tcW w:w="997" w:type="pct"/>
            <w:gridSpan w:val="2"/>
            <w:shd w:val="clear" w:color="auto" w:fill="auto"/>
            <w:vAlign w:val="center"/>
          </w:tcPr>
          <w:p w:rsidR="00993DC8" w:rsidRPr="00576CAD" w:rsidRDefault="00993DC8" w:rsidP="0012026C">
            <w:pPr>
              <w:spacing w:line="300" w:lineRule="exact"/>
              <w:jc w:val="both"/>
              <w:rPr>
                <w:sz w:val="21"/>
              </w:rPr>
            </w:pPr>
            <w:r w:rsidRPr="00576CAD">
              <w:rPr>
                <w:sz w:val="21"/>
              </w:rPr>
              <w:t>33</w:t>
            </w:r>
            <w:r w:rsidR="003B1D97" w:rsidRPr="00576CAD">
              <w:rPr>
                <w:rFonts w:hint="eastAsia"/>
                <w:sz w:val="21"/>
                <w:lang w:eastAsia="zh-CN"/>
              </w:rPr>
              <w:t>.</w:t>
            </w:r>
            <w:r w:rsidRPr="00576CAD">
              <w:rPr>
                <w:sz w:val="21"/>
              </w:rPr>
              <w:t>9</w:t>
            </w:r>
          </w:p>
        </w:tc>
        <w:tc>
          <w:tcPr>
            <w:tcW w:w="960" w:type="pct"/>
            <w:shd w:val="clear" w:color="auto" w:fill="auto"/>
            <w:vAlign w:val="center"/>
          </w:tcPr>
          <w:p w:rsidR="00993DC8" w:rsidRPr="00576CAD" w:rsidRDefault="00993DC8" w:rsidP="0012026C">
            <w:pPr>
              <w:spacing w:line="300" w:lineRule="exact"/>
              <w:jc w:val="both"/>
              <w:rPr>
                <w:sz w:val="21"/>
              </w:rPr>
            </w:pPr>
            <w:r w:rsidRPr="00576CAD">
              <w:rPr>
                <w:sz w:val="21"/>
              </w:rPr>
              <w:t>29</w:t>
            </w:r>
            <w:r w:rsidR="003B1D97" w:rsidRPr="00576CAD">
              <w:rPr>
                <w:rFonts w:hint="eastAsia"/>
                <w:sz w:val="21"/>
                <w:lang w:eastAsia="zh-CN"/>
              </w:rPr>
              <w:t>.</w:t>
            </w:r>
            <w:r w:rsidRPr="00576CAD">
              <w:rPr>
                <w:sz w:val="21"/>
              </w:rPr>
              <w:t>0</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rFonts w:hint="eastAsia"/>
                <w:sz w:val="21"/>
                <w:lang w:eastAsia="zh-CN"/>
              </w:rPr>
            </w:pPr>
            <w:r w:rsidRPr="00576CAD">
              <w:rPr>
                <w:rFonts w:hint="eastAsia"/>
                <w:sz w:val="21"/>
                <w:lang w:eastAsia="zh-CN"/>
              </w:rPr>
              <w:t>高中文化</w:t>
            </w:r>
          </w:p>
        </w:tc>
        <w:tc>
          <w:tcPr>
            <w:tcW w:w="1032" w:type="pct"/>
            <w:gridSpan w:val="2"/>
            <w:vMerge w:val="restart"/>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35</w:t>
            </w:r>
            <w:r w:rsidR="003B1D97" w:rsidRPr="00576CAD">
              <w:rPr>
                <w:rFonts w:hint="eastAsia"/>
                <w:bCs/>
                <w:sz w:val="21"/>
                <w:lang w:eastAsia="zh-CN"/>
              </w:rPr>
              <w:t>.</w:t>
            </w:r>
            <w:r w:rsidRPr="00576CAD">
              <w:rPr>
                <w:rFonts w:eastAsia="MS Mincho"/>
                <w:bCs/>
                <w:sz w:val="21"/>
              </w:rPr>
              <w:t>5</w:t>
            </w:r>
          </w:p>
        </w:tc>
        <w:tc>
          <w:tcPr>
            <w:tcW w:w="960" w:type="pct"/>
            <w:vMerge w:val="restart"/>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33</w:t>
            </w:r>
            <w:r w:rsidR="003B1D97" w:rsidRPr="00576CAD">
              <w:rPr>
                <w:rFonts w:hint="eastAsia"/>
                <w:bCs/>
                <w:sz w:val="21"/>
                <w:lang w:eastAsia="zh-CN"/>
              </w:rPr>
              <w:t>.</w:t>
            </w:r>
            <w:r w:rsidRPr="00576CAD">
              <w:rPr>
                <w:rFonts w:eastAsia="MS Mincho"/>
                <w:bCs/>
                <w:sz w:val="21"/>
              </w:rPr>
              <w:t>2</w:t>
            </w:r>
          </w:p>
        </w:tc>
        <w:tc>
          <w:tcPr>
            <w:tcW w:w="997" w:type="pct"/>
            <w:gridSpan w:val="2"/>
            <w:shd w:val="clear" w:color="auto" w:fill="auto"/>
            <w:vAlign w:val="center"/>
          </w:tcPr>
          <w:p w:rsidR="00993DC8" w:rsidRPr="00576CAD" w:rsidRDefault="00993DC8" w:rsidP="0012026C">
            <w:pPr>
              <w:spacing w:line="300" w:lineRule="exact"/>
              <w:jc w:val="both"/>
              <w:rPr>
                <w:sz w:val="21"/>
              </w:rPr>
            </w:pPr>
            <w:r w:rsidRPr="00576CAD">
              <w:rPr>
                <w:sz w:val="21"/>
              </w:rPr>
              <w:t>33</w:t>
            </w:r>
            <w:r w:rsidR="003B1D97" w:rsidRPr="00576CAD">
              <w:rPr>
                <w:rFonts w:hint="eastAsia"/>
                <w:sz w:val="21"/>
                <w:lang w:eastAsia="zh-CN"/>
              </w:rPr>
              <w:t>.</w:t>
            </w:r>
            <w:r w:rsidRPr="00576CAD">
              <w:rPr>
                <w:sz w:val="21"/>
              </w:rPr>
              <w:t>8</w:t>
            </w:r>
          </w:p>
        </w:tc>
        <w:tc>
          <w:tcPr>
            <w:tcW w:w="960" w:type="pct"/>
            <w:shd w:val="clear" w:color="auto" w:fill="auto"/>
            <w:vAlign w:val="center"/>
          </w:tcPr>
          <w:p w:rsidR="00993DC8" w:rsidRPr="00576CAD" w:rsidRDefault="00993DC8" w:rsidP="0012026C">
            <w:pPr>
              <w:spacing w:line="300" w:lineRule="exact"/>
              <w:jc w:val="both"/>
              <w:rPr>
                <w:sz w:val="21"/>
              </w:rPr>
            </w:pPr>
            <w:r w:rsidRPr="00576CAD">
              <w:rPr>
                <w:sz w:val="21"/>
              </w:rPr>
              <w:t>29</w:t>
            </w:r>
            <w:r w:rsidR="003B1D97" w:rsidRPr="00576CAD">
              <w:rPr>
                <w:rFonts w:hint="eastAsia"/>
                <w:sz w:val="21"/>
                <w:lang w:eastAsia="zh-CN"/>
              </w:rPr>
              <w:t>.</w:t>
            </w:r>
            <w:r w:rsidRPr="00576CAD">
              <w:rPr>
                <w:sz w:val="21"/>
              </w:rPr>
              <w:t>6</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sz w:val="21"/>
              </w:rPr>
            </w:pPr>
            <w:r w:rsidRPr="00576CAD">
              <w:rPr>
                <w:rFonts w:hint="eastAsia"/>
                <w:sz w:val="21"/>
                <w:lang w:eastAsia="zh-CN"/>
              </w:rPr>
              <w:t>大学文化</w:t>
            </w:r>
          </w:p>
        </w:tc>
        <w:tc>
          <w:tcPr>
            <w:tcW w:w="1032" w:type="pct"/>
            <w:gridSpan w:val="2"/>
            <w:vMerge/>
            <w:shd w:val="clear" w:color="auto" w:fill="auto"/>
            <w:vAlign w:val="center"/>
          </w:tcPr>
          <w:p w:rsidR="00993DC8" w:rsidRPr="00576CAD" w:rsidRDefault="00993DC8" w:rsidP="0012026C">
            <w:pPr>
              <w:spacing w:line="300" w:lineRule="exact"/>
              <w:jc w:val="both"/>
              <w:rPr>
                <w:sz w:val="21"/>
              </w:rPr>
            </w:pPr>
          </w:p>
        </w:tc>
        <w:tc>
          <w:tcPr>
            <w:tcW w:w="960" w:type="pct"/>
            <w:vMerge/>
            <w:shd w:val="clear" w:color="auto" w:fill="auto"/>
            <w:vAlign w:val="center"/>
          </w:tcPr>
          <w:p w:rsidR="00993DC8" w:rsidRPr="00576CAD" w:rsidRDefault="00993DC8" w:rsidP="0012026C">
            <w:pPr>
              <w:spacing w:line="300" w:lineRule="exact"/>
              <w:jc w:val="both"/>
              <w:rPr>
                <w:sz w:val="21"/>
              </w:rPr>
            </w:pPr>
          </w:p>
        </w:tc>
        <w:tc>
          <w:tcPr>
            <w:tcW w:w="997" w:type="pct"/>
            <w:gridSpan w:val="2"/>
            <w:shd w:val="clear" w:color="auto" w:fill="auto"/>
            <w:vAlign w:val="center"/>
          </w:tcPr>
          <w:p w:rsidR="00993DC8" w:rsidRPr="00576CAD" w:rsidRDefault="00993DC8" w:rsidP="0012026C">
            <w:pPr>
              <w:spacing w:line="300" w:lineRule="exact"/>
              <w:jc w:val="both"/>
              <w:rPr>
                <w:sz w:val="21"/>
              </w:rPr>
            </w:pPr>
            <w:r w:rsidRPr="00576CAD">
              <w:rPr>
                <w:sz w:val="21"/>
              </w:rPr>
              <w:t>34</w:t>
            </w:r>
            <w:r w:rsidR="003B1D97" w:rsidRPr="00576CAD">
              <w:rPr>
                <w:rFonts w:hint="eastAsia"/>
                <w:sz w:val="21"/>
                <w:lang w:eastAsia="zh-CN"/>
              </w:rPr>
              <w:t>.</w:t>
            </w:r>
            <w:r w:rsidRPr="00576CAD">
              <w:rPr>
                <w:sz w:val="21"/>
              </w:rPr>
              <w:t>8</w:t>
            </w:r>
          </w:p>
        </w:tc>
        <w:tc>
          <w:tcPr>
            <w:tcW w:w="960" w:type="pct"/>
            <w:shd w:val="clear" w:color="auto" w:fill="auto"/>
            <w:vAlign w:val="center"/>
          </w:tcPr>
          <w:p w:rsidR="00993DC8" w:rsidRPr="00576CAD" w:rsidRDefault="00993DC8" w:rsidP="0012026C">
            <w:pPr>
              <w:spacing w:line="300" w:lineRule="exact"/>
              <w:jc w:val="both"/>
              <w:rPr>
                <w:sz w:val="21"/>
              </w:rPr>
            </w:pPr>
            <w:r w:rsidRPr="00576CAD">
              <w:rPr>
                <w:sz w:val="21"/>
              </w:rPr>
              <w:t>33</w:t>
            </w:r>
            <w:r w:rsidR="003B1D97" w:rsidRPr="00576CAD">
              <w:rPr>
                <w:rFonts w:hint="eastAsia"/>
                <w:sz w:val="21"/>
                <w:lang w:eastAsia="zh-CN"/>
              </w:rPr>
              <w:t>.</w:t>
            </w:r>
            <w:r w:rsidRPr="00576CAD">
              <w:rPr>
                <w:sz w:val="21"/>
              </w:rPr>
              <w:t>1</w:t>
            </w:r>
          </w:p>
        </w:tc>
      </w:tr>
      <w:tr w:rsidR="00993DC8" w:rsidRPr="00576CAD">
        <w:trPr>
          <w:trHeight w:val="148"/>
          <w:jc w:val="center"/>
        </w:trPr>
        <w:tc>
          <w:tcPr>
            <w:tcW w:w="5000" w:type="pct"/>
            <w:gridSpan w:val="8"/>
            <w:shd w:val="clear" w:color="auto" w:fill="auto"/>
            <w:vAlign w:val="center"/>
          </w:tcPr>
          <w:p w:rsidR="00993DC8" w:rsidRPr="00576CAD" w:rsidRDefault="00993DC8" w:rsidP="0012026C">
            <w:pPr>
              <w:spacing w:line="300" w:lineRule="exact"/>
              <w:jc w:val="both"/>
              <w:rPr>
                <w:rFonts w:eastAsia="SimHei"/>
                <w:bCs/>
                <w:sz w:val="21"/>
                <w:lang w:eastAsia="zh-CN"/>
              </w:rPr>
            </w:pPr>
            <w:r w:rsidRPr="00576CAD">
              <w:rPr>
                <w:rFonts w:eastAsia="SimHei" w:hint="eastAsia"/>
                <w:bCs/>
                <w:sz w:val="21"/>
                <w:lang w:eastAsia="zh-CN"/>
              </w:rPr>
              <w:t>按居住地区</w:t>
            </w:r>
            <w:r w:rsidR="003B1D97" w:rsidRPr="00576CAD">
              <w:rPr>
                <w:rFonts w:eastAsia="SimHei" w:hint="eastAsia"/>
                <w:bCs/>
                <w:sz w:val="21"/>
                <w:lang w:eastAsia="zh-CN"/>
              </w:rPr>
              <w:t>划</w:t>
            </w:r>
            <w:r w:rsidRPr="00576CAD">
              <w:rPr>
                <w:rFonts w:eastAsia="SimHei" w:hint="eastAsia"/>
                <w:bCs/>
                <w:sz w:val="21"/>
                <w:lang w:eastAsia="zh-CN"/>
              </w:rPr>
              <w:t>分的结婚年龄</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sz w:val="21"/>
              </w:rPr>
            </w:pPr>
            <w:r w:rsidRPr="00576CAD">
              <w:rPr>
                <w:rFonts w:hint="eastAsia"/>
                <w:sz w:val="21"/>
                <w:lang w:eastAsia="zh-CN"/>
              </w:rPr>
              <w:t>城市</w:t>
            </w:r>
          </w:p>
        </w:tc>
        <w:tc>
          <w:tcPr>
            <w:tcW w:w="1032" w:type="pct"/>
            <w:gridSpan w:val="2"/>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33</w:t>
            </w:r>
            <w:r w:rsidR="003B1D97" w:rsidRPr="00576CAD">
              <w:rPr>
                <w:rFonts w:hint="eastAsia"/>
                <w:bCs/>
                <w:sz w:val="21"/>
                <w:lang w:eastAsia="zh-CN"/>
              </w:rPr>
              <w:t>.</w:t>
            </w:r>
            <w:r w:rsidRPr="00576CAD">
              <w:rPr>
                <w:rFonts w:eastAsia="MS Mincho"/>
                <w:bCs/>
                <w:sz w:val="21"/>
              </w:rPr>
              <w:t>7</w:t>
            </w:r>
          </w:p>
        </w:tc>
        <w:tc>
          <w:tcPr>
            <w:tcW w:w="960" w:type="pct"/>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30</w:t>
            </w:r>
            <w:r w:rsidR="003B1D97" w:rsidRPr="00576CAD">
              <w:rPr>
                <w:rFonts w:hint="eastAsia"/>
                <w:bCs/>
                <w:sz w:val="21"/>
                <w:lang w:eastAsia="zh-CN"/>
              </w:rPr>
              <w:t>.</w:t>
            </w:r>
            <w:r w:rsidRPr="00576CAD">
              <w:rPr>
                <w:rFonts w:eastAsia="MS Mincho"/>
                <w:bCs/>
                <w:sz w:val="21"/>
              </w:rPr>
              <w:t>0</w:t>
            </w:r>
          </w:p>
        </w:tc>
        <w:tc>
          <w:tcPr>
            <w:tcW w:w="997" w:type="pct"/>
            <w:gridSpan w:val="2"/>
            <w:shd w:val="clear" w:color="auto" w:fill="auto"/>
            <w:vAlign w:val="center"/>
          </w:tcPr>
          <w:p w:rsidR="00993DC8" w:rsidRPr="00576CAD" w:rsidRDefault="00993DC8" w:rsidP="0012026C">
            <w:pPr>
              <w:spacing w:line="300" w:lineRule="exact"/>
              <w:jc w:val="both"/>
              <w:rPr>
                <w:sz w:val="21"/>
              </w:rPr>
            </w:pPr>
            <w:r w:rsidRPr="00576CAD">
              <w:rPr>
                <w:sz w:val="21"/>
              </w:rPr>
              <w:t>34</w:t>
            </w:r>
            <w:r w:rsidR="003B1D97" w:rsidRPr="00576CAD">
              <w:rPr>
                <w:rFonts w:hint="eastAsia"/>
                <w:sz w:val="21"/>
                <w:lang w:eastAsia="zh-CN"/>
              </w:rPr>
              <w:t>.</w:t>
            </w:r>
            <w:r w:rsidRPr="00576CAD">
              <w:rPr>
                <w:sz w:val="21"/>
              </w:rPr>
              <w:t>2</w:t>
            </w:r>
          </w:p>
        </w:tc>
        <w:tc>
          <w:tcPr>
            <w:tcW w:w="960" w:type="pct"/>
            <w:shd w:val="clear" w:color="auto" w:fill="auto"/>
            <w:vAlign w:val="center"/>
          </w:tcPr>
          <w:p w:rsidR="00993DC8" w:rsidRPr="00576CAD" w:rsidRDefault="00993DC8" w:rsidP="0012026C">
            <w:pPr>
              <w:spacing w:line="300" w:lineRule="exact"/>
              <w:jc w:val="both"/>
              <w:rPr>
                <w:sz w:val="21"/>
              </w:rPr>
            </w:pPr>
            <w:r w:rsidRPr="00576CAD">
              <w:rPr>
                <w:sz w:val="21"/>
              </w:rPr>
              <w:t>30</w:t>
            </w:r>
            <w:r w:rsidR="003B1D97" w:rsidRPr="00576CAD">
              <w:rPr>
                <w:rFonts w:hint="eastAsia"/>
                <w:sz w:val="21"/>
                <w:lang w:eastAsia="zh-CN"/>
              </w:rPr>
              <w:t>.</w:t>
            </w:r>
            <w:r w:rsidRPr="00576CAD">
              <w:rPr>
                <w:sz w:val="21"/>
              </w:rPr>
              <w:t>0</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rFonts w:hint="eastAsia"/>
                <w:sz w:val="21"/>
                <w:lang w:eastAsia="zh-CN"/>
              </w:rPr>
            </w:pPr>
            <w:r w:rsidRPr="00576CAD">
              <w:rPr>
                <w:rFonts w:hint="eastAsia"/>
                <w:sz w:val="21"/>
                <w:lang w:eastAsia="zh-CN"/>
              </w:rPr>
              <w:t>乡村</w:t>
            </w:r>
          </w:p>
        </w:tc>
        <w:tc>
          <w:tcPr>
            <w:tcW w:w="1032" w:type="pct"/>
            <w:gridSpan w:val="2"/>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31</w:t>
            </w:r>
            <w:r w:rsidR="003B1D97" w:rsidRPr="00576CAD">
              <w:rPr>
                <w:rFonts w:hint="eastAsia"/>
                <w:bCs/>
                <w:sz w:val="21"/>
                <w:lang w:eastAsia="zh-CN"/>
              </w:rPr>
              <w:t>.</w:t>
            </w:r>
            <w:r w:rsidRPr="00576CAD">
              <w:rPr>
                <w:rFonts w:eastAsia="MS Mincho"/>
                <w:bCs/>
                <w:sz w:val="21"/>
              </w:rPr>
              <w:t>9</w:t>
            </w:r>
          </w:p>
        </w:tc>
        <w:tc>
          <w:tcPr>
            <w:tcW w:w="960" w:type="pct"/>
            <w:shd w:val="clear" w:color="auto" w:fill="auto"/>
            <w:vAlign w:val="center"/>
          </w:tcPr>
          <w:p w:rsidR="00993DC8" w:rsidRPr="00576CAD" w:rsidRDefault="00993DC8" w:rsidP="0012026C">
            <w:pPr>
              <w:spacing w:line="300" w:lineRule="exact"/>
              <w:jc w:val="both"/>
              <w:rPr>
                <w:rFonts w:eastAsia="MS Mincho"/>
                <w:bCs/>
                <w:sz w:val="21"/>
              </w:rPr>
            </w:pPr>
            <w:r w:rsidRPr="00576CAD">
              <w:rPr>
                <w:rFonts w:eastAsia="MS Mincho"/>
                <w:bCs/>
                <w:sz w:val="21"/>
              </w:rPr>
              <w:t>29</w:t>
            </w:r>
            <w:r w:rsidR="003B1D97" w:rsidRPr="00576CAD">
              <w:rPr>
                <w:rFonts w:hint="eastAsia"/>
                <w:bCs/>
                <w:sz w:val="21"/>
                <w:lang w:eastAsia="zh-CN"/>
              </w:rPr>
              <w:t>.</w:t>
            </w:r>
            <w:r w:rsidRPr="00576CAD">
              <w:rPr>
                <w:rFonts w:eastAsia="MS Mincho"/>
                <w:bCs/>
                <w:sz w:val="21"/>
              </w:rPr>
              <w:t>1</w:t>
            </w:r>
          </w:p>
        </w:tc>
        <w:tc>
          <w:tcPr>
            <w:tcW w:w="997" w:type="pct"/>
            <w:gridSpan w:val="2"/>
            <w:shd w:val="clear" w:color="auto" w:fill="auto"/>
            <w:vAlign w:val="center"/>
          </w:tcPr>
          <w:p w:rsidR="00993DC8" w:rsidRPr="00576CAD" w:rsidRDefault="00993DC8" w:rsidP="0012026C">
            <w:pPr>
              <w:spacing w:line="300" w:lineRule="exact"/>
              <w:jc w:val="both"/>
              <w:rPr>
                <w:sz w:val="21"/>
              </w:rPr>
            </w:pPr>
            <w:r w:rsidRPr="00576CAD">
              <w:rPr>
                <w:sz w:val="21"/>
              </w:rPr>
              <w:t>32</w:t>
            </w:r>
            <w:r w:rsidR="003B1D97" w:rsidRPr="00576CAD">
              <w:rPr>
                <w:rFonts w:hint="eastAsia"/>
                <w:sz w:val="21"/>
                <w:lang w:eastAsia="zh-CN"/>
              </w:rPr>
              <w:t>.</w:t>
            </w:r>
            <w:r w:rsidRPr="00576CAD">
              <w:rPr>
                <w:sz w:val="21"/>
              </w:rPr>
              <w:t>6</w:t>
            </w:r>
          </w:p>
        </w:tc>
        <w:tc>
          <w:tcPr>
            <w:tcW w:w="960" w:type="pct"/>
            <w:shd w:val="clear" w:color="auto" w:fill="auto"/>
            <w:vAlign w:val="center"/>
          </w:tcPr>
          <w:p w:rsidR="00993DC8" w:rsidRPr="00576CAD" w:rsidRDefault="00993DC8" w:rsidP="0012026C">
            <w:pPr>
              <w:spacing w:line="300" w:lineRule="exact"/>
              <w:jc w:val="both"/>
              <w:rPr>
                <w:sz w:val="21"/>
              </w:rPr>
            </w:pPr>
            <w:r w:rsidRPr="00576CAD">
              <w:rPr>
                <w:sz w:val="21"/>
              </w:rPr>
              <w:t>29</w:t>
            </w:r>
            <w:r w:rsidR="003B1D97" w:rsidRPr="00576CAD">
              <w:rPr>
                <w:rFonts w:hint="eastAsia"/>
                <w:sz w:val="21"/>
                <w:lang w:eastAsia="zh-CN"/>
              </w:rPr>
              <w:t>.</w:t>
            </w:r>
            <w:r w:rsidRPr="00576CAD">
              <w:rPr>
                <w:sz w:val="21"/>
              </w:rPr>
              <w:t>7</w:t>
            </w:r>
          </w:p>
        </w:tc>
      </w:tr>
      <w:tr w:rsidR="00993DC8" w:rsidRPr="00576CAD">
        <w:trPr>
          <w:jc w:val="center"/>
        </w:trPr>
        <w:tc>
          <w:tcPr>
            <w:tcW w:w="1052" w:type="pct"/>
            <w:gridSpan w:val="2"/>
            <w:shd w:val="clear" w:color="auto" w:fill="auto"/>
            <w:vAlign w:val="center"/>
          </w:tcPr>
          <w:p w:rsidR="00993DC8" w:rsidRPr="00576CAD" w:rsidRDefault="00993DC8" w:rsidP="0012026C">
            <w:pPr>
              <w:spacing w:line="300" w:lineRule="exact"/>
              <w:jc w:val="both"/>
              <w:rPr>
                <w:rFonts w:eastAsia="SimHei"/>
                <w:bCs/>
                <w:sz w:val="21"/>
              </w:rPr>
            </w:pPr>
            <w:r w:rsidRPr="00576CAD">
              <w:rPr>
                <w:rFonts w:eastAsia="SimHei" w:hint="eastAsia"/>
                <w:bCs/>
                <w:sz w:val="21"/>
                <w:lang w:eastAsia="zh-CN"/>
              </w:rPr>
              <w:t>平均</w:t>
            </w:r>
          </w:p>
        </w:tc>
        <w:tc>
          <w:tcPr>
            <w:tcW w:w="1032" w:type="pct"/>
            <w:gridSpan w:val="2"/>
            <w:shd w:val="clear" w:color="auto" w:fill="auto"/>
            <w:vAlign w:val="center"/>
          </w:tcPr>
          <w:p w:rsidR="00993DC8" w:rsidRPr="00576CAD" w:rsidRDefault="00993DC8" w:rsidP="0012026C">
            <w:pPr>
              <w:spacing w:line="300" w:lineRule="exact"/>
              <w:jc w:val="both"/>
              <w:rPr>
                <w:rFonts w:eastAsia="MS Mincho"/>
                <w:b/>
                <w:bCs/>
                <w:sz w:val="21"/>
              </w:rPr>
            </w:pPr>
            <w:r w:rsidRPr="00576CAD">
              <w:rPr>
                <w:rFonts w:eastAsia="MS Mincho"/>
                <w:b/>
                <w:bCs/>
                <w:sz w:val="21"/>
              </w:rPr>
              <w:t>33</w:t>
            </w:r>
            <w:r w:rsidR="003B1D97" w:rsidRPr="00576CAD">
              <w:rPr>
                <w:rFonts w:eastAsia="SimHei" w:hint="eastAsia"/>
                <w:bCs/>
                <w:sz w:val="21"/>
                <w:lang w:eastAsia="zh-CN"/>
              </w:rPr>
              <w:t>.</w:t>
            </w:r>
            <w:r w:rsidRPr="00576CAD">
              <w:rPr>
                <w:rFonts w:eastAsia="MS Mincho"/>
                <w:b/>
                <w:bCs/>
                <w:sz w:val="21"/>
              </w:rPr>
              <w:t>0</w:t>
            </w:r>
          </w:p>
        </w:tc>
        <w:tc>
          <w:tcPr>
            <w:tcW w:w="960" w:type="pct"/>
            <w:shd w:val="clear" w:color="auto" w:fill="auto"/>
            <w:vAlign w:val="center"/>
          </w:tcPr>
          <w:p w:rsidR="00993DC8" w:rsidRPr="00576CAD" w:rsidRDefault="00993DC8" w:rsidP="0012026C">
            <w:pPr>
              <w:spacing w:line="300" w:lineRule="exact"/>
              <w:jc w:val="both"/>
              <w:rPr>
                <w:rFonts w:eastAsia="MS Mincho"/>
                <w:b/>
                <w:bCs/>
                <w:sz w:val="21"/>
              </w:rPr>
            </w:pPr>
            <w:r w:rsidRPr="00576CAD">
              <w:rPr>
                <w:rFonts w:eastAsia="MS Mincho"/>
                <w:b/>
                <w:bCs/>
                <w:sz w:val="21"/>
              </w:rPr>
              <w:t>29</w:t>
            </w:r>
            <w:r w:rsidR="003B1D97" w:rsidRPr="00576CAD">
              <w:rPr>
                <w:rFonts w:eastAsia="SimHei" w:hint="eastAsia"/>
                <w:bCs/>
                <w:sz w:val="21"/>
                <w:lang w:eastAsia="zh-CN"/>
              </w:rPr>
              <w:t>.</w:t>
            </w:r>
            <w:r w:rsidRPr="00576CAD">
              <w:rPr>
                <w:rFonts w:eastAsia="MS Mincho"/>
                <w:b/>
                <w:bCs/>
                <w:sz w:val="21"/>
              </w:rPr>
              <w:t>6</w:t>
            </w:r>
          </w:p>
        </w:tc>
        <w:tc>
          <w:tcPr>
            <w:tcW w:w="997" w:type="pct"/>
            <w:gridSpan w:val="2"/>
            <w:shd w:val="clear" w:color="auto" w:fill="auto"/>
            <w:vAlign w:val="center"/>
          </w:tcPr>
          <w:p w:rsidR="00993DC8" w:rsidRPr="00576CAD" w:rsidRDefault="00993DC8" w:rsidP="0012026C">
            <w:pPr>
              <w:spacing w:line="300" w:lineRule="exact"/>
              <w:jc w:val="both"/>
              <w:rPr>
                <w:b/>
                <w:bCs/>
                <w:sz w:val="21"/>
              </w:rPr>
            </w:pPr>
            <w:r w:rsidRPr="00576CAD">
              <w:rPr>
                <w:rFonts w:eastAsia="SimHei"/>
                <w:bCs/>
                <w:sz w:val="21"/>
              </w:rPr>
              <w:t>33</w:t>
            </w:r>
            <w:r w:rsidR="003B1D97" w:rsidRPr="00576CAD">
              <w:rPr>
                <w:rFonts w:eastAsia="SimHei" w:hint="eastAsia"/>
                <w:bCs/>
                <w:sz w:val="21"/>
                <w:lang w:eastAsia="zh-CN"/>
              </w:rPr>
              <w:t>.</w:t>
            </w:r>
            <w:r w:rsidRPr="00576CAD">
              <w:rPr>
                <w:rFonts w:eastAsia="SimHei"/>
                <w:bCs/>
                <w:sz w:val="21"/>
              </w:rPr>
              <w:t>5</w:t>
            </w:r>
          </w:p>
        </w:tc>
        <w:tc>
          <w:tcPr>
            <w:tcW w:w="960" w:type="pct"/>
            <w:shd w:val="clear" w:color="auto" w:fill="auto"/>
            <w:vAlign w:val="center"/>
          </w:tcPr>
          <w:p w:rsidR="00993DC8" w:rsidRPr="00576CAD" w:rsidRDefault="00993DC8" w:rsidP="0012026C">
            <w:pPr>
              <w:spacing w:line="300" w:lineRule="exact"/>
              <w:jc w:val="both"/>
              <w:rPr>
                <w:rFonts w:eastAsia="SimHei"/>
                <w:bCs/>
                <w:sz w:val="21"/>
              </w:rPr>
            </w:pPr>
            <w:r w:rsidRPr="00576CAD">
              <w:rPr>
                <w:rFonts w:eastAsia="SimHei"/>
                <w:bCs/>
                <w:sz w:val="21"/>
              </w:rPr>
              <w:t>29</w:t>
            </w:r>
            <w:r w:rsidR="003B1D97" w:rsidRPr="00576CAD">
              <w:rPr>
                <w:rFonts w:eastAsia="SimHei" w:hint="eastAsia"/>
                <w:bCs/>
                <w:sz w:val="21"/>
                <w:lang w:eastAsia="zh-CN"/>
              </w:rPr>
              <w:t>.</w:t>
            </w:r>
            <w:r w:rsidRPr="00576CAD">
              <w:rPr>
                <w:rFonts w:eastAsia="SimHei"/>
                <w:bCs/>
                <w:sz w:val="21"/>
              </w:rPr>
              <w:t>9</w:t>
            </w:r>
          </w:p>
        </w:tc>
      </w:tr>
    </w:tbl>
    <w:p w:rsidR="00993DC8" w:rsidRPr="00576CAD" w:rsidRDefault="00993DC8" w:rsidP="008D3D6F">
      <w:pPr>
        <w:spacing w:line="360" w:lineRule="exact"/>
        <w:ind w:firstLineChars="200" w:firstLine="31680"/>
        <w:jc w:val="both"/>
        <w:rPr>
          <w:rFonts w:eastAsia="MS Mincho"/>
          <w:b/>
          <w:bCs/>
          <w:sz w:val="21"/>
        </w:rPr>
      </w:pPr>
    </w:p>
    <w:p w:rsidR="00993DC8" w:rsidRPr="00576CAD" w:rsidRDefault="00993DC8" w:rsidP="008D3D6F">
      <w:pPr>
        <w:spacing w:after="240" w:line="360" w:lineRule="exact"/>
        <w:ind w:firstLineChars="200" w:firstLine="31680"/>
        <w:jc w:val="both"/>
        <w:rPr>
          <w:sz w:val="21"/>
          <w:u w:val="single"/>
          <w:lang w:eastAsia="zh-CN"/>
        </w:rPr>
      </w:pPr>
      <w:r w:rsidRPr="00576CAD">
        <w:rPr>
          <w:sz w:val="21"/>
          <w:u w:val="single"/>
        </w:rPr>
        <w:t>2</w:t>
      </w:r>
      <w:r w:rsidR="003B1D97" w:rsidRPr="00576CAD">
        <w:rPr>
          <w:rFonts w:hint="eastAsia"/>
          <w:sz w:val="21"/>
          <w:u w:val="single"/>
          <w:lang w:eastAsia="zh-CN"/>
        </w:rPr>
        <w:t>.</w:t>
      </w:r>
      <w:r w:rsidRPr="00576CAD">
        <w:rPr>
          <w:sz w:val="21"/>
          <w:u w:val="single"/>
        </w:rPr>
        <w:t>2</w:t>
      </w:r>
      <w:r w:rsidR="003B1D97" w:rsidRPr="00576CAD">
        <w:rPr>
          <w:rFonts w:hint="eastAsia"/>
          <w:sz w:val="21"/>
          <w:u w:val="single"/>
          <w:lang w:eastAsia="zh-CN"/>
        </w:rPr>
        <w:t>.</w:t>
      </w:r>
      <w:r w:rsidRPr="00576CAD">
        <w:rPr>
          <w:sz w:val="21"/>
          <w:u w:val="single"/>
        </w:rPr>
        <w:t xml:space="preserve">2 </w:t>
      </w:r>
      <w:r w:rsidRPr="00576CAD">
        <w:rPr>
          <w:rFonts w:hint="eastAsia"/>
          <w:sz w:val="21"/>
          <w:u w:val="single"/>
          <w:lang w:eastAsia="zh-CN"/>
        </w:rPr>
        <w:t>近亲问题</w:t>
      </w:r>
    </w:p>
    <w:p w:rsidR="00993DC8" w:rsidRPr="00576CAD" w:rsidRDefault="00993DC8" w:rsidP="008D3D6F">
      <w:pPr>
        <w:pStyle w:val="PlainText"/>
        <w:spacing w:after="240" w:line="360" w:lineRule="exact"/>
        <w:ind w:firstLineChars="200" w:firstLine="31680"/>
        <w:jc w:val="both"/>
        <w:rPr>
          <w:rFonts w:ascii="Times New Roman" w:hAnsi="Times New Roman" w:cs="Times New Roman"/>
          <w:sz w:val="21"/>
          <w:szCs w:val="24"/>
          <w:lang w:eastAsia="zh-CN"/>
        </w:rPr>
      </w:pPr>
      <w:r w:rsidRPr="00576CAD">
        <w:rPr>
          <w:rFonts w:ascii="Times New Roman" w:hAnsi="Times New Roman" w:cs="Times New Roman" w:hint="eastAsia"/>
          <w:sz w:val="21"/>
          <w:szCs w:val="24"/>
          <w:lang w:eastAsia="zh-CN"/>
        </w:rPr>
        <w:t>近亲问题会导致遗传风险，并且反映出阿尔及利亚对于传统婚姻行为的坚持，是该国长期存在的现象，因为这个问题涉及到</w:t>
      </w:r>
      <w:r w:rsidRPr="00576CAD">
        <w:rPr>
          <w:rFonts w:ascii="Times New Roman" w:hAnsi="Times New Roman" w:cs="Times New Roman" w:hint="eastAsia"/>
          <w:sz w:val="21"/>
          <w:szCs w:val="24"/>
          <w:lang w:eastAsia="zh-CN"/>
        </w:rPr>
        <w:t>22%</w:t>
      </w:r>
      <w:r w:rsidRPr="00576CAD">
        <w:rPr>
          <w:rFonts w:ascii="Times New Roman" w:hAnsi="Times New Roman" w:cs="Times New Roman" w:hint="eastAsia"/>
          <w:sz w:val="21"/>
          <w:szCs w:val="24"/>
          <w:lang w:eastAsia="zh-CN"/>
        </w:rPr>
        <w:t>的生育适龄妇女。这一问题在年龄上没有什么显著的差异，老年妇女和年轻妇女都会有近亲结婚的问题，城乡之间的近亲结婚比例差别也</w:t>
      </w:r>
      <w:r w:rsidR="003B1D97" w:rsidRPr="00576CAD">
        <w:rPr>
          <w:rFonts w:ascii="Times New Roman" w:hAnsi="Times New Roman" w:cs="Times New Roman" w:hint="eastAsia"/>
          <w:sz w:val="21"/>
          <w:szCs w:val="24"/>
          <w:lang w:eastAsia="zh-CN"/>
        </w:rPr>
        <w:t>不</w:t>
      </w:r>
      <w:r w:rsidRPr="00576CAD">
        <w:rPr>
          <w:rFonts w:ascii="Times New Roman" w:hAnsi="Times New Roman" w:cs="Times New Roman" w:hint="eastAsia"/>
          <w:sz w:val="21"/>
          <w:szCs w:val="24"/>
          <w:lang w:eastAsia="zh-CN"/>
        </w:rPr>
        <w:t>大。不过，教育程度可能对于近亲结婚问题起到了十分积极的改善作用</w:t>
      </w:r>
      <w:r w:rsidRPr="00576CAD">
        <w:rPr>
          <w:rFonts w:ascii="Times New Roman" w:hAnsi="Times New Roman" w:cs="Times New Roman" w:hint="eastAsia"/>
          <w:sz w:val="21"/>
          <w:szCs w:val="24"/>
          <w:lang w:eastAsia="zh-CN"/>
        </w:rPr>
        <w:t> </w:t>
      </w:r>
      <w:r w:rsidRPr="00576CAD">
        <w:rPr>
          <w:rFonts w:ascii="Times New Roman" w:hAnsi="Times New Roman" w:cs="Times New Roman" w:hint="eastAsia"/>
          <w:sz w:val="21"/>
          <w:szCs w:val="24"/>
          <w:lang w:eastAsia="zh-CN"/>
        </w:rPr>
        <w:t>：女性文盲的近亲结婚比例更高（</w:t>
      </w:r>
      <w:r w:rsidRPr="00576CAD">
        <w:rPr>
          <w:rFonts w:ascii="Times New Roman" w:hAnsi="Times New Roman" w:cs="Times New Roman" w:hint="eastAsia"/>
          <w:sz w:val="21"/>
          <w:szCs w:val="24"/>
          <w:lang w:eastAsia="zh-CN"/>
        </w:rPr>
        <w:t>26</w:t>
      </w:r>
      <w:r w:rsidR="003B1D97" w:rsidRPr="00576CAD">
        <w:rPr>
          <w:rFonts w:ascii="Times New Roman" w:hAnsi="Times New Roman" w:cs="Times New Roman" w:hint="eastAsia"/>
          <w:sz w:val="21"/>
          <w:szCs w:val="24"/>
          <w:lang w:eastAsia="zh-CN"/>
        </w:rPr>
        <w:t>.</w:t>
      </w:r>
      <w:r w:rsidRPr="00576CAD">
        <w:rPr>
          <w:rFonts w:ascii="Times New Roman" w:hAnsi="Times New Roman" w:cs="Times New Roman" w:hint="eastAsia"/>
          <w:sz w:val="21"/>
          <w:szCs w:val="24"/>
          <w:lang w:eastAsia="zh-CN"/>
        </w:rPr>
        <w:t>4%</w:t>
      </w:r>
      <w:r w:rsidRPr="00576CAD">
        <w:rPr>
          <w:rFonts w:ascii="Times New Roman" w:hAnsi="Times New Roman" w:cs="Times New Roman" w:hint="eastAsia"/>
          <w:sz w:val="21"/>
          <w:szCs w:val="24"/>
          <w:lang w:eastAsia="zh-CN"/>
        </w:rPr>
        <w:t>），而受过高中及以上教育的妇女则最低（</w:t>
      </w:r>
      <w:r w:rsidRPr="00576CAD">
        <w:rPr>
          <w:rFonts w:ascii="Times New Roman" w:hAnsi="Times New Roman" w:cs="Times New Roman" w:hint="eastAsia"/>
          <w:sz w:val="21"/>
          <w:szCs w:val="24"/>
          <w:lang w:eastAsia="zh-CN"/>
        </w:rPr>
        <w:t>9</w:t>
      </w:r>
      <w:r w:rsidR="003B1D97" w:rsidRPr="00576CAD">
        <w:rPr>
          <w:rFonts w:ascii="Times New Roman" w:hAnsi="Times New Roman" w:cs="Times New Roman" w:hint="eastAsia"/>
          <w:sz w:val="21"/>
          <w:szCs w:val="24"/>
          <w:lang w:eastAsia="zh-CN"/>
        </w:rPr>
        <w:t>.</w:t>
      </w:r>
      <w:r w:rsidRPr="00576CAD">
        <w:rPr>
          <w:rFonts w:ascii="Times New Roman" w:hAnsi="Times New Roman" w:cs="Times New Roman" w:hint="eastAsia"/>
          <w:sz w:val="21"/>
          <w:szCs w:val="24"/>
          <w:lang w:eastAsia="zh-CN"/>
        </w:rPr>
        <w:t>4%</w:t>
      </w:r>
      <w:r w:rsidRPr="00576CAD">
        <w:rPr>
          <w:rFonts w:ascii="Times New Roman" w:hAnsi="Times New Roman" w:cs="Times New Roman" w:hint="eastAsia"/>
          <w:sz w:val="21"/>
          <w:szCs w:val="24"/>
          <w:lang w:eastAsia="zh-CN"/>
        </w:rPr>
        <w:t>）。</w:t>
      </w:r>
    </w:p>
    <w:p w:rsidR="00993DC8" w:rsidRPr="00576CAD" w:rsidRDefault="00993DC8" w:rsidP="008D3D6F">
      <w:pPr>
        <w:spacing w:after="240" w:line="360" w:lineRule="exact"/>
        <w:ind w:firstLineChars="200" w:firstLine="31680"/>
        <w:jc w:val="both"/>
        <w:rPr>
          <w:rFonts w:hint="eastAsia"/>
          <w:sz w:val="21"/>
          <w:lang w:eastAsia="zh-CN"/>
        </w:rPr>
      </w:pPr>
      <w:r w:rsidRPr="00576CAD">
        <w:rPr>
          <w:rFonts w:ascii="SimSun" w:hAnsi="SimSun" w:hint="eastAsia"/>
          <w:sz w:val="21"/>
          <w:lang w:eastAsia="zh-CN"/>
        </w:rPr>
        <w:t>15岁至49岁妇女与丈夫亲属关系分类（</w:t>
      </w:r>
      <w:r w:rsidRPr="00576CAD">
        <w:rPr>
          <w:rFonts w:eastAsia="MS Mincho"/>
          <w:sz w:val="21"/>
          <w:lang w:eastAsia="zh-CN"/>
        </w:rPr>
        <w:t>EASF 2002</w:t>
      </w:r>
      <w:r w:rsidRPr="00576CAD">
        <w:rPr>
          <w:rFonts w:ascii="SimSun" w:hAnsi="SimSun" w:hint="eastAsia"/>
          <w:sz w:val="21"/>
          <w:lang w:eastAsia="zh-CN"/>
        </w:rPr>
        <w:t>调查数据）</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70" w:type="dxa"/>
          <w:right w:w="70" w:type="dxa"/>
        </w:tblCellMar>
        <w:tblLook w:val="00AF" w:firstRow="1" w:lastRow="0" w:firstColumn="1" w:lastColumn="0" w:noHBand="0" w:noVBand="0"/>
      </w:tblPr>
      <w:tblGrid>
        <w:gridCol w:w="3085"/>
        <w:gridCol w:w="2643"/>
        <w:gridCol w:w="2218"/>
        <w:gridCol w:w="2044"/>
      </w:tblGrid>
      <w:tr w:rsidR="00993DC8" w:rsidRPr="00576CAD">
        <w:tblPrEx>
          <w:tblCellMar>
            <w:top w:w="0" w:type="dxa"/>
            <w:bottom w:w="0" w:type="dxa"/>
          </w:tblCellMar>
        </w:tblPrEx>
        <w:tc>
          <w:tcPr>
            <w:tcW w:w="1544" w:type="pct"/>
            <w:vMerge w:val="restart"/>
            <w:tcBorders>
              <w:top w:val="doub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Times New Roman" w:eastAsia="MS Mincho" w:hAnsi="Times New Roman" w:cs="Times New Roman"/>
                <w:b/>
                <w:bCs/>
                <w:caps/>
                <w:sz w:val="21"/>
                <w:szCs w:val="24"/>
              </w:rPr>
            </w:pPr>
            <w:r w:rsidRPr="00576CAD">
              <w:rPr>
                <w:rFonts w:ascii="SimSun" w:eastAsia="SimHei" w:hAnsi="SimSun" w:cs="Times New Roman" w:hint="eastAsia"/>
                <w:bCs/>
                <w:sz w:val="21"/>
                <w:szCs w:val="24"/>
                <w:lang w:eastAsia="zh-CN"/>
              </w:rPr>
              <w:t>年龄</w:t>
            </w:r>
          </w:p>
        </w:tc>
        <w:tc>
          <w:tcPr>
            <w:tcW w:w="3456" w:type="pct"/>
            <w:gridSpan w:val="3"/>
            <w:tcBorders>
              <w:top w:val="doub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Times New Roman" w:eastAsia="MS Mincho" w:hAnsi="Times New Roman" w:cs="Times New Roman"/>
                <w:b/>
                <w:bCs/>
                <w:caps/>
                <w:sz w:val="21"/>
                <w:szCs w:val="24"/>
              </w:rPr>
            </w:pPr>
            <w:r w:rsidRPr="00576CAD">
              <w:rPr>
                <w:rFonts w:ascii="SimSun" w:eastAsia="SimHei" w:hAnsi="SimSun" w:cs="Times New Roman" w:hint="eastAsia"/>
                <w:bCs/>
                <w:sz w:val="21"/>
                <w:szCs w:val="24"/>
                <w:lang w:eastAsia="zh-CN"/>
              </w:rPr>
              <w:t>与丈夫亲属关系</w:t>
            </w:r>
          </w:p>
        </w:tc>
      </w:tr>
      <w:tr w:rsidR="00993DC8" w:rsidRPr="00576CAD">
        <w:tblPrEx>
          <w:tblCellMar>
            <w:top w:w="0" w:type="dxa"/>
            <w:bottom w:w="0" w:type="dxa"/>
          </w:tblCellMar>
        </w:tblPrEx>
        <w:tc>
          <w:tcPr>
            <w:tcW w:w="1544" w:type="pct"/>
            <w:vMerge/>
            <w:tcBorders>
              <w:top w:val="sing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p>
        </w:tc>
        <w:tc>
          <w:tcPr>
            <w:tcW w:w="2433" w:type="pct"/>
            <w:gridSpan w:val="2"/>
            <w:tcBorders>
              <w:top w:val="sing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SimSun" w:eastAsia="SimHei" w:hAnsi="SimSun" w:cs="Times New Roman" w:hint="eastAsia"/>
                <w:bCs/>
                <w:sz w:val="21"/>
                <w:szCs w:val="24"/>
                <w:lang w:eastAsia="zh-CN"/>
              </w:rPr>
              <w:t>有亲属关系</w:t>
            </w:r>
          </w:p>
        </w:tc>
        <w:tc>
          <w:tcPr>
            <w:tcW w:w="1023" w:type="pct"/>
            <w:vMerge w:val="restart"/>
            <w:tcBorders>
              <w:top w:val="sing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SimSun" w:eastAsia="SimHei" w:hAnsi="SimSun" w:cs="Times New Roman" w:hint="eastAsia"/>
                <w:bCs/>
                <w:sz w:val="21"/>
                <w:szCs w:val="24"/>
                <w:lang w:eastAsia="zh-CN"/>
              </w:rPr>
              <w:t>无亲属关系（</w:t>
            </w:r>
            <w:r w:rsidRPr="00576CAD">
              <w:rPr>
                <w:rFonts w:ascii="SimSun" w:eastAsia="SimHei" w:hAnsi="SimSun" w:cs="Times New Roman" w:hint="eastAsia"/>
                <w:bCs/>
                <w:sz w:val="21"/>
                <w:szCs w:val="24"/>
                <w:lang w:eastAsia="zh-CN"/>
              </w:rPr>
              <w:t>%</w:t>
            </w:r>
            <w:r w:rsidRPr="00576CAD">
              <w:rPr>
                <w:rFonts w:ascii="SimSun" w:eastAsia="SimHei" w:hAnsi="SimSun" w:cs="Times New Roman" w:hint="eastAsia"/>
                <w:bCs/>
                <w:sz w:val="21"/>
                <w:szCs w:val="24"/>
                <w:lang w:eastAsia="zh-CN"/>
              </w:rPr>
              <w:t>）</w:t>
            </w:r>
          </w:p>
        </w:tc>
      </w:tr>
      <w:tr w:rsidR="00993DC8" w:rsidRPr="00576CAD">
        <w:tblPrEx>
          <w:tblCellMar>
            <w:top w:w="0" w:type="dxa"/>
            <w:bottom w:w="0" w:type="dxa"/>
          </w:tblCellMar>
        </w:tblPrEx>
        <w:tc>
          <w:tcPr>
            <w:tcW w:w="1544" w:type="pct"/>
            <w:vMerge/>
            <w:tcBorders>
              <w:top w:val="sing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p>
        </w:tc>
        <w:tc>
          <w:tcPr>
            <w:tcW w:w="1323" w:type="pct"/>
            <w:tcBorders>
              <w:top w:val="sing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SimSun" w:hAnsi="SimSun" w:cs="Times New Roman"/>
                <w:b/>
                <w:bCs/>
                <w:sz w:val="21"/>
                <w:szCs w:val="24"/>
                <w:lang w:eastAsia="zh-CN"/>
              </w:rPr>
            </w:pPr>
            <w:r w:rsidRPr="00576CAD">
              <w:rPr>
                <w:rFonts w:ascii="SimSun" w:eastAsia="SimHei" w:hAnsi="SimSun" w:cs="Times New Roman" w:hint="eastAsia"/>
                <w:bCs/>
                <w:sz w:val="21"/>
                <w:szCs w:val="24"/>
                <w:lang w:eastAsia="zh-CN"/>
              </w:rPr>
              <w:t>表</w:t>
            </w:r>
            <w:r w:rsidRPr="00576CAD">
              <w:rPr>
                <w:rFonts w:ascii="SimSun" w:eastAsia="SimHei" w:hAnsi="SimSun" w:cs="Times New Roman" w:hint="eastAsia"/>
                <w:bCs/>
                <w:sz w:val="21"/>
                <w:szCs w:val="24"/>
                <w:lang w:eastAsia="zh-CN"/>
              </w:rPr>
              <w:t>/</w:t>
            </w:r>
            <w:r w:rsidRPr="00576CAD">
              <w:rPr>
                <w:rFonts w:ascii="SimSun" w:eastAsia="SimHei" w:hAnsi="SimSun" w:cs="Times New Roman" w:hint="eastAsia"/>
                <w:bCs/>
                <w:sz w:val="21"/>
                <w:szCs w:val="24"/>
                <w:lang w:eastAsia="zh-CN"/>
              </w:rPr>
              <w:t>堂兄弟（</w:t>
            </w:r>
            <w:r w:rsidRPr="00576CAD">
              <w:rPr>
                <w:rFonts w:ascii="SimSun" w:eastAsia="SimHei" w:hAnsi="SimSun" w:cs="Times New Roman" w:hint="eastAsia"/>
                <w:bCs/>
                <w:sz w:val="21"/>
                <w:szCs w:val="24"/>
                <w:lang w:eastAsia="zh-CN"/>
              </w:rPr>
              <w:t>%</w:t>
            </w:r>
            <w:r w:rsidRPr="00576CAD">
              <w:rPr>
                <w:rFonts w:ascii="SimSun" w:eastAsia="SimHei" w:hAnsi="SimSun" w:cs="Times New Roman" w:hint="eastAsia"/>
                <w:bCs/>
                <w:sz w:val="21"/>
                <w:szCs w:val="24"/>
                <w:lang w:eastAsia="zh-CN"/>
              </w:rPr>
              <w:t>）</w:t>
            </w:r>
          </w:p>
        </w:tc>
        <w:tc>
          <w:tcPr>
            <w:tcW w:w="1110" w:type="pct"/>
            <w:tcBorders>
              <w:top w:val="single" w:sz="6" w:space="0" w:color="000000"/>
              <w:bottom w:val="single" w:sz="6" w:space="0" w:color="000000"/>
            </w:tcBorders>
            <w:shd w:val="clear" w:color="auto" w:fill="C0C0C0"/>
            <w:vAlign w:val="center"/>
          </w:tcPr>
          <w:p w:rsidR="00993DC8" w:rsidRPr="00576CAD" w:rsidRDefault="00AD705B" w:rsidP="0012026C">
            <w:pPr>
              <w:pStyle w:val="PlainText"/>
              <w:spacing w:line="300" w:lineRule="exact"/>
              <w:jc w:val="both"/>
              <w:rPr>
                <w:rFonts w:ascii="Times New Roman" w:eastAsia="MS Mincho" w:hAnsi="Times New Roman" w:cs="Times New Roman"/>
                <w:b/>
                <w:bCs/>
                <w:sz w:val="21"/>
                <w:szCs w:val="24"/>
              </w:rPr>
            </w:pPr>
            <w:r w:rsidRPr="00576CAD">
              <w:rPr>
                <w:rFonts w:ascii="SimSun" w:eastAsia="SimHei" w:hAnsi="SimSun" w:cs="Times New Roman" w:hint="eastAsia"/>
                <w:bCs/>
                <w:sz w:val="21"/>
                <w:szCs w:val="24"/>
                <w:lang w:eastAsia="zh-CN"/>
              </w:rPr>
              <w:t>其他</w:t>
            </w:r>
            <w:r w:rsidR="00993DC8" w:rsidRPr="00576CAD">
              <w:rPr>
                <w:rFonts w:ascii="SimSun" w:eastAsia="SimHei" w:hAnsi="SimSun" w:cs="Times New Roman" w:hint="eastAsia"/>
                <w:bCs/>
                <w:sz w:val="21"/>
                <w:szCs w:val="24"/>
                <w:lang w:eastAsia="zh-CN"/>
              </w:rPr>
              <w:t>关系（</w:t>
            </w:r>
            <w:r w:rsidR="00993DC8" w:rsidRPr="00576CAD">
              <w:rPr>
                <w:rFonts w:ascii="SimSun" w:eastAsia="SimHei" w:hAnsi="SimSun" w:cs="Times New Roman" w:hint="eastAsia"/>
                <w:bCs/>
                <w:sz w:val="21"/>
                <w:szCs w:val="24"/>
                <w:lang w:eastAsia="zh-CN"/>
              </w:rPr>
              <w:t>%</w:t>
            </w:r>
            <w:r w:rsidR="00993DC8" w:rsidRPr="00576CAD">
              <w:rPr>
                <w:rFonts w:ascii="SimSun" w:eastAsia="SimHei" w:hAnsi="SimSun" w:cs="Times New Roman" w:hint="eastAsia"/>
                <w:bCs/>
                <w:sz w:val="21"/>
                <w:szCs w:val="24"/>
                <w:lang w:eastAsia="zh-CN"/>
              </w:rPr>
              <w:t>）</w:t>
            </w:r>
          </w:p>
        </w:tc>
        <w:tc>
          <w:tcPr>
            <w:tcW w:w="1023" w:type="pct"/>
            <w:vMerge/>
            <w:tcBorders>
              <w:top w:val="single" w:sz="6" w:space="0" w:color="000000"/>
              <w:bottom w:val="single" w:sz="6" w:space="0" w:color="000000"/>
            </w:tcBorders>
            <w:shd w:val="clear" w:color="auto" w:fill="C0C0C0"/>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p>
        </w:tc>
      </w:tr>
      <w:tr w:rsidR="00993DC8" w:rsidRPr="00576CAD">
        <w:tblPrEx>
          <w:tblCellMar>
            <w:top w:w="0" w:type="dxa"/>
            <w:bottom w:w="0" w:type="dxa"/>
          </w:tblCellMar>
        </w:tblPrEx>
        <w:trPr>
          <w:trHeight w:val="1985"/>
        </w:trPr>
        <w:tc>
          <w:tcPr>
            <w:tcW w:w="1544"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 xml:space="preserve">15-19 </w:t>
            </w:r>
            <w:r w:rsidRPr="00576CAD">
              <w:rPr>
                <w:rFonts w:ascii="SimSun" w:eastAsia="SimHei" w:hAnsi="SimSun" w:cs="Times New Roman" w:hint="eastAsia"/>
                <w:bCs/>
                <w:sz w:val="21"/>
                <w:szCs w:val="24"/>
                <w:lang w:eastAsia="zh-CN"/>
              </w:rPr>
              <w:t>岁</w:t>
            </w:r>
          </w:p>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20-24</w:t>
            </w:r>
            <w:r w:rsidRPr="00576CAD">
              <w:rPr>
                <w:rFonts w:ascii="SimSun" w:eastAsia="SimHei" w:hAnsi="SimSun" w:cs="Times New Roman" w:hint="eastAsia"/>
                <w:bCs/>
                <w:sz w:val="21"/>
                <w:szCs w:val="24"/>
                <w:lang w:eastAsia="zh-CN"/>
              </w:rPr>
              <w:t>岁</w:t>
            </w:r>
          </w:p>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25-29</w:t>
            </w:r>
            <w:r w:rsidRPr="00576CAD">
              <w:rPr>
                <w:rFonts w:ascii="SimSun" w:eastAsia="SimHei" w:hAnsi="SimSun" w:cs="Times New Roman" w:hint="eastAsia"/>
                <w:bCs/>
                <w:sz w:val="21"/>
                <w:szCs w:val="24"/>
                <w:lang w:eastAsia="zh-CN"/>
              </w:rPr>
              <w:t>岁</w:t>
            </w:r>
          </w:p>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30-34</w:t>
            </w:r>
            <w:r w:rsidRPr="00576CAD">
              <w:rPr>
                <w:rFonts w:ascii="SimSun" w:eastAsia="SimHei" w:hAnsi="SimSun" w:cs="Times New Roman" w:hint="eastAsia"/>
                <w:bCs/>
                <w:sz w:val="21"/>
                <w:szCs w:val="24"/>
                <w:lang w:eastAsia="zh-CN"/>
              </w:rPr>
              <w:t>岁</w:t>
            </w:r>
          </w:p>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35-39</w:t>
            </w:r>
            <w:r w:rsidRPr="00576CAD">
              <w:rPr>
                <w:rFonts w:ascii="SimSun" w:eastAsia="SimHei" w:hAnsi="SimSun" w:cs="Times New Roman" w:hint="eastAsia"/>
                <w:bCs/>
                <w:sz w:val="21"/>
                <w:szCs w:val="24"/>
                <w:lang w:eastAsia="zh-CN"/>
              </w:rPr>
              <w:t>岁</w:t>
            </w:r>
          </w:p>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40-44</w:t>
            </w:r>
            <w:r w:rsidRPr="00576CAD">
              <w:rPr>
                <w:rFonts w:ascii="SimSun" w:eastAsia="SimHei" w:hAnsi="SimSun" w:cs="Times New Roman" w:hint="eastAsia"/>
                <w:bCs/>
                <w:sz w:val="21"/>
                <w:szCs w:val="24"/>
                <w:lang w:eastAsia="zh-CN"/>
              </w:rPr>
              <w:t>岁</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b/>
                <w:bCs/>
                <w:sz w:val="21"/>
                <w:szCs w:val="24"/>
              </w:rPr>
              <w:t>45-49</w:t>
            </w:r>
            <w:r w:rsidRPr="00576CAD">
              <w:rPr>
                <w:rFonts w:ascii="SimSun" w:eastAsia="SimHei" w:hAnsi="SimSun" w:cs="Times New Roman" w:hint="eastAsia"/>
                <w:bCs/>
                <w:sz w:val="21"/>
                <w:szCs w:val="24"/>
                <w:lang w:eastAsia="zh-CN"/>
              </w:rPr>
              <w:t>岁</w:t>
            </w:r>
          </w:p>
        </w:tc>
        <w:tc>
          <w:tcPr>
            <w:tcW w:w="1323"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24</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1</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22</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1</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24</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2</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4</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4</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tc>
        <w:tc>
          <w:tcPr>
            <w:tcW w:w="1110"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15</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2</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12</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5</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9</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tc>
        <w:tc>
          <w:tcPr>
            <w:tcW w:w="1023"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67</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7</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65</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7</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65</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3</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66</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68</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6</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66</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3</w:t>
            </w:r>
          </w:p>
        </w:tc>
      </w:tr>
      <w:tr w:rsidR="00993DC8" w:rsidRPr="00576CAD">
        <w:tblPrEx>
          <w:tblCellMar>
            <w:top w:w="0" w:type="dxa"/>
            <w:bottom w:w="0" w:type="dxa"/>
          </w:tblCellMar>
        </w:tblPrEx>
        <w:trPr>
          <w:trHeight w:val="642"/>
        </w:trPr>
        <w:tc>
          <w:tcPr>
            <w:tcW w:w="1544"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SimSun" w:eastAsia="SimHei" w:hAnsi="SimSun" w:cs="Times New Roman" w:hint="eastAsia"/>
                <w:bCs/>
                <w:sz w:val="21"/>
                <w:szCs w:val="24"/>
                <w:lang w:eastAsia="zh-CN"/>
              </w:rPr>
              <w:t>城市妇女</w:t>
            </w:r>
          </w:p>
          <w:p w:rsidR="00993DC8" w:rsidRPr="00576CAD" w:rsidRDefault="00993DC8" w:rsidP="0012026C">
            <w:pPr>
              <w:pStyle w:val="PlainText"/>
              <w:spacing w:line="300" w:lineRule="exact"/>
              <w:jc w:val="both"/>
              <w:rPr>
                <w:rFonts w:ascii="Times New Roman" w:hAnsi="Times New Roman" w:cs="Times New Roman" w:hint="eastAsia"/>
                <w:sz w:val="21"/>
                <w:szCs w:val="24"/>
                <w:lang w:eastAsia="zh-CN"/>
              </w:rPr>
            </w:pPr>
            <w:r w:rsidRPr="00576CAD">
              <w:rPr>
                <w:rFonts w:ascii="SimSun" w:eastAsia="SimHei" w:hAnsi="SimSun" w:cs="Times New Roman" w:hint="eastAsia"/>
                <w:bCs/>
                <w:sz w:val="21"/>
                <w:szCs w:val="24"/>
                <w:lang w:eastAsia="zh-CN"/>
              </w:rPr>
              <w:t>农村妇女</w:t>
            </w:r>
          </w:p>
        </w:tc>
        <w:tc>
          <w:tcPr>
            <w:tcW w:w="1323"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2</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24</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4</w:t>
            </w:r>
          </w:p>
        </w:tc>
        <w:tc>
          <w:tcPr>
            <w:tcW w:w="1110"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6</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12</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3</w:t>
            </w:r>
          </w:p>
        </w:tc>
        <w:tc>
          <w:tcPr>
            <w:tcW w:w="1023" w:type="pct"/>
            <w:tcBorders>
              <w:top w:val="single" w:sz="6" w:space="0" w:color="000000"/>
              <w:bottom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69</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63</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3</w:t>
            </w:r>
          </w:p>
        </w:tc>
      </w:tr>
      <w:tr w:rsidR="00993DC8" w:rsidRPr="00576CAD">
        <w:tblPrEx>
          <w:tblCellMar>
            <w:top w:w="0" w:type="dxa"/>
            <w:bottom w:w="0" w:type="dxa"/>
          </w:tblCellMar>
        </w:tblPrEx>
        <w:trPr>
          <w:trHeight w:val="1418"/>
        </w:trPr>
        <w:tc>
          <w:tcPr>
            <w:tcW w:w="1544" w:type="pct"/>
            <w:tcBorders>
              <w:top w:val="single" w:sz="6" w:space="0" w:color="000000"/>
            </w:tcBorders>
            <w:vAlign w:val="center"/>
          </w:tcPr>
          <w:p w:rsidR="00993DC8" w:rsidRPr="00576CAD" w:rsidRDefault="00993DC8" w:rsidP="0012026C">
            <w:pPr>
              <w:pStyle w:val="PlainText"/>
              <w:spacing w:line="300" w:lineRule="exact"/>
              <w:jc w:val="both"/>
              <w:rPr>
                <w:rFonts w:ascii="Times New Roman" w:eastAsia="SimHei" w:hAnsi="Times New Roman" w:cs="Times New Roman" w:hint="eastAsia"/>
                <w:bCs/>
                <w:sz w:val="21"/>
                <w:szCs w:val="24"/>
                <w:lang w:eastAsia="zh-CN"/>
              </w:rPr>
            </w:pPr>
            <w:r w:rsidRPr="00576CAD">
              <w:rPr>
                <w:rFonts w:ascii="SimSun" w:eastAsia="SimHei" w:hAnsi="SimSun" w:cs="Times New Roman" w:hint="eastAsia"/>
                <w:bCs/>
                <w:sz w:val="21"/>
                <w:szCs w:val="24"/>
                <w:lang w:eastAsia="zh-CN"/>
              </w:rPr>
              <w:t>文盲妇女</w:t>
            </w:r>
          </w:p>
          <w:p w:rsidR="00993DC8" w:rsidRPr="00576CAD" w:rsidRDefault="00993DC8" w:rsidP="0012026C">
            <w:pPr>
              <w:pStyle w:val="PlainText"/>
              <w:spacing w:line="300" w:lineRule="exact"/>
              <w:jc w:val="both"/>
              <w:rPr>
                <w:rFonts w:ascii="Times New Roman" w:eastAsia="MS Mincho" w:hAnsi="Times New Roman" w:cs="Times New Roman"/>
                <w:b/>
                <w:bCs/>
                <w:sz w:val="21"/>
                <w:szCs w:val="24"/>
                <w:lang w:eastAsia="zh-CN"/>
              </w:rPr>
            </w:pPr>
            <w:r w:rsidRPr="00576CAD">
              <w:rPr>
                <w:rFonts w:ascii="SimSun" w:eastAsia="SimHei" w:hAnsi="SimSun" w:cs="Times New Roman" w:hint="eastAsia"/>
                <w:bCs/>
                <w:sz w:val="21"/>
                <w:szCs w:val="24"/>
                <w:lang w:eastAsia="zh-CN"/>
              </w:rPr>
              <w:t>只会读写的妇女</w:t>
            </w:r>
          </w:p>
          <w:p w:rsidR="00993DC8" w:rsidRPr="00576CAD" w:rsidRDefault="00993DC8" w:rsidP="0012026C">
            <w:pPr>
              <w:pStyle w:val="PlainText"/>
              <w:spacing w:line="300" w:lineRule="exact"/>
              <w:jc w:val="both"/>
              <w:rPr>
                <w:rFonts w:ascii="Times New Roman" w:eastAsia="SimHei" w:hAnsi="Times New Roman" w:cs="Times New Roman" w:hint="eastAsia"/>
                <w:bCs/>
                <w:sz w:val="21"/>
                <w:szCs w:val="24"/>
                <w:lang w:eastAsia="zh-CN"/>
              </w:rPr>
            </w:pPr>
            <w:r w:rsidRPr="00576CAD">
              <w:rPr>
                <w:rFonts w:ascii="SimSun" w:eastAsia="SimHei" w:hAnsi="SimSun" w:cs="Times New Roman" w:hint="eastAsia"/>
                <w:bCs/>
                <w:sz w:val="21"/>
                <w:szCs w:val="24"/>
                <w:lang w:eastAsia="zh-CN"/>
              </w:rPr>
              <w:t>小学文化妇女</w:t>
            </w:r>
          </w:p>
          <w:p w:rsidR="00993DC8" w:rsidRPr="00576CAD" w:rsidRDefault="00993DC8" w:rsidP="0012026C">
            <w:pPr>
              <w:pStyle w:val="PlainText"/>
              <w:spacing w:line="300" w:lineRule="exact"/>
              <w:jc w:val="both"/>
              <w:rPr>
                <w:rFonts w:ascii="Times New Roman" w:eastAsia="SimHei" w:hAnsi="Times New Roman" w:cs="Times New Roman"/>
                <w:bCs/>
                <w:sz w:val="21"/>
                <w:szCs w:val="24"/>
                <w:lang w:eastAsia="zh-CN"/>
              </w:rPr>
            </w:pPr>
            <w:r w:rsidRPr="00576CAD">
              <w:rPr>
                <w:rFonts w:ascii="Times New Roman" w:eastAsia="SimHei" w:hAnsi="Times New Roman" w:cs="Times New Roman" w:hint="eastAsia"/>
                <w:bCs/>
                <w:sz w:val="21"/>
                <w:szCs w:val="24"/>
                <w:lang w:eastAsia="zh-CN"/>
              </w:rPr>
              <w:t>初中文化妇女</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SimSun" w:eastAsia="SimHei" w:hAnsi="SimSun" w:cs="Times New Roman" w:hint="eastAsia"/>
                <w:bCs/>
                <w:sz w:val="21"/>
                <w:szCs w:val="24"/>
                <w:lang w:eastAsia="zh-CN"/>
              </w:rPr>
              <w:t>高中及更高文化妇女</w:t>
            </w:r>
          </w:p>
        </w:tc>
        <w:tc>
          <w:tcPr>
            <w:tcW w:w="1323" w:type="pct"/>
            <w:tcBorders>
              <w:top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26</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4</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22</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17</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15</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7</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9</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4</w:t>
            </w:r>
          </w:p>
        </w:tc>
        <w:tc>
          <w:tcPr>
            <w:tcW w:w="1110" w:type="pct"/>
            <w:tcBorders>
              <w:top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12</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1</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10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3</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4</w:t>
            </w:r>
          </w:p>
        </w:tc>
        <w:tc>
          <w:tcPr>
            <w:tcW w:w="1023" w:type="pct"/>
            <w:tcBorders>
              <w:top w:val="single" w:sz="6" w:space="0" w:color="000000"/>
            </w:tcBorders>
            <w:vAlign w:val="center"/>
          </w:tcPr>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60</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8</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67</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9</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71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0</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74</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1</w:t>
            </w:r>
          </w:p>
          <w:p w:rsidR="00993DC8" w:rsidRPr="00576CAD" w:rsidRDefault="00993DC8" w:rsidP="0012026C">
            <w:pPr>
              <w:pStyle w:val="PlainText"/>
              <w:spacing w:line="300" w:lineRule="exact"/>
              <w:jc w:val="both"/>
              <w:rPr>
                <w:rFonts w:ascii="Times New Roman" w:eastAsia="MS Mincho" w:hAnsi="Times New Roman" w:cs="Times New Roman"/>
                <w:sz w:val="21"/>
                <w:szCs w:val="24"/>
              </w:rPr>
            </w:pPr>
            <w:r w:rsidRPr="00576CAD">
              <w:rPr>
                <w:rFonts w:ascii="Times New Roman" w:eastAsia="MS Mincho" w:hAnsi="Times New Roman" w:cs="Times New Roman"/>
                <w:sz w:val="21"/>
                <w:szCs w:val="24"/>
              </w:rPr>
              <w:t>87</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sz w:val="21"/>
                <w:szCs w:val="24"/>
              </w:rPr>
              <w:t>1</w:t>
            </w:r>
          </w:p>
        </w:tc>
      </w:tr>
      <w:tr w:rsidR="00993DC8" w:rsidRPr="00576CAD">
        <w:tblPrEx>
          <w:tblCellMar>
            <w:top w:w="0" w:type="dxa"/>
            <w:bottom w:w="0" w:type="dxa"/>
          </w:tblCellMar>
        </w:tblPrEx>
        <w:trPr>
          <w:trHeight w:val="284"/>
        </w:trPr>
        <w:tc>
          <w:tcPr>
            <w:tcW w:w="1544" w:type="pct"/>
            <w:vAlign w:val="center"/>
          </w:tcPr>
          <w:p w:rsidR="00993DC8" w:rsidRPr="00576CAD" w:rsidRDefault="00993DC8" w:rsidP="0012026C">
            <w:pPr>
              <w:pStyle w:val="PlainText"/>
              <w:spacing w:line="300" w:lineRule="exact"/>
              <w:jc w:val="both"/>
              <w:rPr>
                <w:rFonts w:ascii="Times New Roman" w:eastAsia="SimHei" w:hAnsi="Times New Roman" w:cs="Times New Roman" w:hint="eastAsia"/>
                <w:bCs/>
                <w:sz w:val="21"/>
                <w:szCs w:val="24"/>
                <w:lang w:eastAsia="zh-CN"/>
              </w:rPr>
            </w:pPr>
            <w:r w:rsidRPr="00576CAD">
              <w:rPr>
                <w:rFonts w:ascii="SimSun" w:eastAsia="SimHei" w:hAnsi="SimSun" w:cs="Times New Roman" w:hint="eastAsia"/>
                <w:bCs/>
                <w:sz w:val="21"/>
                <w:szCs w:val="24"/>
                <w:lang w:eastAsia="zh-CN"/>
              </w:rPr>
              <w:t>平均</w:t>
            </w:r>
          </w:p>
        </w:tc>
        <w:tc>
          <w:tcPr>
            <w:tcW w:w="1323" w:type="pct"/>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22</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b/>
                <w:bCs/>
                <w:sz w:val="21"/>
                <w:szCs w:val="24"/>
              </w:rPr>
              <w:t>0</w:t>
            </w:r>
          </w:p>
        </w:tc>
        <w:tc>
          <w:tcPr>
            <w:tcW w:w="1110" w:type="pct"/>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11</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b/>
                <w:bCs/>
                <w:sz w:val="21"/>
                <w:szCs w:val="24"/>
              </w:rPr>
              <w:t>3</w:t>
            </w:r>
          </w:p>
        </w:tc>
        <w:tc>
          <w:tcPr>
            <w:tcW w:w="1023" w:type="pct"/>
            <w:vAlign w:val="center"/>
          </w:tcPr>
          <w:p w:rsidR="00993DC8" w:rsidRPr="00576CAD" w:rsidRDefault="00993DC8" w:rsidP="0012026C">
            <w:pPr>
              <w:pStyle w:val="PlainText"/>
              <w:spacing w:line="300" w:lineRule="exact"/>
              <w:jc w:val="both"/>
              <w:rPr>
                <w:rFonts w:ascii="Times New Roman" w:eastAsia="MS Mincho" w:hAnsi="Times New Roman" w:cs="Times New Roman"/>
                <w:b/>
                <w:bCs/>
                <w:sz w:val="21"/>
                <w:szCs w:val="24"/>
              </w:rPr>
            </w:pPr>
            <w:r w:rsidRPr="00576CAD">
              <w:rPr>
                <w:rFonts w:ascii="Times New Roman" w:eastAsia="MS Mincho" w:hAnsi="Times New Roman" w:cs="Times New Roman"/>
                <w:b/>
                <w:bCs/>
                <w:sz w:val="21"/>
                <w:szCs w:val="24"/>
              </w:rPr>
              <w:t>66</w:t>
            </w:r>
            <w:r w:rsidR="00984DED" w:rsidRPr="00576CAD">
              <w:rPr>
                <w:rFonts w:ascii="Times New Roman" w:hAnsi="Times New Roman" w:cs="Times New Roman" w:hint="eastAsia"/>
                <w:sz w:val="21"/>
                <w:szCs w:val="24"/>
                <w:lang w:eastAsia="zh-CN"/>
              </w:rPr>
              <w:t>.</w:t>
            </w:r>
            <w:r w:rsidRPr="00576CAD">
              <w:rPr>
                <w:rFonts w:ascii="Times New Roman" w:eastAsia="MS Mincho" w:hAnsi="Times New Roman" w:cs="Times New Roman"/>
                <w:b/>
                <w:bCs/>
                <w:sz w:val="21"/>
                <w:szCs w:val="24"/>
              </w:rPr>
              <w:t>6</w:t>
            </w:r>
          </w:p>
        </w:tc>
      </w:tr>
    </w:tbl>
    <w:p w:rsidR="00993DC8" w:rsidRPr="00576CAD" w:rsidRDefault="00993DC8" w:rsidP="008D3D6F">
      <w:pPr>
        <w:pStyle w:val="PlainText"/>
        <w:spacing w:line="360" w:lineRule="exact"/>
        <w:ind w:firstLineChars="200" w:firstLine="31680"/>
        <w:jc w:val="both"/>
        <w:rPr>
          <w:rFonts w:ascii="Times New Roman" w:eastAsia="MS Mincho" w:hAnsi="Times New Roman" w:cs="Times New Roman"/>
          <w:i/>
          <w:iCs/>
          <w:sz w:val="21"/>
          <w:szCs w:val="24"/>
          <w:u w:val="single"/>
        </w:rPr>
      </w:pPr>
    </w:p>
    <w:p w:rsidR="00560A77" w:rsidRPr="00576CAD" w:rsidRDefault="00993DC8" w:rsidP="008D3D6F">
      <w:pPr>
        <w:pStyle w:val="PlainText"/>
        <w:spacing w:after="240" w:line="400" w:lineRule="exact"/>
        <w:ind w:firstLineChars="200" w:firstLine="31680"/>
        <w:jc w:val="both"/>
        <w:rPr>
          <w:rFonts w:ascii="Times New Roman" w:hAnsi="Times New Roman" w:cs="Times New Roman" w:hint="eastAsia"/>
          <w:i/>
          <w:iCs/>
          <w:sz w:val="21"/>
          <w:szCs w:val="24"/>
          <w:u w:val="single"/>
          <w:lang w:eastAsia="zh-CN"/>
        </w:rPr>
      </w:pPr>
      <w:r w:rsidRPr="00576CAD">
        <w:rPr>
          <w:rFonts w:ascii="Times New Roman" w:eastAsia="MS Mincho" w:hAnsi="Times New Roman" w:cs="Times New Roman"/>
          <w:iCs/>
          <w:sz w:val="21"/>
          <w:szCs w:val="24"/>
          <w:u w:val="single"/>
        </w:rPr>
        <w:t>2</w:t>
      </w:r>
      <w:r w:rsidR="00984DED" w:rsidRPr="00576CAD">
        <w:rPr>
          <w:rFonts w:ascii="Times New Roman" w:hAnsi="Times New Roman" w:cs="Times New Roman" w:hint="eastAsia"/>
          <w:iCs/>
          <w:sz w:val="21"/>
          <w:szCs w:val="24"/>
          <w:u w:val="single"/>
          <w:lang w:eastAsia="zh-CN"/>
        </w:rPr>
        <w:t>.</w:t>
      </w:r>
      <w:r w:rsidRPr="00576CAD">
        <w:rPr>
          <w:rFonts w:ascii="Times New Roman" w:eastAsia="MS Mincho" w:hAnsi="Times New Roman" w:cs="Times New Roman"/>
          <w:iCs/>
          <w:sz w:val="21"/>
          <w:szCs w:val="24"/>
          <w:u w:val="single"/>
        </w:rPr>
        <w:t>2</w:t>
      </w:r>
      <w:r w:rsidR="00984DED" w:rsidRPr="00576CAD">
        <w:rPr>
          <w:rFonts w:ascii="Times New Roman" w:hAnsi="Times New Roman" w:cs="Times New Roman" w:hint="eastAsia"/>
          <w:iCs/>
          <w:sz w:val="21"/>
          <w:szCs w:val="24"/>
          <w:u w:val="single"/>
          <w:lang w:eastAsia="zh-CN"/>
        </w:rPr>
        <w:t>.</w:t>
      </w:r>
      <w:r w:rsidRPr="00576CAD">
        <w:rPr>
          <w:rFonts w:ascii="Times New Roman" w:eastAsia="MS Mincho" w:hAnsi="Times New Roman" w:cs="Times New Roman"/>
          <w:iCs/>
          <w:sz w:val="21"/>
          <w:szCs w:val="24"/>
          <w:u w:val="single"/>
        </w:rPr>
        <w:t xml:space="preserve">3 </w:t>
      </w:r>
      <w:r w:rsidR="009023B8" w:rsidRPr="00576CAD">
        <w:rPr>
          <w:rFonts w:ascii="Times New Roman" w:hAnsi="Times New Roman" w:cs="Times New Roman" w:hint="eastAsia"/>
          <w:iCs/>
          <w:sz w:val="21"/>
          <w:szCs w:val="24"/>
          <w:u w:val="single"/>
          <w:lang w:eastAsia="zh-CN"/>
        </w:rPr>
        <w:t>早婚与一夫多妻</w:t>
      </w:r>
    </w:p>
    <w:p w:rsidR="00815523" w:rsidRPr="00576CAD" w:rsidRDefault="00815523" w:rsidP="008D3D6F">
      <w:pPr>
        <w:pStyle w:val="PlainText"/>
        <w:spacing w:after="240" w:line="400" w:lineRule="exact"/>
        <w:ind w:firstLineChars="200" w:firstLine="31680"/>
        <w:jc w:val="both"/>
        <w:rPr>
          <w:rFonts w:ascii="Times New Roman" w:hAnsi="Times New Roman" w:cs="Times New Roman" w:hint="eastAsia"/>
          <w:sz w:val="21"/>
          <w:szCs w:val="24"/>
          <w:lang w:eastAsia="zh-CN"/>
        </w:rPr>
      </w:pPr>
      <w:r w:rsidRPr="00576CAD">
        <w:rPr>
          <w:rFonts w:ascii="Times New Roman" w:hAnsi="Times New Roman" w:cs="Times New Roman" w:hint="eastAsia"/>
          <w:sz w:val="21"/>
          <w:szCs w:val="24"/>
          <w:lang w:eastAsia="zh-CN"/>
        </w:rPr>
        <w:t>阿尔及利亚</w:t>
      </w:r>
      <w:r w:rsidRPr="00576CAD">
        <w:rPr>
          <w:rFonts w:ascii="Times New Roman" w:hAnsi="Times New Roman" w:cs="Times New Roman" w:hint="eastAsia"/>
          <w:sz w:val="21"/>
          <w:szCs w:val="24"/>
          <w:lang w:eastAsia="zh-CN"/>
        </w:rPr>
        <w:t>15</w:t>
      </w:r>
      <w:r w:rsidRPr="00576CAD">
        <w:rPr>
          <w:rFonts w:ascii="Times New Roman" w:hAnsi="Times New Roman" w:cs="Times New Roman" w:hint="eastAsia"/>
          <w:sz w:val="21"/>
          <w:szCs w:val="24"/>
          <w:lang w:eastAsia="zh-CN"/>
        </w:rPr>
        <w:t>至</w:t>
      </w:r>
      <w:r w:rsidRPr="00576CAD">
        <w:rPr>
          <w:rFonts w:ascii="Times New Roman" w:hAnsi="Times New Roman" w:cs="Times New Roman" w:hint="eastAsia"/>
          <w:sz w:val="21"/>
          <w:szCs w:val="24"/>
          <w:lang w:eastAsia="zh-CN"/>
        </w:rPr>
        <w:t>49</w:t>
      </w:r>
      <w:r w:rsidRPr="00576CAD">
        <w:rPr>
          <w:rFonts w:ascii="Times New Roman" w:hAnsi="Times New Roman" w:cs="Times New Roman" w:hint="eastAsia"/>
          <w:sz w:val="21"/>
          <w:szCs w:val="24"/>
          <w:lang w:eastAsia="zh-CN"/>
        </w:rPr>
        <w:t>岁的妇女中</w:t>
      </w:r>
      <w:r w:rsidR="00357487" w:rsidRPr="00576CAD">
        <w:rPr>
          <w:rFonts w:ascii="Times New Roman" w:hAnsi="Times New Roman" w:cs="Times New Roman" w:hint="eastAsia"/>
          <w:sz w:val="21"/>
          <w:szCs w:val="24"/>
          <w:lang w:eastAsia="zh-CN"/>
        </w:rPr>
        <w:t>（调查时的实际年龄）</w:t>
      </w:r>
      <w:r w:rsidRPr="00576CAD">
        <w:rPr>
          <w:rFonts w:ascii="Times New Roman" w:hAnsi="Times New Roman" w:cs="Times New Roman" w:hint="eastAsia"/>
          <w:sz w:val="21"/>
          <w:szCs w:val="24"/>
          <w:lang w:eastAsia="zh-CN"/>
        </w:rPr>
        <w:t>，在</w:t>
      </w:r>
      <w:r w:rsidRPr="00576CAD">
        <w:rPr>
          <w:rFonts w:ascii="Times New Roman" w:hAnsi="Times New Roman" w:cs="Times New Roman" w:hint="eastAsia"/>
          <w:sz w:val="21"/>
          <w:szCs w:val="24"/>
          <w:lang w:eastAsia="zh-CN"/>
        </w:rPr>
        <w:t>15</w:t>
      </w:r>
      <w:r w:rsidRPr="00576CAD">
        <w:rPr>
          <w:rFonts w:ascii="Times New Roman" w:hAnsi="Times New Roman" w:cs="Times New Roman" w:hint="eastAsia"/>
          <w:sz w:val="21"/>
          <w:szCs w:val="24"/>
          <w:lang w:eastAsia="zh-CN"/>
        </w:rPr>
        <w:t>岁以下结婚的占</w:t>
      </w:r>
      <w:r w:rsidRPr="00576CAD">
        <w:rPr>
          <w:rFonts w:ascii="Times New Roman" w:hAnsi="Times New Roman" w:cs="Times New Roman" w:hint="eastAsia"/>
          <w:sz w:val="21"/>
          <w:szCs w:val="24"/>
          <w:lang w:eastAsia="zh-CN"/>
        </w:rPr>
        <w:t>0</w:t>
      </w:r>
      <w:r w:rsidR="00984DED" w:rsidRPr="00576CAD">
        <w:rPr>
          <w:rFonts w:ascii="Times New Roman" w:hAnsi="Times New Roman" w:cs="Times New Roman" w:hint="eastAsia"/>
          <w:sz w:val="21"/>
          <w:szCs w:val="24"/>
          <w:lang w:eastAsia="zh-CN"/>
        </w:rPr>
        <w:t>.</w:t>
      </w:r>
      <w:r w:rsidRPr="00576CAD">
        <w:rPr>
          <w:rFonts w:ascii="Times New Roman" w:hAnsi="Times New Roman" w:cs="Times New Roman" w:hint="eastAsia"/>
          <w:sz w:val="21"/>
          <w:szCs w:val="24"/>
          <w:lang w:eastAsia="zh-CN"/>
        </w:rPr>
        <w:t>8%</w:t>
      </w:r>
      <w:r w:rsidRPr="00576CAD">
        <w:rPr>
          <w:rFonts w:ascii="Times New Roman" w:hAnsi="Times New Roman" w:cs="Times New Roman" w:hint="eastAsia"/>
          <w:sz w:val="21"/>
          <w:szCs w:val="24"/>
          <w:lang w:eastAsia="zh-CN"/>
        </w:rPr>
        <w:t>，</w:t>
      </w:r>
      <w:r w:rsidR="00FE1A1A" w:rsidRPr="00576CAD">
        <w:rPr>
          <w:rFonts w:ascii="Times New Roman" w:hAnsi="Times New Roman" w:cs="Times New Roman" w:hint="eastAsia"/>
          <w:sz w:val="21"/>
          <w:szCs w:val="24"/>
          <w:lang w:eastAsia="zh-CN"/>
        </w:rPr>
        <w:t>18</w:t>
      </w:r>
      <w:r w:rsidR="00FE1A1A" w:rsidRPr="00576CAD">
        <w:rPr>
          <w:rFonts w:ascii="Times New Roman" w:hAnsi="Times New Roman" w:cs="Times New Roman" w:hint="eastAsia"/>
          <w:sz w:val="21"/>
          <w:szCs w:val="24"/>
          <w:lang w:eastAsia="zh-CN"/>
        </w:rPr>
        <w:t>岁之前结婚的妇女则占</w:t>
      </w:r>
      <w:r w:rsidR="00FE1A1A" w:rsidRPr="00576CAD">
        <w:rPr>
          <w:rFonts w:ascii="Times New Roman" w:hAnsi="Times New Roman" w:cs="Times New Roman" w:hint="eastAsia"/>
          <w:sz w:val="21"/>
          <w:szCs w:val="24"/>
          <w:lang w:eastAsia="zh-CN"/>
        </w:rPr>
        <w:t>7</w:t>
      </w:r>
      <w:r w:rsidR="00984DED" w:rsidRPr="00576CAD">
        <w:rPr>
          <w:rFonts w:ascii="Times New Roman" w:hAnsi="Times New Roman" w:cs="Times New Roman" w:hint="eastAsia"/>
          <w:sz w:val="21"/>
          <w:szCs w:val="24"/>
          <w:lang w:eastAsia="zh-CN"/>
        </w:rPr>
        <w:t>.</w:t>
      </w:r>
      <w:r w:rsidR="00FE1A1A" w:rsidRPr="00576CAD">
        <w:rPr>
          <w:rFonts w:ascii="Times New Roman" w:hAnsi="Times New Roman" w:cs="Times New Roman" w:hint="eastAsia"/>
          <w:sz w:val="21"/>
          <w:szCs w:val="24"/>
          <w:lang w:eastAsia="zh-CN"/>
        </w:rPr>
        <w:t>8%</w:t>
      </w:r>
      <w:r w:rsidR="00FE1A1A" w:rsidRPr="00576CAD">
        <w:rPr>
          <w:rFonts w:ascii="Times New Roman" w:hAnsi="Times New Roman" w:cs="Times New Roman" w:hint="eastAsia"/>
          <w:sz w:val="21"/>
          <w:szCs w:val="24"/>
          <w:lang w:eastAsia="zh-CN"/>
        </w:rPr>
        <w:t>（法定结婚年龄）</w:t>
      </w:r>
      <w:r w:rsidR="00357487" w:rsidRPr="00576CAD">
        <w:rPr>
          <w:rFonts w:ascii="Times New Roman" w:hAnsi="Times New Roman" w:cs="Times New Roman" w:hint="eastAsia"/>
          <w:sz w:val="21"/>
          <w:szCs w:val="24"/>
          <w:lang w:eastAsia="zh-CN"/>
        </w:rPr>
        <w:t>。</w:t>
      </w:r>
    </w:p>
    <w:p w:rsidR="00BD11B1" w:rsidRPr="00576CAD" w:rsidRDefault="00BD11B1" w:rsidP="008D3D6F">
      <w:pPr>
        <w:pStyle w:val="PlainText"/>
        <w:spacing w:after="240" w:line="400" w:lineRule="exact"/>
        <w:ind w:firstLineChars="200" w:firstLine="31680"/>
        <w:jc w:val="both"/>
        <w:rPr>
          <w:rFonts w:ascii="Times New Roman" w:hAnsi="Times New Roman" w:cs="Times New Roman" w:hint="eastAsia"/>
          <w:sz w:val="21"/>
          <w:szCs w:val="24"/>
          <w:lang w:eastAsia="zh-CN"/>
        </w:rPr>
      </w:pPr>
      <w:r w:rsidRPr="00576CAD">
        <w:rPr>
          <w:rFonts w:ascii="Times New Roman" w:hAnsi="Times New Roman" w:cs="Times New Roman" w:hint="eastAsia"/>
          <w:sz w:val="21"/>
          <w:szCs w:val="24"/>
          <w:lang w:eastAsia="zh-CN"/>
        </w:rPr>
        <w:t>早婚状况在早一辈人中更为显著</w:t>
      </w:r>
      <w:r w:rsidR="00BC535F" w:rsidRPr="00576CAD">
        <w:rPr>
          <w:rFonts w:ascii="Times New Roman" w:hAnsi="Times New Roman" w:cs="Times New Roman" w:hint="eastAsia"/>
          <w:sz w:val="21"/>
          <w:szCs w:val="24"/>
          <w:lang w:eastAsia="zh-CN"/>
        </w:rPr>
        <w:t>（</w:t>
      </w:r>
      <w:r w:rsidR="00BC535F" w:rsidRPr="00576CAD">
        <w:rPr>
          <w:rFonts w:ascii="Times New Roman" w:hAnsi="Times New Roman" w:cs="Times New Roman" w:hint="eastAsia"/>
          <w:sz w:val="21"/>
          <w:szCs w:val="24"/>
          <w:lang w:eastAsia="zh-CN"/>
        </w:rPr>
        <w:t>45</w:t>
      </w:r>
      <w:r w:rsidR="00BC535F" w:rsidRPr="00576CAD">
        <w:rPr>
          <w:rFonts w:ascii="Times New Roman" w:hAnsi="Times New Roman" w:cs="Times New Roman" w:hint="eastAsia"/>
          <w:sz w:val="21"/>
          <w:szCs w:val="24"/>
          <w:lang w:eastAsia="zh-CN"/>
        </w:rPr>
        <w:t>岁至</w:t>
      </w:r>
      <w:r w:rsidR="00BC535F" w:rsidRPr="00576CAD">
        <w:rPr>
          <w:rFonts w:ascii="Times New Roman" w:hAnsi="Times New Roman" w:cs="Times New Roman" w:hint="eastAsia"/>
          <w:sz w:val="21"/>
          <w:szCs w:val="24"/>
          <w:lang w:eastAsia="zh-CN"/>
        </w:rPr>
        <w:t>49</w:t>
      </w:r>
      <w:r w:rsidR="00BC535F" w:rsidRPr="00576CAD">
        <w:rPr>
          <w:rFonts w:ascii="Times New Roman" w:hAnsi="Times New Roman" w:cs="Times New Roman" w:hint="eastAsia"/>
          <w:sz w:val="21"/>
          <w:szCs w:val="24"/>
          <w:lang w:eastAsia="zh-CN"/>
        </w:rPr>
        <w:t>岁妇女早婚人数</w:t>
      </w:r>
      <w:r w:rsidR="00984DED" w:rsidRPr="00576CAD">
        <w:rPr>
          <w:rFonts w:ascii="Times New Roman" w:hAnsi="Times New Roman" w:cs="Times New Roman" w:hint="eastAsia"/>
          <w:sz w:val="21"/>
          <w:szCs w:val="24"/>
          <w:lang w:eastAsia="zh-CN"/>
        </w:rPr>
        <w:t>占</w:t>
      </w:r>
      <w:r w:rsidR="00BC535F" w:rsidRPr="00576CAD">
        <w:rPr>
          <w:rFonts w:ascii="Times New Roman" w:hAnsi="Times New Roman" w:cs="Times New Roman" w:hint="eastAsia"/>
          <w:sz w:val="21"/>
          <w:szCs w:val="24"/>
          <w:lang w:eastAsia="zh-CN"/>
        </w:rPr>
        <w:t>21</w:t>
      </w:r>
      <w:r w:rsidR="00984DED" w:rsidRPr="00576CAD">
        <w:rPr>
          <w:rFonts w:ascii="Times New Roman" w:hAnsi="Times New Roman" w:cs="Times New Roman" w:hint="eastAsia"/>
          <w:sz w:val="21"/>
          <w:szCs w:val="24"/>
          <w:lang w:eastAsia="zh-CN"/>
        </w:rPr>
        <w:t>.</w:t>
      </w:r>
      <w:r w:rsidR="00BC535F" w:rsidRPr="00576CAD">
        <w:rPr>
          <w:rFonts w:ascii="Times New Roman" w:hAnsi="Times New Roman" w:cs="Times New Roman" w:hint="eastAsia"/>
          <w:sz w:val="21"/>
          <w:szCs w:val="24"/>
          <w:lang w:eastAsia="zh-CN"/>
        </w:rPr>
        <w:t>1%</w:t>
      </w:r>
      <w:r w:rsidR="00BC535F" w:rsidRPr="00576CAD">
        <w:rPr>
          <w:rFonts w:ascii="Times New Roman" w:hAnsi="Times New Roman" w:cs="Times New Roman" w:hint="eastAsia"/>
          <w:sz w:val="21"/>
          <w:szCs w:val="24"/>
          <w:lang w:eastAsia="zh-CN"/>
        </w:rPr>
        <w:t>）</w:t>
      </w:r>
      <w:r w:rsidR="009F41ED" w:rsidRPr="00576CAD">
        <w:rPr>
          <w:rFonts w:ascii="Times New Roman" w:hAnsi="Times New Roman" w:cs="Times New Roman" w:hint="eastAsia"/>
          <w:sz w:val="21"/>
          <w:szCs w:val="24"/>
          <w:lang w:eastAsia="zh-CN"/>
        </w:rPr>
        <w:t>，</w:t>
      </w:r>
      <w:r w:rsidR="00E56B44" w:rsidRPr="00576CAD">
        <w:rPr>
          <w:rFonts w:ascii="Times New Roman" w:hAnsi="Times New Roman" w:cs="Times New Roman" w:hint="eastAsia"/>
          <w:sz w:val="21"/>
          <w:szCs w:val="24"/>
          <w:lang w:eastAsia="zh-CN"/>
        </w:rPr>
        <w:t>然而在青年女性中其比例也相对</w:t>
      </w:r>
      <w:r w:rsidR="00984DED" w:rsidRPr="00576CAD">
        <w:rPr>
          <w:rFonts w:ascii="Times New Roman" w:hAnsi="Times New Roman" w:cs="Times New Roman" w:hint="eastAsia"/>
          <w:sz w:val="21"/>
          <w:szCs w:val="24"/>
          <w:lang w:eastAsia="zh-CN"/>
        </w:rPr>
        <w:t>不低</w:t>
      </w:r>
      <w:r w:rsidR="00E56B44" w:rsidRPr="00576CAD">
        <w:rPr>
          <w:rFonts w:ascii="Times New Roman" w:hAnsi="Times New Roman" w:cs="Times New Roman" w:hint="eastAsia"/>
          <w:sz w:val="21"/>
          <w:szCs w:val="24"/>
          <w:lang w:eastAsia="zh-CN"/>
        </w:rPr>
        <w:t>，</w:t>
      </w:r>
      <w:r w:rsidR="00984DED" w:rsidRPr="00576CAD">
        <w:rPr>
          <w:rFonts w:ascii="Times New Roman" w:hAnsi="Times New Roman" w:cs="Times New Roman" w:hint="eastAsia"/>
          <w:sz w:val="21"/>
          <w:szCs w:val="24"/>
          <w:lang w:eastAsia="zh-CN"/>
        </w:rPr>
        <w:t>这</w:t>
      </w:r>
      <w:r w:rsidR="00E56B44" w:rsidRPr="00576CAD">
        <w:rPr>
          <w:rFonts w:ascii="Times New Roman" w:hAnsi="Times New Roman" w:cs="Times New Roman" w:hint="eastAsia"/>
          <w:sz w:val="21"/>
          <w:szCs w:val="24"/>
          <w:lang w:eastAsia="zh-CN"/>
        </w:rPr>
        <w:t>也反映出这个问题的</w:t>
      </w:r>
      <w:r w:rsidR="00984DED" w:rsidRPr="00576CAD">
        <w:rPr>
          <w:rFonts w:ascii="Times New Roman" w:hAnsi="Times New Roman" w:cs="Times New Roman" w:hint="eastAsia"/>
          <w:sz w:val="21"/>
          <w:szCs w:val="24"/>
          <w:lang w:eastAsia="zh-CN"/>
        </w:rPr>
        <w:t>持续存在</w:t>
      </w:r>
      <w:r w:rsidR="00E56B44" w:rsidRPr="00576CAD">
        <w:rPr>
          <w:rFonts w:ascii="Times New Roman" w:hAnsi="Times New Roman" w:cs="Times New Roman" w:hint="eastAsia"/>
          <w:sz w:val="21"/>
          <w:szCs w:val="24"/>
          <w:lang w:eastAsia="zh-CN"/>
        </w:rPr>
        <w:t>。</w:t>
      </w:r>
      <w:r w:rsidR="001B59D6" w:rsidRPr="00576CAD">
        <w:rPr>
          <w:rFonts w:ascii="Times New Roman" w:hAnsi="Times New Roman" w:cs="Times New Roman" w:hint="eastAsia"/>
          <w:sz w:val="21"/>
          <w:szCs w:val="24"/>
          <w:lang w:eastAsia="zh-CN"/>
        </w:rPr>
        <w:t>早婚现象在</w:t>
      </w:r>
      <w:r w:rsidR="001B59D6" w:rsidRPr="00576CAD">
        <w:rPr>
          <w:rFonts w:ascii="Times New Roman" w:hAnsi="Times New Roman" w:cs="Times New Roman" w:hint="eastAsia"/>
          <w:sz w:val="21"/>
          <w:szCs w:val="24"/>
          <w:lang w:eastAsia="zh-CN"/>
        </w:rPr>
        <w:t>20</w:t>
      </w:r>
      <w:r w:rsidR="001B59D6" w:rsidRPr="00576CAD">
        <w:rPr>
          <w:rFonts w:ascii="Times New Roman" w:hAnsi="Times New Roman" w:cs="Times New Roman" w:hint="eastAsia"/>
          <w:sz w:val="21"/>
          <w:szCs w:val="24"/>
          <w:lang w:eastAsia="zh-CN"/>
        </w:rPr>
        <w:t>岁以上的各妇女年龄层中均有所表现，</w:t>
      </w:r>
      <w:r w:rsidR="001B59D6" w:rsidRPr="00576CAD">
        <w:rPr>
          <w:rFonts w:ascii="Times New Roman" w:hAnsi="Times New Roman" w:cs="Times New Roman" w:hint="eastAsia"/>
          <w:sz w:val="21"/>
          <w:szCs w:val="24"/>
          <w:lang w:eastAsia="zh-CN"/>
        </w:rPr>
        <w:t>20</w:t>
      </w:r>
      <w:r w:rsidR="001B59D6" w:rsidRPr="00576CAD">
        <w:rPr>
          <w:rFonts w:ascii="Times New Roman" w:hAnsi="Times New Roman" w:cs="Times New Roman" w:hint="eastAsia"/>
          <w:sz w:val="21"/>
          <w:szCs w:val="24"/>
          <w:lang w:eastAsia="zh-CN"/>
        </w:rPr>
        <w:t>岁至</w:t>
      </w:r>
      <w:r w:rsidR="001B59D6" w:rsidRPr="00576CAD">
        <w:rPr>
          <w:rFonts w:ascii="Times New Roman" w:hAnsi="Times New Roman" w:cs="Times New Roman" w:hint="eastAsia"/>
          <w:sz w:val="21"/>
          <w:szCs w:val="24"/>
          <w:lang w:eastAsia="zh-CN"/>
        </w:rPr>
        <w:t>24</w:t>
      </w:r>
      <w:r w:rsidR="001B59D6" w:rsidRPr="00576CAD">
        <w:rPr>
          <w:rFonts w:ascii="Times New Roman" w:hAnsi="Times New Roman" w:cs="Times New Roman" w:hint="eastAsia"/>
          <w:sz w:val="21"/>
          <w:szCs w:val="24"/>
          <w:lang w:eastAsia="zh-CN"/>
        </w:rPr>
        <w:t>岁的妇女占</w:t>
      </w:r>
      <w:r w:rsidR="001B59D6" w:rsidRPr="00576CAD">
        <w:rPr>
          <w:rFonts w:ascii="Times New Roman" w:eastAsia="SimHei" w:hAnsi="Times New Roman" w:cs="Times New Roman" w:hint="eastAsia"/>
          <w:sz w:val="21"/>
          <w:szCs w:val="24"/>
          <w:lang w:eastAsia="zh-CN"/>
        </w:rPr>
        <w:t>1</w:t>
      </w:r>
      <w:r w:rsidR="00984DED" w:rsidRPr="00576CAD">
        <w:rPr>
          <w:rFonts w:ascii="Times New Roman" w:eastAsia="SimHei" w:hAnsi="Times New Roman" w:cs="Times New Roman" w:hint="eastAsia"/>
          <w:sz w:val="21"/>
          <w:szCs w:val="24"/>
          <w:lang w:eastAsia="zh-CN"/>
        </w:rPr>
        <w:t>.</w:t>
      </w:r>
      <w:r w:rsidR="001B59D6" w:rsidRPr="00576CAD">
        <w:rPr>
          <w:rFonts w:ascii="Times New Roman" w:eastAsia="SimHei" w:hAnsi="Times New Roman" w:cs="Times New Roman" w:hint="eastAsia"/>
          <w:sz w:val="21"/>
          <w:szCs w:val="24"/>
          <w:lang w:eastAsia="zh-CN"/>
        </w:rPr>
        <w:t>8%</w:t>
      </w:r>
      <w:r w:rsidR="001B59D6" w:rsidRPr="00576CAD">
        <w:rPr>
          <w:rFonts w:ascii="Times New Roman" w:hAnsi="Times New Roman" w:cs="Times New Roman" w:hint="eastAsia"/>
          <w:sz w:val="21"/>
          <w:szCs w:val="24"/>
          <w:lang w:eastAsia="zh-CN"/>
        </w:rPr>
        <w:t>，</w:t>
      </w:r>
      <w:r w:rsidR="001B59D6" w:rsidRPr="00576CAD">
        <w:rPr>
          <w:rFonts w:ascii="Times New Roman" w:hAnsi="Times New Roman" w:cs="Times New Roman" w:hint="eastAsia"/>
          <w:sz w:val="21"/>
          <w:szCs w:val="24"/>
          <w:lang w:eastAsia="zh-CN"/>
        </w:rPr>
        <w:t>30</w:t>
      </w:r>
      <w:r w:rsidR="001B59D6" w:rsidRPr="00576CAD">
        <w:rPr>
          <w:rFonts w:ascii="Times New Roman" w:hAnsi="Times New Roman" w:cs="Times New Roman" w:hint="eastAsia"/>
          <w:sz w:val="21"/>
          <w:szCs w:val="24"/>
          <w:lang w:eastAsia="zh-CN"/>
        </w:rPr>
        <w:t>岁至</w:t>
      </w:r>
      <w:r w:rsidR="001B59D6" w:rsidRPr="00576CAD">
        <w:rPr>
          <w:rFonts w:ascii="Times New Roman" w:hAnsi="Times New Roman" w:cs="Times New Roman" w:hint="eastAsia"/>
          <w:sz w:val="21"/>
          <w:szCs w:val="24"/>
          <w:lang w:eastAsia="zh-CN"/>
        </w:rPr>
        <w:t>34</w:t>
      </w:r>
      <w:r w:rsidR="001B59D6" w:rsidRPr="00576CAD">
        <w:rPr>
          <w:rFonts w:ascii="Times New Roman" w:hAnsi="Times New Roman" w:cs="Times New Roman" w:hint="eastAsia"/>
          <w:sz w:val="21"/>
          <w:szCs w:val="24"/>
          <w:lang w:eastAsia="zh-CN"/>
        </w:rPr>
        <w:t>岁的妇女占</w:t>
      </w:r>
      <w:r w:rsidR="001B59D6" w:rsidRPr="00576CAD">
        <w:rPr>
          <w:rFonts w:ascii="Times New Roman" w:eastAsia="SimHei" w:hAnsi="Times New Roman" w:cs="Times New Roman" w:hint="eastAsia"/>
          <w:sz w:val="21"/>
          <w:szCs w:val="24"/>
          <w:lang w:eastAsia="zh-CN"/>
        </w:rPr>
        <w:t>5</w:t>
      </w:r>
      <w:r w:rsidR="00984DED" w:rsidRPr="00576CAD">
        <w:rPr>
          <w:rFonts w:ascii="Times New Roman" w:eastAsia="SimHei" w:hAnsi="Times New Roman" w:cs="Times New Roman" w:hint="eastAsia"/>
          <w:sz w:val="21"/>
          <w:szCs w:val="24"/>
          <w:lang w:eastAsia="zh-CN"/>
        </w:rPr>
        <w:t>.</w:t>
      </w:r>
      <w:r w:rsidR="001B59D6" w:rsidRPr="00576CAD">
        <w:rPr>
          <w:rFonts w:ascii="Times New Roman" w:eastAsia="SimHei" w:hAnsi="Times New Roman" w:cs="Times New Roman" w:hint="eastAsia"/>
          <w:sz w:val="21"/>
          <w:szCs w:val="24"/>
          <w:lang w:eastAsia="zh-CN"/>
        </w:rPr>
        <w:t>9%</w:t>
      </w:r>
      <w:r w:rsidR="00DD1D9A" w:rsidRPr="00576CAD">
        <w:rPr>
          <w:rFonts w:ascii="Times New Roman" w:hAnsi="Times New Roman" w:cs="Times New Roman" w:hint="eastAsia"/>
          <w:sz w:val="21"/>
          <w:szCs w:val="24"/>
          <w:lang w:eastAsia="zh-CN"/>
        </w:rPr>
        <w:t>。</w:t>
      </w:r>
    </w:p>
    <w:p w:rsidR="00C20126" w:rsidRPr="00576CAD" w:rsidRDefault="00324849" w:rsidP="008D3D6F">
      <w:pPr>
        <w:pStyle w:val="PlainText"/>
        <w:spacing w:after="240" w:line="400" w:lineRule="exact"/>
        <w:ind w:firstLineChars="200" w:firstLine="31680"/>
        <w:jc w:val="both"/>
        <w:rPr>
          <w:rFonts w:hint="eastAsia"/>
          <w:lang w:eastAsia="zh-CN"/>
        </w:rPr>
      </w:pPr>
      <w:r w:rsidRPr="00576CAD">
        <w:rPr>
          <w:rFonts w:ascii="Times New Roman" w:hAnsi="Times New Roman" w:cs="Times New Roman" w:hint="eastAsia"/>
          <w:sz w:val="21"/>
          <w:szCs w:val="24"/>
          <w:lang w:eastAsia="zh-CN"/>
        </w:rPr>
        <w:t>另外，在</w:t>
      </w:r>
      <w:r w:rsidRPr="00576CAD">
        <w:rPr>
          <w:rFonts w:ascii="Times New Roman" w:hAnsi="Times New Roman" w:cs="Times New Roman" w:hint="eastAsia"/>
          <w:sz w:val="21"/>
          <w:szCs w:val="24"/>
          <w:lang w:eastAsia="zh-CN"/>
        </w:rPr>
        <w:t>15</w:t>
      </w:r>
      <w:r w:rsidRPr="00576CAD">
        <w:rPr>
          <w:rFonts w:ascii="Times New Roman" w:hAnsi="Times New Roman" w:cs="Times New Roman" w:hint="eastAsia"/>
          <w:sz w:val="21"/>
          <w:szCs w:val="24"/>
          <w:lang w:eastAsia="zh-CN"/>
        </w:rPr>
        <w:t>岁至</w:t>
      </w:r>
      <w:r w:rsidRPr="00576CAD">
        <w:rPr>
          <w:rFonts w:ascii="Times New Roman" w:hAnsi="Times New Roman" w:cs="Times New Roman" w:hint="eastAsia"/>
          <w:sz w:val="21"/>
          <w:szCs w:val="24"/>
          <w:lang w:eastAsia="zh-CN"/>
        </w:rPr>
        <w:t>49</w:t>
      </w:r>
      <w:r w:rsidRPr="00576CAD">
        <w:rPr>
          <w:rFonts w:ascii="Times New Roman" w:hAnsi="Times New Roman" w:cs="Times New Roman" w:hint="eastAsia"/>
          <w:sz w:val="21"/>
          <w:szCs w:val="24"/>
          <w:lang w:eastAsia="zh-CN"/>
        </w:rPr>
        <w:t>岁的妇女中，</w:t>
      </w:r>
      <w:r w:rsidRPr="00576CAD">
        <w:rPr>
          <w:rFonts w:ascii="Times New Roman" w:eastAsia="SimHei" w:hAnsi="Times New Roman" w:cs="Times New Roman" w:hint="eastAsia"/>
          <w:sz w:val="21"/>
          <w:szCs w:val="24"/>
          <w:lang w:eastAsia="zh-CN"/>
        </w:rPr>
        <w:t>4</w:t>
      </w:r>
      <w:r w:rsidR="00984DED" w:rsidRPr="00576CAD">
        <w:rPr>
          <w:rFonts w:ascii="Times New Roman" w:eastAsia="SimHei" w:hAnsi="Times New Roman" w:cs="Times New Roman" w:hint="eastAsia"/>
          <w:sz w:val="21"/>
          <w:szCs w:val="24"/>
          <w:lang w:eastAsia="zh-CN"/>
        </w:rPr>
        <w:t>.</w:t>
      </w:r>
      <w:r w:rsidRPr="00576CAD">
        <w:rPr>
          <w:rFonts w:ascii="Times New Roman" w:eastAsia="SimHei" w:hAnsi="Times New Roman" w:cs="Times New Roman" w:hint="eastAsia"/>
          <w:sz w:val="21"/>
          <w:szCs w:val="24"/>
          <w:lang w:eastAsia="zh-CN"/>
        </w:rPr>
        <w:t>4%</w:t>
      </w:r>
      <w:r w:rsidRPr="00576CAD">
        <w:rPr>
          <w:rFonts w:ascii="Times New Roman" w:hAnsi="Times New Roman" w:cs="Times New Roman" w:hint="eastAsia"/>
          <w:sz w:val="21"/>
          <w:szCs w:val="24"/>
          <w:lang w:eastAsia="zh-CN"/>
        </w:rPr>
        <w:t>的人的婚姻为一夫多妻。</w:t>
      </w:r>
      <w:r w:rsidR="00320029" w:rsidRPr="00576CAD">
        <w:rPr>
          <w:rFonts w:ascii="Times New Roman" w:hAnsi="Times New Roman" w:cs="Times New Roman" w:hint="eastAsia"/>
          <w:sz w:val="21"/>
          <w:szCs w:val="24"/>
          <w:lang w:eastAsia="zh-CN"/>
        </w:rPr>
        <w:t>这一比例随与妇女年龄成正比</w:t>
      </w:r>
      <w:r w:rsidR="000B2945" w:rsidRPr="00576CAD">
        <w:rPr>
          <w:rFonts w:ascii="Times New Roman" w:hAnsi="Times New Roman" w:cs="Times New Roman" w:hint="eastAsia"/>
          <w:sz w:val="21"/>
          <w:szCs w:val="24"/>
          <w:lang w:eastAsia="zh-CN"/>
        </w:rPr>
        <w:t>：</w:t>
      </w:r>
      <w:r w:rsidR="00236AA7" w:rsidRPr="00576CAD">
        <w:rPr>
          <w:rFonts w:ascii="Times New Roman" w:hAnsi="Times New Roman" w:cs="Times New Roman" w:hint="eastAsia"/>
          <w:sz w:val="21"/>
          <w:szCs w:val="24"/>
          <w:lang w:eastAsia="zh-CN"/>
        </w:rPr>
        <w:t>20</w:t>
      </w:r>
      <w:r w:rsidR="00236AA7" w:rsidRPr="00576CAD">
        <w:rPr>
          <w:rFonts w:ascii="Times New Roman" w:hAnsi="Times New Roman" w:cs="Times New Roman" w:hint="eastAsia"/>
          <w:sz w:val="21"/>
          <w:szCs w:val="24"/>
          <w:lang w:eastAsia="zh-CN"/>
        </w:rPr>
        <w:t>岁至</w:t>
      </w:r>
      <w:r w:rsidR="00236AA7" w:rsidRPr="00576CAD">
        <w:rPr>
          <w:rFonts w:ascii="Times New Roman" w:hAnsi="Times New Roman" w:cs="Times New Roman" w:hint="eastAsia"/>
          <w:sz w:val="21"/>
          <w:szCs w:val="24"/>
          <w:lang w:eastAsia="zh-CN"/>
        </w:rPr>
        <w:t>24</w:t>
      </w:r>
      <w:r w:rsidR="00236AA7" w:rsidRPr="00576CAD">
        <w:rPr>
          <w:rFonts w:ascii="Times New Roman" w:hAnsi="Times New Roman" w:cs="Times New Roman" w:hint="eastAsia"/>
          <w:sz w:val="21"/>
          <w:szCs w:val="24"/>
          <w:lang w:eastAsia="zh-CN"/>
        </w:rPr>
        <w:t>岁的年轻妇女中，这一比例为</w:t>
      </w:r>
      <w:r w:rsidR="00236AA7" w:rsidRPr="00576CAD">
        <w:rPr>
          <w:rFonts w:ascii="Times New Roman" w:eastAsia="SimHei" w:hAnsi="Times New Roman" w:cs="Times New Roman" w:hint="eastAsia"/>
          <w:sz w:val="21"/>
          <w:szCs w:val="24"/>
          <w:lang w:eastAsia="zh-CN"/>
        </w:rPr>
        <w:t>1</w:t>
      </w:r>
      <w:r w:rsidR="00984DED" w:rsidRPr="00576CAD">
        <w:rPr>
          <w:rFonts w:ascii="Times New Roman" w:eastAsia="SimHei" w:hAnsi="Times New Roman" w:cs="Times New Roman" w:hint="eastAsia"/>
          <w:sz w:val="21"/>
          <w:szCs w:val="24"/>
          <w:lang w:eastAsia="zh-CN"/>
        </w:rPr>
        <w:t>.</w:t>
      </w:r>
      <w:r w:rsidR="00236AA7" w:rsidRPr="00576CAD">
        <w:rPr>
          <w:rFonts w:ascii="Times New Roman" w:eastAsia="SimHei" w:hAnsi="Times New Roman" w:cs="Times New Roman" w:hint="eastAsia"/>
          <w:sz w:val="21"/>
          <w:szCs w:val="24"/>
          <w:lang w:eastAsia="zh-CN"/>
        </w:rPr>
        <w:t>9%</w:t>
      </w:r>
      <w:r w:rsidR="00C04C59" w:rsidRPr="00576CAD">
        <w:rPr>
          <w:rFonts w:ascii="Times New Roman" w:hAnsi="Times New Roman" w:cs="Times New Roman" w:hint="eastAsia"/>
          <w:sz w:val="21"/>
          <w:szCs w:val="24"/>
          <w:lang w:eastAsia="zh-CN"/>
        </w:rPr>
        <w:t>，</w:t>
      </w:r>
      <w:r w:rsidR="00C04C59" w:rsidRPr="00576CAD">
        <w:rPr>
          <w:rFonts w:ascii="Times New Roman" w:hAnsi="Times New Roman" w:cs="Times New Roman" w:hint="eastAsia"/>
          <w:sz w:val="21"/>
          <w:szCs w:val="24"/>
          <w:lang w:eastAsia="zh-CN"/>
        </w:rPr>
        <w:t>45</w:t>
      </w:r>
      <w:r w:rsidR="00C04C59" w:rsidRPr="00576CAD">
        <w:rPr>
          <w:rFonts w:ascii="Times New Roman" w:hAnsi="Times New Roman" w:cs="Times New Roman" w:hint="eastAsia"/>
          <w:sz w:val="21"/>
          <w:szCs w:val="24"/>
          <w:lang w:eastAsia="zh-CN"/>
        </w:rPr>
        <w:t>岁至</w:t>
      </w:r>
      <w:r w:rsidR="00C04C59" w:rsidRPr="00576CAD">
        <w:rPr>
          <w:rFonts w:ascii="Times New Roman" w:hAnsi="Times New Roman" w:cs="Times New Roman" w:hint="eastAsia"/>
          <w:sz w:val="21"/>
          <w:szCs w:val="24"/>
          <w:lang w:eastAsia="zh-CN"/>
        </w:rPr>
        <w:t>49</w:t>
      </w:r>
      <w:r w:rsidR="00C04C59" w:rsidRPr="00576CAD">
        <w:rPr>
          <w:rFonts w:ascii="Times New Roman" w:hAnsi="Times New Roman" w:cs="Times New Roman" w:hint="eastAsia"/>
          <w:sz w:val="21"/>
          <w:szCs w:val="24"/>
          <w:lang w:eastAsia="zh-CN"/>
        </w:rPr>
        <w:t>岁的妇女中，这一比例为</w:t>
      </w:r>
      <w:r w:rsidR="00C04C59" w:rsidRPr="00576CAD">
        <w:rPr>
          <w:rFonts w:ascii="Times New Roman" w:eastAsia="SimHei" w:hAnsi="Times New Roman" w:cs="Times New Roman" w:hint="eastAsia"/>
          <w:sz w:val="21"/>
          <w:szCs w:val="24"/>
          <w:lang w:eastAsia="zh-CN"/>
        </w:rPr>
        <w:t>6</w:t>
      </w:r>
      <w:r w:rsidR="00984DED" w:rsidRPr="00576CAD">
        <w:rPr>
          <w:rFonts w:ascii="Times New Roman" w:eastAsia="SimHei" w:hAnsi="Times New Roman" w:cs="Times New Roman" w:hint="eastAsia"/>
          <w:sz w:val="21"/>
          <w:szCs w:val="24"/>
          <w:lang w:eastAsia="zh-CN"/>
        </w:rPr>
        <w:t>.</w:t>
      </w:r>
      <w:r w:rsidR="00C04C59" w:rsidRPr="00576CAD">
        <w:rPr>
          <w:rFonts w:ascii="Times New Roman" w:eastAsia="SimHei" w:hAnsi="Times New Roman" w:cs="Times New Roman" w:hint="eastAsia"/>
          <w:sz w:val="21"/>
          <w:szCs w:val="24"/>
          <w:lang w:eastAsia="zh-CN"/>
        </w:rPr>
        <w:t>1%</w:t>
      </w:r>
      <w:r w:rsidR="00C04C59" w:rsidRPr="00576CAD">
        <w:rPr>
          <w:rFonts w:ascii="Times New Roman" w:hAnsi="Times New Roman" w:cs="Times New Roman" w:hint="eastAsia"/>
          <w:sz w:val="21"/>
          <w:szCs w:val="24"/>
          <w:lang w:eastAsia="zh-CN"/>
        </w:rPr>
        <w:t>。</w:t>
      </w:r>
    </w:p>
    <w:p w:rsidR="00560A77" w:rsidRPr="00576CAD" w:rsidRDefault="00560A77" w:rsidP="0012026C">
      <w:pPr>
        <w:widowControl w:val="0"/>
        <w:autoSpaceDE w:val="0"/>
        <w:autoSpaceDN w:val="0"/>
        <w:adjustRightInd w:val="0"/>
        <w:spacing w:after="240" w:line="400" w:lineRule="exact"/>
        <w:jc w:val="both"/>
        <w:rPr>
          <w:rFonts w:eastAsia="SimHei" w:hint="eastAsia"/>
          <w:bCs/>
          <w:sz w:val="21"/>
          <w:lang w:eastAsia="zh-CN"/>
        </w:rPr>
      </w:pPr>
      <w:r w:rsidRPr="00576CAD">
        <w:rPr>
          <w:rFonts w:eastAsia="SimHei"/>
          <w:bCs/>
          <w:sz w:val="21"/>
          <w:lang w:eastAsia="zh-CN"/>
        </w:rPr>
        <w:t>3</w:t>
      </w:r>
      <w:r w:rsidR="00EC2AF3" w:rsidRPr="00576CAD">
        <w:rPr>
          <w:rFonts w:eastAsia="SimHei" w:hint="eastAsia"/>
          <w:bCs/>
          <w:sz w:val="21"/>
          <w:lang w:eastAsia="zh-CN"/>
        </w:rPr>
        <w:t>.</w:t>
      </w:r>
      <w:r w:rsidRPr="00576CAD">
        <w:rPr>
          <w:rFonts w:eastAsia="SimHei"/>
          <w:bCs/>
          <w:sz w:val="21"/>
          <w:lang w:eastAsia="zh-CN"/>
        </w:rPr>
        <w:t xml:space="preserve"> </w:t>
      </w:r>
      <w:r w:rsidR="00055D24" w:rsidRPr="00576CAD">
        <w:rPr>
          <w:rFonts w:eastAsia="SimHei" w:hint="eastAsia"/>
          <w:bCs/>
          <w:sz w:val="21"/>
          <w:lang w:eastAsia="zh-CN"/>
        </w:rPr>
        <w:t>获得</w:t>
      </w:r>
      <w:r w:rsidR="00996797" w:rsidRPr="00576CAD">
        <w:rPr>
          <w:rFonts w:eastAsia="SimHei" w:hint="eastAsia"/>
          <w:bCs/>
          <w:sz w:val="21"/>
          <w:lang w:eastAsia="zh-CN"/>
        </w:rPr>
        <w:t>照料</w:t>
      </w:r>
    </w:p>
    <w:p w:rsidR="00A67B54" w:rsidRPr="00576CAD" w:rsidRDefault="002E5BD0" w:rsidP="008D3D6F">
      <w:pPr>
        <w:pStyle w:val="NormalWeb"/>
        <w:tabs>
          <w:tab w:val="left" w:pos="-720"/>
        </w:tabs>
        <w:suppressAutoHyphens/>
        <w:spacing w:before="0" w:beforeAutospacing="0" w:after="240" w:afterAutospacing="0" w:line="400" w:lineRule="exact"/>
        <w:ind w:firstLineChars="200" w:firstLine="31680"/>
        <w:jc w:val="both"/>
        <w:rPr>
          <w:rFonts w:hint="eastAsia"/>
          <w:sz w:val="21"/>
          <w:lang w:eastAsia="zh-CN"/>
        </w:rPr>
      </w:pPr>
      <w:r w:rsidRPr="00576CAD">
        <w:rPr>
          <w:rFonts w:hint="eastAsia"/>
          <w:sz w:val="21"/>
          <w:lang w:eastAsia="zh-CN"/>
        </w:rPr>
        <w:t>为了贯彻</w:t>
      </w:r>
      <w:r w:rsidRPr="00576CAD">
        <w:rPr>
          <w:rFonts w:hint="eastAsia"/>
          <w:sz w:val="21"/>
          <w:lang w:eastAsia="zh-CN"/>
        </w:rPr>
        <w:t>2007</w:t>
      </w:r>
      <w:r w:rsidRPr="00576CAD">
        <w:rPr>
          <w:rFonts w:hint="eastAsia"/>
          <w:sz w:val="21"/>
          <w:lang w:eastAsia="zh-CN"/>
        </w:rPr>
        <w:t>年</w:t>
      </w:r>
      <w:r w:rsidRPr="00576CAD">
        <w:rPr>
          <w:rFonts w:hint="eastAsia"/>
          <w:sz w:val="21"/>
          <w:lang w:eastAsia="zh-CN"/>
        </w:rPr>
        <w:t>5</w:t>
      </w:r>
      <w:r w:rsidRPr="00576CAD">
        <w:rPr>
          <w:rFonts w:hint="eastAsia"/>
          <w:sz w:val="21"/>
          <w:lang w:eastAsia="zh-CN"/>
        </w:rPr>
        <w:t>月</w:t>
      </w:r>
      <w:r w:rsidRPr="00576CAD">
        <w:rPr>
          <w:rFonts w:hint="eastAsia"/>
          <w:sz w:val="21"/>
          <w:lang w:eastAsia="zh-CN"/>
        </w:rPr>
        <w:t>19</w:t>
      </w:r>
      <w:r w:rsidRPr="00576CAD">
        <w:rPr>
          <w:rFonts w:hint="eastAsia"/>
          <w:sz w:val="21"/>
          <w:lang w:eastAsia="zh-CN"/>
        </w:rPr>
        <w:t>日颁布的第</w:t>
      </w:r>
      <w:r w:rsidRPr="00576CAD">
        <w:rPr>
          <w:rFonts w:hint="eastAsia"/>
          <w:sz w:val="21"/>
          <w:lang w:eastAsia="zh-CN"/>
        </w:rPr>
        <w:t>07-140</w:t>
      </w:r>
      <w:r w:rsidRPr="00576CAD">
        <w:rPr>
          <w:rFonts w:hint="eastAsia"/>
          <w:sz w:val="21"/>
          <w:lang w:eastAsia="zh-CN"/>
        </w:rPr>
        <w:t>号执行令，</w:t>
      </w:r>
      <w:r w:rsidR="00A5730D" w:rsidRPr="00576CAD">
        <w:rPr>
          <w:rFonts w:hint="eastAsia"/>
          <w:sz w:val="21"/>
          <w:lang w:eastAsia="zh-CN"/>
        </w:rPr>
        <w:t>阿尔及利亚采用了一种</w:t>
      </w:r>
      <w:r w:rsidR="00A5730D" w:rsidRPr="00576CAD">
        <w:rPr>
          <w:rFonts w:eastAsia="SimHei" w:hint="eastAsia"/>
          <w:sz w:val="21"/>
          <w:lang w:eastAsia="zh-CN"/>
        </w:rPr>
        <w:t>新的医疗卡</w:t>
      </w:r>
      <w:r w:rsidR="00314FE5" w:rsidRPr="00576CAD">
        <w:rPr>
          <w:rFonts w:hint="eastAsia"/>
          <w:sz w:val="21"/>
          <w:lang w:eastAsia="zh-CN"/>
        </w:rPr>
        <w:t>，</w:t>
      </w:r>
      <w:r w:rsidR="00AB364E" w:rsidRPr="00576CAD">
        <w:rPr>
          <w:rFonts w:hint="eastAsia"/>
          <w:sz w:val="21"/>
          <w:lang w:eastAsia="zh-CN"/>
        </w:rPr>
        <w:t>根据</w:t>
      </w:r>
      <w:r w:rsidR="005511D8" w:rsidRPr="00576CAD">
        <w:rPr>
          <w:rFonts w:hint="eastAsia"/>
          <w:sz w:val="21"/>
          <w:lang w:eastAsia="zh-CN"/>
        </w:rPr>
        <w:t>执行</w:t>
      </w:r>
      <w:r w:rsidR="00AB364E" w:rsidRPr="00576CAD">
        <w:rPr>
          <w:rFonts w:hint="eastAsia"/>
          <w:sz w:val="21"/>
          <w:lang w:eastAsia="zh-CN"/>
        </w:rPr>
        <w:t>令，</w:t>
      </w:r>
      <w:r w:rsidR="00314FE5" w:rsidRPr="00576CAD">
        <w:rPr>
          <w:rFonts w:hint="eastAsia"/>
          <w:sz w:val="21"/>
          <w:lang w:eastAsia="zh-CN"/>
        </w:rPr>
        <w:t>此卡整合了</w:t>
      </w:r>
      <w:r w:rsidR="009C2D4A" w:rsidRPr="00576CAD">
        <w:rPr>
          <w:rFonts w:hint="eastAsia"/>
          <w:sz w:val="21"/>
          <w:lang w:eastAsia="zh-CN"/>
        </w:rPr>
        <w:t>各个等级的公立</w:t>
      </w:r>
      <w:r w:rsidR="0038113B" w:rsidRPr="00576CAD">
        <w:rPr>
          <w:rFonts w:hint="eastAsia"/>
          <w:sz w:val="21"/>
          <w:lang w:eastAsia="zh-CN"/>
        </w:rPr>
        <w:t>医院以及</w:t>
      </w:r>
      <w:r w:rsidR="003E1BCF" w:rsidRPr="00576CAD">
        <w:rPr>
          <w:rFonts w:hint="eastAsia"/>
          <w:sz w:val="21"/>
          <w:lang w:eastAsia="zh-CN"/>
        </w:rPr>
        <w:t>建立在</w:t>
      </w:r>
      <w:r w:rsidR="009C2D4A" w:rsidRPr="00576CAD">
        <w:rPr>
          <w:rFonts w:hint="eastAsia"/>
          <w:sz w:val="21"/>
          <w:lang w:eastAsia="zh-CN"/>
        </w:rPr>
        <w:t>社区</w:t>
      </w:r>
      <w:r w:rsidR="005D5672" w:rsidRPr="00576CAD">
        <w:rPr>
          <w:rFonts w:hint="eastAsia"/>
          <w:sz w:val="21"/>
          <w:lang w:eastAsia="zh-CN"/>
        </w:rPr>
        <w:t>公立医疗</w:t>
      </w:r>
      <w:r w:rsidR="009C2D4A" w:rsidRPr="00576CAD">
        <w:rPr>
          <w:rFonts w:hint="eastAsia"/>
          <w:sz w:val="21"/>
          <w:lang w:eastAsia="zh-CN"/>
        </w:rPr>
        <w:t>机构</w:t>
      </w:r>
      <w:r w:rsidR="005D5672" w:rsidRPr="00576CAD">
        <w:rPr>
          <w:rFonts w:hint="eastAsia"/>
          <w:sz w:val="21"/>
          <w:lang w:eastAsia="zh-CN"/>
        </w:rPr>
        <w:t>中的</w:t>
      </w:r>
      <w:r w:rsidR="0038113B" w:rsidRPr="00576CAD">
        <w:rPr>
          <w:rFonts w:hint="eastAsia"/>
          <w:sz w:val="21"/>
          <w:lang w:eastAsia="zh-CN"/>
        </w:rPr>
        <w:t>综合诊所</w:t>
      </w:r>
      <w:r w:rsidR="009C2D4A" w:rsidRPr="00576CAD">
        <w:rPr>
          <w:rFonts w:hint="eastAsia"/>
          <w:sz w:val="21"/>
          <w:lang w:eastAsia="zh-CN"/>
        </w:rPr>
        <w:t>的</w:t>
      </w:r>
      <w:r w:rsidR="00834762" w:rsidRPr="00576CAD">
        <w:rPr>
          <w:rFonts w:hint="eastAsia"/>
          <w:sz w:val="21"/>
          <w:lang w:eastAsia="zh-CN"/>
        </w:rPr>
        <w:t>医疗</w:t>
      </w:r>
      <w:r w:rsidR="009C2D4A" w:rsidRPr="00576CAD">
        <w:rPr>
          <w:rFonts w:hint="eastAsia"/>
          <w:sz w:val="21"/>
          <w:lang w:eastAsia="zh-CN"/>
        </w:rPr>
        <w:t>服务</w:t>
      </w:r>
      <w:r w:rsidR="00AB364E" w:rsidRPr="00576CAD">
        <w:rPr>
          <w:rFonts w:hint="eastAsia"/>
          <w:sz w:val="21"/>
          <w:lang w:eastAsia="zh-CN"/>
        </w:rPr>
        <w:t>。</w:t>
      </w:r>
      <w:r w:rsidR="00E43107" w:rsidRPr="00576CAD">
        <w:rPr>
          <w:rFonts w:hint="eastAsia"/>
          <w:sz w:val="21"/>
          <w:lang w:eastAsia="zh-CN"/>
        </w:rPr>
        <w:t>为</w:t>
      </w:r>
      <w:r w:rsidR="00E422B9" w:rsidRPr="00576CAD">
        <w:rPr>
          <w:rFonts w:hint="eastAsia"/>
          <w:sz w:val="21"/>
          <w:lang w:eastAsia="zh-CN"/>
        </w:rPr>
        <w:t>此，</w:t>
      </w:r>
      <w:r w:rsidR="00676AEC" w:rsidRPr="00576CAD">
        <w:rPr>
          <w:rFonts w:hint="eastAsia"/>
          <w:sz w:val="21"/>
          <w:lang w:eastAsia="zh-CN"/>
        </w:rPr>
        <w:t>阿尔及利亚建立了</w:t>
      </w:r>
      <w:r w:rsidR="00676AEC" w:rsidRPr="00576CAD">
        <w:rPr>
          <w:rFonts w:eastAsia="SimHei" w:hint="eastAsia"/>
          <w:sz w:val="21"/>
          <w:lang w:eastAsia="zh-CN"/>
        </w:rPr>
        <w:t>257</w:t>
      </w:r>
      <w:r w:rsidR="00676AEC" w:rsidRPr="00576CAD">
        <w:rPr>
          <w:rFonts w:hint="eastAsia"/>
          <w:sz w:val="21"/>
          <w:lang w:eastAsia="zh-CN"/>
        </w:rPr>
        <w:t>个</w:t>
      </w:r>
      <w:r w:rsidR="009C2D4A" w:rsidRPr="00576CAD">
        <w:rPr>
          <w:rFonts w:hint="eastAsia"/>
          <w:sz w:val="21"/>
          <w:lang w:eastAsia="zh-CN"/>
        </w:rPr>
        <w:t>社区</w:t>
      </w:r>
      <w:r w:rsidR="00676AEC" w:rsidRPr="00576CAD">
        <w:rPr>
          <w:rFonts w:hint="eastAsia"/>
          <w:sz w:val="21"/>
          <w:lang w:eastAsia="zh-CN"/>
        </w:rPr>
        <w:t>公共医疗</w:t>
      </w:r>
      <w:r w:rsidR="009C2D4A" w:rsidRPr="00576CAD">
        <w:rPr>
          <w:rFonts w:hint="eastAsia"/>
          <w:sz w:val="21"/>
          <w:lang w:eastAsia="zh-CN"/>
        </w:rPr>
        <w:t>机构</w:t>
      </w:r>
      <w:r w:rsidR="00676AEC" w:rsidRPr="00576CAD">
        <w:rPr>
          <w:rFonts w:hint="eastAsia"/>
          <w:sz w:val="21"/>
          <w:lang w:eastAsia="zh-CN"/>
        </w:rPr>
        <w:t>。</w:t>
      </w:r>
    </w:p>
    <w:p w:rsidR="00E1612C" w:rsidRPr="00576CAD" w:rsidRDefault="00532E2B" w:rsidP="008D3D6F">
      <w:pPr>
        <w:pStyle w:val="NormalWeb"/>
        <w:tabs>
          <w:tab w:val="left" w:pos="-720"/>
        </w:tabs>
        <w:suppressAutoHyphens/>
        <w:spacing w:before="0" w:beforeAutospacing="0" w:after="240" w:afterAutospacing="0" w:line="400" w:lineRule="exact"/>
        <w:ind w:firstLineChars="200" w:firstLine="31680"/>
        <w:jc w:val="both"/>
        <w:rPr>
          <w:rFonts w:hint="eastAsia"/>
          <w:sz w:val="21"/>
          <w:lang w:eastAsia="zh-CN"/>
        </w:rPr>
      </w:pPr>
      <w:r w:rsidRPr="00576CAD">
        <w:rPr>
          <w:rFonts w:hint="eastAsia"/>
          <w:sz w:val="21"/>
          <w:lang w:eastAsia="zh-CN"/>
        </w:rPr>
        <w:t>其目的是通过这样</w:t>
      </w:r>
      <w:r w:rsidR="00A7603A" w:rsidRPr="00576CAD">
        <w:rPr>
          <w:rFonts w:hint="eastAsia"/>
          <w:sz w:val="21"/>
          <w:lang w:eastAsia="zh-CN"/>
        </w:rPr>
        <w:t>让基本的治疗</w:t>
      </w:r>
      <w:r w:rsidR="009C2D4A" w:rsidRPr="00576CAD">
        <w:rPr>
          <w:rFonts w:hint="eastAsia"/>
          <w:sz w:val="21"/>
          <w:lang w:eastAsia="zh-CN"/>
        </w:rPr>
        <w:t>服务</w:t>
      </w:r>
      <w:r w:rsidR="00A7603A" w:rsidRPr="00576CAD">
        <w:rPr>
          <w:rFonts w:hint="eastAsia"/>
          <w:sz w:val="21"/>
          <w:lang w:eastAsia="zh-CN"/>
        </w:rPr>
        <w:t>得到质的提升</w:t>
      </w:r>
      <w:r w:rsidR="003C53D6" w:rsidRPr="00576CAD">
        <w:rPr>
          <w:rFonts w:hint="eastAsia"/>
          <w:sz w:val="21"/>
          <w:lang w:eastAsia="zh-CN"/>
        </w:rPr>
        <w:t>，优化</w:t>
      </w:r>
      <w:r w:rsidR="009C2D4A" w:rsidRPr="00576CAD">
        <w:rPr>
          <w:rFonts w:hint="eastAsia"/>
          <w:sz w:val="21"/>
          <w:lang w:eastAsia="zh-CN"/>
        </w:rPr>
        <w:t>社区</w:t>
      </w:r>
      <w:r w:rsidR="003C53D6" w:rsidRPr="00576CAD">
        <w:rPr>
          <w:rFonts w:hint="eastAsia"/>
          <w:sz w:val="21"/>
          <w:lang w:eastAsia="zh-CN"/>
        </w:rPr>
        <w:t>公共医疗</w:t>
      </w:r>
      <w:r w:rsidR="009C2D4A" w:rsidRPr="00576CAD">
        <w:rPr>
          <w:rFonts w:hint="eastAsia"/>
          <w:sz w:val="21"/>
          <w:lang w:eastAsia="zh-CN"/>
        </w:rPr>
        <w:t>机构的技术水平</w:t>
      </w:r>
      <w:r w:rsidR="00184C84" w:rsidRPr="00576CAD">
        <w:rPr>
          <w:rFonts w:hint="eastAsia"/>
          <w:sz w:val="21"/>
          <w:lang w:eastAsia="zh-CN"/>
        </w:rPr>
        <w:t>，</w:t>
      </w:r>
      <w:r w:rsidR="009C2D4A" w:rsidRPr="00576CAD">
        <w:rPr>
          <w:rFonts w:hint="eastAsia"/>
          <w:sz w:val="21"/>
          <w:lang w:eastAsia="zh-CN"/>
        </w:rPr>
        <w:t>为其</w:t>
      </w:r>
      <w:r w:rsidR="00565575" w:rsidRPr="00576CAD">
        <w:rPr>
          <w:rFonts w:hint="eastAsia"/>
          <w:sz w:val="21"/>
          <w:lang w:eastAsia="zh-CN"/>
        </w:rPr>
        <w:t>招募各基本科室专家</w:t>
      </w:r>
      <w:r w:rsidR="00621CD4" w:rsidRPr="00576CAD">
        <w:rPr>
          <w:rFonts w:hint="eastAsia"/>
          <w:sz w:val="21"/>
          <w:lang w:eastAsia="zh-CN"/>
        </w:rPr>
        <w:t>，</w:t>
      </w:r>
      <w:r w:rsidR="009C2D4A" w:rsidRPr="00576CAD">
        <w:rPr>
          <w:rFonts w:hint="eastAsia"/>
          <w:sz w:val="21"/>
          <w:lang w:eastAsia="zh-CN"/>
        </w:rPr>
        <w:t>并</w:t>
      </w:r>
      <w:r w:rsidR="00BD6443" w:rsidRPr="00576CAD">
        <w:rPr>
          <w:rFonts w:hint="eastAsia"/>
          <w:sz w:val="21"/>
          <w:lang w:eastAsia="zh-CN"/>
        </w:rPr>
        <w:t>为设立</w:t>
      </w:r>
      <w:r w:rsidR="00621CD4" w:rsidRPr="00576CAD">
        <w:rPr>
          <w:rFonts w:hint="eastAsia"/>
          <w:sz w:val="21"/>
          <w:lang w:eastAsia="zh-CN"/>
        </w:rPr>
        <w:t>一套分层次的医疗</w:t>
      </w:r>
      <w:r w:rsidR="00BD6443" w:rsidRPr="00576CAD">
        <w:rPr>
          <w:rFonts w:hint="eastAsia"/>
          <w:sz w:val="21"/>
          <w:lang w:eastAsia="zh-CN"/>
        </w:rPr>
        <w:t>系统</w:t>
      </w:r>
      <w:r w:rsidR="009C2D4A" w:rsidRPr="00576CAD">
        <w:rPr>
          <w:rFonts w:hint="eastAsia"/>
          <w:sz w:val="21"/>
          <w:lang w:eastAsia="zh-CN"/>
        </w:rPr>
        <w:t>创造</w:t>
      </w:r>
      <w:r w:rsidR="00621CD4" w:rsidRPr="00576CAD">
        <w:rPr>
          <w:rFonts w:hint="eastAsia"/>
          <w:sz w:val="21"/>
          <w:lang w:eastAsia="zh-CN"/>
        </w:rPr>
        <w:t>条件。</w:t>
      </w:r>
    </w:p>
    <w:p w:rsidR="00A5701B" w:rsidRPr="00576CAD" w:rsidRDefault="00381A1E" w:rsidP="008D3D6F">
      <w:pPr>
        <w:pStyle w:val="NormalWeb"/>
        <w:tabs>
          <w:tab w:val="left" w:pos="-720"/>
        </w:tabs>
        <w:suppressAutoHyphens/>
        <w:spacing w:before="0" w:beforeAutospacing="0" w:after="240" w:afterAutospacing="0" w:line="400" w:lineRule="exact"/>
        <w:ind w:firstLineChars="200" w:firstLine="31680"/>
        <w:jc w:val="both"/>
        <w:rPr>
          <w:rFonts w:hint="eastAsia"/>
          <w:sz w:val="21"/>
          <w:lang w:eastAsia="zh-CN"/>
        </w:rPr>
      </w:pPr>
      <w:r w:rsidRPr="00576CAD">
        <w:rPr>
          <w:rFonts w:hint="eastAsia"/>
          <w:sz w:val="21"/>
          <w:lang w:eastAsia="zh-CN"/>
        </w:rPr>
        <w:t>这一执行令也允许这些机构在经济上获得自主，以确保</w:t>
      </w:r>
      <w:r w:rsidR="0057511E" w:rsidRPr="00576CAD">
        <w:rPr>
          <w:rFonts w:hint="eastAsia"/>
          <w:sz w:val="21"/>
          <w:lang w:eastAsia="zh-CN"/>
        </w:rPr>
        <w:t>更为平等地分配财政资源来支持</w:t>
      </w:r>
      <w:r w:rsidR="00E12996" w:rsidRPr="00576CAD">
        <w:rPr>
          <w:rFonts w:hint="eastAsia"/>
          <w:sz w:val="21"/>
          <w:lang w:eastAsia="zh-CN"/>
        </w:rPr>
        <w:t>社区</w:t>
      </w:r>
      <w:r w:rsidR="0057511E" w:rsidRPr="00576CAD">
        <w:rPr>
          <w:rFonts w:hint="eastAsia"/>
          <w:sz w:val="21"/>
          <w:lang w:eastAsia="zh-CN"/>
        </w:rPr>
        <w:t>医疗体系。</w:t>
      </w:r>
      <w:r w:rsidR="00C032A6" w:rsidRPr="00576CAD">
        <w:rPr>
          <w:rFonts w:hint="eastAsia"/>
          <w:sz w:val="21"/>
          <w:lang w:eastAsia="zh-CN"/>
        </w:rPr>
        <w:t>执行令</w:t>
      </w:r>
      <w:r w:rsidR="00E12996" w:rsidRPr="00576CAD">
        <w:rPr>
          <w:rFonts w:hint="eastAsia"/>
          <w:sz w:val="21"/>
          <w:lang w:eastAsia="zh-CN"/>
        </w:rPr>
        <w:t>特别重视改善</w:t>
      </w:r>
      <w:r w:rsidR="00B25A5D" w:rsidRPr="00576CAD">
        <w:rPr>
          <w:rFonts w:hint="eastAsia"/>
          <w:sz w:val="21"/>
          <w:lang w:eastAsia="zh-CN"/>
        </w:rPr>
        <w:t>对于母亲和儿童的</w:t>
      </w:r>
      <w:r w:rsidR="00E12996" w:rsidRPr="00576CAD">
        <w:rPr>
          <w:rFonts w:hint="eastAsia"/>
          <w:sz w:val="21"/>
          <w:lang w:eastAsia="zh-CN"/>
        </w:rPr>
        <w:t>医疗服务</w:t>
      </w:r>
      <w:r w:rsidR="00421280" w:rsidRPr="00576CAD">
        <w:rPr>
          <w:rFonts w:hint="eastAsia"/>
          <w:sz w:val="21"/>
          <w:lang w:eastAsia="zh-CN"/>
        </w:rPr>
        <w:t>。</w:t>
      </w:r>
    </w:p>
    <w:p w:rsidR="00BC58AE" w:rsidRPr="00576CAD" w:rsidRDefault="00BC58AE" w:rsidP="008D3D6F">
      <w:pPr>
        <w:pStyle w:val="NormalWeb"/>
        <w:tabs>
          <w:tab w:val="left" w:pos="-720"/>
        </w:tabs>
        <w:suppressAutoHyphens/>
        <w:spacing w:before="0" w:beforeAutospacing="0" w:after="240" w:afterAutospacing="0" w:line="400" w:lineRule="exact"/>
        <w:ind w:firstLineChars="200" w:firstLine="31680"/>
        <w:jc w:val="both"/>
        <w:rPr>
          <w:rFonts w:hint="eastAsia"/>
          <w:sz w:val="21"/>
          <w:lang w:eastAsia="zh-CN"/>
        </w:rPr>
      </w:pPr>
    </w:p>
    <w:p w:rsidR="00560A77" w:rsidRPr="00576CAD" w:rsidRDefault="007C6E6F" w:rsidP="008D3D6F">
      <w:pPr>
        <w:pStyle w:val="NormalWeb"/>
        <w:tabs>
          <w:tab w:val="left" w:pos="-720"/>
        </w:tabs>
        <w:suppressAutoHyphens/>
        <w:spacing w:before="0" w:beforeAutospacing="0" w:after="240" w:afterAutospacing="0" w:line="420" w:lineRule="exact"/>
        <w:ind w:firstLineChars="200" w:firstLine="31680"/>
        <w:jc w:val="both"/>
        <w:rPr>
          <w:rFonts w:eastAsia="SimHei"/>
          <w:bCs/>
          <w:sz w:val="21"/>
          <w:lang w:eastAsia="zh-CN"/>
        </w:rPr>
      </w:pPr>
      <w:r w:rsidRPr="00576CAD">
        <w:rPr>
          <w:rFonts w:eastAsia="SimHei" w:hint="eastAsia"/>
          <w:bCs/>
          <w:sz w:val="21"/>
          <w:lang w:eastAsia="zh-CN"/>
        </w:rPr>
        <w:t>医</w:t>
      </w:r>
      <w:r w:rsidR="00E12996" w:rsidRPr="00576CAD">
        <w:rPr>
          <w:rFonts w:eastAsia="SimHei" w:hint="eastAsia"/>
          <w:bCs/>
          <w:sz w:val="21"/>
          <w:lang w:eastAsia="zh-CN"/>
        </w:rPr>
        <w:t>务人员</w:t>
      </w:r>
      <w:r w:rsidR="000B725A" w:rsidRPr="00576CAD">
        <w:rPr>
          <w:rFonts w:eastAsia="SimHei" w:hint="eastAsia"/>
          <w:bCs/>
          <w:sz w:val="21"/>
          <w:lang w:eastAsia="zh-CN"/>
        </w:rPr>
        <w:t>及医疗设施</w:t>
      </w:r>
      <w:r w:rsidRPr="00576CAD">
        <w:rPr>
          <w:rFonts w:eastAsia="SimHei" w:hint="eastAsia"/>
          <w:bCs/>
          <w:sz w:val="21"/>
          <w:lang w:eastAsia="zh-CN"/>
        </w:rPr>
        <w:t>覆盖情况表（</w:t>
      </w:r>
      <w:r w:rsidRPr="00576CAD">
        <w:rPr>
          <w:rFonts w:eastAsia="SimHei" w:hint="eastAsia"/>
          <w:bCs/>
          <w:sz w:val="21"/>
          <w:lang w:eastAsia="zh-CN"/>
        </w:rPr>
        <w:t>2007</w:t>
      </w:r>
      <w:r w:rsidRPr="00576CAD">
        <w:rPr>
          <w:rFonts w:eastAsia="SimHei" w:hint="eastAsia"/>
          <w:bCs/>
          <w:sz w:val="21"/>
          <w:lang w:eastAsia="zh-CN"/>
        </w:rPr>
        <w:t>年）</w:t>
      </w:r>
    </w:p>
    <w:tbl>
      <w:tblPr>
        <w:tblStyle w:val="NormalWeb"/>
        <w:tblW w:w="5000" w:type="pct"/>
        <w:tblLook w:val="01E0" w:firstRow="1" w:lastRow="1" w:firstColumn="1" w:lastColumn="1" w:noHBand="0" w:noVBand="0"/>
      </w:tblPr>
      <w:tblGrid>
        <w:gridCol w:w="1944"/>
        <w:gridCol w:w="1218"/>
        <w:gridCol w:w="3749"/>
        <w:gridCol w:w="3155"/>
      </w:tblGrid>
      <w:tr w:rsidR="00560A77" w:rsidRPr="00576CAD">
        <w:tc>
          <w:tcPr>
            <w:tcW w:w="966" w:type="pct"/>
            <w:vAlign w:val="center"/>
          </w:tcPr>
          <w:p w:rsidR="00560A77" w:rsidRPr="00576CAD" w:rsidRDefault="00E12996" w:rsidP="0012026C">
            <w:pPr>
              <w:spacing w:before="0" w:beforeAutospacing="0" w:after="0" w:afterAutospacing="0" w:line="300" w:lineRule="exact"/>
              <w:jc w:val="both"/>
              <w:rPr>
                <w:rFonts w:hint="eastAsia"/>
                <w:b/>
                <w:bCs/>
                <w:sz w:val="21"/>
                <w:lang w:eastAsia="zh-CN"/>
              </w:rPr>
            </w:pPr>
            <w:r w:rsidRPr="00576CAD">
              <w:rPr>
                <w:rFonts w:eastAsia="SimHei" w:hint="eastAsia"/>
                <w:bCs/>
                <w:sz w:val="21"/>
                <w:lang w:eastAsia="zh-CN"/>
              </w:rPr>
              <w:t>工作人员</w:t>
            </w:r>
          </w:p>
        </w:tc>
        <w:tc>
          <w:tcPr>
            <w:tcW w:w="605" w:type="pct"/>
            <w:vAlign w:val="center"/>
          </w:tcPr>
          <w:p w:rsidR="00560A77" w:rsidRPr="00576CAD" w:rsidRDefault="00280852" w:rsidP="0012026C">
            <w:pPr>
              <w:spacing w:before="0" w:beforeAutospacing="0" w:after="0" w:afterAutospacing="0" w:line="300" w:lineRule="exact"/>
              <w:jc w:val="both"/>
              <w:rPr>
                <w:rFonts w:hint="eastAsia"/>
                <w:b/>
                <w:bCs/>
                <w:sz w:val="21"/>
                <w:lang w:eastAsia="zh-CN"/>
              </w:rPr>
            </w:pPr>
            <w:r w:rsidRPr="00576CAD">
              <w:rPr>
                <w:rFonts w:eastAsia="SimHei" w:hint="eastAsia"/>
                <w:bCs/>
                <w:sz w:val="21"/>
                <w:lang w:eastAsia="zh-CN"/>
              </w:rPr>
              <w:t>从业人数</w:t>
            </w:r>
          </w:p>
        </w:tc>
        <w:tc>
          <w:tcPr>
            <w:tcW w:w="1862" w:type="pct"/>
            <w:vAlign w:val="center"/>
          </w:tcPr>
          <w:p w:rsidR="00560A77" w:rsidRPr="00576CAD" w:rsidRDefault="00280852" w:rsidP="0012026C">
            <w:pPr>
              <w:spacing w:before="0" w:beforeAutospacing="0" w:after="0" w:afterAutospacing="0" w:line="300" w:lineRule="exact"/>
              <w:jc w:val="both"/>
              <w:rPr>
                <w:b/>
                <w:bCs/>
                <w:sz w:val="21"/>
                <w:lang w:eastAsia="zh-CN"/>
              </w:rPr>
            </w:pPr>
            <w:r w:rsidRPr="00576CAD">
              <w:rPr>
                <w:rFonts w:eastAsia="SimHei" w:hint="eastAsia"/>
                <w:bCs/>
                <w:sz w:val="21"/>
                <w:lang w:eastAsia="zh-CN"/>
              </w:rPr>
              <w:t>每位医生照顾多少</w:t>
            </w:r>
            <w:r w:rsidRPr="00576CAD">
              <w:rPr>
                <w:rFonts w:eastAsia="SimHei" w:hint="eastAsia"/>
                <w:bCs/>
                <w:sz w:val="21"/>
                <w:lang w:eastAsia="zh-CN"/>
              </w:rPr>
              <w:t>18</w:t>
            </w:r>
            <w:r w:rsidRPr="00576CAD">
              <w:rPr>
                <w:rFonts w:eastAsia="SimHei" w:hint="eastAsia"/>
                <w:bCs/>
                <w:sz w:val="21"/>
                <w:lang w:eastAsia="zh-CN"/>
              </w:rPr>
              <w:t>岁以下的人</w:t>
            </w:r>
          </w:p>
        </w:tc>
        <w:tc>
          <w:tcPr>
            <w:tcW w:w="1567" w:type="pct"/>
            <w:vAlign w:val="center"/>
          </w:tcPr>
          <w:p w:rsidR="00560A77" w:rsidRPr="00576CAD" w:rsidRDefault="00280852" w:rsidP="0012026C">
            <w:pPr>
              <w:spacing w:before="0" w:beforeAutospacing="0" w:after="0" w:afterAutospacing="0" w:line="300" w:lineRule="exact"/>
              <w:jc w:val="both"/>
              <w:rPr>
                <w:b/>
                <w:bCs/>
                <w:sz w:val="21"/>
                <w:lang w:eastAsia="zh-CN"/>
              </w:rPr>
            </w:pPr>
            <w:r w:rsidRPr="00576CAD">
              <w:rPr>
                <w:rFonts w:eastAsia="SimHei" w:hint="eastAsia"/>
                <w:bCs/>
                <w:sz w:val="21"/>
                <w:lang w:eastAsia="zh-CN"/>
              </w:rPr>
              <w:t>每位医生照顾多少普通人群</w:t>
            </w:r>
          </w:p>
        </w:tc>
      </w:tr>
      <w:tr w:rsidR="00560A77" w:rsidRPr="00576CAD">
        <w:tc>
          <w:tcPr>
            <w:tcW w:w="966" w:type="pct"/>
            <w:vAlign w:val="center"/>
          </w:tcPr>
          <w:p w:rsidR="00560A77" w:rsidRPr="00576CAD" w:rsidRDefault="00525C2B" w:rsidP="0012026C">
            <w:pPr>
              <w:spacing w:before="0" w:beforeAutospacing="0" w:after="0" w:afterAutospacing="0" w:line="300" w:lineRule="exact"/>
              <w:jc w:val="both"/>
              <w:rPr>
                <w:rFonts w:hint="eastAsia"/>
                <w:sz w:val="21"/>
                <w:lang w:eastAsia="zh-CN"/>
              </w:rPr>
            </w:pPr>
            <w:r w:rsidRPr="00576CAD">
              <w:rPr>
                <w:rFonts w:hint="eastAsia"/>
                <w:sz w:val="21"/>
                <w:lang w:eastAsia="zh-CN"/>
              </w:rPr>
              <w:t>专科医生</w:t>
            </w:r>
          </w:p>
        </w:tc>
        <w:tc>
          <w:tcPr>
            <w:tcW w:w="605" w:type="pct"/>
            <w:vAlign w:val="center"/>
          </w:tcPr>
          <w:p w:rsidR="00560A77" w:rsidRPr="00576CAD" w:rsidRDefault="00560A77" w:rsidP="0012026C">
            <w:pPr>
              <w:spacing w:before="0" w:beforeAutospacing="0" w:after="0" w:afterAutospacing="0" w:line="300" w:lineRule="exact"/>
              <w:jc w:val="both"/>
              <w:rPr>
                <w:sz w:val="21"/>
              </w:rPr>
            </w:pPr>
            <w:r w:rsidRPr="00576CAD">
              <w:rPr>
                <w:rFonts w:eastAsia="SimHei"/>
                <w:bCs/>
                <w:sz w:val="21"/>
              </w:rPr>
              <w:t>16</w:t>
            </w:r>
            <w:r w:rsidR="00816DBB" w:rsidRPr="00576CAD">
              <w:rPr>
                <w:rFonts w:eastAsia="SimHei" w:hint="eastAsia"/>
                <w:bCs/>
                <w:sz w:val="21"/>
                <w:lang w:eastAsia="zh-CN"/>
              </w:rPr>
              <w:t xml:space="preserve"> </w:t>
            </w:r>
            <w:r w:rsidRPr="00576CAD">
              <w:rPr>
                <w:rFonts w:eastAsia="SimHei"/>
                <w:bCs/>
                <w:sz w:val="21"/>
              </w:rPr>
              <w:t>285</w:t>
            </w:r>
          </w:p>
        </w:tc>
        <w:tc>
          <w:tcPr>
            <w:tcW w:w="1862"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1/1</w:t>
            </w:r>
            <w:r w:rsidR="00892902" w:rsidRPr="00576CAD">
              <w:rPr>
                <w:rFonts w:hint="eastAsia"/>
                <w:sz w:val="21"/>
                <w:lang w:eastAsia="zh-CN"/>
              </w:rPr>
              <w:t xml:space="preserve"> </w:t>
            </w:r>
            <w:r w:rsidRPr="00576CAD">
              <w:rPr>
                <w:sz w:val="21"/>
              </w:rPr>
              <w:t>011</w:t>
            </w:r>
          </w:p>
        </w:tc>
        <w:tc>
          <w:tcPr>
            <w:tcW w:w="1567"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1/2</w:t>
            </w:r>
            <w:r w:rsidR="00892902" w:rsidRPr="00576CAD">
              <w:rPr>
                <w:rFonts w:hint="eastAsia"/>
                <w:sz w:val="21"/>
                <w:lang w:eastAsia="zh-CN"/>
              </w:rPr>
              <w:t xml:space="preserve"> </w:t>
            </w:r>
            <w:r w:rsidRPr="00576CAD">
              <w:rPr>
                <w:sz w:val="21"/>
              </w:rPr>
              <w:t>081</w:t>
            </w:r>
          </w:p>
        </w:tc>
      </w:tr>
      <w:tr w:rsidR="00560A77" w:rsidRPr="00576CAD">
        <w:tc>
          <w:tcPr>
            <w:tcW w:w="966" w:type="pct"/>
            <w:vAlign w:val="center"/>
          </w:tcPr>
          <w:p w:rsidR="00560A77" w:rsidRPr="00576CAD" w:rsidRDefault="00E34E09" w:rsidP="0012026C">
            <w:pPr>
              <w:spacing w:before="0" w:beforeAutospacing="0" w:after="0" w:afterAutospacing="0" w:line="300" w:lineRule="exact"/>
              <w:jc w:val="both"/>
              <w:rPr>
                <w:rFonts w:hint="eastAsia"/>
                <w:sz w:val="21"/>
                <w:lang w:eastAsia="zh-CN"/>
              </w:rPr>
            </w:pPr>
            <w:r w:rsidRPr="00576CAD">
              <w:rPr>
                <w:rFonts w:hint="eastAsia"/>
                <w:sz w:val="21"/>
                <w:lang w:eastAsia="zh-CN"/>
              </w:rPr>
              <w:t>全科医生</w:t>
            </w:r>
          </w:p>
        </w:tc>
        <w:tc>
          <w:tcPr>
            <w:tcW w:w="605" w:type="pct"/>
            <w:vAlign w:val="center"/>
          </w:tcPr>
          <w:p w:rsidR="00560A77" w:rsidRPr="00576CAD" w:rsidRDefault="00560A77" w:rsidP="0012026C">
            <w:pPr>
              <w:spacing w:before="0" w:beforeAutospacing="0" w:after="0" w:afterAutospacing="0" w:line="300" w:lineRule="exact"/>
              <w:jc w:val="both"/>
              <w:rPr>
                <w:rFonts w:eastAsia="SimHei"/>
                <w:bCs/>
                <w:sz w:val="21"/>
              </w:rPr>
            </w:pPr>
            <w:r w:rsidRPr="00576CAD">
              <w:rPr>
                <w:rFonts w:eastAsia="SimHei"/>
                <w:bCs/>
                <w:sz w:val="21"/>
              </w:rPr>
              <w:t>24</w:t>
            </w:r>
            <w:r w:rsidR="00816DBB" w:rsidRPr="00576CAD">
              <w:rPr>
                <w:rFonts w:eastAsia="SimHei" w:hint="eastAsia"/>
                <w:bCs/>
                <w:sz w:val="21"/>
                <w:lang w:eastAsia="zh-CN"/>
              </w:rPr>
              <w:t xml:space="preserve"> </w:t>
            </w:r>
            <w:r w:rsidRPr="00576CAD">
              <w:rPr>
                <w:rFonts w:eastAsia="SimHei"/>
                <w:bCs/>
                <w:sz w:val="21"/>
              </w:rPr>
              <w:t>572</w:t>
            </w:r>
          </w:p>
        </w:tc>
        <w:tc>
          <w:tcPr>
            <w:tcW w:w="1862"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1/606</w:t>
            </w:r>
          </w:p>
        </w:tc>
        <w:tc>
          <w:tcPr>
            <w:tcW w:w="1567"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1/1</w:t>
            </w:r>
            <w:r w:rsidR="00892902" w:rsidRPr="00576CAD">
              <w:rPr>
                <w:rFonts w:hint="eastAsia"/>
                <w:sz w:val="21"/>
                <w:lang w:eastAsia="zh-CN"/>
              </w:rPr>
              <w:t xml:space="preserve"> </w:t>
            </w:r>
            <w:r w:rsidRPr="00576CAD">
              <w:rPr>
                <w:sz w:val="21"/>
              </w:rPr>
              <w:t>373</w:t>
            </w:r>
          </w:p>
        </w:tc>
      </w:tr>
      <w:tr w:rsidR="00560A77" w:rsidRPr="00576CAD">
        <w:tc>
          <w:tcPr>
            <w:tcW w:w="966" w:type="pct"/>
            <w:vAlign w:val="center"/>
          </w:tcPr>
          <w:p w:rsidR="00560A77" w:rsidRPr="00576CAD" w:rsidRDefault="00F94558" w:rsidP="0012026C">
            <w:pPr>
              <w:spacing w:before="0" w:beforeAutospacing="0" w:after="0" w:afterAutospacing="0" w:line="300" w:lineRule="exact"/>
              <w:jc w:val="both"/>
              <w:rPr>
                <w:sz w:val="21"/>
              </w:rPr>
            </w:pPr>
            <w:r w:rsidRPr="00576CAD">
              <w:rPr>
                <w:rFonts w:hint="eastAsia"/>
                <w:sz w:val="21"/>
                <w:lang w:eastAsia="zh-CN"/>
              </w:rPr>
              <w:t>妇产科医生</w:t>
            </w:r>
          </w:p>
        </w:tc>
        <w:tc>
          <w:tcPr>
            <w:tcW w:w="605"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w:t>
            </w:r>
            <w:r w:rsidR="00816DBB" w:rsidRPr="00576CAD">
              <w:rPr>
                <w:rFonts w:hint="eastAsia"/>
                <w:sz w:val="21"/>
                <w:lang w:eastAsia="zh-CN"/>
              </w:rPr>
              <w:t xml:space="preserve"> </w:t>
            </w:r>
            <w:r w:rsidRPr="00576CAD">
              <w:rPr>
                <w:sz w:val="21"/>
              </w:rPr>
              <w:t>178</w:t>
            </w:r>
          </w:p>
        </w:tc>
        <w:tc>
          <w:tcPr>
            <w:tcW w:w="1862" w:type="pct"/>
            <w:vAlign w:val="center"/>
          </w:tcPr>
          <w:p w:rsidR="00560A77" w:rsidRPr="00576CAD" w:rsidRDefault="00560A77" w:rsidP="0012026C">
            <w:pPr>
              <w:spacing w:before="0" w:beforeAutospacing="0" w:after="0" w:afterAutospacing="0" w:line="300" w:lineRule="exact"/>
              <w:jc w:val="both"/>
              <w:rPr>
                <w:sz w:val="21"/>
              </w:rPr>
            </w:pPr>
          </w:p>
        </w:tc>
        <w:tc>
          <w:tcPr>
            <w:tcW w:w="1567" w:type="pct"/>
            <w:vAlign w:val="center"/>
          </w:tcPr>
          <w:p w:rsidR="00560A77" w:rsidRPr="00576CAD" w:rsidRDefault="00560A77" w:rsidP="0012026C">
            <w:pPr>
              <w:spacing w:before="0" w:beforeAutospacing="0" w:after="0" w:afterAutospacing="0" w:line="300" w:lineRule="exact"/>
              <w:jc w:val="both"/>
              <w:rPr>
                <w:sz w:val="21"/>
              </w:rPr>
            </w:pPr>
          </w:p>
        </w:tc>
      </w:tr>
      <w:tr w:rsidR="00560A77" w:rsidRPr="00576CAD">
        <w:tc>
          <w:tcPr>
            <w:tcW w:w="966" w:type="pct"/>
            <w:vAlign w:val="center"/>
          </w:tcPr>
          <w:p w:rsidR="00560A77" w:rsidRPr="00576CAD" w:rsidRDefault="00F94558" w:rsidP="0012026C">
            <w:pPr>
              <w:spacing w:before="0" w:beforeAutospacing="0" w:after="0" w:afterAutospacing="0" w:line="300" w:lineRule="exact"/>
              <w:jc w:val="both"/>
              <w:rPr>
                <w:sz w:val="21"/>
              </w:rPr>
            </w:pPr>
            <w:r w:rsidRPr="00576CAD">
              <w:rPr>
                <w:rFonts w:hint="eastAsia"/>
                <w:sz w:val="21"/>
                <w:lang w:eastAsia="zh-CN"/>
              </w:rPr>
              <w:t>儿科医生</w:t>
            </w:r>
          </w:p>
        </w:tc>
        <w:tc>
          <w:tcPr>
            <w:tcW w:w="605"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w:t>
            </w:r>
            <w:r w:rsidR="00816DBB" w:rsidRPr="00576CAD">
              <w:rPr>
                <w:rFonts w:hint="eastAsia"/>
                <w:sz w:val="21"/>
                <w:lang w:eastAsia="zh-CN"/>
              </w:rPr>
              <w:t xml:space="preserve"> </w:t>
            </w:r>
            <w:r w:rsidRPr="00576CAD">
              <w:rPr>
                <w:sz w:val="21"/>
              </w:rPr>
              <w:t>000</w:t>
            </w:r>
          </w:p>
        </w:tc>
        <w:tc>
          <w:tcPr>
            <w:tcW w:w="1862"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1/11</w:t>
            </w:r>
            <w:r w:rsidR="00892902" w:rsidRPr="00576CAD">
              <w:rPr>
                <w:rFonts w:hint="eastAsia"/>
                <w:sz w:val="21"/>
                <w:lang w:eastAsia="zh-CN"/>
              </w:rPr>
              <w:t xml:space="preserve"> </w:t>
            </w:r>
            <w:r w:rsidRPr="00576CAD">
              <w:rPr>
                <w:sz w:val="21"/>
              </w:rPr>
              <w:t>664</w:t>
            </w:r>
          </w:p>
        </w:tc>
        <w:tc>
          <w:tcPr>
            <w:tcW w:w="1567"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1/32</w:t>
            </w:r>
            <w:r w:rsidR="00892902" w:rsidRPr="00576CAD">
              <w:rPr>
                <w:rFonts w:hint="eastAsia"/>
                <w:sz w:val="21"/>
                <w:lang w:eastAsia="zh-CN"/>
              </w:rPr>
              <w:t xml:space="preserve"> </w:t>
            </w:r>
            <w:r w:rsidRPr="00576CAD">
              <w:rPr>
                <w:sz w:val="21"/>
              </w:rPr>
              <w:t>728</w:t>
            </w:r>
          </w:p>
        </w:tc>
      </w:tr>
      <w:tr w:rsidR="00560A77" w:rsidRPr="00576CAD">
        <w:tc>
          <w:tcPr>
            <w:tcW w:w="966" w:type="pct"/>
            <w:vAlign w:val="center"/>
          </w:tcPr>
          <w:p w:rsidR="00560A77" w:rsidRPr="00576CAD" w:rsidRDefault="00F94558" w:rsidP="0012026C">
            <w:pPr>
              <w:spacing w:before="0" w:beforeAutospacing="0" w:after="0" w:afterAutospacing="0" w:line="300" w:lineRule="exact"/>
              <w:jc w:val="both"/>
              <w:rPr>
                <w:rFonts w:hint="eastAsia"/>
                <w:sz w:val="21"/>
                <w:lang w:eastAsia="zh-CN"/>
              </w:rPr>
            </w:pPr>
            <w:r w:rsidRPr="00576CAD">
              <w:rPr>
                <w:rFonts w:hint="eastAsia"/>
                <w:sz w:val="21"/>
                <w:lang w:eastAsia="zh-CN"/>
              </w:rPr>
              <w:t>药剂师</w:t>
            </w:r>
          </w:p>
        </w:tc>
        <w:tc>
          <w:tcPr>
            <w:tcW w:w="605" w:type="pct"/>
            <w:vAlign w:val="center"/>
          </w:tcPr>
          <w:p w:rsidR="00560A77" w:rsidRPr="00576CAD" w:rsidRDefault="00560A77" w:rsidP="0012026C">
            <w:pPr>
              <w:spacing w:before="0" w:beforeAutospacing="0" w:after="0" w:afterAutospacing="0" w:line="300" w:lineRule="exact"/>
              <w:jc w:val="both"/>
              <w:rPr>
                <w:rFonts w:eastAsia="SimHei"/>
                <w:bCs/>
                <w:sz w:val="21"/>
              </w:rPr>
            </w:pPr>
            <w:r w:rsidRPr="00576CAD">
              <w:rPr>
                <w:rFonts w:eastAsia="SimHei"/>
                <w:bCs/>
                <w:sz w:val="21"/>
              </w:rPr>
              <w:t>7</w:t>
            </w:r>
            <w:r w:rsidR="00816DBB" w:rsidRPr="00576CAD">
              <w:rPr>
                <w:rFonts w:eastAsia="SimHei" w:hint="eastAsia"/>
                <w:bCs/>
                <w:sz w:val="21"/>
                <w:lang w:eastAsia="zh-CN"/>
              </w:rPr>
              <w:t xml:space="preserve"> </w:t>
            </w:r>
            <w:r w:rsidRPr="00576CAD">
              <w:rPr>
                <w:rFonts w:eastAsia="SimHei"/>
                <w:bCs/>
                <w:sz w:val="21"/>
              </w:rPr>
              <w:t>417</w:t>
            </w:r>
          </w:p>
        </w:tc>
        <w:tc>
          <w:tcPr>
            <w:tcW w:w="1862" w:type="pct"/>
            <w:vAlign w:val="center"/>
          </w:tcPr>
          <w:p w:rsidR="00560A77" w:rsidRPr="00576CAD" w:rsidRDefault="00560A77" w:rsidP="0012026C">
            <w:pPr>
              <w:spacing w:before="0" w:beforeAutospacing="0" w:after="0" w:afterAutospacing="0" w:line="300" w:lineRule="exact"/>
              <w:jc w:val="both"/>
              <w:rPr>
                <w:sz w:val="21"/>
              </w:rPr>
            </w:pPr>
          </w:p>
        </w:tc>
        <w:tc>
          <w:tcPr>
            <w:tcW w:w="1567"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w:t>
            </w:r>
            <w:r w:rsidRPr="00576CAD">
              <w:rPr>
                <w:rFonts w:eastAsia="SimHei"/>
                <w:bCs/>
                <w:sz w:val="21"/>
              </w:rPr>
              <w:t>4</w:t>
            </w:r>
            <w:r w:rsidR="00892902" w:rsidRPr="00576CAD">
              <w:rPr>
                <w:rFonts w:eastAsia="SimHei" w:hint="eastAsia"/>
                <w:bCs/>
                <w:sz w:val="21"/>
                <w:lang w:eastAsia="zh-CN"/>
              </w:rPr>
              <w:t xml:space="preserve"> </w:t>
            </w:r>
            <w:r w:rsidRPr="00576CAD">
              <w:rPr>
                <w:rFonts w:eastAsia="SimHei"/>
                <w:bCs/>
                <w:sz w:val="21"/>
              </w:rPr>
              <w:t>571</w:t>
            </w:r>
          </w:p>
        </w:tc>
      </w:tr>
      <w:tr w:rsidR="00560A77" w:rsidRPr="00576CAD">
        <w:tc>
          <w:tcPr>
            <w:tcW w:w="966" w:type="pct"/>
            <w:vAlign w:val="center"/>
          </w:tcPr>
          <w:p w:rsidR="009B581B" w:rsidRPr="00576CAD" w:rsidRDefault="000B725A" w:rsidP="0012026C">
            <w:pPr>
              <w:spacing w:before="0" w:beforeAutospacing="0" w:after="0" w:afterAutospacing="0" w:line="300" w:lineRule="exact"/>
              <w:jc w:val="both"/>
              <w:rPr>
                <w:sz w:val="21"/>
              </w:rPr>
            </w:pPr>
            <w:r w:rsidRPr="00576CAD">
              <w:rPr>
                <w:rFonts w:hint="eastAsia"/>
                <w:sz w:val="21"/>
                <w:lang w:eastAsia="zh-CN"/>
              </w:rPr>
              <w:t>专科</w:t>
            </w:r>
            <w:r w:rsidR="00FA78FC" w:rsidRPr="00576CAD">
              <w:rPr>
                <w:rFonts w:hint="eastAsia"/>
                <w:sz w:val="21"/>
                <w:lang w:eastAsia="zh-CN"/>
              </w:rPr>
              <w:t>与</w:t>
            </w:r>
            <w:r w:rsidR="00E34E09" w:rsidRPr="00576CAD">
              <w:rPr>
                <w:rFonts w:hint="eastAsia"/>
                <w:sz w:val="21"/>
                <w:lang w:eastAsia="zh-CN"/>
              </w:rPr>
              <w:t>全科医生</w:t>
            </w:r>
          </w:p>
        </w:tc>
        <w:tc>
          <w:tcPr>
            <w:tcW w:w="605" w:type="pct"/>
            <w:vAlign w:val="center"/>
          </w:tcPr>
          <w:p w:rsidR="00560A77" w:rsidRPr="00576CAD" w:rsidRDefault="00560A77" w:rsidP="0012026C">
            <w:pPr>
              <w:spacing w:before="0" w:beforeAutospacing="0" w:after="0" w:afterAutospacing="0" w:line="300" w:lineRule="exact"/>
              <w:jc w:val="both"/>
              <w:rPr>
                <w:sz w:val="21"/>
              </w:rPr>
            </w:pPr>
            <w:r w:rsidRPr="00576CAD">
              <w:rPr>
                <w:rFonts w:eastAsia="SimHei"/>
                <w:bCs/>
                <w:sz w:val="21"/>
              </w:rPr>
              <w:t>44</w:t>
            </w:r>
            <w:r w:rsidR="00816DBB" w:rsidRPr="00576CAD">
              <w:rPr>
                <w:rFonts w:eastAsia="SimHei" w:hint="eastAsia"/>
                <w:bCs/>
                <w:sz w:val="21"/>
                <w:lang w:eastAsia="zh-CN"/>
              </w:rPr>
              <w:t xml:space="preserve"> </w:t>
            </w:r>
            <w:r w:rsidRPr="00576CAD">
              <w:rPr>
                <w:rFonts w:eastAsia="SimHei"/>
                <w:bCs/>
                <w:sz w:val="21"/>
              </w:rPr>
              <w:t>365</w:t>
            </w:r>
          </w:p>
        </w:tc>
        <w:tc>
          <w:tcPr>
            <w:tcW w:w="1862" w:type="pct"/>
            <w:vAlign w:val="center"/>
          </w:tcPr>
          <w:p w:rsidR="00560A77" w:rsidRPr="00576CAD" w:rsidRDefault="00560A77" w:rsidP="0012026C">
            <w:pPr>
              <w:spacing w:before="0" w:beforeAutospacing="0" w:after="0" w:afterAutospacing="0" w:line="300" w:lineRule="exact"/>
              <w:jc w:val="both"/>
              <w:rPr>
                <w:sz w:val="21"/>
              </w:rPr>
            </w:pPr>
          </w:p>
        </w:tc>
        <w:tc>
          <w:tcPr>
            <w:tcW w:w="1567"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w:t>
            </w:r>
            <w:r w:rsidRPr="00576CAD">
              <w:rPr>
                <w:rFonts w:eastAsia="SimHei"/>
                <w:bCs/>
                <w:sz w:val="21"/>
              </w:rPr>
              <w:t>830</w:t>
            </w:r>
          </w:p>
        </w:tc>
      </w:tr>
      <w:tr w:rsidR="00560A77" w:rsidRPr="00576CAD">
        <w:tc>
          <w:tcPr>
            <w:tcW w:w="966" w:type="pct"/>
            <w:vAlign w:val="center"/>
          </w:tcPr>
          <w:p w:rsidR="00560A77" w:rsidRPr="00576CAD" w:rsidRDefault="008D491F" w:rsidP="0012026C">
            <w:pPr>
              <w:spacing w:before="0" w:beforeAutospacing="0" w:after="0" w:afterAutospacing="0" w:line="300" w:lineRule="exact"/>
              <w:jc w:val="both"/>
              <w:rPr>
                <w:rFonts w:hint="eastAsia"/>
                <w:sz w:val="21"/>
                <w:lang w:eastAsia="zh-CN"/>
              </w:rPr>
            </w:pPr>
            <w:r w:rsidRPr="00576CAD">
              <w:rPr>
                <w:rFonts w:hint="eastAsia"/>
                <w:sz w:val="21"/>
                <w:lang w:eastAsia="zh-CN"/>
              </w:rPr>
              <w:t>牙医</w:t>
            </w:r>
          </w:p>
        </w:tc>
        <w:tc>
          <w:tcPr>
            <w:tcW w:w="605" w:type="pct"/>
            <w:vAlign w:val="center"/>
          </w:tcPr>
          <w:p w:rsidR="00560A77" w:rsidRPr="00576CAD" w:rsidRDefault="00560A77" w:rsidP="0012026C">
            <w:pPr>
              <w:spacing w:before="0" w:beforeAutospacing="0" w:after="0" w:afterAutospacing="0" w:line="300" w:lineRule="exact"/>
              <w:jc w:val="both"/>
              <w:rPr>
                <w:rFonts w:eastAsia="SimHei"/>
                <w:bCs/>
                <w:sz w:val="21"/>
              </w:rPr>
            </w:pPr>
            <w:r w:rsidRPr="00576CAD">
              <w:rPr>
                <w:rFonts w:eastAsia="SimHei"/>
                <w:bCs/>
                <w:sz w:val="21"/>
              </w:rPr>
              <w:t>10</w:t>
            </w:r>
            <w:r w:rsidR="00816DBB" w:rsidRPr="00576CAD">
              <w:rPr>
                <w:rFonts w:eastAsia="SimHei" w:hint="eastAsia"/>
                <w:bCs/>
                <w:sz w:val="21"/>
                <w:lang w:eastAsia="zh-CN"/>
              </w:rPr>
              <w:t xml:space="preserve"> </w:t>
            </w:r>
            <w:r w:rsidRPr="00576CAD">
              <w:rPr>
                <w:rFonts w:eastAsia="SimHei"/>
                <w:bCs/>
                <w:sz w:val="21"/>
              </w:rPr>
              <w:t>621</w:t>
            </w:r>
          </w:p>
        </w:tc>
        <w:tc>
          <w:tcPr>
            <w:tcW w:w="1862" w:type="pct"/>
            <w:vAlign w:val="center"/>
          </w:tcPr>
          <w:p w:rsidR="00560A77" w:rsidRPr="00576CAD" w:rsidRDefault="00560A77" w:rsidP="0012026C">
            <w:pPr>
              <w:spacing w:before="0" w:beforeAutospacing="0" w:after="0" w:afterAutospacing="0" w:line="300" w:lineRule="exact"/>
              <w:jc w:val="both"/>
              <w:rPr>
                <w:sz w:val="21"/>
              </w:rPr>
            </w:pPr>
          </w:p>
        </w:tc>
        <w:tc>
          <w:tcPr>
            <w:tcW w:w="1567"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w:t>
            </w:r>
            <w:r w:rsidRPr="00576CAD">
              <w:rPr>
                <w:rFonts w:eastAsia="SimHei"/>
                <w:bCs/>
                <w:sz w:val="21"/>
              </w:rPr>
              <w:t>3</w:t>
            </w:r>
            <w:r w:rsidR="00892902" w:rsidRPr="00576CAD">
              <w:rPr>
                <w:rFonts w:eastAsia="SimHei" w:hint="eastAsia"/>
                <w:bCs/>
                <w:sz w:val="21"/>
                <w:lang w:eastAsia="zh-CN"/>
              </w:rPr>
              <w:t xml:space="preserve"> </w:t>
            </w:r>
            <w:r w:rsidRPr="00576CAD">
              <w:rPr>
                <w:rFonts w:eastAsia="SimHei"/>
                <w:bCs/>
                <w:sz w:val="21"/>
              </w:rPr>
              <w:t>191</w:t>
            </w:r>
          </w:p>
        </w:tc>
      </w:tr>
      <w:tr w:rsidR="00560A77" w:rsidRPr="00576CAD">
        <w:tc>
          <w:tcPr>
            <w:tcW w:w="966" w:type="pct"/>
            <w:vAlign w:val="center"/>
          </w:tcPr>
          <w:p w:rsidR="00560A77" w:rsidRPr="00576CAD" w:rsidRDefault="00764B6E" w:rsidP="0012026C">
            <w:pPr>
              <w:spacing w:before="0" w:beforeAutospacing="0" w:after="0" w:afterAutospacing="0" w:line="300" w:lineRule="exact"/>
              <w:jc w:val="both"/>
              <w:rPr>
                <w:rFonts w:hint="eastAsia"/>
                <w:b/>
                <w:bCs/>
                <w:sz w:val="21"/>
                <w:lang w:eastAsia="zh-CN"/>
              </w:rPr>
            </w:pPr>
            <w:r w:rsidRPr="00576CAD">
              <w:rPr>
                <w:rFonts w:eastAsia="SimHei" w:hint="eastAsia"/>
                <w:bCs/>
                <w:sz w:val="21"/>
                <w:lang w:eastAsia="zh-CN"/>
              </w:rPr>
              <w:t>外科医生</w:t>
            </w:r>
          </w:p>
        </w:tc>
        <w:tc>
          <w:tcPr>
            <w:tcW w:w="605" w:type="pct"/>
            <w:vAlign w:val="center"/>
          </w:tcPr>
          <w:p w:rsidR="00560A77" w:rsidRPr="00576CAD" w:rsidRDefault="00560A77" w:rsidP="0012026C">
            <w:pPr>
              <w:spacing w:before="0" w:beforeAutospacing="0" w:after="0" w:afterAutospacing="0" w:line="300" w:lineRule="exact"/>
              <w:jc w:val="both"/>
              <w:rPr>
                <w:rFonts w:eastAsia="SimHei"/>
                <w:bCs/>
                <w:sz w:val="21"/>
              </w:rPr>
            </w:pPr>
            <w:r w:rsidRPr="00576CAD">
              <w:rPr>
                <w:rFonts w:eastAsia="SimHei"/>
                <w:bCs/>
                <w:sz w:val="21"/>
              </w:rPr>
              <w:t>62</w:t>
            </w:r>
            <w:r w:rsidR="00816DBB" w:rsidRPr="00576CAD">
              <w:rPr>
                <w:rFonts w:eastAsia="SimHei" w:hint="eastAsia"/>
                <w:bCs/>
                <w:sz w:val="21"/>
                <w:lang w:eastAsia="zh-CN"/>
              </w:rPr>
              <w:t xml:space="preserve"> </w:t>
            </w:r>
            <w:r w:rsidRPr="00576CAD">
              <w:rPr>
                <w:rFonts w:eastAsia="SimHei"/>
                <w:bCs/>
                <w:sz w:val="21"/>
              </w:rPr>
              <w:t>403</w:t>
            </w:r>
          </w:p>
        </w:tc>
        <w:tc>
          <w:tcPr>
            <w:tcW w:w="1862" w:type="pct"/>
            <w:vAlign w:val="center"/>
          </w:tcPr>
          <w:p w:rsidR="00560A77" w:rsidRPr="00576CAD" w:rsidRDefault="00560A77" w:rsidP="0012026C">
            <w:pPr>
              <w:spacing w:before="0" w:beforeAutospacing="0" w:after="0" w:afterAutospacing="0" w:line="300" w:lineRule="exact"/>
              <w:jc w:val="both"/>
              <w:rPr>
                <w:sz w:val="21"/>
              </w:rPr>
            </w:pPr>
          </w:p>
        </w:tc>
        <w:tc>
          <w:tcPr>
            <w:tcW w:w="1567" w:type="pct"/>
            <w:vAlign w:val="center"/>
          </w:tcPr>
          <w:p w:rsidR="00560A77" w:rsidRPr="00576CAD" w:rsidRDefault="00560A77" w:rsidP="0012026C">
            <w:pPr>
              <w:spacing w:before="0" w:beforeAutospacing="0" w:after="0" w:afterAutospacing="0" w:line="300" w:lineRule="exact"/>
              <w:jc w:val="both"/>
              <w:rPr>
                <w:rFonts w:eastAsia="SimHei"/>
                <w:bCs/>
                <w:sz w:val="21"/>
              </w:rPr>
            </w:pPr>
            <w:r w:rsidRPr="00576CAD">
              <w:rPr>
                <w:rFonts w:eastAsia="SimHei"/>
                <w:bCs/>
                <w:sz w:val="21"/>
              </w:rPr>
              <w:t>1/599</w:t>
            </w:r>
          </w:p>
        </w:tc>
      </w:tr>
      <w:tr w:rsidR="00560A77" w:rsidRPr="00576CAD">
        <w:tc>
          <w:tcPr>
            <w:tcW w:w="966" w:type="pct"/>
            <w:vAlign w:val="center"/>
          </w:tcPr>
          <w:p w:rsidR="00560A77" w:rsidRPr="00576CAD" w:rsidRDefault="0089681F" w:rsidP="0012026C">
            <w:pPr>
              <w:spacing w:before="0" w:beforeAutospacing="0" w:after="0" w:afterAutospacing="0" w:line="300" w:lineRule="exact"/>
              <w:jc w:val="both"/>
              <w:rPr>
                <w:rFonts w:hint="eastAsia"/>
                <w:sz w:val="21"/>
                <w:lang w:eastAsia="zh-CN"/>
              </w:rPr>
            </w:pPr>
            <w:r w:rsidRPr="00576CAD">
              <w:rPr>
                <w:rFonts w:hint="eastAsia"/>
                <w:sz w:val="21"/>
                <w:lang w:eastAsia="zh-CN"/>
              </w:rPr>
              <w:t>辅助医生</w:t>
            </w:r>
          </w:p>
          <w:p w:rsidR="00560A77" w:rsidRPr="00576CAD" w:rsidRDefault="0089681F" w:rsidP="0012026C">
            <w:pPr>
              <w:spacing w:before="0" w:beforeAutospacing="0" w:after="0" w:afterAutospacing="0" w:line="300" w:lineRule="exact"/>
              <w:jc w:val="both"/>
              <w:rPr>
                <w:rFonts w:hint="eastAsia"/>
                <w:sz w:val="21"/>
                <w:lang w:eastAsia="zh-CN"/>
              </w:rPr>
            </w:pPr>
            <w:r w:rsidRPr="00576CAD">
              <w:rPr>
                <w:rFonts w:hint="eastAsia"/>
                <w:sz w:val="21"/>
                <w:lang w:eastAsia="zh-CN"/>
              </w:rPr>
              <w:t>助产师</w:t>
            </w:r>
          </w:p>
        </w:tc>
        <w:tc>
          <w:tcPr>
            <w:tcW w:w="605" w:type="pct"/>
            <w:vAlign w:val="center"/>
          </w:tcPr>
          <w:p w:rsidR="00560A77" w:rsidRPr="00576CAD" w:rsidRDefault="00560A77" w:rsidP="0012026C">
            <w:pPr>
              <w:spacing w:before="0" w:beforeAutospacing="0" w:after="0" w:afterAutospacing="0" w:line="300" w:lineRule="exact"/>
              <w:jc w:val="both"/>
              <w:rPr>
                <w:sz w:val="21"/>
              </w:rPr>
            </w:pPr>
            <w:r w:rsidRPr="00576CAD">
              <w:rPr>
                <w:rFonts w:eastAsia="SimHei"/>
                <w:bCs/>
                <w:sz w:val="21"/>
              </w:rPr>
              <w:t>99</w:t>
            </w:r>
            <w:r w:rsidR="00816DBB" w:rsidRPr="00576CAD">
              <w:rPr>
                <w:rFonts w:eastAsia="SimHei" w:hint="eastAsia"/>
                <w:bCs/>
                <w:sz w:val="21"/>
                <w:lang w:eastAsia="zh-CN"/>
              </w:rPr>
              <w:t xml:space="preserve"> </w:t>
            </w:r>
            <w:r w:rsidRPr="00576CAD">
              <w:rPr>
                <w:rFonts w:eastAsia="SimHei"/>
                <w:bCs/>
                <w:sz w:val="21"/>
              </w:rPr>
              <w:t>354</w:t>
            </w:r>
          </w:p>
          <w:p w:rsidR="00560A77" w:rsidRPr="00576CAD" w:rsidRDefault="00560A77" w:rsidP="0012026C">
            <w:pPr>
              <w:spacing w:before="0" w:beforeAutospacing="0" w:after="0" w:afterAutospacing="0" w:line="300" w:lineRule="exact"/>
              <w:jc w:val="both"/>
              <w:rPr>
                <w:sz w:val="21"/>
              </w:rPr>
            </w:pPr>
            <w:r w:rsidRPr="00576CAD">
              <w:rPr>
                <w:sz w:val="21"/>
              </w:rPr>
              <w:t>9</w:t>
            </w:r>
            <w:r w:rsidR="00816DBB" w:rsidRPr="00576CAD">
              <w:rPr>
                <w:rFonts w:hint="eastAsia"/>
                <w:sz w:val="21"/>
                <w:lang w:eastAsia="zh-CN"/>
              </w:rPr>
              <w:t xml:space="preserve"> </w:t>
            </w:r>
            <w:r w:rsidRPr="00576CAD">
              <w:rPr>
                <w:sz w:val="21"/>
              </w:rPr>
              <w:t>000</w:t>
            </w:r>
          </w:p>
        </w:tc>
        <w:tc>
          <w:tcPr>
            <w:tcW w:w="1862" w:type="pct"/>
            <w:vAlign w:val="center"/>
          </w:tcPr>
          <w:p w:rsidR="00560A77" w:rsidRPr="00576CAD" w:rsidRDefault="00560A77" w:rsidP="0012026C">
            <w:pPr>
              <w:spacing w:before="0" w:beforeAutospacing="0" w:after="0" w:afterAutospacing="0" w:line="300" w:lineRule="exact"/>
              <w:jc w:val="both"/>
              <w:rPr>
                <w:sz w:val="21"/>
              </w:rPr>
            </w:pPr>
            <w:r w:rsidRPr="00576CAD">
              <w:rPr>
                <w:sz w:val="21"/>
              </w:rPr>
              <w:t>1/130</w:t>
            </w:r>
          </w:p>
          <w:p w:rsidR="00560A77" w:rsidRPr="00576CAD" w:rsidRDefault="00560A77" w:rsidP="0012026C">
            <w:pPr>
              <w:spacing w:before="0" w:beforeAutospacing="0" w:after="0" w:afterAutospacing="0" w:line="300" w:lineRule="exact"/>
              <w:jc w:val="both"/>
              <w:rPr>
                <w:sz w:val="21"/>
              </w:rPr>
            </w:pPr>
          </w:p>
        </w:tc>
        <w:tc>
          <w:tcPr>
            <w:tcW w:w="1567" w:type="pct"/>
            <w:vAlign w:val="center"/>
          </w:tcPr>
          <w:p w:rsidR="00560A77" w:rsidRPr="00576CAD" w:rsidRDefault="00560A77" w:rsidP="0012026C">
            <w:pPr>
              <w:spacing w:before="0" w:beforeAutospacing="0" w:after="0" w:afterAutospacing="0" w:line="300" w:lineRule="exact"/>
              <w:jc w:val="both"/>
              <w:rPr>
                <w:rFonts w:eastAsia="SimHei"/>
                <w:bCs/>
                <w:sz w:val="21"/>
              </w:rPr>
            </w:pPr>
            <w:r w:rsidRPr="00576CAD">
              <w:rPr>
                <w:sz w:val="21"/>
              </w:rPr>
              <w:t>1/</w:t>
            </w:r>
            <w:r w:rsidRPr="00576CAD">
              <w:rPr>
                <w:rFonts w:eastAsia="SimHei"/>
                <w:bCs/>
                <w:sz w:val="21"/>
              </w:rPr>
              <w:t>341</w:t>
            </w:r>
          </w:p>
          <w:p w:rsidR="00560A77" w:rsidRPr="00576CAD" w:rsidRDefault="00560A77" w:rsidP="0012026C">
            <w:pPr>
              <w:spacing w:before="0" w:beforeAutospacing="0" w:after="0" w:afterAutospacing="0" w:line="300" w:lineRule="exact"/>
              <w:jc w:val="both"/>
              <w:rPr>
                <w:sz w:val="21"/>
              </w:rPr>
            </w:pPr>
            <w:r w:rsidRPr="00576CAD">
              <w:rPr>
                <w:sz w:val="21"/>
              </w:rPr>
              <w:t>1/1</w:t>
            </w:r>
            <w:r w:rsidR="00892902" w:rsidRPr="00576CAD">
              <w:rPr>
                <w:rFonts w:hint="eastAsia"/>
                <w:sz w:val="21"/>
                <w:lang w:eastAsia="zh-CN"/>
              </w:rPr>
              <w:t xml:space="preserve"> </w:t>
            </w:r>
            <w:r w:rsidRPr="00576CAD">
              <w:rPr>
                <w:sz w:val="21"/>
              </w:rPr>
              <w:t>033*</w:t>
            </w:r>
          </w:p>
        </w:tc>
      </w:tr>
      <w:tr w:rsidR="00560A77" w:rsidRPr="00576CAD">
        <w:tc>
          <w:tcPr>
            <w:tcW w:w="5000" w:type="pct"/>
            <w:gridSpan w:val="4"/>
            <w:vAlign w:val="center"/>
          </w:tcPr>
          <w:p w:rsidR="00560A77" w:rsidRPr="00576CAD" w:rsidRDefault="00560A77" w:rsidP="0012026C">
            <w:pPr>
              <w:spacing w:before="0" w:beforeAutospacing="0" w:after="0" w:afterAutospacing="0" w:line="300" w:lineRule="exact"/>
              <w:jc w:val="both"/>
              <w:rPr>
                <w:sz w:val="21"/>
                <w:lang w:eastAsia="zh-CN"/>
              </w:rPr>
            </w:pPr>
            <w:r w:rsidRPr="00576CAD">
              <w:rPr>
                <w:sz w:val="21"/>
                <w:lang w:eastAsia="zh-CN"/>
              </w:rPr>
              <w:t xml:space="preserve">* </w:t>
            </w:r>
            <w:r w:rsidR="00A74210" w:rsidRPr="00576CAD">
              <w:rPr>
                <w:rFonts w:hint="eastAsia"/>
                <w:sz w:val="21"/>
                <w:lang w:eastAsia="zh-CN"/>
              </w:rPr>
              <w:t>助产师的比例是对于育龄妇女而言</w:t>
            </w:r>
          </w:p>
        </w:tc>
      </w:tr>
    </w:tbl>
    <w:p w:rsidR="00560A77" w:rsidRPr="00576CAD" w:rsidRDefault="00560A77" w:rsidP="0012026C">
      <w:pPr>
        <w:spacing w:after="240" w:line="360" w:lineRule="exact"/>
        <w:jc w:val="both"/>
        <w:rPr>
          <w:rFonts w:hint="eastAsia"/>
          <w:sz w:val="21"/>
          <w:lang w:eastAsia="zh-CN"/>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068"/>
        <w:gridCol w:w="1962"/>
        <w:gridCol w:w="1840"/>
      </w:tblGrid>
      <w:tr w:rsidR="00560A77" w:rsidRPr="00576CAD">
        <w:trPr>
          <w:tblCellSpacing w:w="0" w:type="dxa"/>
          <w:jc w:val="center"/>
        </w:trPr>
        <w:tc>
          <w:tcPr>
            <w:tcW w:w="3074" w:type="pct"/>
            <w:vAlign w:val="center"/>
          </w:tcPr>
          <w:p w:rsidR="00560A77" w:rsidRPr="00576CAD" w:rsidRDefault="002E4774" w:rsidP="0012026C">
            <w:pPr>
              <w:tabs>
                <w:tab w:val="left" w:pos="2423"/>
              </w:tabs>
              <w:spacing w:line="320" w:lineRule="exact"/>
              <w:jc w:val="both"/>
              <w:rPr>
                <w:rFonts w:hint="eastAsia"/>
                <w:b/>
                <w:bCs/>
                <w:sz w:val="21"/>
                <w:lang w:eastAsia="zh-CN"/>
              </w:rPr>
            </w:pPr>
            <w:r w:rsidRPr="00576CAD">
              <w:rPr>
                <w:rFonts w:eastAsia="SimHei" w:hint="eastAsia"/>
                <w:bCs/>
                <w:sz w:val="21"/>
                <w:lang w:eastAsia="zh-CN"/>
              </w:rPr>
              <w:t>机构</w:t>
            </w:r>
          </w:p>
        </w:tc>
        <w:tc>
          <w:tcPr>
            <w:tcW w:w="994" w:type="pct"/>
            <w:vAlign w:val="center"/>
          </w:tcPr>
          <w:p w:rsidR="00560A77" w:rsidRPr="00576CAD" w:rsidRDefault="002E4774" w:rsidP="0012026C">
            <w:pPr>
              <w:tabs>
                <w:tab w:val="left" w:pos="2423"/>
              </w:tabs>
              <w:spacing w:line="320" w:lineRule="exact"/>
              <w:jc w:val="both"/>
              <w:rPr>
                <w:rFonts w:hint="eastAsia"/>
                <w:b/>
                <w:bCs/>
                <w:sz w:val="21"/>
                <w:lang w:eastAsia="zh-CN"/>
              </w:rPr>
            </w:pPr>
            <w:r w:rsidRPr="00576CAD">
              <w:rPr>
                <w:rFonts w:eastAsia="SimHei" w:hint="eastAsia"/>
                <w:bCs/>
                <w:sz w:val="21"/>
                <w:lang w:eastAsia="zh-CN"/>
              </w:rPr>
              <w:t>2007</w:t>
            </w:r>
            <w:r w:rsidRPr="00576CAD">
              <w:rPr>
                <w:rFonts w:eastAsia="SimHei" w:hint="eastAsia"/>
                <w:bCs/>
                <w:sz w:val="21"/>
                <w:lang w:eastAsia="zh-CN"/>
              </w:rPr>
              <w:t>年</w:t>
            </w:r>
          </w:p>
        </w:tc>
        <w:tc>
          <w:tcPr>
            <w:tcW w:w="932" w:type="pct"/>
            <w:vAlign w:val="center"/>
          </w:tcPr>
          <w:p w:rsidR="00560A77" w:rsidRPr="00576CAD" w:rsidRDefault="002E4774" w:rsidP="0012026C">
            <w:pPr>
              <w:tabs>
                <w:tab w:val="left" w:pos="2423"/>
              </w:tabs>
              <w:spacing w:line="320" w:lineRule="exact"/>
              <w:jc w:val="both"/>
              <w:rPr>
                <w:rFonts w:eastAsia="SimHei" w:hint="eastAsia"/>
                <w:bCs/>
                <w:sz w:val="21"/>
                <w:lang w:eastAsia="zh-CN"/>
              </w:rPr>
            </w:pPr>
            <w:r w:rsidRPr="00576CAD">
              <w:rPr>
                <w:rFonts w:eastAsia="SimHei" w:hint="eastAsia"/>
                <w:bCs/>
                <w:sz w:val="21"/>
                <w:lang w:eastAsia="zh-CN"/>
              </w:rPr>
              <w:t>病床数</w:t>
            </w:r>
          </w:p>
        </w:tc>
      </w:tr>
      <w:tr w:rsidR="00560A77" w:rsidRPr="00576CAD">
        <w:trPr>
          <w:tblCellSpacing w:w="0" w:type="dxa"/>
          <w:jc w:val="center"/>
        </w:trPr>
        <w:tc>
          <w:tcPr>
            <w:tcW w:w="3074" w:type="pct"/>
            <w:vAlign w:val="center"/>
          </w:tcPr>
          <w:p w:rsidR="00560A77" w:rsidRPr="00576CAD" w:rsidRDefault="001A7DE4" w:rsidP="0012026C">
            <w:pPr>
              <w:tabs>
                <w:tab w:val="left" w:pos="2423"/>
              </w:tabs>
              <w:spacing w:line="320" w:lineRule="exact"/>
              <w:jc w:val="both"/>
              <w:rPr>
                <w:rFonts w:hint="eastAsia"/>
                <w:sz w:val="21"/>
                <w:lang w:eastAsia="zh-CN"/>
              </w:rPr>
            </w:pPr>
            <w:r w:rsidRPr="00576CAD">
              <w:rPr>
                <w:rFonts w:hint="eastAsia"/>
                <w:sz w:val="21"/>
                <w:lang w:eastAsia="zh-CN"/>
              </w:rPr>
              <w:t>综合医院</w:t>
            </w:r>
          </w:p>
        </w:tc>
        <w:tc>
          <w:tcPr>
            <w:tcW w:w="994" w:type="pct"/>
            <w:vAlign w:val="center"/>
          </w:tcPr>
          <w:p w:rsidR="00560A77" w:rsidRPr="00576CAD" w:rsidRDefault="00560A77" w:rsidP="0012026C">
            <w:pPr>
              <w:tabs>
                <w:tab w:val="left" w:pos="2423"/>
              </w:tabs>
              <w:spacing w:line="320" w:lineRule="exact"/>
              <w:jc w:val="both"/>
              <w:rPr>
                <w:sz w:val="21"/>
              </w:rPr>
            </w:pPr>
            <w:r w:rsidRPr="00576CAD">
              <w:rPr>
                <w:sz w:val="21"/>
              </w:rPr>
              <w:t>240</w:t>
            </w:r>
          </w:p>
        </w:tc>
        <w:tc>
          <w:tcPr>
            <w:tcW w:w="932" w:type="pct"/>
            <w:vAlign w:val="center"/>
          </w:tcPr>
          <w:p w:rsidR="00560A77" w:rsidRPr="00576CAD" w:rsidRDefault="00560A77" w:rsidP="0012026C">
            <w:pPr>
              <w:tabs>
                <w:tab w:val="left" w:pos="2423"/>
              </w:tabs>
              <w:spacing w:line="320" w:lineRule="exact"/>
              <w:jc w:val="both"/>
              <w:rPr>
                <w:sz w:val="21"/>
              </w:rPr>
            </w:pPr>
          </w:p>
          <w:p w:rsidR="00560A77" w:rsidRPr="00576CAD" w:rsidRDefault="00560A77" w:rsidP="0012026C">
            <w:pPr>
              <w:tabs>
                <w:tab w:val="left" w:pos="2423"/>
              </w:tabs>
              <w:spacing w:line="320" w:lineRule="exact"/>
              <w:jc w:val="both"/>
              <w:rPr>
                <w:sz w:val="21"/>
              </w:rPr>
            </w:pPr>
            <w:r w:rsidRPr="00576CAD">
              <w:rPr>
                <w:sz w:val="21"/>
              </w:rPr>
              <w:t>35</w:t>
            </w:r>
            <w:r w:rsidR="00AD0FAB" w:rsidRPr="00576CAD">
              <w:rPr>
                <w:rFonts w:hint="eastAsia"/>
                <w:sz w:val="21"/>
                <w:lang w:eastAsia="zh-CN"/>
              </w:rPr>
              <w:t xml:space="preserve"> </w:t>
            </w:r>
            <w:r w:rsidRPr="00576CAD">
              <w:rPr>
                <w:sz w:val="21"/>
              </w:rPr>
              <w:t>157</w:t>
            </w:r>
          </w:p>
        </w:tc>
      </w:tr>
      <w:tr w:rsidR="00560A77" w:rsidRPr="00576CAD">
        <w:trPr>
          <w:tblCellSpacing w:w="0" w:type="dxa"/>
          <w:jc w:val="center"/>
        </w:trPr>
        <w:tc>
          <w:tcPr>
            <w:tcW w:w="3074" w:type="pct"/>
            <w:vAlign w:val="center"/>
          </w:tcPr>
          <w:p w:rsidR="00560A77" w:rsidRPr="00576CAD" w:rsidRDefault="0011384C" w:rsidP="0012026C">
            <w:pPr>
              <w:tabs>
                <w:tab w:val="left" w:pos="2423"/>
              </w:tabs>
              <w:spacing w:line="320" w:lineRule="exact"/>
              <w:jc w:val="both"/>
              <w:rPr>
                <w:rFonts w:hint="eastAsia"/>
                <w:sz w:val="21"/>
                <w:lang w:eastAsia="zh-CN"/>
              </w:rPr>
            </w:pPr>
            <w:r w:rsidRPr="00576CAD">
              <w:rPr>
                <w:rFonts w:hint="eastAsia"/>
                <w:sz w:val="21"/>
                <w:lang w:eastAsia="zh-CN"/>
              </w:rPr>
              <w:t>妇产医院</w:t>
            </w:r>
          </w:p>
        </w:tc>
        <w:tc>
          <w:tcPr>
            <w:tcW w:w="994" w:type="pct"/>
            <w:vAlign w:val="center"/>
          </w:tcPr>
          <w:p w:rsidR="00560A77" w:rsidRPr="00576CAD" w:rsidRDefault="00560A77" w:rsidP="0012026C">
            <w:pPr>
              <w:tabs>
                <w:tab w:val="left" w:pos="2423"/>
              </w:tabs>
              <w:spacing w:line="320" w:lineRule="exact"/>
              <w:jc w:val="both"/>
              <w:rPr>
                <w:sz w:val="21"/>
              </w:rPr>
            </w:pPr>
            <w:r w:rsidRPr="00576CAD">
              <w:rPr>
                <w:sz w:val="21"/>
              </w:rPr>
              <w:t>511</w:t>
            </w:r>
          </w:p>
        </w:tc>
        <w:tc>
          <w:tcPr>
            <w:tcW w:w="932" w:type="pct"/>
            <w:vAlign w:val="center"/>
          </w:tcPr>
          <w:p w:rsidR="00560A77" w:rsidRPr="00576CAD" w:rsidRDefault="00560A77" w:rsidP="0012026C">
            <w:pPr>
              <w:tabs>
                <w:tab w:val="left" w:pos="2423"/>
              </w:tabs>
              <w:spacing w:line="320" w:lineRule="exact"/>
              <w:jc w:val="both"/>
              <w:rPr>
                <w:sz w:val="21"/>
              </w:rPr>
            </w:pPr>
            <w:r w:rsidRPr="00576CAD">
              <w:rPr>
                <w:sz w:val="21"/>
              </w:rPr>
              <w:t>3</w:t>
            </w:r>
            <w:r w:rsidR="00AD0FAB" w:rsidRPr="00576CAD">
              <w:rPr>
                <w:rFonts w:hint="eastAsia"/>
                <w:sz w:val="21"/>
                <w:lang w:eastAsia="zh-CN"/>
              </w:rPr>
              <w:t xml:space="preserve"> </w:t>
            </w:r>
            <w:r w:rsidRPr="00576CAD">
              <w:rPr>
                <w:sz w:val="21"/>
              </w:rPr>
              <w:t>450</w:t>
            </w:r>
          </w:p>
        </w:tc>
      </w:tr>
      <w:tr w:rsidR="00560A77" w:rsidRPr="00576CAD">
        <w:trPr>
          <w:tblCellSpacing w:w="0" w:type="dxa"/>
          <w:jc w:val="center"/>
        </w:trPr>
        <w:tc>
          <w:tcPr>
            <w:tcW w:w="3074" w:type="pct"/>
            <w:vAlign w:val="center"/>
          </w:tcPr>
          <w:p w:rsidR="00560A77" w:rsidRPr="00576CAD" w:rsidRDefault="0011384C" w:rsidP="0012026C">
            <w:pPr>
              <w:tabs>
                <w:tab w:val="left" w:pos="2423"/>
              </w:tabs>
              <w:spacing w:line="320" w:lineRule="exact"/>
              <w:jc w:val="both"/>
              <w:rPr>
                <w:rFonts w:hint="eastAsia"/>
                <w:sz w:val="21"/>
                <w:lang w:eastAsia="zh-CN"/>
              </w:rPr>
            </w:pPr>
            <w:r w:rsidRPr="00576CAD">
              <w:rPr>
                <w:rFonts w:hint="eastAsia"/>
                <w:sz w:val="21"/>
                <w:lang w:eastAsia="zh-CN"/>
              </w:rPr>
              <w:t>大学医疗机构（</w:t>
            </w:r>
            <w:r w:rsidR="00560A77" w:rsidRPr="00576CAD">
              <w:rPr>
                <w:sz w:val="21"/>
                <w:lang w:eastAsia="zh-CN"/>
              </w:rPr>
              <w:t>EHU</w:t>
            </w:r>
            <w:r w:rsidRPr="00576CAD">
              <w:rPr>
                <w:rFonts w:hint="eastAsia"/>
                <w:sz w:val="21"/>
                <w:lang w:eastAsia="zh-CN"/>
              </w:rPr>
              <w:t>）</w:t>
            </w:r>
          </w:p>
        </w:tc>
        <w:tc>
          <w:tcPr>
            <w:tcW w:w="994" w:type="pct"/>
            <w:vAlign w:val="center"/>
          </w:tcPr>
          <w:p w:rsidR="00560A77" w:rsidRPr="00576CAD" w:rsidRDefault="00560A77" w:rsidP="0012026C">
            <w:pPr>
              <w:tabs>
                <w:tab w:val="left" w:pos="2423"/>
              </w:tabs>
              <w:spacing w:line="320" w:lineRule="exact"/>
              <w:jc w:val="both"/>
              <w:rPr>
                <w:sz w:val="21"/>
              </w:rPr>
            </w:pPr>
            <w:r w:rsidRPr="00576CAD">
              <w:rPr>
                <w:sz w:val="21"/>
              </w:rPr>
              <w:t>01</w:t>
            </w:r>
          </w:p>
        </w:tc>
        <w:tc>
          <w:tcPr>
            <w:tcW w:w="932" w:type="pct"/>
            <w:vAlign w:val="center"/>
          </w:tcPr>
          <w:p w:rsidR="00560A77" w:rsidRPr="00576CAD" w:rsidRDefault="00560A77" w:rsidP="0012026C">
            <w:pPr>
              <w:tabs>
                <w:tab w:val="left" w:pos="2423"/>
              </w:tabs>
              <w:spacing w:line="320" w:lineRule="exact"/>
              <w:jc w:val="both"/>
              <w:rPr>
                <w:sz w:val="21"/>
              </w:rPr>
            </w:pPr>
            <w:r w:rsidRPr="00576CAD">
              <w:rPr>
                <w:sz w:val="21"/>
              </w:rPr>
              <w:t>740</w:t>
            </w:r>
          </w:p>
        </w:tc>
      </w:tr>
      <w:tr w:rsidR="00560A77" w:rsidRPr="00576CAD">
        <w:trPr>
          <w:tblCellSpacing w:w="0" w:type="dxa"/>
          <w:jc w:val="center"/>
        </w:trPr>
        <w:tc>
          <w:tcPr>
            <w:tcW w:w="3074" w:type="pct"/>
            <w:vAlign w:val="center"/>
          </w:tcPr>
          <w:p w:rsidR="00560A77" w:rsidRPr="00576CAD" w:rsidRDefault="00217880" w:rsidP="0012026C">
            <w:pPr>
              <w:tabs>
                <w:tab w:val="left" w:pos="2423"/>
              </w:tabs>
              <w:spacing w:line="320" w:lineRule="exact"/>
              <w:jc w:val="both"/>
              <w:rPr>
                <w:rFonts w:hint="eastAsia"/>
                <w:sz w:val="21"/>
                <w:lang w:eastAsia="zh-CN"/>
              </w:rPr>
            </w:pPr>
            <w:r w:rsidRPr="00576CAD">
              <w:rPr>
                <w:rFonts w:hint="eastAsia"/>
                <w:sz w:val="21"/>
                <w:lang w:eastAsia="zh-CN"/>
              </w:rPr>
              <w:t>大学医疗中心（</w:t>
            </w:r>
            <w:r w:rsidR="00560A77" w:rsidRPr="00576CAD">
              <w:rPr>
                <w:sz w:val="21"/>
                <w:lang w:eastAsia="zh-CN"/>
              </w:rPr>
              <w:t>CHU</w:t>
            </w:r>
            <w:r w:rsidRPr="00576CAD">
              <w:rPr>
                <w:rFonts w:hint="eastAsia"/>
                <w:sz w:val="21"/>
                <w:lang w:eastAsia="zh-CN"/>
              </w:rPr>
              <w:t>）</w:t>
            </w:r>
          </w:p>
        </w:tc>
        <w:tc>
          <w:tcPr>
            <w:tcW w:w="994" w:type="pct"/>
            <w:vAlign w:val="center"/>
          </w:tcPr>
          <w:p w:rsidR="00560A77" w:rsidRPr="00576CAD" w:rsidRDefault="00560A77" w:rsidP="0012026C">
            <w:pPr>
              <w:tabs>
                <w:tab w:val="left" w:pos="2423"/>
              </w:tabs>
              <w:spacing w:line="320" w:lineRule="exact"/>
              <w:jc w:val="both"/>
              <w:rPr>
                <w:sz w:val="21"/>
              </w:rPr>
            </w:pPr>
            <w:r w:rsidRPr="00576CAD">
              <w:rPr>
                <w:sz w:val="21"/>
              </w:rPr>
              <w:t>13</w:t>
            </w:r>
          </w:p>
        </w:tc>
        <w:tc>
          <w:tcPr>
            <w:tcW w:w="932" w:type="pct"/>
            <w:vAlign w:val="center"/>
          </w:tcPr>
          <w:p w:rsidR="00560A77" w:rsidRPr="00576CAD" w:rsidRDefault="00560A77" w:rsidP="0012026C">
            <w:pPr>
              <w:tabs>
                <w:tab w:val="left" w:pos="2423"/>
              </w:tabs>
              <w:spacing w:line="320" w:lineRule="exact"/>
              <w:jc w:val="both"/>
              <w:rPr>
                <w:sz w:val="21"/>
              </w:rPr>
            </w:pPr>
            <w:r w:rsidRPr="00576CAD">
              <w:rPr>
                <w:sz w:val="21"/>
              </w:rPr>
              <w:t>12</w:t>
            </w:r>
            <w:r w:rsidR="00AD0FAB" w:rsidRPr="00576CAD">
              <w:rPr>
                <w:rFonts w:hint="eastAsia"/>
                <w:sz w:val="21"/>
                <w:lang w:eastAsia="zh-CN"/>
              </w:rPr>
              <w:t xml:space="preserve"> </w:t>
            </w:r>
            <w:r w:rsidRPr="00576CAD">
              <w:rPr>
                <w:sz w:val="21"/>
              </w:rPr>
              <w:t>697</w:t>
            </w:r>
          </w:p>
        </w:tc>
      </w:tr>
      <w:tr w:rsidR="00560A77" w:rsidRPr="00576CAD">
        <w:trPr>
          <w:tblCellSpacing w:w="0" w:type="dxa"/>
          <w:jc w:val="center"/>
        </w:trPr>
        <w:tc>
          <w:tcPr>
            <w:tcW w:w="3074" w:type="pct"/>
            <w:vAlign w:val="center"/>
          </w:tcPr>
          <w:p w:rsidR="000404DE" w:rsidRPr="00576CAD" w:rsidRDefault="000404DE" w:rsidP="0012026C">
            <w:pPr>
              <w:tabs>
                <w:tab w:val="left" w:pos="-3"/>
              </w:tabs>
              <w:spacing w:line="320" w:lineRule="exact"/>
              <w:jc w:val="both"/>
              <w:rPr>
                <w:rFonts w:hint="eastAsia"/>
                <w:sz w:val="21"/>
                <w:lang w:eastAsia="zh-CN"/>
              </w:rPr>
            </w:pPr>
            <w:r w:rsidRPr="00576CAD">
              <w:rPr>
                <w:rFonts w:hint="eastAsia"/>
                <w:sz w:val="21"/>
                <w:lang w:eastAsia="zh-CN"/>
              </w:rPr>
              <w:t>专科医疗机构（</w:t>
            </w:r>
            <w:r w:rsidR="00560A77" w:rsidRPr="00576CAD">
              <w:rPr>
                <w:sz w:val="21"/>
                <w:lang w:eastAsia="zh-CN"/>
              </w:rPr>
              <w:t>EHS</w:t>
            </w:r>
            <w:r w:rsidRPr="00576CAD">
              <w:rPr>
                <w:rFonts w:hint="eastAsia"/>
                <w:sz w:val="21"/>
                <w:lang w:eastAsia="zh-CN"/>
              </w:rPr>
              <w:t>）</w:t>
            </w:r>
          </w:p>
          <w:p w:rsidR="00560A77" w:rsidRPr="00576CAD" w:rsidRDefault="000404DE" w:rsidP="0012026C">
            <w:pPr>
              <w:tabs>
                <w:tab w:val="left" w:pos="-3"/>
              </w:tabs>
              <w:spacing w:line="320" w:lineRule="exact"/>
              <w:jc w:val="both"/>
              <w:rPr>
                <w:rFonts w:hint="eastAsia"/>
                <w:sz w:val="21"/>
                <w:lang w:eastAsia="zh-CN"/>
              </w:rPr>
            </w:pPr>
            <w:r w:rsidRPr="00576CAD">
              <w:rPr>
                <w:rFonts w:hint="eastAsia"/>
                <w:sz w:val="21"/>
                <w:lang w:eastAsia="zh-CN"/>
              </w:rPr>
              <w:t>其中的妇幼保健院</w:t>
            </w:r>
          </w:p>
        </w:tc>
        <w:tc>
          <w:tcPr>
            <w:tcW w:w="994" w:type="pct"/>
            <w:vAlign w:val="center"/>
          </w:tcPr>
          <w:p w:rsidR="00560A77" w:rsidRPr="00576CAD" w:rsidRDefault="00560A77" w:rsidP="0012026C">
            <w:pPr>
              <w:tabs>
                <w:tab w:val="left" w:pos="2423"/>
              </w:tabs>
              <w:spacing w:line="320" w:lineRule="exact"/>
              <w:jc w:val="both"/>
              <w:rPr>
                <w:sz w:val="21"/>
              </w:rPr>
            </w:pPr>
            <w:r w:rsidRPr="00576CAD">
              <w:rPr>
                <w:sz w:val="21"/>
              </w:rPr>
              <w:t>54</w:t>
            </w:r>
          </w:p>
          <w:p w:rsidR="000404DE" w:rsidRPr="00576CAD" w:rsidRDefault="000404DE" w:rsidP="0012026C">
            <w:pPr>
              <w:tabs>
                <w:tab w:val="left" w:pos="2423"/>
              </w:tabs>
              <w:spacing w:line="320" w:lineRule="exact"/>
              <w:jc w:val="both"/>
              <w:rPr>
                <w:rFonts w:hint="eastAsia"/>
                <w:sz w:val="21"/>
                <w:lang w:eastAsia="zh-CN"/>
              </w:rPr>
            </w:pPr>
          </w:p>
          <w:p w:rsidR="00560A77" w:rsidRPr="00576CAD" w:rsidRDefault="00560A77" w:rsidP="0012026C">
            <w:pPr>
              <w:tabs>
                <w:tab w:val="left" w:pos="2423"/>
              </w:tabs>
              <w:spacing w:line="320" w:lineRule="exact"/>
              <w:jc w:val="both"/>
              <w:rPr>
                <w:sz w:val="21"/>
              </w:rPr>
            </w:pPr>
            <w:r w:rsidRPr="00576CAD">
              <w:rPr>
                <w:sz w:val="21"/>
              </w:rPr>
              <w:t>18</w:t>
            </w:r>
          </w:p>
        </w:tc>
        <w:tc>
          <w:tcPr>
            <w:tcW w:w="932" w:type="pct"/>
            <w:vAlign w:val="center"/>
          </w:tcPr>
          <w:p w:rsidR="00560A77" w:rsidRPr="00576CAD" w:rsidRDefault="00560A77" w:rsidP="0012026C">
            <w:pPr>
              <w:tabs>
                <w:tab w:val="left" w:pos="2423"/>
              </w:tabs>
              <w:spacing w:line="320" w:lineRule="exact"/>
              <w:jc w:val="both"/>
              <w:rPr>
                <w:sz w:val="21"/>
              </w:rPr>
            </w:pPr>
            <w:r w:rsidRPr="00576CAD">
              <w:rPr>
                <w:sz w:val="21"/>
              </w:rPr>
              <w:t>9</w:t>
            </w:r>
            <w:r w:rsidR="00AD0FAB" w:rsidRPr="00576CAD">
              <w:rPr>
                <w:rFonts w:hint="eastAsia"/>
                <w:sz w:val="21"/>
                <w:lang w:eastAsia="zh-CN"/>
              </w:rPr>
              <w:t xml:space="preserve"> </w:t>
            </w:r>
            <w:r w:rsidRPr="00576CAD">
              <w:rPr>
                <w:sz w:val="21"/>
              </w:rPr>
              <w:t>585</w:t>
            </w:r>
          </w:p>
        </w:tc>
      </w:tr>
      <w:tr w:rsidR="00560A77" w:rsidRPr="00576CAD">
        <w:trPr>
          <w:tblCellSpacing w:w="0" w:type="dxa"/>
          <w:jc w:val="center"/>
        </w:trPr>
        <w:tc>
          <w:tcPr>
            <w:tcW w:w="3074" w:type="pct"/>
            <w:vAlign w:val="center"/>
          </w:tcPr>
          <w:p w:rsidR="00560A77" w:rsidRPr="00576CAD" w:rsidRDefault="001317F4" w:rsidP="0012026C">
            <w:pPr>
              <w:tabs>
                <w:tab w:val="left" w:pos="2423"/>
              </w:tabs>
              <w:spacing w:line="320" w:lineRule="exact"/>
              <w:jc w:val="both"/>
              <w:rPr>
                <w:rFonts w:eastAsia="SimHei" w:hint="eastAsia"/>
                <w:bCs/>
                <w:sz w:val="21"/>
                <w:lang w:eastAsia="zh-CN"/>
              </w:rPr>
            </w:pPr>
            <w:r w:rsidRPr="00576CAD">
              <w:rPr>
                <w:rFonts w:eastAsia="SimHei"/>
                <w:bCs/>
                <w:sz w:val="21"/>
              </w:rPr>
              <w:t xml:space="preserve">          </w:t>
            </w:r>
            <w:r w:rsidR="002D6BE7" w:rsidRPr="00576CAD">
              <w:rPr>
                <w:rFonts w:eastAsia="SimHei"/>
                <w:bCs/>
                <w:sz w:val="21"/>
              </w:rPr>
              <w:t xml:space="preserve"> </w:t>
            </w:r>
            <w:r w:rsidR="00747ED4" w:rsidRPr="00576CAD">
              <w:rPr>
                <w:rFonts w:eastAsia="SimHei" w:hint="eastAsia"/>
                <w:bCs/>
                <w:sz w:val="21"/>
                <w:lang w:eastAsia="zh-CN"/>
              </w:rPr>
              <w:t>总床位数</w:t>
            </w:r>
          </w:p>
        </w:tc>
        <w:tc>
          <w:tcPr>
            <w:tcW w:w="994" w:type="pct"/>
            <w:vAlign w:val="center"/>
          </w:tcPr>
          <w:p w:rsidR="00560A77" w:rsidRPr="00576CAD" w:rsidRDefault="00560A77" w:rsidP="0012026C">
            <w:pPr>
              <w:tabs>
                <w:tab w:val="left" w:pos="2423"/>
              </w:tabs>
              <w:spacing w:line="320" w:lineRule="exact"/>
              <w:jc w:val="both"/>
              <w:rPr>
                <w:sz w:val="21"/>
              </w:rPr>
            </w:pPr>
          </w:p>
        </w:tc>
        <w:tc>
          <w:tcPr>
            <w:tcW w:w="932" w:type="pct"/>
            <w:vAlign w:val="center"/>
          </w:tcPr>
          <w:p w:rsidR="00560A77" w:rsidRPr="00576CAD" w:rsidRDefault="00560A77" w:rsidP="0012026C">
            <w:pPr>
              <w:tabs>
                <w:tab w:val="left" w:pos="2423"/>
              </w:tabs>
              <w:spacing w:line="320" w:lineRule="exact"/>
              <w:jc w:val="both"/>
              <w:rPr>
                <w:rFonts w:eastAsia="SimHei"/>
                <w:bCs/>
                <w:sz w:val="21"/>
              </w:rPr>
            </w:pPr>
            <w:r w:rsidRPr="00576CAD">
              <w:rPr>
                <w:rFonts w:eastAsia="SimHei"/>
                <w:bCs/>
                <w:sz w:val="21"/>
              </w:rPr>
              <w:t>61</w:t>
            </w:r>
            <w:r w:rsidR="00AD0FAB" w:rsidRPr="00576CAD">
              <w:rPr>
                <w:rFonts w:eastAsia="SimHei" w:hint="eastAsia"/>
                <w:bCs/>
                <w:sz w:val="21"/>
                <w:lang w:eastAsia="zh-CN"/>
              </w:rPr>
              <w:t xml:space="preserve"> </w:t>
            </w:r>
            <w:r w:rsidRPr="00576CAD">
              <w:rPr>
                <w:rFonts w:eastAsia="SimHei"/>
                <w:bCs/>
                <w:sz w:val="21"/>
              </w:rPr>
              <w:t>629</w:t>
            </w:r>
          </w:p>
        </w:tc>
      </w:tr>
    </w:tbl>
    <w:p w:rsidR="00314F77" w:rsidRPr="00576CAD" w:rsidRDefault="00314F77" w:rsidP="008D3D6F">
      <w:pPr>
        <w:spacing w:after="240" w:line="360" w:lineRule="exact"/>
        <w:ind w:firstLineChars="200" w:firstLine="31680"/>
        <w:jc w:val="both"/>
        <w:rPr>
          <w:rFonts w:eastAsia="SimHei" w:hint="eastAsia"/>
          <w:bCs/>
          <w:sz w:val="21"/>
          <w:lang w:eastAsia="zh-CN"/>
        </w:rPr>
      </w:pPr>
    </w:p>
    <w:p w:rsidR="00560A77" w:rsidRPr="00576CAD" w:rsidRDefault="00560A77" w:rsidP="0012026C">
      <w:pPr>
        <w:spacing w:after="240" w:line="360" w:lineRule="exact"/>
        <w:jc w:val="both"/>
        <w:rPr>
          <w:rFonts w:eastAsia="SimHei" w:hint="eastAsia"/>
          <w:bCs/>
          <w:sz w:val="21"/>
          <w:lang w:eastAsia="zh-CN"/>
        </w:rPr>
      </w:pPr>
      <w:r w:rsidRPr="00576CAD">
        <w:rPr>
          <w:rFonts w:eastAsia="SimHei"/>
          <w:bCs/>
          <w:sz w:val="21"/>
        </w:rPr>
        <w:t>4</w:t>
      </w:r>
      <w:r w:rsidR="00FB11A8" w:rsidRPr="00576CAD">
        <w:rPr>
          <w:rFonts w:eastAsia="SimHei" w:hint="eastAsia"/>
          <w:bCs/>
          <w:sz w:val="21"/>
          <w:lang w:eastAsia="zh-CN"/>
        </w:rPr>
        <w:t>.</w:t>
      </w:r>
      <w:r w:rsidRPr="00576CAD">
        <w:rPr>
          <w:rFonts w:eastAsia="SimHei"/>
          <w:bCs/>
          <w:sz w:val="21"/>
        </w:rPr>
        <w:t xml:space="preserve"> </w:t>
      </w:r>
      <w:r w:rsidR="003970BC" w:rsidRPr="00576CAD">
        <w:rPr>
          <w:rFonts w:eastAsia="SimHei" w:hint="eastAsia"/>
          <w:bCs/>
          <w:sz w:val="21"/>
          <w:lang w:eastAsia="zh-CN"/>
        </w:rPr>
        <w:t>健康项目</w:t>
      </w:r>
    </w:p>
    <w:p w:rsidR="00560A77" w:rsidRPr="00576CAD" w:rsidRDefault="00560A77" w:rsidP="008D3D6F">
      <w:pPr>
        <w:spacing w:after="240" w:line="360" w:lineRule="exact"/>
        <w:ind w:firstLineChars="228" w:firstLine="31680"/>
        <w:jc w:val="both"/>
        <w:rPr>
          <w:rFonts w:eastAsia="SimHei" w:hint="eastAsia"/>
          <w:bCs/>
          <w:sz w:val="21"/>
          <w:lang w:eastAsia="zh-CN"/>
        </w:rPr>
      </w:pPr>
      <w:r w:rsidRPr="00576CAD">
        <w:rPr>
          <w:rFonts w:eastAsia="SimHei"/>
          <w:bCs/>
          <w:sz w:val="21"/>
        </w:rPr>
        <w:t>4</w:t>
      </w:r>
      <w:r w:rsidR="000B725A" w:rsidRPr="00576CAD">
        <w:rPr>
          <w:rFonts w:eastAsia="SimHei" w:hint="eastAsia"/>
          <w:bCs/>
          <w:sz w:val="21"/>
          <w:lang w:eastAsia="zh-CN"/>
        </w:rPr>
        <w:t>.</w:t>
      </w:r>
      <w:r w:rsidRPr="00576CAD">
        <w:rPr>
          <w:rFonts w:eastAsia="SimHei"/>
          <w:bCs/>
          <w:sz w:val="21"/>
        </w:rPr>
        <w:t>1</w:t>
      </w:r>
      <w:r w:rsidR="001317F4" w:rsidRPr="00576CAD">
        <w:rPr>
          <w:rFonts w:eastAsia="SimHei"/>
          <w:bCs/>
          <w:sz w:val="21"/>
        </w:rPr>
        <w:t xml:space="preserve"> </w:t>
      </w:r>
      <w:r w:rsidR="00ED01D6" w:rsidRPr="00576CAD">
        <w:rPr>
          <w:rFonts w:eastAsia="SimHei" w:hint="eastAsia"/>
          <w:bCs/>
          <w:sz w:val="21"/>
          <w:lang w:eastAsia="zh-CN"/>
        </w:rPr>
        <w:t>妇幼健康：</w:t>
      </w:r>
    </w:p>
    <w:p w:rsidR="00471703" w:rsidRPr="00576CAD" w:rsidRDefault="00D640B2"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w:t>
      </w:r>
      <w:r w:rsidR="005608DD" w:rsidRPr="00576CAD">
        <w:rPr>
          <w:rFonts w:hint="eastAsia"/>
          <w:sz w:val="21"/>
          <w:lang w:eastAsia="zh-CN"/>
        </w:rPr>
        <w:t>健康领域中，妇幼健康是位列首位的</w:t>
      </w:r>
      <w:r w:rsidRPr="00576CAD">
        <w:rPr>
          <w:rFonts w:hint="eastAsia"/>
          <w:sz w:val="21"/>
          <w:lang w:eastAsia="zh-CN"/>
        </w:rPr>
        <w:t>。</w:t>
      </w:r>
      <w:r w:rsidR="008A56D6" w:rsidRPr="00576CAD">
        <w:rPr>
          <w:rFonts w:hint="eastAsia"/>
          <w:sz w:val="21"/>
          <w:lang w:eastAsia="zh-CN"/>
        </w:rPr>
        <w:t>关于促进与保护健康的</w:t>
      </w:r>
      <w:r w:rsidR="003A121E" w:rsidRPr="00576CAD">
        <w:rPr>
          <w:rFonts w:hint="eastAsia"/>
          <w:sz w:val="21"/>
          <w:lang w:eastAsia="zh-CN"/>
        </w:rPr>
        <w:t>第</w:t>
      </w:r>
      <w:r w:rsidR="003A121E" w:rsidRPr="00576CAD">
        <w:rPr>
          <w:rFonts w:hint="eastAsia"/>
          <w:sz w:val="21"/>
          <w:lang w:eastAsia="zh-CN"/>
        </w:rPr>
        <w:t>85-05</w:t>
      </w:r>
      <w:r w:rsidR="003A121E" w:rsidRPr="00576CAD">
        <w:rPr>
          <w:rFonts w:hint="eastAsia"/>
          <w:sz w:val="21"/>
          <w:lang w:eastAsia="zh-CN"/>
        </w:rPr>
        <w:t>号法律规定了相关法律法规要求，</w:t>
      </w:r>
      <w:r w:rsidR="002A1E8B" w:rsidRPr="00576CAD">
        <w:rPr>
          <w:rFonts w:hint="eastAsia"/>
          <w:sz w:val="21"/>
          <w:lang w:eastAsia="zh-CN"/>
        </w:rPr>
        <w:t>该法律在</w:t>
      </w:r>
      <w:r w:rsidR="002A1E8B" w:rsidRPr="00576CAD">
        <w:rPr>
          <w:rFonts w:hint="eastAsia"/>
          <w:sz w:val="21"/>
          <w:lang w:eastAsia="zh-CN"/>
        </w:rPr>
        <w:t>1990</w:t>
      </w:r>
      <w:r w:rsidR="002A1E8B" w:rsidRPr="00576CAD">
        <w:rPr>
          <w:rFonts w:hint="eastAsia"/>
          <w:sz w:val="21"/>
          <w:lang w:eastAsia="zh-CN"/>
        </w:rPr>
        <w:t>年也得到了</w:t>
      </w:r>
      <w:r w:rsidR="000B725A" w:rsidRPr="00576CAD">
        <w:rPr>
          <w:rFonts w:hint="eastAsia"/>
          <w:sz w:val="21"/>
          <w:lang w:eastAsia="zh-CN"/>
        </w:rPr>
        <w:t>修改和完善</w:t>
      </w:r>
      <w:r w:rsidR="002A1E8B" w:rsidRPr="00576CAD">
        <w:rPr>
          <w:rFonts w:hint="eastAsia"/>
          <w:sz w:val="21"/>
          <w:lang w:eastAsia="zh-CN"/>
        </w:rPr>
        <w:t>，</w:t>
      </w:r>
      <w:r w:rsidR="00334FA5" w:rsidRPr="00576CAD">
        <w:rPr>
          <w:rFonts w:hint="eastAsia"/>
          <w:sz w:val="21"/>
          <w:lang w:eastAsia="zh-CN"/>
        </w:rPr>
        <w:t>法律</w:t>
      </w:r>
      <w:r w:rsidR="0038037F" w:rsidRPr="00576CAD">
        <w:rPr>
          <w:rFonts w:hint="eastAsia"/>
          <w:sz w:val="21"/>
          <w:lang w:eastAsia="zh-CN"/>
        </w:rPr>
        <w:t>明确</w:t>
      </w:r>
      <w:r w:rsidR="00334FA5" w:rsidRPr="00576CAD">
        <w:rPr>
          <w:rFonts w:hint="eastAsia"/>
          <w:sz w:val="21"/>
          <w:lang w:eastAsia="zh-CN"/>
        </w:rPr>
        <w:t>规定：</w:t>
      </w:r>
    </w:p>
    <w:p w:rsidR="0038037F" w:rsidRPr="00576CAD" w:rsidRDefault="008B6C93" w:rsidP="008D3D6F">
      <w:pPr>
        <w:pStyle w:val="0000000000000000000000000000000000000"/>
        <w:spacing w:line="380" w:lineRule="exact"/>
        <w:ind w:left="31680" w:firstLine="31680"/>
        <w:rPr>
          <w:rFonts w:hint="eastAsia"/>
        </w:rPr>
      </w:pPr>
      <w:r w:rsidRPr="00576CAD">
        <w:rPr>
          <w:rFonts w:hint="eastAsia"/>
        </w:rPr>
        <w:t xml:space="preserve">-  </w:t>
      </w:r>
      <w:r w:rsidR="00B513F8" w:rsidRPr="00576CAD">
        <w:rPr>
          <w:rFonts w:hint="eastAsia"/>
        </w:rPr>
        <w:t>妇幼保护措施（第</w:t>
      </w:r>
      <w:r w:rsidR="00B513F8" w:rsidRPr="00576CAD">
        <w:rPr>
          <w:rFonts w:hint="eastAsia"/>
        </w:rPr>
        <w:t>67</w:t>
      </w:r>
      <w:r w:rsidR="00B513F8" w:rsidRPr="00576CAD">
        <w:rPr>
          <w:rFonts w:hint="eastAsia"/>
        </w:rPr>
        <w:t>至</w:t>
      </w:r>
      <w:r w:rsidR="00B513F8" w:rsidRPr="00576CAD">
        <w:rPr>
          <w:rFonts w:hint="eastAsia"/>
        </w:rPr>
        <w:t>75</w:t>
      </w:r>
      <w:r w:rsidR="00B513F8" w:rsidRPr="00576CAD">
        <w:rPr>
          <w:rFonts w:hint="eastAsia"/>
        </w:rPr>
        <w:t>条）；</w:t>
      </w:r>
    </w:p>
    <w:p w:rsidR="00B513F8" w:rsidRPr="00576CAD" w:rsidRDefault="008B6C93" w:rsidP="008D3D6F">
      <w:pPr>
        <w:pStyle w:val="0000000000000000000000000000000000000"/>
        <w:spacing w:line="380" w:lineRule="exact"/>
        <w:ind w:left="31680" w:firstLine="31680"/>
        <w:rPr>
          <w:rFonts w:hint="eastAsia"/>
        </w:rPr>
      </w:pPr>
      <w:r w:rsidRPr="00576CAD">
        <w:rPr>
          <w:rFonts w:hint="eastAsia"/>
        </w:rPr>
        <w:t xml:space="preserve">-  </w:t>
      </w:r>
      <w:r w:rsidR="00D93809" w:rsidRPr="00576CAD">
        <w:rPr>
          <w:rFonts w:hint="eastAsia"/>
        </w:rPr>
        <w:t>教育领域健康保护措施（第</w:t>
      </w:r>
      <w:r w:rsidR="00D93809" w:rsidRPr="00576CAD">
        <w:rPr>
          <w:rFonts w:hint="eastAsia"/>
        </w:rPr>
        <w:t>77</w:t>
      </w:r>
      <w:r w:rsidR="00D93809" w:rsidRPr="00576CAD">
        <w:rPr>
          <w:rFonts w:hint="eastAsia"/>
        </w:rPr>
        <w:t>至</w:t>
      </w:r>
      <w:r w:rsidR="00D93809" w:rsidRPr="00576CAD">
        <w:rPr>
          <w:rFonts w:hint="eastAsia"/>
        </w:rPr>
        <w:t>82</w:t>
      </w:r>
      <w:r w:rsidR="00D93809" w:rsidRPr="00576CAD">
        <w:rPr>
          <w:rFonts w:hint="eastAsia"/>
        </w:rPr>
        <w:t>条）；</w:t>
      </w:r>
    </w:p>
    <w:p w:rsidR="00D93809" w:rsidRPr="00576CAD" w:rsidRDefault="004E66C5" w:rsidP="008D3D6F">
      <w:pPr>
        <w:pStyle w:val="0000000000000000000000000000000000000"/>
        <w:spacing w:line="380" w:lineRule="exact"/>
        <w:ind w:left="31680" w:firstLine="31680"/>
        <w:rPr>
          <w:rFonts w:hint="eastAsia"/>
        </w:rPr>
      </w:pPr>
      <w:r w:rsidRPr="00576CAD">
        <w:rPr>
          <w:rFonts w:hint="eastAsia"/>
        </w:rPr>
        <w:t xml:space="preserve">-  </w:t>
      </w:r>
      <w:r w:rsidR="00C66F9B" w:rsidRPr="00576CAD">
        <w:rPr>
          <w:rFonts w:hint="eastAsia"/>
        </w:rPr>
        <w:t>困难人群保护措施（第</w:t>
      </w:r>
      <w:r w:rsidR="00C66F9B" w:rsidRPr="00576CAD">
        <w:rPr>
          <w:rFonts w:hint="eastAsia"/>
        </w:rPr>
        <w:t>89</w:t>
      </w:r>
      <w:r w:rsidR="00C66F9B" w:rsidRPr="00576CAD">
        <w:rPr>
          <w:rFonts w:hint="eastAsia"/>
        </w:rPr>
        <w:t>至</w:t>
      </w:r>
      <w:r w:rsidR="00C66F9B" w:rsidRPr="00576CAD">
        <w:rPr>
          <w:rFonts w:hint="eastAsia"/>
        </w:rPr>
        <w:t>95</w:t>
      </w:r>
      <w:r w:rsidR="00C66F9B" w:rsidRPr="00576CAD">
        <w:rPr>
          <w:rFonts w:hint="eastAsia"/>
        </w:rPr>
        <w:t>条）；</w:t>
      </w:r>
    </w:p>
    <w:p w:rsidR="00C66F9B" w:rsidRPr="00576CAD" w:rsidRDefault="004E66C5" w:rsidP="008D3D6F">
      <w:pPr>
        <w:pStyle w:val="0000000000000000000000000000000000000"/>
        <w:spacing w:line="380" w:lineRule="exact"/>
        <w:ind w:left="31680" w:firstLine="31680"/>
        <w:rPr>
          <w:rFonts w:hint="eastAsia"/>
        </w:rPr>
      </w:pPr>
      <w:r w:rsidRPr="00576CAD">
        <w:rPr>
          <w:rFonts w:hint="eastAsia"/>
        </w:rPr>
        <w:t xml:space="preserve">-  </w:t>
      </w:r>
      <w:r w:rsidR="006934AC" w:rsidRPr="00576CAD">
        <w:rPr>
          <w:rFonts w:hint="eastAsia"/>
        </w:rPr>
        <w:t>精神疾病治疗（第</w:t>
      </w:r>
      <w:r w:rsidR="006934AC" w:rsidRPr="00576CAD">
        <w:rPr>
          <w:rFonts w:hint="eastAsia"/>
        </w:rPr>
        <w:t>103</w:t>
      </w:r>
      <w:r w:rsidR="006934AC" w:rsidRPr="00576CAD">
        <w:rPr>
          <w:rFonts w:hint="eastAsia"/>
        </w:rPr>
        <w:t>条至</w:t>
      </w:r>
      <w:r w:rsidR="006934AC" w:rsidRPr="00576CAD">
        <w:rPr>
          <w:rFonts w:hint="eastAsia"/>
        </w:rPr>
        <w:t>149</w:t>
      </w:r>
      <w:r w:rsidR="006934AC" w:rsidRPr="00576CAD">
        <w:rPr>
          <w:rFonts w:hint="eastAsia"/>
        </w:rPr>
        <w:t>条）；</w:t>
      </w:r>
    </w:p>
    <w:p w:rsidR="009403CA" w:rsidRPr="00576CAD" w:rsidRDefault="004E66C5" w:rsidP="008D3D6F">
      <w:pPr>
        <w:pStyle w:val="0000000000000000000000000000000000000"/>
        <w:spacing w:line="380" w:lineRule="exact"/>
        <w:ind w:left="31680" w:firstLine="31680"/>
        <w:rPr>
          <w:rFonts w:hint="eastAsia"/>
        </w:rPr>
      </w:pPr>
      <w:r w:rsidRPr="00576CAD">
        <w:rPr>
          <w:rFonts w:hint="eastAsia"/>
        </w:rPr>
        <w:t xml:space="preserve">-  </w:t>
      </w:r>
      <w:r w:rsidR="00B0518C" w:rsidRPr="00576CAD">
        <w:rPr>
          <w:rFonts w:hint="eastAsia"/>
        </w:rPr>
        <w:t>计划生育</w:t>
      </w:r>
      <w:r w:rsidR="00632C20" w:rsidRPr="00576CAD">
        <w:rPr>
          <w:rFonts w:hint="eastAsia"/>
        </w:rPr>
        <w:t>，旨在确保家庭和睦</w:t>
      </w:r>
      <w:r w:rsidR="00B0518C" w:rsidRPr="00576CAD">
        <w:rPr>
          <w:rFonts w:hint="eastAsia"/>
        </w:rPr>
        <w:t>和谐</w:t>
      </w:r>
      <w:r w:rsidR="00632C20" w:rsidRPr="00576CAD">
        <w:rPr>
          <w:rFonts w:hint="eastAsia"/>
        </w:rPr>
        <w:t>，</w:t>
      </w:r>
      <w:r w:rsidR="00B0518C" w:rsidRPr="00576CAD">
        <w:rPr>
          <w:rFonts w:hint="eastAsia"/>
        </w:rPr>
        <w:t>保护</w:t>
      </w:r>
      <w:r w:rsidR="004047E3" w:rsidRPr="00576CAD">
        <w:rPr>
          <w:rFonts w:hint="eastAsia"/>
        </w:rPr>
        <w:t>母亲与子女</w:t>
      </w:r>
      <w:r w:rsidR="00B0518C" w:rsidRPr="00576CAD">
        <w:rPr>
          <w:rFonts w:hint="eastAsia"/>
        </w:rPr>
        <w:t>的</w:t>
      </w:r>
      <w:r w:rsidR="004047E3" w:rsidRPr="00576CAD">
        <w:rPr>
          <w:rFonts w:hint="eastAsia"/>
        </w:rPr>
        <w:t>平安健康。</w:t>
      </w:r>
    </w:p>
    <w:p w:rsidR="00296CDD" w:rsidRPr="00576CAD" w:rsidRDefault="00A705A5" w:rsidP="008D3D6F">
      <w:pPr>
        <w:spacing w:after="240" w:line="380" w:lineRule="exact"/>
        <w:ind w:firstLineChars="200" w:firstLine="31680"/>
        <w:jc w:val="both"/>
        <w:rPr>
          <w:rFonts w:hint="eastAsia"/>
          <w:sz w:val="21"/>
          <w:lang w:eastAsia="zh-CN"/>
        </w:rPr>
      </w:pPr>
      <w:r w:rsidRPr="00576CAD">
        <w:rPr>
          <w:rFonts w:hint="eastAsia"/>
          <w:sz w:val="21"/>
          <w:lang w:eastAsia="zh-CN"/>
        </w:rPr>
        <w:t>为实现这些量化目标，</w:t>
      </w:r>
      <w:r w:rsidR="00607542" w:rsidRPr="00576CAD">
        <w:rPr>
          <w:rFonts w:hint="eastAsia"/>
          <w:sz w:val="21"/>
          <w:lang w:eastAsia="zh-CN"/>
        </w:rPr>
        <w:t>阿尔及利亚在健康领域改革进程方面</w:t>
      </w:r>
      <w:r w:rsidR="00770862" w:rsidRPr="00576CAD">
        <w:rPr>
          <w:rFonts w:hint="eastAsia"/>
          <w:sz w:val="21"/>
          <w:lang w:eastAsia="zh-CN"/>
        </w:rPr>
        <w:t>强化了针对母亲与子女的项目。</w:t>
      </w:r>
    </w:p>
    <w:p w:rsidR="00560A77" w:rsidRPr="00576CAD" w:rsidRDefault="007B64FA" w:rsidP="008D3D6F">
      <w:pPr>
        <w:spacing w:after="240" w:line="380" w:lineRule="exact"/>
        <w:ind w:firstLineChars="200" w:firstLine="31680"/>
        <w:jc w:val="both"/>
        <w:rPr>
          <w:rFonts w:hint="eastAsia"/>
          <w:bCs/>
          <w:sz w:val="21"/>
          <w:lang w:eastAsia="zh-CN"/>
        </w:rPr>
      </w:pPr>
      <w:r w:rsidRPr="00576CAD">
        <w:rPr>
          <w:rFonts w:hint="eastAsia"/>
          <w:bCs/>
          <w:sz w:val="21"/>
          <w:lang w:eastAsia="zh-CN"/>
        </w:rPr>
        <w:t>对于加强助产照料的预期改善</w:t>
      </w:r>
      <w:r w:rsidR="003F1C27" w:rsidRPr="00576CAD">
        <w:rPr>
          <w:rFonts w:hint="eastAsia"/>
          <w:bCs/>
          <w:sz w:val="21"/>
          <w:lang w:eastAsia="zh-CN"/>
        </w:rPr>
        <w:t>主要</w:t>
      </w:r>
      <w:r w:rsidRPr="00576CAD">
        <w:rPr>
          <w:rFonts w:hint="eastAsia"/>
          <w:bCs/>
          <w:sz w:val="21"/>
          <w:lang w:eastAsia="zh-CN"/>
        </w:rPr>
        <w:t>如下：</w:t>
      </w:r>
    </w:p>
    <w:p w:rsidR="003F1C27" w:rsidRPr="00576CAD" w:rsidRDefault="00B1237F" w:rsidP="008D3D6F">
      <w:pPr>
        <w:pStyle w:val="0000000000000000000000000000000000000"/>
        <w:spacing w:line="380" w:lineRule="exact"/>
        <w:ind w:left="31680" w:firstLine="31680"/>
        <w:rPr>
          <w:rFonts w:hint="eastAsia"/>
        </w:rPr>
      </w:pPr>
      <w:r w:rsidRPr="00576CAD">
        <w:rPr>
          <w:rFonts w:hint="eastAsia"/>
        </w:rPr>
        <w:t xml:space="preserve">-  </w:t>
      </w:r>
      <w:r w:rsidR="00697185" w:rsidRPr="00576CAD">
        <w:rPr>
          <w:rFonts w:hint="eastAsia"/>
        </w:rPr>
        <w:t>提供额外财政补助</w:t>
      </w:r>
      <w:r w:rsidR="00377828" w:rsidRPr="00576CAD">
        <w:rPr>
          <w:rFonts w:hint="eastAsia"/>
        </w:rPr>
        <w:t>，将生育技术标准化，</w:t>
      </w:r>
      <w:r w:rsidR="005252DA" w:rsidRPr="00576CAD">
        <w:rPr>
          <w:rFonts w:hint="eastAsia"/>
        </w:rPr>
        <w:t>让其</w:t>
      </w:r>
      <w:r w:rsidR="00D61F73" w:rsidRPr="00576CAD">
        <w:rPr>
          <w:rFonts w:hint="eastAsia"/>
        </w:rPr>
        <w:t>在治疗以及入院服务上更具操作性；</w:t>
      </w:r>
    </w:p>
    <w:p w:rsidR="003E2C30" w:rsidRPr="00576CAD" w:rsidRDefault="00B1237F" w:rsidP="008D3D6F">
      <w:pPr>
        <w:pStyle w:val="0000000000000000000000000000000000000"/>
        <w:spacing w:line="380" w:lineRule="exact"/>
        <w:ind w:left="31680" w:firstLine="31680"/>
        <w:rPr>
          <w:rFonts w:hint="eastAsia"/>
        </w:rPr>
      </w:pPr>
      <w:r w:rsidRPr="00576CAD">
        <w:rPr>
          <w:rFonts w:hint="eastAsia"/>
        </w:rPr>
        <w:t xml:space="preserve">-  </w:t>
      </w:r>
      <w:r w:rsidR="00283327" w:rsidRPr="00576CAD">
        <w:rPr>
          <w:rFonts w:hint="eastAsia"/>
        </w:rPr>
        <w:t>计划设立妇幼</w:t>
      </w:r>
      <w:r w:rsidR="00F63417" w:rsidRPr="00576CAD">
        <w:rPr>
          <w:rFonts w:hint="eastAsia"/>
        </w:rPr>
        <w:t>专科医疗机构，</w:t>
      </w:r>
      <w:r w:rsidR="00054ADA" w:rsidRPr="00576CAD">
        <w:rPr>
          <w:rFonts w:hint="eastAsia"/>
        </w:rPr>
        <w:t>并</w:t>
      </w:r>
      <w:r w:rsidR="00C46784" w:rsidRPr="00576CAD">
        <w:rPr>
          <w:rFonts w:hint="eastAsia"/>
        </w:rPr>
        <w:t>根据人力资源管理计划</w:t>
      </w:r>
      <w:r w:rsidR="00220159" w:rsidRPr="00576CAD">
        <w:rPr>
          <w:rFonts w:hint="eastAsia"/>
        </w:rPr>
        <w:t>调配</w:t>
      </w:r>
      <w:r w:rsidR="00054ADA" w:rsidRPr="00576CAD">
        <w:rPr>
          <w:rFonts w:hint="eastAsia"/>
        </w:rPr>
        <w:t>产科医生；</w:t>
      </w:r>
    </w:p>
    <w:p w:rsidR="005F3D93" w:rsidRPr="00576CAD" w:rsidRDefault="00B1237F" w:rsidP="008D3D6F">
      <w:pPr>
        <w:pStyle w:val="0000000000000000000000000000000000000"/>
        <w:spacing w:line="380" w:lineRule="exact"/>
        <w:ind w:left="31680" w:firstLine="31680"/>
        <w:rPr>
          <w:rFonts w:hint="eastAsia"/>
        </w:rPr>
      </w:pPr>
      <w:r w:rsidRPr="00576CAD">
        <w:rPr>
          <w:rFonts w:hint="eastAsia"/>
        </w:rPr>
        <w:t xml:space="preserve">-  </w:t>
      </w:r>
      <w:r w:rsidR="004B015E" w:rsidRPr="00576CAD">
        <w:rPr>
          <w:rFonts w:hint="eastAsia"/>
        </w:rPr>
        <w:t>为加强在不发达地区的</w:t>
      </w:r>
      <w:r w:rsidR="00C46784" w:rsidRPr="00576CAD">
        <w:rPr>
          <w:rFonts w:hint="eastAsia"/>
        </w:rPr>
        <w:t>医疗卫生服务</w:t>
      </w:r>
      <w:r w:rsidR="004B015E" w:rsidRPr="00576CAD">
        <w:rPr>
          <w:rFonts w:hint="eastAsia"/>
        </w:rPr>
        <w:t>，</w:t>
      </w:r>
      <w:r w:rsidR="001E3671" w:rsidRPr="00576CAD">
        <w:rPr>
          <w:rFonts w:hint="eastAsia"/>
        </w:rPr>
        <w:t>为</w:t>
      </w:r>
      <w:r w:rsidR="00E34E09" w:rsidRPr="00576CAD">
        <w:rPr>
          <w:rFonts w:hint="eastAsia"/>
        </w:rPr>
        <w:t>全科医生</w:t>
      </w:r>
      <w:r w:rsidR="001E3671" w:rsidRPr="00576CAD">
        <w:rPr>
          <w:rFonts w:hint="eastAsia"/>
        </w:rPr>
        <w:t>设立专门</w:t>
      </w:r>
      <w:r w:rsidR="00C46784" w:rsidRPr="00576CAD">
        <w:rPr>
          <w:rFonts w:hint="eastAsia"/>
        </w:rPr>
        <w:t>的</w:t>
      </w:r>
      <w:r w:rsidR="001E3671" w:rsidRPr="00576CAD">
        <w:rPr>
          <w:rFonts w:hint="eastAsia"/>
        </w:rPr>
        <w:t>妇产</w:t>
      </w:r>
      <w:r w:rsidR="00C46784" w:rsidRPr="00576CAD">
        <w:rPr>
          <w:rFonts w:hint="eastAsia"/>
        </w:rPr>
        <w:t>科</w:t>
      </w:r>
      <w:r w:rsidR="009C197E" w:rsidRPr="00576CAD">
        <w:rPr>
          <w:rFonts w:hint="eastAsia"/>
        </w:rPr>
        <w:t>培训证书。</w:t>
      </w:r>
    </w:p>
    <w:p w:rsidR="00C07A03" w:rsidRPr="00576CAD" w:rsidRDefault="004D58CD" w:rsidP="008D3D6F">
      <w:pPr>
        <w:spacing w:after="240" w:line="380" w:lineRule="exact"/>
        <w:ind w:firstLineChars="200" w:firstLine="31680"/>
        <w:jc w:val="both"/>
        <w:rPr>
          <w:rFonts w:hint="eastAsia"/>
          <w:bCs/>
          <w:sz w:val="21"/>
          <w:lang w:eastAsia="zh-CN"/>
        </w:rPr>
      </w:pPr>
      <w:r w:rsidRPr="00576CAD">
        <w:rPr>
          <w:rFonts w:hint="eastAsia"/>
          <w:bCs/>
          <w:sz w:val="21"/>
          <w:lang w:eastAsia="zh-CN"/>
        </w:rPr>
        <w:t>对于儿童，</w:t>
      </w:r>
      <w:r w:rsidR="002D15E7" w:rsidRPr="00576CAD">
        <w:rPr>
          <w:rFonts w:hint="eastAsia"/>
          <w:bCs/>
          <w:sz w:val="21"/>
          <w:lang w:eastAsia="zh-CN"/>
        </w:rPr>
        <w:t>阿尔及利亚</w:t>
      </w:r>
      <w:r w:rsidR="00B75BC0" w:rsidRPr="00576CAD">
        <w:rPr>
          <w:rFonts w:hint="eastAsia"/>
          <w:bCs/>
          <w:sz w:val="21"/>
          <w:lang w:eastAsia="zh-CN"/>
        </w:rPr>
        <w:t>已经制定了</w:t>
      </w:r>
      <w:r w:rsidR="002D15E7" w:rsidRPr="00576CAD">
        <w:rPr>
          <w:rFonts w:hint="eastAsia"/>
          <w:bCs/>
          <w:sz w:val="21"/>
          <w:lang w:eastAsia="zh-CN"/>
        </w:rPr>
        <w:t>在</w:t>
      </w:r>
      <w:r w:rsidR="002D15E7" w:rsidRPr="00576CAD">
        <w:rPr>
          <w:rFonts w:hint="eastAsia"/>
          <w:bCs/>
          <w:sz w:val="21"/>
          <w:lang w:eastAsia="zh-CN"/>
        </w:rPr>
        <w:t>2015</w:t>
      </w:r>
      <w:r w:rsidR="002D15E7" w:rsidRPr="00576CAD">
        <w:rPr>
          <w:rFonts w:hint="eastAsia"/>
          <w:bCs/>
          <w:sz w:val="21"/>
          <w:lang w:eastAsia="zh-CN"/>
        </w:rPr>
        <w:t>年实现</w:t>
      </w:r>
      <w:r w:rsidR="00B75BC0" w:rsidRPr="00576CAD">
        <w:rPr>
          <w:rFonts w:hint="eastAsia"/>
          <w:bCs/>
          <w:sz w:val="21"/>
          <w:lang w:eastAsia="zh-CN"/>
        </w:rPr>
        <w:t>最低发展目标的</w:t>
      </w:r>
      <w:r w:rsidR="00B70C54" w:rsidRPr="00576CAD">
        <w:rPr>
          <w:rFonts w:hint="eastAsia"/>
          <w:bCs/>
          <w:sz w:val="21"/>
          <w:lang w:eastAsia="zh-CN"/>
        </w:rPr>
        <w:t>战略和计划</w:t>
      </w:r>
      <w:r w:rsidR="00A34AA6" w:rsidRPr="00576CAD">
        <w:rPr>
          <w:rFonts w:hint="eastAsia"/>
          <w:bCs/>
          <w:sz w:val="21"/>
          <w:lang w:eastAsia="zh-CN"/>
        </w:rPr>
        <w:t>，并且符合《国际儿童权利公约》</w:t>
      </w:r>
      <w:r w:rsidR="00B75BC0" w:rsidRPr="00576CAD">
        <w:rPr>
          <w:rFonts w:hint="eastAsia"/>
          <w:bCs/>
          <w:sz w:val="21"/>
          <w:lang w:eastAsia="zh-CN"/>
        </w:rPr>
        <w:t>条款的规定</w:t>
      </w:r>
      <w:r w:rsidR="00A34AA6" w:rsidRPr="00576CAD">
        <w:rPr>
          <w:rFonts w:hint="eastAsia"/>
          <w:bCs/>
          <w:sz w:val="21"/>
          <w:lang w:eastAsia="zh-CN"/>
        </w:rPr>
        <w:t>。</w:t>
      </w:r>
      <w:r w:rsidR="00A06B3F" w:rsidRPr="00576CAD">
        <w:rPr>
          <w:rFonts w:hint="eastAsia"/>
          <w:bCs/>
          <w:sz w:val="21"/>
          <w:lang w:eastAsia="zh-CN"/>
        </w:rPr>
        <w:t>其重点放到了</w:t>
      </w:r>
      <w:r w:rsidR="00B75BC0" w:rsidRPr="00576CAD">
        <w:rPr>
          <w:rFonts w:hint="eastAsia"/>
          <w:bCs/>
          <w:sz w:val="21"/>
          <w:lang w:eastAsia="zh-CN"/>
        </w:rPr>
        <w:t>产妇及其产前产后</w:t>
      </w:r>
      <w:r w:rsidR="00A06B3F" w:rsidRPr="00576CAD">
        <w:rPr>
          <w:rFonts w:hint="eastAsia"/>
          <w:bCs/>
          <w:sz w:val="21"/>
          <w:lang w:eastAsia="zh-CN"/>
        </w:rPr>
        <w:t>健康上，</w:t>
      </w:r>
      <w:r w:rsidR="00E30509" w:rsidRPr="00576CAD">
        <w:rPr>
          <w:rFonts w:hint="eastAsia"/>
          <w:bCs/>
          <w:sz w:val="21"/>
          <w:lang w:eastAsia="zh-CN"/>
        </w:rPr>
        <w:t>以便加强生育前的照顾</w:t>
      </w:r>
      <w:r w:rsidR="002A6067" w:rsidRPr="00576CAD">
        <w:rPr>
          <w:rFonts w:hint="eastAsia"/>
          <w:bCs/>
          <w:sz w:val="21"/>
          <w:lang w:eastAsia="zh-CN"/>
        </w:rPr>
        <w:t>，</w:t>
      </w:r>
      <w:r w:rsidR="00D221D2" w:rsidRPr="00576CAD">
        <w:rPr>
          <w:rFonts w:hint="eastAsia"/>
          <w:bCs/>
          <w:sz w:val="21"/>
          <w:lang w:eastAsia="zh-CN"/>
        </w:rPr>
        <w:t>例如</w:t>
      </w:r>
      <w:r w:rsidR="00B75BC0" w:rsidRPr="00576CAD">
        <w:rPr>
          <w:rFonts w:hint="eastAsia"/>
          <w:bCs/>
          <w:sz w:val="21"/>
          <w:lang w:eastAsia="zh-CN"/>
        </w:rPr>
        <w:t>分娩</w:t>
      </w:r>
      <w:r w:rsidR="00172234" w:rsidRPr="00576CAD">
        <w:rPr>
          <w:rFonts w:hint="eastAsia"/>
          <w:bCs/>
          <w:sz w:val="21"/>
          <w:lang w:eastAsia="zh-CN"/>
        </w:rPr>
        <w:t>照料条件，高危妊娠照料条件，</w:t>
      </w:r>
      <w:r w:rsidR="00B92EF6" w:rsidRPr="00576CAD">
        <w:rPr>
          <w:rFonts w:hint="eastAsia"/>
          <w:bCs/>
          <w:sz w:val="21"/>
          <w:lang w:eastAsia="zh-CN"/>
        </w:rPr>
        <w:t>其中</w:t>
      </w:r>
      <w:r w:rsidR="00172234" w:rsidRPr="00576CAD">
        <w:rPr>
          <w:rFonts w:hint="eastAsia"/>
          <w:bCs/>
          <w:sz w:val="21"/>
          <w:lang w:eastAsia="zh-CN"/>
        </w:rPr>
        <w:t>包括</w:t>
      </w:r>
      <w:r w:rsidR="004F3A53" w:rsidRPr="00576CAD">
        <w:rPr>
          <w:rFonts w:hint="eastAsia"/>
          <w:bCs/>
          <w:sz w:val="21"/>
          <w:lang w:eastAsia="zh-CN"/>
        </w:rPr>
        <w:t>内源性风险。</w:t>
      </w:r>
    </w:p>
    <w:p w:rsidR="00560A77" w:rsidRPr="00576CAD" w:rsidRDefault="00560A77" w:rsidP="008D3D6F">
      <w:pPr>
        <w:spacing w:after="240" w:line="380" w:lineRule="exact"/>
        <w:ind w:firstLineChars="200" w:firstLine="31680"/>
        <w:jc w:val="both"/>
        <w:rPr>
          <w:rFonts w:hint="eastAsia"/>
          <w:sz w:val="21"/>
          <w:u w:val="single"/>
          <w:lang w:eastAsia="zh-CN"/>
        </w:rPr>
      </w:pPr>
      <w:r w:rsidRPr="00576CAD">
        <w:rPr>
          <w:sz w:val="21"/>
          <w:u w:val="single"/>
          <w:lang w:eastAsia="zh-CN"/>
        </w:rPr>
        <w:t>4</w:t>
      </w:r>
      <w:r w:rsidR="00914FF0" w:rsidRPr="00576CAD">
        <w:rPr>
          <w:rFonts w:hint="eastAsia"/>
          <w:sz w:val="21"/>
          <w:u w:val="single"/>
          <w:lang w:eastAsia="zh-CN"/>
        </w:rPr>
        <w:t>.</w:t>
      </w:r>
      <w:r w:rsidRPr="00576CAD">
        <w:rPr>
          <w:sz w:val="21"/>
          <w:u w:val="single"/>
          <w:lang w:eastAsia="zh-CN"/>
        </w:rPr>
        <w:t>1</w:t>
      </w:r>
      <w:r w:rsidR="00914FF0" w:rsidRPr="00576CAD">
        <w:rPr>
          <w:rFonts w:hint="eastAsia"/>
          <w:sz w:val="21"/>
          <w:u w:val="single"/>
          <w:lang w:eastAsia="zh-CN"/>
        </w:rPr>
        <w:t>.</w:t>
      </w:r>
      <w:r w:rsidRPr="00576CAD">
        <w:rPr>
          <w:sz w:val="21"/>
          <w:u w:val="single"/>
          <w:lang w:eastAsia="zh-CN"/>
        </w:rPr>
        <w:t xml:space="preserve">1 </w:t>
      </w:r>
      <w:r w:rsidR="00914FF0" w:rsidRPr="00576CAD">
        <w:rPr>
          <w:rFonts w:hint="eastAsia"/>
          <w:sz w:val="21"/>
          <w:u w:val="single"/>
          <w:lang w:eastAsia="zh-CN"/>
        </w:rPr>
        <w:t>产前产后</w:t>
      </w:r>
      <w:r w:rsidR="0092535B" w:rsidRPr="00576CAD">
        <w:rPr>
          <w:rFonts w:hint="eastAsia"/>
          <w:sz w:val="21"/>
          <w:u w:val="single"/>
          <w:lang w:eastAsia="zh-CN"/>
        </w:rPr>
        <w:t>健康</w:t>
      </w:r>
    </w:p>
    <w:p w:rsidR="00E76CC6" w:rsidRPr="00576CAD" w:rsidRDefault="00E76CC6" w:rsidP="008D3D6F">
      <w:pPr>
        <w:spacing w:after="240" w:line="380" w:lineRule="exact"/>
        <w:ind w:firstLineChars="200" w:firstLine="31680"/>
        <w:jc w:val="both"/>
        <w:rPr>
          <w:rFonts w:hint="eastAsia"/>
          <w:sz w:val="21"/>
          <w:lang w:eastAsia="zh-CN"/>
        </w:rPr>
      </w:pPr>
      <w:r w:rsidRPr="00576CAD">
        <w:rPr>
          <w:rFonts w:hint="eastAsia"/>
          <w:sz w:val="21"/>
          <w:lang w:eastAsia="zh-CN"/>
        </w:rPr>
        <w:t>2005</w:t>
      </w:r>
      <w:r w:rsidRPr="00576CAD">
        <w:rPr>
          <w:rFonts w:hint="eastAsia"/>
          <w:sz w:val="21"/>
          <w:lang w:eastAsia="zh-CN"/>
        </w:rPr>
        <w:t>年阿尔及利亚实施了国家</w:t>
      </w:r>
      <w:r w:rsidR="0018300A" w:rsidRPr="00576CAD">
        <w:rPr>
          <w:rFonts w:hint="eastAsia"/>
          <w:sz w:val="21"/>
          <w:lang w:eastAsia="zh-CN"/>
        </w:rPr>
        <w:t>围产</w:t>
      </w:r>
      <w:r w:rsidRPr="00576CAD">
        <w:rPr>
          <w:rFonts w:hint="eastAsia"/>
          <w:sz w:val="21"/>
          <w:lang w:eastAsia="zh-CN"/>
        </w:rPr>
        <w:t>计划，</w:t>
      </w:r>
      <w:r w:rsidR="00451D56" w:rsidRPr="00576CAD">
        <w:rPr>
          <w:rFonts w:hint="eastAsia"/>
          <w:sz w:val="21"/>
          <w:lang w:eastAsia="zh-CN"/>
        </w:rPr>
        <w:t>该</w:t>
      </w:r>
      <w:r w:rsidR="007D40D0" w:rsidRPr="00576CAD">
        <w:rPr>
          <w:rFonts w:hint="eastAsia"/>
          <w:sz w:val="21"/>
          <w:lang w:eastAsia="zh-CN"/>
        </w:rPr>
        <w:t>计划也得到了</w:t>
      </w:r>
      <w:r w:rsidR="00451D56" w:rsidRPr="00576CAD">
        <w:rPr>
          <w:rFonts w:hint="eastAsia"/>
          <w:sz w:val="21"/>
          <w:lang w:eastAsia="zh-CN"/>
        </w:rPr>
        <w:t>国家最高领导人的政治意愿的保障</w:t>
      </w:r>
      <w:r w:rsidR="007D40D0" w:rsidRPr="00576CAD">
        <w:rPr>
          <w:rFonts w:hint="eastAsia"/>
          <w:sz w:val="21"/>
          <w:lang w:eastAsia="zh-CN"/>
        </w:rPr>
        <w:t>，</w:t>
      </w:r>
      <w:r w:rsidR="00F4170A" w:rsidRPr="00576CAD">
        <w:rPr>
          <w:rFonts w:hint="eastAsia"/>
          <w:sz w:val="21"/>
          <w:lang w:eastAsia="zh-CN"/>
        </w:rPr>
        <w:t>阿尔及利亚</w:t>
      </w:r>
      <w:r w:rsidR="00451D56" w:rsidRPr="00576CAD">
        <w:rPr>
          <w:rFonts w:hint="eastAsia"/>
          <w:sz w:val="21"/>
          <w:lang w:eastAsia="zh-CN"/>
        </w:rPr>
        <w:t>颁布执行令</w:t>
      </w:r>
      <w:r w:rsidR="00311DA3" w:rsidRPr="00576CAD">
        <w:rPr>
          <w:rFonts w:hint="eastAsia"/>
          <w:sz w:val="21"/>
          <w:lang w:eastAsia="zh-CN"/>
        </w:rPr>
        <w:t>规范了生产前期以及产</w:t>
      </w:r>
      <w:r w:rsidR="00451D56" w:rsidRPr="00576CAD">
        <w:rPr>
          <w:rFonts w:hint="eastAsia"/>
          <w:sz w:val="21"/>
          <w:lang w:eastAsia="zh-CN"/>
        </w:rPr>
        <w:t>后</w:t>
      </w:r>
      <w:r w:rsidR="00311DA3" w:rsidRPr="00576CAD">
        <w:rPr>
          <w:rFonts w:hint="eastAsia"/>
          <w:sz w:val="21"/>
          <w:lang w:eastAsia="zh-CN"/>
        </w:rPr>
        <w:t>期</w:t>
      </w:r>
      <w:r w:rsidR="00451D56" w:rsidRPr="00576CAD">
        <w:rPr>
          <w:rFonts w:hint="eastAsia"/>
          <w:sz w:val="21"/>
          <w:lang w:eastAsia="zh-CN"/>
        </w:rPr>
        <w:t>服务</w:t>
      </w:r>
      <w:r w:rsidR="00311DA3" w:rsidRPr="00576CAD">
        <w:rPr>
          <w:rFonts w:hint="eastAsia"/>
          <w:sz w:val="21"/>
          <w:lang w:eastAsia="zh-CN"/>
        </w:rPr>
        <w:t>的组织工作</w:t>
      </w:r>
      <w:r w:rsidR="00666FE2" w:rsidRPr="00576CAD">
        <w:rPr>
          <w:rFonts w:hint="eastAsia"/>
          <w:sz w:val="21"/>
          <w:lang w:eastAsia="zh-CN"/>
        </w:rPr>
        <w:t>（</w:t>
      </w:r>
      <w:r w:rsidR="00666FE2" w:rsidRPr="00576CAD">
        <w:rPr>
          <w:rFonts w:hint="eastAsia"/>
          <w:sz w:val="21"/>
          <w:lang w:eastAsia="zh-CN"/>
        </w:rPr>
        <w:t>2005</w:t>
      </w:r>
      <w:r w:rsidR="00666FE2" w:rsidRPr="00576CAD">
        <w:rPr>
          <w:rFonts w:hint="eastAsia"/>
          <w:sz w:val="21"/>
          <w:lang w:eastAsia="zh-CN"/>
        </w:rPr>
        <w:t>年</w:t>
      </w:r>
      <w:r w:rsidR="00666FE2" w:rsidRPr="00576CAD">
        <w:rPr>
          <w:rFonts w:hint="eastAsia"/>
          <w:sz w:val="21"/>
          <w:lang w:eastAsia="zh-CN"/>
        </w:rPr>
        <w:t>11</w:t>
      </w:r>
      <w:r w:rsidR="00666FE2" w:rsidRPr="00576CAD">
        <w:rPr>
          <w:rFonts w:hint="eastAsia"/>
          <w:sz w:val="21"/>
          <w:lang w:eastAsia="zh-CN"/>
        </w:rPr>
        <w:t>月</w:t>
      </w:r>
      <w:r w:rsidR="00666FE2" w:rsidRPr="00576CAD">
        <w:rPr>
          <w:rFonts w:hint="eastAsia"/>
          <w:sz w:val="21"/>
          <w:lang w:eastAsia="zh-CN"/>
        </w:rPr>
        <w:t>10</w:t>
      </w:r>
      <w:r w:rsidR="00666FE2" w:rsidRPr="00576CAD">
        <w:rPr>
          <w:rFonts w:hint="eastAsia"/>
          <w:sz w:val="21"/>
          <w:lang w:eastAsia="zh-CN"/>
        </w:rPr>
        <w:t>日颁布的第</w:t>
      </w:r>
      <w:r w:rsidR="00666FE2" w:rsidRPr="00576CAD">
        <w:rPr>
          <w:rFonts w:hint="eastAsia"/>
          <w:sz w:val="21"/>
          <w:lang w:eastAsia="zh-CN"/>
        </w:rPr>
        <w:t>05-435</w:t>
      </w:r>
      <w:r w:rsidR="00666FE2" w:rsidRPr="00576CAD">
        <w:rPr>
          <w:rFonts w:hint="eastAsia"/>
          <w:sz w:val="21"/>
          <w:lang w:eastAsia="zh-CN"/>
        </w:rPr>
        <w:t>号执行令）。</w:t>
      </w:r>
    </w:p>
    <w:p w:rsidR="00560A77" w:rsidRPr="00576CAD" w:rsidRDefault="00C648E1" w:rsidP="008D3D6F">
      <w:pPr>
        <w:spacing w:after="240" w:line="380" w:lineRule="exact"/>
        <w:ind w:firstLineChars="200" w:firstLine="31680"/>
        <w:jc w:val="both"/>
        <w:rPr>
          <w:rFonts w:hint="eastAsia"/>
          <w:sz w:val="21"/>
          <w:lang w:eastAsia="zh-CN"/>
        </w:rPr>
      </w:pPr>
      <w:r w:rsidRPr="00576CAD">
        <w:rPr>
          <w:rFonts w:hint="eastAsia"/>
          <w:sz w:val="21"/>
          <w:lang w:eastAsia="zh-CN"/>
        </w:rPr>
        <w:t>该执行令</w:t>
      </w:r>
      <w:r w:rsidR="005F143C" w:rsidRPr="00576CAD">
        <w:rPr>
          <w:rFonts w:hint="eastAsia"/>
          <w:sz w:val="21"/>
          <w:lang w:eastAsia="zh-CN"/>
        </w:rPr>
        <w:t>是一项三年计划（</w:t>
      </w:r>
      <w:r w:rsidR="005F143C" w:rsidRPr="00576CAD">
        <w:rPr>
          <w:rFonts w:hint="eastAsia"/>
          <w:sz w:val="21"/>
          <w:lang w:eastAsia="zh-CN"/>
        </w:rPr>
        <w:t>2006</w:t>
      </w:r>
      <w:r w:rsidR="005F143C" w:rsidRPr="00576CAD">
        <w:rPr>
          <w:rFonts w:hint="eastAsia"/>
          <w:sz w:val="21"/>
          <w:lang w:eastAsia="zh-CN"/>
        </w:rPr>
        <w:t>年至</w:t>
      </w:r>
      <w:r w:rsidR="005F143C" w:rsidRPr="00576CAD">
        <w:rPr>
          <w:rFonts w:hint="eastAsia"/>
          <w:sz w:val="21"/>
          <w:lang w:eastAsia="zh-CN"/>
        </w:rPr>
        <w:t>2009</w:t>
      </w:r>
      <w:r w:rsidR="005F143C" w:rsidRPr="00576CAD">
        <w:rPr>
          <w:rFonts w:hint="eastAsia"/>
          <w:sz w:val="21"/>
          <w:lang w:eastAsia="zh-CN"/>
        </w:rPr>
        <w:t>年），旨在保证对母亲及子女两方面的照顾，减少生育前的风险</w:t>
      </w:r>
      <w:r w:rsidR="00EB6E50" w:rsidRPr="00576CAD">
        <w:rPr>
          <w:rFonts w:hint="eastAsia"/>
          <w:sz w:val="21"/>
          <w:lang w:eastAsia="zh-CN"/>
        </w:rPr>
        <w:t>。</w:t>
      </w:r>
      <w:r w:rsidR="003D398F" w:rsidRPr="00576CAD">
        <w:rPr>
          <w:rFonts w:hint="eastAsia"/>
          <w:sz w:val="21"/>
          <w:lang w:eastAsia="zh-CN"/>
        </w:rPr>
        <w:t>其目标是</w:t>
      </w:r>
      <w:r w:rsidR="00451D56" w:rsidRPr="00576CAD">
        <w:rPr>
          <w:rFonts w:hint="eastAsia"/>
          <w:sz w:val="21"/>
          <w:lang w:eastAsia="zh-CN"/>
        </w:rPr>
        <w:t>将出生死亡率降低</w:t>
      </w:r>
      <w:r w:rsidR="003D398F" w:rsidRPr="00576CAD">
        <w:rPr>
          <w:rFonts w:hint="eastAsia"/>
          <w:sz w:val="21"/>
          <w:lang w:eastAsia="zh-CN"/>
        </w:rPr>
        <w:t>30%</w:t>
      </w:r>
      <w:r w:rsidR="003D398F" w:rsidRPr="00576CAD">
        <w:rPr>
          <w:rFonts w:hint="eastAsia"/>
          <w:sz w:val="21"/>
          <w:lang w:eastAsia="zh-CN"/>
        </w:rPr>
        <w:t>，</w:t>
      </w:r>
      <w:r w:rsidR="00451D56" w:rsidRPr="00576CAD">
        <w:rPr>
          <w:rFonts w:hint="eastAsia"/>
          <w:sz w:val="21"/>
          <w:lang w:eastAsia="zh-CN"/>
        </w:rPr>
        <w:t>产妇死亡率降低</w:t>
      </w:r>
      <w:r w:rsidR="00ED213E" w:rsidRPr="00576CAD">
        <w:rPr>
          <w:rFonts w:hint="eastAsia"/>
          <w:sz w:val="21"/>
          <w:lang w:eastAsia="zh-CN"/>
        </w:rPr>
        <w:t>50%</w:t>
      </w:r>
      <w:r w:rsidR="00BF26B3" w:rsidRPr="00576CAD">
        <w:rPr>
          <w:rFonts w:hint="eastAsia"/>
          <w:sz w:val="21"/>
          <w:lang w:eastAsia="zh-CN"/>
        </w:rPr>
        <w:t>，尤其通过以下措施：</w:t>
      </w:r>
    </w:p>
    <w:p w:rsidR="00AA1747" w:rsidRPr="00576CAD" w:rsidRDefault="006426EB" w:rsidP="008D3D6F">
      <w:pPr>
        <w:pStyle w:val="0000000000000000000000000000000000000"/>
        <w:ind w:leftChars="191" w:left="31680" w:hangingChars="113" w:firstLine="31680"/>
        <w:rPr>
          <w:rFonts w:hint="eastAsia"/>
        </w:rPr>
      </w:pPr>
      <w:r w:rsidRPr="00576CAD">
        <w:rPr>
          <w:rFonts w:hint="eastAsia"/>
        </w:rPr>
        <w:t xml:space="preserve">-  </w:t>
      </w:r>
      <w:r w:rsidR="00AA1747" w:rsidRPr="00576CAD">
        <w:rPr>
          <w:rFonts w:hint="eastAsia"/>
        </w:rPr>
        <w:t>预防、</w:t>
      </w:r>
      <w:r w:rsidR="00B72E6C" w:rsidRPr="00576CAD">
        <w:rPr>
          <w:rFonts w:hint="eastAsia"/>
        </w:rPr>
        <w:t>检出</w:t>
      </w:r>
      <w:r w:rsidR="00AA1747" w:rsidRPr="00576CAD">
        <w:rPr>
          <w:rFonts w:hint="eastAsia"/>
        </w:rPr>
        <w:t>并有效照顾</w:t>
      </w:r>
      <w:r w:rsidR="00073A07" w:rsidRPr="00576CAD">
        <w:rPr>
          <w:rFonts w:hint="eastAsia"/>
        </w:rPr>
        <w:t>在怀孕期间</w:t>
      </w:r>
      <w:r w:rsidR="00756584" w:rsidRPr="00576CAD">
        <w:rPr>
          <w:rFonts w:hint="eastAsia"/>
        </w:rPr>
        <w:t>发生的糖尿病、高血压</w:t>
      </w:r>
      <w:r w:rsidR="003F0F00" w:rsidRPr="00576CAD">
        <w:rPr>
          <w:rFonts w:hint="eastAsia"/>
        </w:rPr>
        <w:t>以及</w:t>
      </w:r>
      <w:r w:rsidR="00B72E6C" w:rsidRPr="00576CAD">
        <w:rPr>
          <w:rFonts w:hint="eastAsia"/>
        </w:rPr>
        <w:t>其他</w:t>
      </w:r>
      <w:r w:rsidR="003F0F00" w:rsidRPr="00576CAD">
        <w:rPr>
          <w:rFonts w:hint="eastAsia"/>
        </w:rPr>
        <w:t>流行</w:t>
      </w:r>
      <w:r w:rsidR="00B72E6C" w:rsidRPr="00576CAD">
        <w:rPr>
          <w:rFonts w:hint="eastAsia"/>
        </w:rPr>
        <w:t>疾</w:t>
      </w:r>
      <w:r w:rsidR="003F0F00" w:rsidRPr="00576CAD">
        <w:rPr>
          <w:rFonts w:hint="eastAsia"/>
        </w:rPr>
        <w:t>病。</w:t>
      </w:r>
      <w:r w:rsidR="00D55437" w:rsidRPr="00576CAD">
        <w:rPr>
          <w:rFonts w:hint="eastAsia"/>
        </w:rPr>
        <w:t>这些工作通过</w:t>
      </w:r>
      <w:r w:rsidR="006C7FB0" w:rsidRPr="00576CAD">
        <w:rPr>
          <w:rFonts w:hint="eastAsia"/>
        </w:rPr>
        <w:t>多学科医疗团队</w:t>
      </w:r>
      <w:r w:rsidR="00B72E6C" w:rsidRPr="00576CAD">
        <w:rPr>
          <w:rFonts w:hint="eastAsia"/>
        </w:rPr>
        <w:t>的专门会诊</w:t>
      </w:r>
      <w:r w:rsidR="006C7FB0" w:rsidRPr="00576CAD">
        <w:rPr>
          <w:rFonts w:hint="eastAsia"/>
        </w:rPr>
        <w:t>以及</w:t>
      </w:r>
      <w:r w:rsidR="00157856" w:rsidRPr="00576CAD">
        <w:rPr>
          <w:rFonts w:hint="eastAsia"/>
        </w:rPr>
        <w:t>一套</w:t>
      </w:r>
      <w:r w:rsidR="004E6B77" w:rsidRPr="00576CAD">
        <w:rPr>
          <w:rFonts w:hint="eastAsia"/>
        </w:rPr>
        <w:t>基本的健康检查系统</w:t>
      </w:r>
      <w:r w:rsidR="00B72E6C" w:rsidRPr="00576CAD">
        <w:rPr>
          <w:rFonts w:hint="eastAsia"/>
        </w:rPr>
        <w:t>实施</w:t>
      </w:r>
      <w:r w:rsidR="004E6B77" w:rsidRPr="00576CAD">
        <w:rPr>
          <w:rFonts w:hint="eastAsia"/>
        </w:rPr>
        <w:t>。</w:t>
      </w:r>
    </w:p>
    <w:p w:rsidR="0008312D" w:rsidRPr="00576CAD" w:rsidRDefault="006426EB" w:rsidP="008D3D6F">
      <w:pPr>
        <w:pStyle w:val="0000000000000000000000000000000000000"/>
        <w:ind w:leftChars="190" w:left="31680" w:hangingChars="106" w:firstLine="31680"/>
        <w:rPr>
          <w:rFonts w:hint="eastAsia"/>
        </w:rPr>
      </w:pPr>
      <w:r w:rsidRPr="00576CAD">
        <w:rPr>
          <w:rFonts w:hint="eastAsia"/>
        </w:rPr>
        <w:t xml:space="preserve">-  </w:t>
      </w:r>
      <w:r w:rsidR="00440578" w:rsidRPr="00576CAD">
        <w:rPr>
          <w:rFonts w:hint="eastAsia"/>
        </w:rPr>
        <w:t>产科检查标准化，以减少</w:t>
      </w:r>
      <w:r w:rsidR="00440578" w:rsidRPr="00576CAD">
        <w:rPr>
          <w:rFonts w:hint="eastAsia"/>
        </w:rPr>
        <w:t>30%</w:t>
      </w:r>
      <w:r w:rsidR="00440578" w:rsidRPr="00576CAD">
        <w:rPr>
          <w:rFonts w:hint="eastAsia"/>
        </w:rPr>
        <w:t>因产后出血并发症</w:t>
      </w:r>
      <w:r w:rsidR="00B72E6C" w:rsidRPr="00576CAD">
        <w:rPr>
          <w:rFonts w:hint="eastAsia"/>
        </w:rPr>
        <w:t>而导致的</w:t>
      </w:r>
      <w:r w:rsidR="00440578" w:rsidRPr="00576CAD">
        <w:rPr>
          <w:rFonts w:hint="eastAsia"/>
        </w:rPr>
        <w:t>产妇死亡案例，</w:t>
      </w:r>
      <w:r w:rsidR="00BD0EA4" w:rsidRPr="00576CAD">
        <w:rPr>
          <w:rFonts w:hint="eastAsia"/>
        </w:rPr>
        <w:t>该症状</w:t>
      </w:r>
      <w:r w:rsidR="004052E6" w:rsidRPr="00576CAD">
        <w:rPr>
          <w:rFonts w:hint="eastAsia"/>
        </w:rPr>
        <w:t>是产妇死亡的第一致命因素</w:t>
      </w:r>
      <w:r w:rsidR="00B72E6C" w:rsidRPr="00576CAD">
        <w:rPr>
          <w:rFonts w:hint="eastAsia"/>
        </w:rPr>
        <w:t>。</w:t>
      </w:r>
    </w:p>
    <w:p w:rsidR="004C1A98" w:rsidRPr="00576CAD" w:rsidRDefault="006426EB" w:rsidP="008D3D6F">
      <w:pPr>
        <w:pStyle w:val="0000000000000000000000000000000000000"/>
        <w:ind w:leftChars="197" w:left="31680" w:hangingChars="106" w:firstLine="31680"/>
        <w:rPr>
          <w:rFonts w:hint="eastAsia"/>
        </w:rPr>
      </w:pPr>
      <w:r w:rsidRPr="00576CAD">
        <w:rPr>
          <w:rFonts w:hint="eastAsia"/>
        </w:rPr>
        <w:t xml:space="preserve">-  </w:t>
      </w:r>
      <w:r w:rsidR="004C1A98" w:rsidRPr="00576CAD">
        <w:rPr>
          <w:rFonts w:hint="eastAsia"/>
        </w:rPr>
        <w:t>根据执行令，</w:t>
      </w:r>
      <w:r w:rsidR="00B72E6C" w:rsidRPr="00576CAD">
        <w:rPr>
          <w:rFonts w:hint="eastAsia"/>
        </w:rPr>
        <w:t>规范产室标准</w:t>
      </w:r>
      <w:r w:rsidR="001F632D" w:rsidRPr="00576CAD">
        <w:rPr>
          <w:rFonts w:hint="eastAsia"/>
        </w:rPr>
        <w:t>以及</w:t>
      </w:r>
      <w:r w:rsidR="00B72E6C" w:rsidRPr="00576CAD">
        <w:rPr>
          <w:rFonts w:hint="eastAsia"/>
        </w:rPr>
        <w:t>设立</w:t>
      </w:r>
      <w:r w:rsidR="00C53519" w:rsidRPr="00576CAD">
        <w:rPr>
          <w:rFonts w:hint="eastAsia"/>
        </w:rPr>
        <w:t>照顾新生儿的</w:t>
      </w:r>
      <w:r w:rsidR="00B62333" w:rsidRPr="00576CAD">
        <w:rPr>
          <w:rFonts w:hint="eastAsia"/>
        </w:rPr>
        <w:t>等级</w:t>
      </w:r>
      <w:r w:rsidR="00B72E6C" w:rsidRPr="00576CAD">
        <w:rPr>
          <w:rFonts w:hint="eastAsia"/>
        </w:rPr>
        <w:t>服务</w:t>
      </w:r>
      <w:r w:rsidR="0093703F" w:rsidRPr="00576CAD">
        <w:rPr>
          <w:rFonts w:hint="eastAsia"/>
        </w:rPr>
        <w:t>（基本照顾</w:t>
      </w:r>
      <w:r w:rsidR="00B72E6C" w:rsidRPr="00576CAD">
        <w:rPr>
          <w:rFonts w:hint="eastAsia"/>
        </w:rPr>
        <w:t>、新生儿重症监护、</w:t>
      </w:r>
      <w:r w:rsidR="00062D54" w:rsidRPr="00576CAD">
        <w:rPr>
          <w:rFonts w:hint="eastAsia"/>
        </w:rPr>
        <w:t>集中</w:t>
      </w:r>
      <w:r w:rsidR="0093703F" w:rsidRPr="00576CAD">
        <w:rPr>
          <w:rFonts w:hint="eastAsia"/>
        </w:rPr>
        <w:t>治疗）。</w:t>
      </w:r>
    </w:p>
    <w:p w:rsidR="00560A77" w:rsidRPr="00576CAD" w:rsidRDefault="00560A77" w:rsidP="008D3D6F">
      <w:pPr>
        <w:spacing w:after="240" w:line="380" w:lineRule="exact"/>
        <w:ind w:firstLineChars="200" w:firstLine="31680"/>
        <w:jc w:val="both"/>
        <w:rPr>
          <w:sz w:val="21"/>
          <w:u w:val="single"/>
          <w:lang w:eastAsia="zh-CN"/>
        </w:rPr>
      </w:pPr>
      <w:r w:rsidRPr="00576CAD">
        <w:rPr>
          <w:sz w:val="21"/>
          <w:u w:val="single"/>
          <w:lang w:eastAsia="zh-CN"/>
        </w:rPr>
        <w:t>4</w:t>
      </w:r>
      <w:r w:rsidR="00062D54" w:rsidRPr="00576CAD">
        <w:rPr>
          <w:rFonts w:hint="eastAsia"/>
          <w:sz w:val="21"/>
          <w:u w:val="single"/>
          <w:lang w:eastAsia="zh-CN"/>
        </w:rPr>
        <w:t>.</w:t>
      </w:r>
      <w:r w:rsidRPr="00576CAD">
        <w:rPr>
          <w:sz w:val="21"/>
          <w:u w:val="single"/>
          <w:lang w:eastAsia="zh-CN"/>
        </w:rPr>
        <w:t>1</w:t>
      </w:r>
      <w:r w:rsidR="00062D54" w:rsidRPr="00576CAD">
        <w:rPr>
          <w:rFonts w:hint="eastAsia"/>
          <w:sz w:val="21"/>
          <w:u w:val="single"/>
          <w:lang w:eastAsia="zh-CN"/>
        </w:rPr>
        <w:t>.</w:t>
      </w:r>
      <w:r w:rsidRPr="00576CAD">
        <w:rPr>
          <w:sz w:val="21"/>
          <w:u w:val="single"/>
          <w:lang w:eastAsia="zh-CN"/>
        </w:rPr>
        <w:t xml:space="preserve">2- </w:t>
      </w:r>
      <w:r w:rsidR="0093703F" w:rsidRPr="00576CAD">
        <w:rPr>
          <w:rFonts w:hint="eastAsia"/>
          <w:sz w:val="21"/>
          <w:u w:val="single"/>
          <w:lang w:eastAsia="zh-CN"/>
        </w:rPr>
        <w:t>幼儿</w:t>
      </w:r>
      <w:r w:rsidRPr="00576CAD">
        <w:rPr>
          <w:sz w:val="21"/>
          <w:u w:val="single"/>
          <w:lang w:eastAsia="zh-CN"/>
        </w:rPr>
        <w:t xml:space="preserve"> </w:t>
      </w:r>
    </w:p>
    <w:p w:rsidR="005474A0" w:rsidRPr="00576CAD" w:rsidRDefault="005474A0" w:rsidP="008D3D6F">
      <w:pPr>
        <w:spacing w:after="240" w:line="380" w:lineRule="exact"/>
        <w:ind w:firstLineChars="200" w:firstLine="31680"/>
        <w:jc w:val="both"/>
        <w:rPr>
          <w:rFonts w:hint="eastAsia"/>
          <w:sz w:val="21"/>
          <w:lang w:eastAsia="zh-CN"/>
        </w:rPr>
      </w:pPr>
      <w:r w:rsidRPr="00576CAD">
        <w:rPr>
          <w:rFonts w:hint="eastAsia"/>
          <w:sz w:val="21"/>
          <w:lang w:eastAsia="zh-CN"/>
        </w:rPr>
        <w:t>在阿尔及利亚的</w:t>
      </w:r>
      <w:r w:rsidRPr="00576CAD">
        <w:rPr>
          <w:rFonts w:hint="eastAsia"/>
          <w:sz w:val="21"/>
          <w:lang w:eastAsia="zh-CN"/>
        </w:rPr>
        <w:t>24</w:t>
      </w:r>
      <w:r w:rsidRPr="00576CAD">
        <w:rPr>
          <w:rFonts w:hint="eastAsia"/>
          <w:sz w:val="21"/>
          <w:lang w:eastAsia="zh-CN"/>
        </w:rPr>
        <w:t>个</w:t>
      </w:r>
      <w:r w:rsidR="00EC6A7B" w:rsidRPr="00576CAD">
        <w:rPr>
          <w:rFonts w:hint="eastAsia"/>
          <w:sz w:val="21"/>
          <w:lang w:eastAsia="zh-CN"/>
        </w:rPr>
        <w:t>预防</w:t>
      </w:r>
      <w:r w:rsidRPr="00576CAD">
        <w:rPr>
          <w:rFonts w:hint="eastAsia"/>
          <w:sz w:val="21"/>
          <w:lang w:eastAsia="zh-CN"/>
        </w:rPr>
        <w:t>项目中，</w:t>
      </w:r>
      <w:r w:rsidR="00255B43" w:rsidRPr="00576CAD">
        <w:rPr>
          <w:rFonts w:hint="eastAsia"/>
          <w:sz w:val="21"/>
          <w:lang w:eastAsia="zh-CN"/>
        </w:rPr>
        <w:t>有</w:t>
      </w:r>
      <w:r w:rsidR="00255B43" w:rsidRPr="00576CAD">
        <w:rPr>
          <w:rFonts w:hint="eastAsia"/>
          <w:sz w:val="21"/>
          <w:lang w:eastAsia="zh-CN"/>
        </w:rPr>
        <w:t>9</w:t>
      </w:r>
      <w:r w:rsidR="00255B43" w:rsidRPr="00576CAD">
        <w:rPr>
          <w:rFonts w:hint="eastAsia"/>
          <w:sz w:val="21"/>
          <w:lang w:eastAsia="zh-CN"/>
        </w:rPr>
        <w:t>项是特别针对幼儿设立的，其中包括女童：</w:t>
      </w:r>
      <w:r w:rsidR="00EE2A2E" w:rsidRPr="00576CAD">
        <w:rPr>
          <w:rFonts w:hint="eastAsia"/>
          <w:sz w:val="21"/>
          <w:lang w:eastAsia="zh-CN"/>
        </w:rPr>
        <w:t>免疫扩大项目（</w:t>
      </w:r>
      <w:r w:rsidR="00EE2A2E" w:rsidRPr="00576CAD">
        <w:rPr>
          <w:rFonts w:hint="eastAsia"/>
          <w:sz w:val="21"/>
          <w:lang w:eastAsia="zh-CN"/>
        </w:rPr>
        <w:t>PEV</w:t>
      </w:r>
      <w:r w:rsidR="00B35BEC" w:rsidRPr="00576CAD">
        <w:rPr>
          <w:rFonts w:hint="eastAsia"/>
          <w:sz w:val="21"/>
          <w:lang w:eastAsia="zh-CN"/>
        </w:rPr>
        <w:t>）、</w:t>
      </w:r>
      <w:r w:rsidR="00FB7094" w:rsidRPr="00576CAD">
        <w:rPr>
          <w:rFonts w:hint="eastAsia"/>
          <w:sz w:val="21"/>
          <w:lang w:eastAsia="zh-CN"/>
        </w:rPr>
        <w:t>预防急性呼吸道感染项目（</w:t>
      </w:r>
      <w:r w:rsidR="00FB7094" w:rsidRPr="00576CAD">
        <w:rPr>
          <w:rFonts w:hint="eastAsia"/>
          <w:sz w:val="21"/>
          <w:lang w:eastAsia="zh-CN"/>
        </w:rPr>
        <w:t>IRA</w:t>
      </w:r>
      <w:r w:rsidR="00B35BEC" w:rsidRPr="00576CAD">
        <w:rPr>
          <w:rFonts w:hint="eastAsia"/>
          <w:sz w:val="21"/>
          <w:lang w:eastAsia="zh-CN"/>
        </w:rPr>
        <w:t>）、</w:t>
      </w:r>
      <w:r w:rsidR="00E939DC" w:rsidRPr="00576CAD">
        <w:rPr>
          <w:rFonts w:hint="eastAsia"/>
          <w:sz w:val="21"/>
          <w:lang w:eastAsia="zh-CN"/>
        </w:rPr>
        <w:t>预防腹泻项目</w:t>
      </w:r>
      <w:r w:rsidR="00B35BEC" w:rsidRPr="00576CAD">
        <w:rPr>
          <w:rFonts w:hint="eastAsia"/>
          <w:sz w:val="21"/>
          <w:lang w:eastAsia="zh-CN"/>
        </w:rPr>
        <w:t>、</w:t>
      </w:r>
      <w:r w:rsidR="00E939DC" w:rsidRPr="00576CAD">
        <w:rPr>
          <w:rFonts w:hint="eastAsia"/>
          <w:sz w:val="21"/>
          <w:lang w:eastAsia="zh-CN"/>
        </w:rPr>
        <w:t>预防风湿热项目（</w:t>
      </w:r>
      <w:r w:rsidR="00E939DC" w:rsidRPr="00576CAD">
        <w:rPr>
          <w:rFonts w:hint="eastAsia"/>
          <w:sz w:val="21"/>
          <w:lang w:eastAsia="zh-CN"/>
        </w:rPr>
        <w:t>RAA</w:t>
      </w:r>
      <w:r w:rsidR="00B35BEC" w:rsidRPr="00576CAD">
        <w:rPr>
          <w:rFonts w:hint="eastAsia"/>
          <w:sz w:val="21"/>
          <w:lang w:eastAsia="zh-CN"/>
        </w:rPr>
        <w:t>）、</w:t>
      </w:r>
      <w:r w:rsidR="00E939DC" w:rsidRPr="00576CAD">
        <w:rPr>
          <w:rFonts w:hint="eastAsia"/>
          <w:sz w:val="21"/>
          <w:lang w:eastAsia="zh-CN"/>
        </w:rPr>
        <w:t>营养项目</w:t>
      </w:r>
      <w:r w:rsidR="00B35BEC" w:rsidRPr="00576CAD">
        <w:rPr>
          <w:rFonts w:hint="eastAsia"/>
          <w:sz w:val="21"/>
          <w:lang w:eastAsia="zh-CN"/>
        </w:rPr>
        <w:t>、</w:t>
      </w:r>
      <w:r w:rsidR="00E939DC" w:rsidRPr="00576CAD">
        <w:rPr>
          <w:rFonts w:hint="eastAsia"/>
          <w:sz w:val="21"/>
          <w:lang w:eastAsia="zh-CN"/>
        </w:rPr>
        <w:t>家庭</w:t>
      </w:r>
      <w:r w:rsidR="008A0E07" w:rsidRPr="00576CAD">
        <w:rPr>
          <w:rFonts w:hint="eastAsia"/>
          <w:sz w:val="21"/>
          <w:lang w:eastAsia="zh-CN"/>
        </w:rPr>
        <w:t>意外</w:t>
      </w:r>
      <w:r w:rsidR="00E939DC" w:rsidRPr="00576CAD">
        <w:rPr>
          <w:rFonts w:hint="eastAsia"/>
          <w:sz w:val="21"/>
          <w:lang w:eastAsia="zh-CN"/>
        </w:rPr>
        <w:t>项目</w:t>
      </w:r>
      <w:r w:rsidR="00B35BEC" w:rsidRPr="00576CAD">
        <w:rPr>
          <w:rFonts w:hint="eastAsia"/>
          <w:sz w:val="21"/>
          <w:lang w:eastAsia="zh-CN"/>
        </w:rPr>
        <w:t>、</w:t>
      </w:r>
      <w:r w:rsidR="008A0E07" w:rsidRPr="00576CAD">
        <w:rPr>
          <w:rFonts w:hint="eastAsia"/>
          <w:sz w:val="21"/>
          <w:lang w:eastAsia="zh-CN"/>
        </w:rPr>
        <w:t>预防沙眼项目</w:t>
      </w:r>
      <w:r w:rsidR="00B35BEC" w:rsidRPr="00576CAD">
        <w:rPr>
          <w:rFonts w:hint="eastAsia"/>
          <w:sz w:val="21"/>
          <w:lang w:eastAsia="zh-CN"/>
        </w:rPr>
        <w:t>、</w:t>
      </w:r>
      <w:r w:rsidR="008A0E07" w:rsidRPr="00576CAD">
        <w:rPr>
          <w:rFonts w:hint="eastAsia"/>
          <w:sz w:val="21"/>
          <w:lang w:eastAsia="zh-CN"/>
        </w:rPr>
        <w:t>预防流行性脑脊髓膜炎项目</w:t>
      </w:r>
      <w:r w:rsidR="00C32319" w:rsidRPr="00576CAD">
        <w:rPr>
          <w:rFonts w:hint="eastAsia"/>
          <w:sz w:val="21"/>
          <w:lang w:eastAsia="zh-CN"/>
        </w:rPr>
        <w:t>。</w:t>
      </w:r>
    </w:p>
    <w:p w:rsidR="00507F13" w:rsidRPr="00576CAD" w:rsidRDefault="00507F13" w:rsidP="008D3D6F">
      <w:pPr>
        <w:spacing w:after="240" w:line="380" w:lineRule="exact"/>
        <w:ind w:firstLineChars="200" w:firstLine="31680"/>
        <w:jc w:val="both"/>
        <w:rPr>
          <w:rFonts w:hint="eastAsia"/>
          <w:sz w:val="21"/>
          <w:lang w:eastAsia="zh-CN"/>
        </w:rPr>
      </w:pPr>
      <w:r w:rsidRPr="00576CAD">
        <w:rPr>
          <w:rFonts w:hint="eastAsia"/>
          <w:sz w:val="21"/>
          <w:lang w:eastAsia="zh-CN"/>
        </w:rPr>
        <w:t>其主要目的是</w:t>
      </w:r>
      <w:r w:rsidR="00B60212" w:rsidRPr="00576CAD">
        <w:rPr>
          <w:rFonts w:hint="eastAsia"/>
          <w:sz w:val="21"/>
          <w:lang w:eastAsia="zh-CN"/>
        </w:rPr>
        <w:t>减少这些疾病的严重</w:t>
      </w:r>
      <w:r w:rsidR="00B35BEC" w:rsidRPr="00576CAD">
        <w:rPr>
          <w:rFonts w:hint="eastAsia"/>
          <w:sz w:val="21"/>
          <w:lang w:eastAsia="zh-CN"/>
        </w:rPr>
        <w:t>后果</w:t>
      </w:r>
      <w:r w:rsidR="00B60212" w:rsidRPr="00576CAD">
        <w:rPr>
          <w:rFonts w:hint="eastAsia"/>
          <w:sz w:val="21"/>
          <w:lang w:eastAsia="zh-CN"/>
        </w:rPr>
        <w:t>、并发症，尤其是致死率。</w:t>
      </w:r>
      <w:r w:rsidR="00C01CB4" w:rsidRPr="00576CAD">
        <w:rPr>
          <w:rFonts w:hint="eastAsia"/>
          <w:sz w:val="21"/>
          <w:lang w:eastAsia="zh-CN"/>
        </w:rPr>
        <w:t>免疫扩大项目（</w:t>
      </w:r>
      <w:r w:rsidR="00C01CB4" w:rsidRPr="00576CAD">
        <w:rPr>
          <w:rFonts w:hint="eastAsia"/>
          <w:sz w:val="21"/>
          <w:lang w:eastAsia="zh-CN"/>
        </w:rPr>
        <w:t>PEV</w:t>
      </w:r>
      <w:r w:rsidR="00C01CB4" w:rsidRPr="00576CAD">
        <w:rPr>
          <w:rFonts w:hint="eastAsia"/>
          <w:sz w:val="21"/>
          <w:lang w:eastAsia="zh-CN"/>
        </w:rPr>
        <w:t>）的主要目标是</w:t>
      </w:r>
      <w:r w:rsidR="002F29EA" w:rsidRPr="00576CAD">
        <w:rPr>
          <w:rFonts w:hint="eastAsia"/>
          <w:sz w:val="21"/>
          <w:lang w:eastAsia="zh-CN"/>
        </w:rPr>
        <w:t>根除脊髓灰质炎，消灭麻疹、白喉和新生儿破伤风。</w:t>
      </w:r>
      <w:r w:rsidR="00A17333" w:rsidRPr="00576CAD">
        <w:rPr>
          <w:rFonts w:hint="eastAsia"/>
          <w:sz w:val="21"/>
          <w:lang w:eastAsia="zh-CN"/>
        </w:rPr>
        <w:t>实现这些目标的基础是</w:t>
      </w:r>
      <w:r w:rsidR="00B35BEC" w:rsidRPr="00576CAD">
        <w:rPr>
          <w:rFonts w:hint="eastAsia"/>
          <w:sz w:val="21"/>
          <w:lang w:eastAsia="zh-CN"/>
        </w:rPr>
        <w:t>实施</w:t>
      </w:r>
      <w:r w:rsidR="00A17333" w:rsidRPr="00576CAD">
        <w:rPr>
          <w:rFonts w:hint="eastAsia"/>
          <w:sz w:val="21"/>
          <w:lang w:eastAsia="zh-CN"/>
        </w:rPr>
        <w:t>针对各疾病的战略。</w:t>
      </w:r>
      <w:r w:rsidR="00CE2D72" w:rsidRPr="00576CAD">
        <w:rPr>
          <w:rFonts w:hint="eastAsia"/>
          <w:sz w:val="21"/>
          <w:lang w:eastAsia="zh-CN"/>
        </w:rPr>
        <w:t>各种疫苗的接种</w:t>
      </w:r>
      <w:r w:rsidR="00B35BEC" w:rsidRPr="00576CAD">
        <w:rPr>
          <w:rFonts w:hint="eastAsia"/>
          <w:sz w:val="21"/>
          <w:lang w:eastAsia="zh-CN"/>
        </w:rPr>
        <w:t>覆盖率</w:t>
      </w:r>
      <w:r w:rsidR="00CE2D72" w:rsidRPr="00576CAD">
        <w:rPr>
          <w:rFonts w:hint="eastAsia"/>
          <w:sz w:val="21"/>
          <w:lang w:eastAsia="zh-CN"/>
        </w:rPr>
        <w:t>已经在</w:t>
      </w:r>
      <w:r w:rsidR="00CE2D72" w:rsidRPr="00576CAD">
        <w:rPr>
          <w:rFonts w:hint="eastAsia"/>
          <w:sz w:val="21"/>
          <w:lang w:eastAsia="zh-CN"/>
        </w:rPr>
        <w:t>2006</w:t>
      </w:r>
      <w:r w:rsidR="00CE2D72" w:rsidRPr="00576CAD">
        <w:rPr>
          <w:rFonts w:hint="eastAsia"/>
          <w:sz w:val="21"/>
          <w:lang w:eastAsia="zh-CN"/>
        </w:rPr>
        <w:t>年达到了</w:t>
      </w:r>
      <w:r w:rsidR="00CE2D72" w:rsidRPr="00576CAD">
        <w:rPr>
          <w:rFonts w:hint="eastAsia"/>
          <w:sz w:val="21"/>
          <w:lang w:eastAsia="zh-CN"/>
        </w:rPr>
        <w:t>88%</w:t>
      </w:r>
      <w:r w:rsidR="00CE2D72" w:rsidRPr="00576CAD">
        <w:rPr>
          <w:rFonts w:hint="eastAsia"/>
          <w:sz w:val="21"/>
          <w:lang w:eastAsia="zh-CN"/>
        </w:rPr>
        <w:t>（第三次多指标调查）</w:t>
      </w:r>
      <w:r w:rsidR="005C460B" w:rsidRPr="00576CAD">
        <w:rPr>
          <w:rFonts w:hint="eastAsia"/>
          <w:sz w:val="21"/>
          <w:lang w:eastAsia="zh-CN"/>
        </w:rPr>
        <w:t>。卡介苗（</w:t>
      </w:r>
      <w:r w:rsidR="005C460B" w:rsidRPr="00576CAD">
        <w:rPr>
          <w:rFonts w:hint="eastAsia"/>
          <w:sz w:val="21"/>
          <w:lang w:eastAsia="zh-CN"/>
        </w:rPr>
        <w:t>BCG</w:t>
      </w:r>
      <w:r w:rsidR="005C460B" w:rsidRPr="00576CAD">
        <w:rPr>
          <w:rFonts w:hint="eastAsia"/>
          <w:sz w:val="21"/>
          <w:lang w:eastAsia="zh-CN"/>
        </w:rPr>
        <w:t>）接种率为</w:t>
      </w:r>
      <w:r w:rsidR="005C460B" w:rsidRPr="00576CAD">
        <w:rPr>
          <w:rFonts w:hint="eastAsia"/>
          <w:sz w:val="21"/>
          <w:lang w:eastAsia="zh-CN"/>
        </w:rPr>
        <w:t>98%</w:t>
      </w:r>
      <w:r w:rsidR="005C460B" w:rsidRPr="00576CAD">
        <w:rPr>
          <w:rFonts w:hint="eastAsia"/>
          <w:sz w:val="21"/>
          <w:lang w:eastAsia="zh-CN"/>
        </w:rPr>
        <w:t>，白喉、破伤风、百日咳和小儿麻痹症疫苗接种率为</w:t>
      </w:r>
      <w:r w:rsidR="005C460B" w:rsidRPr="00576CAD">
        <w:rPr>
          <w:rFonts w:hint="eastAsia"/>
          <w:sz w:val="21"/>
          <w:lang w:eastAsia="zh-CN"/>
        </w:rPr>
        <w:t>96%</w:t>
      </w:r>
      <w:r w:rsidR="005C460B" w:rsidRPr="00576CAD">
        <w:rPr>
          <w:rFonts w:hint="eastAsia"/>
          <w:sz w:val="21"/>
          <w:lang w:eastAsia="zh-CN"/>
        </w:rPr>
        <w:t>。</w:t>
      </w:r>
    </w:p>
    <w:p w:rsidR="00DE5981" w:rsidRPr="00576CAD" w:rsidRDefault="00472A35" w:rsidP="008D3D6F">
      <w:pPr>
        <w:spacing w:after="240" w:line="360" w:lineRule="exact"/>
        <w:ind w:firstLineChars="200" w:firstLine="31680"/>
        <w:jc w:val="both"/>
        <w:rPr>
          <w:rFonts w:eastAsia="SimHei"/>
          <w:bCs/>
          <w:sz w:val="21"/>
          <w:lang w:eastAsia="zh-CN"/>
        </w:rPr>
      </w:pPr>
      <w:r w:rsidRPr="00576CAD">
        <w:rPr>
          <w:rFonts w:eastAsia="SimHei" w:hint="eastAsia"/>
          <w:bCs/>
          <w:sz w:val="21"/>
          <w:lang w:eastAsia="zh-CN"/>
        </w:rPr>
        <w:t>婴儿死亡率变化情况（每千名新生儿）</w:t>
      </w:r>
    </w:p>
    <w:tbl>
      <w:tblPr>
        <w:tblStyle w:val="TableGrid"/>
        <w:bidiVisual/>
        <w:tblW w:w="4741" w:type="pct"/>
        <w:jc w:val="center"/>
        <w:tblLook w:val="01E0" w:firstRow="1" w:lastRow="1" w:firstColumn="1" w:lastColumn="1" w:noHBand="0" w:noVBand="0"/>
      </w:tblPr>
      <w:tblGrid>
        <w:gridCol w:w="1309"/>
        <w:gridCol w:w="1309"/>
        <w:gridCol w:w="1308"/>
        <w:gridCol w:w="1308"/>
        <w:gridCol w:w="1352"/>
        <w:gridCol w:w="1352"/>
        <w:gridCol w:w="1607"/>
      </w:tblGrid>
      <w:tr w:rsidR="00DE5981" w:rsidRPr="00576CAD">
        <w:trPr>
          <w:trHeight w:val="471"/>
          <w:jc w:val="center"/>
        </w:trPr>
        <w:tc>
          <w:tcPr>
            <w:tcW w:w="686"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Pr>
              <w:t>2007</w:t>
            </w:r>
            <w:r w:rsidR="000E2C52" w:rsidRPr="00576CAD">
              <w:rPr>
                <w:rFonts w:eastAsia="SimHei" w:hint="eastAsia"/>
                <w:bCs/>
                <w:sz w:val="21"/>
                <w:szCs w:val="21"/>
                <w:lang w:eastAsia="zh-CN"/>
              </w:rPr>
              <w:t>年</w:t>
            </w:r>
          </w:p>
        </w:tc>
        <w:tc>
          <w:tcPr>
            <w:tcW w:w="686"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2006</w:t>
            </w:r>
            <w:r w:rsidR="000E2C52" w:rsidRPr="00576CAD">
              <w:rPr>
                <w:rFonts w:eastAsia="SimHei" w:hint="eastAsia"/>
                <w:bCs/>
                <w:sz w:val="21"/>
                <w:szCs w:val="21"/>
                <w:lang w:eastAsia="zh-CN"/>
              </w:rPr>
              <w:t>年</w:t>
            </w:r>
          </w:p>
        </w:tc>
        <w:tc>
          <w:tcPr>
            <w:tcW w:w="685"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1998</w:t>
            </w:r>
            <w:r w:rsidR="000E2C52" w:rsidRPr="00576CAD">
              <w:rPr>
                <w:rFonts w:eastAsia="SimHei" w:hint="eastAsia"/>
                <w:bCs/>
                <w:sz w:val="21"/>
                <w:szCs w:val="21"/>
                <w:lang w:eastAsia="zh-CN"/>
              </w:rPr>
              <w:t>年</w:t>
            </w:r>
          </w:p>
        </w:tc>
        <w:tc>
          <w:tcPr>
            <w:tcW w:w="685"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1987</w:t>
            </w:r>
            <w:r w:rsidR="000E2C52" w:rsidRPr="00576CAD">
              <w:rPr>
                <w:rFonts w:eastAsia="SimHei" w:hint="eastAsia"/>
                <w:bCs/>
                <w:sz w:val="21"/>
                <w:szCs w:val="21"/>
                <w:lang w:eastAsia="zh-CN"/>
              </w:rPr>
              <w:t>年</w:t>
            </w:r>
          </w:p>
        </w:tc>
        <w:tc>
          <w:tcPr>
            <w:tcW w:w="708"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1977</w:t>
            </w:r>
            <w:r w:rsidR="000E2C52" w:rsidRPr="00576CAD">
              <w:rPr>
                <w:rFonts w:eastAsia="SimHei" w:hint="eastAsia"/>
                <w:bCs/>
                <w:sz w:val="21"/>
                <w:szCs w:val="21"/>
                <w:lang w:eastAsia="zh-CN"/>
              </w:rPr>
              <w:t>年</w:t>
            </w:r>
          </w:p>
        </w:tc>
        <w:tc>
          <w:tcPr>
            <w:tcW w:w="708" w:type="pct"/>
            <w:vAlign w:val="center"/>
          </w:tcPr>
          <w:p w:rsidR="00DE5981" w:rsidRPr="00576CAD" w:rsidRDefault="00DE5981" w:rsidP="0012026C">
            <w:pPr>
              <w:spacing w:line="360" w:lineRule="exact"/>
              <w:jc w:val="both"/>
              <w:rPr>
                <w:rFonts w:hint="eastAsia"/>
                <w:b/>
                <w:bCs/>
                <w:sz w:val="21"/>
                <w:szCs w:val="21"/>
                <w:lang w:eastAsia="zh-CN"/>
              </w:rPr>
            </w:pPr>
            <w:r w:rsidRPr="00576CAD">
              <w:rPr>
                <w:rFonts w:eastAsia="SimHei"/>
                <w:bCs/>
                <w:sz w:val="21"/>
                <w:szCs w:val="21"/>
                <w:rtl/>
              </w:rPr>
              <w:t>1970</w:t>
            </w:r>
            <w:r w:rsidR="000E2C52" w:rsidRPr="00576CAD">
              <w:rPr>
                <w:rFonts w:eastAsia="SimHei" w:hint="eastAsia"/>
                <w:bCs/>
                <w:sz w:val="21"/>
                <w:szCs w:val="21"/>
                <w:lang w:eastAsia="zh-CN"/>
              </w:rPr>
              <w:t>年</w:t>
            </w:r>
          </w:p>
        </w:tc>
        <w:tc>
          <w:tcPr>
            <w:tcW w:w="842" w:type="pct"/>
            <w:vAlign w:val="center"/>
          </w:tcPr>
          <w:p w:rsidR="00DE5981" w:rsidRPr="00576CAD" w:rsidRDefault="00472A35" w:rsidP="0012026C">
            <w:pPr>
              <w:spacing w:line="360" w:lineRule="exact"/>
              <w:jc w:val="both"/>
              <w:rPr>
                <w:rFonts w:hint="eastAsia"/>
                <w:b/>
                <w:bCs/>
                <w:sz w:val="21"/>
                <w:szCs w:val="21"/>
                <w:rtl/>
                <w:lang w:eastAsia="zh-CN"/>
              </w:rPr>
            </w:pPr>
            <w:r w:rsidRPr="00576CAD">
              <w:rPr>
                <w:rFonts w:eastAsia="SimHei" w:hint="eastAsia"/>
                <w:bCs/>
                <w:sz w:val="21"/>
                <w:szCs w:val="21"/>
                <w:lang w:eastAsia="zh-CN"/>
              </w:rPr>
              <w:t>年份</w:t>
            </w:r>
          </w:p>
        </w:tc>
      </w:tr>
      <w:tr w:rsidR="00DE5981" w:rsidRPr="00576CAD">
        <w:trPr>
          <w:jc w:val="center"/>
        </w:trPr>
        <w:tc>
          <w:tcPr>
            <w:tcW w:w="686" w:type="pct"/>
            <w:vAlign w:val="center"/>
          </w:tcPr>
          <w:p w:rsidR="00DE5981" w:rsidRPr="00576CAD" w:rsidRDefault="00DE5981" w:rsidP="0012026C">
            <w:pPr>
              <w:spacing w:line="360" w:lineRule="exact"/>
              <w:jc w:val="both"/>
              <w:rPr>
                <w:sz w:val="21"/>
                <w:szCs w:val="21"/>
                <w:rtl/>
              </w:rPr>
            </w:pPr>
            <w:r w:rsidRPr="00576CAD">
              <w:rPr>
                <w:sz w:val="21"/>
                <w:szCs w:val="21"/>
              </w:rPr>
              <w:t>27</w:t>
            </w:r>
            <w:r w:rsidR="00DB5316" w:rsidRPr="00576CAD">
              <w:rPr>
                <w:rFonts w:hint="eastAsia"/>
                <w:sz w:val="21"/>
                <w:szCs w:val="21"/>
                <w:lang w:eastAsia="zh-CN"/>
              </w:rPr>
              <w:t>.</w:t>
            </w:r>
            <w:r w:rsidRPr="00576CAD">
              <w:rPr>
                <w:sz w:val="21"/>
                <w:szCs w:val="21"/>
              </w:rPr>
              <w:t>9</w:t>
            </w:r>
          </w:p>
        </w:tc>
        <w:tc>
          <w:tcPr>
            <w:tcW w:w="686" w:type="pct"/>
            <w:vAlign w:val="center"/>
          </w:tcPr>
          <w:p w:rsidR="00DE5981" w:rsidRPr="00576CAD" w:rsidRDefault="00DE5981" w:rsidP="0012026C">
            <w:pPr>
              <w:spacing w:line="360" w:lineRule="exact"/>
              <w:jc w:val="both"/>
              <w:rPr>
                <w:sz w:val="21"/>
                <w:szCs w:val="21"/>
                <w:rtl/>
              </w:rPr>
            </w:pPr>
            <w:r w:rsidRPr="00576CAD">
              <w:rPr>
                <w:sz w:val="21"/>
                <w:szCs w:val="21"/>
                <w:rtl/>
              </w:rPr>
              <w:t>28</w:t>
            </w:r>
            <w:r w:rsidR="00DB5316" w:rsidRPr="00576CAD">
              <w:rPr>
                <w:rFonts w:hint="eastAsia"/>
                <w:sz w:val="21"/>
                <w:szCs w:val="21"/>
                <w:lang w:eastAsia="zh-CN"/>
              </w:rPr>
              <w:t>.</w:t>
            </w:r>
            <w:r w:rsidRPr="00576CAD">
              <w:rPr>
                <w:sz w:val="21"/>
                <w:szCs w:val="21"/>
                <w:rtl/>
              </w:rPr>
              <w:t>3</w:t>
            </w:r>
          </w:p>
        </w:tc>
        <w:tc>
          <w:tcPr>
            <w:tcW w:w="685" w:type="pct"/>
            <w:vAlign w:val="center"/>
          </w:tcPr>
          <w:p w:rsidR="00DE5981" w:rsidRPr="00576CAD" w:rsidRDefault="00DE5981" w:rsidP="0012026C">
            <w:pPr>
              <w:spacing w:line="360" w:lineRule="exact"/>
              <w:jc w:val="both"/>
              <w:rPr>
                <w:sz w:val="21"/>
                <w:szCs w:val="21"/>
                <w:rtl/>
              </w:rPr>
            </w:pPr>
            <w:r w:rsidRPr="00576CAD">
              <w:rPr>
                <w:sz w:val="21"/>
                <w:szCs w:val="21"/>
                <w:rtl/>
              </w:rPr>
              <w:t>38</w:t>
            </w:r>
            <w:r w:rsidR="00DB5316" w:rsidRPr="00576CAD">
              <w:rPr>
                <w:rFonts w:hint="eastAsia"/>
                <w:sz w:val="21"/>
                <w:szCs w:val="21"/>
                <w:lang w:eastAsia="zh-CN"/>
              </w:rPr>
              <w:t>.</w:t>
            </w:r>
            <w:r w:rsidRPr="00576CAD">
              <w:rPr>
                <w:sz w:val="21"/>
                <w:szCs w:val="21"/>
                <w:rtl/>
              </w:rPr>
              <w:t>7</w:t>
            </w:r>
          </w:p>
        </w:tc>
        <w:tc>
          <w:tcPr>
            <w:tcW w:w="685" w:type="pct"/>
            <w:vAlign w:val="center"/>
          </w:tcPr>
          <w:p w:rsidR="00DE5981" w:rsidRPr="00576CAD" w:rsidRDefault="00DE5981" w:rsidP="0012026C">
            <w:pPr>
              <w:spacing w:line="360" w:lineRule="exact"/>
              <w:jc w:val="both"/>
              <w:rPr>
                <w:sz w:val="21"/>
                <w:szCs w:val="21"/>
                <w:rtl/>
              </w:rPr>
            </w:pPr>
            <w:r w:rsidRPr="00576CAD">
              <w:rPr>
                <w:sz w:val="21"/>
                <w:szCs w:val="21"/>
                <w:rtl/>
              </w:rPr>
              <w:t>66</w:t>
            </w:r>
            <w:r w:rsidR="00DB5316" w:rsidRPr="00576CAD">
              <w:rPr>
                <w:rFonts w:hint="eastAsia"/>
                <w:sz w:val="21"/>
                <w:szCs w:val="21"/>
                <w:lang w:eastAsia="zh-CN"/>
              </w:rPr>
              <w:t>.</w:t>
            </w:r>
            <w:r w:rsidRPr="00576CAD">
              <w:rPr>
                <w:sz w:val="21"/>
                <w:szCs w:val="21"/>
                <w:rtl/>
              </w:rPr>
              <w:t>8</w:t>
            </w:r>
          </w:p>
        </w:tc>
        <w:tc>
          <w:tcPr>
            <w:tcW w:w="708" w:type="pct"/>
            <w:vAlign w:val="center"/>
          </w:tcPr>
          <w:p w:rsidR="00DE5981" w:rsidRPr="00576CAD" w:rsidRDefault="00DE5981" w:rsidP="0012026C">
            <w:pPr>
              <w:spacing w:line="360" w:lineRule="exact"/>
              <w:jc w:val="both"/>
              <w:rPr>
                <w:sz w:val="21"/>
                <w:szCs w:val="21"/>
                <w:rtl/>
              </w:rPr>
            </w:pPr>
            <w:r w:rsidRPr="00576CAD">
              <w:rPr>
                <w:sz w:val="21"/>
                <w:szCs w:val="21"/>
                <w:rtl/>
              </w:rPr>
              <w:t>127</w:t>
            </w:r>
            <w:r w:rsidR="00DB5316" w:rsidRPr="00576CAD">
              <w:rPr>
                <w:rFonts w:hint="eastAsia"/>
                <w:sz w:val="21"/>
                <w:szCs w:val="21"/>
                <w:lang w:eastAsia="zh-CN"/>
              </w:rPr>
              <w:t>.</w:t>
            </w:r>
            <w:r w:rsidRPr="00576CAD">
              <w:rPr>
                <w:sz w:val="21"/>
                <w:szCs w:val="21"/>
                <w:rtl/>
              </w:rPr>
              <w:t>7</w:t>
            </w:r>
          </w:p>
        </w:tc>
        <w:tc>
          <w:tcPr>
            <w:tcW w:w="708" w:type="pct"/>
            <w:vAlign w:val="center"/>
          </w:tcPr>
          <w:p w:rsidR="00DE5981" w:rsidRPr="00576CAD" w:rsidRDefault="00DE5981" w:rsidP="0012026C">
            <w:pPr>
              <w:spacing w:line="360" w:lineRule="exact"/>
              <w:jc w:val="both"/>
              <w:rPr>
                <w:sz w:val="21"/>
                <w:szCs w:val="21"/>
                <w:rtl/>
              </w:rPr>
            </w:pPr>
            <w:r w:rsidRPr="00576CAD">
              <w:rPr>
                <w:sz w:val="21"/>
                <w:szCs w:val="21"/>
                <w:rtl/>
              </w:rPr>
              <w:t>141</w:t>
            </w:r>
            <w:r w:rsidR="00DB5316" w:rsidRPr="00576CAD">
              <w:rPr>
                <w:rFonts w:hint="eastAsia"/>
                <w:sz w:val="21"/>
                <w:szCs w:val="21"/>
                <w:lang w:eastAsia="zh-CN"/>
              </w:rPr>
              <w:t>.</w:t>
            </w:r>
            <w:r w:rsidRPr="00576CAD">
              <w:rPr>
                <w:sz w:val="21"/>
                <w:szCs w:val="21"/>
                <w:rtl/>
              </w:rPr>
              <w:t>9</w:t>
            </w:r>
          </w:p>
        </w:tc>
        <w:tc>
          <w:tcPr>
            <w:tcW w:w="842" w:type="pct"/>
            <w:vAlign w:val="center"/>
          </w:tcPr>
          <w:p w:rsidR="00DE5981" w:rsidRPr="00576CAD" w:rsidRDefault="00472A35" w:rsidP="0012026C">
            <w:pPr>
              <w:spacing w:line="360" w:lineRule="exact"/>
              <w:jc w:val="both"/>
              <w:rPr>
                <w:rFonts w:hint="eastAsia"/>
                <w:sz w:val="21"/>
                <w:szCs w:val="21"/>
                <w:rtl/>
                <w:lang w:eastAsia="zh-CN"/>
              </w:rPr>
            </w:pPr>
            <w:r w:rsidRPr="00576CAD">
              <w:rPr>
                <w:rFonts w:hint="eastAsia"/>
                <w:sz w:val="21"/>
                <w:szCs w:val="21"/>
                <w:lang w:eastAsia="zh-CN"/>
              </w:rPr>
              <w:t>男孩</w:t>
            </w:r>
          </w:p>
        </w:tc>
      </w:tr>
      <w:tr w:rsidR="00DE5981" w:rsidRPr="00576CAD">
        <w:trPr>
          <w:jc w:val="center"/>
        </w:trPr>
        <w:tc>
          <w:tcPr>
            <w:tcW w:w="686" w:type="pct"/>
            <w:vAlign w:val="center"/>
          </w:tcPr>
          <w:p w:rsidR="00DE5981" w:rsidRPr="00576CAD" w:rsidRDefault="00DE5981" w:rsidP="0012026C">
            <w:pPr>
              <w:spacing w:line="360" w:lineRule="exact"/>
              <w:jc w:val="both"/>
              <w:rPr>
                <w:sz w:val="21"/>
                <w:szCs w:val="21"/>
                <w:rtl/>
              </w:rPr>
            </w:pPr>
            <w:r w:rsidRPr="00576CAD">
              <w:rPr>
                <w:sz w:val="21"/>
                <w:szCs w:val="21"/>
              </w:rPr>
              <w:t>24</w:t>
            </w:r>
            <w:r w:rsidR="00DB5316" w:rsidRPr="00576CAD">
              <w:rPr>
                <w:rFonts w:hint="eastAsia"/>
                <w:sz w:val="21"/>
                <w:szCs w:val="21"/>
                <w:lang w:eastAsia="zh-CN"/>
              </w:rPr>
              <w:t>.</w:t>
            </w:r>
            <w:r w:rsidRPr="00576CAD">
              <w:rPr>
                <w:sz w:val="21"/>
                <w:szCs w:val="21"/>
              </w:rPr>
              <w:t>4</w:t>
            </w:r>
          </w:p>
        </w:tc>
        <w:tc>
          <w:tcPr>
            <w:tcW w:w="686" w:type="pct"/>
            <w:vAlign w:val="center"/>
          </w:tcPr>
          <w:p w:rsidR="00DE5981" w:rsidRPr="00576CAD" w:rsidRDefault="00DE5981" w:rsidP="0012026C">
            <w:pPr>
              <w:spacing w:line="360" w:lineRule="exact"/>
              <w:jc w:val="both"/>
              <w:rPr>
                <w:sz w:val="21"/>
                <w:szCs w:val="21"/>
                <w:rtl/>
              </w:rPr>
            </w:pPr>
            <w:r w:rsidRPr="00576CAD">
              <w:rPr>
                <w:sz w:val="21"/>
                <w:szCs w:val="21"/>
                <w:rtl/>
              </w:rPr>
              <w:t>25</w:t>
            </w:r>
            <w:r w:rsidR="00DB5316" w:rsidRPr="00576CAD">
              <w:rPr>
                <w:rFonts w:hint="eastAsia"/>
                <w:sz w:val="21"/>
                <w:szCs w:val="21"/>
                <w:lang w:eastAsia="zh-CN"/>
              </w:rPr>
              <w:t>.</w:t>
            </w:r>
            <w:r w:rsidRPr="00576CAD">
              <w:rPr>
                <w:sz w:val="21"/>
                <w:szCs w:val="21"/>
                <w:rtl/>
              </w:rPr>
              <w:t>3</w:t>
            </w:r>
          </w:p>
        </w:tc>
        <w:tc>
          <w:tcPr>
            <w:tcW w:w="685" w:type="pct"/>
            <w:vAlign w:val="center"/>
          </w:tcPr>
          <w:p w:rsidR="00DE5981" w:rsidRPr="00576CAD" w:rsidRDefault="00DE5981" w:rsidP="0012026C">
            <w:pPr>
              <w:spacing w:line="360" w:lineRule="exact"/>
              <w:jc w:val="both"/>
              <w:rPr>
                <w:sz w:val="21"/>
                <w:szCs w:val="21"/>
                <w:rtl/>
              </w:rPr>
            </w:pPr>
            <w:r w:rsidRPr="00576CAD">
              <w:rPr>
                <w:sz w:val="21"/>
                <w:szCs w:val="21"/>
                <w:rtl/>
              </w:rPr>
              <w:t>36</w:t>
            </w:r>
            <w:r w:rsidR="00DB5316" w:rsidRPr="00576CAD">
              <w:rPr>
                <w:rFonts w:hint="eastAsia"/>
                <w:sz w:val="21"/>
                <w:szCs w:val="21"/>
                <w:lang w:eastAsia="zh-CN"/>
              </w:rPr>
              <w:t>.</w:t>
            </w:r>
            <w:r w:rsidRPr="00576CAD">
              <w:rPr>
                <w:sz w:val="21"/>
                <w:szCs w:val="21"/>
                <w:rtl/>
              </w:rPr>
              <w:t>0</w:t>
            </w:r>
          </w:p>
        </w:tc>
        <w:tc>
          <w:tcPr>
            <w:tcW w:w="685" w:type="pct"/>
            <w:vAlign w:val="center"/>
          </w:tcPr>
          <w:p w:rsidR="00DE5981" w:rsidRPr="00576CAD" w:rsidRDefault="00DE5981" w:rsidP="0012026C">
            <w:pPr>
              <w:spacing w:line="360" w:lineRule="exact"/>
              <w:jc w:val="both"/>
              <w:rPr>
                <w:sz w:val="21"/>
                <w:szCs w:val="21"/>
                <w:rtl/>
              </w:rPr>
            </w:pPr>
            <w:r w:rsidRPr="00576CAD">
              <w:rPr>
                <w:sz w:val="21"/>
                <w:szCs w:val="21"/>
                <w:rtl/>
              </w:rPr>
              <w:t>62</w:t>
            </w:r>
            <w:r w:rsidR="00DB5316" w:rsidRPr="00576CAD">
              <w:rPr>
                <w:rFonts w:hint="eastAsia"/>
                <w:sz w:val="21"/>
                <w:szCs w:val="21"/>
                <w:lang w:eastAsia="zh-CN"/>
              </w:rPr>
              <w:t>.</w:t>
            </w:r>
            <w:r w:rsidRPr="00576CAD">
              <w:rPr>
                <w:sz w:val="21"/>
                <w:szCs w:val="21"/>
                <w:rtl/>
              </w:rPr>
              <w:t>0</w:t>
            </w:r>
          </w:p>
        </w:tc>
        <w:tc>
          <w:tcPr>
            <w:tcW w:w="708" w:type="pct"/>
            <w:vAlign w:val="center"/>
          </w:tcPr>
          <w:p w:rsidR="00DE5981" w:rsidRPr="00576CAD" w:rsidRDefault="00DE5981" w:rsidP="0012026C">
            <w:pPr>
              <w:spacing w:line="360" w:lineRule="exact"/>
              <w:jc w:val="both"/>
              <w:rPr>
                <w:sz w:val="21"/>
                <w:szCs w:val="21"/>
                <w:rtl/>
              </w:rPr>
            </w:pPr>
            <w:r w:rsidRPr="00576CAD">
              <w:rPr>
                <w:sz w:val="21"/>
                <w:szCs w:val="21"/>
                <w:rtl/>
              </w:rPr>
              <w:t>126</w:t>
            </w:r>
            <w:r w:rsidR="00DB5316" w:rsidRPr="00576CAD">
              <w:rPr>
                <w:rFonts w:hint="eastAsia"/>
                <w:sz w:val="21"/>
                <w:szCs w:val="21"/>
                <w:lang w:eastAsia="zh-CN"/>
              </w:rPr>
              <w:t>.</w:t>
            </w:r>
            <w:r w:rsidRPr="00576CAD">
              <w:rPr>
                <w:sz w:val="21"/>
                <w:szCs w:val="21"/>
                <w:rtl/>
              </w:rPr>
              <w:t>3</w:t>
            </w:r>
          </w:p>
        </w:tc>
        <w:tc>
          <w:tcPr>
            <w:tcW w:w="708" w:type="pct"/>
            <w:vAlign w:val="center"/>
          </w:tcPr>
          <w:p w:rsidR="00DE5981" w:rsidRPr="00576CAD" w:rsidRDefault="00DE5981" w:rsidP="0012026C">
            <w:pPr>
              <w:spacing w:line="360" w:lineRule="exact"/>
              <w:jc w:val="both"/>
              <w:rPr>
                <w:sz w:val="21"/>
                <w:szCs w:val="21"/>
                <w:rtl/>
              </w:rPr>
            </w:pPr>
            <w:r w:rsidRPr="00576CAD">
              <w:rPr>
                <w:sz w:val="21"/>
                <w:szCs w:val="21"/>
                <w:rtl/>
              </w:rPr>
              <w:t>141</w:t>
            </w:r>
            <w:r w:rsidR="00DB5316" w:rsidRPr="00576CAD">
              <w:rPr>
                <w:rFonts w:hint="eastAsia"/>
                <w:sz w:val="21"/>
                <w:szCs w:val="21"/>
                <w:lang w:eastAsia="zh-CN"/>
              </w:rPr>
              <w:t>.</w:t>
            </w:r>
            <w:r w:rsidRPr="00576CAD">
              <w:rPr>
                <w:sz w:val="21"/>
                <w:szCs w:val="21"/>
                <w:rtl/>
              </w:rPr>
              <w:t>1</w:t>
            </w:r>
          </w:p>
        </w:tc>
        <w:tc>
          <w:tcPr>
            <w:tcW w:w="842" w:type="pct"/>
            <w:vAlign w:val="center"/>
          </w:tcPr>
          <w:p w:rsidR="00DE5981" w:rsidRPr="00576CAD" w:rsidRDefault="00472A35" w:rsidP="0012026C">
            <w:pPr>
              <w:spacing w:line="360" w:lineRule="exact"/>
              <w:jc w:val="both"/>
              <w:rPr>
                <w:rFonts w:hint="eastAsia"/>
                <w:sz w:val="21"/>
                <w:szCs w:val="21"/>
                <w:rtl/>
                <w:lang w:eastAsia="zh-CN"/>
              </w:rPr>
            </w:pPr>
            <w:r w:rsidRPr="00576CAD">
              <w:rPr>
                <w:rFonts w:hint="eastAsia"/>
                <w:sz w:val="21"/>
                <w:szCs w:val="21"/>
                <w:lang w:eastAsia="zh-CN"/>
              </w:rPr>
              <w:t>女孩</w:t>
            </w:r>
          </w:p>
        </w:tc>
      </w:tr>
      <w:tr w:rsidR="00DE5981" w:rsidRPr="00576CAD">
        <w:trPr>
          <w:jc w:val="center"/>
        </w:trPr>
        <w:tc>
          <w:tcPr>
            <w:tcW w:w="686"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Pr>
              <w:t>26</w:t>
            </w:r>
            <w:r w:rsidR="00DB5316" w:rsidRPr="00576CAD">
              <w:rPr>
                <w:rFonts w:eastAsia="SimHei" w:hint="eastAsia"/>
                <w:bCs/>
                <w:sz w:val="21"/>
                <w:szCs w:val="21"/>
                <w:lang w:eastAsia="zh-CN"/>
              </w:rPr>
              <w:t>.</w:t>
            </w:r>
            <w:r w:rsidRPr="00576CAD">
              <w:rPr>
                <w:rFonts w:eastAsia="SimHei"/>
                <w:bCs/>
                <w:sz w:val="21"/>
                <w:szCs w:val="21"/>
              </w:rPr>
              <w:t>2</w:t>
            </w:r>
          </w:p>
        </w:tc>
        <w:tc>
          <w:tcPr>
            <w:tcW w:w="686"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26</w:t>
            </w:r>
            <w:r w:rsidR="00DB5316" w:rsidRPr="00576CAD">
              <w:rPr>
                <w:rFonts w:eastAsia="SimHei" w:hint="eastAsia"/>
                <w:bCs/>
                <w:sz w:val="21"/>
                <w:szCs w:val="21"/>
                <w:lang w:eastAsia="zh-CN"/>
              </w:rPr>
              <w:t>.</w:t>
            </w:r>
            <w:r w:rsidRPr="00576CAD">
              <w:rPr>
                <w:rFonts w:eastAsia="SimHei"/>
                <w:bCs/>
                <w:sz w:val="21"/>
                <w:szCs w:val="21"/>
                <w:rtl/>
              </w:rPr>
              <w:t>9</w:t>
            </w:r>
          </w:p>
        </w:tc>
        <w:tc>
          <w:tcPr>
            <w:tcW w:w="685"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37</w:t>
            </w:r>
            <w:r w:rsidR="00DB5316" w:rsidRPr="00576CAD">
              <w:rPr>
                <w:rFonts w:eastAsia="SimHei" w:hint="eastAsia"/>
                <w:bCs/>
                <w:sz w:val="21"/>
                <w:szCs w:val="21"/>
                <w:lang w:eastAsia="zh-CN"/>
              </w:rPr>
              <w:t>.</w:t>
            </w:r>
            <w:r w:rsidRPr="00576CAD">
              <w:rPr>
                <w:rFonts w:eastAsia="SimHei"/>
                <w:bCs/>
                <w:sz w:val="21"/>
                <w:szCs w:val="21"/>
                <w:rtl/>
              </w:rPr>
              <w:t>4</w:t>
            </w:r>
          </w:p>
        </w:tc>
        <w:tc>
          <w:tcPr>
            <w:tcW w:w="685"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64</w:t>
            </w:r>
            <w:r w:rsidR="00DB5316" w:rsidRPr="00576CAD">
              <w:rPr>
                <w:rFonts w:eastAsia="SimHei" w:hint="eastAsia"/>
                <w:bCs/>
                <w:sz w:val="21"/>
                <w:szCs w:val="21"/>
                <w:lang w:eastAsia="zh-CN"/>
              </w:rPr>
              <w:t>.</w:t>
            </w:r>
            <w:r w:rsidRPr="00576CAD">
              <w:rPr>
                <w:rFonts w:eastAsia="SimHei"/>
                <w:bCs/>
                <w:sz w:val="21"/>
                <w:szCs w:val="21"/>
                <w:rtl/>
              </w:rPr>
              <w:t>4</w:t>
            </w:r>
          </w:p>
        </w:tc>
        <w:tc>
          <w:tcPr>
            <w:tcW w:w="708"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127</w:t>
            </w:r>
            <w:r w:rsidR="00DB5316" w:rsidRPr="00576CAD">
              <w:rPr>
                <w:rFonts w:eastAsia="SimHei" w:hint="eastAsia"/>
                <w:bCs/>
                <w:sz w:val="21"/>
                <w:szCs w:val="21"/>
                <w:lang w:eastAsia="zh-CN"/>
              </w:rPr>
              <w:t>.</w:t>
            </w:r>
            <w:r w:rsidRPr="00576CAD">
              <w:rPr>
                <w:rFonts w:eastAsia="SimHei"/>
                <w:bCs/>
                <w:sz w:val="21"/>
                <w:szCs w:val="21"/>
                <w:rtl/>
              </w:rPr>
              <w:t>0</w:t>
            </w:r>
          </w:p>
        </w:tc>
        <w:tc>
          <w:tcPr>
            <w:tcW w:w="708" w:type="pct"/>
            <w:vAlign w:val="center"/>
          </w:tcPr>
          <w:p w:rsidR="00DE5981" w:rsidRPr="00576CAD" w:rsidRDefault="00DE5981" w:rsidP="0012026C">
            <w:pPr>
              <w:spacing w:line="360" w:lineRule="exact"/>
              <w:jc w:val="both"/>
              <w:rPr>
                <w:b/>
                <w:bCs/>
                <w:sz w:val="21"/>
                <w:szCs w:val="21"/>
                <w:rtl/>
              </w:rPr>
            </w:pPr>
            <w:r w:rsidRPr="00576CAD">
              <w:rPr>
                <w:rFonts w:eastAsia="SimHei"/>
                <w:bCs/>
                <w:sz w:val="21"/>
                <w:szCs w:val="21"/>
                <w:rtl/>
              </w:rPr>
              <w:t>141</w:t>
            </w:r>
            <w:r w:rsidR="00DB5316" w:rsidRPr="00576CAD">
              <w:rPr>
                <w:rFonts w:eastAsia="SimHei" w:hint="eastAsia"/>
                <w:bCs/>
                <w:sz w:val="21"/>
                <w:szCs w:val="21"/>
                <w:lang w:eastAsia="zh-CN"/>
              </w:rPr>
              <w:t>.</w:t>
            </w:r>
            <w:r w:rsidRPr="00576CAD">
              <w:rPr>
                <w:rFonts w:eastAsia="SimHei"/>
                <w:bCs/>
                <w:sz w:val="21"/>
                <w:szCs w:val="21"/>
                <w:rtl/>
              </w:rPr>
              <w:t>4</w:t>
            </w:r>
          </w:p>
        </w:tc>
        <w:tc>
          <w:tcPr>
            <w:tcW w:w="842" w:type="pct"/>
            <w:vAlign w:val="center"/>
          </w:tcPr>
          <w:p w:rsidR="00DE5981" w:rsidRPr="00576CAD" w:rsidRDefault="00472A35" w:rsidP="0012026C">
            <w:pPr>
              <w:spacing w:line="360" w:lineRule="exact"/>
              <w:jc w:val="both"/>
              <w:rPr>
                <w:rFonts w:eastAsia="SimHei" w:hint="eastAsia"/>
                <w:bCs/>
                <w:sz w:val="21"/>
                <w:szCs w:val="21"/>
                <w:rtl/>
                <w:lang w:eastAsia="zh-CN"/>
              </w:rPr>
            </w:pPr>
            <w:r w:rsidRPr="00576CAD">
              <w:rPr>
                <w:rFonts w:eastAsia="SimHei" w:hint="eastAsia"/>
                <w:bCs/>
                <w:sz w:val="21"/>
                <w:szCs w:val="21"/>
                <w:lang w:eastAsia="zh-CN"/>
              </w:rPr>
              <w:t>平均合计</w:t>
            </w:r>
          </w:p>
        </w:tc>
      </w:tr>
    </w:tbl>
    <w:p w:rsidR="00767B76" w:rsidRPr="00576CAD" w:rsidRDefault="00767B76" w:rsidP="008D3D6F">
      <w:pPr>
        <w:spacing w:line="360" w:lineRule="exact"/>
        <w:ind w:firstLineChars="200" w:firstLine="31680"/>
        <w:jc w:val="both"/>
        <w:rPr>
          <w:rFonts w:hint="eastAsia"/>
          <w:sz w:val="21"/>
          <w:lang w:eastAsia="zh-CN"/>
        </w:rPr>
      </w:pPr>
    </w:p>
    <w:p w:rsidR="00664885" w:rsidRPr="00576CAD" w:rsidRDefault="00664885" w:rsidP="008D3D6F">
      <w:pPr>
        <w:spacing w:after="240" w:line="360" w:lineRule="exact"/>
        <w:ind w:firstLineChars="200" w:firstLine="31680"/>
        <w:jc w:val="both"/>
        <w:rPr>
          <w:rFonts w:hint="eastAsia"/>
          <w:sz w:val="21"/>
          <w:lang w:eastAsia="zh-CN"/>
        </w:rPr>
      </w:pPr>
      <w:r w:rsidRPr="00576CAD">
        <w:rPr>
          <w:rFonts w:hint="eastAsia"/>
          <w:sz w:val="21"/>
          <w:lang w:eastAsia="zh-CN"/>
        </w:rPr>
        <w:t>2007</w:t>
      </w:r>
      <w:r w:rsidRPr="00576CAD">
        <w:rPr>
          <w:rFonts w:hint="eastAsia"/>
          <w:sz w:val="21"/>
          <w:lang w:eastAsia="zh-CN"/>
        </w:rPr>
        <w:t>年的婴儿死亡率中，女婴死亡率比男婴死亡率明显低了</w:t>
      </w:r>
      <w:r w:rsidRPr="00576CAD">
        <w:rPr>
          <w:rFonts w:hint="eastAsia"/>
          <w:sz w:val="21"/>
          <w:lang w:eastAsia="zh-CN"/>
        </w:rPr>
        <w:t>3</w:t>
      </w:r>
      <w:r w:rsidR="00A119E5" w:rsidRPr="00576CAD">
        <w:rPr>
          <w:rFonts w:hint="eastAsia"/>
          <w:sz w:val="21"/>
          <w:lang w:eastAsia="zh-CN"/>
        </w:rPr>
        <w:t>.</w:t>
      </w:r>
      <w:r w:rsidRPr="00576CAD">
        <w:rPr>
          <w:rFonts w:ascii="SimSun" w:hAnsi="SimSun" w:hint="eastAsia"/>
          <w:sz w:val="21"/>
          <w:lang w:eastAsia="zh-CN"/>
        </w:rPr>
        <w:t>5</w:t>
      </w:r>
      <w:r w:rsidR="00A119E5" w:rsidRPr="00576CAD">
        <w:rPr>
          <w:rFonts w:ascii="SimSun" w:hAnsi="SimSun" w:hint="eastAsia"/>
          <w:sz w:val="21"/>
          <w:lang w:eastAsia="zh-CN"/>
        </w:rPr>
        <w:t>‰</w:t>
      </w:r>
      <w:r w:rsidR="00A119E5" w:rsidRPr="00576CAD">
        <w:rPr>
          <w:rFonts w:hint="eastAsia"/>
          <w:sz w:val="21"/>
          <w:lang w:eastAsia="zh-CN"/>
        </w:rPr>
        <w:t>。</w:t>
      </w:r>
    </w:p>
    <w:p w:rsidR="00560A77" w:rsidRPr="00576CAD" w:rsidRDefault="00560A77" w:rsidP="008D3D6F">
      <w:pPr>
        <w:spacing w:after="240" w:line="360" w:lineRule="exact"/>
        <w:ind w:firstLineChars="200" w:firstLine="31680"/>
        <w:jc w:val="both"/>
        <w:rPr>
          <w:rFonts w:hint="eastAsia"/>
          <w:sz w:val="21"/>
          <w:lang w:eastAsia="zh-CN"/>
        </w:rPr>
      </w:pPr>
      <w:r w:rsidRPr="00576CAD">
        <w:rPr>
          <w:sz w:val="21"/>
          <w:u w:val="single"/>
          <w:lang w:eastAsia="zh-CN"/>
        </w:rPr>
        <w:t>4</w:t>
      </w:r>
      <w:r w:rsidR="008779E8" w:rsidRPr="00576CAD">
        <w:rPr>
          <w:rFonts w:hint="eastAsia"/>
          <w:sz w:val="21"/>
          <w:u w:val="single"/>
          <w:lang w:eastAsia="zh-CN"/>
        </w:rPr>
        <w:t>.</w:t>
      </w:r>
      <w:r w:rsidRPr="00576CAD">
        <w:rPr>
          <w:sz w:val="21"/>
          <w:u w:val="single"/>
          <w:lang w:eastAsia="zh-CN"/>
        </w:rPr>
        <w:t>1</w:t>
      </w:r>
      <w:r w:rsidR="008779E8" w:rsidRPr="00576CAD">
        <w:rPr>
          <w:rFonts w:hint="eastAsia"/>
          <w:sz w:val="21"/>
          <w:u w:val="single"/>
          <w:lang w:eastAsia="zh-CN"/>
        </w:rPr>
        <w:t>.</w:t>
      </w:r>
      <w:r w:rsidRPr="00576CAD">
        <w:rPr>
          <w:sz w:val="21"/>
          <w:u w:val="single"/>
          <w:lang w:eastAsia="zh-CN"/>
        </w:rPr>
        <w:t xml:space="preserve">3- </w:t>
      </w:r>
      <w:r w:rsidR="00F840CA" w:rsidRPr="00576CAD">
        <w:rPr>
          <w:rFonts w:hint="eastAsia"/>
          <w:sz w:val="21"/>
          <w:u w:val="single"/>
          <w:lang w:eastAsia="zh-CN"/>
        </w:rPr>
        <w:t>产妇健康：</w:t>
      </w:r>
    </w:p>
    <w:p w:rsidR="004834D3" w:rsidRPr="00576CAD" w:rsidRDefault="004834D3" w:rsidP="008D3D6F">
      <w:pPr>
        <w:spacing w:after="240" w:line="360" w:lineRule="exact"/>
        <w:ind w:firstLineChars="200" w:firstLine="31680"/>
        <w:jc w:val="both"/>
        <w:rPr>
          <w:rFonts w:hint="eastAsia"/>
          <w:sz w:val="21"/>
          <w:lang w:eastAsia="zh-CN"/>
        </w:rPr>
      </w:pPr>
      <w:r w:rsidRPr="00576CAD">
        <w:rPr>
          <w:rFonts w:hint="eastAsia"/>
          <w:sz w:val="21"/>
          <w:lang w:eastAsia="zh-CN"/>
        </w:rPr>
        <w:t>2007</w:t>
      </w:r>
      <w:r w:rsidRPr="00576CAD">
        <w:rPr>
          <w:rFonts w:hint="eastAsia"/>
          <w:sz w:val="21"/>
          <w:lang w:eastAsia="zh-CN"/>
        </w:rPr>
        <w:t>年，产妇死亡率（</w:t>
      </w:r>
      <w:r w:rsidRPr="00576CAD">
        <w:rPr>
          <w:rFonts w:hint="eastAsia"/>
          <w:sz w:val="21"/>
          <w:lang w:eastAsia="zh-CN"/>
        </w:rPr>
        <w:t>TMM</w:t>
      </w:r>
      <w:r w:rsidRPr="00576CAD">
        <w:rPr>
          <w:rFonts w:hint="eastAsia"/>
          <w:sz w:val="21"/>
          <w:lang w:eastAsia="zh-CN"/>
        </w:rPr>
        <w:t>）为</w:t>
      </w:r>
      <w:r w:rsidR="007D612E" w:rsidRPr="00576CAD">
        <w:rPr>
          <w:rFonts w:hint="eastAsia"/>
          <w:sz w:val="21"/>
          <w:lang w:eastAsia="zh-CN"/>
        </w:rPr>
        <w:t>10</w:t>
      </w:r>
      <w:r w:rsidR="007D612E" w:rsidRPr="00576CAD">
        <w:rPr>
          <w:rFonts w:hint="eastAsia"/>
          <w:sz w:val="21"/>
          <w:lang w:eastAsia="zh-CN"/>
        </w:rPr>
        <w:t>万人中死亡</w:t>
      </w:r>
      <w:r w:rsidR="007D612E" w:rsidRPr="00576CAD">
        <w:rPr>
          <w:rFonts w:hint="eastAsia"/>
          <w:sz w:val="21"/>
          <w:lang w:eastAsia="zh-CN"/>
        </w:rPr>
        <w:t>88</w:t>
      </w:r>
      <w:r w:rsidR="002D4BF2" w:rsidRPr="00576CAD">
        <w:rPr>
          <w:rFonts w:hint="eastAsia"/>
          <w:sz w:val="21"/>
          <w:lang w:eastAsia="zh-CN"/>
        </w:rPr>
        <w:t>.</w:t>
      </w:r>
      <w:r w:rsidR="007D612E" w:rsidRPr="00576CAD">
        <w:rPr>
          <w:rFonts w:hint="eastAsia"/>
          <w:sz w:val="21"/>
          <w:lang w:eastAsia="zh-CN"/>
        </w:rPr>
        <w:t>9</w:t>
      </w:r>
      <w:r w:rsidR="007D612E" w:rsidRPr="00576CAD">
        <w:rPr>
          <w:rFonts w:hint="eastAsia"/>
          <w:sz w:val="21"/>
          <w:lang w:eastAsia="zh-CN"/>
        </w:rPr>
        <w:t>人，</w:t>
      </w:r>
      <w:r w:rsidR="004E3699" w:rsidRPr="00576CAD">
        <w:rPr>
          <w:rFonts w:hint="eastAsia"/>
          <w:sz w:val="21"/>
          <w:lang w:eastAsia="zh-CN"/>
        </w:rPr>
        <w:t>1989</w:t>
      </w:r>
      <w:r w:rsidR="004E3699" w:rsidRPr="00576CAD">
        <w:rPr>
          <w:rFonts w:hint="eastAsia"/>
          <w:sz w:val="21"/>
          <w:lang w:eastAsia="zh-CN"/>
        </w:rPr>
        <w:t>年为</w:t>
      </w:r>
      <w:r w:rsidR="004E3699" w:rsidRPr="00576CAD">
        <w:rPr>
          <w:rFonts w:hint="eastAsia"/>
          <w:sz w:val="21"/>
          <w:lang w:eastAsia="zh-CN"/>
        </w:rPr>
        <w:t>10</w:t>
      </w:r>
      <w:r w:rsidR="004E3699" w:rsidRPr="00576CAD">
        <w:rPr>
          <w:rFonts w:hint="eastAsia"/>
          <w:sz w:val="21"/>
          <w:lang w:eastAsia="zh-CN"/>
        </w:rPr>
        <w:t>万人中死亡</w:t>
      </w:r>
      <w:r w:rsidR="004E3699" w:rsidRPr="00576CAD">
        <w:rPr>
          <w:rFonts w:hint="eastAsia"/>
          <w:sz w:val="21"/>
          <w:lang w:eastAsia="zh-CN"/>
        </w:rPr>
        <w:t>230</w:t>
      </w:r>
      <w:r w:rsidR="004E3699" w:rsidRPr="00576CAD">
        <w:rPr>
          <w:rFonts w:hint="eastAsia"/>
          <w:sz w:val="21"/>
          <w:lang w:eastAsia="zh-CN"/>
        </w:rPr>
        <w:t>人，</w:t>
      </w:r>
      <w:r w:rsidR="004E3699" w:rsidRPr="00576CAD">
        <w:rPr>
          <w:rFonts w:hint="eastAsia"/>
          <w:sz w:val="21"/>
          <w:lang w:eastAsia="zh-CN"/>
        </w:rPr>
        <w:t>1999</w:t>
      </w:r>
      <w:r w:rsidR="004E3699" w:rsidRPr="00576CAD">
        <w:rPr>
          <w:rFonts w:hint="eastAsia"/>
          <w:sz w:val="21"/>
          <w:lang w:eastAsia="zh-CN"/>
        </w:rPr>
        <w:t>年为</w:t>
      </w:r>
      <w:r w:rsidR="004E3699" w:rsidRPr="00576CAD">
        <w:rPr>
          <w:rFonts w:hint="eastAsia"/>
          <w:sz w:val="21"/>
          <w:lang w:eastAsia="zh-CN"/>
        </w:rPr>
        <w:t>10</w:t>
      </w:r>
      <w:r w:rsidR="004E3699" w:rsidRPr="00576CAD">
        <w:rPr>
          <w:rFonts w:hint="eastAsia"/>
          <w:sz w:val="21"/>
          <w:lang w:eastAsia="zh-CN"/>
        </w:rPr>
        <w:t>万人中死亡</w:t>
      </w:r>
      <w:r w:rsidR="004E3699" w:rsidRPr="00576CAD">
        <w:rPr>
          <w:rFonts w:hint="eastAsia"/>
          <w:sz w:val="21"/>
          <w:lang w:eastAsia="zh-CN"/>
        </w:rPr>
        <w:t>117</w:t>
      </w:r>
      <w:r w:rsidR="004E3699" w:rsidRPr="00576CAD">
        <w:rPr>
          <w:rFonts w:hint="eastAsia"/>
          <w:sz w:val="21"/>
          <w:lang w:eastAsia="zh-CN"/>
        </w:rPr>
        <w:t>人。</w:t>
      </w:r>
      <w:r w:rsidR="0061784D" w:rsidRPr="00576CAD">
        <w:rPr>
          <w:rFonts w:hint="eastAsia"/>
          <w:sz w:val="21"/>
          <w:lang w:eastAsia="zh-CN"/>
        </w:rPr>
        <w:t>尽管如此，</w:t>
      </w:r>
      <w:r w:rsidR="00F46FAF" w:rsidRPr="00576CAD">
        <w:rPr>
          <w:rFonts w:hint="eastAsia"/>
          <w:sz w:val="21"/>
          <w:lang w:eastAsia="zh-CN"/>
        </w:rPr>
        <w:t>考虑到阿尔及利亚的潜</w:t>
      </w:r>
      <w:r w:rsidR="00B161FF" w:rsidRPr="00576CAD">
        <w:rPr>
          <w:rFonts w:hint="eastAsia"/>
          <w:sz w:val="21"/>
          <w:lang w:eastAsia="zh-CN"/>
        </w:rPr>
        <w:t>在能</w:t>
      </w:r>
      <w:r w:rsidR="00F46FAF" w:rsidRPr="00576CAD">
        <w:rPr>
          <w:rFonts w:hint="eastAsia"/>
          <w:sz w:val="21"/>
          <w:lang w:eastAsia="zh-CN"/>
        </w:rPr>
        <w:t>力，</w:t>
      </w:r>
      <w:r w:rsidR="00F449F5" w:rsidRPr="00576CAD">
        <w:rPr>
          <w:rFonts w:hint="eastAsia"/>
          <w:sz w:val="21"/>
          <w:lang w:eastAsia="zh-CN"/>
        </w:rPr>
        <w:t>这一数据还是</w:t>
      </w:r>
      <w:r w:rsidR="002D4BF2" w:rsidRPr="00576CAD">
        <w:rPr>
          <w:rFonts w:hint="eastAsia"/>
          <w:sz w:val="21"/>
          <w:lang w:eastAsia="zh-CN"/>
        </w:rPr>
        <w:t>不能令人满意</w:t>
      </w:r>
      <w:r w:rsidR="00F449F5" w:rsidRPr="00576CAD">
        <w:rPr>
          <w:rFonts w:hint="eastAsia"/>
          <w:sz w:val="21"/>
          <w:lang w:eastAsia="zh-CN"/>
        </w:rPr>
        <w:t>，</w:t>
      </w:r>
      <w:r w:rsidR="00771F0E" w:rsidRPr="00576CAD">
        <w:rPr>
          <w:rFonts w:hint="eastAsia"/>
          <w:sz w:val="21"/>
          <w:lang w:eastAsia="zh-CN"/>
        </w:rPr>
        <w:t>而且各省份地区之间的死亡率相差也很大，</w:t>
      </w:r>
      <w:r w:rsidR="008E5524" w:rsidRPr="00576CAD">
        <w:rPr>
          <w:rFonts w:hint="eastAsia"/>
          <w:sz w:val="21"/>
          <w:lang w:eastAsia="zh-CN"/>
        </w:rPr>
        <w:t>这反映出落后地区医疗覆盖率不均的问题长期存在。</w:t>
      </w:r>
    </w:p>
    <w:p w:rsidR="0024336F" w:rsidRPr="00576CAD" w:rsidRDefault="005F533C" w:rsidP="008D3D6F">
      <w:pPr>
        <w:spacing w:after="240" w:line="360" w:lineRule="exact"/>
        <w:ind w:firstLineChars="200" w:firstLine="31680"/>
        <w:jc w:val="both"/>
        <w:rPr>
          <w:rFonts w:hint="eastAsia"/>
          <w:sz w:val="21"/>
          <w:lang w:eastAsia="zh-CN"/>
        </w:rPr>
      </w:pPr>
      <w:r w:rsidRPr="00576CAD">
        <w:rPr>
          <w:rFonts w:hint="eastAsia"/>
          <w:sz w:val="21"/>
          <w:lang w:eastAsia="zh-CN"/>
        </w:rPr>
        <w:t>对女性的</w:t>
      </w:r>
      <w:r w:rsidR="008A185F" w:rsidRPr="00576CAD">
        <w:rPr>
          <w:rFonts w:hint="eastAsia"/>
          <w:sz w:val="21"/>
          <w:lang w:eastAsia="zh-CN"/>
        </w:rPr>
        <w:t>产前</w:t>
      </w:r>
      <w:r w:rsidRPr="00576CAD">
        <w:rPr>
          <w:rFonts w:hint="eastAsia"/>
          <w:sz w:val="21"/>
          <w:lang w:eastAsia="zh-CN"/>
        </w:rPr>
        <w:t>健康照顾</w:t>
      </w:r>
      <w:r w:rsidR="002C2D9D" w:rsidRPr="00576CAD">
        <w:rPr>
          <w:rFonts w:hint="eastAsia"/>
          <w:sz w:val="21"/>
          <w:lang w:eastAsia="zh-CN"/>
        </w:rPr>
        <w:t>有了明显的</w:t>
      </w:r>
      <w:r w:rsidR="008A185F" w:rsidRPr="00576CAD">
        <w:rPr>
          <w:rFonts w:hint="eastAsia"/>
          <w:sz w:val="21"/>
          <w:lang w:eastAsia="zh-CN"/>
        </w:rPr>
        <w:t>改善，</w:t>
      </w:r>
      <w:r w:rsidR="005B4F05" w:rsidRPr="00576CAD">
        <w:rPr>
          <w:rFonts w:hint="eastAsia"/>
          <w:sz w:val="21"/>
          <w:lang w:eastAsia="zh-CN"/>
        </w:rPr>
        <w:t>尤其是</w:t>
      </w:r>
      <w:r w:rsidR="00692B8C" w:rsidRPr="00576CAD">
        <w:rPr>
          <w:rFonts w:hint="eastAsia"/>
          <w:sz w:val="21"/>
          <w:lang w:eastAsia="zh-CN"/>
        </w:rPr>
        <w:t>在</w:t>
      </w:r>
      <w:r w:rsidR="005B4F05" w:rsidRPr="00576CAD">
        <w:rPr>
          <w:rFonts w:hint="eastAsia"/>
          <w:sz w:val="21"/>
          <w:lang w:eastAsia="zh-CN"/>
        </w:rPr>
        <w:t>产前就诊率</w:t>
      </w:r>
      <w:r w:rsidR="002C2D9D" w:rsidRPr="00576CAD">
        <w:rPr>
          <w:rFonts w:hint="eastAsia"/>
          <w:sz w:val="21"/>
          <w:lang w:eastAsia="zh-CN"/>
        </w:rPr>
        <w:t>提高</w:t>
      </w:r>
      <w:r w:rsidR="005B4F05" w:rsidRPr="00576CAD">
        <w:rPr>
          <w:rFonts w:hint="eastAsia"/>
          <w:sz w:val="21"/>
          <w:lang w:eastAsia="zh-CN"/>
        </w:rPr>
        <w:t>，</w:t>
      </w:r>
      <w:r w:rsidR="007D3B35" w:rsidRPr="00576CAD">
        <w:rPr>
          <w:rFonts w:hint="eastAsia"/>
          <w:sz w:val="21"/>
          <w:lang w:eastAsia="zh-CN"/>
        </w:rPr>
        <w:t>注射</w:t>
      </w:r>
      <w:r w:rsidR="00472BB6" w:rsidRPr="00576CAD">
        <w:rPr>
          <w:rFonts w:hint="eastAsia"/>
          <w:sz w:val="21"/>
          <w:lang w:eastAsia="zh-CN"/>
        </w:rPr>
        <w:t>破伤风疫苗人数</w:t>
      </w:r>
      <w:r w:rsidR="008A3049" w:rsidRPr="00576CAD">
        <w:rPr>
          <w:rFonts w:hint="eastAsia"/>
          <w:sz w:val="21"/>
          <w:lang w:eastAsia="zh-CN"/>
        </w:rPr>
        <w:t>以及</w:t>
      </w:r>
      <w:r w:rsidR="00376786" w:rsidRPr="00576CAD">
        <w:rPr>
          <w:rFonts w:hint="eastAsia"/>
          <w:sz w:val="21"/>
          <w:lang w:eastAsia="zh-CN"/>
        </w:rPr>
        <w:t>去医院</w:t>
      </w:r>
      <w:r w:rsidR="002C2D9D" w:rsidRPr="00576CAD">
        <w:rPr>
          <w:rFonts w:hint="eastAsia"/>
          <w:sz w:val="21"/>
          <w:lang w:eastAsia="zh-CN"/>
        </w:rPr>
        <w:t>接受助产</w:t>
      </w:r>
      <w:r w:rsidR="00692B8C" w:rsidRPr="00576CAD">
        <w:rPr>
          <w:rFonts w:hint="eastAsia"/>
          <w:sz w:val="21"/>
          <w:lang w:eastAsia="zh-CN"/>
        </w:rPr>
        <w:t>的</w:t>
      </w:r>
      <w:r w:rsidR="002C2D9D" w:rsidRPr="00576CAD">
        <w:rPr>
          <w:rFonts w:hint="eastAsia"/>
          <w:sz w:val="21"/>
          <w:lang w:eastAsia="zh-CN"/>
        </w:rPr>
        <w:t>比例都</w:t>
      </w:r>
      <w:r w:rsidR="00692B8C" w:rsidRPr="00576CAD">
        <w:rPr>
          <w:rFonts w:hint="eastAsia"/>
          <w:sz w:val="21"/>
          <w:lang w:eastAsia="zh-CN"/>
        </w:rPr>
        <w:t>有所</w:t>
      </w:r>
      <w:r w:rsidR="002C2D9D" w:rsidRPr="00576CAD">
        <w:rPr>
          <w:rFonts w:hint="eastAsia"/>
          <w:sz w:val="21"/>
          <w:lang w:eastAsia="zh-CN"/>
        </w:rPr>
        <w:t>上升</w:t>
      </w:r>
      <w:r w:rsidR="00692B8C" w:rsidRPr="00576CAD">
        <w:rPr>
          <w:rFonts w:hint="eastAsia"/>
          <w:sz w:val="21"/>
          <w:lang w:eastAsia="zh-CN"/>
        </w:rPr>
        <w:t>。</w:t>
      </w:r>
    </w:p>
    <w:p w:rsidR="00A241A3" w:rsidRPr="00576CAD" w:rsidRDefault="00811840" w:rsidP="008D3D6F">
      <w:pPr>
        <w:spacing w:after="240" w:line="360" w:lineRule="exact"/>
        <w:ind w:firstLineChars="200" w:firstLine="31680"/>
        <w:jc w:val="both"/>
        <w:rPr>
          <w:sz w:val="21"/>
          <w:lang w:eastAsia="zh-CN"/>
        </w:rPr>
      </w:pPr>
      <w:r w:rsidRPr="00576CAD">
        <w:rPr>
          <w:rFonts w:hint="eastAsia"/>
          <w:sz w:val="21"/>
          <w:lang w:eastAsia="zh-CN"/>
        </w:rPr>
        <w:t>产前妇女医疗</w:t>
      </w:r>
      <w:r w:rsidR="002C2D9D" w:rsidRPr="00576CAD">
        <w:rPr>
          <w:rFonts w:hint="eastAsia"/>
          <w:sz w:val="21"/>
          <w:lang w:eastAsia="zh-CN"/>
        </w:rPr>
        <w:t>服务</w:t>
      </w:r>
      <w:r w:rsidRPr="00576CAD">
        <w:rPr>
          <w:rFonts w:hint="eastAsia"/>
          <w:sz w:val="21"/>
          <w:lang w:eastAsia="zh-CN"/>
        </w:rPr>
        <w:t>覆盖情况</w:t>
      </w:r>
    </w:p>
    <w:tbl>
      <w:tblPr>
        <w:tblStyle w:val="NormalWeb"/>
        <w:tblW w:w="5000" w:type="pct"/>
        <w:jc w:val="center"/>
        <w:tblLook w:val="01E0" w:firstRow="1" w:lastRow="1" w:firstColumn="1" w:lastColumn="1" w:noHBand="0" w:noVBand="0"/>
      </w:tblPr>
      <w:tblGrid>
        <w:gridCol w:w="3515"/>
        <w:gridCol w:w="2249"/>
        <w:gridCol w:w="2249"/>
        <w:gridCol w:w="2053"/>
      </w:tblGrid>
      <w:tr w:rsidR="00560A77" w:rsidRPr="00576CAD">
        <w:trPr>
          <w:trHeight w:hRule="exact" w:val="291"/>
          <w:jc w:val="center"/>
        </w:trPr>
        <w:tc>
          <w:tcPr>
            <w:tcW w:w="1746" w:type="pct"/>
            <w:vAlign w:val="center"/>
          </w:tcPr>
          <w:p w:rsidR="00560A77" w:rsidRPr="00576CAD" w:rsidRDefault="00811840" w:rsidP="0012026C">
            <w:pPr>
              <w:spacing w:before="0" w:beforeAutospacing="0" w:after="0" w:afterAutospacing="0" w:line="360" w:lineRule="exact"/>
              <w:jc w:val="both"/>
              <w:rPr>
                <w:rFonts w:hint="eastAsia"/>
                <w:b/>
                <w:bCs/>
                <w:sz w:val="21"/>
                <w:lang w:eastAsia="zh-CN"/>
              </w:rPr>
            </w:pPr>
            <w:r w:rsidRPr="00576CAD">
              <w:rPr>
                <w:rFonts w:eastAsia="SimHei" w:hint="eastAsia"/>
                <w:bCs/>
                <w:sz w:val="21"/>
                <w:lang w:eastAsia="zh-CN"/>
              </w:rPr>
              <w:t>比例（</w:t>
            </w:r>
            <w:r w:rsidR="00560A77" w:rsidRPr="00576CAD">
              <w:rPr>
                <w:rFonts w:eastAsia="SimHei"/>
                <w:bCs/>
                <w:sz w:val="21"/>
              </w:rPr>
              <w:t xml:space="preserve"> %</w:t>
            </w:r>
            <w:r w:rsidRPr="00576CAD">
              <w:rPr>
                <w:rFonts w:eastAsia="SimHei" w:hint="eastAsia"/>
                <w:bCs/>
                <w:sz w:val="21"/>
                <w:lang w:eastAsia="zh-CN"/>
              </w:rPr>
              <w:t>）</w:t>
            </w:r>
          </w:p>
        </w:tc>
        <w:tc>
          <w:tcPr>
            <w:tcW w:w="1117" w:type="pct"/>
            <w:vAlign w:val="center"/>
          </w:tcPr>
          <w:p w:rsidR="00560A77" w:rsidRPr="00576CAD" w:rsidRDefault="00560A77" w:rsidP="0012026C">
            <w:pPr>
              <w:spacing w:before="0" w:beforeAutospacing="0" w:after="0" w:afterAutospacing="0" w:line="360" w:lineRule="exact"/>
              <w:jc w:val="both"/>
              <w:rPr>
                <w:rFonts w:hint="eastAsia"/>
                <w:b/>
                <w:bCs/>
                <w:sz w:val="21"/>
                <w:lang w:eastAsia="zh-CN"/>
              </w:rPr>
            </w:pPr>
            <w:r w:rsidRPr="00576CAD">
              <w:rPr>
                <w:rFonts w:eastAsia="SimHei"/>
                <w:bCs/>
                <w:sz w:val="21"/>
              </w:rPr>
              <w:t>1992</w:t>
            </w:r>
            <w:r w:rsidR="00811840" w:rsidRPr="00576CAD">
              <w:rPr>
                <w:rFonts w:eastAsia="SimHei" w:hint="eastAsia"/>
                <w:bCs/>
                <w:sz w:val="21"/>
                <w:lang w:eastAsia="zh-CN"/>
              </w:rPr>
              <w:t>年</w:t>
            </w:r>
          </w:p>
        </w:tc>
        <w:tc>
          <w:tcPr>
            <w:tcW w:w="1117" w:type="pct"/>
            <w:vAlign w:val="center"/>
          </w:tcPr>
          <w:p w:rsidR="00560A77" w:rsidRPr="00576CAD" w:rsidRDefault="00560A77" w:rsidP="0012026C">
            <w:pPr>
              <w:spacing w:before="0" w:beforeAutospacing="0" w:after="0" w:afterAutospacing="0" w:line="360" w:lineRule="exact"/>
              <w:jc w:val="both"/>
              <w:rPr>
                <w:b/>
                <w:bCs/>
                <w:sz w:val="21"/>
              </w:rPr>
            </w:pPr>
            <w:r w:rsidRPr="00576CAD">
              <w:rPr>
                <w:rFonts w:eastAsia="SimHei"/>
                <w:bCs/>
                <w:sz w:val="21"/>
              </w:rPr>
              <w:t>2002</w:t>
            </w:r>
            <w:r w:rsidR="00811840" w:rsidRPr="00576CAD">
              <w:rPr>
                <w:rFonts w:eastAsia="SimHei" w:hint="eastAsia"/>
                <w:bCs/>
                <w:sz w:val="21"/>
                <w:lang w:eastAsia="zh-CN"/>
              </w:rPr>
              <w:t>年</w:t>
            </w:r>
          </w:p>
        </w:tc>
        <w:tc>
          <w:tcPr>
            <w:tcW w:w="1020" w:type="pct"/>
            <w:vAlign w:val="center"/>
          </w:tcPr>
          <w:p w:rsidR="00560A77" w:rsidRPr="00576CAD" w:rsidRDefault="00560A77" w:rsidP="0012026C">
            <w:pPr>
              <w:spacing w:before="0" w:beforeAutospacing="0" w:after="0" w:afterAutospacing="0" w:line="360" w:lineRule="exact"/>
              <w:jc w:val="both"/>
              <w:rPr>
                <w:rFonts w:eastAsia="SimHei"/>
                <w:bCs/>
                <w:sz w:val="21"/>
              </w:rPr>
            </w:pPr>
            <w:r w:rsidRPr="00576CAD">
              <w:rPr>
                <w:rFonts w:eastAsia="SimHei"/>
                <w:bCs/>
                <w:sz w:val="21"/>
              </w:rPr>
              <w:t>2006</w:t>
            </w:r>
            <w:r w:rsidR="00811840" w:rsidRPr="00576CAD">
              <w:rPr>
                <w:rFonts w:eastAsia="SimHei" w:hint="eastAsia"/>
                <w:bCs/>
                <w:sz w:val="21"/>
                <w:lang w:eastAsia="zh-CN"/>
              </w:rPr>
              <w:t>年</w:t>
            </w:r>
          </w:p>
        </w:tc>
      </w:tr>
      <w:tr w:rsidR="00560A77" w:rsidRPr="00576CAD">
        <w:trPr>
          <w:trHeight w:hRule="exact" w:val="355"/>
          <w:jc w:val="center"/>
        </w:trPr>
        <w:tc>
          <w:tcPr>
            <w:tcW w:w="1746" w:type="pct"/>
            <w:vAlign w:val="center"/>
          </w:tcPr>
          <w:p w:rsidR="00560A77" w:rsidRPr="00576CAD" w:rsidRDefault="003D76F6" w:rsidP="0012026C">
            <w:pPr>
              <w:spacing w:before="0" w:beforeAutospacing="0" w:after="0" w:afterAutospacing="0" w:line="360" w:lineRule="exact"/>
              <w:jc w:val="both"/>
              <w:rPr>
                <w:rFonts w:hint="eastAsia"/>
                <w:sz w:val="21"/>
                <w:lang w:eastAsia="zh-CN"/>
              </w:rPr>
            </w:pPr>
            <w:r w:rsidRPr="00576CAD">
              <w:rPr>
                <w:rFonts w:hint="eastAsia"/>
                <w:sz w:val="21"/>
                <w:lang w:eastAsia="zh-CN"/>
              </w:rPr>
              <w:t>产前跟踪</w:t>
            </w:r>
          </w:p>
        </w:tc>
        <w:tc>
          <w:tcPr>
            <w:tcW w:w="1117"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58</w:t>
            </w:r>
          </w:p>
        </w:tc>
        <w:tc>
          <w:tcPr>
            <w:tcW w:w="1117"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81</w:t>
            </w:r>
          </w:p>
        </w:tc>
        <w:tc>
          <w:tcPr>
            <w:tcW w:w="1020" w:type="pct"/>
            <w:vAlign w:val="center"/>
          </w:tcPr>
          <w:p w:rsidR="00560A77" w:rsidRPr="00576CAD" w:rsidRDefault="003D76F6" w:rsidP="0012026C">
            <w:pPr>
              <w:spacing w:before="0" w:beforeAutospacing="0" w:after="0" w:afterAutospacing="0" w:line="360" w:lineRule="exact"/>
              <w:jc w:val="both"/>
              <w:rPr>
                <w:sz w:val="21"/>
              </w:rPr>
            </w:pPr>
            <w:r w:rsidRPr="00576CAD">
              <w:rPr>
                <w:sz w:val="21"/>
              </w:rPr>
              <w:t>90</w:t>
            </w:r>
            <w:r w:rsidR="002C2D9D" w:rsidRPr="00576CAD">
              <w:rPr>
                <w:rFonts w:hint="eastAsia"/>
                <w:sz w:val="21"/>
                <w:lang w:eastAsia="zh-CN"/>
              </w:rPr>
              <w:t>.</w:t>
            </w:r>
            <w:r w:rsidR="00560A77" w:rsidRPr="00576CAD">
              <w:rPr>
                <w:sz w:val="21"/>
              </w:rPr>
              <w:t>4</w:t>
            </w:r>
          </w:p>
        </w:tc>
      </w:tr>
      <w:tr w:rsidR="00560A77" w:rsidRPr="00576CAD">
        <w:trPr>
          <w:trHeight w:hRule="exact" w:val="350"/>
          <w:jc w:val="center"/>
        </w:trPr>
        <w:tc>
          <w:tcPr>
            <w:tcW w:w="1746" w:type="pct"/>
            <w:vAlign w:val="center"/>
          </w:tcPr>
          <w:p w:rsidR="00560A77" w:rsidRPr="00576CAD" w:rsidRDefault="00376786" w:rsidP="0012026C">
            <w:pPr>
              <w:spacing w:before="0" w:beforeAutospacing="0" w:after="0" w:afterAutospacing="0" w:line="360" w:lineRule="exact"/>
              <w:jc w:val="both"/>
              <w:rPr>
                <w:rFonts w:hint="eastAsia"/>
                <w:sz w:val="21"/>
                <w:lang w:eastAsia="zh-CN"/>
              </w:rPr>
            </w:pPr>
            <w:r w:rsidRPr="00576CAD">
              <w:rPr>
                <w:rFonts w:hint="eastAsia"/>
                <w:sz w:val="21"/>
                <w:lang w:eastAsia="zh-CN"/>
              </w:rPr>
              <w:t>破伤风疫苗接种</w:t>
            </w:r>
          </w:p>
        </w:tc>
        <w:tc>
          <w:tcPr>
            <w:tcW w:w="1117"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11</w:t>
            </w:r>
          </w:p>
        </w:tc>
        <w:tc>
          <w:tcPr>
            <w:tcW w:w="1117"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44</w:t>
            </w:r>
          </w:p>
        </w:tc>
        <w:tc>
          <w:tcPr>
            <w:tcW w:w="1020"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56</w:t>
            </w:r>
            <w:r w:rsidR="002C2D9D" w:rsidRPr="00576CAD">
              <w:rPr>
                <w:rFonts w:hint="eastAsia"/>
                <w:sz w:val="21"/>
                <w:lang w:eastAsia="zh-CN"/>
              </w:rPr>
              <w:t>.</w:t>
            </w:r>
            <w:r w:rsidRPr="00576CAD">
              <w:rPr>
                <w:sz w:val="21"/>
              </w:rPr>
              <w:t>8</w:t>
            </w:r>
          </w:p>
        </w:tc>
      </w:tr>
      <w:tr w:rsidR="00560A77" w:rsidRPr="00576CAD">
        <w:trPr>
          <w:trHeight w:hRule="exact" w:val="347"/>
          <w:jc w:val="center"/>
        </w:trPr>
        <w:tc>
          <w:tcPr>
            <w:tcW w:w="1746" w:type="pct"/>
            <w:vAlign w:val="center"/>
          </w:tcPr>
          <w:p w:rsidR="00560A77" w:rsidRPr="00576CAD" w:rsidRDefault="002C2D9D" w:rsidP="0012026C">
            <w:pPr>
              <w:spacing w:before="0" w:beforeAutospacing="0" w:after="0" w:afterAutospacing="0" w:line="360" w:lineRule="exact"/>
              <w:jc w:val="both"/>
              <w:rPr>
                <w:rFonts w:hint="eastAsia"/>
                <w:sz w:val="21"/>
                <w:lang w:eastAsia="zh-CN"/>
              </w:rPr>
            </w:pPr>
            <w:r w:rsidRPr="00576CAD">
              <w:rPr>
                <w:rFonts w:hint="eastAsia"/>
                <w:sz w:val="21"/>
                <w:lang w:eastAsia="zh-CN"/>
              </w:rPr>
              <w:t>接受助产</w:t>
            </w:r>
          </w:p>
        </w:tc>
        <w:tc>
          <w:tcPr>
            <w:tcW w:w="1117"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76</w:t>
            </w:r>
          </w:p>
        </w:tc>
        <w:tc>
          <w:tcPr>
            <w:tcW w:w="1117"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91</w:t>
            </w:r>
            <w:r w:rsidR="002C2D9D" w:rsidRPr="00576CAD">
              <w:rPr>
                <w:rFonts w:hint="eastAsia"/>
                <w:sz w:val="21"/>
                <w:lang w:eastAsia="zh-CN"/>
              </w:rPr>
              <w:t>.</w:t>
            </w:r>
            <w:r w:rsidRPr="00576CAD">
              <w:rPr>
                <w:sz w:val="21"/>
              </w:rPr>
              <w:t>2</w:t>
            </w:r>
          </w:p>
        </w:tc>
        <w:tc>
          <w:tcPr>
            <w:tcW w:w="1020" w:type="pct"/>
            <w:vAlign w:val="center"/>
          </w:tcPr>
          <w:p w:rsidR="00560A77" w:rsidRPr="00576CAD" w:rsidRDefault="00560A77" w:rsidP="0012026C">
            <w:pPr>
              <w:spacing w:before="0" w:beforeAutospacing="0" w:after="0" w:afterAutospacing="0" w:line="360" w:lineRule="exact"/>
              <w:jc w:val="both"/>
              <w:rPr>
                <w:sz w:val="21"/>
              </w:rPr>
            </w:pPr>
            <w:r w:rsidRPr="00576CAD">
              <w:rPr>
                <w:sz w:val="21"/>
              </w:rPr>
              <w:t>95</w:t>
            </w:r>
            <w:r w:rsidR="002C2D9D" w:rsidRPr="00576CAD">
              <w:rPr>
                <w:rFonts w:hint="eastAsia"/>
                <w:sz w:val="21"/>
                <w:lang w:eastAsia="zh-CN"/>
              </w:rPr>
              <w:t>.</w:t>
            </w:r>
            <w:r w:rsidRPr="00576CAD">
              <w:rPr>
                <w:sz w:val="21"/>
              </w:rPr>
              <w:t>3</w:t>
            </w:r>
          </w:p>
        </w:tc>
      </w:tr>
    </w:tbl>
    <w:p w:rsidR="00D84CD6" w:rsidRPr="00576CAD" w:rsidRDefault="00D84CD6" w:rsidP="008D3D6F">
      <w:pPr>
        <w:spacing w:after="240" w:line="360" w:lineRule="exact"/>
        <w:ind w:firstLineChars="200" w:firstLine="31680"/>
        <w:jc w:val="both"/>
        <w:rPr>
          <w:rFonts w:hint="eastAsia"/>
          <w:sz w:val="21"/>
          <w:lang w:eastAsia="zh-CN"/>
        </w:rPr>
      </w:pPr>
    </w:p>
    <w:p w:rsidR="009B581B" w:rsidRPr="00576CAD" w:rsidRDefault="00F6199C" w:rsidP="008D3D6F">
      <w:pPr>
        <w:spacing w:after="240" w:line="360" w:lineRule="exact"/>
        <w:ind w:firstLineChars="200" w:firstLine="31680"/>
        <w:jc w:val="both"/>
        <w:rPr>
          <w:rFonts w:hint="eastAsia"/>
          <w:sz w:val="21"/>
          <w:lang w:eastAsia="zh-CN"/>
        </w:rPr>
      </w:pPr>
      <w:r w:rsidRPr="00576CAD">
        <w:rPr>
          <w:rFonts w:hint="eastAsia"/>
          <w:sz w:val="21"/>
          <w:lang w:eastAsia="zh-CN"/>
        </w:rPr>
        <w:t>产妇死亡率</w:t>
      </w:r>
    </w:p>
    <w:tbl>
      <w:tblPr>
        <w:tblW w:w="5000" w:type="pct"/>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11"/>
        <w:gridCol w:w="1306"/>
        <w:gridCol w:w="1306"/>
        <w:gridCol w:w="1627"/>
        <w:gridCol w:w="1300"/>
      </w:tblGrid>
      <w:tr w:rsidR="0018142F" w:rsidRPr="00576CAD">
        <w:trPr>
          <w:tblCellSpacing w:w="0" w:type="dxa"/>
          <w:jc w:val="center"/>
        </w:trPr>
        <w:tc>
          <w:tcPr>
            <w:tcW w:w="2188" w:type="pct"/>
            <w:tcBorders>
              <w:top w:val="single" w:sz="2" w:space="0" w:color="auto"/>
              <w:left w:val="nil"/>
              <w:bottom w:val="single" w:sz="2" w:space="0" w:color="auto"/>
              <w:right w:val="single" w:sz="2" w:space="0" w:color="auto"/>
            </w:tcBorders>
            <w:shd w:val="clear" w:color="auto" w:fill="auto"/>
            <w:vAlign w:val="center"/>
          </w:tcPr>
          <w:p w:rsidR="0018142F" w:rsidRPr="00576CAD" w:rsidRDefault="001317F4" w:rsidP="0012026C">
            <w:pPr>
              <w:spacing w:line="360" w:lineRule="exact"/>
              <w:jc w:val="both"/>
              <w:rPr>
                <w:rFonts w:hint="eastAsia"/>
                <w:sz w:val="21"/>
                <w:lang w:eastAsia="zh-CN"/>
              </w:rPr>
            </w:pPr>
            <w:r w:rsidRPr="00576CAD">
              <w:rPr>
                <w:sz w:val="21"/>
                <w:lang w:eastAsia="zh-CN"/>
              </w:rPr>
              <w:t xml:space="preserve"> </w:t>
            </w:r>
            <w:r w:rsidR="00A6035C" w:rsidRPr="00576CAD">
              <w:rPr>
                <w:rFonts w:hint="eastAsia"/>
                <w:sz w:val="21"/>
                <w:lang w:eastAsia="zh-CN"/>
              </w:rPr>
              <w:t>年份</w:t>
            </w:r>
          </w:p>
        </w:tc>
        <w:tc>
          <w:tcPr>
            <w:tcW w:w="663" w:type="pct"/>
            <w:tcBorders>
              <w:top w:val="single" w:sz="2" w:space="0" w:color="auto"/>
              <w:left w:val="single" w:sz="2" w:space="0" w:color="auto"/>
              <w:bottom w:val="single" w:sz="2" w:space="0" w:color="auto"/>
              <w:right w:val="single" w:sz="2" w:space="0" w:color="auto"/>
            </w:tcBorders>
            <w:shd w:val="clear" w:color="auto" w:fill="auto"/>
            <w:vAlign w:val="center"/>
          </w:tcPr>
          <w:p w:rsidR="0018142F" w:rsidRPr="00576CAD" w:rsidRDefault="0018142F" w:rsidP="0012026C">
            <w:pPr>
              <w:spacing w:line="360" w:lineRule="exact"/>
              <w:jc w:val="both"/>
              <w:rPr>
                <w:rFonts w:hint="eastAsia"/>
                <w:sz w:val="21"/>
                <w:lang w:eastAsia="zh-CN"/>
              </w:rPr>
            </w:pPr>
            <w:r w:rsidRPr="00576CAD">
              <w:rPr>
                <w:sz w:val="21"/>
                <w:lang w:eastAsia="zh-CN"/>
              </w:rPr>
              <w:t>1992</w:t>
            </w:r>
            <w:r w:rsidR="00A6035C" w:rsidRPr="00576CAD">
              <w:rPr>
                <w:rFonts w:hint="eastAsia"/>
                <w:sz w:val="21"/>
                <w:lang w:eastAsia="zh-CN"/>
              </w:rPr>
              <w:t>年</w:t>
            </w:r>
          </w:p>
        </w:tc>
        <w:tc>
          <w:tcPr>
            <w:tcW w:w="663" w:type="pct"/>
            <w:tcBorders>
              <w:top w:val="single" w:sz="2" w:space="0" w:color="auto"/>
              <w:left w:val="single" w:sz="2" w:space="0" w:color="auto"/>
              <w:bottom w:val="single" w:sz="2" w:space="0" w:color="auto"/>
              <w:right w:val="single" w:sz="2" w:space="0" w:color="auto"/>
            </w:tcBorders>
            <w:shd w:val="clear" w:color="auto" w:fill="auto"/>
            <w:vAlign w:val="center"/>
          </w:tcPr>
          <w:p w:rsidR="0018142F" w:rsidRPr="00576CAD" w:rsidRDefault="0018142F" w:rsidP="0012026C">
            <w:pPr>
              <w:spacing w:line="360" w:lineRule="exact"/>
              <w:jc w:val="both"/>
              <w:rPr>
                <w:sz w:val="21"/>
                <w:lang w:eastAsia="zh-CN"/>
              </w:rPr>
            </w:pPr>
            <w:r w:rsidRPr="00576CAD">
              <w:rPr>
                <w:sz w:val="21"/>
                <w:lang w:eastAsia="zh-CN"/>
              </w:rPr>
              <w:t>1999</w:t>
            </w:r>
            <w:r w:rsidR="00A6035C" w:rsidRPr="00576CAD">
              <w:rPr>
                <w:rFonts w:hint="eastAsia"/>
                <w:sz w:val="21"/>
                <w:lang w:eastAsia="zh-CN"/>
              </w:rPr>
              <w:t>年</w:t>
            </w:r>
          </w:p>
        </w:tc>
        <w:tc>
          <w:tcPr>
            <w:tcW w:w="826" w:type="pct"/>
            <w:tcBorders>
              <w:top w:val="single" w:sz="2" w:space="0" w:color="auto"/>
              <w:left w:val="single" w:sz="2" w:space="0" w:color="auto"/>
              <w:bottom w:val="single" w:sz="2" w:space="0" w:color="auto"/>
              <w:right w:val="single" w:sz="2" w:space="0" w:color="auto"/>
            </w:tcBorders>
            <w:shd w:val="clear" w:color="auto" w:fill="auto"/>
            <w:vAlign w:val="center"/>
          </w:tcPr>
          <w:p w:rsidR="0018142F" w:rsidRPr="00576CAD" w:rsidRDefault="0018142F" w:rsidP="0012026C">
            <w:pPr>
              <w:spacing w:line="360" w:lineRule="exact"/>
              <w:jc w:val="both"/>
              <w:rPr>
                <w:sz w:val="21"/>
                <w:lang w:eastAsia="zh-CN"/>
              </w:rPr>
            </w:pPr>
            <w:r w:rsidRPr="00576CAD">
              <w:rPr>
                <w:sz w:val="21"/>
                <w:lang w:eastAsia="zh-CN"/>
              </w:rPr>
              <w:t>2004</w:t>
            </w:r>
            <w:r w:rsidR="00A6035C" w:rsidRPr="00576CAD">
              <w:rPr>
                <w:rFonts w:hint="eastAsia"/>
                <w:sz w:val="21"/>
                <w:lang w:eastAsia="zh-CN"/>
              </w:rPr>
              <w:t>年</w:t>
            </w:r>
          </w:p>
        </w:tc>
        <w:tc>
          <w:tcPr>
            <w:tcW w:w="660" w:type="pct"/>
            <w:tcBorders>
              <w:top w:val="single" w:sz="2" w:space="0" w:color="auto"/>
              <w:left w:val="single" w:sz="2" w:space="0" w:color="auto"/>
              <w:bottom w:val="single" w:sz="2" w:space="0" w:color="auto"/>
              <w:right w:val="nil"/>
            </w:tcBorders>
            <w:shd w:val="clear" w:color="auto" w:fill="auto"/>
            <w:vAlign w:val="center"/>
          </w:tcPr>
          <w:p w:rsidR="0018142F" w:rsidRPr="00576CAD" w:rsidRDefault="0018142F" w:rsidP="0012026C">
            <w:pPr>
              <w:spacing w:line="360" w:lineRule="exact"/>
              <w:jc w:val="both"/>
              <w:rPr>
                <w:sz w:val="21"/>
                <w:lang w:eastAsia="zh-CN"/>
              </w:rPr>
            </w:pPr>
            <w:r w:rsidRPr="00576CAD">
              <w:rPr>
                <w:sz w:val="21"/>
                <w:lang w:eastAsia="zh-CN"/>
              </w:rPr>
              <w:t>2007</w:t>
            </w:r>
            <w:r w:rsidR="00A6035C" w:rsidRPr="00576CAD">
              <w:rPr>
                <w:rFonts w:hint="eastAsia"/>
                <w:sz w:val="21"/>
                <w:lang w:eastAsia="zh-CN"/>
              </w:rPr>
              <w:t>年</w:t>
            </w:r>
          </w:p>
        </w:tc>
      </w:tr>
      <w:tr w:rsidR="0018142F" w:rsidRPr="00576CAD">
        <w:trPr>
          <w:tblCellSpacing w:w="0" w:type="dxa"/>
          <w:jc w:val="center"/>
        </w:trPr>
        <w:tc>
          <w:tcPr>
            <w:tcW w:w="2188" w:type="pct"/>
            <w:tcBorders>
              <w:top w:val="single" w:sz="2" w:space="0" w:color="auto"/>
              <w:left w:val="nil"/>
              <w:bottom w:val="single" w:sz="2" w:space="0" w:color="auto"/>
              <w:right w:val="single" w:sz="2" w:space="0" w:color="auto"/>
            </w:tcBorders>
            <w:shd w:val="clear" w:color="auto" w:fill="auto"/>
            <w:vAlign w:val="center"/>
          </w:tcPr>
          <w:p w:rsidR="0018142F" w:rsidRPr="00576CAD" w:rsidRDefault="001317F4" w:rsidP="0012026C">
            <w:pPr>
              <w:spacing w:line="360" w:lineRule="exact"/>
              <w:jc w:val="both"/>
              <w:rPr>
                <w:rFonts w:hint="eastAsia"/>
                <w:sz w:val="21"/>
                <w:lang w:eastAsia="zh-CN"/>
              </w:rPr>
            </w:pPr>
            <w:r w:rsidRPr="00576CAD">
              <w:rPr>
                <w:sz w:val="21"/>
                <w:lang w:eastAsia="zh-CN"/>
              </w:rPr>
              <w:t xml:space="preserve"> </w:t>
            </w:r>
            <w:r w:rsidR="00A6035C" w:rsidRPr="00576CAD">
              <w:rPr>
                <w:rFonts w:hint="eastAsia"/>
                <w:sz w:val="21"/>
                <w:lang w:eastAsia="zh-CN"/>
              </w:rPr>
              <w:t>产妇死亡率（每</w:t>
            </w:r>
            <w:r w:rsidR="00A6035C" w:rsidRPr="00576CAD">
              <w:rPr>
                <w:rFonts w:hint="eastAsia"/>
                <w:sz w:val="21"/>
                <w:lang w:eastAsia="zh-CN"/>
              </w:rPr>
              <w:t>10</w:t>
            </w:r>
            <w:r w:rsidR="00A6035C" w:rsidRPr="00576CAD">
              <w:rPr>
                <w:rFonts w:hint="eastAsia"/>
                <w:sz w:val="21"/>
                <w:lang w:eastAsia="zh-CN"/>
              </w:rPr>
              <w:t>万）</w:t>
            </w:r>
          </w:p>
        </w:tc>
        <w:tc>
          <w:tcPr>
            <w:tcW w:w="663" w:type="pct"/>
            <w:tcBorders>
              <w:top w:val="single" w:sz="2" w:space="0" w:color="auto"/>
              <w:left w:val="single" w:sz="2" w:space="0" w:color="auto"/>
              <w:bottom w:val="single" w:sz="2" w:space="0" w:color="auto"/>
              <w:right w:val="single" w:sz="2" w:space="0" w:color="auto"/>
            </w:tcBorders>
            <w:shd w:val="clear" w:color="auto" w:fill="auto"/>
            <w:vAlign w:val="center"/>
          </w:tcPr>
          <w:p w:rsidR="0018142F" w:rsidRPr="00576CAD" w:rsidRDefault="0018142F" w:rsidP="0012026C">
            <w:pPr>
              <w:spacing w:line="360" w:lineRule="exact"/>
              <w:jc w:val="both"/>
              <w:rPr>
                <w:sz w:val="21"/>
                <w:lang w:eastAsia="zh-CN"/>
              </w:rPr>
            </w:pPr>
            <w:r w:rsidRPr="00576CAD">
              <w:rPr>
                <w:sz w:val="21"/>
                <w:lang w:eastAsia="zh-CN"/>
              </w:rPr>
              <w:t>215</w:t>
            </w:r>
            <w:r w:rsidR="002C2D9D" w:rsidRPr="00576CAD">
              <w:rPr>
                <w:rFonts w:hint="eastAsia"/>
                <w:sz w:val="21"/>
                <w:lang w:eastAsia="zh-CN"/>
              </w:rPr>
              <w:t>.</w:t>
            </w:r>
            <w:r w:rsidRPr="00576CAD">
              <w:rPr>
                <w:sz w:val="21"/>
                <w:lang w:eastAsia="zh-CN"/>
              </w:rPr>
              <w:t>0</w:t>
            </w:r>
          </w:p>
        </w:tc>
        <w:tc>
          <w:tcPr>
            <w:tcW w:w="663" w:type="pct"/>
            <w:tcBorders>
              <w:top w:val="single" w:sz="2" w:space="0" w:color="auto"/>
              <w:left w:val="single" w:sz="2" w:space="0" w:color="auto"/>
              <w:bottom w:val="single" w:sz="2" w:space="0" w:color="auto"/>
              <w:right w:val="single" w:sz="2" w:space="0" w:color="auto"/>
            </w:tcBorders>
            <w:shd w:val="clear" w:color="auto" w:fill="auto"/>
            <w:vAlign w:val="center"/>
          </w:tcPr>
          <w:p w:rsidR="0018142F" w:rsidRPr="00576CAD" w:rsidRDefault="0018142F" w:rsidP="0012026C">
            <w:pPr>
              <w:spacing w:line="360" w:lineRule="exact"/>
              <w:jc w:val="both"/>
              <w:rPr>
                <w:sz w:val="21"/>
                <w:lang w:eastAsia="zh-CN"/>
              </w:rPr>
            </w:pPr>
            <w:r w:rsidRPr="00576CAD">
              <w:rPr>
                <w:sz w:val="21"/>
                <w:lang w:eastAsia="zh-CN"/>
              </w:rPr>
              <w:t>117</w:t>
            </w:r>
            <w:r w:rsidR="002C2D9D" w:rsidRPr="00576CAD">
              <w:rPr>
                <w:rFonts w:hint="eastAsia"/>
                <w:sz w:val="21"/>
                <w:lang w:eastAsia="zh-CN"/>
              </w:rPr>
              <w:t>.</w:t>
            </w:r>
            <w:r w:rsidRPr="00576CAD">
              <w:rPr>
                <w:sz w:val="21"/>
                <w:lang w:eastAsia="zh-CN"/>
              </w:rPr>
              <w:t>4</w:t>
            </w:r>
          </w:p>
        </w:tc>
        <w:tc>
          <w:tcPr>
            <w:tcW w:w="826" w:type="pct"/>
            <w:tcBorders>
              <w:top w:val="single" w:sz="2" w:space="0" w:color="auto"/>
              <w:left w:val="single" w:sz="2" w:space="0" w:color="auto"/>
              <w:bottom w:val="single" w:sz="2" w:space="0" w:color="auto"/>
              <w:right w:val="single" w:sz="2" w:space="0" w:color="auto"/>
            </w:tcBorders>
            <w:shd w:val="clear" w:color="auto" w:fill="auto"/>
            <w:vAlign w:val="center"/>
          </w:tcPr>
          <w:p w:rsidR="0018142F" w:rsidRPr="00576CAD" w:rsidRDefault="0018142F" w:rsidP="0012026C">
            <w:pPr>
              <w:spacing w:line="360" w:lineRule="exact"/>
              <w:jc w:val="both"/>
              <w:rPr>
                <w:rFonts w:hint="eastAsia"/>
                <w:sz w:val="21"/>
                <w:lang w:eastAsia="zh-CN"/>
              </w:rPr>
            </w:pPr>
            <w:r w:rsidRPr="00576CAD">
              <w:rPr>
                <w:sz w:val="21"/>
                <w:lang w:eastAsia="zh-CN"/>
              </w:rPr>
              <w:t>99</w:t>
            </w:r>
            <w:r w:rsidR="002C2D9D" w:rsidRPr="00576CAD">
              <w:rPr>
                <w:rFonts w:hint="eastAsia"/>
                <w:sz w:val="21"/>
                <w:lang w:eastAsia="zh-CN"/>
              </w:rPr>
              <w:t>.</w:t>
            </w:r>
            <w:r w:rsidRPr="00576CAD">
              <w:rPr>
                <w:sz w:val="21"/>
                <w:lang w:eastAsia="zh-CN"/>
              </w:rPr>
              <w:t>5</w:t>
            </w:r>
          </w:p>
          <w:p w:rsidR="001D41CE" w:rsidRPr="00576CAD" w:rsidRDefault="001D41CE" w:rsidP="0012026C">
            <w:pPr>
              <w:spacing w:line="360" w:lineRule="exact"/>
              <w:jc w:val="both"/>
              <w:rPr>
                <w:rFonts w:hint="eastAsia"/>
                <w:sz w:val="21"/>
                <w:lang w:eastAsia="zh-CN"/>
              </w:rPr>
            </w:pPr>
            <w:r w:rsidRPr="00576CAD">
              <w:rPr>
                <w:rFonts w:hint="eastAsia"/>
                <w:sz w:val="21"/>
                <w:lang w:eastAsia="zh-CN"/>
              </w:rPr>
              <w:t>（</w:t>
            </w:r>
            <w:r w:rsidR="002C2D9D" w:rsidRPr="00576CAD">
              <w:rPr>
                <w:rFonts w:hint="eastAsia"/>
                <w:sz w:val="21"/>
                <w:lang w:eastAsia="zh-CN"/>
              </w:rPr>
              <w:t>估算</w:t>
            </w:r>
            <w:r w:rsidRPr="00576CAD">
              <w:rPr>
                <w:rFonts w:hint="eastAsia"/>
                <w:sz w:val="21"/>
                <w:lang w:eastAsia="zh-CN"/>
              </w:rPr>
              <w:t>）</w:t>
            </w:r>
          </w:p>
        </w:tc>
        <w:tc>
          <w:tcPr>
            <w:tcW w:w="660" w:type="pct"/>
            <w:tcBorders>
              <w:top w:val="single" w:sz="2" w:space="0" w:color="auto"/>
              <w:left w:val="single" w:sz="2" w:space="0" w:color="auto"/>
              <w:bottom w:val="single" w:sz="2" w:space="0" w:color="auto"/>
              <w:right w:val="nil"/>
            </w:tcBorders>
            <w:shd w:val="clear" w:color="auto" w:fill="auto"/>
            <w:vAlign w:val="center"/>
          </w:tcPr>
          <w:p w:rsidR="0018142F" w:rsidRPr="00576CAD" w:rsidRDefault="00A6035C" w:rsidP="0012026C">
            <w:pPr>
              <w:spacing w:line="360" w:lineRule="exact"/>
              <w:jc w:val="both"/>
              <w:rPr>
                <w:sz w:val="21"/>
                <w:lang w:eastAsia="zh-CN"/>
              </w:rPr>
            </w:pPr>
            <w:r w:rsidRPr="00576CAD">
              <w:rPr>
                <w:sz w:val="21"/>
                <w:lang w:eastAsia="zh-CN"/>
              </w:rPr>
              <w:t>88</w:t>
            </w:r>
            <w:r w:rsidR="002C2D9D" w:rsidRPr="00576CAD">
              <w:rPr>
                <w:rFonts w:hint="eastAsia"/>
                <w:sz w:val="21"/>
                <w:lang w:eastAsia="zh-CN"/>
              </w:rPr>
              <w:t>.</w:t>
            </w:r>
            <w:r w:rsidR="0018142F" w:rsidRPr="00576CAD">
              <w:rPr>
                <w:sz w:val="21"/>
                <w:lang w:eastAsia="zh-CN"/>
              </w:rPr>
              <w:t>9</w:t>
            </w:r>
          </w:p>
        </w:tc>
      </w:tr>
      <w:tr w:rsidR="0018142F" w:rsidRPr="00576CAD">
        <w:trPr>
          <w:tblCellSpacing w:w="0" w:type="dxa"/>
          <w:jc w:val="center"/>
        </w:trPr>
        <w:tc>
          <w:tcPr>
            <w:tcW w:w="5000" w:type="pct"/>
            <w:gridSpan w:val="5"/>
            <w:shd w:val="clear" w:color="auto" w:fill="auto"/>
            <w:vAlign w:val="center"/>
          </w:tcPr>
          <w:p w:rsidR="0018142F" w:rsidRPr="00576CAD" w:rsidRDefault="006F0EF8" w:rsidP="0012026C">
            <w:pPr>
              <w:spacing w:line="360" w:lineRule="exact"/>
              <w:jc w:val="both"/>
              <w:rPr>
                <w:sz w:val="21"/>
                <w:lang w:eastAsia="zh-CN"/>
              </w:rPr>
            </w:pPr>
            <w:r w:rsidRPr="00576CAD">
              <w:rPr>
                <w:sz w:val="21"/>
                <w:lang w:eastAsia="zh-CN"/>
              </w:rPr>
              <w:t>1992</w:t>
            </w:r>
            <w:r w:rsidRPr="00576CAD">
              <w:rPr>
                <w:rFonts w:hint="eastAsia"/>
                <w:sz w:val="21"/>
                <w:lang w:eastAsia="zh-CN"/>
              </w:rPr>
              <w:t>年和</w:t>
            </w:r>
            <w:r w:rsidR="0018142F" w:rsidRPr="00576CAD">
              <w:rPr>
                <w:sz w:val="21"/>
                <w:lang w:eastAsia="zh-CN"/>
              </w:rPr>
              <w:t>1999</w:t>
            </w:r>
            <w:r w:rsidRPr="00576CAD">
              <w:rPr>
                <w:rFonts w:hint="eastAsia"/>
                <w:sz w:val="21"/>
                <w:lang w:eastAsia="zh-CN"/>
              </w:rPr>
              <w:t>年为调查数据，</w:t>
            </w:r>
            <w:r w:rsidRPr="00576CAD">
              <w:rPr>
                <w:rFonts w:hint="eastAsia"/>
                <w:sz w:val="21"/>
                <w:lang w:eastAsia="zh-CN"/>
              </w:rPr>
              <w:t>2004</w:t>
            </w:r>
            <w:r w:rsidRPr="00576CAD">
              <w:rPr>
                <w:rFonts w:hint="eastAsia"/>
                <w:sz w:val="21"/>
                <w:lang w:eastAsia="zh-CN"/>
              </w:rPr>
              <w:t>年和</w:t>
            </w:r>
            <w:r w:rsidRPr="00576CAD">
              <w:rPr>
                <w:rFonts w:hint="eastAsia"/>
                <w:sz w:val="21"/>
                <w:lang w:eastAsia="zh-CN"/>
              </w:rPr>
              <w:t>2007</w:t>
            </w:r>
            <w:r w:rsidRPr="00576CAD">
              <w:rPr>
                <w:rFonts w:hint="eastAsia"/>
                <w:sz w:val="21"/>
                <w:lang w:eastAsia="zh-CN"/>
              </w:rPr>
              <w:t>年为</w:t>
            </w:r>
            <w:r w:rsidR="002C2D9D" w:rsidRPr="00576CAD">
              <w:rPr>
                <w:rFonts w:hint="eastAsia"/>
                <w:sz w:val="21"/>
                <w:lang w:eastAsia="zh-CN"/>
              </w:rPr>
              <w:t>估算</w:t>
            </w:r>
            <w:r w:rsidRPr="00576CAD">
              <w:rPr>
                <w:rFonts w:hint="eastAsia"/>
                <w:sz w:val="21"/>
                <w:lang w:eastAsia="zh-CN"/>
              </w:rPr>
              <w:t>数据。</w:t>
            </w:r>
          </w:p>
        </w:tc>
      </w:tr>
    </w:tbl>
    <w:p w:rsidR="0018142F" w:rsidRPr="00576CAD" w:rsidRDefault="0018142F" w:rsidP="008D3D6F">
      <w:pPr>
        <w:spacing w:line="360" w:lineRule="exact"/>
        <w:ind w:firstLineChars="200" w:firstLine="31680"/>
        <w:jc w:val="both"/>
        <w:rPr>
          <w:rFonts w:eastAsia="SimHei"/>
          <w:bCs/>
          <w:sz w:val="21"/>
          <w:u w:val="single"/>
          <w:lang w:eastAsia="zh-CN"/>
        </w:rPr>
      </w:pPr>
    </w:p>
    <w:p w:rsidR="00560A77" w:rsidRPr="00576CAD" w:rsidRDefault="00560A77" w:rsidP="008D3D6F">
      <w:pPr>
        <w:spacing w:after="240" w:line="420" w:lineRule="exact"/>
        <w:ind w:firstLineChars="200" w:firstLine="31680"/>
        <w:jc w:val="both"/>
        <w:rPr>
          <w:rFonts w:eastAsia="SimHei" w:hint="eastAsia"/>
          <w:bCs/>
          <w:sz w:val="21"/>
          <w:u w:val="single"/>
          <w:lang w:eastAsia="zh-CN"/>
        </w:rPr>
      </w:pPr>
      <w:r w:rsidRPr="00576CAD">
        <w:rPr>
          <w:rFonts w:eastAsia="SimHei"/>
          <w:bCs/>
          <w:sz w:val="21"/>
          <w:u w:val="single"/>
          <w:lang w:eastAsia="zh-CN"/>
        </w:rPr>
        <w:t>4</w:t>
      </w:r>
      <w:r w:rsidR="002C2D9D" w:rsidRPr="00576CAD">
        <w:rPr>
          <w:rFonts w:eastAsia="SimHei" w:hint="eastAsia"/>
          <w:bCs/>
          <w:sz w:val="21"/>
          <w:u w:val="single"/>
          <w:lang w:eastAsia="zh-CN"/>
        </w:rPr>
        <w:t>.</w:t>
      </w:r>
      <w:r w:rsidRPr="00576CAD">
        <w:rPr>
          <w:rFonts w:eastAsia="SimHei"/>
          <w:bCs/>
          <w:sz w:val="21"/>
          <w:u w:val="single"/>
          <w:lang w:eastAsia="zh-CN"/>
        </w:rPr>
        <w:t xml:space="preserve">2- </w:t>
      </w:r>
      <w:r w:rsidR="008A2BAD" w:rsidRPr="00576CAD">
        <w:rPr>
          <w:rFonts w:eastAsia="SimHei" w:hint="eastAsia"/>
          <w:bCs/>
          <w:sz w:val="21"/>
          <w:u w:val="single"/>
          <w:lang w:eastAsia="zh-CN"/>
        </w:rPr>
        <w:t>青少年健康</w:t>
      </w:r>
    </w:p>
    <w:p w:rsidR="00560A77" w:rsidRPr="00576CAD" w:rsidRDefault="00560A77" w:rsidP="008D3D6F">
      <w:pPr>
        <w:tabs>
          <w:tab w:val="right" w:pos="720"/>
        </w:tabs>
        <w:spacing w:after="240" w:line="420" w:lineRule="exact"/>
        <w:ind w:firstLineChars="200" w:firstLine="31680"/>
        <w:jc w:val="both"/>
        <w:rPr>
          <w:sz w:val="21"/>
          <w:u w:val="single"/>
          <w:lang w:eastAsia="zh-CN"/>
        </w:rPr>
      </w:pPr>
      <w:r w:rsidRPr="00576CAD">
        <w:rPr>
          <w:sz w:val="21"/>
          <w:u w:val="single"/>
          <w:lang w:eastAsia="zh-CN"/>
        </w:rPr>
        <w:t>4</w:t>
      </w:r>
      <w:r w:rsidR="002C2D9D" w:rsidRPr="00576CAD">
        <w:rPr>
          <w:rFonts w:hint="eastAsia"/>
          <w:sz w:val="21"/>
          <w:u w:val="single"/>
          <w:lang w:eastAsia="zh-CN"/>
        </w:rPr>
        <w:t>.</w:t>
      </w:r>
      <w:r w:rsidRPr="00576CAD">
        <w:rPr>
          <w:sz w:val="21"/>
          <w:u w:val="single"/>
          <w:lang w:eastAsia="zh-CN"/>
        </w:rPr>
        <w:t>2</w:t>
      </w:r>
      <w:r w:rsidR="002C2D9D" w:rsidRPr="00576CAD">
        <w:rPr>
          <w:rFonts w:hint="eastAsia"/>
          <w:sz w:val="21"/>
          <w:u w:val="single"/>
          <w:lang w:eastAsia="zh-CN"/>
        </w:rPr>
        <w:t>.</w:t>
      </w:r>
      <w:r w:rsidRPr="00576CAD">
        <w:rPr>
          <w:sz w:val="21"/>
          <w:u w:val="single"/>
          <w:lang w:eastAsia="zh-CN"/>
        </w:rPr>
        <w:t xml:space="preserve">1 </w:t>
      </w:r>
      <w:r w:rsidR="00DC5206" w:rsidRPr="00576CAD">
        <w:rPr>
          <w:rFonts w:hint="eastAsia"/>
          <w:sz w:val="21"/>
          <w:u w:val="single"/>
          <w:lang w:eastAsia="zh-CN"/>
        </w:rPr>
        <w:t>学校与大学健康</w:t>
      </w:r>
      <w:r w:rsidR="005873CC" w:rsidRPr="00576CAD">
        <w:rPr>
          <w:rFonts w:hint="eastAsia"/>
          <w:sz w:val="21"/>
          <w:u w:val="single"/>
          <w:lang w:eastAsia="zh-CN"/>
        </w:rPr>
        <w:t>工作</w:t>
      </w:r>
      <w:r w:rsidRPr="00576CAD">
        <w:rPr>
          <w:sz w:val="21"/>
          <w:u w:val="single"/>
          <w:lang w:eastAsia="zh-CN"/>
        </w:rPr>
        <w:t xml:space="preserve"> </w:t>
      </w:r>
    </w:p>
    <w:p w:rsidR="00E667E7" w:rsidRPr="00576CAD" w:rsidRDefault="00E667E7" w:rsidP="008D3D6F">
      <w:pPr>
        <w:spacing w:after="240" w:line="420" w:lineRule="exact"/>
        <w:ind w:firstLineChars="200" w:firstLine="31680"/>
        <w:jc w:val="both"/>
        <w:rPr>
          <w:rFonts w:hint="eastAsia"/>
          <w:sz w:val="21"/>
          <w:lang w:eastAsia="zh-CN"/>
        </w:rPr>
      </w:pPr>
      <w:r w:rsidRPr="00576CAD">
        <w:rPr>
          <w:rFonts w:hint="eastAsia"/>
          <w:sz w:val="21"/>
          <w:lang w:eastAsia="zh-CN"/>
        </w:rPr>
        <w:t>对于青少年的健康工作通过</w:t>
      </w:r>
      <w:r w:rsidR="004043D1" w:rsidRPr="00576CAD">
        <w:rPr>
          <w:rFonts w:hint="eastAsia"/>
          <w:sz w:val="21"/>
          <w:lang w:eastAsia="zh-CN"/>
        </w:rPr>
        <w:t>多部门以及社团参与活动展开，</w:t>
      </w:r>
      <w:r w:rsidR="0081493F" w:rsidRPr="00576CAD">
        <w:rPr>
          <w:rFonts w:hint="eastAsia"/>
          <w:sz w:val="21"/>
          <w:lang w:eastAsia="zh-CN"/>
        </w:rPr>
        <w:t>这些服务有一项包括</w:t>
      </w:r>
      <w:r w:rsidR="000D45BC" w:rsidRPr="00576CAD">
        <w:rPr>
          <w:rFonts w:hint="eastAsia"/>
          <w:sz w:val="21"/>
          <w:lang w:eastAsia="zh-CN"/>
        </w:rPr>
        <w:t>1</w:t>
      </w:r>
      <w:r w:rsidR="006D196B" w:rsidRPr="00576CAD">
        <w:rPr>
          <w:rFonts w:hint="eastAsia"/>
          <w:sz w:val="21"/>
          <w:lang w:eastAsia="zh-CN"/>
        </w:rPr>
        <w:t xml:space="preserve"> </w:t>
      </w:r>
      <w:r w:rsidR="000D45BC" w:rsidRPr="00576CAD">
        <w:rPr>
          <w:rFonts w:hint="eastAsia"/>
          <w:sz w:val="21"/>
          <w:lang w:eastAsia="zh-CN"/>
        </w:rPr>
        <w:t>483</w:t>
      </w:r>
      <w:r w:rsidR="000D45BC" w:rsidRPr="00576CAD">
        <w:rPr>
          <w:rFonts w:hint="eastAsia"/>
          <w:sz w:val="21"/>
          <w:lang w:eastAsia="zh-CN"/>
        </w:rPr>
        <w:t>家检查跟踪机构（</w:t>
      </w:r>
      <w:r w:rsidR="000D45BC" w:rsidRPr="00576CAD">
        <w:rPr>
          <w:rFonts w:hint="eastAsia"/>
          <w:sz w:val="21"/>
          <w:lang w:eastAsia="zh-CN"/>
        </w:rPr>
        <w:t>UDS</w:t>
      </w:r>
      <w:r w:rsidR="000D45BC" w:rsidRPr="00576CAD">
        <w:rPr>
          <w:rFonts w:hint="eastAsia"/>
          <w:sz w:val="21"/>
          <w:lang w:eastAsia="zh-CN"/>
        </w:rPr>
        <w:t>）以及</w:t>
      </w:r>
      <w:r w:rsidR="008E0FF6" w:rsidRPr="00576CAD">
        <w:rPr>
          <w:rFonts w:hint="eastAsia"/>
          <w:sz w:val="21"/>
          <w:lang w:eastAsia="zh-CN"/>
        </w:rPr>
        <w:t>100</w:t>
      </w:r>
      <w:r w:rsidR="008E0FF6" w:rsidRPr="00576CAD">
        <w:rPr>
          <w:rFonts w:hint="eastAsia"/>
          <w:sz w:val="21"/>
          <w:lang w:eastAsia="zh-CN"/>
        </w:rPr>
        <w:t>家</w:t>
      </w:r>
      <w:r w:rsidR="00334ED2" w:rsidRPr="00576CAD">
        <w:rPr>
          <w:rFonts w:hint="eastAsia"/>
          <w:sz w:val="21"/>
          <w:lang w:eastAsia="zh-CN"/>
        </w:rPr>
        <w:t>大学预防医疗机构（</w:t>
      </w:r>
      <w:r w:rsidR="00334ED2" w:rsidRPr="00576CAD">
        <w:rPr>
          <w:rFonts w:hint="eastAsia"/>
          <w:sz w:val="21"/>
          <w:lang w:eastAsia="zh-CN"/>
        </w:rPr>
        <w:t>UMP</w:t>
      </w:r>
      <w:r w:rsidR="00334ED2" w:rsidRPr="00576CAD">
        <w:rPr>
          <w:rFonts w:hint="eastAsia"/>
          <w:sz w:val="21"/>
          <w:lang w:eastAsia="zh-CN"/>
        </w:rPr>
        <w:t>）</w:t>
      </w:r>
      <w:r w:rsidR="0081493F" w:rsidRPr="00576CAD">
        <w:rPr>
          <w:rFonts w:hint="eastAsia"/>
          <w:sz w:val="21"/>
          <w:lang w:eastAsia="zh-CN"/>
        </w:rPr>
        <w:t>的特别机制</w:t>
      </w:r>
      <w:r w:rsidR="00334ED2" w:rsidRPr="00576CAD">
        <w:rPr>
          <w:rFonts w:hint="eastAsia"/>
          <w:sz w:val="21"/>
          <w:lang w:eastAsia="zh-CN"/>
        </w:rPr>
        <w:t>。</w:t>
      </w:r>
      <w:r w:rsidR="00377BB8" w:rsidRPr="00576CAD">
        <w:rPr>
          <w:rFonts w:hint="eastAsia"/>
          <w:sz w:val="21"/>
          <w:lang w:eastAsia="zh-CN"/>
        </w:rPr>
        <w:t>近来，</w:t>
      </w:r>
      <w:r w:rsidR="00C52BE0" w:rsidRPr="00576CAD">
        <w:rPr>
          <w:rFonts w:hint="eastAsia"/>
          <w:sz w:val="21"/>
          <w:lang w:eastAsia="zh-CN"/>
        </w:rPr>
        <w:t>这项旨在促进青少年健康行为的</w:t>
      </w:r>
      <w:r w:rsidR="00D30CCB" w:rsidRPr="00576CAD">
        <w:rPr>
          <w:rFonts w:hint="eastAsia"/>
          <w:sz w:val="21"/>
          <w:lang w:eastAsia="zh-CN"/>
        </w:rPr>
        <w:t>机制</w:t>
      </w:r>
      <w:r w:rsidR="00E9434D" w:rsidRPr="00576CAD">
        <w:rPr>
          <w:rFonts w:hint="eastAsia"/>
          <w:sz w:val="21"/>
          <w:lang w:eastAsia="zh-CN"/>
        </w:rPr>
        <w:t>通过</w:t>
      </w:r>
      <w:r w:rsidR="00E51AAF" w:rsidRPr="00576CAD">
        <w:rPr>
          <w:rFonts w:hint="eastAsia"/>
          <w:sz w:val="21"/>
          <w:lang w:eastAsia="zh-CN"/>
        </w:rPr>
        <w:t>在首都</w:t>
      </w:r>
      <w:r w:rsidR="00E9434D" w:rsidRPr="00576CAD">
        <w:rPr>
          <w:rFonts w:hint="eastAsia"/>
          <w:sz w:val="21"/>
          <w:lang w:eastAsia="zh-CN"/>
        </w:rPr>
        <w:t>设立</w:t>
      </w:r>
      <w:r w:rsidR="00E51AAF" w:rsidRPr="00576CAD">
        <w:rPr>
          <w:rFonts w:hint="eastAsia"/>
          <w:sz w:val="21"/>
          <w:lang w:eastAsia="zh-CN"/>
        </w:rPr>
        <w:t>的一个</w:t>
      </w:r>
      <w:r w:rsidR="00335140" w:rsidRPr="00576CAD">
        <w:rPr>
          <w:rFonts w:hint="eastAsia"/>
          <w:sz w:val="21"/>
          <w:lang w:eastAsia="zh-CN"/>
        </w:rPr>
        <w:t>青年</w:t>
      </w:r>
      <w:r w:rsidR="004B2902" w:rsidRPr="00576CAD">
        <w:rPr>
          <w:rFonts w:hint="eastAsia"/>
          <w:sz w:val="21"/>
          <w:lang w:eastAsia="zh-CN"/>
        </w:rPr>
        <w:t>之友</w:t>
      </w:r>
      <w:r w:rsidR="00335140" w:rsidRPr="00576CAD">
        <w:rPr>
          <w:rFonts w:hint="eastAsia"/>
          <w:sz w:val="21"/>
          <w:lang w:eastAsia="zh-CN"/>
        </w:rPr>
        <w:t>中心而得到了加强。</w:t>
      </w:r>
    </w:p>
    <w:p w:rsidR="004C40B1" w:rsidRPr="00576CAD" w:rsidRDefault="001A6475" w:rsidP="008D3D6F">
      <w:pPr>
        <w:spacing w:after="240" w:line="420" w:lineRule="exact"/>
        <w:ind w:firstLineChars="200" w:firstLine="31680"/>
        <w:jc w:val="both"/>
        <w:rPr>
          <w:rFonts w:hint="eastAsia"/>
          <w:sz w:val="21"/>
          <w:lang w:eastAsia="zh-CN"/>
        </w:rPr>
      </w:pPr>
      <w:r w:rsidRPr="00576CAD">
        <w:rPr>
          <w:rFonts w:hint="eastAsia"/>
          <w:sz w:val="21"/>
          <w:lang w:eastAsia="zh-CN"/>
        </w:rPr>
        <w:t>健康工作通过对多学科</w:t>
      </w:r>
      <w:r w:rsidR="00BA775B" w:rsidRPr="00576CAD">
        <w:rPr>
          <w:rFonts w:hint="eastAsia"/>
          <w:sz w:val="21"/>
          <w:lang w:eastAsia="zh-CN"/>
        </w:rPr>
        <w:t>医疗</w:t>
      </w:r>
      <w:r w:rsidRPr="00576CAD">
        <w:rPr>
          <w:rFonts w:hint="eastAsia"/>
          <w:sz w:val="21"/>
          <w:lang w:eastAsia="zh-CN"/>
        </w:rPr>
        <w:t>团队的培训</w:t>
      </w:r>
      <w:r w:rsidR="00C57446" w:rsidRPr="00576CAD">
        <w:rPr>
          <w:rFonts w:hint="eastAsia"/>
          <w:sz w:val="21"/>
          <w:lang w:eastAsia="zh-CN"/>
        </w:rPr>
        <w:t>以及对培训人员进行</w:t>
      </w:r>
      <w:r w:rsidR="00BA775B" w:rsidRPr="00576CAD">
        <w:rPr>
          <w:rFonts w:hint="eastAsia"/>
          <w:sz w:val="21"/>
          <w:lang w:eastAsia="zh-CN"/>
        </w:rPr>
        <w:t>生育</w:t>
      </w:r>
      <w:r w:rsidR="00E2315F" w:rsidRPr="00576CAD">
        <w:rPr>
          <w:rFonts w:hint="eastAsia"/>
          <w:sz w:val="21"/>
          <w:lang w:eastAsia="zh-CN"/>
        </w:rPr>
        <w:t>健康的培训</w:t>
      </w:r>
      <w:r w:rsidRPr="00576CAD">
        <w:rPr>
          <w:rFonts w:hint="eastAsia"/>
          <w:sz w:val="21"/>
          <w:lang w:eastAsia="zh-CN"/>
        </w:rPr>
        <w:t>而得到了增强</w:t>
      </w:r>
      <w:r w:rsidR="00B551CE" w:rsidRPr="00576CAD">
        <w:rPr>
          <w:rFonts w:hint="eastAsia"/>
          <w:sz w:val="21"/>
          <w:lang w:eastAsia="zh-CN"/>
        </w:rPr>
        <w:t>，团队目前包括：医生</w:t>
      </w:r>
      <w:r w:rsidR="00B551CE" w:rsidRPr="00576CAD">
        <w:rPr>
          <w:rFonts w:hint="eastAsia"/>
          <w:sz w:val="21"/>
          <w:lang w:eastAsia="zh-CN"/>
        </w:rPr>
        <w:t>1</w:t>
      </w:r>
      <w:r w:rsidR="00BA775B" w:rsidRPr="00576CAD">
        <w:rPr>
          <w:rFonts w:hint="eastAsia"/>
          <w:sz w:val="21"/>
          <w:lang w:eastAsia="zh-CN"/>
        </w:rPr>
        <w:t xml:space="preserve"> </w:t>
      </w:r>
      <w:r w:rsidR="00B551CE" w:rsidRPr="00576CAD">
        <w:rPr>
          <w:rFonts w:hint="eastAsia"/>
          <w:sz w:val="21"/>
          <w:lang w:eastAsia="zh-CN"/>
        </w:rPr>
        <w:t>718</w:t>
      </w:r>
      <w:r w:rsidR="00B551CE" w:rsidRPr="00576CAD">
        <w:rPr>
          <w:rFonts w:hint="eastAsia"/>
          <w:sz w:val="21"/>
          <w:lang w:eastAsia="zh-CN"/>
        </w:rPr>
        <w:t>人，</w:t>
      </w:r>
      <w:r w:rsidR="00C371DF" w:rsidRPr="00576CAD">
        <w:rPr>
          <w:rFonts w:hint="eastAsia"/>
          <w:sz w:val="21"/>
          <w:lang w:eastAsia="zh-CN"/>
        </w:rPr>
        <w:t>牙医</w:t>
      </w:r>
      <w:r w:rsidR="00AF41C6" w:rsidRPr="00576CAD">
        <w:rPr>
          <w:rFonts w:hint="eastAsia"/>
          <w:sz w:val="21"/>
          <w:lang w:eastAsia="zh-CN"/>
        </w:rPr>
        <w:t>1</w:t>
      </w:r>
      <w:r w:rsidR="00BA775B" w:rsidRPr="00576CAD">
        <w:rPr>
          <w:rFonts w:hint="eastAsia"/>
          <w:sz w:val="21"/>
          <w:lang w:eastAsia="zh-CN"/>
        </w:rPr>
        <w:t xml:space="preserve"> </w:t>
      </w:r>
      <w:r w:rsidR="00AF41C6" w:rsidRPr="00576CAD">
        <w:rPr>
          <w:rFonts w:hint="eastAsia"/>
          <w:sz w:val="21"/>
          <w:lang w:eastAsia="zh-CN"/>
        </w:rPr>
        <w:t>503</w:t>
      </w:r>
      <w:r w:rsidR="00AF41C6" w:rsidRPr="00576CAD">
        <w:rPr>
          <w:rFonts w:hint="eastAsia"/>
          <w:sz w:val="21"/>
          <w:lang w:eastAsia="zh-CN"/>
        </w:rPr>
        <w:t>人，心理医生</w:t>
      </w:r>
      <w:r w:rsidR="003206E9" w:rsidRPr="00576CAD">
        <w:rPr>
          <w:rFonts w:hint="eastAsia"/>
          <w:sz w:val="21"/>
          <w:lang w:eastAsia="zh-CN"/>
        </w:rPr>
        <w:t>415</w:t>
      </w:r>
      <w:r w:rsidR="003206E9" w:rsidRPr="00576CAD">
        <w:rPr>
          <w:rFonts w:hint="eastAsia"/>
          <w:sz w:val="21"/>
          <w:lang w:eastAsia="zh-CN"/>
        </w:rPr>
        <w:t>人</w:t>
      </w:r>
      <w:r w:rsidR="001525D3" w:rsidRPr="00576CAD">
        <w:rPr>
          <w:rFonts w:hint="eastAsia"/>
          <w:sz w:val="21"/>
          <w:lang w:eastAsia="zh-CN"/>
        </w:rPr>
        <w:t>，辅助医生</w:t>
      </w:r>
      <w:r w:rsidR="001525D3" w:rsidRPr="00576CAD">
        <w:rPr>
          <w:rFonts w:hint="eastAsia"/>
          <w:sz w:val="21"/>
          <w:lang w:eastAsia="zh-CN"/>
        </w:rPr>
        <w:t>2</w:t>
      </w:r>
      <w:r w:rsidR="00BA775B" w:rsidRPr="00576CAD">
        <w:rPr>
          <w:rFonts w:hint="eastAsia"/>
          <w:sz w:val="21"/>
          <w:lang w:eastAsia="zh-CN"/>
        </w:rPr>
        <w:t xml:space="preserve"> </w:t>
      </w:r>
      <w:r w:rsidR="001525D3" w:rsidRPr="00576CAD">
        <w:rPr>
          <w:rFonts w:hint="eastAsia"/>
          <w:sz w:val="21"/>
          <w:lang w:eastAsia="zh-CN"/>
        </w:rPr>
        <w:t>091</w:t>
      </w:r>
      <w:r w:rsidR="00E2315F" w:rsidRPr="00576CAD">
        <w:rPr>
          <w:rFonts w:hint="eastAsia"/>
          <w:sz w:val="21"/>
          <w:lang w:eastAsia="zh-CN"/>
        </w:rPr>
        <w:t>人。</w:t>
      </w:r>
    </w:p>
    <w:p w:rsidR="00560A77" w:rsidRPr="00576CAD" w:rsidRDefault="00560A77" w:rsidP="008D3D6F">
      <w:pPr>
        <w:spacing w:after="240" w:line="420" w:lineRule="exact"/>
        <w:ind w:firstLineChars="200" w:firstLine="31680"/>
        <w:jc w:val="both"/>
        <w:rPr>
          <w:rFonts w:hint="eastAsia"/>
          <w:sz w:val="21"/>
          <w:u w:val="single"/>
          <w:lang w:eastAsia="zh-CN"/>
        </w:rPr>
      </w:pPr>
      <w:r w:rsidRPr="00576CAD">
        <w:rPr>
          <w:sz w:val="21"/>
          <w:u w:val="single"/>
          <w:lang w:eastAsia="zh-CN"/>
        </w:rPr>
        <w:t>4</w:t>
      </w:r>
      <w:r w:rsidR="00BA775B" w:rsidRPr="00576CAD">
        <w:rPr>
          <w:rFonts w:hint="eastAsia"/>
          <w:sz w:val="21"/>
          <w:u w:val="single"/>
          <w:lang w:eastAsia="zh-CN"/>
        </w:rPr>
        <w:t>.</w:t>
      </w:r>
      <w:r w:rsidRPr="00576CAD">
        <w:rPr>
          <w:sz w:val="21"/>
          <w:u w:val="single"/>
          <w:lang w:eastAsia="zh-CN"/>
        </w:rPr>
        <w:t>2</w:t>
      </w:r>
      <w:r w:rsidR="00BA775B" w:rsidRPr="00576CAD">
        <w:rPr>
          <w:rFonts w:hint="eastAsia"/>
          <w:sz w:val="21"/>
          <w:u w:val="single"/>
          <w:lang w:eastAsia="zh-CN"/>
        </w:rPr>
        <w:t>.</w:t>
      </w:r>
      <w:r w:rsidRPr="00576CAD">
        <w:rPr>
          <w:sz w:val="21"/>
          <w:u w:val="single"/>
          <w:lang w:eastAsia="zh-CN"/>
        </w:rPr>
        <w:t>2</w:t>
      </w:r>
      <w:r w:rsidR="00067F2D" w:rsidRPr="00576CAD">
        <w:rPr>
          <w:sz w:val="21"/>
          <w:u w:val="single"/>
          <w:lang w:eastAsia="zh-CN"/>
        </w:rPr>
        <w:t xml:space="preserve"> </w:t>
      </w:r>
      <w:r w:rsidR="00067F2D" w:rsidRPr="00576CAD">
        <w:rPr>
          <w:rFonts w:hint="eastAsia"/>
          <w:sz w:val="21"/>
          <w:u w:val="single"/>
          <w:lang w:eastAsia="zh-CN"/>
        </w:rPr>
        <w:t>精神健康</w:t>
      </w:r>
    </w:p>
    <w:p w:rsidR="00117FA8" w:rsidRPr="00576CAD" w:rsidRDefault="00117FA8" w:rsidP="008D3D6F">
      <w:pPr>
        <w:spacing w:after="240" w:line="420" w:lineRule="exact"/>
        <w:ind w:firstLineChars="200" w:firstLine="31680"/>
        <w:jc w:val="both"/>
        <w:rPr>
          <w:rFonts w:hint="eastAsia"/>
          <w:sz w:val="21"/>
          <w:lang w:eastAsia="zh-CN"/>
        </w:rPr>
      </w:pPr>
      <w:r w:rsidRPr="00576CAD">
        <w:rPr>
          <w:rFonts w:hint="eastAsia"/>
          <w:sz w:val="21"/>
          <w:lang w:eastAsia="zh-CN"/>
        </w:rPr>
        <w:t>精神疾病在导致残疾的因素中占</w:t>
      </w:r>
      <w:r w:rsidRPr="00576CAD">
        <w:rPr>
          <w:rFonts w:hint="eastAsia"/>
          <w:sz w:val="21"/>
          <w:lang w:eastAsia="zh-CN"/>
        </w:rPr>
        <w:t>6%</w:t>
      </w:r>
      <w:r w:rsidRPr="00576CAD">
        <w:rPr>
          <w:rFonts w:hint="eastAsia"/>
          <w:sz w:val="21"/>
          <w:lang w:eastAsia="zh-CN"/>
        </w:rPr>
        <w:t>。</w:t>
      </w:r>
      <w:r w:rsidR="00EE40BB" w:rsidRPr="00576CAD">
        <w:rPr>
          <w:rFonts w:hint="eastAsia"/>
          <w:sz w:val="21"/>
          <w:lang w:eastAsia="zh-CN"/>
        </w:rPr>
        <w:t>阿尔及利亚人口中精神病患病率为</w:t>
      </w:r>
      <w:r w:rsidR="00EE40BB" w:rsidRPr="00576CAD">
        <w:rPr>
          <w:rFonts w:hint="eastAsia"/>
          <w:sz w:val="21"/>
          <w:lang w:eastAsia="zh-CN"/>
        </w:rPr>
        <w:t>0</w:t>
      </w:r>
      <w:r w:rsidR="0034429E" w:rsidRPr="00576CAD">
        <w:rPr>
          <w:rFonts w:hint="eastAsia"/>
          <w:sz w:val="21"/>
          <w:lang w:eastAsia="zh-CN"/>
        </w:rPr>
        <w:t>.</w:t>
      </w:r>
      <w:r w:rsidR="00EE40BB" w:rsidRPr="00576CAD">
        <w:rPr>
          <w:rFonts w:hint="eastAsia"/>
          <w:sz w:val="21"/>
          <w:lang w:eastAsia="zh-CN"/>
        </w:rPr>
        <w:t>5%</w:t>
      </w:r>
      <w:r w:rsidR="00EE40BB" w:rsidRPr="00576CAD">
        <w:rPr>
          <w:rFonts w:hint="eastAsia"/>
          <w:sz w:val="21"/>
          <w:lang w:eastAsia="zh-CN"/>
        </w:rPr>
        <w:t>，</w:t>
      </w:r>
      <w:r w:rsidR="00166DF8" w:rsidRPr="00576CAD">
        <w:rPr>
          <w:rFonts w:hint="eastAsia"/>
          <w:sz w:val="21"/>
          <w:lang w:eastAsia="zh-CN"/>
        </w:rPr>
        <w:t>其中女性</w:t>
      </w:r>
      <w:r w:rsidR="00166DF8" w:rsidRPr="00576CAD">
        <w:rPr>
          <w:rFonts w:hint="eastAsia"/>
          <w:sz w:val="21"/>
          <w:lang w:eastAsia="zh-CN"/>
        </w:rPr>
        <w:t>0</w:t>
      </w:r>
      <w:r w:rsidR="0034429E" w:rsidRPr="00576CAD">
        <w:rPr>
          <w:rFonts w:hint="eastAsia"/>
          <w:sz w:val="21"/>
          <w:lang w:eastAsia="zh-CN"/>
        </w:rPr>
        <w:t>.</w:t>
      </w:r>
      <w:r w:rsidR="00166DF8" w:rsidRPr="00576CAD">
        <w:rPr>
          <w:rFonts w:hint="eastAsia"/>
          <w:sz w:val="21"/>
          <w:lang w:eastAsia="zh-CN"/>
        </w:rPr>
        <w:t>4%</w:t>
      </w:r>
      <w:r w:rsidR="00166DF8" w:rsidRPr="00576CAD">
        <w:rPr>
          <w:rFonts w:hint="eastAsia"/>
          <w:sz w:val="21"/>
          <w:lang w:eastAsia="zh-CN"/>
        </w:rPr>
        <w:t>，男性</w:t>
      </w:r>
      <w:r w:rsidR="00166DF8" w:rsidRPr="00576CAD">
        <w:rPr>
          <w:rFonts w:hint="eastAsia"/>
          <w:sz w:val="21"/>
          <w:lang w:eastAsia="zh-CN"/>
        </w:rPr>
        <w:t>0</w:t>
      </w:r>
      <w:r w:rsidR="0034429E" w:rsidRPr="00576CAD">
        <w:rPr>
          <w:rFonts w:hint="eastAsia"/>
          <w:sz w:val="21"/>
          <w:lang w:eastAsia="zh-CN"/>
        </w:rPr>
        <w:t>.</w:t>
      </w:r>
      <w:r w:rsidR="00166DF8" w:rsidRPr="00576CAD">
        <w:rPr>
          <w:rFonts w:hint="eastAsia"/>
          <w:sz w:val="21"/>
          <w:lang w:eastAsia="zh-CN"/>
        </w:rPr>
        <w:t>6%</w:t>
      </w:r>
      <w:r w:rsidR="00166DF8" w:rsidRPr="00576CAD">
        <w:rPr>
          <w:rFonts w:hint="eastAsia"/>
          <w:sz w:val="21"/>
          <w:lang w:eastAsia="zh-CN"/>
        </w:rPr>
        <w:t>（</w:t>
      </w:r>
      <w:r w:rsidR="00166DF8" w:rsidRPr="00576CAD">
        <w:rPr>
          <w:rFonts w:hint="eastAsia"/>
          <w:sz w:val="21"/>
          <w:lang w:eastAsia="zh-CN"/>
        </w:rPr>
        <w:t>2002</w:t>
      </w:r>
      <w:r w:rsidR="00166DF8" w:rsidRPr="00576CAD">
        <w:rPr>
          <w:rFonts w:hint="eastAsia"/>
          <w:sz w:val="21"/>
          <w:lang w:eastAsia="zh-CN"/>
        </w:rPr>
        <w:t>年</w:t>
      </w:r>
      <w:r w:rsidR="00166DF8" w:rsidRPr="00576CAD">
        <w:rPr>
          <w:rFonts w:hint="eastAsia"/>
          <w:sz w:val="21"/>
          <w:lang w:eastAsia="zh-CN"/>
        </w:rPr>
        <w:t>EASF</w:t>
      </w:r>
      <w:r w:rsidR="00166DF8" w:rsidRPr="00576CAD">
        <w:rPr>
          <w:rFonts w:hint="eastAsia"/>
          <w:sz w:val="21"/>
          <w:lang w:eastAsia="zh-CN"/>
        </w:rPr>
        <w:t>调查数据）</w:t>
      </w:r>
      <w:r w:rsidR="0068055A" w:rsidRPr="00576CAD">
        <w:rPr>
          <w:rFonts w:hint="eastAsia"/>
          <w:sz w:val="21"/>
          <w:lang w:eastAsia="zh-CN"/>
        </w:rPr>
        <w:t>。</w:t>
      </w:r>
      <w:r w:rsidR="004560A0" w:rsidRPr="00576CAD">
        <w:rPr>
          <w:rFonts w:hint="eastAsia"/>
          <w:sz w:val="21"/>
          <w:lang w:eastAsia="zh-CN"/>
        </w:rPr>
        <w:t>阿尔及利亚的人口中，残疾人占</w:t>
      </w:r>
      <w:r w:rsidR="00793531" w:rsidRPr="00576CAD">
        <w:rPr>
          <w:rFonts w:eastAsia="SimHei" w:hint="eastAsia"/>
          <w:sz w:val="21"/>
          <w:lang w:eastAsia="zh-CN"/>
        </w:rPr>
        <w:t>2</w:t>
      </w:r>
      <w:r w:rsidR="0034429E" w:rsidRPr="00576CAD">
        <w:rPr>
          <w:rFonts w:eastAsia="SimHei" w:hint="eastAsia"/>
          <w:sz w:val="21"/>
          <w:lang w:eastAsia="zh-CN"/>
        </w:rPr>
        <w:t>.</w:t>
      </w:r>
      <w:r w:rsidR="00793531" w:rsidRPr="00576CAD">
        <w:rPr>
          <w:rFonts w:eastAsia="SimHei" w:hint="eastAsia"/>
          <w:sz w:val="21"/>
          <w:lang w:eastAsia="zh-CN"/>
        </w:rPr>
        <w:t>5%</w:t>
      </w:r>
      <w:r w:rsidR="00793531" w:rsidRPr="00576CAD">
        <w:rPr>
          <w:rFonts w:hint="eastAsia"/>
          <w:sz w:val="21"/>
          <w:lang w:eastAsia="zh-CN"/>
        </w:rPr>
        <w:t>，</w:t>
      </w:r>
      <w:r w:rsidR="0039154A" w:rsidRPr="00576CAD">
        <w:rPr>
          <w:rFonts w:hint="eastAsia"/>
          <w:sz w:val="21"/>
          <w:lang w:eastAsia="zh-CN"/>
        </w:rPr>
        <w:t>其中女性</w:t>
      </w:r>
      <w:r w:rsidR="0034429E" w:rsidRPr="00576CAD">
        <w:rPr>
          <w:rFonts w:hint="eastAsia"/>
          <w:sz w:val="21"/>
          <w:lang w:eastAsia="zh-CN"/>
        </w:rPr>
        <w:t>占</w:t>
      </w:r>
      <w:r w:rsidR="0039154A" w:rsidRPr="00576CAD">
        <w:rPr>
          <w:rFonts w:eastAsia="SimHei" w:hint="eastAsia"/>
          <w:sz w:val="21"/>
          <w:lang w:eastAsia="zh-CN"/>
        </w:rPr>
        <w:t>1</w:t>
      </w:r>
      <w:r w:rsidR="0034429E" w:rsidRPr="00576CAD">
        <w:rPr>
          <w:rFonts w:eastAsia="SimHei" w:hint="eastAsia"/>
          <w:sz w:val="21"/>
          <w:lang w:eastAsia="zh-CN"/>
        </w:rPr>
        <w:t>.</w:t>
      </w:r>
      <w:r w:rsidR="0039154A" w:rsidRPr="00576CAD">
        <w:rPr>
          <w:rFonts w:eastAsia="SimHei" w:hint="eastAsia"/>
          <w:sz w:val="21"/>
          <w:lang w:eastAsia="zh-CN"/>
        </w:rPr>
        <w:t>1%</w:t>
      </w:r>
      <w:r w:rsidR="0039154A" w:rsidRPr="00576CAD">
        <w:rPr>
          <w:rFonts w:hint="eastAsia"/>
          <w:sz w:val="21"/>
          <w:lang w:eastAsia="zh-CN"/>
        </w:rPr>
        <w:t>，男性</w:t>
      </w:r>
      <w:r w:rsidR="0034429E" w:rsidRPr="00576CAD">
        <w:rPr>
          <w:rFonts w:hint="eastAsia"/>
          <w:sz w:val="21"/>
          <w:lang w:eastAsia="zh-CN"/>
        </w:rPr>
        <w:t>占</w:t>
      </w:r>
      <w:r w:rsidR="0039154A" w:rsidRPr="00576CAD">
        <w:rPr>
          <w:rFonts w:eastAsia="SimHei" w:hint="eastAsia"/>
          <w:sz w:val="21"/>
          <w:lang w:eastAsia="zh-CN"/>
        </w:rPr>
        <w:t>3</w:t>
      </w:r>
      <w:r w:rsidR="0034429E" w:rsidRPr="00576CAD">
        <w:rPr>
          <w:rFonts w:eastAsia="SimHei" w:hint="eastAsia"/>
          <w:sz w:val="21"/>
          <w:lang w:eastAsia="zh-CN"/>
        </w:rPr>
        <w:t>.</w:t>
      </w:r>
      <w:r w:rsidR="0039154A" w:rsidRPr="00576CAD">
        <w:rPr>
          <w:rFonts w:eastAsia="SimHei" w:hint="eastAsia"/>
          <w:sz w:val="21"/>
          <w:lang w:eastAsia="zh-CN"/>
        </w:rPr>
        <w:t>9%</w:t>
      </w:r>
      <w:r w:rsidR="0039154A" w:rsidRPr="00576CAD">
        <w:rPr>
          <w:rFonts w:hint="eastAsia"/>
          <w:sz w:val="21"/>
          <w:lang w:eastAsia="zh-CN"/>
        </w:rPr>
        <w:t>（</w:t>
      </w:r>
      <w:r w:rsidR="0039154A" w:rsidRPr="00576CAD">
        <w:rPr>
          <w:rFonts w:hint="eastAsia"/>
          <w:sz w:val="21"/>
          <w:lang w:eastAsia="zh-CN"/>
        </w:rPr>
        <w:t>2006</w:t>
      </w:r>
      <w:r w:rsidR="0039154A" w:rsidRPr="00576CAD">
        <w:rPr>
          <w:rFonts w:hint="eastAsia"/>
          <w:sz w:val="21"/>
          <w:lang w:eastAsia="zh-CN"/>
        </w:rPr>
        <w:t>年第三次</w:t>
      </w:r>
      <w:r w:rsidR="00780B8B" w:rsidRPr="00576CAD">
        <w:rPr>
          <w:rFonts w:hint="eastAsia"/>
          <w:sz w:val="21"/>
          <w:lang w:eastAsia="zh-CN"/>
        </w:rPr>
        <w:t>对指标类</w:t>
      </w:r>
      <w:r w:rsidR="00696EB8" w:rsidRPr="00576CAD">
        <w:rPr>
          <w:rFonts w:hint="eastAsia"/>
          <w:sz w:val="21"/>
          <w:lang w:eastAsia="zh-CN"/>
        </w:rPr>
        <w:t>集</w:t>
      </w:r>
      <w:r w:rsidR="0039154A" w:rsidRPr="00576CAD">
        <w:rPr>
          <w:rFonts w:hint="eastAsia"/>
          <w:sz w:val="21"/>
          <w:lang w:eastAsia="zh-CN"/>
        </w:rPr>
        <w:t>调查）</w:t>
      </w:r>
      <w:r w:rsidR="00A1587F" w:rsidRPr="00576CAD">
        <w:rPr>
          <w:rFonts w:hint="eastAsia"/>
          <w:sz w:val="21"/>
          <w:lang w:eastAsia="zh-CN"/>
        </w:rPr>
        <w:t>。</w:t>
      </w:r>
      <w:r w:rsidR="00303947" w:rsidRPr="00576CAD">
        <w:rPr>
          <w:rFonts w:hint="eastAsia"/>
          <w:sz w:val="21"/>
          <w:lang w:eastAsia="zh-CN"/>
        </w:rPr>
        <w:t>根据</w:t>
      </w:r>
      <w:r w:rsidR="00303947" w:rsidRPr="00576CAD">
        <w:rPr>
          <w:rFonts w:hint="eastAsia"/>
          <w:sz w:val="21"/>
          <w:lang w:eastAsia="zh-CN"/>
        </w:rPr>
        <w:t>EASF</w:t>
      </w:r>
      <w:r w:rsidR="00303947" w:rsidRPr="00576CAD">
        <w:rPr>
          <w:rFonts w:hint="eastAsia"/>
          <w:sz w:val="21"/>
          <w:lang w:eastAsia="zh-CN"/>
        </w:rPr>
        <w:t>调查数据，</w:t>
      </w:r>
      <w:r w:rsidR="00AD7C75" w:rsidRPr="00576CAD">
        <w:rPr>
          <w:rFonts w:hint="eastAsia"/>
          <w:sz w:val="21"/>
          <w:lang w:eastAsia="zh-CN"/>
        </w:rPr>
        <w:t>阿尔及利亚人口两项总患病率为</w:t>
      </w:r>
      <w:r w:rsidR="009127EF" w:rsidRPr="00576CAD">
        <w:rPr>
          <w:rFonts w:hint="eastAsia"/>
          <w:sz w:val="21"/>
          <w:lang w:eastAsia="zh-CN"/>
        </w:rPr>
        <w:t>2</w:t>
      </w:r>
      <w:r w:rsidR="0034429E" w:rsidRPr="00576CAD">
        <w:rPr>
          <w:rFonts w:hint="eastAsia"/>
          <w:sz w:val="21"/>
          <w:lang w:eastAsia="zh-CN"/>
        </w:rPr>
        <w:t>.</w:t>
      </w:r>
      <w:r w:rsidR="009127EF" w:rsidRPr="00576CAD">
        <w:rPr>
          <w:rFonts w:hint="eastAsia"/>
          <w:sz w:val="21"/>
          <w:lang w:eastAsia="zh-CN"/>
        </w:rPr>
        <w:t>34%</w:t>
      </w:r>
      <w:r w:rsidR="009127EF" w:rsidRPr="00576CAD">
        <w:rPr>
          <w:rFonts w:hint="eastAsia"/>
          <w:sz w:val="21"/>
          <w:lang w:eastAsia="zh-CN"/>
        </w:rPr>
        <w:t>，</w:t>
      </w:r>
      <w:r w:rsidR="009C1CD3" w:rsidRPr="00576CAD">
        <w:rPr>
          <w:rFonts w:hint="eastAsia"/>
          <w:sz w:val="21"/>
          <w:lang w:eastAsia="zh-CN"/>
        </w:rPr>
        <w:t>其中女性为</w:t>
      </w:r>
      <w:r w:rsidR="009C1CD3" w:rsidRPr="00576CAD">
        <w:rPr>
          <w:rFonts w:eastAsia="SimHei" w:hint="eastAsia"/>
          <w:sz w:val="21"/>
          <w:lang w:eastAsia="zh-CN"/>
        </w:rPr>
        <w:t>1</w:t>
      </w:r>
      <w:r w:rsidR="0034429E" w:rsidRPr="00576CAD">
        <w:rPr>
          <w:rFonts w:eastAsia="SimHei" w:hint="eastAsia"/>
          <w:sz w:val="21"/>
          <w:lang w:eastAsia="zh-CN"/>
        </w:rPr>
        <w:t>.</w:t>
      </w:r>
      <w:r w:rsidR="009C1CD3" w:rsidRPr="00576CAD">
        <w:rPr>
          <w:rFonts w:eastAsia="SimHei" w:hint="eastAsia"/>
          <w:sz w:val="21"/>
          <w:lang w:eastAsia="zh-CN"/>
        </w:rPr>
        <w:t>09%</w:t>
      </w:r>
      <w:r w:rsidR="009C1CD3" w:rsidRPr="00576CAD">
        <w:rPr>
          <w:rFonts w:hint="eastAsia"/>
          <w:sz w:val="21"/>
          <w:lang w:eastAsia="zh-CN"/>
        </w:rPr>
        <w:t>，</w:t>
      </w:r>
      <w:r w:rsidR="00A51F3D" w:rsidRPr="00576CAD">
        <w:rPr>
          <w:rFonts w:hint="eastAsia"/>
          <w:sz w:val="21"/>
          <w:lang w:eastAsia="zh-CN"/>
        </w:rPr>
        <w:t>男性为</w:t>
      </w:r>
      <w:r w:rsidR="00A51F3D" w:rsidRPr="00576CAD">
        <w:rPr>
          <w:rFonts w:hint="eastAsia"/>
          <w:sz w:val="21"/>
          <w:lang w:eastAsia="zh-CN"/>
        </w:rPr>
        <w:t>3</w:t>
      </w:r>
      <w:r w:rsidR="0034429E" w:rsidRPr="00576CAD">
        <w:rPr>
          <w:rFonts w:hint="eastAsia"/>
          <w:sz w:val="21"/>
          <w:lang w:eastAsia="zh-CN"/>
        </w:rPr>
        <w:t>.</w:t>
      </w:r>
      <w:r w:rsidR="00A51F3D" w:rsidRPr="00576CAD">
        <w:rPr>
          <w:rFonts w:hint="eastAsia"/>
          <w:sz w:val="21"/>
          <w:lang w:eastAsia="zh-CN"/>
        </w:rPr>
        <w:t>67%</w:t>
      </w:r>
      <w:r w:rsidR="002071C2" w:rsidRPr="00576CAD">
        <w:rPr>
          <w:rFonts w:hint="eastAsia"/>
          <w:sz w:val="21"/>
          <w:lang w:eastAsia="zh-CN"/>
        </w:rPr>
        <w:t>。</w:t>
      </w:r>
      <w:r w:rsidR="002071C2" w:rsidRPr="00576CAD">
        <w:rPr>
          <w:rFonts w:hint="eastAsia"/>
          <w:sz w:val="21"/>
          <w:lang w:eastAsia="zh-CN"/>
        </w:rPr>
        <w:t>EASF</w:t>
      </w:r>
      <w:r w:rsidR="002071C2" w:rsidRPr="00576CAD">
        <w:rPr>
          <w:rFonts w:hint="eastAsia"/>
          <w:sz w:val="21"/>
          <w:lang w:eastAsia="zh-CN"/>
        </w:rPr>
        <w:t>数据显示，</w:t>
      </w:r>
      <w:r w:rsidR="00131BB3" w:rsidRPr="00576CAD">
        <w:rPr>
          <w:rFonts w:eastAsia="SimHei" w:hint="eastAsia"/>
          <w:sz w:val="21"/>
          <w:lang w:eastAsia="zh-CN"/>
        </w:rPr>
        <w:t>6%</w:t>
      </w:r>
      <w:r w:rsidR="00D23D59" w:rsidRPr="00576CAD">
        <w:rPr>
          <w:rFonts w:hint="eastAsia"/>
          <w:sz w:val="21"/>
          <w:lang w:eastAsia="zh-CN"/>
        </w:rPr>
        <w:t>的残疾人患有精神疾病</w:t>
      </w:r>
      <w:r w:rsidR="00131BB3" w:rsidRPr="00576CAD">
        <w:rPr>
          <w:rFonts w:hint="eastAsia"/>
          <w:sz w:val="21"/>
          <w:lang w:eastAsia="zh-CN"/>
        </w:rPr>
        <w:t>。</w:t>
      </w:r>
    </w:p>
    <w:p w:rsidR="00D95B6B" w:rsidRPr="00576CAD" w:rsidRDefault="00D95B6B" w:rsidP="008D3D6F">
      <w:pPr>
        <w:spacing w:after="240" w:line="420" w:lineRule="exact"/>
        <w:ind w:firstLineChars="200" w:firstLine="31680"/>
        <w:jc w:val="both"/>
        <w:rPr>
          <w:rFonts w:hint="eastAsia"/>
          <w:sz w:val="21"/>
          <w:lang w:eastAsia="zh-CN"/>
        </w:rPr>
      </w:pPr>
      <w:r w:rsidRPr="00576CAD">
        <w:rPr>
          <w:rFonts w:hint="eastAsia"/>
          <w:sz w:val="21"/>
          <w:lang w:eastAsia="zh-CN"/>
        </w:rPr>
        <w:t>年龄划分方面，需要着重强调</w:t>
      </w:r>
      <w:r w:rsidR="003802C0" w:rsidRPr="00576CAD">
        <w:rPr>
          <w:rFonts w:hint="eastAsia"/>
          <w:sz w:val="21"/>
          <w:lang w:eastAsia="zh-CN"/>
        </w:rPr>
        <w:t>，</w:t>
      </w:r>
      <w:r w:rsidR="001813FB" w:rsidRPr="00576CAD">
        <w:rPr>
          <w:rFonts w:hint="eastAsia"/>
          <w:sz w:val="21"/>
          <w:lang w:eastAsia="zh-CN"/>
        </w:rPr>
        <w:t>阿尔及利亚</w:t>
      </w:r>
      <w:r w:rsidR="001813FB" w:rsidRPr="00576CAD">
        <w:rPr>
          <w:rFonts w:hint="eastAsia"/>
          <w:sz w:val="21"/>
          <w:lang w:eastAsia="zh-CN"/>
        </w:rPr>
        <w:t>60</w:t>
      </w:r>
      <w:r w:rsidR="001813FB" w:rsidRPr="00576CAD">
        <w:rPr>
          <w:rFonts w:hint="eastAsia"/>
          <w:sz w:val="21"/>
          <w:lang w:eastAsia="zh-CN"/>
        </w:rPr>
        <w:t>岁及更</w:t>
      </w:r>
      <w:r w:rsidR="003802C0" w:rsidRPr="00576CAD">
        <w:rPr>
          <w:rFonts w:hint="eastAsia"/>
          <w:sz w:val="21"/>
          <w:lang w:eastAsia="zh-CN"/>
        </w:rPr>
        <w:t>老</w:t>
      </w:r>
      <w:r w:rsidR="001813FB" w:rsidRPr="00576CAD">
        <w:rPr>
          <w:rFonts w:hint="eastAsia"/>
          <w:sz w:val="21"/>
          <w:lang w:eastAsia="zh-CN"/>
        </w:rPr>
        <w:t>的妇女中残疾比例</w:t>
      </w:r>
      <w:r w:rsidR="003802C0" w:rsidRPr="00576CAD">
        <w:rPr>
          <w:rFonts w:hint="eastAsia"/>
          <w:sz w:val="21"/>
          <w:lang w:eastAsia="zh-CN"/>
        </w:rPr>
        <w:t>最为突出</w:t>
      </w:r>
      <w:r w:rsidR="001813FB" w:rsidRPr="00576CAD">
        <w:rPr>
          <w:rFonts w:hint="eastAsia"/>
          <w:sz w:val="21"/>
          <w:lang w:eastAsia="zh-CN"/>
        </w:rPr>
        <w:t>（为</w:t>
      </w:r>
      <w:r w:rsidR="001813FB" w:rsidRPr="00576CAD">
        <w:rPr>
          <w:rFonts w:hint="eastAsia"/>
          <w:sz w:val="21"/>
          <w:lang w:eastAsia="zh-CN"/>
        </w:rPr>
        <w:t>6</w:t>
      </w:r>
      <w:r w:rsidR="003802C0" w:rsidRPr="00576CAD">
        <w:rPr>
          <w:rFonts w:hint="eastAsia"/>
          <w:sz w:val="21"/>
          <w:lang w:eastAsia="zh-CN"/>
        </w:rPr>
        <w:t>.</w:t>
      </w:r>
      <w:r w:rsidR="001813FB" w:rsidRPr="00576CAD">
        <w:rPr>
          <w:rFonts w:hint="eastAsia"/>
          <w:sz w:val="21"/>
          <w:lang w:eastAsia="zh-CN"/>
        </w:rPr>
        <w:t>2%</w:t>
      </w:r>
      <w:r w:rsidR="001813FB" w:rsidRPr="00576CAD">
        <w:rPr>
          <w:rFonts w:hint="eastAsia"/>
          <w:sz w:val="21"/>
          <w:lang w:eastAsia="zh-CN"/>
        </w:rPr>
        <w:t>，</w:t>
      </w:r>
      <w:r w:rsidR="003802C0" w:rsidRPr="00576CAD">
        <w:rPr>
          <w:rFonts w:hint="eastAsia"/>
          <w:sz w:val="21"/>
          <w:lang w:eastAsia="zh-CN"/>
        </w:rPr>
        <w:t>而</w:t>
      </w:r>
      <w:r w:rsidR="001813FB" w:rsidRPr="00576CAD">
        <w:rPr>
          <w:rFonts w:hint="eastAsia"/>
          <w:sz w:val="21"/>
          <w:lang w:eastAsia="zh-CN"/>
        </w:rPr>
        <w:t>20</w:t>
      </w:r>
      <w:r w:rsidR="001813FB" w:rsidRPr="00576CAD">
        <w:rPr>
          <w:rFonts w:hint="eastAsia"/>
          <w:sz w:val="21"/>
          <w:lang w:eastAsia="zh-CN"/>
        </w:rPr>
        <w:t>岁至</w:t>
      </w:r>
      <w:r w:rsidR="001813FB" w:rsidRPr="00576CAD">
        <w:rPr>
          <w:rFonts w:hint="eastAsia"/>
          <w:sz w:val="21"/>
          <w:lang w:eastAsia="zh-CN"/>
        </w:rPr>
        <w:t>59</w:t>
      </w:r>
      <w:r w:rsidR="001813FB" w:rsidRPr="00576CAD">
        <w:rPr>
          <w:rFonts w:hint="eastAsia"/>
          <w:sz w:val="21"/>
          <w:lang w:eastAsia="zh-CN"/>
        </w:rPr>
        <w:t>岁女性为</w:t>
      </w:r>
      <w:r w:rsidR="001813FB" w:rsidRPr="00576CAD">
        <w:rPr>
          <w:rFonts w:hint="eastAsia"/>
          <w:sz w:val="21"/>
          <w:lang w:eastAsia="zh-CN"/>
        </w:rPr>
        <w:t>1</w:t>
      </w:r>
      <w:r w:rsidR="003802C0" w:rsidRPr="00576CAD">
        <w:rPr>
          <w:rFonts w:hint="eastAsia"/>
          <w:sz w:val="21"/>
          <w:lang w:eastAsia="zh-CN"/>
        </w:rPr>
        <w:t>.</w:t>
      </w:r>
      <w:r w:rsidR="001813FB" w:rsidRPr="00576CAD">
        <w:rPr>
          <w:rFonts w:hint="eastAsia"/>
          <w:sz w:val="21"/>
          <w:lang w:eastAsia="zh-CN"/>
        </w:rPr>
        <w:t>1%</w:t>
      </w:r>
      <w:r w:rsidR="001813FB" w:rsidRPr="00576CAD">
        <w:rPr>
          <w:rFonts w:hint="eastAsia"/>
          <w:sz w:val="21"/>
          <w:lang w:eastAsia="zh-CN"/>
        </w:rPr>
        <w:t>）。</w:t>
      </w:r>
      <w:r w:rsidR="00AB0ED4" w:rsidRPr="00576CAD">
        <w:rPr>
          <w:rFonts w:hint="eastAsia"/>
          <w:sz w:val="21"/>
          <w:lang w:eastAsia="zh-CN"/>
        </w:rPr>
        <w:t>而</w:t>
      </w:r>
      <w:r w:rsidR="00AB0ED4" w:rsidRPr="00576CAD">
        <w:rPr>
          <w:rFonts w:hint="eastAsia"/>
          <w:sz w:val="21"/>
          <w:lang w:eastAsia="zh-CN"/>
        </w:rPr>
        <w:t>60</w:t>
      </w:r>
      <w:r w:rsidR="00AB0ED4" w:rsidRPr="00576CAD">
        <w:rPr>
          <w:rFonts w:hint="eastAsia"/>
          <w:sz w:val="21"/>
          <w:lang w:eastAsia="zh-CN"/>
        </w:rPr>
        <w:t>岁及以上</w:t>
      </w:r>
      <w:r w:rsidR="00DD46A0" w:rsidRPr="00576CAD">
        <w:rPr>
          <w:rFonts w:hint="eastAsia"/>
          <w:sz w:val="21"/>
          <w:lang w:eastAsia="zh-CN"/>
        </w:rPr>
        <w:t>的男性比同年龄段的妇女的残疾比例高出</w:t>
      </w:r>
      <w:r w:rsidR="00DD46A0" w:rsidRPr="00576CAD">
        <w:rPr>
          <w:rFonts w:hint="eastAsia"/>
          <w:sz w:val="21"/>
          <w:lang w:eastAsia="zh-CN"/>
        </w:rPr>
        <w:t>2</w:t>
      </w:r>
      <w:r w:rsidR="00DD46A0" w:rsidRPr="00576CAD">
        <w:rPr>
          <w:rFonts w:hint="eastAsia"/>
          <w:sz w:val="21"/>
          <w:lang w:eastAsia="zh-CN"/>
        </w:rPr>
        <w:t>倍（</w:t>
      </w:r>
      <w:r w:rsidR="003802C0" w:rsidRPr="00576CAD">
        <w:rPr>
          <w:rFonts w:hint="eastAsia"/>
          <w:sz w:val="21"/>
          <w:lang w:eastAsia="zh-CN"/>
        </w:rPr>
        <w:t>男性</w:t>
      </w:r>
      <w:r w:rsidR="00DD46A0" w:rsidRPr="00576CAD">
        <w:rPr>
          <w:rFonts w:hint="eastAsia"/>
          <w:sz w:val="21"/>
          <w:lang w:eastAsia="zh-CN"/>
        </w:rPr>
        <w:t>为</w:t>
      </w:r>
      <w:r w:rsidR="00DD46A0" w:rsidRPr="00576CAD">
        <w:rPr>
          <w:rFonts w:hint="eastAsia"/>
          <w:sz w:val="21"/>
          <w:lang w:eastAsia="zh-CN"/>
        </w:rPr>
        <w:t>19</w:t>
      </w:r>
      <w:r w:rsidR="003802C0" w:rsidRPr="00576CAD">
        <w:rPr>
          <w:rFonts w:hint="eastAsia"/>
          <w:sz w:val="21"/>
          <w:lang w:eastAsia="zh-CN"/>
        </w:rPr>
        <w:t>.</w:t>
      </w:r>
      <w:r w:rsidR="00DD46A0" w:rsidRPr="00576CAD">
        <w:rPr>
          <w:rFonts w:hint="eastAsia"/>
          <w:sz w:val="21"/>
          <w:lang w:eastAsia="zh-CN"/>
        </w:rPr>
        <w:t>8%</w:t>
      </w:r>
      <w:r w:rsidR="00DD46A0" w:rsidRPr="00576CAD">
        <w:rPr>
          <w:rFonts w:hint="eastAsia"/>
          <w:sz w:val="21"/>
          <w:lang w:eastAsia="zh-CN"/>
        </w:rPr>
        <w:t>，女性为</w:t>
      </w:r>
      <w:r w:rsidR="00DD46A0" w:rsidRPr="00576CAD">
        <w:rPr>
          <w:rFonts w:hint="eastAsia"/>
          <w:sz w:val="21"/>
          <w:lang w:eastAsia="zh-CN"/>
        </w:rPr>
        <w:t>6</w:t>
      </w:r>
      <w:r w:rsidR="003802C0" w:rsidRPr="00576CAD">
        <w:rPr>
          <w:rFonts w:hint="eastAsia"/>
          <w:sz w:val="21"/>
          <w:lang w:eastAsia="zh-CN"/>
        </w:rPr>
        <w:t>.</w:t>
      </w:r>
      <w:r w:rsidR="00DD46A0" w:rsidRPr="00576CAD">
        <w:rPr>
          <w:rFonts w:hint="eastAsia"/>
          <w:sz w:val="21"/>
          <w:lang w:eastAsia="zh-CN"/>
        </w:rPr>
        <w:t>2%</w:t>
      </w:r>
      <w:r w:rsidR="00DD46A0" w:rsidRPr="00576CAD">
        <w:rPr>
          <w:rFonts w:hint="eastAsia"/>
          <w:sz w:val="21"/>
          <w:lang w:eastAsia="zh-CN"/>
        </w:rPr>
        <w:t>）。</w:t>
      </w:r>
    </w:p>
    <w:p w:rsidR="006F42CA" w:rsidRPr="00576CAD" w:rsidRDefault="006F42CA" w:rsidP="008D3D6F">
      <w:pPr>
        <w:spacing w:after="240" w:line="420" w:lineRule="exact"/>
        <w:ind w:firstLineChars="200" w:firstLine="31680"/>
        <w:jc w:val="both"/>
        <w:rPr>
          <w:rFonts w:eastAsia="SimHei" w:hint="eastAsia"/>
          <w:sz w:val="21"/>
          <w:lang w:eastAsia="zh-CN"/>
        </w:rPr>
      </w:pPr>
      <w:r w:rsidRPr="00576CAD">
        <w:rPr>
          <w:rFonts w:hint="eastAsia"/>
          <w:sz w:val="21"/>
          <w:lang w:eastAsia="zh-CN"/>
        </w:rPr>
        <w:t>阿尔及利亚</w:t>
      </w:r>
      <w:r w:rsidR="00FA00B5" w:rsidRPr="00576CAD">
        <w:rPr>
          <w:rFonts w:hint="eastAsia"/>
          <w:sz w:val="21"/>
          <w:lang w:eastAsia="zh-CN"/>
        </w:rPr>
        <w:t>响应</w:t>
      </w:r>
      <w:r w:rsidRPr="00576CAD">
        <w:rPr>
          <w:rFonts w:hint="eastAsia"/>
          <w:sz w:val="21"/>
          <w:lang w:eastAsia="zh-CN"/>
        </w:rPr>
        <w:t>了世界卫生组织向世界各国发出的提议，</w:t>
      </w:r>
      <w:r w:rsidR="00F43A60" w:rsidRPr="00576CAD">
        <w:rPr>
          <w:rFonts w:hint="eastAsia"/>
          <w:sz w:val="21"/>
          <w:lang w:eastAsia="zh-CN"/>
        </w:rPr>
        <w:t>于</w:t>
      </w:r>
      <w:r w:rsidR="00FC6A93" w:rsidRPr="00576CAD">
        <w:rPr>
          <w:rFonts w:hint="eastAsia"/>
          <w:sz w:val="21"/>
          <w:lang w:eastAsia="zh-CN"/>
        </w:rPr>
        <w:t>2001</w:t>
      </w:r>
      <w:r w:rsidR="00FC6A93" w:rsidRPr="00576CAD">
        <w:rPr>
          <w:rFonts w:hint="eastAsia"/>
          <w:sz w:val="21"/>
          <w:lang w:eastAsia="zh-CN"/>
        </w:rPr>
        <w:t>年制订了精神健康国家项</w:t>
      </w:r>
      <w:r w:rsidR="00F43A60" w:rsidRPr="00576CAD">
        <w:rPr>
          <w:rFonts w:hint="eastAsia"/>
          <w:sz w:val="21"/>
          <w:lang w:eastAsia="zh-CN"/>
        </w:rPr>
        <w:t>目</w:t>
      </w:r>
      <w:r w:rsidR="00FC6A93" w:rsidRPr="00576CAD">
        <w:rPr>
          <w:rFonts w:hint="eastAsia"/>
          <w:sz w:val="21"/>
          <w:lang w:eastAsia="zh-CN"/>
        </w:rPr>
        <w:t>，</w:t>
      </w:r>
      <w:r w:rsidR="00F43A60" w:rsidRPr="00576CAD">
        <w:rPr>
          <w:rFonts w:hint="eastAsia"/>
          <w:sz w:val="21"/>
          <w:lang w:eastAsia="zh-CN"/>
        </w:rPr>
        <w:t>该项目的特点是突出</w:t>
      </w:r>
      <w:r w:rsidR="00CE574A" w:rsidRPr="00576CAD">
        <w:rPr>
          <w:rFonts w:hint="eastAsia"/>
          <w:sz w:val="21"/>
          <w:lang w:eastAsia="zh-CN"/>
        </w:rPr>
        <w:t>预防与实施康复机制</w:t>
      </w:r>
      <w:r w:rsidR="00B77EA8" w:rsidRPr="00576CAD">
        <w:rPr>
          <w:rFonts w:hint="eastAsia"/>
          <w:sz w:val="21"/>
          <w:lang w:eastAsia="zh-CN"/>
        </w:rPr>
        <w:t>，沟通与健康教育</w:t>
      </w:r>
      <w:r w:rsidR="00E85D64" w:rsidRPr="00576CAD">
        <w:rPr>
          <w:rFonts w:hint="eastAsia"/>
          <w:sz w:val="21"/>
          <w:lang w:eastAsia="zh-CN"/>
        </w:rPr>
        <w:t>。</w:t>
      </w:r>
      <w:r w:rsidR="00E85D64" w:rsidRPr="00576CAD">
        <w:rPr>
          <w:rFonts w:hint="eastAsia"/>
          <w:sz w:val="21"/>
          <w:lang w:eastAsia="zh-CN"/>
        </w:rPr>
        <w:t>2002</w:t>
      </w:r>
      <w:r w:rsidR="00E85D64" w:rsidRPr="00576CAD">
        <w:rPr>
          <w:rFonts w:hint="eastAsia"/>
          <w:sz w:val="21"/>
          <w:lang w:eastAsia="zh-CN"/>
        </w:rPr>
        <w:t>年，这一项目得到了加强，</w:t>
      </w:r>
      <w:r w:rsidR="006D60BE" w:rsidRPr="00576CAD">
        <w:rPr>
          <w:rFonts w:hint="eastAsia"/>
          <w:sz w:val="21"/>
          <w:lang w:eastAsia="zh-CN"/>
        </w:rPr>
        <w:t>阿尔及利亚在基础医疗设施内建立了</w:t>
      </w:r>
      <w:r w:rsidR="00306967" w:rsidRPr="00576CAD">
        <w:rPr>
          <w:rFonts w:hint="eastAsia"/>
          <w:sz w:val="21"/>
          <w:lang w:eastAsia="zh-CN"/>
        </w:rPr>
        <w:t>精神卫生中心</w:t>
      </w:r>
      <w:r w:rsidR="000315E3" w:rsidRPr="00576CAD">
        <w:rPr>
          <w:rFonts w:hint="eastAsia"/>
          <w:sz w:val="21"/>
          <w:lang w:eastAsia="zh-CN"/>
        </w:rPr>
        <w:t>，以便</w:t>
      </w:r>
      <w:r w:rsidR="00CE6C26" w:rsidRPr="00576CAD">
        <w:rPr>
          <w:rFonts w:hint="eastAsia"/>
          <w:sz w:val="21"/>
          <w:lang w:eastAsia="zh-CN"/>
        </w:rPr>
        <w:t>普及</w:t>
      </w:r>
      <w:r w:rsidR="000315E3" w:rsidRPr="00576CAD">
        <w:rPr>
          <w:rFonts w:hint="eastAsia"/>
          <w:sz w:val="21"/>
          <w:lang w:eastAsia="zh-CN"/>
        </w:rPr>
        <w:t>精神卫生治疗</w:t>
      </w:r>
      <w:r w:rsidR="00CE6C26" w:rsidRPr="00576CAD">
        <w:rPr>
          <w:rFonts w:hint="eastAsia"/>
          <w:sz w:val="21"/>
          <w:lang w:eastAsia="zh-CN"/>
        </w:rPr>
        <w:t>并保证更好的药品管理。</w:t>
      </w:r>
      <w:r w:rsidR="00155D85" w:rsidRPr="00576CAD">
        <w:rPr>
          <w:rFonts w:hint="eastAsia"/>
          <w:sz w:val="21"/>
          <w:lang w:eastAsia="zh-CN"/>
        </w:rPr>
        <w:t>项目推出以来，</w:t>
      </w:r>
      <w:r w:rsidR="000B1390" w:rsidRPr="00576CAD">
        <w:rPr>
          <w:rFonts w:hint="eastAsia"/>
          <w:sz w:val="21"/>
          <w:lang w:eastAsia="zh-CN"/>
        </w:rPr>
        <w:t>各</w:t>
      </w:r>
      <w:r w:rsidR="00F40D09" w:rsidRPr="00576CAD">
        <w:rPr>
          <w:rFonts w:hint="eastAsia"/>
          <w:sz w:val="21"/>
          <w:lang w:eastAsia="zh-CN"/>
        </w:rPr>
        <w:t>学校和大学都实施了推进精神卫生预防以及</w:t>
      </w:r>
      <w:r w:rsidR="008B1128" w:rsidRPr="00576CAD">
        <w:rPr>
          <w:rFonts w:hint="eastAsia"/>
          <w:sz w:val="21"/>
          <w:lang w:eastAsia="zh-CN"/>
        </w:rPr>
        <w:t>对“临界人群”的照顾机制</w:t>
      </w:r>
      <w:r w:rsidR="00117842" w:rsidRPr="00576CAD">
        <w:rPr>
          <w:rFonts w:hint="eastAsia"/>
          <w:sz w:val="21"/>
          <w:lang w:eastAsia="zh-CN"/>
        </w:rPr>
        <w:t>，</w:t>
      </w:r>
      <w:r w:rsidR="00C35D7D" w:rsidRPr="00576CAD">
        <w:rPr>
          <w:rFonts w:hint="eastAsia"/>
          <w:sz w:val="21"/>
          <w:lang w:eastAsia="zh-CN"/>
        </w:rPr>
        <w:t>此外各协会和</w:t>
      </w:r>
      <w:r w:rsidR="000B1390" w:rsidRPr="00576CAD">
        <w:rPr>
          <w:rFonts w:hint="eastAsia"/>
          <w:sz w:val="21"/>
          <w:lang w:eastAsia="zh-CN"/>
        </w:rPr>
        <w:t>其他政府机构</w:t>
      </w:r>
      <w:r w:rsidR="00C35D7D" w:rsidRPr="00576CAD">
        <w:rPr>
          <w:rFonts w:hint="eastAsia"/>
          <w:sz w:val="21"/>
          <w:lang w:eastAsia="zh-CN"/>
        </w:rPr>
        <w:t>也</w:t>
      </w:r>
      <w:r w:rsidR="000B1390" w:rsidRPr="00576CAD">
        <w:rPr>
          <w:rFonts w:hint="eastAsia"/>
          <w:sz w:val="21"/>
          <w:lang w:eastAsia="zh-CN"/>
        </w:rPr>
        <w:t>开展了一些补充工作</w:t>
      </w:r>
      <w:r w:rsidR="0086282F" w:rsidRPr="00576CAD">
        <w:rPr>
          <w:rFonts w:hint="eastAsia"/>
          <w:sz w:val="21"/>
          <w:lang w:eastAsia="zh-CN"/>
        </w:rPr>
        <w:t>。</w:t>
      </w:r>
      <w:r w:rsidR="001A3677" w:rsidRPr="00576CAD">
        <w:rPr>
          <w:rFonts w:hint="eastAsia"/>
          <w:sz w:val="21"/>
          <w:lang w:eastAsia="zh-CN"/>
        </w:rPr>
        <w:t>对于将来三年所要实施</w:t>
      </w:r>
      <w:r w:rsidR="00A012EC" w:rsidRPr="00576CAD">
        <w:rPr>
          <w:rFonts w:hint="eastAsia"/>
          <w:sz w:val="21"/>
          <w:lang w:eastAsia="zh-CN"/>
        </w:rPr>
        <w:t>的</w:t>
      </w:r>
      <w:r w:rsidR="002E37C7" w:rsidRPr="00576CAD">
        <w:rPr>
          <w:rFonts w:hint="eastAsia"/>
          <w:sz w:val="21"/>
          <w:lang w:eastAsia="zh-CN"/>
        </w:rPr>
        <w:t>旨在</w:t>
      </w:r>
      <w:r w:rsidR="00D44A4F" w:rsidRPr="00576CAD">
        <w:rPr>
          <w:rFonts w:hint="eastAsia"/>
          <w:sz w:val="21"/>
          <w:lang w:eastAsia="zh-CN"/>
        </w:rPr>
        <w:t>加强治疗与预防方面的照顾措施</w:t>
      </w:r>
      <w:r w:rsidR="000B1390" w:rsidRPr="00576CAD">
        <w:rPr>
          <w:rFonts w:hint="eastAsia"/>
          <w:sz w:val="21"/>
          <w:lang w:eastAsia="zh-CN"/>
        </w:rPr>
        <w:t>的行动</w:t>
      </w:r>
      <w:r w:rsidR="00D44A4F" w:rsidRPr="00576CAD">
        <w:rPr>
          <w:rFonts w:hint="eastAsia"/>
          <w:sz w:val="21"/>
          <w:lang w:eastAsia="zh-CN"/>
        </w:rPr>
        <w:t>，</w:t>
      </w:r>
      <w:r w:rsidR="00E93BDA" w:rsidRPr="00576CAD">
        <w:rPr>
          <w:rFonts w:hint="eastAsia"/>
          <w:sz w:val="21"/>
          <w:lang w:eastAsia="zh-CN"/>
        </w:rPr>
        <w:t>考虑到</w:t>
      </w:r>
      <w:r w:rsidR="005D2720" w:rsidRPr="00576CAD">
        <w:rPr>
          <w:rFonts w:hint="eastAsia"/>
          <w:sz w:val="21"/>
          <w:lang w:eastAsia="zh-CN"/>
        </w:rPr>
        <w:t>私立精神诊所数目</w:t>
      </w:r>
      <w:r w:rsidR="0017454B" w:rsidRPr="00576CAD">
        <w:rPr>
          <w:rFonts w:hint="eastAsia"/>
          <w:sz w:val="21"/>
          <w:lang w:eastAsia="zh-CN"/>
        </w:rPr>
        <w:t>较多</w:t>
      </w:r>
      <w:r w:rsidR="005D2720" w:rsidRPr="00576CAD">
        <w:rPr>
          <w:rFonts w:hint="eastAsia"/>
          <w:sz w:val="21"/>
          <w:lang w:eastAsia="zh-CN"/>
        </w:rPr>
        <w:t>（</w:t>
      </w:r>
      <w:r w:rsidR="005D2720" w:rsidRPr="00576CAD">
        <w:rPr>
          <w:rFonts w:hint="eastAsia"/>
          <w:sz w:val="21"/>
          <w:lang w:eastAsia="zh-CN"/>
        </w:rPr>
        <w:t>160</w:t>
      </w:r>
      <w:r w:rsidR="005D2720" w:rsidRPr="00576CAD">
        <w:rPr>
          <w:rFonts w:hint="eastAsia"/>
          <w:sz w:val="21"/>
          <w:lang w:eastAsia="zh-CN"/>
        </w:rPr>
        <w:t>多个咨询诊所）</w:t>
      </w:r>
      <w:r w:rsidR="00F968D3" w:rsidRPr="00576CAD">
        <w:rPr>
          <w:rFonts w:hint="eastAsia"/>
          <w:sz w:val="21"/>
          <w:lang w:eastAsia="zh-CN"/>
        </w:rPr>
        <w:t>，</w:t>
      </w:r>
      <w:r w:rsidR="00AE6B6F" w:rsidRPr="00576CAD">
        <w:rPr>
          <w:rFonts w:hint="eastAsia"/>
          <w:sz w:val="21"/>
          <w:lang w:eastAsia="zh-CN"/>
        </w:rPr>
        <w:t>政府</w:t>
      </w:r>
      <w:r w:rsidR="00F968D3" w:rsidRPr="00576CAD">
        <w:rPr>
          <w:rFonts w:hint="eastAsia"/>
          <w:sz w:val="21"/>
          <w:lang w:eastAsia="zh-CN"/>
        </w:rPr>
        <w:t>也计划将这些私立诊所融入行动中</w:t>
      </w:r>
      <w:r w:rsidR="0085020F" w:rsidRPr="00576CAD">
        <w:rPr>
          <w:rFonts w:hint="eastAsia"/>
          <w:sz w:val="21"/>
          <w:lang w:eastAsia="zh-CN"/>
        </w:rPr>
        <w:t>；</w:t>
      </w:r>
      <w:r w:rsidR="006E0719" w:rsidRPr="00576CAD">
        <w:rPr>
          <w:rFonts w:hint="eastAsia"/>
          <w:sz w:val="21"/>
          <w:lang w:eastAsia="zh-CN"/>
        </w:rPr>
        <w:t>加强宣传教育；</w:t>
      </w:r>
      <w:r w:rsidR="002056DA" w:rsidRPr="00576CAD">
        <w:rPr>
          <w:rFonts w:hint="eastAsia"/>
          <w:sz w:val="21"/>
          <w:lang w:eastAsia="zh-CN"/>
        </w:rPr>
        <w:t>与各相关合作部门加强合作伙伴关系。</w:t>
      </w:r>
      <w:r w:rsidR="00DE347F" w:rsidRPr="00576CAD">
        <w:rPr>
          <w:rFonts w:hint="eastAsia"/>
          <w:sz w:val="21"/>
          <w:lang w:eastAsia="zh-CN"/>
        </w:rPr>
        <w:t>其目的也是以有效方式来</w:t>
      </w:r>
      <w:r w:rsidR="00620A37" w:rsidRPr="00576CAD">
        <w:rPr>
          <w:rFonts w:hint="eastAsia"/>
          <w:sz w:val="21"/>
          <w:lang w:eastAsia="zh-CN"/>
        </w:rPr>
        <w:t>扩大这一治疗机制，</w:t>
      </w:r>
      <w:r w:rsidR="007A5CBF" w:rsidRPr="00576CAD">
        <w:rPr>
          <w:rFonts w:hint="eastAsia"/>
          <w:sz w:val="21"/>
          <w:lang w:eastAsia="zh-CN"/>
        </w:rPr>
        <w:t>通过与</w:t>
      </w:r>
      <w:r w:rsidR="00760203" w:rsidRPr="00576CAD">
        <w:rPr>
          <w:rFonts w:hint="eastAsia"/>
          <w:sz w:val="21"/>
          <w:lang w:eastAsia="zh-CN"/>
        </w:rPr>
        <w:t>戒毒部门</w:t>
      </w:r>
      <w:r w:rsidR="007A5CBF" w:rsidRPr="00576CAD">
        <w:rPr>
          <w:rFonts w:hint="eastAsia"/>
          <w:sz w:val="21"/>
          <w:lang w:eastAsia="zh-CN"/>
        </w:rPr>
        <w:t>及</w:t>
      </w:r>
      <w:r w:rsidR="00AD705B" w:rsidRPr="00576CAD">
        <w:rPr>
          <w:rFonts w:hint="eastAsia"/>
          <w:sz w:val="21"/>
          <w:lang w:eastAsia="zh-CN"/>
        </w:rPr>
        <w:t>其他</w:t>
      </w:r>
      <w:r w:rsidR="007A5CBF" w:rsidRPr="00576CAD">
        <w:rPr>
          <w:rFonts w:hint="eastAsia"/>
          <w:sz w:val="21"/>
          <w:lang w:eastAsia="zh-CN"/>
        </w:rPr>
        <w:t>部门的密切合作来</w:t>
      </w:r>
      <w:r w:rsidR="009D6C27" w:rsidRPr="00576CAD">
        <w:rPr>
          <w:rFonts w:hint="eastAsia"/>
          <w:sz w:val="21"/>
          <w:lang w:eastAsia="zh-CN"/>
        </w:rPr>
        <w:t>治疗</w:t>
      </w:r>
      <w:r w:rsidR="00760203" w:rsidRPr="00576CAD">
        <w:rPr>
          <w:rFonts w:hint="eastAsia"/>
          <w:sz w:val="21"/>
          <w:lang w:eastAsia="zh-CN"/>
        </w:rPr>
        <w:t>有毒瘾者。</w:t>
      </w:r>
      <w:r w:rsidR="00B5522E" w:rsidRPr="00576CAD">
        <w:rPr>
          <w:rFonts w:eastAsia="SimHei" w:hint="eastAsia"/>
          <w:sz w:val="21"/>
          <w:lang w:eastAsia="zh-CN"/>
        </w:rPr>
        <w:t>53</w:t>
      </w:r>
      <w:r w:rsidR="00B5522E" w:rsidRPr="00576CAD">
        <w:rPr>
          <w:rFonts w:eastAsia="SimHei" w:hint="eastAsia"/>
          <w:sz w:val="21"/>
          <w:lang w:eastAsia="zh-CN"/>
        </w:rPr>
        <w:t>家戒毒中心以及</w:t>
      </w:r>
      <w:r w:rsidR="00A31860" w:rsidRPr="00576CAD">
        <w:rPr>
          <w:rFonts w:eastAsia="SimHei" w:hint="eastAsia"/>
          <w:sz w:val="21"/>
          <w:lang w:eastAsia="zh-CN"/>
        </w:rPr>
        <w:t>15</w:t>
      </w:r>
      <w:r w:rsidR="00A31860" w:rsidRPr="00576CAD">
        <w:rPr>
          <w:rFonts w:eastAsia="SimHei" w:hint="eastAsia"/>
          <w:sz w:val="21"/>
          <w:lang w:eastAsia="zh-CN"/>
        </w:rPr>
        <w:t>家地区治疗中心正在建立中。</w:t>
      </w:r>
    </w:p>
    <w:p w:rsidR="00C46DD6" w:rsidRPr="00576CAD" w:rsidRDefault="00C46DD6" w:rsidP="008D3D6F">
      <w:pPr>
        <w:spacing w:after="240" w:line="420" w:lineRule="exact"/>
        <w:ind w:firstLineChars="200" w:firstLine="31680"/>
        <w:jc w:val="both"/>
        <w:rPr>
          <w:rFonts w:hint="eastAsia"/>
          <w:sz w:val="21"/>
          <w:lang w:eastAsia="zh-CN"/>
        </w:rPr>
      </w:pPr>
      <w:r w:rsidRPr="00576CAD">
        <w:rPr>
          <w:rFonts w:hint="eastAsia"/>
          <w:sz w:val="21"/>
          <w:lang w:eastAsia="zh-CN"/>
        </w:rPr>
        <w:t>阿尔及利亚艾滋病率低，艾滋病毒</w:t>
      </w:r>
      <w:r w:rsidR="009D6C27" w:rsidRPr="00576CAD">
        <w:rPr>
          <w:rFonts w:hint="eastAsia"/>
          <w:sz w:val="21"/>
          <w:lang w:eastAsia="zh-CN"/>
        </w:rPr>
        <w:t>血清呈</w:t>
      </w:r>
      <w:r w:rsidRPr="00576CAD">
        <w:rPr>
          <w:rFonts w:hint="eastAsia"/>
          <w:sz w:val="21"/>
          <w:lang w:eastAsia="zh-CN"/>
        </w:rPr>
        <w:t>阳性者为</w:t>
      </w:r>
      <w:r w:rsidRPr="00576CAD">
        <w:rPr>
          <w:rFonts w:hint="eastAsia"/>
          <w:sz w:val="21"/>
          <w:lang w:eastAsia="zh-CN"/>
        </w:rPr>
        <w:t>0</w:t>
      </w:r>
      <w:r w:rsidR="009D6C27" w:rsidRPr="00576CAD">
        <w:rPr>
          <w:rFonts w:hint="eastAsia"/>
          <w:sz w:val="21"/>
          <w:lang w:eastAsia="zh-CN"/>
        </w:rPr>
        <w:t>.</w:t>
      </w:r>
      <w:r w:rsidRPr="00576CAD">
        <w:rPr>
          <w:rFonts w:hint="eastAsia"/>
          <w:sz w:val="21"/>
          <w:lang w:eastAsia="zh-CN"/>
        </w:rPr>
        <w:t>1%</w:t>
      </w:r>
      <w:r w:rsidRPr="00576CAD">
        <w:rPr>
          <w:rFonts w:hint="eastAsia"/>
          <w:sz w:val="21"/>
          <w:lang w:eastAsia="zh-CN"/>
        </w:rPr>
        <w:t>。</w:t>
      </w:r>
    </w:p>
    <w:p w:rsidR="00560A77" w:rsidRPr="00576CAD" w:rsidRDefault="002C4408" w:rsidP="008D3D6F">
      <w:pPr>
        <w:spacing w:after="240" w:line="420" w:lineRule="exact"/>
        <w:ind w:firstLineChars="200" w:firstLine="31680"/>
        <w:jc w:val="both"/>
        <w:rPr>
          <w:rFonts w:hint="eastAsia"/>
          <w:bCs/>
          <w:sz w:val="21"/>
          <w:lang w:eastAsia="zh-CN"/>
        </w:rPr>
      </w:pPr>
      <w:r w:rsidRPr="00576CAD">
        <w:rPr>
          <w:rFonts w:hint="eastAsia"/>
          <w:bCs/>
          <w:sz w:val="21"/>
          <w:lang w:eastAsia="zh-CN"/>
        </w:rPr>
        <w:t>自</w:t>
      </w:r>
      <w:r w:rsidR="00C9423D" w:rsidRPr="00576CAD">
        <w:rPr>
          <w:rFonts w:hint="eastAsia"/>
          <w:bCs/>
          <w:sz w:val="21"/>
          <w:lang w:eastAsia="zh-CN"/>
        </w:rPr>
        <w:t>1985</w:t>
      </w:r>
      <w:r w:rsidR="00C9423D" w:rsidRPr="00576CAD">
        <w:rPr>
          <w:rFonts w:hint="eastAsia"/>
          <w:bCs/>
          <w:sz w:val="21"/>
          <w:lang w:eastAsia="zh-CN"/>
        </w:rPr>
        <w:t>年查出第一例艾滋病后，</w:t>
      </w:r>
      <w:r w:rsidR="00904642" w:rsidRPr="00576CAD">
        <w:rPr>
          <w:rFonts w:hint="eastAsia"/>
          <w:bCs/>
          <w:sz w:val="21"/>
          <w:lang w:eastAsia="zh-CN"/>
        </w:rPr>
        <w:t>该国</w:t>
      </w:r>
      <w:r w:rsidR="00904642" w:rsidRPr="00576CAD">
        <w:rPr>
          <w:rFonts w:hint="eastAsia"/>
          <w:bCs/>
          <w:sz w:val="21"/>
          <w:lang w:eastAsia="zh-CN"/>
        </w:rPr>
        <w:t>2007</w:t>
      </w:r>
      <w:r w:rsidR="00904642" w:rsidRPr="00576CAD">
        <w:rPr>
          <w:rFonts w:hint="eastAsia"/>
          <w:bCs/>
          <w:sz w:val="21"/>
          <w:lang w:eastAsia="zh-CN"/>
        </w:rPr>
        <w:t>年</w:t>
      </w:r>
      <w:r w:rsidR="00904642" w:rsidRPr="00576CAD">
        <w:rPr>
          <w:rFonts w:hint="eastAsia"/>
          <w:bCs/>
          <w:sz w:val="21"/>
          <w:lang w:eastAsia="zh-CN"/>
        </w:rPr>
        <w:t>12</w:t>
      </w:r>
      <w:r w:rsidR="00904642" w:rsidRPr="00576CAD">
        <w:rPr>
          <w:rFonts w:hint="eastAsia"/>
          <w:bCs/>
          <w:sz w:val="21"/>
          <w:lang w:eastAsia="zh-CN"/>
        </w:rPr>
        <w:t>月</w:t>
      </w:r>
      <w:r w:rsidR="00904642" w:rsidRPr="00576CAD">
        <w:rPr>
          <w:rFonts w:hint="eastAsia"/>
          <w:bCs/>
          <w:sz w:val="21"/>
          <w:lang w:eastAsia="zh-CN"/>
        </w:rPr>
        <w:t>31</w:t>
      </w:r>
      <w:r w:rsidR="00904642" w:rsidRPr="00576CAD">
        <w:rPr>
          <w:rFonts w:hint="eastAsia"/>
          <w:bCs/>
          <w:sz w:val="21"/>
          <w:lang w:eastAsia="zh-CN"/>
        </w:rPr>
        <w:t>日</w:t>
      </w:r>
      <w:r w:rsidRPr="00576CAD">
        <w:rPr>
          <w:rFonts w:hint="eastAsia"/>
          <w:bCs/>
          <w:sz w:val="21"/>
          <w:lang w:eastAsia="zh-CN"/>
        </w:rPr>
        <w:t>由国家监控实验室确认</w:t>
      </w:r>
      <w:r w:rsidR="00904642" w:rsidRPr="00576CAD">
        <w:rPr>
          <w:rFonts w:hint="eastAsia"/>
          <w:bCs/>
          <w:sz w:val="21"/>
          <w:lang w:eastAsia="zh-CN"/>
        </w:rPr>
        <w:t>的艾滋病患者人数为</w:t>
      </w:r>
      <w:r w:rsidR="00904642" w:rsidRPr="00576CAD">
        <w:rPr>
          <w:rFonts w:hint="eastAsia"/>
          <w:bCs/>
          <w:sz w:val="21"/>
          <w:lang w:eastAsia="zh-CN"/>
        </w:rPr>
        <w:t>837</w:t>
      </w:r>
      <w:r w:rsidR="00904642" w:rsidRPr="00576CAD">
        <w:rPr>
          <w:rFonts w:hint="eastAsia"/>
          <w:bCs/>
          <w:sz w:val="21"/>
          <w:lang w:eastAsia="zh-CN"/>
        </w:rPr>
        <w:t>人，</w:t>
      </w:r>
      <w:r w:rsidR="00FF0E8A" w:rsidRPr="00576CAD">
        <w:rPr>
          <w:rFonts w:hint="eastAsia"/>
          <w:bCs/>
          <w:sz w:val="21"/>
          <w:lang w:eastAsia="zh-CN"/>
        </w:rPr>
        <w:t>2</w:t>
      </w:r>
      <w:r w:rsidR="00477761" w:rsidRPr="00576CAD">
        <w:rPr>
          <w:rFonts w:hint="eastAsia"/>
          <w:bCs/>
          <w:sz w:val="21"/>
          <w:lang w:eastAsia="zh-CN"/>
        </w:rPr>
        <w:t xml:space="preserve"> </w:t>
      </w:r>
      <w:r w:rsidR="00FF0E8A" w:rsidRPr="00576CAD">
        <w:rPr>
          <w:rFonts w:hint="eastAsia"/>
          <w:bCs/>
          <w:sz w:val="21"/>
          <w:lang w:eastAsia="zh-CN"/>
        </w:rPr>
        <w:t>910</w:t>
      </w:r>
      <w:r w:rsidR="00FF0E8A" w:rsidRPr="00576CAD">
        <w:rPr>
          <w:rFonts w:hint="eastAsia"/>
          <w:bCs/>
          <w:sz w:val="21"/>
          <w:lang w:eastAsia="zh-CN"/>
        </w:rPr>
        <w:t>人艾滋病病毒阳性</w:t>
      </w:r>
      <w:r w:rsidR="000E2E1B" w:rsidRPr="00576CAD">
        <w:rPr>
          <w:rFonts w:hint="eastAsia"/>
          <w:bCs/>
          <w:sz w:val="21"/>
          <w:lang w:eastAsia="zh-CN"/>
        </w:rPr>
        <w:t>。按照性别划分，</w:t>
      </w:r>
      <w:r w:rsidR="00ED23BF" w:rsidRPr="00576CAD">
        <w:rPr>
          <w:rFonts w:hint="eastAsia"/>
          <w:bCs/>
          <w:sz w:val="21"/>
          <w:lang w:eastAsia="zh-CN"/>
        </w:rPr>
        <w:t>感染</w:t>
      </w:r>
      <w:r w:rsidR="00C15E3B" w:rsidRPr="00576CAD">
        <w:rPr>
          <w:rFonts w:hint="eastAsia"/>
          <w:bCs/>
          <w:sz w:val="21"/>
          <w:lang w:eastAsia="zh-CN"/>
        </w:rPr>
        <w:t>艾滋</w:t>
      </w:r>
      <w:r w:rsidR="00ED23BF" w:rsidRPr="00576CAD">
        <w:rPr>
          <w:rFonts w:hint="eastAsia"/>
          <w:bCs/>
          <w:sz w:val="21"/>
          <w:lang w:eastAsia="zh-CN"/>
        </w:rPr>
        <w:t>病毒的妇女人数为</w:t>
      </w:r>
      <w:r w:rsidR="00ED23BF" w:rsidRPr="00576CAD">
        <w:rPr>
          <w:rFonts w:hint="eastAsia"/>
          <w:bCs/>
          <w:sz w:val="21"/>
          <w:lang w:eastAsia="zh-CN"/>
        </w:rPr>
        <w:t>1</w:t>
      </w:r>
      <w:r w:rsidR="00477761" w:rsidRPr="00576CAD">
        <w:rPr>
          <w:rFonts w:hint="eastAsia"/>
          <w:bCs/>
          <w:sz w:val="21"/>
          <w:lang w:eastAsia="zh-CN"/>
        </w:rPr>
        <w:t xml:space="preserve"> </w:t>
      </w:r>
      <w:r w:rsidR="00ED23BF" w:rsidRPr="00576CAD">
        <w:rPr>
          <w:rFonts w:hint="eastAsia"/>
          <w:bCs/>
          <w:sz w:val="21"/>
          <w:lang w:eastAsia="zh-CN"/>
        </w:rPr>
        <w:t>081</w:t>
      </w:r>
      <w:r w:rsidR="00ED23BF" w:rsidRPr="00576CAD">
        <w:rPr>
          <w:rFonts w:hint="eastAsia"/>
          <w:bCs/>
          <w:sz w:val="21"/>
          <w:lang w:eastAsia="zh-CN"/>
        </w:rPr>
        <w:t>人，患有艾滋病的妇女人数为</w:t>
      </w:r>
      <w:r w:rsidR="00ED23BF" w:rsidRPr="00576CAD">
        <w:rPr>
          <w:rFonts w:hint="eastAsia"/>
          <w:bCs/>
          <w:sz w:val="21"/>
          <w:lang w:eastAsia="zh-CN"/>
        </w:rPr>
        <w:t>273</w:t>
      </w:r>
      <w:r w:rsidR="00ED23BF" w:rsidRPr="00576CAD">
        <w:rPr>
          <w:rFonts w:hint="eastAsia"/>
          <w:bCs/>
          <w:sz w:val="21"/>
          <w:lang w:eastAsia="zh-CN"/>
        </w:rPr>
        <w:t>人（</w:t>
      </w:r>
      <w:r w:rsidR="00C15E3B" w:rsidRPr="00576CAD">
        <w:rPr>
          <w:rFonts w:hint="eastAsia"/>
          <w:bCs/>
          <w:sz w:val="21"/>
          <w:lang w:eastAsia="zh-CN"/>
        </w:rPr>
        <w:t>男女</w:t>
      </w:r>
      <w:r w:rsidR="00ED23BF" w:rsidRPr="00576CAD">
        <w:rPr>
          <w:rFonts w:hint="eastAsia"/>
          <w:bCs/>
          <w:sz w:val="21"/>
          <w:lang w:eastAsia="zh-CN"/>
        </w:rPr>
        <w:t>性</w:t>
      </w:r>
      <w:r w:rsidR="00C15E3B" w:rsidRPr="00576CAD">
        <w:rPr>
          <w:rFonts w:hint="eastAsia"/>
          <w:bCs/>
          <w:sz w:val="21"/>
          <w:lang w:eastAsia="zh-CN"/>
        </w:rPr>
        <w:t>患者</w:t>
      </w:r>
      <w:r w:rsidR="00ED23BF" w:rsidRPr="00576CAD">
        <w:rPr>
          <w:rFonts w:hint="eastAsia"/>
          <w:bCs/>
          <w:sz w:val="21"/>
          <w:lang w:eastAsia="zh-CN"/>
        </w:rPr>
        <w:t>比例为</w:t>
      </w:r>
      <w:r w:rsidR="00ED23BF" w:rsidRPr="00576CAD">
        <w:rPr>
          <w:rFonts w:hint="eastAsia"/>
          <w:bCs/>
          <w:sz w:val="21"/>
          <w:lang w:eastAsia="zh-CN"/>
        </w:rPr>
        <w:t>3/2</w:t>
      </w:r>
      <w:r w:rsidR="00ED23BF" w:rsidRPr="00576CAD">
        <w:rPr>
          <w:rFonts w:hint="eastAsia"/>
          <w:bCs/>
          <w:sz w:val="21"/>
          <w:lang w:eastAsia="zh-CN"/>
        </w:rPr>
        <w:t>）。</w:t>
      </w:r>
    </w:p>
    <w:p w:rsidR="00560A77" w:rsidRPr="00576CAD" w:rsidRDefault="00535352" w:rsidP="008D3D6F">
      <w:pPr>
        <w:spacing w:after="240" w:line="420" w:lineRule="exact"/>
        <w:ind w:firstLineChars="200" w:firstLine="31680"/>
        <w:jc w:val="both"/>
        <w:rPr>
          <w:rFonts w:hint="eastAsia"/>
          <w:sz w:val="21"/>
          <w:lang w:eastAsia="zh-CN"/>
        </w:rPr>
      </w:pPr>
      <w:r w:rsidRPr="00576CAD">
        <w:rPr>
          <w:rFonts w:hint="eastAsia"/>
          <w:sz w:val="21"/>
          <w:lang w:eastAsia="zh-CN"/>
        </w:rPr>
        <w:t>病毒传播方式以异性传播为主（</w:t>
      </w:r>
      <w:r w:rsidRPr="00576CAD">
        <w:rPr>
          <w:rFonts w:hint="eastAsia"/>
          <w:sz w:val="21"/>
          <w:lang w:eastAsia="zh-CN"/>
        </w:rPr>
        <w:t>45</w:t>
      </w:r>
      <w:r w:rsidR="005D5493" w:rsidRPr="00576CAD">
        <w:rPr>
          <w:rFonts w:hint="eastAsia"/>
          <w:sz w:val="21"/>
          <w:lang w:eastAsia="zh-CN"/>
        </w:rPr>
        <w:t>.</w:t>
      </w:r>
      <w:r w:rsidRPr="00576CAD">
        <w:rPr>
          <w:rFonts w:hint="eastAsia"/>
          <w:sz w:val="21"/>
          <w:lang w:eastAsia="zh-CN"/>
        </w:rPr>
        <w:t>29%</w:t>
      </w:r>
      <w:r w:rsidRPr="00576CAD">
        <w:rPr>
          <w:rFonts w:hint="eastAsia"/>
          <w:sz w:val="21"/>
          <w:lang w:eastAsia="zh-CN"/>
        </w:rPr>
        <w:t>），</w:t>
      </w:r>
      <w:r w:rsidR="00F61E3C" w:rsidRPr="00576CAD">
        <w:rPr>
          <w:rFonts w:hint="eastAsia"/>
          <w:sz w:val="21"/>
          <w:lang w:eastAsia="zh-CN"/>
        </w:rPr>
        <w:t>其中</w:t>
      </w:r>
      <w:r w:rsidR="00E20CA0" w:rsidRPr="00576CAD">
        <w:rPr>
          <w:rFonts w:hint="eastAsia"/>
          <w:sz w:val="21"/>
          <w:lang w:eastAsia="zh-CN"/>
        </w:rPr>
        <w:t>育龄妇女受感染</w:t>
      </w:r>
      <w:r w:rsidR="005D5493" w:rsidRPr="00576CAD">
        <w:rPr>
          <w:rFonts w:hint="eastAsia"/>
          <w:sz w:val="21"/>
          <w:lang w:eastAsia="zh-CN"/>
        </w:rPr>
        <w:t>越来越</w:t>
      </w:r>
      <w:r w:rsidR="00E20CA0" w:rsidRPr="00576CAD">
        <w:rPr>
          <w:rFonts w:hint="eastAsia"/>
          <w:sz w:val="21"/>
          <w:lang w:eastAsia="zh-CN"/>
        </w:rPr>
        <w:t>严重（占其中</w:t>
      </w:r>
      <w:r w:rsidR="00E20CA0" w:rsidRPr="00576CAD">
        <w:rPr>
          <w:rFonts w:hint="eastAsia"/>
          <w:sz w:val="21"/>
          <w:lang w:eastAsia="zh-CN"/>
        </w:rPr>
        <w:t>1/3</w:t>
      </w:r>
      <w:r w:rsidR="00E20CA0" w:rsidRPr="00576CAD">
        <w:rPr>
          <w:rFonts w:hint="eastAsia"/>
          <w:sz w:val="21"/>
          <w:lang w:eastAsia="zh-CN"/>
        </w:rPr>
        <w:t>）</w:t>
      </w:r>
      <w:r w:rsidR="0008062E" w:rsidRPr="00576CAD">
        <w:rPr>
          <w:rFonts w:hint="eastAsia"/>
          <w:sz w:val="21"/>
          <w:lang w:eastAsia="zh-CN"/>
        </w:rPr>
        <w:t>，</w:t>
      </w:r>
      <w:r w:rsidR="0003755E" w:rsidRPr="00576CAD">
        <w:rPr>
          <w:rFonts w:hint="eastAsia"/>
          <w:sz w:val="21"/>
          <w:lang w:eastAsia="zh-CN"/>
        </w:rPr>
        <w:t>主要是年轻人传播，尤其是</w:t>
      </w:r>
      <w:r w:rsidR="00070188" w:rsidRPr="00576CAD">
        <w:rPr>
          <w:rFonts w:hint="eastAsia"/>
          <w:sz w:val="21"/>
          <w:lang w:eastAsia="zh-CN"/>
        </w:rPr>
        <w:t>弱势人群。</w:t>
      </w:r>
      <w:r w:rsidR="002C494D" w:rsidRPr="00576CAD">
        <w:rPr>
          <w:rFonts w:hint="eastAsia"/>
          <w:sz w:val="21"/>
          <w:lang w:eastAsia="zh-CN"/>
        </w:rPr>
        <w:t>因此</w:t>
      </w:r>
      <w:r w:rsidR="006D084B" w:rsidRPr="00576CAD">
        <w:rPr>
          <w:rFonts w:hint="eastAsia"/>
          <w:sz w:val="21"/>
          <w:lang w:eastAsia="zh-CN"/>
        </w:rPr>
        <w:t>，</w:t>
      </w:r>
      <w:r w:rsidR="004642DB" w:rsidRPr="00576CAD">
        <w:rPr>
          <w:rFonts w:hint="eastAsia"/>
          <w:sz w:val="21"/>
          <w:lang w:eastAsia="zh-CN"/>
        </w:rPr>
        <w:t>行动</w:t>
      </w:r>
      <w:r w:rsidR="00A87754" w:rsidRPr="00576CAD">
        <w:rPr>
          <w:rFonts w:hint="eastAsia"/>
          <w:sz w:val="21"/>
          <w:lang w:eastAsia="zh-CN"/>
        </w:rPr>
        <w:t>主要是</w:t>
      </w:r>
      <w:r w:rsidR="004642DB" w:rsidRPr="00576CAD">
        <w:rPr>
          <w:rFonts w:hint="eastAsia"/>
          <w:sz w:val="21"/>
          <w:lang w:eastAsia="zh-CN"/>
        </w:rPr>
        <w:t>针对</w:t>
      </w:r>
      <w:r w:rsidR="00D420B2" w:rsidRPr="00576CAD">
        <w:rPr>
          <w:rFonts w:hint="eastAsia"/>
          <w:sz w:val="21"/>
          <w:lang w:eastAsia="zh-CN"/>
        </w:rPr>
        <w:t>分娩</w:t>
      </w:r>
      <w:r w:rsidR="004642DB" w:rsidRPr="00576CAD">
        <w:rPr>
          <w:rFonts w:hint="eastAsia"/>
          <w:sz w:val="21"/>
          <w:lang w:eastAsia="zh-CN"/>
        </w:rPr>
        <w:t>时的母婴传播（</w:t>
      </w:r>
      <w:r w:rsidR="004642DB" w:rsidRPr="00576CAD">
        <w:rPr>
          <w:rFonts w:hint="eastAsia"/>
          <w:sz w:val="21"/>
          <w:lang w:eastAsia="zh-CN"/>
        </w:rPr>
        <w:t>1</w:t>
      </w:r>
      <w:r w:rsidR="00D420B2" w:rsidRPr="00576CAD">
        <w:rPr>
          <w:rFonts w:hint="eastAsia"/>
          <w:sz w:val="21"/>
          <w:lang w:eastAsia="zh-CN"/>
        </w:rPr>
        <w:t>.</w:t>
      </w:r>
      <w:r w:rsidR="004642DB" w:rsidRPr="00576CAD">
        <w:rPr>
          <w:rFonts w:hint="eastAsia"/>
          <w:sz w:val="21"/>
          <w:lang w:eastAsia="zh-CN"/>
        </w:rPr>
        <w:t>82%</w:t>
      </w:r>
      <w:r w:rsidR="004642DB" w:rsidRPr="00576CAD">
        <w:rPr>
          <w:rFonts w:hint="eastAsia"/>
          <w:sz w:val="21"/>
          <w:lang w:eastAsia="zh-CN"/>
        </w:rPr>
        <w:t>）</w:t>
      </w:r>
      <w:r w:rsidR="00A87754" w:rsidRPr="00576CAD">
        <w:rPr>
          <w:rFonts w:hint="eastAsia"/>
          <w:sz w:val="21"/>
          <w:lang w:eastAsia="zh-CN"/>
        </w:rPr>
        <w:t>，并</w:t>
      </w:r>
      <w:r w:rsidR="008A77EA" w:rsidRPr="00576CAD">
        <w:rPr>
          <w:rFonts w:hint="eastAsia"/>
          <w:sz w:val="21"/>
          <w:lang w:eastAsia="zh-CN"/>
        </w:rPr>
        <w:t>与社团合作，</w:t>
      </w:r>
      <w:r w:rsidR="00A87754" w:rsidRPr="00576CAD">
        <w:rPr>
          <w:rFonts w:hint="eastAsia"/>
          <w:sz w:val="21"/>
          <w:lang w:eastAsia="zh-CN"/>
        </w:rPr>
        <w:t>通过学校和大学里的生理健康课及健康</w:t>
      </w:r>
      <w:r w:rsidR="00D420B2" w:rsidRPr="00576CAD">
        <w:rPr>
          <w:rFonts w:hint="eastAsia"/>
          <w:sz w:val="21"/>
          <w:lang w:eastAsia="zh-CN"/>
        </w:rPr>
        <w:t>计划</w:t>
      </w:r>
      <w:r w:rsidR="008A77EA" w:rsidRPr="00576CAD">
        <w:rPr>
          <w:rFonts w:hint="eastAsia"/>
          <w:sz w:val="21"/>
          <w:lang w:eastAsia="zh-CN"/>
        </w:rPr>
        <w:t>来</w:t>
      </w:r>
      <w:r w:rsidR="00D9615F" w:rsidRPr="00576CAD">
        <w:rPr>
          <w:rFonts w:hint="eastAsia"/>
          <w:sz w:val="21"/>
          <w:lang w:eastAsia="zh-CN"/>
        </w:rPr>
        <w:t>预防</w:t>
      </w:r>
      <w:r w:rsidR="008033E6" w:rsidRPr="00576CAD">
        <w:rPr>
          <w:rFonts w:hint="eastAsia"/>
          <w:sz w:val="21"/>
          <w:lang w:eastAsia="zh-CN"/>
        </w:rPr>
        <w:t>青年人传播</w:t>
      </w:r>
      <w:r w:rsidR="00D420B2" w:rsidRPr="00576CAD">
        <w:rPr>
          <w:rFonts w:hint="eastAsia"/>
          <w:sz w:val="21"/>
          <w:lang w:eastAsia="zh-CN"/>
        </w:rPr>
        <w:t>的风险</w:t>
      </w:r>
      <w:r w:rsidR="008A77EA" w:rsidRPr="00576CAD">
        <w:rPr>
          <w:rFonts w:hint="eastAsia"/>
          <w:sz w:val="21"/>
          <w:lang w:eastAsia="zh-CN"/>
        </w:rPr>
        <w:t>。</w:t>
      </w:r>
    </w:p>
    <w:p w:rsidR="00843D08" w:rsidRPr="00576CAD" w:rsidRDefault="00BE5BD0" w:rsidP="008D3D6F">
      <w:pPr>
        <w:spacing w:after="240" w:line="420" w:lineRule="exact"/>
        <w:ind w:firstLineChars="200" w:firstLine="31680"/>
        <w:jc w:val="both"/>
        <w:rPr>
          <w:rFonts w:hint="eastAsia"/>
          <w:sz w:val="21"/>
          <w:lang w:eastAsia="zh-CN"/>
        </w:rPr>
      </w:pPr>
      <w:r w:rsidRPr="00576CAD">
        <w:rPr>
          <w:rFonts w:hint="eastAsia"/>
          <w:sz w:val="21"/>
          <w:lang w:eastAsia="zh-CN"/>
        </w:rPr>
        <w:t>阿尔及利亚各省共开办了</w:t>
      </w:r>
      <w:r w:rsidRPr="00576CAD">
        <w:rPr>
          <w:rFonts w:hint="eastAsia"/>
          <w:sz w:val="21"/>
          <w:lang w:eastAsia="zh-CN"/>
        </w:rPr>
        <w:t>54</w:t>
      </w:r>
      <w:r w:rsidRPr="00576CAD">
        <w:rPr>
          <w:rFonts w:hint="eastAsia"/>
          <w:sz w:val="21"/>
          <w:lang w:eastAsia="zh-CN"/>
        </w:rPr>
        <w:t>家免费匿名检查中心。</w:t>
      </w:r>
    </w:p>
    <w:p w:rsidR="005621E6" w:rsidRPr="00576CAD" w:rsidRDefault="00D420B2" w:rsidP="008D3D6F">
      <w:pPr>
        <w:spacing w:after="240" w:line="420" w:lineRule="exact"/>
        <w:ind w:firstLineChars="200" w:firstLine="31680"/>
        <w:jc w:val="both"/>
        <w:rPr>
          <w:rFonts w:hint="eastAsia"/>
          <w:sz w:val="21"/>
          <w:lang w:eastAsia="zh-CN"/>
        </w:rPr>
      </w:pPr>
      <w:r w:rsidRPr="00576CAD">
        <w:rPr>
          <w:rFonts w:hint="eastAsia"/>
          <w:sz w:val="21"/>
          <w:lang w:eastAsia="zh-CN"/>
        </w:rPr>
        <w:t>19</w:t>
      </w:r>
      <w:r w:rsidR="005621E6" w:rsidRPr="00576CAD">
        <w:rPr>
          <w:rFonts w:hint="eastAsia"/>
          <w:sz w:val="21"/>
          <w:lang w:eastAsia="zh-CN"/>
        </w:rPr>
        <w:t>90</w:t>
      </w:r>
      <w:r w:rsidR="005621E6" w:rsidRPr="00576CAD">
        <w:rPr>
          <w:rFonts w:hint="eastAsia"/>
          <w:sz w:val="21"/>
          <w:lang w:eastAsia="zh-CN"/>
        </w:rPr>
        <w:t>年代，</w:t>
      </w:r>
      <w:r w:rsidR="004B5D49" w:rsidRPr="00576CAD">
        <w:rPr>
          <w:rFonts w:hint="eastAsia"/>
          <w:sz w:val="21"/>
          <w:lang w:eastAsia="zh-CN"/>
        </w:rPr>
        <w:t>通过建立负责防范传播安全的国家血液局，</w:t>
      </w:r>
      <w:r w:rsidR="00F304D0" w:rsidRPr="00576CAD">
        <w:rPr>
          <w:rFonts w:hint="eastAsia"/>
          <w:sz w:val="21"/>
          <w:lang w:eastAsia="zh-CN"/>
        </w:rPr>
        <w:t>设立</w:t>
      </w:r>
      <w:r w:rsidR="004C6109" w:rsidRPr="00576CAD">
        <w:rPr>
          <w:rFonts w:hint="eastAsia"/>
          <w:sz w:val="21"/>
          <w:lang w:eastAsia="zh-CN"/>
        </w:rPr>
        <w:t>对于献血</w:t>
      </w:r>
      <w:r w:rsidR="004542FD" w:rsidRPr="00576CAD">
        <w:rPr>
          <w:rFonts w:hint="eastAsia"/>
          <w:sz w:val="21"/>
          <w:lang w:eastAsia="zh-CN"/>
        </w:rPr>
        <w:t>以及</w:t>
      </w:r>
      <w:r w:rsidR="00AF2CB7" w:rsidRPr="00576CAD">
        <w:rPr>
          <w:rFonts w:hint="eastAsia"/>
          <w:sz w:val="21"/>
          <w:lang w:eastAsia="zh-CN"/>
        </w:rPr>
        <w:t>国内的</w:t>
      </w:r>
      <w:r w:rsidR="004542FD" w:rsidRPr="00576CAD">
        <w:rPr>
          <w:rFonts w:hint="eastAsia"/>
          <w:sz w:val="21"/>
          <w:lang w:eastAsia="zh-CN"/>
        </w:rPr>
        <w:t>血液流通的强制检查，</w:t>
      </w:r>
      <w:r w:rsidR="00E96FF7" w:rsidRPr="00576CAD">
        <w:rPr>
          <w:rFonts w:hint="eastAsia"/>
          <w:sz w:val="21"/>
          <w:lang w:eastAsia="zh-CN"/>
        </w:rPr>
        <w:t>照料</w:t>
      </w:r>
      <w:r w:rsidR="004B2CFE" w:rsidRPr="00576CAD">
        <w:rPr>
          <w:rFonts w:hint="eastAsia"/>
          <w:sz w:val="21"/>
          <w:lang w:eastAsia="zh-CN"/>
        </w:rPr>
        <w:t>机制</w:t>
      </w:r>
      <w:r w:rsidR="00AF2CB7" w:rsidRPr="00576CAD">
        <w:rPr>
          <w:rFonts w:hint="eastAsia"/>
          <w:sz w:val="21"/>
          <w:lang w:eastAsia="zh-CN"/>
        </w:rPr>
        <w:t>也得到大大加强；</w:t>
      </w:r>
      <w:r w:rsidR="00A43D79" w:rsidRPr="00576CAD">
        <w:rPr>
          <w:rFonts w:hint="eastAsia"/>
          <w:sz w:val="21"/>
          <w:lang w:eastAsia="zh-CN"/>
        </w:rPr>
        <w:t>建立</w:t>
      </w:r>
      <w:r w:rsidR="00A43D79" w:rsidRPr="00576CAD">
        <w:rPr>
          <w:rFonts w:hint="eastAsia"/>
          <w:sz w:val="21"/>
          <w:lang w:eastAsia="zh-CN"/>
        </w:rPr>
        <w:t>6</w:t>
      </w:r>
      <w:r w:rsidR="00A43D79" w:rsidRPr="00576CAD">
        <w:rPr>
          <w:rFonts w:hint="eastAsia"/>
          <w:sz w:val="21"/>
          <w:lang w:eastAsia="zh-CN"/>
        </w:rPr>
        <w:t>座艾滋病</w:t>
      </w:r>
      <w:r w:rsidR="00A225D0" w:rsidRPr="00576CAD">
        <w:rPr>
          <w:rFonts w:hint="eastAsia"/>
          <w:sz w:val="21"/>
          <w:lang w:eastAsia="zh-CN"/>
        </w:rPr>
        <w:t>毒</w:t>
      </w:r>
      <w:r w:rsidR="00A225D0" w:rsidRPr="00576CAD">
        <w:rPr>
          <w:rFonts w:hint="eastAsia"/>
          <w:sz w:val="21"/>
          <w:lang w:eastAsia="zh-CN"/>
        </w:rPr>
        <w:t>/</w:t>
      </w:r>
      <w:r w:rsidR="00A225D0" w:rsidRPr="00576CAD">
        <w:rPr>
          <w:rFonts w:hint="eastAsia"/>
          <w:sz w:val="21"/>
          <w:lang w:eastAsia="zh-CN"/>
        </w:rPr>
        <w:t>艾滋病</w:t>
      </w:r>
      <w:r w:rsidR="00A43D79" w:rsidRPr="00576CAD">
        <w:rPr>
          <w:rFonts w:hint="eastAsia"/>
          <w:sz w:val="21"/>
          <w:lang w:eastAsia="zh-CN"/>
        </w:rPr>
        <w:t>感染治疗中心；</w:t>
      </w:r>
      <w:r w:rsidR="00CB75FF" w:rsidRPr="00576CAD">
        <w:rPr>
          <w:rFonts w:hint="eastAsia"/>
          <w:sz w:val="21"/>
          <w:lang w:eastAsia="zh-CN"/>
        </w:rPr>
        <w:t>向各中心免费提供</w:t>
      </w:r>
      <w:r w:rsidR="00920660" w:rsidRPr="00576CAD">
        <w:rPr>
          <w:rFonts w:hint="eastAsia"/>
          <w:sz w:val="21"/>
          <w:lang w:eastAsia="zh-CN"/>
        </w:rPr>
        <w:t>抗逆转录病毒药物。</w:t>
      </w:r>
      <w:r w:rsidR="002F2ABF" w:rsidRPr="00576CAD">
        <w:rPr>
          <w:rFonts w:hint="eastAsia"/>
          <w:sz w:val="21"/>
          <w:lang w:eastAsia="zh-CN"/>
        </w:rPr>
        <w:t>2007</w:t>
      </w:r>
      <w:r w:rsidR="002F2ABF" w:rsidRPr="00576CAD">
        <w:rPr>
          <w:rFonts w:hint="eastAsia"/>
          <w:sz w:val="21"/>
          <w:lang w:eastAsia="zh-CN"/>
        </w:rPr>
        <w:t>年至</w:t>
      </w:r>
      <w:r w:rsidR="002F2ABF" w:rsidRPr="00576CAD">
        <w:rPr>
          <w:rFonts w:hint="eastAsia"/>
          <w:sz w:val="21"/>
          <w:lang w:eastAsia="zh-CN"/>
        </w:rPr>
        <w:t>2011</w:t>
      </w:r>
      <w:r w:rsidR="002F2ABF" w:rsidRPr="00576CAD">
        <w:rPr>
          <w:rFonts w:hint="eastAsia"/>
          <w:sz w:val="21"/>
          <w:lang w:eastAsia="zh-CN"/>
        </w:rPr>
        <w:t>年期间各部门的计划主要围绕四个介入方面：</w:t>
      </w:r>
      <w:r w:rsidR="007726FF" w:rsidRPr="00576CAD">
        <w:rPr>
          <w:rFonts w:hint="eastAsia"/>
          <w:sz w:val="21"/>
          <w:lang w:eastAsia="zh-CN"/>
        </w:rPr>
        <w:t>a</w:t>
      </w:r>
      <w:r w:rsidR="007726FF" w:rsidRPr="00576CAD">
        <w:rPr>
          <w:rFonts w:hint="eastAsia"/>
          <w:sz w:val="21"/>
          <w:lang w:eastAsia="zh-CN"/>
        </w:rPr>
        <w:t>）</w:t>
      </w:r>
      <w:r w:rsidR="00D07B31" w:rsidRPr="00576CAD">
        <w:rPr>
          <w:rFonts w:hint="eastAsia"/>
          <w:sz w:val="21"/>
          <w:lang w:eastAsia="zh-CN"/>
        </w:rPr>
        <w:t>对于弱势人群的预防工作</w:t>
      </w:r>
      <w:r w:rsidR="00A225D0" w:rsidRPr="00576CAD">
        <w:rPr>
          <w:rFonts w:hint="eastAsia"/>
          <w:sz w:val="21"/>
          <w:lang w:eastAsia="zh-CN"/>
        </w:rPr>
        <w:t>；</w:t>
      </w:r>
      <w:r w:rsidR="007726FF" w:rsidRPr="00576CAD">
        <w:rPr>
          <w:rFonts w:hint="eastAsia"/>
          <w:sz w:val="21"/>
          <w:lang w:eastAsia="zh-CN"/>
        </w:rPr>
        <w:t>b</w:t>
      </w:r>
      <w:r w:rsidR="007726FF" w:rsidRPr="00576CAD">
        <w:rPr>
          <w:rFonts w:hint="eastAsia"/>
          <w:sz w:val="21"/>
          <w:lang w:eastAsia="zh-CN"/>
        </w:rPr>
        <w:t>）</w:t>
      </w:r>
      <w:r w:rsidR="00081C21" w:rsidRPr="00576CAD">
        <w:rPr>
          <w:rFonts w:hint="eastAsia"/>
          <w:sz w:val="21"/>
          <w:lang w:eastAsia="zh-CN"/>
        </w:rPr>
        <w:t>照顾</w:t>
      </w:r>
      <w:r w:rsidR="00A225D0" w:rsidRPr="00576CAD">
        <w:rPr>
          <w:rFonts w:hint="eastAsia"/>
          <w:sz w:val="21"/>
          <w:lang w:eastAsia="zh-CN"/>
        </w:rPr>
        <w:t>艾滋</w:t>
      </w:r>
      <w:r w:rsidR="00081C21" w:rsidRPr="00576CAD">
        <w:rPr>
          <w:rFonts w:hint="eastAsia"/>
          <w:sz w:val="21"/>
          <w:lang w:eastAsia="zh-CN"/>
        </w:rPr>
        <w:t>病毒感染者以及艾滋病患者</w:t>
      </w:r>
      <w:r w:rsidR="00A225D0" w:rsidRPr="00576CAD">
        <w:rPr>
          <w:rFonts w:hint="eastAsia"/>
          <w:sz w:val="21"/>
          <w:lang w:eastAsia="zh-CN"/>
        </w:rPr>
        <w:t>；</w:t>
      </w:r>
      <w:r w:rsidR="007726FF" w:rsidRPr="00576CAD">
        <w:rPr>
          <w:rFonts w:hint="eastAsia"/>
          <w:sz w:val="21"/>
          <w:lang w:eastAsia="zh-CN"/>
        </w:rPr>
        <w:t>c</w:t>
      </w:r>
      <w:r w:rsidR="007726FF" w:rsidRPr="00576CAD">
        <w:rPr>
          <w:rFonts w:hint="eastAsia"/>
          <w:sz w:val="21"/>
          <w:lang w:eastAsia="zh-CN"/>
        </w:rPr>
        <w:t>）</w:t>
      </w:r>
      <w:r w:rsidR="00A225D0" w:rsidRPr="00576CAD">
        <w:rPr>
          <w:rFonts w:hint="eastAsia"/>
          <w:sz w:val="21"/>
          <w:lang w:eastAsia="zh-CN"/>
        </w:rPr>
        <w:t>社团</w:t>
      </w:r>
      <w:r w:rsidR="003E4E7C" w:rsidRPr="00576CAD">
        <w:rPr>
          <w:rFonts w:hint="eastAsia"/>
          <w:sz w:val="21"/>
          <w:lang w:eastAsia="zh-CN"/>
        </w:rPr>
        <w:t>和社区</w:t>
      </w:r>
      <w:r w:rsidR="00A225D0" w:rsidRPr="00576CAD">
        <w:rPr>
          <w:rFonts w:hint="eastAsia"/>
          <w:sz w:val="21"/>
          <w:lang w:eastAsia="zh-CN"/>
        </w:rPr>
        <w:t>动员；</w:t>
      </w:r>
      <w:r w:rsidR="007726FF" w:rsidRPr="00576CAD">
        <w:rPr>
          <w:rFonts w:hint="eastAsia"/>
          <w:sz w:val="21"/>
          <w:lang w:eastAsia="zh-CN"/>
        </w:rPr>
        <w:t>d</w:t>
      </w:r>
      <w:r w:rsidR="007726FF" w:rsidRPr="00576CAD">
        <w:rPr>
          <w:rFonts w:hint="eastAsia"/>
          <w:sz w:val="21"/>
          <w:lang w:eastAsia="zh-CN"/>
        </w:rPr>
        <w:t>）</w:t>
      </w:r>
      <w:r w:rsidR="00B45CED" w:rsidRPr="00576CAD">
        <w:rPr>
          <w:rFonts w:hint="eastAsia"/>
          <w:sz w:val="21"/>
          <w:lang w:eastAsia="zh-CN"/>
        </w:rPr>
        <w:t>通过</w:t>
      </w:r>
      <w:r w:rsidR="00EC797E" w:rsidRPr="00576CAD">
        <w:rPr>
          <w:rFonts w:hint="eastAsia"/>
          <w:sz w:val="21"/>
          <w:lang w:eastAsia="zh-CN"/>
        </w:rPr>
        <w:t>血清调查和行为调查</w:t>
      </w:r>
      <w:r w:rsidR="00452BFC" w:rsidRPr="00576CAD">
        <w:rPr>
          <w:rFonts w:hint="eastAsia"/>
          <w:sz w:val="21"/>
          <w:lang w:eastAsia="zh-CN"/>
        </w:rPr>
        <w:t>加强对于流行病发展的了解。</w:t>
      </w:r>
    </w:p>
    <w:p w:rsidR="00560A77" w:rsidRPr="00576CAD" w:rsidRDefault="0018142F" w:rsidP="008D3D6F">
      <w:pPr>
        <w:spacing w:after="240" w:line="420" w:lineRule="exact"/>
        <w:ind w:firstLineChars="200" w:firstLine="31680"/>
        <w:jc w:val="both"/>
        <w:rPr>
          <w:rFonts w:eastAsia="SimHei" w:hint="eastAsia"/>
          <w:bCs/>
          <w:sz w:val="21"/>
          <w:lang w:eastAsia="zh-CN"/>
        </w:rPr>
      </w:pPr>
      <w:r w:rsidRPr="00576CAD">
        <w:rPr>
          <w:rFonts w:eastAsia="SimHei"/>
          <w:bCs/>
          <w:sz w:val="21"/>
          <w:lang w:eastAsia="zh-CN"/>
        </w:rPr>
        <w:t>4</w:t>
      </w:r>
      <w:r w:rsidR="00A225D0" w:rsidRPr="00576CAD">
        <w:rPr>
          <w:rFonts w:eastAsia="SimHei" w:hint="eastAsia"/>
          <w:bCs/>
          <w:sz w:val="21"/>
          <w:lang w:eastAsia="zh-CN"/>
        </w:rPr>
        <w:t>.</w:t>
      </w:r>
      <w:r w:rsidRPr="00576CAD">
        <w:rPr>
          <w:rFonts w:eastAsia="SimHei"/>
          <w:bCs/>
          <w:sz w:val="21"/>
          <w:lang w:eastAsia="zh-CN"/>
        </w:rPr>
        <w:t>3</w:t>
      </w:r>
      <w:r w:rsidR="00002267" w:rsidRPr="00576CAD">
        <w:rPr>
          <w:rFonts w:eastAsia="SimHei"/>
          <w:bCs/>
          <w:sz w:val="21"/>
          <w:lang w:eastAsia="zh-CN"/>
        </w:rPr>
        <w:t xml:space="preserve"> </w:t>
      </w:r>
      <w:r w:rsidR="00611FB9" w:rsidRPr="00576CAD">
        <w:rPr>
          <w:rFonts w:eastAsia="SimHei" w:hint="eastAsia"/>
          <w:bCs/>
          <w:sz w:val="21"/>
          <w:lang w:eastAsia="zh-CN"/>
        </w:rPr>
        <w:t>生殖健康</w:t>
      </w:r>
    </w:p>
    <w:p w:rsidR="001A3346" w:rsidRPr="00576CAD" w:rsidRDefault="001A3346" w:rsidP="008D3D6F">
      <w:pPr>
        <w:spacing w:after="240" w:line="420" w:lineRule="exact"/>
        <w:ind w:firstLineChars="200" w:firstLine="31680"/>
        <w:jc w:val="both"/>
        <w:rPr>
          <w:rFonts w:hint="eastAsia"/>
          <w:sz w:val="21"/>
          <w:lang w:eastAsia="zh-CN"/>
        </w:rPr>
      </w:pPr>
      <w:r w:rsidRPr="00576CAD">
        <w:rPr>
          <w:rFonts w:hint="eastAsia"/>
          <w:sz w:val="21"/>
          <w:lang w:eastAsia="zh-CN"/>
        </w:rPr>
        <w:t>1994</w:t>
      </w:r>
      <w:r w:rsidRPr="00576CAD">
        <w:rPr>
          <w:rFonts w:hint="eastAsia"/>
          <w:sz w:val="21"/>
          <w:lang w:eastAsia="zh-CN"/>
        </w:rPr>
        <w:t>年国际人口与发展大会（</w:t>
      </w:r>
      <w:r w:rsidRPr="00576CAD">
        <w:rPr>
          <w:rFonts w:hint="eastAsia"/>
          <w:sz w:val="21"/>
          <w:lang w:eastAsia="zh-CN"/>
        </w:rPr>
        <w:t>CIPD</w:t>
      </w:r>
      <w:r w:rsidRPr="00576CAD">
        <w:rPr>
          <w:rFonts w:hint="eastAsia"/>
          <w:sz w:val="21"/>
          <w:lang w:eastAsia="zh-CN"/>
        </w:rPr>
        <w:t>）之后</w:t>
      </w:r>
      <w:r w:rsidR="00D62B2C" w:rsidRPr="00576CAD">
        <w:rPr>
          <w:rFonts w:hint="eastAsia"/>
          <w:sz w:val="21"/>
          <w:lang w:eastAsia="zh-CN"/>
        </w:rPr>
        <w:t>，</w:t>
      </w:r>
      <w:r w:rsidR="00B47CDB" w:rsidRPr="00576CAD">
        <w:rPr>
          <w:rFonts w:hint="eastAsia"/>
          <w:sz w:val="21"/>
          <w:lang w:eastAsia="zh-CN"/>
        </w:rPr>
        <w:t>在全球</w:t>
      </w:r>
      <w:r w:rsidR="007C6301" w:rsidRPr="00576CAD">
        <w:rPr>
          <w:rFonts w:hint="eastAsia"/>
          <w:sz w:val="21"/>
          <w:lang w:eastAsia="zh-CN"/>
        </w:rPr>
        <w:t>实施</w:t>
      </w:r>
      <w:r w:rsidR="00EF1D35" w:rsidRPr="00576CAD">
        <w:rPr>
          <w:rFonts w:hint="eastAsia"/>
          <w:sz w:val="21"/>
          <w:lang w:eastAsia="zh-CN"/>
        </w:rPr>
        <w:t>生殖</w:t>
      </w:r>
      <w:r w:rsidR="007C6301" w:rsidRPr="00576CAD">
        <w:rPr>
          <w:rFonts w:hint="eastAsia"/>
          <w:sz w:val="21"/>
          <w:lang w:eastAsia="zh-CN"/>
        </w:rPr>
        <w:t>健康战略项目的背景中，</w:t>
      </w:r>
      <w:r w:rsidR="00EB6442" w:rsidRPr="00576CAD">
        <w:rPr>
          <w:rFonts w:hint="eastAsia"/>
          <w:sz w:val="21"/>
          <w:lang w:eastAsia="zh-CN"/>
        </w:rPr>
        <w:t>阿尔及利亚政府也在</w:t>
      </w:r>
      <w:r w:rsidR="00EF1D35" w:rsidRPr="00576CAD">
        <w:rPr>
          <w:rFonts w:hint="eastAsia"/>
          <w:sz w:val="21"/>
          <w:lang w:eastAsia="zh-CN"/>
        </w:rPr>
        <w:t>计划生育</w:t>
      </w:r>
      <w:r w:rsidR="00EB6442" w:rsidRPr="00576CAD">
        <w:rPr>
          <w:rFonts w:hint="eastAsia"/>
          <w:sz w:val="21"/>
          <w:lang w:eastAsia="zh-CN"/>
        </w:rPr>
        <w:t>中</w:t>
      </w:r>
      <w:r w:rsidR="009673B4" w:rsidRPr="00576CAD">
        <w:rPr>
          <w:rFonts w:hint="eastAsia"/>
          <w:sz w:val="21"/>
          <w:lang w:eastAsia="zh-CN"/>
        </w:rPr>
        <w:t>着重凸显了对生殖健康的照顾</w:t>
      </w:r>
      <w:r w:rsidR="00FD494E" w:rsidRPr="00576CAD">
        <w:rPr>
          <w:rFonts w:hint="eastAsia"/>
          <w:sz w:val="21"/>
          <w:lang w:eastAsia="zh-CN"/>
        </w:rPr>
        <w:t>，除此之外，还加强了</w:t>
      </w:r>
      <w:r w:rsidR="006A7761" w:rsidRPr="00576CAD">
        <w:rPr>
          <w:rFonts w:hint="eastAsia"/>
          <w:sz w:val="21"/>
          <w:lang w:eastAsia="zh-CN"/>
        </w:rPr>
        <w:t>相关的法律法规措施。</w:t>
      </w:r>
      <w:r w:rsidR="00BB6F3A" w:rsidRPr="00576CAD">
        <w:rPr>
          <w:rFonts w:hint="eastAsia"/>
          <w:sz w:val="21"/>
          <w:lang w:eastAsia="zh-CN"/>
        </w:rPr>
        <w:t>1995</w:t>
      </w:r>
      <w:r w:rsidR="00BB6F3A" w:rsidRPr="00576CAD">
        <w:rPr>
          <w:rFonts w:hint="eastAsia"/>
          <w:sz w:val="21"/>
          <w:lang w:eastAsia="zh-CN"/>
        </w:rPr>
        <w:t>年，生殖健康与</w:t>
      </w:r>
      <w:r w:rsidR="00EF1D35" w:rsidRPr="00576CAD">
        <w:rPr>
          <w:rFonts w:hint="eastAsia"/>
          <w:sz w:val="21"/>
          <w:lang w:eastAsia="zh-CN"/>
        </w:rPr>
        <w:t>计划生育国家</w:t>
      </w:r>
      <w:r w:rsidR="00BB6F3A" w:rsidRPr="00576CAD">
        <w:rPr>
          <w:rFonts w:hint="eastAsia"/>
          <w:sz w:val="21"/>
          <w:lang w:eastAsia="zh-CN"/>
        </w:rPr>
        <w:t>委员会开始运转</w:t>
      </w:r>
      <w:r w:rsidR="005E6E48" w:rsidRPr="00576CAD">
        <w:rPr>
          <w:rFonts w:hint="eastAsia"/>
          <w:sz w:val="21"/>
          <w:lang w:eastAsia="zh-CN"/>
        </w:rPr>
        <w:t>，</w:t>
      </w:r>
      <w:r w:rsidR="00FF1578" w:rsidRPr="00576CAD">
        <w:rPr>
          <w:rFonts w:hint="eastAsia"/>
          <w:sz w:val="21"/>
          <w:lang w:eastAsia="zh-CN"/>
        </w:rPr>
        <w:t>在</w:t>
      </w:r>
      <w:r w:rsidR="009C1EBD" w:rsidRPr="00576CAD">
        <w:rPr>
          <w:rFonts w:hint="eastAsia"/>
          <w:sz w:val="21"/>
          <w:lang w:eastAsia="zh-CN"/>
        </w:rPr>
        <w:t>妇产医院</w:t>
      </w:r>
      <w:r w:rsidR="008674D7" w:rsidRPr="00576CAD">
        <w:rPr>
          <w:rFonts w:hint="eastAsia"/>
          <w:sz w:val="21"/>
          <w:lang w:eastAsia="zh-CN"/>
        </w:rPr>
        <w:t>里</w:t>
      </w:r>
      <w:r w:rsidR="003D6D6E" w:rsidRPr="00576CAD">
        <w:rPr>
          <w:rFonts w:hint="eastAsia"/>
          <w:sz w:val="21"/>
          <w:lang w:eastAsia="zh-CN"/>
        </w:rPr>
        <w:t>设立计划生育</w:t>
      </w:r>
      <w:r w:rsidR="00614463" w:rsidRPr="00576CAD">
        <w:rPr>
          <w:rFonts w:hint="eastAsia"/>
          <w:sz w:val="21"/>
          <w:lang w:eastAsia="zh-CN"/>
        </w:rPr>
        <w:t>中心，</w:t>
      </w:r>
      <w:r w:rsidR="00C27398" w:rsidRPr="00576CAD">
        <w:rPr>
          <w:rFonts w:hint="eastAsia"/>
          <w:sz w:val="21"/>
          <w:lang w:eastAsia="zh-CN"/>
        </w:rPr>
        <w:t>这也</w:t>
      </w:r>
      <w:r w:rsidR="003D6D6E" w:rsidRPr="00576CAD">
        <w:rPr>
          <w:rFonts w:hint="eastAsia"/>
          <w:sz w:val="21"/>
          <w:lang w:eastAsia="zh-CN"/>
        </w:rPr>
        <w:t>使得</w:t>
      </w:r>
      <w:r w:rsidR="009A7A71" w:rsidRPr="00576CAD">
        <w:rPr>
          <w:rFonts w:hint="eastAsia"/>
          <w:sz w:val="21"/>
          <w:lang w:eastAsia="zh-CN"/>
        </w:rPr>
        <w:t>生殖健康与</w:t>
      </w:r>
      <w:r w:rsidR="003D6D6E" w:rsidRPr="00576CAD">
        <w:rPr>
          <w:rFonts w:hint="eastAsia"/>
          <w:sz w:val="21"/>
          <w:lang w:eastAsia="zh-CN"/>
        </w:rPr>
        <w:t>计划生育</w:t>
      </w:r>
      <w:r w:rsidR="009A7A71" w:rsidRPr="00576CAD">
        <w:rPr>
          <w:rFonts w:hint="eastAsia"/>
          <w:sz w:val="21"/>
          <w:lang w:eastAsia="zh-CN"/>
        </w:rPr>
        <w:t>方面的服务得到了</w:t>
      </w:r>
      <w:r w:rsidR="003D6D6E" w:rsidRPr="00576CAD">
        <w:rPr>
          <w:rFonts w:hint="eastAsia"/>
          <w:sz w:val="21"/>
          <w:lang w:eastAsia="zh-CN"/>
        </w:rPr>
        <w:t>大大</w:t>
      </w:r>
      <w:r w:rsidR="009A7A71" w:rsidRPr="00576CAD">
        <w:rPr>
          <w:rFonts w:hint="eastAsia"/>
          <w:sz w:val="21"/>
          <w:lang w:eastAsia="zh-CN"/>
        </w:rPr>
        <w:t>的</w:t>
      </w:r>
      <w:r w:rsidR="007C5855" w:rsidRPr="00576CAD">
        <w:rPr>
          <w:rFonts w:hint="eastAsia"/>
          <w:sz w:val="21"/>
          <w:lang w:eastAsia="zh-CN"/>
        </w:rPr>
        <w:t>延展。</w:t>
      </w:r>
    </w:p>
    <w:p w:rsidR="00670A9A" w:rsidRPr="00576CAD" w:rsidRDefault="00670A9A" w:rsidP="008D3D6F">
      <w:pPr>
        <w:spacing w:after="240" w:line="420" w:lineRule="exact"/>
        <w:ind w:firstLineChars="200" w:firstLine="31680"/>
        <w:jc w:val="both"/>
        <w:rPr>
          <w:rFonts w:hint="eastAsia"/>
          <w:sz w:val="21"/>
          <w:lang w:eastAsia="zh-CN"/>
        </w:rPr>
      </w:pPr>
      <w:r w:rsidRPr="00576CAD">
        <w:rPr>
          <w:rFonts w:hint="eastAsia"/>
          <w:sz w:val="21"/>
          <w:lang w:eastAsia="zh-CN"/>
        </w:rPr>
        <w:t>生殖健康目前也成为了健康政策的一部分</w:t>
      </w:r>
      <w:r w:rsidR="00224CEB" w:rsidRPr="00576CAD">
        <w:rPr>
          <w:rFonts w:hint="eastAsia"/>
          <w:sz w:val="21"/>
          <w:lang w:eastAsia="zh-CN"/>
        </w:rPr>
        <w:t>，</w:t>
      </w:r>
      <w:r w:rsidR="00F3150C" w:rsidRPr="00576CAD">
        <w:rPr>
          <w:rFonts w:hint="eastAsia"/>
          <w:sz w:val="21"/>
          <w:lang w:eastAsia="zh-CN"/>
        </w:rPr>
        <w:t>而且也是人口政策的一个基本方面</w:t>
      </w:r>
      <w:r w:rsidR="002978F7" w:rsidRPr="00576CAD">
        <w:rPr>
          <w:rFonts w:hint="eastAsia"/>
          <w:sz w:val="21"/>
          <w:lang w:eastAsia="zh-CN"/>
        </w:rPr>
        <w:t>，因为它</w:t>
      </w:r>
      <w:r w:rsidR="00D5440F" w:rsidRPr="00576CAD">
        <w:rPr>
          <w:rFonts w:hint="eastAsia"/>
          <w:sz w:val="21"/>
          <w:lang w:eastAsia="zh-CN"/>
        </w:rPr>
        <w:t>的发展</w:t>
      </w:r>
      <w:r w:rsidR="002978F7" w:rsidRPr="00576CAD">
        <w:rPr>
          <w:rFonts w:hint="eastAsia"/>
          <w:sz w:val="21"/>
          <w:lang w:eastAsia="zh-CN"/>
        </w:rPr>
        <w:t>会影响到</w:t>
      </w:r>
      <w:r w:rsidR="005D4B4D" w:rsidRPr="00576CAD">
        <w:rPr>
          <w:rFonts w:hint="eastAsia"/>
          <w:sz w:val="21"/>
          <w:lang w:eastAsia="zh-CN"/>
        </w:rPr>
        <w:t>人口年龄结构金字塔的结构</w:t>
      </w:r>
      <w:r w:rsidR="002F4533" w:rsidRPr="00576CAD">
        <w:rPr>
          <w:rFonts w:hint="eastAsia"/>
          <w:sz w:val="21"/>
          <w:lang w:eastAsia="zh-CN"/>
        </w:rPr>
        <w:t>，</w:t>
      </w:r>
      <w:r w:rsidR="004224D3" w:rsidRPr="00576CAD">
        <w:rPr>
          <w:rFonts w:hint="eastAsia"/>
          <w:sz w:val="21"/>
          <w:lang w:eastAsia="zh-CN"/>
        </w:rPr>
        <w:t>这是</w:t>
      </w:r>
      <w:r w:rsidR="002F4533" w:rsidRPr="00576CAD">
        <w:rPr>
          <w:rFonts w:hint="eastAsia"/>
          <w:sz w:val="21"/>
          <w:lang w:eastAsia="zh-CN"/>
        </w:rPr>
        <w:t>也是人口</w:t>
      </w:r>
      <w:r w:rsidR="00562BA4" w:rsidRPr="00576CAD">
        <w:rPr>
          <w:rFonts w:hint="eastAsia"/>
          <w:sz w:val="21"/>
          <w:lang w:eastAsia="zh-CN"/>
        </w:rPr>
        <w:t>加快转型的结果。</w:t>
      </w:r>
      <w:r w:rsidR="00FA60F9" w:rsidRPr="00576CAD">
        <w:rPr>
          <w:rFonts w:hint="eastAsia"/>
          <w:sz w:val="21"/>
          <w:lang w:eastAsia="zh-CN"/>
        </w:rPr>
        <w:t>国家人口委员会的制度化（</w:t>
      </w:r>
      <w:r w:rsidR="00FA60F9" w:rsidRPr="00576CAD">
        <w:rPr>
          <w:rFonts w:hint="eastAsia"/>
          <w:sz w:val="21"/>
          <w:lang w:eastAsia="zh-CN"/>
        </w:rPr>
        <w:t>1998</w:t>
      </w:r>
      <w:r w:rsidR="00FA60F9" w:rsidRPr="00576CAD">
        <w:rPr>
          <w:rFonts w:hint="eastAsia"/>
          <w:sz w:val="21"/>
          <w:lang w:eastAsia="zh-CN"/>
        </w:rPr>
        <w:t>年，</w:t>
      </w:r>
      <w:r w:rsidR="00FA60F9" w:rsidRPr="00576CAD">
        <w:rPr>
          <w:rFonts w:hint="eastAsia"/>
          <w:sz w:val="21"/>
          <w:lang w:eastAsia="zh-CN"/>
        </w:rPr>
        <w:t>1996</w:t>
      </w:r>
      <w:r w:rsidR="00FA60F9" w:rsidRPr="00576CAD">
        <w:rPr>
          <w:rFonts w:hint="eastAsia"/>
          <w:sz w:val="21"/>
          <w:lang w:eastAsia="zh-CN"/>
        </w:rPr>
        <w:t>年委员会设立）</w:t>
      </w:r>
      <w:r w:rsidR="0058768A" w:rsidRPr="00576CAD">
        <w:rPr>
          <w:rFonts w:hint="eastAsia"/>
          <w:sz w:val="21"/>
          <w:lang w:eastAsia="zh-CN"/>
        </w:rPr>
        <w:t>促进了多部门的共同发展</w:t>
      </w:r>
      <w:r w:rsidR="00D37FF5" w:rsidRPr="00576CAD">
        <w:rPr>
          <w:rFonts w:hint="eastAsia"/>
          <w:sz w:val="21"/>
          <w:lang w:eastAsia="zh-CN"/>
        </w:rPr>
        <w:t>，包括</w:t>
      </w:r>
      <w:r w:rsidR="00927B16" w:rsidRPr="00576CAD">
        <w:rPr>
          <w:rFonts w:hint="eastAsia"/>
          <w:sz w:val="21"/>
          <w:lang w:eastAsia="zh-CN"/>
        </w:rPr>
        <w:t>各政府部门以及协会团体，</w:t>
      </w:r>
      <w:r w:rsidR="002B7A8E" w:rsidRPr="00576CAD">
        <w:rPr>
          <w:rFonts w:hint="eastAsia"/>
          <w:sz w:val="21"/>
          <w:lang w:eastAsia="zh-CN"/>
        </w:rPr>
        <w:t>让它们共同对于健康、人口及发展问题进行思考。</w:t>
      </w:r>
    </w:p>
    <w:p w:rsidR="00A241A3" w:rsidRPr="00576CAD" w:rsidRDefault="0018142F" w:rsidP="008D3D6F">
      <w:pPr>
        <w:spacing w:after="240" w:line="420" w:lineRule="exact"/>
        <w:ind w:firstLineChars="200" w:firstLine="31680"/>
        <w:jc w:val="both"/>
        <w:rPr>
          <w:rFonts w:hint="eastAsia"/>
          <w:sz w:val="21"/>
          <w:u w:val="single"/>
          <w:lang w:eastAsia="zh-CN"/>
        </w:rPr>
      </w:pPr>
      <w:r w:rsidRPr="00576CAD">
        <w:rPr>
          <w:sz w:val="21"/>
          <w:u w:val="single"/>
          <w:lang w:eastAsia="zh-CN"/>
        </w:rPr>
        <w:t>4</w:t>
      </w:r>
      <w:r w:rsidR="004224D3" w:rsidRPr="00576CAD">
        <w:rPr>
          <w:rFonts w:hint="eastAsia"/>
          <w:sz w:val="21"/>
          <w:u w:val="single"/>
          <w:lang w:eastAsia="zh-CN"/>
        </w:rPr>
        <w:t>.</w:t>
      </w:r>
      <w:r w:rsidRPr="00576CAD">
        <w:rPr>
          <w:sz w:val="21"/>
          <w:u w:val="single"/>
          <w:lang w:eastAsia="zh-CN"/>
        </w:rPr>
        <w:t>3</w:t>
      </w:r>
      <w:r w:rsidR="004224D3" w:rsidRPr="00576CAD">
        <w:rPr>
          <w:rFonts w:hint="eastAsia"/>
          <w:sz w:val="21"/>
          <w:u w:val="single"/>
          <w:lang w:eastAsia="zh-CN"/>
        </w:rPr>
        <w:t>.</w:t>
      </w:r>
      <w:r w:rsidR="00560A77" w:rsidRPr="00576CAD">
        <w:rPr>
          <w:sz w:val="21"/>
          <w:u w:val="single"/>
          <w:lang w:eastAsia="zh-CN"/>
        </w:rPr>
        <w:t>1</w:t>
      </w:r>
      <w:r w:rsidR="00DB6F09" w:rsidRPr="00576CAD">
        <w:rPr>
          <w:rFonts w:hint="eastAsia"/>
          <w:sz w:val="21"/>
          <w:u w:val="single"/>
          <w:lang w:eastAsia="zh-CN"/>
        </w:rPr>
        <w:t>计划</w:t>
      </w:r>
      <w:r w:rsidR="008137CE" w:rsidRPr="00576CAD">
        <w:rPr>
          <w:rFonts w:hint="eastAsia"/>
          <w:sz w:val="21"/>
          <w:u w:val="single"/>
          <w:lang w:eastAsia="zh-CN"/>
        </w:rPr>
        <w:t>生育</w:t>
      </w:r>
    </w:p>
    <w:p w:rsidR="00560A77" w:rsidRPr="00576CAD" w:rsidRDefault="00560A77" w:rsidP="008D3D6F">
      <w:pPr>
        <w:spacing w:after="240" w:line="420" w:lineRule="exact"/>
        <w:ind w:firstLineChars="200" w:firstLine="31680"/>
        <w:jc w:val="both"/>
        <w:rPr>
          <w:rFonts w:hint="eastAsia"/>
          <w:sz w:val="21"/>
          <w:lang w:eastAsia="zh-CN"/>
        </w:rPr>
      </w:pPr>
      <w:r w:rsidRPr="00576CAD">
        <w:rPr>
          <w:rFonts w:eastAsia="SimHei"/>
          <w:bCs/>
          <w:sz w:val="21"/>
          <w:lang w:eastAsia="zh-CN"/>
        </w:rPr>
        <w:t xml:space="preserve"> </w:t>
      </w:r>
      <w:r w:rsidR="006F674C" w:rsidRPr="00576CAD">
        <w:rPr>
          <w:rFonts w:hint="eastAsia"/>
          <w:sz w:val="21"/>
          <w:lang w:eastAsia="zh-CN"/>
        </w:rPr>
        <w:t>避孕方法</w:t>
      </w:r>
    </w:p>
    <w:p w:rsidR="00560A77" w:rsidRPr="00576CAD" w:rsidRDefault="00560A77" w:rsidP="008D3D6F">
      <w:pPr>
        <w:spacing w:after="240" w:line="420" w:lineRule="exact"/>
        <w:ind w:firstLineChars="200" w:firstLine="31680"/>
        <w:jc w:val="both"/>
        <w:rPr>
          <w:rFonts w:hint="eastAsia"/>
          <w:sz w:val="21"/>
          <w:lang w:eastAsia="zh-CN"/>
        </w:rPr>
      </w:pPr>
      <w:r w:rsidRPr="00576CAD">
        <w:rPr>
          <w:sz w:val="21"/>
          <w:lang w:eastAsia="zh-CN"/>
        </w:rPr>
        <w:t>2006</w:t>
      </w:r>
      <w:r w:rsidR="0006647A" w:rsidRPr="00576CAD">
        <w:rPr>
          <w:rFonts w:hint="eastAsia"/>
          <w:sz w:val="21"/>
          <w:lang w:eastAsia="zh-CN"/>
        </w:rPr>
        <w:t>年阿尔及利亚第三次</w:t>
      </w:r>
      <w:r w:rsidR="00B50749" w:rsidRPr="00576CAD">
        <w:rPr>
          <w:rFonts w:hint="eastAsia"/>
          <w:sz w:val="21"/>
          <w:lang w:eastAsia="zh-CN"/>
        </w:rPr>
        <w:t>多指标类</w:t>
      </w:r>
      <w:r w:rsidR="0006647A" w:rsidRPr="00576CAD">
        <w:rPr>
          <w:rFonts w:hint="eastAsia"/>
          <w:sz w:val="21"/>
          <w:lang w:eastAsia="zh-CN"/>
        </w:rPr>
        <w:t>调查</w:t>
      </w:r>
    </w:p>
    <w:p w:rsidR="00560A77" w:rsidRPr="00576CAD" w:rsidRDefault="00062C45" w:rsidP="008D3D6F">
      <w:pPr>
        <w:spacing w:after="240"/>
        <w:ind w:firstLineChars="200" w:firstLine="31680"/>
        <w:jc w:val="both"/>
        <w:rPr>
          <w:rFonts w:hint="eastAsia"/>
          <w:sz w:val="21"/>
          <w:lang w:eastAsia="zh-CN"/>
        </w:rPr>
      </w:pPr>
      <w:r w:rsidRPr="00576CAD">
        <w:rPr>
          <w:rFonts w:hint="eastAsia"/>
          <w:noProof/>
          <w:sz w:val="21"/>
          <w:lang w:val="en-US" w:eastAsia="zh-CN"/>
        </w:rPr>
        <w:pict>
          <v:group id="_x0000_s1048" style="position:absolute;left:0;text-align:left;margin-left:27.95pt;margin-top:55.1pt;width:244.55pt;height:192.85pt;z-index:2" coordorigin="1755,5903" coordsize="4891,3857">
            <v:shape id="_x0000_s1043" type="#_x0000_t202" style="position:absolute;left:5561;top:9576;width:472;height:179" stroked="f">
              <v:textbox style="mso-next-textbox:#_x0000_s1043" inset="0,0,0,0">
                <w:txbxContent>
                  <w:p w:rsidR="00576CAD" w:rsidRPr="00095C7D" w:rsidRDefault="00576CAD">
                    <w:pPr>
                      <w:rPr>
                        <w:rFonts w:hint="eastAsia"/>
                        <w:sz w:val="15"/>
                        <w:szCs w:val="15"/>
                        <w:lang w:eastAsia="zh-CN"/>
                      </w:rPr>
                    </w:pPr>
                    <w:r w:rsidRPr="00095C7D">
                      <w:rPr>
                        <w:rFonts w:hint="eastAsia"/>
                        <w:sz w:val="15"/>
                        <w:szCs w:val="15"/>
                        <w:lang w:eastAsia="zh-CN"/>
                      </w:rPr>
                      <w:t>城市</w:t>
                    </w:r>
                  </w:p>
                </w:txbxContent>
              </v:textbox>
            </v:shape>
            <v:shape id="_x0000_s1044" type="#_x0000_t202" style="position:absolute;left:6174;top:9581;width:472;height:179" stroked="f">
              <v:textbox style="mso-next-textbox:#_x0000_s1044" inset="0,0,0,0">
                <w:txbxContent>
                  <w:p w:rsidR="00576CAD" w:rsidRPr="00095C7D" w:rsidRDefault="00576CAD" w:rsidP="00095C7D">
                    <w:pPr>
                      <w:rPr>
                        <w:rFonts w:hint="eastAsia"/>
                        <w:sz w:val="15"/>
                        <w:szCs w:val="15"/>
                        <w:lang w:eastAsia="zh-CN"/>
                      </w:rPr>
                    </w:pPr>
                    <w:r>
                      <w:rPr>
                        <w:rFonts w:hint="eastAsia"/>
                        <w:sz w:val="15"/>
                        <w:szCs w:val="15"/>
                        <w:lang w:eastAsia="zh-CN"/>
                      </w:rPr>
                      <w:t>乡村</w:t>
                    </w:r>
                  </w:p>
                </w:txbxContent>
              </v:textbox>
            </v:shape>
            <v:shape id="_x0000_s1047" type="#_x0000_t202" style="position:absolute;left:1755;top:5903;width:1647;height:3694" stroked="f">
              <v:textbox inset="0,0,0,0">
                <w:txbxContent>
                  <w:p w:rsidR="00576CAD" w:rsidRPr="00FB2E03" w:rsidRDefault="00576CAD" w:rsidP="00FB2E03">
                    <w:pPr>
                      <w:spacing w:line="280" w:lineRule="exact"/>
                      <w:jc w:val="right"/>
                      <w:rPr>
                        <w:rFonts w:hint="eastAsia"/>
                        <w:sz w:val="15"/>
                        <w:szCs w:val="15"/>
                        <w:lang w:eastAsia="zh-CN"/>
                      </w:rPr>
                    </w:pPr>
                    <w:r w:rsidRPr="00FB2E03">
                      <w:rPr>
                        <w:rFonts w:hint="eastAsia"/>
                        <w:sz w:val="15"/>
                        <w:szCs w:val="15"/>
                        <w:lang w:eastAsia="zh-CN"/>
                      </w:rPr>
                      <w:t>阴道隔膜</w:t>
                    </w:r>
                  </w:p>
                  <w:p w:rsidR="00576CAD" w:rsidRPr="00FB2E03" w:rsidRDefault="00576CAD" w:rsidP="00FB2E03">
                    <w:pPr>
                      <w:spacing w:line="280" w:lineRule="exact"/>
                      <w:jc w:val="right"/>
                      <w:rPr>
                        <w:rFonts w:hint="eastAsia"/>
                        <w:sz w:val="15"/>
                        <w:szCs w:val="15"/>
                        <w:lang w:eastAsia="zh-CN"/>
                      </w:rPr>
                    </w:pPr>
                    <w:r w:rsidRPr="00FB2E03">
                      <w:rPr>
                        <w:rFonts w:hint="eastAsia"/>
                        <w:sz w:val="15"/>
                        <w:szCs w:val="15"/>
                        <w:lang w:eastAsia="zh-CN"/>
                      </w:rPr>
                      <w:t>女性避孕套</w:t>
                    </w:r>
                  </w:p>
                  <w:p w:rsidR="00576CAD" w:rsidRPr="00FB2E03" w:rsidRDefault="00576CAD" w:rsidP="00FB2E03">
                    <w:pPr>
                      <w:spacing w:line="280" w:lineRule="exact"/>
                      <w:jc w:val="right"/>
                      <w:rPr>
                        <w:rFonts w:hint="eastAsia"/>
                        <w:sz w:val="15"/>
                        <w:szCs w:val="15"/>
                        <w:lang w:eastAsia="zh-CN"/>
                      </w:rPr>
                    </w:pPr>
                    <w:r w:rsidRPr="00FB2E03">
                      <w:rPr>
                        <w:rFonts w:hint="eastAsia"/>
                        <w:sz w:val="15"/>
                        <w:szCs w:val="15"/>
                        <w:lang w:eastAsia="zh-CN"/>
                      </w:rPr>
                      <w:t>男性节育</w:t>
                    </w:r>
                  </w:p>
                  <w:p w:rsidR="00576CAD" w:rsidRPr="00FB2E03" w:rsidRDefault="00576CAD" w:rsidP="00FB2E03">
                    <w:pPr>
                      <w:spacing w:line="280" w:lineRule="exact"/>
                      <w:jc w:val="right"/>
                      <w:rPr>
                        <w:rFonts w:hint="eastAsia"/>
                        <w:sz w:val="15"/>
                        <w:szCs w:val="15"/>
                        <w:lang w:eastAsia="zh-CN"/>
                      </w:rPr>
                    </w:pPr>
                    <w:r w:rsidRPr="00FB2E03">
                      <w:rPr>
                        <w:rFonts w:hint="eastAsia"/>
                        <w:sz w:val="15"/>
                        <w:szCs w:val="15"/>
                        <w:lang w:eastAsia="zh-CN"/>
                      </w:rPr>
                      <w:t>植入节育环</w:t>
                    </w:r>
                  </w:p>
                  <w:p w:rsidR="00576CAD" w:rsidRPr="00FB2E03" w:rsidRDefault="00576CAD" w:rsidP="00FB2E03">
                    <w:pPr>
                      <w:spacing w:line="240" w:lineRule="exact"/>
                      <w:jc w:val="right"/>
                      <w:rPr>
                        <w:rFonts w:hint="eastAsia"/>
                        <w:sz w:val="15"/>
                        <w:szCs w:val="15"/>
                        <w:lang w:eastAsia="zh-CN"/>
                      </w:rPr>
                    </w:pPr>
                    <w:r w:rsidRPr="00FB2E03">
                      <w:rPr>
                        <w:rFonts w:hint="eastAsia"/>
                        <w:sz w:val="15"/>
                        <w:szCs w:val="15"/>
                        <w:lang w:eastAsia="zh-CN"/>
                      </w:rPr>
                      <w:t>避孕药膏</w:t>
                    </w:r>
                  </w:p>
                  <w:p w:rsidR="00576CAD" w:rsidRPr="00FB2E03" w:rsidRDefault="00576CAD" w:rsidP="00FB2E03">
                    <w:pPr>
                      <w:spacing w:line="240" w:lineRule="exact"/>
                      <w:jc w:val="right"/>
                      <w:rPr>
                        <w:rFonts w:hint="eastAsia"/>
                        <w:sz w:val="15"/>
                        <w:szCs w:val="15"/>
                        <w:lang w:eastAsia="zh-CN"/>
                      </w:rPr>
                    </w:pPr>
                    <w:r w:rsidRPr="00FB2E03">
                      <w:rPr>
                        <w:rFonts w:hint="eastAsia"/>
                        <w:sz w:val="15"/>
                        <w:szCs w:val="15"/>
                        <w:lang w:eastAsia="zh-CN"/>
                      </w:rPr>
                      <w:t>注射避孕</w:t>
                    </w:r>
                  </w:p>
                  <w:p w:rsidR="00576CAD" w:rsidRPr="00FB2E03" w:rsidRDefault="00576CAD" w:rsidP="00FB2E03">
                    <w:pPr>
                      <w:spacing w:line="240" w:lineRule="exact"/>
                      <w:jc w:val="right"/>
                      <w:rPr>
                        <w:rFonts w:hint="eastAsia"/>
                        <w:sz w:val="15"/>
                        <w:szCs w:val="15"/>
                        <w:lang w:eastAsia="zh-CN"/>
                      </w:rPr>
                    </w:pPr>
                    <w:r w:rsidRPr="00FB2E03">
                      <w:rPr>
                        <w:rFonts w:hint="eastAsia"/>
                        <w:sz w:val="15"/>
                        <w:szCs w:val="15"/>
                        <w:lang w:eastAsia="zh-CN"/>
                      </w:rPr>
                      <w:t>输卵管结扎</w:t>
                    </w:r>
                  </w:p>
                  <w:p w:rsidR="00576CAD" w:rsidRPr="00FB2E03" w:rsidRDefault="00576CAD" w:rsidP="00FB2E03">
                    <w:pPr>
                      <w:spacing w:line="240" w:lineRule="exact"/>
                      <w:jc w:val="right"/>
                      <w:rPr>
                        <w:rFonts w:hint="eastAsia"/>
                        <w:sz w:val="15"/>
                        <w:szCs w:val="15"/>
                        <w:lang w:eastAsia="zh-CN"/>
                      </w:rPr>
                    </w:pPr>
                    <w:r w:rsidRPr="00FB2E03">
                      <w:rPr>
                        <w:rFonts w:hint="eastAsia"/>
                        <w:sz w:val="15"/>
                        <w:szCs w:val="15"/>
                        <w:lang w:eastAsia="zh-CN"/>
                      </w:rPr>
                      <w:t>避孕套</w:t>
                    </w:r>
                  </w:p>
                  <w:p w:rsidR="00576CAD" w:rsidRPr="00FB2E03" w:rsidRDefault="00576CAD" w:rsidP="00FB2E03">
                    <w:pPr>
                      <w:spacing w:line="320" w:lineRule="exact"/>
                      <w:jc w:val="right"/>
                      <w:rPr>
                        <w:rFonts w:hint="eastAsia"/>
                        <w:sz w:val="15"/>
                        <w:szCs w:val="15"/>
                        <w:lang w:eastAsia="zh-CN"/>
                      </w:rPr>
                    </w:pPr>
                    <w:r w:rsidRPr="00FB2E03">
                      <w:rPr>
                        <w:rFonts w:hint="eastAsia"/>
                        <w:sz w:val="15"/>
                        <w:szCs w:val="15"/>
                        <w:lang w:eastAsia="zh-CN"/>
                      </w:rPr>
                      <w:t>月经期避孕</w:t>
                    </w:r>
                  </w:p>
                  <w:p w:rsidR="00576CAD" w:rsidRPr="00FB2E03" w:rsidRDefault="00576CAD" w:rsidP="00FB2E03">
                    <w:pPr>
                      <w:spacing w:line="280" w:lineRule="exact"/>
                      <w:jc w:val="right"/>
                      <w:rPr>
                        <w:rFonts w:hint="eastAsia"/>
                        <w:sz w:val="15"/>
                        <w:szCs w:val="15"/>
                        <w:lang w:eastAsia="zh-CN"/>
                      </w:rPr>
                    </w:pPr>
                    <w:r w:rsidRPr="00FB2E03">
                      <w:rPr>
                        <w:rFonts w:hint="eastAsia"/>
                        <w:sz w:val="15"/>
                        <w:szCs w:val="15"/>
                        <w:lang w:eastAsia="zh-CN"/>
                      </w:rPr>
                      <w:t>哺乳期避孕</w:t>
                    </w:r>
                  </w:p>
                  <w:p w:rsidR="00576CAD" w:rsidRPr="00FB2E03" w:rsidRDefault="00576CAD" w:rsidP="00FB2E03">
                    <w:pPr>
                      <w:spacing w:line="280" w:lineRule="exact"/>
                      <w:jc w:val="right"/>
                      <w:rPr>
                        <w:rFonts w:hint="eastAsia"/>
                        <w:sz w:val="15"/>
                        <w:szCs w:val="15"/>
                        <w:lang w:eastAsia="zh-CN"/>
                      </w:rPr>
                    </w:pPr>
                    <w:r w:rsidRPr="00FB2E03">
                      <w:rPr>
                        <w:rFonts w:hint="eastAsia"/>
                        <w:sz w:val="15"/>
                        <w:szCs w:val="15"/>
                        <w:lang w:eastAsia="zh-CN"/>
                      </w:rPr>
                      <w:t>子宫节育器</w:t>
                    </w:r>
                  </w:p>
                  <w:p w:rsidR="00576CAD" w:rsidRPr="00FB2E03" w:rsidRDefault="00576CAD" w:rsidP="00FB2E03">
                    <w:pPr>
                      <w:spacing w:line="280" w:lineRule="exact"/>
                      <w:jc w:val="right"/>
                      <w:rPr>
                        <w:sz w:val="15"/>
                        <w:szCs w:val="15"/>
                      </w:rPr>
                    </w:pPr>
                    <w:r w:rsidRPr="00FB2E03">
                      <w:rPr>
                        <w:rFonts w:hint="eastAsia"/>
                        <w:sz w:val="15"/>
                        <w:szCs w:val="15"/>
                        <w:lang w:eastAsia="zh-CN"/>
                      </w:rPr>
                      <w:t>避孕药</w:t>
                    </w:r>
                  </w:p>
                </w:txbxContent>
              </v:textbox>
            </v:shape>
          </v:group>
        </w:pict>
      </w:r>
      <w:r w:rsidR="00560A77" w:rsidRPr="00576CAD">
        <w:rPr>
          <w:sz w:val="21"/>
        </w:rPr>
        <w:pict>
          <v:shape id="_x0000_i1027" type="#_x0000_t75" style="width:414pt;height:264pt">
            <v:imagedata r:id="rId16" o:title=""/>
          </v:shape>
        </w:pict>
      </w:r>
    </w:p>
    <w:p w:rsidR="002E5B0A" w:rsidRPr="00576CAD" w:rsidRDefault="00483CE3" w:rsidP="008D3D6F">
      <w:pPr>
        <w:spacing w:after="240" w:line="360" w:lineRule="exact"/>
        <w:ind w:firstLineChars="200" w:firstLine="31680"/>
        <w:jc w:val="both"/>
        <w:rPr>
          <w:rFonts w:hint="eastAsia"/>
          <w:sz w:val="21"/>
          <w:lang w:eastAsia="zh-CN"/>
        </w:rPr>
      </w:pPr>
      <w:r w:rsidRPr="00576CAD">
        <w:rPr>
          <w:rFonts w:hint="eastAsia"/>
          <w:sz w:val="21"/>
          <w:lang w:eastAsia="zh-CN"/>
        </w:rPr>
        <w:t>以上避孕知识在</w:t>
      </w:r>
      <w:r w:rsidR="002E5B0A" w:rsidRPr="00576CAD">
        <w:rPr>
          <w:rFonts w:hint="eastAsia"/>
          <w:sz w:val="21"/>
          <w:lang w:eastAsia="zh-CN"/>
        </w:rPr>
        <w:t>阿尔及利亚育龄妇女</w:t>
      </w:r>
      <w:r w:rsidRPr="00576CAD">
        <w:rPr>
          <w:rFonts w:hint="eastAsia"/>
          <w:sz w:val="21"/>
          <w:lang w:eastAsia="zh-CN"/>
        </w:rPr>
        <w:t>中相当普及</w:t>
      </w:r>
      <w:r w:rsidR="00586271" w:rsidRPr="00576CAD">
        <w:rPr>
          <w:rFonts w:hint="eastAsia"/>
          <w:sz w:val="21"/>
          <w:lang w:eastAsia="zh-CN"/>
        </w:rPr>
        <w:t>，</w:t>
      </w:r>
      <w:r w:rsidR="00EF285A" w:rsidRPr="00576CAD">
        <w:rPr>
          <w:rFonts w:hint="eastAsia"/>
          <w:sz w:val="21"/>
          <w:lang w:eastAsia="zh-CN"/>
        </w:rPr>
        <w:t>99</w:t>
      </w:r>
      <w:r w:rsidR="002D25BF" w:rsidRPr="00576CAD">
        <w:rPr>
          <w:rFonts w:hint="eastAsia"/>
          <w:sz w:val="21"/>
          <w:lang w:eastAsia="zh-CN"/>
        </w:rPr>
        <w:t>.</w:t>
      </w:r>
      <w:r w:rsidR="00EF285A" w:rsidRPr="00576CAD">
        <w:rPr>
          <w:rFonts w:hint="eastAsia"/>
          <w:sz w:val="21"/>
          <w:lang w:eastAsia="zh-CN"/>
        </w:rPr>
        <w:t>2%</w:t>
      </w:r>
      <w:r w:rsidR="00481E39" w:rsidRPr="00576CAD">
        <w:rPr>
          <w:rFonts w:hint="eastAsia"/>
          <w:sz w:val="21"/>
          <w:lang w:eastAsia="zh-CN"/>
        </w:rPr>
        <w:t>的妇女使用避孕药，</w:t>
      </w:r>
      <w:r w:rsidR="00765543" w:rsidRPr="00576CAD">
        <w:rPr>
          <w:rFonts w:hint="eastAsia"/>
          <w:sz w:val="21"/>
          <w:lang w:eastAsia="zh-CN"/>
        </w:rPr>
        <w:t>99%</w:t>
      </w:r>
      <w:r w:rsidR="00765543" w:rsidRPr="00576CAD">
        <w:rPr>
          <w:rFonts w:hint="eastAsia"/>
          <w:sz w:val="21"/>
          <w:lang w:eastAsia="zh-CN"/>
        </w:rPr>
        <w:t>的妇女使用子宫节育器，</w:t>
      </w:r>
      <w:r w:rsidR="002B469D" w:rsidRPr="00576CAD">
        <w:rPr>
          <w:rFonts w:hint="eastAsia"/>
          <w:sz w:val="21"/>
          <w:lang w:eastAsia="zh-CN"/>
        </w:rPr>
        <w:t>这两个方面在</w:t>
      </w:r>
      <w:r w:rsidR="00751002" w:rsidRPr="00576CAD">
        <w:rPr>
          <w:rFonts w:hint="eastAsia"/>
          <w:sz w:val="21"/>
          <w:lang w:eastAsia="zh-CN"/>
        </w:rPr>
        <w:t>城乡之间没有多大的差距。</w:t>
      </w:r>
      <w:r w:rsidR="00172878" w:rsidRPr="00576CAD">
        <w:rPr>
          <w:rFonts w:hint="eastAsia"/>
          <w:sz w:val="21"/>
          <w:lang w:eastAsia="zh-CN"/>
        </w:rPr>
        <w:t>阿尔及利亚妇女对于传统和</w:t>
      </w:r>
      <w:r w:rsidR="00172878" w:rsidRPr="00576CAD">
        <w:rPr>
          <w:rFonts w:hint="eastAsia"/>
          <w:sz w:val="21"/>
          <w:lang w:eastAsia="zh-CN"/>
        </w:rPr>
        <w:t>/</w:t>
      </w:r>
      <w:r w:rsidR="00172878" w:rsidRPr="00576CAD">
        <w:rPr>
          <w:rFonts w:hint="eastAsia"/>
          <w:sz w:val="21"/>
          <w:lang w:eastAsia="zh-CN"/>
        </w:rPr>
        <w:t>或自然的方式也很了解</w:t>
      </w:r>
      <w:r w:rsidR="006128BD" w:rsidRPr="00576CAD">
        <w:rPr>
          <w:rFonts w:hint="eastAsia"/>
          <w:sz w:val="21"/>
          <w:lang w:eastAsia="zh-CN"/>
        </w:rPr>
        <w:t>（哺乳期避孕、月经期避孕……）。</w:t>
      </w:r>
      <w:r w:rsidR="00306ABA" w:rsidRPr="00576CAD">
        <w:rPr>
          <w:rFonts w:hint="eastAsia"/>
          <w:sz w:val="21"/>
          <w:lang w:eastAsia="zh-CN"/>
        </w:rPr>
        <w:t>然而新的措施，阿尔及利亚妇女了解的则很少</w:t>
      </w:r>
      <w:r w:rsidR="0003710E" w:rsidRPr="00576CAD">
        <w:rPr>
          <w:rFonts w:hint="eastAsia"/>
          <w:sz w:val="21"/>
          <w:lang w:eastAsia="zh-CN"/>
        </w:rPr>
        <w:t>（植入节育环</w:t>
      </w:r>
      <w:r w:rsidR="003926B2" w:rsidRPr="00576CAD">
        <w:rPr>
          <w:rFonts w:hint="eastAsia"/>
          <w:sz w:val="21"/>
          <w:lang w:eastAsia="zh-CN"/>
        </w:rPr>
        <w:t>、</w:t>
      </w:r>
      <w:r w:rsidR="003A313E" w:rsidRPr="00576CAD">
        <w:rPr>
          <w:rFonts w:hint="eastAsia"/>
          <w:sz w:val="21"/>
          <w:lang w:eastAsia="zh-CN"/>
        </w:rPr>
        <w:t>女性避孕套</w:t>
      </w:r>
      <w:r w:rsidR="0003710E" w:rsidRPr="00576CAD">
        <w:rPr>
          <w:rFonts w:hint="eastAsia"/>
          <w:sz w:val="21"/>
          <w:lang w:eastAsia="zh-CN"/>
        </w:rPr>
        <w:t>）</w:t>
      </w:r>
      <w:r w:rsidR="00D963CE" w:rsidRPr="00576CAD">
        <w:rPr>
          <w:rFonts w:hint="eastAsia"/>
          <w:sz w:val="21"/>
          <w:lang w:eastAsia="zh-CN"/>
        </w:rPr>
        <w:t>，</w:t>
      </w:r>
      <w:r w:rsidR="00B5269E" w:rsidRPr="00576CAD">
        <w:rPr>
          <w:rFonts w:hint="eastAsia"/>
          <w:sz w:val="21"/>
          <w:lang w:eastAsia="zh-CN"/>
        </w:rPr>
        <w:t>有些方法在阿尔及利亚用的很少或是不用（输精管</w:t>
      </w:r>
      <w:r w:rsidR="002D25BF" w:rsidRPr="00576CAD">
        <w:rPr>
          <w:rFonts w:hint="eastAsia"/>
          <w:sz w:val="21"/>
          <w:lang w:eastAsia="zh-CN"/>
        </w:rPr>
        <w:t>结扎</w:t>
      </w:r>
      <w:r w:rsidR="00B5269E" w:rsidRPr="00576CAD">
        <w:rPr>
          <w:rFonts w:hint="eastAsia"/>
          <w:sz w:val="21"/>
          <w:lang w:eastAsia="zh-CN"/>
        </w:rPr>
        <w:t>、</w:t>
      </w:r>
      <w:r w:rsidR="009F33BB" w:rsidRPr="00576CAD">
        <w:rPr>
          <w:rFonts w:hint="eastAsia"/>
          <w:sz w:val="21"/>
          <w:lang w:eastAsia="zh-CN"/>
        </w:rPr>
        <w:t>阴道隔膜</w:t>
      </w:r>
      <w:r w:rsidR="005E5E42" w:rsidRPr="00576CAD">
        <w:rPr>
          <w:rFonts w:hint="eastAsia"/>
          <w:sz w:val="21"/>
          <w:lang w:eastAsia="zh-CN"/>
        </w:rPr>
        <w:t>、女性避孕套</w:t>
      </w:r>
      <w:r w:rsidR="00B5269E" w:rsidRPr="00576CAD">
        <w:rPr>
          <w:rFonts w:hint="eastAsia"/>
          <w:sz w:val="21"/>
          <w:lang w:eastAsia="zh-CN"/>
        </w:rPr>
        <w:t>）</w:t>
      </w:r>
      <w:r w:rsidR="00FC32CA" w:rsidRPr="00576CAD">
        <w:rPr>
          <w:rFonts w:hint="eastAsia"/>
          <w:sz w:val="21"/>
          <w:lang w:eastAsia="zh-CN"/>
        </w:rPr>
        <w:t>。</w:t>
      </w:r>
    </w:p>
    <w:p w:rsidR="000823BD" w:rsidRPr="00576CAD" w:rsidRDefault="000823BD" w:rsidP="008D3D6F">
      <w:pPr>
        <w:spacing w:after="240" w:line="360" w:lineRule="exact"/>
        <w:ind w:firstLineChars="200" w:firstLine="31680"/>
        <w:jc w:val="both"/>
        <w:rPr>
          <w:rFonts w:hint="eastAsia"/>
          <w:sz w:val="21"/>
          <w:lang w:eastAsia="zh-CN"/>
        </w:rPr>
      </w:pPr>
      <w:r w:rsidRPr="00576CAD">
        <w:rPr>
          <w:rFonts w:hint="eastAsia"/>
          <w:sz w:val="21"/>
          <w:lang w:eastAsia="zh-CN"/>
        </w:rPr>
        <w:t>避孕措施的使用率达到</w:t>
      </w:r>
      <w:r w:rsidRPr="00576CAD">
        <w:rPr>
          <w:rFonts w:hint="eastAsia"/>
          <w:sz w:val="21"/>
          <w:lang w:eastAsia="zh-CN"/>
        </w:rPr>
        <w:t>61</w:t>
      </w:r>
      <w:r w:rsidR="00CC586E" w:rsidRPr="00576CAD">
        <w:rPr>
          <w:rFonts w:hint="eastAsia"/>
          <w:sz w:val="21"/>
          <w:lang w:eastAsia="zh-CN"/>
        </w:rPr>
        <w:t>.</w:t>
      </w:r>
      <w:r w:rsidRPr="00576CAD">
        <w:rPr>
          <w:rFonts w:hint="eastAsia"/>
          <w:sz w:val="21"/>
          <w:lang w:eastAsia="zh-CN"/>
        </w:rPr>
        <w:t>4%</w:t>
      </w:r>
      <w:r w:rsidRPr="00576CAD">
        <w:rPr>
          <w:rFonts w:hint="eastAsia"/>
          <w:sz w:val="21"/>
          <w:lang w:eastAsia="zh-CN"/>
        </w:rPr>
        <w:t>，还是很高的比例，其中</w:t>
      </w:r>
      <w:r w:rsidR="002A1915" w:rsidRPr="00576CAD">
        <w:rPr>
          <w:rFonts w:hint="eastAsia"/>
          <w:sz w:val="21"/>
          <w:lang w:eastAsia="zh-CN"/>
        </w:rPr>
        <w:t>52%</w:t>
      </w:r>
      <w:r w:rsidR="002A1915" w:rsidRPr="00576CAD">
        <w:rPr>
          <w:rFonts w:hint="eastAsia"/>
          <w:sz w:val="21"/>
          <w:lang w:eastAsia="zh-CN"/>
        </w:rPr>
        <w:t>是利用现代方法，</w:t>
      </w:r>
      <w:r w:rsidR="00B12E27" w:rsidRPr="00576CAD">
        <w:rPr>
          <w:rFonts w:hint="eastAsia"/>
          <w:sz w:val="21"/>
          <w:lang w:eastAsia="zh-CN"/>
        </w:rPr>
        <w:t>不同社会文化背景的夫妇无论来自城乡，</w:t>
      </w:r>
      <w:r w:rsidR="00C253FD" w:rsidRPr="00576CAD">
        <w:rPr>
          <w:rFonts w:hint="eastAsia"/>
          <w:sz w:val="21"/>
          <w:lang w:eastAsia="zh-CN"/>
        </w:rPr>
        <w:t>在</w:t>
      </w:r>
      <w:r w:rsidR="00371BAF" w:rsidRPr="00576CAD">
        <w:rPr>
          <w:rFonts w:hint="eastAsia"/>
          <w:sz w:val="21"/>
          <w:lang w:eastAsia="zh-CN"/>
        </w:rPr>
        <w:t>使用方式</w:t>
      </w:r>
      <w:r w:rsidR="00C253FD" w:rsidRPr="00576CAD">
        <w:rPr>
          <w:rFonts w:hint="eastAsia"/>
          <w:sz w:val="21"/>
          <w:lang w:eastAsia="zh-CN"/>
        </w:rPr>
        <w:t>上都</w:t>
      </w:r>
      <w:r w:rsidR="00371BAF" w:rsidRPr="00576CAD">
        <w:rPr>
          <w:rFonts w:hint="eastAsia"/>
          <w:sz w:val="21"/>
          <w:lang w:eastAsia="zh-CN"/>
        </w:rPr>
        <w:t>是相同的。</w:t>
      </w:r>
      <w:r w:rsidR="00CC586E" w:rsidRPr="00576CAD">
        <w:rPr>
          <w:rFonts w:hint="eastAsia"/>
          <w:sz w:val="21"/>
          <w:lang w:eastAsia="zh-CN"/>
        </w:rPr>
        <w:t>19</w:t>
      </w:r>
      <w:r w:rsidR="00F3526A" w:rsidRPr="00576CAD">
        <w:rPr>
          <w:rFonts w:hint="eastAsia"/>
          <w:sz w:val="21"/>
          <w:lang w:eastAsia="zh-CN"/>
        </w:rPr>
        <w:t>80</w:t>
      </w:r>
      <w:r w:rsidR="00F3526A" w:rsidRPr="00576CAD">
        <w:rPr>
          <w:rFonts w:hint="eastAsia"/>
          <w:sz w:val="21"/>
          <w:lang w:eastAsia="zh-CN"/>
        </w:rPr>
        <w:t>年代末所记录的城乡之间超过</w:t>
      </w:r>
      <w:r w:rsidR="00452752" w:rsidRPr="00576CAD">
        <w:rPr>
          <w:rFonts w:hint="eastAsia"/>
          <w:sz w:val="21"/>
          <w:lang w:eastAsia="zh-CN"/>
        </w:rPr>
        <w:t>11</w:t>
      </w:r>
      <w:r w:rsidR="008258B0" w:rsidRPr="00576CAD">
        <w:rPr>
          <w:rFonts w:hint="eastAsia"/>
          <w:sz w:val="21"/>
          <w:lang w:eastAsia="zh-CN"/>
        </w:rPr>
        <w:t>个百分点</w:t>
      </w:r>
      <w:r w:rsidR="00F3526A" w:rsidRPr="00576CAD">
        <w:rPr>
          <w:rFonts w:hint="eastAsia"/>
          <w:sz w:val="21"/>
          <w:lang w:eastAsia="zh-CN"/>
        </w:rPr>
        <w:t>的差距</w:t>
      </w:r>
      <w:r w:rsidR="006F57CD" w:rsidRPr="00576CAD">
        <w:rPr>
          <w:rFonts w:hint="eastAsia"/>
          <w:sz w:val="21"/>
          <w:lang w:eastAsia="zh-CN"/>
        </w:rPr>
        <w:t>也完全下降</w:t>
      </w:r>
      <w:r w:rsidR="00452752" w:rsidRPr="00576CAD">
        <w:rPr>
          <w:rFonts w:hint="eastAsia"/>
          <w:sz w:val="21"/>
          <w:lang w:eastAsia="zh-CN"/>
        </w:rPr>
        <w:t>（至</w:t>
      </w:r>
      <w:r w:rsidR="00452752" w:rsidRPr="00576CAD">
        <w:rPr>
          <w:rFonts w:hint="eastAsia"/>
          <w:sz w:val="21"/>
          <w:lang w:eastAsia="zh-CN"/>
        </w:rPr>
        <w:t>0</w:t>
      </w:r>
      <w:r w:rsidR="008258B0" w:rsidRPr="00576CAD">
        <w:rPr>
          <w:rFonts w:hint="eastAsia"/>
          <w:sz w:val="21"/>
          <w:lang w:eastAsia="zh-CN"/>
        </w:rPr>
        <w:t>.</w:t>
      </w:r>
      <w:r w:rsidR="00452752" w:rsidRPr="00576CAD">
        <w:rPr>
          <w:rFonts w:hint="eastAsia"/>
          <w:sz w:val="21"/>
          <w:lang w:eastAsia="zh-CN"/>
        </w:rPr>
        <w:t>1</w:t>
      </w:r>
      <w:r w:rsidR="008258B0" w:rsidRPr="00576CAD">
        <w:rPr>
          <w:rFonts w:hint="eastAsia"/>
          <w:sz w:val="21"/>
          <w:lang w:eastAsia="zh-CN"/>
        </w:rPr>
        <w:t>个百分</w:t>
      </w:r>
      <w:r w:rsidR="00452752" w:rsidRPr="00576CAD">
        <w:rPr>
          <w:rFonts w:hint="eastAsia"/>
          <w:sz w:val="21"/>
          <w:lang w:eastAsia="zh-CN"/>
        </w:rPr>
        <w:t>点）</w:t>
      </w:r>
      <w:r w:rsidR="00537875" w:rsidRPr="00576CAD">
        <w:rPr>
          <w:rFonts w:hint="eastAsia"/>
          <w:sz w:val="21"/>
          <w:lang w:eastAsia="zh-CN"/>
        </w:rPr>
        <w:t>，</w:t>
      </w:r>
      <w:r w:rsidR="003E3E7B" w:rsidRPr="00576CAD">
        <w:rPr>
          <w:rFonts w:hint="eastAsia"/>
          <w:sz w:val="21"/>
          <w:lang w:eastAsia="zh-CN"/>
        </w:rPr>
        <w:t>文盲妇女</w:t>
      </w:r>
      <w:r w:rsidR="008E1207" w:rsidRPr="00576CAD">
        <w:rPr>
          <w:rFonts w:hint="eastAsia"/>
          <w:sz w:val="21"/>
          <w:lang w:eastAsia="zh-CN"/>
        </w:rPr>
        <w:t>和高中以上文化妇女在</w:t>
      </w:r>
      <w:r w:rsidR="004A4128" w:rsidRPr="00576CAD">
        <w:rPr>
          <w:rFonts w:hint="eastAsia"/>
          <w:sz w:val="21"/>
          <w:lang w:eastAsia="zh-CN"/>
        </w:rPr>
        <w:t>19</w:t>
      </w:r>
      <w:r w:rsidR="00B74FAB" w:rsidRPr="00576CAD">
        <w:rPr>
          <w:rFonts w:hint="eastAsia"/>
          <w:sz w:val="21"/>
          <w:lang w:eastAsia="zh-CN"/>
        </w:rPr>
        <w:t>90</w:t>
      </w:r>
      <w:r w:rsidR="00B74FAB" w:rsidRPr="00576CAD">
        <w:rPr>
          <w:rFonts w:hint="eastAsia"/>
          <w:sz w:val="21"/>
          <w:lang w:eastAsia="zh-CN"/>
        </w:rPr>
        <w:t>年代相差</w:t>
      </w:r>
      <w:r w:rsidR="00B74FAB" w:rsidRPr="00576CAD">
        <w:rPr>
          <w:rFonts w:hint="eastAsia"/>
          <w:sz w:val="21"/>
          <w:lang w:eastAsia="zh-CN"/>
        </w:rPr>
        <w:t>10</w:t>
      </w:r>
      <w:r w:rsidR="004A4128" w:rsidRPr="00576CAD">
        <w:rPr>
          <w:rFonts w:hint="eastAsia"/>
          <w:sz w:val="21"/>
          <w:lang w:eastAsia="zh-CN"/>
        </w:rPr>
        <w:t>个百分</w:t>
      </w:r>
      <w:r w:rsidR="00B74FAB" w:rsidRPr="00576CAD">
        <w:rPr>
          <w:rFonts w:hint="eastAsia"/>
          <w:sz w:val="21"/>
          <w:lang w:eastAsia="zh-CN"/>
        </w:rPr>
        <w:t>点，</w:t>
      </w:r>
      <w:r w:rsidR="0036561A" w:rsidRPr="00576CAD">
        <w:rPr>
          <w:rFonts w:hint="eastAsia"/>
          <w:sz w:val="21"/>
          <w:lang w:eastAsia="zh-CN"/>
        </w:rPr>
        <w:t>如今</w:t>
      </w:r>
      <w:r w:rsidR="004A4128" w:rsidRPr="00576CAD">
        <w:rPr>
          <w:rFonts w:hint="eastAsia"/>
          <w:sz w:val="21"/>
          <w:lang w:eastAsia="zh-CN"/>
        </w:rPr>
        <w:t>不到</w:t>
      </w:r>
      <w:r w:rsidR="0036561A" w:rsidRPr="00576CAD">
        <w:rPr>
          <w:rFonts w:hint="eastAsia"/>
          <w:sz w:val="21"/>
          <w:lang w:eastAsia="zh-CN"/>
        </w:rPr>
        <w:t>2</w:t>
      </w:r>
      <w:r w:rsidR="004A4128" w:rsidRPr="00576CAD">
        <w:rPr>
          <w:rFonts w:hint="eastAsia"/>
          <w:sz w:val="21"/>
          <w:lang w:eastAsia="zh-CN"/>
        </w:rPr>
        <w:t>个百分</w:t>
      </w:r>
      <w:r w:rsidR="0036561A" w:rsidRPr="00576CAD">
        <w:rPr>
          <w:rFonts w:hint="eastAsia"/>
          <w:sz w:val="21"/>
          <w:lang w:eastAsia="zh-CN"/>
        </w:rPr>
        <w:t>点</w:t>
      </w:r>
      <w:r w:rsidR="0036561A" w:rsidRPr="00576CAD">
        <w:rPr>
          <w:rFonts w:eastAsia="SimHei" w:hint="eastAsia"/>
          <w:sz w:val="21"/>
          <w:lang w:eastAsia="zh-CN"/>
        </w:rPr>
        <w:t>（</w:t>
      </w:r>
      <w:r w:rsidR="0036561A" w:rsidRPr="00576CAD">
        <w:rPr>
          <w:rFonts w:eastAsia="SimHei" w:hint="eastAsia"/>
          <w:sz w:val="21"/>
          <w:lang w:eastAsia="zh-CN"/>
        </w:rPr>
        <w:t>49</w:t>
      </w:r>
      <w:r w:rsidR="004A4128" w:rsidRPr="00576CAD">
        <w:rPr>
          <w:rFonts w:eastAsia="SimHei" w:hint="eastAsia"/>
          <w:sz w:val="21"/>
          <w:lang w:eastAsia="zh-CN"/>
        </w:rPr>
        <w:t>.</w:t>
      </w:r>
      <w:r w:rsidR="0036561A" w:rsidRPr="00576CAD">
        <w:rPr>
          <w:rFonts w:eastAsia="SimHei" w:hint="eastAsia"/>
          <w:sz w:val="21"/>
          <w:lang w:eastAsia="zh-CN"/>
        </w:rPr>
        <w:t>8</w:t>
      </w:r>
      <w:r w:rsidR="004A4128" w:rsidRPr="00576CAD">
        <w:rPr>
          <w:rFonts w:eastAsia="SimHei" w:hint="eastAsia"/>
          <w:sz w:val="21"/>
          <w:lang w:eastAsia="zh-CN"/>
        </w:rPr>
        <w:t>%</w:t>
      </w:r>
      <w:r w:rsidR="0036561A" w:rsidRPr="00576CAD">
        <w:rPr>
          <w:rFonts w:eastAsia="SimHei" w:hint="eastAsia"/>
          <w:sz w:val="21"/>
          <w:lang w:eastAsia="zh-CN"/>
        </w:rPr>
        <w:t>对</w:t>
      </w:r>
      <w:r w:rsidR="0036561A" w:rsidRPr="00576CAD">
        <w:rPr>
          <w:rFonts w:eastAsia="SimHei" w:hint="eastAsia"/>
          <w:sz w:val="21"/>
          <w:lang w:eastAsia="zh-CN"/>
        </w:rPr>
        <w:t>51</w:t>
      </w:r>
      <w:r w:rsidR="004A4128" w:rsidRPr="00576CAD">
        <w:rPr>
          <w:rFonts w:eastAsia="SimHei" w:hint="eastAsia"/>
          <w:sz w:val="21"/>
          <w:lang w:eastAsia="zh-CN"/>
        </w:rPr>
        <w:t>.</w:t>
      </w:r>
      <w:r w:rsidR="0036561A" w:rsidRPr="00576CAD">
        <w:rPr>
          <w:rFonts w:eastAsia="SimHei" w:hint="eastAsia"/>
          <w:sz w:val="21"/>
          <w:lang w:eastAsia="zh-CN"/>
        </w:rPr>
        <w:t>2</w:t>
      </w:r>
      <w:r w:rsidR="004A4128" w:rsidRPr="00576CAD">
        <w:rPr>
          <w:rFonts w:eastAsia="SimHei" w:hint="eastAsia"/>
          <w:sz w:val="21"/>
          <w:lang w:eastAsia="zh-CN"/>
        </w:rPr>
        <w:t>%</w:t>
      </w:r>
      <w:r w:rsidR="0036561A" w:rsidRPr="00576CAD">
        <w:rPr>
          <w:rFonts w:eastAsia="SimHei" w:hint="eastAsia"/>
          <w:sz w:val="21"/>
          <w:lang w:eastAsia="zh-CN"/>
        </w:rPr>
        <w:t>）</w:t>
      </w:r>
      <w:r w:rsidR="0036561A" w:rsidRPr="00576CAD">
        <w:rPr>
          <w:rFonts w:hint="eastAsia"/>
          <w:sz w:val="21"/>
          <w:lang w:eastAsia="zh-CN"/>
        </w:rPr>
        <w:t>。</w:t>
      </w:r>
    </w:p>
    <w:p w:rsidR="0032278F" w:rsidRPr="00576CAD" w:rsidRDefault="008F1009" w:rsidP="008D3D6F">
      <w:pPr>
        <w:spacing w:after="240" w:line="360" w:lineRule="exact"/>
        <w:ind w:firstLineChars="200" w:firstLine="31680"/>
        <w:jc w:val="both"/>
        <w:rPr>
          <w:rFonts w:hint="eastAsia"/>
          <w:sz w:val="21"/>
          <w:lang w:eastAsia="zh-CN"/>
        </w:rPr>
      </w:pPr>
      <w:r w:rsidRPr="00576CAD">
        <w:rPr>
          <w:rFonts w:hint="eastAsia"/>
          <w:sz w:val="21"/>
          <w:lang w:eastAsia="zh-CN"/>
        </w:rPr>
        <w:t>夫妻之间的避孕措施也成为选择生育与否的方法。</w:t>
      </w:r>
      <w:r w:rsidR="00F529AC" w:rsidRPr="00576CAD">
        <w:rPr>
          <w:rFonts w:hint="eastAsia"/>
          <w:sz w:val="21"/>
          <w:lang w:eastAsia="zh-CN"/>
        </w:rPr>
        <w:t>另外，一些因素，比如居住地、学历，也不再起决定性</w:t>
      </w:r>
      <w:r w:rsidR="00773173" w:rsidRPr="00576CAD">
        <w:rPr>
          <w:rFonts w:hint="eastAsia"/>
          <w:sz w:val="21"/>
          <w:lang w:eastAsia="zh-CN"/>
        </w:rPr>
        <w:t>作用。</w:t>
      </w:r>
      <w:r w:rsidR="007B3849" w:rsidRPr="00576CAD">
        <w:rPr>
          <w:rFonts w:hint="eastAsia"/>
          <w:sz w:val="21"/>
          <w:lang w:eastAsia="zh-CN"/>
        </w:rPr>
        <w:t>这些事实都是阿尔及利亚</w:t>
      </w:r>
      <w:r w:rsidR="00D979E7" w:rsidRPr="00576CAD">
        <w:rPr>
          <w:rFonts w:hint="eastAsia"/>
          <w:sz w:val="21"/>
          <w:lang w:eastAsia="zh-CN"/>
        </w:rPr>
        <w:t>人口</w:t>
      </w:r>
      <w:r w:rsidR="007B3849" w:rsidRPr="00576CAD">
        <w:rPr>
          <w:rFonts w:hint="eastAsia"/>
          <w:sz w:val="21"/>
          <w:lang w:eastAsia="zh-CN"/>
        </w:rPr>
        <w:t>发展进步无可争议的见证</w:t>
      </w:r>
      <w:r w:rsidR="001D3D1F" w:rsidRPr="00576CAD">
        <w:rPr>
          <w:rFonts w:hint="eastAsia"/>
          <w:sz w:val="21"/>
          <w:lang w:eastAsia="zh-CN"/>
        </w:rPr>
        <w:t>，</w:t>
      </w:r>
      <w:r w:rsidR="00CF78D0" w:rsidRPr="00576CAD">
        <w:rPr>
          <w:rFonts w:hint="eastAsia"/>
          <w:sz w:val="21"/>
          <w:lang w:eastAsia="zh-CN"/>
        </w:rPr>
        <w:t>尤其是</w:t>
      </w:r>
      <w:r w:rsidR="00D979E7" w:rsidRPr="00576CAD">
        <w:rPr>
          <w:rFonts w:hint="eastAsia"/>
          <w:sz w:val="21"/>
          <w:lang w:eastAsia="zh-CN"/>
        </w:rPr>
        <w:t>在</w:t>
      </w:r>
      <w:r w:rsidR="00CF78D0" w:rsidRPr="00576CAD">
        <w:rPr>
          <w:rFonts w:hint="eastAsia"/>
          <w:sz w:val="21"/>
          <w:lang w:eastAsia="zh-CN"/>
        </w:rPr>
        <w:t>妇女发展以及</w:t>
      </w:r>
      <w:r w:rsidR="00E854C6" w:rsidRPr="00576CAD">
        <w:rPr>
          <w:rFonts w:hint="eastAsia"/>
          <w:sz w:val="21"/>
          <w:lang w:eastAsia="zh-CN"/>
        </w:rPr>
        <w:t>改善人口生活状况方面。</w:t>
      </w:r>
    </w:p>
    <w:p w:rsidR="00560A77" w:rsidRPr="00576CAD" w:rsidRDefault="00C2084A" w:rsidP="008D3D6F">
      <w:pPr>
        <w:spacing w:after="240" w:line="360" w:lineRule="exact"/>
        <w:ind w:firstLineChars="200" w:firstLine="31680"/>
        <w:jc w:val="both"/>
        <w:rPr>
          <w:sz w:val="21"/>
          <w:u w:val="single"/>
          <w:lang w:eastAsia="zh-CN"/>
        </w:rPr>
      </w:pPr>
      <w:r w:rsidRPr="00576CAD">
        <w:rPr>
          <w:rFonts w:hint="eastAsia"/>
          <w:sz w:val="21"/>
          <w:u w:val="single"/>
          <w:lang w:eastAsia="zh-CN"/>
        </w:rPr>
        <w:t>避孕措施的变化情况（</w:t>
      </w:r>
      <w:r w:rsidRPr="00576CAD">
        <w:rPr>
          <w:rFonts w:hint="eastAsia"/>
          <w:sz w:val="21"/>
          <w:u w:val="single"/>
          <w:lang w:eastAsia="zh-CN"/>
        </w:rPr>
        <w:t>%</w:t>
      </w:r>
      <w:r w:rsidRPr="00576CAD">
        <w:rPr>
          <w:rFonts w:hint="eastAsia"/>
          <w:sz w:val="21"/>
          <w:u w:val="single"/>
          <w:lang w:eastAsia="zh-CN"/>
        </w:rPr>
        <w:t>）（国家调查数据）</w:t>
      </w:r>
    </w:p>
    <w:tbl>
      <w:tblPr>
        <w:tblW w:w="43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7"/>
        <w:gridCol w:w="1370"/>
        <w:gridCol w:w="1370"/>
        <w:gridCol w:w="1370"/>
        <w:gridCol w:w="1370"/>
        <w:gridCol w:w="1375"/>
      </w:tblGrid>
      <w:tr w:rsidR="00560A77" w:rsidRPr="00576CAD">
        <w:trPr>
          <w:trHeight w:val="377"/>
          <w:jc w:val="center"/>
        </w:trPr>
        <w:tc>
          <w:tcPr>
            <w:tcW w:w="1092" w:type="pct"/>
            <w:vMerge w:val="restart"/>
            <w:shd w:val="clear" w:color="auto" w:fill="auto"/>
            <w:vAlign w:val="center"/>
          </w:tcPr>
          <w:p w:rsidR="00560A77" w:rsidRPr="00576CAD" w:rsidRDefault="00C2084A" w:rsidP="0012026C">
            <w:pPr>
              <w:spacing w:line="360" w:lineRule="exact"/>
              <w:jc w:val="both"/>
              <w:rPr>
                <w:rFonts w:hint="eastAsia"/>
                <w:b/>
                <w:bCs/>
                <w:sz w:val="21"/>
                <w:lang w:eastAsia="zh-CN"/>
              </w:rPr>
            </w:pPr>
            <w:r w:rsidRPr="00576CAD">
              <w:rPr>
                <w:rFonts w:eastAsia="SimHei" w:hint="eastAsia"/>
                <w:bCs/>
                <w:sz w:val="21"/>
                <w:lang w:eastAsia="zh-CN"/>
              </w:rPr>
              <w:t>方法</w:t>
            </w:r>
          </w:p>
        </w:tc>
        <w:tc>
          <w:tcPr>
            <w:tcW w:w="3907" w:type="pct"/>
            <w:gridSpan w:val="5"/>
            <w:shd w:val="clear" w:color="auto" w:fill="auto"/>
          </w:tcPr>
          <w:p w:rsidR="00560A77" w:rsidRPr="00576CAD" w:rsidRDefault="00C2084A" w:rsidP="0012026C">
            <w:pPr>
              <w:spacing w:line="360" w:lineRule="exact"/>
              <w:jc w:val="both"/>
              <w:rPr>
                <w:rFonts w:eastAsia="SimHei" w:hint="eastAsia"/>
                <w:bCs/>
                <w:sz w:val="21"/>
                <w:lang w:eastAsia="zh-CN"/>
              </w:rPr>
            </w:pPr>
            <w:r w:rsidRPr="00576CAD">
              <w:rPr>
                <w:rFonts w:eastAsia="SimHei" w:hint="eastAsia"/>
                <w:bCs/>
                <w:sz w:val="21"/>
                <w:lang w:eastAsia="zh-CN"/>
              </w:rPr>
              <w:t>年份</w:t>
            </w:r>
          </w:p>
        </w:tc>
      </w:tr>
      <w:tr w:rsidR="002D6BE7" w:rsidRPr="00576CAD">
        <w:trPr>
          <w:trHeight w:val="148"/>
          <w:jc w:val="center"/>
        </w:trPr>
        <w:tc>
          <w:tcPr>
            <w:tcW w:w="1092" w:type="pct"/>
            <w:vMerge/>
            <w:shd w:val="clear" w:color="auto" w:fill="auto"/>
          </w:tcPr>
          <w:p w:rsidR="00560A77" w:rsidRPr="00576CAD" w:rsidRDefault="00560A77" w:rsidP="0012026C">
            <w:pPr>
              <w:spacing w:line="360" w:lineRule="exact"/>
              <w:jc w:val="both"/>
              <w:rPr>
                <w:b/>
                <w:bCs/>
                <w:sz w:val="21"/>
              </w:rPr>
            </w:pPr>
          </w:p>
        </w:tc>
        <w:tc>
          <w:tcPr>
            <w:tcW w:w="781" w:type="pct"/>
            <w:shd w:val="clear" w:color="auto" w:fill="auto"/>
          </w:tcPr>
          <w:p w:rsidR="00560A77" w:rsidRPr="00576CAD" w:rsidRDefault="00560A77" w:rsidP="0012026C">
            <w:pPr>
              <w:spacing w:line="360" w:lineRule="exact"/>
              <w:jc w:val="both"/>
              <w:rPr>
                <w:b/>
                <w:bCs/>
                <w:sz w:val="21"/>
              </w:rPr>
            </w:pPr>
            <w:r w:rsidRPr="00576CAD">
              <w:rPr>
                <w:rFonts w:eastAsia="SimHei"/>
                <w:bCs/>
                <w:sz w:val="21"/>
              </w:rPr>
              <w:t>1992</w:t>
            </w:r>
          </w:p>
        </w:tc>
        <w:tc>
          <w:tcPr>
            <w:tcW w:w="781" w:type="pct"/>
            <w:shd w:val="clear" w:color="auto" w:fill="auto"/>
          </w:tcPr>
          <w:p w:rsidR="00560A77" w:rsidRPr="00576CAD" w:rsidRDefault="00560A77" w:rsidP="0012026C">
            <w:pPr>
              <w:spacing w:line="360" w:lineRule="exact"/>
              <w:jc w:val="both"/>
              <w:rPr>
                <w:b/>
                <w:bCs/>
                <w:sz w:val="21"/>
              </w:rPr>
            </w:pPr>
            <w:r w:rsidRPr="00576CAD">
              <w:rPr>
                <w:rFonts w:eastAsia="SimHei"/>
                <w:bCs/>
                <w:sz w:val="21"/>
              </w:rPr>
              <w:t>1995</w:t>
            </w:r>
          </w:p>
        </w:tc>
        <w:tc>
          <w:tcPr>
            <w:tcW w:w="781" w:type="pct"/>
            <w:shd w:val="clear" w:color="auto" w:fill="auto"/>
          </w:tcPr>
          <w:p w:rsidR="00560A77" w:rsidRPr="00576CAD" w:rsidRDefault="00560A77" w:rsidP="0012026C">
            <w:pPr>
              <w:spacing w:line="360" w:lineRule="exact"/>
              <w:jc w:val="both"/>
              <w:rPr>
                <w:b/>
                <w:bCs/>
                <w:sz w:val="21"/>
              </w:rPr>
            </w:pPr>
            <w:r w:rsidRPr="00576CAD">
              <w:rPr>
                <w:rFonts w:eastAsia="SimHei"/>
                <w:bCs/>
                <w:sz w:val="21"/>
              </w:rPr>
              <w:t>2000</w:t>
            </w:r>
          </w:p>
        </w:tc>
        <w:tc>
          <w:tcPr>
            <w:tcW w:w="781" w:type="pct"/>
            <w:shd w:val="clear" w:color="auto" w:fill="auto"/>
          </w:tcPr>
          <w:p w:rsidR="00560A77" w:rsidRPr="00576CAD" w:rsidRDefault="00560A77" w:rsidP="0012026C">
            <w:pPr>
              <w:spacing w:line="360" w:lineRule="exact"/>
              <w:jc w:val="both"/>
              <w:rPr>
                <w:b/>
                <w:bCs/>
                <w:sz w:val="21"/>
              </w:rPr>
            </w:pPr>
            <w:r w:rsidRPr="00576CAD">
              <w:rPr>
                <w:rFonts w:eastAsia="SimHei"/>
                <w:bCs/>
                <w:sz w:val="21"/>
              </w:rPr>
              <w:t>2002</w:t>
            </w:r>
          </w:p>
        </w:tc>
        <w:tc>
          <w:tcPr>
            <w:tcW w:w="784" w:type="pct"/>
            <w:shd w:val="clear" w:color="auto" w:fill="auto"/>
          </w:tcPr>
          <w:p w:rsidR="00560A77" w:rsidRPr="00576CAD" w:rsidRDefault="00560A77" w:rsidP="0012026C">
            <w:pPr>
              <w:spacing w:line="360" w:lineRule="exact"/>
              <w:jc w:val="both"/>
              <w:rPr>
                <w:rFonts w:eastAsia="SimHei"/>
                <w:bCs/>
                <w:sz w:val="21"/>
              </w:rPr>
            </w:pPr>
            <w:r w:rsidRPr="00576CAD">
              <w:rPr>
                <w:rFonts w:eastAsia="SimHei"/>
                <w:bCs/>
                <w:sz w:val="21"/>
              </w:rPr>
              <w:t>2006</w:t>
            </w:r>
          </w:p>
        </w:tc>
      </w:tr>
      <w:tr w:rsidR="002D6BE7" w:rsidRPr="00576CAD">
        <w:trPr>
          <w:trHeight w:val="362"/>
          <w:jc w:val="center"/>
        </w:trPr>
        <w:tc>
          <w:tcPr>
            <w:tcW w:w="1092" w:type="pct"/>
            <w:shd w:val="clear" w:color="auto" w:fill="auto"/>
          </w:tcPr>
          <w:p w:rsidR="00560A77" w:rsidRPr="00576CAD" w:rsidRDefault="00F63690" w:rsidP="0012026C">
            <w:pPr>
              <w:spacing w:line="360" w:lineRule="exact"/>
              <w:jc w:val="both"/>
              <w:rPr>
                <w:rFonts w:hint="eastAsia"/>
                <w:sz w:val="21"/>
                <w:lang w:eastAsia="zh-CN"/>
              </w:rPr>
            </w:pPr>
            <w:r w:rsidRPr="00576CAD">
              <w:rPr>
                <w:rFonts w:hint="eastAsia"/>
                <w:sz w:val="21"/>
                <w:lang w:eastAsia="zh-CN"/>
              </w:rPr>
              <w:t>各种方法</w:t>
            </w:r>
          </w:p>
        </w:tc>
        <w:tc>
          <w:tcPr>
            <w:tcW w:w="781" w:type="pct"/>
            <w:shd w:val="clear" w:color="auto" w:fill="auto"/>
          </w:tcPr>
          <w:p w:rsidR="00560A77" w:rsidRPr="00576CAD" w:rsidRDefault="00560A77" w:rsidP="0012026C">
            <w:pPr>
              <w:spacing w:line="360" w:lineRule="exact"/>
              <w:jc w:val="both"/>
              <w:rPr>
                <w:sz w:val="21"/>
              </w:rPr>
            </w:pPr>
            <w:r w:rsidRPr="00576CAD">
              <w:rPr>
                <w:sz w:val="21"/>
              </w:rPr>
              <w:t>50</w:t>
            </w:r>
            <w:r w:rsidR="00374455" w:rsidRPr="00576CAD">
              <w:rPr>
                <w:rFonts w:hint="eastAsia"/>
                <w:sz w:val="21"/>
                <w:lang w:eastAsia="zh-CN"/>
              </w:rPr>
              <w:t>.</w:t>
            </w:r>
            <w:r w:rsidRPr="00576CAD">
              <w:rPr>
                <w:sz w:val="21"/>
              </w:rPr>
              <w:t>9</w:t>
            </w:r>
          </w:p>
        </w:tc>
        <w:tc>
          <w:tcPr>
            <w:tcW w:w="781" w:type="pct"/>
            <w:shd w:val="clear" w:color="auto" w:fill="auto"/>
          </w:tcPr>
          <w:p w:rsidR="00560A77" w:rsidRPr="00576CAD" w:rsidRDefault="00560A77" w:rsidP="0012026C">
            <w:pPr>
              <w:spacing w:line="360" w:lineRule="exact"/>
              <w:jc w:val="both"/>
              <w:rPr>
                <w:sz w:val="21"/>
              </w:rPr>
            </w:pPr>
            <w:r w:rsidRPr="00576CAD">
              <w:rPr>
                <w:sz w:val="21"/>
              </w:rPr>
              <w:t>56</w:t>
            </w:r>
            <w:r w:rsidR="00374455" w:rsidRPr="00576CAD">
              <w:rPr>
                <w:rFonts w:hint="eastAsia"/>
                <w:sz w:val="21"/>
                <w:lang w:eastAsia="zh-CN"/>
              </w:rPr>
              <w:t>.</w:t>
            </w:r>
            <w:r w:rsidRPr="00576CAD">
              <w:rPr>
                <w:sz w:val="21"/>
              </w:rPr>
              <w:t>9</w:t>
            </w:r>
          </w:p>
        </w:tc>
        <w:tc>
          <w:tcPr>
            <w:tcW w:w="781" w:type="pct"/>
            <w:shd w:val="clear" w:color="auto" w:fill="auto"/>
          </w:tcPr>
          <w:p w:rsidR="00560A77" w:rsidRPr="00576CAD" w:rsidRDefault="00560A77" w:rsidP="0012026C">
            <w:pPr>
              <w:spacing w:line="360" w:lineRule="exact"/>
              <w:jc w:val="both"/>
              <w:rPr>
                <w:sz w:val="21"/>
              </w:rPr>
            </w:pPr>
            <w:r w:rsidRPr="00576CAD">
              <w:rPr>
                <w:sz w:val="21"/>
              </w:rPr>
              <w:t>64</w:t>
            </w:r>
            <w:r w:rsidR="00374455" w:rsidRPr="00576CAD">
              <w:rPr>
                <w:rFonts w:hint="eastAsia"/>
                <w:sz w:val="21"/>
                <w:lang w:eastAsia="zh-CN"/>
              </w:rPr>
              <w:t>.</w:t>
            </w:r>
            <w:r w:rsidRPr="00576CAD">
              <w:rPr>
                <w:sz w:val="21"/>
              </w:rPr>
              <w:t>0</w:t>
            </w:r>
          </w:p>
        </w:tc>
        <w:tc>
          <w:tcPr>
            <w:tcW w:w="781" w:type="pct"/>
            <w:shd w:val="clear" w:color="auto" w:fill="auto"/>
          </w:tcPr>
          <w:p w:rsidR="00560A77" w:rsidRPr="00576CAD" w:rsidRDefault="00560A77" w:rsidP="0012026C">
            <w:pPr>
              <w:spacing w:line="360" w:lineRule="exact"/>
              <w:jc w:val="both"/>
              <w:rPr>
                <w:sz w:val="21"/>
              </w:rPr>
            </w:pPr>
            <w:r w:rsidRPr="00576CAD">
              <w:rPr>
                <w:sz w:val="21"/>
              </w:rPr>
              <w:t>57</w:t>
            </w:r>
            <w:r w:rsidR="00374455" w:rsidRPr="00576CAD">
              <w:rPr>
                <w:rFonts w:hint="eastAsia"/>
                <w:sz w:val="21"/>
                <w:lang w:eastAsia="zh-CN"/>
              </w:rPr>
              <w:t>.</w:t>
            </w:r>
            <w:r w:rsidRPr="00576CAD">
              <w:rPr>
                <w:sz w:val="21"/>
              </w:rPr>
              <w:t>0</w:t>
            </w:r>
          </w:p>
        </w:tc>
        <w:tc>
          <w:tcPr>
            <w:tcW w:w="784" w:type="pct"/>
            <w:shd w:val="clear" w:color="auto" w:fill="auto"/>
          </w:tcPr>
          <w:p w:rsidR="00560A77" w:rsidRPr="00576CAD" w:rsidRDefault="00560A77" w:rsidP="0012026C">
            <w:pPr>
              <w:spacing w:line="360" w:lineRule="exact"/>
              <w:jc w:val="both"/>
              <w:rPr>
                <w:sz w:val="21"/>
              </w:rPr>
            </w:pPr>
            <w:r w:rsidRPr="00576CAD">
              <w:rPr>
                <w:sz w:val="21"/>
              </w:rPr>
              <w:t>61</w:t>
            </w:r>
            <w:r w:rsidR="00374455" w:rsidRPr="00576CAD">
              <w:rPr>
                <w:rFonts w:hint="eastAsia"/>
                <w:sz w:val="21"/>
                <w:lang w:eastAsia="zh-CN"/>
              </w:rPr>
              <w:t>.</w:t>
            </w:r>
            <w:r w:rsidRPr="00576CAD">
              <w:rPr>
                <w:sz w:val="21"/>
              </w:rPr>
              <w:t>4</w:t>
            </w:r>
          </w:p>
        </w:tc>
      </w:tr>
      <w:tr w:rsidR="002D6BE7" w:rsidRPr="00576CAD">
        <w:trPr>
          <w:trHeight w:val="377"/>
          <w:jc w:val="center"/>
        </w:trPr>
        <w:tc>
          <w:tcPr>
            <w:tcW w:w="1092" w:type="pct"/>
            <w:shd w:val="clear" w:color="auto" w:fill="auto"/>
          </w:tcPr>
          <w:p w:rsidR="00560A77" w:rsidRPr="00576CAD" w:rsidRDefault="00F63690" w:rsidP="0012026C">
            <w:pPr>
              <w:spacing w:line="360" w:lineRule="exact"/>
              <w:jc w:val="both"/>
              <w:rPr>
                <w:sz w:val="21"/>
              </w:rPr>
            </w:pPr>
            <w:r w:rsidRPr="00576CAD">
              <w:rPr>
                <w:rFonts w:hint="eastAsia"/>
                <w:sz w:val="21"/>
                <w:lang w:eastAsia="zh-CN"/>
              </w:rPr>
              <w:t>现代方法</w:t>
            </w:r>
          </w:p>
        </w:tc>
        <w:tc>
          <w:tcPr>
            <w:tcW w:w="781" w:type="pct"/>
            <w:shd w:val="clear" w:color="auto" w:fill="auto"/>
          </w:tcPr>
          <w:p w:rsidR="00560A77" w:rsidRPr="00576CAD" w:rsidRDefault="00560A77" w:rsidP="0012026C">
            <w:pPr>
              <w:spacing w:line="360" w:lineRule="exact"/>
              <w:jc w:val="both"/>
              <w:rPr>
                <w:sz w:val="21"/>
              </w:rPr>
            </w:pPr>
            <w:r w:rsidRPr="00576CAD">
              <w:rPr>
                <w:sz w:val="21"/>
              </w:rPr>
              <w:t>43</w:t>
            </w:r>
            <w:r w:rsidR="00374455" w:rsidRPr="00576CAD">
              <w:rPr>
                <w:rFonts w:hint="eastAsia"/>
                <w:sz w:val="21"/>
                <w:lang w:eastAsia="zh-CN"/>
              </w:rPr>
              <w:t>.</w:t>
            </w:r>
            <w:r w:rsidRPr="00576CAD">
              <w:rPr>
                <w:sz w:val="21"/>
              </w:rPr>
              <w:t>1</w:t>
            </w:r>
          </w:p>
        </w:tc>
        <w:tc>
          <w:tcPr>
            <w:tcW w:w="781" w:type="pct"/>
            <w:shd w:val="clear" w:color="auto" w:fill="auto"/>
          </w:tcPr>
          <w:p w:rsidR="00560A77" w:rsidRPr="00576CAD" w:rsidRDefault="00560A77" w:rsidP="0012026C">
            <w:pPr>
              <w:spacing w:line="360" w:lineRule="exact"/>
              <w:jc w:val="both"/>
              <w:rPr>
                <w:sz w:val="21"/>
              </w:rPr>
            </w:pPr>
            <w:r w:rsidRPr="00576CAD">
              <w:rPr>
                <w:sz w:val="21"/>
              </w:rPr>
              <w:t>49</w:t>
            </w:r>
            <w:r w:rsidR="00374455" w:rsidRPr="00576CAD">
              <w:rPr>
                <w:rFonts w:hint="eastAsia"/>
                <w:sz w:val="21"/>
                <w:lang w:eastAsia="zh-CN"/>
              </w:rPr>
              <w:t>.</w:t>
            </w:r>
            <w:r w:rsidRPr="00576CAD">
              <w:rPr>
                <w:sz w:val="21"/>
              </w:rPr>
              <w:t>0</w:t>
            </w:r>
          </w:p>
        </w:tc>
        <w:tc>
          <w:tcPr>
            <w:tcW w:w="781" w:type="pct"/>
            <w:shd w:val="clear" w:color="auto" w:fill="auto"/>
          </w:tcPr>
          <w:p w:rsidR="00560A77" w:rsidRPr="00576CAD" w:rsidRDefault="002D6BE7" w:rsidP="0012026C">
            <w:pPr>
              <w:spacing w:line="360" w:lineRule="exact"/>
              <w:jc w:val="both"/>
              <w:rPr>
                <w:sz w:val="21"/>
              </w:rPr>
            </w:pPr>
            <w:r w:rsidRPr="00576CAD">
              <w:rPr>
                <w:sz w:val="21"/>
              </w:rPr>
              <w:t>50</w:t>
            </w:r>
            <w:r w:rsidR="00374455" w:rsidRPr="00576CAD">
              <w:rPr>
                <w:rFonts w:hint="eastAsia"/>
                <w:sz w:val="21"/>
                <w:lang w:eastAsia="zh-CN"/>
              </w:rPr>
              <w:t>.</w:t>
            </w:r>
            <w:r w:rsidR="00560A77" w:rsidRPr="00576CAD">
              <w:rPr>
                <w:sz w:val="21"/>
              </w:rPr>
              <w:t>1</w:t>
            </w:r>
          </w:p>
        </w:tc>
        <w:tc>
          <w:tcPr>
            <w:tcW w:w="781" w:type="pct"/>
            <w:shd w:val="clear" w:color="auto" w:fill="auto"/>
          </w:tcPr>
          <w:p w:rsidR="00560A77" w:rsidRPr="00576CAD" w:rsidRDefault="00560A77" w:rsidP="0012026C">
            <w:pPr>
              <w:spacing w:line="360" w:lineRule="exact"/>
              <w:jc w:val="both"/>
              <w:rPr>
                <w:sz w:val="21"/>
              </w:rPr>
            </w:pPr>
            <w:r w:rsidRPr="00576CAD">
              <w:rPr>
                <w:sz w:val="21"/>
              </w:rPr>
              <w:t>51</w:t>
            </w:r>
            <w:r w:rsidR="00374455" w:rsidRPr="00576CAD">
              <w:rPr>
                <w:rFonts w:hint="eastAsia"/>
                <w:sz w:val="21"/>
                <w:lang w:eastAsia="zh-CN"/>
              </w:rPr>
              <w:t>.</w:t>
            </w:r>
            <w:r w:rsidRPr="00576CAD">
              <w:rPr>
                <w:sz w:val="21"/>
              </w:rPr>
              <w:t>8</w:t>
            </w:r>
          </w:p>
        </w:tc>
        <w:tc>
          <w:tcPr>
            <w:tcW w:w="784" w:type="pct"/>
            <w:shd w:val="clear" w:color="auto" w:fill="auto"/>
          </w:tcPr>
          <w:p w:rsidR="00560A77" w:rsidRPr="00576CAD" w:rsidRDefault="00560A77" w:rsidP="0012026C">
            <w:pPr>
              <w:spacing w:line="360" w:lineRule="exact"/>
              <w:jc w:val="both"/>
              <w:rPr>
                <w:sz w:val="21"/>
              </w:rPr>
            </w:pPr>
            <w:r w:rsidRPr="00576CAD">
              <w:rPr>
                <w:sz w:val="21"/>
              </w:rPr>
              <w:t>52</w:t>
            </w:r>
            <w:r w:rsidR="00374455" w:rsidRPr="00576CAD">
              <w:rPr>
                <w:rFonts w:hint="eastAsia"/>
                <w:sz w:val="21"/>
                <w:lang w:eastAsia="zh-CN"/>
              </w:rPr>
              <w:t>.</w:t>
            </w:r>
            <w:r w:rsidRPr="00576CAD">
              <w:rPr>
                <w:sz w:val="21"/>
              </w:rPr>
              <w:t>0</w:t>
            </w:r>
          </w:p>
        </w:tc>
      </w:tr>
    </w:tbl>
    <w:p w:rsidR="00560A77" w:rsidRPr="00576CAD" w:rsidRDefault="00560A77" w:rsidP="008D3D6F">
      <w:pPr>
        <w:widowControl w:val="0"/>
        <w:autoSpaceDE w:val="0"/>
        <w:autoSpaceDN w:val="0"/>
        <w:adjustRightInd w:val="0"/>
        <w:spacing w:after="240" w:line="360" w:lineRule="exact"/>
        <w:ind w:firstLineChars="200" w:firstLine="31680"/>
        <w:jc w:val="both"/>
        <w:rPr>
          <w:rFonts w:eastAsia="SimHei"/>
          <w:bCs/>
          <w:sz w:val="21"/>
          <w:u w:val="single"/>
        </w:rPr>
      </w:pPr>
    </w:p>
    <w:p w:rsidR="00560A77" w:rsidRPr="00576CAD" w:rsidRDefault="00560A77" w:rsidP="008D3D6F">
      <w:pPr>
        <w:spacing w:after="240" w:line="360" w:lineRule="exact"/>
        <w:ind w:firstLineChars="200" w:firstLine="31680"/>
        <w:jc w:val="both"/>
        <w:rPr>
          <w:rFonts w:hint="eastAsia"/>
          <w:sz w:val="21"/>
          <w:u w:val="single"/>
          <w:lang w:eastAsia="zh-CN"/>
        </w:rPr>
      </w:pPr>
      <w:r w:rsidRPr="00576CAD">
        <w:rPr>
          <w:sz w:val="21"/>
          <w:u w:val="single"/>
        </w:rPr>
        <w:t>4</w:t>
      </w:r>
      <w:r w:rsidR="00374455" w:rsidRPr="00576CAD">
        <w:rPr>
          <w:rFonts w:hint="eastAsia"/>
          <w:sz w:val="21"/>
          <w:u w:val="single"/>
          <w:lang w:eastAsia="zh-CN"/>
        </w:rPr>
        <w:t>.</w:t>
      </w:r>
      <w:r w:rsidR="0018142F" w:rsidRPr="00576CAD">
        <w:rPr>
          <w:sz w:val="21"/>
          <w:u w:val="single"/>
        </w:rPr>
        <w:t>3</w:t>
      </w:r>
      <w:r w:rsidR="00374455" w:rsidRPr="00576CAD">
        <w:rPr>
          <w:rFonts w:hint="eastAsia"/>
          <w:sz w:val="21"/>
          <w:u w:val="single"/>
          <w:lang w:eastAsia="zh-CN"/>
        </w:rPr>
        <w:t>.</w:t>
      </w:r>
      <w:r w:rsidRPr="00576CAD">
        <w:rPr>
          <w:sz w:val="21"/>
          <w:u w:val="single"/>
        </w:rPr>
        <w:t xml:space="preserve">2 </w:t>
      </w:r>
      <w:r w:rsidR="00765CFA" w:rsidRPr="00576CAD">
        <w:rPr>
          <w:rFonts w:hint="eastAsia"/>
          <w:sz w:val="21"/>
          <w:u w:val="single"/>
          <w:lang w:eastAsia="zh-CN"/>
        </w:rPr>
        <w:t>宫颈癌检查：</w:t>
      </w:r>
    </w:p>
    <w:p w:rsidR="003F417A" w:rsidRPr="00576CAD" w:rsidRDefault="0023137E"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阿尔及利亚实施国家战略后，</w:t>
      </w:r>
      <w:r w:rsidRPr="00576CAD">
        <w:rPr>
          <w:rFonts w:hint="eastAsia"/>
          <w:sz w:val="21"/>
          <w:lang w:eastAsia="zh-CN"/>
        </w:rPr>
        <w:t>2000</w:t>
      </w:r>
      <w:r w:rsidRPr="00576CAD">
        <w:rPr>
          <w:rFonts w:hint="eastAsia"/>
          <w:sz w:val="21"/>
          <w:lang w:eastAsia="zh-CN"/>
        </w:rPr>
        <w:t>年</w:t>
      </w:r>
      <w:r w:rsidR="003F417A" w:rsidRPr="00576CAD">
        <w:rPr>
          <w:rFonts w:hint="eastAsia"/>
          <w:sz w:val="21"/>
          <w:lang w:eastAsia="zh-CN"/>
        </w:rPr>
        <w:t>国家宫颈癌早期发现项目</w:t>
      </w:r>
      <w:r w:rsidRPr="00576CAD">
        <w:rPr>
          <w:rFonts w:hint="eastAsia"/>
          <w:sz w:val="21"/>
          <w:lang w:eastAsia="zh-CN"/>
        </w:rPr>
        <w:t>开始进行</w:t>
      </w:r>
      <w:r w:rsidR="00243D55" w:rsidRPr="00576CAD">
        <w:rPr>
          <w:rFonts w:hint="eastAsia"/>
          <w:sz w:val="21"/>
          <w:lang w:eastAsia="zh-CN"/>
        </w:rPr>
        <w:t>，</w:t>
      </w:r>
      <w:r w:rsidR="003B77C6" w:rsidRPr="00576CAD">
        <w:rPr>
          <w:rFonts w:hint="eastAsia"/>
          <w:sz w:val="21"/>
          <w:lang w:eastAsia="zh-CN"/>
        </w:rPr>
        <w:t>在</w:t>
      </w:r>
      <w:r w:rsidR="00355B9A" w:rsidRPr="00576CAD">
        <w:rPr>
          <w:rFonts w:hint="eastAsia"/>
          <w:sz w:val="21"/>
          <w:lang w:eastAsia="zh-CN"/>
        </w:rPr>
        <w:t>基层的</w:t>
      </w:r>
      <w:r w:rsidR="00F01F83" w:rsidRPr="00576CAD">
        <w:rPr>
          <w:rFonts w:hint="eastAsia"/>
          <w:sz w:val="21"/>
          <w:lang w:eastAsia="zh-CN"/>
        </w:rPr>
        <w:t>生殖健康与</w:t>
      </w:r>
      <w:r w:rsidR="00374455" w:rsidRPr="00576CAD">
        <w:rPr>
          <w:rFonts w:hint="eastAsia"/>
          <w:sz w:val="21"/>
          <w:lang w:eastAsia="zh-CN"/>
        </w:rPr>
        <w:t>计划生育机构</w:t>
      </w:r>
      <w:r w:rsidR="00355B9A" w:rsidRPr="00576CAD">
        <w:rPr>
          <w:rFonts w:hint="eastAsia"/>
          <w:sz w:val="21"/>
          <w:lang w:eastAsia="zh-CN"/>
        </w:rPr>
        <w:t>开展检查</w:t>
      </w:r>
      <w:r w:rsidR="007E6CE3" w:rsidRPr="00576CAD">
        <w:rPr>
          <w:rFonts w:hint="eastAsia"/>
          <w:sz w:val="21"/>
          <w:lang w:eastAsia="zh-CN"/>
        </w:rPr>
        <w:t>工作，</w:t>
      </w:r>
      <w:r w:rsidR="000B54FD" w:rsidRPr="00576CAD">
        <w:rPr>
          <w:rFonts w:hint="eastAsia"/>
          <w:sz w:val="21"/>
          <w:lang w:eastAsia="zh-CN"/>
        </w:rPr>
        <w:t>对相关</w:t>
      </w:r>
      <w:r w:rsidR="00355B9A" w:rsidRPr="00576CAD">
        <w:rPr>
          <w:rFonts w:hint="eastAsia"/>
          <w:sz w:val="21"/>
          <w:lang w:eastAsia="zh-CN"/>
        </w:rPr>
        <w:t>检查</w:t>
      </w:r>
      <w:r w:rsidR="000B54FD" w:rsidRPr="00576CAD">
        <w:rPr>
          <w:rFonts w:hint="eastAsia"/>
          <w:sz w:val="21"/>
          <w:lang w:eastAsia="zh-CN"/>
        </w:rPr>
        <w:t>人员进行培训，</w:t>
      </w:r>
      <w:r w:rsidR="008A06B8" w:rsidRPr="00576CAD">
        <w:rPr>
          <w:rFonts w:hint="eastAsia"/>
          <w:sz w:val="21"/>
          <w:lang w:eastAsia="zh-CN"/>
        </w:rPr>
        <w:t>将</w:t>
      </w:r>
      <w:r w:rsidR="00BE5DCE" w:rsidRPr="00576CAD">
        <w:rPr>
          <w:rFonts w:hint="eastAsia"/>
          <w:sz w:val="21"/>
          <w:lang w:eastAsia="zh-CN"/>
        </w:rPr>
        <w:t>“细胞病理学机构”</w:t>
      </w:r>
      <w:r w:rsidR="008A06B8" w:rsidRPr="00576CAD">
        <w:rPr>
          <w:rFonts w:hint="eastAsia"/>
          <w:sz w:val="21"/>
          <w:lang w:eastAsia="zh-CN"/>
        </w:rPr>
        <w:t>纳入到</w:t>
      </w:r>
      <w:r w:rsidR="00BE5DCE" w:rsidRPr="00576CAD">
        <w:rPr>
          <w:rFonts w:hint="eastAsia"/>
          <w:sz w:val="21"/>
          <w:lang w:eastAsia="zh-CN"/>
        </w:rPr>
        <w:t>计划生育咨询之</w:t>
      </w:r>
      <w:r w:rsidR="008A06B8" w:rsidRPr="00576CAD">
        <w:rPr>
          <w:rFonts w:hint="eastAsia"/>
          <w:sz w:val="21"/>
          <w:lang w:eastAsia="zh-CN"/>
        </w:rPr>
        <w:t>中。</w:t>
      </w:r>
      <w:r w:rsidR="00BE5DCE" w:rsidRPr="00576CAD">
        <w:rPr>
          <w:rFonts w:hint="eastAsia"/>
          <w:sz w:val="21"/>
          <w:lang w:eastAsia="zh-CN"/>
        </w:rPr>
        <w:t>检查</w:t>
      </w:r>
      <w:r w:rsidR="0053747F" w:rsidRPr="00576CAD">
        <w:rPr>
          <w:rFonts w:hint="eastAsia"/>
          <w:sz w:val="21"/>
          <w:lang w:eastAsia="zh-CN"/>
        </w:rPr>
        <w:t>工作在全国各省份进行，</w:t>
      </w:r>
      <w:r w:rsidR="007F08D4" w:rsidRPr="00576CAD">
        <w:rPr>
          <w:rFonts w:hint="eastAsia"/>
          <w:sz w:val="21"/>
          <w:lang w:eastAsia="zh-CN"/>
        </w:rPr>
        <w:t>共建立细胞病理</w:t>
      </w:r>
      <w:r w:rsidR="00BE5DCE" w:rsidRPr="00576CAD">
        <w:rPr>
          <w:rFonts w:hint="eastAsia"/>
          <w:sz w:val="21"/>
          <w:lang w:eastAsia="zh-CN"/>
        </w:rPr>
        <w:t>学机构</w:t>
      </w:r>
      <w:r w:rsidR="007F08D4" w:rsidRPr="00576CAD">
        <w:rPr>
          <w:rFonts w:hint="eastAsia"/>
          <w:sz w:val="21"/>
          <w:lang w:eastAsia="zh-CN"/>
        </w:rPr>
        <w:t>175</w:t>
      </w:r>
      <w:r w:rsidR="007F08D4" w:rsidRPr="00576CAD">
        <w:rPr>
          <w:rFonts w:hint="eastAsia"/>
          <w:sz w:val="21"/>
          <w:lang w:eastAsia="zh-CN"/>
        </w:rPr>
        <w:t>所，</w:t>
      </w:r>
      <w:r w:rsidR="002C4E93" w:rsidRPr="00576CAD">
        <w:rPr>
          <w:rFonts w:hint="eastAsia"/>
          <w:sz w:val="21"/>
          <w:lang w:eastAsia="zh-CN"/>
        </w:rPr>
        <w:t>培训</w:t>
      </w:r>
      <w:r w:rsidR="00BE5DCE" w:rsidRPr="00576CAD">
        <w:rPr>
          <w:rFonts w:hint="eastAsia"/>
          <w:sz w:val="21"/>
          <w:lang w:eastAsia="zh-CN"/>
        </w:rPr>
        <w:t>检查</w:t>
      </w:r>
      <w:r w:rsidR="002C4E93" w:rsidRPr="00576CAD">
        <w:rPr>
          <w:rFonts w:hint="eastAsia"/>
          <w:sz w:val="21"/>
          <w:lang w:eastAsia="zh-CN"/>
        </w:rPr>
        <w:t>医生</w:t>
      </w:r>
      <w:r w:rsidR="002C4E93" w:rsidRPr="00576CAD">
        <w:rPr>
          <w:rFonts w:hint="eastAsia"/>
          <w:sz w:val="21"/>
          <w:lang w:eastAsia="zh-CN"/>
        </w:rPr>
        <w:t>295</w:t>
      </w:r>
      <w:r w:rsidR="002C4E93" w:rsidRPr="00576CAD">
        <w:rPr>
          <w:rFonts w:hint="eastAsia"/>
          <w:sz w:val="21"/>
          <w:lang w:eastAsia="zh-CN"/>
        </w:rPr>
        <w:t>人。</w:t>
      </w:r>
    </w:p>
    <w:p w:rsidR="00560A77" w:rsidRPr="00576CAD" w:rsidRDefault="00DC6A34" w:rsidP="008D3D6F">
      <w:pPr>
        <w:spacing w:after="240" w:line="360" w:lineRule="exact"/>
        <w:ind w:firstLineChars="200" w:firstLine="31680"/>
        <w:jc w:val="both"/>
        <w:rPr>
          <w:sz w:val="21"/>
          <w:u w:val="single"/>
          <w:lang w:eastAsia="zh-CN"/>
        </w:rPr>
      </w:pPr>
      <w:r w:rsidRPr="00576CAD">
        <w:rPr>
          <w:sz w:val="21"/>
          <w:u w:val="single"/>
          <w:lang w:eastAsia="zh-CN"/>
        </w:rPr>
        <w:t>4</w:t>
      </w:r>
      <w:r w:rsidR="00374455" w:rsidRPr="00576CAD">
        <w:rPr>
          <w:rFonts w:hint="eastAsia"/>
          <w:sz w:val="21"/>
          <w:u w:val="single"/>
          <w:lang w:eastAsia="zh-CN"/>
        </w:rPr>
        <w:t>.</w:t>
      </w:r>
      <w:r w:rsidRPr="00576CAD">
        <w:rPr>
          <w:sz w:val="21"/>
          <w:u w:val="single"/>
          <w:lang w:eastAsia="zh-CN"/>
        </w:rPr>
        <w:t>3</w:t>
      </w:r>
      <w:r w:rsidR="00374455" w:rsidRPr="00576CAD">
        <w:rPr>
          <w:rFonts w:hint="eastAsia"/>
          <w:sz w:val="21"/>
          <w:u w:val="single"/>
          <w:lang w:eastAsia="zh-CN"/>
        </w:rPr>
        <w:t>.</w:t>
      </w:r>
      <w:r w:rsidR="00560A77" w:rsidRPr="00576CAD">
        <w:rPr>
          <w:sz w:val="21"/>
          <w:u w:val="single"/>
          <w:lang w:eastAsia="zh-CN"/>
        </w:rPr>
        <w:t xml:space="preserve">3 </w:t>
      </w:r>
      <w:r w:rsidR="00991131" w:rsidRPr="00576CAD">
        <w:rPr>
          <w:rFonts w:hint="eastAsia"/>
          <w:sz w:val="21"/>
          <w:u w:val="single"/>
          <w:lang w:eastAsia="zh-CN"/>
        </w:rPr>
        <w:t>不育症</w:t>
      </w:r>
      <w:r w:rsidR="001317F4" w:rsidRPr="00576CAD">
        <w:rPr>
          <w:sz w:val="21"/>
          <w:u w:val="single"/>
          <w:lang w:eastAsia="zh-CN"/>
        </w:rPr>
        <w:t xml:space="preserve"> </w:t>
      </w:r>
    </w:p>
    <w:p w:rsidR="0005466D" w:rsidRPr="00576CAD" w:rsidRDefault="0005466D" w:rsidP="008D3D6F">
      <w:pPr>
        <w:spacing w:after="240" w:line="360" w:lineRule="exact"/>
        <w:ind w:firstLineChars="200" w:firstLine="31680"/>
        <w:jc w:val="both"/>
        <w:rPr>
          <w:rFonts w:hint="eastAsia"/>
          <w:sz w:val="21"/>
          <w:lang w:eastAsia="zh-CN"/>
        </w:rPr>
      </w:pPr>
      <w:r w:rsidRPr="00576CAD">
        <w:rPr>
          <w:rFonts w:hint="eastAsia"/>
          <w:sz w:val="21"/>
          <w:lang w:eastAsia="zh-CN"/>
        </w:rPr>
        <w:t>为了</w:t>
      </w:r>
      <w:r w:rsidR="00F25593" w:rsidRPr="00576CAD">
        <w:rPr>
          <w:rFonts w:hint="eastAsia"/>
          <w:sz w:val="21"/>
          <w:lang w:eastAsia="zh-CN"/>
        </w:rPr>
        <w:t>保证</w:t>
      </w:r>
      <w:r w:rsidRPr="00576CAD">
        <w:rPr>
          <w:rFonts w:hint="eastAsia"/>
          <w:sz w:val="21"/>
          <w:lang w:eastAsia="zh-CN"/>
        </w:rPr>
        <w:t>夫妻生育权，</w:t>
      </w:r>
      <w:r w:rsidR="00A71FBD" w:rsidRPr="00576CAD">
        <w:rPr>
          <w:rFonts w:hint="eastAsia"/>
          <w:sz w:val="21"/>
          <w:lang w:eastAsia="zh-CN"/>
        </w:rPr>
        <w:t>预防夫妻不育也是阿尔及利亚生殖健康以及宏观健康政策的目标</w:t>
      </w:r>
      <w:r w:rsidR="001B4919" w:rsidRPr="00576CAD">
        <w:rPr>
          <w:rFonts w:hint="eastAsia"/>
          <w:sz w:val="21"/>
          <w:lang w:eastAsia="zh-CN"/>
        </w:rPr>
        <w:t>（预防夫妻不育症包括</w:t>
      </w:r>
      <w:r w:rsidR="00576CFA" w:rsidRPr="00576CAD">
        <w:rPr>
          <w:rFonts w:hint="eastAsia"/>
          <w:sz w:val="21"/>
          <w:lang w:eastAsia="zh-CN"/>
        </w:rPr>
        <w:t>检查与照顾</w:t>
      </w:r>
      <w:r w:rsidR="002F2F58" w:rsidRPr="00576CAD">
        <w:rPr>
          <w:rFonts w:hint="eastAsia"/>
          <w:sz w:val="21"/>
          <w:lang w:eastAsia="zh-CN"/>
        </w:rPr>
        <w:t>不育</w:t>
      </w:r>
      <w:r w:rsidR="00AE7F99" w:rsidRPr="00576CAD">
        <w:rPr>
          <w:rFonts w:hint="eastAsia"/>
          <w:sz w:val="21"/>
          <w:lang w:eastAsia="zh-CN"/>
        </w:rPr>
        <w:t>病症及诱发症，</w:t>
      </w:r>
      <w:r w:rsidR="00F91F18" w:rsidRPr="00576CAD">
        <w:rPr>
          <w:rFonts w:hint="eastAsia"/>
          <w:sz w:val="21"/>
          <w:lang w:eastAsia="zh-CN"/>
        </w:rPr>
        <w:t>以及</w:t>
      </w:r>
      <w:r w:rsidR="00170E1F" w:rsidRPr="00576CAD">
        <w:rPr>
          <w:rFonts w:hint="eastAsia"/>
          <w:sz w:val="21"/>
          <w:lang w:eastAsia="zh-CN"/>
        </w:rPr>
        <w:t>辅助生育技术</w:t>
      </w:r>
      <w:r w:rsidR="001B4919" w:rsidRPr="00576CAD">
        <w:rPr>
          <w:rFonts w:hint="eastAsia"/>
          <w:sz w:val="21"/>
          <w:lang w:eastAsia="zh-CN"/>
        </w:rPr>
        <w:t>）</w:t>
      </w:r>
      <w:r w:rsidR="00A71FBD" w:rsidRPr="00576CAD">
        <w:rPr>
          <w:rFonts w:hint="eastAsia"/>
          <w:sz w:val="21"/>
          <w:lang w:eastAsia="zh-CN"/>
        </w:rPr>
        <w:t>。</w:t>
      </w:r>
    </w:p>
    <w:p w:rsidR="00774E1C" w:rsidRPr="00576CAD" w:rsidRDefault="00E624E5"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阿尔及利亚育龄不育夫妇占</w:t>
      </w:r>
      <w:r w:rsidRPr="00576CAD">
        <w:rPr>
          <w:rFonts w:hint="eastAsia"/>
          <w:sz w:val="21"/>
          <w:lang w:eastAsia="zh-CN"/>
        </w:rPr>
        <w:t>7%</w:t>
      </w:r>
      <w:r w:rsidRPr="00576CAD">
        <w:rPr>
          <w:rFonts w:hint="eastAsia"/>
          <w:sz w:val="21"/>
          <w:lang w:eastAsia="zh-CN"/>
        </w:rPr>
        <w:t>，</w:t>
      </w:r>
      <w:r w:rsidR="0039546F" w:rsidRPr="00576CAD">
        <w:rPr>
          <w:rFonts w:hint="eastAsia"/>
          <w:sz w:val="21"/>
          <w:lang w:eastAsia="zh-CN"/>
        </w:rPr>
        <w:t>目前大约有</w:t>
      </w:r>
      <w:r w:rsidR="0039546F" w:rsidRPr="00576CAD">
        <w:rPr>
          <w:rFonts w:hint="eastAsia"/>
          <w:sz w:val="21"/>
          <w:lang w:eastAsia="zh-CN"/>
        </w:rPr>
        <w:t>30</w:t>
      </w:r>
      <w:r w:rsidR="0039546F" w:rsidRPr="00576CAD">
        <w:rPr>
          <w:rFonts w:hint="eastAsia"/>
          <w:sz w:val="21"/>
          <w:lang w:eastAsia="zh-CN"/>
        </w:rPr>
        <w:t>万对夫妇不育。</w:t>
      </w:r>
      <w:r w:rsidR="00452E88" w:rsidRPr="00576CAD">
        <w:rPr>
          <w:rFonts w:hint="eastAsia"/>
          <w:sz w:val="21"/>
          <w:lang w:eastAsia="zh-CN"/>
        </w:rPr>
        <w:t>各基本医疗点以及专门医院</w:t>
      </w:r>
      <w:r w:rsidR="00034123" w:rsidRPr="00576CAD">
        <w:rPr>
          <w:rFonts w:hint="eastAsia"/>
          <w:sz w:val="21"/>
          <w:lang w:eastAsia="zh-CN"/>
        </w:rPr>
        <w:t>都在致力于</w:t>
      </w:r>
      <w:r w:rsidR="00600624" w:rsidRPr="00576CAD">
        <w:rPr>
          <w:rFonts w:hint="eastAsia"/>
          <w:sz w:val="21"/>
          <w:lang w:eastAsia="zh-CN"/>
        </w:rPr>
        <w:t>帮助他们进行治疗和</w:t>
      </w:r>
      <w:r w:rsidR="00600624" w:rsidRPr="00576CAD">
        <w:rPr>
          <w:rFonts w:hint="eastAsia"/>
          <w:sz w:val="21"/>
          <w:lang w:eastAsia="zh-CN"/>
        </w:rPr>
        <w:t>/</w:t>
      </w:r>
      <w:r w:rsidR="00600624" w:rsidRPr="00576CAD">
        <w:rPr>
          <w:rFonts w:hint="eastAsia"/>
          <w:sz w:val="21"/>
          <w:lang w:eastAsia="zh-CN"/>
        </w:rPr>
        <w:t>或引导</w:t>
      </w:r>
      <w:r w:rsidR="008375B0" w:rsidRPr="00576CAD">
        <w:rPr>
          <w:rFonts w:hint="eastAsia"/>
          <w:sz w:val="21"/>
          <w:lang w:eastAsia="zh-CN"/>
        </w:rPr>
        <w:t>。</w:t>
      </w:r>
      <w:r w:rsidR="003E37F6" w:rsidRPr="00576CAD">
        <w:rPr>
          <w:rFonts w:hint="eastAsia"/>
          <w:sz w:val="21"/>
          <w:lang w:eastAsia="zh-CN"/>
        </w:rPr>
        <w:t>私人医疗领域的辅助生育治疗（</w:t>
      </w:r>
      <w:r w:rsidR="003E37F6" w:rsidRPr="00576CAD">
        <w:rPr>
          <w:rFonts w:hint="eastAsia"/>
          <w:sz w:val="21"/>
          <w:lang w:eastAsia="zh-CN"/>
        </w:rPr>
        <w:t>AMP</w:t>
      </w:r>
      <w:r w:rsidR="003E37F6" w:rsidRPr="00576CAD">
        <w:rPr>
          <w:rFonts w:hint="eastAsia"/>
          <w:sz w:val="21"/>
          <w:lang w:eastAsia="zh-CN"/>
        </w:rPr>
        <w:t>）已有大大提升</w:t>
      </w:r>
      <w:r w:rsidR="005A1685" w:rsidRPr="00576CAD">
        <w:rPr>
          <w:rFonts w:hint="eastAsia"/>
          <w:sz w:val="21"/>
          <w:lang w:eastAsia="zh-CN"/>
        </w:rPr>
        <w:t>，</w:t>
      </w:r>
      <w:r w:rsidR="00505942" w:rsidRPr="00576CAD">
        <w:rPr>
          <w:rFonts w:hint="eastAsia"/>
          <w:sz w:val="21"/>
          <w:lang w:eastAsia="zh-CN"/>
        </w:rPr>
        <w:t>阿尔及利亚共有七家</w:t>
      </w:r>
      <w:r w:rsidR="00D45F48" w:rsidRPr="00576CAD">
        <w:rPr>
          <w:rFonts w:hint="eastAsia"/>
          <w:sz w:val="21"/>
          <w:lang w:eastAsia="zh-CN"/>
        </w:rPr>
        <w:t>尖端生育技术研究治疗中心，</w:t>
      </w:r>
      <w:r w:rsidR="00246789" w:rsidRPr="00576CAD">
        <w:rPr>
          <w:rFonts w:hint="eastAsia"/>
          <w:sz w:val="21"/>
          <w:lang w:eastAsia="zh-CN"/>
        </w:rPr>
        <w:t>另有四家正在办理批准手续。</w:t>
      </w:r>
      <w:r w:rsidR="00362CC1" w:rsidRPr="00576CAD">
        <w:rPr>
          <w:rFonts w:hint="eastAsia"/>
          <w:sz w:val="21"/>
          <w:lang w:eastAsia="zh-CN"/>
        </w:rPr>
        <w:t>公立医疗方面，</w:t>
      </w:r>
      <w:r w:rsidR="00446945" w:rsidRPr="00576CAD">
        <w:rPr>
          <w:rFonts w:hint="eastAsia"/>
          <w:sz w:val="21"/>
          <w:lang w:eastAsia="zh-CN"/>
        </w:rPr>
        <w:t>政府正在建立三家医院级别的辅助生育治疗中心</w:t>
      </w:r>
      <w:r w:rsidR="00502484" w:rsidRPr="00576CAD">
        <w:rPr>
          <w:rFonts w:hint="eastAsia"/>
          <w:sz w:val="21"/>
          <w:lang w:eastAsia="zh-CN"/>
        </w:rPr>
        <w:t>。</w:t>
      </w:r>
    </w:p>
    <w:p w:rsidR="00560A77" w:rsidRPr="00576CAD" w:rsidRDefault="00560A77" w:rsidP="008D3D6F">
      <w:pPr>
        <w:spacing w:after="240" w:line="360" w:lineRule="exact"/>
        <w:ind w:firstLineChars="200" w:firstLine="31680"/>
        <w:jc w:val="both"/>
        <w:rPr>
          <w:sz w:val="21"/>
          <w:u w:val="single"/>
          <w:lang w:eastAsia="zh-CN"/>
        </w:rPr>
      </w:pPr>
      <w:r w:rsidRPr="00576CAD">
        <w:rPr>
          <w:sz w:val="21"/>
          <w:u w:val="single"/>
          <w:lang w:eastAsia="zh-CN"/>
        </w:rPr>
        <w:t>4</w:t>
      </w:r>
      <w:r w:rsidR="003921CA" w:rsidRPr="00576CAD">
        <w:rPr>
          <w:rFonts w:hint="eastAsia"/>
          <w:sz w:val="21"/>
          <w:u w:val="single"/>
          <w:lang w:eastAsia="zh-CN"/>
        </w:rPr>
        <w:t>.</w:t>
      </w:r>
      <w:r w:rsidR="00DC6A34" w:rsidRPr="00576CAD">
        <w:rPr>
          <w:sz w:val="21"/>
          <w:u w:val="single"/>
          <w:lang w:eastAsia="zh-CN"/>
        </w:rPr>
        <w:t>3</w:t>
      </w:r>
      <w:r w:rsidR="003921CA" w:rsidRPr="00576CAD">
        <w:rPr>
          <w:rFonts w:hint="eastAsia"/>
          <w:sz w:val="21"/>
          <w:u w:val="single"/>
          <w:lang w:eastAsia="zh-CN"/>
        </w:rPr>
        <w:t>.</w:t>
      </w:r>
      <w:r w:rsidRPr="00576CAD">
        <w:rPr>
          <w:sz w:val="21"/>
          <w:u w:val="single"/>
          <w:lang w:eastAsia="zh-CN"/>
        </w:rPr>
        <w:t xml:space="preserve">4 </w:t>
      </w:r>
      <w:r w:rsidR="00BA5884" w:rsidRPr="00576CAD">
        <w:rPr>
          <w:rFonts w:hint="eastAsia"/>
          <w:sz w:val="21"/>
          <w:u w:val="single"/>
          <w:lang w:eastAsia="zh-CN"/>
        </w:rPr>
        <w:t>暴力</w:t>
      </w:r>
      <w:r w:rsidRPr="00576CAD">
        <w:rPr>
          <w:sz w:val="21"/>
          <w:u w:val="single"/>
          <w:lang w:eastAsia="zh-CN"/>
        </w:rPr>
        <w:t xml:space="preserve"> </w:t>
      </w:r>
    </w:p>
    <w:p w:rsidR="003D7AF9" w:rsidRPr="00576CAD" w:rsidRDefault="003D7AF9" w:rsidP="008D3D6F">
      <w:pPr>
        <w:spacing w:after="240" w:line="360" w:lineRule="exact"/>
        <w:ind w:firstLineChars="200" w:firstLine="31680"/>
        <w:jc w:val="both"/>
        <w:rPr>
          <w:rFonts w:hint="eastAsia"/>
          <w:sz w:val="21"/>
          <w:lang w:eastAsia="zh-CN"/>
        </w:rPr>
      </w:pPr>
      <w:r w:rsidRPr="00576CAD">
        <w:rPr>
          <w:rFonts w:hint="eastAsia"/>
          <w:sz w:val="21"/>
          <w:lang w:eastAsia="zh-CN"/>
        </w:rPr>
        <w:t>暴力，尤其是针对妇女和儿童的</w:t>
      </w:r>
      <w:r w:rsidR="001D68D0" w:rsidRPr="00576CAD">
        <w:rPr>
          <w:rFonts w:hint="eastAsia"/>
          <w:sz w:val="21"/>
          <w:lang w:eastAsia="zh-CN"/>
        </w:rPr>
        <w:t>暴力行为</w:t>
      </w:r>
      <w:r w:rsidRPr="00576CAD">
        <w:rPr>
          <w:rFonts w:hint="eastAsia"/>
          <w:sz w:val="21"/>
          <w:lang w:eastAsia="zh-CN"/>
        </w:rPr>
        <w:t>，也是健康领域所关注的范畴。</w:t>
      </w:r>
    </w:p>
    <w:p w:rsidR="000F3D15" w:rsidRPr="00576CAD" w:rsidRDefault="00D7027B" w:rsidP="008D3D6F">
      <w:pPr>
        <w:spacing w:after="240" w:line="360" w:lineRule="exact"/>
        <w:ind w:firstLineChars="200" w:firstLine="31680"/>
        <w:jc w:val="both"/>
        <w:rPr>
          <w:rFonts w:hint="eastAsia"/>
          <w:sz w:val="21"/>
          <w:lang w:eastAsia="zh-CN"/>
        </w:rPr>
      </w:pPr>
      <w:r w:rsidRPr="00576CAD">
        <w:rPr>
          <w:rFonts w:hint="eastAsia"/>
          <w:sz w:val="21"/>
          <w:lang w:eastAsia="zh-CN"/>
        </w:rPr>
        <w:t>针对不同目标人群的</w:t>
      </w:r>
      <w:r w:rsidR="00F33515" w:rsidRPr="00576CAD">
        <w:rPr>
          <w:rFonts w:hint="eastAsia"/>
          <w:sz w:val="21"/>
          <w:lang w:eastAsia="zh-CN"/>
        </w:rPr>
        <w:t>生殖健康</w:t>
      </w:r>
      <w:r w:rsidR="000D72AB" w:rsidRPr="00576CAD">
        <w:rPr>
          <w:rFonts w:hint="eastAsia"/>
          <w:sz w:val="21"/>
          <w:lang w:eastAsia="zh-CN"/>
        </w:rPr>
        <w:t>部门也</w:t>
      </w:r>
      <w:r w:rsidR="00EE731E" w:rsidRPr="00576CAD">
        <w:rPr>
          <w:rFonts w:hint="eastAsia"/>
          <w:sz w:val="21"/>
          <w:lang w:eastAsia="zh-CN"/>
        </w:rPr>
        <w:t>在</w:t>
      </w:r>
      <w:r w:rsidR="001D68D0" w:rsidRPr="00576CAD">
        <w:rPr>
          <w:rFonts w:hint="eastAsia"/>
          <w:sz w:val="21"/>
          <w:lang w:eastAsia="zh-CN"/>
        </w:rPr>
        <w:t>开展</w:t>
      </w:r>
      <w:r w:rsidR="00EE731E" w:rsidRPr="00576CAD">
        <w:rPr>
          <w:rFonts w:hint="eastAsia"/>
          <w:sz w:val="21"/>
          <w:lang w:eastAsia="zh-CN"/>
        </w:rPr>
        <w:t>预防与治疗</w:t>
      </w:r>
      <w:r w:rsidR="0096001D" w:rsidRPr="00576CAD">
        <w:rPr>
          <w:rFonts w:hint="eastAsia"/>
          <w:sz w:val="21"/>
          <w:lang w:eastAsia="zh-CN"/>
        </w:rPr>
        <w:t>由</w:t>
      </w:r>
      <w:r w:rsidR="0086344D" w:rsidRPr="00576CAD">
        <w:rPr>
          <w:rFonts w:hint="eastAsia"/>
          <w:sz w:val="21"/>
          <w:lang w:eastAsia="zh-CN"/>
        </w:rPr>
        <w:t>暴力引发的生殖健康和精神健康</w:t>
      </w:r>
      <w:r w:rsidR="001D68D0" w:rsidRPr="00576CAD">
        <w:rPr>
          <w:rFonts w:hint="eastAsia"/>
          <w:sz w:val="21"/>
          <w:lang w:eastAsia="zh-CN"/>
        </w:rPr>
        <w:t>问题方面的工作</w:t>
      </w:r>
      <w:r w:rsidR="00562C66" w:rsidRPr="00576CAD">
        <w:rPr>
          <w:rFonts w:hint="eastAsia"/>
          <w:sz w:val="21"/>
          <w:lang w:eastAsia="zh-CN"/>
        </w:rPr>
        <w:t>。这一工作由多个部门通力合作，</w:t>
      </w:r>
      <w:r w:rsidR="00F3259B" w:rsidRPr="00576CAD">
        <w:rPr>
          <w:rFonts w:hint="eastAsia"/>
          <w:sz w:val="21"/>
          <w:lang w:eastAsia="zh-CN"/>
        </w:rPr>
        <w:t>包括教育部门、青年部门以及社会团体。</w:t>
      </w:r>
    </w:p>
    <w:p w:rsidR="00560A77" w:rsidRPr="00576CAD" w:rsidRDefault="001D68D0" w:rsidP="008D3D6F">
      <w:pPr>
        <w:spacing w:after="240" w:line="360" w:lineRule="exact"/>
        <w:ind w:firstLineChars="200" w:firstLine="31680"/>
        <w:jc w:val="both"/>
        <w:rPr>
          <w:rFonts w:hint="eastAsia"/>
          <w:sz w:val="21"/>
          <w:lang w:eastAsia="zh-CN"/>
        </w:rPr>
      </w:pPr>
      <w:r w:rsidRPr="00576CAD">
        <w:rPr>
          <w:rFonts w:hint="eastAsia"/>
          <w:sz w:val="21"/>
          <w:lang w:eastAsia="zh-CN"/>
        </w:rPr>
        <w:t>主要</w:t>
      </w:r>
      <w:r w:rsidR="00C77234" w:rsidRPr="00576CAD">
        <w:rPr>
          <w:rFonts w:hint="eastAsia"/>
          <w:sz w:val="21"/>
          <w:lang w:eastAsia="zh-CN"/>
        </w:rPr>
        <w:t>工作包括：</w:t>
      </w:r>
    </w:p>
    <w:p w:rsidR="00C77234" w:rsidRPr="00576CAD" w:rsidRDefault="00B4502A" w:rsidP="008D3D6F">
      <w:pPr>
        <w:spacing w:after="240" w:line="360" w:lineRule="exact"/>
        <w:ind w:leftChars="175" w:left="31680" w:hangingChars="106" w:firstLine="31680"/>
        <w:jc w:val="both"/>
        <w:rPr>
          <w:rFonts w:hint="eastAsia"/>
          <w:sz w:val="21"/>
          <w:lang w:eastAsia="zh-CN"/>
        </w:rPr>
      </w:pPr>
      <w:r w:rsidRPr="00576CAD">
        <w:rPr>
          <w:rFonts w:hint="eastAsia"/>
          <w:sz w:val="21"/>
          <w:lang w:eastAsia="zh-CN"/>
        </w:rPr>
        <w:t xml:space="preserve">-  </w:t>
      </w:r>
      <w:r w:rsidR="00BC4517" w:rsidRPr="00576CAD">
        <w:rPr>
          <w:rFonts w:hint="eastAsia"/>
          <w:sz w:val="21"/>
          <w:lang w:eastAsia="zh-CN"/>
        </w:rPr>
        <w:t>开展</w:t>
      </w:r>
      <w:r w:rsidR="001675B7" w:rsidRPr="00576CAD">
        <w:rPr>
          <w:rFonts w:hint="eastAsia"/>
          <w:sz w:val="21"/>
          <w:lang w:eastAsia="zh-CN"/>
        </w:rPr>
        <w:t>对于遭受暴力儿童及妇女的</w:t>
      </w:r>
      <w:r w:rsidR="00D1609C" w:rsidRPr="00576CAD">
        <w:rPr>
          <w:rFonts w:hint="eastAsia"/>
          <w:sz w:val="21"/>
          <w:lang w:eastAsia="zh-CN"/>
        </w:rPr>
        <w:t>心理帮助工作，</w:t>
      </w:r>
      <w:r w:rsidR="00871F88" w:rsidRPr="00576CAD">
        <w:rPr>
          <w:rFonts w:hint="eastAsia"/>
          <w:sz w:val="21"/>
          <w:lang w:eastAsia="zh-CN"/>
        </w:rPr>
        <w:t>培训专业健康人员</w:t>
      </w:r>
      <w:r w:rsidR="002662B8" w:rsidRPr="00576CAD">
        <w:rPr>
          <w:rFonts w:hint="eastAsia"/>
          <w:sz w:val="21"/>
          <w:lang w:eastAsia="zh-CN"/>
        </w:rPr>
        <w:t>（</w:t>
      </w:r>
      <w:r w:rsidR="008A36FD" w:rsidRPr="00576CAD">
        <w:rPr>
          <w:rFonts w:hint="eastAsia"/>
          <w:sz w:val="21"/>
          <w:lang w:eastAsia="zh-CN"/>
        </w:rPr>
        <w:t>培训</w:t>
      </w:r>
      <w:r w:rsidR="002662B8" w:rsidRPr="00576CAD">
        <w:rPr>
          <w:rFonts w:hint="eastAsia"/>
          <w:sz w:val="21"/>
          <w:lang w:eastAsia="zh-CN"/>
        </w:rPr>
        <w:t>检查与跟踪</w:t>
      </w:r>
      <w:r w:rsidR="008A36FD" w:rsidRPr="00576CAD">
        <w:rPr>
          <w:rFonts w:hint="eastAsia"/>
          <w:sz w:val="21"/>
          <w:lang w:eastAsia="zh-CN"/>
        </w:rPr>
        <w:t>部门</w:t>
      </w:r>
      <w:r w:rsidR="002662B8" w:rsidRPr="00576CAD">
        <w:rPr>
          <w:rFonts w:hint="eastAsia"/>
          <w:sz w:val="21"/>
          <w:lang w:eastAsia="zh-CN"/>
        </w:rPr>
        <w:t>[UDS]</w:t>
      </w:r>
      <w:r w:rsidR="00835FC4" w:rsidRPr="00576CAD">
        <w:rPr>
          <w:rFonts w:hint="eastAsia"/>
          <w:sz w:val="21"/>
          <w:lang w:eastAsia="zh-CN"/>
        </w:rPr>
        <w:t xml:space="preserve"> </w:t>
      </w:r>
      <w:r w:rsidR="00835FC4" w:rsidRPr="00576CAD">
        <w:rPr>
          <w:rFonts w:hint="eastAsia"/>
          <w:sz w:val="21"/>
          <w:lang w:eastAsia="zh-CN"/>
        </w:rPr>
        <w:t>多学</w:t>
      </w:r>
      <w:r w:rsidRPr="00576CAD">
        <w:rPr>
          <w:rFonts w:hint="eastAsia"/>
          <w:sz w:val="21"/>
          <w:lang w:eastAsia="zh-CN"/>
        </w:rPr>
        <w:t xml:space="preserve"> </w:t>
      </w:r>
      <w:r w:rsidR="00835FC4" w:rsidRPr="00576CAD">
        <w:rPr>
          <w:rFonts w:hint="eastAsia"/>
          <w:sz w:val="21"/>
          <w:lang w:eastAsia="zh-CN"/>
        </w:rPr>
        <w:t>科</w:t>
      </w:r>
      <w:r w:rsidR="00F328E2" w:rsidRPr="00576CAD">
        <w:rPr>
          <w:rFonts w:hint="eastAsia"/>
          <w:sz w:val="21"/>
          <w:lang w:eastAsia="zh-CN"/>
        </w:rPr>
        <w:t>教育</w:t>
      </w:r>
      <w:r w:rsidR="008A36FD" w:rsidRPr="00576CAD">
        <w:rPr>
          <w:rFonts w:hint="eastAsia"/>
          <w:sz w:val="21"/>
          <w:lang w:eastAsia="zh-CN"/>
        </w:rPr>
        <w:t>团队</w:t>
      </w:r>
      <w:r w:rsidR="002662B8" w:rsidRPr="00576CAD">
        <w:rPr>
          <w:rFonts w:hint="eastAsia"/>
          <w:sz w:val="21"/>
          <w:lang w:eastAsia="zh-CN"/>
        </w:rPr>
        <w:t>）</w:t>
      </w:r>
      <w:r w:rsidR="00204667" w:rsidRPr="00576CAD">
        <w:rPr>
          <w:rFonts w:hint="eastAsia"/>
          <w:sz w:val="21"/>
          <w:lang w:eastAsia="zh-CN"/>
        </w:rPr>
        <w:t>，培养</w:t>
      </w:r>
      <w:r w:rsidR="009D77D6" w:rsidRPr="00576CAD">
        <w:rPr>
          <w:rFonts w:hint="eastAsia"/>
          <w:sz w:val="21"/>
          <w:lang w:eastAsia="zh-CN"/>
        </w:rPr>
        <w:t>全国各地</w:t>
      </w:r>
      <w:r w:rsidR="00204667" w:rsidRPr="00576CAD">
        <w:rPr>
          <w:rFonts w:hint="eastAsia"/>
          <w:sz w:val="21"/>
          <w:lang w:eastAsia="zh-CN"/>
        </w:rPr>
        <w:t>青年活动信息中心（</w:t>
      </w:r>
      <w:r w:rsidR="00204667" w:rsidRPr="00576CAD">
        <w:rPr>
          <w:rFonts w:hint="eastAsia"/>
          <w:sz w:val="21"/>
          <w:lang w:eastAsia="zh-CN"/>
        </w:rPr>
        <w:t>CIAJ</w:t>
      </w:r>
      <w:r w:rsidR="00204667" w:rsidRPr="00576CAD">
        <w:rPr>
          <w:rFonts w:hint="eastAsia"/>
          <w:sz w:val="21"/>
          <w:lang w:eastAsia="zh-CN"/>
        </w:rPr>
        <w:t>）工作人员</w:t>
      </w:r>
      <w:r w:rsidR="00A47D04" w:rsidRPr="00576CAD">
        <w:rPr>
          <w:rFonts w:hint="eastAsia"/>
          <w:sz w:val="21"/>
          <w:lang w:eastAsia="zh-CN"/>
        </w:rPr>
        <w:t>。</w:t>
      </w:r>
    </w:p>
    <w:p w:rsidR="00C4341A" w:rsidRPr="00576CAD" w:rsidRDefault="00B4502A" w:rsidP="008D3D6F">
      <w:pPr>
        <w:spacing w:after="240" w:line="360" w:lineRule="exact"/>
        <w:ind w:leftChars="181" w:left="31680" w:hangingChars="93" w:firstLine="31680"/>
        <w:jc w:val="both"/>
        <w:rPr>
          <w:rFonts w:hint="eastAsia"/>
          <w:sz w:val="21"/>
          <w:lang w:eastAsia="zh-CN"/>
        </w:rPr>
      </w:pPr>
      <w:r w:rsidRPr="00576CAD">
        <w:rPr>
          <w:rFonts w:hint="eastAsia"/>
          <w:sz w:val="21"/>
          <w:lang w:eastAsia="zh-CN"/>
        </w:rPr>
        <w:t xml:space="preserve">-  </w:t>
      </w:r>
      <w:r w:rsidR="004E4D53" w:rsidRPr="00576CAD">
        <w:rPr>
          <w:rFonts w:hint="eastAsia"/>
          <w:sz w:val="21"/>
          <w:lang w:eastAsia="zh-CN"/>
        </w:rPr>
        <w:t>对</w:t>
      </w:r>
      <w:r w:rsidR="00E34E09" w:rsidRPr="00576CAD">
        <w:rPr>
          <w:rFonts w:hint="eastAsia"/>
          <w:sz w:val="21"/>
          <w:lang w:eastAsia="zh-CN"/>
        </w:rPr>
        <w:t>在</w:t>
      </w:r>
      <w:r w:rsidR="00BC4517" w:rsidRPr="00576CAD">
        <w:rPr>
          <w:rFonts w:hint="eastAsia"/>
          <w:sz w:val="21"/>
          <w:lang w:eastAsia="zh-CN"/>
        </w:rPr>
        <w:t>计划生育</w:t>
      </w:r>
      <w:r w:rsidR="004E4D53" w:rsidRPr="00576CAD">
        <w:rPr>
          <w:rFonts w:hint="eastAsia"/>
          <w:sz w:val="21"/>
          <w:lang w:eastAsia="zh-CN"/>
        </w:rPr>
        <w:t>中心</w:t>
      </w:r>
      <w:r w:rsidR="00FD08FD" w:rsidRPr="00576CAD">
        <w:rPr>
          <w:rFonts w:hint="eastAsia"/>
          <w:sz w:val="21"/>
          <w:lang w:eastAsia="zh-CN"/>
        </w:rPr>
        <w:t>从业的</w:t>
      </w:r>
      <w:r w:rsidR="00BC4517" w:rsidRPr="00576CAD">
        <w:rPr>
          <w:rFonts w:hint="eastAsia"/>
          <w:sz w:val="21"/>
          <w:lang w:eastAsia="zh-CN"/>
        </w:rPr>
        <w:t>全</w:t>
      </w:r>
      <w:r w:rsidR="00FD08FD" w:rsidRPr="00576CAD">
        <w:rPr>
          <w:rFonts w:hint="eastAsia"/>
          <w:sz w:val="21"/>
          <w:lang w:eastAsia="zh-CN"/>
        </w:rPr>
        <w:t>科医生和助产师等人员的培训中统一国家课程</w:t>
      </w:r>
      <w:r w:rsidR="00973F8B" w:rsidRPr="00576CAD">
        <w:rPr>
          <w:rFonts w:hint="eastAsia"/>
          <w:sz w:val="21"/>
          <w:lang w:eastAsia="zh-CN"/>
        </w:rPr>
        <w:t>。</w:t>
      </w:r>
      <w:r w:rsidR="009E4770" w:rsidRPr="00576CAD">
        <w:rPr>
          <w:rFonts w:hint="eastAsia"/>
          <w:sz w:val="21"/>
          <w:lang w:eastAsia="zh-CN"/>
        </w:rPr>
        <w:t>该课程</w:t>
      </w:r>
      <w:r w:rsidR="00E34E09" w:rsidRPr="00576CAD">
        <w:rPr>
          <w:rFonts w:hint="eastAsia"/>
          <w:sz w:val="21"/>
          <w:lang w:eastAsia="zh-CN"/>
        </w:rPr>
        <w:t>的</w:t>
      </w:r>
      <w:r w:rsidR="009E4770" w:rsidRPr="00576CAD">
        <w:rPr>
          <w:rFonts w:hint="eastAsia"/>
          <w:sz w:val="21"/>
          <w:lang w:eastAsia="zh-CN"/>
        </w:rPr>
        <w:t>教学目的是</w:t>
      </w:r>
      <w:r w:rsidR="009E6FE7" w:rsidRPr="00576CAD">
        <w:rPr>
          <w:rFonts w:hint="eastAsia"/>
          <w:sz w:val="21"/>
          <w:lang w:eastAsia="zh-CN"/>
        </w:rPr>
        <w:t>在生殖健康项目中</w:t>
      </w:r>
      <w:r w:rsidR="00602E61" w:rsidRPr="00576CAD">
        <w:rPr>
          <w:rFonts w:hint="eastAsia"/>
          <w:sz w:val="21"/>
          <w:lang w:eastAsia="zh-CN"/>
        </w:rPr>
        <w:t>考虑两性问题，</w:t>
      </w:r>
      <w:r w:rsidR="00E34E09" w:rsidRPr="00576CAD">
        <w:rPr>
          <w:rFonts w:hint="eastAsia"/>
          <w:sz w:val="21"/>
          <w:lang w:eastAsia="zh-CN"/>
        </w:rPr>
        <w:t>培训</w:t>
      </w:r>
      <w:r w:rsidR="00A93D48" w:rsidRPr="00576CAD">
        <w:rPr>
          <w:rFonts w:hint="eastAsia"/>
          <w:sz w:val="21"/>
          <w:lang w:eastAsia="zh-CN"/>
        </w:rPr>
        <w:t>从业人员</w:t>
      </w:r>
      <w:r w:rsidR="00D76E18" w:rsidRPr="00576CAD">
        <w:rPr>
          <w:rFonts w:hint="eastAsia"/>
          <w:sz w:val="21"/>
          <w:lang w:eastAsia="zh-CN"/>
        </w:rPr>
        <w:t>的</w:t>
      </w:r>
      <w:r w:rsidR="00A93D48" w:rsidRPr="00576CAD">
        <w:rPr>
          <w:rFonts w:hint="eastAsia"/>
          <w:sz w:val="21"/>
          <w:lang w:eastAsia="zh-CN"/>
        </w:rPr>
        <w:t>检查技术</w:t>
      </w:r>
      <w:r w:rsidR="003F2F1C" w:rsidRPr="00576CAD">
        <w:rPr>
          <w:rFonts w:hint="eastAsia"/>
          <w:sz w:val="21"/>
          <w:lang w:eastAsia="zh-CN"/>
        </w:rPr>
        <w:t>和照顾受暴力侵害妇女的能力</w:t>
      </w:r>
      <w:r w:rsidR="006409F3" w:rsidRPr="00576CAD">
        <w:rPr>
          <w:rFonts w:hint="eastAsia"/>
          <w:sz w:val="21"/>
          <w:lang w:eastAsia="zh-CN"/>
        </w:rPr>
        <w:t>。</w:t>
      </w:r>
      <w:r w:rsidR="0080235D" w:rsidRPr="00576CAD">
        <w:rPr>
          <w:rFonts w:hint="eastAsia"/>
          <w:sz w:val="21"/>
          <w:lang w:eastAsia="zh-CN"/>
        </w:rPr>
        <w:t>同时，</w:t>
      </w:r>
      <w:r w:rsidR="00D76E18" w:rsidRPr="00576CAD">
        <w:rPr>
          <w:rFonts w:hint="eastAsia"/>
          <w:sz w:val="21"/>
          <w:lang w:eastAsia="zh-CN"/>
        </w:rPr>
        <w:t>该</w:t>
      </w:r>
      <w:r w:rsidR="0080235D" w:rsidRPr="00576CAD">
        <w:rPr>
          <w:rFonts w:hint="eastAsia"/>
          <w:sz w:val="21"/>
          <w:lang w:eastAsia="zh-CN"/>
        </w:rPr>
        <w:t>培训也希望在中期内，</w:t>
      </w:r>
      <w:r w:rsidR="00CD5EEE" w:rsidRPr="00576CAD">
        <w:rPr>
          <w:rFonts w:hint="eastAsia"/>
          <w:sz w:val="21"/>
          <w:lang w:eastAsia="zh-CN"/>
        </w:rPr>
        <w:t>设立一个</w:t>
      </w:r>
      <w:r w:rsidR="00D76E18" w:rsidRPr="00576CAD">
        <w:rPr>
          <w:rFonts w:hint="eastAsia"/>
          <w:sz w:val="21"/>
          <w:lang w:eastAsia="zh-CN"/>
        </w:rPr>
        <w:t>经过医学法律</w:t>
      </w:r>
      <w:r w:rsidR="00CD5EEE" w:rsidRPr="00576CAD">
        <w:rPr>
          <w:rFonts w:hint="eastAsia"/>
          <w:sz w:val="21"/>
          <w:lang w:eastAsia="zh-CN"/>
        </w:rPr>
        <w:t>与</w:t>
      </w:r>
      <w:r w:rsidR="00087A50" w:rsidRPr="00576CAD">
        <w:rPr>
          <w:rFonts w:hint="eastAsia"/>
          <w:sz w:val="21"/>
          <w:lang w:eastAsia="zh-CN"/>
        </w:rPr>
        <w:t>法律救助</w:t>
      </w:r>
      <w:r w:rsidR="00D76E18" w:rsidRPr="00576CAD">
        <w:rPr>
          <w:rFonts w:hint="eastAsia"/>
          <w:sz w:val="21"/>
          <w:lang w:eastAsia="zh-CN"/>
        </w:rPr>
        <w:t>机制培训的</w:t>
      </w:r>
      <w:r w:rsidR="00087A50" w:rsidRPr="00576CAD">
        <w:rPr>
          <w:rFonts w:hint="eastAsia"/>
          <w:sz w:val="21"/>
          <w:lang w:eastAsia="zh-CN"/>
        </w:rPr>
        <w:t>的</w:t>
      </w:r>
      <w:r w:rsidR="00D76E18" w:rsidRPr="00576CAD">
        <w:rPr>
          <w:rFonts w:hint="eastAsia"/>
          <w:sz w:val="21"/>
          <w:lang w:eastAsia="zh-CN"/>
        </w:rPr>
        <w:t>开业医生</w:t>
      </w:r>
      <w:r w:rsidR="00764E25" w:rsidRPr="00576CAD">
        <w:rPr>
          <w:rFonts w:hint="eastAsia"/>
          <w:sz w:val="21"/>
          <w:lang w:eastAsia="zh-CN"/>
        </w:rPr>
        <w:t>网，</w:t>
      </w:r>
      <w:r w:rsidR="00CE17A1" w:rsidRPr="00576CAD">
        <w:rPr>
          <w:rFonts w:hint="eastAsia"/>
          <w:sz w:val="21"/>
          <w:lang w:eastAsia="zh-CN"/>
        </w:rPr>
        <w:t>以</w:t>
      </w:r>
      <w:r w:rsidR="00D76E18" w:rsidRPr="00576CAD">
        <w:rPr>
          <w:rFonts w:hint="eastAsia"/>
          <w:sz w:val="21"/>
          <w:lang w:eastAsia="zh-CN"/>
        </w:rPr>
        <w:t>保障</w:t>
      </w:r>
      <w:r w:rsidR="00320C21" w:rsidRPr="00576CAD">
        <w:rPr>
          <w:rFonts w:hint="eastAsia"/>
          <w:sz w:val="21"/>
          <w:lang w:eastAsia="zh-CN"/>
        </w:rPr>
        <w:t>对于</w:t>
      </w:r>
      <w:r w:rsidR="004A1CA3" w:rsidRPr="00576CAD">
        <w:rPr>
          <w:rFonts w:hint="eastAsia"/>
          <w:sz w:val="21"/>
          <w:lang w:eastAsia="zh-CN"/>
        </w:rPr>
        <w:t>需要</w:t>
      </w:r>
      <w:r w:rsidR="006F272F" w:rsidRPr="00576CAD">
        <w:rPr>
          <w:rFonts w:hint="eastAsia"/>
          <w:sz w:val="21"/>
          <w:lang w:eastAsia="zh-CN"/>
        </w:rPr>
        <w:t>进行刑事</w:t>
      </w:r>
      <w:r w:rsidR="00D76E18" w:rsidRPr="00576CAD">
        <w:rPr>
          <w:rFonts w:hint="eastAsia"/>
          <w:sz w:val="21"/>
          <w:lang w:eastAsia="zh-CN"/>
        </w:rPr>
        <w:t>诉讼</w:t>
      </w:r>
      <w:r w:rsidR="006F272F" w:rsidRPr="00576CAD">
        <w:rPr>
          <w:rFonts w:hint="eastAsia"/>
          <w:sz w:val="21"/>
          <w:lang w:eastAsia="zh-CN"/>
        </w:rPr>
        <w:t>的</w:t>
      </w:r>
      <w:r w:rsidR="007249B2" w:rsidRPr="00576CAD">
        <w:rPr>
          <w:rFonts w:hint="eastAsia"/>
          <w:sz w:val="21"/>
          <w:lang w:eastAsia="zh-CN"/>
        </w:rPr>
        <w:t>女性受害者</w:t>
      </w:r>
      <w:r w:rsidR="00D76E18" w:rsidRPr="00576CAD">
        <w:rPr>
          <w:rFonts w:hint="eastAsia"/>
          <w:sz w:val="21"/>
          <w:lang w:eastAsia="zh-CN"/>
        </w:rPr>
        <w:t>提供服务</w:t>
      </w:r>
      <w:r w:rsidR="006F1258" w:rsidRPr="00576CAD">
        <w:rPr>
          <w:rFonts w:hint="eastAsia"/>
          <w:sz w:val="21"/>
          <w:lang w:eastAsia="zh-CN"/>
        </w:rPr>
        <w:t>。</w:t>
      </w:r>
    </w:p>
    <w:p w:rsidR="00AA4410" w:rsidRPr="00576CAD" w:rsidRDefault="00B4502A" w:rsidP="008D3D6F">
      <w:pPr>
        <w:spacing w:after="240" w:line="360" w:lineRule="exact"/>
        <w:ind w:leftChars="175" w:left="31680" w:hangingChars="113" w:firstLine="31680"/>
        <w:jc w:val="both"/>
        <w:rPr>
          <w:rFonts w:hint="eastAsia"/>
          <w:sz w:val="21"/>
          <w:lang w:eastAsia="zh-CN"/>
        </w:rPr>
      </w:pPr>
      <w:r w:rsidRPr="00576CAD">
        <w:rPr>
          <w:rFonts w:hint="eastAsia"/>
          <w:sz w:val="21"/>
          <w:lang w:eastAsia="zh-CN"/>
        </w:rPr>
        <w:t xml:space="preserve">-  </w:t>
      </w:r>
      <w:r w:rsidR="009100A6" w:rsidRPr="00576CAD">
        <w:rPr>
          <w:rFonts w:hint="eastAsia"/>
          <w:sz w:val="21"/>
          <w:lang w:eastAsia="zh-CN"/>
        </w:rPr>
        <w:t>通过全国调研以及常规信息系统</w:t>
      </w:r>
      <w:r w:rsidR="00B0426F" w:rsidRPr="00576CAD">
        <w:rPr>
          <w:rFonts w:hint="eastAsia"/>
          <w:sz w:val="21"/>
          <w:lang w:eastAsia="zh-CN"/>
        </w:rPr>
        <w:t>改进暴力行为数据库</w:t>
      </w:r>
      <w:r w:rsidR="00A13BB8" w:rsidRPr="00576CAD">
        <w:rPr>
          <w:rFonts w:hint="eastAsia"/>
          <w:sz w:val="21"/>
          <w:lang w:eastAsia="zh-CN"/>
        </w:rPr>
        <w:t>，以便</w:t>
      </w:r>
      <w:r w:rsidR="00480B5F" w:rsidRPr="00576CAD">
        <w:rPr>
          <w:rFonts w:hint="eastAsia"/>
          <w:sz w:val="21"/>
          <w:lang w:eastAsia="zh-CN"/>
        </w:rPr>
        <w:t>对问题有更好的了解，</w:t>
      </w:r>
      <w:r w:rsidR="00D76E18" w:rsidRPr="00576CAD">
        <w:rPr>
          <w:rFonts w:hint="eastAsia"/>
          <w:sz w:val="21"/>
          <w:lang w:eastAsia="zh-CN"/>
        </w:rPr>
        <w:t>从而加强</w:t>
      </w:r>
      <w:r w:rsidR="00033508" w:rsidRPr="00576CAD">
        <w:rPr>
          <w:rFonts w:hint="eastAsia"/>
          <w:sz w:val="21"/>
          <w:lang w:eastAsia="zh-CN"/>
        </w:rPr>
        <w:t>战略</w:t>
      </w:r>
      <w:r w:rsidR="00D76E18" w:rsidRPr="00576CAD">
        <w:rPr>
          <w:rFonts w:hint="eastAsia"/>
          <w:sz w:val="21"/>
          <w:lang w:eastAsia="zh-CN"/>
        </w:rPr>
        <w:t>措施</w:t>
      </w:r>
      <w:r w:rsidR="00033508" w:rsidRPr="00576CAD">
        <w:rPr>
          <w:rFonts w:hint="eastAsia"/>
          <w:sz w:val="21"/>
          <w:lang w:eastAsia="zh-CN"/>
        </w:rPr>
        <w:t>。</w:t>
      </w:r>
      <w:r w:rsidR="00BE4957" w:rsidRPr="00576CAD">
        <w:rPr>
          <w:rFonts w:hint="eastAsia"/>
          <w:sz w:val="21"/>
          <w:lang w:eastAsia="zh-CN"/>
        </w:rPr>
        <w:t>需要说明</w:t>
      </w:r>
      <w:r w:rsidR="006B04F3" w:rsidRPr="00576CAD">
        <w:rPr>
          <w:rFonts w:hint="eastAsia"/>
          <w:sz w:val="21"/>
          <w:lang w:eastAsia="zh-CN"/>
        </w:rPr>
        <w:t>的是</w:t>
      </w:r>
      <w:r w:rsidR="00BE4957" w:rsidRPr="00576CAD">
        <w:rPr>
          <w:rFonts w:hint="eastAsia"/>
          <w:sz w:val="21"/>
          <w:lang w:eastAsia="zh-CN"/>
        </w:rPr>
        <w:t>，</w:t>
      </w:r>
      <w:r w:rsidR="0079218C" w:rsidRPr="00576CAD">
        <w:rPr>
          <w:rFonts w:hint="eastAsia"/>
          <w:sz w:val="21"/>
          <w:lang w:eastAsia="zh-CN"/>
        </w:rPr>
        <w:t>针对母亲与儿童全球行动计划进行的</w:t>
      </w:r>
      <w:r w:rsidR="00E02644" w:rsidRPr="00576CAD">
        <w:rPr>
          <w:rFonts w:hint="eastAsia"/>
          <w:sz w:val="21"/>
          <w:lang w:eastAsia="zh-CN"/>
        </w:rPr>
        <w:t>国家</w:t>
      </w:r>
      <w:r w:rsidR="00FE499B" w:rsidRPr="00576CAD">
        <w:rPr>
          <w:rFonts w:hint="eastAsia"/>
          <w:sz w:val="21"/>
          <w:lang w:eastAsia="zh-CN"/>
        </w:rPr>
        <w:t>健康</w:t>
      </w:r>
      <w:r w:rsidR="00E02644" w:rsidRPr="00576CAD">
        <w:rPr>
          <w:rFonts w:hint="eastAsia"/>
          <w:sz w:val="21"/>
          <w:lang w:eastAsia="zh-CN"/>
        </w:rPr>
        <w:t>调查</w:t>
      </w:r>
      <w:r w:rsidR="00E414A8" w:rsidRPr="00576CAD">
        <w:rPr>
          <w:rFonts w:hint="eastAsia"/>
          <w:sz w:val="21"/>
          <w:lang w:eastAsia="zh-CN"/>
        </w:rPr>
        <w:t>（</w:t>
      </w:r>
      <w:r w:rsidR="00E414A8" w:rsidRPr="00576CAD">
        <w:rPr>
          <w:rFonts w:hint="eastAsia"/>
          <w:sz w:val="21"/>
          <w:lang w:eastAsia="zh-CN"/>
        </w:rPr>
        <w:t>EDG-2000</w:t>
      </w:r>
      <w:r w:rsidR="00FE499B" w:rsidRPr="00576CAD">
        <w:rPr>
          <w:rFonts w:hint="eastAsia"/>
          <w:sz w:val="21"/>
          <w:lang w:eastAsia="zh-CN"/>
        </w:rPr>
        <w:t>年</w:t>
      </w:r>
      <w:r w:rsidR="00E414A8" w:rsidRPr="00576CAD">
        <w:rPr>
          <w:rFonts w:hint="eastAsia"/>
          <w:sz w:val="21"/>
          <w:lang w:eastAsia="zh-CN"/>
        </w:rPr>
        <w:t>）</w:t>
      </w:r>
      <w:r w:rsidR="007C4A27" w:rsidRPr="00576CAD">
        <w:rPr>
          <w:rFonts w:hint="eastAsia"/>
          <w:sz w:val="21"/>
          <w:lang w:eastAsia="zh-CN"/>
        </w:rPr>
        <w:t>就</w:t>
      </w:r>
      <w:r w:rsidR="00FE499B" w:rsidRPr="00576CAD">
        <w:rPr>
          <w:rFonts w:hint="eastAsia"/>
          <w:sz w:val="21"/>
          <w:lang w:eastAsia="zh-CN"/>
        </w:rPr>
        <w:t>纳入</w:t>
      </w:r>
      <w:r w:rsidR="007C4A27" w:rsidRPr="00576CAD">
        <w:rPr>
          <w:rFonts w:hint="eastAsia"/>
          <w:sz w:val="21"/>
          <w:lang w:eastAsia="zh-CN"/>
        </w:rPr>
        <w:t>了</w:t>
      </w:r>
      <w:r w:rsidR="00F5796E" w:rsidRPr="00576CAD">
        <w:rPr>
          <w:rFonts w:hint="eastAsia"/>
          <w:sz w:val="21"/>
          <w:lang w:eastAsia="zh-CN"/>
        </w:rPr>
        <w:t>妇女儿童</w:t>
      </w:r>
      <w:r w:rsidR="00FA7E0C" w:rsidRPr="00576CAD">
        <w:rPr>
          <w:rFonts w:hint="eastAsia"/>
          <w:sz w:val="21"/>
          <w:lang w:eastAsia="zh-CN"/>
        </w:rPr>
        <w:t>受</w:t>
      </w:r>
      <w:r w:rsidR="0071755D" w:rsidRPr="00576CAD">
        <w:rPr>
          <w:rFonts w:hint="eastAsia"/>
          <w:sz w:val="21"/>
          <w:lang w:eastAsia="zh-CN"/>
        </w:rPr>
        <w:t>暴力</w:t>
      </w:r>
      <w:r w:rsidR="00F5796E" w:rsidRPr="00576CAD">
        <w:rPr>
          <w:rFonts w:hint="eastAsia"/>
          <w:sz w:val="21"/>
          <w:lang w:eastAsia="zh-CN"/>
        </w:rPr>
        <w:t>伤害</w:t>
      </w:r>
      <w:r w:rsidR="0071755D" w:rsidRPr="00576CAD">
        <w:rPr>
          <w:rFonts w:hint="eastAsia"/>
          <w:sz w:val="21"/>
          <w:lang w:eastAsia="zh-CN"/>
        </w:rPr>
        <w:t>的</w:t>
      </w:r>
      <w:r w:rsidR="004813D2" w:rsidRPr="00576CAD">
        <w:rPr>
          <w:rFonts w:hint="eastAsia"/>
          <w:sz w:val="21"/>
          <w:lang w:eastAsia="zh-CN"/>
        </w:rPr>
        <w:t>内容</w:t>
      </w:r>
      <w:r w:rsidR="00013A50" w:rsidRPr="00576CAD">
        <w:rPr>
          <w:rFonts w:hint="eastAsia"/>
          <w:sz w:val="21"/>
          <w:lang w:eastAsia="zh-CN"/>
        </w:rPr>
        <w:t>（意外</w:t>
      </w:r>
      <w:r w:rsidR="00FE499B" w:rsidRPr="00576CAD">
        <w:rPr>
          <w:rFonts w:hint="eastAsia"/>
          <w:sz w:val="21"/>
          <w:lang w:eastAsia="zh-CN"/>
        </w:rPr>
        <w:t>或</w:t>
      </w:r>
      <w:r w:rsidR="00013A50" w:rsidRPr="00576CAD">
        <w:rPr>
          <w:rFonts w:hint="eastAsia"/>
          <w:sz w:val="21"/>
          <w:lang w:eastAsia="zh-CN"/>
        </w:rPr>
        <w:t>故意）</w:t>
      </w:r>
      <w:r w:rsidR="004813D2" w:rsidRPr="00576CAD">
        <w:rPr>
          <w:rFonts w:hint="eastAsia"/>
          <w:sz w:val="21"/>
          <w:lang w:eastAsia="zh-CN"/>
        </w:rPr>
        <w:t>。</w:t>
      </w:r>
      <w:r w:rsidR="00AD2146" w:rsidRPr="00576CAD">
        <w:rPr>
          <w:rFonts w:hint="eastAsia"/>
          <w:sz w:val="21"/>
          <w:lang w:eastAsia="zh-CN"/>
        </w:rPr>
        <w:t>最近的第三次综合指数调查</w:t>
      </w:r>
      <w:r w:rsidR="00CE25AA" w:rsidRPr="00576CAD">
        <w:rPr>
          <w:rFonts w:hint="eastAsia"/>
          <w:sz w:val="21"/>
          <w:lang w:eastAsia="zh-CN"/>
        </w:rPr>
        <w:t>也有</w:t>
      </w:r>
      <w:r w:rsidR="005F25EB" w:rsidRPr="00576CAD">
        <w:rPr>
          <w:rFonts w:hint="eastAsia"/>
          <w:sz w:val="21"/>
          <w:lang w:eastAsia="zh-CN"/>
        </w:rPr>
        <w:t>一个关于妇女在婚姻中对</w:t>
      </w:r>
      <w:r w:rsidR="003026D7" w:rsidRPr="00576CAD">
        <w:rPr>
          <w:rFonts w:hint="eastAsia"/>
          <w:sz w:val="21"/>
          <w:lang w:eastAsia="zh-CN"/>
        </w:rPr>
        <w:t>暴力</w:t>
      </w:r>
      <w:r w:rsidR="005F25EB" w:rsidRPr="00576CAD">
        <w:rPr>
          <w:rFonts w:hint="eastAsia"/>
          <w:sz w:val="21"/>
          <w:lang w:eastAsia="zh-CN"/>
        </w:rPr>
        <w:t>“感知度”</w:t>
      </w:r>
      <w:r w:rsidR="003026D7" w:rsidRPr="00576CAD">
        <w:rPr>
          <w:rFonts w:hint="eastAsia"/>
          <w:sz w:val="21"/>
          <w:lang w:eastAsia="zh-CN"/>
        </w:rPr>
        <w:t>的调查。</w:t>
      </w:r>
      <w:r w:rsidR="00AE1C96" w:rsidRPr="00576CAD">
        <w:rPr>
          <w:rFonts w:hint="eastAsia"/>
          <w:sz w:val="21"/>
          <w:lang w:eastAsia="zh-CN"/>
        </w:rPr>
        <w:t>这一方面</w:t>
      </w:r>
      <w:r w:rsidR="00FE499B" w:rsidRPr="00576CAD">
        <w:rPr>
          <w:rFonts w:hint="eastAsia"/>
          <w:sz w:val="21"/>
          <w:lang w:eastAsia="zh-CN"/>
        </w:rPr>
        <w:t>调查</w:t>
      </w:r>
      <w:r w:rsidR="00AE1C96" w:rsidRPr="00576CAD">
        <w:rPr>
          <w:rFonts w:hint="eastAsia"/>
          <w:sz w:val="21"/>
          <w:lang w:eastAsia="zh-CN"/>
        </w:rPr>
        <w:t>显示，</w:t>
      </w:r>
      <w:r w:rsidR="001E6B4E" w:rsidRPr="00576CAD">
        <w:rPr>
          <w:rFonts w:eastAsia="SimHei" w:hint="eastAsia"/>
          <w:sz w:val="21"/>
          <w:lang w:eastAsia="zh-CN"/>
        </w:rPr>
        <w:t>67</w:t>
      </w:r>
      <w:r w:rsidR="00FE499B" w:rsidRPr="00576CAD">
        <w:rPr>
          <w:rFonts w:eastAsia="SimHei" w:hint="eastAsia"/>
          <w:sz w:val="21"/>
          <w:lang w:eastAsia="zh-CN"/>
        </w:rPr>
        <w:t>.</w:t>
      </w:r>
      <w:r w:rsidR="001E6B4E" w:rsidRPr="00576CAD">
        <w:rPr>
          <w:rFonts w:eastAsia="SimHei" w:hint="eastAsia"/>
          <w:sz w:val="21"/>
          <w:lang w:eastAsia="zh-CN"/>
        </w:rPr>
        <w:t>9%</w:t>
      </w:r>
      <w:r w:rsidR="001E6B4E" w:rsidRPr="00576CAD">
        <w:rPr>
          <w:rFonts w:hint="eastAsia"/>
          <w:sz w:val="21"/>
          <w:lang w:eastAsia="zh-CN"/>
        </w:rPr>
        <w:t>的妇女认为</w:t>
      </w:r>
      <w:r w:rsidR="00435B7F" w:rsidRPr="00576CAD">
        <w:rPr>
          <w:rFonts w:hint="eastAsia"/>
          <w:sz w:val="21"/>
          <w:lang w:eastAsia="zh-CN"/>
        </w:rPr>
        <w:t>由于</w:t>
      </w:r>
      <w:r w:rsidR="007B5091" w:rsidRPr="00576CAD">
        <w:rPr>
          <w:rFonts w:hint="eastAsia"/>
          <w:sz w:val="21"/>
          <w:lang w:eastAsia="zh-CN"/>
        </w:rPr>
        <w:t>调查中列出</w:t>
      </w:r>
      <w:r w:rsidR="00D92895" w:rsidRPr="00576CAD">
        <w:rPr>
          <w:rFonts w:hint="eastAsia"/>
          <w:sz w:val="21"/>
          <w:lang w:eastAsia="zh-CN"/>
        </w:rPr>
        <w:t>的</w:t>
      </w:r>
      <w:r w:rsidR="009176A4" w:rsidRPr="00576CAD">
        <w:rPr>
          <w:rFonts w:hint="eastAsia"/>
          <w:sz w:val="21"/>
          <w:lang w:eastAsia="zh-CN"/>
        </w:rPr>
        <w:t>一些</w:t>
      </w:r>
      <w:r w:rsidR="00836E29" w:rsidRPr="00576CAD">
        <w:rPr>
          <w:rFonts w:hint="eastAsia"/>
          <w:sz w:val="21"/>
          <w:lang w:eastAsia="zh-CN"/>
        </w:rPr>
        <w:t>关于妇女在“生儿育女中的角色”</w:t>
      </w:r>
      <w:r w:rsidR="00DD44BA" w:rsidRPr="00576CAD">
        <w:rPr>
          <w:rFonts w:hint="eastAsia"/>
          <w:sz w:val="21"/>
          <w:lang w:eastAsia="zh-CN"/>
        </w:rPr>
        <w:t>方面的原因</w:t>
      </w:r>
      <w:r w:rsidR="00F21FE0" w:rsidRPr="00576CAD">
        <w:rPr>
          <w:rFonts w:hint="eastAsia"/>
          <w:sz w:val="21"/>
          <w:lang w:eastAsia="zh-CN"/>
        </w:rPr>
        <w:t>而被丈夫</w:t>
      </w:r>
      <w:r w:rsidR="00D92895" w:rsidRPr="00576CAD">
        <w:rPr>
          <w:rFonts w:hint="eastAsia"/>
          <w:sz w:val="21"/>
          <w:lang w:eastAsia="zh-CN"/>
        </w:rPr>
        <w:t>殴打</w:t>
      </w:r>
      <w:r w:rsidR="00886A8A" w:rsidRPr="00576CAD">
        <w:rPr>
          <w:rFonts w:hint="eastAsia"/>
          <w:sz w:val="21"/>
          <w:lang w:eastAsia="zh-CN"/>
        </w:rPr>
        <w:t>是正常的</w:t>
      </w:r>
      <w:r w:rsidR="00836E29" w:rsidRPr="00576CAD">
        <w:rPr>
          <w:rFonts w:hint="eastAsia"/>
          <w:sz w:val="21"/>
          <w:lang w:eastAsia="zh-CN"/>
        </w:rPr>
        <w:t>，</w:t>
      </w:r>
      <w:r w:rsidR="00715B24" w:rsidRPr="00576CAD">
        <w:rPr>
          <w:rFonts w:hint="eastAsia"/>
          <w:sz w:val="21"/>
          <w:lang w:eastAsia="zh-CN"/>
        </w:rPr>
        <w:t>尤其是无法管理好家务和子女教育。</w:t>
      </w:r>
    </w:p>
    <w:p w:rsidR="00CC5829" w:rsidRPr="00576CAD" w:rsidRDefault="00CC5829" w:rsidP="008D3D6F">
      <w:pPr>
        <w:spacing w:after="240" w:line="360" w:lineRule="exact"/>
        <w:ind w:firstLineChars="200" w:firstLine="31680"/>
        <w:jc w:val="both"/>
        <w:rPr>
          <w:rFonts w:hint="eastAsia"/>
          <w:sz w:val="21"/>
          <w:lang w:eastAsia="zh-CN"/>
        </w:rPr>
      </w:pPr>
      <w:r w:rsidRPr="00576CAD">
        <w:rPr>
          <w:rFonts w:hint="eastAsia"/>
          <w:sz w:val="21"/>
          <w:lang w:eastAsia="zh-CN"/>
        </w:rPr>
        <w:t>2002</w:t>
      </w:r>
      <w:r w:rsidRPr="00576CAD">
        <w:rPr>
          <w:rFonts w:hint="eastAsia"/>
          <w:sz w:val="21"/>
          <w:lang w:eastAsia="zh-CN"/>
        </w:rPr>
        <w:t>年的一项泛阿拉伯计划中的</w:t>
      </w:r>
      <w:r w:rsidRPr="00576CAD">
        <w:rPr>
          <w:rFonts w:hint="eastAsia"/>
          <w:sz w:val="21"/>
          <w:lang w:eastAsia="zh-CN"/>
        </w:rPr>
        <w:t>EASF</w:t>
      </w:r>
      <w:r w:rsidR="001D6169" w:rsidRPr="00576CAD">
        <w:rPr>
          <w:rFonts w:hint="eastAsia"/>
          <w:sz w:val="21"/>
          <w:lang w:eastAsia="zh-CN"/>
        </w:rPr>
        <w:t>调查显示</w:t>
      </w:r>
      <w:r w:rsidR="00FE499B" w:rsidRPr="00576CAD">
        <w:rPr>
          <w:rFonts w:hint="eastAsia"/>
          <w:sz w:val="21"/>
          <w:lang w:eastAsia="zh-CN"/>
        </w:rPr>
        <w:t>，</w:t>
      </w:r>
      <w:r w:rsidR="000B46D5" w:rsidRPr="00576CAD">
        <w:rPr>
          <w:rFonts w:hint="eastAsia"/>
          <w:sz w:val="21"/>
          <w:lang w:eastAsia="zh-CN"/>
        </w:rPr>
        <w:t>心理和生理方面的虐待</w:t>
      </w:r>
      <w:r w:rsidR="001310E6" w:rsidRPr="00576CAD">
        <w:rPr>
          <w:rFonts w:hint="eastAsia"/>
          <w:sz w:val="21"/>
          <w:lang w:eastAsia="zh-CN"/>
        </w:rPr>
        <w:t>是</w:t>
      </w:r>
      <w:r w:rsidR="007258B0" w:rsidRPr="00576CAD">
        <w:rPr>
          <w:rFonts w:eastAsia="SimHei" w:hint="eastAsia"/>
          <w:sz w:val="21"/>
          <w:lang w:eastAsia="zh-CN"/>
        </w:rPr>
        <w:t>7</w:t>
      </w:r>
      <w:r w:rsidR="00FE499B" w:rsidRPr="00576CAD">
        <w:rPr>
          <w:rFonts w:eastAsia="SimHei" w:hint="eastAsia"/>
          <w:sz w:val="21"/>
          <w:lang w:eastAsia="zh-CN"/>
        </w:rPr>
        <w:t>.</w:t>
      </w:r>
      <w:r w:rsidR="007258B0" w:rsidRPr="00576CAD">
        <w:rPr>
          <w:rFonts w:eastAsia="SimHei" w:hint="eastAsia"/>
          <w:sz w:val="21"/>
          <w:lang w:eastAsia="zh-CN"/>
        </w:rPr>
        <w:t>4%</w:t>
      </w:r>
      <w:r w:rsidR="00E860C7" w:rsidRPr="00576CAD">
        <w:rPr>
          <w:rFonts w:hint="eastAsia"/>
          <w:sz w:val="21"/>
          <w:lang w:eastAsia="zh-CN"/>
        </w:rPr>
        <w:t>的</w:t>
      </w:r>
      <w:r w:rsidR="001310E6" w:rsidRPr="00576CAD">
        <w:rPr>
          <w:rFonts w:hint="eastAsia"/>
          <w:sz w:val="21"/>
          <w:lang w:eastAsia="zh-CN"/>
        </w:rPr>
        <w:t>残疾</w:t>
      </w:r>
      <w:r w:rsidR="007258B0" w:rsidRPr="00576CAD">
        <w:rPr>
          <w:rFonts w:hint="eastAsia"/>
          <w:sz w:val="21"/>
          <w:lang w:eastAsia="zh-CN"/>
        </w:rPr>
        <w:t>妇女和</w:t>
      </w:r>
      <w:r w:rsidR="007258B0" w:rsidRPr="00576CAD">
        <w:rPr>
          <w:rFonts w:eastAsia="SimHei" w:hint="eastAsia"/>
          <w:sz w:val="21"/>
          <w:lang w:eastAsia="zh-CN"/>
        </w:rPr>
        <w:t>5</w:t>
      </w:r>
      <w:r w:rsidR="00FE499B" w:rsidRPr="00576CAD">
        <w:rPr>
          <w:rFonts w:eastAsia="SimHei" w:hint="eastAsia"/>
          <w:sz w:val="21"/>
          <w:lang w:eastAsia="zh-CN"/>
        </w:rPr>
        <w:t>.</w:t>
      </w:r>
      <w:r w:rsidR="007258B0" w:rsidRPr="00576CAD">
        <w:rPr>
          <w:rFonts w:eastAsia="SimHei" w:hint="eastAsia"/>
          <w:sz w:val="21"/>
          <w:lang w:eastAsia="zh-CN"/>
        </w:rPr>
        <w:t>9%</w:t>
      </w:r>
      <w:r w:rsidR="00E860C7" w:rsidRPr="00576CAD">
        <w:rPr>
          <w:rFonts w:hint="eastAsia"/>
          <w:sz w:val="21"/>
          <w:lang w:eastAsia="zh-CN"/>
        </w:rPr>
        <w:t>的</w:t>
      </w:r>
      <w:r w:rsidR="001310E6" w:rsidRPr="00576CAD">
        <w:rPr>
          <w:rFonts w:hint="eastAsia"/>
          <w:sz w:val="21"/>
          <w:lang w:eastAsia="zh-CN"/>
        </w:rPr>
        <w:t>残疾</w:t>
      </w:r>
      <w:r w:rsidR="007258B0" w:rsidRPr="00576CAD">
        <w:rPr>
          <w:rFonts w:hint="eastAsia"/>
          <w:sz w:val="21"/>
          <w:lang w:eastAsia="zh-CN"/>
        </w:rPr>
        <w:t>男性致残</w:t>
      </w:r>
      <w:r w:rsidR="001310E6" w:rsidRPr="00576CAD">
        <w:rPr>
          <w:rFonts w:hint="eastAsia"/>
          <w:sz w:val="21"/>
          <w:lang w:eastAsia="zh-CN"/>
        </w:rPr>
        <w:t>的原因</w:t>
      </w:r>
      <w:r w:rsidR="00BA1AAB" w:rsidRPr="00576CAD">
        <w:rPr>
          <w:rFonts w:hint="eastAsia"/>
          <w:sz w:val="21"/>
          <w:lang w:eastAsia="zh-CN"/>
        </w:rPr>
        <w:t>。</w:t>
      </w:r>
    </w:p>
    <w:p w:rsidR="00B75DF5" w:rsidRPr="00576CAD" w:rsidRDefault="0050138C" w:rsidP="008D3D6F">
      <w:pPr>
        <w:spacing w:after="240" w:line="360" w:lineRule="exact"/>
        <w:ind w:firstLineChars="200" w:firstLine="31680"/>
        <w:jc w:val="both"/>
        <w:rPr>
          <w:rFonts w:hint="eastAsia"/>
          <w:sz w:val="21"/>
          <w:lang w:eastAsia="zh-CN"/>
        </w:rPr>
      </w:pPr>
      <w:r w:rsidRPr="00576CAD">
        <w:rPr>
          <w:rFonts w:hint="eastAsia"/>
          <w:sz w:val="21"/>
          <w:lang w:eastAsia="zh-CN"/>
        </w:rPr>
        <w:t>一项针对暴力</w:t>
      </w:r>
      <w:r w:rsidR="00DD0086" w:rsidRPr="00576CAD">
        <w:rPr>
          <w:rFonts w:hint="eastAsia"/>
          <w:sz w:val="21"/>
          <w:lang w:eastAsia="zh-CN"/>
        </w:rPr>
        <w:t>的国家调查</w:t>
      </w:r>
      <w:r w:rsidR="00BD3C42" w:rsidRPr="00576CAD">
        <w:rPr>
          <w:rStyle w:val="FootnoteReference"/>
          <w:sz w:val="21"/>
          <w:lang w:eastAsia="zh-CN"/>
        </w:rPr>
        <w:footnoteReference w:customMarkFollows="1" w:id="2"/>
        <w:t>1</w:t>
      </w:r>
      <w:r w:rsidR="00907669" w:rsidRPr="00576CAD">
        <w:rPr>
          <w:rFonts w:hint="eastAsia"/>
          <w:sz w:val="21"/>
          <w:lang w:eastAsia="zh-CN"/>
        </w:rPr>
        <w:t>在</w:t>
      </w:r>
      <w:r w:rsidR="004E0207" w:rsidRPr="00576CAD">
        <w:rPr>
          <w:rFonts w:hint="eastAsia"/>
          <w:sz w:val="21"/>
          <w:lang w:eastAsia="zh-CN"/>
        </w:rPr>
        <w:t>国家公共健康局（</w:t>
      </w:r>
      <w:r w:rsidR="004E0207" w:rsidRPr="00576CAD">
        <w:rPr>
          <w:sz w:val="21"/>
          <w:lang w:eastAsia="zh-CN"/>
        </w:rPr>
        <w:t>INSP</w:t>
      </w:r>
      <w:r w:rsidR="004E0207" w:rsidRPr="00576CAD">
        <w:rPr>
          <w:rFonts w:hint="eastAsia"/>
          <w:sz w:val="21"/>
          <w:lang w:eastAsia="zh-CN"/>
        </w:rPr>
        <w:t>）</w:t>
      </w:r>
      <w:r w:rsidR="00907669" w:rsidRPr="00576CAD">
        <w:rPr>
          <w:rFonts w:hint="eastAsia"/>
          <w:sz w:val="21"/>
          <w:lang w:eastAsia="zh-CN"/>
        </w:rPr>
        <w:t>“</w:t>
      </w:r>
      <w:r w:rsidR="00826510" w:rsidRPr="00576CAD">
        <w:rPr>
          <w:rFonts w:hint="eastAsia"/>
          <w:sz w:val="21"/>
          <w:lang w:eastAsia="zh-CN"/>
        </w:rPr>
        <w:t>针对妇女暴力</w:t>
      </w:r>
      <w:r w:rsidR="00907669" w:rsidRPr="00576CAD">
        <w:rPr>
          <w:rFonts w:hint="eastAsia"/>
          <w:sz w:val="21"/>
          <w:lang w:eastAsia="zh-CN"/>
        </w:rPr>
        <w:t>”</w:t>
      </w:r>
      <w:r w:rsidR="00B10747" w:rsidRPr="00576CAD">
        <w:rPr>
          <w:rFonts w:hint="eastAsia"/>
          <w:sz w:val="21"/>
          <w:lang w:eastAsia="zh-CN"/>
        </w:rPr>
        <w:t>研究</w:t>
      </w:r>
      <w:r w:rsidR="00826510" w:rsidRPr="00576CAD">
        <w:rPr>
          <w:rFonts w:hint="eastAsia"/>
          <w:sz w:val="21"/>
          <w:lang w:eastAsia="zh-CN"/>
        </w:rPr>
        <w:t>小组的</w:t>
      </w:r>
      <w:r w:rsidR="00B10747" w:rsidRPr="00576CAD">
        <w:rPr>
          <w:rFonts w:hint="eastAsia"/>
          <w:sz w:val="21"/>
          <w:lang w:eastAsia="zh-CN"/>
        </w:rPr>
        <w:t>支持</w:t>
      </w:r>
      <w:r w:rsidR="00826510" w:rsidRPr="00576CAD">
        <w:rPr>
          <w:rFonts w:hint="eastAsia"/>
          <w:sz w:val="21"/>
          <w:lang w:eastAsia="zh-CN"/>
        </w:rPr>
        <w:t>下进行。</w:t>
      </w:r>
      <w:r w:rsidR="00B10747" w:rsidRPr="00576CAD">
        <w:rPr>
          <w:rFonts w:hint="eastAsia"/>
          <w:sz w:val="21"/>
          <w:lang w:eastAsia="zh-CN"/>
        </w:rPr>
        <w:t>通过</w:t>
      </w:r>
      <w:r w:rsidR="0022326D" w:rsidRPr="00576CAD">
        <w:rPr>
          <w:rFonts w:hint="eastAsia"/>
          <w:sz w:val="21"/>
          <w:lang w:eastAsia="zh-CN"/>
        </w:rPr>
        <w:t>与司法部、国家安全部和内政部</w:t>
      </w:r>
      <w:r w:rsidR="00080518" w:rsidRPr="00576CAD">
        <w:rPr>
          <w:rFonts w:hint="eastAsia"/>
          <w:sz w:val="21"/>
          <w:lang w:eastAsia="zh-CN"/>
        </w:rPr>
        <w:t>等部门</w:t>
      </w:r>
      <w:r w:rsidR="0037616D" w:rsidRPr="00576CAD">
        <w:rPr>
          <w:rFonts w:hint="eastAsia"/>
          <w:sz w:val="21"/>
          <w:lang w:eastAsia="zh-CN"/>
        </w:rPr>
        <w:t>共同</w:t>
      </w:r>
      <w:r w:rsidR="00B10747" w:rsidRPr="00576CAD">
        <w:rPr>
          <w:rFonts w:hint="eastAsia"/>
          <w:sz w:val="21"/>
          <w:lang w:eastAsia="zh-CN"/>
        </w:rPr>
        <w:t>努力进行</w:t>
      </w:r>
      <w:r w:rsidR="00820806" w:rsidRPr="00576CAD">
        <w:rPr>
          <w:rFonts w:hint="eastAsia"/>
          <w:sz w:val="21"/>
          <w:lang w:eastAsia="zh-CN"/>
        </w:rPr>
        <w:t>调查</w:t>
      </w:r>
      <w:r w:rsidR="00B10747" w:rsidRPr="00576CAD">
        <w:rPr>
          <w:rFonts w:hint="eastAsia"/>
          <w:sz w:val="21"/>
          <w:lang w:eastAsia="zh-CN"/>
        </w:rPr>
        <w:t>所得的</w:t>
      </w:r>
      <w:r w:rsidR="00820806" w:rsidRPr="00576CAD">
        <w:rPr>
          <w:rFonts w:hint="eastAsia"/>
          <w:sz w:val="21"/>
          <w:lang w:eastAsia="zh-CN"/>
        </w:rPr>
        <w:t>结果</w:t>
      </w:r>
      <w:r w:rsidR="000A6030" w:rsidRPr="00576CAD">
        <w:rPr>
          <w:rFonts w:hint="eastAsia"/>
          <w:sz w:val="21"/>
          <w:lang w:eastAsia="zh-CN"/>
        </w:rPr>
        <w:t>使得</w:t>
      </w:r>
      <w:r w:rsidR="009D2359" w:rsidRPr="00576CAD">
        <w:rPr>
          <w:rFonts w:hint="eastAsia"/>
          <w:sz w:val="21"/>
          <w:lang w:eastAsia="zh-CN"/>
        </w:rPr>
        <w:t>预防与打击暴力方面的国家战略</w:t>
      </w:r>
      <w:r w:rsidR="00197CE4" w:rsidRPr="00576CAD">
        <w:rPr>
          <w:rFonts w:hint="eastAsia"/>
          <w:sz w:val="21"/>
          <w:lang w:eastAsia="zh-CN"/>
        </w:rPr>
        <w:t>的基础得以</w:t>
      </w:r>
      <w:r w:rsidR="00CD12F4" w:rsidRPr="00576CAD">
        <w:rPr>
          <w:rFonts w:hint="eastAsia"/>
          <w:sz w:val="21"/>
          <w:lang w:eastAsia="zh-CN"/>
        </w:rPr>
        <w:t>形成</w:t>
      </w:r>
      <w:r w:rsidR="004B6A05" w:rsidRPr="00576CAD">
        <w:rPr>
          <w:rFonts w:hint="eastAsia"/>
          <w:sz w:val="21"/>
          <w:lang w:eastAsia="zh-CN"/>
        </w:rPr>
        <w:t>。</w:t>
      </w:r>
    </w:p>
    <w:p w:rsidR="00560A77" w:rsidRPr="00576CAD" w:rsidRDefault="002E4E7D" w:rsidP="0012026C">
      <w:pPr>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13</w:t>
      </w:r>
      <w:r w:rsidRPr="00576CAD">
        <w:rPr>
          <w:rFonts w:eastAsia="SimHei" w:hint="eastAsia"/>
          <w:bCs/>
          <w:sz w:val="21"/>
          <w:u w:val="single"/>
          <w:lang w:eastAsia="zh-CN"/>
        </w:rPr>
        <w:t>条：</w:t>
      </w:r>
      <w:r w:rsidR="00307E9C" w:rsidRPr="00576CAD">
        <w:rPr>
          <w:rFonts w:eastAsia="SimHei" w:hint="eastAsia"/>
          <w:sz w:val="21"/>
          <w:lang w:eastAsia="zh-CN"/>
        </w:rPr>
        <w:t>消除在经济和社会生活的其他方面对妇女的歧视</w:t>
      </w:r>
      <w:r w:rsidRPr="00576CAD">
        <w:rPr>
          <w:rFonts w:eastAsia="SimHei" w:hint="eastAsia"/>
          <w:sz w:val="21"/>
          <w:u w:val="single"/>
          <w:lang w:eastAsia="zh-CN"/>
        </w:rPr>
        <w:t>：</w:t>
      </w:r>
    </w:p>
    <w:p w:rsidR="00560A77" w:rsidRPr="00576CAD" w:rsidRDefault="00560A77" w:rsidP="008D3D6F">
      <w:pPr>
        <w:spacing w:after="240" w:line="360" w:lineRule="exact"/>
        <w:ind w:firstLineChars="200" w:firstLine="31680"/>
        <w:jc w:val="both"/>
        <w:rPr>
          <w:sz w:val="21"/>
          <w:lang w:eastAsia="zh-CN"/>
        </w:rPr>
      </w:pPr>
      <w:r w:rsidRPr="00576CAD">
        <w:rPr>
          <w:sz w:val="21"/>
          <w:lang w:eastAsia="zh-CN"/>
        </w:rPr>
        <w:t xml:space="preserve">- a) </w:t>
      </w:r>
      <w:r w:rsidR="007A6E78" w:rsidRPr="00576CAD">
        <w:rPr>
          <w:rFonts w:hint="eastAsia"/>
          <w:sz w:val="21"/>
          <w:lang w:eastAsia="zh-CN"/>
        </w:rPr>
        <w:t>获得</w:t>
      </w:r>
      <w:r w:rsidR="00593FFA" w:rsidRPr="00576CAD">
        <w:rPr>
          <w:rFonts w:hint="eastAsia"/>
          <w:sz w:val="21"/>
          <w:lang w:eastAsia="zh-CN"/>
        </w:rPr>
        <w:t>家庭补助</w:t>
      </w:r>
      <w:r w:rsidR="007A6E78" w:rsidRPr="00576CAD">
        <w:rPr>
          <w:rFonts w:hint="eastAsia"/>
          <w:sz w:val="21"/>
          <w:lang w:eastAsia="zh-CN"/>
        </w:rPr>
        <w:t>的</w:t>
      </w:r>
      <w:r w:rsidR="00593FFA" w:rsidRPr="00576CAD">
        <w:rPr>
          <w:rFonts w:hint="eastAsia"/>
          <w:sz w:val="21"/>
          <w:lang w:eastAsia="zh-CN"/>
        </w:rPr>
        <w:t>权利，参</w:t>
      </w:r>
      <w:r w:rsidR="007A6E78" w:rsidRPr="00576CAD">
        <w:rPr>
          <w:rFonts w:hint="eastAsia"/>
          <w:sz w:val="21"/>
          <w:lang w:eastAsia="zh-CN"/>
        </w:rPr>
        <w:t>见</w:t>
      </w:r>
      <w:r w:rsidR="00593FFA" w:rsidRPr="00576CAD">
        <w:rPr>
          <w:rFonts w:hint="eastAsia"/>
          <w:sz w:val="21"/>
          <w:lang w:eastAsia="zh-CN"/>
        </w:rPr>
        <w:t>对《公约》第</w:t>
      </w:r>
      <w:r w:rsidR="00593FFA" w:rsidRPr="00576CAD">
        <w:rPr>
          <w:rFonts w:hint="eastAsia"/>
          <w:sz w:val="21"/>
          <w:lang w:eastAsia="zh-CN"/>
        </w:rPr>
        <w:t>11</w:t>
      </w:r>
      <w:r w:rsidR="00593FFA" w:rsidRPr="00576CAD">
        <w:rPr>
          <w:rFonts w:hint="eastAsia"/>
          <w:sz w:val="21"/>
          <w:lang w:eastAsia="zh-CN"/>
        </w:rPr>
        <w:t>条的回应。</w:t>
      </w:r>
    </w:p>
    <w:p w:rsidR="00560A77" w:rsidRPr="00576CAD" w:rsidRDefault="0017676B" w:rsidP="008D3D6F">
      <w:pPr>
        <w:spacing w:after="240" w:line="360" w:lineRule="exact"/>
        <w:ind w:firstLineChars="200" w:firstLine="31680"/>
        <w:jc w:val="both"/>
        <w:rPr>
          <w:sz w:val="21"/>
          <w:lang w:eastAsia="zh-CN"/>
        </w:rPr>
      </w:pPr>
      <w:r w:rsidRPr="00576CAD">
        <w:rPr>
          <w:sz w:val="21"/>
          <w:lang w:eastAsia="zh-CN"/>
        </w:rPr>
        <w:t>- b)</w:t>
      </w:r>
      <w:r w:rsidR="007A6E78" w:rsidRPr="00576CAD">
        <w:rPr>
          <w:rFonts w:hint="eastAsia"/>
          <w:sz w:val="21"/>
          <w:lang w:eastAsia="zh-CN"/>
        </w:rPr>
        <w:t>获得</w:t>
      </w:r>
      <w:r w:rsidRPr="00576CAD">
        <w:rPr>
          <w:rFonts w:hint="eastAsia"/>
          <w:sz w:val="21"/>
          <w:lang w:eastAsia="zh-CN"/>
        </w:rPr>
        <w:t>银行借贷、抵押贷款或</w:t>
      </w:r>
      <w:r w:rsidR="007A6E78" w:rsidRPr="00576CAD">
        <w:rPr>
          <w:rFonts w:hint="eastAsia"/>
          <w:sz w:val="21"/>
          <w:lang w:eastAsia="zh-CN"/>
        </w:rPr>
        <w:t>其他</w:t>
      </w:r>
      <w:r w:rsidRPr="00576CAD">
        <w:rPr>
          <w:rFonts w:hint="eastAsia"/>
          <w:sz w:val="21"/>
          <w:lang w:eastAsia="zh-CN"/>
        </w:rPr>
        <w:t>信贷方式</w:t>
      </w:r>
      <w:r w:rsidR="007A6E78" w:rsidRPr="00576CAD">
        <w:rPr>
          <w:rFonts w:hint="eastAsia"/>
          <w:sz w:val="21"/>
          <w:lang w:eastAsia="zh-CN"/>
        </w:rPr>
        <w:t>的</w:t>
      </w:r>
      <w:r w:rsidRPr="00576CAD">
        <w:rPr>
          <w:rFonts w:hint="eastAsia"/>
          <w:sz w:val="21"/>
          <w:lang w:eastAsia="zh-CN"/>
        </w:rPr>
        <w:t>权利，</w:t>
      </w:r>
      <w:r w:rsidR="007A6E78" w:rsidRPr="00576CAD">
        <w:rPr>
          <w:rFonts w:hint="eastAsia"/>
          <w:sz w:val="21"/>
          <w:lang w:eastAsia="zh-CN"/>
        </w:rPr>
        <w:t>参见对</w:t>
      </w:r>
      <w:r w:rsidRPr="00576CAD">
        <w:rPr>
          <w:rFonts w:hint="eastAsia"/>
          <w:sz w:val="21"/>
          <w:lang w:eastAsia="zh-CN"/>
        </w:rPr>
        <w:t>《公约》第</w:t>
      </w:r>
      <w:r w:rsidRPr="00576CAD">
        <w:rPr>
          <w:rFonts w:hint="eastAsia"/>
          <w:sz w:val="21"/>
          <w:lang w:eastAsia="zh-CN"/>
        </w:rPr>
        <w:t>3</w:t>
      </w:r>
      <w:r w:rsidRPr="00576CAD">
        <w:rPr>
          <w:rFonts w:hint="eastAsia"/>
          <w:sz w:val="21"/>
          <w:lang w:eastAsia="zh-CN"/>
        </w:rPr>
        <w:t>条的回应。</w:t>
      </w:r>
    </w:p>
    <w:p w:rsidR="00560A77" w:rsidRPr="00576CAD" w:rsidRDefault="002A22AF" w:rsidP="0012026C">
      <w:pPr>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14</w:t>
      </w:r>
      <w:r w:rsidRPr="00576CAD">
        <w:rPr>
          <w:rFonts w:eastAsia="SimHei" w:hint="eastAsia"/>
          <w:bCs/>
          <w:sz w:val="21"/>
          <w:u w:val="single"/>
          <w:lang w:eastAsia="zh-CN"/>
        </w:rPr>
        <w:t>条：</w:t>
      </w:r>
      <w:r w:rsidR="00FC0154" w:rsidRPr="00576CAD">
        <w:rPr>
          <w:rFonts w:eastAsia="SimHei" w:hint="eastAsia"/>
          <w:sz w:val="21"/>
          <w:lang w:eastAsia="zh-CN"/>
        </w:rPr>
        <w:t>消除对农村地区对妇女的歧视</w:t>
      </w:r>
      <w:r w:rsidR="00041A43" w:rsidRPr="00576CAD">
        <w:rPr>
          <w:rFonts w:eastAsia="SimHei" w:hint="eastAsia"/>
          <w:sz w:val="21"/>
          <w:u w:val="single"/>
          <w:lang w:eastAsia="zh-CN"/>
        </w:rPr>
        <w:t>：</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阿尔及利亚政府启动了农业与农村</w:t>
      </w:r>
      <w:r w:rsidR="00E306D0" w:rsidRPr="00576CAD">
        <w:rPr>
          <w:rFonts w:hint="eastAsia"/>
          <w:sz w:val="21"/>
          <w:lang w:eastAsia="zh-CN"/>
        </w:rPr>
        <w:t>振兴政</w:t>
      </w:r>
      <w:r w:rsidRPr="00576CAD">
        <w:rPr>
          <w:rFonts w:hint="eastAsia"/>
          <w:sz w:val="21"/>
          <w:lang w:eastAsia="zh-CN"/>
        </w:rPr>
        <w:t>策，其主要目的是通过</w:t>
      </w:r>
      <w:r w:rsidR="00E306D0" w:rsidRPr="00576CAD">
        <w:rPr>
          <w:rFonts w:hint="eastAsia"/>
          <w:sz w:val="21"/>
          <w:lang w:eastAsia="zh-CN"/>
        </w:rPr>
        <w:t>振兴</w:t>
      </w:r>
      <w:r w:rsidRPr="00576CAD">
        <w:rPr>
          <w:rFonts w:hint="eastAsia"/>
          <w:sz w:val="21"/>
          <w:lang w:eastAsia="zh-CN"/>
        </w:rPr>
        <w:t>农业以及农业产业的</w:t>
      </w:r>
      <w:r w:rsidR="00E306D0" w:rsidRPr="00576CAD">
        <w:rPr>
          <w:rFonts w:hint="eastAsia"/>
          <w:sz w:val="21"/>
          <w:lang w:eastAsia="zh-CN"/>
        </w:rPr>
        <w:t>经济</w:t>
      </w:r>
      <w:r w:rsidRPr="00576CAD">
        <w:rPr>
          <w:rFonts w:hint="eastAsia"/>
          <w:sz w:val="21"/>
          <w:lang w:eastAsia="zh-CN"/>
        </w:rPr>
        <w:t>增长，推动农村地区可持续发展</w:t>
      </w:r>
      <w:r w:rsidR="00E306D0" w:rsidRPr="00576CAD">
        <w:rPr>
          <w:rFonts w:hint="eastAsia"/>
          <w:sz w:val="21"/>
          <w:lang w:eastAsia="zh-CN"/>
        </w:rPr>
        <w:t>的活力</w:t>
      </w:r>
      <w:r w:rsidRPr="00576CAD">
        <w:rPr>
          <w:rFonts w:hint="eastAsia"/>
          <w:sz w:val="21"/>
          <w:lang w:eastAsia="zh-CN"/>
        </w:rPr>
        <w:t>，在制度和经济方面对农村与农业</w:t>
      </w:r>
      <w:r w:rsidR="003C0FAA" w:rsidRPr="00576CAD">
        <w:rPr>
          <w:rFonts w:hint="eastAsia"/>
          <w:sz w:val="21"/>
          <w:lang w:eastAsia="zh-CN"/>
        </w:rPr>
        <w:t>发展注入推动力</w:t>
      </w:r>
      <w:r w:rsidRPr="00576CAD">
        <w:rPr>
          <w:rFonts w:hint="eastAsia"/>
          <w:sz w:val="21"/>
          <w:lang w:eastAsia="zh-CN"/>
        </w:rPr>
        <w:t>，</w:t>
      </w:r>
      <w:r w:rsidR="003C0FAA" w:rsidRPr="00576CAD">
        <w:rPr>
          <w:rFonts w:hint="eastAsia"/>
          <w:sz w:val="21"/>
          <w:lang w:eastAsia="zh-CN"/>
        </w:rPr>
        <w:t>从而</w:t>
      </w:r>
      <w:r w:rsidRPr="00576CAD">
        <w:rPr>
          <w:rFonts w:hint="eastAsia"/>
          <w:sz w:val="21"/>
          <w:lang w:eastAsia="zh-CN"/>
        </w:rPr>
        <w:t>提高可持续性的食品安全，这也是阿尔及利亚加强社会凝聚力并增强国家主权的因素。</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这一政策通过</w:t>
      </w:r>
      <w:r w:rsidRPr="00576CAD">
        <w:rPr>
          <w:rFonts w:hint="eastAsia"/>
          <w:sz w:val="21"/>
          <w:lang w:eastAsia="zh-CN"/>
        </w:rPr>
        <w:t>2009</w:t>
      </w:r>
      <w:r w:rsidRPr="00576CAD">
        <w:rPr>
          <w:rFonts w:hint="eastAsia"/>
          <w:sz w:val="21"/>
          <w:lang w:eastAsia="zh-CN"/>
        </w:rPr>
        <w:t>年至</w:t>
      </w:r>
      <w:r w:rsidRPr="00576CAD">
        <w:rPr>
          <w:rFonts w:hint="eastAsia"/>
          <w:sz w:val="21"/>
          <w:lang w:eastAsia="zh-CN"/>
        </w:rPr>
        <w:t>2014</w:t>
      </w:r>
      <w:r w:rsidRPr="00576CAD">
        <w:rPr>
          <w:rFonts w:hint="eastAsia"/>
          <w:sz w:val="21"/>
          <w:lang w:eastAsia="zh-CN"/>
        </w:rPr>
        <w:t>年计划项目实施。</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该政策</w:t>
      </w:r>
      <w:r w:rsidRPr="00576CAD">
        <w:rPr>
          <w:rFonts w:hint="eastAsia"/>
          <w:sz w:val="21"/>
          <w:lang w:eastAsia="zh-CN"/>
        </w:rPr>
        <w:t>2006</w:t>
      </w:r>
      <w:r w:rsidRPr="00576CAD">
        <w:rPr>
          <w:rFonts w:hint="eastAsia"/>
          <w:sz w:val="21"/>
          <w:lang w:eastAsia="zh-CN"/>
        </w:rPr>
        <w:t>年启动，主要目的是振兴农村，政策名为“重建农村政策”（</w:t>
      </w:r>
      <w:r w:rsidRPr="00576CAD">
        <w:rPr>
          <w:rFonts w:eastAsia="SimHei" w:hint="eastAsia"/>
          <w:sz w:val="21"/>
          <w:lang w:eastAsia="zh-CN"/>
        </w:rPr>
        <w:t>PRR</w:t>
      </w:r>
      <w:r w:rsidRPr="00576CAD">
        <w:rPr>
          <w:rFonts w:hint="eastAsia"/>
          <w:sz w:val="21"/>
          <w:lang w:eastAsia="zh-CN"/>
        </w:rPr>
        <w:t>），</w:t>
      </w:r>
      <w:r w:rsidR="003C0FAA" w:rsidRPr="00576CAD">
        <w:rPr>
          <w:rFonts w:hint="eastAsia"/>
          <w:sz w:val="21"/>
          <w:lang w:eastAsia="zh-CN"/>
        </w:rPr>
        <w:t>主要</w:t>
      </w:r>
      <w:r w:rsidRPr="00576CAD">
        <w:rPr>
          <w:rFonts w:hint="eastAsia"/>
          <w:sz w:val="21"/>
          <w:lang w:eastAsia="zh-CN"/>
        </w:rPr>
        <w:t>内容为善政、地方民主和可持续发展</w:t>
      </w:r>
      <w:r w:rsidR="003C0FAA" w:rsidRPr="00576CAD">
        <w:rPr>
          <w:rFonts w:hint="eastAsia"/>
          <w:sz w:val="21"/>
          <w:lang w:eastAsia="zh-CN"/>
        </w:rPr>
        <w:t>问题</w:t>
      </w:r>
      <w:r w:rsidRPr="00576CAD">
        <w:rPr>
          <w:rFonts w:hint="eastAsia"/>
          <w:sz w:val="21"/>
          <w:lang w:eastAsia="zh-CN"/>
        </w:rPr>
        <w:t>。该政策通过以下手段实施：</w:t>
      </w:r>
    </w:p>
    <w:p w:rsidR="004D7566" w:rsidRPr="00576CAD" w:rsidRDefault="004D7566" w:rsidP="008D3D6F">
      <w:pPr>
        <w:numPr>
          <w:ilvl w:val="0"/>
          <w:numId w:val="41"/>
        </w:numPr>
        <w:spacing w:after="240" w:line="360" w:lineRule="exact"/>
        <w:ind w:left="0" w:firstLineChars="200" w:firstLine="31680"/>
        <w:jc w:val="both"/>
        <w:rPr>
          <w:sz w:val="21"/>
        </w:rPr>
      </w:pPr>
      <w:r w:rsidRPr="00576CAD">
        <w:rPr>
          <w:rFonts w:hint="eastAsia"/>
          <w:sz w:val="21"/>
          <w:lang w:eastAsia="zh-CN"/>
        </w:rPr>
        <w:t>四个主题：</w:t>
      </w:r>
    </w:p>
    <w:p w:rsidR="004D7566" w:rsidRPr="00576CAD" w:rsidRDefault="004D7566" w:rsidP="008D3D6F">
      <w:pPr>
        <w:numPr>
          <w:ilvl w:val="0"/>
          <w:numId w:val="39"/>
        </w:numPr>
        <w:tabs>
          <w:tab w:val="clear" w:pos="510"/>
        </w:tabs>
        <w:spacing w:after="240" w:line="360" w:lineRule="exact"/>
        <w:ind w:leftChars="349" w:left="31680" w:rightChars="604" w:right="31680" w:hangingChars="228" w:firstLine="31680"/>
        <w:jc w:val="both"/>
        <w:rPr>
          <w:sz w:val="21"/>
          <w:lang w:eastAsia="zh-CN"/>
        </w:rPr>
      </w:pPr>
      <w:r w:rsidRPr="00576CAD">
        <w:rPr>
          <w:rFonts w:hint="eastAsia"/>
          <w:sz w:val="21"/>
          <w:lang w:eastAsia="zh-CN"/>
        </w:rPr>
        <w:t>农村现代化：改善农村的生活质量和条件；</w:t>
      </w:r>
    </w:p>
    <w:p w:rsidR="004D7566" w:rsidRPr="00576CAD" w:rsidRDefault="004D7566" w:rsidP="008D3D6F">
      <w:pPr>
        <w:numPr>
          <w:ilvl w:val="0"/>
          <w:numId w:val="39"/>
        </w:numPr>
        <w:spacing w:after="240" w:line="360" w:lineRule="exact"/>
        <w:ind w:leftChars="349" w:left="31680" w:rightChars="604" w:right="31680" w:hangingChars="228" w:firstLine="31680"/>
        <w:jc w:val="both"/>
        <w:rPr>
          <w:sz w:val="21"/>
          <w:lang w:eastAsia="zh-CN"/>
        </w:rPr>
      </w:pPr>
      <w:r w:rsidRPr="00576CAD">
        <w:rPr>
          <w:rFonts w:hint="eastAsia"/>
          <w:sz w:val="21"/>
          <w:lang w:eastAsia="zh-CN"/>
        </w:rPr>
        <w:t>农村地区经济活动多样化：</w:t>
      </w:r>
      <w:r w:rsidR="00D06AEA" w:rsidRPr="00576CAD">
        <w:rPr>
          <w:rFonts w:hint="eastAsia"/>
          <w:sz w:val="21"/>
          <w:lang w:eastAsia="zh-CN"/>
        </w:rPr>
        <w:t>提高收入水平</w:t>
      </w:r>
      <w:r w:rsidRPr="00576CAD">
        <w:rPr>
          <w:rFonts w:hint="eastAsia"/>
          <w:sz w:val="21"/>
          <w:lang w:eastAsia="zh-CN"/>
        </w:rPr>
        <w:t>；</w:t>
      </w:r>
    </w:p>
    <w:p w:rsidR="004D7566" w:rsidRPr="00576CAD" w:rsidRDefault="004D7566" w:rsidP="008D3D6F">
      <w:pPr>
        <w:numPr>
          <w:ilvl w:val="0"/>
          <w:numId w:val="39"/>
        </w:numPr>
        <w:spacing w:after="240" w:line="360" w:lineRule="exact"/>
        <w:ind w:leftChars="349" w:left="31680" w:rightChars="604" w:right="31680" w:hangingChars="228" w:firstLine="31680"/>
        <w:jc w:val="both"/>
        <w:rPr>
          <w:sz w:val="21"/>
        </w:rPr>
      </w:pPr>
      <w:r w:rsidRPr="00576CAD">
        <w:rPr>
          <w:rFonts w:hint="eastAsia"/>
          <w:sz w:val="21"/>
          <w:lang w:eastAsia="zh-CN"/>
        </w:rPr>
        <w:t>保护与重视自然资源；</w:t>
      </w:r>
    </w:p>
    <w:p w:rsidR="004D7566" w:rsidRPr="00576CAD" w:rsidRDefault="004D7566" w:rsidP="008D3D6F">
      <w:pPr>
        <w:numPr>
          <w:ilvl w:val="0"/>
          <w:numId w:val="39"/>
        </w:numPr>
        <w:spacing w:after="240" w:line="360" w:lineRule="exact"/>
        <w:ind w:leftChars="349" w:left="31680" w:rightChars="604" w:right="31680" w:hangingChars="228" w:firstLine="31680"/>
        <w:jc w:val="both"/>
        <w:rPr>
          <w:sz w:val="21"/>
          <w:lang w:eastAsia="zh-CN"/>
        </w:rPr>
      </w:pPr>
      <w:r w:rsidRPr="00576CAD">
        <w:rPr>
          <w:rFonts w:hint="eastAsia"/>
          <w:sz w:val="21"/>
          <w:lang w:eastAsia="zh-CN"/>
        </w:rPr>
        <w:t>保护与重视农村物质与非物质遗产。</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这些主题均根据“省农业发展综合方案”（</w:t>
      </w:r>
      <w:r w:rsidRPr="00576CAD">
        <w:rPr>
          <w:rFonts w:eastAsia="SimHei" w:hint="eastAsia"/>
          <w:sz w:val="21"/>
          <w:lang w:eastAsia="zh-CN"/>
        </w:rPr>
        <w:t>PDRIW</w:t>
      </w:r>
      <w:r w:rsidRPr="00576CAD">
        <w:rPr>
          <w:rFonts w:hint="eastAsia"/>
          <w:sz w:val="21"/>
          <w:lang w:eastAsia="zh-CN"/>
        </w:rPr>
        <w:t>）制定，其中所涉及的</w:t>
      </w:r>
      <w:r w:rsidRPr="00576CAD">
        <w:rPr>
          <w:rFonts w:hint="eastAsia"/>
          <w:sz w:val="21"/>
          <w:lang w:eastAsia="zh-CN"/>
        </w:rPr>
        <w:t>48</w:t>
      </w:r>
      <w:r w:rsidRPr="00576CAD">
        <w:rPr>
          <w:rFonts w:hint="eastAsia"/>
          <w:sz w:val="21"/>
          <w:lang w:eastAsia="zh-CN"/>
        </w:rPr>
        <w:t>个省份又制定了“全国农业综合发展方案”（</w:t>
      </w:r>
      <w:r w:rsidRPr="00576CAD">
        <w:rPr>
          <w:rFonts w:eastAsia="SimHei"/>
          <w:bCs/>
          <w:sz w:val="21"/>
          <w:lang w:eastAsia="zh-CN"/>
        </w:rPr>
        <w:t>PNDRI</w:t>
      </w:r>
      <w:r w:rsidRPr="00576CAD">
        <w:rPr>
          <w:sz w:val="21"/>
          <w:lang w:eastAsia="zh-CN"/>
        </w:rPr>
        <w:t> </w:t>
      </w:r>
      <w:r w:rsidRPr="00576CAD">
        <w:rPr>
          <w:rFonts w:hint="eastAsia"/>
          <w:sz w:val="21"/>
          <w:lang w:eastAsia="zh-CN"/>
        </w:rPr>
        <w:t>）。</w:t>
      </w:r>
    </w:p>
    <w:p w:rsidR="004D7566" w:rsidRPr="00576CAD" w:rsidRDefault="004D7566" w:rsidP="008D3D6F">
      <w:pPr>
        <w:numPr>
          <w:ilvl w:val="0"/>
          <w:numId w:val="41"/>
        </w:numPr>
        <w:spacing w:after="240" w:line="360" w:lineRule="exact"/>
        <w:ind w:left="0" w:firstLineChars="200" w:firstLine="31680"/>
        <w:jc w:val="both"/>
        <w:rPr>
          <w:sz w:val="21"/>
          <w:lang w:eastAsia="zh-CN"/>
        </w:rPr>
      </w:pPr>
      <w:r w:rsidRPr="00576CAD">
        <w:rPr>
          <w:rFonts w:hint="eastAsia"/>
          <w:sz w:val="21"/>
          <w:lang w:eastAsia="zh-CN"/>
        </w:rPr>
        <w:t>“支持农村重建方案”（</w:t>
      </w:r>
      <w:r w:rsidRPr="00576CAD">
        <w:rPr>
          <w:rFonts w:eastAsia="SimHei"/>
          <w:bCs/>
          <w:sz w:val="21"/>
          <w:lang w:eastAsia="zh-CN"/>
        </w:rPr>
        <w:t>PSRR</w:t>
      </w:r>
      <w:r w:rsidRPr="00576CAD">
        <w:rPr>
          <w:rFonts w:hint="eastAsia"/>
          <w:sz w:val="21"/>
          <w:lang w:eastAsia="zh-CN"/>
        </w:rPr>
        <w:t>）包括三个阶段：</w:t>
      </w:r>
    </w:p>
    <w:p w:rsidR="004D7566" w:rsidRPr="00576CAD" w:rsidRDefault="004D7566" w:rsidP="008D3D6F">
      <w:pPr>
        <w:numPr>
          <w:ilvl w:val="1"/>
          <w:numId w:val="41"/>
        </w:numPr>
        <w:tabs>
          <w:tab w:val="clear" w:pos="360"/>
        </w:tabs>
        <w:spacing w:after="240" w:line="360" w:lineRule="exact"/>
        <w:ind w:leftChars="350" w:left="31680" w:hangingChars="285" w:firstLine="31680"/>
        <w:jc w:val="both"/>
        <w:rPr>
          <w:sz w:val="21"/>
          <w:lang w:eastAsia="zh-CN"/>
        </w:rPr>
      </w:pPr>
      <w:r w:rsidRPr="00576CAD">
        <w:rPr>
          <w:rFonts w:hint="eastAsia"/>
          <w:sz w:val="21"/>
          <w:lang w:eastAsia="zh-CN"/>
        </w:rPr>
        <w:t>2007</w:t>
      </w:r>
      <w:r w:rsidRPr="00576CAD">
        <w:rPr>
          <w:rFonts w:hint="eastAsia"/>
          <w:sz w:val="21"/>
          <w:lang w:eastAsia="zh-CN"/>
        </w:rPr>
        <w:t>年的第一阶段为试验阶段；</w:t>
      </w:r>
      <w:r w:rsidR="003466CB" w:rsidRPr="00576CAD">
        <w:rPr>
          <w:rFonts w:hint="eastAsia"/>
          <w:sz w:val="21"/>
          <w:lang w:eastAsia="zh-CN"/>
        </w:rPr>
        <w:t>是</w:t>
      </w:r>
      <w:r w:rsidRPr="00576CAD">
        <w:rPr>
          <w:rFonts w:hint="eastAsia"/>
          <w:sz w:val="21"/>
          <w:lang w:eastAsia="zh-CN"/>
        </w:rPr>
        <w:t>进行广泛政策宣传的过程，包括宣传政策的目的及措施，</w:t>
      </w:r>
      <w:r w:rsidR="005C3517" w:rsidRPr="00576CAD">
        <w:rPr>
          <w:rFonts w:hint="eastAsia"/>
          <w:sz w:val="21"/>
          <w:lang w:eastAsia="zh-CN"/>
        </w:rPr>
        <w:t>推出</w:t>
      </w:r>
      <w:r w:rsidR="003466CB" w:rsidRPr="00576CAD">
        <w:rPr>
          <w:rFonts w:hint="eastAsia"/>
          <w:sz w:val="21"/>
          <w:lang w:eastAsia="zh-CN"/>
        </w:rPr>
        <w:t>对所有</w:t>
      </w:r>
      <w:r w:rsidRPr="00576CAD">
        <w:rPr>
          <w:rFonts w:hint="eastAsia"/>
          <w:sz w:val="21"/>
          <w:lang w:eastAsia="zh-CN"/>
        </w:rPr>
        <w:t>地方</w:t>
      </w:r>
      <w:r w:rsidR="003466CB" w:rsidRPr="00576CAD">
        <w:rPr>
          <w:rFonts w:hint="eastAsia"/>
          <w:sz w:val="21"/>
          <w:lang w:eastAsia="zh-CN"/>
        </w:rPr>
        <w:t>参与者，特别是</w:t>
      </w:r>
      <w:r w:rsidRPr="00576CAD">
        <w:rPr>
          <w:rFonts w:hint="eastAsia"/>
          <w:sz w:val="21"/>
          <w:lang w:eastAsia="zh-CN"/>
        </w:rPr>
        <w:t>地方社会经济发展的关键要素——农村妇女</w:t>
      </w:r>
      <w:r w:rsidR="005C3517" w:rsidRPr="00576CAD">
        <w:rPr>
          <w:rFonts w:hint="eastAsia"/>
          <w:sz w:val="21"/>
          <w:lang w:eastAsia="zh-CN"/>
        </w:rPr>
        <w:t>的宣传动员的</w:t>
      </w:r>
      <w:r w:rsidRPr="00576CAD">
        <w:rPr>
          <w:rFonts w:hint="eastAsia"/>
          <w:sz w:val="21"/>
          <w:lang w:eastAsia="zh-CN"/>
        </w:rPr>
        <w:t>方案；</w:t>
      </w:r>
    </w:p>
    <w:p w:rsidR="004D7566" w:rsidRPr="00576CAD" w:rsidRDefault="004D7566" w:rsidP="008D3D6F">
      <w:pPr>
        <w:numPr>
          <w:ilvl w:val="1"/>
          <w:numId w:val="41"/>
        </w:numPr>
        <w:tabs>
          <w:tab w:val="clear" w:pos="360"/>
        </w:tabs>
        <w:spacing w:after="240" w:line="360" w:lineRule="exact"/>
        <w:ind w:leftChars="350" w:left="31680" w:hangingChars="285" w:firstLine="31680"/>
        <w:jc w:val="both"/>
        <w:rPr>
          <w:sz w:val="21"/>
          <w:lang w:eastAsia="zh-CN"/>
        </w:rPr>
      </w:pPr>
      <w:r w:rsidRPr="00576CAD">
        <w:rPr>
          <w:rFonts w:hint="eastAsia"/>
          <w:sz w:val="21"/>
          <w:lang w:eastAsia="zh-CN"/>
        </w:rPr>
        <w:t>2008</w:t>
      </w:r>
      <w:r w:rsidRPr="00576CAD">
        <w:rPr>
          <w:rFonts w:hint="eastAsia"/>
          <w:sz w:val="21"/>
          <w:lang w:eastAsia="zh-CN"/>
        </w:rPr>
        <w:t>年的第二阶段为巩固阶段；该阶段巩固了第一阶段所获得的成果，加大进行第一阶段的活动，通过各</w:t>
      </w:r>
      <w:r w:rsidR="00021A0D" w:rsidRPr="00576CAD">
        <w:rPr>
          <w:rFonts w:hint="eastAsia"/>
          <w:sz w:val="21"/>
          <w:lang w:eastAsia="zh-CN"/>
        </w:rPr>
        <w:t>方参与者来开展措施</w:t>
      </w:r>
      <w:r w:rsidRPr="00576CAD">
        <w:rPr>
          <w:rFonts w:hint="eastAsia"/>
          <w:sz w:val="21"/>
          <w:lang w:eastAsia="zh-CN"/>
        </w:rPr>
        <w:t>，尤其是通过妇女，妇女通过在“农村综合发展项目”中进行的个人活动热情支持“支持农村重建方案”</w:t>
      </w:r>
      <w:r w:rsidR="00021A0D" w:rsidRPr="00576CAD">
        <w:rPr>
          <w:rFonts w:hint="eastAsia"/>
          <w:sz w:val="21"/>
          <w:lang w:eastAsia="zh-CN"/>
        </w:rPr>
        <w:t>的具体实施</w:t>
      </w:r>
      <w:r w:rsidRPr="00576CAD">
        <w:rPr>
          <w:sz w:val="21"/>
          <w:lang w:eastAsia="zh-CN"/>
        </w:rPr>
        <w:t xml:space="preserve"> </w:t>
      </w:r>
      <w:r w:rsidRPr="00576CAD">
        <w:rPr>
          <w:rFonts w:hint="eastAsia"/>
          <w:sz w:val="21"/>
          <w:lang w:eastAsia="zh-CN"/>
        </w:rPr>
        <w:t>；</w:t>
      </w:r>
    </w:p>
    <w:p w:rsidR="004D7566" w:rsidRPr="00576CAD" w:rsidRDefault="004D7566" w:rsidP="008D3D6F">
      <w:pPr>
        <w:numPr>
          <w:ilvl w:val="1"/>
          <w:numId w:val="41"/>
        </w:numPr>
        <w:tabs>
          <w:tab w:val="clear" w:pos="360"/>
        </w:tabs>
        <w:spacing w:after="240" w:line="360" w:lineRule="exact"/>
        <w:ind w:leftChars="350" w:left="31680" w:hangingChars="285" w:firstLine="31680"/>
        <w:jc w:val="both"/>
        <w:rPr>
          <w:rFonts w:eastAsia="SimHei"/>
          <w:bCs/>
          <w:sz w:val="21"/>
          <w:lang w:eastAsia="zh-CN"/>
        </w:rPr>
      </w:pPr>
      <w:r w:rsidRPr="00576CAD">
        <w:rPr>
          <w:rFonts w:hint="eastAsia"/>
          <w:sz w:val="21"/>
          <w:lang w:eastAsia="zh-CN"/>
        </w:rPr>
        <w:t>2009</w:t>
      </w:r>
      <w:r w:rsidRPr="00576CAD">
        <w:rPr>
          <w:rFonts w:hint="eastAsia"/>
          <w:sz w:val="21"/>
          <w:lang w:eastAsia="zh-CN"/>
        </w:rPr>
        <w:t>年的第三阶段为普及推广阶段；该阶段继续进行宣传、普及和</w:t>
      </w:r>
      <w:r w:rsidR="00021A0D" w:rsidRPr="00576CAD">
        <w:rPr>
          <w:rFonts w:hint="eastAsia"/>
          <w:sz w:val="21"/>
          <w:lang w:eastAsia="zh-CN"/>
        </w:rPr>
        <w:t>开展</w:t>
      </w:r>
      <w:r w:rsidRPr="00576CAD">
        <w:rPr>
          <w:rFonts w:hint="eastAsia"/>
          <w:sz w:val="21"/>
          <w:lang w:eastAsia="zh-CN"/>
        </w:rPr>
        <w:t>工作，基本巩固确立了相关</w:t>
      </w:r>
      <w:r w:rsidR="00D21917" w:rsidRPr="00576CAD">
        <w:rPr>
          <w:rFonts w:hint="eastAsia"/>
          <w:sz w:val="21"/>
          <w:lang w:eastAsia="zh-CN"/>
        </w:rPr>
        <w:t>相关参与者</w:t>
      </w:r>
      <w:r w:rsidRPr="00576CAD">
        <w:rPr>
          <w:rFonts w:hint="eastAsia"/>
          <w:sz w:val="21"/>
          <w:lang w:eastAsia="zh-CN"/>
        </w:rPr>
        <w:t>的责任与承诺，以调动各种手段来</w:t>
      </w:r>
      <w:r w:rsidR="00D21917" w:rsidRPr="00576CAD">
        <w:rPr>
          <w:rFonts w:hint="eastAsia"/>
          <w:sz w:val="21"/>
          <w:lang w:eastAsia="zh-CN"/>
        </w:rPr>
        <w:t>实现</w:t>
      </w:r>
      <w:r w:rsidRPr="00576CAD">
        <w:rPr>
          <w:rFonts w:hint="eastAsia"/>
          <w:sz w:val="21"/>
          <w:lang w:eastAsia="zh-CN"/>
        </w:rPr>
        <w:t>“农村经济与农村重建”（</w:t>
      </w:r>
      <w:r w:rsidRPr="00576CAD">
        <w:rPr>
          <w:rFonts w:eastAsia="SimHei"/>
          <w:bCs/>
          <w:sz w:val="21"/>
          <w:lang w:eastAsia="zh-CN"/>
        </w:rPr>
        <w:t>REA – RR</w:t>
      </w:r>
      <w:r w:rsidRPr="00576CAD">
        <w:rPr>
          <w:rFonts w:hint="eastAsia"/>
          <w:sz w:val="21"/>
          <w:lang w:eastAsia="zh-CN"/>
        </w:rPr>
        <w:t>）目标。这一阶段也通过为实施“农村经济与农村重建”方案而签署的</w:t>
      </w:r>
      <w:r w:rsidRPr="00576CAD">
        <w:rPr>
          <w:rFonts w:hint="eastAsia"/>
          <w:sz w:val="21"/>
          <w:lang w:eastAsia="zh-CN"/>
        </w:rPr>
        <w:t>2009</w:t>
      </w:r>
      <w:r w:rsidRPr="00576CAD">
        <w:rPr>
          <w:rFonts w:hint="eastAsia"/>
          <w:sz w:val="21"/>
          <w:lang w:eastAsia="zh-CN"/>
        </w:rPr>
        <w:t>年至</w:t>
      </w:r>
      <w:r w:rsidRPr="00576CAD">
        <w:rPr>
          <w:rFonts w:hint="eastAsia"/>
          <w:sz w:val="21"/>
          <w:lang w:eastAsia="zh-CN"/>
        </w:rPr>
        <w:t>2014</w:t>
      </w:r>
      <w:r w:rsidRPr="00576CAD">
        <w:rPr>
          <w:rFonts w:hint="eastAsia"/>
          <w:sz w:val="21"/>
          <w:lang w:eastAsia="zh-CN"/>
        </w:rPr>
        <w:t>年绩效协议而实现。</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需要强调</w:t>
      </w:r>
      <w:r w:rsidR="00D21917" w:rsidRPr="00576CAD">
        <w:rPr>
          <w:rFonts w:hint="eastAsia"/>
          <w:sz w:val="21"/>
          <w:lang w:eastAsia="zh-CN"/>
        </w:rPr>
        <w:t>的是</w:t>
      </w:r>
      <w:r w:rsidRPr="00576CAD">
        <w:rPr>
          <w:rFonts w:hint="eastAsia"/>
          <w:sz w:val="21"/>
          <w:lang w:eastAsia="zh-CN"/>
        </w:rPr>
        <w:t>，“农村经济与农村重建”方案旨在通过其所设立的目标改善农村家庭的社会经济条件。</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妇女作为这一社会组织的支柱，以及根据其在家庭和农业社会中占据的突出位置，农村妇女的</w:t>
      </w:r>
      <w:r w:rsidR="004B18E5" w:rsidRPr="00576CAD">
        <w:rPr>
          <w:rFonts w:hint="eastAsia"/>
          <w:sz w:val="21"/>
          <w:lang w:eastAsia="zh-CN"/>
        </w:rPr>
        <w:t>重要作用</w:t>
      </w:r>
      <w:r w:rsidRPr="00576CAD">
        <w:rPr>
          <w:rFonts w:hint="eastAsia"/>
          <w:sz w:val="21"/>
          <w:lang w:eastAsia="zh-CN"/>
        </w:rPr>
        <w:t>已经被得到认可，因为这些重建方案为妇女提供了相同的机会</w:t>
      </w:r>
      <w:r w:rsidR="00D21917" w:rsidRPr="00576CAD">
        <w:rPr>
          <w:rFonts w:hint="eastAsia"/>
          <w:sz w:val="21"/>
          <w:lang w:eastAsia="zh-CN"/>
        </w:rPr>
        <w:t>进入各个不同领域，从而开辟</w:t>
      </w:r>
      <w:r w:rsidRPr="00576CAD">
        <w:rPr>
          <w:rFonts w:hint="eastAsia"/>
          <w:sz w:val="21"/>
          <w:lang w:eastAsia="zh-CN"/>
        </w:rPr>
        <w:t>就业与改善收入</w:t>
      </w:r>
      <w:r w:rsidR="004B18E5" w:rsidRPr="00576CAD">
        <w:rPr>
          <w:rFonts w:hint="eastAsia"/>
          <w:sz w:val="21"/>
          <w:lang w:eastAsia="zh-CN"/>
        </w:rPr>
        <w:t>的新</w:t>
      </w:r>
      <w:r w:rsidRPr="00576CAD">
        <w:rPr>
          <w:rFonts w:hint="eastAsia"/>
          <w:sz w:val="21"/>
          <w:lang w:eastAsia="zh-CN"/>
        </w:rPr>
        <w:t>前景。</w:t>
      </w:r>
    </w:p>
    <w:p w:rsidR="004D7566" w:rsidRPr="00576CAD" w:rsidRDefault="004D7566" w:rsidP="0012026C">
      <w:pPr>
        <w:spacing w:after="240" w:line="360" w:lineRule="exact"/>
        <w:jc w:val="both"/>
        <w:rPr>
          <w:rFonts w:eastAsia="SimHei"/>
          <w:bCs/>
          <w:sz w:val="21"/>
          <w:u w:val="single"/>
          <w:lang w:eastAsia="zh-CN"/>
        </w:rPr>
      </w:pPr>
      <w:r w:rsidRPr="00576CAD">
        <w:rPr>
          <w:rFonts w:eastAsia="SimHei"/>
          <w:bCs/>
          <w:sz w:val="21"/>
          <w:u w:val="single"/>
          <w:lang w:eastAsia="zh-CN"/>
        </w:rPr>
        <w:t xml:space="preserve">1- </w:t>
      </w:r>
      <w:r w:rsidRPr="00576CAD">
        <w:rPr>
          <w:rFonts w:eastAsia="SimHei" w:hint="eastAsia"/>
          <w:bCs/>
          <w:sz w:val="21"/>
          <w:u w:val="single"/>
          <w:lang w:eastAsia="zh-CN"/>
        </w:rPr>
        <w:t>农村地区的妇女角色</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阿尔及利亚的农业人口预计有</w:t>
      </w:r>
      <w:r w:rsidRPr="00576CAD">
        <w:rPr>
          <w:rFonts w:hint="eastAsia"/>
          <w:sz w:val="21"/>
          <w:lang w:eastAsia="zh-CN"/>
        </w:rPr>
        <w:t>1</w:t>
      </w:r>
      <w:r w:rsidR="00075AA6" w:rsidRPr="00576CAD">
        <w:rPr>
          <w:rFonts w:hint="eastAsia"/>
          <w:sz w:val="21"/>
          <w:lang w:eastAsia="zh-CN"/>
        </w:rPr>
        <w:t xml:space="preserve"> </w:t>
      </w:r>
      <w:r w:rsidRPr="00576CAD">
        <w:rPr>
          <w:rFonts w:hint="eastAsia"/>
          <w:sz w:val="21"/>
          <w:lang w:eastAsia="zh-CN"/>
        </w:rPr>
        <w:t>380</w:t>
      </w:r>
      <w:r w:rsidRPr="00576CAD">
        <w:rPr>
          <w:rFonts w:hint="eastAsia"/>
          <w:sz w:val="21"/>
          <w:lang w:eastAsia="zh-CN"/>
        </w:rPr>
        <w:t>万人，其中</w:t>
      </w:r>
      <w:r w:rsidRPr="00576CAD">
        <w:rPr>
          <w:rFonts w:hint="eastAsia"/>
          <w:sz w:val="21"/>
          <w:lang w:eastAsia="zh-CN"/>
        </w:rPr>
        <w:t>70%</w:t>
      </w:r>
      <w:r w:rsidRPr="00576CAD">
        <w:rPr>
          <w:rFonts w:hint="eastAsia"/>
          <w:sz w:val="21"/>
          <w:lang w:eastAsia="zh-CN"/>
        </w:rPr>
        <w:t>在</w:t>
      </w:r>
      <w:r w:rsidRPr="00576CAD">
        <w:rPr>
          <w:rFonts w:hint="eastAsia"/>
          <w:sz w:val="21"/>
          <w:lang w:eastAsia="zh-CN"/>
        </w:rPr>
        <w:t>30</w:t>
      </w:r>
      <w:r w:rsidRPr="00576CAD">
        <w:rPr>
          <w:rFonts w:hint="eastAsia"/>
          <w:sz w:val="21"/>
          <w:lang w:eastAsia="zh-CN"/>
        </w:rPr>
        <w:t>岁以下，</w:t>
      </w:r>
      <w:r w:rsidRPr="00576CAD">
        <w:rPr>
          <w:rFonts w:eastAsia="SimHei" w:hint="eastAsia"/>
          <w:sz w:val="21"/>
          <w:lang w:eastAsia="zh-CN"/>
        </w:rPr>
        <w:t>妇女</w:t>
      </w:r>
      <w:r w:rsidRPr="00576CAD">
        <w:rPr>
          <w:rFonts w:hint="eastAsia"/>
          <w:sz w:val="21"/>
          <w:lang w:eastAsia="zh-CN"/>
        </w:rPr>
        <w:t>比例为</w:t>
      </w:r>
      <w:r w:rsidRPr="00576CAD">
        <w:rPr>
          <w:rFonts w:hint="eastAsia"/>
          <w:sz w:val="21"/>
          <w:lang w:eastAsia="zh-CN"/>
        </w:rPr>
        <w:t>50%</w:t>
      </w:r>
      <w:r w:rsidRPr="00576CAD">
        <w:rPr>
          <w:rFonts w:hint="eastAsia"/>
          <w:sz w:val="21"/>
          <w:lang w:eastAsia="zh-CN"/>
        </w:rPr>
        <w:t>。妇女被看作是真正的经济实体，她们为家庭经济做出贡献，保证家庭的饮食安全，甚至会为家庭挣来收入，比如在当地做小买卖，补贴家用。</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“全国农业综合发展方案”是“重建农村政策”的</w:t>
      </w:r>
      <w:r w:rsidR="00621909" w:rsidRPr="00576CAD">
        <w:rPr>
          <w:rFonts w:hint="eastAsia"/>
          <w:sz w:val="21"/>
          <w:lang w:eastAsia="zh-CN"/>
        </w:rPr>
        <w:t>优先实施方案</w:t>
      </w:r>
      <w:r w:rsidRPr="00576CAD">
        <w:rPr>
          <w:rFonts w:hint="eastAsia"/>
          <w:sz w:val="21"/>
          <w:lang w:eastAsia="zh-CN"/>
        </w:rPr>
        <w:t>，该方案尤其旨在通过其所鼓励的</w:t>
      </w:r>
      <w:r w:rsidR="00621909" w:rsidRPr="00576CAD">
        <w:rPr>
          <w:rFonts w:hint="eastAsia"/>
          <w:sz w:val="21"/>
          <w:lang w:eastAsia="zh-CN"/>
        </w:rPr>
        <w:t>各个参与者</w:t>
      </w:r>
      <w:r w:rsidRPr="00576CAD">
        <w:rPr>
          <w:rFonts w:hint="eastAsia"/>
          <w:sz w:val="21"/>
          <w:lang w:eastAsia="zh-CN"/>
        </w:rPr>
        <w:t>和机构间</w:t>
      </w:r>
      <w:r w:rsidR="00621909" w:rsidRPr="00576CAD">
        <w:rPr>
          <w:rFonts w:hint="eastAsia"/>
          <w:sz w:val="21"/>
          <w:lang w:eastAsia="zh-CN"/>
        </w:rPr>
        <w:t>的</w:t>
      </w:r>
      <w:r w:rsidRPr="00576CAD">
        <w:rPr>
          <w:rFonts w:hint="eastAsia"/>
          <w:sz w:val="21"/>
          <w:lang w:eastAsia="zh-CN"/>
        </w:rPr>
        <w:t>协同互助来促进农村人口的个人与整体</w:t>
      </w:r>
      <w:r w:rsidR="00621909" w:rsidRPr="00576CAD">
        <w:rPr>
          <w:rFonts w:hint="eastAsia"/>
          <w:sz w:val="21"/>
          <w:lang w:eastAsia="zh-CN"/>
        </w:rPr>
        <w:t>发展</w:t>
      </w:r>
      <w:r w:rsidRPr="00576CAD">
        <w:rPr>
          <w:rFonts w:hint="eastAsia"/>
          <w:sz w:val="21"/>
          <w:lang w:eastAsia="zh-CN"/>
        </w:rPr>
        <w:t>，改善农村家庭的生活环境，农村妇女则是这一过程的</w:t>
      </w:r>
      <w:r w:rsidR="00712808" w:rsidRPr="00576CAD">
        <w:rPr>
          <w:rFonts w:hint="eastAsia"/>
          <w:sz w:val="21"/>
          <w:lang w:eastAsia="zh-CN"/>
        </w:rPr>
        <w:t>重要参与者</w:t>
      </w:r>
      <w:r w:rsidRPr="00576CAD">
        <w:rPr>
          <w:rFonts w:hint="eastAsia"/>
          <w:sz w:val="21"/>
          <w:lang w:eastAsia="zh-CN"/>
        </w:rPr>
        <w:t>。</w:t>
      </w:r>
    </w:p>
    <w:p w:rsidR="004D7566" w:rsidRPr="00576CAD" w:rsidRDefault="004D7566" w:rsidP="0012026C">
      <w:pPr>
        <w:spacing w:after="240" w:line="360" w:lineRule="exact"/>
        <w:jc w:val="both"/>
        <w:rPr>
          <w:rFonts w:eastAsia="SimHei"/>
          <w:bCs/>
          <w:sz w:val="21"/>
          <w:u w:val="single"/>
          <w:lang w:eastAsia="zh-CN"/>
        </w:rPr>
      </w:pPr>
      <w:r w:rsidRPr="00576CAD">
        <w:rPr>
          <w:rFonts w:eastAsia="SimHei"/>
          <w:bCs/>
          <w:sz w:val="21"/>
          <w:lang w:eastAsia="zh-CN"/>
        </w:rPr>
        <w:t xml:space="preserve"> </w:t>
      </w:r>
      <w:r w:rsidRPr="00576CAD">
        <w:rPr>
          <w:rFonts w:eastAsia="SimHei"/>
          <w:bCs/>
          <w:sz w:val="21"/>
          <w:u w:val="single"/>
          <w:lang w:eastAsia="zh-CN"/>
        </w:rPr>
        <w:t xml:space="preserve">2- </w:t>
      </w:r>
      <w:r w:rsidRPr="00576CAD">
        <w:rPr>
          <w:rFonts w:eastAsia="SimHei" w:hint="eastAsia"/>
          <w:bCs/>
          <w:sz w:val="21"/>
          <w:u w:val="single"/>
          <w:lang w:eastAsia="zh-CN"/>
        </w:rPr>
        <w:t>妇女对于农村发展的参与及其优势：</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eastAsia="SimHei" w:hint="eastAsia"/>
          <w:sz w:val="21"/>
          <w:lang w:eastAsia="zh-CN"/>
        </w:rPr>
        <w:t>“重建农村政策”</w:t>
      </w:r>
      <w:r w:rsidRPr="00576CAD">
        <w:rPr>
          <w:rFonts w:hint="eastAsia"/>
          <w:sz w:val="21"/>
          <w:lang w:eastAsia="zh-CN"/>
        </w:rPr>
        <w:t>对男女没有任何歧视，</w:t>
      </w:r>
      <w:r w:rsidR="00B07795" w:rsidRPr="00576CAD">
        <w:rPr>
          <w:rFonts w:hint="eastAsia"/>
          <w:sz w:val="21"/>
          <w:lang w:eastAsia="zh-CN"/>
        </w:rPr>
        <w:t>该项</w:t>
      </w:r>
      <w:r w:rsidRPr="00576CAD">
        <w:rPr>
          <w:rFonts w:hint="eastAsia"/>
          <w:sz w:val="21"/>
          <w:lang w:eastAsia="zh-CN"/>
        </w:rPr>
        <w:t>政策</w:t>
      </w:r>
      <w:r w:rsidR="00B07795" w:rsidRPr="00576CAD">
        <w:rPr>
          <w:rFonts w:hint="eastAsia"/>
          <w:sz w:val="21"/>
          <w:lang w:eastAsia="zh-CN"/>
        </w:rPr>
        <w:t>的</w:t>
      </w:r>
      <w:r w:rsidRPr="00576CAD">
        <w:rPr>
          <w:rFonts w:hint="eastAsia"/>
          <w:sz w:val="21"/>
          <w:lang w:eastAsia="zh-CN"/>
        </w:rPr>
        <w:t>原则</w:t>
      </w:r>
      <w:r w:rsidR="00B07795" w:rsidRPr="00576CAD">
        <w:rPr>
          <w:rFonts w:hint="eastAsia"/>
          <w:sz w:val="21"/>
          <w:lang w:eastAsia="zh-CN"/>
        </w:rPr>
        <w:t>是重在参与</w:t>
      </w:r>
      <w:r w:rsidRPr="00576CAD">
        <w:rPr>
          <w:rFonts w:hint="eastAsia"/>
          <w:sz w:val="21"/>
          <w:lang w:eastAsia="zh-CN"/>
        </w:rPr>
        <w:t>。这一政策通过</w:t>
      </w:r>
      <w:r w:rsidRPr="00576CAD">
        <w:rPr>
          <w:rFonts w:eastAsia="SimHei" w:hint="eastAsia"/>
          <w:sz w:val="21"/>
          <w:lang w:eastAsia="zh-CN"/>
        </w:rPr>
        <w:t>“农村综合发展项目”</w:t>
      </w:r>
      <w:r w:rsidRPr="00576CAD">
        <w:rPr>
          <w:rFonts w:hint="eastAsia"/>
          <w:sz w:val="21"/>
          <w:lang w:eastAsia="zh-CN"/>
        </w:rPr>
        <w:t>（</w:t>
      </w:r>
      <w:r w:rsidRPr="00576CAD">
        <w:rPr>
          <w:rFonts w:eastAsia="SimHei" w:hint="eastAsia"/>
          <w:sz w:val="21"/>
          <w:lang w:eastAsia="zh-CN"/>
        </w:rPr>
        <w:t>PPDRI</w:t>
      </w:r>
      <w:r w:rsidRPr="00576CAD">
        <w:rPr>
          <w:rFonts w:hint="eastAsia"/>
          <w:sz w:val="21"/>
          <w:lang w:eastAsia="zh-CN"/>
        </w:rPr>
        <w:t>）来实施，该项目</w:t>
      </w:r>
      <w:r w:rsidR="00B07795" w:rsidRPr="00576CAD">
        <w:rPr>
          <w:rFonts w:hint="eastAsia"/>
          <w:sz w:val="21"/>
          <w:lang w:eastAsia="zh-CN"/>
        </w:rPr>
        <w:t>集合了所有为了集体利益的行动</w:t>
      </w:r>
      <w:r w:rsidRPr="00576CAD">
        <w:rPr>
          <w:rFonts w:hint="eastAsia"/>
          <w:sz w:val="21"/>
          <w:lang w:eastAsia="zh-CN"/>
        </w:rPr>
        <w:t>，以自下而上的参与方式为基础，项目的想法在“</w:t>
      </w:r>
      <w:r w:rsidRPr="00576CAD">
        <w:rPr>
          <w:rFonts w:eastAsia="SimHei" w:hint="eastAsia"/>
          <w:sz w:val="21"/>
          <w:lang w:eastAsia="zh-CN"/>
        </w:rPr>
        <w:t>农村发展项目</w:t>
      </w:r>
      <w:r w:rsidRPr="00576CAD">
        <w:rPr>
          <w:rFonts w:hint="eastAsia"/>
          <w:sz w:val="21"/>
          <w:lang w:eastAsia="zh-CN"/>
        </w:rPr>
        <w:t>”</w:t>
      </w:r>
      <w:r w:rsidRPr="00576CAD">
        <w:rPr>
          <w:rFonts w:eastAsia="SimHei" w:hint="eastAsia"/>
          <w:sz w:val="21"/>
          <w:lang w:eastAsia="zh-CN"/>
        </w:rPr>
        <w:t>（</w:t>
      </w:r>
      <w:r w:rsidRPr="00576CAD">
        <w:rPr>
          <w:rFonts w:eastAsia="SimHei" w:hint="eastAsia"/>
          <w:sz w:val="21"/>
          <w:lang w:eastAsia="zh-CN"/>
        </w:rPr>
        <w:t>PPDR</w:t>
      </w:r>
      <w:r w:rsidRPr="00576CAD">
        <w:rPr>
          <w:rFonts w:eastAsia="SimHei" w:hint="eastAsia"/>
          <w:sz w:val="21"/>
          <w:lang w:eastAsia="zh-CN"/>
        </w:rPr>
        <w:t>）</w:t>
      </w:r>
      <w:r w:rsidRPr="00576CAD">
        <w:rPr>
          <w:rFonts w:hint="eastAsia"/>
          <w:sz w:val="21"/>
          <w:lang w:eastAsia="zh-CN"/>
        </w:rPr>
        <w:t>中有所表现，</w:t>
      </w:r>
      <w:r w:rsidR="00B07795" w:rsidRPr="00576CAD">
        <w:rPr>
          <w:rFonts w:hint="eastAsia"/>
          <w:sz w:val="21"/>
          <w:lang w:eastAsia="zh-CN"/>
        </w:rPr>
        <w:t>通过</w:t>
      </w:r>
      <w:r w:rsidRPr="00576CAD">
        <w:rPr>
          <w:rFonts w:hint="eastAsia"/>
          <w:sz w:val="21"/>
          <w:lang w:eastAsia="zh-CN"/>
        </w:rPr>
        <w:t>各相关方参与接近、倾听、引导、商谈、交流想法，在阿尔及利亚</w:t>
      </w:r>
      <w:r w:rsidR="00A350A5" w:rsidRPr="00576CAD">
        <w:rPr>
          <w:rFonts w:hint="eastAsia"/>
          <w:sz w:val="21"/>
          <w:lang w:eastAsia="zh-CN"/>
        </w:rPr>
        <w:t>的</w:t>
      </w:r>
      <w:r w:rsidRPr="00576CAD">
        <w:rPr>
          <w:rFonts w:hint="eastAsia"/>
          <w:sz w:val="21"/>
          <w:lang w:eastAsia="zh-CN"/>
        </w:rPr>
        <w:t>1</w:t>
      </w:r>
      <w:r w:rsidR="008265D1" w:rsidRPr="00576CAD">
        <w:rPr>
          <w:rFonts w:hint="eastAsia"/>
          <w:sz w:val="21"/>
          <w:lang w:eastAsia="zh-CN"/>
        </w:rPr>
        <w:t xml:space="preserve"> </w:t>
      </w:r>
      <w:r w:rsidRPr="00576CAD">
        <w:rPr>
          <w:rFonts w:hint="eastAsia"/>
          <w:sz w:val="21"/>
          <w:lang w:eastAsia="zh-CN"/>
        </w:rPr>
        <w:t>541</w:t>
      </w:r>
      <w:r w:rsidRPr="00576CAD">
        <w:rPr>
          <w:rFonts w:hint="eastAsia"/>
          <w:sz w:val="21"/>
          <w:lang w:eastAsia="zh-CN"/>
        </w:rPr>
        <w:t>个乡镇</w:t>
      </w:r>
      <w:r w:rsidR="00A350A5" w:rsidRPr="00576CAD">
        <w:rPr>
          <w:rFonts w:hint="eastAsia"/>
          <w:sz w:val="21"/>
          <w:lang w:eastAsia="zh-CN"/>
        </w:rPr>
        <w:t>设立</w:t>
      </w:r>
      <w:r w:rsidRPr="00576CAD">
        <w:rPr>
          <w:rFonts w:hint="eastAsia"/>
          <w:sz w:val="21"/>
          <w:lang w:eastAsia="zh-CN"/>
        </w:rPr>
        <w:t>“</w:t>
      </w:r>
      <w:r w:rsidRPr="00576CAD">
        <w:rPr>
          <w:rFonts w:eastAsia="SimHei" w:hint="eastAsia"/>
          <w:sz w:val="21"/>
          <w:lang w:eastAsia="zh-CN"/>
        </w:rPr>
        <w:t>农村社区办公室</w:t>
      </w:r>
      <w:r w:rsidRPr="00576CAD">
        <w:rPr>
          <w:rFonts w:hint="eastAsia"/>
          <w:sz w:val="21"/>
          <w:lang w:eastAsia="zh-CN"/>
        </w:rPr>
        <w:t>”（</w:t>
      </w:r>
      <w:r w:rsidRPr="00576CAD">
        <w:rPr>
          <w:rFonts w:eastAsia="SimHei"/>
          <w:bCs/>
          <w:sz w:val="21"/>
          <w:lang w:eastAsia="zh-CN"/>
        </w:rPr>
        <w:t>CARC</w:t>
      </w:r>
      <w:r w:rsidRPr="00576CAD">
        <w:rPr>
          <w:rFonts w:hint="eastAsia"/>
          <w:sz w:val="21"/>
          <w:lang w:eastAsia="zh-CN"/>
        </w:rPr>
        <w:t>），各方人员</w:t>
      </w:r>
      <w:r w:rsidR="00A350A5" w:rsidRPr="00576CAD">
        <w:rPr>
          <w:rFonts w:hint="eastAsia"/>
          <w:sz w:val="21"/>
          <w:lang w:eastAsia="zh-CN"/>
        </w:rPr>
        <w:t>都可以</w:t>
      </w:r>
      <w:r w:rsidRPr="00576CAD">
        <w:rPr>
          <w:rFonts w:hint="eastAsia"/>
          <w:sz w:val="21"/>
          <w:lang w:eastAsia="zh-CN"/>
        </w:rPr>
        <w:t>参与其中（地方</w:t>
      </w:r>
      <w:r w:rsidR="00A350A5" w:rsidRPr="00576CAD">
        <w:rPr>
          <w:rFonts w:hint="eastAsia"/>
          <w:sz w:val="21"/>
          <w:lang w:eastAsia="zh-CN"/>
        </w:rPr>
        <w:t>获选人员</w:t>
      </w:r>
      <w:r w:rsidRPr="00576CAD">
        <w:rPr>
          <w:rFonts w:hint="eastAsia"/>
          <w:sz w:val="21"/>
          <w:lang w:eastAsia="zh-CN"/>
        </w:rPr>
        <w:t>、由政府任命的调解人、计划实施者任命的活动组织人员、地区发展领导人、</w:t>
      </w:r>
      <w:r w:rsidR="00A350A5" w:rsidRPr="00576CAD">
        <w:rPr>
          <w:rFonts w:hint="eastAsia"/>
          <w:sz w:val="21"/>
          <w:lang w:eastAsia="zh-CN"/>
        </w:rPr>
        <w:t>民间社会</w:t>
      </w:r>
      <w:r w:rsidRPr="00576CAD">
        <w:rPr>
          <w:rFonts w:hint="eastAsia"/>
          <w:sz w:val="21"/>
          <w:lang w:eastAsia="zh-CN"/>
        </w:rPr>
        <w:t>、地方政府、社团以及执行计划的妇女），</w:t>
      </w:r>
      <w:r w:rsidR="00E22212" w:rsidRPr="00576CAD">
        <w:rPr>
          <w:rFonts w:hint="eastAsia"/>
          <w:sz w:val="21"/>
          <w:lang w:eastAsia="zh-CN"/>
        </w:rPr>
        <w:t>为鼓励和实施</w:t>
      </w:r>
      <w:r w:rsidRPr="00576CAD">
        <w:rPr>
          <w:rFonts w:eastAsia="SimHei" w:hint="eastAsia"/>
          <w:sz w:val="21"/>
          <w:lang w:eastAsia="zh-CN"/>
        </w:rPr>
        <w:t xml:space="preserve"> </w:t>
      </w:r>
      <w:r w:rsidRPr="00576CAD">
        <w:rPr>
          <w:rFonts w:eastAsia="SimHei" w:hint="eastAsia"/>
          <w:sz w:val="21"/>
          <w:lang w:eastAsia="zh-CN"/>
        </w:rPr>
        <w:t>“农村综合发展项目”</w:t>
      </w:r>
      <w:r w:rsidRPr="00576CAD">
        <w:rPr>
          <w:rFonts w:hint="eastAsia"/>
          <w:sz w:val="21"/>
          <w:lang w:eastAsia="zh-CN"/>
        </w:rPr>
        <w:t>（</w:t>
      </w:r>
      <w:r w:rsidRPr="00576CAD">
        <w:rPr>
          <w:rFonts w:eastAsia="SimHei" w:hint="eastAsia"/>
          <w:sz w:val="21"/>
          <w:lang w:eastAsia="zh-CN"/>
        </w:rPr>
        <w:t>PPDRI</w:t>
      </w:r>
      <w:r w:rsidRPr="00576CAD">
        <w:rPr>
          <w:rFonts w:hint="eastAsia"/>
          <w:sz w:val="21"/>
          <w:lang w:eastAsia="zh-CN"/>
        </w:rPr>
        <w:t>）</w:t>
      </w:r>
      <w:r w:rsidR="00E22212" w:rsidRPr="00576CAD">
        <w:rPr>
          <w:rFonts w:hint="eastAsia"/>
          <w:sz w:val="21"/>
          <w:lang w:eastAsia="zh-CN"/>
        </w:rPr>
        <w:t>建立协商空间</w:t>
      </w:r>
      <w:r w:rsidRPr="00576CAD">
        <w:rPr>
          <w:rFonts w:hint="eastAsia"/>
          <w:sz w:val="21"/>
          <w:lang w:eastAsia="zh-CN"/>
        </w:rPr>
        <w:t>，让妇女参与</w:t>
      </w:r>
      <w:r w:rsidR="00E22212" w:rsidRPr="00576CAD">
        <w:rPr>
          <w:rFonts w:hint="eastAsia"/>
          <w:sz w:val="21"/>
          <w:lang w:eastAsia="zh-CN"/>
        </w:rPr>
        <w:t>执行计划</w:t>
      </w:r>
      <w:r w:rsidRPr="00576CAD">
        <w:rPr>
          <w:rFonts w:hint="eastAsia"/>
          <w:sz w:val="21"/>
          <w:lang w:eastAsia="zh-CN"/>
        </w:rPr>
        <w:t>。</w:t>
      </w:r>
    </w:p>
    <w:p w:rsidR="004D7566" w:rsidRPr="00576CAD" w:rsidRDefault="004D7566" w:rsidP="0012026C">
      <w:pPr>
        <w:spacing w:after="240" w:line="360" w:lineRule="exact"/>
        <w:jc w:val="both"/>
        <w:rPr>
          <w:rFonts w:hint="eastAsia"/>
          <w:sz w:val="21"/>
          <w:lang w:eastAsia="zh-CN"/>
        </w:rPr>
      </w:pPr>
      <w:r w:rsidRPr="00576CAD">
        <w:rPr>
          <w:rFonts w:hint="eastAsia"/>
          <w:sz w:val="21"/>
          <w:lang w:eastAsia="zh-CN"/>
        </w:rPr>
        <w:t>因此，</w:t>
      </w:r>
      <w:r w:rsidRPr="00576CAD">
        <w:rPr>
          <w:rFonts w:hint="eastAsia"/>
          <w:sz w:val="21"/>
          <w:lang w:eastAsia="zh-CN"/>
        </w:rPr>
        <w:t>2009</w:t>
      </w:r>
      <w:r w:rsidRPr="00576CAD">
        <w:rPr>
          <w:rFonts w:hint="eastAsia"/>
          <w:sz w:val="21"/>
          <w:lang w:eastAsia="zh-CN"/>
        </w:rPr>
        <w:t>年</w:t>
      </w:r>
      <w:r w:rsidRPr="00576CAD">
        <w:rPr>
          <w:rFonts w:hint="eastAsia"/>
          <w:sz w:val="21"/>
          <w:lang w:eastAsia="zh-CN"/>
        </w:rPr>
        <w:t>4</w:t>
      </w:r>
      <w:r w:rsidRPr="00576CAD">
        <w:rPr>
          <w:rFonts w:hint="eastAsia"/>
          <w:sz w:val="21"/>
          <w:lang w:eastAsia="zh-CN"/>
        </w:rPr>
        <w:t>月</w:t>
      </w:r>
      <w:r w:rsidRPr="00576CAD">
        <w:rPr>
          <w:rFonts w:hint="eastAsia"/>
          <w:sz w:val="21"/>
          <w:lang w:eastAsia="zh-CN"/>
        </w:rPr>
        <w:t>1</w:t>
      </w:r>
      <w:r w:rsidRPr="00576CAD">
        <w:rPr>
          <w:rFonts w:hint="eastAsia"/>
          <w:sz w:val="21"/>
          <w:lang w:eastAsia="zh-CN"/>
        </w:rPr>
        <w:t>日，</w:t>
      </w:r>
      <w:r w:rsidRPr="00576CAD">
        <w:rPr>
          <w:rFonts w:eastAsia="SimHei" w:hint="eastAsia"/>
          <w:sz w:val="21"/>
          <w:lang w:eastAsia="zh-CN"/>
        </w:rPr>
        <w:t>“农村综合发展项目”</w:t>
      </w:r>
      <w:r w:rsidRPr="00576CAD">
        <w:rPr>
          <w:rFonts w:hint="eastAsia"/>
          <w:sz w:val="21"/>
          <w:lang w:eastAsia="zh-CN"/>
        </w:rPr>
        <w:t>（</w:t>
      </w:r>
      <w:r w:rsidRPr="00576CAD">
        <w:rPr>
          <w:rFonts w:eastAsia="SimHei" w:hint="eastAsia"/>
          <w:sz w:val="21"/>
          <w:lang w:eastAsia="zh-CN"/>
        </w:rPr>
        <w:t>PPDRI</w:t>
      </w:r>
      <w:r w:rsidRPr="00576CAD">
        <w:rPr>
          <w:rFonts w:hint="eastAsia"/>
          <w:sz w:val="21"/>
          <w:lang w:eastAsia="zh-CN"/>
        </w:rPr>
        <w:t>）</w:t>
      </w:r>
      <w:r w:rsidR="002F1236" w:rsidRPr="00576CAD">
        <w:rPr>
          <w:rFonts w:hint="eastAsia"/>
          <w:sz w:val="21"/>
          <w:lang w:eastAsia="zh-CN"/>
        </w:rPr>
        <w:t>数量</w:t>
      </w:r>
      <w:r w:rsidRPr="00576CAD">
        <w:rPr>
          <w:rFonts w:hint="eastAsia"/>
          <w:sz w:val="21"/>
          <w:lang w:eastAsia="zh-CN"/>
        </w:rPr>
        <w:t>分布如下：</w:t>
      </w:r>
    </w:p>
    <w:p w:rsidR="004D7566" w:rsidRPr="00576CAD" w:rsidRDefault="002C3E57"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2F1236" w:rsidRPr="00576CAD">
        <w:rPr>
          <w:rFonts w:hint="eastAsia"/>
          <w:sz w:val="21"/>
          <w:lang w:eastAsia="zh-CN"/>
        </w:rPr>
        <w:t>推行</w:t>
      </w:r>
      <w:r w:rsidR="004D7566" w:rsidRPr="00576CAD">
        <w:rPr>
          <w:rFonts w:hint="eastAsia"/>
          <w:sz w:val="21"/>
          <w:lang w:eastAsia="zh-CN"/>
        </w:rPr>
        <w:t>的农村综合发展项目数量：</w:t>
      </w:r>
      <w:r w:rsidR="004D7566" w:rsidRPr="00576CAD">
        <w:rPr>
          <w:sz w:val="21"/>
          <w:lang w:eastAsia="zh-CN"/>
        </w:rPr>
        <w:t>7</w:t>
      </w:r>
      <w:r w:rsidR="002F1236" w:rsidRPr="00576CAD">
        <w:rPr>
          <w:rFonts w:hint="eastAsia"/>
          <w:sz w:val="21"/>
          <w:lang w:eastAsia="zh-CN"/>
        </w:rPr>
        <w:t xml:space="preserve"> </w:t>
      </w:r>
      <w:r w:rsidR="004D7566" w:rsidRPr="00576CAD">
        <w:rPr>
          <w:sz w:val="21"/>
          <w:lang w:eastAsia="zh-CN"/>
        </w:rPr>
        <w:t>042</w:t>
      </w:r>
    </w:p>
    <w:p w:rsidR="004D7566" w:rsidRPr="00576CAD" w:rsidRDefault="002C3E57"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所</w:t>
      </w:r>
      <w:r w:rsidR="002F1236" w:rsidRPr="00576CAD">
        <w:rPr>
          <w:rFonts w:hint="eastAsia"/>
          <w:sz w:val="21"/>
          <w:lang w:eastAsia="zh-CN"/>
        </w:rPr>
        <w:t>涉及</w:t>
      </w:r>
      <w:r w:rsidR="004D7566" w:rsidRPr="00576CAD">
        <w:rPr>
          <w:rFonts w:hint="eastAsia"/>
          <w:sz w:val="21"/>
          <w:lang w:eastAsia="zh-CN"/>
        </w:rPr>
        <w:t>地区数量：</w:t>
      </w:r>
      <w:r w:rsidR="004D7566" w:rsidRPr="00576CAD">
        <w:rPr>
          <w:sz w:val="21"/>
          <w:lang w:eastAsia="zh-CN"/>
        </w:rPr>
        <w:t>471</w:t>
      </w:r>
    </w:p>
    <w:p w:rsidR="004D7566" w:rsidRPr="00576CAD" w:rsidRDefault="002C3E57"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所</w:t>
      </w:r>
      <w:r w:rsidR="002F1236" w:rsidRPr="00576CAD">
        <w:rPr>
          <w:rFonts w:hint="eastAsia"/>
          <w:sz w:val="21"/>
          <w:lang w:eastAsia="zh-CN"/>
        </w:rPr>
        <w:t>涉及</w:t>
      </w:r>
      <w:r w:rsidR="004D7566" w:rsidRPr="00576CAD">
        <w:rPr>
          <w:rFonts w:hint="eastAsia"/>
          <w:sz w:val="21"/>
          <w:lang w:eastAsia="zh-CN"/>
        </w:rPr>
        <w:t>乡镇数量：</w:t>
      </w:r>
      <w:r w:rsidR="004D7566" w:rsidRPr="00576CAD">
        <w:rPr>
          <w:sz w:val="21"/>
          <w:lang w:eastAsia="zh-CN"/>
        </w:rPr>
        <w:t>1</w:t>
      </w:r>
      <w:r w:rsidR="002F1236" w:rsidRPr="00576CAD">
        <w:rPr>
          <w:rFonts w:hint="eastAsia"/>
          <w:sz w:val="21"/>
          <w:lang w:eastAsia="zh-CN"/>
        </w:rPr>
        <w:t xml:space="preserve"> </w:t>
      </w:r>
      <w:r w:rsidR="004D7566" w:rsidRPr="00576CAD">
        <w:rPr>
          <w:sz w:val="21"/>
          <w:lang w:eastAsia="zh-CN"/>
        </w:rPr>
        <w:t>189</w:t>
      </w:r>
    </w:p>
    <w:p w:rsidR="004D7566" w:rsidRPr="00576CAD" w:rsidRDefault="002C3E57"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所</w:t>
      </w:r>
      <w:r w:rsidR="002F1236" w:rsidRPr="00576CAD">
        <w:rPr>
          <w:rFonts w:hint="eastAsia"/>
          <w:sz w:val="21"/>
          <w:lang w:eastAsia="zh-CN"/>
        </w:rPr>
        <w:t>涉及村庄</w:t>
      </w:r>
      <w:r w:rsidR="004D7566" w:rsidRPr="00576CAD">
        <w:rPr>
          <w:rFonts w:hint="eastAsia"/>
          <w:sz w:val="21"/>
          <w:lang w:eastAsia="zh-CN"/>
        </w:rPr>
        <w:t>数量：</w:t>
      </w:r>
      <w:r w:rsidR="004D7566" w:rsidRPr="00576CAD">
        <w:rPr>
          <w:sz w:val="21"/>
          <w:lang w:eastAsia="zh-CN"/>
        </w:rPr>
        <w:t>4</w:t>
      </w:r>
      <w:r w:rsidR="002F1236" w:rsidRPr="00576CAD">
        <w:rPr>
          <w:rFonts w:hint="eastAsia"/>
          <w:sz w:val="21"/>
          <w:lang w:eastAsia="zh-CN"/>
        </w:rPr>
        <w:t xml:space="preserve"> </w:t>
      </w:r>
      <w:r w:rsidR="004D7566" w:rsidRPr="00576CAD">
        <w:rPr>
          <w:sz w:val="21"/>
          <w:lang w:eastAsia="zh-CN"/>
        </w:rPr>
        <w:t>694</w:t>
      </w:r>
    </w:p>
    <w:p w:rsidR="004D7566" w:rsidRPr="00576CAD" w:rsidRDefault="002C3E57"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家庭数量：</w:t>
      </w:r>
      <w:r w:rsidR="004D7566" w:rsidRPr="00576CAD">
        <w:rPr>
          <w:sz w:val="21"/>
          <w:lang w:eastAsia="zh-CN"/>
        </w:rPr>
        <w:t>3</w:t>
      </w:r>
      <w:r w:rsidR="002F1236" w:rsidRPr="00576CAD">
        <w:rPr>
          <w:rFonts w:hint="eastAsia"/>
          <w:sz w:val="21"/>
          <w:lang w:eastAsia="zh-CN"/>
        </w:rPr>
        <w:t xml:space="preserve"> </w:t>
      </w:r>
      <w:r w:rsidR="004D7566" w:rsidRPr="00576CAD">
        <w:rPr>
          <w:sz w:val="21"/>
          <w:lang w:eastAsia="zh-CN"/>
        </w:rPr>
        <w:t>190</w:t>
      </w:r>
      <w:r w:rsidR="002F1236" w:rsidRPr="00576CAD">
        <w:rPr>
          <w:rFonts w:hint="eastAsia"/>
          <w:sz w:val="21"/>
          <w:lang w:eastAsia="zh-CN"/>
        </w:rPr>
        <w:t xml:space="preserve"> </w:t>
      </w:r>
      <w:r w:rsidR="004D7566" w:rsidRPr="00576CAD">
        <w:rPr>
          <w:sz w:val="21"/>
          <w:lang w:eastAsia="zh-CN"/>
        </w:rPr>
        <w:t>246</w:t>
      </w:r>
    </w:p>
    <w:p w:rsidR="004D7566" w:rsidRPr="00576CAD" w:rsidRDefault="004D7566" w:rsidP="008D3D6F">
      <w:pPr>
        <w:spacing w:after="240" w:line="360" w:lineRule="exact"/>
        <w:ind w:firstLineChars="200" w:firstLine="31680"/>
        <w:jc w:val="both"/>
        <w:rPr>
          <w:rFonts w:hint="eastAsia"/>
          <w:sz w:val="21"/>
          <w:lang w:eastAsia="zh-CN"/>
        </w:rPr>
      </w:pPr>
      <w:r w:rsidRPr="00576CAD">
        <w:rPr>
          <w:sz w:val="21"/>
          <w:lang w:eastAsia="zh-CN"/>
        </w:rPr>
        <w:t xml:space="preserve">   </w:t>
      </w:r>
      <w:r w:rsidR="002C58CA" w:rsidRPr="00576CAD">
        <w:rPr>
          <w:rFonts w:hint="eastAsia"/>
          <w:sz w:val="21"/>
          <w:lang w:eastAsia="zh-CN"/>
        </w:rPr>
        <w:t>以</w:t>
      </w:r>
      <w:r w:rsidRPr="00576CAD">
        <w:rPr>
          <w:rFonts w:hint="eastAsia"/>
          <w:sz w:val="21"/>
          <w:lang w:eastAsia="zh-CN"/>
        </w:rPr>
        <w:t>执行“农村综合发展项目”（</w:t>
      </w:r>
      <w:r w:rsidRPr="00576CAD">
        <w:rPr>
          <w:rFonts w:eastAsia="SimHei" w:hint="eastAsia"/>
          <w:sz w:val="21"/>
          <w:lang w:eastAsia="zh-CN"/>
        </w:rPr>
        <w:t>PPDRI</w:t>
      </w:r>
      <w:r w:rsidRPr="00576CAD">
        <w:rPr>
          <w:rFonts w:hint="eastAsia"/>
          <w:sz w:val="21"/>
          <w:lang w:eastAsia="zh-CN"/>
        </w:rPr>
        <w:t>）的妇女</w:t>
      </w:r>
      <w:r w:rsidR="002C58CA" w:rsidRPr="00576CAD">
        <w:rPr>
          <w:rFonts w:hint="eastAsia"/>
          <w:sz w:val="21"/>
          <w:lang w:eastAsia="zh-CN"/>
        </w:rPr>
        <w:t>在如下领域</w:t>
      </w:r>
      <w:r w:rsidRPr="00576CAD">
        <w:rPr>
          <w:rFonts w:hint="eastAsia"/>
          <w:sz w:val="21"/>
          <w:lang w:eastAsia="zh-CN"/>
        </w:rPr>
        <w:t>所</w:t>
      </w:r>
      <w:r w:rsidR="002C58CA" w:rsidRPr="00576CAD">
        <w:rPr>
          <w:rFonts w:hint="eastAsia"/>
          <w:sz w:val="21"/>
          <w:lang w:eastAsia="zh-CN"/>
        </w:rPr>
        <w:t>开展的</w:t>
      </w:r>
      <w:r w:rsidRPr="00576CAD">
        <w:rPr>
          <w:rFonts w:hint="eastAsia"/>
          <w:sz w:val="21"/>
          <w:lang w:eastAsia="zh-CN"/>
        </w:rPr>
        <w:t>个人行动</w:t>
      </w:r>
      <w:r w:rsidR="002C58CA" w:rsidRPr="00576CAD">
        <w:rPr>
          <w:rFonts w:hint="eastAsia"/>
          <w:sz w:val="21"/>
          <w:lang w:eastAsia="zh-CN"/>
        </w:rPr>
        <w:t>用于说明</w:t>
      </w:r>
      <w:r w:rsidRPr="00576CAD">
        <w:rPr>
          <w:rFonts w:hint="eastAsia"/>
          <w:sz w:val="21"/>
          <w:lang w:eastAsia="zh-CN"/>
        </w:rPr>
        <w:t>：</w:t>
      </w:r>
    </w:p>
    <w:p w:rsidR="004D7566" w:rsidRPr="00576CAD" w:rsidRDefault="0052493C"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小型养殖业</w:t>
      </w:r>
      <w:r w:rsidR="004D7566" w:rsidRPr="00576CAD">
        <w:rPr>
          <w:sz w:val="21"/>
          <w:lang w:eastAsia="zh-CN"/>
        </w:rPr>
        <w:t xml:space="preserve"> </w:t>
      </w:r>
      <w:r w:rsidR="004D7566" w:rsidRPr="00576CAD">
        <w:rPr>
          <w:rFonts w:hint="eastAsia"/>
          <w:sz w:val="21"/>
          <w:lang w:eastAsia="zh-CN"/>
        </w:rPr>
        <w:t>（养蜂、养禽、养兔……）</w:t>
      </w:r>
      <w:r w:rsidR="002C58CA" w:rsidRPr="00576CAD">
        <w:rPr>
          <w:rFonts w:hint="eastAsia"/>
          <w:sz w:val="21"/>
          <w:lang w:eastAsia="zh-CN"/>
        </w:rPr>
        <w:t>；</w:t>
      </w:r>
    </w:p>
    <w:p w:rsidR="004D7566" w:rsidRPr="00576CAD" w:rsidRDefault="0052493C"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家庭农业（</w:t>
      </w:r>
      <w:r w:rsidR="002C58CA" w:rsidRPr="00576CAD">
        <w:rPr>
          <w:rFonts w:hint="eastAsia"/>
          <w:sz w:val="21"/>
          <w:lang w:eastAsia="zh-CN"/>
        </w:rPr>
        <w:t>家庭</w:t>
      </w:r>
      <w:r w:rsidR="004D7566" w:rsidRPr="00576CAD">
        <w:rPr>
          <w:rFonts w:hint="eastAsia"/>
          <w:sz w:val="21"/>
          <w:lang w:eastAsia="zh-CN"/>
        </w:rPr>
        <w:t>生产）</w:t>
      </w:r>
      <w:r w:rsidR="002C58CA" w:rsidRPr="00576CAD">
        <w:rPr>
          <w:rFonts w:hint="eastAsia"/>
          <w:sz w:val="21"/>
          <w:lang w:eastAsia="zh-CN"/>
        </w:rPr>
        <w:t>；</w:t>
      </w:r>
    </w:p>
    <w:p w:rsidR="004D7566" w:rsidRPr="00576CAD" w:rsidRDefault="00A471B0" w:rsidP="008D3D6F">
      <w:pPr>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4D7566" w:rsidRPr="00576CAD">
        <w:rPr>
          <w:rFonts w:hint="eastAsia"/>
          <w:sz w:val="21"/>
          <w:lang w:eastAsia="zh-CN"/>
        </w:rPr>
        <w:t>手工艺品制作（编织、陶器、编篮……</w:t>
      </w:r>
      <w:r w:rsidR="002C58CA" w:rsidRPr="00576CAD">
        <w:rPr>
          <w:rFonts w:hint="eastAsia"/>
          <w:sz w:val="21"/>
          <w:lang w:eastAsia="zh-CN"/>
        </w:rPr>
        <w:t>）；</w:t>
      </w:r>
    </w:p>
    <w:p w:rsidR="004D7566" w:rsidRPr="00576CAD" w:rsidRDefault="00A471B0" w:rsidP="008D3D6F">
      <w:pPr>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4D7566" w:rsidRPr="00576CAD">
        <w:rPr>
          <w:rFonts w:hint="eastAsia"/>
          <w:sz w:val="21"/>
          <w:lang w:eastAsia="zh-CN"/>
        </w:rPr>
        <w:t>牲畜养殖（</w:t>
      </w:r>
      <w:r w:rsidR="00C004A1" w:rsidRPr="00576CAD">
        <w:rPr>
          <w:rFonts w:hint="eastAsia"/>
          <w:sz w:val="21"/>
          <w:lang w:eastAsia="zh-CN"/>
        </w:rPr>
        <w:t>养殖户</w:t>
      </w:r>
      <w:r w:rsidR="002C58CA" w:rsidRPr="00576CAD">
        <w:rPr>
          <w:rFonts w:hint="eastAsia"/>
          <w:sz w:val="21"/>
          <w:lang w:eastAsia="zh-CN"/>
        </w:rPr>
        <w:t>）；</w:t>
      </w:r>
    </w:p>
    <w:p w:rsidR="004D7566" w:rsidRPr="00576CAD" w:rsidRDefault="00A471B0"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水果蔬菜包装</w:t>
      </w:r>
      <w:r w:rsidR="002C58CA" w:rsidRPr="00576CAD">
        <w:rPr>
          <w:rFonts w:hint="eastAsia"/>
          <w:sz w:val="21"/>
          <w:lang w:eastAsia="zh-CN"/>
        </w:rPr>
        <w:t>；</w:t>
      </w:r>
    </w:p>
    <w:p w:rsidR="004D7566" w:rsidRPr="00576CAD" w:rsidRDefault="00A471B0"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2C58CA" w:rsidRPr="00576CAD">
        <w:rPr>
          <w:rFonts w:hint="eastAsia"/>
          <w:sz w:val="21"/>
          <w:lang w:eastAsia="zh-CN"/>
        </w:rPr>
        <w:t>为保障</w:t>
      </w:r>
      <w:r w:rsidR="004D7566" w:rsidRPr="00576CAD">
        <w:rPr>
          <w:rFonts w:hint="eastAsia"/>
          <w:sz w:val="21"/>
          <w:lang w:eastAsia="zh-CN"/>
        </w:rPr>
        <w:t>家庭营养</w:t>
      </w:r>
      <w:r w:rsidR="002C58CA" w:rsidRPr="00576CAD">
        <w:rPr>
          <w:rFonts w:hint="eastAsia"/>
          <w:sz w:val="21"/>
          <w:lang w:eastAsia="zh-CN"/>
        </w:rPr>
        <w:t>对农产品进行加工</w:t>
      </w:r>
      <w:r w:rsidR="004D7566" w:rsidRPr="00576CAD">
        <w:rPr>
          <w:rFonts w:hint="eastAsia"/>
          <w:sz w:val="21"/>
          <w:lang w:eastAsia="zh-CN"/>
        </w:rPr>
        <w:t>。</w:t>
      </w:r>
    </w:p>
    <w:p w:rsidR="004D7566" w:rsidRPr="00576CAD" w:rsidRDefault="004D7566" w:rsidP="0012026C">
      <w:pPr>
        <w:spacing w:after="240" w:line="360" w:lineRule="exact"/>
        <w:jc w:val="both"/>
        <w:rPr>
          <w:rFonts w:hint="eastAsia"/>
          <w:sz w:val="21"/>
          <w:lang w:eastAsia="zh-CN"/>
        </w:rPr>
      </w:pPr>
      <w:r w:rsidRPr="00576CAD">
        <w:rPr>
          <w:rFonts w:hint="eastAsia"/>
          <w:sz w:val="21"/>
          <w:lang w:eastAsia="zh-CN"/>
        </w:rPr>
        <w:t>在实施“重建农村政策”（</w:t>
      </w:r>
      <w:r w:rsidRPr="00576CAD">
        <w:rPr>
          <w:rFonts w:eastAsia="SimHei"/>
          <w:bCs/>
          <w:sz w:val="21"/>
          <w:lang w:eastAsia="zh-CN"/>
        </w:rPr>
        <w:t>PRR</w:t>
      </w:r>
      <w:r w:rsidRPr="00576CAD">
        <w:rPr>
          <w:rFonts w:hint="eastAsia"/>
          <w:sz w:val="21"/>
          <w:lang w:eastAsia="zh-CN"/>
        </w:rPr>
        <w:t>）中，请</w:t>
      </w:r>
      <w:r w:rsidR="002C58CA" w:rsidRPr="00576CAD">
        <w:rPr>
          <w:rFonts w:hint="eastAsia"/>
          <w:sz w:val="21"/>
          <w:lang w:eastAsia="zh-CN"/>
        </w:rPr>
        <w:t>注意</w:t>
      </w:r>
      <w:r w:rsidRPr="00576CAD">
        <w:rPr>
          <w:rFonts w:hint="eastAsia"/>
          <w:sz w:val="21"/>
          <w:lang w:eastAsia="zh-CN"/>
        </w:rPr>
        <w:t>“</w:t>
      </w:r>
      <w:r w:rsidR="002C58CA" w:rsidRPr="00576CAD">
        <w:rPr>
          <w:rFonts w:hint="eastAsia"/>
          <w:sz w:val="21"/>
          <w:lang w:eastAsia="zh-CN"/>
        </w:rPr>
        <w:t>家庭</w:t>
      </w:r>
      <w:r w:rsidRPr="00576CAD">
        <w:rPr>
          <w:rFonts w:hint="eastAsia"/>
          <w:sz w:val="21"/>
          <w:lang w:eastAsia="zh-CN"/>
        </w:rPr>
        <w:t>生产”的出现，</w:t>
      </w:r>
      <w:r w:rsidR="002C58CA" w:rsidRPr="00576CAD">
        <w:rPr>
          <w:rFonts w:hint="eastAsia"/>
          <w:sz w:val="21"/>
          <w:lang w:eastAsia="zh-CN"/>
        </w:rPr>
        <w:t>这类生产</w:t>
      </w:r>
      <w:r w:rsidRPr="00576CAD">
        <w:rPr>
          <w:rFonts w:hint="eastAsia"/>
          <w:sz w:val="21"/>
          <w:lang w:eastAsia="zh-CN"/>
        </w:rPr>
        <w:t>由农村妇女来经营，以劳动换取收入，</w:t>
      </w:r>
      <w:r w:rsidR="00BD316A" w:rsidRPr="00576CAD">
        <w:rPr>
          <w:rFonts w:hint="eastAsia"/>
          <w:sz w:val="21"/>
          <w:lang w:eastAsia="zh-CN"/>
        </w:rPr>
        <w:t>用以补贴家用</w:t>
      </w:r>
      <w:r w:rsidRPr="00576CAD">
        <w:rPr>
          <w:rFonts w:hint="eastAsia"/>
          <w:sz w:val="21"/>
          <w:lang w:eastAsia="zh-CN"/>
        </w:rPr>
        <w:t>。</w:t>
      </w:r>
    </w:p>
    <w:p w:rsidR="004D7566" w:rsidRPr="00576CAD" w:rsidRDefault="00C004A1" w:rsidP="008D3D6F">
      <w:pPr>
        <w:spacing w:after="240" w:line="360" w:lineRule="exact"/>
        <w:ind w:firstLineChars="200" w:firstLine="31680"/>
        <w:jc w:val="both"/>
        <w:rPr>
          <w:rFonts w:hint="eastAsia"/>
          <w:sz w:val="21"/>
          <w:lang w:eastAsia="zh-CN"/>
        </w:rPr>
      </w:pPr>
      <w:r w:rsidRPr="00576CAD">
        <w:rPr>
          <w:rFonts w:hint="eastAsia"/>
          <w:sz w:val="21"/>
          <w:lang w:eastAsia="zh-CN"/>
        </w:rPr>
        <w:t>在</w:t>
      </w:r>
      <w:r w:rsidR="004D7566" w:rsidRPr="00576CAD">
        <w:rPr>
          <w:rFonts w:hint="eastAsia"/>
          <w:sz w:val="21"/>
          <w:lang w:eastAsia="zh-CN"/>
        </w:rPr>
        <w:t>这一方面，</w:t>
      </w:r>
      <w:r w:rsidR="004D7566" w:rsidRPr="00576CAD">
        <w:rPr>
          <w:rFonts w:hint="eastAsia"/>
          <w:sz w:val="21"/>
          <w:lang w:eastAsia="zh-CN"/>
        </w:rPr>
        <w:t>2009</w:t>
      </w:r>
      <w:r w:rsidR="004D7566" w:rsidRPr="00576CAD">
        <w:rPr>
          <w:rFonts w:hint="eastAsia"/>
          <w:sz w:val="21"/>
          <w:lang w:eastAsia="zh-CN"/>
        </w:rPr>
        <w:t>年因个人</w:t>
      </w:r>
      <w:r w:rsidRPr="00576CAD">
        <w:rPr>
          <w:rFonts w:hint="eastAsia"/>
          <w:sz w:val="21"/>
          <w:lang w:eastAsia="zh-CN"/>
        </w:rPr>
        <w:t>利益</w:t>
      </w:r>
      <w:r w:rsidR="004D7566" w:rsidRPr="00576CAD">
        <w:rPr>
          <w:rFonts w:hint="eastAsia"/>
          <w:sz w:val="21"/>
          <w:lang w:eastAsia="zh-CN"/>
        </w:rPr>
        <w:t>而投资的养殖户为</w:t>
      </w:r>
      <w:r w:rsidR="004D7566" w:rsidRPr="00576CAD">
        <w:rPr>
          <w:rFonts w:hint="eastAsia"/>
          <w:sz w:val="21"/>
          <w:lang w:eastAsia="zh-CN"/>
        </w:rPr>
        <w:t>10</w:t>
      </w:r>
      <w:r w:rsidR="00240A58" w:rsidRPr="00576CAD">
        <w:rPr>
          <w:rFonts w:hint="eastAsia"/>
          <w:sz w:val="21"/>
          <w:lang w:eastAsia="zh-CN"/>
        </w:rPr>
        <w:t xml:space="preserve"> </w:t>
      </w:r>
      <w:r w:rsidR="004D7566" w:rsidRPr="00576CAD">
        <w:rPr>
          <w:rFonts w:hint="eastAsia"/>
          <w:sz w:val="21"/>
          <w:lang w:eastAsia="zh-CN"/>
        </w:rPr>
        <w:t>000</w:t>
      </w:r>
      <w:r w:rsidR="004D7566" w:rsidRPr="00576CAD">
        <w:rPr>
          <w:rFonts w:hint="eastAsia"/>
          <w:sz w:val="21"/>
          <w:lang w:eastAsia="zh-CN"/>
        </w:rPr>
        <w:t>户，大部分都是由农村妇女经营，养殖蜜蜂、兔子和羊。</w:t>
      </w:r>
    </w:p>
    <w:p w:rsidR="004D7566" w:rsidRPr="00576CAD" w:rsidRDefault="004D7566" w:rsidP="0012026C">
      <w:pPr>
        <w:spacing w:after="240" w:line="360" w:lineRule="exact"/>
        <w:jc w:val="both"/>
        <w:rPr>
          <w:rFonts w:eastAsia="SimHei"/>
          <w:bCs/>
          <w:sz w:val="21"/>
          <w:lang w:eastAsia="zh-CN"/>
        </w:rPr>
      </w:pPr>
      <w:r w:rsidRPr="00576CAD">
        <w:rPr>
          <w:rFonts w:eastAsia="SimHei"/>
          <w:sz w:val="21"/>
          <w:lang w:eastAsia="zh-CN"/>
        </w:rPr>
        <w:t xml:space="preserve"> </w:t>
      </w:r>
      <w:r w:rsidRPr="00576CAD">
        <w:rPr>
          <w:rFonts w:eastAsia="SimHei"/>
          <w:bCs/>
          <w:sz w:val="21"/>
          <w:lang w:eastAsia="zh-CN"/>
        </w:rPr>
        <w:t>a</w:t>
      </w:r>
      <w:r w:rsidRPr="00576CAD">
        <w:rPr>
          <w:rFonts w:eastAsia="SimHei"/>
          <w:sz w:val="21"/>
          <w:lang w:eastAsia="zh-CN"/>
        </w:rPr>
        <w:t xml:space="preserve">) </w:t>
      </w:r>
      <w:r w:rsidRPr="00576CAD">
        <w:rPr>
          <w:rFonts w:eastAsia="SimHei" w:hint="eastAsia"/>
          <w:sz w:val="21"/>
          <w:lang w:eastAsia="zh-CN"/>
        </w:rPr>
        <w:t>参与制定</w:t>
      </w:r>
      <w:r w:rsidR="00113D97" w:rsidRPr="00576CAD">
        <w:rPr>
          <w:rFonts w:eastAsia="SimHei" w:hint="eastAsia"/>
          <w:sz w:val="21"/>
          <w:lang w:eastAsia="zh-CN"/>
        </w:rPr>
        <w:t>和</w:t>
      </w:r>
      <w:r w:rsidRPr="00576CAD">
        <w:rPr>
          <w:rFonts w:eastAsia="SimHei" w:hint="eastAsia"/>
          <w:sz w:val="21"/>
          <w:lang w:eastAsia="zh-CN"/>
        </w:rPr>
        <w:t>执行各</w:t>
      </w:r>
      <w:r w:rsidR="00113D97" w:rsidRPr="00576CAD">
        <w:rPr>
          <w:rFonts w:eastAsia="SimHei" w:hint="eastAsia"/>
          <w:sz w:val="21"/>
          <w:lang w:eastAsia="zh-CN"/>
        </w:rPr>
        <w:t>层面</w:t>
      </w:r>
      <w:r w:rsidRPr="00576CAD">
        <w:rPr>
          <w:rFonts w:eastAsia="SimHei" w:hint="eastAsia"/>
          <w:sz w:val="21"/>
          <w:lang w:eastAsia="zh-CN"/>
        </w:rPr>
        <w:t>的发展计划：</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“农村综合发展项目”（</w:t>
      </w:r>
      <w:r w:rsidRPr="00576CAD">
        <w:rPr>
          <w:rFonts w:eastAsia="SimHei" w:hint="eastAsia"/>
          <w:sz w:val="21"/>
          <w:lang w:eastAsia="zh-CN"/>
        </w:rPr>
        <w:t>PPDRI</w:t>
      </w:r>
      <w:r w:rsidRPr="00576CAD">
        <w:rPr>
          <w:rFonts w:hint="eastAsia"/>
          <w:sz w:val="21"/>
          <w:lang w:eastAsia="zh-CN"/>
        </w:rPr>
        <w:t>）是一个自下而上的参与过程，</w:t>
      </w:r>
      <w:r w:rsidR="000D33C2" w:rsidRPr="00576CAD">
        <w:rPr>
          <w:rFonts w:hint="eastAsia"/>
          <w:sz w:val="21"/>
          <w:lang w:eastAsia="zh-CN"/>
        </w:rPr>
        <w:t>主要呼吁</w:t>
      </w:r>
      <w:r w:rsidRPr="00576CAD">
        <w:rPr>
          <w:rFonts w:hint="eastAsia"/>
          <w:sz w:val="21"/>
          <w:lang w:eastAsia="zh-CN"/>
        </w:rPr>
        <w:t>妇女的参与，在其所实施的各个层面均鼓励女性参与其中；计划的想法就</w:t>
      </w:r>
      <w:r w:rsidR="000D33C2" w:rsidRPr="00576CAD">
        <w:rPr>
          <w:rFonts w:hint="eastAsia"/>
          <w:sz w:val="21"/>
          <w:lang w:eastAsia="zh-CN"/>
        </w:rPr>
        <w:t>源自</w:t>
      </w:r>
      <w:r w:rsidRPr="00576CAD">
        <w:rPr>
          <w:rFonts w:hint="eastAsia"/>
          <w:sz w:val="21"/>
          <w:lang w:eastAsia="zh-CN"/>
        </w:rPr>
        <w:t>农村妇女</w:t>
      </w:r>
      <w:r w:rsidR="000D33C2" w:rsidRPr="00576CAD">
        <w:rPr>
          <w:rFonts w:hint="eastAsia"/>
          <w:sz w:val="21"/>
          <w:lang w:eastAsia="zh-CN"/>
        </w:rPr>
        <w:t>自己</w:t>
      </w:r>
      <w:r w:rsidRPr="00576CAD">
        <w:rPr>
          <w:rFonts w:hint="eastAsia"/>
          <w:sz w:val="21"/>
          <w:lang w:eastAsia="zh-CN"/>
        </w:rPr>
        <w:t>，女性</w:t>
      </w:r>
      <w:r w:rsidR="00113122" w:rsidRPr="00576CAD">
        <w:rPr>
          <w:rFonts w:hint="eastAsia"/>
          <w:sz w:val="21"/>
          <w:lang w:eastAsia="zh-CN"/>
        </w:rPr>
        <w:t>是</w:t>
      </w:r>
      <w:r w:rsidRPr="00576CAD">
        <w:rPr>
          <w:rFonts w:hint="eastAsia"/>
          <w:sz w:val="21"/>
          <w:lang w:eastAsia="zh-CN"/>
        </w:rPr>
        <w:t>活动组织者、推广人员</w:t>
      </w:r>
      <w:r w:rsidR="00113122" w:rsidRPr="00576CAD">
        <w:rPr>
          <w:rFonts w:hint="eastAsia"/>
          <w:sz w:val="21"/>
          <w:lang w:eastAsia="zh-CN"/>
        </w:rPr>
        <w:t>和</w:t>
      </w:r>
      <w:r w:rsidRPr="00576CAD">
        <w:rPr>
          <w:rFonts w:hint="eastAsia"/>
          <w:sz w:val="21"/>
          <w:lang w:eastAsia="zh-CN"/>
        </w:rPr>
        <w:t>调解人</w:t>
      </w:r>
      <w:r w:rsidR="00113122" w:rsidRPr="00576CAD">
        <w:rPr>
          <w:rFonts w:hint="eastAsia"/>
          <w:sz w:val="21"/>
          <w:lang w:eastAsia="zh-CN"/>
        </w:rPr>
        <w:t>，</w:t>
      </w:r>
      <w:r w:rsidRPr="00576CAD">
        <w:rPr>
          <w:rFonts w:hint="eastAsia"/>
          <w:sz w:val="21"/>
          <w:lang w:eastAsia="zh-CN"/>
        </w:rPr>
        <w:t>社会机构</w:t>
      </w:r>
      <w:r w:rsidR="00113122" w:rsidRPr="00576CAD">
        <w:rPr>
          <w:rFonts w:hint="eastAsia"/>
          <w:sz w:val="21"/>
          <w:lang w:eastAsia="zh-CN"/>
        </w:rPr>
        <w:t>和民间社会</w:t>
      </w:r>
      <w:r w:rsidRPr="00576CAD">
        <w:rPr>
          <w:rFonts w:hint="eastAsia"/>
          <w:sz w:val="21"/>
          <w:lang w:eastAsia="zh-CN"/>
        </w:rPr>
        <w:t>在整个“农村综合发展项目”（</w:t>
      </w:r>
      <w:r w:rsidRPr="00576CAD">
        <w:rPr>
          <w:rFonts w:eastAsia="SimHei" w:hint="eastAsia"/>
          <w:sz w:val="21"/>
          <w:lang w:eastAsia="zh-CN"/>
        </w:rPr>
        <w:t>PPDRI</w:t>
      </w:r>
      <w:r w:rsidRPr="00576CAD">
        <w:rPr>
          <w:rFonts w:hint="eastAsia"/>
          <w:sz w:val="21"/>
          <w:lang w:eastAsia="zh-CN"/>
        </w:rPr>
        <w:t>）</w:t>
      </w:r>
      <w:r w:rsidR="005B7361" w:rsidRPr="00576CAD">
        <w:rPr>
          <w:rFonts w:hint="eastAsia"/>
          <w:sz w:val="21"/>
          <w:lang w:eastAsia="zh-CN"/>
        </w:rPr>
        <w:t>从计划提出到</w:t>
      </w:r>
      <w:r w:rsidRPr="00576CAD">
        <w:rPr>
          <w:rFonts w:hint="eastAsia"/>
          <w:sz w:val="21"/>
          <w:lang w:eastAsia="zh-CN"/>
        </w:rPr>
        <w:t>实现，以及跟踪、评估和结束的过程</w:t>
      </w:r>
      <w:r w:rsidR="005B7361" w:rsidRPr="00576CAD">
        <w:rPr>
          <w:rFonts w:hint="eastAsia"/>
          <w:sz w:val="21"/>
          <w:lang w:eastAsia="zh-CN"/>
        </w:rPr>
        <w:t>中帮助女性计划执行人传达项目的理念</w:t>
      </w:r>
      <w:r w:rsidRPr="00576CAD">
        <w:rPr>
          <w:rFonts w:hint="eastAsia"/>
          <w:sz w:val="21"/>
          <w:lang w:eastAsia="zh-CN"/>
        </w:rPr>
        <w:t>。</w:t>
      </w:r>
    </w:p>
    <w:p w:rsidR="004D7566" w:rsidRPr="00576CAD" w:rsidRDefault="004D7566" w:rsidP="008D3D6F">
      <w:pPr>
        <w:spacing w:after="240" w:line="360" w:lineRule="exact"/>
        <w:ind w:firstLineChars="200" w:firstLine="31680"/>
        <w:jc w:val="both"/>
        <w:rPr>
          <w:sz w:val="21"/>
          <w:lang w:eastAsia="zh-CN"/>
        </w:rPr>
      </w:pPr>
      <w:r w:rsidRPr="00576CAD">
        <w:rPr>
          <w:rFonts w:hint="eastAsia"/>
          <w:sz w:val="21"/>
          <w:lang w:eastAsia="zh-CN"/>
        </w:rPr>
        <w:t>农村妇女将</w:t>
      </w:r>
      <w:r w:rsidR="00EC62D0" w:rsidRPr="00576CAD">
        <w:rPr>
          <w:rFonts w:hint="eastAsia"/>
          <w:sz w:val="21"/>
          <w:lang w:eastAsia="zh-CN"/>
        </w:rPr>
        <w:t>根据自己所执行项目的主题</w:t>
      </w:r>
      <w:r w:rsidRPr="00576CAD">
        <w:rPr>
          <w:rFonts w:hint="eastAsia"/>
          <w:sz w:val="21"/>
          <w:lang w:eastAsia="zh-CN"/>
        </w:rPr>
        <w:t>接受相关培训，以加强自身在该领域的能力。</w:t>
      </w:r>
      <w:r w:rsidRPr="00576CAD">
        <w:rPr>
          <w:sz w:val="21"/>
          <w:lang w:eastAsia="zh-CN"/>
        </w:rPr>
        <w:t xml:space="preserve"> </w:t>
      </w:r>
    </w:p>
    <w:p w:rsidR="004D7566" w:rsidRPr="00576CAD" w:rsidRDefault="004D7566" w:rsidP="0012026C">
      <w:pPr>
        <w:spacing w:after="240" w:line="360" w:lineRule="exact"/>
        <w:jc w:val="both"/>
        <w:rPr>
          <w:rFonts w:eastAsia="SimHei"/>
          <w:bCs/>
          <w:sz w:val="21"/>
          <w:lang w:eastAsia="zh-CN"/>
        </w:rPr>
      </w:pPr>
      <w:r w:rsidRPr="00576CAD">
        <w:rPr>
          <w:rFonts w:eastAsia="SimHei"/>
          <w:bCs/>
          <w:sz w:val="21"/>
          <w:lang w:eastAsia="zh-CN"/>
        </w:rPr>
        <w:t xml:space="preserve">b) </w:t>
      </w:r>
      <w:r w:rsidR="00FD55B9" w:rsidRPr="00576CAD">
        <w:rPr>
          <w:rFonts w:eastAsia="SimHei" w:hint="eastAsia"/>
          <w:bCs/>
          <w:sz w:val="21"/>
          <w:lang w:eastAsia="zh-CN"/>
        </w:rPr>
        <w:t>获得卫生领域的适当服务</w:t>
      </w:r>
      <w:r w:rsidRPr="00576CAD">
        <w:rPr>
          <w:rFonts w:eastAsia="SimHei" w:hint="eastAsia"/>
          <w:bCs/>
          <w:sz w:val="21"/>
          <w:lang w:eastAsia="zh-CN"/>
        </w:rPr>
        <w:t>，包括信息、咨询以及</w:t>
      </w:r>
      <w:r w:rsidR="00FD55B9" w:rsidRPr="00576CAD">
        <w:rPr>
          <w:rFonts w:eastAsia="SimHei" w:hint="eastAsia"/>
          <w:bCs/>
          <w:sz w:val="21"/>
          <w:lang w:eastAsia="zh-CN"/>
        </w:rPr>
        <w:t>计划生育方面的服务</w:t>
      </w:r>
      <w:r w:rsidRPr="00576CAD">
        <w:rPr>
          <w:rFonts w:eastAsia="SimHei" w:hint="eastAsia"/>
          <w:bCs/>
          <w:sz w:val="21"/>
          <w:lang w:eastAsia="zh-CN"/>
        </w:rPr>
        <w:t>：</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阿尔及利亚政府为了让农村人口、尤其是农村妇女能够在农村地区</w:t>
      </w:r>
      <w:r w:rsidR="00964B0E" w:rsidRPr="00576CAD">
        <w:rPr>
          <w:rFonts w:hint="eastAsia"/>
          <w:sz w:val="21"/>
          <w:lang w:eastAsia="zh-CN"/>
        </w:rPr>
        <w:t>获得医疗服务，做出了大量卓有成效的努力</w:t>
      </w:r>
      <w:r w:rsidRPr="00576CAD">
        <w:rPr>
          <w:rFonts w:hint="eastAsia"/>
          <w:sz w:val="21"/>
          <w:lang w:eastAsia="zh-CN"/>
        </w:rPr>
        <w:t>，</w:t>
      </w:r>
      <w:r w:rsidR="00964B0E" w:rsidRPr="00576CAD">
        <w:rPr>
          <w:rFonts w:hint="eastAsia"/>
          <w:sz w:val="21"/>
          <w:lang w:eastAsia="zh-CN"/>
        </w:rPr>
        <w:t>主要通过建立社区</w:t>
      </w:r>
      <w:r w:rsidRPr="00576CAD">
        <w:rPr>
          <w:rFonts w:hint="eastAsia"/>
          <w:sz w:val="21"/>
          <w:lang w:eastAsia="zh-CN"/>
        </w:rPr>
        <w:t>医</w:t>
      </w:r>
      <w:r w:rsidR="00964B0E" w:rsidRPr="00576CAD">
        <w:rPr>
          <w:rFonts w:hint="eastAsia"/>
          <w:sz w:val="21"/>
          <w:lang w:eastAsia="zh-CN"/>
        </w:rPr>
        <w:t>疗</w:t>
      </w:r>
      <w:r w:rsidRPr="00576CAD">
        <w:rPr>
          <w:rFonts w:hint="eastAsia"/>
          <w:sz w:val="21"/>
          <w:lang w:eastAsia="zh-CN"/>
        </w:rPr>
        <w:t>中心</w:t>
      </w:r>
      <w:r w:rsidR="00964B0E" w:rsidRPr="00576CAD">
        <w:rPr>
          <w:rFonts w:hint="eastAsia"/>
          <w:sz w:val="21"/>
          <w:lang w:eastAsia="zh-CN"/>
        </w:rPr>
        <w:t>实现</w:t>
      </w:r>
      <w:r w:rsidRPr="00576CAD">
        <w:rPr>
          <w:rFonts w:hint="eastAsia"/>
          <w:sz w:val="21"/>
          <w:lang w:eastAsia="zh-CN"/>
        </w:rPr>
        <w:t>。</w:t>
      </w:r>
      <w:r w:rsidR="00964B0E" w:rsidRPr="00576CAD">
        <w:rPr>
          <w:rFonts w:hint="eastAsia"/>
          <w:sz w:val="21"/>
          <w:lang w:eastAsia="zh-CN"/>
        </w:rPr>
        <w:t>团体组织和民间社会通过</w:t>
      </w:r>
      <w:r w:rsidRPr="00576CAD">
        <w:rPr>
          <w:rFonts w:hint="eastAsia"/>
          <w:sz w:val="21"/>
          <w:lang w:eastAsia="zh-CN"/>
        </w:rPr>
        <w:t>与各相关</w:t>
      </w:r>
      <w:r w:rsidR="00964B0E" w:rsidRPr="00576CAD">
        <w:rPr>
          <w:rFonts w:hint="eastAsia"/>
          <w:sz w:val="21"/>
          <w:lang w:eastAsia="zh-CN"/>
        </w:rPr>
        <w:t>部委开展合作与协商</w:t>
      </w:r>
      <w:r w:rsidRPr="00576CAD">
        <w:rPr>
          <w:rFonts w:hint="eastAsia"/>
          <w:sz w:val="21"/>
          <w:lang w:eastAsia="zh-CN"/>
        </w:rPr>
        <w:t>，</w:t>
      </w:r>
      <w:r w:rsidR="00BD21FA" w:rsidRPr="00576CAD">
        <w:rPr>
          <w:rFonts w:hint="eastAsia"/>
          <w:sz w:val="21"/>
          <w:lang w:eastAsia="zh-CN"/>
        </w:rPr>
        <w:t>制订了</w:t>
      </w:r>
      <w:r w:rsidRPr="00576CAD">
        <w:rPr>
          <w:rFonts w:hint="eastAsia"/>
          <w:sz w:val="21"/>
          <w:lang w:eastAsia="zh-CN"/>
        </w:rPr>
        <w:t>以生殖健康、</w:t>
      </w:r>
      <w:r w:rsidR="00BD21FA" w:rsidRPr="00576CAD">
        <w:rPr>
          <w:rFonts w:hint="eastAsia"/>
          <w:sz w:val="21"/>
          <w:lang w:eastAsia="zh-CN"/>
        </w:rPr>
        <w:t>计划</w:t>
      </w:r>
      <w:r w:rsidRPr="00576CAD">
        <w:rPr>
          <w:rFonts w:hint="eastAsia"/>
          <w:sz w:val="21"/>
          <w:lang w:eastAsia="zh-CN"/>
        </w:rPr>
        <w:t>生育和保护环境为主题的宣传教育</w:t>
      </w:r>
      <w:r w:rsidR="00BD21FA" w:rsidRPr="00576CAD">
        <w:rPr>
          <w:rFonts w:hint="eastAsia"/>
          <w:sz w:val="21"/>
          <w:lang w:eastAsia="zh-CN"/>
        </w:rPr>
        <w:t>计划</w:t>
      </w:r>
      <w:r w:rsidRPr="00576CAD">
        <w:rPr>
          <w:rFonts w:hint="eastAsia"/>
          <w:sz w:val="21"/>
          <w:lang w:eastAsia="zh-CN"/>
        </w:rPr>
        <w:t>。</w:t>
      </w:r>
    </w:p>
    <w:p w:rsidR="004D7566" w:rsidRPr="00576CAD" w:rsidRDefault="001867F2" w:rsidP="008D3D6F">
      <w:pPr>
        <w:spacing w:after="240" w:line="360" w:lineRule="exact"/>
        <w:ind w:firstLineChars="200" w:firstLine="31680"/>
        <w:jc w:val="both"/>
        <w:rPr>
          <w:rFonts w:hint="eastAsia"/>
          <w:sz w:val="21"/>
          <w:lang w:eastAsia="zh-CN"/>
        </w:rPr>
      </w:pPr>
      <w:r w:rsidRPr="00576CAD">
        <w:rPr>
          <w:rFonts w:hint="eastAsia"/>
          <w:sz w:val="21"/>
          <w:lang w:eastAsia="zh-CN"/>
        </w:rPr>
        <w:t>在</w:t>
      </w:r>
      <w:r w:rsidR="004D7566" w:rsidRPr="00576CAD">
        <w:rPr>
          <w:rFonts w:hint="eastAsia"/>
          <w:sz w:val="21"/>
          <w:lang w:eastAsia="zh-CN"/>
        </w:rPr>
        <w:t>这方面，主题大篷车走遍了全国各地，特别是最为偏远</w:t>
      </w:r>
      <w:r w:rsidRPr="00576CAD">
        <w:rPr>
          <w:rFonts w:hint="eastAsia"/>
          <w:sz w:val="21"/>
          <w:lang w:eastAsia="zh-CN"/>
        </w:rPr>
        <w:t>和</w:t>
      </w:r>
      <w:r w:rsidR="004D7566" w:rsidRPr="00576CAD">
        <w:rPr>
          <w:rFonts w:hint="eastAsia"/>
          <w:sz w:val="21"/>
          <w:lang w:eastAsia="zh-CN"/>
        </w:rPr>
        <w:t>贫困的地区，其目的是</w:t>
      </w:r>
      <w:r w:rsidRPr="00576CAD">
        <w:rPr>
          <w:rFonts w:hint="eastAsia"/>
          <w:sz w:val="21"/>
          <w:lang w:eastAsia="zh-CN"/>
        </w:rPr>
        <w:t>宣传、解释并普及推广</w:t>
      </w:r>
      <w:r w:rsidR="004D7566" w:rsidRPr="00576CAD">
        <w:rPr>
          <w:rFonts w:hint="eastAsia"/>
          <w:sz w:val="21"/>
          <w:lang w:eastAsia="zh-CN"/>
        </w:rPr>
        <w:t>社会保障项目</w:t>
      </w:r>
      <w:r w:rsidR="00820EEE" w:rsidRPr="00576CAD">
        <w:rPr>
          <w:rFonts w:hint="eastAsia"/>
          <w:sz w:val="21"/>
          <w:lang w:eastAsia="zh-CN"/>
        </w:rPr>
        <w:t>，并将生殖健康</w:t>
      </w:r>
      <w:r w:rsidR="004D7566" w:rsidRPr="00576CAD">
        <w:rPr>
          <w:rFonts w:hint="eastAsia"/>
          <w:sz w:val="21"/>
          <w:lang w:eastAsia="zh-CN"/>
        </w:rPr>
        <w:t>以及性健康与</w:t>
      </w:r>
      <w:r w:rsidR="00820EEE" w:rsidRPr="00576CAD">
        <w:rPr>
          <w:rFonts w:hint="eastAsia"/>
          <w:sz w:val="21"/>
          <w:lang w:eastAsia="zh-CN"/>
        </w:rPr>
        <w:t>计划生育纳入农村和农业发展项目</w:t>
      </w:r>
      <w:r w:rsidR="004D7566" w:rsidRPr="00576CAD">
        <w:rPr>
          <w:rFonts w:hint="eastAsia"/>
          <w:sz w:val="21"/>
          <w:lang w:eastAsia="zh-CN"/>
        </w:rPr>
        <w:t>。</w:t>
      </w:r>
    </w:p>
    <w:p w:rsidR="004D7566" w:rsidRPr="00576CAD" w:rsidRDefault="004D7566" w:rsidP="0012026C">
      <w:pPr>
        <w:spacing w:after="240" w:line="360" w:lineRule="exact"/>
        <w:jc w:val="both"/>
        <w:rPr>
          <w:rFonts w:eastAsia="SimHei"/>
          <w:bCs/>
          <w:sz w:val="21"/>
          <w:lang w:eastAsia="zh-CN"/>
        </w:rPr>
      </w:pPr>
      <w:r w:rsidRPr="00576CAD">
        <w:rPr>
          <w:rFonts w:eastAsia="SimHei"/>
          <w:bCs/>
          <w:sz w:val="21"/>
          <w:lang w:eastAsia="zh-CN"/>
        </w:rPr>
        <w:t xml:space="preserve">c) </w:t>
      </w:r>
      <w:r w:rsidRPr="00576CAD">
        <w:rPr>
          <w:rFonts w:eastAsia="SimHei" w:hint="eastAsia"/>
          <w:bCs/>
          <w:sz w:val="21"/>
          <w:lang w:eastAsia="zh-CN"/>
        </w:rPr>
        <w:t>社会保障项目的益处：</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阿尔及利亚的</w:t>
      </w:r>
      <w:r w:rsidR="00820EEE" w:rsidRPr="00576CAD">
        <w:rPr>
          <w:rFonts w:hint="eastAsia"/>
          <w:sz w:val="21"/>
          <w:lang w:eastAsia="zh-CN"/>
        </w:rPr>
        <w:t>社会</w:t>
      </w:r>
      <w:r w:rsidRPr="00576CAD">
        <w:rPr>
          <w:rFonts w:hint="eastAsia"/>
          <w:bCs/>
          <w:sz w:val="21"/>
          <w:lang w:eastAsia="zh-CN"/>
        </w:rPr>
        <w:t>保障</w:t>
      </w:r>
      <w:r w:rsidR="00820EEE" w:rsidRPr="00576CAD">
        <w:rPr>
          <w:rFonts w:hint="eastAsia"/>
          <w:sz w:val="21"/>
          <w:lang w:eastAsia="zh-CN"/>
        </w:rPr>
        <w:t>体系</w:t>
      </w:r>
      <w:r w:rsidRPr="00576CAD">
        <w:rPr>
          <w:rFonts w:hint="eastAsia"/>
          <w:sz w:val="21"/>
          <w:lang w:eastAsia="zh-CN"/>
        </w:rPr>
        <w:t>是</w:t>
      </w:r>
      <w:r w:rsidR="00820EEE" w:rsidRPr="00576CAD">
        <w:rPr>
          <w:rFonts w:hint="eastAsia"/>
          <w:sz w:val="21"/>
          <w:lang w:eastAsia="zh-CN"/>
        </w:rPr>
        <w:t>一个</w:t>
      </w:r>
      <w:r w:rsidRPr="00576CAD">
        <w:rPr>
          <w:rFonts w:hint="eastAsia"/>
          <w:sz w:val="21"/>
          <w:lang w:eastAsia="zh-CN"/>
        </w:rPr>
        <w:t>统一的</w:t>
      </w:r>
      <w:r w:rsidR="00820EEE" w:rsidRPr="00576CAD">
        <w:rPr>
          <w:rFonts w:hint="eastAsia"/>
          <w:sz w:val="21"/>
          <w:lang w:eastAsia="zh-CN"/>
        </w:rPr>
        <w:t>系统</w:t>
      </w:r>
      <w:r w:rsidRPr="00576CAD">
        <w:rPr>
          <w:rFonts w:hint="eastAsia"/>
          <w:sz w:val="21"/>
          <w:lang w:eastAsia="zh-CN"/>
        </w:rPr>
        <w:t>，</w:t>
      </w:r>
      <w:r w:rsidR="00820EEE" w:rsidRPr="00576CAD">
        <w:rPr>
          <w:rFonts w:hint="eastAsia"/>
          <w:sz w:val="21"/>
          <w:lang w:eastAsia="zh-CN"/>
        </w:rPr>
        <w:t>其保障条款对</w:t>
      </w:r>
      <w:r w:rsidRPr="00576CAD">
        <w:rPr>
          <w:rFonts w:hint="eastAsia"/>
          <w:sz w:val="21"/>
          <w:lang w:eastAsia="zh-CN"/>
        </w:rPr>
        <w:t>男女</w:t>
      </w:r>
      <w:r w:rsidR="00820EEE" w:rsidRPr="00576CAD">
        <w:rPr>
          <w:rFonts w:hint="eastAsia"/>
          <w:sz w:val="21"/>
          <w:lang w:eastAsia="zh-CN"/>
        </w:rPr>
        <w:t>没有任何</w:t>
      </w:r>
      <w:r w:rsidRPr="00576CAD">
        <w:rPr>
          <w:rFonts w:hint="eastAsia"/>
          <w:sz w:val="21"/>
          <w:lang w:eastAsia="zh-CN"/>
        </w:rPr>
        <w:t>区别，因此，它保</w:t>
      </w:r>
      <w:r w:rsidR="00820EEE" w:rsidRPr="00576CAD">
        <w:rPr>
          <w:rFonts w:hint="eastAsia"/>
          <w:sz w:val="21"/>
          <w:lang w:eastAsia="zh-CN"/>
        </w:rPr>
        <w:t>障人们的</w:t>
      </w:r>
      <w:r w:rsidRPr="00576CAD">
        <w:rPr>
          <w:rFonts w:hint="eastAsia"/>
          <w:sz w:val="21"/>
          <w:lang w:eastAsia="zh-CN"/>
        </w:rPr>
        <w:t>社会</w:t>
      </w:r>
      <w:r w:rsidRPr="00576CAD">
        <w:rPr>
          <w:rFonts w:hint="eastAsia"/>
          <w:bCs/>
          <w:sz w:val="21"/>
          <w:lang w:eastAsia="zh-CN"/>
        </w:rPr>
        <w:t>保障</w:t>
      </w:r>
      <w:r w:rsidR="00820EEE" w:rsidRPr="00576CAD">
        <w:rPr>
          <w:rFonts w:hint="eastAsia"/>
          <w:bCs/>
          <w:sz w:val="21"/>
          <w:lang w:eastAsia="zh-CN"/>
        </w:rPr>
        <w:t>覆盖</w:t>
      </w:r>
      <w:r w:rsidRPr="00576CAD">
        <w:rPr>
          <w:rFonts w:hint="eastAsia"/>
          <w:sz w:val="21"/>
          <w:lang w:eastAsia="zh-CN"/>
        </w:rPr>
        <w:t>面（参保者与</w:t>
      </w:r>
      <w:r w:rsidR="00820EEE" w:rsidRPr="00576CAD">
        <w:rPr>
          <w:rFonts w:hint="eastAsia"/>
          <w:sz w:val="21"/>
          <w:lang w:eastAsia="zh-CN"/>
        </w:rPr>
        <w:t>相关</w:t>
      </w:r>
      <w:r w:rsidRPr="00576CAD">
        <w:rPr>
          <w:rFonts w:hint="eastAsia"/>
          <w:sz w:val="21"/>
          <w:lang w:eastAsia="zh-CN"/>
        </w:rPr>
        <w:t>权利者）。</w:t>
      </w:r>
      <w:r w:rsidR="00820EEE" w:rsidRPr="00576CAD">
        <w:rPr>
          <w:rFonts w:hint="eastAsia"/>
          <w:sz w:val="21"/>
          <w:lang w:eastAsia="zh-CN"/>
        </w:rPr>
        <w:t>参见</w:t>
      </w:r>
      <w:r w:rsidRPr="00576CAD">
        <w:rPr>
          <w:rFonts w:hint="eastAsia"/>
          <w:sz w:val="21"/>
          <w:lang w:eastAsia="zh-CN"/>
        </w:rPr>
        <w:t>对《公约》第</w:t>
      </w:r>
      <w:r w:rsidRPr="00576CAD">
        <w:rPr>
          <w:rFonts w:hint="eastAsia"/>
          <w:sz w:val="21"/>
          <w:lang w:eastAsia="zh-CN"/>
        </w:rPr>
        <w:t>11</w:t>
      </w:r>
      <w:r w:rsidRPr="00576CAD">
        <w:rPr>
          <w:rFonts w:hint="eastAsia"/>
          <w:sz w:val="21"/>
          <w:lang w:eastAsia="zh-CN"/>
        </w:rPr>
        <w:t>条的回应。</w:t>
      </w:r>
    </w:p>
    <w:p w:rsidR="004D7566" w:rsidRPr="00576CAD" w:rsidRDefault="004D7566" w:rsidP="0012026C">
      <w:pPr>
        <w:spacing w:after="240" w:line="360" w:lineRule="exact"/>
        <w:jc w:val="both"/>
        <w:rPr>
          <w:rFonts w:hint="eastAsia"/>
          <w:bCs/>
          <w:sz w:val="21"/>
          <w:lang w:eastAsia="zh-CN"/>
        </w:rPr>
      </w:pPr>
      <w:r w:rsidRPr="00576CAD">
        <w:rPr>
          <w:rFonts w:hint="eastAsia"/>
          <w:bCs/>
          <w:sz w:val="21"/>
          <w:lang w:eastAsia="zh-CN"/>
        </w:rPr>
        <w:t>对于</w:t>
      </w:r>
      <w:r w:rsidR="00CC4883" w:rsidRPr="00576CAD">
        <w:rPr>
          <w:rFonts w:hint="eastAsia"/>
          <w:bCs/>
          <w:sz w:val="21"/>
          <w:lang w:eastAsia="zh-CN"/>
        </w:rPr>
        <w:t>农业种植者</w:t>
      </w:r>
      <w:r w:rsidRPr="00576CAD">
        <w:rPr>
          <w:rFonts w:hint="eastAsia"/>
          <w:bCs/>
          <w:sz w:val="21"/>
          <w:lang w:eastAsia="zh-CN"/>
        </w:rPr>
        <w:t>（包括男女在内），其社会保障由无工资者国家基金（</w:t>
      </w:r>
      <w:r w:rsidRPr="00576CAD">
        <w:rPr>
          <w:rFonts w:eastAsia="SimHei"/>
          <w:bCs/>
          <w:sz w:val="21"/>
          <w:lang w:eastAsia="zh-CN"/>
        </w:rPr>
        <w:t>CASNOS</w:t>
      </w:r>
      <w:r w:rsidRPr="00576CAD">
        <w:rPr>
          <w:rFonts w:hint="eastAsia"/>
          <w:bCs/>
          <w:sz w:val="21"/>
          <w:lang w:eastAsia="zh-CN"/>
        </w:rPr>
        <w:t>）负担。</w:t>
      </w:r>
    </w:p>
    <w:p w:rsidR="004D7566" w:rsidRPr="00576CAD" w:rsidRDefault="004D7566" w:rsidP="0012026C">
      <w:pPr>
        <w:spacing w:after="240" w:line="360" w:lineRule="exact"/>
        <w:jc w:val="both"/>
        <w:rPr>
          <w:rFonts w:eastAsia="SimHei"/>
          <w:bCs/>
          <w:sz w:val="21"/>
          <w:lang w:eastAsia="zh-CN"/>
        </w:rPr>
      </w:pPr>
      <w:r w:rsidRPr="00576CAD">
        <w:rPr>
          <w:rFonts w:eastAsia="SimHei"/>
          <w:bCs/>
          <w:sz w:val="21"/>
          <w:lang w:eastAsia="zh-CN"/>
        </w:rPr>
        <w:t>d)</w:t>
      </w:r>
      <w:r w:rsidRPr="00576CAD">
        <w:rPr>
          <w:rFonts w:eastAsia="SimHei" w:hint="eastAsia"/>
          <w:bCs/>
          <w:sz w:val="21"/>
          <w:lang w:eastAsia="zh-CN"/>
        </w:rPr>
        <w:t>来自学校或</w:t>
      </w:r>
      <w:r w:rsidR="00AD705B" w:rsidRPr="00576CAD">
        <w:rPr>
          <w:rFonts w:eastAsia="SimHei" w:hint="eastAsia"/>
          <w:bCs/>
          <w:sz w:val="21"/>
          <w:lang w:eastAsia="zh-CN"/>
        </w:rPr>
        <w:t>其他</w:t>
      </w:r>
      <w:r w:rsidRPr="00576CAD">
        <w:rPr>
          <w:rFonts w:eastAsia="SimHei" w:hint="eastAsia"/>
          <w:bCs/>
          <w:sz w:val="21"/>
          <w:lang w:eastAsia="zh-CN"/>
        </w:rPr>
        <w:t>方面的各类教育与培训</w:t>
      </w:r>
      <w:r w:rsidR="00B71BD3" w:rsidRPr="00576CAD">
        <w:rPr>
          <w:rFonts w:eastAsia="SimHei" w:hint="eastAsia"/>
          <w:bCs/>
          <w:sz w:val="21"/>
          <w:lang w:eastAsia="zh-CN"/>
        </w:rPr>
        <w:t>，包括功能性扫盲，</w:t>
      </w:r>
      <w:r w:rsidRPr="00576CAD">
        <w:rPr>
          <w:rFonts w:eastAsia="SimHei" w:hint="eastAsia"/>
          <w:bCs/>
          <w:sz w:val="21"/>
          <w:lang w:eastAsia="zh-CN"/>
        </w:rPr>
        <w:t>以及所有社区服务设施和推广工作的益处，</w:t>
      </w:r>
      <w:r w:rsidR="00B71BD3" w:rsidRPr="00576CAD">
        <w:rPr>
          <w:rFonts w:eastAsia="SimHei" w:hint="eastAsia"/>
          <w:bCs/>
          <w:sz w:val="21"/>
          <w:lang w:eastAsia="zh-CN"/>
        </w:rPr>
        <w:t>特别是</w:t>
      </w:r>
      <w:r w:rsidRPr="00576CAD">
        <w:rPr>
          <w:rFonts w:eastAsia="SimHei" w:hint="eastAsia"/>
          <w:bCs/>
          <w:sz w:val="21"/>
          <w:lang w:eastAsia="zh-CN"/>
        </w:rPr>
        <w:t>增长技能</w:t>
      </w:r>
      <w:r w:rsidR="00B71BD3" w:rsidRPr="00576CAD">
        <w:rPr>
          <w:rFonts w:eastAsia="SimHei" w:hint="eastAsia"/>
          <w:bCs/>
          <w:sz w:val="21"/>
          <w:lang w:eastAsia="zh-CN"/>
        </w:rPr>
        <w:t>的活动</w:t>
      </w:r>
      <w:r w:rsidRPr="00576CAD">
        <w:rPr>
          <w:rFonts w:eastAsia="SimHei" w:hint="eastAsia"/>
          <w:bCs/>
          <w:sz w:val="21"/>
          <w:lang w:eastAsia="zh-CN"/>
        </w:rPr>
        <w:t>：</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通过增加学校</w:t>
      </w:r>
      <w:r w:rsidR="004F5F72" w:rsidRPr="00576CAD">
        <w:rPr>
          <w:rFonts w:hint="eastAsia"/>
          <w:sz w:val="21"/>
          <w:lang w:eastAsia="zh-CN"/>
        </w:rPr>
        <w:t>的数量</w:t>
      </w:r>
      <w:r w:rsidRPr="00576CAD">
        <w:rPr>
          <w:rFonts w:hint="eastAsia"/>
          <w:sz w:val="21"/>
          <w:lang w:eastAsia="zh-CN"/>
        </w:rPr>
        <w:t>，阿尔及利亚的入学率也有了显著增高，尤其是在农村地区，</w:t>
      </w:r>
      <w:r w:rsidR="004F5F72" w:rsidRPr="00576CAD">
        <w:rPr>
          <w:rFonts w:hint="eastAsia"/>
          <w:sz w:val="21"/>
          <w:lang w:eastAsia="zh-CN"/>
        </w:rPr>
        <w:t>这使得</w:t>
      </w:r>
      <w:r w:rsidRPr="00576CAD">
        <w:rPr>
          <w:rFonts w:hint="eastAsia"/>
          <w:sz w:val="21"/>
          <w:lang w:eastAsia="zh-CN"/>
        </w:rPr>
        <w:t>学生们、尤其是女生就能够就近上学。</w:t>
      </w:r>
    </w:p>
    <w:p w:rsidR="004D7566" w:rsidRPr="00576CAD" w:rsidRDefault="004D7566" w:rsidP="008D3D6F">
      <w:pPr>
        <w:spacing w:after="240" w:line="360" w:lineRule="exact"/>
        <w:ind w:firstLineChars="200" w:firstLine="31680"/>
        <w:jc w:val="both"/>
        <w:rPr>
          <w:sz w:val="21"/>
          <w:lang w:eastAsia="zh-CN"/>
        </w:rPr>
      </w:pPr>
      <w:r w:rsidRPr="00576CAD">
        <w:rPr>
          <w:rFonts w:hint="eastAsia"/>
          <w:sz w:val="21"/>
          <w:lang w:eastAsia="zh-CN"/>
        </w:rPr>
        <w:t>2007</w:t>
      </w:r>
      <w:r w:rsidRPr="00576CAD">
        <w:rPr>
          <w:rFonts w:hint="eastAsia"/>
          <w:sz w:val="21"/>
          <w:lang w:eastAsia="zh-CN"/>
        </w:rPr>
        <w:t>年起阿尔及利亚开始针对农村文盲推行国家扫盲战略，当时的文盲率在农村地区为</w:t>
      </w:r>
      <w:r w:rsidRPr="00576CAD">
        <w:rPr>
          <w:rFonts w:hint="eastAsia"/>
          <w:sz w:val="21"/>
          <w:lang w:eastAsia="zh-CN"/>
        </w:rPr>
        <w:t>42%</w:t>
      </w:r>
      <w:r w:rsidRPr="00576CAD">
        <w:rPr>
          <w:rFonts w:hint="eastAsia"/>
          <w:sz w:val="21"/>
          <w:lang w:eastAsia="zh-CN"/>
        </w:rPr>
        <w:t>，是城市文盲率</w:t>
      </w:r>
      <w:r w:rsidRPr="00576CAD">
        <w:rPr>
          <w:rFonts w:hint="eastAsia"/>
          <w:sz w:val="21"/>
          <w:lang w:eastAsia="zh-CN"/>
        </w:rPr>
        <w:t>21%</w:t>
      </w:r>
      <w:r w:rsidRPr="00576CAD">
        <w:rPr>
          <w:rFonts w:hint="eastAsia"/>
          <w:sz w:val="21"/>
          <w:lang w:eastAsia="zh-CN"/>
        </w:rPr>
        <w:t>的两倍。</w:t>
      </w:r>
    </w:p>
    <w:p w:rsidR="004D7566" w:rsidRPr="00576CAD" w:rsidRDefault="004D7566" w:rsidP="008D3D6F">
      <w:pPr>
        <w:spacing w:after="240" w:line="360" w:lineRule="exact"/>
        <w:ind w:firstLineChars="200" w:firstLine="31680"/>
        <w:jc w:val="both"/>
        <w:rPr>
          <w:sz w:val="21"/>
          <w:lang w:eastAsia="zh-CN"/>
        </w:rPr>
      </w:pPr>
      <w:r w:rsidRPr="00576CAD">
        <w:rPr>
          <w:rFonts w:hint="eastAsia"/>
          <w:sz w:val="21"/>
          <w:lang w:eastAsia="zh-CN"/>
        </w:rPr>
        <w:t>阿尔及利亚通过举办培训班和提高班，针对农村妇女实施了大量的扫盲项目；负责</w:t>
      </w:r>
      <w:r w:rsidR="00BC45F9" w:rsidRPr="00576CAD">
        <w:rPr>
          <w:rFonts w:hint="eastAsia"/>
          <w:sz w:val="21"/>
          <w:lang w:eastAsia="zh-CN"/>
        </w:rPr>
        <w:t>农业种植者</w:t>
      </w:r>
      <w:r w:rsidRPr="00576CAD">
        <w:rPr>
          <w:rFonts w:hint="eastAsia"/>
          <w:sz w:val="21"/>
          <w:lang w:eastAsia="zh-CN"/>
        </w:rPr>
        <w:t>与农村人口工作的活动推广者举行了许多知识</w:t>
      </w:r>
      <w:r w:rsidR="00BC45F9" w:rsidRPr="00576CAD">
        <w:rPr>
          <w:rFonts w:hint="eastAsia"/>
          <w:sz w:val="21"/>
          <w:lang w:eastAsia="zh-CN"/>
        </w:rPr>
        <w:t>技能</w:t>
      </w:r>
      <w:r w:rsidRPr="00576CAD">
        <w:rPr>
          <w:rFonts w:hint="eastAsia"/>
          <w:sz w:val="21"/>
          <w:lang w:eastAsia="zh-CN"/>
        </w:rPr>
        <w:t>交流活动。</w:t>
      </w:r>
      <w:r w:rsidRPr="00576CAD">
        <w:rPr>
          <w:sz w:val="21"/>
          <w:lang w:eastAsia="zh-CN"/>
        </w:rPr>
        <w:t xml:space="preserve"> </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社团组织也依靠国家设施（学校、青少年之家、文化中心、清真寺）以及由民间</w:t>
      </w:r>
      <w:r w:rsidR="00BC45F9" w:rsidRPr="00576CAD">
        <w:rPr>
          <w:rFonts w:hint="eastAsia"/>
          <w:sz w:val="21"/>
          <w:lang w:eastAsia="zh-CN"/>
        </w:rPr>
        <w:t>社会</w:t>
      </w:r>
      <w:r w:rsidRPr="00576CAD">
        <w:rPr>
          <w:rFonts w:hint="eastAsia"/>
          <w:sz w:val="21"/>
          <w:lang w:eastAsia="zh-CN"/>
        </w:rPr>
        <w:t>组织机构提供的方</w:t>
      </w:r>
      <w:r w:rsidR="00BC45F9" w:rsidRPr="00576CAD">
        <w:rPr>
          <w:rFonts w:hint="eastAsia"/>
          <w:sz w:val="21"/>
          <w:lang w:eastAsia="zh-CN"/>
        </w:rPr>
        <w:t>法</w:t>
      </w:r>
      <w:r w:rsidRPr="00576CAD">
        <w:rPr>
          <w:rFonts w:hint="eastAsia"/>
          <w:sz w:val="21"/>
          <w:lang w:eastAsia="zh-CN"/>
        </w:rPr>
        <w:t>参与了对农村妇女的扫盲行动。</w:t>
      </w:r>
    </w:p>
    <w:p w:rsidR="004D7566" w:rsidRPr="00576CAD" w:rsidRDefault="004E20A4" w:rsidP="008D3D6F">
      <w:pPr>
        <w:spacing w:after="240" w:line="360" w:lineRule="exact"/>
        <w:ind w:firstLineChars="200" w:firstLine="31680"/>
        <w:jc w:val="both"/>
        <w:rPr>
          <w:rFonts w:hint="eastAsia"/>
          <w:sz w:val="21"/>
          <w:lang w:eastAsia="zh-CN"/>
        </w:rPr>
      </w:pPr>
      <w:r w:rsidRPr="00576CAD">
        <w:rPr>
          <w:rFonts w:hint="eastAsia"/>
          <w:sz w:val="21"/>
          <w:lang w:eastAsia="zh-CN"/>
        </w:rPr>
        <w:t>团体组织的动员活动对</w:t>
      </w:r>
      <w:r w:rsidR="004D7566" w:rsidRPr="00576CAD">
        <w:rPr>
          <w:rFonts w:hint="eastAsia"/>
          <w:sz w:val="21"/>
          <w:lang w:eastAsia="zh-CN"/>
        </w:rPr>
        <w:t>阿尔及利亚官方组织的扫盲和成人教育项目（</w:t>
      </w:r>
      <w:r w:rsidRPr="00576CAD">
        <w:rPr>
          <w:rFonts w:hint="eastAsia"/>
          <w:sz w:val="21"/>
          <w:lang w:eastAsia="zh-CN"/>
        </w:rPr>
        <w:t>隶属于国民</w:t>
      </w:r>
      <w:r w:rsidR="004D7566" w:rsidRPr="00576CAD">
        <w:rPr>
          <w:rFonts w:hint="eastAsia"/>
          <w:sz w:val="21"/>
          <w:lang w:eastAsia="zh-CN"/>
        </w:rPr>
        <w:t>教育部</w:t>
      </w:r>
      <w:r w:rsidRPr="00576CAD">
        <w:rPr>
          <w:rFonts w:hint="eastAsia"/>
          <w:sz w:val="21"/>
          <w:lang w:eastAsia="zh-CN"/>
        </w:rPr>
        <w:t>负责</w:t>
      </w:r>
      <w:r w:rsidR="004D7566" w:rsidRPr="00576CAD">
        <w:rPr>
          <w:rFonts w:hint="eastAsia"/>
          <w:sz w:val="21"/>
          <w:lang w:eastAsia="zh-CN"/>
        </w:rPr>
        <w:t>实施扫盲战略的</w:t>
      </w:r>
      <w:r w:rsidRPr="00576CAD">
        <w:rPr>
          <w:rFonts w:hint="eastAsia"/>
          <w:sz w:val="21"/>
          <w:lang w:eastAsia="zh-CN"/>
        </w:rPr>
        <w:t>机构</w:t>
      </w:r>
      <w:r w:rsidR="004D7566" w:rsidRPr="00576CAD">
        <w:rPr>
          <w:rFonts w:hint="eastAsia"/>
          <w:sz w:val="21"/>
          <w:lang w:eastAsia="zh-CN"/>
        </w:rPr>
        <w:t>）</w:t>
      </w:r>
      <w:r w:rsidRPr="00576CAD">
        <w:rPr>
          <w:rFonts w:hint="eastAsia"/>
          <w:sz w:val="21"/>
          <w:lang w:eastAsia="zh-CN"/>
        </w:rPr>
        <w:t>起到了</w:t>
      </w:r>
      <w:r w:rsidR="004D7566" w:rsidRPr="00576CAD">
        <w:rPr>
          <w:rFonts w:hint="eastAsia"/>
          <w:sz w:val="21"/>
          <w:lang w:eastAsia="zh-CN"/>
        </w:rPr>
        <w:t>支持与</w:t>
      </w:r>
      <w:r w:rsidRPr="00576CAD">
        <w:rPr>
          <w:rFonts w:hint="eastAsia"/>
          <w:sz w:val="21"/>
          <w:lang w:eastAsia="zh-CN"/>
        </w:rPr>
        <w:t>协助作用</w:t>
      </w:r>
      <w:r w:rsidR="004D7566" w:rsidRPr="00576CAD">
        <w:rPr>
          <w:rFonts w:hint="eastAsia"/>
          <w:sz w:val="21"/>
          <w:lang w:eastAsia="zh-CN"/>
        </w:rPr>
        <w:t>，使得项目对需要扫盲的弱势人群更具针对性，尤其是妇女。</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需要说明</w:t>
      </w:r>
      <w:r w:rsidR="00BC6370" w:rsidRPr="00576CAD">
        <w:rPr>
          <w:rFonts w:hint="eastAsia"/>
          <w:sz w:val="21"/>
          <w:lang w:eastAsia="zh-CN"/>
        </w:rPr>
        <w:t>的是</w:t>
      </w:r>
      <w:r w:rsidRPr="00576CAD">
        <w:rPr>
          <w:rFonts w:hint="eastAsia"/>
          <w:sz w:val="21"/>
          <w:lang w:eastAsia="zh-CN"/>
        </w:rPr>
        <w:t>，在</w:t>
      </w:r>
      <w:r w:rsidRPr="00576CAD">
        <w:rPr>
          <w:rFonts w:eastAsia="SimHei" w:hint="eastAsia"/>
          <w:sz w:val="21"/>
          <w:lang w:eastAsia="zh-CN"/>
        </w:rPr>
        <w:t>农业经营者</w:t>
      </w:r>
      <w:r w:rsidRPr="00576CAD">
        <w:rPr>
          <w:rFonts w:hint="eastAsia"/>
          <w:sz w:val="21"/>
          <w:lang w:eastAsia="zh-CN"/>
        </w:rPr>
        <w:t>的</w:t>
      </w:r>
      <w:r w:rsidR="00BC6370" w:rsidRPr="00576CAD">
        <w:rPr>
          <w:rFonts w:hint="eastAsia"/>
          <w:sz w:val="21"/>
          <w:lang w:eastAsia="zh-CN"/>
        </w:rPr>
        <w:t>教育程度方面</w:t>
      </w:r>
      <w:r w:rsidRPr="00576CAD">
        <w:rPr>
          <w:rFonts w:hint="eastAsia"/>
          <w:sz w:val="21"/>
          <w:lang w:eastAsia="zh-CN"/>
        </w:rPr>
        <w:t>，统计得出</w:t>
      </w:r>
      <w:r w:rsidR="00BC6370" w:rsidRPr="00576CAD">
        <w:rPr>
          <w:rFonts w:hint="eastAsia"/>
          <w:sz w:val="21"/>
          <w:lang w:eastAsia="zh-CN"/>
        </w:rPr>
        <w:t>，</w:t>
      </w:r>
      <w:r w:rsidRPr="00576CAD">
        <w:rPr>
          <w:rFonts w:eastAsia="SimHei" w:hint="eastAsia"/>
          <w:sz w:val="21"/>
          <w:lang w:eastAsia="zh-CN"/>
        </w:rPr>
        <w:t>85%</w:t>
      </w:r>
      <w:r w:rsidRPr="00576CAD">
        <w:rPr>
          <w:rFonts w:hint="eastAsia"/>
          <w:sz w:val="21"/>
          <w:lang w:eastAsia="zh-CN"/>
        </w:rPr>
        <w:t>的女性农业经营者没有接受过教育。</w:t>
      </w:r>
      <w:r w:rsidR="00BC6370" w:rsidRPr="00576CAD">
        <w:rPr>
          <w:rFonts w:hint="eastAsia"/>
          <w:sz w:val="21"/>
          <w:lang w:eastAsia="zh-CN"/>
        </w:rPr>
        <w:t>这一</w:t>
      </w:r>
      <w:r w:rsidRPr="00576CAD">
        <w:rPr>
          <w:rFonts w:hint="eastAsia"/>
          <w:sz w:val="21"/>
          <w:lang w:eastAsia="zh-CN"/>
        </w:rPr>
        <w:t>文盲率集中在</w:t>
      </w:r>
      <w:r w:rsidRPr="00576CAD">
        <w:rPr>
          <w:rFonts w:hint="eastAsia"/>
          <w:sz w:val="21"/>
          <w:lang w:eastAsia="zh-CN"/>
        </w:rPr>
        <w:t>60</w:t>
      </w:r>
      <w:r w:rsidRPr="00576CAD">
        <w:rPr>
          <w:rFonts w:hint="eastAsia"/>
          <w:sz w:val="21"/>
          <w:lang w:eastAsia="zh-CN"/>
        </w:rPr>
        <w:t>岁至</w:t>
      </w:r>
      <w:r w:rsidRPr="00576CAD">
        <w:rPr>
          <w:rFonts w:hint="eastAsia"/>
          <w:sz w:val="21"/>
          <w:lang w:eastAsia="zh-CN"/>
        </w:rPr>
        <w:t>70</w:t>
      </w:r>
      <w:r w:rsidRPr="00576CAD">
        <w:rPr>
          <w:rFonts w:hint="eastAsia"/>
          <w:sz w:val="21"/>
          <w:lang w:eastAsia="zh-CN"/>
        </w:rPr>
        <w:t>岁的年龄段</w:t>
      </w:r>
      <w:r w:rsidR="00BC6370" w:rsidRPr="00576CAD">
        <w:rPr>
          <w:rFonts w:hint="eastAsia"/>
          <w:sz w:val="21"/>
          <w:lang w:eastAsia="zh-CN"/>
        </w:rPr>
        <w:t>人群</w:t>
      </w:r>
      <w:r w:rsidRPr="00576CAD">
        <w:rPr>
          <w:rFonts w:hint="eastAsia"/>
          <w:sz w:val="21"/>
          <w:lang w:eastAsia="zh-CN"/>
        </w:rPr>
        <w:t>。</w:t>
      </w:r>
    </w:p>
    <w:p w:rsidR="004D7566" w:rsidRPr="00576CAD" w:rsidRDefault="004D7566" w:rsidP="008D3D6F">
      <w:pPr>
        <w:spacing w:after="240" w:line="360" w:lineRule="exact"/>
        <w:ind w:firstLineChars="200" w:firstLine="31680"/>
        <w:jc w:val="both"/>
        <w:rPr>
          <w:rFonts w:hint="eastAsia"/>
          <w:sz w:val="21"/>
          <w:lang w:eastAsia="zh-CN"/>
        </w:rPr>
      </w:pPr>
      <w:r w:rsidRPr="00576CAD">
        <w:rPr>
          <w:rFonts w:hint="eastAsia"/>
          <w:sz w:val="21"/>
          <w:lang w:eastAsia="zh-CN"/>
        </w:rPr>
        <w:t>相反，统计得出</w:t>
      </w:r>
      <w:r w:rsidR="00BC6370" w:rsidRPr="00576CAD">
        <w:rPr>
          <w:rFonts w:hint="eastAsia"/>
          <w:sz w:val="21"/>
          <w:lang w:eastAsia="zh-CN"/>
        </w:rPr>
        <w:t>，</w:t>
      </w:r>
      <w:r w:rsidRPr="00576CAD">
        <w:rPr>
          <w:rFonts w:eastAsia="SimHei" w:hint="eastAsia"/>
          <w:sz w:val="21"/>
          <w:lang w:eastAsia="zh-CN"/>
        </w:rPr>
        <w:t>385</w:t>
      </w:r>
      <w:r w:rsidRPr="00576CAD">
        <w:rPr>
          <w:rFonts w:eastAsia="SimHei" w:hint="eastAsia"/>
          <w:sz w:val="21"/>
          <w:lang w:eastAsia="zh-CN"/>
        </w:rPr>
        <w:t>名</w:t>
      </w:r>
      <w:r w:rsidRPr="00576CAD">
        <w:rPr>
          <w:rFonts w:hint="eastAsia"/>
          <w:sz w:val="21"/>
          <w:lang w:eastAsia="zh-CN"/>
        </w:rPr>
        <w:t>女性农业经营者接受过高等教育和</w:t>
      </w:r>
      <w:r w:rsidRPr="00576CAD">
        <w:rPr>
          <w:rFonts w:hint="eastAsia"/>
          <w:sz w:val="21"/>
          <w:lang w:eastAsia="zh-CN"/>
        </w:rPr>
        <w:t>/</w:t>
      </w:r>
      <w:r w:rsidRPr="00576CAD">
        <w:rPr>
          <w:rFonts w:hint="eastAsia"/>
          <w:sz w:val="21"/>
          <w:lang w:eastAsia="zh-CN"/>
        </w:rPr>
        <w:t>或接受过技师或副技师教育，比例分别为</w:t>
      </w:r>
      <w:r w:rsidRPr="00576CAD">
        <w:rPr>
          <w:rFonts w:hint="eastAsia"/>
          <w:sz w:val="21"/>
          <w:lang w:eastAsia="zh-CN"/>
        </w:rPr>
        <w:t>0</w:t>
      </w:r>
      <w:r w:rsidR="00BC6370" w:rsidRPr="00576CAD">
        <w:rPr>
          <w:rFonts w:hint="eastAsia"/>
          <w:sz w:val="21"/>
          <w:lang w:eastAsia="zh-CN"/>
        </w:rPr>
        <w:t>.</w:t>
      </w:r>
      <w:r w:rsidRPr="00576CAD">
        <w:rPr>
          <w:rFonts w:hint="eastAsia"/>
          <w:sz w:val="21"/>
          <w:lang w:eastAsia="zh-CN"/>
        </w:rPr>
        <w:t>92%</w:t>
      </w:r>
      <w:r w:rsidRPr="00576CAD">
        <w:rPr>
          <w:rFonts w:hint="eastAsia"/>
          <w:sz w:val="21"/>
          <w:lang w:eastAsia="zh-CN"/>
        </w:rPr>
        <w:t>和</w:t>
      </w:r>
      <w:r w:rsidRPr="00576CAD">
        <w:rPr>
          <w:rFonts w:hint="eastAsia"/>
          <w:sz w:val="21"/>
          <w:lang w:eastAsia="zh-CN"/>
        </w:rPr>
        <w:t>1</w:t>
      </w:r>
      <w:r w:rsidR="003D39AF" w:rsidRPr="00576CAD">
        <w:rPr>
          <w:rFonts w:hint="eastAsia"/>
          <w:sz w:val="21"/>
          <w:lang w:eastAsia="zh-CN"/>
        </w:rPr>
        <w:t>.</w:t>
      </w:r>
      <w:r w:rsidRPr="00576CAD">
        <w:rPr>
          <w:rFonts w:hint="eastAsia"/>
          <w:sz w:val="21"/>
          <w:lang w:eastAsia="zh-CN"/>
        </w:rPr>
        <w:t>66%</w:t>
      </w:r>
      <w:r w:rsidRPr="00576CAD">
        <w:rPr>
          <w:rFonts w:hint="eastAsia"/>
          <w:sz w:val="21"/>
          <w:lang w:eastAsia="zh-CN"/>
        </w:rPr>
        <w:t>。</w:t>
      </w:r>
    </w:p>
    <w:p w:rsidR="004D7566" w:rsidRPr="00576CAD" w:rsidRDefault="004D7566" w:rsidP="0012026C">
      <w:pPr>
        <w:spacing w:after="240" w:line="360" w:lineRule="exact"/>
        <w:jc w:val="both"/>
        <w:rPr>
          <w:sz w:val="21"/>
          <w:u w:val="single"/>
          <w:lang w:eastAsia="zh-CN"/>
        </w:rPr>
      </w:pPr>
      <w:r w:rsidRPr="00576CAD">
        <w:rPr>
          <w:rFonts w:hint="eastAsia"/>
          <w:sz w:val="21"/>
          <w:u w:val="single"/>
          <w:lang w:eastAsia="zh-CN"/>
        </w:rPr>
        <w:t>普及推广方面：</w:t>
      </w:r>
    </w:p>
    <w:p w:rsidR="004D7566" w:rsidRPr="00576CAD" w:rsidRDefault="004D7566" w:rsidP="008D3D6F">
      <w:pPr>
        <w:spacing w:after="240" w:line="360" w:lineRule="exact"/>
        <w:ind w:firstLineChars="200" w:firstLine="31680"/>
        <w:jc w:val="both"/>
        <w:rPr>
          <w:sz w:val="21"/>
          <w:lang w:eastAsia="zh-CN"/>
        </w:rPr>
      </w:pPr>
      <w:r w:rsidRPr="00576CAD">
        <w:rPr>
          <w:rFonts w:hint="eastAsia"/>
          <w:sz w:val="21"/>
          <w:lang w:eastAsia="zh-CN"/>
        </w:rPr>
        <w:t>特别说明，为了做好对农村妇女的教育工作，超过</w:t>
      </w:r>
      <w:r w:rsidRPr="00576CAD">
        <w:rPr>
          <w:rFonts w:eastAsia="SimHei" w:hint="eastAsia"/>
          <w:sz w:val="21"/>
          <w:lang w:eastAsia="zh-CN"/>
        </w:rPr>
        <w:t>1</w:t>
      </w:r>
      <w:r w:rsidR="001D05FD" w:rsidRPr="00576CAD">
        <w:rPr>
          <w:rFonts w:eastAsia="SimHei" w:hint="eastAsia"/>
          <w:sz w:val="21"/>
          <w:lang w:eastAsia="zh-CN"/>
        </w:rPr>
        <w:t xml:space="preserve"> </w:t>
      </w:r>
      <w:r w:rsidRPr="00576CAD">
        <w:rPr>
          <w:rFonts w:eastAsia="SimHei" w:hint="eastAsia"/>
          <w:sz w:val="21"/>
          <w:lang w:eastAsia="zh-CN"/>
        </w:rPr>
        <w:t>500</w:t>
      </w:r>
      <w:r w:rsidRPr="00576CAD">
        <w:rPr>
          <w:rFonts w:eastAsia="SimHei" w:hint="eastAsia"/>
          <w:sz w:val="21"/>
          <w:lang w:eastAsia="zh-CN"/>
        </w:rPr>
        <w:t>名</w:t>
      </w:r>
      <w:r w:rsidRPr="00576CAD">
        <w:rPr>
          <w:rFonts w:hint="eastAsia"/>
          <w:sz w:val="21"/>
          <w:lang w:eastAsia="zh-CN"/>
        </w:rPr>
        <w:t>宣传推广干事参加了特别的培训项目，以</w:t>
      </w:r>
      <w:r w:rsidR="003D39AF" w:rsidRPr="00576CAD">
        <w:rPr>
          <w:rFonts w:hint="eastAsia"/>
          <w:sz w:val="21"/>
          <w:lang w:eastAsia="zh-CN"/>
        </w:rPr>
        <w:t>使</w:t>
      </w:r>
      <w:r w:rsidRPr="00576CAD">
        <w:rPr>
          <w:rFonts w:hint="eastAsia"/>
          <w:sz w:val="21"/>
          <w:lang w:eastAsia="zh-CN"/>
        </w:rPr>
        <w:t>他们更好地了解农村地区的特点，更好地接近并教育农村人口，尤其是农村妇女及女孩。</w:t>
      </w:r>
    </w:p>
    <w:p w:rsidR="004D7566" w:rsidRPr="00576CAD" w:rsidRDefault="004D7566" w:rsidP="008D3D6F">
      <w:pPr>
        <w:spacing w:after="240" w:line="360" w:lineRule="exact"/>
        <w:ind w:firstLineChars="200" w:firstLine="31680"/>
        <w:jc w:val="both"/>
        <w:rPr>
          <w:sz w:val="21"/>
          <w:lang w:eastAsia="zh-CN"/>
        </w:rPr>
      </w:pPr>
      <w:r w:rsidRPr="00576CAD">
        <w:rPr>
          <w:rFonts w:hint="eastAsia"/>
          <w:sz w:val="21"/>
          <w:lang w:eastAsia="zh-CN"/>
        </w:rPr>
        <w:t>普及推广工作经过发展，也变得十分多样，其所处理的问题已经超出了农业发展的范畴（以农村为基础的经济活动），比如：</w:t>
      </w:r>
    </w:p>
    <w:p w:rsidR="004D7566" w:rsidRPr="00576CAD" w:rsidRDefault="00EF0088"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676838" w:rsidRPr="00576CAD">
        <w:rPr>
          <w:rFonts w:hint="eastAsia"/>
          <w:sz w:val="21"/>
          <w:lang w:eastAsia="zh-CN"/>
        </w:rPr>
        <w:t>计划</w:t>
      </w:r>
      <w:r w:rsidR="004D7566" w:rsidRPr="00576CAD">
        <w:rPr>
          <w:rFonts w:hint="eastAsia"/>
          <w:sz w:val="21"/>
          <w:lang w:eastAsia="zh-CN"/>
        </w:rPr>
        <w:t>生育</w:t>
      </w:r>
      <w:r w:rsidR="00676838" w:rsidRPr="00576CAD">
        <w:rPr>
          <w:rFonts w:hint="eastAsia"/>
          <w:sz w:val="21"/>
          <w:lang w:eastAsia="zh-CN"/>
        </w:rPr>
        <w:t>；</w:t>
      </w:r>
    </w:p>
    <w:p w:rsidR="004D7566" w:rsidRPr="00576CAD" w:rsidRDefault="00EF0088"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生殖健康</w:t>
      </w:r>
      <w:r w:rsidR="00676838" w:rsidRPr="00576CAD">
        <w:rPr>
          <w:rFonts w:hint="eastAsia"/>
          <w:sz w:val="21"/>
          <w:lang w:eastAsia="zh-CN"/>
        </w:rPr>
        <w:t>；</w:t>
      </w:r>
    </w:p>
    <w:p w:rsidR="004D7566" w:rsidRPr="00576CAD" w:rsidRDefault="00EF0088"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环境保护</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卫生与营养</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地区与发展</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善政。</w:t>
      </w:r>
    </w:p>
    <w:p w:rsidR="004D7566" w:rsidRPr="00576CAD" w:rsidRDefault="004D7566" w:rsidP="008D3D6F">
      <w:pPr>
        <w:spacing w:after="240" w:line="360" w:lineRule="exact"/>
        <w:ind w:firstLineChars="200" w:firstLine="31680"/>
        <w:jc w:val="both"/>
        <w:rPr>
          <w:sz w:val="21"/>
          <w:lang w:eastAsia="zh-CN"/>
        </w:rPr>
      </w:pPr>
      <w:r w:rsidRPr="00576CAD">
        <w:rPr>
          <w:rFonts w:hint="eastAsia"/>
          <w:sz w:val="21"/>
          <w:lang w:eastAsia="zh-CN"/>
        </w:rPr>
        <w:t>除了以上主题，普及推广工作也与以下问题产生了关联：</w:t>
      </w:r>
    </w:p>
    <w:p w:rsidR="004D7566" w:rsidRPr="00576CAD" w:rsidRDefault="00B71752" w:rsidP="008D3D6F">
      <w:pPr>
        <w:spacing w:after="240" w:line="360" w:lineRule="exact"/>
        <w:ind w:firstLineChars="200" w:firstLine="31680"/>
        <w:jc w:val="both"/>
        <w:rPr>
          <w:sz w:val="21"/>
        </w:rPr>
      </w:pPr>
      <w:r w:rsidRPr="00576CAD">
        <w:rPr>
          <w:rFonts w:hint="eastAsia"/>
          <w:sz w:val="21"/>
          <w:lang w:eastAsia="zh-CN"/>
        </w:rPr>
        <w:t xml:space="preserve">-  </w:t>
      </w:r>
      <w:r w:rsidR="004D7566" w:rsidRPr="00576CAD">
        <w:rPr>
          <w:rFonts w:hint="eastAsia"/>
          <w:sz w:val="21"/>
          <w:lang w:eastAsia="zh-CN"/>
        </w:rPr>
        <w:t>考察农村的方法</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农村重建的方法与政策，尤其是“农村综合发展项目”步骤</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小额信贷</w:t>
      </w:r>
      <w:r w:rsidR="00676838" w:rsidRPr="00576CAD">
        <w:rPr>
          <w:rFonts w:hint="eastAsia"/>
          <w:sz w:val="21"/>
          <w:lang w:eastAsia="zh-CN"/>
        </w:rPr>
        <w:t>机制；</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农村宣传活动</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可持续发展参数与指标</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区域战略与地方发展</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项目周期管理（</w:t>
      </w:r>
      <w:r w:rsidR="004D7566" w:rsidRPr="00576CAD">
        <w:rPr>
          <w:sz w:val="21"/>
          <w:lang w:eastAsia="zh-CN"/>
        </w:rPr>
        <w:t>GCP</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参与式研究快速方法（</w:t>
      </w:r>
      <w:r w:rsidR="004D7566" w:rsidRPr="00576CAD">
        <w:rPr>
          <w:sz w:val="21"/>
          <w:lang w:eastAsia="zh-CN"/>
        </w:rPr>
        <w:t>MARP</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妇女自强</w:t>
      </w:r>
      <w:r w:rsidR="00676838" w:rsidRPr="00576CAD">
        <w:rPr>
          <w:rFonts w:hint="eastAsia"/>
          <w:sz w:val="21"/>
          <w:lang w:eastAsia="zh-CN"/>
        </w:rPr>
        <w:t>；</w:t>
      </w:r>
    </w:p>
    <w:p w:rsidR="004D7566" w:rsidRPr="00576CAD" w:rsidRDefault="00B71752"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D7566" w:rsidRPr="00576CAD">
        <w:rPr>
          <w:rFonts w:hint="eastAsia"/>
          <w:sz w:val="21"/>
          <w:lang w:eastAsia="zh-CN"/>
        </w:rPr>
        <w:t>组织团体的技术。</w:t>
      </w:r>
    </w:p>
    <w:p w:rsidR="00560A77" w:rsidRPr="00576CAD" w:rsidRDefault="0008263B" w:rsidP="008D3D6F">
      <w:pPr>
        <w:spacing w:after="240" w:line="360" w:lineRule="exact"/>
        <w:ind w:firstLineChars="200" w:firstLine="31680"/>
        <w:jc w:val="both"/>
        <w:rPr>
          <w:sz w:val="21"/>
          <w:lang w:eastAsia="zh-CN"/>
        </w:rPr>
      </w:pPr>
      <w:r w:rsidRPr="00576CAD">
        <w:rPr>
          <w:rFonts w:hint="eastAsia"/>
          <w:sz w:val="21"/>
          <w:lang w:eastAsia="zh-CN"/>
        </w:rPr>
        <w:t>关于“</w:t>
      </w:r>
      <w:r w:rsidRPr="00576CAD">
        <w:rPr>
          <w:rFonts w:eastAsia="SimHei" w:hint="eastAsia"/>
          <w:sz w:val="21"/>
          <w:lang w:eastAsia="zh-CN"/>
        </w:rPr>
        <w:t>农村妇女办公室</w:t>
      </w:r>
      <w:r w:rsidRPr="00576CAD">
        <w:rPr>
          <w:rFonts w:hint="eastAsia"/>
          <w:sz w:val="21"/>
          <w:lang w:eastAsia="zh-CN"/>
        </w:rPr>
        <w:t>”在</w:t>
      </w:r>
      <w:r w:rsidR="00ED730A" w:rsidRPr="00576CAD">
        <w:rPr>
          <w:rFonts w:hint="eastAsia"/>
          <w:sz w:val="21"/>
          <w:lang w:eastAsia="zh-CN"/>
        </w:rPr>
        <w:t>国家</w:t>
      </w:r>
      <w:r w:rsidRPr="00576CAD">
        <w:rPr>
          <w:rFonts w:hint="eastAsia"/>
          <w:sz w:val="21"/>
          <w:lang w:eastAsia="zh-CN"/>
        </w:rPr>
        <w:t>农业普及</w:t>
      </w:r>
      <w:r w:rsidR="00ED730A" w:rsidRPr="00576CAD">
        <w:rPr>
          <w:rFonts w:hint="eastAsia"/>
          <w:sz w:val="21"/>
          <w:lang w:eastAsia="zh-CN"/>
        </w:rPr>
        <w:t>研究院</w:t>
      </w:r>
      <w:r w:rsidRPr="00576CAD">
        <w:rPr>
          <w:rFonts w:hint="eastAsia"/>
          <w:sz w:val="21"/>
          <w:lang w:eastAsia="zh-CN"/>
        </w:rPr>
        <w:t>（</w:t>
      </w:r>
      <w:r w:rsidRPr="00576CAD">
        <w:rPr>
          <w:rFonts w:eastAsia="SimHei"/>
          <w:bCs/>
          <w:sz w:val="21"/>
          <w:lang w:eastAsia="zh-CN"/>
        </w:rPr>
        <w:t>INVA</w:t>
      </w:r>
      <w:r w:rsidR="00284930" w:rsidRPr="00576CAD">
        <w:rPr>
          <w:rFonts w:hint="eastAsia"/>
          <w:sz w:val="21"/>
          <w:lang w:eastAsia="zh-CN"/>
        </w:rPr>
        <w:t>）</w:t>
      </w:r>
      <w:r w:rsidR="00ED730A" w:rsidRPr="00576CAD">
        <w:rPr>
          <w:rFonts w:hint="eastAsia"/>
          <w:sz w:val="21"/>
          <w:lang w:eastAsia="zh-CN"/>
        </w:rPr>
        <w:t>层面</w:t>
      </w:r>
      <w:r w:rsidR="00284930" w:rsidRPr="00576CAD">
        <w:rPr>
          <w:rFonts w:hint="eastAsia"/>
          <w:sz w:val="21"/>
          <w:lang w:eastAsia="zh-CN"/>
        </w:rPr>
        <w:t>所</w:t>
      </w:r>
      <w:r w:rsidR="00ED730A" w:rsidRPr="00576CAD">
        <w:rPr>
          <w:rFonts w:hint="eastAsia"/>
          <w:sz w:val="21"/>
          <w:lang w:eastAsia="zh-CN"/>
        </w:rPr>
        <w:t>开</w:t>
      </w:r>
      <w:r w:rsidR="00284930" w:rsidRPr="00576CAD">
        <w:rPr>
          <w:rFonts w:hint="eastAsia"/>
          <w:sz w:val="21"/>
          <w:lang w:eastAsia="zh-CN"/>
        </w:rPr>
        <w:t>展的活动，自其</w:t>
      </w:r>
      <w:r w:rsidRPr="00576CAD">
        <w:rPr>
          <w:rFonts w:hint="eastAsia"/>
          <w:sz w:val="21"/>
          <w:lang w:eastAsia="zh-CN"/>
        </w:rPr>
        <w:t>创建以来至今，</w:t>
      </w:r>
      <w:r w:rsidR="00154BE7" w:rsidRPr="00576CAD">
        <w:rPr>
          <w:rFonts w:hint="eastAsia"/>
          <w:sz w:val="21"/>
          <w:lang w:eastAsia="zh-CN"/>
        </w:rPr>
        <w:t>办公室的主要活动</w:t>
      </w:r>
      <w:r w:rsidR="00015D00" w:rsidRPr="00576CAD">
        <w:rPr>
          <w:rFonts w:hint="eastAsia"/>
          <w:sz w:val="21"/>
          <w:lang w:eastAsia="zh-CN"/>
        </w:rPr>
        <w:t>集中在</w:t>
      </w:r>
      <w:r w:rsidR="0083340A" w:rsidRPr="00576CAD">
        <w:rPr>
          <w:rFonts w:hint="eastAsia"/>
          <w:sz w:val="21"/>
          <w:lang w:eastAsia="zh-CN"/>
        </w:rPr>
        <w:t>对于各地</w:t>
      </w:r>
      <w:r w:rsidR="00067414" w:rsidRPr="00576CAD">
        <w:rPr>
          <w:rFonts w:hint="eastAsia"/>
          <w:sz w:val="21"/>
          <w:lang w:eastAsia="zh-CN"/>
        </w:rPr>
        <w:t>农业服务（</w:t>
      </w:r>
      <w:r w:rsidR="00067414" w:rsidRPr="00576CAD">
        <w:rPr>
          <w:rFonts w:hint="eastAsia"/>
          <w:sz w:val="21"/>
          <w:lang w:eastAsia="zh-CN"/>
        </w:rPr>
        <w:t>DSA</w:t>
      </w:r>
      <w:r w:rsidR="00067414" w:rsidRPr="00576CAD">
        <w:rPr>
          <w:rFonts w:hint="eastAsia"/>
          <w:sz w:val="21"/>
          <w:lang w:eastAsia="zh-CN"/>
        </w:rPr>
        <w:t>）、省农业部门（</w:t>
      </w:r>
      <w:r w:rsidR="00067414" w:rsidRPr="00576CAD">
        <w:rPr>
          <w:rFonts w:hint="eastAsia"/>
          <w:sz w:val="21"/>
          <w:lang w:eastAsia="zh-CN"/>
        </w:rPr>
        <w:t>CAW</w:t>
      </w:r>
      <w:r w:rsidR="00067414" w:rsidRPr="00576CAD">
        <w:rPr>
          <w:rFonts w:hint="eastAsia"/>
          <w:sz w:val="21"/>
          <w:lang w:eastAsia="zh-CN"/>
        </w:rPr>
        <w:t>）、</w:t>
      </w:r>
      <w:r w:rsidR="007F12B9" w:rsidRPr="00576CAD">
        <w:rPr>
          <w:rFonts w:hint="eastAsia"/>
          <w:sz w:val="21"/>
          <w:lang w:eastAsia="zh-CN"/>
        </w:rPr>
        <w:t>草原发展高级委员会（</w:t>
      </w:r>
      <w:r w:rsidR="007F12B9" w:rsidRPr="00576CAD">
        <w:rPr>
          <w:rFonts w:hint="eastAsia"/>
          <w:sz w:val="21"/>
          <w:lang w:eastAsia="zh-CN"/>
        </w:rPr>
        <w:t>HCDS</w:t>
      </w:r>
      <w:r w:rsidR="00932D8D" w:rsidRPr="00576CAD">
        <w:rPr>
          <w:rFonts w:hint="eastAsia"/>
          <w:sz w:val="21"/>
          <w:lang w:eastAsia="zh-CN"/>
        </w:rPr>
        <w:t>）和森林保护</w:t>
      </w:r>
      <w:r w:rsidR="0083340A" w:rsidRPr="00576CAD">
        <w:rPr>
          <w:rFonts w:hint="eastAsia"/>
          <w:sz w:val="21"/>
          <w:lang w:eastAsia="zh-CN"/>
        </w:rPr>
        <w:t>部门</w:t>
      </w:r>
      <w:r w:rsidR="00932D8D" w:rsidRPr="00576CAD">
        <w:rPr>
          <w:rFonts w:hint="eastAsia"/>
          <w:sz w:val="21"/>
          <w:lang w:eastAsia="zh-CN"/>
        </w:rPr>
        <w:t>（</w:t>
      </w:r>
      <w:r w:rsidR="00932D8D" w:rsidRPr="00576CAD">
        <w:rPr>
          <w:rFonts w:hint="eastAsia"/>
          <w:sz w:val="21"/>
          <w:lang w:eastAsia="zh-CN"/>
        </w:rPr>
        <w:t>CF</w:t>
      </w:r>
      <w:r w:rsidR="00932D8D" w:rsidRPr="00576CAD">
        <w:rPr>
          <w:rFonts w:hint="eastAsia"/>
          <w:sz w:val="21"/>
          <w:lang w:eastAsia="zh-CN"/>
        </w:rPr>
        <w:t>）</w:t>
      </w:r>
      <w:r w:rsidR="001630DC" w:rsidRPr="00576CAD">
        <w:rPr>
          <w:rFonts w:hint="eastAsia"/>
          <w:sz w:val="21"/>
          <w:lang w:eastAsia="zh-CN"/>
        </w:rPr>
        <w:t>的</w:t>
      </w:r>
      <w:r w:rsidR="001F4C77" w:rsidRPr="00576CAD">
        <w:rPr>
          <w:rFonts w:hint="eastAsia"/>
          <w:sz w:val="21"/>
          <w:lang w:eastAsia="zh-CN"/>
        </w:rPr>
        <w:t>女性干部的培训与</w:t>
      </w:r>
      <w:r w:rsidR="00ED730A" w:rsidRPr="00576CAD">
        <w:rPr>
          <w:rFonts w:hint="eastAsia"/>
          <w:sz w:val="21"/>
          <w:lang w:eastAsia="zh-CN"/>
        </w:rPr>
        <w:t>进修方面</w:t>
      </w:r>
      <w:r w:rsidR="001F4C77" w:rsidRPr="00576CAD">
        <w:rPr>
          <w:rFonts w:hint="eastAsia"/>
          <w:sz w:val="21"/>
          <w:lang w:eastAsia="zh-CN"/>
        </w:rPr>
        <w:t>。</w:t>
      </w:r>
    </w:p>
    <w:p w:rsidR="00560A77" w:rsidRPr="00576CAD" w:rsidRDefault="00A10CE8" w:rsidP="008D3D6F">
      <w:pPr>
        <w:spacing w:after="240" w:line="360" w:lineRule="exact"/>
        <w:ind w:firstLineChars="200" w:firstLine="31680"/>
        <w:jc w:val="both"/>
        <w:rPr>
          <w:sz w:val="21"/>
          <w:lang w:eastAsia="zh-CN"/>
        </w:rPr>
      </w:pPr>
      <w:r w:rsidRPr="00576CAD">
        <w:rPr>
          <w:rFonts w:hint="eastAsia"/>
          <w:sz w:val="21"/>
          <w:lang w:eastAsia="zh-CN"/>
        </w:rPr>
        <w:t>培训</w:t>
      </w:r>
      <w:r w:rsidR="00ED730A" w:rsidRPr="00576CAD">
        <w:rPr>
          <w:rFonts w:hint="eastAsia"/>
          <w:sz w:val="21"/>
          <w:lang w:eastAsia="zh-CN"/>
        </w:rPr>
        <w:t>进修</w:t>
      </w:r>
      <w:r w:rsidRPr="00576CAD">
        <w:rPr>
          <w:rFonts w:hint="eastAsia"/>
          <w:sz w:val="21"/>
          <w:lang w:eastAsia="zh-CN"/>
        </w:rPr>
        <w:t>范围包括兽医、</w:t>
      </w:r>
      <w:r w:rsidR="000770AD" w:rsidRPr="00576CAD">
        <w:rPr>
          <w:rFonts w:hint="eastAsia"/>
          <w:sz w:val="21"/>
          <w:lang w:eastAsia="zh-CN"/>
        </w:rPr>
        <w:t>国家农业工程师、林业工程师</w:t>
      </w:r>
      <w:r w:rsidR="00997960" w:rsidRPr="00576CAD">
        <w:rPr>
          <w:rFonts w:hint="eastAsia"/>
          <w:sz w:val="21"/>
          <w:lang w:eastAsia="zh-CN"/>
        </w:rPr>
        <w:t>以及农业技师</w:t>
      </w:r>
      <w:r w:rsidR="00ED730A" w:rsidRPr="00576CAD">
        <w:rPr>
          <w:rFonts w:hint="eastAsia"/>
          <w:sz w:val="21"/>
          <w:lang w:eastAsia="zh-CN"/>
        </w:rPr>
        <w:t>和</w:t>
      </w:r>
      <w:r w:rsidR="00997960" w:rsidRPr="00576CAD">
        <w:rPr>
          <w:rFonts w:hint="eastAsia"/>
          <w:sz w:val="21"/>
          <w:lang w:eastAsia="zh-CN"/>
        </w:rPr>
        <w:t>高级技师。</w:t>
      </w:r>
    </w:p>
    <w:p w:rsidR="00170F6C" w:rsidRPr="00576CAD" w:rsidRDefault="00170F6C" w:rsidP="008D3D6F">
      <w:pPr>
        <w:spacing w:after="240" w:line="360" w:lineRule="exact"/>
        <w:ind w:firstLineChars="200" w:firstLine="31680"/>
        <w:jc w:val="both"/>
        <w:rPr>
          <w:rFonts w:hint="eastAsia"/>
          <w:bCs/>
          <w:sz w:val="21"/>
          <w:lang w:eastAsia="zh-CN"/>
        </w:rPr>
      </w:pPr>
      <w:r w:rsidRPr="00576CAD">
        <w:rPr>
          <w:rFonts w:hint="eastAsia"/>
          <w:bCs/>
          <w:sz w:val="21"/>
          <w:lang w:eastAsia="zh-CN"/>
        </w:rPr>
        <w:t>另外，</w:t>
      </w:r>
      <w:r w:rsidR="00A46F32" w:rsidRPr="00576CAD">
        <w:rPr>
          <w:rFonts w:hint="eastAsia"/>
          <w:bCs/>
          <w:sz w:val="21"/>
          <w:lang w:eastAsia="zh-CN"/>
        </w:rPr>
        <w:t>林业局</w:t>
      </w:r>
      <w:r w:rsidR="000F7ECC" w:rsidRPr="00576CAD">
        <w:rPr>
          <w:rFonts w:hint="eastAsia"/>
          <w:bCs/>
          <w:sz w:val="21"/>
          <w:lang w:eastAsia="zh-CN"/>
        </w:rPr>
        <w:t>通过</w:t>
      </w:r>
      <w:r w:rsidR="00F304A3" w:rsidRPr="00576CAD">
        <w:rPr>
          <w:rFonts w:hint="eastAsia"/>
          <w:bCs/>
          <w:sz w:val="21"/>
          <w:lang w:eastAsia="zh-CN"/>
        </w:rPr>
        <w:t>其各地区部门，</w:t>
      </w:r>
      <w:r w:rsidR="00860180" w:rsidRPr="00576CAD">
        <w:rPr>
          <w:rFonts w:hint="eastAsia"/>
          <w:bCs/>
          <w:sz w:val="21"/>
          <w:lang w:eastAsia="zh-CN"/>
        </w:rPr>
        <w:t>也</w:t>
      </w:r>
      <w:r w:rsidR="00640FD4" w:rsidRPr="00576CAD">
        <w:rPr>
          <w:rFonts w:hint="eastAsia"/>
          <w:bCs/>
          <w:sz w:val="21"/>
          <w:lang w:eastAsia="zh-CN"/>
        </w:rPr>
        <w:t>计划</w:t>
      </w:r>
      <w:r w:rsidR="00860180" w:rsidRPr="00576CAD">
        <w:rPr>
          <w:rFonts w:hint="eastAsia"/>
          <w:bCs/>
          <w:sz w:val="21"/>
          <w:lang w:eastAsia="zh-CN"/>
        </w:rPr>
        <w:t>通过</w:t>
      </w:r>
      <w:r w:rsidR="003870FE" w:rsidRPr="00576CAD">
        <w:rPr>
          <w:rFonts w:hint="eastAsia"/>
          <w:bCs/>
          <w:sz w:val="21"/>
          <w:lang w:eastAsia="zh-CN"/>
        </w:rPr>
        <w:t>重点组建的</w:t>
      </w:r>
      <w:r w:rsidR="009362DB" w:rsidRPr="00576CAD">
        <w:rPr>
          <w:rFonts w:hint="eastAsia"/>
          <w:bCs/>
          <w:sz w:val="21"/>
          <w:lang w:eastAsia="zh-CN"/>
        </w:rPr>
        <w:t>负责农村妇女</w:t>
      </w:r>
      <w:r w:rsidR="00AF1EB6" w:rsidRPr="00576CAD">
        <w:rPr>
          <w:rFonts w:hint="eastAsia"/>
          <w:bCs/>
          <w:sz w:val="21"/>
          <w:lang w:eastAsia="zh-CN"/>
        </w:rPr>
        <w:t>就近工作的</w:t>
      </w:r>
      <w:r w:rsidR="00A40A4F" w:rsidRPr="00576CAD">
        <w:rPr>
          <w:rFonts w:hint="eastAsia"/>
          <w:bCs/>
          <w:sz w:val="21"/>
          <w:lang w:eastAsia="zh-CN"/>
        </w:rPr>
        <w:t>“</w:t>
      </w:r>
      <w:r w:rsidR="00A40A4F" w:rsidRPr="00576CAD">
        <w:rPr>
          <w:rFonts w:eastAsia="SimHei" w:hint="eastAsia"/>
          <w:sz w:val="21"/>
          <w:lang w:eastAsia="zh-CN"/>
        </w:rPr>
        <w:t>农村妇女办公室</w:t>
      </w:r>
      <w:r w:rsidR="00A40A4F" w:rsidRPr="00576CAD">
        <w:rPr>
          <w:rFonts w:hint="eastAsia"/>
          <w:bCs/>
          <w:sz w:val="21"/>
          <w:lang w:eastAsia="zh-CN"/>
        </w:rPr>
        <w:t>”</w:t>
      </w:r>
      <w:r w:rsidR="00026172" w:rsidRPr="00576CAD">
        <w:rPr>
          <w:rFonts w:hint="eastAsia"/>
          <w:bCs/>
          <w:sz w:val="21"/>
          <w:lang w:eastAsia="zh-CN"/>
        </w:rPr>
        <w:t>来实施</w:t>
      </w:r>
      <w:r w:rsidR="00E20CF6" w:rsidRPr="00576CAD">
        <w:rPr>
          <w:rFonts w:hint="eastAsia"/>
          <w:sz w:val="21"/>
          <w:lang w:eastAsia="zh-CN"/>
        </w:rPr>
        <w:t>“重建农村政策”（</w:t>
      </w:r>
      <w:r w:rsidR="00E20CF6" w:rsidRPr="00576CAD">
        <w:rPr>
          <w:rFonts w:eastAsia="SimHei"/>
          <w:sz w:val="21"/>
          <w:lang w:eastAsia="zh-CN"/>
        </w:rPr>
        <w:t>PRR</w:t>
      </w:r>
      <w:r w:rsidR="00E20CF6" w:rsidRPr="00576CAD">
        <w:rPr>
          <w:rFonts w:hint="eastAsia"/>
          <w:sz w:val="21"/>
          <w:lang w:eastAsia="zh-CN"/>
        </w:rPr>
        <w:t>）。</w:t>
      </w:r>
    </w:p>
    <w:p w:rsidR="008C4E9D" w:rsidRPr="00576CAD" w:rsidRDefault="00754A7D" w:rsidP="008D3D6F">
      <w:pPr>
        <w:spacing w:after="240" w:line="360" w:lineRule="exact"/>
        <w:ind w:firstLineChars="200" w:firstLine="31680"/>
        <w:jc w:val="both"/>
        <w:rPr>
          <w:rFonts w:hint="eastAsia"/>
          <w:bCs/>
          <w:sz w:val="21"/>
          <w:lang w:eastAsia="zh-CN"/>
        </w:rPr>
      </w:pPr>
      <w:r w:rsidRPr="00576CAD">
        <w:rPr>
          <w:rFonts w:hint="eastAsia"/>
          <w:bCs/>
          <w:sz w:val="21"/>
          <w:lang w:eastAsia="zh-CN"/>
        </w:rPr>
        <w:t>这一项目</w:t>
      </w:r>
      <w:r w:rsidR="00640FD4" w:rsidRPr="00576CAD">
        <w:rPr>
          <w:rFonts w:hint="eastAsia"/>
          <w:bCs/>
          <w:sz w:val="21"/>
          <w:lang w:eastAsia="zh-CN"/>
        </w:rPr>
        <w:t>中有关上述领域的</w:t>
      </w:r>
      <w:r w:rsidR="00C57CBA" w:rsidRPr="00576CAD">
        <w:rPr>
          <w:rFonts w:hint="eastAsia"/>
          <w:bCs/>
          <w:sz w:val="21"/>
          <w:lang w:eastAsia="zh-CN"/>
        </w:rPr>
        <w:t>女性</w:t>
      </w:r>
      <w:r w:rsidRPr="00576CAD">
        <w:rPr>
          <w:rFonts w:hint="eastAsia"/>
          <w:bCs/>
          <w:sz w:val="21"/>
          <w:lang w:eastAsia="zh-CN"/>
        </w:rPr>
        <w:t>专业培训人员有</w:t>
      </w:r>
      <w:r w:rsidRPr="00576CAD">
        <w:rPr>
          <w:rFonts w:hint="eastAsia"/>
          <w:bCs/>
          <w:sz w:val="21"/>
          <w:lang w:eastAsia="zh-CN"/>
        </w:rPr>
        <w:t>750</w:t>
      </w:r>
      <w:r w:rsidRPr="00576CAD">
        <w:rPr>
          <w:rFonts w:hint="eastAsia"/>
          <w:bCs/>
          <w:sz w:val="21"/>
          <w:lang w:eastAsia="zh-CN"/>
        </w:rPr>
        <w:t>名</w:t>
      </w:r>
      <w:r w:rsidR="00474A72" w:rsidRPr="00576CAD">
        <w:rPr>
          <w:rFonts w:hint="eastAsia"/>
          <w:bCs/>
          <w:sz w:val="21"/>
          <w:lang w:eastAsia="zh-CN"/>
        </w:rPr>
        <w:t>（</w:t>
      </w:r>
      <w:r w:rsidR="00425B2B" w:rsidRPr="00576CAD">
        <w:rPr>
          <w:rFonts w:hint="eastAsia"/>
          <w:bCs/>
          <w:sz w:val="21"/>
          <w:lang w:eastAsia="zh-CN"/>
        </w:rPr>
        <w:t>分布在</w:t>
      </w:r>
      <w:r w:rsidR="00425B2B" w:rsidRPr="00576CAD">
        <w:rPr>
          <w:rFonts w:hint="eastAsia"/>
          <w:bCs/>
          <w:sz w:val="21"/>
          <w:lang w:eastAsia="zh-CN"/>
        </w:rPr>
        <w:t>48</w:t>
      </w:r>
      <w:r w:rsidR="00425B2B" w:rsidRPr="00576CAD">
        <w:rPr>
          <w:rFonts w:hint="eastAsia"/>
          <w:bCs/>
          <w:sz w:val="21"/>
          <w:lang w:eastAsia="zh-CN"/>
        </w:rPr>
        <w:t>个省份</w:t>
      </w:r>
      <w:r w:rsidR="00474A72" w:rsidRPr="00576CAD">
        <w:rPr>
          <w:rFonts w:hint="eastAsia"/>
          <w:bCs/>
          <w:sz w:val="21"/>
          <w:lang w:eastAsia="zh-CN"/>
        </w:rPr>
        <w:t>）</w:t>
      </w:r>
      <w:r w:rsidR="00425B2B" w:rsidRPr="00576CAD">
        <w:rPr>
          <w:rFonts w:hint="eastAsia"/>
          <w:bCs/>
          <w:sz w:val="21"/>
          <w:lang w:eastAsia="zh-CN"/>
        </w:rPr>
        <w:t>，</w:t>
      </w:r>
      <w:r w:rsidR="009343AE" w:rsidRPr="00576CAD">
        <w:rPr>
          <w:rFonts w:hint="eastAsia"/>
          <w:bCs/>
          <w:sz w:val="21"/>
          <w:lang w:eastAsia="zh-CN"/>
        </w:rPr>
        <w:t>由相关部门管理</w:t>
      </w:r>
      <w:r w:rsidR="00D243F0" w:rsidRPr="00576CAD">
        <w:rPr>
          <w:rFonts w:hint="eastAsia"/>
          <w:bCs/>
          <w:sz w:val="21"/>
          <w:lang w:eastAsia="zh-CN"/>
        </w:rPr>
        <w:t>，</w:t>
      </w:r>
      <w:r w:rsidR="00640FD4" w:rsidRPr="00576CAD">
        <w:rPr>
          <w:rFonts w:hint="eastAsia"/>
          <w:bCs/>
          <w:sz w:val="21"/>
          <w:lang w:eastAsia="zh-CN"/>
        </w:rPr>
        <w:t>自</w:t>
      </w:r>
      <w:r w:rsidR="00BE0CDD" w:rsidRPr="00576CAD">
        <w:rPr>
          <w:rFonts w:hint="eastAsia"/>
          <w:bCs/>
          <w:sz w:val="21"/>
          <w:lang w:eastAsia="zh-CN"/>
        </w:rPr>
        <w:t>2001</w:t>
      </w:r>
      <w:r w:rsidR="00BE0CDD" w:rsidRPr="00576CAD">
        <w:rPr>
          <w:rFonts w:hint="eastAsia"/>
          <w:bCs/>
          <w:sz w:val="21"/>
          <w:lang w:eastAsia="zh-CN"/>
        </w:rPr>
        <w:t>年开始，每年举行</w:t>
      </w:r>
      <w:r w:rsidR="00BE0CDD" w:rsidRPr="00576CAD">
        <w:rPr>
          <w:rFonts w:hint="eastAsia"/>
          <w:bCs/>
          <w:sz w:val="21"/>
          <w:lang w:eastAsia="zh-CN"/>
        </w:rPr>
        <w:t>3</w:t>
      </w:r>
      <w:r w:rsidR="00BE0CDD" w:rsidRPr="00576CAD">
        <w:rPr>
          <w:rFonts w:hint="eastAsia"/>
          <w:bCs/>
          <w:sz w:val="21"/>
          <w:lang w:eastAsia="zh-CN"/>
        </w:rPr>
        <w:t>次培训</w:t>
      </w:r>
      <w:r w:rsidR="00640FD4" w:rsidRPr="00576CAD">
        <w:rPr>
          <w:rFonts w:hint="eastAsia"/>
          <w:bCs/>
          <w:sz w:val="21"/>
          <w:lang w:eastAsia="zh-CN"/>
        </w:rPr>
        <w:t>研讨</w:t>
      </w:r>
      <w:r w:rsidR="00BE0CDD" w:rsidRPr="00576CAD">
        <w:rPr>
          <w:rFonts w:hint="eastAsia"/>
          <w:bCs/>
          <w:sz w:val="21"/>
          <w:lang w:eastAsia="zh-CN"/>
        </w:rPr>
        <w:t>会。</w:t>
      </w:r>
    </w:p>
    <w:p w:rsidR="00560A77" w:rsidRPr="00576CAD" w:rsidRDefault="00AA52D7" w:rsidP="008D3D6F">
      <w:pPr>
        <w:spacing w:after="240" w:line="360" w:lineRule="exact"/>
        <w:ind w:firstLineChars="200" w:firstLine="31680"/>
        <w:jc w:val="both"/>
        <w:rPr>
          <w:rFonts w:hint="eastAsia"/>
          <w:sz w:val="21"/>
          <w:u w:val="single"/>
          <w:lang w:eastAsia="zh-CN"/>
        </w:rPr>
      </w:pPr>
      <w:r w:rsidRPr="00576CAD">
        <w:rPr>
          <w:rFonts w:hint="eastAsia"/>
          <w:sz w:val="21"/>
          <w:u w:val="single"/>
          <w:lang w:eastAsia="zh-CN"/>
        </w:rPr>
        <w:t>培训方面：</w:t>
      </w:r>
    </w:p>
    <w:p w:rsidR="00560A77" w:rsidRPr="00576CAD" w:rsidRDefault="00403C06"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阿尔及利亚政府在各农村地区开办了</w:t>
      </w:r>
      <w:r w:rsidR="00E5794F" w:rsidRPr="00576CAD">
        <w:rPr>
          <w:rFonts w:hint="eastAsia"/>
          <w:sz w:val="21"/>
          <w:lang w:eastAsia="zh-CN"/>
        </w:rPr>
        <w:t>负责促进青年女性与妇女社会经济发展的培训机构</w:t>
      </w:r>
      <w:r w:rsidR="006C2D27" w:rsidRPr="00576CAD">
        <w:rPr>
          <w:rFonts w:hint="eastAsia"/>
          <w:sz w:val="21"/>
          <w:lang w:eastAsia="zh-CN"/>
        </w:rPr>
        <w:t>，</w:t>
      </w:r>
      <w:r w:rsidR="00823528" w:rsidRPr="00576CAD">
        <w:rPr>
          <w:rFonts w:hint="eastAsia"/>
          <w:sz w:val="21"/>
          <w:lang w:eastAsia="zh-CN"/>
        </w:rPr>
        <w:t>对于农村妇女的培训工作也借此进行。</w:t>
      </w:r>
    </w:p>
    <w:p w:rsidR="00F34720" w:rsidRPr="00576CAD" w:rsidRDefault="00685A91" w:rsidP="008D3D6F">
      <w:pPr>
        <w:spacing w:after="240" w:line="360" w:lineRule="exact"/>
        <w:ind w:firstLineChars="200" w:firstLine="31680"/>
        <w:jc w:val="both"/>
        <w:rPr>
          <w:rFonts w:hint="eastAsia"/>
          <w:sz w:val="21"/>
          <w:lang w:eastAsia="zh-CN"/>
        </w:rPr>
      </w:pPr>
      <w:r w:rsidRPr="00576CAD">
        <w:rPr>
          <w:rFonts w:hint="eastAsia"/>
          <w:sz w:val="21"/>
          <w:lang w:eastAsia="zh-CN"/>
        </w:rPr>
        <w:t>这些</w:t>
      </w:r>
      <w:r w:rsidR="004B7624" w:rsidRPr="00576CAD">
        <w:rPr>
          <w:rFonts w:hint="eastAsia"/>
          <w:sz w:val="21"/>
          <w:lang w:eastAsia="zh-CN"/>
        </w:rPr>
        <w:t>机构</w:t>
      </w:r>
      <w:r w:rsidRPr="00576CAD">
        <w:rPr>
          <w:rFonts w:hint="eastAsia"/>
          <w:sz w:val="21"/>
          <w:lang w:eastAsia="zh-CN"/>
        </w:rPr>
        <w:t>在各地开放，</w:t>
      </w:r>
      <w:r w:rsidR="00D91465" w:rsidRPr="00576CAD">
        <w:rPr>
          <w:rFonts w:hint="eastAsia"/>
          <w:sz w:val="21"/>
          <w:lang w:eastAsia="zh-CN"/>
        </w:rPr>
        <w:t>由</w:t>
      </w:r>
      <w:r w:rsidR="00404714" w:rsidRPr="00576CAD">
        <w:rPr>
          <w:rFonts w:hint="eastAsia"/>
          <w:sz w:val="21"/>
          <w:lang w:eastAsia="zh-CN"/>
        </w:rPr>
        <w:t>当地政府</w:t>
      </w:r>
      <w:r w:rsidR="00D91465" w:rsidRPr="00576CAD">
        <w:rPr>
          <w:rFonts w:hint="eastAsia"/>
          <w:sz w:val="21"/>
          <w:lang w:eastAsia="zh-CN"/>
        </w:rPr>
        <w:t>培训与职业教育部门</w:t>
      </w:r>
      <w:r w:rsidR="00404714" w:rsidRPr="00576CAD">
        <w:rPr>
          <w:rFonts w:hint="eastAsia"/>
          <w:sz w:val="21"/>
          <w:lang w:eastAsia="zh-CN"/>
        </w:rPr>
        <w:t>和组织机构</w:t>
      </w:r>
      <w:r w:rsidR="00786545" w:rsidRPr="00576CAD">
        <w:rPr>
          <w:rFonts w:hint="eastAsia"/>
          <w:sz w:val="21"/>
          <w:lang w:eastAsia="zh-CN"/>
        </w:rPr>
        <w:t>管理</w:t>
      </w:r>
      <w:r w:rsidR="009113FF" w:rsidRPr="00576CAD">
        <w:rPr>
          <w:rFonts w:hint="eastAsia"/>
          <w:sz w:val="21"/>
          <w:lang w:eastAsia="zh-CN"/>
        </w:rPr>
        <w:t>开办，</w:t>
      </w:r>
      <w:r w:rsidR="00A5353B" w:rsidRPr="00576CAD">
        <w:rPr>
          <w:rFonts w:hint="eastAsia"/>
          <w:sz w:val="21"/>
          <w:lang w:eastAsia="zh-CN"/>
        </w:rPr>
        <w:t>有临时机构，也有长期机构。</w:t>
      </w:r>
    </w:p>
    <w:p w:rsidR="00015521" w:rsidRPr="00576CAD" w:rsidRDefault="00CD20D5" w:rsidP="008D3D6F">
      <w:pPr>
        <w:spacing w:after="240" w:line="360" w:lineRule="exact"/>
        <w:ind w:firstLineChars="200" w:firstLine="31680"/>
        <w:jc w:val="both"/>
        <w:rPr>
          <w:rFonts w:hint="eastAsia"/>
          <w:sz w:val="21"/>
          <w:lang w:eastAsia="zh-CN"/>
        </w:rPr>
      </w:pPr>
      <w:r w:rsidRPr="00576CAD">
        <w:rPr>
          <w:rFonts w:hint="eastAsia"/>
          <w:sz w:val="21"/>
          <w:lang w:eastAsia="zh-CN"/>
        </w:rPr>
        <w:t>1998</w:t>
      </w:r>
      <w:r w:rsidRPr="00576CAD">
        <w:rPr>
          <w:rFonts w:hint="eastAsia"/>
          <w:sz w:val="21"/>
          <w:lang w:eastAsia="zh-CN"/>
        </w:rPr>
        <w:t>年至</w:t>
      </w:r>
      <w:r w:rsidRPr="00576CAD">
        <w:rPr>
          <w:rFonts w:hint="eastAsia"/>
          <w:sz w:val="21"/>
          <w:lang w:eastAsia="zh-CN"/>
        </w:rPr>
        <w:t>2006</w:t>
      </w:r>
      <w:r w:rsidR="000F34A5" w:rsidRPr="00576CAD">
        <w:rPr>
          <w:rFonts w:hint="eastAsia"/>
          <w:sz w:val="21"/>
          <w:lang w:eastAsia="zh-CN"/>
        </w:rPr>
        <w:t>年在各地开设这些机构</w:t>
      </w:r>
      <w:r w:rsidRPr="00576CAD">
        <w:rPr>
          <w:rFonts w:hint="eastAsia"/>
          <w:sz w:val="21"/>
          <w:lang w:eastAsia="zh-CN"/>
        </w:rPr>
        <w:t>以来，</w:t>
      </w:r>
      <w:r w:rsidR="00B031D8" w:rsidRPr="00576CAD">
        <w:rPr>
          <w:rFonts w:hint="eastAsia"/>
          <w:sz w:val="21"/>
          <w:lang w:eastAsia="zh-CN"/>
        </w:rPr>
        <w:t>农村地区的</w:t>
      </w:r>
      <w:r w:rsidR="00B031D8" w:rsidRPr="00576CAD">
        <w:rPr>
          <w:rFonts w:eastAsia="SimHei" w:hint="eastAsia"/>
          <w:sz w:val="21"/>
          <w:lang w:eastAsia="zh-CN"/>
        </w:rPr>
        <w:t>54</w:t>
      </w:r>
      <w:r w:rsidR="007521AF" w:rsidRPr="00576CAD">
        <w:rPr>
          <w:rFonts w:eastAsia="SimHei" w:hint="eastAsia"/>
          <w:sz w:val="21"/>
          <w:lang w:eastAsia="zh-CN"/>
        </w:rPr>
        <w:t xml:space="preserve"> </w:t>
      </w:r>
      <w:r w:rsidR="00B031D8" w:rsidRPr="00576CAD">
        <w:rPr>
          <w:rFonts w:eastAsia="SimHei" w:hint="eastAsia"/>
          <w:sz w:val="21"/>
          <w:lang w:eastAsia="zh-CN"/>
        </w:rPr>
        <w:t>219</w:t>
      </w:r>
      <w:r w:rsidR="00B031D8" w:rsidRPr="00576CAD">
        <w:rPr>
          <w:rFonts w:eastAsia="SimHei" w:hint="eastAsia"/>
          <w:sz w:val="21"/>
          <w:lang w:eastAsia="zh-CN"/>
        </w:rPr>
        <w:t>名女性青年</w:t>
      </w:r>
      <w:r w:rsidR="007521AF" w:rsidRPr="00576CAD">
        <w:rPr>
          <w:rFonts w:hint="eastAsia"/>
          <w:sz w:val="21"/>
          <w:lang w:eastAsia="zh-CN"/>
        </w:rPr>
        <w:t>接受了</w:t>
      </w:r>
      <w:r w:rsidR="00B031D8" w:rsidRPr="00576CAD">
        <w:rPr>
          <w:rFonts w:hint="eastAsia"/>
          <w:sz w:val="21"/>
          <w:lang w:eastAsia="zh-CN"/>
        </w:rPr>
        <w:t>教育培训，</w:t>
      </w:r>
      <w:r w:rsidR="00870591" w:rsidRPr="00576CAD">
        <w:rPr>
          <w:rFonts w:hint="eastAsia"/>
          <w:sz w:val="21"/>
          <w:lang w:eastAsia="zh-CN"/>
        </w:rPr>
        <w:t>其中</w:t>
      </w:r>
      <w:r w:rsidR="00870591" w:rsidRPr="00576CAD">
        <w:rPr>
          <w:rFonts w:eastAsia="SimHei" w:hint="eastAsia"/>
          <w:sz w:val="21"/>
          <w:lang w:eastAsia="zh-CN"/>
        </w:rPr>
        <w:t>2006</w:t>
      </w:r>
      <w:r w:rsidR="00870591" w:rsidRPr="00576CAD">
        <w:rPr>
          <w:rFonts w:eastAsia="SimHei" w:hint="eastAsia"/>
          <w:sz w:val="21"/>
          <w:lang w:eastAsia="zh-CN"/>
        </w:rPr>
        <w:t>年的</w:t>
      </w:r>
      <w:r w:rsidR="007521AF" w:rsidRPr="00576CAD">
        <w:rPr>
          <w:rFonts w:eastAsia="SimHei" w:hint="eastAsia"/>
          <w:sz w:val="21"/>
          <w:lang w:eastAsia="zh-CN"/>
        </w:rPr>
        <w:t>女孩</w:t>
      </w:r>
      <w:r w:rsidR="00870591" w:rsidRPr="00576CAD">
        <w:rPr>
          <w:rFonts w:eastAsia="SimHei" w:hint="eastAsia"/>
          <w:sz w:val="21"/>
          <w:lang w:eastAsia="zh-CN"/>
        </w:rPr>
        <w:t>人数为</w:t>
      </w:r>
      <w:r w:rsidR="00870591" w:rsidRPr="00576CAD">
        <w:rPr>
          <w:rFonts w:eastAsia="SimHei" w:hint="eastAsia"/>
          <w:sz w:val="21"/>
          <w:lang w:eastAsia="zh-CN"/>
        </w:rPr>
        <w:t>10</w:t>
      </w:r>
      <w:r w:rsidR="007521AF" w:rsidRPr="00576CAD">
        <w:rPr>
          <w:rFonts w:eastAsia="SimHei" w:hint="eastAsia"/>
          <w:sz w:val="21"/>
          <w:lang w:eastAsia="zh-CN"/>
        </w:rPr>
        <w:t xml:space="preserve"> </w:t>
      </w:r>
      <w:r w:rsidR="00870591" w:rsidRPr="00576CAD">
        <w:rPr>
          <w:rFonts w:eastAsia="SimHei" w:hint="eastAsia"/>
          <w:sz w:val="21"/>
          <w:lang w:eastAsia="zh-CN"/>
        </w:rPr>
        <w:t>934</w:t>
      </w:r>
      <w:r w:rsidR="00870591" w:rsidRPr="00576CAD">
        <w:rPr>
          <w:rFonts w:eastAsia="SimHei" w:hint="eastAsia"/>
          <w:sz w:val="21"/>
          <w:lang w:eastAsia="zh-CN"/>
        </w:rPr>
        <w:t>人</w:t>
      </w:r>
      <w:r w:rsidR="00400E1D" w:rsidRPr="00576CAD">
        <w:rPr>
          <w:rFonts w:hint="eastAsia"/>
          <w:sz w:val="21"/>
          <w:lang w:eastAsia="zh-CN"/>
        </w:rPr>
        <w:t>。</w:t>
      </w:r>
    </w:p>
    <w:p w:rsidR="00303EA4" w:rsidRPr="00576CAD" w:rsidRDefault="00303EA4" w:rsidP="008D3D6F">
      <w:pPr>
        <w:spacing w:after="240" w:line="360" w:lineRule="exact"/>
        <w:ind w:firstLineChars="200" w:firstLine="31680"/>
        <w:jc w:val="both"/>
        <w:rPr>
          <w:rFonts w:hint="eastAsia"/>
          <w:sz w:val="21"/>
          <w:lang w:eastAsia="zh-CN"/>
        </w:rPr>
      </w:pPr>
      <w:r w:rsidRPr="00576CAD">
        <w:rPr>
          <w:rFonts w:hint="eastAsia"/>
          <w:sz w:val="21"/>
          <w:lang w:eastAsia="zh-CN"/>
        </w:rPr>
        <w:t>另外，在培训农村妇女方面，</w:t>
      </w:r>
      <w:r w:rsidR="007E0B3E" w:rsidRPr="00576CAD">
        <w:rPr>
          <w:rFonts w:hint="eastAsia"/>
          <w:sz w:val="21"/>
          <w:lang w:eastAsia="zh-CN"/>
        </w:rPr>
        <w:t>政府也与各</w:t>
      </w:r>
      <w:r w:rsidR="002433EC" w:rsidRPr="00576CAD">
        <w:rPr>
          <w:rFonts w:hint="eastAsia"/>
          <w:sz w:val="21"/>
          <w:lang w:eastAsia="zh-CN"/>
        </w:rPr>
        <w:t>从事</w:t>
      </w:r>
      <w:r w:rsidR="00CC362B" w:rsidRPr="00576CAD">
        <w:rPr>
          <w:rFonts w:hint="eastAsia"/>
          <w:sz w:val="21"/>
          <w:lang w:eastAsia="zh-CN"/>
        </w:rPr>
        <w:t>提升农村妇女</w:t>
      </w:r>
      <w:r w:rsidR="000E31DF" w:rsidRPr="00576CAD">
        <w:rPr>
          <w:rFonts w:hint="eastAsia"/>
          <w:sz w:val="21"/>
          <w:lang w:eastAsia="zh-CN"/>
        </w:rPr>
        <w:t>地位的</w:t>
      </w:r>
      <w:r w:rsidR="002433EC" w:rsidRPr="00576CAD">
        <w:rPr>
          <w:rFonts w:hint="eastAsia"/>
          <w:sz w:val="21"/>
          <w:lang w:eastAsia="zh-CN"/>
        </w:rPr>
        <w:t>协会组织</w:t>
      </w:r>
      <w:r w:rsidR="000E31DF" w:rsidRPr="00576CAD">
        <w:rPr>
          <w:rFonts w:hint="eastAsia"/>
          <w:sz w:val="21"/>
          <w:lang w:eastAsia="zh-CN"/>
        </w:rPr>
        <w:t>签署了</w:t>
      </w:r>
      <w:r w:rsidR="00DA7219" w:rsidRPr="00576CAD">
        <w:rPr>
          <w:rFonts w:hint="eastAsia"/>
          <w:sz w:val="21"/>
          <w:lang w:eastAsia="zh-CN"/>
        </w:rPr>
        <w:t>协议，比如：</w:t>
      </w:r>
      <w:r w:rsidR="0033677D" w:rsidRPr="00576CAD">
        <w:rPr>
          <w:rFonts w:hint="eastAsia"/>
          <w:sz w:val="21"/>
          <w:lang w:eastAsia="zh-CN"/>
        </w:rPr>
        <w:t>阿尔及利亚红十字会、</w:t>
      </w:r>
      <w:r w:rsidR="00E40ED5" w:rsidRPr="00576CAD">
        <w:rPr>
          <w:sz w:val="21"/>
          <w:lang w:eastAsia="zh-CN"/>
        </w:rPr>
        <w:t>IQRAA</w:t>
      </w:r>
      <w:r w:rsidR="00E40ED5" w:rsidRPr="00576CAD">
        <w:rPr>
          <w:rFonts w:hint="eastAsia"/>
          <w:sz w:val="21"/>
          <w:lang w:eastAsia="zh-CN"/>
        </w:rPr>
        <w:t>协会、</w:t>
      </w:r>
      <w:r w:rsidR="00B32726" w:rsidRPr="00576CAD">
        <w:rPr>
          <w:rFonts w:hint="eastAsia"/>
          <w:sz w:val="21"/>
          <w:lang w:eastAsia="zh-CN"/>
        </w:rPr>
        <w:t>国家农村妇女与农村发展协</w:t>
      </w:r>
      <w:r w:rsidR="00620BB3" w:rsidRPr="00576CAD">
        <w:rPr>
          <w:rFonts w:hint="eastAsia"/>
          <w:sz w:val="21"/>
          <w:lang w:eastAsia="zh-CN"/>
        </w:rPr>
        <w:t>会、</w:t>
      </w:r>
      <w:r w:rsidR="003833B2" w:rsidRPr="00576CAD">
        <w:rPr>
          <w:rFonts w:hint="eastAsia"/>
          <w:sz w:val="21"/>
          <w:lang w:eastAsia="zh-CN"/>
        </w:rPr>
        <w:t>阿尔及利亚妇女与发展协会。</w:t>
      </w:r>
    </w:p>
    <w:p w:rsidR="00560A77" w:rsidRPr="00576CAD" w:rsidRDefault="00560A77" w:rsidP="0012026C">
      <w:pPr>
        <w:spacing w:after="240" w:line="360" w:lineRule="exact"/>
        <w:jc w:val="both"/>
        <w:rPr>
          <w:rFonts w:eastAsia="SimHei"/>
          <w:bCs/>
          <w:sz w:val="21"/>
          <w:lang w:eastAsia="zh-CN"/>
        </w:rPr>
      </w:pPr>
      <w:r w:rsidRPr="00576CAD">
        <w:rPr>
          <w:rFonts w:eastAsia="SimHei"/>
          <w:bCs/>
          <w:sz w:val="21"/>
          <w:lang w:eastAsia="zh-CN"/>
        </w:rPr>
        <w:t xml:space="preserve">e) </w:t>
      </w:r>
      <w:r w:rsidR="00C533CC" w:rsidRPr="00576CAD">
        <w:rPr>
          <w:rFonts w:eastAsia="SimHei" w:hint="eastAsia"/>
          <w:bCs/>
          <w:sz w:val="21"/>
          <w:lang w:eastAsia="zh-CN"/>
        </w:rPr>
        <w:t>组建</w:t>
      </w:r>
      <w:r w:rsidR="00855C48" w:rsidRPr="00576CAD">
        <w:rPr>
          <w:rFonts w:eastAsia="SimHei" w:hint="eastAsia"/>
          <w:bCs/>
          <w:sz w:val="21"/>
          <w:lang w:eastAsia="zh-CN"/>
        </w:rPr>
        <w:t>帮助实现经济方面</w:t>
      </w:r>
      <w:r w:rsidR="00C533CC" w:rsidRPr="00576CAD">
        <w:rPr>
          <w:rFonts w:eastAsia="SimHei" w:hint="eastAsia"/>
          <w:bCs/>
          <w:sz w:val="21"/>
          <w:lang w:eastAsia="zh-CN"/>
        </w:rPr>
        <w:t>机会</w:t>
      </w:r>
      <w:r w:rsidR="00855C48" w:rsidRPr="00576CAD">
        <w:rPr>
          <w:rFonts w:eastAsia="SimHei" w:hint="eastAsia"/>
          <w:bCs/>
          <w:sz w:val="21"/>
          <w:lang w:eastAsia="zh-CN"/>
        </w:rPr>
        <w:t>平等的</w:t>
      </w:r>
      <w:r w:rsidR="0035685F" w:rsidRPr="00576CAD">
        <w:rPr>
          <w:rFonts w:eastAsia="SimHei" w:hint="eastAsia"/>
          <w:bCs/>
          <w:sz w:val="21"/>
          <w:lang w:eastAsia="zh-CN"/>
        </w:rPr>
        <w:t>互助</w:t>
      </w:r>
      <w:r w:rsidR="00C75BBA" w:rsidRPr="00576CAD">
        <w:rPr>
          <w:rFonts w:eastAsia="SimHei" w:hint="eastAsia"/>
          <w:bCs/>
          <w:sz w:val="21"/>
          <w:lang w:eastAsia="zh-CN"/>
        </w:rPr>
        <w:t>与合作</w:t>
      </w:r>
      <w:r w:rsidR="0035685F" w:rsidRPr="00576CAD">
        <w:rPr>
          <w:rFonts w:eastAsia="SimHei" w:hint="eastAsia"/>
          <w:bCs/>
          <w:sz w:val="21"/>
          <w:lang w:eastAsia="zh-CN"/>
        </w:rPr>
        <w:t>小组</w:t>
      </w:r>
      <w:r w:rsidR="009A2D93" w:rsidRPr="00576CAD">
        <w:rPr>
          <w:rFonts w:eastAsia="SimHei" w:hint="eastAsia"/>
          <w:bCs/>
          <w:sz w:val="21"/>
          <w:lang w:eastAsia="zh-CN"/>
        </w:rPr>
        <w:t>（包括就业平等与创业平等）：</w:t>
      </w:r>
    </w:p>
    <w:p w:rsidR="00560A77" w:rsidRPr="00576CAD" w:rsidRDefault="0014677C" w:rsidP="008D3D6F">
      <w:pPr>
        <w:pStyle w:val="BodyText21"/>
        <w:spacing w:after="240" w:line="360" w:lineRule="exact"/>
        <w:ind w:firstLineChars="200" w:firstLine="31680"/>
        <w:rPr>
          <w:sz w:val="21"/>
          <w:szCs w:val="24"/>
          <w:lang w:eastAsia="zh-CN"/>
        </w:rPr>
      </w:pPr>
      <w:r w:rsidRPr="00576CAD">
        <w:rPr>
          <w:rFonts w:hint="eastAsia"/>
          <w:sz w:val="21"/>
          <w:szCs w:val="24"/>
          <w:lang w:eastAsia="zh-CN"/>
        </w:rPr>
        <w:t>阿尔及利亚农业领域</w:t>
      </w:r>
      <w:r w:rsidRPr="00576CAD">
        <w:rPr>
          <w:rFonts w:hint="eastAsia"/>
          <w:sz w:val="21"/>
          <w:szCs w:val="24"/>
          <w:lang w:eastAsia="zh-CN"/>
        </w:rPr>
        <w:t>2006</w:t>
      </w:r>
      <w:r w:rsidRPr="00576CAD">
        <w:rPr>
          <w:rFonts w:hint="eastAsia"/>
          <w:sz w:val="21"/>
          <w:szCs w:val="24"/>
          <w:lang w:eastAsia="zh-CN"/>
        </w:rPr>
        <w:t>年至</w:t>
      </w:r>
      <w:r w:rsidRPr="00576CAD">
        <w:rPr>
          <w:rFonts w:hint="eastAsia"/>
          <w:sz w:val="21"/>
          <w:szCs w:val="24"/>
          <w:lang w:eastAsia="zh-CN"/>
        </w:rPr>
        <w:t>2007</w:t>
      </w:r>
      <w:r w:rsidRPr="00576CAD">
        <w:rPr>
          <w:rFonts w:hint="eastAsia"/>
          <w:sz w:val="21"/>
          <w:szCs w:val="24"/>
          <w:lang w:eastAsia="zh-CN"/>
        </w:rPr>
        <w:t>年</w:t>
      </w:r>
      <w:r w:rsidR="000C18B6" w:rsidRPr="00576CAD">
        <w:rPr>
          <w:rFonts w:hint="eastAsia"/>
          <w:sz w:val="21"/>
          <w:szCs w:val="24"/>
          <w:lang w:eastAsia="zh-CN"/>
        </w:rPr>
        <w:t>所进行的根据</w:t>
      </w:r>
      <w:r w:rsidR="00A274B7" w:rsidRPr="00576CAD">
        <w:rPr>
          <w:rFonts w:hint="eastAsia"/>
          <w:sz w:val="21"/>
          <w:szCs w:val="24"/>
          <w:lang w:eastAsia="zh-CN"/>
        </w:rPr>
        <w:t>性别划分</w:t>
      </w:r>
      <w:r w:rsidR="005043A1" w:rsidRPr="00576CAD">
        <w:rPr>
          <w:rFonts w:hint="eastAsia"/>
          <w:sz w:val="21"/>
          <w:szCs w:val="24"/>
          <w:lang w:eastAsia="zh-CN"/>
        </w:rPr>
        <w:t>农业劳动者的调查结果</w:t>
      </w:r>
      <w:r w:rsidR="001D4F16" w:rsidRPr="00576CAD">
        <w:rPr>
          <w:rFonts w:hint="eastAsia"/>
          <w:sz w:val="21"/>
          <w:szCs w:val="24"/>
          <w:lang w:eastAsia="zh-CN"/>
        </w:rPr>
        <w:t>显示</w:t>
      </w:r>
      <w:r w:rsidR="00C533CC" w:rsidRPr="00576CAD">
        <w:rPr>
          <w:rFonts w:hint="eastAsia"/>
          <w:sz w:val="21"/>
          <w:szCs w:val="24"/>
          <w:lang w:eastAsia="zh-CN"/>
        </w:rPr>
        <w:t>，</w:t>
      </w:r>
      <w:r w:rsidR="009055A1" w:rsidRPr="00576CAD">
        <w:rPr>
          <w:rFonts w:hint="eastAsia"/>
          <w:sz w:val="21"/>
          <w:szCs w:val="24"/>
          <w:lang w:eastAsia="zh-CN"/>
        </w:rPr>
        <w:t>阿尔及利亚的农业劳动者共有</w:t>
      </w:r>
      <w:r w:rsidR="00A00D99" w:rsidRPr="00576CAD">
        <w:rPr>
          <w:rFonts w:eastAsia="SimHei" w:hint="eastAsia"/>
          <w:sz w:val="21"/>
          <w:szCs w:val="24"/>
          <w:lang w:eastAsia="zh-CN"/>
        </w:rPr>
        <w:t>2</w:t>
      </w:r>
      <w:r w:rsidR="00C533CC" w:rsidRPr="00576CAD">
        <w:rPr>
          <w:rFonts w:eastAsia="SimHei" w:hint="eastAsia"/>
          <w:sz w:val="21"/>
          <w:szCs w:val="24"/>
          <w:lang w:eastAsia="zh-CN"/>
        </w:rPr>
        <w:t xml:space="preserve"> </w:t>
      </w:r>
      <w:r w:rsidR="00A00D99" w:rsidRPr="00576CAD">
        <w:rPr>
          <w:rFonts w:eastAsia="SimHei" w:hint="eastAsia"/>
          <w:sz w:val="21"/>
          <w:szCs w:val="24"/>
          <w:lang w:eastAsia="zh-CN"/>
        </w:rPr>
        <w:t>220</w:t>
      </w:r>
      <w:r w:rsidR="00C533CC" w:rsidRPr="00576CAD">
        <w:rPr>
          <w:rFonts w:eastAsia="SimHei" w:hint="eastAsia"/>
          <w:sz w:val="21"/>
          <w:szCs w:val="24"/>
          <w:lang w:eastAsia="zh-CN"/>
        </w:rPr>
        <w:t xml:space="preserve"> </w:t>
      </w:r>
      <w:r w:rsidR="00A00D99" w:rsidRPr="00576CAD">
        <w:rPr>
          <w:rFonts w:eastAsia="SimHei" w:hint="eastAsia"/>
          <w:sz w:val="21"/>
          <w:szCs w:val="24"/>
          <w:lang w:eastAsia="zh-CN"/>
        </w:rPr>
        <w:t>116</w:t>
      </w:r>
      <w:r w:rsidR="00A00D99" w:rsidRPr="00576CAD">
        <w:rPr>
          <w:rFonts w:eastAsia="SimHei" w:hint="eastAsia"/>
          <w:sz w:val="21"/>
          <w:szCs w:val="24"/>
          <w:lang w:eastAsia="zh-CN"/>
        </w:rPr>
        <w:t>人</w:t>
      </w:r>
      <w:r w:rsidR="00765511" w:rsidRPr="00576CAD">
        <w:rPr>
          <w:rFonts w:hint="eastAsia"/>
          <w:sz w:val="21"/>
          <w:szCs w:val="24"/>
          <w:lang w:eastAsia="zh-CN"/>
        </w:rPr>
        <w:t>，</w:t>
      </w:r>
      <w:r w:rsidR="00F779C7" w:rsidRPr="00576CAD" w:rsidDel="00F779C7">
        <w:rPr>
          <w:rFonts w:hint="eastAsia"/>
          <w:sz w:val="21"/>
          <w:szCs w:val="24"/>
          <w:lang w:eastAsia="zh-CN"/>
        </w:rPr>
        <w:t xml:space="preserve"> </w:t>
      </w:r>
      <w:r w:rsidR="00596519" w:rsidRPr="00576CAD">
        <w:rPr>
          <w:rFonts w:eastAsia="SimHei" w:hint="eastAsia"/>
          <w:sz w:val="21"/>
          <w:szCs w:val="24"/>
          <w:lang w:eastAsia="zh-CN"/>
        </w:rPr>
        <w:t>1</w:t>
      </w:r>
      <w:r w:rsidR="00C533CC" w:rsidRPr="00576CAD">
        <w:rPr>
          <w:rFonts w:eastAsia="SimHei" w:hint="eastAsia"/>
          <w:sz w:val="21"/>
          <w:szCs w:val="24"/>
          <w:lang w:eastAsia="zh-CN"/>
        </w:rPr>
        <w:t xml:space="preserve"> </w:t>
      </w:r>
      <w:r w:rsidR="00596519" w:rsidRPr="00576CAD">
        <w:rPr>
          <w:rFonts w:eastAsia="SimHei" w:hint="eastAsia"/>
          <w:sz w:val="21"/>
          <w:szCs w:val="24"/>
          <w:lang w:eastAsia="zh-CN"/>
        </w:rPr>
        <w:t>106</w:t>
      </w:r>
      <w:r w:rsidR="00C533CC" w:rsidRPr="00576CAD">
        <w:rPr>
          <w:rFonts w:eastAsia="SimHei" w:hint="eastAsia"/>
          <w:sz w:val="21"/>
          <w:szCs w:val="24"/>
          <w:lang w:eastAsia="zh-CN"/>
        </w:rPr>
        <w:t xml:space="preserve"> </w:t>
      </w:r>
      <w:r w:rsidR="00596519" w:rsidRPr="00576CAD">
        <w:rPr>
          <w:rFonts w:eastAsia="SimHei" w:hint="eastAsia"/>
          <w:sz w:val="21"/>
          <w:szCs w:val="24"/>
          <w:lang w:eastAsia="zh-CN"/>
        </w:rPr>
        <w:t>631</w:t>
      </w:r>
      <w:r w:rsidR="00F779C7" w:rsidRPr="00576CAD">
        <w:rPr>
          <w:rFonts w:eastAsia="SimHei" w:hint="eastAsia"/>
          <w:sz w:val="21"/>
          <w:szCs w:val="24"/>
          <w:lang w:eastAsia="zh-CN"/>
        </w:rPr>
        <w:t>块农业开垦地</w:t>
      </w:r>
      <w:r w:rsidR="00596519" w:rsidRPr="00576CAD">
        <w:rPr>
          <w:rFonts w:hint="eastAsia"/>
          <w:sz w:val="21"/>
          <w:szCs w:val="24"/>
          <w:lang w:eastAsia="zh-CN"/>
        </w:rPr>
        <w:t>，</w:t>
      </w:r>
      <w:r w:rsidR="0076012C" w:rsidRPr="00576CAD">
        <w:rPr>
          <w:rFonts w:hint="eastAsia"/>
          <w:sz w:val="21"/>
          <w:szCs w:val="24"/>
          <w:lang w:eastAsia="zh-CN"/>
        </w:rPr>
        <w:t>其中</w:t>
      </w:r>
      <w:r w:rsidR="0076012C" w:rsidRPr="00576CAD">
        <w:rPr>
          <w:rFonts w:eastAsia="SimHei" w:hint="eastAsia"/>
          <w:sz w:val="21"/>
          <w:szCs w:val="24"/>
          <w:lang w:eastAsia="zh-CN"/>
        </w:rPr>
        <w:t>93</w:t>
      </w:r>
      <w:r w:rsidR="00C533CC" w:rsidRPr="00576CAD">
        <w:rPr>
          <w:rFonts w:eastAsia="SimHei" w:hint="eastAsia"/>
          <w:sz w:val="21"/>
          <w:szCs w:val="24"/>
          <w:lang w:eastAsia="zh-CN"/>
        </w:rPr>
        <w:t xml:space="preserve"> </w:t>
      </w:r>
      <w:r w:rsidR="0076012C" w:rsidRPr="00576CAD">
        <w:rPr>
          <w:rFonts w:eastAsia="SimHei" w:hint="eastAsia"/>
          <w:sz w:val="21"/>
          <w:szCs w:val="24"/>
          <w:lang w:eastAsia="zh-CN"/>
        </w:rPr>
        <w:t>143</w:t>
      </w:r>
      <w:r w:rsidR="00F779C7" w:rsidRPr="00576CAD">
        <w:rPr>
          <w:rFonts w:eastAsia="SimHei" w:hint="eastAsia"/>
          <w:sz w:val="21"/>
          <w:szCs w:val="24"/>
          <w:lang w:eastAsia="zh-CN"/>
        </w:rPr>
        <w:t>块为</w:t>
      </w:r>
      <w:r w:rsidR="0076012C" w:rsidRPr="00576CAD">
        <w:rPr>
          <w:rFonts w:hint="eastAsia"/>
          <w:sz w:val="21"/>
          <w:szCs w:val="24"/>
          <w:lang w:eastAsia="zh-CN"/>
        </w:rPr>
        <w:t>土地</w:t>
      </w:r>
      <w:r w:rsidR="004F79AC" w:rsidRPr="00576CAD">
        <w:rPr>
          <w:rFonts w:hint="eastAsia"/>
          <w:sz w:val="21"/>
          <w:szCs w:val="24"/>
          <w:lang w:eastAsia="zh-CN"/>
        </w:rPr>
        <w:t>外</w:t>
      </w:r>
      <w:r w:rsidR="00F779C7" w:rsidRPr="00576CAD">
        <w:rPr>
          <w:rFonts w:hint="eastAsia"/>
          <w:sz w:val="21"/>
          <w:szCs w:val="24"/>
          <w:lang w:eastAsia="zh-CN"/>
        </w:rPr>
        <w:t>经营</w:t>
      </w:r>
      <w:r w:rsidR="004A591C" w:rsidRPr="00576CAD">
        <w:rPr>
          <w:rFonts w:hint="eastAsia"/>
          <w:sz w:val="21"/>
          <w:szCs w:val="24"/>
          <w:lang w:eastAsia="zh-CN"/>
        </w:rPr>
        <w:t>，</w:t>
      </w:r>
      <w:r w:rsidR="007C1F94" w:rsidRPr="00576CAD">
        <w:rPr>
          <w:rFonts w:hint="eastAsia"/>
          <w:sz w:val="21"/>
          <w:szCs w:val="24"/>
          <w:lang w:eastAsia="zh-CN"/>
        </w:rPr>
        <w:t>可利用的农业耕种面积为</w:t>
      </w:r>
      <w:r w:rsidR="000878A7" w:rsidRPr="00576CAD">
        <w:rPr>
          <w:rFonts w:eastAsia="SimHei" w:hint="eastAsia"/>
          <w:sz w:val="21"/>
          <w:szCs w:val="24"/>
          <w:lang w:eastAsia="zh-CN"/>
        </w:rPr>
        <w:t>8</w:t>
      </w:r>
      <w:r w:rsidR="00C533CC" w:rsidRPr="00576CAD">
        <w:rPr>
          <w:rFonts w:eastAsia="SimHei" w:hint="eastAsia"/>
          <w:sz w:val="21"/>
          <w:szCs w:val="24"/>
          <w:lang w:eastAsia="zh-CN"/>
        </w:rPr>
        <w:t xml:space="preserve"> </w:t>
      </w:r>
      <w:r w:rsidR="000878A7" w:rsidRPr="00576CAD">
        <w:rPr>
          <w:rFonts w:eastAsia="SimHei" w:hint="eastAsia"/>
          <w:sz w:val="21"/>
          <w:szCs w:val="24"/>
          <w:lang w:eastAsia="zh-CN"/>
        </w:rPr>
        <w:t>434</w:t>
      </w:r>
      <w:r w:rsidR="00C533CC" w:rsidRPr="00576CAD">
        <w:rPr>
          <w:rFonts w:eastAsia="SimHei" w:hint="eastAsia"/>
          <w:sz w:val="21"/>
          <w:szCs w:val="24"/>
          <w:lang w:eastAsia="zh-CN"/>
        </w:rPr>
        <w:t xml:space="preserve"> </w:t>
      </w:r>
      <w:r w:rsidR="000878A7" w:rsidRPr="00576CAD">
        <w:rPr>
          <w:rFonts w:eastAsia="SimHei" w:hint="eastAsia"/>
          <w:sz w:val="21"/>
          <w:szCs w:val="24"/>
          <w:lang w:eastAsia="zh-CN"/>
        </w:rPr>
        <w:t>786</w:t>
      </w:r>
      <w:r w:rsidR="000878A7" w:rsidRPr="00576CAD">
        <w:rPr>
          <w:rFonts w:eastAsia="SimHei" w:hint="eastAsia"/>
          <w:sz w:val="21"/>
          <w:szCs w:val="24"/>
          <w:lang w:eastAsia="zh-CN"/>
        </w:rPr>
        <w:t>公顷</w:t>
      </w:r>
      <w:r w:rsidR="000878A7" w:rsidRPr="00576CAD">
        <w:rPr>
          <w:rFonts w:hint="eastAsia"/>
          <w:sz w:val="21"/>
          <w:szCs w:val="24"/>
          <w:lang w:eastAsia="zh-CN"/>
        </w:rPr>
        <w:t>。</w:t>
      </w:r>
      <w:r w:rsidR="00560A77" w:rsidRPr="00576CAD">
        <w:rPr>
          <w:sz w:val="21"/>
          <w:szCs w:val="24"/>
          <w:lang w:eastAsia="zh-CN"/>
        </w:rPr>
        <w:t xml:space="preserve"> </w:t>
      </w:r>
    </w:p>
    <w:p w:rsidR="00560A77" w:rsidRPr="00576CAD" w:rsidRDefault="00560A77" w:rsidP="008D3D6F">
      <w:pPr>
        <w:pStyle w:val="BodyText21"/>
        <w:spacing w:after="240" w:line="360" w:lineRule="exact"/>
        <w:ind w:firstLineChars="200" w:firstLine="31680"/>
        <w:rPr>
          <w:rFonts w:hint="eastAsia"/>
          <w:sz w:val="21"/>
          <w:szCs w:val="24"/>
          <w:lang w:eastAsia="zh-CN"/>
        </w:rPr>
      </w:pPr>
      <w:r w:rsidRPr="00576CAD">
        <w:rPr>
          <w:bCs/>
          <w:sz w:val="21"/>
          <w:szCs w:val="24"/>
          <w:lang w:eastAsia="zh-CN"/>
        </w:rPr>
        <w:t xml:space="preserve"> </w:t>
      </w:r>
      <w:r w:rsidR="00397CA0" w:rsidRPr="00576CAD">
        <w:rPr>
          <w:rFonts w:eastAsia="SimHei" w:hint="eastAsia"/>
          <w:sz w:val="21"/>
          <w:szCs w:val="24"/>
          <w:lang w:eastAsia="zh-CN"/>
        </w:rPr>
        <w:t>2</w:t>
      </w:r>
      <w:r w:rsidR="000E334B" w:rsidRPr="00576CAD">
        <w:rPr>
          <w:rFonts w:eastAsia="SimHei" w:hint="eastAsia"/>
          <w:sz w:val="21"/>
          <w:szCs w:val="24"/>
          <w:lang w:eastAsia="zh-CN"/>
        </w:rPr>
        <w:t xml:space="preserve"> </w:t>
      </w:r>
      <w:r w:rsidR="00397CA0" w:rsidRPr="00576CAD">
        <w:rPr>
          <w:rFonts w:eastAsia="SimHei" w:hint="eastAsia"/>
          <w:sz w:val="21"/>
          <w:szCs w:val="24"/>
          <w:lang w:eastAsia="zh-CN"/>
        </w:rPr>
        <w:t>220</w:t>
      </w:r>
      <w:r w:rsidR="000E334B" w:rsidRPr="00576CAD">
        <w:rPr>
          <w:rFonts w:eastAsia="SimHei" w:hint="eastAsia"/>
          <w:sz w:val="21"/>
          <w:szCs w:val="24"/>
          <w:lang w:eastAsia="zh-CN"/>
        </w:rPr>
        <w:t xml:space="preserve"> </w:t>
      </w:r>
      <w:r w:rsidR="00397CA0" w:rsidRPr="00576CAD">
        <w:rPr>
          <w:rFonts w:eastAsia="SimHei" w:hint="eastAsia"/>
          <w:sz w:val="21"/>
          <w:szCs w:val="24"/>
          <w:lang w:eastAsia="zh-CN"/>
        </w:rPr>
        <w:t>116</w:t>
      </w:r>
      <w:r w:rsidR="00397CA0" w:rsidRPr="00576CAD">
        <w:rPr>
          <w:rFonts w:eastAsia="SimHei" w:hint="eastAsia"/>
          <w:sz w:val="21"/>
          <w:szCs w:val="24"/>
          <w:lang w:eastAsia="zh-CN"/>
        </w:rPr>
        <w:t>名</w:t>
      </w:r>
      <w:r w:rsidR="00397CA0" w:rsidRPr="00576CAD">
        <w:rPr>
          <w:rFonts w:hint="eastAsia"/>
          <w:sz w:val="21"/>
          <w:szCs w:val="24"/>
          <w:lang w:eastAsia="zh-CN"/>
        </w:rPr>
        <w:t>农业劳动者的划分状况如下：</w:t>
      </w:r>
    </w:p>
    <w:p w:rsidR="00560A77" w:rsidRPr="00576CAD" w:rsidRDefault="000D01E7" w:rsidP="008D3D6F">
      <w:pPr>
        <w:spacing w:after="240" w:line="360" w:lineRule="exact"/>
        <w:ind w:firstLineChars="200" w:firstLine="31680"/>
        <w:jc w:val="both"/>
        <w:rPr>
          <w:sz w:val="21"/>
          <w:lang w:eastAsia="zh-CN"/>
        </w:rPr>
      </w:pPr>
      <w:r w:rsidRPr="00576CAD">
        <w:rPr>
          <w:rFonts w:hint="eastAsia"/>
          <w:sz w:val="21"/>
          <w:lang w:eastAsia="zh-CN"/>
        </w:rPr>
        <w:t>-</w:t>
      </w:r>
      <w:r w:rsidR="001317F4" w:rsidRPr="00576CAD">
        <w:rPr>
          <w:sz w:val="21"/>
          <w:lang w:eastAsia="zh-CN"/>
        </w:rPr>
        <w:t xml:space="preserve"> </w:t>
      </w:r>
      <w:r w:rsidR="00560A77" w:rsidRPr="00576CAD">
        <w:rPr>
          <w:sz w:val="21"/>
          <w:lang w:eastAsia="zh-CN"/>
        </w:rPr>
        <w:t xml:space="preserve"> 976</w:t>
      </w:r>
      <w:r w:rsidR="000E334B" w:rsidRPr="00576CAD">
        <w:rPr>
          <w:rFonts w:hint="eastAsia"/>
          <w:sz w:val="21"/>
          <w:lang w:eastAsia="zh-CN"/>
        </w:rPr>
        <w:t xml:space="preserve"> </w:t>
      </w:r>
      <w:r w:rsidR="00560A77" w:rsidRPr="00576CAD">
        <w:rPr>
          <w:sz w:val="21"/>
          <w:lang w:eastAsia="zh-CN"/>
        </w:rPr>
        <w:t>012</w:t>
      </w:r>
      <w:r w:rsidR="00DB75AA" w:rsidRPr="00576CAD">
        <w:rPr>
          <w:rFonts w:hint="eastAsia"/>
          <w:sz w:val="21"/>
          <w:lang w:eastAsia="zh-CN"/>
        </w:rPr>
        <w:t>农业经营者，</w:t>
      </w:r>
      <w:r w:rsidR="00915255" w:rsidRPr="00576CAD">
        <w:rPr>
          <w:rFonts w:hint="eastAsia"/>
          <w:sz w:val="21"/>
          <w:lang w:eastAsia="zh-CN"/>
        </w:rPr>
        <w:t>占总人数</w:t>
      </w:r>
      <w:r w:rsidR="00552E81" w:rsidRPr="00576CAD">
        <w:rPr>
          <w:rFonts w:hint="eastAsia"/>
          <w:sz w:val="21"/>
          <w:lang w:eastAsia="zh-CN"/>
        </w:rPr>
        <w:t>44%</w:t>
      </w:r>
      <w:r w:rsidR="00552E81" w:rsidRPr="00576CAD">
        <w:rPr>
          <w:rFonts w:hint="eastAsia"/>
          <w:sz w:val="21"/>
          <w:lang w:eastAsia="zh-CN"/>
        </w:rPr>
        <w:t>，其中女性经营者人数为</w:t>
      </w:r>
      <w:r w:rsidR="00A02741" w:rsidRPr="00576CAD">
        <w:rPr>
          <w:rFonts w:eastAsia="SimHei" w:hint="eastAsia"/>
          <w:sz w:val="21"/>
          <w:lang w:eastAsia="zh-CN"/>
        </w:rPr>
        <w:t>46</w:t>
      </w:r>
      <w:r w:rsidR="000E334B" w:rsidRPr="00576CAD">
        <w:rPr>
          <w:rFonts w:eastAsia="SimHei" w:hint="eastAsia"/>
          <w:sz w:val="21"/>
          <w:lang w:eastAsia="zh-CN"/>
        </w:rPr>
        <w:t xml:space="preserve"> </w:t>
      </w:r>
      <w:r w:rsidR="00A02741" w:rsidRPr="00576CAD">
        <w:rPr>
          <w:rFonts w:eastAsia="SimHei" w:hint="eastAsia"/>
          <w:sz w:val="21"/>
          <w:lang w:eastAsia="zh-CN"/>
        </w:rPr>
        <w:t>043</w:t>
      </w:r>
      <w:r w:rsidR="00A02741" w:rsidRPr="00576CAD">
        <w:rPr>
          <w:rFonts w:eastAsia="SimHei" w:hint="eastAsia"/>
          <w:sz w:val="21"/>
          <w:lang w:eastAsia="zh-CN"/>
        </w:rPr>
        <w:t>人</w:t>
      </w:r>
      <w:r w:rsidR="00A02741" w:rsidRPr="00576CAD">
        <w:rPr>
          <w:rFonts w:hint="eastAsia"/>
          <w:sz w:val="21"/>
          <w:lang w:eastAsia="zh-CN"/>
        </w:rPr>
        <w:t>，占其中</w:t>
      </w:r>
      <w:r w:rsidR="00A02741" w:rsidRPr="00576CAD">
        <w:rPr>
          <w:rFonts w:hint="eastAsia"/>
          <w:sz w:val="21"/>
          <w:lang w:eastAsia="zh-CN"/>
        </w:rPr>
        <w:t>4</w:t>
      </w:r>
      <w:r w:rsidR="000E334B" w:rsidRPr="00576CAD">
        <w:rPr>
          <w:rFonts w:hint="eastAsia"/>
          <w:sz w:val="21"/>
          <w:lang w:eastAsia="zh-CN"/>
        </w:rPr>
        <w:t>.</w:t>
      </w:r>
      <w:r w:rsidR="00A02741" w:rsidRPr="00576CAD">
        <w:rPr>
          <w:rFonts w:hint="eastAsia"/>
          <w:sz w:val="21"/>
          <w:lang w:eastAsia="zh-CN"/>
        </w:rPr>
        <w:t>7%</w:t>
      </w:r>
      <w:r w:rsidR="00A02741" w:rsidRPr="00576CAD">
        <w:rPr>
          <w:rFonts w:hint="eastAsia"/>
          <w:sz w:val="21"/>
          <w:lang w:eastAsia="zh-CN"/>
        </w:rPr>
        <w:t>；</w:t>
      </w:r>
      <w:r w:rsidR="001317F4" w:rsidRPr="00576CAD">
        <w:rPr>
          <w:sz w:val="21"/>
          <w:lang w:eastAsia="zh-CN"/>
        </w:rPr>
        <w:t xml:space="preserve"> </w:t>
      </w:r>
    </w:p>
    <w:p w:rsidR="00560A77" w:rsidRPr="00576CAD" w:rsidRDefault="000D01E7" w:rsidP="008D3D6F">
      <w:pPr>
        <w:spacing w:after="240" w:line="360" w:lineRule="exact"/>
        <w:ind w:firstLineChars="200" w:firstLine="31680"/>
        <w:jc w:val="both"/>
        <w:rPr>
          <w:sz w:val="21"/>
          <w:lang w:eastAsia="zh-CN"/>
        </w:rPr>
      </w:pPr>
      <w:r w:rsidRPr="00576CAD">
        <w:rPr>
          <w:rFonts w:hint="eastAsia"/>
          <w:sz w:val="21"/>
          <w:lang w:eastAsia="zh-CN"/>
        </w:rPr>
        <w:t>-</w:t>
      </w:r>
      <w:r w:rsidR="001317F4" w:rsidRPr="00576CAD">
        <w:rPr>
          <w:sz w:val="21"/>
          <w:lang w:eastAsia="zh-CN"/>
        </w:rPr>
        <w:t xml:space="preserve">  </w:t>
      </w:r>
      <w:r w:rsidR="00560A77" w:rsidRPr="00576CAD">
        <w:rPr>
          <w:sz w:val="21"/>
          <w:lang w:eastAsia="zh-CN"/>
        </w:rPr>
        <w:t>466</w:t>
      </w:r>
      <w:r w:rsidR="000E334B" w:rsidRPr="00576CAD">
        <w:rPr>
          <w:rFonts w:hint="eastAsia"/>
          <w:sz w:val="21"/>
          <w:lang w:eastAsia="zh-CN"/>
        </w:rPr>
        <w:t xml:space="preserve"> </w:t>
      </w:r>
      <w:r w:rsidR="00560A77" w:rsidRPr="00576CAD">
        <w:rPr>
          <w:sz w:val="21"/>
          <w:lang w:eastAsia="zh-CN"/>
        </w:rPr>
        <w:t>156</w:t>
      </w:r>
      <w:r w:rsidR="001D6187" w:rsidRPr="00576CAD">
        <w:rPr>
          <w:rFonts w:hint="eastAsia"/>
          <w:sz w:val="21"/>
          <w:lang w:eastAsia="zh-CN"/>
        </w:rPr>
        <w:t>名合作经营者，占总人数</w:t>
      </w:r>
      <w:r w:rsidR="001D6187" w:rsidRPr="00576CAD">
        <w:rPr>
          <w:rFonts w:hint="eastAsia"/>
          <w:sz w:val="21"/>
          <w:lang w:eastAsia="zh-CN"/>
        </w:rPr>
        <w:t>21%</w:t>
      </w:r>
      <w:r w:rsidR="001D6187" w:rsidRPr="00576CAD">
        <w:rPr>
          <w:rFonts w:hint="eastAsia"/>
          <w:sz w:val="21"/>
          <w:lang w:eastAsia="zh-CN"/>
        </w:rPr>
        <w:t>，其中女性人数为</w:t>
      </w:r>
      <w:r w:rsidR="001D6187" w:rsidRPr="00576CAD">
        <w:rPr>
          <w:rFonts w:eastAsia="SimHei" w:hint="eastAsia"/>
          <w:sz w:val="21"/>
          <w:lang w:eastAsia="zh-CN"/>
        </w:rPr>
        <w:t>32</w:t>
      </w:r>
      <w:r w:rsidR="000E334B" w:rsidRPr="00576CAD">
        <w:rPr>
          <w:rFonts w:eastAsia="SimHei" w:hint="eastAsia"/>
          <w:sz w:val="21"/>
          <w:lang w:eastAsia="zh-CN"/>
        </w:rPr>
        <w:t xml:space="preserve"> </w:t>
      </w:r>
      <w:r w:rsidR="001D6187" w:rsidRPr="00576CAD">
        <w:rPr>
          <w:rFonts w:eastAsia="SimHei" w:hint="eastAsia"/>
          <w:sz w:val="21"/>
          <w:lang w:eastAsia="zh-CN"/>
        </w:rPr>
        <w:t>585</w:t>
      </w:r>
      <w:r w:rsidR="001D6187" w:rsidRPr="00576CAD">
        <w:rPr>
          <w:rFonts w:eastAsia="SimHei" w:hint="eastAsia"/>
          <w:sz w:val="21"/>
          <w:lang w:eastAsia="zh-CN"/>
        </w:rPr>
        <w:t>人</w:t>
      </w:r>
      <w:r w:rsidR="001D6187" w:rsidRPr="00576CAD">
        <w:rPr>
          <w:rFonts w:hint="eastAsia"/>
          <w:sz w:val="21"/>
          <w:lang w:eastAsia="zh-CN"/>
        </w:rPr>
        <w:t>，占其中</w:t>
      </w:r>
      <w:r w:rsidR="001D6187" w:rsidRPr="00576CAD">
        <w:rPr>
          <w:rFonts w:hint="eastAsia"/>
          <w:sz w:val="21"/>
          <w:lang w:eastAsia="zh-CN"/>
        </w:rPr>
        <w:t>7%</w:t>
      </w:r>
      <w:r w:rsidR="00CA4F00" w:rsidRPr="00576CAD">
        <w:rPr>
          <w:rFonts w:hint="eastAsia"/>
          <w:sz w:val="21"/>
          <w:lang w:eastAsia="zh-CN"/>
        </w:rPr>
        <w:t>；</w:t>
      </w:r>
    </w:p>
    <w:p w:rsidR="00560A77" w:rsidRPr="00576CAD" w:rsidRDefault="000D01E7" w:rsidP="008D3D6F">
      <w:pPr>
        <w:spacing w:after="240" w:line="360" w:lineRule="exact"/>
        <w:ind w:firstLineChars="200" w:firstLine="31680"/>
        <w:jc w:val="both"/>
        <w:rPr>
          <w:rFonts w:hint="eastAsia"/>
          <w:sz w:val="21"/>
          <w:lang w:eastAsia="zh-CN"/>
        </w:rPr>
      </w:pPr>
      <w:r w:rsidRPr="00576CAD">
        <w:rPr>
          <w:rFonts w:hint="eastAsia"/>
          <w:sz w:val="21"/>
          <w:lang w:eastAsia="zh-CN"/>
        </w:rPr>
        <w:t>-</w:t>
      </w:r>
      <w:r w:rsidR="00323AA5" w:rsidRPr="00576CAD">
        <w:rPr>
          <w:rFonts w:hint="eastAsia"/>
          <w:sz w:val="21"/>
          <w:lang w:eastAsia="zh-CN"/>
        </w:rPr>
        <w:t xml:space="preserve"> </w:t>
      </w:r>
      <w:r w:rsidR="00F90210" w:rsidRPr="00576CAD">
        <w:rPr>
          <w:sz w:val="21"/>
          <w:lang w:eastAsia="zh-CN"/>
        </w:rPr>
        <w:t xml:space="preserve"> 363</w:t>
      </w:r>
      <w:r w:rsidR="000E334B" w:rsidRPr="00576CAD">
        <w:rPr>
          <w:rFonts w:hint="eastAsia"/>
          <w:sz w:val="21"/>
          <w:lang w:eastAsia="zh-CN"/>
        </w:rPr>
        <w:t xml:space="preserve"> </w:t>
      </w:r>
      <w:r w:rsidR="00560A77" w:rsidRPr="00576CAD">
        <w:rPr>
          <w:sz w:val="21"/>
          <w:lang w:eastAsia="zh-CN"/>
        </w:rPr>
        <w:t>586</w:t>
      </w:r>
      <w:r w:rsidR="00F90210" w:rsidRPr="00576CAD">
        <w:rPr>
          <w:rFonts w:hint="eastAsia"/>
          <w:sz w:val="21"/>
          <w:lang w:eastAsia="zh-CN"/>
        </w:rPr>
        <w:t>名长期农业工人，占总人数</w:t>
      </w:r>
      <w:r w:rsidR="00F90210" w:rsidRPr="00576CAD">
        <w:rPr>
          <w:rFonts w:hint="eastAsia"/>
          <w:sz w:val="21"/>
          <w:lang w:eastAsia="zh-CN"/>
        </w:rPr>
        <w:t>16</w:t>
      </w:r>
      <w:r w:rsidR="000E334B" w:rsidRPr="00576CAD">
        <w:rPr>
          <w:rFonts w:hint="eastAsia"/>
          <w:sz w:val="21"/>
          <w:lang w:eastAsia="zh-CN"/>
        </w:rPr>
        <w:t>.</w:t>
      </w:r>
      <w:r w:rsidR="00F90210" w:rsidRPr="00576CAD">
        <w:rPr>
          <w:rFonts w:hint="eastAsia"/>
          <w:sz w:val="21"/>
          <w:lang w:eastAsia="zh-CN"/>
        </w:rPr>
        <w:t>4%</w:t>
      </w:r>
      <w:r w:rsidR="00F90210" w:rsidRPr="00576CAD">
        <w:rPr>
          <w:rFonts w:hint="eastAsia"/>
          <w:sz w:val="21"/>
          <w:lang w:eastAsia="zh-CN"/>
        </w:rPr>
        <w:t>，其中</w:t>
      </w:r>
      <w:r w:rsidR="00F27113" w:rsidRPr="00576CAD">
        <w:rPr>
          <w:rFonts w:hint="eastAsia"/>
          <w:sz w:val="21"/>
          <w:lang w:eastAsia="zh-CN"/>
        </w:rPr>
        <w:t>女性人数为</w:t>
      </w:r>
      <w:r w:rsidR="00F27113" w:rsidRPr="00576CAD">
        <w:rPr>
          <w:rFonts w:eastAsia="SimHei" w:hint="eastAsia"/>
          <w:sz w:val="21"/>
          <w:lang w:eastAsia="zh-CN"/>
        </w:rPr>
        <w:t>19</w:t>
      </w:r>
      <w:r w:rsidR="000E334B" w:rsidRPr="00576CAD">
        <w:rPr>
          <w:rFonts w:eastAsia="SimHei" w:hint="eastAsia"/>
          <w:sz w:val="21"/>
          <w:lang w:eastAsia="zh-CN"/>
        </w:rPr>
        <w:t xml:space="preserve"> </w:t>
      </w:r>
      <w:r w:rsidR="00F27113" w:rsidRPr="00576CAD">
        <w:rPr>
          <w:rFonts w:eastAsia="SimHei" w:hint="eastAsia"/>
          <w:sz w:val="21"/>
          <w:lang w:eastAsia="zh-CN"/>
        </w:rPr>
        <w:t>058</w:t>
      </w:r>
      <w:r w:rsidR="00F27113" w:rsidRPr="00576CAD">
        <w:rPr>
          <w:rFonts w:eastAsia="SimHei" w:hint="eastAsia"/>
          <w:sz w:val="21"/>
          <w:lang w:eastAsia="zh-CN"/>
        </w:rPr>
        <w:t>人</w:t>
      </w:r>
      <w:r w:rsidR="00F27113" w:rsidRPr="00576CAD">
        <w:rPr>
          <w:rFonts w:hint="eastAsia"/>
          <w:sz w:val="21"/>
          <w:lang w:eastAsia="zh-CN"/>
        </w:rPr>
        <w:t>，</w:t>
      </w:r>
      <w:r w:rsidR="00391287" w:rsidRPr="00576CAD">
        <w:rPr>
          <w:rFonts w:hint="eastAsia"/>
          <w:sz w:val="21"/>
          <w:lang w:eastAsia="zh-CN"/>
        </w:rPr>
        <w:t>占其中</w:t>
      </w:r>
      <w:r w:rsidR="00391287" w:rsidRPr="00576CAD">
        <w:rPr>
          <w:rFonts w:hint="eastAsia"/>
          <w:sz w:val="21"/>
          <w:lang w:eastAsia="zh-CN"/>
        </w:rPr>
        <w:t>5</w:t>
      </w:r>
      <w:r w:rsidR="000E334B" w:rsidRPr="00576CAD">
        <w:rPr>
          <w:rFonts w:hint="eastAsia"/>
          <w:sz w:val="21"/>
          <w:lang w:eastAsia="zh-CN"/>
        </w:rPr>
        <w:t>.</w:t>
      </w:r>
      <w:r w:rsidR="00391287" w:rsidRPr="00576CAD">
        <w:rPr>
          <w:rFonts w:hint="eastAsia"/>
          <w:sz w:val="21"/>
          <w:lang w:eastAsia="zh-CN"/>
        </w:rPr>
        <w:t>24%</w:t>
      </w:r>
      <w:r w:rsidR="00391287" w:rsidRPr="00576CAD">
        <w:rPr>
          <w:rFonts w:hint="eastAsia"/>
          <w:sz w:val="21"/>
          <w:lang w:eastAsia="zh-CN"/>
        </w:rPr>
        <w:t>。</w:t>
      </w:r>
    </w:p>
    <w:p w:rsidR="00560A77" w:rsidRPr="00576CAD" w:rsidRDefault="0021561E" w:rsidP="008D3D6F">
      <w:pPr>
        <w:spacing w:after="240" w:line="360" w:lineRule="exact"/>
        <w:ind w:firstLineChars="200" w:firstLine="31680"/>
        <w:jc w:val="both"/>
        <w:rPr>
          <w:sz w:val="21"/>
          <w:lang w:eastAsia="zh-CN"/>
        </w:rPr>
      </w:pPr>
      <w:r w:rsidRPr="00576CAD">
        <w:rPr>
          <w:rFonts w:hint="eastAsia"/>
          <w:sz w:val="21"/>
          <w:lang w:eastAsia="zh-CN"/>
        </w:rPr>
        <w:t>也就是说长期从事农业工作的人数为</w:t>
      </w:r>
      <w:r w:rsidRPr="00576CAD">
        <w:rPr>
          <w:rFonts w:eastAsia="SimHei" w:hint="eastAsia"/>
          <w:sz w:val="21"/>
          <w:lang w:eastAsia="zh-CN"/>
        </w:rPr>
        <w:t>1</w:t>
      </w:r>
      <w:r w:rsidR="000E334B" w:rsidRPr="00576CAD">
        <w:rPr>
          <w:rFonts w:eastAsia="SimHei" w:hint="eastAsia"/>
          <w:sz w:val="21"/>
          <w:lang w:eastAsia="zh-CN"/>
        </w:rPr>
        <w:t xml:space="preserve"> </w:t>
      </w:r>
      <w:r w:rsidRPr="00576CAD">
        <w:rPr>
          <w:rFonts w:eastAsia="SimHei" w:hint="eastAsia"/>
          <w:sz w:val="21"/>
          <w:lang w:eastAsia="zh-CN"/>
        </w:rPr>
        <w:t>805</w:t>
      </w:r>
      <w:r w:rsidR="000E334B" w:rsidRPr="00576CAD">
        <w:rPr>
          <w:rFonts w:eastAsia="SimHei" w:hint="eastAsia"/>
          <w:sz w:val="21"/>
          <w:lang w:eastAsia="zh-CN"/>
        </w:rPr>
        <w:t xml:space="preserve"> </w:t>
      </w:r>
      <w:r w:rsidRPr="00576CAD">
        <w:rPr>
          <w:rFonts w:eastAsia="SimHei" w:hint="eastAsia"/>
          <w:sz w:val="21"/>
          <w:lang w:eastAsia="zh-CN"/>
        </w:rPr>
        <w:t>754</w:t>
      </w:r>
      <w:r w:rsidRPr="00576CAD">
        <w:rPr>
          <w:rFonts w:eastAsia="SimHei" w:hint="eastAsia"/>
          <w:sz w:val="21"/>
          <w:lang w:eastAsia="zh-CN"/>
        </w:rPr>
        <w:t>人</w:t>
      </w:r>
      <w:r w:rsidR="00F96B12" w:rsidRPr="00576CAD">
        <w:rPr>
          <w:rFonts w:hint="eastAsia"/>
          <w:sz w:val="21"/>
          <w:lang w:eastAsia="zh-CN"/>
        </w:rPr>
        <w:t>（占总人数</w:t>
      </w:r>
      <w:r w:rsidR="00F96B12" w:rsidRPr="00576CAD">
        <w:rPr>
          <w:rFonts w:hint="eastAsia"/>
          <w:sz w:val="21"/>
          <w:lang w:eastAsia="zh-CN"/>
        </w:rPr>
        <w:t>81</w:t>
      </w:r>
      <w:r w:rsidR="000E334B" w:rsidRPr="00576CAD">
        <w:rPr>
          <w:rFonts w:hint="eastAsia"/>
          <w:sz w:val="21"/>
          <w:lang w:eastAsia="zh-CN"/>
        </w:rPr>
        <w:t>.</w:t>
      </w:r>
      <w:r w:rsidR="00F96B12" w:rsidRPr="00576CAD">
        <w:rPr>
          <w:rFonts w:hint="eastAsia"/>
          <w:sz w:val="21"/>
          <w:lang w:eastAsia="zh-CN"/>
        </w:rPr>
        <w:t>34%</w:t>
      </w:r>
      <w:r w:rsidR="00F96B12" w:rsidRPr="00576CAD">
        <w:rPr>
          <w:rFonts w:hint="eastAsia"/>
          <w:sz w:val="21"/>
          <w:lang w:eastAsia="zh-CN"/>
        </w:rPr>
        <w:t>）</w:t>
      </w:r>
      <w:r w:rsidR="00F402F0" w:rsidRPr="00576CAD">
        <w:rPr>
          <w:rFonts w:hint="eastAsia"/>
          <w:sz w:val="21"/>
          <w:lang w:eastAsia="zh-CN"/>
        </w:rPr>
        <w:t>，其中</w:t>
      </w:r>
      <w:r w:rsidR="0019625E" w:rsidRPr="00576CAD">
        <w:rPr>
          <w:rFonts w:hint="eastAsia"/>
          <w:sz w:val="21"/>
          <w:lang w:eastAsia="zh-CN"/>
        </w:rPr>
        <w:t>妇女人数为</w:t>
      </w:r>
      <w:r w:rsidR="0019625E" w:rsidRPr="00576CAD">
        <w:rPr>
          <w:rFonts w:eastAsia="SimHei" w:hint="eastAsia"/>
          <w:sz w:val="21"/>
          <w:lang w:eastAsia="zh-CN"/>
        </w:rPr>
        <w:t>97</w:t>
      </w:r>
      <w:r w:rsidR="000E334B" w:rsidRPr="00576CAD">
        <w:rPr>
          <w:rFonts w:eastAsia="SimHei" w:hint="eastAsia"/>
          <w:sz w:val="21"/>
          <w:lang w:eastAsia="zh-CN"/>
        </w:rPr>
        <w:t xml:space="preserve"> </w:t>
      </w:r>
      <w:r w:rsidR="0019625E" w:rsidRPr="00576CAD">
        <w:rPr>
          <w:rFonts w:eastAsia="SimHei" w:hint="eastAsia"/>
          <w:sz w:val="21"/>
          <w:lang w:eastAsia="zh-CN"/>
        </w:rPr>
        <w:t>686</w:t>
      </w:r>
      <w:r w:rsidR="0019625E" w:rsidRPr="00576CAD">
        <w:rPr>
          <w:rFonts w:eastAsia="SimHei" w:hint="eastAsia"/>
          <w:sz w:val="21"/>
          <w:lang w:eastAsia="zh-CN"/>
        </w:rPr>
        <w:t>人</w:t>
      </w:r>
      <w:r w:rsidR="0019625E" w:rsidRPr="00576CAD">
        <w:rPr>
          <w:rFonts w:hint="eastAsia"/>
          <w:sz w:val="21"/>
          <w:lang w:eastAsia="zh-CN"/>
        </w:rPr>
        <w:t>，</w:t>
      </w:r>
      <w:r w:rsidR="00B90BC4" w:rsidRPr="00576CAD">
        <w:rPr>
          <w:rFonts w:hint="eastAsia"/>
          <w:sz w:val="21"/>
          <w:lang w:eastAsia="zh-CN"/>
        </w:rPr>
        <w:t>占其中</w:t>
      </w:r>
      <w:r w:rsidR="00B90BC4" w:rsidRPr="00576CAD">
        <w:rPr>
          <w:rFonts w:hint="eastAsia"/>
          <w:sz w:val="21"/>
          <w:lang w:eastAsia="zh-CN"/>
        </w:rPr>
        <w:t>5</w:t>
      </w:r>
      <w:r w:rsidR="000E334B" w:rsidRPr="00576CAD">
        <w:rPr>
          <w:rFonts w:hint="eastAsia"/>
          <w:sz w:val="21"/>
          <w:lang w:eastAsia="zh-CN"/>
        </w:rPr>
        <w:t>.</w:t>
      </w:r>
      <w:r w:rsidR="00B90BC4" w:rsidRPr="00576CAD">
        <w:rPr>
          <w:rFonts w:hint="eastAsia"/>
          <w:sz w:val="21"/>
          <w:lang w:eastAsia="zh-CN"/>
        </w:rPr>
        <w:t>41%</w:t>
      </w:r>
      <w:r w:rsidR="00B90BC4" w:rsidRPr="00576CAD">
        <w:rPr>
          <w:rFonts w:hint="eastAsia"/>
          <w:sz w:val="21"/>
          <w:lang w:eastAsia="zh-CN"/>
        </w:rPr>
        <w:t>。</w:t>
      </w:r>
      <w:r w:rsidR="001317F4" w:rsidRPr="00576CAD">
        <w:rPr>
          <w:sz w:val="21"/>
          <w:lang w:eastAsia="zh-CN"/>
        </w:rPr>
        <w:t xml:space="preserve"> </w:t>
      </w:r>
    </w:p>
    <w:p w:rsidR="008655BD" w:rsidRPr="00576CAD" w:rsidRDefault="008655BD" w:rsidP="008D3D6F">
      <w:pPr>
        <w:spacing w:after="240" w:line="360" w:lineRule="exact"/>
        <w:ind w:firstLineChars="200" w:firstLine="31680"/>
        <w:jc w:val="both"/>
        <w:rPr>
          <w:rFonts w:hint="eastAsia"/>
          <w:sz w:val="21"/>
          <w:lang w:eastAsia="zh-CN"/>
        </w:rPr>
      </w:pPr>
      <w:r w:rsidRPr="00576CAD">
        <w:rPr>
          <w:rFonts w:hint="eastAsia"/>
          <w:sz w:val="21"/>
          <w:lang w:eastAsia="zh-CN"/>
        </w:rPr>
        <w:t>女性因素方面，统计</w:t>
      </w:r>
      <w:r w:rsidR="00721704" w:rsidRPr="00576CAD">
        <w:rPr>
          <w:rFonts w:hint="eastAsia"/>
          <w:sz w:val="21"/>
          <w:lang w:eastAsia="zh-CN"/>
        </w:rPr>
        <w:t>突出提到</w:t>
      </w:r>
      <w:r w:rsidR="00005F28" w:rsidRPr="00576CAD">
        <w:rPr>
          <w:rFonts w:hint="eastAsia"/>
          <w:sz w:val="21"/>
          <w:lang w:eastAsia="zh-CN"/>
        </w:rPr>
        <w:t>，</w:t>
      </w:r>
      <w:r w:rsidR="003A53AB" w:rsidRPr="00576CAD">
        <w:rPr>
          <w:rFonts w:hint="eastAsia"/>
          <w:sz w:val="21"/>
          <w:lang w:eastAsia="zh-CN"/>
        </w:rPr>
        <w:t>51%</w:t>
      </w:r>
      <w:r w:rsidR="003A53AB" w:rsidRPr="00576CAD">
        <w:rPr>
          <w:rFonts w:hint="eastAsia"/>
          <w:sz w:val="21"/>
          <w:lang w:eastAsia="zh-CN"/>
        </w:rPr>
        <w:t>的女性农业经营者年过</w:t>
      </w:r>
      <w:r w:rsidR="003A53AB" w:rsidRPr="00576CAD">
        <w:rPr>
          <w:rFonts w:hint="eastAsia"/>
          <w:sz w:val="21"/>
          <w:lang w:eastAsia="zh-CN"/>
        </w:rPr>
        <w:t>60</w:t>
      </w:r>
      <w:r w:rsidR="003A53AB" w:rsidRPr="00576CAD">
        <w:rPr>
          <w:rFonts w:hint="eastAsia"/>
          <w:sz w:val="21"/>
          <w:lang w:eastAsia="zh-CN"/>
        </w:rPr>
        <w:t>岁，</w:t>
      </w:r>
      <w:r w:rsidR="002C4290" w:rsidRPr="00576CAD">
        <w:rPr>
          <w:rFonts w:hint="eastAsia"/>
          <w:sz w:val="21"/>
          <w:lang w:eastAsia="zh-CN"/>
        </w:rPr>
        <w:t>在这些人中</w:t>
      </w:r>
      <w:r w:rsidR="00A57A46" w:rsidRPr="00576CAD">
        <w:rPr>
          <w:rFonts w:eastAsia="SimHei" w:hint="eastAsia"/>
          <w:sz w:val="21"/>
          <w:lang w:eastAsia="zh-CN"/>
        </w:rPr>
        <w:t>48%</w:t>
      </w:r>
      <w:r w:rsidR="00A57A46" w:rsidRPr="00576CAD">
        <w:rPr>
          <w:rFonts w:eastAsia="SimHei" w:hint="eastAsia"/>
          <w:sz w:val="21"/>
          <w:lang w:eastAsia="zh-CN"/>
        </w:rPr>
        <w:t>的人超过</w:t>
      </w:r>
      <w:r w:rsidR="00A57A46" w:rsidRPr="00576CAD">
        <w:rPr>
          <w:rFonts w:eastAsia="SimHei" w:hint="eastAsia"/>
          <w:sz w:val="21"/>
          <w:lang w:eastAsia="zh-CN"/>
        </w:rPr>
        <w:t>70</w:t>
      </w:r>
      <w:r w:rsidR="00A57A46" w:rsidRPr="00576CAD">
        <w:rPr>
          <w:rFonts w:eastAsia="SimHei" w:hint="eastAsia"/>
          <w:sz w:val="21"/>
          <w:lang w:eastAsia="zh-CN"/>
        </w:rPr>
        <w:t>岁</w:t>
      </w:r>
      <w:r w:rsidR="00DB68C5" w:rsidRPr="00576CAD">
        <w:rPr>
          <w:rFonts w:hint="eastAsia"/>
          <w:sz w:val="21"/>
          <w:lang w:eastAsia="zh-CN"/>
        </w:rPr>
        <w:t>；</w:t>
      </w:r>
      <w:r w:rsidR="000A16BB" w:rsidRPr="00576CAD">
        <w:rPr>
          <w:rFonts w:hint="eastAsia"/>
          <w:sz w:val="21"/>
          <w:lang w:eastAsia="zh-CN"/>
        </w:rPr>
        <w:t>统计也显示</w:t>
      </w:r>
      <w:r w:rsidR="00005F28" w:rsidRPr="00576CAD">
        <w:rPr>
          <w:rFonts w:hint="eastAsia"/>
          <w:sz w:val="21"/>
          <w:lang w:eastAsia="zh-CN"/>
        </w:rPr>
        <w:t>，</w:t>
      </w:r>
      <w:r w:rsidR="007C077F" w:rsidRPr="00576CAD">
        <w:rPr>
          <w:rFonts w:hint="eastAsia"/>
          <w:sz w:val="21"/>
          <w:lang w:eastAsia="zh-CN"/>
        </w:rPr>
        <w:t>30</w:t>
      </w:r>
      <w:r w:rsidR="007C077F" w:rsidRPr="00576CAD">
        <w:rPr>
          <w:rFonts w:hint="eastAsia"/>
          <w:sz w:val="21"/>
          <w:lang w:eastAsia="zh-CN"/>
        </w:rPr>
        <w:t>岁以下的女性农业经营者</w:t>
      </w:r>
      <w:r w:rsidR="003302AE" w:rsidRPr="00576CAD">
        <w:rPr>
          <w:rFonts w:hint="eastAsia"/>
          <w:sz w:val="21"/>
          <w:lang w:eastAsia="zh-CN"/>
        </w:rPr>
        <w:t>比例为</w:t>
      </w:r>
      <w:r w:rsidR="00FE153F" w:rsidRPr="00576CAD">
        <w:rPr>
          <w:rFonts w:hint="eastAsia"/>
          <w:sz w:val="21"/>
          <w:lang w:eastAsia="zh-CN"/>
        </w:rPr>
        <w:t>2</w:t>
      </w:r>
      <w:r w:rsidR="00005F28" w:rsidRPr="00576CAD">
        <w:rPr>
          <w:rFonts w:hint="eastAsia"/>
          <w:sz w:val="21"/>
          <w:lang w:eastAsia="zh-CN"/>
        </w:rPr>
        <w:t>.</w:t>
      </w:r>
      <w:r w:rsidR="00FE153F" w:rsidRPr="00576CAD">
        <w:rPr>
          <w:rFonts w:hint="eastAsia"/>
          <w:sz w:val="21"/>
          <w:lang w:eastAsia="zh-CN"/>
        </w:rPr>
        <w:t>1%</w:t>
      </w:r>
      <w:r w:rsidR="00FE153F" w:rsidRPr="00576CAD">
        <w:rPr>
          <w:rFonts w:hint="eastAsia"/>
          <w:sz w:val="21"/>
          <w:lang w:eastAsia="zh-CN"/>
        </w:rPr>
        <w:t>。</w:t>
      </w:r>
    </w:p>
    <w:p w:rsidR="003F3AB5" w:rsidRPr="00576CAD" w:rsidRDefault="003F3AB5" w:rsidP="008D3D6F">
      <w:pPr>
        <w:spacing w:after="240" w:line="360" w:lineRule="exact"/>
        <w:ind w:firstLineChars="200" w:firstLine="31680"/>
        <w:jc w:val="both"/>
        <w:rPr>
          <w:rFonts w:hint="eastAsia"/>
          <w:sz w:val="21"/>
          <w:lang w:eastAsia="zh-CN"/>
        </w:rPr>
      </w:pPr>
      <w:r w:rsidRPr="00576CAD">
        <w:rPr>
          <w:rFonts w:hint="eastAsia"/>
          <w:sz w:val="21"/>
          <w:lang w:eastAsia="zh-CN"/>
        </w:rPr>
        <w:t>另外，</w:t>
      </w:r>
      <w:r w:rsidR="00654171" w:rsidRPr="00576CAD">
        <w:rPr>
          <w:rFonts w:hint="eastAsia"/>
          <w:sz w:val="21"/>
          <w:lang w:eastAsia="zh-CN"/>
        </w:rPr>
        <w:t>公共农业</w:t>
      </w:r>
      <w:r w:rsidR="007A7420" w:rsidRPr="00576CAD">
        <w:rPr>
          <w:rFonts w:hint="eastAsia"/>
          <w:sz w:val="21"/>
          <w:lang w:eastAsia="zh-CN"/>
        </w:rPr>
        <w:t>部门</w:t>
      </w:r>
      <w:r w:rsidR="00654171" w:rsidRPr="00576CAD">
        <w:rPr>
          <w:rFonts w:hint="eastAsia"/>
          <w:sz w:val="21"/>
          <w:lang w:eastAsia="zh-CN"/>
        </w:rPr>
        <w:t>方面，</w:t>
      </w:r>
      <w:r w:rsidR="005B29F3" w:rsidRPr="00576CAD">
        <w:rPr>
          <w:rFonts w:hint="eastAsia"/>
          <w:sz w:val="21"/>
          <w:lang w:eastAsia="zh-CN"/>
        </w:rPr>
        <w:t>根据性别所做的统计显示</w:t>
      </w:r>
      <w:r w:rsidR="00432C67" w:rsidRPr="00576CAD">
        <w:rPr>
          <w:rFonts w:hint="eastAsia"/>
          <w:sz w:val="21"/>
          <w:lang w:eastAsia="zh-CN"/>
        </w:rPr>
        <w:t>，</w:t>
      </w:r>
      <w:r w:rsidR="005B29F3" w:rsidRPr="00576CAD">
        <w:rPr>
          <w:rFonts w:hint="eastAsia"/>
          <w:sz w:val="21"/>
          <w:lang w:eastAsia="zh-CN"/>
        </w:rPr>
        <w:t>至</w:t>
      </w:r>
      <w:r w:rsidR="005B29F3" w:rsidRPr="00576CAD">
        <w:rPr>
          <w:rFonts w:hint="eastAsia"/>
          <w:sz w:val="21"/>
          <w:lang w:eastAsia="zh-CN"/>
        </w:rPr>
        <w:t>2007</w:t>
      </w:r>
      <w:r w:rsidR="005B29F3" w:rsidRPr="00576CAD">
        <w:rPr>
          <w:rFonts w:hint="eastAsia"/>
          <w:sz w:val="21"/>
          <w:lang w:eastAsia="zh-CN"/>
        </w:rPr>
        <w:t>年</w:t>
      </w:r>
      <w:r w:rsidR="005B29F3" w:rsidRPr="00576CAD">
        <w:rPr>
          <w:rFonts w:hint="eastAsia"/>
          <w:sz w:val="21"/>
          <w:lang w:eastAsia="zh-CN"/>
        </w:rPr>
        <w:t>12</w:t>
      </w:r>
      <w:r w:rsidR="005B29F3" w:rsidRPr="00576CAD">
        <w:rPr>
          <w:rFonts w:hint="eastAsia"/>
          <w:sz w:val="21"/>
          <w:lang w:eastAsia="zh-CN"/>
        </w:rPr>
        <w:t>月</w:t>
      </w:r>
      <w:r w:rsidR="005B29F3" w:rsidRPr="00576CAD">
        <w:rPr>
          <w:rFonts w:hint="eastAsia"/>
          <w:sz w:val="21"/>
          <w:lang w:eastAsia="zh-CN"/>
        </w:rPr>
        <w:t>31</w:t>
      </w:r>
      <w:r w:rsidR="005B29F3" w:rsidRPr="00576CAD">
        <w:rPr>
          <w:rFonts w:hint="eastAsia"/>
          <w:sz w:val="21"/>
          <w:lang w:eastAsia="zh-CN"/>
        </w:rPr>
        <w:t>日，</w:t>
      </w:r>
      <w:r w:rsidR="00CD2CD8" w:rsidRPr="00576CAD">
        <w:rPr>
          <w:rFonts w:hint="eastAsia"/>
          <w:sz w:val="21"/>
          <w:lang w:eastAsia="zh-CN"/>
        </w:rPr>
        <w:t>农业生产</w:t>
      </w:r>
      <w:r w:rsidR="00180D7C" w:rsidRPr="00576CAD">
        <w:rPr>
          <w:rFonts w:hint="eastAsia"/>
          <w:sz w:val="21"/>
          <w:lang w:eastAsia="zh-CN"/>
        </w:rPr>
        <w:t>管理部门</w:t>
      </w:r>
      <w:r w:rsidR="00DA2CC6" w:rsidRPr="00576CAD">
        <w:rPr>
          <w:rFonts w:hint="eastAsia"/>
          <w:sz w:val="21"/>
          <w:lang w:eastAsia="zh-CN"/>
        </w:rPr>
        <w:t>与机构</w:t>
      </w:r>
      <w:r w:rsidR="00863D69" w:rsidRPr="00576CAD">
        <w:rPr>
          <w:rFonts w:hint="eastAsia"/>
          <w:sz w:val="21"/>
          <w:lang w:eastAsia="zh-CN"/>
        </w:rPr>
        <w:t>一共招募了</w:t>
      </w:r>
      <w:r w:rsidR="003E48DD" w:rsidRPr="00576CAD">
        <w:rPr>
          <w:rFonts w:hint="eastAsia"/>
          <w:sz w:val="21"/>
          <w:lang w:eastAsia="zh-CN"/>
        </w:rPr>
        <w:t>61</w:t>
      </w:r>
      <w:r w:rsidR="00432C67" w:rsidRPr="00576CAD">
        <w:rPr>
          <w:rFonts w:hint="eastAsia"/>
          <w:sz w:val="21"/>
          <w:lang w:eastAsia="zh-CN"/>
        </w:rPr>
        <w:t xml:space="preserve"> </w:t>
      </w:r>
      <w:r w:rsidR="003E48DD" w:rsidRPr="00576CAD">
        <w:rPr>
          <w:rFonts w:hint="eastAsia"/>
          <w:sz w:val="21"/>
          <w:lang w:eastAsia="zh-CN"/>
        </w:rPr>
        <w:t>675</w:t>
      </w:r>
      <w:r w:rsidR="003E48DD" w:rsidRPr="00576CAD">
        <w:rPr>
          <w:rFonts w:hint="eastAsia"/>
          <w:sz w:val="21"/>
          <w:lang w:eastAsia="zh-CN"/>
        </w:rPr>
        <w:t>名正式员工，其中女性人数为</w:t>
      </w:r>
      <w:r w:rsidR="008977E0" w:rsidRPr="00576CAD">
        <w:rPr>
          <w:rFonts w:eastAsia="SimHei" w:hint="eastAsia"/>
          <w:sz w:val="21"/>
          <w:lang w:eastAsia="zh-CN"/>
        </w:rPr>
        <w:t>10</w:t>
      </w:r>
      <w:r w:rsidR="00432C67" w:rsidRPr="00576CAD">
        <w:rPr>
          <w:rFonts w:eastAsia="SimHei" w:hint="eastAsia"/>
          <w:sz w:val="21"/>
          <w:lang w:eastAsia="zh-CN"/>
        </w:rPr>
        <w:t xml:space="preserve"> </w:t>
      </w:r>
      <w:r w:rsidR="008977E0" w:rsidRPr="00576CAD">
        <w:rPr>
          <w:rFonts w:eastAsia="SimHei" w:hint="eastAsia"/>
          <w:sz w:val="21"/>
          <w:lang w:eastAsia="zh-CN"/>
        </w:rPr>
        <w:t>517</w:t>
      </w:r>
      <w:r w:rsidR="008977E0" w:rsidRPr="00576CAD">
        <w:rPr>
          <w:rFonts w:eastAsia="SimHei" w:hint="eastAsia"/>
          <w:sz w:val="21"/>
          <w:lang w:eastAsia="zh-CN"/>
        </w:rPr>
        <w:t>人</w:t>
      </w:r>
      <w:r w:rsidR="008977E0" w:rsidRPr="00576CAD">
        <w:rPr>
          <w:rFonts w:hint="eastAsia"/>
          <w:sz w:val="21"/>
          <w:lang w:eastAsia="zh-CN"/>
        </w:rPr>
        <w:t>，占总人数</w:t>
      </w:r>
      <w:r w:rsidR="008977E0" w:rsidRPr="00576CAD">
        <w:rPr>
          <w:rFonts w:hint="eastAsia"/>
          <w:sz w:val="21"/>
          <w:lang w:eastAsia="zh-CN"/>
        </w:rPr>
        <w:t>17%</w:t>
      </w:r>
      <w:r w:rsidR="008977E0" w:rsidRPr="00576CAD">
        <w:rPr>
          <w:rFonts w:hint="eastAsia"/>
          <w:sz w:val="21"/>
          <w:lang w:eastAsia="zh-CN"/>
        </w:rPr>
        <w:t>。</w:t>
      </w:r>
    </w:p>
    <w:p w:rsidR="00062180" w:rsidRPr="00576CAD" w:rsidRDefault="00062180" w:rsidP="008D3D6F">
      <w:pPr>
        <w:spacing w:after="240" w:line="360" w:lineRule="exact"/>
        <w:ind w:firstLineChars="200" w:firstLine="31680"/>
        <w:jc w:val="both"/>
        <w:rPr>
          <w:rFonts w:hint="eastAsia"/>
          <w:sz w:val="21"/>
          <w:lang w:eastAsia="zh-CN"/>
        </w:rPr>
      </w:pPr>
      <w:r w:rsidRPr="00576CAD">
        <w:rPr>
          <w:rFonts w:hint="eastAsia"/>
          <w:sz w:val="21"/>
          <w:lang w:eastAsia="zh-CN"/>
        </w:rPr>
        <w:t>部门类型划分如下：</w:t>
      </w:r>
    </w:p>
    <w:p w:rsidR="00560A77" w:rsidRPr="00576CAD" w:rsidRDefault="003B60B9"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E677CA" w:rsidRPr="00576CAD">
        <w:rPr>
          <w:rFonts w:hint="eastAsia"/>
          <w:sz w:val="21"/>
          <w:lang w:eastAsia="zh-CN"/>
        </w:rPr>
        <w:t>管理部门：</w:t>
      </w:r>
      <w:r w:rsidR="00E677CA" w:rsidRPr="00576CAD">
        <w:rPr>
          <w:rFonts w:hint="eastAsia"/>
          <w:sz w:val="21"/>
          <w:lang w:eastAsia="zh-CN"/>
        </w:rPr>
        <w:t>20</w:t>
      </w:r>
      <w:r w:rsidR="00432C67" w:rsidRPr="00576CAD">
        <w:rPr>
          <w:rFonts w:hint="eastAsia"/>
          <w:sz w:val="21"/>
          <w:lang w:eastAsia="zh-CN"/>
        </w:rPr>
        <w:t xml:space="preserve"> </w:t>
      </w:r>
      <w:r w:rsidR="00E677CA" w:rsidRPr="00576CAD">
        <w:rPr>
          <w:rFonts w:hint="eastAsia"/>
          <w:sz w:val="21"/>
          <w:lang w:eastAsia="zh-CN"/>
        </w:rPr>
        <w:t>726</w:t>
      </w:r>
      <w:r w:rsidR="00E677CA" w:rsidRPr="00576CAD">
        <w:rPr>
          <w:rFonts w:hint="eastAsia"/>
          <w:sz w:val="21"/>
          <w:lang w:eastAsia="zh-CN"/>
        </w:rPr>
        <w:t>人，其中</w:t>
      </w:r>
      <w:r w:rsidR="00E677CA" w:rsidRPr="00576CAD">
        <w:rPr>
          <w:rFonts w:hint="eastAsia"/>
          <w:sz w:val="21"/>
          <w:lang w:eastAsia="zh-CN"/>
        </w:rPr>
        <w:t>5</w:t>
      </w:r>
      <w:r w:rsidR="00432C67" w:rsidRPr="00576CAD">
        <w:rPr>
          <w:rFonts w:hint="eastAsia"/>
          <w:sz w:val="21"/>
          <w:lang w:eastAsia="zh-CN"/>
        </w:rPr>
        <w:t xml:space="preserve"> </w:t>
      </w:r>
      <w:r w:rsidR="00E677CA" w:rsidRPr="00576CAD">
        <w:rPr>
          <w:rFonts w:hint="eastAsia"/>
          <w:sz w:val="21"/>
          <w:lang w:eastAsia="zh-CN"/>
        </w:rPr>
        <w:t>120</w:t>
      </w:r>
      <w:r w:rsidR="00E677CA" w:rsidRPr="00576CAD">
        <w:rPr>
          <w:rFonts w:hint="eastAsia"/>
          <w:sz w:val="21"/>
          <w:lang w:eastAsia="zh-CN"/>
        </w:rPr>
        <w:t>人为女性（</w:t>
      </w:r>
      <w:r w:rsidR="00432C67" w:rsidRPr="00576CAD">
        <w:rPr>
          <w:rFonts w:hint="eastAsia"/>
          <w:sz w:val="21"/>
          <w:lang w:eastAsia="zh-CN"/>
        </w:rPr>
        <w:t>占</w:t>
      </w:r>
      <w:r w:rsidR="00E677CA" w:rsidRPr="00576CAD">
        <w:rPr>
          <w:rFonts w:hint="eastAsia"/>
          <w:sz w:val="21"/>
          <w:lang w:eastAsia="zh-CN"/>
        </w:rPr>
        <w:t>2</w:t>
      </w:r>
      <w:r w:rsidR="00093484" w:rsidRPr="00576CAD">
        <w:rPr>
          <w:rFonts w:hint="eastAsia"/>
          <w:sz w:val="21"/>
          <w:lang w:eastAsia="zh-CN"/>
        </w:rPr>
        <w:t>4</w:t>
      </w:r>
      <w:r w:rsidR="00432C67" w:rsidRPr="00576CAD">
        <w:rPr>
          <w:rFonts w:hint="eastAsia"/>
          <w:sz w:val="21"/>
          <w:lang w:eastAsia="zh-CN"/>
        </w:rPr>
        <w:t>.</w:t>
      </w:r>
      <w:r w:rsidR="00E677CA" w:rsidRPr="00576CAD">
        <w:rPr>
          <w:rFonts w:hint="eastAsia"/>
          <w:sz w:val="21"/>
          <w:lang w:eastAsia="zh-CN"/>
        </w:rPr>
        <w:t>7%</w:t>
      </w:r>
      <w:r w:rsidR="00E677CA" w:rsidRPr="00576CAD">
        <w:rPr>
          <w:rFonts w:hint="eastAsia"/>
          <w:sz w:val="21"/>
          <w:lang w:eastAsia="zh-CN"/>
        </w:rPr>
        <w:t>）</w:t>
      </w:r>
      <w:r w:rsidR="00560A77" w:rsidRPr="00576CAD">
        <w:rPr>
          <w:sz w:val="21"/>
          <w:lang w:eastAsia="zh-CN"/>
        </w:rPr>
        <w:t xml:space="preserve"> </w:t>
      </w:r>
    </w:p>
    <w:p w:rsidR="00560A77" w:rsidRPr="00576CAD" w:rsidRDefault="003B60B9"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E677CA" w:rsidRPr="00576CAD">
        <w:rPr>
          <w:rFonts w:hint="eastAsia"/>
          <w:sz w:val="21"/>
          <w:lang w:eastAsia="zh-CN"/>
        </w:rPr>
        <w:t>经济管理部门：</w:t>
      </w:r>
      <w:r w:rsidR="00E677CA" w:rsidRPr="00576CAD">
        <w:rPr>
          <w:rFonts w:hint="eastAsia"/>
          <w:sz w:val="21"/>
          <w:lang w:eastAsia="zh-CN"/>
        </w:rPr>
        <w:t>9</w:t>
      </w:r>
      <w:r w:rsidR="00432C67" w:rsidRPr="00576CAD">
        <w:rPr>
          <w:rFonts w:hint="eastAsia"/>
          <w:sz w:val="21"/>
          <w:lang w:eastAsia="zh-CN"/>
        </w:rPr>
        <w:t xml:space="preserve"> </w:t>
      </w:r>
      <w:r w:rsidR="00E677CA" w:rsidRPr="00576CAD">
        <w:rPr>
          <w:rFonts w:hint="eastAsia"/>
          <w:sz w:val="21"/>
          <w:lang w:eastAsia="zh-CN"/>
        </w:rPr>
        <w:t>678</w:t>
      </w:r>
      <w:r w:rsidR="00E677CA" w:rsidRPr="00576CAD">
        <w:rPr>
          <w:rFonts w:hint="eastAsia"/>
          <w:sz w:val="21"/>
          <w:lang w:eastAsia="zh-CN"/>
        </w:rPr>
        <w:t>人，其中</w:t>
      </w:r>
      <w:r w:rsidR="00E709BF" w:rsidRPr="00576CAD">
        <w:rPr>
          <w:rFonts w:hint="eastAsia"/>
          <w:sz w:val="21"/>
          <w:lang w:eastAsia="zh-CN"/>
        </w:rPr>
        <w:t>1</w:t>
      </w:r>
      <w:r w:rsidR="00432C67" w:rsidRPr="00576CAD">
        <w:rPr>
          <w:rFonts w:hint="eastAsia"/>
          <w:sz w:val="21"/>
          <w:lang w:eastAsia="zh-CN"/>
        </w:rPr>
        <w:t xml:space="preserve"> </w:t>
      </w:r>
      <w:r w:rsidR="00E709BF" w:rsidRPr="00576CAD">
        <w:rPr>
          <w:rFonts w:hint="eastAsia"/>
          <w:sz w:val="21"/>
          <w:lang w:eastAsia="zh-CN"/>
        </w:rPr>
        <w:t>391</w:t>
      </w:r>
      <w:r w:rsidR="00E709BF" w:rsidRPr="00576CAD">
        <w:rPr>
          <w:rFonts w:hint="eastAsia"/>
          <w:sz w:val="21"/>
          <w:lang w:eastAsia="zh-CN"/>
        </w:rPr>
        <w:t>人为女性（</w:t>
      </w:r>
      <w:r w:rsidR="00432C67" w:rsidRPr="00576CAD">
        <w:rPr>
          <w:rFonts w:hint="eastAsia"/>
          <w:sz w:val="21"/>
          <w:lang w:eastAsia="zh-CN"/>
        </w:rPr>
        <w:t>占</w:t>
      </w:r>
      <w:r w:rsidR="00E709BF" w:rsidRPr="00576CAD">
        <w:rPr>
          <w:rFonts w:hint="eastAsia"/>
          <w:sz w:val="21"/>
          <w:lang w:eastAsia="zh-CN"/>
        </w:rPr>
        <w:t>14</w:t>
      </w:r>
      <w:r w:rsidR="00432C67" w:rsidRPr="00576CAD">
        <w:rPr>
          <w:rFonts w:hint="eastAsia"/>
          <w:sz w:val="21"/>
          <w:lang w:eastAsia="zh-CN"/>
        </w:rPr>
        <w:t>.</w:t>
      </w:r>
      <w:r w:rsidR="00E709BF" w:rsidRPr="00576CAD">
        <w:rPr>
          <w:rFonts w:hint="eastAsia"/>
          <w:sz w:val="21"/>
          <w:lang w:eastAsia="zh-CN"/>
        </w:rPr>
        <w:t>3%</w:t>
      </w:r>
      <w:r w:rsidR="00E709BF" w:rsidRPr="00576CAD">
        <w:rPr>
          <w:rFonts w:hint="eastAsia"/>
          <w:sz w:val="21"/>
          <w:lang w:eastAsia="zh-CN"/>
        </w:rPr>
        <w:t>）</w:t>
      </w:r>
      <w:r w:rsidR="00560A77" w:rsidRPr="00576CAD">
        <w:rPr>
          <w:sz w:val="21"/>
          <w:lang w:eastAsia="zh-CN"/>
        </w:rPr>
        <w:t xml:space="preserve"> </w:t>
      </w:r>
    </w:p>
    <w:p w:rsidR="00560A77" w:rsidRPr="00576CAD" w:rsidRDefault="003B60B9"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301D44" w:rsidRPr="00576CAD">
        <w:rPr>
          <w:rFonts w:hint="eastAsia"/>
          <w:sz w:val="21"/>
          <w:lang w:eastAsia="zh-CN"/>
        </w:rPr>
        <w:t>技术管理部门：</w:t>
      </w:r>
      <w:r w:rsidR="0007061F" w:rsidRPr="00576CAD">
        <w:rPr>
          <w:rFonts w:hint="eastAsia"/>
          <w:sz w:val="21"/>
          <w:lang w:eastAsia="zh-CN"/>
        </w:rPr>
        <w:t>6</w:t>
      </w:r>
      <w:r w:rsidR="00432C67" w:rsidRPr="00576CAD">
        <w:rPr>
          <w:rFonts w:hint="eastAsia"/>
          <w:sz w:val="21"/>
          <w:lang w:eastAsia="zh-CN"/>
        </w:rPr>
        <w:t xml:space="preserve"> </w:t>
      </w:r>
      <w:r w:rsidR="0007061F" w:rsidRPr="00576CAD">
        <w:rPr>
          <w:rFonts w:hint="eastAsia"/>
          <w:sz w:val="21"/>
          <w:lang w:eastAsia="zh-CN"/>
        </w:rPr>
        <w:t>312</w:t>
      </w:r>
      <w:r w:rsidR="0007061F" w:rsidRPr="00576CAD">
        <w:rPr>
          <w:rFonts w:hint="eastAsia"/>
          <w:sz w:val="21"/>
          <w:lang w:eastAsia="zh-CN"/>
        </w:rPr>
        <w:t>人，其中</w:t>
      </w:r>
      <w:r w:rsidR="0007061F" w:rsidRPr="00576CAD">
        <w:rPr>
          <w:rFonts w:hint="eastAsia"/>
          <w:sz w:val="21"/>
          <w:lang w:eastAsia="zh-CN"/>
        </w:rPr>
        <w:t>1</w:t>
      </w:r>
      <w:r w:rsidR="00432C67" w:rsidRPr="00576CAD">
        <w:rPr>
          <w:rFonts w:hint="eastAsia"/>
          <w:sz w:val="21"/>
          <w:lang w:eastAsia="zh-CN"/>
        </w:rPr>
        <w:t xml:space="preserve"> </w:t>
      </w:r>
      <w:r w:rsidR="0007061F" w:rsidRPr="00576CAD">
        <w:rPr>
          <w:rFonts w:hint="eastAsia"/>
          <w:sz w:val="21"/>
          <w:lang w:eastAsia="zh-CN"/>
        </w:rPr>
        <w:t>626</w:t>
      </w:r>
      <w:r w:rsidR="0007061F" w:rsidRPr="00576CAD">
        <w:rPr>
          <w:rFonts w:hint="eastAsia"/>
          <w:sz w:val="21"/>
          <w:lang w:eastAsia="zh-CN"/>
        </w:rPr>
        <w:t>人为女性（</w:t>
      </w:r>
      <w:r w:rsidR="00432C67" w:rsidRPr="00576CAD">
        <w:rPr>
          <w:rFonts w:hint="eastAsia"/>
          <w:sz w:val="21"/>
          <w:lang w:eastAsia="zh-CN"/>
        </w:rPr>
        <w:t>占</w:t>
      </w:r>
      <w:r w:rsidR="0007061F" w:rsidRPr="00576CAD">
        <w:rPr>
          <w:rFonts w:hint="eastAsia"/>
          <w:sz w:val="21"/>
          <w:lang w:eastAsia="zh-CN"/>
        </w:rPr>
        <w:t>25</w:t>
      </w:r>
      <w:r w:rsidR="00432C67" w:rsidRPr="00576CAD">
        <w:rPr>
          <w:rFonts w:hint="eastAsia"/>
          <w:sz w:val="21"/>
          <w:lang w:eastAsia="zh-CN"/>
        </w:rPr>
        <w:t>.</w:t>
      </w:r>
      <w:r w:rsidR="0007061F" w:rsidRPr="00576CAD">
        <w:rPr>
          <w:rFonts w:hint="eastAsia"/>
          <w:sz w:val="21"/>
          <w:lang w:eastAsia="zh-CN"/>
        </w:rPr>
        <w:t>7%</w:t>
      </w:r>
      <w:r w:rsidR="0007061F" w:rsidRPr="00576CAD">
        <w:rPr>
          <w:rFonts w:hint="eastAsia"/>
          <w:sz w:val="21"/>
          <w:lang w:eastAsia="zh-CN"/>
        </w:rPr>
        <w:t>）</w:t>
      </w:r>
      <w:r w:rsidR="001317F4" w:rsidRPr="00576CAD">
        <w:rPr>
          <w:sz w:val="21"/>
          <w:lang w:eastAsia="zh-CN"/>
        </w:rPr>
        <w:t xml:space="preserve"> </w:t>
      </w:r>
    </w:p>
    <w:p w:rsidR="00560A77" w:rsidRPr="00576CAD" w:rsidRDefault="003B60B9"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001473" w:rsidRPr="00576CAD">
        <w:rPr>
          <w:rFonts w:hint="eastAsia"/>
          <w:sz w:val="21"/>
          <w:lang w:eastAsia="zh-CN"/>
        </w:rPr>
        <w:t>投资管理公司（</w:t>
      </w:r>
      <w:r w:rsidR="00001473" w:rsidRPr="00576CAD">
        <w:rPr>
          <w:rFonts w:hint="eastAsia"/>
          <w:sz w:val="21"/>
          <w:lang w:eastAsia="zh-CN"/>
        </w:rPr>
        <w:t>SGP</w:t>
      </w:r>
      <w:r w:rsidR="00001473" w:rsidRPr="00576CAD">
        <w:rPr>
          <w:rFonts w:hint="eastAsia"/>
          <w:sz w:val="21"/>
          <w:lang w:eastAsia="zh-CN"/>
        </w:rPr>
        <w:t>）：</w:t>
      </w:r>
      <w:r w:rsidR="00001473" w:rsidRPr="00576CAD">
        <w:rPr>
          <w:rFonts w:hint="eastAsia"/>
          <w:sz w:val="21"/>
          <w:lang w:eastAsia="zh-CN"/>
        </w:rPr>
        <w:t>24</w:t>
      </w:r>
      <w:r w:rsidR="00432C67" w:rsidRPr="00576CAD">
        <w:rPr>
          <w:rFonts w:hint="eastAsia"/>
          <w:sz w:val="21"/>
          <w:lang w:eastAsia="zh-CN"/>
        </w:rPr>
        <w:t xml:space="preserve"> </w:t>
      </w:r>
      <w:r w:rsidR="00001473" w:rsidRPr="00576CAD">
        <w:rPr>
          <w:rFonts w:hint="eastAsia"/>
          <w:sz w:val="21"/>
          <w:lang w:eastAsia="zh-CN"/>
        </w:rPr>
        <w:t>959</w:t>
      </w:r>
      <w:r w:rsidR="00001473" w:rsidRPr="00576CAD">
        <w:rPr>
          <w:rFonts w:hint="eastAsia"/>
          <w:sz w:val="21"/>
          <w:lang w:eastAsia="zh-CN"/>
        </w:rPr>
        <w:t>人，其中</w:t>
      </w:r>
      <w:r w:rsidR="00001473" w:rsidRPr="00576CAD">
        <w:rPr>
          <w:rFonts w:hint="eastAsia"/>
          <w:sz w:val="21"/>
          <w:lang w:eastAsia="zh-CN"/>
        </w:rPr>
        <w:t>2</w:t>
      </w:r>
      <w:r w:rsidR="00432C67" w:rsidRPr="00576CAD">
        <w:rPr>
          <w:rFonts w:hint="eastAsia"/>
          <w:sz w:val="21"/>
          <w:lang w:eastAsia="zh-CN"/>
        </w:rPr>
        <w:t xml:space="preserve"> </w:t>
      </w:r>
      <w:r w:rsidR="00001473" w:rsidRPr="00576CAD">
        <w:rPr>
          <w:rFonts w:hint="eastAsia"/>
          <w:sz w:val="21"/>
          <w:lang w:eastAsia="zh-CN"/>
        </w:rPr>
        <w:t>380</w:t>
      </w:r>
      <w:r w:rsidR="00001473" w:rsidRPr="00576CAD">
        <w:rPr>
          <w:rFonts w:hint="eastAsia"/>
          <w:sz w:val="21"/>
          <w:lang w:eastAsia="zh-CN"/>
        </w:rPr>
        <w:t>人为</w:t>
      </w:r>
      <w:r w:rsidR="00432C67" w:rsidRPr="00576CAD">
        <w:rPr>
          <w:rFonts w:hint="eastAsia"/>
          <w:sz w:val="21"/>
          <w:lang w:eastAsia="zh-CN"/>
        </w:rPr>
        <w:t>女</w:t>
      </w:r>
      <w:r w:rsidR="00001473" w:rsidRPr="00576CAD">
        <w:rPr>
          <w:rFonts w:hint="eastAsia"/>
          <w:sz w:val="21"/>
          <w:lang w:eastAsia="zh-CN"/>
        </w:rPr>
        <w:t>性（</w:t>
      </w:r>
      <w:r w:rsidR="00432C67" w:rsidRPr="00576CAD">
        <w:rPr>
          <w:rFonts w:hint="eastAsia"/>
          <w:sz w:val="21"/>
          <w:lang w:eastAsia="zh-CN"/>
        </w:rPr>
        <w:t>占</w:t>
      </w:r>
      <w:r w:rsidR="00001473" w:rsidRPr="00576CAD">
        <w:rPr>
          <w:rFonts w:hint="eastAsia"/>
          <w:sz w:val="21"/>
          <w:lang w:eastAsia="zh-CN"/>
        </w:rPr>
        <w:t>9</w:t>
      </w:r>
      <w:r w:rsidR="00432C67" w:rsidRPr="00576CAD">
        <w:rPr>
          <w:rFonts w:hint="eastAsia"/>
          <w:sz w:val="21"/>
          <w:lang w:eastAsia="zh-CN"/>
        </w:rPr>
        <w:t>.</w:t>
      </w:r>
      <w:r w:rsidR="00001473" w:rsidRPr="00576CAD">
        <w:rPr>
          <w:rFonts w:hint="eastAsia"/>
          <w:sz w:val="21"/>
          <w:lang w:eastAsia="zh-CN"/>
        </w:rPr>
        <w:t>5%</w:t>
      </w:r>
      <w:r w:rsidR="00001473" w:rsidRPr="00576CAD">
        <w:rPr>
          <w:rFonts w:hint="eastAsia"/>
          <w:sz w:val="21"/>
          <w:lang w:eastAsia="zh-CN"/>
        </w:rPr>
        <w:t>）</w:t>
      </w:r>
      <w:r w:rsidR="00560A77" w:rsidRPr="00576CAD">
        <w:rPr>
          <w:sz w:val="21"/>
          <w:lang w:eastAsia="zh-CN"/>
        </w:rPr>
        <w:t xml:space="preserve"> </w:t>
      </w:r>
    </w:p>
    <w:p w:rsidR="00560A77" w:rsidRPr="00576CAD" w:rsidRDefault="003B60B9"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6634B1" w:rsidRPr="00576CAD">
        <w:rPr>
          <w:rFonts w:hint="eastAsia"/>
          <w:sz w:val="21"/>
          <w:lang w:eastAsia="zh-CN"/>
        </w:rPr>
        <w:t>总人数：</w:t>
      </w:r>
      <w:r w:rsidR="006634B1" w:rsidRPr="00576CAD">
        <w:rPr>
          <w:rFonts w:eastAsia="SimHei" w:hint="eastAsia"/>
          <w:sz w:val="21"/>
          <w:lang w:eastAsia="zh-CN"/>
        </w:rPr>
        <w:t>61</w:t>
      </w:r>
      <w:r w:rsidR="00432C67" w:rsidRPr="00576CAD">
        <w:rPr>
          <w:rFonts w:eastAsia="SimHei" w:hint="eastAsia"/>
          <w:sz w:val="21"/>
          <w:lang w:eastAsia="zh-CN"/>
        </w:rPr>
        <w:t xml:space="preserve"> </w:t>
      </w:r>
      <w:r w:rsidR="006634B1" w:rsidRPr="00576CAD">
        <w:rPr>
          <w:rFonts w:eastAsia="SimHei" w:hint="eastAsia"/>
          <w:sz w:val="21"/>
          <w:lang w:eastAsia="zh-CN"/>
        </w:rPr>
        <w:t>675</w:t>
      </w:r>
      <w:r w:rsidR="006634B1" w:rsidRPr="00576CAD">
        <w:rPr>
          <w:rFonts w:eastAsia="SimHei" w:hint="eastAsia"/>
          <w:sz w:val="21"/>
          <w:lang w:eastAsia="zh-CN"/>
        </w:rPr>
        <w:t>人</w:t>
      </w:r>
      <w:r w:rsidR="006634B1" w:rsidRPr="00576CAD">
        <w:rPr>
          <w:rFonts w:hint="eastAsia"/>
          <w:sz w:val="21"/>
          <w:lang w:eastAsia="zh-CN"/>
        </w:rPr>
        <w:t>，其中</w:t>
      </w:r>
      <w:r w:rsidR="006634B1" w:rsidRPr="00576CAD">
        <w:rPr>
          <w:rFonts w:eastAsia="SimHei" w:hint="eastAsia"/>
          <w:sz w:val="21"/>
          <w:lang w:eastAsia="zh-CN"/>
        </w:rPr>
        <w:t>10</w:t>
      </w:r>
      <w:r w:rsidR="00432C67" w:rsidRPr="00576CAD">
        <w:rPr>
          <w:rFonts w:eastAsia="SimHei" w:hint="eastAsia"/>
          <w:sz w:val="21"/>
          <w:lang w:eastAsia="zh-CN"/>
        </w:rPr>
        <w:t xml:space="preserve"> </w:t>
      </w:r>
      <w:r w:rsidR="006634B1" w:rsidRPr="00576CAD">
        <w:rPr>
          <w:rFonts w:eastAsia="SimHei" w:hint="eastAsia"/>
          <w:sz w:val="21"/>
          <w:lang w:eastAsia="zh-CN"/>
        </w:rPr>
        <w:t>517</w:t>
      </w:r>
      <w:r w:rsidR="006634B1" w:rsidRPr="00576CAD">
        <w:rPr>
          <w:rFonts w:eastAsia="SimHei" w:hint="eastAsia"/>
          <w:sz w:val="21"/>
          <w:lang w:eastAsia="zh-CN"/>
        </w:rPr>
        <w:t>人</w:t>
      </w:r>
      <w:r w:rsidR="006634B1" w:rsidRPr="00576CAD">
        <w:rPr>
          <w:rFonts w:hint="eastAsia"/>
          <w:sz w:val="21"/>
          <w:lang w:eastAsia="zh-CN"/>
        </w:rPr>
        <w:t>为女性（</w:t>
      </w:r>
      <w:r w:rsidR="00432C67" w:rsidRPr="00576CAD">
        <w:rPr>
          <w:rFonts w:hint="eastAsia"/>
          <w:sz w:val="21"/>
          <w:lang w:eastAsia="zh-CN"/>
        </w:rPr>
        <w:t>占</w:t>
      </w:r>
      <w:r w:rsidR="006634B1" w:rsidRPr="00576CAD">
        <w:rPr>
          <w:rFonts w:eastAsia="SimHei" w:hint="eastAsia"/>
          <w:sz w:val="21"/>
          <w:lang w:eastAsia="zh-CN"/>
        </w:rPr>
        <w:t>17%</w:t>
      </w:r>
      <w:r w:rsidR="006634B1" w:rsidRPr="00576CAD">
        <w:rPr>
          <w:rFonts w:hint="eastAsia"/>
          <w:sz w:val="21"/>
          <w:lang w:eastAsia="zh-CN"/>
        </w:rPr>
        <w:t>）</w:t>
      </w:r>
    </w:p>
    <w:p w:rsidR="00560A77" w:rsidRPr="00576CAD" w:rsidRDefault="00560A77" w:rsidP="0012026C">
      <w:pPr>
        <w:spacing w:after="240" w:line="360" w:lineRule="exact"/>
        <w:jc w:val="both"/>
        <w:rPr>
          <w:rFonts w:eastAsia="SimHei"/>
          <w:bCs/>
          <w:sz w:val="21"/>
          <w:u w:val="single"/>
          <w:lang w:eastAsia="zh-CN"/>
        </w:rPr>
      </w:pPr>
      <w:r w:rsidRPr="00576CAD">
        <w:rPr>
          <w:rFonts w:eastAsia="SimHei"/>
          <w:bCs/>
          <w:sz w:val="21"/>
          <w:lang w:eastAsia="zh-CN"/>
        </w:rPr>
        <w:t xml:space="preserve">f) </w:t>
      </w:r>
      <w:r w:rsidR="00D774D9" w:rsidRPr="00576CAD">
        <w:rPr>
          <w:rFonts w:eastAsia="SimHei" w:hint="eastAsia"/>
          <w:bCs/>
          <w:sz w:val="21"/>
          <w:lang w:eastAsia="zh-CN"/>
        </w:rPr>
        <w:t>参与各类</w:t>
      </w:r>
      <w:r w:rsidR="00C82436" w:rsidRPr="00576CAD">
        <w:rPr>
          <w:rFonts w:eastAsia="SimHei" w:hint="eastAsia"/>
          <w:bCs/>
          <w:sz w:val="21"/>
          <w:lang w:eastAsia="zh-CN"/>
        </w:rPr>
        <w:t>社区</w:t>
      </w:r>
      <w:r w:rsidR="00D774D9" w:rsidRPr="00576CAD">
        <w:rPr>
          <w:rFonts w:eastAsia="SimHei" w:hint="eastAsia"/>
          <w:bCs/>
          <w:sz w:val="21"/>
          <w:lang w:eastAsia="zh-CN"/>
        </w:rPr>
        <w:t>活动：</w:t>
      </w:r>
    </w:p>
    <w:p w:rsidR="005E7650" w:rsidRPr="00576CAD" w:rsidRDefault="005E7650"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阿尔及利亚农村妇女人口占妇女</w:t>
      </w:r>
      <w:r w:rsidR="00173DDE" w:rsidRPr="00576CAD">
        <w:rPr>
          <w:rFonts w:hint="eastAsia"/>
          <w:sz w:val="21"/>
          <w:lang w:eastAsia="zh-CN"/>
        </w:rPr>
        <w:t>总</w:t>
      </w:r>
      <w:r w:rsidRPr="00576CAD">
        <w:rPr>
          <w:rFonts w:hint="eastAsia"/>
          <w:sz w:val="21"/>
          <w:lang w:eastAsia="zh-CN"/>
        </w:rPr>
        <w:t>人数</w:t>
      </w:r>
      <w:r w:rsidRPr="00576CAD">
        <w:rPr>
          <w:rFonts w:hint="eastAsia"/>
          <w:sz w:val="21"/>
          <w:lang w:eastAsia="zh-CN"/>
        </w:rPr>
        <w:t>40%</w:t>
      </w:r>
      <w:r w:rsidRPr="00576CAD">
        <w:rPr>
          <w:rFonts w:hint="eastAsia"/>
          <w:sz w:val="21"/>
          <w:lang w:eastAsia="zh-CN"/>
        </w:rPr>
        <w:t>以上，</w:t>
      </w:r>
      <w:r w:rsidR="00E91C91" w:rsidRPr="00576CAD">
        <w:rPr>
          <w:rFonts w:hint="eastAsia"/>
          <w:sz w:val="21"/>
          <w:lang w:eastAsia="zh-CN"/>
        </w:rPr>
        <w:t>是巨大的生产力</w:t>
      </w:r>
      <w:r w:rsidR="00264E56" w:rsidRPr="00576CAD">
        <w:rPr>
          <w:rFonts w:hint="eastAsia"/>
          <w:sz w:val="21"/>
          <w:lang w:eastAsia="zh-CN"/>
        </w:rPr>
        <w:t>，</w:t>
      </w:r>
      <w:r w:rsidR="00173DDE" w:rsidRPr="00576CAD">
        <w:rPr>
          <w:rFonts w:hint="eastAsia"/>
          <w:sz w:val="21"/>
          <w:lang w:eastAsia="zh-CN"/>
        </w:rPr>
        <w:t>妇女</w:t>
      </w:r>
      <w:r w:rsidR="003472B5" w:rsidRPr="00576CAD">
        <w:rPr>
          <w:rFonts w:hint="eastAsia"/>
          <w:sz w:val="21"/>
          <w:lang w:eastAsia="zh-CN"/>
        </w:rPr>
        <w:t>通过以下活动对于</w:t>
      </w:r>
      <w:r w:rsidR="00173DDE" w:rsidRPr="00576CAD">
        <w:rPr>
          <w:rFonts w:hint="eastAsia"/>
          <w:sz w:val="21"/>
          <w:lang w:eastAsia="zh-CN"/>
        </w:rPr>
        <w:t>社区</w:t>
      </w:r>
      <w:r w:rsidR="003472B5" w:rsidRPr="00576CAD">
        <w:rPr>
          <w:rFonts w:hint="eastAsia"/>
          <w:sz w:val="21"/>
          <w:lang w:eastAsia="zh-CN"/>
        </w:rPr>
        <w:t>发展做出了贡献：</w:t>
      </w:r>
    </w:p>
    <w:p w:rsidR="00560A77" w:rsidRPr="00576CAD" w:rsidRDefault="003C7920"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EB4BD3" w:rsidRPr="00576CAD">
        <w:rPr>
          <w:rFonts w:hint="eastAsia"/>
          <w:sz w:val="21"/>
          <w:lang w:eastAsia="zh-CN"/>
        </w:rPr>
        <w:t>小型养殖业（家禽、火鸡、兔子、蜜蜂</w:t>
      </w:r>
      <w:r w:rsidR="00173DDE" w:rsidRPr="00576CAD">
        <w:rPr>
          <w:rFonts w:hint="eastAsia"/>
          <w:sz w:val="21"/>
          <w:lang w:eastAsia="zh-CN"/>
        </w:rPr>
        <w:t>）；</w:t>
      </w:r>
    </w:p>
    <w:p w:rsidR="00560A77" w:rsidRPr="00576CAD" w:rsidRDefault="003C7920" w:rsidP="008D3D6F">
      <w:pPr>
        <w:spacing w:after="240" w:line="360" w:lineRule="exact"/>
        <w:ind w:firstLineChars="200" w:firstLine="31680"/>
        <w:jc w:val="both"/>
        <w:rPr>
          <w:sz w:val="21"/>
        </w:rPr>
      </w:pPr>
      <w:r w:rsidRPr="00576CAD">
        <w:rPr>
          <w:rFonts w:hint="eastAsia"/>
          <w:sz w:val="21"/>
          <w:lang w:eastAsia="zh-CN"/>
        </w:rPr>
        <w:t xml:space="preserve">-  </w:t>
      </w:r>
      <w:r w:rsidR="00EC7A9E" w:rsidRPr="00576CAD">
        <w:rPr>
          <w:rFonts w:hint="eastAsia"/>
          <w:sz w:val="21"/>
          <w:lang w:eastAsia="zh-CN"/>
        </w:rPr>
        <w:t>乳制品生产</w:t>
      </w:r>
      <w:r w:rsidR="00173DDE" w:rsidRPr="00576CAD">
        <w:rPr>
          <w:rFonts w:hint="eastAsia"/>
          <w:sz w:val="21"/>
          <w:lang w:eastAsia="zh-CN"/>
        </w:rPr>
        <w:t>；</w:t>
      </w:r>
    </w:p>
    <w:p w:rsidR="00560A77" w:rsidRPr="00576CAD" w:rsidRDefault="003C7920" w:rsidP="008D3D6F">
      <w:pPr>
        <w:spacing w:after="240" w:line="360" w:lineRule="exact"/>
        <w:ind w:firstLineChars="200" w:firstLine="31680"/>
        <w:jc w:val="both"/>
        <w:rPr>
          <w:sz w:val="21"/>
        </w:rPr>
      </w:pPr>
      <w:r w:rsidRPr="00576CAD">
        <w:rPr>
          <w:rFonts w:hint="eastAsia"/>
          <w:sz w:val="21"/>
          <w:lang w:eastAsia="zh-CN"/>
        </w:rPr>
        <w:t xml:space="preserve">-  </w:t>
      </w:r>
      <w:r w:rsidR="00F66613" w:rsidRPr="00576CAD">
        <w:rPr>
          <w:rFonts w:hint="eastAsia"/>
          <w:sz w:val="21"/>
          <w:lang w:eastAsia="zh-CN"/>
        </w:rPr>
        <w:t>蔬菜种植</w:t>
      </w:r>
      <w:r w:rsidR="00173DDE" w:rsidRPr="00576CAD">
        <w:rPr>
          <w:rFonts w:hint="eastAsia"/>
          <w:sz w:val="21"/>
          <w:lang w:eastAsia="zh-CN"/>
        </w:rPr>
        <w:t>；</w:t>
      </w:r>
    </w:p>
    <w:p w:rsidR="00560A77" w:rsidRPr="00576CAD" w:rsidRDefault="003C7920"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1407C3" w:rsidRPr="00576CAD">
        <w:rPr>
          <w:rFonts w:hint="eastAsia"/>
          <w:sz w:val="21"/>
          <w:lang w:eastAsia="zh-CN"/>
        </w:rPr>
        <w:t>蔬菜与水果采集包装</w:t>
      </w:r>
      <w:r w:rsidR="00173DDE" w:rsidRPr="00576CAD">
        <w:rPr>
          <w:rFonts w:hint="eastAsia"/>
          <w:sz w:val="21"/>
          <w:lang w:eastAsia="zh-CN"/>
        </w:rPr>
        <w:t>；</w:t>
      </w:r>
    </w:p>
    <w:p w:rsidR="00560A77" w:rsidRPr="00576CAD" w:rsidRDefault="003C7920"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6E0706" w:rsidRPr="00576CAD">
        <w:rPr>
          <w:rFonts w:hint="eastAsia"/>
          <w:sz w:val="21"/>
          <w:lang w:eastAsia="zh-CN"/>
        </w:rPr>
        <w:t>橄榄油采集、压榨、储存和流通</w:t>
      </w:r>
      <w:r w:rsidR="00173DDE" w:rsidRPr="00576CAD">
        <w:rPr>
          <w:rFonts w:hint="eastAsia"/>
          <w:sz w:val="21"/>
          <w:lang w:eastAsia="zh-CN"/>
        </w:rPr>
        <w:t>；</w:t>
      </w:r>
    </w:p>
    <w:p w:rsidR="00560A77" w:rsidRPr="00576CAD" w:rsidRDefault="003C7920" w:rsidP="008D3D6F">
      <w:pPr>
        <w:spacing w:after="240" w:line="360" w:lineRule="exact"/>
        <w:ind w:firstLineChars="200" w:firstLine="31680"/>
        <w:jc w:val="both"/>
        <w:rPr>
          <w:sz w:val="21"/>
        </w:rPr>
      </w:pPr>
      <w:r w:rsidRPr="00576CAD">
        <w:rPr>
          <w:rFonts w:hint="eastAsia"/>
          <w:sz w:val="21"/>
          <w:lang w:eastAsia="zh-CN"/>
        </w:rPr>
        <w:t xml:space="preserve">-  </w:t>
      </w:r>
      <w:r w:rsidR="006E0706" w:rsidRPr="00576CAD">
        <w:rPr>
          <w:rFonts w:hint="eastAsia"/>
          <w:sz w:val="21"/>
          <w:lang w:eastAsia="zh-CN"/>
        </w:rPr>
        <w:t>种花。</w:t>
      </w:r>
    </w:p>
    <w:p w:rsidR="00560A77" w:rsidRPr="00576CAD" w:rsidRDefault="002C7BF8" w:rsidP="008D3D6F">
      <w:pPr>
        <w:spacing w:after="240" w:line="360" w:lineRule="exact"/>
        <w:ind w:firstLineChars="200" w:firstLine="31680"/>
        <w:jc w:val="both"/>
        <w:rPr>
          <w:sz w:val="21"/>
          <w:lang w:eastAsia="zh-CN"/>
        </w:rPr>
      </w:pPr>
      <w:r w:rsidRPr="00576CAD">
        <w:rPr>
          <w:rFonts w:hint="eastAsia"/>
          <w:sz w:val="21"/>
          <w:lang w:eastAsia="zh-CN"/>
        </w:rPr>
        <w:t>也包括农产品再加工方面：</w:t>
      </w:r>
    </w:p>
    <w:p w:rsidR="00560A77" w:rsidRPr="00576CAD" w:rsidRDefault="000822D4" w:rsidP="008D3D6F">
      <w:pPr>
        <w:spacing w:after="240" w:line="360" w:lineRule="exact"/>
        <w:ind w:firstLineChars="200" w:firstLine="31680"/>
        <w:jc w:val="both"/>
        <w:rPr>
          <w:sz w:val="21"/>
        </w:rPr>
      </w:pPr>
      <w:r w:rsidRPr="00576CAD">
        <w:rPr>
          <w:rFonts w:hint="eastAsia"/>
          <w:sz w:val="21"/>
          <w:lang w:eastAsia="zh-CN"/>
        </w:rPr>
        <w:t xml:space="preserve">-  </w:t>
      </w:r>
      <w:r w:rsidR="002C7BF8" w:rsidRPr="00576CAD">
        <w:rPr>
          <w:rFonts w:hint="eastAsia"/>
          <w:sz w:val="21"/>
          <w:lang w:eastAsia="zh-CN"/>
        </w:rPr>
        <w:t>家庭营养项目</w:t>
      </w:r>
      <w:r w:rsidR="00173DDE" w:rsidRPr="00576CAD">
        <w:rPr>
          <w:rFonts w:hint="eastAsia"/>
          <w:sz w:val="21"/>
          <w:lang w:eastAsia="zh-CN"/>
        </w:rPr>
        <w:t>；</w:t>
      </w:r>
    </w:p>
    <w:p w:rsidR="00560A77" w:rsidRPr="00576CAD" w:rsidRDefault="000822D4" w:rsidP="008D3D6F">
      <w:pPr>
        <w:spacing w:after="240" w:line="360" w:lineRule="exact"/>
        <w:ind w:firstLineChars="200" w:firstLine="31680"/>
        <w:jc w:val="both"/>
        <w:rPr>
          <w:sz w:val="21"/>
        </w:rPr>
      </w:pPr>
      <w:r w:rsidRPr="00576CAD">
        <w:rPr>
          <w:rFonts w:hint="eastAsia"/>
          <w:sz w:val="21"/>
          <w:lang w:eastAsia="zh-CN"/>
        </w:rPr>
        <w:t xml:space="preserve">-  </w:t>
      </w:r>
      <w:r w:rsidR="00911951" w:rsidRPr="00576CAD">
        <w:rPr>
          <w:rFonts w:hint="eastAsia"/>
          <w:sz w:val="21"/>
          <w:lang w:eastAsia="zh-CN"/>
        </w:rPr>
        <w:t>食物储存</w:t>
      </w:r>
      <w:r w:rsidR="00173DDE" w:rsidRPr="00576CAD">
        <w:rPr>
          <w:rFonts w:hint="eastAsia"/>
          <w:sz w:val="21"/>
          <w:lang w:eastAsia="zh-CN"/>
        </w:rPr>
        <w:t>；</w:t>
      </w:r>
    </w:p>
    <w:p w:rsidR="00560A77" w:rsidRPr="00576CAD" w:rsidRDefault="000822D4"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8817CF" w:rsidRPr="00576CAD">
        <w:rPr>
          <w:rFonts w:hint="eastAsia"/>
          <w:sz w:val="21"/>
          <w:lang w:eastAsia="zh-CN"/>
        </w:rPr>
        <w:t>手工艺品生产（</w:t>
      </w:r>
      <w:r w:rsidR="00AE57CF" w:rsidRPr="00576CAD">
        <w:rPr>
          <w:rFonts w:hint="eastAsia"/>
          <w:sz w:val="21"/>
          <w:lang w:eastAsia="zh-CN"/>
        </w:rPr>
        <w:t>地毯、毛毯、篮子、陶器制作</w:t>
      </w:r>
      <w:r w:rsidR="008817CF" w:rsidRPr="00576CAD">
        <w:rPr>
          <w:rFonts w:hint="eastAsia"/>
          <w:sz w:val="21"/>
          <w:lang w:eastAsia="zh-CN"/>
        </w:rPr>
        <w:t>）。</w:t>
      </w:r>
    </w:p>
    <w:p w:rsidR="007567E1" w:rsidRPr="00576CAD" w:rsidRDefault="007567E1" w:rsidP="008D3D6F">
      <w:pPr>
        <w:spacing w:after="240" w:line="360" w:lineRule="exact"/>
        <w:ind w:firstLineChars="200" w:firstLine="31680"/>
        <w:jc w:val="both"/>
        <w:rPr>
          <w:rFonts w:hint="eastAsia"/>
          <w:sz w:val="21"/>
          <w:lang w:eastAsia="zh-CN"/>
        </w:rPr>
      </w:pPr>
      <w:r w:rsidRPr="00576CAD">
        <w:rPr>
          <w:rFonts w:hint="eastAsia"/>
          <w:sz w:val="21"/>
          <w:lang w:eastAsia="zh-CN"/>
        </w:rPr>
        <w:t>除了这些女性农业劳动者</w:t>
      </w:r>
      <w:r w:rsidR="008D51CD" w:rsidRPr="00576CAD">
        <w:rPr>
          <w:rFonts w:hint="eastAsia"/>
          <w:sz w:val="21"/>
          <w:lang w:eastAsia="zh-CN"/>
        </w:rPr>
        <w:t>外</w:t>
      </w:r>
      <w:r w:rsidRPr="00576CAD">
        <w:rPr>
          <w:rFonts w:hint="eastAsia"/>
          <w:sz w:val="21"/>
          <w:lang w:eastAsia="zh-CN"/>
        </w:rPr>
        <w:t>，也需要说明</w:t>
      </w:r>
      <w:r w:rsidR="008D51CD" w:rsidRPr="00576CAD">
        <w:rPr>
          <w:rFonts w:hint="eastAsia"/>
          <w:sz w:val="21"/>
          <w:lang w:eastAsia="zh-CN"/>
        </w:rPr>
        <w:t>，</w:t>
      </w:r>
      <w:r w:rsidRPr="00576CAD">
        <w:rPr>
          <w:rFonts w:hint="eastAsia"/>
          <w:sz w:val="21"/>
          <w:lang w:eastAsia="zh-CN"/>
        </w:rPr>
        <w:t>妇女已经开始</w:t>
      </w:r>
      <w:r w:rsidR="003563BC" w:rsidRPr="00576CAD">
        <w:rPr>
          <w:rFonts w:hint="eastAsia"/>
          <w:sz w:val="21"/>
          <w:lang w:eastAsia="zh-CN"/>
        </w:rPr>
        <w:t>建立并管理小型的农业企业，</w:t>
      </w:r>
      <w:r w:rsidR="009175B6" w:rsidRPr="00576CAD">
        <w:rPr>
          <w:rFonts w:hint="eastAsia"/>
          <w:sz w:val="21"/>
          <w:lang w:eastAsia="zh-CN"/>
        </w:rPr>
        <w:t>开办养殖业，</w:t>
      </w:r>
      <w:r w:rsidR="003C4F84" w:rsidRPr="00576CAD">
        <w:rPr>
          <w:rFonts w:hint="eastAsia"/>
          <w:sz w:val="21"/>
          <w:lang w:eastAsia="zh-CN"/>
        </w:rPr>
        <w:t>生产牛肉和乳制品。</w:t>
      </w:r>
    </w:p>
    <w:p w:rsidR="00987541" w:rsidRPr="00576CAD" w:rsidRDefault="00450A50" w:rsidP="008D3D6F">
      <w:pPr>
        <w:spacing w:after="240" w:line="360" w:lineRule="exact"/>
        <w:ind w:firstLineChars="200" w:firstLine="31680"/>
        <w:jc w:val="both"/>
        <w:rPr>
          <w:rFonts w:hint="eastAsia"/>
          <w:sz w:val="21"/>
          <w:lang w:eastAsia="zh-CN"/>
        </w:rPr>
      </w:pPr>
      <w:r w:rsidRPr="00576CAD">
        <w:rPr>
          <w:rFonts w:hint="eastAsia"/>
          <w:sz w:val="21"/>
          <w:lang w:eastAsia="zh-CN"/>
        </w:rPr>
        <w:t>在农村地区，妇女所经营的农业项目都是中小型的，</w:t>
      </w:r>
      <w:r w:rsidR="0031689D" w:rsidRPr="00576CAD">
        <w:rPr>
          <w:rFonts w:hint="eastAsia"/>
          <w:sz w:val="21"/>
          <w:lang w:eastAsia="zh-CN"/>
        </w:rPr>
        <w:t>她们也从事</w:t>
      </w:r>
      <w:r w:rsidR="00A723B3" w:rsidRPr="00576CAD">
        <w:rPr>
          <w:rFonts w:hint="eastAsia"/>
          <w:sz w:val="21"/>
          <w:lang w:eastAsia="zh-CN"/>
        </w:rPr>
        <w:t>手工艺生产，</w:t>
      </w:r>
      <w:r w:rsidR="0092791B" w:rsidRPr="00576CAD">
        <w:rPr>
          <w:rFonts w:hint="eastAsia"/>
          <w:sz w:val="21"/>
          <w:lang w:eastAsia="zh-CN"/>
        </w:rPr>
        <w:t>不过</w:t>
      </w:r>
      <w:r w:rsidR="00CF1F88" w:rsidRPr="00576CAD">
        <w:rPr>
          <w:rFonts w:hint="eastAsia"/>
          <w:sz w:val="21"/>
          <w:lang w:eastAsia="zh-CN"/>
        </w:rPr>
        <w:t>很少从</w:t>
      </w:r>
      <w:r w:rsidR="008D51CD" w:rsidRPr="00576CAD">
        <w:rPr>
          <w:rFonts w:hint="eastAsia"/>
          <w:sz w:val="21"/>
          <w:lang w:eastAsia="zh-CN"/>
        </w:rPr>
        <w:t>所销售的</w:t>
      </w:r>
      <w:r w:rsidR="00CF1F88" w:rsidRPr="00576CAD">
        <w:rPr>
          <w:rFonts w:hint="eastAsia"/>
          <w:sz w:val="21"/>
          <w:lang w:eastAsia="zh-CN"/>
        </w:rPr>
        <w:t>产品中获利，</w:t>
      </w:r>
      <w:r w:rsidR="00D402BD" w:rsidRPr="00576CAD">
        <w:rPr>
          <w:rFonts w:hint="eastAsia"/>
          <w:sz w:val="21"/>
          <w:lang w:eastAsia="zh-CN"/>
        </w:rPr>
        <w:t>但是她们</w:t>
      </w:r>
      <w:r w:rsidR="008D51CD" w:rsidRPr="00576CAD">
        <w:rPr>
          <w:rFonts w:hint="eastAsia"/>
          <w:sz w:val="21"/>
          <w:lang w:eastAsia="zh-CN"/>
        </w:rPr>
        <w:t>积极参与</w:t>
      </w:r>
      <w:r w:rsidR="00D402BD" w:rsidRPr="00576CAD">
        <w:rPr>
          <w:rFonts w:hint="eastAsia"/>
          <w:sz w:val="21"/>
          <w:lang w:eastAsia="zh-CN"/>
        </w:rPr>
        <w:t>所生产的产品的</w:t>
      </w:r>
      <w:r w:rsidR="00275EDE" w:rsidRPr="00576CAD">
        <w:rPr>
          <w:rFonts w:hint="eastAsia"/>
          <w:sz w:val="21"/>
          <w:lang w:eastAsia="zh-CN"/>
        </w:rPr>
        <w:t>管理和商业运作。</w:t>
      </w:r>
    </w:p>
    <w:p w:rsidR="00846121" w:rsidRPr="00576CAD" w:rsidRDefault="00846121" w:rsidP="008D3D6F">
      <w:pPr>
        <w:spacing w:after="240" w:line="360" w:lineRule="exact"/>
        <w:ind w:firstLineChars="200" w:firstLine="31680"/>
        <w:jc w:val="both"/>
        <w:rPr>
          <w:rFonts w:hint="eastAsia"/>
          <w:sz w:val="21"/>
          <w:lang w:eastAsia="zh-CN"/>
        </w:rPr>
      </w:pPr>
      <w:r w:rsidRPr="00576CAD">
        <w:rPr>
          <w:rFonts w:hint="eastAsia"/>
          <w:sz w:val="21"/>
          <w:lang w:eastAsia="zh-CN"/>
        </w:rPr>
        <w:t>另外，草原发展高级委员会（</w:t>
      </w:r>
      <w:r w:rsidRPr="00576CAD">
        <w:rPr>
          <w:rFonts w:eastAsia="SimHei"/>
          <w:bCs/>
          <w:sz w:val="21"/>
          <w:lang w:eastAsia="zh-CN"/>
        </w:rPr>
        <w:t>HCDS</w:t>
      </w:r>
      <w:r w:rsidRPr="00576CAD">
        <w:rPr>
          <w:rFonts w:hint="eastAsia"/>
          <w:sz w:val="21"/>
          <w:lang w:eastAsia="zh-CN"/>
        </w:rPr>
        <w:t>）</w:t>
      </w:r>
      <w:r w:rsidR="000D781D" w:rsidRPr="00576CAD">
        <w:rPr>
          <w:rFonts w:hint="eastAsia"/>
          <w:sz w:val="21"/>
          <w:lang w:eastAsia="zh-CN"/>
        </w:rPr>
        <w:t>也会在</w:t>
      </w:r>
      <w:r w:rsidR="00A338C7" w:rsidRPr="00576CAD">
        <w:rPr>
          <w:rFonts w:hint="eastAsia"/>
          <w:sz w:val="21"/>
          <w:lang w:eastAsia="zh-CN"/>
        </w:rPr>
        <w:t>每年的</w:t>
      </w:r>
      <w:r w:rsidR="00203E59" w:rsidRPr="00576CAD">
        <w:rPr>
          <w:rFonts w:hint="eastAsia"/>
          <w:sz w:val="21"/>
          <w:lang w:eastAsia="zh-CN"/>
        </w:rPr>
        <w:t>计划中</w:t>
      </w:r>
      <w:r w:rsidR="004B0D1E" w:rsidRPr="00576CAD">
        <w:rPr>
          <w:rFonts w:hint="eastAsia"/>
          <w:sz w:val="21"/>
          <w:lang w:eastAsia="zh-CN"/>
        </w:rPr>
        <w:t>，</w:t>
      </w:r>
      <w:r w:rsidR="00834247" w:rsidRPr="00576CAD">
        <w:rPr>
          <w:rFonts w:hint="eastAsia"/>
          <w:sz w:val="21"/>
          <w:lang w:eastAsia="zh-CN"/>
        </w:rPr>
        <w:t>写入一定的</w:t>
      </w:r>
      <w:r w:rsidR="0079739C" w:rsidRPr="00576CAD">
        <w:rPr>
          <w:rFonts w:hint="eastAsia"/>
          <w:sz w:val="21"/>
          <w:lang w:eastAsia="zh-CN"/>
        </w:rPr>
        <w:t>针对</w:t>
      </w:r>
      <w:r w:rsidR="008558FD" w:rsidRPr="00576CAD">
        <w:rPr>
          <w:rFonts w:hint="eastAsia"/>
          <w:sz w:val="21"/>
          <w:lang w:eastAsia="zh-CN"/>
        </w:rPr>
        <w:t>草原地区农村妇女</w:t>
      </w:r>
      <w:r w:rsidR="005836C7" w:rsidRPr="00576CAD">
        <w:rPr>
          <w:rFonts w:hint="eastAsia"/>
          <w:sz w:val="21"/>
          <w:lang w:eastAsia="zh-CN"/>
        </w:rPr>
        <w:t>活动</w:t>
      </w:r>
      <w:r w:rsidR="008E1DB1" w:rsidRPr="00576CAD">
        <w:rPr>
          <w:rFonts w:hint="eastAsia"/>
          <w:sz w:val="21"/>
          <w:lang w:eastAsia="zh-CN"/>
        </w:rPr>
        <w:t>的</w:t>
      </w:r>
      <w:r w:rsidR="00761F8E" w:rsidRPr="00576CAD">
        <w:rPr>
          <w:rFonts w:hint="eastAsia"/>
          <w:sz w:val="21"/>
          <w:lang w:eastAsia="zh-CN"/>
        </w:rPr>
        <w:t>促进方案</w:t>
      </w:r>
      <w:r w:rsidR="00C20667" w:rsidRPr="00576CAD">
        <w:rPr>
          <w:rFonts w:hint="eastAsia"/>
          <w:sz w:val="21"/>
          <w:lang w:eastAsia="zh-CN"/>
        </w:rPr>
        <w:t>，计划包括：</w:t>
      </w:r>
    </w:p>
    <w:p w:rsidR="00560A77" w:rsidRPr="00576CAD" w:rsidRDefault="00CE3B86"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70179C" w:rsidRPr="00576CAD">
        <w:rPr>
          <w:rFonts w:hint="eastAsia"/>
          <w:sz w:val="21"/>
          <w:lang w:eastAsia="zh-CN"/>
        </w:rPr>
        <w:t>蔬菜种子项目：</w:t>
      </w:r>
      <w:r w:rsidR="00F43907" w:rsidRPr="00576CAD">
        <w:rPr>
          <w:rFonts w:eastAsia="SimHei" w:hint="eastAsia"/>
          <w:sz w:val="21"/>
          <w:lang w:eastAsia="zh-CN"/>
        </w:rPr>
        <w:t>1</w:t>
      </w:r>
      <w:r w:rsidR="00482575" w:rsidRPr="00576CAD">
        <w:rPr>
          <w:rFonts w:eastAsia="SimHei" w:hint="eastAsia"/>
          <w:sz w:val="21"/>
          <w:lang w:eastAsia="zh-CN"/>
        </w:rPr>
        <w:t xml:space="preserve"> </w:t>
      </w:r>
      <w:r w:rsidR="00F43907" w:rsidRPr="00576CAD">
        <w:rPr>
          <w:rFonts w:eastAsia="SimHei" w:hint="eastAsia"/>
          <w:sz w:val="21"/>
          <w:lang w:eastAsia="zh-CN"/>
        </w:rPr>
        <w:t>848</w:t>
      </w:r>
      <w:r w:rsidR="00F43907" w:rsidRPr="00576CAD">
        <w:rPr>
          <w:rFonts w:hint="eastAsia"/>
          <w:sz w:val="21"/>
          <w:lang w:eastAsia="zh-CN"/>
        </w:rPr>
        <w:t>名受益人，</w:t>
      </w:r>
      <w:r w:rsidR="00A95E03" w:rsidRPr="00576CAD">
        <w:rPr>
          <w:rFonts w:hint="eastAsia"/>
          <w:sz w:val="21"/>
          <w:lang w:eastAsia="zh-CN"/>
        </w:rPr>
        <w:t>遍及</w:t>
      </w:r>
      <w:r w:rsidR="00A95E03" w:rsidRPr="00576CAD">
        <w:rPr>
          <w:rFonts w:hint="eastAsia"/>
          <w:sz w:val="21"/>
          <w:lang w:eastAsia="zh-CN"/>
        </w:rPr>
        <w:t>181</w:t>
      </w:r>
      <w:r w:rsidR="00A95E03" w:rsidRPr="00576CAD">
        <w:rPr>
          <w:rFonts w:hint="eastAsia"/>
          <w:sz w:val="21"/>
          <w:lang w:eastAsia="zh-CN"/>
        </w:rPr>
        <w:t>个乡镇，</w:t>
      </w:r>
      <w:r w:rsidR="00805D91" w:rsidRPr="00576CAD">
        <w:rPr>
          <w:rFonts w:hint="eastAsia"/>
          <w:sz w:val="21"/>
          <w:lang w:eastAsia="zh-CN"/>
        </w:rPr>
        <w:t>赠送量达</w:t>
      </w:r>
      <w:r w:rsidR="008F0446" w:rsidRPr="00576CAD">
        <w:rPr>
          <w:rFonts w:hint="eastAsia"/>
          <w:sz w:val="21"/>
          <w:lang w:eastAsia="zh-CN"/>
        </w:rPr>
        <w:t>3</w:t>
      </w:r>
      <w:r w:rsidR="0048082F" w:rsidRPr="00576CAD">
        <w:rPr>
          <w:rFonts w:hint="eastAsia"/>
          <w:sz w:val="21"/>
          <w:lang w:eastAsia="zh-CN"/>
        </w:rPr>
        <w:t xml:space="preserve"> </w:t>
      </w:r>
      <w:r w:rsidR="008F0446" w:rsidRPr="00576CAD">
        <w:rPr>
          <w:rFonts w:hint="eastAsia"/>
          <w:sz w:val="21"/>
          <w:lang w:eastAsia="zh-CN"/>
        </w:rPr>
        <w:t>786</w:t>
      </w:r>
      <w:r w:rsidR="00482575" w:rsidRPr="00576CAD">
        <w:rPr>
          <w:rFonts w:hint="eastAsia"/>
          <w:sz w:val="21"/>
          <w:lang w:eastAsia="zh-CN"/>
        </w:rPr>
        <w:t>.</w:t>
      </w:r>
      <w:r w:rsidR="008F0446" w:rsidRPr="00576CAD">
        <w:rPr>
          <w:rFonts w:hint="eastAsia"/>
          <w:sz w:val="21"/>
          <w:lang w:eastAsia="zh-CN"/>
        </w:rPr>
        <w:t>88</w:t>
      </w:r>
      <w:r w:rsidR="008F0446" w:rsidRPr="00576CAD">
        <w:rPr>
          <w:rFonts w:hint="eastAsia"/>
          <w:sz w:val="21"/>
          <w:lang w:eastAsia="zh-CN"/>
        </w:rPr>
        <w:t>公斤；</w:t>
      </w:r>
    </w:p>
    <w:p w:rsidR="00560A77" w:rsidRPr="00576CAD" w:rsidRDefault="00CE3B86"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D95BF2" w:rsidRPr="00576CAD">
        <w:rPr>
          <w:rFonts w:hint="eastAsia"/>
          <w:sz w:val="21"/>
          <w:lang w:eastAsia="zh-CN"/>
        </w:rPr>
        <w:t>植树项目：</w:t>
      </w:r>
      <w:r w:rsidR="0015320E" w:rsidRPr="00576CAD">
        <w:rPr>
          <w:rFonts w:eastAsia="SimHei" w:hint="eastAsia"/>
          <w:sz w:val="21"/>
          <w:lang w:eastAsia="zh-CN"/>
        </w:rPr>
        <w:t>353</w:t>
      </w:r>
      <w:r w:rsidR="0015320E" w:rsidRPr="00576CAD">
        <w:rPr>
          <w:rFonts w:hint="eastAsia"/>
          <w:sz w:val="21"/>
          <w:lang w:eastAsia="zh-CN"/>
        </w:rPr>
        <w:t>名受益人，</w:t>
      </w:r>
      <w:r w:rsidR="00670700" w:rsidRPr="00576CAD">
        <w:rPr>
          <w:rFonts w:hint="eastAsia"/>
          <w:sz w:val="21"/>
          <w:lang w:eastAsia="zh-CN"/>
        </w:rPr>
        <w:t>遍及</w:t>
      </w:r>
      <w:r w:rsidR="00670700" w:rsidRPr="00576CAD">
        <w:rPr>
          <w:rFonts w:hint="eastAsia"/>
          <w:sz w:val="21"/>
          <w:lang w:eastAsia="zh-CN"/>
        </w:rPr>
        <w:t>69</w:t>
      </w:r>
      <w:r w:rsidR="00670700" w:rsidRPr="00576CAD">
        <w:rPr>
          <w:rFonts w:hint="eastAsia"/>
          <w:sz w:val="21"/>
          <w:lang w:eastAsia="zh-CN"/>
        </w:rPr>
        <w:t>个乡镇，</w:t>
      </w:r>
      <w:r w:rsidR="009F2264" w:rsidRPr="00576CAD">
        <w:rPr>
          <w:rFonts w:hint="eastAsia"/>
          <w:sz w:val="21"/>
          <w:lang w:eastAsia="zh-CN"/>
        </w:rPr>
        <w:t>赠送量达</w:t>
      </w:r>
      <w:r w:rsidR="00A25D38" w:rsidRPr="00576CAD">
        <w:rPr>
          <w:rFonts w:hint="eastAsia"/>
          <w:sz w:val="21"/>
          <w:lang w:eastAsia="zh-CN"/>
        </w:rPr>
        <w:t>20</w:t>
      </w:r>
      <w:r w:rsidR="00482575" w:rsidRPr="00576CAD">
        <w:rPr>
          <w:rFonts w:hint="eastAsia"/>
          <w:sz w:val="21"/>
          <w:lang w:eastAsia="zh-CN"/>
        </w:rPr>
        <w:t xml:space="preserve"> </w:t>
      </w:r>
      <w:r w:rsidR="00A25D38" w:rsidRPr="00576CAD">
        <w:rPr>
          <w:rFonts w:hint="eastAsia"/>
          <w:sz w:val="21"/>
          <w:lang w:eastAsia="zh-CN"/>
        </w:rPr>
        <w:t>614</w:t>
      </w:r>
      <w:r w:rsidR="00A25D38" w:rsidRPr="00576CAD">
        <w:rPr>
          <w:rFonts w:hint="eastAsia"/>
          <w:sz w:val="21"/>
          <w:lang w:eastAsia="zh-CN"/>
        </w:rPr>
        <w:t>份；</w:t>
      </w:r>
    </w:p>
    <w:p w:rsidR="00560A77" w:rsidRPr="00576CAD" w:rsidRDefault="00CE3B86"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516292" w:rsidRPr="00576CAD">
        <w:rPr>
          <w:rFonts w:hint="eastAsia"/>
          <w:sz w:val="21"/>
          <w:lang w:eastAsia="zh-CN"/>
        </w:rPr>
        <w:t>养蜂项目：</w:t>
      </w:r>
      <w:r w:rsidR="00A0459B" w:rsidRPr="00576CAD">
        <w:rPr>
          <w:rFonts w:eastAsia="SimHei" w:hint="eastAsia"/>
          <w:sz w:val="21"/>
          <w:lang w:eastAsia="zh-CN"/>
        </w:rPr>
        <w:t>469</w:t>
      </w:r>
      <w:r w:rsidR="00A0459B" w:rsidRPr="00576CAD">
        <w:rPr>
          <w:rFonts w:hint="eastAsia"/>
          <w:sz w:val="21"/>
          <w:lang w:eastAsia="zh-CN"/>
        </w:rPr>
        <w:t>名受益人，遍及</w:t>
      </w:r>
      <w:r w:rsidR="00A0459B" w:rsidRPr="00576CAD">
        <w:rPr>
          <w:rFonts w:hint="eastAsia"/>
          <w:sz w:val="21"/>
          <w:lang w:eastAsia="zh-CN"/>
        </w:rPr>
        <w:t>70</w:t>
      </w:r>
      <w:r w:rsidR="00A0459B" w:rsidRPr="00576CAD">
        <w:rPr>
          <w:rFonts w:hint="eastAsia"/>
          <w:sz w:val="21"/>
          <w:lang w:eastAsia="zh-CN"/>
        </w:rPr>
        <w:t>个乡镇</w:t>
      </w:r>
      <w:r w:rsidR="00277376" w:rsidRPr="00576CAD">
        <w:rPr>
          <w:rFonts w:hint="eastAsia"/>
          <w:sz w:val="21"/>
          <w:lang w:eastAsia="zh-CN"/>
        </w:rPr>
        <w:t>，</w:t>
      </w:r>
      <w:r w:rsidR="007E2A2F" w:rsidRPr="00576CAD">
        <w:rPr>
          <w:rFonts w:hint="eastAsia"/>
          <w:sz w:val="21"/>
          <w:lang w:eastAsia="zh-CN"/>
        </w:rPr>
        <w:t>赠送量大</w:t>
      </w:r>
      <w:r w:rsidR="00D4554C" w:rsidRPr="00576CAD">
        <w:rPr>
          <w:rFonts w:hint="eastAsia"/>
          <w:sz w:val="21"/>
          <w:lang w:eastAsia="zh-CN"/>
        </w:rPr>
        <w:t>1</w:t>
      </w:r>
      <w:r w:rsidR="00482575" w:rsidRPr="00576CAD">
        <w:rPr>
          <w:rFonts w:hint="eastAsia"/>
          <w:sz w:val="21"/>
          <w:lang w:eastAsia="zh-CN"/>
        </w:rPr>
        <w:t xml:space="preserve"> </w:t>
      </w:r>
      <w:r w:rsidR="00D4554C" w:rsidRPr="00576CAD">
        <w:rPr>
          <w:rFonts w:hint="eastAsia"/>
          <w:sz w:val="21"/>
          <w:lang w:eastAsia="zh-CN"/>
        </w:rPr>
        <w:t>000</w:t>
      </w:r>
      <w:r w:rsidR="00D4554C" w:rsidRPr="00576CAD">
        <w:rPr>
          <w:rFonts w:hint="eastAsia"/>
          <w:sz w:val="21"/>
          <w:lang w:eastAsia="zh-CN"/>
        </w:rPr>
        <w:t>份；</w:t>
      </w:r>
    </w:p>
    <w:p w:rsidR="00560A77" w:rsidRPr="00576CAD" w:rsidRDefault="00CE3B86"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4F5B7A" w:rsidRPr="00576CAD">
        <w:rPr>
          <w:rFonts w:hint="eastAsia"/>
          <w:sz w:val="21"/>
          <w:lang w:eastAsia="zh-CN"/>
        </w:rPr>
        <w:t>养兔项目：</w:t>
      </w:r>
      <w:r w:rsidR="00E8532F" w:rsidRPr="00576CAD">
        <w:rPr>
          <w:rFonts w:hint="eastAsia"/>
          <w:sz w:val="21"/>
          <w:lang w:eastAsia="zh-CN"/>
        </w:rPr>
        <w:t>229</w:t>
      </w:r>
      <w:r w:rsidR="00E8532F" w:rsidRPr="00576CAD">
        <w:rPr>
          <w:rFonts w:hint="eastAsia"/>
          <w:sz w:val="21"/>
          <w:lang w:eastAsia="zh-CN"/>
        </w:rPr>
        <w:t>名受益人，</w:t>
      </w:r>
      <w:r w:rsidR="00F439BE" w:rsidRPr="00576CAD">
        <w:rPr>
          <w:rFonts w:hint="eastAsia"/>
          <w:sz w:val="21"/>
          <w:lang w:eastAsia="zh-CN"/>
        </w:rPr>
        <w:t>遍及</w:t>
      </w:r>
      <w:r w:rsidR="00F439BE" w:rsidRPr="00576CAD">
        <w:rPr>
          <w:rFonts w:hint="eastAsia"/>
          <w:sz w:val="21"/>
          <w:lang w:eastAsia="zh-CN"/>
        </w:rPr>
        <w:t>55</w:t>
      </w:r>
      <w:r w:rsidR="00F439BE" w:rsidRPr="00576CAD">
        <w:rPr>
          <w:rFonts w:hint="eastAsia"/>
          <w:sz w:val="21"/>
          <w:lang w:eastAsia="zh-CN"/>
        </w:rPr>
        <w:t>个乡镇，赠送量达</w:t>
      </w:r>
      <w:r w:rsidR="00F439BE" w:rsidRPr="00576CAD">
        <w:rPr>
          <w:rFonts w:hint="eastAsia"/>
          <w:sz w:val="21"/>
          <w:lang w:eastAsia="zh-CN"/>
        </w:rPr>
        <w:t>229</w:t>
      </w:r>
      <w:r w:rsidR="00F439BE" w:rsidRPr="00576CAD">
        <w:rPr>
          <w:rFonts w:hint="eastAsia"/>
          <w:sz w:val="21"/>
          <w:lang w:eastAsia="zh-CN"/>
        </w:rPr>
        <w:t>份。</w:t>
      </w:r>
    </w:p>
    <w:p w:rsidR="00560A77" w:rsidRPr="00576CAD" w:rsidRDefault="00F8245F" w:rsidP="008D3D6F">
      <w:pPr>
        <w:spacing w:after="240" w:line="360" w:lineRule="exact"/>
        <w:ind w:firstLineChars="200" w:firstLine="31680"/>
        <w:jc w:val="both"/>
        <w:rPr>
          <w:sz w:val="21"/>
          <w:lang w:eastAsia="zh-CN"/>
        </w:rPr>
      </w:pPr>
      <w:r w:rsidRPr="00576CAD">
        <w:rPr>
          <w:rFonts w:hint="eastAsia"/>
          <w:sz w:val="21"/>
          <w:lang w:eastAsia="zh-CN"/>
        </w:rPr>
        <w:t>这一项目的受益妇女总人数达</w:t>
      </w:r>
      <w:r w:rsidRPr="00576CAD">
        <w:rPr>
          <w:rFonts w:eastAsia="SimHei" w:hint="eastAsia"/>
          <w:sz w:val="21"/>
          <w:lang w:eastAsia="zh-CN"/>
        </w:rPr>
        <w:t>2</w:t>
      </w:r>
      <w:r w:rsidR="00482575" w:rsidRPr="00576CAD">
        <w:rPr>
          <w:rFonts w:eastAsia="SimHei" w:hint="eastAsia"/>
          <w:sz w:val="21"/>
          <w:lang w:eastAsia="zh-CN"/>
        </w:rPr>
        <w:t xml:space="preserve"> </w:t>
      </w:r>
      <w:r w:rsidRPr="00576CAD">
        <w:rPr>
          <w:rFonts w:eastAsia="SimHei" w:hint="eastAsia"/>
          <w:sz w:val="21"/>
          <w:lang w:eastAsia="zh-CN"/>
        </w:rPr>
        <w:t>899</w:t>
      </w:r>
      <w:r w:rsidRPr="00576CAD">
        <w:rPr>
          <w:rFonts w:eastAsia="SimHei" w:hint="eastAsia"/>
          <w:sz w:val="21"/>
          <w:lang w:eastAsia="zh-CN"/>
        </w:rPr>
        <w:t>人</w:t>
      </w:r>
      <w:r w:rsidRPr="00576CAD">
        <w:rPr>
          <w:rFonts w:hint="eastAsia"/>
          <w:sz w:val="21"/>
          <w:lang w:eastAsia="zh-CN"/>
        </w:rPr>
        <w:t>。</w:t>
      </w:r>
    </w:p>
    <w:p w:rsidR="005A6303" w:rsidRPr="00576CAD" w:rsidRDefault="005A6303" w:rsidP="008D3D6F">
      <w:pPr>
        <w:spacing w:after="240" w:line="360" w:lineRule="exact"/>
        <w:ind w:firstLineChars="200" w:firstLine="31680"/>
        <w:jc w:val="both"/>
        <w:rPr>
          <w:rFonts w:hint="eastAsia"/>
          <w:sz w:val="21"/>
          <w:u w:val="single"/>
          <w:lang w:eastAsia="zh-CN"/>
        </w:rPr>
      </w:pPr>
      <w:r w:rsidRPr="00576CAD">
        <w:rPr>
          <w:rFonts w:hint="eastAsia"/>
          <w:sz w:val="21"/>
          <w:u w:val="single"/>
          <w:lang w:eastAsia="zh-CN"/>
        </w:rPr>
        <w:t>协会团体的角色：</w:t>
      </w:r>
    </w:p>
    <w:p w:rsidR="00C047BD" w:rsidRPr="00576CAD" w:rsidRDefault="00406166" w:rsidP="008D3D6F">
      <w:pPr>
        <w:spacing w:after="240" w:line="360" w:lineRule="exact"/>
        <w:ind w:firstLineChars="200" w:firstLine="31680"/>
        <w:jc w:val="both"/>
        <w:rPr>
          <w:rFonts w:hint="eastAsia"/>
          <w:sz w:val="21"/>
          <w:lang w:eastAsia="zh-CN"/>
        </w:rPr>
      </w:pPr>
      <w:r w:rsidRPr="00576CAD">
        <w:rPr>
          <w:rFonts w:hint="eastAsia"/>
          <w:sz w:val="21"/>
          <w:lang w:eastAsia="zh-CN"/>
        </w:rPr>
        <w:t>农业部门</w:t>
      </w:r>
      <w:r w:rsidR="00CA7941" w:rsidRPr="00576CAD">
        <w:rPr>
          <w:rFonts w:hint="eastAsia"/>
          <w:sz w:val="21"/>
          <w:lang w:eastAsia="zh-CN"/>
        </w:rPr>
        <w:t>对农村妇女职业协会团体涌现的关注，是</w:t>
      </w:r>
      <w:r w:rsidR="006504A7" w:rsidRPr="00576CAD">
        <w:rPr>
          <w:rFonts w:hint="eastAsia"/>
          <w:sz w:val="21"/>
          <w:lang w:eastAsia="zh-CN"/>
        </w:rPr>
        <w:t>通过</w:t>
      </w:r>
      <w:r w:rsidR="00CA7941" w:rsidRPr="00576CAD">
        <w:rPr>
          <w:rFonts w:hint="eastAsia"/>
          <w:sz w:val="21"/>
          <w:lang w:eastAsia="zh-CN"/>
        </w:rPr>
        <w:t>制定</w:t>
      </w:r>
      <w:r w:rsidR="006504A7" w:rsidRPr="00576CAD">
        <w:rPr>
          <w:rFonts w:hint="eastAsia"/>
          <w:sz w:val="21"/>
          <w:lang w:eastAsia="zh-CN"/>
        </w:rPr>
        <w:t>机制和</w:t>
      </w:r>
      <w:r w:rsidR="00CA7941" w:rsidRPr="00576CAD">
        <w:rPr>
          <w:rFonts w:hint="eastAsia"/>
          <w:sz w:val="21"/>
          <w:lang w:eastAsia="zh-CN"/>
        </w:rPr>
        <w:t>措施</w:t>
      </w:r>
      <w:r w:rsidR="006504A7" w:rsidRPr="00576CAD">
        <w:rPr>
          <w:rFonts w:hint="eastAsia"/>
          <w:sz w:val="21"/>
          <w:lang w:eastAsia="zh-CN"/>
        </w:rPr>
        <w:t>设立宣传项目（农村妇女办公室、重点小组、邻里小组）</w:t>
      </w:r>
      <w:r w:rsidR="00CA7941" w:rsidRPr="00576CAD">
        <w:rPr>
          <w:rFonts w:hint="eastAsia"/>
          <w:sz w:val="21"/>
          <w:lang w:eastAsia="zh-CN"/>
        </w:rPr>
        <w:t>来具体实施</w:t>
      </w:r>
      <w:r w:rsidRPr="00576CAD">
        <w:rPr>
          <w:rFonts w:hint="eastAsia"/>
          <w:sz w:val="21"/>
          <w:lang w:eastAsia="zh-CN"/>
        </w:rPr>
        <w:t>，</w:t>
      </w:r>
      <w:r w:rsidR="00FE6E60" w:rsidRPr="00576CAD">
        <w:rPr>
          <w:rFonts w:hint="eastAsia"/>
          <w:sz w:val="21"/>
          <w:lang w:eastAsia="zh-CN"/>
        </w:rPr>
        <w:t>方便了妇女</w:t>
      </w:r>
      <w:r w:rsidR="009F3006" w:rsidRPr="00576CAD">
        <w:rPr>
          <w:rFonts w:hint="eastAsia"/>
          <w:sz w:val="21"/>
          <w:lang w:eastAsia="zh-CN"/>
        </w:rPr>
        <w:t>组织和实施活动。</w:t>
      </w:r>
    </w:p>
    <w:p w:rsidR="00560A77" w:rsidRPr="00576CAD" w:rsidRDefault="005E1AC8" w:rsidP="008D3D6F">
      <w:pPr>
        <w:spacing w:after="240" w:line="360" w:lineRule="exact"/>
        <w:ind w:firstLineChars="200" w:firstLine="31680"/>
        <w:jc w:val="both"/>
        <w:rPr>
          <w:sz w:val="21"/>
          <w:lang w:eastAsia="zh-CN"/>
        </w:rPr>
      </w:pPr>
      <w:r w:rsidRPr="00576CAD">
        <w:rPr>
          <w:rFonts w:hint="eastAsia"/>
          <w:spacing w:val="-4"/>
          <w:sz w:val="21"/>
          <w:szCs w:val="21"/>
          <w:lang w:eastAsia="zh-CN"/>
        </w:rPr>
        <w:t>重建农村政策（</w:t>
      </w:r>
      <w:r w:rsidRPr="00576CAD">
        <w:rPr>
          <w:rFonts w:eastAsia="SimHei"/>
          <w:bCs/>
          <w:spacing w:val="-4"/>
          <w:sz w:val="21"/>
          <w:szCs w:val="21"/>
          <w:lang w:eastAsia="zh-CN"/>
        </w:rPr>
        <w:t>PRR</w:t>
      </w:r>
      <w:r w:rsidRPr="00576CAD">
        <w:rPr>
          <w:rFonts w:hint="eastAsia"/>
          <w:spacing w:val="-4"/>
          <w:sz w:val="21"/>
          <w:szCs w:val="21"/>
          <w:lang w:eastAsia="zh-CN"/>
        </w:rPr>
        <w:t>）的实施也需要</w:t>
      </w:r>
      <w:r w:rsidR="006D7BF1" w:rsidRPr="00576CAD">
        <w:rPr>
          <w:rFonts w:hint="eastAsia"/>
          <w:spacing w:val="-4"/>
          <w:sz w:val="21"/>
          <w:szCs w:val="21"/>
          <w:lang w:eastAsia="zh-CN"/>
        </w:rPr>
        <w:t>协会团体的动员工作，以支持</w:t>
      </w:r>
      <w:r w:rsidR="002E3373" w:rsidRPr="00576CAD">
        <w:rPr>
          <w:rFonts w:hint="eastAsia"/>
          <w:spacing w:val="-4"/>
          <w:sz w:val="21"/>
          <w:szCs w:val="21"/>
          <w:lang w:eastAsia="zh-CN"/>
        </w:rPr>
        <w:t>国家农业可持续发展战略</w:t>
      </w:r>
      <w:r w:rsidR="00A51934" w:rsidRPr="00576CAD">
        <w:rPr>
          <w:rFonts w:hint="eastAsia"/>
          <w:spacing w:val="-4"/>
          <w:sz w:val="21"/>
          <w:szCs w:val="21"/>
          <w:lang w:eastAsia="zh-CN"/>
        </w:rPr>
        <w:t>（</w:t>
      </w:r>
      <w:r w:rsidR="00A51934" w:rsidRPr="00576CAD">
        <w:rPr>
          <w:rFonts w:eastAsia="SimHei" w:hint="eastAsia"/>
          <w:spacing w:val="-4"/>
          <w:sz w:val="21"/>
          <w:szCs w:val="21"/>
          <w:lang w:eastAsia="zh-CN"/>
        </w:rPr>
        <w:t>MAA</w:t>
      </w:r>
      <w:r w:rsidR="00A51934" w:rsidRPr="00576CAD">
        <w:rPr>
          <w:rFonts w:eastAsia="SimHei" w:hint="eastAsia"/>
          <w:spacing w:val="-4"/>
          <w:sz w:val="21"/>
          <w:szCs w:val="21"/>
          <w:lang w:eastAsia="zh-CN"/>
        </w:rPr>
        <w:t>战略</w:t>
      </w:r>
      <w:r w:rsidR="00A51934" w:rsidRPr="00576CAD">
        <w:rPr>
          <w:rFonts w:hint="eastAsia"/>
          <w:spacing w:val="-4"/>
          <w:sz w:val="21"/>
          <w:szCs w:val="21"/>
          <w:lang w:eastAsia="zh-CN"/>
        </w:rPr>
        <w:t>）</w:t>
      </w:r>
      <w:r w:rsidR="002538CB" w:rsidRPr="00576CAD">
        <w:rPr>
          <w:rFonts w:hint="eastAsia"/>
          <w:spacing w:val="-4"/>
          <w:sz w:val="21"/>
          <w:szCs w:val="21"/>
          <w:lang w:eastAsia="zh-CN"/>
        </w:rPr>
        <w:t>，</w:t>
      </w:r>
      <w:r w:rsidR="0001546A" w:rsidRPr="00576CAD">
        <w:rPr>
          <w:rFonts w:hint="eastAsia"/>
          <w:spacing w:val="-4"/>
          <w:sz w:val="21"/>
          <w:szCs w:val="21"/>
          <w:lang w:eastAsia="zh-CN"/>
        </w:rPr>
        <w:t>该动员战略</w:t>
      </w:r>
      <w:r w:rsidR="00DB397E" w:rsidRPr="00576CAD">
        <w:rPr>
          <w:rFonts w:hint="eastAsia"/>
          <w:spacing w:val="-4"/>
          <w:sz w:val="21"/>
          <w:szCs w:val="21"/>
          <w:lang w:eastAsia="zh-CN"/>
        </w:rPr>
        <w:t>针对农村进行工作，特别是</w:t>
      </w:r>
      <w:r w:rsidR="00064FED" w:rsidRPr="00576CAD">
        <w:rPr>
          <w:rFonts w:hint="eastAsia"/>
          <w:spacing w:val="-4"/>
          <w:sz w:val="21"/>
          <w:szCs w:val="21"/>
          <w:lang w:eastAsia="zh-CN"/>
        </w:rPr>
        <w:t>由</w:t>
      </w:r>
      <w:r w:rsidR="00EA0AD4" w:rsidRPr="00576CAD">
        <w:rPr>
          <w:rFonts w:hint="eastAsia"/>
          <w:spacing w:val="-4"/>
          <w:sz w:val="21"/>
          <w:szCs w:val="21"/>
          <w:lang w:eastAsia="zh-CN"/>
        </w:rPr>
        <w:t>针对促进农村妇女与青少年</w:t>
      </w:r>
      <w:r w:rsidR="003F5E81" w:rsidRPr="00576CAD">
        <w:rPr>
          <w:rFonts w:hint="eastAsia"/>
          <w:spacing w:val="-4"/>
          <w:sz w:val="21"/>
          <w:szCs w:val="21"/>
          <w:lang w:eastAsia="zh-CN"/>
        </w:rPr>
        <w:t>地位的协会</w:t>
      </w:r>
      <w:r w:rsidR="003A7AE7" w:rsidRPr="00576CAD">
        <w:rPr>
          <w:rFonts w:hint="eastAsia"/>
          <w:spacing w:val="-4"/>
          <w:sz w:val="21"/>
          <w:szCs w:val="21"/>
          <w:lang w:eastAsia="zh-CN"/>
        </w:rPr>
        <w:t>来进行</w:t>
      </w:r>
      <w:r w:rsidR="003F5E81" w:rsidRPr="00576CAD">
        <w:rPr>
          <w:rFonts w:hint="eastAsia"/>
          <w:spacing w:val="-4"/>
          <w:sz w:val="21"/>
          <w:szCs w:val="21"/>
          <w:lang w:eastAsia="zh-CN"/>
        </w:rPr>
        <w:t>。</w:t>
      </w:r>
      <w:r w:rsidR="007953B9" w:rsidRPr="00576CAD">
        <w:rPr>
          <w:rFonts w:hint="eastAsia"/>
          <w:spacing w:val="-4"/>
          <w:sz w:val="21"/>
          <w:szCs w:val="21"/>
          <w:lang w:eastAsia="zh-CN"/>
        </w:rPr>
        <w:t>有大概</w:t>
      </w:r>
      <w:r w:rsidR="007953B9" w:rsidRPr="00576CAD">
        <w:rPr>
          <w:rFonts w:eastAsia="SimHei" w:hint="eastAsia"/>
          <w:sz w:val="21"/>
          <w:lang w:eastAsia="zh-CN"/>
        </w:rPr>
        <w:t>4</w:t>
      </w:r>
      <w:r w:rsidR="006A20B2" w:rsidRPr="00576CAD">
        <w:rPr>
          <w:rFonts w:eastAsia="SimHei" w:hint="eastAsia"/>
          <w:sz w:val="21"/>
          <w:lang w:eastAsia="zh-CN"/>
        </w:rPr>
        <w:t xml:space="preserve"> </w:t>
      </w:r>
      <w:r w:rsidR="007953B9" w:rsidRPr="00576CAD">
        <w:rPr>
          <w:rFonts w:eastAsia="SimHei" w:hint="eastAsia"/>
          <w:sz w:val="21"/>
          <w:lang w:eastAsia="zh-CN"/>
        </w:rPr>
        <w:t>000</w:t>
      </w:r>
      <w:r w:rsidR="007953B9" w:rsidRPr="00576CAD">
        <w:rPr>
          <w:rFonts w:eastAsia="SimHei" w:hint="eastAsia"/>
          <w:sz w:val="21"/>
          <w:lang w:eastAsia="zh-CN"/>
        </w:rPr>
        <w:t>家</w:t>
      </w:r>
      <w:r w:rsidR="007953B9" w:rsidRPr="00576CAD">
        <w:rPr>
          <w:rFonts w:hint="eastAsia"/>
          <w:sz w:val="21"/>
          <w:lang w:eastAsia="zh-CN"/>
        </w:rPr>
        <w:t>地方协会目前</w:t>
      </w:r>
      <w:r w:rsidR="00775C33" w:rsidRPr="00576CAD">
        <w:rPr>
          <w:rFonts w:hint="eastAsia"/>
          <w:sz w:val="21"/>
          <w:lang w:eastAsia="zh-CN"/>
        </w:rPr>
        <w:t>参与到了</w:t>
      </w:r>
      <w:r w:rsidR="00B65676" w:rsidRPr="00576CAD">
        <w:rPr>
          <w:rFonts w:hint="eastAsia"/>
          <w:sz w:val="21"/>
          <w:lang w:eastAsia="zh-CN"/>
        </w:rPr>
        <w:t>行动中。</w:t>
      </w:r>
    </w:p>
    <w:p w:rsidR="00561B40" w:rsidRPr="00576CAD" w:rsidRDefault="00561B40" w:rsidP="008D3D6F">
      <w:pPr>
        <w:spacing w:after="240" w:line="360" w:lineRule="exact"/>
        <w:ind w:firstLineChars="200" w:firstLine="31680"/>
        <w:jc w:val="both"/>
        <w:rPr>
          <w:rFonts w:hint="eastAsia"/>
          <w:sz w:val="21"/>
          <w:lang w:eastAsia="zh-CN"/>
        </w:rPr>
      </w:pPr>
      <w:r w:rsidRPr="00576CAD">
        <w:rPr>
          <w:rFonts w:hint="eastAsia"/>
          <w:sz w:val="21"/>
          <w:lang w:eastAsia="zh-CN"/>
        </w:rPr>
        <w:t>这些协会团体中，</w:t>
      </w:r>
      <w:r w:rsidR="00257FBF" w:rsidRPr="00576CAD">
        <w:rPr>
          <w:rFonts w:hint="eastAsia"/>
          <w:sz w:val="21"/>
          <w:lang w:eastAsia="zh-CN"/>
        </w:rPr>
        <w:t>有</w:t>
      </w:r>
      <w:r w:rsidR="00257FBF" w:rsidRPr="00576CAD">
        <w:rPr>
          <w:rFonts w:hint="eastAsia"/>
          <w:sz w:val="21"/>
          <w:lang w:eastAsia="zh-CN"/>
        </w:rPr>
        <w:t>13</w:t>
      </w:r>
      <w:r w:rsidR="00257FBF" w:rsidRPr="00576CAD">
        <w:rPr>
          <w:rFonts w:hint="eastAsia"/>
          <w:sz w:val="21"/>
          <w:lang w:eastAsia="zh-CN"/>
        </w:rPr>
        <w:t>家为国家级协会团体，</w:t>
      </w:r>
      <w:r w:rsidR="00382129" w:rsidRPr="00576CAD">
        <w:rPr>
          <w:rFonts w:hint="eastAsia"/>
          <w:sz w:val="21"/>
          <w:lang w:eastAsia="zh-CN"/>
        </w:rPr>
        <w:t>这</w:t>
      </w:r>
      <w:r w:rsidR="00382129" w:rsidRPr="00576CAD">
        <w:rPr>
          <w:rFonts w:hint="eastAsia"/>
          <w:sz w:val="21"/>
          <w:lang w:eastAsia="zh-CN"/>
        </w:rPr>
        <w:t>13</w:t>
      </w:r>
      <w:r w:rsidR="00382129" w:rsidRPr="00576CAD">
        <w:rPr>
          <w:rFonts w:hint="eastAsia"/>
          <w:sz w:val="21"/>
          <w:lang w:eastAsia="zh-CN"/>
        </w:rPr>
        <w:t>家机构</w:t>
      </w:r>
      <w:r w:rsidR="00F96BDF" w:rsidRPr="00576CAD">
        <w:rPr>
          <w:rFonts w:hint="eastAsia"/>
          <w:sz w:val="21"/>
          <w:lang w:eastAsia="zh-CN"/>
        </w:rPr>
        <w:t>参加了由阿尔及利亚国内及国际专家进行的</w:t>
      </w:r>
      <w:r w:rsidR="00326B53" w:rsidRPr="00576CAD">
        <w:rPr>
          <w:rFonts w:hint="eastAsia"/>
          <w:sz w:val="21"/>
          <w:lang w:eastAsia="zh-CN"/>
        </w:rPr>
        <w:t>农村</w:t>
      </w:r>
      <w:r w:rsidR="00C674D1" w:rsidRPr="00576CAD">
        <w:rPr>
          <w:rFonts w:hint="eastAsia"/>
          <w:sz w:val="21"/>
          <w:lang w:eastAsia="zh-CN"/>
        </w:rPr>
        <w:t>重建政策</w:t>
      </w:r>
      <w:r w:rsidR="0070775F" w:rsidRPr="00576CAD">
        <w:rPr>
          <w:rFonts w:hint="eastAsia"/>
          <w:sz w:val="21"/>
          <w:lang w:eastAsia="zh-CN"/>
        </w:rPr>
        <w:t>工具运用</w:t>
      </w:r>
      <w:r w:rsidR="00F96BDF" w:rsidRPr="00576CAD">
        <w:rPr>
          <w:rFonts w:hint="eastAsia"/>
          <w:sz w:val="21"/>
          <w:lang w:eastAsia="zh-CN"/>
        </w:rPr>
        <w:t>培训</w:t>
      </w:r>
      <w:r w:rsidR="00797F53" w:rsidRPr="00576CAD">
        <w:rPr>
          <w:rFonts w:hint="eastAsia"/>
          <w:sz w:val="21"/>
          <w:lang w:eastAsia="zh-CN"/>
        </w:rPr>
        <w:t>。</w:t>
      </w:r>
      <w:r w:rsidR="00863FBF" w:rsidRPr="00576CAD">
        <w:rPr>
          <w:rFonts w:hint="eastAsia"/>
          <w:sz w:val="21"/>
          <w:lang w:eastAsia="zh-CN"/>
        </w:rPr>
        <w:t>培训目的在于</w:t>
      </w:r>
      <w:r w:rsidR="00F156E6" w:rsidRPr="00576CAD">
        <w:rPr>
          <w:rFonts w:hint="eastAsia"/>
          <w:sz w:val="21"/>
          <w:lang w:eastAsia="zh-CN"/>
        </w:rPr>
        <w:t>培养培训员</w:t>
      </w:r>
      <w:r w:rsidR="007B6135" w:rsidRPr="00576CAD">
        <w:rPr>
          <w:rFonts w:hint="eastAsia"/>
          <w:sz w:val="21"/>
          <w:lang w:eastAsia="zh-CN"/>
        </w:rPr>
        <w:t>，让其</w:t>
      </w:r>
      <w:r w:rsidR="000A1290" w:rsidRPr="00576CAD">
        <w:rPr>
          <w:rFonts w:hint="eastAsia"/>
          <w:sz w:val="21"/>
          <w:lang w:eastAsia="zh-CN"/>
        </w:rPr>
        <w:t>负责</w:t>
      </w:r>
      <w:r w:rsidR="00766503" w:rsidRPr="00576CAD">
        <w:rPr>
          <w:rFonts w:hint="eastAsia"/>
          <w:sz w:val="21"/>
          <w:lang w:eastAsia="zh-CN"/>
        </w:rPr>
        <w:t>对地方协会进行这</w:t>
      </w:r>
      <w:r w:rsidR="007B6135" w:rsidRPr="00576CAD">
        <w:rPr>
          <w:rFonts w:hint="eastAsia"/>
          <w:sz w:val="21"/>
          <w:lang w:eastAsia="zh-CN"/>
        </w:rPr>
        <w:t>类</w:t>
      </w:r>
      <w:r w:rsidR="00766503" w:rsidRPr="00576CAD">
        <w:rPr>
          <w:rFonts w:hint="eastAsia"/>
          <w:sz w:val="21"/>
          <w:lang w:eastAsia="zh-CN"/>
        </w:rPr>
        <w:t>培训。</w:t>
      </w:r>
    </w:p>
    <w:p w:rsidR="001414D0" w:rsidRPr="00576CAD" w:rsidRDefault="00160A83" w:rsidP="008D3D6F">
      <w:pPr>
        <w:spacing w:after="240" w:line="360" w:lineRule="exact"/>
        <w:ind w:firstLineChars="200" w:firstLine="31680"/>
        <w:jc w:val="both"/>
        <w:rPr>
          <w:rFonts w:hint="eastAsia"/>
          <w:sz w:val="21"/>
          <w:lang w:eastAsia="zh-CN"/>
        </w:rPr>
      </w:pPr>
      <w:r w:rsidRPr="00576CAD">
        <w:rPr>
          <w:rFonts w:hint="eastAsia"/>
          <w:sz w:val="21"/>
          <w:lang w:eastAsia="zh-CN"/>
        </w:rPr>
        <w:t>这些培训是</w:t>
      </w:r>
      <w:r w:rsidR="003F4486" w:rsidRPr="00576CAD">
        <w:rPr>
          <w:rFonts w:hint="eastAsia"/>
          <w:sz w:val="21"/>
          <w:lang w:eastAsia="zh-CN"/>
        </w:rPr>
        <w:t>2008</w:t>
      </w:r>
      <w:r w:rsidR="003F4486" w:rsidRPr="00576CAD">
        <w:rPr>
          <w:rFonts w:hint="eastAsia"/>
          <w:sz w:val="21"/>
          <w:lang w:eastAsia="zh-CN"/>
        </w:rPr>
        <w:t>年至</w:t>
      </w:r>
      <w:r w:rsidR="003F4486" w:rsidRPr="00576CAD">
        <w:rPr>
          <w:rFonts w:hint="eastAsia"/>
          <w:sz w:val="21"/>
          <w:lang w:eastAsia="zh-CN"/>
        </w:rPr>
        <w:t>2010</w:t>
      </w:r>
      <w:r w:rsidR="003F4486" w:rsidRPr="00576CAD">
        <w:rPr>
          <w:rFonts w:hint="eastAsia"/>
          <w:sz w:val="21"/>
          <w:lang w:eastAsia="zh-CN"/>
        </w:rPr>
        <w:t>年</w:t>
      </w:r>
      <w:r w:rsidR="0086459A" w:rsidRPr="00576CAD">
        <w:rPr>
          <w:rFonts w:hint="eastAsia"/>
          <w:sz w:val="21"/>
          <w:lang w:eastAsia="zh-CN"/>
        </w:rPr>
        <w:t>加强个人能力与</w:t>
      </w:r>
      <w:r w:rsidR="003F4486" w:rsidRPr="00576CAD">
        <w:rPr>
          <w:rFonts w:hint="eastAsia"/>
          <w:sz w:val="21"/>
          <w:lang w:eastAsia="zh-CN"/>
        </w:rPr>
        <w:t>技术援助方案（</w:t>
      </w:r>
      <w:r w:rsidR="003F4486" w:rsidRPr="00576CAD">
        <w:rPr>
          <w:rFonts w:eastAsia="SimHei"/>
          <w:bCs/>
          <w:sz w:val="21"/>
          <w:lang w:eastAsia="zh-CN"/>
        </w:rPr>
        <w:t>PRCHAT</w:t>
      </w:r>
      <w:r w:rsidR="003F4486" w:rsidRPr="00576CAD">
        <w:rPr>
          <w:rFonts w:hint="eastAsia"/>
          <w:sz w:val="21"/>
          <w:lang w:eastAsia="zh-CN"/>
        </w:rPr>
        <w:t>）</w:t>
      </w:r>
      <w:r w:rsidR="00E1552E" w:rsidRPr="00576CAD">
        <w:rPr>
          <w:rFonts w:hint="eastAsia"/>
          <w:sz w:val="21"/>
          <w:lang w:eastAsia="zh-CN"/>
        </w:rPr>
        <w:t>的一个组成部分。</w:t>
      </w:r>
    </w:p>
    <w:p w:rsidR="007850BF" w:rsidRPr="00576CAD" w:rsidRDefault="00560A77" w:rsidP="0012026C">
      <w:pPr>
        <w:spacing w:after="240" w:line="360" w:lineRule="exact"/>
        <w:jc w:val="both"/>
        <w:rPr>
          <w:rFonts w:eastAsia="SimHei" w:hint="eastAsia"/>
          <w:bCs/>
          <w:sz w:val="21"/>
          <w:lang w:eastAsia="zh-CN"/>
        </w:rPr>
      </w:pPr>
      <w:r w:rsidRPr="00576CAD">
        <w:rPr>
          <w:rFonts w:eastAsia="SimHei"/>
          <w:bCs/>
          <w:sz w:val="21"/>
          <w:lang w:eastAsia="zh-CN"/>
        </w:rPr>
        <w:t xml:space="preserve">g) </w:t>
      </w:r>
      <w:r w:rsidR="006A6E27" w:rsidRPr="00576CAD">
        <w:rPr>
          <w:rFonts w:eastAsia="SimHei" w:hint="eastAsia"/>
          <w:bCs/>
          <w:sz w:val="21"/>
          <w:lang w:eastAsia="zh-CN"/>
        </w:rPr>
        <w:t>获得</w:t>
      </w:r>
      <w:r w:rsidR="004266A2" w:rsidRPr="00576CAD">
        <w:rPr>
          <w:rFonts w:eastAsia="SimHei" w:hint="eastAsia"/>
          <w:bCs/>
          <w:sz w:val="21"/>
          <w:lang w:eastAsia="zh-CN"/>
        </w:rPr>
        <w:t>信贷与农业贷款</w:t>
      </w:r>
      <w:r w:rsidR="00C178AC" w:rsidRPr="00576CAD">
        <w:rPr>
          <w:rFonts w:eastAsia="SimHei" w:hint="eastAsia"/>
          <w:bCs/>
          <w:sz w:val="21"/>
          <w:lang w:eastAsia="zh-CN"/>
        </w:rPr>
        <w:t>、</w:t>
      </w:r>
      <w:r w:rsidR="004266A2" w:rsidRPr="00576CAD">
        <w:rPr>
          <w:rFonts w:eastAsia="SimHei" w:hint="eastAsia"/>
          <w:bCs/>
          <w:sz w:val="21"/>
          <w:lang w:eastAsia="zh-CN"/>
        </w:rPr>
        <w:t>商业化服务</w:t>
      </w:r>
      <w:r w:rsidR="00C178AC" w:rsidRPr="00576CAD">
        <w:rPr>
          <w:rFonts w:eastAsia="SimHei" w:hint="eastAsia"/>
          <w:bCs/>
          <w:sz w:val="21"/>
          <w:lang w:eastAsia="zh-CN"/>
        </w:rPr>
        <w:t>、</w:t>
      </w:r>
      <w:r w:rsidR="00AB7888" w:rsidRPr="00576CAD">
        <w:rPr>
          <w:rFonts w:eastAsia="SimHei" w:hint="eastAsia"/>
          <w:bCs/>
          <w:sz w:val="21"/>
          <w:lang w:eastAsia="zh-CN"/>
        </w:rPr>
        <w:t>技术服务</w:t>
      </w:r>
      <w:r w:rsidR="00C178AC" w:rsidRPr="00576CAD">
        <w:rPr>
          <w:rFonts w:eastAsia="SimHei" w:hint="eastAsia"/>
          <w:bCs/>
          <w:sz w:val="21"/>
          <w:lang w:eastAsia="zh-CN"/>
        </w:rPr>
        <w:t>、</w:t>
      </w:r>
      <w:r w:rsidR="00494D21" w:rsidRPr="00576CAD">
        <w:rPr>
          <w:rFonts w:eastAsia="SimHei" w:hint="eastAsia"/>
          <w:bCs/>
          <w:sz w:val="21"/>
          <w:lang w:eastAsia="zh-CN"/>
        </w:rPr>
        <w:t>平等土地改革待遇</w:t>
      </w:r>
      <w:r w:rsidR="00062C1B" w:rsidRPr="00576CAD">
        <w:rPr>
          <w:rFonts w:eastAsia="SimHei" w:hint="eastAsia"/>
          <w:bCs/>
          <w:sz w:val="21"/>
          <w:lang w:eastAsia="zh-CN"/>
        </w:rPr>
        <w:t>和农村发展项目：</w:t>
      </w:r>
    </w:p>
    <w:p w:rsidR="00A77138" w:rsidRPr="00576CAD" w:rsidRDefault="00C178AC" w:rsidP="008D3D6F">
      <w:pPr>
        <w:spacing w:after="240" w:line="360" w:lineRule="exact"/>
        <w:ind w:firstLineChars="200" w:firstLine="31680"/>
        <w:jc w:val="both"/>
        <w:rPr>
          <w:rFonts w:hint="eastAsia"/>
          <w:sz w:val="21"/>
          <w:lang w:eastAsia="zh-CN"/>
        </w:rPr>
      </w:pPr>
      <w:r w:rsidRPr="00576CAD">
        <w:rPr>
          <w:rFonts w:hint="eastAsia"/>
          <w:sz w:val="21"/>
          <w:lang w:eastAsia="zh-CN"/>
        </w:rPr>
        <w:t>自</w:t>
      </w:r>
      <w:r w:rsidR="00A77138" w:rsidRPr="00576CAD">
        <w:rPr>
          <w:rFonts w:hint="eastAsia"/>
          <w:sz w:val="21"/>
          <w:lang w:eastAsia="zh-CN"/>
        </w:rPr>
        <w:t>2000</w:t>
      </w:r>
      <w:r w:rsidR="00A77138" w:rsidRPr="00576CAD">
        <w:rPr>
          <w:rFonts w:hint="eastAsia"/>
          <w:sz w:val="21"/>
          <w:lang w:eastAsia="zh-CN"/>
        </w:rPr>
        <w:t>年</w:t>
      </w:r>
      <w:r w:rsidR="009C5601" w:rsidRPr="00576CAD">
        <w:rPr>
          <w:rFonts w:hint="eastAsia"/>
          <w:sz w:val="21"/>
          <w:lang w:eastAsia="zh-CN"/>
        </w:rPr>
        <w:t>设立</w:t>
      </w:r>
      <w:r w:rsidR="00E00141" w:rsidRPr="00576CAD">
        <w:rPr>
          <w:rFonts w:hint="eastAsia"/>
          <w:sz w:val="21"/>
          <w:lang w:eastAsia="zh-CN"/>
        </w:rPr>
        <w:t>国家农业与农村发展计划</w:t>
      </w:r>
      <w:r w:rsidR="009C5D2C" w:rsidRPr="00576CAD">
        <w:rPr>
          <w:rFonts w:hint="eastAsia"/>
          <w:sz w:val="21"/>
          <w:lang w:eastAsia="zh-CN"/>
        </w:rPr>
        <w:t>（</w:t>
      </w:r>
      <w:r w:rsidR="009C5D2C" w:rsidRPr="00576CAD">
        <w:rPr>
          <w:sz w:val="21"/>
          <w:lang w:eastAsia="zh-CN"/>
        </w:rPr>
        <w:t>PNDAR</w:t>
      </w:r>
      <w:r w:rsidR="009C5D2C" w:rsidRPr="00576CAD">
        <w:rPr>
          <w:rFonts w:hint="eastAsia"/>
          <w:sz w:val="21"/>
          <w:lang w:eastAsia="zh-CN"/>
        </w:rPr>
        <w:t>）</w:t>
      </w:r>
      <w:r w:rsidR="00E00141" w:rsidRPr="00576CAD">
        <w:rPr>
          <w:rFonts w:hint="eastAsia"/>
          <w:sz w:val="21"/>
          <w:lang w:eastAsia="zh-CN"/>
        </w:rPr>
        <w:t>以来</w:t>
      </w:r>
      <w:r w:rsidR="00E63A9E" w:rsidRPr="00576CAD">
        <w:rPr>
          <w:rFonts w:hint="eastAsia"/>
          <w:sz w:val="21"/>
          <w:lang w:eastAsia="zh-CN"/>
        </w:rPr>
        <w:t>，女性农业经营者</w:t>
      </w:r>
      <w:r w:rsidR="00080CC6" w:rsidRPr="00576CAD">
        <w:rPr>
          <w:rFonts w:hint="eastAsia"/>
          <w:sz w:val="21"/>
          <w:lang w:eastAsia="zh-CN"/>
        </w:rPr>
        <w:t>以与男性同样的理由</w:t>
      </w:r>
      <w:r w:rsidRPr="00576CAD">
        <w:rPr>
          <w:rFonts w:hint="eastAsia"/>
          <w:sz w:val="21"/>
          <w:lang w:eastAsia="zh-CN"/>
        </w:rPr>
        <w:t>获得</w:t>
      </w:r>
      <w:r w:rsidR="00080CC6" w:rsidRPr="00576CAD">
        <w:rPr>
          <w:rFonts w:hint="eastAsia"/>
          <w:sz w:val="21"/>
          <w:lang w:eastAsia="zh-CN"/>
        </w:rPr>
        <w:t>了</w:t>
      </w:r>
      <w:r w:rsidR="00CE1D11" w:rsidRPr="00576CAD">
        <w:rPr>
          <w:rFonts w:hint="eastAsia"/>
          <w:sz w:val="21"/>
          <w:lang w:eastAsia="zh-CN"/>
        </w:rPr>
        <w:t>金融与信贷服务</w:t>
      </w:r>
      <w:r w:rsidR="00F3226C" w:rsidRPr="00576CAD">
        <w:rPr>
          <w:rFonts w:hint="eastAsia"/>
          <w:sz w:val="21"/>
          <w:lang w:eastAsia="zh-CN"/>
        </w:rPr>
        <w:t>。</w:t>
      </w:r>
    </w:p>
    <w:p w:rsidR="00F3226C" w:rsidRPr="00576CAD" w:rsidRDefault="00110478" w:rsidP="008D3D6F">
      <w:pPr>
        <w:spacing w:after="240" w:line="360" w:lineRule="exact"/>
        <w:ind w:firstLineChars="200" w:firstLine="31680"/>
        <w:jc w:val="both"/>
        <w:rPr>
          <w:rFonts w:hint="eastAsia"/>
          <w:sz w:val="21"/>
          <w:lang w:eastAsia="zh-CN"/>
        </w:rPr>
      </w:pPr>
      <w:r w:rsidRPr="00576CAD">
        <w:rPr>
          <w:rFonts w:hint="eastAsia"/>
          <w:sz w:val="21"/>
          <w:lang w:eastAsia="zh-CN"/>
        </w:rPr>
        <w:t>这些支持体现在农业</w:t>
      </w:r>
      <w:r w:rsidR="00733E96" w:rsidRPr="00576CAD">
        <w:rPr>
          <w:rFonts w:hint="eastAsia"/>
          <w:sz w:val="21"/>
          <w:lang w:eastAsia="zh-CN"/>
        </w:rPr>
        <w:t>活动</w:t>
      </w:r>
      <w:r w:rsidRPr="00576CAD">
        <w:rPr>
          <w:rFonts w:hint="eastAsia"/>
          <w:sz w:val="21"/>
          <w:lang w:eastAsia="zh-CN"/>
        </w:rPr>
        <w:t>的各个领域，</w:t>
      </w:r>
      <w:r w:rsidR="002B6B73" w:rsidRPr="00576CAD">
        <w:rPr>
          <w:rFonts w:hint="eastAsia"/>
          <w:sz w:val="21"/>
          <w:lang w:eastAsia="zh-CN"/>
        </w:rPr>
        <w:t>通过进行投资</w:t>
      </w:r>
      <w:r w:rsidR="001D35DB" w:rsidRPr="00576CAD">
        <w:rPr>
          <w:rFonts w:hint="eastAsia"/>
          <w:sz w:val="21"/>
          <w:lang w:eastAsia="zh-CN"/>
        </w:rPr>
        <w:t>，</w:t>
      </w:r>
      <w:r w:rsidR="00410D58" w:rsidRPr="00576CAD">
        <w:rPr>
          <w:rFonts w:hint="eastAsia"/>
          <w:sz w:val="21"/>
          <w:lang w:eastAsia="zh-CN"/>
        </w:rPr>
        <w:t>促进了</w:t>
      </w:r>
      <w:r w:rsidR="00A03734" w:rsidRPr="00576CAD">
        <w:rPr>
          <w:rFonts w:hint="eastAsia"/>
          <w:sz w:val="21"/>
          <w:lang w:eastAsia="zh-CN"/>
        </w:rPr>
        <w:t>农产品的改善，</w:t>
      </w:r>
      <w:r w:rsidR="00237AE7" w:rsidRPr="00576CAD">
        <w:rPr>
          <w:rFonts w:hint="eastAsia"/>
          <w:sz w:val="21"/>
          <w:lang w:eastAsia="zh-CN"/>
        </w:rPr>
        <w:t>也</w:t>
      </w:r>
      <w:r w:rsidR="00733E96" w:rsidRPr="00576CAD">
        <w:rPr>
          <w:rFonts w:hint="eastAsia"/>
          <w:sz w:val="21"/>
          <w:lang w:eastAsia="zh-CN"/>
        </w:rPr>
        <w:t>使得</w:t>
      </w:r>
      <w:r w:rsidR="00237AE7" w:rsidRPr="00576CAD">
        <w:rPr>
          <w:rFonts w:hint="eastAsia"/>
          <w:sz w:val="21"/>
          <w:lang w:eastAsia="zh-CN"/>
        </w:rPr>
        <w:t>农村家庭</w:t>
      </w:r>
      <w:r w:rsidR="00733E96" w:rsidRPr="00576CAD">
        <w:rPr>
          <w:rFonts w:hint="eastAsia"/>
          <w:sz w:val="21"/>
          <w:lang w:eastAsia="zh-CN"/>
        </w:rPr>
        <w:t>的</w:t>
      </w:r>
      <w:r w:rsidR="00237AE7" w:rsidRPr="00576CAD">
        <w:rPr>
          <w:rFonts w:hint="eastAsia"/>
          <w:sz w:val="21"/>
          <w:lang w:eastAsia="zh-CN"/>
        </w:rPr>
        <w:t>生活水平得到提高。</w:t>
      </w:r>
    </w:p>
    <w:p w:rsidR="008F2523" w:rsidRPr="00576CAD" w:rsidRDefault="00D217F3" w:rsidP="008D3D6F">
      <w:pPr>
        <w:spacing w:after="240" w:line="360" w:lineRule="exact"/>
        <w:ind w:firstLineChars="200" w:firstLine="31680"/>
        <w:jc w:val="both"/>
        <w:rPr>
          <w:rFonts w:hint="eastAsia"/>
          <w:sz w:val="21"/>
          <w:lang w:eastAsia="zh-CN"/>
        </w:rPr>
      </w:pPr>
      <w:r w:rsidRPr="00576CAD">
        <w:rPr>
          <w:rFonts w:hint="eastAsia"/>
          <w:sz w:val="21"/>
          <w:lang w:eastAsia="zh-CN"/>
        </w:rPr>
        <w:t>至</w:t>
      </w:r>
      <w:r w:rsidRPr="00576CAD">
        <w:rPr>
          <w:rFonts w:hint="eastAsia"/>
          <w:sz w:val="21"/>
          <w:lang w:eastAsia="zh-CN"/>
        </w:rPr>
        <w:t>2009</w:t>
      </w:r>
      <w:r w:rsidRPr="00576CAD">
        <w:rPr>
          <w:rFonts w:hint="eastAsia"/>
          <w:sz w:val="21"/>
          <w:lang w:eastAsia="zh-CN"/>
        </w:rPr>
        <w:t>年</w:t>
      </w:r>
      <w:r w:rsidRPr="00576CAD">
        <w:rPr>
          <w:rFonts w:hint="eastAsia"/>
          <w:sz w:val="21"/>
          <w:lang w:eastAsia="zh-CN"/>
        </w:rPr>
        <w:t>2</w:t>
      </w:r>
      <w:r w:rsidRPr="00576CAD">
        <w:rPr>
          <w:rFonts w:hint="eastAsia"/>
          <w:sz w:val="21"/>
          <w:lang w:eastAsia="zh-CN"/>
        </w:rPr>
        <w:t>月</w:t>
      </w:r>
      <w:r w:rsidRPr="00576CAD">
        <w:rPr>
          <w:rFonts w:hint="eastAsia"/>
          <w:sz w:val="21"/>
          <w:lang w:eastAsia="zh-CN"/>
        </w:rPr>
        <w:t>28</w:t>
      </w:r>
      <w:r w:rsidRPr="00576CAD">
        <w:rPr>
          <w:rFonts w:hint="eastAsia"/>
          <w:sz w:val="21"/>
          <w:lang w:eastAsia="zh-CN"/>
        </w:rPr>
        <w:t>日</w:t>
      </w:r>
      <w:r w:rsidR="001A72F6" w:rsidRPr="00576CAD">
        <w:rPr>
          <w:rFonts w:hint="eastAsia"/>
          <w:sz w:val="21"/>
          <w:lang w:eastAsia="zh-CN"/>
        </w:rPr>
        <w:t>，</w:t>
      </w:r>
      <w:r w:rsidR="008E5F5A" w:rsidRPr="00576CAD">
        <w:rPr>
          <w:rFonts w:hint="eastAsia"/>
          <w:sz w:val="21"/>
          <w:lang w:eastAsia="zh-CN"/>
        </w:rPr>
        <w:t>通过得到</w:t>
      </w:r>
      <w:r w:rsidR="00733E96" w:rsidRPr="00576CAD">
        <w:rPr>
          <w:rFonts w:eastAsia="SimHei" w:hint="eastAsia"/>
          <w:sz w:val="21"/>
          <w:lang w:eastAsia="zh-CN"/>
        </w:rPr>
        <w:t>农场经营者</w:t>
      </w:r>
      <w:r w:rsidR="00A3744B" w:rsidRPr="00576CAD">
        <w:rPr>
          <w:rFonts w:eastAsia="SimHei" w:hint="eastAsia"/>
          <w:sz w:val="21"/>
          <w:lang w:eastAsia="zh-CN"/>
        </w:rPr>
        <w:t>证</w:t>
      </w:r>
      <w:r w:rsidR="001A72F6" w:rsidRPr="00576CAD">
        <w:rPr>
          <w:rFonts w:hint="eastAsia"/>
          <w:sz w:val="21"/>
          <w:lang w:eastAsia="zh-CN"/>
        </w:rPr>
        <w:t>的农业从业妇女人数为</w:t>
      </w:r>
      <w:r w:rsidR="002E6FFB" w:rsidRPr="00576CAD">
        <w:rPr>
          <w:rFonts w:eastAsia="SimHei" w:hint="eastAsia"/>
          <w:sz w:val="21"/>
          <w:lang w:eastAsia="zh-CN"/>
        </w:rPr>
        <w:t>35</w:t>
      </w:r>
      <w:r w:rsidR="00733E96" w:rsidRPr="00576CAD">
        <w:rPr>
          <w:rFonts w:eastAsia="SimHei" w:hint="eastAsia"/>
          <w:sz w:val="21"/>
          <w:lang w:eastAsia="zh-CN"/>
        </w:rPr>
        <w:t xml:space="preserve"> </w:t>
      </w:r>
      <w:r w:rsidR="002E6FFB" w:rsidRPr="00576CAD">
        <w:rPr>
          <w:rFonts w:eastAsia="SimHei" w:hint="eastAsia"/>
          <w:sz w:val="21"/>
          <w:lang w:eastAsia="zh-CN"/>
        </w:rPr>
        <w:t>920</w:t>
      </w:r>
      <w:r w:rsidR="002E6FFB" w:rsidRPr="00576CAD">
        <w:rPr>
          <w:rFonts w:eastAsia="SimHei" w:hint="eastAsia"/>
          <w:sz w:val="21"/>
          <w:lang w:eastAsia="zh-CN"/>
        </w:rPr>
        <w:t>人</w:t>
      </w:r>
      <w:r w:rsidR="002E6FFB" w:rsidRPr="00576CAD">
        <w:rPr>
          <w:rFonts w:hint="eastAsia"/>
          <w:sz w:val="21"/>
          <w:lang w:eastAsia="zh-CN"/>
        </w:rPr>
        <w:t>，</w:t>
      </w:r>
      <w:r w:rsidR="00733E96" w:rsidRPr="00576CAD">
        <w:rPr>
          <w:rFonts w:eastAsia="SimHei" w:hint="eastAsia"/>
          <w:sz w:val="21"/>
          <w:lang w:eastAsia="zh-CN"/>
        </w:rPr>
        <w:t>共统计的农场经营者</w:t>
      </w:r>
      <w:r w:rsidR="002D2C70" w:rsidRPr="00576CAD">
        <w:rPr>
          <w:rFonts w:hint="eastAsia"/>
          <w:sz w:val="21"/>
          <w:lang w:eastAsia="zh-CN"/>
        </w:rPr>
        <w:t>总数为</w:t>
      </w:r>
      <w:r w:rsidR="00E22CF2" w:rsidRPr="00576CAD">
        <w:rPr>
          <w:rFonts w:eastAsia="SimHei" w:hint="eastAsia"/>
          <w:sz w:val="21"/>
          <w:lang w:eastAsia="zh-CN"/>
        </w:rPr>
        <w:t>802</w:t>
      </w:r>
      <w:r w:rsidR="00733E96" w:rsidRPr="00576CAD">
        <w:rPr>
          <w:rFonts w:eastAsia="SimHei" w:hint="eastAsia"/>
          <w:sz w:val="21"/>
          <w:lang w:eastAsia="zh-CN"/>
        </w:rPr>
        <w:t xml:space="preserve"> </w:t>
      </w:r>
      <w:r w:rsidR="00E22CF2" w:rsidRPr="00576CAD">
        <w:rPr>
          <w:rFonts w:eastAsia="SimHei" w:hint="eastAsia"/>
          <w:sz w:val="21"/>
          <w:lang w:eastAsia="zh-CN"/>
        </w:rPr>
        <w:t>077</w:t>
      </w:r>
      <w:r w:rsidR="00E22CF2" w:rsidRPr="00576CAD">
        <w:rPr>
          <w:rFonts w:eastAsia="SimHei" w:hint="eastAsia"/>
          <w:sz w:val="21"/>
          <w:lang w:eastAsia="zh-CN"/>
        </w:rPr>
        <w:t>人</w:t>
      </w:r>
      <w:r w:rsidR="00E22CF2" w:rsidRPr="00576CAD">
        <w:rPr>
          <w:rFonts w:hint="eastAsia"/>
          <w:sz w:val="21"/>
          <w:lang w:eastAsia="zh-CN"/>
        </w:rPr>
        <w:t>，</w:t>
      </w:r>
      <w:r w:rsidR="00E22CF2" w:rsidRPr="00576CAD">
        <w:rPr>
          <w:rFonts w:eastAsia="SimHei" w:hint="eastAsia"/>
          <w:sz w:val="21"/>
          <w:lang w:eastAsia="zh-CN"/>
        </w:rPr>
        <w:t>其中</w:t>
      </w:r>
      <w:r w:rsidR="00E22CF2" w:rsidRPr="00576CAD">
        <w:rPr>
          <w:rFonts w:eastAsia="SimHei" w:hint="eastAsia"/>
          <w:sz w:val="21"/>
          <w:lang w:eastAsia="zh-CN"/>
        </w:rPr>
        <w:t>766</w:t>
      </w:r>
      <w:r w:rsidR="00733E96" w:rsidRPr="00576CAD">
        <w:rPr>
          <w:rFonts w:eastAsia="SimHei" w:hint="eastAsia"/>
          <w:sz w:val="21"/>
          <w:lang w:eastAsia="zh-CN"/>
        </w:rPr>
        <w:t xml:space="preserve"> </w:t>
      </w:r>
      <w:r w:rsidR="00E22CF2" w:rsidRPr="00576CAD">
        <w:rPr>
          <w:rFonts w:eastAsia="SimHei" w:hint="eastAsia"/>
          <w:sz w:val="21"/>
          <w:lang w:eastAsia="zh-CN"/>
        </w:rPr>
        <w:t>157</w:t>
      </w:r>
      <w:r w:rsidR="00E22CF2" w:rsidRPr="00576CAD">
        <w:rPr>
          <w:rFonts w:eastAsia="SimHei" w:hint="eastAsia"/>
          <w:sz w:val="21"/>
          <w:lang w:eastAsia="zh-CN"/>
        </w:rPr>
        <w:t>人为男性</w:t>
      </w:r>
      <w:r w:rsidR="001536CC" w:rsidRPr="00576CAD">
        <w:rPr>
          <w:rFonts w:hint="eastAsia"/>
          <w:sz w:val="21"/>
          <w:lang w:eastAsia="zh-CN"/>
        </w:rPr>
        <w:t>。</w:t>
      </w:r>
      <w:r w:rsidR="007500AE" w:rsidRPr="00576CAD">
        <w:rPr>
          <w:rFonts w:hint="eastAsia"/>
          <w:sz w:val="21"/>
          <w:lang w:eastAsia="zh-CN"/>
        </w:rPr>
        <w:t>这一证件</w:t>
      </w:r>
      <w:r w:rsidR="00DC4E46" w:rsidRPr="00576CAD">
        <w:rPr>
          <w:rFonts w:hint="eastAsia"/>
          <w:sz w:val="21"/>
          <w:lang w:eastAsia="zh-CN"/>
        </w:rPr>
        <w:t>可以让持证者</w:t>
      </w:r>
      <w:r w:rsidR="006A3EF5" w:rsidRPr="00576CAD">
        <w:rPr>
          <w:rFonts w:hint="eastAsia"/>
          <w:sz w:val="21"/>
          <w:lang w:eastAsia="zh-CN"/>
        </w:rPr>
        <w:t>得到各类金融支持，</w:t>
      </w:r>
      <w:r w:rsidR="00B03EE0" w:rsidRPr="00576CAD">
        <w:rPr>
          <w:rFonts w:hint="eastAsia"/>
          <w:sz w:val="21"/>
          <w:lang w:eastAsia="zh-CN"/>
        </w:rPr>
        <w:t>尤其是国家补贴和贷款</w:t>
      </w:r>
      <w:r w:rsidR="00985F44" w:rsidRPr="00576CAD">
        <w:rPr>
          <w:rFonts w:hint="eastAsia"/>
          <w:sz w:val="21"/>
          <w:lang w:eastAsia="zh-CN"/>
        </w:rPr>
        <w:t>方面</w:t>
      </w:r>
      <w:r w:rsidR="00B03EE0" w:rsidRPr="00576CAD">
        <w:rPr>
          <w:rFonts w:hint="eastAsia"/>
          <w:sz w:val="21"/>
          <w:lang w:eastAsia="zh-CN"/>
        </w:rPr>
        <w:t>。</w:t>
      </w:r>
    </w:p>
    <w:p w:rsidR="00560A77" w:rsidRPr="00576CAD" w:rsidRDefault="003C01FD" w:rsidP="008D3D6F">
      <w:pPr>
        <w:spacing w:after="240" w:line="360" w:lineRule="exact"/>
        <w:ind w:firstLineChars="200" w:firstLine="31680"/>
        <w:jc w:val="both"/>
        <w:rPr>
          <w:rFonts w:hint="eastAsia"/>
          <w:sz w:val="21"/>
          <w:lang w:eastAsia="zh-CN"/>
        </w:rPr>
      </w:pPr>
      <w:r w:rsidRPr="00576CAD">
        <w:rPr>
          <w:rFonts w:hint="eastAsia"/>
          <w:sz w:val="21"/>
          <w:lang w:eastAsia="zh-CN"/>
        </w:rPr>
        <w:t>国家补贴如下：</w:t>
      </w:r>
    </w:p>
    <w:p w:rsidR="00560A77" w:rsidRPr="00576CAD" w:rsidRDefault="00560A77" w:rsidP="008D3D6F">
      <w:pPr>
        <w:spacing w:after="240" w:line="360" w:lineRule="exact"/>
        <w:ind w:leftChars="350" w:left="31680" w:hangingChars="286" w:firstLine="31680"/>
        <w:jc w:val="both"/>
        <w:rPr>
          <w:sz w:val="21"/>
          <w:lang w:eastAsia="zh-CN"/>
        </w:rPr>
      </w:pPr>
      <w:r w:rsidRPr="00576CAD">
        <w:rPr>
          <w:sz w:val="21"/>
          <w:lang w:eastAsia="zh-CN"/>
        </w:rPr>
        <w:t xml:space="preserve">1 </w:t>
      </w:r>
      <w:r w:rsidR="00995C34" w:rsidRPr="00576CAD">
        <w:rPr>
          <w:sz w:val="21"/>
          <w:lang w:eastAsia="zh-CN"/>
        </w:rPr>
        <w:t>–</w:t>
      </w:r>
      <w:r w:rsidRPr="00576CAD">
        <w:rPr>
          <w:sz w:val="21"/>
          <w:lang w:eastAsia="zh-CN"/>
        </w:rPr>
        <w:t xml:space="preserve"> </w:t>
      </w:r>
      <w:r w:rsidR="00F368BA" w:rsidRPr="00576CAD">
        <w:rPr>
          <w:rFonts w:hint="eastAsia"/>
          <w:sz w:val="21"/>
          <w:lang w:eastAsia="zh-CN"/>
        </w:rPr>
        <w:tab/>
      </w:r>
      <w:r w:rsidR="00995C34" w:rsidRPr="00576CAD">
        <w:rPr>
          <w:rFonts w:hint="eastAsia"/>
          <w:sz w:val="21"/>
          <w:lang w:eastAsia="zh-CN"/>
        </w:rPr>
        <w:t>国家农业发展投资基金</w:t>
      </w:r>
      <w:r w:rsidR="008B74D2" w:rsidRPr="00576CAD">
        <w:rPr>
          <w:rFonts w:hint="eastAsia"/>
          <w:sz w:val="21"/>
          <w:lang w:eastAsia="zh-CN"/>
        </w:rPr>
        <w:t>（</w:t>
      </w:r>
      <w:r w:rsidR="008B74D2" w:rsidRPr="00576CAD">
        <w:rPr>
          <w:rFonts w:eastAsia="SimHei"/>
          <w:bCs/>
          <w:sz w:val="21"/>
          <w:lang w:eastAsia="zh-CN"/>
        </w:rPr>
        <w:t>FNDIA</w:t>
      </w:r>
      <w:r w:rsidR="008B74D2" w:rsidRPr="00576CAD">
        <w:rPr>
          <w:rFonts w:hint="eastAsia"/>
          <w:sz w:val="21"/>
          <w:lang w:eastAsia="zh-CN"/>
        </w:rPr>
        <w:t>）</w:t>
      </w:r>
      <w:r w:rsidR="00D54F25" w:rsidRPr="00576CAD">
        <w:rPr>
          <w:rFonts w:hint="eastAsia"/>
          <w:sz w:val="21"/>
          <w:lang w:eastAsia="zh-CN"/>
        </w:rPr>
        <w:t>由</w:t>
      </w:r>
      <w:r w:rsidR="008B74D2" w:rsidRPr="00576CAD">
        <w:rPr>
          <w:rFonts w:hint="eastAsia"/>
          <w:sz w:val="21"/>
          <w:lang w:eastAsia="zh-CN"/>
        </w:rPr>
        <w:t>2005</w:t>
      </w:r>
      <w:r w:rsidR="008B74D2" w:rsidRPr="00576CAD">
        <w:rPr>
          <w:rFonts w:hint="eastAsia"/>
          <w:sz w:val="21"/>
          <w:lang w:eastAsia="zh-CN"/>
        </w:rPr>
        <w:t>年</w:t>
      </w:r>
      <w:r w:rsidR="008B74D2" w:rsidRPr="00576CAD">
        <w:rPr>
          <w:rFonts w:hint="eastAsia"/>
          <w:sz w:val="21"/>
          <w:lang w:eastAsia="zh-CN"/>
        </w:rPr>
        <w:t>10</w:t>
      </w:r>
      <w:r w:rsidR="008B74D2" w:rsidRPr="00576CAD">
        <w:rPr>
          <w:rFonts w:hint="eastAsia"/>
          <w:sz w:val="21"/>
          <w:lang w:eastAsia="zh-CN"/>
        </w:rPr>
        <w:t>月</w:t>
      </w:r>
      <w:r w:rsidR="008B74D2" w:rsidRPr="00576CAD">
        <w:rPr>
          <w:rFonts w:hint="eastAsia"/>
          <w:sz w:val="21"/>
          <w:lang w:eastAsia="zh-CN"/>
        </w:rPr>
        <w:t>25</w:t>
      </w:r>
      <w:r w:rsidR="008B74D2" w:rsidRPr="00576CAD">
        <w:rPr>
          <w:rFonts w:hint="eastAsia"/>
          <w:sz w:val="21"/>
          <w:lang w:eastAsia="zh-CN"/>
        </w:rPr>
        <w:t>日颁布的</w:t>
      </w:r>
      <w:r w:rsidR="001675B0" w:rsidRPr="00576CAD">
        <w:rPr>
          <w:rFonts w:hint="eastAsia"/>
          <w:sz w:val="21"/>
          <w:lang w:eastAsia="zh-CN"/>
        </w:rPr>
        <w:t>第</w:t>
      </w:r>
      <w:r w:rsidR="001675B0" w:rsidRPr="00576CAD">
        <w:rPr>
          <w:rFonts w:hint="eastAsia"/>
          <w:sz w:val="21"/>
          <w:lang w:eastAsia="zh-CN"/>
        </w:rPr>
        <w:t>05-413</w:t>
      </w:r>
      <w:r w:rsidR="001675B0" w:rsidRPr="00576CAD">
        <w:rPr>
          <w:rFonts w:hint="eastAsia"/>
          <w:sz w:val="21"/>
          <w:lang w:eastAsia="zh-CN"/>
        </w:rPr>
        <w:t>号</w:t>
      </w:r>
      <w:r w:rsidR="00A00014" w:rsidRPr="00576CAD">
        <w:rPr>
          <w:rFonts w:hint="eastAsia"/>
          <w:sz w:val="21"/>
          <w:lang w:eastAsia="zh-CN"/>
        </w:rPr>
        <w:t>执行令</w:t>
      </w:r>
      <w:r w:rsidR="001675B0" w:rsidRPr="00576CAD">
        <w:rPr>
          <w:rFonts w:hint="eastAsia"/>
          <w:sz w:val="21"/>
          <w:lang w:eastAsia="zh-CN"/>
        </w:rPr>
        <w:t>设立，</w:t>
      </w:r>
      <w:r w:rsidR="00FF41B2" w:rsidRPr="00576CAD">
        <w:rPr>
          <w:rFonts w:hint="eastAsia"/>
          <w:sz w:val="21"/>
          <w:lang w:eastAsia="zh-CN"/>
        </w:rPr>
        <w:t>该法令</w:t>
      </w:r>
      <w:r w:rsidR="00C35FE7" w:rsidRPr="00576CAD">
        <w:rPr>
          <w:rFonts w:hint="eastAsia"/>
          <w:sz w:val="21"/>
          <w:lang w:eastAsia="zh-CN"/>
        </w:rPr>
        <w:t>规定了</w:t>
      </w:r>
      <w:r w:rsidR="00964F23" w:rsidRPr="00576CAD">
        <w:rPr>
          <w:rFonts w:hint="eastAsia"/>
          <w:sz w:val="21"/>
          <w:lang w:eastAsia="zh-CN"/>
        </w:rPr>
        <w:t>第</w:t>
      </w:r>
      <w:r w:rsidR="00964F23" w:rsidRPr="00576CAD">
        <w:rPr>
          <w:rFonts w:hint="eastAsia"/>
          <w:sz w:val="21"/>
          <w:lang w:eastAsia="zh-CN"/>
        </w:rPr>
        <w:t>302-067</w:t>
      </w:r>
      <w:r w:rsidR="00964F23" w:rsidRPr="00576CAD">
        <w:rPr>
          <w:rFonts w:hint="eastAsia"/>
          <w:sz w:val="21"/>
          <w:lang w:eastAsia="zh-CN"/>
        </w:rPr>
        <w:t>号</w:t>
      </w:r>
      <w:r w:rsidR="001559D4" w:rsidRPr="00576CAD">
        <w:rPr>
          <w:rFonts w:hint="eastAsia"/>
          <w:sz w:val="21"/>
          <w:lang w:eastAsia="zh-CN"/>
        </w:rPr>
        <w:t>名为“</w:t>
      </w:r>
      <w:r w:rsidR="003F5B67" w:rsidRPr="00576CAD">
        <w:rPr>
          <w:rFonts w:hint="eastAsia"/>
          <w:sz w:val="21"/>
          <w:lang w:eastAsia="zh-CN"/>
        </w:rPr>
        <w:t>国家农业发展投资基金”</w:t>
      </w:r>
      <w:r w:rsidR="00964F23" w:rsidRPr="00576CAD">
        <w:rPr>
          <w:rFonts w:hint="eastAsia"/>
          <w:sz w:val="21"/>
          <w:lang w:eastAsia="zh-CN"/>
        </w:rPr>
        <w:t>特别</w:t>
      </w:r>
      <w:r w:rsidR="00557163" w:rsidRPr="00576CAD">
        <w:rPr>
          <w:rFonts w:hint="eastAsia"/>
          <w:sz w:val="21"/>
          <w:lang w:eastAsia="zh-CN"/>
        </w:rPr>
        <w:t>拨款</w:t>
      </w:r>
      <w:r w:rsidR="00964F23" w:rsidRPr="00576CAD">
        <w:rPr>
          <w:rFonts w:hint="eastAsia"/>
          <w:sz w:val="21"/>
          <w:lang w:eastAsia="zh-CN"/>
        </w:rPr>
        <w:t>账户的</w:t>
      </w:r>
      <w:r w:rsidR="00751B7A" w:rsidRPr="00576CAD">
        <w:rPr>
          <w:rFonts w:hint="eastAsia"/>
          <w:sz w:val="21"/>
          <w:lang w:eastAsia="zh-CN"/>
        </w:rPr>
        <w:t>运行方式</w:t>
      </w:r>
      <w:r w:rsidR="00D73B9C" w:rsidRPr="00576CAD">
        <w:rPr>
          <w:rFonts w:hint="eastAsia"/>
          <w:sz w:val="21"/>
          <w:lang w:eastAsia="zh-CN"/>
        </w:rPr>
        <w:t>。</w:t>
      </w:r>
      <w:r w:rsidR="00154F30" w:rsidRPr="00576CAD">
        <w:rPr>
          <w:rFonts w:hint="eastAsia"/>
          <w:sz w:val="21"/>
          <w:lang w:eastAsia="zh-CN"/>
        </w:rPr>
        <w:t>到</w:t>
      </w:r>
      <w:r w:rsidR="00154F30" w:rsidRPr="00576CAD">
        <w:rPr>
          <w:rFonts w:eastAsia="SimHei" w:hint="eastAsia"/>
          <w:sz w:val="21"/>
          <w:lang w:eastAsia="zh-CN"/>
        </w:rPr>
        <w:t>2008</w:t>
      </w:r>
      <w:r w:rsidR="00154F30" w:rsidRPr="00576CAD">
        <w:rPr>
          <w:rFonts w:eastAsia="SimHei" w:hint="eastAsia"/>
          <w:sz w:val="21"/>
          <w:lang w:eastAsia="zh-CN"/>
        </w:rPr>
        <w:t>年</w:t>
      </w:r>
      <w:r w:rsidR="00154F30" w:rsidRPr="00576CAD">
        <w:rPr>
          <w:rFonts w:eastAsia="SimHei" w:hint="eastAsia"/>
          <w:sz w:val="21"/>
          <w:lang w:eastAsia="zh-CN"/>
        </w:rPr>
        <w:t>9</w:t>
      </w:r>
      <w:r w:rsidR="00154F30" w:rsidRPr="00576CAD">
        <w:rPr>
          <w:rFonts w:eastAsia="SimHei" w:hint="eastAsia"/>
          <w:sz w:val="21"/>
          <w:lang w:eastAsia="zh-CN"/>
        </w:rPr>
        <w:t>月</w:t>
      </w:r>
      <w:r w:rsidR="00154F30" w:rsidRPr="00576CAD">
        <w:rPr>
          <w:rFonts w:eastAsia="SimHei" w:hint="eastAsia"/>
          <w:sz w:val="21"/>
          <w:lang w:eastAsia="zh-CN"/>
        </w:rPr>
        <w:t>30</w:t>
      </w:r>
      <w:r w:rsidR="00154F30" w:rsidRPr="00576CAD">
        <w:rPr>
          <w:rFonts w:eastAsia="SimHei" w:hint="eastAsia"/>
          <w:sz w:val="21"/>
          <w:lang w:eastAsia="zh-CN"/>
        </w:rPr>
        <w:t>日</w:t>
      </w:r>
      <w:r w:rsidR="00154F30" w:rsidRPr="00576CAD">
        <w:rPr>
          <w:rFonts w:hint="eastAsia"/>
          <w:sz w:val="21"/>
          <w:lang w:eastAsia="zh-CN"/>
        </w:rPr>
        <w:t>，从事</w:t>
      </w:r>
      <w:r w:rsidR="00B55636" w:rsidRPr="00576CAD">
        <w:rPr>
          <w:rFonts w:hint="eastAsia"/>
          <w:sz w:val="21"/>
          <w:lang w:eastAsia="zh-CN"/>
        </w:rPr>
        <w:t>总共</w:t>
      </w:r>
      <w:r w:rsidR="005E4635" w:rsidRPr="00576CAD">
        <w:rPr>
          <w:rFonts w:hint="eastAsia"/>
          <w:sz w:val="21"/>
          <w:lang w:eastAsia="zh-CN"/>
        </w:rPr>
        <w:t>353</w:t>
      </w:r>
      <w:r w:rsidR="00733E96" w:rsidRPr="00576CAD">
        <w:rPr>
          <w:rFonts w:hint="eastAsia"/>
          <w:sz w:val="21"/>
          <w:lang w:eastAsia="zh-CN"/>
        </w:rPr>
        <w:t xml:space="preserve"> </w:t>
      </w:r>
      <w:r w:rsidR="005E4635" w:rsidRPr="00576CAD">
        <w:rPr>
          <w:rFonts w:hint="eastAsia"/>
          <w:sz w:val="21"/>
          <w:lang w:eastAsia="zh-CN"/>
        </w:rPr>
        <w:t>331</w:t>
      </w:r>
      <w:r w:rsidR="005E4635" w:rsidRPr="00576CAD">
        <w:rPr>
          <w:rFonts w:hint="eastAsia"/>
          <w:sz w:val="21"/>
          <w:lang w:eastAsia="zh-CN"/>
        </w:rPr>
        <w:t>个项目</w:t>
      </w:r>
      <w:r w:rsidR="00154F30" w:rsidRPr="00576CAD">
        <w:rPr>
          <w:rFonts w:hint="eastAsia"/>
          <w:sz w:val="21"/>
          <w:lang w:eastAsia="zh-CN"/>
        </w:rPr>
        <w:t>的</w:t>
      </w:r>
      <w:r w:rsidR="00F14660" w:rsidRPr="00576CAD">
        <w:rPr>
          <w:rFonts w:hint="eastAsia"/>
          <w:sz w:val="21"/>
          <w:lang w:eastAsia="zh-CN"/>
        </w:rPr>
        <w:t>264</w:t>
      </w:r>
      <w:r w:rsidR="00733E96" w:rsidRPr="00576CAD">
        <w:rPr>
          <w:rFonts w:hint="eastAsia"/>
          <w:sz w:val="21"/>
          <w:lang w:eastAsia="zh-CN"/>
        </w:rPr>
        <w:t xml:space="preserve"> </w:t>
      </w:r>
      <w:r w:rsidR="00F14660" w:rsidRPr="00576CAD">
        <w:rPr>
          <w:rFonts w:hint="eastAsia"/>
          <w:sz w:val="21"/>
          <w:lang w:eastAsia="zh-CN"/>
        </w:rPr>
        <w:t>000</w:t>
      </w:r>
      <w:r w:rsidR="00F14660" w:rsidRPr="00576CAD">
        <w:rPr>
          <w:rFonts w:hint="eastAsia"/>
          <w:sz w:val="21"/>
          <w:lang w:eastAsia="zh-CN"/>
        </w:rPr>
        <w:t>名农业经营者</w:t>
      </w:r>
      <w:r w:rsidR="00250498" w:rsidRPr="00576CAD">
        <w:rPr>
          <w:rFonts w:hint="eastAsia"/>
          <w:sz w:val="21"/>
          <w:lang w:eastAsia="zh-CN"/>
        </w:rPr>
        <w:t>获得</w:t>
      </w:r>
      <w:r w:rsidR="00F14660" w:rsidRPr="00576CAD">
        <w:rPr>
          <w:rFonts w:hint="eastAsia"/>
          <w:sz w:val="21"/>
          <w:lang w:eastAsia="zh-CN"/>
        </w:rPr>
        <w:t>了基金的支持，</w:t>
      </w:r>
      <w:r w:rsidR="00DE2A95" w:rsidRPr="00576CAD">
        <w:rPr>
          <w:rFonts w:eastAsia="SimHei" w:hint="eastAsia"/>
          <w:sz w:val="21"/>
          <w:lang w:eastAsia="zh-CN"/>
        </w:rPr>
        <w:t>支持额度为</w:t>
      </w:r>
      <w:r w:rsidR="00DE2A95" w:rsidRPr="00576CAD">
        <w:rPr>
          <w:rFonts w:eastAsia="SimHei" w:hint="eastAsia"/>
          <w:sz w:val="21"/>
          <w:lang w:eastAsia="zh-CN"/>
        </w:rPr>
        <w:t>3</w:t>
      </w:r>
      <w:r w:rsidR="006A3551" w:rsidRPr="00576CAD">
        <w:rPr>
          <w:rFonts w:eastAsia="SimHei" w:hint="eastAsia"/>
          <w:sz w:val="21"/>
          <w:lang w:eastAsia="zh-CN"/>
        </w:rPr>
        <w:t xml:space="preserve"> </w:t>
      </w:r>
      <w:r w:rsidR="00DE2A95" w:rsidRPr="00576CAD">
        <w:rPr>
          <w:rFonts w:eastAsia="SimHei" w:hint="eastAsia"/>
          <w:sz w:val="21"/>
          <w:lang w:eastAsia="zh-CN"/>
        </w:rPr>
        <w:t>690</w:t>
      </w:r>
      <w:r w:rsidR="006A3551" w:rsidRPr="00576CAD">
        <w:rPr>
          <w:rFonts w:eastAsia="SimHei" w:hint="eastAsia"/>
          <w:sz w:val="21"/>
          <w:lang w:eastAsia="zh-CN"/>
        </w:rPr>
        <w:t xml:space="preserve"> </w:t>
      </w:r>
      <w:r w:rsidR="00DE2A95" w:rsidRPr="00576CAD">
        <w:rPr>
          <w:rFonts w:eastAsia="SimHei" w:hint="eastAsia"/>
          <w:sz w:val="21"/>
          <w:lang w:eastAsia="zh-CN"/>
        </w:rPr>
        <w:t>863</w:t>
      </w:r>
      <w:r w:rsidR="006A3551" w:rsidRPr="00576CAD">
        <w:rPr>
          <w:rFonts w:eastAsia="SimHei" w:hint="eastAsia"/>
          <w:sz w:val="21"/>
          <w:lang w:eastAsia="zh-CN"/>
        </w:rPr>
        <w:t xml:space="preserve"> </w:t>
      </w:r>
      <w:r w:rsidR="00DE2A95" w:rsidRPr="00576CAD">
        <w:rPr>
          <w:rFonts w:eastAsia="SimHei" w:hint="eastAsia"/>
          <w:sz w:val="21"/>
          <w:lang w:eastAsia="zh-CN"/>
        </w:rPr>
        <w:t>946</w:t>
      </w:r>
      <w:r w:rsidR="00DE2A95" w:rsidRPr="00576CAD">
        <w:rPr>
          <w:rFonts w:eastAsia="SimHei" w:hint="eastAsia"/>
          <w:sz w:val="21"/>
          <w:lang w:eastAsia="zh-CN"/>
        </w:rPr>
        <w:t>阿尔及利亚第纳尔</w:t>
      </w:r>
      <w:r w:rsidR="00C52885" w:rsidRPr="00576CAD">
        <w:rPr>
          <w:rFonts w:hint="eastAsia"/>
          <w:sz w:val="21"/>
          <w:lang w:eastAsia="zh-CN"/>
        </w:rPr>
        <w:t>，受益者</w:t>
      </w:r>
      <w:r w:rsidR="007B22E3" w:rsidRPr="00576CAD">
        <w:rPr>
          <w:rFonts w:hint="eastAsia"/>
          <w:sz w:val="21"/>
          <w:lang w:eastAsia="zh-CN"/>
        </w:rPr>
        <w:t>中包括</w:t>
      </w:r>
      <w:r w:rsidR="007B22E3" w:rsidRPr="00576CAD">
        <w:rPr>
          <w:rFonts w:eastAsia="SimHei" w:hint="eastAsia"/>
          <w:sz w:val="21"/>
          <w:lang w:eastAsia="zh-CN"/>
        </w:rPr>
        <w:t>6</w:t>
      </w:r>
      <w:r w:rsidR="006A3551" w:rsidRPr="00576CAD">
        <w:rPr>
          <w:rFonts w:eastAsia="SimHei" w:hint="eastAsia"/>
          <w:sz w:val="21"/>
          <w:lang w:eastAsia="zh-CN"/>
        </w:rPr>
        <w:t xml:space="preserve"> </w:t>
      </w:r>
      <w:r w:rsidR="007B22E3" w:rsidRPr="00576CAD">
        <w:rPr>
          <w:rFonts w:eastAsia="SimHei" w:hint="eastAsia"/>
          <w:sz w:val="21"/>
          <w:lang w:eastAsia="zh-CN"/>
        </w:rPr>
        <w:t>112</w:t>
      </w:r>
      <w:r w:rsidR="007B22E3" w:rsidRPr="00576CAD">
        <w:rPr>
          <w:rFonts w:eastAsia="SimHei" w:hint="eastAsia"/>
          <w:sz w:val="21"/>
          <w:lang w:eastAsia="zh-CN"/>
        </w:rPr>
        <w:t>名女性</w:t>
      </w:r>
      <w:r w:rsidR="00AC18F0" w:rsidRPr="00576CAD">
        <w:rPr>
          <w:rFonts w:hint="eastAsia"/>
          <w:sz w:val="21"/>
          <w:lang w:eastAsia="zh-CN"/>
        </w:rPr>
        <w:t>农业经营者，</w:t>
      </w:r>
      <w:r w:rsidR="006D51CF" w:rsidRPr="00576CAD">
        <w:rPr>
          <w:rFonts w:hint="eastAsia"/>
          <w:sz w:val="21"/>
          <w:lang w:eastAsia="zh-CN"/>
        </w:rPr>
        <w:t>基金支持的</w:t>
      </w:r>
      <w:r w:rsidR="00632822" w:rsidRPr="00576CAD">
        <w:rPr>
          <w:rFonts w:hint="eastAsia"/>
          <w:sz w:val="21"/>
          <w:lang w:eastAsia="zh-CN"/>
        </w:rPr>
        <w:t>项目如下：</w:t>
      </w:r>
      <w:r w:rsidR="00447B3D" w:rsidRPr="00576CAD">
        <w:rPr>
          <w:rFonts w:hint="eastAsia"/>
          <w:sz w:val="21"/>
          <w:lang w:eastAsia="zh-CN"/>
        </w:rPr>
        <w:t>养蜂、植树</w:t>
      </w:r>
      <w:r w:rsidR="00485DBE" w:rsidRPr="00576CAD">
        <w:rPr>
          <w:rFonts w:hint="eastAsia"/>
          <w:sz w:val="21"/>
          <w:lang w:eastAsia="zh-CN"/>
        </w:rPr>
        <w:t>、</w:t>
      </w:r>
      <w:r w:rsidR="008E096D" w:rsidRPr="00576CAD">
        <w:rPr>
          <w:rFonts w:hint="eastAsia"/>
          <w:sz w:val="21"/>
          <w:lang w:eastAsia="zh-CN"/>
        </w:rPr>
        <w:t>饲料加工、</w:t>
      </w:r>
      <w:r w:rsidR="00E80236" w:rsidRPr="00576CAD">
        <w:rPr>
          <w:rFonts w:hint="eastAsia"/>
          <w:sz w:val="21"/>
          <w:lang w:eastAsia="zh-CN"/>
        </w:rPr>
        <w:t>家禽饲养、</w:t>
      </w:r>
      <w:r w:rsidR="00097C23" w:rsidRPr="00576CAD">
        <w:rPr>
          <w:rFonts w:hint="eastAsia"/>
          <w:sz w:val="21"/>
          <w:lang w:eastAsia="zh-CN"/>
        </w:rPr>
        <w:t>灌溉（浇灌设备）、</w:t>
      </w:r>
      <w:r w:rsidR="00641630" w:rsidRPr="00576CAD">
        <w:rPr>
          <w:rFonts w:hint="eastAsia"/>
          <w:sz w:val="21"/>
          <w:lang w:eastAsia="zh-CN"/>
        </w:rPr>
        <w:t>种植橄榄</w:t>
      </w:r>
      <w:r w:rsidR="00A2566C" w:rsidRPr="00576CAD">
        <w:rPr>
          <w:rFonts w:hint="eastAsia"/>
          <w:sz w:val="21"/>
          <w:lang w:eastAsia="zh-CN"/>
        </w:rPr>
        <w:t>……</w:t>
      </w:r>
    </w:p>
    <w:p w:rsidR="00560A77" w:rsidRPr="00576CAD" w:rsidRDefault="00560A77" w:rsidP="008D3D6F">
      <w:pPr>
        <w:spacing w:after="240" w:line="360" w:lineRule="exact"/>
        <w:ind w:leftChars="350" w:left="31680" w:hangingChars="286" w:firstLine="31680"/>
        <w:jc w:val="both"/>
        <w:rPr>
          <w:sz w:val="21"/>
          <w:lang w:eastAsia="zh-CN"/>
        </w:rPr>
      </w:pPr>
      <w:r w:rsidRPr="00576CAD">
        <w:rPr>
          <w:sz w:val="21"/>
          <w:lang w:eastAsia="zh-CN"/>
        </w:rPr>
        <w:t xml:space="preserve">2 </w:t>
      </w:r>
      <w:r w:rsidR="00C868CC" w:rsidRPr="00576CAD">
        <w:rPr>
          <w:sz w:val="21"/>
          <w:lang w:eastAsia="zh-CN"/>
        </w:rPr>
        <w:t>–</w:t>
      </w:r>
      <w:r w:rsidRPr="00576CAD">
        <w:rPr>
          <w:sz w:val="21"/>
          <w:lang w:eastAsia="zh-CN"/>
        </w:rPr>
        <w:t xml:space="preserve"> </w:t>
      </w:r>
      <w:r w:rsidR="00F368BA" w:rsidRPr="00576CAD">
        <w:rPr>
          <w:rFonts w:hint="eastAsia"/>
          <w:sz w:val="21"/>
          <w:lang w:eastAsia="zh-CN"/>
        </w:rPr>
        <w:tab/>
      </w:r>
      <w:r w:rsidR="00C868CC" w:rsidRPr="00576CAD">
        <w:rPr>
          <w:rFonts w:hint="eastAsia"/>
          <w:sz w:val="21"/>
          <w:lang w:eastAsia="zh-CN"/>
        </w:rPr>
        <w:t>农村发展与土地</w:t>
      </w:r>
      <w:r w:rsidR="00667C83" w:rsidRPr="00576CAD">
        <w:rPr>
          <w:rFonts w:hint="eastAsia"/>
          <w:sz w:val="21"/>
          <w:lang w:eastAsia="zh-CN"/>
        </w:rPr>
        <w:t>特许</w:t>
      </w:r>
      <w:r w:rsidR="00C868CC" w:rsidRPr="00576CAD">
        <w:rPr>
          <w:rFonts w:hint="eastAsia"/>
          <w:sz w:val="21"/>
          <w:lang w:eastAsia="zh-CN"/>
        </w:rPr>
        <w:t>增值</w:t>
      </w:r>
      <w:r w:rsidR="00DE5944" w:rsidRPr="00576CAD">
        <w:rPr>
          <w:rFonts w:hint="eastAsia"/>
          <w:sz w:val="21"/>
          <w:lang w:eastAsia="zh-CN"/>
        </w:rPr>
        <w:t>基金（</w:t>
      </w:r>
      <w:r w:rsidR="00DE5944" w:rsidRPr="00576CAD">
        <w:rPr>
          <w:rFonts w:eastAsia="SimHei"/>
          <w:bCs/>
          <w:sz w:val="21"/>
          <w:lang w:eastAsia="zh-CN"/>
        </w:rPr>
        <w:t>FDRMVTC</w:t>
      </w:r>
      <w:r w:rsidR="00DE5944" w:rsidRPr="00576CAD">
        <w:rPr>
          <w:rFonts w:hint="eastAsia"/>
          <w:sz w:val="21"/>
          <w:lang w:eastAsia="zh-CN"/>
        </w:rPr>
        <w:t>）</w:t>
      </w:r>
      <w:r w:rsidR="008109CC" w:rsidRPr="00576CAD">
        <w:rPr>
          <w:rFonts w:hint="eastAsia"/>
          <w:sz w:val="21"/>
          <w:lang w:eastAsia="zh-CN"/>
        </w:rPr>
        <w:t>由</w:t>
      </w:r>
      <w:r w:rsidR="005D0C94" w:rsidRPr="00576CAD">
        <w:rPr>
          <w:rFonts w:hint="eastAsia"/>
          <w:sz w:val="21"/>
          <w:lang w:eastAsia="zh-CN"/>
        </w:rPr>
        <w:t>2003</w:t>
      </w:r>
      <w:r w:rsidR="005D0C94" w:rsidRPr="00576CAD">
        <w:rPr>
          <w:rFonts w:hint="eastAsia"/>
          <w:sz w:val="21"/>
          <w:lang w:eastAsia="zh-CN"/>
        </w:rPr>
        <w:t>年</w:t>
      </w:r>
      <w:r w:rsidR="005D0C94" w:rsidRPr="00576CAD">
        <w:rPr>
          <w:rFonts w:hint="eastAsia"/>
          <w:sz w:val="21"/>
          <w:lang w:eastAsia="zh-CN"/>
        </w:rPr>
        <w:t>3</w:t>
      </w:r>
      <w:r w:rsidR="005D0C94" w:rsidRPr="00576CAD">
        <w:rPr>
          <w:rFonts w:hint="eastAsia"/>
          <w:sz w:val="21"/>
          <w:lang w:eastAsia="zh-CN"/>
        </w:rPr>
        <w:t>月</w:t>
      </w:r>
      <w:r w:rsidR="005D0C94" w:rsidRPr="00576CAD">
        <w:rPr>
          <w:rFonts w:hint="eastAsia"/>
          <w:sz w:val="21"/>
          <w:lang w:eastAsia="zh-CN"/>
        </w:rPr>
        <w:t>29</w:t>
      </w:r>
      <w:r w:rsidR="005D0C94" w:rsidRPr="00576CAD">
        <w:rPr>
          <w:rFonts w:hint="eastAsia"/>
          <w:sz w:val="21"/>
          <w:lang w:eastAsia="zh-CN"/>
        </w:rPr>
        <w:t>日颁布的</w:t>
      </w:r>
      <w:r w:rsidR="00CC0A43" w:rsidRPr="00576CAD">
        <w:rPr>
          <w:rFonts w:hint="eastAsia"/>
          <w:sz w:val="21"/>
          <w:lang w:eastAsia="zh-CN"/>
        </w:rPr>
        <w:t>第</w:t>
      </w:r>
      <w:r w:rsidR="00CC0A43" w:rsidRPr="00576CAD">
        <w:rPr>
          <w:rFonts w:hint="eastAsia"/>
          <w:sz w:val="21"/>
          <w:lang w:eastAsia="zh-CN"/>
        </w:rPr>
        <w:t>03-145</w:t>
      </w:r>
      <w:r w:rsidR="00CC0A43" w:rsidRPr="00576CAD">
        <w:rPr>
          <w:rFonts w:hint="eastAsia"/>
          <w:sz w:val="21"/>
          <w:lang w:eastAsia="zh-CN"/>
        </w:rPr>
        <w:t>号</w:t>
      </w:r>
      <w:r w:rsidR="00A00014" w:rsidRPr="00576CAD">
        <w:rPr>
          <w:rFonts w:hint="eastAsia"/>
          <w:sz w:val="21"/>
          <w:lang w:eastAsia="zh-CN"/>
        </w:rPr>
        <w:t>执行令</w:t>
      </w:r>
      <w:r w:rsidR="00CC0A43" w:rsidRPr="00576CAD">
        <w:rPr>
          <w:rFonts w:hint="eastAsia"/>
          <w:sz w:val="21"/>
          <w:lang w:eastAsia="zh-CN"/>
        </w:rPr>
        <w:t>设立，</w:t>
      </w:r>
      <w:r w:rsidR="00445830" w:rsidRPr="00576CAD">
        <w:rPr>
          <w:rFonts w:hint="eastAsia"/>
          <w:sz w:val="21"/>
          <w:lang w:eastAsia="zh-CN"/>
        </w:rPr>
        <w:t>该法令规定了</w:t>
      </w:r>
      <w:r w:rsidR="002F0278" w:rsidRPr="00576CAD">
        <w:rPr>
          <w:rFonts w:hint="eastAsia"/>
          <w:sz w:val="21"/>
          <w:lang w:eastAsia="zh-CN"/>
        </w:rPr>
        <w:t>第</w:t>
      </w:r>
      <w:r w:rsidR="002F0278" w:rsidRPr="00576CAD">
        <w:rPr>
          <w:rFonts w:hint="eastAsia"/>
          <w:sz w:val="21"/>
          <w:lang w:eastAsia="zh-CN"/>
        </w:rPr>
        <w:t>302-111</w:t>
      </w:r>
      <w:r w:rsidR="002F0278" w:rsidRPr="00576CAD">
        <w:rPr>
          <w:rFonts w:hint="eastAsia"/>
          <w:sz w:val="21"/>
          <w:lang w:eastAsia="zh-CN"/>
        </w:rPr>
        <w:t>号名为“农村发展与土地特许增值基金”</w:t>
      </w:r>
      <w:r w:rsidR="002F0278" w:rsidRPr="00576CAD">
        <w:rPr>
          <w:rFonts w:hint="eastAsia"/>
          <w:sz w:val="21"/>
          <w:lang w:eastAsia="zh-CN"/>
        </w:rPr>
        <w:t xml:space="preserve"> </w:t>
      </w:r>
      <w:r w:rsidR="002F0278" w:rsidRPr="00576CAD">
        <w:rPr>
          <w:rFonts w:hint="eastAsia"/>
          <w:sz w:val="21"/>
          <w:lang w:eastAsia="zh-CN"/>
        </w:rPr>
        <w:t>特别</w:t>
      </w:r>
      <w:r w:rsidR="00557163" w:rsidRPr="00576CAD">
        <w:rPr>
          <w:rFonts w:hint="eastAsia"/>
          <w:sz w:val="21"/>
          <w:lang w:eastAsia="zh-CN"/>
        </w:rPr>
        <w:t>拨款</w:t>
      </w:r>
      <w:r w:rsidR="002F0278" w:rsidRPr="00576CAD">
        <w:rPr>
          <w:rFonts w:hint="eastAsia"/>
          <w:sz w:val="21"/>
          <w:lang w:eastAsia="zh-CN"/>
        </w:rPr>
        <w:t>账户的运行方式。</w:t>
      </w:r>
    </w:p>
    <w:p w:rsidR="008064C4" w:rsidRPr="00576CAD" w:rsidRDefault="00560A77" w:rsidP="008D3D6F">
      <w:pPr>
        <w:spacing w:after="240" w:line="360" w:lineRule="exact"/>
        <w:ind w:firstLineChars="200" w:firstLine="31680"/>
        <w:jc w:val="both"/>
        <w:rPr>
          <w:rFonts w:hint="eastAsia"/>
          <w:sz w:val="21"/>
          <w:lang w:eastAsia="zh-CN"/>
        </w:rPr>
      </w:pPr>
      <w:r w:rsidRPr="00576CAD">
        <w:rPr>
          <w:sz w:val="21"/>
          <w:lang w:eastAsia="zh-CN"/>
        </w:rPr>
        <w:t xml:space="preserve"> </w:t>
      </w:r>
      <w:r w:rsidR="00E435D7" w:rsidRPr="00576CAD">
        <w:rPr>
          <w:rFonts w:hint="eastAsia"/>
          <w:sz w:val="21"/>
          <w:lang w:eastAsia="zh-CN"/>
        </w:rPr>
        <w:t>在土地特许增值项目上</w:t>
      </w:r>
      <w:r w:rsidR="00290100" w:rsidRPr="00576CAD">
        <w:rPr>
          <w:rFonts w:hint="eastAsia"/>
          <w:sz w:val="21"/>
          <w:lang w:eastAsia="zh-CN"/>
        </w:rPr>
        <w:t>所设立的农业</w:t>
      </w:r>
      <w:r w:rsidR="00B57A23" w:rsidRPr="00576CAD">
        <w:rPr>
          <w:rFonts w:hint="eastAsia"/>
          <w:sz w:val="21"/>
          <w:lang w:eastAsia="zh-CN"/>
        </w:rPr>
        <w:t>功能性</w:t>
      </w:r>
      <w:r w:rsidR="00290100" w:rsidRPr="00576CAD">
        <w:rPr>
          <w:rFonts w:hint="eastAsia"/>
          <w:sz w:val="21"/>
          <w:lang w:eastAsia="zh-CN"/>
        </w:rPr>
        <w:t>开发项目数量为</w:t>
      </w:r>
      <w:r w:rsidR="00520B27" w:rsidRPr="00576CAD">
        <w:rPr>
          <w:rFonts w:hint="eastAsia"/>
          <w:sz w:val="21"/>
          <w:lang w:eastAsia="zh-CN"/>
        </w:rPr>
        <w:t>22</w:t>
      </w:r>
      <w:r w:rsidR="00B57A23" w:rsidRPr="00576CAD">
        <w:rPr>
          <w:rFonts w:hint="eastAsia"/>
          <w:sz w:val="21"/>
          <w:lang w:eastAsia="zh-CN"/>
        </w:rPr>
        <w:t xml:space="preserve"> </w:t>
      </w:r>
      <w:r w:rsidR="00520B27" w:rsidRPr="00576CAD">
        <w:rPr>
          <w:rFonts w:hint="eastAsia"/>
          <w:sz w:val="21"/>
          <w:lang w:eastAsia="zh-CN"/>
        </w:rPr>
        <w:t>640</w:t>
      </w:r>
      <w:r w:rsidR="00520B27" w:rsidRPr="00576CAD">
        <w:rPr>
          <w:rFonts w:hint="eastAsia"/>
          <w:sz w:val="21"/>
          <w:lang w:eastAsia="zh-CN"/>
        </w:rPr>
        <w:t>个</w:t>
      </w:r>
      <w:r w:rsidR="000F49EF" w:rsidRPr="00576CAD">
        <w:rPr>
          <w:rFonts w:hint="eastAsia"/>
          <w:sz w:val="21"/>
          <w:lang w:eastAsia="zh-CN"/>
        </w:rPr>
        <w:t>（</w:t>
      </w:r>
      <w:r w:rsidR="00D16306" w:rsidRPr="00576CAD">
        <w:rPr>
          <w:rFonts w:hint="eastAsia"/>
          <w:sz w:val="21"/>
          <w:lang w:eastAsia="zh-CN"/>
        </w:rPr>
        <w:t>占全国农业开发项目的</w:t>
      </w:r>
      <w:r w:rsidR="00407F6D" w:rsidRPr="00576CAD">
        <w:rPr>
          <w:rFonts w:hint="eastAsia"/>
          <w:sz w:val="21"/>
          <w:lang w:eastAsia="zh-CN"/>
        </w:rPr>
        <w:t>2</w:t>
      </w:r>
      <w:r w:rsidR="00E35AAC" w:rsidRPr="00576CAD">
        <w:rPr>
          <w:rFonts w:hint="eastAsia"/>
          <w:sz w:val="21"/>
          <w:lang w:eastAsia="zh-CN"/>
        </w:rPr>
        <w:t>.</w:t>
      </w:r>
      <w:r w:rsidR="00407F6D" w:rsidRPr="00576CAD">
        <w:rPr>
          <w:rFonts w:hint="eastAsia"/>
          <w:sz w:val="21"/>
          <w:lang w:eastAsia="zh-CN"/>
        </w:rPr>
        <w:t>04%</w:t>
      </w:r>
      <w:r w:rsidR="000F49EF" w:rsidRPr="00576CAD">
        <w:rPr>
          <w:rFonts w:hint="eastAsia"/>
          <w:sz w:val="21"/>
          <w:lang w:eastAsia="zh-CN"/>
        </w:rPr>
        <w:t>）</w:t>
      </w:r>
      <w:r w:rsidR="00C068EF" w:rsidRPr="00576CAD">
        <w:rPr>
          <w:rFonts w:hint="eastAsia"/>
          <w:sz w:val="21"/>
          <w:lang w:eastAsia="zh-CN"/>
        </w:rPr>
        <w:t>，</w:t>
      </w:r>
      <w:r w:rsidR="0058442D" w:rsidRPr="00576CAD">
        <w:rPr>
          <w:rFonts w:eastAsia="SimHei" w:hint="eastAsia"/>
          <w:sz w:val="21"/>
          <w:lang w:eastAsia="zh-CN"/>
        </w:rPr>
        <w:t>794</w:t>
      </w:r>
      <w:r w:rsidR="0058442D" w:rsidRPr="00576CAD">
        <w:rPr>
          <w:rFonts w:eastAsia="SimHei" w:hint="eastAsia"/>
          <w:sz w:val="21"/>
          <w:lang w:eastAsia="zh-CN"/>
        </w:rPr>
        <w:t>名妇女</w:t>
      </w:r>
      <w:r w:rsidR="00ED7793" w:rsidRPr="00576CAD">
        <w:rPr>
          <w:rFonts w:hint="eastAsia"/>
          <w:sz w:val="21"/>
          <w:lang w:eastAsia="zh-CN"/>
        </w:rPr>
        <w:t>通过这一项目在全国三十多个省份中实施的</w:t>
      </w:r>
      <w:r w:rsidR="00ED7793" w:rsidRPr="00576CAD">
        <w:rPr>
          <w:rFonts w:hint="eastAsia"/>
          <w:sz w:val="21"/>
          <w:lang w:eastAsia="zh-CN"/>
        </w:rPr>
        <w:t>152</w:t>
      </w:r>
      <w:r w:rsidR="00324C11" w:rsidRPr="00576CAD">
        <w:rPr>
          <w:rFonts w:hint="eastAsia"/>
          <w:sz w:val="21"/>
          <w:lang w:eastAsia="zh-CN"/>
        </w:rPr>
        <w:t>个具体项目中获得了</w:t>
      </w:r>
      <w:r w:rsidR="00CF3819" w:rsidRPr="00576CAD">
        <w:rPr>
          <w:rFonts w:hint="eastAsia"/>
          <w:sz w:val="21"/>
          <w:lang w:eastAsia="zh-CN"/>
        </w:rPr>
        <w:t>土地分配。</w:t>
      </w:r>
    </w:p>
    <w:p w:rsidR="00332BBB" w:rsidRPr="00576CAD" w:rsidRDefault="00332BBB" w:rsidP="008D3D6F">
      <w:pPr>
        <w:spacing w:after="240" w:line="360" w:lineRule="exact"/>
        <w:ind w:firstLineChars="200" w:firstLine="31680"/>
        <w:jc w:val="both"/>
        <w:rPr>
          <w:rFonts w:hint="eastAsia"/>
          <w:sz w:val="21"/>
          <w:lang w:eastAsia="zh-CN"/>
        </w:rPr>
      </w:pPr>
      <w:r w:rsidRPr="00576CAD">
        <w:rPr>
          <w:rFonts w:hint="eastAsia"/>
          <w:sz w:val="21"/>
          <w:lang w:eastAsia="zh-CN"/>
        </w:rPr>
        <w:t>同样，基金方面，</w:t>
      </w:r>
      <w:r w:rsidR="00AA1629" w:rsidRPr="00576CAD" w:rsidDel="00AA1629">
        <w:rPr>
          <w:rFonts w:hint="eastAsia"/>
          <w:sz w:val="21"/>
          <w:lang w:eastAsia="zh-CN"/>
        </w:rPr>
        <w:t xml:space="preserve"> </w:t>
      </w:r>
      <w:r w:rsidR="00AA1629" w:rsidRPr="00576CAD">
        <w:rPr>
          <w:rFonts w:hint="eastAsia"/>
          <w:sz w:val="21"/>
          <w:lang w:eastAsia="zh-CN"/>
        </w:rPr>
        <w:t>2008</w:t>
      </w:r>
      <w:r w:rsidR="00FD27BA" w:rsidRPr="00576CAD">
        <w:rPr>
          <w:rFonts w:hint="eastAsia"/>
          <w:sz w:val="21"/>
          <w:lang w:eastAsia="zh-CN"/>
        </w:rPr>
        <w:t>年至</w:t>
      </w:r>
      <w:r w:rsidR="00AA1629" w:rsidRPr="00576CAD">
        <w:rPr>
          <w:rFonts w:hint="eastAsia"/>
          <w:sz w:val="21"/>
          <w:lang w:eastAsia="zh-CN"/>
        </w:rPr>
        <w:t>2009</w:t>
      </w:r>
      <w:r w:rsidR="00AE03E0" w:rsidRPr="00576CAD">
        <w:rPr>
          <w:rFonts w:hint="eastAsia"/>
          <w:sz w:val="21"/>
          <w:lang w:eastAsia="zh-CN"/>
        </w:rPr>
        <w:t>年行动</w:t>
      </w:r>
      <w:r w:rsidR="00AA1629" w:rsidRPr="00576CAD">
        <w:rPr>
          <w:rFonts w:hint="eastAsia"/>
          <w:sz w:val="21"/>
          <w:lang w:eastAsia="zh-CN"/>
        </w:rPr>
        <w:t>期间</w:t>
      </w:r>
      <w:r w:rsidR="00AE03E0" w:rsidRPr="00576CAD">
        <w:rPr>
          <w:rFonts w:hint="eastAsia"/>
          <w:sz w:val="21"/>
          <w:lang w:eastAsia="zh-CN"/>
        </w:rPr>
        <w:t>建立了</w:t>
      </w:r>
      <w:r w:rsidR="00912E44" w:rsidRPr="00576CAD">
        <w:rPr>
          <w:rFonts w:hint="eastAsia"/>
          <w:sz w:val="21"/>
          <w:lang w:eastAsia="zh-CN"/>
        </w:rPr>
        <w:t>10</w:t>
      </w:r>
      <w:r w:rsidR="00AA1629" w:rsidRPr="00576CAD">
        <w:rPr>
          <w:rFonts w:hint="eastAsia"/>
          <w:sz w:val="21"/>
          <w:lang w:eastAsia="zh-CN"/>
        </w:rPr>
        <w:t xml:space="preserve"> </w:t>
      </w:r>
      <w:r w:rsidR="00912E44" w:rsidRPr="00576CAD">
        <w:rPr>
          <w:rFonts w:hint="eastAsia"/>
          <w:sz w:val="21"/>
          <w:lang w:eastAsia="zh-CN"/>
        </w:rPr>
        <w:t>000</w:t>
      </w:r>
      <w:r w:rsidR="00912E44" w:rsidRPr="00576CAD">
        <w:rPr>
          <w:rFonts w:hint="eastAsia"/>
          <w:sz w:val="21"/>
          <w:lang w:eastAsia="zh-CN"/>
        </w:rPr>
        <w:t>个家庭养殖</w:t>
      </w:r>
      <w:r w:rsidR="00912453" w:rsidRPr="00576CAD">
        <w:rPr>
          <w:rFonts w:hint="eastAsia"/>
          <w:sz w:val="21"/>
          <w:lang w:eastAsia="zh-CN"/>
        </w:rPr>
        <w:t>项目</w:t>
      </w:r>
      <w:r w:rsidR="00483375" w:rsidRPr="00576CAD">
        <w:rPr>
          <w:rFonts w:hint="eastAsia"/>
          <w:sz w:val="21"/>
          <w:lang w:eastAsia="zh-CN"/>
        </w:rPr>
        <w:t>，</w:t>
      </w:r>
      <w:r w:rsidR="00BD4703" w:rsidRPr="00576CAD">
        <w:rPr>
          <w:rFonts w:hint="eastAsia"/>
          <w:sz w:val="21"/>
          <w:lang w:eastAsia="zh-CN"/>
        </w:rPr>
        <w:t>项目主要针对参与计划的农村妇女所设立，</w:t>
      </w:r>
      <w:r w:rsidR="000F280D" w:rsidRPr="00576CAD">
        <w:rPr>
          <w:rFonts w:hint="eastAsia"/>
          <w:sz w:val="21"/>
          <w:lang w:eastAsia="zh-CN"/>
        </w:rPr>
        <w:t>养殖项目类型包括：</w:t>
      </w:r>
      <w:r w:rsidR="00523735" w:rsidRPr="00576CAD">
        <w:rPr>
          <w:rFonts w:hint="eastAsia"/>
          <w:sz w:val="21"/>
          <w:lang w:eastAsia="zh-CN"/>
        </w:rPr>
        <w:t>牛、山羊、绵羊、</w:t>
      </w:r>
      <w:r w:rsidR="00AA1629" w:rsidRPr="00576CAD">
        <w:rPr>
          <w:rFonts w:hint="eastAsia"/>
          <w:sz w:val="21"/>
          <w:lang w:eastAsia="zh-CN"/>
        </w:rPr>
        <w:t>养蜂、养兔</w:t>
      </w:r>
      <w:r w:rsidR="00523735" w:rsidRPr="00576CAD">
        <w:rPr>
          <w:rFonts w:hint="eastAsia"/>
          <w:sz w:val="21"/>
          <w:lang w:eastAsia="zh-CN"/>
        </w:rPr>
        <w:t>。</w:t>
      </w:r>
    </w:p>
    <w:p w:rsidR="009E24F1" w:rsidRPr="00576CAD" w:rsidRDefault="00560A77" w:rsidP="008D3D6F">
      <w:pPr>
        <w:spacing w:after="240" w:line="360" w:lineRule="exact"/>
        <w:ind w:leftChars="350" w:left="31680" w:hangingChars="286" w:firstLine="31680"/>
        <w:jc w:val="both"/>
        <w:rPr>
          <w:rFonts w:hint="eastAsia"/>
          <w:sz w:val="21"/>
          <w:lang w:eastAsia="zh-CN"/>
        </w:rPr>
      </w:pPr>
      <w:r w:rsidRPr="00576CAD">
        <w:rPr>
          <w:sz w:val="21"/>
          <w:lang w:eastAsia="zh-CN"/>
        </w:rPr>
        <w:t>3</w:t>
      </w:r>
      <w:r w:rsidR="001317F4" w:rsidRPr="00576CAD">
        <w:rPr>
          <w:sz w:val="21"/>
          <w:lang w:eastAsia="zh-CN"/>
        </w:rPr>
        <w:t xml:space="preserve"> </w:t>
      </w:r>
      <w:r w:rsidR="009E24F1" w:rsidRPr="00576CAD">
        <w:rPr>
          <w:sz w:val="21"/>
          <w:lang w:eastAsia="zh-CN"/>
        </w:rPr>
        <w:t>–</w:t>
      </w:r>
      <w:r w:rsidR="00F368BA" w:rsidRPr="00576CAD">
        <w:rPr>
          <w:rFonts w:hint="eastAsia"/>
          <w:sz w:val="21"/>
          <w:lang w:eastAsia="zh-CN"/>
        </w:rPr>
        <w:tab/>
      </w:r>
      <w:r w:rsidRPr="00576CAD">
        <w:rPr>
          <w:sz w:val="21"/>
          <w:lang w:eastAsia="zh-CN"/>
        </w:rPr>
        <w:t xml:space="preserve"> </w:t>
      </w:r>
      <w:r w:rsidR="009E24F1" w:rsidRPr="00576CAD">
        <w:rPr>
          <w:rFonts w:hint="eastAsia"/>
          <w:sz w:val="21"/>
          <w:lang w:eastAsia="zh-CN"/>
        </w:rPr>
        <w:t>反对荒漠化、发展畜牧业和草原基金（</w:t>
      </w:r>
      <w:r w:rsidR="009E24F1" w:rsidRPr="00576CAD">
        <w:rPr>
          <w:rFonts w:eastAsia="SimHei"/>
          <w:bCs/>
          <w:sz w:val="21"/>
          <w:lang w:eastAsia="zh-CN"/>
        </w:rPr>
        <w:t>FLDDPS</w:t>
      </w:r>
      <w:r w:rsidR="009E24F1" w:rsidRPr="00576CAD">
        <w:rPr>
          <w:rFonts w:hint="eastAsia"/>
          <w:sz w:val="21"/>
          <w:lang w:eastAsia="zh-CN"/>
        </w:rPr>
        <w:t>）</w:t>
      </w:r>
      <w:r w:rsidR="00AB55C2" w:rsidRPr="00576CAD">
        <w:rPr>
          <w:rFonts w:hint="eastAsia"/>
          <w:sz w:val="21"/>
          <w:lang w:eastAsia="zh-CN"/>
        </w:rPr>
        <w:t>由</w:t>
      </w:r>
      <w:r w:rsidR="00AB55C2" w:rsidRPr="00576CAD">
        <w:rPr>
          <w:rFonts w:hint="eastAsia"/>
          <w:sz w:val="21"/>
          <w:lang w:eastAsia="zh-CN"/>
        </w:rPr>
        <w:t>2002</w:t>
      </w:r>
      <w:r w:rsidR="00AB55C2" w:rsidRPr="00576CAD">
        <w:rPr>
          <w:rFonts w:hint="eastAsia"/>
          <w:sz w:val="21"/>
          <w:lang w:eastAsia="zh-CN"/>
        </w:rPr>
        <w:t>年</w:t>
      </w:r>
      <w:r w:rsidR="00AB55C2" w:rsidRPr="00576CAD">
        <w:rPr>
          <w:rFonts w:hint="eastAsia"/>
          <w:sz w:val="21"/>
          <w:lang w:eastAsia="zh-CN"/>
        </w:rPr>
        <w:t>7</w:t>
      </w:r>
      <w:r w:rsidR="00AB55C2" w:rsidRPr="00576CAD">
        <w:rPr>
          <w:rFonts w:hint="eastAsia"/>
          <w:sz w:val="21"/>
          <w:lang w:eastAsia="zh-CN"/>
        </w:rPr>
        <w:t>月</w:t>
      </w:r>
      <w:r w:rsidR="00AB55C2" w:rsidRPr="00576CAD">
        <w:rPr>
          <w:rFonts w:hint="eastAsia"/>
          <w:sz w:val="21"/>
          <w:lang w:eastAsia="zh-CN"/>
        </w:rPr>
        <w:t>23</w:t>
      </w:r>
      <w:r w:rsidR="00AB55C2" w:rsidRPr="00576CAD">
        <w:rPr>
          <w:rFonts w:hint="eastAsia"/>
          <w:sz w:val="21"/>
          <w:lang w:eastAsia="zh-CN"/>
        </w:rPr>
        <w:t>日颁布的第</w:t>
      </w:r>
      <w:r w:rsidR="00AB55C2" w:rsidRPr="00576CAD">
        <w:rPr>
          <w:rFonts w:hint="eastAsia"/>
          <w:sz w:val="21"/>
          <w:lang w:eastAsia="zh-CN"/>
        </w:rPr>
        <w:t>02-248</w:t>
      </w:r>
      <w:r w:rsidR="00AB55C2" w:rsidRPr="00576CAD">
        <w:rPr>
          <w:rFonts w:hint="eastAsia"/>
          <w:sz w:val="21"/>
          <w:lang w:eastAsia="zh-CN"/>
        </w:rPr>
        <w:t>号</w:t>
      </w:r>
      <w:r w:rsidR="00A00014" w:rsidRPr="00576CAD">
        <w:rPr>
          <w:rFonts w:hint="eastAsia"/>
          <w:sz w:val="21"/>
          <w:lang w:eastAsia="zh-CN"/>
        </w:rPr>
        <w:t>执行令</w:t>
      </w:r>
      <w:r w:rsidR="005C467D" w:rsidRPr="00576CAD">
        <w:rPr>
          <w:rFonts w:hint="eastAsia"/>
          <w:sz w:val="21"/>
          <w:lang w:eastAsia="zh-CN"/>
        </w:rPr>
        <w:t>设立，</w:t>
      </w:r>
      <w:r w:rsidR="003F18D4" w:rsidRPr="00576CAD">
        <w:rPr>
          <w:rFonts w:hint="eastAsia"/>
          <w:sz w:val="21"/>
          <w:lang w:eastAsia="zh-CN"/>
        </w:rPr>
        <w:t>该法令</w:t>
      </w:r>
      <w:r w:rsidR="006667D8" w:rsidRPr="00576CAD">
        <w:rPr>
          <w:rFonts w:hint="eastAsia"/>
          <w:sz w:val="21"/>
          <w:lang w:eastAsia="zh-CN"/>
        </w:rPr>
        <w:t>规定了</w:t>
      </w:r>
      <w:r w:rsidR="005D4F4A" w:rsidRPr="00576CAD">
        <w:rPr>
          <w:rFonts w:hint="eastAsia"/>
          <w:sz w:val="21"/>
          <w:lang w:eastAsia="zh-CN"/>
        </w:rPr>
        <w:t>第</w:t>
      </w:r>
      <w:r w:rsidR="005D4F4A" w:rsidRPr="00576CAD">
        <w:rPr>
          <w:rFonts w:hint="eastAsia"/>
          <w:sz w:val="21"/>
          <w:lang w:eastAsia="zh-CN"/>
        </w:rPr>
        <w:t>302-109</w:t>
      </w:r>
      <w:r w:rsidR="005D4F4A" w:rsidRPr="00576CAD">
        <w:rPr>
          <w:rFonts w:hint="eastAsia"/>
          <w:sz w:val="21"/>
          <w:lang w:eastAsia="zh-CN"/>
        </w:rPr>
        <w:t>号名为</w:t>
      </w:r>
      <w:r w:rsidR="00330759" w:rsidRPr="00576CAD">
        <w:rPr>
          <w:rFonts w:hint="eastAsia"/>
          <w:sz w:val="21"/>
          <w:lang w:eastAsia="zh-CN"/>
        </w:rPr>
        <w:t>“反对荒漠化、发展畜牧业和草原基金”</w:t>
      </w:r>
      <w:r w:rsidR="00330759" w:rsidRPr="00576CAD">
        <w:rPr>
          <w:rFonts w:hint="eastAsia"/>
          <w:sz w:val="21"/>
          <w:lang w:eastAsia="zh-CN"/>
        </w:rPr>
        <w:t xml:space="preserve"> </w:t>
      </w:r>
      <w:r w:rsidR="00330759" w:rsidRPr="00576CAD">
        <w:rPr>
          <w:rFonts w:hint="eastAsia"/>
          <w:sz w:val="21"/>
          <w:lang w:eastAsia="zh-CN"/>
        </w:rPr>
        <w:t>特别</w:t>
      </w:r>
      <w:r w:rsidR="00643811" w:rsidRPr="00576CAD">
        <w:rPr>
          <w:rFonts w:hint="eastAsia"/>
          <w:sz w:val="21"/>
          <w:lang w:eastAsia="zh-CN"/>
        </w:rPr>
        <w:t>拨款</w:t>
      </w:r>
      <w:r w:rsidR="00330759" w:rsidRPr="00576CAD">
        <w:rPr>
          <w:rFonts w:hint="eastAsia"/>
          <w:sz w:val="21"/>
          <w:lang w:eastAsia="zh-CN"/>
        </w:rPr>
        <w:t>账户的运行方式。</w:t>
      </w:r>
      <w:r w:rsidR="000823FE" w:rsidRPr="00576CAD">
        <w:rPr>
          <w:rFonts w:hint="eastAsia"/>
          <w:sz w:val="21"/>
          <w:lang w:eastAsia="zh-CN"/>
        </w:rPr>
        <w:t>在</w:t>
      </w:r>
      <w:r w:rsidR="000823FE" w:rsidRPr="00576CAD">
        <w:rPr>
          <w:rFonts w:hint="eastAsia"/>
          <w:sz w:val="21"/>
          <w:lang w:eastAsia="zh-CN"/>
        </w:rPr>
        <w:t>24</w:t>
      </w:r>
      <w:r w:rsidR="000823FE" w:rsidRPr="00576CAD">
        <w:rPr>
          <w:rFonts w:hint="eastAsia"/>
          <w:sz w:val="21"/>
          <w:lang w:eastAsia="zh-CN"/>
        </w:rPr>
        <w:t>个省份</w:t>
      </w:r>
      <w:r w:rsidR="009E4FE5" w:rsidRPr="00576CAD">
        <w:rPr>
          <w:rFonts w:hint="eastAsia"/>
          <w:sz w:val="21"/>
          <w:lang w:eastAsia="zh-CN"/>
        </w:rPr>
        <w:t>及</w:t>
      </w:r>
      <w:r w:rsidR="008F20F8" w:rsidRPr="00576CAD">
        <w:rPr>
          <w:rFonts w:hint="eastAsia"/>
          <w:sz w:val="21"/>
          <w:lang w:eastAsia="zh-CN"/>
        </w:rPr>
        <w:t>440</w:t>
      </w:r>
      <w:r w:rsidR="008F20F8" w:rsidRPr="00576CAD">
        <w:rPr>
          <w:rFonts w:hint="eastAsia"/>
          <w:sz w:val="21"/>
          <w:lang w:eastAsia="zh-CN"/>
        </w:rPr>
        <w:t>个</w:t>
      </w:r>
      <w:r w:rsidR="009E4FE5" w:rsidRPr="00576CAD">
        <w:rPr>
          <w:rFonts w:hint="eastAsia"/>
          <w:sz w:val="21"/>
          <w:lang w:eastAsia="zh-CN"/>
        </w:rPr>
        <w:t>草原、牧区和准荒漠化</w:t>
      </w:r>
      <w:r w:rsidR="00EF6B9A" w:rsidRPr="00576CAD">
        <w:rPr>
          <w:rFonts w:hint="eastAsia"/>
          <w:sz w:val="21"/>
          <w:lang w:eastAsia="zh-CN"/>
        </w:rPr>
        <w:t>地区村镇中，</w:t>
      </w:r>
      <w:r w:rsidR="00215D04" w:rsidRPr="00576CAD">
        <w:rPr>
          <w:rFonts w:hint="eastAsia"/>
          <w:sz w:val="21"/>
          <w:lang w:eastAsia="zh-CN"/>
        </w:rPr>
        <w:t>反对荒漠化、发展畜牧业</w:t>
      </w:r>
      <w:r w:rsidR="0063674F" w:rsidRPr="00576CAD">
        <w:rPr>
          <w:rFonts w:hint="eastAsia"/>
          <w:sz w:val="21"/>
          <w:lang w:eastAsia="zh-CN"/>
        </w:rPr>
        <w:t>项目</w:t>
      </w:r>
      <w:r w:rsidR="007C3BBF" w:rsidRPr="00576CAD">
        <w:rPr>
          <w:rFonts w:hint="eastAsia"/>
          <w:sz w:val="21"/>
          <w:lang w:eastAsia="zh-CN"/>
        </w:rPr>
        <w:t>一共超过</w:t>
      </w:r>
      <w:r w:rsidR="007C3BBF" w:rsidRPr="00576CAD">
        <w:rPr>
          <w:rFonts w:hint="eastAsia"/>
          <w:sz w:val="21"/>
          <w:lang w:eastAsia="zh-CN"/>
        </w:rPr>
        <w:t>800</w:t>
      </w:r>
      <w:r w:rsidR="006E4A74" w:rsidRPr="00576CAD">
        <w:rPr>
          <w:rFonts w:hint="eastAsia"/>
          <w:sz w:val="21"/>
          <w:lang w:eastAsia="zh-CN"/>
        </w:rPr>
        <w:t>个，</w:t>
      </w:r>
      <w:r w:rsidR="00433AEA" w:rsidRPr="00576CAD">
        <w:rPr>
          <w:rFonts w:hint="eastAsia"/>
          <w:sz w:val="21"/>
          <w:lang w:eastAsia="zh-CN"/>
        </w:rPr>
        <w:t>项目涉及</w:t>
      </w:r>
      <w:r w:rsidR="00E93424" w:rsidRPr="00576CAD">
        <w:rPr>
          <w:rFonts w:eastAsia="SimHei" w:hint="eastAsia"/>
          <w:sz w:val="21"/>
          <w:lang w:eastAsia="zh-CN"/>
        </w:rPr>
        <w:t>147</w:t>
      </w:r>
      <w:r w:rsidR="00643811" w:rsidRPr="00576CAD">
        <w:rPr>
          <w:rFonts w:eastAsia="SimHei" w:hint="eastAsia"/>
          <w:sz w:val="21"/>
          <w:lang w:eastAsia="zh-CN"/>
        </w:rPr>
        <w:t xml:space="preserve"> </w:t>
      </w:r>
      <w:r w:rsidR="00E93424" w:rsidRPr="00576CAD">
        <w:rPr>
          <w:rFonts w:eastAsia="SimHei" w:hint="eastAsia"/>
          <w:sz w:val="21"/>
          <w:lang w:eastAsia="zh-CN"/>
        </w:rPr>
        <w:t>919</w:t>
      </w:r>
      <w:r w:rsidR="00E93424" w:rsidRPr="00576CAD">
        <w:rPr>
          <w:rFonts w:hint="eastAsia"/>
          <w:sz w:val="21"/>
          <w:lang w:eastAsia="zh-CN"/>
        </w:rPr>
        <w:t>个</w:t>
      </w:r>
      <w:r w:rsidR="002F2FD2" w:rsidRPr="00576CAD">
        <w:rPr>
          <w:rFonts w:hint="eastAsia"/>
          <w:sz w:val="21"/>
          <w:lang w:eastAsia="zh-CN"/>
        </w:rPr>
        <w:t>进行相关活动的</w:t>
      </w:r>
      <w:r w:rsidR="00E93424" w:rsidRPr="00576CAD">
        <w:rPr>
          <w:rFonts w:hint="eastAsia"/>
          <w:sz w:val="21"/>
          <w:lang w:eastAsia="zh-CN"/>
        </w:rPr>
        <w:t>家庭，</w:t>
      </w:r>
      <w:r w:rsidR="000A38FB" w:rsidRPr="00576CAD">
        <w:rPr>
          <w:rFonts w:hint="eastAsia"/>
          <w:sz w:val="21"/>
          <w:lang w:eastAsia="zh-CN"/>
        </w:rPr>
        <w:t>比如小型养殖业、</w:t>
      </w:r>
      <w:r w:rsidR="00BA6204" w:rsidRPr="00576CAD">
        <w:rPr>
          <w:rFonts w:hint="eastAsia"/>
          <w:sz w:val="21"/>
          <w:lang w:eastAsia="zh-CN"/>
        </w:rPr>
        <w:t>养兔、养蜂、饲养家禽，</w:t>
      </w:r>
      <w:r w:rsidR="00B75D42" w:rsidRPr="00576CAD">
        <w:rPr>
          <w:rFonts w:hint="eastAsia"/>
          <w:sz w:val="21"/>
          <w:lang w:eastAsia="zh-CN"/>
        </w:rPr>
        <w:t>妇女</w:t>
      </w:r>
      <w:r w:rsidR="00991EF4" w:rsidRPr="00576CAD">
        <w:rPr>
          <w:rFonts w:hint="eastAsia"/>
          <w:sz w:val="21"/>
          <w:lang w:eastAsia="zh-CN"/>
        </w:rPr>
        <w:t>在其中发挥重要作用</w:t>
      </w:r>
      <w:r w:rsidR="00B75D42" w:rsidRPr="00576CAD">
        <w:rPr>
          <w:rFonts w:hint="eastAsia"/>
          <w:sz w:val="21"/>
          <w:lang w:eastAsia="zh-CN"/>
        </w:rPr>
        <w:t>。</w:t>
      </w:r>
    </w:p>
    <w:p w:rsidR="00D8430D" w:rsidRPr="00576CAD" w:rsidRDefault="00560A77" w:rsidP="008D3D6F">
      <w:pPr>
        <w:spacing w:after="240" w:line="360" w:lineRule="exact"/>
        <w:ind w:leftChars="350" w:left="31680" w:hangingChars="286" w:firstLine="31680"/>
        <w:jc w:val="both"/>
        <w:rPr>
          <w:rFonts w:hint="eastAsia"/>
          <w:sz w:val="21"/>
          <w:lang w:eastAsia="zh-CN"/>
        </w:rPr>
      </w:pPr>
      <w:r w:rsidRPr="00576CAD">
        <w:rPr>
          <w:sz w:val="21"/>
          <w:lang w:eastAsia="zh-CN"/>
        </w:rPr>
        <w:t xml:space="preserve">4 </w:t>
      </w:r>
      <w:r w:rsidR="00F368BA" w:rsidRPr="00576CAD">
        <w:rPr>
          <w:sz w:val="21"/>
          <w:lang w:eastAsia="zh-CN"/>
        </w:rPr>
        <w:t>–</w:t>
      </w:r>
      <w:r w:rsidR="00F368BA" w:rsidRPr="00576CAD">
        <w:rPr>
          <w:rFonts w:hint="eastAsia"/>
          <w:sz w:val="21"/>
          <w:lang w:eastAsia="zh-CN"/>
        </w:rPr>
        <w:tab/>
      </w:r>
      <w:r w:rsidR="00F91A0F" w:rsidRPr="00576CAD">
        <w:rPr>
          <w:rFonts w:hint="eastAsia"/>
          <w:sz w:val="21"/>
          <w:lang w:eastAsia="zh-CN"/>
        </w:rPr>
        <w:t>2006</w:t>
      </w:r>
      <w:r w:rsidR="00F91A0F" w:rsidRPr="00576CAD">
        <w:rPr>
          <w:rFonts w:hint="eastAsia"/>
          <w:sz w:val="21"/>
          <w:lang w:eastAsia="zh-CN"/>
        </w:rPr>
        <w:t>年</w:t>
      </w:r>
      <w:r w:rsidR="004E4770" w:rsidRPr="00576CAD">
        <w:rPr>
          <w:rFonts w:hint="eastAsia"/>
          <w:sz w:val="21"/>
          <w:lang w:eastAsia="zh-CN"/>
        </w:rPr>
        <w:t>8</w:t>
      </w:r>
      <w:r w:rsidR="004E4770" w:rsidRPr="00576CAD">
        <w:rPr>
          <w:rFonts w:hint="eastAsia"/>
          <w:sz w:val="21"/>
          <w:lang w:eastAsia="zh-CN"/>
        </w:rPr>
        <w:t>月</w:t>
      </w:r>
      <w:r w:rsidR="00F91A0F" w:rsidRPr="00576CAD">
        <w:rPr>
          <w:rFonts w:hint="eastAsia"/>
          <w:sz w:val="21"/>
          <w:lang w:eastAsia="zh-CN"/>
        </w:rPr>
        <w:t>，农业与农村发展</w:t>
      </w:r>
      <w:r w:rsidR="00397CDA" w:rsidRPr="00576CAD">
        <w:rPr>
          <w:rFonts w:hint="eastAsia"/>
          <w:sz w:val="21"/>
          <w:lang w:eastAsia="zh-CN"/>
        </w:rPr>
        <w:t>部门</w:t>
      </w:r>
      <w:r w:rsidR="00F91A0F" w:rsidRPr="00576CAD">
        <w:rPr>
          <w:rFonts w:hint="eastAsia"/>
          <w:sz w:val="21"/>
          <w:lang w:eastAsia="zh-CN"/>
        </w:rPr>
        <w:t>设立</w:t>
      </w:r>
      <w:r w:rsidR="00397CDA" w:rsidRPr="00576CAD">
        <w:rPr>
          <w:rFonts w:hint="eastAsia"/>
          <w:sz w:val="21"/>
          <w:lang w:eastAsia="zh-CN"/>
        </w:rPr>
        <w:t>了</w:t>
      </w:r>
      <w:r w:rsidR="00D8430D" w:rsidRPr="00576CAD">
        <w:rPr>
          <w:rFonts w:hint="eastAsia"/>
          <w:sz w:val="21"/>
          <w:lang w:eastAsia="zh-CN"/>
        </w:rPr>
        <w:t>名为“</w:t>
      </w:r>
      <w:r w:rsidR="00D8430D" w:rsidRPr="00576CAD">
        <w:rPr>
          <w:rFonts w:eastAsia="SimHei"/>
          <w:bCs/>
          <w:sz w:val="21"/>
          <w:lang w:eastAsia="zh-CN"/>
        </w:rPr>
        <w:t>RFIG</w:t>
      </w:r>
      <w:r w:rsidR="00D8430D" w:rsidRPr="00576CAD">
        <w:rPr>
          <w:rFonts w:hint="eastAsia"/>
          <w:sz w:val="21"/>
          <w:lang w:eastAsia="zh-CN"/>
        </w:rPr>
        <w:t>”</w:t>
      </w:r>
      <w:r w:rsidR="00F91A0F" w:rsidRPr="00576CAD">
        <w:rPr>
          <w:rFonts w:hint="eastAsia"/>
          <w:sz w:val="21"/>
          <w:lang w:eastAsia="zh-CN"/>
        </w:rPr>
        <w:t>的</w:t>
      </w:r>
      <w:r w:rsidR="00D8430D" w:rsidRPr="00576CAD">
        <w:rPr>
          <w:rFonts w:hint="eastAsia"/>
          <w:sz w:val="21"/>
          <w:lang w:eastAsia="zh-CN"/>
        </w:rPr>
        <w:t>无息</w:t>
      </w:r>
      <w:r w:rsidR="00397CDA" w:rsidRPr="00576CAD">
        <w:rPr>
          <w:rFonts w:hint="eastAsia"/>
          <w:sz w:val="21"/>
          <w:lang w:eastAsia="zh-CN"/>
        </w:rPr>
        <w:t>贷款</w:t>
      </w:r>
      <w:r w:rsidR="00475595" w:rsidRPr="00576CAD">
        <w:rPr>
          <w:rFonts w:hint="eastAsia"/>
          <w:sz w:val="21"/>
          <w:lang w:eastAsia="zh-CN"/>
        </w:rPr>
        <w:t>，</w:t>
      </w:r>
      <w:r w:rsidR="00002AFC" w:rsidRPr="00576CAD">
        <w:rPr>
          <w:rFonts w:hint="eastAsia"/>
          <w:sz w:val="21"/>
          <w:lang w:eastAsia="zh-CN"/>
        </w:rPr>
        <w:t>农村妇女和男性均可申请一年期贷款，</w:t>
      </w:r>
      <w:r w:rsidR="00D3640C" w:rsidRPr="00576CAD">
        <w:rPr>
          <w:rFonts w:hint="eastAsia"/>
          <w:sz w:val="21"/>
          <w:lang w:eastAsia="zh-CN"/>
        </w:rPr>
        <w:t>并可延长六个月。</w:t>
      </w:r>
    </w:p>
    <w:p w:rsidR="00F42989" w:rsidRPr="00576CAD" w:rsidRDefault="00F42989" w:rsidP="008D3D6F">
      <w:pPr>
        <w:spacing w:after="240" w:line="360" w:lineRule="exact"/>
        <w:ind w:firstLineChars="200" w:firstLine="31680"/>
        <w:jc w:val="both"/>
        <w:rPr>
          <w:rFonts w:hint="eastAsia"/>
          <w:sz w:val="21"/>
          <w:lang w:eastAsia="zh-CN"/>
        </w:rPr>
      </w:pPr>
      <w:r w:rsidRPr="00576CAD">
        <w:rPr>
          <w:rFonts w:hint="eastAsia"/>
          <w:sz w:val="21"/>
          <w:lang w:eastAsia="zh-CN"/>
        </w:rPr>
        <w:t>这是一个农村信贷项目，信贷期限为一年半，</w:t>
      </w:r>
      <w:r w:rsidR="00151268" w:rsidRPr="00576CAD">
        <w:rPr>
          <w:rFonts w:hint="eastAsia"/>
          <w:sz w:val="21"/>
          <w:lang w:eastAsia="zh-CN"/>
        </w:rPr>
        <w:t>旨在</w:t>
      </w:r>
      <w:r w:rsidR="00A2745D" w:rsidRPr="00576CAD">
        <w:rPr>
          <w:rFonts w:hint="eastAsia"/>
          <w:sz w:val="21"/>
          <w:lang w:eastAsia="zh-CN"/>
        </w:rPr>
        <w:t>支持农村家庭进行农业和农村活动。</w:t>
      </w:r>
    </w:p>
    <w:p w:rsidR="002A66E5" w:rsidRPr="00576CAD" w:rsidRDefault="002D13FF" w:rsidP="008D3D6F">
      <w:pPr>
        <w:spacing w:after="240" w:line="360" w:lineRule="exact"/>
        <w:ind w:firstLineChars="200" w:firstLine="31680"/>
        <w:jc w:val="both"/>
        <w:rPr>
          <w:rFonts w:hint="eastAsia"/>
          <w:sz w:val="21"/>
          <w:lang w:eastAsia="zh-CN"/>
        </w:rPr>
      </w:pPr>
      <w:r w:rsidRPr="00576CAD">
        <w:rPr>
          <w:rFonts w:hint="eastAsia"/>
          <w:sz w:val="21"/>
          <w:lang w:eastAsia="zh-CN"/>
        </w:rPr>
        <w:t>在通过获得农村土地产权“</w:t>
      </w:r>
      <w:r w:rsidRPr="00576CAD">
        <w:rPr>
          <w:rFonts w:eastAsia="SimHei" w:hint="eastAsia"/>
          <w:sz w:val="21"/>
          <w:lang w:eastAsia="zh-CN"/>
        </w:rPr>
        <w:t>APFA</w:t>
      </w:r>
      <w:r w:rsidRPr="00576CAD">
        <w:rPr>
          <w:rFonts w:hint="eastAsia"/>
          <w:sz w:val="21"/>
          <w:lang w:eastAsia="zh-CN"/>
        </w:rPr>
        <w:t>”</w:t>
      </w:r>
      <w:r w:rsidR="00397CDA" w:rsidRPr="00576CAD">
        <w:rPr>
          <w:rFonts w:hint="eastAsia"/>
          <w:sz w:val="21"/>
          <w:lang w:eastAsia="zh-CN"/>
        </w:rPr>
        <w:t xml:space="preserve"> </w:t>
      </w:r>
      <w:r w:rsidR="00397CDA" w:rsidRPr="00576CAD">
        <w:rPr>
          <w:rFonts w:hint="eastAsia"/>
          <w:sz w:val="21"/>
          <w:lang w:eastAsia="zh-CN"/>
        </w:rPr>
        <w:t>土地</w:t>
      </w:r>
      <w:r w:rsidRPr="00576CAD">
        <w:rPr>
          <w:rFonts w:hint="eastAsia"/>
          <w:sz w:val="21"/>
          <w:lang w:eastAsia="zh-CN"/>
        </w:rPr>
        <w:t>增值项目中，</w:t>
      </w:r>
      <w:r w:rsidR="007A2572" w:rsidRPr="00576CAD">
        <w:rPr>
          <w:rFonts w:hint="eastAsia"/>
          <w:sz w:val="21"/>
          <w:lang w:eastAsia="zh-CN"/>
        </w:rPr>
        <w:t>2008</w:t>
      </w:r>
      <w:r w:rsidR="007A2572" w:rsidRPr="00576CAD">
        <w:rPr>
          <w:rFonts w:hint="eastAsia"/>
          <w:sz w:val="21"/>
          <w:lang w:eastAsia="zh-CN"/>
        </w:rPr>
        <w:t>年第一季度在</w:t>
      </w:r>
      <w:r w:rsidR="00397CDA" w:rsidRPr="00576CAD">
        <w:rPr>
          <w:rFonts w:hint="eastAsia"/>
          <w:sz w:val="21"/>
          <w:lang w:eastAsia="zh-CN"/>
        </w:rPr>
        <w:t>姆西拉</w:t>
      </w:r>
      <w:r w:rsidR="007A2572" w:rsidRPr="00576CAD">
        <w:rPr>
          <w:rFonts w:hint="eastAsia"/>
          <w:sz w:val="21"/>
          <w:lang w:eastAsia="zh-CN"/>
        </w:rPr>
        <w:t>省、</w:t>
      </w:r>
      <w:r w:rsidR="00397CDA" w:rsidRPr="00576CAD">
        <w:rPr>
          <w:rFonts w:hint="eastAsia"/>
          <w:sz w:val="21"/>
          <w:lang w:eastAsia="zh-CN"/>
        </w:rPr>
        <w:t>赫利赞</w:t>
      </w:r>
      <w:r w:rsidR="007A2572" w:rsidRPr="00576CAD">
        <w:rPr>
          <w:rFonts w:hint="eastAsia"/>
          <w:sz w:val="21"/>
          <w:lang w:eastAsia="zh-CN"/>
        </w:rPr>
        <w:t>省、</w:t>
      </w:r>
      <w:r w:rsidR="00E3312C" w:rsidRPr="00576CAD">
        <w:rPr>
          <w:rFonts w:hint="eastAsia"/>
          <w:sz w:val="21"/>
          <w:lang w:eastAsia="zh-CN"/>
        </w:rPr>
        <w:t>廷杜夫</w:t>
      </w:r>
      <w:r w:rsidR="007A2572" w:rsidRPr="00576CAD">
        <w:rPr>
          <w:rFonts w:hint="eastAsia"/>
          <w:sz w:val="21"/>
          <w:lang w:eastAsia="zh-CN"/>
        </w:rPr>
        <w:t>省、</w:t>
      </w:r>
      <w:r w:rsidR="00E3312C" w:rsidRPr="00576CAD">
        <w:rPr>
          <w:rFonts w:hint="eastAsia"/>
          <w:sz w:val="21"/>
          <w:lang w:eastAsia="zh-CN"/>
        </w:rPr>
        <w:t>塔曼盖塞特</w:t>
      </w:r>
      <w:r w:rsidR="007A2572" w:rsidRPr="00576CAD">
        <w:rPr>
          <w:rFonts w:hint="eastAsia"/>
          <w:sz w:val="21"/>
          <w:lang w:eastAsia="zh-CN"/>
        </w:rPr>
        <w:t>省、</w:t>
      </w:r>
      <w:r w:rsidR="005F4FBE" w:rsidRPr="00576CAD">
        <w:rPr>
          <w:rFonts w:hint="eastAsia"/>
          <w:sz w:val="21"/>
          <w:lang w:eastAsia="zh-CN"/>
        </w:rPr>
        <w:t>纳阿玛</w:t>
      </w:r>
      <w:r w:rsidR="007A2572" w:rsidRPr="00576CAD">
        <w:rPr>
          <w:rFonts w:hint="eastAsia"/>
          <w:sz w:val="21"/>
          <w:lang w:eastAsia="zh-CN"/>
        </w:rPr>
        <w:t>省、</w:t>
      </w:r>
      <w:r w:rsidR="00512FAF" w:rsidRPr="00576CAD">
        <w:rPr>
          <w:rFonts w:hint="eastAsia"/>
          <w:sz w:val="21"/>
          <w:lang w:eastAsia="zh-CN"/>
        </w:rPr>
        <w:t>贝沙尔</w:t>
      </w:r>
      <w:r w:rsidR="007A2572" w:rsidRPr="00576CAD">
        <w:rPr>
          <w:rFonts w:hint="eastAsia"/>
          <w:sz w:val="21"/>
          <w:lang w:eastAsia="zh-CN"/>
        </w:rPr>
        <w:t>省、</w:t>
      </w:r>
      <w:r w:rsidR="00931BE3" w:rsidRPr="00576CAD">
        <w:rPr>
          <w:rFonts w:hint="eastAsia"/>
          <w:sz w:val="21"/>
          <w:lang w:eastAsia="zh-CN"/>
        </w:rPr>
        <w:t>罕西拉</w:t>
      </w:r>
      <w:r w:rsidR="007A2572" w:rsidRPr="00576CAD">
        <w:rPr>
          <w:rFonts w:hint="eastAsia"/>
          <w:sz w:val="21"/>
          <w:lang w:eastAsia="zh-CN"/>
        </w:rPr>
        <w:t>省、</w:t>
      </w:r>
      <w:r w:rsidR="00931BE3" w:rsidRPr="00576CAD">
        <w:rPr>
          <w:rFonts w:hint="eastAsia"/>
          <w:sz w:val="21"/>
          <w:lang w:eastAsia="zh-CN"/>
        </w:rPr>
        <w:t>麦迪亚</w:t>
      </w:r>
      <w:r w:rsidR="007A2572" w:rsidRPr="00576CAD">
        <w:rPr>
          <w:rFonts w:hint="eastAsia"/>
          <w:sz w:val="21"/>
          <w:lang w:eastAsia="zh-CN"/>
        </w:rPr>
        <w:t>省、</w:t>
      </w:r>
      <w:r w:rsidR="00931BE3" w:rsidRPr="00576CAD">
        <w:rPr>
          <w:rFonts w:hint="eastAsia"/>
          <w:sz w:val="21"/>
          <w:lang w:eastAsia="zh-CN"/>
        </w:rPr>
        <w:t>拉格瓦特</w:t>
      </w:r>
      <w:r w:rsidR="007A2572" w:rsidRPr="00576CAD">
        <w:rPr>
          <w:rFonts w:hint="eastAsia"/>
          <w:sz w:val="21"/>
          <w:lang w:eastAsia="zh-CN"/>
        </w:rPr>
        <w:t>省、</w:t>
      </w:r>
      <w:r w:rsidR="00931BE3" w:rsidRPr="00576CAD">
        <w:rPr>
          <w:rFonts w:hint="eastAsia"/>
          <w:sz w:val="21"/>
          <w:lang w:eastAsia="zh-CN"/>
        </w:rPr>
        <w:t>杰勒法</w:t>
      </w:r>
      <w:r w:rsidR="007A2572" w:rsidRPr="00576CAD">
        <w:rPr>
          <w:rFonts w:hint="eastAsia"/>
          <w:sz w:val="21"/>
          <w:lang w:eastAsia="zh-CN"/>
        </w:rPr>
        <w:t>省、</w:t>
      </w:r>
      <w:r w:rsidR="00931BE3" w:rsidRPr="00576CAD">
        <w:rPr>
          <w:rFonts w:hint="eastAsia"/>
          <w:sz w:val="21"/>
          <w:lang w:eastAsia="zh-CN"/>
        </w:rPr>
        <w:t>特贝萨</w:t>
      </w:r>
      <w:r w:rsidR="007A2572" w:rsidRPr="00576CAD">
        <w:rPr>
          <w:rFonts w:hint="eastAsia"/>
          <w:sz w:val="21"/>
          <w:lang w:eastAsia="zh-CN"/>
        </w:rPr>
        <w:t>省和</w:t>
      </w:r>
      <w:r w:rsidR="00931BE3" w:rsidRPr="00576CAD">
        <w:rPr>
          <w:rFonts w:hint="eastAsia"/>
          <w:sz w:val="21"/>
          <w:lang w:eastAsia="zh-CN"/>
        </w:rPr>
        <w:t>乌姆布瓦吉</w:t>
      </w:r>
      <w:r w:rsidR="007A2572" w:rsidRPr="00576CAD">
        <w:rPr>
          <w:rFonts w:hint="eastAsia"/>
          <w:sz w:val="21"/>
          <w:lang w:eastAsia="zh-CN"/>
        </w:rPr>
        <w:t>省</w:t>
      </w:r>
      <w:r w:rsidR="00A72E9C" w:rsidRPr="00576CAD">
        <w:rPr>
          <w:rFonts w:hint="eastAsia"/>
          <w:sz w:val="21"/>
          <w:lang w:eastAsia="zh-CN"/>
        </w:rPr>
        <w:t>获得土地分配的受益妇女的人数为</w:t>
      </w:r>
      <w:r w:rsidR="00221ACA" w:rsidRPr="00576CAD">
        <w:rPr>
          <w:rFonts w:eastAsia="SimHei" w:hint="eastAsia"/>
          <w:sz w:val="21"/>
          <w:lang w:eastAsia="zh-CN"/>
        </w:rPr>
        <w:t>3</w:t>
      </w:r>
      <w:r w:rsidR="00293D96" w:rsidRPr="00576CAD">
        <w:rPr>
          <w:rFonts w:eastAsia="SimHei" w:hint="eastAsia"/>
          <w:sz w:val="21"/>
          <w:lang w:eastAsia="zh-CN"/>
        </w:rPr>
        <w:t xml:space="preserve"> </w:t>
      </w:r>
      <w:r w:rsidR="00221ACA" w:rsidRPr="00576CAD">
        <w:rPr>
          <w:rFonts w:eastAsia="SimHei" w:hint="eastAsia"/>
          <w:sz w:val="21"/>
          <w:lang w:eastAsia="zh-CN"/>
        </w:rPr>
        <w:t>550</w:t>
      </w:r>
      <w:r w:rsidR="00221ACA" w:rsidRPr="00576CAD">
        <w:rPr>
          <w:rFonts w:eastAsia="SimHei" w:hint="eastAsia"/>
          <w:sz w:val="21"/>
          <w:lang w:eastAsia="zh-CN"/>
        </w:rPr>
        <w:t>人</w:t>
      </w:r>
      <w:r w:rsidR="00221ACA" w:rsidRPr="00576CAD">
        <w:rPr>
          <w:rFonts w:hint="eastAsia"/>
          <w:sz w:val="21"/>
          <w:lang w:eastAsia="zh-CN"/>
        </w:rPr>
        <w:t>，</w:t>
      </w:r>
      <w:r w:rsidR="00611D0E" w:rsidRPr="00576CAD">
        <w:rPr>
          <w:rFonts w:hint="eastAsia"/>
          <w:sz w:val="21"/>
          <w:lang w:eastAsia="zh-CN"/>
        </w:rPr>
        <w:t>获得</w:t>
      </w:r>
      <w:r w:rsidR="00B46C7B" w:rsidRPr="00576CAD">
        <w:rPr>
          <w:rFonts w:hint="eastAsia"/>
          <w:sz w:val="21"/>
          <w:lang w:eastAsia="zh-CN"/>
        </w:rPr>
        <w:t>土地总面积为</w:t>
      </w:r>
      <w:r w:rsidR="00CE1C23" w:rsidRPr="00576CAD">
        <w:rPr>
          <w:rFonts w:hint="eastAsia"/>
          <w:sz w:val="21"/>
          <w:lang w:eastAsia="zh-CN"/>
        </w:rPr>
        <w:t>14</w:t>
      </w:r>
      <w:r w:rsidR="00397CDA" w:rsidRPr="00576CAD">
        <w:rPr>
          <w:rFonts w:hint="eastAsia"/>
          <w:sz w:val="21"/>
          <w:lang w:eastAsia="zh-CN"/>
        </w:rPr>
        <w:t xml:space="preserve"> </w:t>
      </w:r>
      <w:r w:rsidR="00CE1C23" w:rsidRPr="00576CAD">
        <w:rPr>
          <w:rFonts w:hint="eastAsia"/>
          <w:sz w:val="21"/>
          <w:lang w:eastAsia="zh-CN"/>
        </w:rPr>
        <w:t>698</w:t>
      </w:r>
      <w:r w:rsidR="00397CDA" w:rsidRPr="00576CAD">
        <w:rPr>
          <w:rFonts w:hint="eastAsia"/>
          <w:sz w:val="21"/>
          <w:lang w:eastAsia="zh-CN"/>
        </w:rPr>
        <w:t>.</w:t>
      </w:r>
      <w:r w:rsidR="00CE1C23" w:rsidRPr="00576CAD">
        <w:rPr>
          <w:rFonts w:hint="eastAsia"/>
          <w:sz w:val="21"/>
          <w:lang w:eastAsia="zh-CN"/>
        </w:rPr>
        <w:t>87</w:t>
      </w:r>
      <w:r w:rsidR="00CE1C23" w:rsidRPr="00576CAD">
        <w:rPr>
          <w:rFonts w:hint="eastAsia"/>
          <w:sz w:val="21"/>
          <w:lang w:eastAsia="zh-CN"/>
        </w:rPr>
        <w:t>公顷，</w:t>
      </w:r>
      <w:r w:rsidR="00A20A06" w:rsidRPr="00576CAD">
        <w:rPr>
          <w:rFonts w:hint="eastAsia"/>
          <w:sz w:val="21"/>
          <w:lang w:eastAsia="zh-CN"/>
        </w:rPr>
        <w:t>受益人总数为</w:t>
      </w:r>
      <w:r w:rsidR="00A20A06" w:rsidRPr="00576CAD">
        <w:rPr>
          <w:rFonts w:hint="eastAsia"/>
          <w:sz w:val="21"/>
          <w:lang w:eastAsia="zh-CN"/>
        </w:rPr>
        <w:t>101</w:t>
      </w:r>
      <w:r w:rsidR="00397CDA" w:rsidRPr="00576CAD">
        <w:rPr>
          <w:rFonts w:hint="eastAsia"/>
          <w:sz w:val="21"/>
          <w:lang w:eastAsia="zh-CN"/>
        </w:rPr>
        <w:t xml:space="preserve"> </w:t>
      </w:r>
      <w:r w:rsidR="00A20A06" w:rsidRPr="00576CAD">
        <w:rPr>
          <w:rFonts w:hint="eastAsia"/>
          <w:sz w:val="21"/>
          <w:lang w:eastAsia="zh-CN"/>
        </w:rPr>
        <w:t>838</w:t>
      </w:r>
      <w:r w:rsidR="00A20A06" w:rsidRPr="00576CAD">
        <w:rPr>
          <w:rFonts w:hint="eastAsia"/>
          <w:sz w:val="21"/>
          <w:lang w:eastAsia="zh-CN"/>
        </w:rPr>
        <w:t>人。</w:t>
      </w:r>
    </w:p>
    <w:p w:rsidR="00560A77" w:rsidRPr="00576CAD" w:rsidRDefault="00B70176" w:rsidP="008D3D6F">
      <w:pPr>
        <w:spacing w:after="240" w:line="360" w:lineRule="exact"/>
        <w:ind w:firstLineChars="200" w:firstLine="31680"/>
        <w:jc w:val="both"/>
        <w:rPr>
          <w:rFonts w:hint="eastAsia"/>
          <w:sz w:val="21"/>
          <w:u w:val="single"/>
          <w:lang w:eastAsia="zh-CN"/>
        </w:rPr>
      </w:pPr>
      <w:r w:rsidRPr="00576CAD">
        <w:rPr>
          <w:rFonts w:hint="eastAsia"/>
          <w:sz w:val="21"/>
          <w:u w:val="single"/>
          <w:lang w:eastAsia="zh-CN"/>
        </w:rPr>
        <w:t>土地改革：</w:t>
      </w:r>
    </w:p>
    <w:p w:rsidR="001C52F6" w:rsidRPr="00576CAD" w:rsidRDefault="001C52F6" w:rsidP="008D3D6F">
      <w:pPr>
        <w:spacing w:after="240" w:line="360" w:lineRule="exact"/>
        <w:ind w:firstLineChars="200" w:firstLine="31680"/>
        <w:jc w:val="both"/>
        <w:rPr>
          <w:rFonts w:hint="eastAsia"/>
          <w:sz w:val="21"/>
          <w:lang w:eastAsia="zh-CN"/>
        </w:rPr>
      </w:pPr>
      <w:r w:rsidRPr="00576CAD">
        <w:rPr>
          <w:rFonts w:hint="eastAsia"/>
          <w:sz w:val="21"/>
          <w:lang w:eastAsia="zh-CN"/>
        </w:rPr>
        <w:t>阿尔及利亚所进行的全部土地改革</w:t>
      </w:r>
      <w:r w:rsidR="006D799D" w:rsidRPr="00576CAD">
        <w:rPr>
          <w:rFonts w:hint="eastAsia"/>
          <w:sz w:val="21"/>
          <w:lang w:eastAsia="zh-CN"/>
        </w:rPr>
        <w:t>对男女并无</w:t>
      </w:r>
      <w:r w:rsidR="00B314C7" w:rsidRPr="00576CAD">
        <w:rPr>
          <w:rFonts w:hint="eastAsia"/>
          <w:sz w:val="21"/>
          <w:lang w:eastAsia="zh-CN"/>
        </w:rPr>
        <w:t>任何区别对待</w:t>
      </w:r>
      <w:r w:rsidR="006D799D" w:rsidRPr="00576CAD">
        <w:rPr>
          <w:rFonts w:hint="eastAsia"/>
          <w:sz w:val="21"/>
          <w:lang w:eastAsia="zh-CN"/>
        </w:rPr>
        <w:t>，并</w:t>
      </w:r>
      <w:r w:rsidR="001817D7" w:rsidRPr="00576CAD">
        <w:rPr>
          <w:rFonts w:hint="eastAsia"/>
          <w:sz w:val="21"/>
          <w:lang w:eastAsia="zh-CN"/>
        </w:rPr>
        <w:t>对</w:t>
      </w:r>
      <w:r w:rsidR="00B314C7" w:rsidRPr="00576CAD">
        <w:rPr>
          <w:rFonts w:hint="eastAsia"/>
          <w:sz w:val="21"/>
          <w:lang w:eastAsia="zh-CN"/>
        </w:rPr>
        <w:t>获得</w:t>
      </w:r>
      <w:r w:rsidR="00C37280" w:rsidRPr="00576CAD">
        <w:rPr>
          <w:rFonts w:hint="eastAsia"/>
          <w:sz w:val="21"/>
          <w:lang w:eastAsia="zh-CN"/>
        </w:rPr>
        <w:t>土地及</w:t>
      </w:r>
      <w:r w:rsidR="00B314C7" w:rsidRPr="00576CAD">
        <w:rPr>
          <w:rFonts w:hint="eastAsia"/>
          <w:sz w:val="21"/>
          <w:lang w:eastAsia="zh-CN"/>
        </w:rPr>
        <w:t>其他</w:t>
      </w:r>
      <w:r w:rsidR="00C37280" w:rsidRPr="00576CAD">
        <w:rPr>
          <w:rFonts w:hint="eastAsia"/>
          <w:sz w:val="21"/>
          <w:lang w:eastAsia="zh-CN"/>
        </w:rPr>
        <w:t>相关福利</w:t>
      </w:r>
      <w:r w:rsidR="001C3C57" w:rsidRPr="00576CAD">
        <w:rPr>
          <w:rFonts w:hint="eastAsia"/>
          <w:sz w:val="21"/>
          <w:lang w:eastAsia="zh-CN"/>
        </w:rPr>
        <w:t>实施两性平等的原则。</w:t>
      </w:r>
    </w:p>
    <w:p w:rsidR="00560A77" w:rsidRPr="00576CAD" w:rsidRDefault="00CF7C83" w:rsidP="008D3D6F">
      <w:pPr>
        <w:spacing w:after="240" w:line="360" w:lineRule="exact"/>
        <w:ind w:firstLineChars="200" w:firstLine="31680"/>
        <w:jc w:val="both"/>
        <w:rPr>
          <w:sz w:val="21"/>
          <w:lang w:eastAsia="zh-CN"/>
        </w:rPr>
      </w:pPr>
      <w:r w:rsidRPr="00576CAD">
        <w:rPr>
          <w:rFonts w:hint="eastAsia"/>
          <w:sz w:val="21"/>
          <w:lang w:eastAsia="zh-CN"/>
        </w:rPr>
        <w:t>这些原则也在现行法律法规中写明，包括：</w:t>
      </w:r>
    </w:p>
    <w:p w:rsidR="00560A77" w:rsidRPr="00576CAD" w:rsidRDefault="00D21C71" w:rsidP="008D3D6F">
      <w:pPr>
        <w:spacing w:after="240" w:line="360" w:lineRule="exact"/>
        <w:ind w:firstLineChars="200" w:firstLine="31680"/>
        <w:jc w:val="both"/>
        <w:rPr>
          <w:sz w:val="21"/>
          <w:lang w:eastAsia="zh-CN"/>
        </w:rPr>
      </w:pPr>
      <w:r w:rsidRPr="00576CAD">
        <w:rPr>
          <w:rFonts w:hint="eastAsia"/>
          <w:sz w:val="21"/>
          <w:lang w:eastAsia="zh-CN"/>
        </w:rPr>
        <w:t xml:space="preserve">-  </w:t>
      </w:r>
      <w:r w:rsidR="00BD225C" w:rsidRPr="00576CAD">
        <w:rPr>
          <w:rFonts w:hint="eastAsia"/>
          <w:sz w:val="21"/>
          <w:lang w:eastAsia="zh-CN"/>
        </w:rPr>
        <w:t>1983</w:t>
      </w:r>
      <w:r w:rsidR="00BD225C" w:rsidRPr="00576CAD">
        <w:rPr>
          <w:rFonts w:hint="eastAsia"/>
          <w:sz w:val="21"/>
          <w:lang w:eastAsia="zh-CN"/>
        </w:rPr>
        <w:t>年</w:t>
      </w:r>
      <w:r w:rsidR="00BD225C" w:rsidRPr="00576CAD">
        <w:rPr>
          <w:rFonts w:hint="eastAsia"/>
          <w:sz w:val="21"/>
          <w:lang w:eastAsia="zh-CN"/>
        </w:rPr>
        <w:t>8</w:t>
      </w:r>
      <w:r w:rsidR="00BD225C" w:rsidRPr="00576CAD">
        <w:rPr>
          <w:rFonts w:hint="eastAsia"/>
          <w:sz w:val="21"/>
          <w:lang w:eastAsia="zh-CN"/>
        </w:rPr>
        <w:t>月</w:t>
      </w:r>
      <w:r w:rsidR="00BD225C" w:rsidRPr="00576CAD">
        <w:rPr>
          <w:rFonts w:hint="eastAsia"/>
          <w:sz w:val="21"/>
          <w:lang w:eastAsia="zh-CN"/>
        </w:rPr>
        <w:t>13</w:t>
      </w:r>
      <w:r w:rsidR="00BD225C" w:rsidRPr="00576CAD">
        <w:rPr>
          <w:rFonts w:hint="eastAsia"/>
          <w:sz w:val="21"/>
          <w:lang w:eastAsia="zh-CN"/>
        </w:rPr>
        <w:t>日颁布的关于获得农业用地产权的第</w:t>
      </w:r>
      <w:r w:rsidR="00BD225C" w:rsidRPr="00576CAD">
        <w:rPr>
          <w:rFonts w:hint="eastAsia"/>
          <w:sz w:val="21"/>
          <w:lang w:eastAsia="zh-CN"/>
        </w:rPr>
        <w:t>83-18</w:t>
      </w:r>
      <w:r w:rsidR="00BD225C" w:rsidRPr="00576CAD">
        <w:rPr>
          <w:rFonts w:hint="eastAsia"/>
          <w:sz w:val="21"/>
          <w:lang w:eastAsia="zh-CN"/>
        </w:rPr>
        <w:t>号法律；</w:t>
      </w:r>
    </w:p>
    <w:p w:rsidR="00560A77" w:rsidRPr="00576CAD" w:rsidRDefault="00D21C71" w:rsidP="008D3D6F">
      <w:pPr>
        <w:spacing w:after="240" w:line="360" w:lineRule="exact"/>
        <w:ind w:leftChars="175" w:left="31680" w:hangingChars="93" w:firstLine="31680"/>
        <w:jc w:val="both"/>
        <w:rPr>
          <w:sz w:val="21"/>
          <w:lang w:eastAsia="zh-CN"/>
        </w:rPr>
      </w:pPr>
      <w:r w:rsidRPr="00576CAD">
        <w:rPr>
          <w:rFonts w:hint="eastAsia"/>
          <w:sz w:val="21"/>
          <w:lang w:eastAsia="zh-CN"/>
        </w:rPr>
        <w:t xml:space="preserve">- </w:t>
      </w:r>
      <w:r w:rsidR="009A2B1A" w:rsidRPr="00576CAD">
        <w:rPr>
          <w:rFonts w:hint="eastAsia"/>
          <w:sz w:val="21"/>
          <w:lang w:eastAsia="zh-CN"/>
        </w:rPr>
        <w:t>1987</w:t>
      </w:r>
      <w:r w:rsidR="009A2B1A" w:rsidRPr="00576CAD">
        <w:rPr>
          <w:rFonts w:hint="eastAsia"/>
          <w:sz w:val="21"/>
          <w:lang w:eastAsia="zh-CN"/>
        </w:rPr>
        <w:t>年</w:t>
      </w:r>
      <w:r w:rsidR="009A2B1A" w:rsidRPr="00576CAD">
        <w:rPr>
          <w:rFonts w:hint="eastAsia"/>
          <w:sz w:val="21"/>
          <w:lang w:eastAsia="zh-CN"/>
        </w:rPr>
        <w:t>12</w:t>
      </w:r>
      <w:r w:rsidR="009A2B1A" w:rsidRPr="00576CAD">
        <w:rPr>
          <w:rFonts w:hint="eastAsia"/>
          <w:sz w:val="21"/>
          <w:lang w:eastAsia="zh-CN"/>
        </w:rPr>
        <w:t>月</w:t>
      </w:r>
      <w:r w:rsidR="009A2B1A" w:rsidRPr="00576CAD">
        <w:rPr>
          <w:rFonts w:hint="eastAsia"/>
          <w:sz w:val="21"/>
          <w:lang w:eastAsia="zh-CN"/>
        </w:rPr>
        <w:t>8</w:t>
      </w:r>
      <w:r w:rsidR="009A2B1A" w:rsidRPr="00576CAD">
        <w:rPr>
          <w:rFonts w:hint="eastAsia"/>
          <w:sz w:val="21"/>
          <w:lang w:eastAsia="zh-CN"/>
        </w:rPr>
        <w:t>日</w:t>
      </w:r>
      <w:r w:rsidR="005B425B" w:rsidRPr="00576CAD">
        <w:rPr>
          <w:rFonts w:hint="eastAsia"/>
          <w:sz w:val="21"/>
          <w:lang w:eastAsia="zh-CN"/>
        </w:rPr>
        <w:t>颁布的</w:t>
      </w:r>
      <w:r w:rsidR="002D0F30" w:rsidRPr="00576CAD">
        <w:rPr>
          <w:rFonts w:hint="eastAsia"/>
          <w:sz w:val="21"/>
          <w:lang w:eastAsia="zh-CN"/>
        </w:rPr>
        <w:t>决定</w:t>
      </w:r>
      <w:r w:rsidR="00B47CF1" w:rsidRPr="00576CAD">
        <w:rPr>
          <w:rFonts w:hint="eastAsia"/>
          <w:sz w:val="21"/>
          <w:lang w:eastAsia="zh-CN"/>
        </w:rPr>
        <w:t>国内农业用地开发方式</w:t>
      </w:r>
      <w:r w:rsidR="00CD6965" w:rsidRPr="00576CAD">
        <w:rPr>
          <w:rFonts w:hint="eastAsia"/>
          <w:sz w:val="21"/>
          <w:lang w:eastAsia="zh-CN"/>
        </w:rPr>
        <w:t>并</w:t>
      </w:r>
      <w:r w:rsidR="00B22456" w:rsidRPr="00576CAD">
        <w:rPr>
          <w:rFonts w:hint="eastAsia"/>
          <w:sz w:val="21"/>
          <w:lang w:eastAsia="zh-CN"/>
        </w:rPr>
        <w:t>确定</w:t>
      </w:r>
      <w:r w:rsidR="006A2F87" w:rsidRPr="00576CAD">
        <w:rPr>
          <w:rFonts w:hint="eastAsia"/>
          <w:sz w:val="21"/>
          <w:lang w:eastAsia="zh-CN"/>
        </w:rPr>
        <w:t>农业生产者权利与义务的第</w:t>
      </w:r>
      <w:r w:rsidR="006A2F87" w:rsidRPr="00576CAD">
        <w:rPr>
          <w:rFonts w:hint="eastAsia"/>
          <w:sz w:val="21"/>
          <w:lang w:eastAsia="zh-CN"/>
        </w:rPr>
        <w:t>87-19</w:t>
      </w:r>
      <w:r w:rsidR="006A2F87" w:rsidRPr="00576CAD">
        <w:rPr>
          <w:rFonts w:hint="eastAsia"/>
          <w:sz w:val="21"/>
          <w:lang w:eastAsia="zh-CN"/>
        </w:rPr>
        <w:t>号法律</w:t>
      </w:r>
      <w:r w:rsidR="00D97C10" w:rsidRPr="00576CAD">
        <w:rPr>
          <w:rFonts w:hint="eastAsia"/>
          <w:sz w:val="21"/>
          <w:lang w:eastAsia="zh-CN"/>
        </w:rPr>
        <w:t>；</w:t>
      </w:r>
    </w:p>
    <w:p w:rsidR="0097387D" w:rsidRPr="00576CAD" w:rsidRDefault="00D21C71" w:rsidP="008D3D6F">
      <w:pPr>
        <w:spacing w:after="240" w:line="360" w:lineRule="exact"/>
        <w:ind w:firstLineChars="200" w:firstLine="31680"/>
        <w:jc w:val="both"/>
        <w:rPr>
          <w:rFonts w:hint="eastAsia"/>
          <w:sz w:val="21"/>
          <w:lang w:eastAsia="zh-CN"/>
        </w:rPr>
      </w:pPr>
      <w:r w:rsidRPr="00576CAD">
        <w:rPr>
          <w:rFonts w:hint="eastAsia"/>
          <w:sz w:val="21"/>
          <w:lang w:eastAsia="zh-CN"/>
        </w:rPr>
        <w:t xml:space="preserve">-  </w:t>
      </w:r>
      <w:r w:rsidR="008A41C0" w:rsidRPr="00576CAD">
        <w:rPr>
          <w:rFonts w:hint="eastAsia"/>
          <w:sz w:val="21"/>
          <w:lang w:eastAsia="zh-CN"/>
        </w:rPr>
        <w:t>1990</w:t>
      </w:r>
      <w:r w:rsidR="008A41C0" w:rsidRPr="00576CAD">
        <w:rPr>
          <w:rFonts w:hint="eastAsia"/>
          <w:sz w:val="21"/>
          <w:lang w:eastAsia="zh-CN"/>
        </w:rPr>
        <w:t>年</w:t>
      </w:r>
      <w:r w:rsidR="008A41C0" w:rsidRPr="00576CAD">
        <w:rPr>
          <w:rFonts w:hint="eastAsia"/>
          <w:sz w:val="21"/>
          <w:lang w:eastAsia="zh-CN"/>
        </w:rPr>
        <w:t>11</w:t>
      </w:r>
      <w:r w:rsidR="008A41C0" w:rsidRPr="00576CAD">
        <w:rPr>
          <w:rFonts w:hint="eastAsia"/>
          <w:sz w:val="21"/>
          <w:lang w:eastAsia="zh-CN"/>
        </w:rPr>
        <w:t>月</w:t>
      </w:r>
      <w:r w:rsidR="008A41C0" w:rsidRPr="00576CAD">
        <w:rPr>
          <w:rFonts w:hint="eastAsia"/>
          <w:sz w:val="21"/>
          <w:lang w:eastAsia="zh-CN"/>
        </w:rPr>
        <w:t>18</w:t>
      </w:r>
      <w:r w:rsidR="008A41C0" w:rsidRPr="00576CAD">
        <w:rPr>
          <w:rFonts w:hint="eastAsia"/>
          <w:sz w:val="21"/>
          <w:lang w:eastAsia="zh-CN"/>
        </w:rPr>
        <w:t>日</w:t>
      </w:r>
      <w:r w:rsidR="00450566" w:rsidRPr="00576CAD">
        <w:rPr>
          <w:rFonts w:hint="eastAsia"/>
          <w:sz w:val="21"/>
          <w:lang w:eastAsia="zh-CN"/>
        </w:rPr>
        <w:t>修改并完善</w:t>
      </w:r>
      <w:r w:rsidR="00B46676" w:rsidRPr="00576CAD">
        <w:rPr>
          <w:rFonts w:hint="eastAsia"/>
          <w:sz w:val="21"/>
          <w:lang w:eastAsia="zh-CN"/>
        </w:rPr>
        <w:t>的</w:t>
      </w:r>
      <w:r w:rsidR="00F20B7A" w:rsidRPr="00576CAD">
        <w:rPr>
          <w:rFonts w:hint="eastAsia"/>
          <w:sz w:val="21"/>
          <w:lang w:eastAsia="zh-CN"/>
        </w:rPr>
        <w:t>关于分配</w:t>
      </w:r>
      <w:r w:rsidR="00FB3E0A" w:rsidRPr="00576CAD">
        <w:rPr>
          <w:rFonts w:hint="eastAsia"/>
          <w:sz w:val="21"/>
          <w:lang w:eastAsia="zh-CN"/>
        </w:rPr>
        <w:t>土地的第</w:t>
      </w:r>
      <w:r w:rsidR="00FB3E0A" w:rsidRPr="00576CAD">
        <w:rPr>
          <w:rFonts w:hint="eastAsia"/>
          <w:sz w:val="21"/>
          <w:lang w:eastAsia="zh-CN"/>
        </w:rPr>
        <w:t>90-25</w:t>
      </w:r>
      <w:r w:rsidR="00FB3E0A" w:rsidRPr="00576CAD">
        <w:rPr>
          <w:rFonts w:hint="eastAsia"/>
          <w:sz w:val="21"/>
          <w:lang w:eastAsia="zh-CN"/>
        </w:rPr>
        <w:t>号法律；</w:t>
      </w:r>
    </w:p>
    <w:p w:rsidR="00560A77" w:rsidRPr="00576CAD" w:rsidRDefault="00384DF4" w:rsidP="008D3D6F">
      <w:pPr>
        <w:spacing w:after="240" w:line="360" w:lineRule="exact"/>
        <w:ind w:firstLineChars="200" w:firstLine="31680"/>
        <w:jc w:val="both"/>
        <w:rPr>
          <w:sz w:val="21"/>
          <w:lang w:eastAsia="zh-CN"/>
        </w:rPr>
      </w:pPr>
      <w:r w:rsidRPr="00576CAD">
        <w:rPr>
          <w:rFonts w:hint="eastAsia"/>
          <w:sz w:val="21"/>
          <w:lang w:eastAsia="zh-CN"/>
        </w:rPr>
        <w:t>最近</w:t>
      </w:r>
      <w:r w:rsidR="00AD4792" w:rsidRPr="00576CAD">
        <w:rPr>
          <w:rFonts w:hint="eastAsia"/>
          <w:sz w:val="21"/>
          <w:lang w:eastAsia="zh-CN"/>
        </w:rPr>
        <w:t>一次的土地改革</w:t>
      </w:r>
      <w:r w:rsidRPr="00576CAD">
        <w:rPr>
          <w:rFonts w:hint="eastAsia"/>
          <w:sz w:val="21"/>
          <w:lang w:eastAsia="zh-CN"/>
        </w:rPr>
        <w:t>是于</w:t>
      </w:r>
      <w:r w:rsidR="00F20B7A" w:rsidRPr="00576CAD">
        <w:rPr>
          <w:rFonts w:eastAsia="SimHei" w:hint="eastAsia"/>
          <w:sz w:val="21"/>
          <w:lang w:eastAsia="zh-CN"/>
        </w:rPr>
        <w:t>2008</w:t>
      </w:r>
      <w:r w:rsidR="00F20B7A" w:rsidRPr="00576CAD">
        <w:rPr>
          <w:rFonts w:eastAsia="SimHei" w:hint="eastAsia"/>
          <w:sz w:val="21"/>
          <w:lang w:eastAsia="zh-CN"/>
        </w:rPr>
        <w:t>年</w:t>
      </w:r>
      <w:r w:rsidR="00F20B7A" w:rsidRPr="00576CAD">
        <w:rPr>
          <w:rFonts w:eastAsia="SimHei" w:hint="eastAsia"/>
          <w:sz w:val="21"/>
          <w:lang w:eastAsia="zh-CN"/>
        </w:rPr>
        <w:t>8</w:t>
      </w:r>
      <w:r w:rsidR="00F20B7A" w:rsidRPr="00576CAD">
        <w:rPr>
          <w:rFonts w:eastAsia="SimHei" w:hint="eastAsia"/>
          <w:sz w:val="21"/>
          <w:lang w:eastAsia="zh-CN"/>
        </w:rPr>
        <w:t>月</w:t>
      </w:r>
      <w:r w:rsidR="00F20B7A" w:rsidRPr="00576CAD">
        <w:rPr>
          <w:rFonts w:eastAsia="SimHei" w:hint="eastAsia"/>
          <w:sz w:val="21"/>
          <w:lang w:eastAsia="zh-CN"/>
        </w:rPr>
        <w:t>3</w:t>
      </w:r>
      <w:r w:rsidR="00F20B7A" w:rsidRPr="00576CAD">
        <w:rPr>
          <w:rFonts w:eastAsia="SimHei" w:hint="eastAsia"/>
          <w:sz w:val="21"/>
          <w:lang w:eastAsia="zh-CN"/>
        </w:rPr>
        <w:t>日颁布</w:t>
      </w:r>
      <w:r w:rsidR="008C406F" w:rsidRPr="00576CAD">
        <w:rPr>
          <w:rFonts w:eastAsia="SimHei" w:hint="eastAsia"/>
          <w:sz w:val="21"/>
          <w:lang w:eastAsia="zh-CN"/>
        </w:rPr>
        <w:t>了</w:t>
      </w:r>
      <w:r w:rsidR="00F20B7A" w:rsidRPr="00576CAD">
        <w:rPr>
          <w:rFonts w:eastAsia="SimHei" w:hint="eastAsia"/>
          <w:sz w:val="21"/>
          <w:lang w:eastAsia="zh-CN"/>
        </w:rPr>
        <w:t>关于实施</w:t>
      </w:r>
      <w:r w:rsidRPr="00576CAD">
        <w:rPr>
          <w:rFonts w:eastAsia="SimHei" w:hint="eastAsia"/>
          <w:sz w:val="21"/>
          <w:lang w:eastAsia="zh-CN"/>
        </w:rPr>
        <w:t>农业</w:t>
      </w:r>
      <w:r w:rsidR="00F20B7A" w:rsidRPr="00576CAD">
        <w:rPr>
          <w:rFonts w:eastAsia="SimHei" w:hint="eastAsia"/>
          <w:sz w:val="21"/>
          <w:lang w:eastAsia="zh-CN"/>
        </w:rPr>
        <w:t>土地分配法的</w:t>
      </w:r>
      <w:r w:rsidR="004C3190" w:rsidRPr="00576CAD">
        <w:rPr>
          <w:rFonts w:eastAsia="SimHei" w:hint="eastAsia"/>
          <w:sz w:val="21"/>
          <w:lang w:eastAsia="zh-CN"/>
        </w:rPr>
        <w:t>第</w:t>
      </w:r>
      <w:r w:rsidR="004C3190" w:rsidRPr="00576CAD">
        <w:rPr>
          <w:rFonts w:eastAsia="SimHei" w:hint="eastAsia"/>
          <w:sz w:val="21"/>
          <w:lang w:eastAsia="zh-CN"/>
        </w:rPr>
        <w:t>08-16</w:t>
      </w:r>
      <w:r w:rsidR="004C3190" w:rsidRPr="00576CAD">
        <w:rPr>
          <w:rFonts w:eastAsia="SimHei" w:hint="eastAsia"/>
          <w:sz w:val="21"/>
          <w:lang w:eastAsia="zh-CN"/>
        </w:rPr>
        <w:t>号法律</w:t>
      </w:r>
      <w:r w:rsidR="00782010" w:rsidRPr="00576CAD">
        <w:rPr>
          <w:rFonts w:hint="eastAsia"/>
          <w:sz w:val="21"/>
          <w:lang w:eastAsia="zh-CN"/>
        </w:rPr>
        <w:t>，</w:t>
      </w:r>
      <w:r w:rsidR="005A4E72" w:rsidRPr="00576CAD">
        <w:rPr>
          <w:rFonts w:hint="eastAsia"/>
          <w:sz w:val="21"/>
          <w:lang w:eastAsia="zh-CN"/>
        </w:rPr>
        <w:t>该法律</w:t>
      </w:r>
      <w:r w:rsidR="00FF0521" w:rsidRPr="00576CAD">
        <w:rPr>
          <w:rFonts w:hint="eastAsia"/>
          <w:sz w:val="21"/>
          <w:lang w:eastAsia="zh-CN"/>
        </w:rPr>
        <w:t>对于</w:t>
      </w:r>
      <w:r w:rsidR="0095687A" w:rsidRPr="00576CAD">
        <w:rPr>
          <w:rFonts w:hint="eastAsia"/>
          <w:sz w:val="21"/>
          <w:lang w:eastAsia="zh-CN"/>
        </w:rPr>
        <w:t>男女</w:t>
      </w:r>
      <w:r w:rsidR="00BB39C1" w:rsidRPr="00576CAD">
        <w:rPr>
          <w:rFonts w:hint="eastAsia"/>
          <w:sz w:val="21"/>
          <w:lang w:eastAsia="zh-CN"/>
        </w:rPr>
        <w:t>在</w:t>
      </w:r>
      <w:r w:rsidRPr="00576CAD">
        <w:rPr>
          <w:rFonts w:hint="eastAsia"/>
          <w:sz w:val="21"/>
          <w:lang w:eastAsia="zh-CN"/>
        </w:rPr>
        <w:t>获得土地方面</w:t>
      </w:r>
      <w:r w:rsidR="00BB39C1" w:rsidRPr="00576CAD">
        <w:rPr>
          <w:rFonts w:hint="eastAsia"/>
          <w:sz w:val="21"/>
          <w:lang w:eastAsia="zh-CN"/>
        </w:rPr>
        <w:t>没有任何差别，</w:t>
      </w:r>
      <w:r w:rsidR="0006290E" w:rsidRPr="00576CAD">
        <w:rPr>
          <w:rFonts w:hint="eastAsia"/>
          <w:sz w:val="21"/>
          <w:lang w:eastAsia="zh-CN"/>
        </w:rPr>
        <w:t>法律也</w:t>
      </w:r>
      <w:r w:rsidR="00F13BCB" w:rsidRPr="00576CAD">
        <w:rPr>
          <w:rFonts w:hint="eastAsia"/>
          <w:sz w:val="21"/>
          <w:lang w:eastAsia="zh-CN"/>
        </w:rPr>
        <w:t>设立</w:t>
      </w:r>
      <w:r w:rsidR="00047DDB" w:rsidRPr="00576CAD">
        <w:rPr>
          <w:rFonts w:hint="eastAsia"/>
          <w:sz w:val="21"/>
          <w:lang w:eastAsia="zh-CN"/>
        </w:rPr>
        <w:t>了</w:t>
      </w:r>
      <w:r w:rsidR="006052DF" w:rsidRPr="00576CAD">
        <w:rPr>
          <w:rFonts w:hint="eastAsia"/>
          <w:sz w:val="21"/>
          <w:lang w:eastAsia="zh-CN"/>
        </w:rPr>
        <w:t>有利于农村</w:t>
      </w:r>
      <w:r w:rsidR="00047DDB" w:rsidRPr="00576CAD">
        <w:rPr>
          <w:rFonts w:hint="eastAsia"/>
          <w:sz w:val="21"/>
          <w:lang w:eastAsia="zh-CN"/>
        </w:rPr>
        <w:t>繁荣</w:t>
      </w:r>
      <w:r w:rsidR="006052DF" w:rsidRPr="00576CAD">
        <w:rPr>
          <w:rFonts w:hint="eastAsia"/>
          <w:sz w:val="21"/>
          <w:lang w:eastAsia="zh-CN"/>
        </w:rPr>
        <w:t>的条件</w:t>
      </w:r>
      <w:r w:rsidR="00F13BCB" w:rsidRPr="00576CAD">
        <w:rPr>
          <w:rFonts w:hint="eastAsia"/>
          <w:sz w:val="21"/>
          <w:lang w:eastAsia="zh-CN"/>
        </w:rPr>
        <w:t>，</w:t>
      </w:r>
      <w:r w:rsidRPr="00576CAD">
        <w:rPr>
          <w:rFonts w:hint="eastAsia"/>
          <w:sz w:val="21"/>
          <w:lang w:eastAsia="zh-CN"/>
        </w:rPr>
        <w:t>目的是</w:t>
      </w:r>
      <w:r w:rsidR="00053B5E" w:rsidRPr="00576CAD">
        <w:rPr>
          <w:rFonts w:hint="eastAsia"/>
          <w:sz w:val="21"/>
          <w:lang w:eastAsia="zh-CN"/>
        </w:rPr>
        <w:t>改善</w:t>
      </w:r>
      <w:r w:rsidR="00A7664E" w:rsidRPr="00576CAD">
        <w:rPr>
          <w:rFonts w:hint="eastAsia"/>
          <w:sz w:val="21"/>
          <w:lang w:eastAsia="zh-CN"/>
        </w:rPr>
        <w:t>农村人口</w:t>
      </w:r>
      <w:r w:rsidRPr="00576CAD">
        <w:rPr>
          <w:rFonts w:hint="eastAsia"/>
          <w:sz w:val="21"/>
          <w:lang w:eastAsia="zh-CN"/>
        </w:rPr>
        <w:t>的</w:t>
      </w:r>
      <w:r w:rsidR="00A7664E" w:rsidRPr="00576CAD">
        <w:rPr>
          <w:rFonts w:hint="eastAsia"/>
          <w:sz w:val="21"/>
          <w:lang w:eastAsia="zh-CN"/>
        </w:rPr>
        <w:t>生活环境和</w:t>
      </w:r>
      <w:r w:rsidRPr="00576CAD">
        <w:rPr>
          <w:rFonts w:hint="eastAsia"/>
          <w:sz w:val="21"/>
          <w:lang w:eastAsia="zh-CN"/>
        </w:rPr>
        <w:t>生活</w:t>
      </w:r>
      <w:r w:rsidR="00A7664E" w:rsidRPr="00576CAD">
        <w:rPr>
          <w:rFonts w:hint="eastAsia"/>
          <w:sz w:val="21"/>
          <w:lang w:eastAsia="zh-CN"/>
        </w:rPr>
        <w:t>水平</w:t>
      </w:r>
      <w:r w:rsidR="00A55444" w:rsidRPr="00576CAD">
        <w:rPr>
          <w:rFonts w:hint="eastAsia"/>
          <w:sz w:val="21"/>
          <w:lang w:eastAsia="zh-CN"/>
        </w:rPr>
        <w:t>。</w:t>
      </w:r>
    </w:p>
    <w:p w:rsidR="00560A77" w:rsidRPr="00576CAD" w:rsidRDefault="00560A77" w:rsidP="008D3D6F">
      <w:pPr>
        <w:spacing w:after="240" w:line="360" w:lineRule="exact"/>
        <w:ind w:firstLineChars="200" w:firstLine="31680"/>
        <w:jc w:val="both"/>
        <w:rPr>
          <w:sz w:val="21"/>
          <w:lang w:eastAsia="zh-CN"/>
        </w:rPr>
      </w:pPr>
      <w:r w:rsidRPr="00576CAD">
        <w:rPr>
          <w:rFonts w:eastAsia="SimHei"/>
          <w:bCs/>
          <w:sz w:val="21"/>
          <w:lang w:eastAsia="zh-CN"/>
        </w:rPr>
        <w:t xml:space="preserve">h) </w:t>
      </w:r>
      <w:r w:rsidR="006A6E27" w:rsidRPr="00576CAD">
        <w:rPr>
          <w:rFonts w:eastAsia="SimHei" w:hint="eastAsia"/>
          <w:bCs/>
          <w:sz w:val="21"/>
          <w:lang w:eastAsia="zh-CN"/>
        </w:rPr>
        <w:t>获得</w:t>
      </w:r>
      <w:r w:rsidR="00A40311" w:rsidRPr="00576CAD">
        <w:rPr>
          <w:rFonts w:eastAsia="SimHei" w:hint="eastAsia"/>
          <w:bCs/>
          <w:sz w:val="21"/>
          <w:lang w:eastAsia="zh-CN"/>
        </w:rPr>
        <w:t>适宜</w:t>
      </w:r>
      <w:r w:rsidR="006A6E27" w:rsidRPr="00576CAD">
        <w:rPr>
          <w:rFonts w:eastAsia="SimHei" w:hint="eastAsia"/>
          <w:bCs/>
          <w:sz w:val="21"/>
          <w:lang w:eastAsia="zh-CN"/>
        </w:rPr>
        <w:t>的</w:t>
      </w:r>
      <w:r w:rsidR="00A40311" w:rsidRPr="00576CAD">
        <w:rPr>
          <w:rFonts w:eastAsia="SimHei" w:hint="eastAsia"/>
          <w:bCs/>
          <w:sz w:val="21"/>
          <w:lang w:eastAsia="zh-CN"/>
        </w:rPr>
        <w:t>生活条件，</w:t>
      </w:r>
      <w:r w:rsidR="004C1802" w:rsidRPr="00576CAD">
        <w:rPr>
          <w:rFonts w:eastAsia="SimHei" w:hint="eastAsia"/>
          <w:bCs/>
          <w:sz w:val="21"/>
          <w:lang w:eastAsia="zh-CN"/>
        </w:rPr>
        <w:t>比如住房、卫生、供电、供水、</w:t>
      </w:r>
      <w:r w:rsidR="006A6E27" w:rsidRPr="00576CAD">
        <w:rPr>
          <w:rFonts w:eastAsia="SimHei" w:hint="eastAsia"/>
          <w:bCs/>
          <w:sz w:val="21"/>
          <w:lang w:eastAsia="zh-CN"/>
        </w:rPr>
        <w:t>交通</w:t>
      </w:r>
      <w:r w:rsidR="004C1802" w:rsidRPr="00576CAD">
        <w:rPr>
          <w:rFonts w:eastAsia="SimHei" w:hint="eastAsia"/>
          <w:bCs/>
          <w:sz w:val="21"/>
          <w:lang w:eastAsia="zh-CN"/>
        </w:rPr>
        <w:t>和</w:t>
      </w:r>
      <w:r w:rsidR="00215009" w:rsidRPr="00576CAD">
        <w:rPr>
          <w:rFonts w:eastAsia="SimHei" w:hint="eastAsia"/>
          <w:bCs/>
          <w:sz w:val="21"/>
          <w:lang w:eastAsia="zh-CN"/>
        </w:rPr>
        <w:t>通讯方面：</w:t>
      </w:r>
    </w:p>
    <w:p w:rsidR="00377A54" w:rsidRPr="00576CAD" w:rsidRDefault="00377A54" w:rsidP="008D3D6F">
      <w:pPr>
        <w:spacing w:after="240" w:line="360" w:lineRule="exact"/>
        <w:ind w:firstLineChars="200" w:firstLine="31680"/>
        <w:jc w:val="both"/>
        <w:rPr>
          <w:rFonts w:hint="eastAsia"/>
          <w:sz w:val="21"/>
          <w:lang w:eastAsia="zh-CN"/>
        </w:rPr>
      </w:pPr>
      <w:r w:rsidRPr="00576CAD">
        <w:rPr>
          <w:rFonts w:hint="eastAsia"/>
          <w:sz w:val="21"/>
          <w:lang w:eastAsia="zh-CN"/>
        </w:rPr>
        <w:t>“农村综合发展项目”（</w:t>
      </w:r>
      <w:r w:rsidRPr="00576CAD">
        <w:rPr>
          <w:rFonts w:eastAsia="SimHei" w:hint="eastAsia"/>
          <w:sz w:val="21"/>
          <w:lang w:eastAsia="zh-CN"/>
        </w:rPr>
        <w:t>PPDRI</w:t>
      </w:r>
      <w:r w:rsidRPr="00576CAD">
        <w:rPr>
          <w:rFonts w:hint="eastAsia"/>
          <w:sz w:val="21"/>
          <w:lang w:eastAsia="zh-CN"/>
        </w:rPr>
        <w:t>）作为一项基本的整合方式，</w:t>
      </w:r>
      <w:r w:rsidR="007B533C" w:rsidRPr="00576CAD">
        <w:rPr>
          <w:rFonts w:hint="eastAsia"/>
          <w:sz w:val="21"/>
          <w:lang w:eastAsia="zh-CN"/>
        </w:rPr>
        <w:t>纳入了所有</w:t>
      </w:r>
      <w:r w:rsidR="00270700" w:rsidRPr="00576CAD">
        <w:rPr>
          <w:rFonts w:hint="eastAsia"/>
          <w:sz w:val="21"/>
          <w:lang w:eastAsia="zh-CN"/>
        </w:rPr>
        <w:t>保证农村家庭</w:t>
      </w:r>
      <w:r w:rsidR="007B533C" w:rsidRPr="00576CAD">
        <w:rPr>
          <w:rFonts w:hint="eastAsia"/>
          <w:sz w:val="21"/>
          <w:lang w:eastAsia="zh-CN"/>
        </w:rPr>
        <w:t>享有</w:t>
      </w:r>
      <w:r w:rsidR="00270700" w:rsidRPr="00576CAD">
        <w:rPr>
          <w:rFonts w:hint="eastAsia"/>
          <w:sz w:val="21"/>
          <w:lang w:eastAsia="zh-CN"/>
        </w:rPr>
        <w:t>舒适</w:t>
      </w:r>
      <w:r w:rsidR="007B533C" w:rsidRPr="00576CAD">
        <w:rPr>
          <w:rFonts w:hint="eastAsia"/>
          <w:sz w:val="21"/>
          <w:lang w:eastAsia="zh-CN"/>
        </w:rPr>
        <w:t>生活</w:t>
      </w:r>
      <w:r w:rsidR="00270700" w:rsidRPr="00576CAD">
        <w:rPr>
          <w:rFonts w:hint="eastAsia"/>
          <w:sz w:val="21"/>
          <w:lang w:eastAsia="zh-CN"/>
        </w:rPr>
        <w:t>条件以及改善农村社会经济环境的</w:t>
      </w:r>
      <w:r w:rsidR="007B533C" w:rsidRPr="00576CAD">
        <w:rPr>
          <w:rFonts w:hint="eastAsia"/>
          <w:sz w:val="21"/>
          <w:lang w:eastAsia="zh-CN"/>
        </w:rPr>
        <w:t>机制</w:t>
      </w:r>
      <w:r w:rsidR="00270700" w:rsidRPr="00576CAD">
        <w:rPr>
          <w:rFonts w:hint="eastAsia"/>
          <w:sz w:val="21"/>
          <w:lang w:eastAsia="zh-CN"/>
        </w:rPr>
        <w:t>措施。</w:t>
      </w:r>
    </w:p>
    <w:p w:rsidR="00560A77" w:rsidRPr="00576CAD" w:rsidRDefault="00801770" w:rsidP="008D3D6F">
      <w:pPr>
        <w:spacing w:after="240" w:line="360" w:lineRule="exact"/>
        <w:ind w:firstLineChars="200" w:firstLine="31680"/>
        <w:jc w:val="both"/>
        <w:rPr>
          <w:sz w:val="21"/>
          <w:lang w:eastAsia="zh-CN"/>
        </w:rPr>
      </w:pPr>
      <w:r w:rsidRPr="00576CAD">
        <w:rPr>
          <w:rFonts w:hint="eastAsia"/>
          <w:sz w:val="21"/>
          <w:lang w:eastAsia="zh-CN"/>
        </w:rPr>
        <w:t>国家负责</w:t>
      </w:r>
      <w:r w:rsidRPr="00576CAD">
        <w:rPr>
          <w:rFonts w:eastAsia="SimHei" w:hint="eastAsia"/>
          <w:sz w:val="21"/>
          <w:lang w:eastAsia="zh-CN"/>
        </w:rPr>
        <w:t>“农村综合发展项目”</w:t>
      </w:r>
      <w:r w:rsidRPr="00576CAD">
        <w:rPr>
          <w:rFonts w:hint="eastAsia"/>
          <w:sz w:val="21"/>
          <w:lang w:eastAsia="zh-CN"/>
        </w:rPr>
        <w:t>中的</w:t>
      </w:r>
      <w:r w:rsidR="000B42F2" w:rsidRPr="00576CAD">
        <w:rPr>
          <w:rFonts w:hint="eastAsia"/>
          <w:sz w:val="21"/>
          <w:lang w:eastAsia="zh-CN"/>
        </w:rPr>
        <w:t>集体用途</w:t>
      </w:r>
      <w:r w:rsidRPr="00576CAD">
        <w:rPr>
          <w:rFonts w:hint="eastAsia"/>
          <w:sz w:val="21"/>
          <w:lang w:eastAsia="zh-CN"/>
        </w:rPr>
        <w:t>投资</w:t>
      </w:r>
      <w:r w:rsidR="00156DE4" w:rsidRPr="00576CAD">
        <w:rPr>
          <w:rFonts w:hint="eastAsia"/>
          <w:sz w:val="21"/>
          <w:lang w:eastAsia="zh-CN"/>
        </w:rPr>
        <w:t>（</w:t>
      </w:r>
      <w:r w:rsidR="00CE5184" w:rsidRPr="00576CAD">
        <w:rPr>
          <w:rFonts w:hint="eastAsia"/>
          <w:sz w:val="21"/>
          <w:lang w:eastAsia="zh-CN"/>
        </w:rPr>
        <w:t>建设农村</w:t>
      </w:r>
      <w:r w:rsidR="00B57A67" w:rsidRPr="00576CAD">
        <w:rPr>
          <w:rFonts w:hint="eastAsia"/>
          <w:sz w:val="21"/>
          <w:lang w:eastAsia="zh-CN"/>
        </w:rPr>
        <w:t>公路</w:t>
      </w:r>
      <w:r w:rsidR="00156DE4" w:rsidRPr="00576CAD">
        <w:rPr>
          <w:rFonts w:hint="eastAsia"/>
          <w:sz w:val="21"/>
          <w:lang w:eastAsia="zh-CN"/>
        </w:rPr>
        <w:t>、住房，</w:t>
      </w:r>
      <w:r w:rsidR="00B46E12" w:rsidRPr="00576CAD">
        <w:rPr>
          <w:rFonts w:hint="eastAsia"/>
          <w:sz w:val="21"/>
          <w:lang w:eastAsia="zh-CN"/>
        </w:rPr>
        <w:t>供水设施、</w:t>
      </w:r>
      <w:r w:rsidR="007B533C" w:rsidRPr="00576CAD">
        <w:rPr>
          <w:rFonts w:hint="eastAsia"/>
          <w:sz w:val="21"/>
          <w:lang w:eastAsia="zh-CN"/>
        </w:rPr>
        <w:t>卫生</w:t>
      </w:r>
      <w:r w:rsidR="007E1487" w:rsidRPr="00576CAD">
        <w:rPr>
          <w:rFonts w:hint="eastAsia"/>
          <w:sz w:val="21"/>
          <w:lang w:eastAsia="zh-CN"/>
        </w:rPr>
        <w:t>中心、学校、</w:t>
      </w:r>
      <w:r w:rsidR="004546FF" w:rsidRPr="00576CAD">
        <w:rPr>
          <w:rFonts w:hint="eastAsia"/>
          <w:sz w:val="21"/>
          <w:lang w:eastAsia="zh-CN"/>
        </w:rPr>
        <w:t>青年</w:t>
      </w:r>
      <w:r w:rsidR="007B533C" w:rsidRPr="00576CAD">
        <w:rPr>
          <w:rFonts w:hint="eastAsia"/>
          <w:sz w:val="21"/>
          <w:lang w:eastAsia="zh-CN"/>
        </w:rPr>
        <w:t>旅馆</w:t>
      </w:r>
      <w:r w:rsidR="004546FF" w:rsidRPr="00576CAD">
        <w:rPr>
          <w:rFonts w:hint="eastAsia"/>
          <w:sz w:val="21"/>
          <w:lang w:eastAsia="zh-CN"/>
        </w:rPr>
        <w:t>、</w:t>
      </w:r>
      <w:r w:rsidR="00284C6D" w:rsidRPr="00576CAD">
        <w:rPr>
          <w:rFonts w:hint="eastAsia"/>
          <w:sz w:val="21"/>
          <w:lang w:eastAsia="zh-CN"/>
        </w:rPr>
        <w:t>农村电力设施……</w:t>
      </w:r>
      <w:r w:rsidR="00156DE4" w:rsidRPr="00576CAD">
        <w:rPr>
          <w:rFonts w:hint="eastAsia"/>
          <w:sz w:val="21"/>
          <w:lang w:eastAsia="zh-CN"/>
        </w:rPr>
        <w:t>）</w:t>
      </w:r>
      <w:r w:rsidR="000B42F2" w:rsidRPr="00576CAD">
        <w:rPr>
          <w:rFonts w:hint="eastAsia"/>
          <w:sz w:val="21"/>
          <w:lang w:eastAsia="zh-CN"/>
        </w:rPr>
        <w:t>。</w:t>
      </w:r>
      <w:r w:rsidR="00560A77" w:rsidRPr="00576CAD">
        <w:rPr>
          <w:sz w:val="21"/>
          <w:lang w:eastAsia="zh-CN"/>
        </w:rPr>
        <w:t xml:space="preserve"> </w:t>
      </w:r>
    </w:p>
    <w:p w:rsidR="00560A77" w:rsidRPr="00576CAD" w:rsidRDefault="000D51CB" w:rsidP="008D3D6F">
      <w:pPr>
        <w:spacing w:after="240" w:line="360" w:lineRule="exact"/>
        <w:ind w:firstLineChars="200" w:firstLine="31680"/>
        <w:jc w:val="both"/>
        <w:rPr>
          <w:sz w:val="21"/>
          <w:lang w:eastAsia="zh-CN"/>
        </w:rPr>
      </w:pPr>
      <w:r w:rsidRPr="00576CAD">
        <w:rPr>
          <w:rFonts w:hint="eastAsia"/>
          <w:sz w:val="21"/>
          <w:lang w:eastAsia="zh-CN"/>
        </w:rPr>
        <w:t>这一工作主要如下：</w:t>
      </w:r>
    </w:p>
    <w:p w:rsidR="00560A77" w:rsidRPr="00576CAD" w:rsidRDefault="00262E8A" w:rsidP="008D3D6F">
      <w:pPr>
        <w:spacing w:after="240" w:line="360" w:lineRule="exact"/>
        <w:ind w:leftChars="176" w:left="31680" w:hangingChars="100" w:firstLine="31680"/>
        <w:jc w:val="both"/>
        <w:rPr>
          <w:sz w:val="21"/>
          <w:lang w:eastAsia="zh-CN"/>
        </w:rPr>
      </w:pPr>
      <w:r w:rsidRPr="00576CAD">
        <w:rPr>
          <w:rFonts w:eastAsia="SimHei" w:hint="eastAsia"/>
          <w:bCs/>
          <w:sz w:val="21"/>
          <w:lang w:eastAsia="zh-CN"/>
        </w:rPr>
        <w:t xml:space="preserve">-  </w:t>
      </w:r>
      <w:r w:rsidR="000D51CB" w:rsidRPr="00576CAD">
        <w:rPr>
          <w:rFonts w:eastAsia="SimHei" w:hint="eastAsia"/>
          <w:bCs/>
          <w:sz w:val="21"/>
          <w:lang w:eastAsia="zh-CN"/>
        </w:rPr>
        <w:t>农村住房：</w:t>
      </w:r>
      <w:r w:rsidR="0048796C" w:rsidRPr="00576CAD">
        <w:rPr>
          <w:rFonts w:hint="eastAsia"/>
          <w:bCs/>
          <w:sz w:val="21"/>
          <w:lang w:eastAsia="zh-CN"/>
        </w:rPr>
        <w:t>在农村</w:t>
      </w:r>
      <w:r w:rsidR="008B2B1A" w:rsidRPr="00576CAD">
        <w:rPr>
          <w:rFonts w:hint="eastAsia"/>
          <w:bCs/>
          <w:sz w:val="21"/>
          <w:lang w:eastAsia="zh-CN"/>
        </w:rPr>
        <w:t>就近</w:t>
      </w:r>
      <w:r w:rsidR="0048796C" w:rsidRPr="00576CAD">
        <w:rPr>
          <w:rFonts w:hint="eastAsia"/>
          <w:bCs/>
          <w:sz w:val="21"/>
          <w:lang w:eastAsia="zh-CN"/>
        </w:rPr>
        <w:t>综合发展计划中实施</w:t>
      </w:r>
      <w:r w:rsidR="001453D3" w:rsidRPr="00576CAD">
        <w:rPr>
          <w:rFonts w:hint="eastAsia"/>
          <w:bCs/>
          <w:sz w:val="21"/>
          <w:lang w:eastAsia="zh-CN"/>
        </w:rPr>
        <w:t>农村住房</w:t>
      </w:r>
      <w:r w:rsidR="00D020CE" w:rsidRPr="00576CAD">
        <w:rPr>
          <w:rFonts w:hint="eastAsia"/>
          <w:bCs/>
          <w:sz w:val="21"/>
          <w:lang w:eastAsia="zh-CN"/>
        </w:rPr>
        <w:t>支持</w:t>
      </w:r>
      <w:r w:rsidR="001453D3" w:rsidRPr="00576CAD">
        <w:rPr>
          <w:rFonts w:hint="eastAsia"/>
          <w:bCs/>
          <w:sz w:val="21"/>
          <w:lang w:eastAsia="zh-CN"/>
        </w:rPr>
        <w:t>措施</w:t>
      </w:r>
      <w:r w:rsidR="001544E7" w:rsidRPr="00576CAD">
        <w:rPr>
          <w:rFonts w:hint="eastAsia"/>
          <w:bCs/>
          <w:sz w:val="21"/>
          <w:lang w:eastAsia="zh-CN"/>
        </w:rPr>
        <w:t>。</w:t>
      </w:r>
      <w:r w:rsidR="00060DAB" w:rsidRPr="00576CAD">
        <w:rPr>
          <w:rFonts w:hint="eastAsia"/>
          <w:bCs/>
          <w:sz w:val="21"/>
          <w:lang w:eastAsia="zh-CN"/>
        </w:rPr>
        <w:t>这一措施目的是</w:t>
      </w:r>
      <w:r w:rsidR="00D020CE" w:rsidRPr="00576CAD">
        <w:rPr>
          <w:rFonts w:hint="eastAsia"/>
          <w:bCs/>
          <w:sz w:val="21"/>
          <w:lang w:eastAsia="zh-CN"/>
        </w:rPr>
        <w:t>加大对</w:t>
      </w:r>
      <w:r w:rsidR="005915B5" w:rsidRPr="00576CAD">
        <w:rPr>
          <w:rFonts w:hint="eastAsia"/>
          <w:bCs/>
          <w:sz w:val="21"/>
          <w:lang w:eastAsia="zh-CN"/>
        </w:rPr>
        <w:t>农村</w:t>
      </w:r>
      <w:r w:rsidR="00D020CE" w:rsidRPr="00576CAD">
        <w:rPr>
          <w:rFonts w:hint="eastAsia"/>
          <w:bCs/>
          <w:sz w:val="21"/>
          <w:lang w:eastAsia="zh-CN"/>
        </w:rPr>
        <w:t>家庭的支援</w:t>
      </w:r>
      <w:r w:rsidR="005915B5" w:rsidRPr="00576CAD">
        <w:rPr>
          <w:rFonts w:hint="eastAsia"/>
          <w:bCs/>
          <w:sz w:val="21"/>
          <w:lang w:eastAsia="zh-CN"/>
        </w:rPr>
        <w:t>，</w:t>
      </w:r>
      <w:r w:rsidR="00312B18" w:rsidRPr="00576CAD">
        <w:rPr>
          <w:rFonts w:hint="eastAsia"/>
          <w:bCs/>
          <w:sz w:val="21"/>
          <w:lang w:eastAsia="zh-CN"/>
        </w:rPr>
        <w:t>根据</w:t>
      </w:r>
      <w:r w:rsidR="00D020CE" w:rsidRPr="00576CAD">
        <w:rPr>
          <w:rFonts w:hint="eastAsia"/>
          <w:bCs/>
          <w:sz w:val="21"/>
          <w:lang w:eastAsia="zh-CN"/>
        </w:rPr>
        <w:t>特别</w:t>
      </w:r>
      <w:r w:rsidR="00262218" w:rsidRPr="00576CAD">
        <w:rPr>
          <w:rFonts w:hint="eastAsia"/>
          <w:bCs/>
          <w:sz w:val="21"/>
          <w:lang w:eastAsia="zh-CN"/>
        </w:rPr>
        <w:t>程序</w:t>
      </w:r>
      <w:r w:rsidR="007475D4" w:rsidRPr="00576CAD">
        <w:rPr>
          <w:rFonts w:hint="eastAsia"/>
          <w:bCs/>
          <w:sz w:val="21"/>
          <w:lang w:eastAsia="zh-CN"/>
        </w:rPr>
        <w:t>和资格</w:t>
      </w:r>
      <w:r w:rsidR="00262218" w:rsidRPr="00576CAD">
        <w:rPr>
          <w:rFonts w:hint="eastAsia"/>
          <w:bCs/>
          <w:sz w:val="21"/>
          <w:lang w:eastAsia="zh-CN"/>
        </w:rPr>
        <w:t>标准</w:t>
      </w:r>
      <w:r w:rsidR="00D020CE" w:rsidRPr="00576CAD">
        <w:rPr>
          <w:rFonts w:hint="eastAsia"/>
          <w:bCs/>
          <w:sz w:val="21"/>
          <w:lang w:eastAsia="zh-CN"/>
        </w:rPr>
        <w:t>由</w:t>
      </w:r>
      <w:r w:rsidR="00623B46" w:rsidRPr="00576CAD">
        <w:rPr>
          <w:rFonts w:hint="eastAsia"/>
          <w:bCs/>
          <w:sz w:val="21"/>
          <w:lang w:eastAsia="zh-CN"/>
        </w:rPr>
        <w:t>国家住房基金（</w:t>
      </w:r>
      <w:r w:rsidR="00623B46" w:rsidRPr="00576CAD">
        <w:rPr>
          <w:rFonts w:eastAsia="SimHei"/>
          <w:bCs/>
          <w:sz w:val="21"/>
          <w:lang w:eastAsia="zh-CN"/>
        </w:rPr>
        <w:t>FONAL</w:t>
      </w:r>
      <w:r w:rsidR="00623B46" w:rsidRPr="00576CAD">
        <w:rPr>
          <w:rFonts w:hint="eastAsia"/>
          <w:bCs/>
          <w:sz w:val="21"/>
          <w:lang w:eastAsia="zh-CN"/>
        </w:rPr>
        <w:t>）提供</w:t>
      </w:r>
      <w:r w:rsidR="00D020CE" w:rsidRPr="00576CAD">
        <w:rPr>
          <w:rFonts w:hint="eastAsia"/>
          <w:bCs/>
          <w:sz w:val="21"/>
          <w:lang w:eastAsia="zh-CN"/>
        </w:rPr>
        <w:t>资金援助</w:t>
      </w:r>
      <w:r w:rsidR="007A5D84" w:rsidRPr="00576CAD">
        <w:rPr>
          <w:rFonts w:hint="eastAsia"/>
          <w:bCs/>
          <w:sz w:val="21"/>
          <w:lang w:eastAsia="zh-CN"/>
        </w:rPr>
        <w:t>。</w:t>
      </w:r>
      <w:r w:rsidR="006B18CC" w:rsidRPr="00576CAD">
        <w:rPr>
          <w:rFonts w:hint="eastAsia"/>
          <w:bCs/>
          <w:sz w:val="21"/>
          <w:lang w:eastAsia="zh-CN"/>
        </w:rPr>
        <w:t>2005</w:t>
      </w:r>
      <w:r w:rsidR="006B18CC" w:rsidRPr="00576CAD">
        <w:rPr>
          <w:rFonts w:hint="eastAsia"/>
          <w:bCs/>
          <w:sz w:val="21"/>
          <w:lang w:eastAsia="zh-CN"/>
        </w:rPr>
        <w:t>年至</w:t>
      </w:r>
      <w:r w:rsidR="006B18CC" w:rsidRPr="00576CAD">
        <w:rPr>
          <w:rFonts w:hint="eastAsia"/>
          <w:bCs/>
          <w:sz w:val="21"/>
          <w:lang w:eastAsia="zh-CN"/>
        </w:rPr>
        <w:t>2009</w:t>
      </w:r>
      <w:r w:rsidR="006B18CC" w:rsidRPr="00576CAD">
        <w:rPr>
          <w:rFonts w:hint="eastAsia"/>
          <w:bCs/>
          <w:sz w:val="21"/>
          <w:lang w:eastAsia="zh-CN"/>
        </w:rPr>
        <w:t>年期间，</w:t>
      </w:r>
      <w:r w:rsidR="00D020CE" w:rsidRPr="00576CAD">
        <w:rPr>
          <w:rFonts w:hint="eastAsia"/>
          <w:bCs/>
          <w:sz w:val="21"/>
          <w:lang w:eastAsia="zh-CN"/>
        </w:rPr>
        <w:t>在计划修建的</w:t>
      </w:r>
      <w:r w:rsidR="00966BBC" w:rsidRPr="00576CAD">
        <w:rPr>
          <w:rFonts w:hint="eastAsia"/>
          <w:bCs/>
          <w:sz w:val="21"/>
          <w:lang w:eastAsia="zh-CN"/>
        </w:rPr>
        <w:t>296</w:t>
      </w:r>
      <w:r w:rsidR="00D020CE" w:rsidRPr="00576CAD">
        <w:rPr>
          <w:rFonts w:hint="eastAsia"/>
          <w:bCs/>
          <w:sz w:val="21"/>
          <w:lang w:eastAsia="zh-CN"/>
        </w:rPr>
        <w:t xml:space="preserve"> </w:t>
      </w:r>
      <w:r w:rsidR="00966BBC" w:rsidRPr="00576CAD">
        <w:rPr>
          <w:rFonts w:hint="eastAsia"/>
          <w:bCs/>
          <w:sz w:val="21"/>
          <w:lang w:eastAsia="zh-CN"/>
        </w:rPr>
        <w:t>801</w:t>
      </w:r>
      <w:r w:rsidR="00966BBC" w:rsidRPr="00576CAD">
        <w:rPr>
          <w:rFonts w:hint="eastAsia"/>
          <w:bCs/>
          <w:sz w:val="21"/>
          <w:lang w:eastAsia="zh-CN"/>
        </w:rPr>
        <w:t>套住房中，</w:t>
      </w:r>
      <w:r w:rsidR="007B089D" w:rsidRPr="00576CAD">
        <w:rPr>
          <w:rFonts w:hint="eastAsia"/>
          <w:bCs/>
          <w:sz w:val="21"/>
          <w:lang w:eastAsia="zh-CN"/>
        </w:rPr>
        <w:t>有</w:t>
      </w:r>
      <w:r w:rsidR="007B089D" w:rsidRPr="00576CAD">
        <w:rPr>
          <w:rFonts w:hint="eastAsia"/>
          <w:bCs/>
          <w:sz w:val="21"/>
          <w:lang w:eastAsia="zh-CN"/>
        </w:rPr>
        <w:t>15</w:t>
      </w:r>
      <w:r w:rsidR="00D020CE" w:rsidRPr="00576CAD">
        <w:rPr>
          <w:rFonts w:hint="eastAsia"/>
          <w:bCs/>
          <w:sz w:val="21"/>
          <w:lang w:eastAsia="zh-CN"/>
        </w:rPr>
        <w:t xml:space="preserve"> </w:t>
      </w:r>
      <w:r w:rsidR="007B089D" w:rsidRPr="00576CAD">
        <w:rPr>
          <w:rFonts w:hint="eastAsia"/>
          <w:bCs/>
          <w:sz w:val="21"/>
          <w:lang w:eastAsia="zh-CN"/>
        </w:rPr>
        <w:t>903</w:t>
      </w:r>
      <w:r w:rsidR="007B089D" w:rsidRPr="00576CAD">
        <w:rPr>
          <w:rFonts w:hint="eastAsia"/>
          <w:bCs/>
          <w:sz w:val="21"/>
          <w:lang w:eastAsia="zh-CN"/>
        </w:rPr>
        <w:t>套</w:t>
      </w:r>
      <w:r w:rsidR="00FA455C" w:rsidRPr="00576CAD">
        <w:rPr>
          <w:rFonts w:hint="eastAsia"/>
          <w:bCs/>
          <w:sz w:val="21"/>
          <w:lang w:eastAsia="zh-CN"/>
        </w:rPr>
        <w:t>已</w:t>
      </w:r>
      <w:r w:rsidR="005B2955" w:rsidRPr="00576CAD">
        <w:rPr>
          <w:rFonts w:hint="eastAsia"/>
          <w:bCs/>
          <w:sz w:val="21"/>
          <w:lang w:eastAsia="zh-CN"/>
        </w:rPr>
        <w:t>竣工交付</w:t>
      </w:r>
      <w:r w:rsidR="00503E4D" w:rsidRPr="00576CAD">
        <w:rPr>
          <w:rFonts w:hint="eastAsia"/>
          <w:bCs/>
          <w:sz w:val="21"/>
          <w:lang w:eastAsia="zh-CN"/>
        </w:rPr>
        <w:t>，</w:t>
      </w:r>
      <w:r w:rsidR="00986010" w:rsidRPr="00576CAD">
        <w:rPr>
          <w:rFonts w:hint="eastAsia"/>
          <w:bCs/>
          <w:sz w:val="21"/>
          <w:lang w:eastAsia="zh-CN"/>
        </w:rPr>
        <w:t>163</w:t>
      </w:r>
      <w:r w:rsidR="00D020CE" w:rsidRPr="00576CAD">
        <w:rPr>
          <w:rFonts w:hint="eastAsia"/>
          <w:bCs/>
          <w:sz w:val="21"/>
          <w:lang w:eastAsia="zh-CN"/>
        </w:rPr>
        <w:t xml:space="preserve"> </w:t>
      </w:r>
      <w:r w:rsidR="00986010" w:rsidRPr="00576CAD">
        <w:rPr>
          <w:rFonts w:hint="eastAsia"/>
          <w:bCs/>
          <w:sz w:val="21"/>
          <w:lang w:eastAsia="zh-CN"/>
        </w:rPr>
        <w:t>894</w:t>
      </w:r>
      <w:r w:rsidR="00986010" w:rsidRPr="00576CAD">
        <w:rPr>
          <w:rFonts w:hint="eastAsia"/>
          <w:bCs/>
          <w:sz w:val="21"/>
          <w:lang w:eastAsia="zh-CN"/>
        </w:rPr>
        <w:t>套住房</w:t>
      </w:r>
      <w:r w:rsidR="001202D5" w:rsidRPr="00576CAD">
        <w:rPr>
          <w:rFonts w:hint="eastAsia"/>
          <w:bCs/>
          <w:sz w:val="21"/>
          <w:lang w:eastAsia="zh-CN"/>
        </w:rPr>
        <w:t>目前正在</w:t>
      </w:r>
      <w:r w:rsidR="00D020CE" w:rsidRPr="00576CAD">
        <w:rPr>
          <w:rFonts w:hint="eastAsia"/>
          <w:bCs/>
          <w:sz w:val="21"/>
          <w:lang w:eastAsia="zh-CN"/>
        </w:rPr>
        <w:t>施工中</w:t>
      </w:r>
      <w:r w:rsidR="001202D5" w:rsidRPr="00576CAD">
        <w:rPr>
          <w:rFonts w:hint="eastAsia"/>
          <w:bCs/>
          <w:sz w:val="21"/>
          <w:lang w:eastAsia="zh-CN"/>
        </w:rPr>
        <w:t>，</w:t>
      </w:r>
      <w:r w:rsidR="006C6D6C" w:rsidRPr="00576CAD">
        <w:rPr>
          <w:rFonts w:hint="eastAsia"/>
          <w:bCs/>
          <w:sz w:val="21"/>
          <w:lang w:eastAsia="zh-CN"/>
        </w:rPr>
        <w:t>117</w:t>
      </w:r>
      <w:r w:rsidR="00D020CE" w:rsidRPr="00576CAD">
        <w:rPr>
          <w:rFonts w:hint="eastAsia"/>
          <w:bCs/>
          <w:sz w:val="21"/>
          <w:lang w:eastAsia="zh-CN"/>
        </w:rPr>
        <w:t xml:space="preserve"> </w:t>
      </w:r>
      <w:r w:rsidR="006C6D6C" w:rsidRPr="00576CAD">
        <w:rPr>
          <w:rFonts w:hint="eastAsia"/>
          <w:bCs/>
          <w:sz w:val="21"/>
          <w:lang w:eastAsia="zh-CN"/>
        </w:rPr>
        <w:t>004</w:t>
      </w:r>
      <w:r w:rsidR="006C6D6C" w:rsidRPr="00576CAD">
        <w:rPr>
          <w:rFonts w:hint="eastAsia"/>
          <w:bCs/>
          <w:sz w:val="21"/>
          <w:lang w:eastAsia="zh-CN"/>
        </w:rPr>
        <w:t>套住房还</w:t>
      </w:r>
      <w:r w:rsidR="00D020CE" w:rsidRPr="00576CAD">
        <w:rPr>
          <w:rFonts w:hint="eastAsia"/>
          <w:bCs/>
          <w:sz w:val="21"/>
          <w:lang w:eastAsia="zh-CN"/>
        </w:rPr>
        <w:t>未修建</w:t>
      </w:r>
      <w:r w:rsidR="006C6D6C" w:rsidRPr="00576CAD">
        <w:rPr>
          <w:rFonts w:hint="eastAsia"/>
          <w:bCs/>
          <w:sz w:val="21"/>
          <w:lang w:eastAsia="zh-CN"/>
        </w:rPr>
        <w:t>。</w:t>
      </w:r>
    </w:p>
    <w:p w:rsidR="00560A77" w:rsidRPr="00576CAD" w:rsidRDefault="00262E8A" w:rsidP="008D3D6F">
      <w:pPr>
        <w:spacing w:after="240" w:line="360" w:lineRule="exact"/>
        <w:ind w:firstLineChars="200" w:firstLine="31680"/>
        <w:jc w:val="both"/>
        <w:rPr>
          <w:sz w:val="21"/>
          <w:lang w:eastAsia="zh-CN"/>
        </w:rPr>
      </w:pPr>
      <w:r w:rsidRPr="00576CAD">
        <w:rPr>
          <w:rFonts w:eastAsia="SimHei" w:hint="eastAsia"/>
          <w:bCs/>
          <w:sz w:val="21"/>
          <w:lang w:eastAsia="zh-CN"/>
        </w:rPr>
        <w:t xml:space="preserve">-  </w:t>
      </w:r>
      <w:r w:rsidR="001E7C85" w:rsidRPr="00576CAD">
        <w:rPr>
          <w:rFonts w:eastAsia="SimHei" w:hint="eastAsia"/>
          <w:bCs/>
          <w:sz w:val="21"/>
          <w:lang w:eastAsia="zh-CN"/>
        </w:rPr>
        <w:t>农村供电：</w:t>
      </w:r>
      <w:r w:rsidR="00434860" w:rsidRPr="00576CAD">
        <w:rPr>
          <w:rFonts w:hint="eastAsia"/>
          <w:sz w:val="21"/>
          <w:lang w:eastAsia="zh-CN"/>
        </w:rPr>
        <w:t>电力在农村地区的覆盖面已经达到</w:t>
      </w:r>
      <w:r w:rsidR="00434860" w:rsidRPr="00576CAD">
        <w:rPr>
          <w:rFonts w:hint="eastAsia"/>
          <w:bCs/>
          <w:sz w:val="21"/>
          <w:lang w:eastAsia="zh-CN"/>
        </w:rPr>
        <w:t>97%</w:t>
      </w:r>
      <w:r w:rsidR="00434860" w:rsidRPr="00576CAD">
        <w:rPr>
          <w:rFonts w:hint="eastAsia"/>
          <w:bCs/>
          <w:sz w:val="21"/>
          <w:lang w:eastAsia="zh-CN"/>
        </w:rPr>
        <w:t>。</w:t>
      </w:r>
    </w:p>
    <w:p w:rsidR="00560A77" w:rsidRPr="00576CAD" w:rsidRDefault="00282BE0" w:rsidP="008D3D6F">
      <w:pPr>
        <w:spacing w:after="240" w:line="360" w:lineRule="exact"/>
        <w:ind w:leftChars="176" w:left="31680" w:hangingChars="100" w:firstLine="31680"/>
        <w:jc w:val="both"/>
        <w:rPr>
          <w:rFonts w:hint="eastAsia"/>
          <w:sz w:val="21"/>
          <w:lang w:eastAsia="zh-CN"/>
        </w:rPr>
      </w:pPr>
      <w:r w:rsidRPr="00576CAD">
        <w:rPr>
          <w:rFonts w:eastAsia="SimHei" w:hint="eastAsia"/>
          <w:bCs/>
          <w:sz w:val="21"/>
          <w:lang w:eastAsia="zh-CN"/>
        </w:rPr>
        <w:t xml:space="preserve">-  </w:t>
      </w:r>
      <w:r w:rsidR="00345B00" w:rsidRPr="00576CAD">
        <w:rPr>
          <w:rFonts w:eastAsia="SimHei" w:hint="eastAsia"/>
          <w:bCs/>
          <w:sz w:val="21"/>
          <w:lang w:eastAsia="zh-CN"/>
        </w:rPr>
        <w:t>供水设施：</w:t>
      </w:r>
      <w:r w:rsidR="005B5EDB" w:rsidRPr="00576CAD">
        <w:rPr>
          <w:rFonts w:hint="eastAsia"/>
          <w:sz w:val="21"/>
          <w:lang w:eastAsia="zh-CN"/>
        </w:rPr>
        <w:t>通过</w:t>
      </w:r>
      <w:r w:rsidR="005A51BF" w:rsidRPr="00576CAD">
        <w:rPr>
          <w:rFonts w:hint="eastAsia"/>
          <w:sz w:val="21"/>
          <w:lang w:eastAsia="zh-CN"/>
        </w:rPr>
        <w:t>扩大饮用水</w:t>
      </w:r>
      <w:r w:rsidR="008E3C82" w:rsidRPr="00576CAD">
        <w:rPr>
          <w:rFonts w:hint="eastAsia"/>
          <w:sz w:val="21"/>
          <w:lang w:eastAsia="zh-CN"/>
        </w:rPr>
        <w:t>网络</w:t>
      </w:r>
      <w:r w:rsidR="00EF61D1" w:rsidRPr="00576CAD">
        <w:rPr>
          <w:rFonts w:hint="eastAsia"/>
          <w:sz w:val="21"/>
          <w:lang w:eastAsia="zh-CN"/>
        </w:rPr>
        <w:t>及大力投资</w:t>
      </w:r>
      <w:r w:rsidR="00EF61D1" w:rsidRPr="00576CAD">
        <w:rPr>
          <w:rFonts w:hint="eastAsia"/>
          <w:bCs/>
          <w:sz w:val="21"/>
          <w:lang w:eastAsia="zh-CN"/>
        </w:rPr>
        <w:t>（水坝，水网建设……）</w:t>
      </w:r>
      <w:r w:rsidR="008E3C82" w:rsidRPr="00576CAD">
        <w:rPr>
          <w:rFonts w:hint="eastAsia"/>
          <w:bCs/>
          <w:sz w:val="21"/>
          <w:lang w:eastAsia="zh-CN"/>
        </w:rPr>
        <w:t>，</w:t>
      </w:r>
      <w:r w:rsidR="005B5EDB" w:rsidRPr="00576CAD">
        <w:rPr>
          <w:rFonts w:hint="eastAsia"/>
          <w:bCs/>
          <w:sz w:val="21"/>
          <w:lang w:eastAsia="zh-CN"/>
        </w:rPr>
        <w:t>改善</w:t>
      </w:r>
      <w:r w:rsidR="008E3C82" w:rsidRPr="00576CAD">
        <w:rPr>
          <w:rFonts w:hint="eastAsia"/>
          <w:bCs/>
          <w:sz w:val="21"/>
          <w:lang w:eastAsia="zh-CN"/>
        </w:rPr>
        <w:t>了</w:t>
      </w:r>
      <w:r w:rsidR="002D7DAD" w:rsidRPr="00576CAD">
        <w:rPr>
          <w:rFonts w:hint="eastAsia"/>
          <w:bCs/>
          <w:sz w:val="21"/>
          <w:lang w:eastAsia="zh-CN"/>
        </w:rPr>
        <w:t>农村地区</w:t>
      </w:r>
      <w:r w:rsidR="00F57117" w:rsidRPr="00576CAD">
        <w:rPr>
          <w:rFonts w:hint="eastAsia"/>
          <w:bCs/>
          <w:sz w:val="21"/>
          <w:lang w:eastAsia="zh-CN"/>
        </w:rPr>
        <w:t>饮用水供水</w:t>
      </w:r>
      <w:r w:rsidR="002D7DAD" w:rsidRPr="00576CAD">
        <w:rPr>
          <w:rFonts w:hint="eastAsia"/>
          <w:bCs/>
          <w:sz w:val="21"/>
          <w:lang w:eastAsia="zh-CN"/>
        </w:rPr>
        <w:t>情况</w:t>
      </w:r>
      <w:r w:rsidR="00EF61D1" w:rsidRPr="00576CAD">
        <w:rPr>
          <w:rFonts w:hint="eastAsia"/>
          <w:bCs/>
          <w:sz w:val="21"/>
          <w:lang w:eastAsia="zh-CN"/>
        </w:rPr>
        <w:t>。</w:t>
      </w:r>
    </w:p>
    <w:p w:rsidR="00560A77" w:rsidRPr="00576CAD" w:rsidRDefault="00282BE0" w:rsidP="008D3D6F">
      <w:pPr>
        <w:spacing w:after="240" w:line="360" w:lineRule="exact"/>
        <w:ind w:leftChars="176" w:left="31680" w:hangingChars="100" w:firstLine="31680"/>
        <w:jc w:val="both"/>
        <w:rPr>
          <w:rFonts w:eastAsia="SimHei"/>
          <w:bCs/>
          <w:sz w:val="21"/>
          <w:lang w:eastAsia="zh-CN"/>
        </w:rPr>
      </w:pPr>
      <w:r w:rsidRPr="00576CAD">
        <w:rPr>
          <w:rFonts w:eastAsia="SimHei" w:hint="eastAsia"/>
          <w:bCs/>
          <w:sz w:val="21"/>
          <w:lang w:eastAsia="zh-CN"/>
        </w:rPr>
        <w:t xml:space="preserve">-  </w:t>
      </w:r>
      <w:r w:rsidR="00067D6F" w:rsidRPr="00576CAD">
        <w:rPr>
          <w:rFonts w:eastAsia="SimHei" w:hint="eastAsia"/>
          <w:bCs/>
          <w:sz w:val="21"/>
          <w:lang w:eastAsia="zh-CN"/>
        </w:rPr>
        <w:t>打破闭塞状态</w:t>
      </w:r>
      <w:r w:rsidR="00A343FE" w:rsidRPr="00576CAD">
        <w:rPr>
          <w:rFonts w:eastAsia="SimHei" w:hint="eastAsia"/>
          <w:bCs/>
          <w:sz w:val="21"/>
          <w:lang w:eastAsia="zh-CN"/>
        </w:rPr>
        <w:t>：</w:t>
      </w:r>
      <w:r w:rsidR="004E4848" w:rsidRPr="00576CAD">
        <w:rPr>
          <w:rFonts w:hint="eastAsia"/>
          <w:bCs/>
          <w:sz w:val="21"/>
          <w:lang w:eastAsia="zh-CN"/>
        </w:rPr>
        <w:t>政府</w:t>
      </w:r>
      <w:r w:rsidR="00067D6F" w:rsidRPr="00576CAD">
        <w:rPr>
          <w:rFonts w:hint="eastAsia"/>
          <w:bCs/>
          <w:sz w:val="21"/>
          <w:lang w:eastAsia="zh-CN"/>
        </w:rPr>
        <w:t>在打破闭塞状态</w:t>
      </w:r>
      <w:r w:rsidR="004E4848" w:rsidRPr="00576CAD">
        <w:rPr>
          <w:rFonts w:hint="eastAsia"/>
          <w:bCs/>
          <w:sz w:val="21"/>
          <w:lang w:eastAsia="zh-CN"/>
        </w:rPr>
        <w:t>方面也</w:t>
      </w:r>
      <w:r w:rsidR="00067D6F" w:rsidRPr="00576CAD">
        <w:rPr>
          <w:rFonts w:hint="eastAsia"/>
          <w:bCs/>
          <w:sz w:val="21"/>
          <w:lang w:eastAsia="zh-CN"/>
        </w:rPr>
        <w:t>制定了一项</w:t>
      </w:r>
      <w:r w:rsidR="004E4848" w:rsidRPr="00576CAD">
        <w:rPr>
          <w:rFonts w:hint="eastAsia"/>
          <w:bCs/>
          <w:sz w:val="21"/>
          <w:lang w:eastAsia="zh-CN"/>
        </w:rPr>
        <w:t>大方案，尤其是</w:t>
      </w:r>
      <w:r w:rsidR="00067D6F" w:rsidRPr="00576CAD">
        <w:rPr>
          <w:rFonts w:hint="eastAsia"/>
          <w:bCs/>
          <w:sz w:val="21"/>
          <w:lang w:eastAsia="zh-CN"/>
        </w:rPr>
        <w:t>打破</w:t>
      </w:r>
      <w:r w:rsidR="004E4848" w:rsidRPr="00576CAD">
        <w:rPr>
          <w:rFonts w:hint="eastAsia"/>
          <w:bCs/>
          <w:sz w:val="21"/>
          <w:lang w:eastAsia="zh-CN"/>
        </w:rPr>
        <w:t>农村地区</w:t>
      </w:r>
      <w:r w:rsidR="00067D6F" w:rsidRPr="00576CAD">
        <w:rPr>
          <w:rFonts w:hint="eastAsia"/>
          <w:bCs/>
          <w:sz w:val="21"/>
          <w:lang w:eastAsia="zh-CN"/>
        </w:rPr>
        <w:t>的闭塞</w:t>
      </w:r>
      <w:r w:rsidR="004E4848" w:rsidRPr="00576CAD">
        <w:rPr>
          <w:rFonts w:hint="eastAsia"/>
          <w:bCs/>
          <w:sz w:val="21"/>
          <w:lang w:eastAsia="zh-CN"/>
        </w:rPr>
        <w:t>。</w:t>
      </w:r>
      <w:r w:rsidR="0052469E" w:rsidRPr="00576CAD">
        <w:rPr>
          <w:rFonts w:hint="eastAsia"/>
          <w:bCs/>
          <w:sz w:val="21"/>
          <w:lang w:eastAsia="zh-CN"/>
        </w:rPr>
        <w:t>通过</w:t>
      </w:r>
      <w:r w:rsidR="008A3785" w:rsidRPr="00576CAD">
        <w:rPr>
          <w:rFonts w:hint="eastAsia"/>
          <w:bCs/>
          <w:sz w:val="21"/>
          <w:lang w:eastAsia="zh-CN"/>
        </w:rPr>
        <w:t>农村重建政策（</w:t>
      </w:r>
      <w:r w:rsidR="008A3785" w:rsidRPr="00576CAD">
        <w:rPr>
          <w:rFonts w:eastAsia="SimHei"/>
          <w:bCs/>
          <w:sz w:val="21"/>
          <w:lang w:eastAsia="zh-CN"/>
        </w:rPr>
        <w:t>PRR</w:t>
      </w:r>
      <w:r w:rsidR="008A3785" w:rsidRPr="00576CAD">
        <w:rPr>
          <w:rFonts w:hint="eastAsia"/>
          <w:bCs/>
          <w:sz w:val="21"/>
          <w:lang w:eastAsia="zh-CN"/>
        </w:rPr>
        <w:t>）</w:t>
      </w:r>
      <w:r w:rsidR="0052469E" w:rsidRPr="00576CAD">
        <w:rPr>
          <w:rFonts w:hint="eastAsia"/>
          <w:bCs/>
          <w:sz w:val="21"/>
          <w:lang w:eastAsia="zh-CN"/>
        </w:rPr>
        <w:t>，</w:t>
      </w:r>
      <w:r w:rsidR="00DD4C6E" w:rsidRPr="00576CAD">
        <w:rPr>
          <w:rFonts w:hint="eastAsia"/>
          <w:bCs/>
          <w:sz w:val="21"/>
          <w:lang w:eastAsia="zh-CN"/>
        </w:rPr>
        <w:t>政府</w:t>
      </w:r>
      <w:r w:rsidR="00067D6F" w:rsidRPr="00576CAD">
        <w:rPr>
          <w:rFonts w:hint="eastAsia"/>
          <w:bCs/>
          <w:sz w:val="21"/>
          <w:lang w:eastAsia="zh-CN"/>
        </w:rPr>
        <w:t>修建</w:t>
      </w:r>
      <w:r w:rsidR="00DD4C6E" w:rsidRPr="00576CAD">
        <w:rPr>
          <w:rFonts w:hint="eastAsia"/>
          <w:bCs/>
          <w:sz w:val="21"/>
          <w:lang w:eastAsia="zh-CN"/>
        </w:rPr>
        <w:t>并修缮了公路。</w:t>
      </w:r>
    </w:p>
    <w:p w:rsidR="00073FE1" w:rsidRPr="00576CAD" w:rsidRDefault="00073FE1" w:rsidP="008D3D6F">
      <w:pPr>
        <w:spacing w:after="240" w:line="360" w:lineRule="exact"/>
        <w:ind w:firstLineChars="200" w:firstLine="31680"/>
        <w:jc w:val="both"/>
        <w:rPr>
          <w:rFonts w:hint="eastAsia"/>
          <w:sz w:val="21"/>
          <w:lang w:eastAsia="zh-CN"/>
        </w:rPr>
      </w:pPr>
      <w:r w:rsidRPr="00576CAD">
        <w:rPr>
          <w:rFonts w:eastAsia="SimHei" w:hint="eastAsia"/>
          <w:sz w:val="21"/>
          <w:lang w:eastAsia="zh-CN"/>
        </w:rPr>
        <w:t>通讯</w:t>
      </w:r>
      <w:r w:rsidRPr="00576CAD">
        <w:rPr>
          <w:rFonts w:hint="eastAsia"/>
          <w:sz w:val="21"/>
          <w:lang w:eastAsia="zh-CN"/>
        </w:rPr>
        <w:t>方面：</w:t>
      </w:r>
      <w:r w:rsidR="00015DB4" w:rsidRPr="00576CAD">
        <w:rPr>
          <w:rFonts w:hint="eastAsia"/>
          <w:sz w:val="21"/>
          <w:lang w:eastAsia="zh-CN"/>
        </w:rPr>
        <w:t>阿尔及利亚全国</w:t>
      </w:r>
      <w:r w:rsidR="00A03338" w:rsidRPr="00576CAD">
        <w:rPr>
          <w:rFonts w:hint="eastAsia"/>
          <w:sz w:val="21"/>
          <w:lang w:eastAsia="zh-CN"/>
        </w:rPr>
        <w:t>各地都有</w:t>
      </w:r>
      <w:r w:rsidR="00015DB4" w:rsidRPr="00576CAD">
        <w:rPr>
          <w:rFonts w:hint="eastAsia"/>
          <w:sz w:val="21"/>
          <w:lang w:eastAsia="zh-CN"/>
        </w:rPr>
        <w:t>地方广播并能够使用互联网，</w:t>
      </w:r>
      <w:r w:rsidR="008F301D" w:rsidRPr="00576CAD">
        <w:rPr>
          <w:rFonts w:hint="eastAsia"/>
          <w:sz w:val="21"/>
          <w:lang w:eastAsia="zh-CN"/>
        </w:rPr>
        <w:t>这也方便了</w:t>
      </w:r>
      <w:r w:rsidR="00A03338" w:rsidRPr="00576CAD">
        <w:rPr>
          <w:rFonts w:hint="eastAsia"/>
          <w:sz w:val="21"/>
          <w:lang w:eastAsia="zh-CN"/>
        </w:rPr>
        <w:t>除以</w:t>
      </w:r>
      <w:r w:rsidR="00E40C4D" w:rsidRPr="00576CAD">
        <w:rPr>
          <w:rFonts w:hint="eastAsia"/>
          <w:sz w:val="21"/>
          <w:lang w:eastAsia="zh-CN"/>
        </w:rPr>
        <w:t>前文提到的方式之外</w:t>
      </w:r>
      <w:r w:rsidR="00A03338" w:rsidRPr="00576CAD">
        <w:rPr>
          <w:rFonts w:hint="eastAsia"/>
          <w:sz w:val="21"/>
          <w:lang w:eastAsia="zh-CN"/>
        </w:rPr>
        <w:t>接收</w:t>
      </w:r>
      <w:r w:rsidR="00E40C4D" w:rsidRPr="00576CAD">
        <w:rPr>
          <w:rFonts w:hint="eastAsia"/>
          <w:sz w:val="21"/>
          <w:lang w:eastAsia="zh-CN"/>
        </w:rPr>
        <w:t>信息。</w:t>
      </w:r>
    </w:p>
    <w:p w:rsidR="00750393" w:rsidRPr="00576CAD" w:rsidRDefault="00750393" w:rsidP="008D3D6F">
      <w:pPr>
        <w:spacing w:after="240" w:line="360" w:lineRule="exact"/>
        <w:ind w:firstLineChars="200" w:firstLine="31680"/>
        <w:jc w:val="both"/>
        <w:rPr>
          <w:rFonts w:hint="eastAsia"/>
          <w:sz w:val="21"/>
          <w:lang w:eastAsia="zh-CN"/>
        </w:rPr>
      </w:pPr>
      <w:r w:rsidRPr="00576CAD">
        <w:rPr>
          <w:rFonts w:hint="eastAsia"/>
          <w:sz w:val="21"/>
          <w:lang w:eastAsia="zh-CN"/>
        </w:rPr>
        <w:t>全国各</w:t>
      </w:r>
      <w:r w:rsidR="00A03338" w:rsidRPr="00576CAD">
        <w:rPr>
          <w:rFonts w:hint="eastAsia"/>
          <w:sz w:val="21"/>
          <w:lang w:eastAsia="zh-CN"/>
        </w:rPr>
        <w:t>个</w:t>
      </w:r>
      <w:r w:rsidR="00692369" w:rsidRPr="00576CAD">
        <w:rPr>
          <w:rFonts w:hint="eastAsia"/>
          <w:sz w:val="21"/>
          <w:lang w:eastAsia="zh-CN"/>
        </w:rPr>
        <w:t>最偏远地区</w:t>
      </w:r>
      <w:r w:rsidRPr="00576CAD">
        <w:rPr>
          <w:rFonts w:hint="eastAsia"/>
          <w:sz w:val="21"/>
          <w:lang w:eastAsia="zh-CN"/>
        </w:rPr>
        <w:t>都设立了电视中心来</w:t>
      </w:r>
      <w:r w:rsidR="00A03338" w:rsidRPr="00576CAD">
        <w:rPr>
          <w:rFonts w:hint="eastAsia"/>
          <w:sz w:val="21"/>
          <w:lang w:eastAsia="zh-CN"/>
        </w:rPr>
        <w:t>，以此</w:t>
      </w:r>
      <w:r w:rsidRPr="00576CAD">
        <w:rPr>
          <w:rFonts w:hint="eastAsia"/>
          <w:sz w:val="21"/>
          <w:lang w:eastAsia="zh-CN"/>
        </w:rPr>
        <w:t>作为</w:t>
      </w:r>
      <w:r w:rsidR="00692369" w:rsidRPr="00576CAD">
        <w:rPr>
          <w:rFonts w:hint="eastAsia"/>
          <w:sz w:val="21"/>
          <w:lang w:eastAsia="zh-CN"/>
        </w:rPr>
        <w:t>通讯和</w:t>
      </w:r>
      <w:r w:rsidR="00A03338" w:rsidRPr="00576CAD">
        <w:rPr>
          <w:rFonts w:hint="eastAsia"/>
          <w:sz w:val="21"/>
          <w:lang w:eastAsia="zh-CN"/>
        </w:rPr>
        <w:t>交流</w:t>
      </w:r>
      <w:r w:rsidR="00692369" w:rsidRPr="00576CAD">
        <w:rPr>
          <w:rFonts w:hint="eastAsia"/>
          <w:sz w:val="21"/>
          <w:lang w:eastAsia="zh-CN"/>
        </w:rPr>
        <w:t>信息的工具。</w:t>
      </w:r>
    </w:p>
    <w:p w:rsidR="007D77BA" w:rsidRPr="00576CAD" w:rsidRDefault="007D77BA" w:rsidP="008D3D6F">
      <w:pPr>
        <w:spacing w:after="240" w:line="360" w:lineRule="exact"/>
        <w:ind w:firstLineChars="200" w:firstLine="31680"/>
        <w:jc w:val="both"/>
        <w:rPr>
          <w:rFonts w:hint="eastAsia"/>
          <w:sz w:val="21"/>
          <w:lang w:eastAsia="zh-CN"/>
        </w:rPr>
      </w:pPr>
      <w:r w:rsidRPr="00576CAD">
        <w:rPr>
          <w:rFonts w:hint="eastAsia"/>
          <w:sz w:val="21"/>
          <w:lang w:eastAsia="zh-CN"/>
        </w:rPr>
        <w:t>另外，</w:t>
      </w:r>
      <w:r w:rsidR="006749BB" w:rsidRPr="00576CAD">
        <w:rPr>
          <w:rFonts w:hint="eastAsia"/>
          <w:sz w:val="21"/>
          <w:lang w:eastAsia="zh-CN"/>
        </w:rPr>
        <w:t>全国各省份都建立了一个</w:t>
      </w:r>
      <w:r w:rsidR="00AD1195" w:rsidRPr="00576CAD">
        <w:rPr>
          <w:rFonts w:hint="eastAsia"/>
          <w:sz w:val="21"/>
          <w:lang w:eastAsia="zh-CN"/>
        </w:rPr>
        <w:t>通过</w:t>
      </w:r>
      <w:r w:rsidR="00496F14" w:rsidRPr="00576CAD">
        <w:rPr>
          <w:rFonts w:hint="eastAsia"/>
          <w:sz w:val="21"/>
          <w:lang w:eastAsia="zh-CN"/>
        </w:rPr>
        <w:t>互联网</w:t>
      </w:r>
      <w:r w:rsidR="00AD1195" w:rsidRPr="00576CAD">
        <w:rPr>
          <w:rFonts w:hint="eastAsia"/>
          <w:sz w:val="21"/>
          <w:lang w:eastAsia="zh-CN"/>
        </w:rPr>
        <w:t>操作的“支持重建农村项目信息系统”（</w:t>
      </w:r>
      <w:r w:rsidR="00AD1195" w:rsidRPr="00576CAD">
        <w:rPr>
          <w:rFonts w:eastAsia="SimHei"/>
          <w:bCs/>
          <w:sz w:val="21"/>
          <w:lang w:eastAsia="zh-CN"/>
        </w:rPr>
        <w:t>SI-PSRR</w:t>
      </w:r>
      <w:r w:rsidR="00AD1195" w:rsidRPr="00576CAD">
        <w:rPr>
          <w:rFonts w:hint="eastAsia"/>
          <w:sz w:val="21"/>
          <w:lang w:eastAsia="zh-CN"/>
        </w:rPr>
        <w:t>）</w:t>
      </w:r>
      <w:r w:rsidR="00F11666" w:rsidRPr="00576CAD">
        <w:rPr>
          <w:rFonts w:hint="eastAsia"/>
          <w:sz w:val="21"/>
          <w:lang w:eastAsia="zh-CN"/>
        </w:rPr>
        <w:t>，</w:t>
      </w:r>
      <w:r w:rsidR="00F36ADC" w:rsidRPr="00576CAD">
        <w:rPr>
          <w:rFonts w:hint="eastAsia"/>
          <w:sz w:val="21"/>
          <w:lang w:eastAsia="zh-CN"/>
        </w:rPr>
        <w:t>这也成为了目前能够保证</w:t>
      </w:r>
      <w:r w:rsidR="0095437C" w:rsidRPr="00576CAD">
        <w:rPr>
          <w:rFonts w:hint="eastAsia"/>
          <w:sz w:val="21"/>
          <w:lang w:eastAsia="zh-CN"/>
        </w:rPr>
        <w:t>对</w:t>
      </w:r>
      <w:r w:rsidR="006A6ACB" w:rsidRPr="00576CAD">
        <w:rPr>
          <w:rFonts w:hint="eastAsia"/>
          <w:sz w:val="21"/>
          <w:lang w:eastAsia="zh-CN"/>
        </w:rPr>
        <w:t>农村综合发展项目（</w:t>
      </w:r>
      <w:r w:rsidR="006A6ACB" w:rsidRPr="00576CAD">
        <w:rPr>
          <w:rFonts w:eastAsia="SimHei"/>
          <w:bCs/>
          <w:sz w:val="21"/>
          <w:lang w:eastAsia="zh-CN"/>
        </w:rPr>
        <w:t>PPDRI</w:t>
      </w:r>
      <w:r w:rsidR="006A6ACB" w:rsidRPr="00576CAD">
        <w:rPr>
          <w:rFonts w:hint="eastAsia"/>
          <w:sz w:val="21"/>
          <w:lang w:eastAsia="zh-CN"/>
        </w:rPr>
        <w:t>）</w:t>
      </w:r>
      <w:r w:rsidR="0093658E" w:rsidRPr="00576CAD">
        <w:rPr>
          <w:rFonts w:hint="eastAsia"/>
          <w:sz w:val="21"/>
          <w:lang w:eastAsia="zh-CN"/>
        </w:rPr>
        <w:t>从建立阶段至实施完成</w:t>
      </w:r>
      <w:r w:rsidR="007428A7" w:rsidRPr="00576CAD">
        <w:rPr>
          <w:rFonts w:hint="eastAsia"/>
          <w:sz w:val="21"/>
          <w:lang w:eastAsia="zh-CN"/>
        </w:rPr>
        <w:t>进行即时</w:t>
      </w:r>
      <w:r w:rsidR="005E036A" w:rsidRPr="00576CAD">
        <w:rPr>
          <w:rFonts w:hint="eastAsia"/>
          <w:sz w:val="21"/>
          <w:lang w:eastAsia="zh-CN"/>
        </w:rPr>
        <w:t>跟踪评估</w:t>
      </w:r>
      <w:r w:rsidR="007428A7" w:rsidRPr="00576CAD">
        <w:rPr>
          <w:rFonts w:hint="eastAsia"/>
          <w:sz w:val="21"/>
          <w:lang w:eastAsia="zh-CN"/>
        </w:rPr>
        <w:t>的工具。</w:t>
      </w:r>
    </w:p>
    <w:p w:rsidR="00560A77" w:rsidRPr="00576CAD" w:rsidRDefault="00E43DF5" w:rsidP="0012026C">
      <w:pPr>
        <w:spacing w:after="240" w:line="360" w:lineRule="exact"/>
        <w:jc w:val="both"/>
        <w:rPr>
          <w:rFonts w:eastAsia="SimHei"/>
          <w:bCs/>
          <w:sz w:val="21"/>
          <w:u w:val="single"/>
          <w:lang w:eastAsia="zh-CN"/>
        </w:rPr>
      </w:pPr>
      <w:r w:rsidRPr="00576CAD">
        <w:rPr>
          <w:rFonts w:eastAsia="SimHei" w:hint="eastAsia"/>
          <w:bCs/>
          <w:sz w:val="21"/>
          <w:u w:val="single"/>
          <w:lang w:eastAsia="zh-CN"/>
        </w:rPr>
        <w:t>农村妇女遇到的障碍：</w:t>
      </w:r>
    </w:p>
    <w:p w:rsidR="002D4B08" w:rsidRPr="00576CAD" w:rsidRDefault="002D4B08" w:rsidP="008D3D6F">
      <w:pPr>
        <w:spacing w:after="240" w:line="360" w:lineRule="exact"/>
        <w:ind w:firstLineChars="200" w:firstLine="31680"/>
        <w:jc w:val="both"/>
        <w:rPr>
          <w:rFonts w:hint="eastAsia"/>
          <w:sz w:val="21"/>
          <w:lang w:eastAsia="zh-CN"/>
        </w:rPr>
      </w:pPr>
      <w:r w:rsidRPr="00576CAD">
        <w:rPr>
          <w:rFonts w:hint="eastAsia"/>
          <w:sz w:val="21"/>
          <w:lang w:eastAsia="zh-CN"/>
        </w:rPr>
        <w:t>尽管阿尔及利亚做出了很多努力，</w:t>
      </w:r>
      <w:r w:rsidR="006A2171" w:rsidRPr="00576CAD">
        <w:rPr>
          <w:rFonts w:hint="eastAsia"/>
          <w:sz w:val="21"/>
          <w:lang w:eastAsia="zh-CN"/>
        </w:rPr>
        <w:t>有改善农村生活条件的政治意愿，</w:t>
      </w:r>
      <w:r w:rsidR="00740000" w:rsidRPr="00576CAD">
        <w:rPr>
          <w:rFonts w:hint="eastAsia"/>
          <w:sz w:val="21"/>
          <w:lang w:eastAsia="zh-CN"/>
        </w:rPr>
        <w:t>农村妇女在工作领域中还是</w:t>
      </w:r>
      <w:r w:rsidR="00537FCE" w:rsidRPr="00576CAD">
        <w:rPr>
          <w:rFonts w:hint="eastAsia"/>
          <w:sz w:val="21"/>
          <w:lang w:eastAsia="zh-CN"/>
        </w:rPr>
        <w:t>遇到了一些</w:t>
      </w:r>
      <w:r w:rsidR="00537FCE" w:rsidRPr="00576CAD">
        <w:rPr>
          <w:rFonts w:eastAsia="SimHei" w:hint="eastAsia"/>
          <w:sz w:val="21"/>
          <w:lang w:eastAsia="zh-CN"/>
        </w:rPr>
        <w:t>障碍</w:t>
      </w:r>
      <w:r w:rsidR="00537FCE" w:rsidRPr="00576CAD">
        <w:rPr>
          <w:rFonts w:hint="eastAsia"/>
          <w:sz w:val="21"/>
          <w:lang w:eastAsia="zh-CN"/>
        </w:rPr>
        <w:t>，</w:t>
      </w:r>
      <w:r w:rsidR="00B904FA" w:rsidRPr="00576CAD">
        <w:rPr>
          <w:rFonts w:hint="eastAsia"/>
          <w:sz w:val="21"/>
          <w:lang w:eastAsia="zh-CN"/>
        </w:rPr>
        <w:t>其主要表现如下：</w:t>
      </w:r>
    </w:p>
    <w:p w:rsidR="00560A77" w:rsidRPr="00576CAD" w:rsidRDefault="00560A77" w:rsidP="008D3D6F">
      <w:pPr>
        <w:spacing w:after="240" w:line="360" w:lineRule="exact"/>
        <w:ind w:firstLineChars="200" w:firstLine="31680"/>
        <w:jc w:val="both"/>
        <w:rPr>
          <w:rFonts w:hint="eastAsia"/>
          <w:sz w:val="21"/>
          <w:lang w:eastAsia="zh-CN"/>
        </w:rPr>
      </w:pPr>
      <w:r w:rsidRPr="00576CAD">
        <w:rPr>
          <w:rFonts w:eastAsia="SimHei"/>
          <w:bCs/>
          <w:sz w:val="21"/>
          <w:lang w:eastAsia="zh-CN"/>
        </w:rPr>
        <w:t>1</w:t>
      </w:r>
      <w:r w:rsidRPr="00576CAD">
        <w:rPr>
          <w:sz w:val="21"/>
          <w:lang w:eastAsia="zh-CN"/>
        </w:rPr>
        <w:t xml:space="preserve">- </w:t>
      </w:r>
      <w:r w:rsidR="00D77999" w:rsidRPr="00576CAD">
        <w:rPr>
          <w:rFonts w:hint="eastAsia"/>
          <w:sz w:val="21"/>
          <w:lang w:eastAsia="zh-CN"/>
        </w:rPr>
        <w:t>农村妇女遇到了</w:t>
      </w:r>
      <w:r w:rsidR="00093867" w:rsidRPr="00576CAD">
        <w:rPr>
          <w:rFonts w:hint="eastAsia"/>
          <w:sz w:val="21"/>
          <w:lang w:eastAsia="zh-CN"/>
        </w:rPr>
        <w:t>与</w:t>
      </w:r>
      <w:r w:rsidR="005733BE" w:rsidRPr="00576CAD">
        <w:rPr>
          <w:rFonts w:hint="eastAsia"/>
          <w:sz w:val="21"/>
          <w:lang w:eastAsia="zh-CN"/>
        </w:rPr>
        <w:t>农村男性</w:t>
      </w:r>
      <w:r w:rsidR="00093867" w:rsidRPr="00576CAD">
        <w:rPr>
          <w:rFonts w:hint="eastAsia"/>
          <w:sz w:val="21"/>
          <w:lang w:eastAsia="zh-CN"/>
        </w:rPr>
        <w:t>经营者遇到的</w:t>
      </w:r>
      <w:r w:rsidR="005733BE" w:rsidRPr="00576CAD">
        <w:rPr>
          <w:rFonts w:hint="eastAsia"/>
          <w:sz w:val="21"/>
          <w:lang w:eastAsia="zh-CN"/>
        </w:rPr>
        <w:t>同样问题，也就是：</w:t>
      </w:r>
    </w:p>
    <w:p w:rsidR="00560A77" w:rsidRPr="00576CAD" w:rsidRDefault="00E36436" w:rsidP="008D3D6F">
      <w:pPr>
        <w:spacing w:after="240" w:line="360" w:lineRule="exact"/>
        <w:ind w:firstLineChars="200" w:firstLine="31680"/>
        <w:jc w:val="both"/>
        <w:rPr>
          <w:spacing w:val="-4"/>
          <w:sz w:val="21"/>
          <w:lang w:eastAsia="zh-CN"/>
        </w:rPr>
      </w:pPr>
      <w:r w:rsidRPr="00576CAD">
        <w:rPr>
          <w:rFonts w:hint="eastAsia"/>
          <w:sz w:val="21"/>
          <w:lang w:eastAsia="zh-CN"/>
        </w:rPr>
        <w:t xml:space="preserve">-  </w:t>
      </w:r>
      <w:r w:rsidR="00025294" w:rsidRPr="00576CAD">
        <w:rPr>
          <w:rFonts w:hint="eastAsia"/>
          <w:sz w:val="21"/>
          <w:lang w:eastAsia="zh-CN"/>
        </w:rPr>
        <w:t>投入和生产资料的成本非常高</w:t>
      </w:r>
      <w:r w:rsidR="00025294" w:rsidRPr="00576CAD">
        <w:rPr>
          <w:rFonts w:hint="eastAsia"/>
          <w:spacing w:val="-4"/>
          <w:sz w:val="21"/>
          <w:lang w:eastAsia="zh-CN"/>
        </w:rPr>
        <w:t>；</w:t>
      </w:r>
    </w:p>
    <w:p w:rsidR="00560A77" w:rsidRPr="00576CAD" w:rsidRDefault="00E36436" w:rsidP="008D3D6F">
      <w:pPr>
        <w:spacing w:after="240" w:line="360" w:lineRule="exact"/>
        <w:ind w:firstLineChars="200" w:firstLine="31680"/>
        <w:jc w:val="both"/>
        <w:rPr>
          <w:spacing w:val="-4"/>
          <w:sz w:val="21"/>
          <w:lang w:eastAsia="zh-CN"/>
        </w:rPr>
      </w:pPr>
      <w:r w:rsidRPr="00576CAD">
        <w:rPr>
          <w:rFonts w:hint="eastAsia"/>
          <w:spacing w:val="-4"/>
          <w:sz w:val="21"/>
          <w:lang w:eastAsia="zh-CN"/>
        </w:rPr>
        <w:t xml:space="preserve">-  </w:t>
      </w:r>
      <w:r w:rsidR="00824BED" w:rsidRPr="00576CAD">
        <w:rPr>
          <w:rFonts w:hint="eastAsia"/>
          <w:sz w:val="21"/>
          <w:lang w:eastAsia="zh-CN"/>
        </w:rPr>
        <w:t>宣传</w:t>
      </w:r>
      <w:r w:rsidR="002E7ABC" w:rsidRPr="00576CAD">
        <w:rPr>
          <w:rFonts w:hint="eastAsia"/>
          <w:sz w:val="21"/>
          <w:lang w:eastAsia="zh-CN"/>
        </w:rPr>
        <w:t>与</w:t>
      </w:r>
      <w:r w:rsidR="00824BED" w:rsidRPr="00576CAD">
        <w:rPr>
          <w:rFonts w:hint="eastAsia"/>
          <w:sz w:val="21"/>
          <w:lang w:eastAsia="zh-CN"/>
        </w:rPr>
        <w:t>培训工作不到位</w:t>
      </w:r>
      <w:r w:rsidR="00824BED" w:rsidRPr="00576CAD">
        <w:rPr>
          <w:rFonts w:hint="eastAsia"/>
          <w:spacing w:val="-4"/>
          <w:sz w:val="21"/>
          <w:lang w:eastAsia="zh-CN"/>
        </w:rPr>
        <w:t>。</w:t>
      </w:r>
    </w:p>
    <w:p w:rsidR="00560A77" w:rsidRPr="00576CAD" w:rsidRDefault="00560A77" w:rsidP="008D3D6F">
      <w:pPr>
        <w:spacing w:after="240" w:line="360" w:lineRule="exact"/>
        <w:ind w:firstLineChars="196" w:firstLine="31680"/>
        <w:jc w:val="both"/>
        <w:rPr>
          <w:sz w:val="21"/>
          <w:lang w:eastAsia="zh-CN"/>
        </w:rPr>
      </w:pPr>
      <w:r w:rsidRPr="00576CAD">
        <w:rPr>
          <w:rFonts w:eastAsia="SimHei"/>
          <w:bCs/>
          <w:spacing w:val="-5"/>
          <w:sz w:val="21"/>
          <w:lang w:eastAsia="zh-CN"/>
        </w:rPr>
        <w:t>2</w:t>
      </w:r>
      <w:r w:rsidRPr="00576CAD">
        <w:rPr>
          <w:spacing w:val="-5"/>
          <w:sz w:val="21"/>
          <w:lang w:eastAsia="zh-CN"/>
        </w:rPr>
        <w:t xml:space="preserve">- </w:t>
      </w:r>
      <w:r w:rsidR="004216A2" w:rsidRPr="00576CAD">
        <w:rPr>
          <w:rFonts w:hint="eastAsia"/>
          <w:sz w:val="21"/>
          <w:lang w:eastAsia="zh-CN"/>
        </w:rPr>
        <w:t>农村妇女自身也遇到了一些</w:t>
      </w:r>
      <w:r w:rsidR="00093867" w:rsidRPr="00576CAD">
        <w:rPr>
          <w:rFonts w:hint="eastAsia"/>
          <w:sz w:val="21"/>
          <w:lang w:eastAsia="zh-CN"/>
        </w:rPr>
        <w:t>特别的</w:t>
      </w:r>
      <w:r w:rsidR="004216A2" w:rsidRPr="00576CAD">
        <w:rPr>
          <w:rFonts w:hint="eastAsia"/>
          <w:sz w:val="21"/>
          <w:lang w:eastAsia="zh-CN"/>
        </w:rPr>
        <w:t>问题</w:t>
      </w:r>
      <w:r w:rsidR="008041A5" w:rsidRPr="00576CAD">
        <w:rPr>
          <w:rFonts w:hint="eastAsia"/>
          <w:spacing w:val="-5"/>
          <w:sz w:val="21"/>
          <w:lang w:eastAsia="zh-CN"/>
        </w:rPr>
        <w:t>，比如：</w:t>
      </w:r>
    </w:p>
    <w:p w:rsidR="00560A77" w:rsidRPr="00576CAD" w:rsidRDefault="00E36436" w:rsidP="008D3D6F">
      <w:pPr>
        <w:spacing w:after="240" w:line="360" w:lineRule="exact"/>
        <w:ind w:firstLineChars="200" w:firstLine="31680"/>
        <w:jc w:val="both"/>
        <w:rPr>
          <w:spacing w:val="-4"/>
          <w:sz w:val="21"/>
          <w:lang w:eastAsia="zh-CN"/>
        </w:rPr>
      </w:pPr>
      <w:r w:rsidRPr="00576CAD">
        <w:rPr>
          <w:rFonts w:hint="eastAsia"/>
          <w:spacing w:val="-4"/>
          <w:sz w:val="21"/>
          <w:lang w:eastAsia="zh-CN"/>
        </w:rPr>
        <w:t xml:space="preserve">-  </w:t>
      </w:r>
      <w:r w:rsidR="002F3873" w:rsidRPr="00576CAD">
        <w:rPr>
          <w:rFonts w:hint="eastAsia"/>
          <w:sz w:val="21"/>
          <w:lang w:eastAsia="zh-CN"/>
        </w:rPr>
        <w:t>每天工作时间太长</w:t>
      </w:r>
      <w:r w:rsidR="002F3873" w:rsidRPr="00576CAD">
        <w:rPr>
          <w:rFonts w:hint="eastAsia"/>
          <w:bCs/>
          <w:spacing w:val="-4"/>
          <w:sz w:val="21"/>
          <w:lang w:eastAsia="zh-CN"/>
        </w:rPr>
        <w:t>，农活与家务</w:t>
      </w:r>
      <w:r w:rsidR="00D66E06" w:rsidRPr="00576CAD">
        <w:rPr>
          <w:rFonts w:hint="eastAsia"/>
          <w:bCs/>
          <w:spacing w:val="-4"/>
          <w:sz w:val="21"/>
          <w:lang w:eastAsia="zh-CN"/>
        </w:rPr>
        <w:t>活</w:t>
      </w:r>
      <w:r w:rsidR="002F3873" w:rsidRPr="00576CAD">
        <w:rPr>
          <w:rFonts w:hint="eastAsia"/>
          <w:bCs/>
          <w:spacing w:val="-4"/>
          <w:sz w:val="21"/>
          <w:lang w:eastAsia="zh-CN"/>
        </w:rPr>
        <w:t>加起来每天要</w:t>
      </w:r>
      <w:r w:rsidR="00D66E06" w:rsidRPr="00576CAD">
        <w:rPr>
          <w:rFonts w:hint="eastAsia"/>
          <w:bCs/>
          <w:spacing w:val="-4"/>
          <w:sz w:val="21"/>
          <w:lang w:eastAsia="zh-CN"/>
        </w:rPr>
        <w:t>工作</w:t>
      </w:r>
      <w:r w:rsidR="002F3873" w:rsidRPr="00576CAD">
        <w:rPr>
          <w:rFonts w:hint="eastAsia"/>
          <w:bCs/>
          <w:spacing w:val="-4"/>
          <w:sz w:val="21"/>
          <w:lang w:eastAsia="zh-CN"/>
        </w:rPr>
        <w:t>12</w:t>
      </w:r>
      <w:r w:rsidR="002F3873" w:rsidRPr="00576CAD">
        <w:rPr>
          <w:rFonts w:hint="eastAsia"/>
          <w:bCs/>
          <w:spacing w:val="-4"/>
          <w:sz w:val="21"/>
          <w:lang w:eastAsia="zh-CN"/>
        </w:rPr>
        <w:t>个小时；</w:t>
      </w:r>
    </w:p>
    <w:p w:rsidR="00560A77" w:rsidRPr="00576CAD" w:rsidRDefault="00E36436" w:rsidP="008D3D6F">
      <w:pPr>
        <w:spacing w:after="240" w:line="360" w:lineRule="exact"/>
        <w:ind w:leftChars="175" w:left="31680" w:hangingChars="81" w:firstLine="31680"/>
        <w:jc w:val="both"/>
        <w:rPr>
          <w:spacing w:val="-4"/>
          <w:sz w:val="21"/>
          <w:lang w:eastAsia="zh-CN"/>
        </w:rPr>
      </w:pPr>
      <w:r w:rsidRPr="00576CAD">
        <w:rPr>
          <w:rFonts w:hint="eastAsia"/>
          <w:spacing w:val="-4"/>
          <w:sz w:val="21"/>
          <w:lang w:eastAsia="zh-CN"/>
        </w:rPr>
        <w:t xml:space="preserve">- </w:t>
      </w:r>
      <w:r w:rsidR="00D66E06" w:rsidRPr="00576CAD">
        <w:rPr>
          <w:rFonts w:eastAsia="SimHei" w:hint="eastAsia"/>
          <w:spacing w:val="-4"/>
          <w:sz w:val="21"/>
          <w:lang w:eastAsia="zh-CN"/>
        </w:rPr>
        <w:t>获得</w:t>
      </w:r>
      <w:r w:rsidR="006A0477" w:rsidRPr="00576CAD">
        <w:rPr>
          <w:rFonts w:eastAsia="SimHei" w:hint="eastAsia"/>
          <w:spacing w:val="-4"/>
          <w:sz w:val="21"/>
          <w:lang w:eastAsia="zh-CN"/>
        </w:rPr>
        <w:t>治疗</w:t>
      </w:r>
      <w:r w:rsidR="00D66E06" w:rsidRPr="00576CAD">
        <w:rPr>
          <w:rFonts w:eastAsia="SimHei" w:hint="eastAsia"/>
          <w:spacing w:val="-4"/>
          <w:sz w:val="21"/>
          <w:lang w:eastAsia="zh-CN"/>
        </w:rPr>
        <w:t>服务</w:t>
      </w:r>
      <w:r w:rsidR="00E01CB9" w:rsidRPr="00576CAD">
        <w:rPr>
          <w:rFonts w:eastAsia="SimHei" w:hint="eastAsia"/>
          <w:spacing w:val="-4"/>
          <w:sz w:val="21"/>
          <w:lang w:eastAsia="zh-CN"/>
        </w:rPr>
        <w:t>以及</w:t>
      </w:r>
      <w:r w:rsidR="00D66E06" w:rsidRPr="00576CAD">
        <w:rPr>
          <w:rFonts w:eastAsia="SimHei" w:hint="eastAsia"/>
          <w:spacing w:val="-4"/>
          <w:sz w:val="21"/>
          <w:lang w:eastAsia="zh-CN"/>
        </w:rPr>
        <w:t>改善</w:t>
      </w:r>
      <w:r w:rsidR="006A0477" w:rsidRPr="00576CAD">
        <w:rPr>
          <w:rFonts w:eastAsia="SimHei" w:hint="eastAsia"/>
          <w:spacing w:val="-4"/>
          <w:sz w:val="21"/>
          <w:lang w:eastAsia="zh-CN"/>
        </w:rPr>
        <w:t>卫生覆盖面问题</w:t>
      </w:r>
      <w:r w:rsidR="006A0477" w:rsidRPr="00576CAD">
        <w:rPr>
          <w:rFonts w:hint="eastAsia"/>
          <w:spacing w:val="-4"/>
          <w:sz w:val="21"/>
          <w:lang w:eastAsia="zh-CN"/>
        </w:rPr>
        <w:t>：</w:t>
      </w:r>
      <w:r w:rsidR="001769C2" w:rsidRPr="00576CAD">
        <w:rPr>
          <w:rFonts w:hint="eastAsia"/>
          <w:spacing w:val="-4"/>
          <w:sz w:val="21"/>
          <w:lang w:eastAsia="zh-CN"/>
        </w:rPr>
        <w:t>医疗设施与团队</w:t>
      </w:r>
      <w:r w:rsidR="00D66E06" w:rsidRPr="00576CAD">
        <w:rPr>
          <w:rFonts w:hint="eastAsia"/>
          <w:spacing w:val="-4"/>
          <w:sz w:val="21"/>
          <w:lang w:eastAsia="zh-CN"/>
        </w:rPr>
        <w:t>不足</w:t>
      </w:r>
      <w:r w:rsidR="00CF1CAB" w:rsidRPr="00576CAD">
        <w:rPr>
          <w:rFonts w:hint="eastAsia"/>
          <w:spacing w:val="-4"/>
          <w:sz w:val="21"/>
          <w:lang w:eastAsia="zh-CN"/>
        </w:rPr>
        <w:t>在</w:t>
      </w:r>
      <w:r w:rsidR="00D66E06" w:rsidRPr="00576CAD">
        <w:rPr>
          <w:rFonts w:hint="eastAsia"/>
          <w:spacing w:val="-4"/>
          <w:sz w:val="21"/>
          <w:lang w:eastAsia="zh-CN"/>
        </w:rPr>
        <w:t>向</w:t>
      </w:r>
      <w:r w:rsidR="00CF1CAB" w:rsidRPr="00576CAD">
        <w:rPr>
          <w:rFonts w:hint="eastAsia"/>
          <w:spacing w:val="-4"/>
          <w:sz w:val="21"/>
          <w:lang w:eastAsia="zh-CN"/>
        </w:rPr>
        <w:t>妇女</w:t>
      </w:r>
      <w:r w:rsidR="00D66E06" w:rsidRPr="00576CAD">
        <w:rPr>
          <w:rFonts w:hint="eastAsia"/>
          <w:spacing w:val="-4"/>
          <w:sz w:val="21"/>
          <w:lang w:eastAsia="zh-CN"/>
        </w:rPr>
        <w:t>提供医疗</w:t>
      </w:r>
      <w:r w:rsidR="00CF1CAB" w:rsidRPr="00576CAD">
        <w:rPr>
          <w:rFonts w:hint="eastAsia"/>
          <w:spacing w:val="-4"/>
          <w:sz w:val="21"/>
          <w:lang w:eastAsia="zh-CN"/>
        </w:rPr>
        <w:t>方面</w:t>
      </w:r>
      <w:r w:rsidR="001769C2" w:rsidRPr="00576CAD">
        <w:rPr>
          <w:rFonts w:hint="eastAsia"/>
          <w:spacing w:val="-4"/>
          <w:sz w:val="21"/>
          <w:lang w:eastAsia="zh-CN"/>
        </w:rPr>
        <w:t>是一个</w:t>
      </w:r>
      <w:r w:rsidR="00D66E06" w:rsidRPr="00576CAD">
        <w:rPr>
          <w:rFonts w:hint="eastAsia"/>
          <w:spacing w:val="-4"/>
          <w:sz w:val="21"/>
          <w:lang w:eastAsia="zh-CN"/>
        </w:rPr>
        <w:t>共同存在的</w:t>
      </w:r>
      <w:r w:rsidRPr="00576CAD">
        <w:rPr>
          <w:rFonts w:hint="eastAsia"/>
          <w:spacing w:val="-4"/>
          <w:sz w:val="21"/>
          <w:lang w:eastAsia="zh-CN"/>
        </w:rPr>
        <w:t xml:space="preserve">   </w:t>
      </w:r>
      <w:r w:rsidR="001769C2" w:rsidRPr="00576CAD">
        <w:rPr>
          <w:rFonts w:hint="eastAsia"/>
          <w:spacing w:val="-4"/>
          <w:sz w:val="21"/>
          <w:lang w:eastAsia="zh-CN"/>
        </w:rPr>
        <w:t>问题，</w:t>
      </w:r>
      <w:r w:rsidR="00842B6B" w:rsidRPr="00576CAD">
        <w:rPr>
          <w:rFonts w:hint="eastAsia"/>
          <w:sz w:val="21"/>
          <w:lang w:eastAsia="zh-CN"/>
        </w:rPr>
        <w:t>比如</w:t>
      </w:r>
      <w:r w:rsidR="004E14F1" w:rsidRPr="00576CAD">
        <w:rPr>
          <w:rFonts w:hint="eastAsia"/>
          <w:sz w:val="21"/>
          <w:lang w:eastAsia="zh-CN"/>
        </w:rPr>
        <w:t>在村庄里开设妇产科</w:t>
      </w:r>
      <w:r w:rsidR="004E14F1" w:rsidRPr="00576CAD">
        <w:rPr>
          <w:rFonts w:hint="eastAsia"/>
          <w:spacing w:val="-4"/>
          <w:sz w:val="21"/>
          <w:lang w:eastAsia="zh-CN"/>
        </w:rPr>
        <w:t>，</w:t>
      </w:r>
      <w:r w:rsidR="00937A05" w:rsidRPr="00576CAD">
        <w:rPr>
          <w:rFonts w:hint="eastAsia"/>
          <w:spacing w:val="-4"/>
          <w:sz w:val="21"/>
          <w:lang w:eastAsia="zh-CN"/>
        </w:rPr>
        <w:t>为</w:t>
      </w:r>
      <w:r w:rsidR="00054E95" w:rsidRPr="00576CAD">
        <w:rPr>
          <w:rFonts w:hint="eastAsia"/>
          <w:spacing w:val="-4"/>
          <w:sz w:val="21"/>
          <w:lang w:eastAsia="zh-CN"/>
        </w:rPr>
        <w:t>游牧村落配备救护车以备急救</w:t>
      </w:r>
      <w:r w:rsidR="009F482F" w:rsidRPr="00576CAD">
        <w:rPr>
          <w:rFonts w:hint="eastAsia"/>
          <w:spacing w:val="-4"/>
          <w:sz w:val="21"/>
          <w:lang w:eastAsia="zh-CN"/>
        </w:rPr>
        <w:t>；</w:t>
      </w:r>
    </w:p>
    <w:p w:rsidR="00560A77" w:rsidRPr="00576CAD" w:rsidRDefault="00E36436" w:rsidP="008D3D6F">
      <w:pPr>
        <w:spacing w:after="240" w:line="360" w:lineRule="exact"/>
        <w:ind w:firstLineChars="200" w:firstLine="31680"/>
        <w:jc w:val="both"/>
        <w:rPr>
          <w:spacing w:val="-4"/>
          <w:sz w:val="21"/>
          <w:lang w:eastAsia="zh-CN"/>
        </w:rPr>
      </w:pPr>
      <w:r w:rsidRPr="00576CAD">
        <w:rPr>
          <w:rFonts w:hint="eastAsia"/>
          <w:spacing w:val="-4"/>
          <w:sz w:val="21"/>
          <w:lang w:eastAsia="zh-CN"/>
        </w:rPr>
        <w:t xml:space="preserve">-  </w:t>
      </w:r>
      <w:r w:rsidR="00BC336D" w:rsidRPr="00576CAD">
        <w:rPr>
          <w:rFonts w:eastAsia="SimHei" w:hint="eastAsia"/>
          <w:bCs/>
          <w:spacing w:val="-4"/>
          <w:sz w:val="21"/>
          <w:lang w:eastAsia="zh-CN"/>
        </w:rPr>
        <w:t>信贷融资困难：</w:t>
      </w:r>
      <w:r w:rsidR="00C005F8" w:rsidRPr="00576CAD">
        <w:rPr>
          <w:rFonts w:hint="eastAsia"/>
          <w:sz w:val="21"/>
          <w:lang w:eastAsia="zh-CN"/>
        </w:rPr>
        <w:t>这方面的困难</w:t>
      </w:r>
      <w:r w:rsidR="006F6778" w:rsidRPr="00576CAD">
        <w:rPr>
          <w:rFonts w:hint="eastAsia"/>
          <w:sz w:val="21"/>
          <w:lang w:eastAsia="zh-CN"/>
        </w:rPr>
        <w:t>与银行对妇女申请资格设卡有关</w:t>
      </w:r>
      <w:r w:rsidR="006F6778" w:rsidRPr="00576CAD">
        <w:rPr>
          <w:rFonts w:hint="eastAsia"/>
          <w:bCs/>
          <w:spacing w:val="-4"/>
          <w:sz w:val="21"/>
          <w:lang w:eastAsia="zh-CN"/>
        </w:rPr>
        <w:t>，</w:t>
      </w:r>
      <w:r w:rsidR="003209B2" w:rsidRPr="00576CAD">
        <w:rPr>
          <w:rFonts w:hint="eastAsia"/>
          <w:bCs/>
          <w:spacing w:val="-4"/>
          <w:sz w:val="21"/>
          <w:lang w:eastAsia="zh-CN"/>
        </w:rPr>
        <w:t>因为妇女</w:t>
      </w:r>
      <w:r w:rsidR="00D66E06" w:rsidRPr="00576CAD">
        <w:rPr>
          <w:rFonts w:hint="eastAsia"/>
          <w:bCs/>
          <w:spacing w:val="-4"/>
          <w:sz w:val="21"/>
          <w:lang w:eastAsia="zh-CN"/>
        </w:rPr>
        <w:t>不符合担保</w:t>
      </w:r>
      <w:r w:rsidR="0046593D" w:rsidRPr="00576CAD">
        <w:rPr>
          <w:rFonts w:hint="eastAsia"/>
          <w:spacing w:val="-4"/>
          <w:sz w:val="21"/>
          <w:lang w:eastAsia="zh-CN"/>
        </w:rPr>
        <w:t>条件。</w:t>
      </w:r>
    </w:p>
    <w:p w:rsidR="00560A77" w:rsidRPr="00576CAD" w:rsidRDefault="00E36436" w:rsidP="008D3D6F">
      <w:pPr>
        <w:spacing w:after="240" w:line="360" w:lineRule="exact"/>
        <w:ind w:firstLineChars="200" w:firstLine="31680"/>
        <w:jc w:val="both"/>
        <w:rPr>
          <w:spacing w:val="-4"/>
          <w:sz w:val="21"/>
          <w:lang w:eastAsia="zh-CN"/>
        </w:rPr>
      </w:pPr>
      <w:r w:rsidRPr="00576CAD">
        <w:rPr>
          <w:rFonts w:hint="eastAsia"/>
          <w:spacing w:val="-4"/>
          <w:sz w:val="21"/>
          <w:lang w:eastAsia="zh-CN"/>
        </w:rPr>
        <w:t xml:space="preserve">-  </w:t>
      </w:r>
      <w:r w:rsidR="004911D7" w:rsidRPr="00576CAD">
        <w:rPr>
          <w:rFonts w:hint="eastAsia"/>
          <w:sz w:val="21"/>
          <w:lang w:eastAsia="zh-CN"/>
        </w:rPr>
        <w:t>妇女</w:t>
      </w:r>
      <w:r w:rsidR="00B00922" w:rsidRPr="00576CAD">
        <w:rPr>
          <w:rFonts w:hint="eastAsia"/>
          <w:sz w:val="21"/>
          <w:lang w:eastAsia="zh-CN"/>
        </w:rPr>
        <w:t>因无知而忽视</w:t>
      </w:r>
      <w:r w:rsidR="00E61566" w:rsidRPr="00576CAD">
        <w:rPr>
          <w:rFonts w:hint="eastAsia"/>
          <w:sz w:val="21"/>
          <w:lang w:eastAsia="zh-CN"/>
        </w:rPr>
        <w:t>自身</w:t>
      </w:r>
      <w:r w:rsidR="00B00922" w:rsidRPr="00576CAD">
        <w:rPr>
          <w:rFonts w:hint="eastAsia"/>
          <w:sz w:val="21"/>
          <w:lang w:eastAsia="zh-CN"/>
        </w:rPr>
        <w:t>权利</w:t>
      </w:r>
      <w:r w:rsidR="00B00922" w:rsidRPr="00576CAD">
        <w:rPr>
          <w:rFonts w:eastAsia="SimHei" w:hint="eastAsia"/>
          <w:bCs/>
          <w:spacing w:val="-4"/>
          <w:sz w:val="21"/>
          <w:lang w:eastAsia="zh-CN"/>
        </w:rPr>
        <w:t>：</w:t>
      </w:r>
      <w:r w:rsidR="00E61566" w:rsidRPr="00576CAD">
        <w:rPr>
          <w:rFonts w:hint="eastAsia"/>
          <w:bCs/>
          <w:spacing w:val="-4"/>
          <w:sz w:val="21"/>
          <w:lang w:eastAsia="zh-CN"/>
        </w:rPr>
        <w:t>40</w:t>
      </w:r>
      <w:r w:rsidR="00072771" w:rsidRPr="00576CAD">
        <w:rPr>
          <w:rFonts w:hint="eastAsia"/>
          <w:bCs/>
          <w:spacing w:val="-4"/>
          <w:sz w:val="21"/>
          <w:lang w:eastAsia="zh-CN"/>
        </w:rPr>
        <w:t>岁以上的</w:t>
      </w:r>
      <w:r w:rsidR="00E61566" w:rsidRPr="00576CAD">
        <w:rPr>
          <w:rFonts w:hint="eastAsia"/>
          <w:bCs/>
          <w:spacing w:val="-4"/>
          <w:sz w:val="21"/>
          <w:lang w:eastAsia="zh-CN"/>
        </w:rPr>
        <w:t>妇女</w:t>
      </w:r>
      <w:r w:rsidR="00072771" w:rsidRPr="00576CAD">
        <w:rPr>
          <w:rFonts w:hint="eastAsia"/>
          <w:bCs/>
          <w:spacing w:val="-4"/>
          <w:sz w:val="21"/>
          <w:lang w:eastAsia="zh-CN"/>
        </w:rPr>
        <w:t>的文盲率很高</w:t>
      </w:r>
      <w:r w:rsidR="00CE008F" w:rsidRPr="00576CAD">
        <w:rPr>
          <w:rFonts w:hint="eastAsia"/>
          <w:bCs/>
          <w:spacing w:val="-4"/>
          <w:sz w:val="21"/>
          <w:lang w:eastAsia="zh-CN"/>
        </w:rPr>
        <w:t>，相反，</w:t>
      </w:r>
      <w:r w:rsidR="003117FE" w:rsidRPr="00576CAD">
        <w:rPr>
          <w:rFonts w:hint="eastAsia"/>
          <w:bCs/>
          <w:spacing w:val="-4"/>
          <w:sz w:val="21"/>
          <w:lang w:eastAsia="zh-CN"/>
        </w:rPr>
        <w:t>30</w:t>
      </w:r>
      <w:r w:rsidR="0024207F" w:rsidRPr="00576CAD">
        <w:rPr>
          <w:rFonts w:hint="eastAsia"/>
          <w:bCs/>
          <w:spacing w:val="-4"/>
          <w:sz w:val="21"/>
          <w:lang w:eastAsia="zh-CN"/>
        </w:rPr>
        <w:t>岁以下的妇女最低</w:t>
      </w:r>
      <w:r w:rsidR="003117FE" w:rsidRPr="00576CAD">
        <w:rPr>
          <w:rFonts w:hint="eastAsia"/>
          <w:bCs/>
          <w:spacing w:val="-4"/>
          <w:sz w:val="21"/>
          <w:lang w:eastAsia="zh-CN"/>
        </w:rPr>
        <w:t>学历则</w:t>
      </w:r>
      <w:r w:rsidR="0024207F" w:rsidRPr="00576CAD">
        <w:rPr>
          <w:rFonts w:hint="eastAsia"/>
          <w:bCs/>
          <w:spacing w:val="-4"/>
          <w:sz w:val="21"/>
          <w:lang w:eastAsia="zh-CN"/>
        </w:rPr>
        <w:t>有时要好得多，</w:t>
      </w:r>
      <w:r w:rsidR="00615B16" w:rsidRPr="00576CAD">
        <w:rPr>
          <w:rFonts w:hint="eastAsia"/>
          <w:bCs/>
          <w:spacing w:val="-4"/>
          <w:sz w:val="21"/>
          <w:lang w:eastAsia="zh-CN"/>
        </w:rPr>
        <w:t>也就是</w:t>
      </w:r>
      <w:r w:rsidR="002128CA" w:rsidRPr="00576CAD">
        <w:rPr>
          <w:rFonts w:hint="eastAsia"/>
          <w:bCs/>
          <w:spacing w:val="-4"/>
          <w:sz w:val="21"/>
          <w:lang w:eastAsia="zh-CN"/>
        </w:rPr>
        <w:t>高中或者大专，</w:t>
      </w:r>
      <w:r w:rsidR="00E94AF1" w:rsidRPr="00576CAD">
        <w:rPr>
          <w:rFonts w:hint="eastAsia"/>
          <w:bCs/>
          <w:spacing w:val="-4"/>
          <w:sz w:val="21"/>
          <w:lang w:eastAsia="zh-CN"/>
        </w:rPr>
        <w:t>但是</w:t>
      </w:r>
      <w:r w:rsidR="009A4521" w:rsidRPr="00576CAD">
        <w:rPr>
          <w:rFonts w:hint="eastAsia"/>
          <w:bCs/>
          <w:spacing w:val="-4"/>
          <w:sz w:val="21"/>
          <w:lang w:eastAsia="zh-CN"/>
        </w:rPr>
        <w:t>辍学问题一直存在</w:t>
      </w:r>
      <w:r w:rsidR="004911D7" w:rsidRPr="00576CAD">
        <w:rPr>
          <w:rFonts w:hint="eastAsia"/>
          <w:bCs/>
          <w:spacing w:val="-4"/>
          <w:sz w:val="21"/>
          <w:lang w:eastAsia="zh-CN"/>
        </w:rPr>
        <w:t>。</w:t>
      </w:r>
      <w:r w:rsidR="00560A77" w:rsidRPr="00576CAD">
        <w:rPr>
          <w:spacing w:val="-4"/>
          <w:sz w:val="21"/>
          <w:lang w:eastAsia="zh-CN"/>
        </w:rPr>
        <w:t xml:space="preserve"> </w:t>
      </w:r>
    </w:p>
    <w:p w:rsidR="00560A77" w:rsidRPr="00576CAD" w:rsidRDefault="00D30FBA" w:rsidP="008D3D6F">
      <w:pPr>
        <w:spacing w:after="240" w:line="360" w:lineRule="exact"/>
        <w:ind w:leftChars="172" w:left="31680" w:hangingChars="150" w:firstLine="31680"/>
        <w:jc w:val="both"/>
        <w:rPr>
          <w:spacing w:val="-4"/>
          <w:sz w:val="21"/>
          <w:lang w:eastAsia="zh-CN"/>
        </w:rPr>
      </w:pPr>
      <w:r w:rsidRPr="00576CAD">
        <w:rPr>
          <w:rFonts w:eastAsia="SimHei" w:hint="eastAsia"/>
          <w:bCs/>
          <w:spacing w:val="-4"/>
          <w:sz w:val="21"/>
          <w:lang w:eastAsia="zh-CN"/>
        </w:rPr>
        <w:t xml:space="preserve">-  </w:t>
      </w:r>
      <w:r w:rsidR="00B62E96" w:rsidRPr="00576CAD">
        <w:rPr>
          <w:rFonts w:eastAsia="SimHei" w:hint="eastAsia"/>
          <w:bCs/>
          <w:spacing w:val="-4"/>
          <w:sz w:val="21"/>
          <w:lang w:eastAsia="zh-CN"/>
        </w:rPr>
        <w:t>消除封闭的困难：</w:t>
      </w:r>
      <w:r w:rsidR="009428A9" w:rsidRPr="00576CAD">
        <w:rPr>
          <w:rFonts w:hint="eastAsia"/>
          <w:bCs/>
          <w:spacing w:val="-4"/>
          <w:sz w:val="21"/>
          <w:lang w:eastAsia="zh-CN"/>
        </w:rPr>
        <w:t>通往村庄的公路要么没有，要么无法使用，</w:t>
      </w:r>
      <w:r w:rsidR="00142CD3" w:rsidRPr="00576CAD">
        <w:rPr>
          <w:rFonts w:hint="eastAsia"/>
          <w:bCs/>
          <w:spacing w:val="-4"/>
          <w:sz w:val="21"/>
          <w:lang w:eastAsia="zh-CN"/>
        </w:rPr>
        <w:t>不方便</w:t>
      </w:r>
      <w:r w:rsidR="00336581" w:rsidRPr="00576CAD">
        <w:rPr>
          <w:rFonts w:hint="eastAsia"/>
          <w:bCs/>
          <w:spacing w:val="-4"/>
          <w:sz w:val="21"/>
          <w:lang w:eastAsia="zh-CN"/>
        </w:rPr>
        <w:t>女生上学，</w:t>
      </w:r>
      <w:r w:rsidR="004911D7" w:rsidRPr="00576CAD">
        <w:rPr>
          <w:rFonts w:hint="eastAsia"/>
          <w:bCs/>
          <w:spacing w:val="-4"/>
          <w:sz w:val="21"/>
          <w:lang w:eastAsia="zh-CN"/>
        </w:rPr>
        <w:t>这致使女孩</w:t>
      </w:r>
      <w:r w:rsidR="00FA645C" w:rsidRPr="00576CAD">
        <w:rPr>
          <w:rFonts w:hint="eastAsia"/>
          <w:bCs/>
          <w:spacing w:val="-4"/>
          <w:sz w:val="21"/>
          <w:lang w:eastAsia="zh-CN"/>
        </w:rPr>
        <w:t>不得不在</w:t>
      </w:r>
      <w:r w:rsidR="00FA645C" w:rsidRPr="00576CAD">
        <w:rPr>
          <w:rFonts w:hint="eastAsia"/>
          <w:bCs/>
          <w:spacing w:val="-4"/>
          <w:sz w:val="21"/>
          <w:lang w:eastAsia="zh-CN"/>
        </w:rPr>
        <w:t>12</w:t>
      </w:r>
      <w:r w:rsidR="00FA645C" w:rsidRPr="00576CAD">
        <w:rPr>
          <w:rFonts w:hint="eastAsia"/>
          <w:bCs/>
          <w:spacing w:val="-4"/>
          <w:sz w:val="21"/>
          <w:lang w:eastAsia="zh-CN"/>
        </w:rPr>
        <w:t>岁之后辍学。</w:t>
      </w:r>
      <w:r w:rsidR="00560A77" w:rsidRPr="00576CAD">
        <w:rPr>
          <w:rFonts w:eastAsia="SimHei"/>
          <w:bCs/>
          <w:spacing w:val="-4"/>
          <w:sz w:val="21"/>
          <w:lang w:eastAsia="zh-CN"/>
        </w:rPr>
        <w:t> </w:t>
      </w:r>
    </w:p>
    <w:p w:rsidR="00560A77" w:rsidRPr="00576CAD" w:rsidRDefault="00D30FBA" w:rsidP="008D3D6F">
      <w:pPr>
        <w:spacing w:after="240" w:line="360" w:lineRule="exact"/>
        <w:ind w:leftChars="176" w:left="31680" w:hangingChars="100" w:firstLine="31680"/>
        <w:jc w:val="both"/>
        <w:rPr>
          <w:sz w:val="21"/>
          <w:lang w:eastAsia="zh-CN"/>
        </w:rPr>
      </w:pPr>
      <w:r w:rsidRPr="00576CAD">
        <w:rPr>
          <w:rFonts w:hint="eastAsia"/>
          <w:sz w:val="21"/>
          <w:lang w:eastAsia="zh-CN"/>
        </w:rPr>
        <w:t xml:space="preserve">-  </w:t>
      </w:r>
      <w:r w:rsidR="00A91E21" w:rsidRPr="00576CAD">
        <w:rPr>
          <w:rFonts w:hint="eastAsia"/>
          <w:sz w:val="21"/>
          <w:lang w:eastAsia="zh-CN"/>
        </w:rPr>
        <w:t>妇女生产商品</w:t>
      </w:r>
      <w:r w:rsidR="004911D7" w:rsidRPr="00576CAD">
        <w:rPr>
          <w:rFonts w:hint="eastAsia"/>
          <w:sz w:val="21"/>
          <w:lang w:eastAsia="zh-CN"/>
        </w:rPr>
        <w:t>销售</w:t>
      </w:r>
      <w:r w:rsidR="00A91E21" w:rsidRPr="00576CAD">
        <w:rPr>
          <w:rFonts w:hint="eastAsia"/>
          <w:sz w:val="21"/>
          <w:lang w:eastAsia="zh-CN"/>
        </w:rPr>
        <w:t>困难</w:t>
      </w:r>
      <w:r w:rsidR="00A91E21" w:rsidRPr="00576CAD">
        <w:rPr>
          <w:rFonts w:eastAsia="SimHei" w:hint="eastAsia"/>
          <w:sz w:val="21"/>
          <w:lang w:eastAsia="zh-CN"/>
        </w:rPr>
        <w:t>：</w:t>
      </w:r>
      <w:r w:rsidR="00A91E21" w:rsidRPr="00576CAD">
        <w:rPr>
          <w:rFonts w:hint="eastAsia"/>
          <w:sz w:val="21"/>
          <w:lang w:eastAsia="zh-CN"/>
        </w:rPr>
        <w:t>妇女缺少商业运营和市场知识，或者是知识程度不高</w:t>
      </w:r>
      <w:r w:rsidR="000D79D7" w:rsidRPr="00576CAD">
        <w:rPr>
          <w:rFonts w:hint="eastAsia"/>
          <w:sz w:val="21"/>
          <w:lang w:eastAsia="zh-CN"/>
        </w:rPr>
        <w:t>。</w:t>
      </w:r>
      <w:r w:rsidR="00E51EED" w:rsidRPr="00576CAD">
        <w:rPr>
          <w:rFonts w:hint="eastAsia"/>
          <w:sz w:val="21"/>
          <w:lang w:eastAsia="zh-CN"/>
        </w:rPr>
        <w:t>通常她们的产品的销售</w:t>
      </w:r>
      <w:r w:rsidR="00733E6B" w:rsidRPr="00576CAD">
        <w:rPr>
          <w:rFonts w:hint="eastAsia"/>
          <w:sz w:val="21"/>
          <w:lang w:eastAsia="zh-CN"/>
        </w:rPr>
        <w:t>工作</w:t>
      </w:r>
      <w:r w:rsidR="00E51EED" w:rsidRPr="00576CAD">
        <w:rPr>
          <w:rFonts w:hint="eastAsia"/>
          <w:sz w:val="21"/>
          <w:lang w:eastAsia="zh-CN"/>
        </w:rPr>
        <w:t>都是由</w:t>
      </w:r>
      <w:r w:rsidR="004911D7" w:rsidRPr="00576CAD">
        <w:rPr>
          <w:rFonts w:hint="eastAsia"/>
          <w:sz w:val="21"/>
          <w:lang w:eastAsia="zh-CN"/>
        </w:rPr>
        <w:t>中介机构负责</w:t>
      </w:r>
      <w:r w:rsidR="00E51EED" w:rsidRPr="00576CAD">
        <w:rPr>
          <w:rFonts w:hint="eastAsia"/>
          <w:sz w:val="21"/>
          <w:lang w:eastAsia="zh-CN"/>
        </w:rPr>
        <w:t>进行。</w:t>
      </w:r>
    </w:p>
    <w:p w:rsidR="00560A77" w:rsidRPr="00576CAD" w:rsidRDefault="00D30FBA" w:rsidP="008D3D6F">
      <w:pPr>
        <w:spacing w:after="240" w:line="360" w:lineRule="exact"/>
        <w:ind w:leftChars="176" w:left="31680" w:hangingChars="100" w:firstLine="31680"/>
        <w:jc w:val="both"/>
        <w:rPr>
          <w:sz w:val="21"/>
          <w:lang w:eastAsia="zh-CN"/>
        </w:rPr>
      </w:pPr>
      <w:r w:rsidRPr="00576CAD">
        <w:rPr>
          <w:rFonts w:eastAsia="SimHei" w:hint="eastAsia"/>
          <w:bCs/>
          <w:sz w:val="21"/>
          <w:lang w:eastAsia="zh-CN"/>
        </w:rPr>
        <w:t xml:space="preserve">-  </w:t>
      </w:r>
      <w:r w:rsidR="00D46CC4" w:rsidRPr="00576CAD">
        <w:rPr>
          <w:rFonts w:eastAsia="SimHei" w:hint="eastAsia"/>
          <w:bCs/>
          <w:sz w:val="21"/>
          <w:lang w:eastAsia="zh-CN"/>
        </w:rPr>
        <w:t>饮用水问题：</w:t>
      </w:r>
      <w:r w:rsidR="002D165F" w:rsidRPr="00576CAD">
        <w:rPr>
          <w:rFonts w:hint="eastAsia"/>
          <w:sz w:val="21"/>
          <w:lang w:eastAsia="zh-CN"/>
        </w:rPr>
        <w:t>有些村庄无法接通饮用水</w:t>
      </w:r>
      <w:r w:rsidR="002D165F" w:rsidRPr="00576CAD">
        <w:rPr>
          <w:rFonts w:hint="eastAsia"/>
          <w:bCs/>
          <w:sz w:val="21"/>
          <w:lang w:eastAsia="zh-CN"/>
        </w:rPr>
        <w:t>，</w:t>
      </w:r>
      <w:r w:rsidR="003444D8" w:rsidRPr="00576CAD">
        <w:rPr>
          <w:rFonts w:hint="eastAsia"/>
          <w:bCs/>
          <w:sz w:val="21"/>
          <w:lang w:eastAsia="zh-CN"/>
        </w:rPr>
        <w:t>农村妇女</w:t>
      </w:r>
      <w:r w:rsidR="000F3964" w:rsidRPr="00576CAD">
        <w:rPr>
          <w:rFonts w:hint="eastAsia"/>
          <w:bCs/>
          <w:sz w:val="21"/>
          <w:lang w:eastAsia="zh-CN"/>
        </w:rPr>
        <w:t>不得不</w:t>
      </w:r>
      <w:r w:rsidR="005D4CCF" w:rsidRPr="00576CAD">
        <w:rPr>
          <w:rFonts w:hint="eastAsia"/>
          <w:bCs/>
          <w:sz w:val="21"/>
          <w:lang w:eastAsia="zh-CN"/>
        </w:rPr>
        <w:t>使用自然水源</w:t>
      </w:r>
      <w:r w:rsidR="00011BEE" w:rsidRPr="00576CAD">
        <w:rPr>
          <w:rFonts w:hint="eastAsia"/>
          <w:bCs/>
          <w:sz w:val="21"/>
          <w:lang w:eastAsia="zh-CN"/>
        </w:rPr>
        <w:t>，</w:t>
      </w:r>
      <w:r w:rsidR="008E16A5" w:rsidRPr="00576CAD">
        <w:rPr>
          <w:rFonts w:hint="eastAsia"/>
          <w:bCs/>
          <w:sz w:val="21"/>
          <w:lang w:eastAsia="zh-CN"/>
        </w:rPr>
        <w:t>这些自然水源地有的距离</w:t>
      </w:r>
      <w:r w:rsidR="00DD6A24" w:rsidRPr="00576CAD">
        <w:rPr>
          <w:rFonts w:hint="eastAsia"/>
          <w:bCs/>
          <w:sz w:val="21"/>
          <w:lang w:eastAsia="zh-CN"/>
        </w:rPr>
        <w:t>妇女住所较远。</w:t>
      </w:r>
    </w:p>
    <w:p w:rsidR="00560A77" w:rsidRPr="00576CAD" w:rsidRDefault="00D30FBA" w:rsidP="008D3D6F">
      <w:pPr>
        <w:spacing w:after="240" w:line="360" w:lineRule="exact"/>
        <w:ind w:leftChars="176" w:left="31680" w:hangingChars="100" w:firstLine="31680"/>
        <w:jc w:val="both"/>
        <w:rPr>
          <w:sz w:val="21"/>
          <w:lang w:eastAsia="zh-CN"/>
        </w:rPr>
      </w:pPr>
      <w:r w:rsidRPr="00576CAD">
        <w:rPr>
          <w:rFonts w:eastAsia="SimHei" w:hint="eastAsia"/>
          <w:sz w:val="21"/>
          <w:lang w:eastAsia="zh-CN"/>
        </w:rPr>
        <w:t xml:space="preserve">-  </w:t>
      </w:r>
      <w:r w:rsidR="00CC261F" w:rsidRPr="00576CAD">
        <w:rPr>
          <w:rFonts w:eastAsia="SimHei" w:hint="eastAsia"/>
          <w:sz w:val="21"/>
          <w:lang w:eastAsia="zh-CN"/>
        </w:rPr>
        <w:t>无法获得信息，无法</w:t>
      </w:r>
      <w:r w:rsidR="00075622" w:rsidRPr="00576CAD">
        <w:rPr>
          <w:rFonts w:eastAsia="SimHei" w:hint="eastAsia"/>
          <w:sz w:val="21"/>
          <w:lang w:eastAsia="zh-CN"/>
        </w:rPr>
        <w:t>获得最新</w:t>
      </w:r>
      <w:r w:rsidR="00CC261F" w:rsidRPr="00576CAD">
        <w:rPr>
          <w:rFonts w:eastAsia="SimHei" w:hint="eastAsia"/>
          <w:sz w:val="21"/>
          <w:lang w:eastAsia="zh-CN"/>
        </w:rPr>
        <w:t>信息技术</w:t>
      </w:r>
      <w:r w:rsidR="006B790F" w:rsidRPr="00576CAD">
        <w:rPr>
          <w:rFonts w:eastAsia="SimHei" w:hint="eastAsia"/>
          <w:sz w:val="21"/>
          <w:lang w:eastAsia="zh-CN"/>
        </w:rPr>
        <w:t>：</w:t>
      </w:r>
      <w:r w:rsidR="006B790F" w:rsidRPr="00576CAD">
        <w:rPr>
          <w:rFonts w:hint="eastAsia"/>
          <w:sz w:val="21"/>
          <w:lang w:eastAsia="zh-CN"/>
        </w:rPr>
        <w:t>尽管阿尔及利亚的各个部门都有</w:t>
      </w:r>
      <w:r w:rsidR="008D72EB" w:rsidRPr="00576CAD">
        <w:rPr>
          <w:rFonts w:hint="eastAsia"/>
          <w:sz w:val="21"/>
          <w:lang w:eastAsia="zh-CN"/>
        </w:rPr>
        <w:t>相关项目，</w:t>
      </w:r>
      <w:r w:rsidR="00145BCF" w:rsidRPr="00576CAD">
        <w:rPr>
          <w:rFonts w:hint="eastAsia"/>
          <w:sz w:val="21"/>
          <w:lang w:eastAsia="zh-CN"/>
        </w:rPr>
        <w:t>但惟独在农村</w:t>
      </w:r>
      <w:r w:rsidR="007A660C" w:rsidRPr="00576CAD">
        <w:rPr>
          <w:rFonts w:hint="eastAsia"/>
          <w:sz w:val="21"/>
          <w:lang w:eastAsia="zh-CN"/>
        </w:rPr>
        <w:t>的</w:t>
      </w:r>
      <w:r w:rsidR="00A072DA" w:rsidRPr="00576CAD">
        <w:rPr>
          <w:rFonts w:hint="eastAsia"/>
          <w:sz w:val="21"/>
          <w:lang w:eastAsia="zh-CN"/>
        </w:rPr>
        <w:t>项目要少一些</w:t>
      </w:r>
      <w:r w:rsidR="00783F64" w:rsidRPr="00576CAD">
        <w:rPr>
          <w:rFonts w:hint="eastAsia"/>
          <w:sz w:val="21"/>
          <w:lang w:eastAsia="zh-CN"/>
        </w:rPr>
        <w:t>，这些项目并没有</w:t>
      </w:r>
      <w:r w:rsidR="00000D03" w:rsidRPr="00576CAD">
        <w:rPr>
          <w:rFonts w:hint="eastAsia"/>
          <w:sz w:val="21"/>
          <w:lang w:eastAsia="zh-CN"/>
        </w:rPr>
        <w:t>惠及所有民众，尤其是</w:t>
      </w:r>
      <w:r w:rsidR="00356926" w:rsidRPr="00576CAD">
        <w:rPr>
          <w:rFonts w:hint="eastAsia"/>
          <w:sz w:val="21"/>
          <w:lang w:eastAsia="zh-CN"/>
        </w:rPr>
        <w:t>偏远封闭地区的民众，</w:t>
      </w:r>
      <w:r w:rsidR="00D42752" w:rsidRPr="00576CAD">
        <w:rPr>
          <w:rFonts w:hint="eastAsia"/>
          <w:sz w:val="21"/>
          <w:lang w:eastAsia="zh-CN"/>
        </w:rPr>
        <w:t>因为那里</w:t>
      </w:r>
      <w:r w:rsidR="0020086C" w:rsidRPr="00576CAD">
        <w:rPr>
          <w:rFonts w:hint="eastAsia"/>
          <w:sz w:val="21"/>
          <w:lang w:eastAsia="zh-CN"/>
        </w:rPr>
        <w:t>无法获取信息，</w:t>
      </w:r>
      <w:r w:rsidR="006B282E" w:rsidRPr="00576CAD">
        <w:rPr>
          <w:rFonts w:hint="eastAsia"/>
          <w:sz w:val="21"/>
          <w:lang w:eastAsia="zh-CN"/>
        </w:rPr>
        <w:t>因此也无法</w:t>
      </w:r>
      <w:r w:rsidR="00617347" w:rsidRPr="00576CAD">
        <w:rPr>
          <w:rFonts w:hint="eastAsia"/>
          <w:sz w:val="21"/>
          <w:lang w:eastAsia="zh-CN"/>
        </w:rPr>
        <w:t>了解</w:t>
      </w:r>
      <w:r w:rsidR="006B282E" w:rsidRPr="00576CAD">
        <w:rPr>
          <w:rFonts w:hint="eastAsia"/>
          <w:sz w:val="21"/>
          <w:lang w:eastAsia="zh-CN"/>
        </w:rPr>
        <w:t>发展契机</w:t>
      </w:r>
      <w:r w:rsidR="00522C71" w:rsidRPr="00576CAD">
        <w:rPr>
          <w:rFonts w:hint="eastAsia"/>
          <w:sz w:val="21"/>
          <w:lang w:eastAsia="zh-CN"/>
        </w:rPr>
        <w:t>以及自身的社会经济权利</w:t>
      </w:r>
      <w:r w:rsidR="00473E8A" w:rsidRPr="00576CAD">
        <w:rPr>
          <w:rFonts w:hint="eastAsia"/>
          <w:sz w:val="21"/>
          <w:lang w:eastAsia="zh-CN"/>
        </w:rPr>
        <w:t>，比如</w:t>
      </w:r>
      <w:r w:rsidR="00F34F92" w:rsidRPr="00576CAD">
        <w:rPr>
          <w:rFonts w:hint="eastAsia"/>
          <w:sz w:val="21"/>
          <w:lang w:eastAsia="zh-CN"/>
        </w:rPr>
        <w:t>国家补助</w:t>
      </w:r>
      <w:r w:rsidR="004F11F8" w:rsidRPr="00576CAD">
        <w:rPr>
          <w:rFonts w:hint="eastAsia"/>
          <w:sz w:val="21"/>
          <w:lang w:eastAsia="zh-CN"/>
        </w:rPr>
        <w:t>、社会保障</w:t>
      </w:r>
      <w:r w:rsidR="000A2A59" w:rsidRPr="00576CAD">
        <w:rPr>
          <w:rFonts w:hint="eastAsia"/>
          <w:sz w:val="21"/>
          <w:lang w:eastAsia="zh-CN"/>
        </w:rPr>
        <w:t>、家庭劳动法。</w:t>
      </w:r>
    </w:p>
    <w:p w:rsidR="00560A77" w:rsidRPr="00576CAD" w:rsidRDefault="0000271C"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15</w:t>
      </w:r>
      <w:r w:rsidRPr="00576CAD">
        <w:rPr>
          <w:rFonts w:eastAsia="SimHei" w:hint="eastAsia"/>
          <w:bCs/>
          <w:sz w:val="21"/>
          <w:u w:val="single"/>
          <w:lang w:eastAsia="zh-CN"/>
        </w:rPr>
        <w:t>条：</w:t>
      </w:r>
      <w:r w:rsidR="00075622" w:rsidRPr="00576CAD">
        <w:rPr>
          <w:rFonts w:eastAsia="SimHei" w:hint="eastAsia"/>
          <w:sz w:val="21"/>
          <w:lang w:eastAsia="zh-CN"/>
        </w:rPr>
        <w:t>消除在诉诸法律方面对妇女的歧视</w:t>
      </w:r>
    </w:p>
    <w:p w:rsidR="00560A77" w:rsidRPr="00576CAD" w:rsidRDefault="0000271C" w:rsidP="008D3D6F">
      <w:pPr>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参</w:t>
      </w:r>
      <w:r w:rsidR="00075622" w:rsidRPr="00576CAD">
        <w:rPr>
          <w:rFonts w:hint="eastAsia"/>
          <w:sz w:val="21"/>
          <w:lang w:eastAsia="zh-CN"/>
        </w:rPr>
        <w:t>见对建议</w:t>
      </w:r>
      <w:r w:rsidRPr="00576CAD">
        <w:rPr>
          <w:rFonts w:hint="eastAsia"/>
          <w:sz w:val="21"/>
          <w:lang w:eastAsia="zh-CN"/>
        </w:rPr>
        <w:t>27</w:t>
      </w:r>
      <w:r w:rsidR="00075622" w:rsidRPr="00576CAD">
        <w:rPr>
          <w:rFonts w:hint="eastAsia"/>
          <w:sz w:val="21"/>
          <w:lang w:eastAsia="zh-CN"/>
        </w:rPr>
        <w:t>和</w:t>
      </w:r>
      <w:r w:rsidRPr="00576CAD">
        <w:rPr>
          <w:rFonts w:hint="eastAsia"/>
          <w:sz w:val="21"/>
          <w:lang w:eastAsia="zh-CN"/>
        </w:rPr>
        <w:t>28</w:t>
      </w:r>
      <w:r w:rsidRPr="00576CAD">
        <w:rPr>
          <w:rFonts w:hint="eastAsia"/>
          <w:sz w:val="21"/>
          <w:lang w:eastAsia="zh-CN"/>
        </w:rPr>
        <w:t>的回应。</w:t>
      </w:r>
    </w:p>
    <w:p w:rsidR="00B25CED" w:rsidRPr="00576CAD" w:rsidRDefault="00223715"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本条</w:t>
      </w:r>
      <w:r w:rsidR="00B25CED" w:rsidRPr="00576CAD">
        <w:rPr>
          <w:rFonts w:hint="eastAsia"/>
          <w:sz w:val="21"/>
          <w:lang w:eastAsia="zh-CN"/>
        </w:rPr>
        <w:t>第四段</w:t>
      </w:r>
      <w:r w:rsidR="00935CCA" w:rsidRPr="00576CAD">
        <w:rPr>
          <w:rFonts w:hint="eastAsia"/>
          <w:sz w:val="21"/>
          <w:lang w:eastAsia="zh-CN"/>
        </w:rPr>
        <w:t>是</w:t>
      </w:r>
      <w:r w:rsidRPr="00576CAD">
        <w:rPr>
          <w:rFonts w:hint="eastAsia"/>
          <w:sz w:val="21"/>
          <w:lang w:eastAsia="zh-CN"/>
        </w:rPr>
        <w:t>有关</w:t>
      </w:r>
      <w:r w:rsidR="00935CCA" w:rsidRPr="00576CAD">
        <w:rPr>
          <w:rFonts w:hint="eastAsia"/>
          <w:sz w:val="21"/>
          <w:lang w:eastAsia="zh-CN"/>
        </w:rPr>
        <w:t>个人</w:t>
      </w:r>
      <w:r w:rsidR="007B46B0" w:rsidRPr="00576CAD">
        <w:rPr>
          <w:rFonts w:hint="eastAsia"/>
          <w:sz w:val="21"/>
          <w:lang w:eastAsia="zh-CN"/>
        </w:rPr>
        <w:t>自由迁徙</w:t>
      </w:r>
      <w:r w:rsidR="007770F4" w:rsidRPr="00576CAD">
        <w:rPr>
          <w:rFonts w:hint="eastAsia"/>
          <w:sz w:val="21"/>
          <w:lang w:eastAsia="zh-CN"/>
        </w:rPr>
        <w:t>和自由选择居所</w:t>
      </w:r>
      <w:r w:rsidR="00935CCA" w:rsidRPr="00576CAD">
        <w:rPr>
          <w:rFonts w:hint="eastAsia"/>
          <w:sz w:val="21"/>
          <w:lang w:eastAsia="zh-CN"/>
        </w:rPr>
        <w:t>权利</w:t>
      </w:r>
      <w:r w:rsidR="0036512D" w:rsidRPr="00576CAD">
        <w:rPr>
          <w:rFonts w:hint="eastAsia"/>
          <w:sz w:val="21"/>
          <w:lang w:eastAsia="zh-CN"/>
        </w:rPr>
        <w:t>的内容</w:t>
      </w:r>
      <w:r w:rsidR="009B4A49" w:rsidRPr="00576CAD">
        <w:rPr>
          <w:rFonts w:hint="eastAsia"/>
          <w:sz w:val="21"/>
          <w:lang w:eastAsia="zh-CN"/>
        </w:rPr>
        <w:t>，请参</w:t>
      </w:r>
      <w:r w:rsidRPr="00576CAD">
        <w:rPr>
          <w:rFonts w:hint="eastAsia"/>
          <w:sz w:val="21"/>
          <w:lang w:eastAsia="zh-CN"/>
        </w:rPr>
        <w:t>见对建议</w:t>
      </w:r>
      <w:r w:rsidR="001A2DC8" w:rsidRPr="00576CAD">
        <w:rPr>
          <w:rFonts w:hint="eastAsia"/>
          <w:sz w:val="21"/>
          <w:lang w:eastAsia="zh-CN"/>
        </w:rPr>
        <w:t>23</w:t>
      </w:r>
      <w:r w:rsidRPr="00576CAD">
        <w:rPr>
          <w:rFonts w:hint="eastAsia"/>
          <w:sz w:val="21"/>
          <w:lang w:eastAsia="zh-CN"/>
        </w:rPr>
        <w:t>和</w:t>
      </w:r>
      <w:r w:rsidRPr="00576CAD">
        <w:rPr>
          <w:rFonts w:hint="eastAsia"/>
          <w:sz w:val="21"/>
          <w:lang w:eastAsia="zh-CN"/>
        </w:rPr>
        <w:t>24</w:t>
      </w:r>
      <w:r w:rsidR="001A2DC8" w:rsidRPr="00576CAD">
        <w:rPr>
          <w:rFonts w:hint="eastAsia"/>
          <w:sz w:val="21"/>
          <w:lang w:eastAsia="zh-CN"/>
        </w:rPr>
        <w:t>的回应。</w:t>
      </w:r>
    </w:p>
    <w:p w:rsidR="00560A77" w:rsidRPr="00576CAD" w:rsidRDefault="000E24BA" w:rsidP="008D3D6F">
      <w:pPr>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在这一方面，需要指出的是</w:t>
      </w:r>
      <w:r w:rsidR="00E81046" w:rsidRPr="00576CAD">
        <w:rPr>
          <w:rFonts w:hint="eastAsia"/>
          <w:sz w:val="21"/>
          <w:lang w:eastAsia="zh-CN"/>
        </w:rPr>
        <w:t>，</w:t>
      </w:r>
      <w:r w:rsidR="006C0C9B" w:rsidRPr="00576CAD">
        <w:rPr>
          <w:rFonts w:hint="eastAsia"/>
          <w:sz w:val="21"/>
          <w:lang w:eastAsia="zh-CN"/>
        </w:rPr>
        <w:t>对于</w:t>
      </w:r>
      <w:r w:rsidR="006C0C9B" w:rsidRPr="00576CAD">
        <w:rPr>
          <w:rFonts w:eastAsia="SimHei" w:hint="eastAsia"/>
          <w:sz w:val="21"/>
          <w:lang w:eastAsia="zh-CN"/>
        </w:rPr>
        <w:t>大龄单身妇女</w:t>
      </w:r>
      <w:r w:rsidR="006C0C9B" w:rsidRPr="00576CAD">
        <w:rPr>
          <w:rFonts w:hint="eastAsia"/>
          <w:sz w:val="21"/>
          <w:lang w:eastAsia="zh-CN"/>
        </w:rPr>
        <w:t>，</w:t>
      </w:r>
      <w:r w:rsidR="005F158C" w:rsidRPr="00576CAD">
        <w:rPr>
          <w:rFonts w:hint="eastAsia"/>
          <w:sz w:val="21"/>
          <w:lang w:eastAsia="zh-CN"/>
        </w:rPr>
        <w:t>没有任何法律法规</w:t>
      </w:r>
      <w:r w:rsidR="00CF6317" w:rsidRPr="00576CAD">
        <w:rPr>
          <w:rFonts w:hint="eastAsia"/>
          <w:sz w:val="21"/>
          <w:lang w:eastAsia="zh-CN"/>
        </w:rPr>
        <w:t>阻碍她们自由选择</w:t>
      </w:r>
      <w:r w:rsidR="0021084A" w:rsidRPr="00576CAD">
        <w:rPr>
          <w:rFonts w:hint="eastAsia"/>
          <w:sz w:val="21"/>
          <w:lang w:eastAsia="zh-CN"/>
        </w:rPr>
        <w:t>居所</w:t>
      </w:r>
      <w:r w:rsidR="009C3C83" w:rsidRPr="00576CAD">
        <w:rPr>
          <w:rFonts w:hint="eastAsia"/>
          <w:sz w:val="21"/>
          <w:lang w:eastAsia="zh-CN"/>
        </w:rPr>
        <w:t>；</w:t>
      </w:r>
      <w:r w:rsidR="00BC3BC1" w:rsidRPr="00576CAD">
        <w:rPr>
          <w:rFonts w:hint="eastAsia"/>
          <w:sz w:val="21"/>
          <w:lang w:eastAsia="zh-CN"/>
        </w:rPr>
        <w:t>这也是宪法所</w:t>
      </w:r>
      <w:r w:rsidR="00E21C7A" w:rsidRPr="00576CAD">
        <w:rPr>
          <w:rFonts w:hint="eastAsia"/>
          <w:sz w:val="21"/>
          <w:lang w:eastAsia="zh-CN"/>
        </w:rPr>
        <w:t>规定</w:t>
      </w:r>
      <w:r w:rsidR="00BC3BC1" w:rsidRPr="00576CAD">
        <w:rPr>
          <w:rFonts w:hint="eastAsia"/>
          <w:sz w:val="21"/>
          <w:lang w:eastAsia="zh-CN"/>
        </w:rPr>
        <w:t>的权利</w:t>
      </w:r>
      <w:r w:rsidR="00205448" w:rsidRPr="00576CAD">
        <w:rPr>
          <w:rFonts w:hint="eastAsia"/>
          <w:sz w:val="21"/>
          <w:lang w:eastAsia="zh-CN"/>
        </w:rPr>
        <w:t>（</w:t>
      </w:r>
      <w:r w:rsidR="003C2DDE" w:rsidRPr="00576CAD">
        <w:rPr>
          <w:rFonts w:hint="eastAsia"/>
          <w:sz w:val="21"/>
          <w:lang w:eastAsia="zh-CN"/>
        </w:rPr>
        <w:t>在国内自由迁徙的原则</w:t>
      </w:r>
      <w:r w:rsidR="00205448" w:rsidRPr="00576CAD">
        <w:rPr>
          <w:rFonts w:hint="eastAsia"/>
          <w:sz w:val="21"/>
          <w:lang w:eastAsia="zh-CN"/>
        </w:rPr>
        <w:t>）</w:t>
      </w:r>
      <w:r w:rsidR="003C2DDE" w:rsidRPr="00576CAD">
        <w:rPr>
          <w:rFonts w:hint="eastAsia"/>
          <w:sz w:val="21"/>
          <w:lang w:eastAsia="zh-CN"/>
        </w:rPr>
        <w:t>。</w:t>
      </w:r>
      <w:r w:rsidR="00E23DF5" w:rsidRPr="00576CAD">
        <w:rPr>
          <w:rFonts w:hint="eastAsia"/>
          <w:sz w:val="21"/>
          <w:lang w:eastAsia="zh-CN"/>
        </w:rPr>
        <w:t>对于</w:t>
      </w:r>
      <w:r w:rsidR="00E23DF5" w:rsidRPr="00576CAD">
        <w:rPr>
          <w:rFonts w:eastAsia="SimHei" w:hint="eastAsia"/>
          <w:sz w:val="21"/>
          <w:lang w:eastAsia="zh-CN"/>
        </w:rPr>
        <w:t>已婚妇女</w:t>
      </w:r>
      <w:r w:rsidR="00E23DF5" w:rsidRPr="00576CAD">
        <w:rPr>
          <w:rFonts w:hint="eastAsia"/>
          <w:sz w:val="21"/>
          <w:lang w:eastAsia="zh-CN"/>
        </w:rPr>
        <w:t>，其原则是以与丈夫共同生活为主。</w:t>
      </w:r>
      <w:r w:rsidR="00E21C7A" w:rsidRPr="00576CAD">
        <w:rPr>
          <w:rFonts w:hint="eastAsia"/>
          <w:sz w:val="21"/>
          <w:lang w:eastAsia="zh-CN"/>
        </w:rPr>
        <w:t>当然</w:t>
      </w:r>
      <w:r w:rsidR="00EC0893" w:rsidRPr="00576CAD">
        <w:rPr>
          <w:rFonts w:hint="eastAsia"/>
          <w:sz w:val="21"/>
          <w:lang w:eastAsia="zh-CN"/>
        </w:rPr>
        <w:t>也可以根据夫妻二人的意愿而调整。</w:t>
      </w:r>
    </w:p>
    <w:p w:rsidR="00E338ED" w:rsidRPr="00576CAD" w:rsidRDefault="00B028B8"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因为社会经济的演变</w:t>
      </w:r>
      <w:r w:rsidR="00E338ED" w:rsidRPr="00576CAD">
        <w:rPr>
          <w:rFonts w:hint="eastAsia"/>
          <w:sz w:val="21"/>
          <w:lang w:eastAsia="zh-CN"/>
        </w:rPr>
        <w:t>，</w:t>
      </w:r>
      <w:r w:rsidR="009051A3" w:rsidRPr="00576CAD">
        <w:rPr>
          <w:rFonts w:hint="eastAsia"/>
          <w:sz w:val="21"/>
          <w:lang w:eastAsia="zh-CN"/>
        </w:rPr>
        <w:t>许多对已婚夫妇</w:t>
      </w:r>
      <w:r w:rsidR="003440B9" w:rsidRPr="00576CAD">
        <w:rPr>
          <w:rFonts w:hint="eastAsia"/>
          <w:sz w:val="21"/>
          <w:lang w:eastAsia="zh-CN"/>
        </w:rPr>
        <w:t>由于</w:t>
      </w:r>
      <w:r w:rsidR="00B86072" w:rsidRPr="00576CAD">
        <w:rPr>
          <w:rFonts w:hint="eastAsia"/>
          <w:sz w:val="21"/>
          <w:lang w:eastAsia="zh-CN"/>
        </w:rPr>
        <w:t>客观原因而无法在一起居住，</w:t>
      </w:r>
      <w:r w:rsidR="006303E5" w:rsidRPr="00576CAD">
        <w:rPr>
          <w:rFonts w:hint="eastAsia"/>
          <w:sz w:val="21"/>
          <w:lang w:eastAsia="zh-CN"/>
        </w:rPr>
        <w:t>比如夫妻工作地点</w:t>
      </w:r>
      <w:r w:rsidR="003440B9" w:rsidRPr="00576CAD">
        <w:rPr>
          <w:rFonts w:hint="eastAsia"/>
          <w:sz w:val="21"/>
          <w:lang w:eastAsia="zh-CN"/>
        </w:rPr>
        <w:t>相距甚远</w:t>
      </w:r>
      <w:r w:rsidR="006303E5" w:rsidRPr="00576CAD">
        <w:rPr>
          <w:rFonts w:hint="eastAsia"/>
          <w:sz w:val="21"/>
          <w:lang w:eastAsia="zh-CN"/>
        </w:rPr>
        <w:t>，</w:t>
      </w:r>
      <w:r w:rsidR="00B93D2B" w:rsidRPr="00576CAD">
        <w:rPr>
          <w:rFonts w:hint="eastAsia"/>
          <w:sz w:val="21"/>
          <w:lang w:eastAsia="zh-CN"/>
        </w:rPr>
        <w:t>但是这完全不会影响到夫妻的和睦生活。</w:t>
      </w:r>
    </w:p>
    <w:p w:rsidR="00560A77" w:rsidRPr="00576CAD" w:rsidRDefault="0030235B" w:rsidP="0012026C">
      <w:pPr>
        <w:autoSpaceDE w:val="0"/>
        <w:autoSpaceDN w:val="0"/>
        <w:adjustRightInd w:val="0"/>
        <w:spacing w:after="240" w:line="360" w:lineRule="exact"/>
        <w:jc w:val="both"/>
        <w:rPr>
          <w:rFonts w:eastAsia="SimHei"/>
          <w:bCs/>
          <w:sz w:val="21"/>
          <w:u w:val="single"/>
          <w:lang w:eastAsia="zh-CN"/>
        </w:rPr>
      </w:pPr>
      <w:r w:rsidRPr="00576CAD">
        <w:rPr>
          <w:rFonts w:eastAsia="SimHei" w:hint="eastAsia"/>
          <w:bCs/>
          <w:sz w:val="21"/>
          <w:u w:val="single"/>
          <w:lang w:eastAsia="zh-CN"/>
        </w:rPr>
        <w:t>第</w:t>
      </w:r>
      <w:r w:rsidRPr="00576CAD">
        <w:rPr>
          <w:rFonts w:eastAsia="SimHei" w:hint="eastAsia"/>
          <w:bCs/>
          <w:sz w:val="21"/>
          <w:u w:val="single"/>
          <w:lang w:eastAsia="zh-CN"/>
        </w:rPr>
        <w:t>16</w:t>
      </w:r>
      <w:r w:rsidRPr="00576CAD">
        <w:rPr>
          <w:rFonts w:eastAsia="SimHei" w:hint="eastAsia"/>
          <w:bCs/>
          <w:sz w:val="21"/>
          <w:u w:val="single"/>
          <w:lang w:eastAsia="zh-CN"/>
        </w:rPr>
        <w:t>条：</w:t>
      </w:r>
      <w:r w:rsidR="00075622" w:rsidRPr="00576CAD">
        <w:rPr>
          <w:rFonts w:eastAsia="SimHei" w:hint="eastAsia"/>
          <w:sz w:val="21"/>
          <w:lang w:eastAsia="zh-CN"/>
        </w:rPr>
        <w:t>消除在有关婚姻和家庭关系的一切事项中对妇女的歧视</w:t>
      </w:r>
      <w:r w:rsidRPr="00576CAD">
        <w:rPr>
          <w:rFonts w:eastAsia="SimHei" w:hint="eastAsia"/>
          <w:sz w:val="21"/>
          <w:u w:val="single"/>
          <w:lang w:eastAsia="zh-CN"/>
        </w:rPr>
        <w:t>：</w:t>
      </w:r>
    </w:p>
    <w:p w:rsidR="00560A77" w:rsidRPr="00576CAD" w:rsidRDefault="0030235B" w:rsidP="008D3D6F">
      <w:pPr>
        <w:autoSpaceDE w:val="0"/>
        <w:autoSpaceDN w:val="0"/>
        <w:adjustRightInd w:val="0"/>
        <w:spacing w:after="240" w:line="360" w:lineRule="exact"/>
        <w:ind w:firstLineChars="200" w:firstLine="31680"/>
        <w:jc w:val="both"/>
        <w:rPr>
          <w:sz w:val="21"/>
          <w:lang w:eastAsia="zh-CN"/>
        </w:rPr>
      </w:pPr>
      <w:r w:rsidRPr="00576CAD">
        <w:rPr>
          <w:rFonts w:hint="eastAsia"/>
          <w:sz w:val="21"/>
          <w:lang w:eastAsia="zh-CN"/>
        </w:rPr>
        <w:t>参</w:t>
      </w:r>
      <w:r w:rsidR="003440B9" w:rsidRPr="00576CAD">
        <w:rPr>
          <w:rFonts w:hint="eastAsia"/>
          <w:sz w:val="21"/>
          <w:lang w:eastAsia="zh-CN"/>
        </w:rPr>
        <w:t>见对建议</w:t>
      </w:r>
      <w:r w:rsidRPr="00576CAD">
        <w:rPr>
          <w:rFonts w:hint="eastAsia"/>
          <w:sz w:val="21"/>
          <w:lang w:eastAsia="zh-CN"/>
        </w:rPr>
        <w:t>25</w:t>
      </w:r>
      <w:r w:rsidR="003440B9" w:rsidRPr="00576CAD">
        <w:rPr>
          <w:rFonts w:hint="eastAsia"/>
          <w:sz w:val="21"/>
          <w:lang w:eastAsia="zh-CN"/>
        </w:rPr>
        <w:t>和</w:t>
      </w:r>
      <w:r w:rsidRPr="00576CAD">
        <w:rPr>
          <w:rFonts w:hint="eastAsia"/>
          <w:sz w:val="21"/>
          <w:lang w:eastAsia="zh-CN"/>
        </w:rPr>
        <w:t>26</w:t>
      </w:r>
      <w:r w:rsidRPr="00576CAD">
        <w:rPr>
          <w:rFonts w:hint="eastAsia"/>
          <w:sz w:val="21"/>
          <w:lang w:eastAsia="zh-CN"/>
        </w:rPr>
        <w:t>的回应。</w:t>
      </w:r>
    </w:p>
    <w:p w:rsidR="002447D8" w:rsidRPr="00576CAD" w:rsidRDefault="002447D8" w:rsidP="008D3D6F">
      <w:pPr>
        <w:autoSpaceDE w:val="0"/>
        <w:autoSpaceDN w:val="0"/>
        <w:adjustRightInd w:val="0"/>
        <w:spacing w:after="240" w:line="360" w:lineRule="exact"/>
        <w:ind w:firstLineChars="200" w:firstLine="31680"/>
        <w:jc w:val="both"/>
        <w:rPr>
          <w:rFonts w:hint="eastAsia"/>
          <w:sz w:val="21"/>
          <w:lang w:eastAsia="zh-CN"/>
        </w:rPr>
      </w:pPr>
      <w:r w:rsidRPr="00576CAD">
        <w:rPr>
          <w:rFonts w:hint="eastAsia"/>
          <w:sz w:val="21"/>
          <w:lang w:eastAsia="zh-CN"/>
        </w:rPr>
        <w:t>关于</w:t>
      </w:r>
      <w:r w:rsidR="00306208" w:rsidRPr="00576CAD">
        <w:rPr>
          <w:rFonts w:hint="eastAsia"/>
          <w:sz w:val="21"/>
          <w:lang w:eastAsia="zh-CN"/>
        </w:rPr>
        <w:t>本条</w:t>
      </w:r>
      <w:r w:rsidR="00306208" w:rsidRPr="00576CAD">
        <w:rPr>
          <w:rFonts w:hint="eastAsia"/>
          <w:sz w:val="21"/>
          <w:lang w:eastAsia="zh-CN"/>
        </w:rPr>
        <w:t>e</w:t>
      </w:r>
      <w:r w:rsidR="00A12178" w:rsidRPr="00576CAD">
        <w:rPr>
          <w:rFonts w:hint="eastAsia"/>
          <w:sz w:val="21"/>
          <w:lang w:eastAsia="zh-CN"/>
        </w:rPr>
        <w:t>款</w:t>
      </w:r>
      <w:r w:rsidR="00DC39AA" w:rsidRPr="00576CAD">
        <w:rPr>
          <w:rFonts w:hint="eastAsia"/>
          <w:sz w:val="21"/>
          <w:lang w:eastAsia="zh-CN"/>
        </w:rPr>
        <w:t>提到的</w:t>
      </w:r>
      <w:r w:rsidR="00306208" w:rsidRPr="00576CAD">
        <w:rPr>
          <w:rFonts w:hint="eastAsia"/>
          <w:sz w:val="21"/>
          <w:lang w:eastAsia="zh-CN"/>
        </w:rPr>
        <w:t>有关</w:t>
      </w:r>
      <w:r w:rsidR="007F5E52" w:rsidRPr="00576CAD">
        <w:rPr>
          <w:rFonts w:hint="eastAsia"/>
          <w:sz w:val="21"/>
          <w:lang w:eastAsia="zh-CN"/>
        </w:rPr>
        <w:t>生育数量和间隔</w:t>
      </w:r>
      <w:r w:rsidR="00513E37" w:rsidRPr="00576CAD">
        <w:rPr>
          <w:rFonts w:hint="eastAsia"/>
          <w:sz w:val="21"/>
          <w:lang w:eastAsia="zh-CN"/>
        </w:rPr>
        <w:t>的相关</w:t>
      </w:r>
      <w:r w:rsidR="003314D3" w:rsidRPr="00576CAD">
        <w:rPr>
          <w:rFonts w:hint="eastAsia"/>
          <w:sz w:val="21"/>
          <w:lang w:eastAsia="zh-CN"/>
        </w:rPr>
        <w:t>信息</w:t>
      </w:r>
      <w:r w:rsidR="00044A47" w:rsidRPr="00576CAD">
        <w:rPr>
          <w:rFonts w:hint="eastAsia"/>
          <w:sz w:val="21"/>
          <w:lang w:eastAsia="zh-CN"/>
        </w:rPr>
        <w:t>，</w:t>
      </w:r>
      <w:r w:rsidR="00030815" w:rsidRPr="00576CAD">
        <w:rPr>
          <w:rFonts w:hint="eastAsia"/>
          <w:sz w:val="21"/>
          <w:lang w:eastAsia="zh-CN"/>
        </w:rPr>
        <w:t>请参</w:t>
      </w:r>
      <w:r w:rsidR="00306208" w:rsidRPr="00576CAD">
        <w:rPr>
          <w:rFonts w:hint="eastAsia"/>
          <w:sz w:val="21"/>
          <w:lang w:eastAsia="zh-CN"/>
        </w:rPr>
        <w:t>见对</w:t>
      </w:r>
      <w:r w:rsidR="00030815" w:rsidRPr="00576CAD">
        <w:rPr>
          <w:rFonts w:hint="eastAsia"/>
          <w:sz w:val="21"/>
          <w:lang w:eastAsia="zh-CN"/>
        </w:rPr>
        <w:t>《公约》第</w:t>
      </w:r>
      <w:r w:rsidR="004C093F" w:rsidRPr="00576CAD">
        <w:rPr>
          <w:rFonts w:hint="eastAsia"/>
          <w:sz w:val="21"/>
          <w:lang w:eastAsia="zh-CN"/>
        </w:rPr>
        <w:t>12</w:t>
      </w:r>
      <w:r w:rsidR="004C093F" w:rsidRPr="00576CAD">
        <w:rPr>
          <w:rFonts w:hint="eastAsia"/>
          <w:sz w:val="21"/>
          <w:lang w:eastAsia="zh-CN"/>
        </w:rPr>
        <w:t>条的回应。</w:t>
      </w:r>
    </w:p>
    <w:p w:rsidR="00225EF3" w:rsidRPr="00576CAD" w:rsidRDefault="00225EF3" w:rsidP="008D3D6F">
      <w:pPr>
        <w:autoSpaceDE w:val="0"/>
        <w:autoSpaceDN w:val="0"/>
        <w:adjustRightInd w:val="0"/>
        <w:spacing w:after="240" w:line="360" w:lineRule="exact"/>
        <w:ind w:firstLineChars="200" w:firstLine="31680"/>
        <w:jc w:val="center"/>
        <w:rPr>
          <w:sz w:val="21"/>
          <w:lang w:eastAsia="zh-CN"/>
        </w:rPr>
      </w:pPr>
    </w:p>
    <w:p w:rsidR="00225EF3" w:rsidRPr="00576CAD" w:rsidRDefault="00002267" w:rsidP="008D3D6F">
      <w:pPr>
        <w:autoSpaceDE w:val="0"/>
        <w:autoSpaceDN w:val="0"/>
        <w:adjustRightInd w:val="0"/>
        <w:spacing w:after="240" w:line="360" w:lineRule="exact"/>
        <w:ind w:firstLineChars="200" w:firstLine="31680"/>
        <w:jc w:val="center"/>
        <w:rPr>
          <w:sz w:val="21"/>
        </w:rPr>
      </w:pPr>
      <w:r w:rsidRPr="00576CAD">
        <w:rPr>
          <w:sz w:val="21"/>
        </w:rPr>
        <w:t>____________</w:t>
      </w:r>
    </w:p>
    <w:p w:rsidR="00C300EB" w:rsidRPr="00576CAD" w:rsidRDefault="00C300EB" w:rsidP="008D3D6F">
      <w:pPr>
        <w:autoSpaceDE w:val="0"/>
        <w:autoSpaceDN w:val="0"/>
        <w:adjustRightInd w:val="0"/>
        <w:spacing w:after="240" w:line="360" w:lineRule="exact"/>
        <w:ind w:firstLineChars="200" w:firstLine="31680"/>
        <w:jc w:val="both"/>
        <w:rPr>
          <w:sz w:val="21"/>
        </w:rPr>
      </w:pPr>
    </w:p>
    <w:sectPr w:rsidR="00C300EB" w:rsidRPr="00576CAD" w:rsidSect="00383F1F">
      <w:footerReference w:type="even" r:id="rId17"/>
      <w:footerReference w:type="default" r:id="rId18"/>
      <w:pgSz w:w="12242" w:h="15842" w:code="1"/>
      <w:pgMar w:top="1741" w:right="1196" w:bottom="1899" w:left="1196" w:header="578" w:footer="1032"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User" w:date="2010-06-09T13:24:00Z" w:initials="UN">
    <w:p w:rsidR="00576CAD" w:rsidRDefault="00576CAD" w:rsidP="00576CAD">
      <w:pPr>
        <w:pStyle w:val="CommentText"/>
      </w:pPr>
      <w:r>
        <w:rPr>
          <w:rStyle w:val="CommentReference"/>
        </w:rPr>
        <w:annotationRef/>
      </w:r>
      <w:r>
        <w:t>&lt;&lt;ODS JOB NO&gt;&gt;N10</w:t>
      </w:r>
      <w:r w:rsidR="000C6F26">
        <w:t>28819</w:t>
      </w:r>
      <w:r>
        <w:t>C&lt;&lt;ODS JOB NO&gt;&gt;</w:t>
      </w:r>
    </w:p>
    <w:p w:rsidR="00576CAD" w:rsidRDefault="00576CAD" w:rsidP="00576CAD">
      <w:pPr>
        <w:pStyle w:val="CommentText"/>
      </w:pPr>
      <w:r>
        <w:t>&lt;&lt;ODS DOC SYMBOL1&gt;&gt;</w:t>
      </w:r>
      <w:r w:rsidR="000C6F26">
        <w:t>CEDAW</w:t>
      </w:r>
      <w:r>
        <w:t>/</w:t>
      </w:r>
      <w:r w:rsidR="000C6F26">
        <w:t>C/DZA/3-4</w:t>
      </w:r>
      <w:r>
        <w:t>&lt;&lt;ODS DOC SYMBOL1&gt;&gt;</w:t>
      </w:r>
    </w:p>
    <w:p w:rsidR="00576CAD" w:rsidRDefault="00576CAD" w:rsidP="00576CAD">
      <w:pPr>
        <w:pStyle w:val="CommentText"/>
      </w:pPr>
      <w:r>
        <w:t>&lt;&lt;ODS DOC SYMBOL2&gt;&gt;&lt;&lt;ODS DOC SYMBOL2&gt;&gt;</w:t>
      </w:r>
    </w:p>
    <w:p w:rsidR="00576CAD" w:rsidRDefault="00576CA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F26" w:rsidRDefault="000C6F26">
      <w:r>
        <w:separator/>
      </w:r>
    </w:p>
  </w:endnote>
  <w:endnote w:type="continuationSeparator" w:id="0">
    <w:p w:rsidR="000C6F26" w:rsidRDefault="000C6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Times New (W1)">
    <w:panose1 w:val="00000000000000000000"/>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KaiTi_GB2312">
    <w:altName w:val="楷体_GB2312"/>
    <w:panose1 w:val="02010609060101010101"/>
    <w:charset w:val="86"/>
    <w:family w:val="modern"/>
    <w:pitch w:val="fixed"/>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6CAD" w:rsidRPr="00F2200D">
      <w:tblPrEx>
        <w:tblCellMar>
          <w:top w:w="0" w:type="dxa"/>
          <w:bottom w:w="0" w:type="dxa"/>
        </w:tblCellMar>
      </w:tblPrEx>
      <w:tc>
        <w:tcPr>
          <w:tcW w:w="5033" w:type="dxa"/>
          <w:shd w:val="clear" w:color="auto" w:fill="auto"/>
        </w:tcPr>
        <w:p w:rsidR="00576CAD" w:rsidRPr="00EE088F" w:rsidRDefault="00576CAD">
          <w:pPr>
            <w:pStyle w:val="Footer"/>
            <w:jc w:val="right"/>
            <w:rPr>
              <w:rFonts w:eastAsia="SimHei"/>
              <w:color w:val="FF0000"/>
              <w:w w:val="103"/>
              <w:sz w:val="14"/>
            </w:rPr>
          </w:pPr>
        </w:p>
      </w:tc>
      <w:tc>
        <w:tcPr>
          <w:tcW w:w="5033" w:type="dxa"/>
          <w:shd w:val="clear" w:color="auto" w:fill="auto"/>
        </w:tcPr>
        <w:p w:rsidR="00576CAD" w:rsidRPr="00F2200D" w:rsidRDefault="00576CAD">
          <w:pPr>
            <w:pStyle w:val="Footer"/>
            <w:rPr>
              <w:w w:val="103"/>
              <w:sz w:val="21"/>
            </w:rPr>
          </w:pPr>
          <w:r w:rsidRPr="00F2200D">
            <w:rPr>
              <w:w w:val="103"/>
              <w:sz w:val="21"/>
            </w:rPr>
            <w:fldChar w:fldCharType="begin"/>
          </w:r>
          <w:r w:rsidRPr="00F2200D">
            <w:rPr>
              <w:w w:val="103"/>
              <w:sz w:val="21"/>
            </w:rPr>
            <w:instrText xml:space="preserve"> PAGE  \* MERGEFORMAT </w:instrText>
          </w:r>
          <w:r w:rsidRPr="00F2200D">
            <w:rPr>
              <w:w w:val="103"/>
              <w:sz w:val="21"/>
            </w:rPr>
            <w:fldChar w:fldCharType="separate"/>
          </w:r>
          <w:r w:rsidR="00B84EE8">
            <w:rPr>
              <w:noProof/>
              <w:w w:val="103"/>
              <w:sz w:val="21"/>
            </w:rPr>
            <w:t>2</w:t>
          </w:r>
          <w:r w:rsidRPr="00F2200D">
            <w:rPr>
              <w:w w:val="103"/>
              <w:sz w:val="21"/>
            </w:rPr>
            <w:fldChar w:fldCharType="end"/>
          </w:r>
        </w:p>
      </w:tc>
    </w:tr>
  </w:tbl>
  <w:p w:rsidR="00576CAD" w:rsidRPr="00F2200D" w:rsidRDefault="00576CAD">
    <w:pPr>
      <w:pStyle w:val="Foo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6CAD" w:rsidRPr="00F2200D">
      <w:tblPrEx>
        <w:tblCellMar>
          <w:top w:w="0" w:type="dxa"/>
          <w:bottom w:w="0" w:type="dxa"/>
        </w:tblCellMar>
      </w:tblPrEx>
      <w:tc>
        <w:tcPr>
          <w:tcW w:w="5033" w:type="dxa"/>
          <w:shd w:val="clear" w:color="auto" w:fill="auto"/>
        </w:tcPr>
        <w:p w:rsidR="00576CAD" w:rsidRPr="00F2200D" w:rsidRDefault="00576CAD">
          <w:pPr>
            <w:pStyle w:val="Footer"/>
            <w:jc w:val="right"/>
            <w:rPr>
              <w:w w:val="103"/>
              <w:sz w:val="21"/>
            </w:rPr>
          </w:pPr>
          <w:r w:rsidRPr="00F2200D">
            <w:rPr>
              <w:w w:val="103"/>
              <w:sz w:val="21"/>
            </w:rPr>
            <w:fldChar w:fldCharType="begin"/>
          </w:r>
          <w:r w:rsidRPr="00F2200D">
            <w:rPr>
              <w:w w:val="103"/>
              <w:sz w:val="21"/>
            </w:rPr>
            <w:instrText xml:space="preserve"> PAGE  \* MERGEFORMAT </w:instrText>
          </w:r>
          <w:r w:rsidRPr="00F2200D">
            <w:rPr>
              <w:w w:val="103"/>
              <w:sz w:val="21"/>
            </w:rPr>
            <w:fldChar w:fldCharType="separate"/>
          </w:r>
          <w:r w:rsidRPr="00F2200D">
            <w:rPr>
              <w:noProof/>
              <w:w w:val="103"/>
              <w:sz w:val="21"/>
            </w:rPr>
            <w:t>9</w:t>
          </w:r>
          <w:r w:rsidRPr="00F2200D">
            <w:rPr>
              <w:w w:val="103"/>
              <w:sz w:val="21"/>
            </w:rPr>
            <w:fldChar w:fldCharType="end"/>
          </w:r>
        </w:p>
      </w:tc>
      <w:tc>
        <w:tcPr>
          <w:tcW w:w="5033" w:type="dxa"/>
          <w:shd w:val="clear" w:color="auto" w:fill="auto"/>
        </w:tcPr>
        <w:p w:rsidR="00576CAD" w:rsidRPr="00EE088F" w:rsidRDefault="00576CAD">
          <w:pPr>
            <w:pStyle w:val="Footer"/>
            <w:rPr>
              <w:rFonts w:eastAsia="SimHei"/>
              <w:color w:val="FF0000"/>
              <w:w w:val="103"/>
              <w:sz w:val="14"/>
            </w:rPr>
          </w:pPr>
          <w:r>
            <w:rPr>
              <w:b/>
              <w:w w:val="103"/>
              <w:sz w:val="14"/>
            </w:rPr>
            <w:fldChar w:fldCharType="begin"/>
          </w:r>
          <w:r>
            <w:rPr>
              <w:b/>
              <w:w w:val="103"/>
              <w:sz w:val="14"/>
            </w:rPr>
            <w:instrText xml:space="preserve"> DOCVARIABLE "FooterJN" \* MERGEFORMAT </w:instrText>
          </w:r>
          <w:r w:rsidR="00B84EE8">
            <w:rPr>
              <w:b/>
              <w:w w:val="103"/>
              <w:sz w:val="14"/>
            </w:rPr>
            <w:fldChar w:fldCharType="separate"/>
          </w:r>
          <w:r w:rsidR="00527946">
            <w:rPr>
              <w:b/>
              <w:w w:val="103"/>
              <w:sz w:val="14"/>
            </w:rPr>
            <w:t>10-28819 (C)</w:t>
          </w:r>
          <w:r>
            <w:rPr>
              <w:b/>
              <w:w w:val="103"/>
              <w:sz w:val="14"/>
            </w:rPr>
            <w:fldChar w:fldCharType="end"/>
          </w:r>
        </w:p>
      </w:tc>
    </w:tr>
  </w:tbl>
  <w:p w:rsidR="00576CAD" w:rsidRPr="00F2200D" w:rsidRDefault="00576CAD">
    <w:pPr>
      <w:pStyle w:val="Footer"/>
      <w:rPr>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CAD" w:rsidRPr="00D9318D" w:rsidRDefault="00576CAD" w:rsidP="007100F4">
    <w:pPr>
      <w:pStyle w:val="Footer"/>
      <w:rPr>
        <w:sz w:val="21"/>
        <w:lang w:val="en-US" w:eastAsia="zh-CN"/>
      </w:rPr>
    </w:pPr>
    <w:r w:rsidRPr="00D9318D">
      <w:rPr>
        <w:sz w:val="21"/>
      </w:rPr>
      <w:t>10-28</w:t>
    </w:r>
    <w:r w:rsidRPr="00D9318D">
      <w:rPr>
        <w:rFonts w:hint="eastAsia"/>
        <w:sz w:val="21"/>
        <w:lang w:eastAsia="zh-CN"/>
      </w:rPr>
      <w:t>819</w:t>
    </w:r>
    <w:r w:rsidRPr="00D9318D">
      <w:rPr>
        <w:rFonts w:hint="eastAsia"/>
        <w:sz w:val="21"/>
      </w:rPr>
      <w:t xml:space="preserve"> </w:t>
    </w:r>
    <w:r w:rsidR="00D9318D">
      <w:rPr>
        <w:sz w:val="21"/>
      </w:rPr>
      <w:t xml:space="preserve">X </w:t>
    </w:r>
    <w:r w:rsidRPr="00D9318D">
      <w:rPr>
        <w:rFonts w:hint="eastAsia"/>
        <w:sz w:val="21"/>
      </w:rPr>
      <w:t>(C)</w:t>
    </w:r>
    <w:r w:rsidRPr="00D9318D">
      <w:rPr>
        <w:sz w:val="21"/>
      </w:rPr>
      <w:t xml:space="preserve">   </w:t>
    </w:r>
    <w:r w:rsidR="00D9318D" w:rsidRPr="00D9318D">
      <w:rPr>
        <w:sz w:val="21"/>
        <w:lang w:val="en-US" w:eastAsia="zh-CN"/>
      </w:rPr>
      <w:t xml:space="preserve"> 080610    090610</w:t>
    </w:r>
  </w:p>
  <w:p w:rsidR="00576CAD" w:rsidRPr="00D9318D" w:rsidRDefault="00576CAD" w:rsidP="007100F4">
    <w:pPr>
      <w:pStyle w:val="Footer"/>
      <w:rPr>
        <w:rFonts w:ascii="Barcode 3 of 9 by request" w:hAnsi="Barcode 3 of 9 by request"/>
      </w:rPr>
    </w:pPr>
    <w:r w:rsidRPr="00D9318D">
      <w:rPr>
        <w:rFonts w:ascii="Barcode 3 of 9 by request" w:hAnsi="Barcode 3 of 9 by request"/>
      </w:rPr>
      <w:t>*</w:t>
    </w:r>
    <w:r w:rsidR="00D9318D" w:rsidRPr="00D9318D">
      <w:rPr>
        <w:rFonts w:ascii="Barcode 3 of 9 by request" w:hAnsi="Barcode 3 of 9 by request"/>
      </w:rPr>
      <w:t>10</w:t>
    </w:r>
    <w:r w:rsidRPr="00D9318D">
      <w:rPr>
        <w:rFonts w:ascii="Barcode 3 of 9 by request" w:hAnsi="Barcode 3 of 9 by request"/>
      </w:rPr>
      <w:t>288</w:t>
    </w:r>
    <w:r w:rsidRPr="00D9318D">
      <w:rPr>
        <w:rFonts w:ascii="Barcode 3 of 9 by request" w:hAnsi="Barcode 3 of 9 by request"/>
        <w:lang w:eastAsia="zh-CN"/>
      </w:rPr>
      <w:t>19</w:t>
    </w:r>
    <w:r w:rsidRPr="00D9318D">
      <w:rPr>
        <w:rFonts w:ascii="Barcode 3 of 9 by request" w:hAnsi="Barcode 3 of 9 by request"/>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CAD" w:rsidRPr="00383F1F" w:rsidRDefault="00576CAD">
    <w:pPr>
      <w:pStyle w:val="Footer"/>
      <w:rPr>
        <w:rFonts w:eastAsia="SimHei"/>
        <w:b/>
        <w:color w:val="000000"/>
        <w:sz w:val="17"/>
        <w:szCs w:val="17"/>
      </w:rPr>
    </w:pPr>
    <w:r w:rsidRPr="00383F1F">
      <w:rPr>
        <w:rStyle w:val="PageNumber"/>
        <w:rFonts w:eastAsia="SimHei"/>
        <w:b/>
        <w:color w:val="000000"/>
        <w:sz w:val="17"/>
        <w:szCs w:val="17"/>
      </w:rPr>
      <w:fldChar w:fldCharType="begin"/>
    </w:r>
    <w:r w:rsidRPr="00383F1F">
      <w:rPr>
        <w:rStyle w:val="PageNumber"/>
        <w:rFonts w:eastAsia="SimHei"/>
        <w:b/>
        <w:color w:val="000000"/>
        <w:sz w:val="17"/>
        <w:szCs w:val="17"/>
      </w:rPr>
      <w:instrText xml:space="preserve"> PAGE </w:instrText>
    </w:r>
    <w:r w:rsidRPr="00383F1F">
      <w:rPr>
        <w:rStyle w:val="PageNumber"/>
        <w:rFonts w:eastAsia="SimHei"/>
        <w:b/>
        <w:color w:val="000000"/>
        <w:sz w:val="17"/>
        <w:szCs w:val="17"/>
      </w:rPr>
      <w:fldChar w:fldCharType="separate"/>
    </w:r>
    <w:r w:rsidR="00527946">
      <w:rPr>
        <w:rStyle w:val="PageNumber"/>
        <w:rFonts w:eastAsia="SimHei"/>
        <w:b/>
        <w:noProof/>
        <w:color w:val="000000"/>
        <w:sz w:val="17"/>
        <w:szCs w:val="17"/>
      </w:rPr>
      <w:t>2</w:t>
    </w:r>
    <w:r w:rsidRPr="00383F1F">
      <w:rPr>
        <w:rStyle w:val="PageNumber"/>
        <w:rFonts w:eastAsia="SimHei"/>
        <w:b/>
        <w:color w:val="000000"/>
        <w:sz w:val="17"/>
        <w:szCs w:val="17"/>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CAD" w:rsidRPr="00383F1F" w:rsidRDefault="00576CAD" w:rsidP="00EF004F">
    <w:pPr>
      <w:pStyle w:val="Footer"/>
      <w:jc w:val="right"/>
      <w:rPr>
        <w:rFonts w:eastAsia="SimHei"/>
        <w:b/>
        <w:color w:val="000000"/>
        <w:sz w:val="17"/>
        <w:szCs w:val="17"/>
      </w:rPr>
    </w:pPr>
    <w:r w:rsidRPr="00383F1F">
      <w:rPr>
        <w:rStyle w:val="PageNumber"/>
        <w:rFonts w:eastAsia="SimHei"/>
        <w:b/>
        <w:color w:val="000000"/>
        <w:sz w:val="17"/>
        <w:szCs w:val="17"/>
      </w:rPr>
      <w:fldChar w:fldCharType="begin"/>
    </w:r>
    <w:r w:rsidRPr="00383F1F">
      <w:rPr>
        <w:rStyle w:val="PageNumber"/>
        <w:rFonts w:eastAsia="SimHei"/>
        <w:b/>
        <w:color w:val="000000"/>
        <w:sz w:val="17"/>
        <w:szCs w:val="17"/>
      </w:rPr>
      <w:instrText xml:space="preserve"> PAGE </w:instrText>
    </w:r>
    <w:r w:rsidRPr="00383F1F">
      <w:rPr>
        <w:rStyle w:val="PageNumber"/>
        <w:rFonts w:eastAsia="SimHei"/>
        <w:b/>
        <w:color w:val="000000"/>
        <w:sz w:val="17"/>
        <w:szCs w:val="17"/>
      </w:rPr>
      <w:fldChar w:fldCharType="separate"/>
    </w:r>
    <w:r w:rsidR="00527946">
      <w:rPr>
        <w:rStyle w:val="PageNumber"/>
        <w:rFonts w:eastAsia="SimHei"/>
        <w:b/>
        <w:noProof/>
        <w:color w:val="000000"/>
        <w:sz w:val="17"/>
        <w:szCs w:val="17"/>
      </w:rPr>
      <w:t>3</w:t>
    </w:r>
    <w:r w:rsidRPr="00383F1F">
      <w:rPr>
        <w:rStyle w:val="PageNumber"/>
        <w:rFonts w:eastAsia="SimHei"/>
        <w:b/>
        <w:color w:val="000000"/>
        <w:sz w:val="17"/>
        <w:szCs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F26" w:rsidRDefault="000C6F26">
      <w:r>
        <w:separator/>
      </w:r>
    </w:p>
  </w:footnote>
  <w:footnote w:type="continuationSeparator" w:id="0">
    <w:p w:rsidR="000C6F26" w:rsidRDefault="000C6F26">
      <w:r>
        <w:continuationSeparator/>
      </w:r>
    </w:p>
  </w:footnote>
  <w:footnote w:id="1">
    <w:p w:rsidR="00576CAD" w:rsidRPr="007100F4" w:rsidRDefault="00576CAD" w:rsidP="007100F4">
      <w:pPr>
        <w:pStyle w:val="FootnoteText"/>
        <w:tabs>
          <w:tab w:val="right" w:pos="363"/>
          <w:tab w:val="left" w:pos="431"/>
          <w:tab w:val="left" w:pos="862"/>
          <w:tab w:val="left" w:pos="1293"/>
        </w:tabs>
        <w:spacing w:line="320" w:lineRule="exact"/>
        <w:ind w:left="431" w:hanging="288"/>
        <w:rPr>
          <w:sz w:val="18"/>
          <w:szCs w:val="18"/>
          <w:lang w:eastAsia="zh-CN"/>
        </w:rPr>
      </w:pPr>
      <w:r w:rsidRPr="007100F4">
        <w:rPr>
          <w:rStyle w:val="FootnoteReference"/>
          <w:sz w:val="18"/>
          <w:szCs w:val="18"/>
          <w:lang w:eastAsia="zh-CN"/>
        </w:rPr>
        <w:t>*</w:t>
      </w:r>
      <w:r w:rsidRPr="007100F4">
        <w:rPr>
          <w:sz w:val="18"/>
          <w:szCs w:val="18"/>
          <w:lang w:eastAsia="zh-CN"/>
        </w:rPr>
        <w:tab/>
        <w:t xml:space="preserve">  </w:t>
      </w:r>
      <w:r>
        <w:rPr>
          <w:rFonts w:hint="eastAsia"/>
          <w:sz w:val="18"/>
          <w:szCs w:val="18"/>
          <w:lang w:eastAsia="zh-CN"/>
        </w:rPr>
        <w:t xml:space="preserve"> </w:t>
      </w:r>
      <w:r w:rsidRPr="007100F4">
        <w:rPr>
          <w:sz w:val="18"/>
          <w:szCs w:val="18"/>
          <w:lang w:eastAsia="zh-CN"/>
        </w:rPr>
        <w:t>本文件印发前未经正式编辑。</w:t>
      </w:r>
    </w:p>
  </w:footnote>
  <w:footnote w:id="2">
    <w:p w:rsidR="00576CAD" w:rsidRPr="00BD3C42" w:rsidRDefault="00576CAD">
      <w:pPr>
        <w:pStyle w:val="FootnoteText"/>
        <w:rPr>
          <w:rFonts w:hint="eastAsia"/>
          <w:lang w:eastAsia="zh-CN"/>
        </w:rPr>
      </w:pPr>
      <w:r>
        <w:rPr>
          <w:rStyle w:val="FootnoteReference"/>
          <w:lang w:eastAsia="zh-CN"/>
        </w:rPr>
        <w:t>1</w:t>
      </w:r>
      <w:r>
        <w:rPr>
          <w:lang w:eastAsia="zh-CN"/>
        </w:rPr>
        <w:t xml:space="preserve"> </w:t>
      </w:r>
      <w:r w:rsidRPr="0061620F">
        <w:rPr>
          <w:rFonts w:hint="eastAsia"/>
          <w:sz w:val="18"/>
          <w:szCs w:val="18"/>
          <w:lang w:eastAsia="zh-CN"/>
        </w:rPr>
        <w:t>这项调查通过如下机构共统计有</w:t>
      </w:r>
      <w:r w:rsidRPr="0061620F">
        <w:rPr>
          <w:rFonts w:hint="eastAsia"/>
          <w:sz w:val="18"/>
          <w:szCs w:val="18"/>
          <w:lang w:eastAsia="zh-CN"/>
        </w:rPr>
        <w:t>9033</w:t>
      </w:r>
      <w:r w:rsidRPr="0061620F">
        <w:rPr>
          <w:rFonts w:hint="eastAsia"/>
          <w:sz w:val="18"/>
          <w:szCs w:val="18"/>
          <w:lang w:eastAsia="zh-CN"/>
        </w:rPr>
        <w:t>名女性暴力受害者：</w:t>
      </w:r>
      <w:r w:rsidRPr="0061620F">
        <w:rPr>
          <w:rFonts w:hint="eastAsia"/>
          <w:sz w:val="18"/>
          <w:szCs w:val="18"/>
          <w:lang w:eastAsia="zh-CN"/>
        </w:rPr>
        <w:t>-</w:t>
      </w:r>
      <w:r w:rsidRPr="0061620F">
        <w:rPr>
          <w:rFonts w:hint="eastAsia"/>
          <w:sz w:val="18"/>
          <w:szCs w:val="18"/>
          <w:lang w:eastAsia="zh-CN"/>
        </w:rPr>
        <w:t>卫生领域：</w:t>
      </w:r>
      <w:r w:rsidRPr="0061620F">
        <w:rPr>
          <w:rFonts w:hint="eastAsia"/>
          <w:sz w:val="18"/>
          <w:szCs w:val="18"/>
          <w:lang w:eastAsia="zh-CN"/>
        </w:rPr>
        <w:t>41.5%</w:t>
      </w:r>
      <w:r w:rsidRPr="0061620F">
        <w:rPr>
          <w:rFonts w:hint="eastAsia"/>
          <w:sz w:val="18"/>
          <w:szCs w:val="18"/>
          <w:lang w:eastAsia="zh-CN"/>
        </w:rPr>
        <w:t>。</w:t>
      </w:r>
      <w:r w:rsidRPr="0061620F">
        <w:rPr>
          <w:rFonts w:hint="eastAsia"/>
          <w:sz w:val="18"/>
          <w:szCs w:val="18"/>
          <w:lang w:eastAsia="zh-CN"/>
        </w:rPr>
        <w:t>-</w:t>
      </w:r>
      <w:r w:rsidRPr="0061620F">
        <w:rPr>
          <w:rFonts w:hint="eastAsia"/>
          <w:sz w:val="18"/>
          <w:szCs w:val="18"/>
          <w:lang w:eastAsia="zh-CN"/>
        </w:rPr>
        <w:t>警察局：</w:t>
      </w:r>
      <w:r w:rsidRPr="0061620F">
        <w:rPr>
          <w:rFonts w:hint="eastAsia"/>
          <w:sz w:val="18"/>
          <w:szCs w:val="18"/>
          <w:lang w:eastAsia="zh-CN"/>
        </w:rPr>
        <w:t>27.1%</w:t>
      </w:r>
      <w:r w:rsidRPr="0061620F">
        <w:rPr>
          <w:rFonts w:hint="eastAsia"/>
          <w:sz w:val="18"/>
          <w:szCs w:val="18"/>
          <w:lang w:eastAsia="zh-CN"/>
        </w:rPr>
        <w:t>。</w:t>
      </w:r>
      <w:r w:rsidRPr="0061620F">
        <w:rPr>
          <w:rFonts w:hint="eastAsia"/>
          <w:sz w:val="18"/>
          <w:szCs w:val="18"/>
          <w:lang w:eastAsia="zh-CN"/>
        </w:rPr>
        <w:t>-</w:t>
      </w:r>
      <w:r w:rsidRPr="0061620F">
        <w:rPr>
          <w:rFonts w:hint="eastAsia"/>
          <w:sz w:val="18"/>
          <w:szCs w:val="18"/>
          <w:lang w:eastAsia="zh-CN"/>
        </w:rPr>
        <w:t>司法：</w:t>
      </w:r>
      <w:r w:rsidRPr="0061620F">
        <w:rPr>
          <w:rFonts w:hint="eastAsia"/>
          <w:sz w:val="18"/>
          <w:szCs w:val="18"/>
          <w:lang w:eastAsia="zh-CN"/>
        </w:rPr>
        <w:t>23.6%</w:t>
      </w:r>
      <w:r w:rsidRPr="0061620F">
        <w:rPr>
          <w:rFonts w:hint="eastAsia"/>
          <w:sz w:val="18"/>
          <w:szCs w:val="18"/>
          <w:lang w:eastAsia="zh-CN"/>
        </w:rPr>
        <w:t>。</w:t>
      </w:r>
      <w:r w:rsidRPr="0061620F">
        <w:rPr>
          <w:rFonts w:hint="eastAsia"/>
          <w:sz w:val="18"/>
          <w:szCs w:val="18"/>
          <w:lang w:eastAsia="zh-CN"/>
        </w:rPr>
        <w:t>-</w:t>
      </w:r>
      <w:r w:rsidRPr="0061620F">
        <w:rPr>
          <w:rFonts w:hint="eastAsia"/>
          <w:sz w:val="18"/>
          <w:szCs w:val="18"/>
          <w:lang w:eastAsia="zh-CN"/>
        </w:rPr>
        <w:t>求助热线和收容机构：</w:t>
      </w:r>
      <w:r w:rsidRPr="0061620F">
        <w:rPr>
          <w:rFonts w:hint="eastAsia"/>
          <w:sz w:val="18"/>
          <w:szCs w:val="18"/>
          <w:lang w:eastAsia="zh-CN"/>
        </w:rPr>
        <w:t>7.9%</w:t>
      </w:r>
      <w:r w:rsidRPr="0061620F">
        <w:rPr>
          <w:rFonts w:hint="eastAsia"/>
          <w:sz w:val="18"/>
          <w:szCs w:val="18"/>
          <w:lang w:eastAsia="zh-CN"/>
        </w:rPr>
        <w:t>。丈夫施暴的情况占</w:t>
      </w:r>
      <w:r w:rsidRPr="0061620F">
        <w:rPr>
          <w:rFonts w:hint="eastAsia"/>
          <w:sz w:val="18"/>
          <w:szCs w:val="18"/>
          <w:lang w:eastAsia="zh-CN"/>
        </w:rPr>
        <w:t>50%.</w:t>
      </w:r>
      <w:r w:rsidRPr="0061620F">
        <w:rPr>
          <w:rFonts w:hint="eastAsia"/>
          <w:sz w:val="18"/>
          <w:szCs w:val="18"/>
          <w:lang w:eastAsia="zh-CN"/>
        </w:rPr>
        <w:t>在家中发生的暴力行为占</w:t>
      </w:r>
      <w:r w:rsidRPr="0061620F">
        <w:rPr>
          <w:rFonts w:hint="eastAsia"/>
          <w:sz w:val="18"/>
          <w:szCs w:val="18"/>
          <w:lang w:eastAsia="zh-CN"/>
        </w:rPr>
        <w:t>64%</w:t>
      </w:r>
      <w:r w:rsidRPr="0061620F">
        <w:rPr>
          <w:rFonts w:hint="eastAsia"/>
          <w:sz w:val="18"/>
          <w:szCs w:val="18"/>
          <w:lang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76CAD" w:rsidRPr="00F2200D">
      <w:tblPrEx>
        <w:tblCellMar>
          <w:top w:w="0" w:type="dxa"/>
          <w:bottom w:w="0" w:type="dxa"/>
        </w:tblCellMar>
      </w:tblPrEx>
      <w:trPr>
        <w:trHeight w:hRule="exact" w:val="864"/>
      </w:trPr>
      <w:tc>
        <w:tcPr>
          <w:tcW w:w="4838" w:type="dxa"/>
          <w:shd w:val="clear" w:color="auto" w:fill="auto"/>
          <w:vAlign w:val="bottom"/>
        </w:tcPr>
        <w:p w:rsidR="00576CAD" w:rsidRPr="007100F4" w:rsidRDefault="00576CAD">
          <w:pPr>
            <w:pStyle w:val="Header"/>
            <w:spacing w:after="80"/>
            <w:rPr>
              <w:rFonts w:eastAsia="SimHei"/>
              <w:b/>
              <w:color w:val="000000"/>
              <w:sz w:val="17"/>
              <w:szCs w:val="17"/>
            </w:rPr>
          </w:pPr>
          <w:r w:rsidRPr="007100F4">
            <w:rPr>
              <w:rFonts w:eastAsia="SimHei"/>
              <w:b/>
              <w:color w:val="000000"/>
              <w:sz w:val="17"/>
              <w:szCs w:val="17"/>
            </w:rPr>
            <w:t>CEDAW/C/DZA/3-4</w:t>
          </w:r>
        </w:p>
      </w:tc>
      <w:tc>
        <w:tcPr>
          <w:tcW w:w="5033" w:type="dxa"/>
          <w:shd w:val="clear" w:color="auto" w:fill="auto"/>
          <w:vAlign w:val="bottom"/>
        </w:tcPr>
        <w:p w:rsidR="00576CAD" w:rsidRPr="00F2200D" w:rsidRDefault="00576CAD">
          <w:pPr>
            <w:pStyle w:val="Header"/>
            <w:rPr>
              <w:sz w:val="21"/>
            </w:rPr>
          </w:pPr>
        </w:p>
      </w:tc>
    </w:tr>
  </w:tbl>
  <w:p w:rsidR="00576CAD" w:rsidRPr="00F2200D" w:rsidRDefault="00576CAD" w:rsidP="00060383">
    <w:pPr>
      <w:pStyle w:val="Header"/>
      <w:spacing w:line="14" w:lineRule="exac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76CAD" w:rsidRPr="00F2200D">
      <w:tblPrEx>
        <w:tblCellMar>
          <w:top w:w="0" w:type="dxa"/>
          <w:bottom w:w="0" w:type="dxa"/>
        </w:tblCellMar>
      </w:tblPrEx>
      <w:trPr>
        <w:trHeight w:hRule="exact" w:val="864"/>
      </w:trPr>
      <w:tc>
        <w:tcPr>
          <w:tcW w:w="4838" w:type="dxa"/>
          <w:shd w:val="clear" w:color="auto" w:fill="auto"/>
          <w:vAlign w:val="bottom"/>
        </w:tcPr>
        <w:p w:rsidR="00576CAD" w:rsidRPr="00F2200D" w:rsidRDefault="00576CAD">
          <w:pPr>
            <w:pStyle w:val="Header"/>
            <w:rPr>
              <w:sz w:val="21"/>
            </w:rPr>
          </w:pPr>
        </w:p>
      </w:tc>
      <w:tc>
        <w:tcPr>
          <w:tcW w:w="5033" w:type="dxa"/>
          <w:shd w:val="clear" w:color="auto" w:fill="auto"/>
          <w:vAlign w:val="bottom"/>
        </w:tcPr>
        <w:p w:rsidR="00576CAD" w:rsidRPr="007100F4" w:rsidRDefault="00576CAD">
          <w:pPr>
            <w:pStyle w:val="Header"/>
            <w:spacing w:after="80"/>
            <w:jc w:val="right"/>
            <w:rPr>
              <w:rFonts w:eastAsia="SimHei"/>
              <w:b/>
              <w:color w:val="000000"/>
              <w:sz w:val="17"/>
              <w:szCs w:val="17"/>
            </w:rPr>
          </w:pPr>
          <w:r w:rsidRPr="007100F4">
            <w:rPr>
              <w:rFonts w:eastAsia="SimHei"/>
              <w:b/>
              <w:color w:val="000000"/>
              <w:sz w:val="17"/>
              <w:szCs w:val="17"/>
            </w:rPr>
            <w:t>CEDAW/C/DZA/3-4</w:t>
          </w:r>
        </w:p>
      </w:tc>
    </w:tr>
  </w:tbl>
  <w:p w:rsidR="00576CAD" w:rsidRPr="00F2200D" w:rsidRDefault="00576CAD" w:rsidP="00060383">
    <w:pPr>
      <w:pStyle w:val="Header"/>
      <w:spacing w:line="14" w:lineRule="exac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76CAD" w:rsidRPr="00F2200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76CAD" w:rsidRPr="00F2200D" w:rsidRDefault="00576CAD">
          <w:pPr>
            <w:pStyle w:val="Header"/>
            <w:spacing w:after="120"/>
            <w:rPr>
              <w:sz w:val="21"/>
            </w:rPr>
          </w:pPr>
        </w:p>
      </w:tc>
      <w:tc>
        <w:tcPr>
          <w:tcW w:w="1872" w:type="dxa"/>
          <w:tcBorders>
            <w:bottom w:val="single" w:sz="4" w:space="0" w:color="auto"/>
          </w:tcBorders>
          <w:shd w:val="clear" w:color="auto" w:fill="auto"/>
          <w:vAlign w:val="bottom"/>
        </w:tcPr>
        <w:p w:rsidR="00576CAD" w:rsidRPr="00B84EE8" w:rsidRDefault="00B84EE8">
          <w:pPr>
            <w:pStyle w:val="HCh"/>
            <w:spacing w:after="80"/>
            <w:rPr>
              <w:rFonts w:hint="eastAsia"/>
              <w:b w:val="0"/>
              <w:spacing w:val="2"/>
              <w:w w:val="96"/>
              <w:lang w:eastAsia="zh-CN"/>
            </w:rPr>
          </w:pPr>
          <w:r w:rsidRPr="00B84EE8">
            <w:rPr>
              <w:rFonts w:hint="eastAsia"/>
              <w:b w:val="0"/>
              <w:spacing w:val="40"/>
              <w:w w:val="96"/>
            </w:rPr>
            <w:t>联合国</w:t>
          </w:r>
        </w:p>
      </w:tc>
      <w:tc>
        <w:tcPr>
          <w:tcW w:w="245" w:type="dxa"/>
          <w:tcBorders>
            <w:bottom w:val="single" w:sz="4" w:space="0" w:color="auto"/>
          </w:tcBorders>
          <w:shd w:val="clear" w:color="auto" w:fill="auto"/>
          <w:vAlign w:val="bottom"/>
        </w:tcPr>
        <w:p w:rsidR="00576CAD" w:rsidRPr="00F2200D" w:rsidRDefault="00576CAD">
          <w:pPr>
            <w:pStyle w:val="Header"/>
            <w:spacing w:after="120"/>
            <w:rPr>
              <w:sz w:val="21"/>
            </w:rPr>
          </w:pPr>
        </w:p>
      </w:tc>
      <w:tc>
        <w:tcPr>
          <w:tcW w:w="6523" w:type="dxa"/>
          <w:gridSpan w:val="4"/>
          <w:tcBorders>
            <w:bottom w:val="single" w:sz="4" w:space="0" w:color="auto"/>
          </w:tcBorders>
          <w:shd w:val="clear" w:color="auto" w:fill="auto"/>
          <w:vAlign w:val="bottom"/>
        </w:tcPr>
        <w:p w:rsidR="00576CAD" w:rsidRPr="00F2200D" w:rsidRDefault="00576CAD">
          <w:pPr>
            <w:spacing w:after="80"/>
            <w:jc w:val="right"/>
            <w:rPr>
              <w:position w:val="-4"/>
              <w:sz w:val="21"/>
            </w:rPr>
          </w:pPr>
          <w:r>
            <w:rPr>
              <w:position w:val="-4"/>
              <w:sz w:val="40"/>
            </w:rPr>
            <w:t>CEDAW</w:t>
          </w:r>
          <w:r w:rsidRPr="003B74F3">
            <w:rPr>
              <w:position w:val="-4"/>
              <w:sz w:val="20"/>
              <w:szCs w:val="20"/>
            </w:rPr>
            <w:t>/C/DZA/</w:t>
          </w:r>
          <w:r>
            <w:rPr>
              <w:position w:val="-4"/>
              <w:sz w:val="20"/>
              <w:szCs w:val="20"/>
            </w:rPr>
            <w:t>3-</w:t>
          </w:r>
          <w:r w:rsidRPr="003B74F3">
            <w:rPr>
              <w:position w:val="-4"/>
              <w:sz w:val="20"/>
              <w:szCs w:val="20"/>
            </w:rPr>
            <w:t>4</w:t>
          </w:r>
        </w:p>
      </w:tc>
    </w:tr>
    <w:tr w:rsidR="00576CAD" w:rsidRPr="00F2200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76CAD" w:rsidRPr="00F2200D" w:rsidRDefault="00576CAD">
          <w:pPr>
            <w:pStyle w:val="Header"/>
            <w:spacing w:before="109"/>
            <w:rPr>
              <w:sz w:val="21"/>
            </w:rPr>
          </w:pPr>
          <w:r w:rsidRPr="00F2200D">
            <w:rPr>
              <w:sz w:val="21"/>
            </w:rPr>
            <w:t xml:space="preserve"> </w:t>
          </w:r>
          <w:r w:rsidRPr="00F2200D">
            <w:rPr>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576CAD" w:rsidRPr="00F2200D" w:rsidRDefault="00576CAD">
          <w:pPr>
            <w:pStyle w:val="Header"/>
            <w:spacing w:before="109"/>
            <w:rPr>
              <w:sz w:val="21"/>
            </w:rPr>
          </w:pPr>
        </w:p>
      </w:tc>
      <w:tc>
        <w:tcPr>
          <w:tcW w:w="5227" w:type="dxa"/>
          <w:gridSpan w:val="3"/>
          <w:tcBorders>
            <w:top w:val="single" w:sz="4" w:space="0" w:color="auto"/>
            <w:bottom w:val="single" w:sz="12" w:space="0" w:color="auto"/>
          </w:tcBorders>
          <w:shd w:val="clear" w:color="auto" w:fill="auto"/>
        </w:tcPr>
        <w:p w:rsidR="00576CAD" w:rsidRPr="00576CAD" w:rsidRDefault="00576CAD">
          <w:pPr>
            <w:pStyle w:val="XLarge"/>
            <w:spacing w:before="109" w:line="330" w:lineRule="exact"/>
            <w:rPr>
              <w:rFonts w:ascii="Times New (W1)" w:eastAsia="SimHei" w:hAnsi="Times New (W1)"/>
              <w:b w:val="0"/>
              <w:sz w:val="34"/>
            </w:rPr>
          </w:pPr>
          <w:r w:rsidRPr="00576CAD">
            <w:rPr>
              <w:rFonts w:ascii="Times New (W1)" w:eastAsia="SimHei" w:hint="eastAsia"/>
              <w:b w:val="0"/>
              <w:sz w:val="34"/>
            </w:rPr>
            <w:t>消除对妇女一切形式歧视公约</w:t>
          </w:r>
        </w:p>
      </w:tc>
      <w:tc>
        <w:tcPr>
          <w:tcW w:w="245" w:type="dxa"/>
          <w:tcBorders>
            <w:top w:val="single" w:sz="4" w:space="0" w:color="auto"/>
            <w:bottom w:val="single" w:sz="12" w:space="0" w:color="auto"/>
          </w:tcBorders>
          <w:shd w:val="clear" w:color="auto" w:fill="auto"/>
        </w:tcPr>
        <w:p w:rsidR="00576CAD" w:rsidRPr="00F2200D" w:rsidRDefault="00576CAD">
          <w:pPr>
            <w:pStyle w:val="Header"/>
            <w:spacing w:before="109"/>
            <w:rPr>
              <w:sz w:val="21"/>
              <w:lang w:val="en-US" w:eastAsia="zh-CN"/>
            </w:rPr>
          </w:pPr>
        </w:p>
      </w:tc>
      <w:tc>
        <w:tcPr>
          <w:tcW w:w="3140" w:type="dxa"/>
          <w:tcBorders>
            <w:top w:val="single" w:sz="4" w:space="0" w:color="auto"/>
            <w:bottom w:val="single" w:sz="12" w:space="0" w:color="auto"/>
          </w:tcBorders>
          <w:shd w:val="clear" w:color="auto" w:fill="auto"/>
        </w:tcPr>
        <w:p w:rsidR="00576CAD" w:rsidRPr="00EF004F" w:rsidRDefault="00576CAD">
          <w:pPr>
            <w:spacing w:before="240"/>
            <w:rPr>
              <w:sz w:val="20"/>
              <w:szCs w:val="20"/>
              <w:lang w:val="en-US" w:eastAsia="zh-CN"/>
            </w:rPr>
          </w:pPr>
          <w:r>
            <w:rPr>
              <w:sz w:val="20"/>
              <w:szCs w:val="20"/>
              <w:lang w:val="en-US" w:eastAsia="zh-CN"/>
            </w:rPr>
            <w:t>Distr.: General</w:t>
          </w:r>
        </w:p>
        <w:p w:rsidR="00576CAD" w:rsidRDefault="00576CAD" w:rsidP="0033310D">
          <w:pPr>
            <w:rPr>
              <w:rFonts w:hint="eastAsia"/>
              <w:sz w:val="20"/>
              <w:szCs w:val="20"/>
              <w:lang w:val="en-US" w:eastAsia="zh-CN"/>
            </w:rPr>
          </w:pPr>
          <w:r>
            <w:rPr>
              <w:sz w:val="20"/>
              <w:szCs w:val="20"/>
              <w:lang w:val="en-US" w:eastAsia="zh-CN"/>
            </w:rPr>
            <w:t>24 March 2010</w:t>
          </w:r>
        </w:p>
        <w:p w:rsidR="00D9318D" w:rsidRPr="00EF004F" w:rsidRDefault="00D9318D" w:rsidP="0033310D">
          <w:pPr>
            <w:rPr>
              <w:sz w:val="20"/>
              <w:szCs w:val="20"/>
              <w:lang w:val="en-US" w:eastAsia="zh-CN"/>
            </w:rPr>
          </w:pPr>
          <w:r>
            <w:rPr>
              <w:rFonts w:hint="eastAsia"/>
              <w:sz w:val="20"/>
              <w:szCs w:val="20"/>
              <w:lang w:val="en-US" w:eastAsia="zh-CN"/>
            </w:rPr>
            <w:t>C</w:t>
          </w:r>
          <w:r>
            <w:rPr>
              <w:sz w:val="20"/>
              <w:szCs w:val="20"/>
              <w:lang w:val="en-US" w:eastAsia="zh-CN"/>
            </w:rPr>
            <w:t>hinese</w:t>
          </w:r>
        </w:p>
        <w:p w:rsidR="00576CAD" w:rsidRPr="00EF004F" w:rsidRDefault="00576CAD">
          <w:pPr>
            <w:rPr>
              <w:sz w:val="20"/>
              <w:szCs w:val="20"/>
              <w:lang w:val="en-US" w:eastAsia="zh-CN"/>
            </w:rPr>
          </w:pPr>
          <w:r>
            <w:rPr>
              <w:sz w:val="20"/>
              <w:szCs w:val="20"/>
              <w:lang w:val="en-US" w:eastAsia="zh-CN"/>
            </w:rPr>
            <w:t>Original: French</w:t>
          </w:r>
        </w:p>
        <w:p w:rsidR="00576CAD" w:rsidRPr="00F2200D" w:rsidRDefault="00576CAD">
          <w:pPr>
            <w:rPr>
              <w:sz w:val="21"/>
              <w:lang w:val="en-US" w:eastAsia="zh-CN"/>
            </w:rPr>
          </w:pPr>
        </w:p>
        <w:p w:rsidR="00576CAD" w:rsidRPr="00F2200D" w:rsidRDefault="00576CAD">
          <w:pPr>
            <w:rPr>
              <w:sz w:val="21"/>
              <w:lang w:val="en-US" w:eastAsia="zh-CN"/>
            </w:rPr>
          </w:pPr>
        </w:p>
        <w:p w:rsidR="00576CAD" w:rsidRPr="00EE088F" w:rsidRDefault="00576CAD">
          <w:pPr>
            <w:rPr>
              <w:rFonts w:eastAsia="SimHei" w:hint="eastAsia"/>
              <w:bCs/>
              <w:color w:val="FF0000"/>
              <w:sz w:val="18"/>
              <w:szCs w:val="18"/>
              <w:u w:val="single"/>
              <w:lang w:val="en-US" w:eastAsia="zh-CN"/>
            </w:rPr>
          </w:pPr>
        </w:p>
      </w:tc>
    </w:tr>
  </w:tbl>
  <w:p w:rsidR="00576CAD" w:rsidRPr="003B74F3" w:rsidRDefault="00576CAD">
    <w:pPr>
      <w:pStyle w:val="Header"/>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1CF"/>
    <w:multiLevelType w:val="hybridMultilevel"/>
    <w:tmpl w:val="0B80AD36"/>
    <w:lvl w:ilvl="0" w:tplc="040C0001">
      <w:start w:val="1"/>
      <w:numFmt w:val="bullet"/>
      <w:lvlText w:val=""/>
      <w:lvlJc w:val="left"/>
      <w:pPr>
        <w:tabs>
          <w:tab w:val="num" w:pos="825"/>
        </w:tabs>
        <w:ind w:left="825"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00C7715B"/>
    <w:multiLevelType w:val="hybridMultilevel"/>
    <w:tmpl w:val="E0F2539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
    <w:nsid w:val="017E0038"/>
    <w:multiLevelType w:val="hybridMultilevel"/>
    <w:tmpl w:val="96BAF922"/>
    <w:lvl w:ilvl="0" w:tplc="2FE240BA">
      <w:numFmt w:val="bullet"/>
      <w:lvlText w:val="-"/>
      <w:lvlJc w:val="left"/>
      <w:pPr>
        <w:ind w:left="6996" w:hanging="360"/>
      </w:pPr>
      <w:rPr>
        <w:rFonts w:ascii="Calibri" w:eastAsia="Calibri" w:hAnsi="Calibri" w:cs="Arial" w:hint="default"/>
      </w:rPr>
    </w:lvl>
    <w:lvl w:ilvl="1" w:tplc="040C0003" w:tentative="1">
      <w:start w:val="1"/>
      <w:numFmt w:val="bullet"/>
      <w:lvlText w:val="o"/>
      <w:lvlJc w:val="left"/>
      <w:pPr>
        <w:ind w:left="7716" w:hanging="360"/>
      </w:pPr>
      <w:rPr>
        <w:rFonts w:ascii="Courier New" w:hAnsi="Courier New" w:cs="Courier New" w:hint="default"/>
      </w:rPr>
    </w:lvl>
    <w:lvl w:ilvl="2" w:tplc="040C0005" w:tentative="1">
      <w:start w:val="1"/>
      <w:numFmt w:val="bullet"/>
      <w:lvlText w:val=""/>
      <w:lvlJc w:val="left"/>
      <w:pPr>
        <w:ind w:left="8436" w:hanging="360"/>
      </w:pPr>
      <w:rPr>
        <w:rFonts w:ascii="Wingdings" w:hAnsi="Wingdings" w:hint="default"/>
      </w:rPr>
    </w:lvl>
    <w:lvl w:ilvl="3" w:tplc="040C0001" w:tentative="1">
      <w:start w:val="1"/>
      <w:numFmt w:val="bullet"/>
      <w:lvlText w:val=""/>
      <w:lvlJc w:val="left"/>
      <w:pPr>
        <w:ind w:left="9156" w:hanging="360"/>
      </w:pPr>
      <w:rPr>
        <w:rFonts w:ascii="Symbol" w:hAnsi="Symbol" w:hint="default"/>
      </w:rPr>
    </w:lvl>
    <w:lvl w:ilvl="4" w:tplc="040C0003" w:tentative="1">
      <w:start w:val="1"/>
      <w:numFmt w:val="bullet"/>
      <w:lvlText w:val="o"/>
      <w:lvlJc w:val="left"/>
      <w:pPr>
        <w:ind w:left="9876" w:hanging="360"/>
      </w:pPr>
      <w:rPr>
        <w:rFonts w:ascii="Courier New" w:hAnsi="Courier New" w:cs="Courier New" w:hint="default"/>
      </w:rPr>
    </w:lvl>
    <w:lvl w:ilvl="5" w:tplc="040C0005" w:tentative="1">
      <w:start w:val="1"/>
      <w:numFmt w:val="bullet"/>
      <w:lvlText w:val=""/>
      <w:lvlJc w:val="left"/>
      <w:pPr>
        <w:ind w:left="10596" w:hanging="360"/>
      </w:pPr>
      <w:rPr>
        <w:rFonts w:ascii="Wingdings" w:hAnsi="Wingdings" w:hint="default"/>
      </w:rPr>
    </w:lvl>
    <w:lvl w:ilvl="6" w:tplc="040C0001" w:tentative="1">
      <w:start w:val="1"/>
      <w:numFmt w:val="bullet"/>
      <w:lvlText w:val=""/>
      <w:lvlJc w:val="left"/>
      <w:pPr>
        <w:ind w:left="11316" w:hanging="360"/>
      </w:pPr>
      <w:rPr>
        <w:rFonts w:ascii="Symbol" w:hAnsi="Symbol" w:hint="default"/>
      </w:rPr>
    </w:lvl>
    <w:lvl w:ilvl="7" w:tplc="040C0003" w:tentative="1">
      <w:start w:val="1"/>
      <w:numFmt w:val="bullet"/>
      <w:lvlText w:val="o"/>
      <w:lvlJc w:val="left"/>
      <w:pPr>
        <w:ind w:left="12036" w:hanging="360"/>
      </w:pPr>
      <w:rPr>
        <w:rFonts w:ascii="Courier New" w:hAnsi="Courier New" w:cs="Courier New" w:hint="default"/>
      </w:rPr>
    </w:lvl>
    <w:lvl w:ilvl="8" w:tplc="040C0005" w:tentative="1">
      <w:start w:val="1"/>
      <w:numFmt w:val="bullet"/>
      <w:lvlText w:val=""/>
      <w:lvlJc w:val="left"/>
      <w:pPr>
        <w:ind w:left="12756" w:hanging="360"/>
      </w:pPr>
      <w:rPr>
        <w:rFonts w:ascii="Wingdings" w:hAnsi="Wingdings" w:hint="default"/>
      </w:rPr>
    </w:lvl>
  </w:abstractNum>
  <w:abstractNum w:abstractNumId="3">
    <w:nsid w:val="03725377"/>
    <w:multiLevelType w:val="hybridMultilevel"/>
    <w:tmpl w:val="7EBC7914"/>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4">
    <w:nsid w:val="05CD303D"/>
    <w:multiLevelType w:val="hybridMultilevel"/>
    <w:tmpl w:val="7CAAE1F8"/>
    <w:lvl w:ilvl="0" w:tplc="855237D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80728DD"/>
    <w:multiLevelType w:val="hybridMultilevel"/>
    <w:tmpl w:val="D432349C"/>
    <w:lvl w:ilvl="0" w:tplc="F73448D0">
      <w:start w:val="49"/>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90D56BA"/>
    <w:multiLevelType w:val="hybridMultilevel"/>
    <w:tmpl w:val="247609A6"/>
    <w:lvl w:ilvl="0" w:tplc="040C0017">
      <w:start w:val="3"/>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B16067B"/>
    <w:multiLevelType w:val="hybridMultilevel"/>
    <w:tmpl w:val="9110ADF2"/>
    <w:lvl w:ilvl="0" w:tplc="F73448D0">
      <w:start w:val="49"/>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D423E3A"/>
    <w:multiLevelType w:val="hybridMultilevel"/>
    <w:tmpl w:val="0A585794"/>
    <w:lvl w:ilvl="0" w:tplc="040C000B">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9">
    <w:nsid w:val="13D33A24"/>
    <w:multiLevelType w:val="hybridMultilevel"/>
    <w:tmpl w:val="6D6077E6"/>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10">
    <w:nsid w:val="17A55807"/>
    <w:multiLevelType w:val="hybridMultilevel"/>
    <w:tmpl w:val="2EA82822"/>
    <w:lvl w:ilvl="0" w:tplc="040C000F">
      <w:start w:val="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1">
    <w:nsid w:val="17CC16BE"/>
    <w:multiLevelType w:val="hybridMultilevel"/>
    <w:tmpl w:val="F4C0EECA"/>
    <w:lvl w:ilvl="0" w:tplc="05E681F4">
      <w:numFmt w:val="bullet"/>
      <w:lvlText w:val="-"/>
      <w:lvlJc w:val="left"/>
      <w:pPr>
        <w:tabs>
          <w:tab w:val="num" w:pos="1140"/>
        </w:tabs>
        <w:ind w:left="1140" w:hanging="360"/>
      </w:pPr>
      <w:rPr>
        <w:rFonts w:ascii="Times New Roman" w:eastAsia="Times New Roman" w:hAnsi="Times New Roman" w:cs="Times New Roman" w:hint="default"/>
      </w:rPr>
    </w:lvl>
    <w:lvl w:ilvl="1" w:tplc="040C0003">
      <w:start w:val="1"/>
      <w:numFmt w:val="decimal"/>
      <w:lvlText w:val="%2."/>
      <w:lvlJc w:val="left"/>
      <w:pPr>
        <w:tabs>
          <w:tab w:val="num" w:pos="1860"/>
        </w:tabs>
        <w:ind w:left="1860" w:hanging="360"/>
      </w:pPr>
    </w:lvl>
    <w:lvl w:ilvl="2" w:tplc="040C0005">
      <w:start w:val="1"/>
      <w:numFmt w:val="decimal"/>
      <w:lvlText w:val="%3."/>
      <w:lvlJc w:val="left"/>
      <w:pPr>
        <w:tabs>
          <w:tab w:val="num" w:pos="2580"/>
        </w:tabs>
        <w:ind w:left="2580" w:hanging="360"/>
      </w:pPr>
    </w:lvl>
    <w:lvl w:ilvl="3" w:tplc="040C0001">
      <w:start w:val="1"/>
      <w:numFmt w:val="decimal"/>
      <w:lvlText w:val="%4."/>
      <w:lvlJc w:val="left"/>
      <w:pPr>
        <w:tabs>
          <w:tab w:val="num" w:pos="3300"/>
        </w:tabs>
        <w:ind w:left="3300" w:hanging="360"/>
      </w:pPr>
    </w:lvl>
    <w:lvl w:ilvl="4" w:tplc="040C0003">
      <w:start w:val="1"/>
      <w:numFmt w:val="decimal"/>
      <w:lvlText w:val="%5."/>
      <w:lvlJc w:val="left"/>
      <w:pPr>
        <w:tabs>
          <w:tab w:val="num" w:pos="4020"/>
        </w:tabs>
        <w:ind w:left="4020" w:hanging="360"/>
      </w:pPr>
    </w:lvl>
    <w:lvl w:ilvl="5" w:tplc="040C0005">
      <w:start w:val="1"/>
      <w:numFmt w:val="decimal"/>
      <w:lvlText w:val="%6."/>
      <w:lvlJc w:val="left"/>
      <w:pPr>
        <w:tabs>
          <w:tab w:val="num" w:pos="4740"/>
        </w:tabs>
        <w:ind w:left="4740" w:hanging="360"/>
      </w:pPr>
    </w:lvl>
    <w:lvl w:ilvl="6" w:tplc="040C0001">
      <w:start w:val="1"/>
      <w:numFmt w:val="decimal"/>
      <w:lvlText w:val="%7."/>
      <w:lvlJc w:val="left"/>
      <w:pPr>
        <w:tabs>
          <w:tab w:val="num" w:pos="5460"/>
        </w:tabs>
        <w:ind w:left="5460" w:hanging="360"/>
      </w:pPr>
    </w:lvl>
    <w:lvl w:ilvl="7" w:tplc="040C0003">
      <w:start w:val="1"/>
      <w:numFmt w:val="decimal"/>
      <w:lvlText w:val="%8."/>
      <w:lvlJc w:val="left"/>
      <w:pPr>
        <w:tabs>
          <w:tab w:val="num" w:pos="6180"/>
        </w:tabs>
        <w:ind w:left="6180" w:hanging="360"/>
      </w:pPr>
    </w:lvl>
    <w:lvl w:ilvl="8" w:tplc="040C0005">
      <w:start w:val="1"/>
      <w:numFmt w:val="decimal"/>
      <w:lvlText w:val="%9."/>
      <w:lvlJc w:val="left"/>
      <w:pPr>
        <w:tabs>
          <w:tab w:val="num" w:pos="6900"/>
        </w:tabs>
        <w:ind w:left="6900" w:hanging="360"/>
      </w:pPr>
    </w:lvl>
  </w:abstractNum>
  <w:abstractNum w:abstractNumId="12">
    <w:nsid w:val="188D018E"/>
    <w:multiLevelType w:val="hybridMultilevel"/>
    <w:tmpl w:val="AF2E0CA0"/>
    <w:lvl w:ilvl="0" w:tplc="C8ACFC12">
      <w:start w:val="12"/>
      <w:numFmt w:val="bullet"/>
      <w:lvlText w:val="-"/>
      <w:lvlJc w:val="left"/>
      <w:pPr>
        <w:tabs>
          <w:tab w:val="num" w:pos="720"/>
        </w:tabs>
        <w:ind w:left="720" w:hanging="360"/>
      </w:pPr>
      <w:rPr>
        <w:rFonts w:ascii="Garamond" w:eastAsia="Times New Roman" w:hAnsi="Garamond" w:cs="Aria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FBE63FE"/>
    <w:multiLevelType w:val="hybridMultilevel"/>
    <w:tmpl w:val="C6342ED0"/>
    <w:lvl w:ilvl="0" w:tplc="040C0009">
      <w:start w:val="1"/>
      <w:numFmt w:val="bullet"/>
      <w:lvlText w:val=""/>
      <w:lvlJc w:val="left"/>
      <w:pPr>
        <w:tabs>
          <w:tab w:val="num" w:pos="1068"/>
        </w:tabs>
        <w:ind w:left="1068" w:hanging="360"/>
      </w:pPr>
      <w:rPr>
        <w:rFonts w:ascii="Wingdings" w:hAnsi="Wingding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4">
    <w:nsid w:val="278A1B48"/>
    <w:multiLevelType w:val="hybridMultilevel"/>
    <w:tmpl w:val="30220492"/>
    <w:lvl w:ilvl="0" w:tplc="D2DA9492">
      <w:start w:val="2"/>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5">
    <w:nsid w:val="285325BF"/>
    <w:multiLevelType w:val="hybridMultilevel"/>
    <w:tmpl w:val="71ECFD3E"/>
    <w:lvl w:ilvl="0" w:tplc="040C0009">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nsid w:val="2E373E91"/>
    <w:multiLevelType w:val="hybridMultilevel"/>
    <w:tmpl w:val="DFB0E0DC"/>
    <w:lvl w:ilvl="0" w:tplc="DAF8D9BA">
      <w:start w:val="1"/>
      <w:numFmt w:val="decimal"/>
      <w:lvlText w:val="%1."/>
      <w:lvlJc w:val="left"/>
      <w:pPr>
        <w:tabs>
          <w:tab w:val="num" w:pos="720"/>
        </w:tabs>
        <w:ind w:left="720" w:hanging="360"/>
      </w:pPr>
      <w:rPr>
        <w:rFonts w:hint="default"/>
        <w:b/>
        <w:bCs/>
      </w:rPr>
    </w:lvl>
    <w:lvl w:ilvl="1" w:tplc="4FBA1622">
      <w:start w:val="1"/>
      <w:numFmt w:val="bullet"/>
      <w:lvlText w:val=""/>
      <w:lvlJc w:val="left"/>
      <w:pPr>
        <w:tabs>
          <w:tab w:val="num" w:pos="1080"/>
        </w:tabs>
        <w:ind w:left="1080" w:firstLine="0"/>
      </w:pPr>
      <w:rPr>
        <w:rFonts w:ascii="Symbol" w:hAnsi="Symbol" w:hint="default"/>
      </w:rPr>
    </w:lvl>
    <w:lvl w:ilvl="2" w:tplc="040C000F">
      <w:start w:val="1"/>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3AFC2768"/>
    <w:multiLevelType w:val="hybridMultilevel"/>
    <w:tmpl w:val="183405C6"/>
    <w:lvl w:ilvl="0" w:tplc="040C0009">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18">
    <w:nsid w:val="3E766E6E"/>
    <w:multiLevelType w:val="hybridMultilevel"/>
    <w:tmpl w:val="7E506AE2"/>
    <w:lvl w:ilvl="0" w:tplc="040C0005">
      <w:start w:val="1"/>
      <w:numFmt w:val="bullet"/>
      <w:lvlText w:val=""/>
      <w:lvlJc w:val="left"/>
      <w:pPr>
        <w:tabs>
          <w:tab w:val="num" w:pos="585"/>
        </w:tabs>
        <w:ind w:left="585" w:hanging="360"/>
      </w:pPr>
      <w:rPr>
        <w:rFonts w:ascii="Wingdings" w:hAnsi="Wingdings" w:hint="default"/>
      </w:rPr>
    </w:lvl>
    <w:lvl w:ilvl="1" w:tplc="040C0003" w:tentative="1">
      <w:start w:val="1"/>
      <w:numFmt w:val="bullet"/>
      <w:lvlText w:val="o"/>
      <w:lvlJc w:val="left"/>
      <w:pPr>
        <w:tabs>
          <w:tab w:val="num" w:pos="1305"/>
        </w:tabs>
        <w:ind w:left="1305" w:hanging="360"/>
      </w:pPr>
      <w:rPr>
        <w:rFonts w:ascii="Courier New" w:hAnsi="Courier New" w:cs="Courier New" w:hint="default"/>
      </w:rPr>
    </w:lvl>
    <w:lvl w:ilvl="2" w:tplc="040C0005" w:tentative="1">
      <w:start w:val="1"/>
      <w:numFmt w:val="bullet"/>
      <w:lvlText w:val=""/>
      <w:lvlJc w:val="left"/>
      <w:pPr>
        <w:tabs>
          <w:tab w:val="num" w:pos="2025"/>
        </w:tabs>
        <w:ind w:left="2025" w:hanging="360"/>
      </w:pPr>
      <w:rPr>
        <w:rFonts w:ascii="Wingdings" w:hAnsi="Wingdings" w:hint="default"/>
      </w:rPr>
    </w:lvl>
    <w:lvl w:ilvl="3" w:tplc="040C0001" w:tentative="1">
      <w:start w:val="1"/>
      <w:numFmt w:val="bullet"/>
      <w:lvlText w:val=""/>
      <w:lvlJc w:val="left"/>
      <w:pPr>
        <w:tabs>
          <w:tab w:val="num" w:pos="2745"/>
        </w:tabs>
        <w:ind w:left="2745" w:hanging="360"/>
      </w:pPr>
      <w:rPr>
        <w:rFonts w:ascii="Symbol" w:hAnsi="Symbol" w:hint="default"/>
      </w:rPr>
    </w:lvl>
    <w:lvl w:ilvl="4" w:tplc="040C0003" w:tentative="1">
      <w:start w:val="1"/>
      <w:numFmt w:val="bullet"/>
      <w:lvlText w:val="o"/>
      <w:lvlJc w:val="left"/>
      <w:pPr>
        <w:tabs>
          <w:tab w:val="num" w:pos="3465"/>
        </w:tabs>
        <w:ind w:left="3465" w:hanging="360"/>
      </w:pPr>
      <w:rPr>
        <w:rFonts w:ascii="Courier New" w:hAnsi="Courier New" w:cs="Courier New" w:hint="default"/>
      </w:rPr>
    </w:lvl>
    <w:lvl w:ilvl="5" w:tplc="040C0005" w:tentative="1">
      <w:start w:val="1"/>
      <w:numFmt w:val="bullet"/>
      <w:lvlText w:val=""/>
      <w:lvlJc w:val="left"/>
      <w:pPr>
        <w:tabs>
          <w:tab w:val="num" w:pos="4185"/>
        </w:tabs>
        <w:ind w:left="4185" w:hanging="360"/>
      </w:pPr>
      <w:rPr>
        <w:rFonts w:ascii="Wingdings" w:hAnsi="Wingdings" w:hint="default"/>
      </w:rPr>
    </w:lvl>
    <w:lvl w:ilvl="6" w:tplc="040C0001" w:tentative="1">
      <w:start w:val="1"/>
      <w:numFmt w:val="bullet"/>
      <w:lvlText w:val=""/>
      <w:lvlJc w:val="left"/>
      <w:pPr>
        <w:tabs>
          <w:tab w:val="num" w:pos="4905"/>
        </w:tabs>
        <w:ind w:left="4905" w:hanging="360"/>
      </w:pPr>
      <w:rPr>
        <w:rFonts w:ascii="Symbol" w:hAnsi="Symbol" w:hint="default"/>
      </w:rPr>
    </w:lvl>
    <w:lvl w:ilvl="7" w:tplc="040C0003" w:tentative="1">
      <w:start w:val="1"/>
      <w:numFmt w:val="bullet"/>
      <w:lvlText w:val="o"/>
      <w:lvlJc w:val="left"/>
      <w:pPr>
        <w:tabs>
          <w:tab w:val="num" w:pos="5625"/>
        </w:tabs>
        <w:ind w:left="5625" w:hanging="360"/>
      </w:pPr>
      <w:rPr>
        <w:rFonts w:ascii="Courier New" w:hAnsi="Courier New" w:cs="Courier New" w:hint="default"/>
      </w:rPr>
    </w:lvl>
    <w:lvl w:ilvl="8" w:tplc="040C0005" w:tentative="1">
      <w:start w:val="1"/>
      <w:numFmt w:val="bullet"/>
      <w:lvlText w:val=""/>
      <w:lvlJc w:val="left"/>
      <w:pPr>
        <w:tabs>
          <w:tab w:val="num" w:pos="6345"/>
        </w:tabs>
        <w:ind w:left="6345" w:hanging="360"/>
      </w:pPr>
      <w:rPr>
        <w:rFonts w:ascii="Wingdings" w:hAnsi="Wingdings" w:hint="default"/>
      </w:rPr>
    </w:lvl>
  </w:abstractNum>
  <w:abstractNum w:abstractNumId="19">
    <w:nsid w:val="4319623C"/>
    <w:multiLevelType w:val="hybridMultilevel"/>
    <w:tmpl w:val="E408C4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8F0743F"/>
    <w:multiLevelType w:val="hybridMultilevel"/>
    <w:tmpl w:val="C8C6E7D2"/>
    <w:lvl w:ilvl="0" w:tplc="040C0001">
      <w:start w:val="1"/>
      <w:numFmt w:val="bullet"/>
      <w:lvlText w:val=""/>
      <w:lvlJc w:val="left"/>
      <w:pPr>
        <w:tabs>
          <w:tab w:val="num" w:pos="900"/>
        </w:tabs>
        <w:ind w:left="90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94053E8"/>
    <w:multiLevelType w:val="hybridMultilevel"/>
    <w:tmpl w:val="6F3A8B4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D242626"/>
    <w:multiLevelType w:val="hybridMultilevel"/>
    <w:tmpl w:val="71E25414"/>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3">
    <w:nsid w:val="4D492482"/>
    <w:multiLevelType w:val="hybridMultilevel"/>
    <w:tmpl w:val="E786A3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E6E151F"/>
    <w:multiLevelType w:val="hybridMultilevel"/>
    <w:tmpl w:val="D018D4F2"/>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5">
    <w:nsid w:val="52C75565"/>
    <w:multiLevelType w:val="hybridMultilevel"/>
    <w:tmpl w:val="3BE4FD18"/>
    <w:lvl w:ilvl="0" w:tplc="D68C45C6">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431132F"/>
    <w:multiLevelType w:val="hybridMultilevel"/>
    <w:tmpl w:val="E0B89DAE"/>
    <w:lvl w:ilvl="0" w:tplc="9E5A5882">
      <w:start w:val="1"/>
      <w:numFmt w:val="bullet"/>
      <w:pStyle w:val="7777777777777777777777777777777777777"/>
      <w:lvlText w:val="-"/>
      <w:lvlJc w:val="left"/>
      <w:pPr>
        <w:tabs>
          <w:tab w:val="num" w:pos="945"/>
        </w:tabs>
        <w:ind w:left="945" w:hanging="360"/>
      </w:pPr>
      <w:rPr>
        <w:rFonts w:ascii="Garamond" w:eastAsia="Times New Roman" w:hAnsi="Garamond" w:cs="Arial" w:hint="default"/>
      </w:rPr>
    </w:lvl>
    <w:lvl w:ilvl="1" w:tplc="040C0003" w:tentative="1">
      <w:start w:val="1"/>
      <w:numFmt w:val="bullet"/>
      <w:lvlText w:val="o"/>
      <w:lvlJc w:val="left"/>
      <w:pPr>
        <w:tabs>
          <w:tab w:val="num" w:pos="1665"/>
        </w:tabs>
        <w:ind w:left="1665" w:hanging="360"/>
      </w:pPr>
      <w:rPr>
        <w:rFonts w:ascii="Courier New" w:hAnsi="Courier New" w:cs="Courier New" w:hint="default"/>
      </w:rPr>
    </w:lvl>
    <w:lvl w:ilvl="2" w:tplc="040C0005" w:tentative="1">
      <w:start w:val="1"/>
      <w:numFmt w:val="bullet"/>
      <w:lvlText w:val=""/>
      <w:lvlJc w:val="left"/>
      <w:pPr>
        <w:tabs>
          <w:tab w:val="num" w:pos="2385"/>
        </w:tabs>
        <w:ind w:left="2385" w:hanging="360"/>
      </w:pPr>
      <w:rPr>
        <w:rFonts w:ascii="Wingdings" w:hAnsi="Wingdings" w:hint="default"/>
      </w:rPr>
    </w:lvl>
    <w:lvl w:ilvl="3" w:tplc="040C0001" w:tentative="1">
      <w:start w:val="1"/>
      <w:numFmt w:val="bullet"/>
      <w:lvlText w:val=""/>
      <w:lvlJc w:val="left"/>
      <w:pPr>
        <w:tabs>
          <w:tab w:val="num" w:pos="3105"/>
        </w:tabs>
        <w:ind w:left="3105" w:hanging="360"/>
      </w:pPr>
      <w:rPr>
        <w:rFonts w:ascii="Symbol" w:hAnsi="Symbol" w:hint="default"/>
      </w:rPr>
    </w:lvl>
    <w:lvl w:ilvl="4" w:tplc="040C0003" w:tentative="1">
      <w:start w:val="1"/>
      <w:numFmt w:val="bullet"/>
      <w:lvlText w:val="o"/>
      <w:lvlJc w:val="left"/>
      <w:pPr>
        <w:tabs>
          <w:tab w:val="num" w:pos="3825"/>
        </w:tabs>
        <w:ind w:left="3825" w:hanging="360"/>
      </w:pPr>
      <w:rPr>
        <w:rFonts w:ascii="Courier New" w:hAnsi="Courier New" w:cs="Courier New" w:hint="default"/>
      </w:rPr>
    </w:lvl>
    <w:lvl w:ilvl="5" w:tplc="040C0005" w:tentative="1">
      <w:start w:val="1"/>
      <w:numFmt w:val="bullet"/>
      <w:lvlText w:val=""/>
      <w:lvlJc w:val="left"/>
      <w:pPr>
        <w:tabs>
          <w:tab w:val="num" w:pos="4545"/>
        </w:tabs>
        <w:ind w:left="4545" w:hanging="360"/>
      </w:pPr>
      <w:rPr>
        <w:rFonts w:ascii="Wingdings" w:hAnsi="Wingdings" w:hint="default"/>
      </w:rPr>
    </w:lvl>
    <w:lvl w:ilvl="6" w:tplc="040C0001" w:tentative="1">
      <w:start w:val="1"/>
      <w:numFmt w:val="bullet"/>
      <w:lvlText w:val=""/>
      <w:lvlJc w:val="left"/>
      <w:pPr>
        <w:tabs>
          <w:tab w:val="num" w:pos="5265"/>
        </w:tabs>
        <w:ind w:left="5265" w:hanging="360"/>
      </w:pPr>
      <w:rPr>
        <w:rFonts w:ascii="Symbol" w:hAnsi="Symbol" w:hint="default"/>
      </w:rPr>
    </w:lvl>
    <w:lvl w:ilvl="7" w:tplc="040C0003" w:tentative="1">
      <w:start w:val="1"/>
      <w:numFmt w:val="bullet"/>
      <w:lvlText w:val="o"/>
      <w:lvlJc w:val="left"/>
      <w:pPr>
        <w:tabs>
          <w:tab w:val="num" w:pos="5985"/>
        </w:tabs>
        <w:ind w:left="5985" w:hanging="360"/>
      </w:pPr>
      <w:rPr>
        <w:rFonts w:ascii="Courier New" w:hAnsi="Courier New" w:cs="Courier New" w:hint="default"/>
      </w:rPr>
    </w:lvl>
    <w:lvl w:ilvl="8" w:tplc="040C0005" w:tentative="1">
      <w:start w:val="1"/>
      <w:numFmt w:val="bullet"/>
      <w:lvlText w:val=""/>
      <w:lvlJc w:val="left"/>
      <w:pPr>
        <w:tabs>
          <w:tab w:val="num" w:pos="6705"/>
        </w:tabs>
        <w:ind w:left="6705" w:hanging="360"/>
      </w:pPr>
      <w:rPr>
        <w:rFonts w:ascii="Wingdings" w:hAnsi="Wingdings" w:hint="default"/>
      </w:rPr>
    </w:lvl>
  </w:abstractNum>
  <w:abstractNum w:abstractNumId="27">
    <w:nsid w:val="5643054C"/>
    <w:multiLevelType w:val="hybridMultilevel"/>
    <w:tmpl w:val="C1C088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68F619C"/>
    <w:multiLevelType w:val="hybridMultilevel"/>
    <w:tmpl w:val="3836C6DC"/>
    <w:lvl w:ilvl="0" w:tplc="95F456D0">
      <w:start w:val="1"/>
      <w:numFmt w:val="bullet"/>
      <w:pStyle w:val="111111111111111111111111111111111111"/>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8FC0AE2"/>
    <w:multiLevelType w:val="hybridMultilevel"/>
    <w:tmpl w:val="31782246"/>
    <w:lvl w:ilvl="0" w:tplc="040C0005">
      <w:start w:val="1"/>
      <w:numFmt w:val="bullet"/>
      <w:lvlText w:val=""/>
      <w:lvlJc w:val="left"/>
      <w:pPr>
        <w:tabs>
          <w:tab w:val="num" w:pos="945"/>
        </w:tabs>
        <w:ind w:left="945" w:hanging="360"/>
      </w:pPr>
      <w:rPr>
        <w:rFonts w:ascii="Wingdings" w:hAnsi="Wingdings" w:hint="default"/>
      </w:rPr>
    </w:lvl>
    <w:lvl w:ilvl="1" w:tplc="040C0003" w:tentative="1">
      <w:start w:val="1"/>
      <w:numFmt w:val="bullet"/>
      <w:lvlText w:val="o"/>
      <w:lvlJc w:val="left"/>
      <w:pPr>
        <w:tabs>
          <w:tab w:val="num" w:pos="1665"/>
        </w:tabs>
        <w:ind w:left="1665" w:hanging="360"/>
      </w:pPr>
      <w:rPr>
        <w:rFonts w:ascii="Courier New" w:hAnsi="Courier New" w:cs="Courier New" w:hint="default"/>
      </w:rPr>
    </w:lvl>
    <w:lvl w:ilvl="2" w:tplc="040C0005" w:tentative="1">
      <w:start w:val="1"/>
      <w:numFmt w:val="bullet"/>
      <w:lvlText w:val=""/>
      <w:lvlJc w:val="left"/>
      <w:pPr>
        <w:tabs>
          <w:tab w:val="num" w:pos="2385"/>
        </w:tabs>
        <w:ind w:left="2385" w:hanging="360"/>
      </w:pPr>
      <w:rPr>
        <w:rFonts w:ascii="Wingdings" w:hAnsi="Wingdings" w:hint="default"/>
      </w:rPr>
    </w:lvl>
    <w:lvl w:ilvl="3" w:tplc="040C0001" w:tentative="1">
      <w:start w:val="1"/>
      <w:numFmt w:val="bullet"/>
      <w:lvlText w:val=""/>
      <w:lvlJc w:val="left"/>
      <w:pPr>
        <w:tabs>
          <w:tab w:val="num" w:pos="3105"/>
        </w:tabs>
        <w:ind w:left="3105" w:hanging="360"/>
      </w:pPr>
      <w:rPr>
        <w:rFonts w:ascii="Symbol" w:hAnsi="Symbol" w:hint="default"/>
      </w:rPr>
    </w:lvl>
    <w:lvl w:ilvl="4" w:tplc="040C0003" w:tentative="1">
      <w:start w:val="1"/>
      <w:numFmt w:val="bullet"/>
      <w:lvlText w:val="o"/>
      <w:lvlJc w:val="left"/>
      <w:pPr>
        <w:tabs>
          <w:tab w:val="num" w:pos="3825"/>
        </w:tabs>
        <w:ind w:left="3825" w:hanging="360"/>
      </w:pPr>
      <w:rPr>
        <w:rFonts w:ascii="Courier New" w:hAnsi="Courier New" w:cs="Courier New" w:hint="default"/>
      </w:rPr>
    </w:lvl>
    <w:lvl w:ilvl="5" w:tplc="040C0005" w:tentative="1">
      <w:start w:val="1"/>
      <w:numFmt w:val="bullet"/>
      <w:lvlText w:val=""/>
      <w:lvlJc w:val="left"/>
      <w:pPr>
        <w:tabs>
          <w:tab w:val="num" w:pos="4545"/>
        </w:tabs>
        <w:ind w:left="4545" w:hanging="360"/>
      </w:pPr>
      <w:rPr>
        <w:rFonts w:ascii="Wingdings" w:hAnsi="Wingdings" w:hint="default"/>
      </w:rPr>
    </w:lvl>
    <w:lvl w:ilvl="6" w:tplc="040C0001" w:tentative="1">
      <w:start w:val="1"/>
      <w:numFmt w:val="bullet"/>
      <w:lvlText w:val=""/>
      <w:lvlJc w:val="left"/>
      <w:pPr>
        <w:tabs>
          <w:tab w:val="num" w:pos="5265"/>
        </w:tabs>
        <w:ind w:left="5265" w:hanging="360"/>
      </w:pPr>
      <w:rPr>
        <w:rFonts w:ascii="Symbol" w:hAnsi="Symbol" w:hint="default"/>
      </w:rPr>
    </w:lvl>
    <w:lvl w:ilvl="7" w:tplc="040C0003" w:tentative="1">
      <w:start w:val="1"/>
      <w:numFmt w:val="bullet"/>
      <w:lvlText w:val="o"/>
      <w:lvlJc w:val="left"/>
      <w:pPr>
        <w:tabs>
          <w:tab w:val="num" w:pos="5985"/>
        </w:tabs>
        <w:ind w:left="5985" w:hanging="360"/>
      </w:pPr>
      <w:rPr>
        <w:rFonts w:ascii="Courier New" w:hAnsi="Courier New" w:cs="Courier New" w:hint="default"/>
      </w:rPr>
    </w:lvl>
    <w:lvl w:ilvl="8" w:tplc="040C0005" w:tentative="1">
      <w:start w:val="1"/>
      <w:numFmt w:val="bullet"/>
      <w:lvlText w:val=""/>
      <w:lvlJc w:val="left"/>
      <w:pPr>
        <w:tabs>
          <w:tab w:val="num" w:pos="6705"/>
        </w:tabs>
        <w:ind w:left="6705" w:hanging="360"/>
      </w:pPr>
      <w:rPr>
        <w:rFonts w:ascii="Wingdings" w:hAnsi="Wingdings" w:hint="default"/>
      </w:rPr>
    </w:lvl>
  </w:abstractNum>
  <w:abstractNum w:abstractNumId="30">
    <w:nsid w:val="5DA96978"/>
    <w:multiLevelType w:val="hybridMultilevel"/>
    <w:tmpl w:val="265AC972"/>
    <w:lvl w:ilvl="0" w:tplc="97D44784">
      <w:start w:val="1"/>
      <w:numFmt w:val="bullet"/>
      <w:pStyle w:val="33333333333333333333333333"/>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1">
    <w:nsid w:val="5E21516F"/>
    <w:multiLevelType w:val="hybridMultilevel"/>
    <w:tmpl w:val="F392C69C"/>
    <w:lvl w:ilvl="0" w:tplc="040C000B">
      <w:start w:val="1"/>
      <w:numFmt w:val="bullet"/>
      <w:lvlText w:val=""/>
      <w:lvlJc w:val="left"/>
      <w:pPr>
        <w:tabs>
          <w:tab w:val="num" w:pos="720"/>
        </w:tabs>
        <w:ind w:left="720" w:hanging="360"/>
      </w:pPr>
      <w:rPr>
        <w:rFonts w:ascii="Wingdings" w:hAnsi="Wingdings" w:hint="default"/>
      </w:rPr>
    </w:lvl>
    <w:lvl w:ilvl="1" w:tplc="1140387A">
      <w:start w:val="1"/>
      <w:numFmt w:val="decimal"/>
      <w:lvlText w:val="%2-"/>
      <w:lvlJc w:val="left"/>
      <w:pPr>
        <w:tabs>
          <w:tab w:val="num" w:pos="360"/>
        </w:tabs>
        <w:ind w:left="36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06B3B60"/>
    <w:multiLevelType w:val="hybridMultilevel"/>
    <w:tmpl w:val="0BCCDB22"/>
    <w:lvl w:ilvl="0" w:tplc="040C0009">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nsid w:val="60E03658"/>
    <w:multiLevelType w:val="hybridMultilevel"/>
    <w:tmpl w:val="0A12C9A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10B1F73"/>
    <w:multiLevelType w:val="hybridMultilevel"/>
    <w:tmpl w:val="2744B368"/>
    <w:lvl w:ilvl="0" w:tplc="4FBA1622">
      <w:start w:val="1"/>
      <w:numFmt w:val="bullet"/>
      <w:lvlText w:val=""/>
      <w:lvlJc w:val="left"/>
      <w:pPr>
        <w:tabs>
          <w:tab w:val="num" w:pos="480"/>
        </w:tabs>
        <w:ind w:left="48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2651172"/>
    <w:multiLevelType w:val="hybridMultilevel"/>
    <w:tmpl w:val="EFE611EA"/>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36">
    <w:nsid w:val="67C4221A"/>
    <w:multiLevelType w:val="hybridMultilevel"/>
    <w:tmpl w:val="D8E44A2C"/>
    <w:lvl w:ilvl="0" w:tplc="6772F09A">
      <w:start w:val="1"/>
      <w:numFmt w:val="bullet"/>
      <w:lvlText w:val=""/>
      <w:lvlJc w:val="left"/>
      <w:pPr>
        <w:tabs>
          <w:tab w:val="num" w:pos="2160"/>
        </w:tabs>
        <w:ind w:left="2160" w:hanging="360"/>
      </w:pPr>
      <w:rPr>
        <w:rFonts w:ascii="Wingdings" w:hAnsi="Wingdings" w:hint="default"/>
      </w:rPr>
    </w:lvl>
    <w:lvl w:ilvl="1" w:tplc="040C0003" w:tentative="1">
      <w:start w:val="1"/>
      <w:numFmt w:val="bullet"/>
      <w:lvlText w:val="o"/>
      <w:lvlJc w:val="left"/>
      <w:pPr>
        <w:tabs>
          <w:tab w:val="num" w:pos="2880"/>
        </w:tabs>
        <w:ind w:left="2880" w:hanging="360"/>
      </w:pPr>
      <w:rPr>
        <w:rFonts w:ascii="Courier New" w:hAnsi="Courier New" w:cs="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37">
    <w:nsid w:val="68560434"/>
    <w:multiLevelType w:val="hybridMultilevel"/>
    <w:tmpl w:val="EF6CB048"/>
    <w:lvl w:ilvl="0" w:tplc="040C0009">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38">
    <w:nsid w:val="6CAE0BB3"/>
    <w:multiLevelType w:val="hybridMultilevel"/>
    <w:tmpl w:val="F3D25BF4"/>
    <w:lvl w:ilvl="0" w:tplc="040C0001">
      <w:start w:val="1"/>
      <w:numFmt w:val="bullet"/>
      <w:lvlText w:val=""/>
      <w:lvlJc w:val="left"/>
      <w:pPr>
        <w:tabs>
          <w:tab w:val="num" w:pos="840"/>
        </w:tabs>
        <w:ind w:left="84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F241245"/>
    <w:multiLevelType w:val="hybridMultilevel"/>
    <w:tmpl w:val="65828A7E"/>
    <w:lvl w:ilvl="0" w:tplc="1140387A">
      <w:start w:val="1"/>
      <w:numFmt w:val="decimal"/>
      <w:lvlText w:val="%1-"/>
      <w:lvlJc w:val="left"/>
      <w:pPr>
        <w:tabs>
          <w:tab w:val="num" w:pos="510"/>
        </w:tabs>
        <w:ind w:left="51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40">
    <w:nsid w:val="736776C5"/>
    <w:multiLevelType w:val="hybridMultilevel"/>
    <w:tmpl w:val="74B83B4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38E5A4B"/>
    <w:multiLevelType w:val="hybridMultilevel"/>
    <w:tmpl w:val="88E2DC0C"/>
    <w:lvl w:ilvl="0" w:tplc="040C000B">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2">
    <w:nsid w:val="75A61FD2"/>
    <w:multiLevelType w:val="hybridMultilevel"/>
    <w:tmpl w:val="F1C0E89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AD51C15"/>
    <w:multiLevelType w:val="multilevel"/>
    <w:tmpl w:val="75F4866C"/>
    <w:lvl w:ilvl="0">
      <w:start w:val="1"/>
      <w:numFmt w:val="decimal"/>
      <w:lvlText w:val="%1."/>
      <w:lvlJc w:val="left"/>
      <w:pPr>
        <w:tabs>
          <w:tab w:val="num" w:pos="720"/>
        </w:tabs>
        <w:ind w:left="720" w:hanging="360"/>
      </w:pPr>
    </w:lvl>
    <w:lvl w:ilvl="1">
      <w:start w:val="3"/>
      <w:numFmt w:val="decimal"/>
      <w:isLgl/>
      <w:lvlText w:val="%1.%2."/>
      <w:lvlJc w:val="left"/>
      <w:pPr>
        <w:tabs>
          <w:tab w:val="num" w:pos="1080"/>
        </w:tabs>
        <w:ind w:left="1080" w:hanging="720"/>
      </w:pPr>
      <w:rPr>
        <w:rFonts w:hint="default"/>
      </w:rPr>
    </w:lvl>
    <w:lvl w:ilvl="2">
      <w:start w:val="3"/>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4">
    <w:nsid w:val="7BD56228"/>
    <w:multiLevelType w:val="hybridMultilevel"/>
    <w:tmpl w:val="3196C79A"/>
    <w:lvl w:ilvl="0" w:tplc="C6B0F316">
      <w:start w:val="3"/>
      <w:numFmt w:val="bullet"/>
      <w:lvlText w:val="-"/>
      <w:lvlJc w:val="left"/>
      <w:pPr>
        <w:tabs>
          <w:tab w:val="num" w:pos="1068"/>
        </w:tabs>
        <w:ind w:left="1068" w:hanging="360"/>
      </w:pPr>
      <w:rPr>
        <w:rFonts w:ascii="Garamond" w:eastAsia="Times New Roman" w:hAnsi="Garamond" w:cs="Aria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45">
    <w:nsid w:val="7FCD2019"/>
    <w:multiLevelType w:val="hybridMultilevel"/>
    <w:tmpl w:val="5F20A634"/>
    <w:lvl w:ilvl="0" w:tplc="76D8DCA8">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8"/>
  </w:num>
  <w:num w:numId="3">
    <w:abstractNumId w:val="19"/>
  </w:num>
  <w:num w:numId="4">
    <w:abstractNumId w:val="35"/>
  </w:num>
  <w:num w:numId="5">
    <w:abstractNumId w:val="22"/>
  </w:num>
  <w:num w:numId="6">
    <w:abstractNumId w:val="27"/>
  </w:num>
  <w:num w:numId="7">
    <w:abstractNumId w:val="30"/>
  </w:num>
  <w:num w:numId="8">
    <w:abstractNumId w:val="33"/>
  </w:num>
  <w:num w:numId="9">
    <w:abstractNumId w:val="20"/>
  </w:num>
  <w:num w:numId="10">
    <w:abstractNumId w:val="40"/>
  </w:num>
  <w:num w:numId="11">
    <w:abstractNumId w:val="29"/>
  </w:num>
  <w:num w:numId="12">
    <w:abstractNumId w:val="9"/>
  </w:num>
  <w:num w:numId="13">
    <w:abstractNumId w:val="3"/>
  </w:num>
  <w:num w:numId="14">
    <w:abstractNumId w:val="18"/>
  </w:num>
  <w:num w:numId="15">
    <w:abstractNumId w:val="5"/>
  </w:num>
  <w:num w:numId="16">
    <w:abstractNumId w:val="45"/>
  </w:num>
  <w:num w:numId="17">
    <w:abstractNumId w:val="21"/>
  </w:num>
  <w:num w:numId="18">
    <w:abstractNumId w:val="25"/>
  </w:num>
  <w:num w:numId="19">
    <w:abstractNumId w:val="2"/>
  </w:num>
  <w:num w:numId="20">
    <w:abstractNumId w:val="43"/>
  </w:num>
  <w:num w:numId="2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26"/>
  </w:num>
  <w:num w:numId="26">
    <w:abstractNumId w:val="13"/>
  </w:num>
  <w:num w:numId="27">
    <w:abstractNumId w:val="32"/>
  </w:num>
  <w:num w:numId="28">
    <w:abstractNumId w:val="15"/>
  </w:num>
  <w:num w:numId="29">
    <w:abstractNumId w:val="24"/>
  </w:num>
  <w:num w:numId="30">
    <w:abstractNumId w:val="1"/>
  </w:num>
  <w:num w:numId="31">
    <w:abstractNumId w:val="12"/>
  </w:num>
  <w:num w:numId="32">
    <w:abstractNumId w:val="6"/>
  </w:num>
  <w:num w:numId="33">
    <w:abstractNumId w:val="16"/>
  </w:num>
  <w:num w:numId="34">
    <w:abstractNumId w:val="4"/>
  </w:num>
  <w:num w:numId="35">
    <w:abstractNumId w:val="10"/>
  </w:num>
  <w:num w:numId="36">
    <w:abstractNumId w:val="42"/>
  </w:num>
  <w:num w:numId="37">
    <w:abstractNumId w:val="36"/>
  </w:num>
  <w:num w:numId="38">
    <w:abstractNumId w:val="7"/>
  </w:num>
  <w:num w:numId="39">
    <w:abstractNumId w:val="39"/>
  </w:num>
  <w:num w:numId="40">
    <w:abstractNumId w:val="11"/>
  </w:num>
  <w:num w:numId="41">
    <w:abstractNumId w:val="31"/>
  </w:num>
  <w:num w:numId="42">
    <w:abstractNumId w:val="44"/>
  </w:num>
  <w:num w:numId="43">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8"/>
  </w:num>
  <w:num w:numId="46">
    <w:abstractNumId w:val="8"/>
  </w:num>
  <w:num w:numId="47">
    <w:abstractNumId w:val="41"/>
  </w:num>
  <w:num w:numId="48">
    <w:abstractNumId w:val="17"/>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431"/>
  <w:hyphenationZone w:val="425"/>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19*"/>
    <w:docVar w:name="FooterJN" w:val="10-28819 (C)"/>
    <w:docVar w:name="Jobn" w:val="10-28819 (C)"/>
    <w:docVar w:name="JobNo" w:val="1028819C"/>
    <w:docVar w:name="sss1" w:val="CEDAW/C/DZA/3-4"/>
    <w:docVar w:name="Symbol1" w:val="CEDAW/C/DZA/3-4"/>
  </w:docVars>
  <w:rsids>
    <w:rsidRoot w:val="00560A77"/>
    <w:rsid w:val="00000277"/>
    <w:rsid w:val="00000D03"/>
    <w:rsid w:val="00001146"/>
    <w:rsid w:val="00001473"/>
    <w:rsid w:val="00001B4F"/>
    <w:rsid w:val="00001F9E"/>
    <w:rsid w:val="00002267"/>
    <w:rsid w:val="0000271C"/>
    <w:rsid w:val="0000282E"/>
    <w:rsid w:val="00002A65"/>
    <w:rsid w:val="00002AFC"/>
    <w:rsid w:val="00002BD2"/>
    <w:rsid w:val="000031A4"/>
    <w:rsid w:val="0000332B"/>
    <w:rsid w:val="0000358A"/>
    <w:rsid w:val="00004500"/>
    <w:rsid w:val="00005728"/>
    <w:rsid w:val="0000586E"/>
    <w:rsid w:val="00005A45"/>
    <w:rsid w:val="00005F28"/>
    <w:rsid w:val="0000653A"/>
    <w:rsid w:val="0000690E"/>
    <w:rsid w:val="00006EC9"/>
    <w:rsid w:val="0000709C"/>
    <w:rsid w:val="00007182"/>
    <w:rsid w:val="00007378"/>
    <w:rsid w:val="00007739"/>
    <w:rsid w:val="00007965"/>
    <w:rsid w:val="00010125"/>
    <w:rsid w:val="000112F4"/>
    <w:rsid w:val="00011746"/>
    <w:rsid w:val="000119BC"/>
    <w:rsid w:val="00011BEE"/>
    <w:rsid w:val="000121FD"/>
    <w:rsid w:val="00012735"/>
    <w:rsid w:val="00012F09"/>
    <w:rsid w:val="00013270"/>
    <w:rsid w:val="00013A50"/>
    <w:rsid w:val="00013D19"/>
    <w:rsid w:val="00013ECF"/>
    <w:rsid w:val="00013FFA"/>
    <w:rsid w:val="00014CF3"/>
    <w:rsid w:val="00014F4C"/>
    <w:rsid w:val="00014F88"/>
    <w:rsid w:val="00014FD4"/>
    <w:rsid w:val="00015287"/>
    <w:rsid w:val="0001546A"/>
    <w:rsid w:val="00015521"/>
    <w:rsid w:val="00015D00"/>
    <w:rsid w:val="00015DB4"/>
    <w:rsid w:val="0001614C"/>
    <w:rsid w:val="00016214"/>
    <w:rsid w:val="00016710"/>
    <w:rsid w:val="000169B5"/>
    <w:rsid w:val="00016CA9"/>
    <w:rsid w:val="000172B9"/>
    <w:rsid w:val="00020129"/>
    <w:rsid w:val="00020EA3"/>
    <w:rsid w:val="000218C4"/>
    <w:rsid w:val="00021A0D"/>
    <w:rsid w:val="00021B8E"/>
    <w:rsid w:val="00021F52"/>
    <w:rsid w:val="00021FFC"/>
    <w:rsid w:val="00022216"/>
    <w:rsid w:val="00022477"/>
    <w:rsid w:val="00022695"/>
    <w:rsid w:val="0002314B"/>
    <w:rsid w:val="00023D22"/>
    <w:rsid w:val="00023E00"/>
    <w:rsid w:val="000247BE"/>
    <w:rsid w:val="00025189"/>
    <w:rsid w:val="00025294"/>
    <w:rsid w:val="00025399"/>
    <w:rsid w:val="00025AB9"/>
    <w:rsid w:val="00026172"/>
    <w:rsid w:val="0002760A"/>
    <w:rsid w:val="00030149"/>
    <w:rsid w:val="0003043C"/>
    <w:rsid w:val="00030815"/>
    <w:rsid w:val="00030C40"/>
    <w:rsid w:val="000315E3"/>
    <w:rsid w:val="0003197D"/>
    <w:rsid w:val="00031B4D"/>
    <w:rsid w:val="00031FCF"/>
    <w:rsid w:val="0003204A"/>
    <w:rsid w:val="00032272"/>
    <w:rsid w:val="000328EA"/>
    <w:rsid w:val="00032CB4"/>
    <w:rsid w:val="0003331B"/>
    <w:rsid w:val="00033508"/>
    <w:rsid w:val="000335CC"/>
    <w:rsid w:val="00034123"/>
    <w:rsid w:val="0003468F"/>
    <w:rsid w:val="00034B22"/>
    <w:rsid w:val="0003588E"/>
    <w:rsid w:val="00035F07"/>
    <w:rsid w:val="0003692C"/>
    <w:rsid w:val="00036B95"/>
    <w:rsid w:val="00036EB8"/>
    <w:rsid w:val="00036F12"/>
    <w:rsid w:val="0003710E"/>
    <w:rsid w:val="0003755E"/>
    <w:rsid w:val="00037896"/>
    <w:rsid w:val="00037B1F"/>
    <w:rsid w:val="00037BB3"/>
    <w:rsid w:val="00037E16"/>
    <w:rsid w:val="00037F89"/>
    <w:rsid w:val="000404DE"/>
    <w:rsid w:val="000406D2"/>
    <w:rsid w:val="00040B50"/>
    <w:rsid w:val="00041556"/>
    <w:rsid w:val="00041A43"/>
    <w:rsid w:val="00042667"/>
    <w:rsid w:val="000426BF"/>
    <w:rsid w:val="0004381D"/>
    <w:rsid w:val="000442C5"/>
    <w:rsid w:val="00044351"/>
    <w:rsid w:val="00044909"/>
    <w:rsid w:val="00044A47"/>
    <w:rsid w:val="00045040"/>
    <w:rsid w:val="0004508E"/>
    <w:rsid w:val="000452B2"/>
    <w:rsid w:val="0004549F"/>
    <w:rsid w:val="0004570E"/>
    <w:rsid w:val="00046132"/>
    <w:rsid w:val="0004638F"/>
    <w:rsid w:val="000464FC"/>
    <w:rsid w:val="00046C30"/>
    <w:rsid w:val="00047896"/>
    <w:rsid w:val="00047922"/>
    <w:rsid w:val="00047970"/>
    <w:rsid w:val="00047A0E"/>
    <w:rsid w:val="00047C5E"/>
    <w:rsid w:val="00047DDB"/>
    <w:rsid w:val="00047F80"/>
    <w:rsid w:val="00047FAC"/>
    <w:rsid w:val="00050110"/>
    <w:rsid w:val="00050137"/>
    <w:rsid w:val="000501AC"/>
    <w:rsid w:val="000503C0"/>
    <w:rsid w:val="000511DC"/>
    <w:rsid w:val="0005145E"/>
    <w:rsid w:val="0005156B"/>
    <w:rsid w:val="000515D6"/>
    <w:rsid w:val="000515DF"/>
    <w:rsid w:val="00051644"/>
    <w:rsid w:val="00051974"/>
    <w:rsid w:val="00051AB9"/>
    <w:rsid w:val="00051E41"/>
    <w:rsid w:val="0005219B"/>
    <w:rsid w:val="000524F8"/>
    <w:rsid w:val="000528F0"/>
    <w:rsid w:val="000532C5"/>
    <w:rsid w:val="000533D7"/>
    <w:rsid w:val="00053B5E"/>
    <w:rsid w:val="000542D9"/>
    <w:rsid w:val="0005466D"/>
    <w:rsid w:val="0005496A"/>
    <w:rsid w:val="00054ADA"/>
    <w:rsid w:val="00054E95"/>
    <w:rsid w:val="00055094"/>
    <w:rsid w:val="000553E5"/>
    <w:rsid w:val="000553E8"/>
    <w:rsid w:val="0005550E"/>
    <w:rsid w:val="000555F0"/>
    <w:rsid w:val="00055A46"/>
    <w:rsid w:val="00055D24"/>
    <w:rsid w:val="000561A3"/>
    <w:rsid w:val="00056670"/>
    <w:rsid w:val="00056B27"/>
    <w:rsid w:val="00056C55"/>
    <w:rsid w:val="00057974"/>
    <w:rsid w:val="000579B3"/>
    <w:rsid w:val="00060383"/>
    <w:rsid w:val="000603A8"/>
    <w:rsid w:val="00060807"/>
    <w:rsid w:val="00060CEB"/>
    <w:rsid w:val="00060DAB"/>
    <w:rsid w:val="000616FB"/>
    <w:rsid w:val="00061A1F"/>
    <w:rsid w:val="00062180"/>
    <w:rsid w:val="00062670"/>
    <w:rsid w:val="000627B0"/>
    <w:rsid w:val="0006290E"/>
    <w:rsid w:val="00062955"/>
    <w:rsid w:val="00062A97"/>
    <w:rsid w:val="00062B15"/>
    <w:rsid w:val="00062C1B"/>
    <w:rsid w:val="00062C45"/>
    <w:rsid w:val="00062D54"/>
    <w:rsid w:val="00062F91"/>
    <w:rsid w:val="000630D3"/>
    <w:rsid w:val="00063140"/>
    <w:rsid w:val="000632D2"/>
    <w:rsid w:val="0006359A"/>
    <w:rsid w:val="00063E44"/>
    <w:rsid w:val="00064501"/>
    <w:rsid w:val="0006451C"/>
    <w:rsid w:val="00064FED"/>
    <w:rsid w:val="0006543F"/>
    <w:rsid w:val="00065A7D"/>
    <w:rsid w:val="000660A0"/>
    <w:rsid w:val="0006647A"/>
    <w:rsid w:val="000666EE"/>
    <w:rsid w:val="000668BA"/>
    <w:rsid w:val="000668ED"/>
    <w:rsid w:val="00067414"/>
    <w:rsid w:val="00067497"/>
    <w:rsid w:val="00067536"/>
    <w:rsid w:val="00067D6F"/>
    <w:rsid w:val="00067F2D"/>
    <w:rsid w:val="000700C9"/>
    <w:rsid w:val="00070188"/>
    <w:rsid w:val="000704CE"/>
    <w:rsid w:val="0007061F"/>
    <w:rsid w:val="00071265"/>
    <w:rsid w:val="000712E2"/>
    <w:rsid w:val="00071C7A"/>
    <w:rsid w:val="00071D77"/>
    <w:rsid w:val="00072192"/>
    <w:rsid w:val="00072586"/>
    <w:rsid w:val="00072771"/>
    <w:rsid w:val="0007319C"/>
    <w:rsid w:val="00073A07"/>
    <w:rsid w:val="00073C3F"/>
    <w:rsid w:val="00073D8E"/>
    <w:rsid w:val="00073FE1"/>
    <w:rsid w:val="000741D8"/>
    <w:rsid w:val="00074448"/>
    <w:rsid w:val="000744AA"/>
    <w:rsid w:val="0007541F"/>
    <w:rsid w:val="00075622"/>
    <w:rsid w:val="00075683"/>
    <w:rsid w:val="00075AA6"/>
    <w:rsid w:val="000767D5"/>
    <w:rsid w:val="00076862"/>
    <w:rsid w:val="00076863"/>
    <w:rsid w:val="000770AD"/>
    <w:rsid w:val="000773F3"/>
    <w:rsid w:val="000774AD"/>
    <w:rsid w:val="0007784A"/>
    <w:rsid w:val="00080518"/>
    <w:rsid w:val="00080582"/>
    <w:rsid w:val="0008062E"/>
    <w:rsid w:val="0008067B"/>
    <w:rsid w:val="000806BC"/>
    <w:rsid w:val="00080BA3"/>
    <w:rsid w:val="00080CC6"/>
    <w:rsid w:val="000819D3"/>
    <w:rsid w:val="00081A1E"/>
    <w:rsid w:val="00081B35"/>
    <w:rsid w:val="00081C21"/>
    <w:rsid w:val="00081F8C"/>
    <w:rsid w:val="000822D4"/>
    <w:rsid w:val="000823BD"/>
    <w:rsid w:val="000823FE"/>
    <w:rsid w:val="0008263B"/>
    <w:rsid w:val="00082885"/>
    <w:rsid w:val="0008293A"/>
    <w:rsid w:val="00082E38"/>
    <w:rsid w:val="00082F58"/>
    <w:rsid w:val="00082F95"/>
    <w:rsid w:val="0008312D"/>
    <w:rsid w:val="000831E5"/>
    <w:rsid w:val="000833A4"/>
    <w:rsid w:val="00083886"/>
    <w:rsid w:val="000839FE"/>
    <w:rsid w:val="00083E99"/>
    <w:rsid w:val="0008415D"/>
    <w:rsid w:val="00084C2E"/>
    <w:rsid w:val="00085019"/>
    <w:rsid w:val="00085652"/>
    <w:rsid w:val="000859CC"/>
    <w:rsid w:val="000859E5"/>
    <w:rsid w:val="000861CE"/>
    <w:rsid w:val="000864F9"/>
    <w:rsid w:val="00086965"/>
    <w:rsid w:val="000873F2"/>
    <w:rsid w:val="000878A7"/>
    <w:rsid w:val="00087A50"/>
    <w:rsid w:val="00087C87"/>
    <w:rsid w:val="00087D0D"/>
    <w:rsid w:val="00090938"/>
    <w:rsid w:val="00090BDF"/>
    <w:rsid w:val="00090F34"/>
    <w:rsid w:val="00090FD1"/>
    <w:rsid w:val="00092491"/>
    <w:rsid w:val="00093484"/>
    <w:rsid w:val="00093784"/>
    <w:rsid w:val="00093867"/>
    <w:rsid w:val="00093955"/>
    <w:rsid w:val="00093B0E"/>
    <w:rsid w:val="00093B76"/>
    <w:rsid w:val="0009489A"/>
    <w:rsid w:val="000954BC"/>
    <w:rsid w:val="00095BF7"/>
    <w:rsid w:val="00095C7D"/>
    <w:rsid w:val="00095E58"/>
    <w:rsid w:val="00096155"/>
    <w:rsid w:val="000969BF"/>
    <w:rsid w:val="000975DD"/>
    <w:rsid w:val="00097BF1"/>
    <w:rsid w:val="00097C23"/>
    <w:rsid w:val="000A0464"/>
    <w:rsid w:val="000A073C"/>
    <w:rsid w:val="000A0BDE"/>
    <w:rsid w:val="000A1212"/>
    <w:rsid w:val="000A1290"/>
    <w:rsid w:val="000A138D"/>
    <w:rsid w:val="000A14C2"/>
    <w:rsid w:val="000A16BB"/>
    <w:rsid w:val="000A1879"/>
    <w:rsid w:val="000A1DF4"/>
    <w:rsid w:val="000A2A59"/>
    <w:rsid w:val="000A2C85"/>
    <w:rsid w:val="000A2C9F"/>
    <w:rsid w:val="000A360F"/>
    <w:rsid w:val="000A3710"/>
    <w:rsid w:val="000A38FB"/>
    <w:rsid w:val="000A3C61"/>
    <w:rsid w:val="000A3CF2"/>
    <w:rsid w:val="000A417E"/>
    <w:rsid w:val="000A6030"/>
    <w:rsid w:val="000A6306"/>
    <w:rsid w:val="000A656F"/>
    <w:rsid w:val="000A65ED"/>
    <w:rsid w:val="000A6A8C"/>
    <w:rsid w:val="000A703A"/>
    <w:rsid w:val="000A73B3"/>
    <w:rsid w:val="000A756A"/>
    <w:rsid w:val="000A78A5"/>
    <w:rsid w:val="000A7BA1"/>
    <w:rsid w:val="000A7CCE"/>
    <w:rsid w:val="000B09EA"/>
    <w:rsid w:val="000B0AB3"/>
    <w:rsid w:val="000B1390"/>
    <w:rsid w:val="000B148F"/>
    <w:rsid w:val="000B18F4"/>
    <w:rsid w:val="000B1E06"/>
    <w:rsid w:val="000B2945"/>
    <w:rsid w:val="000B2969"/>
    <w:rsid w:val="000B361F"/>
    <w:rsid w:val="000B42F2"/>
    <w:rsid w:val="000B46D5"/>
    <w:rsid w:val="000B483C"/>
    <w:rsid w:val="000B493E"/>
    <w:rsid w:val="000B495D"/>
    <w:rsid w:val="000B51EC"/>
    <w:rsid w:val="000B54FD"/>
    <w:rsid w:val="000B5847"/>
    <w:rsid w:val="000B5F64"/>
    <w:rsid w:val="000B6CD7"/>
    <w:rsid w:val="000B6CF8"/>
    <w:rsid w:val="000B725A"/>
    <w:rsid w:val="000B75FB"/>
    <w:rsid w:val="000C049F"/>
    <w:rsid w:val="000C0954"/>
    <w:rsid w:val="000C0B5A"/>
    <w:rsid w:val="000C0D88"/>
    <w:rsid w:val="000C0EAE"/>
    <w:rsid w:val="000C14D5"/>
    <w:rsid w:val="000C17F6"/>
    <w:rsid w:val="000C18B6"/>
    <w:rsid w:val="000C25B1"/>
    <w:rsid w:val="000C2E9D"/>
    <w:rsid w:val="000C31DE"/>
    <w:rsid w:val="000C3388"/>
    <w:rsid w:val="000C41C5"/>
    <w:rsid w:val="000C45DA"/>
    <w:rsid w:val="000C5468"/>
    <w:rsid w:val="000C5AAF"/>
    <w:rsid w:val="000C5F5B"/>
    <w:rsid w:val="000C6F26"/>
    <w:rsid w:val="000C779D"/>
    <w:rsid w:val="000C7D03"/>
    <w:rsid w:val="000C7EA0"/>
    <w:rsid w:val="000D0035"/>
    <w:rsid w:val="000D01E7"/>
    <w:rsid w:val="000D0595"/>
    <w:rsid w:val="000D0CB1"/>
    <w:rsid w:val="000D0D7F"/>
    <w:rsid w:val="000D0E04"/>
    <w:rsid w:val="000D11F0"/>
    <w:rsid w:val="000D1503"/>
    <w:rsid w:val="000D16B0"/>
    <w:rsid w:val="000D1AA2"/>
    <w:rsid w:val="000D28E3"/>
    <w:rsid w:val="000D2ADE"/>
    <w:rsid w:val="000D2C1A"/>
    <w:rsid w:val="000D2D99"/>
    <w:rsid w:val="000D33C2"/>
    <w:rsid w:val="000D3805"/>
    <w:rsid w:val="000D39E0"/>
    <w:rsid w:val="000D3DD2"/>
    <w:rsid w:val="000D4204"/>
    <w:rsid w:val="000D45BC"/>
    <w:rsid w:val="000D4E2A"/>
    <w:rsid w:val="000D51CB"/>
    <w:rsid w:val="000D5370"/>
    <w:rsid w:val="000D55D6"/>
    <w:rsid w:val="000D5D04"/>
    <w:rsid w:val="000D5FCB"/>
    <w:rsid w:val="000D7217"/>
    <w:rsid w:val="000D72AB"/>
    <w:rsid w:val="000D7454"/>
    <w:rsid w:val="000D7815"/>
    <w:rsid w:val="000D781D"/>
    <w:rsid w:val="000D79D7"/>
    <w:rsid w:val="000D7F3A"/>
    <w:rsid w:val="000E01C7"/>
    <w:rsid w:val="000E084B"/>
    <w:rsid w:val="000E0E07"/>
    <w:rsid w:val="000E0ED4"/>
    <w:rsid w:val="000E21A5"/>
    <w:rsid w:val="000E24BA"/>
    <w:rsid w:val="000E2610"/>
    <w:rsid w:val="000E29A8"/>
    <w:rsid w:val="000E2C52"/>
    <w:rsid w:val="000E2D9C"/>
    <w:rsid w:val="000E2E1B"/>
    <w:rsid w:val="000E3090"/>
    <w:rsid w:val="000E31C7"/>
    <w:rsid w:val="000E31DF"/>
    <w:rsid w:val="000E334B"/>
    <w:rsid w:val="000E3399"/>
    <w:rsid w:val="000E3548"/>
    <w:rsid w:val="000E35FA"/>
    <w:rsid w:val="000E39EC"/>
    <w:rsid w:val="000E3B35"/>
    <w:rsid w:val="000E3F8C"/>
    <w:rsid w:val="000E5920"/>
    <w:rsid w:val="000E5AFB"/>
    <w:rsid w:val="000E6163"/>
    <w:rsid w:val="000E64A9"/>
    <w:rsid w:val="000E6927"/>
    <w:rsid w:val="000E6A17"/>
    <w:rsid w:val="000E6BE9"/>
    <w:rsid w:val="000E733C"/>
    <w:rsid w:val="000E7384"/>
    <w:rsid w:val="000E7AD7"/>
    <w:rsid w:val="000F00AB"/>
    <w:rsid w:val="000F0305"/>
    <w:rsid w:val="000F093E"/>
    <w:rsid w:val="000F0948"/>
    <w:rsid w:val="000F0D46"/>
    <w:rsid w:val="000F1488"/>
    <w:rsid w:val="000F14CC"/>
    <w:rsid w:val="000F1A7C"/>
    <w:rsid w:val="000F2363"/>
    <w:rsid w:val="000F24C1"/>
    <w:rsid w:val="000F280D"/>
    <w:rsid w:val="000F2959"/>
    <w:rsid w:val="000F2DC8"/>
    <w:rsid w:val="000F2DD4"/>
    <w:rsid w:val="000F2FB2"/>
    <w:rsid w:val="000F34A5"/>
    <w:rsid w:val="000F36EB"/>
    <w:rsid w:val="000F3964"/>
    <w:rsid w:val="000F3A21"/>
    <w:rsid w:val="000F3C1E"/>
    <w:rsid w:val="000F3D15"/>
    <w:rsid w:val="000F49EF"/>
    <w:rsid w:val="000F5E58"/>
    <w:rsid w:val="000F5ECA"/>
    <w:rsid w:val="000F654B"/>
    <w:rsid w:val="000F667F"/>
    <w:rsid w:val="000F6C97"/>
    <w:rsid w:val="000F70E7"/>
    <w:rsid w:val="000F74B9"/>
    <w:rsid w:val="000F7668"/>
    <w:rsid w:val="000F79DC"/>
    <w:rsid w:val="000F7ECC"/>
    <w:rsid w:val="00100424"/>
    <w:rsid w:val="00100775"/>
    <w:rsid w:val="00100785"/>
    <w:rsid w:val="0010120A"/>
    <w:rsid w:val="00101355"/>
    <w:rsid w:val="0010217F"/>
    <w:rsid w:val="00102359"/>
    <w:rsid w:val="00103046"/>
    <w:rsid w:val="001030DE"/>
    <w:rsid w:val="00104371"/>
    <w:rsid w:val="001068EA"/>
    <w:rsid w:val="00106A5E"/>
    <w:rsid w:val="00106F5E"/>
    <w:rsid w:val="001074C9"/>
    <w:rsid w:val="001075E5"/>
    <w:rsid w:val="001078BF"/>
    <w:rsid w:val="00107FE9"/>
    <w:rsid w:val="0011003C"/>
    <w:rsid w:val="00110478"/>
    <w:rsid w:val="001105BA"/>
    <w:rsid w:val="00110901"/>
    <w:rsid w:val="001110DF"/>
    <w:rsid w:val="001114CA"/>
    <w:rsid w:val="0011173A"/>
    <w:rsid w:val="00111756"/>
    <w:rsid w:val="00112074"/>
    <w:rsid w:val="0011267A"/>
    <w:rsid w:val="00112F14"/>
    <w:rsid w:val="00113122"/>
    <w:rsid w:val="00113615"/>
    <w:rsid w:val="001136A7"/>
    <w:rsid w:val="001137A7"/>
    <w:rsid w:val="0011384C"/>
    <w:rsid w:val="00113940"/>
    <w:rsid w:val="00113B04"/>
    <w:rsid w:val="00113D97"/>
    <w:rsid w:val="001147E9"/>
    <w:rsid w:val="00114858"/>
    <w:rsid w:val="00114BEB"/>
    <w:rsid w:val="00114E4B"/>
    <w:rsid w:val="00115FA2"/>
    <w:rsid w:val="001160EC"/>
    <w:rsid w:val="00116396"/>
    <w:rsid w:val="001167BD"/>
    <w:rsid w:val="00116990"/>
    <w:rsid w:val="001169D9"/>
    <w:rsid w:val="00116DB7"/>
    <w:rsid w:val="001173AE"/>
    <w:rsid w:val="001173BA"/>
    <w:rsid w:val="00117460"/>
    <w:rsid w:val="0011772B"/>
    <w:rsid w:val="00117842"/>
    <w:rsid w:val="00117FA8"/>
    <w:rsid w:val="00117FFC"/>
    <w:rsid w:val="0012026C"/>
    <w:rsid w:val="001202D5"/>
    <w:rsid w:val="00120349"/>
    <w:rsid w:val="0012064C"/>
    <w:rsid w:val="0012066B"/>
    <w:rsid w:val="001209DC"/>
    <w:rsid w:val="00120EF8"/>
    <w:rsid w:val="0012112C"/>
    <w:rsid w:val="0012147D"/>
    <w:rsid w:val="00121640"/>
    <w:rsid w:val="00121A49"/>
    <w:rsid w:val="00121B85"/>
    <w:rsid w:val="00121E7D"/>
    <w:rsid w:val="00121FB4"/>
    <w:rsid w:val="0012225B"/>
    <w:rsid w:val="0012279D"/>
    <w:rsid w:val="001228A9"/>
    <w:rsid w:val="00123250"/>
    <w:rsid w:val="00124119"/>
    <w:rsid w:val="00125A38"/>
    <w:rsid w:val="00125F23"/>
    <w:rsid w:val="001261A5"/>
    <w:rsid w:val="00126B3A"/>
    <w:rsid w:val="00126D86"/>
    <w:rsid w:val="00127764"/>
    <w:rsid w:val="00127D89"/>
    <w:rsid w:val="00127DBF"/>
    <w:rsid w:val="001306F2"/>
    <w:rsid w:val="001310E6"/>
    <w:rsid w:val="00131673"/>
    <w:rsid w:val="001317F4"/>
    <w:rsid w:val="00131B7B"/>
    <w:rsid w:val="00131BB3"/>
    <w:rsid w:val="00131E3E"/>
    <w:rsid w:val="00132336"/>
    <w:rsid w:val="0013264A"/>
    <w:rsid w:val="001330AE"/>
    <w:rsid w:val="00133D57"/>
    <w:rsid w:val="001340D8"/>
    <w:rsid w:val="001340DE"/>
    <w:rsid w:val="00134361"/>
    <w:rsid w:val="00134588"/>
    <w:rsid w:val="001346D5"/>
    <w:rsid w:val="00134E14"/>
    <w:rsid w:val="001353FF"/>
    <w:rsid w:val="001354FB"/>
    <w:rsid w:val="001357CD"/>
    <w:rsid w:val="00136345"/>
    <w:rsid w:val="00136392"/>
    <w:rsid w:val="0013646A"/>
    <w:rsid w:val="001365B3"/>
    <w:rsid w:val="00136715"/>
    <w:rsid w:val="00136ECA"/>
    <w:rsid w:val="00137397"/>
    <w:rsid w:val="0013782A"/>
    <w:rsid w:val="0013794C"/>
    <w:rsid w:val="00137E6F"/>
    <w:rsid w:val="00137F1F"/>
    <w:rsid w:val="001404DC"/>
    <w:rsid w:val="00140627"/>
    <w:rsid w:val="001407C3"/>
    <w:rsid w:val="00140A38"/>
    <w:rsid w:val="00140CE4"/>
    <w:rsid w:val="00140E3D"/>
    <w:rsid w:val="001414D0"/>
    <w:rsid w:val="00141AB9"/>
    <w:rsid w:val="001425F4"/>
    <w:rsid w:val="00142CD3"/>
    <w:rsid w:val="00142F34"/>
    <w:rsid w:val="00143D80"/>
    <w:rsid w:val="001449EB"/>
    <w:rsid w:val="00144A45"/>
    <w:rsid w:val="00144F43"/>
    <w:rsid w:val="001453D3"/>
    <w:rsid w:val="00145550"/>
    <w:rsid w:val="00145BCF"/>
    <w:rsid w:val="00145E86"/>
    <w:rsid w:val="001464BA"/>
    <w:rsid w:val="0014677C"/>
    <w:rsid w:val="001467B4"/>
    <w:rsid w:val="00146F55"/>
    <w:rsid w:val="0015044B"/>
    <w:rsid w:val="00150954"/>
    <w:rsid w:val="00150F39"/>
    <w:rsid w:val="00151268"/>
    <w:rsid w:val="0015158B"/>
    <w:rsid w:val="001515BC"/>
    <w:rsid w:val="001516D0"/>
    <w:rsid w:val="00151761"/>
    <w:rsid w:val="00151EAE"/>
    <w:rsid w:val="001525D3"/>
    <w:rsid w:val="001529FD"/>
    <w:rsid w:val="0015320E"/>
    <w:rsid w:val="0015360D"/>
    <w:rsid w:val="001536CC"/>
    <w:rsid w:val="00153E70"/>
    <w:rsid w:val="00154021"/>
    <w:rsid w:val="001544E7"/>
    <w:rsid w:val="00154BE7"/>
    <w:rsid w:val="00154F2F"/>
    <w:rsid w:val="00154F30"/>
    <w:rsid w:val="001554A3"/>
    <w:rsid w:val="001554F5"/>
    <w:rsid w:val="0015577C"/>
    <w:rsid w:val="001559D4"/>
    <w:rsid w:val="00155D85"/>
    <w:rsid w:val="00155E85"/>
    <w:rsid w:val="001560FE"/>
    <w:rsid w:val="00156AA5"/>
    <w:rsid w:val="00156C3F"/>
    <w:rsid w:val="00156DE4"/>
    <w:rsid w:val="00157487"/>
    <w:rsid w:val="001576B0"/>
    <w:rsid w:val="00157856"/>
    <w:rsid w:val="00157A1A"/>
    <w:rsid w:val="001601E6"/>
    <w:rsid w:val="0016068F"/>
    <w:rsid w:val="0016083C"/>
    <w:rsid w:val="00160A83"/>
    <w:rsid w:val="00160A93"/>
    <w:rsid w:val="00160B01"/>
    <w:rsid w:val="001616E0"/>
    <w:rsid w:val="00161DFE"/>
    <w:rsid w:val="0016296A"/>
    <w:rsid w:val="001630C1"/>
    <w:rsid w:val="001630DC"/>
    <w:rsid w:val="001635B2"/>
    <w:rsid w:val="00163E3E"/>
    <w:rsid w:val="00163FA7"/>
    <w:rsid w:val="00164034"/>
    <w:rsid w:val="00164169"/>
    <w:rsid w:val="00164860"/>
    <w:rsid w:val="00164FA2"/>
    <w:rsid w:val="00165199"/>
    <w:rsid w:val="001654CA"/>
    <w:rsid w:val="00165717"/>
    <w:rsid w:val="00165C79"/>
    <w:rsid w:val="001669CD"/>
    <w:rsid w:val="00166DF8"/>
    <w:rsid w:val="001675B0"/>
    <w:rsid w:val="001675B7"/>
    <w:rsid w:val="001677CF"/>
    <w:rsid w:val="001701AF"/>
    <w:rsid w:val="001703BF"/>
    <w:rsid w:val="00170DA4"/>
    <w:rsid w:val="00170E1F"/>
    <w:rsid w:val="00170F6C"/>
    <w:rsid w:val="0017178D"/>
    <w:rsid w:val="00171B2D"/>
    <w:rsid w:val="00171DC3"/>
    <w:rsid w:val="00171F11"/>
    <w:rsid w:val="00172234"/>
    <w:rsid w:val="001723C9"/>
    <w:rsid w:val="00172643"/>
    <w:rsid w:val="00172705"/>
    <w:rsid w:val="00172878"/>
    <w:rsid w:val="00172E93"/>
    <w:rsid w:val="00173A9E"/>
    <w:rsid w:val="00173DDE"/>
    <w:rsid w:val="001740AC"/>
    <w:rsid w:val="0017454B"/>
    <w:rsid w:val="001747EE"/>
    <w:rsid w:val="001753F8"/>
    <w:rsid w:val="00176026"/>
    <w:rsid w:val="00176401"/>
    <w:rsid w:val="0017676B"/>
    <w:rsid w:val="0017691E"/>
    <w:rsid w:val="001769C2"/>
    <w:rsid w:val="00176F7F"/>
    <w:rsid w:val="00177803"/>
    <w:rsid w:val="00177CDB"/>
    <w:rsid w:val="00177F1E"/>
    <w:rsid w:val="0018042F"/>
    <w:rsid w:val="001806ED"/>
    <w:rsid w:val="0018073B"/>
    <w:rsid w:val="00180B95"/>
    <w:rsid w:val="00180D7C"/>
    <w:rsid w:val="001813FB"/>
    <w:rsid w:val="0018142F"/>
    <w:rsid w:val="001817D7"/>
    <w:rsid w:val="001827A9"/>
    <w:rsid w:val="00182CE7"/>
    <w:rsid w:val="0018300A"/>
    <w:rsid w:val="00183021"/>
    <w:rsid w:val="001831A7"/>
    <w:rsid w:val="00183469"/>
    <w:rsid w:val="00183721"/>
    <w:rsid w:val="00183F26"/>
    <w:rsid w:val="00183F85"/>
    <w:rsid w:val="00184629"/>
    <w:rsid w:val="00184AAF"/>
    <w:rsid w:val="00184C84"/>
    <w:rsid w:val="00184CB3"/>
    <w:rsid w:val="00184D5A"/>
    <w:rsid w:val="00184F43"/>
    <w:rsid w:val="001854D3"/>
    <w:rsid w:val="00185523"/>
    <w:rsid w:val="001859EF"/>
    <w:rsid w:val="00185A4F"/>
    <w:rsid w:val="001867F2"/>
    <w:rsid w:val="00186851"/>
    <w:rsid w:val="00186EED"/>
    <w:rsid w:val="001872A7"/>
    <w:rsid w:val="001879E9"/>
    <w:rsid w:val="00187B91"/>
    <w:rsid w:val="00187DB7"/>
    <w:rsid w:val="00187FE6"/>
    <w:rsid w:val="0019026B"/>
    <w:rsid w:val="00191476"/>
    <w:rsid w:val="00191745"/>
    <w:rsid w:val="00191893"/>
    <w:rsid w:val="00191944"/>
    <w:rsid w:val="001921E2"/>
    <w:rsid w:val="001923B8"/>
    <w:rsid w:val="00192890"/>
    <w:rsid w:val="00192E20"/>
    <w:rsid w:val="00193973"/>
    <w:rsid w:val="00194829"/>
    <w:rsid w:val="00194B85"/>
    <w:rsid w:val="001952AD"/>
    <w:rsid w:val="001952E2"/>
    <w:rsid w:val="0019584A"/>
    <w:rsid w:val="00195A30"/>
    <w:rsid w:val="00195C10"/>
    <w:rsid w:val="00195D49"/>
    <w:rsid w:val="00196233"/>
    <w:rsid w:val="0019625E"/>
    <w:rsid w:val="001964E7"/>
    <w:rsid w:val="001967DB"/>
    <w:rsid w:val="00196A06"/>
    <w:rsid w:val="00197614"/>
    <w:rsid w:val="00197683"/>
    <w:rsid w:val="00197A79"/>
    <w:rsid w:val="00197C45"/>
    <w:rsid w:val="00197CE4"/>
    <w:rsid w:val="001A00DB"/>
    <w:rsid w:val="001A0F6C"/>
    <w:rsid w:val="001A1458"/>
    <w:rsid w:val="001A1F2D"/>
    <w:rsid w:val="001A1F36"/>
    <w:rsid w:val="001A208E"/>
    <w:rsid w:val="001A24BA"/>
    <w:rsid w:val="001A24CE"/>
    <w:rsid w:val="001A2651"/>
    <w:rsid w:val="001A26ED"/>
    <w:rsid w:val="001A2DC8"/>
    <w:rsid w:val="001A3346"/>
    <w:rsid w:val="001A3677"/>
    <w:rsid w:val="001A396A"/>
    <w:rsid w:val="001A3A73"/>
    <w:rsid w:val="001A3B34"/>
    <w:rsid w:val="001A3C23"/>
    <w:rsid w:val="001A3D2B"/>
    <w:rsid w:val="001A4533"/>
    <w:rsid w:val="001A4C3F"/>
    <w:rsid w:val="001A4CDB"/>
    <w:rsid w:val="001A5816"/>
    <w:rsid w:val="001A5A5D"/>
    <w:rsid w:val="001A5BF9"/>
    <w:rsid w:val="001A6475"/>
    <w:rsid w:val="001A666A"/>
    <w:rsid w:val="001A689D"/>
    <w:rsid w:val="001A68BF"/>
    <w:rsid w:val="001A72F6"/>
    <w:rsid w:val="001A7B8D"/>
    <w:rsid w:val="001A7DD9"/>
    <w:rsid w:val="001A7DE4"/>
    <w:rsid w:val="001B006B"/>
    <w:rsid w:val="001B0270"/>
    <w:rsid w:val="001B02D5"/>
    <w:rsid w:val="001B02ED"/>
    <w:rsid w:val="001B0C79"/>
    <w:rsid w:val="001B0FCE"/>
    <w:rsid w:val="001B0FE6"/>
    <w:rsid w:val="001B101E"/>
    <w:rsid w:val="001B206A"/>
    <w:rsid w:val="001B219B"/>
    <w:rsid w:val="001B23D7"/>
    <w:rsid w:val="001B29D4"/>
    <w:rsid w:val="001B3066"/>
    <w:rsid w:val="001B3110"/>
    <w:rsid w:val="001B3E0C"/>
    <w:rsid w:val="001B4919"/>
    <w:rsid w:val="001B4DA8"/>
    <w:rsid w:val="001B4E2E"/>
    <w:rsid w:val="001B52E3"/>
    <w:rsid w:val="001B5776"/>
    <w:rsid w:val="001B59D6"/>
    <w:rsid w:val="001B5DCC"/>
    <w:rsid w:val="001B66AC"/>
    <w:rsid w:val="001B6882"/>
    <w:rsid w:val="001B6F48"/>
    <w:rsid w:val="001B7134"/>
    <w:rsid w:val="001B74D2"/>
    <w:rsid w:val="001B7E83"/>
    <w:rsid w:val="001B7F4B"/>
    <w:rsid w:val="001C099B"/>
    <w:rsid w:val="001C118F"/>
    <w:rsid w:val="001C1856"/>
    <w:rsid w:val="001C185E"/>
    <w:rsid w:val="001C2600"/>
    <w:rsid w:val="001C2C28"/>
    <w:rsid w:val="001C3241"/>
    <w:rsid w:val="001C3347"/>
    <w:rsid w:val="001C3423"/>
    <w:rsid w:val="001C3991"/>
    <w:rsid w:val="001C3C57"/>
    <w:rsid w:val="001C3DEF"/>
    <w:rsid w:val="001C3E7F"/>
    <w:rsid w:val="001C45C5"/>
    <w:rsid w:val="001C4DF3"/>
    <w:rsid w:val="001C4EA3"/>
    <w:rsid w:val="001C4F88"/>
    <w:rsid w:val="001C50B1"/>
    <w:rsid w:val="001C52F2"/>
    <w:rsid w:val="001C52F6"/>
    <w:rsid w:val="001C62AF"/>
    <w:rsid w:val="001C643C"/>
    <w:rsid w:val="001C6508"/>
    <w:rsid w:val="001C6691"/>
    <w:rsid w:val="001C6D1C"/>
    <w:rsid w:val="001C759E"/>
    <w:rsid w:val="001C7B4F"/>
    <w:rsid w:val="001D0308"/>
    <w:rsid w:val="001D05FD"/>
    <w:rsid w:val="001D05FE"/>
    <w:rsid w:val="001D09E5"/>
    <w:rsid w:val="001D0F27"/>
    <w:rsid w:val="001D0F9A"/>
    <w:rsid w:val="001D2855"/>
    <w:rsid w:val="001D28A1"/>
    <w:rsid w:val="001D2EC6"/>
    <w:rsid w:val="001D33CD"/>
    <w:rsid w:val="001D35DB"/>
    <w:rsid w:val="001D35F4"/>
    <w:rsid w:val="001D3901"/>
    <w:rsid w:val="001D3D1F"/>
    <w:rsid w:val="001D3D52"/>
    <w:rsid w:val="001D41CE"/>
    <w:rsid w:val="001D4774"/>
    <w:rsid w:val="001D4F16"/>
    <w:rsid w:val="001D52D8"/>
    <w:rsid w:val="001D58A2"/>
    <w:rsid w:val="001D6169"/>
    <w:rsid w:val="001D6187"/>
    <w:rsid w:val="001D6626"/>
    <w:rsid w:val="001D68D0"/>
    <w:rsid w:val="001D69F6"/>
    <w:rsid w:val="001D6A85"/>
    <w:rsid w:val="001D6C24"/>
    <w:rsid w:val="001D71A0"/>
    <w:rsid w:val="001D74A1"/>
    <w:rsid w:val="001D78CB"/>
    <w:rsid w:val="001E0443"/>
    <w:rsid w:val="001E0A7E"/>
    <w:rsid w:val="001E1854"/>
    <w:rsid w:val="001E18E4"/>
    <w:rsid w:val="001E1D24"/>
    <w:rsid w:val="001E20D8"/>
    <w:rsid w:val="001E2378"/>
    <w:rsid w:val="001E2854"/>
    <w:rsid w:val="001E2B2A"/>
    <w:rsid w:val="001E2DED"/>
    <w:rsid w:val="001E3671"/>
    <w:rsid w:val="001E38DD"/>
    <w:rsid w:val="001E3FA4"/>
    <w:rsid w:val="001E43C4"/>
    <w:rsid w:val="001E49C1"/>
    <w:rsid w:val="001E4AD5"/>
    <w:rsid w:val="001E67D5"/>
    <w:rsid w:val="001E6818"/>
    <w:rsid w:val="001E6B4E"/>
    <w:rsid w:val="001E72BC"/>
    <w:rsid w:val="001E7418"/>
    <w:rsid w:val="001E745C"/>
    <w:rsid w:val="001E7C85"/>
    <w:rsid w:val="001F0076"/>
    <w:rsid w:val="001F053D"/>
    <w:rsid w:val="001F0687"/>
    <w:rsid w:val="001F0B11"/>
    <w:rsid w:val="001F0B1F"/>
    <w:rsid w:val="001F13E6"/>
    <w:rsid w:val="001F1A4A"/>
    <w:rsid w:val="001F2318"/>
    <w:rsid w:val="001F29B5"/>
    <w:rsid w:val="001F3370"/>
    <w:rsid w:val="001F34F3"/>
    <w:rsid w:val="001F3527"/>
    <w:rsid w:val="001F397B"/>
    <w:rsid w:val="001F3B5F"/>
    <w:rsid w:val="001F403D"/>
    <w:rsid w:val="001F4BFF"/>
    <w:rsid w:val="001F4C77"/>
    <w:rsid w:val="001F5117"/>
    <w:rsid w:val="001F5318"/>
    <w:rsid w:val="001F6229"/>
    <w:rsid w:val="001F632D"/>
    <w:rsid w:val="001F6386"/>
    <w:rsid w:val="001F666B"/>
    <w:rsid w:val="001F6C43"/>
    <w:rsid w:val="001F71A0"/>
    <w:rsid w:val="001F76D5"/>
    <w:rsid w:val="00200238"/>
    <w:rsid w:val="00200302"/>
    <w:rsid w:val="002003F3"/>
    <w:rsid w:val="0020086C"/>
    <w:rsid w:val="002010B7"/>
    <w:rsid w:val="002012B9"/>
    <w:rsid w:val="00201489"/>
    <w:rsid w:val="002018D2"/>
    <w:rsid w:val="002019B4"/>
    <w:rsid w:val="00201EBB"/>
    <w:rsid w:val="00201F7D"/>
    <w:rsid w:val="0020376B"/>
    <w:rsid w:val="002039A2"/>
    <w:rsid w:val="00203E59"/>
    <w:rsid w:val="00204667"/>
    <w:rsid w:val="00204C09"/>
    <w:rsid w:val="00204C81"/>
    <w:rsid w:val="002051CB"/>
    <w:rsid w:val="002052BB"/>
    <w:rsid w:val="00205448"/>
    <w:rsid w:val="002056DA"/>
    <w:rsid w:val="002059DB"/>
    <w:rsid w:val="00205AC4"/>
    <w:rsid w:val="00205F58"/>
    <w:rsid w:val="00206268"/>
    <w:rsid w:val="00206305"/>
    <w:rsid w:val="0020692A"/>
    <w:rsid w:val="002071C2"/>
    <w:rsid w:val="0020740B"/>
    <w:rsid w:val="00207499"/>
    <w:rsid w:val="0020783B"/>
    <w:rsid w:val="00207857"/>
    <w:rsid w:val="002079B0"/>
    <w:rsid w:val="00207B1F"/>
    <w:rsid w:val="00207C2E"/>
    <w:rsid w:val="002102E6"/>
    <w:rsid w:val="00210569"/>
    <w:rsid w:val="002107C7"/>
    <w:rsid w:val="0021084A"/>
    <w:rsid w:val="00210F0E"/>
    <w:rsid w:val="002110D3"/>
    <w:rsid w:val="002119A2"/>
    <w:rsid w:val="00211DF0"/>
    <w:rsid w:val="00211E4B"/>
    <w:rsid w:val="002128CA"/>
    <w:rsid w:val="002128DC"/>
    <w:rsid w:val="00212965"/>
    <w:rsid w:val="002147DD"/>
    <w:rsid w:val="00215009"/>
    <w:rsid w:val="00215201"/>
    <w:rsid w:val="0021561E"/>
    <w:rsid w:val="00215D04"/>
    <w:rsid w:val="002161ED"/>
    <w:rsid w:val="0021623D"/>
    <w:rsid w:val="00216CB8"/>
    <w:rsid w:val="00216EF2"/>
    <w:rsid w:val="00216FE6"/>
    <w:rsid w:val="00217727"/>
    <w:rsid w:val="00217880"/>
    <w:rsid w:val="00217C5E"/>
    <w:rsid w:val="00220159"/>
    <w:rsid w:val="002203CC"/>
    <w:rsid w:val="0022045B"/>
    <w:rsid w:val="00220650"/>
    <w:rsid w:val="00220D09"/>
    <w:rsid w:val="00220DD5"/>
    <w:rsid w:val="00221ACA"/>
    <w:rsid w:val="00221FB5"/>
    <w:rsid w:val="002221E2"/>
    <w:rsid w:val="0022220B"/>
    <w:rsid w:val="00222A6A"/>
    <w:rsid w:val="00222BB1"/>
    <w:rsid w:val="00222DA9"/>
    <w:rsid w:val="00222EBB"/>
    <w:rsid w:val="0022326D"/>
    <w:rsid w:val="00223715"/>
    <w:rsid w:val="00223DBA"/>
    <w:rsid w:val="002240F4"/>
    <w:rsid w:val="00224439"/>
    <w:rsid w:val="002246E5"/>
    <w:rsid w:val="0022479A"/>
    <w:rsid w:val="002247BF"/>
    <w:rsid w:val="00224CEB"/>
    <w:rsid w:val="00225080"/>
    <w:rsid w:val="002252B9"/>
    <w:rsid w:val="0022572F"/>
    <w:rsid w:val="00225EF3"/>
    <w:rsid w:val="002267AC"/>
    <w:rsid w:val="002267FE"/>
    <w:rsid w:val="002269AB"/>
    <w:rsid w:val="00227FCB"/>
    <w:rsid w:val="00231195"/>
    <w:rsid w:val="0023137E"/>
    <w:rsid w:val="00231536"/>
    <w:rsid w:val="002324C8"/>
    <w:rsid w:val="002325DA"/>
    <w:rsid w:val="002331E1"/>
    <w:rsid w:val="002339DF"/>
    <w:rsid w:val="002343FE"/>
    <w:rsid w:val="00234994"/>
    <w:rsid w:val="00234997"/>
    <w:rsid w:val="00234F4A"/>
    <w:rsid w:val="002353EC"/>
    <w:rsid w:val="00235B0B"/>
    <w:rsid w:val="0023650A"/>
    <w:rsid w:val="002369CA"/>
    <w:rsid w:val="00236AA7"/>
    <w:rsid w:val="00236F69"/>
    <w:rsid w:val="00237010"/>
    <w:rsid w:val="002374F1"/>
    <w:rsid w:val="00237AE7"/>
    <w:rsid w:val="00237BD3"/>
    <w:rsid w:val="00237DAE"/>
    <w:rsid w:val="00240214"/>
    <w:rsid w:val="00240972"/>
    <w:rsid w:val="00240A58"/>
    <w:rsid w:val="0024207F"/>
    <w:rsid w:val="002423A2"/>
    <w:rsid w:val="0024284F"/>
    <w:rsid w:val="00242D0F"/>
    <w:rsid w:val="00242FA7"/>
    <w:rsid w:val="0024336F"/>
    <w:rsid w:val="002433EC"/>
    <w:rsid w:val="0024384F"/>
    <w:rsid w:val="00243D55"/>
    <w:rsid w:val="0024407C"/>
    <w:rsid w:val="002442A1"/>
    <w:rsid w:val="002445AE"/>
    <w:rsid w:val="002447D8"/>
    <w:rsid w:val="00244D0A"/>
    <w:rsid w:val="002451B8"/>
    <w:rsid w:val="0024563B"/>
    <w:rsid w:val="00245CD1"/>
    <w:rsid w:val="00246789"/>
    <w:rsid w:val="0024699F"/>
    <w:rsid w:val="00246C9C"/>
    <w:rsid w:val="00246C9F"/>
    <w:rsid w:val="00247219"/>
    <w:rsid w:val="0024723C"/>
    <w:rsid w:val="00247523"/>
    <w:rsid w:val="002476FE"/>
    <w:rsid w:val="00247E21"/>
    <w:rsid w:val="00250474"/>
    <w:rsid w:val="00250498"/>
    <w:rsid w:val="00250569"/>
    <w:rsid w:val="002507C1"/>
    <w:rsid w:val="00250F2A"/>
    <w:rsid w:val="0025194D"/>
    <w:rsid w:val="00251D0C"/>
    <w:rsid w:val="00251D2C"/>
    <w:rsid w:val="002526A2"/>
    <w:rsid w:val="002526FE"/>
    <w:rsid w:val="00252785"/>
    <w:rsid w:val="0025338B"/>
    <w:rsid w:val="002537AF"/>
    <w:rsid w:val="002538CB"/>
    <w:rsid w:val="002542BB"/>
    <w:rsid w:val="0025433F"/>
    <w:rsid w:val="00254658"/>
    <w:rsid w:val="00254F8F"/>
    <w:rsid w:val="0025523D"/>
    <w:rsid w:val="002553A2"/>
    <w:rsid w:val="00255B43"/>
    <w:rsid w:val="00257159"/>
    <w:rsid w:val="00257A58"/>
    <w:rsid w:val="00257C6B"/>
    <w:rsid w:val="00257DFC"/>
    <w:rsid w:val="00257F43"/>
    <w:rsid w:val="00257FBF"/>
    <w:rsid w:val="00260415"/>
    <w:rsid w:val="002604BB"/>
    <w:rsid w:val="002606FE"/>
    <w:rsid w:val="00260F16"/>
    <w:rsid w:val="00261372"/>
    <w:rsid w:val="0026137C"/>
    <w:rsid w:val="002616EE"/>
    <w:rsid w:val="002618D6"/>
    <w:rsid w:val="00261ADA"/>
    <w:rsid w:val="00261E2B"/>
    <w:rsid w:val="00262218"/>
    <w:rsid w:val="00262487"/>
    <w:rsid w:val="002628DB"/>
    <w:rsid w:val="00262DFC"/>
    <w:rsid w:val="00262E8A"/>
    <w:rsid w:val="00263279"/>
    <w:rsid w:val="002632B2"/>
    <w:rsid w:val="002635A1"/>
    <w:rsid w:val="00263675"/>
    <w:rsid w:val="00263F88"/>
    <w:rsid w:val="002645CD"/>
    <w:rsid w:val="002646BA"/>
    <w:rsid w:val="00264762"/>
    <w:rsid w:val="00264E56"/>
    <w:rsid w:val="00265893"/>
    <w:rsid w:val="002659AC"/>
    <w:rsid w:val="00265C30"/>
    <w:rsid w:val="00265EF2"/>
    <w:rsid w:val="002662B8"/>
    <w:rsid w:val="002665B0"/>
    <w:rsid w:val="0026680D"/>
    <w:rsid w:val="0026688D"/>
    <w:rsid w:val="00267163"/>
    <w:rsid w:val="002671C6"/>
    <w:rsid w:val="00267268"/>
    <w:rsid w:val="00270700"/>
    <w:rsid w:val="00270E66"/>
    <w:rsid w:val="002712A2"/>
    <w:rsid w:val="00271353"/>
    <w:rsid w:val="00273124"/>
    <w:rsid w:val="002745A6"/>
    <w:rsid w:val="00274AB2"/>
    <w:rsid w:val="00274E45"/>
    <w:rsid w:val="00274EDC"/>
    <w:rsid w:val="0027505A"/>
    <w:rsid w:val="0027511C"/>
    <w:rsid w:val="00275EDE"/>
    <w:rsid w:val="00276193"/>
    <w:rsid w:val="00276AF6"/>
    <w:rsid w:val="00276E79"/>
    <w:rsid w:val="00277376"/>
    <w:rsid w:val="00277440"/>
    <w:rsid w:val="0027771D"/>
    <w:rsid w:val="00280852"/>
    <w:rsid w:val="00280D73"/>
    <w:rsid w:val="00280DFD"/>
    <w:rsid w:val="0028110E"/>
    <w:rsid w:val="002813A1"/>
    <w:rsid w:val="00282361"/>
    <w:rsid w:val="00282B46"/>
    <w:rsid w:val="00282BE0"/>
    <w:rsid w:val="00283112"/>
    <w:rsid w:val="00283327"/>
    <w:rsid w:val="002833F2"/>
    <w:rsid w:val="0028444B"/>
    <w:rsid w:val="002848FA"/>
    <w:rsid w:val="00284930"/>
    <w:rsid w:val="00284B93"/>
    <w:rsid w:val="00284C6D"/>
    <w:rsid w:val="00284ED1"/>
    <w:rsid w:val="002851D9"/>
    <w:rsid w:val="00285352"/>
    <w:rsid w:val="0028595F"/>
    <w:rsid w:val="00285995"/>
    <w:rsid w:val="0028645F"/>
    <w:rsid w:val="00286538"/>
    <w:rsid w:val="0028669F"/>
    <w:rsid w:val="00286E88"/>
    <w:rsid w:val="00287C41"/>
    <w:rsid w:val="00290100"/>
    <w:rsid w:val="00290460"/>
    <w:rsid w:val="00291320"/>
    <w:rsid w:val="00291990"/>
    <w:rsid w:val="00291B09"/>
    <w:rsid w:val="00291BB6"/>
    <w:rsid w:val="00292C9E"/>
    <w:rsid w:val="00292D7F"/>
    <w:rsid w:val="00292FE9"/>
    <w:rsid w:val="00293199"/>
    <w:rsid w:val="00293D96"/>
    <w:rsid w:val="00294116"/>
    <w:rsid w:val="0029421B"/>
    <w:rsid w:val="00294A84"/>
    <w:rsid w:val="00294C6A"/>
    <w:rsid w:val="00294EA3"/>
    <w:rsid w:val="0029586D"/>
    <w:rsid w:val="002959C3"/>
    <w:rsid w:val="0029615D"/>
    <w:rsid w:val="00296182"/>
    <w:rsid w:val="00296258"/>
    <w:rsid w:val="00296423"/>
    <w:rsid w:val="002967E7"/>
    <w:rsid w:val="00296CDD"/>
    <w:rsid w:val="00296DB6"/>
    <w:rsid w:val="00296E32"/>
    <w:rsid w:val="002973BB"/>
    <w:rsid w:val="00297565"/>
    <w:rsid w:val="002978F7"/>
    <w:rsid w:val="00297C9A"/>
    <w:rsid w:val="002A0517"/>
    <w:rsid w:val="002A086A"/>
    <w:rsid w:val="002A09EC"/>
    <w:rsid w:val="002A09FA"/>
    <w:rsid w:val="002A0A04"/>
    <w:rsid w:val="002A0C5A"/>
    <w:rsid w:val="002A1915"/>
    <w:rsid w:val="002A1B75"/>
    <w:rsid w:val="002A1E8B"/>
    <w:rsid w:val="002A22AF"/>
    <w:rsid w:val="002A2305"/>
    <w:rsid w:val="002A23B3"/>
    <w:rsid w:val="002A2D01"/>
    <w:rsid w:val="002A303F"/>
    <w:rsid w:val="002A31E6"/>
    <w:rsid w:val="002A391D"/>
    <w:rsid w:val="002A3E23"/>
    <w:rsid w:val="002A3F3D"/>
    <w:rsid w:val="002A50C2"/>
    <w:rsid w:val="002A512F"/>
    <w:rsid w:val="002A51D3"/>
    <w:rsid w:val="002A5918"/>
    <w:rsid w:val="002A5FD8"/>
    <w:rsid w:val="002A6067"/>
    <w:rsid w:val="002A66E5"/>
    <w:rsid w:val="002A67FF"/>
    <w:rsid w:val="002A6EC8"/>
    <w:rsid w:val="002A7276"/>
    <w:rsid w:val="002A79EC"/>
    <w:rsid w:val="002A7A6E"/>
    <w:rsid w:val="002A7C3A"/>
    <w:rsid w:val="002A7F5F"/>
    <w:rsid w:val="002B0090"/>
    <w:rsid w:val="002B02D9"/>
    <w:rsid w:val="002B0914"/>
    <w:rsid w:val="002B09D8"/>
    <w:rsid w:val="002B0C5F"/>
    <w:rsid w:val="002B1047"/>
    <w:rsid w:val="002B1167"/>
    <w:rsid w:val="002B1D6E"/>
    <w:rsid w:val="002B1DA8"/>
    <w:rsid w:val="002B25F7"/>
    <w:rsid w:val="002B3010"/>
    <w:rsid w:val="002B3154"/>
    <w:rsid w:val="002B34CE"/>
    <w:rsid w:val="002B39C9"/>
    <w:rsid w:val="002B3AA2"/>
    <w:rsid w:val="002B3E1B"/>
    <w:rsid w:val="002B4237"/>
    <w:rsid w:val="002B45D9"/>
    <w:rsid w:val="002B469D"/>
    <w:rsid w:val="002B4A41"/>
    <w:rsid w:val="002B5E80"/>
    <w:rsid w:val="002B67CF"/>
    <w:rsid w:val="002B6B73"/>
    <w:rsid w:val="002B726A"/>
    <w:rsid w:val="002B7720"/>
    <w:rsid w:val="002B78E5"/>
    <w:rsid w:val="002B79F4"/>
    <w:rsid w:val="002B7A8E"/>
    <w:rsid w:val="002B7E9F"/>
    <w:rsid w:val="002C0B1E"/>
    <w:rsid w:val="002C0F22"/>
    <w:rsid w:val="002C12A7"/>
    <w:rsid w:val="002C14CA"/>
    <w:rsid w:val="002C15A2"/>
    <w:rsid w:val="002C16AF"/>
    <w:rsid w:val="002C1A50"/>
    <w:rsid w:val="002C2977"/>
    <w:rsid w:val="002C29CC"/>
    <w:rsid w:val="002C2D9D"/>
    <w:rsid w:val="002C39CE"/>
    <w:rsid w:val="002C3B93"/>
    <w:rsid w:val="002C3E48"/>
    <w:rsid w:val="002C3E57"/>
    <w:rsid w:val="002C40A4"/>
    <w:rsid w:val="002C4254"/>
    <w:rsid w:val="002C4290"/>
    <w:rsid w:val="002C4408"/>
    <w:rsid w:val="002C494D"/>
    <w:rsid w:val="002C49A8"/>
    <w:rsid w:val="002C4C31"/>
    <w:rsid w:val="002C4E93"/>
    <w:rsid w:val="002C50C0"/>
    <w:rsid w:val="002C5658"/>
    <w:rsid w:val="002C58CA"/>
    <w:rsid w:val="002C6312"/>
    <w:rsid w:val="002C6B40"/>
    <w:rsid w:val="002C7BF8"/>
    <w:rsid w:val="002C7F45"/>
    <w:rsid w:val="002D08CE"/>
    <w:rsid w:val="002D0E32"/>
    <w:rsid w:val="002D0F30"/>
    <w:rsid w:val="002D11CD"/>
    <w:rsid w:val="002D1341"/>
    <w:rsid w:val="002D13FF"/>
    <w:rsid w:val="002D15E7"/>
    <w:rsid w:val="002D165F"/>
    <w:rsid w:val="002D1BE9"/>
    <w:rsid w:val="002D249F"/>
    <w:rsid w:val="002D25BF"/>
    <w:rsid w:val="002D27A2"/>
    <w:rsid w:val="002D287F"/>
    <w:rsid w:val="002D29AD"/>
    <w:rsid w:val="002D2ACA"/>
    <w:rsid w:val="002D2BD5"/>
    <w:rsid w:val="002D2C70"/>
    <w:rsid w:val="002D338D"/>
    <w:rsid w:val="002D351B"/>
    <w:rsid w:val="002D36F6"/>
    <w:rsid w:val="002D42D9"/>
    <w:rsid w:val="002D49D4"/>
    <w:rsid w:val="002D4B08"/>
    <w:rsid w:val="002D4BF2"/>
    <w:rsid w:val="002D5653"/>
    <w:rsid w:val="002D6A8F"/>
    <w:rsid w:val="002D6BE7"/>
    <w:rsid w:val="002D7569"/>
    <w:rsid w:val="002D7DAD"/>
    <w:rsid w:val="002E03E1"/>
    <w:rsid w:val="002E0587"/>
    <w:rsid w:val="002E0B36"/>
    <w:rsid w:val="002E10C6"/>
    <w:rsid w:val="002E1587"/>
    <w:rsid w:val="002E1702"/>
    <w:rsid w:val="002E1B4B"/>
    <w:rsid w:val="002E1FA5"/>
    <w:rsid w:val="002E2971"/>
    <w:rsid w:val="002E2F0E"/>
    <w:rsid w:val="002E30DD"/>
    <w:rsid w:val="002E3373"/>
    <w:rsid w:val="002E37C7"/>
    <w:rsid w:val="002E3FD7"/>
    <w:rsid w:val="002E456A"/>
    <w:rsid w:val="002E4774"/>
    <w:rsid w:val="002E4CB2"/>
    <w:rsid w:val="002E4E7D"/>
    <w:rsid w:val="002E4EE1"/>
    <w:rsid w:val="002E5336"/>
    <w:rsid w:val="002E5B0A"/>
    <w:rsid w:val="002E5BD0"/>
    <w:rsid w:val="002E5C22"/>
    <w:rsid w:val="002E5D03"/>
    <w:rsid w:val="002E6FFB"/>
    <w:rsid w:val="002E756A"/>
    <w:rsid w:val="002E76E6"/>
    <w:rsid w:val="002E774F"/>
    <w:rsid w:val="002E78A7"/>
    <w:rsid w:val="002E7A37"/>
    <w:rsid w:val="002E7ABC"/>
    <w:rsid w:val="002E7F72"/>
    <w:rsid w:val="002F0278"/>
    <w:rsid w:val="002F0C92"/>
    <w:rsid w:val="002F1236"/>
    <w:rsid w:val="002F12B8"/>
    <w:rsid w:val="002F13EF"/>
    <w:rsid w:val="002F1753"/>
    <w:rsid w:val="002F29EA"/>
    <w:rsid w:val="002F2ABF"/>
    <w:rsid w:val="002F2CB2"/>
    <w:rsid w:val="002F2F58"/>
    <w:rsid w:val="002F2FD2"/>
    <w:rsid w:val="002F3658"/>
    <w:rsid w:val="002F3751"/>
    <w:rsid w:val="002F3873"/>
    <w:rsid w:val="002F40B8"/>
    <w:rsid w:val="002F4420"/>
    <w:rsid w:val="002F4533"/>
    <w:rsid w:val="002F45CF"/>
    <w:rsid w:val="002F4722"/>
    <w:rsid w:val="002F4EFC"/>
    <w:rsid w:val="002F4F6A"/>
    <w:rsid w:val="002F5149"/>
    <w:rsid w:val="002F51F1"/>
    <w:rsid w:val="002F5AF5"/>
    <w:rsid w:val="002F5F51"/>
    <w:rsid w:val="002F6EFD"/>
    <w:rsid w:val="002F7C1D"/>
    <w:rsid w:val="0030029F"/>
    <w:rsid w:val="003006B6"/>
    <w:rsid w:val="003009AE"/>
    <w:rsid w:val="00301176"/>
    <w:rsid w:val="0030161B"/>
    <w:rsid w:val="0030184A"/>
    <w:rsid w:val="00301D44"/>
    <w:rsid w:val="0030235B"/>
    <w:rsid w:val="003023B0"/>
    <w:rsid w:val="003026D7"/>
    <w:rsid w:val="00302B0F"/>
    <w:rsid w:val="00302E51"/>
    <w:rsid w:val="00303102"/>
    <w:rsid w:val="00303947"/>
    <w:rsid w:val="00303ADE"/>
    <w:rsid w:val="00303C06"/>
    <w:rsid w:val="00303D8D"/>
    <w:rsid w:val="00303EA4"/>
    <w:rsid w:val="00304050"/>
    <w:rsid w:val="00304731"/>
    <w:rsid w:val="003047D5"/>
    <w:rsid w:val="00304C76"/>
    <w:rsid w:val="00305239"/>
    <w:rsid w:val="0030587C"/>
    <w:rsid w:val="00305880"/>
    <w:rsid w:val="00306208"/>
    <w:rsid w:val="0030653C"/>
    <w:rsid w:val="00306967"/>
    <w:rsid w:val="00306ABA"/>
    <w:rsid w:val="00306BFF"/>
    <w:rsid w:val="00307072"/>
    <w:rsid w:val="00307365"/>
    <w:rsid w:val="00307E9C"/>
    <w:rsid w:val="003107DD"/>
    <w:rsid w:val="00310B77"/>
    <w:rsid w:val="00310BA3"/>
    <w:rsid w:val="00310CB0"/>
    <w:rsid w:val="003117FE"/>
    <w:rsid w:val="003119E2"/>
    <w:rsid w:val="00311B5A"/>
    <w:rsid w:val="00311DA3"/>
    <w:rsid w:val="00312842"/>
    <w:rsid w:val="00312B18"/>
    <w:rsid w:val="00312B32"/>
    <w:rsid w:val="00313446"/>
    <w:rsid w:val="0031386B"/>
    <w:rsid w:val="00313A18"/>
    <w:rsid w:val="00313B12"/>
    <w:rsid w:val="003140D6"/>
    <w:rsid w:val="00314B68"/>
    <w:rsid w:val="00314F77"/>
    <w:rsid w:val="00314FE5"/>
    <w:rsid w:val="00315484"/>
    <w:rsid w:val="00315C5E"/>
    <w:rsid w:val="00315C6B"/>
    <w:rsid w:val="00315DE6"/>
    <w:rsid w:val="00316870"/>
    <w:rsid w:val="0031689D"/>
    <w:rsid w:val="003169AC"/>
    <w:rsid w:val="00316EE1"/>
    <w:rsid w:val="00317138"/>
    <w:rsid w:val="003171B3"/>
    <w:rsid w:val="003177C6"/>
    <w:rsid w:val="0031782F"/>
    <w:rsid w:val="00320029"/>
    <w:rsid w:val="00320087"/>
    <w:rsid w:val="003206E9"/>
    <w:rsid w:val="003209B2"/>
    <w:rsid w:val="00320C21"/>
    <w:rsid w:val="00321B83"/>
    <w:rsid w:val="00321DB7"/>
    <w:rsid w:val="0032278F"/>
    <w:rsid w:val="00322984"/>
    <w:rsid w:val="00322B45"/>
    <w:rsid w:val="00323021"/>
    <w:rsid w:val="003231ED"/>
    <w:rsid w:val="003234BD"/>
    <w:rsid w:val="00323912"/>
    <w:rsid w:val="003239E8"/>
    <w:rsid w:val="00323A84"/>
    <w:rsid w:val="00323AA5"/>
    <w:rsid w:val="0032429A"/>
    <w:rsid w:val="00324849"/>
    <w:rsid w:val="0032491A"/>
    <w:rsid w:val="003249A2"/>
    <w:rsid w:val="00324C11"/>
    <w:rsid w:val="0032562B"/>
    <w:rsid w:val="00325AC5"/>
    <w:rsid w:val="00325DAB"/>
    <w:rsid w:val="003261FC"/>
    <w:rsid w:val="00326AA0"/>
    <w:rsid w:val="00326B53"/>
    <w:rsid w:val="00327A9F"/>
    <w:rsid w:val="00330018"/>
    <w:rsid w:val="003301DB"/>
    <w:rsid w:val="003302AE"/>
    <w:rsid w:val="00330340"/>
    <w:rsid w:val="00330759"/>
    <w:rsid w:val="00330AD4"/>
    <w:rsid w:val="003314D3"/>
    <w:rsid w:val="00331C20"/>
    <w:rsid w:val="00332297"/>
    <w:rsid w:val="00332BBB"/>
    <w:rsid w:val="0033310D"/>
    <w:rsid w:val="00333B0F"/>
    <w:rsid w:val="00333B5E"/>
    <w:rsid w:val="00334238"/>
    <w:rsid w:val="00334715"/>
    <w:rsid w:val="00334ED2"/>
    <w:rsid w:val="00334F2C"/>
    <w:rsid w:val="00334FA5"/>
    <w:rsid w:val="00335140"/>
    <w:rsid w:val="00335349"/>
    <w:rsid w:val="00335980"/>
    <w:rsid w:val="00336581"/>
    <w:rsid w:val="003365E7"/>
    <w:rsid w:val="0033677D"/>
    <w:rsid w:val="003368D4"/>
    <w:rsid w:val="00336C2F"/>
    <w:rsid w:val="00336C9A"/>
    <w:rsid w:val="00336EA7"/>
    <w:rsid w:val="00336F62"/>
    <w:rsid w:val="0033711B"/>
    <w:rsid w:val="00340052"/>
    <w:rsid w:val="0034005D"/>
    <w:rsid w:val="00340464"/>
    <w:rsid w:val="00340548"/>
    <w:rsid w:val="003409E8"/>
    <w:rsid w:val="00340DEF"/>
    <w:rsid w:val="00341093"/>
    <w:rsid w:val="0034169D"/>
    <w:rsid w:val="00342B5B"/>
    <w:rsid w:val="0034338E"/>
    <w:rsid w:val="00343862"/>
    <w:rsid w:val="00343B58"/>
    <w:rsid w:val="00343E4E"/>
    <w:rsid w:val="00343F90"/>
    <w:rsid w:val="00343F9F"/>
    <w:rsid w:val="003440B9"/>
    <w:rsid w:val="0034429E"/>
    <w:rsid w:val="003444D8"/>
    <w:rsid w:val="0034484E"/>
    <w:rsid w:val="0034590E"/>
    <w:rsid w:val="003459B6"/>
    <w:rsid w:val="00345B00"/>
    <w:rsid w:val="00345D6A"/>
    <w:rsid w:val="003466CB"/>
    <w:rsid w:val="00346700"/>
    <w:rsid w:val="00346A28"/>
    <w:rsid w:val="003472B5"/>
    <w:rsid w:val="0034750A"/>
    <w:rsid w:val="0035066E"/>
    <w:rsid w:val="003507E2"/>
    <w:rsid w:val="00350B9C"/>
    <w:rsid w:val="00351271"/>
    <w:rsid w:val="0035137C"/>
    <w:rsid w:val="00351DD7"/>
    <w:rsid w:val="0035209F"/>
    <w:rsid w:val="00352509"/>
    <w:rsid w:val="00352978"/>
    <w:rsid w:val="00352A48"/>
    <w:rsid w:val="003531AA"/>
    <w:rsid w:val="00353D2E"/>
    <w:rsid w:val="0035400C"/>
    <w:rsid w:val="0035414B"/>
    <w:rsid w:val="003546FD"/>
    <w:rsid w:val="00354751"/>
    <w:rsid w:val="0035498A"/>
    <w:rsid w:val="00354A95"/>
    <w:rsid w:val="003553A8"/>
    <w:rsid w:val="003553D0"/>
    <w:rsid w:val="00355A56"/>
    <w:rsid w:val="00355B9A"/>
    <w:rsid w:val="00355D27"/>
    <w:rsid w:val="00355F23"/>
    <w:rsid w:val="0035639B"/>
    <w:rsid w:val="003563BC"/>
    <w:rsid w:val="003567BF"/>
    <w:rsid w:val="0035685F"/>
    <w:rsid w:val="00356926"/>
    <w:rsid w:val="00356D59"/>
    <w:rsid w:val="00357487"/>
    <w:rsid w:val="00357729"/>
    <w:rsid w:val="00360CFA"/>
    <w:rsid w:val="0036165C"/>
    <w:rsid w:val="00361A12"/>
    <w:rsid w:val="003629FF"/>
    <w:rsid w:val="00362CC1"/>
    <w:rsid w:val="003633BC"/>
    <w:rsid w:val="0036351E"/>
    <w:rsid w:val="003636BC"/>
    <w:rsid w:val="003636E5"/>
    <w:rsid w:val="00363AE2"/>
    <w:rsid w:val="003648A3"/>
    <w:rsid w:val="0036493A"/>
    <w:rsid w:val="00364E72"/>
    <w:rsid w:val="00364F3B"/>
    <w:rsid w:val="00365099"/>
    <w:rsid w:val="0036512D"/>
    <w:rsid w:val="003654A6"/>
    <w:rsid w:val="0036561A"/>
    <w:rsid w:val="0036562D"/>
    <w:rsid w:val="0036572F"/>
    <w:rsid w:val="00365C64"/>
    <w:rsid w:val="00365D69"/>
    <w:rsid w:val="003662E4"/>
    <w:rsid w:val="00366BFC"/>
    <w:rsid w:val="00366DAA"/>
    <w:rsid w:val="0036758C"/>
    <w:rsid w:val="003676FF"/>
    <w:rsid w:val="00367CDC"/>
    <w:rsid w:val="00367E1B"/>
    <w:rsid w:val="00370BD6"/>
    <w:rsid w:val="00371007"/>
    <w:rsid w:val="00371566"/>
    <w:rsid w:val="00371852"/>
    <w:rsid w:val="00371929"/>
    <w:rsid w:val="00371BAF"/>
    <w:rsid w:val="00371C0C"/>
    <w:rsid w:val="00371C98"/>
    <w:rsid w:val="00372046"/>
    <w:rsid w:val="00372065"/>
    <w:rsid w:val="00372439"/>
    <w:rsid w:val="003729F2"/>
    <w:rsid w:val="00372F16"/>
    <w:rsid w:val="003731ED"/>
    <w:rsid w:val="003735FB"/>
    <w:rsid w:val="003739D8"/>
    <w:rsid w:val="00373A7E"/>
    <w:rsid w:val="003743B9"/>
    <w:rsid w:val="00374455"/>
    <w:rsid w:val="00374639"/>
    <w:rsid w:val="00375ACA"/>
    <w:rsid w:val="0037616D"/>
    <w:rsid w:val="00376451"/>
    <w:rsid w:val="0037651A"/>
    <w:rsid w:val="00376786"/>
    <w:rsid w:val="00376DA7"/>
    <w:rsid w:val="00376ECA"/>
    <w:rsid w:val="0037745F"/>
    <w:rsid w:val="00377823"/>
    <w:rsid w:val="00377828"/>
    <w:rsid w:val="00377A54"/>
    <w:rsid w:val="00377B21"/>
    <w:rsid w:val="00377BB8"/>
    <w:rsid w:val="003800AC"/>
    <w:rsid w:val="003802C0"/>
    <w:rsid w:val="0038037F"/>
    <w:rsid w:val="00380A4D"/>
    <w:rsid w:val="00380B57"/>
    <w:rsid w:val="00380D76"/>
    <w:rsid w:val="0038113B"/>
    <w:rsid w:val="00381626"/>
    <w:rsid w:val="00381A1E"/>
    <w:rsid w:val="0038204F"/>
    <w:rsid w:val="00382129"/>
    <w:rsid w:val="003829AF"/>
    <w:rsid w:val="00382FF4"/>
    <w:rsid w:val="003832B4"/>
    <w:rsid w:val="003833B2"/>
    <w:rsid w:val="00383F1F"/>
    <w:rsid w:val="00383F32"/>
    <w:rsid w:val="00384729"/>
    <w:rsid w:val="00384BD2"/>
    <w:rsid w:val="00384DF4"/>
    <w:rsid w:val="00385039"/>
    <w:rsid w:val="00385107"/>
    <w:rsid w:val="0038517C"/>
    <w:rsid w:val="00385FDD"/>
    <w:rsid w:val="003866E5"/>
    <w:rsid w:val="00386B98"/>
    <w:rsid w:val="003870FE"/>
    <w:rsid w:val="00387812"/>
    <w:rsid w:val="00387B89"/>
    <w:rsid w:val="00387E97"/>
    <w:rsid w:val="00390DA7"/>
    <w:rsid w:val="00391287"/>
    <w:rsid w:val="003914F1"/>
    <w:rsid w:val="0039154A"/>
    <w:rsid w:val="00391F39"/>
    <w:rsid w:val="003921A0"/>
    <w:rsid w:val="003921CA"/>
    <w:rsid w:val="003926B2"/>
    <w:rsid w:val="0039300F"/>
    <w:rsid w:val="00393702"/>
    <w:rsid w:val="003938D0"/>
    <w:rsid w:val="00393E92"/>
    <w:rsid w:val="00394D91"/>
    <w:rsid w:val="00394EA7"/>
    <w:rsid w:val="0039514F"/>
    <w:rsid w:val="0039546F"/>
    <w:rsid w:val="00395520"/>
    <w:rsid w:val="00395C23"/>
    <w:rsid w:val="003968FF"/>
    <w:rsid w:val="00396FCD"/>
    <w:rsid w:val="003970BC"/>
    <w:rsid w:val="00397208"/>
    <w:rsid w:val="00397295"/>
    <w:rsid w:val="00397739"/>
    <w:rsid w:val="00397CA0"/>
    <w:rsid w:val="00397CDA"/>
    <w:rsid w:val="003A0B38"/>
    <w:rsid w:val="003A121E"/>
    <w:rsid w:val="003A168B"/>
    <w:rsid w:val="003A1EF1"/>
    <w:rsid w:val="003A2052"/>
    <w:rsid w:val="003A2247"/>
    <w:rsid w:val="003A2364"/>
    <w:rsid w:val="003A245F"/>
    <w:rsid w:val="003A313E"/>
    <w:rsid w:val="003A31AD"/>
    <w:rsid w:val="003A3321"/>
    <w:rsid w:val="003A344A"/>
    <w:rsid w:val="003A358A"/>
    <w:rsid w:val="003A38AA"/>
    <w:rsid w:val="003A3AEF"/>
    <w:rsid w:val="003A3BD1"/>
    <w:rsid w:val="003A3E8F"/>
    <w:rsid w:val="003A4193"/>
    <w:rsid w:val="003A42C3"/>
    <w:rsid w:val="003A49AB"/>
    <w:rsid w:val="003A4D65"/>
    <w:rsid w:val="003A53AB"/>
    <w:rsid w:val="003A56AD"/>
    <w:rsid w:val="003A56E9"/>
    <w:rsid w:val="003A57A5"/>
    <w:rsid w:val="003A5956"/>
    <w:rsid w:val="003A5D0D"/>
    <w:rsid w:val="003A6448"/>
    <w:rsid w:val="003A674F"/>
    <w:rsid w:val="003A6818"/>
    <w:rsid w:val="003A6CAD"/>
    <w:rsid w:val="003A7369"/>
    <w:rsid w:val="003A7AE7"/>
    <w:rsid w:val="003A7BD4"/>
    <w:rsid w:val="003B0351"/>
    <w:rsid w:val="003B058C"/>
    <w:rsid w:val="003B05A0"/>
    <w:rsid w:val="003B16D1"/>
    <w:rsid w:val="003B1D97"/>
    <w:rsid w:val="003B32A9"/>
    <w:rsid w:val="003B33C9"/>
    <w:rsid w:val="003B341F"/>
    <w:rsid w:val="003B34CC"/>
    <w:rsid w:val="003B363D"/>
    <w:rsid w:val="003B36D1"/>
    <w:rsid w:val="003B3ACE"/>
    <w:rsid w:val="003B3D31"/>
    <w:rsid w:val="003B4045"/>
    <w:rsid w:val="003B4DEB"/>
    <w:rsid w:val="003B51D9"/>
    <w:rsid w:val="003B52B5"/>
    <w:rsid w:val="003B60B9"/>
    <w:rsid w:val="003B6490"/>
    <w:rsid w:val="003B6807"/>
    <w:rsid w:val="003B6953"/>
    <w:rsid w:val="003B6C6D"/>
    <w:rsid w:val="003B74F3"/>
    <w:rsid w:val="003B7597"/>
    <w:rsid w:val="003B7721"/>
    <w:rsid w:val="003B77C6"/>
    <w:rsid w:val="003B784A"/>
    <w:rsid w:val="003C01FD"/>
    <w:rsid w:val="003C03AC"/>
    <w:rsid w:val="003C06DB"/>
    <w:rsid w:val="003C0783"/>
    <w:rsid w:val="003C0FAA"/>
    <w:rsid w:val="003C1348"/>
    <w:rsid w:val="003C173B"/>
    <w:rsid w:val="003C1AC7"/>
    <w:rsid w:val="003C1B6D"/>
    <w:rsid w:val="003C1C12"/>
    <w:rsid w:val="003C2939"/>
    <w:rsid w:val="003C2DDE"/>
    <w:rsid w:val="003C30F4"/>
    <w:rsid w:val="003C3CA8"/>
    <w:rsid w:val="003C42F2"/>
    <w:rsid w:val="003C4AC6"/>
    <w:rsid w:val="003C4C03"/>
    <w:rsid w:val="003C4F84"/>
    <w:rsid w:val="003C5363"/>
    <w:rsid w:val="003C53D6"/>
    <w:rsid w:val="003C6022"/>
    <w:rsid w:val="003C64D2"/>
    <w:rsid w:val="003C6657"/>
    <w:rsid w:val="003C6876"/>
    <w:rsid w:val="003C70F6"/>
    <w:rsid w:val="003C7920"/>
    <w:rsid w:val="003D040F"/>
    <w:rsid w:val="003D08EF"/>
    <w:rsid w:val="003D0CC2"/>
    <w:rsid w:val="003D1748"/>
    <w:rsid w:val="003D1F85"/>
    <w:rsid w:val="003D32B7"/>
    <w:rsid w:val="003D3595"/>
    <w:rsid w:val="003D398F"/>
    <w:rsid w:val="003D39AF"/>
    <w:rsid w:val="003D487B"/>
    <w:rsid w:val="003D4D3B"/>
    <w:rsid w:val="003D4DEF"/>
    <w:rsid w:val="003D4EC8"/>
    <w:rsid w:val="003D5486"/>
    <w:rsid w:val="003D591F"/>
    <w:rsid w:val="003D59DB"/>
    <w:rsid w:val="003D5A76"/>
    <w:rsid w:val="003D5DE0"/>
    <w:rsid w:val="003D63BB"/>
    <w:rsid w:val="003D6D6E"/>
    <w:rsid w:val="003D7008"/>
    <w:rsid w:val="003D7221"/>
    <w:rsid w:val="003D76F6"/>
    <w:rsid w:val="003D79DA"/>
    <w:rsid w:val="003D7AF9"/>
    <w:rsid w:val="003D7B9B"/>
    <w:rsid w:val="003D7BDB"/>
    <w:rsid w:val="003D7C80"/>
    <w:rsid w:val="003E0E4D"/>
    <w:rsid w:val="003E11BD"/>
    <w:rsid w:val="003E130D"/>
    <w:rsid w:val="003E13C7"/>
    <w:rsid w:val="003E168F"/>
    <w:rsid w:val="003E1709"/>
    <w:rsid w:val="003E1BCF"/>
    <w:rsid w:val="003E1FEF"/>
    <w:rsid w:val="003E2BC5"/>
    <w:rsid w:val="003E2C30"/>
    <w:rsid w:val="003E2D76"/>
    <w:rsid w:val="003E2F29"/>
    <w:rsid w:val="003E37F6"/>
    <w:rsid w:val="003E3AD0"/>
    <w:rsid w:val="003E3B5A"/>
    <w:rsid w:val="003E3D37"/>
    <w:rsid w:val="003E3E7B"/>
    <w:rsid w:val="003E3FAD"/>
    <w:rsid w:val="003E48DD"/>
    <w:rsid w:val="003E4A1D"/>
    <w:rsid w:val="003E4D72"/>
    <w:rsid w:val="003E4E7C"/>
    <w:rsid w:val="003E5567"/>
    <w:rsid w:val="003E5EF6"/>
    <w:rsid w:val="003E71FB"/>
    <w:rsid w:val="003E7731"/>
    <w:rsid w:val="003E7F55"/>
    <w:rsid w:val="003F0C01"/>
    <w:rsid w:val="003F0DBA"/>
    <w:rsid w:val="003F0F00"/>
    <w:rsid w:val="003F1233"/>
    <w:rsid w:val="003F1383"/>
    <w:rsid w:val="003F1551"/>
    <w:rsid w:val="003F18D4"/>
    <w:rsid w:val="003F1985"/>
    <w:rsid w:val="003F199A"/>
    <w:rsid w:val="003F1C27"/>
    <w:rsid w:val="003F20AE"/>
    <w:rsid w:val="003F22E7"/>
    <w:rsid w:val="003F272D"/>
    <w:rsid w:val="003F28B6"/>
    <w:rsid w:val="003F2F1C"/>
    <w:rsid w:val="003F31FB"/>
    <w:rsid w:val="003F34D4"/>
    <w:rsid w:val="003F37B5"/>
    <w:rsid w:val="003F397C"/>
    <w:rsid w:val="003F3A52"/>
    <w:rsid w:val="003F3AB5"/>
    <w:rsid w:val="003F417A"/>
    <w:rsid w:val="003F41D0"/>
    <w:rsid w:val="003F4345"/>
    <w:rsid w:val="003F4486"/>
    <w:rsid w:val="003F4583"/>
    <w:rsid w:val="003F4AE9"/>
    <w:rsid w:val="003F4E71"/>
    <w:rsid w:val="003F5466"/>
    <w:rsid w:val="003F5B67"/>
    <w:rsid w:val="003F5E81"/>
    <w:rsid w:val="003F655E"/>
    <w:rsid w:val="003F6560"/>
    <w:rsid w:val="003F679B"/>
    <w:rsid w:val="003F6861"/>
    <w:rsid w:val="003F6DEA"/>
    <w:rsid w:val="003F718B"/>
    <w:rsid w:val="003F72E7"/>
    <w:rsid w:val="003F741F"/>
    <w:rsid w:val="003F762A"/>
    <w:rsid w:val="003F7A23"/>
    <w:rsid w:val="004004EF"/>
    <w:rsid w:val="004006C4"/>
    <w:rsid w:val="00400E1D"/>
    <w:rsid w:val="00401030"/>
    <w:rsid w:val="00401174"/>
    <w:rsid w:val="0040198D"/>
    <w:rsid w:val="00401F35"/>
    <w:rsid w:val="004029BC"/>
    <w:rsid w:val="004031B1"/>
    <w:rsid w:val="00403857"/>
    <w:rsid w:val="00403877"/>
    <w:rsid w:val="004039EA"/>
    <w:rsid w:val="00403C06"/>
    <w:rsid w:val="00403F28"/>
    <w:rsid w:val="004043D1"/>
    <w:rsid w:val="004045F0"/>
    <w:rsid w:val="00404617"/>
    <w:rsid w:val="00404714"/>
    <w:rsid w:val="004047E3"/>
    <w:rsid w:val="004047E5"/>
    <w:rsid w:val="004052E6"/>
    <w:rsid w:val="00405468"/>
    <w:rsid w:val="0040581B"/>
    <w:rsid w:val="00405C05"/>
    <w:rsid w:val="00406166"/>
    <w:rsid w:val="0040673D"/>
    <w:rsid w:val="00406E78"/>
    <w:rsid w:val="004070A5"/>
    <w:rsid w:val="004078CE"/>
    <w:rsid w:val="00407F6D"/>
    <w:rsid w:val="00410D58"/>
    <w:rsid w:val="00410F16"/>
    <w:rsid w:val="004111CD"/>
    <w:rsid w:val="0041132A"/>
    <w:rsid w:val="004114AE"/>
    <w:rsid w:val="00412063"/>
    <w:rsid w:val="004121D5"/>
    <w:rsid w:val="004129F5"/>
    <w:rsid w:val="00412A28"/>
    <w:rsid w:val="00412A42"/>
    <w:rsid w:val="0041320A"/>
    <w:rsid w:val="0041387F"/>
    <w:rsid w:val="00413C95"/>
    <w:rsid w:val="00413D29"/>
    <w:rsid w:val="004147DA"/>
    <w:rsid w:val="00414826"/>
    <w:rsid w:val="00414CA0"/>
    <w:rsid w:val="004152FE"/>
    <w:rsid w:val="00415F12"/>
    <w:rsid w:val="00416164"/>
    <w:rsid w:val="00416285"/>
    <w:rsid w:val="0041635A"/>
    <w:rsid w:val="00416CEF"/>
    <w:rsid w:val="00416EA3"/>
    <w:rsid w:val="00417C39"/>
    <w:rsid w:val="00417D92"/>
    <w:rsid w:val="00420841"/>
    <w:rsid w:val="00420936"/>
    <w:rsid w:val="00420F18"/>
    <w:rsid w:val="00421280"/>
    <w:rsid w:val="004214AB"/>
    <w:rsid w:val="004216A2"/>
    <w:rsid w:val="00421776"/>
    <w:rsid w:val="004219FA"/>
    <w:rsid w:val="00422244"/>
    <w:rsid w:val="004224D3"/>
    <w:rsid w:val="0042264D"/>
    <w:rsid w:val="00422D64"/>
    <w:rsid w:val="004250C0"/>
    <w:rsid w:val="004257BD"/>
    <w:rsid w:val="00425B2B"/>
    <w:rsid w:val="00425B47"/>
    <w:rsid w:val="00426007"/>
    <w:rsid w:val="00426596"/>
    <w:rsid w:val="004266A2"/>
    <w:rsid w:val="00426D53"/>
    <w:rsid w:val="00427380"/>
    <w:rsid w:val="0043050A"/>
    <w:rsid w:val="00430545"/>
    <w:rsid w:val="004307F9"/>
    <w:rsid w:val="00430EF3"/>
    <w:rsid w:val="0043128E"/>
    <w:rsid w:val="0043190B"/>
    <w:rsid w:val="00431B25"/>
    <w:rsid w:val="0043203B"/>
    <w:rsid w:val="004323B5"/>
    <w:rsid w:val="00432825"/>
    <w:rsid w:val="00432C67"/>
    <w:rsid w:val="00433AEA"/>
    <w:rsid w:val="00433C80"/>
    <w:rsid w:val="004341C4"/>
    <w:rsid w:val="00434860"/>
    <w:rsid w:val="0043567F"/>
    <w:rsid w:val="004356B7"/>
    <w:rsid w:val="00435A3B"/>
    <w:rsid w:val="00435B7F"/>
    <w:rsid w:val="00436254"/>
    <w:rsid w:val="004367B4"/>
    <w:rsid w:val="00436DB8"/>
    <w:rsid w:val="0043728A"/>
    <w:rsid w:val="004375DA"/>
    <w:rsid w:val="00437900"/>
    <w:rsid w:val="00437A2D"/>
    <w:rsid w:val="00437BD7"/>
    <w:rsid w:val="0044039A"/>
    <w:rsid w:val="00440578"/>
    <w:rsid w:val="00440A51"/>
    <w:rsid w:val="00440A7D"/>
    <w:rsid w:val="004416FB"/>
    <w:rsid w:val="0044197F"/>
    <w:rsid w:val="00442E26"/>
    <w:rsid w:val="004438F2"/>
    <w:rsid w:val="00443929"/>
    <w:rsid w:val="00443B4F"/>
    <w:rsid w:val="00443C10"/>
    <w:rsid w:val="00443D73"/>
    <w:rsid w:val="004442E6"/>
    <w:rsid w:val="00444957"/>
    <w:rsid w:val="00444D7E"/>
    <w:rsid w:val="00445370"/>
    <w:rsid w:val="00445777"/>
    <w:rsid w:val="00445830"/>
    <w:rsid w:val="00446007"/>
    <w:rsid w:val="0044608F"/>
    <w:rsid w:val="004464D7"/>
    <w:rsid w:val="0044674D"/>
    <w:rsid w:val="00446945"/>
    <w:rsid w:val="00446BC4"/>
    <w:rsid w:val="0044707F"/>
    <w:rsid w:val="00447304"/>
    <w:rsid w:val="00447A8A"/>
    <w:rsid w:val="00447B3D"/>
    <w:rsid w:val="00450566"/>
    <w:rsid w:val="0045060C"/>
    <w:rsid w:val="00450A50"/>
    <w:rsid w:val="00450C50"/>
    <w:rsid w:val="00450D61"/>
    <w:rsid w:val="0045168C"/>
    <w:rsid w:val="00451D56"/>
    <w:rsid w:val="00451E70"/>
    <w:rsid w:val="004526FC"/>
    <w:rsid w:val="00452752"/>
    <w:rsid w:val="00452BFC"/>
    <w:rsid w:val="00452D82"/>
    <w:rsid w:val="00452E88"/>
    <w:rsid w:val="00452F36"/>
    <w:rsid w:val="00453C51"/>
    <w:rsid w:val="004542FD"/>
    <w:rsid w:val="004546FF"/>
    <w:rsid w:val="0045497C"/>
    <w:rsid w:val="00454E6B"/>
    <w:rsid w:val="00454EC1"/>
    <w:rsid w:val="00455F60"/>
    <w:rsid w:val="004560A0"/>
    <w:rsid w:val="00456525"/>
    <w:rsid w:val="004574A3"/>
    <w:rsid w:val="004574CC"/>
    <w:rsid w:val="004578F8"/>
    <w:rsid w:val="004579F6"/>
    <w:rsid w:val="00457B71"/>
    <w:rsid w:val="00460483"/>
    <w:rsid w:val="004612BA"/>
    <w:rsid w:val="00461562"/>
    <w:rsid w:val="00461A22"/>
    <w:rsid w:val="00461B42"/>
    <w:rsid w:val="004620CF"/>
    <w:rsid w:val="00462430"/>
    <w:rsid w:val="00462E02"/>
    <w:rsid w:val="00464004"/>
    <w:rsid w:val="004642DB"/>
    <w:rsid w:val="00464465"/>
    <w:rsid w:val="004644C7"/>
    <w:rsid w:val="0046507B"/>
    <w:rsid w:val="00465098"/>
    <w:rsid w:val="00465305"/>
    <w:rsid w:val="0046533B"/>
    <w:rsid w:val="004653D1"/>
    <w:rsid w:val="00465904"/>
    <w:rsid w:val="0046593D"/>
    <w:rsid w:val="00465BEB"/>
    <w:rsid w:val="004662AC"/>
    <w:rsid w:val="0046635E"/>
    <w:rsid w:val="004664E4"/>
    <w:rsid w:val="00466B36"/>
    <w:rsid w:val="00466F9F"/>
    <w:rsid w:val="00467264"/>
    <w:rsid w:val="0047031D"/>
    <w:rsid w:val="0047053F"/>
    <w:rsid w:val="00470572"/>
    <w:rsid w:val="004707ED"/>
    <w:rsid w:val="00470926"/>
    <w:rsid w:val="00470AB0"/>
    <w:rsid w:val="00471703"/>
    <w:rsid w:val="0047171A"/>
    <w:rsid w:val="00472538"/>
    <w:rsid w:val="0047279A"/>
    <w:rsid w:val="00472A35"/>
    <w:rsid w:val="00472BB6"/>
    <w:rsid w:val="00473459"/>
    <w:rsid w:val="00473A0D"/>
    <w:rsid w:val="00473D90"/>
    <w:rsid w:val="00473E8A"/>
    <w:rsid w:val="00474135"/>
    <w:rsid w:val="004742D8"/>
    <w:rsid w:val="00474388"/>
    <w:rsid w:val="00474571"/>
    <w:rsid w:val="00474A72"/>
    <w:rsid w:val="00474BA7"/>
    <w:rsid w:val="00474F70"/>
    <w:rsid w:val="00475059"/>
    <w:rsid w:val="00475595"/>
    <w:rsid w:val="004755FB"/>
    <w:rsid w:val="004764FD"/>
    <w:rsid w:val="004767EA"/>
    <w:rsid w:val="00476834"/>
    <w:rsid w:val="004768ED"/>
    <w:rsid w:val="00476AE3"/>
    <w:rsid w:val="00476F22"/>
    <w:rsid w:val="00476FBB"/>
    <w:rsid w:val="00477761"/>
    <w:rsid w:val="00480305"/>
    <w:rsid w:val="00480405"/>
    <w:rsid w:val="00480647"/>
    <w:rsid w:val="0048082F"/>
    <w:rsid w:val="0048095D"/>
    <w:rsid w:val="00480B5F"/>
    <w:rsid w:val="00481226"/>
    <w:rsid w:val="004813D2"/>
    <w:rsid w:val="004813F6"/>
    <w:rsid w:val="004816B6"/>
    <w:rsid w:val="00481985"/>
    <w:rsid w:val="00481E39"/>
    <w:rsid w:val="00482275"/>
    <w:rsid w:val="00482575"/>
    <w:rsid w:val="00482812"/>
    <w:rsid w:val="0048287A"/>
    <w:rsid w:val="00482A46"/>
    <w:rsid w:val="004830CE"/>
    <w:rsid w:val="00483145"/>
    <w:rsid w:val="00483375"/>
    <w:rsid w:val="004833BC"/>
    <w:rsid w:val="004834D3"/>
    <w:rsid w:val="00483CE3"/>
    <w:rsid w:val="004851CB"/>
    <w:rsid w:val="004855E8"/>
    <w:rsid w:val="0048563D"/>
    <w:rsid w:val="004857E1"/>
    <w:rsid w:val="00485DBE"/>
    <w:rsid w:val="004865E3"/>
    <w:rsid w:val="00486665"/>
    <w:rsid w:val="00486DDD"/>
    <w:rsid w:val="00486E63"/>
    <w:rsid w:val="00487097"/>
    <w:rsid w:val="0048709E"/>
    <w:rsid w:val="0048796C"/>
    <w:rsid w:val="00487AED"/>
    <w:rsid w:val="00490641"/>
    <w:rsid w:val="00490BC7"/>
    <w:rsid w:val="00490BFD"/>
    <w:rsid w:val="00490EC0"/>
    <w:rsid w:val="004911D7"/>
    <w:rsid w:val="0049177F"/>
    <w:rsid w:val="004919C8"/>
    <w:rsid w:val="00492540"/>
    <w:rsid w:val="00492881"/>
    <w:rsid w:val="00492925"/>
    <w:rsid w:val="00493023"/>
    <w:rsid w:val="00493340"/>
    <w:rsid w:val="00493898"/>
    <w:rsid w:val="00493E5E"/>
    <w:rsid w:val="00494B35"/>
    <w:rsid w:val="00494D21"/>
    <w:rsid w:val="0049627F"/>
    <w:rsid w:val="00496328"/>
    <w:rsid w:val="00496F14"/>
    <w:rsid w:val="00497689"/>
    <w:rsid w:val="004977EA"/>
    <w:rsid w:val="00497B18"/>
    <w:rsid w:val="00497BA4"/>
    <w:rsid w:val="00497FF7"/>
    <w:rsid w:val="004A0355"/>
    <w:rsid w:val="004A062D"/>
    <w:rsid w:val="004A0B9B"/>
    <w:rsid w:val="004A0DA7"/>
    <w:rsid w:val="004A0F2B"/>
    <w:rsid w:val="004A124E"/>
    <w:rsid w:val="004A17F9"/>
    <w:rsid w:val="004A1B47"/>
    <w:rsid w:val="004A1CA3"/>
    <w:rsid w:val="004A26F3"/>
    <w:rsid w:val="004A3495"/>
    <w:rsid w:val="004A4128"/>
    <w:rsid w:val="004A429D"/>
    <w:rsid w:val="004A4495"/>
    <w:rsid w:val="004A53EC"/>
    <w:rsid w:val="004A5585"/>
    <w:rsid w:val="004A591C"/>
    <w:rsid w:val="004A5CB3"/>
    <w:rsid w:val="004A6943"/>
    <w:rsid w:val="004A6A89"/>
    <w:rsid w:val="004A7F04"/>
    <w:rsid w:val="004B0159"/>
    <w:rsid w:val="004B015E"/>
    <w:rsid w:val="004B0CD3"/>
    <w:rsid w:val="004B0D1E"/>
    <w:rsid w:val="004B0FCE"/>
    <w:rsid w:val="004B1393"/>
    <w:rsid w:val="004B154D"/>
    <w:rsid w:val="004B18E5"/>
    <w:rsid w:val="004B1913"/>
    <w:rsid w:val="004B19E5"/>
    <w:rsid w:val="004B19E6"/>
    <w:rsid w:val="004B1BA5"/>
    <w:rsid w:val="004B2031"/>
    <w:rsid w:val="004B20CF"/>
    <w:rsid w:val="004B2340"/>
    <w:rsid w:val="004B2902"/>
    <w:rsid w:val="004B295F"/>
    <w:rsid w:val="004B2CFE"/>
    <w:rsid w:val="004B3201"/>
    <w:rsid w:val="004B3406"/>
    <w:rsid w:val="004B4017"/>
    <w:rsid w:val="004B4300"/>
    <w:rsid w:val="004B51DF"/>
    <w:rsid w:val="004B527B"/>
    <w:rsid w:val="004B557A"/>
    <w:rsid w:val="004B5605"/>
    <w:rsid w:val="004B5D49"/>
    <w:rsid w:val="004B5DCC"/>
    <w:rsid w:val="004B6568"/>
    <w:rsid w:val="004B6688"/>
    <w:rsid w:val="004B6A05"/>
    <w:rsid w:val="004B6B69"/>
    <w:rsid w:val="004B7624"/>
    <w:rsid w:val="004B78EB"/>
    <w:rsid w:val="004B7DB1"/>
    <w:rsid w:val="004B7EBE"/>
    <w:rsid w:val="004C093F"/>
    <w:rsid w:val="004C0F28"/>
    <w:rsid w:val="004C0F2C"/>
    <w:rsid w:val="004C13F1"/>
    <w:rsid w:val="004C1802"/>
    <w:rsid w:val="004C1830"/>
    <w:rsid w:val="004C1A4B"/>
    <w:rsid w:val="004C1A98"/>
    <w:rsid w:val="004C1B2A"/>
    <w:rsid w:val="004C238B"/>
    <w:rsid w:val="004C23C8"/>
    <w:rsid w:val="004C2617"/>
    <w:rsid w:val="004C2809"/>
    <w:rsid w:val="004C2978"/>
    <w:rsid w:val="004C2B3D"/>
    <w:rsid w:val="004C2E3D"/>
    <w:rsid w:val="004C2FC1"/>
    <w:rsid w:val="004C3190"/>
    <w:rsid w:val="004C3956"/>
    <w:rsid w:val="004C39C3"/>
    <w:rsid w:val="004C3DA0"/>
    <w:rsid w:val="004C40B1"/>
    <w:rsid w:val="004C46B3"/>
    <w:rsid w:val="004C48F6"/>
    <w:rsid w:val="004C4B35"/>
    <w:rsid w:val="004C4E9C"/>
    <w:rsid w:val="004C4E9D"/>
    <w:rsid w:val="004C596D"/>
    <w:rsid w:val="004C6109"/>
    <w:rsid w:val="004C6181"/>
    <w:rsid w:val="004C6385"/>
    <w:rsid w:val="004C7A11"/>
    <w:rsid w:val="004D0414"/>
    <w:rsid w:val="004D0449"/>
    <w:rsid w:val="004D06E2"/>
    <w:rsid w:val="004D0F99"/>
    <w:rsid w:val="004D1339"/>
    <w:rsid w:val="004D14BC"/>
    <w:rsid w:val="004D1563"/>
    <w:rsid w:val="004D171E"/>
    <w:rsid w:val="004D1C43"/>
    <w:rsid w:val="004D1F9C"/>
    <w:rsid w:val="004D25B1"/>
    <w:rsid w:val="004D2E00"/>
    <w:rsid w:val="004D32AA"/>
    <w:rsid w:val="004D361E"/>
    <w:rsid w:val="004D3A15"/>
    <w:rsid w:val="004D42F6"/>
    <w:rsid w:val="004D43DF"/>
    <w:rsid w:val="004D5721"/>
    <w:rsid w:val="004D573D"/>
    <w:rsid w:val="004D58CD"/>
    <w:rsid w:val="004D5ADD"/>
    <w:rsid w:val="004D752A"/>
    <w:rsid w:val="004D7566"/>
    <w:rsid w:val="004D767A"/>
    <w:rsid w:val="004D7701"/>
    <w:rsid w:val="004D7736"/>
    <w:rsid w:val="004D7A15"/>
    <w:rsid w:val="004E0207"/>
    <w:rsid w:val="004E048B"/>
    <w:rsid w:val="004E0727"/>
    <w:rsid w:val="004E0B70"/>
    <w:rsid w:val="004E0BDD"/>
    <w:rsid w:val="004E12A1"/>
    <w:rsid w:val="004E12F2"/>
    <w:rsid w:val="004E14F1"/>
    <w:rsid w:val="004E196A"/>
    <w:rsid w:val="004E1B29"/>
    <w:rsid w:val="004E20A4"/>
    <w:rsid w:val="004E2CED"/>
    <w:rsid w:val="004E3699"/>
    <w:rsid w:val="004E3C5E"/>
    <w:rsid w:val="004E3D5D"/>
    <w:rsid w:val="004E3D9F"/>
    <w:rsid w:val="004E432E"/>
    <w:rsid w:val="004E4706"/>
    <w:rsid w:val="004E4770"/>
    <w:rsid w:val="004E4848"/>
    <w:rsid w:val="004E4CCE"/>
    <w:rsid w:val="004E4D53"/>
    <w:rsid w:val="004E4DAF"/>
    <w:rsid w:val="004E554B"/>
    <w:rsid w:val="004E5C07"/>
    <w:rsid w:val="004E5DCB"/>
    <w:rsid w:val="004E6116"/>
    <w:rsid w:val="004E62B0"/>
    <w:rsid w:val="004E66C5"/>
    <w:rsid w:val="004E6B77"/>
    <w:rsid w:val="004E6BD6"/>
    <w:rsid w:val="004E7E32"/>
    <w:rsid w:val="004E7F4B"/>
    <w:rsid w:val="004F0FE4"/>
    <w:rsid w:val="004F11F8"/>
    <w:rsid w:val="004F164A"/>
    <w:rsid w:val="004F170B"/>
    <w:rsid w:val="004F1BD6"/>
    <w:rsid w:val="004F2C0F"/>
    <w:rsid w:val="004F2D6D"/>
    <w:rsid w:val="004F3A53"/>
    <w:rsid w:val="004F3B48"/>
    <w:rsid w:val="004F43F1"/>
    <w:rsid w:val="004F4E2D"/>
    <w:rsid w:val="004F59F8"/>
    <w:rsid w:val="004F5AF4"/>
    <w:rsid w:val="004F5B7A"/>
    <w:rsid w:val="004F5F72"/>
    <w:rsid w:val="004F63A4"/>
    <w:rsid w:val="004F646F"/>
    <w:rsid w:val="004F68CA"/>
    <w:rsid w:val="004F750E"/>
    <w:rsid w:val="004F765B"/>
    <w:rsid w:val="004F79AC"/>
    <w:rsid w:val="004F7E3E"/>
    <w:rsid w:val="004F7E54"/>
    <w:rsid w:val="004F7E6E"/>
    <w:rsid w:val="00500C4E"/>
    <w:rsid w:val="005012E2"/>
    <w:rsid w:val="0050138C"/>
    <w:rsid w:val="00501EAA"/>
    <w:rsid w:val="005022ED"/>
    <w:rsid w:val="00502484"/>
    <w:rsid w:val="00502A12"/>
    <w:rsid w:val="00502F18"/>
    <w:rsid w:val="00503755"/>
    <w:rsid w:val="00503928"/>
    <w:rsid w:val="00503E4D"/>
    <w:rsid w:val="0050418F"/>
    <w:rsid w:val="005043A1"/>
    <w:rsid w:val="00504497"/>
    <w:rsid w:val="00504659"/>
    <w:rsid w:val="00504A8E"/>
    <w:rsid w:val="00504DE8"/>
    <w:rsid w:val="00504FBC"/>
    <w:rsid w:val="00505942"/>
    <w:rsid w:val="00505D1B"/>
    <w:rsid w:val="0050601C"/>
    <w:rsid w:val="005060FB"/>
    <w:rsid w:val="005063E2"/>
    <w:rsid w:val="005065EE"/>
    <w:rsid w:val="00506720"/>
    <w:rsid w:val="005068C2"/>
    <w:rsid w:val="00506FEB"/>
    <w:rsid w:val="0050742D"/>
    <w:rsid w:val="00507617"/>
    <w:rsid w:val="005076FA"/>
    <w:rsid w:val="005077DF"/>
    <w:rsid w:val="0050790E"/>
    <w:rsid w:val="005079F9"/>
    <w:rsid w:val="00507D96"/>
    <w:rsid w:val="00507EF2"/>
    <w:rsid w:val="00507F13"/>
    <w:rsid w:val="00510017"/>
    <w:rsid w:val="005105F1"/>
    <w:rsid w:val="0051118F"/>
    <w:rsid w:val="005114A6"/>
    <w:rsid w:val="00511860"/>
    <w:rsid w:val="00511BEA"/>
    <w:rsid w:val="00512479"/>
    <w:rsid w:val="005124DE"/>
    <w:rsid w:val="00512522"/>
    <w:rsid w:val="00512FAF"/>
    <w:rsid w:val="005131CD"/>
    <w:rsid w:val="00513597"/>
    <w:rsid w:val="00513E37"/>
    <w:rsid w:val="005143D4"/>
    <w:rsid w:val="0051453C"/>
    <w:rsid w:val="00514E27"/>
    <w:rsid w:val="005158C7"/>
    <w:rsid w:val="00516060"/>
    <w:rsid w:val="00516292"/>
    <w:rsid w:val="00516492"/>
    <w:rsid w:val="005168B7"/>
    <w:rsid w:val="00516913"/>
    <w:rsid w:val="00516E7D"/>
    <w:rsid w:val="00516EBE"/>
    <w:rsid w:val="00516F46"/>
    <w:rsid w:val="005172FB"/>
    <w:rsid w:val="00517367"/>
    <w:rsid w:val="005173CF"/>
    <w:rsid w:val="0051781F"/>
    <w:rsid w:val="00520B27"/>
    <w:rsid w:val="0052111F"/>
    <w:rsid w:val="00521218"/>
    <w:rsid w:val="00521481"/>
    <w:rsid w:val="005215C8"/>
    <w:rsid w:val="00521633"/>
    <w:rsid w:val="0052293C"/>
    <w:rsid w:val="00522BE9"/>
    <w:rsid w:val="00522C71"/>
    <w:rsid w:val="00522FE8"/>
    <w:rsid w:val="00523359"/>
    <w:rsid w:val="00523735"/>
    <w:rsid w:val="0052469E"/>
    <w:rsid w:val="005247FB"/>
    <w:rsid w:val="0052493C"/>
    <w:rsid w:val="00524C89"/>
    <w:rsid w:val="005252DA"/>
    <w:rsid w:val="0052555F"/>
    <w:rsid w:val="005255BE"/>
    <w:rsid w:val="0052581D"/>
    <w:rsid w:val="00525C2B"/>
    <w:rsid w:val="00525DD4"/>
    <w:rsid w:val="005268E9"/>
    <w:rsid w:val="00526B98"/>
    <w:rsid w:val="00526BED"/>
    <w:rsid w:val="00527323"/>
    <w:rsid w:val="00527946"/>
    <w:rsid w:val="00527EE9"/>
    <w:rsid w:val="00530532"/>
    <w:rsid w:val="00531132"/>
    <w:rsid w:val="00531A3A"/>
    <w:rsid w:val="00532183"/>
    <w:rsid w:val="0053222E"/>
    <w:rsid w:val="0053223F"/>
    <w:rsid w:val="0053281F"/>
    <w:rsid w:val="005329D4"/>
    <w:rsid w:val="00532BBD"/>
    <w:rsid w:val="00532D07"/>
    <w:rsid w:val="00532E2B"/>
    <w:rsid w:val="00532F02"/>
    <w:rsid w:val="00533554"/>
    <w:rsid w:val="0053368F"/>
    <w:rsid w:val="00534015"/>
    <w:rsid w:val="005345A6"/>
    <w:rsid w:val="00535352"/>
    <w:rsid w:val="005355B0"/>
    <w:rsid w:val="00536299"/>
    <w:rsid w:val="005365F9"/>
    <w:rsid w:val="00536903"/>
    <w:rsid w:val="00537060"/>
    <w:rsid w:val="0053747F"/>
    <w:rsid w:val="00537875"/>
    <w:rsid w:val="00537B06"/>
    <w:rsid w:val="00537FCE"/>
    <w:rsid w:val="0054044F"/>
    <w:rsid w:val="00540862"/>
    <w:rsid w:val="00541016"/>
    <w:rsid w:val="0054200D"/>
    <w:rsid w:val="005421B8"/>
    <w:rsid w:val="005422DA"/>
    <w:rsid w:val="00542384"/>
    <w:rsid w:val="00542783"/>
    <w:rsid w:val="00542E7A"/>
    <w:rsid w:val="005430DE"/>
    <w:rsid w:val="0054351C"/>
    <w:rsid w:val="00543843"/>
    <w:rsid w:val="00543E89"/>
    <w:rsid w:val="0054430D"/>
    <w:rsid w:val="00544314"/>
    <w:rsid w:val="00544856"/>
    <w:rsid w:val="005450DB"/>
    <w:rsid w:val="005459D8"/>
    <w:rsid w:val="00545B07"/>
    <w:rsid w:val="00546137"/>
    <w:rsid w:val="00546683"/>
    <w:rsid w:val="00546B9B"/>
    <w:rsid w:val="005474A0"/>
    <w:rsid w:val="00550323"/>
    <w:rsid w:val="00550645"/>
    <w:rsid w:val="005507A6"/>
    <w:rsid w:val="005511D8"/>
    <w:rsid w:val="00551225"/>
    <w:rsid w:val="00551BC9"/>
    <w:rsid w:val="00551F48"/>
    <w:rsid w:val="0055204C"/>
    <w:rsid w:val="00552861"/>
    <w:rsid w:val="00552E81"/>
    <w:rsid w:val="00553C26"/>
    <w:rsid w:val="005548E1"/>
    <w:rsid w:val="00554A62"/>
    <w:rsid w:val="00554C25"/>
    <w:rsid w:val="00554CE3"/>
    <w:rsid w:val="0055511F"/>
    <w:rsid w:val="00555257"/>
    <w:rsid w:val="00555933"/>
    <w:rsid w:val="00556779"/>
    <w:rsid w:val="00557163"/>
    <w:rsid w:val="00557725"/>
    <w:rsid w:val="00557FBB"/>
    <w:rsid w:val="00560092"/>
    <w:rsid w:val="005608DD"/>
    <w:rsid w:val="00560A77"/>
    <w:rsid w:val="00560B07"/>
    <w:rsid w:val="00560B3E"/>
    <w:rsid w:val="00560D18"/>
    <w:rsid w:val="005612AD"/>
    <w:rsid w:val="00561486"/>
    <w:rsid w:val="005618D6"/>
    <w:rsid w:val="00561B40"/>
    <w:rsid w:val="005621E6"/>
    <w:rsid w:val="00562541"/>
    <w:rsid w:val="005625CF"/>
    <w:rsid w:val="00562626"/>
    <w:rsid w:val="00562828"/>
    <w:rsid w:val="00562BA4"/>
    <w:rsid w:val="00562C66"/>
    <w:rsid w:val="00563D53"/>
    <w:rsid w:val="00564292"/>
    <w:rsid w:val="00564570"/>
    <w:rsid w:val="00564874"/>
    <w:rsid w:val="00564F33"/>
    <w:rsid w:val="005650E8"/>
    <w:rsid w:val="0056535C"/>
    <w:rsid w:val="00565545"/>
    <w:rsid w:val="00565575"/>
    <w:rsid w:val="0056566E"/>
    <w:rsid w:val="00565C0A"/>
    <w:rsid w:val="00565E27"/>
    <w:rsid w:val="0056606C"/>
    <w:rsid w:val="005666D2"/>
    <w:rsid w:val="00566947"/>
    <w:rsid w:val="005675A7"/>
    <w:rsid w:val="0056789E"/>
    <w:rsid w:val="005679A0"/>
    <w:rsid w:val="00567D4B"/>
    <w:rsid w:val="00567F82"/>
    <w:rsid w:val="005709DD"/>
    <w:rsid w:val="00571032"/>
    <w:rsid w:val="005716BE"/>
    <w:rsid w:val="00571813"/>
    <w:rsid w:val="00571ED6"/>
    <w:rsid w:val="005724B1"/>
    <w:rsid w:val="0057259C"/>
    <w:rsid w:val="00572B5A"/>
    <w:rsid w:val="00572FCB"/>
    <w:rsid w:val="005733BE"/>
    <w:rsid w:val="005735E8"/>
    <w:rsid w:val="005738EF"/>
    <w:rsid w:val="00573AAA"/>
    <w:rsid w:val="0057511E"/>
    <w:rsid w:val="00575B31"/>
    <w:rsid w:val="00576733"/>
    <w:rsid w:val="005768F3"/>
    <w:rsid w:val="00576BF7"/>
    <w:rsid w:val="00576CAD"/>
    <w:rsid w:val="00576CC1"/>
    <w:rsid w:val="00576CFA"/>
    <w:rsid w:val="00576EFE"/>
    <w:rsid w:val="00577733"/>
    <w:rsid w:val="00577C2C"/>
    <w:rsid w:val="00577EF0"/>
    <w:rsid w:val="00580030"/>
    <w:rsid w:val="005804AF"/>
    <w:rsid w:val="005808B0"/>
    <w:rsid w:val="005808DC"/>
    <w:rsid w:val="00581325"/>
    <w:rsid w:val="005814B2"/>
    <w:rsid w:val="00581727"/>
    <w:rsid w:val="00581748"/>
    <w:rsid w:val="00581A4F"/>
    <w:rsid w:val="00582422"/>
    <w:rsid w:val="00582FF9"/>
    <w:rsid w:val="00583119"/>
    <w:rsid w:val="005833FB"/>
    <w:rsid w:val="005836C7"/>
    <w:rsid w:val="0058427E"/>
    <w:rsid w:val="0058435F"/>
    <w:rsid w:val="0058442D"/>
    <w:rsid w:val="0058551C"/>
    <w:rsid w:val="00585C3B"/>
    <w:rsid w:val="00585C51"/>
    <w:rsid w:val="00585F58"/>
    <w:rsid w:val="00586271"/>
    <w:rsid w:val="00586A5E"/>
    <w:rsid w:val="00586C36"/>
    <w:rsid w:val="00586F41"/>
    <w:rsid w:val="00586FBB"/>
    <w:rsid w:val="005873CC"/>
    <w:rsid w:val="0058768A"/>
    <w:rsid w:val="00587821"/>
    <w:rsid w:val="00587B53"/>
    <w:rsid w:val="00587D79"/>
    <w:rsid w:val="00590142"/>
    <w:rsid w:val="00590144"/>
    <w:rsid w:val="005905EC"/>
    <w:rsid w:val="005906E8"/>
    <w:rsid w:val="00590D39"/>
    <w:rsid w:val="0059104A"/>
    <w:rsid w:val="0059116E"/>
    <w:rsid w:val="0059145B"/>
    <w:rsid w:val="005915B5"/>
    <w:rsid w:val="00591BA6"/>
    <w:rsid w:val="00591D02"/>
    <w:rsid w:val="00592679"/>
    <w:rsid w:val="00593E67"/>
    <w:rsid w:val="00593FFA"/>
    <w:rsid w:val="0059453D"/>
    <w:rsid w:val="00595046"/>
    <w:rsid w:val="005953EC"/>
    <w:rsid w:val="00595A3C"/>
    <w:rsid w:val="00595FAC"/>
    <w:rsid w:val="00596519"/>
    <w:rsid w:val="005975C5"/>
    <w:rsid w:val="005976D8"/>
    <w:rsid w:val="005976F7"/>
    <w:rsid w:val="005977C3"/>
    <w:rsid w:val="00597D34"/>
    <w:rsid w:val="00597ED4"/>
    <w:rsid w:val="005A0613"/>
    <w:rsid w:val="005A0947"/>
    <w:rsid w:val="005A0B2D"/>
    <w:rsid w:val="005A0E4A"/>
    <w:rsid w:val="005A1183"/>
    <w:rsid w:val="005A1685"/>
    <w:rsid w:val="005A1DEF"/>
    <w:rsid w:val="005A2A4F"/>
    <w:rsid w:val="005A2A8F"/>
    <w:rsid w:val="005A2FC3"/>
    <w:rsid w:val="005A30C4"/>
    <w:rsid w:val="005A3D86"/>
    <w:rsid w:val="005A3EF9"/>
    <w:rsid w:val="005A43AD"/>
    <w:rsid w:val="005A4582"/>
    <w:rsid w:val="005A4815"/>
    <w:rsid w:val="005A4BEB"/>
    <w:rsid w:val="005A4E72"/>
    <w:rsid w:val="005A515E"/>
    <w:rsid w:val="005A51BF"/>
    <w:rsid w:val="005A5411"/>
    <w:rsid w:val="005A5AEF"/>
    <w:rsid w:val="005A5FB6"/>
    <w:rsid w:val="005A6303"/>
    <w:rsid w:val="005A6674"/>
    <w:rsid w:val="005A66AF"/>
    <w:rsid w:val="005A6726"/>
    <w:rsid w:val="005A6797"/>
    <w:rsid w:val="005A6A7D"/>
    <w:rsid w:val="005A6E87"/>
    <w:rsid w:val="005A7671"/>
    <w:rsid w:val="005A76BF"/>
    <w:rsid w:val="005A7F4B"/>
    <w:rsid w:val="005B0210"/>
    <w:rsid w:val="005B0607"/>
    <w:rsid w:val="005B0E18"/>
    <w:rsid w:val="005B0F60"/>
    <w:rsid w:val="005B1432"/>
    <w:rsid w:val="005B1893"/>
    <w:rsid w:val="005B1F42"/>
    <w:rsid w:val="005B27A3"/>
    <w:rsid w:val="005B28BD"/>
    <w:rsid w:val="005B2955"/>
    <w:rsid w:val="005B29F3"/>
    <w:rsid w:val="005B2DA6"/>
    <w:rsid w:val="005B2F3F"/>
    <w:rsid w:val="005B3277"/>
    <w:rsid w:val="005B34C7"/>
    <w:rsid w:val="005B378D"/>
    <w:rsid w:val="005B3E9B"/>
    <w:rsid w:val="005B4013"/>
    <w:rsid w:val="005B425B"/>
    <w:rsid w:val="005B434D"/>
    <w:rsid w:val="005B4692"/>
    <w:rsid w:val="005B4867"/>
    <w:rsid w:val="005B4F05"/>
    <w:rsid w:val="005B5783"/>
    <w:rsid w:val="005B5B8D"/>
    <w:rsid w:val="005B5EDB"/>
    <w:rsid w:val="005B6366"/>
    <w:rsid w:val="005B643A"/>
    <w:rsid w:val="005B6934"/>
    <w:rsid w:val="005B6C47"/>
    <w:rsid w:val="005B706E"/>
    <w:rsid w:val="005B72D5"/>
    <w:rsid w:val="005B7361"/>
    <w:rsid w:val="005B745D"/>
    <w:rsid w:val="005B7501"/>
    <w:rsid w:val="005B778C"/>
    <w:rsid w:val="005B7D3F"/>
    <w:rsid w:val="005B7DBA"/>
    <w:rsid w:val="005B7F83"/>
    <w:rsid w:val="005C0192"/>
    <w:rsid w:val="005C107E"/>
    <w:rsid w:val="005C1234"/>
    <w:rsid w:val="005C13A9"/>
    <w:rsid w:val="005C1AE3"/>
    <w:rsid w:val="005C21DD"/>
    <w:rsid w:val="005C2737"/>
    <w:rsid w:val="005C2B0E"/>
    <w:rsid w:val="005C3487"/>
    <w:rsid w:val="005C3517"/>
    <w:rsid w:val="005C3584"/>
    <w:rsid w:val="005C386E"/>
    <w:rsid w:val="005C3B7C"/>
    <w:rsid w:val="005C460B"/>
    <w:rsid w:val="005C467D"/>
    <w:rsid w:val="005C46DA"/>
    <w:rsid w:val="005C4A35"/>
    <w:rsid w:val="005C4BA5"/>
    <w:rsid w:val="005C50A6"/>
    <w:rsid w:val="005C5E65"/>
    <w:rsid w:val="005C60ED"/>
    <w:rsid w:val="005C7801"/>
    <w:rsid w:val="005C79CC"/>
    <w:rsid w:val="005C7ADC"/>
    <w:rsid w:val="005C7B5F"/>
    <w:rsid w:val="005D0B6D"/>
    <w:rsid w:val="005D0C94"/>
    <w:rsid w:val="005D0CCA"/>
    <w:rsid w:val="005D0D15"/>
    <w:rsid w:val="005D11E6"/>
    <w:rsid w:val="005D1684"/>
    <w:rsid w:val="005D1B82"/>
    <w:rsid w:val="005D1C7F"/>
    <w:rsid w:val="005D2720"/>
    <w:rsid w:val="005D418C"/>
    <w:rsid w:val="005D4B4D"/>
    <w:rsid w:val="005D4CCF"/>
    <w:rsid w:val="005D4F4A"/>
    <w:rsid w:val="005D5493"/>
    <w:rsid w:val="005D560F"/>
    <w:rsid w:val="005D5672"/>
    <w:rsid w:val="005D61B4"/>
    <w:rsid w:val="005D63E2"/>
    <w:rsid w:val="005D72B0"/>
    <w:rsid w:val="005D7679"/>
    <w:rsid w:val="005E036A"/>
    <w:rsid w:val="005E0801"/>
    <w:rsid w:val="005E0A97"/>
    <w:rsid w:val="005E0E49"/>
    <w:rsid w:val="005E15BF"/>
    <w:rsid w:val="005E191E"/>
    <w:rsid w:val="005E1995"/>
    <w:rsid w:val="005E1AC8"/>
    <w:rsid w:val="005E234E"/>
    <w:rsid w:val="005E28E5"/>
    <w:rsid w:val="005E2B7D"/>
    <w:rsid w:val="005E3179"/>
    <w:rsid w:val="005E32E5"/>
    <w:rsid w:val="005E432B"/>
    <w:rsid w:val="005E4635"/>
    <w:rsid w:val="005E4A6B"/>
    <w:rsid w:val="005E4AAD"/>
    <w:rsid w:val="005E4AF8"/>
    <w:rsid w:val="005E4FFA"/>
    <w:rsid w:val="005E58F8"/>
    <w:rsid w:val="005E5BAD"/>
    <w:rsid w:val="005E5E42"/>
    <w:rsid w:val="005E66EB"/>
    <w:rsid w:val="005E6E48"/>
    <w:rsid w:val="005E7604"/>
    <w:rsid w:val="005E7650"/>
    <w:rsid w:val="005F03A8"/>
    <w:rsid w:val="005F0DB9"/>
    <w:rsid w:val="005F0F3B"/>
    <w:rsid w:val="005F143C"/>
    <w:rsid w:val="005F158C"/>
    <w:rsid w:val="005F19DE"/>
    <w:rsid w:val="005F1C6A"/>
    <w:rsid w:val="005F2294"/>
    <w:rsid w:val="005F234C"/>
    <w:rsid w:val="005F2457"/>
    <w:rsid w:val="005F25EB"/>
    <w:rsid w:val="005F266A"/>
    <w:rsid w:val="005F3584"/>
    <w:rsid w:val="005F3D93"/>
    <w:rsid w:val="005F3E7E"/>
    <w:rsid w:val="005F3F4C"/>
    <w:rsid w:val="005F4BEE"/>
    <w:rsid w:val="005F4FBE"/>
    <w:rsid w:val="005F5325"/>
    <w:rsid w:val="005F533C"/>
    <w:rsid w:val="005F62E4"/>
    <w:rsid w:val="005F64CB"/>
    <w:rsid w:val="005F6F5F"/>
    <w:rsid w:val="005F6F74"/>
    <w:rsid w:val="00600624"/>
    <w:rsid w:val="00600689"/>
    <w:rsid w:val="00600D7F"/>
    <w:rsid w:val="00601178"/>
    <w:rsid w:val="006011C5"/>
    <w:rsid w:val="006012E2"/>
    <w:rsid w:val="00601413"/>
    <w:rsid w:val="00601558"/>
    <w:rsid w:val="00601807"/>
    <w:rsid w:val="00601F43"/>
    <w:rsid w:val="0060261C"/>
    <w:rsid w:val="00602E61"/>
    <w:rsid w:val="0060394E"/>
    <w:rsid w:val="00603D28"/>
    <w:rsid w:val="00603E3A"/>
    <w:rsid w:val="0060483C"/>
    <w:rsid w:val="00604A19"/>
    <w:rsid w:val="0060512F"/>
    <w:rsid w:val="006052DF"/>
    <w:rsid w:val="00605F9C"/>
    <w:rsid w:val="0060607C"/>
    <w:rsid w:val="006065C5"/>
    <w:rsid w:val="00606F3D"/>
    <w:rsid w:val="00607542"/>
    <w:rsid w:val="00607543"/>
    <w:rsid w:val="0060768B"/>
    <w:rsid w:val="0060769E"/>
    <w:rsid w:val="00607790"/>
    <w:rsid w:val="00610512"/>
    <w:rsid w:val="006110F6"/>
    <w:rsid w:val="00611134"/>
    <w:rsid w:val="00611267"/>
    <w:rsid w:val="006112C5"/>
    <w:rsid w:val="00611D0E"/>
    <w:rsid w:val="00611FB9"/>
    <w:rsid w:val="00612868"/>
    <w:rsid w:val="006128BD"/>
    <w:rsid w:val="00612AE5"/>
    <w:rsid w:val="00612E06"/>
    <w:rsid w:val="00612F01"/>
    <w:rsid w:val="006136A9"/>
    <w:rsid w:val="00613DF0"/>
    <w:rsid w:val="00614463"/>
    <w:rsid w:val="006145FC"/>
    <w:rsid w:val="006154F0"/>
    <w:rsid w:val="0061575D"/>
    <w:rsid w:val="006159D5"/>
    <w:rsid w:val="00615A3C"/>
    <w:rsid w:val="00615B16"/>
    <w:rsid w:val="00615E83"/>
    <w:rsid w:val="006161E8"/>
    <w:rsid w:val="0061620F"/>
    <w:rsid w:val="006162C1"/>
    <w:rsid w:val="0061640D"/>
    <w:rsid w:val="00616FEA"/>
    <w:rsid w:val="006170C1"/>
    <w:rsid w:val="00617149"/>
    <w:rsid w:val="00617347"/>
    <w:rsid w:val="0061784D"/>
    <w:rsid w:val="00617850"/>
    <w:rsid w:val="00617D5D"/>
    <w:rsid w:val="00617DA9"/>
    <w:rsid w:val="00617EBA"/>
    <w:rsid w:val="00617EFC"/>
    <w:rsid w:val="00617F14"/>
    <w:rsid w:val="00620462"/>
    <w:rsid w:val="00620A37"/>
    <w:rsid w:val="00620A9D"/>
    <w:rsid w:val="00620BB3"/>
    <w:rsid w:val="00621909"/>
    <w:rsid w:val="0062190D"/>
    <w:rsid w:val="00621CD4"/>
    <w:rsid w:val="00621D44"/>
    <w:rsid w:val="00623256"/>
    <w:rsid w:val="0062348B"/>
    <w:rsid w:val="00623549"/>
    <w:rsid w:val="006239E3"/>
    <w:rsid w:val="00623B46"/>
    <w:rsid w:val="0062446B"/>
    <w:rsid w:val="00624957"/>
    <w:rsid w:val="00624E71"/>
    <w:rsid w:val="0062516C"/>
    <w:rsid w:val="00625B2F"/>
    <w:rsid w:val="00626326"/>
    <w:rsid w:val="00626886"/>
    <w:rsid w:val="00626F72"/>
    <w:rsid w:val="006276FF"/>
    <w:rsid w:val="00627A83"/>
    <w:rsid w:val="00627C72"/>
    <w:rsid w:val="00627D6D"/>
    <w:rsid w:val="00627ED5"/>
    <w:rsid w:val="006302D0"/>
    <w:rsid w:val="006303E5"/>
    <w:rsid w:val="00630852"/>
    <w:rsid w:val="00630915"/>
    <w:rsid w:val="0063220D"/>
    <w:rsid w:val="00632822"/>
    <w:rsid w:val="006329A0"/>
    <w:rsid w:val="00632C20"/>
    <w:rsid w:val="00633BD2"/>
    <w:rsid w:val="00633CEB"/>
    <w:rsid w:val="00634791"/>
    <w:rsid w:val="006350EF"/>
    <w:rsid w:val="00635173"/>
    <w:rsid w:val="006354DC"/>
    <w:rsid w:val="00635EC9"/>
    <w:rsid w:val="0063667A"/>
    <w:rsid w:val="0063674F"/>
    <w:rsid w:val="0064000C"/>
    <w:rsid w:val="006409F3"/>
    <w:rsid w:val="00640B5E"/>
    <w:rsid w:val="00640FD4"/>
    <w:rsid w:val="006410E5"/>
    <w:rsid w:val="00641260"/>
    <w:rsid w:val="00641552"/>
    <w:rsid w:val="00641630"/>
    <w:rsid w:val="00641E22"/>
    <w:rsid w:val="006426EB"/>
    <w:rsid w:val="006426F9"/>
    <w:rsid w:val="00642C59"/>
    <w:rsid w:val="00643270"/>
    <w:rsid w:val="00643375"/>
    <w:rsid w:val="00643811"/>
    <w:rsid w:val="006439E0"/>
    <w:rsid w:val="00643D15"/>
    <w:rsid w:val="00643FB7"/>
    <w:rsid w:val="00644285"/>
    <w:rsid w:val="00644295"/>
    <w:rsid w:val="00644900"/>
    <w:rsid w:val="006456EE"/>
    <w:rsid w:val="00645DAE"/>
    <w:rsid w:val="006468CD"/>
    <w:rsid w:val="00647D96"/>
    <w:rsid w:val="006504A7"/>
    <w:rsid w:val="006508FA"/>
    <w:rsid w:val="00650A6D"/>
    <w:rsid w:val="00650CF4"/>
    <w:rsid w:val="0065109C"/>
    <w:rsid w:val="00651680"/>
    <w:rsid w:val="00651984"/>
    <w:rsid w:val="00651FF4"/>
    <w:rsid w:val="00652ADB"/>
    <w:rsid w:val="00652AE8"/>
    <w:rsid w:val="00652D52"/>
    <w:rsid w:val="00652E8F"/>
    <w:rsid w:val="00653604"/>
    <w:rsid w:val="006536BD"/>
    <w:rsid w:val="00653776"/>
    <w:rsid w:val="006538A6"/>
    <w:rsid w:val="006538F9"/>
    <w:rsid w:val="00653DFB"/>
    <w:rsid w:val="00654171"/>
    <w:rsid w:val="0065472D"/>
    <w:rsid w:val="006547DA"/>
    <w:rsid w:val="006548AE"/>
    <w:rsid w:val="0065503C"/>
    <w:rsid w:val="00655130"/>
    <w:rsid w:val="00655485"/>
    <w:rsid w:val="00655AF0"/>
    <w:rsid w:val="0065624B"/>
    <w:rsid w:val="006563D2"/>
    <w:rsid w:val="006567E5"/>
    <w:rsid w:val="00657015"/>
    <w:rsid w:val="00657070"/>
    <w:rsid w:val="006578E4"/>
    <w:rsid w:val="00657AB0"/>
    <w:rsid w:val="00657DF4"/>
    <w:rsid w:val="00660432"/>
    <w:rsid w:val="00660D50"/>
    <w:rsid w:val="00660F2E"/>
    <w:rsid w:val="00662A0D"/>
    <w:rsid w:val="00662F57"/>
    <w:rsid w:val="006634B1"/>
    <w:rsid w:val="00663D1F"/>
    <w:rsid w:val="00663E71"/>
    <w:rsid w:val="006640BE"/>
    <w:rsid w:val="00664481"/>
    <w:rsid w:val="00664846"/>
    <w:rsid w:val="00664885"/>
    <w:rsid w:val="006648E2"/>
    <w:rsid w:val="00664D7F"/>
    <w:rsid w:val="006657ED"/>
    <w:rsid w:val="006658E7"/>
    <w:rsid w:val="00665AC2"/>
    <w:rsid w:val="00665FE7"/>
    <w:rsid w:val="006660B9"/>
    <w:rsid w:val="0066656B"/>
    <w:rsid w:val="006665A1"/>
    <w:rsid w:val="006667D8"/>
    <w:rsid w:val="00666A3F"/>
    <w:rsid w:val="00666FE2"/>
    <w:rsid w:val="00667B73"/>
    <w:rsid w:val="00667C83"/>
    <w:rsid w:val="00667E4F"/>
    <w:rsid w:val="00667F07"/>
    <w:rsid w:val="00670320"/>
    <w:rsid w:val="00670700"/>
    <w:rsid w:val="00670A9A"/>
    <w:rsid w:val="0067105E"/>
    <w:rsid w:val="006711EA"/>
    <w:rsid w:val="0067141D"/>
    <w:rsid w:val="006723FC"/>
    <w:rsid w:val="00672A2D"/>
    <w:rsid w:val="00672A8F"/>
    <w:rsid w:val="00672ADE"/>
    <w:rsid w:val="0067380E"/>
    <w:rsid w:val="006738D7"/>
    <w:rsid w:val="00673A2D"/>
    <w:rsid w:val="00673BDB"/>
    <w:rsid w:val="00673C23"/>
    <w:rsid w:val="00674464"/>
    <w:rsid w:val="00674948"/>
    <w:rsid w:val="006749BB"/>
    <w:rsid w:val="00675793"/>
    <w:rsid w:val="00675946"/>
    <w:rsid w:val="0067654C"/>
    <w:rsid w:val="00676838"/>
    <w:rsid w:val="00676876"/>
    <w:rsid w:val="006768F6"/>
    <w:rsid w:val="00676AEC"/>
    <w:rsid w:val="00676D63"/>
    <w:rsid w:val="00677109"/>
    <w:rsid w:val="00677C60"/>
    <w:rsid w:val="00677E50"/>
    <w:rsid w:val="0068055A"/>
    <w:rsid w:val="006809A5"/>
    <w:rsid w:val="00680A1D"/>
    <w:rsid w:val="00680D3D"/>
    <w:rsid w:val="00680D48"/>
    <w:rsid w:val="00680E37"/>
    <w:rsid w:val="00680EE2"/>
    <w:rsid w:val="00680EED"/>
    <w:rsid w:val="00681427"/>
    <w:rsid w:val="006815DD"/>
    <w:rsid w:val="006819C9"/>
    <w:rsid w:val="0068214A"/>
    <w:rsid w:val="0068292C"/>
    <w:rsid w:val="00682EDF"/>
    <w:rsid w:val="00683212"/>
    <w:rsid w:val="0068325E"/>
    <w:rsid w:val="006834DB"/>
    <w:rsid w:val="00683681"/>
    <w:rsid w:val="00683C20"/>
    <w:rsid w:val="00684224"/>
    <w:rsid w:val="00684493"/>
    <w:rsid w:val="00684916"/>
    <w:rsid w:val="00685565"/>
    <w:rsid w:val="00685A91"/>
    <w:rsid w:val="006860B4"/>
    <w:rsid w:val="006862E0"/>
    <w:rsid w:val="0068654A"/>
    <w:rsid w:val="00686C74"/>
    <w:rsid w:val="00686FEE"/>
    <w:rsid w:val="00687906"/>
    <w:rsid w:val="006879B2"/>
    <w:rsid w:val="00687C2B"/>
    <w:rsid w:val="00690727"/>
    <w:rsid w:val="00690A3C"/>
    <w:rsid w:val="00690D43"/>
    <w:rsid w:val="00691207"/>
    <w:rsid w:val="00691503"/>
    <w:rsid w:val="006921EE"/>
    <w:rsid w:val="00692369"/>
    <w:rsid w:val="00692865"/>
    <w:rsid w:val="00692B8C"/>
    <w:rsid w:val="00692F09"/>
    <w:rsid w:val="006934AC"/>
    <w:rsid w:val="00694161"/>
    <w:rsid w:val="00694811"/>
    <w:rsid w:val="006952E1"/>
    <w:rsid w:val="006956AC"/>
    <w:rsid w:val="00695C12"/>
    <w:rsid w:val="00695D3F"/>
    <w:rsid w:val="006961E7"/>
    <w:rsid w:val="00696D6C"/>
    <w:rsid w:val="00696EB8"/>
    <w:rsid w:val="00697185"/>
    <w:rsid w:val="006974CE"/>
    <w:rsid w:val="00697DD4"/>
    <w:rsid w:val="006A0477"/>
    <w:rsid w:val="006A08BB"/>
    <w:rsid w:val="006A0A1E"/>
    <w:rsid w:val="006A0BEA"/>
    <w:rsid w:val="006A0DAA"/>
    <w:rsid w:val="006A149A"/>
    <w:rsid w:val="006A17A9"/>
    <w:rsid w:val="006A1BD0"/>
    <w:rsid w:val="006A20B2"/>
    <w:rsid w:val="006A2171"/>
    <w:rsid w:val="006A249F"/>
    <w:rsid w:val="006A2B1D"/>
    <w:rsid w:val="006A2EB9"/>
    <w:rsid w:val="006A2F87"/>
    <w:rsid w:val="006A3158"/>
    <w:rsid w:val="006A3467"/>
    <w:rsid w:val="006A354B"/>
    <w:rsid w:val="006A3551"/>
    <w:rsid w:val="006A366F"/>
    <w:rsid w:val="006A3C3C"/>
    <w:rsid w:val="006A3EF5"/>
    <w:rsid w:val="006A42F4"/>
    <w:rsid w:val="006A538A"/>
    <w:rsid w:val="006A579C"/>
    <w:rsid w:val="006A59D3"/>
    <w:rsid w:val="006A5CD0"/>
    <w:rsid w:val="006A67A0"/>
    <w:rsid w:val="006A68DB"/>
    <w:rsid w:val="006A6ACB"/>
    <w:rsid w:val="006A6E27"/>
    <w:rsid w:val="006A6EEC"/>
    <w:rsid w:val="006A6F59"/>
    <w:rsid w:val="006A756A"/>
    <w:rsid w:val="006A7761"/>
    <w:rsid w:val="006A797F"/>
    <w:rsid w:val="006A7D80"/>
    <w:rsid w:val="006B04F3"/>
    <w:rsid w:val="006B18CC"/>
    <w:rsid w:val="006B282E"/>
    <w:rsid w:val="006B28A3"/>
    <w:rsid w:val="006B2C13"/>
    <w:rsid w:val="006B2C6A"/>
    <w:rsid w:val="006B3EAD"/>
    <w:rsid w:val="006B44B1"/>
    <w:rsid w:val="006B5148"/>
    <w:rsid w:val="006B5284"/>
    <w:rsid w:val="006B53E3"/>
    <w:rsid w:val="006B5F1B"/>
    <w:rsid w:val="006B66EA"/>
    <w:rsid w:val="006B6BAA"/>
    <w:rsid w:val="006B6D51"/>
    <w:rsid w:val="006B790F"/>
    <w:rsid w:val="006C0444"/>
    <w:rsid w:val="006C0C9B"/>
    <w:rsid w:val="006C1F5A"/>
    <w:rsid w:val="006C2AF8"/>
    <w:rsid w:val="006C2D27"/>
    <w:rsid w:val="006C2E56"/>
    <w:rsid w:val="006C3AA4"/>
    <w:rsid w:val="006C3B65"/>
    <w:rsid w:val="006C3E17"/>
    <w:rsid w:val="006C3E4D"/>
    <w:rsid w:val="006C48C4"/>
    <w:rsid w:val="006C4D9A"/>
    <w:rsid w:val="006C5766"/>
    <w:rsid w:val="006C5BD1"/>
    <w:rsid w:val="006C60F0"/>
    <w:rsid w:val="006C6D6C"/>
    <w:rsid w:val="006C7FB0"/>
    <w:rsid w:val="006D00DA"/>
    <w:rsid w:val="006D0396"/>
    <w:rsid w:val="006D07F2"/>
    <w:rsid w:val="006D084B"/>
    <w:rsid w:val="006D0A85"/>
    <w:rsid w:val="006D0FD8"/>
    <w:rsid w:val="006D10DF"/>
    <w:rsid w:val="006D196B"/>
    <w:rsid w:val="006D1AB9"/>
    <w:rsid w:val="006D2392"/>
    <w:rsid w:val="006D3224"/>
    <w:rsid w:val="006D36AA"/>
    <w:rsid w:val="006D3814"/>
    <w:rsid w:val="006D3D75"/>
    <w:rsid w:val="006D3EE7"/>
    <w:rsid w:val="006D3EEB"/>
    <w:rsid w:val="006D46F0"/>
    <w:rsid w:val="006D4A36"/>
    <w:rsid w:val="006D507C"/>
    <w:rsid w:val="006D51CF"/>
    <w:rsid w:val="006D58DE"/>
    <w:rsid w:val="006D5A8D"/>
    <w:rsid w:val="006D5AC7"/>
    <w:rsid w:val="006D5ACD"/>
    <w:rsid w:val="006D60BE"/>
    <w:rsid w:val="006D6686"/>
    <w:rsid w:val="006D77E3"/>
    <w:rsid w:val="006D799D"/>
    <w:rsid w:val="006D7BF1"/>
    <w:rsid w:val="006D7D3A"/>
    <w:rsid w:val="006D7EE9"/>
    <w:rsid w:val="006E04B9"/>
    <w:rsid w:val="006E0706"/>
    <w:rsid w:val="006E0719"/>
    <w:rsid w:val="006E0CB2"/>
    <w:rsid w:val="006E1541"/>
    <w:rsid w:val="006E202A"/>
    <w:rsid w:val="006E207F"/>
    <w:rsid w:val="006E2ED4"/>
    <w:rsid w:val="006E3785"/>
    <w:rsid w:val="006E3850"/>
    <w:rsid w:val="006E3F04"/>
    <w:rsid w:val="006E4A74"/>
    <w:rsid w:val="006E508C"/>
    <w:rsid w:val="006E56F1"/>
    <w:rsid w:val="006E6634"/>
    <w:rsid w:val="006E6689"/>
    <w:rsid w:val="006E6A24"/>
    <w:rsid w:val="006E6A5D"/>
    <w:rsid w:val="006E790F"/>
    <w:rsid w:val="006F021C"/>
    <w:rsid w:val="006F04AC"/>
    <w:rsid w:val="006F0EF8"/>
    <w:rsid w:val="006F100D"/>
    <w:rsid w:val="006F1258"/>
    <w:rsid w:val="006F1330"/>
    <w:rsid w:val="006F14DF"/>
    <w:rsid w:val="006F15BD"/>
    <w:rsid w:val="006F1666"/>
    <w:rsid w:val="006F166C"/>
    <w:rsid w:val="006F1F1C"/>
    <w:rsid w:val="006F2074"/>
    <w:rsid w:val="006F236D"/>
    <w:rsid w:val="006F272F"/>
    <w:rsid w:val="006F29B7"/>
    <w:rsid w:val="006F29BE"/>
    <w:rsid w:val="006F2AE4"/>
    <w:rsid w:val="006F2B5F"/>
    <w:rsid w:val="006F2D7C"/>
    <w:rsid w:val="006F30A0"/>
    <w:rsid w:val="006F30F2"/>
    <w:rsid w:val="006F365A"/>
    <w:rsid w:val="006F3B62"/>
    <w:rsid w:val="006F42CA"/>
    <w:rsid w:val="006F4653"/>
    <w:rsid w:val="006F4A3F"/>
    <w:rsid w:val="006F5642"/>
    <w:rsid w:val="006F57CD"/>
    <w:rsid w:val="006F58B6"/>
    <w:rsid w:val="006F59C8"/>
    <w:rsid w:val="006F5E29"/>
    <w:rsid w:val="006F6414"/>
    <w:rsid w:val="006F674C"/>
    <w:rsid w:val="006F6778"/>
    <w:rsid w:val="006F685F"/>
    <w:rsid w:val="006F6E84"/>
    <w:rsid w:val="006F7C44"/>
    <w:rsid w:val="0070035E"/>
    <w:rsid w:val="007003D8"/>
    <w:rsid w:val="0070099E"/>
    <w:rsid w:val="00700C45"/>
    <w:rsid w:val="00700E93"/>
    <w:rsid w:val="0070179C"/>
    <w:rsid w:val="0070182B"/>
    <w:rsid w:val="0070207C"/>
    <w:rsid w:val="0070218F"/>
    <w:rsid w:val="00702838"/>
    <w:rsid w:val="007029B1"/>
    <w:rsid w:val="00702A71"/>
    <w:rsid w:val="007033D6"/>
    <w:rsid w:val="00703623"/>
    <w:rsid w:val="00703863"/>
    <w:rsid w:val="00703CAB"/>
    <w:rsid w:val="007042E4"/>
    <w:rsid w:val="00704566"/>
    <w:rsid w:val="007059BB"/>
    <w:rsid w:val="00705A65"/>
    <w:rsid w:val="00705C97"/>
    <w:rsid w:val="00705F34"/>
    <w:rsid w:val="00705F3C"/>
    <w:rsid w:val="00706795"/>
    <w:rsid w:val="007076DE"/>
    <w:rsid w:val="0070775F"/>
    <w:rsid w:val="007078A2"/>
    <w:rsid w:val="00707920"/>
    <w:rsid w:val="007100F4"/>
    <w:rsid w:val="00710786"/>
    <w:rsid w:val="007109EE"/>
    <w:rsid w:val="007109F8"/>
    <w:rsid w:val="00710F03"/>
    <w:rsid w:val="0071105E"/>
    <w:rsid w:val="0071132A"/>
    <w:rsid w:val="007118F2"/>
    <w:rsid w:val="00711C68"/>
    <w:rsid w:val="00711CE6"/>
    <w:rsid w:val="00711E78"/>
    <w:rsid w:val="007121D2"/>
    <w:rsid w:val="00712281"/>
    <w:rsid w:val="00712808"/>
    <w:rsid w:val="00712F8E"/>
    <w:rsid w:val="00713162"/>
    <w:rsid w:val="007133F3"/>
    <w:rsid w:val="00713959"/>
    <w:rsid w:val="00713B1B"/>
    <w:rsid w:val="007142A4"/>
    <w:rsid w:val="00714481"/>
    <w:rsid w:val="00714753"/>
    <w:rsid w:val="007149AF"/>
    <w:rsid w:val="00714CB8"/>
    <w:rsid w:val="00714DAF"/>
    <w:rsid w:val="007154CF"/>
    <w:rsid w:val="0071563E"/>
    <w:rsid w:val="00715B24"/>
    <w:rsid w:val="00716241"/>
    <w:rsid w:val="00716522"/>
    <w:rsid w:val="007166D5"/>
    <w:rsid w:val="00716C49"/>
    <w:rsid w:val="007172C1"/>
    <w:rsid w:val="0071755D"/>
    <w:rsid w:val="00717734"/>
    <w:rsid w:val="00717779"/>
    <w:rsid w:val="0071791D"/>
    <w:rsid w:val="00717EE5"/>
    <w:rsid w:val="00720740"/>
    <w:rsid w:val="00721213"/>
    <w:rsid w:val="007213CE"/>
    <w:rsid w:val="00721704"/>
    <w:rsid w:val="00722B7B"/>
    <w:rsid w:val="007238D5"/>
    <w:rsid w:val="00723BA1"/>
    <w:rsid w:val="00723EB7"/>
    <w:rsid w:val="00723F86"/>
    <w:rsid w:val="007249B2"/>
    <w:rsid w:val="00724A89"/>
    <w:rsid w:val="00724DB4"/>
    <w:rsid w:val="0072579D"/>
    <w:rsid w:val="007258B0"/>
    <w:rsid w:val="00725BE8"/>
    <w:rsid w:val="00725C80"/>
    <w:rsid w:val="0072615B"/>
    <w:rsid w:val="0072673F"/>
    <w:rsid w:val="00726B24"/>
    <w:rsid w:val="00727442"/>
    <w:rsid w:val="00727948"/>
    <w:rsid w:val="007303FE"/>
    <w:rsid w:val="007304DE"/>
    <w:rsid w:val="007308B5"/>
    <w:rsid w:val="007315FA"/>
    <w:rsid w:val="00731943"/>
    <w:rsid w:val="007326FB"/>
    <w:rsid w:val="00732A1F"/>
    <w:rsid w:val="00733E6B"/>
    <w:rsid w:val="00733E96"/>
    <w:rsid w:val="00734164"/>
    <w:rsid w:val="0073428E"/>
    <w:rsid w:val="0073498D"/>
    <w:rsid w:val="00734D6F"/>
    <w:rsid w:val="00734F4C"/>
    <w:rsid w:val="00735339"/>
    <w:rsid w:val="007353E3"/>
    <w:rsid w:val="00735C8B"/>
    <w:rsid w:val="00735D75"/>
    <w:rsid w:val="00735E68"/>
    <w:rsid w:val="00735FBB"/>
    <w:rsid w:val="00736DEA"/>
    <w:rsid w:val="0073744F"/>
    <w:rsid w:val="0073764C"/>
    <w:rsid w:val="00737C19"/>
    <w:rsid w:val="00737DE8"/>
    <w:rsid w:val="00740000"/>
    <w:rsid w:val="007403FE"/>
    <w:rsid w:val="00741121"/>
    <w:rsid w:val="00741E18"/>
    <w:rsid w:val="00741F7A"/>
    <w:rsid w:val="00742894"/>
    <w:rsid w:val="007428A7"/>
    <w:rsid w:val="00743B6F"/>
    <w:rsid w:val="00744186"/>
    <w:rsid w:val="007444F5"/>
    <w:rsid w:val="00744610"/>
    <w:rsid w:val="00744721"/>
    <w:rsid w:val="0074478B"/>
    <w:rsid w:val="007447BD"/>
    <w:rsid w:val="00744D0E"/>
    <w:rsid w:val="00744D6F"/>
    <w:rsid w:val="00745591"/>
    <w:rsid w:val="00745617"/>
    <w:rsid w:val="007456B7"/>
    <w:rsid w:val="00745719"/>
    <w:rsid w:val="00745B49"/>
    <w:rsid w:val="00745E0D"/>
    <w:rsid w:val="007475D4"/>
    <w:rsid w:val="00747902"/>
    <w:rsid w:val="00747CDC"/>
    <w:rsid w:val="00747D6C"/>
    <w:rsid w:val="00747ED4"/>
    <w:rsid w:val="007500AE"/>
    <w:rsid w:val="00750393"/>
    <w:rsid w:val="007503E9"/>
    <w:rsid w:val="00750726"/>
    <w:rsid w:val="00751002"/>
    <w:rsid w:val="00751614"/>
    <w:rsid w:val="00751B7A"/>
    <w:rsid w:val="00751C48"/>
    <w:rsid w:val="00751DC9"/>
    <w:rsid w:val="00751F11"/>
    <w:rsid w:val="0075207C"/>
    <w:rsid w:val="007520C7"/>
    <w:rsid w:val="007521AF"/>
    <w:rsid w:val="007526F7"/>
    <w:rsid w:val="00752FDA"/>
    <w:rsid w:val="00753194"/>
    <w:rsid w:val="007537D7"/>
    <w:rsid w:val="007537E9"/>
    <w:rsid w:val="00753E3F"/>
    <w:rsid w:val="0075405D"/>
    <w:rsid w:val="0075486B"/>
    <w:rsid w:val="00754A7D"/>
    <w:rsid w:val="00754D58"/>
    <w:rsid w:val="00754DB9"/>
    <w:rsid w:val="007551EC"/>
    <w:rsid w:val="00755BCF"/>
    <w:rsid w:val="0075646A"/>
    <w:rsid w:val="00756584"/>
    <w:rsid w:val="00756605"/>
    <w:rsid w:val="007567E1"/>
    <w:rsid w:val="00756D7E"/>
    <w:rsid w:val="00757627"/>
    <w:rsid w:val="0076012C"/>
    <w:rsid w:val="00760203"/>
    <w:rsid w:val="00760A22"/>
    <w:rsid w:val="00760BA7"/>
    <w:rsid w:val="007610F5"/>
    <w:rsid w:val="007616E3"/>
    <w:rsid w:val="0076184D"/>
    <w:rsid w:val="00761CBD"/>
    <w:rsid w:val="00761F8E"/>
    <w:rsid w:val="007621CB"/>
    <w:rsid w:val="0076260D"/>
    <w:rsid w:val="007627C4"/>
    <w:rsid w:val="00763A3D"/>
    <w:rsid w:val="00763D53"/>
    <w:rsid w:val="007648E3"/>
    <w:rsid w:val="00764B6E"/>
    <w:rsid w:val="00764E25"/>
    <w:rsid w:val="00765511"/>
    <w:rsid w:val="00765543"/>
    <w:rsid w:val="00765750"/>
    <w:rsid w:val="0076592F"/>
    <w:rsid w:val="00765CFA"/>
    <w:rsid w:val="00766503"/>
    <w:rsid w:val="00767A2B"/>
    <w:rsid w:val="00767B76"/>
    <w:rsid w:val="007703B7"/>
    <w:rsid w:val="007705AC"/>
    <w:rsid w:val="00770862"/>
    <w:rsid w:val="00771109"/>
    <w:rsid w:val="00771653"/>
    <w:rsid w:val="00771996"/>
    <w:rsid w:val="00771A81"/>
    <w:rsid w:val="00771E00"/>
    <w:rsid w:val="00771E5D"/>
    <w:rsid w:val="00771EE1"/>
    <w:rsid w:val="00771F0E"/>
    <w:rsid w:val="00771FB1"/>
    <w:rsid w:val="0077233E"/>
    <w:rsid w:val="00772439"/>
    <w:rsid w:val="00772689"/>
    <w:rsid w:val="007726FF"/>
    <w:rsid w:val="00772700"/>
    <w:rsid w:val="00772733"/>
    <w:rsid w:val="00772A2E"/>
    <w:rsid w:val="00773173"/>
    <w:rsid w:val="0077364A"/>
    <w:rsid w:val="007744F7"/>
    <w:rsid w:val="00774B33"/>
    <w:rsid w:val="00774E1C"/>
    <w:rsid w:val="007755AA"/>
    <w:rsid w:val="00775636"/>
    <w:rsid w:val="007757ED"/>
    <w:rsid w:val="00775C33"/>
    <w:rsid w:val="00775F09"/>
    <w:rsid w:val="0077603D"/>
    <w:rsid w:val="00776347"/>
    <w:rsid w:val="00776627"/>
    <w:rsid w:val="007767BC"/>
    <w:rsid w:val="0077687C"/>
    <w:rsid w:val="00776E6D"/>
    <w:rsid w:val="00776E7B"/>
    <w:rsid w:val="007770F4"/>
    <w:rsid w:val="00780440"/>
    <w:rsid w:val="00780B61"/>
    <w:rsid w:val="00780B8B"/>
    <w:rsid w:val="00780E01"/>
    <w:rsid w:val="007815EE"/>
    <w:rsid w:val="00781866"/>
    <w:rsid w:val="00782010"/>
    <w:rsid w:val="00782738"/>
    <w:rsid w:val="00782A03"/>
    <w:rsid w:val="00782FE6"/>
    <w:rsid w:val="00783651"/>
    <w:rsid w:val="007838F0"/>
    <w:rsid w:val="00783CE7"/>
    <w:rsid w:val="00783F64"/>
    <w:rsid w:val="00784ADC"/>
    <w:rsid w:val="00784D4E"/>
    <w:rsid w:val="007850BF"/>
    <w:rsid w:val="00785220"/>
    <w:rsid w:val="007858B2"/>
    <w:rsid w:val="00785981"/>
    <w:rsid w:val="00786545"/>
    <w:rsid w:val="00786C2B"/>
    <w:rsid w:val="00786F51"/>
    <w:rsid w:val="00786FF6"/>
    <w:rsid w:val="00790719"/>
    <w:rsid w:val="00790E04"/>
    <w:rsid w:val="0079168E"/>
    <w:rsid w:val="00791CEF"/>
    <w:rsid w:val="0079218C"/>
    <w:rsid w:val="00792EEB"/>
    <w:rsid w:val="00792FE5"/>
    <w:rsid w:val="00793531"/>
    <w:rsid w:val="00793872"/>
    <w:rsid w:val="00793D21"/>
    <w:rsid w:val="007945BE"/>
    <w:rsid w:val="00795077"/>
    <w:rsid w:val="007953B9"/>
    <w:rsid w:val="00795761"/>
    <w:rsid w:val="00795EA0"/>
    <w:rsid w:val="00796B4F"/>
    <w:rsid w:val="00797025"/>
    <w:rsid w:val="0079739C"/>
    <w:rsid w:val="00797948"/>
    <w:rsid w:val="00797B9B"/>
    <w:rsid w:val="00797F53"/>
    <w:rsid w:val="007A069A"/>
    <w:rsid w:val="007A078F"/>
    <w:rsid w:val="007A0C94"/>
    <w:rsid w:val="007A1702"/>
    <w:rsid w:val="007A2228"/>
    <w:rsid w:val="007A2572"/>
    <w:rsid w:val="007A297A"/>
    <w:rsid w:val="007A3207"/>
    <w:rsid w:val="007A435D"/>
    <w:rsid w:val="007A479C"/>
    <w:rsid w:val="007A4A0A"/>
    <w:rsid w:val="007A4DC5"/>
    <w:rsid w:val="007A4E95"/>
    <w:rsid w:val="007A5742"/>
    <w:rsid w:val="007A5786"/>
    <w:rsid w:val="007A5CBF"/>
    <w:rsid w:val="007A5D84"/>
    <w:rsid w:val="007A65D2"/>
    <w:rsid w:val="007A660C"/>
    <w:rsid w:val="007A6A9B"/>
    <w:rsid w:val="007A6CAB"/>
    <w:rsid w:val="007A6E66"/>
    <w:rsid w:val="007A6E78"/>
    <w:rsid w:val="007A73D4"/>
    <w:rsid w:val="007A7420"/>
    <w:rsid w:val="007A766F"/>
    <w:rsid w:val="007A76D8"/>
    <w:rsid w:val="007A7758"/>
    <w:rsid w:val="007B089D"/>
    <w:rsid w:val="007B0CD6"/>
    <w:rsid w:val="007B172C"/>
    <w:rsid w:val="007B1C2E"/>
    <w:rsid w:val="007B1C83"/>
    <w:rsid w:val="007B22A4"/>
    <w:rsid w:val="007B22E3"/>
    <w:rsid w:val="007B299D"/>
    <w:rsid w:val="007B2EE3"/>
    <w:rsid w:val="007B3849"/>
    <w:rsid w:val="007B3C4B"/>
    <w:rsid w:val="007B41D3"/>
    <w:rsid w:val="007B4673"/>
    <w:rsid w:val="007B4686"/>
    <w:rsid w:val="007B46B0"/>
    <w:rsid w:val="007B47EA"/>
    <w:rsid w:val="007B4F0F"/>
    <w:rsid w:val="007B502E"/>
    <w:rsid w:val="007B5091"/>
    <w:rsid w:val="007B533C"/>
    <w:rsid w:val="007B5855"/>
    <w:rsid w:val="007B6026"/>
    <w:rsid w:val="007B6135"/>
    <w:rsid w:val="007B6258"/>
    <w:rsid w:val="007B62A7"/>
    <w:rsid w:val="007B62AF"/>
    <w:rsid w:val="007B64FA"/>
    <w:rsid w:val="007B6553"/>
    <w:rsid w:val="007B6ED2"/>
    <w:rsid w:val="007B7469"/>
    <w:rsid w:val="007B762E"/>
    <w:rsid w:val="007B7A45"/>
    <w:rsid w:val="007B7B6F"/>
    <w:rsid w:val="007C0547"/>
    <w:rsid w:val="007C077F"/>
    <w:rsid w:val="007C0969"/>
    <w:rsid w:val="007C0D95"/>
    <w:rsid w:val="007C0FC9"/>
    <w:rsid w:val="007C1CCE"/>
    <w:rsid w:val="007C1F94"/>
    <w:rsid w:val="007C2008"/>
    <w:rsid w:val="007C239C"/>
    <w:rsid w:val="007C23EE"/>
    <w:rsid w:val="007C2472"/>
    <w:rsid w:val="007C25B8"/>
    <w:rsid w:val="007C2D47"/>
    <w:rsid w:val="007C2E3F"/>
    <w:rsid w:val="007C317B"/>
    <w:rsid w:val="007C359B"/>
    <w:rsid w:val="007C3B35"/>
    <w:rsid w:val="007C3BBF"/>
    <w:rsid w:val="007C3F14"/>
    <w:rsid w:val="007C40A4"/>
    <w:rsid w:val="007C460C"/>
    <w:rsid w:val="007C4A27"/>
    <w:rsid w:val="007C4F1A"/>
    <w:rsid w:val="007C52AC"/>
    <w:rsid w:val="007C55A6"/>
    <w:rsid w:val="007C5855"/>
    <w:rsid w:val="007C58E5"/>
    <w:rsid w:val="007C59B2"/>
    <w:rsid w:val="007C5C72"/>
    <w:rsid w:val="007C60A9"/>
    <w:rsid w:val="007C6238"/>
    <w:rsid w:val="007C6301"/>
    <w:rsid w:val="007C64DA"/>
    <w:rsid w:val="007C66C5"/>
    <w:rsid w:val="007C6E00"/>
    <w:rsid w:val="007C6E6F"/>
    <w:rsid w:val="007C732D"/>
    <w:rsid w:val="007C7B0D"/>
    <w:rsid w:val="007D039E"/>
    <w:rsid w:val="007D058E"/>
    <w:rsid w:val="007D08F1"/>
    <w:rsid w:val="007D0D85"/>
    <w:rsid w:val="007D187F"/>
    <w:rsid w:val="007D1A2E"/>
    <w:rsid w:val="007D1C4E"/>
    <w:rsid w:val="007D1C6D"/>
    <w:rsid w:val="007D2104"/>
    <w:rsid w:val="007D22AF"/>
    <w:rsid w:val="007D27CE"/>
    <w:rsid w:val="007D2D09"/>
    <w:rsid w:val="007D31A5"/>
    <w:rsid w:val="007D3296"/>
    <w:rsid w:val="007D32A1"/>
    <w:rsid w:val="007D3687"/>
    <w:rsid w:val="007D3B35"/>
    <w:rsid w:val="007D3C87"/>
    <w:rsid w:val="007D40D0"/>
    <w:rsid w:val="007D4A36"/>
    <w:rsid w:val="007D5201"/>
    <w:rsid w:val="007D5379"/>
    <w:rsid w:val="007D5504"/>
    <w:rsid w:val="007D612E"/>
    <w:rsid w:val="007D613F"/>
    <w:rsid w:val="007D62EB"/>
    <w:rsid w:val="007D647A"/>
    <w:rsid w:val="007D6E6F"/>
    <w:rsid w:val="007D77BA"/>
    <w:rsid w:val="007D7813"/>
    <w:rsid w:val="007E035A"/>
    <w:rsid w:val="007E08F1"/>
    <w:rsid w:val="007E0B3E"/>
    <w:rsid w:val="007E0C5E"/>
    <w:rsid w:val="007E1487"/>
    <w:rsid w:val="007E1754"/>
    <w:rsid w:val="007E1C19"/>
    <w:rsid w:val="007E25EB"/>
    <w:rsid w:val="007E266D"/>
    <w:rsid w:val="007E26EC"/>
    <w:rsid w:val="007E29EB"/>
    <w:rsid w:val="007E2A2F"/>
    <w:rsid w:val="007E32EB"/>
    <w:rsid w:val="007E3B6C"/>
    <w:rsid w:val="007E3C89"/>
    <w:rsid w:val="007E4B08"/>
    <w:rsid w:val="007E4E27"/>
    <w:rsid w:val="007E55BD"/>
    <w:rsid w:val="007E55F3"/>
    <w:rsid w:val="007E5E8F"/>
    <w:rsid w:val="007E6181"/>
    <w:rsid w:val="007E690C"/>
    <w:rsid w:val="007E6CE3"/>
    <w:rsid w:val="007E6D2F"/>
    <w:rsid w:val="007E7146"/>
    <w:rsid w:val="007E720A"/>
    <w:rsid w:val="007E7971"/>
    <w:rsid w:val="007E79C9"/>
    <w:rsid w:val="007E7BB9"/>
    <w:rsid w:val="007F00AE"/>
    <w:rsid w:val="007F036D"/>
    <w:rsid w:val="007F05B3"/>
    <w:rsid w:val="007F08D4"/>
    <w:rsid w:val="007F1082"/>
    <w:rsid w:val="007F1124"/>
    <w:rsid w:val="007F12B9"/>
    <w:rsid w:val="007F13FC"/>
    <w:rsid w:val="007F14EB"/>
    <w:rsid w:val="007F1552"/>
    <w:rsid w:val="007F1D91"/>
    <w:rsid w:val="007F2402"/>
    <w:rsid w:val="007F285C"/>
    <w:rsid w:val="007F2E97"/>
    <w:rsid w:val="007F3090"/>
    <w:rsid w:val="007F37A5"/>
    <w:rsid w:val="007F3A99"/>
    <w:rsid w:val="007F3CBA"/>
    <w:rsid w:val="007F3FC9"/>
    <w:rsid w:val="007F4723"/>
    <w:rsid w:val="007F48A2"/>
    <w:rsid w:val="007F4D1A"/>
    <w:rsid w:val="007F5B15"/>
    <w:rsid w:val="007F5E52"/>
    <w:rsid w:val="007F62E4"/>
    <w:rsid w:val="007F64A0"/>
    <w:rsid w:val="007F65C4"/>
    <w:rsid w:val="007F698F"/>
    <w:rsid w:val="007F6993"/>
    <w:rsid w:val="007F6FF4"/>
    <w:rsid w:val="007F70DB"/>
    <w:rsid w:val="00800083"/>
    <w:rsid w:val="00800A52"/>
    <w:rsid w:val="00800C0A"/>
    <w:rsid w:val="00801770"/>
    <w:rsid w:val="00801C03"/>
    <w:rsid w:val="0080235D"/>
    <w:rsid w:val="00802B54"/>
    <w:rsid w:val="00803269"/>
    <w:rsid w:val="008033E6"/>
    <w:rsid w:val="00803CEB"/>
    <w:rsid w:val="008041A5"/>
    <w:rsid w:val="00804552"/>
    <w:rsid w:val="008047ED"/>
    <w:rsid w:val="00804854"/>
    <w:rsid w:val="0080486A"/>
    <w:rsid w:val="00804BC2"/>
    <w:rsid w:val="00804DD2"/>
    <w:rsid w:val="00805867"/>
    <w:rsid w:val="00805D91"/>
    <w:rsid w:val="00805EDD"/>
    <w:rsid w:val="008064C4"/>
    <w:rsid w:val="00806534"/>
    <w:rsid w:val="00806538"/>
    <w:rsid w:val="00806944"/>
    <w:rsid w:val="008069F2"/>
    <w:rsid w:val="00807B5D"/>
    <w:rsid w:val="00810051"/>
    <w:rsid w:val="00810254"/>
    <w:rsid w:val="008107BD"/>
    <w:rsid w:val="0081089D"/>
    <w:rsid w:val="008109CC"/>
    <w:rsid w:val="00810F09"/>
    <w:rsid w:val="00811840"/>
    <w:rsid w:val="008119A4"/>
    <w:rsid w:val="008127E9"/>
    <w:rsid w:val="00812B91"/>
    <w:rsid w:val="0081305E"/>
    <w:rsid w:val="0081330C"/>
    <w:rsid w:val="008137CE"/>
    <w:rsid w:val="00813972"/>
    <w:rsid w:val="00814228"/>
    <w:rsid w:val="00814903"/>
    <w:rsid w:val="0081493F"/>
    <w:rsid w:val="008150DC"/>
    <w:rsid w:val="0081530D"/>
    <w:rsid w:val="00815523"/>
    <w:rsid w:val="00815936"/>
    <w:rsid w:val="008165B8"/>
    <w:rsid w:val="00816DBB"/>
    <w:rsid w:val="0081753A"/>
    <w:rsid w:val="00817738"/>
    <w:rsid w:val="00817795"/>
    <w:rsid w:val="00817989"/>
    <w:rsid w:val="008179D1"/>
    <w:rsid w:val="00817B8D"/>
    <w:rsid w:val="00817CAF"/>
    <w:rsid w:val="00820461"/>
    <w:rsid w:val="00820806"/>
    <w:rsid w:val="00820C00"/>
    <w:rsid w:val="00820EEE"/>
    <w:rsid w:val="00821099"/>
    <w:rsid w:val="008217DB"/>
    <w:rsid w:val="008222C8"/>
    <w:rsid w:val="00822589"/>
    <w:rsid w:val="00822C3A"/>
    <w:rsid w:val="00822C67"/>
    <w:rsid w:val="00822CF3"/>
    <w:rsid w:val="00822EAA"/>
    <w:rsid w:val="00823528"/>
    <w:rsid w:val="00823DEF"/>
    <w:rsid w:val="0082401A"/>
    <w:rsid w:val="00824550"/>
    <w:rsid w:val="00824BED"/>
    <w:rsid w:val="00825053"/>
    <w:rsid w:val="00825368"/>
    <w:rsid w:val="00825537"/>
    <w:rsid w:val="008258B0"/>
    <w:rsid w:val="00825C49"/>
    <w:rsid w:val="00825F28"/>
    <w:rsid w:val="0082631B"/>
    <w:rsid w:val="00826510"/>
    <w:rsid w:val="008265D1"/>
    <w:rsid w:val="00826B2F"/>
    <w:rsid w:val="00830860"/>
    <w:rsid w:val="008317A7"/>
    <w:rsid w:val="008320CA"/>
    <w:rsid w:val="0083245B"/>
    <w:rsid w:val="008331F3"/>
    <w:rsid w:val="0083340A"/>
    <w:rsid w:val="00833542"/>
    <w:rsid w:val="00833895"/>
    <w:rsid w:val="008339EB"/>
    <w:rsid w:val="00833A5B"/>
    <w:rsid w:val="00833E33"/>
    <w:rsid w:val="00833F0C"/>
    <w:rsid w:val="00833F93"/>
    <w:rsid w:val="00834247"/>
    <w:rsid w:val="00834293"/>
    <w:rsid w:val="00834703"/>
    <w:rsid w:val="00834762"/>
    <w:rsid w:val="00834C92"/>
    <w:rsid w:val="00834D10"/>
    <w:rsid w:val="00834F8C"/>
    <w:rsid w:val="00835396"/>
    <w:rsid w:val="008355BE"/>
    <w:rsid w:val="008355DB"/>
    <w:rsid w:val="008356F2"/>
    <w:rsid w:val="008357C0"/>
    <w:rsid w:val="00835FC4"/>
    <w:rsid w:val="008361F7"/>
    <w:rsid w:val="008362A8"/>
    <w:rsid w:val="00836D06"/>
    <w:rsid w:val="00836DA5"/>
    <w:rsid w:val="00836E29"/>
    <w:rsid w:val="00836FA8"/>
    <w:rsid w:val="008374CD"/>
    <w:rsid w:val="008375B0"/>
    <w:rsid w:val="00837658"/>
    <w:rsid w:val="00837FC1"/>
    <w:rsid w:val="00840460"/>
    <w:rsid w:val="00840641"/>
    <w:rsid w:val="00840BE4"/>
    <w:rsid w:val="008416AA"/>
    <w:rsid w:val="008418EA"/>
    <w:rsid w:val="00841E5F"/>
    <w:rsid w:val="00841FE7"/>
    <w:rsid w:val="00842B6B"/>
    <w:rsid w:val="00842DC6"/>
    <w:rsid w:val="00843770"/>
    <w:rsid w:val="00843C2D"/>
    <w:rsid w:val="00843D08"/>
    <w:rsid w:val="00843EAC"/>
    <w:rsid w:val="008447E5"/>
    <w:rsid w:val="00844B31"/>
    <w:rsid w:val="00845825"/>
    <w:rsid w:val="00846121"/>
    <w:rsid w:val="008462EA"/>
    <w:rsid w:val="0084665E"/>
    <w:rsid w:val="0084745E"/>
    <w:rsid w:val="00847472"/>
    <w:rsid w:val="008501F3"/>
    <w:rsid w:val="0085020F"/>
    <w:rsid w:val="008502FF"/>
    <w:rsid w:val="00850605"/>
    <w:rsid w:val="00850ED7"/>
    <w:rsid w:val="008510B4"/>
    <w:rsid w:val="008525D8"/>
    <w:rsid w:val="008527F7"/>
    <w:rsid w:val="00852BC9"/>
    <w:rsid w:val="00852CE7"/>
    <w:rsid w:val="00853572"/>
    <w:rsid w:val="0085400E"/>
    <w:rsid w:val="00854120"/>
    <w:rsid w:val="00854C7A"/>
    <w:rsid w:val="00854DF3"/>
    <w:rsid w:val="008558FD"/>
    <w:rsid w:val="00855C48"/>
    <w:rsid w:val="00856029"/>
    <w:rsid w:val="00856151"/>
    <w:rsid w:val="0085699E"/>
    <w:rsid w:val="00856A6D"/>
    <w:rsid w:val="008576FF"/>
    <w:rsid w:val="00857A22"/>
    <w:rsid w:val="00857A4E"/>
    <w:rsid w:val="00857CFA"/>
    <w:rsid w:val="00857F10"/>
    <w:rsid w:val="00857F49"/>
    <w:rsid w:val="00860180"/>
    <w:rsid w:val="00860C2D"/>
    <w:rsid w:val="00860E52"/>
    <w:rsid w:val="00861CE7"/>
    <w:rsid w:val="00862223"/>
    <w:rsid w:val="0086282F"/>
    <w:rsid w:val="00862DB9"/>
    <w:rsid w:val="008631DC"/>
    <w:rsid w:val="008633DC"/>
    <w:rsid w:val="0086344D"/>
    <w:rsid w:val="00863845"/>
    <w:rsid w:val="00863982"/>
    <w:rsid w:val="00863D69"/>
    <w:rsid w:val="00863E80"/>
    <w:rsid w:val="00863FBF"/>
    <w:rsid w:val="00864134"/>
    <w:rsid w:val="0086459A"/>
    <w:rsid w:val="008646DF"/>
    <w:rsid w:val="00864D66"/>
    <w:rsid w:val="008655BD"/>
    <w:rsid w:val="008662AD"/>
    <w:rsid w:val="0086633E"/>
    <w:rsid w:val="00866B60"/>
    <w:rsid w:val="00867481"/>
    <w:rsid w:val="008674D7"/>
    <w:rsid w:val="008677DA"/>
    <w:rsid w:val="008678CF"/>
    <w:rsid w:val="00867BFD"/>
    <w:rsid w:val="00870591"/>
    <w:rsid w:val="008705C2"/>
    <w:rsid w:val="00870AFA"/>
    <w:rsid w:val="00871513"/>
    <w:rsid w:val="008717AF"/>
    <w:rsid w:val="00871A98"/>
    <w:rsid w:val="00871AAD"/>
    <w:rsid w:val="00871F88"/>
    <w:rsid w:val="008731FE"/>
    <w:rsid w:val="0087357C"/>
    <w:rsid w:val="00873969"/>
    <w:rsid w:val="00873BBE"/>
    <w:rsid w:val="00873DE6"/>
    <w:rsid w:val="00873ED5"/>
    <w:rsid w:val="00873EFE"/>
    <w:rsid w:val="0087499D"/>
    <w:rsid w:val="00874D4B"/>
    <w:rsid w:val="00875948"/>
    <w:rsid w:val="00875CB2"/>
    <w:rsid w:val="00876213"/>
    <w:rsid w:val="008762B4"/>
    <w:rsid w:val="00876893"/>
    <w:rsid w:val="008769AF"/>
    <w:rsid w:val="00876CB0"/>
    <w:rsid w:val="0087712E"/>
    <w:rsid w:val="00877312"/>
    <w:rsid w:val="008776F2"/>
    <w:rsid w:val="008779E8"/>
    <w:rsid w:val="00877F0E"/>
    <w:rsid w:val="008802E9"/>
    <w:rsid w:val="0088069C"/>
    <w:rsid w:val="008817CF"/>
    <w:rsid w:val="00881CFE"/>
    <w:rsid w:val="00882890"/>
    <w:rsid w:val="008838EC"/>
    <w:rsid w:val="00884743"/>
    <w:rsid w:val="00884ED9"/>
    <w:rsid w:val="0088540F"/>
    <w:rsid w:val="00885BB8"/>
    <w:rsid w:val="00885C91"/>
    <w:rsid w:val="00885D46"/>
    <w:rsid w:val="008863C7"/>
    <w:rsid w:val="008869F3"/>
    <w:rsid w:val="00886A8A"/>
    <w:rsid w:val="00887226"/>
    <w:rsid w:val="00887B3F"/>
    <w:rsid w:val="00890244"/>
    <w:rsid w:val="008909C5"/>
    <w:rsid w:val="00890A6B"/>
    <w:rsid w:val="008920C0"/>
    <w:rsid w:val="0089217E"/>
    <w:rsid w:val="008922AF"/>
    <w:rsid w:val="00892359"/>
    <w:rsid w:val="0089243F"/>
    <w:rsid w:val="00892902"/>
    <w:rsid w:val="00892E10"/>
    <w:rsid w:val="00892EE0"/>
    <w:rsid w:val="00894CE7"/>
    <w:rsid w:val="00894D19"/>
    <w:rsid w:val="008958BC"/>
    <w:rsid w:val="0089681F"/>
    <w:rsid w:val="00896C04"/>
    <w:rsid w:val="00897369"/>
    <w:rsid w:val="0089756C"/>
    <w:rsid w:val="008977E0"/>
    <w:rsid w:val="00897904"/>
    <w:rsid w:val="00897919"/>
    <w:rsid w:val="00897AC4"/>
    <w:rsid w:val="008A06B8"/>
    <w:rsid w:val="008A0E07"/>
    <w:rsid w:val="008A1622"/>
    <w:rsid w:val="008A185F"/>
    <w:rsid w:val="008A19E4"/>
    <w:rsid w:val="008A1D50"/>
    <w:rsid w:val="008A206C"/>
    <w:rsid w:val="008A27C2"/>
    <w:rsid w:val="008A29EB"/>
    <w:rsid w:val="008A2A45"/>
    <w:rsid w:val="008A2BAD"/>
    <w:rsid w:val="008A2F0A"/>
    <w:rsid w:val="008A3001"/>
    <w:rsid w:val="008A3049"/>
    <w:rsid w:val="008A36FD"/>
    <w:rsid w:val="008A3785"/>
    <w:rsid w:val="008A3EFE"/>
    <w:rsid w:val="008A41C0"/>
    <w:rsid w:val="008A453C"/>
    <w:rsid w:val="008A4623"/>
    <w:rsid w:val="008A46CA"/>
    <w:rsid w:val="008A48E4"/>
    <w:rsid w:val="008A4A16"/>
    <w:rsid w:val="008A4D74"/>
    <w:rsid w:val="008A4F1C"/>
    <w:rsid w:val="008A5245"/>
    <w:rsid w:val="008A56D6"/>
    <w:rsid w:val="008A583F"/>
    <w:rsid w:val="008A595B"/>
    <w:rsid w:val="008A5E93"/>
    <w:rsid w:val="008A6541"/>
    <w:rsid w:val="008A761E"/>
    <w:rsid w:val="008A77EA"/>
    <w:rsid w:val="008B0083"/>
    <w:rsid w:val="008B0510"/>
    <w:rsid w:val="008B0777"/>
    <w:rsid w:val="008B08D4"/>
    <w:rsid w:val="008B0CDA"/>
    <w:rsid w:val="008B1128"/>
    <w:rsid w:val="008B18F1"/>
    <w:rsid w:val="008B1E81"/>
    <w:rsid w:val="008B1EF3"/>
    <w:rsid w:val="008B23A7"/>
    <w:rsid w:val="008B2B1A"/>
    <w:rsid w:val="008B2C84"/>
    <w:rsid w:val="008B2D24"/>
    <w:rsid w:val="008B2D61"/>
    <w:rsid w:val="008B2E95"/>
    <w:rsid w:val="008B31FB"/>
    <w:rsid w:val="008B3305"/>
    <w:rsid w:val="008B345C"/>
    <w:rsid w:val="008B38B7"/>
    <w:rsid w:val="008B3A18"/>
    <w:rsid w:val="008B41E2"/>
    <w:rsid w:val="008B4B81"/>
    <w:rsid w:val="008B4EE8"/>
    <w:rsid w:val="008B5401"/>
    <w:rsid w:val="008B55DD"/>
    <w:rsid w:val="008B56ED"/>
    <w:rsid w:val="008B5A28"/>
    <w:rsid w:val="008B5ABC"/>
    <w:rsid w:val="008B6544"/>
    <w:rsid w:val="008B6646"/>
    <w:rsid w:val="008B68E7"/>
    <w:rsid w:val="008B6AB6"/>
    <w:rsid w:val="008B6C93"/>
    <w:rsid w:val="008B74D2"/>
    <w:rsid w:val="008B7504"/>
    <w:rsid w:val="008B7952"/>
    <w:rsid w:val="008B7E3C"/>
    <w:rsid w:val="008C0092"/>
    <w:rsid w:val="008C028E"/>
    <w:rsid w:val="008C09A3"/>
    <w:rsid w:val="008C11D3"/>
    <w:rsid w:val="008C1695"/>
    <w:rsid w:val="008C198D"/>
    <w:rsid w:val="008C2D0C"/>
    <w:rsid w:val="008C2E10"/>
    <w:rsid w:val="008C3300"/>
    <w:rsid w:val="008C388E"/>
    <w:rsid w:val="008C406F"/>
    <w:rsid w:val="008C437A"/>
    <w:rsid w:val="008C49B3"/>
    <w:rsid w:val="008C4CC7"/>
    <w:rsid w:val="008C4E9D"/>
    <w:rsid w:val="008C56E7"/>
    <w:rsid w:val="008C5A5D"/>
    <w:rsid w:val="008C637B"/>
    <w:rsid w:val="008C7362"/>
    <w:rsid w:val="008C7B65"/>
    <w:rsid w:val="008D02EC"/>
    <w:rsid w:val="008D03F2"/>
    <w:rsid w:val="008D1154"/>
    <w:rsid w:val="008D1262"/>
    <w:rsid w:val="008D13A6"/>
    <w:rsid w:val="008D187C"/>
    <w:rsid w:val="008D1993"/>
    <w:rsid w:val="008D2060"/>
    <w:rsid w:val="008D23CA"/>
    <w:rsid w:val="008D2D3D"/>
    <w:rsid w:val="008D2EF7"/>
    <w:rsid w:val="008D34B4"/>
    <w:rsid w:val="008D360C"/>
    <w:rsid w:val="008D3D6F"/>
    <w:rsid w:val="008D3DDC"/>
    <w:rsid w:val="008D4296"/>
    <w:rsid w:val="008D4332"/>
    <w:rsid w:val="008D46C5"/>
    <w:rsid w:val="008D4733"/>
    <w:rsid w:val="008D491F"/>
    <w:rsid w:val="008D4DD6"/>
    <w:rsid w:val="008D51CD"/>
    <w:rsid w:val="008D5ACE"/>
    <w:rsid w:val="008D5B60"/>
    <w:rsid w:val="008D5C0B"/>
    <w:rsid w:val="008D5D75"/>
    <w:rsid w:val="008D61A3"/>
    <w:rsid w:val="008D691E"/>
    <w:rsid w:val="008D6939"/>
    <w:rsid w:val="008D72EB"/>
    <w:rsid w:val="008D7593"/>
    <w:rsid w:val="008D759B"/>
    <w:rsid w:val="008D76AC"/>
    <w:rsid w:val="008D785D"/>
    <w:rsid w:val="008D7C5E"/>
    <w:rsid w:val="008D7D9B"/>
    <w:rsid w:val="008E022C"/>
    <w:rsid w:val="008E0432"/>
    <w:rsid w:val="008E05A0"/>
    <w:rsid w:val="008E066B"/>
    <w:rsid w:val="008E081B"/>
    <w:rsid w:val="008E096D"/>
    <w:rsid w:val="008E0A6B"/>
    <w:rsid w:val="008E0F8E"/>
    <w:rsid w:val="008E0FF6"/>
    <w:rsid w:val="008E1207"/>
    <w:rsid w:val="008E1648"/>
    <w:rsid w:val="008E16A5"/>
    <w:rsid w:val="008E1DB1"/>
    <w:rsid w:val="008E25AF"/>
    <w:rsid w:val="008E2669"/>
    <w:rsid w:val="008E2A59"/>
    <w:rsid w:val="008E2FD8"/>
    <w:rsid w:val="008E30E3"/>
    <w:rsid w:val="008E347C"/>
    <w:rsid w:val="008E34DF"/>
    <w:rsid w:val="008E3691"/>
    <w:rsid w:val="008E3A76"/>
    <w:rsid w:val="008E3C82"/>
    <w:rsid w:val="008E3CC3"/>
    <w:rsid w:val="008E3DAA"/>
    <w:rsid w:val="008E4955"/>
    <w:rsid w:val="008E4FCC"/>
    <w:rsid w:val="008E5099"/>
    <w:rsid w:val="008E5524"/>
    <w:rsid w:val="008E5A9E"/>
    <w:rsid w:val="008E5D8D"/>
    <w:rsid w:val="008E5F5A"/>
    <w:rsid w:val="008E5FB4"/>
    <w:rsid w:val="008E72BF"/>
    <w:rsid w:val="008E74F8"/>
    <w:rsid w:val="008E7584"/>
    <w:rsid w:val="008E7630"/>
    <w:rsid w:val="008E7D7F"/>
    <w:rsid w:val="008F01A6"/>
    <w:rsid w:val="008F01EC"/>
    <w:rsid w:val="008F0446"/>
    <w:rsid w:val="008F09D2"/>
    <w:rsid w:val="008F0D51"/>
    <w:rsid w:val="008F0D76"/>
    <w:rsid w:val="008F1009"/>
    <w:rsid w:val="008F12E7"/>
    <w:rsid w:val="008F20F8"/>
    <w:rsid w:val="008F2523"/>
    <w:rsid w:val="008F2DB4"/>
    <w:rsid w:val="008F301D"/>
    <w:rsid w:val="008F3956"/>
    <w:rsid w:val="008F39A8"/>
    <w:rsid w:val="008F3AFA"/>
    <w:rsid w:val="008F3E90"/>
    <w:rsid w:val="008F4E02"/>
    <w:rsid w:val="008F5952"/>
    <w:rsid w:val="008F5DB0"/>
    <w:rsid w:val="008F6DFF"/>
    <w:rsid w:val="008F7232"/>
    <w:rsid w:val="008F760A"/>
    <w:rsid w:val="008F7616"/>
    <w:rsid w:val="008F7BD4"/>
    <w:rsid w:val="008F7E43"/>
    <w:rsid w:val="009004C4"/>
    <w:rsid w:val="00900A32"/>
    <w:rsid w:val="00900CA1"/>
    <w:rsid w:val="00901531"/>
    <w:rsid w:val="00901B92"/>
    <w:rsid w:val="00901D8C"/>
    <w:rsid w:val="009023B8"/>
    <w:rsid w:val="009024C1"/>
    <w:rsid w:val="00902D8E"/>
    <w:rsid w:val="00902E32"/>
    <w:rsid w:val="0090330A"/>
    <w:rsid w:val="009033C5"/>
    <w:rsid w:val="009034FB"/>
    <w:rsid w:val="009036D1"/>
    <w:rsid w:val="009037E4"/>
    <w:rsid w:val="0090427B"/>
    <w:rsid w:val="00904479"/>
    <w:rsid w:val="009045D5"/>
    <w:rsid w:val="00904642"/>
    <w:rsid w:val="00905098"/>
    <w:rsid w:val="009051A3"/>
    <w:rsid w:val="00905333"/>
    <w:rsid w:val="00905433"/>
    <w:rsid w:val="00905454"/>
    <w:rsid w:val="009055A1"/>
    <w:rsid w:val="00905820"/>
    <w:rsid w:val="009058C4"/>
    <w:rsid w:val="009066FC"/>
    <w:rsid w:val="00906AEF"/>
    <w:rsid w:val="00906B88"/>
    <w:rsid w:val="00906B92"/>
    <w:rsid w:val="00906CCD"/>
    <w:rsid w:val="00906D9F"/>
    <w:rsid w:val="009073FB"/>
    <w:rsid w:val="00907669"/>
    <w:rsid w:val="009079A5"/>
    <w:rsid w:val="009100A6"/>
    <w:rsid w:val="00910C6A"/>
    <w:rsid w:val="009113FF"/>
    <w:rsid w:val="009114A2"/>
    <w:rsid w:val="00911951"/>
    <w:rsid w:val="00912453"/>
    <w:rsid w:val="009125B4"/>
    <w:rsid w:val="00912697"/>
    <w:rsid w:val="009127EF"/>
    <w:rsid w:val="00912E44"/>
    <w:rsid w:val="009134C6"/>
    <w:rsid w:val="00913732"/>
    <w:rsid w:val="009137FD"/>
    <w:rsid w:val="00913BA2"/>
    <w:rsid w:val="00913C3B"/>
    <w:rsid w:val="00914451"/>
    <w:rsid w:val="00914F94"/>
    <w:rsid w:val="00914FDF"/>
    <w:rsid w:val="00914FF0"/>
    <w:rsid w:val="00915255"/>
    <w:rsid w:val="00915345"/>
    <w:rsid w:val="00915C26"/>
    <w:rsid w:val="00915FA0"/>
    <w:rsid w:val="00917421"/>
    <w:rsid w:val="009175B6"/>
    <w:rsid w:val="009176A4"/>
    <w:rsid w:val="00917FDC"/>
    <w:rsid w:val="009201C2"/>
    <w:rsid w:val="009204EC"/>
    <w:rsid w:val="00920660"/>
    <w:rsid w:val="00920C1E"/>
    <w:rsid w:val="00920E48"/>
    <w:rsid w:val="0092113B"/>
    <w:rsid w:val="009215C2"/>
    <w:rsid w:val="009215C6"/>
    <w:rsid w:val="00921A0F"/>
    <w:rsid w:val="00922017"/>
    <w:rsid w:val="009221FC"/>
    <w:rsid w:val="0092222A"/>
    <w:rsid w:val="0092260A"/>
    <w:rsid w:val="00922E42"/>
    <w:rsid w:val="009244C5"/>
    <w:rsid w:val="00924D3A"/>
    <w:rsid w:val="0092535B"/>
    <w:rsid w:val="00925DE5"/>
    <w:rsid w:val="009260E1"/>
    <w:rsid w:val="00926914"/>
    <w:rsid w:val="009273DA"/>
    <w:rsid w:val="0092791B"/>
    <w:rsid w:val="00927B16"/>
    <w:rsid w:val="00927C4D"/>
    <w:rsid w:val="00927C51"/>
    <w:rsid w:val="00927C7F"/>
    <w:rsid w:val="009303D7"/>
    <w:rsid w:val="00930635"/>
    <w:rsid w:val="009307AD"/>
    <w:rsid w:val="00930D1F"/>
    <w:rsid w:val="00930EAC"/>
    <w:rsid w:val="00931BE3"/>
    <w:rsid w:val="0093226C"/>
    <w:rsid w:val="00932D8D"/>
    <w:rsid w:val="00933771"/>
    <w:rsid w:val="00933A28"/>
    <w:rsid w:val="009340B4"/>
    <w:rsid w:val="00934338"/>
    <w:rsid w:val="009343AE"/>
    <w:rsid w:val="00934DFD"/>
    <w:rsid w:val="009353B0"/>
    <w:rsid w:val="009354CF"/>
    <w:rsid w:val="00935CCA"/>
    <w:rsid w:val="00936074"/>
    <w:rsid w:val="009362DB"/>
    <w:rsid w:val="0093658E"/>
    <w:rsid w:val="00936994"/>
    <w:rsid w:val="00936BC9"/>
    <w:rsid w:val="0093703F"/>
    <w:rsid w:val="009376CF"/>
    <w:rsid w:val="00937A05"/>
    <w:rsid w:val="00937FAB"/>
    <w:rsid w:val="0094034E"/>
    <w:rsid w:val="009403CA"/>
    <w:rsid w:val="00942392"/>
    <w:rsid w:val="009423D2"/>
    <w:rsid w:val="0094260E"/>
    <w:rsid w:val="009428A9"/>
    <w:rsid w:val="00942D0E"/>
    <w:rsid w:val="0094330B"/>
    <w:rsid w:val="009440D2"/>
    <w:rsid w:val="00944119"/>
    <w:rsid w:val="00944531"/>
    <w:rsid w:val="00944566"/>
    <w:rsid w:val="00944651"/>
    <w:rsid w:val="0094490E"/>
    <w:rsid w:val="00944E09"/>
    <w:rsid w:val="0094512D"/>
    <w:rsid w:val="009451FE"/>
    <w:rsid w:val="009456B6"/>
    <w:rsid w:val="00945A08"/>
    <w:rsid w:val="00946106"/>
    <w:rsid w:val="00946350"/>
    <w:rsid w:val="00946B0B"/>
    <w:rsid w:val="009476D7"/>
    <w:rsid w:val="0095003F"/>
    <w:rsid w:val="00950441"/>
    <w:rsid w:val="00950452"/>
    <w:rsid w:val="00951470"/>
    <w:rsid w:val="00951845"/>
    <w:rsid w:val="00951D00"/>
    <w:rsid w:val="00951F95"/>
    <w:rsid w:val="009522BB"/>
    <w:rsid w:val="00952425"/>
    <w:rsid w:val="009526D6"/>
    <w:rsid w:val="00952D0D"/>
    <w:rsid w:val="00953405"/>
    <w:rsid w:val="009537F6"/>
    <w:rsid w:val="009538C0"/>
    <w:rsid w:val="0095437C"/>
    <w:rsid w:val="0095469F"/>
    <w:rsid w:val="00954A15"/>
    <w:rsid w:val="00954CCC"/>
    <w:rsid w:val="00954F1E"/>
    <w:rsid w:val="009559C6"/>
    <w:rsid w:val="00955A0E"/>
    <w:rsid w:val="00955D51"/>
    <w:rsid w:val="0095687A"/>
    <w:rsid w:val="00957257"/>
    <w:rsid w:val="00957B62"/>
    <w:rsid w:val="00957D7C"/>
    <w:rsid w:val="00957F94"/>
    <w:rsid w:val="0096001D"/>
    <w:rsid w:val="00960940"/>
    <w:rsid w:val="00960BE4"/>
    <w:rsid w:val="00961770"/>
    <w:rsid w:val="0096207B"/>
    <w:rsid w:val="0096268B"/>
    <w:rsid w:val="009632BC"/>
    <w:rsid w:val="00963731"/>
    <w:rsid w:val="00963C57"/>
    <w:rsid w:val="00964613"/>
    <w:rsid w:val="009647D4"/>
    <w:rsid w:val="00964B0E"/>
    <w:rsid w:val="00964F23"/>
    <w:rsid w:val="00965C0F"/>
    <w:rsid w:val="0096602B"/>
    <w:rsid w:val="009663A7"/>
    <w:rsid w:val="00966BBC"/>
    <w:rsid w:val="00966DAC"/>
    <w:rsid w:val="00967387"/>
    <w:rsid w:val="009673B4"/>
    <w:rsid w:val="00967B17"/>
    <w:rsid w:val="00970114"/>
    <w:rsid w:val="0097059D"/>
    <w:rsid w:val="00970603"/>
    <w:rsid w:val="009707B8"/>
    <w:rsid w:val="009719DD"/>
    <w:rsid w:val="00972011"/>
    <w:rsid w:val="0097280B"/>
    <w:rsid w:val="00972BFF"/>
    <w:rsid w:val="00972E30"/>
    <w:rsid w:val="009730BF"/>
    <w:rsid w:val="0097361A"/>
    <w:rsid w:val="00973769"/>
    <w:rsid w:val="0097387D"/>
    <w:rsid w:val="00973F8B"/>
    <w:rsid w:val="00975947"/>
    <w:rsid w:val="009765B6"/>
    <w:rsid w:val="00976740"/>
    <w:rsid w:val="00977022"/>
    <w:rsid w:val="00977240"/>
    <w:rsid w:val="00977A57"/>
    <w:rsid w:val="00977C41"/>
    <w:rsid w:val="00980054"/>
    <w:rsid w:val="009803E6"/>
    <w:rsid w:val="00980598"/>
    <w:rsid w:val="00980633"/>
    <w:rsid w:val="00980920"/>
    <w:rsid w:val="00980BF7"/>
    <w:rsid w:val="00981116"/>
    <w:rsid w:val="009813CD"/>
    <w:rsid w:val="0098154D"/>
    <w:rsid w:val="00981728"/>
    <w:rsid w:val="009819CB"/>
    <w:rsid w:val="00981A36"/>
    <w:rsid w:val="009821A8"/>
    <w:rsid w:val="009823F8"/>
    <w:rsid w:val="00983251"/>
    <w:rsid w:val="0098373B"/>
    <w:rsid w:val="0098383B"/>
    <w:rsid w:val="0098425E"/>
    <w:rsid w:val="009842A6"/>
    <w:rsid w:val="009849EE"/>
    <w:rsid w:val="00984DED"/>
    <w:rsid w:val="00984F15"/>
    <w:rsid w:val="00985902"/>
    <w:rsid w:val="00985AD8"/>
    <w:rsid w:val="00985EB5"/>
    <w:rsid w:val="00985F44"/>
    <w:rsid w:val="00985F79"/>
    <w:rsid w:val="00986010"/>
    <w:rsid w:val="009865E8"/>
    <w:rsid w:val="00986CDB"/>
    <w:rsid w:val="00986D5B"/>
    <w:rsid w:val="00986D62"/>
    <w:rsid w:val="00986FA2"/>
    <w:rsid w:val="00987541"/>
    <w:rsid w:val="00987890"/>
    <w:rsid w:val="0098792D"/>
    <w:rsid w:val="00987FE3"/>
    <w:rsid w:val="0099015F"/>
    <w:rsid w:val="00990997"/>
    <w:rsid w:val="00990E3D"/>
    <w:rsid w:val="009910AB"/>
    <w:rsid w:val="00991131"/>
    <w:rsid w:val="009918EB"/>
    <w:rsid w:val="00991EF4"/>
    <w:rsid w:val="009921F8"/>
    <w:rsid w:val="00992E99"/>
    <w:rsid w:val="009938CD"/>
    <w:rsid w:val="00993DC8"/>
    <w:rsid w:val="009943F4"/>
    <w:rsid w:val="00994A86"/>
    <w:rsid w:val="00994FB8"/>
    <w:rsid w:val="00995292"/>
    <w:rsid w:val="00995690"/>
    <w:rsid w:val="00995695"/>
    <w:rsid w:val="00995A71"/>
    <w:rsid w:val="00995C34"/>
    <w:rsid w:val="0099645C"/>
    <w:rsid w:val="009964DA"/>
    <w:rsid w:val="00996797"/>
    <w:rsid w:val="00996F27"/>
    <w:rsid w:val="00996FF8"/>
    <w:rsid w:val="00997960"/>
    <w:rsid w:val="00997EEC"/>
    <w:rsid w:val="009A01EB"/>
    <w:rsid w:val="009A0D13"/>
    <w:rsid w:val="009A21FB"/>
    <w:rsid w:val="009A2B1A"/>
    <w:rsid w:val="009A2D93"/>
    <w:rsid w:val="009A36F2"/>
    <w:rsid w:val="009A3C72"/>
    <w:rsid w:val="009A4061"/>
    <w:rsid w:val="009A415C"/>
    <w:rsid w:val="009A4521"/>
    <w:rsid w:val="009A4774"/>
    <w:rsid w:val="009A5481"/>
    <w:rsid w:val="009A6193"/>
    <w:rsid w:val="009A6216"/>
    <w:rsid w:val="009A62DF"/>
    <w:rsid w:val="009A6E0C"/>
    <w:rsid w:val="009A7025"/>
    <w:rsid w:val="009A7305"/>
    <w:rsid w:val="009A74D2"/>
    <w:rsid w:val="009A7529"/>
    <w:rsid w:val="009A7A71"/>
    <w:rsid w:val="009B0291"/>
    <w:rsid w:val="009B04C1"/>
    <w:rsid w:val="009B0AF6"/>
    <w:rsid w:val="009B0CDE"/>
    <w:rsid w:val="009B1933"/>
    <w:rsid w:val="009B32AA"/>
    <w:rsid w:val="009B3BCA"/>
    <w:rsid w:val="009B3FB8"/>
    <w:rsid w:val="009B4A49"/>
    <w:rsid w:val="009B4DCC"/>
    <w:rsid w:val="009B52BA"/>
    <w:rsid w:val="009B54A8"/>
    <w:rsid w:val="009B581B"/>
    <w:rsid w:val="009B5C7B"/>
    <w:rsid w:val="009B65B5"/>
    <w:rsid w:val="009B7060"/>
    <w:rsid w:val="009B739D"/>
    <w:rsid w:val="009B741F"/>
    <w:rsid w:val="009B766E"/>
    <w:rsid w:val="009B7D57"/>
    <w:rsid w:val="009B7DDE"/>
    <w:rsid w:val="009B7F2F"/>
    <w:rsid w:val="009C003F"/>
    <w:rsid w:val="009C05ED"/>
    <w:rsid w:val="009C0D36"/>
    <w:rsid w:val="009C0EE8"/>
    <w:rsid w:val="009C12C9"/>
    <w:rsid w:val="009C197E"/>
    <w:rsid w:val="009C1CD3"/>
    <w:rsid w:val="009C1EBD"/>
    <w:rsid w:val="009C2063"/>
    <w:rsid w:val="009C239D"/>
    <w:rsid w:val="009C24B4"/>
    <w:rsid w:val="009C2611"/>
    <w:rsid w:val="009C2B63"/>
    <w:rsid w:val="009C2BE6"/>
    <w:rsid w:val="009C2D4A"/>
    <w:rsid w:val="009C31FC"/>
    <w:rsid w:val="009C3852"/>
    <w:rsid w:val="009C3C83"/>
    <w:rsid w:val="009C43FC"/>
    <w:rsid w:val="009C4607"/>
    <w:rsid w:val="009C4731"/>
    <w:rsid w:val="009C4980"/>
    <w:rsid w:val="009C4ACF"/>
    <w:rsid w:val="009C51C3"/>
    <w:rsid w:val="009C5601"/>
    <w:rsid w:val="009C5771"/>
    <w:rsid w:val="009C591D"/>
    <w:rsid w:val="009C5C43"/>
    <w:rsid w:val="009C5D2C"/>
    <w:rsid w:val="009C6BB0"/>
    <w:rsid w:val="009C703B"/>
    <w:rsid w:val="009C79BD"/>
    <w:rsid w:val="009D01A6"/>
    <w:rsid w:val="009D0E19"/>
    <w:rsid w:val="009D1105"/>
    <w:rsid w:val="009D1EC5"/>
    <w:rsid w:val="009D20B7"/>
    <w:rsid w:val="009D2359"/>
    <w:rsid w:val="009D23C7"/>
    <w:rsid w:val="009D3442"/>
    <w:rsid w:val="009D37B3"/>
    <w:rsid w:val="009D3B40"/>
    <w:rsid w:val="009D3BD3"/>
    <w:rsid w:val="009D3BDB"/>
    <w:rsid w:val="009D3D77"/>
    <w:rsid w:val="009D4912"/>
    <w:rsid w:val="009D4B23"/>
    <w:rsid w:val="009D5121"/>
    <w:rsid w:val="009D6BA5"/>
    <w:rsid w:val="009D6C27"/>
    <w:rsid w:val="009D6CA6"/>
    <w:rsid w:val="009D6F57"/>
    <w:rsid w:val="009D7027"/>
    <w:rsid w:val="009D7533"/>
    <w:rsid w:val="009D757D"/>
    <w:rsid w:val="009D762B"/>
    <w:rsid w:val="009D77D6"/>
    <w:rsid w:val="009D77F0"/>
    <w:rsid w:val="009D7ABD"/>
    <w:rsid w:val="009D7AFB"/>
    <w:rsid w:val="009D7CE2"/>
    <w:rsid w:val="009D7D4F"/>
    <w:rsid w:val="009D7EF0"/>
    <w:rsid w:val="009E044D"/>
    <w:rsid w:val="009E0C74"/>
    <w:rsid w:val="009E1131"/>
    <w:rsid w:val="009E11E7"/>
    <w:rsid w:val="009E1B34"/>
    <w:rsid w:val="009E1D4F"/>
    <w:rsid w:val="009E2060"/>
    <w:rsid w:val="009E24F1"/>
    <w:rsid w:val="009E25C9"/>
    <w:rsid w:val="009E25E3"/>
    <w:rsid w:val="009E27C9"/>
    <w:rsid w:val="009E2F68"/>
    <w:rsid w:val="009E359E"/>
    <w:rsid w:val="009E37D2"/>
    <w:rsid w:val="009E3848"/>
    <w:rsid w:val="009E430E"/>
    <w:rsid w:val="009E4770"/>
    <w:rsid w:val="009E4802"/>
    <w:rsid w:val="009E4FE5"/>
    <w:rsid w:val="009E60B8"/>
    <w:rsid w:val="009E6FE7"/>
    <w:rsid w:val="009E73B3"/>
    <w:rsid w:val="009E771C"/>
    <w:rsid w:val="009F0056"/>
    <w:rsid w:val="009F047A"/>
    <w:rsid w:val="009F073D"/>
    <w:rsid w:val="009F0A12"/>
    <w:rsid w:val="009F0F67"/>
    <w:rsid w:val="009F1E30"/>
    <w:rsid w:val="009F2264"/>
    <w:rsid w:val="009F3006"/>
    <w:rsid w:val="009F33BB"/>
    <w:rsid w:val="009F33E5"/>
    <w:rsid w:val="009F3CDC"/>
    <w:rsid w:val="009F3DF3"/>
    <w:rsid w:val="009F41ED"/>
    <w:rsid w:val="009F482F"/>
    <w:rsid w:val="009F48E2"/>
    <w:rsid w:val="009F4F49"/>
    <w:rsid w:val="009F5BB7"/>
    <w:rsid w:val="009F63A9"/>
    <w:rsid w:val="009F6621"/>
    <w:rsid w:val="009F67B1"/>
    <w:rsid w:val="009F6A0A"/>
    <w:rsid w:val="009F6A4F"/>
    <w:rsid w:val="009F709A"/>
    <w:rsid w:val="009F719B"/>
    <w:rsid w:val="009F7A03"/>
    <w:rsid w:val="009F7A28"/>
    <w:rsid w:val="009F7DB7"/>
    <w:rsid w:val="009F7F71"/>
    <w:rsid w:val="00A00014"/>
    <w:rsid w:val="00A002B1"/>
    <w:rsid w:val="00A00D99"/>
    <w:rsid w:val="00A012B9"/>
    <w:rsid w:val="00A012EC"/>
    <w:rsid w:val="00A01428"/>
    <w:rsid w:val="00A01CDC"/>
    <w:rsid w:val="00A02174"/>
    <w:rsid w:val="00A025B0"/>
    <w:rsid w:val="00A02741"/>
    <w:rsid w:val="00A03033"/>
    <w:rsid w:val="00A0311C"/>
    <w:rsid w:val="00A032A4"/>
    <w:rsid w:val="00A03338"/>
    <w:rsid w:val="00A03734"/>
    <w:rsid w:val="00A03D01"/>
    <w:rsid w:val="00A0459B"/>
    <w:rsid w:val="00A045A2"/>
    <w:rsid w:val="00A05202"/>
    <w:rsid w:val="00A05692"/>
    <w:rsid w:val="00A064AA"/>
    <w:rsid w:val="00A06B0E"/>
    <w:rsid w:val="00A06B3F"/>
    <w:rsid w:val="00A072DA"/>
    <w:rsid w:val="00A07676"/>
    <w:rsid w:val="00A07745"/>
    <w:rsid w:val="00A07ADD"/>
    <w:rsid w:val="00A1004B"/>
    <w:rsid w:val="00A1056F"/>
    <w:rsid w:val="00A10CE8"/>
    <w:rsid w:val="00A11297"/>
    <w:rsid w:val="00A11488"/>
    <w:rsid w:val="00A119E5"/>
    <w:rsid w:val="00A11D9D"/>
    <w:rsid w:val="00A12178"/>
    <w:rsid w:val="00A121EB"/>
    <w:rsid w:val="00A1262A"/>
    <w:rsid w:val="00A12993"/>
    <w:rsid w:val="00A1358E"/>
    <w:rsid w:val="00A138F8"/>
    <w:rsid w:val="00A13BB8"/>
    <w:rsid w:val="00A13C71"/>
    <w:rsid w:val="00A14835"/>
    <w:rsid w:val="00A14EBC"/>
    <w:rsid w:val="00A15005"/>
    <w:rsid w:val="00A1527B"/>
    <w:rsid w:val="00A1587F"/>
    <w:rsid w:val="00A1686A"/>
    <w:rsid w:val="00A16C58"/>
    <w:rsid w:val="00A17333"/>
    <w:rsid w:val="00A17557"/>
    <w:rsid w:val="00A17582"/>
    <w:rsid w:val="00A177F9"/>
    <w:rsid w:val="00A17932"/>
    <w:rsid w:val="00A179D7"/>
    <w:rsid w:val="00A20A06"/>
    <w:rsid w:val="00A2156C"/>
    <w:rsid w:val="00A2170B"/>
    <w:rsid w:val="00A225D0"/>
    <w:rsid w:val="00A22657"/>
    <w:rsid w:val="00A234D9"/>
    <w:rsid w:val="00A241A3"/>
    <w:rsid w:val="00A24A08"/>
    <w:rsid w:val="00A24BB8"/>
    <w:rsid w:val="00A24F2D"/>
    <w:rsid w:val="00A25143"/>
    <w:rsid w:val="00A253A7"/>
    <w:rsid w:val="00A2566C"/>
    <w:rsid w:val="00A2575C"/>
    <w:rsid w:val="00A25930"/>
    <w:rsid w:val="00A25CB2"/>
    <w:rsid w:val="00A25D38"/>
    <w:rsid w:val="00A26387"/>
    <w:rsid w:val="00A269BA"/>
    <w:rsid w:val="00A270A8"/>
    <w:rsid w:val="00A2745D"/>
    <w:rsid w:val="00A274B7"/>
    <w:rsid w:val="00A276C2"/>
    <w:rsid w:val="00A27B6E"/>
    <w:rsid w:val="00A27C0D"/>
    <w:rsid w:val="00A30394"/>
    <w:rsid w:val="00A30476"/>
    <w:rsid w:val="00A30617"/>
    <w:rsid w:val="00A30965"/>
    <w:rsid w:val="00A30A33"/>
    <w:rsid w:val="00A31860"/>
    <w:rsid w:val="00A32350"/>
    <w:rsid w:val="00A32800"/>
    <w:rsid w:val="00A33881"/>
    <w:rsid w:val="00A338C7"/>
    <w:rsid w:val="00A33D5E"/>
    <w:rsid w:val="00A34064"/>
    <w:rsid w:val="00A341DA"/>
    <w:rsid w:val="00A342DD"/>
    <w:rsid w:val="00A343ED"/>
    <w:rsid w:val="00A343FE"/>
    <w:rsid w:val="00A3494C"/>
    <w:rsid w:val="00A34AA6"/>
    <w:rsid w:val="00A34C41"/>
    <w:rsid w:val="00A350A5"/>
    <w:rsid w:val="00A35357"/>
    <w:rsid w:val="00A3589B"/>
    <w:rsid w:val="00A35D36"/>
    <w:rsid w:val="00A3691E"/>
    <w:rsid w:val="00A3692B"/>
    <w:rsid w:val="00A36DC5"/>
    <w:rsid w:val="00A3744B"/>
    <w:rsid w:val="00A378A9"/>
    <w:rsid w:val="00A37C68"/>
    <w:rsid w:val="00A40311"/>
    <w:rsid w:val="00A4093C"/>
    <w:rsid w:val="00A40A4F"/>
    <w:rsid w:val="00A4105E"/>
    <w:rsid w:val="00A41242"/>
    <w:rsid w:val="00A412E3"/>
    <w:rsid w:val="00A41560"/>
    <w:rsid w:val="00A4169C"/>
    <w:rsid w:val="00A419FC"/>
    <w:rsid w:val="00A42253"/>
    <w:rsid w:val="00A42357"/>
    <w:rsid w:val="00A428DD"/>
    <w:rsid w:val="00A42DBB"/>
    <w:rsid w:val="00A434C1"/>
    <w:rsid w:val="00A4377C"/>
    <w:rsid w:val="00A43A51"/>
    <w:rsid w:val="00A43D79"/>
    <w:rsid w:val="00A443D6"/>
    <w:rsid w:val="00A45198"/>
    <w:rsid w:val="00A45965"/>
    <w:rsid w:val="00A45A14"/>
    <w:rsid w:val="00A46602"/>
    <w:rsid w:val="00A468EF"/>
    <w:rsid w:val="00A46C91"/>
    <w:rsid w:val="00A46F32"/>
    <w:rsid w:val="00A471B0"/>
    <w:rsid w:val="00A47492"/>
    <w:rsid w:val="00A47D04"/>
    <w:rsid w:val="00A47D1A"/>
    <w:rsid w:val="00A507B6"/>
    <w:rsid w:val="00A5082F"/>
    <w:rsid w:val="00A50DEE"/>
    <w:rsid w:val="00A5105B"/>
    <w:rsid w:val="00A5107B"/>
    <w:rsid w:val="00A51934"/>
    <w:rsid w:val="00A51AAC"/>
    <w:rsid w:val="00A51CAE"/>
    <w:rsid w:val="00A51F3D"/>
    <w:rsid w:val="00A52477"/>
    <w:rsid w:val="00A52973"/>
    <w:rsid w:val="00A52BB0"/>
    <w:rsid w:val="00A5353B"/>
    <w:rsid w:val="00A543F3"/>
    <w:rsid w:val="00A547F5"/>
    <w:rsid w:val="00A55444"/>
    <w:rsid w:val="00A55915"/>
    <w:rsid w:val="00A55A03"/>
    <w:rsid w:val="00A56650"/>
    <w:rsid w:val="00A56668"/>
    <w:rsid w:val="00A56B96"/>
    <w:rsid w:val="00A56FAC"/>
    <w:rsid w:val="00A5701B"/>
    <w:rsid w:val="00A5730D"/>
    <w:rsid w:val="00A57746"/>
    <w:rsid w:val="00A57A46"/>
    <w:rsid w:val="00A57CB0"/>
    <w:rsid w:val="00A57CE5"/>
    <w:rsid w:val="00A6016E"/>
    <w:rsid w:val="00A6035C"/>
    <w:rsid w:val="00A60540"/>
    <w:rsid w:val="00A60871"/>
    <w:rsid w:val="00A60E21"/>
    <w:rsid w:val="00A6121F"/>
    <w:rsid w:val="00A6161D"/>
    <w:rsid w:val="00A616CA"/>
    <w:rsid w:val="00A624C0"/>
    <w:rsid w:val="00A6261A"/>
    <w:rsid w:val="00A63711"/>
    <w:rsid w:val="00A63799"/>
    <w:rsid w:val="00A63F90"/>
    <w:rsid w:val="00A649ED"/>
    <w:rsid w:val="00A64FE3"/>
    <w:rsid w:val="00A65080"/>
    <w:rsid w:val="00A65CA3"/>
    <w:rsid w:val="00A663BA"/>
    <w:rsid w:val="00A67642"/>
    <w:rsid w:val="00A676D8"/>
    <w:rsid w:val="00A67B54"/>
    <w:rsid w:val="00A7056F"/>
    <w:rsid w:val="00A705A5"/>
    <w:rsid w:val="00A7093E"/>
    <w:rsid w:val="00A716DD"/>
    <w:rsid w:val="00A71941"/>
    <w:rsid w:val="00A71FBD"/>
    <w:rsid w:val="00A72363"/>
    <w:rsid w:val="00A723B3"/>
    <w:rsid w:val="00A72A11"/>
    <w:rsid w:val="00A72A60"/>
    <w:rsid w:val="00A72DD3"/>
    <w:rsid w:val="00A72E9C"/>
    <w:rsid w:val="00A72F77"/>
    <w:rsid w:val="00A730BF"/>
    <w:rsid w:val="00A73150"/>
    <w:rsid w:val="00A73830"/>
    <w:rsid w:val="00A74210"/>
    <w:rsid w:val="00A74274"/>
    <w:rsid w:val="00A7508F"/>
    <w:rsid w:val="00A75257"/>
    <w:rsid w:val="00A75B8B"/>
    <w:rsid w:val="00A75BC0"/>
    <w:rsid w:val="00A75E73"/>
    <w:rsid w:val="00A7603A"/>
    <w:rsid w:val="00A76127"/>
    <w:rsid w:val="00A76303"/>
    <w:rsid w:val="00A7664E"/>
    <w:rsid w:val="00A76BE9"/>
    <w:rsid w:val="00A77138"/>
    <w:rsid w:val="00A77DCC"/>
    <w:rsid w:val="00A8066B"/>
    <w:rsid w:val="00A80DF2"/>
    <w:rsid w:val="00A81246"/>
    <w:rsid w:val="00A822D2"/>
    <w:rsid w:val="00A82629"/>
    <w:rsid w:val="00A83032"/>
    <w:rsid w:val="00A84196"/>
    <w:rsid w:val="00A848C7"/>
    <w:rsid w:val="00A84BB1"/>
    <w:rsid w:val="00A84DC3"/>
    <w:rsid w:val="00A85588"/>
    <w:rsid w:val="00A856AB"/>
    <w:rsid w:val="00A85BCA"/>
    <w:rsid w:val="00A8669D"/>
    <w:rsid w:val="00A86BEC"/>
    <w:rsid w:val="00A87031"/>
    <w:rsid w:val="00A872D6"/>
    <w:rsid w:val="00A87754"/>
    <w:rsid w:val="00A90D4E"/>
    <w:rsid w:val="00A91439"/>
    <w:rsid w:val="00A915CB"/>
    <w:rsid w:val="00A916B8"/>
    <w:rsid w:val="00A918FA"/>
    <w:rsid w:val="00A91B43"/>
    <w:rsid w:val="00A91DC2"/>
    <w:rsid w:val="00A91E21"/>
    <w:rsid w:val="00A924C3"/>
    <w:rsid w:val="00A92698"/>
    <w:rsid w:val="00A92A43"/>
    <w:rsid w:val="00A92C37"/>
    <w:rsid w:val="00A92C51"/>
    <w:rsid w:val="00A92D56"/>
    <w:rsid w:val="00A92FFD"/>
    <w:rsid w:val="00A93135"/>
    <w:rsid w:val="00A93938"/>
    <w:rsid w:val="00A93A41"/>
    <w:rsid w:val="00A93D48"/>
    <w:rsid w:val="00A9462A"/>
    <w:rsid w:val="00A9472A"/>
    <w:rsid w:val="00A94771"/>
    <w:rsid w:val="00A949A1"/>
    <w:rsid w:val="00A94B3C"/>
    <w:rsid w:val="00A953BB"/>
    <w:rsid w:val="00A95E03"/>
    <w:rsid w:val="00A962EE"/>
    <w:rsid w:val="00A9631D"/>
    <w:rsid w:val="00A965F7"/>
    <w:rsid w:val="00A96685"/>
    <w:rsid w:val="00A9678D"/>
    <w:rsid w:val="00A97113"/>
    <w:rsid w:val="00A9731A"/>
    <w:rsid w:val="00A97557"/>
    <w:rsid w:val="00A97908"/>
    <w:rsid w:val="00AA07C2"/>
    <w:rsid w:val="00AA09C5"/>
    <w:rsid w:val="00AA0BBC"/>
    <w:rsid w:val="00AA0BDE"/>
    <w:rsid w:val="00AA1378"/>
    <w:rsid w:val="00AA13FF"/>
    <w:rsid w:val="00AA1629"/>
    <w:rsid w:val="00AA1734"/>
    <w:rsid w:val="00AA1747"/>
    <w:rsid w:val="00AA17F8"/>
    <w:rsid w:val="00AA1932"/>
    <w:rsid w:val="00AA1A30"/>
    <w:rsid w:val="00AA1D96"/>
    <w:rsid w:val="00AA20D8"/>
    <w:rsid w:val="00AA28D3"/>
    <w:rsid w:val="00AA3035"/>
    <w:rsid w:val="00AA3F88"/>
    <w:rsid w:val="00AA4096"/>
    <w:rsid w:val="00AA4410"/>
    <w:rsid w:val="00AA44CB"/>
    <w:rsid w:val="00AA52D7"/>
    <w:rsid w:val="00AA5538"/>
    <w:rsid w:val="00AA577D"/>
    <w:rsid w:val="00AA5BA4"/>
    <w:rsid w:val="00AA63C8"/>
    <w:rsid w:val="00AA662A"/>
    <w:rsid w:val="00AA7620"/>
    <w:rsid w:val="00AA7B32"/>
    <w:rsid w:val="00AA7DA2"/>
    <w:rsid w:val="00AB0BDB"/>
    <w:rsid w:val="00AB0ED4"/>
    <w:rsid w:val="00AB0F58"/>
    <w:rsid w:val="00AB1019"/>
    <w:rsid w:val="00AB122A"/>
    <w:rsid w:val="00AB1255"/>
    <w:rsid w:val="00AB1355"/>
    <w:rsid w:val="00AB1A84"/>
    <w:rsid w:val="00AB1F76"/>
    <w:rsid w:val="00AB2AB5"/>
    <w:rsid w:val="00AB364E"/>
    <w:rsid w:val="00AB3809"/>
    <w:rsid w:val="00AB3877"/>
    <w:rsid w:val="00AB390B"/>
    <w:rsid w:val="00AB3B15"/>
    <w:rsid w:val="00AB3C24"/>
    <w:rsid w:val="00AB432C"/>
    <w:rsid w:val="00AB4E07"/>
    <w:rsid w:val="00AB50A9"/>
    <w:rsid w:val="00AB531C"/>
    <w:rsid w:val="00AB55C2"/>
    <w:rsid w:val="00AB56A4"/>
    <w:rsid w:val="00AB5810"/>
    <w:rsid w:val="00AB5A25"/>
    <w:rsid w:val="00AB5BE1"/>
    <w:rsid w:val="00AB620E"/>
    <w:rsid w:val="00AB690D"/>
    <w:rsid w:val="00AB75CB"/>
    <w:rsid w:val="00AB77FC"/>
    <w:rsid w:val="00AB7888"/>
    <w:rsid w:val="00AC00C2"/>
    <w:rsid w:val="00AC0562"/>
    <w:rsid w:val="00AC0751"/>
    <w:rsid w:val="00AC075A"/>
    <w:rsid w:val="00AC18F0"/>
    <w:rsid w:val="00AC2240"/>
    <w:rsid w:val="00AC275E"/>
    <w:rsid w:val="00AC2903"/>
    <w:rsid w:val="00AC2B28"/>
    <w:rsid w:val="00AC2BDF"/>
    <w:rsid w:val="00AC32E1"/>
    <w:rsid w:val="00AC3C1F"/>
    <w:rsid w:val="00AC3E77"/>
    <w:rsid w:val="00AC41DF"/>
    <w:rsid w:val="00AC4334"/>
    <w:rsid w:val="00AC4349"/>
    <w:rsid w:val="00AC4585"/>
    <w:rsid w:val="00AC477F"/>
    <w:rsid w:val="00AC4A13"/>
    <w:rsid w:val="00AC5892"/>
    <w:rsid w:val="00AC5B10"/>
    <w:rsid w:val="00AC5F3C"/>
    <w:rsid w:val="00AC642E"/>
    <w:rsid w:val="00AC6971"/>
    <w:rsid w:val="00AC6ACA"/>
    <w:rsid w:val="00AC6DCB"/>
    <w:rsid w:val="00AC6E9E"/>
    <w:rsid w:val="00AC78FE"/>
    <w:rsid w:val="00AD0056"/>
    <w:rsid w:val="00AD070F"/>
    <w:rsid w:val="00AD0E5E"/>
    <w:rsid w:val="00AD0FAB"/>
    <w:rsid w:val="00AD1195"/>
    <w:rsid w:val="00AD15F3"/>
    <w:rsid w:val="00AD20BC"/>
    <w:rsid w:val="00AD2146"/>
    <w:rsid w:val="00AD22FF"/>
    <w:rsid w:val="00AD25D2"/>
    <w:rsid w:val="00AD343D"/>
    <w:rsid w:val="00AD3C77"/>
    <w:rsid w:val="00AD3FB4"/>
    <w:rsid w:val="00AD45FC"/>
    <w:rsid w:val="00AD4792"/>
    <w:rsid w:val="00AD4A4B"/>
    <w:rsid w:val="00AD4C4B"/>
    <w:rsid w:val="00AD5130"/>
    <w:rsid w:val="00AD5253"/>
    <w:rsid w:val="00AD5613"/>
    <w:rsid w:val="00AD5863"/>
    <w:rsid w:val="00AD6BD5"/>
    <w:rsid w:val="00AD6D84"/>
    <w:rsid w:val="00AD705B"/>
    <w:rsid w:val="00AD7277"/>
    <w:rsid w:val="00AD785C"/>
    <w:rsid w:val="00AD7BC5"/>
    <w:rsid w:val="00AD7C75"/>
    <w:rsid w:val="00AE03E0"/>
    <w:rsid w:val="00AE0B0F"/>
    <w:rsid w:val="00AE0B71"/>
    <w:rsid w:val="00AE0C50"/>
    <w:rsid w:val="00AE0F6C"/>
    <w:rsid w:val="00AE166A"/>
    <w:rsid w:val="00AE1C91"/>
    <w:rsid w:val="00AE1C96"/>
    <w:rsid w:val="00AE20F7"/>
    <w:rsid w:val="00AE2598"/>
    <w:rsid w:val="00AE3D79"/>
    <w:rsid w:val="00AE4766"/>
    <w:rsid w:val="00AE4A29"/>
    <w:rsid w:val="00AE4C4F"/>
    <w:rsid w:val="00AE57CF"/>
    <w:rsid w:val="00AE6154"/>
    <w:rsid w:val="00AE6277"/>
    <w:rsid w:val="00AE647B"/>
    <w:rsid w:val="00AE6624"/>
    <w:rsid w:val="00AE6B6F"/>
    <w:rsid w:val="00AE7015"/>
    <w:rsid w:val="00AE7936"/>
    <w:rsid w:val="00AE7F99"/>
    <w:rsid w:val="00AF0CFD"/>
    <w:rsid w:val="00AF0D90"/>
    <w:rsid w:val="00AF1519"/>
    <w:rsid w:val="00AF1EB6"/>
    <w:rsid w:val="00AF2548"/>
    <w:rsid w:val="00AF2AA3"/>
    <w:rsid w:val="00AF2CB7"/>
    <w:rsid w:val="00AF2D8E"/>
    <w:rsid w:val="00AF3099"/>
    <w:rsid w:val="00AF3582"/>
    <w:rsid w:val="00AF3F02"/>
    <w:rsid w:val="00AF3F1A"/>
    <w:rsid w:val="00AF41C6"/>
    <w:rsid w:val="00AF42C7"/>
    <w:rsid w:val="00AF4475"/>
    <w:rsid w:val="00AF5082"/>
    <w:rsid w:val="00AF7125"/>
    <w:rsid w:val="00AF71EE"/>
    <w:rsid w:val="00AF73E3"/>
    <w:rsid w:val="00AF7BAF"/>
    <w:rsid w:val="00AF7F59"/>
    <w:rsid w:val="00B00581"/>
    <w:rsid w:val="00B00734"/>
    <w:rsid w:val="00B00922"/>
    <w:rsid w:val="00B00F60"/>
    <w:rsid w:val="00B013BC"/>
    <w:rsid w:val="00B0154A"/>
    <w:rsid w:val="00B0166C"/>
    <w:rsid w:val="00B01F4C"/>
    <w:rsid w:val="00B0251D"/>
    <w:rsid w:val="00B028B8"/>
    <w:rsid w:val="00B031D8"/>
    <w:rsid w:val="00B03393"/>
    <w:rsid w:val="00B03768"/>
    <w:rsid w:val="00B03818"/>
    <w:rsid w:val="00B03EE0"/>
    <w:rsid w:val="00B03F4F"/>
    <w:rsid w:val="00B0426F"/>
    <w:rsid w:val="00B04AAA"/>
    <w:rsid w:val="00B04C25"/>
    <w:rsid w:val="00B04EA7"/>
    <w:rsid w:val="00B0518C"/>
    <w:rsid w:val="00B054AC"/>
    <w:rsid w:val="00B05B80"/>
    <w:rsid w:val="00B06561"/>
    <w:rsid w:val="00B069FF"/>
    <w:rsid w:val="00B06CAF"/>
    <w:rsid w:val="00B06DE1"/>
    <w:rsid w:val="00B076AC"/>
    <w:rsid w:val="00B07795"/>
    <w:rsid w:val="00B078C0"/>
    <w:rsid w:val="00B078E0"/>
    <w:rsid w:val="00B07ADF"/>
    <w:rsid w:val="00B07E01"/>
    <w:rsid w:val="00B10051"/>
    <w:rsid w:val="00B10554"/>
    <w:rsid w:val="00B10747"/>
    <w:rsid w:val="00B10E4B"/>
    <w:rsid w:val="00B1128B"/>
    <w:rsid w:val="00B113F3"/>
    <w:rsid w:val="00B11F0A"/>
    <w:rsid w:val="00B12349"/>
    <w:rsid w:val="00B1237F"/>
    <w:rsid w:val="00B12E27"/>
    <w:rsid w:val="00B12EE6"/>
    <w:rsid w:val="00B132D8"/>
    <w:rsid w:val="00B13886"/>
    <w:rsid w:val="00B13C4A"/>
    <w:rsid w:val="00B13DF5"/>
    <w:rsid w:val="00B13EA2"/>
    <w:rsid w:val="00B14020"/>
    <w:rsid w:val="00B140EA"/>
    <w:rsid w:val="00B14361"/>
    <w:rsid w:val="00B14A11"/>
    <w:rsid w:val="00B1528F"/>
    <w:rsid w:val="00B15335"/>
    <w:rsid w:val="00B15682"/>
    <w:rsid w:val="00B158EC"/>
    <w:rsid w:val="00B15CF6"/>
    <w:rsid w:val="00B161FF"/>
    <w:rsid w:val="00B163BC"/>
    <w:rsid w:val="00B16658"/>
    <w:rsid w:val="00B17B74"/>
    <w:rsid w:val="00B17CD5"/>
    <w:rsid w:val="00B17CE9"/>
    <w:rsid w:val="00B17CF3"/>
    <w:rsid w:val="00B17DFA"/>
    <w:rsid w:val="00B17E35"/>
    <w:rsid w:val="00B20220"/>
    <w:rsid w:val="00B2099A"/>
    <w:rsid w:val="00B21397"/>
    <w:rsid w:val="00B216BE"/>
    <w:rsid w:val="00B223B3"/>
    <w:rsid w:val="00B22456"/>
    <w:rsid w:val="00B22F3C"/>
    <w:rsid w:val="00B23079"/>
    <w:rsid w:val="00B2393B"/>
    <w:rsid w:val="00B23C6F"/>
    <w:rsid w:val="00B2480C"/>
    <w:rsid w:val="00B2494F"/>
    <w:rsid w:val="00B24B9C"/>
    <w:rsid w:val="00B24D1E"/>
    <w:rsid w:val="00B250C3"/>
    <w:rsid w:val="00B2567A"/>
    <w:rsid w:val="00B25A5D"/>
    <w:rsid w:val="00B25CED"/>
    <w:rsid w:val="00B27134"/>
    <w:rsid w:val="00B3000F"/>
    <w:rsid w:val="00B3026F"/>
    <w:rsid w:val="00B303B0"/>
    <w:rsid w:val="00B30898"/>
    <w:rsid w:val="00B314C7"/>
    <w:rsid w:val="00B31666"/>
    <w:rsid w:val="00B31710"/>
    <w:rsid w:val="00B31919"/>
    <w:rsid w:val="00B31D4C"/>
    <w:rsid w:val="00B31D71"/>
    <w:rsid w:val="00B32726"/>
    <w:rsid w:val="00B32B24"/>
    <w:rsid w:val="00B337FE"/>
    <w:rsid w:val="00B33928"/>
    <w:rsid w:val="00B3497D"/>
    <w:rsid w:val="00B34B7C"/>
    <w:rsid w:val="00B3561D"/>
    <w:rsid w:val="00B35A2D"/>
    <w:rsid w:val="00B35BEC"/>
    <w:rsid w:val="00B3623A"/>
    <w:rsid w:val="00B37C4E"/>
    <w:rsid w:val="00B37D1F"/>
    <w:rsid w:val="00B37D42"/>
    <w:rsid w:val="00B4099E"/>
    <w:rsid w:val="00B40D2B"/>
    <w:rsid w:val="00B41614"/>
    <w:rsid w:val="00B416D5"/>
    <w:rsid w:val="00B420ED"/>
    <w:rsid w:val="00B42535"/>
    <w:rsid w:val="00B42FBB"/>
    <w:rsid w:val="00B435EB"/>
    <w:rsid w:val="00B43A26"/>
    <w:rsid w:val="00B43B20"/>
    <w:rsid w:val="00B43BA1"/>
    <w:rsid w:val="00B4405E"/>
    <w:rsid w:val="00B440B4"/>
    <w:rsid w:val="00B44637"/>
    <w:rsid w:val="00B44E83"/>
    <w:rsid w:val="00B4502A"/>
    <w:rsid w:val="00B45054"/>
    <w:rsid w:val="00B45CED"/>
    <w:rsid w:val="00B45E60"/>
    <w:rsid w:val="00B4631B"/>
    <w:rsid w:val="00B463FD"/>
    <w:rsid w:val="00B464AE"/>
    <w:rsid w:val="00B46670"/>
    <w:rsid w:val="00B46676"/>
    <w:rsid w:val="00B46C7B"/>
    <w:rsid w:val="00B46E12"/>
    <w:rsid w:val="00B46EA4"/>
    <w:rsid w:val="00B46FEB"/>
    <w:rsid w:val="00B471C0"/>
    <w:rsid w:val="00B479F9"/>
    <w:rsid w:val="00B47B5B"/>
    <w:rsid w:val="00B47CDB"/>
    <w:rsid w:val="00B47CF1"/>
    <w:rsid w:val="00B5021D"/>
    <w:rsid w:val="00B50749"/>
    <w:rsid w:val="00B50BD4"/>
    <w:rsid w:val="00B513F8"/>
    <w:rsid w:val="00B51FAA"/>
    <w:rsid w:val="00B52208"/>
    <w:rsid w:val="00B5269E"/>
    <w:rsid w:val="00B52C97"/>
    <w:rsid w:val="00B52C9A"/>
    <w:rsid w:val="00B53211"/>
    <w:rsid w:val="00B53332"/>
    <w:rsid w:val="00B536C8"/>
    <w:rsid w:val="00B5373E"/>
    <w:rsid w:val="00B53AF2"/>
    <w:rsid w:val="00B54608"/>
    <w:rsid w:val="00B54609"/>
    <w:rsid w:val="00B54958"/>
    <w:rsid w:val="00B54E94"/>
    <w:rsid w:val="00B551CE"/>
    <w:rsid w:val="00B5522E"/>
    <w:rsid w:val="00B554EE"/>
    <w:rsid w:val="00B555CC"/>
    <w:rsid w:val="00B55636"/>
    <w:rsid w:val="00B55BD1"/>
    <w:rsid w:val="00B560C2"/>
    <w:rsid w:val="00B56181"/>
    <w:rsid w:val="00B568C4"/>
    <w:rsid w:val="00B56CC1"/>
    <w:rsid w:val="00B56EAF"/>
    <w:rsid w:val="00B56F26"/>
    <w:rsid w:val="00B572DE"/>
    <w:rsid w:val="00B57A23"/>
    <w:rsid w:val="00B57A67"/>
    <w:rsid w:val="00B57F94"/>
    <w:rsid w:val="00B60212"/>
    <w:rsid w:val="00B60286"/>
    <w:rsid w:val="00B6043D"/>
    <w:rsid w:val="00B6124F"/>
    <w:rsid w:val="00B61469"/>
    <w:rsid w:val="00B61A86"/>
    <w:rsid w:val="00B620D8"/>
    <w:rsid w:val="00B62333"/>
    <w:rsid w:val="00B623CE"/>
    <w:rsid w:val="00B62472"/>
    <w:rsid w:val="00B625D7"/>
    <w:rsid w:val="00B62895"/>
    <w:rsid w:val="00B62984"/>
    <w:rsid w:val="00B62E96"/>
    <w:rsid w:val="00B6402E"/>
    <w:rsid w:val="00B64251"/>
    <w:rsid w:val="00B64FBB"/>
    <w:rsid w:val="00B651EE"/>
    <w:rsid w:val="00B65676"/>
    <w:rsid w:val="00B6580A"/>
    <w:rsid w:val="00B66075"/>
    <w:rsid w:val="00B66DEF"/>
    <w:rsid w:val="00B66E45"/>
    <w:rsid w:val="00B67327"/>
    <w:rsid w:val="00B6757E"/>
    <w:rsid w:val="00B70176"/>
    <w:rsid w:val="00B70798"/>
    <w:rsid w:val="00B70955"/>
    <w:rsid w:val="00B70C54"/>
    <w:rsid w:val="00B71752"/>
    <w:rsid w:val="00B71BD3"/>
    <w:rsid w:val="00B71D39"/>
    <w:rsid w:val="00B71F84"/>
    <w:rsid w:val="00B7237C"/>
    <w:rsid w:val="00B72E6C"/>
    <w:rsid w:val="00B73242"/>
    <w:rsid w:val="00B734E5"/>
    <w:rsid w:val="00B73D5D"/>
    <w:rsid w:val="00B74031"/>
    <w:rsid w:val="00B74CBB"/>
    <w:rsid w:val="00B74DBE"/>
    <w:rsid w:val="00B74E41"/>
    <w:rsid w:val="00B74FAB"/>
    <w:rsid w:val="00B75BC0"/>
    <w:rsid w:val="00B75D42"/>
    <w:rsid w:val="00B75DF5"/>
    <w:rsid w:val="00B75FD2"/>
    <w:rsid w:val="00B7675B"/>
    <w:rsid w:val="00B769DC"/>
    <w:rsid w:val="00B76ED5"/>
    <w:rsid w:val="00B7760B"/>
    <w:rsid w:val="00B77A31"/>
    <w:rsid w:val="00B77EA8"/>
    <w:rsid w:val="00B80D27"/>
    <w:rsid w:val="00B80FB4"/>
    <w:rsid w:val="00B8216D"/>
    <w:rsid w:val="00B82F5A"/>
    <w:rsid w:val="00B8366F"/>
    <w:rsid w:val="00B83F95"/>
    <w:rsid w:val="00B8474E"/>
    <w:rsid w:val="00B84EE8"/>
    <w:rsid w:val="00B85021"/>
    <w:rsid w:val="00B857E8"/>
    <w:rsid w:val="00B8596B"/>
    <w:rsid w:val="00B85C14"/>
    <w:rsid w:val="00B85CC2"/>
    <w:rsid w:val="00B86072"/>
    <w:rsid w:val="00B87118"/>
    <w:rsid w:val="00B87ADC"/>
    <w:rsid w:val="00B904FA"/>
    <w:rsid w:val="00B905E1"/>
    <w:rsid w:val="00B907D3"/>
    <w:rsid w:val="00B90BC4"/>
    <w:rsid w:val="00B90F8A"/>
    <w:rsid w:val="00B910E5"/>
    <w:rsid w:val="00B91FCE"/>
    <w:rsid w:val="00B9216A"/>
    <w:rsid w:val="00B922ED"/>
    <w:rsid w:val="00B9260E"/>
    <w:rsid w:val="00B92AD2"/>
    <w:rsid w:val="00B92C1F"/>
    <w:rsid w:val="00B92EF6"/>
    <w:rsid w:val="00B931C8"/>
    <w:rsid w:val="00B93267"/>
    <w:rsid w:val="00B93A01"/>
    <w:rsid w:val="00B93D2B"/>
    <w:rsid w:val="00B94722"/>
    <w:rsid w:val="00B94872"/>
    <w:rsid w:val="00B94D2B"/>
    <w:rsid w:val="00B954C7"/>
    <w:rsid w:val="00B95ABF"/>
    <w:rsid w:val="00B96AA2"/>
    <w:rsid w:val="00B96D3E"/>
    <w:rsid w:val="00B9744F"/>
    <w:rsid w:val="00B9780E"/>
    <w:rsid w:val="00B97AEF"/>
    <w:rsid w:val="00BA0576"/>
    <w:rsid w:val="00BA099E"/>
    <w:rsid w:val="00BA12C4"/>
    <w:rsid w:val="00BA16AB"/>
    <w:rsid w:val="00BA16EA"/>
    <w:rsid w:val="00BA193B"/>
    <w:rsid w:val="00BA1AAB"/>
    <w:rsid w:val="00BA1C8D"/>
    <w:rsid w:val="00BA298C"/>
    <w:rsid w:val="00BA2B85"/>
    <w:rsid w:val="00BA2F5B"/>
    <w:rsid w:val="00BA3667"/>
    <w:rsid w:val="00BA39F8"/>
    <w:rsid w:val="00BA5238"/>
    <w:rsid w:val="00BA5409"/>
    <w:rsid w:val="00BA5583"/>
    <w:rsid w:val="00BA5884"/>
    <w:rsid w:val="00BA6204"/>
    <w:rsid w:val="00BA648D"/>
    <w:rsid w:val="00BA7218"/>
    <w:rsid w:val="00BA775B"/>
    <w:rsid w:val="00BB0792"/>
    <w:rsid w:val="00BB0F52"/>
    <w:rsid w:val="00BB1784"/>
    <w:rsid w:val="00BB2523"/>
    <w:rsid w:val="00BB2929"/>
    <w:rsid w:val="00BB2EB6"/>
    <w:rsid w:val="00BB2F03"/>
    <w:rsid w:val="00BB2F15"/>
    <w:rsid w:val="00BB30B3"/>
    <w:rsid w:val="00BB39C1"/>
    <w:rsid w:val="00BB3E14"/>
    <w:rsid w:val="00BB4A7E"/>
    <w:rsid w:val="00BB4B59"/>
    <w:rsid w:val="00BB4BDA"/>
    <w:rsid w:val="00BB50BD"/>
    <w:rsid w:val="00BB55C4"/>
    <w:rsid w:val="00BB55E0"/>
    <w:rsid w:val="00BB5916"/>
    <w:rsid w:val="00BB5D88"/>
    <w:rsid w:val="00BB5FD1"/>
    <w:rsid w:val="00BB6CD0"/>
    <w:rsid w:val="00BB6F3A"/>
    <w:rsid w:val="00BB6FBC"/>
    <w:rsid w:val="00BB7E58"/>
    <w:rsid w:val="00BC1027"/>
    <w:rsid w:val="00BC2266"/>
    <w:rsid w:val="00BC2ACC"/>
    <w:rsid w:val="00BC2E6B"/>
    <w:rsid w:val="00BC30D8"/>
    <w:rsid w:val="00BC336D"/>
    <w:rsid w:val="00BC3B7C"/>
    <w:rsid w:val="00BC3BC1"/>
    <w:rsid w:val="00BC4517"/>
    <w:rsid w:val="00BC452B"/>
    <w:rsid w:val="00BC45F9"/>
    <w:rsid w:val="00BC4E1B"/>
    <w:rsid w:val="00BC4E91"/>
    <w:rsid w:val="00BC51B4"/>
    <w:rsid w:val="00BC52EE"/>
    <w:rsid w:val="00BC531F"/>
    <w:rsid w:val="00BC535F"/>
    <w:rsid w:val="00BC536A"/>
    <w:rsid w:val="00BC58AE"/>
    <w:rsid w:val="00BC5A6D"/>
    <w:rsid w:val="00BC5FA7"/>
    <w:rsid w:val="00BC607B"/>
    <w:rsid w:val="00BC6370"/>
    <w:rsid w:val="00BC63A7"/>
    <w:rsid w:val="00BC6F9D"/>
    <w:rsid w:val="00BC7012"/>
    <w:rsid w:val="00BC74C5"/>
    <w:rsid w:val="00BC779B"/>
    <w:rsid w:val="00BC7C04"/>
    <w:rsid w:val="00BC7E6C"/>
    <w:rsid w:val="00BD0125"/>
    <w:rsid w:val="00BD0424"/>
    <w:rsid w:val="00BD0667"/>
    <w:rsid w:val="00BD0720"/>
    <w:rsid w:val="00BD0C17"/>
    <w:rsid w:val="00BD0EA4"/>
    <w:rsid w:val="00BD11B1"/>
    <w:rsid w:val="00BD12DC"/>
    <w:rsid w:val="00BD14F9"/>
    <w:rsid w:val="00BD1729"/>
    <w:rsid w:val="00BD1B54"/>
    <w:rsid w:val="00BD21FA"/>
    <w:rsid w:val="00BD225C"/>
    <w:rsid w:val="00BD2378"/>
    <w:rsid w:val="00BD316A"/>
    <w:rsid w:val="00BD341E"/>
    <w:rsid w:val="00BD354F"/>
    <w:rsid w:val="00BD366A"/>
    <w:rsid w:val="00BD3681"/>
    <w:rsid w:val="00BD3963"/>
    <w:rsid w:val="00BD398C"/>
    <w:rsid w:val="00BD3C42"/>
    <w:rsid w:val="00BD4076"/>
    <w:rsid w:val="00BD4703"/>
    <w:rsid w:val="00BD4DF6"/>
    <w:rsid w:val="00BD516E"/>
    <w:rsid w:val="00BD6443"/>
    <w:rsid w:val="00BD647A"/>
    <w:rsid w:val="00BD65E9"/>
    <w:rsid w:val="00BD6C76"/>
    <w:rsid w:val="00BD7315"/>
    <w:rsid w:val="00BD7695"/>
    <w:rsid w:val="00BE0083"/>
    <w:rsid w:val="00BE0137"/>
    <w:rsid w:val="00BE01FA"/>
    <w:rsid w:val="00BE03B9"/>
    <w:rsid w:val="00BE0CDD"/>
    <w:rsid w:val="00BE1237"/>
    <w:rsid w:val="00BE1979"/>
    <w:rsid w:val="00BE1A4D"/>
    <w:rsid w:val="00BE2099"/>
    <w:rsid w:val="00BE2241"/>
    <w:rsid w:val="00BE3557"/>
    <w:rsid w:val="00BE3632"/>
    <w:rsid w:val="00BE3FDD"/>
    <w:rsid w:val="00BE42D0"/>
    <w:rsid w:val="00BE45EC"/>
    <w:rsid w:val="00BE4957"/>
    <w:rsid w:val="00BE4AAE"/>
    <w:rsid w:val="00BE54F6"/>
    <w:rsid w:val="00BE5659"/>
    <w:rsid w:val="00BE5B6E"/>
    <w:rsid w:val="00BE5BD0"/>
    <w:rsid w:val="00BE5DCE"/>
    <w:rsid w:val="00BE6095"/>
    <w:rsid w:val="00BE63A4"/>
    <w:rsid w:val="00BE653D"/>
    <w:rsid w:val="00BE6658"/>
    <w:rsid w:val="00BE66AD"/>
    <w:rsid w:val="00BE69E3"/>
    <w:rsid w:val="00BE6F53"/>
    <w:rsid w:val="00BE7134"/>
    <w:rsid w:val="00BE7470"/>
    <w:rsid w:val="00BE7CC8"/>
    <w:rsid w:val="00BF01DE"/>
    <w:rsid w:val="00BF06D3"/>
    <w:rsid w:val="00BF1751"/>
    <w:rsid w:val="00BF24B2"/>
    <w:rsid w:val="00BF267C"/>
    <w:rsid w:val="00BF26B3"/>
    <w:rsid w:val="00BF286D"/>
    <w:rsid w:val="00BF2E74"/>
    <w:rsid w:val="00BF2F91"/>
    <w:rsid w:val="00BF315A"/>
    <w:rsid w:val="00BF31E7"/>
    <w:rsid w:val="00BF367B"/>
    <w:rsid w:val="00BF39F6"/>
    <w:rsid w:val="00BF3A71"/>
    <w:rsid w:val="00BF3C25"/>
    <w:rsid w:val="00BF4AE2"/>
    <w:rsid w:val="00BF4E52"/>
    <w:rsid w:val="00BF588B"/>
    <w:rsid w:val="00BF63E6"/>
    <w:rsid w:val="00BF6C55"/>
    <w:rsid w:val="00BF7033"/>
    <w:rsid w:val="00BF7190"/>
    <w:rsid w:val="00BF7F53"/>
    <w:rsid w:val="00C004A1"/>
    <w:rsid w:val="00C005F8"/>
    <w:rsid w:val="00C00900"/>
    <w:rsid w:val="00C00B9A"/>
    <w:rsid w:val="00C010DE"/>
    <w:rsid w:val="00C0134B"/>
    <w:rsid w:val="00C01518"/>
    <w:rsid w:val="00C018CD"/>
    <w:rsid w:val="00C01CB4"/>
    <w:rsid w:val="00C022D3"/>
    <w:rsid w:val="00C02934"/>
    <w:rsid w:val="00C02B3B"/>
    <w:rsid w:val="00C031BB"/>
    <w:rsid w:val="00C032A6"/>
    <w:rsid w:val="00C03504"/>
    <w:rsid w:val="00C035AD"/>
    <w:rsid w:val="00C04455"/>
    <w:rsid w:val="00C04512"/>
    <w:rsid w:val="00C047BD"/>
    <w:rsid w:val="00C04C59"/>
    <w:rsid w:val="00C04CEA"/>
    <w:rsid w:val="00C068EF"/>
    <w:rsid w:val="00C06AEB"/>
    <w:rsid w:val="00C0701B"/>
    <w:rsid w:val="00C07058"/>
    <w:rsid w:val="00C0726F"/>
    <w:rsid w:val="00C073AD"/>
    <w:rsid w:val="00C0791C"/>
    <w:rsid w:val="00C07A03"/>
    <w:rsid w:val="00C107CD"/>
    <w:rsid w:val="00C10B86"/>
    <w:rsid w:val="00C10F72"/>
    <w:rsid w:val="00C11255"/>
    <w:rsid w:val="00C1145C"/>
    <w:rsid w:val="00C11673"/>
    <w:rsid w:val="00C121A6"/>
    <w:rsid w:val="00C1220B"/>
    <w:rsid w:val="00C12633"/>
    <w:rsid w:val="00C1299A"/>
    <w:rsid w:val="00C13FE0"/>
    <w:rsid w:val="00C1417A"/>
    <w:rsid w:val="00C14694"/>
    <w:rsid w:val="00C14FF2"/>
    <w:rsid w:val="00C15E3B"/>
    <w:rsid w:val="00C16998"/>
    <w:rsid w:val="00C16DFE"/>
    <w:rsid w:val="00C17685"/>
    <w:rsid w:val="00C17818"/>
    <w:rsid w:val="00C178AC"/>
    <w:rsid w:val="00C17AE1"/>
    <w:rsid w:val="00C20090"/>
    <w:rsid w:val="00C20126"/>
    <w:rsid w:val="00C20667"/>
    <w:rsid w:val="00C207BD"/>
    <w:rsid w:val="00C2084A"/>
    <w:rsid w:val="00C208A3"/>
    <w:rsid w:val="00C214E3"/>
    <w:rsid w:val="00C21A58"/>
    <w:rsid w:val="00C21ABD"/>
    <w:rsid w:val="00C22728"/>
    <w:rsid w:val="00C228F1"/>
    <w:rsid w:val="00C22B14"/>
    <w:rsid w:val="00C2304F"/>
    <w:rsid w:val="00C2365F"/>
    <w:rsid w:val="00C237AB"/>
    <w:rsid w:val="00C2383E"/>
    <w:rsid w:val="00C2453A"/>
    <w:rsid w:val="00C24730"/>
    <w:rsid w:val="00C25000"/>
    <w:rsid w:val="00C25388"/>
    <w:rsid w:val="00C253FB"/>
    <w:rsid w:val="00C253FD"/>
    <w:rsid w:val="00C25D02"/>
    <w:rsid w:val="00C263AA"/>
    <w:rsid w:val="00C267E2"/>
    <w:rsid w:val="00C270B9"/>
    <w:rsid w:val="00C27398"/>
    <w:rsid w:val="00C277BF"/>
    <w:rsid w:val="00C2798D"/>
    <w:rsid w:val="00C300EB"/>
    <w:rsid w:val="00C3012D"/>
    <w:rsid w:val="00C3152F"/>
    <w:rsid w:val="00C31923"/>
    <w:rsid w:val="00C31A4B"/>
    <w:rsid w:val="00C31AF0"/>
    <w:rsid w:val="00C31BB9"/>
    <w:rsid w:val="00C31E86"/>
    <w:rsid w:val="00C321E8"/>
    <w:rsid w:val="00C32319"/>
    <w:rsid w:val="00C326E8"/>
    <w:rsid w:val="00C32E03"/>
    <w:rsid w:val="00C33046"/>
    <w:rsid w:val="00C332BF"/>
    <w:rsid w:val="00C334A2"/>
    <w:rsid w:val="00C34602"/>
    <w:rsid w:val="00C35B10"/>
    <w:rsid w:val="00C35D7D"/>
    <w:rsid w:val="00C35FE7"/>
    <w:rsid w:val="00C36592"/>
    <w:rsid w:val="00C366CF"/>
    <w:rsid w:val="00C371DF"/>
    <w:rsid w:val="00C37280"/>
    <w:rsid w:val="00C379A6"/>
    <w:rsid w:val="00C37A9A"/>
    <w:rsid w:val="00C37EC8"/>
    <w:rsid w:val="00C4092A"/>
    <w:rsid w:val="00C40F8D"/>
    <w:rsid w:val="00C412DA"/>
    <w:rsid w:val="00C41A11"/>
    <w:rsid w:val="00C422AF"/>
    <w:rsid w:val="00C4236F"/>
    <w:rsid w:val="00C42631"/>
    <w:rsid w:val="00C42B30"/>
    <w:rsid w:val="00C4341A"/>
    <w:rsid w:val="00C441EB"/>
    <w:rsid w:val="00C44A9E"/>
    <w:rsid w:val="00C456A0"/>
    <w:rsid w:val="00C45A16"/>
    <w:rsid w:val="00C45A4C"/>
    <w:rsid w:val="00C45A8A"/>
    <w:rsid w:val="00C45C93"/>
    <w:rsid w:val="00C46784"/>
    <w:rsid w:val="00C46DD6"/>
    <w:rsid w:val="00C47108"/>
    <w:rsid w:val="00C4716F"/>
    <w:rsid w:val="00C471E4"/>
    <w:rsid w:val="00C477A1"/>
    <w:rsid w:val="00C4783E"/>
    <w:rsid w:val="00C47918"/>
    <w:rsid w:val="00C500AA"/>
    <w:rsid w:val="00C5058B"/>
    <w:rsid w:val="00C5080D"/>
    <w:rsid w:val="00C50ED3"/>
    <w:rsid w:val="00C513AC"/>
    <w:rsid w:val="00C51565"/>
    <w:rsid w:val="00C51AF0"/>
    <w:rsid w:val="00C51D17"/>
    <w:rsid w:val="00C51DB7"/>
    <w:rsid w:val="00C51DCD"/>
    <w:rsid w:val="00C51DF4"/>
    <w:rsid w:val="00C51EE2"/>
    <w:rsid w:val="00C5218D"/>
    <w:rsid w:val="00C52885"/>
    <w:rsid w:val="00C52BE0"/>
    <w:rsid w:val="00C52DFB"/>
    <w:rsid w:val="00C52F7F"/>
    <w:rsid w:val="00C53193"/>
    <w:rsid w:val="00C5329C"/>
    <w:rsid w:val="00C532AA"/>
    <w:rsid w:val="00C533CC"/>
    <w:rsid w:val="00C53519"/>
    <w:rsid w:val="00C537CF"/>
    <w:rsid w:val="00C53A59"/>
    <w:rsid w:val="00C53CDD"/>
    <w:rsid w:val="00C540F6"/>
    <w:rsid w:val="00C547F4"/>
    <w:rsid w:val="00C54BF3"/>
    <w:rsid w:val="00C54D4C"/>
    <w:rsid w:val="00C54F6E"/>
    <w:rsid w:val="00C56423"/>
    <w:rsid w:val="00C5664C"/>
    <w:rsid w:val="00C5692A"/>
    <w:rsid w:val="00C56C7E"/>
    <w:rsid w:val="00C57251"/>
    <w:rsid w:val="00C57446"/>
    <w:rsid w:val="00C57CBA"/>
    <w:rsid w:val="00C57E3C"/>
    <w:rsid w:val="00C6037F"/>
    <w:rsid w:val="00C60726"/>
    <w:rsid w:val="00C608AF"/>
    <w:rsid w:val="00C60D9B"/>
    <w:rsid w:val="00C614F1"/>
    <w:rsid w:val="00C61C03"/>
    <w:rsid w:val="00C62851"/>
    <w:rsid w:val="00C6326E"/>
    <w:rsid w:val="00C635C3"/>
    <w:rsid w:val="00C648E1"/>
    <w:rsid w:val="00C65536"/>
    <w:rsid w:val="00C65702"/>
    <w:rsid w:val="00C65C2D"/>
    <w:rsid w:val="00C669B9"/>
    <w:rsid w:val="00C66F9B"/>
    <w:rsid w:val="00C67494"/>
    <w:rsid w:val="00C674D1"/>
    <w:rsid w:val="00C676A6"/>
    <w:rsid w:val="00C7060D"/>
    <w:rsid w:val="00C7126B"/>
    <w:rsid w:val="00C7155B"/>
    <w:rsid w:val="00C727B2"/>
    <w:rsid w:val="00C72D86"/>
    <w:rsid w:val="00C74197"/>
    <w:rsid w:val="00C746C4"/>
    <w:rsid w:val="00C74708"/>
    <w:rsid w:val="00C74991"/>
    <w:rsid w:val="00C749D5"/>
    <w:rsid w:val="00C75156"/>
    <w:rsid w:val="00C751D9"/>
    <w:rsid w:val="00C75928"/>
    <w:rsid w:val="00C75A6B"/>
    <w:rsid w:val="00C75BBA"/>
    <w:rsid w:val="00C75CDC"/>
    <w:rsid w:val="00C75D61"/>
    <w:rsid w:val="00C761BD"/>
    <w:rsid w:val="00C763E7"/>
    <w:rsid w:val="00C7662F"/>
    <w:rsid w:val="00C77234"/>
    <w:rsid w:val="00C77A09"/>
    <w:rsid w:val="00C77AD6"/>
    <w:rsid w:val="00C77B29"/>
    <w:rsid w:val="00C8123E"/>
    <w:rsid w:val="00C81419"/>
    <w:rsid w:val="00C81972"/>
    <w:rsid w:val="00C81BFC"/>
    <w:rsid w:val="00C81F47"/>
    <w:rsid w:val="00C82436"/>
    <w:rsid w:val="00C826DC"/>
    <w:rsid w:val="00C82951"/>
    <w:rsid w:val="00C83328"/>
    <w:rsid w:val="00C83EE0"/>
    <w:rsid w:val="00C84552"/>
    <w:rsid w:val="00C85249"/>
    <w:rsid w:val="00C85589"/>
    <w:rsid w:val="00C8570C"/>
    <w:rsid w:val="00C8586C"/>
    <w:rsid w:val="00C858BC"/>
    <w:rsid w:val="00C85C48"/>
    <w:rsid w:val="00C85CBD"/>
    <w:rsid w:val="00C85F48"/>
    <w:rsid w:val="00C85F87"/>
    <w:rsid w:val="00C865FE"/>
    <w:rsid w:val="00C8667C"/>
    <w:rsid w:val="00C86780"/>
    <w:rsid w:val="00C868CC"/>
    <w:rsid w:val="00C868D2"/>
    <w:rsid w:val="00C87ABC"/>
    <w:rsid w:val="00C906CC"/>
    <w:rsid w:val="00C90A9B"/>
    <w:rsid w:val="00C912B6"/>
    <w:rsid w:val="00C91905"/>
    <w:rsid w:val="00C91B98"/>
    <w:rsid w:val="00C91EA6"/>
    <w:rsid w:val="00C92AA4"/>
    <w:rsid w:val="00C92C39"/>
    <w:rsid w:val="00C930BB"/>
    <w:rsid w:val="00C93686"/>
    <w:rsid w:val="00C938A3"/>
    <w:rsid w:val="00C9423D"/>
    <w:rsid w:val="00C943F3"/>
    <w:rsid w:val="00C94EF1"/>
    <w:rsid w:val="00C9593C"/>
    <w:rsid w:val="00C96232"/>
    <w:rsid w:val="00C96BEE"/>
    <w:rsid w:val="00C970C3"/>
    <w:rsid w:val="00C975DC"/>
    <w:rsid w:val="00C976D2"/>
    <w:rsid w:val="00C97DA8"/>
    <w:rsid w:val="00CA0348"/>
    <w:rsid w:val="00CA0438"/>
    <w:rsid w:val="00CA043F"/>
    <w:rsid w:val="00CA0D72"/>
    <w:rsid w:val="00CA0DFB"/>
    <w:rsid w:val="00CA1A74"/>
    <w:rsid w:val="00CA1B0C"/>
    <w:rsid w:val="00CA2A6C"/>
    <w:rsid w:val="00CA2B13"/>
    <w:rsid w:val="00CA2B43"/>
    <w:rsid w:val="00CA2DF8"/>
    <w:rsid w:val="00CA356F"/>
    <w:rsid w:val="00CA385B"/>
    <w:rsid w:val="00CA38F8"/>
    <w:rsid w:val="00CA3CCE"/>
    <w:rsid w:val="00CA3D4F"/>
    <w:rsid w:val="00CA40D4"/>
    <w:rsid w:val="00CA482C"/>
    <w:rsid w:val="00CA4926"/>
    <w:rsid w:val="00CA4B06"/>
    <w:rsid w:val="00CA4E95"/>
    <w:rsid w:val="00CA4F00"/>
    <w:rsid w:val="00CA4FCE"/>
    <w:rsid w:val="00CA4FE4"/>
    <w:rsid w:val="00CA5D76"/>
    <w:rsid w:val="00CA5DB6"/>
    <w:rsid w:val="00CA5EBD"/>
    <w:rsid w:val="00CA75EB"/>
    <w:rsid w:val="00CA7941"/>
    <w:rsid w:val="00CB04F5"/>
    <w:rsid w:val="00CB0749"/>
    <w:rsid w:val="00CB13A9"/>
    <w:rsid w:val="00CB18C8"/>
    <w:rsid w:val="00CB2114"/>
    <w:rsid w:val="00CB26F8"/>
    <w:rsid w:val="00CB2FCC"/>
    <w:rsid w:val="00CB3182"/>
    <w:rsid w:val="00CB3185"/>
    <w:rsid w:val="00CB34C4"/>
    <w:rsid w:val="00CB34D2"/>
    <w:rsid w:val="00CB37D2"/>
    <w:rsid w:val="00CB45F1"/>
    <w:rsid w:val="00CB53B2"/>
    <w:rsid w:val="00CB5AAC"/>
    <w:rsid w:val="00CB5EA1"/>
    <w:rsid w:val="00CB612F"/>
    <w:rsid w:val="00CB6B59"/>
    <w:rsid w:val="00CB6DDD"/>
    <w:rsid w:val="00CB75FF"/>
    <w:rsid w:val="00CB76C4"/>
    <w:rsid w:val="00CB7A74"/>
    <w:rsid w:val="00CB7B84"/>
    <w:rsid w:val="00CB7E6A"/>
    <w:rsid w:val="00CC0499"/>
    <w:rsid w:val="00CC07CF"/>
    <w:rsid w:val="00CC0A43"/>
    <w:rsid w:val="00CC0E9B"/>
    <w:rsid w:val="00CC0FE1"/>
    <w:rsid w:val="00CC107B"/>
    <w:rsid w:val="00CC1AA5"/>
    <w:rsid w:val="00CC1B72"/>
    <w:rsid w:val="00CC1C29"/>
    <w:rsid w:val="00CC1C43"/>
    <w:rsid w:val="00CC255D"/>
    <w:rsid w:val="00CC261F"/>
    <w:rsid w:val="00CC287B"/>
    <w:rsid w:val="00CC2FF1"/>
    <w:rsid w:val="00CC307E"/>
    <w:rsid w:val="00CC321B"/>
    <w:rsid w:val="00CC34D3"/>
    <w:rsid w:val="00CC362B"/>
    <w:rsid w:val="00CC3C92"/>
    <w:rsid w:val="00CC4883"/>
    <w:rsid w:val="00CC4887"/>
    <w:rsid w:val="00CC4E3E"/>
    <w:rsid w:val="00CC4E6E"/>
    <w:rsid w:val="00CC4F92"/>
    <w:rsid w:val="00CC525D"/>
    <w:rsid w:val="00CC57EB"/>
    <w:rsid w:val="00CC5829"/>
    <w:rsid w:val="00CC586E"/>
    <w:rsid w:val="00CC67A9"/>
    <w:rsid w:val="00CC7242"/>
    <w:rsid w:val="00CC74B7"/>
    <w:rsid w:val="00CC7C83"/>
    <w:rsid w:val="00CD0B76"/>
    <w:rsid w:val="00CD0D41"/>
    <w:rsid w:val="00CD0E53"/>
    <w:rsid w:val="00CD12F4"/>
    <w:rsid w:val="00CD1632"/>
    <w:rsid w:val="00CD1946"/>
    <w:rsid w:val="00CD19DA"/>
    <w:rsid w:val="00CD20D5"/>
    <w:rsid w:val="00CD219A"/>
    <w:rsid w:val="00CD272D"/>
    <w:rsid w:val="00CD2CD8"/>
    <w:rsid w:val="00CD334B"/>
    <w:rsid w:val="00CD359A"/>
    <w:rsid w:val="00CD415D"/>
    <w:rsid w:val="00CD48D1"/>
    <w:rsid w:val="00CD4A5A"/>
    <w:rsid w:val="00CD4DEA"/>
    <w:rsid w:val="00CD5EEE"/>
    <w:rsid w:val="00CD60C6"/>
    <w:rsid w:val="00CD6965"/>
    <w:rsid w:val="00CD6B6B"/>
    <w:rsid w:val="00CD7895"/>
    <w:rsid w:val="00CD7C4E"/>
    <w:rsid w:val="00CD7D12"/>
    <w:rsid w:val="00CD7F8E"/>
    <w:rsid w:val="00CE008F"/>
    <w:rsid w:val="00CE0985"/>
    <w:rsid w:val="00CE0BCA"/>
    <w:rsid w:val="00CE15A0"/>
    <w:rsid w:val="00CE17A1"/>
    <w:rsid w:val="00CE1B94"/>
    <w:rsid w:val="00CE1C23"/>
    <w:rsid w:val="00CE1D11"/>
    <w:rsid w:val="00CE2264"/>
    <w:rsid w:val="00CE23FB"/>
    <w:rsid w:val="00CE25AA"/>
    <w:rsid w:val="00CE2D72"/>
    <w:rsid w:val="00CE32B6"/>
    <w:rsid w:val="00CE3B62"/>
    <w:rsid w:val="00CE3B86"/>
    <w:rsid w:val="00CE4B2A"/>
    <w:rsid w:val="00CE4DCD"/>
    <w:rsid w:val="00CE5184"/>
    <w:rsid w:val="00CE574A"/>
    <w:rsid w:val="00CE5A55"/>
    <w:rsid w:val="00CE6370"/>
    <w:rsid w:val="00CE65B1"/>
    <w:rsid w:val="00CE6635"/>
    <w:rsid w:val="00CE66D3"/>
    <w:rsid w:val="00CE6C26"/>
    <w:rsid w:val="00CE782F"/>
    <w:rsid w:val="00CE7B34"/>
    <w:rsid w:val="00CF02E1"/>
    <w:rsid w:val="00CF0917"/>
    <w:rsid w:val="00CF11B4"/>
    <w:rsid w:val="00CF1201"/>
    <w:rsid w:val="00CF17F4"/>
    <w:rsid w:val="00CF1CAB"/>
    <w:rsid w:val="00CF1F57"/>
    <w:rsid w:val="00CF1F88"/>
    <w:rsid w:val="00CF208D"/>
    <w:rsid w:val="00CF25A5"/>
    <w:rsid w:val="00CF2BC6"/>
    <w:rsid w:val="00CF30DA"/>
    <w:rsid w:val="00CF344C"/>
    <w:rsid w:val="00CF3819"/>
    <w:rsid w:val="00CF38C2"/>
    <w:rsid w:val="00CF396E"/>
    <w:rsid w:val="00CF3998"/>
    <w:rsid w:val="00CF3A47"/>
    <w:rsid w:val="00CF3ABC"/>
    <w:rsid w:val="00CF3DB1"/>
    <w:rsid w:val="00CF42C4"/>
    <w:rsid w:val="00CF4629"/>
    <w:rsid w:val="00CF4E76"/>
    <w:rsid w:val="00CF57DB"/>
    <w:rsid w:val="00CF582C"/>
    <w:rsid w:val="00CF5B08"/>
    <w:rsid w:val="00CF6317"/>
    <w:rsid w:val="00CF6AFA"/>
    <w:rsid w:val="00CF6D86"/>
    <w:rsid w:val="00CF6EE8"/>
    <w:rsid w:val="00CF78D0"/>
    <w:rsid w:val="00CF79E8"/>
    <w:rsid w:val="00CF7C83"/>
    <w:rsid w:val="00D007E3"/>
    <w:rsid w:val="00D0116F"/>
    <w:rsid w:val="00D01648"/>
    <w:rsid w:val="00D01805"/>
    <w:rsid w:val="00D01E06"/>
    <w:rsid w:val="00D01EAA"/>
    <w:rsid w:val="00D02064"/>
    <w:rsid w:val="00D020CE"/>
    <w:rsid w:val="00D02506"/>
    <w:rsid w:val="00D02557"/>
    <w:rsid w:val="00D026ED"/>
    <w:rsid w:val="00D02A26"/>
    <w:rsid w:val="00D02CF7"/>
    <w:rsid w:val="00D0334C"/>
    <w:rsid w:val="00D041BE"/>
    <w:rsid w:val="00D04801"/>
    <w:rsid w:val="00D05628"/>
    <w:rsid w:val="00D0618C"/>
    <w:rsid w:val="00D06722"/>
    <w:rsid w:val="00D06765"/>
    <w:rsid w:val="00D06791"/>
    <w:rsid w:val="00D06901"/>
    <w:rsid w:val="00D06AEA"/>
    <w:rsid w:val="00D07340"/>
    <w:rsid w:val="00D073B5"/>
    <w:rsid w:val="00D07454"/>
    <w:rsid w:val="00D07519"/>
    <w:rsid w:val="00D075E4"/>
    <w:rsid w:val="00D0760B"/>
    <w:rsid w:val="00D07B31"/>
    <w:rsid w:val="00D07F6F"/>
    <w:rsid w:val="00D10286"/>
    <w:rsid w:val="00D105B0"/>
    <w:rsid w:val="00D105E0"/>
    <w:rsid w:val="00D10AFB"/>
    <w:rsid w:val="00D10B75"/>
    <w:rsid w:val="00D123C2"/>
    <w:rsid w:val="00D123CF"/>
    <w:rsid w:val="00D12B75"/>
    <w:rsid w:val="00D1307B"/>
    <w:rsid w:val="00D1324C"/>
    <w:rsid w:val="00D148D2"/>
    <w:rsid w:val="00D152F8"/>
    <w:rsid w:val="00D15713"/>
    <w:rsid w:val="00D15F88"/>
    <w:rsid w:val="00D1609C"/>
    <w:rsid w:val="00D16306"/>
    <w:rsid w:val="00D16740"/>
    <w:rsid w:val="00D1676E"/>
    <w:rsid w:val="00D177C8"/>
    <w:rsid w:val="00D20941"/>
    <w:rsid w:val="00D20949"/>
    <w:rsid w:val="00D20C2F"/>
    <w:rsid w:val="00D21163"/>
    <w:rsid w:val="00D215FE"/>
    <w:rsid w:val="00D217F3"/>
    <w:rsid w:val="00D2183F"/>
    <w:rsid w:val="00D21917"/>
    <w:rsid w:val="00D21C71"/>
    <w:rsid w:val="00D221D2"/>
    <w:rsid w:val="00D221D6"/>
    <w:rsid w:val="00D22236"/>
    <w:rsid w:val="00D228DF"/>
    <w:rsid w:val="00D2292C"/>
    <w:rsid w:val="00D22DB6"/>
    <w:rsid w:val="00D22E4A"/>
    <w:rsid w:val="00D23546"/>
    <w:rsid w:val="00D235EA"/>
    <w:rsid w:val="00D23D59"/>
    <w:rsid w:val="00D24357"/>
    <w:rsid w:val="00D243F0"/>
    <w:rsid w:val="00D248B9"/>
    <w:rsid w:val="00D24B12"/>
    <w:rsid w:val="00D24DAB"/>
    <w:rsid w:val="00D24EC9"/>
    <w:rsid w:val="00D25A21"/>
    <w:rsid w:val="00D263F4"/>
    <w:rsid w:val="00D2687D"/>
    <w:rsid w:val="00D26946"/>
    <w:rsid w:val="00D27138"/>
    <w:rsid w:val="00D274E3"/>
    <w:rsid w:val="00D2752A"/>
    <w:rsid w:val="00D2767E"/>
    <w:rsid w:val="00D276CA"/>
    <w:rsid w:val="00D2793D"/>
    <w:rsid w:val="00D3004D"/>
    <w:rsid w:val="00D30389"/>
    <w:rsid w:val="00D3059C"/>
    <w:rsid w:val="00D308E1"/>
    <w:rsid w:val="00D30CCB"/>
    <w:rsid w:val="00D30FBA"/>
    <w:rsid w:val="00D31CF6"/>
    <w:rsid w:val="00D322F3"/>
    <w:rsid w:val="00D3245C"/>
    <w:rsid w:val="00D3288B"/>
    <w:rsid w:val="00D32CBD"/>
    <w:rsid w:val="00D32E18"/>
    <w:rsid w:val="00D3326B"/>
    <w:rsid w:val="00D33717"/>
    <w:rsid w:val="00D3400C"/>
    <w:rsid w:val="00D3417C"/>
    <w:rsid w:val="00D34A45"/>
    <w:rsid w:val="00D34D8B"/>
    <w:rsid w:val="00D34F83"/>
    <w:rsid w:val="00D34FB1"/>
    <w:rsid w:val="00D35CA6"/>
    <w:rsid w:val="00D36313"/>
    <w:rsid w:val="00D3640C"/>
    <w:rsid w:val="00D36D10"/>
    <w:rsid w:val="00D36EFA"/>
    <w:rsid w:val="00D3744E"/>
    <w:rsid w:val="00D37717"/>
    <w:rsid w:val="00D37855"/>
    <w:rsid w:val="00D37D28"/>
    <w:rsid w:val="00D37E76"/>
    <w:rsid w:val="00D37FF5"/>
    <w:rsid w:val="00D400FF"/>
    <w:rsid w:val="00D402BD"/>
    <w:rsid w:val="00D420B2"/>
    <w:rsid w:val="00D4246C"/>
    <w:rsid w:val="00D424E3"/>
    <w:rsid w:val="00D4255A"/>
    <w:rsid w:val="00D4264C"/>
    <w:rsid w:val="00D42752"/>
    <w:rsid w:val="00D42B61"/>
    <w:rsid w:val="00D42CCD"/>
    <w:rsid w:val="00D42EF2"/>
    <w:rsid w:val="00D437FE"/>
    <w:rsid w:val="00D43B0A"/>
    <w:rsid w:val="00D44A4F"/>
    <w:rsid w:val="00D4508E"/>
    <w:rsid w:val="00D4554C"/>
    <w:rsid w:val="00D4584A"/>
    <w:rsid w:val="00D45F48"/>
    <w:rsid w:val="00D4635C"/>
    <w:rsid w:val="00D468C3"/>
    <w:rsid w:val="00D469BA"/>
    <w:rsid w:val="00D46CC4"/>
    <w:rsid w:val="00D47370"/>
    <w:rsid w:val="00D47F7D"/>
    <w:rsid w:val="00D5104B"/>
    <w:rsid w:val="00D51390"/>
    <w:rsid w:val="00D513AF"/>
    <w:rsid w:val="00D51758"/>
    <w:rsid w:val="00D51BDE"/>
    <w:rsid w:val="00D51D8B"/>
    <w:rsid w:val="00D51D9E"/>
    <w:rsid w:val="00D52768"/>
    <w:rsid w:val="00D52E10"/>
    <w:rsid w:val="00D530E2"/>
    <w:rsid w:val="00D535C4"/>
    <w:rsid w:val="00D53AC3"/>
    <w:rsid w:val="00D53CF6"/>
    <w:rsid w:val="00D53E14"/>
    <w:rsid w:val="00D5419E"/>
    <w:rsid w:val="00D54348"/>
    <w:rsid w:val="00D5440F"/>
    <w:rsid w:val="00D54F25"/>
    <w:rsid w:val="00D55021"/>
    <w:rsid w:val="00D55105"/>
    <w:rsid w:val="00D55106"/>
    <w:rsid w:val="00D552A9"/>
    <w:rsid w:val="00D55437"/>
    <w:rsid w:val="00D558CF"/>
    <w:rsid w:val="00D55C47"/>
    <w:rsid w:val="00D569D7"/>
    <w:rsid w:val="00D57387"/>
    <w:rsid w:val="00D576B2"/>
    <w:rsid w:val="00D60B0D"/>
    <w:rsid w:val="00D60BC5"/>
    <w:rsid w:val="00D611A2"/>
    <w:rsid w:val="00D611E8"/>
    <w:rsid w:val="00D61259"/>
    <w:rsid w:val="00D615F9"/>
    <w:rsid w:val="00D61F73"/>
    <w:rsid w:val="00D621D2"/>
    <w:rsid w:val="00D62401"/>
    <w:rsid w:val="00D62B2C"/>
    <w:rsid w:val="00D63C35"/>
    <w:rsid w:val="00D63FCC"/>
    <w:rsid w:val="00D640B2"/>
    <w:rsid w:val="00D641E1"/>
    <w:rsid w:val="00D64219"/>
    <w:rsid w:val="00D646CA"/>
    <w:rsid w:val="00D648ED"/>
    <w:rsid w:val="00D64D87"/>
    <w:rsid w:val="00D6588C"/>
    <w:rsid w:val="00D65B53"/>
    <w:rsid w:val="00D660A5"/>
    <w:rsid w:val="00D660F0"/>
    <w:rsid w:val="00D66A90"/>
    <w:rsid w:val="00D66E06"/>
    <w:rsid w:val="00D670E4"/>
    <w:rsid w:val="00D67FEC"/>
    <w:rsid w:val="00D7009B"/>
    <w:rsid w:val="00D7027B"/>
    <w:rsid w:val="00D70A24"/>
    <w:rsid w:val="00D70C01"/>
    <w:rsid w:val="00D7149D"/>
    <w:rsid w:val="00D714F1"/>
    <w:rsid w:val="00D7154C"/>
    <w:rsid w:val="00D71B59"/>
    <w:rsid w:val="00D725ED"/>
    <w:rsid w:val="00D72A83"/>
    <w:rsid w:val="00D737B7"/>
    <w:rsid w:val="00D73B69"/>
    <w:rsid w:val="00D73B9C"/>
    <w:rsid w:val="00D73BD8"/>
    <w:rsid w:val="00D759D6"/>
    <w:rsid w:val="00D75F25"/>
    <w:rsid w:val="00D763D3"/>
    <w:rsid w:val="00D76B1C"/>
    <w:rsid w:val="00D76CC3"/>
    <w:rsid w:val="00D76E18"/>
    <w:rsid w:val="00D76F2C"/>
    <w:rsid w:val="00D774D9"/>
    <w:rsid w:val="00D77643"/>
    <w:rsid w:val="00D77999"/>
    <w:rsid w:val="00D77C14"/>
    <w:rsid w:val="00D77EF4"/>
    <w:rsid w:val="00D802ED"/>
    <w:rsid w:val="00D81015"/>
    <w:rsid w:val="00D81595"/>
    <w:rsid w:val="00D81A68"/>
    <w:rsid w:val="00D81B4A"/>
    <w:rsid w:val="00D81EA5"/>
    <w:rsid w:val="00D82DD5"/>
    <w:rsid w:val="00D8308F"/>
    <w:rsid w:val="00D83717"/>
    <w:rsid w:val="00D841BB"/>
    <w:rsid w:val="00D8430D"/>
    <w:rsid w:val="00D8458D"/>
    <w:rsid w:val="00D84CD6"/>
    <w:rsid w:val="00D84EF2"/>
    <w:rsid w:val="00D850E7"/>
    <w:rsid w:val="00D851B6"/>
    <w:rsid w:val="00D85450"/>
    <w:rsid w:val="00D8599F"/>
    <w:rsid w:val="00D85F9C"/>
    <w:rsid w:val="00D868EF"/>
    <w:rsid w:val="00D877EB"/>
    <w:rsid w:val="00D8788F"/>
    <w:rsid w:val="00D90068"/>
    <w:rsid w:val="00D91098"/>
    <w:rsid w:val="00D9117A"/>
    <w:rsid w:val="00D91465"/>
    <w:rsid w:val="00D923EE"/>
    <w:rsid w:val="00D92895"/>
    <w:rsid w:val="00D9318D"/>
    <w:rsid w:val="00D931A4"/>
    <w:rsid w:val="00D93348"/>
    <w:rsid w:val="00D93809"/>
    <w:rsid w:val="00D9386C"/>
    <w:rsid w:val="00D940F9"/>
    <w:rsid w:val="00D94A0F"/>
    <w:rsid w:val="00D94DFE"/>
    <w:rsid w:val="00D95341"/>
    <w:rsid w:val="00D9549A"/>
    <w:rsid w:val="00D95B6B"/>
    <w:rsid w:val="00D95BF2"/>
    <w:rsid w:val="00D9615F"/>
    <w:rsid w:val="00D963CE"/>
    <w:rsid w:val="00D965FE"/>
    <w:rsid w:val="00D96A8F"/>
    <w:rsid w:val="00D9737D"/>
    <w:rsid w:val="00D973DE"/>
    <w:rsid w:val="00D97632"/>
    <w:rsid w:val="00D979E7"/>
    <w:rsid w:val="00D97B7D"/>
    <w:rsid w:val="00D97C10"/>
    <w:rsid w:val="00D97CF5"/>
    <w:rsid w:val="00DA10D0"/>
    <w:rsid w:val="00DA17FF"/>
    <w:rsid w:val="00DA1EAB"/>
    <w:rsid w:val="00DA1FC8"/>
    <w:rsid w:val="00DA2168"/>
    <w:rsid w:val="00DA2261"/>
    <w:rsid w:val="00DA2B01"/>
    <w:rsid w:val="00DA2CBD"/>
    <w:rsid w:val="00DA2CC6"/>
    <w:rsid w:val="00DA2EDC"/>
    <w:rsid w:val="00DA2EEE"/>
    <w:rsid w:val="00DA3357"/>
    <w:rsid w:val="00DA34B5"/>
    <w:rsid w:val="00DA36B5"/>
    <w:rsid w:val="00DA3A54"/>
    <w:rsid w:val="00DA3C39"/>
    <w:rsid w:val="00DA3DB9"/>
    <w:rsid w:val="00DA5845"/>
    <w:rsid w:val="00DA5935"/>
    <w:rsid w:val="00DA5FBA"/>
    <w:rsid w:val="00DA64DF"/>
    <w:rsid w:val="00DA7099"/>
    <w:rsid w:val="00DA7219"/>
    <w:rsid w:val="00DA7222"/>
    <w:rsid w:val="00DA7290"/>
    <w:rsid w:val="00DA73AD"/>
    <w:rsid w:val="00DA73C8"/>
    <w:rsid w:val="00DA76E8"/>
    <w:rsid w:val="00DA7732"/>
    <w:rsid w:val="00DB0275"/>
    <w:rsid w:val="00DB053B"/>
    <w:rsid w:val="00DB12AF"/>
    <w:rsid w:val="00DB21D0"/>
    <w:rsid w:val="00DB2595"/>
    <w:rsid w:val="00DB2787"/>
    <w:rsid w:val="00DB27C7"/>
    <w:rsid w:val="00DB29DA"/>
    <w:rsid w:val="00DB2A98"/>
    <w:rsid w:val="00DB2EE2"/>
    <w:rsid w:val="00DB34A8"/>
    <w:rsid w:val="00DB36DA"/>
    <w:rsid w:val="00DB37EA"/>
    <w:rsid w:val="00DB397E"/>
    <w:rsid w:val="00DB3B10"/>
    <w:rsid w:val="00DB3DAC"/>
    <w:rsid w:val="00DB440E"/>
    <w:rsid w:val="00DB4887"/>
    <w:rsid w:val="00DB4DB4"/>
    <w:rsid w:val="00DB5316"/>
    <w:rsid w:val="00DB5384"/>
    <w:rsid w:val="00DB5670"/>
    <w:rsid w:val="00DB5817"/>
    <w:rsid w:val="00DB5984"/>
    <w:rsid w:val="00DB5DA6"/>
    <w:rsid w:val="00DB5F1E"/>
    <w:rsid w:val="00DB64E4"/>
    <w:rsid w:val="00DB68C5"/>
    <w:rsid w:val="00DB6BA1"/>
    <w:rsid w:val="00DB6F09"/>
    <w:rsid w:val="00DB6F2F"/>
    <w:rsid w:val="00DB6FB5"/>
    <w:rsid w:val="00DB75AA"/>
    <w:rsid w:val="00DB7C4A"/>
    <w:rsid w:val="00DC039B"/>
    <w:rsid w:val="00DC0D30"/>
    <w:rsid w:val="00DC1317"/>
    <w:rsid w:val="00DC18EA"/>
    <w:rsid w:val="00DC21F2"/>
    <w:rsid w:val="00DC308E"/>
    <w:rsid w:val="00DC39AA"/>
    <w:rsid w:val="00DC3E92"/>
    <w:rsid w:val="00DC4A5D"/>
    <w:rsid w:val="00DC4E46"/>
    <w:rsid w:val="00DC4ECB"/>
    <w:rsid w:val="00DC5206"/>
    <w:rsid w:val="00DC52C4"/>
    <w:rsid w:val="00DC5B87"/>
    <w:rsid w:val="00DC6541"/>
    <w:rsid w:val="00DC65DB"/>
    <w:rsid w:val="00DC6637"/>
    <w:rsid w:val="00DC69B8"/>
    <w:rsid w:val="00DC6A34"/>
    <w:rsid w:val="00DC6DBE"/>
    <w:rsid w:val="00DC70AE"/>
    <w:rsid w:val="00DC7877"/>
    <w:rsid w:val="00DC7C51"/>
    <w:rsid w:val="00DD0086"/>
    <w:rsid w:val="00DD00CB"/>
    <w:rsid w:val="00DD0110"/>
    <w:rsid w:val="00DD05CE"/>
    <w:rsid w:val="00DD0BC9"/>
    <w:rsid w:val="00DD0E75"/>
    <w:rsid w:val="00DD1325"/>
    <w:rsid w:val="00DD1439"/>
    <w:rsid w:val="00DD1D9A"/>
    <w:rsid w:val="00DD1E00"/>
    <w:rsid w:val="00DD2E7F"/>
    <w:rsid w:val="00DD3134"/>
    <w:rsid w:val="00DD36D4"/>
    <w:rsid w:val="00DD40E1"/>
    <w:rsid w:val="00DD40ED"/>
    <w:rsid w:val="00DD41B7"/>
    <w:rsid w:val="00DD44BA"/>
    <w:rsid w:val="00DD46A0"/>
    <w:rsid w:val="00DD4C6E"/>
    <w:rsid w:val="00DD51CE"/>
    <w:rsid w:val="00DD51CF"/>
    <w:rsid w:val="00DD57F3"/>
    <w:rsid w:val="00DD6A24"/>
    <w:rsid w:val="00DD6A7B"/>
    <w:rsid w:val="00DD6EC7"/>
    <w:rsid w:val="00DD6FA2"/>
    <w:rsid w:val="00DD7469"/>
    <w:rsid w:val="00DD7910"/>
    <w:rsid w:val="00DE0847"/>
    <w:rsid w:val="00DE156B"/>
    <w:rsid w:val="00DE2266"/>
    <w:rsid w:val="00DE2A95"/>
    <w:rsid w:val="00DE2CCE"/>
    <w:rsid w:val="00DE347F"/>
    <w:rsid w:val="00DE3813"/>
    <w:rsid w:val="00DE418A"/>
    <w:rsid w:val="00DE4580"/>
    <w:rsid w:val="00DE4630"/>
    <w:rsid w:val="00DE4A9B"/>
    <w:rsid w:val="00DE4E55"/>
    <w:rsid w:val="00DE5944"/>
    <w:rsid w:val="00DE5981"/>
    <w:rsid w:val="00DE5AC6"/>
    <w:rsid w:val="00DE5DD5"/>
    <w:rsid w:val="00DE69F7"/>
    <w:rsid w:val="00DE73E0"/>
    <w:rsid w:val="00DE7751"/>
    <w:rsid w:val="00DE7FE4"/>
    <w:rsid w:val="00DF0239"/>
    <w:rsid w:val="00DF0600"/>
    <w:rsid w:val="00DF120E"/>
    <w:rsid w:val="00DF1B8A"/>
    <w:rsid w:val="00DF1E57"/>
    <w:rsid w:val="00DF20BD"/>
    <w:rsid w:val="00DF2467"/>
    <w:rsid w:val="00DF28A7"/>
    <w:rsid w:val="00DF2C5E"/>
    <w:rsid w:val="00DF2CBF"/>
    <w:rsid w:val="00DF2EF8"/>
    <w:rsid w:val="00DF2F20"/>
    <w:rsid w:val="00DF31A8"/>
    <w:rsid w:val="00DF3231"/>
    <w:rsid w:val="00DF336E"/>
    <w:rsid w:val="00DF342D"/>
    <w:rsid w:val="00DF412F"/>
    <w:rsid w:val="00DF4271"/>
    <w:rsid w:val="00DF48A8"/>
    <w:rsid w:val="00DF5093"/>
    <w:rsid w:val="00DF570F"/>
    <w:rsid w:val="00DF670A"/>
    <w:rsid w:val="00DF6D0C"/>
    <w:rsid w:val="00DF71AD"/>
    <w:rsid w:val="00DF7431"/>
    <w:rsid w:val="00DF7DB7"/>
    <w:rsid w:val="00DF7F55"/>
    <w:rsid w:val="00E00141"/>
    <w:rsid w:val="00E001F1"/>
    <w:rsid w:val="00E002BC"/>
    <w:rsid w:val="00E003B6"/>
    <w:rsid w:val="00E007F7"/>
    <w:rsid w:val="00E00D93"/>
    <w:rsid w:val="00E013F3"/>
    <w:rsid w:val="00E01460"/>
    <w:rsid w:val="00E014A0"/>
    <w:rsid w:val="00E01914"/>
    <w:rsid w:val="00E01C05"/>
    <w:rsid w:val="00E01CB9"/>
    <w:rsid w:val="00E01FE4"/>
    <w:rsid w:val="00E02463"/>
    <w:rsid w:val="00E02644"/>
    <w:rsid w:val="00E028DB"/>
    <w:rsid w:val="00E029F6"/>
    <w:rsid w:val="00E02ABD"/>
    <w:rsid w:val="00E02FE5"/>
    <w:rsid w:val="00E03631"/>
    <w:rsid w:val="00E03963"/>
    <w:rsid w:val="00E03F8B"/>
    <w:rsid w:val="00E04396"/>
    <w:rsid w:val="00E047A4"/>
    <w:rsid w:val="00E04A80"/>
    <w:rsid w:val="00E0500F"/>
    <w:rsid w:val="00E05997"/>
    <w:rsid w:val="00E05D88"/>
    <w:rsid w:val="00E05DCA"/>
    <w:rsid w:val="00E0643F"/>
    <w:rsid w:val="00E06E7D"/>
    <w:rsid w:val="00E076BD"/>
    <w:rsid w:val="00E07ACF"/>
    <w:rsid w:val="00E07CC3"/>
    <w:rsid w:val="00E1008B"/>
    <w:rsid w:val="00E104D6"/>
    <w:rsid w:val="00E104EC"/>
    <w:rsid w:val="00E11425"/>
    <w:rsid w:val="00E12780"/>
    <w:rsid w:val="00E12996"/>
    <w:rsid w:val="00E13101"/>
    <w:rsid w:val="00E13352"/>
    <w:rsid w:val="00E133C8"/>
    <w:rsid w:val="00E13B8A"/>
    <w:rsid w:val="00E13F8A"/>
    <w:rsid w:val="00E14259"/>
    <w:rsid w:val="00E143ED"/>
    <w:rsid w:val="00E1459D"/>
    <w:rsid w:val="00E149A7"/>
    <w:rsid w:val="00E14AD0"/>
    <w:rsid w:val="00E14B7E"/>
    <w:rsid w:val="00E14CD0"/>
    <w:rsid w:val="00E1507F"/>
    <w:rsid w:val="00E15298"/>
    <w:rsid w:val="00E1552E"/>
    <w:rsid w:val="00E15D33"/>
    <w:rsid w:val="00E15F22"/>
    <w:rsid w:val="00E1612C"/>
    <w:rsid w:val="00E170F4"/>
    <w:rsid w:val="00E177DD"/>
    <w:rsid w:val="00E17837"/>
    <w:rsid w:val="00E17971"/>
    <w:rsid w:val="00E17A2D"/>
    <w:rsid w:val="00E20C11"/>
    <w:rsid w:val="00E20CA0"/>
    <w:rsid w:val="00E20CF4"/>
    <w:rsid w:val="00E20CF6"/>
    <w:rsid w:val="00E21034"/>
    <w:rsid w:val="00E211DC"/>
    <w:rsid w:val="00E21B24"/>
    <w:rsid w:val="00E21C7A"/>
    <w:rsid w:val="00E22212"/>
    <w:rsid w:val="00E22CF2"/>
    <w:rsid w:val="00E2315F"/>
    <w:rsid w:val="00E23DF5"/>
    <w:rsid w:val="00E247D1"/>
    <w:rsid w:val="00E249FA"/>
    <w:rsid w:val="00E25156"/>
    <w:rsid w:val="00E251DB"/>
    <w:rsid w:val="00E25F57"/>
    <w:rsid w:val="00E26271"/>
    <w:rsid w:val="00E2643E"/>
    <w:rsid w:val="00E267DD"/>
    <w:rsid w:val="00E26BC7"/>
    <w:rsid w:val="00E26C0C"/>
    <w:rsid w:val="00E27A70"/>
    <w:rsid w:val="00E30096"/>
    <w:rsid w:val="00E30509"/>
    <w:rsid w:val="00E30588"/>
    <w:rsid w:val="00E306D0"/>
    <w:rsid w:val="00E30C89"/>
    <w:rsid w:val="00E311AC"/>
    <w:rsid w:val="00E31499"/>
    <w:rsid w:val="00E31721"/>
    <w:rsid w:val="00E317CF"/>
    <w:rsid w:val="00E31A9B"/>
    <w:rsid w:val="00E3207F"/>
    <w:rsid w:val="00E323A1"/>
    <w:rsid w:val="00E329F4"/>
    <w:rsid w:val="00E32C12"/>
    <w:rsid w:val="00E32ED5"/>
    <w:rsid w:val="00E3312C"/>
    <w:rsid w:val="00E3366E"/>
    <w:rsid w:val="00E338ED"/>
    <w:rsid w:val="00E339BD"/>
    <w:rsid w:val="00E33B6E"/>
    <w:rsid w:val="00E33EDE"/>
    <w:rsid w:val="00E340C6"/>
    <w:rsid w:val="00E3474C"/>
    <w:rsid w:val="00E34E09"/>
    <w:rsid w:val="00E34FD1"/>
    <w:rsid w:val="00E356A4"/>
    <w:rsid w:val="00E35732"/>
    <w:rsid w:val="00E35972"/>
    <w:rsid w:val="00E359CC"/>
    <w:rsid w:val="00E35AAC"/>
    <w:rsid w:val="00E35BF2"/>
    <w:rsid w:val="00E36436"/>
    <w:rsid w:val="00E36469"/>
    <w:rsid w:val="00E36728"/>
    <w:rsid w:val="00E36755"/>
    <w:rsid w:val="00E37AB6"/>
    <w:rsid w:val="00E409A6"/>
    <w:rsid w:val="00E409DA"/>
    <w:rsid w:val="00E40B10"/>
    <w:rsid w:val="00E40C4D"/>
    <w:rsid w:val="00E40E12"/>
    <w:rsid w:val="00E40E3E"/>
    <w:rsid w:val="00E40ED5"/>
    <w:rsid w:val="00E41367"/>
    <w:rsid w:val="00E414A8"/>
    <w:rsid w:val="00E41604"/>
    <w:rsid w:val="00E41FDA"/>
    <w:rsid w:val="00E42159"/>
    <w:rsid w:val="00E422B9"/>
    <w:rsid w:val="00E42459"/>
    <w:rsid w:val="00E42853"/>
    <w:rsid w:val="00E428C3"/>
    <w:rsid w:val="00E43107"/>
    <w:rsid w:val="00E431DA"/>
    <w:rsid w:val="00E435D7"/>
    <w:rsid w:val="00E43C56"/>
    <w:rsid w:val="00E43CC3"/>
    <w:rsid w:val="00E43DF5"/>
    <w:rsid w:val="00E44435"/>
    <w:rsid w:val="00E45335"/>
    <w:rsid w:val="00E45C5B"/>
    <w:rsid w:val="00E46075"/>
    <w:rsid w:val="00E46865"/>
    <w:rsid w:val="00E47343"/>
    <w:rsid w:val="00E476AF"/>
    <w:rsid w:val="00E4773A"/>
    <w:rsid w:val="00E47A2F"/>
    <w:rsid w:val="00E50415"/>
    <w:rsid w:val="00E506DD"/>
    <w:rsid w:val="00E509AD"/>
    <w:rsid w:val="00E50AB4"/>
    <w:rsid w:val="00E50C72"/>
    <w:rsid w:val="00E50CB3"/>
    <w:rsid w:val="00E50DF3"/>
    <w:rsid w:val="00E51291"/>
    <w:rsid w:val="00E517B6"/>
    <w:rsid w:val="00E51A0F"/>
    <w:rsid w:val="00E51AAF"/>
    <w:rsid w:val="00E51D4E"/>
    <w:rsid w:val="00E51E10"/>
    <w:rsid w:val="00E51EED"/>
    <w:rsid w:val="00E52365"/>
    <w:rsid w:val="00E524D5"/>
    <w:rsid w:val="00E52972"/>
    <w:rsid w:val="00E52AF8"/>
    <w:rsid w:val="00E52FFB"/>
    <w:rsid w:val="00E53016"/>
    <w:rsid w:val="00E534FB"/>
    <w:rsid w:val="00E54168"/>
    <w:rsid w:val="00E54335"/>
    <w:rsid w:val="00E5509E"/>
    <w:rsid w:val="00E5541C"/>
    <w:rsid w:val="00E55644"/>
    <w:rsid w:val="00E557CE"/>
    <w:rsid w:val="00E55BC9"/>
    <w:rsid w:val="00E56403"/>
    <w:rsid w:val="00E56822"/>
    <w:rsid w:val="00E56B44"/>
    <w:rsid w:val="00E56CE6"/>
    <w:rsid w:val="00E56D79"/>
    <w:rsid w:val="00E56DBA"/>
    <w:rsid w:val="00E56F28"/>
    <w:rsid w:val="00E56FAE"/>
    <w:rsid w:val="00E57913"/>
    <w:rsid w:val="00E5794F"/>
    <w:rsid w:val="00E57E48"/>
    <w:rsid w:val="00E60CAC"/>
    <w:rsid w:val="00E61566"/>
    <w:rsid w:val="00E61595"/>
    <w:rsid w:val="00E61609"/>
    <w:rsid w:val="00E61730"/>
    <w:rsid w:val="00E61C52"/>
    <w:rsid w:val="00E61E20"/>
    <w:rsid w:val="00E6246C"/>
    <w:rsid w:val="00E624E5"/>
    <w:rsid w:val="00E627A5"/>
    <w:rsid w:val="00E62BA5"/>
    <w:rsid w:val="00E632B3"/>
    <w:rsid w:val="00E63A9E"/>
    <w:rsid w:val="00E64106"/>
    <w:rsid w:val="00E65369"/>
    <w:rsid w:val="00E65652"/>
    <w:rsid w:val="00E657D8"/>
    <w:rsid w:val="00E6597A"/>
    <w:rsid w:val="00E65F94"/>
    <w:rsid w:val="00E66146"/>
    <w:rsid w:val="00E667E5"/>
    <w:rsid w:val="00E667E7"/>
    <w:rsid w:val="00E66C74"/>
    <w:rsid w:val="00E66CB9"/>
    <w:rsid w:val="00E677CA"/>
    <w:rsid w:val="00E678B7"/>
    <w:rsid w:val="00E679A8"/>
    <w:rsid w:val="00E67E03"/>
    <w:rsid w:val="00E70282"/>
    <w:rsid w:val="00E70289"/>
    <w:rsid w:val="00E707CA"/>
    <w:rsid w:val="00E707D6"/>
    <w:rsid w:val="00E709BF"/>
    <w:rsid w:val="00E70AD4"/>
    <w:rsid w:val="00E71813"/>
    <w:rsid w:val="00E71930"/>
    <w:rsid w:val="00E71B85"/>
    <w:rsid w:val="00E71C6C"/>
    <w:rsid w:val="00E726A5"/>
    <w:rsid w:val="00E72CD0"/>
    <w:rsid w:val="00E72EDA"/>
    <w:rsid w:val="00E73CDC"/>
    <w:rsid w:val="00E7453D"/>
    <w:rsid w:val="00E756A9"/>
    <w:rsid w:val="00E76629"/>
    <w:rsid w:val="00E76CC6"/>
    <w:rsid w:val="00E779B2"/>
    <w:rsid w:val="00E77BBA"/>
    <w:rsid w:val="00E77E3A"/>
    <w:rsid w:val="00E8008B"/>
    <w:rsid w:val="00E80236"/>
    <w:rsid w:val="00E80465"/>
    <w:rsid w:val="00E80941"/>
    <w:rsid w:val="00E81046"/>
    <w:rsid w:val="00E814B1"/>
    <w:rsid w:val="00E81882"/>
    <w:rsid w:val="00E82177"/>
    <w:rsid w:val="00E823B6"/>
    <w:rsid w:val="00E824E5"/>
    <w:rsid w:val="00E8296F"/>
    <w:rsid w:val="00E82BB7"/>
    <w:rsid w:val="00E82DC0"/>
    <w:rsid w:val="00E836F0"/>
    <w:rsid w:val="00E83B37"/>
    <w:rsid w:val="00E83BF3"/>
    <w:rsid w:val="00E83C6A"/>
    <w:rsid w:val="00E83D9D"/>
    <w:rsid w:val="00E84065"/>
    <w:rsid w:val="00E842CC"/>
    <w:rsid w:val="00E8474F"/>
    <w:rsid w:val="00E84D13"/>
    <w:rsid w:val="00E8532F"/>
    <w:rsid w:val="00E8549B"/>
    <w:rsid w:val="00E854AE"/>
    <w:rsid w:val="00E854C6"/>
    <w:rsid w:val="00E85D64"/>
    <w:rsid w:val="00E860C7"/>
    <w:rsid w:val="00E863F1"/>
    <w:rsid w:val="00E86757"/>
    <w:rsid w:val="00E87B5F"/>
    <w:rsid w:val="00E907D8"/>
    <w:rsid w:val="00E90F9B"/>
    <w:rsid w:val="00E91200"/>
    <w:rsid w:val="00E91216"/>
    <w:rsid w:val="00E91A73"/>
    <w:rsid w:val="00E91C91"/>
    <w:rsid w:val="00E921B6"/>
    <w:rsid w:val="00E92CBC"/>
    <w:rsid w:val="00E93299"/>
    <w:rsid w:val="00E93424"/>
    <w:rsid w:val="00E93939"/>
    <w:rsid w:val="00E939DC"/>
    <w:rsid w:val="00E93BDA"/>
    <w:rsid w:val="00E94081"/>
    <w:rsid w:val="00E9417C"/>
    <w:rsid w:val="00E9434D"/>
    <w:rsid w:val="00E9485C"/>
    <w:rsid w:val="00E94AF1"/>
    <w:rsid w:val="00E94D54"/>
    <w:rsid w:val="00E94E4A"/>
    <w:rsid w:val="00E95797"/>
    <w:rsid w:val="00E957A9"/>
    <w:rsid w:val="00E964A5"/>
    <w:rsid w:val="00E964E0"/>
    <w:rsid w:val="00E96EEB"/>
    <w:rsid w:val="00E96FF7"/>
    <w:rsid w:val="00E9731B"/>
    <w:rsid w:val="00E97D7E"/>
    <w:rsid w:val="00EA0137"/>
    <w:rsid w:val="00EA0AD4"/>
    <w:rsid w:val="00EA0E12"/>
    <w:rsid w:val="00EA0F21"/>
    <w:rsid w:val="00EA1399"/>
    <w:rsid w:val="00EA13C9"/>
    <w:rsid w:val="00EA18F7"/>
    <w:rsid w:val="00EA1F9F"/>
    <w:rsid w:val="00EA2176"/>
    <w:rsid w:val="00EA2780"/>
    <w:rsid w:val="00EA27D8"/>
    <w:rsid w:val="00EA2F9D"/>
    <w:rsid w:val="00EA41A4"/>
    <w:rsid w:val="00EA515A"/>
    <w:rsid w:val="00EA5929"/>
    <w:rsid w:val="00EA63AF"/>
    <w:rsid w:val="00EA6778"/>
    <w:rsid w:val="00EA69FB"/>
    <w:rsid w:val="00EA6BF4"/>
    <w:rsid w:val="00EA6EA1"/>
    <w:rsid w:val="00EA76C2"/>
    <w:rsid w:val="00EA79D1"/>
    <w:rsid w:val="00EA7BCF"/>
    <w:rsid w:val="00EA7E6A"/>
    <w:rsid w:val="00EB1311"/>
    <w:rsid w:val="00EB133F"/>
    <w:rsid w:val="00EB16E6"/>
    <w:rsid w:val="00EB1DAE"/>
    <w:rsid w:val="00EB1E02"/>
    <w:rsid w:val="00EB2318"/>
    <w:rsid w:val="00EB257F"/>
    <w:rsid w:val="00EB258F"/>
    <w:rsid w:val="00EB2641"/>
    <w:rsid w:val="00EB2BD9"/>
    <w:rsid w:val="00EB317D"/>
    <w:rsid w:val="00EB342D"/>
    <w:rsid w:val="00EB3827"/>
    <w:rsid w:val="00EB39BC"/>
    <w:rsid w:val="00EB3F3D"/>
    <w:rsid w:val="00EB4BD3"/>
    <w:rsid w:val="00EB5B08"/>
    <w:rsid w:val="00EB5D76"/>
    <w:rsid w:val="00EB5F2F"/>
    <w:rsid w:val="00EB6133"/>
    <w:rsid w:val="00EB613B"/>
    <w:rsid w:val="00EB6165"/>
    <w:rsid w:val="00EB6442"/>
    <w:rsid w:val="00EB6718"/>
    <w:rsid w:val="00EB6754"/>
    <w:rsid w:val="00EB6AB0"/>
    <w:rsid w:val="00EB6E50"/>
    <w:rsid w:val="00EB7464"/>
    <w:rsid w:val="00EB74FF"/>
    <w:rsid w:val="00EB7A34"/>
    <w:rsid w:val="00EB7C78"/>
    <w:rsid w:val="00EB7EB1"/>
    <w:rsid w:val="00EC02F7"/>
    <w:rsid w:val="00EC0893"/>
    <w:rsid w:val="00EC123D"/>
    <w:rsid w:val="00EC1AAD"/>
    <w:rsid w:val="00EC2AF3"/>
    <w:rsid w:val="00EC2F69"/>
    <w:rsid w:val="00EC365D"/>
    <w:rsid w:val="00EC36E6"/>
    <w:rsid w:val="00EC611D"/>
    <w:rsid w:val="00EC62D0"/>
    <w:rsid w:val="00EC64B2"/>
    <w:rsid w:val="00EC66FF"/>
    <w:rsid w:val="00EC6A7B"/>
    <w:rsid w:val="00EC797E"/>
    <w:rsid w:val="00EC7A9E"/>
    <w:rsid w:val="00EC7EDF"/>
    <w:rsid w:val="00ED000B"/>
    <w:rsid w:val="00ED01D6"/>
    <w:rsid w:val="00ED07D8"/>
    <w:rsid w:val="00ED1772"/>
    <w:rsid w:val="00ED213E"/>
    <w:rsid w:val="00ED23BF"/>
    <w:rsid w:val="00ED2C06"/>
    <w:rsid w:val="00ED2D99"/>
    <w:rsid w:val="00ED2FEB"/>
    <w:rsid w:val="00ED3A67"/>
    <w:rsid w:val="00ED3BC2"/>
    <w:rsid w:val="00ED4450"/>
    <w:rsid w:val="00ED44B3"/>
    <w:rsid w:val="00ED4570"/>
    <w:rsid w:val="00ED45CC"/>
    <w:rsid w:val="00ED47B2"/>
    <w:rsid w:val="00ED4B72"/>
    <w:rsid w:val="00ED4F4A"/>
    <w:rsid w:val="00ED5A99"/>
    <w:rsid w:val="00ED7239"/>
    <w:rsid w:val="00ED730A"/>
    <w:rsid w:val="00ED75C0"/>
    <w:rsid w:val="00ED7793"/>
    <w:rsid w:val="00ED7F59"/>
    <w:rsid w:val="00ED7FC0"/>
    <w:rsid w:val="00EE0848"/>
    <w:rsid w:val="00EE088F"/>
    <w:rsid w:val="00EE0B4A"/>
    <w:rsid w:val="00EE0DFD"/>
    <w:rsid w:val="00EE0ED6"/>
    <w:rsid w:val="00EE1200"/>
    <w:rsid w:val="00EE1DE7"/>
    <w:rsid w:val="00EE2692"/>
    <w:rsid w:val="00EE2900"/>
    <w:rsid w:val="00EE2919"/>
    <w:rsid w:val="00EE2A2E"/>
    <w:rsid w:val="00EE2A6C"/>
    <w:rsid w:val="00EE2D68"/>
    <w:rsid w:val="00EE3339"/>
    <w:rsid w:val="00EE396F"/>
    <w:rsid w:val="00EE40BB"/>
    <w:rsid w:val="00EE4140"/>
    <w:rsid w:val="00EE43E7"/>
    <w:rsid w:val="00EE49F5"/>
    <w:rsid w:val="00EE4C5E"/>
    <w:rsid w:val="00EE4FEC"/>
    <w:rsid w:val="00EE5439"/>
    <w:rsid w:val="00EE5C39"/>
    <w:rsid w:val="00EE61D4"/>
    <w:rsid w:val="00EE61DF"/>
    <w:rsid w:val="00EE6376"/>
    <w:rsid w:val="00EE665D"/>
    <w:rsid w:val="00EE731E"/>
    <w:rsid w:val="00EE7383"/>
    <w:rsid w:val="00EE77DB"/>
    <w:rsid w:val="00EF004F"/>
    <w:rsid w:val="00EF0088"/>
    <w:rsid w:val="00EF0C9F"/>
    <w:rsid w:val="00EF0E47"/>
    <w:rsid w:val="00EF11D3"/>
    <w:rsid w:val="00EF1215"/>
    <w:rsid w:val="00EF1548"/>
    <w:rsid w:val="00EF1C47"/>
    <w:rsid w:val="00EF1D35"/>
    <w:rsid w:val="00EF27E0"/>
    <w:rsid w:val="00EF285A"/>
    <w:rsid w:val="00EF29E0"/>
    <w:rsid w:val="00EF2DB5"/>
    <w:rsid w:val="00EF3394"/>
    <w:rsid w:val="00EF4164"/>
    <w:rsid w:val="00EF4932"/>
    <w:rsid w:val="00EF4E25"/>
    <w:rsid w:val="00EF5B6A"/>
    <w:rsid w:val="00EF61D1"/>
    <w:rsid w:val="00EF6828"/>
    <w:rsid w:val="00EF6B9A"/>
    <w:rsid w:val="00EF725D"/>
    <w:rsid w:val="00EF7AEA"/>
    <w:rsid w:val="00EF7C60"/>
    <w:rsid w:val="00F0008E"/>
    <w:rsid w:val="00F0098F"/>
    <w:rsid w:val="00F00ED9"/>
    <w:rsid w:val="00F00EE8"/>
    <w:rsid w:val="00F01F83"/>
    <w:rsid w:val="00F02112"/>
    <w:rsid w:val="00F022FF"/>
    <w:rsid w:val="00F02A14"/>
    <w:rsid w:val="00F02B65"/>
    <w:rsid w:val="00F0303A"/>
    <w:rsid w:val="00F03686"/>
    <w:rsid w:val="00F052B4"/>
    <w:rsid w:val="00F0574D"/>
    <w:rsid w:val="00F05917"/>
    <w:rsid w:val="00F05D25"/>
    <w:rsid w:val="00F05F7D"/>
    <w:rsid w:val="00F062AD"/>
    <w:rsid w:val="00F06514"/>
    <w:rsid w:val="00F066B0"/>
    <w:rsid w:val="00F06ADA"/>
    <w:rsid w:val="00F06F6C"/>
    <w:rsid w:val="00F07C6A"/>
    <w:rsid w:val="00F07DAC"/>
    <w:rsid w:val="00F07DB8"/>
    <w:rsid w:val="00F10421"/>
    <w:rsid w:val="00F104E9"/>
    <w:rsid w:val="00F105B9"/>
    <w:rsid w:val="00F106C4"/>
    <w:rsid w:val="00F10A3E"/>
    <w:rsid w:val="00F10EE4"/>
    <w:rsid w:val="00F11666"/>
    <w:rsid w:val="00F118CF"/>
    <w:rsid w:val="00F122F2"/>
    <w:rsid w:val="00F12558"/>
    <w:rsid w:val="00F13210"/>
    <w:rsid w:val="00F13587"/>
    <w:rsid w:val="00F13BCB"/>
    <w:rsid w:val="00F145E7"/>
    <w:rsid w:val="00F14660"/>
    <w:rsid w:val="00F1489D"/>
    <w:rsid w:val="00F149BD"/>
    <w:rsid w:val="00F14A17"/>
    <w:rsid w:val="00F14F34"/>
    <w:rsid w:val="00F156E6"/>
    <w:rsid w:val="00F15FCA"/>
    <w:rsid w:val="00F16333"/>
    <w:rsid w:val="00F16E09"/>
    <w:rsid w:val="00F17A1F"/>
    <w:rsid w:val="00F209FF"/>
    <w:rsid w:val="00F20B7A"/>
    <w:rsid w:val="00F20E6C"/>
    <w:rsid w:val="00F20EBB"/>
    <w:rsid w:val="00F20F6D"/>
    <w:rsid w:val="00F215F6"/>
    <w:rsid w:val="00F21DAB"/>
    <w:rsid w:val="00F21F60"/>
    <w:rsid w:val="00F21FE0"/>
    <w:rsid w:val="00F2200D"/>
    <w:rsid w:val="00F220A7"/>
    <w:rsid w:val="00F22271"/>
    <w:rsid w:val="00F22462"/>
    <w:rsid w:val="00F229B8"/>
    <w:rsid w:val="00F22AE7"/>
    <w:rsid w:val="00F22D0B"/>
    <w:rsid w:val="00F22DD8"/>
    <w:rsid w:val="00F233E5"/>
    <w:rsid w:val="00F2344A"/>
    <w:rsid w:val="00F24084"/>
    <w:rsid w:val="00F248F9"/>
    <w:rsid w:val="00F2506B"/>
    <w:rsid w:val="00F25593"/>
    <w:rsid w:val="00F25948"/>
    <w:rsid w:val="00F266F5"/>
    <w:rsid w:val="00F26996"/>
    <w:rsid w:val="00F269A4"/>
    <w:rsid w:val="00F26BF5"/>
    <w:rsid w:val="00F26FBA"/>
    <w:rsid w:val="00F27113"/>
    <w:rsid w:val="00F27A2E"/>
    <w:rsid w:val="00F304A3"/>
    <w:rsid w:val="00F304D0"/>
    <w:rsid w:val="00F307BD"/>
    <w:rsid w:val="00F30A75"/>
    <w:rsid w:val="00F30A78"/>
    <w:rsid w:val="00F30CCB"/>
    <w:rsid w:val="00F311E2"/>
    <w:rsid w:val="00F31508"/>
    <w:rsid w:val="00F3150C"/>
    <w:rsid w:val="00F31867"/>
    <w:rsid w:val="00F31A36"/>
    <w:rsid w:val="00F31E1D"/>
    <w:rsid w:val="00F3226C"/>
    <w:rsid w:val="00F323AA"/>
    <w:rsid w:val="00F32506"/>
    <w:rsid w:val="00F3259B"/>
    <w:rsid w:val="00F328E2"/>
    <w:rsid w:val="00F32932"/>
    <w:rsid w:val="00F32953"/>
    <w:rsid w:val="00F329E5"/>
    <w:rsid w:val="00F32C74"/>
    <w:rsid w:val="00F33265"/>
    <w:rsid w:val="00F33515"/>
    <w:rsid w:val="00F337AA"/>
    <w:rsid w:val="00F3391A"/>
    <w:rsid w:val="00F33BD7"/>
    <w:rsid w:val="00F3435F"/>
    <w:rsid w:val="00F34720"/>
    <w:rsid w:val="00F348ED"/>
    <w:rsid w:val="00F34F04"/>
    <w:rsid w:val="00F34F92"/>
    <w:rsid w:val="00F350E6"/>
    <w:rsid w:val="00F351E2"/>
    <w:rsid w:val="00F3526A"/>
    <w:rsid w:val="00F35788"/>
    <w:rsid w:val="00F35E16"/>
    <w:rsid w:val="00F36653"/>
    <w:rsid w:val="00F367FC"/>
    <w:rsid w:val="00F368BA"/>
    <w:rsid w:val="00F36ADC"/>
    <w:rsid w:val="00F36D08"/>
    <w:rsid w:val="00F375E6"/>
    <w:rsid w:val="00F376B3"/>
    <w:rsid w:val="00F37E7A"/>
    <w:rsid w:val="00F40050"/>
    <w:rsid w:val="00F402F0"/>
    <w:rsid w:val="00F406D3"/>
    <w:rsid w:val="00F40C8E"/>
    <w:rsid w:val="00F40D09"/>
    <w:rsid w:val="00F40FF2"/>
    <w:rsid w:val="00F4170A"/>
    <w:rsid w:val="00F41A57"/>
    <w:rsid w:val="00F41A90"/>
    <w:rsid w:val="00F41FEB"/>
    <w:rsid w:val="00F42989"/>
    <w:rsid w:val="00F42CBB"/>
    <w:rsid w:val="00F43833"/>
    <w:rsid w:val="00F43907"/>
    <w:rsid w:val="00F4396E"/>
    <w:rsid w:val="00F439BE"/>
    <w:rsid w:val="00F43A60"/>
    <w:rsid w:val="00F4450F"/>
    <w:rsid w:val="00F447EB"/>
    <w:rsid w:val="00F449F5"/>
    <w:rsid w:val="00F44F09"/>
    <w:rsid w:val="00F45136"/>
    <w:rsid w:val="00F459ED"/>
    <w:rsid w:val="00F45DBF"/>
    <w:rsid w:val="00F45FA3"/>
    <w:rsid w:val="00F463CA"/>
    <w:rsid w:val="00F466E6"/>
    <w:rsid w:val="00F46CDB"/>
    <w:rsid w:val="00F46FAF"/>
    <w:rsid w:val="00F4725E"/>
    <w:rsid w:val="00F47C50"/>
    <w:rsid w:val="00F47E72"/>
    <w:rsid w:val="00F505C2"/>
    <w:rsid w:val="00F5076D"/>
    <w:rsid w:val="00F50864"/>
    <w:rsid w:val="00F50AF6"/>
    <w:rsid w:val="00F50DF0"/>
    <w:rsid w:val="00F5116D"/>
    <w:rsid w:val="00F529AC"/>
    <w:rsid w:val="00F52AEE"/>
    <w:rsid w:val="00F52D59"/>
    <w:rsid w:val="00F536D3"/>
    <w:rsid w:val="00F53BAB"/>
    <w:rsid w:val="00F54547"/>
    <w:rsid w:val="00F549CC"/>
    <w:rsid w:val="00F54CCD"/>
    <w:rsid w:val="00F55088"/>
    <w:rsid w:val="00F559F2"/>
    <w:rsid w:val="00F55B73"/>
    <w:rsid w:val="00F5603A"/>
    <w:rsid w:val="00F563C3"/>
    <w:rsid w:val="00F566BC"/>
    <w:rsid w:val="00F56787"/>
    <w:rsid w:val="00F567A2"/>
    <w:rsid w:val="00F567F0"/>
    <w:rsid w:val="00F56973"/>
    <w:rsid w:val="00F57117"/>
    <w:rsid w:val="00F575DE"/>
    <w:rsid w:val="00F5788E"/>
    <w:rsid w:val="00F5789A"/>
    <w:rsid w:val="00F5796E"/>
    <w:rsid w:val="00F60269"/>
    <w:rsid w:val="00F609BF"/>
    <w:rsid w:val="00F60EA7"/>
    <w:rsid w:val="00F61764"/>
    <w:rsid w:val="00F6199C"/>
    <w:rsid w:val="00F61BB9"/>
    <w:rsid w:val="00F61CBB"/>
    <w:rsid w:val="00F61E3C"/>
    <w:rsid w:val="00F62093"/>
    <w:rsid w:val="00F6220E"/>
    <w:rsid w:val="00F623B1"/>
    <w:rsid w:val="00F626AD"/>
    <w:rsid w:val="00F62980"/>
    <w:rsid w:val="00F629D2"/>
    <w:rsid w:val="00F62B6A"/>
    <w:rsid w:val="00F62FB9"/>
    <w:rsid w:val="00F63067"/>
    <w:rsid w:val="00F633FD"/>
    <w:rsid w:val="00F63417"/>
    <w:rsid w:val="00F63690"/>
    <w:rsid w:val="00F637AA"/>
    <w:rsid w:val="00F63C51"/>
    <w:rsid w:val="00F6420B"/>
    <w:rsid w:val="00F644D2"/>
    <w:rsid w:val="00F64F10"/>
    <w:rsid w:val="00F6548D"/>
    <w:rsid w:val="00F6568A"/>
    <w:rsid w:val="00F656C9"/>
    <w:rsid w:val="00F65741"/>
    <w:rsid w:val="00F65BD3"/>
    <w:rsid w:val="00F65C30"/>
    <w:rsid w:val="00F65E07"/>
    <w:rsid w:val="00F65EEB"/>
    <w:rsid w:val="00F66536"/>
    <w:rsid w:val="00F66599"/>
    <w:rsid w:val="00F66602"/>
    <w:rsid w:val="00F66613"/>
    <w:rsid w:val="00F6747D"/>
    <w:rsid w:val="00F7034D"/>
    <w:rsid w:val="00F70883"/>
    <w:rsid w:val="00F70B5C"/>
    <w:rsid w:val="00F71056"/>
    <w:rsid w:val="00F71060"/>
    <w:rsid w:val="00F7130B"/>
    <w:rsid w:val="00F714CF"/>
    <w:rsid w:val="00F71673"/>
    <w:rsid w:val="00F73156"/>
    <w:rsid w:val="00F73C30"/>
    <w:rsid w:val="00F73D76"/>
    <w:rsid w:val="00F73E1D"/>
    <w:rsid w:val="00F73E9D"/>
    <w:rsid w:val="00F741C1"/>
    <w:rsid w:val="00F7423F"/>
    <w:rsid w:val="00F74852"/>
    <w:rsid w:val="00F75788"/>
    <w:rsid w:val="00F7645A"/>
    <w:rsid w:val="00F76CCD"/>
    <w:rsid w:val="00F76ED2"/>
    <w:rsid w:val="00F775FC"/>
    <w:rsid w:val="00F77831"/>
    <w:rsid w:val="00F779C7"/>
    <w:rsid w:val="00F80189"/>
    <w:rsid w:val="00F8124E"/>
    <w:rsid w:val="00F81F6A"/>
    <w:rsid w:val="00F8204D"/>
    <w:rsid w:val="00F823BD"/>
    <w:rsid w:val="00F8245F"/>
    <w:rsid w:val="00F829E0"/>
    <w:rsid w:val="00F82EC3"/>
    <w:rsid w:val="00F838F8"/>
    <w:rsid w:val="00F83D80"/>
    <w:rsid w:val="00F83E4C"/>
    <w:rsid w:val="00F840CA"/>
    <w:rsid w:val="00F852ED"/>
    <w:rsid w:val="00F85567"/>
    <w:rsid w:val="00F858B3"/>
    <w:rsid w:val="00F85B8D"/>
    <w:rsid w:val="00F865DB"/>
    <w:rsid w:val="00F86789"/>
    <w:rsid w:val="00F86AFD"/>
    <w:rsid w:val="00F86E48"/>
    <w:rsid w:val="00F8700A"/>
    <w:rsid w:val="00F8748C"/>
    <w:rsid w:val="00F87C75"/>
    <w:rsid w:val="00F87F64"/>
    <w:rsid w:val="00F90210"/>
    <w:rsid w:val="00F90285"/>
    <w:rsid w:val="00F90F8F"/>
    <w:rsid w:val="00F91A0F"/>
    <w:rsid w:val="00F91DE4"/>
    <w:rsid w:val="00F91F18"/>
    <w:rsid w:val="00F92090"/>
    <w:rsid w:val="00F9270E"/>
    <w:rsid w:val="00F93055"/>
    <w:rsid w:val="00F933A8"/>
    <w:rsid w:val="00F94558"/>
    <w:rsid w:val="00F9459D"/>
    <w:rsid w:val="00F948D0"/>
    <w:rsid w:val="00F94CF7"/>
    <w:rsid w:val="00F95079"/>
    <w:rsid w:val="00F952F0"/>
    <w:rsid w:val="00F9543D"/>
    <w:rsid w:val="00F9546B"/>
    <w:rsid w:val="00F95E91"/>
    <w:rsid w:val="00F9631F"/>
    <w:rsid w:val="00F968D3"/>
    <w:rsid w:val="00F96B12"/>
    <w:rsid w:val="00F96BDF"/>
    <w:rsid w:val="00F96C84"/>
    <w:rsid w:val="00F96D3D"/>
    <w:rsid w:val="00F96EF5"/>
    <w:rsid w:val="00F97CA6"/>
    <w:rsid w:val="00FA00B5"/>
    <w:rsid w:val="00FA077E"/>
    <w:rsid w:val="00FA0CCE"/>
    <w:rsid w:val="00FA1AC4"/>
    <w:rsid w:val="00FA1E6D"/>
    <w:rsid w:val="00FA296C"/>
    <w:rsid w:val="00FA2AF1"/>
    <w:rsid w:val="00FA2EFA"/>
    <w:rsid w:val="00FA3031"/>
    <w:rsid w:val="00FA30D9"/>
    <w:rsid w:val="00FA3167"/>
    <w:rsid w:val="00FA387C"/>
    <w:rsid w:val="00FA4140"/>
    <w:rsid w:val="00FA44EF"/>
    <w:rsid w:val="00FA455C"/>
    <w:rsid w:val="00FA475E"/>
    <w:rsid w:val="00FA4907"/>
    <w:rsid w:val="00FA4CA2"/>
    <w:rsid w:val="00FA4D07"/>
    <w:rsid w:val="00FA50EF"/>
    <w:rsid w:val="00FA54A0"/>
    <w:rsid w:val="00FA554A"/>
    <w:rsid w:val="00FA5B5A"/>
    <w:rsid w:val="00FA5C6E"/>
    <w:rsid w:val="00FA5D72"/>
    <w:rsid w:val="00FA5F99"/>
    <w:rsid w:val="00FA6013"/>
    <w:rsid w:val="00FA60F9"/>
    <w:rsid w:val="00FA645C"/>
    <w:rsid w:val="00FA6B35"/>
    <w:rsid w:val="00FA78FC"/>
    <w:rsid w:val="00FA7E0C"/>
    <w:rsid w:val="00FB004E"/>
    <w:rsid w:val="00FB04FF"/>
    <w:rsid w:val="00FB0668"/>
    <w:rsid w:val="00FB11A8"/>
    <w:rsid w:val="00FB15D2"/>
    <w:rsid w:val="00FB1D12"/>
    <w:rsid w:val="00FB20DB"/>
    <w:rsid w:val="00FB25E8"/>
    <w:rsid w:val="00FB2B27"/>
    <w:rsid w:val="00FB2E03"/>
    <w:rsid w:val="00FB3E0A"/>
    <w:rsid w:val="00FB3FEC"/>
    <w:rsid w:val="00FB4FBA"/>
    <w:rsid w:val="00FB517E"/>
    <w:rsid w:val="00FB5C48"/>
    <w:rsid w:val="00FB5CA0"/>
    <w:rsid w:val="00FB6A70"/>
    <w:rsid w:val="00FB7094"/>
    <w:rsid w:val="00FB75EB"/>
    <w:rsid w:val="00FB7CDA"/>
    <w:rsid w:val="00FB7CF7"/>
    <w:rsid w:val="00FB7D9A"/>
    <w:rsid w:val="00FC00E1"/>
    <w:rsid w:val="00FC0154"/>
    <w:rsid w:val="00FC09D7"/>
    <w:rsid w:val="00FC0A45"/>
    <w:rsid w:val="00FC0C73"/>
    <w:rsid w:val="00FC0DB4"/>
    <w:rsid w:val="00FC0E4F"/>
    <w:rsid w:val="00FC1171"/>
    <w:rsid w:val="00FC17F0"/>
    <w:rsid w:val="00FC1B0D"/>
    <w:rsid w:val="00FC229B"/>
    <w:rsid w:val="00FC25AF"/>
    <w:rsid w:val="00FC26AE"/>
    <w:rsid w:val="00FC27F1"/>
    <w:rsid w:val="00FC323A"/>
    <w:rsid w:val="00FC32CA"/>
    <w:rsid w:val="00FC3453"/>
    <w:rsid w:val="00FC393B"/>
    <w:rsid w:val="00FC457B"/>
    <w:rsid w:val="00FC47AA"/>
    <w:rsid w:val="00FC49A5"/>
    <w:rsid w:val="00FC4BB2"/>
    <w:rsid w:val="00FC57AC"/>
    <w:rsid w:val="00FC6897"/>
    <w:rsid w:val="00FC6A93"/>
    <w:rsid w:val="00FC7455"/>
    <w:rsid w:val="00FC7660"/>
    <w:rsid w:val="00FC7EBF"/>
    <w:rsid w:val="00FC7EEC"/>
    <w:rsid w:val="00FD08FD"/>
    <w:rsid w:val="00FD14CF"/>
    <w:rsid w:val="00FD1935"/>
    <w:rsid w:val="00FD1B24"/>
    <w:rsid w:val="00FD1C93"/>
    <w:rsid w:val="00FD1D36"/>
    <w:rsid w:val="00FD2333"/>
    <w:rsid w:val="00FD2406"/>
    <w:rsid w:val="00FD27BA"/>
    <w:rsid w:val="00FD2F3D"/>
    <w:rsid w:val="00FD316D"/>
    <w:rsid w:val="00FD3919"/>
    <w:rsid w:val="00FD4073"/>
    <w:rsid w:val="00FD409A"/>
    <w:rsid w:val="00FD4270"/>
    <w:rsid w:val="00FD479D"/>
    <w:rsid w:val="00FD494E"/>
    <w:rsid w:val="00FD4C57"/>
    <w:rsid w:val="00FD4DB2"/>
    <w:rsid w:val="00FD50B9"/>
    <w:rsid w:val="00FD5108"/>
    <w:rsid w:val="00FD55B9"/>
    <w:rsid w:val="00FD5EBC"/>
    <w:rsid w:val="00FD6E7A"/>
    <w:rsid w:val="00FD7CAA"/>
    <w:rsid w:val="00FD7D41"/>
    <w:rsid w:val="00FE0074"/>
    <w:rsid w:val="00FE008A"/>
    <w:rsid w:val="00FE0260"/>
    <w:rsid w:val="00FE027B"/>
    <w:rsid w:val="00FE0B01"/>
    <w:rsid w:val="00FE146C"/>
    <w:rsid w:val="00FE153F"/>
    <w:rsid w:val="00FE1A1A"/>
    <w:rsid w:val="00FE247D"/>
    <w:rsid w:val="00FE3F7B"/>
    <w:rsid w:val="00FE48DD"/>
    <w:rsid w:val="00FE4952"/>
    <w:rsid w:val="00FE499B"/>
    <w:rsid w:val="00FE4E6A"/>
    <w:rsid w:val="00FE4EA3"/>
    <w:rsid w:val="00FE50BF"/>
    <w:rsid w:val="00FE52F7"/>
    <w:rsid w:val="00FE5AFC"/>
    <w:rsid w:val="00FE60E3"/>
    <w:rsid w:val="00FE6190"/>
    <w:rsid w:val="00FE64C8"/>
    <w:rsid w:val="00FE66B9"/>
    <w:rsid w:val="00FE66ED"/>
    <w:rsid w:val="00FE672A"/>
    <w:rsid w:val="00FE6AD9"/>
    <w:rsid w:val="00FE6E60"/>
    <w:rsid w:val="00FE7ACC"/>
    <w:rsid w:val="00FE7B75"/>
    <w:rsid w:val="00FE7BA9"/>
    <w:rsid w:val="00FF0521"/>
    <w:rsid w:val="00FF064A"/>
    <w:rsid w:val="00FF0D60"/>
    <w:rsid w:val="00FF0E8A"/>
    <w:rsid w:val="00FF1578"/>
    <w:rsid w:val="00FF2211"/>
    <w:rsid w:val="00FF2812"/>
    <w:rsid w:val="00FF2C1E"/>
    <w:rsid w:val="00FF2D66"/>
    <w:rsid w:val="00FF2DC9"/>
    <w:rsid w:val="00FF2FBE"/>
    <w:rsid w:val="00FF31A7"/>
    <w:rsid w:val="00FF326F"/>
    <w:rsid w:val="00FF391B"/>
    <w:rsid w:val="00FF3AD0"/>
    <w:rsid w:val="00FF3D0F"/>
    <w:rsid w:val="00FF3E43"/>
    <w:rsid w:val="00FF415A"/>
    <w:rsid w:val="00FF418C"/>
    <w:rsid w:val="00FF41B2"/>
    <w:rsid w:val="00FF430D"/>
    <w:rsid w:val="00FF4518"/>
    <w:rsid w:val="00FF49F5"/>
    <w:rsid w:val="00FF4C07"/>
    <w:rsid w:val="00FF64DF"/>
    <w:rsid w:val="00FF65F8"/>
    <w:rsid w:val="00FF6C20"/>
    <w:rsid w:val="00FF7187"/>
    <w:rsid w:val="00FF72A5"/>
    <w:rsid w:val="00FF73D8"/>
    <w:rsid w:val="00FF749D"/>
    <w:rsid w:val="00FF7A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0A77"/>
    <w:rPr>
      <w:sz w:val="24"/>
      <w:szCs w:val="24"/>
      <w:lang w:val="fr-FR" w:eastAsia="fr-FR"/>
    </w:rPr>
  </w:style>
  <w:style w:type="paragraph" w:styleId="Heading1">
    <w:name w:val="heading 1"/>
    <w:basedOn w:val="Normal"/>
    <w:next w:val="Normal"/>
    <w:qFormat/>
    <w:rsid w:val="00560A77"/>
    <w:pPr>
      <w:keepNext/>
      <w:spacing w:after="58"/>
      <w:ind w:firstLine="1561"/>
      <w:outlineLvl w:val="0"/>
    </w:pPr>
    <w:rPr>
      <w:rFonts w:ascii="Times New Roman Gras" w:hAnsi="Times New Roman Gras"/>
      <w:b/>
      <w:bCs/>
      <w:sz w:val="72"/>
      <w:szCs w:val="72"/>
    </w:rPr>
  </w:style>
  <w:style w:type="paragraph" w:styleId="Heading2">
    <w:name w:val="heading 2"/>
    <w:basedOn w:val="Normal"/>
    <w:next w:val="Normal"/>
    <w:qFormat/>
    <w:rsid w:val="00560A77"/>
    <w:pPr>
      <w:keepNext/>
      <w:tabs>
        <w:tab w:val="left" w:pos="720"/>
      </w:tabs>
      <w:ind w:left="1920" w:hanging="1920"/>
      <w:outlineLvl w:val="1"/>
    </w:pPr>
    <w:rPr>
      <w:rFonts w:ascii="Garamond" w:hAnsi="Garamond"/>
      <w:sz w:val="28"/>
    </w:rPr>
  </w:style>
  <w:style w:type="paragraph" w:styleId="Heading3">
    <w:name w:val="heading 3"/>
    <w:basedOn w:val="Normal"/>
    <w:next w:val="Normal"/>
    <w:qFormat/>
    <w:rsid w:val="00B4631B"/>
    <w:pPr>
      <w:keepNext/>
      <w:spacing w:before="240" w:after="60"/>
      <w:outlineLvl w:val="2"/>
    </w:pPr>
    <w:rPr>
      <w:rFonts w:ascii="Arial" w:hAnsi="Arial" w:cs="Arial"/>
      <w:b/>
      <w:bCs/>
      <w:sz w:val="26"/>
      <w:szCs w:val="26"/>
    </w:rPr>
  </w:style>
  <w:style w:type="paragraph" w:styleId="Heading4">
    <w:name w:val="heading 4"/>
    <w:basedOn w:val="Normal"/>
    <w:next w:val="Normal"/>
    <w:qFormat/>
    <w:rsid w:val="00560A77"/>
    <w:pPr>
      <w:keepNext/>
      <w:tabs>
        <w:tab w:val="left" w:pos="567"/>
        <w:tab w:val="left" w:pos="1134"/>
        <w:tab w:val="right" w:leader="dot" w:pos="7230"/>
        <w:tab w:val="left" w:pos="7797"/>
        <w:tab w:val="left" w:pos="9072"/>
      </w:tabs>
      <w:jc w:val="center"/>
      <w:outlineLvl w:val="3"/>
    </w:pPr>
    <w:rPr>
      <w:b/>
      <w:bCs/>
    </w:rPr>
  </w:style>
  <w:style w:type="paragraph" w:styleId="Heading5">
    <w:name w:val="heading 5"/>
    <w:basedOn w:val="Normal"/>
    <w:next w:val="Normal"/>
    <w:qFormat/>
    <w:rsid w:val="00560A77"/>
    <w:pPr>
      <w:spacing w:before="240" w:after="60"/>
      <w:outlineLvl w:val="4"/>
    </w:pPr>
    <w:rPr>
      <w:b/>
      <w:bCs/>
      <w:i/>
      <w:iCs/>
      <w:sz w:val="26"/>
      <w:szCs w:val="26"/>
    </w:rPr>
  </w:style>
  <w:style w:type="paragraph" w:styleId="Heading7">
    <w:name w:val="heading 7"/>
    <w:basedOn w:val="Normal"/>
    <w:next w:val="Normal"/>
    <w:qFormat/>
    <w:rsid w:val="00560A77"/>
    <w:pPr>
      <w:spacing w:before="240" w:after="60"/>
      <w:outlineLvl w:val="6"/>
    </w:pPr>
  </w:style>
  <w:style w:type="paragraph" w:styleId="Heading8">
    <w:name w:val="heading 8"/>
    <w:basedOn w:val="Normal"/>
    <w:next w:val="Normal"/>
    <w:qFormat/>
    <w:rsid w:val="00560A77"/>
    <w:pPr>
      <w:spacing w:before="240" w:after="60"/>
      <w:outlineLvl w:val="7"/>
    </w:pPr>
    <w:rPr>
      <w:i/>
      <w:iCs/>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paragraph" w:styleId="FootnoteText">
    <w:name w:val="footnote text"/>
    <w:basedOn w:val="Normal"/>
    <w:link w:val="FootnoteTextChar"/>
    <w:rsid w:val="00560A77"/>
  </w:style>
  <w:style w:type="paragraph" w:styleId="BodyText">
    <w:name w:val="Body Text"/>
    <w:basedOn w:val="Normal"/>
    <w:rsid w:val="00560A77"/>
    <w:pPr>
      <w:jc w:val="center"/>
    </w:pPr>
  </w:style>
  <w:style w:type="table" w:styleId="TableGrid">
    <w:name w:val="Table Grid"/>
    <w:basedOn w:val="TableNormal"/>
    <w:rsid w:val="00560A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560A77"/>
    <w:pPr>
      <w:spacing w:after="120" w:line="480" w:lineRule="auto"/>
    </w:pPr>
  </w:style>
  <w:style w:type="paragraph" w:styleId="NormalWeb">
    <w:name w:val="Normal (Web)"/>
    <w:basedOn w:val="Normal"/>
    <w:rsid w:val="00560A77"/>
    <w:pPr>
      <w:spacing w:before="100" w:beforeAutospacing="1" w:after="100" w:afterAutospacing="1"/>
    </w:pPr>
  </w:style>
  <w:style w:type="character" w:styleId="FootnoteReference">
    <w:name w:val="footnote reference"/>
    <w:rsid w:val="00560A77"/>
    <w:rPr>
      <w:vertAlign w:val="superscript"/>
    </w:rPr>
  </w:style>
  <w:style w:type="paragraph" w:styleId="PlainText">
    <w:name w:val="Plain Text"/>
    <w:basedOn w:val="Normal"/>
    <w:rsid w:val="00560A77"/>
    <w:rPr>
      <w:rFonts w:ascii="Courier New" w:hAnsi="Courier New" w:cs="Courier New"/>
      <w:sz w:val="20"/>
      <w:szCs w:val="20"/>
      <w:lang w:eastAsia="en-US"/>
    </w:rPr>
  </w:style>
  <w:style w:type="paragraph" w:customStyle="1" w:styleId="Paragraphedeliste">
    <w:name w:val="Paragraphe de liste"/>
    <w:basedOn w:val="Normal"/>
    <w:qFormat/>
    <w:rsid w:val="00560A77"/>
    <w:pPr>
      <w:spacing w:after="200" w:line="276" w:lineRule="auto"/>
      <w:ind w:left="720"/>
      <w:contextualSpacing/>
    </w:pPr>
    <w:rPr>
      <w:rFonts w:ascii="Calibri" w:eastAsia="Calibri" w:hAnsi="Calibri" w:cs="Arial"/>
      <w:sz w:val="22"/>
      <w:szCs w:val="22"/>
      <w:lang w:eastAsia="en-US"/>
    </w:rPr>
  </w:style>
  <w:style w:type="paragraph" w:styleId="Footer">
    <w:name w:val="footer"/>
    <w:aliases w:val="BMGF Fußzeile"/>
    <w:basedOn w:val="Normal"/>
    <w:rsid w:val="00560A77"/>
    <w:pPr>
      <w:tabs>
        <w:tab w:val="center" w:pos="4536"/>
        <w:tab w:val="right" w:pos="9072"/>
      </w:tabs>
    </w:pPr>
  </w:style>
  <w:style w:type="character" w:styleId="PageNumber">
    <w:name w:val="page number"/>
    <w:basedOn w:val="DefaultParagraphFont"/>
    <w:rsid w:val="00560A77"/>
  </w:style>
  <w:style w:type="paragraph" w:customStyle="1" w:styleId="BodyText21">
    <w:name w:val="Body Text 21"/>
    <w:basedOn w:val="Normal"/>
    <w:rsid w:val="00560A77"/>
    <w:pPr>
      <w:overflowPunct w:val="0"/>
      <w:autoSpaceDE w:val="0"/>
      <w:autoSpaceDN w:val="0"/>
      <w:adjustRightInd w:val="0"/>
      <w:jc w:val="both"/>
    </w:pPr>
    <w:rPr>
      <w:sz w:val="32"/>
      <w:szCs w:val="20"/>
    </w:rPr>
  </w:style>
  <w:style w:type="paragraph" w:styleId="BodyText3">
    <w:name w:val="Body Text 3"/>
    <w:basedOn w:val="Normal"/>
    <w:rsid w:val="00560A77"/>
    <w:pPr>
      <w:spacing w:after="120"/>
    </w:pPr>
    <w:rPr>
      <w:sz w:val="16"/>
      <w:szCs w:val="16"/>
    </w:rPr>
  </w:style>
  <w:style w:type="paragraph" w:styleId="BodyTextIndent">
    <w:name w:val="Body Text Indent"/>
    <w:basedOn w:val="Normal"/>
    <w:rsid w:val="00560A77"/>
    <w:pPr>
      <w:spacing w:after="120"/>
      <w:ind w:left="283"/>
    </w:pPr>
    <w:rPr>
      <w:lang w:eastAsia="zh-CN"/>
    </w:rPr>
  </w:style>
  <w:style w:type="paragraph" w:styleId="Header">
    <w:name w:val="header"/>
    <w:basedOn w:val="Normal"/>
    <w:rsid w:val="004323B5"/>
    <w:pPr>
      <w:tabs>
        <w:tab w:val="center" w:pos="4536"/>
        <w:tab w:val="right" w:pos="9072"/>
      </w:tabs>
    </w:pPr>
  </w:style>
  <w:style w:type="paragraph" w:customStyle="1" w:styleId="H1">
    <w:name w:val="_ H_1"/>
    <w:basedOn w:val="Normal"/>
    <w:next w:val="SingleTxt"/>
    <w:rsid w:val="003B74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eastAsia="en-US"/>
    </w:rPr>
  </w:style>
  <w:style w:type="paragraph" w:customStyle="1" w:styleId="HCh">
    <w:name w:val="_ H _Ch"/>
    <w:basedOn w:val="H1"/>
    <w:next w:val="SingleTxt"/>
    <w:rsid w:val="003B74F3"/>
    <w:pPr>
      <w:spacing w:line="300" w:lineRule="exact"/>
      <w:ind w:left="0" w:right="0" w:firstLine="0"/>
    </w:pPr>
    <w:rPr>
      <w:spacing w:val="-2"/>
      <w:sz w:val="28"/>
    </w:rPr>
  </w:style>
  <w:style w:type="paragraph" w:customStyle="1" w:styleId="SingleTxt">
    <w:name w:val="__Single Txt"/>
    <w:basedOn w:val="Normal"/>
    <w:rsid w:val="003B74F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XLarge">
    <w:name w:val="XLarge"/>
    <w:basedOn w:val="Normal"/>
    <w:rsid w:val="003B74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eastAsia="en-US"/>
    </w:rPr>
  </w:style>
  <w:style w:type="character" w:customStyle="1" w:styleId="apple-style-span">
    <w:name w:val="apple-style-span"/>
    <w:basedOn w:val="DefaultParagraphFont"/>
    <w:rsid w:val="004F765B"/>
  </w:style>
  <w:style w:type="paragraph" w:styleId="BalloonText">
    <w:name w:val="Balloon Text"/>
    <w:basedOn w:val="Normal"/>
    <w:rsid w:val="00E3474C"/>
    <w:rPr>
      <w:sz w:val="18"/>
      <w:szCs w:val="18"/>
    </w:rPr>
  </w:style>
  <w:style w:type="paragraph" w:styleId="Date">
    <w:name w:val="Date"/>
    <w:basedOn w:val="Normal"/>
    <w:next w:val="Normal"/>
    <w:rsid w:val="00060383"/>
    <w:pPr>
      <w:ind w:leftChars="2500" w:left="100"/>
    </w:pPr>
  </w:style>
  <w:style w:type="paragraph" w:customStyle="1" w:styleId="0000000000000000000000000000000000000">
    <w:name w:val="0000000000000000000000000000000000000"/>
    <w:basedOn w:val="Normal"/>
    <w:rsid w:val="00EC1AAD"/>
    <w:pPr>
      <w:spacing w:after="240" w:line="360" w:lineRule="exact"/>
      <w:ind w:leftChars="186" w:left="866" w:hangingChars="200" w:hanging="420"/>
      <w:jc w:val="both"/>
    </w:pPr>
    <w:rPr>
      <w:sz w:val="21"/>
      <w:lang w:eastAsia="zh-CN"/>
    </w:rPr>
  </w:style>
  <w:style w:type="paragraph" w:customStyle="1" w:styleId="111111111111111111111111111111111111">
    <w:name w:val="111111111111111111111111111111111111"/>
    <w:basedOn w:val="Normal"/>
    <w:rsid w:val="008179D1"/>
    <w:pPr>
      <w:numPr>
        <w:numId w:val="45"/>
      </w:numPr>
      <w:tabs>
        <w:tab w:val="clear" w:pos="720"/>
        <w:tab w:val="num" w:pos="1080"/>
        <w:tab w:val="left" w:pos="9070"/>
      </w:tabs>
      <w:autoSpaceDE w:val="0"/>
      <w:autoSpaceDN w:val="0"/>
      <w:adjustRightInd w:val="0"/>
      <w:spacing w:after="240" w:line="360" w:lineRule="exact"/>
      <w:ind w:leftChars="200" w:left="1076" w:hangingChars="284" w:hanging="596"/>
      <w:jc w:val="both"/>
    </w:pPr>
    <w:rPr>
      <w:sz w:val="21"/>
      <w:lang w:eastAsia="zh-CN"/>
    </w:rPr>
  </w:style>
  <w:style w:type="paragraph" w:customStyle="1" w:styleId="22222222222222222222222">
    <w:name w:val="22222222222222222222222"/>
    <w:basedOn w:val="Normal"/>
    <w:rsid w:val="00780440"/>
    <w:pPr>
      <w:tabs>
        <w:tab w:val="left" w:pos="1148"/>
        <w:tab w:val="left" w:pos="9070"/>
      </w:tabs>
      <w:autoSpaceDE w:val="0"/>
      <w:autoSpaceDN w:val="0"/>
      <w:adjustRightInd w:val="0"/>
      <w:spacing w:after="240" w:line="360" w:lineRule="exact"/>
      <w:ind w:leftChars="208" w:left="1217" w:hangingChars="342" w:hanging="718"/>
      <w:jc w:val="both"/>
    </w:pPr>
    <w:rPr>
      <w:sz w:val="21"/>
      <w:lang w:eastAsia="zh-CN"/>
    </w:rPr>
  </w:style>
  <w:style w:type="paragraph" w:customStyle="1" w:styleId="a">
    <w:name w:val="点"/>
    <w:basedOn w:val="Normal"/>
    <w:rsid w:val="00990997"/>
    <w:pPr>
      <w:numPr>
        <w:numId w:val="7"/>
      </w:numPr>
      <w:tabs>
        <w:tab w:val="clear" w:pos="780"/>
        <w:tab w:val="num" w:pos="960"/>
        <w:tab w:val="left" w:pos="9070"/>
      </w:tabs>
      <w:spacing w:after="240" w:line="360" w:lineRule="exact"/>
      <w:ind w:leftChars="181" w:left="959" w:hangingChars="250" w:hanging="525"/>
      <w:jc w:val="both"/>
    </w:pPr>
    <w:rPr>
      <w:sz w:val="21"/>
      <w:lang w:eastAsia="zh-CN"/>
    </w:rPr>
  </w:style>
  <w:style w:type="paragraph" w:customStyle="1" w:styleId="33333333333333333333333333">
    <w:name w:val="点33333333333333333333333333"/>
    <w:basedOn w:val="Normal"/>
    <w:rsid w:val="00041556"/>
    <w:pPr>
      <w:numPr>
        <w:numId w:val="7"/>
      </w:numPr>
      <w:tabs>
        <w:tab w:val="clear" w:pos="780"/>
        <w:tab w:val="num" w:pos="960"/>
        <w:tab w:val="left" w:pos="9070"/>
      </w:tabs>
      <w:spacing w:after="240" w:line="360" w:lineRule="exact"/>
      <w:ind w:leftChars="181" w:left="959" w:hangingChars="250" w:hanging="525"/>
      <w:jc w:val="both"/>
    </w:pPr>
    <w:rPr>
      <w:sz w:val="21"/>
      <w:lang w:eastAsia="zh-CN"/>
    </w:rPr>
  </w:style>
  <w:style w:type="paragraph" w:customStyle="1" w:styleId="44444444444444444444444">
    <w:name w:val="表格44444444444444444444444"/>
    <w:basedOn w:val="Normal"/>
    <w:rsid w:val="00A343ED"/>
    <w:pPr>
      <w:spacing w:after="240" w:line="360" w:lineRule="exact"/>
      <w:jc w:val="center"/>
    </w:pPr>
    <w:rPr>
      <w:rFonts w:eastAsia="SimHei"/>
      <w:bCs/>
      <w:color w:val="FF0000"/>
      <w:sz w:val="21"/>
      <w:lang w:eastAsia="zh-CN"/>
    </w:rPr>
  </w:style>
  <w:style w:type="paragraph" w:customStyle="1" w:styleId="555555555555555555555555555">
    <w:name w:val="正文555555555555555555555555555"/>
    <w:basedOn w:val="Normal"/>
    <w:rsid w:val="00E30096"/>
    <w:pPr>
      <w:autoSpaceDE w:val="0"/>
      <w:autoSpaceDN w:val="0"/>
      <w:adjustRightInd w:val="0"/>
      <w:spacing w:after="240" w:line="360" w:lineRule="exact"/>
      <w:ind w:firstLineChars="200" w:firstLine="420"/>
      <w:jc w:val="both"/>
    </w:pPr>
    <w:rPr>
      <w:sz w:val="21"/>
      <w:lang w:eastAsia="zh-CN"/>
    </w:rPr>
  </w:style>
  <w:style w:type="paragraph" w:customStyle="1" w:styleId="6666666666666666666666666">
    <w:name w:val="表6666666666666666666666666"/>
    <w:basedOn w:val="Normal"/>
    <w:rsid w:val="00D660A5"/>
    <w:pPr>
      <w:tabs>
        <w:tab w:val="left" w:pos="1740"/>
      </w:tabs>
      <w:spacing w:after="240" w:line="360" w:lineRule="exact"/>
      <w:jc w:val="center"/>
    </w:pPr>
    <w:rPr>
      <w:rFonts w:eastAsia="SimHei"/>
      <w:bCs/>
      <w:color w:val="FF0000"/>
      <w:sz w:val="21"/>
      <w:lang w:eastAsia="zh-CN"/>
    </w:rPr>
  </w:style>
  <w:style w:type="paragraph" w:customStyle="1" w:styleId="7777777777777777777777777777777777777">
    <w:name w:val="7777777777777777777777777777777777777"/>
    <w:basedOn w:val="Normal"/>
    <w:rsid w:val="00A94B3C"/>
    <w:pPr>
      <w:numPr>
        <w:numId w:val="25"/>
      </w:numPr>
      <w:tabs>
        <w:tab w:val="clear" w:pos="945"/>
        <w:tab w:val="num" w:pos="1320"/>
      </w:tabs>
      <w:spacing w:after="240" w:line="360" w:lineRule="exact"/>
      <w:ind w:leftChars="150" w:left="360" w:firstLineChars="228" w:firstLine="479"/>
      <w:jc w:val="both"/>
    </w:pPr>
    <w:rPr>
      <w:sz w:val="21"/>
      <w:lang w:eastAsia="zh-CN"/>
    </w:rPr>
  </w:style>
  <w:style w:type="paragraph" w:customStyle="1" w:styleId="8888888888888888888888888888">
    <w:name w:val="8888888888888888888888888888"/>
    <w:basedOn w:val="Normal"/>
    <w:rsid w:val="00DD0BC9"/>
    <w:pPr>
      <w:tabs>
        <w:tab w:val="left" w:pos="960"/>
      </w:tabs>
      <w:spacing w:after="240" w:line="360" w:lineRule="exact"/>
      <w:ind w:firstLineChars="200" w:firstLine="420"/>
      <w:jc w:val="both"/>
    </w:pPr>
    <w:rPr>
      <w:sz w:val="21"/>
      <w:lang w:eastAsia="zh-CN"/>
    </w:rPr>
  </w:style>
  <w:style w:type="character" w:customStyle="1" w:styleId="FootnoteTextChar">
    <w:name w:val="Footnote Text Char"/>
    <w:link w:val="FootnoteText"/>
    <w:semiHidden/>
    <w:locked/>
    <w:rsid w:val="007100F4"/>
    <w:rPr>
      <w:rFonts w:eastAsia="SimSun"/>
      <w:sz w:val="24"/>
      <w:szCs w:val="24"/>
      <w:lang w:val="fr-FR" w:eastAsia="fr-FR" w:bidi="ar-SA"/>
    </w:rPr>
  </w:style>
  <w:style w:type="paragraph" w:customStyle="1" w:styleId="HM">
    <w:name w:val="_ H __M"/>
    <w:basedOn w:val="HCh"/>
    <w:next w:val="Normal"/>
    <w:rsid w:val="007100F4"/>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jc w:val="both"/>
    </w:pPr>
    <w:rPr>
      <w:rFonts w:ascii="SimHei" w:eastAsia="SimHei"/>
      <w:b w:val="0"/>
      <w:color w:val="FF0000"/>
      <w:spacing w:val="0"/>
      <w:w w:val="100"/>
      <w:sz w:val="34"/>
      <w:lang w:val="en-US" w:eastAsia="zh-CN"/>
    </w:rPr>
  </w:style>
  <w:style w:type="character" w:styleId="CommentReference">
    <w:name w:val="annotation reference"/>
    <w:semiHidden/>
    <w:rsid w:val="00576CAD"/>
    <w:rPr>
      <w:sz w:val="21"/>
      <w:szCs w:val="21"/>
    </w:rPr>
  </w:style>
  <w:style w:type="paragraph" w:styleId="CommentText">
    <w:name w:val="annotation text"/>
    <w:basedOn w:val="Normal"/>
    <w:semiHidden/>
    <w:rsid w:val="00576CAD"/>
  </w:style>
  <w:style w:type="paragraph" w:styleId="CommentSubject">
    <w:name w:val="annotation subject"/>
    <w:basedOn w:val="CommentText"/>
    <w:next w:val="CommentText"/>
    <w:semiHidden/>
    <w:rsid w:val="00576C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11011">
      <w:bodyDiv w:val="1"/>
      <w:marLeft w:val="0"/>
      <w:marRight w:val="0"/>
      <w:marTop w:val="0"/>
      <w:marBottom w:val="0"/>
      <w:divBdr>
        <w:top w:val="none" w:sz="0" w:space="0" w:color="auto"/>
        <w:left w:val="none" w:sz="0" w:space="0" w:color="auto"/>
        <w:bottom w:val="none" w:sz="0" w:space="0" w:color="auto"/>
        <w:right w:val="none" w:sz="0" w:space="0" w:color="auto"/>
      </w:divBdr>
    </w:div>
    <w:div w:id="146730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34118</Words>
  <Characters>37873</Characters>
  <Application>Microsoft Office Word</Application>
  <DocSecurity>4</DocSecurity>
  <Lines>2227</Lines>
  <Paragraphs>2879</Paragraphs>
  <ScaleCrop>false</ScaleCrop>
  <Company>MAE</Company>
  <LinksUpToDate>false</LinksUpToDate>
  <CharactersWithSpaces>69112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REPUBLIQUE ALGERIENNE DEMOCRATIQUE ET POPULAIRE</dc:title>
  <dc:subject/>
  <dc:creator>DGRM</dc:creator>
  <cp:keywords/>
  <dc:description/>
  <cp:lastModifiedBy>CTPU User</cp:lastModifiedBy>
  <cp:revision>10</cp:revision>
  <cp:lastPrinted>2010-06-09T11:25:00Z</cp:lastPrinted>
  <dcterms:created xsi:type="dcterms:W3CDTF">2010-06-09T11:10:00Z</dcterms:created>
  <dcterms:modified xsi:type="dcterms:W3CDTF">2010-06-09T11:25:00Z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1028819C</vt:lpwstr>
  </property>
  <property fmtid="{D5CDD505-2E9C-101B-9397-08002B2CF9AE}" pid="3" name="Symbol1">
    <vt:lpwstr>CEDAW/C/DZA/3-4</vt:lpwstr>
  </property>
  <property fmtid="{D5CDD505-2E9C-101B-9397-08002B2CF9AE}" pid="4" name="sss1">
    <vt:lpwstr>CEDAW/C/DZA/3-4</vt:lpwstr>
  </property>
</Properties>
</file>