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2AC" w:rsidRDefault="002442AC" w:rsidP="002442AC">
      <w:pPr>
        <w:spacing w:line="60" w:lineRule="exact"/>
        <w:rPr>
          <w:sz w:val="6"/>
          <w:lang w:val="en-US"/>
        </w:rPr>
        <w:sectPr w:rsidR="002442AC" w:rsidSect="002442A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55545D" w:rsidRPr="00793468" w:rsidRDefault="0055545D" w:rsidP="0055545D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793468">
        <w:t>Комитет по ликвидации дискриминации</w:t>
      </w:r>
      <w:r>
        <w:br/>
      </w:r>
      <w:r w:rsidRPr="00793468">
        <w:t>в отношении женщин</w:t>
      </w:r>
    </w:p>
    <w:p w:rsidR="0055545D" w:rsidRPr="00A07015" w:rsidRDefault="0055545D" w:rsidP="0055545D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</w:rPr>
      </w:pPr>
      <w:r w:rsidRPr="00A07015">
        <w:rPr>
          <w:b/>
        </w:rPr>
        <w:t>Сорок пятая сессия</w:t>
      </w:r>
    </w:p>
    <w:p w:rsidR="0055545D" w:rsidRDefault="0055545D" w:rsidP="0055545D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793468">
        <w:t>18 января</w:t>
      </w:r>
      <w:r>
        <w:t xml:space="preserve"> — </w:t>
      </w:r>
      <w:r w:rsidRPr="00793468">
        <w:t>5 февраля 2010 года</w:t>
      </w:r>
    </w:p>
    <w:p w:rsidR="0055545D" w:rsidRPr="00A07015" w:rsidRDefault="0055545D" w:rsidP="0055545D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55545D" w:rsidRPr="00A07015" w:rsidRDefault="0055545D" w:rsidP="0055545D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55545D" w:rsidRPr="00A07015" w:rsidRDefault="0055545D" w:rsidP="0055545D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55545D" w:rsidRPr="00793468" w:rsidRDefault="0055545D" w:rsidP="0055545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93468">
        <w:t>Заключительные замечания Комитета по ликвидации</w:t>
      </w:r>
      <w:r>
        <w:t xml:space="preserve"> </w:t>
      </w:r>
      <w:r w:rsidRPr="00793468">
        <w:t>дискриминации в отношении женщин</w:t>
      </w:r>
    </w:p>
    <w:p w:rsidR="0055545D" w:rsidRPr="00A07015" w:rsidRDefault="0055545D" w:rsidP="0055545D">
      <w:pPr>
        <w:pStyle w:val="SingleTxt"/>
        <w:spacing w:after="0" w:line="120" w:lineRule="exact"/>
        <w:rPr>
          <w:b/>
          <w:sz w:val="10"/>
        </w:rPr>
      </w:pPr>
    </w:p>
    <w:p w:rsidR="0055545D" w:rsidRPr="00A07015" w:rsidRDefault="0055545D" w:rsidP="0055545D">
      <w:pPr>
        <w:pStyle w:val="SingleTxt"/>
        <w:spacing w:after="0" w:line="120" w:lineRule="exact"/>
        <w:rPr>
          <w:b/>
          <w:sz w:val="10"/>
        </w:rPr>
      </w:pPr>
    </w:p>
    <w:p w:rsidR="0055545D" w:rsidRPr="00793468" w:rsidRDefault="0055545D" w:rsidP="0055545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93468">
        <w:t>Малави</w:t>
      </w:r>
    </w:p>
    <w:p w:rsidR="0055545D" w:rsidRPr="00A07015" w:rsidRDefault="0055545D" w:rsidP="0055545D">
      <w:pPr>
        <w:pStyle w:val="SingleTxt"/>
        <w:spacing w:after="0" w:line="120" w:lineRule="exact"/>
        <w:rPr>
          <w:b/>
          <w:sz w:val="10"/>
        </w:rPr>
      </w:pPr>
    </w:p>
    <w:p w:rsidR="0055545D" w:rsidRPr="00A07015" w:rsidRDefault="0055545D" w:rsidP="0055545D">
      <w:pPr>
        <w:pStyle w:val="SingleTxt"/>
        <w:spacing w:after="0" w:line="120" w:lineRule="exact"/>
        <w:rPr>
          <w:b/>
          <w:sz w:val="10"/>
        </w:rPr>
      </w:pPr>
    </w:p>
    <w:p w:rsidR="0055545D" w:rsidRPr="00793468" w:rsidRDefault="0055545D" w:rsidP="0055545D">
      <w:pPr>
        <w:pStyle w:val="SingleTxt"/>
      </w:pPr>
      <w:r w:rsidRPr="00793468">
        <w:t>1.</w:t>
      </w:r>
      <w:r w:rsidRPr="00793468">
        <w:tab/>
        <w:t>Комитет рассмотрел шестой периодический доклад Малави (</w:t>
      </w:r>
      <w:r w:rsidRPr="00793468">
        <w:rPr>
          <w:lang w:val="en-US"/>
        </w:rPr>
        <w:t>CEDAW</w:t>
      </w:r>
      <w:r w:rsidRPr="00793468">
        <w:t>/</w:t>
      </w:r>
      <w:r w:rsidRPr="00793468">
        <w:rPr>
          <w:lang w:val="en-US"/>
        </w:rPr>
        <w:t>C</w:t>
      </w:r>
      <w:r w:rsidRPr="00793468">
        <w:t>/</w:t>
      </w:r>
      <w:r>
        <w:br/>
      </w:r>
      <w:r w:rsidRPr="00793468">
        <w:rPr>
          <w:lang w:val="en-US"/>
        </w:rPr>
        <w:t>MWI</w:t>
      </w:r>
      <w:r w:rsidRPr="00793468">
        <w:t>/</w:t>
      </w:r>
      <w:r>
        <w:t>6) на своих 911-м и 912-м </w:t>
      </w:r>
      <w:r w:rsidRPr="00793468">
        <w:t>засе</w:t>
      </w:r>
      <w:r>
        <w:t>даниях 22 января 20</w:t>
      </w:r>
      <w:r w:rsidR="0000415B" w:rsidRPr="0000415B">
        <w:t>1</w:t>
      </w:r>
      <w:r>
        <w:t>0 года (см. </w:t>
      </w:r>
      <w:r w:rsidRPr="00793468">
        <w:rPr>
          <w:lang w:val="en-US"/>
        </w:rPr>
        <w:t>CEDAW</w:t>
      </w:r>
      <w:r w:rsidRPr="00793468">
        <w:t>/</w:t>
      </w:r>
      <w:r>
        <w:br/>
      </w:r>
      <w:r w:rsidRPr="00793468">
        <w:rPr>
          <w:lang w:val="en-US"/>
        </w:rPr>
        <w:t>C</w:t>
      </w:r>
      <w:r w:rsidRPr="00793468">
        <w:t>/</w:t>
      </w:r>
      <w:r w:rsidRPr="00793468">
        <w:rPr>
          <w:lang w:val="en-US"/>
        </w:rPr>
        <w:t>SR</w:t>
      </w:r>
      <w:r w:rsidRPr="00793468">
        <w:t xml:space="preserve">.911 и </w:t>
      </w:r>
      <w:r w:rsidRPr="00793468">
        <w:rPr>
          <w:lang w:val="en-US"/>
        </w:rPr>
        <w:t>CEDAW</w:t>
      </w:r>
      <w:r w:rsidRPr="00793468">
        <w:t>/</w:t>
      </w:r>
      <w:r w:rsidRPr="00793468">
        <w:rPr>
          <w:lang w:val="en-US"/>
        </w:rPr>
        <w:t>C</w:t>
      </w:r>
      <w:r w:rsidRPr="00793468">
        <w:t>/</w:t>
      </w:r>
      <w:r w:rsidRPr="00793468">
        <w:rPr>
          <w:lang w:val="en-US"/>
        </w:rPr>
        <w:t>SR</w:t>
      </w:r>
      <w:r w:rsidRPr="00793468">
        <w:t>.912). Перечень проблем и вопросов Комитета соде</w:t>
      </w:r>
      <w:r w:rsidRPr="00793468">
        <w:t>р</w:t>
      </w:r>
      <w:r w:rsidRPr="00793468">
        <w:t xml:space="preserve">жится в документе </w:t>
      </w:r>
      <w:r w:rsidRPr="00793468">
        <w:rPr>
          <w:lang w:val="en-US"/>
        </w:rPr>
        <w:t>CEDAW</w:t>
      </w:r>
      <w:r w:rsidRPr="00793468">
        <w:t>/</w:t>
      </w:r>
      <w:r w:rsidRPr="00793468">
        <w:rPr>
          <w:lang w:val="en-US"/>
        </w:rPr>
        <w:t>C</w:t>
      </w:r>
      <w:r w:rsidRPr="00793468">
        <w:t>/</w:t>
      </w:r>
      <w:r w:rsidRPr="00793468">
        <w:rPr>
          <w:lang w:val="en-US"/>
        </w:rPr>
        <w:t>MWI</w:t>
      </w:r>
      <w:r w:rsidRPr="00793468">
        <w:t>/</w:t>
      </w:r>
      <w:r w:rsidRPr="00793468">
        <w:rPr>
          <w:lang w:val="en-US"/>
        </w:rPr>
        <w:t>Q</w:t>
      </w:r>
      <w:r w:rsidRPr="00793468">
        <w:t>/6, а ответов Малави</w:t>
      </w:r>
      <w:r>
        <w:t xml:space="preserve"> — </w:t>
      </w:r>
      <w:r w:rsidRPr="00793468">
        <w:t>в д</w:t>
      </w:r>
      <w:r w:rsidRPr="00793468">
        <w:t>о</w:t>
      </w:r>
      <w:r w:rsidRPr="00793468">
        <w:t>кументе</w:t>
      </w:r>
      <w:r>
        <w:t> </w:t>
      </w:r>
      <w:r w:rsidRPr="00793468">
        <w:rPr>
          <w:lang w:val="en-US"/>
        </w:rPr>
        <w:t>CEDAW</w:t>
      </w:r>
      <w:r w:rsidRPr="00793468">
        <w:t>/</w:t>
      </w:r>
      <w:r w:rsidRPr="00793468">
        <w:rPr>
          <w:lang w:val="en-US"/>
        </w:rPr>
        <w:t>C</w:t>
      </w:r>
      <w:r w:rsidRPr="00793468">
        <w:t>/</w:t>
      </w:r>
      <w:r w:rsidRPr="00793468">
        <w:rPr>
          <w:lang w:val="en-US"/>
        </w:rPr>
        <w:t>MWI</w:t>
      </w:r>
      <w:r w:rsidRPr="00793468">
        <w:t>/</w:t>
      </w:r>
      <w:r w:rsidRPr="00793468">
        <w:rPr>
          <w:lang w:val="en-US"/>
        </w:rPr>
        <w:t>Q</w:t>
      </w:r>
      <w:r w:rsidRPr="00793468">
        <w:t>/6/</w:t>
      </w:r>
      <w:r w:rsidRPr="00793468">
        <w:rPr>
          <w:lang w:val="en-US"/>
        </w:rPr>
        <w:t>Add</w:t>
      </w:r>
      <w:r w:rsidRPr="00793468">
        <w:t>.1.</w:t>
      </w:r>
    </w:p>
    <w:p w:rsidR="0055545D" w:rsidRPr="00A07015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Default="0055545D" w:rsidP="005554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93468">
        <w:t>Введение</w:t>
      </w:r>
    </w:p>
    <w:p w:rsidR="0055545D" w:rsidRPr="00A07015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Pr="00793468" w:rsidRDefault="0055545D" w:rsidP="0055545D">
      <w:pPr>
        <w:pStyle w:val="SingleTxt"/>
      </w:pPr>
      <w:r w:rsidRPr="00793468">
        <w:t>2.</w:t>
      </w:r>
      <w:r w:rsidRPr="00793468">
        <w:tab/>
        <w:t>Комитет выражает признательность государству-участнику за его шестой периодический доклад, который подготовлен в соответствии с руководящими принципами Комитета в отношении подготовки докладов и который позволил получить ясное представление о положении женщин в Малави. Комитет также выражает свою признательность за письменные ответы на перечень проблем и вопросов, поднятых предсессионной рабочей группой</w:t>
      </w:r>
      <w:r>
        <w:t>,</w:t>
      </w:r>
      <w:r w:rsidRPr="00793468">
        <w:t xml:space="preserve"> и за устный доклад и ответы на вопросы, заданные Комитетом.</w:t>
      </w:r>
    </w:p>
    <w:p w:rsidR="0055545D" w:rsidRDefault="0055545D" w:rsidP="0055545D">
      <w:pPr>
        <w:pStyle w:val="SingleTxt"/>
      </w:pPr>
      <w:r w:rsidRPr="00793468">
        <w:t>3.</w:t>
      </w:r>
      <w:r w:rsidRPr="00793468">
        <w:tab/>
        <w:t xml:space="preserve">Комитет </w:t>
      </w:r>
      <w:r w:rsidR="0000415B">
        <w:t xml:space="preserve">воздает должное </w:t>
      </w:r>
      <w:r w:rsidRPr="00793468">
        <w:t>государств</w:t>
      </w:r>
      <w:r w:rsidR="0000415B">
        <w:t>у</w:t>
      </w:r>
      <w:r w:rsidRPr="00793468">
        <w:t>-участник</w:t>
      </w:r>
      <w:r w:rsidR="0000415B">
        <w:t>у за направление делег</w:t>
      </w:r>
      <w:r w:rsidR="0000415B">
        <w:t>а</w:t>
      </w:r>
      <w:r w:rsidR="0000415B">
        <w:t>ции высокого уровня</w:t>
      </w:r>
      <w:r w:rsidRPr="00793468">
        <w:t>, котор</w:t>
      </w:r>
      <w:r w:rsidR="0000415B">
        <w:t>ую</w:t>
      </w:r>
      <w:r w:rsidRPr="00793468">
        <w:t xml:space="preserve"> возглавляет</w:t>
      </w:r>
      <w:r w:rsidR="0000415B">
        <w:t xml:space="preserve"> </w:t>
      </w:r>
      <w:r w:rsidRPr="00793468">
        <w:t>секретар</w:t>
      </w:r>
      <w:r w:rsidR="0000415B">
        <w:t>ь</w:t>
      </w:r>
      <w:r w:rsidRPr="00793468">
        <w:t xml:space="preserve"> по делам детей, равн</w:t>
      </w:r>
      <w:r w:rsidRPr="00793468">
        <w:t>о</w:t>
      </w:r>
      <w:r w:rsidRPr="00793468">
        <w:t xml:space="preserve">правия полов и общественного развития и </w:t>
      </w:r>
      <w:r w:rsidR="0000415B">
        <w:t xml:space="preserve">в состав которой входят </w:t>
      </w:r>
      <w:r w:rsidRPr="00793468">
        <w:t>официал</w:t>
      </w:r>
      <w:r w:rsidRPr="00793468">
        <w:t>ь</w:t>
      </w:r>
      <w:r w:rsidRPr="00793468">
        <w:t>ны</w:t>
      </w:r>
      <w:r w:rsidR="0000415B">
        <w:t>е</w:t>
      </w:r>
      <w:r w:rsidRPr="00793468">
        <w:t xml:space="preserve"> лиц</w:t>
      </w:r>
      <w:r w:rsidR="0000415B">
        <w:t>а</w:t>
      </w:r>
      <w:r w:rsidRPr="00793468">
        <w:t xml:space="preserve"> из министерств образования, здравоохранения и ю</w:t>
      </w:r>
      <w:r w:rsidRPr="00793468">
        <w:t>с</w:t>
      </w:r>
      <w:r w:rsidRPr="00793468">
        <w:t>тиции и Комиссии по вопросам права Малави. К тому же Комитет отмечает, что присутствие д</w:t>
      </w:r>
      <w:r w:rsidRPr="00793468">
        <w:t>е</w:t>
      </w:r>
      <w:r w:rsidRPr="00793468">
        <w:t>легации, непосредственно занимающейся вопросами осуществления Конве</w:t>
      </w:r>
      <w:r w:rsidRPr="00793468">
        <w:t>н</w:t>
      </w:r>
      <w:r w:rsidRPr="00793468">
        <w:t>ции, позволило дать более полную оценку положению с с</w:t>
      </w:r>
      <w:r w:rsidRPr="00793468">
        <w:t>о</w:t>
      </w:r>
      <w:r w:rsidRPr="00793468">
        <w:t>блюдением прав женщин в М</w:t>
      </w:r>
      <w:r w:rsidRPr="00793468">
        <w:t>а</w:t>
      </w:r>
      <w:r w:rsidRPr="00793468">
        <w:t xml:space="preserve">лави. </w:t>
      </w:r>
    </w:p>
    <w:p w:rsidR="0055545D" w:rsidRPr="00A07015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Default="0055545D" w:rsidP="005554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93468">
        <w:t>Положительные аспекты</w:t>
      </w:r>
    </w:p>
    <w:p w:rsidR="0055545D" w:rsidRPr="00A07015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Pr="00793468" w:rsidRDefault="0055545D" w:rsidP="0055545D">
      <w:pPr>
        <w:pStyle w:val="SingleTxt"/>
      </w:pPr>
      <w:r w:rsidRPr="00793468">
        <w:t>4.</w:t>
      </w:r>
      <w:r w:rsidRPr="00793468">
        <w:tab/>
        <w:t>Комитет с признательностью отмечает представление в установленный срок шестого периодического доклада государства-участника, который был подготовлен при всеобщем участии, в том числе правительственных ведомств и гражданского общества, включая сети и организации, отстаивающие интер</w:t>
      </w:r>
      <w:r w:rsidRPr="00793468">
        <w:t>е</w:t>
      </w:r>
      <w:r w:rsidRPr="00793468">
        <w:t>сы женщин.</w:t>
      </w:r>
    </w:p>
    <w:p w:rsidR="0055545D" w:rsidRDefault="0055545D" w:rsidP="0055545D">
      <w:pPr>
        <w:pStyle w:val="SingleTxt"/>
      </w:pPr>
      <w:r w:rsidRPr="00793468">
        <w:t>5.</w:t>
      </w:r>
      <w:r w:rsidRPr="00793468">
        <w:tab/>
        <w:t>Комитет положительно оценивает весьма самокритичный характер докл</w:t>
      </w:r>
      <w:r w:rsidRPr="00793468">
        <w:t>а</w:t>
      </w:r>
      <w:r w:rsidRPr="00793468">
        <w:t>да государства-участника, в котором говорится не только о достигнутом пр</w:t>
      </w:r>
      <w:r w:rsidRPr="00793468">
        <w:t>о</w:t>
      </w:r>
      <w:r w:rsidRPr="00793468">
        <w:t>грессе, но и о встретившихся трудностях и делаются рекомендации относ</w:t>
      </w:r>
      <w:r w:rsidRPr="00793468">
        <w:t>и</w:t>
      </w:r>
      <w:r w:rsidRPr="00793468">
        <w:t>тельно дальнейших действий.</w:t>
      </w:r>
    </w:p>
    <w:p w:rsidR="0055545D" w:rsidRPr="00A07015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Default="0055545D" w:rsidP="005554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93468">
        <w:t>Основные проблемные области и рекомендации</w:t>
      </w:r>
    </w:p>
    <w:p w:rsidR="0055545D" w:rsidRPr="00A07015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Default="0055545D" w:rsidP="0055545D">
      <w:pPr>
        <w:pStyle w:val="SingleTxt"/>
        <w:rPr>
          <w:b/>
        </w:rPr>
      </w:pPr>
      <w:r w:rsidRPr="00A07015">
        <w:t>6.</w:t>
      </w:r>
      <w:r w:rsidRPr="00793468">
        <w:rPr>
          <w:b/>
        </w:rPr>
        <w:tab/>
        <w:t>Напоминая об обязанности государства-участника систематически и непрерывно выполнять все положения Конвенции, Комитет исходит из т</w:t>
      </w:r>
      <w:r w:rsidRPr="00793468">
        <w:rPr>
          <w:b/>
        </w:rPr>
        <w:t>о</w:t>
      </w:r>
      <w:r w:rsidRPr="00793468">
        <w:rPr>
          <w:b/>
        </w:rPr>
        <w:t>го, что озабоченности и рекомендации, высказанные в настоящих закл</w:t>
      </w:r>
      <w:r w:rsidRPr="00793468">
        <w:rPr>
          <w:b/>
        </w:rPr>
        <w:t>ю</w:t>
      </w:r>
      <w:r w:rsidRPr="00793468">
        <w:rPr>
          <w:b/>
        </w:rPr>
        <w:t>чительных замечаниях, требуют, чтобы государство-участник, до пре</w:t>
      </w:r>
      <w:r w:rsidRPr="00793468">
        <w:rPr>
          <w:b/>
        </w:rPr>
        <w:t>д</w:t>
      </w:r>
      <w:r w:rsidRPr="00793468">
        <w:rPr>
          <w:b/>
        </w:rPr>
        <w:t>ставления следующего периодического доклада, уделяло им первоочере</w:t>
      </w:r>
      <w:r w:rsidRPr="00793468">
        <w:rPr>
          <w:b/>
        </w:rPr>
        <w:t>д</w:t>
      </w:r>
      <w:r w:rsidRPr="00793468">
        <w:rPr>
          <w:b/>
        </w:rPr>
        <w:t>ное внимание. В связи с этим Комитет призывает государство-участник в своей работе по выполнению упомянутых положений сосредоточиться на этих направлениях и в своем следующем периодическом докладе сообщить о принятых мерах и достигнутых результатах.</w:t>
      </w:r>
      <w:r w:rsidRPr="00793468">
        <w:t xml:space="preserve"> </w:t>
      </w:r>
      <w:r w:rsidRPr="00793468">
        <w:rPr>
          <w:b/>
        </w:rPr>
        <w:t>Он призывает также гос</w:t>
      </w:r>
      <w:r w:rsidRPr="00793468">
        <w:rPr>
          <w:b/>
        </w:rPr>
        <w:t>у</w:t>
      </w:r>
      <w:r w:rsidRPr="00793468">
        <w:rPr>
          <w:b/>
        </w:rPr>
        <w:t>дарство-участник ознакомить с настоящими заключительными замеч</w:t>
      </w:r>
      <w:r w:rsidRPr="00793468">
        <w:rPr>
          <w:b/>
        </w:rPr>
        <w:t>а</w:t>
      </w:r>
      <w:r w:rsidRPr="00793468">
        <w:rPr>
          <w:b/>
        </w:rPr>
        <w:t>ниями все соответствующие министерства</w:t>
      </w:r>
      <w:r w:rsidR="0000415B">
        <w:rPr>
          <w:b/>
        </w:rPr>
        <w:t xml:space="preserve"> и</w:t>
      </w:r>
      <w:r w:rsidRPr="00793468">
        <w:rPr>
          <w:b/>
        </w:rPr>
        <w:t xml:space="preserve"> другие государственные структуры всех уровней, парламент и судебные органы, с тем чтобы обе</w:t>
      </w:r>
      <w:r w:rsidRPr="00793468">
        <w:rPr>
          <w:b/>
        </w:rPr>
        <w:t>с</w:t>
      </w:r>
      <w:r w:rsidRPr="00793468">
        <w:rPr>
          <w:b/>
        </w:rPr>
        <w:t xml:space="preserve">печить </w:t>
      </w:r>
      <w:r>
        <w:rPr>
          <w:b/>
        </w:rPr>
        <w:t>и</w:t>
      </w:r>
      <w:r w:rsidRPr="00793468">
        <w:rPr>
          <w:b/>
        </w:rPr>
        <w:t>х эффективное выполнение.</w:t>
      </w:r>
    </w:p>
    <w:p w:rsidR="0055545D" w:rsidRPr="00A07015" w:rsidRDefault="0055545D" w:rsidP="0055545D">
      <w:pPr>
        <w:pStyle w:val="SingleTxt"/>
        <w:spacing w:after="0" w:line="120" w:lineRule="exact"/>
        <w:rPr>
          <w:b/>
          <w:sz w:val="10"/>
        </w:rPr>
      </w:pPr>
    </w:p>
    <w:p w:rsidR="0055545D" w:rsidRDefault="0055545D" w:rsidP="005554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93468">
        <w:t>Парламент</w:t>
      </w:r>
    </w:p>
    <w:p w:rsidR="0055545D" w:rsidRPr="00A07015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Default="0055545D" w:rsidP="0055545D">
      <w:pPr>
        <w:pStyle w:val="SingleTxt"/>
        <w:rPr>
          <w:b/>
        </w:rPr>
      </w:pPr>
      <w:r w:rsidRPr="00A438D0">
        <w:t>7.</w:t>
      </w:r>
      <w:r w:rsidRPr="00793468">
        <w:rPr>
          <w:b/>
        </w:rPr>
        <w:tab/>
        <w:t>Подтверждая, что правительство несет главную ответственность и, в частности, отвечает за всестороннее выполнение обязательств государс</w:t>
      </w:r>
      <w:r w:rsidRPr="00793468">
        <w:rPr>
          <w:b/>
        </w:rPr>
        <w:t>т</w:t>
      </w:r>
      <w:r w:rsidRPr="00793468">
        <w:rPr>
          <w:b/>
        </w:rPr>
        <w:t>ва-участника в соответствии с Конвенцией, Комитет подчеркивает, что Конвенция имеет обязательную силу для всех ветвей власти, и предлагает государству-участнику предложить парламенту в соответствии с его пр</w:t>
      </w:r>
      <w:r w:rsidRPr="00793468">
        <w:rPr>
          <w:b/>
        </w:rPr>
        <w:t>о</w:t>
      </w:r>
      <w:r w:rsidRPr="00793468">
        <w:rPr>
          <w:b/>
        </w:rPr>
        <w:t>цедурами, когда это целесообразно, принимать необходимые меры для в</w:t>
      </w:r>
      <w:r w:rsidRPr="00793468">
        <w:rPr>
          <w:b/>
        </w:rPr>
        <w:t>ы</w:t>
      </w:r>
      <w:r w:rsidRPr="00793468">
        <w:rPr>
          <w:b/>
        </w:rPr>
        <w:t>полнения настоящих заключительных замечаний и подготовки следующ</w:t>
      </w:r>
      <w:r w:rsidRPr="00793468">
        <w:rPr>
          <w:b/>
        </w:rPr>
        <w:t>е</w:t>
      </w:r>
      <w:r w:rsidRPr="00793468">
        <w:rPr>
          <w:b/>
        </w:rPr>
        <w:t>го доклада правительства в соответствии с Конвенцией.</w:t>
      </w:r>
    </w:p>
    <w:p w:rsidR="0055545D" w:rsidRPr="00A07015" w:rsidRDefault="0055545D" w:rsidP="0055545D">
      <w:pPr>
        <w:pStyle w:val="SingleTxt"/>
        <w:spacing w:after="0" w:line="120" w:lineRule="exact"/>
        <w:rPr>
          <w:b/>
          <w:sz w:val="10"/>
        </w:rPr>
      </w:pPr>
    </w:p>
    <w:p w:rsidR="0055545D" w:rsidRDefault="0055545D" w:rsidP="005554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93468">
        <w:t>Предыдущие заключительные замечания</w:t>
      </w:r>
    </w:p>
    <w:p w:rsidR="0055545D" w:rsidRPr="00A07015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Pr="00793468" w:rsidRDefault="0055545D" w:rsidP="0055545D">
      <w:pPr>
        <w:pStyle w:val="SingleTxt"/>
      </w:pPr>
      <w:r w:rsidRPr="00793468">
        <w:t>8.</w:t>
      </w:r>
      <w:r w:rsidRPr="00793468">
        <w:tab/>
        <w:t>Комитет сожалеет, что большинство затронутых проблемных областей и рекомендаций, сделанных в его предыдущих заключительных замечаниях (</w:t>
      </w:r>
      <w:r w:rsidRPr="00793468">
        <w:rPr>
          <w:lang w:val="en-US"/>
        </w:rPr>
        <w:t>CEDAW</w:t>
      </w:r>
      <w:r w:rsidRPr="00793468">
        <w:t>/</w:t>
      </w:r>
      <w:r w:rsidRPr="00793468">
        <w:rPr>
          <w:lang w:val="en-US"/>
        </w:rPr>
        <w:t>C</w:t>
      </w:r>
      <w:r w:rsidRPr="00793468">
        <w:t>/</w:t>
      </w:r>
      <w:r w:rsidRPr="00793468">
        <w:rPr>
          <w:lang w:val="en-US"/>
        </w:rPr>
        <w:t>MWI</w:t>
      </w:r>
      <w:r>
        <w:t>/СО/5) в 2006 </w:t>
      </w:r>
      <w:r w:rsidRPr="00793468">
        <w:t>году, не получили достаточного внимания. Сюда относятся, например, непринятые законопроекты, касающиеся равноправия полов, дискриминационных законов, бытующих до сих пор стереотипов и тр</w:t>
      </w:r>
      <w:r w:rsidRPr="00793468">
        <w:t>а</w:t>
      </w:r>
      <w:r w:rsidRPr="00793468">
        <w:t>диционной вредной практики, низкой представленности женщин на директи</w:t>
      </w:r>
      <w:r w:rsidRPr="00793468">
        <w:t>в</w:t>
      </w:r>
      <w:r w:rsidRPr="00793468">
        <w:t>ных должностях и положения женщин на рынке труда.</w:t>
      </w:r>
    </w:p>
    <w:p w:rsidR="0055545D" w:rsidRDefault="0055545D" w:rsidP="0055545D">
      <w:pPr>
        <w:pStyle w:val="SingleTxt"/>
        <w:rPr>
          <w:b/>
        </w:rPr>
      </w:pPr>
      <w:r w:rsidRPr="00A07015">
        <w:t>9.</w:t>
      </w:r>
      <w:r w:rsidRPr="00793468">
        <w:rPr>
          <w:b/>
        </w:rPr>
        <w:tab/>
        <w:t>Комитет настоятельно призывает государство-участник приложить все усилия к тому, чтобы выполнить еще не реализованные предыдущие рекомендации, а также заняться проблемными вопросами, указанными в настоящих заключительных замечаниях.</w:t>
      </w:r>
    </w:p>
    <w:p w:rsidR="0055545D" w:rsidRPr="00A07015" w:rsidRDefault="0055545D" w:rsidP="0055545D">
      <w:pPr>
        <w:pStyle w:val="SingleTxt"/>
        <w:spacing w:after="0" w:line="120" w:lineRule="exact"/>
        <w:rPr>
          <w:b/>
          <w:sz w:val="10"/>
        </w:rPr>
      </w:pPr>
    </w:p>
    <w:p w:rsidR="0055545D" w:rsidRDefault="0055545D" w:rsidP="005554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93468">
        <w:t>Правовой статус Конвенции, принцип равенства, определение понятия «дискриминация» и дискриминационные законы</w:t>
      </w:r>
    </w:p>
    <w:p w:rsidR="0055545D" w:rsidRPr="00A07015" w:rsidRDefault="0055545D" w:rsidP="0055545D">
      <w:pPr>
        <w:pStyle w:val="SingleTxt"/>
        <w:keepNext/>
        <w:spacing w:after="0" w:line="120" w:lineRule="exact"/>
        <w:rPr>
          <w:sz w:val="10"/>
        </w:rPr>
      </w:pPr>
    </w:p>
    <w:p w:rsidR="0055545D" w:rsidRPr="00793468" w:rsidRDefault="0055545D" w:rsidP="0055545D">
      <w:pPr>
        <w:pStyle w:val="SingleTxt"/>
        <w:keepNext/>
      </w:pPr>
      <w:r w:rsidRPr="00793468">
        <w:t>10.</w:t>
      </w:r>
      <w:r w:rsidRPr="00793468">
        <w:tab/>
        <w:t>Комитет по-прежнему обеспокоен тем, что, несмотря на ратификацию Конвенции</w:t>
      </w:r>
      <w:r>
        <w:t xml:space="preserve"> государством-участником в 1987 </w:t>
      </w:r>
      <w:r w:rsidRPr="00793468">
        <w:t>году, она еще не инкорпорирована во внутригосударственное законодательство Малави. Комитет подчеркивает, что, независимо от системы инкорпорации международных конвенций во вну</w:t>
      </w:r>
      <w:r w:rsidRPr="00793468">
        <w:t>т</w:t>
      </w:r>
      <w:r w:rsidRPr="00793468">
        <w:t>ригосударственное законодательство (монизм или дуализм), государство-участник обязано по закону выполнять международную конвенцию, которую оно ратифицировало или к которой оно присоединилось, и придать ей полную юридическую силу в его внутренней системе права.</w:t>
      </w:r>
    </w:p>
    <w:p w:rsidR="0055545D" w:rsidRPr="00793468" w:rsidRDefault="0055545D" w:rsidP="0055545D">
      <w:pPr>
        <w:pStyle w:val="SingleTxt"/>
        <w:rPr>
          <w:b/>
        </w:rPr>
      </w:pPr>
      <w:r w:rsidRPr="00A07015">
        <w:t>11.</w:t>
      </w:r>
      <w:r w:rsidRPr="00793468">
        <w:rPr>
          <w:b/>
        </w:rPr>
        <w:tab/>
        <w:t>Комитет настоятельно призывает государство-участник срочно пре</w:t>
      </w:r>
      <w:r w:rsidRPr="00793468">
        <w:rPr>
          <w:b/>
        </w:rPr>
        <w:t>д</w:t>
      </w:r>
      <w:r w:rsidRPr="00793468">
        <w:rPr>
          <w:b/>
        </w:rPr>
        <w:t>принять шаги к тому, чтобы придать Конвенции полную юридическую с</w:t>
      </w:r>
      <w:r w:rsidRPr="00793468">
        <w:rPr>
          <w:b/>
        </w:rPr>
        <w:t>и</w:t>
      </w:r>
      <w:r w:rsidRPr="00793468">
        <w:rPr>
          <w:b/>
        </w:rPr>
        <w:t>лу в его внутригосударственном законодательстве, чтобы распространить на воплощенные в Конвенции права судебную юрисдикцию и чтобы пр</w:t>
      </w:r>
      <w:r w:rsidRPr="00793468">
        <w:rPr>
          <w:b/>
        </w:rPr>
        <w:t>е</w:t>
      </w:r>
      <w:r w:rsidRPr="00793468">
        <w:rPr>
          <w:b/>
        </w:rPr>
        <w:t>доставить жертвам нарушений прав, гарантируемых Конвенцией, во</w:t>
      </w:r>
      <w:r w:rsidRPr="00793468">
        <w:rPr>
          <w:b/>
        </w:rPr>
        <w:t>з</w:t>
      </w:r>
      <w:r w:rsidRPr="00793468">
        <w:rPr>
          <w:b/>
        </w:rPr>
        <w:t>можность их эффективной защиты в судебном порядке.</w:t>
      </w:r>
    </w:p>
    <w:p w:rsidR="0055545D" w:rsidRPr="00793468" w:rsidRDefault="0055545D" w:rsidP="0055545D">
      <w:pPr>
        <w:pStyle w:val="SingleTxt"/>
      </w:pPr>
      <w:r w:rsidRPr="00793468">
        <w:t>12.</w:t>
      </w:r>
      <w:r w:rsidRPr="00793468">
        <w:tab/>
        <w:t>Отмечая, что был принят ряд мер для выявления дискриминационных по отношению к женщинам законов, Комитет с обеспокоенностью заявляет, что законы статутного и обычного права, дискриминирующие женщин как по св</w:t>
      </w:r>
      <w:r w:rsidRPr="00793468">
        <w:t>о</w:t>
      </w:r>
      <w:r w:rsidRPr="00793468">
        <w:t>ей сути, так и по своему действию, остаются в силе. Комитет далее с обеспок</w:t>
      </w:r>
      <w:r w:rsidRPr="00793468">
        <w:t>о</w:t>
      </w:r>
      <w:r w:rsidRPr="00793468">
        <w:t>енностью заявляет, что слабость государственно</w:t>
      </w:r>
      <w:r w:rsidR="0000415B">
        <w:t xml:space="preserve">го </w:t>
      </w:r>
      <w:r w:rsidR="0000415B" w:rsidRPr="00793468">
        <w:t xml:space="preserve">департамента </w:t>
      </w:r>
      <w:r w:rsidRPr="00793468">
        <w:t>юридич</w:t>
      </w:r>
      <w:r w:rsidRPr="00793468">
        <w:t>е</w:t>
      </w:r>
      <w:r w:rsidRPr="00793468">
        <w:t>ской помощи затрудняет доступ женщин к механизмам правосудия и защиты их прав, гарант</w:t>
      </w:r>
      <w:r w:rsidRPr="00793468">
        <w:t>и</w:t>
      </w:r>
      <w:r w:rsidRPr="00793468">
        <w:t>руемых Конвенцией.</w:t>
      </w:r>
    </w:p>
    <w:p w:rsidR="0055545D" w:rsidRPr="00793468" w:rsidRDefault="0055545D" w:rsidP="0055545D">
      <w:pPr>
        <w:pStyle w:val="SingleTxt"/>
        <w:rPr>
          <w:b/>
        </w:rPr>
      </w:pPr>
      <w:r w:rsidRPr="00A07015">
        <w:t>13.</w:t>
      </w:r>
      <w:r w:rsidRPr="00793468">
        <w:rPr>
          <w:b/>
        </w:rPr>
        <w:tab/>
        <w:t>Комитет настоятельно призывает государство-участник, в срочном порядке, обеспечить, чтобы все дискриминационные законы, включая нормы обычного права, были изменены или отменены и приведены в полное соответствие с Конвенцией и общими рекомендациями Комитета. Комитет просит также государство-участник устранить все преграды, к</w:t>
      </w:r>
      <w:r w:rsidRPr="00793468">
        <w:rPr>
          <w:b/>
        </w:rPr>
        <w:t>о</w:t>
      </w:r>
      <w:r w:rsidRPr="00793468">
        <w:rPr>
          <w:b/>
        </w:rPr>
        <w:t>торые могут помешать доступу женщин к правосудию, и принять все нео</w:t>
      </w:r>
      <w:r w:rsidRPr="00793468">
        <w:rPr>
          <w:b/>
        </w:rPr>
        <w:t>б</w:t>
      </w:r>
      <w:r w:rsidRPr="00793468">
        <w:rPr>
          <w:b/>
        </w:rPr>
        <w:t>ходимые меры для повышения правовой грамотности женщин и разъя</w:t>
      </w:r>
      <w:r w:rsidRPr="00793468">
        <w:rPr>
          <w:b/>
        </w:rPr>
        <w:t>с</w:t>
      </w:r>
      <w:r w:rsidRPr="00793468">
        <w:rPr>
          <w:b/>
        </w:rPr>
        <w:t>нения им их прав, включая их право искать юридической защиты в судах. В связи с этим Комитет настоятельно призывает государство-участник обеспечить департамент юридической помощи достато</w:t>
      </w:r>
      <w:r w:rsidRPr="00793468">
        <w:rPr>
          <w:b/>
        </w:rPr>
        <w:t>ч</w:t>
      </w:r>
      <w:r w:rsidRPr="00793468">
        <w:rPr>
          <w:b/>
        </w:rPr>
        <w:t>ными кадровыми и финансовыми ресурсами.</w:t>
      </w:r>
    </w:p>
    <w:p w:rsidR="0055545D" w:rsidRPr="00793468" w:rsidRDefault="0055545D" w:rsidP="0055545D">
      <w:pPr>
        <w:pStyle w:val="SingleTxt"/>
      </w:pPr>
      <w:r w:rsidRPr="00793468">
        <w:t>14.</w:t>
      </w:r>
      <w:r w:rsidRPr="00793468">
        <w:tab/>
        <w:t>Комитет с сожалением отмечает задержку в принятии ряда законопрое</w:t>
      </w:r>
      <w:r w:rsidRPr="00793468">
        <w:t>к</w:t>
      </w:r>
      <w:r w:rsidRPr="00793468">
        <w:t>тов</w:t>
      </w:r>
      <w:r w:rsidR="0000415B">
        <w:t xml:space="preserve">, в частности </w:t>
      </w:r>
      <w:r w:rsidRPr="00793468">
        <w:t>законопроект</w:t>
      </w:r>
      <w:r w:rsidR="0000415B">
        <w:t>а</w:t>
      </w:r>
      <w:r w:rsidRPr="00793468">
        <w:t xml:space="preserve"> о равноправии полов, законопроект</w:t>
      </w:r>
      <w:r w:rsidR="0000415B">
        <w:t>а</w:t>
      </w:r>
      <w:r w:rsidRPr="00793468">
        <w:t xml:space="preserve"> об имущ</w:t>
      </w:r>
      <w:r w:rsidRPr="00793468">
        <w:t>е</w:t>
      </w:r>
      <w:r w:rsidRPr="00793468">
        <w:t>стве покойного (завещания, наследование и защита) и законопроект</w:t>
      </w:r>
      <w:r w:rsidR="0000415B">
        <w:t>а</w:t>
      </w:r>
      <w:r w:rsidRPr="00793468">
        <w:t xml:space="preserve"> о браке, разводе и семейных отношениях.</w:t>
      </w:r>
    </w:p>
    <w:p w:rsidR="0055545D" w:rsidRPr="00793468" w:rsidRDefault="0055545D" w:rsidP="0055545D">
      <w:pPr>
        <w:pStyle w:val="SingleTxt"/>
        <w:rPr>
          <w:b/>
        </w:rPr>
      </w:pPr>
      <w:r w:rsidRPr="00A07015">
        <w:t>15.</w:t>
      </w:r>
      <w:r w:rsidRPr="00793468">
        <w:rPr>
          <w:b/>
        </w:rPr>
        <w:tab/>
        <w:t>Комитет призывает государство-участник принять все необходимые меры для ускорения принятия законопроектов, а именно законопроекта о равноправии полов, законопроекта об имуществе покойного (завещания, наследование и защита), законопроект о браке, разводе и семейных отн</w:t>
      </w:r>
      <w:r w:rsidRPr="00793468">
        <w:rPr>
          <w:b/>
        </w:rPr>
        <w:t>о</w:t>
      </w:r>
      <w:r w:rsidRPr="00793468">
        <w:rPr>
          <w:b/>
        </w:rPr>
        <w:t>шениях, и в рамках процесса юридической экспертизы обеспечить фо</w:t>
      </w:r>
      <w:r w:rsidRPr="00793468">
        <w:rPr>
          <w:b/>
        </w:rPr>
        <w:t>р</w:t>
      </w:r>
      <w:r w:rsidRPr="00793468">
        <w:rPr>
          <w:b/>
        </w:rPr>
        <w:t>мальное и фактическое равенство женщин.</w:t>
      </w:r>
    </w:p>
    <w:p w:rsidR="0055545D" w:rsidRPr="00793468" w:rsidRDefault="0055545D" w:rsidP="0055545D">
      <w:pPr>
        <w:pStyle w:val="SingleTxt"/>
      </w:pPr>
      <w:r w:rsidRPr="00793468">
        <w:t>16.</w:t>
      </w:r>
      <w:r w:rsidRPr="00793468">
        <w:tab/>
        <w:t>Комитет обеспокоен невысоким уровнем осведомленности о положениях Конвенции в государстве-участнике.</w:t>
      </w:r>
    </w:p>
    <w:p w:rsidR="0055545D" w:rsidRDefault="0055545D" w:rsidP="0055545D">
      <w:pPr>
        <w:pStyle w:val="SingleTxt"/>
        <w:rPr>
          <w:b/>
        </w:rPr>
      </w:pPr>
      <w:r w:rsidRPr="00A07015">
        <w:t>17.</w:t>
      </w:r>
      <w:r w:rsidRPr="00793468">
        <w:rPr>
          <w:b/>
        </w:rPr>
        <w:tab/>
        <w:t>Комитет рекомендует государству-участнику активизировать его ус</w:t>
      </w:r>
      <w:r w:rsidRPr="00793468">
        <w:rPr>
          <w:b/>
        </w:rPr>
        <w:t>и</w:t>
      </w:r>
      <w:r w:rsidRPr="00793468">
        <w:rPr>
          <w:b/>
        </w:rPr>
        <w:t>лия по широкой пропаганде Конвенции среди общественности, чтобы и</w:t>
      </w:r>
      <w:r w:rsidRPr="00793468">
        <w:rPr>
          <w:b/>
        </w:rPr>
        <w:t>н</w:t>
      </w:r>
      <w:r w:rsidRPr="00793468">
        <w:rPr>
          <w:b/>
        </w:rPr>
        <w:t>формировать массы о правах женщин и способствовать осознанию закон</w:t>
      </w:r>
      <w:r w:rsidRPr="00793468">
        <w:rPr>
          <w:b/>
        </w:rPr>
        <w:t>о</w:t>
      </w:r>
      <w:r w:rsidRPr="00793468">
        <w:rPr>
          <w:b/>
        </w:rPr>
        <w:t>дателями и общественностью настоятельной необходимости уделения пе</w:t>
      </w:r>
      <w:r w:rsidRPr="00793468">
        <w:rPr>
          <w:b/>
        </w:rPr>
        <w:t>р</w:t>
      </w:r>
      <w:r w:rsidRPr="00793468">
        <w:rPr>
          <w:b/>
        </w:rPr>
        <w:t>воочередного внимания правовым реформам, требуемым для достижения равенства женщин де юре. Он настоятельно призвал далее государство-участник обеспечить, чтобы Конвенция и соответствующее внутреннее з</w:t>
      </w:r>
      <w:r w:rsidRPr="00793468">
        <w:rPr>
          <w:b/>
        </w:rPr>
        <w:t>а</w:t>
      </w:r>
      <w:r w:rsidRPr="00793468">
        <w:rPr>
          <w:b/>
        </w:rPr>
        <w:t>конодательство стали неотъемлемой частью юридического образования и подготовки судебных работников, включая судей, адвокатов и прокуроров, а также сотрудников правоохранительных органов, должностных лиц в округах, племенных вождей и других традиционных и общественных л</w:t>
      </w:r>
      <w:r w:rsidRPr="00793468">
        <w:rPr>
          <w:b/>
        </w:rPr>
        <w:t>и</w:t>
      </w:r>
      <w:r w:rsidRPr="00793468">
        <w:rPr>
          <w:b/>
        </w:rPr>
        <w:t>деров, с тем чтобы создать правовую культуру, которая способствовала бы обеспечению равенства и недискриминации женщин.</w:t>
      </w:r>
    </w:p>
    <w:p w:rsidR="0055545D" w:rsidRPr="008618BD" w:rsidRDefault="0055545D" w:rsidP="0055545D">
      <w:pPr>
        <w:pStyle w:val="SingleTxt"/>
        <w:spacing w:after="0" w:line="120" w:lineRule="exact"/>
        <w:rPr>
          <w:b/>
          <w:sz w:val="10"/>
        </w:rPr>
      </w:pPr>
    </w:p>
    <w:p w:rsidR="0055545D" w:rsidRDefault="0055545D" w:rsidP="005554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93468">
        <w:t>Национальный механизм улучшения положения женщин</w:t>
      </w:r>
    </w:p>
    <w:p w:rsidR="0055545D" w:rsidRPr="008618BD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Pr="00793468" w:rsidRDefault="0055545D" w:rsidP="0055545D">
      <w:pPr>
        <w:pStyle w:val="SingleTxt"/>
      </w:pPr>
      <w:r w:rsidRPr="00793468">
        <w:t>18.</w:t>
      </w:r>
      <w:r w:rsidRPr="00793468">
        <w:tab/>
        <w:t>С признательностью отмечая деятельность министерства по делам детей, равноправия полов и общественного развития в интересах женщин, Комитет по-прежнему обеспокоен тем, что министерство не располагает достаточными кадровыми и финансовыми ресурсами для эффективной координации осущес</w:t>
      </w:r>
      <w:r w:rsidRPr="00793468">
        <w:t>т</w:t>
      </w:r>
      <w:r w:rsidRPr="00793468">
        <w:t>вления стратегии учета гендерной проблематики во всех ведомствах прав</w:t>
      </w:r>
      <w:r w:rsidRPr="00793468">
        <w:t>и</w:t>
      </w:r>
      <w:r w:rsidRPr="00793468">
        <w:t>тельства и на всех его уровнях.</w:t>
      </w:r>
    </w:p>
    <w:p w:rsidR="0055545D" w:rsidRDefault="0055545D" w:rsidP="0055545D">
      <w:pPr>
        <w:pStyle w:val="SingleTxt"/>
        <w:rPr>
          <w:b/>
        </w:rPr>
      </w:pPr>
      <w:r w:rsidRPr="008618BD">
        <w:t>19.</w:t>
      </w:r>
      <w:r w:rsidRPr="00793468">
        <w:rPr>
          <w:b/>
        </w:rPr>
        <w:tab/>
        <w:t>Комитет рекомендует государству-участнику укрепить министерство по делам детей, равноправия полов и общественного развития и предост</w:t>
      </w:r>
      <w:r w:rsidRPr="00793468">
        <w:rPr>
          <w:b/>
        </w:rPr>
        <w:t>а</w:t>
      </w:r>
      <w:r w:rsidRPr="00793468">
        <w:rPr>
          <w:b/>
        </w:rPr>
        <w:t>вить ему кадровые и финансовые ресурсы, необходимые для эффективной координации осуществления Конвенции и использования стратегии учета гендерной проблематики во всех министерствах и ведомствах правител</w:t>
      </w:r>
      <w:r w:rsidRPr="00793468">
        <w:rPr>
          <w:b/>
        </w:rPr>
        <w:t>ь</w:t>
      </w:r>
      <w:r w:rsidRPr="00793468">
        <w:rPr>
          <w:b/>
        </w:rPr>
        <w:t>ства и на всех его уровнях. Он далее призвал государство-участник безо</w:t>
      </w:r>
      <w:r w:rsidRPr="00793468">
        <w:rPr>
          <w:b/>
        </w:rPr>
        <w:t>т</w:t>
      </w:r>
      <w:r w:rsidRPr="00793468">
        <w:rPr>
          <w:b/>
        </w:rPr>
        <w:t>лагательно принять и проводить в жизнь модифицированную национал</w:t>
      </w:r>
      <w:r w:rsidRPr="00793468">
        <w:rPr>
          <w:b/>
        </w:rPr>
        <w:t>ь</w:t>
      </w:r>
      <w:r w:rsidRPr="00793468">
        <w:rPr>
          <w:b/>
        </w:rPr>
        <w:t>ную политику равноправия полов. Он настоятельно призвал госуда</w:t>
      </w:r>
      <w:r w:rsidRPr="00793468">
        <w:rPr>
          <w:b/>
        </w:rPr>
        <w:t>р</w:t>
      </w:r>
      <w:r w:rsidRPr="00793468">
        <w:rPr>
          <w:b/>
        </w:rPr>
        <w:t>ство-участник вести систематический контроль эффективности своих усилий по учету гендерной проблематики, используя для этого контрол</w:t>
      </w:r>
      <w:r w:rsidRPr="00793468">
        <w:rPr>
          <w:b/>
        </w:rPr>
        <w:t>ь</w:t>
      </w:r>
      <w:r w:rsidRPr="00793468">
        <w:rPr>
          <w:b/>
        </w:rPr>
        <w:t>ные и временные параметры, и сообщить Комитету в своем очередном докладе о достигнутых результатах, встретившихся трудностях и шагах</w:t>
      </w:r>
      <w:r>
        <w:rPr>
          <w:b/>
        </w:rPr>
        <w:t>,</w:t>
      </w:r>
      <w:r w:rsidRPr="00793468">
        <w:rPr>
          <w:b/>
        </w:rPr>
        <w:t xml:space="preserve"> предприн</w:t>
      </w:r>
      <w:r w:rsidRPr="00793468">
        <w:rPr>
          <w:b/>
        </w:rPr>
        <w:t>я</w:t>
      </w:r>
      <w:r w:rsidRPr="00793468">
        <w:rPr>
          <w:b/>
        </w:rPr>
        <w:t>тых для преодоления этих трудностей.</w:t>
      </w:r>
    </w:p>
    <w:p w:rsidR="0055545D" w:rsidRPr="008618BD" w:rsidRDefault="0055545D" w:rsidP="0055545D">
      <w:pPr>
        <w:pStyle w:val="SingleTxt"/>
        <w:spacing w:after="0" w:line="120" w:lineRule="exact"/>
        <w:rPr>
          <w:b/>
          <w:sz w:val="10"/>
        </w:rPr>
      </w:pPr>
    </w:p>
    <w:p w:rsidR="0055545D" w:rsidRDefault="0055545D" w:rsidP="005554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93468">
        <w:t>Стереотипы и культурная практика</w:t>
      </w:r>
    </w:p>
    <w:p w:rsidR="0055545D" w:rsidRPr="008618BD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Pr="00793468" w:rsidRDefault="0055545D" w:rsidP="0055545D">
      <w:pPr>
        <w:pStyle w:val="SingleTxt"/>
      </w:pPr>
      <w:r w:rsidRPr="00793468">
        <w:t>20.</w:t>
      </w:r>
      <w:r w:rsidRPr="00793468">
        <w:tab/>
        <w:t>Комитет вновь заявляет о своей озабоченности, о чем говорилось в его предыдущих заключительных замечаниях, по поводу сохранения в обществе вредных традиционных обычаев, патриархального отношения и глубоко укор</w:t>
      </w:r>
      <w:r w:rsidRPr="00793468">
        <w:t>е</w:t>
      </w:r>
      <w:r w:rsidRPr="00793468">
        <w:t>нившихся стереотипов в отношении роли, обязанностей и самоидентификации мужчин и женщин во всех сферах жизни. Комитет обеспокоен тем, что такие нормы, обычаи и практика продолжают способствовать оправданию и увеков</w:t>
      </w:r>
      <w:r w:rsidRPr="00793468">
        <w:t>е</w:t>
      </w:r>
      <w:r w:rsidRPr="00793468">
        <w:t>чению дискриминации в отношении женщин, насилия над женщинами и б</w:t>
      </w:r>
      <w:r w:rsidRPr="00793468">
        <w:t>ы</w:t>
      </w:r>
      <w:r w:rsidRPr="00793468">
        <w:t>тующих вредных традиционных обычаев, включая раннее и принудительное вступление в брак и другую практику, указанные в исследовании, проведенном Комиссией п</w:t>
      </w:r>
      <w:r>
        <w:t>о правам человека Малави в 2006 </w:t>
      </w:r>
      <w:r w:rsidRPr="00793468">
        <w:t>году. Комитет сожалеет по пов</w:t>
      </w:r>
      <w:r w:rsidRPr="00793468">
        <w:t>о</w:t>
      </w:r>
      <w:r w:rsidRPr="00793468">
        <w:t>ду отсутствия у государства-участника целенаправленной и систематической стратегии изменения или искоренения таких вредных традиционных обычаев, патриархального отношения и стереотипов.</w:t>
      </w:r>
    </w:p>
    <w:p w:rsidR="0055545D" w:rsidRDefault="0055545D" w:rsidP="0055545D">
      <w:pPr>
        <w:pStyle w:val="SingleTxt"/>
        <w:rPr>
          <w:b/>
        </w:rPr>
      </w:pPr>
      <w:r w:rsidRPr="008618BD">
        <w:t>21.</w:t>
      </w:r>
      <w:r w:rsidRPr="00793468">
        <w:rPr>
          <w:b/>
        </w:rPr>
        <w:tab/>
        <w:t>Комитет настоятельно призывает государство-участник рассматр</w:t>
      </w:r>
      <w:r w:rsidRPr="00793468">
        <w:rPr>
          <w:b/>
        </w:rPr>
        <w:t>и</w:t>
      </w:r>
      <w:r w:rsidRPr="00793468">
        <w:rPr>
          <w:b/>
        </w:rPr>
        <w:t>вать культуру как динамичную составляющую жизни и социальной ткани страны, которая с течением времени подвергается различному влиянию и вследствие этого претерпевает изменения. Он рекомендует государству-участнику безотлагательно принять всеобъемлющую стратегию, вкл</w:t>
      </w:r>
      <w:r w:rsidRPr="00793468">
        <w:rPr>
          <w:b/>
        </w:rPr>
        <w:t>ю</w:t>
      </w:r>
      <w:r w:rsidRPr="00793468">
        <w:rPr>
          <w:b/>
        </w:rPr>
        <w:t>чающую ясные цели и сроки, для изменения или искоренения негативной культурной практики и стереотипов, которые причиняют вред женщинам и являются источником их дискриминации, и способствовать полному осуществлению женщинами их прав чело</w:t>
      </w:r>
      <w:r>
        <w:rPr>
          <w:b/>
        </w:rPr>
        <w:t>века в соответствии со стать</w:t>
      </w:r>
      <w:r>
        <w:rPr>
          <w:b/>
        </w:rPr>
        <w:t>я</w:t>
      </w:r>
      <w:r>
        <w:rPr>
          <w:b/>
        </w:rPr>
        <w:t>ми </w:t>
      </w:r>
      <w:r w:rsidRPr="00793468">
        <w:rPr>
          <w:b/>
        </w:rPr>
        <w:t>2</w:t>
      </w:r>
      <w:r w:rsidR="0000415B">
        <w:rPr>
          <w:b/>
        </w:rPr>
        <w:t>(f)</w:t>
      </w:r>
      <w:r w:rsidRPr="00793468">
        <w:rPr>
          <w:b/>
        </w:rPr>
        <w:t xml:space="preserve"> и 5</w:t>
      </w:r>
      <w:r w:rsidR="0000415B" w:rsidRPr="0000415B">
        <w:rPr>
          <w:b/>
        </w:rPr>
        <w:t>(</w:t>
      </w:r>
      <w:r w:rsidR="0000415B">
        <w:rPr>
          <w:b/>
          <w:lang w:val="en-US"/>
        </w:rPr>
        <w:t>a</w:t>
      </w:r>
      <w:r w:rsidR="0000415B" w:rsidRPr="0000415B">
        <w:rPr>
          <w:b/>
        </w:rPr>
        <w:t>)</w:t>
      </w:r>
      <w:r w:rsidRPr="00793468">
        <w:rPr>
          <w:b/>
        </w:rPr>
        <w:t xml:space="preserve"> Конвенции. Эта стратегия должна предусматривать прин</w:t>
      </w:r>
      <w:r w:rsidRPr="00793468">
        <w:rPr>
          <w:b/>
        </w:rPr>
        <w:t>я</w:t>
      </w:r>
      <w:r w:rsidRPr="00793468">
        <w:rPr>
          <w:b/>
        </w:rPr>
        <w:t>тие соответствующих еще не утвержденных законопроектов и специал</w:t>
      </w:r>
      <w:r w:rsidRPr="00793468">
        <w:rPr>
          <w:b/>
        </w:rPr>
        <w:t>ь</w:t>
      </w:r>
      <w:r w:rsidRPr="00793468">
        <w:rPr>
          <w:b/>
        </w:rPr>
        <w:t>ные просветительные и информационно-пропагандистские программы, ориентированные на мужчин и женщин из всех слоев общества, включая правительственных чиновников, племенных вождей и других традицио</w:t>
      </w:r>
      <w:r w:rsidRPr="00793468">
        <w:rPr>
          <w:b/>
        </w:rPr>
        <w:t>н</w:t>
      </w:r>
      <w:r w:rsidRPr="00793468">
        <w:rPr>
          <w:b/>
        </w:rPr>
        <w:t>ных и общественных лидеров. Комитет также рекомендует государству-участнику создать контрольные механизмы для регулярной оценки пр</w:t>
      </w:r>
      <w:r w:rsidRPr="00793468">
        <w:rPr>
          <w:b/>
        </w:rPr>
        <w:t>о</w:t>
      </w:r>
      <w:r w:rsidRPr="00793468">
        <w:rPr>
          <w:b/>
        </w:rPr>
        <w:t>гресса в достижении поставленных целей.</w:t>
      </w:r>
    </w:p>
    <w:p w:rsidR="0055545D" w:rsidRPr="008618BD" w:rsidRDefault="0055545D" w:rsidP="0055545D">
      <w:pPr>
        <w:pStyle w:val="SingleTxt"/>
        <w:spacing w:after="0" w:line="120" w:lineRule="exact"/>
        <w:rPr>
          <w:b/>
          <w:sz w:val="10"/>
        </w:rPr>
      </w:pPr>
    </w:p>
    <w:p w:rsidR="0055545D" w:rsidRDefault="0055545D" w:rsidP="005554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93468">
        <w:t>Насилие над женщинами</w:t>
      </w:r>
    </w:p>
    <w:p w:rsidR="0055545D" w:rsidRPr="008618BD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Pr="00793468" w:rsidRDefault="0055545D" w:rsidP="0055545D">
      <w:pPr>
        <w:pStyle w:val="SingleTxt"/>
      </w:pPr>
      <w:r w:rsidRPr="00793468">
        <w:t>22.</w:t>
      </w:r>
      <w:r w:rsidRPr="00793468">
        <w:tab/>
        <w:t>Комитет вновь выражает свою глубокую озабоченность по поводу выс</w:t>
      </w:r>
      <w:r w:rsidRPr="00793468">
        <w:t>о</w:t>
      </w:r>
      <w:r w:rsidRPr="00793468">
        <w:t>кого уровня насилия над женщинами в государстве-участнике. Несмотря на принятие Закона о предотвращении насилия в семье, Комитет по-прежнему обеспокоен отсутствием адекватных услуг и мер защиты для жертв насилия, включая отсутствие у жертв механизмов сообщения о фактах насилия, а также отсутствием кампаний по разъяснению женщинам их прав.</w:t>
      </w:r>
    </w:p>
    <w:p w:rsidR="0055545D" w:rsidRDefault="0055545D" w:rsidP="0055545D">
      <w:pPr>
        <w:pStyle w:val="SingleTxt"/>
        <w:rPr>
          <w:b/>
        </w:rPr>
      </w:pPr>
      <w:r w:rsidRPr="008618BD">
        <w:t>23.</w:t>
      </w:r>
      <w:r w:rsidRPr="00793468">
        <w:rPr>
          <w:b/>
        </w:rPr>
        <w:tab/>
        <w:t>Комитет настоятельно призывает государство-участник активизир</w:t>
      </w:r>
      <w:r w:rsidRPr="00793468">
        <w:rPr>
          <w:b/>
        </w:rPr>
        <w:t>о</w:t>
      </w:r>
      <w:r w:rsidRPr="00793468">
        <w:rPr>
          <w:b/>
        </w:rPr>
        <w:t>вать его усилия по эффективному осуществлению действующих законод</w:t>
      </w:r>
      <w:r w:rsidRPr="00793468">
        <w:rPr>
          <w:b/>
        </w:rPr>
        <w:t>а</w:t>
      </w:r>
      <w:r w:rsidRPr="00793468">
        <w:rPr>
          <w:b/>
        </w:rPr>
        <w:t>тельных мер и борьбе со всеми формами насилия в отношении женщин, включая насилие в семье, с учетом об</w:t>
      </w:r>
      <w:r>
        <w:rPr>
          <w:b/>
        </w:rPr>
        <w:t>щей рекомендации № </w:t>
      </w:r>
      <w:r w:rsidRPr="00793468">
        <w:rPr>
          <w:b/>
        </w:rPr>
        <w:t>19 Комитета</w:t>
      </w:r>
      <w:r>
        <w:rPr>
          <w:b/>
        </w:rPr>
        <w:t>,</w:t>
      </w:r>
      <w:r w:rsidRPr="00793468">
        <w:rPr>
          <w:b/>
        </w:rPr>
        <w:t xml:space="preserve"> и настоятельно призывает государство-участник предпринять шаги для осуществления просветительных и информационно-пропагандистских программ, в том числе в СМИ, для донесения до общественности идеи о том, что любые формы насилия над женщинами, включая насилие в с</w:t>
      </w:r>
      <w:r w:rsidRPr="00793468">
        <w:rPr>
          <w:b/>
        </w:rPr>
        <w:t>е</w:t>
      </w:r>
      <w:r w:rsidRPr="00793468">
        <w:rPr>
          <w:b/>
        </w:rPr>
        <w:t>мье, неприемлемы.</w:t>
      </w:r>
    </w:p>
    <w:p w:rsidR="0055545D" w:rsidRPr="008618BD" w:rsidRDefault="0055545D" w:rsidP="0055545D">
      <w:pPr>
        <w:pStyle w:val="SingleTxt"/>
        <w:spacing w:after="0" w:line="120" w:lineRule="exact"/>
        <w:rPr>
          <w:b/>
          <w:sz w:val="10"/>
        </w:rPr>
      </w:pPr>
    </w:p>
    <w:p w:rsidR="0055545D" w:rsidRDefault="0055545D" w:rsidP="005554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93468">
        <w:t>Торговля людьми</w:t>
      </w:r>
    </w:p>
    <w:p w:rsidR="0055545D" w:rsidRPr="008618BD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Pr="00793468" w:rsidRDefault="0055545D" w:rsidP="0055545D">
      <w:pPr>
        <w:pStyle w:val="SingleTxt"/>
      </w:pPr>
      <w:r w:rsidRPr="00793468">
        <w:t>24.</w:t>
      </w:r>
      <w:r w:rsidRPr="00793468">
        <w:tab/>
        <w:t>Комитет вновь выражает свою обеспокоенность по поводу торговли людьми в стране и за ее пределами. Он также обеспокоен масштабами секс</w:t>
      </w:r>
      <w:r w:rsidRPr="00793468">
        <w:t>у</w:t>
      </w:r>
      <w:r w:rsidRPr="00793468">
        <w:t>альной эксплуатации женщин и девочек, включая проституцию, и ограниче</w:t>
      </w:r>
      <w:r w:rsidRPr="00793468">
        <w:t>н</w:t>
      </w:r>
      <w:r w:rsidRPr="00793468">
        <w:t>ностью статистических данных по этим вопросам.</w:t>
      </w:r>
    </w:p>
    <w:p w:rsidR="0055545D" w:rsidRDefault="0055545D" w:rsidP="0055545D">
      <w:pPr>
        <w:pStyle w:val="SingleTxt"/>
        <w:rPr>
          <w:b/>
        </w:rPr>
      </w:pPr>
      <w:r w:rsidRPr="008618BD">
        <w:t>25.</w:t>
      </w:r>
      <w:r w:rsidRPr="00793468">
        <w:rPr>
          <w:b/>
        </w:rPr>
        <w:tab/>
        <w:t>Комитет рекомендует государству-участнику принять необходимые законодательные меры, в том числе меры по эффективному судебному преследованию и наказанию торговцев людьми. Он также рекомендует г</w:t>
      </w:r>
      <w:r w:rsidRPr="00793468">
        <w:rPr>
          <w:b/>
        </w:rPr>
        <w:t>о</w:t>
      </w:r>
      <w:r w:rsidRPr="00793468">
        <w:rPr>
          <w:b/>
        </w:rPr>
        <w:t>сударству-участнику улучшить систему оказания помощи и поддержки п</w:t>
      </w:r>
      <w:r w:rsidRPr="00793468">
        <w:rPr>
          <w:b/>
        </w:rPr>
        <w:t>о</w:t>
      </w:r>
      <w:r w:rsidRPr="00793468">
        <w:rPr>
          <w:b/>
        </w:rPr>
        <w:t>терпевшим женщинам, а также укрепить усилия по предотвращени</w:t>
      </w:r>
      <w:r>
        <w:rPr>
          <w:b/>
        </w:rPr>
        <w:t>ю</w:t>
      </w:r>
      <w:r w:rsidRPr="00793468">
        <w:rPr>
          <w:b/>
        </w:rPr>
        <w:t xml:space="preserve"> т</w:t>
      </w:r>
      <w:r w:rsidRPr="00793468">
        <w:rPr>
          <w:b/>
        </w:rPr>
        <w:t>а</w:t>
      </w:r>
      <w:r w:rsidRPr="00793468">
        <w:rPr>
          <w:b/>
        </w:rPr>
        <w:t>кой торговли, сосредоточив внимание на устранении коренных причин торговли людьми и улучшении экономического положения женщин, что позволило бы оградить их от риска эксплуатации и попадания в руки то</w:t>
      </w:r>
      <w:r w:rsidRPr="00793468">
        <w:rPr>
          <w:b/>
        </w:rPr>
        <w:t>р</w:t>
      </w:r>
      <w:r w:rsidRPr="00793468">
        <w:rPr>
          <w:b/>
        </w:rPr>
        <w:t xml:space="preserve">говцев живым товаром. Комитет далее рекомендует государству-участнику рассмотреть возможность расширения сотрудничества </w:t>
      </w:r>
      <w:r w:rsidR="007A45A3" w:rsidRPr="007A45A3">
        <w:rPr>
          <w:b/>
        </w:rPr>
        <w:t xml:space="preserve">с государствами </w:t>
      </w:r>
      <w:r w:rsidRPr="00793468">
        <w:rPr>
          <w:b/>
        </w:rPr>
        <w:t>р</w:t>
      </w:r>
      <w:r w:rsidRPr="00793468">
        <w:rPr>
          <w:b/>
        </w:rPr>
        <w:t>е</w:t>
      </w:r>
      <w:r w:rsidRPr="00793468">
        <w:rPr>
          <w:b/>
        </w:rPr>
        <w:t>гиона в области предотвращения торговли женщинами и д</w:t>
      </w:r>
      <w:r w:rsidRPr="00793468">
        <w:rPr>
          <w:b/>
        </w:rPr>
        <w:t>е</w:t>
      </w:r>
      <w:r w:rsidRPr="00793468">
        <w:rPr>
          <w:b/>
        </w:rPr>
        <w:t>вочками и борьбы с ней, а также изучить вопрос о степени распростран</w:t>
      </w:r>
      <w:r w:rsidRPr="00793468">
        <w:rPr>
          <w:b/>
        </w:rPr>
        <w:t>е</w:t>
      </w:r>
      <w:r w:rsidRPr="00793468">
        <w:rPr>
          <w:b/>
        </w:rPr>
        <w:t>ния торговли люд</w:t>
      </w:r>
      <w:r w:rsidRPr="00793468">
        <w:rPr>
          <w:b/>
        </w:rPr>
        <w:t>ь</w:t>
      </w:r>
      <w:r w:rsidRPr="00793468">
        <w:rPr>
          <w:b/>
        </w:rPr>
        <w:t xml:space="preserve">ми в </w:t>
      </w:r>
      <w:r w:rsidR="007A45A3">
        <w:rPr>
          <w:b/>
        </w:rPr>
        <w:t>Малави</w:t>
      </w:r>
      <w:r w:rsidRPr="00793468">
        <w:rPr>
          <w:b/>
        </w:rPr>
        <w:t>.</w:t>
      </w:r>
    </w:p>
    <w:p w:rsidR="0055545D" w:rsidRPr="008618BD" w:rsidRDefault="0055545D" w:rsidP="0055545D">
      <w:pPr>
        <w:pStyle w:val="SingleTxt"/>
        <w:spacing w:after="0" w:line="120" w:lineRule="exact"/>
        <w:rPr>
          <w:b/>
          <w:sz w:val="10"/>
        </w:rPr>
      </w:pPr>
    </w:p>
    <w:p w:rsidR="0055545D" w:rsidRDefault="0055545D" w:rsidP="005554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</w:t>
      </w:r>
      <w:r w:rsidRPr="00793468">
        <w:t>олитическая активность и участие в общественной жизни</w:t>
      </w:r>
    </w:p>
    <w:p w:rsidR="0055545D" w:rsidRPr="008618BD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Pr="00793468" w:rsidRDefault="0055545D" w:rsidP="0055545D">
      <w:pPr>
        <w:pStyle w:val="SingleTxt"/>
      </w:pPr>
      <w:r w:rsidRPr="00793468">
        <w:t>26.</w:t>
      </w:r>
      <w:r w:rsidRPr="00793468">
        <w:tab/>
        <w:t>Отмечая усилия по обеспечению участия женщин в общественной и п</w:t>
      </w:r>
      <w:r w:rsidRPr="00793468">
        <w:t>о</w:t>
      </w:r>
      <w:r w:rsidRPr="00793468">
        <w:t>литической жизни на всех уровнях, включая выдвижение кандидатуры женщ</w:t>
      </w:r>
      <w:r w:rsidRPr="00793468">
        <w:t>и</w:t>
      </w:r>
      <w:r w:rsidRPr="00793468">
        <w:t>ны на пост вице-президента и Национальную программу увеличения предста</w:t>
      </w:r>
      <w:r w:rsidRPr="00793468">
        <w:t>в</w:t>
      </w:r>
      <w:r w:rsidRPr="00793468">
        <w:t>ленности женщин в парламенте и местных органах самоуправления, известную также под названием «Кампания 50:50», Комитет выражает свою обеспокое</w:t>
      </w:r>
      <w:r w:rsidRPr="00793468">
        <w:t>н</w:t>
      </w:r>
      <w:r w:rsidRPr="00793468">
        <w:t>ность по поводу низкого уровня участия женщин на всех уровнях в принятии решений и ограниченных шагов, предпринятых для устранения коренных пр</w:t>
      </w:r>
      <w:r w:rsidRPr="00793468">
        <w:t>и</w:t>
      </w:r>
      <w:r w:rsidRPr="00793468">
        <w:t>чин, в том числе бытующих социальных и культурных представлений.</w:t>
      </w:r>
    </w:p>
    <w:p w:rsidR="0055545D" w:rsidRPr="00793468" w:rsidRDefault="0055545D" w:rsidP="0055545D">
      <w:pPr>
        <w:pStyle w:val="SingleTxt"/>
        <w:rPr>
          <w:b/>
        </w:rPr>
      </w:pPr>
      <w:r w:rsidRPr="008618BD">
        <w:t>27.</w:t>
      </w:r>
      <w:r w:rsidRPr="00793468">
        <w:rPr>
          <w:b/>
        </w:rPr>
        <w:tab/>
        <w:t>Комитет настоятельно призывает государство-участник активизир</w:t>
      </w:r>
      <w:r w:rsidRPr="00793468">
        <w:rPr>
          <w:b/>
        </w:rPr>
        <w:t>о</w:t>
      </w:r>
      <w:r w:rsidRPr="00793468">
        <w:rPr>
          <w:b/>
        </w:rPr>
        <w:t>вать его усилия и ускорить процесс увеличения представленности женщин во всех ветвях правительства и на всех его уро</w:t>
      </w:r>
      <w:r>
        <w:rPr>
          <w:b/>
        </w:rPr>
        <w:t>внях в соответствии со статьями </w:t>
      </w:r>
      <w:r w:rsidRPr="00793468">
        <w:rPr>
          <w:b/>
        </w:rPr>
        <w:t>7 и 8 Конвенции и с учетом его общей рекомендации № 23 и с и</w:t>
      </w:r>
      <w:r w:rsidRPr="00793468">
        <w:rPr>
          <w:b/>
        </w:rPr>
        <w:t>с</w:t>
      </w:r>
      <w:r w:rsidRPr="00793468">
        <w:rPr>
          <w:b/>
        </w:rPr>
        <w:t>пользованием временных специальных мер в соответствии с пунктом 1 статьи 4 Конве</w:t>
      </w:r>
      <w:r w:rsidRPr="00793468">
        <w:rPr>
          <w:b/>
        </w:rPr>
        <w:t>н</w:t>
      </w:r>
      <w:r w:rsidRPr="00793468">
        <w:rPr>
          <w:b/>
        </w:rPr>
        <w:t>ции и общей рекомендацией № 25 Комитета.</w:t>
      </w:r>
    </w:p>
    <w:p w:rsidR="0055545D" w:rsidRPr="008618BD" w:rsidRDefault="0055545D" w:rsidP="0055545D">
      <w:pPr>
        <w:pStyle w:val="SingleTxt"/>
        <w:spacing w:after="0" w:line="120" w:lineRule="exact"/>
        <w:rPr>
          <w:b/>
          <w:sz w:val="10"/>
        </w:rPr>
      </w:pPr>
    </w:p>
    <w:p w:rsidR="0055545D" w:rsidRDefault="0055545D" w:rsidP="005554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93468">
        <w:t>Гражданство</w:t>
      </w:r>
    </w:p>
    <w:p w:rsidR="0055545D" w:rsidRPr="008618BD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Pr="00793468" w:rsidRDefault="0055545D" w:rsidP="0055545D">
      <w:pPr>
        <w:pStyle w:val="SingleTxt"/>
      </w:pPr>
      <w:r w:rsidRPr="00793468">
        <w:t>28.</w:t>
      </w:r>
      <w:r w:rsidRPr="00793468">
        <w:tab/>
        <w:t>Комитет вновь выражает свою обеспокоенность, о чем говорилось в его предыдущих заключительных замечаниях</w:t>
      </w:r>
      <w:r w:rsidR="007A45A3">
        <w:t xml:space="preserve"> (CEDAW</w:t>
      </w:r>
      <w:r w:rsidR="00CB5141" w:rsidRPr="00CB5141">
        <w:t>/</w:t>
      </w:r>
      <w:r w:rsidR="00CB5141">
        <w:rPr>
          <w:lang w:val="en-US"/>
        </w:rPr>
        <w:t>C</w:t>
      </w:r>
      <w:r w:rsidR="00CB5141" w:rsidRPr="00CB5141">
        <w:t>/</w:t>
      </w:r>
      <w:r w:rsidR="00CB5141">
        <w:rPr>
          <w:lang w:val="en-US"/>
        </w:rPr>
        <w:t>MWI</w:t>
      </w:r>
      <w:r w:rsidR="00CB5141" w:rsidRPr="00CB5141">
        <w:t>/</w:t>
      </w:r>
      <w:r w:rsidR="00CB5141">
        <w:rPr>
          <w:lang w:val="en-US"/>
        </w:rPr>
        <w:t>CO</w:t>
      </w:r>
      <w:r w:rsidR="00CB5141">
        <w:t>/5, пункт</w:t>
      </w:r>
      <w:r w:rsidR="00CB5141">
        <w:rPr>
          <w:lang w:val="en-US"/>
        </w:rPr>
        <w:t> </w:t>
      </w:r>
      <w:r w:rsidR="00CB5141" w:rsidRPr="00CB5141">
        <w:t>13)</w:t>
      </w:r>
      <w:r w:rsidRPr="00793468">
        <w:t xml:space="preserve">, по поводу противоречия между </w:t>
      </w:r>
      <w:r w:rsidR="00CB5141">
        <w:t xml:space="preserve">конституцией и </w:t>
      </w:r>
      <w:r w:rsidRPr="00793468">
        <w:t>законами о гражданстве и имм</w:t>
      </w:r>
      <w:r w:rsidRPr="00793468">
        <w:t>и</w:t>
      </w:r>
      <w:r w:rsidRPr="00793468">
        <w:t>грации, в которых устанавливается, что в случае вступления в брак с мужчиной немалавийского происхождения малавийская женщина утрачивает свое гра</w:t>
      </w:r>
      <w:r w:rsidRPr="00793468">
        <w:t>ж</w:t>
      </w:r>
      <w:r w:rsidRPr="00793468">
        <w:t>данство и что замужняя женщина имеет право на выезд из страны только в с</w:t>
      </w:r>
      <w:r w:rsidRPr="00793468">
        <w:t>о</w:t>
      </w:r>
      <w:r w:rsidRPr="00793468">
        <w:t>прово</w:t>
      </w:r>
      <w:r w:rsidRPr="00793468">
        <w:t>ж</w:t>
      </w:r>
      <w:r w:rsidRPr="00793468">
        <w:t>дении ее супруга.</w:t>
      </w:r>
    </w:p>
    <w:p w:rsidR="0055545D" w:rsidRDefault="0055545D" w:rsidP="0055545D">
      <w:pPr>
        <w:pStyle w:val="SingleTxt"/>
        <w:rPr>
          <w:b/>
        </w:rPr>
      </w:pPr>
      <w:r w:rsidRPr="008618BD">
        <w:t>29.</w:t>
      </w:r>
      <w:r w:rsidRPr="00793468">
        <w:rPr>
          <w:b/>
        </w:rPr>
        <w:tab/>
        <w:t>Комитет настоятельно призывает государство-участник отменить все дискриминационные законы о гражд</w:t>
      </w:r>
      <w:r>
        <w:rPr>
          <w:b/>
        </w:rPr>
        <w:t>анстве в соответствии со статьей </w:t>
      </w:r>
      <w:r w:rsidRPr="00793468">
        <w:rPr>
          <w:b/>
        </w:rPr>
        <w:t>9 Конвенции в ходе текущей правовой реформы.</w:t>
      </w:r>
    </w:p>
    <w:p w:rsidR="0055545D" w:rsidRPr="008618BD" w:rsidRDefault="0055545D" w:rsidP="0055545D">
      <w:pPr>
        <w:pStyle w:val="SingleTxt"/>
        <w:spacing w:after="0" w:line="120" w:lineRule="exact"/>
        <w:rPr>
          <w:b/>
          <w:sz w:val="10"/>
        </w:rPr>
      </w:pPr>
    </w:p>
    <w:p w:rsidR="0055545D" w:rsidRDefault="0055545D" w:rsidP="005554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93468">
        <w:t>Образование</w:t>
      </w:r>
    </w:p>
    <w:p w:rsidR="0055545D" w:rsidRPr="008618BD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Pr="00793468" w:rsidRDefault="0055545D" w:rsidP="0055545D">
      <w:pPr>
        <w:pStyle w:val="SingleTxt"/>
      </w:pPr>
      <w:r w:rsidRPr="00793468">
        <w:t>30.</w:t>
      </w:r>
      <w:r w:rsidRPr="00793468">
        <w:tab/>
        <w:t>Отмечая текущие усилия по увеличению приема девочек в школы и их удержания в школах, а также прогресс в сокращении разрыва между полами в приеме в начальную и среднюю школы, Комитет выражает обеспокоенность по поводу сохранения структурных и иных барьеров, мешающих получению кач</w:t>
      </w:r>
      <w:r w:rsidRPr="00793468">
        <w:t>е</w:t>
      </w:r>
      <w:r w:rsidRPr="00793468">
        <w:t>ственного образования, особенно девочками и девушками. К таким барьерам относятся, в числе прочих, отсутствие материальной инфраструктуры и нео</w:t>
      </w:r>
      <w:r w:rsidRPr="00793468">
        <w:t>б</w:t>
      </w:r>
      <w:r w:rsidRPr="00793468">
        <w:t>ходимых подготовленных и квалифицированных учительских кадров. Комитет также обеспокоен все еще имеющими место случаями сексуального насилия и домогательства в отношении девочек в школе; негативным воздействием вре</w:t>
      </w:r>
      <w:r w:rsidRPr="00793468">
        <w:t>д</w:t>
      </w:r>
      <w:r w:rsidRPr="00793468">
        <w:t>ных традиционных обычаев, включая раннее и принудительное вступление в брак, для образования девочек; и сохранением барьеров, мешающих береме</w:t>
      </w:r>
      <w:r w:rsidRPr="00793468">
        <w:t>н</w:t>
      </w:r>
      <w:r w:rsidRPr="00793468">
        <w:t>ным девушкам реализовать свое право на образование.</w:t>
      </w:r>
    </w:p>
    <w:p w:rsidR="0055545D" w:rsidRDefault="0055545D" w:rsidP="0055545D">
      <w:pPr>
        <w:pStyle w:val="SingleTxt"/>
        <w:rPr>
          <w:b/>
        </w:rPr>
      </w:pPr>
      <w:r w:rsidRPr="008618BD">
        <w:t>31.</w:t>
      </w:r>
      <w:r w:rsidRPr="00793468">
        <w:rPr>
          <w:b/>
        </w:rPr>
        <w:tab/>
        <w:t>Комитет рекомендует государству-участнику предпринять шаги к улучшению образовательной инфраструктуры и повысить понимание важности образования как права человека и основы для наделения же</w:t>
      </w:r>
      <w:r w:rsidRPr="00793468">
        <w:rPr>
          <w:b/>
        </w:rPr>
        <w:t>н</w:t>
      </w:r>
      <w:r w:rsidRPr="00793468">
        <w:rPr>
          <w:b/>
        </w:rPr>
        <w:t>щин возможностями и правами для реализации своего потенциала. Он р</w:t>
      </w:r>
      <w:r w:rsidRPr="00793468">
        <w:rPr>
          <w:b/>
        </w:rPr>
        <w:t>е</w:t>
      </w:r>
      <w:r w:rsidRPr="00793468">
        <w:rPr>
          <w:b/>
        </w:rPr>
        <w:t>комендует государству-участнику осуществить меры по обеспечению д</w:t>
      </w:r>
      <w:r w:rsidRPr="00793468">
        <w:rPr>
          <w:b/>
        </w:rPr>
        <w:t>е</w:t>
      </w:r>
      <w:r w:rsidRPr="00793468">
        <w:rPr>
          <w:b/>
        </w:rPr>
        <w:t>вочкам и женщинам равного доступа на всех ступенях образования и удержанию девочек в школе, в том числе с помощью временных спец</w:t>
      </w:r>
      <w:r w:rsidRPr="00793468">
        <w:rPr>
          <w:b/>
        </w:rPr>
        <w:t>и</w:t>
      </w:r>
      <w:r w:rsidRPr="00793468">
        <w:rPr>
          <w:b/>
        </w:rPr>
        <w:t>альн</w:t>
      </w:r>
      <w:r>
        <w:rPr>
          <w:b/>
        </w:rPr>
        <w:t>ых мер в соответствии с пунктом 1 статьи </w:t>
      </w:r>
      <w:r w:rsidRPr="00793468">
        <w:rPr>
          <w:b/>
        </w:rPr>
        <w:t>4 Конвенции и общей р</w:t>
      </w:r>
      <w:r w:rsidRPr="00793468">
        <w:rPr>
          <w:b/>
        </w:rPr>
        <w:t>е</w:t>
      </w:r>
      <w:r>
        <w:rPr>
          <w:b/>
        </w:rPr>
        <w:t>комендацией № </w:t>
      </w:r>
      <w:r w:rsidRPr="00793468">
        <w:rPr>
          <w:b/>
        </w:rPr>
        <w:t>25 Комитета. Он настоятельно призывает государство-участник обеспечить</w:t>
      </w:r>
      <w:r w:rsidR="00CB5141">
        <w:rPr>
          <w:b/>
        </w:rPr>
        <w:t xml:space="preserve"> реализацию политики </w:t>
      </w:r>
      <w:r w:rsidRPr="00793468">
        <w:rPr>
          <w:b/>
        </w:rPr>
        <w:t>абсолютн</w:t>
      </w:r>
      <w:r w:rsidR="00CB5141">
        <w:rPr>
          <w:b/>
        </w:rPr>
        <w:t>ой</w:t>
      </w:r>
      <w:r w:rsidRPr="00793468">
        <w:rPr>
          <w:b/>
        </w:rPr>
        <w:t xml:space="preserve"> нетерпимост</w:t>
      </w:r>
      <w:r w:rsidR="00CB5141">
        <w:rPr>
          <w:b/>
        </w:rPr>
        <w:t>и</w:t>
      </w:r>
      <w:r w:rsidRPr="00793468">
        <w:rPr>
          <w:b/>
        </w:rPr>
        <w:t xml:space="preserve"> к сексуальному насилию и домогательствам в школах и </w:t>
      </w:r>
      <w:r w:rsidR="00CB5141">
        <w:rPr>
          <w:b/>
        </w:rPr>
        <w:t xml:space="preserve">обеспечить </w:t>
      </w:r>
      <w:r w:rsidRPr="00793468">
        <w:rPr>
          <w:b/>
        </w:rPr>
        <w:t>наказ</w:t>
      </w:r>
      <w:r w:rsidRPr="00793468">
        <w:rPr>
          <w:b/>
        </w:rPr>
        <w:t>а</w:t>
      </w:r>
      <w:r w:rsidRPr="00793468">
        <w:rPr>
          <w:b/>
        </w:rPr>
        <w:t>ние по заслугам виновных в та</w:t>
      </w:r>
      <w:r w:rsidR="00CB5141">
        <w:rPr>
          <w:b/>
        </w:rPr>
        <w:t>ких действиях</w:t>
      </w:r>
      <w:r w:rsidRPr="00793468">
        <w:rPr>
          <w:b/>
        </w:rPr>
        <w:t>. Он побуждает государство-участник предпринять шаги к преодолению традиционных представл</w:t>
      </w:r>
      <w:r w:rsidRPr="00793468">
        <w:rPr>
          <w:b/>
        </w:rPr>
        <w:t>е</w:t>
      </w:r>
      <w:r w:rsidRPr="00793468">
        <w:rPr>
          <w:b/>
        </w:rPr>
        <w:t xml:space="preserve">ний, мешающих получению девочками и женщинами образования, </w:t>
      </w:r>
      <w:r w:rsidR="00CB5141" w:rsidRPr="00793468">
        <w:rPr>
          <w:b/>
        </w:rPr>
        <w:t>ус</w:t>
      </w:r>
      <w:r w:rsidR="00CB5141" w:rsidRPr="00793468">
        <w:rPr>
          <w:b/>
        </w:rPr>
        <w:t>о</w:t>
      </w:r>
      <w:r w:rsidR="00CB5141" w:rsidRPr="00793468">
        <w:rPr>
          <w:b/>
        </w:rPr>
        <w:t xml:space="preserve">вершенствовать свою политику повторного приема в школу беременных девушек и молодых матерей </w:t>
      </w:r>
      <w:r w:rsidRPr="00793468">
        <w:rPr>
          <w:b/>
        </w:rPr>
        <w:t>и исключить из учебных программ дискр</w:t>
      </w:r>
      <w:r w:rsidRPr="00793468">
        <w:rPr>
          <w:b/>
        </w:rPr>
        <w:t>и</w:t>
      </w:r>
      <w:r w:rsidRPr="00793468">
        <w:rPr>
          <w:b/>
        </w:rPr>
        <w:t>минационные по отношению к женщинам материалы, насаждающие ст</w:t>
      </w:r>
      <w:r w:rsidRPr="00793468">
        <w:rPr>
          <w:b/>
        </w:rPr>
        <w:t>е</w:t>
      </w:r>
      <w:r w:rsidRPr="00793468">
        <w:rPr>
          <w:b/>
        </w:rPr>
        <w:t>реотипы. Комитет призывает г</w:t>
      </w:r>
      <w:r w:rsidRPr="00793468">
        <w:rPr>
          <w:b/>
        </w:rPr>
        <w:t>о</w:t>
      </w:r>
      <w:r w:rsidRPr="00793468">
        <w:rPr>
          <w:b/>
        </w:rPr>
        <w:t>сударство-участник приложить активные усилия для повышения уровня грамотности среди девочек и женщин с п</w:t>
      </w:r>
      <w:r w:rsidRPr="00793468">
        <w:rPr>
          <w:b/>
        </w:rPr>
        <w:t>о</w:t>
      </w:r>
      <w:r w:rsidRPr="00793468">
        <w:rPr>
          <w:b/>
        </w:rPr>
        <w:t>мощью всеобъемлющих формальных и неформальных программ и пр</w:t>
      </w:r>
      <w:r w:rsidRPr="00793468">
        <w:rPr>
          <w:b/>
        </w:rPr>
        <w:t>о</w:t>
      </w:r>
      <w:r w:rsidRPr="00793468">
        <w:rPr>
          <w:b/>
        </w:rPr>
        <w:t>грамм образования и обуч</w:t>
      </w:r>
      <w:r w:rsidRPr="00793468">
        <w:rPr>
          <w:b/>
        </w:rPr>
        <w:t>е</w:t>
      </w:r>
      <w:r w:rsidRPr="00793468">
        <w:rPr>
          <w:b/>
        </w:rPr>
        <w:t>ния взрослых.</w:t>
      </w:r>
    </w:p>
    <w:p w:rsidR="0055545D" w:rsidRPr="008618BD" w:rsidRDefault="0055545D" w:rsidP="0055545D">
      <w:pPr>
        <w:pStyle w:val="SingleTxt"/>
        <w:spacing w:after="0" w:line="120" w:lineRule="exact"/>
        <w:rPr>
          <w:b/>
          <w:sz w:val="10"/>
        </w:rPr>
      </w:pPr>
    </w:p>
    <w:p w:rsidR="0055545D" w:rsidRDefault="0055545D" w:rsidP="005554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93468">
        <w:t>Занятость и реализация экономических прав женщин</w:t>
      </w:r>
    </w:p>
    <w:p w:rsidR="0055545D" w:rsidRPr="008618BD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Pr="00793468" w:rsidRDefault="0055545D" w:rsidP="0055545D">
      <w:pPr>
        <w:pStyle w:val="SingleTxt"/>
      </w:pPr>
      <w:r w:rsidRPr="00793468">
        <w:t>32.</w:t>
      </w:r>
      <w:r w:rsidRPr="00793468">
        <w:tab/>
        <w:t>Отмечая усилия государства-участника по созданию более благоприятных условий для реализации экономических прав женщин и расширению возмо</w:t>
      </w:r>
      <w:r w:rsidRPr="00793468">
        <w:t>ж</w:t>
      </w:r>
      <w:r w:rsidRPr="00793468">
        <w:t>ностей их трудоустройства, Комитет по-прежнему обеспокоен прямой и ко</w:t>
      </w:r>
      <w:r w:rsidRPr="00793468">
        <w:t>с</w:t>
      </w:r>
      <w:r w:rsidRPr="00793468">
        <w:t>венной дискриминационной практикой в отношении женщин в сфере занятости в государственном и частном секторах в том, что касается найма, равной опл</w:t>
      </w:r>
      <w:r w:rsidRPr="00793468">
        <w:t>а</w:t>
      </w:r>
      <w:r w:rsidRPr="00793468">
        <w:t>ты за равный труд</w:t>
      </w:r>
      <w:r w:rsidR="00CB5141">
        <w:t>,</w:t>
      </w:r>
      <w:r w:rsidRPr="00793468">
        <w:t xml:space="preserve"> охраны материнства</w:t>
      </w:r>
      <w:r w:rsidR="00CB5141">
        <w:t xml:space="preserve"> и </w:t>
      </w:r>
      <w:r w:rsidRPr="00793468">
        <w:t>сексуальных домогательств.</w:t>
      </w:r>
    </w:p>
    <w:p w:rsidR="0055545D" w:rsidRDefault="0055545D" w:rsidP="0055545D">
      <w:pPr>
        <w:pStyle w:val="SingleTxt"/>
        <w:rPr>
          <w:b/>
        </w:rPr>
      </w:pPr>
      <w:r>
        <w:t>33</w:t>
      </w:r>
      <w:r w:rsidRPr="008618BD">
        <w:t>.</w:t>
      </w:r>
      <w:r w:rsidRPr="00793468">
        <w:rPr>
          <w:b/>
        </w:rPr>
        <w:tab/>
        <w:t>Комитет призывает государство-участник безотлагательно принять конкретные меры, в том числе ввести в действие механизмы контроля за их исполнением, чтобы обеспечить равные права женщин в области труд</w:t>
      </w:r>
      <w:r w:rsidRPr="00793468">
        <w:rPr>
          <w:b/>
        </w:rPr>
        <w:t>о</w:t>
      </w:r>
      <w:r w:rsidRPr="00793468">
        <w:rPr>
          <w:b/>
        </w:rPr>
        <w:t>устройства и их полноценное и равноправное участие в рыночных труд</w:t>
      </w:r>
      <w:r w:rsidRPr="00793468">
        <w:rPr>
          <w:b/>
        </w:rPr>
        <w:t>о</w:t>
      </w:r>
      <w:r w:rsidRPr="00793468">
        <w:rPr>
          <w:b/>
        </w:rPr>
        <w:t>вых отношениях. К ним должны относиться правовые гарантии равной оплаты за равный труд и труд одинаковой ценности, более совершенные меры правоприменения для защиты женщин от дискриминации в случае беременности и родов, а также использование временных специальн</w:t>
      </w:r>
      <w:r>
        <w:rPr>
          <w:b/>
        </w:rPr>
        <w:t>ых мер в соответствии с пунктом 1 статьи </w:t>
      </w:r>
      <w:r w:rsidRPr="00793468">
        <w:rPr>
          <w:b/>
        </w:rPr>
        <w:t>4 Конвенции и общей рекомендац</w:t>
      </w:r>
      <w:r w:rsidRPr="00793468">
        <w:rPr>
          <w:b/>
        </w:rPr>
        <w:t>и</w:t>
      </w:r>
      <w:r>
        <w:rPr>
          <w:b/>
        </w:rPr>
        <w:t>ей № </w:t>
      </w:r>
      <w:r w:rsidRPr="00793468">
        <w:rPr>
          <w:b/>
        </w:rPr>
        <w:t>25</w:t>
      </w:r>
      <w:r w:rsidR="00E04C4C">
        <w:rPr>
          <w:b/>
        </w:rPr>
        <w:t xml:space="preserve"> Комитета</w:t>
      </w:r>
      <w:r w:rsidRPr="00793468">
        <w:rPr>
          <w:b/>
        </w:rPr>
        <w:t>. Комитет настоятельно призывает государство-участник принять законодательство о запрете сексуальных домогательств.</w:t>
      </w:r>
    </w:p>
    <w:p w:rsidR="0055545D" w:rsidRPr="008618BD" w:rsidRDefault="0055545D" w:rsidP="0055545D">
      <w:pPr>
        <w:pStyle w:val="SingleTxt"/>
        <w:spacing w:after="0" w:line="120" w:lineRule="exact"/>
        <w:rPr>
          <w:b/>
          <w:sz w:val="10"/>
        </w:rPr>
      </w:pPr>
    </w:p>
    <w:p w:rsidR="0055545D" w:rsidRDefault="0055545D" w:rsidP="005554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93468">
        <w:t>Здравоохранение</w:t>
      </w:r>
    </w:p>
    <w:p w:rsidR="0055545D" w:rsidRPr="008618BD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Pr="00793468" w:rsidRDefault="0055545D" w:rsidP="0055545D">
      <w:pPr>
        <w:pStyle w:val="SingleTxt"/>
      </w:pPr>
      <w:r w:rsidRPr="00793468">
        <w:t>34.</w:t>
      </w:r>
      <w:r w:rsidRPr="00793468">
        <w:tab/>
        <w:t xml:space="preserve"> Комитет обеспокоен ограниченностью ресурсов и потенциала для пров</w:t>
      </w:r>
      <w:r w:rsidRPr="00793468">
        <w:t>е</w:t>
      </w:r>
      <w:r w:rsidRPr="00793468">
        <w:t>дения в жизнь политики в области охраны здоровья населения и обеспечения женщинам всех</w:t>
      </w:r>
      <w:r>
        <w:t xml:space="preserve"> прав по условиям статьи </w:t>
      </w:r>
      <w:r w:rsidRPr="00793468">
        <w:t>12 Конвенции. Он далее обеспокоен отсутствием у женщин и девочек, особенно в сельской местности, доступа к услугам по охране сексуального и репродуктивного здоровья, включая квал</w:t>
      </w:r>
      <w:r w:rsidRPr="00793468">
        <w:t>и</w:t>
      </w:r>
      <w:r w:rsidRPr="00793468">
        <w:t>фицированную акушерскую помощь и соответствующий уход в послеродовой период, и высоким уровнем беременности среди подростков. Комитет отмечает с обеспокоенностью запрет на услуги повивальных бабок.</w:t>
      </w:r>
    </w:p>
    <w:p w:rsidR="0055545D" w:rsidRPr="00793468" w:rsidRDefault="0055545D" w:rsidP="0055545D">
      <w:pPr>
        <w:pStyle w:val="SingleTxt"/>
        <w:rPr>
          <w:b/>
        </w:rPr>
      </w:pPr>
      <w:r w:rsidRPr="008618BD">
        <w:t>35.</w:t>
      </w:r>
      <w:r w:rsidRPr="00793468">
        <w:rPr>
          <w:b/>
        </w:rPr>
        <w:tab/>
        <w:t>Комитет побуждает государство-участник продолжать прилагать ус</w:t>
      </w:r>
      <w:r w:rsidRPr="00793468">
        <w:rPr>
          <w:b/>
        </w:rPr>
        <w:t>и</w:t>
      </w:r>
      <w:r w:rsidRPr="00793468">
        <w:rPr>
          <w:b/>
        </w:rPr>
        <w:t>лия для укрепления своих возможностей оказания первичных медици</w:t>
      </w:r>
      <w:r w:rsidRPr="00793468">
        <w:rPr>
          <w:b/>
        </w:rPr>
        <w:t>н</w:t>
      </w:r>
      <w:r w:rsidRPr="00793468">
        <w:rPr>
          <w:b/>
        </w:rPr>
        <w:t>ских услуг и помощи, включая психиатрическую помощь, и расширения доступа женщин и девочек к этим услугам на равноправной и справедл</w:t>
      </w:r>
      <w:r w:rsidRPr="00793468">
        <w:rPr>
          <w:b/>
        </w:rPr>
        <w:t>и</w:t>
      </w:r>
      <w:r w:rsidRPr="00793468">
        <w:rPr>
          <w:b/>
        </w:rPr>
        <w:t>вой основе. Он настоятельно призывает государство-участник прилагать все усилия для повышения осведомленности и расширения доступа же</w:t>
      </w:r>
      <w:r w:rsidRPr="00793468">
        <w:rPr>
          <w:b/>
        </w:rPr>
        <w:t>н</w:t>
      </w:r>
      <w:r w:rsidRPr="00793468">
        <w:rPr>
          <w:b/>
        </w:rPr>
        <w:t>щин в медицинские учреждения и к получению квалифицированной м</w:t>
      </w:r>
      <w:r w:rsidRPr="00793468">
        <w:rPr>
          <w:b/>
        </w:rPr>
        <w:t>е</w:t>
      </w:r>
      <w:r w:rsidRPr="00793468">
        <w:rPr>
          <w:b/>
        </w:rPr>
        <w:t>дицинской помощи, в частности акушерской помощи и помощи в послер</w:t>
      </w:r>
      <w:r w:rsidRPr="00793468">
        <w:rPr>
          <w:b/>
        </w:rPr>
        <w:t>о</w:t>
      </w:r>
      <w:r w:rsidRPr="00793468">
        <w:rPr>
          <w:b/>
        </w:rPr>
        <w:t>довой период, особенно в сельской местности. Комитет рекомендует гос</w:t>
      </w:r>
      <w:r w:rsidRPr="00793468">
        <w:rPr>
          <w:b/>
        </w:rPr>
        <w:t>у</w:t>
      </w:r>
      <w:r w:rsidRPr="00793468">
        <w:rPr>
          <w:b/>
        </w:rPr>
        <w:t>дарству-участнику пересмотреть запрет на услуги повивальных бабок и должным образом оценить роль, которую они играют, обеспечив прохо</w:t>
      </w:r>
      <w:r w:rsidRPr="00793468">
        <w:rPr>
          <w:b/>
        </w:rPr>
        <w:t>ж</w:t>
      </w:r>
      <w:r w:rsidRPr="00793468">
        <w:rPr>
          <w:b/>
        </w:rPr>
        <w:t>дение ими профильной подготовки.</w:t>
      </w:r>
    </w:p>
    <w:p w:rsidR="0055545D" w:rsidRPr="00793468" w:rsidRDefault="0055545D" w:rsidP="0055545D">
      <w:pPr>
        <w:pStyle w:val="SingleTxt"/>
      </w:pPr>
      <w:r w:rsidRPr="00793468">
        <w:t>36.</w:t>
      </w:r>
      <w:r w:rsidRPr="00793468">
        <w:tab/>
        <w:t>Комитет подтверждает ранее высказанную обеспокоенность по поводу высокой материнской смертности, особенно числа смертей в результате прои</w:t>
      </w:r>
      <w:r w:rsidRPr="00793468">
        <w:t>з</w:t>
      </w:r>
      <w:r w:rsidRPr="00793468">
        <w:t>водства абортов в небезопасных условиях. Комитет сожалеет, что в политике в области охраны материнства достаточного внимания не уделяется осложнен</w:t>
      </w:r>
      <w:r w:rsidRPr="00793468">
        <w:t>и</w:t>
      </w:r>
      <w:r w:rsidRPr="00793468">
        <w:t>ям при абортах в небезопасных условиях.</w:t>
      </w:r>
    </w:p>
    <w:p w:rsidR="0055545D" w:rsidRPr="00793468" w:rsidRDefault="0055545D" w:rsidP="0055545D">
      <w:pPr>
        <w:pStyle w:val="SingleTxt"/>
        <w:rPr>
          <w:b/>
        </w:rPr>
      </w:pPr>
      <w:r w:rsidRPr="008618BD">
        <w:t>37.</w:t>
      </w:r>
      <w:r w:rsidRPr="00793468">
        <w:rPr>
          <w:b/>
        </w:rPr>
        <w:tab/>
        <w:t>Комитет призывает государство-участник принять меры для сокр</w:t>
      </w:r>
      <w:r w:rsidRPr="00793468">
        <w:rPr>
          <w:b/>
        </w:rPr>
        <w:t>а</w:t>
      </w:r>
      <w:r w:rsidRPr="00793468">
        <w:rPr>
          <w:b/>
        </w:rPr>
        <w:t>щения материнской смертности путем выявления и устранения причин материнской смертности. Комитет далее рекомендует государству-участнику пересмотреть законы, касающиеся абортов, с целью исключ</w:t>
      </w:r>
      <w:r w:rsidRPr="00793468">
        <w:rPr>
          <w:b/>
        </w:rPr>
        <w:t>е</w:t>
      </w:r>
      <w:r w:rsidRPr="00793468">
        <w:rPr>
          <w:b/>
        </w:rPr>
        <w:t>ния из них положений о наказании женщин за аборт, предоставления им доступа к квалифицированной помощи в случае осложнений при прер</w:t>
      </w:r>
      <w:r w:rsidRPr="00793468">
        <w:rPr>
          <w:b/>
        </w:rPr>
        <w:t>ы</w:t>
      </w:r>
      <w:r w:rsidRPr="00793468">
        <w:rPr>
          <w:b/>
        </w:rPr>
        <w:t>вании беременности в небезопасных условиях и сокращения уровня мат</w:t>
      </w:r>
      <w:r w:rsidRPr="00793468">
        <w:rPr>
          <w:b/>
        </w:rPr>
        <w:t>е</w:t>
      </w:r>
      <w:r w:rsidRPr="00793468">
        <w:rPr>
          <w:b/>
        </w:rPr>
        <w:t>ринской смертности в соо</w:t>
      </w:r>
      <w:r>
        <w:rPr>
          <w:b/>
        </w:rPr>
        <w:t>тветствии с общей рекомендацией № </w:t>
      </w:r>
      <w:r w:rsidRPr="00793468">
        <w:rPr>
          <w:b/>
        </w:rPr>
        <w:t>24 Комит</w:t>
      </w:r>
      <w:r w:rsidRPr="00793468">
        <w:rPr>
          <w:b/>
        </w:rPr>
        <w:t>е</w:t>
      </w:r>
      <w:r w:rsidRPr="00793468">
        <w:rPr>
          <w:b/>
        </w:rPr>
        <w:t>та.</w:t>
      </w:r>
    </w:p>
    <w:p w:rsidR="0055545D" w:rsidRPr="00793468" w:rsidRDefault="0055545D" w:rsidP="0055545D">
      <w:pPr>
        <w:pStyle w:val="SingleTxt"/>
      </w:pPr>
      <w:r w:rsidRPr="00793468">
        <w:t>38.</w:t>
      </w:r>
      <w:r w:rsidRPr="00793468">
        <w:tab/>
        <w:t>Комитет глубоко обеспокоен высоким уровнем инфицирования ВИЧ/</w:t>
      </w:r>
      <w:r>
        <w:br/>
      </w:r>
      <w:r w:rsidRPr="00793468">
        <w:t>СПИДом среди женщин и девочек в стране. Отмечая, что государство-участник завершает разработку национальной политики, регулирующей практику раб</w:t>
      </w:r>
      <w:r w:rsidRPr="00793468">
        <w:t>о</w:t>
      </w:r>
      <w:r w:rsidRPr="00793468">
        <w:t>ты народных целителей, Комитет по-прежнему обеспокоен тем, что народные целители прописывают половые сношения с девочками в качестве панацеи от ВИЧ-инфекции. Давая высокую оценку активному консультативн</w:t>
      </w:r>
      <w:r w:rsidRPr="00793468">
        <w:t>о</w:t>
      </w:r>
      <w:r w:rsidRPr="00793468">
        <w:t>му процессу обсуждения законопроекта о профилактике и лечении ВИЧ/СПИДа, Комитет</w:t>
      </w:r>
      <w:r w:rsidR="00E04C4C">
        <w:t xml:space="preserve"> обеспокоен тем, что обязательное освидетельствование</w:t>
      </w:r>
      <w:r w:rsidRPr="00793468">
        <w:t xml:space="preserve"> некоторы</w:t>
      </w:r>
      <w:r w:rsidR="00E04C4C">
        <w:t>х</w:t>
      </w:r>
      <w:r w:rsidRPr="00793468">
        <w:t xml:space="preserve"> подверга</w:t>
      </w:r>
      <w:r w:rsidRPr="00793468">
        <w:t>ю</w:t>
      </w:r>
      <w:r w:rsidRPr="00793468">
        <w:t>щи</w:t>
      </w:r>
      <w:r w:rsidR="00E04C4C">
        <w:t>х</w:t>
      </w:r>
      <w:r w:rsidRPr="00793468">
        <w:t>ся особому риску категори</w:t>
      </w:r>
      <w:r w:rsidR="00E04C4C">
        <w:t>й</w:t>
      </w:r>
      <w:r w:rsidRPr="00793468">
        <w:t xml:space="preserve"> населения, включая лиц, оказывающи</w:t>
      </w:r>
      <w:r w:rsidR="00E04C4C">
        <w:t>х</w:t>
      </w:r>
      <w:r w:rsidRPr="00793468">
        <w:t xml:space="preserve"> ко</w:t>
      </w:r>
      <w:r w:rsidRPr="00793468">
        <w:t>м</w:t>
      </w:r>
      <w:r w:rsidRPr="00793468">
        <w:t xml:space="preserve">мерческие интимные услуги, </w:t>
      </w:r>
      <w:r w:rsidR="00E04C4C">
        <w:t>может привести к дискриминации</w:t>
      </w:r>
      <w:r w:rsidRPr="00793468">
        <w:t>.</w:t>
      </w:r>
    </w:p>
    <w:p w:rsidR="0055545D" w:rsidRDefault="0055545D" w:rsidP="0055545D">
      <w:pPr>
        <w:pStyle w:val="SingleTxt"/>
        <w:rPr>
          <w:b/>
        </w:rPr>
      </w:pPr>
      <w:r w:rsidRPr="008618BD">
        <w:t>39.</w:t>
      </w:r>
      <w:r w:rsidRPr="00793468">
        <w:rPr>
          <w:b/>
        </w:rPr>
        <w:tab/>
        <w:t>Комитет рекомендует государству-участнику обеспечить учет при</w:t>
      </w:r>
      <w:r w:rsidRPr="00793468">
        <w:rPr>
          <w:b/>
        </w:rPr>
        <w:t>н</w:t>
      </w:r>
      <w:r w:rsidRPr="00793468">
        <w:rPr>
          <w:b/>
        </w:rPr>
        <w:t>ципов прав человека и международных стандартов в законопроекте о профилактике и лечении ВИЧ/СПИДа и при разработке и осуществлении политики предупреждения ВИЧ/СПИДа. В связи с этим Комитет рекоме</w:t>
      </w:r>
      <w:r w:rsidRPr="00793468">
        <w:rPr>
          <w:b/>
        </w:rPr>
        <w:t>н</w:t>
      </w:r>
      <w:r w:rsidRPr="00793468">
        <w:rPr>
          <w:b/>
        </w:rPr>
        <w:t>дует государству-участнику обратиться за технической помощью во Вс</w:t>
      </w:r>
      <w:r w:rsidRPr="00793468">
        <w:rPr>
          <w:b/>
        </w:rPr>
        <w:t>е</w:t>
      </w:r>
      <w:r w:rsidRPr="00793468">
        <w:rPr>
          <w:b/>
        </w:rPr>
        <w:t>мирную организацию здравоохранения и Объединенную программу Орг</w:t>
      </w:r>
      <w:r w:rsidRPr="00793468">
        <w:rPr>
          <w:b/>
        </w:rPr>
        <w:t>а</w:t>
      </w:r>
      <w:r w:rsidRPr="00793468">
        <w:rPr>
          <w:b/>
        </w:rPr>
        <w:t>низации Объединенных Наций по ВИЧ/СПИДу. Комитет просит госуда</w:t>
      </w:r>
      <w:r w:rsidRPr="00793468">
        <w:rPr>
          <w:b/>
        </w:rPr>
        <w:t>р</w:t>
      </w:r>
      <w:r w:rsidRPr="00793468">
        <w:rPr>
          <w:b/>
        </w:rPr>
        <w:t>ство-участник предоставить информацию о национальной политике, р</w:t>
      </w:r>
      <w:r w:rsidRPr="00793468">
        <w:rPr>
          <w:b/>
        </w:rPr>
        <w:t>е</w:t>
      </w:r>
      <w:r w:rsidRPr="00793468">
        <w:rPr>
          <w:b/>
        </w:rPr>
        <w:t xml:space="preserve">гулирующей работу народных целителей, и о мерах </w:t>
      </w:r>
      <w:r w:rsidR="00E04C4C">
        <w:rPr>
          <w:b/>
        </w:rPr>
        <w:t>судебного преследов</w:t>
      </w:r>
      <w:r w:rsidR="00E04C4C">
        <w:rPr>
          <w:b/>
        </w:rPr>
        <w:t>а</w:t>
      </w:r>
      <w:r w:rsidR="00E04C4C">
        <w:rPr>
          <w:b/>
        </w:rPr>
        <w:t xml:space="preserve">ния </w:t>
      </w:r>
      <w:r w:rsidRPr="00793468">
        <w:rPr>
          <w:b/>
        </w:rPr>
        <w:t>народных целителей, прописывающих половые сношения с девочками в качес</w:t>
      </w:r>
      <w:r w:rsidRPr="00793468">
        <w:rPr>
          <w:b/>
        </w:rPr>
        <w:t>т</w:t>
      </w:r>
      <w:r w:rsidRPr="00793468">
        <w:rPr>
          <w:b/>
        </w:rPr>
        <w:t>ве панацеи от инфекции ВИЧ.</w:t>
      </w:r>
    </w:p>
    <w:p w:rsidR="0055545D" w:rsidRPr="008618BD" w:rsidRDefault="0055545D" w:rsidP="0055545D">
      <w:pPr>
        <w:pStyle w:val="SingleTxt"/>
        <w:spacing w:after="0" w:line="120" w:lineRule="exact"/>
        <w:rPr>
          <w:b/>
          <w:sz w:val="10"/>
        </w:rPr>
      </w:pPr>
    </w:p>
    <w:p w:rsidR="0055545D" w:rsidRDefault="0055545D" w:rsidP="005554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93468">
        <w:t>Сельские женщины</w:t>
      </w:r>
    </w:p>
    <w:p w:rsidR="0055545D" w:rsidRPr="008618BD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Pr="00793468" w:rsidRDefault="0055545D" w:rsidP="0055545D">
      <w:pPr>
        <w:pStyle w:val="SingleTxt"/>
      </w:pPr>
      <w:r w:rsidRPr="00793468">
        <w:t>40.</w:t>
      </w:r>
      <w:r w:rsidRPr="00793468">
        <w:tab/>
        <w:t xml:space="preserve">Комитет обеспокоен трудным положением женщин в сельской местности, </w:t>
      </w:r>
      <w:r w:rsidR="00E04C4C">
        <w:t xml:space="preserve">поскольку они </w:t>
      </w:r>
      <w:r w:rsidR="0025246C">
        <w:t>составляют</w:t>
      </w:r>
      <w:r w:rsidR="00E04C4C">
        <w:t xml:space="preserve"> </w:t>
      </w:r>
      <w:r w:rsidRPr="00793468">
        <w:t>большинство женщин в государстве-участнике, и тем, что они в несоразмерно более высокой степени страдают от отсутствия адекватной медицинской помощи, возможностей получения образ</w:t>
      </w:r>
      <w:r w:rsidRPr="00793468">
        <w:t>о</w:t>
      </w:r>
      <w:r w:rsidRPr="00793468">
        <w:t>вания, прав на владение землей и ее наследование, экономических перспектив и социал</w:t>
      </w:r>
      <w:r w:rsidRPr="00793468">
        <w:t>ь</w:t>
      </w:r>
      <w:r w:rsidRPr="00793468">
        <w:t>ных пособий. Комитет подтверждает свою ранее высказанную обеспокое</w:t>
      </w:r>
      <w:r w:rsidRPr="00793468">
        <w:t>н</w:t>
      </w:r>
      <w:r w:rsidRPr="00793468">
        <w:t>ность по поводу доступа сельских женщин к правосудию и механизмам обе</w:t>
      </w:r>
      <w:r w:rsidRPr="00793468">
        <w:t>с</w:t>
      </w:r>
      <w:r w:rsidRPr="00793468">
        <w:t xml:space="preserve">печения соблюдения их прав по Конвенции. Он выражает </w:t>
      </w:r>
      <w:r w:rsidR="00E04C4C">
        <w:t xml:space="preserve">также </w:t>
      </w:r>
      <w:r w:rsidRPr="00793468">
        <w:t>особую обе</w:t>
      </w:r>
      <w:r w:rsidRPr="00793468">
        <w:t>с</w:t>
      </w:r>
      <w:r w:rsidRPr="00793468">
        <w:t>покоенность по поводу сохранения в сельской местности вредной традицио</w:t>
      </w:r>
      <w:r w:rsidRPr="00793468">
        <w:t>н</w:t>
      </w:r>
      <w:r w:rsidRPr="00793468">
        <w:t>ной практики, обычаев и традиций, которые нарушают права человека женщин и девочек и отрицательно сказываются на соблюдении принципа равноправия и возможностях улучшения их положения.</w:t>
      </w:r>
    </w:p>
    <w:p w:rsidR="0055545D" w:rsidRDefault="0055545D" w:rsidP="0055545D">
      <w:pPr>
        <w:pStyle w:val="SingleTxt"/>
        <w:rPr>
          <w:b/>
        </w:rPr>
      </w:pPr>
      <w:r w:rsidRPr="008618BD">
        <w:t>41.</w:t>
      </w:r>
      <w:r w:rsidRPr="00793468">
        <w:rPr>
          <w:b/>
        </w:rPr>
        <w:tab/>
        <w:t>Комитет настоятельно призывает государство-участник принять н</w:t>
      </w:r>
      <w:r w:rsidRPr="00793468">
        <w:rPr>
          <w:b/>
        </w:rPr>
        <w:t>е</w:t>
      </w:r>
      <w:r w:rsidRPr="00793468">
        <w:rPr>
          <w:b/>
        </w:rPr>
        <w:t>обходимые меры для ликвидации всех форм дискриминации в отношении сельских женщин и искоренения вредной традиционной практики и тех обычаев и традиций, которые оправдывают и увековечивают их. Комитет повторяет свою рекомендацию о том, что государству-участнику следует уделять особое внимание нуждам сельских женщин и обеспечить их уч</w:t>
      </w:r>
      <w:r w:rsidRPr="00793468">
        <w:rPr>
          <w:b/>
        </w:rPr>
        <w:t>а</w:t>
      </w:r>
      <w:r w:rsidRPr="00793468">
        <w:rPr>
          <w:b/>
        </w:rPr>
        <w:t>стие в процессе принятия решений, в том числе в процессах принятия р</w:t>
      </w:r>
      <w:r w:rsidRPr="00793468">
        <w:rPr>
          <w:b/>
        </w:rPr>
        <w:t>е</w:t>
      </w:r>
      <w:r w:rsidRPr="00793468">
        <w:rPr>
          <w:b/>
        </w:rPr>
        <w:t>шений в их общинах и планировании развития, и равный доступ к баз</w:t>
      </w:r>
      <w:r w:rsidRPr="00793468">
        <w:rPr>
          <w:b/>
        </w:rPr>
        <w:t>о</w:t>
      </w:r>
      <w:r w:rsidRPr="00793468">
        <w:rPr>
          <w:b/>
        </w:rPr>
        <w:t>вым услугам и инфраструктуре, а также экономическим возможностям, включая проекты формирования доходов и кредитование, на справедл</w:t>
      </w:r>
      <w:r w:rsidRPr="00793468">
        <w:rPr>
          <w:b/>
        </w:rPr>
        <w:t>и</w:t>
      </w:r>
      <w:r w:rsidRPr="00793468">
        <w:rPr>
          <w:b/>
        </w:rPr>
        <w:t>вых и равных условиях с мужчинами и их соотечественницами в городах. Комитет настоятельно призывает государство-участник устранить все препятствия, мешающие сельским женщинам получить доступ к правос</w:t>
      </w:r>
      <w:r w:rsidRPr="00793468">
        <w:rPr>
          <w:b/>
        </w:rPr>
        <w:t>у</w:t>
      </w:r>
      <w:r w:rsidRPr="00793468">
        <w:rPr>
          <w:b/>
        </w:rPr>
        <w:t>дию</w:t>
      </w:r>
      <w:r>
        <w:rPr>
          <w:b/>
        </w:rPr>
        <w:t>.</w:t>
      </w:r>
    </w:p>
    <w:p w:rsidR="0055545D" w:rsidRPr="00F14320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Pr="00F14320" w:rsidRDefault="0055545D" w:rsidP="005554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0415B">
        <w:tab/>
      </w:r>
      <w:r w:rsidRPr="0000415B">
        <w:tab/>
      </w:r>
      <w:r>
        <w:t>Семейные отношения</w:t>
      </w:r>
    </w:p>
    <w:p w:rsidR="0055545D" w:rsidRPr="00F14320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Default="0055545D" w:rsidP="0055545D">
      <w:pPr>
        <w:pStyle w:val="SingleTxt"/>
      </w:pPr>
      <w:r>
        <w:t>42.</w:t>
      </w:r>
      <w:r>
        <w:tab/>
        <w:t>Комитет обеспокоен тем, что в государстве-участнике существует множ</w:t>
      </w:r>
      <w:r>
        <w:t>е</w:t>
      </w:r>
      <w:r>
        <w:t>ство брачных режимов и сохраняются дискриминационные положения в зак</w:t>
      </w:r>
      <w:r>
        <w:t>о</w:t>
      </w:r>
      <w:r>
        <w:t>нах, регулирующих вопросы брака и семейных отношений. Его особое бесп</w:t>
      </w:r>
      <w:r>
        <w:t>о</w:t>
      </w:r>
      <w:r>
        <w:t>койство вызывает, что обычное право допускает полигамию. Комитет вновь з</w:t>
      </w:r>
      <w:r>
        <w:t>а</w:t>
      </w:r>
      <w:r>
        <w:t>являет о своей обеспокоенности отсутствием ясности в отношении минимал</w:t>
      </w:r>
      <w:r>
        <w:t>ь</w:t>
      </w:r>
      <w:r>
        <w:t>ного возраста, по достижении которого детям разрешается вступать в брак. Комитет далее обеспокоен тем, как Высокий суд толкует правовое регулиров</w:t>
      </w:r>
      <w:r>
        <w:t>а</w:t>
      </w:r>
      <w:r>
        <w:t>ние расторжения брака: если нефинансовый вклад женщины не учитывается, это приводит к несправедливому разделу имущества при расторжении брака. Комитет обеспокоен тем, что, хотя за захват имущества предусмотрена уголо</w:t>
      </w:r>
      <w:r>
        <w:t>в</w:t>
      </w:r>
      <w:r>
        <w:t>ная ответственность, эта практика, возможно, сохраняе</w:t>
      </w:r>
      <w:r>
        <w:t>т</w:t>
      </w:r>
      <w:r>
        <w:t>ся.</w:t>
      </w:r>
    </w:p>
    <w:p w:rsidR="0055545D" w:rsidRDefault="0055545D" w:rsidP="0055545D">
      <w:pPr>
        <w:pStyle w:val="SingleTxt"/>
      </w:pPr>
      <w:r>
        <w:t>43.</w:t>
      </w:r>
      <w:r>
        <w:tab/>
      </w:r>
      <w:r w:rsidRPr="00994003">
        <w:rPr>
          <w:b/>
        </w:rPr>
        <w:t>Комитет настоятельно призывает государство-участник обеспечить соответствие Законопроекта о б</w:t>
      </w:r>
      <w:r>
        <w:rPr>
          <w:b/>
        </w:rPr>
        <w:t>ра</w:t>
      </w:r>
      <w:r w:rsidRPr="00994003">
        <w:rPr>
          <w:b/>
        </w:rPr>
        <w:t>ке, разводе</w:t>
      </w:r>
      <w:r>
        <w:rPr>
          <w:b/>
        </w:rPr>
        <w:t xml:space="preserve"> </w:t>
      </w:r>
      <w:r w:rsidRPr="00994003">
        <w:rPr>
          <w:b/>
        </w:rPr>
        <w:t>и семейных отношениях п</w:t>
      </w:r>
      <w:r w:rsidRPr="00994003">
        <w:rPr>
          <w:b/>
        </w:rPr>
        <w:t>о</w:t>
      </w:r>
      <w:r w:rsidRPr="00994003">
        <w:rPr>
          <w:b/>
        </w:rPr>
        <w:t xml:space="preserve">ложениям статей 15 и 16 Конвенции и его скорейшее </w:t>
      </w:r>
      <w:r>
        <w:rPr>
          <w:b/>
        </w:rPr>
        <w:t xml:space="preserve">введение в действие. </w:t>
      </w:r>
      <w:r w:rsidRPr="00994003">
        <w:rPr>
          <w:b/>
        </w:rPr>
        <w:t>Комитет призывает государство-участник осуществить</w:t>
      </w:r>
      <w:r>
        <w:rPr>
          <w:b/>
        </w:rPr>
        <w:t xml:space="preserve"> </w:t>
      </w:r>
      <w:r w:rsidRPr="00994003">
        <w:rPr>
          <w:b/>
        </w:rPr>
        <w:t>меры в целях ли</w:t>
      </w:r>
      <w:r w:rsidRPr="00994003">
        <w:rPr>
          <w:b/>
        </w:rPr>
        <w:t>к</w:t>
      </w:r>
      <w:r w:rsidRPr="00994003">
        <w:rPr>
          <w:b/>
        </w:rPr>
        <w:t xml:space="preserve">видации полигамии </w:t>
      </w:r>
      <w:r w:rsidR="00E04C4C">
        <w:rPr>
          <w:b/>
        </w:rPr>
        <w:t xml:space="preserve">в соответствии с его </w:t>
      </w:r>
      <w:r w:rsidRPr="00994003">
        <w:rPr>
          <w:b/>
        </w:rPr>
        <w:t>общей рекомендаци</w:t>
      </w:r>
      <w:r w:rsidR="00E04C4C">
        <w:rPr>
          <w:b/>
        </w:rPr>
        <w:t>ей</w:t>
      </w:r>
      <w:r>
        <w:rPr>
          <w:b/>
        </w:rPr>
        <w:t> </w:t>
      </w:r>
      <w:r w:rsidRPr="00994003">
        <w:rPr>
          <w:b/>
        </w:rPr>
        <w:t>№ 21 и у</w:t>
      </w:r>
      <w:r w:rsidRPr="00994003">
        <w:rPr>
          <w:b/>
        </w:rPr>
        <w:t>с</w:t>
      </w:r>
      <w:r w:rsidRPr="00994003">
        <w:rPr>
          <w:b/>
        </w:rPr>
        <w:t>тановить минимальный брачный возраст</w:t>
      </w:r>
      <w:r w:rsidR="00E04C4C">
        <w:rPr>
          <w:b/>
        </w:rPr>
        <w:t xml:space="preserve"> в</w:t>
      </w:r>
      <w:r w:rsidRPr="00994003">
        <w:rPr>
          <w:b/>
        </w:rPr>
        <w:t xml:space="preserve"> 18 лет. Комитет далее</w:t>
      </w:r>
      <w:r>
        <w:rPr>
          <w:b/>
        </w:rPr>
        <w:t xml:space="preserve"> </w:t>
      </w:r>
      <w:r w:rsidRPr="00994003">
        <w:rPr>
          <w:b/>
        </w:rPr>
        <w:t>насто</w:t>
      </w:r>
      <w:r w:rsidRPr="00994003">
        <w:rPr>
          <w:b/>
        </w:rPr>
        <w:t>я</w:t>
      </w:r>
      <w:r w:rsidRPr="00994003">
        <w:rPr>
          <w:b/>
        </w:rPr>
        <w:t>тельно призывает государство-участник принять меры с целью обесп</w:t>
      </w:r>
      <w:r w:rsidRPr="00994003">
        <w:rPr>
          <w:b/>
        </w:rPr>
        <w:t>е</w:t>
      </w:r>
      <w:r w:rsidRPr="00994003">
        <w:rPr>
          <w:b/>
        </w:rPr>
        <w:t>чить справедлив</w:t>
      </w:r>
      <w:r>
        <w:rPr>
          <w:b/>
        </w:rPr>
        <w:t xml:space="preserve">ый </w:t>
      </w:r>
      <w:r w:rsidRPr="00994003">
        <w:rPr>
          <w:b/>
        </w:rPr>
        <w:t>и равноправн</w:t>
      </w:r>
      <w:r>
        <w:rPr>
          <w:b/>
        </w:rPr>
        <w:t xml:space="preserve">ый </w:t>
      </w:r>
      <w:r w:rsidRPr="00994003">
        <w:rPr>
          <w:b/>
        </w:rPr>
        <w:t>для обеих сторон ра</w:t>
      </w:r>
      <w:r>
        <w:rPr>
          <w:b/>
        </w:rPr>
        <w:t xml:space="preserve">здел имущества при </w:t>
      </w:r>
      <w:r w:rsidRPr="00994003">
        <w:rPr>
          <w:b/>
        </w:rPr>
        <w:t>развод</w:t>
      </w:r>
      <w:r>
        <w:rPr>
          <w:b/>
        </w:rPr>
        <w:t>е</w:t>
      </w:r>
      <w:r w:rsidRPr="00994003">
        <w:rPr>
          <w:b/>
        </w:rPr>
        <w:t xml:space="preserve"> в соответствии со статьей 16 Конвенции. Комитет также н</w:t>
      </w:r>
      <w:r w:rsidRPr="00994003">
        <w:rPr>
          <w:b/>
        </w:rPr>
        <w:t>а</w:t>
      </w:r>
      <w:r w:rsidRPr="00994003">
        <w:rPr>
          <w:b/>
        </w:rPr>
        <w:t>стоятельно</w:t>
      </w:r>
      <w:r>
        <w:rPr>
          <w:b/>
        </w:rPr>
        <w:t xml:space="preserve"> </w:t>
      </w:r>
      <w:r w:rsidRPr="00994003">
        <w:rPr>
          <w:b/>
        </w:rPr>
        <w:t xml:space="preserve">призывает государство-участник обеспечить исполнение </w:t>
      </w:r>
      <w:r>
        <w:rPr>
          <w:b/>
        </w:rPr>
        <w:t>зак</w:t>
      </w:r>
      <w:r>
        <w:rPr>
          <w:b/>
        </w:rPr>
        <w:t>о</w:t>
      </w:r>
      <w:r>
        <w:rPr>
          <w:b/>
        </w:rPr>
        <w:t xml:space="preserve">нодательных </w:t>
      </w:r>
      <w:r w:rsidRPr="00994003">
        <w:rPr>
          <w:b/>
        </w:rPr>
        <w:t xml:space="preserve">положений в отношении </w:t>
      </w:r>
      <w:r w:rsidR="00E04C4C">
        <w:rPr>
          <w:b/>
        </w:rPr>
        <w:t xml:space="preserve">криминализации </w:t>
      </w:r>
      <w:r w:rsidRPr="00994003">
        <w:rPr>
          <w:b/>
        </w:rPr>
        <w:t xml:space="preserve">захвата </w:t>
      </w:r>
      <w:r>
        <w:rPr>
          <w:b/>
        </w:rPr>
        <w:t>имущес</w:t>
      </w:r>
      <w:r>
        <w:rPr>
          <w:b/>
        </w:rPr>
        <w:t>т</w:t>
      </w:r>
      <w:r>
        <w:rPr>
          <w:b/>
        </w:rPr>
        <w:t>ва.</w:t>
      </w:r>
    </w:p>
    <w:p w:rsidR="0055545D" w:rsidRPr="00F14320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Default="0055545D" w:rsidP="005554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Сбор и анализ данных</w:t>
      </w:r>
    </w:p>
    <w:p w:rsidR="0055545D" w:rsidRPr="00F14320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Default="0055545D" w:rsidP="0055545D">
      <w:pPr>
        <w:pStyle w:val="SingleTxt"/>
      </w:pPr>
      <w:r>
        <w:t>44.</w:t>
      </w:r>
      <w:r>
        <w:tab/>
        <w:t>Отмечая предпринятые в последнее время усилия в целях улучшения сб</w:t>
      </w:r>
      <w:r>
        <w:t>о</w:t>
      </w:r>
      <w:r>
        <w:t>ра данных с разбивкой по признаку пола, Комитет выражает озабоченность в связи с отсутствием либо наличием в ограниченном количестве данных с ра</w:t>
      </w:r>
      <w:r>
        <w:t>з</w:t>
      </w:r>
      <w:r>
        <w:t>бивкой по признаку пола по ряду областей, охваченных Конвенцией. Такие данные необходимы для целенаправленной директивной деятельности, сист</w:t>
      </w:r>
      <w:r>
        <w:t>е</w:t>
      </w:r>
      <w:r>
        <w:t>матического контроля и оценки прогресса в деле установления фактического равенства между мужчинами и женщинами, а также точной оценки положения женщин и тенденций во всех областях, охваченных Конвенцией, с течением времени.</w:t>
      </w:r>
    </w:p>
    <w:p w:rsidR="0055545D" w:rsidRPr="00F14320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Default="0055545D" w:rsidP="0055545D">
      <w:pPr>
        <w:pStyle w:val="SingleTxt"/>
        <w:rPr>
          <w:b/>
        </w:rPr>
      </w:pPr>
      <w:r>
        <w:t>45.</w:t>
      </w:r>
      <w:r>
        <w:tab/>
      </w:r>
      <w:r>
        <w:rPr>
          <w:b/>
        </w:rPr>
        <w:t>Комитет призывает государство-участник уделять приоритетное внимание систематическому сбору комплексных данных с разбивкой по признаку пола и поддающихся количественному измерению показателей для оценки тенденций, связанных с положением женщин, а также прогре</w:t>
      </w:r>
      <w:r>
        <w:rPr>
          <w:b/>
        </w:rPr>
        <w:t>с</w:t>
      </w:r>
      <w:r>
        <w:rPr>
          <w:b/>
        </w:rPr>
        <w:t>са в деле установления фактического равенства женщин и му</w:t>
      </w:r>
      <w:r>
        <w:rPr>
          <w:b/>
        </w:rPr>
        <w:t>ж</w:t>
      </w:r>
      <w:r>
        <w:rPr>
          <w:b/>
        </w:rPr>
        <w:t xml:space="preserve">чин, и в связи с этим обращает его внимание на общую рекомендацию № 9 </w:t>
      </w:r>
      <w:r w:rsidR="00E04C4C">
        <w:rPr>
          <w:b/>
        </w:rPr>
        <w:t>Ком</w:t>
      </w:r>
      <w:r w:rsidR="00E04C4C">
        <w:rPr>
          <w:b/>
        </w:rPr>
        <w:t>и</w:t>
      </w:r>
      <w:r w:rsidR="00E04C4C">
        <w:rPr>
          <w:b/>
        </w:rPr>
        <w:t xml:space="preserve">тета </w:t>
      </w:r>
      <w:r>
        <w:rPr>
          <w:b/>
        </w:rPr>
        <w:t>по этому вопросу. Комитет рекомендует государству-участнику, по м</w:t>
      </w:r>
      <w:r>
        <w:rPr>
          <w:b/>
        </w:rPr>
        <w:t>е</w:t>
      </w:r>
      <w:r>
        <w:rPr>
          <w:b/>
        </w:rPr>
        <w:t>ре необходимости, обращаться к международному сообществу за помощью при разработке и планировании соответствующих мер по сбору и анализу да</w:t>
      </w:r>
      <w:r>
        <w:rPr>
          <w:b/>
        </w:rPr>
        <w:t>н</w:t>
      </w:r>
      <w:r>
        <w:rPr>
          <w:b/>
        </w:rPr>
        <w:t>ных и обеспечить надлежащий учет при реализации соответствующих мер потребностей пользователей данных. Комитет просит государс</w:t>
      </w:r>
      <w:r>
        <w:rPr>
          <w:b/>
        </w:rPr>
        <w:t>т</w:t>
      </w:r>
      <w:r>
        <w:rPr>
          <w:b/>
        </w:rPr>
        <w:t>во-участник включить в его следующий периодический доклад статистич</w:t>
      </w:r>
      <w:r>
        <w:rPr>
          <w:b/>
        </w:rPr>
        <w:t>е</w:t>
      </w:r>
      <w:r>
        <w:rPr>
          <w:b/>
        </w:rPr>
        <w:t>ские данные и их анализ с разбивкой по признаку пола и районам (сел</w:t>
      </w:r>
      <w:r>
        <w:rPr>
          <w:b/>
        </w:rPr>
        <w:t>ь</w:t>
      </w:r>
      <w:r>
        <w:rPr>
          <w:b/>
        </w:rPr>
        <w:t>ской мес</w:t>
      </w:r>
      <w:r>
        <w:rPr>
          <w:b/>
        </w:rPr>
        <w:t>т</w:t>
      </w:r>
      <w:r>
        <w:rPr>
          <w:b/>
        </w:rPr>
        <w:t>ности и городам), с указанием результативности принятых мер и конкретных достигнутых результатов.</w:t>
      </w:r>
    </w:p>
    <w:p w:rsidR="0055545D" w:rsidRPr="00F14320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Default="0055545D" w:rsidP="005554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Пекинская декларация и Платформа действий</w:t>
      </w:r>
    </w:p>
    <w:p w:rsidR="0055545D" w:rsidRPr="00F14320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Default="0055545D" w:rsidP="0055545D">
      <w:pPr>
        <w:pStyle w:val="SingleTxt"/>
        <w:rPr>
          <w:b/>
        </w:rPr>
      </w:pPr>
      <w:r>
        <w:t>46.</w:t>
      </w:r>
      <w:r>
        <w:tab/>
      </w:r>
      <w:r>
        <w:rPr>
          <w:b/>
        </w:rPr>
        <w:t>Комитет настоятельно призывает государство-участник в полной м</w:t>
      </w:r>
      <w:r>
        <w:rPr>
          <w:b/>
        </w:rPr>
        <w:t>е</w:t>
      </w:r>
      <w:r>
        <w:rPr>
          <w:b/>
        </w:rPr>
        <w:t>ре использовать при выполнении своих обязательств по Конвенции П</w:t>
      </w:r>
      <w:r>
        <w:rPr>
          <w:b/>
        </w:rPr>
        <w:t>е</w:t>
      </w:r>
      <w:r>
        <w:rPr>
          <w:b/>
        </w:rPr>
        <w:t>кинскую декларацию и Платформу действий, которые развивают полож</w:t>
      </w:r>
      <w:r>
        <w:rPr>
          <w:b/>
        </w:rPr>
        <w:t>е</w:t>
      </w:r>
      <w:r>
        <w:rPr>
          <w:b/>
        </w:rPr>
        <w:t>ния Конвенции, и просит государство-участник включить соответству</w:t>
      </w:r>
      <w:r>
        <w:rPr>
          <w:b/>
        </w:rPr>
        <w:t>ю</w:t>
      </w:r>
      <w:r>
        <w:rPr>
          <w:b/>
        </w:rPr>
        <w:t>щую информацию в свой следующий периодический доклад.</w:t>
      </w:r>
    </w:p>
    <w:p w:rsidR="0055545D" w:rsidRPr="00F14320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Default="0055545D" w:rsidP="005554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в области развития, сформулированные в Декларации тысячелетия</w:t>
      </w:r>
    </w:p>
    <w:p w:rsidR="0055545D" w:rsidRPr="00F14320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Default="0055545D" w:rsidP="0055545D">
      <w:pPr>
        <w:pStyle w:val="SingleTxt"/>
      </w:pPr>
      <w:r>
        <w:t>47.</w:t>
      </w:r>
      <w:r>
        <w:tab/>
      </w:r>
      <w:r>
        <w:rPr>
          <w:b/>
        </w:rPr>
        <w:t>Комитет подчеркивает, что полное и эффективное осуществление Конвенции является непреложным условием достижения ц</w:t>
      </w:r>
      <w:r w:rsidRPr="00FD5C0B">
        <w:rPr>
          <w:b/>
        </w:rPr>
        <w:t>ел</w:t>
      </w:r>
      <w:r>
        <w:rPr>
          <w:b/>
        </w:rPr>
        <w:t>ей</w:t>
      </w:r>
      <w:r w:rsidRPr="00FD5C0B">
        <w:rPr>
          <w:b/>
        </w:rPr>
        <w:t xml:space="preserve"> в области развития, сформулированны</w:t>
      </w:r>
      <w:r>
        <w:rPr>
          <w:b/>
        </w:rPr>
        <w:t>х</w:t>
      </w:r>
      <w:r w:rsidRPr="00FD5C0B">
        <w:rPr>
          <w:b/>
        </w:rPr>
        <w:t xml:space="preserve"> в Декларации тысячелетия</w:t>
      </w:r>
      <w:r>
        <w:rPr>
          <w:b/>
        </w:rPr>
        <w:t>. Он призывает учитывать гендерные аспекты и конкретно отражать положения Конве</w:t>
      </w:r>
      <w:r>
        <w:rPr>
          <w:b/>
        </w:rPr>
        <w:t>н</w:t>
      </w:r>
      <w:r>
        <w:rPr>
          <w:b/>
        </w:rPr>
        <w:t>ции во всех усилиях, направленных на достижение целей</w:t>
      </w:r>
      <w:r w:rsidRPr="00FD5C0B">
        <w:rPr>
          <w:b/>
        </w:rPr>
        <w:t xml:space="preserve"> в области разв</w:t>
      </w:r>
      <w:r w:rsidRPr="00FD5C0B">
        <w:rPr>
          <w:b/>
        </w:rPr>
        <w:t>и</w:t>
      </w:r>
      <w:r w:rsidRPr="00FD5C0B">
        <w:rPr>
          <w:b/>
        </w:rPr>
        <w:t>тия, сформулированны</w:t>
      </w:r>
      <w:r>
        <w:rPr>
          <w:b/>
        </w:rPr>
        <w:t>х</w:t>
      </w:r>
      <w:r w:rsidRPr="00FD5C0B">
        <w:rPr>
          <w:b/>
        </w:rPr>
        <w:t xml:space="preserve"> в Декларации тысячелетия</w:t>
      </w:r>
      <w:r>
        <w:rPr>
          <w:b/>
        </w:rPr>
        <w:t>, и просит государс</w:t>
      </w:r>
      <w:r>
        <w:rPr>
          <w:b/>
        </w:rPr>
        <w:t>т</w:t>
      </w:r>
      <w:r>
        <w:rPr>
          <w:b/>
        </w:rPr>
        <w:t>во-участник включить информацию об этом в его следующий периодич</w:t>
      </w:r>
      <w:r>
        <w:rPr>
          <w:b/>
        </w:rPr>
        <w:t>е</w:t>
      </w:r>
      <w:r>
        <w:rPr>
          <w:b/>
        </w:rPr>
        <w:t>ский доклад</w:t>
      </w:r>
      <w:r>
        <w:t>.</w:t>
      </w:r>
    </w:p>
    <w:p w:rsidR="0055545D" w:rsidRPr="00F14320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Pr="00FE0E3D" w:rsidRDefault="0055545D" w:rsidP="005554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FE0E3D">
        <w:tab/>
        <w:t>Ратификация других договоров</w:t>
      </w:r>
    </w:p>
    <w:p w:rsidR="0055545D" w:rsidRPr="00F14320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Pr="00FE0E3D" w:rsidRDefault="0055545D" w:rsidP="0055545D">
      <w:pPr>
        <w:pStyle w:val="SingleTxt"/>
      </w:pPr>
      <w:r w:rsidRPr="00FE0E3D">
        <w:t>48.</w:t>
      </w:r>
      <w:r w:rsidRPr="00FE0E3D">
        <w:tab/>
      </w:r>
      <w:r w:rsidRPr="00FE0E3D">
        <w:rPr>
          <w:b/>
        </w:rPr>
        <w:t>Комитет отмечает, что соблюдение государствами девяти основных международных документов по правам человека</w:t>
      </w:r>
      <w:r w:rsidRPr="004D1BBC">
        <w:rPr>
          <w:rStyle w:val="FootnoteReference"/>
          <w:szCs w:val="24"/>
        </w:rPr>
        <w:footnoteReference w:id="1"/>
      </w:r>
      <w:r w:rsidRPr="00FE0E3D">
        <w:rPr>
          <w:b/>
        </w:rPr>
        <w:t xml:space="preserve"> способствует осущест</w:t>
      </w:r>
      <w:r w:rsidRPr="00FE0E3D">
        <w:rPr>
          <w:b/>
        </w:rPr>
        <w:t>в</w:t>
      </w:r>
      <w:r w:rsidRPr="00FE0E3D">
        <w:rPr>
          <w:b/>
        </w:rPr>
        <w:t>лению женщинами своих прав человека и основных свобод во всех сферах жизни. Ввиду этого Комитет рекомендует государству-участнику ратиф</w:t>
      </w:r>
      <w:r w:rsidRPr="00FE0E3D">
        <w:rPr>
          <w:b/>
        </w:rPr>
        <w:t>и</w:t>
      </w:r>
      <w:r w:rsidRPr="00FE0E3D">
        <w:rPr>
          <w:b/>
        </w:rPr>
        <w:t>цировать договоры, участником которых он еще не является, а именно Международную конвенцию о защите прав всех трудящихся мигрантов и членов их семей и Международную конвенцию для защиты всех лиц от н</w:t>
      </w:r>
      <w:r w:rsidRPr="00FE0E3D">
        <w:rPr>
          <w:b/>
        </w:rPr>
        <w:t>а</w:t>
      </w:r>
      <w:r w:rsidRPr="00FE0E3D">
        <w:rPr>
          <w:b/>
        </w:rPr>
        <w:t>сильственных исчезновений.</w:t>
      </w:r>
      <w:r w:rsidRPr="00FE0E3D">
        <w:t xml:space="preserve"> </w:t>
      </w:r>
    </w:p>
    <w:p w:rsidR="0055545D" w:rsidRPr="00F14320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Pr="00FE0E3D" w:rsidRDefault="0055545D" w:rsidP="005554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0E3D">
        <w:tab/>
      </w:r>
      <w:r w:rsidRPr="00FE0E3D">
        <w:tab/>
        <w:t>Распространение заключительных замечаний</w:t>
      </w:r>
    </w:p>
    <w:p w:rsidR="0055545D" w:rsidRPr="00F14320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Pr="00FE0E3D" w:rsidRDefault="0055545D" w:rsidP="0055545D">
      <w:pPr>
        <w:pStyle w:val="SingleTxt"/>
      </w:pPr>
      <w:r w:rsidRPr="00FE0E3D">
        <w:t>49.</w:t>
      </w:r>
      <w:r w:rsidRPr="00FE0E3D">
        <w:tab/>
      </w:r>
      <w:r w:rsidRPr="00FE0E3D">
        <w:rPr>
          <w:b/>
        </w:rPr>
        <w:t>Комитет просит обеспечить широкое распространение в Малави н</w:t>
      </w:r>
      <w:r w:rsidRPr="00FE0E3D">
        <w:rPr>
          <w:b/>
        </w:rPr>
        <w:t>а</w:t>
      </w:r>
      <w:r w:rsidRPr="00FE0E3D">
        <w:rPr>
          <w:b/>
        </w:rPr>
        <w:t>стоящих заключительных замечаний с целью и</w:t>
      </w:r>
      <w:r w:rsidRPr="00FE0E3D">
        <w:rPr>
          <w:b/>
        </w:rPr>
        <w:t>н</w:t>
      </w:r>
      <w:r w:rsidRPr="00FE0E3D">
        <w:rPr>
          <w:b/>
        </w:rPr>
        <w:t>формировать жителей страны, в том числе государственных чиновников, политиков, парламе</w:t>
      </w:r>
      <w:r w:rsidRPr="00FE0E3D">
        <w:rPr>
          <w:b/>
        </w:rPr>
        <w:t>н</w:t>
      </w:r>
      <w:r w:rsidRPr="00FE0E3D">
        <w:rPr>
          <w:b/>
        </w:rPr>
        <w:t>тариев и женские и правозащитные организации, о мерах, принятых для обеспечения юридического и фактического равенства женщин, а также о других мерах, необходимых в этой связи. Комитет просит гос</w:t>
      </w:r>
      <w:r w:rsidRPr="00FE0E3D">
        <w:rPr>
          <w:b/>
        </w:rPr>
        <w:t>у</w:t>
      </w:r>
      <w:r w:rsidRPr="00FE0E3D">
        <w:rPr>
          <w:b/>
        </w:rPr>
        <w:t>дарство-участник продолжать добиваться более активного распространения Ко</w:t>
      </w:r>
      <w:r w:rsidRPr="00FE0E3D">
        <w:rPr>
          <w:b/>
        </w:rPr>
        <w:t>н</w:t>
      </w:r>
      <w:r w:rsidRPr="00FE0E3D">
        <w:rPr>
          <w:b/>
        </w:rPr>
        <w:t>венции, Факультативного протокола к ней, общих рекомендаций Комит</w:t>
      </w:r>
      <w:r w:rsidRPr="00FE0E3D">
        <w:rPr>
          <w:b/>
        </w:rPr>
        <w:t>е</w:t>
      </w:r>
      <w:r w:rsidRPr="00FE0E3D">
        <w:rPr>
          <w:b/>
        </w:rPr>
        <w:t>та, Пекинской декларации и Платформы действий и решений двадцать третьей специальной сессии Генеральной Ассамблеи под н</w:t>
      </w:r>
      <w:r w:rsidRPr="00FE0E3D">
        <w:rPr>
          <w:b/>
        </w:rPr>
        <w:t>а</w:t>
      </w:r>
      <w:r w:rsidRPr="00FE0E3D">
        <w:rPr>
          <w:b/>
        </w:rPr>
        <w:t>званием «Женщины в 2000 году: равенство между мужчинами и женщинами, ра</w:t>
      </w:r>
      <w:r w:rsidRPr="00FE0E3D">
        <w:rPr>
          <w:b/>
        </w:rPr>
        <w:t>з</w:t>
      </w:r>
      <w:r w:rsidRPr="00FE0E3D">
        <w:rPr>
          <w:b/>
        </w:rPr>
        <w:t xml:space="preserve">витие и мир в </w:t>
      </w:r>
      <w:r w:rsidRPr="00FE0E3D">
        <w:rPr>
          <w:b/>
          <w:lang w:val="en-US"/>
        </w:rPr>
        <w:t>XXI</w:t>
      </w:r>
      <w:r w:rsidRPr="00FE0E3D">
        <w:rPr>
          <w:b/>
        </w:rPr>
        <w:t> веке», особенно среди женских и правозащитных орг</w:t>
      </w:r>
      <w:r w:rsidRPr="00FE0E3D">
        <w:rPr>
          <w:b/>
        </w:rPr>
        <w:t>а</w:t>
      </w:r>
      <w:r w:rsidRPr="00FE0E3D">
        <w:rPr>
          <w:b/>
        </w:rPr>
        <w:t>низаций.</w:t>
      </w:r>
      <w:r w:rsidRPr="00FE0E3D">
        <w:t xml:space="preserve"> </w:t>
      </w:r>
    </w:p>
    <w:p w:rsidR="0055545D" w:rsidRPr="00F14320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Pr="00FE0E3D" w:rsidRDefault="0055545D" w:rsidP="005554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0E3D">
        <w:tab/>
      </w:r>
      <w:r w:rsidRPr="00FE0E3D">
        <w:tab/>
        <w:t>Факультативный протокол к Конвенции</w:t>
      </w:r>
    </w:p>
    <w:p w:rsidR="0055545D" w:rsidRPr="00F14320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Pr="00FE0E3D" w:rsidRDefault="0055545D" w:rsidP="0055545D">
      <w:pPr>
        <w:pStyle w:val="SingleTxt"/>
        <w:rPr>
          <w:b/>
          <w:bCs/>
        </w:rPr>
      </w:pPr>
      <w:r w:rsidRPr="00C937C4">
        <w:rPr>
          <w:bCs/>
        </w:rPr>
        <w:t>50.</w:t>
      </w:r>
      <w:r w:rsidRPr="00FE0E3D">
        <w:rPr>
          <w:b/>
          <w:bCs/>
        </w:rPr>
        <w:tab/>
        <w:t>Комитет рекомендует государству-участнику ратифицировать Ф</w:t>
      </w:r>
      <w:r w:rsidRPr="00FE0E3D">
        <w:rPr>
          <w:b/>
          <w:bCs/>
        </w:rPr>
        <w:t>а</w:t>
      </w:r>
      <w:r w:rsidRPr="00FE0E3D">
        <w:rPr>
          <w:b/>
          <w:bCs/>
        </w:rPr>
        <w:t>культативный</w:t>
      </w:r>
      <w:r>
        <w:rPr>
          <w:b/>
          <w:bCs/>
        </w:rPr>
        <w:t xml:space="preserve"> протокол к Конвенции</w:t>
      </w:r>
      <w:r w:rsidRPr="00FE0E3D">
        <w:rPr>
          <w:b/>
          <w:bCs/>
        </w:rPr>
        <w:t>, который оно подписало в 2000</w:t>
      </w:r>
      <w:r>
        <w:rPr>
          <w:b/>
          <w:bCs/>
        </w:rPr>
        <w:t> </w:t>
      </w:r>
      <w:r w:rsidRPr="00FE0E3D">
        <w:rPr>
          <w:b/>
          <w:bCs/>
        </w:rPr>
        <w:t>году.</w:t>
      </w:r>
    </w:p>
    <w:p w:rsidR="0055545D" w:rsidRPr="00F14320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Pr="00FE0E3D" w:rsidRDefault="0055545D" w:rsidP="005554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0E3D">
        <w:tab/>
      </w:r>
      <w:r w:rsidRPr="00FE0E3D">
        <w:tab/>
        <w:t>Пункт 1 статьи 20</w:t>
      </w:r>
    </w:p>
    <w:p w:rsidR="0055545D" w:rsidRPr="00F14320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Pr="00FE0E3D" w:rsidRDefault="0055545D" w:rsidP="0055545D">
      <w:pPr>
        <w:pStyle w:val="SingleTxt"/>
        <w:rPr>
          <w:b/>
        </w:rPr>
      </w:pPr>
      <w:r w:rsidRPr="00FE0E3D">
        <w:t>51.</w:t>
      </w:r>
      <w:r w:rsidRPr="00FE0E3D">
        <w:tab/>
      </w:r>
      <w:r w:rsidRPr="00FE0E3D">
        <w:rPr>
          <w:b/>
        </w:rPr>
        <w:t>Комитет рекомендует государству-участнику как можно скорее пр</w:t>
      </w:r>
      <w:r w:rsidRPr="00FE0E3D">
        <w:rPr>
          <w:b/>
        </w:rPr>
        <w:t>и</w:t>
      </w:r>
      <w:r w:rsidRPr="00FE0E3D">
        <w:rPr>
          <w:b/>
        </w:rPr>
        <w:t>нять поправку к пункту 1 статьи 20 Конвенции, касающуюся продолж</w:t>
      </w:r>
      <w:r w:rsidRPr="00FE0E3D">
        <w:rPr>
          <w:b/>
        </w:rPr>
        <w:t>и</w:t>
      </w:r>
      <w:r w:rsidRPr="00FE0E3D">
        <w:rPr>
          <w:b/>
        </w:rPr>
        <w:t>тельности заседаний К</w:t>
      </w:r>
      <w:r w:rsidRPr="00FE0E3D">
        <w:rPr>
          <w:b/>
        </w:rPr>
        <w:t>о</w:t>
      </w:r>
      <w:r w:rsidRPr="00FE0E3D">
        <w:rPr>
          <w:b/>
        </w:rPr>
        <w:t>митета.</w:t>
      </w:r>
    </w:p>
    <w:p w:rsidR="0055545D" w:rsidRPr="00F14320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Pr="00FE0E3D" w:rsidRDefault="00E04C4C" w:rsidP="005554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55545D" w:rsidRPr="00FE0E3D">
        <w:tab/>
      </w:r>
      <w:r w:rsidR="0055545D" w:rsidRPr="00FE0E3D">
        <w:tab/>
        <w:t>Последующая деятельность в связи с заключительными замечани</w:t>
      </w:r>
      <w:r w:rsidR="0055545D" w:rsidRPr="00FE0E3D">
        <w:t>я</w:t>
      </w:r>
      <w:r w:rsidR="0055545D" w:rsidRPr="00FE0E3D">
        <w:t>ми</w:t>
      </w:r>
    </w:p>
    <w:p w:rsidR="0055545D" w:rsidRPr="00F14320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Pr="00FE0E3D" w:rsidRDefault="0055545D" w:rsidP="0055545D">
      <w:pPr>
        <w:pStyle w:val="SingleTxt"/>
        <w:rPr>
          <w:b/>
        </w:rPr>
      </w:pPr>
      <w:r w:rsidRPr="00FE0E3D">
        <w:t>52.</w:t>
      </w:r>
      <w:r w:rsidRPr="00FE0E3D">
        <w:tab/>
      </w:r>
      <w:r w:rsidRPr="00FE0E3D">
        <w:rPr>
          <w:b/>
        </w:rPr>
        <w:t>Комитет просит государство-участник представить в т</w:t>
      </w:r>
      <w:r w:rsidRPr="00FE0E3D">
        <w:rPr>
          <w:b/>
        </w:rPr>
        <w:t>е</w:t>
      </w:r>
      <w:r w:rsidRPr="00FE0E3D">
        <w:rPr>
          <w:b/>
        </w:rPr>
        <w:t>чение двух лет письменную информацию о мерах, принятых для выполнения рекоменд</w:t>
      </w:r>
      <w:r w:rsidRPr="00FE0E3D">
        <w:rPr>
          <w:b/>
        </w:rPr>
        <w:t>а</w:t>
      </w:r>
      <w:r w:rsidRPr="00FE0E3D">
        <w:rPr>
          <w:b/>
        </w:rPr>
        <w:t>ций, содержащихся в пунктах</w:t>
      </w:r>
      <w:r>
        <w:rPr>
          <w:b/>
        </w:rPr>
        <w:t xml:space="preserve"> </w:t>
      </w:r>
      <w:r w:rsidRPr="00FE0E3D">
        <w:rPr>
          <w:b/>
        </w:rPr>
        <w:t>15 и 37</w:t>
      </w:r>
      <w:r>
        <w:rPr>
          <w:b/>
        </w:rPr>
        <w:t xml:space="preserve"> выше</w:t>
      </w:r>
      <w:r w:rsidRPr="00FE0E3D">
        <w:rPr>
          <w:b/>
        </w:rPr>
        <w:t>.</w:t>
      </w:r>
    </w:p>
    <w:p w:rsidR="0055545D" w:rsidRPr="00F14320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Default="0055545D" w:rsidP="005554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FE0E3D">
        <w:t>Техническая помощь</w:t>
      </w:r>
    </w:p>
    <w:p w:rsidR="0055545D" w:rsidRPr="00F14320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Pr="00FE0E3D" w:rsidRDefault="0055545D" w:rsidP="0055545D">
      <w:pPr>
        <w:pStyle w:val="SingleTxt"/>
        <w:rPr>
          <w:b/>
          <w:bCs/>
        </w:rPr>
      </w:pPr>
      <w:r w:rsidRPr="00C937C4">
        <w:rPr>
          <w:bCs/>
        </w:rPr>
        <w:t>53.</w:t>
      </w:r>
      <w:r w:rsidRPr="00FE0E3D">
        <w:rPr>
          <w:b/>
          <w:bCs/>
        </w:rPr>
        <w:t xml:space="preserve"> Комитет рекомендует государству-участник</w:t>
      </w:r>
      <w:r>
        <w:rPr>
          <w:b/>
          <w:bCs/>
        </w:rPr>
        <w:t>у укреплять сотрудничес</w:t>
      </w:r>
      <w:r>
        <w:rPr>
          <w:b/>
          <w:bCs/>
        </w:rPr>
        <w:t>т</w:t>
      </w:r>
      <w:r>
        <w:rPr>
          <w:b/>
          <w:bCs/>
        </w:rPr>
        <w:t>во с</w:t>
      </w:r>
      <w:r w:rsidRPr="00FE0E3D">
        <w:rPr>
          <w:b/>
          <w:bCs/>
        </w:rPr>
        <w:t>о специализированными учреждениями и программами системы О</w:t>
      </w:r>
      <w:r w:rsidRPr="00FE0E3D">
        <w:rPr>
          <w:b/>
          <w:bCs/>
        </w:rPr>
        <w:t>р</w:t>
      </w:r>
      <w:r w:rsidRPr="00FE0E3D">
        <w:rPr>
          <w:b/>
          <w:bCs/>
        </w:rPr>
        <w:t>ганизации Объединенных Наций, включая Фонд Организации в области народонаселения, Детский фонд Организации Объединенных Наций, Об</w:t>
      </w:r>
      <w:r w:rsidRPr="00FE0E3D">
        <w:rPr>
          <w:b/>
          <w:bCs/>
        </w:rPr>
        <w:t>ъ</w:t>
      </w:r>
      <w:r w:rsidRPr="00FE0E3D">
        <w:rPr>
          <w:b/>
          <w:bCs/>
        </w:rPr>
        <w:t>единенную и совместно организованную программу Организации Объед</w:t>
      </w:r>
      <w:r w:rsidRPr="00FE0E3D">
        <w:rPr>
          <w:b/>
          <w:bCs/>
        </w:rPr>
        <w:t>и</w:t>
      </w:r>
      <w:r w:rsidRPr="00FE0E3D">
        <w:rPr>
          <w:b/>
          <w:bCs/>
        </w:rPr>
        <w:t>ненных Наций по ВИЧ/СПИДу и Управление Верховного комиссара Орг</w:t>
      </w:r>
      <w:r w:rsidRPr="00FE0E3D">
        <w:rPr>
          <w:b/>
          <w:bCs/>
        </w:rPr>
        <w:t>а</w:t>
      </w:r>
      <w:r w:rsidRPr="00FE0E3D">
        <w:rPr>
          <w:b/>
          <w:bCs/>
        </w:rPr>
        <w:t>низации Объединенных Наций по правам ч</w:t>
      </w:r>
      <w:r w:rsidRPr="00FE0E3D">
        <w:rPr>
          <w:b/>
          <w:bCs/>
        </w:rPr>
        <w:t>е</w:t>
      </w:r>
      <w:r w:rsidRPr="00FE0E3D">
        <w:rPr>
          <w:b/>
          <w:bCs/>
        </w:rPr>
        <w:t>ловека.</w:t>
      </w:r>
    </w:p>
    <w:p w:rsidR="0055545D" w:rsidRPr="00F14320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Pr="00FE0E3D" w:rsidRDefault="0055545D" w:rsidP="005554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0E3D">
        <w:tab/>
      </w:r>
      <w:r w:rsidRPr="00FE0E3D">
        <w:tab/>
        <w:t>Срок</w:t>
      </w:r>
      <w:r w:rsidR="00E04C4C">
        <w:t>и</w:t>
      </w:r>
      <w:r w:rsidRPr="00FE0E3D">
        <w:t xml:space="preserve"> представления следующего доклада</w:t>
      </w:r>
      <w:r w:rsidR="00E04C4C">
        <w:t xml:space="preserve"> и руководящие принципы подготовки докладов </w:t>
      </w:r>
    </w:p>
    <w:p w:rsidR="0055545D" w:rsidRPr="00F14320" w:rsidRDefault="0055545D" w:rsidP="0055545D">
      <w:pPr>
        <w:pStyle w:val="SingleTxt"/>
        <w:spacing w:after="0" w:line="120" w:lineRule="exact"/>
        <w:rPr>
          <w:sz w:val="10"/>
        </w:rPr>
      </w:pPr>
    </w:p>
    <w:p w:rsidR="0055545D" w:rsidRDefault="0055545D" w:rsidP="0055545D">
      <w:pPr>
        <w:pStyle w:val="SingleTxt"/>
        <w:rPr>
          <w:b/>
        </w:rPr>
      </w:pPr>
      <w:r w:rsidRPr="00FE0E3D">
        <w:t>54.</w:t>
      </w:r>
      <w:r w:rsidRPr="00FE0E3D">
        <w:tab/>
      </w:r>
      <w:r w:rsidRPr="00FE0E3D">
        <w:rPr>
          <w:b/>
        </w:rPr>
        <w:t>Комитет просит государство-участник учесть озабоченности, выск</w:t>
      </w:r>
      <w:r w:rsidRPr="00FE0E3D">
        <w:rPr>
          <w:b/>
        </w:rPr>
        <w:t>а</w:t>
      </w:r>
      <w:r w:rsidRPr="00FE0E3D">
        <w:rPr>
          <w:b/>
        </w:rPr>
        <w:t>занные в настоящих заключительных замечаниях, при подготовке своего следующего периодического доклада в соответствии со статьей 18 Конве</w:t>
      </w:r>
      <w:r w:rsidRPr="00FE0E3D">
        <w:rPr>
          <w:b/>
        </w:rPr>
        <w:t>н</w:t>
      </w:r>
      <w:r w:rsidRPr="00FE0E3D">
        <w:rPr>
          <w:b/>
        </w:rPr>
        <w:t xml:space="preserve">ции. Комитет предлагает государству-участнику представить свой </w:t>
      </w:r>
      <w:r w:rsidR="004D1BBC">
        <w:rPr>
          <w:b/>
        </w:rPr>
        <w:t>сл</w:t>
      </w:r>
      <w:r w:rsidR="004D1BBC">
        <w:rPr>
          <w:b/>
        </w:rPr>
        <w:t>е</w:t>
      </w:r>
      <w:r w:rsidR="004D1BBC">
        <w:rPr>
          <w:b/>
        </w:rPr>
        <w:t>дующий</w:t>
      </w:r>
      <w:r w:rsidRPr="00FE0E3D">
        <w:rPr>
          <w:b/>
        </w:rPr>
        <w:t xml:space="preserve"> периодич</w:t>
      </w:r>
      <w:r w:rsidRPr="00FE0E3D">
        <w:rPr>
          <w:b/>
        </w:rPr>
        <w:t>е</w:t>
      </w:r>
      <w:r w:rsidRPr="00FE0E3D">
        <w:rPr>
          <w:b/>
        </w:rPr>
        <w:t xml:space="preserve">ский доклад </w:t>
      </w:r>
      <w:r w:rsidR="00E04C4C">
        <w:rPr>
          <w:b/>
        </w:rPr>
        <w:t>в</w:t>
      </w:r>
      <w:r>
        <w:rPr>
          <w:b/>
        </w:rPr>
        <w:t> </w:t>
      </w:r>
      <w:r w:rsidRPr="00FE0E3D">
        <w:rPr>
          <w:b/>
        </w:rPr>
        <w:t>феврал</w:t>
      </w:r>
      <w:r w:rsidR="00E04C4C">
        <w:rPr>
          <w:b/>
        </w:rPr>
        <w:t>е</w:t>
      </w:r>
      <w:r w:rsidRPr="00FE0E3D">
        <w:rPr>
          <w:b/>
        </w:rPr>
        <w:t xml:space="preserve"> 2014 года.</w:t>
      </w:r>
    </w:p>
    <w:p w:rsidR="00386E12" w:rsidRDefault="00386E12" w:rsidP="00386E12">
      <w:pPr>
        <w:pStyle w:val="SingleTxt"/>
      </w:pPr>
      <w:r>
        <w:t>55</w:t>
      </w:r>
      <w:r w:rsidRPr="003171B8">
        <w:t>.</w:t>
      </w:r>
      <w:r w:rsidRPr="00F12382">
        <w:tab/>
      </w:r>
      <w:r w:rsidRPr="003171B8">
        <w:t xml:space="preserve">Комитет предлагает государству-участнику соблюдать </w:t>
      </w:r>
      <w:r>
        <w:t>с</w:t>
      </w:r>
      <w:r w:rsidRPr="003171B8">
        <w:t>огласованные р</w:t>
      </w:r>
      <w:r w:rsidRPr="003171B8">
        <w:t>у</w:t>
      </w:r>
      <w:r w:rsidRPr="003171B8">
        <w:t>ководящие принципы представления докладов согласно международным дог</w:t>
      </w:r>
      <w:r w:rsidRPr="003171B8">
        <w:t>о</w:t>
      </w:r>
      <w:r w:rsidRPr="003171B8">
        <w:t>ворам о правах человека, включая руководящие принципы подготовки о</w:t>
      </w:r>
      <w:r w:rsidRPr="003171B8">
        <w:t>б</w:t>
      </w:r>
      <w:r w:rsidRPr="003171B8">
        <w:t>щего базового документа и документов по конкретным договорам</w:t>
      </w:r>
      <w:r>
        <w:t>, утвержде</w:t>
      </w:r>
      <w:r>
        <w:t>н</w:t>
      </w:r>
      <w:r>
        <w:t>ные на пятом м</w:t>
      </w:r>
      <w:r w:rsidRPr="003171B8">
        <w:t xml:space="preserve">ежкомитетском совещании договорных органов по правам человека </w:t>
      </w:r>
      <w:r>
        <w:t xml:space="preserve">в июне 2006 года </w:t>
      </w:r>
      <w:r w:rsidRPr="003171B8">
        <w:t>(</w:t>
      </w:r>
      <w:r w:rsidRPr="003171B8">
        <w:rPr>
          <w:lang w:val="en-US"/>
        </w:rPr>
        <w:t>HRI</w:t>
      </w:r>
      <w:r w:rsidRPr="003171B8">
        <w:t>/</w:t>
      </w:r>
      <w:r w:rsidRPr="003171B8">
        <w:rPr>
          <w:lang w:val="en-US"/>
        </w:rPr>
        <w:t>MC</w:t>
      </w:r>
      <w:r w:rsidRPr="003171B8">
        <w:t>/2006/3</w:t>
      </w:r>
      <w:r>
        <w:t xml:space="preserve"> и </w:t>
      </w:r>
      <w:r>
        <w:rPr>
          <w:lang w:val="en-US"/>
        </w:rPr>
        <w:t>Corr</w:t>
      </w:r>
      <w:r>
        <w:t>.1</w:t>
      </w:r>
      <w:r w:rsidRPr="003171B8">
        <w:t>). Руководящие принципы представл</w:t>
      </w:r>
      <w:r w:rsidRPr="003171B8">
        <w:t>е</w:t>
      </w:r>
      <w:r w:rsidRPr="003171B8">
        <w:t xml:space="preserve">ния докладов по конкретным договорам, принятые Комитетом на его </w:t>
      </w:r>
      <w:r>
        <w:t xml:space="preserve">сороковой </w:t>
      </w:r>
      <w:r w:rsidRPr="003171B8">
        <w:t>сессии в январе 2008 года, должны применяться в совокупности с согласова</w:t>
      </w:r>
      <w:r w:rsidRPr="003171B8">
        <w:t>н</w:t>
      </w:r>
      <w:r w:rsidRPr="003171B8">
        <w:t>ными руководящими принципами подготовки общего базового д</w:t>
      </w:r>
      <w:r w:rsidRPr="003171B8">
        <w:t>о</w:t>
      </w:r>
      <w:r w:rsidRPr="003171B8">
        <w:t>кумента. Вместе они составляют согласованные принципы представления до</w:t>
      </w:r>
      <w:r w:rsidRPr="003171B8">
        <w:t>к</w:t>
      </w:r>
      <w:r w:rsidRPr="003171B8">
        <w:t>ладов</w:t>
      </w:r>
      <w:r>
        <w:br/>
      </w:r>
      <w:r w:rsidRPr="003171B8">
        <w:t>согласно Конвенции о ликвидации всех форм дискриминации в отношении женщин. Д</w:t>
      </w:r>
      <w:r w:rsidRPr="003171B8">
        <w:t>о</w:t>
      </w:r>
      <w:r w:rsidRPr="003171B8">
        <w:t>кумент по конкретному договору должен составлять не более 40</w:t>
      </w:r>
      <w:r>
        <w:t> </w:t>
      </w:r>
      <w:r w:rsidRPr="003171B8">
        <w:t>страниц, а объем общего базового документа не должен превышать</w:t>
      </w:r>
      <w:r>
        <w:br/>
      </w:r>
      <w:r w:rsidRPr="003171B8">
        <w:t>60</w:t>
      </w:r>
      <w:r>
        <w:t>–80 </w:t>
      </w:r>
      <w:r w:rsidRPr="003171B8">
        <w:t>страниц.</w:t>
      </w:r>
    </w:p>
    <w:p w:rsidR="0055545D" w:rsidRPr="00386E12" w:rsidRDefault="00386E12" w:rsidP="00386E12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8" style="position:absolute;left:0;text-align:left;z-index:1" from="210.2pt,30pt" to="282.2pt,30pt" strokeweight=".25pt"/>
        </w:pict>
      </w:r>
    </w:p>
    <w:sectPr w:rsidR="0055545D" w:rsidRPr="00386E12" w:rsidSect="00D33B52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0-02-25T10:42:00Z" w:initials="Start">
    <w:p w:rsidR="007D52FB" w:rsidRPr="0000415B" w:rsidRDefault="007D52FB">
      <w:pPr>
        <w:pStyle w:val="CommentText"/>
        <w:rPr>
          <w:lang w:val="en-US"/>
        </w:rPr>
      </w:pPr>
      <w:r>
        <w:fldChar w:fldCharType="begin"/>
      </w:r>
      <w:r w:rsidRPr="0000415B">
        <w:rPr>
          <w:rStyle w:val="CommentReference"/>
          <w:lang w:val="en-US"/>
        </w:rPr>
        <w:instrText xml:space="preserve"> </w:instrText>
      </w:r>
      <w:r w:rsidRPr="0000415B">
        <w:rPr>
          <w:lang w:val="en-US"/>
        </w:rPr>
        <w:instrText>PAGE \# "'Page: '#'</w:instrText>
      </w:r>
      <w:r w:rsidRPr="0000415B">
        <w:rPr>
          <w:lang w:val="en-US"/>
        </w:rPr>
        <w:br/>
        <w:instrText>'"</w:instrText>
      </w:r>
      <w:r w:rsidRPr="0000415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00415B">
        <w:rPr>
          <w:lang w:val="en-US"/>
        </w:rPr>
        <w:t>&lt;&lt;ODS JOB NO&gt;&gt;N1024246R&lt;&lt;ODS JOB NO&gt;&gt;</w:t>
      </w:r>
    </w:p>
    <w:p w:rsidR="007D52FB" w:rsidRPr="0000415B" w:rsidRDefault="007D52FB">
      <w:pPr>
        <w:pStyle w:val="CommentText"/>
        <w:rPr>
          <w:lang w:val="en-US"/>
        </w:rPr>
      </w:pPr>
      <w:r w:rsidRPr="0000415B">
        <w:rPr>
          <w:lang w:val="en-US"/>
        </w:rPr>
        <w:t>&lt;&lt;ODS DOC SYMBOL1&gt;&gt;CEDAW/C/MWI/CO/6&lt;&lt;ODS DOC SYMBOL1&gt;&gt;</w:t>
      </w:r>
    </w:p>
    <w:p w:rsidR="007D52FB" w:rsidRPr="0000415B" w:rsidRDefault="007D52FB">
      <w:pPr>
        <w:pStyle w:val="CommentText"/>
        <w:rPr>
          <w:lang w:val="en-US"/>
        </w:rPr>
      </w:pPr>
      <w:r w:rsidRPr="0000415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15B" w:rsidRPr="009C7EC9" w:rsidRDefault="0081715B" w:rsidP="002442AC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81715B" w:rsidRPr="009C7EC9" w:rsidRDefault="0081715B" w:rsidP="002442AC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D52FB" w:rsidTr="002442A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D52FB" w:rsidRPr="002442AC" w:rsidRDefault="007D52FB" w:rsidP="002442AC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19112E">
            <w:t>12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D52FB" w:rsidRPr="002442AC" w:rsidRDefault="007D52FB" w:rsidP="002442AC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10-24246</w:t>
          </w:r>
          <w:r>
            <w:rPr>
              <w:b w:val="0"/>
              <w:sz w:val="14"/>
            </w:rPr>
            <w:fldChar w:fldCharType="end"/>
          </w:r>
        </w:p>
      </w:tc>
    </w:tr>
  </w:tbl>
  <w:p w:rsidR="007D52FB" w:rsidRPr="002442AC" w:rsidRDefault="007D52FB" w:rsidP="002442A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D52FB" w:rsidTr="002442A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D52FB" w:rsidRPr="002442AC" w:rsidRDefault="007D52FB" w:rsidP="002442AC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10-24246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D52FB" w:rsidRPr="002442AC" w:rsidRDefault="007D52FB" w:rsidP="002442AC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19112E">
            <w:t>11</w:t>
          </w:r>
          <w:r>
            <w:fldChar w:fldCharType="end"/>
          </w:r>
        </w:p>
      </w:tc>
    </w:tr>
  </w:tbl>
  <w:p w:rsidR="007D52FB" w:rsidRPr="002442AC" w:rsidRDefault="007D52FB" w:rsidP="002442A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2FB" w:rsidRDefault="007D52FB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D52FB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7D52FB" w:rsidRDefault="007D52FB" w:rsidP="002442AC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10-24246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230210    250210</w:t>
          </w:r>
        </w:p>
        <w:p w:rsidR="007D52FB" w:rsidRPr="002442AC" w:rsidRDefault="007D52FB" w:rsidP="002442AC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*1024246*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7D52FB" w:rsidRDefault="007D52FB" w:rsidP="002442AC">
          <w:pPr>
            <w:pStyle w:val="Footer"/>
            <w:jc w:val="right"/>
            <w:rPr>
              <w:b w:val="0"/>
              <w:sz w:val="20"/>
            </w:rPr>
          </w:pPr>
          <w:r w:rsidRPr="002442AC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7D52FB" w:rsidRPr="002442AC" w:rsidRDefault="007D52FB" w:rsidP="002442AC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15B" w:rsidRPr="004D1BBC" w:rsidRDefault="0081715B" w:rsidP="004D1BBC">
      <w:pPr>
        <w:pStyle w:val="Footer"/>
        <w:spacing w:after="80"/>
        <w:ind w:left="792"/>
        <w:rPr>
          <w:sz w:val="16"/>
        </w:rPr>
      </w:pPr>
      <w:r w:rsidRPr="004D1BBC">
        <w:rPr>
          <w:sz w:val="16"/>
        </w:rPr>
        <w:t>__________________</w:t>
      </w:r>
    </w:p>
  </w:footnote>
  <w:footnote w:type="continuationSeparator" w:id="0">
    <w:p w:rsidR="0081715B" w:rsidRPr="004D1BBC" w:rsidRDefault="0081715B" w:rsidP="004D1BBC">
      <w:pPr>
        <w:pStyle w:val="Footer"/>
        <w:spacing w:after="80"/>
        <w:ind w:left="792"/>
        <w:rPr>
          <w:sz w:val="16"/>
        </w:rPr>
      </w:pPr>
      <w:r w:rsidRPr="004D1BBC">
        <w:rPr>
          <w:sz w:val="16"/>
        </w:rPr>
        <w:t>__________________</w:t>
      </w:r>
    </w:p>
  </w:footnote>
  <w:footnote w:id="1">
    <w:p w:rsidR="007D52FB" w:rsidRDefault="007D52FB" w:rsidP="004D1BB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 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или наказания, Конвенция о правах ребенка, Международная конвенция о защите прав всех трудящихся-мигрантов и членов их семей, Конвенция о правах инвалидов и Международная конвенция для защиты всех лиц от насильственных исчезновений.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D52FB" w:rsidTr="002442A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D52FB" w:rsidRPr="002442AC" w:rsidRDefault="007D52FB" w:rsidP="002442AC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CEDAW/C/MWI/CO/6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D52FB" w:rsidRDefault="007D52FB" w:rsidP="002442AC">
          <w:pPr>
            <w:pStyle w:val="Header"/>
          </w:pPr>
        </w:p>
      </w:tc>
    </w:tr>
  </w:tbl>
  <w:p w:rsidR="007D52FB" w:rsidRPr="002442AC" w:rsidRDefault="007D52FB" w:rsidP="002442A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D52FB" w:rsidTr="002442A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D52FB" w:rsidRDefault="007D52FB" w:rsidP="002442AC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7D52FB" w:rsidRPr="002442AC" w:rsidRDefault="007D52FB" w:rsidP="002442AC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CEDAW/C/MWI/CO/6</w:t>
          </w:r>
          <w:r>
            <w:rPr>
              <w:b/>
            </w:rPr>
            <w:fldChar w:fldCharType="end"/>
          </w:r>
        </w:p>
      </w:tc>
    </w:tr>
  </w:tbl>
  <w:p w:rsidR="007D52FB" w:rsidRPr="002442AC" w:rsidRDefault="007D52FB" w:rsidP="002442A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7D52FB" w:rsidTr="002442A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7D52FB" w:rsidRPr="002442AC" w:rsidRDefault="007D52FB" w:rsidP="002442A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D52FB" w:rsidRDefault="007D52FB" w:rsidP="002442AC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D52FB" w:rsidRPr="002442AC" w:rsidRDefault="007D52FB" w:rsidP="002442A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/C/MWI/CO/6</w:t>
          </w:r>
        </w:p>
      </w:tc>
    </w:tr>
    <w:tr w:rsidR="007D52FB" w:rsidRPr="0000415B" w:rsidTr="002442A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D52FB" w:rsidRDefault="007D52FB" w:rsidP="002442AC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7D52FB" w:rsidRPr="002442AC" w:rsidRDefault="007D52FB" w:rsidP="002442AC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D52FB" w:rsidRPr="002442AC" w:rsidRDefault="007D52FB" w:rsidP="002442A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D52FB" w:rsidRPr="0000415B" w:rsidRDefault="007D52FB" w:rsidP="002442AC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D52FB" w:rsidRPr="0000415B" w:rsidRDefault="007D52FB" w:rsidP="002442AC">
          <w:pPr>
            <w:spacing w:before="240"/>
            <w:rPr>
              <w:lang w:val="en-US"/>
            </w:rPr>
          </w:pPr>
          <w:r w:rsidRPr="0000415B">
            <w:rPr>
              <w:lang w:val="en-US"/>
            </w:rPr>
            <w:t>Distr.: General</w:t>
          </w:r>
        </w:p>
        <w:p w:rsidR="007D52FB" w:rsidRPr="0000415B" w:rsidRDefault="007D52FB" w:rsidP="002442AC">
          <w:pPr>
            <w:rPr>
              <w:lang w:val="en-US"/>
            </w:rPr>
          </w:pPr>
          <w:r w:rsidRPr="0000415B">
            <w:rPr>
              <w:lang w:val="en-US"/>
            </w:rPr>
            <w:t>5 February 2010</w:t>
          </w:r>
        </w:p>
        <w:p w:rsidR="007D52FB" w:rsidRPr="0000415B" w:rsidRDefault="007D52FB" w:rsidP="002442AC">
          <w:pPr>
            <w:rPr>
              <w:lang w:val="en-US"/>
            </w:rPr>
          </w:pPr>
          <w:r w:rsidRPr="0000415B">
            <w:rPr>
              <w:lang w:val="en-US"/>
            </w:rPr>
            <w:t>Russian</w:t>
          </w:r>
        </w:p>
        <w:p w:rsidR="007D52FB" w:rsidRPr="0000415B" w:rsidRDefault="007D52FB" w:rsidP="002442AC">
          <w:pPr>
            <w:rPr>
              <w:lang w:val="en-US"/>
            </w:rPr>
          </w:pPr>
          <w:r w:rsidRPr="0000415B">
            <w:rPr>
              <w:lang w:val="en-US"/>
            </w:rPr>
            <w:t>Original: English</w:t>
          </w:r>
        </w:p>
      </w:tc>
    </w:tr>
  </w:tbl>
  <w:p w:rsidR="007D52FB" w:rsidRPr="002442AC" w:rsidRDefault="007D52FB" w:rsidP="002442AC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024246*"/>
    <w:docVar w:name="CreationDt" w:val="25/02/2010 10:42:07"/>
    <w:docVar w:name="DocCategory" w:val="Doc"/>
    <w:docVar w:name="DocType" w:val="Final"/>
    <w:docVar w:name="FooterJN" w:val="10-24246"/>
    <w:docVar w:name="jobn" w:val="10-24246 (R)"/>
    <w:docVar w:name="jobnDT" w:val="10-24246 (R)   250210"/>
    <w:docVar w:name="jobnDTDT" w:val="10-24246 (R)   250210   250210"/>
    <w:docVar w:name="JobNo" w:val="1024246R"/>
    <w:docVar w:name="OandT" w:val=" "/>
    <w:docVar w:name="sss1" w:val="CEDAW/C/MWI/CO/6"/>
    <w:docVar w:name="sss2" w:val="-"/>
    <w:docVar w:name="Symbol1" w:val="CEDAW/C/MWI/CO/6"/>
    <w:docVar w:name="Symbol2" w:val="-"/>
  </w:docVars>
  <w:rsids>
    <w:rsidRoot w:val="0021358A"/>
    <w:rsid w:val="0000415B"/>
    <w:rsid w:val="000121EB"/>
    <w:rsid w:val="000453DA"/>
    <w:rsid w:val="000456EE"/>
    <w:rsid w:val="00051525"/>
    <w:rsid w:val="00067768"/>
    <w:rsid w:val="00086C68"/>
    <w:rsid w:val="00094451"/>
    <w:rsid w:val="000A2BF5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112E"/>
    <w:rsid w:val="00194D77"/>
    <w:rsid w:val="001A0224"/>
    <w:rsid w:val="001B301A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1358A"/>
    <w:rsid w:val="00224617"/>
    <w:rsid w:val="002300BF"/>
    <w:rsid w:val="002442AC"/>
    <w:rsid w:val="0025246C"/>
    <w:rsid w:val="00252F1F"/>
    <w:rsid w:val="0026033B"/>
    <w:rsid w:val="00263747"/>
    <w:rsid w:val="0027035E"/>
    <w:rsid w:val="00273D16"/>
    <w:rsid w:val="00295953"/>
    <w:rsid w:val="002A529E"/>
    <w:rsid w:val="002B7B47"/>
    <w:rsid w:val="002F7CE3"/>
    <w:rsid w:val="00301FA0"/>
    <w:rsid w:val="00322BEE"/>
    <w:rsid w:val="00323640"/>
    <w:rsid w:val="00324CF9"/>
    <w:rsid w:val="00331E5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86E12"/>
    <w:rsid w:val="003967E4"/>
    <w:rsid w:val="003B41AA"/>
    <w:rsid w:val="003C543A"/>
    <w:rsid w:val="003C5DC2"/>
    <w:rsid w:val="003E730F"/>
    <w:rsid w:val="003F2AAD"/>
    <w:rsid w:val="003F31EE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80A82"/>
    <w:rsid w:val="0049561B"/>
    <w:rsid w:val="004B3EAA"/>
    <w:rsid w:val="004C1CDE"/>
    <w:rsid w:val="004D1BBC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5545D"/>
    <w:rsid w:val="00555E22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A4674"/>
    <w:rsid w:val="006A70C8"/>
    <w:rsid w:val="006B00F1"/>
    <w:rsid w:val="006E57BD"/>
    <w:rsid w:val="006F23E6"/>
    <w:rsid w:val="006F365F"/>
    <w:rsid w:val="0070092E"/>
    <w:rsid w:val="0072013E"/>
    <w:rsid w:val="007211BA"/>
    <w:rsid w:val="007465AD"/>
    <w:rsid w:val="007529E4"/>
    <w:rsid w:val="00775036"/>
    <w:rsid w:val="0077752C"/>
    <w:rsid w:val="00777664"/>
    <w:rsid w:val="007807F7"/>
    <w:rsid w:val="00785467"/>
    <w:rsid w:val="007A45A3"/>
    <w:rsid w:val="007A7D19"/>
    <w:rsid w:val="007D0821"/>
    <w:rsid w:val="007D52FB"/>
    <w:rsid w:val="007D7973"/>
    <w:rsid w:val="007E2B96"/>
    <w:rsid w:val="008014B4"/>
    <w:rsid w:val="00801F92"/>
    <w:rsid w:val="00807207"/>
    <w:rsid w:val="00814840"/>
    <w:rsid w:val="0081715B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D7EF0"/>
    <w:rsid w:val="008F21B6"/>
    <w:rsid w:val="009002EF"/>
    <w:rsid w:val="0091632F"/>
    <w:rsid w:val="00920724"/>
    <w:rsid w:val="009233A8"/>
    <w:rsid w:val="00927EEA"/>
    <w:rsid w:val="00944E74"/>
    <w:rsid w:val="00956090"/>
    <w:rsid w:val="00957E24"/>
    <w:rsid w:val="00960D80"/>
    <w:rsid w:val="0096672A"/>
    <w:rsid w:val="00981D86"/>
    <w:rsid w:val="0099092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4BCA"/>
    <w:rsid w:val="00A25540"/>
    <w:rsid w:val="00A66744"/>
    <w:rsid w:val="00A66F3C"/>
    <w:rsid w:val="00AB0F2F"/>
    <w:rsid w:val="00AB20FA"/>
    <w:rsid w:val="00AB749A"/>
    <w:rsid w:val="00AC27C8"/>
    <w:rsid w:val="00AC4CCE"/>
    <w:rsid w:val="00AD371D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75B7B"/>
    <w:rsid w:val="00C91290"/>
    <w:rsid w:val="00C916ED"/>
    <w:rsid w:val="00CA13D0"/>
    <w:rsid w:val="00CA5356"/>
    <w:rsid w:val="00CB5141"/>
    <w:rsid w:val="00CB63B3"/>
    <w:rsid w:val="00CD1F13"/>
    <w:rsid w:val="00CE23C8"/>
    <w:rsid w:val="00CE57D7"/>
    <w:rsid w:val="00CE5881"/>
    <w:rsid w:val="00CF623C"/>
    <w:rsid w:val="00D06046"/>
    <w:rsid w:val="00D06B8D"/>
    <w:rsid w:val="00D157DB"/>
    <w:rsid w:val="00D30806"/>
    <w:rsid w:val="00D33B52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7D80"/>
    <w:rsid w:val="00E04C4C"/>
    <w:rsid w:val="00E05593"/>
    <w:rsid w:val="00E17DE0"/>
    <w:rsid w:val="00E3468B"/>
    <w:rsid w:val="00E45B2C"/>
    <w:rsid w:val="00E54D9D"/>
    <w:rsid w:val="00E6707A"/>
    <w:rsid w:val="00E72374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46C03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2442AC"/>
  </w:style>
  <w:style w:type="paragraph" w:styleId="CommentSubject">
    <w:name w:val="annotation subject"/>
    <w:basedOn w:val="CommentText"/>
    <w:next w:val="CommentText"/>
    <w:semiHidden/>
    <w:rsid w:val="002442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3868</Words>
  <Characters>27739</Characters>
  <Application>Microsoft Office Word</Application>
  <DocSecurity>4</DocSecurity>
  <Lines>577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5</cp:revision>
  <cp:lastPrinted>2010-02-25T10:36:00Z</cp:lastPrinted>
  <dcterms:created xsi:type="dcterms:W3CDTF">2010-02-25T16:51:00Z</dcterms:created>
  <dcterms:modified xsi:type="dcterms:W3CDTF">2010-02-25T16:59:00Z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1024246</vt:lpwstr>
  </property>
  <property fmtid="{D5CDD505-2E9C-101B-9397-08002B2CF9AE}" pid="3" name="Symbol1">
    <vt:lpwstr>CEDAW/C/MWI/CO/6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12</vt:lpwstr>
  </property>
  <property fmtid="{D5CDD505-2E9C-101B-9397-08002B2CF9AE}" pid="8" name="Operator">
    <vt:lpwstr>Soboleva</vt:lpwstr>
  </property>
</Properties>
</file>