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662B">
        <w:tblPrEx>
          <w:tblCellMar>
            <w:top w:w="0" w:type="dxa"/>
            <w:bottom w:w="0" w:type="dxa"/>
          </w:tblCellMar>
        </w:tblPrEx>
        <w:tc>
          <w:tcPr>
            <w:tcW w:w="1560" w:type="dxa"/>
            <w:tcBorders>
              <w:top w:val="nil"/>
              <w:left w:val="nil"/>
              <w:bottom w:val="single" w:sz="4" w:space="0" w:color="auto"/>
              <w:right w:val="nil"/>
            </w:tcBorders>
          </w:tcPr>
          <w:p w:rsidR="0012662B" w:rsidRDefault="0012662B">
            <w:pPr>
              <w:spacing w:after="0"/>
              <w:ind w:right="-249"/>
              <w:rPr>
                <w:rFonts w:ascii="Arial" w:hAnsi="Arial" w:cs="Arial"/>
                <w:b/>
                <w:sz w:val="28"/>
              </w:rPr>
            </w:pPr>
            <w:r>
              <w:rPr>
                <w:rFonts w:ascii="Arial" w:hAnsi="Arial" w:cs="Arial"/>
                <w:b/>
                <w:sz w:val="28"/>
              </w:rPr>
              <w:t>NACIONES</w:t>
            </w:r>
          </w:p>
          <w:p w:rsidR="0012662B" w:rsidRDefault="0012662B">
            <w:pPr>
              <w:spacing w:after="0"/>
              <w:ind w:right="-249"/>
              <w:rPr>
                <w:rFonts w:ascii="Arial" w:hAnsi="Arial" w:cs="Arial"/>
                <w:b/>
                <w:sz w:val="16"/>
              </w:rPr>
            </w:pPr>
            <w:r>
              <w:rPr>
                <w:rFonts w:ascii="Arial" w:hAnsi="Arial" w:cs="Arial"/>
                <w:b/>
                <w:sz w:val="28"/>
              </w:rPr>
              <w:t>UNIDAS</w:t>
            </w:r>
          </w:p>
        </w:tc>
        <w:tc>
          <w:tcPr>
            <w:tcW w:w="4536" w:type="dxa"/>
            <w:tcBorders>
              <w:top w:val="nil"/>
              <w:left w:val="nil"/>
              <w:bottom w:val="single" w:sz="4" w:space="0" w:color="auto"/>
              <w:right w:val="nil"/>
            </w:tcBorders>
          </w:tcPr>
          <w:p w:rsidR="0012662B" w:rsidRDefault="0012662B"/>
        </w:tc>
        <w:tc>
          <w:tcPr>
            <w:tcW w:w="3366" w:type="dxa"/>
            <w:tcBorders>
              <w:top w:val="nil"/>
              <w:left w:val="nil"/>
              <w:bottom w:val="single" w:sz="4" w:space="0" w:color="auto"/>
              <w:right w:val="nil"/>
            </w:tcBorders>
            <w:vAlign w:val="bottom"/>
          </w:tcPr>
          <w:p w:rsidR="0012662B" w:rsidRDefault="0012662B">
            <w:pPr>
              <w:spacing w:after="0"/>
              <w:jc w:val="right"/>
              <w:rPr>
                <w:rFonts w:ascii="Arial" w:hAnsi="Arial" w:cs="Arial"/>
                <w:b/>
                <w:sz w:val="72"/>
              </w:rPr>
            </w:pPr>
            <w:r>
              <w:rPr>
                <w:rFonts w:ascii="Arial" w:hAnsi="Arial" w:cs="Arial"/>
                <w:b/>
                <w:sz w:val="72"/>
              </w:rPr>
              <w:t>CRC</w:t>
            </w:r>
          </w:p>
        </w:tc>
      </w:tr>
      <w:tr w:rsidR="0012662B" w:rsidRPr="002E6CB2">
        <w:tblPrEx>
          <w:tblCellMar>
            <w:top w:w="0" w:type="dxa"/>
            <w:bottom w:w="0" w:type="dxa"/>
          </w:tblCellMar>
        </w:tblPrEx>
        <w:trPr>
          <w:trHeight w:val="2758"/>
        </w:trPr>
        <w:tc>
          <w:tcPr>
            <w:tcW w:w="1560" w:type="dxa"/>
            <w:tcBorders>
              <w:top w:val="single" w:sz="4" w:space="0" w:color="auto"/>
              <w:left w:val="nil"/>
              <w:bottom w:val="single" w:sz="36" w:space="0" w:color="auto"/>
              <w:right w:val="nil"/>
            </w:tcBorders>
          </w:tcPr>
          <w:p w:rsidR="0012662B" w:rsidRDefault="0012662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75pt;width:68.05pt;height:63.9pt;z-index:2;visibility:visible;mso-wrap-edited:f;mso-position-horizontal-relative:page;mso-position-vertical-relative:page">
                  <v:imagedata r:id="rId7" o:title=""/>
                  <w10:wrap anchorx="page" anchory="page"/>
                  <w10:anchorlock/>
                </v:shape>
                <o:OLEObject Type="Embed" ProgID="Word.Picture.8" ShapeID="_x0000_s1028" DrawAspect="Content" ObjectID="_1395055042" r:id="rId8"/>
              </w:pict>
            </w:r>
          </w:p>
        </w:tc>
        <w:tc>
          <w:tcPr>
            <w:tcW w:w="4536" w:type="dxa"/>
            <w:tcBorders>
              <w:top w:val="single" w:sz="4" w:space="0" w:color="auto"/>
              <w:left w:val="nil"/>
              <w:bottom w:val="single" w:sz="36" w:space="0" w:color="auto"/>
              <w:right w:val="nil"/>
            </w:tcBorders>
          </w:tcPr>
          <w:p w:rsidR="0012662B" w:rsidRDefault="0012662B">
            <w:pPr>
              <w:spacing w:after="0"/>
              <w:rPr>
                <w:rFonts w:ascii="Arial" w:hAnsi="Arial" w:cs="Arial"/>
                <w:b/>
                <w:sz w:val="34"/>
                <w:lang w:val="es-PE"/>
              </w:rPr>
            </w:pPr>
          </w:p>
          <w:p w:rsidR="0012662B" w:rsidRPr="00CD1C3C" w:rsidRDefault="0012662B">
            <w:pPr>
              <w:spacing w:after="0"/>
              <w:rPr>
                <w:rFonts w:ascii="Arial" w:hAnsi="Arial" w:cs="Arial"/>
                <w:b/>
                <w:sz w:val="34"/>
                <w:lang w:val="es-PE"/>
              </w:rPr>
            </w:pPr>
            <w:r w:rsidRPr="00CD1C3C">
              <w:rPr>
                <w:rFonts w:ascii="Arial" w:hAnsi="Arial" w:cs="Arial"/>
                <w:b/>
                <w:sz w:val="34"/>
                <w:lang w:val="es-PE"/>
              </w:rPr>
              <w:t>Convención sobre los</w:t>
            </w:r>
          </w:p>
          <w:p w:rsidR="0012662B" w:rsidRPr="00CD1C3C" w:rsidRDefault="0012662B">
            <w:pPr>
              <w:spacing w:after="0"/>
              <w:rPr>
                <w:rFonts w:ascii="Arial" w:hAnsi="Arial" w:cs="Arial"/>
                <w:b/>
                <w:sz w:val="34"/>
                <w:lang w:val="es-PE"/>
              </w:rPr>
            </w:pPr>
            <w:r w:rsidRPr="00CD1C3C">
              <w:rPr>
                <w:rFonts w:ascii="Arial" w:hAnsi="Arial" w:cs="Arial"/>
                <w:b/>
                <w:sz w:val="34"/>
                <w:lang w:val="es-PE"/>
              </w:rPr>
              <w:t xml:space="preserve">Derechos del Niño </w:t>
            </w:r>
          </w:p>
        </w:tc>
        <w:tc>
          <w:tcPr>
            <w:tcW w:w="3366" w:type="dxa"/>
            <w:tcBorders>
              <w:top w:val="single" w:sz="4" w:space="0" w:color="auto"/>
              <w:left w:val="nil"/>
              <w:bottom w:val="single" w:sz="36" w:space="0" w:color="auto"/>
              <w:right w:val="nil"/>
            </w:tcBorders>
          </w:tcPr>
          <w:p w:rsidR="0012662B" w:rsidRDefault="0012662B">
            <w:pPr>
              <w:spacing w:after="0"/>
              <w:rPr>
                <w:lang w:val="es-PE"/>
              </w:rPr>
            </w:pPr>
          </w:p>
          <w:p w:rsidR="0012662B" w:rsidRPr="00CD1C3C" w:rsidRDefault="0012662B">
            <w:pPr>
              <w:spacing w:after="0"/>
              <w:rPr>
                <w:lang w:val="es-PE"/>
              </w:rPr>
            </w:pPr>
            <w:r w:rsidRPr="00CD1C3C">
              <w:rPr>
                <w:lang w:val="es-PE"/>
              </w:rPr>
              <w:t>Distr.</w:t>
            </w:r>
          </w:p>
          <w:p w:rsidR="0012662B" w:rsidRPr="00CD1C3C" w:rsidRDefault="0012662B">
            <w:pPr>
              <w:spacing w:after="0"/>
              <w:rPr>
                <w:lang w:val="es-PE"/>
              </w:rPr>
            </w:pPr>
            <w:r>
              <w:fldChar w:fldCharType="begin"/>
            </w:r>
            <w:r w:rsidRPr="00CD1C3C">
              <w:rPr>
                <w:lang w:val="es-PE"/>
              </w:rPr>
              <w:instrText xml:space="preserve"> FILLIN "Distr." \* MERGEFORMAT </w:instrText>
            </w:r>
            <w:r>
              <w:fldChar w:fldCharType="separate"/>
            </w:r>
            <w:r w:rsidRPr="00CD1C3C">
              <w:rPr>
                <w:lang w:val="es-PE"/>
              </w:rPr>
              <w:t>GENERAL</w:t>
            </w:r>
            <w:r>
              <w:fldChar w:fldCharType="end"/>
            </w:r>
          </w:p>
          <w:p w:rsidR="0012662B" w:rsidRDefault="0012662B">
            <w:pPr>
              <w:spacing w:after="0"/>
            </w:pPr>
          </w:p>
          <w:p w:rsidR="0012662B" w:rsidRPr="00CD1C3C" w:rsidRDefault="0012662B">
            <w:pPr>
              <w:spacing w:after="0"/>
              <w:rPr>
                <w:lang w:val="es-PE"/>
              </w:rPr>
            </w:pPr>
            <w:r>
              <w:fldChar w:fldCharType="begin"/>
            </w:r>
            <w:r w:rsidRPr="00CD1C3C">
              <w:rPr>
                <w:lang w:val="es-PE"/>
              </w:rPr>
              <w:instrText xml:space="preserve"> FILLIN "Symbol" \* MERGEFORMAT </w:instrText>
            </w:r>
            <w:r>
              <w:fldChar w:fldCharType="separate"/>
            </w:r>
            <w:r w:rsidRPr="00CD1C3C">
              <w:rPr>
                <w:lang w:val="es-PE"/>
              </w:rPr>
              <w:t>CRC/C/SR.13</w:t>
            </w:r>
            <w:r>
              <w:fldChar w:fldCharType="end"/>
            </w:r>
            <w:r w:rsidRPr="001F5613">
              <w:rPr>
                <w:lang w:val="es-ES"/>
              </w:rPr>
              <w:t>91</w:t>
            </w:r>
          </w:p>
          <w:p w:rsidR="0012662B" w:rsidRPr="00CD1C3C" w:rsidRDefault="0012662B">
            <w:pPr>
              <w:spacing w:after="0"/>
              <w:rPr>
                <w:lang w:val="es-PE"/>
              </w:rPr>
            </w:pPr>
            <w:r>
              <w:fldChar w:fldCharType="begin"/>
            </w:r>
            <w:r w:rsidRPr="00995838">
              <w:rPr>
                <w:lang w:val="es-PE"/>
              </w:rPr>
              <w:instrText xml:space="preserve"> FILLIN "Date" \* MERGEFORMAT </w:instrText>
            </w:r>
            <w:r>
              <w:fldChar w:fldCharType="separate"/>
            </w:r>
            <w:r w:rsidR="001F5613">
              <w:rPr>
                <w:lang w:val="es-PE"/>
              </w:rPr>
              <w:t>6</w:t>
            </w:r>
            <w:r>
              <w:rPr>
                <w:lang w:val="es-PE"/>
              </w:rPr>
              <w:t xml:space="preserve"> de enero</w:t>
            </w:r>
            <w:r w:rsidRPr="00995838">
              <w:rPr>
                <w:lang w:val="es-PE"/>
              </w:rPr>
              <w:t xml:space="preserve"> de 20</w:t>
            </w:r>
            <w:r>
              <w:fldChar w:fldCharType="end"/>
            </w:r>
            <w:r w:rsidR="001F5613">
              <w:t>10</w:t>
            </w:r>
          </w:p>
          <w:p w:rsidR="0012662B" w:rsidRDefault="0012662B">
            <w:pPr>
              <w:spacing w:after="0"/>
              <w:rPr>
                <w:lang w:val="es-PE"/>
              </w:rPr>
            </w:pPr>
          </w:p>
          <w:p w:rsidR="0012662B" w:rsidRPr="00995838" w:rsidRDefault="0012662B">
            <w:pPr>
              <w:spacing w:after="0"/>
              <w:rPr>
                <w:lang w:val="es-PE"/>
              </w:rPr>
            </w:pPr>
            <w:r w:rsidRPr="00EE714E">
              <w:rPr>
                <w:lang w:val="es-PE"/>
              </w:rPr>
              <w:t>ESPAÑOL</w:t>
            </w:r>
          </w:p>
          <w:p w:rsidR="0012662B" w:rsidRPr="00995838" w:rsidRDefault="0012662B">
            <w:pPr>
              <w:spacing w:after="0"/>
              <w:rPr>
                <w:lang w:val="es-PE"/>
              </w:rPr>
            </w:pPr>
            <w:r w:rsidRPr="00995838">
              <w:rPr>
                <w:lang w:val="es-PE"/>
              </w:rPr>
              <w:t xml:space="preserve">Original:  </w:t>
            </w:r>
            <w:r>
              <w:rPr>
                <w:lang w:val="es-PE"/>
              </w:rPr>
              <w:t xml:space="preserve">INGLÉS </w:t>
            </w:r>
          </w:p>
        </w:tc>
      </w:tr>
    </w:tbl>
    <w:p w:rsidR="0012662B" w:rsidRDefault="0012662B">
      <w:pPr>
        <w:spacing w:after="0"/>
        <w:rPr>
          <w:lang w:val="es-PE"/>
        </w:rPr>
      </w:pPr>
      <w:r w:rsidRPr="00C20346">
        <w:rPr>
          <w:lang w:val="es-PE"/>
        </w:rPr>
        <w:br/>
      </w:r>
      <w:r>
        <w:rPr>
          <w:lang w:val="es-PE"/>
        </w:rPr>
        <w:t>COMITÉ DE LOS DERECHOS DEL NIÑO</w:t>
      </w:r>
    </w:p>
    <w:p w:rsidR="0012662B" w:rsidRDefault="0012662B">
      <w:pPr>
        <w:tabs>
          <w:tab w:val="left" w:pos="6328"/>
        </w:tabs>
        <w:spacing w:after="600"/>
        <w:rPr>
          <w:lang w:val="es-PE"/>
        </w:rPr>
      </w:pPr>
      <w:r>
        <w:rPr>
          <w:lang w:val="es-PE"/>
        </w:rPr>
        <w:t>50° período de sesiones</w:t>
      </w:r>
    </w:p>
    <w:p w:rsidR="0012662B" w:rsidRDefault="0012662B">
      <w:pPr>
        <w:jc w:val="center"/>
        <w:rPr>
          <w:b/>
          <w:lang w:val="es-PE"/>
        </w:rPr>
      </w:pPr>
      <w:r>
        <w:rPr>
          <w:b/>
          <w:lang w:val="es-PE"/>
        </w:rPr>
        <w:t>ACTA RESUMIDA (PARCIAL)* DE LA 1391ª SESIÓN</w:t>
      </w:r>
    </w:p>
    <w:p w:rsidR="0012662B" w:rsidRDefault="0012662B">
      <w:pPr>
        <w:jc w:val="center"/>
        <w:rPr>
          <w:b/>
          <w:lang w:val="es-PE"/>
        </w:rPr>
      </w:pPr>
      <w:r>
        <w:rPr>
          <w:b/>
          <w:lang w:val="es-ES_tradnl"/>
        </w:rPr>
        <w:t>celebrada en el Palais Wilson, Ginebra,</w:t>
      </w:r>
      <w:r>
        <w:rPr>
          <w:b/>
          <w:lang w:val="es-ES_tradnl"/>
        </w:rPr>
        <w:br/>
        <w:t>el lunes 26</w:t>
      </w:r>
      <w:r>
        <w:rPr>
          <w:b/>
          <w:lang w:val="es-PE"/>
        </w:rPr>
        <w:t xml:space="preserve"> de enero de 2009, a las 15.00 horas</w:t>
      </w:r>
    </w:p>
    <w:p w:rsidR="0012662B" w:rsidRDefault="0012662B">
      <w:pPr>
        <w:jc w:val="center"/>
        <w:rPr>
          <w:b/>
          <w:lang w:val="es-PE"/>
        </w:rPr>
      </w:pPr>
      <w:r>
        <w:rPr>
          <w:b/>
          <w:lang w:val="es-PE"/>
        </w:rPr>
        <w:t>Presidenta: Sra. ORTIZ (Vicepresidenta)</w:t>
      </w:r>
    </w:p>
    <w:p w:rsidR="0012662B" w:rsidRDefault="0012662B">
      <w:pPr>
        <w:jc w:val="center"/>
        <w:rPr>
          <w:b/>
          <w:lang w:val="es-PE"/>
        </w:rPr>
      </w:pPr>
      <w:r>
        <w:rPr>
          <w:b/>
          <w:lang w:val="es-PE"/>
        </w:rPr>
        <w:t>SUMARIO</w:t>
      </w:r>
    </w:p>
    <w:p w:rsidR="0012662B" w:rsidRDefault="0012662B">
      <w:pPr>
        <w:rPr>
          <w:i/>
          <w:lang w:val="es-PE"/>
        </w:rPr>
      </w:pPr>
      <w:r>
        <w:rPr>
          <w:b/>
          <w:lang w:val="es-PE"/>
        </w:rPr>
        <w:t xml:space="preserve">EXAMEN DE LOS INFORMES PRESENTADOS POR LOS ESTADOS PARTES </w:t>
      </w:r>
      <w:r>
        <w:rPr>
          <w:i/>
          <w:lang w:val="es-PE"/>
        </w:rPr>
        <w:t>(continuación)</w:t>
      </w:r>
    </w:p>
    <w:p w:rsidR="0012662B" w:rsidRDefault="0012662B">
      <w:pPr>
        <w:ind w:left="567"/>
        <w:rPr>
          <w:i/>
          <w:lang w:val="es-PE"/>
        </w:rPr>
      </w:pPr>
      <w:r>
        <w:rPr>
          <w:b/>
          <w:lang w:val="es-PE"/>
        </w:rPr>
        <w:t xml:space="preserve">Informe inicial de Maldivas con arreglo al Protocolo Facultativo relativo a la venta de niños, la prostitución infantil y la utilización de niños en la pornografía </w:t>
      </w:r>
      <w:r>
        <w:rPr>
          <w:i/>
          <w:lang w:val="es-PE"/>
        </w:rPr>
        <w:t>(continuación)</w:t>
      </w:r>
    </w:p>
    <w:p w:rsidR="0012662B" w:rsidRDefault="0012662B">
      <w:pPr>
        <w:ind w:left="567"/>
        <w:rPr>
          <w:i/>
          <w:lang w:val="es-PE"/>
        </w:rPr>
      </w:pPr>
      <w:r>
        <w:rPr>
          <w:b/>
          <w:lang w:val="es-PE"/>
        </w:rPr>
        <w:t>Informe inicial de Maldivas con arreglo al Protocolo Facultativo relativo a la participación de niños en los conflictos armados </w:t>
      </w:r>
      <w:r>
        <w:rPr>
          <w:i/>
          <w:lang w:val="es-PE"/>
        </w:rPr>
        <w:t>(continuación)</w:t>
      </w:r>
    </w:p>
    <w:p w:rsidR="0012662B" w:rsidRDefault="0012662B">
      <w:pPr>
        <w:jc w:val="center"/>
        <w:rPr>
          <w:i/>
          <w:lang w:val="es-PE"/>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left:0;text-align:left;margin-left:-8.75pt;margin-top:503.15pt;width:483pt;height:221.25pt;z-index:1;mso-position-horizontal-relative:margin;mso-position-vertical-relative:margin" stroked="f">
            <v:textbox style="mso-next-textbox:#_x0000_s1027" inset="7.09pt,3.69pt,7.09pt,3.69pt">
              <w:txbxContent>
                <w:p w:rsidR="0012662B" w:rsidRDefault="0012662B">
                  <w:pPr>
                    <w:spacing w:after="0"/>
                    <w:rPr>
                      <w:szCs w:val="24"/>
                      <w:u w:val="single"/>
                      <w:lang w:val="es-ES"/>
                    </w:rPr>
                  </w:pPr>
                  <w:r>
                    <w:rPr>
                      <w:szCs w:val="24"/>
                      <w:u w:val="single"/>
                      <w:lang w:val="es-ES"/>
                    </w:rPr>
                    <w:t>_______________</w:t>
                  </w:r>
                </w:p>
                <w:p w:rsidR="0012662B" w:rsidRDefault="0012662B">
                  <w:pPr>
                    <w:spacing w:after="0"/>
                    <w:rPr>
                      <w:szCs w:val="24"/>
                      <w:lang w:val="es-PE"/>
                    </w:rPr>
                  </w:pPr>
                  <w:r>
                    <w:rPr>
                      <w:szCs w:val="24"/>
                      <w:u w:val="single"/>
                      <w:lang w:val="es-ES"/>
                    </w:rPr>
                    <w:br/>
                  </w:r>
                  <w:r>
                    <w:rPr>
                      <w:szCs w:val="24"/>
                      <w:lang w:val="es-PE"/>
                    </w:rPr>
                    <w:t xml:space="preserve">*  </w:t>
                  </w:r>
                  <w:r>
                    <w:rPr>
                      <w:color w:val="000000"/>
                      <w:szCs w:val="24"/>
                      <w:lang w:val="es-PE"/>
                    </w:rPr>
                    <w:t>No se levantó acta resumida del resto de la sesión</w:t>
                  </w:r>
                  <w:r>
                    <w:rPr>
                      <w:szCs w:val="24"/>
                      <w:lang w:val="es-PE"/>
                    </w:rPr>
                    <w:t>.</w:t>
                  </w:r>
                </w:p>
                <w:p w:rsidR="0012662B" w:rsidRDefault="0012662B">
                  <w:pPr>
                    <w:spacing w:after="0"/>
                    <w:rPr>
                      <w:szCs w:val="24"/>
                      <w:lang w:val="es-PE"/>
                    </w:rPr>
                  </w:pPr>
                  <w:r>
                    <w:rPr>
                      <w:szCs w:val="24"/>
                      <w:lang w:val="es-PE"/>
                    </w:rPr>
                    <w:t>________________</w:t>
                  </w:r>
                </w:p>
                <w:p w:rsidR="0012662B" w:rsidRDefault="0012662B">
                  <w:pPr>
                    <w:spacing w:after="0"/>
                    <w:rPr>
                      <w:szCs w:val="24"/>
                      <w:lang w:val="es-PE"/>
                    </w:rPr>
                  </w:pPr>
                </w:p>
                <w:p w:rsidR="0012662B" w:rsidRDefault="0012662B">
                  <w:pPr>
                    <w:rPr>
                      <w:szCs w:val="24"/>
                      <w:lang w:val="es-PE"/>
                    </w:rPr>
                  </w:pPr>
                  <w:r>
                    <w:rPr>
                      <w:szCs w:val="24"/>
                      <w:lang w:val="es-PE"/>
                    </w:rPr>
                    <w:tab/>
                  </w:r>
                  <w:r>
                    <w:rPr>
                      <w:szCs w:val="24"/>
                      <w:lang w:val="es-ES_tradnl"/>
                    </w:rPr>
                    <w:t>La presente acta podrá ser objeto de correcciones</w:t>
                  </w:r>
                  <w:r>
                    <w:rPr>
                      <w:szCs w:val="24"/>
                      <w:lang w:val="es-PE"/>
                    </w:rPr>
                    <w:t>.</w:t>
                  </w:r>
                </w:p>
                <w:p w:rsidR="0012662B" w:rsidRDefault="0012662B">
                  <w:pPr>
                    <w:rPr>
                      <w:szCs w:val="24"/>
                      <w:lang w:val="es-PE"/>
                    </w:rPr>
                  </w:pPr>
                  <w:r>
                    <w:rPr>
                      <w:szCs w:val="24"/>
                      <w:lang w:val="es-PE"/>
                    </w:rPr>
                    <w:tab/>
                  </w:r>
                  <w:r>
                    <w:rPr>
                      <w:szCs w:val="24"/>
                      <w:lang w:val="es-ES_tradnl"/>
                    </w:rPr>
                    <w:t xml:space="preserve">Las correcciones deberán redactarse en uno de los idiomas de trabajo.  Deberán presentarse en forma de memorando, incorporarse en un ejemplar del acta y enviarse, </w:t>
                  </w:r>
                  <w:r>
                    <w:rPr>
                      <w:b/>
                      <w:szCs w:val="24"/>
                      <w:lang w:val="es-ES_tradnl"/>
                    </w:rPr>
                    <w:t>dentro del plazo de una semana a partir de la fecha del presente documento</w:t>
                  </w:r>
                  <w:r>
                    <w:rPr>
                      <w:szCs w:val="24"/>
                      <w:lang w:val="es-ES_tradnl"/>
                    </w:rPr>
                    <w:t>, a la Dependencia de Edición, oficina E.4108, Palacio de las Naciones, Ginebra</w:t>
                  </w:r>
                  <w:r>
                    <w:rPr>
                      <w:szCs w:val="24"/>
                      <w:lang w:val="es-PE"/>
                    </w:rPr>
                    <w:t>.</w:t>
                  </w:r>
                </w:p>
                <w:p w:rsidR="0012662B" w:rsidRDefault="0012662B">
                  <w:pPr>
                    <w:rPr>
                      <w:szCs w:val="24"/>
                      <w:lang w:val="es-PE"/>
                    </w:rPr>
                  </w:pPr>
                  <w:r>
                    <w:rPr>
                      <w:szCs w:val="24"/>
                      <w:lang w:val="es-PE"/>
                    </w:rPr>
                    <w:tab/>
                  </w:r>
                  <w:r>
                    <w:rPr>
                      <w:szCs w:val="24"/>
                      <w:lang w:val="es-ES_tradnl"/>
                    </w:rPr>
                    <w:t>Las correcciones que se introduzcan en las actas de las sesiones públicas del Comité se reunirán en un documento único que se publicará poco después del período de sesiones</w:t>
                  </w:r>
                  <w:r>
                    <w:rPr>
                      <w:szCs w:val="24"/>
                      <w:lang w:val="es-PE"/>
                    </w:rPr>
                    <w:t>.</w:t>
                  </w:r>
                </w:p>
                <w:p w:rsidR="0012662B" w:rsidRDefault="0012662B">
                  <w:pPr>
                    <w:rPr>
                      <w:szCs w:val="24"/>
                    </w:rPr>
                  </w:pPr>
                  <w:r>
                    <w:rPr>
                      <w:szCs w:val="24"/>
                    </w:rPr>
                    <w:t>GE.09-40391   (EXT)</w:t>
                  </w:r>
                </w:p>
              </w:txbxContent>
            </v:textbox>
            <w10:wrap anchorx="margin" anchory="margin"/>
          </v:shape>
        </w:pict>
      </w:r>
    </w:p>
    <w:p w:rsidR="0012662B" w:rsidRPr="00BE3F8C" w:rsidRDefault="0012662B">
      <w:pPr>
        <w:jc w:val="center"/>
        <w:rPr>
          <w:i/>
          <w:lang w:val="es-PE"/>
        </w:rPr>
      </w:pPr>
      <w:r>
        <w:rPr>
          <w:i/>
          <w:lang w:val="es-PE"/>
        </w:rPr>
        <w:br w:type="page"/>
      </w:r>
      <w:r w:rsidRPr="00BE3F8C">
        <w:rPr>
          <w:i/>
          <w:lang w:val="es-PE"/>
        </w:rPr>
        <w:t xml:space="preserve">Se declara abierta la sesión a las </w:t>
      </w:r>
      <w:r>
        <w:rPr>
          <w:i/>
          <w:lang w:val="es-PE"/>
        </w:rPr>
        <w:t>15.00 horas</w:t>
      </w:r>
      <w:r w:rsidRPr="00BE3F8C">
        <w:rPr>
          <w:i/>
          <w:lang w:val="es-PE"/>
        </w:rPr>
        <w:t>.</w:t>
      </w:r>
    </w:p>
    <w:p w:rsidR="0012662B" w:rsidRPr="0057610A" w:rsidRDefault="0012662B">
      <w:pPr>
        <w:rPr>
          <w:szCs w:val="24"/>
          <w:lang w:val="es-PE"/>
        </w:rPr>
      </w:pPr>
      <w:r>
        <w:rPr>
          <w:b/>
          <w:lang w:val="es-PE"/>
        </w:rPr>
        <w:t>EXAMEN DE LOS INFORMES PRESENTADOS POR LOS ESTADOS PARTES</w:t>
      </w:r>
      <w:r w:rsidRPr="00807435">
        <w:rPr>
          <w:lang w:val="es-PE"/>
        </w:rPr>
        <w:t xml:space="preserve"> (</w:t>
      </w:r>
      <w:r>
        <w:rPr>
          <w:u w:val="single"/>
          <w:lang w:val="es-PE"/>
        </w:rPr>
        <w:t>continuación</w:t>
      </w:r>
      <w:r w:rsidRPr="00807435">
        <w:rPr>
          <w:lang w:val="es-PE"/>
        </w:rPr>
        <w:t>)</w:t>
      </w:r>
    </w:p>
    <w:p w:rsidR="0012662B" w:rsidRPr="00B205C9" w:rsidRDefault="0012662B">
      <w:pPr>
        <w:ind w:left="567"/>
        <w:rPr>
          <w:szCs w:val="24"/>
          <w:lang w:val="es-PE"/>
        </w:rPr>
      </w:pPr>
      <w:r>
        <w:rPr>
          <w:b/>
          <w:lang w:val="es-PE"/>
        </w:rPr>
        <w:t xml:space="preserve">Informe inicial de Maldivas de conformidad con el Protocolo Facultativo relativo a la venta de niños, la prostitución infantil y la utilización de niños en la pornografía </w:t>
      </w:r>
      <w:r>
        <w:rPr>
          <w:i/>
          <w:lang w:val="es-PE"/>
        </w:rPr>
        <w:t>(continuación)</w:t>
      </w:r>
      <w:r w:rsidRPr="00B205C9">
        <w:rPr>
          <w:szCs w:val="24"/>
          <w:lang w:val="es-PE"/>
        </w:rPr>
        <w:t xml:space="preserve"> (CRC/C/OPSC/MDV/1, CRC/C/OPSC/MDV/Q/1 </w:t>
      </w:r>
      <w:r>
        <w:rPr>
          <w:szCs w:val="24"/>
          <w:lang w:val="es-PE"/>
        </w:rPr>
        <w:t>y</w:t>
      </w:r>
      <w:r w:rsidRPr="00B205C9">
        <w:rPr>
          <w:szCs w:val="24"/>
          <w:lang w:val="es-PE"/>
        </w:rPr>
        <w:t xml:space="preserve"> Add.1)</w:t>
      </w:r>
    </w:p>
    <w:p w:rsidR="0012662B" w:rsidRPr="00F614CC" w:rsidRDefault="0012662B">
      <w:pPr>
        <w:ind w:left="567"/>
        <w:rPr>
          <w:szCs w:val="24"/>
          <w:lang w:val="es-PE"/>
        </w:rPr>
      </w:pPr>
      <w:r>
        <w:rPr>
          <w:b/>
          <w:lang w:val="es-PE"/>
        </w:rPr>
        <w:t>Informe inicial de Maldivas de conformidad con el Protocolo Facultativo relativo a la participación de niños en los conflictos armados</w:t>
      </w:r>
      <w:r>
        <w:rPr>
          <w:lang w:val="es-PE"/>
        </w:rPr>
        <w:t> </w:t>
      </w:r>
      <w:r>
        <w:rPr>
          <w:i/>
          <w:lang w:val="es-PE"/>
        </w:rPr>
        <w:t>(continuación)</w:t>
      </w:r>
      <w:r>
        <w:rPr>
          <w:szCs w:val="24"/>
          <w:lang w:val="es-PE"/>
        </w:rPr>
        <w:t xml:space="preserve"> (CRC/C/OPAC/MDV/1, </w:t>
      </w:r>
      <w:r w:rsidRPr="00F614CC">
        <w:rPr>
          <w:szCs w:val="24"/>
          <w:lang w:val="es-PE"/>
        </w:rPr>
        <w:t xml:space="preserve">CRC/C/OPAC/MDV/Q/1 </w:t>
      </w:r>
      <w:r>
        <w:rPr>
          <w:szCs w:val="24"/>
          <w:lang w:val="es-PE"/>
        </w:rPr>
        <w:t>y</w:t>
      </w:r>
      <w:r w:rsidRPr="00F614CC">
        <w:rPr>
          <w:szCs w:val="24"/>
          <w:lang w:val="es-PE"/>
        </w:rPr>
        <w:t xml:space="preserve"> Add.1)</w:t>
      </w:r>
    </w:p>
    <w:p w:rsidR="0012662B" w:rsidRPr="005706AE" w:rsidRDefault="0012662B">
      <w:pPr>
        <w:pStyle w:val="ParaNo"/>
        <w:tabs>
          <w:tab w:val="clear" w:pos="360"/>
          <w:tab w:val="clear" w:pos="737"/>
        </w:tabs>
        <w:rPr>
          <w:i/>
          <w:lang w:val="es-PE"/>
        </w:rPr>
      </w:pPr>
      <w:r w:rsidRPr="005706AE">
        <w:rPr>
          <w:i/>
          <w:szCs w:val="24"/>
          <w:lang w:val="es-PE"/>
        </w:rPr>
        <w:t xml:space="preserve">Por invitación de la Presidenta, los miembros de la delegación de </w:t>
      </w:r>
      <w:r>
        <w:rPr>
          <w:i/>
          <w:szCs w:val="24"/>
          <w:lang w:val="es-PE"/>
        </w:rPr>
        <w:t>Maldivas</w:t>
      </w:r>
      <w:r w:rsidRPr="005706AE">
        <w:rPr>
          <w:i/>
          <w:szCs w:val="24"/>
          <w:lang w:val="es-PE"/>
        </w:rPr>
        <w:t xml:space="preserve"> vuelven a tomar asiento a la mesa del Comité</w:t>
      </w:r>
      <w:r w:rsidRPr="005706AE">
        <w:rPr>
          <w:i/>
          <w:iCs/>
          <w:lang w:val="es-PE"/>
        </w:rPr>
        <w:t>.</w:t>
      </w:r>
    </w:p>
    <w:p w:rsidR="0012662B" w:rsidRPr="00476E40" w:rsidRDefault="0012662B">
      <w:pPr>
        <w:pStyle w:val="ParaNo"/>
        <w:tabs>
          <w:tab w:val="clear" w:pos="360"/>
          <w:tab w:val="clear" w:pos="737"/>
        </w:tabs>
        <w:rPr>
          <w:szCs w:val="24"/>
          <w:lang w:val="es-PE"/>
        </w:rPr>
      </w:pPr>
      <w:r w:rsidRPr="000B53E4">
        <w:rPr>
          <w:szCs w:val="24"/>
          <w:lang w:val="es-PE"/>
        </w:rPr>
        <w:t xml:space="preserve">La </w:t>
      </w:r>
      <w:r>
        <w:rPr>
          <w:b/>
          <w:szCs w:val="24"/>
          <w:lang w:val="es-PE"/>
        </w:rPr>
        <w:t>PRESIDENTA</w:t>
      </w:r>
      <w:r w:rsidRPr="00476E40">
        <w:rPr>
          <w:szCs w:val="24"/>
          <w:lang w:val="es-PE"/>
        </w:rPr>
        <w:t xml:space="preserve"> invita a los miembros de la delegación de Maldivas a responder a las preguntas </w:t>
      </w:r>
      <w:r>
        <w:rPr>
          <w:szCs w:val="24"/>
          <w:lang w:val="es-PE"/>
        </w:rPr>
        <w:t>planteadas</w:t>
      </w:r>
      <w:r w:rsidRPr="00476E40">
        <w:rPr>
          <w:szCs w:val="24"/>
          <w:lang w:val="es-PE"/>
        </w:rPr>
        <w:t xml:space="preserve"> en la reunión anterior sobre el informe presentado </w:t>
      </w:r>
      <w:r>
        <w:rPr>
          <w:szCs w:val="24"/>
          <w:lang w:val="es-PE"/>
        </w:rPr>
        <w:t>de conformidad con el</w:t>
      </w:r>
      <w:r w:rsidRPr="00476E40">
        <w:rPr>
          <w:szCs w:val="24"/>
          <w:lang w:val="es-PE"/>
        </w:rPr>
        <w:t xml:space="preserve"> Protocolo Facultativo </w:t>
      </w:r>
      <w:r>
        <w:rPr>
          <w:szCs w:val="24"/>
          <w:lang w:val="es-PE"/>
        </w:rPr>
        <w:t>relativo</w:t>
      </w:r>
      <w:r w:rsidRPr="00476E40">
        <w:rPr>
          <w:szCs w:val="24"/>
          <w:lang w:val="es-PE"/>
        </w:rPr>
        <w:t xml:space="preserve"> a la venta </w:t>
      </w:r>
      <w:r>
        <w:rPr>
          <w:szCs w:val="24"/>
          <w:lang w:val="es-PE"/>
        </w:rPr>
        <w:t>de niños, la prostitución infantil y la utilización de niños en la pornografía</w:t>
      </w:r>
      <w:r w:rsidRPr="00476E40">
        <w:rPr>
          <w:szCs w:val="24"/>
          <w:lang w:val="es-PE"/>
        </w:rPr>
        <w:t>.</w:t>
      </w:r>
    </w:p>
    <w:p w:rsidR="0012662B" w:rsidRPr="00C954CE" w:rsidRDefault="0012662B">
      <w:pPr>
        <w:pStyle w:val="ParaNo"/>
        <w:tabs>
          <w:tab w:val="clear" w:pos="360"/>
          <w:tab w:val="clear" w:pos="737"/>
        </w:tabs>
        <w:rPr>
          <w:szCs w:val="24"/>
          <w:lang w:val="es-PE"/>
        </w:rPr>
      </w:pPr>
      <w:r w:rsidRPr="00B30D28">
        <w:rPr>
          <w:szCs w:val="24"/>
          <w:lang w:val="es-PE"/>
        </w:rPr>
        <w:t xml:space="preserve">La </w:t>
      </w:r>
      <w:r>
        <w:rPr>
          <w:b/>
          <w:szCs w:val="24"/>
          <w:lang w:val="es-PE"/>
        </w:rPr>
        <w:t>Sra. JAMEEL</w:t>
      </w:r>
      <w:r w:rsidRPr="007D67AF">
        <w:rPr>
          <w:szCs w:val="24"/>
          <w:lang w:val="es-PE"/>
        </w:rPr>
        <w:t xml:space="preserve"> (Maldivas) dice que la labor realizada en el pasado </w:t>
      </w:r>
      <w:r>
        <w:rPr>
          <w:szCs w:val="24"/>
          <w:lang w:val="es-PE"/>
        </w:rPr>
        <w:t>para</w:t>
      </w:r>
      <w:r w:rsidRPr="007D67AF">
        <w:rPr>
          <w:szCs w:val="24"/>
          <w:lang w:val="es-PE"/>
        </w:rPr>
        <w:t xml:space="preserve"> la rehabilitación de los niños tuvo un enfoque muy </w:t>
      </w:r>
      <w:r>
        <w:rPr>
          <w:szCs w:val="24"/>
          <w:lang w:val="es-PE"/>
        </w:rPr>
        <w:t xml:space="preserve">general y se centró más en las víctimas de maltrato y otras formas de explotación sexual que en las víctimas de trata o prostitución infantil. </w:t>
      </w:r>
      <w:r w:rsidRPr="004A1896">
        <w:rPr>
          <w:szCs w:val="24"/>
          <w:lang w:val="es-PE"/>
        </w:rPr>
        <w:t>Sin embargo, todo niño víctima de la trata o la pro</w:t>
      </w:r>
      <w:r>
        <w:rPr>
          <w:szCs w:val="24"/>
          <w:lang w:val="es-PE"/>
        </w:rPr>
        <w:t>s</w:t>
      </w:r>
      <w:r w:rsidRPr="004A1896">
        <w:rPr>
          <w:szCs w:val="24"/>
          <w:lang w:val="es-PE"/>
        </w:rPr>
        <w:t>titución</w:t>
      </w:r>
      <w:r>
        <w:rPr>
          <w:szCs w:val="24"/>
          <w:lang w:val="es-PE"/>
        </w:rPr>
        <w:t xml:space="preserve"> y remitido</w:t>
      </w:r>
      <w:r w:rsidRPr="004A1896">
        <w:rPr>
          <w:szCs w:val="24"/>
          <w:lang w:val="es-PE"/>
        </w:rPr>
        <w:t xml:space="preserve"> al Ministerio de Salud y la Familia </w:t>
      </w:r>
      <w:r>
        <w:rPr>
          <w:szCs w:val="24"/>
          <w:lang w:val="es-PE"/>
        </w:rPr>
        <w:t>podrá recibir asesoramiento psicológico</w:t>
      </w:r>
      <w:r w:rsidRPr="004A1896">
        <w:rPr>
          <w:szCs w:val="24"/>
          <w:lang w:val="es-PE"/>
        </w:rPr>
        <w:t xml:space="preserve">, </w:t>
      </w:r>
      <w:r>
        <w:rPr>
          <w:szCs w:val="24"/>
          <w:lang w:val="es-PE"/>
        </w:rPr>
        <w:t>asistencia para la reintegración en la familia y asistencia médica y educativa</w:t>
      </w:r>
      <w:r w:rsidRPr="004A1896">
        <w:rPr>
          <w:szCs w:val="24"/>
          <w:lang w:val="es-PE"/>
        </w:rPr>
        <w:t xml:space="preserve">. </w:t>
      </w:r>
      <w:r w:rsidRPr="007251B6">
        <w:rPr>
          <w:szCs w:val="24"/>
          <w:lang w:val="es-PE"/>
        </w:rPr>
        <w:t>Por lo general, el papel de la policía en térm</w:t>
      </w:r>
      <w:r>
        <w:rPr>
          <w:szCs w:val="24"/>
          <w:lang w:val="es-PE"/>
        </w:rPr>
        <w:t>inos de rehabilitación se limita</w:t>
      </w:r>
      <w:r w:rsidRPr="007251B6">
        <w:rPr>
          <w:szCs w:val="24"/>
          <w:lang w:val="es-PE"/>
        </w:rPr>
        <w:t xml:space="preserve"> a la cooperación con los trabajadores social</w:t>
      </w:r>
      <w:r>
        <w:rPr>
          <w:szCs w:val="24"/>
          <w:lang w:val="es-PE"/>
        </w:rPr>
        <w:t>e</w:t>
      </w:r>
      <w:r w:rsidRPr="007251B6">
        <w:rPr>
          <w:szCs w:val="24"/>
          <w:lang w:val="es-PE"/>
        </w:rPr>
        <w:t>s durante</w:t>
      </w:r>
      <w:r>
        <w:rPr>
          <w:szCs w:val="24"/>
          <w:lang w:val="es-PE"/>
        </w:rPr>
        <w:t xml:space="preserve"> la investigación de los casos</w:t>
      </w:r>
      <w:r w:rsidRPr="007251B6">
        <w:rPr>
          <w:szCs w:val="24"/>
          <w:lang w:val="es-PE"/>
        </w:rPr>
        <w:t>,</w:t>
      </w:r>
      <w:r>
        <w:rPr>
          <w:szCs w:val="24"/>
          <w:lang w:val="es-PE"/>
        </w:rPr>
        <w:t xml:space="preserve"> retirando a los niños de situaciones de riesgo y colocándolos en entornos seguros</w:t>
      </w:r>
      <w:r w:rsidRPr="007251B6">
        <w:rPr>
          <w:szCs w:val="24"/>
          <w:lang w:val="es-PE"/>
        </w:rPr>
        <w:t xml:space="preserve">. </w:t>
      </w:r>
      <w:r w:rsidRPr="00DF329D">
        <w:rPr>
          <w:szCs w:val="24"/>
          <w:lang w:val="es-PE"/>
        </w:rPr>
        <w:t xml:space="preserve">La policía protege a las víctimas y </w:t>
      </w:r>
      <w:r>
        <w:rPr>
          <w:szCs w:val="24"/>
          <w:lang w:val="es-PE"/>
        </w:rPr>
        <w:t xml:space="preserve">a </w:t>
      </w:r>
      <w:r w:rsidRPr="00DF329D">
        <w:rPr>
          <w:szCs w:val="24"/>
          <w:lang w:val="es-PE"/>
        </w:rPr>
        <w:t>los trabajadores social</w:t>
      </w:r>
      <w:r>
        <w:rPr>
          <w:szCs w:val="24"/>
          <w:lang w:val="es-PE"/>
        </w:rPr>
        <w:t>e</w:t>
      </w:r>
      <w:r w:rsidRPr="00DF329D">
        <w:rPr>
          <w:szCs w:val="24"/>
          <w:lang w:val="es-PE"/>
        </w:rPr>
        <w:t>s que atienden</w:t>
      </w:r>
      <w:r>
        <w:rPr>
          <w:szCs w:val="24"/>
          <w:lang w:val="es-PE"/>
        </w:rPr>
        <w:t xml:space="preserve"> a</w:t>
      </w:r>
      <w:r w:rsidRPr="00DF329D">
        <w:rPr>
          <w:szCs w:val="24"/>
          <w:lang w:val="es-PE"/>
        </w:rPr>
        <w:t xml:space="preserve"> las necesidades de las v</w:t>
      </w:r>
      <w:r>
        <w:rPr>
          <w:szCs w:val="24"/>
          <w:lang w:val="es-PE"/>
        </w:rPr>
        <w:t>íctimas</w:t>
      </w:r>
      <w:r w:rsidRPr="00DF329D">
        <w:rPr>
          <w:szCs w:val="24"/>
          <w:lang w:val="es-PE"/>
        </w:rPr>
        <w:t xml:space="preserve">. </w:t>
      </w:r>
      <w:r w:rsidRPr="00C954CE">
        <w:rPr>
          <w:szCs w:val="24"/>
          <w:lang w:val="es-PE"/>
        </w:rPr>
        <w:t xml:space="preserve">Asimismo, la policía </w:t>
      </w:r>
      <w:r>
        <w:rPr>
          <w:szCs w:val="24"/>
          <w:lang w:val="es-PE"/>
        </w:rPr>
        <w:t>pone a disposición de las personas que trabajan con esos niños un apoyo logístico</w:t>
      </w:r>
      <w:r w:rsidRPr="00C954CE">
        <w:rPr>
          <w:szCs w:val="24"/>
          <w:lang w:val="es-PE"/>
        </w:rPr>
        <w:t>.</w:t>
      </w:r>
    </w:p>
    <w:p w:rsidR="0012662B" w:rsidRPr="005B7BFF" w:rsidRDefault="0012662B">
      <w:pPr>
        <w:pStyle w:val="ParaNo"/>
        <w:tabs>
          <w:tab w:val="clear" w:pos="360"/>
          <w:tab w:val="clear" w:pos="737"/>
        </w:tabs>
        <w:rPr>
          <w:szCs w:val="24"/>
          <w:lang w:val="es-PE"/>
        </w:rPr>
      </w:pPr>
      <w:r>
        <w:rPr>
          <w:szCs w:val="24"/>
          <w:lang w:val="es-PE"/>
        </w:rPr>
        <w:t>En respuesta</w:t>
      </w:r>
      <w:r w:rsidRPr="001C001D">
        <w:rPr>
          <w:szCs w:val="24"/>
          <w:lang w:val="es-PE"/>
        </w:rPr>
        <w:t xml:space="preserve"> a una pregunta </w:t>
      </w:r>
      <w:r>
        <w:rPr>
          <w:szCs w:val="24"/>
          <w:lang w:val="es-PE"/>
        </w:rPr>
        <w:t>planteada por</w:t>
      </w:r>
      <w:r w:rsidRPr="001C001D">
        <w:rPr>
          <w:szCs w:val="24"/>
          <w:lang w:val="es-PE"/>
        </w:rPr>
        <w:t xml:space="preserve"> la Sra. Aidoo, </w:t>
      </w:r>
      <w:r>
        <w:rPr>
          <w:szCs w:val="24"/>
          <w:lang w:val="es-PE"/>
        </w:rPr>
        <w:t xml:space="preserve">la Sra. Jameel </w:t>
      </w:r>
      <w:r w:rsidRPr="001C001D">
        <w:rPr>
          <w:szCs w:val="24"/>
          <w:lang w:val="es-PE"/>
        </w:rPr>
        <w:t>dice que</w:t>
      </w:r>
      <w:r>
        <w:rPr>
          <w:szCs w:val="24"/>
          <w:lang w:val="es-PE"/>
        </w:rPr>
        <w:t>,</w:t>
      </w:r>
      <w:r w:rsidRPr="001C001D">
        <w:rPr>
          <w:szCs w:val="24"/>
          <w:lang w:val="es-PE"/>
        </w:rPr>
        <w:t xml:space="preserve"> si bien no se diseñaron programas para </w:t>
      </w:r>
      <w:r>
        <w:rPr>
          <w:szCs w:val="24"/>
          <w:lang w:val="es-PE"/>
        </w:rPr>
        <w:t>crear conciencia</w:t>
      </w:r>
      <w:r w:rsidRPr="001C001D">
        <w:rPr>
          <w:szCs w:val="24"/>
          <w:lang w:val="es-PE"/>
        </w:rPr>
        <w:t xml:space="preserve"> específicamente </w:t>
      </w:r>
      <w:r>
        <w:rPr>
          <w:szCs w:val="24"/>
          <w:lang w:val="es-PE"/>
        </w:rPr>
        <w:t>relacionada con</w:t>
      </w:r>
      <w:r w:rsidRPr="001C001D">
        <w:rPr>
          <w:szCs w:val="24"/>
          <w:lang w:val="es-PE"/>
        </w:rPr>
        <w:t xml:space="preserve"> los Protocolos Facultativos, los programas de capacitaci</w:t>
      </w:r>
      <w:r>
        <w:rPr>
          <w:szCs w:val="24"/>
          <w:lang w:val="es-PE"/>
        </w:rPr>
        <w:t>ón para</w:t>
      </w:r>
      <w:r w:rsidRPr="001C001D">
        <w:rPr>
          <w:szCs w:val="24"/>
          <w:lang w:val="es-PE"/>
        </w:rPr>
        <w:t xml:space="preserve"> </w:t>
      </w:r>
      <w:r>
        <w:rPr>
          <w:szCs w:val="24"/>
          <w:lang w:val="es-PE"/>
        </w:rPr>
        <w:t>los actores pertinentes</w:t>
      </w:r>
      <w:r w:rsidRPr="001C001D">
        <w:rPr>
          <w:szCs w:val="24"/>
          <w:lang w:val="es-PE"/>
        </w:rPr>
        <w:t xml:space="preserve">, </w:t>
      </w:r>
      <w:r>
        <w:rPr>
          <w:szCs w:val="24"/>
          <w:lang w:val="es-PE"/>
        </w:rPr>
        <w:t>entre ellos, los grupos matrices y las organizaciones no gubernamentales</w:t>
      </w:r>
      <w:r w:rsidRPr="001C001D">
        <w:rPr>
          <w:szCs w:val="24"/>
          <w:lang w:val="es-PE"/>
        </w:rPr>
        <w:t xml:space="preserve"> (</w:t>
      </w:r>
      <w:r>
        <w:rPr>
          <w:szCs w:val="24"/>
          <w:lang w:val="es-PE"/>
        </w:rPr>
        <w:t>ONG) sí abordan la Convención sobre los Derechos del Niño y mencionan la existencia y los objetivos de ambos Protocolos Facultativos</w:t>
      </w:r>
      <w:r w:rsidRPr="001C001D">
        <w:rPr>
          <w:szCs w:val="24"/>
          <w:lang w:val="es-PE"/>
        </w:rPr>
        <w:t xml:space="preserve">. </w:t>
      </w:r>
      <w:r w:rsidRPr="00437F48">
        <w:rPr>
          <w:szCs w:val="24"/>
          <w:lang w:val="es-PE"/>
        </w:rPr>
        <w:t xml:space="preserve">Se </w:t>
      </w:r>
      <w:r>
        <w:rPr>
          <w:szCs w:val="24"/>
          <w:lang w:val="es-PE"/>
        </w:rPr>
        <w:t>ha concedido</w:t>
      </w:r>
      <w:r w:rsidRPr="00437F48">
        <w:rPr>
          <w:szCs w:val="24"/>
          <w:lang w:val="es-PE"/>
        </w:rPr>
        <w:t xml:space="preserve"> el mandato de </w:t>
      </w:r>
      <w:r>
        <w:rPr>
          <w:szCs w:val="24"/>
          <w:lang w:val="es-PE"/>
        </w:rPr>
        <w:t>vigilar</w:t>
      </w:r>
      <w:r w:rsidRPr="00437F48">
        <w:rPr>
          <w:szCs w:val="24"/>
          <w:lang w:val="es-PE"/>
        </w:rPr>
        <w:t xml:space="preserve"> la adopción internacional y </w:t>
      </w:r>
      <w:r>
        <w:rPr>
          <w:szCs w:val="24"/>
          <w:lang w:val="es-PE"/>
        </w:rPr>
        <w:t>supervisar</w:t>
      </w:r>
      <w:r w:rsidRPr="00437F48">
        <w:rPr>
          <w:szCs w:val="24"/>
          <w:lang w:val="es-PE"/>
        </w:rPr>
        <w:t xml:space="preserve"> el acogimiento en hogares de guarda </w:t>
      </w:r>
      <w:r>
        <w:rPr>
          <w:szCs w:val="24"/>
          <w:lang w:val="es-PE"/>
        </w:rPr>
        <w:t>a la Dependencia de Protección de la Familia y del Niño</w:t>
      </w:r>
      <w:r w:rsidRPr="00437F48">
        <w:rPr>
          <w:szCs w:val="24"/>
          <w:lang w:val="es-PE"/>
        </w:rPr>
        <w:t xml:space="preserve">. </w:t>
      </w:r>
      <w:r w:rsidRPr="005B7BFF">
        <w:rPr>
          <w:szCs w:val="24"/>
          <w:lang w:val="es-PE"/>
        </w:rPr>
        <w:t>Sin embargo, faltan normas y procedimientos institucionales</w:t>
      </w:r>
      <w:r>
        <w:rPr>
          <w:szCs w:val="24"/>
          <w:lang w:val="es-PE"/>
        </w:rPr>
        <w:t>;</w:t>
      </w:r>
      <w:r w:rsidRPr="005B7BFF">
        <w:rPr>
          <w:szCs w:val="24"/>
          <w:lang w:val="es-PE"/>
        </w:rPr>
        <w:t xml:space="preserve"> </w:t>
      </w:r>
      <w:r>
        <w:rPr>
          <w:szCs w:val="24"/>
          <w:lang w:val="es-PE"/>
        </w:rPr>
        <w:t xml:space="preserve">actualmente, </w:t>
      </w:r>
      <w:r w:rsidRPr="005B7BFF">
        <w:rPr>
          <w:szCs w:val="24"/>
          <w:lang w:val="es-PE"/>
        </w:rPr>
        <w:t>se conf</w:t>
      </w:r>
      <w:r>
        <w:rPr>
          <w:szCs w:val="24"/>
          <w:lang w:val="es-PE"/>
        </w:rPr>
        <w:t>ía</w:t>
      </w:r>
      <w:r w:rsidRPr="005B7BFF">
        <w:rPr>
          <w:szCs w:val="24"/>
          <w:lang w:val="es-PE"/>
        </w:rPr>
        <w:t xml:space="preserve"> demasiado en la memoria institucional del personal para realizar dichas actividades.</w:t>
      </w:r>
    </w:p>
    <w:p w:rsidR="0012662B" w:rsidRPr="00141F34" w:rsidRDefault="0012662B">
      <w:pPr>
        <w:pStyle w:val="ParaNo"/>
        <w:tabs>
          <w:tab w:val="clear" w:pos="360"/>
          <w:tab w:val="clear" w:pos="737"/>
        </w:tabs>
        <w:rPr>
          <w:szCs w:val="24"/>
          <w:lang w:val="es-PE"/>
        </w:rPr>
      </w:pPr>
      <w:r w:rsidRPr="00DF416C">
        <w:rPr>
          <w:szCs w:val="24"/>
          <w:lang w:val="es-PE"/>
        </w:rPr>
        <w:t xml:space="preserve">El </w:t>
      </w:r>
      <w:r>
        <w:rPr>
          <w:b/>
          <w:szCs w:val="24"/>
          <w:lang w:val="es-PE"/>
        </w:rPr>
        <w:t>Sr. MOHAMED</w:t>
      </w:r>
      <w:r w:rsidRPr="00141F34">
        <w:rPr>
          <w:szCs w:val="24"/>
          <w:lang w:val="es-PE"/>
        </w:rPr>
        <w:t xml:space="preserve"> (Maldivas) dice que el Gobierno está en la última fase de adhesi</w:t>
      </w:r>
      <w:r>
        <w:rPr>
          <w:szCs w:val="24"/>
          <w:lang w:val="es-PE"/>
        </w:rPr>
        <w:t>ó</w:t>
      </w:r>
      <w:r w:rsidRPr="00141F34">
        <w:rPr>
          <w:szCs w:val="24"/>
          <w:lang w:val="es-PE"/>
        </w:rPr>
        <w:t>n a</w:t>
      </w:r>
      <w:r>
        <w:rPr>
          <w:szCs w:val="24"/>
          <w:lang w:val="es-PE"/>
        </w:rPr>
        <w:t>l Convenio sobre la edad mínima de admisión al empleo (N°</w:t>
      </w:r>
      <w:r w:rsidRPr="00141F34">
        <w:rPr>
          <w:szCs w:val="24"/>
          <w:lang w:val="es-PE"/>
        </w:rPr>
        <w:t xml:space="preserve"> 138) </w:t>
      </w:r>
      <w:r>
        <w:rPr>
          <w:szCs w:val="24"/>
          <w:lang w:val="es-PE"/>
        </w:rPr>
        <w:t>de 1973, de la Organización Internacional del Trabajo</w:t>
      </w:r>
      <w:r w:rsidRPr="00141F34">
        <w:rPr>
          <w:szCs w:val="24"/>
          <w:lang w:val="es-PE"/>
        </w:rPr>
        <w:t xml:space="preserve"> (</w:t>
      </w:r>
      <w:r>
        <w:rPr>
          <w:szCs w:val="24"/>
          <w:lang w:val="es-PE"/>
        </w:rPr>
        <w:t>OIT</w:t>
      </w:r>
      <w:r w:rsidRPr="00141F34">
        <w:rPr>
          <w:szCs w:val="24"/>
          <w:lang w:val="es-PE"/>
        </w:rPr>
        <w:t>)</w:t>
      </w:r>
      <w:r>
        <w:rPr>
          <w:szCs w:val="24"/>
          <w:lang w:val="es-PE"/>
        </w:rPr>
        <w:t>,</w:t>
      </w:r>
      <w:r w:rsidRPr="00141F34">
        <w:rPr>
          <w:szCs w:val="24"/>
          <w:lang w:val="es-PE"/>
        </w:rPr>
        <w:t xml:space="preserve"> </w:t>
      </w:r>
      <w:r>
        <w:rPr>
          <w:szCs w:val="24"/>
          <w:lang w:val="es-PE"/>
        </w:rPr>
        <w:t>y que Maldivas está aumentando su participación en las actividades de la OIT</w:t>
      </w:r>
      <w:r w:rsidRPr="00141F34">
        <w:rPr>
          <w:szCs w:val="24"/>
          <w:lang w:val="es-PE"/>
        </w:rPr>
        <w:t>.</w:t>
      </w:r>
    </w:p>
    <w:p w:rsidR="0012662B" w:rsidRPr="00C90FF7" w:rsidRDefault="0012662B">
      <w:pPr>
        <w:pStyle w:val="ParaNo"/>
        <w:tabs>
          <w:tab w:val="clear" w:pos="360"/>
          <w:tab w:val="clear" w:pos="737"/>
        </w:tabs>
        <w:rPr>
          <w:szCs w:val="24"/>
          <w:lang w:val="es-PE"/>
        </w:rPr>
      </w:pPr>
      <w:r w:rsidRPr="00733B18">
        <w:rPr>
          <w:szCs w:val="24"/>
          <w:lang w:val="es-PE"/>
        </w:rPr>
        <w:t xml:space="preserve">La </w:t>
      </w:r>
      <w:r>
        <w:rPr>
          <w:b/>
          <w:szCs w:val="24"/>
          <w:lang w:val="es-PE"/>
        </w:rPr>
        <w:t>Sra. JAMEEL</w:t>
      </w:r>
      <w:r w:rsidRPr="006A12FD">
        <w:rPr>
          <w:szCs w:val="24"/>
          <w:lang w:val="es-PE"/>
        </w:rPr>
        <w:t xml:space="preserve"> (Maldivas) </w:t>
      </w:r>
      <w:r>
        <w:rPr>
          <w:szCs w:val="24"/>
          <w:lang w:val="es-PE"/>
        </w:rPr>
        <w:t>afirma</w:t>
      </w:r>
      <w:r w:rsidRPr="006A12FD">
        <w:rPr>
          <w:szCs w:val="24"/>
          <w:lang w:val="es-PE"/>
        </w:rPr>
        <w:t xml:space="preserve"> que el Gobierno está en proceso de crear una </w:t>
      </w:r>
      <w:r>
        <w:rPr>
          <w:szCs w:val="24"/>
          <w:lang w:val="es-PE"/>
        </w:rPr>
        <w:t>d</w:t>
      </w:r>
      <w:r w:rsidRPr="006A12FD">
        <w:rPr>
          <w:szCs w:val="24"/>
          <w:lang w:val="es-PE"/>
        </w:rPr>
        <w:t xml:space="preserve">ependencia </w:t>
      </w:r>
      <w:r>
        <w:rPr>
          <w:szCs w:val="24"/>
          <w:lang w:val="es-PE"/>
        </w:rPr>
        <w:t>especial de represión del tráfico de drogas y tiene la intención de incrementar la cantidad de recursos que se asigna a los servicios de rehabilitación para toxicómanos con una dependencia separada para niños</w:t>
      </w:r>
      <w:r w:rsidRPr="006A12FD">
        <w:rPr>
          <w:szCs w:val="24"/>
          <w:lang w:val="es-PE"/>
        </w:rPr>
        <w:t xml:space="preserve">. </w:t>
      </w:r>
      <w:r w:rsidRPr="00C90FF7">
        <w:rPr>
          <w:szCs w:val="24"/>
          <w:lang w:val="es-PE"/>
        </w:rPr>
        <w:t>No hay suficiente personal</w:t>
      </w:r>
      <w:r>
        <w:rPr>
          <w:szCs w:val="24"/>
          <w:lang w:val="es-PE"/>
        </w:rPr>
        <w:t xml:space="preserve"> calificado</w:t>
      </w:r>
      <w:r w:rsidRPr="00C90FF7">
        <w:rPr>
          <w:szCs w:val="24"/>
          <w:lang w:val="es-PE"/>
        </w:rPr>
        <w:t xml:space="preserve"> que se encargue de los diversos aspectos relacionados con </w:t>
      </w:r>
      <w:r>
        <w:rPr>
          <w:szCs w:val="24"/>
          <w:lang w:val="es-PE"/>
        </w:rPr>
        <w:t xml:space="preserve">el problema de </w:t>
      </w:r>
      <w:r w:rsidRPr="00C90FF7">
        <w:rPr>
          <w:szCs w:val="24"/>
          <w:lang w:val="es-PE"/>
        </w:rPr>
        <w:t>la</w:t>
      </w:r>
      <w:r>
        <w:rPr>
          <w:szCs w:val="24"/>
          <w:lang w:val="es-PE"/>
        </w:rPr>
        <w:t>s</w:t>
      </w:r>
      <w:r w:rsidRPr="00C90FF7">
        <w:rPr>
          <w:szCs w:val="24"/>
          <w:lang w:val="es-PE"/>
        </w:rPr>
        <w:t xml:space="preserve"> droga</w:t>
      </w:r>
      <w:r>
        <w:rPr>
          <w:szCs w:val="24"/>
          <w:lang w:val="es-PE"/>
        </w:rPr>
        <w:t>s</w:t>
      </w:r>
      <w:r w:rsidRPr="00C90FF7">
        <w:rPr>
          <w:szCs w:val="24"/>
          <w:lang w:val="es-PE"/>
        </w:rPr>
        <w:t>, entre ellos</w:t>
      </w:r>
      <w:r>
        <w:rPr>
          <w:szCs w:val="24"/>
          <w:lang w:val="es-PE"/>
        </w:rPr>
        <w:t>,</w:t>
      </w:r>
      <w:r w:rsidRPr="00C90FF7">
        <w:rPr>
          <w:szCs w:val="24"/>
          <w:lang w:val="es-PE"/>
        </w:rPr>
        <w:t xml:space="preserve"> la rehabilitación, el trabajo social</w:t>
      </w:r>
      <w:r>
        <w:rPr>
          <w:szCs w:val="24"/>
          <w:lang w:val="es-PE"/>
        </w:rPr>
        <w:t>, el orden público y el poder judicial</w:t>
      </w:r>
      <w:r w:rsidRPr="00C90FF7">
        <w:rPr>
          <w:szCs w:val="24"/>
          <w:lang w:val="es-PE"/>
        </w:rPr>
        <w:t xml:space="preserve"> </w:t>
      </w:r>
      <w:r>
        <w:rPr>
          <w:szCs w:val="24"/>
          <w:lang w:val="es-PE"/>
        </w:rPr>
        <w:t>debido, entre otras razones, al plazo requerido para una capacitación adecuada</w:t>
      </w:r>
      <w:r w:rsidRPr="00C90FF7">
        <w:rPr>
          <w:szCs w:val="24"/>
          <w:lang w:val="es-PE"/>
        </w:rPr>
        <w:t xml:space="preserve">, </w:t>
      </w:r>
      <w:r>
        <w:rPr>
          <w:szCs w:val="24"/>
          <w:lang w:val="es-PE"/>
        </w:rPr>
        <w:t>al éxodo intelectual y al atractivo relativamente bajo de los puestos en esas esferas</w:t>
      </w:r>
      <w:r w:rsidRPr="00C90FF7">
        <w:rPr>
          <w:szCs w:val="24"/>
          <w:lang w:val="es-PE"/>
        </w:rPr>
        <w:t>.</w:t>
      </w:r>
    </w:p>
    <w:p w:rsidR="0012662B" w:rsidRPr="0043558D" w:rsidRDefault="0012662B">
      <w:pPr>
        <w:pStyle w:val="ParaNo"/>
        <w:tabs>
          <w:tab w:val="clear" w:pos="360"/>
          <w:tab w:val="clear" w:pos="737"/>
        </w:tabs>
        <w:rPr>
          <w:szCs w:val="24"/>
          <w:lang w:val="es-PE"/>
        </w:rPr>
      </w:pPr>
      <w:r w:rsidRPr="008569FB">
        <w:rPr>
          <w:szCs w:val="24"/>
          <w:lang w:val="es-PE"/>
        </w:rPr>
        <w:t xml:space="preserve">La </w:t>
      </w:r>
      <w:r>
        <w:rPr>
          <w:b/>
          <w:szCs w:val="24"/>
          <w:lang w:val="es-PE"/>
        </w:rPr>
        <w:t>PRESIDENTA</w:t>
      </w:r>
      <w:r w:rsidRPr="0043558D">
        <w:rPr>
          <w:szCs w:val="24"/>
          <w:lang w:val="es-PE"/>
        </w:rPr>
        <w:t xml:space="preserve"> pregunta si sería útil que el Comité </w:t>
      </w:r>
      <w:r>
        <w:rPr>
          <w:szCs w:val="24"/>
          <w:lang w:val="es-PE"/>
        </w:rPr>
        <w:t>recomiende</w:t>
      </w:r>
      <w:r w:rsidRPr="0043558D">
        <w:rPr>
          <w:szCs w:val="24"/>
          <w:lang w:val="es-PE"/>
        </w:rPr>
        <w:t xml:space="preserve"> la </w:t>
      </w:r>
      <w:r>
        <w:rPr>
          <w:szCs w:val="24"/>
          <w:lang w:val="es-PE"/>
        </w:rPr>
        <w:t>formación</w:t>
      </w:r>
      <w:r w:rsidRPr="0043558D">
        <w:rPr>
          <w:szCs w:val="24"/>
          <w:lang w:val="es-PE"/>
        </w:rPr>
        <w:t xml:space="preserve"> de más trabajadores sociales. </w:t>
      </w:r>
    </w:p>
    <w:p w:rsidR="0012662B" w:rsidRPr="006A55AF" w:rsidRDefault="0012662B">
      <w:pPr>
        <w:pStyle w:val="ParaNo"/>
        <w:tabs>
          <w:tab w:val="clear" w:pos="360"/>
          <w:tab w:val="clear" w:pos="737"/>
        </w:tabs>
        <w:rPr>
          <w:szCs w:val="24"/>
          <w:lang w:val="es-PE"/>
        </w:rPr>
      </w:pPr>
      <w:r w:rsidRPr="0043558D">
        <w:rPr>
          <w:szCs w:val="24"/>
          <w:lang w:val="es-PE"/>
        </w:rPr>
        <w:t>La</w:t>
      </w:r>
      <w:r w:rsidRPr="008569FB">
        <w:rPr>
          <w:szCs w:val="24"/>
          <w:lang w:val="es-PE"/>
        </w:rPr>
        <w:t xml:space="preserve"> </w:t>
      </w:r>
      <w:r>
        <w:rPr>
          <w:b/>
          <w:szCs w:val="24"/>
          <w:lang w:val="es-PE"/>
        </w:rPr>
        <w:t>Sra. JAMEEL</w:t>
      </w:r>
      <w:r w:rsidRPr="0043558D">
        <w:rPr>
          <w:szCs w:val="24"/>
          <w:lang w:val="es-PE"/>
        </w:rPr>
        <w:t xml:space="preserve"> (Maldivas) dice que</w:t>
      </w:r>
      <w:r>
        <w:rPr>
          <w:szCs w:val="24"/>
          <w:lang w:val="es-PE"/>
        </w:rPr>
        <w:t>,</w:t>
      </w:r>
      <w:r w:rsidRPr="0043558D">
        <w:rPr>
          <w:szCs w:val="24"/>
          <w:lang w:val="es-PE"/>
        </w:rPr>
        <w:t xml:space="preserve"> si bien hay suficientes trabajadores sociales, es tal la cantidad de problemas </w:t>
      </w:r>
      <w:r>
        <w:rPr>
          <w:szCs w:val="24"/>
          <w:lang w:val="es-PE"/>
        </w:rPr>
        <w:t>que debe enfrentarse que, sumada</w:t>
      </w:r>
      <w:r w:rsidRPr="0043558D">
        <w:rPr>
          <w:szCs w:val="24"/>
          <w:lang w:val="es-PE"/>
        </w:rPr>
        <w:t xml:space="preserve"> a los desafíos logísticos de </w:t>
      </w:r>
      <w:r>
        <w:rPr>
          <w:szCs w:val="24"/>
          <w:lang w:val="es-PE"/>
        </w:rPr>
        <w:t>atender a las necesidades d</w:t>
      </w:r>
      <w:r w:rsidRPr="0043558D">
        <w:rPr>
          <w:szCs w:val="24"/>
          <w:lang w:val="es-PE"/>
        </w:rPr>
        <w:t>el archipi</w:t>
      </w:r>
      <w:r>
        <w:rPr>
          <w:szCs w:val="24"/>
          <w:lang w:val="es-PE"/>
        </w:rPr>
        <w:t>élago y a las prioridades y las exigencias encontradas a las que hace frente el personal tanto a nivel profesional como personal, resulta difícil atender sistemáticamente a las necesidades</w:t>
      </w:r>
      <w:r w:rsidRPr="0043558D">
        <w:rPr>
          <w:szCs w:val="24"/>
          <w:lang w:val="es-PE"/>
        </w:rPr>
        <w:t xml:space="preserve">. </w:t>
      </w:r>
      <w:r w:rsidRPr="00285957">
        <w:rPr>
          <w:szCs w:val="24"/>
          <w:lang w:val="es-PE"/>
        </w:rPr>
        <w:t xml:space="preserve">El nuevo Gobierno aprobó una solicitud </w:t>
      </w:r>
      <w:r>
        <w:rPr>
          <w:szCs w:val="24"/>
          <w:lang w:val="es-PE"/>
        </w:rPr>
        <w:t>para</w:t>
      </w:r>
      <w:r w:rsidRPr="00285957">
        <w:rPr>
          <w:szCs w:val="24"/>
          <w:lang w:val="es-PE"/>
        </w:rPr>
        <w:t xml:space="preserve"> aumentar la financiación </w:t>
      </w:r>
      <w:r>
        <w:rPr>
          <w:szCs w:val="24"/>
          <w:lang w:val="es-PE"/>
        </w:rPr>
        <w:t>destinada a</w:t>
      </w:r>
      <w:r w:rsidRPr="00285957">
        <w:rPr>
          <w:szCs w:val="24"/>
          <w:lang w:val="es-PE"/>
        </w:rPr>
        <w:t xml:space="preserve"> la capacitaci</w:t>
      </w:r>
      <w:r>
        <w:rPr>
          <w:szCs w:val="24"/>
          <w:lang w:val="es-PE"/>
        </w:rPr>
        <w:t>ón de trabajadores sociales</w:t>
      </w:r>
      <w:r w:rsidRPr="00285957">
        <w:rPr>
          <w:szCs w:val="24"/>
          <w:lang w:val="es-PE"/>
        </w:rPr>
        <w:t xml:space="preserve">. </w:t>
      </w:r>
      <w:r>
        <w:rPr>
          <w:szCs w:val="24"/>
          <w:lang w:val="es-PE"/>
        </w:rPr>
        <w:t>Será de gran utilidad</w:t>
      </w:r>
      <w:r w:rsidRPr="006A55AF">
        <w:rPr>
          <w:szCs w:val="24"/>
          <w:lang w:val="es-PE"/>
        </w:rPr>
        <w:t xml:space="preserve"> que el país </w:t>
      </w:r>
      <w:r>
        <w:rPr>
          <w:szCs w:val="24"/>
          <w:lang w:val="es-PE"/>
        </w:rPr>
        <w:t>reciba</w:t>
      </w:r>
      <w:r w:rsidRPr="006A55AF">
        <w:rPr>
          <w:szCs w:val="24"/>
          <w:lang w:val="es-PE"/>
        </w:rPr>
        <w:t xml:space="preserve"> asistencia técnica en materia de concienciación e informaci</w:t>
      </w:r>
      <w:r>
        <w:rPr>
          <w:szCs w:val="24"/>
          <w:lang w:val="es-PE"/>
        </w:rPr>
        <w:t>ón</w:t>
      </w:r>
      <w:r w:rsidRPr="006A55AF">
        <w:rPr>
          <w:szCs w:val="24"/>
          <w:lang w:val="es-PE"/>
        </w:rPr>
        <w:t xml:space="preserve"> </w:t>
      </w:r>
      <w:r>
        <w:rPr>
          <w:szCs w:val="24"/>
          <w:lang w:val="es-PE"/>
        </w:rPr>
        <w:t>sobre los Protocolos Facultativos para que pueda integrar adecuadamente dichas actividades a los esfuerzos existentes con miras a difundir la Convención</w:t>
      </w:r>
      <w:r w:rsidRPr="006A55AF">
        <w:rPr>
          <w:szCs w:val="24"/>
          <w:lang w:val="es-PE"/>
        </w:rPr>
        <w:t>.</w:t>
      </w:r>
    </w:p>
    <w:p w:rsidR="0012662B" w:rsidRPr="00371E3F" w:rsidRDefault="0012662B">
      <w:pPr>
        <w:pStyle w:val="ParaNo"/>
        <w:tabs>
          <w:tab w:val="clear" w:pos="360"/>
          <w:tab w:val="clear" w:pos="737"/>
        </w:tabs>
        <w:rPr>
          <w:szCs w:val="24"/>
          <w:lang w:val="es-PE"/>
        </w:rPr>
      </w:pPr>
      <w:r w:rsidRPr="00454719">
        <w:rPr>
          <w:szCs w:val="24"/>
          <w:lang w:val="es-PE"/>
        </w:rPr>
        <w:t xml:space="preserve">La </w:t>
      </w:r>
      <w:r>
        <w:rPr>
          <w:b/>
          <w:szCs w:val="24"/>
          <w:lang w:val="es-PE"/>
        </w:rPr>
        <w:t>PRESIDENTA</w:t>
      </w:r>
      <w:r w:rsidRPr="00371E3F">
        <w:rPr>
          <w:szCs w:val="24"/>
          <w:lang w:val="es-PE"/>
        </w:rPr>
        <w:t xml:space="preserve"> pregunta si el Consejo Nacional </w:t>
      </w:r>
      <w:r>
        <w:rPr>
          <w:szCs w:val="24"/>
          <w:lang w:val="es-PE"/>
        </w:rPr>
        <w:t>para la</w:t>
      </w:r>
      <w:r w:rsidRPr="00371E3F">
        <w:rPr>
          <w:szCs w:val="24"/>
          <w:lang w:val="es-PE"/>
        </w:rPr>
        <w:t xml:space="preserve"> Protección de los Derechos del Niño</w:t>
      </w:r>
      <w:r>
        <w:rPr>
          <w:szCs w:val="24"/>
          <w:lang w:val="es-PE"/>
        </w:rPr>
        <w:t xml:space="preserve"> sigue en funcionamiento</w:t>
      </w:r>
      <w:r w:rsidRPr="00371E3F">
        <w:rPr>
          <w:szCs w:val="24"/>
          <w:lang w:val="es-PE"/>
        </w:rPr>
        <w:t>.</w:t>
      </w:r>
    </w:p>
    <w:p w:rsidR="0012662B" w:rsidRPr="003A7824" w:rsidRDefault="0012662B">
      <w:pPr>
        <w:pStyle w:val="ParaNo"/>
        <w:tabs>
          <w:tab w:val="clear" w:pos="360"/>
          <w:tab w:val="clear" w:pos="737"/>
        </w:tabs>
        <w:rPr>
          <w:szCs w:val="24"/>
          <w:lang w:val="es-PE"/>
        </w:rPr>
      </w:pPr>
      <w:r w:rsidRPr="00900FC1">
        <w:rPr>
          <w:szCs w:val="24"/>
          <w:lang w:val="es-PE"/>
        </w:rPr>
        <w:t xml:space="preserve">La </w:t>
      </w:r>
      <w:r>
        <w:rPr>
          <w:b/>
          <w:szCs w:val="24"/>
          <w:lang w:val="es-PE"/>
        </w:rPr>
        <w:t>Sra. JAMEEL</w:t>
      </w:r>
      <w:r w:rsidRPr="00900FC1">
        <w:rPr>
          <w:szCs w:val="24"/>
          <w:lang w:val="es-PE"/>
        </w:rPr>
        <w:t xml:space="preserve"> (Maldivas) dice que el Consejo Nacional </w:t>
      </w:r>
      <w:r>
        <w:rPr>
          <w:szCs w:val="24"/>
          <w:lang w:val="es-PE"/>
        </w:rPr>
        <w:t>para la</w:t>
      </w:r>
      <w:r w:rsidRPr="00900FC1">
        <w:rPr>
          <w:szCs w:val="24"/>
          <w:lang w:val="es-PE"/>
        </w:rPr>
        <w:t xml:space="preserve"> Protección de los Derechos del Niño </w:t>
      </w:r>
      <w:r>
        <w:rPr>
          <w:szCs w:val="24"/>
          <w:lang w:val="es-PE"/>
        </w:rPr>
        <w:t>es un grupo de política que, en el pasado, informó a los ministerios gubernamentales pertinentes sobre las cuestiones específicas relacionadas con la protección de la infancia y cumple una función de asesor</w:t>
      </w:r>
      <w:r w:rsidRPr="00900FC1">
        <w:rPr>
          <w:szCs w:val="24"/>
          <w:lang w:val="es-PE"/>
        </w:rPr>
        <w:t xml:space="preserve">. </w:t>
      </w:r>
      <w:r>
        <w:rPr>
          <w:szCs w:val="24"/>
          <w:lang w:val="es-PE"/>
        </w:rPr>
        <w:t>El Consejo también desempeña</w:t>
      </w:r>
      <w:r w:rsidRPr="000D05CA">
        <w:rPr>
          <w:szCs w:val="24"/>
          <w:lang w:val="es-PE"/>
        </w:rPr>
        <w:t xml:space="preserve"> un papel en la aplicación de tratados internacionales</w:t>
      </w:r>
      <w:r>
        <w:rPr>
          <w:szCs w:val="24"/>
          <w:lang w:val="es-PE"/>
        </w:rPr>
        <w:t xml:space="preserve"> a los que Maldivas adhirió</w:t>
      </w:r>
      <w:r w:rsidRPr="000D05CA">
        <w:rPr>
          <w:szCs w:val="24"/>
          <w:lang w:val="es-PE"/>
        </w:rPr>
        <w:t xml:space="preserve">. </w:t>
      </w:r>
      <w:r w:rsidRPr="005D7928">
        <w:rPr>
          <w:szCs w:val="24"/>
          <w:lang w:val="es-PE"/>
        </w:rPr>
        <w:t xml:space="preserve">Se </w:t>
      </w:r>
      <w:r>
        <w:rPr>
          <w:szCs w:val="24"/>
          <w:lang w:val="es-PE"/>
        </w:rPr>
        <w:t>ha informado</w:t>
      </w:r>
      <w:r w:rsidRPr="005D7928">
        <w:rPr>
          <w:szCs w:val="24"/>
          <w:lang w:val="es-PE"/>
        </w:rPr>
        <w:t xml:space="preserve"> debidamente </w:t>
      </w:r>
      <w:r>
        <w:rPr>
          <w:szCs w:val="24"/>
          <w:lang w:val="es-PE"/>
        </w:rPr>
        <w:t xml:space="preserve">al Consejo </w:t>
      </w:r>
      <w:r w:rsidRPr="005D7928">
        <w:rPr>
          <w:szCs w:val="24"/>
          <w:lang w:val="es-PE"/>
        </w:rPr>
        <w:t xml:space="preserve">sobre las observaciones finales del Comité </w:t>
      </w:r>
      <w:r>
        <w:rPr>
          <w:szCs w:val="24"/>
          <w:lang w:val="es-PE"/>
        </w:rPr>
        <w:t>como resultado d</w:t>
      </w:r>
      <w:r w:rsidRPr="005D7928">
        <w:rPr>
          <w:szCs w:val="24"/>
          <w:lang w:val="es-PE"/>
        </w:rPr>
        <w:t xml:space="preserve">el examen del </w:t>
      </w:r>
      <w:r>
        <w:rPr>
          <w:szCs w:val="24"/>
          <w:lang w:val="es-PE"/>
        </w:rPr>
        <w:t xml:space="preserve">anterior </w:t>
      </w:r>
      <w:r w:rsidRPr="005D7928">
        <w:rPr>
          <w:szCs w:val="24"/>
          <w:lang w:val="es-PE"/>
        </w:rPr>
        <w:t>informe periódico de Maldivas</w:t>
      </w:r>
      <w:r>
        <w:rPr>
          <w:szCs w:val="24"/>
          <w:lang w:val="es-PE"/>
        </w:rPr>
        <w:t xml:space="preserve"> y se recomendó la aprobación de un plan de acción para aplicar las recomendaciones del Comité</w:t>
      </w:r>
      <w:r w:rsidRPr="005D7928">
        <w:rPr>
          <w:szCs w:val="24"/>
          <w:lang w:val="es-PE"/>
        </w:rPr>
        <w:t xml:space="preserve">. </w:t>
      </w:r>
      <w:r w:rsidRPr="003A7824">
        <w:rPr>
          <w:szCs w:val="24"/>
          <w:lang w:val="es-PE"/>
        </w:rPr>
        <w:t xml:space="preserve">El nuevo Gobierno aún no </w:t>
      </w:r>
      <w:r>
        <w:rPr>
          <w:szCs w:val="24"/>
          <w:lang w:val="es-PE"/>
        </w:rPr>
        <w:t>ha entablado</w:t>
      </w:r>
      <w:r w:rsidRPr="003A7824">
        <w:rPr>
          <w:szCs w:val="24"/>
          <w:lang w:val="es-PE"/>
        </w:rPr>
        <w:t xml:space="preserve"> diálogo con el Consejo Nacional pero lo har</w:t>
      </w:r>
      <w:r>
        <w:rPr>
          <w:szCs w:val="24"/>
          <w:lang w:val="es-PE"/>
        </w:rPr>
        <w:t>á  pronto</w:t>
      </w:r>
      <w:r w:rsidRPr="003A7824">
        <w:rPr>
          <w:szCs w:val="24"/>
          <w:lang w:val="es-PE"/>
        </w:rPr>
        <w:t>.</w:t>
      </w:r>
    </w:p>
    <w:p w:rsidR="0012662B" w:rsidRPr="00F67084" w:rsidRDefault="0012662B">
      <w:pPr>
        <w:pStyle w:val="ParaNo"/>
        <w:tabs>
          <w:tab w:val="clear" w:pos="360"/>
          <w:tab w:val="clear" w:pos="737"/>
        </w:tabs>
        <w:rPr>
          <w:szCs w:val="24"/>
          <w:lang w:val="es-PE"/>
        </w:rPr>
      </w:pPr>
      <w:r w:rsidRPr="00F67084">
        <w:rPr>
          <w:szCs w:val="24"/>
          <w:lang w:val="es-PE"/>
        </w:rPr>
        <w:t>La</w:t>
      </w:r>
      <w:r w:rsidRPr="00A727D1">
        <w:rPr>
          <w:szCs w:val="24"/>
          <w:lang w:val="es-PE"/>
        </w:rPr>
        <w:t xml:space="preserve"> </w:t>
      </w:r>
      <w:r>
        <w:rPr>
          <w:b/>
          <w:szCs w:val="24"/>
          <w:lang w:val="es-PE"/>
        </w:rPr>
        <w:t>Sra. VUCKOVIC-SAHOVIC</w:t>
      </w:r>
      <w:r w:rsidRPr="00F67084">
        <w:rPr>
          <w:szCs w:val="24"/>
          <w:lang w:val="es-PE"/>
        </w:rPr>
        <w:t xml:space="preserve"> pregunta si</w:t>
      </w:r>
      <w:r>
        <w:rPr>
          <w:szCs w:val="24"/>
          <w:lang w:val="es-PE"/>
        </w:rPr>
        <w:t xml:space="preserve"> siguen en ejercicio</w:t>
      </w:r>
      <w:r w:rsidRPr="00F67084">
        <w:rPr>
          <w:szCs w:val="24"/>
          <w:lang w:val="es-PE"/>
        </w:rPr>
        <w:t xml:space="preserve"> los miembros de la delegación que </w:t>
      </w:r>
      <w:r>
        <w:rPr>
          <w:szCs w:val="24"/>
          <w:lang w:val="es-PE"/>
        </w:rPr>
        <w:t>se presentaron</w:t>
      </w:r>
      <w:r w:rsidRPr="00F67084">
        <w:rPr>
          <w:szCs w:val="24"/>
          <w:lang w:val="es-PE"/>
        </w:rPr>
        <w:t xml:space="preserve"> ante el Comité durante el examen de los anteriores informes periódicos </w:t>
      </w:r>
      <w:r>
        <w:rPr>
          <w:szCs w:val="24"/>
          <w:lang w:val="es-PE"/>
        </w:rPr>
        <w:t>relativos a</w:t>
      </w:r>
      <w:r w:rsidRPr="00F67084">
        <w:rPr>
          <w:szCs w:val="24"/>
          <w:lang w:val="es-PE"/>
        </w:rPr>
        <w:t xml:space="preserve"> la aplicaci</w:t>
      </w:r>
      <w:r>
        <w:rPr>
          <w:szCs w:val="24"/>
          <w:lang w:val="es-PE"/>
        </w:rPr>
        <w:t>ón de la Convención</w:t>
      </w:r>
      <w:r w:rsidRPr="00F67084">
        <w:rPr>
          <w:szCs w:val="24"/>
          <w:lang w:val="es-PE"/>
        </w:rPr>
        <w:t>.</w:t>
      </w:r>
    </w:p>
    <w:p w:rsidR="0012662B" w:rsidRPr="008C3279" w:rsidRDefault="0012662B">
      <w:pPr>
        <w:pStyle w:val="ParaNo"/>
        <w:tabs>
          <w:tab w:val="clear" w:pos="360"/>
          <w:tab w:val="clear" w:pos="737"/>
        </w:tabs>
        <w:rPr>
          <w:szCs w:val="24"/>
          <w:lang w:val="es-PE"/>
        </w:rPr>
      </w:pPr>
      <w:r w:rsidRPr="008C3279">
        <w:rPr>
          <w:szCs w:val="24"/>
          <w:lang w:val="es-PE"/>
        </w:rPr>
        <w:t xml:space="preserve">La </w:t>
      </w:r>
      <w:r>
        <w:rPr>
          <w:b/>
          <w:szCs w:val="24"/>
          <w:lang w:val="es-PE"/>
        </w:rPr>
        <w:t>Sra. LEE</w:t>
      </w:r>
      <w:r w:rsidRPr="008C3279">
        <w:rPr>
          <w:szCs w:val="24"/>
          <w:lang w:val="es-PE"/>
        </w:rPr>
        <w:t xml:space="preserve"> (Relatora del país para el Protocolo Facultativo relativo a la venta de niños, la prostitución infantil y la utilización de niños en la pornografía) pregunta si el Consejo Nacional ayud</w:t>
      </w:r>
      <w:r>
        <w:rPr>
          <w:szCs w:val="24"/>
          <w:lang w:val="es-PE"/>
        </w:rPr>
        <w:t>a a diseñar políticas gubernamentales relativas a la infancia</w:t>
      </w:r>
      <w:r w:rsidRPr="008C3279">
        <w:rPr>
          <w:szCs w:val="24"/>
          <w:lang w:val="es-PE"/>
        </w:rPr>
        <w:t xml:space="preserve">, </w:t>
      </w:r>
      <w:r>
        <w:rPr>
          <w:szCs w:val="24"/>
          <w:lang w:val="es-PE"/>
        </w:rPr>
        <w:t>cómo coordina su labor con los ministerios gubernamentales pertinentes y</w:t>
      </w:r>
      <w:r w:rsidRPr="008C3279">
        <w:rPr>
          <w:szCs w:val="24"/>
          <w:lang w:val="es-PE"/>
        </w:rPr>
        <w:t xml:space="preserve"> </w:t>
      </w:r>
      <w:r>
        <w:rPr>
          <w:szCs w:val="24"/>
          <w:lang w:val="es-PE"/>
        </w:rPr>
        <w:t>si cabe la posibilidad de que cambie la composición del Consejo Nacional</w:t>
      </w:r>
      <w:r w:rsidRPr="008C3279">
        <w:rPr>
          <w:szCs w:val="24"/>
          <w:lang w:val="es-PE"/>
        </w:rPr>
        <w:t>.</w:t>
      </w:r>
    </w:p>
    <w:p w:rsidR="0012662B" w:rsidRPr="0052530A" w:rsidRDefault="0012662B">
      <w:pPr>
        <w:pStyle w:val="ParaNo"/>
        <w:tabs>
          <w:tab w:val="clear" w:pos="360"/>
          <w:tab w:val="clear" w:pos="737"/>
        </w:tabs>
        <w:rPr>
          <w:szCs w:val="24"/>
          <w:lang w:val="es-PE"/>
        </w:rPr>
      </w:pPr>
      <w:r w:rsidRPr="00BF4C55">
        <w:rPr>
          <w:szCs w:val="24"/>
          <w:lang w:val="es-PE"/>
        </w:rPr>
        <w:t xml:space="preserve">La </w:t>
      </w:r>
      <w:r>
        <w:rPr>
          <w:b/>
          <w:szCs w:val="24"/>
          <w:lang w:val="es-PE"/>
        </w:rPr>
        <w:t>PRESIDENTA</w:t>
      </w:r>
      <w:r w:rsidRPr="0052530A">
        <w:rPr>
          <w:szCs w:val="24"/>
          <w:lang w:val="es-PE"/>
        </w:rPr>
        <w:t xml:space="preserve"> </w:t>
      </w:r>
      <w:r>
        <w:rPr>
          <w:szCs w:val="24"/>
          <w:lang w:val="es-PE"/>
        </w:rPr>
        <w:t>desea saber</w:t>
      </w:r>
      <w:r w:rsidRPr="0052530A">
        <w:rPr>
          <w:szCs w:val="24"/>
          <w:lang w:val="es-PE"/>
        </w:rPr>
        <w:t xml:space="preserve"> si </w:t>
      </w:r>
      <w:r>
        <w:rPr>
          <w:szCs w:val="24"/>
          <w:lang w:val="es-PE"/>
        </w:rPr>
        <w:t>la nueva Administración</w:t>
      </w:r>
      <w:r w:rsidRPr="0052530A">
        <w:rPr>
          <w:szCs w:val="24"/>
          <w:lang w:val="es-PE"/>
        </w:rPr>
        <w:t xml:space="preserve"> aprobó programas </w:t>
      </w:r>
      <w:r>
        <w:rPr>
          <w:szCs w:val="24"/>
          <w:lang w:val="es-PE"/>
        </w:rPr>
        <w:t xml:space="preserve">para luchar </w:t>
      </w:r>
      <w:r w:rsidRPr="0052530A">
        <w:rPr>
          <w:szCs w:val="24"/>
          <w:lang w:val="es-PE"/>
        </w:rPr>
        <w:t>contra la corrupci</w:t>
      </w:r>
      <w:r>
        <w:rPr>
          <w:szCs w:val="24"/>
          <w:lang w:val="es-PE"/>
        </w:rPr>
        <w:t>ón y la impunidad</w:t>
      </w:r>
      <w:r w:rsidRPr="0052530A">
        <w:rPr>
          <w:szCs w:val="24"/>
          <w:lang w:val="es-PE"/>
        </w:rPr>
        <w:t>.</w:t>
      </w:r>
    </w:p>
    <w:p w:rsidR="0012662B" w:rsidRPr="002B4E2C" w:rsidRDefault="0012662B">
      <w:pPr>
        <w:pStyle w:val="ParaNo"/>
        <w:tabs>
          <w:tab w:val="clear" w:pos="360"/>
          <w:tab w:val="clear" w:pos="737"/>
        </w:tabs>
        <w:rPr>
          <w:szCs w:val="24"/>
          <w:lang w:val="es-PE"/>
        </w:rPr>
      </w:pPr>
      <w:r w:rsidRPr="000C4DCC">
        <w:rPr>
          <w:szCs w:val="24"/>
          <w:lang w:val="es-PE"/>
        </w:rPr>
        <w:t xml:space="preserve">La </w:t>
      </w:r>
      <w:r>
        <w:rPr>
          <w:b/>
          <w:szCs w:val="24"/>
          <w:lang w:val="es-PE"/>
        </w:rPr>
        <w:t>Sra. JAMEEL</w:t>
      </w:r>
      <w:r w:rsidRPr="000C4DCC">
        <w:rPr>
          <w:szCs w:val="24"/>
          <w:lang w:val="es-PE"/>
        </w:rPr>
        <w:t xml:space="preserve"> (Maldivas) dice que </w:t>
      </w:r>
      <w:r>
        <w:rPr>
          <w:szCs w:val="24"/>
          <w:lang w:val="es-PE"/>
        </w:rPr>
        <w:t xml:space="preserve">es muy probable que cambie </w:t>
      </w:r>
      <w:r w:rsidRPr="000C4DCC">
        <w:rPr>
          <w:szCs w:val="24"/>
          <w:lang w:val="es-PE"/>
        </w:rPr>
        <w:t xml:space="preserve">la composición del Consejo Nacional. </w:t>
      </w:r>
      <w:r>
        <w:rPr>
          <w:szCs w:val="24"/>
          <w:lang w:val="es-PE"/>
        </w:rPr>
        <w:t>En concreto, será</w:t>
      </w:r>
      <w:r w:rsidRPr="001B22F9">
        <w:rPr>
          <w:szCs w:val="24"/>
          <w:lang w:val="es-PE"/>
        </w:rPr>
        <w:t xml:space="preserve"> </w:t>
      </w:r>
      <w:r>
        <w:rPr>
          <w:szCs w:val="24"/>
          <w:lang w:val="es-PE"/>
        </w:rPr>
        <w:t>deseable integrar a</w:t>
      </w:r>
      <w:r w:rsidRPr="001B22F9">
        <w:rPr>
          <w:szCs w:val="24"/>
          <w:lang w:val="es-PE"/>
        </w:rPr>
        <w:t xml:space="preserve"> </w:t>
      </w:r>
      <w:r>
        <w:rPr>
          <w:szCs w:val="24"/>
          <w:lang w:val="es-PE"/>
        </w:rPr>
        <w:t xml:space="preserve">los </w:t>
      </w:r>
      <w:r w:rsidRPr="001B22F9">
        <w:rPr>
          <w:szCs w:val="24"/>
          <w:lang w:val="es-PE"/>
        </w:rPr>
        <w:t>representantes de la Comisi</w:t>
      </w:r>
      <w:r>
        <w:rPr>
          <w:szCs w:val="24"/>
          <w:lang w:val="es-PE"/>
        </w:rPr>
        <w:t>ón del Servicio</w:t>
      </w:r>
      <w:r w:rsidRPr="001B22F9">
        <w:rPr>
          <w:szCs w:val="24"/>
          <w:lang w:val="es-PE"/>
        </w:rPr>
        <w:t xml:space="preserve"> Judicial</w:t>
      </w:r>
      <w:r>
        <w:rPr>
          <w:szCs w:val="24"/>
          <w:lang w:val="es-PE"/>
        </w:rPr>
        <w:t xml:space="preserve"> y la Fiscalía Nacional</w:t>
      </w:r>
      <w:r w:rsidRPr="001B22F9">
        <w:rPr>
          <w:szCs w:val="24"/>
          <w:lang w:val="es-PE"/>
        </w:rPr>
        <w:t xml:space="preserve">. </w:t>
      </w:r>
      <w:r w:rsidRPr="003935A2">
        <w:rPr>
          <w:szCs w:val="24"/>
          <w:lang w:val="es-PE"/>
        </w:rPr>
        <w:t xml:space="preserve">El Consejo Nacional también </w:t>
      </w:r>
      <w:r>
        <w:rPr>
          <w:szCs w:val="24"/>
          <w:lang w:val="es-PE"/>
        </w:rPr>
        <w:t>incluye</w:t>
      </w:r>
      <w:r w:rsidRPr="003935A2">
        <w:rPr>
          <w:szCs w:val="24"/>
          <w:lang w:val="es-PE"/>
        </w:rPr>
        <w:t xml:space="preserve"> </w:t>
      </w:r>
      <w:r>
        <w:rPr>
          <w:szCs w:val="24"/>
          <w:lang w:val="es-PE"/>
        </w:rPr>
        <w:t xml:space="preserve">a </w:t>
      </w:r>
      <w:r w:rsidRPr="003935A2">
        <w:rPr>
          <w:szCs w:val="24"/>
          <w:lang w:val="es-PE"/>
        </w:rPr>
        <w:t>los ministerios gubernamentales pertinentes</w:t>
      </w:r>
      <w:r>
        <w:rPr>
          <w:szCs w:val="24"/>
          <w:lang w:val="es-PE"/>
        </w:rPr>
        <w:t>,</w:t>
      </w:r>
      <w:r w:rsidRPr="003935A2">
        <w:rPr>
          <w:szCs w:val="24"/>
          <w:lang w:val="es-PE"/>
        </w:rPr>
        <w:t xml:space="preserve"> como los Ministerios de Educación, Planificaci</w:t>
      </w:r>
      <w:r>
        <w:rPr>
          <w:szCs w:val="24"/>
          <w:lang w:val="es-PE"/>
        </w:rPr>
        <w:t>ón y Desarrollo Nacional</w:t>
      </w:r>
      <w:r w:rsidRPr="003935A2">
        <w:rPr>
          <w:szCs w:val="24"/>
          <w:lang w:val="es-PE"/>
        </w:rPr>
        <w:t xml:space="preserve">, </w:t>
      </w:r>
      <w:r>
        <w:rPr>
          <w:szCs w:val="24"/>
          <w:lang w:val="es-PE"/>
        </w:rPr>
        <w:t>y de Salud y la Familia así como a los representantes de los tribunales de familias y tribunales de niños</w:t>
      </w:r>
      <w:r w:rsidRPr="003935A2">
        <w:rPr>
          <w:szCs w:val="24"/>
          <w:lang w:val="es-PE"/>
        </w:rPr>
        <w:t xml:space="preserve">. </w:t>
      </w:r>
      <w:r w:rsidRPr="004B2116">
        <w:rPr>
          <w:szCs w:val="24"/>
          <w:lang w:val="es-PE"/>
        </w:rPr>
        <w:t xml:space="preserve">Si bien es muy probable que cambie su composición, </w:t>
      </w:r>
      <w:r>
        <w:rPr>
          <w:szCs w:val="24"/>
          <w:lang w:val="es-PE"/>
        </w:rPr>
        <w:t xml:space="preserve">posiblemente </w:t>
      </w:r>
      <w:r w:rsidRPr="004B2116">
        <w:rPr>
          <w:szCs w:val="24"/>
          <w:lang w:val="es-PE"/>
        </w:rPr>
        <w:t xml:space="preserve">su mandato </w:t>
      </w:r>
      <w:r>
        <w:rPr>
          <w:szCs w:val="24"/>
          <w:lang w:val="es-PE"/>
        </w:rPr>
        <w:t>no sufra mayores cambios</w:t>
      </w:r>
      <w:r w:rsidRPr="004B2116">
        <w:rPr>
          <w:szCs w:val="24"/>
          <w:lang w:val="es-PE"/>
        </w:rPr>
        <w:t xml:space="preserve">. </w:t>
      </w:r>
      <w:r w:rsidRPr="0083271F">
        <w:rPr>
          <w:szCs w:val="24"/>
          <w:lang w:val="es-PE"/>
        </w:rPr>
        <w:t xml:space="preserve">La delegación que presentó el anterior informe periódico de Maldivas </w:t>
      </w:r>
      <w:r>
        <w:rPr>
          <w:szCs w:val="24"/>
          <w:lang w:val="es-PE"/>
        </w:rPr>
        <w:t>en relación con</w:t>
      </w:r>
      <w:r w:rsidRPr="0083271F">
        <w:rPr>
          <w:szCs w:val="24"/>
          <w:lang w:val="es-PE"/>
        </w:rPr>
        <w:t xml:space="preserve"> la Convención e</w:t>
      </w:r>
      <w:r>
        <w:rPr>
          <w:szCs w:val="24"/>
          <w:lang w:val="es-PE"/>
        </w:rPr>
        <w:t>ra de corte político mientras que la actual delegación al Comité es más técnica</w:t>
      </w:r>
      <w:r w:rsidRPr="0083271F">
        <w:rPr>
          <w:szCs w:val="24"/>
          <w:lang w:val="es-PE"/>
        </w:rPr>
        <w:t xml:space="preserve">. </w:t>
      </w:r>
      <w:r>
        <w:rPr>
          <w:szCs w:val="24"/>
          <w:lang w:val="es-PE"/>
        </w:rPr>
        <w:t>Con el cambio de g</w:t>
      </w:r>
      <w:r w:rsidRPr="00B513B6">
        <w:rPr>
          <w:szCs w:val="24"/>
          <w:lang w:val="es-PE"/>
        </w:rPr>
        <w:t xml:space="preserve">obierno, todas las personas que presentaron el informe anterior abandonaron sus puestos en la función pública </w:t>
      </w:r>
      <w:r>
        <w:rPr>
          <w:szCs w:val="24"/>
          <w:lang w:val="es-PE"/>
        </w:rPr>
        <w:t>pero muchas mantienen relación estrecha con los funcionarios públicos</w:t>
      </w:r>
      <w:r w:rsidRPr="00B513B6">
        <w:rPr>
          <w:szCs w:val="24"/>
          <w:lang w:val="es-PE"/>
        </w:rPr>
        <w:t xml:space="preserve">. </w:t>
      </w:r>
      <w:r w:rsidRPr="00210787">
        <w:rPr>
          <w:szCs w:val="24"/>
          <w:lang w:val="es-PE"/>
        </w:rPr>
        <w:t xml:space="preserve">Por ejemplo, </w:t>
      </w:r>
      <w:r>
        <w:rPr>
          <w:szCs w:val="24"/>
          <w:lang w:val="es-PE"/>
        </w:rPr>
        <w:t>la anterior jefa</w:t>
      </w:r>
      <w:r w:rsidRPr="00210787">
        <w:rPr>
          <w:szCs w:val="24"/>
          <w:lang w:val="es-PE"/>
        </w:rPr>
        <w:t xml:space="preserve"> de delegación expresó su</w:t>
      </w:r>
      <w:r>
        <w:rPr>
          <w:szCs w:val="24"/>
          <w:lang w:val="es-PE"/>
        </w:rPr>
        <w:t xml:space="preserve"> intención de establecer una ONG que trabaje en pos de los derechos del niño</w:t>
      </w:r>
      <w:r w:rsidRPr="00210787">
        <w:rPr>
          <w:szCs w:val="24"/>
          <w:lang w:val="es-PE"/>
        </w:rPr>
        <w:t xml:space="preserve">. </w:t>
      </w:r>
      <w:r w:rsidRPr="002B4E2C">
        <w:rPr>
          <w:szCs w:val="24"/>
          <w:lang w:val="es-PE"/>
        </w:rPr>
        <w:t>Mant</w:t>
      </w:r>
      <w:r>
        <w:rPr>
          <w:szCs w:val="24"/>
          <w:lang w:val="es-PE"/>
        </w:rPr>
        <w:t>iene</w:t>
      </w:r>
      <w:r w:rsidRPr="002B4E2C">
        <w:rPr>
          <w:szCs w:val="24"/>
          <w:lang w:val="es-PE"/>
        </w:rPr>
        <w:t xml:space="preserve"> contacto con </w:t>
      </w:r>
      <w:r>
        <w:rPr>
          <w:szCs w:val="24"/>
          <w:lang w:val="es-PE"/>
        </w:rPr>
        <w:t>sus antiguos colegas y desempeña</w:t>
      </w:r>
      <w:r w:rsidRPr="002B4E2C">
        <w:rPr>
          <w:szCs w:val="24"/>
          <w:lang w:val="es-PE"/>
        </w:rPr>
        <w:t xml:space="preserve"> un papel</w:t>
      </w:r>
      <w:r>
        <w:rPr>
          <w:szCs w:val="24"/>
          <w:lang w:val="es-PE"/>
        </w:rPr>
        <w:t xml:space="preserve"> </w:t>
      </w:r>
      <w:r w:rsidRPr="002B4E2C">
        <w:rPr>
          <w:szCs w:val="24"/>
          <w:lang w:val="es-PE"/>
        </w:rPr>
        <w:t>de asesora</w:t>
      </w:r>
      <w:r>
        <w:rPr>
          <w:szCs w:val="24"/>
          <w:lang w:val="es-PE"/>
        </w:rPr>
        <w:t xml:space="preserve"> sin estatus oficial</w:t>
      </w:r>
      <w:r w:rsidRPr="002B4E2C">
        <w:rPr>
          <w:szCs w:val="24"/>
          <w:lang w:val="es-PE"/>
        </w:rPr>
        <w:t>.</w:t>
      </w:r>
      <w:r>
        <w:rPr>
          <w:szCs w:val="24"/>
          <w:lang w:val="es-PE"/>
        </w:rPr>
        <w:t xml:space="preserve"> </w:t>
      </w:r>
    </w:p>
    <w:p w:rsidR="0012662B" w:rsidRPr="00067E4C" w:rsidRDefault="0012662B">
      <w:pPr>
        <w:pStyle w:val="ParaNo"/>
        <w:tabs>
          <w:tab w:val="clear" w:pos="360"/>
          <w:tab w:val="clear" w:pos="737"/>
        </w:tabs>
        <w:rPr>
          <w:szCs w:val="24"/>
          <w:lang w:val="es-PE"/>
        </w:rPr>
      </w:pPr>
      <w:r w:rsidRPr="00AE66D9">
        <w:rPr>
          <w:szCs w:val="24"/>
          <w:lang w:val="es-PE"/>
        </w:rPr>
        <w:t>La</w:t>
      </w:r>
      <w:r w:rsidRPr="00C201CD">
        <w:rPr>
          <w:szCs w:val="24"/>
          <w:lang w:val="es-PE"/>
        </w:rPr>
        <w:t xml:space="preserve"> </w:t>
      </w:r>
      <w:r>
        <w:rPr>
          <w:b/>
          <w:szCs w:val="24"/>
          <w:lang w:val="es-PE"/>
        </w:rPr>
        <w:t xml:space="preserve">Sra. AIDOO, </w:t>
      </w:r>
      <w:r w:rsidRPr="00AE66D9">
        <w:rPr>
          <w:szCs w:val="24"/>
          <w:lang w:val="es-PE"/>
        </w:rPr>
        <w:t xml:space="preserve">tras </w:t>
      </w:r>
      <w:r>
        <w:rPr>
          <w:szCs w:val="24"/>
          <w:lang w:val="es-PE"/>
        </w:rPr>
        <w:t>observar</w:t>
      </w:r>
      <w:r w:rsidRPr="00AE66D9">
        <w:rPr>
          <w:szCs w:val="24"/>
          <w:lang w:val="es-PE"/>
        </w:rPr>
        <w:t xml:space="preserve"> que la Sra. Jameel </w:t>
      </w:r>
      <w:r>
        <w:rPr>
          <w:szCs w:val="24"/>
          <w:lang w:val="es-PE"/>
        </w:rPr>
        <w:t>ejerce un cargo de Secretaria P</w:t>
      </w:r>
      <w:r w:rsidRPr="00AE66D9">
        <w:rPr>
          <w:szCs w:val="24"/>
          <w:lang w:val="es-PE"/>
        </w:rPr>
        <w:t xml:space="preserve">ermanente y </w:t>
      </w:r>
      <w:r>
        <w:rPr>
          <w:szCs w:val="24"/>
          <w:lang w:val="es-PE"/>
        </w:rPr>
        <w:t xml:space="preserve">que, </w:t>
      </w:r>
      <w:r w:rsidRPr="00AE66D9">
        <w:rPr>
          <w:szCs w:val="24"/>
          <w:lang w:val="es-PE"/>
        </w:rPr>
        <w:t xml:space="preserve">por </w:t>
      </w:r>
      <w:r>
        <w:rPr>
          <w:szCs w:val="24"/>
          <w:lang w:val="es-PE"/>
        </w:rPr>
        <w:t>ende,</w:t>
      </w:r>
      <w:r w:rsidRPr="00AE66D9">
        <w:rPr>
          <w:szCs w:val="24"/>
          <w:lang w:val="es-PE"/>
        </w:rPr>
        <w:t xml:space="preserve"> </w:t>
      </w:r>
      <w:r>
        <w:rPr>
          <w:szCs w:val="24"/>
          <w:lang w:val="es-PE"/>
        </w:rPr>
        <w:t>ocupa</w:t>
      </w:r>
      <w:r w:rsidRPr="00AE66D9">
        <w:rPr>
          <w:szCs w:val="24"/>
          <w:lang w:val="es-PE"/>
        </w:rPr>
        <w:t xml:space="preserve"> un rango </w:t>
      </w:r>
      <w:r>
        <w:rPr>
          <w:szCs w:val="24"/>
          <w:lang w:val="es-PE"/>
        </w:rPr>
        <w:t xml:space="preserve">bastante </w:t>
      </w:r>
      <w:r w:rsidRPr="00AE66D9">
        <w:rPr>
          <w:szCs w:val="24"/>
          <w:lang w:val="es-PE"/>
        </w:rPr>
        <w:t>alto en la jerarquía del Ministerio de Salud y la Familia,</w:t>
      </w:r>
      <w:r>
        <w:rPr>
          <w:szCs w:val="24"/>
          <w:lang w:val="es-PE"/>
        </w:rPr>
        <w:t xml:space="preserve"> dice que, en el mejor de los casos, el organismo que trabaje en favor de los derechos del niño debería tener una posición estratégica primordial y, por lo tanto, establecerse como una entidad autónoma</w:t>
      </w:r>
      <w:r w:rsidRPr="00AE66D9">
        <w:rPr>
          <w:szCs w:val="24"/>
          <w:lang w:val="es-PE"/>
        </w:rPr>
        <w:t>.</w:t>
      </w:r>
      <w:r>
        <w:rPr>
          <w:szCs w:val="24"/>
          <w:lang w:val="es-PE"/>
        </w:rPr>
        <w:t xml:space="preserve"> </w:t>
      </w:r>
      <w:r w:rsidRPr="00067E4C">
        <w:rPr>
          <w:szCs w:val="24"/>
          <w:lang w:val="es-PE"/>
        </w:rPr>
        <w:t xml:space="preserve">De no ser posible, los funcionarios del Ministerio deberían adoptar todas las medidas </w:t>
      </w:r>
      <w:r>
        <w:rPr>
          <w:szCs w:val="24"/>
          <w:lang w:val="es-PE"/>
        </w:rPr>
        <w:t>sustantivas necesarias para garantizar que se tomen debidamente en consideración los derechos del niño</w:t>
      </w:r>
      <w:r w:rsidRPr="00067E4C">
        <w:rPr>
          <w:szCs w:val="24"/>
          <w:lang w:val="es-PE"/>
        </w:rPr>
        <w:t>.</w:t>
      </w:r>
      <w:r>
        <w:rPr>
          <w:szCs w:val="24"/>
          <w:lang w:val="es-PE"/>
        </w:rPr>
        <w:t xml:space="preserve">   </w:t>
      </w:r>
    </w:p>
    <w:p w:rsidR="0012662B" w:rsidRPr="00BC035F" w:rsidRDefault="0012662B">
      <w:pPr>
        <w:pStyle w:val="ParaNo"/>
        <w:tabs>
          <w:tab w:val="clear" w:pos="360"/>
          <w:tab w:val="clear" w:pos="737"/>
        </w:tabs>
        <w:rPr>
          <w:szCs w:val="24"/>
          <w:lang w:val="es-PE"/>
        </w:rPr>
      </w:pPr>
      <w:r w:rsidRPr="00DC0294">
        <w:rPr>
          <w:szCs w:val="24"/>
          <w:lang w:val="es-PE"/>
        </w:rPr>
        <w:t>La</w:t>
      </w:r>
      <w:r w:rsidRPr="009046F4">
        <w:rPr>
          <w:szCs w:val="24"/>
          <w:lang w:val="es-PE"/>
        </w:rPr>
        <w:t xml:space="preserve"> </w:t>
      </w:r>
      <w:r>
        <w:rPr>
          <w:b/>
          <w:szCs w:val="24"/>
          <w:lang w:val="es-PE"/>
        </w:rPr>
        <w:t>Sra. JAMEEL</w:t>
      </w:r>
      <w:r w:rsidRPr="00DC0294">
        <w:rPr>
          <w:szCs w:val="24"/>
          <w:lang w:val="es-PE"/>
        </w:rPr>
        <w:t xml:space="preserve"> (Maldivas) dice que en efecto </w:t>
      </w:r>
      <w:r>
        <w:rPr>
          <w:szCs w:val="24"/>
          <w:lang w:val="es-PE"/>
        </w:rPr>
        <w:t>ocupa</w:t>
      </w:r>
      <w:r w:rsidRPr="00DC0294">
        <w:rPr>
          <w:szCs w:val="24"/>
          <w:lang w:val="es-PE"/>
        </w:rPr>
        <w:t xml:space="preserve"> un cargo de responsabilidad en el Ministerio de Salud y la Familia y</w:t>
      </w:r>
      <w:r>
        <w:rPr>
          <w:szCs w:val="24"/>
          <w:lang w:val="es-PE"/>
        </w:rPr>
        <w:t xml:space="preserve"> que</w:t>
      </w:r>
      <w:r w:rsidRPr="00DC0294">
        <w:rPr>
          <w:szCs w:val="24"/>
          <w:lang w:val="es-PE"/>
        </w:rPr>
        <w:t xml:space="preserve"> desempeñ</w:t>
      </w:r>
      <w:r>
        <w:rPr>
          <w:szCs w:val="24"/>
          <w:lang w:val="es-PE"/>
        </w:rPr>
        <w:t>ó un papel preponderante en la decisión de la composición de la delegación</w:t>
      </w:r>
      <w:r w:rsidRPr="00DC0294">
        <w:rPr>
          <w:szCs w:val="24"/>
          <w:lang w:val="es-PE"/>
        </w:rPr>
        <w:t xml:space="preserve">. </w:t>
      </w:r>
      <w:r w:rsidRPr="000F13AB">
        <w:rPr>
          <w:szCs w:val="24"/>
          <w:lang w:val="es-PE"/>
        </w:rPr>
        <w:t>Antes de dejar Maldivas, informó al Presidente que los</w:t>
      </w:r>
      <w:r>
        <w:rPr>
          <w:szCs w:val="24"/>
          <w:lang w:val="es-PE"/>
        </w:rPr>
        <w:t xml:space="preserve"> miembros de la delegación será</w:t>
      </w:r>
      <w:r w:rsidRPr="000F13AB">
        <w:rPr>
          <w:szCs w:val="24"/>
          <w:lang w:val="es-PE"/>
        </w:rPr>
        <w:t xml:space="preserve">n francos en su enfoque y </w:t>
      </w:r>
      <w:r>
        <w:rPr>
          <w:szCs w:val="24"/>
          <w:lang w:val="es-PE"/>
        </w:rPr>
        <w:t>reconocerá</w:t>
      </w:r>
      <w:r w:rsidRPr="00A712B7">
        <w:rPr>
          <w:szCs w:val="24"/>
          <w:lang w:val="es-PE"/>
        </w:rPr>
        <w:t>n</w:t>
      </w:r>
      <w:r>
        <w:rPr>
          <w:szCs w:val="24"/>
          <w:lang w:val="es-PE"/>
        </w:rPr>
        <w:t xml:space="preserve"> los aspectos negativos de la situación</w:t>
      </w:r>
      <w:r w:rsidRPr="000F13AB">
        <w:rPr>
          <w:szCs w:val="24"/>
          <w:lang w:val="es-PE"/>
        </w:rPr>
        <w:t xml:space="preserve">. </w:t>
      </w:r>
      <w:r>
        <w:rPr>
          <w:szCs w:val="24"/>
          <w:lang w:val="es-PE"/>
        </w:rPr>
        <w:t>La oradora i</w:t>
      </w:r>
      <w:r w:rsidRPr="000E31C9">
        <w:rPr>
          <w:szCs w:val="24"/>
          <w:lang w:val="es-PE"/>
        </w:rPr>
        <w:t xml:space="preserve">nformó al Vicepresidente </w:t>
      </w:r>
      <w:r>
        <w:rPr>
          <w:szCs w:val="24"/>
          <w:lang w:val="es-PE"/>
        </w:rPr>
        <w:t>q</w:t>
      </w:r>
      <w:r w:rsidRPr="000E31C9">
        <w:rPr>
          <w:szCs w:val="24"/>
          <w:lang w:val="es-PE"/>
        </w:rPr>
        <w:t xml:space="preserve">ue </w:t>
      </w:r>
      <w:r>
        <w:rPr>
          <w:szCs w:val="24"/>
          <w:lang w:val="es-PE"/>
        </w:rPr>
        <w:t>deberían tratarse</w:t>
      </w:r>
      <w:r w:rsidRPr="000E31C9">
        <w:rPr>
          <w:szCs w:val="24"/>
          <w:lang w:val="es-PE"/>
        </w:rPr>
        <w:t xml:space="preserve"> las observaciones finales</w:t>
      </w:r>
      <w:r>
        <w:rPr>
          <w:szCs w:val="24"/>
          <w:lang w:val="es-PE"/>
        </w:rPr>
        <w:t xml:space="preserve"> en el G</w:t>
      </w:r>
      <w:r w:rsidRPr="000E31C9">
        <w:rPr>
          <w:szCs w:val="24"/>
          <w:lang w:val="es-PE"/>
        </w:rPr>
        <w:t xml:space="preserve">abinete y </w:t>
      </w:r>
      <w:r>
        <w:rPr>
          <w:szCs w:val="24"/>
          <w:lang w:val="es-PE"/>
        </w:rPr>
        <w:t>deberían difundirse de manera oficial las recomendaciones a todos los ministerios gubernamentales</w:t>
      </w:r>
      <w:r w:rsidRPr="000E31C9">
        <w:rPr>
          <w:szCs w:val="24"/>
          <w:lang w:val="es-PE"/>
        </w:rPr>
        <w:t xml:space="preserve">. </w:t>
      </w:r>
      <w:r w:rsidRPr="00DB6475">
        <w:rPr>
          <w:szCs w:val="24"/>
          <w:lang w:val="es-PE"/>
        </w:rPr>
        <w:t xml:space="preserve">El Vicepresidente –que trabajó en el sistema de las Naciones Unidas– debería estar </w:t>
      </w:r>
      <w:r>
        <w:rPr>
          <w:szCs w:val="24"/>
          <w:lang w:val="es-PE"/>
        </w:rPr>
        <w:t>al tanto</w:t>
      </w:r>
      <w:r w:rsidRPr="00DB6475">
        <w:rPr>
          <w:szCs w:val="24"/>
          <w:lang w:val="es-PE"/>
        </w:rPr>
        <w:t xml:space="preserve"> de la importancia </w:t>
      </w:r>
      <w:r>
        <w:rPr>
          <w:szCs w:val="24"/>
          <w:lang w:val="es-PE"/>
        </w:rPr>
        <w:t>que se confiere a los derechos de la mujer y el niño a escala internacional</w:t>
      </w:r>
      <w:r w:rsidRPr="00DB6475">
        <w:rPr>
          <w:szCs w:val="24"/>
          <w:lang w:val="es-PE"/>
        </w:rPr>
        <w:t xml:space="preserve">. </w:t>
      </w:r>
      <w:r w:rsidRPr="00A62BAC">
        <w:rPr>
          <w:szCs w:val="24"/>
          <w:lang w:val="es-PE"/>
        </w:rPr>
        <w:t xml:space="preserve">En </w:t>
      </w:r>
      <w:r>
        <w:rPr>
          <w:szCs w:val="24"/>
          <w:lang w:val="es-PE"/>
        </w:rPr>
        <w:t>opinió</w:t>
      </w:r>
      <w:r w:rsidRPr="00A62BAC">
        <w:rPr>
          <w:szCs w:val="24"/>
          <w:lang w:val="es-PE"/>
        </w:rPr>
        <w:t>n</w:t>
      </w:r>
      <w:r>
        <w:rPr>
          <w:szCs w:val="24"/>
          <w:lang w:val="es-PE"/>
        </w:rPr>
        <w:t xml:space="preserve"> de la oradora</w:t>
      </w:r>
      <w:r w:rsidRPr="00A62BAC">
        <w:rPr>
          <w:szCs w:val="24"/>
          <w:lang w:val="es-PE"/>
        </w:rPr>
        <w:t xml:space="preserve">, </w:t>
      </w:r>
      <w:r>
        <w:rPr>
          <w:szCs w:val="24"/>
          <w:lang w:val="es-PE"/>
        </w:rPr>
        <w:t xml:space="preserve">el Vicepresidente </w:t>
      </w:r>
      <w:r w:rsidRPr="00A62BAC">
        <w:rPr>
          <w:szCs w:val="24"/>
          <w:lang w:val="es-PE"/>
        </w:rPr>
        <w:t xml:space="preserve">no debió apoyar la eliminación del Ministerio </w:t>
      </w:r>
      <w:r>
        <w:rPr>
          <w:szCs w:val="24"/>
          <w:lang w:val="es-PE"/>
        </w:rPr>
        <w:t xml:space="preserve">de Asuntos </w:t>
      </w:r>
      <w:r w:rsidRPr="00A62BAC">
        <w:rPr>
          <w:szCs w:val="24"/>
          <w:lang w:val="es-PE"/>
        </w:rPr>
        <w:t>de</w:t>
      </w:r>
      <w:r>
        <w:rPr>
          <w:szCs w:val="24"/>
          <w:lang w:val="es-PE"/>
        </w:rPr>
        <w:t>l</w:t>
      </w:r>
      <w:r w:rsidRPr="00A62BAC">
        <w:rPr>
          <w:szCs w:val="24"/>
          <w:lang w:val="es-PE"/>
        </w:rPr>
        <w:t xml:space="preserve"> Género y </w:t>
      </w:r>
      <w:r>
        <w:rPr>
          <w:szCs w:val="24"/>
          <w:lang w:val="es-PE"/>
        </w:rPr>
        <w:t>destacó la importancia de contar con estructuras separadas para tratar las cuestiones relativas al género y la infancia</w:t>
      </w:r>
      <w:r w:rsidRPr="00A62BAC">
        <w:rPr>
          <w:szCs w:val="24"/>
          <w:lang w:val="es-PE"/>
        </w:rPr>
        <w:t xml:space="preserve">. </w:t>
      </w:r>
      <w:r>
        <w:rPr>
          <w:szCs w:val="24"/>
          <w:lang w:val="es-PE"/>
        </w:rPr>
        <w:t>Cabe recordar que</w:t>
      </w:r>
      <w:r w:rsidRPr="00BC035F">
        <w:rPr>
          <w:szCs w:val="24"/>
          <w:lang w:val="es-PE"/>
        </w:rPr>
        <w:t xml:space="preserve"> las mujeres y los niños representan dos tercios de la poblaci</w:t>
      </w:r>
      <w:r>
        <w:rPr>
          <w:szCs w:val="24"/>
          <w:lang w:val="es-PE"/>
        </w:rPr>
        <w:t>ón</w:t>
      </w:r>
      <w:r w:rsidRPr="00BC035F">
        <w:rPr>
          <w:szCs w:val="24"/>
          <w:lang w:val="es-PE"/>
        </w:rPr>
        <w:t>.</w:t>
      </w:r>
    </w:p>
    <w:p w:rsidR="0012662B" w:rsidRPr="00605A37" w:rsidRDefault="0012662B">
      <w:pPr>
        <w:pStyle w:val="ParaNo"/>
        <w:tabs>
          <w:tab w:val="clear" w:pos="360"/>
          <w:tab w:val="clear" w:pos="737"/>
        </w:tabs>
        <w:rPr>
          <w:szCs w:val="24"/>
          <w:lang w:val="es-PE"/>
        </w:rPr>
      </w:pPr>
      <w:r>
        <w:rPr>
          <w:szCs w:val="24"/>
          <w:lang w:val="es-PE"/>
        </w:rPr>
        <w:t>L</w:t>
      </w:r>
      <w:r w:rsidRPr="00605A37">
        <w:rPr>
          <w:szCs w:val="24"/>
          <w:lang w:val="es-PE"/>
        </w:rPr>
        <w:t xml:space="preserve">a delegación </w:t>
      </w:r>
      <w:r>
        <w:rPr>
          <w:szCs w:val="24"/>
          <w:lang w:val="es-PE"/>
        </w:rPr>
        <w:t>adoptó</w:t>
      </w:r>
      <w:r w:rsidRPr="00605A37">
        <w:rPr>
          <w:szCs w:val="24"/>
          <w:lang w:val="es-PE"/>
        </w:rPr>
        <w:t xml:space="preserve"> medidas para garantizar que el debate </w:t>
      </w:r>
      <w:r>
        <w:rPr>
          <w:szCs w:val="24"/>
          <w:lang w:val="es-PE"/>
        </w:rPr>
        <w:t>sobre</w:t>
      </w:r>
      <w:r w:rsidRPr="00605A37">
        <w:rPr>
          <w:szCs w:val="24"/>
          <w:lang w:val="es-PE"/>
        </w:rPr>
        <w:t xml:space="preserve"> los informes del pa</w:t>
      </w:r>
      <w:r>
        <w:rPr>
          <w:szCs w:val="24"/>
          <w:lang w:val="es-PE"/>
        </w:rPr>
        <w:t>ís con arreglo a los Protocolos Facultativos se difundan en las noticias vespertinas</w:t>
      </w:r>
      <w:r w:rsidRPr="00605A37">
        <w:rPr>
          <w:szCs w:val="24"/>
          <w:lang w:val="es-PE"/>
        </w:rPr>
        <w:t>. Existe una junta anticorrupción eficaz y el Auditor General, quien en virtud de</w:t>
      </w:r>
      <w:r>
        <w:rPr>
          <w:szCs w:val="24"/>
          <w:lang w:val="es-PE"/>
        </w:rPr>
        <w:t xml:space="preserve"> lo dispuesto en</w:t>
      </w:r>
      <w:r w:rsidRPr="00605A37">
        <w:rPr>
          <w:szCs w:val="24"/>
          <w:lang w:val="es-PE"/>
        </w:rPr>
        <w:t xml:space="preserve"> la Constitución trabaja en forma independiente, </w:t>
      </w:r>
      <w:r>
        <w:rPr>
          <w:szCs w:val="24"/>
          <w:lang w:val="es-PE"/>
        </w:rPr>
        <w:t>realiza investigaciones sobre la lucha contra la corrupción en el país</w:t>
      </w:r>
      <w:r w:rsidRPr="00605A37">
        <w:rPr>
          <w:szCs w:val="24"/>
          <w:lang w:val="es-PE"/>
        </w:rPr>
        <w:t>.</w:t>
      </w:r>
    </w:p>
    <w:p w:rsidR="0012662B" w:rsidRPr="00CA6748" w:rsidRDefault="0012662B">
      <w:pPr>
        <w:pStyle w:val="ParaNo"/>
        <w:tabs>
          <w:tab w:val="clear" w:pos="360"/>
          <w:tab w:val="clear" w:pos="737"/>
        </w:tabs>
        <w:rPr>
          <w:szCs w:val="24"/>
          <w:lang w:val="es-PE"/>
        </w:rPr>
      </w:pPr>
      <w:r w:rsidRPr="00DE118F">
        <w:rPr>
          <w:szCs w:val="24"/>
          <w:lang w:val="es-PE"/>
        </w:rPr>
        <w:t xml:space="preserve">La </w:t>
      </w:r>
      <w:r>
        <w:rPr>
          <w:b/>
          <w:szCs w:val="24"/>
          <w:lang w:val="es-PE"/>
        </w:rPr>
        <w:t xml:space="preserve">PRESIDENTA </w:t>
      </w:r>
      <w:r w:rsidRPr="00CA6748">
        <w:rPr>
          <w:szCs w:val="24"/>
          <w:lang w:val="es-PE"/>
        </w:rPr>
        <w:t xml:space="preserve">invita a los miembros de la delegación a </w:t>
      </w:r>
      <w:r>
        <w:rPr>
          <w:szCs w:val="24"/>
          <w:lang w:val="es-PE"/>
        </w:rPr>
        <w:t>revisar</w:t>
      </w:r>
      <w:r w:rsidRPr="00CA6748">
        <w:rPr>
          <w:szCs w:val="24"/>
          <w:lang w:val="es-PE"/>
        </w:rPr>
        <w:t xml:space="preserve"> las preguntas planteadas en la sesi</w:t>
      </w:r>
      <w:r>
        <w:rPr>
          <w:szCs w:val="24"/>
          <w:lang w:val="es-PE"/>
        </w:rPr>
        <w:t>ón matutina en relación con el Protocolo Facultativo relativo a la participación de niños en los conflictos armados</w:t>
      </w:r>
      <w:r w:rsidRPr="00CA6748">
        <w:rPr>
          <w:szCs w:val="24"/>
          <w:lang w:val="es-PE"/>
        </w:rPr>
        <w:t>.</w:t>
      </w:r>
    </w:p>
    <w:p w:rsidR="0012662B" w:rsidRPr="00A208CB" w:rsidRDefault="0012662B">
      <w:pPr>
        <w:pStyle w:val="ParaNo"/>
        <w:tabs>
          <w:tab w:val="clear" w:pos="360"/>
          <w:tab w:val="clear" w:pos="737"/>
        </w:tabs>
        <w:rPr>
          <w:szCs w:val="24"/>
          <w:lang w:val="es-PE"/>
        </w:rPr>
      </w:pPr>
      <w:r w:rsidRPr="0017114B">
        <w:rPr>
          <w:szCs w:val="24"/>
          <w:lang w:val="es-PE"/>
        </w:rPr>
        <w:t>La</w:t>
      </w:r>
      <w:r w:rsidRPr="00DE118F">
        <w:rPr>
          <w:szCs w:val="24"/>
          <w:lang w:val="es-PE"/>
        </w:rPr>
        <w:t xml:space="preserve"> </w:t>
      </w:r>
      <w:r>
        <w:rPr>
          <w:b/>
          <w:szCs w:val="24"/>
          <w:lang w:val="es-PE"/>
        </w:rPr>
        <w:t>Sra. JAMEEL</w:t>
      </w:r>
      <w:r w:rsidRPr="0017114B">
        <w:rPr>
          <w:szCs w:val="24"/>
          <w:lang w:val="es-PE"/>
        </w:rPr>
        <w:t xml:space="preserve"> (Maldivas) dice que en Maldivas se cree que el Protocolo Facultativo  relativo a la participación de niños en los conflictos </w:t>
      </w:r>
      <w:r>
        <w:rPr>
          <w:szCs w:val="24"/>
          <w:lang w:val="es-PE"/>
        </w:rPr>
        <w:t>armado</w:t>
      </w:r>
      <w:r w:rsidRPr="0017114B">
        <w:rPr>
          <w:szCs w:val="24"/>
          <w:lang w:val="es-PE"/>
        </w:rPr>
        <w:t xml:space="preserve">s </w:t>
      </w:r>
      <w:r>
        <w:rPr>
          <w:szCs w:val="24"/>
          <w:lang w:val="es-PE"/>
        </w:rPr>
        <w:t>reviste</w:t>
      </w:r>
      <w:r w:rsidRPr="0017114B">
        <w:rPr>
          <w:szCs w:val="24"/>
          <w:lang w:val="es-PE"/>
        </w:rPr>
        <w:t xml:space="preserve"> poca importancia para el pa</w:t>
      </w:r>
      <w:r>
        <w:rPr>
          <w:szCs w:val="24"/>
          <w:lang w:val="es-PE"/>
        </w:rPr>
        <w:t>ís</w:t>
      </w:r>
      <w:r w:rsidRPr="0017114B">
        <w:rPr>
          <w:szCs w:val="24"/>
          <w:lang w:val="es-PE"/>
        </w:rPr>
        <w:t xml:space="preserve">. </w:t>
      </w:r>
      <w:r>
        <w:rPr>
          <w:szCs w:val="24"/>
          <w:lang w:val="es-PE"/>
        </w:rPr>
        <w:t>Maldivas</w:t>
      </w:r>
      <w:r w:rsidRPr="001B2121">
        <w:rPr>
          <w:szCs w:val="24"/>
          <w:lang w:val="es-PE"/>
        </w:rPr>
        <w:t xml:space="preserve"> nunca sufrió ningún tipo de conflict</w:t>
      </w:r>
      <w:r>
        <w:rPr>
          <w:szCs w:val="24"/>
          <w:lang w:val="es-PE"/>
        </w:rPr>
        <w:t>o</w:t>
      </w:r>
      <w:r w:rsidRPr="001B2121">
        <w:rPr>
          <w:szCs w:val="24"/>
          <w:lang w:val="es-PE"/>
        </w:rPr>
        <w:t xml:space="preserve"> armado. Sin embargo, se </w:t>
      </w:r>
      <w:r>
        <w:rPr>
          <w:szCs w:val="24"/>
          <w:lang w:val="es-PE"/>
        </w:rPr>
        <w:t>ha suscitado</w:t>
      </w:r>
      <w:r w:rsidRPr="001B2121">
        <w:rPr>
          <w:szCs w:val="24"/>
          <w:lang w:val="es-PE"/>
        </w:rPr>
        <w:t xml:space="preserve"> inquietud respecto de si </w:t>
      </w:r>
      <w:r>
        <w:rPr>
          <w:szCs w:val="24"/>
          <w:lang w:val="es-PE"/>
        </w:rPr>
        <w:t>el mandato del Protocolo Facultativo debería atender a la violencia en las calles y en especial a los actos motivados políticamente.</w:t>
      </w:r>
      <w:r w:rsidRPr="001B2121">
        <w:rPr>
          <w:szCs w:val="24"/>
          <w:lang w:val="es-PE"/>
        </w:rPr>
        <w:t xml:space="preserve"> </w:t>
      </w:r>
      <w:r>
        <w:rPr>
          <w:szCs w:val="24"/>
          <w:lang w:val="es-PE"/>
        </w:rPr>
        <w:t>Tal vez e</w:t>
      </w:r>
      <w:r w:rsidRPr="00A208CB">
        <w:rPr>
          <w:szCs w:val="24"/>
          <w:lang w:val="es-PE"/>
        </w:rPr>
        <w:t xml:space="preserve">l Comité </w:t>
      </w:r>
      <w:r>
        <w:rPr>
          <w:szCs w:val="24"/>
          <w:lang w:val="es-PE"/>
        </w:rPr>
        <w:t>pueda proporcionar orientación</w:t>
      </w:r>
      <w:r w:rsidRPr="00A208CB">
        <w:rPr>
          <w:szCs w:val="24"/>
          <w:lang w:val="es-PE"/>
        </w:rPr>
        <w:t xml:space="preserve"> </w:t>
      </w:r>
      <w:r>
        <w:rPr>
          <w:szCs w:val="24"/>
          <w:lang w:val="es-PE"/>
        </w:rPr>
        <w:t>a ese respecto</w:t>
      </w:r>
      <w:r w:rsidRPr="00A208CB">
        <w:rPr>
          <w:szCs w:val="24"/>
          <w:lang w:val="es-PE"/>
        </w:rPr>
        <w:t>.</w:t>
      </w:r>
    </w:p>
    <w:p w:rsidR="0012662B" w:rsidRPr="00DB2A67" w:rsidRDefault="0012662B">
      <w:pPr>
        <w:pStyle w:val="ParaNo"/>
        <w:tabs>
          <w:tab w:val="clear" w:pos="360"/>
          <w:tab w:val="clear" w:pos="737"/>
        </w:tabs>
        <w:rPr>
          <w:szCs w:val="24"/>
          <w:lang w:val="es-PE"/>
        </w:rPr>
      </w:pPr>
      <w:r>
        <w:rPr>
          <w:szCs w:val="24"/>
          <w:lang w:val="es-PE"/>
        </w:rPr>
        <w:t>Son pocas las</w:t>
      </w:r>
      <w:r w:rsidRPr="00197D81">
        <w:rPr>
          <w:szCs w:val="24"/>
          <w:lang w:val="es-PE"/>
        </w:rPr>
        <w:t xml:space="preserve"> ONG </w:t>
      </w:r>
      <w:r>
        <w:rPr>
          <w:szCs w:val="24"/>
          <w:lang w:val="es-PE"/>
        </w:rPr>
        <w:t xml:space="preserve">que </w:t>
      </w:r>
      <w:r w:rsidRPr="00197D81">
        <w:rPr>
          <w:szCs w:val="24"/>
          <w:lang w:val="es-PE"/>
        </w:rPr>
        <w:t>trabaja</w:t>
      </w:r>
      <w:r>
        <w:rPr>
          <w:szCs w:val="24"/>
          <w:lang w:val="es-PE"/>
        </w:rPr>
        <w:t>ro</w:t>
      </w:r>
      <w:r w:rsidRPr="00197D81">
        <w:rPr>
          <w:szCs w:val="24"/>
          <w:lang w:val="es-PE"/>
        </w:rPr>
        <w:t xml:space="preserve">n sistemáticamente con el Gobierno en el </w:t>
      </w:r>
      <w:r>
        <w:rPr>
          <w:szCs w:val="24"/>
          <w:lang w:val="es-PE"/>
        </w:rPr>
        <w:t>ámbito de los derechos del niño</w:t>
      </w:r>
      <w:r w:rsidRPr="00197D81">
        <w:rPr>
          <w:szCs w:val="24"/>
          <w:lang w:val="es-PE"/>
        </w:rPr>
        <w:t>. En ocasiones, el Gobierno asigna fondos y pide que las ONG apliquen programas espec</w:t>
      </w:r>
      <w:r>
        <w:rPr>
          <w:szCs w:val="24"/>
          <w:lang w:val="es-PE"/>
        </w:rPr>
        <w:t>íficos que se han aprobado con antelación</w:t>
      </w:r>
      <w:r w:rsidRPr="00197D81">
        <w:rPr>
          <w:szCs w:val="24"/>
          <w:lang w:val="es-PE"/>
        </w:rPr>
        <w:t xml:space="preserve">. </w:t>
      </w:r>
      <w:r w:rsidRPr="00DB2A67">
        <w:rPr>
          <w:szCs w:val="24"/>
          <w:lang w:val="es-PE"/>
        </w:rPr>
        <w:t xml:space="preserve">Si bien las ONG tienen el poder y la legitimidad de trabajar como organizaciones de la sociedad civil, </w:t>
      </w:r>
      <w:r>
        <w:rPr>
          <w:szCs w:val="24"/>
          <w:lang w:val="es-PE"/>
        </w:rPr>
        <w:t>a menudo carecen de capacidad operacional y se ven obligadas a recurrir a los organismos públicos en busca de apoyo técnico</w:t>
      </w:r>
      <w:r w:rsidRPr="00DB2A67">
        <w:rPr>
          <w:szCs w:val="24"/>
          <w:lang w:val="es-PE"/>
        </w:rPr>
        <w:t>.</w:t>
      </w:r>
    </w:p>
    <w:p w:rsidR="0012662B" w:rsidRPr="0099637E" w:rsidRDefault="0012662B">
      <w:pPr>
        <w:pStyle w:val="ParaNo"/>
        <w:tabs>
          <w:tab w:val="clear" w:pos="360"/>
          <w:tab w:val="clear" w:pos="737"/>
        </w:tabs>
        <w:rPr>
          <w:szCs w:val="24"/>
          <w:lang w:val="es-PE"/>
        </w:rPr>
      </w:pPr>
      <w:r w:rsidRPr="00E6546A">
        <w:rPr>
          <w:szCs w:val="24"/>
          <w:lang w:val="es-PE"/>
        </w:rPr>
        <w:t>El</w:t>
      </w:r>
      <w:r w:rsidRPr="00632784">
        <w:rPr>
          <w:szCs w:val="24"/>
          <w:lang w:val="es-PE"/>
        </w:rPr>
        <w:t xml:space="preserve"> </w:t>
      </w:r>
      <w:r>
        <w:rPr>
          <w:b/>
          <w:szCs w:val="24"/>
          <w:lang w:val="es-PE"/>
        </w:rPr>
        <w:t>Sr. MANNAN YOOSUF</w:t>
      </w:r>
      <w:r w:rsidRPr="00E6546A">
        <w:rPr>
          <w:szCs w:val="24"/>
          <w:lang w:val="es-PE"/>
        </w:rPr>
        <w:t xml:space="preserve"> (Maldivas) dice que</w:t>
      </w:r>
      <w:r>
        <w:rPr>
          <w:szCs w:val="24"/>
          <w:lang w:val="es-PE"/>
        </w:rPr>
        <w:t xml:space="preserve"> es muy poco probable</w:t>
      </w:r>
      <w:r w:rsidRPr="00E6546A">
        <w:rPr>
          <w:szCs w:val="24"/>
          <w:lang w:val="es-PE"/>
        </w:rPr>
        <w:t xml:space="preserve"> que las armas lleguen a manos de los niños</w:t>
      </w:r>
      <w:r>
        <w:rPr>
          <w:szCs w:val="24"/>
          <w:lang w:val="es-PE"/>
        </w:rPr>
        <w:t>,</w:t>
      </w:r>
      <w:r w:rsidRPr="00E6546A">
        <w:rPr>
          <w:szCs w:val="24"/>
          <w:lang w:val="es-PE"/>
        </w:rPr>
        <w:t xml:space="preserve"> ya que</w:t>
      </w:r>
      <w:r>
        <w:rPr>
          <w:szCs w:val="24"/>
          <w:lang w:val="es-PE"/>
        </w:rPr>
        <w:t xml:space="preserve"> en Maldivas</w:t>
      </w:r>
      <w:r w:rsidRPr="00E6546A">
        <w:rPr>
          <w:szCs w:val="24"/>
          <w:lang w:val="es-PE"/>
        </w:rPr>
        <w:t xml:space="preserve"> </w:t>
      </w:r>
      <w:r>
        <w:rPr>
          <w:szCs w:val="24"/>
          <w:lang w:val="es-PE"/>
        </w:rPr>
        <w:t xml:space="preserve">se mantiene un control riguroso de </w:t>
      </w:r>
      <w:r w:rsidRPr="00E6546A">
        <w:rPr>
          <w:szCs w:val="24"/>
          <w:lang w:val="es-PE"/>
        </w:rPr>
        <w:t>las armas de fuego.</w:t>
      </w:r>
      <w:r>
        <w:rPr>
          <w:szCs w:val="24"/>
          <w:lang w:val="es-PE"/>
        </w:rPr>
        <w:t xml:space="preserve"> Desde el punto de vista legal</w:t>
      </w:r>
      <w:r w:rsidRPr="00966FFD">
        <w:rPr>
          <w:szCs w:val="24"/>
          <w:lang w:val="es-PE"/>
        </w:rPr>
        <w:t xml:space="preserve">, nadie está autorizado a </w:t>
      </w:r>
      <w:r>
        <w:rPr>
          <w:szCs w:val="24"/>
          <w:lang w:val="es-PE"/>
        </w:rPr>
        <w:t>llevar</w:t>
      </w:r>
      <w:r w:rsidRPr="00966FFD">
        <w:rPr>
          <w:szCs w:val="24"/>
          <w:lang w:val="es-PE"/>
        </w:rPr>
        <w:t xml:space="preserve"> armas de fuego sin licencia y s</w:t>
      </w:r>
      <w:r>
        <w:rPr>
          <w:szCs w:val="24"/>
          <w:lang w:val="es-PE"/>
        </w:rPr>
        <w:t>ólo las fuerzas armadas y la policía poseen este tipo de licencia</w:t>
      </w:r>
      <w:r w:rsidRPr="00966FFD">
        <w:rPr>
          <w:szCs w:val="24"/>
          <w:lang w:val="es-PE"/>
        </w:rPr>
        <w:t xml:space="preserve">. </w:t>
      </w:r>
      <w:r w:rsidRPr="00135C27">
        <w:rPr>
          <w:szCs w:val="24"/>
          <w:lang w:val="es-PE"/>
        </w:rPr>
        <w:t xml:space="preserve">En 2002, se modificó la Ley de protección de la infancia </w:t>
      </w:r>
      <w:r>
        <w:rPr>
          <w:szCs w:val="24"/>
          <w:lang w:val="es-PE"/>
        </w:rPr>
        <w:t>que proscribe el servicio militar para los niños</w:t>
      </w:r>
      <w:r w:rsidRPr="00135C27">
        <w:rPr>
          <w:szCs w:val="24"/>
          <w:lang w:val="es-PE"/>
        </w:rPr>
        <w:t>. Ni bien</w:t>
      </w:r>
      <w:r>
        <w:rPr>
          <w:szCs w:val="24"/>
          <w:lang w:val="es-PE"/>
        </w:rPr>
        <w:t xml:space="preserve"> </w:t>
      </w:r>
      <w:r w:rsidRPr="00135C27">
        <w:rPr>
          <w:szCs w:val="24"/>
          <w:lang w:val="es-PE"/>
        </w:rPr>
        <w:t xml:space="preserve">la ley entró en vigor, se anularon los contratos de los </w:t>
      </w:r>
      <w:r>
        <w:rPr>
          <w:szCs w:val="24"/>
          <w:lang w:val="es-PE"/>
        </w:rPr>
        <w:t xml:space="preserve">14 niños </w:t>
      </w:r>
      <w:r w:rsidRPr="00135C27">
        <w:rPr>
          <w:szCs w:val="24"/>
          <w:lang w:val="es-PE"/>
        </w:rPr>
        <w:t xml:space="preserve">que </w:t>
      </w:r>
      <w:r>
        <w:rPr>
          <w:szCs w:val="24"/>
          <w:lang w:val="es-PE"/>
        </w:rPr>
        <w:t>en aquel entonces prestaban servicio a</w:t>
      </w:r>
      <w:r w:rsidRPr="00135C27">
        <w:rPr>
          <w:szCs w:val="24"/>
          <w:lang w:val="es-PE"/>
        </w:rPr>
        <w:t>l ejército.</w:t>
      </w:r>
      <w:r>
        <w:rPr>
          <w:szCs w:val="24"/>
          <w:lang w:val="es-PE"/>
        </w:rPr>
        <w:t xml:space="preserve"> </w:t>
      </w:r>
      <w:r w:rsidRPr="00135C27">
        <w:rPr>
          <w:szCs w:val="24"/>
          <w:lang w:val="es-PE"/>
        </w:rPr>
        <w:t>Posteriormente,</w:t>
      </w:r>
      <w:r>
        <w:rPr>
          <w:szCs w:val="24"/>
          <w:lang w:val="es-PE"/>
        </w:rPr>
        <w:t xml:space="preserve"> una vez cumplidos </w:t>
      </w:r>
      <w:r w:rsidRPr="00135C27">
        <w:rPr>
          <w:szCs w:val="24"/>
          <w:lang w:val="es-PE"/>
        </w:rPr>
        <w:t>los 18</w:t>
      </w:r>
      <w:r>
        <w:rPr>
          <w:szCs w:val="24"/>
          <w:lang w:val="es-PE"/>
        </w:rPr>
        <w:t xml:space="preserve"> años, </w:t>
      </w:r>
      <w:r w:rsidRPr="00135C27">
        <w:rPr>
          <w:szCs w:val="24"/>
          <w:lang w:val="es-PE"/>
        </w:rPr>
        <w:t xml:space="preserve">se les </w:t>
      </w:r>
      <w:r>
        <w:rPr>
          <w:szCs w:val="24"/>
          <w:lang w:val="es-PE"/>
        </w:rPr>
        <w:t>dio</w:t>
      </w:r>
      <w:r w:rsidRPr="00135C27">
        <w:rPr>
          <w:szCs w:val="24"/>
          <w:lang w:val="es-PE"/>
        </w:rPr>
        <w:t xml:space="preserve"> la oportunidad de reincorporarse a sus unidades militares </w:t>
      </w:r>
      <w:r>
        <w:rPr>
          <w:szCs w:val="24"/>
          <w:lang w:val="es-PE"/>
        </w:rPr>
        <w:t>sin tener que ser entrevistados</w:t>
      </w:r>
      <w:r w:rsidRPr="00135C27">
        <w:rPr>
          <w:szCs w:val="24"/>
          <w:lang w:val="es-PE"/>
        </w:rPr>
        <w:t xml:space="preserve">. </w:t>
      </w:r>
      <w:r>
        <w:rPr>
          <w:szCs w:val="24"/>
          <w:lang w:val="es-PE"/>
        </w:rPr>
        <w:t>El reglamento</w:t>
      </w:r>
      <w:r w:rsidRPr="00B36EE1">
        <w:rPr>
          <w:szCs w:val="24"/>
          <w:lang w:val="es-PE"/>
        </w:rPr>
        <w:t xml:space="preserve"> del ejército y</w:t>
      </w:r>
      <w:r>
        <w:rPr>
          <w:szCs w:val="24"/>
          <w:lang w:val="es-PE"/>
        </w:rPr>
        <w:t xml:space="preserve"> de</w:t>
      </w:r>
      <w:r w:rsidRPr="00B36EE1">
        <w:rPr>
          <w:szCs w:val="24"/>
          <w:lang w:val="es-PE"/>
        </w:rPr>
        <w:t xml:space="preserve"> la policía prohíbe claramente el reclutamiento </w:t>
      </w:r>
      <w:r>
        <w:rPr>
          <w:szCs w:val="24"/>
          <w:lang w:val="es-PE"/>
        </w:rPr>
        <w:t>de menores por dichas fuerzas para cualquier fin</w:t>
      </w:r>
      <w:r w:rsidRPr="00B36EE1">
        <w:rPr>
          <w:szCs w:val="24"/>
          <w:lang w:val="es-PE"/>
        </w:rPr>
        <w:t xml:space="preserve">. </w:t>
      </w:r>
      <w:r w:rsidRPr="00AF2A76">
        <w:rPr>
          <w:szCs w:val="24"/>
          <w:lang w:val="es-PE"/>
        </w:rPr>
        <w:t xml:space="preserve">El Instituto de Defensa para la Capacitación y la Educación de Maldivas tiene tres escuelas y ofrece programas en tres niveles: </w:t>
      </w:r>
      <w:r>
        <w:rPr>
          <w:szCs w:val="24"/>
          <w:lang w:val="es-PE"/>
        </w:rPr>
        <w:t>un programa de capacitación básica</w:t>
      </w:r>
      <w:r w:rsidRPr="00AF2A76">
        <w:rPr>
          <w:szCs w:val="24"/>
          <w:lang w:val="es-PE"/>
        </w:rPr>
        <w:t xml:space="preserve">, </w:t>
      </w:r>
      <w:r>
        <w:rPr>
          <w:szCs w:val="24"/>
          <w:lang w:val="es-PE"/>
        </w:rPr>
        <w:t>un programa de capacitación militar avanzada y un programa para oficiales y suboficiales</w:t>
      </w:r>
      <w:r w:rsidRPr="00AF2A76">
        <w:rPr>
          <w:szCs w:val="24"/>
          <w:lang w:val="es-PE"/>
        </w:rPr>
        <w:t xml:space="preserve">. </w:t>
      </w:r>
      <w:r w:rsidRPr="0099637E">
        <w:rPr>
          <w:szCs w:val="24"/>
          <w:lang w:val="es-PE"/>
        </w:rPr>
        <w:t xml:space="preserve">Si bien no </w:t>
      </w:r>
      <w:r>
        <w:rPr>
          <w:szCs w:val="24"/>
          <w:lang w:val="es-PE"/>
        </w:rPr>
        <w:t xml:space="preserve">abarca específicamente </w:t>
      </w:r>
      <w:r w:rsidRPr="0099637E">
        <w:rPr>
          <w:szCs w:val="24"/>
          <w:lang w:val="es-PE"/>
        </w:rPr>
        <w:t xml:space="preserve">el Protocolo Facultativo en el plan de </w:t>
      </w:r>
      <w:r>
        <w:rPr>
          <w:szCs w:val="24"/>
          <w:lang w:val="es-PE"/>
        </w:rPr>
        <w:t>e</w:t>
      </w:r>
      <w:r w:rsidRPr="0099637E">
        <w:rPr>
          <w:szCs w:val="24"/>
          <w:lang w:val="es-PE"/>
        </w:rPr>
        <w:t>studios</w:t>
      </w:r>
      <w:r>
        <w:rPr>
          <w:szCs w:val="24"/>
          <w:lang w:val="es-PE"/>
        </w:rPr>
        <w:t xml:space="preserve"> del programa de capacitación básica,</w:t>
      </w:r>
      <w:r w:rsidRPr="0099637E">
        <w:rPr>
          <w:szCs w:val="24"/>
          <w:lang w:val="es-PE"/>
        </w:rPr>
        <w:t xml:space="preserve"> </w:t>
      </w:r>
      <w:r>
        <w:rPr>
          <w:szCs w:val="24"/>
          <w:lang w:val="es-PE"/>
        </w:rPr>
        <w:t>existen unidades didácticas sobre derecho humanitario internacional y derecho militar</w:t>
      </w:r>
      <w:r w:rsidRPr="0099637E">
        <w:rPr>
          <w:szCs w:val="24"/>
          <w:lang w:val="es-PE"/>
        </w:rPr>
        <w:t>.</w:t>
      </w:r>
    </w:p>
    <w:p w:rsidR="0012662B" w:rsidRPr="007F1411" w:rsidRDefault="0012662B">
      <w:pPr>
        <w:pStyle w:val="ParaNo"/>
        <w:tabs>
          <w:tab w:val="clear" w:pos="360"/>
          <w:tab w:val="clear" w:pos="737"/>
        </w:tabs>
        <w:rPr>
          <w:szCs w:val="24"/>
          <w:lang w:val="es-PE"/>
        </w:rPr>
      </w:pPr>
      <w:r w:rsidRPr="00247BC6">
        <w:rPr>
          <w:szCs w:val="24"/>
          <w:lang w:val="es-PE"/>
        </w:rPr>
        <w:t>La</w:t>
      </w:r>
      <w:r w:rsidRPr="00912148">
        <w:rPr>
          <w:szCs w:val="24"/>
          <w:lang w:val="es-PE"/>
        </w:rPr>
        <w:t xml:space="preserve"> </w:t>
      </w:r>
      <w:r>
        <w:rPr>
          <w:b/>
          <w:szCs w:val="24"/>
          <w:lang w:val="es-PE"/>
        </w:rPr>
        <w:t>Sra. JAMEEL</w:t>
      </w:r>
      <w:r w:rsidRPr="00247BC6">
        <w:rPr>
          <w:szCs w:val="24"/>
          <w:lang w:val="es-PE"/>
        </w:rPr>
        <w:t xml:space="preserve"> (Maldivas) </w:t>
      </w:r>
      <w:r>
        <w:rPr>
          <w:szCs w:val="24"/>
          <w:lang w:val="es-PE"/>
        </w:rPr>
        <w:t xml:space="preserve">dice </w:t>
      </w:r>
      <w:r w:rsidRPr="00247BC6">
        <w:rPr>
          <w:szCs w:val="24"/>
          <w:lang w:val="es-PE"/>
        </w:rPr>
        <w:t>que</w:t>
      </w:r>
      <w:r>
        <w:rPr>
          <w:szCs w:val="24"/>
          <w:lang w:val="es-PE"/>
        </w:rPr>
        <w:t>,</w:t>
      </w:r>
      <w:r w:rsidRPr="00247BC6">
        <w:rPr>
          <w:szCs w:val="24"/>
          <w:lang w:val="es-PE"/>
        </w:rPr>
        <w:t xml:space="preserve"> </w:t>
      </w:r>
      <w:r>
        <w:rPr>
          <w:szCs w:val="24"/>
          <w:lang w:val="es-PE"/>
        </w:rPr>
        <w:t>de conformidad con</w:t>
      </w:r>
      <w:r w:rsidRPr="00247BC6">
        <w:rPr>
          <w:szCs w:val="24"/>
          <w:lang w:val="es-PE"/>
        </w:rPr>
        <w:t xml:space="preserve"> la </w:t>
      </w:r>
      <w:r>
        <w:rPr>
          <w:bCs/>
          <w:lang w:val="es-ES_tradnl"/>
        </w:rPr>
        <w:t>Ley de la Comisión de Derechos Humanos</w:t>
      </w:r>
      <w:r w:rsidRPr="00247BC6">
        <w:rPr>
          <w:szCs w:val="24"/>
          <w:lang w:val="es-PE"/>
        </w:rPr>
        <w:t>, la</w:t>
      </w:r>
      <w:r>
        <w:rPr>
          <w:szCs w:val="24"/>
          <w:lang w:val="es-PE"/>
        </w:rPr>
        <w:t xml:space="preserve"> </w:t>
      </w:r>
      <w:r w:rsidRPr="00247BC6">
        <w:rPr>
          <w:szCs w:val="24"/>
          <w:lang w:val="es-PE"/>
        </w:rPr>
        <w:t>Comisi</w:t>
      </w:r>
      <w:r>
        <w:rPr>
          <w:szCs w:val="24"/>
          <w:lang w:val="es-PE"/>
        </w:rPr>
        <w:t>ón Nacional de Derechos Humanos tiene jurisdicción sobre las fuerzas armadas</w:t>
      </w:r>
      <w:r w:rsidRPr="00247BC6">
        <w:rPr>
          <w:szCs w:val="24"/>
          <w:lang w:val="es-PE"/>
        </w:rPr>
        <w:t xml:space="preserve">. </w:t>
      </w:r>
      <w:r>
        <w:rPr>
          <w:szCs w:val="24"/>
          <w:lang w:val="es-PE"/>
        </w:rPr>
        <w:t>La</w:t>
      </w:r>
      <w:r w:rsidRPr="007F1411">
        <w:rPr>
          <w:szCs w:val="24"/>
          <w:lang w:val="es-PE"/>
        </w:rPr>
        <w:t xml:space="preserve">s </w:t>
      </w:r>
      <w:r>
        <w:rPr>
          <w:szCs w:val="24"/>
          <w:lang w:val="es-PE"/>
        </w:rPr>
        <w:t>fuerzas están obligada</w:t>
      </w:r>
      <w:r w:rsidRPr="007F1411">
        <w:rPr>
          <w:szCs w:val="24"/>
          <w:lang w:val="es-PE"/>
        </w:rPr>
        <w:t xml:space="preserve">s a facilitar cualquier información </w:t>
      </w:r>
      <w:r>
        <w:rPr>
          <w:szCs w:val="24"/>
          <w:lang w:val="es-PE"/>
        </w:rPr>
        <w:t>que solicite la Comisión</w:t>
      </w:r>
      <w:r w:rsidRPr="007F1411">
        <w:rPr>
          <w:szCs w:val="24"/>
          <w:lang w:val="es-PE"/>
        </w:rPr>
        <w:t xml:space="preserve">. </w:t>
      </w:r>
    </w:p>
    <w:p w:rsidR="0012662B" w:rsidRPr="009E14B5" w:rsidRDefault="0012662B">
      <w:pPr>
        <w:pStyle w:val="ParaNo"/>
        <w:tabs>
          <w:tab w:val="clear" w:pos="360"/>
          <w:tab w:val="clear" w:pos="737"/>
        </w:tabs>
        <w:rPr>
          <w:szCs w:val="24"/>
          <w:lang w:val="es-PE"/>
        </w:rPr>
      </w:pPr>
      <w:r w:rsidRPr="004F1714">
        <w:rPr>
          <w:szCs w:val="24"/>
          <w:lang w:val="es-PE"/>
        </w:rPr>
        <w:t>La</w:t>
      </w:r>
      <w:r w:rsidRPr="0092000A">
        <w:rPr>
          <w:szCs w:val="24"/>
          <w:lang w:val="es-PE"/>
        </w:rPr>
        <w:t xml:space="preserve"> </w:t>
      </w:r>
      <w:r>
        <w:rPr>
          <w:b/>
          <w:szCs w:val="24"/>
          <w:lang w:val="es-PE"/>
        </w:rPr>
        <w:t>Sra. VUCKOVIC-SAHOVIC</w:t>
      </w:r>
      <w:r w:rsidRPr="004F1714">
        <w:rPr>
          <w:szCs w:val="24"/>
          <w:lang w:val="es-PE"/>
        </w:rPr>
        <w:t xml:space="preserve"> dice que el Comité Internacional de la Cruz Roja publi</w:t>
      </w:r>
      <w:r>
        <w:rPr>
          <w:szCs w:val="24"/>
          <w:lang w:val="es-PE"/>
        </w:rPr>
        <w:t>có un excelente análisis sobre la definición de grupos armados</w:t>
      </w:r>
      <w:r w:rsidRPr="004F1714">
        <w:rPr>
          <w:szCs w:val="24"/>
          <w:lang w:val="es-PE"/>
        </w:rPr>
        <w:t xml:space="preserve">. </w:t>
      </w:r>
      <w:r>
        <w:rPr>
          <w:szCs w:val="24"/>
          <w:lang w:val="es-PE"/>
        </w:rPr>
        <w:t>Dicho estudio puede ser de utilidad para el Gobierno a la hora de adoptar decisiones relativas a la aplicabilidad del Protocolo Facultativo</w:t>
      </w:r>
      <w:r w:rsidRPr="009E14B5">
        <w:rPr>
          <w:szCs w:val="24"/>
          <w:lang w:val="es-PE"/>
        </w:rPr>
        <w:t>.</w:t>
      </w:r>
    </w:p>
    <w:p w:rsidR="0012662B" w:rsidRPr="0049069D" w:rsidRDefault="0012662B">
      <w:pPr>
        <w:pStyle w:val="ParaNo"/>
        <w:tabs>
          <w:tab w:val="clear" w:pos="360"/>
          <w:tab w:val="clear" w:pos="737"/>
        </w:tabs>
        <w:rPr>
          <w:szCs w:val="24"/>
          <w:lang w:val="es-PE"/>
        </w:rPr>
      </w:pPr>
      <w:r w:rsidRPr="001A2221">
        <w:rPr>
          <w:szCs w:val="24"/>
          <w:lang w:val="es-PE"/>
        </w:rPr>
        <w:t>La</w:t>
      </w:r>
      <w:r w:rsidRPr="005F0AEB">
        <w:rPr>
          <w:szCs w:val="24"/>
          <w:lang w:val="es-PE"/>
        </w:rPr>
        <w:t xml:space="preserve"> </w:t>
      </w:r>
      <w:r>
        <w:rPr>
          <w:b/>
          <w:szCs w:val="24"/>
          <w:lang w:val="es-PE"/>
        </w:rPr>
        <w:t>Sra. RAAFIU</w:t>
      </w:r>
      <w:r w:rsidRPr="001A2221">
        <w:rPr>
          <w:szCs w:val="24"/>
          <w:lang w:val="es-PE"/>
        </w:rPr>
        <w:t xml:space="preserve"> (Maldivas) dice que pese a que no </w:t>
      </w:r>
      <w:r>
        <w:rPr>
          <w:szCs w:val="24"/>
          <w:lang w:val="es-PE"/>
        </w:rPr>
        <w:t>existe</w:t>
      </w:r>
      <w:r w:rsidRPr="001A2221">
        <w:rPr>
          <w:szCs w:val="24"/>
          <w:lang w:val="es-PE"/>
        </w:rPr>
        <w:t xml:space="preserve"> ningún mecanismo en funcionamiento que trate la cuestión de los niños que </w:t>
      </w:r>
      <w:r>
        <w:rPr>
          <w:szCs w:val="24"/>
          <w:lang w:val="es-PE"/>
        </w:rPr>
        <w:t>participan en las pandillas o en los conflictos armados</w:t>
      </w:r>
      <w:r w:rsidRPr="001A2221">
        <w:rPr>
          <w:szCs w:val="24"/>
          <w:lang w:val="es-PE"/>
        </w:rPr>
        <w:t xml:space="preserve">, </w:t>
      </w:r>
      <w:r>
        <w:rPr>
          <w:szCs w:val="24"/>
          <w:lang w:val="es-PE"/>
        </w:rPr>
        <w:t xml:space="preserve">durante los disturbios políticos de </w:t>
      </w:r>
      <w:r w:rsidRPr="001A2221">
        <w:rPr>
          <w:szCs w:val="24"/>
          <w:lang w:val="es-PE"/>
        </w:rPr>
        <w:t xml:space="preserve">2008 </w:t>
      </w:r>
      <w:r>
        <w:rPr>
          <w:szCs w:val="24"/>
          <w:lang w:val="es-PE"/>
        </w:rPr>
        <w:t>en que participaron algunos niños, se creó una línea telefónica de asistencia para la recepción de llamadas de padres e hijos</w:t>
      </w:r>
      <w:r w:rsidRPr="001A2221">
        <w:rPr>
          <w:szCs w:val="24"/>
          <w:lang w:val="es-PE"/>
        </w:rPr>
        <w:t xml:space="preserve">. </w:t>
      </w:r>
      <w:r w:rsidRPr="00B05D86">
        <w:rPr>
          <w:szCs w:val="24"/>
          <w:lang w:val="es-PE"/>
        </w:rPr>
        <w:t xml:space="preserve">Las personas reclutadas para el trabajo o el servicio militar </w:t>
      </w:r>
      <w:r>
        <w:rPr>
          <w:szCs w:val="24"/>
          <w:lang w:val="es-PE"/>
        </w:rPr>
        <w:t>tienen que</w:t>
      </w:r>
      <w:r w:rsidRPr="00B05D86">
        <w:rPr>
          <w:szCs w:val="24"/>
          <w:lang w:val="es-PE"/>
        </w:rPr>
        <w:t xml:space="preserve"> </w:t>
      </w:r>
      <w:r>
        <w:rPr>
          <w:szCs w:val="24"/>
          <w:lang w:val="es-PE"/>
        </w:rPr>
        <w:t>demostrar</w:t>
      </w:r>
      <w:r w:rsidRPr="00B05D86">
        <w:rPr>
          <w:szCs w:val="24"/>
          <w:lang w:val="es-PE"/>
        </w:rPr>
        <w:t xml:space="preserve"> </w:t>
      </w:r>
      <w:r>
        <w:rPr>
          <w:szCs w:val="24"/>
          <w:lang w:val="es-PE"/>
        </w:rPr>
        <w:t>su mayoría de edad mediante la presentación de una partida de nacimiento así como de un documento de identidad, sin lo cual no serán reclutadas</w:t>
      </w:r>
      <w:r w:rsidRPr="0049069D">
        <w:rPr>
          <w:szCs w:val="24"/>
          <w:lang w:val="es-PE"/>
        </w:rPr>
        <w:t>.</w:t>
      </w:r>
    </w:p>
    <w:p w:rsidR="0012662B" w:rsidRPr="00A72478" w:rsidRDefault="0012662B">
      <w:pPr>
        <w:pStyle w:val="ParaNo"/>
        <w:tabs>
          <w:tab w:val="clear" w:pos="360"/>
          <w:tab w:val="clear" w:pos="737"/>
        </w:tabs>
        <w:rPr>
          <w:szCs w:val="24"/>
          <w:lang w:val="es-PE"/>
        </w:rPr>
      </w:pPr>
      <w:r w:rsidRPr="00A72478">
        <w:rPr>
          <w:szCs w:val="24"/>
          <w:lang w:val="es-PE"/>
        </w:rPr>
        <w:t>El</w:t>
      </w:r>
      <w:r w:rsidRPr="00A40069">
        <w:rPr>
          <w:szCs w:val="24"/>
          <w:lang w:val="es-PE"/>
        </w:rPr>
        <w:t xml:space="preserve"> </w:t>
      </w:r>
      <w:r>
        <w:rPr>
          <w:b/>
          <w:szCs w:val="24"/>
          <w:lang w:val="es-PE"/>
        </w:rPr>
        <w:t>Sr. ASHRAF</w:t>
      </w:r>
      <w:r w:rsidRPr="00A72478">
        <w:rPr>
          <w:szCs w:val="24"/>
          <w:lang w:val="es-PE"/>
        </w:rPr>
        <w:t xml:space="preserve"> (Maldivas) dice que</w:t>
      </w:r>
      <w:r>
        <w:rPr>
          <w:szCs w:val="24"/>
          <w:lang w:val="es-PE"/>
        </w:rPr>
        <w:t>,</w:t>
      </w:r>
      <w:r w:rsidRPr="00A72478">
        <w:rPr>
          <w:szCs w:val="24"/>
          <w:lang w:val="es-PE"/>
        </w:rPr>
        <w:t xml:space="preserve"> si bien </w:t>
      </w:r>
      <w:r>
        <w:rPr>
          <w:szCs w:val="24"/>
          <w:lang w:val="es-PE"/>
        </w:rPr>
        <w:t>no hay que descartar qu</w:t>
      </w:r>
      <w:r w:rsidRPr="00A72478">
        <w:rPr>
          <w:szCs w:val="24"/>
          <w:lang w:val="es-PE"/>
        </w:rPr>
        <w:t>e los niños que participan en los</w:t>
      </w:r>
      <w:r>
        <w:rPr>
          <w:szCs w:val="24"/>
          <w:lang w:val="es-PE"/>
        </w:rPr>
        <w:t xml:space="preserve"> conflictos armados ingrese</w:t>
      </w:r>
      <w:r w:rsidRPr="00A72478">
        <w:rPr>
          <w:szCs w:val="24"/>
          <w:lang w:val="es-PE"/>
        </w:rPr>
        <w:t xml:space="preserve">n a Maldivas, el </w:t>
      </w:r>
      <w:r>
        <w:rPr>
          <w:szCs w:val="24"/>
          <w:lang w:val="es-PE"/>
        </w:rPr>
        <w:t>país sólo tiene un aeropuerto internacional y, hasta la fecha, no se registraron casos de ingresos ni siquiera en barco</w:t>
      </w:r>
      <w:r w:rsidRPr="00A72478">
        <w:rPr>
          <w:szCs w:val="24"/>
          <w:lang w:val="es-PE"/>
        </w:rPr>
        <w:t>.</w:t>
      </w:r>
    </w:p>
    <w:p w:rsidR="0012662B" w:rsidRPr="00A94F42" w:rsidRDefault="0012662B">
      <w:pPr>
        <w:pStyle w:val="ParaNo"/>
        <w:tabs>
          <w:tab w:val="clear" w:pos="360"/>
          <w:tab w:val="clear" w:pos="737"/>
        </w:tabs>
        <w:rPr>
          <w:szCs w:val="24"/>
          <w:lang w:val="es-PE"/>
        </w:rPr>
      </w:pPr>
      <w:r w:rsidRPr="006D3A9C">
        <w:rPr>
          <w:szCs w:val="24"/>
          <w:lang w:val="es-PE"/>
        </w:rPr>
        <w:t xml:space="preserve">El </w:t>
      </w:r>
      <w:r>
        <w:rPr>
          <w:b/>
          <w:szCs w:val="24"/>
          <w:lang w:val="es-PE"/>
        </w:rPr>
        <w:t>Sr. PARFITT</w:t>
      </w:r>
      <w:r w:rsidRPr="00A94F42">
        <w:rPr>
          <w:szCs w:val="24"/>
          <w:lang w:val="es-PE"/>
        </w:rPr>
        <w:t xml:space="preserve"> desea saber si</w:t>
      </w:r>
      <w:r>
        <w:rPr>
          <w:szCs w:val="24"/>
          <w:lang w:val="es-PE"/>
        </w:rPr>
        <w:t>,</w:t>
      </w:r>
      <w:r w:rsidRPr="00A94F42">
        <w:rPr>
          <w:szCs w:val="24"/>
          <w:lang w:val="es-PE"/>
        </w:rPr>
        <w:t xml:space="preserve"> de llegar a Maldivas</w:t>
      </w:r>
      <w:r>
        <w:rPr>
          <w:szCs w:val="24"/>
          <w:lang w:val="es-PE"/>
        </w:rPr>
        <w:t>, se les ofrece a</w:t>
      </w:r>
      <w:r w:rsidRPr="00A94F42">
        <w:rPr>
          <w:szCs w:val="24"/>
          <w:lang w:val="es-PE"/>
        </w:rPr>
        <w:t xml:space="preserve"> los niños solicitantes de asilo o</w:t>
      </w:r>
      <w:r>
        <w:rPr>
          <w:szCs w:val="24"/>
          <w:lang w:val="es-PE"/>
        </w:rPr>
        <w:t xml:space="preserve"> a</w:t>
      </w:r>
      <w:r w:rsidRPr="00A94F42">
        <w:rPr>
          <w:szCs w:val="24"/>
          <w:lang w:val="es-PE"/>
        </w:rPr>
        <w:t xml:space="preserve"> los niños refugiados servicios </w:t>
      </w:r>
      <w:r>
        <w:rPr>
          <w:szCs w:val="24"/>
          <w:lang w:val="es-PE"/>
        </w:rPr>
        <w:t>para su</w:t>
      </w:r>
      <w:r w:rsidRPr="00A94F42">
        <w:rPr>
          <w:szCs w:val="24"/>
          <w:lang w:val="es-PE"/>
        </w:rPr>
        <w:t xml:space="preserve"> rehabilitaci</w:t>
      </w:r>
      <w:r>
        <w:rPr>
          <w:szCs w:val="24"/>
          <w:lang w:val="es-PE"/>
        </w:rPr>
        <w:t>ón y si, de conformidad con el Protocolo Facultativo, recibirán el mismo trato que reciben los otros niños que necesitan protección</w:t>
      </w:r>
      <w:r w:rsidRPr="00A94F42">
        <w:rPr>
          <w:szCs w:val="24"/>
          <w:lang w:val="es-PE"/>
        </w:rPr>
        <w:t>.</w:t>
      </w:r>
    </w:p>
    <w:p w:rsidR="0012662B" w:rsidRPr="00642388" w:rsidRDefault="0012662B">
      <w:pPr>
        <w:pStyle w:val="ParaNo"/>
        <w:tabs>
          <w:tab w:val="clear" w:pos="360"/>
          <w:tab w:val="clear" w:pos="737"/>
        </w:tabs>
        <w:rPr>
          <w:szCs w:val="24"/>
          <w:lang w:val="es-PE"/>
        </w:rPr>
      </w:pPr>
      <w:r w:rsidRPr="00434F0A">
        <w:rPr>
          <w:szCs w:val="24"/>
          <w:lang w:val="es-PE"/>
        </w:rPr>
        <w:t>La</w:t>
      </w:r>
      <w:r w:rsidRPr="007E0C93">
        <w:rPr>
          <w:szCs w:val="24"/>
          <w:lang w:val="es-PE"/>
        </w:rPr>
        <w:t xml:space="preserve"> </w:t>
      </w:r>
      <w:r>
        <w:rPr>
          <w:b/>
          <w:szCs w:val="24"/>
          <w:lang w:val="es-PE"/>
        </w:rPr>
        <w:t xml:space="preserve">Sra. AIDOO </w:t>
      </w:r>
      <w:r w:rsidRPr="00434F0A">
        <w:rPr>
          <w:szCs w:val="24"/>
          <w:lang w:val="es-PE"/>
        </w:rPr>
        <w:t>dice que pese a que el país es pacífico, no está alejado de las zonas en conflict</w:t>
      </w:r>
      <w:r>
        <w:rPr>
          <w:szCs w:val="24"/>
          <w:lang w:val="es-PE"/>
        </w:rPr>
        <w:t>o</w:t>
      </w:r>
      <w:r w:rsidRPr="00434F0A">
        <w:rPr>
          <w:szCs w:val="24"/>
          <w:lang w:val="es-PE"/>
        </w:rPr>
        <w:t xml:space="preserve"> y pregunta c</w:t>
      </w:r>
      <w:r>
        <w:rPr>
          <w:szCs w:val="24"/>
          <w:lang w:val="es-PE"/>
        </w:rPr>
        <w:t>ómo se protege y prepara a los niños en Maldivas a ese respecto</w:t>
      </w:r>
      <w:r w:rsidRPr="00434F0A">
        <w:rPr>
          <w:szCs w:val="24"/>
          <w:lang w:val="es-PE"/>
        </w:rPr>
        <w:t xml:space="preserve">. </w:t>
      </w:r>
      <w:r w:rsidRPr="0010138E">
        <w:rPr>
          <w:szCs w:val="24"/>
          <w:lang w:val="es-PE"/>
        </w:rPr>
        <w:t xml:space="preserve">Además, </w:t>
      </w:r>
      <w:r>
        <w:rPr>
          <w:szCs w:val="24"/>
          <w:lang w:val="es-PE"/>
        </w:rPr>
        <w:t xml:space="preserve">está aumentando </w:t>
      </w:r>
      <w:r w:rsidRPr="0010138E">
        <w:rPr>
          <w:szCs w:val="24"/>
          <w:lang w:val="es-PE"/>
        </w:rPr>
        <w:t xml:space="preserve">la violencia de pandillas relacionada con drogas o grupos religiosos. </w:t>
      </w:r>
      <w:r w:rsidRPr="00642388">
        <w:rPr>
          <w:szCs w:val="24"/>
          <w:lang w:val="es-PE"/>
        </w:rPr>
        <w:t xml:space="preserve">¿Se imparte cursos a los niños en la escuela y fuera de ésta en materia de derechos humanos, </w:t>
      </w:r>
      <w:r>
        <w:rPr>
          <w:szCs w:val="24"/>
          <w:lang w:val="es-PE"/>
        </w:rPr>
        <w:t xml:space="preserve">la </w:t>
      </w:r>
      <w:r w:rsidRPr="00642388">
        <w:rPr>
          <w:szCs w:val="24"/>
          <w:lang w:val="es-PE"/>
        </w:rPr>
        <w:t xml:space="preserve">paz y la no violencia con miras a mantener la paz y la estabilidad </w:t>
      </w:r>
      <w:r>
        <w:rPr>
          <w:szCs w:val="24"/>
          <w:lang w:val="es-PE"/>
        </w:rPr>
        <w:t>que tiene el país y a concienciar a los niños sobre la situación en otros países</w:t>
      </w:r>
      <w:r w:rsidRPr="00642388">
        <w:rPr>
          <w:szCs w:val="24"/>
          <w:lang w:val="es-PE"/>
        </w:rPr>
        <w:t>?</w:t>
      </w:r>
    </w:p>
    <w:p w:rsidR="0012662B" w:rsidRPr="002A575A" w:rsidRDefault="0012662B">
      <w:pPr>
        <w:pStyle w:val="ParaNo"/>
        <w:tabs>
          <w:tab w:val="clear" w:pos="360"/>
          <w:tab w:val="clear" w:pos="737"/>
        </w:tabs>
        <w:rPr>
          <w:szCs w:val="24"/>
          <w:lang w:val="es-PE"/>
        </w:rPr>
      </w:pPr>
      <w:r w:rsidRPr="002A575A">
        <w:rPr>
          <w:szCs w:val="24"/>
          <w:lang w:val="es-PE"/>
        </w:rPr>
        <w:t>La</w:t>
      </w:r>
      <w:r w:rsidRPr="009C4E43">
        <w:rPr>
          <w:szCs w:val="24"/>
          <w:lang w:val="es-PE"/>
        </w:rPr>
        <w:t xml:space="preserve"> </w:t>
      </w:r>
      <w:r>
        <w:rPr>
          <w:b/>
          <w:szCs w:val="24"/>
          <w:lang w:val="es-PE"/>
        </w:rPr>
        <w:t>Sra. LEE</w:t>
      </w:r>
      <w:r w:rsidRPr="002A575A">
        <w:rPr>
          <w:szCs w:val="24"/>
          <w:lang w:val="es-PE"/>
        </w:rPr>
        <w:t xml:space="preserve"> (Relator</w:t>
      </w:r>
      <w:r>
        <w:rPr>
          <w:szCs w:val="24"/>
          <w:lang w:val="es-PE"/>
        </w:rPr>
        <w:t>a</w:t>
      </w:r>
      <w:r w:rsidRPr="002A575A">
        <w:rPr>
          <w:szCs w:val="24"/>
          <w:lang w:val="es-PE"/>
        </w:rPr>
        <w:t xml:space="preserve"> del país para el Protocolo Facultativo relativ</w:t>
      </w:r>
      <w:r>
        <w:rPr>
          <w:szCs w:val="24"/>
          <w:lang w:val="es-PE"/>
        </w:rPr>
        <w:t>o</w:t>
      </w:r>
      <w:r w:rsidRPr="002A575A">
        <w:rPr>
          <w:szCs w:val="24"/>
          <w:lang w:val="es-PE"/>
        </w:rPr>
        <w:t xml:space="preserve"> a la venta de niños, la prostitución </w:t>
      </w:r>
      <w:r>
        <w:rPr>
          <w:szCs w:val="24"/>
          <w:lang w:val="es-PE"/>
        </w:rPr>
        <w:t>infantil</w:t>
      </w:r>
      <w:r w:rsidRPr="002A575A">
        <w:rPr>
          <w:szCs w:val="24"/>
          <w:lang w:val="es-PE"/>
        </w:rPr>
        <w:t xml:space="preserve"> y la utilización de niños en la pornografía) dice que el Comité destac</w:t>
      </w:r>
      <w:r>
        <w:rPr>
          <w:szCs w:val="24"/>
          <w:lang w:val="es-PE"/>
        </w:rPr>
        <w:t xml:space="preserve">ó los problemas asociados con la inscripción de los nacimientos en sus observaciones finales de </w:t>
      </w:r>
      <w:r w:rsidRPr="002A575A">
        <w:rPr>
          <w:szCs w:val="24"/>
          <w:lang w:val="es-PE"/>
        </w:rPr>
        <w:t xml:space="preserve">2007 </w:t>
      </w:r>
      <w:r>
        <w:rPr>
          <w:szCs w:val="24"/>
          <w:lang w:val="es-PE"/>
        </w:rPr>
        <w:t>y le gustaría saber si ello tiene repercusiones en la aplicación de los Protocolos Facultativos</w:t>
      </w:r>
      <w:r w:rsidRPr="002A575A">
        <w:rPr>
          <w:szCs w:val="24"/>
          <w:lang w:val="es-PE"/>
        </w:rPr>
        <w:t>.</w:t>
      </w:r>
    </w:p>
    <w:p w:rsidR="0012662B" w:rsidRPr="009E2A2D" w:rsidRDefault="0012662B">
      <w:pPr>
        <w:pStyle w:val="ParaNo"/>
        <w:tabs>
          <w:tab w:val="clear" w:pos="360"/>
          <w:tab w:val="clear" w:pos="737"/>
        </w:tabs>
        <w:rPr>
          <w:szCs w:val="24"/>
          <w:lang w:val="es-PE"/>
        </w:rPr>
      </w:pPr>
      <w:r w:rsidRPr="009E2A2D">
        <w:rPr>
          <w:szCs w:val="24"/>
          <w:lang w:val="es-PE"/>
        </w:rPr>
        <w:t>El</w:t>
      </w:r>
      <w:r w:rsidRPr="004A7CC1">
        <w:rPr>
          <w:szCs w:val="24"/>
          <w:lang w:val="es-PE"/>
        </w:rPr>
        <w:t xml:space="preserve"> </w:t>
      </w:r>
      <w:r>
        <w:rPr>
          <w:b/>
          <w:szCs w:val="24"/>
          <w:lang w:val="es-PE"/>
        </w:rPr>
        <w:t>Sr. ASHRAF</w:t>
      </w:r>
      <w:r w:rsidRPr="009E2A2D">
        <w:rPr>
          <w:szCs w:val="24"/>
          <w:lang w:val="es-PE"/>
        </w:rPr>
        <w:t xml:space="preserve"> (Maldivas) dice que pese a que Maldivas no firmó ningún tratado en </w:t>
      </w:r>
      <w:r>
        <w:rPr>
          <w:szCs w:val="24"/>
          <w:lang w:val="es-PE"/>
        </w:rPr>
        <w:t>materia</w:t>
      </w:r>
      <w:r w:rsidRPr="009E2A2D">
        <w:rPr>
          <w:szCs w:val="24"/>
          <w:lang w:val="es-PE"/>
        </w:rPr>
        <w:t xml:space="preserve"> de asilo </w:t>
      </w:r>
      <w:r>
        <w:rPr>
          <w:szCs w:val="24"/>
          <w:lang w:val="es-PE"/>
        </w:rPr>
        <w:t>para</w:t>
      </w:r>
      <w:r w:rsidRPr="009E2A2D">
        <w:rPr>
          <w:szCs w:val="24"/>
          <w:lang w:val="es-PE"/>
        </w:rPr>
        <w:t xml:space="preserve"> el caso improbable </w:t>
      </w:r>
      <w:r>
        <w:rPr>
          <w:szCs w:val="24"/>
          <w:lang w:val="es-PE"/>
        </w:rPr>
        <w:t xml:space="preserve">de </w:t>
      </w:r>
      <w:r w:rsidRPr="009E2A2D">
        <w:rPr>
          <w:szCs w:val="24"/>
          <w:lang w:val="es-PE"/>
        </w:rPr>
        <w:t xml:space="preserve">que niños solicitantes de asilo </w:t>
      </w:r>
      <w:r>
        <w:rPr>
          <w:szCs w:val="24"/>
          <w:lang w:val="es-PE"/>
        </w:rPr>
        <w:t>lleguen</w:t>
      </w:r>
      <w:r w:rsidRPr="009E2A2D">
        <w:rPr>
          <w:szCs w:val="24"/>
          <w:lang w:val="es-PE"/>
        </w:rPr>
        <w:t xml:space="preserve"> al país,</w:t>
      </w:r>
      <w:r>
        <w:rPr>
          <w:szCs w:val="24"/>
          <w:lang w:val="es-PE"/>
        </w:rPr>
        <w:t xml:space="preserve"> en 2007 se aprobó una ley que faculta a las autoridades de inmigración a permitir su ingreso al país</w:t>
      </w:r>
      <w:r w:rsidRPr="009E2A2D">
        <w:rPr>
          <w:szCs w:val="24"/>
          <w:lang w:val="es-PE"/>
        </w:rPr>
        <w:t>.</w:t>
      </w:r>
    </w:p>
    <w:p w:rsidR="0012662B" w:rsidRPr="003B4E29" w:rsidRDefault="0012662B">
      <w:pPr>
        <w:pStyle w:val="ParaNo"/>
        <w:tabs>
          <w:tab w:val="clear" w:pos="360"/>
          <w:tab w:val="clear" w:pos="737"/>
        </w:tabs>
        <w:rPr>
          <w:szCs w:val="24"/>
          <w:lang w:val="es-PE"/>
        </w:rPr>
      </w:pPr>
      <w:r w:rsidRPr="004A7CC1">
        <w:rPr>
          <w:szCs w:val="24"/>
          <w:lang w:val="es-PE"/>
        </w:rPr>
        <w:t xml:space="preserve">La </w:t>
      </w:r>
      <w:r>
        <w:rPr>
          <w:b/>
          <w:szCs w:val="24"/>
          <w:lang w:val="es-PE"/>
        </w:rPr>
        <w:t xml:space="preserve">PRESIDENTA </w:t>
      </w:r>
      <w:r w:rsidRPr="00233851">
        <w:rPr>
          <w:szCs w:val="24"/>
          <w:lang w:val="es-PE"/>
        </w:rPr>
        <w:t xml:space="preserve"> pregunta cómo </w:t>
      </w:r>
      <w:r>
        <w:rPr>
          <w:szCs w:val="24"/>
          <w:lang w:val="es-PE"/>
        </w:rPr>
        <w:t>pueden saber</w:t>
      </w:r>
      <w:r w:rsidRPr="00233851">
        <w:rPr>
          <w:szCs w:val="24"/>
          <w:lang w:val="es-PE"/>
        </w:rPr>
        <w:t xml:space="preserve"> los </w:t>
      </w:r>
      <w:r>
        <w:rPr>
          <w:szCs w:val="24"/>
          <w:lang w:val="es-PE"/>
        </w:rPr>
        <w:t>funcionarios</w:t>
      </w:r>
      <w:r w:rsidRPr="00233851">
        <w:rPr>
          <w:szCs w:val="24"/>
          <w:lang w:val="es-PE"/>
        </w:rPr>
        <w:t xml:space="preserve"> si deben autorizar el ingreso de niños necesitados para que </w:t>
      </w:r>
      <w:r>
        <w:rPr>
          <w:szCs w:val="24"/>
          <w:lang w:val="es-PE"/>
        </w:rPr>
        <w:t>se les proteja, dado que no se ha difundido el Protocolo Facultativo</w:t>
      </w:r>
      <w:r w:rsidRPr="00233851">
        <w:rPr>
          <w:szCs w:val="24"/>
          <w:lang w:val="es-PE"/>
        </w:rPr>
        <w:t xml:space="preserve">. </w:t>
      </w:r>
      <w:r w:rsidRPr="003B4E29">
        <w:rPr>
          <w:szCs w:val="24"/>
          <w:lang w:val="es-PE"/>
        </w:rPr>
        <w:t xml:space="preserve">Desea saber qué se está </w:t>
      </w:r>
      <w:r>
        <w:rPr>
          <w:szCs w:val="24"/>
          <w:lang w:val="es-PE"/>
        </w:rPr>
        <w:t>haciendo</w:t>
      </w:r>
      <w:r w:rsidRPr="003B4E29">
        <w:rPr>
          <w:szCs w:val="24"/>
          <w:lang w:val="es-PE"/>
        </w:rPr>
        <w:t xml:space="preserve"> para difundir el Protocolo Facultativo y c</w:t>
      </w:r>
      <w:r>
        <w:rPr>
          <w:szCs w:val="24"/>
          <w:lang w:val="es-PE"/>
        </w:rPr>
        <w:t>ómo se está preparando a los funcionarios para ello</w:t>
      </w:r>
      <w:r w:rsidRPr="003B4E29">
        <w:rPr>
          <w:szCs w:val="24"/>
          <w:lang w:val="es-PE"/>
        </w:rPr>
        <w:t>.</w:t>
      </w:r>
    </w:p>
    <w:p w:rsidR="0012662B" w:rsidRPr="000F3011" w:rsidRDefault="0012662B">
      <w:pPr>
        <w:pStyle w:val="ParaNo"/>
        <w:tabs>
          <w:tab w:val="clear" w:pos="360"/>
          <w:tab w:val="clear" w:pos="737"/>
        </w:tabs>
        <w:rPr>
          <w:szCs w:val="24"/>
          <w:lang w:val="es-PE"/>
        </w:rPr>
      </w:pPr>
      <w:r w:rsidRPr="008A6D2D">
        <w:rPr>
          <w:szCs w:val="24"/>
          <w:lang w:val="es-PE"/>
        </w:rPr>
        <w:t>La</w:t>
      </w:r>
      <w:r w:rsidRPr="004762E1">
        <w:rPr>
          <w:szCs w:val="24"/>
          <w:lang w:val="es-PE"/>
        </w:rPr>
        <w:t xml:space="preserve"> </w:t>
      </w:r>
      <w:r>
        <w:rPr>
          <w:b/>
          <w:szCs w:val="24"/>
          <w:lang w:val="es-PE"/>
        </w:rPr>
        <w:t>Sra. JAMEEL</w:t>
      </w:r>
      <w:r w:rsidRPr="008A6D2D">
        <w:rPr>
          <w:szCs w:val="24"/>
          <w:lang w:val="es-PE"/>
        </w:rPr>
        <w:t xml:space="preserve"> (Maldivas) dice que</w:t>
      </w:r>
      <w:r>
        <w:rPr>
          <w:szCs w:val="24"/>
          <w:lang w:val="es-PE"/>
        </w:rPr>
        <w:t>,</w:t>
      </w:r>
      <w:r w:rsidRPr="008A6D2D">
        <w:rPr>
          <w:szCs w:val="24"/>
          <w:lang w:val="es-PE"/>
        </w:rPr>
        <w:t xml:space="preserve"> si bien los </w:t>
      </w:r>
      <w:r>
        <w:rPr>
          <w:szCs w:val="24"/>
          <w:lang w:val="es-PE"/>
        </w:rPr>
        <w:t>funcionarios</w:t>
      </w:r>
      <w:r w:rsidRPr="008A6D2D">
        <w:rPr>
          <w:szCs w:val="24"/>
          <w:lang w:val="es-PE"/>
        </w:rPr>
        <w:t xml:space="preserve"> no están</w:t>
      </w:r>
      <w:r>
        <w:rPr>
          <w:szCs w:val="24"/>
          <w:lang w:val="es-PE"/>
        </w:rPr>
        <w:t xml:space="preserve"> específicamente</w:t>
      </w:r>
      <w:r w:rsidRPr="008A6D2D">
        <w:rPr>
          <w:szCs w:val="24"/>
          <w:lang w:val="es-PE"/>
        </w:rPr>
        <w:t xml:space="preserve"> capacitados</w:t>
      </w:r>
      <w:r>
        <w:rPr>
          <w:szCs w:val="24"/>
          <w:lang w:val="es-PE"/>
        </w:rPr>
        <w:t xml:space="preserve"> para ello</w:t>
      </w:r>
      <w:r w:rsidRPr="008A6D2D">
        <w:rPr>
          <w:szCs w:val="24"/>
          <w:lang w:val="es-PE"/>
        </w:rPr>
        <w:t xml:space="preserve">, </w:t>
      </w:r>
      <w:r>
        <w:rPr>
          <w:szCs w:val="24"/>
          <w:lang w:val="es-PE"/>
        </w:rPr>
        <w:t>es probable que contacten a la Dependencia</w:t>
      </w:r>
      <w:r w:rsidRPr="008A6D2D">
        <w:rPr>
          <w:szCs w:val="24"/>
          <w:lang w:val="es-PE"/>
        </w:rPr>
        <w:t xml:space="preserve"> de Protección </w:t>
      </w:r>
      <w:r>
        <w:rPr>
          <w:szCs w:val="24"/>
          <w:lang w:val="es-PE"/>
        </w:rPr>
        <w:t>de</w:t>
      </w:r>
      <w:r w:rsidRPr="008A6D2D">
        <w:rPr>
          <w:szCs w:val="24"/>
          <w:lang w:val="es-PE"/>
        </w:rPr>
        <w:t xml:space="preserve"> la Familia</w:t>
      </w:r>
      <w:r>
        <w:rPr>
          <w:szCs w:val="24"/>
          <w:lang w:val="es-PE"/>
        </w:rPr>
        <w:t xml:space="preserve"> y del Niño, entidad muy conocida en Maldiva</w:t>
      </w:r>
      <w:r w:rsidRPr="008A6D2D">
        <w:rPr>
          <w:szCs w:val="24"/>
          <w:lang w:val="es-PE"/>
        </w:rPr>
        <w:t>s</w:t>
      </w:r>
      <w:r>
        <w:rPr>
          <w:szCs w:val="24"/>
          <w:lang w:val="es-PE"/>
        </w:rPr>
        <w:t xml:space="preserve"> por ofrecer información y servicios</w:t>
      </w:r>
      <w:r w:rsidRPr="008A6D2D">
        <w:rPr>
          <w:szCs w:val="24"/>
          <w:lang w:val="es-PE"/>
        </w:rPr>
        <w:t xml:space="preserve">. </w:t>
      </w:r>
      <w:r w:rsidRPr="000F3011">
        <w:rPr>
          <w:szCs w:val="24"/>
          <w:lang w:val="es-PE"/>
        </w:rPr>
        <w:t xml:space="preserve">El país </w:t>
      </w:r>
      <w:r>
        <w:rPr>
          <w:szCs w:val="24"/>
          <w:lang w:val="es-PE"/>
        </w:rPr>
        <w:t>extenderá</w:t>
      </w:r>
      <w:r w:rsidRPr="000F3011">
        <w:rPr>
          <w:szCs w:val="24"/>
          <w:lang w:val="es-PE"/>
        </w:rPr>
        <w:t xml:space="preserve"> cualquier protección que pueda ofrecer a los niños hasta que </w:t>
      </w:r>
      <w:r>
        <w:rPr>
          <w:szCs w:val="24"/>
          <w:lang w:val="es-PE"/>
        </w:rPr>
        <w:t>se les pueda restituir</w:t>
      </w:r>
      <w:r w:rsidRPr="000F3011">
        <w:rPr>
          <w:szCs w:val="24"/>
          <w:lang w:val="es-PE"/>
        </w:rPr>
        <w:t xml:space="preserve"> a sus familias.</w:t>
      </w:r>
    </w:p>
    <w:p w:rsidR="0012662B" w:rsidRPr="001E5D9C" w:rsidRDefault="0012662B">
      <w:pPr>
        <w:pStyle w:val="ParaNo"/>
        <w:tabs>
          <w:tab w:val="clear" w:pos="360"/>
          <w:tab w:val="clear" w:pos="737"/>
        </w:tabs>
        <w:rPr>
          <w:szCs w:val="24"/>
          <w:lang w:val="es-PE"/>
        </w:rPr>
      </w:pPr>
      <w:r w:rsidRPr="001E5D9C">
        <w:rPr>
          <w:szCs w:val="24"/>
          <w:lang w:val="es-PE"/>
        </w:rPr>
        <w:t>El</w:t>
      </w:r>
      <w:r>
        <w:rPr>
          <w:b/>
          <w:szCs w:val="24"/>
          <w:lang w:val="es-PE"/>
        </w:rPr>
        <w:t xml:space="preserve"> Sr. POLLAR</w:t>
      </w:r>
      <w:r w:rsidRPr="001E5D9C">
        <w:rPr>
          <w:szCs w:val="24"/>
          <w:lang w:val="es-PE"/>
        </w:rPr>
        <w:t xml:space="preserve"> (Relator del país para el Protocolo Facultativo relativo a la participación de niños en los conflictos armados) pregunta si en Maldivas se producen armas para la exportaci</w:t>
      </w:r>
      <w:r>
        <w:rPr>
          <w:szCs w:val="24"/>
          <w:lang w:val="es-PE"/>
        </w:rPr>
        <w:t>ón o si ingresan al país de paso hacia los lugares donde los niños podrían participar en los conflictos armados</w:t>
      </w:r>
      <w:r w:rsidRPr="001E5D9C">
        <w:rPr>
          <w:szCs w:val="24"/>
          <w:lang w:val="es-PE"/>
        </w:rPr>
        <w:t>.</w:t>
      </w:r>
      <w:r>
        <w:rPr>
          <w:szCs w:val="24"/>
          <w:lang w:val="es-PE"/>
        </w:rPr>
        <w:t xml:space="preserve"> </w:t>
      </w:r>
    </w:p>
    <w:p w:rsidR="0012662B" w:rsidRPr="007032E8" w:rsidRDefault="0012662B">
      <w:pPr>
        <w:pStyle w:val="ParaNo"/>
        <w:tabs>
          <w:tab w:val="clear" w:pos="360"/>
          <w:tab w:val="clear" w:pos="737"/>
        </w:tabs>
        <w:rPr>
          <w:szCs w:val="24"/>
          <w:lang w:val="es-PE"/>
        </w:rPr>
      </w:pPr>
      <w:r w:rsidRPr="000F6875">
        <w:rPr>
          <w:szCs w:val="24"/>
          <w:lang w:val="es-PE"/>
        </w:rPr>
        <w:t>El</w:t>
      </w:r>
      <w:r w:rsidRPr="0010225A">
        <w:rPr>
          <w:szCs w:val="24"/>
          <w:lang w:val="es-PE"/>
        </w:rPr>
        <w:t xml:space="preserve"> </w:t>
      </w:r>
      <w:r>
        <w:rPr>
          <w:b/>
          <w:szCs w:val="24"/>
          <w:lang w:val="es-PE"/>
        </w:rPr>
        <w:t>Sr. MOHAMED</w:t>
      </w:r>
      <w:r w:rsidRPr="000F6875">
        <w:rPr>
          <w:szCs w:val="24"/>
          <w:lang w:val="es-PE"/>
        </w:rPr>
        <w:t xml:space="preserve"> (Maldivas) dice que</w:t>
      </w:r>
      <w:r>
        <w:rPr>
          <w:szCs w:val="24"/>
          <w:lang w:val="es-PE"/>
        </w:rPr>
        <w:t>,</w:t>
      </w:r>
      <w:r w:rsidRPr="000F6875">
        <w:rPr>
          <w:szCs w:val="24"/>
          <w:lang w:val="es-PE"/>
        </w:rPr>
        <w:t xml:space="preserve"> si bien</w:t>
      </w:r>
      <w:r>
        <w:rPr>
          <w:szCs w:val="24"/>
          <w:lang w:val="es-PE"/>
        </w:rPr>
        <w:t xml:space="preserve"> </w:t>
      </w:r>
      <w:r w:rsidRPr="000F6875">
        <w:rPr>
          <w:szCs w:val="24"/>
          <w:lang w:val="es-PE"/>
        </w:rPr>
        <w:t>Maldivas está</w:t>
      </w:r>
      <w:r>
        <w:rPr>
          <w:szCs w:val="24"/>
          <w:lang w:val="es-PE"/>
        </w:rPr>
        <w:t xml:space="preserve"> ubicado</w:t>
      </w:r>
      <w:r w:rsidRPr="000F6875">
        <w:rPr>
          <w:szCs w:val="24"/>
          <w:lang w:val="es-PE"/>
        </w:rPr>
        <w:t xml:space="preserve"> en una zona </w:t>
      </w:r>
      <w:r>
        <w:rPr>
          <w:szCs w:val="24"/>
          <w:lang w:val="es-PE"/>
        </w:rPr>
        <w:t>de disturbios</w:t>
      </w:r>
      <w:r w:rsidRPr="000F6875">
        <w:rPr>
          <w:szCs w:val="24"/>
          <w:lang w:val="es-PE"/>
        </w:rPr>
        <w:t xml:space="preserve">, </w:t>
      </w:r>
      <w:r>
        <w:rPr>
          <w:szCs w:val="24"/>
          <w:lang w:val="es-PE"/>
        </w:rPr>
        <w:t>el país en sí es pacífico</w:t>
      </w:r>
      <w:r w:rsidRPr="000F6875">
        <w:rPr>
          <w:szCs w:val="24"/>
          <w:lang w:val="es-PE"/>
        </w:rPr>
        <w:t xml:space="preserve">. </w:t>
      </w:r>
      <w:r w:rsidRPr="000E7162">
        <w:rPr>
          <w:szCs w:val="24"/>
          <w:lang w:val="es-PE"/>
        </w:rPr>
        <w:t xml:space="preserve">Sólo hubo un caso </w:t>
      </w:r>
      <w:r>
        <w:rPr>
          <w:szCs w:val="24"/>
          <w:lang w:val="es-PE"/>
        </w:rPr>
        <w:t xml:space="preserve">de </w:t>
      </w:r>
      <w:r w:rsidRPr="000E7162">
        <w:rPr>
          <w:szCs w:val="24"/>
          <w:lang w:val="es-PE"/>
        </w:rPr>
        <w:t>mercenari</w:t>
      </w:r>
      <w:r>
        <w:rPr>
          <w:szCs w:val="24"/>
          <w:lang w:val="es-PE"/>
        </w:rPr>
        <w:t>o</w:t>
      </w:r>
      <w:r w:rsidRPr="000E7162">
        <w:rPr>
          <w:szCs w:val="24"/>
          <w:lang w:val="es-PE"/>
        </w:rPr>
        <w:t>s armados</w:t>
      </w:r>
      <w:r>
        <w:rPr>
          <w:szCs w:val="24"/>
          <w:lang w:val="es-PE"/>
        </w:rPr>
        <w:t xml:space="preserve"> que llegaron</w:t>
      </w:r>
      <w:r w:rsidRPr="000E7162">
        <w:rPr>
          <w:szCs w:val="24"/>
          <w:lang w:val="es-PE"/>
        </w:rPr>
        <w:t xml:space="preserve"> a las islas</w:t>
      </w:r>
      <w:r>
        <w:rPr>
          <w:szCs w:val="24"/>
          <w:lang w:val="es-PE"/>
        </w:rPr>
        <w:t xml:space="preserve"> en 1998 pero en el que no participaron niños</w:t>
      </w:r>
      <w:r w:rsidRPr="000E7162">
        <w:rPr>
          <w:szCs w:val="24"/>
          <w:lang w:val="es-PE"/>
        </w:rPr>
        <w:t xml:space="preserve">. </w:t>
      </w:r>
      <w:r w:rsidRPr="00DB4D29">
        <w:rPr>
          <w:szCs w:val="24"/>
          <w:lang w:val="es-PE"/>
        </w:rPr>
        <w:t xml:space="preserve">No se producen armas en Maldivas. </w:t>
      </w:r>
      <w:r w:rsidRPr="00980BC3">
        <w:rPr>
          <w:szCs w:val="24"/>
          <w:lang w:val="es-PE"/>
        </w:rPr>
        <w:t xml:space="preserve">Es </w:t>
      </w:r>
      <w:r>
        <w:rPr>
          <w:szCs w:val="24"/>
          <w:lang w:val="es-PE"/>
        </w:rPr>
        <w:t>posible</w:t>
      </w:r>
      <w:r w:rsidRPr="00980BC3">
        <w:rPr>
          <w:szCs w:val="24"/>
          <w:lang w:val="es-PE"/>
        </w:rPr>
        <w:t xml:space="preserve"> que se </w:t>
      </w:r>
      <w:r>
        <w:rPr>
          <w:szCs w:val="24"/>
          <w:lang w:val="es-PE"/>
        </w:rPr>
        <w:t>utilice</w:t>
      </w:r>
      <w:r w:rsidRPr="00980BC3">
        <w:rPr>
          <w:szCs w:val="24"/>
          <w:lang w:val="es-PE"/>
        </w:rPr>
        <w:t xml:space="preserve"> al país para </w:t>
      </w:r>
      <w:r>
        <w:rPr>
          <w:szCs w:val="24"/>
          <w:lang w:val="es-PE"/>
        </w:rPr>
        <w:t>el contrabando de</w:t>
      </w:r>
      <w:r w:rsidRPr="00980BC3">
        <w:rPr>
          <w:szCs w:val="24"/>
          <w:lang w:val="es-PE"/>
        </w:rPr>
        <w:t xml:space="preserve"> drogas o</w:t>
      </w:r>
      <w:r>
        <w:rPr>
          <w:szCs w:val="24"/>
          <w:lang w:val="es-PE"/>
        </w:rPr>
        <w:t>, incluso,</w:t>
      </w:r>
      <w:r w:rsidRPr="00980BC3">
        <w:rPr>
          <w:szCs w:val="24"/>
          <w:lang w:val="es-PE"/>
        </w:rPr>
        <w:t xml:space="preserve"> </w:t>
      </w:r>
      <w:r>
        <w:rPr>
          <w:szCs w:val="24"/>
          <w:lang w:val="es-PE"/>
        </w:rPr>
        <w:t xml:space="preserve">para </w:t>
      </w:r>
      <w:r w:rsidRPr="00980BC3">
        <w:rPr>
          <w:szCs w:val="24"/>
          <w:lang w:val="es-PE"/>
        </w:rPr>
        <w:t>la trata de personas</w:t>
      </w:r>
      <w:r>
        <w:rPr>
          <w:szCs w:val="24"/>
          <w:lang w:val="es-PE"/>
        </w:rPr>
        <w:t>, pero no hubo casos relacionados con armas</w:t>
      </w:r>
      <w:r w:rsidRPr="00980BC3">
        <w:rPr>
          <w:szCs w:val="24"/>
          <w:lang w:val="es-PE"/>
        </w:rPr>
        <w:t xml:space="preserve">. </w:t>
      </w:r>
      <w:r w:rsidRPr="007032E8">
        <w:rPr>
          <w:szCs w:val="24"/>
          <w:lang w:val="es-PE"/>
        </w:rPr>
        <w:t xml:space="preserve">Si se </w:t>
      </w:r>
      <w:r>
        <w:rPr>
          <w:szCs w:val="24"/>
          <w:lang w:val="es-PE"/>
        </w:rPr>
        <w:t>utiliza</w:t>
      </w:r>
      <w:r w:rsidRPr="007032E8">
        <w:rPr>
          <w:szCs w:val="24"/>
          <w:lang w:val="es-PE"/>
        </w:rPr>
        <w:t xml:space="preserve"> al país para tal fin, se adopta</w:t>
      </w:r>
      <w:r>
        <w:rPr>
          <w:szCs w:val="24"/>
          <w:lang w:val="es-PE"/>
        </w:rPr>
        <w:t>rán</w:t>
      </w:r>
      <w:r w:rsidRPr="007032E8">
        <w:rPr>
          <w:szCs w:val="24"/>
          <w:lang w:val="es-PE"/>
        </w:rPr>
        <w:t xml:space="preserve"> medidas concertadas con los dem</w:t>
      </w:r>
      <w:r>
        <w:rPr>
          <w:szCs w:val="24"/>
          <w:lang w:val="es-PE"/>
        </w:rPr>
        <w:t>ás países involucrados para abordar la cuestión</w:t>
      </w:r>
      <w:r w:rsidRPr="007032E8">
        <w:rPr>
          <w:szCs w:val="24"/>
          <w:lang w:val="es-PE"/>
        </w:rPr>
        <w:t>.</w:t>
      </w:r>
    </w:p>
    <w:p w:rsidR="0012662B" w:rsidRPr="00732B98" w:rsidRDefault="0012662B">
      <w:pPr>
        <w:pStyle w:val="ParaNo"/>
        <w:tabs>
          <w:tab w:val="clear" w:pos="360"/>
          <w:tab w:val="clear" w:pos="737"/>
        </w:tabs>
        <w:rPr>
          <w:szCs w:val="24"/>
          <w:lang w:val="es-PE"/>
        </w:rPr>
      </w:pPr>
      <w:r w:rsidRPr="00802F7E">
        <w:rPr>
          <w:szCs w:val="24"/>
          <w:lang w:val="es-PE"/>
        </w:rPr>
        <w:t xml:space="preserve">La </w:t>
      </w:r>
      <w:r>
        <w:rPr>
          <w:b/>
          <w:szCs w:val="24"/>
          <w:lang w:val="es-PE"/>
        </w:rPr>
        <w:t>PRESIDENTA</w:t>
      </w:r>
      <w:r w:rsidRPr="00F8587C">
        <w:rPr>
          <w:szCs w:val="24"/>
          <w:lang w:val="es-PE"/>
        </w:rPr>
        <w:t xml:space="preserve"> </w:t>
      </w:r>
      <w:r>
        <w:rPr>
          <w:szCs w:val="24"/>
          <w:lang w:val="es-PE"/>
        </w:rPr>
        <w:t>desea saber si hay leyes que sancionan</w:t>
      </w:r>
      <w:r w:rsidRPr="00F8587C">
        <w:rPr>
          <w:szCs w:val="24"/>
          <w:lang w:val="es-PE"/>
        </w:rPr>
        <w:t xml:space="preserve"> los </w:t>
      </w:r>
      <w:r>
        <w:rPr>
          <w:szCs w:val="24"/>
          <w:lang w:val="es-PE"/>
        </w:rPr>
        <w:t>delitos que prohíbe</w:t>
      </w:r>
      <w:r w:rsidRPr="00F8587C">
        <w:rPr>
          <w:szCs w:val="24"/>
          <w:lang w:val="es-PE"/>
        </w:rPr>
        <w:t xml:space="preserve"> el Protocolo Facultativo, </w:t>
      </w:r>
      <w:r>
        <w:rPr>
          <w:szCs w:val="24"/>
          <w:lang w:val="es-PE"/>
        </w:rPr>
        <w:t>como</w:t>
      </w:r>
      <w:r w:rsidRPr="00F8587C">
        <w:rPr>
          <w:szCs w:val="24"/>
          <w:lang w:val="es-PE"/>
        </w:rPr>
        <w:t xml:space="preserve"> </w:t>
      </w:r>
      <w:r>
        <w:rPr>
          <w:szCs w:val="24"/>
          <w:lang w:val="es-PE"/>
        </w:rPr>
        <w:t>el reclutamiento de niños en las fuerzas armadas</w:t>
      </w:r>
      <w:r w:rsidRPr="00F8587C">
        <w:rPr>
          <w:szCs w:val="24"/>
          <w:lang w:val="es-PE"/>
        </w:rPr>
        <w:t xml:space="preserve">. </w:t>
      </w:r>
      <w:r w:rsidRPr="00732B98">
        <w:rPr>
          <w:szCs w:val="24"/>
          <w:lang w:val="es-PE"/>
        </w:rPr>
        <w:t>¿Existe</w:t>
      </w:r>
      <w:r>
        <w:rPr>
          <w:szCs w:val="24"/>
          <w:lang w:val="es-PE"/>
        </w:rPr>
        <w:t>n leyes específicas que sanciona</w:t>
      </w:r>
      <w:r w:rsidRPr="00732B98">
        <w:rPr>
          <w:szCs w:val="24"/>
          <w:lang w:val="es-PE"/>
        </w:rPr>
        <w:t xml:space="preserve">n la producción o </w:t>
      </w:r>
      <w:r>
        <w:rPr>
          <w:szCs w:val="24"/>
          <w:lang w:val="es-PE"/>
        </w:rPr>
        <w:t>el tráfico</w:t>
      </w:r>
      <w:r w:rsidRPr="00732B98">
        <w:rPr>
          <w:szCs w:val="24"/>
          <w:lang w:val="es-PE"/>
        </w:rPr>
        <w:t xml:space="preserve"> de armas?</w:t>
      </w:r>
    </w:p>
    <w:p w:rsidR="0012662B" w:rsidRPr="00825DC9" w:rsidRDefault="0012662B">
      <w:pPr>
        <w:pStyle w:val="ParaNo"/>
        <w:tabs>
          <w:tab w:val="clear" w:pos="360"/>
          <w:tab w:val="clear" w:pos="737"/>
        </w:tabs>
        <w:rPr>
          <w:szCs w:val="24"/>
          <w:lang w:val="es-PE"/>
        </w:rPr>
      </w:pPr>
      <w:r w:rsidRPr="009E53E6">
        <w:rPr>
          <w:szCs w:val="24"/>
          <w:lang w:val="es-PE"/>
        </w:rPr>
        <w:t xml:space="preserve">La </w:t>
      </w:r>
      <w:r>
        <w:rPr>
          <w:b/>
          <w:szCs w:val="24"/>
          <w:lang w:val="es-PE"/>
        </w:rPr>
        <w:t>Sra. JAMEEL</w:t>
      </w:r>
      <w:r w:rsidRPr="003477C3">
        <w:rPr>
          <w:szCs w:val="24"/>
          <w:lang w:val="es-PE"/>
        </w:rPr>
        <w:t xml:space="preserve"> (Maldivas) dice que</w:t>
      </w:r>
      <w:r>
        <w:rPr>
          <w:szCs w:val="24"/>
          <w:lang w:val="es-PE"/>
        </w:rPr>
        <w:t>,</w:t>
      </w:r>
      <w:r w:rsidRPr="003477C3">
        <w:rPr>
          <w:szCs w:val="24"/>
          <w:lang w:val="es-PE"/>
        </w:rPr>
        <w:t xml:space="preserve"> en virtud de </w:t>
      </w:r>
      <w:r>
        <w:rPr>
          <w:szCs w:val="24"/>
          <w:lang w:val="es-PE"/>
        </w:rPr>
        <w:t xml:space="preserve">lo dispuesto en </w:t>
      </w:r>
      <w:r w:rsidRPr="003477C3">
        <w:rPr>
          <w:szCs w:val="24"/>
          <w:lang w:val="es-PE"/>
        </w:rPr>
        <w:t>la legislación relativa a las mercanc</w:t>
      </w:r>
      <w:r>
        <w:rPr>
          <w:szCs w:val="24"/>
          <w:lang w:val="es-PE"/>
        </w:rPr>
        <w:t xml:space="preserve">ías de </w:t>
      </w:r>
      <w:r w:rsidRPr="003477C3">
        <w:rPr>
          <w:szCs w:val="24"/>
          <w:lang w:val="es-PE"/>
        </w:rPr>
        <w:t>contrabando</w:t>
      </w:r>
      <w:r>
        <w:rPr>
          <w:szCs w:val="24"/>
          <w:lang w:val="es-PE"/>
        </w:rPr>
        <w:t>, la producción, la distribución, la venta o la tenencia de armas</w:t>
      </w:r>
      <w:r w:rsidRPr="003477C3">
        <w:rPr>
          <w:szCs w:val="24"/>
          <w:lang w:val="es-PE"/>
        </w:rPr>
        <w:t xml:space="preserve"> </w:t>
      </w:r>
      <w:r>
        <w:rPr>
          <w:szCs w:val="24"/>
          <w:lang w:val="es-PE"/>
        </w:rPr>
        <w:t>constituyen un delito</w:t>
      </w:r>
      <w:r w:rsidRPr="003477C3">
        <w:rPr>
          <w:szCs w:val="24"/>
          <w:lang w:val="es-PE"/>
        </w:rPr>
        <w:t xml:space="preserve">. </w:t>
      </w:r>
      <w:r w:rsidRPr="000623D8">
        <w:rPr>
          <w:szCs w:val="24"/>
          <w:lang w:val="es-PE"/>
        </w:rPr>
        <w:t xml:space="preserve">Las consecuencias de reclutar en las fuerzas armadas a una persona menor de 18 años </w:t>
      </w:r>
      <w:r>
        <w:rPr>
          <w:szCs w:val="24"/>
          <w:lang w:val="es-PE"/>
        </w:rPr>
        <w:t>no se mencionan abiertamente en la legislación</w:t>
      </w:r>
      <w:r w:rsidRPr="000623D8">
        <w:rPr>
          <w:szCs w:val="24"/>
          <w:lang w:val="es-PE"/>
        </w:rPr>
        <w:t xml:space="preserve">. </w:t>
      </w:r>
      <w:r w:rsidRPr="005C5337">
        <w:rPr>
          <w:szCs w:val="24"/>
          <w:lang w:val="es-PE"/>
        </w:rPr>
        <w:t xml:space="preserve">Se da por supuesto </w:t>
      </w:r>
      <w:r>
        <w:rPr>
          <w:szCs w:val="24"/>
          <w:lang w:val="es-PE"/>
        </w:rPr>
        <w:t xml:space="preserve">de </w:t>
      </w:r>
      <w:r w:rsidRPr="005C5337">
        <w:rPr>
          <w:szCs w:val="24"/>
          <w:lang w:val="es-PE"/>
        </w:rPr>
        <w:t xml:space="preserve">que las personas </w:t>
      </w:r>
      <w:r>
        <w:rPr>
          <w:szCs w:val="24"/>
          <w:lang w:val="es-PE"/>
        </w:rPr>
        <w:t>cumplirán con la legislación relativa al reclutamiento</w:t>
      </w:r>
      <w:r w:rsidRPr="005C5337">
        <w:rPr>
          <w:szCs w:val="24"/>
          <w:lang w:val="es-PE"/>
        </w:rPr>
        <w:t xml:space="preserve">. </w:t>
      </w:r>
      <w:r w:rsidRPr="00E04E22">
        <w:rPr>
          <w:szCs w:val="24"/>
          <w:lang w:val="es-PE"/>
        </w:rPr>
        <w:t xml:space="preserve">Se </w:t>
      </w:r>
      <w:r>
        <w:rPr>
          <w:szCs w:val="24"/>
          <w:lang w:val="es-PE"/>
        </w:rPr>
        <w:t>puede</w:t>
      </w:r>
      <w:r w:rsidRPr="00E04E22">
        <w:rPr>
          <w:szCs w:val="24"/>
          <w:lang w:val="es-PE"/>
        </w:rPr>
        <w:t xml:space="preserve"> reclutar a </w:t>
      </w:r>
      <w:r>
        <w:rPr>
          <w:szCs w:val="24"/>
          <w:lang w:val="es-PE"/>
        </w:rPr>
        <w:t>menores</w:t>
      </w:r>
      <w:r w:rsidRPr="00E04E22">
        <w:rPr>
          <w:szCs w:val="24"/>
          <w:lang w:val="es-PE"/>
        </w:rPr>
        <w:t xml:space="preserve"> </w:t>
      </w:r>
      <w:r>
        <w:rPr>
          <w:szCs w:val="24"/>
          <w:lang w:val="es-PE"/>
        </w:rPr>
        <w:t>a partir de los</w:t>
      </w:r>
      <w:r w:rsidRPr="00E04E22">
        <w:rPr>
          <w:szCs w:val="24"/>
          <w:lang w:val="es-PE"/>
        </w:rPr>
        <w:t xml:space="preserve"> 16 </w:t>
      </w:r>
      <w:r>
        <w:rPr>
          <w:szCs w:val="24"/>
          <w:lang w:val="es-PE"/>
        </w:rPr>
        <w:t xml:space="preserve">años </w:t>
      </w:r>
      <w:r w:rsidRPr="00E04E22">
        <w:rPr>
          <w:szCs w:val="24"/>
          <w:lang w:val="es-PE"/>
        </w:rPr>
        <w:t xml:space="preserve">para </w:t>
      </w:r>
      <w:r>
        <w:rPr>
          <w:szCs w:val="24"/>
          <w:lang w:val="es-PE"/>
        </w:rPr>
        <w:t xml:space="preserve">los puestos administrativos en el servicio </w:t>
      </w:r>
      <w:r w:rsidRPr="00E04E22">
        <w:rPr>
          <w:szCs w:val="24"/>
          <w:lang w:val="es-PE"/>
        </w:rPr>
        <w:t xml:space="preserve">civil </w:t>
      </w:r>
      <w:r>
        <w:rPr>
          <w:szCs w:val="24"/>
          <w:lang w:val="es-PE"/>
        </w:rPr>
        <w:t>con el consentimiento de los padres</w:t>
      </w:r>
      <w:r w:rsidRPr="00E04E22">
        <w:rPr>
          <w:szCs w:val="24"/>
          <w:lang w:val="es-PE"/>
        </w:rPr>
        <w:t xml:space="preserve">. </w:t>
      </w:r>
      <w:r w:rsidRPr="00325A23">
        <w:rPr>
          <w:szCs w:val="24"/>
          <w:lang w:val="es-PE"/>
        </w:rPr>
        <w:t xml:space="preserve">Son pocos los niños que prosiguen con </w:t>
      </w:r>
      <w:r>
        <w:rPr>
          <w:szCs w:val="24"/>
          <w:lang w:val="es-PE"/>
        </w:rPr>
        <w:t xml:space="preserve">sus </w:t>
      </w:r>
      <w:r w:rsidRPr="00325A23">
        <w:rPr>
          <w:szCs w:val="24"/>
          <w:lang w:val="es-PE"/>
        </w:rPr>
        <w:t xml:space="preserve">estudios después de cumplidos los 16 </w:t>
      </w:r>
      <w:r>
        <w:rPr>
          <w:szCs w:val="24"/>
          <w:lang w:val="es-PE"/>
        </w:rPr>
        <w:t xml:space="preserve">años </w:t>
      </w:r>
      <w:r w:rsidRPr="00325A23">
        <w:rPr>
          <w:szCs w:val="24"/>
          <w:lang w:val="es-PE"/>
        </w:rPr>
        <w:t>y la legislación nacional los autoriza a buscar empleo a partir de esa edad y especifica claramente los ámbitos donde no puede</w:t>
      </w:r>
      <w:r>
        <w:rPr>
          <w:szCs w:val="24"/>
          <w:lang w:val="es-PE"/>
        </w:rPr>
        <w:t>n</w:t>
      </w:r>
      <w:r w:rsidRPr="00325A23">
        <w:rPr>
          <w:szCs w:val="24"/>
          <w:lang w:val="es-PE"/>
        </w:rPr>
        <w:t xml:space="preserve"> ser empleado</w:t>
      </w:r>
      <w:r>
        <w:rPr>
          <w:szCs w:val="24"/>
          <w:lang w:val="es-PE"/>
        </w:rPr>
        <w:t>s, tales como las fuerzas armadas o la policía, o los trabajos en turnos o que pueden ser nocivos para su salud o bienestar</w:t>
      </w:r>
      <w:r w:rsidRPr="00325A23">
        <w:rPr>
          <w:szCs w:val="24"/>
          <w:lang w:val="es-PE"/>
        </w:rPr>
        <w:t xml:space="preserve">. </w:t>
      </w:r>
      <w:r w:rsidRPr="006A1035">
        <w:rPr>
          <w:szCs w:val="24"/>
          <w:lang w:val="es-PE"/>
        </w:rPr>
        <w:t xml:space="preserve">Se prohíbe emplear a personas menores de 16 </w:t>
      </w:r>
      <w:r>
        <w:rPr>
          <w:szCs w:val="24"/>
          <w:lang w:val="es-PE"/>
        </w:rPr>
        <w:t xml:space="preserve">años </w:t>
      </w:r>
      <w:r w:rsidRPr="006A1035">
        <w:rPr>
          <w:szCs w:val="24"/>
          <w:lang w:val="es-PE"/>
        </w:rPr>
        <w:t>y compete al juez</w:t>
      </w:r>
      <w:r>
        <w:rPr>
          <w:szCs w:val="24"/>
          <w:lang w:val="es-PE"/>
        </w:rPr>
        <w:t xml:space="preserve"> del caso</w:t>
      </w:r>
      <w:r w:rsidRPr="006A1035">
        <w:rPr>
          <w:szCs w:val="24"/>
          <w:lang w:val="es-PE"/>
        </w:rPr>
        <w:t xml:space="preserve"> fijar la </w:t>
      </w:r>
      <w:r>
        <w:rPr>
          <w:szCs w:val="24"/>
          <w:lang w:val="es-PE"/>
        </w:rPr>
        <w:t>sanción</w:t>
      </w:r>
      <w:r w:rsidRPr="006A1035">
        <w:rPr>
          <w:szCs w:val="24"/>
          <w:lang w:val="es-PE"/>
        </w:rPr>
        <w:t xml:space="preserve"> </w:t>
      </w:r>
      <w:r>
        <w:rPr>
          <w:szCs w:val="24"/>
          <w:lang w:val="es-PE"/>
        </w:rPr>
        <w:t>adecuada</w:t>
      </w:r>
      <w:r w:rsidRPr="006A1035">
        <w:rPr>
          <w:szCs w:val="24"/>
          <w:lang w:val="es-PE"/>
        </w:rPr>
        <w:t xml:space="preserve">. </w:t>
      </w:r>
      <w:r w:rsidRPr="00825DC9">
        <w:rPr>
          <w:szCs w:val="24"/>
          <w:lang w:val="es-PE"/>
        </w:rPr>
        <w:t xml:space="preserve">De conformidad con la legislación nacional, </w:t>
      </w:r>
      <w:r>
        <w:rPr>
          <w:szCs w:val="24"/>
          <w:lang w:val="es-PE"/>
        </w:rPr>
        <w:t>es sancionable todo desacato a la</w:t>
      </w:r>
      <w:r w:rsidRPr="00825DC9">
        <w:rPr>
          <w:szCs w:val="24"/>
          <w:lang w:val="es-PE"/>
        </w:rPr>
        <w:t xml:space="preserve"> ley.</w:t>
      </w:r>
    </w:p>
    <w:p w:rsidR="0012662B" w:rsidRPr="00E453BD" w:rsidRDefault="0012662B">
      <w:pPr>
        <w:pStyle w:val="ParaNo"/>
        <w:tabs>
          <w:tab w:val="clear" w:pos="360"/>
          <w:tab w:val="clear" w:pos="737"/>
        </w:tabs>
        <w:rPr>
          <w:szCs w:val="24"/>
          <w:lang w:val="es-PE"/>
        </w:rPr>
      </w:pPr>
      <w:r w:rsidRPr="00EC5CDA">
        <w:rPr>
          <w:szCs w:val="24"/>
          <w:lang w:val="es-PE"/>
        </w:rPr>
        <w:t xml:space="preserve">La </w:t>
      </w:r>
      <w:r>
        <w:rPr>
          <w:b/>
          <w:szCs w:val="24"/>
          <w:lang w:val="es-PE"/>
        </w:rPr>
        <w:t>PRESIDENTA</w:t>
      </w:r>
      <w:r w:rsidRPr="00E453BD">
        <w:rPr>
          <w:szCs w:val="24"/>
          <w:lang w:val="es-PE"/>
        </w:rPr>
        <w:t xml:space="preserve"> pide información adicional sobre las escuelas militares, </w:t>
      </w:r>
      <w:r>
        <w:rPr>
          <w:szCs w:val="24"/>
          <w:lang w:val="es-PE"/>
        </w:rPr>
        <w:t xml:space="preserve">incluidas </w:t>
      </w:r>
      <w:r w:rsidRPr="00E453BD">
        <w:rPr>
          <w:szCs w:val="24"/>
          <w:lang w:val="es-PE"/>
        </w:rPr>
        <w:t xml:space="preserve">las personas que las dirigen, su relación con el Ministerio de Educación, </w:t>
      </w:r>
      <w:r>
        <w:rPr>
          <w:szCs w:val="24"/>
          <w:lang w:val="es-PE"/>
        </w:rPr>
        <w:t>el tipo de educación que imparten</w:t>
      </w:r>
      <w:r w:rsidRPr="00E453BD">
        <w:rPr>
          <w:szCs w:val="24"/>
          <w:lang w:val="es-PE"/>
        </w:rPr>
        <w:t xml:space="preserve">, </w:t>
      </w:r>
      <w:r>
        <w:rPr>
          <w:szCs w:val="24"/>
          <w:lang w:val="es-PE"/>
        </w:rPr>
        <w:t>a partir de qué edad pueden asistir los alumnos y si el plan de estudios contiene cursos en materia de educación para la paz o los Protocolos Facultativos</w:t>
      </w:r>
      <w:r w:rsidRPr="00E453BD">
        <w:rPr>
          <w:szCs w:val="24"/>
          <w:lang w:val="es-PE"/>
        </w:rPr>
        <w:t>.</w:t>
      </w:r>
    </w:p>
    <w:p w:rsidR="0012662B" w:rsidRPr="00701057" w:rsidRDefault="0012662B">
      <w:pPr>
        <w:pStyle w:val="ParaNo"/>
        <w:tabs>
          <w:tab w:val="clear" w:pos="360"/>
          <w:tab w:val="clear" w:pos="737"/>
        </w:tabs>
        <w:rPr>
          <w:szCs w:val="24"/>
          <w:lang w:val="es-PE"/>
        </w:rPr>
      </w:pPr>
      <w:r w:rsidRPr="002A7DBD">
        <w:rPr>
          <w:szCs w:val="24"/>
          <w:lang w:val="es-PE"/>
        </w:rPr>
        <w:t>La</w:t>
      </w:r>
      <w:r w:rsidRPr="00AB2CA9">
        <w:rPr>
          <w:szCs w:val="24"/>
          <w:lang w:val="es-PE"/>
        </w:rPr>
        <w:t xml:space="preserve"> </w:t>
      </w:r>
      <w:r>
        <w:rPr>
          <w:b/>
          <w:szCs w:val="24"/>
          <w:lang w:val="es-PE"/>
        </w:rPr>
        <w:t>Sra. JAMEEL</w:t>
      </w:r>
      <w:r w:rsidRPr="002A7DBD">
        <w:rPr>
          <w:szCs w:val="24"/>
          <w:lang w:val="es-PE"/>
        </w:rPr>
        <w:t xml:space="preserve"> (Maldivas) dice que </w:t>
      </w:r>
      <w:r>
        <w:rPr>
          <w:szCs w:val="24"/>
          <w:lang w:val="es-PE"/>
        </w:rPr>
        <w:t>todavía no se imparten cursos en materia de</w:t>
      </w:r>
      <w:r w:rsidRPr="002A7DBD">
        <w:rPr>
          <w:szCs w:val="24"/>
          <w:lang w:val="es-PE"/>
        </w:rPr>
        <w:t xml:space="preserve"> educación para la paz </w:t>
      </w:r>
      <w:r>
        <w:rPr>
          <w:szCs w:val="24"/>
          <w:lang w:val="es-PE"/>
        </w:rPr>
        <w:t>en las escuelas</w:t>
      </w:r>
      <w:r w:rsidRPr="002A7DBD">
        <w:rPr>
          <w:szCs w:val="24"/>
          <w:lang w:val="es-PE"/>
        </w:rPr>
        <w:t xml:space="preserve">. </w:t>
      </w:r>
      <w:r w:rsidRPr="00701057">
        <w:rPr>
          <w:szCs w:val="24"/>
          <w:lang w:val="es-PE"/>
        </w:rPr>
        <w:t>Se está examinando la posibili</w:t>
      </w:r>
      <w:r>
        <w:rPr>
          <w:szCs w:val="24"/>
          <w:lang w:val="es-PE"/>
        </w:rPr>
        <w:t>dad de enseñar educación cívica, s</w:t>
      </w:r>
      <w:r w:rsidRPr="00701057">
        <w:rPr>
          <w:szCs w:val="24"/>
          <w:lang w:val="es-PE"/>
        </w:rPr>
        <w:t>in embargo</w:t>
      </w:r>
      <w:r>
        <w:rPr>
          <w:szCs w:val="24"/>
          <w:lang w:val="es-PE"/>
        </w:rPr>
        <w:t xml:space="preserve">, algunos temen </w:t>
      </w:r>
      <w:r w:rsidRPr="00701057">
        <w:rPr>
          <w:szCs w:val="24"/>
          <w:lang w:val="es-PE"/>
        </w:rPr>
        <w:t xml:space="preserve">que </w:t>
      </w:r>
      <w:r>
        <w:rPr>
          <w:szCs w:val="24"/>
          <w:lang w:val="es-PE"/>
        </w:rPr>
        <w:t>se sobrecargue</w:t>
      </w:r>
      <w:r w:rsidRPr="00701057">
        <w:rPr>
          <w:szCs w:val="24"/>
          <w:lang w:val="es-PE"/>
        </w:rPr>
        <w:t xml:space="preserve"> </w:t>
      </w:r>
      <w:r>
        <w:rPr>
          <w:szCs w:val="24"/>
          <w:lang w:val="es-PE"/>
        </w:rPr>
        <w:t>el plan de estudios</w:t>
      </w:r>
      <w:r w:rsidRPr="00701057">
        <w:rPr>
          <w:szCs w:val="24"/>
          <w:lang w:val="es-PE"/>
        </w:rPr>
        <w:t>.</w:t>
      </w:r>
    </w:p>
    <w:p w:rsidR="0012662B" w:rsidRPr="00216426" w:rsidRDefault="0012662B">
      <w:pPr>
        <w:pStyle w:val="ParaNo"/>
        <w:tabs>
          <w:tab w:val="clear" w:pos="360"/>
          <w:tab w:val="clear" w:pos="737"/>
        </w:tabs>
        <w:rPr>
          <w:szCs w:val="24"/>
          <w:lang w:val="es-PE"/>
        </w:rPr>
      </w:pPr>
      <w:r w:rsidRPr="00F629E7">
        <w:rPr>
          <w:szCs w:val="24"/>
          <w:lang w:val="es-PE"/>
        </w:rPr>
        <w:t xml:space="preserve">El </w:t>
      </w:r>
      <w:r>
        <w:rPr>
          <w:b/>
          <w:szCs w:val="24"/>
          <w:lang w:val="es-PE"/>
        </w:rPr>
        <w:t xml:space="preserve">Sr. YOOSUF </w:t>
      </w:r>
      <w:r w:rsidRPr="005F0DA5">
        <w:rPr>
          <w:szCs w:val="24"/>
          <w:lang w:val="es-PE"/>
        </w:rPr>
        <w:t xml:space="preserve">(Maldivas) dice que el </w:t>
      </w:r>
      <w:r>
        <w:rPr>
          <w:szCs w:val="24"/>
          <w:lang w:val="es-PE"/>
        </w:rPr>
        <w:t xml:space="preserve">Ministerio de Defensa y Seguridad Nacional establece el </w:t>
      </w:r>
      <w:r w:rsidRPr="005F0DA5">
        <w:rPr>
          <w:szCs w:val="24"/>
          <w:lang w:val="es-PE"/>
        </w:rPr>
        <w:t xml:space="preserve">plan de estudios </w:t>
      </w:r>
      <w:r>
        <w:rPr>
          <w:szCs w:val="24"/>
          <w:lang w:val="es-PE"/>
        </w:rPr>
        <w:t>para</w:t>
      </w:r>
      <w:r w:rsidRPr="005F0DA5">
        <w:rPr>
          <w:szCs w:val="24"/>
          <w:lang w:val="es-PE"/>
        </w:rPr>
        <w:t xml:space="preserve"> las escuelas militares y el presupuesto </w:t>
      </w:r>
      <w:r>
        <w:rPr>
          <w:szCs w:val="24"/>
          <w:lang w:val="es-PE"/>
        </w:rPr>
        <w:t>destinado a</w:t>
      </w:r>
      <w:r w:rsidRPr="005F0DA5">
        <w:rPr>
          <w:szCs w:val="24"/>
          <w:lang w:val="es-PE"/>
        </w:rPr>
        <w:t xml:space="preserve"> la capacitaci</w:t>
      </w:r>
      <w:r>
        <w:rPr>
          <w:szCs w:val="24"/>
          <w:lang w:val="es-PE"/>
        </w:rPr>
        <w:t xml:space="preserve">ón militar. </w:t>
      </w:r>
      <w:r w:rsidRPr="00216426">
        <w:rPr>
          <w:szCs w:val="24"/>
          <w:lang w:val="es-PE"/>
        </w:rPr>
        <w:t xml:space="preserve">Únicamente </w:t>
      </w:r>
      <w:r>
        <w:rPr>
          <w:szCs w:val="24"/>
          <w:lang w:val="es-PE"/>
        </w:rPr>
        <w:t>pueden asistir a las escuelas militares</w:t>
      </w:r>
      <w:r w:rsidRPr="00216426">
        <w:rPr>
          <w:szCs w:val="24"/>
          <w:lang w:val="es-PE"/>
        </w:rPr>
        <w:t xml:space="preserve"> los reclutas de las fuerzas de defensa nacional</w:t>
      </w:r>
      <w:r>
        <w:rPr>
          <w:szCs w:val="24"/>
          <w:lang w:val="es-PE"/>
        </w:rPr>
        <w:t>,</w:t>
      </w:r>
      <w:r w:rsidRPr="00216426">
        <w:rPr>
          <w:szCs w:val="24"/>
          <w:lang w:val="es-PE"/>
        </w:rPr>
        <w:t xml:space="preserve"> que deben tener </w:t>
      </w:r>
      <w:r>
        <w:rPr>
          <w:szCs w:val="24"/>
          <w:lang w:val="es-PE"/>
        </w:rPr>
        <w:t xml:space="preserve">mínimo </w:t>
      </w:r>
      <w:r w:rsidRPr="00216426">
        <w:rPr>
          <w:szCs w:val="24"/>
          <w:lang w:val="es-PE"/>
        </w:rPr>
        <w:t xml:space="preserve">18 </w:t>
      </w:r>
      <w:r>
        <w:rPr>
          <w:szCs w:val="24"/>
          <w:lang w:val="es-PE"/>
        </w:rPr>
        <w:t>años para enrolarse</w:t>
      </w:r>
      <w:r w:rsidRPr="00216426">
        <w:rPr>
          <w:szCs w:val="24"/>
          <w:lang w:val="es-PE"/>
        </w:rPr>
        <w:t xml:space="preserve">. </w:t>
      </w:r>
    </w:p>
    <w:p w:rsidR="0012662B" w:rsidRPr="00F034A9" w:rsidRDefault="0012662B">
      <w:pPr>
        <w:pStyle w:val="ParaNo"/>
        <w:tabs>
          <w:tab w:val="clear" w:pos="360"/>
          <w:tab w:val="clear" w:pos="737"/>
        </w:tabs>
        <w:rPr>
          <w:szCs w:val="24"/>
          <w:lang w:val="es-PE"/>
        </w:rPr>
      </w:pPr>
      <w:r w:rsidRPr="00F034A9">
        <w:rPr>
          <w:szCs w:val="24"/>
          <w:lang w:val="es-PE"/>
        </w:rPr>
        <w:t xml:space="preserve">El </w:t>
      </w:r>
      <w:r>
        <w:rPr>
          <w:b/>
          <w:szCs w:val="24"/>
          <w:lang w:val="es-PE"/>
        </w:rPr>
        <w:t>Sr. CITARELLA</w:t>
      </w:r>
      <w:r w:rsidRPr="00F034A9">
        <w:rPr>
          <w:szCs w:val="24"/>
          <w:lang w:val="es-PE"/>
        </w:rPr>
        <w:t xml:space="preserve"> dice que no se </w:t>
      </w:r>
      <w:r>
        <w:rPr>
          <w:szCs w:val="24"/>
          <w:lang w:val="es-PE"/>
        </w:rPr>
        <w:t>ha difundido</w:t>
      </w:r>
      <w:r w:rsidRPr="00F034A9">
        <w:rPr>
          <w:szCs w:val="24"/>
          <w:lang w:val="es-PE"/>
        </w:rPr>
        <w:t xml:space="preserve"> ampliamente el Protocolo Facultativo en Maldivas y pregunta si </w:t>
      </w:r>
      <w:r>
        <w:rPr>
          <w:szCs w:val="24"/>
          <w:lang w:val="es-PE"/>
        </w:rPr>
        <w:t>e</w:t>
      </w:r>
      <w:r w:rsidRPr="00F034A9">
        <w:rPr>
          <w:szCs w:val="24"/>
          <w:lang w:val="es-PE"/>
        </w:rPr>
        <w:t>l Ministerio d</w:t>
      </w:r>
      <w:r>
        <w:rPr>
          <w:szCs w:val="24"/>
          <w:lang w:val="es-PE"/>
        </w:rPr>
        <w:t>e Defensa y Seguridad Nacional así como las escuelas militares lo conocen</w:t>
      </w:r>
      <w:r w:rsidRPr="00F034A9">
        <w:rPr>
          <w:szCs w:val="24"/>
          <w:lang w:val="es-PE"/>
        </w:rPr>
        <w:t>.</w:t>
      </w:r>
    </w:p>
    <w:p w:rsidR="0012662B" w:rsidRPr="00C70828" w:rsidRDefault="0012662B">
      <w:pPr>
        <w:pStyle w:val="ParaNo"/>
        <w:tabs>
          <w:tab w:val="clear" w:pos="360"/>
          <w:tab w:val="clear" w:pos="737"/>
        </w:tabs>
        <w:rPr>
          <w:szCs w:val="24"/>
          <w:lang w:val="es-PE"/>
        </w:rPr>
      </w:pPr>
      <w:r w:rsidRPr="00C70828">
        <w:rPr>
          <w:szCs w:val="24"/>
          <w:lang w:val="es-PE"/>
        </w:rPr>
        <w:t>El</w:t>
      </w:r>
      <w:r w:rsidRPr="00E95926">
        <w:rPr>
          <w:szCs w:val="24"/>
          <w:lang w:val="es-PE"/>
        </w:rPr>
        <w:t xml:space="preserve"> </w:t>
      </w:r>
      <w:r>
        <w:rPr>
          <w:b/>
          <w:szCs w:val="24"/>
          <w:lang w:val="es-PE"/>
        </w:rPr>
        <w:t>Sr. POLLAR</w:t>
      </w:r>
      <w:r w:rsidRPr="00C70828">
        <w:rPr>
          <w:szCs w:val="24"/>
          <w:lang w:val="es-PE"/>
        </w:rPr>
        <w:t xml:space="preserve"> (Relator del país para el Protocolo Facultativo relativo a la participación de niños en los conflictos armados) pregunta si un extranjero que reside en Maldivas </w:t>
      </w:r>
      <w:r>
        <w:rPr>
          <w:szCs w:val="24"/>
          <w:lang w:val="es-PE"/>
        </w:rPr>
        <w:t>y que cometió un delito fuera</w:t>
      </w:r>
      <w:r w:rsidRPr="00C70828">
        <w:rPr>
          <w:szCs w:val="24"/>
          <w:lang w:val="es-PE"/>
        </w:rPr>
        <w:t xml:space="preserve"> </w:t>
      </w:r>
      <w:r>
        <w:rPr>
          <w:szCs w:val="24"/>
          <w:lang w:val="es-PE"/>
        </w:rPr>
        <w:t>de Maldivas tipificado en la Convención, entre otros, intentar reclutar a niños para que participen en un grupo armado, puede ser procesado de conformidad con la legislación maldiva</w:t>
      </w:r>
      <w:r w:rsidRPr="00C70828">
        <w:rPr>
          <w:szCs w:val="24"/>
          <w:lang w:val="es-PE"/>
        </w:rPr>
        <w:t>.</w:t>
      </w:r>
      <w:r>
        <w:rPr>
          <w:szCs w:val="24"/>
          <w:lang w:val="es-PE"/>
        </w:rPr>
        <w:t xml:space="preserve"> </w:t>
      </w:r>
    </w:p>
    <w:p w:rsidR="0012662B" w:rsidRPr="00E83BC7" w:rsidRDefault="0012662B">
      <w:pPr>
        <w:pStyle w:val="ParaNo"/>
        <w:tabs>
          <w:tab w:val="clear" w:pos="360"/>
          <w:tab w:val="clear" w:pos="737"/>
        </w:tabs>
        <w:rPr>
          <w:szCs w:val="24"/>
          <w:lang w:val="es-PE"/>
        </w:rPr>
      </w:pPr>
      <w:r w:rsidRPr="00E83BC7">
        <w:rPr>
          <w:szCs w:val="24"/>
          <w:lang w:val="es-PE"/>
        </w:rPr>
        <w:t>El</w:t>
      </w:r>
      <w:r w:rsidRPr="00FB5AB3">
        <w:rPr>
          <w:szCs w:val="24"/>
          <w:lang w:val="es-PE"/>
        </w:rPr>
        <w:t xml:space="preserve"> </w:t>
      </w:r>
      <w:r>
        <w:rPr>
          <w:b/>
          <w:szCs w:val="24"/>
          <w:lang w:val="es-PE"/>
        </w:rPr>
        <w:t>Sr. KOTRANE,</w:t>
      </w:r>
      <w:r w:rsidRPr="00E83BC7">
        <w:rPr>
          <w:szCs w:val="24"/>
          <w:lang w:val="es-PE"/>
        </w:rPr>
        <w:t xml:space="preserve"> tras </w:t>
      </w:r>
      <w:r>
        <w:rPr>
          <w:szCs w:val="24"/>
          <w:lang w:val="es-PE"/>
        </w:rPr>
        <w:t>hacer notar</w:t>
      </w:r>
      <w:r w:rsidRPr="00E83BC7">
        <w:rPr>
          <w:szCs w:val="24"/>
          <w:lang w:val="es-PE"/>
        </w:rPr>
        <w:t xml:space="preserve"> que Maldivas no </w:t>
      </w:r>
      <w:r>
        <w:rPr>
          <w:szCs w:val="24"/>
          <w:lang w:val="es-PE"/>
        </w:rPr>
        <w:t>es</w:t>
      </w:r>
      <w:r w:rsidRPr="00E83BC7">
        <w:rPr>
          <w:szCs w:val="24"/>
          <w:lang w:val="es-PE"/>
        </w:rPr>
        <w:t xml:space="preserve"> </w:t>
      </w:r>
      <w:r>
        <w:rPr>
          <w:szCs w:val="24"/>
          <w:lang w:val="es-PE"/>
        </w:rPr>
        <w:t>p</w:t>
      </w:r>
      <w:r w:rsidRPr="00E83BC7">
        <w:rPr>
          <w:szCs w:val="24"/>
          <w:lang w:val="es-PE"/>
        </w:rPr>
        <w:t xml:space="preserve">arte en el </w:t>
      </w:r>
      <w:r w:rsidRPr="00E83BC7">
        <w:rPr>
          <w:lang w:val="es-PE"/>
        </w:rPr>
        <w:t>Estatuto de Roma de la Corte Penal Internacional</w:t>
      </w:r>
      <w:r w:rsidRPr="00E83BC7">
        <w:rPr>
          <w:szCs w:val="24"/>
          <w:lang w:val="es-PE"/>
        </w:rPr>
        <w:t xml:space="preserve">, pregunta si </w:t>
      </w:r>
      <w:r>
        <w:rPr>
          <w:szCs w:val="24"/>
          <w:lang w:val="es-PE"/>
        </w:rPr>
        <w:t xml:space="preserve">se puede procesar en el país a </w:t>
      </w:r>
      <w:r w:rsidRPr="00E83BC7">
        <w:rPr>
          <w:szCs w:val="24"/>
          <w:lang w:val="es-PE"/>
        </w:rPr>
        <w:t>los criminal</w:t>
      </w:r>
      <w:r>
        <w:rPr>
          <w:szCs w:val="24"/>
          <w:lang w:val="es-PE"/>
        </w:rPr>
        <w:t>e</w:t>
      </w:r>
      <w:r w:rsidRPr="00E83BC7">
        <w:rPr>
          <w:szCs w:val="24"/>
          <w:lang w:val="es-PE"/>
        </w:rPr>
        <w:t xml:space="preserve">s de </w:t>
      </w:r>
      <w:r>
        <w:rPr>
          <w:szCs w:val="24"/>
          <w:lang w:val="es-PE"/>
        </w:rPr>
        <w:t>g</w:t>
      </w:r>
      <w:r w:rsidRPr="00E83BC7">
        <w:rPr>
          <w:szCs w:val="24"/>
          <w:lang w:val="es-PE"/>
        </w:rPr>
        <w:t>uerra</w:t>
      </w:r>
      <w:r>
        <w:rPr>
          <w:szCs w:val="24"/>
          <w:lang w:val="es-PE"/>
        </w:rPr>
        <w:t xml:space="preserve"> que cometieron delitos contra niños menores de </w:t>
      </w:r>
      <w:r w:rsidRPr="00E83BC7">
        <w:rPr>
          <w:szCs w:val="24"/>
          <w:lang w:val="es-PE"/>
        </w:rPr>
        <w:t xml:space="preserve">15 </w:t>
      </w:r>
      <w:r>
        <w:rPr>
          <w:szCs w:val="24"/>
          <w:lang w:val="es-PE"/>
        </w:rPr>
        <w:t>años</w:t>
      </w:r>
      <w:r w:rsidRPr="00E83BC7">
        <w:rPr>
          <w:szCs w:val="24"/>
          <w:lang w:val="es-PE"/>
        </w:rPr>
        <w:t>.</w:t>
      </w:r>
    </w:p>
    <w:p w:rsidR="0012662B" w:rsidRPr="003E3EFF" w:rsidRDefault="0012662B">
      <w:pPr>
        <w:pStyle w:val="ParaNo"/>
        <w:tabs>
          <w:tab w:val="clear" w:pos="360"/>
          <w:tab w:val="clear" w:pos="737"/>
        </w:tabs>
        <w:rPr>
          <w:szCs w:val="24"/>
          <w:lang w:val="es-PE"/>
        </w:rPr>
      </w:pPr>
      <w:r w:rsidRPr="000D193D">
        <w:rPr>
          <w:szCs w:val="24"/>
          <w:lang w:val="es-PE"/>
        </w:rPr>
        <w:t>El</w:t>
      </w:r>
      <w:r w:rsidRPr="001F40D7">
        <w:rPr>
          <w:szCs w:val="24"/>
          <w:lang w:val="es-PE"/>
        </w:rPr>
        <w:t xml:space="preserve"> </w:t>
      </w:r>
      <w:r>
        <w:rPr>
          <w:b/>
          <w:szCs w:val="24"/>
          <w:lang w:val="es-PE"/>
        </w:rPr>
        <w:t>Sr. FILALI</w:t>
      </w:r>
      <w:r w:rsidRPr="000D193D">
        <w:rPr>
          <w:szCs w:val="24"/>
          <w:lang w:val="es-PE"/>
        </w:rPr>
        <w:t xml:space="preserve"> solicita se le confirme que no hay escuelas</w:t>
      </w:r>
      <w:r>
        <w:rPr>
          <w:szCs w:val="24"/>
          <w:lang w:val="es-PE"/>
        </w:rPr>
        <w:t xml:space="preserve"> de cadetes</w:t>
      </w:r>
      <w:r w:rsidRPr="000D193D">
        <w:rPr>
          <w:szCs w:val="24"/>
          <w:lang w:val="es-PE"/>
        </w:rPr>
        <w:t xml:space="preserve"> en Maldivas y pide información sobre las pr</w:t>
      </w:r>
      <w:r>
        <w:rPr>
          <w:szCs w:val="24"/>
          <w:lang w:val="es-PE"/>
        </w:rPr>
        <w:t>ácticas de extradición del país; p</w:t>
      </w:r>
      <w:r w:rsidRPr="003E3EFF">
        <w:rPr>
          <w:szCs w:val="24"/>
          <w:lang w:val="es-PE"/>
        </w:rPr>
        <w:t>or ejemplo, ¿</w:t>
      </w:r>
      <w:r>
        <w:rPr>
          <w:szCs w:val="24"/>
          <w:lang w:val="es-PE"/>
        </w:rPr>
        <w:t>se extradita</w:t>
      </w:r>
      <w:r w:rsidRPr="003E3EFF">
        <w:rPr>
          <w:szCs w:val="24"/>
          <w:lang w:val="es-PE"/>
        </w:rPr>
        <w:t xml:space="preserve"> a</w:t>
      </w:r>
      <w:r>
        <w:rPr>
          <w:szCs w:val="24"/>
          <w:lang w:val="es-PE"/>
        </w:rPr>
        <w:t xml:space="preserve"> los</w:t>
      </w:r>
      <w:r w:rsidRPr="003E3EFF">
        <w:rPr>
          <w:szCs w:val="24"/>
          <w:lang w:val="es-PE"/>
        </w:rPr>
        <w:t xml:space="preserve"> ciudadanos </w:t>
      </w:r>
      <w:r>
        <w:rPr>
          <w:szCs w:val="24"/>
          <w:lang w:val="es-PE"/>
        </w:rPr>
        <w:t xml:space="preserve">que cometen </w:t>
      </w:r>
      <w:r w:rsidRPr="003E3EFF">
        <w:rPr>
          <w:szCs w:val="24"/>
          <w:lang w:val="es-PE"/>
        </w:rPr>
        <w:t xml:space="preserve">delitos </w:t>
      </w:r>
      <w:r>
        <w:rPr>
          <w:szCs w:val="24"/>
          <w:lang w:val="es-PE"/>
        </w:rPr>
        <w:t>contemplados en e</w:t>
      </w:r>
      <w:r w:rsidRPr="003E3EFF">
        <w:rPr>
          <w:szCs w:val="24"/>
          <w:lang w:val="es-PE"/>
        </w:rPr>
        <w:t>l Protocolo Facultativo?</w:t>
      </w:r>
    </w:p>
    <w:p w:rsidR="0012662B" w:rsidRPr="00323CB8" w:rsidRDefault="0012662B">
      <w:pPr>
        <w:pStyle w:val="ParaNo"/>
        <w:tabs>
          <w:tab w:val="clear" w:pos="360"/>
          <w:tab w:val="clear" w:pos="737"/>
        </w:tabs>
        <w:rPr>
          <w:szCs w:val="24"/>
          <w:lang w:val="es-PE"/>
        </w:rPr>
      </w:pPr>
      <w:r w:rsidRPr="00DB0CA7">
        <w:rPr>
          <w:szCs w:val="24"/>
          <w:lang w:val="es-PE"/>
        </w:rPr>
        <w:t>El</w:t>
      </w:r>
      <w:r w:rsidRPr="007731FD">
        <w:rPr>
          <w:szCs w:val="24"/>
          <w:lang w:val="es-PE"/>
        </w:rPr>
        <w:t xml:space="preserve"> </w:t>
      </w:r>
      <w:r>
        <w:rPr>
          <w:b/>
          <w:szCs w:val="24"/>
          <w:lang w:val="es-PE"/>
        </w:rPr>
        <w:t xml:space="preserve">Sr. MOHAMED </w:t>
      </w:r>
      <w:r w:rsidRPr="00DB0CA7">
        <w:rPr>
          <w:szCs w:val="24"/>
          <w:lang w:val="es-PE"/>
        </w:rPr>
        <w:t>(Maldivas) dice que Maldivas tiene acuerdos de extradici</w:t>
      </w:r>
      <w:r>
        <w:rPr>
          <w:szCs w:val="24"/>
          <w:lang w:val="es-PE"/>
        </w:rPr>
        <w:t xml:space="preserve">ón con el </w:t>
      </w:r>
      <w:r w:rsidRPr="00DB0CA7">
        <w:rPr>
          <w:szCs w:val="24"/>
          <w:lang w:val="es-PE"/>
        </w:rPr>
        <w:t>Pak</w:t>
      </w:r>
      <w:r>
        <w:rPr>
          <w:szCs w:val="24"/>
          <w:lang w:val="es-PE"/>
        </w:rPr>
        <w:t>istá</w:t>
      </w:r>
      <w:r w:rsidRPr="00DB0CA7">
        <w:rPr>
          <w:szCs w:val="24"/>
          <w:lang w:val="es-PE"/>
        </w:rPr>
        <w:t xml:space="preserve">n </w:t>
      </w:r>
      <w:r>
        <w:rPr>
          <w:szCs w:val="24"/>
          <w:lang w:val="es-PE"/>
        </w:rPr>
        <w:t>y</w:t>
      </w:r>
      <w:r w:rsidRPr="00DB0CA7">
        <w:rPr>
          <w:szCs w:val="24"/>
          <w:lang w:val="es-PE"/>
        </w:rPr>
        <w:t xml:space="preserve"> Sri Lanka. </w:t>
      </w:r>
      <w:r w:rsidRPr="00F269ED">
        <w:rPr>
          <w:szCs w:val="24"/>
          <w:lang w:val="es-PE"/>
        </w:rPr>
        <w:t xml:space="preserve">No hubo </w:t>
      </w:r>
      <w:r>
        <w:rPr>
          <w:szCs w:val="24"/>
          <w:lang w:val="es-PE"/>
        </w:rPr>
        <w:t>peticiones</w:t>
      </w:r>
      <w:r w:rsidRPr="00F269ED">
        <w:rPr>
          <w:szCs w:val="24"/>
          <w:lang w:val="es-PE"/>
        </w:rPr>
        <w:t xml:space="preserve"> de extradición de un ciudadano maldivo por parte de otros pa</w:t>
      </w:r>
      <w:r>
        <w:rPr>
          <w:szCs w:val="24"/>
          <w:lang w:val="es-PE"/>
        </w:rPr>
        <w:t>íses</w:t>
      </w:r>
      <w:r w:rsidRPr="00F269ED">
        <w:rPr>
          <w:szCs w:val="24"/>
          <w:lang w:val="es-PE"/>
        </w:rPr>
        <w:t xml:space="preserve">. </w:t>
      </w:r>
      <w:r w:rsidRPr="00323CB8">
        <w:rPr>
          <w:szCs w:val="24"/>
          <w:lang w:val="es-PE"/>
        </w:rPr>
        <w:t xml:space="preserve">Dado que la legislación maldiva está en </w:t>
      </w:r>
      <w:r>
        <w:rPr>
          <w:szCs w:val="24"/>
          <w:lang w:val="es-PE"/>
        </w:rPr>
        <w:t>una</w:t>
      </w:r>
      <w:r w:rsidRPr="00323CB8">
        <w:rPr>
          <w:szCs w:val="24"/>
          <w:lang w:val="es-PE"/>
        </w:rPr>
        <w:t xml:space="preserve"> fase temprana, cualquier solicitud de esa </w:t>
      </w:r>
      <w:r>
        <w:rPr>
          <w:szCs w:val="24"/>
          <w:lang w:val="es-PE"/>
        </w:rPr>
        <w:t>índole se tratará caso por caso</w:t>
      </w:r>
      <w:r w:rsidRPr="00323CB8">
        <w:rPr>
          <w:szCs w:val="24"/>
          <w:lang w:val="es-PE"/>
        </w:rPr>
        <w:t>.</w:t>
      </w:r>
    </w:p>
    <w:p w:rsidR="0012662B" w:rsidRPr="00862189" w:rsidRDefault="0012662B">
      <w:pPr>
        <w:pStyle w:val="ParaNo"/>
        <w:tabs>
          <w:tab w:val="clear" w:pos="360"/>
          <w:tab w:val="clear" w:pos="737"/>
        </w:tabs>
        <w:rPr>
          <w:szCs w:val="24"/>
          <w:lang w:val="es-PE"/>
        </w:rPr>
      </w:pPr>
      <w:r w:rsidRPr="001623A4">
        <w:rPr>
          <w:szCs w:val="24"/>
          <w:lang w:val="es-PE"/>
        </w:rPr>
        <w:t xml:space="preserve">La </w:t>
      </w:r>
      <w:r>
        <w:rPr>
          <w:b/>
          <w:szCs w:val="24"/>
          <w:lang w:val="es-PE"/>
        </w:rPr>
        <w:t>PRESIDENTA</w:t>
      </w:r>
      <w:r w:rsidRPr="00862189">
        <w:rPr>
          <w:szCs w:val="24"/>
          <w:lang w:val="es-PE"/>
        </w:rPr>
        <w:t xml:space="preserve"> pregunta si hay mujeres en el ejército y si el país está preparado para acoger a</w:t>
      </w:r>
      <w:r>
        <w:rPr>
          <w:szCs w:val="24"/>
          <w:lang w:val="es-PE"/>
        </w:rPr>
        <w:t xml:space="preserve"> los</w:t>
      </w:r>
      <w:r w:rsidRPr="00862189">
        <w:rPr>
          <w:szCs w:val="24"/>
          <w:lang w:val="es-PE"/>
        </w:rPr>
        <w:t xml:space="preserve"> niños víctimas de los conflictos armados o que </w:t>
      </w:r>
      <w:r>
        <w:rPr>
          <w:szCs w:val="24"/>
          <w:lang w:val="es-PE"/>
        </w:rPr>
        <w:t>han participado</w:t>
      </w:r>
      <w:r w:rsidRPr="00862189">
        <w:rPr>
          <w:szCs w:val="24"/>
          <w:lang w:val="es-PE"/>
        </w:rPr>
        <w:t xml:space="preserve"> en los grupos armados </w:t>
      </w:r>
      <w:r>
        <w:rPr>
          <w:szCs w:val="24"/>
          <w:lang w:val="es-PE"/>
        </w:rPr>
        <w:t>en caso de que ingresen al país</w:t>
      </w:r>
      <w:r w:rsidRPr="00862189">
        <w:rPr>
          <w:szCs w:val="24"/>
          <w:lang w:val="es-PE"/>
        </w:rPr>
        <w:t>.</w:t>
      </w:r>
    </w:p>
    <w:p w:rsidR="0012662B" w:rsidRPr="00885037" w:rsidRDefault="0012662B">
      <w:pPr>
        <w:pStyle w:val="ParaNo"/>
        <w:tabs>
          <w:tab w:val="clear" w:pos="360"/>
          <w:tab w:val="clear" w:pos="737"/>
        </w:tabs>
        <w:rPr>
          <w:szCs w:val="24"/>
          <w:lang w:val="es-PE"/>
        </w:rPr>
      </w:pPr>
      <w:r w:rsidRPr="00FF7012">
        <w:rPr>
          <w:szCs w:val="24"/>
          <w:lang w:val="es-PE"/>
        </w:rPr>
        <w:t>El</w:t>
      </w:r>
      <w:r w:rsidRPr="00A51E6A">
        <w:rPr>
          <w:szCs w:val="24"/>
          <w:lang w:val="es-PE"/>
        </w:rPr>
        <w:t xml:space="preserve"> </w:t>
      </w:r>
      <w:r>
        <w:rPr>
          <w:b/>
          <w:szCs w:val="24"/>
          <w:lang w:val="es-PE"/>
        </w:rPr>
        <w:t>Sr. FILALI</w:t>
      </w:r>
      <w:r w:rsidRPr="00FF7012">
        <w:rPr>
          <w:szCs w:val="24"/>
          <w:lang w:val="es-PE"/>
        </w:rPr>
        <w:t xml:space="preserve"> </w:t>
      </w:r>
      <w:r>
        <w:rPr>
          <w:szCs w:val="24"/>
          <w:lang w:val="es-PE"/>
        </w:rPr>
        <w:t>desea saber</w:t>
      </w:r>
      <w:r w:rsidRPr="00FF7012">
        <w:rPr>
          <w:szCs w:val="24"/>
          <w:lang w:val="es-PE"/>
        </w:rPr>
        <w:t xml:space="preserve"> si los reclutas </w:t>
      </w:r>
      <w:r>
        <w:rPr>
          <w:szCs w:val="24"/>
          <w:lang w:val="es-PE"/>
        </w:rPr>
        <w:t>pueden</w:t>
      </w:r>
      <w:r w:rsidRPr="00FF7012">
        <w:rPr>
          <w:szCs w:val="24"/>
          <w:lang w:val="es-PE"/>
        </w:rPr>
        <w:t xml:space="preserve"> alistarse antes de cumpli</w:t>
      </w:r>
      <w:r>
        <w:rPr>
          <w:szCs w:val="24"/>
          <w:lang w:val="es-PE"/>
        </w:rPr>
        <w:t>dos</w:t>
      </w:r>
      <w:r w:rsidRPr="00FF7012">
        <w:rPr>
          <w:szCs w:val="24"/>
          <w:lang w:val="es-PE"/>
        </w:rPr>
        <w:t xml:space="preserve"> los 18</w:t>
      </w:r>
      <w:r>
        <w:rPr>
          <w:szCs w:val="24"/>
          <w:lang w:val="es-PE"/>
        </w:rPr>
        <w:t xml:space="preserve"> años y cumplir con ciertas formalidades previas</w:t>
      </w:r>
      <w:r w:rsidRPr="00FF7012">
        <w:rPr>
          <w:szCs w:val="24"/>
          <w:lang w:val="es-PE"/>
        </w:rPr>
        <w:t xml:space="preserve"> </w:t>
      </w:r>
      <w:r>
        <w:rPr>
          <w:szCs w:val="24"/>
          <w:lang w:val="es-PE"/>
        </w:rPr>
        <w:t>como, por ejemplo, un chequeo médico</w:t>
      </w:r>
      <w:r w:rsidRPr="00FF7012">
        <w:rPr>
          <w:szCs w:val="24"/>
          <w:lang w:val="es-PE"/>
        </w:rPr>
        <w:t xml:space="preserve">. </w:t>
      </w:r>
      <w:r w:rsidRPr="00885037">
        <w:rPr>
          <w:szCs w:val="24"/>
          <w:lang w:val="es-PE"/>
        </w:rPr>
        <w:t xml:space="preserve">De ser así, y </w:t>
      </w:r>
      <w:r>
        <w:rPr>
          <w:szCs w:val="24"/>
          <w:lang w:val="es-PE"/>
        </w:rPr>
        <w:t xml:space="preserve">en caso de </w:t>
      </w:r>
      <w:r w:rsidRPr="00885037">
        <w:rPr>
          <w:szCs w:val="24"/>
          <w:lang w:val="es-PE"/>
        </w:rPr>
        <w:t xml:space="preserve">no </w:t>
      </w:r>
      <w:r>
        <w:rPr>
          <w:szCs w:val="24"/>
          <w:lang w:val="es-PE"/>
        </w:rPr>
        <w:t>cumplir con</w:t>
      </w:r>
      <w:r w:rsidRPr="00885037">
        <w:rPr>
          <w:szCs w:val="24"/>
          <w:lang w:val="es-PE"/>
        </w:rPr>
        <w:t xml:space="preserve"> todos los procedimientos de inscripción, ¿</w:t>
      </w:r>
      <w:r>
        <w:rPr>
          <w:szCs w:val="24"/>
          <w:lang w:val="es-PE"/>
        </w:rPr>
        <w:t>se someterán al derecho civil o militar</w:t>
      </w:r>
      <w:r w:rsidRPr="00885037">
        <w:rPr>
          <w:szCs w:val="24"/>
          <w:lang w:val="es-PE"/>
        </w:rPr>
        <w:t>?</w:t>
      </w:r>
    </w:p>
    <w:p w:rsidR="0012662B" w:rsidRPr="001D3C8E" w:rsidRDefault="0012662B">
      <w:pPr>
        <w:pStyle w:val="ParaNo"/>
        <w:tabs>
          <w:tab w:val="clear" w:pos="360"/>
          <w:tab w:val="clear" w:pos="737"/>
        </w:tabs>
        <w:rPr>
          <w:szCs w:val="24"/>
          <w:lang w:val="es-PE"/>
        </w:rPr>
      </w:pPr>
      <w:r w:rsidRPr="003964BD">
        <w:rPr>
          <w:szCs w:val="24"/>
          <w:lang w:val="es-PE"/>
        </w:rPr>
        <w:t>La</w:t>
      </w:r>
      <w:r w:rsidRPr="00430E33">
        <w:rPr>
          <w:szCs w:val="24"/>
          <w:lang w:val="es-PE"/>
        </w:rPr>
        <w:t xml:space="preserve"> </w:t>
      </w:r>
      <w:r>
        <w:rPr>
          <w:b/>
          <w:szCs w:val="24"/>
          <w:lang w:val="es-PE"/>
        </w:rPr>
        <w:t>Sra. JAMEEL</w:t>
      </w:r>
      <w:r w:rsidRPr="003964BD">
        <w:rPr>
          <w:szCs w:val="24"/>
          <w:lang w:val="es-PE"/>
        </w:rPr>
        <w:t xml:space="preserve"> (Maldivas) dice que eso no puede ocurrir </w:t>
      </w:r>
      <w:r>
        <w:rPr>
          <w:szCs w:val="24"/>
          <w:lang w:val="es-PE"/>
        </w:rPr>
        <w:t>ya que para enrolarse</w:t>
      </w:r>
      <w:r w:rsidRPr="003964BD">
        <w:rPr>
          <w:szCs w:val="24"/>
          <w:lang w:val="es-PE"/>
        </w:rPr>
        <w:t xml:space="preserve"> los reclutas tienen que tener 18 </w:t>
      </w:r>
      <w:r>
        <w:rPr>
          <w:szCs w:val="24"/>
          <w:lang w:val="es-PE"/>
        </w:rPr>
        <w:t>años</w:t>
      </w:r>
      <w:r w:rsidRPr="003964BD">
        <w:rPr>
          <w:szCs w:val="24"/>
          <w:lang w:val="es-PE"/>
        </w:rPr>
        <w:t xml:space="preserve">. </w:t>
      </w:r>
      <w:r>
        <w:rPr>
          <w:szCs w:val="24"/>
          <w:lang w:val="es-PE"/>
        </w:rPr>
        <w:t>L</w:t>
      </w:r>
      <w:r w:rsidRPr="001D3C8E">
        <w:rPr>
          <w:szCs w:val="24"/>
          <w:lang w:val="es-PE"/>
        </w:rPr>
        <w:t xml:space="preserve">as mujeres sí prestan servicio en el ejército. </w:t>
      </w:r>
      <w:r w:rsidRPr="00CB7B14">
        <w:rPr>
          <w:szCs w:val="24"/>
          <w:lang w:val="es-PE"/>
        </w:rPr>
        <w:t xml:space="preserve">Por lo que respecta a </w:t>
      </w:r>
      <w:r>
        <w:rPr>
          <w:szCs w:val="24"/>
          <w:lang w:val="es-PE"/>
        </w:rPr>
        <w:t>la</w:t>
      </w:r>
      <w:r w:rsidRPr="00CB7B14">
        <w:rPr>
          <w:szCs w:val="24"/>
          <w:lang w:val="es-PE"/>
        </w:rPr>
        <w:t xml:space="preserve"> asistencia, a tenor de la legislación nacional</w:t>
      </w:r>
      <w:r>
        <w:rPr>
          <w:szCs w:val="24"/>
          <w:lang w:val="es-PE"/>
        </w:rPr>
        <w:t>,</w:t>
      </w:r>
      <w:r w:rsidRPr="00CB7B14">
        <w:rPr>
          <w:szCs w:val="24"/>
          <w:lang w:val="es-PE"/>
        </w:rPr>
        <w:t xml:space="preserve"> pueden expedirse visas con fines humanitarios</w:t>
      </w:r>
      <w:r>
        <w:rPr>
          <w:szCs w:val="24"/>
          <w:lang w:val="es-PE"/>
        </w:rPr>
        <w:t xml:space="preserve"> a discreción de las autoridades de inmigración</w:t>
      </w:r>
      <w:r w:rsidRPr="00CB7B14">
        <w:rPr>
          <w:szCs w:val="24"/>
          <w:lang w:val="es-PE"/>
        </w:rPr>
        <w:t xml:space="preserve">. Con dichas visas, puede concederse a los individuos el ingreso legal al país para luego brindarles asistencia. </w:t>
      </w:r>
      <w:r w:rsidRPr="00093229">
        <w:rPr>
          <w:szCs w:val="24"/>
          <w:lang w:val="es-PE"/>
        </w:rPr>
        <w:t xml:space="preserve">Se respetarán los derechos de cualquier niño </w:t>
      </w:r>
      <w:r>
        <w:rPr>
          <w:szCs w:val="24"/>
          <w:lang w:val="es-PE"/>
        </w:rPr>
        <w:t>bajo</w:t>
      </w:r>
      <w:r w:rsidRPr="00093229">
        <w:rPr>
          <w:szCs w:val="24"/>
          <w:lang w:val="es-PE"/>
        </w:rPr>
        <w:t xml:space="preserve"> la jurisdicción maldiva hasta que </w:t>
      </w:r>
      <w:r>
        <w:rPr>
          <w:szCs w:val="24"/>
          <w:lang w:val="es-PE"/>
        </w:rPr>
        <w:t xml:space="preserve">se le </w:t>
      </w:r>
      <w:r w:rsidRPr="00093229">
        <w:rPr>
          <w:szCs w:val="24"/>
          <w:lang w:val="es-PE"/>
        </w:rPr>
        <w:t>pueda</w:t>
      </w:r>
      <w:r>
        <w:rPr>
          <w:szCs w:val="24"/>
          <w:lang w:val="es-PE"/>
        </w:rPr>
        <w:t xml:space="preserve"> enviar a su país de origen</w:t>
      </w:r>
      <w:r w:rsidRPr="00093229">
        <w:rPr>
          <w:szCs w:val="24"/>
          <w:lang w:val="es-PE"/>
        </w:rPr>
        <w:t xml:space="preserve">. </w:t>
      </w:r>
      <w:r w:rsidRPr="001D3C8E">
        <w:rPr>
          <w:szCs w:val="24"/>
          <w:lang w:val="es-PE"/>
        </w:rPr>
        <w:t xml:space="preserve">Nunca se presentó </w:t>
      </w:r>
      <w:r>
        <w:rPr>
          <w:szCs w:val="24"/>
          <w:lang w:val="es-PE"/>
        </w:rPr>
        <w:t>este tipo de casos</w:t>
      </w:r>
      <w:r w:rsidRPr="001D3C8E">
        <w:rPr>
          <w:szCs w:val="24"/>
          <w:lang w:val="es-PE"/>
        </w:rPr>
        <w:t xml:space="preserve"> pero</w:t>
      </w:r>
      <w:r>
        <w:rPr>
          <w:szCs w:val="24"/>
          <w:lang w:val="es-PE"/>
        </w:rPr>
        <w:t>, en principio,</w:t>
      </w:r>
      <w:r w:rsidRPr="001D3C8E">
        <w:rPr>
          <w:szCs w:val="24"/>
          <w:lang w:val="es-PE"/>
        </w:rPr>
        <w:t xml:space="preserve"> </w:t>
      </w:r>
      <w:r>
        <w:rPr>
          <w:szCs w:val="24"/>
          <w:lang w:val="es-PE"/>
        </w:rPr>
        <w:t>así se abordaría la cuestión</w:t>
      </w:r>
      <w:r w:rsidRPr="001D3C8E">
        <w:rPr>
          <w:szCs w:val="24"/>
          <w:lang w:val="es-PE"/>
        </w:rPr>
        <w:t>.</w:t>
      </w:r>
    </w:p>
    <w:p w:rsidR="0012662B" w:rsidRPr="00923131" w:rsidRDefault="0012662B">
      <w:pPr>
        <w:pStyle w:val="ParaNo"/>
        <w:tabs>
          <w:tab w:val="clear" w:pos="360"/>
          <w:tab w:val="clear" w:pos="737"/>
        </w:tabs>
        <w:rPr>
          <w:szCs w:val="24"/>
          <w:lang w:val="es-PE"/>
        </w:rPr>
      </w:pPr>
      <w:r w:rsidRPr="0080024E">
        <w:rPr>
          <w:szCs w:val="24"/>
          <w:lang w:val="es-PE"/>
        </w:rPr>
        <w:t>El</w:t>
      </w:r>
      <w:r w:rsidRPr="0026395F">
        <w:rPr>
          <w:szCs w:val="24"/>
          <w:lang w:val="es-PE"/>
        </w:rPr>
        <w:t xml:space="preserve"> </w:t>
      </w:r>
      <w:r>
        <w:rPr>
          <w:b/>
          <w:szCs w:val="24"/>
          <w:lang w:val="es-PE"/>
        </w:rPr>
        <w:t>Sr. MOHAMED</w:t>
      </w:r>
      <w:r w:rsidRPr="0080024E">
        <w:rPr>
          <w:szCs w:val="24"/>
          <w:lang w:val="es-PE"/>
        </w:rPr>
        <w:t xml:space="preserve"> (Maldivas) dice que Maldivas no es fácilmente accesible. </w:t>
      </w:r>
      <w:r w:rsidRPr="00FA5F12">
        <w:rPr>
          <w:szCs w:val="24"/>
          <w:lang w:val="es-PE"/>
        </w:rPr>
        <w:t xml:space="preserve">Hubo casos de adultos abandonados en el mar </w:t>
      </w:r>
      <w:r>
        <w:rPr>
          <w:szCs w:val="24"/>
          <w:lang w:val="es-PE"/>
        </w:rPr>
        <w:t>que</w:t>
      </w:r>
      <w:r w:rsidRPr="00FA5F12">
        <w:rPr>
          <w:szCs w:val="24"/>
          <w:lang w:val="es-PE"/>
        </w:rPr>
        <w:t xml:space="preserve"> recibieron el </w:t>
      </w:r>
      <w:r>
        <w:rPr>
          <w:szCs w:val="24"/>
          <w:lang w:val="es-PE"/>
        </w:rPr>
        <w:t>me</w:t>
      </w:r>
      <w:r w:rsidRPr="00FA5F12">
        <w:rPr>
          <w:szCs w:val="24"/>
          <w:lang w:val="es-PE"/>
        </w:rPr>
        <w:t>jor trato humano posible antes de ser repatriado</w:t>
      </w:r>
      <w:r>
        <w:rPr>
          <w:szCs w:val="24"/>
          <w:lang w:val="es-PE"/>
        </w:rPr>
        <w:t>s,</w:t>
      </w:r>
      <w:r w:rsidRPr="00FA5F12">
        <w:rPr>
          <w:szCs w:val="24"/>
          <w:lang w:val="es-PE"/>
        </w:rPr>
        <w:t xml:space="preserve"> pero </w:t>
      </w:r>
      <w:r>
        <w:rPr>
          <w:szCs w:val="24"/>
          <w:lang w:val="es-PE"/>
        </w:rPr>
        <w:t>nunca</w:t>
      </w:r>
      <w:r w:rsidRPr="00FA5F12">
        <w:rPr>
          <w:szCs w:val="24"/>
          <w:lang w:val="es-PE"/>
        </w:rPr>
        <w:t xml:space="preserve"> hubo</w:t>
      </w:r>
      <w:r>
        <w:rPr>
          <w:szCs w:val="24"/>
          <w:lang w:val="es-PE"/>
        </w:rPr>
        <w:t xml:space="preserve"> casos en que participaron</w:t>
      </w:r>
      <w:r w:rsidRPr="00FA5F12">
        <w:rPr>
          <w:szCs w:val="24"/>
          <w:lang w:val="es-PE"/>
        </w:rPr>
        <w:t xml:space="preserve"> niños. </w:t>
      </w:r>
      <w:r w:rsidRPr="00923131">
        <w:rPr>
          <w:szCs w:val="24"/>
          <w:lang w:val="es-PE"/>
        </w:rPr>
        <w:t>Es difícil aplicar</w:t>
      </w:r>
      <w:r>
        <w:rPr>
          <w:szCs w:val="24"/>
          <w:lang w:val="es-PE"/>
        </w:rPr>
        <w:t xml:space="preserve"> al país</w:t>
      </w:r>
      <w:r w:rsidRPr="00923131">
        <w:rPr>
          <w:szCs w:val="24"/>
          <w:lang w:val="es-PE"/>
        </w:rPr>
        <w:t xml:space="preserve"> </w:t>
      </w:r>
      <w:r>
        <w:rPr>
          <w:szCs w:val="24"/>
          <w:lang w:val="es-PE"/>
        </w:rPr>
        <w:t xml:space="preserve">las </w:t>
      </w:r>
      <w:r w:rsidRPr="00923131">
        <w:rPr>
          <w:szCs w:val="24"/>
          <w:lang w:val="es-PE"/>
        </w:rPr>
        <w:t>situaciones que sugiere el Comité</w:t>
      </w:r>
      <w:r>
        <w:rPr>
          <w:szCs w:val="24"/>
          <w:lang w:val="es-PE"/>
        </w:rPr>
        <w:t xml:space="preserve"> puesto que no se presentan dichas situaciones</w:t>
      </w:r>
      <w:r w:rsidRPr="00923131">
        <w:rPr>
          <w:szCs w:val="24"/>
          <w:lang w:val="es-PE"/>
        </w:rPr>
        <w:t>.</w:t>
      </w:r>
    </w:p>
    <w:p w:rsidR="0012662B" w:rsidRPr="00FD5140" w:rsidRDefault="0012662B">
      <w:pPr>
        <w:pStyle w:val="ParaNo"/>
        <w:tabs>
          <w:tab w:val="clear" w:pos="360"/>
          <w:tab w:val="clear" w:pos="737"/>
        </w:tabs>
        <w:rPr>
          <w:szCs w:val="24"/>
          <w:lang w:val="es-PE"/>
        </w:rPr>
      </w:pPr>
      <w:r w:rsidRPr="00D04968">
        <w:rPr>
          <w:szCs w:val="24"/>
          <w:lang w:val="es-PE"/>
        </w:rPr>
        <w:t xml:space="preserve">La </w:t>
      </w:r>
      <w:r>
        <w:rPr>
          <w:b/>
          <w:szCs w:val="24"/>
          <w:lang w:val="es-PE"/>
        </w:rPr>
        <w:t>PRESIDENTA</w:t>
      </w:r>
      <w:r w:rsidRPr="00200D62">
        <w:rPr>
          <w:szCs w:val="24"/>
          <w:lang w:val="es-PE"/>
        </w:rPr>
        <w:t xml:space="preserve"> dice que los Protocolos Facultativos surg</w:t>
      </w:r>
      <w:r>
        <w:rPr>
          <w:szCs w:val="24"/>
          <w:lang w:val="es-PE"/>
        </w:rPr>
        <w:t>e</w:t>
      </w:r>
      <w:r w:rsidRPr="00200D62">
        <w:rPr>
          <w:szCs w:val="24"/>
          <w:lang w:val="es-PE"/>
        </w:rPr>
        <w:t>n de la necesidad de incrementar las medidas de protecci</w:t>
      </w:r>
      <w:r>
        <w:rPr>
          <w:szCs w:val="24"/>
          <w:lang w:val="es-PE"/>
        </w:rPr>
        <w:t xml:space="preserve">ón consagradas en la Convención. </w:t>
      </w:r>
      <w:r w:rsidRPr="00200D62">
        <w:rPr>
          <w:szCs w:val="24"/>
          <w:lang w:val="es-PE"/>
        </w:rPr>
        <w:t xml:space="preserve">Es </w:t>
      </w:r>
      <w:r>
        <w:rPr>
          <w:szCs w:val="24"/>
          <w:lang w:val="es-PE"/>
        </w:rPr>
        <w:t>una ventaja</w:t>
      </w:r>
      <w:r w:rsidRPr="00200D62">
        <w:rPr>
          <w:szCs w:val="24"/>
          <w:lang w:val="es-PE"/>
        </w:rPr>
        <w:t xml:space="preserve"> que Maldivas no </w:t>
      </w:r>
      <w:r>
        <w:rPr>
          <w:szCs w:val="24"/>
          <w:lang w:val="es-PE"/>
        </w:rPr>
        <w:t>haya enfrentado</w:t>
      </w:r>
      <w:r w:rsidRPr="00200D62">
        <w:rPr>
          <w:szCs w:val="24"/>
          <w:lang w:val="es-PE"/>
        </w:rPr>
        <w:t xml:space="preserve"> </w:t>
      </w:r>
      <w:r>
        <w:rPr>
          <w:szCs w:val="24"/>
          <w:lang w:val="es-PE"/>
        </w:rPr>
        <w:t>la problemática</w:t>
      </w:r>
      <w:r w:rsidRPr="00200D62">
        <w:rPr>
          <w:szCs w:val="24"/>
          <w:lang w:val="es-PE"/>
        </w:rPr>
        <w:t xml:space="preserve"> objeto de examen pero en su calidad de Estado parte en el </w:t>
      </w:r>
      <w:r>
        <w:rPr>
          <w:szCs w:val="24"/>
          <w:lang w:val="es-PE"/>
        </w:rPr>
        <w:t>Protocolo Facultativo, el país debería estar preparado para ello</w:t>
      </w:r>
      <w:r w:rsidRPr="00200D62">
        <w:rPr>
          <w:szCs w:val="24"/>
          <w:lang w:val="es-PE"/>
        </w:rPr>
        <w:t xml:space="preserve">. </w:t>
      </w:r>
      <w:r>
        <w:rPr>
          <w:szCs w:val="24"/>
          <w:lang w:val="es-PE"/>
        </w:rPr>
        <w:t>Pide</w:t>
      </w:r>
      <w:r w:rsidRPr="00C47F6F">
        <w:rPr>
          <w:szCs w:val="24"/>
          <w:lang w:val="es-PE"/>
        </w:rPr>
        <w:t xml:space="preserve"> información sobre cómo se</w:t>
      </w:r>
      <w:r>
        <w:rPr>
          <w:szCs w:val="24"/>
          <w:lang w:val="es-PE"/>
        </w:rPr>
        <w:t xml:space="preserve"> ha redactado</w:t>
      </w:r>
      <w:r w:rsidRPr="00C47F6F">
        <w:rPr>
          <w:szCs w:val="24"/>
          <w:lang w:val="es-PE"/>
        </w:rPr>
        <w:t xml:space="preserve"> el informe</w:t>
      </w:r>
      <w:r>
        <w:rPr>
          <w:szCs w:val="24"/>
          <w:lang w:val="es-PE"/>
        </w:rPr>
        <w:t>,</w:t>
      </w:r>
      <w:r w:rsidRPr="00C47F6F">
        <w:rPr>
          <w:szCs w:val="24"/>
          <w:lang w:val="es-PE"/>
        </w:rPr>
        <w:t xml:space="preserve"> ya que pocos países utilizan el procedimiento </w:t>
      </w:r>
      <w:r>
        <w:rPr>
          <w:szCs w:val="24"/>
          <w:lang w:val="es-PE"/>
        </w:rPr>
        <w:t>de presentación de informes para sensibilizar a las autoridades encargadas de aplicar los Protocolos Facultativos</w:t>
      </w:r>
      <w:r w:rsidRPr="00C47F6F">
        <w:rPr>
          <w:szCs w:val="24"/>
          <w:lang w:val="es-PE"/>
        </w:rPr>
        <w:t xml:space="preserve">. </w:t>
      </w:r>
      <w:r w:rsidRPr="00FD5140">
        <w:rPr>
          <w:szCs w:val="24"/>
          <w:lang w:val="es-PE"/>
        </w:rPr>
        <w:t xml:space="preserve">¿Fue participativo el procedimiento de </w:t>
      </w:r>
      <w:r>
        <w:rPr>
          <w:szCs w:val="24"/>
          <w:lang w:val="es-PE"/>
        </w:rPr>
        <w:t>presentación de informes</w:t>
      </w:r>
      <w:r w:rsidRPr="00FD5140">
        <w:rPr>
          <w:szCs w:val="24"/>
          <w:lang w:val="es-PE"/>
        </w:rPr>
        <w:t xml:space="preserve"> y debió el Estado parte hacer frente a </w:t>
      </w:r>
      <w:r>
        <w:rPr>
          <w:szCs w:val="24"/>
          <w:lang w:val="es-PE"/>
        </w:rPr>
        <w:t>dificultades específicas</w:t>
      </w:r>
      <w:r w:rsidRPr="00FD5140">
        <w:rPr>
          <w:szCs w:val="24"/>
          <w:lang w:val="es-PE"/>
        </w:rPr>
        <w:t>?</w:t>
      </w:r>
      <w:r>
        <w:rPr>
          <w:szCs w:val="24"/>
          <w:lang w:val="es-PE"/>
        </w:rPr>
        <w:t xml:space="preserve"> </w:t>
      </w:r>
    </w:p>
    <w:p w:rsidR="0012662B" w:rsidRPr="00094FE6" w:rsidRDefault="0012662B">
      <w:pPr>
        <w:pStyle w:val="ParaNo"/>
        <w:tabs>
          <w:tab w:val="clear" w:pos="360"/>
          <w:tab w:val="clear" w:pos="737"/>
        </w:tabs>
        <w:rPr>
          <w:szCs w:val="24"/>
          <w:lang w:val="es-PE"/>
        </w:rPr>
      </w:pPr>
      <w:r w:rsidRPr="008B1FE4">
        <w:rPr>
          <w:szCs w:val="24"/>
          <w:lang w:val="es-PE"/>
        </w:rPr>
        <w:t>La</w:t>
      </w:r>
      <w:r w:rsidRPr="00D04968">
        <w:rPr>
          <w:szCs w:val="24"/>
          <w:lang w:val="es-PE"/>
        </w:rPr>
        <w:t xml:space="preserve"> </w:t>
      </w:r>
      <w:r>
        <w:rPr>
          <w:b/>
          <w:szCs w:val="24"/>
          <w:lang w:val="es-PE"/>
        </w:rPr>
        <w:t>Sra. JAMEEL</w:t>
      </w:r>
      <w:r w:rsidRPr="008B1FE4">
        <w:rPr>
          <w:szCs w:val="24"/>
          <w:lang w:val="es-PE"/>
        </w:rPr>
        <w:t xml:space="preserve"> (Maldivas) dice que </w:t>
      </w:r>
      <w:r>
        <w:rPr>
          <w:szCs w:val="24"/>
          <w:lang w:val="es-PE"/>
        </w:rPr>
        <w:t>han participado</w:t>
      </w:r>
      <w:r w:rsidRPr="008B1FE4">
        <w:rPr>
          <w:szCs w:val="24"/>
          <w:lang w:val="es-PE"/>
        </w:rPr>
        <w:t xml:space="preserve"> distintos </w:t>
      </w:r>
      <w:r>
        <w:rPr>
          <w:szCs w:val="24"/>
          <w:lang w:val="es-PE"/>
        </w:rPr>
        <w:t xml:space="preserve">actores </w:t>
      </w:r>
      <w:r w:rsidRPr="008B1FE4">
        <w:rPr>
          <w:szCs w:val="24"/>
          <w:lang w:val="es-PE"/>
        </w:rPr>
        <w:t xml:space="preserve">interesados en la compilación del informe </w:t>
      </w:r>
      <w:r>
        <w:rPr>
          <w:szCs w:val="24"/>
          <w:lang w:val="es-PE"/>
        </w:rPr>
        <w:t>que</w:t>
      </w:r>
      <w:r w:rsidRPr="008B1FE4">
        <w:rPr>
          <w:szCs w:val="24"/>
          <w:lang w:val="es-PE"/>
        </w:rPr>
        <w:t xml:space="preserve"> se </w:t>
      </w:r>
      <w:r>
        <w:rPr>
          <w:szCs w:val="24"/>
          <w:lang w:val="es-PE"/>
        </w:rPr>
        <w:t>han tropezado</w:t>
      </w:r>
      <w:r w:rsidRPr="008B1FE4">
        <w:rPr>
          <w:szCs w:val="24"/>
          <w:lang w:val="es-PE"/>
        </w:rPr>
        <w:t xml:space="preserve"> con obst</w:t>
      </w:r>
      <w:r>
        <w:rPr>
          <w:szCs w:val="24"/>
          <w:lang w:val="es-PE"/>
        </w:rPr>
        <w:t>áculos en el proceso de consultas puesto que algunos organismos presentaron sus respuestas con retraso y otros no las presentaron</w:t>
      </w:r>
      <w:r w:rsidRPr="008B1FE4">
        <w:rPr>
          <w:szCs w:val="24"/>
          <w:lang w:val="es-PE"/>
        </w:rPr>
        <w:t xml:space="preserve">. </w:t>
      </w:r>
      <w:r w:rsidRPr="00094FE6">
        <w:rPr>
          <w:szCs w:val="24"/>
          <w:lang w:val="es-PE"/>
        </w:rPr>
        <w:t>Fue</w:t>
      </w:r>
      <w:r>
        <w:rPr>
          <w:szCs w:val="24"/>
          <w:lang w:val="es-PE"/>
        </w:rPr>
        <w:t>,</w:t>
      </w:r>
      <w:r w:rsidRPr="00094FE6">
        <w:rPr>
          <w:szCs w:val="24"/>
          <w:lang w:val="es-PE"/>
        </w:rPr>
        <w:t xml:space="preserve"> </w:t>
      </w:r>
      <w:r>
        <w:rPr>
          <w:szCs w:val="24"/>
          <w:lang w:val="es-PE"/>
        </w:rPr>
        <w:t xml:space="preserve">en la medida de lo posible, un </w:t>
      </w:r>
      <w:r w:rsidRPr="00094FE6">
        <w:rPr>
          <w:szCs w:val="24"/>
          <w:lang w:val="es-PE"/>
        </w:rPr>
        <w:t>p</w:t>
      </w:r>
      <w:r>
        <w:rPr>
          <w:szCs w:val="24"/>
          <w:lang w:val="es-PE"/>
        </w:rPr>
        <w:t xml:space="preserve">roceso de colaboración, </w:t>
      </w:r>
      <w:r w:rsidRPr="00094FE6">
        <w:rPr>
          <w:szCs w:val="24"/>
          <w:lang w:val="es-PE"/>
        </w:rPr>
        <w:t xml:space="preserve">y si bien no fue fácil, fue </w:t>
      </w:r>
      <w:r>
        <w:rPr>
          <w:szCs w:val="24"/>
          <w:lang w:val="es-PE"/>
        </w:rPr>
        <w:t>útil</w:t>
      </w:r>
      <w:r w:rsidRPr="00094FE6">
        <w:rPr>
          <w:szCs w:val="24"/>
          <w:lang w:val="es-PE"/>
        </w:rPr>
        <w:t>.</w:t>
      </w:r>
    </w:p>
    <w:p w:rsidR="0012662B" w:rsidRPr="005D20BB" w:rsidRDefault="0012662B">
      <w:pPr>
        <w:pStyle w:val="ParaNo"/>
        <w:tabs>
          <w:tab w:val="clear" w:pos="360"/>
          <w:tab w:val="clear" w:pos="737"/>
        </w:tabs>
        <w:rPr>
          <w:szCs w:val="24"/>
          <w:lang w:val="es-PE"/>
        </w:rPr>
      </w:pPr>
      <w:r w:rsidRPr="005569FF">
        <w:rPr>
          <w:szCs w:val="24"/>
          <w:lang w:val="es-PE"/>
        </w:rPr>
        <w:t xml:space="preserve">La </w:t>
      </w:r>
      <w:r>
        <w:rPr>
          <w:b/>
          <w:szCs w:val="24"/>
          <w:lang w:val="es-PE"/>
        </w:rPr>
        <w:t>Sra. LEE</w:t>
      </w:r>
      <w:r w:rsidRPr="005569FF">
        <w:rPr>
          <w:szCs w:val="24"/>
          <w:lang w:val="es-PE"/>
        </w:rPr>
        <w:t xml:space="preserve"> (Relatora del país para el Protocolo Facultativo relativo a la venta de niños, la prostitución infantil y la utilizaci</w:t>
      </w:r>
      <w:r>
        <w:rPr>
          <w:szCs w:val="24"/>
          <w:lang w:val="es-PE"/>
        </w:rPr>
        <w:t>ón de niños en la pornografía</w:t>
      </w:r>
      <w:r w:rsidRPr="005569FF">
        <w:rPr>
          <w:szCs w:val="24"/>
          <w:lang w:val="es-PE"/>
        </w:rPr>
        <w:t xml:space="preserve">) </w:t>
      </w:r>
      <w:r>
        <w:rPr>
          <w:szCs w:val="24"/>
          <w:lang w:val="es-PE"/>
        </w:rPr>
        <w:t>dice que el debate con los miembros de la delegación fue abierto y franco, y con suerte invitará a la reflexión</w:t>
      </w:r>
      <w:r w:rsidRPr="005569FF">
        <w:rPr>
          <w:szCs w:val="24"/>
          <w:lang w:val="es-PE"/>
        </w:rPr>
        <w:t xml:space="preserve">. </w:t>
      </w:r>
      <w:r>
        <w:rPr>
          <w:szCs w:val="24"/>
          <w:lang w:val="es-PE"/>
        </w:rPr>
        <w:t xml:space="preserve">Formula sus votos al </w:t>
      </w:r>
      <w:r w:rsidRPr="00441952">
        <w:rPr>
          <w:szCs w:val="24"/>
          <w:lang w:val="es-PE"/>
        </w:rPr>
        <w:t>Gobierno por los cambios que está realizando y est</w:t>
      </w:r>
      <w:r>
        <w:rPr>
          <w:szCs w:val="24"/>
          <w:lang w:val="es-PE"/>
        </w:rPr>
        <w:t>á convencida de que el Gobierno está al tanto de las preocupaciones del Comité</w:t>
      </w:r>
      <w:r w:rsidRPr="00441952">
        <w:rPr>
          <w:szCs w:val="24"/>
          <w:lang w:val="es-PE"/>
        </w:rPr>
        <w:t xml:space="preserve">. </w:t>
      </w:r>
      <w:r w:rsidRPr="00F17E71">
        <w:rPr>
          <w:szCs w:val="24"/>
          <w:lang w:val="es-PE"/>
        </w:rPr>
        <w:t xml:space="preserve">En particular, el jefe de la delegación parece estar decidido a </w:t>
      </w:r>
      <w:r>
        <w:rPr>
          <w:szCs w:val="24"/>
          <w:lang w:val="es-PE"/>
        </w:rPr>
        <w:t>lograr</w:t>
      </w:r>
      <w:r w:rsidRPr="00F17E71">
        <w:rPr>
          <w:szCs w:val="24"/>
          <w:lang w:val="es-PE"/>
        </w:rPr>
        <w:t xml:space="preserve"> </w:t>
      </w:r>
      <w:r>
        <w:rPr>
          <w:szCs w:val="24"/>
          <w:lang w:val="es-PE"/>
        </w:rPr>
        <w:t>resultados</w:t>
      </w:r>
      <w:r w:rsidRPr="00F17E71">
        <w:rPr>
          <w:szCs w:val="24"/>
          <w:lang w:val="es-PE"/>
        </w:rPr>
        <w:t xml:space="preserve">. El Gobierno se enfrenta a dos obstáculos principales: recursos financieros limitados y la geografía de </w:t>
      </w:r>
      <w:r>
        <w:rPr>
          <w:szCs w:val="24"/>
          <w:lang w:val="es-PE"/>
        </w:rPr>
        <w:t>Maldiva</w:t>
      </w:r>
      <w:r w:rsidRPr="00F17E71">
        <w:rPr>
          <w:szCs w:val="24"/>
          <w:lang w:val="es-PE"/>
        </w:rPr>
        <w:t xml:space="preserve">s. </w:t>
      </w:r>
      <w:r>
        <w:rPr>
          <w:szCs w:val="24"/>
          <w:lang w:val="es-PE"/>
        </w:rPr>
        <w:t>La oradora r</w:t>
      </w:r>
      <w:r w:rsidRPr="007A4B61">
        <w:rPr>
          <w:szCs w:val="24"/>
          <w:lang w:val="es-PE"/>
        </w:rPr>
        <w:t xml:space="preserve">ecomienda que se adopte un enfoque más holístico basado en los derechos del niño </w:t>
      </w:r>
      <w:r>
        <w:rPr>
          <w:szCs w:val="24"/>
          <w:lang w:val="es-PE"/>
        </w:rPr>
        <w:t>por lo que respecta a</w:t>
      </w:r>
      <w:r w:rsidRPr="007A4B61">
        <w:rPr>
          <w:szCs w:val="24"/>
          <w:lang w:val="es-PE"/>
        </w:rPr>
        <w:t xml:space="preserve"> la aplicaci</w:t>
      </w:r>
      <w:r>
        <w:rPr>
          <w:szCs w:val="24"/>
          <w:lang w:val="es-PE"/>
        </w:rPr>
        <w:t>ón y la evaluación de los programas con relación al Protocolo Facultativo relativo a la venta de niños, la prostitución infantil y la utilización de niños en la pornografía</w:t>
      </w:r>
      <w:r w:rsidRPr="007A4B61">
        <w:rPr>
          <w:szCs w:val="24"/>
          <w:lang w:val="es-PE"/>
        </w:rPr>
        <w:t xml:space="preserve">. </w:t>
      </w:r>
      <w:r>
        <w:rPr>
          <w:szCs w:val="24"/>
          <w:lang w:val="es-PE"/>
        </w:rPr>
        <w:t>La oradora insta</w:t>
      </w:r>
      <w:r w:rsidRPr="005D20BB">
        <w:rPr>
          <w:szCs w:val="24"/>
          <w:lang w:val="es-PE"/>
        </w:rPr>
        <w:t xml:space="preserve"> a Maldivas a ratificar otros tratados internacionales pertinentes y </w:t>
      </w:r>
      <w:r>
        <w:rPr>
          <w:szCs w:val="24"/>
          <w:lang w:val="es-PE"/>
        </w:rPr>
        <w:t>establecer un centro de</w:t>
      </w:r>
      <w:r w:rsidRPr="005D20BB">
        <w:rPr>
          <w:szCs w:val="24"/>
          <w:lang w:val="es-PE"/>
        </w:rPr>
        <w:t xml:space="preserve"> coordinaci</w:t>
      </w:r>
      <w:r>
        <w:rPr>
          <w:szCs w:val="24"/>
          <w:lang w:val="es-PE"/>
        </w:rPr>
        <w:t>ón en el Gobierno que se encargue del Protocolo Facultativo</w:t>
      </w:r>
      <w:r w:rsidRPr="005D20BB">
        <w:rPr>
          <w:szCs w:val="24"/>
          <w:lang w:val="es-PE"/>
        </w:rPr>
        <w:t>.</w:t>
      </w:r>
    </w:p>
    <w:p w:rsidR="0012662B" w:rsidRPr="00004374" w:rsidRDefault="0012662B">
      <w:pPr>
        <w:pStyle w:val="ParaNo"/>
        <w:tabs>
          <w:tab w:val="clear" w:pos="360"/>
          <w:tab w:val="clear" w:pos="737"/>
        </w:tabs>
        <w:rPr>
          <w:szCs w:val="24"/>
          <w:lang w:val="es-PE"/>
        </w:rPr>
      </w:pPr>
      <w:r>
        <w:rPr>
          <w:szCs w:val="24"/>
          <w:lang w:val="es-PE"/>
        </w:rPr>
        <w:t>La Sra. Lee r</w:t>
      </w:r>
      <w:r w:rsidRPr="00064E28">
        <w:rPr>
          <w:szCs w:val="24"/>
          <w:lang w:val="es-PE"/>
        </w:rPr>
        <w:t>ecomienda</w:t>
      </w:r>
      <w:r>
        <w:rPr>
          <w:szCs w:val="24"/>
          <w:lang w:val="es-PE"/>
        </w:rPr>
        <w:t>,</w:t>
      </w:r>
      <w:r w:rsidRPr="00064E28">
        <w:rPr>
          <w:szCs w:val="24"/>
          <w:lang w:val="es-PE"/>
        </w:rPr>
        <w:t xml:space="preserve"> además</w:t>
      </w:r>
      <w:r>
        <w:rPr>
          <w:szCs w:val="24"/>
          <w:lang w:val="es-PE"/>
        </w:rPr>
        <w:t>,</w:t>
      </w:r>
      <w:r w:rsidRPr="00064E28">
        <w:rPr>
          <w:szCs w:val="24"/>
          <w:lang w:val="es-PE"/>
        </w:rPr>
        <w:t xml:space="preserve"> que </w:t>
      </w:r>
      <w:r>
        <w:rPr>
          <w:szCs w:val="24"/>
          <w:lang w:val="es-PE"/>
        </w:rPr>
        <w:t>debería crearse</w:t>
      </w:r>
      <w:r w:rsidRPr="00064E28">
        <w:rPr>
          <w:szCs w:val="24"/>
          <w:lang w:val="es-PE"/>
        </w:rPr>
        <w:t xml:space="preserve"> un plan nacional de acción integral que se sume a los planes </w:t>
      </w:r>
      <w:r>
        <w:rPr>
          <w:szCs w:val="24"/>
          <w:lang w:val="es-PE"/>
        </w:rPr>
        <w:t>sectoriales existentes</w:t>
      </w:r>
      <w:r w:rsidRPr="00064E28">
        <w:rPr>
          <w:szCs w:val="24"/>
          <w:lang w:val="es-PE"/>
        </w:rPr>
        <w:t xml:space="preserve">. </w:t>
      </w:r>
      <w:r w:rsidRPr="00645E6B">
        <w:rPr>
          <w:szCs w:val="24"/>
          <w:lang w:val="es-PE"/>
        </w:rPr>
        <w:t xml:space="preserve">Debería crearse un órgano independiente de vigilancia con recursos humanos y financieros adecuados que </w:t>
      </w:r>
      <w:r>
        <w:rPr>
          <w:szCs w:val="24"/>
          <w:lang w:val="es-PE"/>
        </w:rPr>
        <w:t>vigile</w:t>
      </w:r>
      <w:r w:rsidRPr="00645E6B">
        <w:rPr>
          <w:szCs w:val="24"/>
          <w:lang w:val="es-PE"/>
        </w:rPr>
        <w:t xml:space="preserve"> </w:t>
      </w:r>
      <w:r>
        <w:rPr>
          <w:szCs w:val="24"/>
          <w:lang w:val="es-PE"/>
        </w:rPr>
        <w:t>los programas y las políticas del Gobierno</w:t>
      </w:r>
      <w:r w:rsidRPr="00645E6B">
        <w:rPr>
          <w:szCs w:val="24"/>
          <w:lang w:val="es-PE"/>
        </w:rPr>
        <w:t xml:space="preserve">. </w:t>
      </w:r>
      <w:r w:rsidRPr="005011F4">
        <w:rPr>
          <w:szCs w:val="24"/>
          <w:lang w:val="es-PE"/>
        </w:rPr>
        <w:t xml:space="preserve">Los </w:t>
      </w:r>
      <w:r>
        <w:rPr>
          <w:szCs w:val="24"/>
          <w:lang w:val="es-PE"/>
        </w:rPr>
        <w:t>delitos</w:t>
      </w:r>
      <w:r w:rsidRPr="005011F4">
        <w:rPr>
          <w:szCs w:val="24"/>
          <w:lang w:val="es-PE"/>
        </w:rPr>
        <w:t xml:space="preserve"> </w:t>
      </w:r>
      <w:r>
        <w:rPr>
          <w:szCs w:val="24"/>
          <w:lang w:val="es-PE"/>
        </w:rPr>
        <w:t>que proscribe</w:t>
      </w:r>
      <w:r w:rsidRPr="005011F4">
        <w:rPr>
          <w:szCs w:val="24"/>
          <w:lang w:val="es-PE"/>
        </w:rPr>
        <w:t xml:space="preserve"> el Protocolo Facultativo deberían </w:t>
      </w:r>
      <w:r>
        <w:rPr>
          <w:szCs w:val="24"/>
          <w:lang w:val="es-PE"/>
        </w:rPr>
        <w:t>estar recogidos de manera explícita en la legislación nacional</w:t>
      </w:r>
      <w:r w:rsidRPr="005011F4">
        <w:rPr>
          <w:szCs w:val="24"/>
          <w:lang w:val="es-PE"/>
        </w:rPr>
        <w:t xml:space="preserve">. </w:t>
      </w:r>
      <w:r w:rsidRPr="005634A2">
        <w:rPr>
          <w:szCs w:val="24"/>
          <w:lang w:val="es-PE"/>
        </w:rPr>
        <w:t>Debe</w:t>
      </w:r>
      <w:r>
        <w:rPr>
          <w:szCs w:val="24"/>
          <w:lang w:val="es-PE"/>
        </w:rPr>
        <w:t>ría</w:t>
      </w:r>
      <w:r w:rsidRPr="005634A2">
        <w:rPr>
          <w:szCs w:val="24"/>
          <w:lang w:val="es-PE"/>
        </w:rPr>
        <w:t xml:space="preserve"> empoderarse a la sociedad civil porque puede dar continuidad a un tema aun cuando se produzcan cambios gubernamentales. </w:t>
      </w:r>
      <w:r w:rsidRPr="005E7115">
        <w:rPr>
          <w:szCs w:val="24"/>
          <w:lang w:val="es-PE"/>
        </w:rPr>
        <w:t xml:space="preserve">Cabe destacar la importancia de crear </w:t>
      </w:r>
      <w:r>
        <w:rPr>
          <w:szCs w:val="24"/>
          <w:lang w:val="es-PE"/>
        </w:rPr>
        <w:t xml:space="preserve">mayor </w:t>
      </w:r>
      <w:r w:rsidRPr="005E7115">
        <w:rPr>
          <w:szCs w:val="24"/>
          <w:lang w:val="es-PE"/>
        </w:rPr>
        <w:t>concienciación respecto del Protocolo Facultativo y</w:t>
      </w:r>
      <w:r>
        <w:rPr>
          <w:szCs w:val="24"/>
          <w:lang w:val="es-PE"/>
        </w:rPr>
        <w:t>,</w:t>
      </w:r>
      <w:r w:rsidRPr="005E7115">
        <w:rPr>
          <w:szCs w:val="24"/>
          <w:lang w:val="es-PE"/>
        </w:rPr>
        <w:t xml:space="preserve"> además de la conferencia de </w:t>
      </w:r>
      <w:r w:rsidRPr="00C65580">
        <w:rPr>
          <w:szCs w:val="24"/>
          <w:lang w:val="es-PE"/>
        </w:rPr>
        <w:t>prensa</w:t>
      </w:r>
      <w:r>
        <w:rPr>
          <w:szCs w:val="24"/>
          <w:lang w:val="es-PE"/>
        </w:rPr>
        <w:t xml:space="preserve"> sobre la sesión</w:t>
      </w:r>
      <w:r w:rsidRPr="005E7115">
        <w:rPr>
          <w:szCs w:val="24"/>
          <w:lang w:val="es-PE"/>
        </w:rPr>
        <w:t xml:space="preserve">, </w:t>
      </w:r>
      <w:r>
        <w:rPr>
          <w:szCs w:val="24"/>
          <w:lang w:val="es-PE"/>
        </w:rPr>
        <w:t>la oradora espera que las observaciones finales del Comité se difundan ampliamente</w:t>
      </w:r>
      <w:r w:rsidRPr="005E7115">
        <w:rPr>
          <w:szCs w:val="24"/>
          <w:lang w:val="es-PE"/>
        </w:rPr>
        <w:t xml:space="preserve">. </w:t>
      </w:r>
      <w:r>
        <w:rPr>
          <w:szCs w:val="24"/>
          <w:lang w:val="es-PE"/>
        </w:rPr>
        <w:t>Expresa</w:t>
      </w:r>
      <w:r w:rsidRPr="00004374">
        <w:rPr>
          <w:szCs w:val="24"/>
          <w:lang w:val="es-PE"/>
        </w:rPr>
        <w:t xml:space="preserve"> sus mejores deseos para los niños de Maldivas.  </w:t>
      </w:r>
    </w:p>
    <w:p w:rsidR="0012662B" w:rsidRPr="00182CD9" w:rsidRDefault="0012662B">
      <w:pPr>
        <w:pStyle w:val="ParaNo"/>
        <w:tabs>
          <w:tab w:val="clear" w:pos="360"/>
          <w:tab w:val="clear" w:pos="737"/>
        </w:tabs>
        <w:rPr>
          <w:szCs w:val="24"/>
          <w:lang w:val="es-PE"/>
        </w:rPr>
      </w:pPr>
      <w:r w:rsidRPr="00F9739B">
        <w:rPr>
          <w:szCs w:val="24"/>
          <w:lang w:val="es-PE"/>
        </w:rPr>
        <w:t>El</w:t>
      </w:r>
      <w:r w:rsidRPr="00333266">
        <w:rPr>
          <w:szCs w:val="24"/>
          <w:lang w:val="es-PE"/>
        </w:rPr>
        <w:t xml:space="preserve"> </w:t>
      </w:r>
      <w:r>
        <w:rPr>
          <w:b/>
          <w:szCs w:val="24"/>
          <w:lang w:val="es-PE"/>
        </w:rPr>
        <w:t>Sr. POLLAR</w:t>
      </w:r>
      <w:r w:rsidRPr="00F9739B">
        <w:rPr>
          <w:szCs w:val="24"/>
          <w:lang w:val="es-PE"/>
        </w:rPr>
        <w:t xml:space="preserve"> (Relator del país para el Protocolo Facultativo relativ</w:t>
      </w:r>
      <w:r>
        <w:rPr>
          <w:szCs w:val="24"/>
          <w:lang w:val="es-PE"/>
        </w:rPr>
        <w:t>o</w:t>
      </w:r>
      <w:r w:rsidRPr="00F9739B">
        <w:rPr>
          <w:szCs w:val="24"/>
          <w:lang w:val="es-PE"/>
        </w:rPr>
        <w:t xml:space="preserve"> a la participación de niños en los conflictos armados) </w:t>
      </w:r>
      <w:r>
        <w:rPr>
          <w:szCs w:val="24"/>
          <w:lang w:val="es-PE"/>
        </w:rPr>
        <w:t>agradece a los miembros de la delegación por el diálogo franco que se ha entablado</w:t>
      </w:r>
      <w:r w:rsidRPr="00F9739B">
        <w:rPr>
          <w:szCs w:val="24"/>
          <w:lang w:val="es-PE"/>
        </w:rPr>
        <w:t xml:space="preserve">. </w:t>
      </w:r>
      <w:r w:rsidRPr="00A877F9">
        <w:rPr>
          <w:szCs w:val="24"/>
          <w:lang w:val="es-PE"/>
        </w:rPr>
        <w:t>En lugar de esperar a que estalle un conflicto para adoptar medidas respecto del Protocolo Facultativo relativo a la participaci</w:t>
      </w:r>
      <w:r>
        <w:rPr>
          <w:szCs w:val="24"/>
          <w:lang w:val="es-PE"/>
        </w:rPr>
        <w:t>ón de niños en los conflictos armados</w:t>
      </w:r>
      <w:r w:rsidRPr="00A877F9">
        <w:rPr>
          <w:szCs w:val="24"/>
          <w:lang w:val="es-PE"/>
        </w:rPr>
        <w:t xml:space="preserve">, </w:t>
      </w:r>
      <w:r>
        <w:rPr>
          <w:szCs w:val="24"/>
          <w:lang w:val="es-PE"/>
        </w:rPr>
        <w:t>sería más conveniente contar con disposiciones de antemano</w:t>
      </w:r>
      <w:r w:rsidRPr="00A877F9">
        <w:rPr>
          <w:szCs w:val="24"/>
          <w:lang w:val="es-PE"/>
        </w:rPr>
        <w:t xml:space="preserve">. </w:t>
      </w:r>
      <w:r w:rsidRPr="0006140C">
        <w:rPr>
          <w:szCs w:val="24"/>
          <w:lang w:val="es-PE"/>
        </w:rPr>
        <w:t xml:space="preserve">Dado el contexto pacífico en Maldivas, el Comité alienta al país a continuar con su labor </w:t>
      </w:r>
      <w:r>
        <w:rPr>
          <w:szCs w:val="24"/>
          <w:lang w:val="es-PE"/>
        </w:rPr>
        <w:t xml:space="preserve">tal </w:t>
      </w:r>
      <w:r w:rsidRPr="0006140C">
        <w:rPr>
          <w:szCs w:val="24"/>
          <w:lang w:val="es-PE"/>
        </w:rPr>
        <w:t xml:space="preserve">como lo ha venido </w:t>
      </w:r>
      <w:r>
        <w:rPr>
          <w:szCs w:val="24"/>
          <w:lang w:val="es-PE"/>
        </w:rPr>
        <w:t>haciendo</w:t>
      </w:r>
      <w:r w:rsidRPr="0006140C">
        <w:rPr>
          <w:szCs w:val="24"/>
          <w:lang w:val="es-PE"/>
        </w:rPr>
        <w:t xml:space="preserve"> hasta ahora</w:t>
      </w:r>
      <w:r>
        <w:rPr>
          <w:szCs w:val="24"/>
          <w:lang w:val="es-PE"/>
        </w:rPr>
        <w:t>,</w:t>
      </w:r>
      <w:r w:rsidRPr="0006140C">
        <w:rPr>
          <w:szCs w:val="24"/>
          <w:lang w:val="es-PE"/>
        </w:rPr>
        <w:t xml:space="preserve"> </w:t>
      </w:r>
      <w:r>
        <w:rPr>
          <w:szCs w:val="24"/>
          <w:lang w:val="es-PE"/>
        </w:rPr>
        <w:t>realizar evaluaciones periódicas que confirmen que sigue en el buen camino, garantizar una legislación adecuada y dar a conocer el Protocolo Facultativo</w:t>
      </w:r>
      <w:r w:rsidRPr="0006140C">
        <w:rPr>
          <w:szCs w:val="24"/>
          <w:lang w:val="es-PE"/>
        </w:rPr>
        <w:t xml:space="preserve">. </w:t>
      </w:r>
      <w:r>
        <w:rPr>
          <w:szCs w:val="24"/>
          <w:lang w:val="es-PE"/>
        </w:rPr>
        <w:t>El orador s</w:t>
      </w:r>
      <w:r w:rsidRPr="00182CD9">
        <w:rPr>
          <w:szCs w:val="24"/>
          <w:lang w:val="es-PE"/>
        </w:rPr>
        <w:t xml:space="preserve">aluda a los niños de Maldivas.   </w:t>
      </w:r>
    </w:p>
    <w:p w:rsidR="0012662B" w:rsidRPr="00B33A16" w:rsidRDefault="0012662B">
      <w:pPr>
        <w:pStyle w:val="ParaNo"/>
        <w:tabs>
          <w:tab w:val="clear" w:pos="360"/>
          <w:tab w:val="clear" w:pos="737"/>
        </w:tabs>
        <w:rPr>
          <w:szCs w:val="24"/>
          <w:lang w:val="es-PE"/>
        </w:rPr>
      </w:pPr>
      <w:r w:rsidRPr="00E27C77">
        <w:rPr>
          <w:szCs w:val="24"/>
          <w:lang w:val="es-PE"/>
        </w:rPr>
        <w:t>La</w:t>
      </w:r>
      <w:r w:rsidRPr="0096274D">
        <w:rPr>
          <w:szCs w:val="24"/>
          <w:lang w:val="es-PE"/>
        </w:rPr>
        <w:t xml:space="preserve"> </w:t>
      </w:r>
      <w:r>
        <w:rPr>
          <w:b/>
          <w:szCs w:val="24"/>
          <w:lang w:val="es-PE"/>
        </w:rPr>
        <w:t>Sra. JAMEEL</w:t>
      </w:r>
      <w:r w:rsidRPr="00E27C77">
        <w:rPr>
          <w:szCs w:val="24"/>
          <w:lang w:val="es-PE"/>
        </w:rPr>
        <w:t xml:space="preserve"> (Maldivas) dice que las preguntas </w:t>
      </w:r>
      <w:r>
        <w:rPr>
          <w:szCs w:val="24"/>
          <w:lang w:val="es-PE"/>
        </w:rPr>
        <w:t>formuladas</w:t>
      </w:r>
      <w:r w:rsidRPr="00E27C77">
        <w:rPr>
          <w:szCs w:val="24"/>
          <w:lang w:val="es-PE"/>
        </w:rPr>
        <w:t xml:space="preserve"> </w:t>
      </w:r>
      <w:r>
        <w:rPr>
          <w:szCs w:val="24"/>
          <w:lang w:val="es-PE"/>
        </w:rPr>
        <w:t xml:space="preserve">invitaron a la reflexión a los </w:t>
      </w:r>
      <w:r w:rsidRPr="00E27C77">
        <w:rPr>
          <w:szCs w:val="24"/>
          <w:lang w:val="es-PE"/>
        </w:rPr>
        <w:t xml:space="preserve">miembros de la delegación </w:t>
      </w:r>
      <w:r>
        <w:rPr>
          <w:szCs w:val="24"/>
          <w:lang w:val="es-PE"/>
        </w:rPr>
        <w:t>pese a</w:t>
      </w:r>
      <w:r w:rsidRPr="00E27C77">
        <w:rPr>
          <w:szCs w:val="24"/>
          <w:lang w:val="es-PE"/>
        </w:rPr>
        <w:t xml:space="preserve"> que no </w:t>
      </w:r>
      <w:r>
        <w:rPr>
          <w:szCs w:val="24"/>
          <w:lang w:val="es-PE"/>
        </w:rPr>
        <w:t xml:space="preserve">fue posible </w:t>
      </w:r>
      <w:r w:rsidRPr="00E27C77">
        <w:rPr>
          <w:szCs w:val="24"/>
          <w:lang w:val="es-PE"/>
        </w:rPr>
        <w:t xml:space="preserve">contestarlas todas. </w:t>
      </w:r>
      <w:r>
        <w:rPr>
          <w:szCs w:val="24"/>
          <w:lang w:val="es-PE"/>
        </w:rPr>
        <w:t>El debate arrojó</w:t>
      </w:r>
      <w:r w:rsidRPr="00E27C77">
        <w:rPr>
          <w:szCs w:val="24"/>
          <w:lang w:val="es-PE"/>
        </w:rPr>
        <w:t xml:space="preserve"> luz sobre los tipos de preguntas que pueden plantearse al ejército y la importancia de acelerar las reformas jur</w:t>
      </w:r>
      <w:r>
        <w:rPr>
          <w:szCs w:val="24"/>
          <w:lang w:val="es-PE"/>
        </w:rPr>
        <w:t>ídicas en curso</w:t>
      </w:r>
      <w:r w:rsidRPr="00E27C77">
        <w:rPr>
          <w:szCs w:val="24"/>
          <w:lang w:val="es-PE"/>
        </w:rPr>
        <w:t xml:space="preserve">. </w:t>
      </w:r>
      <w:r w:rsidRPr="00AD309A">
        <w:rPr>
          <w:szCs w:val="24"/>
          <w:lang w:val="es-PE"/>
        </w:rPr>
        <w:t xml:space="preserve">Maldivas </w:t>
      </w:r>
      <w:r>
        <w:rPr>
          <w:szCs w:val="24"/>
          <w:lang w:val="es-PE"/>
        </w:rPr>
        <w:t>firmará</w:t>
      </w:r>
      <w:r w:rsidRPr="00AD309A">
        <w:rPr>
          <w:szCs w:val="24"/>
          <w:lang w:val="es-PE"/>
        </w:rPr>
        <w:t xml:space="preserve"> un plan de trabajo con varios organismos de las Naciones Unidas. </w:t>
      </w:r>
      <w:r>
        <w:rPr>
          <w:szCs w:val="24"/>
          <w:lang w:val="es-PE"/>
        </w:rPr>
        <w:t>La oradora a</w:t>
      </w:r>
      <w:r w:rsidRPr="00B33A16">
        <w:rPr>
          <w:szCs w:val="24"/>
          <w:lang w:val="es-PE"/>
        </w:rPr>
        <w:t>gradece a los miembros del Comité</w:t>
      </w:r>
      <w:r>
        <w:rPr>
          <w:szCs w:val="24"/>
          <w:lang w:val="es-PE"/>
        </w:rPr>
        <w:t xml:space="preserve"> por</w:t>
      </w:r>
      <w:r w:rsidRPr="00B33A16">
        <w:rPr>
          <w:szCs w:val="24"/>
          <w:lang w:val="es-PE"/>
        </w:rPr>
        <w:t xml:space="preserve"> el debate interactivo y por transmitir a los niños de Maldivas sus mejores deseos.</w:t>
      </w:r>
    </w:p>
    <w:p w:rsidR="0012662B" w:rsidRPr="00837CC6" w:rsidRDefault="0012662B">
      <w:pPr>
        <w:pStyle w:val="ParaNo"/>
        <w:tabs>
          <w:tab w:val="clear" w:pos="360"/>
          <w:tab w:val="clear" w:pos="737"/>
        </w:tabs>
        <w:rPr>
          <w:szCs w:val="24"/>
          <w:lang w:val="es-PE"/>
        </w:rPr>
      </w:pPr>
      <w:r w:rsidRPr="00AC2E64">
        <w:rPr>
          <w:szCs w:val="24"/>
          <w:lang w:val="es-PE"/>
        </w:rPr>
        <w:t xml:space="preserve">La </w:t>
      </w:r>
      <w:r>
        <w:rPr>
          <w:b/>
          <w:szCs w:val="24"/>
          <w:lang w:val="es-PE"/>
        </w:rPr>
        <w:t>PRESIDENTA</w:t>
      </w:r>
      <w:r w:rsidRPr="009B1BEB">
        <w:rPr>
          <w:szCs w:val="24"/>
          <w:lang w:val="es-PE"/>
        </w:rPr>
        <w:t xml:space="preserve"> </w:t>
      </w:r>
      <w:r>
        <w:rPr>
          <w:szCs w:val="24"/>
          <w:lang w:val="es-PE"/>
        </w:rPr>
        <w:t>subraya la importancia de</w:t>
      </w:r>
      <w:r w:rsidRPr="009B1BEB">
        <w:rPr>
          <w:szCs w:val="24"/>
          <w:lang w:val="es-PE"/>
        </w:rPr>
        <w:t xml:space="preserve"> elaborar las leyes </w:t>
      </w:r>
      <w:r>
        <w:rPr>
          <w:szCs w:val="24"/>
          <w:lang w:val="es-PE"/>
        </w:rPr>
        <w:t>relativas</w:t>
      </w:r>
      <w:r w:rsidRPr="009B1BEB">
        <w:rPr>
          <w:szCs w:val="24"/>
          <w:lang w:val="es-PE"/>
        </w:rPr>
        <w:t xml:space="preserve"> a la Convenci</w:t>
      </w:r>
      <w:r>
        <w:rPr>
          <w:szCs w:val="24"/>
          <w:lang w:val="es-PE"/>
        </w:rPr>
        <w:t>ón y los Protocolos Facultativos lo antes posible</w:t>
      </w:r>
      <w:r w:rsidRPr="009B1BEB">
        <w:rPr>
          <w:szCs w:val="24"/>
          <w:lang w:val="es-PE"/>
        </w:rPr>
        <w:t xml:space="preserve">. </w:t>
      </w:r>
      <w:r w:rsidRPr="00B254A2">
        <w:rPr>
          <w:szCs w:val="24"/>
          <w:lang w:val="es-PE"/>
        </w:rPr>
        <w:t>Los niños y los adolescentes están en mayor situaci</w:t>
      </w:r>
      <w:r>
        <w:rPr>
          <w:szCs w:val="24"/>
          <w:lang w:val="es-PE"/>
        </w:rPr>
        <w:t>ón de riesgo a los delitos que proscriben los Protocolos Facultativos</w:t>
      </w:r>
      <w:r w:rsidRPr="00B254A2">
        <w:rPr>
          <w:szCs w:val="24"/>
          <w:lang w:val="es-PE"/>
        </w:rPr>
        <w:t xml:space="preserve">. Sin embargo, no </w:t>
      </w:r>
      <w:r>
        <w:rPr>
          <w:szCs w:val="24"/>
          <w:lang w:val="es-PE"/>
        </w:rPr>
        <w:t>deberían ser considerados</w:t>
      </w:r>
      <w:r w:rsidRPr="00B254A2">
        <w:rPr>
          <w:szCs w:val="24"/>
          <w:lang w:val="es-PE"/>
        </w:rPr>
        <w:t xml:space="preserve"> como simples víctimas. </w:t>
      </w:r>
      <w:r w:rsidRPr="00837CC6">
        <w:rPr>
          <w:szCs w:val="24"/>
          <w:lang w:val="es-PE"/>
        </w:rPr>
        <w:t xml:space="preserve">Tras recordar el artículo 12 de la Convención, </w:t>
      </w:r>
      <w:r>
        <w:rPr>
          <w:szCs w:val="24"/>
          <w:lang w:val="es-PE"/>
        </w:rPr>
        <w:t xml:space="preserve">la Presidenta </w:t>
      </w:r>
      <w:r w:rsidRPr="00837CC6">
        <w:rPr>
          <w:szCs w:val="24"/>
          <w:lang w:val="es-PE"/>
        </w:rPr>
        <w:t xml:space="preserve">destaca la importancia de que los niños participen en la resolución de </w:t>
      </w:r>
      <w:r>
        <w:rPr>
          <w:szCs w:val="24"/>
          <w:lang w:val="es-PE"/>
        </w:rPr>
        <w:t xml:space="preserve">los </w:t>
      </w:r>
      <w:r w:rsidRPr="00837CC6">
        <w:rPr>
          <w:szCs w:val="24"/>
          <w:lang w:val="es-PE"/>
        </w:rPr>
        <w:t xml:space="preserve">problemas que enfrentan y que se les </w:t>
      </w:r>
      <w:r>
        <w:rPr>
          <w:szCs w:val="24"/>
          <w:lang w:val="es-PE"/>
        </w:rPr>
        <w:t>debería tener</w:t>
      </w:r>
      <w:r w:rsidRPr="00837CC6">
        <w:rPr>
          <w:szCs w:val="24"/>
          <w:lang w:val="es-PE"/>
        </w:rPr>
        <w:t xml:space="preserve"> en cuenta </w:t>
      </w:r>
      <w:r>
        <w:rPr>
          <w:szCs w:val="24"/>
          <w:lang w:val="es-PE"/>
        </w:rPr>
        <w:t>como parte integral del país que el Gobierno está procurando construir</w:t>
      </w:r>
      <w:r w:rsidRPr="00837CC6">
        <w:rPr>
          <w:szCs w:val="24"/>
          <w:lang w:val="es-PE"/>
        </w:rPr>
        <w:t>.</w:t>
      </w:r>
    </w:p>
    <w:p w:rsidR="0012662B" w:rsidRDefault="0012662B">
      <w:pPr>
        <w:pStyle w:val="ParaNo"/>
        <w:tabs>
          <w:tab w:val="clear" w:pos="360"/>
          <w:tab w:val="clear" w:pos="737"/>
        </w:tabs>
        <w:rPr>
          <w:i/>
          <w:szCs w:val="24"/>
          <w:lang w:val="es-PE"/>
        </w:rPr>
      </w:pPr>
      <w:r>
        <w:rPr>
          <w:i/>
          <w:szCs w:val="24"/>
          <w:lang w:val="es-PE"/>
        </w:rPr>
        <w:t>Los miembros de la delegación de Maldivas se retiran.</w:t>
      </w:r>
    </w:p>
    <w:p w:rsidR="0012662B" w:rsidRDefault="0012662B">
      <w:pPr>
        <w:jc w:val="center"/>
        <w:rPr>
          <w:i/>
          <w:szCs w:val="24"/>
          <w:lang w:val="es-PE"/>
        </w:rPr>
      </w:pPr>
      <w:r>
        <w:rPr>
          <w:i/>
          <w:szCs w:val="24"/>
          <w:lang w:val="es-PE"/>
        </w:rPr>
        <w:t>Se levanta la parte pública de la sesión a las 16.30 horas.</w:t>
      </w:r>
    </w:p>
    <w:p w:rsidR="0012662B" w:rsidRDefault="0012662B">
      <w:pPr>
        <w:jc w:val="center"/>
        <w:rPr>
          <w:i/>
          <w:szCs w:val="24"/>
          <w:lang w:val="es-PE"/>
        </w:rPr>
      </w:pPr>
      <w:r>
        <w:rPr>
          <w:i/>
          <w:szCs w:val="24"/>
          <w:lang w:val="es-PE"/>
        </w:rPr>
        <w:t>------</w:t>
      </w:r>
    </w:p>
    <w:p w:rsidR="0012662B" w:rsidRPr="00B615AD" w:rsidRDefault="0012662B">
      <w:pPr>
        <w:rPr>
          <w:lang w:val="es-PE"/>
        </w:rPr>
      </w:pPr>
    </w:p>
    <w:sectPr w:rsidR="0012662B" w:rsidRPr="00B615AD">
      <w:headerReference w:type="even" r:id="rId9"/>
      <w:headerReference w:type="defaul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62B" w:rsidRDefault="0012662B">
      <w:pPr>
        <w:spacing w:after="0"/>
      </w:pPr>
      <w:r>
        <w:separator/>
      </w:r>
    </w:p>
  </w:endnote>
  <w:endnote w:type="continuationSeparator" w:id="0">
    <w:p w:rsidR="0012662B" w:rsidRDefault="001266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62B" w:rsidRDefault="0012662B">
      <w:pPr>
        <w:spacing w:after="0"/>
      </w:pPr>
      <w:r>
        <w:separator/>
      </w:r>
    </w:p>
  </w:footnote>
  <w:footnote w:type="continuationSeparator" w:id="0">
    <w:p w:rsidR="0012662B" w:rsidRDefault="0012662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62B" w:rsidRDefault="0012662B">
    <w:pPr>
      <w:spacing w:after="0"/>
    </w:pPr>
    <w:r>
      <w:t>CRC/C/SR.1391</w:t>
    </w:r>
  </w:p>
  <w:p w:rsidR="0012662B" w:rsidRDefault="0012662B">
    <w:pPr>
      <w:spacing w:after="0"/>
    </w:pPr>
    <w:r>
      <w:t xml:space="preserve">página </w:t>
    </w:r>
    <w:r>
      <w:fldChar w:fldCharType="begin"/>
    </w:r>
    <w:r>
      <w:instrText xml:space="preserve"> PAGE  \* MERGEFORMAT </w:instrText>
    </w:r>
    <w:r>
      <w:fldChar w:fldCharType="separate"/>
    </w:r>
    <w:r w:rsidR="001F5613">
      <w:rPr>
        <w:noProof/>
      </w:rPr>
      <w:t>8</w:t>
    </w:r>
    <w:r>
      <w:fldChar w:fldCharType="end"/>
    </w:r>
  </w:p>
  <w:p w:rsidR="0012662B" w:rsidRDefault="0012662B">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62B" w:rsidRDefault="0012662B">
    <w:pPr>
      <w:pStyle w:val="Header"/>
      <w:tabs>
        <w:tab w:val="clear" w:pos="4320"/>
        <w:tab w:val="clear" w:pos="8640"/>
      </w:tabs>
      <w:spacing w:after="0"/>
      <w:ind w:left="7740"/>
    </w:pPr>
    <w:r>
      <w:t>CRC/C/SR.1391</w:t>
    </w:r>
  </w:p>
  <w:p w:rsidR="0012662B" w:rsidRDefault="0012662B">
    <w:pPr>
      <w:pStyle w:val="Header"/>
      <w:tabs>
        <w:tab w:val="clear" w:pos="4320"/>
        <w:tab w:val="clear" w:pos="8640"/>
      </w:tabs>
      <w:spacing w:after="0"/>
      <w:ind w:left="7740"/>
    </w:pPr>
    <w:r>
      <w:t xml:space="preserve">página </w:t>
    </w:r>
    <w:r>
      <w:fldChar w:fldCharType="begin"/>
    </w:r>
    <w:r>
      <w:instrText xml:space="preserve"> PAGE  \* MERGEFORMAT </w:instrText>
    </w:r>
    <w:r>
      <w:fldChar w:fldCharType="separate"/>
    </w:r>
    <w:r w:rsidR="001F5613">
      <w:rPr>
        <w:noProof/>
      </w:rPr>
      <w:t>9</w:t>
    </w:r>
    <w:r>
      <w:fldChar w:fldCharType="end"/>
    </w:r>
  </w:p>
  <w:p w:rsidR="0012662B" w:rsidRDefault="0012662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5613"/>
    <w:rsid w:val="0012662B"/>
    <w:rsid w:val="001F5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ascii="Times New Roman" w:eastAsia="Times New Roman" w:hAnsi="Times New Roman"/>
      <w:sz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Pr>
      <w:rFonts w:ascii="Times New Roman" w:eastAsia="Times New Roman" w:hAnsi="Times New Roman" w:cs="Times New Roman"/>
      <w:sz w:val="24"/>
      <w:szCs w:val="20"/>
      <w:lang w:val="en-GB"/>
    </w:rPr>
  </w:style>
  <w:style w:type="paragraph" w:customStyle="1" w:styleId="ParaNo">
    <w:name w:val="ParaNo."/>
    <w:basedOn w:val="Normal"/>
    <w:pPr>
      <w:numPr>
        <w:numId w:val="1"/>
      </w:numPr>
      <w:tabs>
        <w:tab w:val="left" w:pos="737"/>
      </w:tabs>
    </w:pPr>
    <w:rPr>
      <w:lang w:val="fr-CH"/>
    </w:rPr>
  </w:style>
  <w:style w:type="paragraph" w:styleId="Footer">
    <w:name w:val="footer"/>
    <w:basedOn w:val="Normal"/>
    <w:link w:val="FooterChar"/>
    <w:uiPriority w:val="99"/>
    <w:semiHidden/>
    <w:unhideWhenUsed/>
    <w:pPr>
      <w:tabs>
        <w:tab w:val="center" w:pos="4536"/>
        <w:tab w:val="right" w:pos="9072"/>
      </w:tabs>
    </w:pPr>
  </w:style>
  <w:style w:type="character" w:customStyle="1" w:styleId="FooterChar">
    <w:name w:val="Footer Char"/>
    <w:link w:val="Footer"/>
    <w:uiPriority w:val="99"/>
    <w:semiHidden/>
    <w:rPr>
      <w:rFonts w:ascii="Times New Roman" w:eastAsia="Times New Roman" w:hAnsi="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4085</Words>
  <Characters>23288</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NACIONES</vt:lpstr>
    </vt:vector>
  </TitlesOfParts>
  <Company/>
  <LinksUpToDate>false</LinksUpToDate>
  <CharactersWithSpaces>27319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Caridad Rios</dc:creator>
  <cp:keywords/>
  <cp:lastModifiedBy>CSD</cp:lastModifiedBy>
  <cp:revision>2</cp:revision>
  <dcterms:created xsi:type="dcterms:W3CDTF">2010-01-05T14:47:00Z</dcterms:created>
  <dcterms:modified xsi:type="dcterms:W3CDTF">2010-01-05T14:47:00Z</dcterms:modified>
</cp:coreProperties>
</file>