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C070F7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C070F7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C070F7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 w:rsidR="00C070F7">
              <w:t>C/THA/CO/1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end"/>
            </w:r>
          </w:p>
        </w:tc>
      </w:tr>
      <w:tr w:rsidR="00BB5A75" w:rsidRPr="00635870" w:rsidTr="00C070F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C070F7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CEB4776" wp14:editId="29214865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C070F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C070F7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C070F7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C070F7" w:rsidP="00C070F7">
            <w:pPr>
              <w:rPr>
                <w:lang w:val="en-US"/>
              </w:rPr>
            </w:pPr>
            <w:r>
              <w:rPr>
                <w:lang w:val="en-US"/>
              </w:rPr>
              <w:t>12 May 2016</w:t>
            </w:r>
            <w:r w:rsidR="00BB5A75" w:rsidRPr="00D65A62">
              <w:rPr>
                <w:lang w:val="en-US"/>
              </w:rPr>
              <w:fldChar w:fldCharType="begin"/>
            </w:r>
            <w:r w:rsidR="00BB5A75"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BB5A75"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C070F7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C070F7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C070F7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C070F7"/>
        </w:tc>
      </w:tr>
    </w:tbl>
    <w:p w:rsidR="00C070F7" w:rsidRPr="00C070F7" w:rsidRDefault="00C070F7" w:rsidP="00C070F7">
      <w:pPr>
        <w:spacing w:before="120" w:line="240" w:lineRule="auto"/>
        <w:rPr>
          <w:b/>
          <w:sz w:val="24"/>
          <w:szCs w:val="24"/>
        </w:rPr>
      </w:pPr>
      <w:r w:rsidRPr="00C070F7">
        <w:rPr>
          <w:b/>
          <w:sz w:val="24"/>
          <w:szCs w:val="24"/>
        </w:rPr>
        <w:t>Комитет по правам инвалидов</w:t>
      </w:r>
    </w:p>
    <w:p w:rsidR="00C070F7" w:rsidRPr="00C070F7" w:rsidRDefault="00C070F7" w:rsidP="00C070F7">
      <w:pPr>
        <w:pStyle w:val="HChGR"/>
      </w:pPr>
      <w:r w:rsidRPr="00C070F7">
        <w:tab/>
      </w:r>
      <w:r w:rsidRPr="00C070F7">
        <w:tab/>
        <w:t>Заключительные замечания по первоначальному докладу Таиланда</w:t>
      </w:r>
      <w:r w:rsidR="00A06490" w:rsidRPr="00A06490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C070F7" w:rsidRPr="00C070F7" w:rsidRDefault="00C070F7" w:rsidP="00C070F7">
      <w:pPr>
        <w:pStyle w:val="HChGR"/>
      </w:pPr>
      <w:r w:rsidRPr="00C070F7">
        <w:tab/>
        <w:t>I.</w:t>
      </w:r>
      <w:r w:rsidRPr="00C070F7">
        <w:tab/>
        <w:t>Введение</w:t>
      </w:r>
    </w:p>
    <w:p w:rsidR="00C070F7" w:rsidRPr="00C070F7" w:rsidRDefault="00C070F7" w:rsidP="00C070F7">
      <w:pPr>
        <w:pStyle w:val="SingleTxtGR"/>
      </w:pPr>
      <w:r w:rsidRPr="00C070F7">
        <w:t>1.</w:t>
      </w:r>
      <w:r w:rsidRPr="00C070F7">
        <w:tab/>
        <w:t>Комитет рассмотрел первоначальный доклад Таиланда (CRPD/C/THA/1) на своих 236-м и 237-м заседаниях (см. CRPD/C/SR.236 и 237), состоявшихся соответственно 30 и 31 марта 2016 года, и на своем 252-м заседании, состоя</w:t>
      </w:r>
      <w:r w:rsidRPr="00C070F7">
        <w:t>в</w:t>
      </w:r>
      <w:r w:rsidRPr="00C070F7">
        <w:t>шемся 11 апреля 2016 года, принял следующие заключительные замечания.</w:t>
      </w:r>
    </w:p>
    <w:p w:rsidR="00C070F7" w:rsidRPr="00C070F7" w:rsidRDefault="00C070F7" w:rsidP="00C070F7">
      <w:pPr>
        <w:pStyle w:val="SingleTxtGR"/>
      </w:pPr>
      <w:r w:rsidRPr="00C070F7">
        <w:t>2.</w:t>
      </w:r>
      <w:r w:rsidRPr="00C070F7">
        <w:tab/>
        <w:t>Комитет приветствует первоначальный доклад Таиланда, который был подготовлен в соответствии с руководящими принципами представления докл</w:t>
      </w:r>
      <w:r w:rsidRPr="00C070F7">
        <w:t>а</w:t>
      </w:r>
      <w:r w:rsidRPr="00C070F7">
        <w:t>дов Комитета, и выражает признательность государству-участнику за его пис</w:t>
      </w:r>
      <w:r w:rsidRPr="00C070F7">
        <w:t>ь</w:t>
      </w:r>
      <w:r w:rsidRPr="00C070F7">
        <w:t>менные ответы</w:t>
      </w:r>
      <w:r>
        <w:t xml:space="preserve"> </w:t>
      </w:r>
      <w:r w:rsidRPr="00C070F7">
        <w:t>(CRPD/C/THA/Q/1/Add.1) на перечень вопросов, подготовле</w:t>
      </w:r>
      <w:r w:rsidRPr="00C070F7">
        <w:t>н</w:t>
      </w:r>
      <w:r w:rsidRPr="00C070F7">
        <w:t>ный Комитетом</w:t>
      </w:r>
      <w:r>
        <w:t xml:space="preserve"> </w:t>
      </w:r>
      <w:r w:rsidRPr="00C070F7">
        <w:t xml:space="preserve">(CRPD/C/THA/Q/1). </w:t>
      </w:r>
    </w:p>
    <w:p w:rsidR="00C070F7" w:rsidRPr="00C070F7" w:rsidRDefault="00C070F7" w:rsidP="00C070F7">
      <w:pPr>
        <w:pStyle w:val="SingleTxtGR"/>
      </w:pPr>
      <w:r w:rsidRPr="00C070F7">
        <w:t>3.</w:t>
      </w:r>
      <w:r w:rsidRPr="00C070F7">
        <w:tab/>
        <w:t>Комитет выражает признательность за конструктивный диалог, состоя</w:t>
      </w:r>
      <w:r w:rsidRPr="00C070F7">
        <w:t>в</w:t>
      </w:r>
      <w:r w:rsidRPr="00C070F7">
        <w:t>ший</w:t>
      </w:r>
      <w:r w:rsidR="00EA4B19">
        <w:t>ся между делегацией государства</w:t>
      </w:r>
      <w:r w:rsidRPr="00C070F7">
        <w:t>-участника и членами Комитета. Комитет выражает удовлетворение в связи с независимым участием Национальной к</w:t>
      </w:r>
      <w:r w:rsidRPr="00C070F7">
        <w:t>о</w:t>
      </w:r>
      <w:r w:rsidRPr="00C070F7">
        <w:t xml:space="preserve">миссии Таиланда по правам человека. </w:t>
      </w:r>
    </w:p>
    <w:p w:rsidR="00C070F7" w:rsidRPr="00C070F7" w:rsidRDefault="00C070F7" w:rsidP="00C070F7">
      <w:pPr>
        <w:pStyle w:val="HChGR"/>
      </w:pPr>
      <w:r w:rsidRPr="00C070F7">
        <w:tab/>
        <w:t>II.</w:t>
      </w:r>
      <w:r w:rsidRPr="00C070F7">
        <w:tab/>
        <w:t>Позитивные аспекты</w:t>
      </w:r>
    </w:p>
    <w:p w:rsidR="00C070F7" w:rsidRPr="00C070F7" w:rsidRDefault="00C070F7" w:rsidP="00C070F7">
      <w:pPr>
        <w:pStyle w:val="SingleTxtGR"/>
      </w:pPr>
      <w:r w:rsidRPr="00C070F7">
        <w:t>4.</w:t>
      </w:r>
      <w:r w:rsidRPr="00C070F7">
        <w:tab/>
        <w:t>Комитет отмечает различные усилия, предпринимаемые государством-участником для поощрения прав инвалидов, включая ратификацию Конвенции Организации Объединенных Наций против трансн</w:t>
      </w:r>
      <w:r w:rsidRPr="00C070F7">
        <w:t>а</w:t>
      </w:r>
      <w:r w:rsidRPr="00C070F7">
        <w:t>циональной организованной преступности и дополняющий ее Протокол о предупреждении и пресечении торговли людьми, особенно женщинами и д</w:t>
      </w:r>
      <w:r w:rsidR="00EA4B19">
        <w:t>етьми, и наказании за нее (2013</w:t>
      </w:r>
      <w:r w:rsidR="00EA4B19">
        <w:rPr>
          <w:lang w:val="en-US"/>
        </w:rPr>
        <w:t> </w:t>
      </w:r>
      <w:r w:rsidRPr="00C070F7">
        <w:t>год), а также принятие:</w:t>
      </w:r>
    </w:p>
    <w:p w:rsidR="00C070F7" w:rsidRPr="00C070F7" w:rsidRDefault="00C070F7" w:rsidP="00C070F7">
      <w:pPr>
        <w:pStyle w:val="SingleTxtGR"/>
      </w:pPr>
      <w:r w:rsidRPr="00EA4B19">
        <w:tab/>
      </w:r>
      <w:r w:rsidRPr="00C070F7">
        <w:t>a)</w:t>
      </w:r>
      <w:r w:rsidRPr="00C070F7">
        <w:tab/>
      </w:r>
      <w:r w:rsidR="00EA4B19" w:rsidRPr="00C070F7">
        <w:t>п</w:t>
      </w:r>
      <w:r w:rsidRPr="00C070F7">
        <w:t>оложений о поощрении и защите права на признание, равный д</w:t>
      </w:r>
      <w:r w:rsidRPr="00C070F7">
        <w:t>о</w:t>
      </w:r>
      <w:r w:rsidRPr="00C070F7">
        <w:t>ступ и использование трансл</w:t>
      </w:r>
      <w:r w:rsidRPr="00C070F7">
        <w:t>я</w:t>
      </w:r>
      <w:r w:rsidRPr="00C070F7">
        <w:t>ции программ (2016 год);</w:t>
      </w:r>
    </w:p>
    <w:p w:rsidR="00C070F7" w:rsidRPr="00C070F7" w:rsidRDefault="00C070F7" w:rsidP="00C070F7">
      <w:pPr>
        <w:pStyle w:val="SingleTxtGR"/>
      </w:pPr>
      <w:r w:rsidRPr="00EA4B19">
        <w:tab/>
      </w:r>
      <w:r w:rsidRPr="00C070F7">
        <w:t>b)</w:t>
      </w:r>
      <w:r w:rsidRPr="00C070F7">
        <w:tab/>
        <w:t>Закона о расширении прав и возможностей инвалидов (2007 год) и попр</w:t>
      </w:r>
      <w:r w:rsidRPr="00C070F7">
        <w:t>а</w:t>
      </w:r>
      <w:r w:rsidRPr="00C070F7">
        <w:t xml:space="preserve">вок к нему (2013 год); </w:t>
      </w:r>
    </w:p>
    <w:p w:rsidR="00C070F7" w:rsidRPr="00C070F7" w:rsidRDefault="00C070F7" w:rsidP="00C070F7">
      <w:pPr>
        <w:pStyle w:val="SingleTxtGR"/>
      </w:pPr>
      <w:r>
        <w:rPr>
          <w:lang w:val="en-US"/>
        </w:rPr>
        <w:lastRenderedPageBreak/>
        <w:tab/>
      </w:r>
      <w:r w:rsidRPr="00C070F7">
        <w:t>с)</w:t>
      </w:r>
      <w:r w:rsidRPr="00C070F7">
        <w:tab/>
        <w:t>четвертого Национального плана по расширению прав и возможн</w:t>
      </w:r>
      <w:r w:rsidRPr="00C070F7">
        <w:t>о</w:t>
      </w:r>
      <w:r w:rsidR="003616E5">
        <w:t>стей инвалидов (2012–</w:t>
      </w:r>
      <w:r w:rsidRPr="00C070F7">
        <w:t>2016 г</w:t>
      </w:r>
      <w:r w:rsidRPr="00C070F7">
        <w:t>о</w:t>
      </w:r>
      <w:r w:rsidRPr="00C070F7">
        <w:t>ды);</w:t>
      </w:r>
    </w:p>
    <w:p w:rsidR="00C070F7" w:rsidRPr="00C070F7" w:rsidRDefault="00C070F7" w:rsidP="00C070F7">
      <w:pPr>
        <w:pStyle w:val="SingleTxtGR"/>
      </w:pPr>
      <w:r w:rsidRPr="003616E5">
        <w:tab/>
      </w:r>
      <w:r w:rsidRPr="00C070F7">
        <w:t>d)</w:t>
      </w:r>
      <w:r w:rsidRPr="00C070F7">
        <w:tab/>
        <w:t xml:space="preserve">пятилетнего Плана по развитию образования для инвалидов </w:t>
      </w:r>
      <w:r w:rsidR="00EA4B19" w:rsidRPr="00EA4B19">
        <w:br/>
      </w:r>
      <w:r w:rsidRPr="00C070F7">
        <w:t>(2012</w:t>
      </w:r>
      <w:r w:rsidR="00EA4B19" w:rsidRPr="00EA4B19">
        <w:t>–</w:t>
      </w:r>
      <w:r w:rsidRPr="00C070F7">
        <w:t xml:space="preserve">2016 годы); </w:t>
      </w:r>
    </w:p>
    <w:p w:rsidR="00C070F7" w:rsidRPr="00C070F7" w:rsidRDefault="00C070F7" w:rsidP="00C070F7">
      <w:pPr>
        <w:pStyle w:val="SingleTxtGR"/>
      </w:pPr>
      <w:r w:rsidRPr="00EA4B19">
        <w:tab/>
      </w:r>
      <w:r w:rsidRPr="00C070F7">
        <w:t>e)</w:t>
      </w:r>
      <w:r w:rsidRPr="00C070F7">
        <w:tab/>
        <w:t>первого Стратегического плана в области расширения прав и во</w:t>
      </w:r>
      <w:r w:rsidRPr="00C070F7">
        <w:t>з</w:t>
      </w:r>
      <w:r w:rsidRPr="00C070F7">
        <w:t>можностей женщин-инвалидов (2013</w:t>
      </w:r>
      <w:r w:rsidR="00EA4B19" w:rsidRPr="00EA4B19">
        <w:t>–</w:t>
      </w:r>
      <w:r w:rsidRPr="00C070F7">
        <w:t>2016 годы);</w:t>
      </w:r>
    </w:p>
    <w:p w:rsidR="00C070F7" w:rsidRPr="00C070F7" w:rsidRDefault="00C070F7" w:rsidP="00C070F7">
      <w:pPr>
        <w:pStyle w:val="SingleTxtGR"/>
      </w:pPr>
      <w:r w:rsidRPr="00EA4B19">
        <w:tab/>
      </w:r>
      <w:r w:rsidRPr="00C070F7">
        <w:t>f)</w:t>
      </w:r>
      <w:r w:rsidRPr="00C070F7">
        <w:tab/>
        <w:t>законодательства об отзыве заявлений о толковании статьи 18 Ко</w:t>
      </w:r>
      <w:r w:rsidRPr="00C070F7">
        <w:t>н</w:t>
      </w:r>
      <w:r w:rsidRPr="00C070F7">
        <w:t xml:space="preserve">венции в феврале 2015 года. </w:t>
      </w:r>
    </w:p>
    <w:p w:rsidR="00C070F7" w:rsidRPr="00C070F7" w:rsidRDefault="00C070F7" w:rsidP="00C070F7">
      <w:pPr>
        <w:pStyle w:val="HChGR"/>
      </w:pPr>
      <w:r w:rsidRPr="00C070F7">
        <w:tab/>
      </w:r>
      <w:r w:rsidRPr="00C070F7">
        <w:rPr>
          <w:lang w:val="fr-CH"/>
        </w:rPr>
        <w:t>III</w:t>
      </w:r>
      <w:r w:rsidRPr="00C070F7">
        <w:t>.</w:t>
      </w:r>
      <w:r w:rsidRPr="00C070F7">
        <w:tab/>
        <w:t>Основные вопросы</w:t>
      </w:r>
      <w:r w:rsidR="00AE14E0">
        <w:t>, вызывающие обеспокоенность, и </w:t>
      </w:r>
      <w:r w:rsidRPr="00C070F7">
        <w:t>р</w:t>
      </w:r>
      <w:r w:rsidRPr="00C070F7">
        <w:t>е</w:t>
      </w:r>
      <w:r w:rsidRPr="00C070F7">
        <w:t>комендации</w:t>
      </w:r>
    </w:p>
    <w:p w:rsidR="00C070F7" w:rsidRPr="00C070F7" w:rsidRDefault="00C070F7" w:rsidP="00C070F7">
      <w:pPr>
        <w:pStyle w:val="H1GR"/>
      </w:pPr>
      <w:r w:rsidRPr="00C070F7">
        <w:tab/>
        <w:t>А.</w:t>
      </w:r>
      <w:r w:rsidRPr="00C070F7">
        <w:tab/>
        <w:t xml:space="preserve">Общие принципы и обязательства (статьи 1–4) </w:t>
      </w:r>
    </w:p>
    <w:p w:rsidR="00C070F7" w:rsidRPr="00C070F7" w:rsidRDefault="00C070F7" w:rsidP="00C070F7">
      <w:pPr>
        <w:pStyle w:val="SingleTxtGR"/>
      </w:pPr>
      <w:r w:rsidRPr="00C070F7">
        <w:t>5.</w:t>
      </w:r>
      <w:r w:rsidRPr="00C070F7">
        <w:tab/>
        <w:t xml:space="preserve">Комитет </w:t>
      </w:r>
      <w:r w:rsidRPr="00C070F7">
        <w:rPr>
          <w:lang w:val="fr-CH"/>
        </w:rPr>
        <w:t>c</w:t>
      </w:r>
      <w:r w:rsidRPr="00C070F7">
        <w:t xml:space="preserve"> обеспокоенностью отмечает, что государство-участник не р</w:t>
      </w:r>
      <w:r w:rsidRPr="00C070F7">
        <w:t>а</w:t>
      </w:r>
      <w:r w:rsidRPr="00C070F7">
        <w:t>тифицировало Факульт</w:t>
      </w:r>
      <w:r w:rsidRPr="00C070F7">
        <w:t>а</w:t>
      </w:r>
      <w:r w:rsidRPr="00C070F7">
        <w:t xml:space="preserve">тивный протокол к Конвенции. 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6.</w:t>
      </w:r>
      <w:r w:rsidRPr="00C070F7">
        <w:tab/>
      </w:r>
      <w:r w:rsidRPr="00C070F7">
        <w:rPr>
          <w:b/>
        </w:rPr>
        <w:t>Комитет призывает государство-участник ратифицировать Факул</w:t>
      </w:r>
      <w:r w:rsidRPr="00C070F7">
        <w:rPr>
          <w:b/>
        </w:rPr>
        <w:t>ь</w:t>
      </w:r>
      <w:r w:rsidRPr="00C070F7">
        <w:rPr>
          <w:b/>
        </w:rPr>
        <w:t>тативный протокол к Конве</w:t>
      </w:r>
      <w:r w:rsidRPr="00C070F7">
        <w:rPr>
          <w:b/>
        </w:rPr>
        <w:t>н</w:t>
      </w:r>
      <w:r w:rsidRPr="00C070F7">
        <w:rPr>
          <w:b/>
        </w:rPr>
        <w:t>ции.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7.</w:t>
      </w:r>
      <w:r w:rsidRPr="00C070F7">
        <w:tab/>
        <w:t>Комитет выражает озабоченность в связи с тем, что новый проект Ко</w:t>
      </w:r>
      <w:r w:rsidRPr="00C070F7">
        <w:t>н</w:t>
      </w:r>
      <w:r w:rsidRPr="00C070F7">
        <w:t>ституции Таиланда ad referendum, судя по всему, ослабляет общую правовую защиту инвалидов по сравнению с Конституцией 2007 года, а также не включ</w:t>
      </w:r>
      <w:r w:rsidRPr="00C070F7">
        <w:t>а</w:t>
      </w:r>
      <w:r w:rsidRPr="00C070F7">
        <w:t>ет конкретные ссылки на инвалидов.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8.</w:t>
      </w:r>
      <w:r w:rsidRPr="00C070F7">
        <w:tab/>
      </w:r>
      <w:r w:rsidRPr="00C070F7">
        <w:rPr>
          <w:b/>
        </w:rPr>
        <w:t>Комитет рекомендует государству-участнику укрепить правовую з</w:t>
      </w:r>
      <w:r w:rsidRPr="00C070F7">
        <w:rPr>
          <w:b/>
        </w:rPr>
        <w:t>а</w:t>
      </w:r>
      <w:r w:rsidRPr="00C070F7">
        <w:rPr>
          <w:b/>
        </w:rPr>
        <w:t>щиту инвалидов в новом пр</w:t>
      </w:r>
      <w:r w:rsidRPr="00C070F7">
        <w:rPr>
          <w:b/>
        </w:rPr>
        <w:t>о</w:t>
      </w:r>
      <w:r w:rsidRPr="00C070F7">
        <w:rPr>
          <w:b/>
        </w:rPr>
        <w:t xml:space="preserve">екте Конституции. </w:t>
      </w:r>
    </w:p>
    <w:p w:rsidR="00C070F7" w:rsidRPr="00C070F7" w:rsidRDefault="00C070F7" w:rsidP="00C070F7">
      <w:pPr>
        <w:pStyle w:val="SingleTxtGR"/>
      </w:pPr>
      <w:r w:rsidRPr="00C070F7">
        <w:t>9.</w:t>
      </w:r>
      <w:r w:rsidRPr="00C070F7">
        <w:tab/>
        <w:t>Комитет обеспокоен тем, что национальное законодательство не полн</w:t>
      </w:r>
      <w:r w:rsidRPr="00C070F7">
        <w:t>о</w:t>
      </w:r>
      <w:r w:rsidRPr="00C070F7">
        <w:t>стью согласовано с положениями Конвенции, в частности в отношении опред</w:t>
      </w:r>
      <w:r w:rsidRPr="00C070F7">
        <w:t>е</w:t>
      </w:r>
      <w:r w:rsidRPr="00C070F7">
        <w:t>ления инвалидности в статье 4 Закона о расширении прав и возможностей и</w:t>
      </w:r>
      <w:r w:rsidRPr="00C070F7">
        <w:t>н</w:t>
      </w:r>
      <w:r w:rsidRPr="00C070F7">
        <w:t>валидов и критериев доступа к услугам и пособиям, предоставление кот</w:t>
      </w:r>
      <w:r w:rsidRPr="00C070F7">
        <w:t>о</w:t>
      </w:r>
      <w:r w:rsidRPr="00C070F7">
        <w:t xml:space="preserve">рых в значительной степени зависит от медицинской экспертизы. 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10.</w:t>
      </w:r>
      <w:r w:rsidRPr="00C070F7">
        <w:tab/>
      </w:r>
      <w:r w:rsidRPr="00C070F7">
        <w:rPr>
          <w:b/>
        </w:rPr>
        <w:t>Комитет рекомендует государству-участнику предпринять необход</w:t>
      </w:r>
      <w:r w:rsidRPr="00C070F7">
        <w:rPr>
          <w:b/>
        </w:rPr>
        <w:t>и</w:t>
      </w:r>
      <w:r w:rsidRPr="00C070F7">
        <w:rPr>
          <w:b/>
        </w:rPr>
        <w:t>мые шаги, с тем чтобы пересмотреть национальное законодательство и п</w:t>
      </w:r>
      <w:r w:rsidRPr="00C070F7">
        <w:rPr>
          <w:b/>
        </w:rPr>
        <w:t>о</w:t>
      </w:r>
      <w:r w:rsidRPr="00C070F7">
        <w:rPr>
          <w:b/>
        </w:rPr>
        <w:t>литику в соответствии с правозащитной моделью инвалидности, действуя в тесном сотрудничестве с организациями, представляющими интересы инвалидов.</w:t>
      </w:r>
    </w:p>
    <w:p w:rsidR="00C070F7" w:rsidRPr="00C070F7" w:rsidRDefault="00C070F7" w:rsidP="00C070F7">
      <w:pPr>
        <w:pStyle w:val="SingleTxtGR"/>
      </w:pPr>
      <w:r w:rsidRPr="00C070F7">
        <w:t>11.</w:t>
      </w:r>
      <w:r w:rsidRPr="00C070F7">
        <w:tab/>
        <w:t>Комитет выражает обеспокоенность по поводу в целом ограниченных государством-участником возможностей организаций инвалидов, и тех препя</w:t>
      </w:r>
      <w:r w:rsidRPr="00C070F7">
        <w:t>т</w:t>
      </w:r>
      <w:r w:rsidRPr="00C070F7">
        <w:t>ствий, с которыми сталкиваются организации гражданского общества в плане сертификации и получения субсидий для организации центров по обслужив</w:t>
      </w:r>
      <w:r w:rsidRPr="00C070F7">
        <w:t>а</w:t>
      </w:r>
      <w:r w:rsidRPr="00C070F7">
        <w:t>нию инвалидов, как это предусмотрено в законодательстве.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12.</w:t>
      </w:r>
      <w:r w:rsidRPr="00C070F7">
        <w:tab/>
      </w:r>
      <w:r w:rsidRPr="00C070F7">
        <w:rPr>
          <w:b/>
        </w:rPr>
        <w:t>Комитет рекомендует государству-участнику принять необходимые меры для обеспечения активного участия представителей организаций и</w:t>
      </w:r>
      <w:r w:rsidRPr="00C070F7">
        <w:rPr>
          <w:b/>
        </w:rPr>
        <w:t>н</w:t>
      </w:r>
      <w:r w:rsidRPr="00C070F7">
        <w:rPr>
          <w:b/>
        </w:rPr>
        <w:t>валидов и содействия расширению их прав и возможностей в качестве производителей услуг.</w:t>
      </w:r>
    </w:p>
    <w:p w:rsidR="00C070F7" w:rsidRPr="00C070F7" w:rsidRDefault="00C070F7" w:rsidP="00C070F7">
      <w:pPr>
        <w:pStyle w:val="H1GR"/>
      </w:pPr>
      <w:r w:rsidRPr="00C070F7">
        <w:lastRenderedPageBreak/>
        <w:tab/>
        <w:t>B.</w:t>
      </w:r>
      <w:r w:rsidRPr="00C070F7">
        <w:tab/>
        <w:t>Конкретные права (статьи 5–30)</w:t>
      </w:r>
    </w:p>
    <w:p w:rsidR="00C070F7" w:rsidRPr="00C070F7" w:rsidRDefault="00C070F7" w:rsidP="00C070F7">
      <w:pPr>
        <w:pStyle w:val="H23GR"/>
      </w:pPr>
      <w:r w:rsidRPr="00C070F7">
        <w:tab/>
      </w:r>
      <w:r w:rsidRPr="00C070F7">
        <w:tab/>
        <w:t>Равенство и недискриминация (статья 5)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13.</w:t>
      </w:r>
      <w:r w:rsidRPr="00C070F7">
        <w:tab/>
        <w:t>Комитет выражает обеспокоенность в связи с тем, что национальные з</w:t>
      </w:r>
      <w:r w:rsidRPr="00C070F7">
        <w:t>а</w:t>
      </w:r>
      <w:r w:rsidRPr="00C070F7">
        <w:t xml:space="preserve">коны, в том числе Закон о расширении прав и возможностей инвалидов и Закон о гендерном равноправии допускают дискриминацию в конкретных случаях; что отказ в разумном приспособлении не считается дискриминацией; и что Подкомитет по ликвидации дискриминации в отношении инвалидов не имеет полномочий и ресурсов, необходимых для надлежащего рассмотрения жалоб на дискриминацию по признаку инвалидности лиц стремящихся получить доступ к средствам правовой защиты. 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14.</w:t>
      </w:r>
      <w:r w:rsidRPr="00C070F7">
        <w:tab/>
      </w:r>
      <w:r w:rsidRPr="00C070F7">
        <w:rPr>
          <w:b/>
        </w:rPr>
        <w:t>Комитет рекомендует государству-участнику внести поправки в з</w:t>
      </w:r>
      <w:r w:rsidRPr="00C070F7">
        <w:rPr>
          <w:b/>
        </w:rPr>
        <w:t>а</w:t>
      </w:r>
      <w:r w:rsidRPr="00C070F7">
        <w:rPr>
          <w:b/>
        </w:rPr>
        <w:t>конодательство с целью запрещения дискриминации в отношении инвал</w:t>
      </w:r>
      <w:r w:rsidRPr="00C070F7">
        <w:rPr>
          <w:b/>
        </w:rPr>
        <w:t>и</w:t>
      </w:r>
      <w:r w:rsidRPr="00C070F7">
        <w:rPr>
          <w:b/>
        </w:rPr>
        <w:t>дов без каких-либо исключений и включить определение понятия разумн</w:t>
      </w:r>
      <w:r w:rsidRPr="00C070F7">
        <w:rPr>
          <w:b/>
        </w:rPr>
        <w:t>о</w:t>
      </w:r>
      <w:r w:rsidRPr="00C070F7">
        <w:rPr>
          <w:b/>
        </w:rPr>
        <w:t>го приспособления в соответствии с Конвенцией; а также принять все н</w:t>
      </w:r>
      <w:r w:rsidRPr="00C070F7">
        <w:rPr>
          <w:b/>
        </w:rPr>
        <w:t>е</w:t>
      </w:r>
      <w:r w:rsidRPr="00C070F7">
        <w:rPr>
          <w:b/>
        </w:rPr>
        <w:t>обходимые меры, включая преобразование Подкомитета по ликвидации дискриминации в отношении инвалидов в Комитет, с тем чтобы он мог эффективно и независимо рассматривать случаи дискриминации по пр</w:t>
      </w:r>
      <w:r w:rsidRPr="00C070F7">
        <w:rPr>
          <w:b/>
        </w:rPr>
        <w:t>и</w:t>
      </w:r>
      <w:r w:rsidRPr="00C070F7">
        <w:rPr>
          <w:b/>
        </w:rPr>
        <w:t>знаку инвалидности, в том числе множественной и пересекающейся ди</w:t>
      </w:r>
      <w:r w:rsidRPr="00C070F7">
        <w:rPr>
          <w:b/>
        </w:rPr>
        <w:t>с</w:t>
      </w:r>
      <w:r w:rsidRPr="00C070F7">
        <w:rPr>
          <w:b/>
        </w:rPr>
        <w:t>криминации.</w:t>
      </w:r>
    </w:p>
    <w:p w:rsidR="00C070F7" w:rsidRPr="00C070F7" w:rsidRDefault="00C070F7" w:rsidP="00C070F7">
      <w:pPr>
        <w:pStyle w:val="H23GR"/>
      </w:pPr>
      <w:r w:rsidRPr="00C070F7">
        <w:tab/>
      </w:r>
      <w:r w:rsidRPr="00C070F7">
        <w:tab/>
        <w:t>Женщины-инвалиды (статья 6)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15.</w:t>
      </w:r>
      <w:r w:rsidRPr="00C070F7">
        <w:tab/>
        <w:t>Комитет выражает обеспокоенность по поводу отсутствия законодател</w:t>
      </w:r>
      <w:r w:rsidRPr="00C070F7">
        <w:t>ь</w:t>
      </w:r>
      <w:r w:rsidRPr="00C070F7">
        <w:t>ства, стратегий или пр</w:t>
      </w:r>
      <w:r w:rsidRPr="00C070F7">
        <w:t>о</w:t>
      </w:r>
      <w:r w:rsidRPr="00C070F7">
        <w:t>грамм, направленных на защиту женщин и девочек-инвалидов от множественной и пересекающейся дискриминации и насилия; ограниченности возможностей для женщин-инвалидов систематически учас</w:t>
      </w:r>
      <w:r w:rsidRPr="00C070F7">
        <w:t>т</w:t>
      </w:r>
      <w:r w:rsidRPr="00C070F7">
        <w:t>вовать в принятии решений, которые непосредственно их касаются; и что о</w:t>
      </w:r>
      <w:r w:rsidRPr="00C070F7">
        <w:t>т</w:t>
      </w:r>
      <w:r w:rsidRPr="00C070F7">
        <w:t>сутствуют какие-либо стратегии для обеспечения всестороннего развития, улучшения положения и расширения прав и во</w:t>
      </w:r>
      <w:r w:rsidRPr="00C070F7">
        <w:t>з</w:t>
      </w:r>
      <w:r w:rsidRPr="00C070F7">
        <w:t xml:space="preserve">можностей женщин и девочек-инвалидов. 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16.</w:t>
      </w:r>
      <w:r w:rsidRPr="00C070F7">
        <w:tab/>
      </w:r>
      <w:r w:rsidRPr="00322CA3">
        <w:rPr>
          <w:b/>
        </w:rPr>
        <w:t xml:space="preserve">Комитет рекомендует государству-участнику: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a)</w:t>
      </w:r>
      <w:r w:rsidR="00C070F7" w:rsidRPr="00322CA3">
        <w:rPr>
          <w:b/>
        </w:rPr>
        <w:tab/>
        <w:t>принять стратегию, обеспечивающую гарантию полной защ</w:t>
      </w:r>
      <w:r w:rsidR="00C070F7" w:rsidRPr="00322CA3">
        <w:rPr>
          <w:b/>
        </w:rPr>
        <w:t>и</w:t>
      </w:r>
      <w:r w:rsidR="00C070F7" w:rsidRPr="00322CA3">
        <w:rPr>
          <w:b/>
        </w:rPr>
        <w:t>ты от дискриминации и реализацию прав женщин-инвалидов и девочек-инвалидов, особенно живущих в сельских районах и принадлежащих к э</w:t>
      </w:r>
      <w:r w:rsidR="00C070F7" w:rsidRPr="00322CA3">
        <w:rPr>
          <w:b/>
        </w:rPr>
        <w:t>т</w:t>
      </w:r>
      <w:r w:rsidR="00C070F7" w:rsidRPr="00322CA3">
        <w:rPr>
          <w:b/>
        </w:rPr>
        <w:t>ническим мен</w:t>
      </w:r>
      <w:r w:rsidR="00C070F7" w:rsidRPr="00322CA3">
        <w:rPr>
          <w:b/>
        </w:rPr>
        <w:t>ь</w:t>
      </w:r>
      <w:r w:rsidR="00C070F7" w:rsidRPr="00322CA3">
        <w:rPr>
          <w:b/>
        </w:rPr>
        <w:t xml:space="preserve">шинствам;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b)</w:t>
      </w:r>
      <w:r w:rsidR="00C070F7" w:rsidRPr="00322CA3">
        <w:rPr>
          <w:b/>
        </w:rPr>
        <w:tab/>
        <w:t>обеспечить, чтобы женщины-инвалиды и девочки-инвалиды могли эффективно участвовать в процессах принятия решений на всех уровнях по вопросам, имеющим к ним прямое отношение, в том числе в Тайской женской а</w:t>
      </w:r>
      <w:r w:rsidR="00C070F7" w:rsidRPr="00322CA3">
        <w:rPr>
          <w:b/>
        </w:rPr>
        <w:t>с</w:t>
      </w:r>
      <w:r w:rsidR="00C070F7" w:rsidRPr="00322CA3">
        <w:rPr>
          <w:b/>
        </w:rPr>
        <w:t xml:space="preserve">самблее;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с)</w:t>
      </w:r>
      <w:r w:rsidR="00C070F7" w:rsidRPr="00322CA3">
        <w:rPr>
          <w:b/>
        </w:rPr>
        <w:tab/>
        <w:t>обеспечить учет проблем женщин-инвалидов и девочек-инвалидов в своем законодательстве, стратегиях, политике и программах в области ге</w:t>
      </w:r>
      <w:r w:rsidR="00C070F7" w:rsidRPr="00322CA3">
        <w:rPr>
          <w:b/>
        </w:rPr>
        <w:t>н</w:t>
      </w:r>
      <w:r w:rsidR="00C070F7" w:rsidRPr="00322CA3">
        <w:rPr>
          <w:b/>
        </w:rPr>
        <w:t xml:space="preserve">дерного равенства;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d)</w:t>
      </w:r>
      <w:r w:rsidR="00C070F7" w:rsidRPr="00322CA3">
        <w:rPr>
          <w:b/>
        </w:rPr>
        <w:tab/>
        <w:t>в консультации с представительными организациями женщин-инвалидов осуществлять стратегию поощрения всестороннего развития, улучшения положения и расширения прав и возможностей женщин-инвалидов и девочек-инвалидов.</w:t>
      </w:r>
    </w:p>
    <w:p w:rsidR="00C070F7" w:rsidRPr="00C070F7" w:rsidRDefault="00C070F7" w:rsidP="00322CA3">
      <w:pPr>
        <w:pStyle w:val="H23GR"/>
      </w:pPr>
      <w:r w:rsidRPr="00C070F7">
        <w:lastRenderedPageBreak/>
        <w:tab/>
      </w:r>
      <w:r w:rsidRPr="00C070F7">
        <w:tab/>
        <w:t>Дети-инвалиды (статья 7)</w:t>
      </w:r>
    </w:p>
    <w:p w:rsidR="00C070F7" w:rsidRPr="00C070F7" w:rsidRDefault="00C070F7" w:rsidP="00C070F7">
      <w:pPr>
        <w:pStyle w:val="SingleTxtGR"/>
      </w:pPr>
      <w:r w:rsidRPr="00C070F7">
        <w:t>17.</w:t>
      </w:r>
      <w:r w:rsidRPr="00C070F7">
        <w:tab/>
        <w:t>Комитет выражает обеспокоенность по поводу дискриминации и остр</w:t>
      </w:r>
      <w:r w:rsidRPr="00C070F7">
        <w:t>а</w:t>
      </w:r>
      <w:r w:rsidRPr="00C070F7">
        <w:t>кизма в отношении детей-инвалидов, что приводит к нежеланию некоторых р</w:t>
      </w:r>
      <w:r w:rsidRPr="00C070F7">
        <w:t>о</w:t>
      </w:r>
      <w:r w:rsidRPr="00C070F7">
        <w:t>дителей детей-инвалидов регистрироваться в Департаменте по вопросам ра</w:t>
      </w:r>
      <w:r w:rsidRPr="00C070F7">
        <w:t>с</w:t>
      </w:r>
      <w:r w:rsidRPr="00C070F7">
        <w:t>ширения прав и возможностей инвалидов; отказов семей от детей-инвалидов; и количества детей-инвалидов, проживающих в специализированных учрежден</w:t>
      </w:r>
      <w:r w:rsidRPr="00C070F7">
        <w:t>и</w:t>
      </w:r>
      <w:r w:rsidRPr="00C070F7">
        <w:t>ях. Комитет также обеспокоен неосведомленностью о своих правах детей, с</w:t>
      </w:r>
      <w:r w:rsidRPr="00C070F7">
        <w:t>е</w:t>
      </w:r>
      <w:r w:rsidRPr="00C070F7">
        <w:t>мей и специалистов, работающих с детьми и в их интересах; отсутствием коо</w:t>
      </w:r>
      <w:r w:rsidRPr="00C070F7">
        <w:t>р</w:t>
      </w:r>
      <w:r w:rsidRPr="00C070F7">
        <w:t>динации в работе ведомств, занимающихся вопросами защиты и поощрения прав детей; низким уровнем подготовки специалистов в данной области; и в ц</w:t>
      </w:r>
      <w:r w:rsidRPr="00C070F7">
        <w:t>е</w:t>
      </w:r>
      <w:r w:rsidRPr="00C070F7">
        <w:t>лом о</w:t>
      </w:r>
      <w:r w:rsidRPr="00C070F7">
        <w:t>т</w:t>
      </w:r>
      <w:r w:rsidRPr="00C070F7">
        <w:t>сутствием надежных статистических данных и информации о положении детей-инвалидов.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18.</w:t>
      </w:r>
      <w:r w:rsidRPr="00C070F7">
        <w:tab/>
      </w:r>
      <w:r w:rsidRPr="00322CA3">
        <w:rPr>
          <w:b/>
        </w:rPr>
        <w:t>Комитет рекомендует государству-участнику в тесной консультации с представительными орган</w:t>
      </w:r>
      <w:r w:rsidRPr="00322CA3">
        <w:rPr>
          <w:b/>
        </w:rPr>
        <w:t>и</w:t>
      </w:r>
      <w:r w:rsidRPr="00322CA3">
        <w:rPr>
          <w:b/>
        </w:rPr>
        <w:t xml:space="preserve">зациями детей-инвалидов: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a)</w:t>
      </w:r>
      <w:r w:rsidR="00C070F7" w:rsidRPr="00322CA3">
        <w:rPr>
          <w:b/>
        </w:rPr>
        <w:tab/>
        <w:t>принять стратегию по борьбе со стереотипами в отношении д</w:t>
      </w:r>
      <w:r w:rsidR="00C070F7" w:rsidRPr="00322CA3">
        <w:rPr>
          <w:b/>
        </w:rPr>
        <w:t>е</w:t>
      </w:r>
      <w:r w:rsidR="00C070F7" w:rsidRPr="00322CA3">
        <w:rPr>
          <w:b/>
        </w:rPr>
        <w:t xml:space="preserve">тей-инвалидов и предотвращению их безнадзорности;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b)</w:t>
      </w:r>
      <w:r w:rsidR="00C070F7" w:rsidRPr="00322CA3">
        <w:rPr>
          <w:b/>
        </w:rPr>
        <w:tab/>
        <w:t>организовать предоставление услуг по месту жительства, с тем чтобы положить практике пом</w:t>
      </w:r>
      <w:r w:rsidR="00C070F7" w:rsidRPr="00322CA3">
        <w:rPr>
          <w:b/>
        </w:rPr>
        <w:t>е</w:t>
      </w:r>
      <w:r w:rsidR="00C070F7" w:rsidRPr="00322CA3">
        <w:rPr>
          <w:b/>
        </w:rPr>
        <w:t xml:space="preserve">щения в интернаты; </w:t>
      </w:r>
    </w:p>
    <w:p w:rsidR="00C070F7" w:rsidRPr="00322CA3" w:rsidRDefault="00322CA3" w:rsidP="00C070F7">
      <w:pPr>
        <w:pStyle w:val="SingleTxtGR"/>
        <w:rPr>
          <w:b/>
        </w:rPr>
      </w:pPr>
      <w:r w:rsidRPr="00322CA3">
        <w:rPr>
          <w:b/>
          <w:lang w:val="en-US"/>
        </w:rPr>
        <w:tab/>
      </w:r>
      <w:r w:rsidR="00C070F7" w:rsidRPr="00322CA3">
        <w:rPr>
          <w:b/>
        </w:rPr>
        <w:t>с)</w:t>
      </w:r>
      <w:r w:rsidR="00C070F7" w:rsidRPr="00322CA3">
        <w:rPr>
          <w:b/>
        </w:rPr>
        <w:tab/>
        <w:t>повысить уровень осведомленности о правах детей-инвалидов и качество оказываемой помощи с учетом их возраста и формы инвалидн</w:t>
      </w:r>
      <w:r w:rsidR="00C070F7" w:rsidRPr="00322CA3">
        <w:rPr>
          <w:b/>
        </w:rPr>
        <w:t>о</w:t>
      </w:r>
      <w:r w:rsidR="00C070F7" w:rsidRPr="00322CA3">
        <w:rPr>
          <w:b/>
        </w:rPr>
        <w:t xml:space="preserve">сти.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Информационно-пропагандистская деятельность (статья 8)</w:t>
      </w:r>
    </w:p>
    <w:p w:rsidR="00C070F7" w:rsidRPr="00C070F7" w:rsidRDefault="00C070F7" w:rsidP="00C070F7">
      <w:pPr>
        <w:pStyle w:val="SingleTxtGR"/>
        <w:rPr>
          <w:bCs/>
        </w:rPr>
      </w:pPr>
      <w:r w:rsidRPr="00C070F7">
        <w:t>19.</w:t>
      </w:r>
      <w:r w:rsidRPr="00C070F7">
        <w:tab/>
        <w:t>Комитет выражает обеспокоенность в связи с сохранением в обществе негативных представлений, стереотипов и предрассудков в отношении инвал</w:t>
      </w:r>
      <w:r w:rsidRPr="00C070F7">
        <w:t>и</w:t>
      </w:r>
      <w:r w:rsidRPr="00C070F7">
        <w:t>дов, включая лиц с психосоциальными отклонениями. Он также обеспокоен тем, что государство-участ</w:t>
      </w:r>
      <w:bookmarkStart w:id="2" w:name="_GoBack"/>
      <w:bookmarkEnd w:id="2"/>
      <w:r w:rsidRPr="00C070F7">
        <w:t>ник рассматривает первичную профилактику ра</w:t>
      </w:r>
      <w:r w:rsidRPr="00C070F7">
        <w:t>с</w:t>
      </w:r>
      <w:r w:rsidRPr="00C070F7">
        <w:t xml:space="preserve">стройств в качестве средства осуществления Конвенции. 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20.</w:t>
      </w:r>
      <w:r w:rsidRPr="00C070F7">
        <w:tab/>
      </w:r>
      <w:r w:rsidRPr="00322CA3">
        <w:rPr>
          <w:b/>
        </w:rPr>
        <w:t>Комитет рекомендует государству-участнику укрепить конкретные информационно-просветительские меры, в том числе стратегии в области средств массовой информации, с упором на различны</w:t>
      </w:r>
      <w:r w:rsidR="003616E5">
        <w:rPr>
          <w:b/>
        </w:rPr>
        <w:t>е</w:t>
      </w:r>
      <w:r w:rsidRPr="00322CA3">
        <w:rPr>
          <w:b/>
        </w:rPr>
        <w:t xml:space="preserve"> целевые группы, опираясь на правозащитную модель инвалидности, ориентированную на ликвидацию в обществе негативных стереотипов и предрассудков в отн</w:t>
      </w:r>
      <w:r w:rsidRPr="00322CA3">
        <w:rPr>
          <w:b/>
        </w:rPr>
        <w:t>о</w:t>
      </w:r>
      <w:r w:rsidRPr="00322CA3">
        <w:rPr>
          <w:b/>
        </w:rPr>
        <w:t>шении инвалидов, особенно лиц с псих</w:t>
      </w:r>
      <w:r w:rsidR="004B0CE9">
        <w:rPr>
          <w:b/>
        </w:rPr>
        <w:t>осоциальными расстройствами. Он</w:t>
      </w:r>
      <w:r w:rsidR="004B0CE9">
        <w:rPr>
          <w:b/>
          <w:lang w:val="en-US"/>
        </w:rPr>
        <w:t> </w:t>
      </w:r>
      <w:r w:rsidRPr="00322CA3">
        <w:rPr>
          <w:b/>
        </w:rPr>
        <w:t>также рекомендует удалить из планов действий и стратегий осущест</w:t>
      </w:r>
      <w:r w:rsidRPr="00322CA3">
        <w:rPr>
          <w:b/>
        </w:rPr>
        <w:t>в</w:t>
      </w:r>
      <w:r w:rsidRPr="00322CA3">
        <w:rPr>
          <w:b/>
        </w:rPr>
        <w:t>ления Конвенции программы первичной профилактики, относящиеся к потере трудоспособности, а также их соответствующие бюджеты. Комитет далее рекомендует государству-участнику в сотрудничестве с организаци</w:t>
      </w:r>
      <w:r w:rsidRPr="00322CA3">
        <w:rPr>
          <w:b/>
        </w:rPr>
        <w:t>я</w:t>
      </w:r>
      <w:r w:rsidRPr="00322CA3">
        <w:rPr>
          <w:b/>
        </w:rPr>
        <w:t>ми инвалидов разрабатывать и осуществлять инициативы в области по</w:t>
      </w:r>
      <w:r w:rsidRPr="00322CA3">
        <w:rPr>
          <w:b/>
        </w:rPr>
        <w:t>д</w:t>
      </w:r>
      <w:r w:rsidRPr="00322CA3">
        <w:rPr>
          <w:b/>
        </w:rPr>
        <w:t>готовки кадров, адресованные всем официальным лицам в государстве</w:t>
      </w:r>
      <w:r w:rsidRPr="00322CA3">
        <w:rPr>
          <w:b/>
        </w:rPr>
        <w:t>н</w:t>
      </w:r>
      <w:r w:rsidRPr="00322CA3">
        <w:rPr>
          <w:b/>
        </w:rPr>
        <w:t>ном секторе, а также населению в целом, для обеспечения понимания и осуществл</w:t>
      </w:r>
      <w:r w:rsidRPr="00322CA3">
        <w:rPr>
          <w:b/>
        </w:rPr>
        <w:t>е</w:t>
      </w:r>
      <w:r w:rsidRPr="00322CA3">
        <w:rPr>
          <w:b/>
        </w:rPr>
        <w:t xml:space="preserve">ния на практике правозащитной модели инвалидности.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 xml:space="preserve">Доступность (статья 9) </w:t>
      </w:r>
    </w:p>
    <w:p w:rsidR="00C070F7" w:rsidRPr="00C070F7" w:rsidRDefault="00C070F7" w:rsidP="00C070F7">
      <w:pPr>
        <w:pStyle w:val="SingleTxtGR"/>
      </w:pPr>
      <w:r w:rsidRPr="00C070F7">
        <w:t>21.</w:t>
      </w:r>
      <w:r w:rsidRPr="00C070F7">
        <w:tab/>
        <w:t>Комитет обеспокоен отсутствием мер по осуществлению законов о д</w:t>
      </w:r>
      <w:r w:rsidRPr="00C070F7">
        <w:t>о</w:t>
      </w:r>
      <w:r w:rsidRPr="00C070F7">
        <w:t>ступности, особенно в отдаленных и сельских районах. Он также обеспокоен отсутствием согласованных стандартов в отношении доступности, действенн</w:t>
      </w:r>
      <w:r w:rsidRPr="00C070F7">
        <w:t>о</w:t>
      </w:r>
      <w:r w:rsidRPr="00C070F7">
        <w:t>го правового обеспечения и санкций за несоблюдение.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lastRenderedPageBreak/>
        <w:t>22.</w:t>
      </w:r>
      <w:r w:rsidRPr="00C070F7">
        <w:tab/>
      </w:r>
      <w:r w:rsidRPr="00322CA3">
        <w:rPr>
          <w:b/>
        </w:rPr>
        <w:t>Комитет рекомендует государству-участнику обеспечить эффекти</w:t>
      </w:r>
      <w:r w:rsidRPr="00322CA3">
        <w:rPr>
          <w:b/>
        </w:rPr>
        <w:t>в</w:t>
      </w:r>
      <w:r w:rsidRPr="00322CA3">
        <w:rPr>
          <w:b/>
        </w:rPr>
        <w:t>ное сотрудничество профильных министерств и принять всеобъемлющий план, охватывающий все аспекты доступности в соответствии с замечан</w:t>
      </w:r>
      <w:r w:rsidRPr="00322CA3">
        <w:rPr>
          <w:b/>
        </w:rPr>
        <w:t>и</w:t>
      </w:r>
      <w:r w:rsidRPr="00322CA3">
        <w:rPr>
          <w:b/>
        </w:rPr>
        <w:t>ем общего порядка № 2 (2014) по вопросу о доступности, с выделением д</w:t>
      </w:r>
      <w:r w:rsidRPr="00322CA3">
        <w:rPr>
          <w:b/>
        </w:rPr>
        <w:t>о</w:t>
      </w:r>
      <w:r w:rsidRPr="00322CA3">
        <w:rPr>
          <w:b/>
        </w:rPr>
        <w:t>статочных ресурсов, введением обеспеченных правовой базой эффекти</w:t>
      </w:r>
      <w:r w:rsidRPr="00322CA3">
        <w:rPr>
          <w:b/>
        </w:rPr>
        <w:t>в</w:t>
      </w:r>
      <w:r w:rsidRPr="00322CA3">
        <w:rPr>
          <w:b/>
        </w:rPr>
        <w:t>ных санкций в случае несоблюдения и четко определенными сроками его осуществления, путем создания национальной базы данных для контр</w:t>
      </w:r>
      <w:r w:rsidR="00F4345A">
        <w:rPr>
          <w:b/>
        </w:rPr>
        <w:t>о</w:t>
      </w:r>
      <w:r w:rsidRPr="00322CA3">
        <w:rPr>
          <w:b/>
        </w:rPr>
        <w:t>ля за его выполнением. Комитет рекомендует государству-участнику обратить внимание на связь между статьей 9 Конвенции и целями 11.2 и 11.7 в обл</w:t>
      </w:r>
      <w:r w:rsidRPr="00322CA3">
        <w:rPr>
          <w:b/>
        </w:rPr>
        <w:t>а</w:t>
      </w:r>
      <w:r w:rsidRPr="00322CA3">
        <w:rPr>
          <w:b/>
        </w:rPr>
        <w:t>сти устойчивого развития, с тем чтобы обеспечить доступ к безопасным, доступным по цене, физически доступным и устойчивым транспортным системам для всех, в частности путем расширения сети общественного транспорта, уделяя при этом особое внимание потребностям инвалидов, и обеспечить всеобщий доступ к безопасным, инклюзивным, доступным, экологически безопасным местам общественного пользования, особенно для инвалидов.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Ситуации риска и чрезвычайные гуманитарные ситуации (ст</w:t>
      </w:r>
      <w:r w:rsidRPr="00C070F7">
        <w:t>а</w:t>
      </w:r>
      <w:r w:rsidRPr="00C070F7">
        <w:t>тья 11)</w:t>
      </w:r>
    </w:p>
    <w:p w:rsidR="00C070F7" w:rsidRPr="00C070F7" w:rsidRDefault="00C070F7" w:rsidP="00C070F7">
      <w:pPr>
        <w:pStyle w:val="SingleTxtGR"/>
      </w:pPr>
      <w:r w:rsidRPr="00C070F7">
        <w:t>23.</w:t>
      </w:r>
      <w:r w:rsidRPr="00C070F7">
        <w:tab/>
        <w:t>Комитет выражает озабоченность в связи с отсутствием конкретных пл</w:t>
      </w:r>
      <w:r w:rsidRPr="00C070F7">
        <w:t>а</w:t>
      </w:r>
      <w:r w:rsidRPr="00C070F7">
        <w:t>нов предупреждения, защиты и оказания помощи для инвалидов в ситуациях риска и чрезвычайных гуманитарных ситуациях, подготовленных в соотве</w:t>
      </w:r>
      <w:r w:rsidRPr="00C070F7">
        <w:t>т</w:t>
      </w:r>
      <w:r w:rsidRPr="00C070F7">
        <w:t>ствии с Сендайской рамочной программой по снижению риска бедствий.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24.</w:t>
      </w:r>
      <w:r w:rsidRPr="00C070F7">
        <w:tab/>
      </w:r>
      <w:r w:rsidRPr="00322CA3">
        <w:rPr>
          <w:b/>
        </w:rPr>
        <w:t>Комитет рекомендует государству-участнику принять меры по уменьшению опасности бедствий и оперативный план, который обеспеч</w:t>
      </w:r>
      <w:r w:rsidRPr="00322CA3">
        <w:rPr>
          <w:b/>
        </w:rPr>
        <w:t>и</w:t>
      </w:r>
      <w:r w:rsidRPr="00322CA3">
        <w:rPr>
          <w:b/>
        </w:rPr>
        <w:t>вает досту</w:t>
      </w:r>
      <w:r w:rsidRPr="00322CA3">
        <w:rPr>
          <w:b/>
        </w:rPr>
        <w:t>п</w:t>
      </w:r>
      <w:r w:rsidRPr="00322CA3">
        <w:rPr>
          <w:b/>
        </w:rPr>
        <w:t>ность и учет всех инвалидов, а также предусматривает единый пункт связи в чрезвычайных ситуациях и в случае стихийных бедствий в соответствии с Сендайской рамочной программой по снижению риска бе</w:t>
      </w:r>
      <w:r w:rsidRPr="00322CA3">
        <w:rPr>
          <w:b/>
        </w:rPr>
        <w:t>д</w:t>
      </w:r>
      <w:r w:rsidRPr="00322CA3">
        <w:rPr>
          <w:b/>
        </w:rPr>
        <w:t xml:space="preserve">ствий.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Признание равенства перед законом (статья 12)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25.</w:t>
      </w:r>
      <w:r w:rsidRPr="00C070F7">
        <w:tab/>
        <w:t>Комитет выражает глубокую озабоченность в связи с субститутивным режимом принятия реш</w:t>
      </w:r>
      <w:r w:rsidRPr="00C070F7">
        <w:t>е</w:t>
      </w:r>
      <w:r w:rsidRPr="00C070F7">
        <w:t>ний и попечительством в отношении инвалидов.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26.</w:t>
      </w:r>
      <w:r w:rsidRPr="00C070F7">
        <w:tab/>
      </w:r>
      <w:r w:rsidRPr="00322CA3">
        <w:rPr>
          <w:b/>
        </w:rPr>
        <w:t>В свете своего замечания общего порядка № 1 (2014 год) по вопросу о равенстве перед законом Комитет настоятельно призывает государство-участник отменить субститутивную модель принятия решений, закрепле</w:t>
      </w:r>
      <w:r w:rsidRPr="00322CA3">
        <w:rPr>
          <w:b/>
        </w:rPr>
        <w:t>н</w:t>
      </w:r>
      <w:r w:rsidRPr="00322CA3">
        <w:rPr>
          <w:b/>
        </w:rPr>
        <w:t>ную, в частности в статьях 28 и 1670 Гражданского кодекса, и заменить их суппортивной моделью, которая уважает самостоятельность, волю и пре</w:t>
      </w:r>
      <w:r w:rsidRPr="00322CA3">
        <w:rPr>
          <w:b/>
        </w:rPr>
        <w:t>д</w:t>
      </w:r>
      <w:r w:rsidRPr="00322CA3">
        <w:rPr>
          <w:b/>
        </w:rPr>
        <w:t>почтения и</w:t>
      </w:r>
      <w:r w:rsidRPr="00322CA3">
        <w:rPr>
          <w:b/>
        </w:rPr>
        <w:t>н</w:t>
      </w:r>
      <w:r w:rsidRPr="00322CA3">
        <w:rPr>
          <w:b/>
        </w:rPr>
        <w:t xml:space="preserve">валидов.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Доступ к правосудию (статья 13)</w:t>
      </w:r>
    </w:p>
    <w:p w:rsidR="00C070F7" w:rsidRPr="00C070F7" w:rsidRDefault="00C070F7" w:rsidP="00C070F7">
      <w:pPr>
        <w:pStyle w:val="SingleTxtGR"/>
      </w:pPr>
      <w:r w:rsidRPr="00C070F7">
        <w:t>27.</w:t>
      </w:r>
      <w:r w:rsidRPr="00C070F7">
        <w:tab/>
        <w:t>Комитет выражает обеспокоенность в связи с отсутствием доступа к с</w:t>
      </w:r>
      <w:r w:rsidRPr="00C070F7">
        <w:t>и</w:t>
      </w:r>
      <w:r w:rsidRPr="00C070F7">
        <w:t>стеме правосудия, в том числе физического доступа, юридической помощи и сурдопереводчиков в зале судебных заседаний, а также соответствующих пр</w:t>
      </w:r>
      <w:r w:rsidRPr="00C070F7">
        <w:t>о</w:t>
      </w:r>
      <w:r w:rsidRPr="00C070F7">
        <w:t>цессуальных приспособлений, особенно в отдаленных и сельских районах. К</w:t>
      </w:r>
      <w:r w:rsidRPr="00C070F7">
        <w:t>о</w:t>
      </w:r>
      <w:r w:rsidRPr="00C070F7">
        <w:t>митет также обеспокоен тем, что статья 95 Гражданско-процессуального коде</w:t>
      </w:r>
      <w:r w:rsidRPr="00C070F7">
        <w:t>к</w:t>
      </w:r>
      <w:r w:rsidRPr="00C070F7">
        <w:t xml:space="preserve">са предусматривает возможность ограничения принятия показаний инвалидов на равной основе с другими лицами. 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28.</w:t>
      </w:r>
      <w:r w:rsidRPr="00C070F7">
        <w:tab/>
      </w:r>
      <w:r w:rsidRPr="00322CA3">
        <w:rPr>
          <w:b/>
        </w:rPr>
        <w:t xml:space="preserve">Комитет рекомендует государству-участнику обеспечить физическую и информационно-коммуникационную доступность, в частности путем предоставления услуг профессиональных сурдопереводчиков, документов, </w:t>
      </w:r>
      <w:r w:rsidRPr="00322CA3">
        <w:rPr>
          <w:b/>
        </w:rPr>
        <w:lastRenderedPageBreak/>
        <w:t>составленных с использованием шрифта Брайля, и других процедурных коррективов; организовать профессиональную подготовку работников с</w:t>
      </w:r>
      <w:r w:rsidRPr="00322CA3">
        <w:rPr>
          <w:b/>
        </w:rPr>
        <w:t>у</w:t>
      </w:r>
      <w:r w:rsidRPr="00322CA3">
        <w:rPr>
          <w:b/>
        </w:rPr>
        <w:t>дебных органов, с</w:t>
      </w:r>
      <w:r w:rsidRPr="00322CA3">
        <w:rPr>
          <w:b/>
        </w:rPr>
        <w:t>у</w:t>
      </w:r>
      <w:r w:rsidRPr="00322CA3">
        <w:rPr>
          <w:b/>
        </w:rPr>
        <w:t>дей, сотрудников полиции и тюремного персонала, с тем чтобы гарантировать защиту прав инвалидов, в том числе их права на справедливое судебное разбирательство, а также внести поправки в Гра</w:t>
      </w:r>
      <w:r w:rsidRPr="00322CA3">
        <w:rPr>
          <w:b/>
        </w:rPr>
        <w:t>ж</w:t>
      </w:r>
      <w:r w:rsidRPr="00322CA3">
        <w:rPr>
          <w:b/>
        </w:rPr>
        <w:t xml:space="preserve">данско-процессуальный кодекс для обеспечения права давать показания на равной основе с другими.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Свобода и личная неприкосновенность (статья 14)</w:t>
      </w:r>
    </w:p>
    <w:p w:rsidR="00C070F7" w:rsidRPr="00C070F7" w:rsidRDefault="00C070F7" w:rsidP="00C070F7">
      <w:pPr>
        <w:pStyle w:val="SingleTxtGR"/>
      </w:pPr>
      <w:r w:rsidRPr="00C070F7">
        <w:t>29.</w:t>
      </w:r>
      <w:r w:rsidRPr="00C070F7">
        <w:tab/>
        <w:t>Комитет обеспокоен тем, что национальное законодательство предусма</w:t>
      </w:r>
      <w:r w:rsidRPr="00C070F7">
        <w:t>т</w:t>
      </w:r>
      <w:r w:rsidRPr="00C070F7">
        <w:t>ривает возможность пр</w:t>
      </w:r>
      <w:r w:rsidRPr="00C070F7">
        <w:t>и</w:t>
      </w:r>
      <w:r w:rsidRPr="00C070F7">
        <w:t>нудительного задержания на основании инвалидности. Он также обеспокоен отсутствием информации о действующих защитных м</w:t>
      </w:r>
      <w:r w:rsidRPr="00C070F7">
        <w:t>е</w:t>
      </w:r>
      <w:r w:rsidRPr="00C070F7">
        <w:t>ханизмах и гарантиях в системе уголовного правосудия для инвалидов, кот</w:t>
      </w:r>
      <w:r w:rsidRPr="00C070F7">
        <w:t>о</w:t>
      </w:r>
      <w:r w:rsidRPr="00C070F7">
        <w:t>рые были признаны недееспособными перед судом, задержании лиц на основе так</w:t>
      </w:r>
      <w:r w:rsidRPr="00C070F7">
        <w:t>о</w:t>
      </w:r>
      <w:r w:rsidRPr="00C070F7">
        <w:t>го признания и применении мер безопасности, зачастую на неопределенный период времени.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30.</w:t>
      </w:r>
      <w:r w:rsidRPr="00C070F7">
        <w:tab/>
      </w:r>
      <w:r w:rsidRPr="00322CA3">
        <w:rPr>
          <w:b/>
        </w:rPr>
        <w:t>Комитет рекомендует государству-участнику отменить все законод</w:t>
      </w:r>
      <w:r w:rsidRPr="00322CA3">
        <w:rPr>
          <w:b/>
        </w:rPr>
        <w:t>а</w:t>
      </w:r>
      <w:r w:rsidRPr="00322CA3">
        <w:rPr>
          <w:b/>
        </w:rPr>
        <w:t>тельные положения, допускающие помещение в специальные учреждения на основании наблюдаемого у них расстройства без свободного и осозна</w:t>
      </w:r>
      <w:r w:rsidRPr="00322CA3">
        <w:rPr>
          <w:b/>
        </w:rPr>
        <w:t>н</w:t>
      </w:r>
      <w:r w:rsidRPr="00322CA3">
        <w:rPr>
          <w:b/>
        </w:rPr>
        <w:t>ного согласия соответствующего лица, в том числе в тех случаях, когда с</w:t>
      </w:r>
      <w:r w:rsidRPr="00322CA3">
        <w:rPr>
          <w:b/>
        </w:rPr>
        <w:t>о</w:t>
      </w:r>
      <w:r w:rsidRPr="00322CA3">
        <w:rPr>
          <w:b/>
        </w:rPr>
        <w:t>гласие от его имени дается третьим лицом. Он также рекомендует госуда</w:t>
      </w:r>
      <w:r w:rsidRPr="00322CA3">
        <w:rPr>
          <w:b/>
        </w:rPr>
        <w:t>р</w:t>
      </w:r>
      <w:r w:rsidRPr="00322CA3">
        <w:rPr>
          <w:b/>
        </w:rPr>
        <w:t>ству-участнику исключить из системы уголовного правосудия признание недееспособности перед судом и пересмотреть процедуры, применяемые для наказания инвалидов при сове</w:t>
      </w:r>
      <w:r w:rsidRPr="00322CA3">
        <w:rPr>
          <w:b/>
        </w:rPr>
        <w:t>р</w:t>
      </w:r>
      <w:r w:rsidRPr="00322CA3">
        <w:rPr>
          <w:b/>
        </w:rPr>
        <w:t>шении ими уголовных преступлений, в целях обеспечения надлежащих процессуальных гарантий для инвалидов на равной основе с другими лицами, напр</w:t>
      </w:r>
      <w:r w:rsidRPr="00322CA3">
        <w:rPr>
          <w:b/>
        </w:rPr>
        <w:t>и</w:t>
      </w:r>
      <w:r w:rsidRPr="00322CA3">
        <w:rPr>
          <w:b/>
        </w:rPr>
        <w:t xml:space="preserve">мер презумпции невиновности и права на защиту и на справедливое судебное разбирательство.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Свобода от пыток и жестокого, бесчеловечного или унижающего достоинство обращения и наказания (статья 15)</w:t>
      </w:r>
    </w:p>
    <w:p w:rsidR="00C070F7" w:rsidRPr="00C070F7" w:rsidRDefault="00C070F7" w:rsidP="00C070F7">
      <w:pPr>
        <w:pStyle w:val="SingleTxtGR"/>
      </w:pPr>
      <w:r w:rsidRPr="00C070F7">
        <w:t>31.</w:t>
      </w:r>
      <w:r w:rsidRPr="00C070F7">
        <w:tab/>
        <w:t>Комитет выражает озабоченность в связи с сообщениями о бесчелове</w:t>
      </w:r>
      <w:r w:rsidRPr="00C070F7">
        <w:t>ч</w:t>
      </w:r>
      <w:r w:rsidRPr="00C070F7">
        <w:t>ных или унижающих достоинство видах принудительного лечения инвалидов, включая использование электрошоковой терапии, усмирения, изоляции и огр</w:t>
      </w:r>
      <w:r w:rsidRPr="00C070F7">
        <w:t>а</w:t>
      </w:r>
      <w:r w:rsidRPr="00C070F7">
        <w:t>ничения свободы передвижения, исходя из предполагаемой опасности для с</w:t>
      </w:r>
      <w:r w:rsidRPr="00C070F7">
        <w:t>а</w:t>
      </w:r>
      <w:r w:rsidRPr="00C070F7">
        <w:t xml:space="preserve">мих себя или других лиц с отклонениями. 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32.</w:t>
      </w:r>
      <w:r w:rsidRPr="00C070F7">
        <w:tab/>
      </w:r>
      <w:r w:rsidRPr="00322CA3">
        <w:rPr>
          <w:b/>
        </w:rPr>
        <w:t>Комитет рекомендует государству-участнику принять эффективные и надлежащие меры, в том числе законодательного характера, с целью предотвращения бесчеловечных или унижающих достоинство видов леч</w:t>
      </w:r>
      <w:r w:rsidRPr="00322CA3">
        <w:rPr>
          <w:b/>
        </w:rPr>
        <w:t>е</w:t>
      </w:r>
      <w:r w:rsidRPr="00322CA3">
        <w:rPr>
          <w:b/>
        </w:rPr>
        <w:t>ния на основании фактического или предполагаемого наличия у них о</w:t>
      </w:r>
      <w:r w:rsidRPr="00322CA3">
        <w:rPr>
          <w:b/>
        </w:rPr>
        <w:t>т</w:t>
      </w:r>
      <w:r w:rsidRPr="00322CA3">
        <w:rPr>
          <w:b/>
        </w:rPr>
        <w:t xml:space="preserve">клонений.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 xml:space="preserve">Свобода от эксплуатации, насилия и надругательства (статья 16) 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33.</w:t>
      </w:r>
      <w:r w:rsidRPr="00C070F7">
        <w:tab/>
        <w:t>Комитет выражает озабоченность по поводу положения инвалидов, ж</w:t>
      </w:r>
      <w:r w:rsidRPr="00C070F7">
        <w:t>и</w:t>
      </w:r>
      <w:r w:rsidRPr="00C070F7">
        <w:t>вущих в условиях нищеты, которые зачастую подвергаются риску</w:t>
      </w:r>
      <w:r w:rsidR="00F4345A">
        <w:t xml:space="preserve"> эксплуатации и надругательства</w:t>
      </w:r>
      <w:r w:rsidRPr="00C070F7">
        <w:t>, включая попрошайничество и торговлю людьми в целях трудовой и сексуальной эксплуатации. Он также выражает обеспокоенность по поводу насилия и надругательства в отношении инвалидов, особенно девочек-инвалидов и женщин-инвалидов, и выражает сожаление в связи с отсутствием положений об инвалидах в политике по защите от насилия, жестокого обращ</w:t>
      </w:r>
      <w:r w:rsidRPr="00C070F7">
        <w:t>е</w:t>
      </w:r>
      <w:r w:rsidRPr="00C070F7">
        <w:t>ния и эксплуатации.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lastRenderedPageBreak/>
        <w:t>34.</w:t>
      </w:r>
      <w:r w:rsidRPr="00C070F7">
        <w:tab/>
      </w:r>
      <w:r w:rsidRPr="00322CA3">
        <w:rPr>
          <w:b/>
        </w:rPr>
        <w:t>Комитет рекомендует государству-участнику разработать стратегию по защите инвалидов, особенно женщин и девочек, от насилия, надруг</w:t>
      </w:r>
      <w:r w:rsidRPr="00322CA3">
        <w:rPr>
          <w:b/>
        </w:rPr>
        <w:t>а</w:t>
      </w:r>
      <w:r w:rsidRPr="00322CA3">
        <w:rPr>
          <w:b/>
        </w:rPr>
        <w:t>тельства и эксплуатации дома и за его пределами. Он также рекомендует государству-участнику принять необходимые меры для недопущения эк</w:t>
      </w:r>
      <w:r w:rsidRPr="00322CA3">
        <w:rPr>
          <w:b/>
        </w:rPr>
        <w:t>с</w:t>
      </w:r>
      <w:r w:rsidRPr="00322CA3">
        <w:rPr>
          <w:b/>
        </w:rPr>
        <w:t>плуатации инвалидов для целей попрошайничества и торговли людьми, а также укрепить общее понимание важности уважения человеческого д</w:t>
      </w:r>
      <w:r w:rsidRPr="00322CA3">
        <w:rPr>
          <w:b/>
        </w:rPr>
        <w:t>о</w:t>
      </w:r>
      <w:r w:rsidRPr="00322CA3">
        <w:rPr>
          <w:b/>
        </w:rPr>
        <w:t>стоинства. Кроме того</w:t>
      </w:r>
      <w:r w:rsidR="003616E5">
        <w:rPr>
          <w:b/>
        </w:rPr>
        <w:t>,</w:t>
      </w:r>
      <w:r w:rsidRPr="00322CA3">
        <w:rPr>
          <w:b/>
        </w:rPr>
        <w:t xml:space="preserve"> он рекомендует государству-участнику обеспечить, чтобы все инвалиды, в частности женщины и девочки, имели доступ к правосудию в тех случаях, когда они стали жертвами насилия, надруг</w:t>
      </w:r>
      <w:r w:rsidRPr="00322CA3">
        <w:rPr>
          <w:b/>
        </w:rPr>
        <w:t>а</w:t>
      </w:r>
      <w:r w:rsidRPr="00322CA3">
        <w:rPr>
          <w:b/>
        </w:rPr>
        <w:t>тельства или эксплуатации.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Защита личной целостности (статья 17)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35.</w:t>
      </w:r>
      <w:r w:rsidRPr="00C070F7">
        <w:tab/>
        <w:t>Комитет обеспокоен тем, что инвалиды, включая женщин, девочек и мальчиков-инвалидов, п</w:t>
      </w:r>
      <w:r w:rsidRPr="00C070F7">
        <w:t>о</w:t>
      </w:r>
      <w:r w:rsidR="00F4345A" w:rsidRPr="00F4345A">
        <w:t>-</w:t>
      </w:r>
      <w:r w:rsidRPr="00C070F7">
        <w:t>прежнему подвергаются принудительному лечению, в том числе принудительной стерилизации и або</w:t>
      </w:r>
      <w:r w:rsidRPr="00C070F7">
        <w:t>р</w:t>
      </w:r>
      <w:r w:rsidRPr="00C070F7">
        <w:t>там.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36.</w:t>
      </w:r>
      <w:r w:rsidRPr="00C070F7">
        <w:tab/>
      </w:r>
      <w:r w:rsidRPr="00322CA3">
        <w:rPr>
          <w:b/>
        </w:rPr>
        <w:t>Комитет рекомендует государству-участнику принять эффективные меры по защите инвалидов, включая женщин, девочек и мальчиков, от насильственного вмешательства, особенно стерилизации и абортов, и обе</w:t>
      </w:r>
      <w:r w:rsidRPr="00322CA3">
        <w:rPr>
          <w:b/>
        </w:rPr>
        <w:t>с</w:t>
      </w:r>
      <w:r w:rsidRPr="00322CA3">
        <w:rPr>
          <w:b/>
        </w:rPr>
        <w:t>печить признание и поддержку соответствующими механизмами принятия решений права индивида на свободное, предварительное и осознанное с</w:t>
      </w:r>
      <w:r w:rsidRPr="00322CA3">
        <w:rPr>
          <w:b/>
        </w:rPr>
        <w:t>о</w:t>
      </w:r>
      <w:r w:rsidRPr="00322CA3">
        <w:rPr>
          <w:b/>
        </w:rPr>
        <w:t xml:space="preserve">гласие на лечение. 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Свобода передвижения и гражданство (статья 18)</w:t>
      </w:r>
    </w:p>
    <w:p w:rsidR="00C070F7" w:rsidRPr="00C070F7" w:rsidRDefault="00C070F7" w:rsidP="00C070F7">
      <w:pPr>
        <w:pStyle w:val="SingleTxtGR"/>
      </w:pPr>
      <w:r w:rsidRPr="00C070F7">
        <w:t>37.</w:t>
      </w:r>
      <w:r w:rsidRPr="00C070F7">
        <w:tab/>
        <w:t>Комитет обеспокоен тем, что нормы, закрепленные в разделе 19 Закона о расширении прав и во</w:t>
      </w:r>
      <w:r w:rsidRPr="00C070F7">
        <w:t>з</w:t>
      </w:r>
      <w:r w:rsidRPr="00C070F7">
        <w:t>можностей инвалидов, предусматривают, что обращаться за получением инвалидной книжки могут только граждане Таиланда. Он обе</w:t>
      </w:r>
      <w:r w:rsidRPr="00C070F7">
        <w:t>с</w:t>
      </w:r>
      <w:r w:rsidRPr="00C070F7">
        <w:t>покоен тем, что это правило лишает инвалидов, не являющихся гражданами Т</w:t>
      </w:r>
      <w:r w:rsidRPr="00C070F7">
        <w:t>а</w:t>
      </w:r>
      <w:r w:rsidRPr="00C070F7">
        <w:t>иланда, и лиц, не зарегистрированных в бюро записи актов гражданского с</w:t>
      </w:r>
      <w:r w:rsidRPr="00C070F7">
        <w:t>о</w:t>
      </w:r>
      <w:r w:rsidRPr="00C070F7">
        <w:t>стояния, пр</w:t>
      </w:r>
      <w:r w:rsidRPr="00C070F7">
        <w:t>а</w:t>
      </w:r>
      <w:r w:rsidRPr="00C070F7">
        <w:t>ва на пользование услугами и льготами. Он также обеспокоен тем, что многие дети и взрослые-инвалиды не регистрируются по причине того, что не желают подвергнуться широко распространен</w:t>
      </w:r>
      <w:r w:rsidR="00F4345A">
        <w:t>н</w:t>
      </w:r>
      <w:r w:rsidRPr="00C070F7">
        <w:t>ой практике остракизма в о</w:t>
      </w:r>
      <w:r w:rsidRPr="00C070F7">
        <w:t>т</w:t>
      </w:r>
      <w:r w:rsidRPr="00C070F7">
        <w:t>ношении инвалидов.</w:t>
      </w:r>
    </w:p>
    <w:p w:rsidR="00C070F7" w:rsidRPr="00322CA3" w:rsidRDefault="00C070F7" w:rsidP="00C070F7">
      <w:pPr>
        <w:pStyle w:val="SingleTxtGR"/>
        <w:rPr>
          <w:b/>
        </w:rPr>
      </w:pPr>
      <w:r w:rsidRPr="00C070F7">
        <w:t>38.</w:t>
      </w:r>
      <w:r w:rsidRPr="00C070F7">
        <w:tab/>
      </w:r>
      <w:r w:rsidRPr="00322CA3">
        <w:rPr>
          <w:b/>
        </w:rPr>
        <w:t>Комитет рекомендует внести изменения в нормы, предусмотренные в разделе 19 Закона о расширении прав и возможностей инвалидов, для обеспечения того, чтобы все инвалиды, независимо от их гражданства, включая лиц, принадлежащих к различным этническим и коренным гру</w:t>
      </w:r>
      <w:r w:rsidRPr="00322CA3">
        <w:rPr>
          <w:b/>
        </w:rPr>
        <w:t>п</w:t>
      </w:r>
      <w:r w:rsidRPr="00322CA3">
        <w:rPr>
          <w:b/>
        </w:rPr>
        <w:t>пам, мигрантов, б</w:t>
      </w:r>
      <w:r w:rsidRPr="00322CA3">
        <w:rPr>
          <w:b/>
        </w:rPr>
        <w:t>е</w:t>
      </w:r>
      <w:r w:rsidRPr="00322CA3">
        <w:rPr>
          <w:b/>
        </w:rPr>
        <w:t>женцев и лиц, ищущих убежища, могли воспользоваться имеющимися услугами и льготами. Он также рекомендует сделать ко</w:t>
      </w:r>
      <w:r w:rsidRPr="00322CA3">
        <w:rPr>
          <w:b/>
        </w:rPr>
        <w:t>н</w:t>
      </w:r>
      <w:r w:rsidRPr="00322CA3">
        <w:rPr>
          <w:b/>
        </w:rPr>
        <w:t>кретные шаги в целях предоставления информации и реализации ко</w:t>
      </w:r>
      <w:r w:rsidRPr="00322CA3">
        <w:rPr>
          <w:b/>
        </w:rPr>
        <w:t>н</w:t>
      </w:r>
      <w:r w:rsidRPr="00322CA3">
        <w:rPr>
          <w:b/>
        </w:rPr>
        <w:t>кретных мер по повышению осведомленности о необходимости регистр</w:t>
      </w:r>
      <w:r w:rsidRPr="00322CA3">
        <w:rPr>
          <w:b/>
        </w:rPr>
        <w:t>а</w:t>
      </w:r>
      <w:r w:rsidRPr="00322CA3">
        <w:rPr>
          <w:b/>
        </w:rPr>
        <w:t>ции для получения доступа к услугам.</w:t>
      </w:r>
    </w:p>
    <w:p w:rsidR="00C070F7" w:rsidRPr="00C070F7" w:rsidRDefault="00C070F7" w:rsidP="00322CA3">
      <w:pPr>
        <w:pStyle w:val="H23GR"/>
      </w:pPr>
      <w:r w:rsidRPr="00C070F7">
        <w:tab/>
      </w:r>
      <w:r w:rsidRPr="00C070F7">
        <w:tab/>
        <w:t>Самостоятельный образ жизни и включенность в местное сообщество (статья 19)</w:t>
      </w:r>
    </w:p>
    <w:p w:rsidR="00C070F7" w:rsidRPr="00C070F7" w:rsidRDefault="00C070F7" w:rsidP="00C070F7">
      <w:pPr>
        <w:pStyle w:val="SingleTxtGR"/>
      </w:pPr>
      <w:r w:rsidRPr="00C070F7">
        <w:t>39.</w:t>
      </w:r>
      <w:r w:rsidRPr="00C070F7">
        <w:tab/>
        <w:t>Комитет обеспокоен практикой помещения инвалидов, включая девочек и мальчиков, в интернаты, больницы, социальные общежития и реабилитацио</w:t>
      </w:r>
      <w:r w:rsidRPr="00C070F7">
        <w:t>н</w:t>
      </w:r>
      <w:r w:rsidRPr="00C070F7">
        <w:t>ные центры, а также отсутствием достаточных вспомогательных услуг на базе общин для ведения инвалидами самостоятельной жизни. Комитет также обе</w:t>
      </w:r>
      <w:r w:rsidRPr="00C070F7">
        <w:t>с</w:t>
      </w:r>
      <w:r w:rsidRPr="00C070F7">
        <w:t>покоен тем, что многие инициативы по содействию осуществлению права на самостоятельный образ жизни по-прежнему являются изолированными прим</w:t>
      </w:r>
      <w:r w:rsidRPr="00C070F7">
        <w:t>е</w:t>
      </w:r>
      <w:r w:rsidRPr="00C070F7">
        <w:t xml:space="preserve">рами и не имеют долгосрочного продолжения. 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lastRenderedPageBreak/>
        <w:t>40.</w:t>
      </w:r>
      <w:r w:rsidRPr="00C070F7">
        <w:tab/>
      </w:r>
      <w:r w:rsidRPr="00003CE6">
        <w:rPr>
          <w:b/>
        </w:rPr>
        <w:t>Комитет рекомендует государству-участнику в тесной консультации с представительными орган</w:t>
      </w:r>
      <w:r w:rsidRPr="00003CE6">
        <w:rPr>
          <w:b/>
        </w:rPr>
        <w:t>и</w:t>
      </w:r>
      <w:r w:rsidRPr="00003CE6">
        <w:rPr>
          <w:b/>
        </w:rPr>
        <w:t xml:space="preserve">зациями инвалидов: </w:t>
      </w:r>
    </w:p>
    <w:p w:rsidR="00C070F7" w:rsidRPr="00003CE6" w:rsidRDefault="00003CE6" w:rsidP="00C070F7">
      <w:pPr>
        <w:pStyle w:val="SingleTxtGR"/>
        <w:rPr>
          <w:b/>
        </w:rPr>
      </w:pPr>
      <w:r>
        <w:rPr>
          <w:b/>
          <w:lang w:val="en-US"/>
        </w:rPr>
        <w:tab/>
      </w:r>
      <w:r w:rsidR="00C070F7" w:rsidRPr="00003CE6">
        <w:rPr>
          <w:b/>
        </w:rPr>
        <w:t>a)</w:t>
      </w:r>
      <w:r w:rsidR="00C070F7" w:rsidRPr="00003CE6">
        <w:rPr>
          <w:b/>
        </w:rPr>
        <w:tab/>
        <w:t>установить конкретные сроки деинституционализации инв</w:t>
      </w:r>
      <w:r w:rsidR="00C070F7" w:rsidRPr="00003CE6">
        <w:rPr>
          <w:b/>
        </w:rPr>
        <w:t>а</w:t>
      </w:r>
      <w:r w:rsidR="00C070F7" w:rsidRPr="00003CE6">
        <w:rPr>
          <w:b/>
        </w:rPr>
        <w:t xml:space="preserve">лидов; </w:t>
      </w:r>
    </w:p>
    <w:p w:rsidR="00C070F7" w:rsidRPr="00003CE6" w:rsidRDefault="00003CE6" w:rsidP="00C070F7">
      <w:pPr>
        <w:pStyle w:val="SingleTxtGR"/>
        <w:rPr>
          <w:b/>
        </w:rPr>
      </w:pPr>
      <w:r>
        <w:rPr>
          <w:b/>
          <w:lang w:val="en-US"/>
        </w:rPr>
        <w:tab/>
      </w:r>
      <w:r w:rsidR="00C070F7" w:rsidRPr="00003CE6">
        <w:rPr>
          <w:b/>
        </w:rPr>
        <w:t>b)</w:t>
      </w:r>
      <w:r w:rsidR="00C070F7" w:rsidRPr="00003CE6">
        <w:rPr>
          <w:b/>
        </w:rPr>
        <w:tab/>
        <w:t xml:space="preserve">обеспечить доступ к широкому спектру услуг по поддержке в общинах, с тем чтобы инвалиды могли осуществлять выбор и контроль в отношении того, где и с кем они будут проживать; </w:t>
      </w:r>
    </w:p>
    <w:p w:rsidR="00C070F7" w:rsidRPr="00003CE6" w:rsidRDefault="00003CE6" w:rsidP="00C070F7">
      <w:pPr>
        <w:pStyle w:val="SingleTxtGR"/>
        <w:rPr>
          <w:b/>
        </w:rPr>
      </w:pPr>
      <w:r>
        <w:rPr>
          <w:b/>
          <w:lang w:val="en-US"/>
        </w:rPr>
        <w:tab/>
      </w:r>
      <w:r w:rsidR="00C070F7" w:rsidRPr="00003CE6">
        <w:rPr>
          <w:b/>
        </w:rPr>
        <w:t>с)</w:t>
      </w:r>
      <w:r w:rsidR="00C070F7" w:rsidRPr="00003CE6">
        <w:rPr>
          <w:b/>
        </w:rPr>
        <w:tab/>
        <w:t>продолжать и активизировать инициативы для обеспечения самостоятельной жизни инвалидов в целях обеспечения долгосрочной устойчив</w:t>
      </w:r>
      <w:r w:rsidR="00C070F7" w:rsidRPr="00003CE6">
        <w:rPr>
          <w:b/>
        </w:rPr>
        <w:t>о</w:t>
      </w:r>
      <w:r w:rsidR="00C070F7" w:rsidRPr="00003CE6">
        <w:rPr>
          <w:b/>
        </w:rPr>
        <w:t>сти.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>Свобода выражения мнений и убеждений и доступ к информа</w:t>
      </w:r>
      <w:r w:rsidR="00003CE6">
        <w:t>ции (статья</w:t>
      </w:r>
      <w:r w:rsidR="00003CE6">
        <w:rPr>
          <w:lang w:val="en-US"/>
        </w:rPr>
        <w:t> </w:t>
      </w:r>
      <w:r w:rsidRPr="00C070F7">
        <w:t>21)</w:t>
      </w:r>
    </w:p>
    <w:p w:rsidR="00C070F7" w:rsidRPr="00C070F7" w:rsidRDefault="00C070F7" w:rsidP="00C070F7">
      <w:pPr>
        <w:pStyle w:val="SingleTxtGR"/>
      </w:pPr>
      <w:r w:rsidRPr="00C070F7">
        <w:t>41.</w:t>
      </w:r>
      <w:r w:rsidRPr="00C070F7">
        <w:tab/>
        <w:t>Комитет выражает обеспокоенность по поводу отсутствия общедосту</w:t>
      </w:r>
      <w:r w:rsidRPr="00C070F7">
        <w:t>п</w:t>
      </w:r>
      <w:r w:rsidRPr="00C070F7">
        <w:t>ной информации и средств массовой информации для инвалидов в доступной и удобной форме, того, что тайский язык жестов признается лишь в постановл</w:t>
      </w:r>
      <w:r w:rsidRPr="00C070F7">
        <w:t>е</w:t>
      </w:r>
      <w:r w:rsidRPr="00C070F7">
        <w:t>нии правительства от 17 августа 1999 года за подписью постоянного секрет</w:t>
      </w:r>
      <w:r w:rsidRPr="00C070F7">
        <w:t>а</w:t>
      </w:r>
      <w:r w:rsidRPr="00C070F7">
        <w:t>ря по вопросам образования от имени правительства и что предоставление услуг переводчиков жестового язык</w:t>
      </w:r>
      <w:r w:rsidR="003616E5">
        <w:t>а в государственных учреждениях</w:t>
      </w:r>
      <w:r w:rsidRPr="00C070F7">
        <w:t xml:space="preserve"> является вес</w:t>
      </w:r>
      <w:r w:rsidRPr="00C070F7">
        <w:t>ь</w:t>
      </w:r>
      <w:r w:rsidRPr="00C070F7">
        <w:t>ма ограниченным, особенно в сельских и о</w:t>
      </w:r>
      <w:r w:rsidRPr="00C070F7">
        <w:t>т</w:t>
      </w:r>
      <w:r w:rsidRPr="00C070F7">
        <w:t xml:space="preserve">даленных районах. 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42.</w:t>
      </w:r>
      <w:r w:rsidRPr="00003CE6">
        <w:rPr>
          <w:b/>
        </w:rPr>
        <w:tab/>
        <w:t>Комитет рекомендует государству-участнику разработать и использ</w:t>
      </w:r>
      <w:r w:rsidRPr="00003CE6">
        <w:rPr>
          <w:b/>
        </w:rPr>
        <w:t>о</w:t>
      </w:r>
      <w:r w:rsidRPr="00003CE6">
        <w:rPr>
          <w:b/>
        </w:rPr>
        <w:t>вать доступные коммуникационные форматы, такие как азбука Брайля, тактильные средства, язык жестов, легко читаемые сообщения и др. для средств массовой информации и общественной информации для обеспеч</w:t>
      </w:r>
      <w:r w:rsidRPr="00003CE6">
        <w:rPr>
          <w:b/>
        </w:rPr>
        <w:t>е</w:t>
      </w:r>
      <w:r w:rsidRPr="00003CE6">
        <w:rPr>
          <w:b/>
        </w:rPr>
        <w:t>ния доступности веб-сайтов государственных служб, а также принять ко</w:t>
      </w:r>
      <w:r w:rsidRPr="00003CE6">
        <w:rPr>
          <w:b/>
        </w:rPr>
        <w:t>н</w:t>
      </w:r>
      <w:r w:rsidRPr="00003CE6">
        <w:rPr>
          <w:b/>
        </w:rPr>
        <w:t>кретные и эффективные меры по контролю и мониторингу доступности и применения санкций за несоблюдение. Он также рекомендует госуда</w:t>
      </w:r>
      <w:r w:rsidRPr="00003CE6">
        <w:rPr>
          <w:b/>
        </w:rPr>
        <w:t>р</w:t>
      </w:r>
      <w:r w:rsidRPr="00003CE6">
        <w:rPr>
          <w:b/>
        </w:rPr>
        <w:t>ству-участнику официально признать тайский язык жестов на законодательном уровне, с тем чтобы обеспечить его полное и эффективное применение в государстве-участнике, а также активизировать инициативы в области подготовки и сертификации, с тем чтобы обеспечить наличие професси</w:t>
      </w:r>
      <w:r w:rsidRPr="00003CE6">
        <w:rPr>
          <w:b/>
        </w:rPr>
        <w:t>о</w:t>
      </w:r>
      <w:r w:rsidRPr="00003CE6">
        <w:rPr>
          <w:b/>
        </w:rPr>
        <w:t xml:space="preserve">нальных сурдопереводчиков тайского языка жестов. 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 xml:space="preserve">Уважение дома и семьи (статья 23) 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43.</w:t>
      </w:r>
      <w:r w:rsidRPr="00C070F7">
        <w:tab/>
        <w:t xml:space="preserve">Комитет обеспокоен тем, что </w:t>
      </w:r>
      <w:r w:rsidR="003616E5" w:rsidRPr="00C070F7">
        <w:t>з</w:t>
      </w:r>
      <w:r w:rsidRPr="00C070F7">
        <w:t>акон о семье (Коммерческий и гражда</w:t>
      </w:r>
      <w:r w:rsidRPr="00C070F7">
        <w:t>н</w:t>
      </w:r>
      <w:r w:rsidRPr="00C070F7">
        <w:t>ский кодекс, часть V) запрещает некоторым инвалидам вступать в брак и созд</w:t>
      </w:r>
      <w:r w:rsidRPr="00C070F7">
        <w:t>а</w:t>
      </w:r>
      <w:r w:rsidRPr="00C070F7">
        <w:t>вать семью. Он также обеспокоен тем, что родители детей-инвалидов сталк</w:t>
      </w:r>
      <w:r w:rsidRPr="00C070F7">
        <w:t>и</w:t>
      </w:r>
      <w:r w:rsidRPr="00C070F7">
        <w:t>ваются с трудностями в получении специализированных форм помощи для в</w:t>
      </w:r>
      <w:r w:rsidRPr="00C070F7">
        <w:t>ы</w:t>
      </w:r>
      <w:r w:rsidRPr="00C070F7">
        <w:t xml:space="preserve">полнения родительских обязанностей и предотвращения отказов от детей. 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44.</w:t>
      </w:r>
      <w:r w:rsidRPr="00C070F7">
        <w:tab/>
      </w:r>
      <w:r w:rsidRPr="00003CE6">
        <w:rPr>
          <w:b/>
        </w:rPr>
        <w:t>Комитет рекомендует государству-участнику отменить статью 1449 и соответствующие положения семейного права, которые носят дискримин</w:t>
      </w:r>
      <w:r w:rsidRPr="00003CE6">
        <w:rPr>
          <w:b/>
        </w:rPr>
        <w:t>а</w:t>
      </w:r>
      <w:r w:rsidRPr="00003CE6">
        <w:rPr>
          <w:b/>
        </w:rPr>
        <w:t>ционный характер в отношении некоторых лиц с ограниченными возмо</w:t>
      </w:r>
      <w:r w:rsidRPr="00003CE6">
        <w:rPr>
          <w:b/>
        </w:rPr>
        <w:t>ж</w:t>
      </w:r>
      <w:r w:rsidRPr="00003CE6">
        <w:rPr>
          <w:b/>
        </w:rPr>
        <w:t>ностями в том, что касается их права на вступление в брак и создание с</w:t>
      </w:r>
      <w:r w:rsidRPr="00003CE6">
        <w:rPr>
          <w:b/>
        </w:rPr>
        <w:t>е</w:t>
      </w:r>
      <w:r w:rsidRPr="00003CE6">
        <w:rPr>
          <w:b/>
        </w:rPr>
        <w:t>мьи, а также ра</w:t>
      </w:r>
      <w:r w:rsidRPr="00003CE6">
        <w:rPr>
          <w:b/>
        </w:rPr>
        <w:t>с</w:t>
      </w:r>
      <w:r w:rsidRPr="00003CE6">
        <w:rPr>
          <w:b/>
        </w:rPr>
        <w:t>ширить предоставление заблаговременной и всесторонней информации, услуг и поддержки детям-инвалидам и их семьям.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 xml:space="preserve">Образование (статья 24) </w:t>
      </w:r>
    </w:p>
    <w:p w:rsidR="00C070F7" w:rsidRPr="00C070F7" w:rsidRDefault="00C070F7" w:rsidP="00C070F7">
      <w:pPr>
        <w:pStyle w:val="SingleTxtGR"/>
      </w:pPr>
      <w:r w:rsidRPr="00C070F7">
        <w:t>45.</w:t>
      </w:r>
      <w:r w:rsidRPr="00C070F7">
        <w:tab/>
        <w:t>Комитет обеспокоен тем, что многие инвалиды не могут реализовать свое право на инклюзивное образование; что в ряде школ отказывают в приеме и</w:t>
      </w:r>
      <w:r w:rsidRPr="00C070F7">
        <w:t>н</w:t>
      </w:r>
      <w:r w:rsidRPr="00C070F7">
        <w:lastRenderedPageBreak/>
        <w:t>валидов; и что педагогический персонал и образовательные учреждения, ос</w:t>
      </w:r>
      <w:r w:rsidRPr="00C070F7">
        <w:t>о</w:t>
      </w:r>
      <w:r w:rsidRPr="00C070F7">
        <w:t>бенно в сельских и отдаленных районах, обладают недостаточными возможн</w:t>
      </w:r>
      <w:r w:rsidRPr="00C070F7">
        <w:t>о</w:t>
      </w:r>
      <w:r w:rsidRPr="00C070F7">
        <w:t xml:space="preserve">стями, профессиональной подготовкой и ресурсами. 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46.</w:t>
      </w:r>
      <w:r w:rsidRPr="00C070F7">
        <w:tab/>
      </w:r>
      <w:r w:rsidRPr="00003CE6">
        <w:rPr>
          <w:b/>
        </w:rPr>
        <w:t>Комитет призывает государство-участник принять все законодател</w:t>
      </w:r>
      <w:r w:rsidRPr="00003CE6">
        <w:rPr>
          <w:b/>
        </w:rPr>
        <w:t>ь</w:t>
      </w:r>
      <w:r w:rsidRPr="00003CE6">
        <w:rPr>
          <w:b/>
        </w:rPr>
        <w:t>ные и иные меры, необходимые для предоставления, в качестве юридич</w:t>
      </w:r>
      <w:r w:rsidRPr="00003CE6">
        <w:rPr>
          <w:b/>
        </w:rPr>
        <w:t>е</w:t>
      </w:r>
      <w:r w:rsidRPr="00003CE6">
        <w:rPr>
          <w:b/>
        </w:rPr>
        <w:t>ски закрепленного права, качественного образования для инвалидов, ос</w:t>
      </w:r>
      <w:r w:rsidRPr="00003CE6">
        <w:rPr>
          <w:b/>
        </w:rPr>
        <w:t>о</w:t>
      </w:r>
      <w:r w:rsidRPr="00003CE6">
        <w:rPr>
          <w:b/>
        </w:rPr>
        <w:t>бенно детей-инвалидов в обычных школах по месту жительства. Комитет также рекоме</w:t>
      </w:r>
      <w:r w:rsidRPr="00003CE6">
        <w:rPr>
          <w:b/>
        </w:rPr>
        <w:t>н</w:t>
      </w:r>
      <w:r w:rsidRPr="00003CE6">
        <w:rPr>
          <w:b/>
        </w:rPr>
        <w:t>дует государству-участнику выделить надлежащие ресурсы, обеспечить для учащихся-инвалидов разумное приспособление и меры поддержки с учетом их индивидуальных потребностей, а также организ</w:t>
      </w:r>
      <w:r w:rsidRPr="00003CE6">
        <w:rPr>
          <w:b/>
        </w:rPr>
        <w:t>о</w:t>
      </w:r>
      <w:r w:rsidRPr="00003CE6">
        <w:rPr>
          <w:b/>
        </w:rPr>
        <w:t>вать обязательную предварител</w:t>
      </w:r>
      <w:r w:rsidRPr="00003CE6">
        <w:rPr>
          <w:b/>
        </w:rPr>
        <w:t>ь</w:t>
      </w:r>
      <w:r w:rsidRPr="00003CE6">
        <w:rPr>
          <w:b/>
        </w:rPr>
        <w:t>ную подготовку и обучение без отрыва от работы для всех учителей и других специалистов в сфере образования по вопросам инклюзивного образования. Комитет рекоменд</w:t>
      </w:r>
      <w:r w:rsidRPr="00003CE6">
        <w:rPr>
          <w:b/>
        </w:rPr>
        <w:t>у</w:t>
      </w:r>
      <w:r w:rsidRPr="00003CE6">
        <w:rPr>
          <w:b/>
        </w:rPr>
        <w:t>ет государству-участнику обратить внимание на взаимосвязь между статьей 24 Конвенции и целями 4.5 и 4 a) в области устойчивого развития, с тем чтобы обесп</w:t>
      </w:r>
      <w:r w:rsidRPr="00003CE6">
        <w:rPr>
          <w:b/>
        </w:rPr>
        <w:t>е</w:t>
      </w:r>
      <w:r w:rsidRPr="00003CE6">
        <w:rPr>
          <w:b/>
        </w:rPr>
        <w:t>чить равный доступ ко всем уровням образования и профессионально-технической подготовки, а также чтобы новые и переоборудованные уче</w:t>
      </w:r>
      <w:r w:rsidRPr="00003CE6">
        <w:rPr>
          <w:b/>
        </w:rPr>
        <w:t>б</w:t>
      </w:r>
      <w:r w:rsidRPr="00003CE6">
        <w:rPr>
          <w:b/>
        </w:rPr>
        <w:t>ные заведения учитывали потребности инвалидов и были бе</w:t>
      </w:r>
      <w:r w:rsidRPr="00003CE6">
        <w:rPr>
          <w:b/>
        </w:rPr>
        <w:t>з</w:t>
      </w:r>
      <w:r w:rsidRPr="00003CE6">
        <w:rPr>
          <w:b/>
        </w:rPr>
        <w:t>опасным.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 xml:space="preserve">Здравоохранение (статья 25) </w:t>
      </w:r>
    </w:p>
    <w:p w:rsidR="00C070F7" w:rsidRPr="00C070F7" w:rsidRDefault="00C070F7" w:rsidP="00C070F7">
      <w:pPr>
        <w:pStyle w:val="SingleTxtGR"/>
      </w:pPr>
      <w:r w:rsidRPr="00C070F7">
        <w:t>47.</w:t>
      </w:r>
      <w:r w:rsidRPr="00C070F7">
        <w:tab/>
        <w:t>Комитет выражает обеспокоенность в связи с тем, что медицинские усл</w:t>
      </w:r>
      <w:r w:rsidRPr="00C070F7">
        <w:t>у</w:t>
      </w:r>
      <w:r w:rsidRPr="00C070F7">
        <w:t>ги и информация по вопросам медико-санитарного просвещения населения не доступны для инвалидов, в частности в сельских районах. Кроме того, он обе</w:t>
      </w:r>
      <w:r w:rsidRPr="00C070F7">
        <w:t>с</w:t>
      </w:r>
      <w:r w:rsidRPr="00C070F7">
        <w:t>покоен отсутствием профессиональной подготовки для всех специалистов в о</w:t>
      </w:r>
      <w:r w:rsidRPr="00C070F7">
        <w:t>б</w:t>
      </w:r>
      <w:r w:rsidRPr="00C070F7">
        <w:t xml:space="preserve">ласти здравоохранения по вопросам прав человека инвалидов. 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48.</w:t>
      </w:r>
      <w:r w:rsidRPr="00C070F7">
        <w:tab/>
      </w:r>
      <w:r w:rsidRPr="00003CE6">
        <w:rPr>
          <w:b/>
        </w:rPr>
        <w:t>Комитет рекомендует государству-участнику активизировать свои усилия для обеспечения полной доступности всех медицинских услуг для населения и учета гендерных факторов, особенно в сельских районах. Кроме того, Комитет рекомендует государству-участнику принять меры, с тем чтобы обеспечить обязательную подготовку всех медицинских рабо</w:t>
      </w:r>
      <w:r w:rsidRPr="00003CE6">
        <w:rPr>
          <w:b/>
        </w:rPr>
        <w:t>т</w:t>
      </w:r>
      <w:r w:rsidRPr="00003CE6">
        <w:rPr>
          <w:b/>
        </w:rPr>
        <w:t>ников по правам инвалидов, включая право всех инвалидов давать свое свободное и осознанное согласие.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49.</w:t>
      </w:r>
      <w:r w:rsidRPr="00C070F7">
        <w:tab/>
        <w:t>Комитет обеспокоен тем, что частные медицинские страховые компании дискриминируют инвалидов, отказываясь страховать их по причине инвалидн</w:t>
      </w:r>
      <w:r w:rsidRPr="00C070F7">
        <w:t>о</w:t>
      </w:r>
      <w:r w:rsidRPr="00C070F7">
        <w:t>сти.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50.</w:t>
      </w:r>
      <w:r w:rsidRPr="00C070F7">
        <w:tab/>
      </w:r>
      <w:r w:rsidRPr="00003CE6">
        <w:rPr>
          <w:b/>
        </w:rPr>
        <w:t>Комитет рекомендует государству-участнику запретить частным м</w:t>
      </w:r>
      <w:r w:rsidRPr="00003CE6">
        <w:rPr>
          <w:b/>
        </w:rPr>
        <w:t>е</w:t>
      </w:r>
      <w:r w:rsidRPr="00003CE6">
        <w:rPr>
          <w:b/>
        </w:rPr>
        <w:t>дицинским страховым компаниям осуществлять дискриминацию по пр</w:t>
      </w:r>
      <w:r w:rsidRPr="00003CE6">
        <w:rPr>
          <w:b/>
        </w:rPr>
        <w:t>и</w:t>
      </w:r>
      <w:r w:rsidRPr="00003CE6">
        <w:rPr>
          <w:b/>
        </w:rPr>
        <w:t>знаку и</w:t>
      </w:r>
      <w:r w:rsidRPr="00003CE6">
        <w:rPr>
          <w:b/>
        </w:rPr>
        <w:t>н</w:t>
      </w:r>
      <w:r w:rsidRPr="00003CE6">
        <w:rPr>
          <w:b/>
        </w:rPr>
        <w:t>валидности.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 xml:space="preserve">Абилитация и реабилитация (статья 26) </w:t>
      </w:r>
    </w:p>
    <w:p w:rsidR="00C070F7" w:rsidRPr="00C070F7" w:rsidRDefault="00C070F7" w:rsidP="00C070F7">
      <w:pPr>
        <w:pStyle w:val="SingleTxtGR"/>
      </w:pPr>
      <w:r w:rsidRPr="00C070F7">
        <w:t>51.</w:t>
      </w:r>
      <w:r w:rsidRPr="00C070F7">
        <w:tab/>
        <w:t>Комитет выражает обеспокоенность в связи с недостаточностью абилит</w:t>
      </w:r>
      <w:r w:rsidRPr="00C070F7">
        <w:t>а</w:t>
      </w:r>
      <w:r w:rsidRPr="00C070F7">
        <w:t>ционных и реабилитационных услуг и технологий, особенно в сельских рай</w:t>
      </w:r>
      <w:r w:rsidRPr="00C070F7">
        <w:t>о</w:t>
      </w:r>
      <w:r w:rsidRPr="00C070F7">
        <w:t>нах, а также тем, что доступ к ним по-прежнему в значительной степени зав</w:t>
      </w:r>
      <w:r w:rsidRPr="00C070F7">
        <w:t>и</w:t>
      </w:r>
      <w:r w:rsidRPr="00C070F7">
        <w:t>сит от заключения медицинской экспертизы.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52.</w:t>
      </w:r>
      <w:r w:rsidRPr="00C070F7">
        <w:tab/>
      </w:r>
      <w:r w:rsidRPr="00003CE6">
        <w:rPr>
          <w:b/>
        </w:rPr>
        <w:t>Комитет рекомендует государству-участнику увеличить объем лю</w:t>
      </w:r>
      <w:r w:rsidRPr="00003CE6">
        <w:rPr>
          <w:b/>
        </w:rPr>
        <w:t>д</w:t>
      </w:r>
      <w:r w:rsidRPr="00003CE6">
        <w:rPr>
          <w:b/>
        </w:rPr>
        <w:t xml:space="preserve">ских, технических и финансовых ресурсов для организации, укрепления и расширения комплексных абилитационных и реабилитационных услуг и технологий на основе многопрофильной оценки нужд и сильных сторон индивида. </w:t>
      </w:r>
    </w:p>
    <w:p w:rsidR="00C070F7" w:rsidRPr="00C070F7" w:rsidRDefault="00C070F7" w:rsidP="00003CE6">
      <w:pPr>
        <w:pStyle w:val="H23GR"/>
      </w:pPr>
      <w:r w:rsidRPr="00C070F7">
        <w:lastRenderedPageBreak/>
        <w:tab/>
      </w:r>
      <w:r w:rsidRPr="00C070F7">
        <w:tab/>
        <w:t>Труд и занятость (статья 27)</w:t>
      </w:r>
    </w:p>
    <w:p w:rsidR="00C070F7" w:rsidRPr="00C070F7" w:rsidRDefault="00C070F7" w:rsidP="00C070F7">
      <w:pPr>
        <w:pStyle w:val="SingleTxtGR"/>
      </w:pPr>
      <w:r w:rsidRPr="00C070F7">
        <w:t>53.</w:t>
      </w:r>
      <w:r w:rsidRPr="00C070F7">
        <w:tab/>
        <w:t>Комитет выражает обеспокоенность крайне низким показателем занят</w:t>
      </w:r>
      <w:r w:rsidRPr="00C070F7">
        <w:t>о</w:t>
      </w:r>
      <w:r w:rsidRPr="00C070F7">
        <w:t>сти среди инвалидов, особенно среди женщин. Он также испытывает озабоче</w:t>
      </w:r>
      <w:r w:rsidRPr="00C070F7">
        <w:t>н</w:t>
      </w:r>
      <w:r w:rsidRPr="00C070F7">
        <w:t>ность в связи с бытующими предрассудками в отношении инвалидов, отсу</w:t>
      </w:r>
      <w:r w:rsidRPr="00C070F7">
        <w:t>т</w:t>
      </w:r>
      <w:r w:rsidRPr="00C070F7">
        <w:t>ствием возможностей для профессиональной подготовки в целях получения д</w:t>
      </w:r>
      <w:r w:rsidRPr="00C070F7">
        <w:t>о</w:t>
      </w:r>
      <w:r w:rsidRPr="00C070F7">
        <w:t>ступа к занятости, а также предпочтением работодателей выплачивать сбор в Национальный фонд по расширению прав и возможностей инвалидов, а не принимать их на работу. Он также обеспокоен тем, что лишь незначительная часть средств из Фонда выделяется непосредственно на содействие расшир</w:t>
      </w:r>
      <w:r w:rsidRPr="00C070F7">
        <w:t>е</w:t>
      </w:r>
      <w:r w:rsidRPr="00C070F7">
        <w:t>нию прав и возможностей инвалидов и что его эффективность ограничивается действующими правил</w:t>
      </w:r>
      <w:r w:rsidRPr="00C070F7">
        <w:t>а</w:t>
      </w:r>
      <w:r w:rsidRPr="00C070F7">
        <w:t>ми.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54.</w:t>
      </w:r>
      <w:r w:rsidRPr="00C070F7">
        <w:tab/>
      </w:r>
      <w:r w:rsidRPr="00003CE6">
        <w:rPr>
          <w:b/>
        </w:rPr>
        <w:t xml:space="preserve">Комитет рекомендует государству-участнику: </w:t>
      </w:r>
    </w:p>
    <w:p w:rsidR="00C070F7" w:rsidRPr="00003CE6" w:rsidRDefault="00003CE6" w:rsidP="00C070F7">
      <w:pPr>
        <w:pStyle w:val="SingleTxtGR"/>
        <w:rPr>
          <w:b/>
        </w:rPr>
      </w:pPr>
      <w:r w:rsidRPr="00003CE6">
        <w:rPr>
          <w:b/>
          <w:lang w:val="en-US"/>
        </w:rPr>
        <w:tab/>
      </w:r>
      <w:r w:rsidR="00C070F7" w:rsidRPr="00003CE6">
        <w:rPr>
          <w:b/>
        </w:rPr>
        <w:t>a)</w:t>
      </w:r>
      <w:r w:rsidR="00C070F7" w:rsidRPr="00003CE6">
        <w:rPr>
          <w:b/>
        </w:rPr>
        <w:tab/>
      </w:r>
      <w:r w:rsidR="003616E5">
        <w:rPr>
          <w:b/>
        </w:rPr>
        <w:t>р</w:t>
      </w:r>
      <w:r w:rsidR="00C070F7" w:rsidRPr="00003CE6">
        <w:rPr>
          <w:b/>
        </w:rPr>
        <w:t>асширить возможности занятости инвалидов, особенно же</w:t>
      </w:r>
      <w:r w:rsidR="00C070F7" w:rsidRPr="00003CE6">
        <w:rPr>
          <w:b/>
        </w:rPr>
        <w:t>н</w:t>
      </w:r>
      <w:r w:rsidR="00C070F7" w:rsidRPr="00003CE6">
        <w:rPr>
          <w:b/>
        </w:rPr>
        <w:t>щин, на открытом рынке труда, в том числе путем проведения информац</w:t>
      </w:r>
      <w:r w:rsidR="00C070F7" w:rsidRPr="00003CE6">
        <w:rPr>
          <w:b/>
        </w:rPr>
        <w:t>и</w:t>
      </w:r>
      <w:r w:rsidR="00C070F7" w:rsidRPr="00003CE6">
        <w:rPr>
          <w:b/>
        </w:rPr>
        <w:t>онных кампаний, ориентированных на работодателей и широкую общ</w:t>
      </w:r>
      <w:r w:rsidR="00C070F7" w:rsidRPr="00003CE6">
        <w:rPr>
          <w:b/>
        </w:rPr>
        <w:t>е</w:t>
      </w:r>
      <w:r w:rsidR="00C070F7" w:rsidRPr="00003CE6">
        <w:rPr>
          <w:b/>
        </w:rPr>
        <w:t>ственность с целью искоренения предрассудков в отношении инвал</w:t>
      </w:r>
      <w:r w:rsidR="00C070F7" w:rsidRPr="00003CE6">
        <w:rPr>
          <w:b/>
        </w:rPr>
        <w:t>и</w:t>
      </w:r>
      <w:r w:rsidR="00C070F7" w:rsidRPr="00003CE6">
        <w:rPr>
          <w:b/>
        </w:rPr>
        <w:t>дов;</w:t>
      </w:r>
    </w:p>
    <w:p w:rsidR="00C070F7" w:rsidRPr="00003CE6" w:rsidRDefault="00003CE6" w:rsidP="00C070F7">
      <w:pPr>
        <w:pStyle w:val="SingleTxtGR"/>
        <w:rPr>
          <w:b/>
        </w:rPr>
      </w:pPr>
      <w:r w:rsidRPr="003616E5">
        <w:rPr>
          <w:b/>
        </w:rPr>
        <w:tab/>
      </w:r>
      <w:r w:rsidR="00C070F7" w:rsidRPr="00003CE6">
        <w:rPr>
          <w:b/>
        </w:rPr>
        <w:t>b)</w:t>
      </w:r>
      <w:r w:rsidR="00C070F7" w:rsidRPr="00003CE6">
        <w:rPr>
          <w:b/>
        </w:rPr>
        <w:tab/>
        <w:t>организовать программы профессиональной подготовки и ра</w:t>
      </w:r>
      <w:r w:rsidR="00C070F7" w:rsidRPr="00003CE6">
        <w:rPr>
          <w:b/>
        </w:rPr>
        <w:t>з</w:t>
      </w:r>
      <w:r w:rsidR="00C070F7" w:rsidRPr="00003CE6">
        <w:rPr>
          <w:b/>
        </w:rPr>
        <w:t>вития навыков в целях содействия трудоустройству инвалидов и расшир</w:t>
      </w:r>
      <w:r w:rsidR="00C070F7" w:rsidRPr="00003CE6">
        <w:rPr>
          <w:b/>
        </w:rPr>
        <w:t>е</w:t>
      </w:r>
      <w:r w:rsidR="00C070F7" w:rsidRPr="00003CE6">
        <w:rPr>
          <w:b/>
        </w:rPr>
        <w:t>ния во</w:t>
      </w:r>
      <w:r w:rsidR="00C070F7" w:rsidRPr="00003CE6">
        <w:rPr>
          <w:b/>
        </w:rPr>
        <w:t>з</w:t>
      </w:r>
      <w:r w:rsidR="00C070F7" w:rsidRPr="00003CE6">
        <w:rPr>
          <w:b/>
        </w:rPr>
        <w:t>можностей самостоятельной занятости;</w:t>
      </w:r>
    </w:p>
    <w:p w:rsidR="00C070F7" w:rsidRPr="00003CE6" w:rsidRDefault="00003CE6" w:rsidP="00C070F7">
      <w:pPr>
        <w:pStyle w:val="SingleTxtGR"/>
        <w:rPr>
          <w:b/>
        </w:rPr>
      </w:pPr>
      <w:r w:rsidRPr="00F4345A">
        <w:rPr>
          <w:b/>
        </w:rPr>
        <w:tab/>
      </w:r>
      <w:r w:rsidR="00C070F7" w:rsidRPr="00003CE6">
        <w:rPr>
          <w:b/>
        </w:rPr>
        <w:t>с)</w:t>
      </w:r>
      <w:r w:rsidR="00C070F7" w:rsidRPr="00003CE6">
        <w:rPr>
          <w:b/>
        </w:rPr>
        <w:tab/>
        <w:t>обеспечить доступ к мерам поддержки занятости в условиях открытого рынка труда, обеспечить транспарентное и подотчетное упра</w:t>
      </w:r>
      <w:r w:rsidR="00C070F7" w:rsidRPr="00003CE6">
        <w:rPr>
          <w:b/>
        </w:rPr>
        <w:t>в</w:t>
      </w:r>
      <w:r w:rsidR="00C070F7" w:rsidRPr="00003CE6">
        <w:rPr>
          <w:b/>
        </w:rPr>
        <w:t>ление Национальным фондом по расширению прав и возможностей инв</w:t>
      </w:r>
      <w:r w:rsidR="00C070F7" w:rsidRPr="00003CE6">
        <w:rPr>
          <w:b/>
        </w:rPr>
        <w:t>а</w:t>
      </w:r>
      <w:r w:rsidR="00C070F7" w:rsidRPr="00003CE6">
        <w:rPr>
          <w:b/>
        </w:rPr>
        <w:t>лидов и включить инвалидов в состав его администрации;</w:t>
      </w:r>
    </w:p>
    <w:p w:rsidR="00C070F7" w:rsidRPr="00003CE6" w:rsidRDefault="00003CE6" w:rsidP="00C070F7">
      <w:pPr>
        <w:pStyle w:val="SingleTxtGR"/>
        <w:rPr>
          <w:b/>
        </w:rPr>
      </w:pPr>
      <w:r w:rsidRPr="00003CE6">
        <w:rPr>
          <w:b/>
          <w:lang w:val="en-US"/>
        </w:rPr>
        <w:tab/>
      </w:r>
      <w:r w:rsidR="00C070F7" w:rsidRPr="00003CE6">
        <w:rPr>
          <w:b/>
        </w:rPr>
        <w:t>d)</w:t>
      </w:r>
      <w:r w:rsidR="00C070F7" w:rsidRPr="00003CE6">
        <w:rPr>
          <w:b/>
        </w:rPr>
        <w:tab/>
        <w:t>обратить внимание на взаимосвязь между статьей 27 Конве</w:t>
      </w:r>
      <w:r w:rsidR="00C070F7" w:rsidRPr="00003CE6">
        <w:rPr>
          <w:b/>
        </w:rPr>
        <w:t>н</w:t>
      </w:r>
      <w:r w:rsidR="00C070F7" w:rsidRPr="00003CE6">
        <w:rPr>
          <w:b/>
        </w:rPr>
        <w:t>ции и целью 8 (8.5) в области устойчивого развития для обеспечения по</w:t>
      </w:r>
      <w:r w:rsidR="00C070F7" w:rsidRPr="00003CE6">
        <w:rPr>
          <w:b/>
        </w:rPr>
        <w:t>л</w:t>
      </w:r>
      <w:r w:rsidR="00C070F7" w:rsidRPr="00003CE6">
        <w:rPr>
          <w:b/>
        </w:rPr>
        <w:t>ной и пр</w:t>
      </w:r>
      <w:r w:rsidR="00C070F7" w:rsidRPr="00003CE6">
        <w:rPr>
          <w:b/>
        </w:rPr>
        <w:t>о</w:t>
      </w:r>
      <w:r w:rsidR="00C070F7" w:rsidRPr="00003CE6">
        <w:rPr>
          <w:b/>
        </w:rPr>
        <w:t>изводительной занятости и достойной работы для всех инвалидов и равную оплату за труд равной ценности.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>Достаточный жизненный уровень и социальная защита (статья 28)</w:t>
      </w:r>
    </w:p>
    <w:p w:rsidR="00C070F7" w:rsidRPr="00C070F7" w:rsidRDefault="00C070F7" w:rsidP="00C070F7">
      <w:pPr>
        <w:pStyle w:val="SingleTxtGR"/>
      </w:pPr>
      <w:r w:rsidRPr="00C070F7">
        <w:t>55.</w:t>
      </w:r>
      <w:r w:rsidRPr="00C070F7">
        <w:tab/>
        <w:t>Комитет обеспокоен положением инвалидов, живущих в условиях нищ</w:t>
      </w:r>
      <w:r w:rsidRPr="00C070F7">
        <w:t>е</w:t>
      </w:r>
      <w:r w:rsidRPr="00C070F7">
        <w:t>ты, в особенности инвалидов, принадлежащих к группам этнических мен</w:t>
      </w:r>
      <w:r w:rsidRPr="00C070F7">
        <w:t>ь</w:t>
      </w:r>
      <w:r w:rsidRPr="00C070F7">
        <w:t>шинств, проживающих в домохозяйствах, возглавляемых одним родителем и семьях, в которых родители ухаживают за ребенком-инвалидом на постоянной основе. Он испытывает озабоченность в связи с низкой долей инвалидов, им</w:t>
      </w:r>
      <w:r w:rsidRPr="00C070F7">
        <w:t>е</w:t>
      </w:r>
      <w:r w:rsidRPr="00C070F7">
        <w:t>ющих право на получение пособия по инвалидности, а также его недостаточн</w:t>
      </w:r>
      <w:r w:rsidRPr="00C070F7">
        <w:t>о</w:t>
      </w:r>
      <w:r w:rsidRPr="00C070F7">
        <w:t>стью для обеспечения достаточного жизненного уровня.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56.</w:t>
      </w:r>
      <w:r w:rsidRPr="00C070F7">
        <w:tab/>
      </w:r>
      <w:r w:rsidRPr="00003CE6">
        <w:rPr>
          <w:b/>
        </w:rPr>
        <w:t>Комитет настоятельно призывает государство-участник пересмо</w:t>
      </w:r>
      <w:r w:rsidRPr="00003CE6">
        <w:rPr>
          <w:b/>
        </w:rPr>
        <w:t>т</w:t>
      </w:r>
      <w:r w:rsidRPr="00003CE6">
        <w:rPr>
          <w:b/>
        </w:rPr>
        <w:t>реть свое законодательство в области социального обеспечения в целях обеспечения равного доступа всех ин</w:t>
      </w:r>
      <w:r w:rsidR="00F4345A">
        <w:rPr>
          <w:b/>
        </w:rPr>
        <w:t>валидов к социальной защите. Он </w:t>
      </w:r>
      <w:r w:rsidRPr="00003CE6">
        <w:rPr>
          <w:b/>
        </w:rPr>
        <w:t>также рекомендует выплачивать минимальное пособие на основе ли</w:t>
      </w:r>
      <w:r w:rsidRPr="00003CE6">
        <w:rPr>
          <w:b/>
        </w:rPr>
        <w:t>ч</w:t>
      </w:r>
      <w:r w:rsidRPr="00003CE6">
        <w:rPr>
          <w:b/>
        </w:rPr>
        <w:t>ных особенностей, обстоятельств и потребностей инвалидов. Комитет р</w:t>
      </w:r>
      <w:r w:rsidRPr="00003CE6">
        <w:rPr>
          <w:b/>
        </w:rPr>
        <w:t>е</w:t>
      </w:r>
      <w:r w:rsidRPr="00003CE6">
        <w:rPr>
          <w:b/>
        </w:rPr>
        <w:t>комендует государству-участнику обратить внимание на взаимосвязь ме</w:t>
      </w:r>
      <w:r w:rsidRPr="00003CE6">
        <w:rPr>
          <w:b/>
        </w:rPr>
        <w:t>ж</w:t>
      </w:r>
      <w:r w:rsidRPr="00003CE6">
        <w:rPr>
          <w:b/>
        </w:rPr>
        <w:t>ду статьей 28 Конвенции и целью 10.2 в области устойчивого развития, с тем чтобы поддерживать и поощрять участие всех людей в экономической жизни независимо от инвалидности.</w:t>
      </w:r>
    </w:p>
    <w:p w:rsidR="00C070F7" w:rsidRPr="00C070F7" w:rsidRDefault="00C070F7" w:rsidP="00C070F7">
      <w:pPr>
        <w:pStyle w:val="SingleTxtGR"/>
      </w:pPr>
      <w:r w:rsidRPr="00C070F7">
        <w:t>57.</w:t>
      </w:r>
      <w:r w:rsidRPr="00C070F7">
        <w:tab/>
        <w:t>Комитет выражает озабоченность в связи с лишением инвалидов права пользоваться системой всеобщего медицинского обслуживания, если они раб</w:t>
      </w:r>
      <w:r w:rsidRPr="00C070F7">
        <w:t>о</w:t>
      </w:r>
      <w:r w:rsidRPr="00C070F7">
        <w:t>тают и подпадают по действие Закона о социал</w:t>
      </w:r>
      <w:r w:rsidRPr="00C070F7">
        <w:t>ь</w:t>
      </w:r>
      <w:r w:rsidRPr="00C070F7">
        <w:t>ном страховании.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lastRenderedPageBreak/>
        <w:t>58.</w:t>
      </w:r>
      <w:r w:rsidRPr="00C070F7">
        <w:tab/>
      </w:r>
      <w:r w:rsidRPr="00003CE6">
        <w:rPr>
          <w:b/>
        </w:rPr>
        <w:t>Комитет рекомендует государству-участнику обеспечить всеобщий доступ к медицинскому обслуживанию для всех инвалидов, независимо от их ст</w:t>
      </w:r>
      <w:r w:rsidRPr="00003CE6">
        <w:rPr>
          <w:b/>
        </w:rPr>
        <w:t>а</w:t>
      </w:r>
      <w:r w:rsidRPr="00003CE6">
        <w:rPr>
          <w:b/>
        </w:rPr>
        <w:t>туса занятости, с тем чтобы оказать поддержку в покрытии расходов, связанных с инвалидностью, и позволить им обеспечить достаточный жи</w:t>
      </w:r>
      <w:r w:rsidRPr="00003CE6">
        <w:rPr>
          <w:b/>
        </w:rPr>
        <w:t>з</w:t>
      </w:r>
      <w:r w:rsidRPr="00003CE6">
        <w:rPr>
          <w:b/>
        </w:rPr>
        <w:t>ненный уровень.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>Участие в политической и общественной жизни (статья 29)</w:t>
      </w:r>
    </w:p>
    <w:p w:rsidR="00C070F7" w:rsidRPr="00C070F7" w:rsidRDefault="00C070F7" w:rsidP="00C070F7">
      <w:pPr>
        <w:pStyle w:val="SingleTxtGR"/>
      </w:pPr>
      <w:r w:rsidRPr="00C070F7">
        <w:t>59.</w:t>
      </w:r>
      <w:r w:rsidRPr="00C070F7">
        <w:tab/>
        <w:t>Комитет выражает обеспокоенность ограничениями права инвалидов г</w:t>
      </w:r>
      <w:r w:rsidRPr="00C070F7">
        <w:t>о</w:t>
      </w:r>
      <w:r w:rsidRPr="00C070F7">
        <w:t>лосовать и выставлять свою кандидатуру на выборах, а также отсутствием мер по обеспечению тайны их голосования. Он также обеспокоен отсутствием и</w:t>
      </w:r>
      <w:r w:rsidRPr="00C070F7">
        <w:t>н</w:t>
      </w:r>
      <w:r w:rsidRPr="00C070F7">
        <w:t>формации о доступных форматах сведений о процедурах голосования.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60.</w:t>
      </w:r>
      <w:r w:rsidRPr="00C070F7">
        <w:tab/>
      </w:r>
      <w:r w:rsidRPr="00003CE6">
        <w:rPr>
          <w:b/>
        </w:rPr>
        <w:t>Комитет рекомендует государству-участнику отменить все законы, ограничивающие участие инвалидов в политической и общественной жи</w:t>
      </w:r>
      <w:r w:rsidRPr="00003CE6">
        <w:rPr>
          <w:b/>
        </w:rPr>
        <w:t>з</w:t>
      </w:r>
      <w:r w:rsidRPr="00003CE6">
        <w:rPr>
          <w:b/>
        </w:rPr>
        <w:t>ни, с тем чтобы все инвалиды могли голосовать и выставлять свою канд</w:t>
      </w:r>
      <w:r w:rsidRPr="00003CE6">
        <w:rPr>
          <w:b/>
        </w:rPr>
        <w:t>и</w:t>
      </w:r>
      <w:r w:rsidRPr="00003CE6">
        <w:rPr>
          <w:b/>
        </w:rPr>
        <w:t>датуру на выборах, включая возможность восстановления правоспособн</w:t>
      </w:r>
      <w:r w:rsidRPr="00003CE6">
        <w:rPr>
          <w:b/>
        </w:rPr>
        <w:t>о</w:t>
      </w:r>
      <w:r w:rsidRPr="00003CE6">
        <w:rPr>
          <w:b/>
        </w:rPr>
        <w:t>сти в случае необходимости, и принять меры к тому, чтобы обеспечить полную доступность всех составляющих электорального процесса, вкл</w:t>
      </w:r>
      <w:r w:rsidRPr="00003CE6">
        <w:rPr>
          <w:b/>
        </w:rPr>
        <w:t>ю</w:t>
      </w:r>
      <w:r w:rsidRPr="00003CE6">
        <w:rPr>
          <w:b/>
        </w:rPr>
        <w:t>чая предвыборные кампании и их материалы, само голосование и тайну голосования.</w:t>
      </w:r>
    </w:p>
    <w:p w:rsidR="00C070F7" w:rsidRPr="00C070F7" w:rsidRDefault="00C070F7" w:rsidP="00003CE6">
      <w:pPr>
        <w:pStyle w:val="H23GR"/>
      </w:pPr>
      <w:r w:rsidRPr="00C070F7">
        <w:tab/>
      </w:r>
      <w:r w:rsidRPr="00C070F7">
        <w:tab/>
        <w:t>Участие в культурной жизни, проведении досуга и отдыха и занятии спортом (статья 30)</w:t>
      </w:r>
    </w:p>
    <w:p w:rsidR="00C070F7" w:rsidRPr="00C070F7" w:rsidRDefault="00C070F7" w:rsidP="00C070F7">
      <w:pPr>
        <w:pStyle w:val="SingleTxtGR"/>
        <w:rPr>
          <w:b/>
        </w:rPr>
      </w:pPr>
      <w:r w:rsidRPr="00C070F7">
        <w:t>61.</w:t>
      </w:r>
      <w:r w:rsidRPr="00C070F7">
        <w:tab/>
        <w:t>Комитет обеспокоен тем, что государство-участник ещ</w:t>
      </w:r>
      <w:r w:rsidR="003616E5">
        <w:t>е</w:t>
      </w:r>
      <w:r w:rsidRPr="00C070F7">
        <w:t xml:space="preserve"> не ратифицир</w:t>
      </w:r>
      <w:r w:rsidRPr="00C070F7">
        <w:t>о</w:t>
      </w:r>
      <w:r w:rsidRPr="00C070F7">
        <w:t>вало Марракешский договор для облегчения доступа слепых и лиц с нарушен</w:t>
      </w:r>
      <w:r w:rsidRPr="00C070F7">
        <w:t>и</w:t>
      </w:r>
      <w:r w:rsidRPr="00C070F7">
        <w:t>ями зрения или иными ограниченными способн</w:t>
      </w:r>
      <w:r w:rsidRPr="00C070F7">
        <w:t>о</w:t>
      </w:r>
      <w:r w:rsidRPr="00C070F7">
        <w:t>стями воспринимать печатную информацию к опубликованным произведениям.</w:t>
      </w:r>
    </w:p>
    <w:p w:rsidR="00C070F7" w:rsidRPr="00003CE6" w:rsidRDefault="00C070F7" w:rsidP="00C070F7">
      <w:pPr>
        <w:pStyle w:val="SingleTxtGR"/>
        <w:rPr>
          <w:b/>
        </w:rPr>
      </w:pPr>
      <w:r w:rsidRPr="00C070F7">
        <w:t>62.</w:t>
      </w:r>
      <w:r w:rsidRPr="00C070F7">
        <w:tab/>
      </w:r>
      <w:r w:rsidRPr="00003CE6">
        <w:rPr>
          <w:b/>
        </w:rPr>
        <w:t>Комитет настоятельно рекомендует государству-участнику принять все необходимые меры для ратификации и выполнения Марракешского договора в кратчайшие сроки.</w:t>
      </w:r>
    </w:p>
    <w:p w:rsidR="00C070F7" w:rsidRPr="00C070F7" w:rsidRDefault="00C070F7" w:rsidP="004A6C00">
      <w:pPr>
        <w:pStyle w:val="H1GR"/>
      </w:pPr>
      <w:r w:rsidRPr="00C070F7">
        <w:tab/>
        <w:t>С.</w:t>
      </w:r>
      <w:r w:rsidRPr="00C070F7">
        <w:tab/>
        <w:t>Особые обязательства (статьи 31–33)</w:t>
      </w:r>
    </w:p>
    <w:p w:rsidR="00C070F7" w:rsidRPr="00C070F7" w:rsidRDefault="00C070F7" w:rsidP="004A6C00">
      <w:pPr>
        <w:pStyle w:val="H23GR"/>
      </w:pPr>
      <w:r w:rsidRPr="00C070F7">
        <w:tab/>
      </w:r>
      <w:r w:rsidRPr="00C070F7">
        <w:tab/>
        <w:t>Статистика и сбор данных (статья 31)</w:t>
      </w:r>
    </w:p>
    <w:p w:rsidR="00C070F7" w:rsidRPr="00C070F7" w:rsidRDefault="00C070F7" w:rsidP="00C070F7">
      <w:pPr>
        <w:pStyle w:val="SingleTxtGR"/>
      </w:pPr>
      <w:r w:rsidRPr="00C070F7">
        <w:t>63.</w:t>
      </w:r>
      <w:r w:rsidRPr="00C070F7">
        <w:tab/>
        <w:t xml:space="preserve">Комитет обеспокоен тем, что государство-участник не производит сбор данных, необходимых для осуществления им Конвенции. 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64.</w:t>
      </w:r>
      <w:r w:rsidRPr="00C070F7">
        <w:tab/>
      </w:r>
      <w:r w:rsidRPr="004A6C00">
        <w:rPr>
          <w:b/>
        </w:rPr>
        <w:t>Комитет рекомендует государству-участнику пересмотреть свои м</w:t>
      </w:r>
      <w:r w:rsidRPr="004A6C00">
        <w:rPr>
          <w:b/>
        </w:rPr>
        <w:t>е</w:t>
      </w:r>
      <w:r w:rsidRPr="004A6C00">
        <w:rPr>
          <w:b/>
        </w:rPr>
        <w:t>тоды сбора и анализа данных и привести их в соответствие с положениями Конвенции. Он также рекомендует государству-участнику обратить вним</w:t>
      </w:r>
      <w:r w:rsidRPr="004A6C00">
        <w:rPr>
          <w:b/>
        </w:rPr>
        <w:t>а</w:t>
      </w:r>
      <w:r w:rsidRPr="004A6C00">
        <w:rPr>
          <w:b/>
        </w:rPr>
        <w:t>ние на взаимосвязь между статьей 31 Конвенции и целью 17.18 в области устойчивого развития: значительно повысить доступность высококач</w:t>
      </w:r>
      <w:r w:rsidRPr="004A6C00">
        <w:rPr>
          <w:b/>
        </w:rPr>
        <w:t>е</w:t>
      </w:r>
      <w:r w:rsidRPr="004A6C00">
        <w:rPr>
          <w:b/>
        </w:rPr>
        <w:t>ственных, актуальных и достоверных данных, дезагрегированных по уровню доходов, гендерной принадлежности, возрасту, расе, национальн</w:t>
      </w:r>
      <w:r w:rsidRPr="004A6C00">
        <w:rPr>
          <w:b/>
        </w:rPr>
        <w:t>о</w:t>
      </w:r>
      <w:r w:rsidRPr="004A6C00">
        <w:rPr>
          <w:b/>
        </w:rPr>
        <w:t>сти, миграционному статусу, инвалидности, географическому местонахо</w:t>
      </w:r>
      <w:r w:rsidRPr="004A6C00">
        <w:rPr>
          <w:b/>
        </w:rPr>
        <w:t>ж</w:t>
      </w:r>
      <w:r w:rsidRPr="004A6C00">
        <w:rPr>
          <w:b/>
        </w:rPr>
        <w:t>дению и другим характеристикам, значимым с учетом национальных усл</w:t>
      </w:r>
      <w:r w:rsidRPr="004A6C00">
        <w:rPr>
          <w:b/>
        </w:rPr>
        <w:t>о</w:t>
      </w:r>
      <w:r w:rsidRPr="004A6C00">
        <w:rPr>
          <w:b/>
        </w:rPr>
        <w:t xml:space="preserve">вий. </w:t>
      </w:r>
    </w:p>
    <w:p w:rsidR="00C070F7" w:rsidRPr="00C070F7" w:rsidRDefault="00C070F7" w:rsidP="004A6C00">
      <w:pPr>
        <w:pStyle w:val="H23GR"/>
      </w:pPr>
      <w:r w:rsidRPr="00C070F7">
        <w:tab/>
      </w:r>
      <w:r w:rsidRPr="00C070F7">
        <w:tab/>
        <w:t xml:space="preserve">Международное сотрудничество (статья 32) </w:t>
      </w:r>
    </w:p>
    <w:p w:rsidR="00C070F7" w:rsidRPr="00C070F7" w:rsidRDefault="00C070F7" w:rsidP="00C070F7">
      <w:pPr>
        <w:pStyle w:val="SingleTxtGR"/>
      </w:pPr>
      <w:r w:rsidRPr="00C070F7">
        <w:t>65.</w:t>
      </w:r>
      <w:r w:rsidRPr="00C070F7">
        <w:tab/>
        <w:t>Комитет обеспокоен отсутствием информации о конкретных мерах в о</w:t>
      </w:r>
      <w:r w:rsidRPr="00C070F7">
        <w:t>т</w:t>
      </w:r>
      <w:r w:rsidRPr="00C070F7">
        <w:t>ношении инвалидов, которые планируется принять для осуществления Повес</w:t>
      </w:r>
      <w:r w:rsidRPr="00C070F7">
        <w:t>т</w:t>
      </w:r>
      <w:r w:rsidRPr="00C070F7">
        <w:lastRenderedPageBreak/>
        <w:t>ки дня на период до 2030 года в целях устойчивого развития, а та</w:t>
      </w:r>
      <w:r w:rsidR="003616E5">
        <w:t>кже целей Инчхонской стратегии «</w:t>
      </w:r>
      <w:r w:rsidRPr="00C070F7">
        <w:t>Сделаем право реальным</w:t>
      </w:r>
      <w:r w:rsidR="003616E5">
        <w:t>»</w:t>
      </w:r>
      <w:r w:rsidRPr="00C070F7">
        <w:t xml:space="preserve"> для инвалидов в Азиатско-Тихоокеанском регионе. Он также обеспокоен тем, что сотрудничество Юг</w:t>
      </w:r>
      <w:r w:rsidR="003616E5">
        <w:t>–</w:t>
      </w:r>
      <w:r w:rsidRPr="00C070F7">
        <w:t>Юг государства-участника в области инвалидов в значительной части ориентиров</w:t>
      </w:r>
      <w:r w:rsidRPr="00C070F7">
        <w:t>а</w:t>
      </w:r>
      <w:r w:rsidRPr="00C070F7">
        <w:t>но на систему здравоохранения в ущерб комплексному подход</w:t>
      </w:r>
      <w:r w:rsidR="00EE2CF8">
        <w:t>у</w:t>
      </w:r>
      <w:r w:rsidRPr="00C070F7">
        <w:t xml:space="preserve"> к проблеме и</w:t>
      </w:r>
      <w:r w:rsidRPr="00C070F7">
        <w:t>н</w:t>
      </w:r>
      <w:r w:rsidRPr="00C070F7">
        <w:t>валидности.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66.</w:t>
      </w:r>
      <w:r w:rsidRPr="00C070F7">
        <w:tab/>
      </w:r>
      <w:r w:rsidRPr="004A6C00">
        <w:rPr>
          <w:b/>
        </w:rPr>
        <w:t>Комитет рекомендует государству-участнику включить измерение, связанное с правами инвалидов, во все программы сотрудничества разв</w:t>
      </w:r>
      <w:r w:rsidRPr="004A6C00">
        <w:rPr>
          <w:b/>
        </w:rPr>
        <w:t>и</w:t>
      </w:r>
      <w:r w:rsidRPr="004A6C00">
        <w:rPr>
          <w:b/>
        </w:rPr>
        <w:t>тия, действуя в тесном контакте с представительными организациями и</w:t>
      </w:r>
      <w:r w:rsidRPr="004A6C00">
        <w:rPr>
          <w:b/>
        </w:rPr>
        <w:t>н</w:t>
      </w:r>
      <w:r w:rsidRPr="004A6C00">
        <w:rPr>
          <w:b/>
        </w:rPr>
        <w:t xml:space="preserve">валидов. </w:t>
      </w:r>
    </w:p>
    <w:p w:rsidR="00C070F7" w:rsidRPr="00C070F7" w:rsidRDefault="00C070F7" w:rsidP="004A6C00">
      <w:pPr>
        <w:pStyle w:val="H23GR"/>
      </w:pPr>
      <w:r w:rsidRPr="00C070F7">
        <w:tab/>
      </w:r>
      <w:r w:rsidRPr="00C070F7">
        <w:tab/>
        <w:t>Национальное осуществление и мониторинг (статья 33)</w:t>
      </w:r>
    </w:p>
    <w:p w:rsidR="00C070F7" w:rsidRPr="00C070F7" w:rsidRDefault="00C070F7" w:rsidP="00C070F7">
      <w:pPr>
        <w:pStyle w:val="SingleTxtGR"/>
      </w:pPr>
      <w:r w:rsidRPr="00C070F7">
        <w:t>67.</w:t>
      </w:r>
      <w:r w:rsidRPr="00C070F7">
        <w:tab/>
        <w:t>Комитет обеспокоен тем, что Министерство по вопросам расширения прав и возможностей инвалидов не обладает достаточным потенциалом и р</w:t>
      </w:r>
      <w:r w:rsidRPr="00C070F7">
        <w:t>е</w:t>
      </w:r>
      <w:r w:rsidRPr="00C070F7">
        <w:t>сурсами для выполнения своего мандата. Он также об</w:t>
      </w:r>
      <w:r w:rsidR="003616E5">
        <w:t>еспокоен критериями назначения «</w:t>
      </w:r>
      <w:r w:rsidRPr="00C070F7">
        <w:t>эксперт</w:t>
      </w:r>
      <w:r w:rsidR="009E2FB2">
        <w:t>ов по установлению инвалидности»</w:t>
      </w:r>
      <w:r w:rsidRPr="00C070F7">
        <w:t>, неясной ролью пре</w:t>
      </w:r>
      <w:r w:rsidRPr="00C070F7">
        <w:t>д</w:t>
      </w:r>
      <w:r w:rsidRPr="00C070F7">
        <w:t>ставительных организаций инвалидов и понижением статуса Национальной к</w:t>
      </w:r>
      <w:r w:rsidRPr="00C070F7">
        <w:t>о</w:t>
      </w:r>
      <w:r w:rsidRPr="00C070F7">
        <w:t>миссии по правам челов</w:t>
      </w:r>
      <w:r w:rsidRPr="00C070F7">
        <w:t>е</w:t>
      </w:r>
      <w:r w:rsidR="009E2FB2">
        <w:t>ка Таиланда до уровня «</w:t>
      </w:r>
      <w:r w:rsidRPr="00C070F7">
        <w:t>В</w:t>
      </w:r>
      <w:r w:rsidR="009E2FB2">
        <w:t>»</w:t>
      </w:r>
      <w:r w:rsidRPr="00C070F7">
        <w:t xml:space="preserve">. 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68.</w:t>
      </w:r>
      <w:r w:rsidRPr="00C070F7">
        <w:tab/>
      </w:r>
      <w:r w:rsidRPr="004A6C00">
        <w:rPr>
          <w:b/>
        </w:rPr>
        <w:t>Комитет рекомендует государству-участнику принять меры к тому, чтобы Министерство по вопросам расширения прав и возможностей инв</w:t>
      </w:r>
      <w:r w:rsidRPr="004A6C00">
        <w:rPr>
          <w:b/>
        </w:rPr>
        <w:t>а</w:t>
      </w:r>
      <w:r w:rsidRPr="004A6C00">
        <w:rPr>
          <w:b/>
        </w:rPr>
        <w:t>лидов провело подробные консультации с организациями, представля</w:t>
      </w:r>
      <w:r w:rsidRPr="004A6C00">
        <w:rPr>
          <w:b/>
        </w:rPr>
        <w:t>ю</w:t>
      </w:r>
      <w:r w:rsidRPr="004A6C00">
        <w:rPr>
          <w:b/>
        </w:rPr>
        <w:t>щими инвалидов всей страны, в целях с</w:t>
      </w:r>
      <w:r w:rsidR="009E2FB2">
        <w:rPr>
          <w:b/>
        </w:rPr>
        <w:t>тандартизации процедуры отбора «</w:t>
      </w:r>
      <w:r w:rsidRPr="004A6C00">
        <w:rPr>
          <w:b/>
        </w:rPr>
        <w:t>экспертов по установлению инвалидности</w:t>
      </w:r>
      <w:r w:rsidR="009E2FB2">
        <w:rPr>
          <w:b/>
        </w:rPr>
        <w:t>»</w:t>
      </w:r>
      <w:r w:rsidRPr="004A6C00">
        <w:rPr>
          <w:b/>
        </w:rPr>
        <w:t>, чтобы обеспечить высокий уровень квалификации экспертов и достаточное представительство инт</w:t>
      </w:r>
      <w:r w:rsidRPr="004A6C00">
        <w:rPr>
          <w:b/>
        </w:rPr>
        <w:t>е</w:t>
      </w:r>
      <w:r w:rsidRPr="004A6C00">
        <w:rPr>
          <w:b/>
        </w:rPr>
        <w:t>ресов инвалидов, особенно женщин-инвалидов и девочек-инвалидов. Кр</w:t>
      </w:r>
      <w:r w:rsidRPr="004A6C00">
        <w:rPr>
          <w:b/>
        </w:rPr>
        <w:t>о</w:t>
      </w:r>
      <w:r w:rsidRPr="004A6C00">
        <w:rPr>
          <w:b/>
        </w:rPr>
        <w:t>ме того, Комитет рекомендует государству-участнику разработать наци</w:t>
      </w:r>
      <w:r w:rsidRPr="004A6C00">
        <w:rPr>
          <w:b/>
        </w:rPr>
        <w:t>о</w:t>
      </w:r>
      <w:r w:rsidRPr="004A6C00">
        <w:rPr>
          <w:b/>
        </w:rPr>
        <w:t>нальный план действий, который включает официальную систему мон</w:t>
      </w:r>
      <w:r w:rsidRPr="004A6C00">
        <w:rPr>
          <w:b/>
        </w:rPr>
        <w:t>и</w:t>
      </w:r>
      <w:r w:rsidRPr="004A6C00">
        <w:rPr>
          <w:b/>
        </w:rPr>
        <w:t>торинга для обеспечения осуществления Закона о расширении прав и во</w:t>
      </w:r>
      <w:r w:rsidRPr="004A6C00">
        <w:rPr>
          <w:b/>
        </w:rPr>
        <w:t>з</w:t>
      </w:r>
      <w:r w:rsidRPr="004A6C00">
        <w:rPr>
          <w:b/>
        </w:rPr>
        <w:t>можностей инвалидов и других законов и стратегий, касающихся инвал</w:t>
      </w:r>
      <w:r w:rsidRPr="004A6C00">
        <w:rPr>
          <w:b/>
        </w:rPr>
        <w:t>и</w:t>
      </w:r>
      <w:r w:rsidRPr="004A6C00">
        <w:rPr>
          <w:b/>
        </w:rPr>
        <w:t>дов. Комитет также рекомендует государству-участнику принять законод</w:t>
      </w:r>
      <w:r w:rsidRPr="004A6C00">
        <w:rPr>
          <w:b/>
        </w:rPr>
        <w:t>а</w:t>
      </w:r>
      <w:r w:rsidRPr="004A6C00">
        <w:rPr>
          <w:b/>
        </w:rPr>
        <w:t>тельные нормы для обеспечения всестороннего участия инвалидов и пре</w:t>
      </w:r>
      <w:r w:rsidRPr="004A6C00">
        <w:rPr>
          <w:b/>
        </w:rPr>
        <w:t>д</w:t>
      </w:r>
      <w:r w:rsidRPr="004A6C00">
        <w:rPr>
          <w:b/>
        </w:rPr>
        <w:t>ставляющих их организаций в мониторинге осуществления Кон</w:t>
      </w:r>
      <w:r w:rsidR="00F4345A">
        <w:rPr>
          <w:b/>
        </w:rPr>
        <w:t>венции. Он </w:t>
      </w:r>
      <w:r w:rsidRPr="004A6C00">
        <w:rPr>
          <w:b/>
        </w:rPr>
        <w:t>призывает государство-участник обеспечить, чтобы Национальная к</w:t>
      </w:r>
      <w:r w:rsidRPr="004A6C00">
        <w:rPr>
          <w:b/>
        </w:rPr>
        <w:t>о</w:t>
      </w:r>
      <w:r w:rsidRPr="004A6C00">
        <w:rPr>
          <w:b/>
        </w:rPr>
        <w:t>миссия по правам человека Таиланда соответствовала принципам, каса</w:t>
      </w:r>
      <w:r w:rsidRPr="004A6C00">
        <w:rPr>
          <w:b/>
        </w:rPr>
        <w:t>ю</w:t>
      </w:r>
      <w:r w:rsidRPr="004A6C00">
        <w:rPr>
          <w:b/>
        </w:rPr>
        <w:t>щимся статуса национальных учреждений, занимающихся поощрением и защитой прав человека (Парижские принципы).</w:t>
      </w:r>
    </w:p>
    <w:p w:rsidR="00C070F7" w:rsidRPr="00C070F7" w:rsidRDefault="00C070F7" w:rsidP="004A6C00">
      <w:pPr>
        <w:pStyle w:val="H23GR"/>
      </w:pPr>
      <w:r w:rsidRPr="00C070F7">
        <w:tab/>
      </w:r>
      <w:r w:rsidRPr="00C070F7">
        <w:tab/>
        <w:t>Техническое сотрудничество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69.</w:t>
      </w:r>
      <w:r w:rsidRPr="00C070F7">
        <w:tab/>
      </w:r>
      <w:r w:rsidRPr="004A6C00">
        <w:rPr>
          <w:b/>
        </w:rPr>
        <w:t>Комитет рекомендует государству-участнику наладить техническое сотрудничество с организациями – членами Межучрежденческой группы поддержки по Конвенции в целях получения руководящих указаний и п</w:t>
      </w:r>
      <w:r w:rsidRPr="004A6C00">
        <w:rPr>
          <w:b/>
        </w:rPr>
        <w:t>о</w:t>
      </w:r>
      <w:r w:rsidRPr="004A6C00">
        <w:rPr>
          <w:b/>
        </w:rPr>
        <w:t>мощи для осуществления Конвенции и настоящих заключительных зам</w:t>
      </w:r>
      <w:r w:rsidRPr="004A6C00">
        <w:rPr>
          <w:b/>
        </w:rPr>
        <w:t>е</w:t>
      </w:r>
      <w:r w:rsidRPr="004A6C00">
        <w:rPr>
          <w:b/>
        </w:rPr>
        <w:t>чаний.</w:t>
      </w:r>
    </w:p>
    <w:p w:rsidR="00C070F7" w:rsidRPr="00C070F7" w:rsidRDefault="00C070F7" w:rsidP="004A6C00">
      <w:pPr>
        <w:pStyle w:val="HChGR"/>
      </w:pPr>
      <w:r w:rsidRPr="00C070F7">
        <w:tab/>
        <w:t>IV.</w:t>
      </w:r>
      <w:r w:rsidRPr="00C070F7">
        <w:tab/>
        <w:t>Последующая деятельность</w:t>
      </w:r>
    </w:p>
    <w:p w:rsidR="00C070F7" w:rsidRPr="00C070F7" w:rsidRDefault="004A6C00" w:rsidP="004A6C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C070F7" w:rsidRPr="00C070F7">
        <w:t>Распространение информации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70.</w:t>
      </w:r>
      <w:r w:rsidRPr="00C070F7">
        <w:tab/>
      </w:r>
      <w:r w:rsidRPr="004A6C00">
        <w:rPr>
          <w:b/>
        </w:rPr>
        <w:t>Комитет просит государство-участник в течение 12 месяцев после принятия настоящих заключительных замечаний и в соответствии с пун</w:t>
      </w:r>
      <w:r w:rsidRPr="004A6C00">
        <w:rPr>
          <w:b/>
        </w:rPr>
        <w:t>к</w:t>
      </w:r>
      <w:r w:rsidRPr="004A6C00">
        <w:rPr>
          <w:b/>
        </w:rPr>
        <w:t xml:space="preserve">том 2 статьи 35 Конвенции представить информацию о мерах, принятых </w:t>
      </w:r>
      <w:r w:rsidRPr="004A6C00">
        <w:rPr>
          <w:b/>
        </w:rPr>
        <w:lastRenderedPageBreak/>
        <w:t xml:space="preserve">для осуществления рекомендаций Комитета, содержащихся в пунктах 54 с) (труд и занятость) и 68 (национальное осуществление и мониторинг). 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71.</w:t>
      </w:r>
      <w:r w:rsidRPr="00C070F7">
        <w:tab/>
      </w:r>
      <w:r w:rsidRPr="004A6C00">
        <w:rPr>
          <w:b/>
        </w:rPr>
        <w:t>Комитет просит государство-участник выполнить рекомендации К</w:t>
      </w:r>
      <w:r w:rsidRPr="004A6C00">
        <w:rPr>
          <w:b/>
        </w:rPr>
        <w:t>о</w:t>
      </w:r>
      <w:r w:rsidRPr="004A6C00">
        <w:rPr>
          <w:b/>
        </w:rPr>
        <w:t>митета, содержащиеся в настоящих заключительных замечаниях. Он р</w:t>
      </w:r>
      <w:r w:rsidRPr="004A6C00">
        <w:rPr>
          <w:b/>
        </w:rPr>
        <w:t>е</w:t>
      </w:r>
      <w:r w:rsidRPr="004A6C00">
        <w:rPr>
          <w:b/>
        </w:rPr>
        <w:t>комендует государству-участнику препроводить заключительные замеч</w:t>
      </w:r>
      <w:r w:rsidRPr="004A6C00">
        <w:rPr>
          <w:b/>
        </w:rPr>
        <w:t>а</w:t>
      </w:r>
      <w:r w:rsidRPr="004A6C00">
        <w:rPr>
          <w:b/>
        </w:rPr>
        <w:t>ния для рассмотрения и принятия мер членам правительства и парламе</w:t>
      </w:r>
      <w:r w:rsidRPr="004A6C00">
        <w:rPr>
          <w:b/>
        </w:rPr>
        <w:t>н</w:t>
      </w:r>
      <w:r w:rsidRPr="004A6C00">
        <w:rPr>
          <w:b/>
        </w:rPr>
        <w:t>та, должностным лицам профильных министерств, членам соответству</w:t>
      </w:r>
      <w:r w:rsidRPr="004A6C00">
        <w:rPr>
          <w:b/>
        </w:rPr>
        <w:t>ю</w:t>
      </w:r>
      <w:r w:rsidRPr="004A6C00">
        <w:rPr>
          <w:b/>
        </w:rPr>
        <w:t>щих профессиональных групп, таких как преподаватели, медицинские р</w:t>
      </w:r>
      <w:r w:rsidRPr="004A6C00">
        <w:rPr>
          <w:b/>
        </w:rPr>
        <w:t>а</w:t>
      </w:r>
      <w:r w:rsidRPr="004A6C00">
        <w:rPr>
          <w:b/>
        </w:rPr>
        <w:t>ботники и юристы, а также местным органам власти и средствам массовой информации, используя для этого современные социальные коммуникац</w:t>
      </w:r>
      <w:r w:rsidRPr="004A6C00">
        <w:rPr>
          <w:b/>
        </w:rPr>
        <w:t>и</w:t>
      </w:r>
      <w:r w:rsidRPr="004A6C00">
        <w:rPr>
          <w:b/>
        </w:rPr>
        <w:t>онные стратегии.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72.</w:t>
      </w:r>
      <w:r w:rsidRPr="00C070F7">
        <w:tab/>
      </w:r>
      <w:r w:rsidRPr="004A6C00">
        <w:rPr>
          <w:b/>
        </w:rPr>
        <w:t>Комитет настоятельно предлагает государству-участнику привлекать о</w:t>
      </w:r>
      <w:r w:rsidRPr="004A6C00">
        <w:rPr>
          <w:b/>
        </w:rPr>
        <w:t>р</w:t>
      </w:r>
      <w:r w:rsidRPr="004A6C00">
        <w:rPr>
          <w:b/>
        </w:rPr>
        <w:t>ганизации гражданского общества, в частности организации инвалидов, к по</w:t>
      </w:r>
      <w:r w:rsidRPr="004A6C00">
        <w:rPr>
          <w:b/>
        </w:rPr>
        <w:t>д</w:t>
      </w:r>
      <w:r w:rsidRPr="004A6C00">
        <w:rPr>
          <w:b/>
        </w:rPr>
        <w:t>готовке его периодического доклада.</w:t>
      </w:r>
    </w:p>
    <w:p w:rsidR="00C070F7" w:rsidRPr="004A6C00" w:rsidRDefault="00C070F7" w:rsidP="00C070F7">
      <w:pPr>
        <w:pStyle w:val="SingleTxtGR"/>
        <w:rPr>
          <w:b/>
        </w:rPr>
      </w:pPr>
      <w:r w:rsidRPr="00C070F7">
        <w:t>73.</w:t>
      </w:r>
      <w:r w:rsidRPr="00C070F7">
        <w:tab/>
      </w:r>
      <w:r w:rsidRPr="004A6C00">
        <w:rPr>
          <w:b/>
        </w:rPr>
        <w:t>Комитет просит государство-участник широко распространить настоящие заключительные замечания, в том числе среди неправител</w:t>
      </w:r>
      <w:r w:rsidRPr="004A6C00">
        <w:rPr>
          <w:b/>
        </w:rPr>
        <w:t>ь</w:t>
      </w:r>
      <w:r w:rsidRPr="004A6C00">
        <w:rPr>
          <w:b/>
        </w:rPr>
        <w:t>ственных организ</w:t>
      </w:r>
      <w:r w:rsidRPr="004A6C00">
        <w:rPr>
          <w:b/>
        </w:rPr>
        <w:t>а</w:t>
      </w:r>
      <w:r w:rsidRPr="004A6C00">
        <w:rPr>
          <w:b/>
        </w:rPr>
        <w:t>ций и организаций, представляющих инвалидов, равно как и среди самих инв</w:t>
      </w:r>
      <w:r w:rsidRPr="004A6C00">
        <w:rPr>
          <w:b/>
        </w:rPr>
        <w:t>а</w:t>
      </w:r>
      <w:r w:rsidRPr="004A6C00">
        <w:rPr>
          <w:b/>
        </w:rPr>
        <w:t>лидов и членов их семей на национальных языках, языках меньшинств, включая сурдоперевод, а также в других доступных форматах, и разместить их на веб-сайте государственных органов, заним</w:t>
      </w:r>
      <w:r w:rsidRPr="004A6C00">
        <w:rPr>
          <w:b/>
        </w:rPr>
        <w:t>а</w:t>
      </w:r>
      <w:r w:rsidRPr="004A6C00">
        <w:rPr>
          <w:b/>
        </w:rPr>
        <w:t>ющихся правами человека.</w:t>
      </w:r>
    </w:p>
    <w:p w:rsidR="00C070F7" w:rsidRPr="00C070F7" w:rsidRDefault="00C070F7" w:rsidP="004A6C00">
      <w:pPr>
        <w:pStyle w:val="H23GR"/>
      </w:pPr>
      <w:r w:rsidRPr="00C070F7">
        <w:tab/>
      </w:r>
      <w:r w:rsidRPr="00C070F7">
        <w:tab/>
        <w:t>Следующий периодический доклад</w:t>
      </w:r>
    </w:p>
    <w:p w:rsidR="00BB5A75" w:rsidRPr="004A6C00" w:rsidRDefault="00C070F7" w:rsidP="00C070F7">
      <w:pPr>
        <w:pStyle w:val="SingleTxtGR"/>
        <w:rPr>
          <w:b/>
        </w:rPr>
      </w:pPr>
      <w:r w:rsidRPr="00C070F7">
        <w:t>74.</w:t>
      </w:r>
      <w:r w:rsidRPr="00C070F7">
        <w:tab/>
      </w:r>
      <w:r w:rsidRPr="004A6C00">
        <w:rPr>
          <w:b/>
        </w:rPr>
        <w:t>Комитет просит государство-участник представить объединенные второй, третий и четвертый периодические доклады не позднее 29 августа 2022 года и включить в них информацию о выполнении рекомендаций, и</w:t>
      </w:r>
      <w:r w:rsidRPr="004A6C00">
        <w:rPr>
          <w:b/>
        </w:rPr>
        <w:t>з</w:t>
      </w:r>
      <w:r w:rsidRPr="004A6C00">
        <w:rPr>
          <w:b/>
        </w:rPr>
        <w:t>ложенных в настоящих заключительных замечаниях. Комитет также пр</w:t>
      </w:r>
      <w:r w:rsidRPr="004A6C00">
        <w:rPr>
          <w:b/>
        </w:rPr>
        <w:t>о</w:t>
      </w:r>
      <w:r w:rsidRPr="004A6C00">
        <w:rPr>
          <w:b/>
        </w:rPr>
        <w:t>сит государство-участник рассмотреть возможность представления выш</w:t>
      </w:r>
      <w:r w:rsidRPr="004A6C00">
        <w:rPr>
          <w:b/>
        </w:rPr>
        <w:t>е</w:t>
      </w:r>
      <w:r w:rsidRPr="004A6C00">
        <w:rPr>
          <w:b/>
        </w:rPr>
        <w:t>упомянутых докладов по упрощенной процед</w:t>
      </w:r>
      <w:r w:rsidRPr="004A6C00">
        <w:rPr>
          <w:b/>
        </w:rPr>
        <w:t>у</w:t>
      </w:r>
      <w:r w:rsidRPr="004A6C00">
        <w:rPr>
          <w:b/>
        </w:rPr>
        <w:t>ре представления докладов Комитету, согласно которой Комитет готовит перечень вопросов, по кра</w:t>
      </w:r>
      <w:r w:rsidRPr="004A6C00">
        <w:rPr>
          <w:b/>
        </w:rPr>
        <w:t>й</w:t>
      </w:r>
      <w:r w:rsidRPr="004A6C00">
        <w:rPr>
          <w:b/>
        </w:rPr>
        <w:t>ней мере за один год до назначенной даты представления доклада госуда</w:t>
      </w:r>
      <w:r w:rsidRPr="004A6C00">
        <w:rPr>
          <w:b/>
        </w:rPr>
        <w:t>р</w:t>
      </w:r>
      <w:r w:rsidRPr="004A6C00">
        <w:rPr>
          <w:b/>
        </w:rPr>
        <w:t>ства-участника. Ответы государства-участника на такой перечень вопр</w:t>
      </w:r>
      <w:r w:rsidRPr="004A6C00">
        <w:rPr>
          <w:b/>
        </w:rPr>
        <w:t>о</w:t>
      </w:r>
      <w:r w:rsidRPr="004A6C00">
        <w:rPr>
          <w:b/>
        </w:rPr>
        <w:t>сов будут составлять его доклад.</w:t>
      </w:r>
    </w:p>
    <w:p w:rsidR="00C070F7" w:rsidRPr="00C070F7" w:rsidRDefault="00C070F7" w:rsidP="00C070F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070F7" w:rsidRPr="00C070F7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0F7" w:rsidRDefault="00C070F7" w:rsidP="00B471C5">
      <w:r>
        <w:separator/>
      </w:r>
    </w:p>
  </w:endnote>
  <w:endnote w:type="continuationSeparator" w:id="0">
    <w:p w:rsidR="00C070F7" w:rsidRDefault="00C070F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0F7" w:rsidRPr="009A6F4A" w:rsidRDefault="00C070F7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550DF6">
      <w:rPr>
        <w:rStyle w:val="a9"/>
        <w:noProof/>
      </w:rPr>
      <w:t>4</w:t>
    </w:r>
    <w:r>
      <w:rPr>
        <w:rStyle w:val="a9"/>
      </w:rPr>
      <w:fldChar w:fldCharType="end"/>
    </w:r>
    <w:r>
      <w:rPr>
        <w:lang w:val="en-US"/>
      </w:rPr>
      <w:tab/>
      <w:t>GE.16-</w:t>
    </w:r>
    <w:r w:rsidR="00164994">
      <w:rPr>
        <w:lang w:val="en-US"/>
      </w:rPr>
      <w:t>07734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0F7" w:rsidRPr="009A6F4A" w:rsidRDefault="00C070F7">
    <w:pPr>
      <w:pStyle w:val="a7"/>
      <w:rPr>
        <w:lang w:val="en-US"/>
      </w:rPr>
    </w:pPr>
    <w:r>
      <w:rPr>
        <w:lang w:val="en-US"/>
      </w:rPr>
      <w:t>GE.16-</w:t>
    </w:r>
    <w:r w:rsidR="00164994">
      <w:rPr>
        <w:lang w:val="en-US"/>
      </w:rPr>
      <w:t>07734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C5F12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C070F7" w:rsidRPr="00797A78" w:rsidTr="00C070F7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070F7" w:rsidRPr="001C3ABC" w:rsidRDefault="00C070F7" w:rsidP="00C070F7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164994">
            <w:rPr>
              <w:lang w:val="en-US"/>
            </w:rPr>
            <w:t>07734</w:t>
          </w:r>
          <w:r w:rsidRPr="001C3ABC">
            <w:rPr>
              <w:lang w:val="en-US"/>
            </w:rPr>
            <w:t xml:space="preserve"> (R)</w:t>
          </w:r>
          <w:r w:rsidR="00164994">
            <w:rPr>
              <w:lang w:val="en-US"/>
            </w:rPr>
            <w:t xml:space="preserve">  010716  010716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C070F7" w:rsidRDefault="00C070F7" w:rsidP="00C070F7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C070F7" w:rsidRDefault="00164994" w:rsidP="00C070F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THA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THA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070F7" w:rsidRPr="00797A78" w:rsidTr="00C070F7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C070F7" w:rsidRPr="00164994" w:rsidRDefault="00164994" w:rsidP="00C070F7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16499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C070F7" w:rsidRDefault="00C070F7" w:rsidP="00C070F7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C070F7" w:rsidRDefault="00C070F7" w:rsidP="00C070F7"/>
      </w:tc>
    </w:tr>
  </w:tbl>
  <w:p w:rsidR="00C070F7" w:rsidRDefault="00C070F7" w:rsidP="00C070F7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0F7" w:rsidRPr="009141DC" w:rsidRDefault="00C070F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070F7" w:rsidRPr="00D1261C" w:rsidRDefault="00C070F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06490" w:rsidRPr="00A06490" w:rsidRDefault="00A06490">
      <w:pPr>
        <w:pStyle w:val="aa"/>
        <w:rPr>
          <w:lang w:val="ru-RU"/>
        </w:rPr>
      </w:pPr>
      <w:r>
        <w:tab/>
      </w:r>
      <w:r w:rsidRPr="00A06490">
        <w:rPr>
          <w:rStyle w:val="a6"/>
          <w:sz w:val="20"/>
          <w:vertAlign w:val="baseline"/>
          <w:lang w:val="ru-RU"/>
        </w:rPr>
        <w:t>*</w:t>
      </w:r>
      <w:r w:rsidRPr="00A06490">
        <w:rPr>
          <w:lang w:val="ru-RU"/>
        </w:rPr>
        <w:t xml:space="preserve"> </w:t>
      </w:r>
      <w:r w:rsidRPr="00A06490">
        <w:rPr>
          <w:lang w:val="ru-RU"/>
        </w:rPr>
        <w:tab/>
      </w:r>
      <w:r>
        <w:rPr>
          <w:lang w:val="ru-RU"/>
        </w:rPr>
        <w:t>Приняты Комитетом на его пятнадцатой сессии (29 марта – 21 апреля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0F7" w:rsidRPr="005A734F" w:rsidRDefault="00C070F7">
    <w:pPr>
      <w:pStyle w:val="a3"/>
      <w:rPr>
        <w:lang w:val="en-US"/>
      </w:rPr>
    </w:pPr>
    <w:r>
      <w:rPr>
        <w:lang w:val="en-US"/>
      </w:rPr>
      <w:t>CRPD/</w:t>
    </w:r>
    <w:r w:rsidR="00164994">
      <w:t>C/THA/CO/1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0F7" w:rsidRPr="009A6F4A" w:rsidRDefault="00C070F7">
    <w:pPr>
      <w:pStyle w:val="a3"/>
      <w:rPr>
        <w:lang w:val="en-US"/>
      </w:rPr>
    </w:pPr>
    <w:r>
      <w:rPr>
        <w:lang w:val="en-US"/>
      </w:rPr>
      <w:tab/>
      <w:t>CRPD/</w:t>
    </w:r>
    <w:r w:rsidR="00164994">
      <w:t>C/THA/CO/1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0F7"/>
    <w:rsid w:val="00003CE6"/>
    <w:rsid w:val="000450D1"/>
    <w:rsid w:val="000677ED"/>
    <w:rsid w:val="000F2A4F"/>
    <w:rsid w:val="00164994"/>
    <w:rsid w:val="00203F84"/>
    <w:rsid w:val="00275188"/>
    <w:rsid w:val="0028687D"/>
    <w:rsid w:val="002B091C"/>
    <w:rsid w:val="002D0CCB"/>
    <w:rsid w:val="00322CA3"/>
    <w:rsid w:val="00345C79"/>
    <w:rsid w:val="003616E5"/>
    <w:rsid w:val="00366A39"/>
    <w:rsid w:val="0048005C"/>
    <w:rsid w:val="004A6C00"/>
    <w:rsid w:val="004B0CE9"/>
    <w:rsid w:val="004E242B"/>
    <w:rsid w:val="00544379"/>
    <w:rsid w:val="00550DF6"/>
    <w:rsid w:val="00566944"/>
    <w:rsid w:val="005C4872"/>
    <w:rsid w:val="005D56BF"/>
    <w:rsid w:val="00665D8D"/>
    <w:rsid w:val="006A7A3B"/>
    <w:rsid w:val="006B6B57"/>
    <w:rsid w:val="00705394"/>
    <w:rsid w:val="00743F62"/>
    <w:rsid w:val="00760D3A"/>
    <w:rsid w:val="00777042"/>
    <w:rsid w:val="007A1F42"/>
    <w:rsid w:val="007D76DD"/>
    <w:rsid w:val="008717E8"/>
    <w:rsid w:val="008D01AE"/>
    <w:rsid w:val="008E0423"/>
    <w:rsid w:val="009141DC"/>
    <w:rsid w:val="009174A1"/>
    <w:rsid w:val="0098674D"/>
    <w:rsid w:val="00997ACA"/>
    <w:rsid w:val="009C5F12"/>
    <w:rsid w:val="009E2FB2"/>
    <w:rsid w:val="00A03FB7"/>
    <w:rsid w:val="00A06490"/>
    <w:rsid w:val="00A07C30"/>
    <w:rsid w:val="00A75A11"/>
    <w:rsid w:val="00AD7EAD"/>
    <w:rsid w:val="00AE14E0"/>
    <w:rsid w:val="00B3191A"/>
    <w:rsid w:val="00B35A32"/>
    <w:rsid w:val="00B432C6"/>
    <w:rsid w:val="00B471C5"/>
    <w:rsid w:val="00B6474A"/>
    <w:rsid w:val="00BB5A75"/>
    <w:rsid w:val="00BE1742"/>
    <w:rsid w:val="00C070F7"/>
    <w:rsid w:val="00D1261C"/>
    <w:rsid w:val="00D75DCE"/>
    <w:rsid w:val="00DD35AC"/>
    <w:rsid w:val="00DD479F"/>
    <w:rsid w:val="00E15E48"/>
    <w:rsid w:val="00EA4B19"/>
    <w:rsid w:val="00EB0723"/>
    <w:rsid w:val="00EE2CF8"/>
    <w:rsid w:val="00EE6F37"/>
    <w:rsid w:val="00F1599F"/>
    <w:rsid w:val="00F31EF2"/>
    <w:rsid w:val="00F4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C070F7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2G">
    <w:name w:val="_Bullet 2_G"/>
    <w:basedOn w:val="a"/>
    <w:rsid w:val="00C070F7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60004-86A1-41C9-B4CF-66DFE84B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13</Pages>
  <Words>5155</Words>
  <Characters>29385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4</cp:revision>
  <cp:lastPrinted>2016-07-01T12:46:00Z</cp:lastPrinted>
  <dcterms:created xsi:type="dcterms:W3CDTF">2016-07-01T12:45:00Z</dcterms:created>
  <dcterms:modified xsi:type="dcterms:W3CDTF">2016-07-01T12:51:00Z</dcterms:modified>
</cp:coreProperties>
</file>