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16.15pt;width:198pt;height:18pt;z-index:1;mso-position-horizontal-relative:margin" filled="f" stroked="f">
            <v:textbox inset="0,0,0,0">
              <w:txbxContent>
                <w:p w:rsidR="00617627" w:rsidRDefault="0061762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43845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100809   110809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503"/>
        <w:gridCol w:w="2718"/>
      </w:tblGrid>
      <w:tr w:rsidR="004D5A73" w:rsidTr="006A2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9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7778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45764E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503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718" w:type="dxa"/>
          </w:tcPr>
          <w:p w:rsidR="004D5A73" w:rsidRPr="00742FB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Cs w:val="24"/>
              </w:rPr>
            </w:pPr>
            <w:r w:rsidRPr="00742FB5">
              <w:rPr>
                <w:szCs w:val="24"/>
              </w:rPr>
              <w:t>Distr.</w:t>
            </w:r>
          </w:p>
          <w:p w:rsidR="004D5A73" w:rsidRPr="00742FB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Cs w:val="24"/>
              </w:rPr>
            </w:pPr>
            <w:r w:rsidRPr="00742FB5">
              <w:rPr>
                <w:szCs w:val="24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742FB5">
              <w:rPr>
                <w:szCs w:val="24"/>
              </w:rPr>
              <w:instrText xml:space="preserve"> FORMDROPDOWN </w:instrText>
            </w:r>
            <w:r w:rsidRPr="00742FB5">
              <w:rPr>
                <w:szCs w:val="24"/>
              </w:rPr>
            </w:r>
            <w:r w:rsidRPr="00742FB5">
              <w:rPr>
                <w:szCs w:val="24"/>
              </w:rPr>
              <w:fldChar w:fldCharType="end"/>
            </w:r>
            <w:bookmarkEnd w:id="1"/>
          </w:p>
          <w:p w:rsidR="004D5A73" w:rsidRPr="00742FB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Cs w:val="24"/>
              </w:rPr>
            </w:pPr>
          </w:p>
          <w:p w:rsidR="004D5A73" w:rsidRPr="00742FB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Cs w:val="24"/>
                <w:lang w:val="en-US"/>
              </w:rPr>
            </w:pPr>
            <w:r w:rsidRPr="00742FB5">
              <w:rPr>
                <w:szCs w:val="24"/>
              </w:rPr>
              <w:fldChar w:fldCharType="begin"/>
            </w:r>
            <w:r w:rsidRPr="00742FB5">
              <w:rPr>
                <w:szCs w:val="24"/>
                <w:lang w:val="en-US"/>
              </w:rPr>
              <w:instrText xml:space="preserve"> FILLIN "</w:instrText>
            </w:r>
            <w:r w:rsidRPr="00742FB5">
              <w:rPr>
                <w:szCs w:val="24"/>
              </w:rPr>
              <w:instrText>Символ</w:instrText>
            </w:r>
            <w:r w:rsidRPr="00742FB5">
              <w:rPr>
                <w:szCs w:val="24"/>
                <w:lang w:val="en-US"/>
              </w:rPr>
              <w:instrText xml:space="preserve"> </w:instrText>
            </w:r>
            <w:r w:rsidRPr="00742FB5">
              <w:rPr>
                <w:szCs w:val="24"/>
              </w:rPr>
              <w:instrText>документа</w:instrText>
            </w:r>
            <w:r w:rsidRPr="00742FB5">
              <w:rPr>
                <w:szCs w:val="24"/>
                <w:lang w:val="en-US"/>
              </w:rPr>
              <w:instrText xml:space="preserve">" \* MERGEFORMAT </w:instrText>
            </w:r>
            <w:r w:rsidR="0047350E" w:rsidRPr="00742FB5">
              <w:rPr>
                <w:szCs w:val="24"/>
              </w:rPr>
              <w:fldChar w:fldCharType="separate"/>
            </w:r>
            <w:r w:rsidR="0047350E" w:rsidRPr="00742FB5">
              <w:rPr>
                <w:szCs w:val="24"/>
                <w:lang w:val="en-US"/>
              </w:rPr>
              <w:t>CAT/C/SVK/Q/2</w:t>
            </w:r>
            <w:r w:rsidRPr="00742FB5">
              <w:rPr>
                <w:szCs w:val="24"/>
              </w:rPr>
              <w:fldChar w:fldCharType="end"/>
            </w:r>
          </w:p>
          <w:p w:rsidR="004D5A73" w:rsidRPr="00742FB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Cs w:val="24"/>
                <w:lang w:val="en-US"/>
              </w:rPr>
            </w:pPr>
            <w:r w:rsidRPr="00742FB5">
              <w:rPr>
                <w:szCs w:val="24"/>
              </w:rPr>
              <w:fldChar w:fldCharType="begin"/>
            </w:r>
            <w:r w:rsidRPr="00742FB5">
              <w:rPr>
                <w:szCs w:val="24"/>
                <w:lang w:val="en-US"/>
              </w:rPr>
              <w:instrText xml:space="preserve"> FILLIN "</w:instrText>
            </w:r>
            <w:r w:rsidRPr="00742FB5">
              <w:rPr>
                <w:szCs w:val="24"/>
              </w:rPr>
              <w:instrText>Дата</w:instrText>
            </w:r>
            <w:r w:rsidRPr="00742FB5">
              <w:rPr>
                <w:szCs w:val="24"/>
                <w:lang w:val="en-US"/>
              </w:rPr>
              <w:instrText xml:space="preserve"> </w:instrText>
            </w:r>
            <w:r w:rsidRPr="00742FB5">
              <w:rPr>
                <w:szCs w:val="24"/>
              </w:rPr>
              <w:instrText>документа</w:instrText>
            </w:r>
            <w:r w:rsidRPr="00742FB5">
              <w:rPr>
                <w:szCs w:val="24"/>
                <w:lang w:val="en-US"/>
              </w:rPr>
              <w:instrText xml:space="preserve">" \* MERGEFORMAT </w:instrText>
            </w:r>
            <w:r w:rsidR="0047350E" w:rsidRPr="00742FB5">
              <w:rPr>
                <w:szCs w:val="24"/>
              </w:rPr>
              <w:fldChar w:fldCharType="separate"/>
            </w:r>
            <w:r w:rsidR="0047350E" w:rsidRPr="00742FB5">
              <w:rPr>
                <w:szCs w:val="24"/>
                <w:lang w:val="en-US"/>
              </w:rPr>
              <w:t>23 July 2009</w:t>
            </w:r>
            <w:r w:rsidRPr="00742FB5">
              <w:rPr>
                <w:szCs w:val="24"/>
              </w:rPr>
              <w:fldChar w:fldCharType="end"/>
            </w:r>
          </w:p>
          <w:p w:rsidR="004D5A73" w:rsidRPr="00742FB5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Cs w:val="24"/>
                <w:lang w:val="en-US"/>
              </w:rPr>
            </w:pPr>
          </w:p>
          <w:p w:rsidR="000A2393" w:rsidRPr="00742FB5" w:rsidRDefault="000A2393" w:rsidP="000A239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Cs w:val="24"/>
                <w:lang w:val="en-US"/>
              </w:rPr>
            </w:pPr>
            <w:r w:rsidRPr="00742FB5">
              <w:rPr>
                <w:szCs w:val="24"/>
                <w:lang w:val="en-US"/>
              </w:rPr>
              <w:t>RUSSIAN</w:t>
            </w:r>
          </w:p>
          <w:p w:rsidR="004D5A73" w:rsidRPr="00742FB5" w:rsidRDefault="004D5A73" w:rsidP="000A239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Cs w:val="24"/>
              </w:rPr>
            </w:pPr>
            <w:r w:rsidRPr="00742FB5">
              <w:rPr>
                <w:szCs w:val="24"/>
              </w:rPr>
              <w:t xml:space="preserve">Original:  </w:t>
            </w:r>
            <w:r w:rsidRPr="00742FB5">
              <w:rPr>
                <w:szCs w:val="24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 w:rsidRPr="00742FB5">
              <w:rPr>
                <w:szCs w:val="24"/>
              </w:rPr>
              <w:instrText xml:space="preserve"> FORMDROPDOWN </w:instrText>
            </w:r>
            <w:r w:rsidRPr="00742FB5">
              <w:rPr>
                <w:szCs w:val="24"/>
              </w:rPr>
            </w:r>
            <w:r w:rsidRPr="00742FB5">
              <w:rPr>
                <w:szCs w:val="24"/>
              </w:rPr>
              <w:fldChar w:fldCharType="end"/>
            </w:r>
            <w:bookmarkEnd w:id="2"/>
          </w:p>
        </w:tc>
      </w:tr>
    </w:tbl>
    <w:p w:rsidR="004D5A73" w:rsidRDefault="004D5A73">
      <w:pPr>
        <w:tabs>
          <w:tab w:val="left" w:pos="0"/>
        </w:tabs>
        <w:suppressAutoHyphens/>
        <w:rPr>
          <w:lang w:val="en-US"/>
        </w:rPr>
        <w:sectPr w:rsidR="004D5A73">
          <w:headerReference w:type="even" r:id="rId9"/>
          <w:headerReference w:type="default" r:id="rId10"/>
          <w:type w:val="continuous"/>
          <w:pgSz w:w="11906" w:h="16838"/>
          <w:pgMar w:top="851" w:right="851" w:bottom="1701" w:left="1701" w:header="851" w:footer="851" w:gutter="0"/>
          <w:pgNumType w:start="1"/>
          <w:cols w:space="720"/>
          <w:noEndnote/>
          <w:titlePg/>
        </w:sectPr>
      </w:pPr>
    </w:p>
    <w:p w:rsidR="003E034D" w:rsidRDefault="003E034D" w:rsidP="009E7CCC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3E034D" w:rsidRDefault="003E034D" w:rsidP="003E034D">
      <w:r>
        <w:t>КОМИТЕТ ПРОТИВ ПЫТОК</w:t>
      </w:r>
    </w:p>
    <w:p w:rsidR="003E034D" w:rsidRDefault="003E034D" w:rsidP="003E034D">
      <w:r>
        <w:t xml:space="preserve">Сорок </w:t>
      </w:r>
      <w:r w:rsidR="00406496">
        <w:t>третья</w:t>
      </w:r>
      <w:r>
        <w:t xml:space="preserve"> сессия</w:t>
      </w:r>
    </w:p>
    <w:p w:rsidR="003E034D" w:rsidRDefault="006E0270" w:rsidP="00541306">
      <w:r>
        <w:t>Женева</w:t>
      </w:r>
      <w:r w:rsidR="00EF2742">
        <w:rPr>
          <w:lang w:val="en-US"/>
        </w:rPr>
        <w:t>,</w:t>
      </w:r>
      <w:r>
        <w:t xml:space="preserve"> 2</w:t>
      </w:r>
      <w:r w:rsidR="002D66D7">
        <w:t>–</w:t>
      </w:r>
      <w:r>
        <w:t>20 ноября</w:t>
      </w:r>
      <w:r w:rsidR="003E034D">
        <w:t xml:space="preserve"> </w:t>
      </w:r>
      <w:r w:rsidR="00541306">
        <w:t>2009 года</w:t>
      </w:r>
    </w:p>
    <w:p w:rsidR="00541306" w:rsidRDefault="00541306" w:rsidP="00541306"/>
    <w:p w:rsidR="002509C5" w:rsidRPr="002509C5" w:rsidRDefault="002509C5" w:rsidP="006A2320">
      <w:pPr>
        <w:spacing w:line="360" w:lineRule="auto"/>
        <w:rPr>
          <w:lang w:val="en-US"/>
        </w:rPr>
      </w:pPr>
    </w:p>
    <w:p w:rsidR="003E034D" w:rsidRDefault="003E034D" w:rsidP="009E7CCC">
      <w:pPr>
        <w:jc w:val="center"/>
        <w:rPr>
          <w:b/>
          <w:bCs/>
          <w:color w:val="000000"/>
        </w:rPr>
      </w:pPr>
      <w:r>
        <w:rPr>
          <w:b/>
        </w:rPr>
        <w:t>Перечень вопросов для рассмотрения в ходе обсуждения второго</w:t>
      </w:r>
      <w:r>
        <w:rPr>
          <w:b/>
        </w:rPr>
        <w:br/>
        <w:t>периодического доклада СЛОВАКИИ (</w:t>
      </w:r>
      <w:r w:rsidRPr="00196660">
        <w:rPr>
          <w:b/>
          <w:bCs/>
          <w:color w:val="000000"/>
          <w:lang w:val="en-GB"/>
        </w:rPr>
        <w:t>CAT</w:t>
      </w:r>
      <w:r w:rsidRPr="00C409CA">
        <w:rPr>
          <w:b/>
          <w:bCs/>
          <w:color w:val="000000"/>
        </w:rPr>
        <w:t>/</w:t>
      </w:r>
      <w:r w:rsidRPr="00196660">
        <w:rPr>
          <w:b/>
          <w:bCs/>
          <w:color w:val="000000"/>
          <w:lang w:val="en-GB"/>
        </w:rPr>
        <w:t>C</w:t>
      </w:r>
      <w:r w:rsidRPr="00C409CA">
        <w:rPr>
          <w:b/>
          <w:bCs/>
          <w:color w:val="000000"/>
        </w:rPr>
        <w:t>/</w:t>
      </w:r>
      <w:r w:rsidRPr="00196660">
        <w:rPr>
          <w:b/>
          <w:bCs/>
          <w:color w:val="000000"/>
          <w:lang w:val="en-GB"/>
        </w:rPr>
        <w:t>SVK</w:t>
      </w:r>
      <w:r w:rsidRPr="00C409CA">
        <w:rPr>
          <w:b/>
          <w:bCs/>
          <w:color w:val="000000"/>
        </w:rPr>
        <w:t>/2</w:t>
      </w:r>
      <w:r>
        <w:rPr>
          <w:b/>
          <w:bCs/>
          <w:color w:val="000000"/>
        </w:rPr>
        <w:t>)</w:t>
      </w:r>
    </w:p>
    <w:p w:rsidR="003E034D" w:rsidRPr="002509C5" w:rsidRDefault="003E034D" w:rsidP="002509C5">
      <w:pPr>
        <w:spacing w:line="360" w:lineRule="auto"/>
        <w:jc w:val="center"/>
        <w:rPr>
          <w:b/>
          <w:bCs/>
          <w:color w:val="000000"/>
        </w:rPr>
      </w:pPr>
    </w:p>
    <w:p w:rsidR="003E034D" w:rsidRDefault="003E034D" w:rsidP="002509C5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Статьи 1 и 4</w:t>
      </w:r>
    </w:p>
    <w:p w:rsidR="003E034D" w:rsidRDefault="003E034D" w:rsidP="002509C5">
      <w:pPr>
        <w:jc w:val="center"/>
        <w:rPr>
          <w:b/>
          <w:bCs/>
          <w:color w:val="000000"/>
        </w:rPr>
      </w:pPr>
    </w:p>
    <w:p w:rsidR="003E034D" w:rsidRDefault="003E034D" w:rsidP="002509C5">
      <w:pPr>
        <w:rPr>
          <w:bCs/>
          <w:color w:val="000000"/>
        </w:rPr>
      </w:pPr>
      <w:r>
        <w:rPr>
          <w:bCs/>
          <w:color w:val="000000"/>
        </w:rPr>
        <w:t>1.</w:t>
      </w:r>
      <w:r>
        <w:rPr>
          <w:bCs/>
          <w:color w:val="000000"/>
        </w:rPr>
        <w:tab/>
        <w:t xml:space="preserve">Встречались ли какие-либо случаи непосредственного применения словацкими судами положений Конвенции, в частности определения пытки, содержащегося в ее статье 1, с момента рассмотрения первоначального доклада государства-участника </w:t>
      </w:r>
      <w:r w:rsidR="006E0270">
        <w:rPr>
          <w:bCs/>
          <w:color w:val="000000"/>
        </w:rPr>
        <w:t>(</w:t>
      </w:r>
      <w:r w:rsidR="006E0270">
        <w:rPr>
          <w:bCs/>
          <w:color w:val="000000"/>
          <w:lang w:val="en-US"/>
        </w:rPr>
        <w:t>CAT</w:t>
      </w:r>
      <w:r w:rsidR="006E0270" w:rsidRPr="006E0270">
        <w:rPr>
          <w:bCs/>
          <w:color w:val="000000"/>
        </w:rPr>
        <w:t>/</w:t>
      </w:r>
      <w:r w:rsidR="006E0270">
        <w:rPr>
          <w:bCs/>
          <w:color w:val="000000"/>
          <w:lang w:val="en-US"/>
        </w:rPr>
        <w:t>C</w:t>
      </w:r>
      <w:r w:rsidR="006E0270" w:rsidRPr="006E0270">
        <w:rPr>
          <w:bCs/>
          <w:color w:val="000000"/>
        </w:rPr>
        <w:t>/24/</w:t>
      </w:r>
      <w:r w:rsidR="006E0270">
        <w:rPr>
          <w:bCs/>
          <w:color w:val="000000"/>
          <w:lang w:val="en-US"/>
        </w:rPr>
        <w:t>Add</w:t>
      </w:r>
      <w:r w:rsidR="006E0270" w:rsidRPr="006E0270">
        <w:rPr>
          <w:bCs/>
          <w:color w:val="000000"/>
        </w:rPr>
        <w:t xml:space="preserve">.6) </w:t>
      </w:r>
      <w:r>
        <w:rPr>
          <w:bCs/>
          <w:color w:val="000000"/>
        </w:rPr>
        <w:t>в 2001 году?</w:t>
      </w:r>
    </w:p>
    <w:p w:rsidR="003E034D" w:rsidRDefault="003E034D" w:rsidP="002509C5">
      <w:pPr>
        <w:rPr>
          <w:bCs/>
          <w:color w:val="000000"/>
        </w:rPr>
      </w:pPr>
    </w:p>
    <w:p w:rsidR="003E034D" w:rsidRDefault="003E034D" w:rsidP="002509C5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Статья 2</w:t>
      </w:r>
    </w:p>
    <w:p w:rsidR="003E034D" w:rsidRDefault="003E034D" w:rsidP="002509C5">
      <w:pPr>
        <w:jc w:val="center"/>
        <w:rPr>
          <w:b/>
          <w:bCs/>
          <w:color w:val="000000"/>
        </w:rPr>
      </w:pPr>
    </w:p>
    <w:p w:rsidR="003E034D" w:rsidRDefault="003E034D" w:rsidP="002509C5">
      <w:pPr>
        <w:rPr>
          <w:bCs/>
          <w:color w:val="000000"/>
        </w:rPr>
      </w:pPr>
      <w:r>
        <w:rPr>
          <w:bCs/>
          <w:color w:val="000000"/>
        </w:rPr>
        <w:t>2.</w:t>
      </w:r>
      <w:r>
        <w:rPr>
          <w:bCs/>
          <w:color w:val="000000"/>
        </w:rPr>
        <w:tab/>
        <w:t xml:space="preserve">Просьба представить подробную информацию о принятых государством-участником мерах для </w:t>
      </w:r>
      <w:r w:rsidR="00D71CC4">
        <w:rPr>
          <w:bCs/>
          <w:color w:val="000000"/>
        </w:rPr>
        <w:t>обеспечения дополнительных гарантий</w:t>
      </w:r>
      <w:r w:rsidR="00D71CC4" w:rsidRPr="00D71CC4">
        <w:rPr>
          <w:bCs/>
          <w:color w:val="000000"/>
        </w:rPr>
        <w:t xml:space="preserve"> </w:t>
      </w:r>
      <w:r>
        <w:rPr>
          <w:bCs/>
          <w:color w:val="000000"/>
        </w:rPr>
        <w:t>прав лиц, содержащихся под стражей в</w:t>
      </w:r>
      <w:r w:rsidR="004203E0">
        <w:rPr>
          <w:bCs/>
          <w:color w:val="000000"/>
        </w:rPr>
        <w:t> </w:t>
      </w:r>
      <w:r>
        <w:rPr>
          <w:bCs/>
          <w:color w:val="000000"/>
        </w:rPr>
        <w:t>полиции, с момента их лишения свободы, включая право на незамедлительный доступ к</w:t>
      </w:r>
      <w:r w:rsidR="004203E0">
        <w:rPr>
          <w:bCs/>
          <w:color w:val="000000"/>
        </w:rPr>
        <w:t> </w:t>
      </w:r>
      <w:r>
        <w:rPr>
          <w:bCs/>
          <w:color w:val="000000"/>
        </w:rPr>
        <w:t>адвокату, право задержанных лиц на доступ к врачу по их собственному выбору, а также право уведомлять любых соответствующих лиц по своему выбору о своем задержании, равно как и о любых возможных ограничениях этих прав.  Каким образом это осуществляется на практике?</w:t>
      </w:r>
    </w:p>
    <w:p w:rsidR="003E034D" w:rsidRDefault="003E034D" w:rsidP="002509C5">
      <w:pPr>
        <w:rPr>
          <w:bCs/>
          <w:color w:val="000000"/>
        </w:rPr>
      </w:pPr>
    </w:p>
    <w:p w:rsidR="003E034D" w:rsidRDefault="003E034D" w:rsidP="002509C5">
      <w:pPr>
        <w:rPr>
          <w:bCs/>
          <w:color w:val="000000"/>
        </w:rPr>
      </w:pPr>
      <w:r>
        <w:rPr>
          <w:bCs/>
          <w:color w:val="000000"/>
        </w:rPr>
        <w:t>3.</w:t>
      </w:r>
      <w:r>
        <w:rPr>
          <w:bCs/>
          <w:color w:val="000000"/>
        </w:rPr>
        <w:tab/>
        <w:t>Просьба указать, сбор каких конкретных данных систематически осуществляется при регистрации лица, задержанного полицией, и в какой момент.</w:t>
      </w:r>
    </w:p>
    <w:p w:rsidR="003E034D" w:rsidRDefault="003E034D" w:rsidP="002509C5">
      <w:pPr>
        <w:rPr>
          <w:bCs/>
          <w:color w:val="000000"/>
        </w:rPr>
      </w:pPr>
    </w:p>
    <w:p w:rsidR="002509C5" w:rsidRDefault="003E034D" w:rsidP="002509C5">
      <w:pPr>
        <w:rPr>
          <w:bCs/>
          <w:color w:val="000000"/>
        </w:rPr>
      </w:pPr>
      <w:r>
        <w:rPr>
          <w:bCs/>
          <w:color w:val="000000"/>
        </w:rPr>
        <w:t>4.</w:t>
      </w:r>
      <w:r>
        <w:rPr>
          <w:bCs/>
          <w:color w:val="000000"/>
        </w:rPr>
        <w:tab/>
        <w:t xml:space="preserve">Просьба представить информацию о </w:t>
      </w:r>
      <w:r w:rsidR="00D71CC4">
        <w:rPr>
          <w:bCs/>
          <w:color w:val="000000"/>
        </w:rPr>
        <w:t xml:space="preserve">принятых </w:t>
      </w:r>
      <w:r>
        <w:rPr>
          <w:bCs/>
          <w:color w:val="000000"/>
        </w:rPr>
        <w:t>мерах</w:t>
      </w:r>
      <w:r w:rsidR="00D71CC4">
        <w:rPr>
          <w:bCs/>
          <w:color w:val="000000"/>
        </w:rPr>
        <w:t xml:space="preserve"> по</w:t>
      </w:r>
      <w:r>
        <w:rPr>
          <w:bCs/>
          <w:color w:val="000000"/>
        </w:rPr>
        <w:t xml:space="preserve"> обеспечени</w:t>
      </w:r>
      <w:r w:rsidR="00D71CC4">
        <w:rPr>
          <w:bCs/>
          <w:color w:val="000000"/>
        </w:rPr>
        <w:t>ю</w:t>
      </w:r>
      <w:r>
        <w:rPr>
          <w:bCs/>
          <w:color w:val="000000"/>
        </w:rPr>
        <w:t xml:space="preserve"> </w:t>
      </w:r>
      <w:r w:rsidR="00D71CC4">
        <w:rPr>
          <w:bCs/>
          <w:color w:val="000000"/>
        </w:rPr>
        <w:t>полного соблюдения</w:t>
      </w:r>
      <w:r>
        <w:rPr>
          <w:bCs/>
          <w:color w:val="000000"/>
        </w:rPr>
        <w:t xml:space="preserve"> стандартов, касающихся отправления правосудия в отношении </w:t>
      </w:r>
    </w:p>
    <w:p w:rsidR="003E034D" w:rsidRDefault="002509C5" w:rsidP="002509C5">
      <w:pPr>
        <w:rPr>
          <w:bCs/>
          <w:color w:val="000000"/>
        </w:rPr>
      </w:pPr>
      <w:r>
        <w:rPr>
          <w:bCs/>
          <w:color w:val="000000"/>
        </w:rPr>
        <w:br w:type="page"/>
      </w:r>
      <w:r w:rsidR="003E034D">
        <w:rPr>
          <w:bCs/>
          <w:color w:val="000000"/>
        </w:rPr>
        <w:t>несовершеннолетних, таких, как Минимальные стандартные правила Организации Объединенных Наций, касающиеся отправления правосудия в отношении несовершеннолетних (Пекинские правила).  Какова в настоящее время ситуация с</w:t>
      </w:r>
      <w:r w:rsidR="00A769E7">
        <w:rPr>
          <w:bCs/>
          <w:color w:val="000000"/>
        </w:rPr>
        <w:t> </w:t>
      </w:r>
      <w:r w:rsidR="003E034D">
        <w:rPr>
          <w:bCs/>
          <w:color w:val="000000"/>
        </w:rPr>
        <w:t>раздельным содержанием несовершеннолетних и взрослых в тюрьмах?  Просьба также представить статистическую информацию о количестве содержащихся под стражей несовершеннолетних, в том числе о сроках отбываемых ими наказаний и за какие преступления.</w:t>
      </w:r>
    </w:p>
    <w:p w:rsidR="003E034D" w:rsidRDefault="003E034D" w:rsidP="002509C5">
      <w:pPr>
        <w:rPr>
          <w:bCs/>
          <w:color w:val="000000"/>
        </w:rPr>
      </w:pPr>
    </w:p>
    <w:p w:rsidR="003E034D" w:rsidRDefault="003E034D" w:rsidP="002509C5">
      <w:pPr>
        <w:rPr>
          <w:bCs/>
          <w:color w:val="000000"/>
        </w:rPr>
      </w:pPr>
      <w:r>
        <w:rPr>
          <w:bCs/>
          <w:color w:val="000000"/>
        </w:rPr>
        <w:t>5.</w:t>
      </w:r>
      <w:r>
        <w:rPr>
          <w:bCs/>
          <w:color w:val="000000"/>
        </w:rPr>
        <w:tab/>
        <w:t>Указывается ли конкретно во внутригосударственном законодательстве государства-участника, что никакие исключительные обстоятельства не могут служить оправданием пыток?</w:t>
      </w:r>
    </w:p>
    <w:p w:rsidR="003E034D" w:rsidRDefault="003E034D" w:rsidP="002509C5">
      <w:pPr>
        <w:rPr>
          <w:bCs/>
          <w:color w:val="000000"/>
        </w:rPr>
      </w:pPr>
    </w:p>
    <w:p w:rsidR="003E034D" w:rsidRDefault="003E034D" w:rsidP="002509C5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Статья 3</w:t>
      </w:r>
    </w:p>
    <w:p w:rsidR="003E034D" w:rsidRDefault="003E034D" w:rsidP="002509C5">
      <w:pPr>
        <w:jc w:val="center"/>
        <w:rPr>
          <w:b/>
          <w:bCs/>
          <w:color w:val="000000"/>
        </w:rPr>
      </w:pPr>
    </w:p>
    <w:p w:rsidR="003E034D" w:rsidRDefault="003E034D" w:rsidP="002509C5">
      <w:pPr>
        <w:rPr>
          <w:bCs/>
          <w:color w:val="000000"/>
        </w:rPr>
      </w:pPr>
      <w:r w:rsidRPr="004B2259">
        <w:rPr>
          <w:bCs/>
          <w:color w:val="000000"/>
        </w:rPr>
        <w:t>6.</w:t>
      </w:r>
      <w:r w:rsidRPr="004B2259">
        <w:rPr>
          <w:bCs/>
          <w:color w:val="000000"/>
        </w:rPr>
        <w:tab/>
      </w:r>
      <w:r>
        <w:rPr>
          <w:bCs/>
          <w:color w:val="000000"/>
        </w:rPr>
        <w:t>Просьба представить подробные статистические данные</w:t>
      </w:r>
      <w:r w:rsidR="006A3346">
        <w:rPr>
          <w:bCs/>
          <w:color w:val="000000"/>
        </w:rPr>
        <w:t xml:space="preserve"> за период после </w:t>
      </w:r>
      <w:r>
        <w:rPr>
          <w:bCs/>
          <w:color w:val="000000"/>
        </w:rPr>
        <w:t>представления первоначального доклада государства-участника в отношении случаев высылки или возвращения (refoulement) иностранцев в разбивке по возрасту, полу и</w:t>
      </w:r>
      <w:r w:rsidR="00EB46B2">
        <w:rPr>
          <w:bCs/>
          <w:color w:val="000000"/>
        </w:rPr>
        <w:t> </w:t>
      </w:r>
      <w:r>
        <w:rPr>
          <w:bCs/>
          <w:color w:val="000000"/>
        </w:rPr>
        <w:t xml:space="preserve">стране происхождения.  В частности, просьба указать </w:t>
      </w:r>
      <w:r w:rsidR="00EB46B2">
        <w:rPr>
          <w:bCs/>
          <w:color w:val="000000"/>
        </w:rPr>
        <w:t>число</w:t>
      </w:r>
      <w:r>
        <w:rPr>
          <w:bCs/>
          <w:color w:val="000000"/>
        </w:rPr>
        <w:t xml:space="preserve"> лиц, обращавшихся с</w:t>
      </w:r>
      <w:r w:rsidR="00EB46B2">
        <w:rPr>
          <w:bCs/>
          <w:color w:val="000000"/>
        </w:rPr>
        <w:t> </w:t>
      </w:r>
      <w:r>
        <w:rPr>
          <w:bCs/>
          <w:color w:val="000000"/>
        </w:rPr>
        <w:t xml:space="preserve">просьбой о предоставлении убежища, и </w:t>
      </w:r>
      <w:r w:rsidR="00EB46B2">
        <w:rPr>
          <w:bCs/>
          <w:color w:val="000000"/>
        </w:rPr>
        <w:t>число</w:t>
      </w:r>
      <w:r>
        <w:rPr>
          <w:bCs/>
          <w:color w:val="000000"/>
        </w:rPr>
        <w:t xml:space="preserve"> репатриированных лиц, включая страны возвращения.</w:t>
      </w:r>
    </w:p>
    <w:p w:rsidR="003E034D" w:rsidRDefault="003E034D" w:rsidP="002509C5">
      <w:pPr>
        <w:rPr>
          <w:bCs/>
          <w:color w:val="000000"/>
        </w:rPr>
      </w:pPr>
    </w:p>
    <w:p w:rsidR="003E034D" w:rsidRDefault="003E034D" w:rsidP="002509C5">
      <w:pPr>
        <w:rPr>
          <w:bCs/>
          <w:color w:val="000000"/>
        </w:rPr>
      </w:pPr>
      <w:r>
        <w:rPr>
          <w:bCs/>
          <w:color w:val="000000"/>
        </w:rPr>
        <w:t>7.</w:t>
      </w:r>
      <w:r>
        <w:rPr>
          <w:bCs/>
          <w:color w:val="000000"/>
        </w:rPr>
        <w:tab/>
        <w:t xml:space="preserve">Просьба </w:t>
      </w:r>
      <w:r w:rsidR="00EB46B2">
        <w:rPr>
          <w:bCs/>
          <w:color w:val="000000"/>
        </w:rPr>
        <w:t>сообщить</w:t>
      </w:r>
      <w:r>
        <w:rPr>
          <w:bCs/>
          <w:color w:val="000000"/>
        </w:rPr>
        <w:t xml:space="preserve">, каким образом оценивается вероятный риск применения пыток при рассмотрении дел.  </w:t>
      </w:r>
      <w:r w:rsidR="00EB46B2">
        <w:rPr>
          <w:bCs/>
          <w:color w:val="000000"/>
        </w:rPr>
        <w:t>Принимались ли на этом основании решения об отказе</w:t>
      </w:r>
      <w:r>
        <w:rPr>
          <w:bCs/>
          <w:color w:val="000000"/>
        </w:rPr>
        <w:t xml:space="preserve"> в высылке, возвращении или экстрадиции?</w:t>
      </w:r>
    </w:p>
    <w:p w:rsidR="003E034D" w:rsidRDefault="003E034D" w:rsidP="002509C5">
      <w:pPr>
        <w:rPr>
          <w:bCs/>
          <w:color w:val="000000"/>
        </w:rPr>
      </w:pPr>
    </w:p>
    <w:p w:rsidR="003E034D" w:rsidRDefault="003E034D" w:rsidP="002509C5">
      <w:pPr>
        <w:rPr>
          <w:bCs/>
          <w:color w:val="000000"/>
        </w:rPr>
      </w:pPr>
      <w:r>
        <w:rPr>
          <w:bCs/>
          <w:color w:val="000000"/>
        </w:rPr>
        <w:t>8.</w:t>
      </w:r>
      <w:r>
        <w:rPr>
          <w:bCs/>
          <w:color w:val="000000"/>
        </w:rPr>
        <w:tab/>
        <w:t>Просьба указать, какие средства судебной защиты можно применять в целях обжалования решени</w:t>
      </w:r>
      <w:r w:rsidR="00EB46B2">
        <w:rPr>
          <w:bCs/>
          <w:color w:val="000000"/>
        </w:rPr>
        <w:t>й</w:t>
      </w:r>
      <w:r>
        <w:rPr>
          <w:bCs/>
          <w:color w:val="000000"/>
        </w:rPr>
        <w:t xml:space="preserve"> о высылке или возвращении.</w:t>
      </w:r>
    </w:p>
    <w:p w:rsidR="003E034D" w:rsidRDefault="003E034D" w:rsidP="002509C5">
      <w:pPr>
        <w:rPr>
          <w:bCs/>
          <w:color w:val="000000"/>
        </w:rPr>
      </w:pPr>
    </w:p>
    <w:p w:rsidR="003E034D" w:rsidRDefault="003E034D" w:rsidP="002509C5">
      <w:pPr>
        <w:rPr>
          <w:bCs/>
          <w:color w:val="000000"/>
        </w:rPr>
      </w:pPr>
      <w:r>
        <w:rPr>
          <w:bCs/>
          <w:color w:val="000000"/>
        </w:rPr>
        <w:t>9.</w:t>
      </w:r>
      <w:r>
        <w:rPr>
          <w:bCs/>
          <w:color w:val="000000"/>
        </w:rPr>
        <w:tab/>
        <w:t xml:space="preserve">Просьба указать, планирует ли государство-участник </w:t>
      </w:r>
      <w:r w:rsidR="00A15944">
        <w:rPr>
          <w:bCs/>
          <w:color w:val="000000"/>
        </w:rPr>
        <w:t>внести изменения в </w:t>
      </w:r>
      <w:r>
        <w:rPr>
          <w:bCs/>
          <w:color w:val="000000"/>
        </w:rPr>
        <w:t>исключения из содержащихся в статье 3</w:t>
      </w:r>
      <w:r w:rsidR="00A15944" w:rsidRPr="00A15944">
        <w:rPr>
          <w:bCs/>
          <w:color w:val="000000"/>
        </w:rPr>
        <w:t xml:space="preserve"> </w:t>
      </w:r>
      <w:r w:rsidR="00A15944">
        <w:rPr>
          <w:bCs/>
          <w:color w:val="000000"/>
        </w:rPr>
        <w:t>гарантий</w:t>
      </w:r>
      <w:r>
        <w:rPr>
          <w:bCs/>
          <w:color w:val="000000"/>
        </w:rPr>
        <w:t xml:space="preserve"> в отношении лиц, которые, как считается, представляют собой угрозу для безопасности Словацкой Республики, и лиц, которые были осуждены за особо тяжк</w:t>
      </w:r>
      <w:r w:rsidR="00A15944">
        <w:rPr>
          <w:bCs/>
          <w:color w:val="000000"/>
        </w:rPr>
        <w:t>ие</w:t>
      </w:r>
      <w:r>
        <w:rPr>
          <w:bCs/>
          <w:color w:val="000000"/>
        </w:rPr>
        <w:t xml:space="preserve"> преступления (</w:t>
      </w:r>
      <w:r w:rsidR="00A15944">
        <w:rPr>
          <w:bCs/>
          <w:color w:val="000000"/>
          <w:lang w:val="en-US"/>
        </w:rPr>
        <w:t>CAT</w:t>
      </w:r>
      <w:r w:rsidR="00A15944" w:rsidRPr="00A15944">
        <w:rPr>
          <w:bCs/>
          <w:color w:val="000000"/>
        </w:rPr>
        <w:t>/</w:t>
      </w:r>
      <w:r w:rsidR="00A15944">
        <w:rPr>
          <w:bCs/>
          <w:color w:val="000000"/>
          <w:lang w:val="en-US"/>
        </w:rPr>
        <w:t>C</w:t>
      </w:r>
      <w:r w:rsidR="00A15944" w:rsidRPr="00A15944">
        <w:rPr>
          <w:bCs/>
          <w:color w:val="000000"/>
        </w:rPr>
        <w:t>/</w:t>
      </w:r>
      <w:r w:rsidR="00A15944">
        <w:rPr>
          <w:bCs/>
          <w:color w:val="000000"/>
          <w:lang w:val="en-US"/>
        </w:rPr>
        <w:t>SVK</w:t>
      </w:r>
      <w:r w:rsidR="00A15944" w:rsidRPr="00A15944">
        <w:rPr>
          <w:bCs/>
          <w:color w:val="000000"/>
        </w:rPr>
        <w:t>/2</w:t>
      </w:r>
      <w:r w:rsidR="004E6083" w:rsidRPr="004E6083">
        <w:rPr>
          <w:bCs/>
          <w:color w:val="000000"/>
        </w:rPr>
        <w:t>,</w:t>
      </w:r>
      <w:r w:rsidR="00A15944" w:rsidRPr="00A15944">
        <w:rPr>
          <w:bCs/>
          <w:color w:val="000000"/>
        </w:rPr>
        <w:t xml:space="preserve"> </w:t>
      </w:r>
      <w:r>
        <w:rPr>
          <w:bCs/>
          <w:color w:val="000000"/>
        </w:rPr>
        <w:t>пункт 20</w:t>
      </w:r>
      <w:r w:rsidR="00BE0AD5">
        <w:rPr>
          <w:bCs/>
          <w:color w:val="000000"/>
        </w:rPr>
        <w:t>)</w:t>
      </w:r>
      <w:r>
        <w:rPr>
          <w:bCs/>
          <w:color w:val="000000"/>
        </w:rPr>
        <w:t>.</w:t>
      </w:r>
    </w:p>
    <w:p w:rsidR="003E034D" w:rsidRDefault="003E034D" w:rsidP="002509C5">
      <w:pPr>
        <w:rPr>
          <w:bCs/>
          <w:color w:val="000000"/>
        </w:rPr>
      </w:pPr>
    </w:p>
    <w:p w:rsidR="00541306" w:rsidRDefault="003E034D" w:rsidP="002509C5">
      <w:pPr>
        <w:rPr>
          <w:bCs/>
          <w:color w:val="000000"/>
          <w:lang w:val="en-US"/>
        </w:rPr>
      </w:pPr>
      <w:r>
        <w:rPr>
          <w:bCs/>
          <w:color w:val="000000"/>
        </w:rPr>
        <w:t>10.</w:t>
      </w:r>
      <w:r>
        <w:rPr>
          <w:bCs/>
          <w:color w:val="000000"/>
        </w:rPr>
        <w:tab/>
        <w:t xml:space="preserve">Предоставлялись ли государством-участником или принимались ли им дипломатические гарантии или эквивалентные им заверения?  Каков порядок проверки </w:t>
      </w:r>
      <w:r w:rsidR="00BE0AD5">
        <w:rPr>
          <w:bCs/>
          <w:color w:val="000000"/>
        </w:rPr>
        <w:t>соблюдения</w:t>
      </w:r>
      <w:r>
        <w:rPr>
          <w:bCs/>
          <w:color w:val="000000"/>
        </w:rPr>
        <w:t xml:space="preserve"> и дальнейшего отслеживания таких гарантий?  Просьба </w:t>
      </w:r>
      <w:r w:rsidR="00BE0AD5">
        <w:rPr>
          <w:bCs/>
          <w:color w:val="000000"/>
        </w:rPr>
        <w:t>сообщить, какие страны пред</w:t>
      </w:r>
      <w:r w:rsidR="004E6083">
        <w:rPr>
          <w:bCs/>
          <w:color w:val="000000"/>
        </w:rPr>
        <w:t>о</w:t>
      </w:r>
      <w:r w:rsidR="00BE0AD5">
        <w:rPr>
          <w:bCs/>
          <w:color w:val="000000"/>
        </w:rPr>
        <w:t>ставляли такие гарантии?</w:t>
      </w:r>
    </w:p>
    <w:p w:rsidR="002509C5" w:rsidRPr="002509C5" w:rsidRDefault="002509C5" w:rsidP="002509C5">
      <w:pPr>
        <w:rPr>
          <w:bCs/>
          <w:color w:val="000000"/>
          <w:lang w:val="en-US"/>
        </w:rPr>
      </w:pPr>
    </w:p>
    <w:p w:rsidR="003E034D" w:rsidRDefault="003E034D" w:rsidP="002509C5">
      <w:pPr>
        <w:keepNext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Статьи 6, 7, 8 и 9</w:t>
      </w:r>
    </w:p>
    <w:p w:rsidR="003E034D" w:rsidRDefault="003E034D" w:rsidP="002509C5">
      <w:pPr>
        <w:keepNext/>
        <w:jc w:val="center"/>
        <w:rPr>
          <w:b/>
          <w:bCs/>
          <w:color w:val="000000"/>
        </w:rPr>
      </w:pPr>
    </w:p>
    <w:p w:rsidR="003E034D" w:rsidRDefault="003E034D" w:rsidP="002509C5">
      <w:pPr>
        <w:rPr>
          <w:bCs/>
          <w:color w:val="000000"/>
        </w:rPr>
      </w:pPr>
      <w:r>
        <w:rPr>
          <w:bCs/>
          <w:color w:val="000000"/>
        </w:rPr>
        <w:t>1</w:t>
      </w:r>
      <w:r w:rsidR="00BE0AD5">
        <w:rPr>
          <w:bCs/>
          <w:color w:val="000000"/>
        </w:rPr>
        <w:t>1</w:t>
      </w:r>
      <w:r>
        <w:rPr>
          <w:bCs/>
          <w:color w:val="000000"/>
        </w:rPr>
        <w:t>.</w:t>
      </w:r>
      <w:r>
        <w:rPr>
          <w:bCs/>
          <w:color w:val="000000"/>
        </w:rPr>
        <w:tab/>
        <w:t>Просьба представить информацию по делам, если таковые имеются, в которых государство-участник отклонило просьбу другого государства о выдаче того или иного лица, подозреваемого в применени</w:t>
      </w:r>
      <w:r w:rsidR="004C09C0">
        <w:rPr>
          <w:bCs/>
          <w:color w:val="000000"/>
        </w:rPr>
        <w:t>и</w:t>
      </w:r>
      <w:r>
        <w:rPr>
          <w:bCs/>
          <w:color w:val="000000"/>
        </w:rPr>
        <w:t xml:space="preserve"> пыток, и в этой связи возбудило свое </w:t>
      </w:r>
      <w:r w:rsidR="004C09C0">
        <w:rPr>
          <w:bCs/>
          <w:color w:val="000000"/>
        </w:rPr>
        <w:t xml:space="preserve">собственное </w:t>
      </w:r>
      <w:r>
        <w:rPr>
          <w:bCs/>
          <w:color w:val="000000"/>
        </w:rPr>
        <w:t>уголовное расследование.</w:t>
      </w:r>
    </w:p>
    <w:p w:rsidR="003E034D" w:rsidRDefault="003E034D" w:rsidP="002509C5">
      <w:pPr>
        <w:rPr>
          <w:bCs/>
          <w:color w:val="000000"/>
        </w:rPr>
      </w:pPr>
    </w:p>
    <w:p w:rsidR="003E034D" w:rsidRDefault="003E034D" w:rsidP="002509C5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Статья</w:t>
      </w:r>
      <w:r w:rsidR="0001390B">
        <w:rPr>
          <w:b/>
          <w:bCs/>
          <w:color w:val="000000"/>
        </w:rPr>
        <w:t> </w:t>
      </w:r>
      <w:r>
        <w:rPr>
          <w:b/>
          <w:bCs/>
          <w:color w:val="000000"/>
        </w:rPr>
        <w:t>10</w:t>
      </w:r>
    </w:p>
    <w:p w:rsidR="003E034D" w:rsidRDefault="003E034D" w:rsidP="002509C5">
      <w:pPr>
        <w:jc w:val="center"/>
        <w:rPr>
          <w:b/>
          <w:bCs/>
          <w:color w:val="000000"/>
        </w:rPr>
      </w:pPr>
    </w:p>
    <w:p w:rsidR="003E034D" w:rsidRDefault="003E034D" w:rsidP="002509C5">
      <w:pPr>
        <w:rPr>
          <w:bCs/>
          <w:color w:val="000000"/>
        </w:rPr>
      </w:pPr>
      <w:r>
        <w:rPr>
          <w:bCs/>
          <w:color w:val="000000"/>
        </w:rPr>
        <w:t>1</w:t>
      </w:r>
      <w:r w:rsidR="00BE0AD5">
        <w:rPr>
          <w:bCs/>
          <w:color w:val="000000"/>
        </w:rPr>
        <w:t>2</w:t>
      </w:r>
      <w:r>
        <w:rPr>
          <w:bCs/>
          <w:color w:val="000000"/>
        </w:rPr>
        <w:t>.</w:t>
      </w:r>
      <w:r>
        <w:rPr>
          <w:bCs/>
          <w:color w:val="000000"/>
        </w:rPr>
        <w:tab/>
        <w:t xml:space="preserve">Просьба представить обновленную информацию об обучении и профессиональной подготовке сотрудников правоохранительных органов и других государственных должностных лиц по вопросам прав человека, </w:t>
      </w:r>
      <w:r w:rsidR="004C09C0">
        <w:rPr>
          <w:bCs/>
          <w:color w:val="000000"/>
        </w:rPr>
        <w:t xml:space="preserve">в том числе </w:t>
      </w:r>
      <w:r>
        <w:rPr>
          <w:bCs/>
          <w:color w:val="000000"/>
        </w:rPr>
        <w:t>по вопросам обращения с</w:t>
      </w:r>
      <w:r w:rsidR="0001390B">
        <w:rPr>
          <w:bCs/>
          <w:color w:val="000000"/>
        </w:rPr>
        <w:t> </w:t>
      </w:r>
      <w:r>
        <w:rPr>
          <w:bCs/>
          <w:color w:val="000000"/>
        </w:rPr>
        <w:t xml:space="preserve">задержанными лицами и уязвимыми группами, </w:t>
      </w:r>
      <w:r w:rsidR="004C09C0">
        <w:rPr>
          <w:bCs/>
          <w:color w:val="000000"/>
        </w:rPr>
        <w:t>в частности</w:t>
      </w:r>
      <w:r>
        <w:rPr>
          <w:bCs/>
          <w:color w:val="000000"/>
        </w:rPr>
        <w:t xml:space="preserve"> рома, а также о мерах по</w:t>
      </w:r>
      <w:r w:rsidR="0001390B">
        <w:rPr>
          <w:bCs/>
          <w:color w:val="000000"/>
        </w:rPr>
        <w:t> </w:t>
      </w:r>
      <w:r>
        <w:rPr>
          <w:bCs/>
          <w:color w:val="000000"/>
        </w:rPr>
        <w:t xml:space="preserve">предупреждению пыток и жестокого, бесчеловечного или унижающего достоинство обращения и наказания.  Каким образом и кем осуществляется контроль и оценка эффективности осуществления </w:t>
      </w:r>
      <w:r w:rsidR="00F23052">
        <w:rPr>
          <w:bCs/>
          <w:color w:val="000000"/>
        </w:rPr>
        <w:t>таких</w:t>
      </w:r>
      <w:r>
        <w:rPr>
          <w:bCs/>
          <w:color w:val="000000"/>
        </w:rPr>
        <w:t xml:space="preserve"> программ?</w:t>
      </w:r>
    </w:p>
    <w:p w:rsidR="003E034D" w:rsidRDefault="003E034D" w:rsidP="002509C5">
      <w:pPr>
        <w:rPr>
          <w:bCs/>
          <w:color w:val="000000"/>
        </w:rPr>
      </w:pPr>
    </w:p>
    <w:p w:rsidR="003E034D" w:rsidRDefault="003E034D" w:rsidP="002509C5">
      <w:pPr>
        <w:rPr>
          <w:bCs/>
          <w:color w:val="000000"/>
        </w:rPr>
      </w:pPr>
      <w:r>
        <w:rPr>
          <w:bCs/>
          <w:color w:val="000000"/>
        </w:rPr>
        <w:t>1</w:t>
      </w:r>
      <w:r w:rsidR="00BE0AD5">
        <w:rPr>
          <w:bCs/>
          <w:color w:val="000000"/>
        </w:rPr>
        <w:t>3</w:t>
      </w:r>
      <w:r>
        <w:rPr>
          <w:bCs/>
          <w:color w:val="000000"/>
        </w:rPr>
        <w:t>.</w:t>
      </w:r>
      <w:r>
        <w:rPr>
          <w:bCs/>
          <w:color w:val="000000"/>
        </w:rPr>
        <w:tab/>
        <w:t xml:space="preserve">Просьба разъяснить </w:t>
      </w:r>
      <w:r w:rsidR="00F23052">
        <w:rPr>
          <w:bCs/>
          <w:color w:val="000000"/>
        </w:rPr>
        <w:t>характер</w:t>
      </w:r>
      <w:r>
        <w:rPr>
          <w:bCs/>
          <w:color w:val="000000"/>
        </w:rPr>
        <w:t xml:space="preserve"> и содержание программ обучения и профессиональной подготовки медицинских работников и психологов, занимающихся </w:t>
      </w:r>
      <w:r w:rsidR="00F23052">
        <w:rPr>
          <w:bCs/>
          <w:color w:val="000000"/>
        </w:rPr>
        <w:t>выявлением</w:t>
      </w:r>
      <w:r>
        <w:rPr>
          <w:bCs/>
          <w:color w:val="000000"/>
        </w:rPr>
        <w:t xml:space="preserve"> и</w:t>
      </w:r>
      <w:r w:rsidR="00501108">
        <w:rPr>
          <w:bCs/>
          <w:color w:val="000000"/>
        </w:rPr>
        <w:t> </w:t>
      </w:r>
      <w:r>
        <w:rPr>
          <w:bCs/>
          <w:color w:val="000000"/>
        </w:rPr>
        <w:t xml:space="preserve">документальным оформлением случаев применения физических и психологических пыток и реабилитацией жертв.  Просьба разъяснить, кто </w:t>
      </w:r>
      <w:r w:rsidR="00F23052">
        <w:rPr>
          <w:bCs/>
          <w:color w:val="000000"/>
        </w:rPr>
        <w:t>осуществляет</w:t>
      </w:r>
      <w:r>
        <w:rPr>
          <w:bCs/>
          <w:color w:val="000000"/>
        </w:rPr>
        <w:t xml:space="preserve"> такие программы, участвует в них, контролирует и оценивает их.  Проводилась ли какая-либо конкретная подготовка в </w:t>
      </w:r>
      <w:r w:rsidR="00F23052">
        <w:rPr>
          <w:bCs/>
          <w:color w:val="000000"/>
        </w:rPr>
        <w:t xml:space="preserve">связи со </w:t>
      </w:r>
      <w:r>
        <w:rPr>
          <w:bCs/>
          <w:color w:val="000000"/>
        </w:rPr>
        <w:t>Справочник</w:t>
      </w:r>
      <w:r w:rsidR="00F23052">
        <w:rPr>
          <w:bCs/>
          <w:color w:val="000000"/>
        </w:rPr>
        <w:t>ом</w:t>
      </w:r>
      <w:r>
        <w:rPr>
          <w:bCs/>
          <w:color w:val="000000"/>
        </w:rPr>
        <w:t xml:space="preserve"> по эффективному расследованию и документации пыток и других жестоких, бесчеловечных или унижающих достоинство видов обращения и наказания, известного как Стамбульский протокол?</w:t>
      </w:r>
    </w:p>
    <w:p w:rsidR="00F23052" w:rsidRDefault="00F23052" w:rsidP="002509C5">
      <w:pPr>
        <w:rPr>
          <w:bCs/>
          <w:color w:val="000000"/>
        </w:rPr>
      </w:pPr>
    </w:p>
    <w:p w:rsidR="00F23052" w:rsidRDefault="00F23052" w:rsidP="002509C5">
      <w:pPr>
        <w:rPr>
          <w:bCs/>
          <w:color w:val="000000"/>
        </w:rPr>
      </w:pPr>
      <w:r>
        <w:rPr>
          <w:bCs/>
          <w:color w:val="000000"/>
        </w:rPr>
        <w:t>14.</w:t>
      </w:r>
      <w:r>
        <w:rPr>
          <w:bCs/>
          <w:color w:val="000000"/>
        </w:rPr>
        <w:tab/>
        <w:t>Просьба сообщить, предпринимались ли какие-либо усилия по информированию и</w:t>
      </w:r>
      <w:r w:rsidR="00501108">
        <w:rPr>
          <w:bCs/>
          <w:color w:val="000000"/>
        </w:rPr>
        <w:t> </w:t>
      </w:r>
      <w:r>
        <w:rPr>
          <w:bCs/>
          <w:color w:val="000000"/>
        </w:rPr>
        <w:t>переподготовке медицинского персонала в связи с проблемой принудительной стерилизации в целях обеспечения того</w:t>
      </w:r>
      <w:r w:rsidR="00501108">
        <w:rPr>
          <w:bCs/>
          <w:color w:val="000000"/>
        </w:rPr>
        <w:t>,</w:t>
      </w:r>
      <w:r w:rsidR="00CD31ED">
        <w:rPr>
          <w:bCs/>
          <w:color w:val="000000"/>
        </w:rPr>
        <w:t xml:space="preserve"> </w:t>
      </w:r>
      <w:r>
        <w:rPr>
          <w:bCs/>
          <w:color w:val="000000"/>
        </w:rPr>
        <w:t>чтобы стерилизация ни в коем случае не</w:t>
      </w:r>
      <w:r w:rsidR="00501108">
        <w:rPr>
          <w:bCs/>
          <w:color w:val="000000"/>
        </w:rPr>
        <w:t> </w:t>
      </w:r>
      <w:r>
        <w:rPr>
          <w:bCs/>
          <w:color w:val="000000"/>
        </w:rPr>
        <w:t>проводилась без осознанного согласия пациента.</w:t>
      </w:r>
    </w:p>
    <w:p w:rsidR="003E034D" w:rsidRDefault="003E034D" w:rsidP="002509C5">
      <w:pPr>
        <w:rPr>
          <w:bCs/>
          <w:color w:val="000000"/>
        </w:rPr>
      </w:pPr>
    </w:p>
    <w:p w:rsidR="003E034D" w:rsidRDefault="003E034D" w:rsidP="002509C5">
      <w:pPr>
        <w:rPr>
          <w:bCs/>
          <w:color w:val="000000"/>
        </w:rPr>
      </w:pPr>
      <w:r>
        <w:rPr>
          <w:bCs/>
          <w:color w:val="000000"/>
        </w:rPr>
        <w:t>1</w:t>
      </w:r>
      <w:r w:rsidR="00F23052">
        <w:rPr>
          <w:bCs/>
          <w:color w:val="000000"/>
        </w:rPr>
        <w:t>5</w:t>
      </w:r>
      <w:r>
        <w:rPr>
          <w:bCs/>
          <w:color w:val="000000"/>
        </w:rPr>
        <w:t>.</w:t>
      </w:r>
      <w:r>
        <w:rPr>
          <w:bCs/>
          <w:color w:val="000000"/>
        </w:rPr>
        <w:tab/>
        <w:t xml:space="preserve">Просьба </w:t>
      </w:r>
      <w:r w:rsidR="00F23052">
        <w:rPr>
          <w:bCs/>
          <w:color w:val="000000"/>
        </w:rPr>
        <w:t>сообщить о</w:t>
      </w:r>
      <w:r>
        <w:rPr>
          <w:bCs/>
          <w:color w:val="000000"/>
        </w:rPr>
        <w:t xml:space="preserve"> мер</w:t>
      </w:r>
      <w:r w:rsidR="00F23052">
        <w:rPr>
          <w:bCs/>
          <w:color w:val="000000"/>
        </w:rPr>
        <w:t>ах</w:t>
      </w:r>
      <w:r>
        <w:rPr>
          <w:bCs/>
          <w:color w:val="000000"/>
        </w:rPr>
        <w:t>, принятых государством-участником с целью распространения информации о положениях Конвенции.</w:t>
      </w:r>
    </w:p>
    <w:p w:rsidR="003E034D" w:rsidRDefault="003E034D" w:rsidP="002509C5">
      <w:pPr>
        <w:rPr>
          <w:bCs/>
          <w:color w:val="000000"/>
        </w:rPr>
      </w:pPr>
    </w:p>
    <w:p w:rsidR="003E034D" w:rsidRDefault="003E034D" w:rsidP="002509C5">
      <w:pPr>
        <w:keepNext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Статья 11</w:t>
      </w:r>
    </w:p>
    <w:p w:rsidR="003E034D" w:rsidRDefault="003E034D" w:rsidP="002509C5">
      <w:pPr>
        <w:keepNext/>
        <w:jc w:val="center"/>
        <w:rPr>
          <w:b/>
          <w:bCs/>
          <w:color w:val="000000"/>
        </w:rPr>
      </w:pPr>
    </w:p>
    <w:p w:rsidR="00541306" w:rsidRDefault="003E034D" w:rsidP="002509C5">
      <w:pPr>
        <w:rPr>
          <w:bCs/>
          <w:color w:val="000000"/>
          <w:lang w:val="en-US"/>
        </w:rPr>
      </w:pPr>
      <w:r>
        <w:rPr>
          <w:bCs/>
          <w:color w:val="000000"/>
        </w:rPr>
        <w:t>1</w:t>
      </w:r>
      <w:r w:rsidR="00F23052">
        <w:rPr>
          <w:bCs/>
          <w:color w:val="000000"/>
        </w:rPr>
        <w:t>6</w:t>
      </w:r>
      <w:r>
        <w:rPr>
          <w:bCs/>
          <w:color w:val="000000"/>
        </w:rPr>
        <w:t>.</w:t>
      </w:r>
      <w:r>
        <w:rPr>
          <w:bCs/>
          <w:color w:val="000000"/>
        </w:rPr>
        <w:tab/>
        <w:t xml:space="preserve">Просьба представить обновленную статистическую информацию о </w:t>
      </w:r>
      <w:r w:rsidR="00612628">
        <w:rPr>
          <w:bCs/>
          <w:color w:val="000000"/>
        </w:rPr>
        <w:t>числе</w:t>
      </w:r>
      <w:r>
        <w:rPr>
          <w:bCs/>
          <w:color w:val="000000"/>
        </w:rPr>
        <w:t xml:space="preserve"> лиц, содержащихся в настоящее время в предварительном заключении, и осужденных заключенных в разбивке по вид</w:t>
      </w:r>
      <w:r w:rsidR="00612628">
        <w:rPr>
          <w:bCs/>
          <w:color w:val="000000"/>
        </w:rPr>
        <w:t>ам</w:t>
      </w:r>
      <w:r>
        <w:rPr>
          <w:bCs/>
          <w:color w:val="000000"/>
        </w:rPr>
        <w:t xml:space="preserve"> преступлени</w:t>
      </w:r>
      <w:r w:rsidR="00612628">
        <w:rPr>
          <w:bCs/>
          <w:color w:val="000000"/>
        </w:rPr>
        <w:t>й</w:t>
      </w:r>
      <w:r>
        <w:rPr>
          <w:bCs/>
          <w:color w:val="000000"/>
        </w:rPr>
        <w:t>, полу</w:t>
      </w:r>
      <w:r w:rsidR="00612628">
        <w:rPr>
          <w:bCs/>
          <w:color w:val="000000"/>
        </w:rPr>
        <w:t xml:space="preserve"> и</w:t>
      </w:r>
      <w:r>
        <w:rPr>
          <w:bCs/>
          <w:color w:val="000000"/>
        </w:rPr>
        <w:t xml:space="preserve"> этнической принадлежности.</w:t>
      </w:r>
    </w:p>
    <w:p w:rsidR="002509C5" w:rsidRPr="002509C5" w:rsidRDefault="002509C5" w:rsidP="002509C5">
      <w:pPr>
        <w:rPr>
          <w:bCs/>
          <w:color w:val="000000"/>
          <w:lang w:val="en-US"/>
        </w:rPr>
      </w:pPr>
    </w:p>
    <w:p w:rsidR="009E7CCC" w:rsidRDefault="009E7CCC" w:rsidP="002509C5">
      <w:r>
        <w:rPr>
          <w:bCs/>
          <w:color w:val="000000"/>
        </w:rPr>
        <w:t>17.</w:t>
      </w:r>
      <w:r>
        <w:rPr>
          <w:bCs/>
          <w:color w:val="000000"/>
        </w:rPr>
        <w:tab/>
        <w:t>Просьба представить информацию об оказании содержащимся под стражей лицам, в том числе ВИЧ-инфицированным, своевременной и адекватной медицинской помощи (включая психиатрическую помощь).</w:t>
      </w:r>
    </w:p>
    <w:p w:rsidR="009E7CCC" w:rsidRDefault="009E7CCC" w:rsidP="002509C5"/>
    <w:p w:rsidR="009E7CCC" w:rsidRDefault="009E7CCC" w:rsidP="002509C5">
      <w:r w:rsidRPr="009027E5">
        <w:t>1</w:t>
      </w:r>
      <w:r>
        <w:t>8</w:t>
      </w:r>
      <w:r w:rsidRPr="009027E5">
        <w:t>.</w:t>
      </w:r>
      <w:r w:rsidRPr="009027E5">
        <w:tab/>
      </w:r>
      <w:r>
        <w:t>В</w:t>
      </w:r>
      <w:r w:rsidRPr="009027E5">
        <w:t xml:space="preserve"> </w:t>
      </w:r>
      <w:r>
        <w:t>ходе</w:t>
      </w:r>
      <w:r w:rsidRPr="009027E5">
        <w:t xml:space="preserve"> </w:t>
      </w:r>
      <w:r>
        <w:t>своего</w:t>
      </w:r>
      <w:r w:rsidRPr="009027E5">
        <w:t xml:space="preserve"> </w:t>
      </w:r>
      <w:r>
        <w:t>посещения</w:t>
      </w:r>
      <w:r w:rsidRPr="009027E5">
        <w:t xml:space="preserve"> </w:t>
      </w:r>
      <w:r>
        <w:t>Словакии</w:t>
      </w:r>
      <w:r w:rsidRPr="009027E5">
        <w:t xml:space="preserve"> </w:t>
      </w:r>
      <w:r>
        <w:t>в</w:t>
      </w:r>
      <w:r w:rsidRPr="009027E5">
        <w:t xml:space="preserve"> 2005</w:t>
      </w:r>
      <w:r w:rsidRPr="009027E5">
        <w:rPr>
          <w:lang w:val="en-US"/>
        </w:rPr>
        <w:t> </w:t>
      </w:r>
      <w:r>
        <w:t>году</w:t>
      </w:r>
      <w:r w:rsidRPr="009027E5">
        <w:t xml:space="preserve"> </w:t>
      </w:r>
      <w:r>
        <w:t>Европейский комитет по предупреждению пыток (КПП)</w:t>
      </w:r>
      <w:r w:rsidRPr="009027E5">
        <w:t xml:space="preserve"> </w:t>
      </w:r>
      <w:r>
        <w:t>признал</w:t>
      </w:r>
      <w:r w:rsidRPr="009027E5">
        <w:t xml:space="preserve"> </w:t>
      </w:r>
      <w:r>
        <w:t>неприемлемым</w:t>
      </w:r>
      <w:r w:rsidRPr="009027E5">
        <w:t xml:space="preserve"> </w:t>
      </w:r>
      <w:r>
        <w:t>положение</w:t>
      </w:r>
      <w:r w:rsidRPr="009027E5">
        <w:t xml:space="preserve"> </w:t>
      </w:r>
      <w:r>
        <w:t>осужденных</w:t>
      </w:r>
      <w:r w:rsidRPr="009027E5">
        <w:t xml:space="preserve">, </w:t>
      </w:r>
      <w:r>
        <w:t>отбывающих</w:t>
      </w:r>
      <w:r w:rsidRPr="009027E5">
        <w:t xml:space="preserve"> </w:t>
      </w:r>
      <w:r>
        <w:t>долгосрочное</w:t>
      </w:r>
      <w:r w:rsidRPr="009027E5">
        <w:t xml:space="preserve"> </w:t>
      </w:r>
      <w:r>
        <w:t>тюремное</w:t>
      </w:r>
      <w:r w:rsidRPr="009027E5">
        <w:t xml:space="preserve"> </w:t>
      </w:r>
      <w:r>
        <w:t>заключение</w:t>
      </w:r>
      <w:r w:rsidRPr="009027E5">
        <w:t xml:space="preserve"> </w:t>
      </w:r>
      <w:r>
        <w:t>в</w:t>
      </w:r>
      <w:r w:rsidRPr="009027E5">
        <w:t xml:space="preserve"> </w:t>
      </w:r>
      <w:r>
        <w:t>тюрьме</w:t>
      </w:r>
      <w:r w:rsidRPr="009027E5">
        <w:t xml:space="preserve"> </w:t>
      </w:r>
      <w:r>
        <w:t>в Илаве</w:t>
      </w:r>
      <w:r w:rsidRPr="009027E5">
        <w:t xml:space="preserve"> </w:t>
      </w:r>
      <w:r>
        <w:t>и</w:t>
      </w:r>
      <w:r w:rsidRPr="009027E5">
        <w:t xml:space="preserve"> </w:t>
      </w:r>
      <w:r>
        <w:t>годами содержащихся</w:t>
      </w:r>
      <w:r w:rsidRPr="009027E5">
        <w:t xml:space="preserve"> </w:t>
      </w:r>
      <w:r>
        <w:t>в</w:t>
      </w:r>
      <w:r w:rsidRPr="009027E5">
        <w:t xml:space="preserve"> </w:t>
      </w:r>
      <w:r>
        <w:t>весьма</w:t>
      </w:r>
      <w:r w:rsidRPr="009027E5">
        <w:t xml:space="preserve"> </w:t>
      </w:r>
      <w:r>
        <w:t>строгом</w:t>
      </w:r>
      <w:r w:rsidRPr="009027E5">
        <w:t xml:space="preserve"> </w:t>
      </w:r>
      <w:r>
        <w:t>режиме</w:t>
      </w:r>
      <w:r w:rsidRPr="009027E5">
        <w:t xml:space="preserve"> </w:t>
      </w:r>
      <w:r>
        <w:t>изоляции</w:t>
      </w:r>
      <w:r>
        <w:rPr>
          <w:rStyle w:val="FootnoteReference"/>
        </w:rPr>
        <w:footnoteReference w:id="1"/>
      </w:r>
      <w:r>
        <w:t>.  Просьба представить информацию о</w:t>
      </w:r>
      <w:r w:rsidR="002D66D7">
        <w:t> </w:t>
      </w:r>
      <w:r>
        <w:t>любых мерах, принятых с целью улучшения этого положения.</w:t>
      </w:r>
    </w:p>
    <w:p w:rsidR="009E7CCC" w:rsidRDefault="009E7CCC" w:rsidP="002509C5"/>
    <w:p w:rsidR="009E7CCC" w:rsidRDefault="009E7CCC" w:rsidP="002509C5">
      <w:r>
        <w:t>19.</w:t>
      </w:r>
      <w:r>
        <w:tab/>
        <w:t>Просьба представить информацию о любых чрезвычайных законах или законах о борьбе с терроризмом, на основании которых могут быть ограничены предоставляемые задержанному лицу права, в частности право на заслушивание судьей в кратчайшие сроки, право на установление контакта с членами семьи и право на обращение к адвокату или независимому врачу, по возможности по его выбору, непосредственно с момента ареста.</w:t>
      </w:r>
    </w:p>
    <w:p w:rsidR="009E7CCC" w:rsidRDefault="009E7CCC" w:rsidP="002509C5"/>
    <w:p w:rsidR="009E7CCC" w:rsidRDefault="009E7CCC" w:rsidP="002509C5">
      <w:r>
        <w:t>20.</w:t>
      </w:r>
      <w:r>
        <w:tab/>
        <w:t>Просьба описать процедуры, которые в соответствии со статьей 11 Конвенции планируется ввести или которые уже введены в целях систематического рассмотрения правил, инструкций, методов и практики проведения допросов, а также условий содержания под стражей, чтобы не допускать случаев применения пыток.  Просьба также указать, как часто проводится такое  рассмотрение.</w:t>
      </w:r>
    </w:p>
    <w:p w:rsidR="009E7CCC" w:rsidRDefault="009E7CCC" w:rsidP="002509C5"/>
    <w:p w:rsidR="009E7CCC" w:rsidRDefault="009E7CCC" w:rsidP="002509C5">
      <w:pPr>
        <w:keepNext/>
        <w:jc w:val="center"/>
        <w:rPr>
          <w:b/>
        </w:rPr>
      </w:pPr>
      <w:r>
        <w:rPr>
          <w:b/>
        </w:rPr>
        <w:t>Статьи</w:t>
      </w:r>
      <w:r w:rsidRPr="009027E5">
        <w:rPr>
          <w:b/>
        </w:rPr>
        <w:t xml:space="preserve"> 12 </w:t>
      </w:r>
      <w:r>
        <w:rPr>
          <w:b/>
        </w:rPr>
        <w:t>и</w:t>
      </w:r>
      <w:r w:rsidRPr="009027E5">
        <w:rPr>
          <w:b/>
        </w:rPr>
        <w:t xml:space="preserve"> 13</w:t>
      </w:r>
    </w:p>
    <w:p w:rsidR="009E7CCC" w:rsidRDefault="009E7CCC" w:rsidP="002509C5">
      <w:pPr>
        <w:keepNext/>
        <w:jc w:val="center"/>
        <w:rPr>
          <w:b/>
        </w:rPr>
      </w:pPr>
    </w:p>
    <w:p w:rsidR="009E7CCC" w:rsidRDefault="009E7CCC" w:rsidP="002509C5">
      <w:r>
        <w:t>21</w:t>
      </w:r>
      <w:r w:rsidRPr="009027E5">
        <w:t>.</w:t>
      </w:r>
      <w:r w:rsidRPr="009027E5">
        <w:tab/>
      </w:r>
      <w:r>
        <w:t>Просьба представить дезагрегированные данные за 2002</w:t>
      </w:r>
      <w:r w:rsidR="002D66D7">
        <w:t>–</w:t>
      </w:r>
      <w:r>
        <w:t>2008 годы о числе лиц, обвиненных в применении пыток, в покушении на совершение пыток и в соучастии или участии в их совершении, признанных виновными, и осужденных с указанием назначенных им мер наказания.</w:t>
      </w:r>
    </w:p>
    <w:p w:rsidR="009E7CCC" w:rsidRDefault="009E7CCC" w:rsidP="002509C5"/>
    <w:p w:rsidR="002D66D7" w:rsidRDefault="009E7CCC" w:rsidP="002509C5">
      <w:r>
        <w:t>22.</w:t>
      </w:r>
      <w:r>
        <w:tab/>
        <w:t>В ходе своего посещения Словакии в 2005 году КПП выразил озабоченность в связи с тем, что существующие системы возмещения ущерба не функционируют должным образом, заявил, что он не убежден, что методы, применяемые Контрольной и инспекционной службой, отвечают критериям независимости и тщательности расследования, и рекомендовал провести обзор существующих процедур</w:t>
      </w:r>
      <w:r>
        <w:rPr>
          <w:rStyle w:val="FootnoteReference"/>
        </w:rPr>
        <w:footnoteReference w:id="2"/>
      </w:r>
      <w:r w:rsidRPr="009027E5">
        <w:t xml:space="preserve">. </w:t>
      </w:r>
      <w:r>
        <w:t xml:space="preserve"> Просьба представить информацию о мерах, принятых во исполнение этой рекомендации.</w:t>
      </w:r>
    </w:p>
    <w:p w:rsidR="009E7CCC" w:rsidRDefault="002D66D7" w:rsidP="002509C5">
      <w:r>
        <w:br w:type="page"/>
      </w:r>
      <w:r w:rsidR="009E7CCC" w:rsidRPr="004D6B8D">
        <w:t>2</w:t>
      </w:r>
      <w:r w:rsidR="009E7CCC">
        <w:t>3</w:t>
      </w:r>
      <w:r w:rsidR="009E7CCC" w:rsidRPr="004D6B8D">
        <w:t>.</w:t>
      </w:r>
      <w:r w:rsidR="009E7CCC" w:rsidRPr="004D6B8D">
        <w:tab/>
      </w:r>
      <w:r w:rsidR="009E7CCC">
        <w:t xml:space="preserve">Просьба сообщить о принятых мерах по борьбе с расизмом и дискриминацией, в частности с насилием на расовой почве в отношении рома, </w:t>
      </w:r>
      <w:r w:rsidR="00742FB5">
        <w:t xml:space="preserve">включая </w:t>
      </w:r>
      <w:proofErr w:type="spellStart"/>
      <w:r w:rsidR="009E7CCC">
        <w:t>женщин-рома</w:t>
      </w:r>
      <w:proofErr w:type="spellEnd"/>
      <w:r w:rsidR="009E7CCC">
        <w:t>, в том числе о мерах по оперативному и беспристрастному расследованию утверждений о правонарушениях на основании статей 1 и 16 Конвенции.</w:t>
      </w:r>
    </w:p>
    <w:p w:rsidR="009E7CCC" w:rsidRDefault="009E7CCC" w:rsidP="002509C5"/>
    <w:p w:rsidR="009E7CCC" w:rsidRDefault="009E7CCC" w:rsidP="002509C5">
      <w:r>
        <w:t>24</w:t>
      </w:r>
      <w:r w:rsidRPr="004D6B8D">
        <w:t>.</w:t>
      </w:r>
      <w:r w:rsidRPr="004D6B8D">
        <w:tab/>
      </w:r>
      <w:r>
        <w:t>Просьба указать меры, принятые государством-участником для обеспечения защиты истцов и свидетелей от жестокого обращения или запугивания, а также для обеспечения беспристрастного судебного рассмотрения предполагаемых случаев пыток.</w:t>
      </w:r>
    </w:p>
    <w:p w:rsidR="009E7CCC" w:rsidRDefault="009E7CCC" w:rsidP="002509C5"/>
    <w:p w:rsidR="009E7CCC" w:rsidRDefault="009E7CCC" w:rsidP="002509C5">
      <w:r>
        <w:t>25</w:t>
      </w:r>
      <w:r w:rsidRPr="004D6B8D">
        <w:t>.</w:t>
      </w:r>
      <w:r w:rsidRPr="004D6B8D">
        <w:tab/>
      </w:r>
      <w:r>
        <w:t>Просьба сообщить о мерах, принятых государством-участником с целью распространения информации о процедуре подачи индивидуальных жалоб в соответствии со статьей 22 Конвенции.</w:t>
      </w:r>
    </w:p>
    <w:p w:rsidR="009E7CCC" w:rsidRDefault="009E7CCC" w:rsidP="002509C5"/>
    <w:p w:rsidR="009E7CCC" w:rsidRPr="00F84B7F" w:rsidRDefault="009E7CCC" w:rsidP="002509C5">
      <w:pPr>
        <w:keepNext/>
        <w:jc w:val="center"/>
        <w:rPr>
          <w:b/>
        </w:rPr>
      </w:pPr>
      <w:r>
        <w:rPr>
          <w:b/>
        </w:rPr>
        <w:t>Статья</w:t>
      </w:r>
      <w:r w:rsidRPr="00F84B7F">
        <w:rPr>
          <w:b/>
        </w:rPr>
        <w:t xml:space="preserve"> 14</w:t>
      </w:r>
    </w:p>
    <w:p w:rsidR="009E7CCC" w:rsidRPr="00F84B7F" w:rsidRDefault="009E7CCC" w:rsidP="002509C5">
      <w:pPr>
        <w:keepNext/>
        <w:jc w:val="center"/>
        <w:rPr>
          <w:b/>
        </w:rPr>
      </w:pPr>
    </w:p>
    <w:p w:rsidR="009E7CCC" w:rsidRDefault="009E7CCC" w:rsidP="002509C5">
      <w:r>
        <w:t>26</w:t>
      </w:r>
      <w:r w:rsidRPr="004D6B8D">
        <w:t>.</w:t>
      </w:r>
      <w:r w:rsidRPr="004D6B8D">
        <w:tab/>
      </w:r>
      <w:r>
        <w:t>Просьба представить информацию о количестве случаев, когда жертвы пыток и других видов жестокого, бесчеловечного или унижающего достоинство обращения со стороны сотрудников правоохранительных органов получили компенсацию, в том числе средства для максимально полной реабилитации.  Просьба</w:t>
      </w:r>
      <w:r w:rsidRPr="00401ACD">
        <w:t xml:space="preserve"> </w:t>
      </w:r>
      <w:r>
        <w:t>проиллюстрировать такие случаи конкретными примерами, в том числе связанными с недобровольной стерилизацией женщин.</w:t>
      </w:r>
    </w:p>
    <w:p w:rsidR="009E7CCC" w:rsidRDefault="009E7CCC" w:rsidP="002509C5"/>
    <w:p w:rsidR="009E7CCC" w:rsidRPr="00401ACD" w:rsidRDefault="009E7CCC" w:rsidP="002509C5">
      <w:r>
        <w:t>27</w:t>
      </w:r>
      <w:r w:rsidRPr="004D6B8D">
        <w:t>.</w:t>
      </w:r>
      <w:r w:rsidRPr="004D6B8D">
        <w:tab/>
      </w:r>
      <w:r>
        <w:t>Какие услуги предоставляются для психиатрического и физического лечения, а также обеспечения других видов реабилитации жертв пыток?  Какие</w:t>
      </w:r>
      <w:r w:rsidRPr="00401ACD">
        <w:t xml:space="preserve"> </w:t>
      </w:r>
      <w:r>
        <w:t>финансовые</w:t>
      </w:r>
      <w:r w:rsidRPr="00401ACD">
        <w:t xml:space="preserve"> </w:t>
      </w:r>
      <w:r>
        <w:t>средства</w:t>
      </w:r>
      <w:r w:rsidRPr="00401ACD">
        <w:t xml:space="preserve"> </w:t>
      </w:r>
      <w:r>
        <w:t>выделяются</w:t>
      </w:r>
      <w:r w:rsidRPr="00401ACD">
        <w:t xml:space="preserve"> </w:t>
      </w:r>
      <w:r>
        <w:t>на</w:t>
      </w:r>
      <w:r w:rsidRPr="00401ACD">
        <w:t xml:space="preserve"> </w:t>
      </w:r>
      <w:r>
        <w:t>эти</w:t>
      </w:r>
      <w:r w:rsidRPr="00401ACD">
        <w:t xml:space="preserve"> </w:t>
      </w:r>
      <w:r>
        <w:t>цели</w:t>
      </w:r>
      <w:r w:rsidRPr="00401ACD">
        <w:t>?</w:t>
      </w:r>
    </w:p>
    <w:p w:rsidR="009E7CCC" w:rsidRPr="00401ACD" w:rsidRDefault="009E7CCC" w:rsidP="002509C5"/>
    <w:p w:rsidR="009E7CCC" w:rsidRPr="00F84B7F" w:rsidRDefault="009E7CCC" w:rsidP="002509C5">
      <w:pPr>
        <w:keepNext/>
        <w:jc w:val="center"/>
        <w:rPr>
          <w:b/>
        </w:rPr>
      </w:pPr>
      <w:r>
        <w:rPr>
          <w:b/>
        </w:rPr>
        <w:t>Статья</w:t>
      </w:r>
      <w:r w:rsidRPr="00F84B7F">
        <w:rPr>
          <w:b/>
        </w:rPr>
        <w:t xml:space="preserve"> 16</w:t>
      </w:r>
    </w:p>
    <w:p w:rsidR="009E7CCC" w:rsidRPr="00F84B7F" w:rsidRDefault="009E7CCC" w:rsidP="002509C5">
      <w:pPr>
        <w:keepNext/>
        <w:jc w:val="center"/>
        <w:rPr>
          <w:b/>
        </w:rPr>
      </w:pPr>
    </w:p>
    <w:p w:rsidR="009E7CCC" w:rsidRDefault="009E7CCC" w:rsidP="002509C5">
      <w:r w:rsidRPr="004D6B8D">
        <w:t>2</w:t>
      </w:r>
      <w:r>
        <w:t>8</w:t>
      </w:r>
      <w:r w:rsidRPr="004D6B8D">
        <w:t>.</w:t>
      </w:r>
      <w:r w:rsidRPr="004D6B8D">
        <w:tab/>
      </w:r>
      <w:r>
        <w:t>Просьба проинформировать Комитет о том, содержит ли законодательство, запрещающее пытки и жестокие, бесчеловечные или унижающие достоинство виды обращения, конкретные положения о гендерно мотивированных нарушениях Конвенции, включая сексуальное и бытовое насилие.  Просьба сообщить о любых принятых эффективных мерах по мониторингу таких деяний и их предупреждению, а также представить подробную информацию о проведенных расследованиях, судебном преследовании и наказании виновных.  Просьба также представить информацию о любых принятых мерах по защите женщин, ставших жертвами насилия, таких</w:t>
      </w:r>
      <w:r w:rsidR="00794453">
        <w:t>, например,</w:t>
      </w:r>
      <w:r>
        <w:t xml:space="preserve"> как создание безопасных приютов и организация программ защиты свидетелей.</w:t>
      </w:r>
    </w:p>
    <w:p w:rsidR="009E7CCC" w:rsidRDefault="009E7CCC" w:rsidP="002509C5"/>
    <w:p w:rsidR="009E7CCC" w:rsidRDefault="009E7CCC" w:rsidP="002509C5">
      <w:r>
        <w:t>29.</w:t>
      </w:r>
      <w:r>
        <w:tab/>
        <w:t>Просьба представить информацию (в разбивке по половому признаку, возрасту, этнической принадлежности или происхождению жертв) о количестве жалоб, случаев расследования и обвинительных приговоров и мерах наказания по делам о торговле людьми и сексуальной эксплуатации в коммерческих целях.  Просьба проинформировать Комитет о числе виз, выданных жертвам торговли людьми по программе защиты свидетелей, и о том, сколько жертв торговли людьми получили помощь на цели реабилитации.</w:t>
      </w:r>
    </w:p>
    <w:p w:rsidR="009E7CCC" w:rsidRDefault="009E7CCC" w:rsidP="002509C5"/>
    <w:p w:rsidR="009E7CCC" w:rsidRDefault="009E7CCC" w:rsidP="002509C5">
      <w:r>
        <w:t>30.</w:t>
      </w:r>
      <w:r>
        <w:tab/>
        <w:t>Просьба представить более подробную информацию о законодательстве государства-участника в области борьбы с дискриминацией.  Просьба сообщить, сколько представителей меньшинств, особенно рома, было принято на работу в правоохранительные органы, включая полицию.</w:t>
      </w:r>
    </w:p>
    <w:p w:rsidR="009E7CCC" w:rsidRDefault="009E7CCC" w:rsidP="002509C5"/>
    <w:p w:rsidR="009E7CCC" w:rsidRDefault="009E7CCC" w:rsidP="002509C5">
      <w:r>
        <w:t>31.</w:t>
      </w:r>
      <w:r>
        <w:tab/>
        <w:t>В ходе своего посещения Словакии в 2005 году КПП указал на все еще значительное число сообщений о случаях жестокого обращения с лицами, задерживающимися правоохранительными органами, в том числе пощечинах и ударах руками и ногами</w:t>
      </w:r>
      <w:r>
        <w:rPr>
          <w:rStyle w:val="FootnoteReference"/>
        </w:rPr>
        <w:footnoteReference w:id="3"/>
      </w:r>
      <w:r>
        <w:t>.  Просьба представить информацию о любых мерах, принятых для предотвращения жестокого обращения с лицами, задерживающимися правоохранительными органами.</w:t>
      </w:r>
    </w:p>
    <w:p w:rsidR="009E7CCC" w:rsidRDefault="009E7CCC" w:rsidP="002509C5"/>
    <w:p w:rsidR="009E7CCC" w:rsidRDefault="009E7CCC" w:rsidP="002509C5">
      <w:r w:rsidRPr="00153A37">
        <w:t>3</w:t>
      </w:r>
      <w:r>
        <w:t>2</w:t>
      </w:r>
      <w:r w:rsidRPr="00153A37">
        <w:t>.</w:t>
      </w:r>
      <w:r w:rsidRPr="00153A37">
        <w:tab/>
      </w:r>
      <w:r>
        <w:t>Просьба представить информацию о любых расследованиях в связи с сообщениями о случаях участия полиции в нападении на представителей общины рома и случаях бездействия сотрудников полиции и правоохранительных органов, не обеспечивающих адекватную защиту лиц от актов насилия на расовой почве, а также о неспособности проводить оперативные, беспристрастные и тщательные расследования в связи с такими сообщениями и привлекать к ответственности виновных.</w:t>
      </w:r>
    </w:p>
    <w:p w:rsidR="009E7CCC" w:rsidRDefault="009E7CCC" w:rsidP="002509C5"/>
    <w:p w:rsidR="009E7CCC" w:rsidRDefault="009E7CCC" w:rsidP="002509C5">
      <w:r>
        <w:t>33.</w:t>
      </w:r>
      <w:r>
        <w:tab/>
        <w:t xml:space="preserve">Просьба прокомментировать утверждения о жестоком обращении сотрудников правоохранительных органов с задержанными во время задержания и содержания под стражей (см. заключительные замечания Комитета, </w:t>
      </w:r>
      <w:r w:rsidR="00794453">
        <w:t xml:space="preserve">А/56/44, </w:t>
      </w:r>
      <w:r>
        <w:t>пункты 104</w:t>
      </w:r>
      <w:r w:rsidRPr="009027E5">
        <w:t xml:space="preserve"> c</w:t>
      </w:r>
      <w:r>
        <w:t>)</w:t>
      </w:r>
      <w:r w:rsidRPr="009027E5">
        <w:t>, d</w:t>
      </w:r>
      <w:r>
        <w:t>)</w:t>
      </w:r>
      <w:r w:rsidRPr="009027E5">
        <w:t xml:space="preserve"> </w:t>
      </w:r>
      <w:r>
        <w:t>и</w:t>
      </w:r>
      <w:r w:rsidRPr="009027E5">
        <w:t xml:space="preserve"> e)</w:t>
      </w:r>
      <w:r>
        <w:t>)</w:t>
      </w:r>
      <w:r w:rsidRPr="009027E5">
        <w:t>.</w:t>
      </w:r>
    </w:p>
    <w:p w:rsidR="009E7CCC" w:rsidRDefault="009E7CCC" w:rsidP="002509C5"/>
    <w:p w:rsidR="009E7CCC" w:rsidRDefault="009E7CCC" w:rsidP="002509C5">
      <w:r>
        <w:t>34.</w:t>
      </w:r>
      <w:r>
        <w:tab/>
        <w:t>Просьба сообщить о мерах по распространению информации о представлении докладов и их рассмотрении Комитетом, в том числе информации о заключительных замечаниях Комитета.</w:t>
      </w:r>
    </w:p>
    <w:p w:rsidR="009E7CCC" w:rsidRDefault="009E7CCC" w:rsidP="002509C5"/>
    <w:p w:rsidR="009E7CCC" w:rsidRPr="00F84B7F" w:rsidRDefault="009E7CCC" w:rsidP="002509C5">
      <w:pPr>
        <w:keepNext/>
        <w:jc w:val="center"/>
        <w:rPr>
          <w:b/>
        </w:rPr>
      </w:pPr>
      <w:r w:rsidRPr="00CB4F94">
        <w:rPr>
          <w:b/>
        </w:rPr>
        <w:t>Прочие</w:t>
      </w:r>
      <w:r w:rsidRPr="00F84B7F">
        <w:rPr>
          <w:b/>
        </w:rPr>
        <w:t xml:space="preserve"> </w:t>
      </w:r>
      <w:r w:rsidRPr="00CB4F94">
        <w:rPr>
          <w:b/>
        </w:rPr>
        <w:t>вопросы</w:t>
      </w:r>
    </w:p>
    <w:p w:rsidR="009E7CCC" w:rsidRPr="00F84B7F" w:rsidRDefault="009E7CCC" w:rsidP="002509C5">
      <w:pPr>
        <w:keepNext/>
        <w:jc w:val="center"/>
        <w:rPr>
          <w:b/>
        </w:rPr>
      </w:pPr>
    </w:p>
    <w:p w:rsidR="009E7CCC" w:rsidRDefault="009E7CCC" w:rsidP="002509C5">
      <w:r w:rsidRPr="00CB4F94">
        <w:t>35.</w:t>
      </w:r>
      <w:r w:rsidRPr="00CB4F94">
        <w:tab/>
      </w:r>
      <w:r>
        <w:t>Планирует ли Словакия ратифицировать Факультативный протокол к Конвенции против пыток и других жестоких, бесчеловечных или унижающих достоинство видов обращения и наказания?</w:t>
      </w:r>
    </w:p>
    <w:p w:rsidR="009E7CCC" w:rsidRDefault="009E7CCC" w:rsidP="002509C5"/>
    <w:p w:rsidR="009E7CCC" w:rsidRDefault="009E7CCC" w:rsidP="002509C5">
      <w:r>
        <w:t>36.</w:t>
      </w:r>
      <w:r>
        <w:tab/>
        <w:t>Просьба сообщить, действуют ли в государстве-участнике законы, направленные на предотвращение и запрещение производства, продажи, экспорта и использования средств, специально предназначенных для применения пыток или другого жестокого, бесчеловечного или унижающего достоинство обращения?  Если да, то просьба представить информацию об их содержании и применении.  Если нет, просьба сообщить, рассматривается ли вопрос о принятии подобного законодательства.</w:t>
      </w:r>
    </w:p>
    <w:p w:rsidR="009E7CCC" w:rsidRDefault="009E7CCC" w:rsidP="002509C5"/>
    <w:p w:rsidR="009E7CCC" w:rsidRDefault="009E7CCC" w:rsidP="002509C5">
      <w:r>
        <w:t>37.</w:t>
      </w:r>
      <w:r>
        <w:tab/>
        <w:t>Просьба сообщить, проводились ли в ходе подготовки доклада консультации с правозащитными неправительственными организациями.</w:t>
      </w:r>
    </w:p>
    <w:p w:rsidR="009E7CCC" w:rsidRDefault="009E7CCC" w:rsidP="002509C5"/>
    <w:p w:rsidR="009E7CCC" w:rsidRDefault="009E7CCC" w:rsidP="002509C5"/>
    <w:p w:rsidR="009E7CCC" w:rsidRPr="00401ACD" w:rsidRDefault="009E7CCC" w:rsidP="002509C5">
      <w:pPr>
        <w:jc w:val="center"/>
      </w:pPr>
      <w:r>
        <w:t>-------</w:t>
      </w:r>
    </w:p>
    <w:sectPr w:rsidR="009E7CCC" w:rsidRPr="00401ACD">
      <w:headerReference w:type="even" r:id="rId11"/>
      <w:headerReference w:type="default" r:id="rId12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627" w:rsidRDefault="00617627">
      <w:r>
        <w:separator/>
      </w:r>
    </w:p>
  </w:endnote>
  <w:endnote w:type="continuationSeparator" w:id="0">
    <w:p w:rsidR="00617627" w:rsidRDefault="00617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627" w:rsidRDefault="00617627">
      <w:r>
        <w:separator/>
      </w:r>
    </w:p>
  </w:footnote>
  <w:footnote w:type="continuationSeparator" w:id="0">
    <w:p w:rsidR="00617627" w:rsidRDefault="00617627">
      <w:r>
        <w:continuationSeparator/>
      </w:r>
    </w:p>
  </w:footnote>
  <w:footnote w:id="1">
    <w:p w:rsidR="00617627" w:rsidRDefault="00617627" w:rsidP="009E7CC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9027E5">
        <w:rPr>
          <w:lang w:val="en-US"/>
        </w:rPr>
        <w:t>CPT</w:t>
      </w:r>
      <w:r w:rsidRPr="009027E5">
        <w:t>/</w:t>
      </w:r>
      <w:r w:rsidRPr="009027E5">
        <w:rPr>
          <w:lang w:val="en-US"/>
        </w:rPr>
        <w:t>Inf</w:t>
      </w:r>
      <w:r w:rsidRPr="009027E5">
        <w:t xml:space="preserve"> (2006) 5, </w:t>
      </w:r>
      <w:r>
        <w:t>пункт </w:t>
      </w:r>
      <w:r w:rsidRPr="009027E5">
        <w:t>47</w:t>
      </w:r>
      <w:r>
        <w:t>.</w:t>
      </w:r>
    </w:p>
    <w:p w:rsidR="00617627" w:rsidRPr="002509C5" w:rsidRDefault="00617627" w:rsidP="009E7CCC">
      <w:pPr>
        <w:pStyle w:val="FootnoteText"/>
        <w:rPr>
          <w:lang w:val="en-US"/>
        </w:rPr>
      </w:pPr>
    </w:p>
  </w:footnote>
  <w:footnote w:id="2">
    <w:p w:rsidR="00617627" w:rsidRPr="002509C5" w:rsidRDefault="00617627" w:rsidP="009E7CC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2509C5">
        <w:rPr>
          <w:lang w:val="en-US"/>
        </w:rPr>
        <w:t xml:space="preserve"> </w:t>
      </w:r>
      <w:r w:rsidRPr="002509C5">
        <w:rPr>
          <w:lang w:val="en-US"/>
        </w:rPr>
        <w:tab/>
        <w:t xml:space="preserve">CPT/Inf (2006) 5, </w:t>
      </w:r>
      <w:r>
        <w:t>пункты</w:t>
      </w:r>
      <w:r w:rsidRPr="002509C5">
        <w:rPr>
          <w:lang w:val="en-US"/>
        </w:rPr>
        <w:t> 27-28.</w:t>
      </w:r>
    </w:p>
  </w:footnote>
  <w:footnote w:id="3">
    <w:p w:rsidR="00617627" w:rsidRPr="002509C5" w:rsidRDefault="00617627" w:rsidP="009E7CC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2509C5">
        <w:rPr>
          <w:lang w:val="en-US"/>
        </w:rPr>
        <w:t xml:space="preserve"> </w:t>
      </w:r>
      <w:r w:rsidRPr="002509C5">
        <w:rPr>
          <w:lang w:val="en-US"/>
        </w:rPr>
        <w:tab/>
        <w:t xml:space="preserve">CPT/Inf (2006) 5, </w:t>
      </w:r>
      <w:r>
        <w:t>пункт</w:t>
      </w:r>
      <w:r w:rsidRPr="002509C5">
        <w:rPr>
          <w:lang w:val="en-US"/>
        </w:rPr>
        <w:t> 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627" w:rsidRDefault="00617627">
    <w:pPr>
      <w:pStyle w:val="Header"/>
      <w:tabs>
        <w:tab w:val="left" w:pos="6237"/>
      </w:tabs>
      <w:rPr>
        <w:lang w:val="en-US"/>
      </w:rPr>
    </w:pPr>
  </w:p>
  <w:p w:rsidR="00617627" w:rsidRDefault="0061762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17627" w:rsidRDefault="00617627">
    <w:pPr>
      <w:pStyle w:val="Header"/>
      <w:tabs>
        <w:tab w:val="left" w:pos="6237"/>
      </w:tabs>
      <w:rPr>
        <w:rStyle w:val="PageNumber"/>
        <w:lang w:val="en-US"/>
      </w:rPr>
    </w:pPr>
  </w:p>
  <w:p w:rsidR="00617627" w:rsidRDefault="00617627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627" w:rsidRDefault="00617627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617627" w:rsidRDefault="00617627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617627" w:rsidRDefault="00617627">
    <w:pPr>
      <w:pStyle w:val="Header"/>
      <w:tabs>
        <w:tab w:val="left" w:pos="6521"/>
      </w:tabs>
      <w:rPr>
        <w:rStyle w:val="PageNumber"/>
        <w:lang w:val="en-US"/>
      </w:rPr>
    </w:pPr>
  </w:p>
  <w:p w:rsidR="00617627" w:rsidRDefault="00617627">
    <w:pPr>
      <w:pStyle w:val="Header"/>
      <w:tabs>
        <w:tab w:val="left" w:pos="6237"/>
      </w:tabs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627" w:rsidRDefault="00617627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CAT/C/SVK/Q/2</w:t>
    </w:r>
  </w:p>
  <w:p w:rsidR="00617627" w:rsidRDefault="0061762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617627" w:rsidRDefault="00617627">
    <w:pPr>
      <w:pStyle w:val="Header"/>
      <w:tabs>
        <w:tab w:val="left" w:pos="6237"/>
      </w:tabs>
      <w:rPr>
        <w:rStyle w:val="PageNumber"/>
        <w:lang w:val="en-US"/>
      </w:rPr>
    </w:pPr>
  </w:p>
  <w:p w:rsidR="00617627" w:rsidRDefault="00617627">
    <w:pPr>
      <w:pStyle w:val="Header"/>
      <w:tabs>
        <w:tab w:val="left" w:pos="6237"/>
      </w:tabs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627" w:rsidRDefault="00617627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CAT/C/SVK/Q/2</w:t>
    </w:r>
  </w:p>
  <w:p w:rsidR="00617627" w:rsidRDefault="00617627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617627" w:rsidRDefault="00617627">
    <w:pPr>
      <w:pStyle w:val="Header"/>
      <w:tabs>
        <w:tab w:val="left" w:pos="6521"/>
      </w:tabs>
      <w:rPr>
        <w:rStyle w:val="PageNumber"/>
        <w:lang w:val="en-US"/>
      </w:rPr>
    </w:pPr>
  </w:p>
  <w:p w:rsidR="00617627" w:rsidRDefault="0061762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mirrorMargins/>
  <w:activeWritingStyle w:appName="MSWord" w:lang="ru-RU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350E"/>
    <w:rsid w:val="0001390B"/>
    <w:rsid w:val="000571EB"/>
    <w:rsid w:val="000A2393"/>
    <w:rsid w:val="0011190F"/>
    <w:rsid w:val="00117BAA"/>
    <w:rsid w:val="002509C5"/>
    <w:rsid w:val="002D66D7"/>
    <w:rsid w:val="0032356F"/>
    <w:rsid w:val="003E034D"/>
    <w:rsid w:val="00406496"/>
    <w:rsid w:val="004203E0"/>
    <w:rsid w:val="0043456D"/>
    <w:rsid w:val="0045764E"/>
    <w:rsid w:val="00457932"/>
    <w:rsid w:val="0047350E"/>
    <w:rsid w:val="004C09C0"/>
    <w:rsid w:val="004D5A73"/>
    <w:rsid w:val="004E6083"/>
    <w:rsid w:val="00501108"/>
    <w:rsid w:val="00541306"/>
    <w:rsid w:val="00612628"/>
    <w:rsid w:val="00617627"/>
    <w:rsid w:val="006A2320"/>
    <w:rsid w:val="006A3346"/>
    <w:rsid w:val="006E0270"/>
    <w:rsid w:val="00742FB5"/>
    <w:rsid w:val="00794453"/>
    <w:rsid w:val="008202C4"/>
    <w:rsid w:val="00873BBF"/>
    <w:rsid w:val="009E7CCC"/>
    <w:rsid w:val="00A15944"/>
    <w:rsid w:val="00A769E7"/>
    <w:rsid w:val="00B34163"/>
    <w:rsid w:val="00BC0B2B"/>
    <w:rsid w:val="00BC2D34"/>
    <w:rsid w:val="00BE0AD5"/>
    <w:rsid w:val="00BE0C04"/>
    <w:rsid w:val="00CD31ED"/>
    <w:rsid w:val="00D71CC4"/>
    <w:rsid w:val="00EB46B2"/>
    <w:rsid w:val="00EF2742"/>
    <w:rsid w:val="00F11BA8"/>
    <w:rsid w:val="00F2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7</Pages>
  <Words>1872</Words>
  <Characters>10676</Characters>
  <Application>Microsoft Office Word</Application>
  <DocSecurity>4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0943845</vt:lpstr>
    </vt:vector>
  </TitlesOfParts>
  <Company> </Company>
  <LinksUpToDate>false</LinksUpToDate>
  <CharactersWithSpaces>12523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0943845</dc:title>
  <dc:subject>KOZLOVSKI</dc:subject>
  <dc:creator>Belova</dc:creator>
  <cp:keywords/>
  <dc:description/>
  <cp:lastModifiedBy>Belova</cp:lastModifiedBy>
  <cp:revision>2</cp:revision>
  <cp:lastPrinted>2009-08-11T09:04:00Z</cp:lastPrinted>
  <dcterms:created xsi:type="dcterms:W3CDTF">2009-08-11T09:10:00Z</dcterms:created>
  <dcterms:modified xsi:type="dcterms:W3CDTF">2009-08-11T09:10:00Z</dcterms:modified>
</cp:coreProperties>
</file>