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14D18" w:rsidRDefault="00414D18" w:rsidP="00414D18">
      <w:pPr>
        <w:spacing w:line="240" w:lineRule="auto"/>
        <w:jc w:val="left"/>
        <w:rPr>
          <w:szCs w:val="6"/>
          <w:rtl/>
        </w:rPr>
        <w:sectPr w:rsidR="00414D18" w:rsidSect="00414D18">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20"/>
          <w:titlePg/>
          <w:bidi/>
          <w:rtlGutter/>
          <w:docGrid w:linePitch="278"/>
        </w:sectPr>
      </w:pPr>
      <w:r>
        <w:rPr>
          <w:rStyle w:val="CommentReference"/>
          <w:rtl/>
        </w:rPr>
        <w:commentReference w:id="0"/>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59.75pt;margin-top:684pt;width:57.9pt;height:57.9pt;z-index:1;mso-position-horizontal-relative:page;mso-position-vertical-relative:page" o:preferrelative="f" filled="t">
            <v:imagedata r:id="rId14" o:title="5-6&amp;Size =1&amp;Lang = A"/>
            <w10:wrap anchorx="page" anchory="page"/>
          </v:shape>
        </w:pict>
      </w:r>
    </w:p>
    <w:p w:rsidR="004623D9" w:rsidRDefault="004623D9" w:rsidP="004623D9">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اللجنة المعنية بالقضاء على التمييز ضد المرأة</w:t>
      </w:r>
    </w:p>
    <w:p w:rsidR="004623D9" w:rsidRPr="00563433" w:rsidRDefault="004623D9" w:rsidP="004623D9">
      <w:pPr>
        <w:pStyle w:val="H1"/>
        <w:rPr>
          <w:sz w:val="30"/>
          <w:szCs w:val="30"/>
          <w:lang w:bidi="ar-EG"/>
        </w:rPr>
      </w:pPr>
      <w:r w:rsidRPr="00563433">
        <w:rPr>
          <w:sz w:val="30"/>
          <w:szCs w:val="30"/>
          <w:rtl/>
          <w:lang w:bidi="ar-EG"/>
        </w:rPr>
        <w:t>الدورة الثانية والستون</w:t>
      </w:r>
    </w:p>
    <w:p w:rsidR="004623D9" w:rsidRPr="00150A3F" w:rsidRDefault="004623D9" w:rsidP="004623D9">
      <w:pPr>
        <w:pStyle w:val="SingleTxt"/>
        <w:spacing w:after="0"/>
        <w:ind w:left="0"/>
        <w:rPr>
          <w:rtl/>
          <w:lang w:val="fr-FR"/>
        </w:rPr>
      </w:pPr>
      <w:r w:rsidRPr="00150A3F">
        <w:rPr>
          <w:rtl/>
          <w:lang w:val="fr-FR"/>
        </w:rPr>
        <w:t xml:space="preserve">26 تشرين الأول/أكتوبر – 20 تشرين الثاني/نوفمبر 2015 </w:t>
      </w:r>
    </w:p>
    <w:p w:rsidR="004623D9" w:rsidRPr="00150A3F" w:rsidRDefault="004623D9" w:rsidP="004623D9">
      <w:pPr>
        <w:pStyle w:val="SingleTxt"/>
        <w:spacing w:after="0"/>
        <w:ind w:left="0"/>
        <w:rPr>
          <w:sz w:val="28"/>
          <w:szCs w:val="28"/>
          <w:rtl/>
          <w:lang w:val="fr-FR"/>
        </w:rPr>
      </w:pPr>
      <w:r w:rsidRPr="00150A3F">
        <w:rPr>
          <w:rtl/>
          <w:lang w:val="fr-FR"/>
        </w:rPr>
        <w:t>البند 4 من جدول الأعمال المؤقت</w:t>
      </w:r>
      <w:r>
        <w:rPr>
          <w:rFonts w:hint="cs"/>
          <w:rtl/>
          <w:lang w:val="fr-FR"/>
        </w:rPr>
        <w:t>*</w:t>
      </w:r>
    </w:p>
    <w:p w:rsidR="004623D9" w:rsidRPr="00E6546C" w:rsidRDefault="004623D9" w:rsidP="004623D9">
      <w:pPr>
        <w:tabs>
          <w:tab w:val="left" w:pos="662"/>
          <w:tab w:val="left" w:pos="1267"/>
          <w:tab w:val="left" w:pos="1987"/>
          <w:tab w:val="left" w:pos="2650"/>
          <w:tab w:val="right" w:pos="5318"/>
        </w:tabs>
        <w:ind w:right="4532"/>
        <w:rPr>
          <w:rFonts w:hint="cs"/>
          <w:b/>
          <w:bCs/>
          <w:sz w:val="10"/>
          <w:rtl/>
        </w:rPr>
      </w:pPr>
      <w:r w:rsidRPr="00E6546C">
        <w:rPr>
          <w:b/>
          <w:bCs/>
          <w:rtl/>
        </w:rPr>
        <w:t>النظر في التقارير المقدمة من الدول الأطراف بموجب المادة 18 من اتفاقية القضاء على جميع أشكال التمييز ضد المرأة</w:t>
      </w:r>
    </w:p>
    <w:p w:rsidR="004623D9" w:rsidRPr="008C1B9A" w:rsidRDefault="004623D9" w:rsidP="004623D9">
      <w:pPr>
        <w:pStyle w:val="SingleTxt"/>
        <w:spacing w:after="0" w:line="120" w:lineRule="exact"/>
        <w:rPr>
          <w:sz w:val="10"/>
          <w:rtl/>
        </w:rPr>
      </w:pPr>
    </w:p>
    <w:p w:rsidR="004623D9" w:rsidRPr="008C1B9A" w:rsidRDefault="004623D9" w:rsidP="004623D9">
      <w:pPr>
        <w:pStyle w:val="SingleTxt"/>
        <w:spacing w:after="0" w:line="120" w:lineRule="exact"/>
        <w:rPr>
          <w:sz w:val="10"/>
          <w:rtl/>
        </w:rPr>
      </w:pPr>
    </w:p>
    <w:p w:rsidR="004623D9" w:rsidRDefault="004623D9" w:rsidP="004623D9">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sz w:val="32"/>
          <w:szCs w:val="32"/>
          <w:rtl/>
        </w:rPr>
      </w:pPr>
      <w:r>
        <w:tab/>
      </w:r>
      <w:r>
        <w:tab/>
      </w:r>
      <w:r>
        <w:rPr>
          <w:rtl/>
        </w:rPr>
        <w:t>ق</w:t>
      </w:r>
      <w:r w:rsidRPr="00D46235">
        <w:rPr>
          <w:rtl/>
        </w:rPr>
        <w:t>ائمة القضايا والأسئلة المتعلقة بالتقرير ا</w:t>
      </w:r>
      <w:r>
        <w:rPr>
          <w:rtl/>
        </w:rPr>
        <w:t xml:space="preserve">لجامع للتقريرين الدوريين الخامس والسادس </w:t>
      </w:r>
      <w:r w:rsidRPr="00D46235">
        <w:rPr>
          <w:rtl/>
        </w:rPr>
        <w:t>ل</w:t>
      </w:r>
      <w:r>
        <w:rPr>
          <w:rtl/>
        </w:rPr>
        <w:t>سلوفاكيا</w:t>
      </w:r>
    </w:p>
    <w:p w:rsidR="004623D9" w:rsidRPr="00346BC0" w:rsidRDefault="004623D9" w:rsidP="004623D9">
      <w:pPr>
        <w:spacing w:line="120" w:lineRule="exact"/>
        <w:rPr>
          <w:sz w:val="10"/>
          <w:rtl/>
        </w:rPr>
      </w:pPr>
    </w:p>
    <w:p w:rsidR="004623D9" w:rsidRPr="00346BC0" w:rsidRDefault="004623D9" w:rsidP="004623D9">
      <w:pPr>
        <w:spacing w:line="120" w:lineRule="exact"/>
        <w:rPr>
          <w:sz w:val="10"/>
          <w:rtl/>
        </w:rPr>
      </w:pPr>
    </w:p>
    <w:p w:rsidR="004623D9" w:rsidRPr="00205800" w:rsidRDefault="004623D9" w:rsidP="004623D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tab/>
      </w:r>
      <w:r>
        <w:tab/>
      </w:r>
      <w:r w:rsidR="0044237A">
        <w:rPr>
          <w:rtl/>
        </w:rPr>
        <w:t>الإطار التشريعي والمؤسسي</w:t>
      </w:r>
    </w:p>
    <w:p w:rsidR="004623D9" w:rsidRDefault="004623D9" w:rsidP="004623D9">
      <w:pPr>
        <w:pStyle w:val="SingleTxt"/>
        <w:rPr>
          <w:rtl/>
        </w:rPr>
      </w:pPr>
      <w:r w:rsidRPr="00A542A2">
        <w:rPr>
          <w:rtl/>
        </w:rPr>
        <w:t>1-</w:t>
      </w:r>
      <w:r w:rsidRPr="00A542A2">
        <w:rPr>
          <w:rtl/>
        </w:rPr>
        <w:tab/>
        <w:t xml:space="preserve">يرجى تقديم معلومات أكثر تفصيلا عن قانون مكافحة التمييز (قانون رقم 2004/365 </w:t>
      </w:r>
      <w:r w:rsidRPr="00A542A2">
        <w:rPr>
          <w:color w:val="000000"/>
          <w:rtl/>
        </w:rPr>
        <w:t>المتعلق بالمساواة في المعاملة في مجالات معينة وبالحماية من التمييز والمعدل لقوانين معينة)،</w:t>
      </w:r>
      <w:r w:rsidRPr="00A542A2">
        <w:rPr>
          <w:rtl/>
        </w:rPr>
        <w:t xml:space="preserve"> بصيغته المعدلة، بما في ذلك نطاقه وتعريفه للتمييز. ويرجى تقديم معلومات عن تقييم الاستراتيجية الوطنية للمساواة </w:t>
      </w:r>
      <w:r w:rsidRPr="00A542A2">
        <w:rPr>
          <w:rFonts w:ascii="Traditional Arabic" w:hAnsi="Traditional Arabic" w:hint="eastAsia"/>
          <w:rtl/>
        </w:rPr>
        <w:t>بين</w:t>
      </w:r>
      <w:r w:rsidRPr="00A542A2">
        <w:rPr>
          <w:rFonts w:ascii="Traditional Arabic" w:hAnsi="Traditional Arabic"/>
          <w:rtl/>
        </w:rPr>
        <w:t xml:space="preserve"> </w:t>
      </w:r>
      <w:r w:rsidRPr="00A542A2">
        <w:rPr>
          <w:rFonts w:ascii="Traditional Arabic" w:hAnsi="Traditional Arabic" w:hint="eastAsia"/>
          <w:rtl/>
        </w:rPr>
        <w:t>الجنسين</w:t>
      </w:r>
      <w:r w:rsidRPr="00201AD1">
        <w:rPr>
          <w:rFonts w:ascii="Traditional Arabic" w:hAnsi="Traditional Arabic"/>
          <w:rtl/>
        </w:rPr>
        <w:t xml:space="preserve"> 2009-2013 </w:t>
      </w:r>
      <w:r w:rsidRPr="00201AD1">
        <w:rPr>
          <w:rFonts w:ascii="Traditional Arabic" w:hAnsi="Traditional Arabic" w:hint="eastAsia"/>
          <w:rtl/>
        </w:rPr>
        <w:t>وخطة</w:t>
      </w:r>
      <w:r w:rsidRPr="00201AD1">
        <w:rPr>
          <w:rFonts w:ascii="Traditional Arabic" w:hAnsi="Traditional Arabic"/>
          <w:rtl/>
        </w:rPr>
        <w:t xml:space="preserve"> </w:t>
      </w:r>
      <w:r w:rsidRPr="00201AD1">
        <w:rPr>
          <w:rFonts w:ascii="Traditional Arabic" w:hAnsi="Traditional Arabic" w:hint="eastAsia"/>
          <w:rtl/>
        </w:rPr>
        <w:t>العمل</w:t>
      </w:r>
      <w:r w:rsidRPr="00201AD1">
        <w:rPr>
          <w:rFonts w:ascii="Traditional Arabic" w:hAnsi="Traditional Arabic"/>
          <w:rtl/>
        </w:rPr>
        <w:t xml:space="preserve"> </w:t>
      </w:r>
      <w:r w:rsidRPr="00201AD1">
        <w:rPr>
          <w:rFonts w:ascii="Traditional Arabic" w:hAnsi="Traditional Arabic" w:hint="eastAsia"/>
          <w:rtl/>
        </w:rPr>
        <w:t>الوطنية</w:t>
      </w:r>
      <w:r w:rsidRPr="00201AD1">
        <w:rPr>
          <w:rFonts w:ascii="Traditional Arabic" w:hAnsi="Traditional Arabic"/>
          <w:rtl/>
        </w:rPr>
        <w:t xml:space="preserve"> </w:t>
      </w:r>
      <w:r w:rsidRPr="00201AD1">
        <w:rPr>
          <w:rFonts w:ascii="Traditional Arabic" w:hAnsi="Traditional Arabic" w:hint="eastAsia"/>
          <w:rtl/>
        </w:rPr>
        <w:t>المتعلقة</w:t>
      </w:r>
      <w:r w:rsidRPr="00201AD1">
        <w:rPr>
          <w:rFonts w:ascii="Traditional Arabic" w:hAnsi="Traditional Arabic"/>
          <w:rtl/>
        </w:rPr>
        <w:t xml:space="preserve"> </w:t>
      </w:r>
      <w:r w:rsidRPr="00201AD1">
        <w:rPr>
          <w:rFonts w:ascii="Traditional Arabic" w:hAnsi="Traditional Arabic" w:hint="eastAsia"/>
          <w:rtl/>
        </w:rPr>
        <w:t>بالمساواة</w:t>
      </w:r>
      <w:r w:rsidRPr="00201AD1">
        <w:rPr>
          <w:rFonts w:ascii="Traditional Arabic" w:hAnsi="Traditional Arabic"/>
          <w:rtl/>
        </w:rPr>
        <w:t xml:space="preserve"> </w:t>
      </w:r>
      <w:r w:rsidRPr="00201AD1">
        <w:rPr>
          <w:rFonts w:ascii="Traditional Arabic" w:hAnsi="Traditional Arabic" w:hint="eastAsia"/>
          <w:rtl/>
        </w:rPr>
        <w:t>بين</w:t>
      </w:r>
      <w:r w:rsidRPr="00201AD1">
        <w:rPr>
          <w:rFonts w:ascii="Traditional Arabic" w:hAnsi="Traditional Arabic"/>
          <w:rtl/>
        </w:rPr>
        <w:t xml:space="preserve"> </w:t>
      </w:r>
      <w:r w:rsidRPr="00201AD1">
        <w:rPr>
          <w:rFonts w:ascii="Traditional Arabic" w:hAnsi="Traditional Arabic" w:hint="eastAsia"/>
          <w:rtl/>
        </w:rPr>
        <w:t>الجنسين</w:t>
      </w:r>
      <w:r w:rsidRPr="00201AD1">
        <w:rPr>
          <w:rFonts w:ascii="Traditional Arabic" w:hAnsi="Traditional Arabic"/>
          <w:rtl/>
        </w:rPr>
        <w:t xml:space="preserve"> 2010-2013</w:t>
      </w:r>
      <w:r w:rsidRPr="00201AD1">
        <w:rPr>
          <w:rFonts w:ascii="Traditional Arabic" w:hAnsi="Traditional Arabic" w:hint="eastAsia"/>
          <w:rtl/>
        </w:rPr>
        <w:t>،</w:t>
      </w:r>
      <w:r w:rsidRPr="00201AD1">
        <w:rPr>
          <w:rFonts w:ascii="Traditional Arabic" w:hAnsi="Traditional Arabic"/>
          <w:rtl/>
        </w:rPr>
        <w:t xml:space="preserve"> </w:t>
      </w:r>
      <w:r w:rsidRPr="00201AD1">
        <w:rPr>
          <w:rFonts w:ascii="Traditional Arabic" w:hAnsi="Traditional Arabic" w:hint="eastAsia"/>
          <w:rtl/>
        </w:rPr>
        <w:t>بما</w:t>
      </w:r>
      <w:r w:rsidRPr="00201AD1">
        <w:rPr>
          <w:rFonts w:ascii="Traditional Arabic" w:hAnsi="Traditional Arabic"/>
          <w:rtl/>
        </w:rPr>
        <w:t xml:space="preserve"> </w:t>
      </w:r>
      <w:r w:rsidRPr="00201AD1">
        <w:rPr>
          <w:rFonts w:ascii="Traditional Arabic" w:hAnsi="Traditional Arabic" w:hint="eastAsia"/>
          <w:rtl/>
        </w:rPr>
        <w:t>في</w:t>
      </w:r>
      <w:r w:rsidRPr="00201AD1">
        <w:rPr>
          <w:rFonts w:ascii="Traditional Arabic" w:hAnsi="Traditional Arabic"/>
          <w:rtl/>
        </w:rPr>
        <w:t xml:space="preserve"> </w:t>
      </w:r>
      <w:r w:rsidRPr="00201AD1">
        <w:rPr>
          <w:rFonts w:ascii="Traditional Arabic" w:hAnsi="Traditional Arabic" w:hint="eastAsia"/>
          <w:rtl/>
        </w:rPr>
        <w:t>ذلك</w:t>
      </w:r>
      <w:r w:rsidRPr="00201AD1">
        <w:rPr>
          <w:rFonts w:ascii="Traditional Arabic" w:hAnsi="Traditional Arabic"/>
          <w:rtl/>
        </w:rPr>
        <w:t xml:space="preserve"> </w:t>
      </w:r>
      <w:r w:rsidRPr="00201AD1">
        <w:rPr>
          <w:rFonts w:ascii="Traditional Arabic" w:hAnsi="Traditional Arabic" w:hint="eastAsia"/>
          <w:rtl/>
        </w:rPr>
        <w:t>عن</w:t>
      </w:r>
      <w:r w:rsidRPr="00201AD1">
        <w:rPr>
          <w:rFonts w:ascii="Traditional Arabic" w:hAnsi="Traditional Arabic"/>
          <w:rtl/>
        </w:rPr>
        <w:t xml:space="preserve"> </w:t>
      </w:r>
      <w:r w:rsidRPr="00201AD1">
        <w:rPr>
          <w:rFonts w:ascii="Traditional Arabic" w:hAnsi="Traditional Arabic" w:hint="eastAsia"/>
          <w:rtl/>
        </w:rPr>
        <w:t>النتائج</w:t>
      </w:r>
      <w:r w:rsidRPr="00201AD1">
        <w:rPr>
          <w:rFonts w:ascii="Traditional Arabic" w:hAnsi="Traditional Arabic"/>
          <w:rtl/>
        </w:rPr>
        <w:t xml:space="preserve"> </w:t>
      </w:r>
      <w:r w:rsidRPr="00201AD1">
        <w:rPr>
          <w:rFonts w:ascii="Traditional Arabic" w:hAnsi="Traditional Arabic" w:hint="eastAsia"/>
          <w:rtl/>
        </w:rPr>
        <w:t>التي</w:t>
      </w:r>
      <w:r w:rsidRPr="00201AD1">
        <w:rPr>
          <w:rFonts w:ascii="Traditional Arabic" w:hAnsi="Traditional Arabic"/>
          <w:rtl/>
        </w:rPr>
        <w:t xml:space="preserve"> </w:t>
      </w:r>
      <w:r w:rsidRPr="00201AD1">
        <w:rPr>
          <w:rFonts w:ascii="Traditional Arabic" w:hAnsi="Traditional Arabic" w:hint="eastAsia"/>
          <w:rtl/>
        </w:rPr>
        <w:t>تحققت</w:t>
      </w:r>
      <w:r w:rsidRPr="00201AD1">
        <w:rPr>
          <w:rFonts w:ascii="Traditional Arabic" w:hAnsi="Traditional Arabic"/>
          <w:rtl/>
        </w:rPr>
        <w:t xml:space="preserve">. </w:t>
      </w:r>
      <w:r w:rsidRPr="00201AD1">
        <w:rPr>
          <w:rFonts w:ascii="Traditional Arabic" w:hAnsi="Traditional Arabic" w:hint="eastAsia"/>
          <w:rtl/>
        </w:rPr>
        <w:t>ويرجى</w:t>
      </w:r>
      <w:r w:rsidRPr="00201AD1">
        <w:rPr>
          <w:rFonts w:ascii="Traditional Arabic" w:hAnsi="Traditional Arabic"/>
          <w:rtl/>
        </w:rPr>
        <w:t xml:space="preserve"> </w:t>
      </w:r>
      <w:r w:rsidRPr="00201AD1">
        <w:rPr>
          <w:rFonts w:ascii="Traditional Arabic" w:hAnsi="Traditional Arabic" w:hint="eastAsia"/>
          <w:rtl/>
        </w:rPr>
        <w:t>تقديم</w:t>
      </w:r>
      <w:r w:rsidRPr="00201AD1">
        <w:rPr>
          <w:rFonts w:ascii="Traditional Arabic" w:hAnsi="Traditional Arabic"/>
          <w:rtl/>
        </w:rPr>
        <w:t xml:space="preserve"> </w:t>
      </w:r>
      <w:r w:rsidRPr="00201AD1">
        <w:rPr>
          <w:rFonts w:ascii="Traditional Arabic" w:hAnsi="Traditional Arabic" w:hint="eastAsia"/>
          <w:rtl/>
        </w:rPr>
        <w:t>معلومات</w:t>
      </w:r>
      <w:r w:rsidRPr="00201AD1">
        <w:rPr>
          <w:rFonts w:ascii="Traditional Arabic" w:hAnsi="Traditional Arabic"/>
          <w:rtl/>
        </w:rPr>
        <w:t xml:space="preserve"> </w:t>
      </w:r>
      <w:r>
        <w:rPr>
          <w:rFonts w:ascii="Traditional Arabic" w:hAnsi="Traditional Arabic" w:hint="eastAsia"/>
          <w:rtl/>
        </w:rPr>
        <w:t>مستكملة</w:t>
      </w:r>
      <w:r w:rsidRPr="00201AD1">
        <w:rPr>
          <w:rFonts w:ascii="Traditional Arabic" w:hAnsi="Traditional Arabic"/>
          <w:rtl/>
        </w:rPr>
        <w:t xml:space="preserve"> </w:t>
      </w:r>
      <w:r w:rsidRPr="00201AD1">
        <w:rPr>
          <w:rFonts w:ascii="Traditional Arabic" w:hAnsi="Traditional Arabic" w:hint="eastAsia"/>
          <w:rtl/>
        </w:rPr>
        <w:t>عن</w:t>
      </w:r>
      <w:r w:rsidRPr="00201AD1">
        <w:rPr>
          <w:rFonts w:ascii="Traditional Arabic" w:hAnsi="Traditional Arabic"/>
          <w:rtl/>
        </w:rPr>
        <w:t xml:space="preserve"> </w:t>
      </w:r>
      <w:r w:rsidRPr="00201AD1">
        <w:rPr>
          <w:rFonts w:ascii="Traditional Arabic" w:hAnsi="Traditional Arabic" w:hint="eastAsia"/>
          <w:rtl/>
        </w:rPr>
        <w:t>الاستراتيجية</w:t>
      </w:r>
      <w:r w:rsidRPr="00201AD1">
        <w:rPr>
          <w:rFonts w:ascii="Traditional Arabic" w:hAnsi="Traditional Arabic"/>
          <w:rtl/>
        </w:rPr>
        <w:t xml:space="preserve"> </w:t>
      </w:r>
      <w:r w:rsidRPr="00201AD1">
        <w:rPr>
          <w:rFonts w:ascii="Traditional Arabic" w:hAnsi="Traditional Arabic" w:hint="eastAsia"/>
          <w:rtl/>
        </w:rPr>
        <w:t>الوطنية</w:t>
      </w:r>
      <w:r w:rsidRPr="00201AD1">
        <w:rPr>
          <w:rFonts w:ascii="Traditional Arabic" w:hAnsi="Traditional Arabic"/>
          <w:rtl/>
        </w:rPr>
        <w:t xml:space="preserve"> </w:t>
      </w:r>
      <w:r w:rsidRPr="00201AD1">
        <w:rPr>
          <w:rFonts w:ascii="Traditional Arabic" w:hAnsi="Traditional Arabic" w:hint="eastAsia"/>
          <w:rtl/>
        </w:rPr>
        <w:t>الجديدة</w:t>
      </w:r>
      <w:r w:rsidRPr="00201AD1">
        <w:rPr>
          <w:rFonts w:ascii="Traditional Arabic" w:hAnsi="Traditional Arabic"/>
          <w:rtl/>
        </w:rPr>
        <w:t xml:space="preserve"> </w:t>
      </w:r>
      <w:r w:rsidRPr="00201AD1">
        <w:rPr>
          <w:rFonts w:ascii="Traditional Arabic" w:hAnsi="Traditional Arabic" w:hint="eastAsia"/>
          <w:rtl/>
        </w:rPr>
        <w:t>وخطة</w:t>
      </w:r>
      <w:r w:rsidRPr="00201AD1">
        <w:rPr>
          <w:rFonts w:ascii="Traditional Arabic" w:hAnsi="Traditional Arabic"/>
          <w:rtl/>
        </w:rPr>
        <w:t xml:space="preserve"> </w:t>
      </w:r>
      <w:r w:rsidRPr="00201AD1">
        <w:rPr>
          <w:rFonts w:ascii="Traditional Arabic" w:hAnsi="Traditional Arabic" w:hint="eastAsia"/>
          <w:rtl/>
        </w:rPr>
        <w:t>العمل</w:t>
      </w:r>
      <w:r w:rsidRPr="00201AD1">
        <w:rPr>
          <w:rFonts w:ascii="Traditional Arabic" w:hAnsi="Traditional Arabic"/>
          <w:rtl/>
        </w:rPr>
        <w:t xml:space="preserve"> </w:t>
      </w:r>
      <w:r w:rsidRPr="00201AD1">
        <w:rPr>
          <w:rFonts w:ascii="Traditional Arabic" w:hAnsi="Traditional Arabic" w:hint="eastAsia"/>
          <w:rtl/>
        </w:rPr>
        <w:t>الوطنية</w:t>
      </w:r>
      <w:r w:rsidRPr="00201AD1">
        <w:rPr>
          <w:rFonts w:ascii="Traditional Arabic" w:hAnsi="Traditional Arabic"/>
          <w:rtl/>
        </w:rPr>
        <w:t xml:space="preserve"> </w:t>
      </w:r>
      <w:r w:rsidRPr="00201AD1">
        <w:rPr>
          <w:rFonts w:ascii="Traditional Arabic" w:hAnsi="Traditional Arabic" w:hint="eastAsia"/>
          <w:rtl/>
        </w:rPr>
        <w:t>الجديدة</w:t>
      </w:r>
      <w:r>
        <w:rPr>
          <w:rFonts w:ascii="Traditional Arabic" w:hAnsi="Traditional Arabic"/>
          <w:rtl/>
        </w:rPr>
        <w:t xml:space="preserve"> </w:t>
      </w:r>
      <w:r w:rsidRPr="00201AD1">
        <w:rPr>
          <w:rFonts w:ascii="Traditional Arabic" w:hAnsi="Traditional Arabic" w:hint="eastAsia"/>
          <w:rtl/>
        </w:rPr>
        <w:t>ال</w:t>
      </w:r>
      <w:r>
        <w:rPr>
          <w:rFonts w:ascii="Traditional Arabic" w:hAnsi="Traditional Arabic" w:hint="eastAsia"/>
          <w:rtl/>
        </w:rPr>
        <w:t>مقرر</w:t>
      </w:r>
      <w:r>
        <w:rPr>
          <w:rFonts w:ascii="Traditional Arabic" w:hAnsi="Traditional Arabic"/>
          <w:rtl/>
        </w:rPr>
        <w:t xml:space="preserve"> </w:t>
      </w:r>
      <w:r w:rsidRPr="00201AD1">
        <w:rPr>
          <w:rFonts w:ascii="Traditional Arabic" w:hAnsi="Traditional Arabic" w:hint="eastAsia"/>
          <w:rtl/>
        </w:rPr>
        <w:t>اعتمادهما</w:t>
      </w:r>
      <w:r w:rsidRPr="00201AD1">
        <w:rPr>
          <w:rFonts w:ascii="Traditional Arabic" w:hAnsi="Traditional Arabic"/>
          <w:rtl/>
        </w:rPr>
        <w:t xml:space="preserve"> </w:t>
      </w:r>
      <w:r w:rsidRPr="00201AD1">
        <w:rPr>
          <w:rFonts w:ascii="Traditional Arabic" w:hAnsi="Traditional Arabic" w:hint="eastAsia"/>
          <w:rtl/>
        </w:rPr>
        <w:t>في</w:t>
      </w:r>
      <w:r w:rsidRPr="00201AD1">
        <w:rPr>
          <w:rFonts w:ascii="Traditional Arabic" w:hAnsi="Traditional Arabic"/>
          <w:rtl/>
        </w:rPr>
        <w:t xml:space="preserve"> </w:t>
      </w:r>
      <w:r w:rsidRPr="00201AD1">
        <w:rPr>
          <w:rFonts w:ascii="Traditional Arabic" w:hAnsi="Traditional Arabic" w:hint="eastAsia"/>
          <w:rtl/>
        </w:rPr>
        <w:t>عام</w:t>
      </w:r>
      <w:r w:rsidRPr="00201AD1">
        <w:rPr>
          <w:rFonts w:ascii="Traditional Arabic" w:hAnsi="Traditional Arabic"/>
          <w:rtl/>
        </w:rPr>
        <w:t xml:space="preserve"> 2014 </w:t>
      </w:r>
      <w:r>
        <w:rPr>
          <w:rFonts w:ascii="Traditional Arabic" w:hAnsi="Traditional Arabic" w:hint="eastAsia"/>
          <w:rtl/>
        </w:rPr>
        <w:t>وفقًا</w:t>
      </w:r>
      <w:r>
        <w:rPr>
          <w:rFonts w:ascii="Traditional Arabic" w:hAnsi="Traditional Arabic"/>
          <w:rtl/>
        </w:rPr>
        <w:t xml:space="preserve"> </w:t>
      </w:r>
      <w:r>
        <w:rPr>
          <w:rFonts w:ascii="Traditional Arabic" w:hAnsi="Traditional Arabic" w:hint="eastAsia"/>
          <w:rtl/>
        </w:rPr>
        <w:t>للتقريرين</w:t>
      </w:r>
      <w:r>
        <w:rPr>
          <w:rFonts w:ascii="Traditional Arabic" w:hAnsi="Traditional Arabic"/>
          <w:rtl/>
        </w:rPr>
        <w:t xml:space="preserve"> </w:t>
      </w:r>
      <w:r>
        <w:rPr>
          <w:rFonts w:ascii="Traditional Arabic" w:hAnsi="Traditional Arabic" w:hint="eastAsia"/>
          <w:rtl/>
        </w:rPr>
        <w:t>الجامعين</w:t>
      </w:r>
      <w:r>
        <w:rPr>
          <w:rFonts w:ascii="Traditional Arabic" w:hAnsi="Traditional Arabic"/>
          <w:rtl/>
        </w:rPr>
        <w:t xml:space="preserve"> </w:t>
      </w:r>
      <w:r>
        <w:rPr>
          <w:rFonts w:ascii="Traditional Arabic" w:hAnsi="Traditional Arabic" w:hint="eastAsia"/>
          <w:rtl/>
        </w:rPr>
        <w:t>للدولة</w:t>
      </w:r>
      <w:r>
        <w:rPr>
          <w:rFonts w:ascii="Traditional Arabic" w:hAnsi="Traditional Arabic"/>
          <w:rtl/>
        </w:rPr>
        <w:t xml:space="preserve"> </w:t>
      </w:r>
      <w:r>
        <w:rPr>
          <w:rFonts w:ascii="Traditional Arabic" w:hAnsi="Traditional Arabic" w:hint="eastAsia"/>
          <w:rtl/>
        </w:rPr>
        <w:t>الطرف</w:t>
      </w:r>
      <w:r w:rsidRPr="00201AD1">
        <w:rPr>
          <w:rFonts w:ascii="Traditional Arabic" w:hAnsi="Traditional Arabic"/>
          <w:rtl/>
        </w:rPr>
        <w:t xml:space="preserve"> (</w:t>
      </w:r>
      <w:r>
        <w:rPr>
          <w:rFonts w:ascii="Traditional Arabic" w:hAnsi="Traditional Arabic" w:hint="eastAsia"/>
          <w:rtl/>
        </w:rPr>
        <w:t>انظر</w:t>
      </w:r>
      <w:r>
        <w:rPr>
          <w:rFonts w:ascii="Traditional Arabic" w:hAnsi="Traditional Arabic"/>
          <w:rtl/>
        </w:rPr>
        <w:t xml:space="preserve">: </w:t>
      </w:r>
      <w:r w:rsidRPr="00A302CE">
        <w:rPr>
          <w:rFonts w:ascii="Traditional Arabic" w:hAnsi="Traditional Arabic"/>
        </w:rPr>
        <w:t>CEDAW/C/SVK/5-6</w:t>
      </w:r>
      <w:r w:rsidRPr="00A302CE">
        <w:rPr>
          <w:rFonts w:ascii="Traditional Arabic" w:hAnsi="Traditional Arabic" w:hint="eastAsia"/>
          <w:rtl/>
        </w:rPr>
        <w:t>،</w:t>
      </w:r>
      <w:r w:rsidRPr="00A302CE">
        <w:rPr>
          <w:rFonts w:ascii="Traditional Arabic" w:hAnsi="Traditional Arabic"/>
          <w:rtl/>
        </w:rPr>
        <w:t xml:space="preserve"> </w:t>
      </w:r>
      <w:r w:rsidRPr="00A302CE">
        <w:rPr>
          <w:rFonts w:ascii="Traditional Arabic" w:hAnsi="Traditional Arabic" w:hint="eastAsia"/>
          <w:rtl/>
        </w:rPr>
        <w:t>الفقرتان</w:t>
      </w:r>
      <w:r w:rsidRPr="00A302CE">
        <w:rPr>
          <w:rFonts w:ascii="Traditional Arabic" w:hAnsi="Traditional Arabic"/>
          <w:rtl/>
        </w:rPr>
        <w:t xml:space="preserve"> 1</w:t>
      </w:r>
      <w:r>
        <w:rPr>
          <w:rFonts w:ascii="Traditional Arabic" w:hAnsi="Traditional Arabic"/>
          <w:rtl/>
        </w:rPr>
        <w:t>9</w:t>
      </w:r>
      <w:r w:rsidRPr="00A302CE">
        <w:rPr>
          <w:rFonts w:ascii="Traditional Arabic" w:hAnsi="Traditional Arabic"/>
          <w:rtl/>
        </w:rPr>
        <w:t xml:space="preserve"> </w:t>
      </w:r>
      <w:r w:rsidRPr="00A302CE">
        <w:rPr>
          <w:rFonts w:ascii="Traditional Arabic" w:hAnsi="Traditional Arabic" w:hint="eastAsia"/>
          <w:rtl/>
        </w:rPr>
        <w:t>و</w:t>
      </w:r>
      <w:r w:rsidRPr="00A302CE">
        <w:rPr>
          <w:rFonts w:ascii="Traditional Arabic" w:hAnsi="Traditional Arabic"/>
          <w:rtl/>
        </w:rPr>
        <w:t xml:space="preserve"> 20)</w:t>
      </w:r>
      <w:r w:rsidRPr="00563433">
        <w:rPr>
          <w:rFonts w:ascii="Traditional Arabic" w:hAnsi="Traditional Arabic"/>
          <w:vertAlign w:val="superscript"/>
          <w:rtl/>
        </w:rPr>
        <w:t>(</w:t>
      </w:r>
      <w:r w:rsidRPr="00563433">
        <w:rPr>
          <w:rStyle w:val="FootnoteReference"/>
          <w:rtl/>
        </w:rPr>
        <w:footnoteReference w:id="1"/>
      </w:r>
      <w:r w:rsidRPr="00563433">
        <w:rPr>
          <w:rFonts w:ascii="Traditional Arabic" w:hAnsi="Traditional Arabic"/>
          <w:vertAlign w:val="superscript"/>
          <w:rtl/>
        </w:rPr>
        <w:t>)</w:t>
      </w:r>
      <w:r>
        <w:rPr>
          <w:rtl/>
        </w:rPr>
        <w:t>.</w:t>
      </w:r>
    </w:p>
    <w:p w:rsidR="004623D9" w:rsidRPr="00346BC0" w:rsidRDefault="004623D9" w:rsidP="004623D9">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szCs w:val="34"/>
          <w:rtl/>
        </w:rPr>
      </w:pPr>
    </w:p>
    <w:p w:rsidR="004623D9" w:rsidRPr="00205800" w:rsidRDefault="004623D9" w:rsidP="004623D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tab/>
      </w:r>
      <w:r>
        <w:tab/>
      </w:r>
      <w:r>
        <w:rPr>
          <w:rtl/>
        </w:rPr>
        <w:t>الآلية القانونية لتقديم الشكاوى</w:t>
      </w:r>
    </w:p>
    <w:p w:rsidR="004623D9" w:rsidRPr="004623D9" w:rsidRDefault="004623D9" w:rsidP="004623D9">
      <w:pPr>
        <w:pStyle w:val="SingleTxt"/>
        <w:rPr>
          <w:rFonts w:hint="cs"/>
          <w:w w:val="101"/>
          <w:rtl/>
        </w:rPr>
      </w:pPr>
      <w:r w:rsidRPr="004623D9">
        <w:rPr>
          <w:w w:val="101"/>
          <w:rtl/>
        </w:rPr>
        <w:t>2</w:t>
      </w:r>
      <w:r w:rsidRPr="004623D9">
        <w:rPr>
          <w:rFonts w:hint="cs"/>
          <w:w w:val="101"/>
          <w:rtl/>
        </w:rPr>
        <w:t xml:space="preserve"> </w:t>
      </w:r>
      <w:r w:rsidRPr="004623D9">
        <w:rPr>
          <w:w w:val="101"/>
          <w:rtl/>
        </w:rPr>
        <w:t>-</w:t>
      </w:r>
      <w:r w:rsidRPr="004623D9">
        <w:rPr>
          <w:w w:val="101"/>
          <w:rtl/>
        </w:rPr>
        <w:tab/>
        <w:t>يرجى تقديم معلومات عن توافر أي آلية في الدولة الطرف لتقديم الشكاوى تسند إليها مهمة تلقي الشكاوى المتعلقة بالتمييز ضد المرأة. ويرجى تقديم تفاصيل عن عدد حالات التمييز ضد المرأة التي أبلغت عنها وجهزتها تلك الآلية، في حال وجودها، وبيان ما إذا كان بإمكان المرأة الوصول إليها على نحو مبسط وآمن والاستفادة من المساعدة القانونية.</w:t>
      </w:r>
    </w:p>
    <w:p w:rsidR="004623D9" w:rsidRPr="00563433" w:rsidRDefault="004623D9" w:rsidP="004623D9">
      <w:pPr>
        <w:pStyle w:val="SingleTxt"/>
        <w:spacing w:after="0" w:line="120" w:lineRule="exact"/>
        <w:rPr>
          <w:rFonts w:hint="cs"/>
          <w:sz w:val="10"/>
          <w:rtl/>
        </w:rPr>
      </w:pPr>
    </w:p>
    <w:p w:rsidR="004623D9" w:rsidRPr="00205800" w:rsidRDefault="004623D9" w:rsidP="004623D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tab/>
      </w:r>
      <w:r>
        <w:tab/>
      </w:r>
      <w:r w:rsidRPr="00205800">
        <w:rPr>
          <w:rtl/>
        </w:rPr>
        <w:t>الآلية الوطنية للنهوض بالمرأة</w:t>
      </w:r>
    </w:p>
    <w:p w:rsidR="004623D9" w:rsidRPr="00A717C9" w:rsidRDefault="004623D9" w:rsidP="004623D9">
      <w:pPr>
        <w:pStyle w:val="SingleTxt"/>
        <w:rPr>
          <w:rtl/>
        </w:rPr>
      </w:pPr>
      <w:r w:rsidRPr="006A58BD">
        <w:rPr>
          <w:rtl/>
        </w:rPr>
        <w:t>3</w:t>
      </w:r>
      <w:r>
        <w:rPr>
          <w:rFonts w:hint="cs"/>
          <w:rtl/>
        </w:rPr>
        <w:t xml:space="preserve"> </w:t>
      </w:r>
      <w:r w:rsidRPr="006A58BD">
        <w:rPr>
          <w:rtl/>
        </w:rPr>
        <w:t>-</w:t>
      </w:r>
      <w:r w:rsidRPr="006A58BD">
        <w:rPr>
          <w:rtl/>
        </w:rPr>
        <w:tab/>
      </w:r>
      <w:r>
        <w:rPr>
          <w:rFonts w:hint="eastAsia"/>
          <w:rtl/>
        </w:rPr>
        <w:t>أُشيرَ</w:t>
      </w:r>
      <w:r>
        <w:rPr>
          <w:rtl/>
        </w:rPr>
        <w:t xml:space="preserve"> </w:t>
      </w:r>
      <w:r>
        <w:rPr>
          <w:rFonts w:hint="eastAsia"/>
          <w:rtl/>
        </w:rPr>
        <w:t>إلى</w:t>
      </w:r>
      <w:r>
        <w:rPr>
          <w:rtl/>
        </w:rPr>
        <w:t xml:space="preserve"> </w:t>
      </w:r>
      <w:r>
        <w:rPr>
          <w:rFonts w:hint="eastAsia"/>
          <w:rtl/>
        </w:rPr>
        <w:t>أن</w:t>
      </w:r>
      <w:r>
        <w:rPr>
          <w:rtl/>
        </w:rPr>
        <w:t xml:space="preserve"> </w:t>
      </w:r>
      <w:r w:rsidRPr="006A58BD">
        <w:rPr>
          <w:rFonts w:hint="eastAsia"/>
          <w:rtl/>
        </w:rPr>
        <w:t>الإطار</w:t>
      </w:r>
      <w:r w:rsidRPr="006A58BD">
        <w:rPr>
          <w:rtl/>
        </w:rPr>
        <w:t xml:space="preserve"> </w:t>
      </w:r>
      <w:r w:rsidRPr="006A58BD">
        <w:rPr>
          <w:rFonts w:hint="eastAsia"/>
          <w:rtl/>
        </w:rPr>
        <w:t>المؤسسي</w:t>
      </w:r>
      <w:r w:rsidRPr="006A58BD">
        <w:rPr>
          <w:rtl/>
        </w:rPr>
        <w:t xml:space="preserve"> </w:t>
      </w:r>
      <w:r w:rsidRPr="006A58BD">
        <w:rPr>
          <w:rFonts w:hint="eastAsia"/>
          <w:rtl/>
        </w:rPr>
        <w:t>لحقوق</w:t>
      </w:r>
      <w:r w:rsidRPr="006A58BD">
        <w:rPr>
          <w:rtl/>
        </w:rPr>
        <w:t xml:space="preserve"> </w:t>
      </w:r>
      <w:r w:rsidRPr="006A58BD">
        <w:rPr>
          <w:rFonts w:hint="eastAsia"/>
          <w:rtl/>
        </w:rPr>
        <w:t>الإنسان</w:t>
      </w:r>
      <w:r w:rsidRPr="006A58BD">
        <w:rPr>
          <w:rtl/>
        </w:rPr>
        <w:t xml:space="preserve"> </w:t>
      </w:r>
      <w:r w:rsidRPr="006A58BD">
        <w:rPr>
          <w:rFonts w:hint="eastAsia"/>
          <w:rtl/>
        </w:rPr>
        <w:t>في</w:t>
      </w:r>
      <w:r w:rsidRPr="006A58BD">
        <w:rPr>
          <w:rtl/>
        </w:rPr>
        <w:t xml:space="preserve"> </w:t>
      </w:r>
      <w:r w:rsidRPr="006A58BD">
        <w:rPr>
          <w:rFonts w:hint="eastAsia"/>
          <w:rtl/>
        </w:rPr>
        <w:t>الدولة</w:t>
      </w:r>
      <w:r w:rsidRPr="006A58BD">
        <w:rPr>
          <w:rtl/>
        </w:rPr>
        <w:t xml:space="preserve"> </w:t>
      </w:r>
      <w:r w:rsidRPr="006A58BD">
        <w:rPr>
          <w:rFonts w:hint="eastAsia"/>
          <w:rtl/>
        </w:rPr>
        <w:t>الطرف</w:t>
      </w:r>
      <w:r w:rsidRPr="006A58BD">
        <w:rPr>
          <w:rtl/>
        </w:rPr>
        <w:t xml:space="preserve"> </w:t>
      </w:r>
      <w:r w:rsidRPr="006A58BD">
        <w:rPr>
          <w:rFonts w:hint="eastAsia"/>
          <w:rtl/>
        </w:rPr>
        <w:t>خضع</w:t>
      </w:r>
      <w:r w:rsidRPr="006A58BD">
        <w:rPr>
          <w:rtl/>
        </w:rPr>
        <w:t xml:space="preserve"> </w:t>
      </w:r>
      <w:r w:rsidRPr="006A58BD">
        <w:rPr>
          <w:rFonts w:hint="eastAsia"/>
          <w:rtl/>
        </w:rPr>
        <w:t>لتغييرات</w:t>
      </w:r>
      <w:r w:rsidRPr="006A58BD">
        <w:rPr>
          <w:rtl/>
        </w:rPr>
        <w:t xml:space="preserve"> </w:t>
      </w:r>
      <w:r w:rsidRPr="006A58BD">
        <w:rPr>
          <w:rFonts w:hint="eastAsia"/>
          <w:rtl/>
        </w:rPr>
        <w:t>رئيسية</w:t>
      </w:r>
      <w:r w:rsidRPr="006A58BD">
        <w:rPr>
          <w:rtl/>
        </w:rPr>
        <w:t xml:space="preserve"> </w:t>
      </w:r>
      <w:r w:rsidRPr="006A58BD">
        <w:rPr>
          <w:rFonts w:hint="eastAsia"/>
          <w:rtl/>
        </w:rPr>
        <w:t>في</w:t>
      </w:r>
      <w:r w:rsidRPr="006A58BD">
        <w:rPr>
          <w:rtl/>
        </w:rPr>
        <w:t xml:space="preserve"> </w:t>
      </w:r>
      <w:r w:rsidRPr="006A58BD">
        <w:rPr>
          <w:rFonts w:hint="eastAsia"/>
          <w:rtl/>
        </w:rPr>
        <w:t>الفترة</w:t>
      </w:r>
      <w:r w:rsidRPr="006A58BD">
        <w:rPr>
          <w:rtl/>
        </w:rPr>
        <w:t xml:space="preserve"> </w:t>
      </w:r>
      <w:r w:rsidRPr="006A58BD">
        <w:rPr>
          <w:rFonts w:hint="eastAsia"/>
          <w:rtl/>
        </w:rPr>
        <w:t>قيد</w:t>
      </w:r>
      <w:r w:rsidRPr="006A58BD">
        <w:rPr>
          <w:rtl/>
        </w:rPr>
        <w:t xml:space="preserve"> </w:t>
      </w:r>
      <w:r w:rsidRPr="006A58BD">
        <w:rPr>
          <w:rFonts w:hint="eastAsia"/>
          <w:rtl/>
        </w:rPr>
        <w:t>الاستعراض</w:t>
      </w:r>
      <w:r w:rsidRPr="006A58BD">
        <w:rPr>
          <w:rtl/>
        </w:rPr>
        <w:t xml:space="preserve"> (</w:t>
      </w:r>
      <w:r w:rsidRPr="006A58BD">
        <w:rPr>
          <w:rFonts w:hint="eastAsia"/>
          <w:rtl/>
        </w:rPr>
        <w:t>الفقرات</w:t>
      </w:r>
      <w:r w:rsidRPr="006A58BD">
        <w:rPr>
          <w:rtl/>
        </w:rPr>
        <w:t xml:space="preserve"> </w:t>
      </w:r>
      <w:r w:rsidRPr="006A58BD">
        <w:rPr>
          <w:rFonts w:hint="eastAsia"/>
          <w:rtl/>
        </w:rPr>
        <w:t>من</w:t>
      </w:r>
      <w:r w:rsidRPr="006A58BD">
        <w:rPr>
          <w:rtl/>
        </w:rPr>
        <w:t xml:space="preserve"> 23 </w:t>
      </w:r>
      <w:r w:rsidRPr="006A58BD">
        <w:rPr>
          <w:rFonts w:hint="eastAsia"/>
          <w:rtl/>
        </w:rPr>
        <w:t>إلى</w:t>
      </w:r>
      <w:r w:rsidRPr="006A58BD">
        <w:rPr>
          <w:rtl/>
        </w:rPr>
        <w:t xml:space="preserve"> 30 </w:t>
      </w:r>
      <w:r w:rsidRPr="006A58BD">
        <w:rPr>
          <w:rFonts w:hint="eastAsia"/>
          <w:rtl/>
        </w:rPr>
        <w:t>ومن</w:t>
      </w:r>
      <w:r w:rsidRPr="006A58BD">
        <w:rPr>
          <w:rtl/>
        </w:rPr>
        <w:t xml:space="preserve"> 39 </w:t>
      </w:r>
      <w:r w:rsidRPr="006A58BD">
        <w:rPr>
          <w:rFonts w:hint="eastAsia"/>
          <w:rtl/>
        </w:rPr>
        <w:t>إلى</w:t>
      </w:r>
      <w:r w:rsidRPr="006A58BD">
        <w:rPr>
          <w:rtl/>
        </w:rPr>
        <w:t xml:space="preserve"> 47). </w:t>
      </w:r>
      <w:r w:rsidRPr="00A717C9">
        <w:rPr>
          <w:rFonts w:hint="eastAsia"/>
          <w:rtl/>
        </w:rPr>
        <w:t>يرجى</w:t>
      </w:r>
      <w:r w:rsidRPr="00A717C9">
        <w:rPr>
          <w:rtl/>
        </w:rPr>
        <w:t xml:space="preserve"> </w:t>
      </w:r>
      <w:r>
        <w:rPr>
          <w:rFonts w:hint="eastAsia"/>
          <w:rtl/>
        </w:rPr>
        <w:t>بيان</w:t>
      </w:r>
      <w:r w:rsidRPr="00A717C9">
        <w:rPr>
          <w:rtl/>
        </w:rPr>
        <w:t xml:space="preserve"> </w:t>
      </w:r>
      <w:r w:rsidRPr="00A717C9">
        <w:rPr>
          <w:rFonts w:hint="eastAsia"/>
          <w:rtl/>
        </w:rPr>
        <w:t>إلى</w:t>
      </w:r>
      <w:r w:rsidRPr="00A717C9">
        <w:rPr>
          <w:rtl/>
        </w:rPr>
        <w:t xml:space="preserve"> </w:t>
      </w:r>
      <w:r w:rsidRPr="00A717C9">
        <w:rPr>
          <w:rFonts w:hint="eastAsia"/>
          <w:rtl/>
        </w:rPr>
        <w:t>أي</w:t>
      </w:r>
      <w:r w:rsidRPr="00A717C9">
        <w:rPr>
          <w:rtl/>
        </w:rPr>
        <w:t xml:space="preserve"> </w:t>
      </w:r>
      <w:r w:rsidRPr="00A717C9">
        <w:rPr>
          <w:rFonts w:hint="eastAsia"/>
          <w:rtl/>
        </w:rPr>
        <w:t>مدى</w:t>
      </w:r>
      <w:r w:rsidRPr="00A717C9">
        <w:rPr>
          <w:rtl/>
        </w:rPr>
        <w:t xml:space="preserve"> </w:t>
      </w:r>
      <w:r w:rsidRPr="00A717C9">
        <w:rPr>
          <w:rFonts w:hint="eastAsia"/>
          <w:rtl/>
        </w:rPr>
        <w:t>مكنت</w:t>
      </w:r>
      <w:r w:rsidRPr="00A717C9">
        <w:rPr>
          <w:rtl/>
        </w:rPr>
        <w:t xml:space="preserve"> </w:t>
      </w:r>
      <w:r w:rsidRPr="00A717C9">
        <w:rPr>
          <w:rFonts w:hint="eastAsia"/>
          <w:rtl/>
        </w:rPr>
        <w:t>التغييرات</w:t>
      </w:r>
      <w:r w:rsidRPr="00A717C9">
        <w:rPr>
          <w:rtl/>
        </w:rPr>
        <w:t xml:space="preserve"> </w:t>
      </w:r>
      <w:r w:rsidRPr="00A717C9">
        <w:rPr>
          <w:rFonts w:hint="eastAsia"/>
          <w:rtl/>
        </w:rPr>
        <w:t>من</w:t>
      </w:r>
      <w:r w:rsidRPr="00A717C9">
        <w:rPr>
          <w:rtl/>
        </w:rPr>
        <w:t xml:space="preserve"> </w:t>
      </w:r>
      <w:r w:rsidRPr="00A717C9">
        <w:rPr>
          <w:rFonts w:hint="eastAsia"/>
          <w:rtl/>
        </w:rPr>
        <w:t>تحسين</w:t>
      </w:r>
      <w:r w:rsidRPr="00A717C9">
        <w:rPr>
          <w:rtl/>
        </w:rPr>
        <w:t xml:space="preserve"> </w:t>
      </w:r>
      <w:r w:rsidRPr="00A717C9">
        <w:rPr>
          <w:rFonts w:hint="eastAsia"/>
          <w:rtl/>
        </w:rPr>
        <w:t>الآلية</w:t>
      </w:r>
      <w:r w:rsidRPr="00A717C9">
        <w:rPr>
          <w:rtl/>
        </w:rPr>
        <w:t xml:space="preserve"> </w:t>
      </w:r>
      <w:r w:rsidRPr="00A717C9">
        <w:rPr>
          <w:rFonts w:hint="eastAsia"/>
          <w:rtl/>
        </w:rPr>
        <w:t>الوطنية</w:t>
      </w:r>
      <w:r w:rsidRPr="00A717C9">
        <w:rPr>
          <w:rtl/>
        </w:rPr>
        <w:t xml:space="preserve"> </w:t>
      </w:r>
      <w:r w:rsidRPr="00A717C9">
        <w:rPr>
          <w:rFonts w:hint="eastAsia"/>
          <w:rtl/>
        </w:rPr>
        <w:t>للنهوض</w:t>
      </w:r>
      <w:r w:rsidRPr="00A717C9">
        <w:rPr>
          <w:rtl/>
        </w:rPr>
        <w:t xml:space="preserve"> </w:t>
      </w:r>
      <w:r w:rsidRPr="00A717C9">
        <w:rPr>
          <w:rFonts w:hint="eastAsia"/>
          <w:rtl/>
        </w:rPr>
        <w:t>بالمرأة</w:t>
      </w:r>
      <w:r w:rsidRPr="00A717C9">
        <w:rPr>
          <w:rtl/>
        </w:rPr>
        <w:t xml:space="preserve"> </w:t>
      </w:r>
      <w:r w:rsidRPr="00A717C9">
        <w:rPr>
          <w:rFonts w:hint="eastAsia"/>
          <w:rtl/>
        </w:rPr>
        <w:t>من</w:t>
      </w:r>
      <w:r w:rsidRPr="00A717C9">
        <w:rPr>
          <w:rtl/>
        </w:rPr>
        <w:t xml:space="preserve"> </w:t>
      </w:r>
      <w:r w:rsidRPr="00A717C9">
        <w:rPr>
          <w:rFonts w:hint="eastAsia"/>
          <w:rtl/>
        </w:rPr>
        <w:t>حيث</w:t>
      </w:r>
      <w:r w:rsidRPr="00A717C9">
        <w:rPr>
          <w:rtl/>
        </w:rPr>
        <w:t xml:space="preserve"> </w:t>
      </w:r>
      <w:r w:rsidRPr="00A717C9">
        <w:rPr>
          <w:rFonts w:hint="eastAsia"/>
          <w:rtl/>
        </w:rPr>
        <w:t>التعريف</w:t>
      </w:r>
      <w:r w:rsidRPr="00A717C9">
        <w:rPr>
          <w:rtl/>
        </w:rPr>
        <w:t xml:space="preserve"> </w:t>
      </w:r>
      <w:r w:rsidRPr="00A717C9">
        <w:rPr>
          <w:color w:val="000000"/>
          <w:rtl/>
        </w:rPr>
        <w:t>بها على نحو كاف</w:t>
      </w:r>
      <w:r>
        <w:rPr>
          <w:color w:val="000000"/>
          <w:rtl/>
        </w:rPr>
        <w:t>،</w:t>
      </w:r>
      <w:r w:rsidRPr="00A717C9">
        <w:rPr>
          <w:color w:val="000000"/>
          <w:rtl/>
        </w:rPr>
        <w:t xml:space="preserve"> وتزويدها بالسلطات والموارد البشرية والمالية على جميع المستويات</w:t>
      </w:r>
      <w:r w:rsidRPr="00A717C9">
        <w:rPr>
          <w:rFonts w:hint="eastAsia"/>
          <w:rtl/>
        </w:rPr>
        <w:t>،</w:t>
      </w:r>
      <w:r w:rsidRPr="00A717C9">
        <w:rPr>
          <w:rtl/>
        </w:rPr>
        <w:t xml:space="preserve"> </w:t>
      </w:r>
      <w:r w:rsidRPr="00A717C9">
        <w:rPr>
          <w:rFonts w:hint="eastAsia"/>
          <w:rtl/>
        </w:rPr>
        <w:t>و</w:t>
      </w:r>
      <w:r w:rsidRPr="00A717C9">
        <w:rPr>
          <w:color w:val="000000"/>
          <w:rtl/>
        </w:rPr>
        <w:t>زيادة فعاليتها</w:t>
      </w:r>
      <w:r>
        <w:rPr>
          <w:color w:val="000000"/>
          <w:rtl/>
        </w:rPr>
        <w:t>،</w:t>
      </w:r>
      <w:r w:rsidRPr="00A717C9">
        <w:rPr>
          <w:color w:val="000000"/>
          <w:rtl/>
        </w:rPr>
        <w:t xml:space="preserve"> وتعزيز قدرتها على تنسيق ورصد الإجراءات المتخذة على المستويين الوطني والمحلي بهدف النهوض بالمرأة وتعزيز المساواة بين الجنسين.</w:t>
      </w:r>
    </w:p>
    <w:p w:rsidR="004623D9" w:rsidRDefault="004623D9" w:rsidP="004623D9">
      <w:pPr>
        <w:pStyle w:val="SingleTxt"/>
        <w:rPr>
          <w:rFonts w:hint="cs"/>
          <w:rtl/>
        </w:rPr>
      </w:pPr>
      <w:r w:rsidRPr="006A58BD">
        <w:rPr>
          <w:rtl/>
        </w:rPr>
        <w:t>4</w:t>
      </w:r>
      <w:r>
        <w:rPr>
          <w:rFonts w:hint="cs"/>
          <w:rtl/>
        </w:rPr>
        <w:t xml:space="preserve"> </w:t>
      </w:r>
      <w:r w:rsidRPr="006A58BD">
        <w:rPr>
          <w:rtl/>
        </w:rPr>
        <w:t>-</w:t>
      </w:r>
      <w:r w:rsidRPr="006A58BD">
        <w:rPr>
          <w:rtl/>
        </w:rPr>
        <w:tab/>
      </w:r>
      <w:r w:rsidRPr="006A58BD">
        <w:rPr>
          <w:rFonts w:hint="eastAsia"/>
          <w:rtl/>
        </w:rPr>
        <w:t>يرجى</w:t>
      </w:r>
      <w:r w:rsidRPr="006A58BD">
        <w:rPr>
          <w:rtl/>
        </w:rPr>
        <w:t xml:space="preserve"> </w:t>
      </w:r>
      <w:r>
        <w:rPr>
          <w:rFonts w:hint="eastAsia"/>
          <w:rtl/>
        </w:rPr>
        <w:t>بيان</w:t>
      </w:r>
      <w:r w:rsidRPr="006A58BD">
        <w:rPr>
          <w:rtl/>
        </w:rPr>
        <w:t xml:space="preserve"> </w:t>
      </w:r>
      <w:r w:rsidRPr="006A58BD">
        <w:rPr>
          <w:rFonts w:hint="eastAsia"/>
          <w:rtl/>
        </w:rPr>
        <w:t>التقدم</w:t>
      </w:r>
      <w:r w:rsidRPr="006A58BD">
        <w:rPr>
          <w:rtl/>
        </w:rPr>
        <w:t xml:space="preserve"> </w:t>
      </w:r>
      <w:r w:rsidRPr="006A58BD">
        <w:rPr>
          <w:rFonts w:hint="eastAsia"/>
          <w:rtl/>
        </w:rPr>
        <w:t>الذي</w:t>
      </w:r>
      <w:r w:rsidRPr="006A58BD">
        <w:rPr>
          <w:rtl/>
        </w:rPr>
        <w:t xml:space="preserve"> </w:t>
      </w:r>
      <w:r w:rsidRPr="006A58BD">
        <w:rPr>
          <w:rFonts w:hint="eastAsia"/>
          <w:rtl/>
        </w:rPr>
        <w:t>أحرزه</w:t>
      </w:r>
      <w:r w:rsidRPr="006A58BD">
        <w:rPr>
          <w:rtl/>
        </w:rPr>
        <w:t xml:space="preserve"> </w:t>
      </w:r>
      <w:r>
        <w:rPr>
          <w:rFonts w:hint="eastAsia"/>
          <w:rtl/>
        </w:rPr>
        <w:t>ا</w:t>
      </w:r>
      <w:r w:rsidRPr="00A717C9">
        <w:rPr>
          <w:rFonts w:hint="eastAsia"/>
          <w:rtl/>
        </w:rPr>
        <w:t>لمكتب</w:t>
      </w:r>
      <w:r w:rsidRPr="00A717C9">
        <w:rPr>
          <w:rtl/>
        </w:rPr>
        <w:t xml:space="preserve"> </w:t>
      </w:r>
      <w:r w:rsidRPr="00A717C9">
        <w:rPr>
          <w:rFonts w:hint="eastAsia"/>
          <w:rtl/>
        </w:rPr>
        <w:t>الإحصائي</w:t>
      </w:r>
      <w:r w:rsidRPr="00A717C9">
        <w:rPr>
          <w:rtl/>
        </w:rPr>
        <w:t xml:space="preserve"> </w:t>
      </w:r>
      <w:r w:rsidRPr="00A717C9">
        <w:rPr>
          <w:rFonts w:hint="eastAsia"/>
          <w:rtl/>
        </w:rPr>
        <w:t>الوطني</w:t>
      </w:r>
      <w:r w:rsidRPr="006A58BD">
        <w:rPr>
          <w:rtl/>
        </w:rPr>
        <w:t xml:space="preserve"> </w:t>
      </w:r>
      <w:r w:rsidRPr="006A58BD">
        <w:rPr>
          <w:rFonts w:hint="eastAsia"/>
          <w:rtl/>
        </w:rPr>
        <w:t>في</w:t>
      </w:r>
      <w:r w:rsidRPr="006A58BD">
        <w:rPr>
          <w:rtl/>
        </w:rPr>
        <w:t xml:space="preserve"> </w:t>
      </w:r>
      <w:r w:rsidRPr="006A58BD">
        <w:rPr>
          <w:rFonts w:hint="eastAsia"/>
          <w:rtl/>
        </w:rPr>
        <w:t>جمع</w:t>
      </w:r>
      <w:r w:rsidRPr="006A58BD">
        <w:rPr>
          <w:rtl/>
        </w:rPr>
        <w:t xml:space="preserve"> </w:t>
      </w:r>
      <w:r w:rsidRPr="006A58BD">
        <w:rPr>
          <w:rFonts w:hint="eastAsia"/>
          <w:rtl/>
        </w:rPr>
        <w:t>ونشر</w:t>
      </w:r>
      <w:r w:rsidRPr="006A58BD">
        <w:rPr>
          <w:rtl/>
        </w:rPr>
        <w:t xml:space="preserve"> </w:t>
      </w:r>
      <w:r w:rsidRPr="006A58BD">
        <w:rPr>
          <w:rFonts w:hint="eastAsia"/>
          <w:rtl/>
        </w:rPr>
        <w:t>البيانات</w:t>
      </w:r>
      <w:r w:rsidRPr="006A58BD">
        <w:rPr>
          <w:rtl/>
        </w:rPr>
        <w:t xml:space="preserve"> </w:t>
      </w:r>
      <w:r w:rsidRPr="006A58BD">
        <w:rPr>
          <w:rFonts w:hint="eastAsia"/>
          <w:rtl/>
        </w:rPr>
        <w:t>المصنفة</w:t>
      </w:r>
      <w:r w:rsidRPr="006A58BD">
        <w:rPr>
          <w:rtl/>
        </w:rPr>
        <w:t xml:space="preserve"> </w:t>
      </w:r>
      <w:r w:rsidRPr="006A58BD">
        <w:rPr>
          <w:rFonts w:hint="eastAsia"/>
          <w:rtl/>
        </w:rPr>
        <w:t>حسب</w:t>
      </w:r>
      <w:r w:rsidRPr="006A58BD">
        <w:rPr>
          <w:rtl/>
        </w:rPr>
        <w:t xml:space="preserve"> </w:t>
      </w:r>
      <w:r w:rsidRPr="006A58BD">
        <w:rPr>
          <w:rFonts w:hint="eastAsia"/>
          <w:rtl/>
        </w:rPr>
        <w:t>نوع</w:t>
      </w:r>
      <w:r w:rsidRPr="006A58BD">
        <w:rPr>
          <w:rtl/>
        </w:rPr>
        <w:t xml:space="preserve"> </w:t>
      </w:r>
      <w:r w:rsidRPr="006A58BD">
        <w:rPr>
          <w:rFonts w:hint="eastAsia"/>
          <w:rtl/>
        </w:rPr>
        <w:t>الجنس</w:t>
      </w:r>
      <w:r w:rsidRPr="006A58BD">
        <w:rPr>
          <w:rtl/>
        </w:rPr>
        <w:t xml:space="preserve">. </w:t>
      </w:r>
      <w:r w:rsidRPr="006A58BD">
        <w:rPr>
          <w:rFonts w:hint="eastAsia"/>
          <w:rtl/>
        </w:rPr>
        <w:t>يرجى</w:t>
      </w:r>
      <w:r w:rsidRPr="006A58BD">
        <w:rPr>
          <w:rtl/>
        </w:rPr>
        <w:t xml:space="preserve"> </w:t>
      </w:r>
      <w:r w:rsidRPr="006A58BD">
        <w:rPr>
          <w:rFonts w:hint="eastAsia"/>
          <w:rtl/>
        </w:rPr>
        <w:t>أيضًا</w:t>
      </w:r>
      <w:r w:rsidRPr="006A58BD">
        <w:rPr>
          <w:rtl/>
        </w:rPr>
        <w:t xml:space="preserve"> </w:t>
      </w:r>
      <w:r>
        <w:rPr>
          <w:rFonts w:hint="eastAsia"/>
          <w:rtl/>
        </w:rPr>
        <w:t>بيان</w:t>
      </w:r>
      <w:r>
        <w:rPr>
          <w:rtl/>
        </w:rPr>
        <w:t xml:space="preserve"> </w:t>
      </w:r>
      <w:r w:rsidRPr="006A58BD">
        <w:rPr>
          <w:rFonts w:hint="eastAsia"/>
          <w:rtl/>
        </w:rPr>
        <w:t>ما</w:t>
      </w:r>
      <w:r w:rsidRPr="006A58BD">
        <w:rPr>
          <w:rtl/>
        </w:rPr>
        <w:t xml:space="preserve"> </w:t>
      </w:r>
      <w:r w:rsidRPr="006A58BD">
        <w:rPr>
          <w:rFonts w:hint="eastAsia"/>
          <w:rtl/>
        </w:rPr>
        <w:t>إذا</w:t>
      </w:r>
      <w:r w:rsidRPr="006A58BD">
        <w:rPr>
          <w:rtl/>
        </w:rPr>
        <w:t xml:space="preserve"> </w:t>
      </w:r>
      <w:r w:rsidRPr="006A58BD">
        <w:rPr>
          <w:rFonts w:hint="eastAsia"/>
          <w:rtl/>
        </w:rPr>
        <w:t>كان</w:t>
      </w:r>
      <w:r w:rsidRPr="006A58BD">
        <w:rPr>
          <w:rtl/>
        </w:rPr>
        <w:t xml:space="preserve"> </w:t>
      </w:r>
      <w:r w:rsidRPr="006A58BD">
        <w:rPr>
          <w:rFonts w:hint="eastAsia"/>
          <w:rtl/>
        </w:rPr>
        <w:t>يأخذ</w:t>
      </w:r>
      <w:r>
        <w:rPr>
          <w:rtl/>
        </w:rPr>
        <w:t xml:space="preserve"> </w:t>
      </w:r>
      <w:r>
        <w:rPr>
          <w:rFonts w:hint="eastAsia"/>
          <w:rtl/>
        </w:rPr>
        <w:t>ف</w:t>
      </w:r>
      <w:r w:rsidRPr="006A58BD">
        <w:rPr>
          <w:rFonts w:hint="eastAsia"/>
          <w:rtl/>
        </w:rPr>
        <w:t>ي</w:t>
      </w:r>
      <w:r w:rsidRPr="006A58BD">
        <w:rPr>
          <w:rtl/>
        </w:rPr>
        <w:t xml:space="preserve"> </w:t>
      </w:r>
      <w:r w:rsidRPr="006A58BD">
        <w:rPr>
          <w:rFonts w:hint="eastAsia"/>
          <w:rtl/>
        </w:rPr>
        <w:t>الحسبان</w:t>
      </w:r>
      <w:r>
        <w:rPr>
          <w:rFonts w:hint="eastAsia"/>
          <w:rtl/>
        </w:rPr>
        <w:t>،</w:t>
      </w:r>
      <w:r w:rsidRPr="006A58BD">
        <w:rPr>
          <w:rtl/>
        </w:rPr>
        <w:t xml:space="preserve"> </w:t>
      </w:r>
      <w:r>
        <w:rPr>
          <w:rFonts w:hint="eastAsia"/>
          <w:rtl/>
        </w:rPr>
        <w:t>عند</w:t>
      </w:r>
      <w:r>
        <w:rPr>
          <w:rtl/>
        </w:rPr>
        <w:t xml:space="preserve"> </w:t>
      </w:r>
      <w:r w:rsidRPr="006A58BD">
        <w:rPr>
          <w:rFonts w:hint="eastAsia"/>
          <w:rtl/>
        </w:rPr>
        <w:t>ت</w:t>
      </w:r>
      <w:r>
        <w:rPr>
          <w:rFonts w:hint="eastAsia"/>
          <w:rtl/>
        </w:rPr>
        <w:t>حديد</w:t>
      </w:r>
      <w:r>
        <w:rPr>
          <w:rtl/>
        </w:rPr>
        <w:t xml:space="preserve"> </w:t>
      </w:r>
      <w:r w:rsidRPr="006A58BD">
        <w:rPr>
          <w:rFonts w:hint="eastAsia"/>
          <w:rtl/>
        </w:rPr>
        <w:t>المعلومات</w:t>
      </w:r>
      <w:r w:rsidRPr="006A58BD">
        <w:rPr>
          <w:rtl/>
        </w:rPr>
        <w:t xml:space="preserve"> </w:t>
      </w:r>
      <w:r w:rsidRPr="006A58BD">
        <w:rPr>
          <w:rFonts w:hint="eastAsia"/>
          <w:rtl/>
        </w:rPr>
        <w:t>الإحصائية</w:t>
      </w:r>
      <w:r w:rsidRPr="006A58BD">
        <w:rPr>
          <w:rtl/>
        </w:rPr>
        <w:t xml:space="preserve"> </w:t>
      </w:r>
      <w:r w:rsidRPr="006A58BD">
        <w:rPr>
          <w:rFonts w:hint="eastAsia"/>
          <w:rtl/>
        </w:rPr>
        <w:t>وجمع</w:t>
      </w:r>
      <w:r>
        <w:rPr>
          <w:rFonts w:hint="eastAsia"/>
          <w:rtl/>
        </w:rPr>
        <w:t>ها</w:t>
      </w:r>
      <w:r w:rsidRPr="006A58BD">
        <w:rPr>
          <w:rtl/>
        </w:rPr>
        <w:t xml:space="preserve"> </w:t>
      </w:r>
      <w:r w:rsidRPr="006A58BD">
        <w:rPr>
          <w:rFonts w:hint="eastAsia"/>
          <w:rtl/>
        </w:rPr>
        <w:t>ونشر</w:t>
      </w:r>
      <w:r>
        <w:rPr>
          <w:rFonts w:hint="eastAsia"/>
          <w:rtl/>
        </w:rPr>
        <w:t>ها،</w:t>
      </w:r>
      <w:r w:rsidRPr="006A58BD">
        <w:rPr>
          <w:rtl/>
        </w:rPr>
        <w:t xml:space="preserve"> </w:t>
      </w:r>
      <w:r w:rsidRPr="006A58BD">
        <w:rPr>
          <w:rFonts w:hint="eastAsia"/>
          <w:rtl/>
        </w:rPr>
        <w:t>الإطار</w:t>
      </w:r>
      <w:r w:rsidRPr="006A58BD">
        <w:rPr>
          <w:rtl/>
        </w:rPr>
        <w:t xml:space="preserve"> </w:t>
      </w:r>
      <w:proofErr w:type="spellStart"/>
      <w:r w:rsidRPr="006A58BD">
        <w:rPr>
          <w:rFonts w:hint="eastAsia"/>
          <w:rtl/>
        </w:rPr>
        <w:t>المفاهيمي</w:t>
      </w:r>
      <w:proofErr w:type="spellEnd"/>
      <w:r w:rsidRPr="006A58BD">
        <w:rPr>
          <w:rtl/>
        </w:rPr>
        <w:t xml:space="preserve"> </w:t>
      </w:r>
      <w:r w:rsidRPr="006A58BD">
        <w:rPr>
          <w:rFonts w:hint="eastAsia"/>
          <w:rtl/>
        </w:rPr>
        <w:t>والمنهجي</w:t>
      </w:r>
      <w:r w:rsidRPr="006A58BD">
        <w:rPr>
          <w:rtl/>
        </w:rPr>
        <w:t xml:space="preserve"> </w:t>
      </w:r>
      <w:r w:rsidRPr="006A58BD">
        <w:rPr>
          <w:rFonts w:hint="eastAsia"/>
          <w:rtl/>
        </w:rPr>
        <w:t>لمؤشرات</w:t>
      </w:r>
      <w:r w:rsidRPr="006A58BD">
        <w:rPr>
          <w:rtl/>
        </w:rPr>
        <w:t xml:space="preserve"> </w:t>
      </w:r>
      <w:r w:rsidRPr="006A58BD">
        <w:rPr>
          <w:rFonts w:hint="eastAsia"/>
          <w:rtl/>
        </w:rPr>
        <w:t>حقوق</w:t>
      </w:r>
      <w:r w:rsidRPr="006A58BD">
        <w:rPr>
          <w:rtl/>
        </w:rPr>
        <w:t xml:space="preserve"> </w:t>
      </w:r>
      <w:r w:rsidRPr="006A58BD">
        <w:rPr>
          <w:rFonts w:hint="eastAsia"/>
          <w:rtl/>
        </w:rPr>
        <w:t>الإنسان</w:t>
      </w:r>
      <w:r w:rsidRPr="006A58BD">
        <w:rPr>
          <w:rtl/>
        </w:rPr>
        <w:t xml:space="preserve"> </w:t>
      </w:r>
      <w:r w:rsidRPr="006A58BD">
        <w:rPr>
          <w:rFonts w:hint="eastAsia"/>
          <w:rtl/>
        </w:rPr>
        <w:t>التي</w:t>
      </w:r>
      <w:r w:rsidRPr="006A58BD">
        <w:rPr>
          <w:rtl/>
        </w:rPr>
        <w:t xml:space="preserve"> </w:t>
      </w:r>
      <w:r w:rsidRPr="006A58BD">
        <w:rPr>
          <w:rFonts w:hint="eastAsia"/>
          <w:rtl/>
        </w:rPr>
        <w:t>وضعتها</w:t>
      </w:r>
      <w:r w:rsidRPr="006A58BD">
        <w:rPr>
          <w:rtl/>
        </w:rPr>
        <w:t xml:space="preserve"> </w:t>
      </w:r>
      <w:r w:rsidRPr="006A58BD">
        <w:rPr>
          <w:rFonts w:hint="eastAsia"/>
          <w:rtl/>
        </w:rPr>
        <w:t>مفوضية</w:t>
      </w:r>
      <w:r w:rsidRPr="006A58BD">
        <w:rPr>
          <w:rtl/>
        </w:rPr>
        <w:t xml:space="preserve"> </w:t>
      </w:r>
      <w:r w:rsidRPr="006A58BD">
        <w:rPr>
          <w:rFonts w:hint="eastAsia"/>
          <w:rtl/>
        </w:rPr>
        <w:t>الأمم</w:t>
      </w:r>
      <w:r w:rsidRPr="006A58BD">
        <w:rPr>
          <w:rtl/>
        </w:rPr>
        <w:t xml:space="preserve"> </w:t>
      </w:r>
      <w:r w:rsidRPr="006A58BD">
        <w:rPr>
          <w:rFonts w:hint="eastAsia"/>
          <w:rtl/>
        </w:rPr>
        <w:t>المتحدة</w:t>
      </w:r>
      <w:r w:rsidRPr="006A58BD">
        <w:rPr>
          <w:rtl/>
        </w:rPr>
        <w:t xml:space="preserve"> </w:t>
      </w:r>
      <w:r w:rsidRPr="006A58BD">
        <w:rPr>
          <w:rFonts w:hint="eastAsia"/>
          <w:rtl/>
        </w:rPr>
        <w:t>السامية</w:t>
      </w:r>
      <w:r w:rsidRPr="006A58BD">
        <w:rPr>
          <w:rtl/>
        </w:rPr>
        <w:t xml:space="preserve"> </w:t>
      </w:r>
      <w:r w:rsidRPr="006A58BD">
        <w:rPr>
          <w:rFonts w:hint="eastAsia"/>
          <w:rtl/>
        </w:rPr>
        <w:t>لحقوق</w:t>
      </w:r>
      <w:r w:rsidRPr="006A58BD">
        <w:rPr>
          <w:rtl/>
        </w:rPr>
        <w:t xml:space="preserve"> </w:t>
      </w:r>
      <w:r w:rsidRPr="006A58BD">
        <w:rPr>
          <w:rFonts w:hint="eastAsia"/>
          <w:rtl/>
        </w:rPr>
        <w:t>الإنسان</w:t>
      </w:r>
      <w:r w:rsidRPr="006A58BD">
        <w:rPr>
          <w:rtl/>
        </w:rPr>
        <w:t xml:space="preserve"> (</w:t>
      </w:r>
      <w:r w:rsidRPr="006A58BD">
        <w:rPr>
          <w:rFonts w:hint="eastAsia"/>
          <w:rtl/>
        </w:rPr>
        <w:t>انظر</w:t>
      </w:r>
      <w:r>
        <w:rPr>
          <w:rtl/>
        </w:rPr>
        <w:t>:</w:t>
      </w:r>
      <w:r w:rsidRPr="006A58BD">
        <w:rPr>
          <w:rtl/>
        </w:rPr>
        <w:t xml:space="preserve"> </w:t>
      </w:r>
      <w:r w:rsidRPr="006A58BD">
        <w:t>HR/PUB/12/5</w:t>
      </w:r>
      <w:r w:rsidRPr="006A58BD">
        <w:rPr>
          <w:rtl/>
        </w:rPr>
        <w:t>).</w:t>
      </w:r>
    </w:p>
    <w:p w:rsidR="004623D9" w:rsidRPr="00563433" w:rsidRDefault="004623D9" w:rsidP="004623D9">
      <w:pPr>
        <w:pStyle w:val="SingleTxt"/>
        <w:spacing w:after="0" w:line="120" w:lineRule="exact"/>
        <w:rPr>
          <w:rFonts w:hint="cs"/>
          <w:sz w:val="10"/>
          <w:rtl/>
        </w:rPr>
      </w:pPr>
    </w:p>
    <w:p w:rsidR="004623D9" w:rsidRPr="00205800" w:rsidRDefault="004623D9" w:rsidP="004623D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tab/>
      </w:r>
      <w:r>
        <w:tab/>
      </w:r>
      <w:r w:rsidRPr="00205800">
        <w:rPr>
          <w:rtl/>
        </w:rPr>
        <w:t>التدابير الخاصة المؤقتة</w:t>
      </w:r>
    </w:p>
    <w:p w:rsidR="004623D9" w:rsidRDefault="004623D9" w:rsidP="004623D9">
      <w:pPr>
        <w:pStyle w:val="SingleTxt"/>
        <w:rPr>
          <w:rFonts w:hint="cs"/>
          <w:rtl/>
        </w:rPr>
      </w:pPr>
      <w:r w:rsidRPr="006A58BD">
        <w:rPr>
          <w:rtl/>
        </w:rPr>
        <w:t>5</w:t>
      </w:r>
      <w:r>
        <w:rPr>
          <w:rFonts w:hint="cs"/>
          <w:rtl/>
        </w:rPr>
        <w:t xml:space="preserve"> </w:t>
      </w:r>
      <w:r w:rsidRPr="006A58BD">
        <w:rPr>
          <w:rtl/>
        </w:rPr>
        <w:t>-</w:t>
      </w:r>
      <w:r w:rsidRPr="006A58BD">
        <w:rPr>
          <w:rtl/>
        </w:rPr>
        <w:tab/>
      </w:r>
      <w:r w:rsidRPr="006A58BD">
        <w:rPr>
          <w:rFonts w:hint="eastAsia"/>
          <w:rtl/>
        </w:rPr>
        <w:t>أشير</w:t>
      </w:r>
      <w:r>
        <w:rPr>
          <w:rFonts w:hint="eastAsia"/>
          <w:rtl/>
        </w:rPr>
        <w:t>َ</w:t>
      </w:r>
      <w:r w:rsidRPr="006A58BD">
        <w:rPr>
          <w:rtl/>
        </w:rPr>
        <w:t xml:space="preserve"> </w:t>
      </w:r>
      <w:r w:rsidRPr="006A58BD">
        <w:rPr>
          <w:rFonts w:hint="eastAsia"/>
          <w:rtl/>
        </w:rPr>
        <w:t>إلى</w:t>
      </w:r>
      <w:r w:rsidRPr="006A58BD">
        <w:rPr>
          <w:rtl/>
        </w:rPr>
        <w:t xml:space="preserve"> </w:t>
      </w:r>
      <w:r w:rsidRPr="006A58BD">
        <w:rPr>
          <w:rFonts w:hint="eastAsia"/>
          <w:rtl/>
        </w:rPr>
        <w:t>أن</w:t>
      </w:r>
      <w:r w:rsidRPr="006A58BD">
        <w:rPr>
          <w:rtl/>
        </w:rPr>
        <w:t xml:space="preserve"> </w:t>
      </w:r>
      <w:r w:rsidRPr="006A58BD">
        <w:rPr>
          <w:rFonts w:hint="eastAsia"/>
          <w:rtl/>
        </w:rPr>
        <w:t>الدولة</w:t>
      </w:r>
      <w:r w:rsidRPr="006A58BD">
        <w:rPr>
          <w:rtl/>
        </w:rPr>
        <w:t xml:space="preserve"> </w:t>
      </w:r>
      <w:r w:rsidRPr="006A58BD">
        <w:rPr>
          <w:rFonts w:hint="eastAsia"/>
          <w:rtl/>
        </w:rPr>
        <w:t>الطرف</w:t>
      </w:r>
      <w:r w:rsidRPr="006A58BD">
        <w:rPr>
          <w:rtl/>
        </w:rPr>
        <w:t xml:space="preserve"> </w:t>
      </w:r>
      <w:r w:rsidRPr="006A58BD">
        <w:rPr>
          <w:rFonts w:hint="eastAsia"/>
          <w:rtl/>
        </w:rPr>
        <w:t>قد</w:t>
      </w:r>
      <w:r w:rsidRPr="006A58BD">
        <w:rPr>
          <w:rtl/>
        </w:rPr>
        <w:t xml:space="preserve"> </w:t>
      </w:r>
      <w:r w:rsidRPr="006A58BD">
        <w:rPr>
          <w:rFonts w:hint="eastAsia"/>
          <w:rtl/>
        </w:rPr>
        <w:t>اعتمدت</w:t>
      </w:r>
      <w:r w:rsidRPr="006A58BD">
        <w:rPr>
          <w:rtl/>
        </w:rPr>
        <w:t xml:space="preserve"> </w:t>
      </w:r>
      <w:r w:rsidRPr="006A58BD">
        <w:rPr>
          <w:rFonts w:hint="eastAsia"/>
          <w:rtl/>
        </w:rPr>
        <w:t>ووسعت</w:t>
      </w:r>
      <w:r w:rsidRPr="006A58BD">
        <w:rPr>
          <w:rtl/>
        </w:rPr>
        <w:t xml:space="preserve"> </w:t>
      </w:r>
      <w:r w:rsidRPr="006A58BD">
        <w:rPr>
          <w:rFonts w:hint="eastAsia"/>
          <w:rtl/>
        </w:rPr>
        <w:t>مفهوم</w:t>
      </w:r>
      <w:r w:rsidRPr="006A58BD">
        <w:rPr>
          <w:rtl/>
        </w:rPr>
        <w:t xml:space="preserve"> </w:t>
      </w:r>
      <w:r w:rsidRPr="006A58BD">
        <w:rPr>
          <w:rFonts w:hint="eastAsia"/>
          <w:rtl/>
        </w:rPr>
        <w:t>العمل</w:t>
      </w:r>
      <w:r w:rsidRPr="006A58BD">
        <w:rPr>
          <w:rtl/>
        </w:rPr>
        <w:t xml:space="preserve"> </w:t>
      </w:r>
      <w:r w:rsidRPr="006A58BD">
        <w:rPr>
          <w:rFonts w:hint="eastAsia"/>
          <w:rtl/>
        </w:rPr>
        <w:t>الإيجابي</w:t>
      </w:r>
      <w:r w:rsidRPr="006A58BD">
        <w:rPr>
          <w:rtl/>
        </w:rPr>
        <w:t xml:space="preserve"> </w:t>
      </w:r>
      <w:r w:rsidRPr="006A58BD">
        <w:rPr>
          <w:rFonts w:hint="eastAsia"/>
          <w:rtl/>
        </w:rPr>
        <w:t>خلال</w:t>
      </w:r>
      <w:r w:rsidRPr="006A58BD">
        <w:rPr>
          <w:rtl/>
        </w:rPr>
        <w:t xml:space="preserve"> </w:t>
      </w:r>
      <w:r w:rsidRPr="006A58BD">
        <w:rPr>
          <w:rFonts w:hint="eastAsia"/>
          <w:rtl/>
        </w:rPr>
        <w:t>الفترة</w:t>
      </w:r>
      <w:r w:rsidRPr="006A58BD">
        <w:rPr>
          <w:rtl/>
        </w:rPr>
        <w:t xml:space="preserve"> </w:t>
      </w:r>
      <w:r w:rsidRPr="006A58BD">
        <w:rPr>
          <w:rFonts w:hint="eastAsia"/>
          <w:rtl/>
        </w:rPr>
        <w:t>المشمولة</w:t>
      </w:r>
      <w:r w:rsidRPr="006A58BD">
        <w:rPr>
          <w:rtl/>
        </w:rPr>
        <w:t xml:space="preserve"> </w:t>
      </w:r>
      <w:r w:rsidRPr="006A58BD">
        <w:rPr>
          <w:rFonts w:hint="eastAsia"/>
          <w:rtl/>
        </w:rPr>
        <w:t>بالتقرير</w:t>
      </w:r>
      <w:r w:rsidRPr="006A58BD">
        <w:rPr>
          <w:rtl/>
        </w:rPr>
        <w:t xml:space="preserve"> (</w:t>
      </w:r>
      <w:r w:rsidRPr="006A58BD">
        <w:rPr>
          <w:rFonts w:hint="eastAsia"/>
          <w:rtl/>
        </w:rPr>
        <w:t>الفقرات</w:t>
      </w:r>
      <w:r w:rsidRPr="006A58BD">
        <w:rPr>
          <w:rtl/>
        </w:rPr>
        <w:t xml:space="preserve"> </w:t>
      </w:r>
      <w:r w:rsidRPr="006A58BD">
        <w:rPr>
          <w:rFonts w:hint="eastAsia"/>
          <w:rtl/>
        </w:rPr>
        <w:t>من</w:t>
      </w:r>
      <w:r w:rsidRPr="006A58BD">
        <w:rPr>
          <w:rtl/>
        </w:rPr>
        <w:t xml:space="preserve"> 48 </w:t>
      </w:r>
      <w:r w:rsidRPr="006A58BD">
        <w:rPr>
          <w:rFonts w:hint="eastAsia"/>
          <w:rtl/>
        </w:rPr>
        <w:t>إلى</w:t>
      </w:r>
      <w:r w:rsidRPr="006A58BD">
        <w:rPr>
          <w:rtl/>
        </w:rPr>
        <w:t xml:space="preserve"> 72). </w:t>
      </w:r>
      <w:r w:rsidRPr="006A58BD">
        <w:rPr>
          <w:rFonts w:hint="eastAsia"/>
          <w:rtl/>
        </w:rPr>
        <w:t>يرجى</w:t>
      </w:r>
      <w:r w:rsidRPr="006A58BD">
        <w:rPr>
          <w:rtl/>
        </w:rPr>
        <w:t xml:space="preserve"> </w:t>
      </w:r>
      <w:r w:rsidRPr="006A58BD">
        <w:rPr>
          <w:rFonts w:hint="eastAsia"/>
          <w:rtl/>
        </w:rPr>
        <w:t>تقديم</w:t>
      </w:r>
      <w:r w:rsidRPr="006A58BD">
        <w:rPr>
          <w:rtl/>
        </w:rPr>
        <w:t xml:space="preserve"> </w:t>
      </w:r>
      <w:r w:rsidRPr="006A58BD">
        <w:rPr>
          <w:rFonts w:hint="eastAsia"/>
          <w:rtl/>
        </w:rPr>
        <w:t>تفاصيل</w:t>
      </w:r>
      <w:r w:rsidRPr="006A58BD">
        <w:rPr>
          <w:rtl/>
        </w:rPr>
        <w:t xml:space="preserve"> </w:t>
      </w:r>
      <w:r>
        <w:rPr>
          <w:rFonts w:hint="eastAsia"/>
          <w:rtl/>
        </w:rPr>
        <w:t>في</w:t>
      </w:r>
      <w:r>
        <w:rPr>
          <w:rtl/>
        </w:rPr>
        <w:t xml:space="preserve"> </w:t>
      </w:r>
      <w:r>
        <w:rPr>
          <w:rFonts w:hint="eastAsia"/>
          <w:rtl/>
        </w:rPr>
        <w:t>هذا</w:t>
      </w:r>
      <w:r>
        <w:rPr>
          <w:rtl/>
        </w:rPr>
        <w:t xml:space="preserve"> </w:t>
      </w:r>
      <w:r>
        <w:rPr>
          <w:rFonts w:hint="eastAsia"/>
          <w:rtl/>
        </w:rPr>
        <w:t>الشأن</w:t>
      </w:r>
      <w:r w:rsidRPr="006A58BD">
        <w:rPr>
          <w:rtl/>
        </w:rPr>
        <w:t xml:space="preserve"> </w:t>
      </w:r>
      <w:r>
        <w:rPr>
          <w:rFonts w:hint="eastAsia"/>
          <w:rtl/>
        </w:rPr>
        <w:t>وبيان</w:t>
      </w:r>
      <w:r w:rsidRPr="006A58BD">
        <w:rPr>
          <w:rtl/>
        </w:rPr>
        <w:t xml:space="preserve"> </w:t>
      </w:r>
      <w:r w:rsidRPr="006A58BD">
        <w:rPr>
          <w:rFonts w:hint="eastAsia"/>
          <w:rtl/>
        </w:rPr>
        <w:t>التدابير</w:t>
      </w:r>
      <w:r w:rsidRPr="006A58BD">
        <w:rPr>
          <w:rtl/>
        </w:rPr>
        <w:t xml:space="preserve"> </w:t>
      </w:r>
      <w:r w:rsidRPr="006A58BD">
        <w:rPr>
          <w:rFonts w:hint="eastAsia"/>
          <w:rtl/>
        </w:rPr>
        <w:t>الخاصة</w:t>
      </w:r>
      <w:r w:rsidRPr="006A58BD">
        <w:rPr>
          <w:rtl/>
        </w:rPr>
        <w:t xml:space="preserve"> </w:t>
      </w:r>
      <w:r w:rsidRPr="006A58BD">
        <w:rPr>
          <w:rFonts w:hint="eastAsia"/>
          <w:rtl/>
        </w:rPr>
        <w:t>المؤقتة</w:t>
      </w:r>
      <w:r w:rsidRPr="006A58BD">
        <w:rPr>
          <w:rtl/>
        </w:rPr>
        <w:t xml:space="preserve"> </w:t>
      </w:r>
      <w:r w:rsidRPr="006A58BD">
        <w:rPr>
          <w:rFonts w:hint="eastAsia"/>
          <w:rtl/>
        </w:rPr>
        <w:t>التي</w:t>
      </w:r>
      <w:r w:rsidRPr="006A58BD">
        <w:rPr>
          <w:rtl/>
        </w:rPr>
        <w:t xml:space="preserve"> </w:t>
      </w:r>
      <w:r w:rsidRPr="006A58BD">
        <w:rPr>
          <w:rFonts w:hint="eastAsia"/>
          <w:rtl/>
        </w:rPr>
        <w:t>ا</w:t>
      </w:r>
      <w:r>
        <w:rPr>
          <w:rFonts w:hint="eastAsia"/>
          <w:rtl/>
        </w:rPr>
        <w:t>تُّخذت</w:t>
      </w:r>
      <w:r>
        <w:rPr>
          <w:rtl/>
        </w:rPr>
        <w:t xml:space="preserve"> </w:t>
      </w:r>
      <w:r w:rsidRPr="006A58BD">
        <w:rPr>
          <w:rFonts w:hint="eastAsia"/>
          <w:rtl/>
        </w:rPr>
        <w:t>وفقًا</w:t>
      </w:r>
      <w:r w:rsidRPr="006A58BD">
        <w:rPr>
          <w:rtl/>
        </w:rPr>
        <w:t xml:space="preserve"> </w:t>
      </w:r>
      <w:r>
        <w:rPr>
          <w:rFonts w:hint="eastAsia"/>
          <w:rtl/>
        </w:rPr>
        <w:t>للفقرة</w:t>
      </w:r>
      <w:r>
        <w:rPr>
          <w:rtl/>
        </w:rPr>
        <w:t xml:space="preserve"> 1 </w:t>
      </w:r>
      <w:r>
        <w:rPr>
          <w:rFonts w:hint="eastAsia"/>
          <w:rtl/>
        </w:rPr>
        <w:t>من</w:t>
      </w:r>
      <w:r>
        <w:rPr>
          <w:rtl/>
        </w:rPr>
        <w:t xml:space="preserve"> </w:t>
      </w:r>
      <w:r>
        <w:rPr>
          <w:rFonts w:hint="eastAsia"/>
          <w:rtl/>
        </w:rPr>
        <w:t>ا</w:t>
      </w:r>
      <w:r w:rsidRPr="006A58BD">
        <w:rPr>
          <w:rFonts w:hint="eastAsia"/>
          <w:rtl/>
        </w:rPr>
        <w:t>لمادة</w:t>
      </w:r>
      <w:r w:rsidRPr="006A58BD">
        <w:rPr>
          <w:rtl/>
        </w:rPr>
        <w:t xml:space="preserve"> 4 </w:t>
      </w:r>
      <w:r w:rsidRPr="006A58BD">
        <w:rPr>
          <w:rFonts w:hint="eastAsia"/>
          <w:rtl/>
        </w:rPr>
        <w:t>من</w:t>
      </w:r>
      <w:r w:rsidRPr="006A58BD">
        <w:rPr>
          <w:rtl/>
        </w:rPr>
        <w:t xml:space="preserve"> </w:t>
      </w:r>
      <w:r w:rsidRPr="006A58BD">
        <w:rPr>
          <w:rFonts w:hint="eastAsia"/>
          <w:rtl/>
        </w:rPr>
        <w:t>الاتفاقية</w:t>
      </w:r>
      <w:r w:rsidRPr="006A58BD">
        <w:rPr>
          <w:rtl/>
        </w:rPr>
        <w:t xml:space="preserve"> </w:t>
      </w:r>
      <w:r w:rsidRPr="006A58BD">
        <w:rPr>
          <w:rFonts w:hint="eastAsia"/>
          <w:rtl/>
        </w:rPr>
        <w:t>و</w:t>
      </w:r>
      <w:r>
        <w:rPr>
          <w:rFonts w:hint="eastAsia"/>
          <w:rtl/>
        </w:rPr>
        <w:t>ل</w:t>
      </w:r>
      <w:r w:rsidRPr="006A58BD">
        <w:rPr>
          <w:rFonts w:hint="eastAsia"/>
          <w:rtl/>
        </w:rPr>
        <w:t>لتوصية</w:t>
      </w:r>
      <w:r w:rsidRPr="006A58BD">
        <w:rPr>
          <w:rtl/>
        </w:rPr>
        <w:t xml:space="preserve"> </w:t>
      </w:r>
      <w:r w:rsidRPr="006A58BD">
        <w:rPr>
          <w:rFonts w:hint="eastAsia"/>
          <w:rtl/>
        </w:rPr>
        <w:t>العامة</w:t>
      </w:r>
      <w:r>
        <w:rPr>
          <w:rtl/>
        </w:rPr>
        <w:t xml:space="preserve"> </w:t>
      </w:r>
      <w:r>
        <w:rPr>
          <w:rFonts w:hint="eastAsia"/>
          <w:rtl/>
        </w:rPr>
        <w:t>رقم</w:t>
      </w:r>
      <w:r>
        <w:rPr>
          <w:rtl/>
        </w:rPr>
        <w:t xml:space="preserve"> </w:t>
      </w:r>
      <w:r w:rsidRPr="006A58BD">
        <w:rPr>
          <w:rtl/>
        </w:rPr>
        <w:t xml:space="preserve">25 </w:t>
      </w:r>
      <w:r w:rsidRPr="006A58BD">
        <w:rPr>
          <w:rFonts w:hint="eastAsia"/>
          <w:rtl/>
        </w:rPr>
        <w:t>للجنة</w:t>
      </w:r>
      <w:r w:rsidRPr="006A58BD">
        <w:rPr>
          <w:rtl/>
        </w:rPr>
        <w:t xml:space="preserve"> </w:t>
      </w:r>
      <w:r w:rsidRPr="006A58BD">
        <w:rPr>
          <w:rFonts w:hint="eastAsia"/>
          <w:rtl/>
        </w:rPr>
        <w:t>بشأن</w:t>
      </w:r>
      <w:r w:rsidRPr="006A58BD">
        <w:rPr>
          <w:rtl/>
        </w:rPr>
        <w:t xml:space="preserve"> </w:t>
      </w:r>
      <w:r>
        <w:rPr>
          <w:rFonts w:hint="eastAsia"/>
          <w:rtl/>
        </w:rPr>
        <w:t>هذا</w:t>
      </w:r>
      <w:r>
        <w:rPr>
          <w:rtl/>
        </w:rPr>
        <w:t xml:space="preserve"> </w:t>
      </w:r>
      <w:r w:rsidRPr="006A58BD">
        <w:rPr>
          <w:rFonts w:hint="eastAsia"/>
          <w:rtl/>
        </w:rPr>
        <w:t>الموضوع</w:t>
      </w:r>
      <w:r w:rsidRPr="006A58BD">
        <w:rPr>
          <w:rtl/>
        </w:rPr>
        <w:t xml:space="preserve">. </w:t>
      </w:r>
      <w:r w:rsidRPr="006A58BD">
        <w:rPr>
          <w:rFonts w:hint="eastAsia"/>
          <w:rtl/>
        </w:rPr>
        <w:t>ويرجى</w:t>
      </w:r>
      <w:r w:rsidRPr="006A58BD">
        <w:rPr>
          <w:rtl/>
        </w:rPr>
        <w:t xml:space="preserve"> </w:t>
      </w:r>
      <w:r w:rsidRPr="006A58BD">
        <w:rPr>
          <w:rFonts w:hint="eastAsia"/>
          <w:rtl/>
        </w:rPr>
        <w:t>توضيح</w:t>
      </w:r>
      <w:r w:rsidRPr="006A58BD">
        <w:rPr>
          <w:rtl/>
        </w:rPr>
        <w:t xml:space="preserve"> </w:t>
      </w:r>
      <w:r>
        <w:rPr>
          <w:rFonts w:hint="eastAsia"/>
          <w:rtl/>
        </w:rPr>
        <w:t>الدوافع</w:t>
      </w:r>
      <w:r>
        <w:rPr>
          <w:rtl/>
        </w:rPr>
        <w:t xml:space="preserve"> </w:t>
      </w:r>
      <w:r>
        <w:rPr>
          <w:rFonts w:hint="eastAsia"/>
          <w:rtl/>
        </w:rPr>
        <w:t>وراء</w:t>
      </w:r>
      <w:r>
        <w:rPr>
          <w:rtl/>
        </w:rPr>
        <w:t xml:space="preserve"> </w:t>
      </w:r>
      <w:r w:rsidRPr="006A58BD">
        <w:rPr>
          <w:rFonts w:hint="eastAsia"/>
          <w:rtl/>
        </w:rPr>
        <w:t>تق</w:t>
      </w:r>
      <w:r>
        <w:rPr>
          <w:rFonts w:hint="eastAsia"/>
          <w:rtl/>
        </w:rPr>
        <w:t>دي</w:t>
      </w:r>
      <w:r w:rsidRPr="006A58BD">
        <w:rPr>
          <w:rFonts w:hint="eastAsia"/>
          <w:rtl/>
        </w:rPr>
        <w:t>م</w:t>
      </w:r>
      <w:r w:rsidRPr="006A58BD">
        <w:rPr>
          <w:rtl/>
        </w:rPr>
        <w:t xml:space="preserve"> </w:t>
      </w:r>
      <w:r w:rsidRPr="006A58BD">
        <w:rPr>
          <w:rFonts w:hint="eastAsia"/>
          <w:rtl/>
        </w:rPr>
        <w:t>التدابير</w:t>
      </w:r>
      <w:r w:rsidRPr="006A58BD">
        <w:rPr>
          <w:rtl/>
        </w:rPr>
        <w:t xml:space="preserve"> </w:t>
      </w:r>
      <w:r w:rsidRPr="006A58BD">
        <w:rPr>
          <w:rFonts w:hint="eastAsia"/>
          <w:rtl/>
        </w:rPr>
        <w:t>المتعلقة</w:t>
      </w:r>
      <w:r w:rsidRPr="006A58BD">
        <w:rPr>
          <w:rtl/>
        </w:rPr>
        <w:t xml:space="preserve"> </w:t>
      </w:r>
      <w:r w:rsidRPr="006A58BD">
        <w:rPr>
          <w:rFonts w:hint="eastAsia"/>
          <w:rtl/>
        </w:rPr>
        <w:t>بحماية</w:t>
      </w:r>
      <w:r w:rsidRPr="006A58BD">
        <w:rPr>
          <w:rtl/>
        </w:rPr>
        <w:t xml:space="preserve"> </w:t>
      </w:r>
      <w:r w:rsidRPr="006A58BD">
        <w:rPr>
          <w:rFonts w:hint="eastAsia"/>
          <w:rtl/>
        </w:rPr>
        <w:t>النساء</w:t>
      </w:r>
      <w:r w:rsidRPr="006A58BD">
        <w:rPr>
          <w:rtl/>
        </w:rPr>
        <w:t xml:space="preserve"> </w:t>
      </w:r>
      <w:r w:rsidRPr="006A58BD">
        <w:rPr>
          <w:rFonts w:hint="eastAsia"/>
          <w:rtl/>
        </w:rPr>
        <w:t>الحوامل</w:t>
      </w:r>
      <w:r w:rsidRPr="006A58BD">
        <w:rPr>
          <w:rtl/>
        </w:rPr>
        <w:t xml:space="preserve"> </w:t>
      </w:r>
      <w:r w:rsidRPr="006A58BD">
        <w:rPr>
          <w:rFonts w:hint="eastAsia"/>
          <w:rtl/>
        </w:rPr>
        <w:t>باعتبارها</w:t>
      </w:r>
      <w:r w:rsidRPr="006A58BD">
        <w:rPr>
          <w:rtl/>
        </w:rPr>
        <w:t xml:space="preserve"> </w:t>
      </w:r>
      <w:r w:rsidRPr="006A58BD">
        <w:rPr>
          <w:rFonts w:hint="eastAsia"/>
          <w:rtl/>
        </w:rPr>
        <w:t>تدابير</w:t>
      </w:r>
      <w:r w:rsidRPr="006A58BD">
        <w:rPr>
          <w:rtl/>
        </w:rPr>
        <w:t xml:space="preserve"> </w:t>
      </w:r>
      <w:r w:rsidRPr="006A58BD">
        <w:rPr>
          <w:rFonts w:hint="eastAsia"/>
          <w:rtl/>
        </w:rPr>
        <w:t>خاصة</w:t>
      </w:r>
      <w:r w:rsidRPr="006A58BD">
        <w:rPr>
          <w:rtl/>
        </w:rPr>
        <w:t xml:space="preserve"> </w:t>
      </w:r>
      <w:r w:rsidRPr="006A58BD">
        <w:rPr>
          <w:rFonts w:hint="eastAsia"/>
          <w:rtl/>
        </w:rPr>
        <w:t>مؤقتة</w:t>
      </w:r>
      <w:r w:rsidRPr="006A58BD">
        <w:rPr>
          <w:rtl/>
        </w:rPr>
        <w:t xml:space="preserve">. </w:t>
      </w:r>
      <w:r w:rsidRPr="006A58BD">
        <w:rPr>
          <w:rFonts w:hint="eastAsia"/>
          <w:rtl/>
        </w:rPr>
        <w:t>وفي</w:t>
      </w:r>
      <w:r w:rsidRPr="006A58BD">
        <w:rPr>
          <w:rtl/>
        </w:rPr>
        <w:t xml:space="preserve"> </w:t>
      </w:r>
      <w:r w:rsidRPr="006A58BD">
        <w:rPr>
          <w:rFonts w:hint="eastAsia"/>
          <w:rtl/>
        </w:rPr>
        <w:t>ضوء</w:t>
      </w:r>
      <w:r w:rsidRPr="006A58BD">
        <w:rPr>
          <w:rtl/>
        </w:rPr>
        <w:t xml:space="preserve"> </w:t>
      </w:r>
      <w:r w:rsidRPr="006A58BD">
        <w:rPr>
          <w:rFonts w:hint="eastAsia"/>
          <w:rtl/>
        </w:rPr>
        <w:t>قانون</w:t>
      </w:r>
      <w:r w:rsidRPr="006A58BD">
        <w:rPr>
          <w:rtl/>
        </w:rPr>
        <w:t xml:space="preserve"> </w:t>
      </w:r>
      <w:r w:rsidRPr="006A58BD">
        <w:rPr>
          <w:rFonts w:hint="eastAsia"/>
          <w:rtl/>
        </w:rPr>
        <w:t>مكافحة</w:t>
      </w:r>
      <w:r w:rsidRPr="006A58BD">
        <w:rPr>
          <w:rtl/>
        </w:rPr>
        <w:t xml:space="preserve"> </w:t>
      </w:r>
      <w:r w:rsidRPr="006A58BD">
        <w:rPr>
          <w:rFonts w:hint="eastAsia"/>
          <w:rtl/>
        </w:rPr>
        <w:t>التمييز،</w:t>
      </w:r>
      <w:r w:rsidRPr="006A58BD">
        <w:rPr>
          <w:rtl/>
        </w:rPr>
        <w:t xml:space="preserve"> </w:t>
      </w:r>
      <w:r w:rsidRPr="006A58BD">
        <w:rPr>
          <w:rFonts w:hint="eastAsia"/>
          <w:rtl/>
        </w:rPr>
        <w:t>يرجى</w:t>
      </w:r>
      <w:r w:rsidRPr="006A58BD">
        <w:rPr>
          <w:rtl/>
        </w:rPr>
        <w:t xml:space="preserve"> </w:t>
      </w:r>
      <w:r w:rsidRPr="006A58BD">
        <w:rPr>
          <w:rFonts w:hint="eastAsia"/>
          <w:rtl/>
        </w:rPr>
        <w:t>تقديم</w:t>
      </w:r>
      <w:r w:rsidRPr="006A58BD">
        <w:rPr>
          <w:rtl/>
        </w:rPr>
        <w:t xml:space="preserve"> </w:t>
      </w:r>
      <w:r w:rsidRPr="006A58BD">
        <w:rPr>
          <w:rFonts w:hint="eastAsia"/>
          <w:rtl/>
        </w:rPr>
        <w:t>معلومات</w:t>
      </w:r>
      <w:r w:rsidRPr="006A58BD">
        <w:rPr>
          <w:rtl/>
        </w:rPr>
        <w:t xml:space="preserve"> </w:t>
      </w:r>
      <w:r w:rsidRPr="006A58BD">
        <w:rPr>
          <w:rFonts w:hint="eastAsia"/>
          <w:rtl/>
        </w:rPr>
        <w:t>عن</w:t>
      </w:r>
      <w:r w:rsidRPr="006A58BD">
        <w:rPr>
          <w:rtl/>
        </w:rPr>
        <w:t xml:space="preserve"> </w:t>
      </w:r>
      <w:r w:rsidRPr="006A58BD">
        <w:rPr>
          <w:rFonts w:hint="eastAsia"/>
          <w:rtl/>
        </w:rPr>
        <w:t>التدابير</w:t>
      </w:r>
      <w:r w:rsidRPr="006A58BD">
        <w:rPr>
          <w:rtl/>
        </w:rPr>
        <w:t xml:space="preserve"> </w:t>
      </w:r>
      <w:r w:rsidRPr="006A58BD">
        <w:rPr>
          <w:rFonts w:hint="eastAsia"/>
          <w:rtl/>
        </w:rPr>
        <w:t>الخاصة</w:t>
      </w:r>
      <w:r w:rsidRPr="006A58BD">
        <w:rPr>
          <w:rtl/>
        </w:rPr>
        <w:t xml:space="preserve"> </w:t>
      </w:r>
      <w:r w:rsidRPr="006A58BD">
        <w:rPr>
          <w:rFonts w:hint="eastAsia"/>
          <w:rtl/>
        </w:rPr>
        <w:t>المؤقتة</w:t>
      </w:r>
      <w:r w:rsidRPr="006A58BD">
        <w:rPr>
          <w:rtl/>
        </w:rPr>
        <w:t xml:space="preserve"> </w:t>
      </w:r>
      <w:r w:rsidRPr="006A58BD">
        <w:rPr>
          <w:rFonts w:hint="eastAsia"/>
          <w:rtl/>
        </w:rPr>
        <w:t>التي</w:t>
      </w:r>
      <w:r w:rsidRPr="006A58BD">
        <w:rPr>
          <w:rtl/>
        </w:rPr>
        <w:t xml:space="preserve"> </w:t>
      </w:r>
      <w:r w:rsidRPr="006A58BD">
        <w:rPr>
          <w:rFonts w:hint="eastAsia"/>
          <w:rtl/>
        </w:rPr>
        <w:t>ا</w:t>
      </w:r>
      <w:r>
        <w:rPr>
          <w:rFonts w:hint="eastAsia"/>
          <w:rtl/>
        </w:rPr>
        <w:t>تُّخذت</w:t>
      </w:r>
      <w:r>
        <w:rPr>
          <w:rtl/>
        </w:rPr>
        <w:t xml:space="preserve"> </w:t>
      </w:r>
      <w:r w:rsidRPr="006A58BD">
        <w:rPr>
          <w:rFonts w:hint="eastAsia"/>
          <w:rtl/>
        </w:rPr>
        <w:t>فيما</w:t>
      </w:r>
      <w:r w:rsidRPr="006A58BD">
        <w:rPr>
          <w:rtl/>
        </w:rPr>
        <w:t xml:space="preserve"> </w:t>
      </w:r>
      <w:r w:rsidRPr="006A58BD">
        <w:rPr>
          <w:rFonts w:hint="eastAsia"/>
          <w:rtl/>
        </w:rPr>
        <w:t>يتعلق</w:t>
      </w:r>
      <w:r w:rsidRPr="006A58BD">
        <w:rPr>
          <w:rtl/>
        </w:rPr>
        <w:t xml:space="preserve"> </w:t>
      </w:r>
      <w:r>
        <w:rPr>
          <w:rFonts w:hint="eastAsia"/>
          <w:rtl/>
        </w:rPr>
        <w:t>بالعمل</w:t>
      </w:r>
      <w:r w:rsidRPr="006A58BD">
        <w:rPr>
          <w:rtl/>
        </w:rPr>
        <w:t xml:space="preserve"> </w:t>
      </w:r>
      <w:r w:rsidRPr="006A58BD">
        <w:rPr>
          <w:rFonts w:hint="eastAsia"/>
          <w:rtl/>
        </w:rPr>
        <w:t>في</w:t>
      </w:r>
      <w:r w:rsidRPr="006A58BD">
        <w:rPr>
          <w:rtl/>
        </w:rPr>
        <w:t xml:space="preserve"> </w:t>
      </w:r>
      <w:r w:rsidRPr="006A58BD">
        <w:rPr>
          <w:rFonts w:hint="eastAsia"/>
          <w:rtl/>
        </w:rPr>
        <w:t>القطاعين</w:t>
      </w:r>
      <w:r w:rsidRPr="006A58BD">
        <w:rPr>
          <w:rtl/>
        </w:rPr>
        <w:t xml:space="preserve"> </w:t>
      </w:r>
      <w:r w:rsidRPr="006A58BD">
        <w:rPr>
          <w:rFonts w:hint="eastAsia"/>
          <w:rtl/>
        </w:rPr>
        <w:t>العام</w:t>
      </w:r>
      <w:r>
        <w:rPr>
          <w:rFonts w:hint="cs"/>
          <w:rtl/>
        </w:rPr>
        <w:t> </w:t>
      </w:r>
      <w:r w:rsidRPr="006A58BD">
        <w:rPr>
          <w:rFonts w:hint="eastAsia"/>
          <w:rtl/>
        </w:rPr>
        <w:t>والخاص</w:t>
      </w:r>
      <w:r w:rsidRPr="006A58BD">
        <w:t>.</w:t>
      </w:r>
    </w:p>
    <w:p w:rsidR="004623D9" w:rsidRPr="00563433" w:rsidRDefault="004623D9" w:rsidP="004623D9">
      <w:pPr>
        <w:pStyle w:val="SingleTxt"/>
        <w:spacing w:after="0" w:line="120" w:lineRule="exact"/>
        <w:rPr>
          <w:rFonts w:hint="cs"/>
          <w:sz w:val="10"/>
          <w:rtl/>
        </w:rPr>
      </w:pPr>
    </w:p>
    <w:p w:rsidR="004623D9" w:rsidRPr="00205800" w:rsidRDefault="004623D9" w:rsidP="004623D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tab/>
      </w:r>
      <w:r>
        <w:tab/>
      </w:r>
      <w:r w:rsidRPr="00205800">
        <w:rPr>
          <w:rtl/>
        </w:rPr>
        <w:t>القوالب النمطية الجنسانية</w:t>
      </w:r>
    </w:p>
    <w:p w:rsidR="004623D9" w:rsidRDefault="004623D9" w:rsidP="004623D9">
      <w:pPr>
        <w:pStyle w:val="SingleTxt"/>
        <w:rPr>
          <w:rFonts w:ascii="Traditional Arabic" w:hAnsi="Traditional Arabic" w:hint="cs"/>
          <w:rtl/>
        </w:rPr>
      </w:pPr>
      <w:r w:rsidRPr="006A58BD">
        <w:rPr>
          <w:rFonts w:ascii="Traditional Arabic" w:hAnsi="Traditional Arabic"/>
          <w:rtl/>
        </w:rPr>
        <w:t>6</w:t>
      </w:r>
      <w:r>
        <w:rPr>
          <w:rFonts w:ascii="Traditional Arabic" w:hAnsi="Traditional Arabic" w:hint="cs"/>
          <w:rtl/>
        </w:rPr>
        <w:t xml:space="preserve"> </w:t>
      </w:r>
      <w:r w:rsidRPr="006A58BD">
        <w:rPr>
          <w:rFonts w:ascii="Traditional Arabic" w:hAnsi="Traditional Arabic"/>
          <w:rtl/>
        </w:rPr>
        <w:t>-</w:t>
      </w:r>
      <w:r w:rsidRPr="006A58BD">
        <w:rPr>
          <w:rFonts w:ascii="Traditional Arabic" w:hAnsi="Traditional Arabic"/>
          <w:rtl/>
        </w:rPr>
        <w:tab/>
      </w:r>
      <w:r w:rsidRPr="00DE3D29">
        <w:rPr>
          <w:rFonts w:ascii="Traditional Arabic" w:hAnsi="Traditional Arabic" w:hint="eastAsia"/>
          <w:rtl/>
        </w:rPr>
        <w:t>تقر</w:t>
      </w:r>
      <w:r w:rsidRPr="00DE3D29">
        <w:rPr>
          <w:rFonts w:ascii="Traditional Arabic" w:hAnsi="Traditional Arabic"/>
          <w:rtl/>
        </w:rPr>
        <w:t xml:space="preserve"> </w:t>
      </w:r>
      <w:r w:rsidRPr="00EC75BD">
        <w:rPr>
          <w:rFonts w:ascii="Traditional Arabic" w:hAnsi="Traditional Arabic" w:hint="eastAsia"/>
          <w:rtl/>
        </w:rPr>
        <w:t>الدولة</w:t>
      </w:r>
      <w:r w:rsidRPr="00EC75BD">
        <w:rPr>
          <w:rFonts w:ascii="Traditional Arabic" w:hAnsi="Traditional Arabic"/>
          <w:rtl/>
        </w:rPr>
        <w:t xml:space="preserve"> </w:t>
      </w:r>
      <w:r w:rsidRPr="00EC75BD">
        <w:rPr>
          <w:rFonts w:ascii="Traditional Arabic" w:hAnsi="Traditional Arabic" w:hint="eastAsia"/>
          <w:rtl/>
        </w:rPr>
        <w:t>الطرف</w:t>
      </w:r>
      <w:r w:rsidRPr="00EC75BD">
        <w:rPr>
          <w:rFonts w:ascii="Traditional Arabic" w:hAnsi="Traditional Arabic"/>
          <w:rtl/>
        </w:rPr>
        <w:t xml:space="preserve"> </w:t>
      </w:r>
      <w:r w:rsidRPr="00EC75BD">
        <w:rPr>
          <w:rFonts w:ascii="Traditional Arabic" w:hAnsi="Traditional Arabic" w:hint="eastAsia"/>
          <w:rtl/>
        </w:rPr>
        <w:t>بأن</w:t>
      </w:r>
      <w:r w:rsidRPr="00EC75BD">
        <w:rPr>
          <w:rFonts w:ascii="Traditional Arabic" w:hAnsi="Traditional Arabic"/>
          <w:rtl/>
        </w:rPr>
        <w:t xml:space="preserve"> </w:t>
      </w:r>
      <w:r w:rsidRPr="00EC75BD">
        <w:rPr>
          <w:rFonts w:ascii="Traditional Arabic" w:hAnsi="Traditional Arabic" w:hint="eastAsia"/>
          <w:rtl/>
        </w:rPr>
        <w:t>السياسات</w:t>
      </w:r>
      <w:r w:rsidRPr="00EC75BD">
        <w:rPr>
          <w:rFonts w:ascii="Traditional Arabic" w:hAnsi="Traditional Arabic"/>
          <w:rtl/>
        </w:rPr>
        <w:t xml:space="preserve"> </w:t>
      </w:r>
      <w:r w:rsidRPr="00EC75BD">
        <w:rPr>
          <w:rFonts w:ascii="Traditional Arabic" w:hAnsi="Traditional Arabic" w:hint="eastAsia"/>
          <w:rtl/>
        </w:rPr>
        <w:t>الرامية</w:t>
      </w:r>
      <w:r w:rsidRPr="00EC75BD">
        <w:rPr>
          <w:rFonts w:ascii="Traditional Arabic" w:hAnsi="Traditional Arabic"/>
          <w:rtl/>
        </w:rPr>
        <w:t xml:space="preserve"> </w:t>
      </w:r>
      <w:r w:rsidRPr="00EC75BD">
        <w:rPr>
          <w:rFonts w:ascii="Traditional Arabic" w:hAnsi="Traditional Arabic" w:hint="eastAsia"/>
          <w:rtl/>
        </w:rPr>
        <w:t>إلى</w:t>
      </w:r>
      <w:r w:rsidRPr="00EC75BD">
        <w:rPr>
          <w:rFonts w:ascii="Traditional Arabic" w:hAnsi="Traditional Arabic"/>
          <w:rtl/>
        </w:rPr>
        <w:t xml:space="preserve"> </w:t>
      </w:r>
      <w:r w:rsidRPr="00EC75BD">
        <w:rPr>
          <w:rFonts w:ascii="Traditional Arabic" w:hAnsi="Traditional Arabic" w:hint="eastAsia"/>
          <w:rtl/>
        </w:rPr>
        <w:t>القضاء</w:t>
      </w:r>
      <w:r w:rsidRPr="00EC75BD">
        <w:rPr>
          <w:rFonts w:ascii="Traditional Arabic" w:hAnsi="Traditional Arabic"/>
          <w:rtl/>
        </w:rPr>
        <w:t xml:space="preserve"> </w:t>
      </w:r>
      <w:r w:rsidRPr="00EC75BD">
        <w:rPr>
          <w:rFonts w:ascii="Traditional Arabic" w:hAnsi="Traditional Arabic" w:hint="eastAsia"/>
          <w:rtl/>
        </w:rPr>
        <w:t>على</w:t>
      </w:r>
      <w:r w:rsidRPr="00EC75BD">
        <w:rPr>
          <w:rFonts w:ascii="Traditional Arabic" w:hAnsi="Traditional Arabic"/>
          <w:rtl/>
        </w:rPr>
        <w:t xml:space="preserve"> </w:t>
      </w:r>
      <w:r w:rsidRPr="00EC75BD">
        <w:rPr>
          <w:rtl/>
        </w:rPr>
        <w:t>القوالب النمطية الجنساني</w:t>
      </w:r>
      <w:r>
        <w:rPr>
          <w:rtl/>
        </w:rPr>
        <w:t xml:space="preserve">ة تلاقي </w:t>
      </w:r>
      <w:r w:rsidRPr="00EC75BD">
        <w:rPr>
          <w:rFonts w:ascii="Traditional Arabic" w:hAnsi="Traditional Arabic" w:hint="eastAsia"/>
          <w:rtl/>
        </w:rPr>
        <w:t>مقاومة</w:t>
      </w:r>
      <w:r w:rsidRPr="00EC75BD">
        <w:rPr>
          <w:rFonts w:ascii="Traditional Arabic" w:hAnsi="Traditional Arabic"/>
          <w:rtl/>
        </w:rPr>
        <w:t xml:space="preserve"> </w:t>
      </w:r>
      <w:r w:rsidRPr="00EC75BD">
        <w:rPr>
          <w:rFonts w:ascii="Traditional Arabic" w:hAnsi="Traditional Arabic" w:hint="eastAsia"/>
          <w:rtl/>
        </w:rPr>
        <w:t>من</w:t>
      </w:r>
      <w:r w:rsidRPr="00EC75BD">
        <w:rPr>
          <w:rFonts w:ascii="Traditional Arabic" w:hAnsi="Traditional Arabic"/>
          <w:rtl/>
        </w:rPr>
        <w:t xml:space="preserve"> </w:t>
      </w:r>
      <w:r w:rsidRPr="00EC75BD">
        <w:rPr>
          <w:rFonts w:ascii="Traditional Arabic" w:hAnsi="Traditional Arabic" w:hint="eastAsia"/>
          <w:rtl/>
        </w:rPr>
        <w:t>البيئة</w:t>
      </w:r>
      <w:r w:rsidRPr="00EC75BD">
        <w:rPr>
          <w:rFonts w:ascii="Traditional Arabic" w:hAnsi="Traditional Arabic"/>
          <w:rtl/>
        </w:rPr>
        <w:t xml:space="preserve"> </w:t>
      </w:r>
      <w:r w:rsidRPr="00EC75BD">
        <w:rPr>
          <w:rFonts w:ascii="Traditional Arabic" w:hAnsi="Traditional Arabic" w:hint="eastAsia"/>
          <w:rtl/>
        </w:rPr>
        <w:t>المحافظة</w:t>
      </w:r>
      <w:r w:rsidRPr="00EC75BD">
        <w:rPr>
          <w:rFonts w:ascii="Traditional Arabic" w:hAnsi="Traditional Arabic"/>
          <w:rtl/>
        </w:rPr>
        <w:t xml:space="preserve"> </w:t>
      </w:r>
      <w:r w:rsidRPr="00EC75BD">
        <w:rPr>
          <w:rFonts w:ascii="Traditional Arabic" w:hAnsi="Traditional Arabic" w:hint="eastAsia"/>
          <w:rtl/>
        </w:rPr>
        <w:t>التي</w:t>
      </w:r>
      <w:r w:rsidRPr="00EC75BD">
        <w:rPr>
          <w:rFonts w:ascii="Traditional Arabic" w:hAnsi="Traditional Arabic"/>
          <w:rtl/>
        </w:rPr>
        <w:t xml:space="preserve"> </w:t>
      </w:r>
      <w:r w:rsidRPr="00EC75BD">
        <w:rPr>
          <w:color w:val="000000"/>
          <w:rtl/>
        </w:rPr>
        <w:t>تؤكد على الفروق البيولوجية بين الرجل والمرأة وما</w:t>
      </w:r>
      <w:r>
        <w:rPr>
          <w:rFonts w:hint="cs"/>
          <w:color w:val="000000"/>
          <w:rtl/>
        </w:rPr>
        <w:t> </w:t>
      </w:r>
      <w:r w:rsidRPr="00EC75BD">
        <w:rPr>
          <w:color w:val="000000"/>
          <w:rtl/>
        </w:rPr>
        <w:t xml:space="preserve">يترتب على ذلك من تقسيم </w:t>
      </w:r>
      <w:r>
        <w:rPr>
          <w:rFonts w:hint="eastAsia"/>
          <w:color w:val="000000"/>
          <w:rtl/>
          <w:lang w:bidi="ar-EG"/>
        </w:rPr>
        <w:t>“</w:t>
      </w:r>
      <w:r w:rsidRPr="00EC75BD">
        <w:rPr>
          <w:color w:val="000000"/>
          <w:rtl/>
        </w:rPr>
        <w:t>طبيعي</w:t>
      </w:r>
      <w:r>
        <w:rPr>
          <w:rFonts w:hint="cs"/>
          <w:color w:val="000000"/>
          <w:rtl/>
        </w:rPr>
        <w:t>”</w:t>
      </w:r>
      <w:r w:rsidRPr="00EC75BD">
        <w:rPr>
          <w:color w:val="000000"/>
          <w:rtl/>
        </w:rPr>
        <w:t xml:space="preserve"> للعمل وأدوار الجنسين</w:t>
      </w:r>
      <w:r w:rsidRPr="00EC75BD">
        <w:rPr>
          <w:rFonts w:ascii="Traditional Arabic" w:hAnsi="Traditional Arabic"/>
          <w:rtl/>
        </w:rPr>
        <w:t xml:space="preserve"> (</w:t>
      </w:r>
      <w:r w:rsidRPr="00EC75BD">
        <w:rPr>
          <w:rFonts w:ascii="Traditional Arabic" w:hAnsi="Traditional Arabic" w:hint="eastAsia"/>
          <w:rtl/>
        </w:rPr>
        <w:t>الفقرة</w:t>
      </w:r>
      <w:r w:rsidRPr="00EC75BD">
        <w:rPr>
          <w:rFonts w:ascii="Traditional Arabic" w:hAnsi="Traditional Arabic"/>
          <w:rtl/>
        </w:rPr>
        <w:t xml:space="preserve"> 87). </w:t>
      </w:r>
      <w:r w:rsidRPr="00EC75BD">
        <w:rPr>
          <w:rFonts w:ascii="Traditional Arabic" w:hAnsi="Traditional Arabic" w:hint="eastAsia"/>
          <w:rtl/>
        </w:rPr>
        <w:t>ويشير</w:t>
      </w:r>
      <w:r w:rsidRPr="00EC75BD">
        <w:rPr>
          <w:rFonts w:ascii="Traditional Arabic" w:hAnsi="Traditional Arabic"/>
          <w:rtl/>
        </w:rPr>
        <w:t xml:space="preserve"> </w:t>
      </w:r>
      <w:r w:rsidRPr="00EC75BD">
        <w:rPr>
          <w:rFonts w:ascii="Traditional Arabic" w:hAnsi="Traditional Arabic" w:hint="eastAsia"/>
          <w:rtl/>
        </w:rPr>
        <w:t>مصدر</w:t>
      </w:r>
      <w:r w:rsidRPr="00EC75BD">
        <w:rPr>
          <w:rFonts w:ascii="Traditional Arabic" w:hAnsi="Traditional Arabic"/>
          <w:rtl/>
        </w:rPr>
        <w:t xml:space="preserve"> </w:t>
      </w:r>
      <w:r w:rsidRPr="00EC75BD">
        <w:rPr>
          <w:rFonts w:ascii="Traditional Arabic" w:hAnsi="Traditional Arabic" w:hint="eastAsia"/>
          <w:rtl/>
        </w:rPr>
        <w:t>آخر</w:t>
      </w:r>
      <w:r w:rsidRPr="00EC75BD">
        <w:rPr>
          <w:rFonts w:ascii="Traditional Arabic" w:hAnsi="Traditional Arabic"/>
          <w:rtl/>
        </w:rPr>
        <w:t xml:space="preserve"> </w:t>
      </w:r>
      <w:r w:rsidRPr="00EC75BD">
        <w:rPr>
          <w:rFonts w:ascii="Traditional Arabic" w:hAnsi="Traditional Arabic" w:hint="eastAsia"/>
          <w:rtl/>
        </w:rPr>
        <w:t>إلى</w:t>
      </w:r>
      <w:r w:rsidRPr="00EC75BD">
        <w:rPr>
          <w:rFonts w:ascii="Traditional Arabic" w:hAnsi="Traditional Arabic"/>
          <w:rtl/>
        </w:rPr>
        <w:t xml:space="preserve"> </w:t>
      </w:r>
      <w:r w:rsidRPr="00EC75BD">
        <w:rPr>
          <w:rFonts w:ascii="Traditional Arabic" w:hAnsi="Traditional Arabic" w:hint="eastAsia"/>
          <w:rtl/>
        </w:rPr>
        <w:t>أن</w:t>
      </w:r>
      <w:r w:rsidRPr="00EC75BD">
        <w:rPr>
          <w:rFonts w:ascii="Traditional Arabic" w:hAnsi="Traditional Arabic"/>
          <w:rtl/>
        </w:rPr>
        <w:t xml:space="preserve"> </w:t>
      </w:r>
      <w:r w:rsidRPr="00EC75BD">
        <w:rPr>
          <w:rFonts w:ascii="Traditional Arabic" w:hAnsi="Traditional Arabic" w:hint="eastAsia"/>
          <w:rtl/>
        </w:rPr>
        <w:t>بعض</w:t>
      </w:r>
      <w:r w:rsidRPr="00EC75BD">
        <w:rPr>
          <w:rFonts w:ascii="Traditional Arabic" w:hAnsi="Traditional Arabic"/>
          <w:rtl/>
        </w:rPr>
        <w:t xml:space="preserve"> </w:t>
      </w:r>
      <w:r w:rsidRPr="00EC75BD">
        <w:rPr>
          <w:rFonts w:ascii="Traditional Arabic" w:hAnsi="Traditional Arabic" w:hint="eastAsia"/>
          <w:rtl/>
        </w:rPr>
        <w:t>فئات</w:t>
      </w:r>
      <w:r w:rsidRPr="00EC75BD">
        <w:rPr>
          <w:rFonts w:ascii="Traditional Arabic" w:hAnsi="Traditional Arabic"/>
          <w:rtl/>
        </w:rPr>
        <w:t xml:space="preserve"> </w:t>
      </w:r>
      <w:r w:rsidRPr="00EC75BD">
        <w:rPr>
          <w:rFonts w:ascii="Traditional Arabic" w:hAnsi="Traditional Arabic" w:hint="eastAsia"/>
          <w:rtl/>
        </w:rPr>
        <w:t>المجتمع</w:t>
      </w:r>
      <w:r w:rsidRPr="00EC75BD">
        <w:rPr>
          <w:rFonts w:ascii="Traditional Arabic" w:hAnsi="Traditional Arabic"/>
          <w:rtl/>
        </w:rPr>
        <w:t xml:space="preserve"> </w:t>
      </w:r>
      <w:r w:rsidRPr="00EC75BD">
        <w:rPr>
          <w:rFonts w:ascii="Traditional Arabic" w:hAnsi="Traditional Arabic" w:hint="eastAsia"/>
          <w:rtl/>
        </w:rPr>
        <w:t>المدني</w:t>
      </w:r>
      <w:r w:rsidRPr="00EC75BD">
        <w:rPr>
          <w:rFonts w:ascii="Traditional Arabic" w:hAnsi="Traditional Arabic"/>
          <w:rtl/>
        </w:rPr>
        <w:t xml:space="preserve"> </w:t>
      </w:r>
      <w:r w:rsidRPr="00EC75BD">
        <w:rPr>
          <w:rFonts w:ascii="Traditional Arabic" w:hAnsi="Traditional Arabic" w:hint="eastAsia"/>
          <w:rtl/>
        </w:rPr>
        <w:t>تشير</w:t>
      </w:r>
      <w:r w:rsidRPr="00EC75BD">
        <w:rPr>
          <w:rFonts w:ascii="Traditional Arabic" w:hAnsi="Traditional Arabic"/>
          <w:rtl/>
        </w:rPr>
        <w:t xml:space="preserve"> </w:t>
      </w:r>
      <w:r w:rsidRPr="00EC75BD">
        <w:rPr>
          <w:rFonts w:ascii="Traditional Arabic" w:hAnsi="Traditional Arabic" w:hint="eastAsia"/>
          <w:rtl/>
        </w:rPr>
        <w:t>أحيانًا</w:t>
      </w:r>
      <w:r w:rsidRPr="00EC75BD">
        <w:rPr>
          <w:rFonts w:ascii="Traditional Arabic" w:hAnsi="Traditional Arabic"/>
          <w:rtl/>
        </w:rPr>
        <w:t xml:space="preserve"> </w:t>
      </w:r>
      <w:r w:rsidRPr="00EC75BD">
        <w:rPr>
          <w:rFonts w:ascii="Traditional Arabic" w:hAnsi="Traditional Arabic" w:hint="eastAsia"/>
          <w:rtl/>
        </w:rPr>
        <w:t>إلى</w:t>
      </w:r>
      <w:r w:rsidRPr="006A58BD">
        <w:rPr>
          <w:rFonts w:ascii="Traditional Arabic" w:hAnsi="Traditional Arabic"/>
          <w:rtl/>
        </w:rPr>
        <w:t xml:space="preserve"> </w:t>
      </w:r>
      <w:r w:rsidRPr="006A58BD">
        <w:rPr>
          <w:rFonts w:ascii="Traditional Arabic" w:hAnsi="Traditional Arabic" w:hint="eastAsia"/>
          <w:rtl/>
        </w:rPr>
        <w:t>مفهوم</w:t>
      </w:r>
      <w:r w:rsidRPr="006A58BD">
        <w:rPr>
          <w:rFonts w:ascii="Traditional Arabic" w:hAnsi="Traditional Arabic"/>
          <w:rtl/>
        </w:rPr>
        <w:t xml:space="preserve"> </w:t>
      </w:r>
      <w:r w:rsidRPr="006A58BD">
        <w:rPr>
          <w:rFonts w:ascii="Traditional Arabic" w:hAnsi="Traditional Arabic" w:hint="eastAsia"/>
          <w:rtl/>
        </w:rPr>
        <w:t>المساواة</w:t>
      </w:r>
      <w:r w:rsidRPr="006A58BD">
        <w:rPr>
          <w:rFonts w:ascii="Traditional Arabic" w:hAnsi="Traditional Arabic"/>
          <w:rtl/>
        </w:rPr>
        <w:t xml:space="preserve"> </w:t>
      </w:r>
      <w:r w:rsidRPr="006A58BD">
        <w:rPr>
          <w:rFonts w:ascii="Traditional Arabic" w:hAnsi="Traditional Arabic" w:hint="eastAsia"/>
          <w:rtl/>
        </w:rPr>
        <w:t>بين</w:t>
      </w:r>
      <w:r w:rsidRPr="006A58BD">
        <w:rPr>
          <w:rFonts w:ascii="Traditional Arabic" w:hAnsi="Traditional Arabic"/>
          <w:rtl/>
        </w:rPr>
        <w:t xml:space="preserve"> </w:t>
      </w:r>
      <w:r w:rsidRPr="006A58BD">
        <w:rPr>
          <w:rFonts w:ascii="Traditional Arabic" w:hAnsi="Traditional Arabic" w:hint="eastAsia"/>
          <w:rtl/>
        </w:rPr>
        <w:t>الجنسين</w:t>
      </w:r>
      <w:r w:rsidRPr="006A58BD">
        <w:rPr>
          <w:rFonts w:ascii="Traditional Arabic" w:hAnsi="Traditional Arabic"/>
          <w:rtl/>
        </w:rPr>
        <w:t xml:space="preserve"> </w:t>
      </w:r>
      <w:r w:rsidRPr="006A58BD">
        <w:rPr>
          <w:rFonts w:ascii="Traditional Arabic" w:hAnsi="Traditional Arabic" w:hint="eastAsia"/>
          <w:rtl/>
        </w:rPr>
        <w:t>باعتباره</w:t>
      </w:r>
      <w:r w:rsidRPr="006A58BD">
        <w:rPr>
          <w:rFonts w:ascii="Traditional Arabic" w:hAnsi="Traditional Arabic"/>
          <w:rtl/>
        </w:rPr>
        <w:t xml:space="preserve"> </w:t>
      </w:r>
      <w:r>
        <w:rPr>
          <w:rFonts w:ascii="Traditional Arabic" w:hAnsi="Traditional Arabic" w:hint="cs"/>
          <w:rtl/>
        </w:rPr>
        <w:t>“</w:t>
      </w:r>
      <w:r w:rsidRPr="006A58BD">
        <w:rPr>
          <w:rFonts w:ascii="Traditional Arabic" w:hAnsi="Traditional Arabic" w:hint="eastAsia"/>
          <w:rtl/>
        </w:rPr>
        <w:t>إيديولوجية</w:t>
      </w:r>
      <w:r w:rsidRPr="006A58BD">
        <w:rPr>
          <w:rFonts w:ascii="Traditional Arabic" w:hAnsi="Traditional Arabic"/>
          <w:rtl/>
        </w:rPr>
        <w:t xml:space="preserve"> </w:t>
      </w:r>
      <w:r w:rsidRPr="006A58BD">
        <w:rPr>
          <w:rFonts w:ascii="Traditional Arabic" w:hAnsi="Traditional Arabic" w:hint="eastAsia"/>
          <w:rtl/>
        </w:rPr>
        <w:t>جنسانية</w:t>
      </w:r>
      <w:r>
        <w:rPr>
          <w:rFonts w:ascii="Traditional Arabic" w:hAnsi="Traditional Arabic" w:hint="cs"/>
          <w:rtl/>
        </w:rPr>
        <w:t>”</w:t>
      </w:r>
      <w:r w:rsidRPr="006A58BD">
        <w:rPr>
          <w:rFonts w:ascii="Traditional Arabic" w:hAnsi="Traditional Arabic"/>
          <w:rtl/>
        </w:rPr>
        <w:t xml:space="preserve"> </w:t>
      </w:r>
      <w:r w:rsidRPr="006A58BD">
        <w:rPr>
          <w:rFonts w:ascii="Traditional Arabic" w:hAnsi="Traditional Arabic" w:hint="eastAsia"/>
          <w:rtl/>
        </w:rPr>
        <w:t>وهو</w:t>
      </w:r>
      <w:r w:rsidRPr="006A58BD">
        <w:rPr>
          <w:rFonts w:ascii="Traditional Arabic" w:hAnsi="Traditional Arabic"/>
          <w:rtl/>
        </w:rPr>
        <w:t xml:space="preserve"> </w:t>
      </w:r>
      <w:r w:rsidRPr="006A58BD">
        <w:rPr>
          <w:rFonts w:ascii="Traditional Arabic" w:hAnsi="Traditional Arabic" w:hint="eastAsia"/>
          <w:rtl/>
        </w:rPr>
        <w:t>ما</w:t>
      </w:r>
      <w:r w:rsidRPr="006A58BD">
        <w:rPr>
          <w:rFonts w:ascii="Traditional Arabic" w:hAnsi="Traditional Arabic"/>
          <w:rtl/>
        </w:rPr>
        <w:t xml:space="preserve"> </w:t>
      </w:r>
      <w:r w:rsidRPr="006A58BD">
        <w:rPr>
          <w:rFonts w:ascii="Traditional Arabic" w:hAnsi="Traditional Arabic" w:hint="eastAsia"/>
          <w:rtl/>
        </w:rPr>
        <w:t>له</w:t>
      </w:r>
      <w:r w:rsidRPr="006A58BD">
        <w:rPr>
          <w:rFonts w:ascii="Traditional Arabic" w:hAnsi="Traditional Arabic"/>
          <w:rtl/>
        </w:rPr>
        <w:t xml:space="preserve"> </w:t>
      </w:r>
      <w:r w:rsidRPr="006A58BD">
        <w:rPr>
          <w:rFonts w:ascii="Traditional Arabic" w:hAnsi="Traditional Arabic" w:hint="eastAsia"/>
          <w:rtl/>
        </w:rPr>
        <w:t>دلالة</w:t>
      </w:r>
      <w:r w:rsidRPr="006A58BD">
        <w:rPr>
          <w:rFonts w:ascii="Traditional Arabic" w:hAnsi="Traditional Arabic"/>
          <w:rtl/>
        </w:rPr>
        <w:t xml:space="preserve"> </w:t>
      </w:r>
      <w:r w:rsidRPr="006A58BD">
        <w:rPr>
          <w:rFonts w:ascii="Traditional Arabic" w:hAnsi="Traditional Arabic" w:hint="eastAsia"/>
          <w:rtl/>
        </w:rPr>
        <w:t>سلبية</w:t>
      </w:r>
      <w:r w:rsidRPr="006A58BD">
        <w:rPr>
          <w:rFonts w:ascii="Traditional Arabic" w:hAnsi="Traditional Arabic"/>
          <w:rtl/>
        </w:rPr>
        <w:t xml:space="preserve">. </w:t>
      </w:r>
      <w:r w:rsidRPr="006A58BD">
        <w:rPr>
          <w:rFonts w:ascii="Traditional Arabic" w:hAnsi="Traditional Arabic" w:hint="eastAsia"/>
          <w:rtl/>
        </w:rPr>
        <w:t>يرجى</w:t>
      </w:r>
      <w:r w:rsidRPr="006A58BD">
        <w:rPr>
          <w:rFonts w:ascii="Traditional Arabic" w:hAnsi="Traditional Arabic"/>
          <w:rtl/>
        </w:rPr>
        <w:t xml:space="preserve"> </w:t>
      </w:r>
      <w:r w:rsidRPr="006A58BD">
        <w:rPr>
          <w:rFonts w:ascii="Traditional Arabic" w:hAnsi="Traditional Arabic" w:hint="eastAsia"/>
          <w:rtl/>
        </w:rPr>
        <w:t>تقديم</w:t>
      </w:r>
      <w:r w:rsidRPr="006A58BD">
        <w:rPr>
          <w:rFonts w:ascii="Traditional Arabic" w:hAnsi="Traditional Arabic"/>
          <w:rtl/>
        </w:rPr>
        <w:t xml:space="preserve"> </w:t>
      </w:r>
      <w:r w:rsidRPr="006A58BD">
        <w:rPr>
          <w:rFonts w:ascii="Traditional Arabic" w:hAnsi="Traditional Arabic" w:hint="eastAsia"/>
          <w:rtl/>
        </w:rPr>
        <w:t>معلومات</w:t>
      </w:r>
      <w:r w:rsidRPr="006A58BD">
        <w:rPr>
          <w:rFonts w:ascii="Traditional Arabic" w:hAnsi="Traditional Arabic"/>
          <w:rtl/>
        </w:rPr>
        <w:t xml:space="preserve"> </w:t>
      </w:r>
      <w:r w:rsidRPr="006A58BD">
        <w:rPr>
          <w:rFonts w:ascii="Traditional Arabic" w:hAnsi="Traditional Arabic" w:hint="eastAsia"/>
          <w:rtl/>
        </w:rPr>
        <w:t>مفصلة</w:t>
      </w:r>
      <w:r w:rsidRPr="006A58BD">
        <w:rPr>
          <w:rFonts w:ascii="Traditional Arabic" w:hAnsi="Traditional Arabic"/>
          <w:rtl/>
        </w:rPr>
        <w:t xml:space="preserve"> </w:t>
      </w:r>
      <w:r w:rsidRPr="006A58BD">
        <w:rPr>
          <w:rFonts w:ascii="Traditional Arabic" w:hAnsi="Traditional Arabic" w:hint="eastAsia"/>
          <w:rtl/>
        </w:rPr>
        <w:t>عن</w:t>
      </w:r>
      <w:r w:rsidRPr="006A58BD">
        <w:rPr>
          <w:rFonts w:ascii="Traditional Arabic" w:hAnsi="Traditional Arabic"/>
          <w:rtl/>
        </w:rPr>
        <w:t xml:space="preserve"> </w:t>
      </w:r>
      <w:r w:rsidRPr="006A58BD">
        <w:rPr>
          <w:rFonts w:ascii="Traditional Arabic" w:hAnsi="Traditional Arabic" w:hint="eastAsia"/>
          <w:rtl/>
        </w:rPr>
        <w:t>التدابير</w:t>
      </w:r>
      <w:r w:rsidRPr="006A58BD">
        <w:rPr>
          <w:rFonts w:ascii="Traditional Arabic" w:hAnsi="Traditional Arabic"/>
          <w:rtl/>
        </w:rPr>
        <w:t xml:space="preserve"> </w:t>
      </w:r>
      <w:r w:rsidRPr="006A58BD">
        <w:rPr>
          <w:rFonts w:ascii="Traditional Arabic" w:hAnsi="Traditional Arabic" w:hint="eastAsia"/>
          <w:rtl/>
        </w:rPr>
        <w:t>المتخذة</w:t>
      </w:r>
      <w:r w:rsidRPr="006A58BD">
        <w:rPr>
          <w:rFonts w:ascii="Traditional Arabic" w:hAnsi="Traditional Arabic"/>
          <w:rtl/>
        </w:rPr>
        <w:t xml:space="preserve"> </w:t>
      </w:r>
      <w:r w:rsidRPr="006A58BD">
        <w:rPr>
          <w:rFonts w:ascii="Traditional Arabic" w:hAnsi="Traditional Arabic" w:hint="eastAsia"/>
          <w:rtl/>
        </w:rPr>
        <w:t>لمعالجة</w:t>
      </w:r>
      <w:r w:rsidRPr="006A58BD">
        <w:rPr>
          <w:rFonts w:ascii="Traditional Arabic" w:hAnsi="Traditional Arabic"/>
          <w:rtl/>
        </w:rPr>
        <w:t xml:space="preserve"> </w:t>
      </w:r>
      <w:r w:rsidRPr="006A58BD">
        <w:rPr>
          <w:rFonts w:ascii="Traditional Arabic" w:hAnsi="Traditional Arabic" w:hint="eastAsia"/>
          <w:rtl/>
        </w:rPr>
        <w:t>هذه</w:t>
      </w:r>
      <w:r w:rsidRPr="006A58BD">
        <w:rPr>
          <w:rFonts w:ascii="Traditional Arabic" w:hAnsi="Traditional Arabic"/>
          <w:rtl/>
        </w:rPr>
        <w:t xml:space="preserve"> </w:t>
      </w:r>
      <w:r w:rsidRPr="006A58BD">
        <w:rPr>
          <w:rFonts w:ascii="Traditional Arabic" w:hAnsi="Traditional Arabic" w:hint="eastAsia"/>
          <w:rtl/>
        </w:rPr>
        <w:t>المقاومة</w:t>
      </w:r>
      <w:r w:rsidRPr="006A58BD">
        <w:rPr>
          <w:rFonts w:ascii="Traditional Arabic" w:hAnsi="Traditional Arabic"/>
          <w:rtl/>
        </w:rPr>
        <w:t xml:space="preserve"> </w:t>
      </w:r>
      <w:r w:rsidRPr="006A58BD">
        <w:rPr>
          <w:rFonts w:ascii="Traditional Arabic" w:hAnsi="Traditional Arabic" w:hint="eastAsia"/>
          <w:rtl/>
        </w:rPr>
        <w:t>وتعزيز</w:t>
      </w:r>
      <w:r w:rsidRPr="006A58BD">
        <w:rPr>
          <w:rFonts w:ascii="Traditional Arabic" w:hAnsi="Traditional Arabic"/>
          <w:rtl/>
        </w:rPr>
        <w:t xml:space="preserve"> </w:t>
      </w:r>
      <w:r>
        <w:rPr>
          <w:rFonts w:ascii="Traditional Arabic" w:hAnsi="Traditional Arabic" w:hint="eastAsia"/>
          <w:rtl/>
        </w:rPr>
        <w:t>الإلمام</w:t>
      </w:r>
      <w:r>
        <w:rPr>
          <w:rFonts w:ascii="Traditional Arabic" w:hAnsi="Traditional Arabic"/>
          <w:rtl/>
        </w:rPr>
        <w:t xml:space="preserve"> </w:t>
      </w:r>
      <w:r>
        <w:rPr>
          <w:rFonts w:ascii="Traditional Arabic" w:hAnsi="Traditional Arabic" w:hint="eastAsia"/>
          <w:rtl/>
        </w:rPr>
        <w:t>ب</w:t>
      </w:r>
      <w:r w:rsidRPr="006A58BD">
        <w:rPr>
          <w:rFonts w:ascii="Traditional Arabic" w:hAnsi="Traditional Arabic" w:hint="eastAsia"/>
          <w:rtl/>
        </w:rPr>
        <w:t>مفهوم</w:t>
      </w:r>
      <w:r w:rsidRPr="006A58BD">
        <w:rPr>
          <w:rFonts w:ascii="Traditional Arabic" w:hAnsi="Traditional Arabic"/>
          <w:rtl/>
        </w:rPr>
        <w:t xml:space="preserve"> </w:t>
      </w:r>
      <w:r w:rsidRPr="006A58BD">
        <w:rPr>
          <w:rFonts w:ascii="Traditional Arabic" w:hAnsi="Traditional Arabic" w:hint="eastAsia"/>
          <w:rtl/>
        </w:rPr>
        <w:t>المساواة</w:t>
      </w:r>
      <w:r w:rsidRPr="006A58BD">
        <w:rPr>
          <w:rFonts w:ascii="Traditional Arabic" w:hAnsi="Traditional Arabic"/>
          <w:rtl/>
        </w:rPr>
        <w:t xml:space="preserve"> </w:t>
      </w:r>
      <w:r w:rsidRPr="006A58BD">
        <w:rPr>
          <w:rFonts w:ascii="Traditional Arabic" w:hAnsi="Traditional Arabic" w:hint="eastAsia"/>
          <w:rtl/>
        </w:rPr>
        <w:t>الموضوعية</w:t>
      </w:r>
      <w:r w:rsidRPr="006A58BD">
        <w:rPr>
          <w:rFonts w:ascii="Traditional Arabic" w:hAnsi="Traditional Arabic"/>
          <w:rtl/>
        </w:rPr>
        <w:t xml:space="preserve"> </w:t>
      </w:r>
      <w:r w:rsidRPr="006A58BD">
        <w:rPr>
          <w:rFonts w:ascii="Traditional Arabic" w:hAnsi="Traditional Arabic" w:hint="eastAsia"/>
          <w:rtl/>
        </w:rPr>
        <w:t>بين</w:t>
      </w:r>
      <w:r w:rsidRPr="006A58BD">
        <w:rPr>
          <w:rFonts w:ascii="Traditional Arabic" w:hAnsi="Traditional Arabic"/>
          <w:rtl/>
        </w:rPr>
        <w:t xml:space="preserve"> </w:t>
      </w:r>
      <w:r w:rsidRPr="006A58BD">
        <w:rPr>
          <w:rFonts w:ascii="Traditional Arabic" w:hAnsi="Traditional Arabic" w:hint="eastAsia"/>
          <w:rtl/>
        </w:rPr>
        <w:t>المرأة</w:t>
      </w:r>
      <w:r w:rsidRPr="006A58BD">
        <w:rPr>
          <w:rFonts w:ascii="Traditional Arabic" w:hAnsi="Traditional Arabic"/>
          <w:rtl/>
        </w:rPr>
        <w:t xml:space="preserve"> </w:t>
      </w:r>
      <w:r w:rsidRPr="006A58BD">
        <w:rPr>
          <w:rFonts w:ascii="Traditional Arabic" w:hAnsi="Traditional Arabic" w:hint="eastAsia"/>
          <w:rtl/>
        </w:rPr>
        <w:t>والرجل</w:t>
      </w:r>
      <w:r w:rsidRPr="006A58BD">
        <w:rPr>
          <w:rFonts w:ascii="Traditional Arabic" w:hAnsi="Traditional Arabic"/>
          <w:rtl/>
        </w:rPr>
        <w:t>.</w:t>
      </w:r>
    </w:p>
    <w:p w:rsidR="004623D9" w:rsidRPr="00563433" w:rsidRDefault="004623D9" w:rsidP="004623D9">
      <w:pPr>
        <w:pStyle w:val="SingleTxt"/>
        <w:spacing w:after="0" w:line="120" w:lineRule="exact"/>
        <w:rPr>
          <w:rFonts w:ascii="Traditional Arabic" w:hAnsi="Traditional Arabic" w:hint="cs"/>
          <w:sz w:val="10"/>
          <w:rtl/>
        </w:rPr>
      </w:pPr>
    </w:p>
    <w:p w:rsidR="004623D9" w:rsidRPr="00205800" w:rsidRDefault="004623D9" w:rsidP="004623D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tab/>
      </w:r>
      <w:r>
        <w:tab/>
      </w:r>
      <w:r w:rsidRPr="00205800">
        <w:rPr>
          <w:rtl/>
        </w:rPr>
        <w:t>العنف ضد المرأة</w:t>
      </w:r>
    </w:p>
    <w:p w:rsidR="004623D9" w:rsidRDefault="004623D9" w:rsidP="004623D9">
      <w:pPr>
        <w:pStyle w:val="SingleTxt"/>
        <w:rPr>
          <w:rFonts w:hint="cs"/>
          <w:rtl/>
        </w:rPr>
      </w:pPr>
      <w:r w:rsidRPr="006A58BD">
        <w:rPr>
          <w:rtl/>
        </w:rPr>
        <w:t>7</w:t>
      </w:r>
      <w:r>
        <w:rPr>
          <w:rFonts w:hint="cs"/>
          <w:rtl/>
        </w:rPr>
        <w:t xml:space="preserve"> </w:t>
      </w:r>
      <w:r w:rsidRPr="006A58BD">
        <w:rPr>
          <w:rtl/>
        </w:rPr>
        <w:t>-</w:t>
      </w:r>
      <w:r w:rsidRPr="006A58BD">
        <w:rPr>
          <w:rtl/>
        </w:rPr>
        <w:tab/>
      </w:r>
      <w:r w:rsidRPr="006A58BD">
        <w:rPr>
          <w:rFonts w:hint="eastAsia"/>
          <w:rtl/>
        </w:rPr>
        <w:t>يرجى</w:t>
      </w:r>
      <w:r w:rsidRPr="006A58BD">
        <w:rPr>
          <w:rtl/>
        </w:rPr>
        <w:t xml:space="preserve"> </w:t>
      </w:r>
      <w:r w:rsidRPr="006A58BD">
        <w:rPr>
          <w:rFonts w:hint="eastAsia"/>
          <w:rtl/>
        </w:rPr>
        <w:t>تقديم</w:t>
      </w:r>
      <w:r w:rsidRPr="006A58BD">
        <w:rPr>
          <w:rtl/>
        </w:rPr>
        <w:t xml:space="preserve"> </w:t>
      </w:r>
      <w:r w:rsidRPr="006A58BD">
        <w:rPr>
          <w:rFonts w:hint="eastAsia"/>
          <w:rtl/>
        </w:rPr>
        <w:t>معلومات</w:t>
      </w:r>
      <w:r w:rsidRPr="006A58BD">
        <w:rPr>
          <w:rtl/>
        </w:rPr>
        <w:t xml:space="preserve"> </w:t>
      </w:r>
      <w:r w:rsidRPr="006A58BD">
        <w:rPr>
          <w:rFonts w:hint="eastAsia"/>
          <w:rtl/>
        </w:rPr>
        <w:t>عما</w:t>
      </w:r>
      <w:r w:rsidRPr="006A58BD">
        <w:rPr>
          <w:rtl/>
        </w:rPr>
        <w:t xml:space="preserve"> </w:t>
      </w:r>
      <w:r w:rsidRPr="006A58BD">
        <w:rPr>
          <w:rFonts w:hint="eastAsia"/>
          <w:rtl/>
        </w:rPr>
        <w:t>تحقق</w:t>
      </w:r>
      <w:r w:rsidRPr="006A58BD">
        <w:rPr>
          <w:rtl/>
        </w:rPr>
        <w:t xml:space="preserve"> </w:t>
      </w:r>
      <w:r w:rsidRPr="006A58BD">
        <w:rPr>
          <w:rFonts w:hint="eastAsia"/>
          <w:rtl/>
        </w:rPr>
        <w:t>من</w:t>
      </w:r>
      <w:r w:rsidRPr="006A58BD">
        <w:rPr>
          <w:rtl/>
        </w:rPr>
        <w:t xml:space="preserve"> </w:t>
      </w:r>
      <w:r w:rsidRPr="006A58BD">
        <w:rPr>
          <w:rFonts w:hint="eastAsia"/>
          <w:rtl/>
        </w:rPr>
        <w:t>نتائج</w:t>
      </w:r>
      <w:r w:rsidRPr="006A58BD">
        <w:rPr>
          <w:rtl/>
        </w:rPr>
        <w:t xml:space="preserve"> </w:t>
      </w:r>
      <w:r w:rsidRPr="006A58BD">
        <w:rPr>
          <w:rFonts w:hint="eastAsia"/>
          <w:rtl/>
        </w:rPr>
        <w:t>محددة</w:t>
      </w:r>
      <w:r w:rsidRPr="006A58BD">
        <w:rPr>
          <w:rtl/>
        </w:rPr>
        <w:t xml:space="preserve"> </w:t>
      </w:r>
      <w:r w:rsidRPr="006A58BD">
        <w:rPr>
          <w:rFonts w:hint="eastAsia"/>
          <w:rtl/>
        </w:rPr>
        <w:t>في</w:t>
      </w:r>
      <w:r w:rsidRPr="006A58BD">
        <w:rPr>
          <w:rtl/>
        </w:rPr>
        <w:t xml:space="preserve"> </w:t>
      </w:r>
      <w:r w:rsidRPr="006A58BD">
        <w:rPr>
          <w:rFonts w:hint="eastAsia"/>
          <w:rtl/>
        </w:rPr>
        <w:t>إطار</w:t>
      </w:r>
      <w:r w:rsidRPr="006A58BD">
        <w:rPr>
          <w:rtl/>
        </w:rPr>
        <w:t xml:space="preserve"> </w:t>
      </w:r>
      <w:r w:rsidRPr="006A58BD">
        <w:rPr>
          <w:rFonts w:hint="eastAsia"/>
          <w:rtl/>
        </w:rPr>
        <w:t>خطة</w:t>
      </w:r>
      <w:r w:rsidRPr="006A58BD">
        <w:rPr>
          <w:rtl/>
        </w:rPr>
        <w:t xml:space="preserve"> </w:t>
      </w:r>
      <w:r w:rsidRPr="006A58BD">
        <w:rPr>
          <w:rFonts w:hint="eastAsia"/>
          <w:rtl/>
        </w:rPr>
        <w:t>العمل</w:t>
      </w:r>
      <w:r w:rsidRPr="006A58BD">
        <w:rPr>
          <w:rtl/>
        </w:rPr>
        <w:t xml:space="preserve"> </w:t>
      </w:r>
      <w:r w:rsidRPr="006A58BD">
        <w:rPr>
          <w:rFonts w:hint="eastAsia"/>
          <w:rtl/>
        </w:rPr>
        <w:t>الوطنية</w:t>
      </w:r>
      <w:r w:rsidRPr="006A58BD">
        <w:rPr>
          <w:rtl/>
        </w:rPr>
        <w:t xml:space="preserve"> </w:t>
      </w:r>
      <w:r w:rsidRPr="006A58BD">
        <w:rPr>
          <w:rFonts w:hint="eastAsia"/>
          <w:rtl/>
        </w:rPr>
        <w:t>لمنع</w:t>
      </w:r>
      <w:r w:rsidRPr="006A58BD">
        <w:rPr>
          <w:rtl/>
        </w:rPr>
        <w:t xml:space="preserve"> </w:t>
      </w:r>
      <w:r w:rsidRPr="006A58BD">
        <w:rPr>
          <w:rFonts w:hint="eastAsia"/>
          <w:rtl/>
        </w:rPr>
        <w:t>العنف</w:t>
      </w:r>
      <w:r w:rsidRPr="006A58BD">
        <w:rPr>
          <w:rtl/>
        </w:rPr>
        <w:t xml:space="preserve"> </w:t>
      </w:r>
      <w:r w:rsidRPr="006A58BD">
        <w:rPr>
          <w:rFonts w:hint="eastAsia"/>
          <w:rtl/>
        </w:rPr>
        <w:t>ضد</w:t>
      </w:r>
      <w:r w:rsidRPr="006A58BD">
        <w:rPr>
          <w:rtl/>
        </w:rPr>
        <w:t xml:space="preserve"> </w:t>
      </w:r>
      <w:r w:rsidRPr="006A58BD">
        <w:rPr>
          <w:rFonts w:hint="eastAsia"/>
          <w:rtl/>
        </w:rPr>
        <w:t>المرأة</w:t>
      </w:r>
      <w:r w:rsidRPr="006A58BD">
        <w:rPr>
          <w:rtl/>
        </w:rPr>
        <w:t xml:space="preserve"> </w:t>
      </w:r>
      <w:r w:rsidRPr="006A58BD">
        <w:rPr>
          <w:rFonts w:hint="eastAsia"/>
          <w:rtl/>
        </w:rPr>
        <w:t>والقضاء</w:t>
      </w:r>
      <w:r w:rsidRPr="006A58BD">
        <w:rPr>
          <w:rtl/>
        </w:rPr>
        <w:t xml:space="preserve"> </w:t>
      </w:r>
      <w:r w:rsidRPr="006A58BD">
        <w:rPr>
          <w:rFonts w:hint="eastAsia"/>
          <w:rtl/>
        </w:rPr>
        <w:t>عليه</w:t>
      </w:r>
      <w:r w:rsidRPr="006A58BD">
        <w:rPr>
          <w:rtl/>
        </w:rPr>
        <w:t xml:space="preserve"> 2009-2012</w:t>
      </w:r>
      <w:r w:rsidRPr="006A58BD">
        <w:rPr>
          <w:rFonts w:hint="eastAsia"/>
          <w:rtl/>
        </w:rPr>
        <w:t>،</w:t>
      </w:r>
      <w:r w:rsidRPr="006A58BD">
        <w:rPr>
          <w:rtl/>
        </w:rPr>
        <w:t xml:space="preserve"> </w:t>
      </w:r>
      <w:r w:rsidRPr="006A58BD">
        <w:rPr>
          <w:rFonts w:hint="eastAsia"/>
          <w:rtl/>
        </w:rPr>
        <w:t>ومعلومات</w:t>
      </w:r>
      <w:r w:rsidRPr="006A58BD">
        <w:rPr>
          <w:rtl/>
        </w:rPr>
        <w:t xml:space="preserve"> </w:t>
      </w:r>
      <w:r>
        <w:rPr>
          <w:rFonts w:hint="eastAsia"/>
          <w:rtl/>
        </w:rPr>
        <w:t>مستكملة</w:t>
      </w:r>
      <w:r w:rsidRPr="006A58BD">
        <w:rPr>
          <w:rtl/>
        </w:rPr>
        <w:t xml:space="preserve"> </w:t>
      </w:r>
      <w:r w:rsidRPr="006A58BD">
        <w:rPr>
          <w:rFonts w:hint="eastAsia"/>
          <w:rtl/>
        </w:rPr>
        <w:t>عن</w:t>
      </w:r>
      <w:r w:rsidRPr="006A58BD">
        <w:rPr>
          <w:rtl/>
        </w:rPr>
        <w:t xml:space="preserve"> </w:t>
      </w:r>
      <w:r w:rsidRPr="006A58BD">
        <w:rPr>
          <w:rFonts w:hint="eastAsia"/>
          <w:rtl/>
        </w:rPr>
        <w:t>تنفيذ</w:t>
      </w:r>
      <w:r w:rsidRPr="006A58BD">
        <w:rPr>
          <w:rtl/>
        </w:rPr>
        <w:t xml:space="preserve"> </w:t>
      </w:r>
      <w:r>
        <w:rPr>
          <w:rFonts w:hint="eastAsia"/>
          <w:rtl/>
        </w:rPr>
        <w:t>المرحلة</w:t>
      </w:r>
      <w:r w:rsidRPr="006A58BD">
        <w:rPr>
          <w:rtl/>
        </w:rPr>
        <w:t xml:space="preserve"> 2014-2019. </w:t>
      </w:r>
      <w:r>
        <w:rPr>
          <w:rFonts w:hint="eastAsia"/>
          <w:rtl/>
        </w:rPr>
        <w:t>و</w:t>
      </w:r>
      <w:r w:rsidRPr="006A58BD">
        <w:rPr>
          <w:rFonts w:hint="eastAsia"/>
          <w:rtl/>
        </w:rPr>
        <w:t>يرجى</w:t>
      </w:r>
      <w:r w:rsidRPr="006A58BD">
        <w:rPr>
          <w:rtl/>
        </w:rPr>
        <w:t xml:space="preserve"> </w:t>
      </w:r>
      <w:r w:rsidRPr="006A58BD">
        <w:rPr>
          <w:rFonts w:hint="eastAsia"/>
          <w:rtl/>
        </w:rPr>
        <w:t>إدراج</w:t>
      </w:r>
      <w:r w:rsidRPr="006A58BD">
        <w:rPr>
          <w:rtl/>
        </w:rPr>
        <w:t xml:space="preserve"> </w:t>
      </w:r>
      <w:r w:rsidRPr="006A58BD">
        <w:rPr>
          <w:rFonts w:hint="eastAsia"/>
          <w:rtl/>
        </w:rPr>
        <w:t>تفاصيل</w:t>
      </w:r>
      <w:r w:rsidRPr="006A58BD">
        <w:rPr>
          <w:rtl/>
        </w:rPr>
        <w:t xml:space="preserve"> </w:t>
      </w:r>
      <w:r w:rsidRPr="006A58BD">
        <w:rPr>
          <w:rFonts w:hint="eastAsia"/>
          <w:rtl/>
        </w:rPr>
        <w:t>عن</w:t>
      </w:r>
      <w:r w:rsidRPr="006A58BD">
        <w:rPr>
          <w:rtl/>
        </w:rPr>
        <w:t xml:space="preserve"> </w:t>
      </w:r>
      <w:r w:rsidRPr="006A58BD">
        <w:rPr>
          <w:rFonts w:hint="eastAsia"/>
          <w:rtl/>
        </w:rPr>
        <w:t>التقدم</w:t>
      </w:r>
      <w:r w:rsidRPr="006A58BD">
        <w:rPr>
          <w:rtl/>
        </w:rPr>
        <w:t xml:space="preserve"> </w:t>
      </w:r>
      <w:r w:rsidRPr="006A58BD">
        <w:rPr>
          <w:rFonts w:hint="eastAsia"/>
          <w:rtl/>
        </w:rPr>
        <w:t>المحرز</w:t>
      </w:r>
      <w:r w:rsidRPr="006A58BD">
        <w:rPr>
          <w:rtl/>
        </w:rPr>
        <w:t xml:space="preserve"> </w:t>
      </w:r>
      <w:r w:rsidRPr="006A58BD">
        <w:rPr>
          <w:rFonts w:hint="eastAsia"/>
          <w:rtl/>
        </w:rPr>
        <w:t>فيما</w:t>
      </w:r>
      <w:r w:rsidRPr="006A58BD">
        <w:rPr>
          <w:rtl/>
        </w:rPr>
        <w:t xml:space="preserve"> </w:t>
      </w:r>
      <w:r w:rsidRPr="006A58BD">
        <w:rPr>
          <w:rFonts w:hint="eastAsia"/>
          <w:rtl/>
        </w:rPr>
        <w:t>يخص</w:t>
      </w:r>
      <w:r w:rsidRPr="006A58BD">
        <w:rPr>
          <w:rtl/>
        </w:rPr>
        <w:t xml:space="preserve"> </w:t>
      </w:r>
      <w:r w:rsidRPr="006A58BD">
        <w:rPr>
          <w:rFonts w:hint="eastAsia"/>
          <w:rtl/>
        </w:rPr>
        <w:t>اعتماد</w:t>
      </w:r>
      <w:r w:rsidRPr="006A58BD">
        <w:rPr>
          <w:rtl/>
        </w:rPr>
        <w:t xml:space="preserve"> </w:t>
      </w:r>
      <w:r w:rsidRPr="006A58BD">
        <w:rPr>
          <w:rFonts w:hint="eastAsia"/>
          <w:rtl/>
        </w:rPr>
        <w:t>قانون</w:t>
      </w:r>
      <w:r w:rsidRPr="006A58BD">
        <w:rPr>
          <w:rtl/>
        </w:rPr>
        <w:t xml:space="preserve"> </w:t>
      </w:r>
      <w:r>
        <w:rPr>
          <w:rFonts w:hint="eastAsia"/>
          <w:rtl/>
        </w:rPr>
        <w:t>محدد</w:t>
      </w:r>
      <w:r w:rsidRPr="006A58BD">
        <w:rPr>
          <w:rtl/>
        </w:rPr>
        <w:t xml:space="preserve"> </w:t>
      </w:r>
      <w:r w:rsidRPr="006A58BD">
        <w:rPr>
          <w:rFonts w:hint="eastAsia"/>
          <w:rtl/>
        </w:rPr>
        <w:t>بشأن</w:t>
      </w:r>
      <w:r w:rsidRPr="006A58BD">
        <w:rPr>
          <w:rtl/>
        </w:rPr>
        <w:t xml:space="preserve"> </w:t>
      </w:r>
      <w:r w:rsidRPr="006A58BD">
        <w:rPr>
          <w:rFonts w:hint="eastAsia"/>
          <w:rtl/>
        </w:rPr>
        <w:t>العنف</w:t>
      </w:r>
      <w:r w:rsidRPr="006A58BD">
        <w:rPr>
          <w:rtl/>
        </w:rPr>
        <w:t xml:space="preserve"> </w:t>
      </w:r>
      <w:r w:rsidRPr="006A58BD">
        <w:rPr>
          <w:rFonts w:hint="eastAsia"/>
          <w:rtl/>
        </w:rPr>
        <w:t>المنزلي</w:t>
      </w:r>
      <w:r w:rsidRPr="006A58BD">
        <w:rPr>
          <w:rtl/>
        </w:rPr>
        <w:t xml:space="preserve"> </w:t>
      </w:r>
      <w:r w:rsidRPr="006A58BD">
        <w:rPr>
          <w:rFonts w:hint="eastAsia"/>
          <w:rtl/>
        </w:rPr>
        <w:t>والعنف</w:t>
      </w:r>
      <w:r w:rsidRPr="006A58BD">
        <w:rPr>
          <w:rtl/>
        </w:rPr>
        <w:t xml:space="preserve"> </w:t>
      </w:r>
      <w:r w:rsidRPr="006A58BD">
        <w:rPr>
          <w:rFonts w:hint="eastAsia"/>
          <w:rtl/>
        </w:rPr>
        <w:t>ضد</w:t>
      </w:r>
      <w:r w:rsidRPr="006A58BD">
        <w:rPr>
          <w:rtl/>
        </w:rPr>
        <w:t xml:space="preserve"> </w:t>
      </w:r>
      <w:r w:rsidRPr="006A58BD">
        <w:rPr>
          <w:rFonts w:hint="eastAsia"/>
          <w:rtl/>
        </w:rPr>
        <w:t>المرأة،</w:t>
      </w:r>
      <w:r w:rsidRPr="006A58BD">
        <w:rPr>
          <w:rtl/>
        </w:rPr>
        <w:t xml:space="preserve"> </w:t>
      </w:r>
      <w:r w:rsidRPr="006A58BD">
        <w:rPr>
          <w:rFonts w:hint="eastAsia"/>
          <w:rtl/>
        </w:rPr>
        <w:t>فضلا</w:t>
      </w:r>
      <w:r w:rsidRPr="006A58BD">
        <w:rPr>
          <w:rtl/>
        </w:rPr>
        <w:t xml:space="preserve"> </w:t>
      </w:r>
      <w:r w:rsidRPr="006A58BD">
        <w:rPr>
          <w:rFonts w:hint="eastAsia"/>
          <w:rtl/>
        </w:rPr>
        <w:t>عن</w:t>
      </w:r>
      <w:r w:rsidRPr="006A58BD">
        <w:rPr>
          <w:rtl/>
        </w:rPr>
        <w:t xml:space="preserve"> </w:t>
      </w:r>
      <w:r w:rsidRPr="006A58BD">
        <w:rPr>
          <w:rFonts w:hint="eastAsia"/>
          <w:rtl/>
        </w:rPr>
        <w:t>التصديق</w:t>
      </w:r>
      <w:r w:rsidRPr="006A58BD">
        <w:rPr>
          <w:rtl/>
        </w:rPr>
        <w:t xml:space="preserve"> </w:t>
      </w:r>
      <w:r w:rsidRPr="006A58BD">
        <w:rPr>
          <w:rFonts w:hint="eastAsia"/>
          <w:rtl/>
        </w:rPr>
        <w:t>على</w:t>
      </w:r>
      <w:r w:rsidRPr="006A58BD">
        <w:rPr>
          <w:rtl/>
        </w:rPr>
        <w:t xml:space="preserve"> </w:t>
      </w:r>
      <w:r w:rsidRPr="006A58BD">
        <w:rPr>
          <w:rFonts w:hint="eastAsia"/>
          <w:rtl/>
        </w:rPr>
        <w:t>اتفاقية</w:t>
      </w:r>
      <w:r w:rsidRPr="006A58BD">
        <w:rPr>
          <w:rtl/>
        </w:rPr>
        <w:t xml:space="preserve"> </w:t>
      </w:r>
      <w:r w:rsidRPr="006A58BD">
        <w:rPr>
          <w:rFonts w:hint="eastAsia"/>
          <w:rtl/>
        </w:rPr>
        <w:t>مجلس</w:t>
      </w:r>
      <w:r w:rsidRPr="006A58BD">
        <w:rPr>
          <w:rtl/>
        </w:rPr>
        <w:t xml:space="preserve"> </w:t>
      </w:r>
      <w:r w:rsidRPr="006A58BD">
        <w:rPr>
          <w:rFonts w:hint="eastAsia"/>
          <w:rtl/>
        </w:rPr>
        <w:t>أوروبا</w:t>
      </w:r>
      <w:r w:rsidRPr="006A58BD">
        <w:rPr>
          <w:rtl/>
        </w:rPr>
        <w:t xml:space="preserve"> </w:t>
      </w:r>
      <w:r w:rsidRPr="00097B2A">
        <w:rPr>
          <w:rFonts w:hint="eastAsia"/>
          <w:rtl/>
        </w:rPr>
        <w:t>للوقاية</w:t>
      </w:r>
      <w:r w:rsidRPr="00097B2A">
        <w:rPr>
          <w:rtl/>
        </w:rPr>
        <w:t xml:space="preserve"> </w:t>
      </w:r>
      <w:r w:rsidRPr="00097B2A">
        <w:rPr>
          <w:rFonts w:hint="eastAsia"/>
          <w:rtl/>
        </w:rPr>
        <w:t>من</w:t>
      </w:r>
      <w:r w:rsidRPr="00097B2A">
        <w:rPr>
          <w:rtl/>
        </w:rPr>
        <w:t xml:space="preserve"> </w:t>
      </w:r>
      <w:r w:rsidRPr="00097B2A">
        <w:rPr>
          <w:rFonts w:hint="eastAsia"/>
          <w:rtl/>
        </w:rPr>
        <w:t>العنف</w:t>
      </w:r>
      <w:r w:rsidRPr="00097B2A">
        <w:rPr>
          <w:rtl/>
        </w:rPr>
        <w:t xml:space="preserve"> </w:t>
      </w:r>
      <w:r w:rsidRPr="00097B2A">
        <w:rPr>
          <w:rFonts w:hint="eastAsia"/>
          <w:rtl/>
        </w:rPr>
        <w:t>ضد</w:t>
      </w:r>
      <w:r w:rsidRPr="00097B2A">
        <w:rPr>
          <w:rtl/>
        </w:rPr>
        <w:t xml:space="preserve"> </w:t>
      </w:r>
      <w:r w:rsidRPr="00097B2A">
        <w:rPr>
          <w:rFonts w:hint="eastAsia"/>
          <w:rtl/>
        </w:rPr>
        <w:t>النساء</w:t>
      </w:r>
      <w:r w:rsidRPr="00097B2A">
        <w:rPr>
          <w:rtl/>
        </w:rPr>
        <w:t xml:space="preserve"> </w:t>
      </w:r>
      <w:r w:rsidRPr="00097B2A">
        <w:rPr>
          <w:rFonts w:hint="eastAsia"/>
          <w:rtl/>
        </w:rPr>
        <w:t>والعنف</w:t>
      </w:r>
      <w:r w:rsidRPr="00097B2A">
        <w:rPr>
          <w:rtl/>
        </w:rPr>
        <w:t xml:space="preserve"> </w:t>
      </w:r>
      <w:r w:rsidRPr="00097B2A">
        <w:rPr>
          <w:rFonts w:hint="eastAsia"/>
          <w:rtl/>
        </w:rPr>
        <w:t>المنزلي</w:t>
      </w:r>
      <w:r w:rsidRPr="00097B2A">
        <w:rPr>
          <w:rtl/>
        </w:rPr>
        <w:t xml:space="preserve"> </w:t>
      </w:r>
      <w:r w:rsidRPr="00097B2A">
        <w:rPr>
          <w:rFonts w:hint="eastAsia"/>
          <w:rtl/>
        </w:rPr>
        <w:t>ومكافحتهما</w:t>
      </w:r>
      <w:r w:rsidRPr="00097B2A">
        <w:rPr>
          <w:rtl/>
        </w:rPr>
        <w:t xml:space="preserve"> </w:t>
      </w:r>
      <w:r>
        <w:rPr>
          <w:rFonts w:hint="eastAsia"/>
          <w:rtl/>
        </w:rPr>
        <w:t>و</w:t>
      </w:r>
      <w:r w:rsidRPr="00A21D62">
        <w:rPr>
          <w:rFonts w:hint="eastAsia"/>
          <w:rtl/>
        </w:rPr>
        <w:t>معاهدة</w:t>
      </w:r>
      <w:r w:rsidRPr="00A21D62">
        <w:rPr>
          <w:rtl/>
        </w:rPr>
        <w:t xml:space="preserve"> </w:t>
      </w:r>
      <w:r w:rsidRPr="00A21D62">
        <w:rPr>
          <w:rFonts w:hint="eastAsia"/>
          <w:rtl/>
        </w:rPr>
        <w:t>مجلس</w:t>
      </w:r>
      <w:r w:rsidRPr="00A21D62">
        <w:rPr>
          <w:rtl/>
        </w:rPr>
        <w:t xml:space="preserve"> </w:t>
      </w:r>
      <w:r w:rsidRPr="00A21D62">
        <w:rPr>
          <w:rFonts w:hint="eastAsia"/>
          <w:rtl/>
        </w:rPr>
        <w:t>أوروبا</w:t>
      </w:r>
      <w:r w:rsidRPr="00A21D62">
        <w:rPr>
          <w:rtl/>
        </w:rPr>
        <w:t xml:space="preserve"> </w:t>
      </w:r>
      <w:r w:rsidRPr="00A21D62">
        <w:rPr>
          <w:rFonts w:hint="eastAsia"/>
          <w:rtl/>
        </w:rPr>
        <w:t>بشأن</w:t>
      </w:r>
      <w:r w:rsidRPr="00A21D62">
        <w:rPr>
          <w:rtl/>
        </w:rPr>
        <w:t xml:space="preserve"> </w:t>
      </w:r>
      <w:r w:rsidRPr="00A21D62">
        <w:rPr>
          <w:rFonts w:hint="eastAsia"/>
          <w:rtl/>
        </w:rPr>
        <w:t>حماية</w:t>
      </w:r>
      <w:r w:rsidRPr="00A21D62">
        <w:rPr>
          <w:rtl/>
        </w:rPr>
        <w:t xml:space="preserve"> </w:t>
      </w:r>
      <w:r w:rsidRPr="00A21D62">
        <w:rPr>
          <w:rFonts w:hint="eastAsia"/>
          <w:rtl/>
        </w:rPr>
        <w:t>‏الأطفال</w:t>
      </w:r>
      <w:r w:rsidRPr="00A21D62">
        <w:rPr>
          <w:rtl/>
        </w:rPr>
        <w:t xml:space="preserve"> </w:t>
      </w:r>
      <w:r w:rsidRPr="00A21D62">
        <w:rPr>
          <w:rFonts w:hint="eastAsia"/>
          <w:rtl/>
        </w:rPr>
        <w:t>من</w:t>
      </w:r>
      <w:r w:rsidRPr="00A21D62">
        <w:rPr>
          <w:rtl/>
        </w:rPr>
        <w:t xml:space="preserve"> </w:t>
      </w:r>
      <w:r w:rsidRPr="00A21D62">
        <w:rPr>
          <w:rFonts w:hint="eastAsia"/>
          <w:rtl/>
        </w:rPr>
        <w:t>الاستغلال</w:t>
      </w:r>
      <w:r w:rsidRPr="00A21D62">
        <w:rPr>
          <w:rtl/>
        </w:rPr>
        <w:t xml:space="preserve"> </w:t>
      </w:r>
      <w:r w:rsidRPr="00A21D62">
        <w:rPr>
          <w:rFonts w:hint="eastAsia"/>
          <w:rtl/>
        </w:rPr>
        <w:t>والاعتداء</w:t>
      </w:r>
      <w:r w:rsidRPr="00A21D62">
        <w:rPr>
          <w:rtl/>
        </w:rPr>
        <w:t xml:space="preserve"> </w:t>
      </w:r>
      <w:r w:rsidRPr="00A21D62">
        <w:rPr>
          <w:rFonts w:hint="eastAsia"/>
          <w:rtl/>
        </w:rPr>
        <w:t>الجنسي</w:t>
      </w:r>
      <w:r w:rsidRPr="006A58BD">
        <w:rPr>
          <w:rtl/>
        </w:rPr>
        <w:t xml:space="preserve">. </w:t>
      </w:r>
      <w:r>
        <w:rPr>
          <w:rFonts w:hint="eastAsia"/>
          <w:rtl/>
        </w:rPr>
        <w:t>و</w:t>
      </w:r>
      <w:r w:rsidRPr="006A58BD">
        <w:rPr>
          <w:rFonts w:hint="eastAsia"/>
          <w:rtl/>
        </w:rPr>
        <w:t>يرجى</w:t>
      </w:r>
      <w:r w:rsidRPr="006A58BD">
        <w:rPr>
          <w:rtl/>
        </w:rPr>
        <w:t xml:space="preserve"> </w:t>
      </w:r>
      <w:r>
        <w:rPr>
          <w:rFonts w:hint="eastAsia"/>
          <w:rtl/>
        </w:rPr>
        <w:t>توضيح</w:t>
      </w:r>
      <w:r w:rsidRPr="006A58BD">
        <w:rPr>
          <w:rtl/>
        </w:rPr>
        <w:t xml:space="preserve"> </w:t>
      </w:r>
      <w:r w:rsidRPr="006A58BD">
        <w:rPr>
          <w:rFonts w:hint="eastAsia"/>
          <w:rtl/>
        </w:rPr>
        <w:t>ما</w:t>
      </w:r>
      <w:r w:rsidRPr="006A58BD">
        <w:rPr>
          <w:rtl/>
        </w:rPr>
        <w:t xml:space="preserve"> </w:t>
      </w:r>
      <w:r w:rsidRPr="006A58BD">
        <w:rPr>
          <w:rFonts w:hint="eastAsia"/>
          <w:rtl/>
        </w:rPr>
        <w:t>إذا</w:t>
      </w:r>
      <w:r w:rsidRPr="006A58BD">
        <w:rPr>
          <w:rtl/>
        </w:rPr>
        <w:t xml:space="preserve"> </w:t>
      </w:r>
      <w:r w:rsidRPr="006A58BD">
        <w:rPr>
          <w:rFonts w:hint="eastAsia"/>
          <w:rtl/>
        </w:rPr>
        <w:t>كانت</w:t>
      </w:r>
      <w:r w:rsidRPr="006A58BD">
        <w:rPr>
          <w:rtl/>
        </w:rPr>
        <w:t xml:space="preserve"> </w:t>
      </w:r>
      <w:r w:rsidRPr="006A58BD">
        <w:rPr>
          <w:rFonts w:hint="eastAsia"/>
          <w:rtl/>
        </w:rPr>
        <w:t>الجهود</w:t>
      </w:r>
      <w:r w:rsidRPr="006A58BD">
        <w:rPr>
          <w:rtl/>
        </w:rPr>
        <w:t xml:space="preserve"> </w:t>
      </w:r>
      <w:r w:rsidRPr="006A58BD">
        <w:rPr>
          <w:rFonts w:hint="eastAsia"/>
          <w:rtl/>
        </w:rPr>
        <w:t>المبذولة</w:t>
      </w:r>
      <w:r w:rsidRPr="006A58BD">
        <w:rPr>
          <w:rtl/>
        </w:rPr>
        <w:t xml:space="preserve"> </w:t>
      </w:r>
      <w:r w:rsidRPr="006A58BD">
        <w:rPr>
          <w:rFonts w:hint="eastAsia"/>
          <w:rtl/>
        </w:rPr>
        <w:t>لتثقيف</w:t>
      </w:r>
      <w:r w:rsidRPr="006A58BD">
        <w:rPr>
          <w:rtl/>
        </w:rPr>
        <w:t xml:space="preserve"> </w:t>
      </w:r>
      <w:r w:rsidRPr="006A58BD">
        <w:rPr>
          <w:rFonts w:hint="eastAsia"/>
          <w:rtl/>
        </w:rPr>
        <w:t>الموظفين</w:t>
      </w:r>
      <w:r w:rsidRPr="006A58BD">
        <w:rPr>
          <w:rtl/>
        </w:rPr>
        <w:t xml:space="preserve"> </w:t>
      </w:r>
      <w:r w:rsidRPr="006A58BD">
        <w:rPr>
          <w:rFonts w:hint="eastAsia"/>
          <w:rtl/>
        </w:rPr>
        <w:t>المكلفين</w:t>
      </w:r>
      <w:r w:rsidRPr="006A58BD">
        <w:rPr>
          <w:rtl/>
        </w:rPr>
        <w:t xml:space="preserve"> </w:t>
      </w:r>
      <w:r w:rsidRPr="006A58BD">
        <w:rPr>
          <w:rFonts w:hint="eastAsia"/>
          <w:rtl/>
        </w:rPr>
        <w:t>بإنفاذ</w:t>
      </w:r>
      <w:r w:rsidRPr="006A58BD">
        <w:rPr>
          <w:rtl/>
        </w:rPr>
        <w:t xml:space="preserve"> </w:t>
      </w:r>
      <w:r w:rsidRPr="006A58BD">
        <w:rPr>
          <w:rFonts w:hint="eastAsia"/>
          <w:rtl/>
        </w:rPr>
        <w:t>القانون</w:t>
      </w:r>
      <w:r w:rsidRPr="006A58BD">
        <w:rPr>
          <w:rtl/>
        </w:rPr>
        <w:t xml:space="preserve"> </w:t>
      </w:r>
      <w:r w:rsidRPr="006A58BD">
        <w:rPr>
          <w:rFonts w:hint="eastAsia"/>
          <w:rtl/>
        </w:rPr>
        <w:t>وأعضاء</w:t>
      </w:r>
      <w:r w:rsidRPr="006A58BD">
        <w:rPr>
          <w:rtl/>
        </w:rPr>
        <w:t xml:space="preserve"> </w:t>
      </w:r>
      <w:r w:rsidRPr="006A58BD">
        <w:rPr>
          <w:rFonts w:hint="eastAsia"/>
          <w:rtl/>
        </w:rPr>
        <w:t>السلطة</w:t>
      </w:r>
      <w:r w:rsidRPr="006A58BD">
        <w:rPr>
          <w:rtl/>
        </w:rPr>
        <w:t xml:space="preserve"> </w:t>
      </w:r>
      <w:r w:rsidRPr="006A58BD">
        <w:rPr>
          <w:rFonts w:hint="eastAsia"/>
          <w:rtl/>
        </w:rPr>
        <w:t>القضائية</w:t>
      </w:r>
      <w:r w:rsidRPr="006A58BD">
        <w:rPr>
          <w:rtl/>
        </w:rPr>
        <w:t xml:space="preserve"> </w:t>
      </w:r>
      <w:r>
        <w:rPr>
          <w:rFonts w:hint="eastAsia"/>
          <w:rtl/>
        </w:rPr>
        <w:t>وإذكاء</w:t>
      </w:r>
      <w:r w:rsidRPr="006A58BD">
        <w:rPr>
          <w:rtl/>
        </w:rPr>
        <w:t xml:space="preserve"> </w:t>
      </w:r>
      <w:r w:rsidRPr="006A58BD">
        <w:rPr>
          <w:rFonts w:hint="eastAsia"/>
          <w:rtl/>
        </w:rPr>
        <w:t>وعيهم</w:t>
      </w:r>
      <w:r w:rsidRPr="006A58BD">
        <w:rPr>
          <w:rtl/>
        </w:rPr>
        <w:t xml:space="preserve"> </w:t>
      </w:r>
      <w:r w:rsidRPr="006A58BD">
        <w:rPr>
          <w:rFonts w:hint="eastAsia"/>
          <w:rtl/>
        </w:rPr>
        <w:t>فيما</w:t>
      </w:r>
      <w:r w:rsidRPr="006A58BD">
        <w:rPr>
          <w:rtl/>
        </w:rPr>
        <w:t xml:space="preserve"> </w:t>
      </w:r>
      <w:r w:rsidRPr="006A58BD">
        <w:rPr>
          <w:rFonts w:hint="eastAsia"/>
          <w:rtl/>
        </w:rPr>
        <w:t>يتعلق</w:t>
      </w:r>
      <w:r w:rsidRPr="006A58BD">
        <w:rPr>
          <w:rtl/>
        </w:rPr>
        <w:t xml:space="preserve"> </w:t>
      </w:r>
      <w:r w:rsidRPr="006A58BD">
        <w:rPr>
          <w:rFonts w:hint="eastAsia"/>
          <w:rtl/>
        </w:rPr>
        <w:t>بحقوق</w:t>
      </w:r>
      <w:r w:rsidRPr="006A58BD">
        <w:rPr>
          <w:rtl/>
        </w:rPr>
        <w:t xml:space="preserve"> </w:t>
      </w:r>
      <w:r w:rsidRPr="006A58BD">
        <w:rPr>
          <w:rFonts w:hint="eastAsia"/>
          <w:rtl/>
        </w:rPr>
        <w:t>الإنسان</w:t>
      </w:r>
      <w:r w:rsidRPr="006A58BD">
        <w:rPr>
          <w:rtl/>
        </w:rPr>
        <w:t xml:space="preserve"> </w:t>
      </w:r>
      <w:r w:rsidRPr="006A58BD">
        <w:rPr>
          <w:rFonts w:hint="eastAsia"/>
          <w:rtl/>
        </w:rPr>
        <w:t>ت</w:t>
      </w:r>
      <w:r>
        <w:rPr>
          <w:rFonts w:hint="eastAsia"/>
          <w:rtl/>
        </w:rPr>
        <w:t>تضمن</w:t>
      </w:r>
      <w:r w:rsidRPr="006A58BD">
        <w:rPr>
          <w:rtl/>
        </w:rPr>
        <w:t xml:space="preserve"> </w:t>
      </w:r>
      <w:r w:rsidRPr="006A58BD">
        <w:rPr>
          <w:rFonts w:hint="eastAsia"/>
          <w:rtl/>
        </w:rPr>
        <w:t>تركيز</w:t>
      </w:r>
      <w:r>
        <w:rPr>
          <w:rFonts w:hint="eastAsia"/>
          <w:rtl/>
        </w:rPr>
        <w:t>ًا</w:t>
      </w:r>
      <w:r w:rsidRPr="006A58BD">
        <w:rPr>
          <w:rtl/>
        </w:rPr>
        <w:t xml:space="preserve"> </w:t>
      </w:r>
      <w:r w:rsidRPr="006A58BD">
        <w:rPr>
          <w:rFonts w:hint="eastAsia"/>
          <w:rtl/>
        </w:rPr>
        <w:t>خاص</w:t>
      </w:r>
      <w:r>
        <w:rPr>
          <w:rFonts w:hint="eastAsia"/>
          <w:rtl/>
        </w:rPr>
        <w:t>ًّا</w:t>
      </w:r>
      <w:r w:rsidRPr="006A58BD">
        <w:rPr>
          <w:rtl/>
        </w:rPr>
        <w:t xml:space="preserve"> </w:t>
      </w:r>
      <w:r w:rsidRPr="006A58BD">
        <w:rPr>
          <w:rFonts w:hint="eastAsia"/>
          <w:rtl/>
        </w:rPr>
        <w:t>على</w:t>
      </w:r>
      <w:r w:rsidRPr="006A58BD">
        <w:rPr>
          <w:rtl/>
        </w:rPr>
        <w:t xml:space="preserve"> </w:t>
      </w:r>
      <w:r w:rsidRPr="006A58BD">
        <w:rPr>
          <w:rFonts w:hint="eastAsia"/>
          <w:rtl/>
        </w:rPr>
        <w:t>العنف</w:t>
      </w:r>
      <w:r w:rsidRPr="006A58BD">
        <w:rPr>
          <w:rtl/>
        </w:rPr>
        <w:t xml:space="preserve"> </w:t>
      </w:r>
      <w:r w:rsidRPr="006A58BD">
        <w:rPr>
          <w:rFonts w:hint="eastAsia"/>
          <w:rtl/>
        </w:rPr>
        <w:t>ضد</w:t>
      </w:r>
      <w:r w:rsidRPr="006A58BD">
        <w:rPr>
          <w:rtl/>
        </w:rPr>
        <w:t xml:space="preserve"> </w:t>
      </w:r>
      <w:r w:rsidRPr="006A58BD">
        <w:rPr>
          <w:rFonts w:hint="eastAsia"/>
          <w:rtl/>
        </w:rPr>
        <w:t>المرأة</w:t>
      </w:r>
      <w:r w:rsidRPr="006A58BD">
        <w:rPr>
          <w:rtl/>
        </w:rPr>
        <w:t>.</w:t>
      </w:r>
    </w:p>
    <w:p w:rsidR="004623D9" w:rsidRPr="004623D9" w:rsidRDefault="004623D9" w:rsidP="004623D9">
      <w:pPr>
        <w:pStyle w:val="SingleTxt"/>
        <w:spacing w:after="0" w:line="120" w:lineRule="exact"/>
        <w:rPr>
          <w:rFonts w:hint="cs"/>
          <w:sz w:val="12"/>
          <w:rtl/>
        </w:rPr>
      </w:pPr>
    </w:p>
    <w:p w:rsidR="004623D9" w:rsidRPr="00205800" w:rsidRDefault="004623D9" w:rsidP="004623D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tab/>
      </w:r>
      <w:r>
        <w:tab/>
      </w:r>
      <w:r w:rsidRPr="00205800">
        <w:rPr>
          <w:rtl/>
        </w:rPr>
        <w:t>الاتجار بالنساء واستغلالهن لأغراض البغاء</w:t>
      </w:r>
    </w:p>
    <w:p w:rsidR="004623D9" w:rsidRPr="006A58BD" w:rsidRDefault="004623D9" w:rsidP="004623D9">
      <w:pPr>
        <w:pStyle w:val="SingleTxt"/>
      </w:pPr>
      <w:r w:rsidRPr="006A58BD">
        <w:rPr>
          <w:rtl/>
        </w:rPr>
        <w:t>8</w:t>
      </w:r>
      <w:r>
        <w:rPr>
          <w:rFonts w:hint="cs"/>
          <w:rtl/>
        </w:rPr>
        <w:t xml:space="preserve"> </w:t>
      </w:r>
      <w:r w:rsidRPr="006A58BD">
        <w:rPr>
          <w:rtl/>
        </w:rPr>
        <w:t>-</w:t>
      </w:r>
      <w:r w:rsidRPr="006A58BD">
        <w:rPr>
          <w:rtl/>
        </w:rPr>
        <w:tab/>
      </w:r>
      <w:r w:rsidRPr="006A58BD">
        <w:rPr>
          <w:rFonts w:hint="eastAsia"/>
          <w:rtl/>
        </w:rPr>
        <w:t>خلال</w:t>
      </w:r>
      <w:r w:rsidRPr="006A58BD">
        <w:rPr>
          <w:rtl/>
        </w:rPr>
        <w:t xml:space="preserve"> </w:t>
      </w:r>
      <w:r w:rsidRPr="006A58BD">
        <w:rPr>
          <w:rFonts w:hint="eastAsia"/>
          <w:rtl/>
        </w:rPr>
        <w:t>الفترة</w:t>
      </w:r>
      <w:r w:rsidRPr="006A58BD">
        <w:rPr>
          <w:rtl/>
        </w:rPr>
        <w:t xml:space="preserve"> </w:t>
      </w:r>
      <w:r w:rsidRPr="006A58BD">
        <w:rPr>
          <w:rFonts w:hint="eastAsia"/>
          <w:rtl/>
        </w:rPr>
        <w:t>قيد</w:t>
      </w:r>
      <w:r w:rsidRPr="006A58BD">
        <w:rPr>
          <w:rtl/>
        </w:rPr>
        <w:t xml:space="preserve"> </w:t>
      </w:r>
      <w:r w:rsidRPr="006A58BD">
        <w:rPr>
          <w:rFonts w:hint="eastAsia"/>
          <w:rtl/>
        </w:rPr>
        <w:t>الاستعراض،</w:t>
      </w:r>
      <w:r w:rsidRPr="006A58BD">
        <w:rPr>
          <w:rtl/>
        </w:rPr>
        <w:t xml:space="preserve"> </w:t>
      </w:r>
      <w:r w:rsidRPr="006A58BD">
        <w:rPr>
          <w:rFonts w:hint="eastAsia"/>
          <w:rtl/>
        </w:rPr>
        <w:t>كم</w:t>
      </w:r>
      <w:r w:rsidRPr="006A58BD">
        <w:rPr>
          <w:rtl/>
        </w:rPr>
        <w:t xml:space="preserve"> </w:t>
      </w:r>
      <w:r w:rsidRPr="006A58BD">
        <w:rPr>
          <w:rFonts w:hint="eastAsia"/>
          <w:rtl/>
        </w:rPr>
        <w:t>عدد</w:t>
      </w:r>
      <w:r w:rsidRPr="006A58BD">
        <w:rPr>
          <w:rtl/>
        </w:rPr>
        <w:t xml:space="preserve"> </w:t>
      </w:r>
      <w:r w:rsidRPr="006A58BD">
        <w:rPr>
          <w:rFonts w:hint="eastAsia"/>
          <w:rtl/>
        </w:rPr>
        <w:t>حالات</w:t>
      </w:r>
      <w:r w:rsidRPr="006A58BD">
        <w:rPr>
          <w:rtl/>
        </w:rPr>
        <w:t xml:space="preserve"> </w:t>
      </w:r>
      <w:r w:rsidRPr="006A58BD">
        <w:rPr>
          <w:rFonts w:hint="eastAsia"/>
          <w:rtl/>
        </w:rPr>
        <w:t>الاتجار</w:t>
      </w:r>
      <w:r w:rsidRPr="006A58BD">
        <w:rPr>
          <w:rtl/>
        </w:rPr>
        <w:t xml:space="preserve"> </w:t>
      </w:r>
      <w:r w:rsidRPr="006A58BD">
        <w:rPr>
          <w:rFonts w:hint="eastAsia"/>
          <w:rtl/>
        </w:rPr>
        <w:t>بالنساء</w:t>
      </w:r>
      <w:r w:rsidRPr="006A58BD">
        <w:rPr>
          <w:rtl/>
        </w:rPr>
        <w:t xml:space="preserve"> </w:t>
      </w:r>
      <w:r w:rsidRPr="006A58BD">
        <w:rPr>
          <w:rFonts w:hint="eastAsia"/>
          <w:rtl/>
        </w:rPr>
        <w:t>والفتيات</w:t>
      </w:r>
      <w:r w:rsidRPr="006A58BD">
        <w:rPr>
          <w:rtl/>
        </w:rPr>
        <w:t xml:space="preserve"> </w:t>
      </w:r>
      <w:r w:rsidRPr="006A58BD">
        <w:rPr>
          <w:rFonts w:hint="eastAsia"/>
          <w:rtl/>
        </w:rPr>
        <w:t>تم</w:t>
      </w:r>
      <w:r w:rsidRPr="006A58BD">
        <w:rPr>
          <w:rtl/>
        </w:rPr>
        <w:t xml:space="preserve"> </w:t>
      </w:r>
      <w:r w:rsidRPr="006A58BD">
        <w:rPr>
          <w:rFonts w:hint="eastAsia"/>
          <w:rtl/>
        </w:rPr>
        <w:t>التحقيق</w:t>
      </w:r>
      <w:r w:rsidRPr="006A58BD">
        <w:rPr>
          <w:rtl/>
        </w:rPr>
        <w:t xml:space="preserve"> </w:t>
      </w:r>
      <w:r w:rsidRPr="006A58BD">
        <w:rPr>
          <w:rFonts w:hint="eastAsia"/>
          <w:rtl/>
        </w:rPr>
        <w:t>فيها،</w:t>
      </w:r>
      <w:r w:rsidRPr="006A58BD">
        <w:rPr>
          <w:rtl/>
        </w:rPr>
        <w:t xml:space="preserve"> </w:t>
      </w:r>
      <w:r w:rsidRPr="006A58BD">
        <w:rPr>
          <w:rFonts w:hint="eastAsia"/>
          <w:rtl/>
        </w:rPr>
        <w:t>وكم</w:t>
      </w:r>
      <w:r w:rsidRPr="006A58BD">
        <w:rPr>
          <w:rtl/>
        </w:rPr>
        <w:t xml:space="preserve"> </w:t>
      </w:r>
      <w:r w:rsidRPr="006A58BD">
        <w:rPr>
          <w:rFonts w:hint="eastAsia"/>
          <w:rtl/>
        </w:rPr>
        <w:t>عدد</w:t>
      </w:r>
      <w:r w:rsidRPr="006A58BD">
        <w:rPr>
          <w:rtl/>
        </w:rPr>
        <w:t xml:space="preserve"> </w:t>
      </w:r>
      <w:r w:rsidRPr="006A58BD">
        <w:rPr>
          <w:rFonts w:hint="eastAsia"/>
          <w:rtl/>
        </w:rPr>
        <w:t>الأشخاص</w:t>
      </w:r>
      <w:r w:rsidRPr="006A58BD">
        <w:rPr>
          <w:rtl/>
        </w:rPr>
        <w:t xml:space="preserve"> </w:t>
      </w:r>
      <w:r w:rsidRPr="006A58BD">
        <w:rPr>
          <w:rFonts w:hint="eastAsia"/>
          <w:rtl/>
        </w:rPr>
        <w:t>الذين</w:t>
      </w:r>
      <w:r w:rsidRPr="006A58BD">
        <w:rPr>
          <w:rtl/>
        </w:rPr>
        <w:t xml:space="preserve"> </w:t>
      </w:r>
      <w:r>
        <w:rPr>
          <w:rFonts w:hint="eastAsia"/>
          <w:rtl/>
        </w:rPr>
        <w:t>أدينوا</w:t>
      </w:r>
      <w:r>
        <w:rPr>
          <w:rtl/>
        </w:rPr>
        <w:t xml:space="preserve"> </w:t>
      </w:r>
      <w:r w:rsidRPr="006A58BD">
        <w:rPr>
          <w:rFonts w:hint="eastAsia"/>
          <w:rtl/>
        </w:rPr>
        <w:t>وما</w:t>
      </w:r>
      <w:r w:rsidRPr="006A58BD">
        <w:rPr>
          <w:rtl/>
        </w:rPr>
        <w:t xml:space="preserve"> </w:t>
      </w:r>
      <w:r w:rsidRPr="006A58BD">
        <w:rPr>
          <w:rFonts w:hint="eastAsia"/>
          <w:rtl/>
        </w:rPr>
        <w:t>هي</w:t>
      </w:r>
      <w:r w:rsidRPr="006A58BD">
        <w:rPr>
          <w:rtl/>
        </w:rPr>
        <w:t xml:space="preserve"> </w:t>
      </w:r>
      <w:r w:rsidRPr="006A58BD">
        <w:rPr>
          <w:rFonts w:hint="eastAsia"/>
          <w:rtl/>
        </w:rPr>
        <w:t>العقوبات</w:t>
      </w:r>
      <w:r w:rsidRPr="006A58BD">
        <w:rPr>
          <w:rtl/>
        </w:rPr>
        <w:t xml:space="preserve"> </w:t>
      </w:r>
      <w:r w:rsidRPr="006A58BD">
        <w:rPr>
          <w:rFonts w:hint="eastAsia"/>
          <w:rtl/>
        </w:rPr>
        <w:t>التي</w:t>
      </w:r>
      <w:r w:rsidRPr="006A58BD">
        <w:rPr>
          <w:rtl/>
        </w:rPr>
        <w:t xml:space="preserve"> </w:t>
      </w:r>
      <w:r w:rsidRPr="006A58BD">
        <w:rPr>
          <w:rFonts w:hint="eastAsia"/>
          <w:rtl/>
        </w:rPr>
        <w:t>حكم</w:t>
      </w:r>
      <w:r w:rsidRPr="006A58BD">
        <w:rPr>
          <w:rtl/>
        </w:rPr>
        <w:t xml:space="preserve"> </w:t>
      </w:r>
      <w:r w:rsidRPr="006A58BD">
        <w:rPr>
          <w:rFonts w:hint="eastAsia"/>
          <w:rtl/>
        </w:rPr>
        <w:t>بها</w:t>
      </w:r>
      <w:r w:rsidRPr="006A58BD">
        <w:rPr>
          <w:rtl/>
        </w:rPr>
        <w:t xml:space="preserve"> </w:t>
      </w:r>
      <w:r w:rsidRPr="006A58BD">
        <w:rPr>
          <w:rFonts w:hint="eastAsia"/>
          <w:rtl/>
        </w:rPr>
        <w:t>عليهم؟</w:t>
      </w:r>
      <w:r w:rsidRPr="006A58BD">
        <w:rPr>
          <w:rtl/>
        </w:rPr>
        <w:t xml:space="preserve"> </w:t>
      </w:r>
      <w:r w:rsidRPr="006A58BD">
        <w:rPr>
          <w:rFonts w:hint="eastAsia"/>
          <w:rtl/>
        </w:rPr>
        <w:t>وما</w:t>
      </w:r>
      <w:r w:rsidRPr="006A58BD">
        <w:rPr>
          <w:rtl/>
        </w:rPr>
        <w:t xml:space="preserve"> </w:t>
      </w:r>
      <w:r w:rsidRPr="006A58BD">
        <w:rPr>
          <w:rFonts w:hint="eastAsia"/>
          <w:rtl/>
        </w:rPr>
        <w:t>هي</w:t>
      </w:r>
      <w:r w:rsidRPr="006A58BD">
        <w:rPr>
          <w:rtl/>
        </w:rPr>
        <w:t xml:space="preserve"> </w:t>
      </w:r>
      <w:r w:rsidRPr="006A58BD">
        <w:rPr>
          <w:rFonts w:hint="eastAsia"/>
          <w:rtl/>
        </w:rPr>
        <w:t>التدابير</w:t>
      </w:r>
      <w:r w:rsidRPr="006A58BD">
        <w:rPr>
          <w:rtl/>
        </w:rPr>
        <w:t xml:space="preserve"> </w:t>
      </w:r>
      <w:r w:rsidRPr="006A58BD">
        <w:rPr>
          <w:rFonts w:hint="eastAsia"/>
          <w:rtl/>
        </w:rPr>
        <w:t>المتخذة</w:t>
      </w:r>
      <w:r w:rsidRPr="006A58BD">
        <w:rPr>
          <w:rtl/>
        </w:rPr>
        <w:t xml:space="preserve"> </w:t>
      </w:r>
      <w:r w:rsidRPr="006A58BD">
        <w:rPr>
          <w:rFonts w:hint="eastAsia"/>
          <w:rtl/>
        </w:rPr>
        <w:t>لمنع</w:t>
      </w:r>
      <w:r w:rsidRPr="006A58BD">
        <w:rPr>
          <w:rtl/>
        </w:rPr>
        <w:t xml:space="preserve"> </w:t>
      </w:r>
      <w:r w:rsidRPr="006A58BD">
        <w:rPr>
          <w:rFonts w:hint="eastAsia"/>
          <w:rtl/>
        </w:rPr>
        <w:t>الاتجار</w:t>
      </w:r>
      <w:r w:rsidRPr="006A58BD">
        <w:rPr>
          <w:rtl/>
        </w:rPr>
        <w:t xml:space="preserve"> </w:t>
      </w:r>
      <w:r w:rsidRPr="006A58BD">
        <w:rPr>
          <w:rFonts w:hint="eastAsia"/>
          <w:rtl/>
        </w:rPr>
        <w:t>ومكافحته،</w:t>
      </w:r>
      <w:r w:rsidRPr="006A58BD">
        <w:rPr>
          <w:rtl/>
        </w:rPr>
        <w:t xml:space="preserve"> </w:t>
      </w:r>
      <w:r w:rsidRPr="006A58BD">
        <w:rPr>
          <w:rFonts w:hint="eastAsia"/>
          <w:rtl/>
        </w:rPr>
        <w:t>بما</w:t>
      </w:r>
      <w:r w:rsidRPr="006A58BD">
        <w:rPr>
          <w:rtl/>
        </w:rPr>
        <w:t xml:space="preserve"> </w:t>
      </w:r>
      <w:r w:rsidRPr="006A58BD">
        <w:rPr>
          <w:rFonts w:hint="eastAsia"/>
          <w:rtl/>
        </w:rPr>
        <w:t>في</w:t>
      </w:r>
      <w:r w:rsidRPr="006A58BD">
        <w:rPr>
          <w:rtl/>
        </w:rPr>
        <w:t xml:space="preserve"> </w:t>
      </w:r>
      <w:r w:rsidRPr="006A58BD">
        <w:rPr>
          <w:rFonts w:hint="eastAsia"/>
          <w:rtl/>
        </w:rPr>
        <w:t>ذلك</w:t>
      </w:r>
      <w:r w:rsidRPr="006A58BD">
        <w:rPr>
          <w:rtl/>
        </w:rPr>
        <w:t xml:space="preserve"> </w:t>
      </w:r>
      <w:r>
        <w:rPr>
          <w:rFonts w:hint="eastAsia"/>
          <w:rtl/>
        </w:rPr>
        <w:t>تحديد</w:t>
      </w:r>
      <w:r>
        <w:rPr>
          <w:rtl/>
        </w:rPr>
        <w:t xml:space="preserve"> </w:t>
      </w:r>
      <w:r w:rsidRPr="006A58BD">
        <w:rPr>
          <w:rFonts w:hint="eastAsia"/>
          <w:rtl/>
        </w:rPr>
        <w:t>الضحايا</w:t>
      </w:r>
      <w:r w:rsidRPr="006A58BD">
        <w:rPr>
          <w:rtl/>
        </w:rPr>
        <w:t xml:space="preserve"> </w:t>
      </w:r>
      <w:r>
        <w:rPr>
          <w:rFonts w:hint="eastAsia"/>
          <w:rtl/>
        </w:rPr>
        <w:t>في</w:t>
      </w:r>
      <w:r>
        <w:rPr>
          <w:rtl/>
        </w:rPr>
        <w:t xml:space="preserve"> </w:t>
      </w:r>
      <w:r>
        <w:rPr>
          <w:rFonts w:hint="eastAsia"/>
          <w:rtl/>
        </w:rPr>
        <w:t>وقت</w:t>
      </w:r>
      <w:r>
        <w:rPr>
          <w:rtl/>
        </w:rPr>
        <w:t xml:space="preserve"> </w:t>
      </w:r>
      <w:r>
        <w:rPr>
          <w:rFonts w:hint="eastAsia"/>
          <w:rtl/>
        </w:rPr>
        <w:t>مبكر</w:t>
      </w:r>
      <w:r>
        <w:rPr>
          <w:rtl/>
        </w:rPr>
        <w:t xml:space="preserve"> </w:t>
      </w:r>
      <w:r w:rsidRPr="006A58BD">
        <w:rPr>
          <w:rFonts w:hint="eastAsia"/>
          <w:rtl/>
        </w:rPr>
        <w:t>وإحال</w:t>
      </w:r>
      <w:r>
        <w:rPr>
          <w:rFonts w:hint="eastAsia"/>
          <w:rtl/>
        </w:rPr>
        <w:t>تهم</w:t>
      </w:r>
      <w:r w:rsidRPr="006A58BD">
        <w:rPr>
          <w:rFonts w:hint="eastAsia"/>
          <w:rtl/>
        </w:rPr>
        <w:t>؟</w:t>
      </w:r>
      <w:r w:rsidRPr="006A58BD">
        <w:rPr>
          <w:rtl/>
        </w:rPr>
        <w:t xml:space="preserve"> </w:t>
      </w:r>
      <w:r w:rsidRPr="006A58BD">
        <w:rPr>
          <w:rFonts w:hint="eastAsia"/>
          <w:rtl/>
        </w:rPr>
        <w:t>وهل</w:t>
      </w:r>
      <w:r w:rsidRPr="006A58BD">
        <w:rPr>
          <w:rtl/>
        </w:rPr>
        <w:t xml:space="preserve"> </w:t>
      </w:r>
      <w:r w:rsidRPr="006A58BD">
        <w:rPr>
          <w:rFonts w:hint="eastAsia"/>
          <w:rtl/>
        </w:rPr>
        <w:t>الدولة</w:t>
      </w:r>
      <w:r w:rsidRPr="006A58BD">
        <w:rPr>
          <w:rtl/>
        </w:rPr>
        <w:t xml:space="preserve"> </w:t>
      </w:r>
      <w:r w:rsidRPr="006A58BD">
        <w:rPr>
          <w:rFonts w:hint="eastAsia"/>
          <w:rtl/>
        </w:rPr>
        <w:t>الطرف</w:t>
      </w:r>
      <w:r w:rsidRPr="006A58BD">
        <w:rPr>
          <w:rtl/>
        </w:rPr>
        <w:t xml:space="preserve"> </w:t>
      </w:r>
      <w:r w:rsidRPr="006A58BD">
        <w:rPr>
          <w:rFonts w:hint="eastAsia"/>
          <w:rtl/>
        </w:rPr>
        <w:t>منخرطة</w:t>
      </w:r>
      <w:r w:rsidRPr="006A58BD">
        <w:rPr>
          <w:rtl/>
        </w:rPr>
        <w:t xml:space="preserve"> </w:t>
      </w:r>
      <w:r w:rsidRPr="006A58BD">
        <w:rPr>
          <w:rFonts w:hint="eastAsia"/>
          <w:rtl/>
        </w:rPr>
        <w:t>في</w:t>
      </w:r>
      <w:r w:rsidRPr="006A58BD">
        <w:rPr>
          <w:rtl/>
        </w:rPr>
        <w:t xml:space="preserve"> </w:t>
      </w:r>
      <w:r w:rsidRPr="006A58BD">
        <w:rPr>
          <w:rFonts w:hint="eastAsia"/>
          <w:rtl/>
        </w:rPr>
        <w:t>تعاون</w:t>
      </w:r>
      <w:r w:rsidRPr="006A58BD">
        <w:rPr>
          <w:rtl/>
        </w:rPr>
        <w:t xml:space="preserve"> </w:t>
      </w:r>
      <w:r w:rsidRPr="006A58BD">
        <w:rPr>
          <w:rFonts w:hint="eastAsia"/>
          <w:rtl/>
        </w:rPr>
        <w:t>إقليمي</w:t>
      </w:r>
      <w:r w:rsidRPr="006A58BD">
        <w:rPr>
          <w:rtl/>
        </w:rPr>
        <w:t xml:space="preserve"> </w:t>
      </w:r>
      <w:r w:rsidRPr="006A58BD">
        <w:rPr>
          <w:rFonts w:hint="eastAsia"/>
          <w:rtl/>
        </w:rPr>
        <w:t>فيما</w:t>
      </w:r>
      <w:r w:rsidRPr="006A58BD">
        <w:rPr>
          <w:rtl/>
        </w:rPr>
        <w:t xml:space="preserve"> </w:t>
      </w:r>
      <w:r w:rsidRPr="006A58BD">
        <w:rPr>
          <w:rFonts w:hint="eastAsia"/>
          <w:rtl/>
        </w:rPr>
        <w:t>يتعلق</w:t>
      </w:r>
      <w:r w:rsidRPr="006A58BD">
        <w:rPr>
          <w:rtl/>
        </w:rPr>
        <w:t xml:space="preserve"> </w:t>
      </w:r>
      <w:r>
        <w:rPr>
          <w:rFonts w:hint="eastAsia"/>
          <w:rtl/>
        </w:rPr>
        <w:t>بمراقبة</w:t>
      </w:r>
      <w:r w:rsidRPr="006A58BD">
        <w:rPr>
          <w:rtl/>
        </w:rPr>
        <w:t xml:space="preserve"> </w:t>
      </w:r>
      <w:r w:rsidRPr="006A58BD">
        <w:rPr>
          <w:rFonts w:hint="eastAsia"/>
          <w:rtl/>
        </w:rPr>
        <w:t>الحدود</w:t>
      </w:r>
      <w:r>
        <w:rPr>
          <w:rtl/>
        </w:rPr>
        <w:t xml:space="preserve"> </w:t>
      </w:r>
      <w:r w:rsidRPr="006A58BD">
        <w:rPr>
          <w:rFonts w:hint="eastAsia"/>
          <w:rtl/>
        </w:rPr>
        <w:t>؟</w:t>
      </w:r>
    </w:p>
    <w:p w:rsidR="004623D9" w:rsidRDefault="004623D9" w:rsidP="004623D9">
      <w:pPr>
        <w:pStyle w:val="SingleTxt"/>
        <w:rPr>
          <w:rFonts w:hint="cs"/>
          <w:rtl/>
        </w:rPr>
      </w:pPr>
      <w:r w:rsidRPr="006A58BD">
        <w:rPr>
          <w:rtl/>
        </w:rPr>
        <w:t>9</w:t>
      </w:r>
      <w:r>
        <w:rPr>
          <w:rFonts w:hint="cs"/>
          <w:rtl/>
        </w:rPr>
        <w:t xml:space="preserve"> </w:t>
      </w:r>
      <w:r w:rsidRPr="006A58BD">
        <w:rPr>
          <w:rtl/>
        </w:rPr>
        <w:t>-</w:t>
      </w:r>
      <w:r w:rsidRPr="006A58BD">
        <w:rPr>
          <w:rtl/>
        </w:rPr>
        <w:tab/>
      </w:r>
      <w:r w:rsidRPr="003216C5">
        <w:rPr>
          <w:rFonts w:hint="eastAsia"/>
          <w:rtl/>
        </w:rPr>
        <w:t>لم</w:t>
      </w:r>
      <w:r w:rsidRPr="003216C5">
        <w:rPr>
          <w:rtl/>
        </w:rPr>
        <w:t xml:space="preserve"> </w:t>
      </w:r>
      <w:r w:rsidRPr="003216C5">
        <w:rPr>
          <w:rFonts w:hint="eastAsia"/>
          <w:rtl/>
        </w:rPr>
        <w:t>تقدَّم</w:t>
      </w:r>
      <w:r w:rsidRPr="003216C5">
        <w:rPr>
          <w:rtl/>
        </w:rPr>
        <w:t xml:space="preserve"> </w:t>
      </w:r>
      <w:r w:rsidRPr="003216C5">
        <w:rPr>
          <w:rFonts w:hint="eastAsia"/>
          <w:rtl/>
        </w:rPr>
        <w:t>أي</w:t>
      </w:r>
      <w:r w:rsidRPr="003216C5">
        <w:rPr>
          <w:rtl/>
        </w:rPr>
        <w:t xml:space="preserve"> </w:t>
      </w:r>
      <w:r w:rsidRPr="003216C5">
        <w:rPr>
          <w:rFonts w:hint="eastAsia"/>
          <w:rtl/>
        </w:rPr>
        <w:t>معلومات</w:t>
      </w:r>
      <w:r w:rsidRPr="003216C5">
        <w:rPr>
          <w:rtl/>
        </w:rPr>
        <w:t xml:space="preserve"> </w:t>
      </w:r>
      <w:r w:rsidRPr="003216C5">
        <w:rPr>
          <w:rFonts w:hint="eastAsia"/>
          <w:rtl/>
        </w:rPr>
        <w:t>عن</w:t>
      </w:r>
      <w:r>
        <w:rPr>
          <w:rtl/>
        </w:rPr>
        <w:t xml:space="preserve"> </w:t>
      </w:r>
      <w:r>
        <w:rPr>
          <w:rFonts w:hint="eastAsia"/>
          <w:rtl/>
        </w:rPr>
        <w:t>مدى</w:t>
      </w:r>
      <w:r w:rsidRPr="003216C5">
        <w:rPr>
          <w:rtl/>
        </w:rPr>
        <w:t xml:space="preserve"> </w:t>
      </w:r>
      <w:r w:rsidRPr="003216C5">
        <w:rPr>
          <w:rFonts w:hint="eastAsia"/>
          <w:rtl/>
        </w:rPr>
        <w:t>انتشار</w:t>
      </w:r>
      <w:r w:rsidRPr="003216C5">
        <w:rPr>
          <w:rtl/>
        </w:rPr>
        <w:t xml:space="preserve"> </w:t>
      </w:r>
      <w:r w:rsidRPr="003216C5">
        <w:rPr>
          <w:rFonts w:hint="eastAsia"/>
          <w:rtl/>
        </w:rPr>
        <w:t>البغاء</w:t>
      </w:r>
      <w:r w:rsidRPr="003216C5">
        <w:rPr>
          <w:rtl/>
        </w:rPr>
        <w:t xml:space="preserve"> </w:t>
      </w:r>
      <w:r w:rsidRPr="003216C5">
        <w:rPr>
          <w:rFonts w:hint="eastAsia"/>
          <w:rtl/>
        </w:rPr>
        <w:t>في</w:t>
      </w:r>
      <w:r w:rsidRPr="003216C5">
        <w:rPr>
          <w:rtl/>
        </w:rPr>
        <w:t xml:space="preserve"> </w:t>
      </w:r>
      <w:r w:rsidRPr="003216C5">
        <w:rPr>
          <w:rFonts w:hint="eastAsia"/>
          <w:rtl/>
        </w:rPr>
        <w:t>الدولة</w:t>
      </w:r>
      <w:r w:rsidRPr="003216C5">
        <w:rPr>
          <w:rtl/>
        </w:rPr>
        <w:t xml:space="preserve"> </w:t>
      </w:r>
      <w:r w:rsidRPr="003216C5">
        <w:rPr>
          <w:rFonts w:hint="eastAsia"/>
          <w:rtl/>
        </w:rPr>
        <w:t>الطرف</w:t>
      </w:r>
      <w:r w:rsidRPr="003216C5">
        <w:rPr>
          <w:rtl/>
        </w:rPr>
        <w:t xml:space="preserve">. </w:t>
      </w:r>
      <w:r w:rsidRPr="003216C5">
        <w:rPr>
          <w:rFonts w:hint="eastAsia"/>
          <w:rtl/>
        </w:rPr>
        <w:t>يرجى</w:t>
      </w:r>
      <w:r w:rsidRPr="003216C5">
        <w:rPr>
          <w:rtl/>
        </w:rPr>
        <w:t xml:space="preserve"> </w:t>
      </w:r>
      <w:r w:rsidRPr="003216C5">
        <w:rPr>
          <w:rFonts w:hint="eastAsia"/>
          <w:rtl/>
        </w:rPr>
        <w:t>تقديم</w:t>
      </w:r>
      <w:r w:rsidRPr="003216C5">
        <w:rPr>
          <w:rtl/>
        </w:rPr>
        <w:t xml:space="preserve"> </w:t>
      </w:r>
      <w:r w:rsidRPr="003216C5">
        <w:rPr>
          <w:rFonts w:hint="eastAsia"/>
          <w:rtl/>
        </w:rPr>
        <w:t>معلومات</w:t>
      </w:r>
      <w:r w:rsidRPr="003216C5">
        <w:rPr>
          <w:rtl/>
        </w:rPr>
        <w:t xml:space="preserve"> </w:t>
      </w:r>
      <w:r w:rsidRPr="003216C5">
        <w:rPr>
          <w:rFonts w:hint="eastAsia"/>
          <w:rtl/>
        </w:rPr>
        <w:t>عن</w:t>
      </w:r>
      <w:r w:rsidRPr="003216C5">
        <w:rPr>
          <w:rtl/>
        </w:rPr>
        <w:t xml:space="preserve"> </w:t>
      </w:r>
      <w:r w:rsidRPr="003216C5">
        <w:rPr>
          <w:rFonts w:hint="eastAsia"/>
          <w:rtl/>
        </w:rPr>
        <w:t>الإطار</w:t>
      </w:r>
      <w:r w:rsidRPr="003216C5">
        <w:rPr>
          <w:rtl/>
        </w:rPr>
        <w:t xml:space="preserve"> </w:t>
      </w:r>
      <w:r w:rsidRPr="003216C5">
        <w:rPr>
          <w:rFonts w:hint="eastAsia"/>
          <w:rtl/>
        </w:rPr>
        <w:t>القانوني</w:t>
      </w:r>
      <w:r w:rsidRPr="003216C5">
        <w:rPr>
          <w:rtl/>
        </w:rPr>
        <w:t xml:space="preserve"> </w:t>
      </w:r>
      <w:r w:rsidRPr="003216C5">
        <w:rPr>
          <w:rFonts w:hint="eastAsia"/>
          <w:rtl/>
        </w:rPr>
        <w:t>المنطبق</w:t>
      </w:r>
      <w:r w:rsidRPr="003216C5">
        <w:rPr>
          <w:rtl/>
        </w:rPr>
        <w:t xml:space="preserve"> </w:t>
      </w:r>
      <w:r w:rsidRPr="003216C5">
        <w:rPr>
          <w:rFonts w:hint="eastAsia"/>
          <w:rtl/>
        </w:rPr>
        <w:t>وتوضيح</w:t>
      </w:r>
      <w:r w:rsidRPr="003216C5">
        <w:rPr>
          <w:rtl/>
        </w:rPr>
        <w:t xml:space="preserve"> </w:t>
      </w:r>
      <w:r w:rsidRPr="003216C5">
        <w:rPr>
          <w:rFonts w:hint="eastAsia"/>
          <w:rtl/>
        </w:rPr>
        <w:t>ما</w:t>
      </w:r>
      <w:r w:rsidRPr="003216C5">
        <w:rPr>
          <w:rtl/>
        </w:rPr>
        <w:t xml:space="preserve"> </w:t>
      </w:r>
      <w:r w:rsidRPr="003216C5">
        <w:rPr>
          <w:rFonts w:hint="eastAsia"/>
          <w:rtl/>
        </w:rPr>
        <w:t>إذا</w:t>
      </w:r>
      <w:r w:rsidRPr="003216C5">
        <w:rPr>
          <w:rtl/>
        </w:rPr>
        <w:t xml:space="preserve"> </w:t>
      </w:r>
      <w:r w:rsidRPr="003216C5">
        <w:rPr>
          <w:rFonts w:hint="eastAsia"/>
          <w:rtl/>
        </w:rPr>
        <w:t>كان</w:t>
      </w:r>
      <w:r w:rsidRPr="003216C5">
        <w:rPr>
          <w:rtl/>
        </w:rPr>
        <w:t xml:space="preserve"> </w:t>
      </w:r>
      <w:r w:rsidRPr="003216C5">
        <w:rPr>
          <w:rFonts w:hint="eastAsia"/>
          <w:rtl/>
        </w:rPr>
        <w:t>هناك</w:t>
      </w:r>
      <w:r w:rsidRPr="003216C5">
        <w:rPr>
          <w:rtl/>
        </w:rPr>
        <w:t xml:space="preserve"> </w:t>
      </w:r>
      <w:r w:rsidRPr="003216C5">
        <w:rPr>
          <w:rFonts w:hint="eastAsia"/>
          <w:rtl/>
        </w:rPr>
        <w:t>أي</w:t>
      </w:r>
      <w:r w:rsidRPr="003216C5">
        <w:rPr>
          <w:rtl/>
        </w:rPr>
        <w:t xml:space="preserve"> </w:t>
      </w:r>
      <w:r w:rsidRPr="003216C5">
        <w:rPr>
          <w:rFonts w:hint="eastAsia"/>
          <w:rtl/>
        </w:rPr>
        <w:t>برامج</w:t>
      </w:r>
      <w:r w:rsidRPr="003216C5">
        <w:rPr>
          <w:rtl/>
        </w:rPr>
        <w:t xml:space="preserve"> </w:t>
      </w:r>
      <w:r w:rsidRPr="003216C5">
        <w:rPr>
          <w:rFonts w:hint="eastAsia"/>
          <w:rtl/>
        </w:rPr>
        <w:t>متاحة</w:t>
      </w:r>
      <w:r w:rsidRPr="003216C5">
        <w:rPr>
          <w:rtl/>
        </w:rPr>
        <w:t xml:space="preserve"> </w:t>
      </w:r>
      <w:r w:rsidRPr="003216C5">
        <w:rPr>
          <w:rFonts w:hint="eastAsia"/>
          <w:rtl/>
        </w:rPr>
        <w:t>للنساء</w:t>
      </w:r>
      <w:r w:rsidRPr="003216C5">
        <w:rPr>
          <w:rtl/>
        </w:rPr>
        <w:t xml:space="preserve"> </w:t>
      </w:r>
      <w:r w:rsidRPr="003216C5">
        <w:rPr>
          <w:rFonts w:hint="eastAsia"/>
          <w:rtl/>
        </w:rPr>
        <w:t>الراغبات</w:t>
      </w:r>
      <w:r w:rsidRPr="003216C5">
        <w:rPr>
          <w:rtl/>
        </w:rPr>
        <w:t xml:space="preserve"> </w:t>
      </w:r>
      <w:r w:rsidRPr="003216C5">
        <w:rPr>
          <w:rFonts w:hint="eastAsia"/>
          <w:rtl/>
        </w:rPr>
        <w:t>في</w:t>
      </w:r>
      <w:r w:rsidRPr="003216C5">
        <w:rPr>
          <w:rtl/>
        </w:rPr>
        <w:t xml:space="preserve"> </w:t>
      </w:r>
      <w:r w:rsidRPr="003216C5">
        <w:rPr>
          <w:rFonts w:hint="eastAsia"/>
          <w:rtl/>
        </w:rPr>
        <w:t>الإقلاع</w:t>
      </w:r>
      <w:r w:rsidRPr="003216C5">
        <w:rPr>
          <w:rtl/>
        </w:rPr>
        <w:t xml:space="preserve"> </w:t>
      </w:r>
      <w:r w:rsidRPr="003216C5">
        <w:rPr>
          <w:rFonts w:hint="eastAsia"/>
          <w:rtl/>
        </w:rPr>
        <w:t>عن</w:t>
      </w:r>
      <w:r w:rsidRPr="003216C5">
        <w:rPr>
          <w:rtl/>
        </w:rPr>
        <w:t xml:space="preserve"> </w:t>
      </w:r>
      <w:r w:rsidRPr="003216C5">
        <w:rPr>
          <w:rFonts w:hint="eastAsia"/>
          <w:rtl/>
        </w:rPr>
        <w:t>البغاء</w:t>
      </w:r>
      <w:r w:rsidRPr="003216C5">
        <w:rPr>
          <w:rtl/>
        </w:rPr>
        <w:t>.</w:t>
      </w:r>
    </w:p>
    <w:p w:rsidR="004623D9" w:rsidRPr="004623D9" w:rsidRDefault="004623D9" w:rsidP="004623D9">
      <w:pPr>
        <w:pStyle w:val="SingleTxt"/>
        <w:spacing w:after="0" w:line="120" w:lineRule="exact"/>
        <w:rPr>
          <w:rFonts w:hint="cs"/>
          <w:sz w:val="12"/>
          <w:rtl/>
        </w:rPr>
      </w:pPr>
    </w:p>
    <w:p w:rsidR="004623D9" w:rsidRPr="00205800" w:rsidRDefault="004623D9" w:rsidP="004623D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Pr>
      </w:pPr>
      <w:r>
        <w:tab/>
      </w:r>
      <w:r>
        <w:tab/>
      </w:r>
      <w:r>
        <w:rPr>
          <w:rtl/>
        </w:rPr>
        <w:t>ال</w:t>
      </w:r>
      <w:r w:rsidRPr="003216C5">
        <w:rPr>
          <w:rtl/>
        </w:rPr>
        <w:t>مشاركة في الحياة السياسية والعامة</w:t>
      </w:r>
    </w:p>
    <w:p w:rsidR="004623D9" w:rsidRDefault="004623D9" w:rsidP="004623D9">
      <w:pPr>
        <w:pStyle w:val="SingleTxt"/>
        <w:rPr>
          <w:rFonts w:hint="cs"/>
          <w:rtl/>
        </w:rPr>
      </w:pPr>
      <w:r w:rsidRPr="006A58BD">
        <w:rPr>
          <w:rtl/>
        </w:rPr>
        <w:t>10</w:t>
      </w:r>
      <w:r>
        <w:rPr>
          <w:rFonts w:hint="cs"/>
          <w:rtl/>
        </w:rPr>
        <w:t xml:space="preserve"> </w:t>
      </w:r>
      <w:r w:rsidRPr="006A58BD">
        <w:rPr>
          <w:rtl/>
        </w:rPr>
        <w:t>-</w:t>
      </w:r>
      <w:r w:rsidRPr="006A58BD">
        <w:rPr>
          <w:rtl/>
        </w:rPr>
        <w:tab/>
      </w:r>
      <w:r w:rsidRPr="006A58BD">
        <w:rPr>
          <w:rFonts w:hint="eastAsia"/>
          <w:rtl/>
        </w:rPr>
        <w:t>أشير</w:t>
      </w:r>
      <w:r>
        <w:rPr>
          <w:rFonts w:hint="eastAsia"/>
          <w:rtl/>
        </w:rPr>
        <w:t>َ</w:t>
      </w:r>
      <w:r w:rsidRPr="006A58BD">
        <w:rPr>
          <w:rtl/>
        </w:rPr>
        <w:t xml:space="preserve"> </w:t>
      </w:r>
      <w:r w:rsidRPr="006A58BD">
        <w:rPr>
          <w:rFonts w:hint="eastAsia"/>
          <w:rtl/>
        </w:rPr>
        <w:t>إلى</w:t>
      </w:r>
      <w:r w:rsidRPr="006A58BD">
        <w:rPr>
          <w:rtl/>
        </w:rPr>
        <w:t xml:space="preserve"> </w:t>
      </w:r>
      <w:r w:rsidRPr="006A58BD">
        <w:rPr>
          <w:rFonts w:hint="eastAsia"/>
          <w:rtl/>
        </w:rPr>
        <w:t>تدني</w:t>
      </w:r>
      <w:r w:rsidRPr="006A58BD">
        <w:rPr>
          <w:rtl/>
        </w:rPr>
        <w:t xml:space="preserve"> </w:t>
      </w:r>
      <w:r w:rsidRPr="006A58BD">
        <w:rPr>
          <w:rFonts w:hint="eastAsia"/>
          <w:rtl/>
        </w:rPr>
        <w:t>تمثيل</w:t>
      </w:r>
      <w:r w:rsidRPr="006A58BD">
        <w:rPr>
          <w:rtl/>
        </w:rPr>
        <w:t xml:space="preserve"> </w:t>
      </w:r>
      <w:r w:rsidRPr="006A58BD">
        <w:rPr>
          <w:rFonts w:hint="eastAsia"/>
          <w:rtl/>
        </w:rPr>
        <w:t>المرأة</w:t>
      </w:r>
      <w:r w:rsidRPr="006A58BD">
        <w:rPr>
          <w:rtl/>
        </w:rPr>
        <w:t xml:space="preserve"> </w:t>
      </w:r>
      <w:r w:rsidRPr="006A58BD">
        <w:rPr>
          <w:rFonts w:hint="eastAsia"/>
          <w:rtl/>
        </w:rPr>
        <w:t>في</w:t>
      </w:r>
      <w:r w:rsidRPr="006A58BD">
        <w:rPr>
          <w:rtl/>
        </w:rPr>
        <w:t xml:space="preserve"> </w:t>
      </w:r>
      <w:r w:rsidRPr="006A58BD">
        <w:rPr>
          <w:rFonts w:hint="eastAsia"/>
          <w:rtl/>
        </w:rPr>
        <w:t>أهم</w:t>
      </w:r>
      <w:r w:rsidRPr="006A58BD">
        <w:rPr>
          <w:rtl/>
        </w:rPr>
        <w:t xml:space="preserve"> </w:t>
      </w:r>
      <w:r w:rsidRPr="006A58BD">
        <w:rPr>
          <w:rFonts w:hint="eastAsia"/>
          <w:rtl/>
        </w:rPr>
        <w:t>الهيئات</w:t>
      </w:r>
      <w:r w:rsidRPr="006A58BD">
        <w:rPr>
          <w:rtl/>
        </w:rPr>
        <w:t xml:space="preserve"> </w:t>
      </w:r>
      <w:r w:rsidRPr="006A58BD">
        <w:rPr>
          <w:rFonts w:hint="eastAsia"/>
          <w:rtl/>
        </w:rPr>
        <w:t>التشريعية</w:t>
      </w:r>
      <w:r w:rsidRPr="006A58BD">
        <w:rPr>
          <w:rtl/>
        </w:rPr>
        <w:t xml:space="preserve"> </w:t>
      </w:r>
      <w:r w:rsidRPr="006A58BD">
        <w:rPr>
          <w:rFonts w:hint="eastAsia"/>
          <w:rtl/>
        </w:rPr>
        <w:t>والتنفيذية</w:t>
      </w:r>
      <w:r w:rsidRPr="006A58BD">
        <w:rPr>
          <w:rtl/>
        </w:rPr>
        <w:t xml:space="preserve"> </w:t>
      </w:r>
      <w:r w:rsidRPr="006A58BD">
        <w:rPr>
          <w:rFonts w:hint="eastAsia"/>
          <w:rtl/>
        </w:rPr>
        <w:t>والإدارية</w:t>
      </w:r>
      <w:r w:rsidRPr="006A58BD">
        <w:rPr>
          <w:rtl/>
        </w:rPr>
        <w:t xml:space="preserve"> </w:t>
      </w:r>
      <w:r w:rsidRPr="006A58BD">
        <w:rPr>
          <w:rFonts w:hint="eastAsia"/>
          <w:rtl/>
        </w:rPr>
        <w:t>الوطنية</w:t>
      </w:r>
      <w:r w:rsidRPr="006A58BD">
        <w:rPr>
          <w:rtl/>
        </w:rPr>
        <w:t xml:space="preserve"> </w:t>
      </w:r>
      <w:r w:rsidRPr="006A58BD">
        <w:rPr>
          <w:rFonts w:hint="eastAsia"/>
          <w:rtl/>
        </w:rPr>
        <w:t>والمحلية</w:t>
      </w:r>
      <w:r w:rsidRPr="006A58BD">
        <w:rPr>
          <w:rtl/>
        </w:rPr>
        <w:t xml:space="preserve"> (</w:t>
      </w:r>
      <w:r w:rsidRPr="006A58BD">
        <w:rPr>
          <w:rFonts w:hint="eastAsia"/>
          <w:rtl/>
        </w:rPr>
        <w:t>الفقرات</w:t>
      </w:r>
      <w:r w:rsidRPr="006A58BD">
        <w:rPr>
          <w:rtl/>
        </w:rPr>
        <w:t xml:space="preserve"> </w:t>
      </w:r>
      <w:r w:rsidRPr="006A58BD">
        <w:rPr>
          <w:rFonts w:hint="eastAsia"/>
          <w:rtl/>
        </w:rPr>
        <w:t>من</w:t>
      </w:r>
      <w:r w:rsidRPr="006A58BD">
        <w:rPr>
          <w:rtl/>
        </w:rPr>
        <w:t xml:space="preserve"> 157 </w:t>
      </w:r>
      <w:r w:rsidRPr="006A58BD">
        <w:rPr>
          <w:rFonts w:hint="eastAsia"/>
          <w:rtl/>
        </w:rPr>
        <w:t>إلى</w:t>
      </w:r>
      <w:r w:rsidRPr="006A58BD">
        <w:rPr>
          <w:rtl/>
        </w:rPr>
        <w:t xml:space="preserve"> 160)</w:t>
      </w:r>
      <w:r w:rsidRPr="006A58BD">
        <w:rPr>
          <w:rFonts w:hint="eastAsia"/>
          <w:rtl/>
        </w:rPr>
        <w:t>،</w:t>
      </w:r>
      <w:r w:rsidRPr="006A58BD">
        <w:rPr>
          <w:rtl/>
        </w:rPr>
        <w:t xml:space="preserve"> </w:t>
      </w:r>
      <w:r w:rsidRPr="00AE015D">
        <w:rPr>
          <w:rFonts w:hint="eastAsia"/>
          <w:rtl/>
        </w:rPr>
        <w:t>وأن</w:t>
      </w:r>
      <w:r w:rsidRPr="00AE015D">
        <w:rPr>
          <w:rtl/>
        </w:rPr>
        <w:t xml:space="preserve"> </w:t>
      </w:r>
      <w:r w:rsidRPr="00AE015D">
        <w:rPr>
          <w:rFonts w:hint="eastAsia"/>
          <w:rtl/>
        </w:rPr>
        <w:t>متوسط</w:t>
      </w:r>
      <w:r w:rsidRPr="00AE015D">
        <w:rPr>
          <w:rtl/>
        </w:rPr>
        <w:t xml:space="preserve"> </w:t>
      </w:r>
      <w:r w:rsidRPr="00AE015D">
        <w:rPr>
          <w:rFonts w:hint="eastAsia"/>
          <w:rtl/>
        </w:rPr>
        <w:t>تمثيل</w:t>
      </w:r>
      <w:r w:rsidRPr="00AE015D">
        <w:rPr>
          <w:rtl/>
        </w:rPr>
        <w:t xml:space="preserve"> </w:t>
      </w:r>
      <w:r w:rsidRPr="00AE015D">
        <w:rPr>
          <w:rFonts w:hint="eastAsia"/>
          <w:rtl/>
        </w:rPr>
        <w:t>المرأة</w:t>
      </w:r>
      <w:r w:rsidRPr="00AE015D">
        <w:rPr>
          <w:rtl/>
        </w:rPr>
        <w:t xml:space="preserve"> </w:t>
      </w:r>
      <w:r w:rsidRPr="00AE015D">
        <w:rPr>
          <w:rFonts w:hint="eastAsia"/>
          <w:rtl/>
        </w:rPr>
        <w:t>في</w:t>
      </w:r>
      <w:r w:rsidRPr="00AE015D">
        <w:rPr>
          <w:rtl/>
        </w:rPr>
        <w:t xml:space="preserve"> </w:t>
      </w:r>
      <w:r w:rsidRPr="00AE015D">
        <w:rPr>
          <w:rFonts w:hint="eastAsia"/>
          <w:rtl/>
        </w:rPr>
        <w:t>المجلس</w:t>
      </w:r>
      <w:r w:rsidRPr="00AE015D">
        <w:rPr>
          <w:rtl/>
        </w:rPr>
        <w:t xml:space="preserve"> </w:t>
      </w:r>
      <w:r w:rsidRPr="00AE015D">
        <w:rPr>
          <w:rFonts w:hint="eastAsia"/>
          <w:rtl/>
        </w:rPr>
        <w:t>الوطني</w:t>
      </w:r>
      <w:r w:rsidRPr="00AE015D">
        <w:rPr>
          <w:rtl/>
        </w:rPr>
        <w:t xml:space="preserve"> </w:t>
      </w:r>
      <w:r w:rsidRPr="00AE015D">
        <w:rPr>
          <w:rFonts w:hint="eastAsia"/>
          <w:rtl/>
        </w:rPr>
        <w:t>يتراوح</w:t>
      </w:r>
      <w:r w:rsidRPr="00AE015D">
        <w:rPr>
          <w:rtl/>
        </w:rPr>
        <w:t xml:space="preserve"> </w:t>
      </w:r>
      <w:r w:rsidRPr="00AE015D">
        <w:rPr>
          <w:rFonts w:hint="eastAsia"/>
          <w:rtl/>
        </w:rPr>
        <w:t>بين</w:t>
      </w:r>
      <w:r w:rsidRPr="00AE015D">
        <w:rPr>
          <w:rtl/>
        </w:rPr>
        <w:t xml:space="preserve"> 15 </w:t>
      </w:r>
      <w:r w:rsidRPr="00AE015D">
        <w:rPr>
          <w:rFonts w:hint="eastAsia"/>
          <w:rtl/>
        </w:rPr>
        <w:t>و</w:t>
      </w:r>
      <w:r w:rsidRPr="00AE015D">
        <w:rPr>
          <w:rtl/>
        </w:rPr>
        <w:t xml:space="preserve"> 20 </w:t>
      </w:r>
      <w:r w:rsidRPr="00AE015D">
        <w:rPr>
          <w:rFonts w:hint="eastAsia"/>
          <w:rtl/>
        </w:rPr>
        <w:t>في</w:t>
      </w:r>
      <w:r w:rsidRPr="00AE015D">
        <w:rPr>
          <w:rtl/>
        </w:rPr>
        <w:t xml:space="preserve"> </w:t>
      </w:r>
      <w:r w:rsidRPr="00AE015D">
        <w:rPr>
          <w:rFonts w:hint="eastAsia"/>
          <w:rtl/>
        </w:rPr>
        <w:t>المائة</w:t>
      </w:r>
      <w:r w:rsidRPr="00AE015D">
        <w:rPr>
          <w:rtl/>
        </w:rPr>
        <w:t xml:space="preserve"> (</w:t>
      </w:r>
      <w:r w:rsidRPr="00AE015D">
        <w:rPr>
          <w:rFonts w:hint="eastAsia"/>
          <w:rtl/>
        </w:rPr>
        <w:t>الفقرة</w:t>
      </w:r>
      <w:r w:rsidRPr="00AE015D">
        <w:rPr>
          <w:rtl/>
        </w:rPr>
        <w:t xml:space="preserve"> 158) </w:t>
      </w:r>
      <w:r w:rsidRPr="00AE015D">
        <w:rPr>
          <w:rFonts w:hint="eastAsia"/>
          <w:rtl/>
        </w:rPr>
        <w:t>وأنه</w:t>
      </w:r>
      <w:r w:rsidRPr="00AE015D">
        <w:rPr>
          <w:rtl/>
        </w:rPr>
        <w:t xml:space="preserve"> </w:t>
      </w:r>
      <w:r w:rsidRPr="00AE015D">
        <w:rPr>
          <w:color w:val="000000"/>
          <w:rtl/>
        </w:rPr>
        <w:t>حتى الآن لم ترأس أي امرأة منطقة من مناطق الحكم</w:t>
      </w:r>
      <w:r w:rsidRPr="00AE015D">
        <w:rPr>
          <w:rStyle w:val="apple-converted-space"/>
          <w:color w:val="000000"/>
          <w:sz w:val="30"/>
        </w:rPr>
        <w:t> </w:t>
      </w:r>
      <w:r w:rsidRPr="00AE015D">
        <w:rPr>
          <w:rtl/>
        </w:rPr>
        <w:t xml:space="preserve"> </w:t>
      </w:r>
      <w:r w:rsidRPr="00AE015D">
        <w:rPr>
          <w:rFonts w:hint="eastAsia"/>
          <w:rtl/>
        </w:rPr>
        <w:t>الذاتي</w:t>
      </w:r>
      <w:r w:rsidRPr="00AE015D">
        <w:rPr>
          <w:rtl/>
        </w:rPr>
        <w:t xml:space="preserve"> (</w:t>
      </w:r>
      <w:r w:rsidRPr="00AE015D">
        <w:rPr>
          <w:rFonts w:hint="eastAsia"/>
          <w:rtl/>
        </w:rPr>
        <w:t>الفقرة</w:t>
      </w:r>
      <w:r w:rsidRPr="00AE015D">
        <w:rPr>
          <w:rtl/>
        </w:rPr>
        <w:t xml:space="preserve"> 160). </w:t>
      </w:r>
      <w:r w:rsidRPr="00AE015D">
        <w:rPr>
          <w:rFonts w:hint="eastAsia"/>
          <w:rtl/>
        </w:rPr>
        <w:t>وأشير</w:t>
      </w:r>
      <w:r w:rsidRPr="00AE015D">
        <w:rPr>
          <w:rtl/>
        </w:rPr>
        <w:t xml:space="preserve"> </w:t>
      </w:r>
      <w:r w:rsidRPr="00AE015D">
        <w:rPr>
          <w:rFonts w:hint="eastAsia"/>
          <w:rtl/>
        </w:rPr>
        <w:t>َكذلك</w:t>
      </w:r>
      <w:r w:rsidRPr="00AE015D">
        <w:rPr>
          <w:rtl/>
        </w:rPr>
        <w:t xml:space="preserve"> </w:t>
      </w:r>
      <w:r w:rsidRPr="00AE015D">
        <w:rPr>
          <w:rFonts w:hint="eastAsia"/>
          <w:rtl/>
        </w:rPr>
        <w:t>إلى</w:t>
      </w:r>
      <w:r w:rsidRPr="006A58BD">
        <w:rPr>
          <w:rtl/>
        </w:rPr>
        <w:t xml:space="preserve"> </w:t>
      </w:r>
      <w:r w:rsidRPr="006A58BD">
        <w:rPr>
          <w:rFonts w:hint="eastAsia"/>
          <w:rtl/>
        </w:rPr>
        <w:t>أن</w:t>
      </w:r>
      <w:r w:rsidRPr="006A58BD">
        <w:rPr>
          <w:rtl/>
        </w:rPr>
        <w:t xml:space="preserve"> </w:t>
      </w:r>
      <w:r w:rsidRPr="006A58BD">
        <w:rPr>
          <w:rFonts w:hint="eastAsia"/>
          <w:rtl/>
        </w:rPr>
        <w:t>الحكومة</w:t>
      </w:r>
      <w:r w:rsidRPr="006A58BD">
        <w:rPr>
          <w:rtl/>
        </w:rPr>
        <w:t xml:space="preserve"> </w:t>
      </w:r>
      <w:r w:rsidRPr="006A58BD">
        <w:rPr>
          <w:rFonts w:hint="eastAsia"/>
          <w:rtl/>
        </w:rPr>
        <w:t>تدرك</w:t>
      </w:r>
      <w:r w:rsidRPr="006A58BD">
        <w:rPr>
          <w:rtl/>
        </w:rPr>
        <w:t xml:space="preserve"> </w:t>
      </w:r>
      <w:r w:rsidRPr="006A58BD">
        <w:rPr>
          <w:rFonts w:hint="eastAsia"/>
          <w:rtl/>
        </w:rPr>
        <w:t>الحاجة</w:t>
      </w:r>
      <w:r w:rsidRPr="006A58BD">
        <w:rPr>
          <w:rtl/>
        </w:rPr>
        <w:t xml:space="preserve"> </w:t>
      </w:r>
      <w:r w:rsidRPr="006A58BD">
        <w:rPr>
          <w:rFonts w:hint="eastAsia"/>
          <w:rtl/>
        </w:rPr>
        <w:t>إلى</w:t>
      </w:r>
      <w:r w:rsidRPr="006A58BD">
        <w:rPr>
          <w:rtl/>
        </w:rPr>
        <w:t xml:space="preserve"> </w:t>
      </w:r>
      <w:r w:rsidRPr="006A58BD">
        <w:rPr>
          <w:rFonts w:hint="eastAsia"/>
          <w:rtl/>
        </w:rPr>
        <w:t>اعتماد</w:t>
      </w:r>
      <w:r w:rsidRPr="006A58BD">
        <w:rPr>
          <w:rtl/>
        </w:rPr>
        <w:t xml:space="preserve"> </w:t>
      </w:r>
      <w:r w:rsidRPr="006A58BD">
        <w:rPr>
          <w:rFonts w:hint="eastAsia"/>
          <w:rtl/>
        </w:rPr>
        <w:t>تدابير</w:t>
      </w:r>
      <w:r w:rsidRPr="006A58BD">
        <w:rPr>
          <w:rtl/>
        </w:rPr>
        <w:t xml:space="preserve"> </w:t>
      </w:r>
      <w:r w:rsidRPr="006A58BD">
        <w:rPr>
          <w:rFonts w:hint="eastAsia"/>
          <w:rtl/>
        </w:rPr>
        <w:t>تشريعية</w:t>
      </w:r>
      <w:r w:rsidRPr="006A58BD">
        <w:rPr>
          <w:rtl/>
        </w:rPr>
        <w:t xml:space="preserve"> </w:t>
      </w:r>
      <w:r w:rsidRPr="006A58BD">
        <w:rPr>
          <w:rFonts w:hint="eastAsia"/>
          <w:rtl/>
        </w:rPr>
        <w:t>للتغلب</w:t>
      </w:r>
      <w:r w:rsidRPr="006A58BD">
        <w:rPr>
          <w:rtl/>
        </w:rPr>
        <w:t xml:space="preserve"> </w:t>
      </w:r>
      <w:r w:rsidRPr="006A58BD">
        <w:rPr>
          <w:rFonts w:hint="eastAsia"/>
          <w:rtl/>
        </w:rPr>
        <w:t>على</w:t>
      </w:r>
      <w:r w:rsidRPr="006A58BD">
        <w:rPr>
          <w:rtl/>
        </w:rPr>
        <w:t xml:space="preserve"> </w:t>
      </w:r>
      <w:r w:rsidRPr="006A58BD">
        <w:rPr>
          <w:rFonts w:hint="eastAsia"/>
          <w:rtl/>
        </w:rPr>
        <w:t>هذه</w:t>
      </w:r>
      <w:r w:rsidRPr="006A58BD">
        <w:rPr>
          <w:rtl/>
        </w:rPr>
        <w:t xml:space="preserve"> </w:t>
      </w:r>
      <w:r w:rsidRPr="006A58BD">
        <w:rPr>
          <w:rFonts w:hint="eastAsia"/>
          <w:rtl/>
        </w:rPr>
        <w:t>التحديات،</w:t>
      </w:r>
      <w:r w:rsidRPr="006A58BD">
        <w:rPr>
          <w:rtl/>
        </w:rPr>
        <w:t xml:space="preserve"> </w:t>
      </w:r>
      <w:r>
        <w:rPr>
          <w:rFonts w:hint="eastAsia"/>
          <w:rtl/>
        </w:rPr>
        <w:t>ومع</w:t>
      </w:r>
      <w:r>
        <w:rPr>
          <w:rtl/>
        </w:rPr>
        <w:t xml:space="preserve"> </w:t>
      </w:r>
      <w:r>
        <w:rPr>
          <w:rFonts w:hint="eastAsia"/>
          <w:rtl/>
        </w:rPr>
        <w:t>ذلك</w:t>
      </w:r>
      <w:r>
        <w:rPr>
          <w:rtl/>
        </w:rPr>
        <w:t xml:space="preserve"> </w:t>
      </w:r>
      <w:r>
        <w:rPr>
          <w:rFonts w:hint="eastAsia"/>
          <w:rtl/>
        </w:rPr>
        <w:t>ف</w:t>
      </w:r>
      <w:r w:rsidRPr="006A58BD">
        <w:rPr>
          <w:rFonts w:hint="eastAsia"/>
          <w:rtl/>
        </w:rPr>
        <w:t>هذه</w:t>
      </w:r>
      <w:r w:rsidRPr="006A58BD">
        <w:rPr>
          <w:rtl/>
        </w:rPr>
        <w:t xml:space="preserve"> </w:t>
      </w:r>
      <w:r w:rsidRPr="006A58BD">
        <w:rPr>
          <w:rFonts w:hint="eastAsia"/>
          <w:rtl/>
        </w:rPr>
        <w:t>التغييرات</w:t>
      </w:r>
      <w:r w:rsidRPr="006A58BD">
        <w:rPr>
          <w:rtl/>
        </w:rPr>
        <w:t xml:space="preserve"> </w:t>
      </w:r>
      <w:r w:rsidRPr="006A58BD">
        <w:rPr>
          <w:rFonts w:hint="eastAsia"/>
          <w:rtl/>
        </w:rPr>
        <w:t>ليست</w:t>
      </w:r>
      <w:r w:rsidRPr="006A58BD">
        <w:rPr>
          <w:rtl/>
        </w:rPr>
        <w:t xml:space="preserve"> </w:t>
      </w:r>
      <w:r w:rsidRPr="006A58BD">
        <w:rPr>
          <w:rFonts w:hint="eastAsia"/>
          <w:rtl/>
        </w:rPr>
        <w:t>قيد</w:t>
      </w:r>
      <w:r w:rsidRPr="006A58BD">
        <w:rPr>
          <w:rtl/>
        </w:rPr>
        <w:t xml:space="preserve"> </w:t>
      </w:r>
      <w:r w:rsidRPr="006A58BD">
        <w:rPr>
          <w:rFonts w:hint="eastAsia"/>
          <w:rtl/>
        </w:rPr>
        <w:t>النظر</w:t>
      </w:r>
      <w:r w:rsidRPr="006A58BD">
        <w:rPr>
          <w:rtl/>
        </w:rPr>
        <w:t xml:space="preserve"> </w:t>
      </w:r>
      <w:r w:rsidRPr="006A58BD">
        <w:rPr>
          <w:rFonts w:hint="eastAsia"/>
          <w:rtl/>
        </w:rPr>
        <w:t>حاليًا</w:t>
      </w:r>
      <w:r w:rsidRPr="006A58BD">
        <w:rPr>
          <w:rtl/>
        </w:rPr>
        <w:t xml:space="preserve"> </w:t>
      </w:r>
      <w:r w:rsidRPr="006A58BD">
        <w:rPr>
          <w:rFonts w:hint="eastAsia"/>
          <w:rtl/>
        </w:rPr>
        <w:t>بسبب</w:t>
      </w:r>
      <w:r w:rsidRPr="006A58BD">
        <w:rPr>
          <w:rtl/>
        </w:rPr>
        <w:t xml:space="preserve"> </w:t>
      </w:r>
      <w:r w:rsidRPr="006A58BD">
        <w:rPr>
          <w:rFonts w:hint="eastAsia"/>
          <w:rtl/>
        </w:rPr>
        <w:t>عدم</w:t>
      </w:r>
      <w:r w:rsidRPr="006A58BD">
        <w:rPr>
          <w:rtl/>
        </w:rPr>
        <w:t xml:space="preserve"> </w:t>
      </w:r>
      <w:r w:rsidRPr="006A58BD">
        <w:rPr>
          <w:rFonts w:hint="eastAsia"/>
          <w:rtl/>
        </w:rPr>
        <w:t>وجود</w:t>
      </w:r>
      <w:r w:rsidRPr="006A58BD">
        <w:rPr>
          <w:rtl/>
        </w:rPr>
        <w:t xml:space="preserve"> </w:t>
      </w:r>
      <w:r w:rsidRPr="000E395E">
        <w:rPr>
          <w:rFonts w:hint="eastAsia"/>
          <w:rtl/>
        </w:rPr>
        <w:t>الإرادة</w:t>
      </w:r>
      <w:r w:rsidRPr="000E395E">
        <w:rPr>
          <w:rtl/>
        </w:rPr>
        <w:t xml:space="preserve"> </w:t>
      </w:r>
      <w:r w:rsidRPr="000E395E">
        <w:rPr>
          <w:rFonts w:hint="eastAsia"/>
          <w:rtl/>
        </w:rPr>
        <w:t>السياسية</w:t>
      </w:r>
      <w:r w:rsidRPr="000E395E">
        <w:rPr>
          <w:rtl/>
        </w:rPr>
        <w:t xml:space="preserve"> (</w:t>
      </w:r>
      <w:r w:rsidRPr="000E395E">
        <w:rPr>
          <w:rFonts w:hint="eastAsia"/>
          <w:rtl/>
        </w:rPr>
        <w:t>الفقرة</w:t>
      </w:r>
      <w:r w:rsidRPr="000E395E">
        <w:rPr>
          <w:rtl/>
        </w:rPr>
        <w:t xml:space="preserve"> 48). </w:t>
      </w:r>
      <w:r w:rsidRPr="000E395E">
        <w:rPr>
          <w:rFonts w:hint="eastAsia"/>
          <w:rtl/>
        </w:rPr>
        <w:t>يرجى</w:t>
      </w:r>
      <w:r w:rsidRPr="000E395E">
        <w:rPr>
          <w:rtl/>
        </w:rPr>
        <w:t xml:space="preserve"> </w:t>
      </w:r>
      <w:r w:rsidRPr="000E395E">
        <w:rPr>
          <w:rFonts w:hint="eastAsia"/>
          <w:rtl/>
        </w:rPr>
        <w:t>تقديم</w:t>
      </w:r>
      <w:r w:rsidRPr="000E395E">
        <w:rPr>
          <w:rtl/>
        </w:rPr>
        <w:t xml:space="preserve"> </w:t>
      </w:r>
      <w:r w:rsidRPr="000E395E">
        <w:rPr>
          <w:rFonts w:hint="eastAsia"/>
          <w:rtl/>
        </w:rPr>
        <w:t>معلومات</w:t>
      </w:r>
      <w:r w:rsidRPr="000E395E">
        <w:rPr>
          <w:rtl/>
        </w:rPr>
        <w:t xml:space="preserve"> </w:t>
      </w:r>
      <w:r w:rsidRPr="000E395E">
        <w:rPr>
          <w:rFonts w:hint="eastAsia"/>
          <w:rtl/>
        </w:rPr>
        <w:t>أكثر</w:t>
      </w:r>
      <w:r w:rsidRPr="000E395E">
        <w:rPr>
          <w:rtl/>
        </w:rPr>
        <w:t xml:space="preserve"> </w:t>
      </w:r>
      <w:r w:rsidRPr="000E395E">
        <w:rPr>
          <w:rFonts w:hint="eastAsia"/>
          <w:rtl/>
        </w:rPr>
        <w:t>تفصيلاً</w:t>
      </w:r>
      <w:r w:rsidRPr="000E395E">
        <w:rPr>
          <w:rtl/>
        </w:rPr>
        <w:t xml:space="preserve"> </w:t>
      </w:r>
      <w:r w:rsidRPr="000E395E">
        <w:rPr>
          <w:rFonts w:hint="eastAsia"/>
          <w:rtl/>
        </w:rPr>
        <w:t>عما</w:t>
      </w:r>
      <w:r w:rsidRPr="000E395E">
        <w:rPr>
          <w:rtl/>
        </w:rPr>
        <w:t xml:space="preserve"> </w:t>
      </w:r>
      <w:r w:rsidRPr="000E395E">
        <w:rPr>
          <w:rFonts w:hint="eastAsia"/>
          <w:rtl/>
        </w:rPr>
        <w:t>تعتزم</w:t>
      </w:r>
      <w:r w:rsidRPr="000E395E">
        <w:rPr>
          <w:rtl/>
        </w:rPr>
        <w:t xml:space="preserve"> </w:t>
      </w:r>
      <w:r w:rsidRPr="000E395E">
        <w:rPr>
          <w:rFonts w:hint="eastAsia"/>
          <w:rtl/>
        </w:rPr>
        <w:t>الدولة</w:t>
      </w:r>
      <w:r w:rsidRPr="000E395E">
        <w:rPr>
          <w:rtl/>
        </w:rPr>
        <w:t xml:space="preserve"> </w:t>
      </w:r>
      <w:r w:rsidRPr="000E395E">
        <w:rPr>
          <w:rFonts w:hint="eastAsia"/>
          <w:rtl/>
        </w:rPr>
        <w:t>الطرف</w:t>
      </w:r>
      <w:r w:rsidRPr="000E395E">
        <w:rPr>
          <w:rtl/>
        </w:rPr>
        <w:t xml:space="preserve"> </w:t>
      </w:r>
      <w:r w:rsidRPr="000E395E">
        <w:rPr>
          <w:rFonts w:hint="eastAsia"/>
          <w:rtl/>
        </w:rPr>
        <w:t>اتخاذه</w:t>
      </w:r>
      <w:r w:rsidRPr="000E395E">
        <w:rPr>
          <w:rtl/>
        </w:rPr>
        <w:t xml:space="preserve"> </w:t>
      </w:r>
      <w:r w:rsidRPr="000E395E">
        <w:rPr>
          <w:rFonts w:hint="eastAsia"/>
          <w:rtl/>
        </w:rPr>
        <w:t>من</w:t>
      </w:r>
      <w:r w:rsidRPr="000E395E">
        <w:rPr>
          <w:rtl/>
        </w:rPr>
        <w:t xml:space="preserve"> </w:t>
      </w:r>
      <w:r w:rsidRPr="000E395E">
        <w:rPr>
          <w:rFonts w:hint="eastAsia"/>
          <w:rtl/>
        </w:rPr>
        <w:t>تدابير</w:t>
      </w:r>
      <w:r w:rsidRPr="000E395E">
        <w:rPr>
          <w:rtl/>
        </w:rPr>
        <w:t xml:space="preserve"> </w:t>
      </w:r>
      <w:r w:rsidRPr="000E395E">
        <w:rPr>
          <w:rFonts w:hint="eastAsia"/>
          <w:rtl/>
        </w:rPr>
        <w:t>للتغلب</w:t>
      </w:r>
      <w:r w:rsidRPr="000E395E">
        <w:rPr>
          <w:rtl/>
        </w:rPr>
        <w:t xml:space="preserve"> </w:t>
      </w:r>
      <w:r w:rsidRPr="000E395E">
        <w:rPr>
          <w:rFonts w:hint="eastAsia"/>
          <w:rtl/>
        </w:rPr>
        <w:t>على</w:t>
      </w:r>
      <w:r w:rsidRPr="000E395E">
        <w:rPr>
          <w:rtl/>
        </w:rPr>
        <w:t xml:space="preserve"> </w:t>
      </w:r>
      <w:r w:rsidRPr="000E395E">
        <w:rPr>
          <w:rFonts w:hint="eastAsia"/>
          <w:rtl/>
        </w:rPr>
        <w:t>هذه</w:t>
      </w:r>
      <w:r w:rsidRPr="000E395E">
        <w:rPr>
          <w:rtl/>
        </w:rPr>
        <w:t xml:space="preserve"> </w:t>
      </w:r>
      <w:r w:rsidRPr="000E395E">
        <w:rPr>
          <w:rFonts w:hint="eastAsia"/>
          <w:rtl/>
        </w:rPr>
        <w:t>التحديات</w:t>
      </w:r>
      <w:r w:rsidRPr="000E395E">
        <w:rPr>
          <w:rtl/>
        </w:rPr>
        <w:t xml:space="preserve"> </w:t>
      </w:r>
      <w:r w:rsidRPr="000E395E">
        <w:rPr>
          <w:rFonts w:hint="eastAsia"/>
          <w:rtl/>
        </w:rPr>
        <w:t>ومتى</w:t>
      </w:r>
      <w:r w:rsidRPr="000E395E">
        <w:rPr>
          <w:rtl/>
        </w:rPr>
        <w:t xml:space="preserve"> </w:t>
      </w:r>
      <w:r w:rsidRPr="000E395E">
        <w:rPr>
          <w:rFonts w:hint="eastAsia"/>
          <w:rtl/>
        </w:rPr>
        <w:t>ستدخل</w:t>
      </w:r>
      <w:r w:rsidRPr="000E395E">
        <w:rPr>
          <w:rtl/>
        </w:rPr>
        <w:t xml:space="preserve"> </w:t>
      </w:r>
      <w:r w:rsidRPr="000E395E">
        <w:rPr>
          <w:rFonts w:hint="eastAsia"/>
          <w:rtl/>
        </w:rPr>
        <w:t>حيز</w:t>
      </w:r>
      <w:r w:rsidRPr="000E395E">
        <w:rPr>
          <w:rtl/>
        </w:rPr>
        <w:t xml:space="preserve"> </w:t>
      </w:r>
      <w:r w:rsidRPr="000E395E">
        <w:rPr>
          <w:rFonts w:hint="eastAsia"/>
          <w:rtl/>
        </w:rPr>
        <w:t>النفاذ</w:t>
      </w:r>
      <w:r w:rsidRPr="000E395E">
        <w:rPr>
          <w:rtl/>
        </w:rPr>
        <w:t>.</w:t>
      </w:r>
    </w:p>
    <w:p w:rsidR="004623D9" w:rsidRPr="00563433" w:rsidRDefault="004623D9" w:rsidP="004623D9">
      <w:pPr>
        <w:pStyle w:val="SingleTxt"/>
        <w:spacing w:after="0" w:line="120" w:lineRule="exact"/>
        <w:rPr>
          <w:rFonts w:hint="cs"/>
          <w:sz w:val="10"/>
          <w:rtl/>
        </w:rPr>
      </w:pPr>
    </w:p>
    <w:p w:rsidR="004623D9" w:rsidRPr="000E395E" w:rsidRDefault="004623D9" w:rsidP="004623D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tab/>
      </w:r>
      <w:r>
        <w:tab/>
      </w:r>
      <w:r w:rsidRPr="000E395E">
        <w:rPr>
          <w:rtl/>
        </w:rPr>
        <w:t>التعليم</w:t>
      </w:r>
    </w:p>
    <w:p w:rsidR="004623D9" w:rsidRPr="006A58BD" w:rsidRDefault="004623D9" w:rsidP="004623D9">
      <w:pPr>
        <w:pStyle w:val="SingleTxt"/>
      </w:pPr>
      <w:r w:rsidRPr="000E395E">
        <w:rPr>
          <w:rtl/>
        </w:rPr>
        <w:t>11</w:t>
      </w:r>
      <w:r>
        <w:rPr>
          <w:rFonts w:hint="cs"/>
          <w:rtl/>
        </w:rPr>
        <w:t xml:space="preserve"> </w:t>
      </w:r>
      <w:r w:rsidRPr="000E395E">
        <w:rPr>
          <w:rtl/>
        </w:rPr>
        <w:t>-</w:t>
      </w:r>
      <w:r w:rsidRPr="000E395E">
        <w:rPr>
          <w:rtl/>
        </w:rPr>
        <w:tab/>
      </w:r>
      <w:r w:rsidRPr="000E395E">
        <w:rPr>
          <w:rFonts w:hint="eastAsia"/>
          <w:rtl/>
        </w:rPr>
        <w:t>يرجى</w:t>
      </w:r>
      <w:r w:rsidRPr="000E395E">
        <w:rPr>
          <w:rtl/>
        </w:rPr>
        <w:t xml:space="preserve"> </w:t>
      </w:r>
      <w:r w:rsidRPr="000E395E">
        <w:rPr>
          <w:rFonts w:hint="eastAsia"/>
          <w:rtl/>
        </w:rPr>
        <w:t>تقديم</w:t>
      </w:r>
      <w:r w:rsidRPr="000E395E">
        <w:rPr>
          <w:rtl/>
        </w:rPr>
        <w:t xml:space="preserve"> </w:t>
      </w:r>
      <w:r w:rsidRPr="000E395E">
        <w:rPr>
          <w:rFonts w:hint="eastAsia"/>
          <w:rtl/>
        </w:rPr>
        <w:t>معلومات</w:t>
      </w:r>
      <w:r w:rsidRPr="000E395E">
        <w:rPr>
          <w:rtl/>
        </w:rPr>
        <w:t xml:space="preserve"> </w:t>
      </w:r>
      <w:r w:rsidRPr="000E395E">
        <w:rPr>
          <w:rFonts w:hint="eastAsia"/>
          <w:rtl/>
        </w:rPr>
        <w:t>عن</w:t>
      </w:r>
      <w:r w:rsidRPr="000E395E">
        <w:rPr>
          <w:rtl/>
        </w:rPr>
        <w:t xml:space="preserve"> </w:t>
      </w:r>
      <w:r w:rsidRPr="000E395E">
        <w:rPr>
          <w:rFonts w:hint="eastAsia"/>
          <w:rtl/>
        </w:rPr>
        <w:t>الخطوات</w:t>
      </w:r>
      <w:r w:rsidRPr="000E395E">
        <w:rPr>
          <w:rtl/>
        </w:rPr>
        <w:t xml:space="preserve"> </w:t>
      </w:r>
      <w:r w:rsidRPr="000E395E">
        <w:rPr>
          <w:rFonts w:hint="eastAsia"/>
          <w:rtl/>
        </w:rPr>
        <w:t>المتخذة</w:t>
      </w:r>
      <w:r w:rsidRPr="000E395E">
        <w:rPr>
          <w:rtl/>
        </w:rPr>
        <w:t xml:space="preserve"> </w:t>
      </w:r>
      <w:r w:rsidRPr="000E395E">
        <w:rPr>
          <w:rFonts w:hint="eastAsia"/>
          <w:rtl/>
        </w:rPr>
        <w:t>لكفالة</w:t>
      </w:r>
      <w:r w:rsidRPr="000E395E">
        <w:rPr>
          <w:rtl/>
        </w:rPr>
        <w:t xml:space="preserve"> </w:t>
      </w:r>
      <w:r w:rsidRPr="000E395E">
        <w:rPr>
          <w:rFonts w:hint="eastAsia"/>
          <w:rtl/>
        </w:rPr>
        <w:t>حصول</w:t>
      </w:r>
      <w:r w:rsidRPr="000E395E">
        <w:rPr>
          <w:rtl/>
        </w:rPr>
        <w:t xml:space="preserve"> </w:t>
      </w:r>
      <w:r w:rsidRPr="000E395E">
        <w:rPr>
          <w:rFonts w:hint="eastAsia"/>
          <w:rtl/>
        </w:rPr>
        <w:t>الفتيات</w:t>
      </w:r>
      <w:r w:rsidRPr="000E395E">
        <w:rPr>
          <w:rtl/>
        </w:rPr>
        <w:t xml:space="preserve"> </w:t>
      </w:r>
      <w:r w:rsidRPr="000E395E">
        <w:rPr>
          <w:rFonts w:hint="eastAsia"/>
          <w:rtl/>
        </w:rPr>
        <w:t>والفتيان</w:t>
      </w:r>
      <w:r w:rsidRPr="000E395E">
        <w:rPr>
          <w:rtl/>
        </w:rPr>
        <w:t xml:space="preserve"> </w:t>
      </w:r>
      <w:r w:rsidRPr="000E395E">
        <w:rPr>
          <w:rFonts w:hint="eastAsia"/>
          <w:rtl/>
        </w:rPr>
        <w:t>على</w:t>
      </w:r>
      <w:r w:rsidRPr="000E395E">
        <w:rPr>
          <w:rtl/>
        </w:rPr>
        <w:t xml:space="preserve"> </w:t>
      </w:r>
      <w:r w:rsidRPr="000E395E">
        <w:rPr>
          <w:rFonts w:hint="eastAsia"/>
          <w:rtl/>
        </w:rPr>
        <w:t>تعليم</w:t>
      </w:r>
      <w:r w:rsidRPr="000E395E">
        <w:rPr>
          <w:rtl/>
        </w:rPr>
        <w:t xml:space="preserve"> </w:t>
      </w:r>
      <w:r w:rsidRPr="000E395E">
        <w:rPr>
          <w:rFonts w:hint="eastAsia"/>
          <w:rtl/>
        </w:rPr>
        <w:t>مدرسي</w:t>
      </w:r>
      <w:r w:rsidRPr="000E395E">
        <w:rPr>
          <w:rtl/>
        </w:rPr>
        <w:t xml:space="preserve"> </w:t>
      </w:r>
      <w:r w:rsidRPr="000E395E">
        <w:rPr>
          <w:rFonts w:hint="eastAsia"/>
          <w:rtl/>
        </w:rPr>
        <w:t>في</w:t>
      </w:r>
      <w:r w:rsidRPr="000E395E">
        <w:rPr>
          <w:rtl/>
        </w:rPr>
        <w:t xml:space="preserve"> </w:t>
      </w:r>
      <w:r w:rsidRPr="000E395E">
        <w:rPr>
          <w:rFonts w:hint="eastAsia"/>
          <w:rtl/>
        </w:rPr>
        <w:t>مجال</w:t>
      </w:r>
      <w:r w:rsidRPr="000E395E">
        <w:rPr>
          <w:rtl/>
        </w:rPr>
        <w:t xml:space="preserve"> </w:t>
      </w:r>
      <w:r w:rsidRPr="000E395E">
        <w:rPr>
          <w:rFonts w:hint="eastAsia"/>
          <w:rtl/>
        </w:rPr>
        <w:t>الصحة</w:t>
      </w:r>
      <w:r w:rsidRPr="000E395E">
        <w:rPr>
          <w:rtl/>
        </w:rPr>
        <w:t xml:space="preserve"> </w:t>
      </w:r>
      <w:r w:rsidRPr="000E395E">
        <w:rPr>
          <w:rFonts w:hint="eastAsia"/>
          <w:rtl/>
        </w:rPr>
        <w:t>الجنسية</w:t>
      </w:r>
      <w:r w:rsidRPr="000E395E">
        <w:rPr>
          <w:rtl/>
        </w:rPr>
        <w:t xml:space="preserve"> </w:t>
      </w:r>
      <w:r w:rsidRPr="000E395E">
        <w:rPr>
          <w:rFonts w:hint="eastAsia"/>
          <w:rtl/>
        </w:rPr>
        <w:t>والإنجابية</w:t>
      </w:r>
      <w:r w:rsidRPr="000E395E">
        <w:rPr>
          <w:rtl/>
        </w:rPr>
        <w:t xml:space="preserve"> </w:t>
      </w:r>
      <w:r w:rsidRPr="000E395E">
        <w:rPr>
          <w:rFonts w:hint="eastAsia"/>
          <w:rtl/>
        </w:rPr>
        <w:t>يستند</w:t>
      </w:r>
      <w:r w:rsidRPr="000E395E">
        <w:rPr>
          <w:rtl/>
        </w:rPr>
        <w:t xml:space="preserve"> </w:t>
      </w:r>
      <w:r w:rsidRPr="000E395E">
        <w:rPr>
          <w:rFonts w:hint="eastAsia"/>
          <w:rtl/>
        </w:rPr>
        <w:t>إلى</w:t>
      </w:r>
      <w:r w:rsidRPr="000E395E">
        <w:rPr>
          <w:rtl/>
        </w:rPr>
        <w:t xml:space="preserve"> </w:t>
      </w:r>
      <w:r w:rsidRPr="000E395E">
        <w:rPr>
          <w:rFonts w:hint="eastAsia"/>
          <w:rtl/>
        </w:rPr>
        <w:t>الحقوق</w:t>
      </w:r>
      <w:r w:rsidRPr="000E395E">
        <w:rPr>
          <w:rtl/>
        </w:rPr>
        <w:t xml:space="preserve"> </w:t>
      </w:r>
      <w:r w:rsidRPr="000E395E">
        <w:rPr>
          <w:rFonts w:hint="eastAsia"/>
          <w:rtl/>
        </w:rPr>
        <w:t>والأدلة</w:t>
      </w:r>
      <w:r w:rsidRPr="000E395E">
        <w:rPr>
          <w:rtl/>
        </w:rPr>
        <w:t xml:space="preserve"> </w:t>
      </w:r>
      <w:r w:rsidRPr="000E395E">
        <w:rPr>
          <w:rFonts w:hint="eastAsia"/>
          <w:rtl/>
        </w:rPr>
        <w:t>ويكون</w:t>
      </w:r>
      <w:r w:rsidRPr="000E395E">
        <w:rPr>
          <w:rtl/>
        </w:rPr>
        <w:t xml:space="preserve"> </w:t>
      </w:r>
      <w:r w:rsidRPr="000E395E">
        <w:rPr>
          <w:rFonts w:hint="eastAsia"/>
          <w:rtl/>
        </w:rPr>
        <w:t>ملائما</w:t>
      </w:r>
      <w:r w:rsidRPr="000E395E">
        <w:rPr>
          <w:rtl/>
        </w:rPr>
        <w:t xml:space="preserve"> </w:t>
      </w:r>
      <w:r w:rsidRPr="000E395E">
        <w:rPr>
          <w:rFonts w:hint="eastAsia"/>
          <w:rtl/>
        </w:rPr>
        <w:t>عُمريًّا</w:t>
      </w:r>
      <w:r w:rsidRPr="000E395E">
        <w:rPr>
          <w:rtl/>
        </w:rPr>
        <w:t xml:space="preserve">. </w:t>
      </w:r>
      <w:r w:rsidRPr="000E395E">
        <w:rPr>
          <w:rFonts w:hint="eastAsia"/>
          <w:rtl/>
        </w:rPr>
        <w:t>ويرجى</w:t>
      </w:r>
      <w:r w:rsidRPr="000E395E">
        <w:rPr>
          <w:rtl/>
        </w:rPr>
        <w:t xml:space="preserve"> </w:t>
      </w:r>
      <w:r w:rsidRPr="000E395E">
        <w:rPr>
          <w:rFonts w:hint="eastAsia"/>
          <w:rtl/>
        </w:rPr>
        <w:t>بيان</w:t>
      </w:r>
      <w:r w:rsidRPr="000E395E">
        <w:rPr>
          <w:rtl/>
        </w:rPr>
        <w:t xml:space="preserve"> </w:t>
      </w:r>
      <w:r w:rsidRPr="000E395E">
        <w:rPr>
          <w:rFonts w:hint="eastAsia"/>
          <w:rtl/>
        </w:rPr>
        <w:t>محتوى</w:t>
      </w:r>
      <w:r w:rsidRPr="000E395E">
        <w:rPr>
          <w:rtl/>
        </w:rPr>
        <w:t xml:space="preserve"> </w:t>
      </w:r>
      <w:r w:rsidRPr="000E395E">
        <w:rPr>
          <w:rFonts w:hint="eastAsia"/>
          <w:rtl/>
        </w:rPr>
        <w:t>موضوع</w:t>
      </w:r>
      <w:r w:rsidRPr="000E395E">
        <w:rPr>
          <w:rtl/>
        </w:rPr>
        <w:t xml:space="preserve"> </w:t>
      </w:r>
      <w:r>
        <w:rPr>
          <w:rFonts w:hint="cs"/>
          <w:rtl/>
        </w:rPr>
        <w:t>“</w:t>
      </w:r>
      <w:r w:rsidRPr="000E395E">
        <w:rPr>
          <w:rFonts w:hint="eastAsia"/>
          <w:rtl/>
        </w:rPr>
        <w:t>الزواج</w:t>
      </w:r>
      <w:r w:rsidRPr="000E395E">
        <w:rPr>
          <w:rtl/>
        </w:rPr>
        <w:t xml:space="preserve"> </w:t>
      </w:r>
      <w:r w:rsidRPr="000E395E">
        <w:rPr>
          <w:rFonts w:hint="eastAsia"/>
          <w:rtl/>
        </w:rPr>
        <w:t>والوالدية</w:t>
      </w:r>
      <w:r>
        <w:rPr>
          <w:rFonts w:hint="cs"/>
          <w:rtl/>
        </w:rPr>
        <w:t>”</w:t>
      </w:r>
      <w:r w:rsidRPr="000E395E">
        <w:rPr>
          <w:rtl/>
        </w:rPr>
        <w:t xml:space="preserve"> (</w:t>
      </w:r>
      <w:r w:rsidRPr="000E395E">
        <w:rPr>
          <w:rFonts w:hint="eastAsia"/>
          <w:rtl/>
        </w:rPr>
        <w:t>الفقرة</w:t>
      </w:r>
      <w:r w:rsidRPr="000E395E">
        <w:rPr>
          <w:rtl/>
        </w:rPr>
        <w:t xml:space="preserve"> 173). </w:t>
      </w:r>
      <w:r w:rsidRPr="000E395E">
        <w:rPr>
          <w:rFonts w:hint="eastAsia"/>
          <w:rtl/>
        </w:rPr>
        <w:t>يرجى</w:t>
      </w:r>
      <w:r w:rsidRPr="000E395E">
        <w:rPr>
          <w:rtl/>
        </w:rPr>
        <w:t xml:space="preserve"> </w:t>
      </w:r>
      <w:r w:rsidRPr="000E395E">
        <w:rPr>
          <w:rFonts w:hint="eastAsia"/>
          <w:rtl/>
        </w:rPr>
        <w:t>كذلك</w:t>
      </w:r>
      <w:r w:rsidRPr="000E395E">
        <w:rPr>
          <w:rtl/>
        </w:rPr>
        <w:t xml:space="preserve"> </w:t>
      </w:r>
      <w:r w:rsidRPr="000E395E">
        <w:rPr>
          <w:rFonts w:hint="eastAsia"/>
          <w:rtl/>
        </w:rPr>
        <w:t>تقديم</w:t>
      </w:r>
      <w:r w:rsidRPr="000E395E">
        <w:rPr>
          <w:rtl/>
        </w:rPr>
        <w:t xml:space="preserve"> </w:t>
      </w:r>
      <w:r w:rsidRPr="000E395E">
        <w:rPr>
          <w:rFonts w:hint="eastAsia"/>
          <w:rtl/>
        </w:rPr>
        <w:t>معلومات</w:t>
      </w:r>
      <w:r w:rsidRPr="000E395E">
        <w:rPr>
          <w:rtl/>
        </w:rPr>
        <w:t xml:space="preserve"> </w:t>
      </w:r>
      <w:r w:rsidRPr="000E395E">
        <w:rPr>
          <w:rFonts w:hint="eastAsia"/>
          <w:rtl/>
        </w:rPr>
        <w:t>عن</w:t>
      </w:r>
      <w:r w:rsidRPr="000E395E">
        <w:rPr>
          <w:rtl/>
        </w:rPr>
        <w:t xml:space="preserve"> </w:t>
      </w:r>
      <w:r w:rsidRPr="000E395E">
        <w:rPr>
          <w:rFonts w:hint="eastAsia"/>
          <w:rtl/>
        </w:rPr>
        <w:t>التدابير</w:t>
      </w:r>
      <w:r w:rsidRPr="000E395E">
        <w:rPr>
          <w:rtl/>
        </w:rPr>
        <w:t xml:space="preserve"> </w:t>
      </w:r>
      <w:r w:rsidRPr="000E395E">
        <w:rPr>
          <w:rFonts w:hint="eastAsia"/>
          <w:rtl/>
        </w:rPr>
        <w:t>المتخذة</w:t>
      </w:r>
      <w:r w:rsidRPr="000E395E">
        <w:rPr>
          <w:rtl/>
        </w:rPr>
        <w:t xml:space="preserve"> </w:t>
      </w:r>
      <w:r w:rsidRPr="000E395E">
        <w:rPr>
          <w:rFonts w:hint="eastAsia"/>
          <w:rtl/>
        </w:rPr>
        <w:t>للتغلب</w:t>
      </w:r>
      <w:r w:rsidRPr="000E395E">
        <w:rPr>
          <w:rtl/>
        </w:rPr>
        <w:t xml:space="preserve"> </w:t>
      </w:r>
      <w:r w:rsidRPr="000E395E">
        <w:rPr>
          <w:rFonts w:hint="eastAsia"/>
          <w:rtl/>
        </w:rPr>
        <w:t>على</w:t>
      </w:r>
      <w:r w:rsidRPr="000E395E">
        <w:rPr>
          <w:rtl/>
        </w:rPr>
        <w:t xml:space="preserve"> </w:t>
      </w:r>
      <w:r w:rsidRPr="000E395E">
        <w:rPr>
          <w:rFonts w:hint="eastAsia"/>
          <w:rtl/>
        </w:rPr>
        <w:t>القوالب</w:t>
      </w:r>
      <w:r w:rsidRPr="000E395E">
        <w:rPr>
          <w:rtl/>
        </w:rPr>
        <w:t xml:space="preserve"> </w:t>
      </w:r>
      <w:r w:rsidRPr="000E395E">
        <w:rPr>
          <w:rFonts w:hint="eastAsia"/>
          <w:rtl/>
        </w:rPr>
        <w:t>النمطية</w:t>
      </w:r>
      <w:r w:rsidRPr="000E395E">
        <w:rPr>
          <w:rtl/>
        </w:rPr>
        <w:t xml:space="preserve"> </w:t>
      </w:r>
      <w:r w:rsidRPr="000E395E">
        <w:rPr>
          <w:rFonts w:hint="eastAsia"/>
          <w:rtl/>
        </w:rPr>
        <w:t>والخيارات</w:t>
      </w:r>
      <w:r w:rsidRPr="000E395E">
        <w:rPr>
          <w:rtl/>
        </w:rPr>
        <w:t xml:space="preserve"> </w:t>
      </w:r>
      <w:proofErr w:type="spellStart"/>
      <w:r w:rsidRPr="000E395E">
        <w:rPr>
          <w:rFonts w:hint="eastAsia"/>
          <w:rtl/>
        </w:rPr>
        <w:t>المواضيعية</w:t>
      </w:r>
      <w:proofErr w:type="spellEnd"/>
      <w:r w:rsidRPr="000E395E">
        <w:rPr>
          <w:rtl/>
        </w:rPr>
        <w:t xml:space="preserve"> </w:t>
      </w:r>
      <w:r w:rsidRPr="000E395E">
        <w:rPr>
          <w:rFonts w:hint="eastAsia"/>
          <w:rtl/>
        </w:rPr>
        <w:t>القائمة</w:t>
      </w:r>
      <w:r w:rsidRPr="000E395E">
        <w:rPr>
          <w:rtl/>
        </w:rPr>
        <w:t xml:space="preserve"> </w:t>
      </w:r>
      <w:r w:rsidRPr="000E395E">
        <w:rPr>
          <w:rFonts w:hint="eastAsia"/>
          <w:rtl/>
        </w:rPr>
        <w:t>على</w:t>
      </w:r>
      <w:r w:rsidRPr="000E395E">
        <w:rPr>
          <w:rtl/>
        </w:rPr>
        <w:t xml:space="preserve"> </w:t>
      </w:r>
      <w:r w:rsidRPr="000E395E">
        <w:rPr>
          <w:rFonts w:hint="eastAsia"/>
          <w:rtl/>
        </w:rPr>
        <w:t>القوالب</w:t>
      </w:r>
      <w:r w:rsidRPr="000E395E">
        <w:rPr>
          <w:rtl/>
        </w:rPr>
        <w:t xml:space="preserve"> </w:t>
      </w:r>
      <w:r w:rsidRPr="000E395E">
        <w:rPr>
          <w:rFonts w:hint="eastAsia"/>
          <w:rtl/>
        </w:rPr>
        <w:t>النمطية</w:t>
      </w:r>
      <w:r w:rsidRPr="000E395E">
        <w:rPr>
          <w:rtl/>
        </w:rPr>
        <w:t xml:space="preserve"> </w:t>
      </w:r>
      <w:r w:rsidRPr="000E395E">
        <w:rPr>
          <w:rFonts w:hint="eastAsia"/>
          <w:rtl/>
        </w:rPr>
        <w:t>التي</w:t>
      </w:r>
      <w:r w:rsidRPr="000E395E">
        <w:rPr>
          <w:rtl/>
        </w:rPr>
        <w:t xml:space="preserve"> </w:t>
      </w:r>
      <w:r w:rsidRPr="000E395E">
        <w:rPr>
          <w:rFonts w:hint="eastAsia"/>
          <w:rtl/>
        </w:rPr>
        <w:t>يعتمدها</w:t>
      </w:r>
      <w:r w:rsidRPr="000E395E">
        <w:rPr>
          <w:rtl/>
        </w:rPr>
        <w:t xml:space="preserve"> </w:t>
      </w:r>
      <w:r w:rsidRPr="000E395E">
        <w:rPr>
          <w:rFonts w:hint="eastAsia"/>
          <w:rtl/>
        </w:rPr>
        <w:t>الفتيان</w:t>
      </w:r>
      <w:r w:rsidRPr="000E395E">
        <w:rPr>
          <w:rtl/>
        </w:rPr>
        <w:t xml:space="preserve"> </w:t>
      </w:r>
      <w:r w:rsidRPr="000E395E">
        <w:rPr>
          <w:rFonts w:hint="eastAsia"/>
          <w:rtl/>
        </w:rPr>
        <w:t>والفتيات</w:t>
      </w:r>
      <w:r w:rsidRPr="000E395E">
        <w:rPr>
          <w:rtl/>
        </w:rPr>
        <w:t xml:space="preserve"> </w:t>
      </w:r>
      <w:r w:rsidRPr="000E395E">
        <w:rPr>
          <w:rFonts w:hint="eastAsia"/>
          <w:rtl/>
        </w:rPr>
        <w:t>وعن</w:t>
      </w:r>
      <w:r w:rsidRPr="000E395E">
        <w:rPr>
          <w:rtl/>
        </w:rPr>
        <w:t xml:space="preserve"> </w:t>
      </w:r>
      <w:r w:rsidRPr="000E395E">
        <w:rPr>
          <w:rFonts w:hint="eastAsia"/>
          <w:rtl/>
        </w:rPr>
        <w:t>التدابير</w:t>
      </w:r>
      <w:r w:rsidRPr="000E395E">
        <w:rPr>
          <w:rtl/>
        </w:rPr>
        <w:t xml:space="preserve"> </w:t>
      </w:r>
      <w:r w:rsidRPr="000E395E">
        <w:rPr>
          <w:rFonts w:hint="eastAsia"/>
          <w:rtl/>
        </w:rPr>
        <w:t>الرامية</w:t>
      </w:r>
      <w:r w:rsidRPr="000E395E">
        <w:rPr>
          <w:rtl/>
        </w:rPr>
        <w:t xml:space="preserve"> </w:t>
      </w:r>
      <w:r w:rsidRPr="000E395E">
        <w:rPr>
          <w:rFonts w:hint="eastAsia"/>
          <w:rtl/>
        </w:rPr>
        <w:t>إلى</w:t>
      </w:r>
      <w:r w:rsidRPr="000E395E">
        <w:rPr>
          <w:rtl/>
        </w:rPr>
        <w:t xml:space="preserve"> </w:t>
      </w:r>
      <w:r w:rsidRPr="000E395E">
        <w:rPr>
          <w:rFonts w:hint="eastAsia"/>
          <w:rtl/>
        </w:rPr>
        <w:t>تحقيق</w:t>
      </w:r>
      <w:r w:rsidRPr="006A58BD">
        <w:rPr>
          <w:rtl/>
        </w:rPr>
        <w:t xml:space="preserve"> </w:t>
      </w:r>
      <w:r w:rsidRPr="006A58BD">
        <w:rPr>
          <w:rFonts w:hint="eastAsia"/>
          <w:rtl/>
        </w:rPr>
        <w:t>التوازن</w:t>
      </w:r>
      <w:r w:rsidRPr="006A58BD">
        <w:rPr>
          <w:rtl/>
        </w:rPr>
        <w:t xml:space="preserve"> </w:t>
      </w:r>
      <w:r w:rsidRPr="006A58BD">
        <w:rPr>
          <w:rFonts w:hint="eastAsia"/>
          <w:rtl/>
        </w:rPr>
        <w:t>في</w:t>
      </w:r>
      <w:r w:rsidRPr="006A58BD">
        <w:rPr>
          <w:rtl/>
        </w:rPr>
        <w:t xml:space="preserve"> </w:t>
      </w:r>
      <w:r w:rsidRPr="006A58BD">
        <w:rPr>
          <w:rFonts w:hint="eastAsia"/>
          <w:rtl/>
        </w:rPr>
        <w:t>تمثيل</w:t>
      </w:r>
      <w:r w:rsidRPr="006A58BD">
        <w:rPr>
          <w:rtl/>
        </w:rPr>
        <w:t xml:space="preserve"> </w:t>
      </w:r>
      <w:r w:rsidRPr="006A58BD">
        <w:rPr>
          <w:rFonts w:hint="eastAsia"/>
          <w:rtl/>
        </w:rPr>
        <w:t>الجنسين</w:t>
      </w:r>
      <w:r w:rsidRPr="006A58BD">
        <w:rPr>
          <w:rtl/>
        </w:rPr>
        <w:t xml:space="preserve"> </w:t>
      </w:r>
      <w:r>
        <w:rPr>
          <w:rFonts w:hint="eastAsia"/>
          <w:rtl/>
        </w:rPr>
        <w:t>على</w:t>
      </w:r>
      <w:r>
        <w:rPr>
          <w:rtl/>
        </w:rPr>
        <w:t xml:space="preserve"> </w:t>
      </w:r>
      <w:r>
        <w:rPr>
          <w:rFonts w:hint="eastAsia"/>
          <w:rtl/>
        </w:rPr>
        <w:t>مستوى</w:t>
      </w:r>
      <w:r w:rsidRPr="006A58BD">
        <w:rPr>
          <w:rtl/>
        </w:rPr>
        <w:t xml:space="preserve"> </w:t>
      </w:r>
      <w:r w:rsidRPr="006A58BD">
        <w:rPr>
          <w:rFonts w:hint="eastAsia"/>
          <w:rtl/>
        </w:rPr>
        <w:t>أعضاء</w:t>
      </w:r>
      <w:r w:rsidRPr="006A58BD">
        <w:rPr>
          <w:rtl/>
        </w:rPr>
        <w:t xml:space="preserve"> </w:t>
      </w:r>
      <w:r w:rsidRPr="006A58BD">
        <w:rPr>
          <w:rFonts w:hint="eastAsia"/>
          <w:rtl/>
        </w:rPr>
        <w:t>هيئة</w:t>
      </w:r>
      <w:r w:rsidRPr="006A58BD">
        <w:rPr>
          <w:rtl/>
        </w:rPr>
        <w:t xml:space="preserve"> </w:t>
      </w:r>
      <w:r w:rsidRPr="006A58BD">
        <w:rPr>
          <w:rFonts w:hint="eastAsia"/>
          <w:rtl/>
        </w:rPr>
        <w:t>التدريس</w:t>
      </w:r>
      <w:r w:rsidRPr="006A58BD">
        <w:rPr>
          <w:rtl/>
        </w:rPr>
        <w:t xml:space="preserve"> </w:t>
      </w:r>
      <w:r w:rsidRPr="006A58BD">
        <w:rPr>
          <w:rFonts w:hint="eastAsia"/>
          <w:rtl/>
        </w:rPr>
        <w:t>في</w:t>
      </w:r>
      <w:r w:rsidRPr="006A58BD">
        <w:rPr>
          <w:rtl/>
        </w:rPr>
        <w:t xml:space="preserve"> </w:t>
      </w:r>
      <w:r w:rsidRPr="006A58BD">
        <w:rPr>
          <w:rFonts w:hint="eastAsia"/>
          <w:rtl/>
        </w:rPr>
        <w:t>جميع</w:t>
      </w:r>
      <w:r w:rsidRPr="006A58BD">
        <w:rPr>
          <w:rtl/>
        </w:rPr>
        <w:t xml:space="preserve"> </w:t>
      </w:r>
      <w:r w:rsidRPr="006A58BD">
        <w:rPr>
          <w:rFonts w:hint="eastAsia"/>
          <w:rtl/>
        </w:rPr>
        <w:t>مراحل</w:t>
      </w:r>
      <w:r w:rsidRPr="006A58BD">
        <w:rPr>
          <w:rtl/>
        </w:rPr>
        <w:t xml:space="preserve"> </w:t>
      </w:r>
      <w:r w:rsidRPr="006A58BD">
        <w:rPr>
          <w:rFonts w:hint="eastAsia"/>
          <w:rtl/>
        </w:rPr>
        <w:t>التعليم،</w:t>
      </w:r>
      <w:r w:rsidRPr="006A58BD">
        <w:rPr>
          <w:rtl/>
        </w:rPr>
        <w:t xml:space="preserve"> </w:t>
      </w:r>
      <w:r w:rsidRPr="006A58BD">
        <w:rPr>
          <w:rFonts w:hint="eastAsia"/>
          <w:rtl/>
        </w:rPr>
        <w:t>بما</w:t>
      </w:r>
      <w:r w:rsidRPr="006A58BD">
        <w:rPr>
          <w:rtl/>
        </w:rPr>
        <w:t xml:space="preserve"> </w:t>
      </w:r>
      <w:r w:rsidRPr="006A58BD">
        <w:rPr>
          <w:rFonts w:hint="eastAsia"/>
          <w:rtl/>
        </w:rPr>
        <w:t>في</w:t>
      </w:r>
      <w:r w:rsidRPr="006A58BD">
        <w:rPr>
          <w:rtl/>
        </w:rPr>
        <w:t xml:space="preserve"> </w:t>
      </w:r>
      <w:r w:rsidRPr="006A58BD">
        <w:rPr>
          <w:rFonts w:hint="eastAsia"/>
          <w:rtl/>
        </w:rPr>
        <w:t>ذلك</w:t>
      </w:r>
      <w:r w:rsidRPr="006A58BD">
        <w:rPr>
          <w:rtl/>
        </w:rPr>
        <w:t xml:space="preserve"> </w:t>
      </w:r>
      <w:r w:rsidRPr="006A58BD">
        <w:rPr>
          <w:rFonts w:hint="eastAsia"/>
          <w:rtl/>
        </w:rPr>
        <w:t>التعليم</w:t>
      </w:r>
      <w:r>
        <w:rPr>
          <w:rFonts w:hint="cs"/>
          <w:rtl/>
        </w:rPr>
        <w:t> </w:t>
      </w:r>
      <w:r w:rsidRPr="006A58BD">
        <w:rPr>
          <w:rFonts w:hint="eastAsia"/>
          <w:rtl/>
        </w:rPr>
        <w:t>العالي</w:t>
      </w:r>
      <w:r w:rsidRPr="006A58BD">
        <w:rPr>
          <w:rtl/>
        </w:rPr>
        <w:t>.</w:t>
      </w:r>
    </w:p>
    <w:p w:rsidR="004623D9" w:rsidRPr="004623D9" w:rsidRDefault="004623D9" w:rsidP="004623D9">
      <w:pPr>
        <w:pStyle w:val="SingleTxt"/>
        <w:spacing w:after="0" w:line="120" w:lineRule="exact"/>
        <w:rPr>
          <w:rFonts w:hint="cs"/>
          <w:sz w:val="12"/>
          <w:rtl/>
        </w:rPr>
      </w:pPr>
    </w:p>
    <w:p w:rsidR="004623D9" w:rsidRPr="00205800" w:rsidRDefault="004623D9" w:rsidP="004623D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tab/>
      </w:r>
      <w:r>
        <w:tab/>
      </w:r>
      <w:r w:rsidRPr="00205800">
        <w:rPr>
          <w:rtl/>
        </w:rPr>
        <w:t>العمل</w:t>
      </w:r>
    </w:p>
    <w:p w:rsidR="004623D9" w:rsidRPr="006A58BD" w:rsidRDefault="004623D9" w:rsidP="004623D9">
      <w:pPr>
        <w:pStyle w:val="SingleTxt"/>
      </w:pPr>
      <w:r w:rsidRPr="006A58BD">
        <w:rPr>
          <w:rtl/>
        </w:rPr>
        <w:t>12</w:t>
      </w:r>
      <w:r>
        <w:rPr>
          <w:rFonts w:hint="cs"/>
          <w:rtl/>
        </w:rPr>
        <w:t xml:space="preserve"> </w:t>
      </w:r>
      <w:r w:rsidRPr="006A58BD">
        <w:rPr>
          <w:rtl/>
        </w:rPr>
        <w:t>-</w:t>
      </w:r>
      <w:r w:rsidRPr="006A58BD">
        <w:rPr>
          <w:rtl/>
        </w:rPr>
        <w:tab/>
      </w:r>
      <w:r w:rsidRPr="006A58BD">
        <w:rPr>
          <w:rFonts w:hint="eastAsia"/>
          <w:rtl/>
        </w:rPr>
        <w:t>يرجى</w:t>
      </w:r>
      <w:r w:rsidRPr="006A58BD">
        <w:rPr>
          <w:rtl/>
        </w:rPr>
        <w:t xml:space="preserve"> </w:t>
      </w:r>
      <w:r w:rsidRPr="006A58BD">
        <w:rPr>
          <w:rFonts w:hint="eastAsia"/>
          <w:rtl/>
        </w:rPr>
        <w:t>تقديم</w:t>
      </w:r>
      <w:r w:rsidRPr="006A58BD">
        <w:rPr>
          <w:rtl/>
        </w:rPr>
        <w:t xml:space="preserve"> </w:t>
      </w:r>
      <w:r w:rsidRPr="006A58BD">
        <w:rPr>
          <w:rFonts w:hint="eastAsia"/>
          <w:rtl/>
        </w:rPr>
        <w:t>معلومات</w:t>
      </w:r>
      <w:r w:rsidRPr="006A58BD">
        <w:rPr>
          <w:rtl/>
        </w:rPr>
        <w:t xml:space="preserve"> </w:t>
      </w:r>
      <w:r>
        <w:rPr>
          <w:rFonts w:hint="eastAsia"/>
          <w:rtl/>
        </w:rPr>
        <w:t>مستكملة</w:t>
      </w:r>
      <w:r w:rsidRPr="006A58BD">
        <w:rPr>
          <w:rtl/>
        </w:rPr>
        <w:t xml:space="preserve"> </w:t>
      </w:r>
      <w:r w:rsidRPr="006A58BD">
        <w:rPr>
          <w:rFonts w:hint="eastAsia"/>
          <w:rtl/>
        </w:rPr>
        <w:t>عن</w:t>
      </w:r>
      <w:r w:rsidRPr="006A58BD">
        <w:rPr>
          <w:rtl/>
        </w:rPr>
        <w:t xml:space="preserve"> </w:t>
      </w:r>
      <w:r w:rsidRPr="006A58BD">
        <w:rPr>
          <w:rFonts w:hint="eastAsia"/>
          <w:rtl/>
        </w:rPr>
        <w:t>التدابير</w:t>
      </w:r>
      <w:r w:rsidRPr="006A58BD">
        <w:rPr>
          <w:rtl/>
        </w:rPr>
        <w:t xml:space="preserve"> </w:t>
      </w:r>
      <w:r w:rsidRPr="006A58BD">
        <w:rPr>
          <w:rFonts w:hint="eastAsia"/>
          <w:rtl/>
        </w:rPr>
        <w:t>المتخذة</w:t>
      </w:r>
      <w:r w:rsidRPr="006A58BD">
        <w:rPr>
          <w:rtl/>
        </w:rPr>
        <w:t xml:space="preserve"> </w:t>
      </w:r>
      <w:r w:rsidRPr="006A58BD">
        <w:rPr>
          <w:rFonts w:hint="eastAsia"/>
          <w:rtl/>
        </w:rPr>
        <w:t>للقضاء</w:t>
      </w:r>
      <w:r w:rsidRPr="006A58BD">
        <w:rPr>
          <w:rtl/>
        </w:rPr>
        <w:t xml:space="preserve"> </w:t>
      </w:r>
      <w:r w:rsidRPr="006A58BD">
        <w:rPr>
          <w:rFonts w:hint="eastAsia"/>
          <w:rtl/>
        </w:rPr>
        <w:t>على</w:t>
      </w:r>
      <w:r w:rsidRPr="006A58BD">
        <w:rPr>
          <w:rtl/>
        </w:rPr>
        <w:t xml:space="preserve"> </w:t>
      </w:r>
      <w:r>
        <w:rPr>
          <w:rFonts w:hint="eastAsia"/>
          <w:rtl/>
        </w:rPr>
        <w:t>التمييز</w:t>
      </w:r>
      <w:r w:rsidRPr="006A58BD">
        <w:rPr>
          <w:rtl/>
        </w:rPr>
        <w:t xml:space="preserve"> </w:t>
      </w:r>
      <w:r w:rsidRPr="006A58BD">
        <w:rPr>
          <w:rFonts w:hint="eastAsia"/>
          <w:rtl/>
        </w:rPr>
        <w:t>الأفقي</w:t>
      </w:r>
      <w:r w:rsidRPr="006A58BD">
        <w:rPr>
          <w:rtl/>
        </w:rPr>
        <w:t xml:space="preserve"> </w:t>
      </w:r>
      <w:r w:rsidRPr="006A58BD">
        <w:rPr>
          <w:rFonts w:hint="eastAsia"/>
          <w:rtl/>
        </w:rPr>
        <w:t>والرأسي</w:t>
      </w:r>
      <w:r w:rsidRPr="006A58BD">
        <w:rPr>
          <w:rtl/>
        </w:rPr>
        <w:t xml:space="preserve"> </w:t>
      </w:r>
      <w:r w:rsidRPr="006A58BD">
        <w:rPr>
          <w:rFonts w:hint="eastAsia"/>
          <w:rtl/>
        </w:rPr>
        <w:t>في</w:t>
      </w:r>
      <w:r w:rsidRPr="006A58BD">
        <w:rPr>
          <w:rtl/>
        </w:rPr>
        <w:t xml:space="preserve"> </w:t>
      </w:r>
      <w:r w:rsidRPr="006A58BD">
        <w:rPr>
          <w:rFonts w:hint="eastAsia"/>
          <w:rtl/>
        </w:rPr>
        <w:t>سوق</w:t>
      </w:r>
      <w:r w:rsidRPr="006A58BD">
        <w:rPr>
          <w:rtl/>
        </w:rPr>
        <w:t xml:space="preserve"> </w:t>
      </w:r>
      <w:r w:rsidRPr="006A58BD">
        <w:rPr>
          <w:rFonts w:hint="eastAsia"/>
          <w:rtl/>
        </w:rPr>
        <w:t>العمل</w:t>
      </w:r>
      <w:r w:rsidRPr="006A58BD">
        <w:rPr>
          <w:rtl/>
        </w:rPr>
        <w:t xml:space="preserve"> </w:t>
      </w:r>
      <w:r w:rsidRPr="006A58BD">
        <w:rPr>
          <w:rFonts w:hint="eastAsia"/>
          <w:rtl/>
        </w:rPr>
        <w:t>وتقليص</w:t>
      </w:r>
      <w:r w:rsidRPr="006A58BD">
        <w:rPr>
          <w:rtl/>
        </w:rPr>
        <w:t xml:space="preserve"> </w:t>
      </w:r>
      <w:r w:rsidRPr="006A58BD">
        <w:rPr>
          <w:rFonts w:hint="eastAsia"/>
          <w:rtl/>
        </w:rPr>
        <w:t>الفجوة</w:t>
      </w:r>
      <w:r w:rsidRPr="006A58BD">
        <w:rPr>
          <w:rtl/>
        </w:rPr>
        <w:t xml:space="preserve"> </w:t>
      </w:r>
      <w:r w:rsidRPr="006A58BD">
        <w:rPr>
          <w:rFonts w:hint="eastAsia"/>
          <w:rtl/>
        </w:rPr>
        <w:t>في</w:t>
      </w:r>
      <w:r w:rsidRPr="006A58BD">
        <w:rPr>
          <w:rtl/>
        </w:rPr>
        <w:t xml:space="preserve"> </w:t>
      </w:r>
      <w:r w:rsidRPr="006A58BD">
        <w:rPr>
          <w:rFonts w:hint="eastAsia"/>
          <w:rtl/>
        </w:rPr>
        <w:t>الأجور</w:t>
      </w:r>
      <w:r w:rsidRPr="006A58BD">
        <w:rPr>
          <w:rtl/>
        </w:rPr>
        <w:t xml:space="preserve"> </w:t>
      </w:r>
      <w:r w:rsidRPr="006A58BD">
        <w:rPr>
          <w:rFonts w:hint="eastAsia"/>
          <w:rtl/>
        </w:rPr>
        <w:t>في</w:t>
      </w:r>
      <w:r w:rsidRPr="006A58BD">
        <w:rPr>
          <w:rtl/>
        </w:rPr>
        <w:t xml:space="preserve"> </w:t>
      </w:r>
      <w:r w:rsidRPr="006A58BD">
        <w:rPr>
          <w:rFonts w:hint="eastAsia"/>
          <w:rtl/>
        </w:rPr>
        <w:t>القطاعين</w:t>
      </w:r>
      <w:r w:rsidRPr="006A58BD">
        <w:rPr>
          <w:rtl/>
        </w:rPr>
        <w:t xml:space="preserve"> </w:t>
      </w:r>
      <w:r w:rsidRPr="006A58BD">
        <w:rPr>
          <w:rFonts w:hint="eastAsia"/>
          <w:rtl/>
        </w:rPr>
        <w:t>العام</w:t>
      </w:r>
      <w:r w:rsidRPr="006A58BD">
        <w:rPr>
          <w:rtl/>
        </w:rPr>
        <w:t xml:space="preserve"> </w:t>
      </w:r>
      <w:r w:rsidRPr="006A58BD">
        <w:rPr>
          <w:rFonts w:hint="eastAsia"/>
          <w:rtl/>
        </w:rPr>
        <w:t>والخاص</w:t>
      </w:r>
      <w:r w:rsidRPr="006A58BD">
        <w:rPr>
          <w:rtl/>
        </w:rPr>
        <w:t xml:space="preserve">. </w:t>
      </w:r>
      <w:r>
        <w:rPr>
          <w:rFonts w:hint="eastAsia"/>
          <w:rtl/>
        </w:rPr>
        <w:t>و</w:t>
      </w:r>
      <w:r w:rsidRPr="006A58BD">
        <w:rPr>
          <w:rFonts w:hint="eastAsia"/>
          <w:rtl/>
        </w:rPr>
        <w:t>يرجى</w:t>
      </w:r>
      <w:r w:rsidRPr="006A58BD">
        <w:rPr>
          <w:rtl/>
        </w:rPr>
        <w:t xml:space="preserve"> </w:t>
      </w:r>
      <w:r>
        <w:rPr>
          <w:rFonts w:hint="eastAsia"/>
          <w:rtl/>
        </w:rPr>
        <w:t>بيان</w:t>
      </w:r>
      <w:r>
        <w:rPr>
          <w:rtl/>
        </w:rPr>
        <w:t xml:space="preserve"> </w:t>
      </w:r>
      <w:r>
        <w:rPr>
          <w:rFonts w:hint="eastAsia"/>
          <w:rtl/>
        </w:rPr>
        <w:t>ما</w:t>
      </w:r>
      <w:r>
        <w:rPr>
          <w:rtl/>
        </w:rPr>
        <w:t xml:space="preserve"> </w:t>
      </w:r>
      <w:r>
        <w:rPr>
          <w:rFonts w:hint="eastAsia"/>
          <w:rtl/>
        </w:rPr>
        <w:t>اتُّخذ</w:t>
      </w:r>
      <w:r>
        <w:rPr>
          <w:rtl/>
        </w:rPr>
        <w:t xml:space="preserve"> </w:t>
      </w:r>
      <w:r>
        <w:rPr>
          <w:rFonts w:hint="eastAsia"/>
          <w:rtl/>
        </w:rPr>
        <w:t>من</w:t>
      </w:r>
      <w:r>
        <w:rPr>
          <w:rtl/>
        </w:rPr>
        <w:t xml:space="preserve"> </w:t>
      </w:r>
      <w:r w:rsidRPr="006A58BD">
        <w:rPr>
          <w:rFonts w:hint="eastAsia"/>
          <w:rtl/>
        </w:rPr>
        <w:t>تدابير</w:t>
      </w:r>
      <w:r w:rsidRPr="006A58BD">
        <w:rPr>
          <w:rtl/>
        </w:rPr>
        <w:t xml:space="preserve"> </w:t>
      </w:r>
      <w:r>
        <w:rPr>
          <w:rFonts w:hint="eastAsia"/>
          <w:rtl/>
        </w:rPr>
        <w:t>محددة</w:t>
      </w:r>
      <w:r w:rsidRPr="006A58BD">
        <w:rPr>
          <w:rtl/>
        </w:rPr>
        <w:t xml:space="preserve"> </w:t>
      </w:r>
      <w:r w:rsidRPr="006A58BD">
        <w:rPr>
          <w:rFonts w:hint="eastAsia"/>
          <w:rtl/>
        </w:rPr>
        <w:t>ل</w:t>
      </w:r>
      <w:r>
        <w:rPr>
          <w:rFonts w:hint="eastAsia"/>
          <w:rtl/>
        </w:rPr>
        <w:t>إذكاء</w:t>
      </w:r>
      <w:r>
        <w:rPr>
          <w:rtl/>
        </w:rPr>
        <w:t xml:space="preserve"> </w:t>
      </w:r>
      <w:r w:rsidRPr="006A58BD">
        <w:rPr>
          <w:rFonts w:hint="eastAsia"/>
          <w:rtl/>
        </w:rPr>
        <w:t>وعي</w:t>
      </w:r>
      <w:r w:rsidRPr="006A58BD">
        <w:rPr>
          <w:rtl/>
        </w:rPr>
        <w:t xml:space="preserve"> </w:t>
      </w:r>
      <w:r w:rsidRPr="006A58BD">
        <w:rPr>
          <w:rFonts w:hint="eastAsia"/>
          <w:rtl/>
        </w:rPr>
        <w:t>الرجل</w:t>
      </w:r>
      <w:r w:rsidRPr="006A58BD">
        <w:rPr>
          <w:rtl/>
        </w:rPr>
        <w:t xml:space="preserve"> </w:t>
      </w:r>
      <w:r w:rsidRPr="006A58BD">
        <w:rPr>
          <w:rFonts w:hint="eastAsia"/>
          <w:rtl/>
        </w:rPr>
        <w:t>فيما</w:t>
      </w:r>
      <w:r w:rsidRPr="006A58BD">
        <w:rPr>
          <w:rtl/>
        </w:rPr>
        <w:t xml:space="preserve"> </w:t>
      </w:r>
      <w:r>
        <w:rPr>
          <w:rFonts w:hint="eastAsia"/>
          <w:rtl/>
        </w:rPr>
        <w:t>يتعلق</w:t>
      </w:r>
      <w:r w:rsidRPr="006A58BD">
        <w:rPr>
          <w:rtl/>
        </w:rPr>
        <w:t xml:space="preserve"> </w:t>
      </w:r>
      <w:r>
        <w:rPr>
          <w:rFonts w:hint="eastAsia"/>
          <w:rtl/>
        </w:rPr>
        <w:t>بأهمية</w:t>
      </w:r>
      <w:r>
        <w:rPr>
          <w:rtl/>
        </w:rPr>
        <w:t xml:space="preserve"> </w:t>
      </w:r>
      <w:r>
        <w:rPr>
          <w:rFonts w:hint="eastAsia"/>
          <w:rtl/>
        </w:rPr>
        <w:t>اقتسام</w:t>
      </w:r>
      <w:r>
        <w:rPr>
          <w:rtl/>
        </w:rPr>
        <w:t xml:space="preserve"> </w:t>
      </w:r>
      <w:r w:rsidRPr="006A58BD">
        <w:rPr>
          <w:rFonts w:hint="eastAsia"/>
          <w:rtl/>
        </w:rPr>
        <w:t>المسؤوليات</w:t>
      </w:r>
      <w:r w:rsidRPr="006A58BD">
        <w:rPr>
          <w:rtl/>
        </w:rPr>
        <w:t xml:space="preserve"> </w:t>
      </w:r>
      <w:r w:rsidRPr="006A58BD">
        <w:rPr>
          <w:rFonts w:hint="eastAsia"/>
          <w:rtl/>
        </w:rPr>
        <w:t>العائلية،</w:t>
      </w:r>
      <w:r w:rsidRPr="006A58BD">
        <w:rPr>
          <w:rtl/>
        </w:rPr>
        <w:t xml:space="preserve"> </w:t>
      </w:r>
      <w:r w:rsidRPr="006A58BD">
        <w:rPr>
          <w:rFonts w:hint="eastAsia"/>
          <w:rtl/>
        </w:rPr>
        <w:t>و</w:t>
      </w:r>
      <w:r>
        <w:rPr>
          <w:rFonts w:hint="eastAsia"/>
          <w:rtl/>
        </w:rPr>
        <w:t>توضيح</w:t>
      </w:r>
      <w:r>
        <w:rPr>
          <w:rtl/>
        </w:rPr>
        <w:t xml:space="preserve"> </w:t>
      </w:r>
      <w:r w:rsidRPr="006A58BD">
        <w:rPr>
          <w:rFonts w:hint="eastAsia"/>
          <w:rtl/>
        </w:rPr>
        <w:t>التدابير</w:t>
      </w:r>
      <w:r w:rsidRPr="006A58BD">
        <w:rPr>
          <w:rtl/>
        </w:rPr>
        <w:t xml:space="preserve"> </w:t>
      </w:r>
      <w:r w:rsidRPr="006A58BD">
        <w:rPr>
          <w:rFonts w:hint="eastAsia"/>
          <w:rtl/>
        </w:rPr>
        <w:t>التي</w:t>
      </w:r>
      <w:r w:rsidRPr="006A58BD">
        <w:rPr>
          <w:rtl/>
        </w:rPr>
        <w:t xml:space="preserve"> </w:t>
      </w:r>
      <w:r w:rsidRPr="006A58BD">
        <w:rPr>
          <w:rFonts w:hint="eastAsia"/>
          <w:rtl/>
        </w:rPr>
        <w:t>تستهدف</w:t>
      </w:r>
      <w:r w:rsidRPr="006A58BD">
        <w:rPr>
          <w:rtl/>
        </w:rPr>
        <w:t xml:space="preserve"> </w:t>
      </w:r>
      <w:r w:rsidRPr="006A58BD">
        <w:rPr>
          <w:rFonts w:hint="eastAsia"/>
          <w:rtl/>
        </w:rPr>
        <w:t>أرباب</w:t>
      </w:r>
      <w:r w:rsidRPr="006A58BD">
        <w:rPr>
          <w:rtl/>
        </w:rPr>
        <w:t xml:space="preserve"> </w:t>
      </w:r>
      <w:r w:rsidRPr="006A58BD">
        <w:rPr>
          <w:rFonts w:hint="eastAsia"/>
          <w:rtl/>
        </w:rPr>
        <w:t>العمل</w:t>
      </w:r>
      <w:r w:rsidRPr="006A58BD">
        <w:rPr>
          <w:rtl/>
        </w:rPr>
        <w:t xml:space="preserve"> </w:t>
      </w:r>
      <w:r w:rsidRPr="006A58BD">
        <w:rPr>
          <w:rFonts w:hint="eastAsia"/>
          <w:rtl/>
        </w:rPr>
        <w:t>لتشجيع</w:t>
      </w:r>
      <w:r w:rsidRPr="006A58BD">
        <w:rPr>
          <w:rtl/>
        </w:rPr>
        <w:t xml:space="preserve"> </w:t>
      </w:r>
      <w:r w:rsidRPr="006A58BD">
        <w:rPr>
          <w:rFonts w:hint="eastAsia"/>
          <w:rtl/>
        </w:rPr>
        <w:t>الموظفين</w:t>
      </w:r>
      <w:r w:rsidRPr="006A58BD">
        <w:rPr>
          <w:rtl/>
        </w:rPr>
        <w:t xml:space="preserve"> </w:t>
      </w:r>
      <w:r>
        <w:rPr>
          <w:rFonts w:hint="eastAsia"/>
          <w:rtl/>
        </w:rPr>
        <w:t>الذكور</w:t>
      </w:r>
      <w:r>
        <w:rPr>
          <w:rtl/>
        </w:rPr>
        <w:t xml:space="preserve"> </w:t>
      </w:r>
      <w:r w:rsidRPr="006A58BD">
        <w:rPr>
          <w:rFonts w:hint="eastAsia"/>
          <w:rtl/>
        </w:rPr>
        <w:t>على</w:t>
      </w:r>
      <w:r w:rsidRPr="006A58BD">
        <w:rPr>
          <w:rtl/>
        </w:rPr>
        <w:t xml:space="preserve"> </w:t>
      </w:r>
      <w:r>
        <w:rPr>
          <w:rFonts w:hint="eastAsia"/>
          <w:rtl/>
        </w:rPr>
        <w:t>ال</w:t>
      </w:r>
      <w:r w:rsidRPr="006A58BD">
        <w:rPr>
          <w:rFonts w:hint="eastAsia"/>
          <w:rtl/>
        </w:rPr>
        <w:t>است</w:t>
      </w:r>
      <w:r>
        <w:rPr>
          <w:rFonts w:hint="eastAsia"/>
          <w:rtl/>
        </w:rPr>
        <w:t>خدام</w:t>
      </w:r>
      <w:r>
        <w:rPr>
          <w:rtl/>
        </w:rPr>
        <w:t xml:space="preserve"> </w:t>
      </w:r>
      <w:r>
        <w:rPr>
          <w:rFonts w:hint="eastAsia"/>
          <w:rtl/>
        </w:rPr>
        <w:t>الكامل</w:t>
      </w:r>
      <w:r>
        <w:rPr>
          <w:rtl/>
        </w:rPr>
        <w:t xml:space="preserve"> </w:t>
      </w:r>
      <w:r>
        <w:rPr>
          <w:rFonts w:hint="eastAsia"/>
          <w:rtl/>
        </w:rPr>
        <w:t>ل</w:t>
      </w:r>
      <w:r w:rsidRPr="006A58BD">
        <w:rPr>
          <w:rFonts w:hint="eastAsia"/>
          <w:rtl/>
        </w:rPr>
        <w:t>ترتيبات</w:t>
      </w:r>
      <w:r w:rsidRPr="006A58BD">
        <w:rPr>
          <w:rtl/>
        </w:rPr>
        <w:t xml:space="preserve"> </w:t>
      </w:r>
      <w:r w:rsidRPr="006A58BD">
        <w:rPr>
          <w:rFonts w:hint="eastAsia"/>
          <w:rtl/>
        </w:rPr>
        <w:t>العمل</w:t>
      </w:r>
      <w:r w:rsidRPr="006A58BD">
        <w:rPr>
          <w:rtl/>
        </w:rPr>
        <w:t xml:space="preserve"> </w:t>
      </w:r>
      <w:r w:rsidRPr="006A58BD">
        <w:rPr>
          <w:rFonts w:hint="eastAsia"/>
          <w:rtl/>
        </w:rPr>
        <w:t>المرنة</w:t>
      </w:r>
      <w:r w:rsidRPr="006A58BD">
        <w:rPr>
          <w:rtl/>
        </w:rPr>
        <w:t xml:space="preserve"> </w:t>
      </w:r>
      <w:r w:rsidRPr="006A58BD">
        <w:rPr>
          <w:rFonts w:hint="eastAsia"/>
          <w:rtl/>
        </w:rPr>
        <w:t>و</w:t>
      </w:r>
      <w:r>
        <w:rPr>
          <w:rFonts w:hint="eastAsia"/>
          <w:rtl/>
        </w:rPr>
        <w:t>ل</w:t>
      </w:r>
      <w:r w:rsidRPr="006A58BD">
        <w:rPr>
          <w:rFonts w:hint="eastAsia"/>
          <w:rtl/>
        </w:rPr>
        <w:t>إجازة</w:t>
      </w:r>
      <w:r w:rsidRPr="006A58BD">
        <w:rPr>
          <w:rtl/>
        </w:rPr>
        <w:t xml:space="preserve"> </w:t>
      </w:r>
      <w:r w:rsidRPr="006A58BD">
        <w:rPr>
          <w:rFonts w:hint="eastAsia"/>
          <w:rtl/>
        </w:rPr>
        <w:t>الأبوة</w:t>
      </w:r>
      <w:r w:rsidRPr="006A58BD">
        <w:rPr>
          <w:rtl/>
        </w:rPr>
        <w:t>.</w:t>
      </w:r>
    </w:p>
    <w:p w:rsidR="004623D9" w:rsidRPr="004623D9" w:rsidRDefault="004623D9" w:rsidP="004623D9">
      <w:pPr>
        <w:pStyle w:val="SingleTxt"/>
        <w:spacing w:after="0" w:line="120" w:lineRule="exact"/>
        <w:rPr>
          <w:rFonts w:hint="cs"/>
          <w:sz w:val="12"/>
          <w:rtl/>
        </w:rPr>
      </w:pPr>
    </w:p>
    <w:p w:rsidR="004623D9" w:rsidRPr="00205800" w:rsidRDefault="004623D9" w:rsidP="004623D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Pr>
      </w:pPr>
      <w:r>
        <w:tab/>
      </w:r>
      <w:r>
        <w:tab/>
      </w:r>
      <w:r w:rsidRPr="00205800">
        <w:rPr>
          <w:rtl/>
        </w:rPr>
        <w:t>الصحة</w:t>
      </w:r>
    </w:p>
    <w:p w:rsidR="004623D9" w:rsidRPr="006A58BD" w:rsidRDefault="004623D9" w:rsidP="004623D9">
      <w:pPr>
        <w:pStyle w:val="SingleTxt"/>
      </w:pPr>
      <w:r w:rsidRPr="006A58BD">
        <w:rPr>
          <w:rtl/>
        </w:rPr>
        <w:t>13</w:t>
      </w:r>
      <w:r>
        <w:rPr>
          <w:rFonts w:hint="cs"/>
          <w:rtl/>
        </w:rPr>
        <w:t xml:space="preserve"> </w:t>
      </w:r>
      <w:r w:rsidRPr="006A58BD">
        <w:rPr>
          <w:rtl/>
        </w:rPr>
        <w:t>-</w:t>
      </w:r>
      <w:r w:rsidRPr="006A58BD">
        <w:rPr>
          <w:rtl/>
        </w:rPr>
        <w:tab/>
      </w:r>
      <w:r w:rsidRPr="006A58BD">
        <w:rPr>
          <w:rFonts w:hint="eastAsia"/>
          <w:rtl/>
        </w:rPr>
        <w:t>أشارت</w:t>
      </w:r>
      <w:r w:rsidRPr="006A58BD">
        <w:rPr>
          <w:rtl/>
        </w:rPr>
        <w:t xml:space="preserve"> </w:t>
      </w:r>
      <w:r w:rsidRPr="006A58BD">
        <w:rPr>
          <w:rFonts w:hint="eastAsia"/>
          <w:rtl/>
        </w:rPr>
        <w:t>الدولة</w:t>
      </w:r>
      <w:r w:rsidRPr="006A58BD">
        <w:rPr>
          <w:rtl/>
        </w:rPr>
        <w:t xml:space="preserve"> </w:t>
      </w:r>
      <w:r w:rsidRPr="006A58BD">
        <w:rPr>
          <w:rFonts w:hint="eastAsia"/>
          <w:rtl/>
        </w:rPr>
        <w:t>الطرف</w:t>
      </w:r>
      <w:r w:rsidRPr="006A58BD">
        <w:rPr>
          <w:rtl/>
        </w:rPr>
        <w:t xml:space="preserve"> </w:t>
      </w:r>
      <w:r w:rsidRPr="006A58BD">
        <w:rPr>
          <w:rFonts w:hint="eastAsia"/>
          <w:rtl/>
        </w:rPr>
        <w:t>في</w:t>
      </w:r>
      <w:r w:rsidRPr="006A58BD">
        <w:rPr>
          <w:rtl/>
        </w:rPr>
        <w:t xml:space="preserve"> </w:t>
      </w:r>
      <w:r w:rsidRPr="006A58BD">
        <w:rPr>
          <w:rFonts w:hint="eastAsia"/>
          <w:rtl/>
        </w:rPr>
        <w:t>ردودها</w:t>
      </w:r>
      <w:r w:rsidRPr="006A58BD">
        <w:rPr>
          <w:rtl/>
        </w:rPr>
        <w:t xml:space="preserve"> </w:t>
      </w:r>
      <w:r w:rsidRPr="006A58BD">
        <w:rPr>
          <w:rFonts w:hint="eastAsia"/>
          <w:rtl/>
        </w:rPr>
        <w:t>على</w:t>
      </w:r>
      <w:r w:rsidRPr="006A58BD">
        <w:rPr>
          <w:rtl/>
        </w:rPr>
        <w:t xml:space="preserve"> </w:t>
      </w:r>
      <w:r>
        <w:rPr>
          <w:rFonts w:hint="eastAsia"/>
          <w:rtl/>
        </w:rPr>
        <w:t>ال</w:t>
      </w:r>
      <w:r w:rsidRPr="006A58BD">
        <w:rPr>
          <w:rFonts w:hint="eastAsia"/>
          <w:rtl/>
        </w:rPr>
        <w:t>تقرير</w:t>
      </w:r>
      <w:r w:rsidRPr="006A58BD">
        <w:rPr>
          <w:rtl/>
        </w:rPr>
        <w:t xml:space="preserve"> </w:t>
      </w:r>
      <w:r>
        <w:rPr>
          <w:rFonts w:hint="eastAsia"/>
          <w:rtl/>
        </w:rPr>
        <w:t>الختامي</w:t>
      </w:r>
      <w:r>
        <w:rPr>
          <w:rtl/>
        </w:rPr>
        <w:t xml:space="preserve"> </w:t>
      </w:r>
      <w:r>
        <w:rPr>
          <w:rFonts w:hint="eastAsia"/>
          <w:rtl/>
        </w:rPr>
        <w:t>ل</w:t>
      </w:r>
      <w:r w:rsidRPr="006A58BD">
        <w:rPr>
          <w:rFonts w:hint="eastAsia"/>
          <w:rtl/>
        </w:rPr>
        <w:t>لفريق</w:t>
      </w:r>
      <w:r w:rsidRPr="006A58BD">
        <w:rPr>
          <w:rtl/>
        </w:rPr>
        <w:t xml:space="preserve"> </w:t>
      </w:r>
      <w:r w:rsidRPr="006A58BD">
        <w:rPr>
          <w:rFonts w:hint="eastAsia"/>
          <w:rtl/>
        </w:rPr>
        <w:t>العامل</w:t>
      </w:r>
      <w:r w:rsidRPr="006A58BD">
        <w:rPr>
          <w:rtl/>
        </w:rPr>
        <w:t xml:space="preserve"> </w:t>
      </w:r>
      <w:r w:rsidRPr="006A58BD">
        <w:rPr>
          <w:rFonts w:hint="eastAsia"/>
          <w:rtl/>
        </w:rPr>
        <w:t>المعني</w:t>
      </w:r>
      <w:r w:rsidRPr="006A58BD">
        <w:rPr>
          <w:rtl/>
        </w:rPr>
        <w:t xml:space="preserve"> </w:t>
      </w:r>
      <w:r w:rsidRPr="006A58BD">
        <w:rPr>
          <w:rFonts w:hint="eastAsia"/>
          <w:rtl/>
        </w:rPr>
        <w:t>بالاستعراض</w:t>
      </w:r>
      <w:r w:rsidRPr="006A58BD">
        <w:rPr>
          <w:rtl/>
        </w:rPr>
        <w:t xml:space="preserve"> </w:t>
      </w:r>
      <w:r w:rsidRPr="006A58BD">
        <w:rPr>
          <w:rFonts w:hint="eastAsia"/>
          <w:rtl/>
        </w:rPr>
        <w:t>الدوري</w:t>
      </w:r>
      <w:r w:rsidRPr="006A58BD">
        <w:rPr>
          <w:rtl/>
        </w:rPr>
        <w:t xml:space="preserve"> </w:t>
      </w:r>
      <w:r w:rsidRPr="006A58BD">
        <w:rPr>
          <w:rFonts w:hint="eastAsia"/>
          <w:rtl/>
        </w:rPr>
        <w:t>الشامل</w:t>
      </w:r>
      <w:r w:rsidRPr="006A58BD">
        <w:rPr>
          <w:rtl/>
        </w:rPr>
        <w:t xml:space="preserve"> </w:t>
      </w:r>
      <w:r w:rsidRPr="006A58BD">
        <w:rPr>
          <w:rFonts w:hint="eastAsia"/>
          <w:rtl/>
        </w:rPr>
        <w:t>في</w:t>
      </w:r>
      <w:r w:rsidRPr="006A58BD">
        <w:rPr>
          <w:rtl/>
        </w:rPr>
        <w:t xml:space="preserve"> </w:t>
      </w:r>
      <w:r w:rsidRPr="006A58BD">
        <w:rPr>
          <w:rFonts w:hint="eastAsia"/>
          <w:rtl/>
        </w:rPr>
        <w:t>عام</w:t>
      </w:r>
      <w:r w:rsidRPr="006A58BD">
        <w:rPr>
          <w:rtl/>
        </w:rPr>
        <w:t xml:space="preserve"> 2014 </w:t>
      </w:r>
      <w:r w:rsidRPr="006A58BD">
        <w:rPr>
          <w:rFonts w:hint="eastAsia"/>
          <w:rtl/>
        </w:rPr>
        <w:t>إلى</w:t>
      </w:r>
      <w:r w:rsidRPr="006A58BD">
        <w:rPr>
          <w:rtl/>
        </w:rPr>
        <w:t xml:space="preserve"> </w:t>
      </w:r>
      <w:r>
        <w:rPr>
          <w:rFonts w:hint="eastAsia"/>
          <w:rtl/>
        </w:rPr>
        <w:t>أنها</w:t>
      </w:r>
      <w:r>
        <w:rPr>
          <w:rtl/>
        </w:rPr>
        <w:t xml:space="preserve"> </w:t>
      </w:r>
      <w:r>
        <w:rPr>
          <w:rFonts w:hint="eastAsia"/>
          <w:rtl/>
        </w:rPr>
        <w:t>تعتزم</w:t>
      </w:r>
      <w:r>
        <w:rPr>
          <w:rtl/>
        </w:rPr>
        <w:t xml:space="preserve"> </w:t>
      </w:r>
      <w:r w:rsidRPr="006A58BD">
        <w:rPr>
          <w:rFonts w:hint="eastAsia"/>
          <w:rtl/>
        </w:rPr>
        <w:t>اعتماد</w:t>
      </w:r>
      <w:r w:rsidRPr="006A58BD">
        <w:rPr>
          <w:rtl/>
        </w:rPr>
        <w:t xml:space="preserve"> </w:t>
      </w:r>
      <w:r w:rsidRPr="006A58BD">
        <w:rPr>
          <w:rFonts w:hint="eastAsia"/>
          <w:rtl/>
        </w:rPr>
        <w:t>برنامج</w:t>
      </w:r>
      <w:r w:rsidRPr="006A58BD">
        <w:rPr>
          <w:rtl/>
        </w:rPr>
        <w:t xml:space="preserve"> </w:t>
      </w:r>
      <w:r w:rsidRPr="006A58BD">
        <w:rPr>
          <w:rFonts w:hint="eastAsia"/>
          <w:rtl/>
        </w:rPr>
        <w:t>وطني</w:t>
      </w:r>
      <w:r w:rsidRPr="006A58BD">
        <w:rPr>
          <w:rtl/>
        </w:rPr>
        <w:t xml:space="preserve"> </w:t>
      </w:r>
      <w:r w:rsidRPr="006A58BD">
        <w:rPr>
          <w:rFonts w:hint="eastAsia"/>
          <w:rtl/>
        </w:rPr>
        <w:t>شامل</w:t>
      </w:r>
      <w:r w:rsidRPr="006A58BD">
        <w:rPr>
          <w:rtl/>
        </w:rPr>
        <w:t xml:space="preserve"> </w:t>
      </w:r>
      <w:r w:rsidRPr="006A58BD">
        <w:rPr>
          <w:rFonts w:hint="eastAsia"/>
          <w:rtl/>
        </w:rPr>
        <w:t>بشأن</w:t>
      </w:r>
      <w:r w:rsidRPr="006A58BD">
        <w:rPr>
          <w:rtl/>
        </w:rPr>
        <w:t xml:space="preserve"> </w:t>
      </w:r>
      <w:r w:rsidRPr="006A58BD">
        <w:rPr>
          <w:rFonts w:hint="eastAsia"/>
          <w:rtl/>
        </w:rPr>
        <w:t>الصحة</w:t>
      </w:r>
      <w:r w:rsidRPr="006A58BD">
        <w:rPr>
          <w:rtl/>
        </w:rPr>
        <w:t xml:space="preserve"> </w:t>
      </w:r>
      <w:r w:rsidRPr="006A58BD">
        <w:rPr>
          <w:rFonts w:hint="eastAsia"/>
          <w:rtl/>
        </w:rPr>
        <w:t>والحقوق</w:t>
      </w:r>
      <w:r w:rsidRPr="006A58BD">
        <w:rPr>
          <w:rtl/>
        </w:rPr>
        <w:t xml:space="preserve"> </w:t>
      </w:r>
      <w:r w:rsidRPr="006A58BD">
        <w:rPr>
          <w:rFonts w:hint="eastAsia"/>
          <w:rtl/>
        </w:rPr>
        <w:t>الجنسية</w:t>
      </w:r>
      <w:r w:rsidRPr="006A58BD">
        <w:rPr>
          <w:rtl/>
        </w:rPr>
        <w:t xml:space="preserve"> </w:t>
      </w:r>
      <w:r w:rsidRPr="006A58BD">
        <w:rPr>
          <w:rFonts w:hint="eastAsia"/>
          <w:rtl/>
        </w:rPr>
        <w:t>والإنجابية</w:t>
      </w:r>
      <w:r w:rsidRPr="006A58BD">
        <w:rPr>
          <w:rtl/>
        </w:rPr>
        <w:t xml:space="preserve"> </w:t>
      </w:r>
      <w:r w:rsidRPr="006A58BD">
        <w:rPr>
          <w:rFonts w:hint="eastAsia"/>
          <w:rtl/>
        </w:rPr>
        <w:t>بحلول</w:t>
      </w:r>
      <w:r w:rsidRPr="006A58BD">
        <w:rPr>
          <w:rtl/>
        </w:rPr>
        <w:t xml:space="preserve"> </w:t>
      </w:r>
      <w:r w:rsidRPr="006A58BD">
        <w:rPr>
          <w:rFonts w:hint="eastAsia"/>
          <w:rtl/>
        </w:rPr>
        <w:t>تشرين</w:t>
      </w:r>
      <w:r w:rsidRPr="006A58BD">
        <w:rPr>
          <w:rtl/>
        </w:rPr>
        <w:t xml:space="preserve"> </w:t>
      </w:r>
      <w:r w:rsidRPr="006A58BD">
        <w:rPr>
          <w:rFonts w:hint="eastAsia"/>
          <w:rtl/>
        </w:rPr>
        <w:t>الأول</w:t>
      </w:r>
      <w:r w:rsidRPr="006A58BD">
        <w:rPr>
          <w:rtl/>
        </w:rPr>
        <w:t>/</w:t>
      </w:r>
      <w:r w:rsidRPr="006A58BD">
        <w:rPr>
          <w:rFonts w:hint="eastAsia"/>
          <w:rtl/>
        </w:rPr>
        <w:t>أكتوبر</w:t>
      </w:r>
      <w:r w:rsidRPr="006A58BD">
        <w:rPr>
          <w:rtl/>
        </w:rPr>
        <w:t xml:space="preserve"> 2015 (</w:t>
      </w:r>
      <w:r w:rsidRPr="006A58BD">
        <w:t>A/HRC/26/12/Add.1</w:t>
      </w:r>
      <w:r w:rsidRPr="006A58BD">
        <w:rPr>
          <w:rFonts w:hint="eastAsia"/>
          <w:rtl/>
        </w:rPr>
        <w:t>،</w:t>
      </w:r>
      <w:r w:rsidRPr="006A58BD">
        <w:rPr>
          <w:rtl/>
        </w:rPr>
        <w:t xml:space="preserve"> </w:t>
      </w:r>
      <w:r w:rsidRPr="006A58BD">
        <w:rPr>
          <w:rFonts w:hint="eastAsia"/>
          <w:rtl/>
        </w:rPr>
        <w:t>الفقرة</w:t>
      </w:r>
      <w:r w:rsidRPr="006A58BD">
        <w:rPr>
          <w:rtl/>
        </w:rPr>
        <w:t xml:space="preserve"> 21). </w:t>
      </w:r>
      <w:r w:rsidRPr="006A58BD">
        <w:rPr>
          <w:rFonts w:hint="eastAsia"/>
          <w:rtl/>
        </w:rPr>
        <w:t>يرجى</w:t>
      </w:r>
      <w:r w:rsidRPr="006A58BD">
        <w:rPr>
          <w:rtl/>
        </w:rPr>
        <w:t xml:space="preserve"> </w:t>
      </w:r>
      <w:r w:rsidRPr="006A58BD">
        <w:rPr>
          <w:rFonts w:hint="eastAsia"/>
          <w:rtl/>
        </w:rPr>
        <w:t>تقديم</w:t>
      </w:r>
      <w:r w:rsidRPr="006A58BD">
        <w:rPr>
          <w:rtl/>
        </w:rPr>
        <w:t xml:space="preserve"> </w:t>
      </w:r>
      <w:r w:rsidRPr="006A58BD">
        <w:rPr>
          <w:rFonts w:hint="eastAsia"/>
          <w:rtl/>
        </w:rPr>
        <w:t>معلومات</w:t>
      </w:r>
      <w:r w:rsidRPr="006A58BD">
        <w:rPr>
          <w:rtl/>
        </w:rPr>
        <w:t xml:space="preserve"> </w:t>
      </w:r>
      <w:r w:rsidRPr="006A58BD">
        <w:rPr>
          <w:rFonts w:hint="eastAsia"/>
          <w:rtl/>
        </w:rPr>
        <w:t>عن</w:t>
      </w:r>
      <w:r w:rsidRPr="006A58BD">
        <w:rPr>
          <w:rtl/>
        </w:rPr>
        <w:t xml:space="preserve"> </w:t>
      </w:r>
      <w:r w:rsidRPr="006A58BD">
        <w:rPr>
          <w:rFonts w:hint="eastAsia"/>
          <w:rtl/>
        </w:rPr>
        <w:t>الخطوات</w:t>
      </w:r>
      <w:r w:rsidRPr="006A58BD">
        <w:rPr>
          <w:rtl/>
        </w:rPr>
        <w:t xml:space="preserve"> </w:t>
      </w:r>
      <w:r w:rsidRPr="006A58BD">
        <w:rPr>
          <w:rFonts w:hint="eastAsia"/>
          <w:rtl/>
        </w:rPr>
        <w:t>المتخذة</w:t>
      </w:r>
      <w:r w:rsidRPr="006A58BD">
        <w:rPr>
          <w:rtl/>
        </w:rPr>
        <w:t xml:space="preserve"> </w:t>
      </w:r>
      <w:r>
        <w:rPr>
          <w:rFonts w:hint="eastAsia"/>
          <w:rtl/>
        </w:rPr>
        <w:t>ل</w:t>
      </w:r>
      <w:r w:rsidRPr="006A58BD">
        <w:rPr>
          <w:rFonts w:hint="eastAsia"/>
          <w:rtl/>
        </w:rPr>
        <w:t>اعتماد</w:t>
      </w:r>
      <w:r w:rsidRPr="006A58BD">
        <w:rPr>
          <w:rtl/>
        </w:rPr>
        <w:t xml:space="preserve"> </w:t>
      </w:r>
      <w:r w:rsidRPr="006A58BD">
        <w:rPr>
          <w:rFonts w:hint="eastAsia"/>
          <w:rtl/>
        </w:rPr>
        <w:t>هذا</w:t>
      </w:r>
      <w:r w:rsidRPr="006A58BD">
        <w:rPr>
          <w:rtl/>
        </w:rPr>
        <w:t xml:space="preserve"> </w:t>
      </w:r>
      <w:r w:rsidRPr="006A58BD">
        <w:rPr>
          <w:rFonts w:hint="eastAsia"/>
          <w:rtl/>
        </w:rPr>
        <w:t>البرنامج</w:t>
      </w:r>
      <w:r w:rsidRPr="006A58BD">
        <w:rPr>
          <w:rtl/>
        </w:rPr>
        <w:t xml:space="preserve">. </w:t>
      </w:r>
      <w:r>
        <w:rPr>
          <w:rFonts w:hint="eastAsia"/>
          <w:rtl/>
        </w:rPr>
        <w:t>و</w:t>
      </w:r>
      <w:r w:rsidRPr="006A58BD">
        <w:rPr>
          <w:rFonts w:hint="eastAsia"/>
          <w:rtl/>
        </w:rPr>
        <w:t>يرجى</w:t>
      </w:r>
      <w:r w:rsidRPr="006A58BD">
        <w:rPr>
          <w:rtl/>
        </w:rPr>
        <w:t xml:space="preserve"> </w:t>
      </w:r>
      <w:r w:rsidRPr="006A58BD">
        <w:rPr>
          <w:rFonts w:hint="eastAsia"/>
          <w:rtl/>
        </w:rPr>
        <w:t>شرح</w:t>
      </w:r>
      <w:r w:rsidRPr="006A58BD">
        <w:rPr>
          <w:rtl/>
        </w:rPr>
        <w:t xml:space="preserve"> </w:t>
      </w:r>
      <w:r>
        <w:rPr>
          <w:rFonts w:hint="eastAsia"/>
          <w:rtl/>
        </w:rPr>
        <w:t>الطريقة</w:t>
      </w:r>
      <w:r w:rsidRPr="006A58BD">
        <w:rPr>
          <w:rtl/>
        </w:rPr>
        <w:t xml:space="preserve"> </w:t>
      </w:r>
      <w:r>
        <w:rPr>
          <w:rFonts w:hint="eastAsia"/>
          <w:rtl/>
        </w:rPr>
        <w:t>التي</w:t>
      </w:r>
      <w:r>
        <w:rPr>
          <w:rtl/>
        </w:rPr>
        <w:t xml:space="preserve"> </w:t>
      </w:r>
      <w:r>
        <w:rPr>
          <w:rFonts w:hint="eastAsia"/>
          <w:rtl/>
        </w:rPr>
        <w:t>يعتزم</w:t>
      </w:r>
      <w:r>
        <w:rPr>
          <w:rtl/>
        </w:rPr>
        <w:t xml:space="preserve"> </w:t>
      </w:r>
      <w:r>
        <w:rPr>
          <w:rFonts w:hint="eastAsia"/>
          <w:rtl/>
        </w:rPr>
        <w:t>بها</w:t>
      </w:r>
      <w:r>
        <w:rPr>
          <w:rtl/>
        </w:rPr>
        <w:t xml:space="preserve"> </w:t>
      </w:r>
      <w:r w:rsidRPr="006A58BD">
        <w:rPr>
          <w:rFonts w:hint="eastAsia"/>
          <w:rtl/>
        </w:rPr>
        <w:t>البرنامج</w:t>
      </w:r>
      <w:r w:rsidRPr="006A58BD">
        <w:rPr>
          <w:rtl/>
        </w:rPr>
        <w:t xml:space="preserve"> </w:t>
      </w:r>
      <w:r w:rsidRPr="006A58BD">
        <w:rPr>
          <w:rFonts w:hint="eastAsia"/>
          <w:rtl/>
        </w:rPr>
        <w:t>المقترح</w:t>
      </w:r>
      <w:r w:rsidRPr="006A58BD">
        <w:rPr>
          <w:rtl/>
        </w:rPr>
        <w:t xml:space="preserve"> </w:t>
      </w:r>
      <w:r w:rsidRPr="006A58BD">
        <w:rPr>
          <w:rFonts w:hint="eastAsia"/>
          <w:rtl/>
        </w:rPr>
        <w:t>دمج</w:t>
      </w:r>
      <w:r w:rsidRPr="006A58BD">
        <w:rPr>
          <w:rtl/>
        </w:rPr>
        <w:t xml:space="preserve"> </w:t>
      </w:r>
      <w:r w:rsidRPr="006A58BD">
        <w:rPr>
          <w:rFonts w:hint="eastAsia"/>
          <w:rtl/>
        </w:rPr>
        <w:t>معايير</w:t>
      </w:r>
      <w:r w:rsidRPr="006A58BD">
        <w:rPr>
          <w:rtl/>
        </w:rPr>
        <w:t xml:space="preserve"> </w:t>
      </w:r>
      <w:r w:rsidRPr="006A58BD">
        <w:rPr>
          <w:rFonts w:hint="eastAsia"/>
          <w:rtl/>
        </w:rPr>
        <w:t>حقوق</w:t>
      </w:r>
      <w:r w:rsidRPr="006A58BD">
        <w:rPr>
          <w:rtl/>
        </w:rPr>
        <w:t xml:space="preserve"> </w:t>
      </w:r>
      <w:r w:rsidRPr="006A58BD">
        <w:rPr>
          <w:rFonts w:hint="eastAsia"/>
          <w:rtl/>
        </w:rPr>
        <w:t>الإنسان</w:t>
      </w:r>
      <w:r w:rsidRPr="006A58BD">
        <w:rPr>
          <w:rtl/>
        </w:rPr>
        <w:t xml:space="preserve"> </w:t>
      </w:r>
      <w:r w:rsidRPr="006A58BD">
        <w:rPr>
          <w:rFonts w:hint="eastAsia"/>
          <w:rtl/>
        </w:rPr>
        <w:t>الدولية</w:t>
      </w:r>
      <w:r w:rsidRPr="006A58BD">
        <w:rPr>
          <w:rtl/>
        </w:rPr>
        <w:t xml:space="preserve"> </w:t>
      </w:r>
      <w:r>
        <w:rPr>
          <w:rFonts w:hint="eastAsia"/>
          <w:rtl/>
        </w:rPr>
        <w:t>و</w:t>
      </w:r>
      <w:r w:rsidRPr="006A58BD">
        <w:rPr>
          <w:rFonts w:hint="eastAsia"/>
          <w:rtl/>
        </w:rPr>
        <w:t>منظمة</w:t>
      </w:r>
      <w:r w:rsidRPr="006A58BD">
        <w:rPr>
          <w:rtl/>
        </w:rPr>
        <w:t xml:space="preserve"> </w:t>
      </w:r>
      <w:r w:rsidRPr="006A58BD">
        <w:rPr>
          <w:rFonts w:hint="eastAsia"/>
          <w:rtl/>
        </w:rPr>
        <w:t>الصحة</w:t>
      </w:r>
      <w:r w:rsidRPr="006A58BD">
        <w:rPr>
          <w:rtl/>
        </w:rPr>
        <w:t xml:space="preserve"> </w:t>
      </w:r>
      <w:r w:rsidRPr="006A58BD">
        <w:rPr>
          <w:rFonts w:hint="eastAsia"/>
          <w:rtl/>
        </w:rPr>
        <w:t>العالمية،</w:t>
      </w:r>
      <w:r w:rsidRPr="006A58BD">
        <w:rPr>
          <w:rtl/>
        </w:rPr>
        <w:t xml:space="preserve"> </w:t>
      </w:r>
      <w:r w:rsidRPr="006A58BD">
        <w:rPr>
          <w:rFonts w:hint="eastAsia"/>
          <w:rtl/>
        </w:rPr>
        <w:t>والإشارة</w:t>
      </w:r>
      <w:r w:rsidRPr="006A58BD">
        <w:rPr>
          <w:rtl/>
        </w:rPr>
        <w:t xml:space="preserve"> </w:t>
      </w:r>
      <w:r w:rsidRPr="006A58BD">
        <w:rPr>
          <w:rFonts w:hint="eastAsia"/>
          <w:rtl/>
        </w:rPr>
        <w:t>إلى</w:t>
      </w:r>
      <w:r w:rsidRPr="006A58BD">
        <w:rPr>
          <w:rtl/>
        </w:rPr>
        <w:t xml:space="preserve"> </w:t>
      </w:r>
      <w:r w:rsidRPr="006A58BD">
        <w:rPr>
          <w:rFonts w:hint="eastAsia"/>
          <w:rtl/>
        </w:rPr>
        <w:t>أي</w:t>
      </w:r>
      <w:r w:rsidRPr="006A58BD">
        <w:rPr>
          <w:rtl/>
        </w:rPr>
        <w:t xml:space="preserve"> </w:t>
      </w:r>
      <w:r w:rsidRPr="006A58BD">
        <w:rPr>
          <w:rFonts w:hint="eastAsia"/>
          <w:rtl/>
        </w:rPr>
        <w:t>عقبات</w:t>
      </w:r>
      <w:r w:rsidRPr="006A58BD">
        <w:rPr>
          <w:rtl/>
        </w:rPr>
        <w:t xml:space="preserve"> </w:t>
      </w:r>
      <w:proofErr w:type="spellStart"/>
      <w:r>
        <w:rPr>
          <w:rFonts w:hint="eastAsia"/>
          <w:rtl/>
        </w:rPr>
        <w:t>يواجهها</w:t>
      </w:r>
      <w:proofErr w:type="spellEnd"/>
      <w:r>
        <w:rPr>
          <w:rtl/>
        </w:rPr>
        <w:t xml:space="preserve"> </w:t>
      </w:r>
      <w:r>
        <w:rPr>
          <w:rFonts w:hint="eastAsia"/>
          <w:rtl/>
        </w:rPr>
        <w:t>في</w:t>
      </w:r>
      <w:r>
        <w:rPr>
          <w:rtl/>
        </w:rPr>
        <w:t xml:space="preserve"> </w:t>
      </w:r>
      <w:r w:rsidRPr="006A58BD">
        <w:rPr>
          <w:rFonts w:hint="eastAsia"/>
          <w:rtl/>
        </w:rPr>
        <w:t>هذا</w:t>
      </w:r>
      <w:r w:rsidRPr="006A58BD">
        <w:rPr>
          <w:rtl/>
        </w:rPr>
        <w:t xml:space="preserve"> </w:t>
      </w:r>
      <w:r w:rsidRPr="006A58BD">
        <w:rPr>
          <w:rFonts w:hint="eastAsia"/>
          <w:rtl/>
        </w:rPr>
        <w:t>الصدد</w:t>
      </w:r>
      <w:r w:rsidRPr="006A58BD">
        <w:rPr>
          <w:rtl/>
        </w:rPr>
        <w:t>.</w:t>
      </w:r>
    </w:p>
    <w:p w:rsidR="004623D9" w:rsidRPr="006A58BD" w:rsidRDefault="004623D9" w:rsidP="004623D9">
      <w:pPr>
        <w:pStyle w:val="SingleTxt"/>
      </w:pPr>
      <w:r w:rsidRPr="006A58BD">
        <w:rPr>
          <w:rtl/>
        </w:rPr>
        <w:t>14</w:t>
      </w:r>
      <w:r>
        <w:rPr>
          <w:rFonts w:hint="cs"/>
          <w:rtl/>
        </w:rPr>
        <w:t xml:space="preserve"> </w:t>
      </w:r>
      <w:r w:rsidRPr="006A58BD">
        <w:rPr>
          <w:rtl/>
        </w:rPr>
        <w:t>-</w:t>
      </w:r>
      <w:r w:rsidRPr="006A58BD">
        <w:rPr>
          <w:rtl/>
        </w:rPr>
        <w:tab/>
      </w:r>
      <w:r w:rsidRPr="006A58BD">
        <w:rPr>
          <w:rFonts w:hint="eastAsia"/>
          <w:rtl/>
        </w:rPr>
        <w:t>وفي</w:t>
      </w:r>
      <w:r w:rsidRPr="006A58BD">
        <w:rPr>
          <w:rtl/>
        </w:rPr>
        <w:t xml:space="preserve"> </w:t>
      </w:r>
      <w:r w:rsidRPr="006A58BD">
        <w:rPr>
          <w:rFonts w:hint="eastAsia"/>
          <w:rtl/>
        </w:rPr>
        <w:t>ضوء</w:t>
      </w:r>
      <w:r w:rsidRPr="006A58BD">
        <w:rPr>
          <w:rtl/>
        </w:rPr>
        <w:t xml:space="preserve"> </w:t>
      </w:r>
      <w:r w:rsidRPr="006A58BD">
        <w:rPr>
          <w:rFonts w:hint="eastAsia"/>
          <w:rtl/>
        </w:rPr>
        <w:t>التوصيات</w:t>
      </w:r>
      <w:r w:rsidRPr="006A58BD">
        <w:rPr>
          <w:rtl/>
        </w:rPr>
        <w:t xml:space="preserve"> </w:t>
      </w:r>
      <w:r w:rsidRPr="006A58BD">
        <w:rPr>
          <w:rFonts w:hint="eastAsia"/>
          <w:rtl/>
        </w:rPr>
        <w:t>السابقة</w:t>
      </w:r>
      <w:r w:rsidRPr="006A58BD">
        <w:rPr>
          <w:rtl/>
        </w:rPr>
        <w:t xml:space="preserve"> </w:t>
      </w:r>
      <w:r w:rsidRPr="006A58BD">
        <w:rPr>
          <w:rFonts w:hint="eastAsia"/>
          <w:rtl/>
        </w:rPr>
        <w:t>للجنة</w:t>
      </w:r>
      <w:r w:rsidRPr="006A58BD">
        <w:rPr>
          <w:rtl/>
        </w:rPr>
        <w:t xml:space="preserve"> </w:t>
      </w:r>
      <w:r>
        <w:rPr>
          <w:rFonts w:hint="eastAsia"/>
          <w:rtl/>
        </w:rPr>
        <w:t>المعنية</w:t>
      </w:r>
      <w:r>
        <w:rPr>
          <w:rtl/>
        </w:rPr>
        <w:t xml:space="preserve"> </w:t>
      </w:r>
      <w:r>
        <w:rPr>
          <w:rFonts w:hint="eastAsia"/>
          <w:rtl/>
        </w:rPr>
        <w:t>ب</w:t>
      </w:r>
      <w:r w:rsidRPr="006A58BD">
        <w:rPr>
          <w:rFonts w:hint="eastAsia"/>
          <w:rtl/>
        </w:rPr>
        <w:t>القضاء</w:t>
      </w:r>
      <w:r w:rsidRPr="006A58BD">
        <w:rPr>
          <w:rtl/>
        </w:rPr>
        <w:t xml:space="preserve"> </w:t>
      </w:r>
      <w:r w:rsidRPr="006A58BD">
        <w:rPr>
          <w:rFonts w:hint="eastAsia"/>
          <w:rtl/>
        </w:rPr>
        <w:t>على</w:t>
      </w:r>
      <w:r w:rsidRPr="006A58BD">
        <w:rPr>
          <w:rtl/>
        </w:rPr>
        <w:t xml:space="preserve"> </w:t>
      </w:r>
      <w:r w:rsidRPr="006A58BD">
        <w:rPr>
          <w:rFonts w:hint="eastAsia"/>
          <w:rtl/>
        </w:rPr>
        <w:t>التمييز</w:t>
      </w:r>
      <w:r w:rsidRPr="006A58BD">
        <w:rPr>
          <w:rtl/>
        </w:rPr>
        <w:t xml:space="preserve"> </w:t>
      </w:r>
      <w:r w:rsidRPr="006A58BD">
        <w:rPr>
          <w:rFonts w:hint="eastAsia"/>
          <w:rtl/>
        </w:rPr>
        <w:t>ضد</w:t>
      </w:r>
      <w:r w:rsidRPr="006A58BD">
        <w:rPr>
          <w:rtl/>
        </w:rPr>
        <w:t xml:space="preserve"> </w:t>
      </w:r>
      <w:r w:rsidRPr="006A58BD">
        <w:rPr>
          <w:rFonts w:hint="eastAsia"/>
          <w:rtl/>
        </w:rPr>
        <w:t>المرأة</w:t>
      </w:r>
      <w:r w:rsidRPr="006A58BD">
        <w:rPr>
          <w:rtl/>
        </w:rPr>
        <w:t xml:space="preserve"> (</w:t>
      </w:r>
      <w:r w:rsidRPr="006A58BD">
        <w:rPr>
          <w:rFonts w:hint="eastAsia"/>
          <w:rtl/>
        </w:rPr>
        <w:t>انظر</w:t>
      </w:r>
      <w:r>
        <w:rPr>
          <w:rFonts w:hint="cs"/>
          <w:rtl/>
        </w:rPr>
        <w:t> </w:t>
      </w:r>
      <w:r w:rsidRPr="006A58BD">
        <w:t>CEDAW/C/SVK/CO/4</w:t>
      </w:r>
      <w:r w:rsidRPr="006A58BD">
        <w:rPr>
          <w:rtl/>
        </w:rPr>
        <w:t xml:space="preserve">) </w:t>
      </w:r>
      <w:r w:rsidRPr="006A58BD">
        <w:rPr>
          <w:rFonts w:hint="eastAsia"/>
          <w:rtl/>
        </w:rPr>
        <w:t>واللجنة</w:t>
      </w:r>
      <w:r w:rsidRPr="006A58BD">
        <w:rPr>
          <w:rtl/>
        </w:rPr>
        <w:t xml:space="preserve"> </w:t>
      </w:r>
      <w:r w:rsidRPr="006A58BD">
        <w:rPr>
          <w:rFonts w:hint="eastAsia"/>
          <w:rtl/>
        </w:rPr>
        <w:t>المعنية</w:t>
      </w:r>
      <w:r w:rsidRPr="006A58BD">
        <w:rPr>
          <w:rtl/>
        </w:rPr>
        <w:t xml:space="preserve"> </w:t>
      </w:r>
      <w:r w:rsidRPr="006A58BD">
        <w:rPr>
          <w:rFonts w:hint="eastAsia"/>
          <w:rtl/>
        </w:rPr>
        <w:t>بالحقوق</w:t>
      </w:r>
      <w:r w:rsidRPr="006A58BD">
        <w:rPr>
          <w:rtl/>
        </w:rPr>
        <w:t xml:space="preserve"> </w:t>
      </w:r>
      <w:r w:rsidRPr="006A58BD">
        <w:rPr>
          <w:rFonts w:hint="eastAsia"/>
          <w:rtl/>
        </w:rPr>
        <w:t>الاقتصادية</w:t>
      </w:r>
      <w:r w:rsidRPr="006A58BD">
        <w:rPr>
          <w:rtl/>
        </w:rPr>
        <w:t xml:space="preserve"> </w:t>
      </w:r>
      <w:r w:rsidRPr="006A58BD">
        <w:rPr>
          <w:rFonts w:hint="eastAsia"/>
          <w:rtl/>
        </w:rPr>
        <w:t>والاجتماعية</w:t>
      </w:r>
      <w:r w:rsidRPr="006A58BD">
        <w:rPr>
          <w:rtl/>
        </w:rPr>
        <w:t xml:space="preserve"> </w:t>
      </w:r>
      <w:r w:rsidRPr="006A58BD">
        <w:rPr>
          <w:rFonts w:hint="eastAsia"/>
          <w:rtl/>
        </w:rPr>
        <w:t>والثقافية</w:t>
      </w:r>
      <w:r w:rsidRPr="006A58BD">
        <w:rPr>
          <w:rtl/>
        </w:rPr>
        <w:t xml:space="preserve"> (</w:t>
      </w:r>
      <w:r w:rsidRPr="006A58BD">
        <w:rPr>
          <w:rFonts w:hint="eastAsia"/>
          <w:rtl/>
        </w:rPr>
        <w:t>انظر</w:t>
      </w:r>
      <w:r w:rsidRPr="006A58BD">
        <w:rPr>
          <w:rtl/>
        </w:rPr>
        <w:t xml:space="preserve"> </w:t>
      </w:r>
      <w:r w:rsidRPr="006A58BD">
        <w:t>E/C.12/SVK/CO/2</w:t>
      </w:r>
      <w:r w:rsidRPr="006A58BD">
        <w:rPr>
          <w:rtl/>
        </w:rPr>
        <w:t>)</w:t>
      </w:r>
      <w:r w:rsidRPr="006A58BD">
        <w:rPr>
          <w:rFonts w:hint="eastAsia"/>
          <w:rtl/>
        </w:rPr>
        <w:t>،</w:t>
      </w:r>
      <w:r w:rsidRPr="006A58BD">
        <w:rPr>
          <w:rtl/>
        </w:rPr>
        <w:t xml:space="preserve"> </w:t>
      </w:r>
      <w:r>
        <w:rPr>
          <w:rFonts w:hint="eastAsia"/>
          <w:rtl/>
        </w:rPr>
        <w:t>فضلا</w:t>
      </w:r>
      <w:r w:rsidRPr="006A58BD">
        <w:rPr>
          <w:rtl/>
        </w:rPr>
        <w:t xml:space="preserve"> </w:t>
      </w:r>
      <w:r w:rsidRPr="006A58BD">
        <w:rPr>
          <w:rFonts w:hint="eastAsia"/>
          <w:rtl/>
        </w:rPr>
        <w:t>ع</w:t>
      </w:r>
      <w:r>
        <w:rPr>
          <w:rFonts w:hint="eastAsia"/>
          <w:rtl/>
        </w:rPr>
        <w:t>ن</w:t>
      </w:r>
      <w:r w:rsidRPr="006A58BD">
        <w:rPr>
          <w:rtl/>
        </w:rPr>
        <w:t xml:space="preserve"> </w:t>
      </w:r>
      <w:r w:rsidRPr="006A58BD">
        <w:rPr>
          <w:rFonts w:hint="eastAsia"/>
          <w:rtl/>
        </w:rPr>
        <w:t>التوصيات</w:t>
      </w:r>
      <w:r w:rsidRPr="006A58BD">
        <w:rPr>
          <w:rtl/>
        </w:rPr>
        <w:t xml:space="preserve"> </w:t>
      </w:r>
      <w:r w:rsidRPr="006A58BD">
        <w:rPr>
          <w:rFonts w:hint="eastAsia"/>
          <w:rtl/>
        </w:rPr>
        <w:t>التي</w:t>
      </w:r>
      <w:r w:rsidRPr="006A58BD">
        <w:rPr>
          <w:rtl/>
        </w:rPr>
        <w:t xml:space="preserve"> </w:t>
      </w:r>
      <w:r w:rsidRPr="006A58BD">
        <w:rPr>
          <w:rFonts w:hint="eastAsia"/>
          <w:rtl/>
        </w:rPr>
        <w:t>قدمت</w:t>
      </w:r>
      <w:r w:rsidRPr="006A58BD">
        <w:rPr>
          <w:rtl/>
        </w:rPr>
        <w:t xml:space="preserve"> </w:t>
      </w:r>
      <w:r w:rsidRPr="006A58BD">
        <w:rPr>
          <w:rFonts w:hint="eastAsia"/>
          <w:rtl/>
        </w:rPr>
        <w:t>في</w:t>
      </w:r>
      <w:r w:rsidRPr="006A58BD">
        <w:rPr>
          <w:rtl/>
        </w:rPr>
        <w:t xml:space="preserve"> </w:t>
      </w:r>
      <w:r w:rsidRPr="006A58BD">
        <w:rPr>
          <w:rFonts w:hint="eastAsia"/>
          <w:rtl/>
        </w:rPr>
        <w:t>الدورة</w:t>
      </w:r>
      <w:r w:rsidRPr="006A58BD">
        <w:rPr>
          <w:rtl/>
        </w:rPr>
        <w:t xml:space="preserve"> </w:t>
      </w:r>
      <w:r w:rsidRPr="006A58BD">
        <w:rPr>
          <w:rFonts w:hint="eastAsia"/>
          <w:rtl/>
        </w:rPr>
        <w:t>الثانية</w:t>
      </w:r>
      <w:r w:rsidRPr="006A58BD">
        <w:rPr>
          <w:rtl/>
        </w:rPr>
        <w:t xml:space="preserve"> </w:t>
      </w:r>
      <w:r>
        <w:rPr>
          <w:rFonts w:hint="eastAsia"/>
          <w:rtl/>
        </w:rPr>
        <w:t>ل</w:t>
      </w:r>
      <w:r w:rsidRPr="006A58BD">
        <w:rPr>
          <w:rFonts w:hint="eastAsia"/>
          <w:rtl/>
        </w:rPr>
        <w:t>لاستعراض</w:t>
      </w:r>
      <w:r w:rsidRPr="006A58BD">
        <w:rPr>
          <w:rtl/>
        </w:rPr>
        <w:t xml:space="preserve"> </w:t>
      </w:r>
      <w:r w:rsidRPr="006A58BD">
        <w:rPr>
          <w:rFonts w:hint="eastAsia"/>
          <w:rtl/>
        </w:rPr>
        <w:t>الدوري</w:t>
      </w:r>
      <w:r w:rsidRPr="006A58BD">
        <w:rPr>
          <w:rtl/>
        </w:rPr>
        <w:t xml:space="preserve"> </w:t>
      </w:r>
      <w:r>
        <w:rPr>
          <w:rFonts w:hint="eastAsia"/>
          <w:rtl/>
        </w:rPr>
        <w:t>الشامل</w:t>
      </w:r>
      <w:r w:rsidRPr="006A58BD">
        <w:rPr>
          <w:rtl/>
        </w:rPr>
        <w:t xml:space="preserve"> (</w:t>
      </w:r>
      <w:r w:rsidRPr="006A58BD">
        <w:rPr>
          <w:rFonts w:hint="eastAsia"/>
          <w:rtl/>
        </w:rPr>
        <w:t>انظر</w:t>
      </w:r>
      <w:r w:rsidRPr="006A58BD">
        <w:rPr>
          <w:rtl/>
        </w:rPr>
        <w:t xml:space="preserve"> </w:t>
      </w:r>
      <w:r w:rsidRPr="006A58BD">
        <w:t>A/HRC/26/12</w:t>
      </w:r>
      <w:r w:rsidRPr="006A58BD">
        <w:rPr>
          <w:rtl/>
        </w:rPr>
        <w:t>)</w:t>
      </w:r>
      <w:r w:rsidRPr="006A58BD">
        <w:rPr>
          <w:rFonts w:hint="eastAsia"/>
          <w:rtl/>
        </w:rPr>
        <w:t>،</w:t>
      </w:r>
      <w:r w:rsidRPr="006A58BD">
        <w:rPr>
          <w:rtl/>
        </w:rPr>
        <w:t xml:space="preserve"> </w:t>
      </w:r>
      <w:r w:rsidRPr="006A58BD">
        <w:rPr>
          <w:rFonts w:hint="eastAsia"/>
          <w:rtl/>
        </w:rPr>
        <w:t>يرجى</w:t>
      </w:r>
      <w:r w:rsidRPr="006A58BD">
        <w:rPr>
          <w:rtl/>
        </w:rPr>
        <w:t xml:space="preserve"> </w:t>
      </w:r>
      <w:r w:rsidRPr="006A58BD">
        <w:rPr>
          <w:rFonts w:hint="eastAsia"/>
          <w:rtl/>
        </w:rPr>
        <w:t>توضيح</w:t>
      </w:r>
      <w:r w:rsidRPr="006A58BD">
        <w:rPr>
          <w:rtl/>
        </w:rPr>
        <w:t xml:space="preserve"> </w:t>
      </w:r>
      <w:r w:rsidRPr="006A58BD">
        <w:rPr>
          <w:rFonts w:hint="eastAsia"/>
          <w:rtl/>
        </w:rPr>
        <w:t>التدابير</w:t>
      </w:r>
      <w:r w:rsidRPr="006A58BD">
        <w:rPr>
          <w:rtl/>
        </w:rPr>
        <w:t xml:space="preserve"> </w:t>
      </w:r>
      <w:r w:rsidRPr="006A58BD">
        <w:rPr>
          <w:rFonts w:hint="eastAsia"/>
          <w:rtl/>
        </w:rPr>
        <w:t>المتخذة</w:t>
      </w:r>
      <w:r w:rsidRPr="006A58BD">
        <w:rPr>
          <w:rtl/>
        </w:rPr>
        <w:t xml:space="preserve"> </w:t>
      </w:r>
      <w:r w:rsidRPr="006A58BD">
        <w:rPr>
          <w:rFonts w:hint="eastAsia"/>
          <w:rtl/>
        </w:rPr>
        <w:t>لزيادة</w:t>
      </w:r>
      <w:r w:rsidRPr="006A58BD">
        <w:rPr>
          <w:rtl/>
        </w:rPr>
        <w:t xml:space="preserve"> </w:t>
      </w:r>
      <w:r>
        <w:rPr>
          <w:rFonts w:hint="eastAsia"/>
          <w:rtl/>
        </w:rPr>
        <w:t>فرص</w:t>
      </w:r>
      <w:r>
        <w:rPr>
          <w:rtl/>
        </w:rPr>
        <w:t xml:space="preserve"> </w:t>
      </w:r>
      <w:r>
        <w:rPr>
          <w:rFonts w:hint="eastAsia"/>
          <w:rtl/>
        </w:rPr>
        <w:t>الح</w:t>
      </w:r>
      <w:r w:rsidRPr="006A58BD">
        <w:rPr>
          <w:rFonts w:hint="eastAsia"/>
          <w:rtl/>
        </w:rPr>
        <w:t>صول</w:t>
      </w:r>
      <w:r w:rsidRPr="006A58BD">
        <w:rPr>
          <w:rtl/>
        </w:rPr>
        <w:t xml:space="preserve"> </w:t>
      </w:r>
      <w:r>
        <w:rPr>
          <w:rFonts w:hint="eastAsia"/>
          <w:rtl/>
        </w:rPr>
        <w:t>ع</w:t>
      </w:r>
      <w:r w:rsidRPr="006A58BD">
        <w:rPr>
          <w:rFonts w:hint="eastAsia"/>
          <w:rtl/>
        </w:rPr>
        <w:t>لى</w:t>
      </w:r>
      <w:r w:rsidRPr="006A58BD">
        <w:rPr>
          <w:rtl/>
        </w:rPr>
        <w:t xml:space="preserve"> </w:t>
      </w:r>
      <w:r w:rsidRPr="006A58BD">
        <w:rPr>
          <w:rFonts w:hint="eastAsia"/>
          <w:rtl/>
        </w:rPr>
        <w:t>وسائل</w:t>
      </w:r>
      <w:r w:rsidRPr="006A58BD">
        <w:rPr>
          <w:rtl/>
        </w:rPr>
        <w:t xml:space="preserve"> </w:t>
      </w:r>
      <w:r w:rsidRPr="006A58BD">
        <w:rPr>
          <w:rFonts w:hint="eastAsia"/>
          <w:rtl/>
        </w:rPr>
        <w:t>منع</w:t>
      </w:r>
      <w:r w:rsidRPr="006A58BD">
        <w:rPr>
          <w:rtl/>
        </w:rPr>
        <w:t xml:space="preserve"> </w:t>
      </w:r>
      <w:r w:rsidRPr="006A58BD">
        <w:rPr>
          <w:rFonts w:hint="eastAsia"/>
          <w:rtl/>
        </w:rPr>
        <w:t>الحمل</w:t>
      </w:r>
      <w:r w:rsidRPr="006A58BD">
        <w:rPr>
          <w:rtl/>
        </w:rPr>
        <w:t xml:space="preserve"> </w:t>
      </w:r>
      <w:r w:rsidRPr="006A58BD">
        <w:rPr>
          <w:rFonts w:hint="eastAsia"/>
          <w:rtl/>
        </w:rPr>
        <w:t>الحديثة</w:t>
      </w:r>
      <w:r w:rsidRPr="006A58BD">
        <w:rPr>
          <w:rtl/>
        </w:rPr>
        <w:t xml:space="preserve"> </w:t>
      </w:r>
      <w:r w:rsidRPr="006A58BD">
        <w:rPr>
          <w:rFonts w:hint="eastAsia"/>
          <w:rtl/>
        </w:rPr>
        <w:t>بأسعار</w:t>
      </w:r>
      <w:r w:rsidRPr="006A58BD">
        <w:rPr>
          <w:rtl/>
        </w:rPr>
        <w:t xml:space="preserve"> </w:t>
      </w:r>
      <w:r w:rsidRPr="006A58BD">
        <w:rPr>
          <w:rFonts w:hint="eastAsia"/>
          <w:rtl/>
        </w:rPr>
        <w:t>معقولة،</w:t>
      </w:r>
      <w:r w:rsidRPr="006A58BD">
        <w:rPr>
          <w:rtl/>
        </w:rPr>
        <w:t xml:space="preserve"> </w:t>
      </w:r>
      <w:r w:rsidRPr="006A58BD">
        <w:rPr>
          <w:rFonts w:hint="eastAsia"/>
          <w:rtl/>
        </w:rPr>
        <w:t>خاصة</w:t>
      </w:r>
      <w:r w:rsidRPr="006A58BD">
        <w:rPr>
          <w:rtl/>
        </w:rPr>
        <w:t xml:space="preserve"> </w:t>
      </w:r>
      <w:r w:rsidRPr="006A58BD">
        <w:rPr>
          <w:rFonts w:hint="eastAsia"/>
          <w:rtl/>
        </w:rPr>
        <w:t>بالنسبة</w:t>
      </w:r>
      <w:r w:rsidRPr="006A58BD">
        <w:rPr>
          <w:rtl/>
        </w:rPr>
        <w:t xml:space="preserve"> </w:t>
      </w:r>
      <w:r w:rsidRPr="006A58BD">
        <w:rPr>
          <w:rFonts w:hint="eastAsia"/>
          <w:rtl/>
        </w:rPr>
        <w:t>للنساء</w:t>
      </w:r>
      <w:r w:rsidRPr="006A58BD">
        <w:rPr>
          <w:rtl/>
        </w:rPr>
        <w:t xml:space="preserve"> </w:t>
      </w:r>
      <w:r w:rsidRPr="006A58BD">
        <w:rPr>
          <w:rFonts w:hint="eastAsia"/>
          <w:rtl/>
        </w:rPr>
        <w:t>ذوات</w:t>
      </w:r>
      <w:r w:rsidRPr="006A58BD">
        <w:rPr>
          <w:rtl/>
        </w:rPr>
        <w:t xml:space="preserve"> </w:t>
      </w:r>
      <w:r w:rsidRPr="006A58BD">
        <w:rPr>
          <w:rFonts w:hint="eastAsia"/>
          <w:rtl/>
        </w:rPr>
        <w:t>الدخل</w:t>
      </w:r>
      <w:r w:rsidRPr="006A58BD">
        <w:rPr>
          <w:rtl/>
        </w:rPr>
        <w:t xml:space="preserve"> </w:t>
      </w:r>
      <w:r w:rsidRPr="006A58BD">
        <w:rPr>
          <w:rFonts w:hint="eastAsia"/>
          <w:rtl/>
        </w:rPr>
        <w:t>المنخفض</w:t>
      </w:r>
      <w:r w:rsidRPr="006A58BD">
        <w:rPr>
          <w:rtl/>
        </w:rPr>
        <w:t xml:space="preserve"> </w:t>
      </w:r>
      <w:r>
        <w:rPr>
          <w:rFonts w:hint="eastAsia"/>
          <w:rtl/>
        </w:rPr>
        <w:t>ونساء</w:t>
      </w:r>
      <w:r>
        <w:rPr>
          <w:rtl/>
        </w:rPr>
        <w:t xml:space="preserve"> </w:t>
      </w:r>
      <w:proofErr w:type="spellStart"/>
      <w:r>
        <w:rPr>
          <w:rFonts w:hint="eastAsia"/>
          <w:rtl/>
        </w:rPr>
        <w:t>الروما</w:t>
      </w:r>
      <w:proofErr w:type="spellEnd"/>
      <w:r w:rsidRPr="006A58BD">
        <w:rPr>
          <w:rtl/>
        </w:rPr>
        <w:t xml:space="preserve">. </w:t>
      </w:r>
      <w:r>
        <w:rPr>
          <w:rFonts w:hint="eastAsia"/>
          <w:rtl/>
        </w:rPr>
        <w:t>و</w:t>
      </w:r>
      <w:r w:rsidRPr="006A58BD">
        <w:rPr>
          <w:rFonts w:hint="eastAsia"/>
          <w:rtl/>
        </w:rPr>
        <w:t>يرجى</w:t>
      </w:r>
      <w:r w:rsidRPr="006A58BD">
        <w:rPr>
          <w:rtl/>
        </w:rPr>
        <w:t xml:space="preserve"> </w:t>
      </w:r>
      <w:r w:rsidRPr="006A58BD">
        <w:rPr>
          <w:rFonts w:hint="eastAsia"/>
          <w:rtl/>
        </w:rPr>
        <w:t>الإشارة</w:t>
      </w:r>
      <w:r w:rsidRPr="006A58BD">
        <w:rPr>
          <w:rtl/>
        </w:rPr>
        <w:t xml:space="preserve"> </w:t>
      </w:r>
      <w:r w:rsidRPr="006A58BD">
        <w:rPr>
          <w:rFonts w:hint="eastAsia"/>
          <w:rtl/>
        </w:rPr>
        <w:t>إلى</w:t>
      </w:r>
      <w:r w:rsidRPr="006A58BD">
        <w:rPr>
          <w:rtl/>
        </w:rPr>
        <w:t xml:space="preserve"> </w:t>
      </w:r>
      <w:r>
        <w:rPr>
          <w:rFonts w:hint="eastAsia"/>
          <w:rtl/>
        </w:rPr>
        <w:t>مدى</w:t>
      </w:r>
      <w:r>
        <w:rPr>
          <w:rtl/>
        </w:rPr>
        <w:t xml:space="preserve"> </w:t>
      </w:r>
      <w:r>
        <w:rPr>
          <w:rFonts w:hint="eastAsia"/>
          <w:rtl/>
        </w:rPr>
        <w:t>تغطية</w:t>
      </w:r>
      <w:r>
        <w:rPr>
          <w:rtl/>
        </w:rPr>
        <w:t xml:space="preserve"> </w:t>
      </w:r>
      <w:r>
        <w:rPr>
          <w:rFonts w:hint="eastAsia"/>
          <w:rtl/>
        </w:rPr>
        <w:t>نظام</w:t>
      </w:r>
      <w:r>
        <w:rPr>
          <w:rtl/>
        </w:rPr>
        <w:t xml:space="preserve"> </w:t>
      </w:r>
      <w:r w:rsidRPr="006A58BD">
        <w:rPr>
          <w:rFonts w:hint="eastAsia"/>
          <w:rtl/>
        </w:rPr>
        <w:t>التأمين</w:t>
      </w:r>
      <w:r w:rsidRPr="006A58BD">
        <w:rPr>
          <w:rtl/>
        </w:rPr>
        <w:t xml:space="preserve"> </w:t>
      </w:r>
      <w:r w:rsidRPr="006A58BD">
        <w:rPr>
          <w:rFonts w:hint="eastAsia"/>
          <w:rtl/>
        </w:rPr>
        <w:t>الصحي</w:t>
      </w:r>
      <w:r w:rsidRPr="006A58BD">
        <w:rPr>
          <w:rtl/>
        </w:rPr>
        <w:t xml:space="preserve"> </w:t>
      </w:r>
      <w:r>
        <w:rPr>
          <w:rFonts w:hint="eastAsia"/>
          <w:rtl/>
        </w:rPr>
        <w:t>ل</w:t>
      </w:r>
      <w:r w:rsidRPr="006A58BD">
        <w:rPr>
          <w:rFonts w:hint="eastAsia"/>
          <w:rtl/>
        </w:rPr>
        <w:t>وسائل</w:t>
      </w:r>
      <w:r w:rsidRPr="006A58BD">
        <w:rPr>
          <w:rtl/>
        </w:rPr>
        <w:t xml:space="preserve"> </w:t>
      </w:r>
      <w:r w:rsidRPr="006A58BD">
        <w:rPr>
          <w:rFonts w:hint="eastAsia"/>
          <w:rtl/>
        </w:rPr>
        <w:t>منع</w:t>
      </w:r>
      <w:r w:rsidRPr="006A58BD">
        <w:rPr>
          <w:rtl/>
        </w:rPr>
        <w:t xml:space="preserve"> </w:t>
      </w:r>
      <w:r w:rsidRPr="006A58BD">
        <w:rPr>
          <w:rFonts w:hint="eastAsia"/>
          <w:rtl/>
        </w:rPr>
        <w:t>الحمل</w:t>
      </w:r>
      <w:r>
        <w:rPr>
          <w:rFonts w:hint="cs"/>
          <w:rtl/>
        </w:rPr>
        <w:t> </w:t>
      </w:r>
      <w:r w:rsidRPr="006A58BD">
        <w:rPr>
          <w:rFonts w:hint="eastAsia"/>
          <w:rtl/>
        </w:rPr>
        <w:t>الحديثة</w:t>
      </w:r>
      <w:r w:rsidRPr="006A58BD">
        <w:rPr>
          <w:rtl/>
        </w:rPr>
        <w:t>.</w:t>
      </w:r>
    </w:p>
    <w:p w:rsidR="004623D9" w:rsidRPr="006A58BD" w:rsidRDefault="004623D9" w:rsidP="004623D9">
      <w:pPr>
        <w:pStyle w:val="SingleTxt"/>
      </w:pPr>
      <w:r w:rsidRPr="006A58BD">
        <w:rPr>
          <w:rtl/>
        </w:rPr>
        <w:t>15</w:t>
      </w:r>
      <w:r>
        <w:rPr>
          <w:rFonts w:hint="cs"/>
          <w:rtl/>
        </w:rPr>
        <w:t xml:space="preserve"> </w:t>
      </w:r>
      <w:r w:rsidRPr="006A58BD">
        <w:rPr>
          <w:rtl/>
        </w:rPr>
        <w:t>-</w:t>
      </w:r>
      <w:r w:rsidRPr="006A58BD">
        <w:rPr>
          <w:rtl/>
        </w:rPr>
        <w:tab/>
      </w:r>
      <w:r w:rsidRPr="006A58BD">
        <w:rPr>
          <w:rFonts w:hint="eastAsia"/>
          <w:rtl/>
        </w:rPr>
        <w:t>أشير</w:t>
      </w:r>
      <w:r>
        <w:rPr>
          <w:rFonts w:hint="eastAsia"/>
          <w:rtl/>
        </w:rPr>
        <w:t>َ</w:t>
      </w:r>
      <w:r w:rsidRPr="006A58BD">
        <w:rPr>
          <w:rtl/>
        </w:rPr>
        <w:t xml:space="preserve"> </w:t>
      </w:r>
      <w:r w:rsidRPr="006A58BD">
        <w:rPr>
          <w:rFonts w:hint="eastAsia"/>
          <w:rtl/>
        </w:rPr>
        <w:t>إلى</w:t>
      </w:r>
      <w:r w:rsidRPr="006A58BD">
        <w:rPr>
          <w:rtl/>
        </w:rPr>
        <w:t xml:space="preserve"> </w:t>
      </w:r>
      <w:r w:rsidRPr="006A58BD">
        <w:rPr>
          <w:rFonts w:hint="eastAsia"/>
          <w:rtl/>
        </w:rPr>
        <w:t>أن</w:t>
      </w:r>
      <w:r w:rsidRPr="006A58BD">
        <w:rPr>
          <w:rtl/>
        </w:rPr>
        <w:t xml:space="preserve"> </w:t>
      </w:r>
      <w:r>
        <w:rPr>
          <w:rFonts w:hint="eastAsia"/>
          <w:rtl/>
        </w:rPr>
        <w:t>الاستنكاف</w:t>
      </w:r>
      <w:r w:rsidRPr="006A58BD">
        <w:rPr>
          <w:rtl/>
        </w:rPr>
        <w:t xml:space="preserve"> </w:t>
      </w:r>
      <w:proofErr w:type="spellStart"/>
      <w:r w:rsidRPr="006A58BD">
        <w:rPr>
          <w:rFonts w:hint="eastAsia"/>
          <w:rtl/>
        </w:rPr>
        <w:t>الضميري</w:t>
      </w:r>
      <w:proofErr w:type="spellEnd"/>
      <w:r w:rsidRPr="006A58BD">
        <w:rPr>
          <w:rtl/>
        </w:rPr>
        <w:t xml:space="preserve"> </w:t>
      </w:r>
      <w:r>
        <w:rPr>
          <w:rFonts w:hint="eastAsia"/>
          <w:rtl/>
        </w:rPr>
        <w:t>من</w:t>
      </w:r>
      <w:r>
        <w:rPr>
          <w:rtl/>
        </w:rPr>
        <w:t xml:space="preserve"> </w:t>
      </w:r>
      <w:r>
        <w:rPr>
          <w:rFonts w:hint="eastAsia"/>
          <w:rtl/>
        </w:rPr>
        <w:t>جانب</w:t>
      </w:r>
      <w:r>
        <w:rPr>
          <w:rtl/>
        </w:rPr>
        <w:t xml:space="preserve"> </w:t>
      </w:r>
      <w:r w:rsidRPr="006A58BD">
        <w:rPr>
          <w:rFonts w:hint="eastAsia"/>
          <w:rtl/>
        </w:rPr>
        <w:t>مقدمي</w:t>
      </w:r>
      <w:r w:rsidRPr="006A58BD">
        <w:rPr>
          <w:rtl/>
        </w:rPr>
        <w:t xml:space="preserve"> </w:t>
      </w:r>
      <w:r w:rsidRPr="006A58BD">
        <w:rPr>
          <w:rFonts w:hint="eastAsia"/>
          <w:rtl/>
        </w:rPr>
        <w:t>خدمات</w:t>
      </w:r>
      <w:r w:rsidRPr="006A58BD">
        <w:rPr>
          <w:rtl/>
        </w:rPr>
        <w:t xml:space="preserve"> </w:t>
      </w:r>
      <w:r w:rsidRPr="006A58BD">
        <w:rPr>
          <w:rFonts w:hint="eastAsia"/>
          <w:rtl/>
        </w:rPr>
        <w:t>الرعاية</w:t>
      </w:r>
      <w:r w:rsidRPr="006A58BD">
        <w:rPr>
          <w:rtl/>
        </w:rPr>
        <w:t xml:space="preserve"> </w:t>
      </w:r>
      <w:r w:rsidRPr="006A58BD">
        <w:rPr>
          <w:rFonts w:hint="eastAsia"/>
          <w:rtl/>
        </w:rPr>
        <w:t>الصحية</w:t>
      </w:r>
      <w:r w:rsidRPr="006A58BD">
        <w:rPr>
          <w:rtl/>
        </w:rPr>
        <w:t xml:space="preserve"> </w:t>
      </w:r>
      <w:r w:rsidRPr="006A58BD">
        <w:rPr>
          <w:rFonts w:hint="eastAsia"/>
          <w:rtl/>
        </w:rPr>
        <w:t>في</w:t>
      </w:r>
      <w:r w:rsidRPr="006A58BD">
        <w:rPr>
          <w:rtl/>
        </w:rPr>
        <w:t xml:space="preserve"> </w:t>
      </w:r>
      <w:r w:rsidRPr="006A58BD">
        <w:rPr>
          <w:rFonts w:hint="eastAsia"/>
          <w:rtl/>
        </w:rPr>
        <w:t>حالات</w:t>
      </w:r>
      <w:r w:rsidRPr="006A58BD">
        <w:rPr>
          <w:rtl/>
        </w:rPr>
        <w:t xml:space="preserve"> </w:t>
      </w:r>
      <w:r w:rsidRPr="006A58BD">
        <w:rPr>
          <w:rFonts w:hint="eastAsia"/>
          <w:rtl/>
        </w:rPr>
        <w:t>الإجهاض</w:t>
      </w:r>
      <w:r w:rsidRPr="006A58BD">
        <w:rPr>
          <w:rtl/>
        </w:rPr>
        <w:t xml:space="preserve"> </w:t>
      </w:r>
      <w:r>
        <w:rPr>
          <w:rFonts w:hint="eastAsia"/>
          <w:rtl/>
        </w:rPr>
        <w:t>المستحث</w:t>
      </w:r>
      <w:r>
        <w:rPr>
          <w:rtl/>
        </w:rPr>
        <w:t xml:space="preserve"> </w:t>
      </w:r>
      <w:r>
        <w:rPr>
          <w:rFonts w:hint="eastAsia"/>
          <w:rtl/>
        </w:rPr>
        <w:t>والتعقيم</w:t>
      </w:r>
      <w:r>
        <w:rPr>
          <w:rtl/>
        </w:rPr>
        <w:t xml:space="preserve"> </w:t>
      </w:r>
      <w:r>
        <w:rPr>
          <w:rFonts w:hint="eastAsia"/>
          <w:rtl/>
        </w:rPr>
        <w:t>وال</w:t>
      </w:r>
      <w:r w:rsidRPr="006A58BD">
        <w:rPr>
          <w:rFonts w:hint="eastAsia"/>
          <w:rtl/>
        </w:rPr>
        <w:t>مساعدة</w:t>
      </w:r>
      <w:r w:rsidRPr="006A58BD">
        <w:rPr>
          <w:rtl/>
        </w:rPr>
        <w:t xml:space="preserve"> </w:t>
      </w:r>
      <w:r w:rsidRPr="006A58BD">
        <w:rPr>
          <w:rFonts w:hint="eastAsia"/>
          <w:rtl/>
        </w:rPr>
        <w:t>على</w:t>
      </w:r>
      <w:r w:rsidRPr="006A58BD">
        <w:rPr>
          <w:rtl/>
        </w:rPr>
        <w:t xml:space="preserve"> </w:t>
      </w:r>
      <w:r w:rsidRPr="006A58BD">
        <w:rPr>
          <w:rFonts w:hint="eastAsia"/>
          <w:rtl/>
        </w:rPr>
        <w:t>الإنجاب</w:t>
      </w:r>
      <w:r w:rsidRPr="006A58BD">
        <w:rPr>
          <w:rtl/>
        </w:rPr>
        <w:t xml:space="preserve"> </w:t>
      </w:r>
      <w:r w:rsidRPr="006A58BD">
        <w:rPr>
          <w:rFonts w:hint="eastAsia"/>
          <w:rtl/>
        </w:rPr>
        <w:t>محمي</w:t>
      </w:r>
      <w:r w:rsidRPr="006A58BD">
        <w:rPr>
          <w:rtl/>
        </w:rPr>
        <w:t xml:space="preserve"> </w:t>
      </w:r>
      <w:r w:rsidRPr="006A58BD">
        <w:rPr>
          <w:rFonts w:hint="eastAsia"/>
          <w:rtl/>
        </w:rPr>
        <w:t>قانونًا</w:t>
      </w:r>
      <w:r w:rsidRPr="006A58BD">
        <w:rPr>
          <w:rtl/>
        </w:rPr>
        <w:t xml:space="preserve"> </w:t>
      </w:r>
      <w:r w:rsidRPr="006A58BD">
        <w:rPr>
          <w:rFonts w:hint="eastAsia"/>
          <w:rtl/>
        </w:rPr>
        <w:t>في</w:t>
      </w:r>
      <w:r w:rsidRPr="006A58BD">
        <w:rPr>
          <w:rtl/>
        </w:rPr>
        <w:t xml:space="preserve"> </w:t>
      </w:r>
      <w:r w:rsidRPr="006A58BD">
        <w:rPr>
          <w:rFonts w:hint="eastAsia"/>
          <w:rtl/>
        </w:rPr>
        <w:t>الدولة</w:t>
      </w:r>
      <w:r w:rsidRPr="006A58BD">
        <w:rPr>
          <w:rtl/>
        </w:rPr>
        <w:t xml:space="preserve"> </w:t>
      </w:r>
      <w:r w:rsidRPr="006A58BD">
        <w:rPr>
          <w:rFonts w:hint="eastAsia"/>
          <w:rtl/>
        </w:rPr>
        <w:t>الطرف</w:t>
      </w:r>
      <w:r w:rsidRPr="006A58BD">
        <w:rPr>
          <w:rtl/>
        </w:rPr>
        <w:t xml:space="preserve"> (</w:t>
      </w:r>
      <w:r w:rsidRPr="006A58BD">
        <w:rPr>
          <w:rFonts w:hint="eastAsia"/>
          <w:rtl/>
        </w:rPr>
        <w:t>الفقرة</w:t>
      </w:r>
      <w:r w:rsidRPr="006A58BD">
        <w:rPr>
          <w:rtl/>
        </w:rPr>
        <w:t xml:space="preserve"> 219). </w:t>
      </w:r>
      <w:r w:rsidRPr="006A58BD">
        <w:rPr>
          <w:rFonts w:hint="eastAsia"/>
          <w:rtl/>
        </w:rPr>
        <w:t>يرجى</w:t>
      </w:r>
      <w:r w:rsidRPr="006A58BD">
        <w:rPr>
          <w:rtl/>
        </w:rPr>
        <w:t xml:space="preserve"> </w:t>
      </w:r>
      <w:r w:rsidRPr="006A58BD">
        <w:rPr>
          <w:rFonts w:hint="eastAsia"/>
          <w:rtl/>
        </w:rPr>
        <w:t>تقديم</w:t>
      </w:r>
      <w:r w:rsidRPr="006A58BD">
        <w:rPr>
          <w:rtl/>
        </w:rPr>
        <w:t xml:space="preserve"> </w:t>
      </w:r>
      <w:r w:rsidRPr="006A58BD">
        <w:rPr>
          <w:rFonts w:hint="eastAsia"/>
          <w:rtl/>
        </w:rPr>
        <w:t>معلومات</w:t>
      </w:r>
      <w:r w:rsidRPr="006A58BD">
        <w:rPr>
          <w:rtl/>
        </w:rPr>
        <w:t xml:space="preserve"> </w:t>
      </w:r>
      <w:r w:rsidRPr="006A58BD">
        <w:rPr>
          <w:rFonts w:hint="eastAsia"/>
          <w:rtl/>
        </w:rPr>
        <w:t>عن</w:t>
      </w:r>
      <w:r w:rsidRPr="006A58BD">
        <w:rPr>
          <w:rtl/>
        </w:rPr>
        <w:t xml:space="preserve"> </w:t>
      </w:r>
      <w:r w:rsidRPr="006A58BD">
        <w:rPr>
          <w:rFonts w:hint="eastAsia"/>
          <w:rtl/>
        </w:rPr>
        <w:t>التدابير</w:t>
      </w:r>
      <w:r w:rsidRPr="006A58BD">
        <w:rPr>
          <w:rtl/>
        </w:rPr>
        <w:t xml:space="preserve"> </w:t>
      </w:r>
      <w:r w:rsidRPr="006A58BD">
        <w:rPr>
          <w:rFonts w:hint="eastAsia"/>
          <w:rtl/>
        </w:rPr>
        <w:t>المتخذة</w:t>
      </w:r>
      <w:r w:rsidRPr="006A58BD">
        <w:rPr>
          <w:rtl/>
        </w:rPr>
        <w:t xml:space="preserve"> </w:t>
      </w:r>
      <w:r w:rsidRPr="006A58BD">
        <w:rPr>
          <w:rFonts w:hint="eastAsia"/>
          <w:rtl/>
        </w:rPr>
        <w:t>لكفالة</w:t>
      </w:r>
      <w:r w:rsidRPr="006A58BD">
        <w:rPr>
          <w:rtl/>
        </w:rPr>
        <w:t xml:space="preserve"> </w:t>
      </w:r>
      <w:r w:rsidRPr="006A58BD">
        <w:rPr>
          <w:rFonts w:hint="eastAsia"/>
          <w:rtl/>
        </w:rPr>
        <w:t>ألا</w:t>
      </w:r>
      <w:r w:rsidRPr="006A58BD">
        <w:rPr>
          <w:rtl/>
        </w:rPr>
        <w:t xml:space="preserve"> </w:t>
      </w:r>
      <w:r>
        <w:rPr>
          <w:rFonts w:hint="eastAsia"/>
          <w:rtl/>
        </w:rPr>
        <w:t>يقوض</w:t>
      </w:r>
      <w:r w:rsidRPr="006A58BD">
        <w:rPr>
          <w:rtl/>
        </w:rPr>
        <w:t xml:space="preserve"> </w:t>
      </w:r>
      <w:r w:rsidRPr="006A58BD">
        <w:rPr>
          <w:rFonts w:hint="eastAsia"/>
          <w:rtl/>
        </w:rPr>
        <w:t>الاستنكاف</w:t>
      </w:r>
      <w:r w:rsidRPr="006A58BD">
        <w:rPr>
          <w:rtl/>
        </w:rPr>
        <w:t xml:space="preserve"> </w:t>
      </w:r>
      <w:proofErr w:type="spellStart"/>
      <w:r w:rsidRPr="006A58BD">
        <w:rPr>
          <w:rFonts w:hint="eastAsia"/>
          <w:rtl/>
        </w:rPr>
        <w:t>الضميري</w:t>
      </w:r>
      <w:proofErr w:type="spellEnd"/>
      <w:r w:rsidRPr="006A58BD">
        <w:rPr>
          <w:rtl/>
        </w:rPr>
        <w:t xml:space="preserve"> </w:t>
      </w:r>
      <w:r>
        <w:rPr>
          <w:rFonts w:hint="eastAsia"/>
          <w:rtl/>
        </w:rPr>
        <w:t>لدى</w:t>
      </w:r>
      <w:r>
        <w:rPr>
          <w:rtl/>
        </w:rPr>
        <w:t xml:space="preserve"> </w:t>
      </w:r>
      <w:r w:rsidRPr="006A58BD">
        <w:rPr>
          <w:rFonts w:hint="eastAsia"/>
          <w:rtl/>
        </w:rPr>
        <w:t>مقدمي</w:t>
      </w:r>
      <w:r w:rsidRPr="006A58BD">
        <w:rPr>
          <w:rtl/>
        </w:rPr>
        <w:t xml:space="preserve"> </w:t>
      </w:r>
      <w:r w:rsidRPr="006A58BD">
        <w:rPr>
          <w:rFonts w:hint="eastAsia"/>
          <w:rtl/>
        </w:rPr>
        <w:t>الرعاية</w:t>
      </w:r>
      <w:r w:rsidRPr="006A58BD">
        <w:rPr>
          <w:rtl/>
        </w:rPr>
        <w:t xml:space="preserve"> </w:t>
      </w:r>
      <w:r w:rsidRPr="006A58BD">
        <w:rPr>
          <w:rFonts w:hint="eastAsia"/>
          <w:rtl/>
        </w:rPr>
        <w:t>الصحية</w:t>
      </w:r>
      <w:r w:rsidRPr="006A58BD">
        <w:rPr>
          <w:rtl/>
        </w:rPr>
        <w:t xml:space="preserve"> </w:t>
      </w:r>
      <w:r>
        <w:rPr>
          <w:rFonts w:hint="eastAsia"/>
          <w:rtl/>
        </w:rPr>
        <w:t>الفرص</w:t>
      </w:r>
      <w:r>
        <w:rPr>
          <w:rtl/>
        </w:rPr>
        <w:t xml:space="preserve"> </w:t>
      </w:r>
      <w:r>
        <w:rPr>
          <w:rFonts w:hint="eastAsia"/>
          <w:rtl/>
        </w:rPr>
        <w:t>المتاحة</w:t>
      </w:r>
      <w:r>
        <w:rPr>
          <w:rtl/>
        </w:rPr>
        <w:t xml:space="preserve"> </w:t>
      </w:r>
      <w:r>
        <w:rPr>
          <w:rFonts w:hint="eastAsia"/>
          <w:rtl/>
        </w:rPr>
        <w:t>للنساء،</w:t>
      </w:r>
      <w:r>
        <w:rPr>
          <w:rtl/>
        </w:rPr>
        <w:t xml:space="preserve"> </w:t>
      </w:r>
      <w:r w:rsidRPr="006A58BD">
        <w:rPr>
          <w:rFonts w:hint="eastAsia"/>
          <w:rtl/>
        </w:rPr>
        <w:t>وبخاصة</w:t>
      </w:r>
      <w:r w:rsidRPr="006A58BD">
        <w:rPr>
          <w:rtl/>
        </w:rPr>
        <w:t xml:space="preserve"> </w:t>
      </w:r>
      <w:r>
        <w:rPr>
          <w:rFonts w:hint="eastAsia"/>
          <w:rtl/>
        </w:rPr>
        <w:t>نساء</w:t>
      </w:r>
      <w:r>
        <w:rPr>
          <w:rtl/>
        </w:rPr>
        <w:t xml:space="preserve"> </w:t>
      </w:r>
      <w:r>
        <w:rPr>
          <w:rFonts w:hint="eastAsia"/>
          <w:rtl/>
        </w:rPr>
        <w:t>الأرياف</w:t>
      </w:r>
      <w:r>
        <w:rPr>
          <w:rtl/>
        </w:rPr>
        <w:t xml:space="preserve"> </w:t>
      </w:r>
      <w:r w:rsidRPr="006A58BD">
        <w:rPr>
          <w:rFonts w:hint="eastAsia"/>
          <w:rtl/>
        </w:rPr>
        <w:t>والمراهقات</w:t>
      </w:r>
      <w:r w:rsidRPr="006A58BD">
        <w:rPr>
          <w:rtl/>
        </w:rPr>
        <w:t xml:space="preserve"> </w:t>
      </w:r>
      <w:r w:rsidRPr="006A58BD">
        <w:rPr>
          <w:rFonts w:hint="eastAsia"/>
          <w:rtl/>
        </w:rPr>
        <w:t>والنساء</w:t>
      </w:r>
      <w:r w:rsidRPr="006A58BD">
        <w:rPr>
          <w:rtl/>
        </w:rPr>
        <w:t xml:space="preserve"> </w:t>
      </w:r>
      <w:r w:rsidRPr="006A58BD">
        <w:rPr>
          <w:rFonts w:hint="eastAsia"/>
          <w:rtl/>
        </w:rPr>
        <w:t>ذوات</w:t>
      </w:r>
      <w:r w:rsidRPr="006A58BD">
        <w:rPr>
          <w:rtl/>
        </w:rPr>
        <w:t xml:space="preserve"> </w:t>
      </w:r>
      <w:r w:rsidRPr="006A58BD">
        <w:rPr>
          <w:rFonts w:hint="eastAsia"/>
          <w:rtl/>
        </w:rPr>
        <w:t>الإعاقة</w:t>
      </w:r>
      <w:r w:rsidRPr="006A58BD">
        <w:rPr>
          <w:rtl/>
        </w:rPr>
        <w:t xml:space="preserve"> </w:t>
      </w:r>
      <w:r w:rsidRPr="006A58BD">
        <w:rPr>
          <w:rFonts w:hint="eastAsia"/>
          <w:rtl/>
        </w:rPr>
        <w:t>ونساء</w:t>
      </w:r>
      <w:r w:rsidRPr="006A58BD">
        <w:rPr>
          <w:rtl/>
        </w:rPr>
        <w:t xml:space="preserve"> </w:t>
      </w:r>
      <w:proofErr w:type="spellStart"/>
      <w:r>
        <w:rPr>
          <w:rFonts w:hint="eastAsia"/>
          <w:rtl/>
        </w:rPr>
        <w:t>الروما</w:t>
      </w:r>
      <w:proofErr w:type="spellEnd"/>
      <w:r>
        <w:rPr>
          <w:rFonts w:hint="eastAsia"/>
          <w:rtl/>
        </w:rPr>
        <w:t>،</w:t>
      </w:r>
      <w:r>
        <w:rPr>
          <w:rtl/>
        </w:rPr>
        <w:t xml:space="preserve"> </w:t>
      </w:r>
      <w:r>
        <w:rPr>
          <w:rFonts w:hint="eastAsia"/>
          <w:rtl/>
        </w:rPr>
        <w:t>للحصول</w:t>
      </w:r>
      <w:r>
        <w:rPr>
          <w:rtl/>
        </w:rPr>
        <w:t xml:space="preserve"> </w:t>
      </w:r>
      <w:r>
        <w:rPr>
          <w:rFonts w:hint="eastAsia"/>
          <w:rtl/>
        </w:rPr>
        <w:t>على</w:t>
      </w:r>
      <w:r>
        <w:rPr>
          <w:rtl/>
        </w:rPr>
        <w:t xml:space="preserve"> </w:t>
      </w:r>
      <w:r>
        <w:rPr>
          <w:rFonts w:hint="eastAsia"/>
          <w:rtl/>
        </w:rPr>
        <w:t>خدمات</w:t>
      </w:r>
      <w:r>
        <w:rPr>
          <w:rtl/>
        </w:rPr>
        <w:t xml:space="preserve"> </w:t>
      </w:r>
      <w:r>
        <w:rPr>
          <w:rFonts w:hint="eastAsia"/>
          <w:rtl/>
        </w:rPr>
        <w:t>ا</w:t>
      </w:r>
      <w:r w:rsidRPr="006A58BD">
        <w:rPr>
          <w:rFonts w:hint="eastAsia"/>
          <w:rtl/>
        </w:rPr>
        <w:t>لإجهاض</w:t>
      </w:r>
      <w:r w:rsidRPr="006A58BD">
        <w:rPr>
          <w:rtl/>
        </w:rPr>
        <w:t xml:space="preserve"> </w:t>
      </w:r>
      <w:r>
        <w:rPr>
          <w:rFonts w:hint="eastAsia"/>
          <w:rtl/>
        </w:rPr>
        <w:t>المأمون</w:t>
      </w:r>
      <w:r w:rsidRPr="006A58BD">
        <w:rPr>
          <w:rtl/>
        </w:rPr>
        <w:t xml:space="preserve"> </w:t>
      </w:r>
      <w:r w:rsidRPr="006A58BD">
        <w:rPr>
          <w:rFonts w:hint="eastAsia"/>
          <w:rtl/>
        </w:rPr>
        <w:t>والقانوني</w:t>
      </w:r>
      <w:r w:rsidRPr="006A58BD">
        <w:rPr>
          <w:rtl/>
        </w:rPr>
        <w:t xml:space="preserve"> </w:t>
      </w:r>
      <w:r w:rsidRPr="006A58BD">
        <w:rPr>
          <w:rFonts w:hint="eastAsia"/>
          <w:rtl/>
        </w:rPr>
        <w:t>وغير</w:t>
      </w:r>
      <w:r w:rsidRPr="006A58BD">
        <w:rPr>
          <w:rtl/>
        </w:rPr>
        <w:t xml:space="preserve"> </w:t>
      </w:r>
      <w:r w:rsidRPr="006A58BD">
        <w:rPr>
          <w:rFonts w:hint="eastAsia"/>
          <w:rtl/>
        </w:rPr>
        <w:t>ذلك</w:t>
      </w:r>
      <w:r w:rsidRPr="006A58BD">
        <w:rPr>
          <w:rtl/>
        </w:rPr>
        <w:t xml:space="preserve"> </w:t>
      </w:r>
      <w:r w:rsidRPr="006A58BD">
        <w:rPr>
          <w:rFonts w:hint="eastAsia"/>
          <w:rtl/>
        </w:rPr>
        <w:t>من</w:t>
      </w:r>
      <w:r w:rsidRPr="006A58BD">
        <w:rPr>
          <w:rtl/>
        </w:rPr>
        <w:t xml:space="preserve"> </w:t>
      </w:r>
      <w:r w:rsidRPr="006A58BD">
        <w:rPr>
          <w:rFonts w:hint="eastAsia"/>
          <w:rtl/>
        </w:rPr>
        <w:t>خدمات</w:t>
      </w:r>
      <w:r w:rsidRPr="006A58BD">
        <w:rPr>
          <w:rtl/>
        </w:rPr>
        <w:t xml:space="preserve"> </w:t>
      </w:r>
      <w:r w:rsidRPr="006A58BD">
        <w:rPr>
          <w:rFonts w:hint="eastAsia"/>
          <w:rtl/>
        </w:rPr>
        <w:t>الصحة</w:t>
      </w:r>
      <w:r w:rsidRPr="006A58BD">
        <w:rPr>
          <w:rtl/>
        </w:rPr>
        <w:t xml:space="preserve"> </w:t>
      </w:r>
      <w:r w:rsidRPr="006A58BD">
        <w:rPr>
          <w:rFonts w:hint="eastAsia"/>
          <w:rtl/>
        </w:rPr>
        <w:t>الإنجابية</w:t>
      </w:r>
      <w:r w:rsidRPr="006A58BD">
        <w:rPr>
          <w:rtl/>
        </w:rPr>
        <w:t xml:space="preserve">. </w:t>
      </w:r>
      <w:r>
        <w:rPr>
          <w:rFonts w:hint="eastAsia"/>
          <w:rtl/>
        </w:rPr>
        <w:t>و</w:t>
      </w:r>
      <w:r w:rsidRPr="006A58BD">
        <w:rPr>
          <w:rFonts w:hint="eastAsia"/>
          <w:rtl/>
        </w:rPr>
        <w:t>يرجى</w:t>
      </w:r>
      <w:r w:rsidRPr="006A58BD">
        <w:rPr>
          <w:rtl/>
        </w:rPr>
        <w:t xml:space="preserve"> </w:t>
      </w:r>
      <w:r w:rsidRPr="006A58BD">
        <w:rPr>
          <w:rFonts w:hint="eastAsia"/>
          <w:rtl/>
        </w:rPr>
        <w:t>كذلك</w:t>
      </w:r>
      <w:r w:rsidRPr="006A58BD">
        <w:rPr>
          <w:rtl/>
        </w:rPr>
        <w:t xml:space="preserve"> </w:t>
      </w:r>
      <w:r w:rsidRPr="006A58BD">
        <w:rPr>
          <w:rFonts w:hint="eastAsia"/>
          <w:rtl/>
        </w:rPr>
        <w:t>توفير</w:t>
      </w:r>
      <w:r w:rsidRPr="006A58BD">
        <w:rPr>
          <w:rtl/>
        </w:rPr>
        <w:t xml:space="preserve"> </w:t>
      </w:r>
      <w:r w:rsidRPr="006A58BD">
        <w:rPr>
          <w:rFonts w:hint="eastAsia"/>
          <w:rtl/>
        </w:rPr>
        <w:t>معلومات</w:t>
      </w:r>
      <w:r w:rsidRPr="006A58BD">
        <w:rPr>
          <w:rtl/>
        </w:rPr>
        <w:t xml:space="preserve"> </w:t>
      </w:r>
      <w:r w:rsidRPr="006A58BD">
        <w:rPr>
          <w:rFonts w:hint="eastAsia"/>
          <w:rtl/>
        </w:rPr>
        <w:t>عن</w:t>
      </w:r>
      <w:r w:rsidRPr="006A58BD">
        <w:rPr>
          <w:rtl/>
        </w:rPr>
        <w:t xml:space="preserve"> </w:t>
      </w:r>
      <w:r>
        <w:rPr>
          <w:rFonts w:hint="eastAsia"/>
          <w:rtl/>
        </w:rPr>
        <w:t>ال</w:t>
      </w:r>
      <w:r w:rsidRPr="006A58BD">
        <w:rPr>
          <w:rFonts w:hint="eastAsia"/>
          <w:rtl/>
        </w:rPr>
        <w:t>معايير</w:t>
      </w:r>
      <w:r w:rsidRPr="006A58BD">
        <w:rPr>
          <w:rtl/>
        </w:rPr>
        <w:t xml:space="preserve"> </w:t>
      </w:r>
      <w:r>
        <w:rPr>
          <w:rFonts w:hint="eastAsia"/>
          <w:rtl/>
        </w:rPr>
        <w:t>المعتمدة</w:t>
      </w:r>
      <w:r>
        <w:rPr>
          <w:rtl/>
        </w:rPr>
        <w:t xml:space="preserve"> </w:t>
      </w:r>
      <w:r>
        <w:rPr>
          <w:rFonts w:hint="eastAsia"/>
          <w:rtl/>
        </w:rPr>
        <w:t>في</w:t>
      </w:r>
      <w:r>
        <w:rPr>
          <w:rtl/>
        </w:rPr>
        <w:t xml:space="preserve"> </w:t>
      </w:r>
      <w:r>
        <w:rPr>
          <w:rFonts w:hint="eastAsia"/>
          <w:rtl/>
        </w:rPr>
        <w:t>السماح</w:t>
      </w:r>
      <w:r>
        <w:rPr>
          <w:rtl/>
        </w:rPr>
        <w:t xml:space="preserve"> </w:t>
      </w:r>
      <w:r>
        <w:rPr>
          <w:rFonts w:hint="eastAsia"/>
          <w:rtl/>
        </w:rPr>
        <w:t>با</w:t>
      </w:r>
      <w:r w:rsidRPr="006A58BD">
        <w:rPr>
          <w:rFonts w:hint="eastAsia"/>
          <w:rtl/>
        </w:rPr>
        <w:t>لإجهاض</w:t>
      </w:r>
      <w:r w:rsidRPr="006A58BD">
        <w:rPr>
          <w:rtl/>
        </w:rPr>
        <w:t xml:space="preserve"> </w:t>
      </w:r>
      <w:r w:rsidRPr="006A58BD">
        <w:rPr>
          <w:rFonts w:hint="eastAsia"/>
          <w:rtl/>
        </w:rPr>
        <w:t>قانونًا؟</w:t>
      </w:r>
    </w:p>
    <w:p w:rsidR="004623D9" w:rsidRDefault="004623D9" w:rsidP="004623D9">
      <w:pPr>
        <w:pStyle w:val="SingleTxt"/>
        <w:rPr>
          <w:rFonts w:hint="cs"/>
          <w:rtl/>
        </w:rPr>
      </w:pPr>
      <w:r w:rsidRPr="006A58BD">
        <w:rPr>
          <w:rtl/>
        </w:rPr>
        <w:t>16</w:t>
      </w:r>
      <w:r>
        <w:rPr>
          <w:rFonts w:hint="cs"/>
          <w:rtl/>
        </w:rPr>
        <w:t xml:space="preserve"> </w:t>
      </w:r>
      <w:r w:rsidRPr="006A58BD">
        <w:rPr>
          <w:rtl/>
        </w:rPr>
        <w:t>-</w:t>
      </w:r>
      <w:r w:rsidRPr="006A58BD">
        <w:rPr>
          <w:rtl/>
        </w:rPr>
        <w:tab/>
      </w:r>
      <w:r>
        <w:rPr>
          <w:rFonts w:hint="eastAsia"/>
          <w:rtl/>
        </w:rPr>
        <w:t>أشيرَ</w:t>
      </w:r>
      <w:r>
        <w:rPr>
          <w:rtl/>
        </w:rPr>
        <w:t xml:space="preserve"> </w:t>
      </w:r>
      <w:r w:rsidRPr="006A58BD">
        <w:rPr>
          <w:rFonts w:hint="eastAsia"/>
          <w:rtl/>
        </w:rPr>
        <w:t>إلى</w:t>
      </w:r>
      <w:r w:rsidRPr="006A58BD">
        <w:rPr>
          <w:rtl/>
        </w:rPr>
        <w:t xml:space="preserve"> </w:t>
      </w:r>
      <w:r w:rsidRPr="006A58BD">
        <w:rPr>
          <w:rFonts w:hint="eastAsia"/>
          <w:rtl/>
        </w:rPr>
        <w:t>الأحكام</w:t>
      </w:r>
      <w:r w:rsidRPr="006A58BD">
        <w:rPr>
          <w:rtl/>
        </w:rPr>
        <w:t xml:space="preserve"> </w:t>
      </w:r>
      <w:r w:rsidRPr="006A58BD">
        <w:rPr>
          <w:rFonts w:hint="eastAsia"/>
          <w:rtl/>
        </w:rPr>
        <w:t>الصادرة</w:t>
      </w:r>
      <w:r w:rsidRPr="006A58BD">
        <w:rPr>
          <w:rtl/>
        </w:rPr>
        <w:t xml:space="preserve"> </w:t>
      </w:r>
      <w:r w:rsidRPr="006A58BD">
        <w:rPr>
          <w:rFonts w:hint="eastAsia"/>
          <w:rtl/>
        </w:rPr>
        <w:t>مؤخر</w:t>
      </w:r>
      <w:r>
        <w:rPr>
          <w:rFonts w:hint="eastAsia"/>
          <w:rtl/>
        </w:rPr>
        <w:t>ً</w:t>
      </w:r>
      <w:r w:rsidRPr="006A58BD">
        <w:rPr>
          <w:rFonts w:hint="eastAsia"/>
          <w:rtl/>
        </w:rPr>
        <w:t>ا</w:t>
      </w:r>
      <w:r w:rsidRPr="006A58BD">
        <w:rPr>
          <w:rtl/>
        </w:rPr>
        <w:t xml:space="preserve"> </w:t>
      </w:r>
      <w:r w:rsidRPr="006A58BD">
        <w:rPr>
          <w:rFonts w:hint="eastAsia"/>
          <w:rtl/>
        </w:rPr>
        <w:t>عن</w:t>
      </w:r>
      <w:r w:rsidRPr="006A58BD">
        <w:rPr>
          <w:rtl/>
        </w:rPr>
        <w:t xml:space="preserve"> </w:t>
      </w:r>
      <w:r w:rsidRPr="006A58BD">
        <w:rPr>
          <w:rFonts w:hint="eastAsia"/>
          <w:rtl/>
        </w:rPr>
        <w:t>المحكمة</w:t>
      </w:r>
      <w:r w:rsidRPr="006A58BD">
        <w:rPr>
          <w:rtl/>
        </w:rPr>
        <w:t xml:space="preserve"> </w:t>
      </w:r>
      <w:r w:rsidRPr="006A58BD">
        <w:rPr>
          <w:rFonts w:hint="eastAsia"/>
          <w:rtl/>
        </w:rPr>
        <w:t>الأوروبية</w:t>
      </w:r>
      <w:r w:rsidRPr="006A58BD">
        <w:rPr>
          <w:rtl/>
        </w:rPr>
        <w:t xml:space="preserve"> </w:t>
      </w:r>
      <w:r w:rsidRPr="006A58BD">
        <w:rPr>
          <w:rFonts w:hint="eastAsia"/>
          <w:rtl/>
        </w:rPr>
        <w:t>لحقوق</w:t>
      </w:r>
      <w:r w:rsidRPr="006A58BD">
        <w:rPr>
          <w:rtl/>
        </w:rPr>
        <w:t xml:space="preserve"> </w:t>
      </w:r>
      <w:r w:rsidRPr="006A58BD">
        <w:rPr>
          <w:rFonts w:hint="eastAsia"/>
          <w:rtl/>
        </w:rPr>
        <w:t>الإنسان</w:t>
      </w:r>
      <w:r w:rsidRPr="006A58BD">
        <w:rPr>
          <w:rtl/>
        </w:rPr>
        <w:t xml:space="preserve"> </w:t>
      </w:r>
      <w:r w:rsidRPr="006A58BD">
        <w:rPr>
          <w:rFonts w:hint="eastAsia"/>
          <w:rtl/>
        </w:rPr>
        <w:t>بشأن</w:t>
      </w:r>
      <w:r w:rsidRPr="006A58BD">
        <w:rPr>
          <w:rtl/>
        </w:rPr>
        <w:t xml:space="preserve"> </w:t>
      </w:r>
      <w:r>
        <w:rPr>
          <w:rFonts w:hint="eastAsia"/>
          <w:rtl/>
        </w:rPr>
        <w:t>التعقيم</w:t>
      </w:r>
      <w:r w:rsidRPr="006A58BD">
        <w:rPr>
          <w:rtl/>
        </w:rPr>
        <w:t xml:space="preserve"> </w:t>
      </w:r>
      <w:r w:rsidRPr="006A58BD">
        <w:rPr>
          <w:rFonts w:hint="eastAsia"/>
          <w:rtl/>
        </w:rPr>
        <w:t>القسري</w:t>
      </w:r>
      <w:r w:rsidRPr="006A58BD">
        <w:rPr>
          <w:rtl/>
        </w:rPr>
        <w:t xml:space="preserve"> </w:t>
      </w:r>
      <w:r w:rsidRPr="006A58BD">
        <w:rPr>
          <w:rFonts w:hint="eastAsia"/>
          <w:rtl/>
        </w:rPr>
        <w:t>والجهود</w:t>
      </w:r>
      <w:r w:rsidRPr="006A58BD">
        <w:rPr>
          <w:rtl/>
        </w:rPr>
        <w:t xml:space="preserve"> </w:t>
      </w:r>
      <w:r w:rsidRPr="006A58BD">
        <w:rPr>
          <w:rFonts w:hint="eastAsia"/>
          <w:rtl/>
        </w:rPr>
        <w:t>التي</w:t>
      </w:r>
      <w:r w:rsidRPr="006A58BD">
        <w:rPr>
          <w:rtl/>
        </w:rPr>
        <w:t xml:space="preserve"> </w:t>
      </w:r>
      <w:r w:rsidRPr="006A58BD">
        <w:rPr>
          <w:rFonts w:hint="eastAsia"/>
          <w:rtl/>
        </w:rPr>
        <w:t>تبذلها</w:t>
      </w:r>
      <w:r w:rsidRPr="006A58BD">
        <w:rPr>
          <w:rtl/>
        </w:rPr>
        <w:t xml:space="preserve"> </w:t>
      </w:r>
      <w:r w:rsidRPr="006A58BD">
        <w:rPr>
          <w:rFonts w:hint="eastAsia"/>
          <w:rtl/>
        </w:rPr>
        <w:t>الدولة</w:t>
      </w:r>
      <w:r w:rsidRPr="006A58BD">
        <w:rPr>
          <w:rtl/>
        </w:rPr>
        <w:t xml:space="preserve"> </w:t>
      </w:r>
      <w:r w:rsidRPr="006A58BD">
        <w:rPr>
          <w:rFonts w:hint="eastAsia"/>
          <w:rtl/>
        </w:rPr>
        <w:t>الطرف</w:t>
      </w:r>
      <w:r w:rsidRPr="006A58BD">
        <w:rPr>
          <w:rtl/>
        </w:rPr>
        <w:t xml:space="preserve"> </w:t>
      </w:r>
      <w:r w:rsidRPr="006A58BD">
        <w:rPr>
          <w:rFonts w:hint="eastAsia"/>
          <w:rtl/>
        </w:rPr>
        <w:t>لتنفيذها</w:t>
      </w:r>
      <w:r w:rsidRPr="006A58BD">
        <w:rPr>
          <w:rtl/>
        </w:rPr>
        <w:t xml:space="preserve"> (</w:t>
      </w:r>
      <w:r w:rsidRPr="006A58BD">
        <w:rPr>
          <w:rFonts w:hint="eastAsia"/>
          <w:rtl/>
        </w:rPr>
        <w:t>الفقرتان</w:t>
      </w:r>
      <w:r w:rsidRPr="006A58BD">
        <w:rPr>
          <w:rtl/>
        </w:rPr>
        <w:t xml:space="preserve"> 223 </w:t>
      </w:r>
      <w:r w:rsidRPr="006A58BD">
        <w:rPr>
          <w:rFonts w:hint="eastAsia"/>
          <w:rtl/>
        </w:rPr>
        <w:t>و</w:t>
      </w:r>
      <w:r w:rsidRPr="006A58BD">
        <w:rPr>
          <w:rtl/>
        </w:rPr>
        <w:t xml:space="preserve"> 224). </w:t>
      </w:r>
      <w:r w:rsidRPr="006A58BD">
        <w:rPr>
          <w:rFonts w:hint="eastAsia"/>
          <w:rtl/>
        </w:rPr>
        <w:t>يرجى</w:t>
      </w:r>
      <w:r w:rsidRPr="006A58BD">
        <w:rPr>
          <w:rtl/>
        </w:rPr>
        <w:t xml:space="preserve"> </w:t>
      </w:r>
      <w:r w:rsidRPr="006A58BD">
        <w:rPr>
          <w:rFonts w:hint="eastAsia"/>
          <w:rtl/>
        </w:rPr>
        <w:t>الإشارة</w:t>
      </w:r>
      <w:r w:rsidRPr="006A58BD">
        <w:rPr>
          <w:rtl/>
        </w:rPr>
        <w:t xml:space="preserve"> </w:t>
      </w:r>
      <w:r w:rsidRPr="006A58BD">
        <w:rPr>
          <w:rFonts w:hint="eastAsia"/>
          <w:rtl/>
        </w:rPr>
        <w:t>إشارة</w:t>
      </w:r>
      <w:r w:rsidRPr="006A58BD">
        <w:rPr>
          <w:rtl/>
        </w:rPr>
        <w:t xml:space="preserve"> </w:t>
      </w:r>
      <w:r w:rsidRPr="006A58BD">
        <w:rPr>
          <w:rFonts w:hint="eastAsia"/>
          <w:rtl/>
        </w:rPr>
        <w:t>إلى</w:t>
      </w:r>
      <w:r w:rsidRPr="006A58BD">
        <w:rPr>
          <w:rtl/>
        </w:rPr>
        <w:t xml:space="preserve"> </w:t>
      </w:r>
      <w:r w:rsidRPr="006A58BD">
        <w:rPr>
          <w:rFonts w:hint="eastAsia"/>
          <w:rtl/>
        </w:rPr>
        <w:t>آليات</w:t>
      </w:r>
      <w:r w:rsidRPr="006A58BD">
        <w:rPr>
          <w:rtl/>
        </w:rPr>
        <w:t xml:space="preserve"> </w:t>
      </w:r>
      <w:r w:rsidRPr="006A58BD">
        <w:rPr>
          <w:rFonts w:hint="eastAsia"/>
          <w:rtl/>
        </w:rPr>
        <w:t>الرصد</w:t>
      </w:r>
      <w:r w:rsidRPr="006A58BD">
        <w:rPr>
          <w:rtl/>
        </w:rPr>
        <w:t xml:space="preserve"> </w:t>
      </w:r>
      <w:r w:rsidRPr="006A58BD">
        <w:rPr>
          <w:rFonts w:hint="eastAsia"/>
          <w:rtl/>
        </w:rPr>
        <w:t>الموضوعة</w:t>
      </w:r>
      <w:r w:rsidRPr="006A58BD">
        <w:rPr>
          <w:rtl/>
        </w:rPr>
        <w:t xml:space="preserve"> </w:t>
      </w:r>
      <w:r w:rsidRPr="006A58BD">
        <w:rPr>
          <w:rFonts w:hint="eastAsia"/>
          <w:rtl/>
        </w:rPr>
        <w:t>لمنع</w:t>
      </w:r>
      <w:r w:rsidRPr="006A58BD">
        <w:rPr>
          <w:rtl/>
        </w:rPr>
        <w:t xml:space="preserve"> </w:t>
      </w:r>
      <w:r>
        <w:rPr>
          <w:rFonts w:hint="eastAsia"/>
          <w:rtl/>
        </w:rPr>
        <w:t>التعقيم</w:t>
      </w:r>
      <w:r w:rsidRPr="006A58BD">
        <w:rPr>
          <w:rtl/>
        </w:rPr>
        <w:t xml:space="preserve"> </w:t>
      </w:r>
      <w:r>
        <w:rPr>
          <w:rFonts w:hint="eastAsia"/>
          <w:rtl/>
        </w:rPr>
        <w:t>ب</w:t>
      </w:r>
      <w:r w:rsidRPr="006A58BD">
        <w:rPr>
          <w:rFonts w:hint="eastAsia"/>
          <w:rtl/>
        </w:rPr>
        <w:t>دون</w:t>
      </w:r>
      <w:r w:rsidRPr="006A58BD">
        <w:rPr>
          <w:rtl/>
        </w:rPr>
        <w:t xml:space="preserve"> </w:t>
      </w:r>
      <w:r w:rsidRPr="006A58BD">
        <w:rPr>
          <w:rFonts w:hint="eastAsia"/>
          <w:rtl/>
        </w:rPr>
        <w:t>موافقة</w:t>
      </w:r>
      <w:r w:rsidRPr="006A58BD">
        <w:rPr>
          <w:rtl/>
        </w:rPr>
        <w:t xml:space="preserve"> </w:t>
      </w:r>
      <w:r w:rsidRPr="006A58BD">
        <w:rPr>
          <w:rFonts w:hint="eastAsia"/>
          <w:rtl/>
        </w:rPr>
        <w:t>حرة</w:t>
      </w:r>
      <w:r w:rsidRPr="006A58BD">
        <w:rPr>
          <w:rtl/>
        </w:rPr>
        <w:t xml:space="preserve"> </w:t>
      </w:r>
      <w:r w:rsidRPr="006A58BD">
        <w:rPr>
          <w:rFonts w:hint="eastAsia"/>
          <w:rtl/>
        </w:rPr>
        <w:t>وكاملة</w:t>
      </w:r>
      <w:r w:rsidRPr="006A58BD">
        <w:rPr>
          <w:rtl/>
        </w:rPr>
        <w:t xml:space="preserve"> </w:t>
      </w:r>
      <w:r>
        <w:rPr>
          <w:rFonts w:hint="eastAsia"/>
          <w:rtl/>
        </w:rPr>
        <w:t>ومستنيرة</w:t>
      </w:r>
      <w:r w:rsidRPr="006A58BD">
        <w:rPr>
          <w:rtl/>
        </w:rPr>
        <w:t xml:space="preserve"> </w:t>
      </w:r>
      <w:r w:rsidRPr="006A58BD">
        <w:rPr>
          <w:rFonts w:hint="eastAsia"/>
          <w:rtl/>
        </w:rPr>
        <w:t>في</w:t>
      </w:r>
      <w:r w:rsidRPr="006A58BD">
        <w:rPr>
          <w:rtl/>
        </w:rPr>
        <w:t xml:space="preserve"> </w:t>
      </w:r>
      <w:r w:rsidRPr="006A58BD">
        <w:rPr>
          <w:rFonts w:hint="eastAsia"/>
          <w:rtl/>
        </w:rPr>
        <w:t>المراكز</w:t>
      </w:r>
      <w:r w:rsidRPr="006A58BD">
        <w:rPr>
          <w:rtl/>
        </w:rPr>
        <w:t xml:space="preserve"> </w:t>
      </w:r>
      <w:r w:rsidRPr="006A58BD">
        <w:rPr>
          <w:rFonts w:hint="eastAsia"/>
          <w:rtl/>
        </w:rPr>
        <w:t>الصحية</w:t>
      </w:r>
      <w:r w:rsidRPr="006A58BD">
        <w:rPr>
          <w:rtl/>
        </w:rPr>
        <w:t xml:space="preserve"> </w:t>
      </w:r>
      <w:r w:rsidRPr="006A58BD">
        <w:rPr>
          <w:rFonts w:hint="eastAsia"/>
          <w:rtl/>
        </w:rPr>
        <w:t>العامة</w:t>
      </w:r>
      <w:r w:rsidRPr="006A58BD">
        <w:rPr>
          <w:rtl/>
        </w:rPr>
        <w:t xml:space="preserve"> </w:t>
      </w:r>
      <w:r w:rsidRPr="006A58BD">
        <w:rPr>
          <w:rFonts w:hint="eastAsia"/>
          <w:rtl/>
        </w:rPr>
        <w:t>والخاصة</w:t>
      </w:r>
      <w:r w:rsidRPr="006A58BD">
        <w:rPr>
          <w:rtl/>
        </w:rPr>
        <w:t xml:space="preserve">. </w:t>
      </w:r>
      <w:r>
        <w:rPr>
          <w:rFonts w:hint="eastAsia"/>
          <w:rtl/>
        </w:rPr>
        <w:t>و</w:t>
      </w:r>
      <w:r w:rsidRPr="006A58BD">
        <w:rPr>
          <w:rFonts w:hint="eastAsia"/>
          <w:rtl/>
        </w:rPr>
        <w:t>يرجى</w:t>
      </w:r>
      <w:r w:rsidRPr="006A58BD">
        <w:rPr>
          <w:rtl/>
        </w:rPr>
        <w:t xml:space="preserve"> </w:t>
      </w:r>
      <w:r w:rsidRPr="006A58BD">
        <w:rPr>
          <w:rFonts w:hint="eastAsia"/>
          <w:rtl/>
        </w:rPr>
        <w:t>الإشارة</w:t>
      </w:r>
      <w:r w:rsidRPr="006A58BD">
        <w:rPr>
          <w:rtl/>
        </w:rPr>
        <w:t xml:space="preserve"> </w:t>
      </w:r>
      <w:r w:rsidRPr="006A58BD">
        <w:rPr>
          <w:rFonts w:hint="eastAsia"/>
          <w:rtl/>
        </w:rPr>
        <w:t>إلى</w:t>
      </w:r>
      <w:r w:rsidRPr="006A58BD">
        <w:rPr>
          <w:rtl/>
        </w:rPr>
        <w:t xml:space="preserve"> </w:t>
      </w:r>
      <w:r w:rsidRPr="006A58BD">
        <w:rPr>
          <w:rFonts w:hint="eastAsia"/>
          <w:rtl/>
        </w:rPr>
        <w:t>عدد</w:t>
      </w:r>
      <w:r w:rsidRPr="006A58BD">
        <w:rPr>
          <w:rtl/>
        </w:rPr>
        <w:t xml:space="preserve"> </w:t>
      </w:r>
      <w:r w:rsidRPr="006A58BD">
        <w:rPr>
          <w:rFonts w:hint="eastAsia"/>
          <w:rtl/>
        </w:rPr>
        <w:t>الشكاوى</w:t>
      </w:r>
      <w:r w:rsidRPr="006A58BD">
        <w:rPr>
          <w:rtl/>
        </w:rPr>
        <w:t xml:space="preserve"> </w:t>
      </w:r>
      <w:r w:rsidRPr="006A58BD">
        <w:rPr>
          <w:rFonts w:hint="eastAsia"/>
          <w:rtl/>
        </w:rPr>
        <w:t>التي</w:t>
      </w:r>
      <w:r w:rsidRPr="006A58BD">
        <w:rPr>
          <w:rtl/>
        </w:rPr>
        <w:t xml:space="preserve"> </w:t>
      </w:r>
      <w:r w:rsidRPr="006A58BD">
        <w:rPr>
          <w:rFonts w:hint="eastAsia"/>
          <w:rtl/>
        </w:rPr>
        <w:t>قدمت</w:t>
      </w:r>
      <w:r w:rsidRPr="006A58BD">
        <w:rPr>
          <w:rtl/>
        </w:rPr>
        <w:t xml:space="preserve"> </w:t>
      </w:r>
      <w:r w:rsidRPr="006A58BD">
        <w:rPr>
          <w:rFonts w:hint="eastAsia"/>
          <w:rtl/>
        </w:rPr>
        <w:t>فيما</w:t>
      </w:r>
      <w:r w:rsidRPr="006A58BD">
        <w:rPr>
          <w:rtl/>
        </w:rPr>
        <w:t xml:space="preserve"> </w:t>
      </w:r>
      <w:r w:rsidRPr="006A58BD">
        <w:rPr>
          <w:rFonts w:hint="eastAsia"/>
          <w:rtl/>
        </w:rPr>
        <w:t>يتعلق</w:t>
      </w:r>
      <w:r w:rsidRPr="006A58BD">
        <w:rPr>
          <w:rtl/>
        </w:rPr>
        <w:t xml:space="preserve"> </w:t>
      </w:r>
      <w:r>
        <w:rPr>
          <w:rFonts w:hint="eastAsia"/>
          <w:rtl/>
        </w:rPr>
        <w:t>بالتعقيم</w:t>
      </w:r>
      <w:r w:rsidRPr="006A58BD">
        <w:rPr>
          <w:rtl/>
        </w:rPr>
        <w:t xml:space="preserve"> </w:t>
      </w:r>
      <w:r>
        <w:rPr>
          <w:rFonts w:hint="eastAsia"/>
          <w:rtl/>
        </w:rPr>
        <w:t>ب</w:t>
      </w:r>
      <w:r w:rsidRPr="006A58BD">
        <w:rPr>
          <w:rFonts w:hint="eastAsia"/>
          <w:rtl/>
        </w:rPr>
        <w:t>دون</w:t>
      </w:r>
      <w:r w:rsidRPr="006A58BD">
        <w:rPr>
          <w:rtl/>
        </w:rPr>
        <w:t xml:space="preserve"> </w:t>
      </w:r>
      <w:r w:rsidRPr="006A58BD">
        <w:rPr>
          <w:rFonts w:hint="eastAsia"/>
          <w:rtl/>
        </w:rPr>
        <w:t>موافقة،</w:t>
      </w:r>
      <w:r w:rsidRPr="006A58BD">
        <w:rPr>
          <w:rtl/>
        </w:rPr>
        <w:t xml:space="preserve"> </w:t>
      </w:r>
      <w:r w:rsidRPr="006A58BD">
        <w:rPr>
          <w:rFonts w:hint="eastAsia"/>
          <w:rtl/>
        </w:rPr>
        <w:t>وما</w:t>
      </w:r>
      <w:r w:rsidRPr="006A58BD">
        <w:rPr>
          <w:rtl/>
        </w:rPr>
        <w:t xml:space="preserve"> </w:t>
      </w:r>
      <w:r w:rsidRPr="006A58BD">
        <w:rPr>
          <w:rFonts w:hint="eastAsia"/>
          <w:rtl/>
        </w:rPr>
        <w:t>إذا</w:t>
      </w:r>
      <w:r w:rsidRPr="006A58BD">
        <w:rPr>
          <w:rtl/>
        </w:rPr>
        <w:t xml:space="preserve"> </w:t>
      </w:r>
      <w:r w:rsidRPr="006A58BD">
        <w:rPr>
          <w:rFonts w:hint="eastAsia"/>
          <w:rtl/>
        </w:rPr>
        <w:t>كانت</w:t>
      </w:r>
      <w:r w:rsidRPr="006A58BD">
        <w:rPr>
          <w:rtl/>
        </w:rPr>
        <w:t xml:space="preserve"> </w:t>
      </w:r>
      <w:r w:rsidRPr="006A58BD">
        <w:rPr>
          <w:rFonts w:hint="eastAsia"/>
          <w:rtl/>
        </w:rPr>
        <w:t>الضحايا</w:t>
      </w:r>
      <w:r w:rsidRPr="006A58BD">
        <w:rPr>
          <w:rtl/>
        </w:rPr>
        <w:t xml:space="preserve"> </w:t>
      </w:r>
      <w:r w:rsidRPr="006A58BD">
        <w:rPr>
          <w:rFonts w:hint="eastAsia"/>
          <w:rtl/>
        </w:rPr>
        <w:t>قد</w:t>
      </w:r>
      <w:r w:rsidRPr="006A58BD">
        <w:rPr>
          <w:rtl/>
        </w:rPr>
        <w:t xml:space="preserve"> </w:t>
      </w:r>
      <w:r w:rsidRPr="006A58BD">
        <w:rPr>
          <w:rFonts w:hint="eastAsia"/>
          <w:rtl/>
        </w:rPr>
        <w:t>منحن</w:t>
      </w:r>
      <w:r w:rsidRPr="006A58BD">
        <w:rPr>
          <w:rtl/>
        </w:rPr>
        <w:t xml:space="preserve"> </w:t>
      </w:r>
      <w:r w:rsidRPr="006A58BD">
        <w:rPr>
          <w:rFonts w:hint="eastAsia"/>
          <w:rtl/>
        </w:rPr>
        <w:t>سبل</w:t>
      </w:r>
      <w:r w:rsidRPr="006A58BD">
        <w:rPr>
          <w:rtl/>
        </w:rPr>
        <w:t xml:space="preserve"> </w:t>
      </w:r>
      <w:r w:rsidRPr="006A58BD">
        <w:rPr>
          <w:rFonts w:hint="eastAsia"/>
          <w:rtl/>
        </w:rPr>
        <w:t>انتصاف</w:t>
      </w:r>
      <w:r w:rsidRPr="006A58BD">
        <w:rPr>
          <w:rtl/>
        </w:rPr>
        <w:t xml:space="preserve"> </w:t>
      </w:r>
      <w:r w:rsidRPr="006A58BD">
        <w:rPr>
          <w:rFonts w:hint="eastAsia"/>
          <w:rtl/>
        </w:rPr>
        <w:t>فعالة</w:t>
      </w:r>
      <w:r w:rsidRPr="006A58BD">
        <w:rPr>
          <w:rtl/>
        </w:rPr>
        <w:t xml:space="preserve"> </w:t>
      </w:r>
      <w:r w:rsidRPr="006A58BD">
        <w:rPr>
          <w:rFonts w:hint="eastAsia"/>
          <w:rtl/>
        </w:rPr>
        <w:t>في</w:t>
      </w:r>
      <w:r w:rsidRPr="006A58BD">
        <w:rPr>
          <w:rtl/>
        </w:rPr>
        <w:t xml:space="preserve"> </w:t>
      </w:r>
      <w:r w:rsidRPr="006A58BD">
        <w:rPr>
          <w:rFonts w:hint="eastAsia"/>
          <w:rtl/>
        </w:rPr>
        <w:t>الحالات</w:t>
      </w:r>
      <w:r w:rsidRPr="006A58BD">
        <w:rPr>
          <w:rtl/>
        </w:rPr>
        <w:t xml:space="preserve"> </w:t>
      </w:r>
      <w:r w:rsidRPr="006A58BD">
        <w:rPr>
          <w:rFonts w:hint="eastAsia"/>
          <w:rtl/>
        </w:rPr>
        <w:t>التي</w:t>
      </w:r>
      <w:r w:rsidRPr="006A58BD">
        <w:rPr>
          <w:rtl/>
        </w:rPr>
        <w:t xml:space="preserve"> </w:t>
      </w:r>
      <w:r>
        <w:rPr>
          <w:rFonts w:hint="eastAsia"/>
          <w:rtl/>
        </w:rPr>
        <w:t>حدثت</w:t>
      </w:r>
      <w:r w:rsidRPr="006A58BD">
        <w:rPr>
          <w:rtl/>
        </w:rPr>
        <w:t xml:space="preserve"> </w:t>
      </w:r>
      <w:r w:rsidRPr="006A58BD">
        <w:rPr>
          <w:rFonts w:hint="eastAsia"/>
          <w:rtl/>
        </w:rPr>
        <w:t>فيها</w:t>
      </w:r>
      <w:r w:rsidRPr="006A58BD">
        <w:rPr>
          <w:rtl/>
        </w:rPr>
        <w:t xml:space="preserve"> </w:t>
      </w:r>
      <w:r w:rsidRPr="006A58BD">
        <w:rPr>
          <w:rFonts w:hint="eastAsia"/>
          <w:rtl/>
        </w:rPr>
        <w:t>انتهاكات</w:t>
      </w:r>
      <w:r w:rsidRPr="006A58BD">
        <w:rPr>
          <w:rtl/>
        </w:rPr>
        <w:t>.</w:t>
      </w:r>
    </w:p>
    <w:p w:rsidR="004623D9" w:rsidRPr="00563433" w:rsidRDefault="004623D9" w:rsidP="004623D9">
      <w:pPr>
        <w:pStyle w:val="SingleTxt"/>
        <w:spacing w:after="0" w:line="120" w:lineRule="exact"/>
        <w:rPr>
          <w:rFonts w:hint="cs"/>
          <w:sz w:val="10"/>
          <w:rtl/>
        </w:rPr>
      </w:pPr>
    </w:p>
    <w:p w:rsidR="004623D9" w:rsidRPr="00205800" w:rsidRDefault="004623D9" w:rsidP="004623D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tab/>
      </w:r>
      <w:r>
        <w:tab/>
      </w:r>
      <w:r w:rsidRPr="00205800">
        <w:rPr>
          <w:rtl/>
        </w:rPr>
        <w:t>الفوائد الاقتصادية والاجتماعية</w:t>
      </w:r>
    </w:p>
    <w:p w:rsidR="004623D9" w:rsidRPr="006A58BD" w:rsidRDefault="004623D9" w:rsidP="004623D9">
      <w:pPr>
        <w:pStyle w:val="SingleTxt"/>
      </w:pPr>
      <w:r w:rsidRPr="006A58BD">
        <w:rPr>
          <w:rtl/>
        </w:rPr>
        <w:t>17</w:t>
      </w:r>
      <w:r>
        <w:rPr>
          <w:rFonts w:hint="cs"/>
          <w:rtl/>
        </w:rPr>
        <w:t xml:space="preserve"> </w:t>
      </w:r>
      <w:r w:rsidRPr="006A58BD">
        <w:rPr>
          <w:rtl/>
        </w:rPr>
        <w:t>-</w:t>
      </w:r>
      <w:r w:rsidRPr="006A58BD">
        <w:rPr>
          <w:rtl/>
        </w:rPr>
        <w:tab/>
      </w:r>
      <w:r w:rsidRPr="006A58BD">
        <w:rPr>
          <w:rFonts w:hint="eastAsia"/>
          <w:rtl/>
        </w:rPr>
        <w:t>في</w:t>
      </w:r>
      <w:r w:rsidRPr="006A58BD">
        <w:rPr>
          <w:rtl/>
        </w:rPr>
        <w:t xml:space="preserve"> </w:t>
      </w:r>
      <w:r w:rsidRPr="006A58BD">
        <w:rPr>
          <w:rFonts w:hint="eastAsia"/>
          <w:rtl/>
        </w:rPr>
        <w:t>حين</w:t>
      </w:r>
      <w:r w:rsidRPr="006A58BD">
        <w:rPr>
          <w:rtl/>
        </w:rPr>
        <w:t xml:space="preserve"> </w:t>
      </w:r>
      <w:r w:rsidRPr="006A58BD">
        <w:rPr>
          <w:rFonts w:hint="eastAsia"/>
          <w:rtl/>
        </w:rPr>
        <w:t>تسلم</w:t>
      </w:r>
      <w:r w:rsidRPr="006A58BD">
        <w:rPr>
          <w:rtl/>
        </w:rPr>
        <w:t xml:space="preserve"> </w:t>
      </w:r>
      <w:r w:rsidRPr="006A58BD">
        <w:rPr>
          <w:rFonts w:hint="eastAsia"/>
          <w:rtl/>
        </w:rPr>
        <w:t>الدولة</w:t>
      </w:r>
      <w:r w:rsidRPr="006A58BD">
        <w:rPr>
          <w:rtl/>
        </w:rPr>
        <w:t xml:space="preserve"> </w:t>
      </w:r>
      <w:r w:rsidRPr="006A58BD">
        <w:rPr>
          <w:rFonts w:hint="eastAsia"/>
          <w:rtl/>
        </w:rPr>
        <w:t>الطرف</w:t>
      </w:r>
      <w:r w:rsidRPr="006A58BD">
        <w:rPr>
          <w:rtl/>
        </w:rPr>
        <w:t xml:space="preserve"> </w:t>
      </w:r>
      <w:r w:rsidRPr="006A58BD">
        <w:rPr>
          <w:rFonts w:hint="eastAsia"/>
          <w:rtl/>
        </w:rPr>
        <w:t>بأهمية</w:t>
      </w:r>
      <w:r w:rsidRPr="006A58BD">
        <w:rPr>
          <w:rtl/>
        </w:rPr>
        <w:t xml:space="preserve"> </w:t>
      </w:r>
      <w:r w:rsidRPr="006A58BD">
        <w:rPr>
          <w:rFonts w:hint="eastAsia"/>
          <w:rtl/>
        </w:rPr>
        <w:t>التحويلات</w:t>
      </w:r>
      <w:r w:rsidRPr="006A58BD">
        <w:rPr>
          <w:rtl/>
        </w:rPr>
        <w:t xml:space="preserve"> </w:t>
      </w:r>
      <w:r w:rsidRPr="006A58BD">
        <w:rPr>
          <w:rFonts w:hint="eastAsia"/>
          <w:rtl/>
        </w:rPr>
        <w:t>الاجتماعية</w:t>
      </w:r>
      <w:r w:rsidRPr="006A58BD">
        <w:rPr>
          <w:rtl/>
        </w:rPr>
        <w:t xml:space="preserve"> </w:t>
      </w:r>
      <w:r w:rsidRPr="006A58BD">
        <w:rPr>
          <w:rFonts w:hint="eastAsia"/>
          <w:rtl/>
        </w:rPr>
        <w:t>في</w:t>
      </w:r>
      <w:r w:rsidRPr="006A58BD">
        <w:rPr>
          <w:rtl/>
        </w:rPr>
        <w:t xml:space="preserve"> </w:t>
      </w:r>
      <w:r w:rsidRPr="006A58BD">
        <w:rPr>
          <w:rFonts w:hint="eastAsia"/>
          <w:rtl/>
        </w:rPr>
        <w:t>التخفيف</w:t>
      </w:r>
      <w:r w:rsidRPr="006A58BD">
        <w:rPr>
          <w:rtl/>
        </w:rPr>
        <w:t xml:space="preserve"> </w:t>
      </w:r>
      <w:r w:rsidRPr="006A58BD">
        <w:rPr>
          <w:rFonts w:hint="eastAsia"/>
          <w:rtl/>
        </w:rPr>
        <w:t>من</w:t>
      </w:r>
      <w:r w:rsidRPr="006A58BD">
        <w:rPr>
          <w:rtl/>
        </w:rPr>
        <w:t xml:space="preserve"> </w:t>
      </w:r>
      <w:r w:rsidRPr="006A58BD">
        <w:rPr>
          <w:rFonts w:hint="eastAsia"/>
          <w:rtl/>
        </w:rPr>
        <w:t>وطأة</w:t>
      </w:r>
      <w:r w:rsidRPr="006A58BD">
        <w:rPr>
          <w:rtl/>
        </w:rPr>
        <w:t xml:space="preserve"> </w:t>
      </w:r>
      <w:r w:rsidRPr="006A58BD">
        <w:rPr>
          <w:rFonts w:hint="eastAsia"/>
          <w:rtl/>
        </w:rPr>
        <w:t>الفقر</w:t>
      </w:r>
      <w:r w:rsidRPr="006A58BD">
        <w:rPr>
          <w:rtl/>
        </w:rPr>
        <w:t xml:space="preserve"> (</w:t>
      </w:r>
      <w:r w:rsidRPr="006A58BD">
        <w:rPr>
          <w:rFonts w:hint="eastAsia"/>
          <w:rtl/>
        </w:rPr>
        <w:t>الفقرة</w:t>
      </w:r>
      <w:r w:rsidRPr="006A58BD">
        <w:rPr>
          <w:rtl/>
        </w:rPr>
        <w:t xml:space="preserve"> 269)</w:t>
      </w:r>
      <w:r w:rsidRPr="006A58BD">
        <w:rPr>
          <w:rFonts w:hint="eastAsia"/>
          <w:rtl/>
        </w:rPr>
        <w:t>،</w:t>
      </w:r>
      <w:r w:rsidRPr="006A58BD">
        <w:rPr>
          <w:rtl/>
        </w:rPr>
        <w:t xml:space="preserve"> </w:t>
      </w:r>
      <w:r w:rsidRPr="006A58BD">
        <w:rPr>
          <w:rFonts w:hint="eastAsia"/>
          <w:rtl/>
        </w:rPr>
        <w:t>تقر</w:t>
      </w:r>
      <w:r w:rsidRPr="006A58BD">
        <w:rPr>
          <w:rtl/>
        </w:rPr>
        <w:t xml:space="preserve"> </w:t>
      </w:r>
      <w:r w:rsidRPr="006A58BD">
        <w:rPr>
          <w:rFonts w:hint="eastAsia"/>
          <w:rtl/>
        </w:rPr>
        <w:t>كذلك</w:t>
      </w:r>
      <w:r w:rsidRPr="006A58BD">
        <w:rPr>
          <w:rtl/>
        </w:rPr>
        <w:t xml:space="preserve"> </w:t>
      </w:r>
      <w:r>
        <w:rPr>
          <w:rFonts w:hint="eastAsia"/>
          <w:rtl/>
        </w:rPr>
        <w:t>ب</w:t>
      </w:r>
      <w:r w:rsidRPr="006A58BD">
        <w:rPr>
          <w:rFonts w:hint="eastAsia"/>
          <w:rtl/>
        </w:rPr>
        <w:t>أن</w:t>
      </w:r>
      <w:r w:rsidRPr="006A58BD">
        <w:rPr>
          <w:rtl/>
        </w:rPr>
        <w:t xml:space="preserve"> </w:t>
      </w:r>
      <w:r w:rsidRPr="006A58BD">
        <w:rPr>
          <w:rFonts w:hint="eastAsia"/>
          <w:rtl/>
        </w:rPr>
        <w:t>فوائد</w:t>
      </w:r>
      <w:r w:rsidRPr="006A58BD">
        <w:rPr>
          <w:rtl/>
        </w:rPr>
        <w:t xml:space="preserve"> </w:t>
      </w:r>
      <w:r w:rsidRPr="006A58BD">
        <w:rPr>
          <w:rFonts w:hint="eastAsia"/>
          <w:rtl/>
        </w:rPr>
        <w:t>الضمان</w:t>
      </w:r>
      <w:r w:rsidRPr="006A58BD">
        <w:rPr>
          <w:rtl/>
        </w:rPr>
        <w:t xml:space="preserve"> </w:t>
      </w:r>
      <w:r w:rsidRPr="006A58BD">
        <w:rPr>
          <w:rFonts w:hint="eastAsia"/>
          <w:rtl/>
        </w:rPr>
        <w:t>الاجتماعي</w:t>
      </w:r>
      <w:r w:rsidRPr="006A58BD">
        <w:rPr>
          <w:rtl/>
        </w:rPr>
        <w:t xml:space="preserve"> </w:t>
      </w:r>
      <w:r w:rsidRPr="006A58BD">
        <w:rPr>
          <w:rFonts w:hint="eastAsia"/>
          <w:rtl/>
        </w:rPr>
        <w:t>القائم</w:t>
      </w:r>
      <w:r w:rsidRPr="006A58BD">
        <w:rPr>
          <w:rtl/>
        </w:rPr>
        <w:t xml:space="preserve"> </w:t>
      </w:r>
      <w:r w:rsidRPr="006A58BD">
        <w:rPr>
          <w:rFonts w:hint="eastAsia"/>
          <w:rtl/>
        </w:rPr>
        <w:t>لا</w:t>
      </w:r>
      <w:r w:rsidRPr="006A58BD">
        <w:rPr>
          <w:rtl/>
        </w:rPr>
        <w:t xml:space="preserve"> </w:t>
      </w:r>
      <w:r w:rsidRPr="006A58BD">
        <w:rPr>
          <w:rFonts w:hint="eastAsia"/>
          <w:rtl/>
        </w:rPr>
        <w:t>توفر</w:t>
      </w:r>
      <w:r w:rsidRPr="006A58BD">
        <w:rPr>
          <w:rtl/>
        </w:rPr>
        <w:t xml:space="preserve"> </w:t>
      </w:r>
      <w:r w:rsidRPr="006A58BD">
        <w:rPr>
          <w:rFonts w:hint="eastAsia"/>
          <w:rtl/>
        </w:rPr>
        <w:t>الحماية</w:t>
      </w:r>
      <w:r w:rsidRPr="006A58BD">
        <w:rPr>
          <w:rtl/>
        </w:rPr>
        <w:t xml:space="preserve"> </w:t>
      </w:r>
      <w:r w:rsidRPr="006A58BD">
        <w:rPr>
          <w:rFonts w:hint="eastAsia"/>
          <w:rtl/>
        </w:rPr>
        <w:t>الكافية</w:t>
      </w:r>
      <w:r w:rsidRPr="006A58BD">
        <w:rPr>
          <w:rtl/>
        </w:rPr>
        <w:t xml:space="preserve"> </w:t>
      </w:r>
      <w:r w:rsidRPr="006A58BD">
        <w:rPr>
          <w:rFonts w:hint="eastAsia"/>
          <w:rtl/>
        </w:rPr>
        <w:t>للنساء</w:t>
      </w:r>
      <w:r w:rsidRPr="006A58BD">
        <w:rPr>
          <w:rtl/>
        </w:rPr>
        <w:t xml:space="preserve"> </w:t>
      </w:r>
      <w:r w:rsidRPr="006A58BD">
        <w:rPr>
          <w:rFonts w:hint="eastAsia"/>
          <w:rtl/>
        </w:rPr>
        <w:t>اللواتي</w:t>
      </w:r>
      <w:r w:rsidRPr="006A58BD">
        <w:rPr>
          <w:rtl/>
        </w:rPr>
        <w:t xml:space="preserve"> </w:t>
      </w:r>
      <w:r w:rsidRPr="006A58BD">
        <w:rPr>
          <w:rFonts w:hint="eastAsia"/>
          <w:rtl/>
        </w:rPr>
        <w:t>يعانين</w:t>
      </w:r>
      <w:r w:rsidRPr="006A58BD">
        <w:rPr>
          <w:rtl/>
        </w:rPr>
        <w:t xml:space="preserve"> </w:t>
      </w:r>
      <w:r w:rsidRPr="006A58BD">
        <w:rPr>
          <w:rFonts w:hint="eastAsia"/>
          <w:rtl/>
        </w:rPr>
        <w:t>من</w:t>
      </w:r>
      <w:r w:rsidRPr="006A58BD">
        <w:rPr>
          <w:rtl/>
        </w:rPr>
        <w:t xml:space="preserve"> </w:t>
      </w:r>
      <w:r w:rsidRPr="006A58BD">
        <w:rPr>
          <w:rFonts w:hint="eastAsia"/>
          <w:rtl/>
        </w:rPr>
        <w:t>الفقر</w:t>
      </w:r>
      <w:r w:rsidRPr="006A58BD">
        <w:rPr>
          <w:rtl/>
        </w:rPr>
        <w:t xml:space="preserve"> </w:t>
      </w:r>
      <w:r w:rsidRPr="006A58BD">
        <w:rPr>
          <w:rFonts w:hint="eastAsia"/>
          <w:rtl/>
        </w:rPr>
        <w:t>نتيجة</w:t>
      </w:r>
      <w:r w:rsidRPr="006A58BD">
        <w:rPr>
          <w:rtl/>
        </w:rPr>
        <w:t xml:space="preserve"> </w:t>
      </w:r>
      <w:r>
        <w:rPr>
          <w:rFonts w:hint="eastAsia"/>
          <w:rtl/>
        </w:rPr>
        <w:t>ا</w:t>
      </w:r>
      <w:r w:rsidRPr="006A58BD">
        <w:rPr>
          <w:rFonts w:hint="eastAsia"/>
          <w:rtl/>
        </w:rPr>
        <w:t>لأزمة</w:t>
      </w:r>
      <w:r w:rsidRPr="006A58BD">
        <w:rPr>
          <w:rtl/>
        </w:rPr>
        <w:t xml:space="preserve"> </w:t>
      </w:r>
      <w:r w:rsidRPr="006A58BD">
        <w:rPr>
          <w:rFonts w:hint="eastAsia"/>
          <w:rtl/>
        </w:rPr>
        <w:t>الاقتصادية</w:t>
      </w:r>
      <w:r w:rsidRPr="006A58BD">
        <w:rPr>
          <w:rtl/>
        </w:rPr>
        <w:t xml:space="preserve"> </w:t>
      </w:r>
      <w:r w:rsidRPr="006A58BD">
        <w:rPr>
          <w:rFonts w:hint="eastAsia"/>
          <w:rtl/>
        </w:rPr>
        <w:t>الأخيرة،</w:t>
      </w:r>
      <w:r w:rsidRPr="006A58BD">
        <w:rPr>
          <w:rtl/>
        </w:rPr>
        <w:t xml:space="preserve"> </w:t>
      </w:r>
      <w:r w:rsidRPr="006A58BD">
        <w:rPr>
          <w:rFonts w:hint="eastAsia"/>
          <w:rtl/>
        </w:rPr>
        <w:t>وخاصة</w:t>
      </w:r>
      <w:r w:rsidRPr="006A58BD">
        <w:rPr>
          <w:rtl/>
        </w:rPr>
        <w:t xml:space="preserve"> </w:t>
      </w:r>
      <w:r w:rsidRPr="006A58BD">
        <w:rPr>
          <w:rFonts w:hint="eastAsia"/>
          <w:rtl/>
        </w:rPr>
        <w:t>الأمهات</w:t>
      </w:r>
      <w:r w:rsidRPr="006A58BD">
        <w:rPr>
          <w:rtl/>
        </w:rPr>
        <w:t xml:space="preserve"> </w:t>
      </w:r>
      <w:r w:rsidRPr="006A58BD">
        <w:rPr>
          <w:rFonts w:hint="eastAsia"/>
          <w:rtl/>
        </w:rPr>
        <w:t>العازبات</w:t>
      </w:r>
      <w:r w:rsidRPr="006A58BD">
        <w:rPr>
          <w:rtl/>
        </w:rPr>
        <w:t xml:space="preserve"> </w:t>
      </w:r>
      <w:r w:rsidRPr="006A58BD">
        <w:rPr>
          <w:rFonts w:hint="eastAsia"/>
          <w:rtl/>
        </w:rPr>
        <w:t>والنساء</w:t>
      </w:r>
      <w:r w:rsidRPr="006A58BD">
        <w:rPr>
          <w:rtl/>
        </w:rPr>
        <w:t xml:space="preserve"> </w:t>
      </w:r>
      <w:r w:rsidRPr="006A58BD">
        <w:rPr>
          <w:rFonts w:hint="eastAsia"/>
          <w:rtl/>
        </w:rPr>
        <w:t>ذوات</w:t>
      </w:r>
      <w:r w:rsidRPr="006A58BD">
        <w:rPr>
          <w:rtl/>
        </w:rPr>
        <w:t xml:space="preserve"> </w:t>
      </w:r>
      <w:r w:rsidRPr="006A58BD">
        <w:rPr>
          <w:rFonts w:hint="eastAsia"/>
          <w:rtl/>
        </w:rPr>
        <w:t>الدخل</w:t>
      </w:r>
      <w:r w:rsidRPr="006A58BD">
        <w:rPr>
          <w:rtl/>
        </w:rPr>
        <w:t xml:space="preserve"> </w:t>
      </w:r>
      <w:r w:rsidRPr="006A58BD">
        <w:rPr>
          <w:rFonts w:hint="eastAsia"/>
          <w:rtl/>
        </w:rPr>
        <w:t>المنخفض</w:t>
      </w:r>
      <w:r w:rsidRPr="006A58BD">
        <w:rPr>
          <w:rtl/>
        </w:rPr>
        <w:t xml:space="preserve"> </w:t>
      </w:r>
      <w:r w:rsidRPr="006A58BD">
        <w:rPr>
          <w:rFonts w:hint="eastAsia"/>
          <w:rtl/>
        </w:rPr>
        <w:t>والمسنّات</w:t>
      </w:r>
      <w:r w:rsidRPr="006A58BD">
        <w:rPr>
          <w:rtl/>
        </w:rPr>
        <w:t xml:space="preserve"> (</w:t>
      </w:r>
      <w:r w:rsidRPr="006A58BD">
        <w:rPr>
          <w:rFonts w:hint="eastAsia"/>
          <w:rtl/>
        </w:rPr>
        <w:t>الفقرات</w:t>
      </w:r>
      <w:r w:rsidRPr="006A58BD">
        <w:rPr>
          <w:rtl/>
        </w:rPr>
        <w:t xml:space="preserve"> </w:t>
      </w:r>
      <w:r w:rsidRPr="006A58BD">
        <w:rPr>
          <w:rFonts w:hint="eastAsia"/>
          <w:rtl/>
        </w:rPr>
        <w:t>من</w:t>
      </w:r>
      <w:r w:rsidRPr="006A58BD">
        <w:rPr>
          <w:rtl/>
        </w:rPr>
        <w:t xml:space="preserve"> 272 </w:t>
      </w:r>
      <w:r w:rsidRPr="006A58BD">
        <w:rPr>
          <w:rFonts w:hint="eastAsia"/>
          <w:rtl/>
        </w:rPr>
        <w:t>إلى</w:t>
      </w:r>
      <w:r w:rsidRPr="006A58BD">
        <w:rPr>
          <w:rtl/>
        </w:rPr>
        <w:t xml:space="preserve"> </w:t>
      </w:r>
      <w:r>
        <w:rPr>
          <w:rtl/>
        </w:rPr>
        <w:t>274)</w:t>
      </w:r>
      <w:r w:rsidRPr="006A58BD">
        <w:rPr>
          <w:rtl/>
        </w:rPr>
        <w:t xml:space="preserve">. </w:t>
      </w:r>
      <w:r w:rsidRPr="006A58BD">
        <w:rPr>
          <w:rFonts w:hint="eastAsia"/>
          <w:rtl/>
        </w:rPr>
        <w:t>يرجى</w:t>
      </w:r>
      <w:r w:rsidRPr="006A58BD">
        <w:rPr>
          <w:rtl/>
        </w:rPr>
        <w:t xml:space="preserve"> </w:t>
      </w:r>
      <w:r w:rsidRPr="006A58BD">
        <w:rPr>
          <w:rFonts w:hint="eastAsia"/>
          <w:rtl/>
        </w:rPr>
        <w:t>تقديم</w:t>
      </w:r>
      <w:r w:rsidRPr="006A58BD">
        <w:rPr>
          <w:rtl/>
        </w:rPr>
        <w:t xml:space="preserve"> </w:t>
      </w:r>
      <w:r w:rsidRPr="006A58BD">
        <w:rPr>
          <w:rFonts w:hint="eastAsia"/>
          <w:rtl/>
        </w:rPr>
        <w:t>معلومات</w:t>
      </w:r>
      <w:r w:rsidRPr="006A58BD">
        <w:rPr>
          <w:rtl/>
        </w:rPr>
        <w:t xml:space="preserve"> </w:t>
      </w:r>
      <w:r w:rsidRPr="006A58BD">
        <w:rPr>
          <w:rFonts w:hint="eastAsia"/>
          <w:rtl/>
        </w:rPr>
        <w:t>عن</w:t>
      </w:r>
      <w:r w:rsidRPr="006A58BD">
        <w:rPr>
          <w:rtl/>
        </w:rPr>
        <w:t xml:space="preserve"> </w:t>
      </w:r>
      <w:r w:rsidRPr="006A58BD">
        <w:rPr>
          <w:rFonts w:hint="eastAsia"/>
          <w:rtl/>
        </w:rPr>
        <w:t>التدابير</w:t>
      </w:r>
      <w:r w:rsidRPr="006A58BD">
        <w:rPr>
          <w:rtl/>
        </w:rPr>
        <w:t xml:space="preserve"> </w:t>
      </w:r>
      <w:r w:rsidRPr="006A58BD">
        <w:rPr>
          <w:rFonts w:hint="eastAsia"/>
          <w:rtl/>
        </w:rPr>
        <w:t>المتخذة</w:t>
      </w:r>
      <w:r w:rsidRPr="006A58BD">
        <w:rPr>
          <w:rtl/>
        </w:rPr>
        <w:t xml:space="preserve"> </w:t>
      </w:r>
      <w:r w:rsidRPr="006A58BD">
        <w:rPr>
          <w:rFonts w:hint="eastAsia"/>
          <w:rtl/>
        </w:rPr>
        <w:t>للتخفيف</w:t>
      </w:r>
      <w:r w:rsidRPr="006A58BD">
        <w:rPr>
          <w:rtl/>
        </w:rPr>
        <w:t xml:space="preserve"> </w:t>
      </w:r>
      <w:r w:rsidRPr="006A58BD">
        <w:rPr>
          <w:rFonts w:hint="eastAsia"/>
          <w:rtl/>
        </w:rPr>
        <w:t>من</w:t>
      </w:r>
      <w:r w:rsidRPr="006A58BD">
        <w:rPr>
          <w:rtl/>
        </w:rPr>
        <w:t xml:space="preserve"> </w:t>
      </w:r>
      <w:r w:rsidRPr="006A58BD">
        <w:rPr>
          <w:rFonts w:hint="eastAsia"/>
          <w:rtl/>
        </w:rPr>
        <w:t>التأثير</w:t>
      </w:r>
      <w:r w:rsidRPr="006A58BD">
        <w:rPr>
          <w:rtl/>
        </w:rPr>
        <w:t xml:space="preserve"> </w:t>
      </w:r>
      <w:r w:rsidRPr="006A58BD">
        <w:rPr>
          <w:rFonts w:hint="eastAsia"/>
          <w:rtl/>
        </w:rPr>
        <w:t>غير</w:t>
      </w:r>
      <w:r w:rsidRPr="006A58BD">
        <w:rPr>
          <w:rtl/>
        </w:rPr>
        <w:t xml:space="preserve"> </w:t>
      </w:r>
      <w:r w:rsidRPr="006A58BD">
        <w:rPr>
          <w:rFonts w:hint="eastAsia"/>
          <w:rtl/>
        </w:rPr>
        <w:t>المتناسب</w:t>
      </w:r>
      <w:r w:rsidRPr="006A58BD">
        <w:rPr>
          <w:rtl/>
        </w:rPr>
        <w:t xml:space="preserve"> </w:t>
      </w:r>
      <w:r w:rsidRPr="006A58BD">
        <w:rPr>
          <w:rFonts w:hint="eastAsia"/>
          <w:rtl/>
        </w:rPr>
        <w:t>للأزمة</w:t>
      </w:r>
      <w:r w:rsidRPr="006A58BD">
        <w:rPr>
          <w:rtl/>
        </w:rPr>
        <w:t xml:space="preserve"> </w:t>
      </w:r>
      <w:r w:rsidRPr="006A58BD">
        <w:rPr>
          <w:rFonts w:hint="eastAsia"/>
          <w:rtl/>
        </w:rPr>
        <w:t>الاقتصادية</w:t>
      </w:r>
      <w:r w:rsidRPr="006A58BD">
        <w:rPr>
          <w:rtl/>
        </w:rPr>
        <w:t xml:space="preserve"> </w:t>
      </w:r>
      <w:r w:rsidRPr="006A58BD">
        <w:rPr>
          <w:rFonts w:hint="eastAsia"/>
          <w:rtl/>
        </w:rPr>
        <w:t>على</w:t>
      </w:r>
      <w:r w:rsidRPr="006A58BD">
        <w:rPr>
          <w:rtl/>
        </w:rPr>
        <w:t xml:space="preserve"> </w:t>
      </w:r>
      <w:r>
        <w:rPr>
          <w:rFonts w:hint="eastAsia"/>
          <w:rtl/>
        </w:rPr>
        <w:t>المرأة</w:t>
      </w:r>
      <w:r w:rsidRPr="006A58BD">
        <w:rPr>
          <w:rtl/>
        </w:rPr>
        <w:t>.</w:t>
      </w:r>
    </w:p>
    <w:p w:rsidR="004623D9" w:rsidRPr="006A58BD" w:rsidRDefault="004623D9" w:rsidP="004623D9">
      <w:pPr>
        <w:pStyle w:val="SingleTxt"/>
      </w:pPr>
      <w:r w:rsidRPr="006A58BD">
        <w:rPr>
          <w:rtl/>
        </w:rPr>
        <w:t>18</w:t>
      </w:r>
      <w:r>
        <w:rPr>
          <w:rFonts w:hint="cs"/>
          <w:rtl/>
        </w:rPr>
        <w:t xml:space="preserve"> </w:t>
      </w:r>
      <w:r w:rsidRPr="006A58BD">
        <w:rPr>
          <w:rtl/>
        </w:rPr>
        <w:t>-</w:t>
      </w:r>
      <w:r w:rsidRPr="006A58BD">
        <w:rPr>
          <w:rtl/>
        </w:rPr>
        <w:tab/>
      </w:r>
      <w:r w:rsidRPr="006A58BD">
        <w:rPr>
          <w:rFonts w:hint="eastAsia"/>
          <w:rtl/>
        </w:rPr>
        <w:t>أشير</w:t>
      </w:r>
      <w:r>
        <w:rPr>
          <w:rFonts w:hint="eastAsia"/>
          <w:rtl/>
        </w:rPr>
        <w:t>َ</w:t>
      </w:r>
      <w:r w:rsidRPr="006A58BD">
        <w:rPr>
          <w:rtl/>
        </w:rPr>
        <w:t xml:space="preserve"> </w:t>
      </w:r>
      <w:r w:rsidRPr="006A58BD">
        <w:rPr>
          <w:rFonts w:hint="eastAsia"/>
          <w:rtl/>
        </w:rPr>
        <w:t>إلى</w:t>
      </w:r>
      <w:r w:rsidRPr="006A58BD">
        <w:rPr>
          <w:rtl/>
        </w:rPr>
        <w:t xml:space="preserve"> </w:t>
      </w:r>
      <w:r w:rsidRPr="006A58BD">
        <w:rPr>
          <w:rFonts w:hint="eastAsia"/>
          <w:rtl/>
        </w:rPr>
        <w:t>التغيرات</w:t>
      </w:r>
      <w:r w:rsidRPr="006A58BD">
        <w:rPr>
          <w:rtl/>
        </w:rPr>
        <w:t xml:space="preserve"> </w:t>
      </w:r>
      <w:r>
        <w:rPr>
          <w:rFonts w:hint="eastAsia"/>
          <w:rtl/>
        </w:rPr>
        <w:t>السكانية</w:t>
      </w:r>
      <w:r>
        <w:rPr>
          <w:rtl/>
        </w:rPr>
        <w:t xml:space="preserve"> </w:t>
      </w:r>
      <w:r w:rsidRPr="006A58BD">
        <w:rPr>
          <w:rFonts w:hint="eastAsia"/>
          <w:rtl/>
        </w:rPr>
        <w:t>في</w:t>
      </w:r>
      <w:r w:rsidRPr="006A58BD">
        <w:rPr>
          <w:rtl/>
        </w:rPr>
        <w:t xml:space="preserve"> </w:t>
      </w:r>
      <w:r w:rsidRPr="006A58BD">
        <w:rPr>
          <w:rFonts w:hint="eastAsia"/>
          <w:rtl/>
        </w:rPr>
        <w:t>الدولة</w:t>
      </w:r>
      <w:r w:rsidRPr="006A58BD">
        <w:rPr>
          <w:rtl/>
        </w:rPr>
        <w:t xml:space="preserve"> </w:t>
      </w:r>
      <w:r w:rsidRPr="006A58BD">
        <w:rPr>
          <w:rFonts w:hint="eastAsia"/>
          <w:rtl/>
        </w:rPr>
        <w:t>الطرف،</w:t>
      </w:r>
      <w:r w:rsidRPr="006A58BD">
        <w:rPr>
          <w:rtl/>
        </w:rPr>
        <w:t xml:space="preserve"> </w:t>
      </w:r>
      <w:r w:rsidRPr="006A58BD">
        <w:rPr>
          <w:rFonts w:hint="eastAsia"/>
          <w:rtl/>
        </w:rPr>
        <w:t>بما</w:t>
      </w:r>
      <w:r w:rsidRPr="006A58BD">
        <w:rPr>
          <w:rtl/>
        </w:rPr>
        <w:t xml:space="preserve"> </w:t>
      </w:r>
      <w:r w:rsidRPr="006A58BD">
        <w:rPr>
          <w:rFonts w:hint="eastAsia"/>
          <w:rtl/>
        </w:rPr>
        <w:t>في</w:t>
      </w:r>
      <w:r w:rsidRPr="006A58BD">
        <w:rPr>
          <w:rtl/>
        </w:rPr>
        <w:t xml:space="preserve"> </w:t>
      </w:r>
      <w:r w:rsidRPr="006A58BD">
        <w:rPr>
          <w:rFonts w:hint="eastAsia"/>
          <w:rtl/>
        </w:rPr>
        <w:t>ذلك</w:t>
      </w:r>
      <w:r w:rsidRPr="006A58BD">
        <w:rPr>
          <w:rtl/>
        </w:rPr>
        <w:t xml:space="preserve"> </w:t>
      </w:r>
      <w:r w:rsidRPr="006A58BD">
        <w:rPr>
          <w:rFonts w:hint="eastAsia"/>
          <w:rtl/>
        </w:rPr>
        <w:t>الشيخوخة</w:t>
      </w:r>
      <w:r w:rsidRPr="006A58BD">
        <w:rPr>
          <w:rtl/>
        </w:rPr>
        <w:t xml:space="preserve"> </w:t>
      </w:r>
      <w:r w:rsidRPr="006A58BD">
        <w:rPr>
          <w:rFonts w:hint="eastAsia"/>
          <w:rtl/>
        </w:rPr>
        <w:t>وتغير</w:t>
      </w:r>
      <w:r w:rsidRPr="006A58BD">
        <w:rPr>
          <w:rtl/>
        </w:rPr>
        <w:t xml:space="preserve"> </w:t>
      </w:r>
      <w:r w:rsidRPr="006A58BD">
        <w:rPr>
          <w:rFonts w:hint="eastAsia"/>
          <w:rtl/>
        </w:rPr>
        <w:t>أشكال</w:t>
      </w:r>
      <w:r w:rsidRPr="006A58BD">
        <w:rPr>
          <w:rtl/>
        </w:rPr>
        <w:t xml:space="preserve"> </w:t>
      </w:r>
      <w:r w:rsidRPr="006A58BD">
        <w:rPr>
          <w:rFonts w:hint="eastAsia"/>
          <w:rtl/>
        </w:rPr>
        <w:t>الأسرة،</w:t>
      </w:r>
      <w:r w:rsidRPr="006A58BD">
        <w:rPr>
          <w:rtl/>
        </w:rPr>
        <w:t xml:space="preserve"> </w:t>
      </w:r>
      <w:r w:rsidRPr="006A58BD">
        <w:rPr>
          <w:rFonts w:hint="eastAsia"/>
          <w:rtl/>
        </w:rPr>
        <w:t>وارتفاع</w:t>
      </w:r>
      <w:r w:rsidRPr="006A58BD">
        <w:rPr>
          <w:rtl/>
        </w:rPr>
        <w:t xml:space="preserve"> </w:t>
      </w:r>
      <w:r w:rsidRPr="006A58BD">
        <w:rPr>
          <w:rFonts w:hint="eastAsia"/>
          <w:rtl/>
        </w:rPr>
        <w:t>نسبة</w:t>
      </w:r>
      <w:r w:rsidRPr="006A58BD">
        <w:rPr>
          <w:rtl/>
        </w:rPr>
        <w:t xml:space="preserve"> </w:t>
      </w:r>
      <w:r w:rsidRPr="006A58BD">
        <w:rPr>
          <w:rFonts w:hint="eastAsia"/>
          <w:rtl/>
        </w:rPr>
        <w:t>الطلاق</w:t>
      </w:r>
      <w:r w:rsidRPr="006A58BD">
        <w:rPr>
          <w:rtl/>
        </w:rPr>
        <w:t xml:space="preserve"> </w:t>
      </w:r>
      <w:r w:rsidRPr="006A58BD">
        <w:rPr>
          <w:rFonts w:hint="eastAsia"/>
          <w:rtl/>
        </w:rPr>
        <w:t>ومعدل</w:t>
      </w:r>
      <w:r w:rsidRPr="006A58BD">
        <w:rPr>
          <w:rtl/>
        </w:rPr>
        <w:t xml:space="preserve"> </w:t>
      </w:r>
      <w:r w:rsidRPr="006A58BD">
        <w:rPr>
          <w:rFonts w:hint="eastAsia"/>
          <w:rtl/>
        </w:rPr>
        <w:t>الأطفال</w:t>
      </w:r>
      <w:r w:rsidRPr="006A58BD">
        <w:rPr>
          <w:rtl/>
        </w:rPr>
        <w:t xml:space="preserve"> </w:t>
      </w:r>
      <w:r>
        <w:rPr>
          <w:rFonts w:hint="eastAsia"/>
          <w:rtl/>
        </w:rPr>
        <w:t>الذين</w:t>
      </w:r>
      <w:r>
        <w:rPr>
          <w:rtl/>
        </w:rPr>
        <w:t xml:space="preserve"> </w:t>
      </w:r>
      <w:r>
        <w:rPr>
          <w:rFonts w:hint="eastAsia"/>
          <w:rtl/>
        </w:rPr>
        <w:t>يولدون</w:t>
      </w:r>
      <w:r w:rsidRPr="006A58BD">
        <w:rPr>
          <w:rtl/>
        </w:rPr>
        <w:t xml:space="preserve"> </w:t>
      </w:r>
      <w:r w:rsidRPr="006A58BD">
        <w:rPr>
          <w:rFonts w:hint="eastAsia"/>
          <w:rtl/>
        </w:rPr>
        <w:t>خارج</w:t>
      </w:r>
      <w:r w:rsidRPr="006A58BD">
        <w:rPr>
          <w:rtl/>
        </w:rPr>
        <w:t xml:space="preserve"> </w:t>
      </w:r>
      <w:r w:rsidRPr="006A58BD">
        <w:rPr>
          <w:rFonts w:hint="eastAsia"/>
          <w:rtl/>
        </w:rPr>
        <w:t>إطار</w:t>
      </w:r>
      <w:r w:rsidRPr="006A58BD">
        <w:rPr>
          <w:rtl/>
        </w:rPr>
        <w:t xml:space="preserve"> </w:t>
      </w:r>
      <w:r w:rsidRPr="006A58BD">
        <w:rPr>
          <w:rFonts w:hint="eastAsia"/>
          <w:rtl/>
        </w:rPr>
        <w:t>الزواج</w:t>
      </w:r>
      <w:r w:rsidRPr="006A58BD">
        <w:rPr>
          <w:rtl/>
        </w:rPr>
        <w:t xml:space="preserve"> (</w:t>
      </w:r>
      <w:r w:rsidRPr="006A58BD">
        <w:rPr>
          <w:rFonts w:hint="eastAsia"/>
          <w:rtl/>
        </w:rPr>
        <w:t>الفقرات</w:t>
      </w:r>
      <w:r w:rsidRPr="006A58BD">
        <w:rPr>
          <w:rtl/>
        </w:rPr>
        <w:t xml:space="preserve"> </w:t>
      </w:r>
      <w:r w:rsidRPr="006A58BD">
        <w:rPr>
          <w:rFonts w:hint="eastAsia"/>
          <w:rtl/>
        </w:rPr>
        <w:t>من</w:t>
      </w:r>
      <w:r w:rsidRPr="006A58BD">
        <w:rPr>
          <w:rtl/>
        </w:rPr>
        <w:t xml:space="preserve"> 4 </w:t>
      </w:r>
      <w:r w:rsidRPr="006A58BD">
        <w:rPr>
          <w:rFonts w:hint="eastAsia"/>
          <w:rtl/>
        </w:rPr>
        <w:t>إلى</w:t>
      </w:r>
      <w:r w:rsidRPr="006A58BD">
        <w:rPr>
          <w:rtl/>
        </w:rPr>
        <w:t xml:space="preserve"> 9 </w:t>
      </w:r>
      <w:r w:rsidRPr="006A58BD">
        <w:rPr>
          <w:rFonts w:hint="eastAsia"/>
          <w:rtl/>
        </w:rPr>
        <w:t>والفقرتان</w:t>
      </w:r>
      <w:r w:rsidRPr="006A58BD">
        <w:rPr>
          <w:rtl/>
        </w:rPr>
        <w:t xml:space="preserve"> 267 </w:t>
      </w:r>
      <w:r w:rsidRPr="006A58BD">
        <w:rPr>
          <w:rFonts w:hint="eastAsia"/>
          <w:rtl/>
        </w:rPr>
        <w:t>و</w:t>
      </w:r>
      <w:r w:rsidRPr="006A58BD">
        <w:rPr>
          <w:rtl/>
        </w:rPr>
        <w:t xml:space="preserve"> 268). </w:t>
      </w:r>
      <w:r w:rsidRPr="006A58BD">
        <w:rPr>
          <w:rFonts w:hint="eastAsia"/>
          <w:rtl/>
        </w:rPr>
        <w:t>و</w:t>
      </w:r>
      <w:r>
        <w:rPr>
          <w:rFonts w:hint="eastAsia"/>
          <w:rtl/>
        </w:rPr>
        <w:t>أشيرَ</w:t>
      </w:r>
      <w:r>
        <w:rPr>
          <w:rtl/>
        </w:rPr>
        <w:t xml:space="preserve"> </w:t>
      </w:r>
      <w:r>
        <w:rPr>
          <w:rFonts w:hint="eastAsia"/>
          <w:rtl/>
        </w:rPr>
        <w:t>كذلك</w:t>
      </w:r>
      <w:r>
        <w:rPr>
          <w:rtl/>
        </w:rPr>
        <w:t xml:space="preserve"> </w:t>
      </w:r>
      <w:r w:rsidRPr="006A58BD">
        <w:rPr>
          <w:rFonts w:hint="eastAsia"/>
          <w:rtl/>
        </w:rPr>
        <w:t>إلى</w:t>
      </w:r>
      <w:r w:rsidRPr="006A58BD">
        <w:rPr>
          <w:rtl/>
        </w:rPr>
        <w:t xml:space="preserve"> </w:t>
      </w:r>
      <w:r w:rsidRPr="006A58BD">
        <w:rPr>
          <w:rFonts w:hint="eastAsia"/>
          <w:rtl/>
        </w:rPr>
        <w:t>أن</w:t>
      </w:r>
      <w:r w:rsidRPr="006A58BD">
        <w:rPr>
          <w:rtl/>
        </w:rPr>
        <w:t xml:space="preserve"> </w:t>
      </w:r>
      <w:r w:rsidRPr="006A58BD">
        <w:rPr>
          <w:rFonts w:hint="eastAsia"/>
          <w:rtl/>
        </w:rPr>
        <w:t>النساء</w:t>
      </w:r>
      <w:r w:rsidRPr="006A58BD">
        <w:rPr>
          <w:rtl/>
        </w:rPr>
        <w:t xml:space="preserve"> </w:t>
      </w:r>
      <w:r>
        <w:rPr>
          <w:rFonts w:hint="eastAsia"/>
          <w:rtl/>
        </w:rPr>
        <w:t>لا</w:t>
      </w:r>
      <w:r>
        <w:rPr>
          <w:rtl/>
        </w:rPr>
        <w:t xml:space="preserve"> </w:t>
      </w:r>
      <w:r>
        <w:rPr>
          <w:rFonts w:hint="eastAsia"/>
          <w:rtl/>
        </w:rPr>
        <w:t>يزال</w:t>
      </w:r>
      <w:r>
        <w:rPr>
          <w:rtl/>
        </w:rPr>
        <w:t xml:space="preserve"> </w:t>
      </w:r>
      <w:r w:rsidRPr="006A58BD">
        <w:rPr>
          <w:rFonts w:hint="eastAsia"/>
          <w:rtl/>
        </w:rPr>
        <w:t>ي</w:t>
      </w:r>
      <w:r>
        <w:rPr>
          <w:rFonts w:hint="eastAsia"/>
          <w:rtl/>
        </w:rPr>
        <w:t>ُتوقع</w:t>
      </w:r>
      <w:r>
        <w:rPr>
          <w:rtl/>
        </w:rPr>
        <w:t xml:space="preserve"> </w:t>
      </w:r>
      <w:r w:rsidRPr="006A58BD">
        <w:rPr>
          <w:rFonts w:hint="eastAsia"/>
          <w:rtl/>
        </w:rPr>
        <w:t>منهن</w:t>
      </w:r>
      <w:r w:rsidRPr="006A58BD">
        <w:rPr>
          <w:rtl/>
        </w:rPr>
        <w:t xml:space="preserve"> </w:t>
      </w:r>
      <w:r w:rsidRPr="006A58BD">
        <w:rPr>
          <w:rFonts w:hint="eastAsia"/>
          <w:rtl/>
        </w:rPr>
        <w:t>رعاية</w:t>
      </w:r>
      <w:r w:rsidRPr="006A58BD">
        <w:rPr>
          <w:rtl/>
        </w:rPr>
        <w:t xml:space="preserve"> </w:t>
      </w:r>
      <w:r w:rsidRPr="006A58BD">
        <w:rPr>
          <w:rFonts w:hint="eastAsia"/>
          <w:rtl/>
        </w:rPr>
        <w:t>الأطفال</w:t>
      </w:r>
      <w:r w:rsidRPr="006A58BD">
        <w:rPr>
          <w:rtl/>
        </w:rPr>
        <w:t xml:space="preserve"> </w:t>
      </w:r>
      <w:r w:rsidRPr="006A58BD">
        <w:rPr>
          <w:rFonts w:hint="eastAsia"/>
          <w:rtl/>
        </w:rPr>
        <w:t>وأفراد</w:t>
      </w:r>
      <w:r w:rsidRPr="006A58BD">
        <w:rPr>
          <w:rtl/>
        </w:rPr>
        <w:t xml:space="preserve"> </w:t>
      </w:r>
      <w:r w:rsidRPr="006A58BD">
        <w:rPr>
          <w:rFonts w:hint="eastAsia"/>
          <w:rtl/>
        </w:rPr>
        <w:t>الأسرة</w:t>
      </w:r>
      <w:r w:rsidRPr="006A58BD">
        <w:rPr>
          <w:rtl/>
        </w:rPr>
        <w:t xml:space="preserve"> </w:t>
      </w:r>
      <w:r w:rsidRPr="006A58BD">
        <w:rPr>
          <w:rFonts w:hint="eastAsia"/>
          <w:rtl/>
        </w:rPr>
        <w:t>الأكبر</w:t>
      </w:r>
      <w:r w:rsidRPr="006A58BD">
        <w:rPr>
          <w:rtl/>
        </w:rPr>
        <w:t xml:space="preserve"> </w:t>
      </w:r>
      <w:r w:rsidRPr="006A58BD">
        <w:rPr>
          <w:rFonts w:hint="eastAsia"/>
          <w:rtl/>
        </w:rPr>
        <w:t>سنا</w:t>
      </w:r>
      <w:r w:rsidRPr="006A58BD">
        <w:rPr>
          <w:rtl/>
        </w:rPr>
        <w:t xml:space="preserve"> </w:t>
      </w:r>
      <w:r w:rsidRPr="006A58BD">
        <w:rPr>
          <w:rFonts w:hint="eastAsia"/>
          <w:rtl/>
        </w:rPr>
        <w:t>باعتبار</w:t>
      </w:r>
      <w:r>
        <w:rPr>
          <w:rtl/>
        </w:rPr>
        <w:t xml:space="preserve"> </w:t>
      </w:r>
      <w:r>
        <w:rPr>
          <w:rFonts w:hint="eastAsia"/>
          <w:rtl/>
        </w:rPr>
        <w:t>ذلك</w:t>
      </w:r>
      <w:r w:rsidRPr="006A58BD">
        <w:rPr>
          <w:rtl/>
        </w:rPr>
        <w:t xml:space="preserve"> </w:t>
      </w:r>
      <w:r w:rsidRPr="006A58BD">
        <w:rPr>
          <w:rFonts w:hint="eastAsia"/>
          <w:rtl/>
        </w:rPr>
        <w:t>عملا</w:t>
      </w:r>
      <w:r w:rsidRPr="006A58BD">
        <w:rPr>
          <w:rtl/>
        </w:rPr>
        <w:t xml:space="preserve"> </w:t>
      </w:r>
      <w:r>
        <w:rPr>
          <w:rFonts w:hint="eastAsia"/>
          <w:rtl/>
        </w:rPr>
        <w:t>بلا</w:t>
      </w:r>
      <w:r>
        <w:rPr>
          <w:rtl/>
        </w:rPr>
        <w:t xml:space="preserve"> </w:t>
      </w:r>
      <w:r w:rsidRPr="006A58BD">
        <w:rPr>
          <w:rFonts w:hint="eastAsia"/>
          <w:rtl/>
        </w:rPr>
        <w:t>أجر</w:t>
      </w:r>
      <w:r w:rsidRPr="006A58BD">
        <w:rPr>
          <w:rtl/>
        </w:rPr>
        <w:t xml:space="preserve"> (</w:t>
      </w:r>
      <w:r w:rsidRPr="006A58BD">
        <w:rPr>
          <w:rFonts w:hint="eastAsia"/>
          <w:rtl/>
        </w:rPr>
        <w:t>الفقرتان</w:t>
      </w:r>
      <w:r w:rsidRPr="006A58BD">
        <w:rPr>
          <w:rtl/>
        </w:rPr>
        <w:t xml:space="preserve"> 88 </w:t>
      </w:r>
      <w:r w:rsidRPr="006A58BD">
        <w:rPr>
          <w:rFonts w:hint="eastAsia"/>
          <w:rtl/>
        </w:rPr>
        <w:t>و</w:t>
      </w:r>
      <w:r w:rsidRPr="006A58BD">
        <w:rPr>
          <w:rtl/>
        </w:rPr>
        <w:t xml:space="preserve">89). </w:t>
      </w:r>
      <w:r w:rsidRPr="006A58BD">
        <w:rPr>
          <w:rFonts w:hint="eastAsia"/>
          <w:rtl/>
        </w:rPr>
        <w:t>يرجى</w:t>
      </w:r>
      <w:r w:rsidRPr="006A58BD">
        <w:rPr>
          <w:rtl/>
        </w:rPr>
        <w:t xml:space="preserve"> </w:t>
      </w:r>
      <w:r>
        <w:rPr>
          <w:rFonts w:hint="eastAsia"/>
          <w:rtl/>
        </w:rPr>
        <w:t>توضيح</w:t>
      </w:r>
      <w:r w:rsidRPr="006A58BD">
        <w:rPr>
          <w:rtl/>
        </w:rPr>
        <w:t xml:space="preserve"> </w:t>
      </w:r>
      <w:r w:rsidRPr="006A58BD">
        <w:rPr>
          <w:rFonts w:hint="eastAsia"/>
          <w:rtl/>
        </w:rPr>
        <w:t>التدابير</w:t>
      </w:r>
      <w:r w:rsidRPr="006A58BD">
        <w:rPr>
          <w:rtl/>
        </w:rPr>
        <w:t xml:space="preserve"> </w:t>
      </w:r>
      <w:r w:rsidRPr="006A58BD">
        <w:rPr>
          <w:rFonts w:hint="eastAsia"/>
          <w:rtl/>
        </w:rPr>
        <w:t>المتخذة</w:t>
      </w:r>
      <w:r w:rsidRPr="006A58BD">
        <w:rPr>
          <w:rtl/>
        </w:rPr>
        <w:t xml:space="preserve"> </w:t>
      </w:r>
      <w:r>
        <w:rPr>
          <w:rFonts w:hint="eastAsia"/>
          <w:rtl/>
        </w:rPr>
        <w:t>و</w:t>
      </w:r>
      <w:r w:rsidRPr="006A58BD">
        <w:rPr>
          <w:rFonts w:hint="eastAsia"/>
          <w:rtl/>
        </w:rPr>
        <w:t>التي</w:t>
      </w:r>
      <w:r w:rsidRPr="006A58BD">
        <w:rPr>
          <w:rtl/>
        </w:rPr>
        <w:t xml:space="preserve"> </w:t>
      </w:r>
      <w:r w:rsidRPr="006A58BD">
        <w:rPr>
          <w:rFonts w:hint="eastAsia"/>
          <w:rtl/>
        </w:rPr>
        <w:t>يُعتزم</w:t>
      </w:r>
      <w:r w:rsidRPr="006A58BD">
        <w:rPr>
          <w:rtl/>
        </w:rPr>
        <w:t xml:space="preserve"> </w:t>
      </w:r>
      <w:r w:rsidRPr="006A58BD">
        <w:rPr>
          <w:rFonts w:hint="eastAsia"/>
          <w:rtl/>
        </w:rPr>
        <w:t>اتخاذها</w:t>
      </w:r>
      <w:r w:rsidRPr="006A58BD">
        <w:rPr>
          <w:rtl/>
        </w:rPr>
        <w:t xml:space="preserve"> </w:t>
      </w:r>
      <w:r>
        <w:rPr>
          <w:rFonts w:hint="eastAsia"/>
          <w:rtl/>
        </w:rPr>
        <w:t>ل</w:t>
      </w:r>
      <w:r w:rsidRPr="006A58BD">
        <w:rPr>
          <w:rFonts w:hint="eastAsia"/>
          <w:rtl/>
        </w:rPr>
        <w:t>مواءمة</w:t>
      </w:r>
      <w:r w:rsidRPr="006A58BD">
        <w:rPr>
          <w:rtl/>
        </w:rPr>
        <w:t xml:space="preserve"> </w:t>
      </w:r>
      <w:r w:rsidRPr="006A58BD">
        <w:rPr>
          <w:rFonts w:hint="eastAsia"/>
          <w:rtl/>
        </w:rPr>
        <w:t>أحكام</w:t>
      </w:r>
      <w:r w:rsidRPr="006A58BD">
        <w:rPr>
          <w:rtl/>
        </w:rPr>
        <w:t xml:space="preserve"> </w:t>
      </w:r>
      <w:r w:rsidRPr="006A58BD">
        <w:rPr>
          <w:rFonts w:hint="eastAsia"/>
          <w:rtl/>
        </w:rPr>
        <w:t>فوائد</w:t>
      </w:r>
      <w:r w:rsidRPr="006A58BD">
        <w:rPr>
          <w:rtl/>
        </w:rPr>
        <w:t xml:space="preserve"> </w:t>
      </w:r>
      <w:r w:rsidRPr="006A58BD">
        <w:rPr>
          <w:rFonts w:hint="eastAsia"/>
          <w:rtl/>
        </w:rPr>
        <w:t>الضمان</w:t>
      </w:r>
      <w:r w:rsidRPr="006A58BD">
        <w:rPr>
          <w:rtl/>
        </w:rPr>
        <w:t xml:space="preserve"> </w:t>
      </w:r>
      <w:r w:rsidRPr="006A58BD">
        <w:rPr>
          <w:rFonts w:hint="eastAsia"/>
          <w:rtl/>
        </w:rPr>
        <w:t>الاجتماعي</w:t>
      </w:r>
      <w:r w:rsidRPr="006A58BD">
        <w:rPr>
          <w:rtl/>
        </w:rPr>
        <w:t xml:space="preserve"> </w:t>
      </w:r>
      <w:r w:rsidRPr="006A58BD">
        <w:rPr>
          <w:rFonts w:hint="eastAsia"/>
          <w:rtl/>
        </w:rPr>
        <w:t>وخدمات</w:t>
      </w:r>
      <w:r>
        <w:rPr>
          <w:rFonts w:hint="eastAsia"/>
          <w:rtl/>
        </w:rPr>
        <w:t>ه</w:t>
      </w:r>
      <w:r w:rsidRPr="006A58BD">
        <w:rPr>
          <w:rtl/>
        </w:rPr>
        <w:t xml:space="preserve"> </w:t>
      </w:r>
      <w:r w:rsidRPr="006A58BD">
        <w:rPr>
          <w:rFonts w:hint="eastAsia"/>
          <w:rtl/>
        </w:rPr>
        <w:t>مع</w:t>
      </w:r>
      <w:r w:rsidRPr="006A58BD">
        <w:rPr>
          <w:rtl/>
        </w:rPr>
        <w:t xml:space="preserve"> </w:t>
      </w:r>
      <w:r w:rsidRPr="006A58BD">
        <w:rPr>
          <w:rFonts w:hint="eastAsia"/>
          <w:rtl/>
        </w:rPr>
        <w:t>التغيرات</w:t>
      </w:r>
      <w:r w:rsidRPr="006A58BD">
        <w:rPr>
          <w:rtl/>
        </w:rPr>
        <w:t xml:space="preserve"> </w:t>
      </w:r>
      <w:r w:rsidRPr="006A58BD">
        <w:rPr>
          <w:rFonts w:hint="eastAsia"/>
          <w:rtl/>
        </w:rPr>
        <w:t>السكانية</w:t>
      </w:r>
      <w:r w:rsidRPr="006A58BD">
        <w:rPr>
          <w:rtl/>
        </w:rPr>
        <w:t>.</w:t>
      </w:r>
    </w:p>
    <w:p w:rsidR="004623D9" w:rsidRPr="004623D9" w:rsidRDefault="004623D9" w:rsidP="004623D9">
      <w:pPr>
        <w:pStyle w:val="SingleTxt"/>
        <w:spacing w:after="0" w:line="120" w:lineRule="exact"/>
        <w:rPr>
          <w:rFonts w:hint="cs"/>
          <w:sz w:val="12"/>
          <w:rtl/>
        </w:rPr>
      </w:pPr>
    </w:p>
    <w:p w:rsidR="004623D9" w:rsidRPr="00205800" w:rsidRDefault="004623D9" w:rsidP="004623D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tab/>
      </w:r>
      <w:r>
        <w:tab/>
      </w:r>
      <w:r w:rsidRPr="00205800">
        <w:rPr>
          <w:rtl/>
        </w:rPr>
        <w:t xml:space="preserve">نساء </w:t>
      </w:r>
      <w:proofErr w:type="spellStart"/>
      <w:r w:rsidRPr="00205800">
        <w:rPr>
          <w:rtl/>
        </w:rPr>
        <w:t>الروما</w:t>
      </w:r>
      <w:proofErr w:type="spellEnd"/>
    </w:p>
    <w:p w:rsidR="004623D9" w:rsidRPr="006A58BD" w:rsidRDefault="004623D9" w:rsidP="004623D9">
      <w:pPr>
        <w:pStyle w:val="SingleTxt"/>
      </w:pPr>
      <w:r w:rsidRPr="006A58BD">
        <w:rPr>
          <w:rtl/>
        </w:rPr>
        <w:t>19</w:t>
      </w:r>
      <w:r>
        <w:rPr>
          <w:rFonts w:hint="cs"/>
          <w:rtl/>
        </w:rPr>
        <w:t xml:space="preserve"> </w:t>
      </w:r>
      <w:r w:rsidRPr="006A58BD">
        <w:rPr>
          <w:rtl/>
        </w:rPr>
        <w:t>-</w:t>
      </w:r>
      <w:r w:rsidRPr="006A58BD">
        <w:rPr>
          <w:rtl/>
        </w:rPr>
        <w:tab/>
      </w:r>
      <w:r w:rsidRPr="006A58BD">
        <w:rPr>
          <w:rFonts w:hint="eastAsia"/>
          <w:rtl/>
        </w:rPr>
        <w:t>تمشيًّا</w:t>
      </w:r>
      <w:r w:rsidRPr="006A58BD">
        <w:rPr>
          <w:rtl/>
        </w:rPr>
        <w:t xml:space="preserve"> </w:t>
      </w:r>
      <w:r w:rsidRPr="006A58BD">
        <w:rPr>
          <w:rFonts w:hint="eastAsia"/>
          <w:rtl/>
        </w:rPr>
        <w:t>مع</w:t>
      </w:r>
      <w:r w:rsidRPr="006A58BD">
        <w:rPr>
          <w:rtl/>
        </w:rPr>
        <w:t xml:space="preserve"> </w:t>
      </w:r>
      <w:r w:rsidRPr="006A58BD">
        <w:rPr>
          <w:rFonts w:hint="eastAsia"/>
          <w:rtl/>
        </w:rPr>
        <w:t>توصيات</w:t>
      </w:r>
      <w:r w:rsidRPr="006A58BD">
        <w:rPr>
          <w:rtl/>
        </w:rPr>
        <w:t xml:space="preserve"> </w:t>
      </w:r>
      <w:r w:rsidRPr="006A58BD">
        <w:rPr>
          <w:rFonts w:hint="eastAsia"/>
          <w:rtl/>
        </w:rPr>
        <w:t>اللجنة</w:t>
      </w:r>
      <w:r w:rsidRPr="006A58BD">
        <w:rPr>
          <w:rtl/>
        </w:rPr>
        <w:t xml:space="preserve"> (</w:t>
      </w:r>
      <w:r w:rsidRPr="006A58BD">
        <w:rPr>
          <w:rFonts w:hint="eastAsia"/>
          <w:rtl/>
        </w:rPr>
        <w:t>انظر</w:t>
      </w:r>
      <w:r>
        <w:rPr>
          <w:rtl/>
        </w:rPr>
        <w:t>:</w:t>
      </w:r>
      <w:r w:rsidRPr="006A58BD">
        <w:rPr>
          <w:rtl/>
        </w:rPr>
        <w:t xml:space="preserve"> </w:t>
      </w:r>
      <w:r w:rsidRPr="006A58BD">
        <w:t>CEDAW/C/SVK/CO/4</w:t>
      </w:r>
      <w:r w:rsidRPr="006A58BD">
        <w:rPr>
          <w:rtl/>
        </w:rPr>
        <w:t>)</w:t>
      </w:r>
      <w:r w:rsidRPr="006A58BD">
        <w:rPr>
          <w:rFonts w:hint="eastAsia"/>
          <w:rtl/>
        </w:rPr>
        <w:t>،</w:t>
      </w:r>
      <w:r w:rsidRPr="006A58BD">
        <w:rPr>
          <w:rtl/>
        </w:rPr>
        <w:t xml:space="preserve"> </w:t>
      </w:r>
      <w:r w:rsidRPr="006A58BD">
        <w:rPr>
          <w:rFonts w:hint="eastAsia"/>
          <w:rtl/>
        </w:rPr>
        <w:t>قدمت</w:t>
      </w:r>
      <w:r w:rsidRPr="006A58BD">
        <w:rPr>
          <w:rtl/>
        </w:rPr>
        <w:t xml:space="preserve"> </w:t>
      </w:r>
      <w:r w:rsidRPr="006A58BD">
        <w:rPr>
          <w:rFonts w:hint="eastAsia"/>
          <w:rtl/>
        </w:rPr>
        <w:t>الدولة</w:t>
      </w:r>
      <w:r w:rsidRPr="006A58BD">
        <w:rPr>
          <w:rtl/>
        </w:rPr>
        <w:t xml:space="preserve"> </w:t>
      </w:r>
      <w:r w:rsidRPr="006A58BD">
        <w:rPr>
          <w:rFonts w:hint="eastAsia"/>
          <w:rtl/>
        </w:rPr>
        <w:t>الطرف</w:t>
      </w:r>
      <w:r w:rsidRPr="006A58BD">
        <w:rPr>
          <w:rtl/>
        </w:rPr>
        <w:t xml:space="preserve"> </w:t>
      </w:r>
      <w:r w:rsidRPr="006A58BD">
        <w:rPr>
          <w:rFonts w:hint="eastAsia"/>
          <w:rtl/>
        </w:rPr>
        <w:t>تحليلاً</w:t>
      </w:r>
      <w:r w:rsidRPr="006A58BD">
        <w:rPr>
          <w:rtl/>
        </w:rPr>
        <w:t xml:space="preserve"> </w:t>
      </w:r>
      <w:r>
        <w:rPr>
          <w:rFonts w:hint="eastAsia"/>
          <w:rtl/>
        </w:rPr>
        <w:t>لحالة</w:t>
      </w:r>
      <w:r w:rsidRPr="006A58BD">
        <w:rPr>
          <w:rtl/>
        </w:rPr>
        <w:t xml:space="preserve"> </w:t>
      </w:r>
      <w:r w:rsidRPr="006A58BD">
        <w:rPr>
          <w:rFonts w:hint="eastAsia"/>
          <w:rtl/>
        </w:rPr>
        <w:t>نساء</w:t>
      </w:r>
      <w:r w:rsidRPr="006A58BD">
        <w:rPr>
          <w:rtl/>
        </w:rPr>
        <w:t xml:space="preserve"> </w:t>
      </w:r>
      <w:proofErr w:type="spellStart"/>
      <w:r>
        <w:rPr>
          <w:rFonts w:hint="eastAsia"/>
          <w:rtl/>
        </w:rPr>
        <w:t>الروما</w:t>
      </w:r>
      <w:proofErr w:type="spellEnd"/>
      <w:r w:rsidRPr="006A58BD">
        <w:rPr>
          <w:rtl/>
        </w:rPr>
        <w:t xml:space="preserve"> </w:t>
      </w:r>
      <w:r w:rsidRPr="006A58BD">
        <w:rPr>
          <w:rFonts w:hint="eastAsia"/>
          <w:rtl/>
        </w:rPr>
        <w:t>باستخدام</w:t>
      </w:r>
      <w:r w:rsidRPr="006A58BD">
        <w:rPr>
          <w:rtl/>
        </w:rPr>
        <w:t xml:space="preserve"> </w:t>
      </w:r>
      <w:r w:rsidRPr="006A58BD">
        <w:rPr>
          <w:rFonts w:hint="eastAsia"/>
          <w:rtl/>
        </w:rPr>
        <w:t>بيانات</w:t>
      </w:r>
      <w:r w:rsidRPr="006A58BD">
        <w:rPr>
          <w:rtl/>
        </w:rPr>
        <w:t xml:space="preserve"> </w:t>
      </w:r>
      <w:r w:rsidRPr="006A58BD">
        <w:rPr>
          <w:rFonts w:hint="eastAsia"/>
          <w:rtl/>
        </w:rPr>
        <w:t>مصنفة</w:t>
      </w:r>
      <w:r w:rsidRPr="006A58BD">
        <w:rPr>
          <w:rtl/>
        </w:rPr>
        <w:t xml:space="preserve"> </w:t>
      </w:r>
      <w:r>
        <w:rPr>
          <w:rFonts w:hint="eastAsia"/>
          <w:rtl/>
        </w:rPr>
        <w:t>و</w:t>
      </w:r>
      <w:r w:rsidRPr="006A58BD">
        <w:rPr>
          <w:rFonts w:hint="eastAsia"/>
          <w:rtl/>
        </w:rPr>
        <w:t>معلومات</w:t>
      </w:r>
      <w:r w:rsidRPr="006A58BD">
        <w:rPr>
          <w:rtl/>
        </w:rPr>
        <w:t xml:space="preserve"> </w:t>
      </w:r>
      <w:r w:rsidRPr="006A58BD">
        <w:rPr>
          <w:rFonts w:hint="eastAsia"/>
          <w:rtl/>
        </w:rPr>
        <w:t>عن</w:t>
      </w:r>
      <w:r w:rsidRPr="006A58BD">
        <w:rPr>
          <w:rtl/>
        </w:rPr>
        <w:t xml:space="preserve"> </w:t>
      </w:r>
      <w:r w:rsidRPr="006A58BD">
        <w:rPr>
          <w:rFonts w:hint="eastAsia"/>
          <w:rtl/>
        </w:rPr>
        <w:t>التدابير</w:t>
      </w:r>
      <w:r w:rsidRPr="006A58BD">
        <w:rPr>
          <w:rtl/>
        </w:rPr>
        <w:t xml:space="preserve"> </w:t>
      </w:r>
      <w:r w:rsidRPr="006A58BD">
        <w:rPr>
          <w:rFonts w:hint="eastAsia"/>
          <w:rtl/>
        </w:rPr>
        <w:t>المتخذة</w:t>
      </w:r>
      <w:r w:rsidRPr="006A58BD">
        <w:rPr>
          <w:rtl/>
        </w:rPr>
        <w:t xml:space="preserve"> </w:t>
      </w:r>
      <w:r w:rsidRPr="006A58BD">
        <w:rPr>
          <w:rFonts w:hint="eastAsia"/>
          <w:rtl/>
        </w:rPr>
        <w:t>ل</w:t>
      </w:r>
      <w:r>
        <w:rPr>
          <w:rFonts w:hint="eastAsia"/>
          <w:rtl/>
        </w:rPr>
        <w:t>معالجتها</w:t>
      </w:r>
      <w:r w:rsidRPr="006A58BD">
        <w:rPr>
          <w:rtl/>
        </w:rPr>
        <w:t xml:space="preserve"> (</w:t>
      </w:r>
      <w:r w:rsidRPr="006A58BD">
        <w:rPr>
          <w:rFonts w:hint="eastAsia"/>
          <w:rtl/>
        </w:rPr>
        <w:t>الفقرات</w:t>
      </w:r>
      <w:r w:rsidRPr="006A58BD">
        <w:rPr>
          <w:rtl/>
        </w:rPr>
        <w:t xml:space="preserve"> </w:t>
      </w:r>
      <w:r w:rsidRPr="006A58BD">
        <w:rPr>
          <w:rFonts w:hint="eastAsia"/>
          <w:rtl/>
        </w:rPr>
        <w:t>من</w:t>
      </w:r>
      <w:r w:rsidRPr="006A58BD">
        <w:rPr>
          <w:rtl/>
        </w:rPr>
        <w:t xml:space="preserve"> 64 </w:t>
      </w:r>
      <w:r w:rsidRPr="006A58BD">
        <w:rPr>
          <w:rFonts w:hint="eastAsia"/>
          <w:rtl/>
        </w:rPr>
        <w:t>إلى</w:t>
      </w:r>
      <w:r w:rsidRPr="006A58BD">
        <w:rPr>
          <w:rtl/>
        </w:rPr>
        <w:t>71</w:t>
      </w:r>
      <w:r w:rsidRPr="006A58BD">
        <w:rPr>
          <w:rFonts w:hint="eastAsia"/>
          <w:rtl/>
        </w:rPr>
        <w:t>،</w:t>
      </w:r>
      <w:r w:rsidRPr="006A58BD">
        <w:rPr>
          <w:rtl/>
        </w:rPr>
        <w:t xml:space="preserve"> </w:t>
      </w:r>
      <w:r w:rsidRPr="006A58BD">
        <w:rPr>
          <w:rFonts w:hint="eastAsia"/>
          <w:rtl/>
        </w:rPr>
        <w:t>ومن</w:t>
      </w:r>
      <w:r w:rsidRPr="006A58BD">
        <w:rPr>
          <w:rtl/>
        </w:rPr>
        <w:t xml:space="preserve"> 151 </w:t>
      </w:r>
      <w:r w:rsidRPr="006A58BD">
        <w:rPr>
          <w:rFonts w:hint="eastAsia"/>
          <w:rtl/>
        </w:rPr>
        <w:t>إلى</w:t>
      </w:r>
      <w:r w:rsidRPr="006A58BD">
        <w:rPr>
          <w:rtl/>
        </w:rPr>
        <w:t xml:space="preserve"> 155</w:t>
      </w:r>
      <w:r w:rsidRPr="006A58BD">
        <w:rPr>
          <w:rFonts w:hint="eastAsia"/>
          <w:rtl/>
        </w:rPr>
        <w:t>،</w:t>
      </w:r>
      <w:r w:rsidRPr="006A58BD">
        <w:rPr>
          <w:rtl/>
        </w:rPr>
        <w:t xml:space="preserve"> </w:t>
      </w:r>
      <w:r w:rsidRPr="006A58BD">
        <w:rPr>
          <w:rFonts w:hint="eastAsia"/>
          <w:rtl/>
        </w:rPr>
        <w:t>والفقرتان</w:t>
      </w:r>
      <w:r w:rsidRPr="006A58BD">
        <w:rPr>
          <w:rtl/>
        </w:rPr>
        <w:t xml:space="preserve"> 183 </w:t>
      </w:r>
      <w:r w:rsidRPr="006A58BD">
        <w:rPr>
          <w:rFonts w:hint="eastAsia"/>
          <w:rtl/>
        </w:rPr>
        <w:t>و</w:t>
      </w:r>
      <w:r w:rsidRPr="006A58BD">
        <w:rPr>
          <w:rtl/>
        </w:rPr>
        <w:t xml:space="preserve"> 184</w:t>
      </w:r>
      <w:r w:rsidRPr="006A58BD">
        <w:rPr>
          <w:rFonts w:hint="eastAsia"/>
          <w:rtl/>
        </w:rPr>
        <w:t>،</w:t>
      </w:r>
      <w:r w:rsidRPr="006A58BD">
        <w:rPr>
          <w:rtl/>
        </w:rPr>
        <w:t xml:space="preserve"> </w:t>
      </w:r>
      <w:r w:rsidRPr="006A58BD">
        <w:rPr>
          <w:rFonts w:hint="eastAsia"/>
          <w:rtl/>
        </w:rPr>
        <w:t>و</w:t>
      </w:r>
      <w:r>
        <w:rPr>
          <w:rFonts w:hint="eastAsia"/>
          <w:rtl/>
        </w:rPr>
        <w:t>الفقرات</w:t>
      </w:r>
      <w:r>
        <w:rPr>
          <w:rtl/>
        </w:rPr>
        <w:t xml:space="preserve"> </w:t>
      </w:r>
      <w:r w:rsidRPr="006A58BD">
        <w:rPr>
          <w:rFonts w:hint="eastAsia"/>
          <w:rtl/>
        </w:rPr>
        <w:t>من</w:t>
      </w:r>
      <w:r w:rsidRPr="006A58BD">
        <w:rPr>
          <w:rtl/>
        </w:rPr>
        <w:t xml:space="preserve"> 211 </w:t>
      </w:r>
      <w:r w:rsidRPr="006A58BD">
        <w:rPr>
          <w:rFonts w:hint="eastAsia"/>
          <w:rtl/>
        </w:rPr>
        <w:t>إلى</w:t>
      </w:r>
      <w:r w:rsidRPr="006A58BD">
        <w:rPr>
          <w:rtl/>
        </w:rPr>
        <w:t xml:space="preserve"> 217 </w:t>
      </w:r>
      <w:r w:rsidRPr="006A58BD">
        <w:rPr>
          <w:rFonts w:hint="eastAsia"/>
          <w:rtl/>
        </w:rPr>
        <w:t>والفقرة</w:t>
      </w:r>
      <w:r w:rsidRPr="006A58BD">
        <w:rPr>
          <w:rtl/>
        </w:rPr>
        <w:t xml:space="preserve"> 245). </w:t>
      </w:r>
      <w:r w:rsidRPr="006A58BD">
        <w:rPr>
          <w:rFonts w:hint="eastAsia"/>
          <w:rtl/>
        </w:rPr>
        <w:t>يرجى</w:t>
      </w:r>
      <w:r w:rsidRPr="006A58BD">
        <w:rPr>
          <w:rtl/>
        </w:rPr>
        <w:t xml:space="preserve"> </w:t>
      </w:r>
      <w:r w:rsidRPr="006A58BD">
        <w:rPr>
          <w:rFonts w:hint="eastAsia"/>
          <w:rtl/>
        </w:rPr>
        <w:t>تقديم</w:t>
      </w:r>
      <w:r w:rsidRPr="006A58BD">
        <w:rPr>
          <w:rtl/>
        </w:rPr>
        <w:t xml:space="preserve"> </w:t>
      </w:r>
      <w:r w:rsidRPr="006A58BD">
        <w:rPr>
          <w:rFonts w:hint="eastAsia"/>
          <w:rtl/>
        </w:rPr>
        <w:t>معلومات</w:t>
      </w:r>
      <w:r w:rsidRPr="006A58BD">
        <w:rPr>
          <w:rtl/>
        </w:rPr>
        <w:t xml:space="preserve"> </w:t>
      </w:r>
      <w:r w:rsidRPr="006A58BD">
        <w:rPr>
          <w:rFonts w:hint="eastAsia"/>
          <w:rtl/>
        </w:rPr>
        <w:t>عن</w:t>
      </w:r>
      <w:r w:rsidRPr="006A58BD">
        <w:rPr>
          <w:rtl/>
        </w:rPr>
        <w:t xml:space="preserve"> </w:t>
      </w:r>
      <w:r w:rsidRPr="006A58BD">
        <w:rPr>
          <w:rFonts w:hint="eastAsia"/>
          <w:rtl/>
        </w:rPr>
        <w:t>التقدم</w:t>
      </w:r>
      <w:r w:rsidRPr="006A58BD">
        <w:rPr>
          <w:rtl/>
        </w:rPr>
        <w:t xml:space="preserve"> </w:t>
      </w:r>
      <w:r w:rsidRPr="006A58BD">
        <w:rPr>
          <w:rFonts w:hint="eastAsia"/>
          <w:rtl/>
        </w:rPr>
        <w:t>المحرز</w:t>
      </w:r>
      <w:r w:rsidRPr="006A58BD">
        <w:rPr>
          <w:rtl/>
        </w:rPr>
        <w:t xml:space="preserve"> </w:t>
      </w:r>
      <w:r w:rsidRPr="006A58BD">
        <w:rPr>
          <w:rFonts w:hint="eastAsia"/>
          <w:rtl/>
        </w:rPr>
        <w:t>في</w:t>
      </w:r>
      <w:r w:rsidRPr="006A58BD">
        <w:rPr>
          <w:rtl/>
        </w:rPr>
        <w:t xml:space="preserve"> </w:t>
      </w:r>
      <w:r w:rsidRPr="006A58BD">
        <w:rPr>
          <w:rFonts w:hint="eastAsia"/>
          <w:rtl/>
        </w:rPr>
        <w:t>القضاء</w:t>
      </w:r>
      <w:r w:rsidRPr="006A58BD">
        <w:rPr>
          <w:rtl/>
        </w:rPr>
        <w:t xml:space="preserve"> </w:t>
      </w:r>
      <w:r w:rsidRPr="006A58BD">
        <w:rPr>
          <w:rFonts w:hint="eastAsia"/>
          <w:rtl/>
        </w:rPr>
        <w:t>على</w:t>
      </w:r>
      <w:r w:rsidRPr="006A58BD">
        <w:rPr>
          <w:rtl/>
        </w:rPr>
        <w:t xml:space="preserve"> </w:t>
      </w:r>
      <w:r>
        <w:rPr>
          <w:rFonts w:hint="eastAsia"/>
          <w:rtl/>
        </w:rPr>
        <w:t>ال</w:t>
      </w:r>
      <w:r w:rsidRPr="006A58BD">
        <w:rPr>
          <w:rFonts w:hint="eastAsia"/>
          <w:rtl/>
        </w:rPr>
        <w:t>أشكال</w:t>
      </w:r>
      <w:r w:rsidRPr="006A58BD">
        <w:rPr>
          <w:rtl/>
        </w:rPr>
        <w:t xml:space="preserve"> </w:t>
      </w:r>
      <w:r>
        <w:rPr>
          <w:rFonts w:hint="eastAsia"/>
          <w:rtl/>
        </w:rPr>
        <w:t>المتقاطعة</w:t>
      </w:r>
      <w:r>
        <w:rPr>
          <w:rtl/>
        </w:rPr>
        <w:t xml:space="preserve"> </w:t>
      </w:r>
      <w:r>
        <w:rPr>
          <w:rFonts w:hint="eastAsia"/>
          <w:rtl/>
        </w:rPr>
        <w:t>من</w:t>
      </w:r>
      <w:r>
        <w:rPr>
          <w:rtl/>
        </w:rPr>
        <w:t xml:space="preserve"> </w:t>
      </w:r>
      <w:r>
        <w:rPr>
          <w:rFonts w:hint="eastAsia"/>
          <w:rtl/>
        </w:rPr>
        <w:t>التمييز</w:t>
      </w:r>
      <w:r>
        <w:rPr>
          <w:rtl/>
        </w:rPr>
        <w:t xml:space="preserve"> </w:t>
      </w:r>
      <w:r w:rsidRPr="006A58BD">
        <w:rPr>
          <w:rFonts w:hint="eastAsia"/>
          <w:rtl/>
        </w:rPr>
        <w:t>الذي</w:t>
      </w:r>
      <w:r w:rsidRPr="006A58BD">
        <w:rPr>
          <w:rtl/>
        </w:rPr>
        <w:t xml:space="preserve"> </w:t>
      </w:r>
      <w:r w:rsidRPr="006A58BD">
        <w:rPr>
          <w:rFonts w:hint="eastAsia"/>
          <w:rtl/>
        </w:rPr>
        <w:t>تواجهه</w:t>
      </w:r>
      <w:r w:rsidRPr="006A58BD">
        <w:rPr>
          <w:rtl/>
        </w:rPr>
        <w:t xml:space="preserve"> </w:t>
      </w:r>
      <w:r w:rsidRPr="006A58BD">
        <w:rPr>
          <w:rFonts w:hint="eastAsia"/>
          <w:rtl/>
        </w:rPr>
        <w:t>نساء</w:t>
      </w:r>
      <w:r w:rsidRPr="006A58BD">
        <w:rPr>
          <w:rtl/>
        </w:rPr>
        <w:t xml:space="preserve"> </w:t>
      </w:r>
      <w:proofErr w:type="spellStart"/>
      <w:r w:rsidRPr="006A58BD">
        <w:rPr>
          <w:rFonts w:hint="eastAsia"/>
          <w:rtl/>
        </w:rPr>
        <w:t>ال</w:t>
      </w:r>
      <w:r>
        <w:rPr>
          <w:rFonts w:hint="eastAsia"/>
          <w:rtl/>
        </w:rPr>
        <w:t>روما</w:t>
      </w:r>
      <w:proofErr w:type="spellEnd"/>
      <w:r>
        <w:rPr>
          <w:rFonts w:hint="eastAsia"/>
          <w:rtl/>
        </w:rPr>
        <w:t>،</w:t>
      </w:r>
      <w:r w:rsidRPr="006A58BD">
        <w:rPr>
          <w:rtl/>
        </w:rPr>
        <w:t xml:space="preserve"> </w:t>
      </w:r>
      <w:r>
        <w:rPr>
          <w:rFonts w:hint="eastAsia"/>
          <w:rtl/>
        </w:rPr>
        <w:t>لا</w:t>
      </w:r>
      <w:r>
        <w:rPr>
          <w:rtl/>
        </w:rPr>
        <w:t xml:space="preserve"> </w:t>
      </w:r>
      <w:r>
        <w:rPr>
          <w:rFonts w:hint="eastAsia"/>
          <w:rtl/>
        </w:rPr>
        <w:t>سيما</w:t>
      </w:r>
      <w:r>
        <w:rPr>
          <w:rtl/>
        </w:rPr>
        <w:t xml:space="preserve"> </w:t>
      </w:r>
      <w:r w:rsidRPr="006A58BD">
        <w:rPr>
          <w:rFonts w:hint="eastAsia"/>
          <w:rtl/>
        </w:rPr>
        <w:t>اللواتي</w:t>
      </w:r>
      <w:r w:rsidRPr="006A58BD">
        <w:rPr>
          <w:rtl/>
        </w:rPr>
        <w:t xml:space="preserve"> </w:t>
      </w:r>
      <w:r w:rsidRPr="006A58BD">
        <w:rPr>
          <w:rFonts w:hint="eastAsia"/>
          <w:rtl/>
        </w:rPr>
        <w:t>يعشن</w:t>
      </w:r>
      <w:r w:rsidRPr="006A58BD">
        <w:rPr>
          <w:rtl/>
        </w:rPr>
        <w:t xml:space="preserve"> </w:t>
      </w:r>
      <w:r w:rsidRPr="006A58BD">
        <w:rPr>
          <w:rFonts w:hint="eastAsia"/>
          <w:rtl/>
        </w:rPr>
        <w:t>في</w:t>
      </w:r>
      <w:r w:rsidRPr="006A58BD">
        <w:rPr>
          <w:rtl/>
        </w:rPr>
        <w:t xml:space="preserve"> </w:t>
      </w:r>
      <w:r w:rsidRPr="006A58BD">
        <w:rPr>
          <w:rFonts w:hint="eastAsia"/>
          <w:rtl/>
        </w:rPr>
        <w:t>مستوطنات</w:t>
      </w:r>
      <w:r w:rsidRPr="006A58BD">
        <w:rPr>
          <w:rtl/>
        </w:rPr>
        <w:t xml:space="preserve"> </w:t>
      </w:r>
      <w:r w:rsidRPr="006A58BD">
        <w:rPr>
          <w:rFonts w:hint="eastAsia"/>
          <w:rtl/>
        </w:rPr>
        <w:t>معزولة</w:t>
      </w:r>
      <w:r w:rsidRPr="006A58BD">
        <w:rPr>
          <w:rtl/>
        </w:rPr>
        <w:t xml:space="preserve">. </w:t>
      </w:r>
      <w:r>
        <w:rPr>
          <w:rFonts w:hint="eastAsia"/>
          <w:rtl/>
        </w:rPr>
        <w:t>و</w:t>
      </w:r>
      <w:r w:rsidRPr="006A58BD">
        <w:rPr>
          <w:rFonts w:hint="eastAsia"/>
          <w:rtl/>
        </w:rPr>
        <w:t>يرجى</w:t>
      </w:r>
      <w:r w:rsidRPr="006A58BD">
        <w:rPr>
          <w:rtl/>
        </w:rPr>
        <w:t xml:space="preserve"> </w:t>
      </w:r>
      <w:r>
        <w:rPr>
          <w:rFonts w:hint="eastAsia"/>
          <w:rtl/>
        </w:rPr>
        <w:t>كذلك</w:t>
      </w:r>
      <w:r>
        <w:rPr>
          <w:rtl/>
        </w:rPr>
        <w:t xml:space="preserve"> </w:t>
      </w:r>
      <w:r>
        <w:rPr>
          <w:rFonts w:hint="eastAsia"/>
          <w:rtl/>
        </w:rPr>
        <w:t>بيان</w:t>
      </w:r>
      <w:r w:rsidRPr="006A58BD">
        <w:rPr>
          <w:rtl/>
        </w:rPr>
        <w:t xml:space="preserve"> </w:t>
      </w:r>
      <w:r w:rsidRPr="006A58BD">
        <w:rPr>
          <w:rFonts w:hint="eastAsia"/>
          <w:rtl/>
        </w:rPr>
        <w:t>ما</w:t>
      </w:r>
      <w:r w:rsidRPr="006A58BD">
        <w:rPr>
          <w:rtl/>
        </w:rPr>
        <w:t xml:space="preserve"> </w:t>
      </w:r>
      <w:r w:rsidRPr="006A58BD">
        <w:rPr>
          <w:rFonts w:hint="eastAsia"/>
          <w:rtl/>
        </w:rPr>
        <w:t>إذا</w:t>
      </w:r>
      <w:r w:rsidRPr="006A58BD">
        <w:rPr>
          <w:rtl/>
        </w:rPr>
        <w:t xml:space="preserve"> </w:t>
      </w:r>
      <w:r w:rsidRPr="006A58BD">
        <w:rPr>
          <w:rFonts w:hint="eastAsia"/>
          <w:rtl/>
        </w:rPr>
        <w:t>كانت</w:t>
      </w:r>
      <w:r w:rsidRPr="006A58BD">
        <w:rPr>
          <w:rtl/>
        </w:rPr>
        <w:t xml:space="preserve"> </w:t>
      </w:r>
      <w:r>
        <w:rPr>
          <w:rFonts w:hint="eastAsia"/>
          <w:rtl/>
        </w:rPr>
        <w:t>نساء</w:t>
      </w:r>
      <w:r>
        <w:rPr>
          <w:rtl/>
        </w:rPr>
        <w:t xml:space="preserve"> </w:t>
      </w:r>
      <w:proofErr w:type="spellStart"/>
      <w:r>
        <w:rPr>
          <w:rFonts w:hint="eastAsia"/>
          <w:rtl/>
        </w:rPr>
        <w:t>الروما</w:t>
      </w:r>
      <w:proofErr w:type="spellEnd"/>
      <w:r>
        <w:rPr>
          <w:rtl/>
        </w:rPr>
        <w:t xml:space="preserve"> </w:t>
      </w:r>
      <w:r>
        <w:rPr>
          <w:rFonts w:hint="eastAsia"/>
          <w:rtl/>
        </w:rPr>
        <w:t>ي</w:t>
      </w:r>
      <w:r w:rsidRPr="006A58BD">
        <w:rPr>
          <w:rFonts w:hint="eastAsia"/>
          <w:rtl/>
        </w:rPr>
        <w:t>شارك</w:t>
      </w:r>
      <w:r>
        <w:rPr>
          <w:rFonts w:hint="eastAsia"/>
          <w:rtl/>
        </w:rPr>
        <w:t>ن</w:t>
      </w:r>
      <w:r w:rsidRPr="006A58BD">
        <w:rPr>
          <w:rtl/>
        </w:rPr>
        <w:t xml:space="preserve"> </w:t>
      </w:r>
      <w:r w:rsidRPr="006A58BD">
        <w:rPr>
          <w:rFonts w:hint="eastAsia"/>
          <w:rtl/>
        </w:rPr>
        <w:t>في</w:t>
      </w:r>
      <w:r w:rsidRPr="006A58BD">
        <w:rPr>
          <w:rtl/>
        </w:rPr>
        <w:t xml:space="preserve"> </w:t>
      </w:r>
      <w:r w:rsidRPr="006A58BD">
        <w:rPr>
          <w:rFonts w:hint="eastAsia"/>
          <w:rtl/>
        </w:rPr>
        <w:t>إعداد</w:t>
      </w:r>
      <w:r w:rsidRPr="006A58BD">
        <w:rPr>
          <w:rtl/>
        </w:rPr>
        <w:t xml:space="preserve"> </w:t>
      </w:r>
      <w:r w:rsidRPr="006A58BD">
        <w:rPr>
          <w:rFonts w:hint="eastAsia"/>
          <w:rtl/>
        </w:rPr>
        <w:t>وتنفيذ</w:t>
      </w:r>
      <w:r w:rsidRPr="006A58BD">
        <w:rPr>
          <w:rtl/>
        </w:rPr>
        <w:t xml:space="preserve"> </w:t>
      </w:r>
      <w:r w:rsidRPr="006A58BD">
        <w:rPr>
          <w:rFonts w:hint="eastAsia"/>
          <w:rtl/>
        </w:rPr>
        <w:t>ورصد</w:t>
      </w:r>
      <w:r w:rsidRPr="006A58BD">
        <w:rPr>
          <w:rtl/>
        </w:rPr>
        <w:t xml:space="preserve"> </w:t>
      </w:r>
      <w:r w:rsidRPr="006A58BD">
        <w:rPr>
          <w:rFonts w:hint="eastAsia"/>
          <w:rtl/>
        </w:rPr>
        <w:t>وتقييم</w:t>
      </w:r>
      <w:r w:rsidRPr="006A58BD">
        <w:rPr>
          <w:rtl/>
        </w:rPr>
        <w:t xml:space="preserve"> </w:t>
      </w:r>
      <w:r w:rsidRPr="006A58BD">
        <w:rPr>
          <w:rFonts w:hint="eastAsia"/>
          <w:rtl/>
        </w:rPr>
        <w:t>السياسات</w:t>
      </w:r>
      <w:r w:rsidRPr="006A58BD">
        <w:rPr>
          <w:rtl/>
        </w:rPr>
        <w:t xml:space="preserve"> </w:t>
      </w:r>
      <w:r w:rsidRPr="006A58BD">
        <w:rPr>
          <w:rFonts w:hint="eastAsia"/>
          <w:rtl/>
        </w:rPr>
        <w:t>والبرامج</w:t>
      </w:r>
      <w:r w:rsidRPr="006A58BD">
        <w:rPr>
          <w:rtl/>
        </w:rPr>
        <w:t xml:space="preserve"> </w:t>
      </w:r>
      <w:r w:rsidRPr="006A58BD">
        <w:rPr>
          <w:rFonts w:hint="eastAsia"/>
          <w:rtl/>
        </w:rPr>
        <w:t>ذات</w:t>
      </w:r>
      <w:r w:rsidRPr="006A58BD">
        <w:rPr>
          <w:rtl/>
        </w:rPr>
        <w:t xml:space="preserve"> </w:t>
      </w:r>
      <w:r w:rsidRPr="006A58BD">
        <w:rPr>
          <w:rFonts w:hint="eastAsia"/>
          <w:rtl/>
        </w:rPr>
        <w:t>الصلة</w:t>
      </w:r>
      <w:r w:rsidRPr="006A58BD">
        <w:rPr>
          <w:rtl/>
        </w:rPr>
        <w:t xml:space="preserve"> </w:t>
      </w:r>
      <w:r w:rsidRPr="006A58BD">
        <w:rPr>
          <w:rFonts w:hint="eastAsia"/>
          <w:rtl/>
        </w:rPr>
        <w:t>بهن</w:t>
      </w:r>
      <w:r w:rsidRPr="006A58BD">
        <w:rPr>
          <w:rtl/>
        </w:rPr>
        <w:t xml:space="preserve"> </w:t>
      </w:r>
      <w:r w:rsidRPr="006A58BD">
        <w:rPr>
          <w:rFonts w:hint="eastAsia"/>
          <w:rtl/>
        </w:rPr>
        <w:t>وكيف</w:t>
      </w:r>
      <w:r w:rsidRPr="006A58BD">
        <w:rPr>
          <w:rtl/>
        </w:rPr>
        <w:t xml:space="preserve"> </w:t>
      </w:r>
      <w:r w:rsidRPr="006A58BD">
        <w:rPr>
          <w:rFonts w:hint="eastAsia"/>
          <w:rtl/>
        </w:rPr>
        <w:t>يتم</w:t>
      </w:r>
      <w:r w:rsidRPr="006A58BD">
        <w:rPr>
          <w:rtl/>
        </w:rPr>
        <w:t xml:space="preserve"> </w:t>
      </w:r>
      <w:r w:rsidRPr="006A58BD">
        <w:rPr>
          <w:rFonts w:hint="eastAsia"/>
          <w:rtl/>
        </w:rPr>
        <w:t>ذلك</w:t>
      </w:r>
      <w:r w:rsidRPr="006A58BD">
        <w:rPr>
          <w:rtl/>
        </w:rPr>
        <w:t xml:space="preserve">. </w:t>
      </w:r>
    </w:p>
    <w:p w:rsidR="004623D9" w:rsidRPr="004623D9" w:rsidRDefault="004623D9" w:rsidP="004623D9">
      <w:pPr>
        <w:pStyle w:val="SingleTxt"/>
        <w:spacing w:after="0" w:line="120" w:lineRule="exact"/>
        <w:rPr>
          <w:rFonts w:hint="cs"/>
          <w:sz w:val="12"/>
          <w:rtl/>
        </w:rPr>
      </w:pPr>
    </w:p>
    <w:p w:rsidR="004623D9" w:rsidRPr="00205800" w:rsidRDefault="004623D9" w:rsidP="004623D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Pr>
      </w:pPr>
      <w:r>
        <w:tab/>
      </w:r>
      <w:r>
        <w:tab/>
      </w:r>
      <w:r>
        <w:rPr>
          <w:rtl/>
        </w:rPr>
        <w:t>الزواج والحياة الأسرية</w:t>
      </w:r>
    </w:p>
    <w:p w:rsidR="00414D18" w:rsidRDefault="004623D9" w:rsidP="004623D9">
      <w:pPr>
        <w:pStyle w:val="SingleTxt"/>
        <w:rPr>
          <w:rFonts w:hint="cs"/>
          <w:rtl/>
        </w:rPr>
      </w:pPr>
      <w:r w:rsidRPr="006A58BD">
        <w:rPr>
          <w:rtl/>
        </w:rPr>
        <w:t>20</w:t>
      </w:r>
      <w:r>
        <w:rPr>
          <w:rFonts w:hint="cs"/>
          <w:rtl/>
        </w:rPr>
        <w:t xml:space="preserve"> </w:t>
      </w:r>
      <w:r w:rsidRPr="006A58BD">
        <w:rPr>
          <w:rtl/>
        </w:rPr>
        <w:t>-</w:t>
      </w:r>
      <w:r w:rsidRPr="006A58BD">
        <w:rPr>
          <w:rtl/>
        </w:rPr>
        <w:tab/>
      </w:r>
      <w:r w:rsidRPr="006A58BD">
        <w:rPr>
          <w:rFonts w:hint="eastAsia"/>
          <w:rtl/>
        </w:rPr>
        <w:t>لم</w:t>
      </w:r>
      <w:r w:rsidRPr="006A58BD">
        <w:rPr>
          <w:rtl/>
        </w:rPr>
        <w:t xml:space="preserve"> </w:t>
      </w:r>
      <w:r w:rsidRPr="006A58BD">
        <w:rPr>
          <w:rFonts w:hint="eastAsia"/>
          <w:rtl/>
        </w:rPr>
        <w:t>ترد</w:t>
      </w:r>
      <w:r w:rsidRPr="006A58BD">
        <w:rPr>
          <w:rtl/>
        </w:rPr>
        <w:t xml:space="preserve"> </w:t>
      </w:r>
      <w:r w:rsidRPr="006A58BD">
        <w:rPr>
          <w:rFonts w:hint="eastAsia"/>
          <w:rtl/>
        </w:rPr>
        <w:t>أي</w:t>
      </w:r>
      <w:r w:rsidRPr="006A58BD">
        <w:rPr>
          <w:rtl/>
        </w:rPr>
        <w:t xml:space="preserve"> </w:t>
      </w:r>
      <w:r w:rsidRPr="006A58BD">
        <w:rPr>
          <w:rFonts w:hint="eastAsia"/>
          <w:rtl/>
        </w:rPr>
        <w:t>إشارة</w:t>
      </w:r>
      <w:r w:rsidRPr="006A58BD">
        <w:rPr>
          <w:rtl/>
        </w:rPr>
        <w:t xml:space="preserve"> </w:t>
      </w:r>
      <w:r w:rsidRPr="006A58BD">
        <w:rPr>
          <w:rFonts w:hint="eastAsia"/>
          <w:rtl/>
        </w:rPr>
        <w:t>إلى</w:t>
      </w:r>
      <w:r w:rsidRPr="006A58BD">
        <w:rPr>
          <w:rtl/>
        </w:rPr>
        <w:t xml:space="preserve"> </w:t>
      </w:r>
      <w:r w:rsidRPr="006A58BD">
        <w:rPr>
          <w:rFonts w:hint="eastAsia"/>
          <w:rtl/>
        </w:rPr>
        <w:t>الا</w:t>
      </w:r>
      <w:bookmarkStart w:id="1" w:name="TmpSave"/>
      <w:bookmarkEnd w:id="1"/>
      <w:r w:rsidRPr="006A58BD">
        <w:rPr>
          <w:rFonts w:hint="eastAsia"/>
          <w:rtl/>
        </w:rPr>
        <w:t>ختلافات</w:t>
      </w:r>
      <w:r w:rsidRPr="006A58BD">
        <w:rPr>
          <w:rtl/>
        </w:rPr>
        <w:t xml:space="preserve"> </w:t>
      </w:r>
      <w:r w:rsidRPr="006A58BD">
        <w:rPr>
          <w:rFonts w:hint="eastAsia"/>
          <w:rtl/>
        </w:rPr>
        <w:t>في</w:t>
      </w:r>
      <w:r w:rsidRPr="006A58BD">
        <w:rPr>
          <w:rtl/>
        </w:rPr>
        <w:t xml:space="preserve"> </w:t>
      </w:r>
      <w:r>
        <w:rPr>
          <w:rFonts w:hint="eastAsia"/>
          <w:rtl/>
        </w:rPr>
        <w:t>الآثار</w:t>
      </w:r>
      <w:r w:rsidRPr="006A58BD">
        <w:rPr>
          <w:rtl/>
        </w:rPr>
        <w:t xml:space="preserve"> </w:t>
      </w:r>
      <w:r w:rsidRPr="006A58BD">
        <w:rPr>
          <w:rFonts w:hint="eastAsia"/>
          <w:rtl/>
        </w:rPr>
        <w:t>الاقتصادية</w:t>
      </w:r>
      <w:r w:rsidRPr="006A58BD">
        <w:rPr>
          <w:rtl/>
        </w:rPr>
        <w:t xml:space="preserve"> </w:t>
      </w:r>
      <w:r>
        <w:rPr>
          <w:rFonts w:hint="eastAsia"/>
          <w:rtl/>
        </w:rPr>
        <w:t>لفسخ</w:t>
      </w:r>
      <w:r>
        <w:rPr>
          <w:rtl/>
        </w:rPr>
        <w:t xml:space="preserve"> </w:t>
      </w:r>
      <w:r>
        <w:rPr>
          <w:rFonts w:hint="eastAsia"/>
          <w:rtl/>
        </w:rPr>
        <w:t>حالات</w:t>
      </w:r>
      <w:r>
        <w:rPr>
          <w:rtl/>
        </w:rPr>
        <w:t xml:space="preserve"> </w:t>
      </w:r>
      <w:r>
        <w:rPr>
          <w:rFonts w:hint="eastAsia"/>
          <w:rtl/>
        </w:rPr>
        <w:t>الزواج</w:t>
      </w:r>
      <w:r>
        <w:rPr>
          <w:rtl/>
        </w:rPr>
        <w:t xml:space="preserve"> </w:t>
      </w:r>
      <w:r w:rsidRPr="006A58BD">
        <w:rPr>
          <w:rFonts w:hint="eastAsia"/>
          <w:rtl/>
        </w:rPr>
        <w:t>أو</w:t>
      </w:r>
      <w:r w:rsidRPr="006A58BD">
        <w:rPr>
          <w:rtl/>
        </w:rPr>
        <w:t xml:space="preserve"> </w:t>
      </w:r>
      <w:r w:rsidRPr="002F4B4C">
        <w:rPr>
          <w:rFonts w:hint="eastAsia"/>
          <w:rtl/>
        </w:rPr>
        <w:t>الروابط</w:t>
      </w:r>
      <w:r w:rsidRPr="002F4B4C">
        <w:rPr>
          <w:rtl/>
        </w:rPr>
        <w:t xml:space="preserve"> </w:t>
      </w:r>
      <w:r w:rsidRPr="002F4B4C">
        <w:rPr>
          <w:rFonts w:hint="eastAsia"/>
          <w:rtl/>
        </w:rPr>
        <w:t>القائمة</w:t>
      </w:r>
      <w:r w:rsidRPr="002F4B4C">
        <w:rPr>
          <w:rtl/>
        </w:rPr>
        <w:t xml:space="preserve"> </w:t>
      </w:r>
      <w:r w:rsidRPr="002F4B4C">
        <w:rPr>
          <w:rFonts w:hint="eastAsia"/>
          <w:rtl/>
        </w:rPr>
        <w:t>بحكم</w:t>
      </w:r>
      <w:r w:rsidRPr="002F4B4C">
        <w:rPr>
          <w:rtl/>
        </w:rPr>
        <w:t xml:space="preserve"> </w:t>
      </w:r>
      <w:r w:rsidRPr="002F4B4C">
        <w:rPr>
          <w:rFonts w:hint="eastAsia"/>
          <w:rtl/>
        </w:rPr>
        <w:t>الأمر</w:t>
      </w:r>
      <w:r w:rsidRPr="002F4B4C">
        <w:rPr>
          <w:rtl/>
        </w:rPr>
        <w:t xml:space="preserve"> </w:t>
      </w:r>
      <w:r w:rsidRPr="002F4B4C">
        <w:rPr>
          <w:rFonts w:hint="eastAsia"/>
          <w:rtl/>
        </w:rPr>
        <w:t>الواقع</w:t>
      </w:r>
      <w:r w:rsidRPr="006A58BD">
        <w:rPr>
          <w:rtl/>
        </w:rPr>
        <w:t xml:space="preserve"> </w:t>
      </w:r>
      <w:r w:rsidRPr="006A58BD">
        <w:rPr>
          <w:rFonts w:hint="eastAsia"/>
          <w:rtl/>
        </w:rPr>
        <w:t>على</w:t>
      </w:r>
      <w:r w:rsidRPr="006A58BD">
        <w:rPr>
          <w:rtl/>
        </w:rPr>
        <w:t xml:space="preserve"> </w:t>
      </w:r>
      <w:r w:rsidRPr="006A58BD">
        <w:rPr>
          <w:rFonts w:hint="eastAsia"/>
          <w:rtl/>
        </w:rPr>
        <w:t>النساء</w:t>
      </w:r>
      <w:r w:rsidRPr="006A58BD">
        <w:rPr>
          <w:rtl/>
        </w:rPr>
        <w:t xml:space="preserve"> </w:t>
      </w:r>
      <w:r w:rsidRPr="006A58BD">
        <w:rPr>
          <w:rFonts w:hint="eastAsia"/>
          <w:rtl/>
        </w:rPr>
        <w:t>والرجال</w:t>
      </w:r>
      <w:r w:rsidRPr="006A58BD">
        <w:rPr>
          <w:rtl/>
        </w:rPr>
        <w:t xml:space="preserve">. </w:t>
      </w:r>
      <w:r w:rsidRPr="006A58BD">
        <w:rPr>
          <w:rFonts w:hint="eastAsia"/>
          <w:rtl/>
        </w:rPr>
        <w:t>يرجى</w:t>
      </w:r>
      <w:r w:rsidRPr="006A58BD">
        <w:rPr>
          <w:rtl/>
        </w:rPr>
        <w:t xml:space="preserve"> </w:t>
      </w:r>
      <w:r w:rsidRPr="006A58BD">
        <w:rPr>
          <w:rFonts w:hint="eastAsia"/>
          <w:rtl/>
        </w:rPr>
        <w:t>تقديم</w:t>
      </w:r>
      <w:r w:rsidRPr="006A58BD">
        <w:rPr>
          <w:rtl/>
        </w:rPr>
        <w:t xml:space="preserve"> </w:t>
      </w:r>
      <w:r w:rsidRPr="006A58BD">
        <w:rPr>
          <w:rFonts w:hint="eastAsia"/>
          <w:rtl/>
        </w:rPr>
        <w:t>معلومات</w:t>
      </w:r>
      <w:r w:rsidRPr="006A58BD">
        <w:rPr>
          <w:rtl/>
        </w:rPr>
        <w:t xml:space="preserve"> </w:t>
      </w:r>
      <w:r w:rsidRPr="006A58BD">
        <w:rPr>
          <w:rFonts w:hint="eastAsia"/>
          <w:rtl/>
        </w:rPr>
        <w:t>عن</w:t>
      </w:r>
      <w:r w:rsidRPr="006A58BD">
        <w:rPr>
          <w:rtl/>
        </w:rPr>
        <w:t xml:space="preserve"> </w:t>
      </w:r>
      <w:r w:rsidRPr="006A58BD">
        <w:rPr>
          <w:rFonts w:hint="eastAsia"/>
          <w:rtl/>
        </w:rPr>
        <w:t>الممتلكات</w:t>
      </w:r>
      <w:r w:rsidRPr="006A58BD">
        <w:rPr>
          <w:rtl/>
        </w:rPr>
        <w:t xml:space="preserve"> </w:t>
      </w:r>
      <w:r w:rsidRPr="006A58BD">
        <w:rPr>
          <w:rFonts w:hint="eastAsia"/>
          <w:rtl/>
        </w:rPr>
        <w:t>التي</w:t>
      </w:r>
      <w:r w:rsidRPr="006A58BD">
        <w:rPr>
          <w:rtl/>
        </w:rPr>
        <w:t xml:space="preserve"> </w:t>
      </w:r>
      <w:r w:rsidRPr="006A58BD">
        <w:rPr>
          <w:rFonts w:hint="eastAsia"/>
          <w:rtl/>
        </w:rPr>
        <w:t>ي</w:t>
      </w:r>
      <w:r>
        <w:rPr>
          <w:rFonts w:hint="eastAsia"/>
          <w:rtl/>
        </w:rPr>
        <w:t>جري</w:t>
      </w:r>
      <w:r>
        <w:rPr>
          <w:rtl/>
        </w:rPr>
        <w:t xml:space="preserve"> </w:t>
      </w:r>
      <w:r>
        <w:rPr>
          <w:rFonts w:hint="eastAsia"/>
          <w:rtl/>
        </w:rPr>
        <w:t>تو</w:t>
      </w:r>
      <w:r w:rsidRPr="006A58BD">
        <w:rPr>
          <w:rFonts w:hint="eastAsia"/>
          <w:rtl/>
        </w:rPr>
        <w:t>زيعها</w:t>
      </w:r>
      <w:r w:rsidRPr="006A58BD">
        <w:rPr>
          <w:rtl/>
        </w:rPr>
        <w:t xml:space="preserve"> </w:t>
      </w:r>
      <w:r w:rsidRPr="006A58BD">
        <w:rPr>
          <w:rFonts w:hint="eastAsia"/>
          <w:rtl/>
        </w:rPr>
        <w:t>بعد</w:t>
      </w:r>
      <w:r w:rsidRPr="006A58BD">
        <w:rPr>
          <w:rtl/>
        </w:rPr>
        <w:t xml:space="preserve"> </w:t>
      </w:r>
      <w:r>
        <w:rPr>
          <w:rFonts w:hint="eastAsia"/>
          <w:rtl/>
        </w:rPr>
        <w:t>هذا</w:t>
      </w:r>
      <w:r>
        <w:rPr>
          <w:rtl/>
        </w:rPr>
        <w:t xml:space="preserve"> </w:t>
      </w:r>
      <w:r>
        <w:rPr>
          <w:rFonts w:hint="eastAsia"/>
          <w:rtl/>
        </w:rPr>
        <w:t>الفسخ</w:t>
      </w:r>
      <w:r w:rsidRPr="006A58BD">
        <w:rPr>
          <w:rtl/>
        </w:rPr>
        <w:t xml:space="preserve">. </w:t>
      </w:r>
      <w:r w:rsidRPr="006A58BD">
        <w:rPr>
          <w:rFonts w:hint="eastAsia"/>
          <w:rtl/>
        </w:rPr>
        <w:t>وهل</w:t>
      </w:r>
      <w:r w:rsidRPr="006A58BD">
        <w:rPr>
          <w:rtl/>
        </w:rPr>
        <w:t xml:space="preserve"> </w:t>
      </w:r>
      <w:r w:rsidRPr="006A58BD">
        <w:rPr>
          <w:rFonts w:hint="eastAsia"/>
          <w:rtl/>
        </w:rPr>
        <w:t>يعترف</w:t>
      </w:r>
      <w:r w:rsidRPr="006A58BD">
        <w:rPr>
          <w:rtl/>
        </w:rPr>
        <w:t xml:space="preserve"> </w:t>
      </w:r>
      <w:r w:rsidRPr="006A58BD">
        <w:rPr>
          <w:rFonts w:hint="eastAsia"/>
          <w:rtl/>
        </w:rPr>
        <w:t>القانون</w:t>
      </w:r>
      <w:r w:rsidRPr="006A58BD">
        <w:rPr>
          <w:rtl/>
        </w:rPr>
        <w:t xml:space="preserve"> </w:t>
      </w:r>
      <w:r w:rsidRPr="006A58BD">
        <w:rPr>
          <w:rFonts w:hint="eastAsia"/>
          <w:rtl/>
        </w:rPr>
        <w:t>بالممتلكات</w:t>
      </w:r>
      <w:r w:rsidRPr="006A58BD">
        <w:rPr>
          <w:rtl/>
        </w:rPr>
        <w:t xml:space="preserve"> </w:t>
      </w:r>
      <w:r w:rsidRPr="006A58BD">
        <w:rPr>
          <w:rFonts w:hint="eastAsia"/>
          <w:rtl/>
        </w:rPr>
        <w:t>غير</w:t>
      </w:r>
      <w:r w:rsidRPr="006A58BD">
        <w:rPr>
          <w:rtl/>
        </w:rPr>
        <w:t xml:space="preserve"> </w:t>
      </w:r>
      <w:r>
        <w:rPr>
          <w:rFonts w:hint="eastAsia"/>
          <w:rtl/>
        </w:rPr>
        <w:t>المنظورة</w:t>
      </w:r>
      <w:r w:rsidRPr="006136CF">
        <w:rPr>
          <w:color w:val="000000"/>
          <w:sz w:val="27"/>
          <w:szCs w:val="27"/>
          <w:rtl/>
        </w:rPr>
        <w:t xml:space="preserve"> </w:t>
      </w:r>
      <w:r>
        <w:rPr>
          <w:color w:val="000000"/>
          <w:sz w:val="27"/>
          <w:szCs w:val="27"/>
          <w:rtl/>
        </w:rPr>
        <w:t xml:space="preserve">(مثل الأموال المتأتية من المعاشات التقاعدية أو مستحقات إنهاء الخدمة أو التأمين) بوصفها جزءًا من الممتلكات التي يتعين توزيعها </w:t>
      </w:r>
      <w:r w:rsidRPr="006A58BD">
        <w:rPr>
          <w:rFonts w:hint="eastAsia"/>
          <w:rtl/>
        </w:rPr>
        <w:t>؟</w:t>
      </w:r>
      <w:r w:rsidRPr="006A58BD">
        <w:rPr>
          <w:rtl/>
        </w:rPr>
        <w:t xml:space="preserve"> </w:t>
      </w:r>
      <w:r w:rsidRPr="006A58BD">
        <w:rPr>
          <w:rFonts w:hint="eastAsia"/>
          <w:rtl/>
        </w:rPr>
        <w:t>وهل</w:t>
      </w:r>
      <w:r w:rsidRPr="006A58BD">
        <w:rPr>
          <w:rtl/>
        </w:rPr>
        <w:t xml:space="preserve"> </w:t>
      </w:r>
      <w:r w:rsidRPr="006A58BD">
        <w:rPr>
          <w:rFonts w:hint="eastAsia"/>
          <w:rtl/>
        </w:rPr>
        <w:t>يأخذ</w:t>
      </w:r>
      <w:r w:rsidRPr="006A58BD">
        <w:rPr>
          <w:rtl/>
        </w:rPr>
        <w:t xml:space="preserve"> </w:t>
      </w:r>
      <w:r w:rsidRPr="006A58BD">
        <w:rPr>
          <w:rFonts w:hint="eastAsia"/>
          <w:rtl/>
        </w:rPr>
        <w:t>القانون</w:t>
      </w:r>
      <w:r w:rsidRPr="006A58BD">
        <w:rPr>
          <w:rtl/>
        </w:rPr>
        <w:t xml:space="preserve"> </w:t>
      </w:r>
      <w:r w:rsidRPr="006A58BD">
        <w:rPr>
          <w:rFonts w:hint="eastAsia"/>
          <w:rtl/>
        </w:rPr>
        <w:t>في</w:t>
      </w:r>
      <w:r w:rsidRPr="006A58BD">
        <w:rPr>
          <w:rtl/>
        </w:rPr>
        <w:t xml:space="preserve"> </w:t>
      </w:r>
      <w:r>
        <w:rPr>
          <w:rFonts w:hint="eastAsia"/>
          <w:rtl/>
        </w:rPr>
        <w:t>الحسبان</w:t>
      </w:r>
      <w:r w:rsidRPr="006A58BD">
        <w:rPr>
          <w:rtl/>
        </w:rPr>
        <w:t xml:space="preserve"> </w:t>
      </w:r>
      <w:r w:rsidRPr="006A58BD">
        <w:rPr>
          <w:rFonts w:hint="eastAsia"/>
          <w:rtl/>
        </w:rPr>
        <w:t>قدرة</w:t>
      </w:r>
      <w:r w:rsidRPr="006A58BD">
        <w:rPr>
          <w:rtl/>
        </w:rPr>
        <w:t xml:space="preserve"> </w:t>
      </w:r>
      <w:r w:rsidRPr="006A58BD">
        <w:rPr>
          <w:rFonts w:hint="eastAsia"/>
          <w:rtl/>
        </w:rPr>
        <w:t>الطرفين</w:t>
      </w:r>
      <w:r w:rsidRPr="006A58BD">
        <w:rPr>
          <w:rtl/>
        </w:rPr>
        <w:t xml:space="preserve"> </w:t>
      </w:r>
      <w:r w:rsidRPr="006A58BD">
        <w:rPr>
          <w:rFonts w:hint="eastAsia"/>
          <w:rtl/>
        </w:rPr>
        <w:t>على</w:t>
      </w:r>
      <w:r w:rsidRPr="006A58BD">
        <w:rPr>
          <w:rtl/>
        </w:rPr>
        <w:t xml:space="preserve"> </w:t>
      </w:r>
      <w:r w:rsidRPr="006A58BD">
        <w:rPr>
          <w:rFonts w:hint="eastAsia"/>
          <w:rtl/>
        </w:rPr>
        <w:t>الكسب</w:t>
      </w:r>
      <w:r w:rsidRPr="006A58BD">
        <w:rPr>
          <w:rtl/>
        </w:rPr>
        <w:t xml:space="preserve"> </w:t>
      </w:r>
      <w:r w:rsidRPr="006A58BD">
        <w:rPr>
          <w:rFonts w:hint="eastAsia"/>
          <w:rtl/>
        </w:rPr>
        <w:t>في</w:t>
      </w:r>
      <w:r w:rsidRPr="006A58BD">
        <w:rPr>
          <w:rtl/>
        </w:rPr>
        <w:t xml:space="preserve"> </w:t>
      </w:r>
      <w:r w:rsidRPr="006A58BD">
        <w:rPr>
          <w:rFonts w:hint="eastAsia"/>
          <w:rtl/>
        </w:rPr>
        <w:t>المستقبل</w:t>
      </w:r>
      <w:r w:rsidRPr="006A58BD">
        <w:rPr>
          <w:rtl/>
        </w:rPr>
        <w:t xml:space="preserve"> </w:t>
      </w:r>
      <w:r>
        <w:rPr>
          <w:rFonts w:hint="eastAsia"/>
          <w:rtl/>
        </w:rPr>
        <w:t>عند</w:t>
      </w:r>
      <w:r>
        <w:rPr>
          <w:rtl/>
        </w:rPr>
        <w:t xml:space="preserve"> </w:t>
      </w:r>
      <w:r w:rsidRPr="006A58BD">
        <w:rPr>
          <w:rFonts w:hint="eastAsia"/>
          <w:rtl/>
        </w:rPr>
        <w:t>توزيع</w:t>
      </w:r>
      <w:r w:rsidRPr="006A58BD">
        <w:rPr>
          <w:rtl/>
        </w:rPr>
        <w:t xml:space="preserve"> </w:t>
      </w:r>
      <w:r>
        <w:rPr>
          <w:rFonts w:hint="eastAsia"/>
          <w:rtl/>
        </w:rPr>
        <w:t>الممتلكات</w:t>
      </w:r>
      <w:r w:rsidRPr="006A58BD">
        <w:rPr>
          <w:rFonts w:hint="eastAsia"/>
          <w:rtl/>
        </w:rPr>
        <w:t>؟</w:t>
      </w:r>
    </w:p>
    <w:p w:rsidR="004623D9" w:rsidRPr="004623D9" w:rsidRDefault="004623D9" w:rsidP="004623D9">
      <w:pPr>
        <w:pStyle w:val="SingleTxt"/>
        <w:spacing w:after="0" w:line="240" w:lineRule="auto"/>
        <w:rPr>
          <w:rFonts w:hint="cs"/>
          <w:rtl/>
        </w:rPr>
      </w:pPr>
      <w:r>
        <w:rPr>
          <w:rFonts w:hint="cs"/>
          <w:noProof/>
          <w:w w:val="100"/>
          <w:rtl/>
        </w:rPr>
        <w:pict>
          <v:line id="_x0000_s1027" style="position:absolute;left:0;text-align:left;z-index:2" from="206.6pt,24pt" to="278.6pt,24pt" strokecolor="#010000" strokeweight=".25pt"/>
        </w:pict>
      </w:r>
    </w:p>
    <w:sectPr w:rsidR="004623D9" w:rsidRPr="004623D9" w:rsidSect="00414D18">
      <w:endnotePr>
        <w:numFmt w:val="decimal"/>
      </w:endnotePr>
      <w:type w:val="continuous"/>
      <w:pgSz w:w="12240" w:h="15840" w:code="1"/>
      <w:pgMar w:top="1742" w:right="1195" w:bottom="1898" w:left="1195" w:header="576" w:footer="1030" w:gutter="0"/>
      <w:cols w:space="720"/>
      <w:noEndnote/>
      <w:bidi/>
      <w:rtlGutter/>
      <w:docGrid w:linePitch="278"/>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5-03-31T11:48:00Z" w:initials="Start">
    <w:p w:rsidR="00414D18" w:rsidRDefault="00414D18">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NO&gt;&gt;N1507214A&lt;&lt;ODS JOB NO&gt;&gt;</w:t>
      </w:r>
    </w:p>
    <w:p w:rsidR="00414D18" w:rsidRDefault="00414D18">
      <w:pPr>
        <w:pStyle w:val="CommentText"/>
      </w:pPr>
      <w:r>
        <w:t>&lt;&lt;ODS DOC SYMBOL1&gt;&gt;CEDAW/C/SVK/Q/5-6&lt;&lt;ODS DOC SYMBOL1&gt;&gt;</w:t>
      </w:r>
    </w:p>
    <w:p w:rsidR="00414D18" w:rsidRDefault="00414D18">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40EC7" w:rsidRDefault="00740EC7" w:rsidP="00693CF9">
      <w:pPr>
        <w:spacing w:line="240" w:lineRule="auto"/>
      </w:pPr>
      <w:r>
        <w:separator/>
      </w:r>
    </w:p>
  </w:endnote>
  <w:endnote w:type="continuationSeparator" w:id="0">
    <w:p w:rsidR="00740EC7" w:rsidRDefault="00740EC7" w:rsidP="00693CF9">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414D18" w:rsidTr="00414D18">
      <w:tblPrEx>
        <w:tblCellMar>
          <w:top w:w="0" w:type="dxa"/>
          <w:bottom w:w="0" w:type="dxa"/>
        </w:tblCellMar>
      </w:tblPrEx>
      <w:tc>
        <w:tcPr>
          <w:tcW w:w="5033" w:type="dxa"/>
          <w:shd w:val="clear" w:color="auto" w:fill="auto"/>
        </w:tcPr>
        <w:p w:rsidR="00414D18" w:rsidRPr="00196F5C" w:rsidRDefault="00414D18" w:rsidP="00414D18">
          <w:pPr>
            <w:pStyle w:val="Footer"/>
            <w:rPr>
              <w:rFonts w:cs="Traditional Arabic"/>
              <w:w w:val="103"/>
            </w:rPr>
          </w:pPr>
          <w:r w:rsidRPr="00196F5C">
            <w:rPr>
              <w:rFonts w:cs="Traditional Arabic"/>
              <w:w w:val="103"/>
            </w:rPr>
            <w:fldChar w:fldCharType="begin"/>
          </w:r>
          <w:r w:rsidRPr="00196F5C">
            <w:rPr>
              <w:rFonts w:cs="Traditional Arabic"/>
              <w:w w:val="103"/>
            </w:rPr>
            <w:instrText xml:space="preserve"> PAGE  \* Arabic  \* MERGEFORMAT </w:instrText>
          </w:r>
          <w:r w:rsidRPr="00196F5C">
            <w:rPr>
              <w:rFonts w:cs="Traditional Arabic"/>
              <w:w w:val="103"/>
            </w:rPr>
            <w:fldChar w:fldCharType="separate"/>
          </w:r>
          <w:r w:rsidR="0044237A" w:rsidRPr="00196F5C">
            <w:rPr>
              <w:rFonts w:cs="Traditional Arabic"/>
              <w:noProof/>
              <w:w w:val="103"/>
            </w:rPr>
            <w:t>6</w:t>
          </w:r>
          <w:r w:rsidRPr="00196F5C">
            <w:rPr>
              <w:rFonts w:cs="Traditional Arabic"/>
              <w:w w:val="103"/>
            </w:rPr>
            <w:fldChar w:fldCharType="end"/>
          </w:r>
          <w:r w:rsidRPr="00196F5C">
            <w:rPr>
              <w:rFonts w:cs="Traditional Arabic"/>
              <w:w w:val="103"/>
            </w:rPr>
            <w:t>/</w:t>
          </w:r>
          <w:fldSimple w:instr=" NUMPAGES  \* Arabic  \* MERGEFORMAT ">
            <w:r w:rsidR="0044237A" w:rsidRPr="00196F5C">
              <w:rPr>
                <w:rFonts w:cs="Traditional Arabic"/>
                <w:noProof/>
                <w:w w:val="103"/>
              </w:rPr>
              <w:t>6</w:t>
            </w:r>
          </w:fldSimple>
        </w:p>
      </w:tc>
      <w:tc>
        <w:tcPr>
          <w:tcW w:w="5033" w:type="dxa"/>
          <w:shd w:val="clear" w:color="auto" w:fill="auto"/>
        </w:tcPr>
        <w:p w:rsidR="00414D18" w:rsidRPr="00196F5C" w:rsidRDefault="00414D18" w:rsidP="00414D18">
          <w:pPr>
            <w:pStyle w:val="Footer"/>
            <w:jc w:val="left"/>
            <w:rPr>
              <w:rFonts w:cs="Traditional Arabic"/>
              <w:b w:val="0"/>
              <w:w w:val="103"/>
            </w:rPr>
          </w:pPr>
          <w:fldSimple w:instr=" DOCVARIABLE &quot;FooterJN&quot; \* MERGEFORMAT ">
            <w:r w:rsidR="0044237A" w:rsidRPr="00196F5C">
              <w:rPr>
                <w:rFonts w:cs="Traditional Arabic"/>
                <w:b w:val="0"/>
                <w:w w:val="103"/>
              </w:rPr>
              <w:t>15-04039</w:t>
            </w:r>
          </w:fldSimple>
        </w:p>
      </w:tc>
    </w:tr>
  </w:tbl>
  <w:p w:rsidR="00414D18" w:rsidRPr="00414D18" w:rsidRDefault="00414D18" w:rsidP="00414D18">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414D18" w:rsidTr="00414D18">
      <w:tblPrEx>
        <w:tblCellMar>
          <w:top w:w="0" w:type="dxa"/>
          <w:bottom w:w="0" w:type="dxa"/>
        </w:tblCellMar>
      </w:tblPrEx>
      <w:tc>
        <w:tcPr>
          <w:tcW w:w="5033" w:type="dxa"/>
          <w:shd w:val="clear" w:color="auto" w:fill="auto"/>
        </w:tcPr>
        <w:p w:rsidR="00414D18" w:rsidRPr="00196F5C" w:rsidRDefault="00414D18" w:rsidP="00414D18">
          <w:pPr>
            <w:pStyle w:val="Footer"/>
            <w:rPr>
              <w:rFonts w:cs="Traditional Arabic"/>
              <w:b w:val="0"/>
              <w:w w:val="103"/>
            </w:rPr>
          </w:pPr>
          <w:fldSimple w:instr=" DOCVARIABLE &quot;FooterJN&quot; \* MERGEFORMAT ">
            <w:r w:rsidR="0044237A" w:rsidRPr="00196F5C">
              <w:rPr>
                <w:rFonts w:cs="Traditional Arabic"/>
                <w:b w:val="0"/>
                <w:w w:val="103"/>
              </w:rPr>
              <w:t>15-04039</w:t>
            </w:r>
          </w:fldSimple>
        </w:p>
      </w:tc>
      <w:tc>
        <w:tcPr>
          <w:tcW w:w="5033" w:type="dxa"/>
          <w:shd w:val="clear" w:color="auto" w:fill="auto"/>
        </w:tcPr>
        <w:p w:rsidR="00414D18" w:rsidRPr="00196F5C" w:rsidRDefault="00414D18" w:rsidP="00414D18">
          <w:pPr>
            <w:pStyle w:val="Footer"/>
            <w:jc w:val="left"/>
            <w:rPr>
              <w:rFonts w:cs="Traditional Arabic"/>
              <w:w w:val="103"/>
            </w:rPr>
          </w:pPr>
          <w:r w:rsidRPr="00196F5C">
            <w:rPr>
              <w:rFonts w:cs="Traditional Arabic"/>
              <w:w w:val="103"/>
            </w:rPr>
            <w:fldChar w:fldCharType="begin"/>
          </w:r>
          <w:r w:rsidRPr="00196F5C">
            <w:rPr>
              <w:rFonts w:cs="Traditional Arabic"/>
              <w:w w:val="103"/>
            </w:rPr>
            <w:instrText xml:space="preserve"> PAGE  \* Arabic  \* MERGEFORMAT </w:instrText>
          </w:r>
          <w:r w:rsidRPr="00196F5C">
            <w:rPr>
              <w:rFonts w:cs="Traditional Arabic"/>
              <w:w w:val="103"/>
            </w:rPr>
            <w:fldChar w:fldCharType="separate"/>
          </w:r>
          <w:r w:rsidR="0044237A" w:rsidRPr="00196F5C">
            <w:rPr>
              <w:rFonts w:cs="Traditional Arabic"/>
              <w:noProof/>
              <w:w w:val="103"/>
            </w:rPr>
            <w:t>6</w:t>
          </w:r>
          <w:r w:rsidRPr="00196F5C">
            <w:rPr>
              <w:rFonts w:cs="Traditional Arabic"/>
              <w:w w:val="103"/>
            </w:rPr>
            <w:fldChar w:fldCharType="end"/>
          </w:r>
          <w:r w:rsidRPr="00196F5C">
            <w:rPr>
              <w:rFonts w:cs="Traditional Arabic"/>
              <w:w w:val="103"/>
            </w:rPr>
            <w:t>/</w:t>
          </w:r>
          <w:fldSimple w:instr=" NUMPAGES  \* Arabic  \* MERGEFORMAT ">
            <w:r w:rsidR="0044237A" w:rsidRPr="00196F5C">
              <w:rPr>
                <w:rFonts w:cs="Traditional Arabic"/>
                <w:noProof/>
                <w:w w:val="103"/>
              </w:rPr>
              <w:t>6</w:t>
            </w:r>
          </w:fldSimple>
        </w:p>
      </w:tc>
    </w:tr>
  </w:tbl>
  <w:p w:rsidR="00414D18" w:rsidRPr="00414D18" w:rsidRDefault="00414D18" w:rsidP="00414D18">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right"/>
      <w:tblLayout w:type="fixed"/>
      <w:tblLook w:val="0000"/>
    </w:tblPr>
    <w:tblGrid>
      <w:gridCol w:w="3744"/>
      <w:gridCol w:w="5033"/>
    </w:tblGrid>
    <w:tr w:rsidR="00414D18" w:rsidTr="004623D9">
      <w:tblPrEx>
        <w:tblCellMar>
          <w:top w:w="0" w:type="dxa"/>
          <w:bottom w:w="0" w:type="dxa"/>
        </w:tblCellMar>
      </w:tblPrEx>
      <w:trPr>
        <w:jc w:val="right"/>
      </w:trPr>
      <w:tc>
        <w:tcPr>
          <w:tcW w:w="3744" w:type="dxa"/>
        </w:tcPr>
        <w:p w:rsidR="00414D18" w:rsidRDefault="00414D18" w:rsidP="00414D18">
          <w:pPr>
            <w:pStyle w:val="Footer"/>
            <w:spacing w:line="240" w:lineRule="atLeast"/>
            <w:jc w:val="left"/>
            <w:rPr>
              <w:b w:val="0"/>
              <w:w w:val="103"/>
              <w:sz w:val="20"/>
            </w:rPr>
          </w:pPr>
          <w:r>
            <w:rPr>
              <w:b w:val="0"/>
              <w:w w:val="103"/>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22.25pt;height:25.5pt">
                <v:imagedata r:id="rId1" o:title="PleaseRecycleArabic"/>
              </v:shape>
            </w:pict>
          </w:r>
        </w:p>
      </w:tc>
      <w:tc>
        <w:tcPr>
          <w:tcW w:w="5033" w:type="dxa"/>
        </w:tcPr>
        <w:p w:rsidR="00414D18" w:rsidRDefault="00414D18" w:rsidP="00414D18">
          <w:pPr>
            <w:pStyle w:val="ReleaseDate"/>
          </w:pPr>
          <w:r>
            <w:t xml:space="preserve">310315    310315    15-04039 </w:t>
          </w:r>
          <w:r w:rsidR="0044237A">
            <w:t xml:space="preserve">X </w:t>
          </w:r>
          <w:r>
            <w:t>(A)</w:t>
          </w:r>
        </w:p>
        <w:p w:rsidR="00414D18" w:rsidRPr="00196F5C" w:rsidRDefault="00414D18" w:rsidP="00414D18">
          <w:pPr>
            <w:pStyle w:val="Footer"/>
            <w:spacing w:before="80"/>
            <w:rPr>
              <w:rFonts w:ascii="Barcode 3 of 9 by request" w:hAnsi="Barcode 3 of 9 by request" w:cs="Traditional Arabic"/>
              <w:sz w:val="24"/>
            </w:rPr>
          </w:pPr>
          <w:fldSimple w:instr=" DOCVARIABLE &quot;Barcode&quot; \* MERGEFORMAT ">
            <w:r w:rsidR="0044237A" w:rsidRPr="00196F5C">
              <w:rPr>
                <w:rFonts w:ascii="Barcode 3 of 9 by request" w:hAnsi="Barcode 3 of 9 by request" w:cs="Traditional Arabic"/>
                <w:sz w:val="24"/>
              </w:rPr>
              <w:t>*1504039*</w:t>
            </w:r>
          </w:fldSimple>
        </w:p>
      </w:tc>
    </w:tr>
  </w:tbl>
  <w:p w:rsidR="00414D18" w:rsidRPr="00414D18" w:rsidRDefault="00414D18" w:rsidP="00414D18">
    <w:pPr>
      <w:pStyle w:val="Footer"/>
      <w:spacing w:line="14" w:lineRule="exact"/>
      <w:rPr>
        <w:b w:val="0"/>
        <w:w w:val="103"/>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40EC7" w:rsidRPr="004623D9" w:rsidRDefault="00740EC7" w:rsidP="004623D9">
      <w:pPr>
        <w:pStyle w:val="Footer"/>
        <w:bidi/>
        <w:spacing w:after="80"/>
        <w:ind w:left="792"/>
        <w:jc w:val="left"/>
        <w:rPr>
          <w:sz w:val="16"/>
        </w:rPr>
      </w:pPr>
      <w:r w:rsidRPr="004623D9">
        <w:rPr>
          <w:sz w:val="16"/>
          <w:rtl/>
        </w:rPr>
        <w:t>__________</w:t>
      </w:r>
    </w:p>
  </w:footnote>
  <w:footnote w:type="continuationSeparator" w:id="0">
    <w:p w:rsidR="00740EC7" w:rsidRPr="004623D9" w:rsidRDefault="00740EC7" w:rsidP="004623D9">
      <w:pPr>
        <w:pStyle w:val="Footer"/>
        <w:bidi/>
        <w:spacing w:after="80"/>
        <w:ind w:left="792"/>
        <w:jc w:val="left"/>
        <w:rPr>
          <w:sz w:val="16"/>
        </w:rPr>
      </w:pPr>
      <w:r w:rsidRPr="004623D9">
        <w:rPr>
          <w:sz w:val="16"/>
          <w:rtl/>
        </w:rPr>
        <w:t>__________</w:t>
      </w:r>
    </w:p>
  </w:footnote>
  <w:footnote w:id="1">
    <w:p w:rsidR="004623D9" w:rsidRPr="004623D9" w:rsidRDefault="004623D9" w:rsidP="004623D9">
      <w:pPr>
        <w:pStyle w:val="FootnoteText"/>
        <w:tabs>
          <w:tab w:val="clear" w:pos="418"/>
          <w:tab w:val="right" w:pos="1195"/>
          <w:tab w:val="left" w:pos="1267"/>
          <w:tab w:val="left" w:pos="1656"/>
          <w:tab w:val="left" w:pos="2088"/>
        </w:tabs>
        <w:spacing w:after="80"/>
        <w:ind w:left="1267" w:right="1267" w:hanging="547"/>
        <w:rPr>
          <w:rFonts w:hint="cs"/>
          <w:w w:val="103"/>
        </w:rPr>
      </w:pPr>
      <w:r w:rsidRPr="004623D9">
        <w:rPr>
          <w:rtl/>
        </w:rPr>
        <w:tab/>
      </w:r>
      <w:r w:rsidRPr="004623D9">
        <w:rPr>
          <w:rFonts w:ascii="Traditional Arabic" w:hAnsi="Traditional Arabic"/>
          <w:w w:val="103"/>
          <w:rtl/>
        </w:rPr>
        <w:t>(</w:t>
      </w:r>
      <w:r w:rsidRPr="004623D9">
        <w:rPr>
          <w:rStyle w:val="FootnoteReference"/>
          <w:w w:val="103"/>
          <w:vertAlign w:val="baseline"/>
          <w:rtl/>
        </w:rPr>
        <w:footnoteRef/>
      </w:r>
      <w:r w:rsidRPr="004623D9">
        <w:rPr>
          <w:rFonts w:ascii="Traditional Arabic" w:hAnsi="Traditional Arabic"/>
          <w:w w:val="103"/>
          <w:rtl/>
        </w:rPr>
        <w:t>)</w:t>
      </w:r>
      <w:r w:rsidRPr="004623D9">
        <w:rPr>
          <w:w w:val="103"/>
          <w:rtl/>
        </w:rPr>
        <w:tab/>
      </w:r>
      <w:r w:rsidRPr="004623D9">
        <w:rPr>
          <w:color w:val="000000"/>
          <w:sz w:val="27"/>
          <w:szCs w:val="27"/>
          <w:rtl/>
        </w:rPr>
        <w:t>تشير أرقام الفقرات المبينة إلى التقرير الجامع للتقريرين الدوريين الرابع والخامس المقدم من الدولة الطرف، ما لم يُشر إلى خلاف ذلك</w:t>
      </w:r>
      <w:r w:rsidRPr="004623D9">
        <w:rPr>
          <w:color w:val="000000"/>
          <w:sz w:val="27"/>
          <w:szCs w:val="27"/>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bottom w:val="single" w:sz="2" w:space="0" w:color="000000"/>
      </w:tblBorders>
      <w:tblCellMar>
        <w:left w:w="0" w:type="dxa"/>
        <w:right w:w="0" w:type="dxa"/>
      </w:tblCellMar>
      <w:tblLook w:val="0000"/>
    </w:tblPr>
    <w:tblGrid>
      <w:gridCol w:w="4925"/>
      <w:gridCol w:w="4925"/>
    </w:tblGrid>
    <w:tr w:rsidR="00414D18" w:rsidTr="00414D18">
      <w:tblPrEx>
        <w:tblCellMar>
          <w:top w:w="0" w:type="dxa"/>
          <w:bottom w:w="0" w:type="dxa"/>
        </w:tblCellMar>
      </w:tblPrEx>
      <w:trPr>
        <w:trHeight w:hRule="exact" w:val="864"/>
        <w:jc w:val="center"/>
      </w:trPr>
      <w:tc>
        <w:tcPr>
          <w:tcW w:w="4925" w:type="dxa"/>
          <w:shd w:val="clear" w:color="auto" w:fill="auto"/>
          <w:vAlign w:val="bottom"/>
        </w:tcPr>
        <w:p w:rsidR="00414D18" w:rsidRPr="00196F5C" w:rsidRDefault="00414D18" w:rsidP="00414D18">
          <w:pPr>
            <w:pStyle w:val="Header"/>
            <w:bidi/>
            <w:rPr>
              <w:rFonts w:cs="Traditional Arabic"/>
            </w:rPr>
          </w:pPr>
        </w:p>
      </w:tc>
      <w:tc>
        <w:tcPr>
          <w:tcW w:w="4925" w:type="dxa"/>
          <w:shd w:val="clear" w:color="auto" w:fill="auto"/>
          <w:vAlign w:val="bottom"/>
        </w:tcPr>
        <w:p w:rsidR="00414D18" w:rsidRPr="00196F5C" w:rsidRDefault="00414D18" w:rsidP="00414D18">
          <w:pPr>
            <w:pStyle w:val="Header"/>
            <w:spacing w:after="80"/>
            <w:rPr>
              <w:rFonts w:cs="Traditional Arabic"/>
              <w:w w:val="103"/>
            </w:rPr>
          </w:pPr>
          <w:fldSimple w:instr=" DOCVARIABLE sss1  \* MERGEFORMAT ">
            <w:r w:rsidR="0044237A" w:rsidRPr="00196F5C">
              <w:rPr>
                <w:rFonts w:cs="Traditional Arabic"/>
                <w:w w:val="103"/>
              </w:rPr>
              <w:t>CEDAW/C/SVK/Q/5-6</w:t>
            </w:r>
          </w:fldSimple>
        </w:p>
      </w:tc>
    </w:tr>
  </w:tbl>
  <w:p w:rsidR="00414D18" w:rsidRPr="00414D18" w:rsidRDefault="00414D18" w:rsidP="00414D18">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bottom w:val="single" w:sz="2" w:space="0" w:color="000000"/>
      </w:tblBorders>
      <w:tblCellMar>
        <w:left w:w="0" w:type="dxa"/>
        <w:right w:w="0" w:type="dxa"/>
      </w:tblCellMar>
      <w:tblLook w:val="0000"/>
    </w:tblPr>
    <w:tblGrid>
      <w:gridCol w:w="4925"/>
      <w:gridCol w:w="4925"/>
    </w:tblGrid>
    <w:tr w:rsidR="00414D18" w:rsidTr="00414D18">
      <w:tblPrEx>
        <w:tblCellMar>
          <w:top w:w="0" w:type="dxa"/>
          <w:bottom w:w="0" w:type="dxa"/>
        </w:tblCellMar>
      </w:tblPrEx>
      <w:trPr>
        <w:trHeight w:hRule="exact" w:val="864"/>
        <w:jc w:val="center"/>
      </w:trPr>
      <w:tc>
        <w:tcPr>
          <w:tcW w:w="4925" w:type="dxa"/>
          <w:shd w:val="clear" w:color="auto" w:fill="auto"/>
          <w:vAlign w:val="bottom"/>
        </w:tcPr>
        <w:p w:rsidR="00414D18" w:rsidRPr="00196F5C" w:rsidRDefault="00414D18" w:rsidP="00414D18">
          <w:pPr>
            <w:pStyle w:val="Header"/>
            <w:spacing w:after="80"/>
            <w:jc w:val="left"/>
            <w:rPr>
              <w:rFonts w:cs="Traditional Arabic"/>
              <w:w w:val="103"/>
            </w:rPr>
          </w:pPr>
          <w:fldSimple w:instr=" DOCVARIABLE sss1  \* MERGEFORMAT ">
            <w:r w:rsidR="0044237A" w:rsidRPr="00196F5C">
              <w:rPr>
                <w:rFonts w:cs="Traditional Arabic"/>
                <w:w w:val="103"/>
              </w:rPr>
              <w:t>CEDAW/C/SVK/Q/5-6</w:t>
            </w:r>
          </w:fldSimple>
        </w:p>
      </w:tc>
      <w:tc>
        <w:tcPr>
          <w:tcW w:w="4925" w:type="dxa"/>
          <w:shd w:val="clear" w:color="auto" w:fill="auto"/>
          <w:vAlign w:val="bottom"/>
        </w:tcPr>
        <w:p w:rsidR="00414D18" w:rsidRPr="00196F5C" w:rsidRDefault="00414D18" w:rsidP="00414D18">
          <w:pPr>
            <w:pStyle w:val="Header"/>
            <w:rPr>
              <w:rFonts w:cs="Traditional Arabic"/>
            </w:rPr>
          </w:pPr>
        </w:p>
      </w:tc>
    </w:tr>
  </w:tbl>
  <w:p w:rsidR="00414D18" w:rsidRPr="00414D18" w:rsidRDefault="00414D18" w:rsidP="00414D18">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9854" w:type="dxa"/>
      <w:tblLayout w:type="fixed"/>
      <w:tblCellMar>
        <w:left w:w="0" w:type="dxa"/>
        <w:right w:w="0" w:type="dxa"/>
      </w:tblCellMar>
      <w:tblLook w:val="0000"/>
    </w:tblPr>
    <w:tblGrid>
      <w:gridCol w:w="1282"/>
      <w:gridCol w:w="1786"/>
      <w:gridCol w:w="245"/>
      <w:gridCol w:w="3196"/>
      <w:gridCol w:w="245"/>
      <w:gridCol w:w="3082"/>
      <w:gridCol w:w="18"/>
    </w:tblGrid>
    <w:tr w:rsidR="00414D18" w:rsidTr="00414D18">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414D18" w:rsidRPr="00196F5C" w:rsidRDefault="00414D18" w:rsidP="00414D18">
          <w:pPr>
            <w:pStyle w:val="Header"/>
            <w:spacing w:after="120"/>
            <w:rPr>
              <w:rFonts w:cs="Traditional Arabic"/>
            </w:rPr>
          </w:pPr>
        </w:p>
      </w:tc>
      <w:tc>
        <w:tcPr>
          <w:tcW w:w="1786" w:type="dxa"/>
          <w:tcBorders>
            <w:bottom w:val="single" w:sz="4" w:space="0" w:color="auto"/>
          </w:tcBorders>
          <w:shd w:val="clear" w:color="auto" w:fill="auto"/>
          <w:vAlign w:val="bottom"/>
        </w:tcPr>
        <w:p w:rsidR="00414D18" w:rsidRPr="00414D18" w:rsidRDefault="00414D18" w:rsidP="00414D18">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414D18" w:rsidRPr="00196F5C" w:rsidRDefault="00414D18" w:rsidP="00414D18">
          <w:pPr>
            <w:pStyle w:val="Header"/>
            <w:spacing w:after="120"/>
            <w:rPr>
              <w:rFonts w:cs="Traditional Arabic"/>
            </w:rPr>
          </w:pPr>
        </w:p>
      </w:tc>
      <w:tc>
        <w:tcPr>
          <w:tcW w:w="6523" w:type="dxa"/>
          <w:gridSpan w:val="3"/>
          <w:tcBorders>
            <w:bottom w:val="single" w:sz="4" w:space="0" w:color="auto"/>
          </w:tcBorders>
          <w:shd w:val="clear" w:color="auto" w:fill="auto"/>
          <w:vAlign w:val="bottom"/>
        </w:tcPr>
        <w:p w:rsidR="00414D18" w:rsidRPr="00414D18" w:rsidRDefault="00414D18" w:rsidP="00414D18">
          <w:pPr>
            <w:spacing w:line="380" w:lineRule="exact"/>
            <w:jc w:val="right"/>
          </w:pPr>
          <w:r>
            <w:rPr>
              <w:sz w:val="40"/>
            </w:rPr>
            <w:t>CEDAW</w:t>
          </w:r>
          <w:r>
            <w:t>/C/SVK/Q/5-6</w:t>
          </w:r>
        </w:p>
      </w:tc>
    </w:tr>
    <w:tr w:rsidR="00414D18" w:rsidRPr="00414D18" w:rsidTr="00414D18">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414D18" w:rsidRPr="00196F5C" w:rsidRDefault="00414D18" w:rsidP="00414D18">
          <w:pPr>
            <w:pStyle w:val="Header"/>
            <w:spacing w:before="109"/>
            <w:rPr>
              <w:rFonts w:cs="Traditional Arabic"/>
            </w:rPr>
          </w:pPr>
          <w:r w:rsidRPr="00196F5C">
            <w:rPr>
              <w:rFonts w:cs="Traditional Arabic"/>
            </w:rPr>
            <w:t xml:space="preserve"> </w:t>
          </w:r>
          <w:r w:rsidRPr="00196F5C">
            <w:rPr>
              <w:rFonts w:cs="Traditional Arabic"/>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414D18" w:rsidRPr="00196F5C" w:rsidRDefault="00414D18" w:rsidP="00414D18">
          <w:pPr>
            <w:pStyle w:val="Header"/>
            <w:spacing w:before="109"/>
            <w:rPr>
              <w:rFonts w:cs="Traditional Arabic"/>
            </w:rPr>
          </w:pPr>
        </w:p>
      </w:tc>
      <w:tc>
        <w:tcPr>
          <w:tcW w:w="5227" w:type="dxa"/>
          <w:gridSpan w:val="3"/>
          <w:tcBorders>
            <w:top w:val="single" w:sz="4" w:space="0" w:color="auto"/>
            <w:bottom w:val="single" w:sz="12" w:space="0" w:color="auto"/>
          </w:tcBorders>
          <w:shd w:val="clear" w:color="auto" w:fill="auto"/>
        </w:tcPr>
        <w:p w:rsidR="00414D18" w:rsidRPr="00414D18" w:rsidRDefault="00414D18" w:rsidP="00414D18">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414D18" w:rsidRPr="00196F5C" w:rsidRDefault="00414D18" w:rsidP="00414D18">
          <w:pPr>
            <w:pStyle w:val="Header"/>
            <w:spacing w:before="109"/>
            <w:rPr>
              <w:rFonts w:cs="Traditional Arabic"/>
            </w:rPr>
          </w:pPr>
        </w:p>
      </w:tc>
      <w:tc>
        <w:tcPr>
          <w:tcW w:w="3100" w:type="dxa"/>
          <w:gridSpan w:val="2"/>
          <w:tcBorders>
            <w:top w:val="single" w:sz="4" w:space="0" w:color="auto"/>
            <w:bottom w:val="single" w:sz="12" w:space="0" w:color="auto"/>
          </w:tcBorders>
          <w:shd w:val="clear" w:color="auto" w:fill="auto"/>
        </w:tcPr>
        <w:p w:rsidR="00414D18" w:rsidRDefault="00414D18" w:rsidP="00414D18">
          <w:pPr>
            <w:pStyle w:val="Distribution"/>
            <w:bidi w:val="0"/>
            <w:spacing w:before="240"/>
          </w:pPr>
          <w:r>
            <w:t>Distr.: General</w:t>
          </w:r>
        </w:p>
        <w:p w:rsidR="00414D18" w:rsidRDefault="00414D18" w:rsidP="00414D18">
          <w:pPr>
            <w:pStyle w:val="Publication"/>
            <w:bidi w:val="0"/>
          </w:pPr>
          <w:r>
            <w:t>19 December 2014</w:t>
          </w:r>
        </w:p>
        <w:p w:rsidR="00414D18" w:rsidRDefault="00414D18" w:rsidP="00414D18">
          <w:pPr>
            <w:bidi w:val="0"/>
            <w:spacing w:line="240" w:lineRule="exact"/>
            <w:jc w:val="left"/>
          </w:pPr>
          <w:r>
            <w:t>Arabic</w:t>
          </w:r>
        </w:p>
        <w:p w:rsidR="00414D18" w:rsidRDefault="00414D18" w:rsidP="00414D18">
          <w:pPr>
            <w:pStyle w:val="Original"/>
            <w:bidi w:val="0"/>
          </w:pPr>
          <w:r>
            <w:t>Original: English</w:t>
          </w:r>
        </w:p>
        <w:p w:rsidR="00414D18" w:rsidRPr="00414D18" w:rsidRDefault="00414D18" w:rsidP="00414D18">
          <w:pPr>
            <w:bidi w:val="0"/>
            <w:spacing w:line="240" w:lineRule="exact"/>
            <w:jc w:val="left"/>
          </w:pPr>
        </w:p>
      </w:tc>
    </w:tr>
  </w:tbl>
  <w:p w:rsidR="00414D18" w:rsidRPr="00414D18" w:rsidRDefault="00414D18" w:rsidP="00414D18">
    <w:pPr>
      <w:pStyle w:val="Header"/>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6940F78"/>
    <w:multiLevelType w:val="hybridMultilevel"/>
    <w:tmpl w:val="2DE05C62"/>
    <w:lvl w:ilvl="0" w:tplc="6B7E2C76">
      <w:start w:val="1"/>
      <w:numFmt w:val="bullet"/>
      <w:lvlText w:val=""/>
      <w:lvlJc w:val="left"/>
      <w:pPr>
        <w:ind w:left="720" w:hanging="360"/>
      </w:pPr>
      <w:rPr>
        <w:rFonts w:ascii="Symbol" w:eastAsia="Times New Roman"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80D515A"/>
    <w:multiLevelType w:val="hybridMultilevel"/>
    <w:tmpl w:val="C0865286"/>
    <w:lvl w:ilvl="0" w:tplc="B75CD206">
      <w:start w:val="1"/>
      <w:numFmt w:val="bullet"/>
      <w:lvlText w:val=""/>
      <w:lvlJc w:val="left"/>
      <w:pPr>
        <w:ind w:left="342" w:hanging="360"/>
      </w:pPr>
      <w:rPr>
        <w:rFonts w:ascii="Symbol" w:eastAsia="Times New Roman" w:hAnsi="Symbol" w:hint="default"/>
      </w:rPr>
    </w:lvl>
    <w:lvl w:ilvl="1" w:tplc="04090003" w:tentative="1">
      <w:start w:val="1"/>
      <w:numFmt w:val="bullet"/>
      <w:lvlText w:val="o"/>
      <w:lvlJc w:val="left"/>
      <w:pPr>
        <w:ind w:left="1062" w:hanging="360"/>
      </w:pPr>
      <w:rPr>
        <w:rFonts w:ascii="Courier New" w:hAnsi="Courier New" w:hint="default"/>
      </w:rPr>
    </w:lvl>
    <w:lvl w:ilvl="2" w:tplc="04090005" w:tentative="1">
      <w:start w:val="1"/>
      <w:numFmt w:val="bullet"/>
      <w:lvlText w:val=""/>
      <w:lvlJc w:val="left"/>
      <w:pPr>
        <w:ind w:left="1782" w:hanging="360"/>
      </w:pPr>
      <w:rPr>
        <w:rFonts w:ascii="Wingdings" w:hAnsi="Wingdings" w:hint="default"/>
      </w:rPr>
    </w:lvl>
    <w:lvl w:ilvl="3" w:tplc="04090001" w:tentative="1">
      <w:start w:val="1"/>
      <w:numFmt w:val="bullet"/>
      <w:lvlText w:val=""/>
      <w:lvlJc w:val="left"/>
      <w:pPr>
        <w:ind w:left="2502" w:hanging="360"/>
      </w:pPr>
      <w:rPr>
        <w:rFonts w:ascii="Symbol" w:hAnsi="Symbol" w:hint="default"/>
      </w:rPr>
    </w:lvl>
    <w:lvl w:ilvl="4" w:tplc="04090003" w:tentative="1">
      <w:start w:val="1"/>
      <w:numFmt w:val="bullet"/>
      <w:lvlText w:val="o"/>
      <w:lvlJc w:val="left"/>
      <w:pPr>
        <w:ind w:left="3222" w:hanging="360"/>
      </w:pPr>
      <w:rPr>
        <w:rFonts w:ascii="Courier New" w:hAnsi="Courier New" w:hint="default"/>
      </w:rPr>
    </w:lvl>
    <w:lvl w:ilvl="5" w:tplc="04090005" w:tentative="1">
      <w:start w:val="1"/>
      <w:numFmt w:val="bullet"/>
      <w:lvlText w:val=""/>
      <w:lvlJc w:val="left"/>
      <w:pPr>
        <w:ind w:left="3942" w:hanging="360"/>
      </w:pPr>
      <w:rPr>
        <w:rFonts w:ascii="Wingdings" w:hAnsi="Wingdings" w:hint="default"/>
      </w:rPr>
    </w:lvl>
    <w:lvl w:ilvl="6" w:tplc="04090001" w:tentative="1">
      <w:start w:val="1"/>
      <w:numFmt w:val="bullet"/>
      <w:lvlText w:val=""/>
      <w:lvlJc w:val="left"/>
      <w:pPr>
        <w:ind w:left="4662" w:hanging="360"/>
      </w:pPr>
      <w:rPr>
        <w:rFonts w:ascii="Symbol" w:hAnsi="Symbol" w:hint="default"/>
      </w:rPr>
    </w:lvl>
    <w:lvl w:ilvl="7" w:tplc="04090003" w:tentative="1">
      <w:start w:val="1"/>
      <w:numFmt w:val="bullet"/>
      <w:lvlText w:val="o"/>
      <w:lvlJc w:val="left"/>
      <w:pPr>
        <w:ind w:left="5382" w:hanging="360"/>
      </w:pPr>
      <w:rPr>
        <w:rFonts w:ascii="Courier New" w:hAnsi="Courier New" w:hint="default"/>
      </w:rPr>
    </w:lvl>
    <w:lvl w:ilvl="8" w:tplc="04090005" w:tentative="1">
      <w:start w:val="1"/>
      <w:numFmt w:val="bullet"/>
      <w:lvlText w:val=""/>
      <w:lvlJc w:val="left"/>
      <w:pPr>
        <w:ind w:left="6102" w:hanging="360"/>
      </w:pPr>
      <w:rPr>
        <w:rFonts w:ascii="Wingdings" w:hAnsi="Wingdings" w:hint="default"/>
      </w:rPr>
    </w:lvl>
  </w:abstractNum>
  <w:abstractNum w:abstractNumId="2">
    <w:nsid w:val="50F041A6"/>
    <w:multiLevelType w:val="hybridMultilevel"/>
    <w:tmpl w:val="4CD296D4"/>
    <w:lvl w:ilvl="0" w:tplc="6EBECF7C">
      <w:start w:val="19"/>
      <w:numFmt w:val="bullet"/>
      <w:lvlText w:val=""/>
      <w:lvlJc w:val="left"/>
      <w:pPr>
        <w:ind w:left="720" w:hanging="360"/>
      </w:pPr>
      <w:rPr>
        <w:rFonts w:ascii="Symbol" w:eastAsia="Times New Roman"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stylePaneFormatFilter w:val="3F01"/>
  <w:revisionView w:markup="0"/>
  <w:doNotTrackMoves/>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504039*"/>
    <w:docVar w:name="CreationDt" w:val="31/03/2015 11:48 AM"/>
    <w:docVar w:name="DocCategory" w:val="Doc"/>
    <w:docVar w:name="DocType" w:val="Final"/>
    <w:docVar w:name="FooterJN" w:val="15-04039"/>
    <w:docVar w:name="jobn" w:val="15-04039 (A)"/>
    <w:docVar w:name="jobnDT" w:val="15-04039 (A)   310315"/>
    <w:docVar w:name="jobnDTDT" w:val="15-04039 (A)   310315   310315"/>
    <w:docVar w:name="JobNo" w:val="1504039A"/>
    <w:docVar w:name="OandT" w:val=" "/>
    <w:docVar w:name="sss1" w:val="CEDAW/C/SVK/Q/5-6"/>
    <w:docVar w:name="sss2" w:val="-"/>
    <w:docVar w:name="Symbol1" w:val="CEDAW/C/SVK/Q/5-6"/>
    <w:docVar w:name="Symbol2" w:val="-"/>
  </w:docVars>
  <w:rsids>
    <w:rsidRoot w:val="0058607D"/>
    <w:rsid w:val="000170D3"/>
    <w:rsid w:val="0002252E"/>
    <w:rsid w:val="000311C9"/>
    <w:rsid w:val="00042425"/>
    <w:rsid w:val="00047F6A"/>
    <w:rsid w:val="0005137B"/>
    <w:rsid w:val="00056AA7"/>
    <w:rsid w:val="0006648F"/>
    <w:rsid w:val="00070E09"/>
    <w:rsid w:val="00087310"/>
    <w:rsid w:val="0009732C"/>
    <w:rsid w:val="000B640C"/>
    <w:rsid w:val="000C4EED"/>
    <w:rsid w:val="000D2CEC"/>
    <w:rsid w:val="00101EE8"/>
    <w:rsid w:val="00113349"/>
    <w:rsid w:val="0012522B"/>
    <w:rsid w:val="001519A9"/>
    <w:rsid w:val="001568A8"/>
    <w:rsid w:val="00165F18"/>
    <w:rsid w:val="001737F8"/>
    <w:rsid w:val="001775EA"/>
    <w:rsid w:val="0018030C"/>
    <w:rsid w:val="00182D99"/>
    <w:rsid w:val="00187870"/>
    <w:rsid w:val="00196F5C"/>
    <w:rsid w:val="001E5A5A"/>
    <w:rsid w:val="001E5A7A"/>
    <w:rsid w:val="001F6786"/>
    <w:rsid w:val="00233E2A"/>
    <w:rsid w:val="00236A29"/>
    <w:rsid w:val="002416C5"/>
    <w:rsid w:val="0025002E"/>
    <w:rsid w:val="0025236C"/>
    <w:rsid w:val="00252D19"/>
    <w:rsid w:val="002606E6"/>
    <w:rsid w:val="00266F59"/>
    <w:rsid w:val="00272B6C"/>
    <w:rsid w:val="0027623A"/>
    <w:rsid w:val="00284B16"/>
    <w:rsid w:val="0028685E"/>
    <w:rsid w:val="00290F2F"/>
    <w:rsid w:val="002937DA"/>
    <w:rsid w:val="002971E7"/>
    <w:rsid w:val="002A09C6"/>
    <w:rsid w:val="002B0A3E"/>
    <w:rsid w:val="002B4F37"/>
    <w:rsid w:val="002C2AF2"/>
    <w:rsid w:val="002C4E1B"/>
    <w:rsid w:val="002D58BC"/>
    <w:rsid w:val="002E1490"/>
    <w:rsid w:val="002E750A"/>
    <w:rsid w:val="002F0573"/>
    <w:rsid w:val="00312162"/>
    <w:rsid w:val="00312525"/>
    <w:rsid w:val="003501D5"/>
    <w:rsid w:val="00351324"/>
    <w:rsid w:val="003676A8"/>
    <w:rsid w:val="00371AC4"/>
    <w:rsid w:val="00376CFA"/>
    <w:rsid w:val="00383A67"/>
    <w:rsid w:val="00383CA8"/>
    <w:rsid w:val="00383EF3"/>
    <w:rsid w:val="003A65ED"/>
    <w:rsid w:val="003D4612"/>
    <w:rsid w:val="003E1BB9"/>
    <w:rsid w:val="003E26D7"/>
    <w:rsid w:val="003E6DF8"/>
    <w:rsid w:val="003F4B8C"/>
    <w:rsid w:val="00401BDF"/>
    <w:rsid w:val="00411BBD"/>
    <w:rsid w:val="00414D18"/>
    <w:rsid w:val="00415922"/>
    <w:rsid w:val="00423BD7"/>
    <w:rsid w:val="0042757D"/>
    <w:rsid w:val="00437C14"/>
    <w:rsid w:val="0044237A"/>
    <w:rsid w:val="004527C9"/>
    <w:rsid w:val="00453069"/>
    <w:rsid w:val="004623D9"/>
    <w:rsid w:val="0048330E"/>
    <w:rsid w:val="00483F5B"/>
    <w:rsid w:val="00490874"/>
    <w:rsid w:val="00494EE2"/>
    <w:rsid w:val="00496E83"/>
    <w:rsid w:val="004A2886"/>
    <w:rsid w:val="004B14A0"/>
    <w:rsid w:val="004B1CBB"/>
    <w:rsid w:val="004D1B0C"/>
    <w:rsid w:val="004D3ACE"/>
    <w:rsid w:val="004D4EA9"/>
    <w:rsid w:val="004F0D2B"/>
    <w:rsid w:val="004F1402"/>
    <w:rsid w:val="004F75CD"/>
    <w:rsid w:val="0050659B"/>
    <w:rsid w:val="00521CAC"/>
    <w:rsid w:val="00524A2E"/>
    <w:rsid w:val="005279DE"/>
    <w:rsid w:val="00534772"/>
    <w:rsid w:val="00537FCD"/>
    <w:rsid w:val="00545F76"/>
    <w:rsid w:val="005545BB"/>
    <w:rsid w:val="00556882"/>
    <w:rsid w:val="00561E43"/>
    <w:rsid w:val="0057078E"/>
    <w:rsid w:val="005838F5"/>
    <w:rsid w:val="0058607D"/>
    <w:rsid w:val="00590CD4"/>
    <w:rsid w:val="00591B45"/>
    <w:rsid w:val="00596606"/>
    <w:rsid w:val="005A0F73"/>
    <w:rsid w:val="005A2EA3"/>
    <w:rsid w:val="005B4C28"/>
    <w:rsid w:val="005C07BD"/>
    <w:rsid w:val="005C2ECE"/>
    <w:rsid w:val="005C7ED8"/>
    <w:rsid w:val="006007BD"/>
    <w:rsid w:val="00616E82"/>
    <w:rsid w:val="006218A3"/>
    <w:rsid w:val="006564CE"/>
    <w:rsid w:val="00663F64"/>
    <w:rsid w:val="006905A9"/>
    <w:rsid w:val="00692B46"/>
    <w:rsid w:val="00693CF9"/>
    <w:rsid w:val="00696B7A"/>
    <w:rsid w:val="006A1E4E"/>
    <w:rsid w:val="006C1E40"/>
    <w:rsid w:val="006C38EE"/>
    <w:rsid w:val="006D3170"/>
    <w:rsid w:val="006E7E51"/>
    <w:rsid w:val="00700F06"/>
    <w:rsid w:val="0071531E"/>
    <w:rsid w:val="0071645B"/>
    <w:rsid w:val="00716E9D"/>
    <w:rsid w:val="00740D62"/>
    <w:rsid w:val="00740EC7"/>
    <w:rsid w:val="00747B9E"/>
    <w:rsid w:val="007524BE"/>
    <w:rsid w:val="007525FA"/>
    <w:rsid w:val="00767151"/>
    <w:rsid w:val="00770CF8"/>
    <w:rsid w:val="00774FF0"/>
    <w:rsid w:val="00784F2B"/>
    <w:rsid w:val="00786F0C"/>
    <w:rsid w:val="0079046D"/>
    <w:rsid w:val="0079753A"/>
    <w:rsid w:val="007A296C"/>
    <w:rsid w:val="007A6DD9"/>
    <w:rsid w:val="007D489C"/>
    <w:rsid w:val="007D60E0"/>
    <w:rsid w:val="007D6B8D"/>
    <w:rsid w:val="007E32B9"/>
    <w:rsid w:val="0081284F"/>
    <w:rsid w:val="00814843"/>
    <w:rsid w:val="008170DE"/>
    <w:rsid w:val="00830E32"/>
    <w:rsid w:val="00845A14"/>
    <w:rsid w:val="0085331D"/>
    <w:rsid w:val="00853F0F"/>
    <w:rsid w:val="00873A11"/>
    <w:rsid w:val="00873AF9"/>
    <w:rsid w:val="0088317F"/>
    <w:rsid w:val="008A3FCA"/>
    <w:rsid w:val="008D1C04"/>
    <w:rsid w:val="008F04A0"/>
    <w:rsid w:val="008F419C"/>
    <w:rsid w:val="008F5850"/>
    <w:rsid w:val="008F64A7"/>
    <w:rsid w:val="0090012B"/>
    <w:rsid w:val="0090351F"/>
    <w:rsid w:val="00964FA8"/>
    <w:rsid w:val="00970BAD"/>
    <w:rsid w:val="009768D1"/>
    <w:rsid w:val="009807FF"/>
    <w:rsid w:val="00981E99"/>
    <w:rsid w:val="009829B7"/>
    <w:rsid w:val="009927C0"/>
    <w:rsid w:val="00996063"/>
    <w:rsid w:val="009961E6"/>
    <w:rsid w:val="009B6C08"/>
    <w:rsid w:val="009B6C65"/>
    <w:rsid w:val="009B752D"/>
    <w:rsid w:val="009C0017"/>
    <w:rsid w:val="009C15F4"/>
    <w:rsid w:val="009C785C"/>
    <w:rsid w:val="009D62A3"/>
    <w:rsid w:val="009E23AC"/>
    <w:rsid w:val="009E2A1F"/>
    <w:rsid w:val="009E5241"/>
    <w:rsid w:val="009F231F"/>
    <w:rsid w:val="009F5698"/>
    <w:rsid w:val="00A140D9"/>
    <w:rsid w:val="00A37C4B"/>
    <w:rsid w:val="00A47282"/>
    <w:rsid w:val="00A56F63"/>
    <w:rsid w:val="00A66F66"/>
    <w:rsid w:val="00A71AE5"/>
    <w:rsid w:val="00A77F16"/>
    <w:rsid w:val="00A90909"/>
    <w:rsid w:val="00AA1E16"/>
    <w:rsid w:val="00AC002C"/>
    <w:rsid w:val="00AC2EE0"/>
    <w:rsid w:val="00AC6CDD"/>
    <w:rsid w:val="00AD1A68"/>
    <w:rsid w:val="00AD38D0"/>
    <w:rsid w:val="00AE108C"/>
    <w:rsid w:val="00AE5AE2"/>
    <w:rsid w:val="00AF1A53"/>
    <w:rsid w:val="00AF7AC7"/>
    <w:rsid w:val="00B05ADC"/>
    <w:rsid w:val="00B272BE"/>
    <w:rsid w:val="00B36AFF"/>
    <w:rsid w:val="00B5784C"/>
    <w:rsid w:val="00B9542C"/>
    <w:rsid w:val="00B95560"/>
    <w:rsid w:val="00BA7FAB"/>
    <w:rsid w:val="00BC2F4C"/>
    <w:rsid w:val="00BC4A05"/>
    <w:rsid w:val="00BC567D"/>
    <w:rsid w:val="00BE15C1"/>
    <w:rsid w:val="00BF0B15"/>
    <w:rsid w:val="00C12CBB"/>
    <w:rsid w:val="00C25A2D"/>
    <w:rsid w:val="00C260F8"/>
    <w:rsid w:val="00C3050C"/>
    <w:rsid w:val="00C32889"/>
    <w:rsid w:val="00C43FBE"/>
    <w:rsid w:val="00C449C6"/>
    <w:rsid w:val="00C564B0"/>
    <w:rsid w:val="00C61F0B"/>
    <w:rsid w:val="00C6283F"/>
    <w:rsid w:val="00C71487"/>
    <w:rsid w:val="00C814A5"/>
    <w:rsid w:val="00C84B2B"/>
    <w:rsid w:val="00C855F6"/>
    <w:rsid w:val="00C96573"/>
    <w:rsid w:val="00CA4791"/>
    <w:rsid w:val="00CD0BB8"/>
    <w:rsid w:val="00CD3849"/>
    <w:rsid w:val="00CF4D77"/>
    <w:rsid w:val="00CF7384"/>
    <w:rsid w:val="00D2343D"/>
    <w:rsid w:val="00D30EAE"/>
    <w:rsid w:val="00D318F1"/>
    <w:rsid w:val="00D40B0E"/>
    <w:rsid w:val="00D44FE0"/>
    <w:rsid w:val="00D4694F"/>
    <w:rsid w:val="00D5423E"/>
    <w:rsid w:val="00D66413"/>
    <w:rsid w:val="00DA66B7"/>
    <w:rsid w:val="00DB0865"/>
    <w:rsid w:val="00DB0C91"/>
    <w:rsid w:val="00DB7206"/>
    <w:rsid w:val="00DC5C1E"/>
    <w:rsid w:val="00DE5433"/>
    <w:rsid w:val="00DE68A7"/>
    <w:rsid w:val="00DF2A65"/>
    <w:rsid w:val="00DF2AE6"/>
    <w:rsid w:val="00DF5A43"/>
    <w:rsid w:val="00DF5F38"/>
    <w:rsid w:val="00E21491"/>
    <w:rsid w:val="00E23336"/>
    <w:rsid w:val="00E31661"/>
    <w:rsid w:val="00E32B52"/>
    <w:rsid w:val="00E35D91"/>
    <w:rsid w:val="00E3652F"/>
    <w:rsid w:val="00E47EB8"/>
    <w:rsid w:val="00E52F1E"/>
    <w:rsid w:val="00E704FD"/>
    <w:rsid w:val="00E750E1"/>
    <w:rsid w:val="00E7795A"/>
    <w:rsid w:val="00E9114A"/>
    <w:rsid w:val="00EA0D5B"/>
    <w:rsid w:val="00EA3948"/>
    <w:rsid w:val="00EA489C"/>
    <w:rsid w:val="00EA7B59"/>
    <w:rsid w:val="00EB0CA7"/>
    <w:rsid w:val="00EB4992"/>
    <w:rsid w:val="00ED3C2E"/>
    <w:rsid w:val="00EF2E52"/>
    <w:rsid w:val="00EF4F85"/>
    <w:rsid w:val="00F031FB"/>
    <w:rsid w:val="00F32E4A"/>
    <w:rsid w:val="00F36D8C"/>
    <w:rsid w:val="00F93545"/>
    <w:rsid w:val="00F96337"/>
    <w:rsid w:val="00F96FBA"/>
    <w:rsid w:val="00FB2B5B"/>
    <w:rsid w:val="00FB4E06"/>
    <w:rsid w:val="00FC3483"/>
    <w:rsid w:val="00FC4D68"/>
    <w:rsid w:val="00FC56D7"/>
    <w:rsid w:val="00FD2ADA"/>
    <w:rsid w:val="00FF7063"/>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line number" w:qFormat="1"/>
    <w:lsdException w:name="Title" w:qFormat="1"/>
    <w:lsdException w:name="Subtitle" w:qFormat="1"/>
    <w:lsdException w:name="Strong" w:qFormat="1"/>
    <w:lsdException w:name="Emphasis" w:qFormat="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iPriority="37" w:unhideWhenUsed="1"/>
    <w:lsdException w:name="TOC Heading" w:semiHidden="1" w:uiPriority="39" w:unhideWhenUsed="1" w:qFormat="1"/>
  </w:latentStyles>
  <w:style w:type="paragraph" w:default="1" w:styleId="Normal">
    <w:name w:val="Normal"/>
    <w:qFormat/>
    <w:rsid w:val="00AD1A68"/>
    <w:pPr>
      <w:bidi/>
      <w:spacing w:line="400" w:lineRule="exact"/>
      <w:jc w:val="lowKashida"/>
    </w:pPr>
    <w:rPr>
      <w:w w:val="103"/>
      <w:kern w:val="14"/>
      <w:szCs w:val="30"/>
    </w:rPr>
  </w:style>
  <w:style w:type="paragraph" w:styleId="Heading1">
    <w:name w:val="heading 1"/>
    <w:basedOn w:val="Normal"/>
    <w:next w:val="Normal"/>
    <w:link w:val="Heading1Char"/>
    <w:qFormat/>
    <w:rsid w:val="00D4694F"/>
    <w:pPr>
      <w:keepNext/>
      <w:outlineLvl w:val="0"/>
    </w:pPr>
    <w:rPr>
      <w:rFonts w:cs="Times New Roman"/>
      <w:sz w:val="24"/>
      <w:szCs w:val="24"/>
      <w:lang/>
    </w:rPr>
  </w:style>
  <w:style w:type="paragraph" w:styleId="Heading2">
    <w:name w:val="heading 2"/>
    <w:basedOn w:val="Normal"/>
    <w:next w:val="Normal"/>
    <w:link w:val="Heading2Char"/>
    <w:qFormat/>
    <w:rsid w:val="00D4694F"/>
    <w:pPr>
      <w:outlineLvl w:val="1"/>
    </w:pPr>
    <w:rPr>
      <w:rFonts w:cs="Times New Roman"/>
      <w:lang/>
    </w:rPr>
  </w:style>
  <w:style w:type="paragraph" w:styleId="Heading3">
    <w:name w:val="heading 3"/>
    <w:basedOn w:val="Normal"/>
    <w:next w:val="Normal"/>
    <w:link w:val="Heading3Char"/>
    <w:qFormat/>
    <w:rsid w:val="00D4694F"/>
    <w:pPr>
      <w:keepNext/>
      <w:spacing w:before="240" w:after="60"/>
      <w:outlineLvl w:val="2"/>
    </w:pPr>
    <w:rPr>
      <w:rFonts w:ascii="Arial" w:eastAsia="SimSun" w:hAnsi="Arial" w:cs="Times New Roman"/>
      <w:b/>
      <w:bCs/>
      <w:sz w:val="26"/>
      <w:szCs w:val="26"/>
      <w:lang/>
    </w:rPr>
  </w:style>
  <w:style w:type="paragraph" w:styleId="Heading4">
    <w:name w:val="heading 4"/>
    <w:basedOn w:val="Normal"/>
    <w:next w:val="Normal"/>
    <w:link w:val="Heading4Char"/>
    <w:qFormat/>
    <w:rsid w:val="004623D9"/>
    <w:pPr>
      <w:pBdr>
        <w:bottom w:val="dotted" w:sz="4" w:space="1" w:color="AA0042"/>
      </w:pBdr>
      <w:spacing w:after="120"/>
      <w:jc w:val="center"/>
      <w:outlineLvl w:val="3"/>
    </w:pPr>
    <w:rPr>
      <w:rFonts w:eastAsia="Times New Roman" w:cs="Times New Roman"/>
      <w:caps/>
      <w:color w:val="71002C"/>
      <w:spacing w:val="10"/>
      <w:lang/>
    </w:rPr>
  </w:style>
  <w:style w:type="paragraph" w:styleId="Heading5">
    <w:name w:val="heading 5"/>
    <w:basedOn w:val="Normal"/>
    <w:next w:val="Normal"/>
    <w:link w:val="Heading5Char"/>
    <w:qFormat/>
    <w:rsid w:val="004623D9"/>
    <w:pPr>
      <w:spacing w:before="320" w:after="120"/>
      <w:jc w:val="center"/>
      <w:outlineLvl w:val="4"/>
    </w:pPr>
    <w:rPr>
      <w:rFonts w:eastAsia="Times New Roman" w:cs="Times New Roman"/>
      <w:caps/>
      <w:color w:val="71002C"/>
      <w:spacing w:val="10"/>
      <w:lang/>
    </w:rPr>
  </w:style>
  <w:style w:type="paragraph" w:styleId="Heading6">
    <w:name w:val="heading 6"/>
    <w:basedOn w:val="Normal"/>
    <w:next w:val="Normal"/>
    <w:link w:val="Heading6Char"/>
    <w:qFormat/>
    <w:rsid w:val="004623D9"/>
    <w:pPr>
      <w:spacing w:after="120"/>
      <w:jc w:val="center"/>
      <w:outlineLvl w:val="5"/>
    </w:pPr>
    <w:rPr>
      <w:rFonts w:eastAsia="Times New Roman" w:cs="Times New Roman"/>
      <w:caps/>
      <w:color w:val="AA0042"/>
      <w:spacing w:val="10"/>
      <w:lang/>
    </w:rPr>
  </w:style>
  <w:style w:type="paragraph" w:styleId="Heading7">
    <w:name w:val="heading 7"/>
    <w:basedOn w:val="Normal"/>
    <w:next w:val="Normal"/>
    <w:link w:val="Heading7Char"/>
    <w:qFormat/>
    <w:rsid w:val="004623D9"/>
    <w:pPr>
      <w:spacing w:after="120"/>
      <w:jc w:val="center"/>
      <w:outlineLvl w:val="6"/>
    </w:pPr>
    <w:rPr>
      <w:rFonts w:eastAsia="Times New Roman" w:cs="Times New Roman"/>
      <w:i/>
      <w:iCs/>
      <w:caps/>
      <w:color w:val="AA0042"/>
      <w:spacing w:val="10"/>
      <w:lang/>
    </w:rPr>
  </w:style>
  <w:style w:type="paragraph" w:styleId="Heading8">
    <w:name w:val="heading 8"/>
    <w:basedOn w:val="Normal"/>
    <w:next w:val="Normal"/>
    <w:link w:val="Heading8Char"/>
    <w:qFormat/>
    <w:rsid w:val="004623D9"/>
    <w:pPr>
      <w:spacing w:after="120"/>
      <w:jc w:val="center"/>
      <w:outlineLvl w:val="7"/>
    </w:pPr>
    <w:rPr>
      <w:rFonts w:eastAsia="Times New Roman" w:cs="Times New Roman"/>
      <w:caps/>
      <w:spacing w:val="10"/>
      <w:szCs w:val="20"/>
      <w:lang/>
    </w:rPr>
  </w:style>
  <w:style w:type="paragraph" w:styleId="Heading9">
    <w:name w:val="heading 9"/>
    <w:basedOn w:val="Normal"/>
    <w:next w:val="Normal"/>
    <w:link w:val="Heading9Char"/>
    <w:qFormat/>
    <w:rsid w:val="004623D9"/>
    <w:pPr>
      <w:spacing w:after="120"/>
      <w:jc w:val="center"/>
      <w:outlineLvl w:val="8"/>
    </w:pPr>
    <w:rPr>
      <w:rFonts w:eastAsia="Times New Roman" w:cs="Times New Roman"/>
      <w:i/>
      <w:iCs/>
      <w:caps/>
      <w:spacing w:val="10"/>
      <w:szCs w:val="20"/>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semiHidden/>
    <w:unhideWhenUsed/>
  </w:style>
  <w:style w:type="paragraph" w:customStyle="1" w:styleId="H1">
    <w:name w:val="_ H_1"/>
    <w:basedOn w:val="Normal"/>
    <w:next w:val="Normal"/>
    <w:qFormat/>
    <w:rsid w:val="00383EF3"/>
    <w:pPr>
      <w:outlineLvl w:val="0"/>
    </w:pPr>
    <w:rPr>
      <w:b/>
      <w:bCs/>
      <w:sz w:val="24"/>
      <w:szCs w:val="34"/>
    </w:rPr>
  </w:style>
  <w:style w:type="paragraph" w:customStyle="1" w:styleId="HCh">
    <w:name w:val="_ H _Ch"/>
    <w:basedOn w:val="H1"/>
    <w:next w:val="SingleTxt"/>
    <w:qFormat/>
    <w:rsid w:val="00383EF3"/>
    <w:pPr>
      <w:spacing w:line="450" w:lineRule="exact"/>
    </w:pPr>
    <w:rPr>
      <w:spacing w:val="-2"/>
      <w:sz w:val="28"/>
      <w:szCs w:val="38"/>
    </w:rPr>
  </w:style>
  <w:style w:type="character" w:styleId="CommentReference">
    <w:name w:val="annotation reference"/>
    <w:semiHidden/>
    <w:rsid w:val="00EB4992"/>
    <w:rPr>
      <w:sz w:val="6"/>
      <w:szCs w:val="9"/>
    </w:rPr>
  </w:style>
  <w:style w:type="paragraph" w:styleId="FootnoteText">
    <w:name w:val="footnote text"/>
    <w:basedOn w:val="Normal"/>
    <w:link w:val="FootnoteTextChar"/>
    <w:semiHidden/>
    <w:rsid w:val="00EB4992"/>
    <w:pPr>
      <w:tabs>
        <w:tab w:val="right" w:pos="418"/>
      </w:tabs>
      <w:spacing w:line="300" w:lineRule="exact"/>
      <w:ind w:left="662" w:right="662" w:hanging="662"/>
    </w:pPr>
    <w:rPr>
      <w:rFonts w:cs="Times New Roman"/>
      <w:w w:val="100"/>
      <w:sz w:val="17"/>
      <w:szCs w:val="26"/>
      <w:lang/>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BalloonText">
    <w:name w:val="Balloon Text"/>
    <w:basedOn w:val="Normal"/>
    <w:link w:val="BalloonTextChar"/>
    <w:semiHidden/>
    <w:rsid w:val="00EB4992"/>
    <w:rPr>
      <w:rFonts w:ascii="Tahoma" w:hAnsi="Tahoma" w:cs="Times New Roman"/>
      <w:sz w:val="16"/>
      <w:szCs w:val="16"/>
      <w:lang/>
    </w:rPr>
  </w:style>
  <w:style w:type="paragraph" w:customStyle="1" w:styleId="HM">
    <w:name w:val="_ H __M"/>
    <w:basedOn w:val="HCh"/>
    <w:next w:val="Normal"/>
    <w:qFormat/>
    <w:rsid w:val="00383EF3"/>
    <w:pPr>
      <w:keepNext/>
      <w:keepLines/>
      <w:suppressAutoHyphens/>
      <w:spacing w:line="540" w:lineRule="exact"/>
    </w:pPr>
    <w:rPr>
      <w:spacing w:val="-3"/>
      <w:w w:val="99"/>
      <w:sz w:val="34"/>
      <w:szCs w:val="51"/>
    </w:rPr>
  </w:style>
  <w:style w:type="paragraph" w:customStyle="1" w:styleId="SingleTxt">
    <w:name w:val="__Single Txt"/>
    <w:basedOn w:val="Normal"/>
    <w:qFormat/>
    <w:rsid w:val="004D3ACE"/>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qFormat/>
    <w:rsid w:val="00351324"/>
    <w:pPr>
      <w:keepNext/>
      <w:keepLines/>
      <w:suppressAutoHyphens/>
      <w:outlineLvl w:val="1"/>
    </w:pPr>
    <w:rPr>
      <w:spacing w:val="2"/>
      <w:sz w:val="20"/>
      <w:szCs w:val="30"/>
    </w:rPr>
  </w:style>
  <w:style w:type="paragraph" w:customStyle="1" w:styleId="H4">
    <w:name w:val="_ H_4"/>
    <w:basedOn w:val="Normal"/>
    <w:next w:val="Normal"/>
    <w:qFormat/>
    <w:rsid w:val="00351324"/>
    <w:pPr>
      <w:keepNext/>
      <w:keepLines/>
      <w:suppressAutoHyphens/>
      <w:spacing w:line="360" w:lineRule="exact"/>
      <w:outlineLvl w:val="3"/>
    </w:pPr>
    <w:rPr>
      <w:i/>
      <w:iCs/>
      <w:spacing w:val="3"/>
    </w:rPr>
  </w:style>
  <w:style w:type="paragraph" w:customStyle="1" w:styleId="H56">
    <w:name w:val="_ H_5/6"/>
    <w:basedOn w:val="Normal"/>
    <w:next w:val="Normal"/>
    <w:qFormat/>
    <w:rsid w:val="00351324"/>
    <w:pPr>
      <w:keepNext/>
      <w:keepLines/>
      <w:suppressAutoHyphens/>
      <w:spacing w:line="360" w:lineRule="exact"/>
      <w:outlineLvl w:val="4"/>
    </w:pPr>
  </w:style>
  <w:style w:type="paragraph" w:customStyle="1" w:styleId="DualTxt">
    <w:name w:val="__Dual Txt"/>
    <w:basedOn w:val="Normal"/>
    <w:qFormat/>
    <w:rsid w:val="00351324"/>
    <w:pPr>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D4694F"/>
    <w:pPr>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7D489C"/>
    <w:pPr>
      <w:tabs>
        <w:tab w:val="center" w:pos="4320"/>
        <w:tab w:val="right" w:pos="8640"/>
      </w:tabs>
      <w:spacing w:line="210" w:lineRule="exact"/>
      <w:jc w:val="right"/>
    </w:pPr>
    <w:rPr>
      <w:rFonts w:cs="Times New Roman"/>
      <w:b/>
      <w:bCs/>
      <w:kern w:val="14"/>
      <w:sz w:val="17"/>
      <w:szCs w:val="25"/>
    </w:rPr>
  </w:style>
  <w:style w:type="character" w:customStyle="1" w:styleId="FooterChar">
    <w:name w:val="Footer Char"/>
    <w:link w:val="Footer"/>
    <w:rsid w:val="007D489C"/>
    <w:rPr>
      <w:rFonts w:cs="Times New Roman"/>
      <w:b/>
      <w:bCs/>
      <w:kern w:val="14"/>
      <w:sz w:val="17"/>
      <w:szCs w:val="25"/>
      <w:lang w:bidi="ar-SA"/>
    </w:rPr>
  </w:style>
  <w:style w:type="paragraph" w:styleId="Header">
    <w:name w:val="header"/>
    <w:link w:val="HeaderChar"/>
    <w:qFormat/>
    <w:rsid w:val="007D489C"/>
    <w:pPr>
      <w:tabs>
        <w:tab w:val="center" w:pos="4320"/>
        <w:tab w:val="right" w:pos="8640"/>
      </w:tabs>
      <w:jc w:val="right"/>
    </w:pPr>
    <w:rPr>
      <w:rFonts w:cs="Times New Roman"/>
      <w:b/>
      <w:bCs/>
      <w:w w:val="105"/>
      <w:kern w:val="14"/>
      <w:sz w:val="17"/>
      <w:szCs w:val="25"/>
    </w:rPr>
  </w:style>
  <w:style w:type="character" w:customStyle="1" w:styleId="HeaderChar">
    <w:name w:val="Header Char"/>
    <w:link w:val="Header"/>
    <w:rsid w:val="007D489C"/>
    <w:rPr>
      <w:rFonts w:cs="Times New Roman"/>
      <w:b/>
      <w:bCs/>
      <w:w w:val="105"/>
      <w:kern w:val="14"/>
      <w:sz w:val="17"/>
      <w:szCs w:val="25"/>
      <w:lang w:bidi="ar-SA"/>
    </w:rPr>
  </w:style>
  <w:style w:type="character" w:customStyle="1" w:styleId="Heading3Char">
    <w:name w:val="Heading 3 Char"/>
    <w:link w:val="Heading3"/>
    <w:rsid w:val="00D4694F"/>
    <w:rPr>
      <w:rFonts w:ascii="Arial" w:eastAsia="SimSun" w:hAnsi="Arial" w:cs="Arial"/>
      <w:b/>
      <w:bCs/>
      <w:w w:val="103"/>
      <w:kern w:val="14"/>
      <w:sz w:val="26"/>
      <w:szCs w:val="26"/>
    </w:rPr>
  </w:style>
  <w:style w:type="paragraph" w:customStyle="1" w:styleId="JSingleTxt">
    <w:name w:val="J__Single Txt"/>
    <w:basedOn w:val="Normal"/>
    <w:qFormat/>
    <w:rsid w:val="00784F2B"/>
    <w:pPr>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784F2B"/>
    <w:pPr>
      <w:spacing w:after="120" w:line="440" w:lineRule="exact"/>
      <w:jc w:val="center"/>
    </w:pPr>
    <w:rPr>
      <w:b/>
      <w:bCs/>
      <w:sz w:val="25"/>
      <w:szCs w:val="38"/>
    </w:rPr>
  </w:style>
  <w:style w:type="paragraph" w:customStyle="1" w:styleId="JH1">
    <w:name w:val="J_H_1"/>
    <w:basedOn w:val="JCH"/>
    <w:qFormat/>
    <w:rsid w:val="00784F2B"/>
    <w:pPr>
      <w:spacing w:line="420" w:lineRule="exact"/>
    </w:pPr>
    <w:rPr>
      <w:sz w:val="23"/>
      <w:szCs w:val="34"/>
    </w:rPr>
  </w:style>
  <w:style w:type="paragraph" w:customStyle="1" w:styleId="JH2">
    <w:name w:val="J_H_2"/>
    <w:basedOn w:val="JH1"/>
    <w:qFormat/>
    <w:rsid w:val="00784F2B"/>
    <w:pPr>
      <w:spacing w:line="400" w:lineRule="exact"/>
    </w:pPr>
    <w:rPr>
      <w:sz w:val="20"/>
      <w:szCs w:val="30"/>
    </w:rPr>
  </w:style>
  <w:style w:type="paragraph" w:customStyle="1" w:styleId="JSmall">
    <w:name w:val="J_Small"/>
    <w:basedOn w:val="JSingleTxt"/>
    <w:next w:val="JSingleTxt"/>
    <w:qFormat/>
    <w:rsid w:val="00784F2B"/>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customStyle="1" w:styleId="Small">
    <w:name w:val="Small"/>
    <w:basedOn w:val="Normal"/>
    <w:next w:val="Normal"/>
    <w:qFormat/>
    <w:rsid w:val="00AD1A68"/>
    <w:pPr>
      <w:tabs>
        <w:tab w:val="right" w:leader="dot" w:pos="360"/>
      </w:tabs>
      <w:spacing w:line="310" w:lineRule="exact"/>
      <w:jc w:val="right"/>
    </w:pPr>
    <w:rPr>
      <w:spacing w:val="5"/>
      <w:w w:val="104"/>
      <w:sz w:val="17"/>
      <w:szCs w:val="25"/>
    </w:rPr>
  </w:style>
  <w:style w:type="character" w:styleId="LineNumber">
    <w:name w:val="line number"/>
    <w:qFormat/>
    <w:rsid w:val="00AD1A68"/>
    <w:rPr>
      <w:sz w:val="14"/>
      <w:szCs w:val="16"/>
    </w:rPr>
  </w:style>
  <w:style w:type="paragraph" w:customStyle="1" w:styleId="SmallX">
    <w:name w:val="SmallX"/>
    <w:basedOn w:val="Small"/>
    <w:next w:val="Normal"/>
    <w:qFormat/>
    <w:rsid w:val="00AD1A68"/>
    <w:pPr>
      <w:spacing w:line="240" w:lineRule="exact"/>
    </w:pPr>
    <w:rPr>
      <w:spacing w:val="6"/>
      <w:w w:val="106"/>
      <w:sz w:val="14"/>
      <w:szCs w:val="21"/>
    </w:rPr>
  </w:style>
  <w:style w:type="paragraph" w:customStyle="1" w:styleId="XLarge">
    <w:name w:val="XLarge"/>
    <w:basedOn w:val="HM"/>
    <w:qFormat/>
    <w:rsid w:val="00AD1A68"/>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351324"/>
    <w:pPr>
      <w:spacing w:line="820" w:lineRule="exact"/>
    </w:pPr>
    <w:rPr>
      <w:spacing w:val="-8"/>
      <w:w w:val="96"/>
      <w:sz w:val="57"/>
      <w:szCs w:val="86"/>
    </w:rPr>
  </w:style>
  <w:style w:type="paragraph" w:customStyle="1" w:styleId="Distribution">
    <w:name w:val="Distribution"/>
    <w:basedOn w:val="Normal"/>
    <w:next w:val="Normal"/>
    <w:qFormat/>
    <w:rsid w:val="00351324"/>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351324"/>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351324"/>
    <w:pPr>
      <w:tabs>
        <w:tab w:val="left" w:pos="662"/>
        <w:tab w:val="left" w:pos="1267"/>
        <w:tab w:val="left" w:pos="1987"/>
        <w:tab w:val="left" w:pos="2650"/>
      </w:tabs>
      <w:spacing w:line="240" w:lineRule="exact"/>
    </w:pPr>
  </w:style>
  <w:style w:type="paragraph" w:customStyle="1" w:styleId="ReleaseDate">
    <w:name w:val="Release Date"/>
    <w:next w:val="Footer"/>
    <w:qFormat/>
    <w:rsid w:val="00693CF9"/>
    <w:pPr>
      <w:tabs>
        <w:tab w:val="center" w:pos="4320"/>
        <w:tab w:val="right" w:pos="8640"/>
      </w:tabs>
      <w:spacing w:line="210" w:lineRule="exact"/>
      <w:jc w:val="right"/>
    </w:pPr>
    <w:rPr>
      <w:w w:val="103"/>
      <w:kern w:val="14"/>
      <w:szCs w:val="30"/>
    </w:rPr>
  </w:style>
  <w:style w:type="paragraph" w:customStyle="1" w:styleId="Session">
    <w:name w:val="Session"/>
    <w:basedOn w:val="H23"/>
    <w:qFormat/>
    <w:rsid w:val="00351324"/>
    <w:pPr>
      <w:tabs>
        <w:tab w:val="left" w:pos="662"/>
        <w:tab w:val="left" w:pos="1267"/>
        <w:tab w:val="left" w:pos="1987"/>
        <w:tab w:val="left" w:pos="2650"/>
      </w:tabs>
      <w:ind w:left="663" w:hanging="663"/>
    </w:pPr>
  </w:style>
  <w:style w:type="paragraph" w:customStyle="1" w:styleId="Committee">
    <w:name w:val="Committee"/>
    <w:basedOn w:val="H1"/>
    <w:qFormat/>
    <w:rsid w:val="00351324"/>
    <w:pPr>
      <w:tabs>
        <w:tab w:val="left" w:pos="662"/>
        <w:tab w:val="left" w:pos="1267"/>
        <w:tab w:val="left" w:pos="1987"/>
        <w:tab w:val="left" w:pos="2650"/>
      </w:tabs>
      <w:ind w:right="1264"/>
    </w:pPr>
  </w:style>
  <w:style w:type="paragraph" w:customStyle="1" w:styleId="AgendaTitle">
    <w:name w:val="AgendaTitle"/>
    <w:basedOn w:val="Normal"/>
    <w:next w:val="Normal"/>
    <w:qFormat/>
    <w:rsid w:val="00351324"/>
    <w:pPr>
      <w:tabs>
        <w:tab w:val="left" w:pos="662"/>
        <w:tab w:val="left" w:pos="1267"/>
        <w:tab w:val="left" w:pos="1325"/>
        <w:tab w:val="left" w:pos="1987"/>
        <w:tab w:val="left" w:pos="2650"/>
        <w:tab w:val="left" w:pos="3312"/>
      </w:tabs>
      <w:ind w:left="1264" w:hanging="1264"/>
    </w:pPr>
  </w:style>
  <w:style w:type="paragraph" w:customStyle="1" w:styleId="Sponsors">
    <w:name w:val="Sponsors"/>
    <w:basedOn w:val="H23"/>
    <w:qFormat/>
    <w:rsid w:val="00351324"/>
    <w:pPr>
      <w:tabs>
        <w:tab w:val="right" w:pos="1022"/>
        <w:tab w:val="left" w:pos="1267"/>
        <w:tab w:val="left" w:pos="1930"/>
        <w:tab w:val="left" w:pos="2592"/>
        <w:tab w:val="left" w:pos="3254"/>
      </w:tabs>
      <w:spacing w:after="120"/>
      <w:ind w:left="1264" w:right="1264" w:hanging="1264"/>
    </w:pPr>
  </w:style>
  <w:style w:type="paragraph" w:customStyle="1" w:styleId="Title1">
    <w:name w:val="Title 1"/>
    <w:basedOn w:val="HCh"/>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itle2">
    <w:name w:val="Title 2"/>
    <w:basedOn w:val="H1"/>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ype">
    <w:name w:val="Type"/>
    <w:basedOn w:val="H23"/>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character" w:styleId="Hyperlink">
    <w:name w:val="Hyperlink"/>
    <w:rsid w:val="0025236C"/>
    <w:rPr>
      <w:color w:val="0000FF"/>
      <w:u w:val="single"/>
    </w:rPr>
  </w:style>
  <w:style w:type="character" w:styleId="FollowedHyperlink">
    <w:name w:val="FollowedHyperlink"/>
    <w:rsid w:val="0025236C"/>
    <w:rPr>
      <w:color w:val="0000FF"/>
      <w:u w:val="single"/>
    </w:rPr>
  </w:style>
  <w:style w:type="paragraph" w:styleId="CommentText">
    <w:name w:val="annotation text"/>
    <w:basedOn w:val="Normal"/>
    <w:link w:val="CommentTextChar"/>
    <w:rsid w:val="00414D18"/>
    <w:rPr>
      <w:rFonts w:cs="Times New Roman"/>
      <w:szCs w:val="20"/>
      <w:lang/>
    </w:rPr>
  </w:style>
  <w:style w:type="character" w:customStyle="1" w:styleId="CommentTextChar">
    <w:name w:val="Comment Text Char"/>
    <w:link w:val="CommentText"/>
    <w:rsid w:val="00414D18"/>
    <w:rPr>
      <w:w w:val="103"/>
      <w:kern w:val="14"/>
    </w:rPr>
  </w:style>
  <w:style w:type="paragraph" w:styleId="CommentSubject">
    <w:name w:val="annotation subject"/>
    <w:basedOn w:val="CommentText"/>
    <w:next w:val="CommentText"/>
    <w:link w:val="CommentSubjectChar"/>
    <w:rsid w:val="00414D18"/>
    <w:rPr>
      <w:b/>
      <w:bCs/>
    </w:rPr>
  </w:style>
  <w:style w:type="character" w:customStyle="1" w:styleId="CommentSubjectChar">
    <w:name w:val="Comment Subject Char"/>
    <w:link w:val="CommentSubject"/>
    <w:rsid w:val="00414D18"/>
    <w:rPr>
      <w:b/>
      <w:bCs/>
      <w:w w:val="103"/>
      <w:kern w:val="14"/>
    </w:rPr>
  </w:style>
  <w:style w:type="character" w:customStyle="1" w:styleId="Heading4Char">
    <w:name w:val="Heading 4 Char"/>
    <w:link w:val="Heading4"/>
    <w:rsid w:val="004623D9"/>
    <w:rPr>
      <w:rFonts w:eastAsia="Times New Roman"/>
      <w:caps/>
      <w:color w:val="71002C"/>
      <w:spacing w:val="10"/>
      <w:w w:val="103"/>
      <w:kern w:val="14"/>
      <w:szCs w:val="30"/>
    </w:rPr>
  </w:style>
  <w:style w:type="character" w:customStyle="1" w:styleId="Heading5Char">
    <w:name w:val="Heading 5 Char"/>
    <w:link w:val="Heading5"/>
    <w:rsid w:val="004623D9"/>
    <w:rPr>
      <w:rFonts w:eastAsia="Times New Roman"/>
      <w:caps/>
      <w:color w:val="71002C"/>
      <w:spacing w:val="10"/>
      <w:w w:val="103"/>
      <w:kern w:val="14"/>
      <w:szCs w:val="30"/>
    </w:rPr>
  </w:style>
  <w:style w:type="character" w:customStyle="1" w:styleId="Heading6Char">
    <w:name w:val="Heading 6 Char"/>
    <w:link w:val="Heading6"/>
    <w:rsid w:val="004623D9"/>
    <w:rPr>
      <w:rFonts w:eastAsia="Times New Roman"/>
      <w:caps/>
      <w:color w:val="AA0042"/>
      <w:spacing w:val="10"/>
      <w:w w:val="103"/>
      <w:kern w:val="14"/>
      <w:szCs w:val="30"/>
    </w:rPr>
  </w:style>
  <w:style w:type="character" w:customStyle="1" w:styleId="Heading7Char">
    <w:name w:val="Heading 7 Char"/>
    <w:link w:val="Heading7"/>
    <w:rsid w:val="004623D9"/>
    <w:rPr>
      <w:rFonts w:eastAsia="Times New Roman"/>
      <w:i/>
      <w:iCs/>
      <w:caps/>
      <w:color w:val="AA0042"/>
      <w:spacing w:val="10"/>
      <w:w w:val="103"/>
      <w:kern w:val="14"/>
      <w:szCs w:val="30"/>
    </w:rPr>
  </w:style>
  <w:style w:type="character" w:customStyle="1" w:styleId="Heading8Char">
    <w:name w:val="Heading 8 Char"/>
    <w:link w:val="Heading8"/>
    <w:rsid w:val="004623D9"/>
    <w:rPr>
      <w:rFonts w:eastAsia="Times New Roman"/>
      <w:caps/>
      <w:spacing w:val="10"/>
      <w:w w:val="103"/>
      <w:kern w:val="14"/>
    </w:rPr>
  </w:style>
  <w:style w:type="character" w:customStyle="1" w:styleId="Heading9Char">
    <w:name w:val="Heading 9 Char"/>
    <w:link w:val="Heading9"/>
    <w:rsid w:val="004623D9"/>
    <w:rPr>
      <w:rFonts w:eastAsia="Times New Roman"/>
      <w:i/>
      <w:iCs/>
      <w:caps/>
      <w:spacing w:val="10"/>
      <w:w w:val="103"/>
      <w:kern w:val="14"/>
    </w:rPr>
  </w:style>
  <w:style w:type="character" w:customStyle="1" w:styleId="Heading1Char">
    <w:name w:val="Heading 1 Char"/>
    <w:link w:val="Heading1"/>
    <w:locked/>
    <w:rsid w:val="004623D9"/>
    <w:rPr>
      <w:w w:val="103"/>
      <w:kern w:val="14"/>
      <w:sz w:val="24"/>
      <w:szCs w:val="24"/>
    </w:rPr>
  </w:style>
  <w:style w:type="character" w:customStyle="1" w:styleId="Heading2Char">
    <w:name w:val="Heading 2 Char"/>
    <w:link w:val="Heading2"/>
    <w:locked/>
    <w:rsid w:val="004623D9"/>
    <w:rPr>
      <w:w w:val="103"/>
      <w:kern w:val="14"/>
      <w:szCs w:val="30"/>
    </w:rPr>
  </w:style>
  <w:style w:type="character" w:customStyle="1" w:styleId="FootnoteTextChar">
    <w:name w:val="Footnote Text Char"/>
    <w:link w:val="FootnoteText"/>
    <w:semiHidden/>
    <w:locked/>
    <w:rsid w:val="004623D9"/>
    <w:rPr>
      <w:kern w:val="14"/>
      <w:sz w:val="17"/>
      <w:szCs w:val="26"/>
    </w:rPr>
  </w:style>
  <w:style w:type="character" w:customStyle="1" w:styleId="BalloonTextChar">
    <w:name w:val="Balloon Text Char"/>
    <w:link w:val="BalloonText"/>
    <w:semiHidden/>
    <w:locked/>
    <w:rsid w:val="004623D9"/>
    <w:rPr>
      <w:rFonts w:ascii="Tahoma" w:hAnsi="Tahoma" w:cs="Tahoma"/>
      <w:w w:val="103"/>
      <w:kern w:val="14"/>
      <w:sz w:val="16"/>
      <w:szCs w:val="16"/>
    </w:rPr>
  </w:style>
  <w:style w:type="character" w:styleId="PageNumber">
    <w:name w:val="page number"/>
    <w:rsid w:val="004623D9"/>
  </w:style>
  <w:style w:type="paragraph" w:styleId="Title">
    <w:name w:val="Title"/>
    <w:basedOn w:val="Normal"/>
    <w:next w:val="Normal"/>
    <w:link w:val="TitleChar"/>
    <w:qFormat/>
    <w:rsid w:val="004623D9"/>
    <w:pPr>
      <w:pBdr>
        <w:top w:val="dotted" w:sz="2" w:space="1" w:color="72002C"/>
        <w:bottom w:val="dotted" w:sz="2" w:space="6" w:color="72002C"/>
      </w:pBdr>
      <w:spacing w:before="500" w:after="300" w:line="240" w:lineRule="auto"/>
      <w:jc w:val="center"/>
    </w:pPr>
    <w:rPr>
      <w:rFonts w:eastAsia="Times New Roman" w:cs="Times New Roman"/>
      <w:caps/>
      <w:color w:val="72002C"/>
      <w:spacing w:val="50"/>
      <w:sz w:val="44"/>
      <w:szCs w:val="44"/>
      <w:lang/>
    </w:rPr>
  </w:style>
  <w:style w:type="character" w:customStyle="1" w:styleId="TitleChar">
    <w:name w:val="Title Char"/>
    <w:link w:val="Title"/>
    <w:rsid w:val="004623D9"/>
    <w:rPr>
      <w:rFonts w:eastAsia="Times New Roman"/>
      <w:caps/>
      <w:color w:val="72002C"/>
      <w:spacing w:val="50"/>
      <w:w w:val="103"/>
      <w:kern w:val="14"/>
      <w:sz w:val="44"/>
      <w:szCs w:val="44"/>
    </w:rPr>
  </w:style>
  <w:style w:type="paragraph" w:styleId="Subtitle">
    <w:name w:val="Subtitle"/>
    <w:basedOn w:val="Normal"/>
    <w:next w:val="Normal"/>
    <w:link w:val="SubtitleChar"/>
    <w:qFormat/>
    <w:rsid w:val="004623D9"/>
    <w:pPr>
      <w:spacing w:after="560" w:line="240" w:lineRule="auto"/>
      <w:jc w:val="center"/>
    </w:pPr>
    <w:rPr>
      <w:rFonts w:eastAsia="Times New Roman" w:cs="Times New Roman"/>
      <w:caps/>
      <w:spacing w:val="20"/>
      <w:sz w:val="18"/>
      <w:szCs w:val="18"/>
      <w:lang/>
    </w:rPr>
  </w:style>
  <w:style w:type="character" w:customStyle="1" w:styleId="SubtitleChar">
    <w:name w:val="Subtitle Char"/>
    <w:link w:val="Subtitle"/>
    <w:rsid w:val="004623D9"/>
    <w:rPr>
      <w:rFonts w:eastAsia="Times New Roman"/>
      <w:caps/>
      <w:spacing w:val="20"/>
      <w:w w:val="103"/>
      <w:kern w:val="14"/>
      <w:sz w:val="18"/>
      <w:szCs w:val="18"/>
    </w:rPr>
  </w:style>
  <w:style w:type="character" w:styleId="Strong">
    <w:name w:val="Strong"/>
    <w:qFormat/>
    <w:rsid w:val="004623D9"/>
    <w:rPr>
      <w:b/>
      <w:color w:val="AA0042"/>
      <w:spacing w:val="5"/>
    </w:rPr>
  </w:style>
  <w:style w:type="character" w:styleId="Emphasis">
    <w:name w:val="Emphasis"/>
    <w:qFormat/>
    <w:rsid w:val="004623D9"/>
    <w:rPr>
      <w:caps/>
      <w:spacing w:val="5"/>
      <w:sz w:val="20"/>
    </w:rPr>
  </w:style>
  <w:style w:type="paragraph" w:styleId="NoSpacing">
    <w:name w:val="No Spacing"/>
    <w:basedOn w:val="Normal"/>
    <w:link w:val="NoSpacingChar"/>
    <w:qFormat/>
    <w:rsid w:val="004623D9"/>
    <w:pPr>
      <w:spacing w:line="240" w:lineRule="auto"/>
    </w:pPr>
    <w:rPr>
      <w:rFonts w:eastAsia="Times New Roman" w:cs="Times New Roman"/>
      <w:lang/>
    </w:rPr>
  </w:style>
  <w:style w:type="character" w:customStyle="1" w:styleId="NoSpacingChar">
    <w:name w:val="No Spacing Char"/>
    <w:link w:val="NoSpacing"/>
    <w:locked/>
    <w:rsid w:val="004623D9"/>
    <w:rPr>
      <w:rFonts w:eastAsia="Times New Roman"/>
      <w:w w:val="103"/>
      <w:kern w:val="14"/>
      <w:szCs w:val="30"/>
    </w:rPr>
  </w:style>
  <w:style w:type="paragraph" w:styleId="ListParagraph">
    <w:name w:val="List Paragraph"/>
    <w:basedOn w:val="Normal"/>
    <w:qFormat/>
    <w:rsid w:val="004623D9"/>
    <w:pPr>
      <w:ind w:left="720"/>
      <w:contextualSpacing/>
    </w:pPr>
    <w:rPr>
      <w:rFonts w:eastAsia="Times New Roman"/>
    </w:rPr>
  </w:style>
  <w:style w:type="paragraph" w:styleId="Quote">
    <w:name w:val="Quote"/>
    <w:basedOn w:val="Normal"/>
    <w:next w:val="Normal"/>
    <w:link w:val="QuoteChar"/>
    <w:qFormat/>
    <w:rsid w:val="004623D9"/>
    <w:rPr>
      <w:rFonts w:eastAsia="Times New Roman" w:cs="Times New Roman"/>
      <w:i/>
      <w:iCs/>
      <w:lang/>
    </w:rPr>
  </w:style>
  <w:style w:type="character" w:customStyle="1" w:styleId="QuoteChar">
    <w:name w:val="Quote Char"/>
    <w:link w:val="Quote"/>
    <w:rsid w:val="004623D9"/>
    <w:rPr>
      <w:rFonts w:eastAsia="Times New Roman"/>
      <w:i/>
      <w:iCs/>
      <w:w w:val="103"/>
      <w:kern w:val="14"/>
      <w:szCs w:val="30"/>
    </w:rPr>
  </w:style>
  <w:style w:type="paragraph" w:styleId="IntenseQuote">
    <w:name w:val="Intense Quote"/>
    <w:basedOn w:val="Normal"/>
    <w:next w:val="Normal"/>
    <w:link w:val="IntenseQuoteChar"/>
    <w:qFormat/>
    <w:rsid w:val="004623D9"/>
    <w:pPr>
      <w:pBdr>
        <w:top w:val="dotted" w:sz="2" w:space="10" w:color="72002C"/>
        <w:bottom w:val="dotted" w:sz="2" w:space="4" w:color="72002C"/>
      </w:pBdr>
      <w:spacing w:before="160" w:line="300" w:lineRule="auto"/>
      <w:ind w:left="1440" w:right="1440"/>
    </w:pPr>
    <w:rPr>
      <w:rFonts w:eastAsia="Times New Roman" w:cs="Times New Roman"/>
      <w:caps/>
      <w:color w:val="71002C"/>
      <w:spacing w:val="5"/>
      <w:szCs w:val="20"/>
      <w:lang/>
    </w:rPr>
  </w:style>
  <w:style w:type="character" w:customStyle="1" w:styleId="IntenseQuoteChar">
    <w:name w:val="Intense Quote Char"/>
    <w:link w:val="IntenseQuote"/>
    <w:rsid w:val="004623D9"/>
    <w:rPr>
      <w:rFonts w:eastAsia="Times New Roman"/>
      <w:caps/>
      <w:color w:val="71002C"/>
      <w:spacing w:val="5"/>
      <w:w w:val="103"/>
      <w:kern w:val="14"/>
    </w:rPr>
  </w:style>
  <w:style w:type="character" w:styleId="SubtleEmphasis">
    <w:name w:val="Subtle Emphasis"/>
    <w:qFormat/>
    <w:rsid w:val="004623D9"/>
    <w:rPr>
      <w:i/>
    </w:rPr>
  </w:style>
  <w:style w:type="character" w:styleId="IntenseEmphasis">
    <w:name w:val="Intense Emphasis"/>
    <w:qFormat/>
    <w:rsid w:val="004623D9"/>
    <w:rPr>
      <w:i/>
      <w:caps/>
      <w:spacing w:val="10"/>
      <w:sz w:val="20"/>
    </w:rPr>
  </w:style>
  <w:style w:type="character" w:styleId="SubtleReference">
    <w:name w:val="Subtle Reference"/>
    <w:qFormat/>
    <w:rsid w:val="004623D9"/>
    <w:rPr>
      <w:rFonts w:ascii="Times New Roman" w:hAnsi="Times New Roman" w:cs="Times New Roman"/>
      <w:i/>
      <w:iCs/>
      <w:color w:val="71002C"/>
    </w:rPr>
  </w:style>
  <w:style w:type="character" w:styleId="IntenseReference">
    <w:name w:val="Intense Reference"/>
    <w:qFormat/>
    <w:rsid w:val="004623D9"/>
    <w:rPr>
      <w:rFonts w:ascii="Times New Roman" w:hAnsi="Times New Roman"/>
      <w:b/>
      <w:i/>
      <w:color w:val="71002C"/>
    </w:rPr>
  </w:style>
  <w:style w:type="character" w:styleId="BookTitle">
    <w:name w:val="Book Title"/>
    <w:qFormat/>
    <w:rsid w:val="004623D9"/>
    <w:rPr>
      <w:caps/>
      <w:color w:val="71002C"/>
      <w:spacing w:val="5"/>
      <w:u w:color="71002C"/>
    </w:rPr>
  </w:style>
  <w:style w:type="character" w:customStyle="1" w:styleId="apple-converted-space">
    <w:name w:val="apple-converted-space"/>
    <w:rsid w:val="004623D9"/>
    <w:rPr>
      <w:rFonts w:cs="Times New Roman"/>
    </w:rPr>
  </w:style>
  <w:style w:type="paragraph" w:customStyle="1" w:styleId="SingleTxtG">
    <w:name w:val="_ Single Txt_G"/>
    <w:basedOn w:val="Normal"/>
    <w:rsid w:val="004623D9"/>
    <w:pPr>
      <w:suppressAutoHyphens/>
      <w:bidi w:val="0"/>
      <w:spacing w:after="120" w:line="240" w:lineRule="atLeast"/>
      <w:ind w:left="1134" w:right="1134"/>
      <w:jc w:val="both"/>
    </w:pPr>
    <w:rPr>
      <w:rFonts w:eastAsia="Times New Roman" w:cs="Times New Roman"/>
      <w:w w:val="100"/>
      <w:kern w:val="0"/>
      <w:szCs w:val="20"/>
      <w:lang w:val="en-GB"/>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3.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5</TotalTime>
  <Pages>6</Pages>
  <Words>1534</Words>
  <Characters>8180</Characters>
  <Application>Microsoft Office Outlook</Application>
  <DocSecurity>4</DocSecurity>
  <Lines>143</Lines>
  <Paragraphs>25</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9689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George Farah</dc:creator>
  <cp:keywords/>
  <dc:description/>
  <cp:lastModifiedBy>George Farah</cp:lastModifiedBy>
  <cp:revision>6</cp:revision>
  <cp:lastPrinted>2015-03-31T09:53:00Z</cp:lastPrinted>
  <dcterms:created xsi:type="dcterms:W3CDTF">2015-03-31T09:48:00Z</dcterms:created>
  <dcterms:modified xsi:type="dcterms:W3CDTF">2015-03-31T09:53:00Z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1504039</vt:lpwstr>
  </property>
  <property fmtid="{D5CDD505-2E9C-101B-9397-08002B2CF9AE}" pid="3" name="ODSRefJobNo">
    <vt:lpwstr>1507214A</vt:lpwstr>
  </property>
  <property fmtid="{D5CDD505-2E9C-101B-9397-08002B2CF9AE}" pid="4" name="Symbol1">
    <vt:lpwstr>CEDAW/C/SVK/Q/5-6</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istribution">
    <vt:lpwstr>General</vt:lpwstr>
  </property>
  <property fmtid="{D5CDD505-2E9C-101B-9397-08002B2CF9AE}" pid="11" name="Publication Date">
    <vt:lpwstr>19 December 2014</vt:lpwstr>
  </property>
  <property fmtid="{D5CDD505-2E9C-101B-9397-08002B2CF9AE}" pid="12" name="Original">
    <vt:lpwstr>English</vt:lpwstr>
  </property>
  <property fmtid="{D5CDD505-2E9C-101B-9397-08002B2CF9AE}" pid="13" name="Release Date">
    <vt:lpwstr>310315</vt:lpwstr>
  </property>
</Properties>
</file>