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742E81">
        <w:trPr>
          <w:trHeight w:val="851"/>
        </w:trPr>
        <w:tc>
          <w:tcPr>
            <w:tcW w:w="1259" w:type="dxa"/>
            <w:tcBorders>
              <w:top w:val="nil"/>
              <w:left w:val="nil"/>
              <w:bottom w:val="single" w:sz="4" w:space="0" w:color="auto"/>
              <w:right w:val="nil"/>
            </w:tcBorders>
          </w:tcPr>
          <w:p w:rsidR="00446DE4" w:rsidRPr="00742E81" w:rsidRDefault="00446DE4" w:rsidP="00473FF8">
            <w:pPr>
              <w:spacing w:after="80" w:line="340" w:lineRule="exact"/>
              <w:rPr>
                <w:rStyle w:val="FootnoteReference"/>
                <w:lang w:val="fr-CH"/>
              </w:rPr>
            </w:pPr>
          </w:p>
        </w:tc>
        <w:tc>
          <w:tcPr>
            <w:tcW w:w="2236" w:type="dxa"/>
            <w:tcBorders>
              <w:top w:val="nil"/>
              <w:left w:val="nil"/>
              <w:bottom w:val="single" w:sz="4" w:space="0" w:color="auto"/>
              <w:right w:val="nil"/>
            </w:tcBorders>
            <w:vAlign w:val="bottom"/>
          </w:tcPr>
          <w:p w:rsidR="00446DE4" w:rsidRPr="00742E81" w:rsidRDefault="00B3317B" w:rsidP="00473FF8">
            <w:pPr>
              <w:spacing w:after="80" w:line="340" w:lineRule="exact"/>
              <w:rPr>
                <w:sz w:val="28"/>
                <w:szCs w:val="28"/>
                <w:lang w:val="fr-CH"/>
              </w:rPr>
            </w:pPr>
            <w:r w:rsidRPr="00742E81">
              <w:rPr>
                <w:sz w:val="28"/>
                <w:szCs w:val="28"/>
                <w:lang w:val="fr-CH"/>
              </w:rPr>
              <w:t>Nations</w:t>
            </w:r>
            <w:r w:rsidR="00E541DB" w:rsidRPr="00742E81">
              <w:rPr>
                <w:sz w:val="28"/>
                <w:szCs w:val="28"/>
                <w:lang w:val="fr-CH"/>
              </w:rPr>
              <w:t xml:space="preserve"> Unies</w:t>
            </w:r>
          </w:p>
        </w:tc>
        <w:tc>
          <w:tcPr>
            <w:tcW w:w="6144" w:type="dxa"/>
            <w:gridSpan w:val="2"/>
            <w:tcBorders>
              <w:top w:val="nil"/>
              <w:left w:val="nil"/>
              <w:bottom w:val="single" w:sz="4" w:space="0" w:color="auto"/>
              <w:right w:val="nil"/>
            </w:tcBorders>
            <w:vAlign w:val="bottom"/>
          </w:tcPr>
          <w:p w:rsidR="00446DE4" w:rsidRPr="00742E81" w:rsidRDefault="00EC1FD9" w:rsidP="00EC1FD9">
            <w:pPr>
              <w:jc w:val="right"/>
              <w:rPr>
                <w:lang w:val="fr-CH"/>
              </w:rPr>
            </w:pPr>
            <w:r w:rsidRPr="00742E81">
              <w:rPr>
                <w:sz w:val="40"/>
                <w:lang w:val="fr-CH"/>
              </w:rPr>
              <w:t>CRC</w:t>
            </w:r>
            <w:r w:rsidRPr="00742E81">
              <w:rPr>
                <w:lang w:val="fr-CH"/>
              </w:rPr>
              <w:t>/C/SRB/2-3</w:t>
            </w:r>
          </w:p>
        </w:tc>
      </w:tr>
      <w:tr w:rsidR="003107FA" w:rsidRPr="00742E81">
        <w:trPr>
          <w:trHeight w:val="2835"/>
        </w:trPr>
        <w:tc>
          <w:tcPr>
            <w:tcW w:w="1259" w:type="dxa"/>
            <w:tcBorders>
              <w:top w:val="single" w:sz="4" w:space="0" w:color="auto"/>
              <w:left w:val="nil"/>
              <w:bottom w:val="single" w:sz="12" w:space="0" w:color="auto"/>
              <w:right w:val="nil"/>
            </w:tcBorders>
          </w:tcPr>
          <w:p w:rsidR="003107FA" w:rsidRPr="00742E81" w:rsidRDefault="00845981" w:rsidP="00942BE3">
            <w:pPr>
              <w:spacing w:before="120"/>
              <w:jc w:val="center"/>
              <w:rPr>
                <w:lang w:val="fr-CH"/>
              </w:rPr>
            </w:pPr>
            <w:r w:rsidRPr="00742E81">
              <w:rPr>
                <w:noProof/>
                <w:lang w:val="fr-CH"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742E81" w:rsidRDefault="00E541DB" w:rsidP="00E541DB">
            <w:pPr>
              <w:spacing w:before="120" w:line="420" w:lineRule="exact"/>
              <w:rPr>
                <w:b/>
                <w:sz w:val="40"/>
                <w:szCs w:val="40"/>
                <w:lang w:val="fr-CH"/>
              </w:rPr>
            </w:pPr>
            <w:r w:rsidRPr="00742E81">
              <w:rPr>
                <w:b/>
                <w:sz w:val="40"/>
                <w:szCs w:val="40"/>
                <w:lang w:val="fr-CH"/>
              </w:rPr>
              <w:t>Convention relative</w:t>
            </w:r>
            <w:r w:rsidRPr="00742E81">
              <w:rPr>
                <w:b/>
                <w:sz w:val="40"/>
                <w:szCs w:val="40"/>
                <w:lang w:val="fr-CH"/>
              </w:rPr>
              <w:br/>
              <w:t>aux droits de l</w:t>
            </w:r>
            <w:r w:rsidR="00742E81" w:rsidRPr="00742E81">
              <w:rPr>
                <w:b/>
                <w:sz w:val="40"/>
                <w:szCs w:val="40"/>
                <w:lang w:val="fr-CH"/>
              </w:rPr>
              <w:t>’</w:t>
            </w:r>
            <w:r w:rsidRPr="00742E81">
              <w:rPr>
                <w:b/>
                <w:sz w:val="40"/>
                <w:szCs w:val="40"/>
                <w:lang w:val="fr-CH"/>
              </w:rPr>
              <w:t>enfant</w:t>
            </w:r>
          </w:p>
        </w:tc>
        <w:tc>
          <w:tcPr>
            <w:tcW w:w="2930" w:type="dxa"/>
            <w:tcBorders>
              <w:top w:val="single" w:sz="4" w:space="0" w:color="auto"/>
              <w:left w:val="nil"/>
              <w:bottom w:val="single" w:sz="12" w:space="0" w:color="auto"/>
              <w:right w:val="nil"/>
            </w:tcBorders>
          </w:tcPr>
          <w:p w:rsidR="003107FA" w:rsidRPr="00742E81" w:rsidRDefault="00EC1FD9" w:rsidP="00EC1FD9">
            <w:pPr>
              <w:spacing w:before="240" w:line="240" w:lineRule="exact"/>
              <w:rPr>
                <w:lang w:val="fr-CH"/>
              </w:rPr>
            </w:pPr>
            <w:r w:rsidRPr="00742E81">
              <w:rPr>
                <w:lang w:val="fr-CH"/>
              </w:rPr>
              <w:t xml:space="preserve">Distr. </w:t>
            </w:r>
            <w:r w:rsidR="00E541DB" w:rsidRPr="00742E81">
              <w:rPr>
                <w:lang w:val="fr-CH"/>
              </w:rPr>
              <w:t>générale</w:t>
            </w:r>
          </w:p>
          <w:p w:rsidR="00EC1FD9" w:rsidRPr="00742E81" w:rsidRDefault="00D600A8" w:rsidP="00DB22F1">
            <w:pPr>
              <w:spacing w:line="240" w:lineRule="exact"/>
              <w:rPr>
                <w:lang w:val="fr-CH"/>
              </w:rPr>
            </w:pPr>
            <w:r w:rsidRPr="00742E81">
              <w:rPr>
                <w:lang w:val="fr-CH"/>
              </w:rPr>
              <w:t>2</w:t>
            </w:r>
            <w:r w:rsidR="005B0F77" w:rsidRPr="00742E81">
              <w:rPr>
                <w:lang w:val="fr-CH"/>
              </w:rPr>
              <w:t>1</w:t>
            </w:r>
            <w:r w:rsidR="00475738" w:rsidRPr="00742E81">
              <w:rPr>
                <w:lang w:val="fr-CH"/>
              </w:rPr>
              <w:t xml:space="preserve"> </w:t>
            </w:r>
            <w:r w:rsidR="00E541DB" w:rsidRPr="00742E81">
              <w:rPr>
                <w:lang w:val="fr-CH"/>
              </w:rPr>
              <w:t>juin</w:t>
            </w:r>
            <w:r w:rsidR="00EC1FD9" w:rsidRPr="00742E81">
              <w:rPr>
                <w:lang w:val="fr-CH"/>
              </w:rPr>
              <w:t xml:space="preserve"> 201</w:t>
            </w:r>
            <w:r w:rsidR="00DC59E6" w:rsidRPr="00742E81">
              <w:rPr>
                <w:lang w:val="fr-CH"/>
              </w:rPr>
              <w:t>6</w:t>
            </w:r>
          </w:p>
          <w:p w:rsidR="00EC1FD9" w:rsidRPr="00742E81" w:rsidRDefault="00742E81" w:rsidP="00EC1FD9">
            <w:pPr>
              <w:spacing w:line="240" w:lineRule="exact"/>
              <w:rPr>
                <w:lang w:val="fr-CH"/>
              </w:rPr>
            </w:pPr>
            <w:r w:rsidRPr="00742E81">
              <w:rPr>
                <w:lang w:val="fr-CH"/>
              </w:rPr>
              <w:t>Français</w:t>
            </w:r>
          </w:p>
          <w:p w:rsidR="00EC1FD9" w:rsidRPr="00742E81" w:rsidRDefault="00EC1FD9" w:rsidP="00EC1FD9">
            <w:pPr>
              <w:spacing w:line="240" w:lineRule="exact"/>
              <w:rPr>
                <w:lang w:val="fr-CH"/>
              </w:rPr>
            </w:pPr>
            <w:r w:rsidRPr="00742E81">
              <w:rPr>
                <w:lang w:val="fr-CH"/>
              </w:rPr>
              <w:t>Original</w:t>
            </w:r>
            <w:r w:rsidR="00742E81" w:rsidRPr="00742E81">
              <w:rPr>
                <w:lang w:val="fr-CH"/>
              </w:rPr>
              <w:t> :</w:t>
            </w:r>
            <w:r w:rsidRPr="00742E81">
              <w:rPr>
                <w:lang w:val="fr-CH"/>
              </w:rPr>
              <w:t xml:space="preserve"> </w:t>
            </w:r>
            <w:r w:rsidR="00E541DB" w:rsidRPr="00742E81">
              <w:rPr>
                <w:lang w:val="fr-CH"/>
              </w:rPr>
              <w:t>anglais</w:t>
            </w:r>
          </w:p>
          <w:p w:rsidR="0003202C" w:rsidRPr="00742E81" w:rsidRDefault="00E541DB" w:rsidP="00E541DB">
            <w:pPr>
              <w:spacing w:line="240" w:lineRule="exact"/>
              <w:rPr>
                <w:lang w:val="fr-CH"/>
              </w:rPr>
            </w:pPr>
            <w:r w:rsidRPr="00742E81">
              <w:rPr>
                <w:lang w:val="fr-CH"/>
              </w:rPr>
              <w:t>Anglais, espagnol et français seulement</w:t>
            </w:r>
          </w:p>
        </w:tc>
      </w:tr>
    </w:tbl>
    <w:p w:rsidR="00DC59E6" w:rsidRPr="00742E81" w:rsidRDefault="00DC59E6" w:rsidP="00DC59E6">
      <w:pPr>
        <w:spacing w:before="120"/>
        <w:rPr>
          <w:b/>
          <w:sz w:val="24"/>
          <w:szCs w:val="24"/>
          <w:lang w:val="fr-CH"/>
        </w:rPr>
      </w:pPr>
      <w:r w:rsidRPr="00742E81">
        <w:rPr>
          <w:b/>
          <w:sz w:val="24"/>
          <w:szCs w:val="24"/>
          <w:lang w:val="fr-CH"/>
        </w:rPr>
        <w:t>Com</w:t>
      </w:r>
      <w:r w:rsidR="00E541DB" w:rsidRPr="00742E81">
        <w:rPr>
          <w:b/>
          <w:sz w:val="24"/>
          <w:szCs w:val="24"/>
          <w:lang w:val="fr-CH"/>
        </w:rPr>
        <w:t>ité des droits de l</w:t>
      </w:r>
      <w:r w:rsidR="00742E81" w:rsidRPr="00742E81">
        <w:rPr>
          <w:b/>
          <w:sz w:val="24"/>
          <w:szCs w:val="24"/>
          <w:lang w:val="fr-CH"/>
        </w:rPr>
        <w:t>’</w:t>
      </w:r>
      <w:r w:rsidR="00E541DB" w:rsidRPr="00742E81">
        <w:rPr>
          <w:b/>
          <w:sz w:val="24"/>
          <w:szCs w:val="24"/>
          <w:lang w:val="fr-CH"/>
        </w:rPr>
        <w:t>enfant</w:t>
      </w:r>
    </w:p>
    <w:p w:rsidR="00DC59E6" w:rsidRPr="00742E81" w:rsidRDefault="00DC59E6" w:rsidP="00C3337F">
      <w:pPr>
        <w:pStyle w:val="HMG"/>
        <w:rPr>
          <w:lang w:val="fr-CH"/>
        </w:rPr>
      </w:pPr>
      <w:r w:rsidRPr="00742E81">
        <w:rPr>
          <w:lang w:val="fr-CH"/>
        </w:rPr>
        <w:tab/>
      </w:r>
      <w:r w:rsidRPr="00742E81">
        <w:rPr>
          <w:lang w:val="fr-CH"/>
        </w:rPr>
        <w:tab/>
      </w:r>
      <w:r w:rsidR="00E541DB" w:rsidRPr="00742E81">
        <w:rPr>
          <w:lang w:val="fr-CH"/>
        </w:rPr>
        <w:t>Examen des rapports soumis par les États parties en application de l</w:t>
      </w:r>
      <w:r w:rsidR="00742E81" w:rsidRPr="00742E81">
        <w:rPr>
          <w:lang w:val="fr-CH"/>
        </w:rPr>
        <w:t>’</w:t>
      </w:r>
      <w:r w:rsidR="00E541DB" w:rsidRPr="00742E81">
        <w:rPr>
          <w:lang w:val="fr-CH"/>
        </w:rPr>
        <w:t xml:space="preserve">article 44 de la </w:t>
      </w:r>
      <w:r w:rsidR="00255D0E" w:rsidRPr="00742E81">
        <w:rPr>
          <w:lang w:val="fr-CH"/>
        </w:rPr>
        <w:t>Convention</w:t>
      </w:r>
    </w:p>
    <w:p w:rsidR="00DC59E6" w:rsidRPr="00742E81" w:rsidRDefault="00DC59E6" w:rsidP="00C3337F">
      <w:pPr>
        <w:pStyle w:val="HChG"/>
        <w:rPr>
          <w:lang w:val="fr-CH"/>
        </w:rPr>
      </w:pPr>
      <w:r w:rsidRPr="00742E81">
        <w:rPr>
          <w:lang w:val="fr-CH"/>
        </w:rPr>
        <w:tab/>
      </w:r>
      <w:r w:rsidRPr="00742E81">
        <w:rPr>
          <w:lang w:val="fr-CH"/>
        </w:rPr>
        <w:tab/>
      </w:r>
      <w:r w:rsidR="00E541DB" w:rsidRPr="00742E81">
        <w:rPr>
          <w:lang w:val="fr-CH"/>
        </w:rPr>
        <w:t xml:space="preserve">Deuxième et troisième rapports périodiques </w:t>
      </w:r>
      <w:r w:rsidR="00742E81" w:rsidRPr="00742E81">
        <w:rPr>
          <w:lang w:val="fr-CH"/>
        </w:rPr>
        <w:t xml:space="preserve">des </w:t>
      </w:r>
      <w:r w:rsidR="00E541DB" w:rsidRPr="00742E81">
        <w:rPr>
          <w:lang w:val="fr-CH"/>
        </w:rPr>
        <w:t>États parties</w:t>
      </w:r>
      <w:r w:rsidR="00742E81" w:rsidRPr="00742E81">
        <w:rPr>
          <w:lang w:val="fr-CH"/>
        </w:rPr>
        <w:t xml:space="preserve"> </w:t>
      </w:r>
      <w:r w:rsidR="00E541DB" w:rsidRPr="00742E81">
        <w:rPr>
          <w:lang w:val="fr-CH"/>
        </w:rPr>
        <w:t>attendus en 2013</w:t>
      </w:r>
    </w:p>
    <w:p w:rsidR="00DC59E6" w:rsidRPr="00CA5189" w:rsidRDefault="00DC59E6" w:rsidP="00C3337F">
      <w:pPr>
        <w:pStyle w:val="HMG"/>
        <w:rPr>
          <w:sz w:val="20"/>
          <w:vertAlign w:val="superscript"/>
          <w:lang w:val="fr-CH"/>
        </w:rPr>
      </w:pPr>
      <w:r w:rsidRPr="00742E81">
        <w:rPr>
          <w:lang w:val="fr-CH"/>
        </w:rPr>
        <w:tab/>
      </w:r>
      <w:r w:rsidRPr="00742E81">
        <w:rPr>
          <w:lang w:val="fr-CH"/>
        </w:rPr>
        <w:tab/>
        <w:t>Serbi</w:t>
      </w:r>
      <w:r w:rsidR="00E541DB" w:rsidRPr="00742E81">
        <w:rPr>
          <w:lang w:val="fr-CH"/>
        </w:rPr>
        <w:t>e</w:t>
      </w:r>
      <w:r w:rsidR="004F7976" w:rsidRPr="00282A76">
        <w:rPr>
          <w:rStyle w:val="FootnoteReference"/>
          <w:b w:val="0"/>
          <w:position w:val="6"/>
          <w:sz w:val="20"/>
          <w:vertAlign w:val="baseline"/>
          <w:lang w:val="fr-CH"/>
        </w:rPr>
        <w:footnoteReference w:customMarkFollows="1" w:id="2"/>
        <w:t>*</w:t>
      </w:r>
    </w:p>
    <w:p w:rsidR="00DC59E6" w:rsidRPr="00742E81" w:rsidRDefault="00DC59E6" w:rsidP="00DC59E6">
      <w:pPr>
        <w:spacing w:after="120"/>
        <w:ind w:left="1134" w:right="1134"/>
        <w:jc w:val="right"/>
        <w:rPr>
          <w:lang w:val="fr-CH"/>
        </w:rPr>
      </w:pPr>
      <w:r w:rsidRPr="00742E81">
        <w:rPr>
          <w:lang w:val="fr-CH"/>
        </w:rPr>
        <w:t>[</w:t>
      </w:r>
      <w:r w:rsidR="00E541DB" w:rsidRPr="00742E81">
        <w:rPr>
          <w:lang w:val="fr-CH"/>
        </w:rPr>
        <w:t>Date de réception</w:t>
      </w:r>
      <w:r w:rsidR="00742E81" w:rsidRPr="00742E81">
        <w:rPr>
          <w:lang w:val="fr-CH"/>
        </w:rPr>
        <w:t> :</w:t>
      </w:r>
      <w:r w:rsidR="00E541DB" w:rsidRPr="00742E81">
        <w:rPr>
          <w:lang w:val="fr-CH"/>
        </w:rPr>
        <w:t xml:space="preserve"> 30 juillet 2015</w:t>
      </w:r>
      <w:r w:rsidRPr="00742E81">
        <w:rPr>
          <w:lang w:val="fr-CH"/>
        </w:rPr>
        <w:t>]</w:t>
      </w:r>
    </w:p>
    <w:p w:rsidR="00033B7E" w:rsidRPr="00033B7E" w:rsidRDefault="008565F8" w:rsidP="00033B7E">
      <w:pPr>
        <w:spacing w:after="120"/>
        <w:rPr>
          <w:sz w:val="28"/>
          <w:lang w:val="fr-FR"/>
        </w:rPr>
      </w:pPr>
      <w:r w:rsidRPr="00033B7E">
        <w:rPr>
          <w:lang w:val="fr-FR"/>
        </w:rPr>
        <w:br w:type="page"/>
      </w:r>
      <w:r w:rsidR="00033B7E" w:rsidRPr="00033B7E">
        <w:rPr>
          <w:sz w:val="28"/>
          <w:lang w:val="fr-FR"/>
        </w:rPr>
        <w:t>Table des matières</w:t>
      </w:r>
    </w:p>
    <w:p w:rsidR="002E428F" w:rsidRPr="00742E81" w:rsidRDefault="002E428F" w:rsidP="002E428F">
      <w:pPr>
        <w:tabs>
          <w:tab w:val="right" w:pos="9638"/>
        </w:tabs>
        <w:spacing w:after="120"/>
        <w:ind w:left="283"/>
        <w:rPr>
          <w:sz w:val="18"/>
          <w:lang w:val="fr-CH"/>
        </w:rPr>
      </w:pPr>
      <w:r w:rsidRPr="00742E81">
        <w:rPr>
          <w:i/>
          <w:sz w:val="18"/>
          <w:lang w:val="fr-CH"/>
        </w:rPr>
        <w:tab/>
        <w:t>Page</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r>
      <w:r w:rsidRPr="00742E81">
        <w:rPr>
          <w:lang w:val="fr-CH"/>
        </w:rPr>
        <w:tab/>
      </w:r>
      <w:r w:rsidR="00430536" w:rsidRPr="00742E81">
        <w:rPr>
          <w:lang w:val="fr-CH"/>
        </w:rPr>
        <w:t>Introduction</w:t>
      </w:r>
      <w:r w:rsidR="009537F6" w:rsidRPr="00742E81">
        <w:rPr>
          <w:lang w:val="fr-CH"/>
        </w:rPr>
        <w:tab/>
      </w:r>
      <w:r w:rsidR="009537F6" w:rsidRPr="00742E81">
        <w:rPr>
          <w:lang w:val="fr-CH"/>
        </w:rPr>
        <w:tab/>
        <w:t>3</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bookmarkStart w:id="0" w:name="_Ref279521594"/>
      <w:r w:rsidRPr="00742E81">
        <w:rPr>
          <w:lang w:val="fr-CH"/>
        </w:rPr>
        <w:tab/>
        <w:t>I.</w:t>
      </w:r>
      <w:r w:rsidRPr="00742E81">
        <w:rPr>
          <w:lang w:val="fr-CH"/>
        </w:rPr>
        <w:tab/>
      </w:r>
      <w:bookmarkEnd w:id="0"/>
      <w:r w:rsidR="00396D11" w:rsidRPr="00742E81">
        <w:rPr>
          <w:lang w:val="fr-CH"/>
        </w:rPr>
        <w:t>Mesures d</w:t>
      </w:r>
      <w:r w:rsidR="00742E81" w:rsidRPr="00742E81">
        <w:rPr>
          <w:lang w:val="fr-CH"/>
        </w:rPr>
        <w:t>’</w:t>
      </w:r>
      <w:r w:rsidR="00396D11" w:rsidRPr="00742E81">
        <w:rPr>
          <w:lang w:val="fr-CH"/>
        </w:rPr>
        <w:t>application générales</w:t>
      </w:r>
      <w:r w:rsidRPr="00742E81">
        <w:rPr>
          <w:lang w:val="fr-CH"/>
        </w:rPr>
        <w:tab/>
      </w:r>
      <w:r w:rsidR="009537F6" w:rsidRPr="00742E81">
        <w:rPr>
          <w:lang w:val="fr-CH"/>
        </w:rPr>
        <w:tab/>
        <w:t>4</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II</w:t>
      </w:r>
      <w:r w:rsidR="004F7976">
        <w:rPr>
          <w:lang w:val="fr-CH"/>
        </w:rPr>
        <w:t>.</w:t>
      </w:r>
      <w:r w:rsidRPr="00742E81">
        <w:rPr>
          <w:lang w:val="fr-CH"/>
        </w:rPr>
        <w:tab/>
      </w:r>
      <w:r w:rsidR="000F634A" w:rsidRPr="00742E81">
        <w:rPr>
          <w:lang w:val="fr-CH"/>
        </w:rPr>
        <w:t>Définition de l</w:t>
      </w:r>
      <w:r w:rsidR="00742E81" w:rsidRPr="00742E81">
        <w:rPr>
          <w:lang w:val="fr-CH"/>
        </w:rPr>
        <w:t>’</w:t>
      </w:r>
      <w:r w:rsidR="000F634A" w:rsidRPr="00742E81">
        <w:rPr>
          <w:lang w:val="fr-CH"/>
        </w:rPr>
        <w:t>enfant</w:t>
      </w:r>
      <w:r w:rsidRPr="00742E81">
        <w:rPr>
          <w:lang w:val="fr-CH"/>
        </w:rPr>
        <w:tab/>
      </w:r>
      <w:r w:rsidR="009537F6" w:rsidRPr="00742E81">
        <w:rPr>
          <w:lang w:val="fr-CH"/>
        </w:rPr>
        <w:tab/>
        <w:t>12</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III.</w:t>
      </w:r>
      <w:r w:rsidRPr="00742E81">
        <w:rPr>
          <w:lang w:val="fr-CH"/>
        </w:rPr>
        <w:tab/>
      </w:r>
      <w:r w:rsidR="000F634A" w:rsidRPr="00742E81">
        <w:rPr>
          <w:lang w:val="fr-CH"/>
        </w:rPr>
        <w:t>Principes généraux</w:t>
      </w:r>
      <w:r w:rsidR="009537F6" w:rsidRPr="00742E81">
        <w:rPr>
          <w:lang w:val="fr-CH"/>
        </w:rPr>
        <w:tab/>
      </w:r>
      <w:r w:rsidR="009537F6" w:rsidRPr="00742E81">
        <w:rPr>
          <w:lang w:val="fr-CH"/>
        </w:rPr>
        <w:tab/>
      </w:r>
      <w:r w:rsidRPr="00742E81">
        <w:rPr>
          <w:lang w:val="fr-CH"/>
        </w:rPr>
        <w:t>12</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IV.</w:t>
      </w:r>
      <w:r w:rsidRPr="00742E81">
        <w:rPr>
          <w:lang w:val="fr-CH"/>
        </w:rPr>
        <w:tab/>
      </w:r>
      <w:r w:rsidR="00C54F88" w:rsidRPr="00742E81">
        <w:rPr>
          <w:lang w:val="fr-CH"/>
        </w:rPr>
        <w:t>Libertés et droits civils</w:t>
      </w:r>
      <w:r w:rsidR="009537F6" w:rsidRPr="00742E81">
        <w:rPr>
          <w:lang w:val="fr-CH"/>
        </w:rPr>
        <w:tab/>
      </w:r>
      <w:r w:rsidR="009537F6" w:rsidRPr="00742E81">
        <w:rPr>
          <w:lang w:val="fr-CH"/>
        </w:rPr>
        <w:tab/>
        <w:t>16</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V.</w:t>
      </w:r>
      <w:r w:rsidRPr="00742E81">
        <w:rPr>
          <w:lang w:val="fr-CH"/>
        </w:rPr>
        <w:tab/>
      </w:r>
      <w:r w:rsidR="00312DEB" w:rsidRPr="00742E81">
        <w:rPr>
          <w:lang w:val="fr-CH"/>
        </w:rPr>
        <w:t>Milieu familial et protection de remplacement</w:t>
      </w:r>
      <w:r w:rsidRPr="00742E81">
        <w:rPr>
          <w:lang w:val="fr-CH"/>
        </w:rPr>
        <w:tab/>
      </w:r>
      <w:r w:rsidR="009537F6" w:rsidRPr="00742E81">
        <w:rPr>
          <w:lang w:val="fr-CH"/>
        </w:rPr>
        <w:tab/>
        <w:t>2</w:t>
      </w:r>
      <w:r w:rsidR="00312DEB" w:rsidRPr="00742E81">
        <w:rPr>
          <w:lang w:val="fr-CH"/>
        </w:rPr>
        <w:t>2</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VI.</w:t>
      </w:r>
      <w:r w:rsidRPr="00742E81">
        <w:rPr>
          <w:lang w:val="fr-CH"/>
        </w:rPr>
        <w:tab/>
      </w:r>
      <w:r w:rsidR="00A80578" w:rsidRPr="00742E81">
        <w:rPr>
          <w:lang w:val="fr-CH"/>
        </w:rPr>
        <w:t>Troubles du développement, assistance sanitaire et sociale</w:t>
      </w:r>
      <w:r w:rsidRPr="00742E81">
        <w:rPr>
          <w:lang w:val="fr-CH"/>
        </w:rPr>
        <w:tab/>
      </w:r>
      <w:r w:rsidR="009537F6" w:rsidRPr="00742E81">
        <w:rPr>
          <w:lang w:val="fr-CH"/>
        </w:rPr>
        <w:tab/>
      </w:r>
      <w:r w:rsidRPr="00742E81">
        <w:rPr>
          <w:lang w:val="fr-CH"/>
        </w:rPr>
        <w:t>2</w:t>
      </w:r>
      <w:r w:rsidR="00A80578" w:rsidRPr="00742E81">
        <w:rPr>
          <w:lang w:val="fr-CH"/>
        </w:rPr>
        <w:t>6</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VII.</w:t>
      </w:r>
      <w:r w:rsidRPr="00742E81">
        <w:rPr>
          <w:lang w:val="fr-CH"/>
        </w:rPr>
        <w:tab/>
      </w:r>
      <w:r w:rsidR="004500E2" w:rsidRPr="00742E81">
        <w:rPr>
          <w:lang w:val="fr-CH"/>
        </w:rPr>
        <w:t>Éducation, loisirs et activités culturelles</w:t>
      </w:r>
      <w:r w:rsidRPr="00742E81">
        <w:rPr>
          <w:lang w:val="fr-CH"/>
        </w:rPr>
        <w:tab/>
      </w:r>
      <w:r w:rsidR="009537F6" w:rsidRPr="00742E81">
        <w:rPr>
          <w:lang w:val="fr-CH"/>
        </w:rPr>
        <w:tab/>
        <w:t>3</w:t>
      </w:r>
      <w:r w:rsidR="004500E2" w:rsidRPr="00742E81">
        <w:rPr>
          <w:lang w:val="fr-CH"/>
        </w:rPr>
        <w:t>1</w:t>
      </w:r>
    </w:p>
    <w:p w:rsidR="00D42813" w:rsidRPr="00742E81" w:rsidRDefault="00D42813" w:rsidP="00C3337F">
      <w:pPr>
        <w:tabs>
          <w:tab w:val="right" w:pos="850"/>
          <w:tab w:val="left" w:pos="1134"/>
          <w:tab w:val="left" w:pos="1559"/>
          <w:tab w:val="left" w:pos="1984"/>
          <w:tab w:val="left" w:leader="dot" w:pos="8929"/>
          <w:tab w:val="right" w:pos="9638"/>
        </w:tabs>
        <w:spacing w:after="120"/>
        <w:rPr>
          <w:lang w:val="fr-CH"/>
        </w:rPr>
      </w:pPr>
      <w:r w:rsidRPr="00742E81">
        <w:rPr>
          <w:lang w:val="fr-CH"/>
        </w:rPr>
        <w:tab/>
        <w:t>VIII.</w:t>
      </w:r>
      <w:r w:rsidRPr="00742E81">
        <w:rPr>
          <w:lang w:val="fr-CH"/>
        </w:rPr>
        <w:tab/>
      </w:r>
      <w:r w:rsidR="004500E2" w:rsidRPr="00742E81">
        <w:rPr>
          <w:lang w:val="fr-CH"/>
        </w:rPr>
        <w:t>Mesures de protection spéciales</w:t>
      </w:r>
      <w:r w:rsidRPr="00742E81">
        <w:rPr>
          <w:lang w:val="fr-CH"/>
        </w:rPr>
        <w:tab/>
      </w:r>
      <w:r w:rsidR="009537F6" w:rsidRPr="00742E81">
        <w:rPr>
          <w:lang w:val="fr-CH"/>
        </w:rPr>
        <w:tab/>
        <w:t>3</w:t>
      </w:r>
      <w:r w:rsidR="004500E2" w:rsidRPr="00742E81">
        <w:rPr>
          <w:lang w:val="fr-CH"/>
        </w:rPr>
        <w:t>5</w:t>
      </w:r>
    </w:p>
    <w:p w:rsidR="00430536" w:rsidRPr="00742E81" w:rsidRDefault="006924A9" w:rsidP="006924A9">
      <w:pPr>
        <w:tabs>
          <w:tab w:val="left" w:pos="1134"/>
          <w:tab w:val="left" w:pos="1559"/>
          <w:tab w:val="left" w:pos="1984"/>
          <w:tab w:val="left" w:leader="dot" w:pos="8929"/>
          <w:tab w:val="right" w:pos="9638"/>
        </w:tabs>
        <w:spacing w:after="120"/>
        <w:ind w:left="1134" w:firstLine="1"/>
        <w:rPr>
          <w:lang w:val="fr-CH"/>
        </w:rPr>
      </w:pPr>
      <w:r w:rsidRPr="00742E81">
        <w:rPr>
          <w:lang w:val="fr-CH"/>
        </w:rPr>
        <w:t>Application de la Convention relative aux droits de l</w:t>
      </w:r>
      <w:r w:rsidR="00742E81" w:rsidRPr="00742E81">
        <w:rPr>
          <w:lang w:val="fr-CH"/>
        </w:rPr>
        <w:t>’</w:t>
      </w:r>
      <w:r w:rsidRPr="00742E81">
        <w:rPr>
          <w:lang w:val="fr-CH"/>
        </w:rPr>
        <w:t>enfant sur le territoire de</w:t>
      </w:r>
      <w:r w:rsidRPr="00742E81">
        <w:rPr>
          <w:lang w:val="fr-CH"/>
        </w:rPr>
        <w:br/>
        <w:t>la province autonome du Kosovo-Metohija</w:t>
      </w:r>
      <w:r w:rsidR="00430536" w:rsidRPr="00742E81">
        <w:rPr>
          <w:lang w:val="fr-CH"/>
        </w:rPr>
        <w:tab/>
      </w:r>
      <w:r w:rsidR="009537F6" w:rsidRPr="00742E81">
        <w:rPr>
          <w:lang w:val="fr-CH"/>
        </w:rPr>
        <w:tab/>
      </w:r>
      <w:r w:rsidR="00282A76" w:rsidRPr="00742E81">
        <w:rPr>
          <w:lang w:val="fr-CH"/>
        </w:rPr>
        <w:t>4</w:t>
      </w:r>
      <w:r w:rsidR="00282A76">
        <w:rPr>
          <w:lang w:val="fr-CH"/>
        </w:rPr>
        <w:t>0</w:t>
      </w:r>
    </w:p>
    <w:p w:rsidR="00742E81" w:rsidRDefault="004F7976" w:rsidP="009A7EA3">
      <w:pPr>
        <w:tabs>
          <w:tab w:val="left" w:pos="126"/>
          <w:tab w:val="right" w:pos="850"/>
        </w:tabs>
        <w:spacing w:after="120"/>
        <w:rPr>
          <w:kern w:val="28"/>
          <w:lang w:val="fr-CH"/>
        </w:rPr>
      </w:pPr>
      <w:r>
        <w:rPr>
          <w:kern w:val="28"/>
          <w:lang w:val="fr-CH"/>
        </w:rPr>
        <w:tab/>
      </w:r>
      <w:r w:rsidR="00742E81">
        <w:rPr>
          <w:kern w:val="28"/>
          <w:lang w:val="fr-CH"/>
        </w:rPr>
        <w:t>Annexes</w:t>
      </w:r>
      <w:r w:rsidR="00664CE7" w:rsidRPr="00664CE7">
        <w:rPr>
          <w:rStyle w:val="FootnoteReference"/>
          <w:kern w:val="28"/>
          <w:sz w:val="20"/>
          <w:vertAlign w:val="baseline"/>
          <w:lang w:val="fr-CH"/>
        </w:rPr>
        <w:footnoteReference w:customMarkFollows="1" w:id="3"/>
        <w:t>**</w:t>
      </w:r>
    </w:p>
    <w:p w:rsidR="00D42813" w:rsidRPr="00742E81" w:rsidRDefault="00D42813" w:rsidP="00D42813">
      <w:pPr>
        <w:tabs>
          <w:tab w:val="right" w:pos="850"/>
          <w:tab w:val="left" w:pos="1134"/>
          <w:tab w:val="left" w:pos="1559"/>
          <w:tab w:val="left" w:pos="1984"/>
          <w:tab w:val="left" w:leader="dot" w:pos="8929"/>
          <w:tab w:val="right" w:pos="9638"/>
        </w:tabs>
        <w:spacing w:after="120"/>
        <w:rPr>
          <w:kern w:val="28"/>
          <w:lang w:val="fr-CH"/>
        </w:rPr>
      </w:pPr>
      <w:r w:rsidRPr="00742E81">
        <w:rPr>
          <w:kern w:val="28"/>
          <w:lang w:val="fr-CH"/>
        </w:rPr>
        <w:tab/>
      </w:r>
      <w:r w:rsidRPr="00742E81">
        <w:rPr>
          <w:kern w:val="28"/>
          <w:lang w:val="fr-CH"/>
        </w:rPr>
        <w:tab/>
      </w:r>
      <w:r w:rsidR="00931C44" w:rsidRPr="00742E81">
        <w:rPr>
          <w:kern w:val="28"/>
          <w:lang w:val="fr-CH"/>
        </w:rPr>
        <w:t>Annexe</w:t>
      </w:r>
      <w:r w:rsidR="00E82D05" w:rsidRPr="00742E81">
        <w:rPr>
          <w:kern w:val="28"/>
          <w:lang w:val="fr-CH"/>
        </w:rPr>
        <w:t xml:space="preserve"> </w:t>
      </w:r>
      <w:r w:rsidR="00CB663D" w:rsidRPr="00742E81">
        <w:rPr>
          <w:kern w:val="28"/>
          <w:lang w:val="fr-CH"/>
        </w:rPr>
        <w:t>I</w:t>
      </w:r>
    </w:p>
    <w:p w:rsidR="00E82D05" w:rsidRPr="00742E81" w:rsidRDefault="00E82D05" w:rsidP="00E82D05">
      <w:pPr>
        <w:tabs>
          <w:tab w:val="right" w:pos="850"/>
          <w:tab w:val="left" w:pos="1134"/>
          <w:tab w:val="left" w:pos="1559"/>
          <w:tab w:val="left" w:pos="1984"/>
          <w:tab w:val="left" w:leader="dot" w:pos="8929"/>
          <w:tab w:val="right" w:pos="9638"/>
        </w:tabs>
        <w:spacing w:after="120"/>
        <w:rPr>
          <w:kern w:val="28"/>
          <w:lang w:val="fr-CH"/>
        </w:rPr>
      </w:pPr>
      <w:r w:rsidRPr="00742E81">
        <w:rPr>
          <w:kern w:val="28"/>
          <w:lang w:val="fr-CH"/>
        </w:rPr>
        <w:tab/>
      </w:r>
      <w:r w:rsidRPr="00742E81">
        <w:rPr>
          <w:kern w:val="28"/>
          <w:lang w:val="fr-CH"/>
        </w:rPr>
        <w:tab/>
      </w:r>
      <w:r w:rsidR="00931C44" w:rsidRPr="00742E81">
        <w:rPr>
          <w:kern w:val="28"/>
          <w:lang w:val="fr-CH"/>
        </w:rPr>
        <w:t>Annexe</w:t>
      </w:r>
      <w:r w:rsidRPr="00742E81">
        <w:rPr>
          <w:kern w:val="28"/>
          <w:lang w:val="fr-CH"/>
        </w:rPr>
        <w:t xml:space="preserve"> </w:t>
      </w:r>
      <w:r w:rsidR="00CB663D" w:rsidRPr="00742E81">
        <w:rPr>
          <w:kern w:val="28"/>
          <w:lang w:val="fr-CH"/>
        </w:rPr>
        <w:t>II</w:t>
      </w:r>
    </w:p>
    <w:p w:rsidR="008565F8" w:rsidRPr="00742E81" w:rsidRDefault="008565F8" w:rsidP="008565F8">
      <w:pPr>
        <w:pStyle w:val="HChG"/>
        <w:rPr>
          <w:lang w:val="fr-CH"/>
        </w:rPr>
      </w:pPr>
      <w:r w:rsidRPr="00742E81">
        <w:rPr>
          <w:lang w:val="fr-CH"/>
        </w:rPr>
        <w:br w:type="page"/>
      </w:r>
      <w:r w:rsidRPr="00742E81">
        <w:rPr>
          <w:lang w:val="fr-CH"/>
        </w:rPr>
        <w:tab/>
      </w:r>
      <w:r w:rsidRPr="00742E81">
        <w:rPr>
          <w:lang w:val="fr-CH"/>
        </w:rPr>
        <w:tab/>
        <w:t>Introduction</w:t>
      </w:r>
    </w:p>
    <w:p w:rsidR="008565F8" w:rsidRPr="00742E81" w:rsidRDefault="00C3337F" w:rsidP="00742E81">
      <w:pPr>
        <w:pStyle w:val="SingleTxtG"/>
        <w:rPr>
          <w:lang w:val="fr-CH"/>
        </w:rPr>
      </w:pPr>
      <w:r w:rsidRPr="00742E81">
        <w:rPr>
          <w:lang w:val="fr-CH"/>
        </w:rPr>
        <w:t>1.</w:t>
      </w:r>
      <w:r w:rsidRPr="00742E81">
        <w:rPr>
          <w:lang w:val="fr-CH"/>
        </w:rPr>
        <w:tab/>
      </w:r>
      <w:r w:rsidR="00FC5BDA" w:rsidRPr="00742E81">
        <w:rPr>
          <w:lang w:val="fr-CH"/>
        </w:rPr>
        <w:t>Au titre des obligations découlant de la Convention relative aux droits de l</w:t>
      </w:r>
      <w:r w:rsidR="00742E81" w:rsidRPr="00742E81">
        <w:rPr>
          <w:lang w:val="fr-CH"/>
        </w:rPr>
        <w:t>’</w:t>
      </w:r>
      <w:r w:rsidR="00FC5BDA" w:rsidRPr="00742E81">
        <w:rPr>
          <w:lang w:val="fr-CH"/>
        </w:rPr>
        <w:t>enfant (la Convention), la République de Serbie</w:t>
      </w:r>
      <w:r w:rsidR="003E4EF3" w:rsidRPr="00742E81">
        <w:rPr>
          <w:rStyle w:val="FootnoteReference"/>
          <w:lang w:val="fr-CH"/>
        </w:rPr>
        <w:footnoteReference w:id="4"/>
      </w:r>
      <w:r w:rsidR="00FC5BDA" w:rsidRPr="00742E81">
        <w:rPr>
          <w:lang w:val="fr-CH"/>
        </w:rPr>
        <w:t>, en sa qualité d</w:t>
      </w:r>
      <w:r w:rsidR="00742E81" w:rsidRPr="00742E81">
        <w:rPr>
          <w:lang w:val="fr-CH"/>
        </w:rPr>
        <w:t>’</w:t>
      </w:r>
      <w:r w:rsidR="00255D0E" w:rsidRPr="00742E81">
        <w:rPr>
          <w:lang w:val="fr-CH"/>
        </w:rPr>
        <w:t>É</w:t>
      </w:r>
      <w:r w:rsidR="00FC5BDA" w:rsidRPr="00742E81">
        <w:rPr>
          <w:lang w:val="fr-CH"/>
        </w:rPr>
        <w:t>tat contractant et en application du paragraphe 1.6 de l</w:t>
      </w:r>
      <w:r w:rsidR="00742E81" w:rsidRPr="00742E81">
        <w:rPr>
          <w:lang w:val="fr-CH"/>
        </w:rPr>
        <w:t>’</w:t>
      </w:r>
      <w:r w:rsidR="00FC5BDA" w:rsidRPr="00742E81">
        <w:rPr>
          <w:lang w:val="fr-CH"/>
        </w:rPr>
        <w:t>article 44 de la Convention, soumet au Comité des droits de l</w:t>
      </w:r>
      <w:r w:rsidR="00742E81" w:rsidRPr="00742E81">
        <w:rPr>
          <w:lang w:val="fr-CH"/>
        </w:rPr>
        <w:t>’</w:t>
      </w:r>
      <w:r w:rsidR="00FC5BDA" w:rsidRPr="00742E81">
        <w:rPr>
          <w:lang w:val="fr-CH"/>
        </w:rPr>
        <w:t>enfant (le Comité)</w:t>
      </w:r>
      <w:r w:rsidR="00255D0E" w:rsidRPr="00742E81">
        <w:rPr>
          <w:lang w:val="fr-CH"/>
        </w:rPr>
        <w:t>, en un seul document,</w:t>
      </w:r>
      <w:r w:rsidR="00FC5BDA" w:rsidRPr="00742E81">
        <w:rPr>
          <w:lang w:val="fr-CH"/>
        </w:rPr>
        <w:t xml:space="preserve"> ses deuxième et troisième rapports périodiques concernant l</w:t>
      </w:r>
      <w:r w:rsidR="00742E81" w:rsidRPr="00742E81">
        <w:rPr>
          <w:lang w:val="fr-CH"/>
        </w:rPr>
        <w:t>’</w:t>
      </w:r>
      <w:r w:rsidR="00FC5BDA" w:rsidRPr="00742E81">
        <w:rPr>
          <w:lang w:val="fr-CH"/>
        </w:rPr>
        <w:t>application de la Convention</w:t>
      </w:r>
      <w:r w:rsidR="00FA08F1" w:rsidRPr="00742E81">
        <w:rPr>
          <w:lang w:val="fr-CH"/>
        </w:rPr>
        <w:t>. Ces rapports</w:t>
      </w:r>
      <w:r w:rsidR="00FC5BDA" w:rsidRPr="00742E81">
        <w:rPr>
          <w:lang w:val="fr-CH"/>
        </w:rPr>
        <w:t xml:space="preserve"> ont été élaborés en conformité avec les directives </w:t>
      </w:r>
      <w:r w:rsidR="00FA08F1" w:rsidRPr="00742E81">
        <w:rPr>
          <w:lang w:val="fr-CH"/>
        </w:rPr>
        <w:t>spécifiqu</w:t>
      </w:r>
      <w:r w:rsidR="00FC5BDA" w:rsidRPr="00742E81">
        <w:rPr>
          <w:lang w:val="fr-CH"/>
        </w:rPr>
        <w:t xml:space="preserve">es </w:t>
      </w:r>
      <w:r w:rsidR="00FA08F1" w:rsidRPr="00742E81">
        <w:rPr>
          <w:lang w:val="fr-CH"/>
        </w:rPr>
        <w:t>à l</w:t>
      </w:r>
      <w:r w:rsidR="00742E81" w:rsidRPr="00742E81">
        <w:rPr>
          <w:lang w:val="fr-CH"/>
        </w:rPr>
        <w:t>’</w:t>
      </w:r>
      <w:r w:rsidR="00FA08F1" w:rsidRPr="00742E81">
        <w:rPr>
          <w:lang w:val="fr-CH"/>
        </w:rPr>
        <w:t>instrument, adoptées le 23 novembre 2010, concernant la forme et l</w:t>
      </w:r>
      <w:r w:rsidR="00FC5BDA" w:rsidRPr="00742E81">
        <w:rPr>
          <w:lang w:val="fr-CH"/>
        </w:rPr>
        <w:t xml:space="preserve">e contenu des rapports périodiques que les États parties doivent </w:t>
      </w:r>
      <w:r w:rsidR="00FA08F1" w:rsidRPr="00742E81">
        <w:rPr>
          <w:lang w:val="fr-CH"/>
        </w:rPr>
        <w:t>soumettre et compte tenu</w:t>
      </w:r>
      <w:r w:rsidR="00FC5BDA" w:rsidRPr="00742E81">
        <w:rPr>
          <w:lang w:val="fr-CH"/>
        </w:rPr>
        <w:t xml:space="preserve"> de la résolution de l</w:t>
      </w:r>
      <w:r w:rsidR="00742E81" w:rsidRPr="00742E81">
        <w:rPr>
          <w:lang w:val="fr-CH"/>
        </w:rPr>
        <w:t>’</w:t>
      </w:r>
      <w:r w:rsidR="00FC5BDA" w:rsidRPr="00742E81">
        <w:rPr>
          <w:lang w:val="fr-CH"/>
        </w:rPr>
        <w:t xml:space="preserve">Assemblée générale </w:t>
      </w:r>
      <w:r w:rsidR="008565F8" w:rsidRPr="00742E81">
        <w:rPr>
          <w:lang w:val="fr-CH"/>
        </w:rPr>
        <w:t>А/RES/68/268</w:t>
      </w:r>
      <w:r w:rsidR="00FC5BDA" w:rsidRPr="00742E81">
        <w:rPr>
          <w:lang w:val="fr-CH"/>
        </w:rPr>
        <w:t xml:space="preserve"> du 9 avril 2014</w:t>
      </w:r>
      <w:r w:rsidR="008565F8" w:rsidRPr="00742E81">
        <w:rPr>
          <w:lang w:val="fr-CH"/>
        </w:rPr>
        <w:t>.</w:t>
      </w:r>
    </w:p>
    <w:p w:rsidR="00BE7D39" w:rsidRPr="00742E81" w:rsidRDefault="00C3337F" w:rsidP="00742E81">
      <w:pPr>
        <w:pStyle w:val="SingleTxtG"/>
        <w:rPr>
          <w:lang w:val="fr-CH"/>
        </w:rPr>
      </w:pPr>
      <w:r w:rsidRPr="00742E81">
        <w:rPr>
          <w:lang w:val="fr-CH"/>
        </w:rPr>
        <w:t>2.</w:t>
      </w:r>
      <w:r w:rsidRPr="00742E81">
        <w:rPr>
          <w:lang w:val="fr-CH"/>
        </w:rPr>
        <w:tab/>
      </w:r>
      <w:r w:rsidR="00BE7D39" w:rsidRPr="00742E81">
        <w:rPr>
          <w:lang w:val="fr-CH"/>
        </w:rPr>
        <w:t>Le rapport comprend trois parties : la première a trait à l</w:t>
      </w:r>
      <w:r w:rsidR="00742E81" w:rsidRPr="00742E81">
        <w:rPr>
          <w:lang w:val="fr-CH"/>
        </w:rPr>
        <w:t>’</w:t>
      </w:r>
      <w:r w:rsidR="00BE7D39" w:rsidRPr="00742E81">
        <w:rPr>
          <w:lang w:val="fr-CH"/>
        </w:rPr>
        <w:t>application de la Convention et des recommandations que le Comité a formulées durant l</w:t>
      </w:r>
      <w:r w:rsidR="00742E81" w:rsidRPr="00742E81">
        <w:rPr>
          <w:lang w:val="fr-CH"/>
        </w:rPr>
        <w:t>’</w:t>
      </w:r>
      <w:r w:rsidR="00BE7D39" w:rsidRPr="00742E81">
        <w:rPr>
          <w:lang w:val="fr-CH"/>
        </w:rPr>
        <w:t xml:space="preserve">examen des rapports initiaux, la deuxième présente des statistiques et autres données et la troisième récapitule les documents stratégiques et législatifs adoptés </w:t>
      </w:r>
      <w:r w:rsidR="005351FB" w:rsidRPr="00742E81">
        <w:rPr>
          <w:lang w:val="fr-CH"/>
        </w:rPr>
        <w:t xml:space="preserve">dans le domaine des </w:t>
      </w:r>
      <w:r w:rsidR="00BE7D39" w:rsidRPr="00742E81">
        <w:rPr>
          <w:lang w:val="fr-CH"/>
        </w:rPr>
        <w:t>droits de l</w:t>
      </w:r>
      <w:r w:rsidR="00742E81" w:rsidRPr="00742E81">
        <w:rPr>
          <w:lang w:val="fr-CH"/>
        </w:rPr>
        <w:t>’</w:t>
      </w:r>
      <w:r w:rsidR="00BE7D39" w:rsidRPr="00742E81">
        <w:rPr>
          <w:lang w:val="fr-CH"/>
        </w:rPr>
        <w:t>enfant, ainsi que les traductions disponibles en anglais. Bien que la province du Kosovo-Metohija fasse partie intégrante de la République de Serbie, comme cela est énoncé dans la résolution 1244 du Conseil de sécurité, les autorités serbes ne peuvent pas faire appliquer la Convention dans certaines parties du territoire national compte tenu du fait que, conformément à cette résolution, cette province est administrée par la Mission d</w:t>
      </w:r>
      <w:r w:rsidR="00742E81" w:rsidRPr="00742E81">
        <w:rPr>
          <w:lang w:val="fr-CH"/>
        </w:rPr>
        <w:t>’</w:t>
      </w:r>
      <w:r w:rsidR="00BE7D39" w:rsidRPr="00742E81">
        <w:rPr>
          <w:lang w:val="fr-CH"/>
        </w:rPr>
        <w:t>administration intérimaire des Nations Unies au Kosovo.</w:t>
      </w:r>
    </w:p>
    <w:p w:rsidR="00BE7D39" w:rsidRPr="00742E81" w:rsidRDefault="00C3337F" w:rsidP="00BE7D39">
      <w:pPr>
        <w:pStyle w:val="SingleTxtG"/>
        <w:rPr>
          <w:lang w:val="fr-CH"/>
        </w:rPr>
      </w:pPr>
      <w:r w:rsidRPr="00742E81">
        <w:rPr>
          <w:lang w:val="fr-CH"/>
        </w:rPr>
        <w:t>3.</w:t>
      </w:r>
      <w:r w:rsidRPr="00742E81">
        <w:rPr>
          <w:lang w:val="fr-CH"/>
        </w:rPr>
        <w:tab/>
      </w:r>
      <w:r w:rsidR="00BE7D39" w:rsidRPr="00742E81">
        <w:rPr>
          <w:lang w:val="fr-CH"/>
        </w:rPr>
        <w:t>C</w:t>
      </w:r>
      <w:r w:rsidR="00742E81" w:rsidRPr="00742E81">
        <w:rPr>
          <w:lang w:val="fr-CH"/>
        </w:rPr>
        <w:t>’</w:t>
      </w:r>
      <w:r w:rsidR="00BE7D39" w:rsidRPr="00742E81">
        <w:rPr>
          <w:lang w:val="fr-CH"/>
        </w:rPr>
        <w:t>est le Bureau des droits de l</w:t>
      </w:r>
      <w:r w:rsidR="00742E81" w:rsidRPr="00742E81">
        <w:rPr>
          <w:lang w:val="fr-CH"/>
        </w:rPr>
        <w:t>’</w:t>
      </w:r>
      <w:r w:rsidR="00BE7D39" w:rsidRPr="00742E81">
        <w:rPr>
          <w:lang w:val="fr-CH"/>
        </w:rPr>
        <w:t xml:space="preserve">homme et des droits des minorités qui a coordonné et établi le rapport. Les institutions tant </w:t>
      </w:r>
      <w:r w:rsidR="00946A73" w:rsidRPr="00742E81">
        <w:rPr>
          <w:lang w:val="fr-CH"/>
        </w:rPr>
        <w:t>de l</w:t>
      </w:r>
      <w:r w:rsidR="00742E81" w:rsidRPr="00742E81">
        <w:rPr>
          <w:lang w:val="fr-CH"/>
        </w:rPr>
        <w:t>’</w:t>
      </w:r>
      <w:r w:rsidR="00946A73" w:rsidRPr="00742E81">
        <w:rPr>
          <w:lang w:val="fr-CH"/>
        </w:rPr>
        <w:t>État</w:t>
      </w:r>
      <w:r w:rsidR="00BE7D39" w:rsidRPr="00742E81">
        <w:rPr>
          <w:lang w:val="fr-CH"/>
        </w:rPr>
        <w:t xml:space="preserve"> que </w:t>
      </w:r>
      <w:r w:rsidR="00946A73" w:rsidRPr="00742E81">
        <w:rPr>
          <w:lang w:val="fr-CH"/>
        </w:rPr>
        <w:t xml:space="preserve">des </w:t>
      </w:r>
      <w:r w:rsidR="00BE7D39" w:rsidRPr="00742E81">
        <w:rPr>
          <w:lang w:val="fr-CH"/>
        </w:rPr>
        <w:t>provinces ont participé à cette tâche</w:t>
      </w:r>
      <w:r w:rsidR="003E4EF3" w:rsidRPr="00742E81">
        <w:rPr>
          <w:rStyle w:val="FootnoteReference"/>
          <w:lang w:val="fr-CH"/>
        </w:rPr>
        <w:footnoteReference w:id="5"/>
      </w:r>
      <w:r w:rsidR="00BE7D39" w:rsidRPr="00742E81">
        <w:rPr>
          <w:lang w:val="fr-CH"/>
        </w:rPr>
        <w:t xml:space="preserve">, ainsi que des organisations </w:t>
      </w:r>
      <w:r w:rsidR="005351FB" w:rsidRPr="00742E81">
        <w:rPr>
          <w:lang w:val="fr-CH"/>
        </w:rPr>
        <w:t>compétent</w:t>
      </w:r>
      <w:r w:rsidR="00BE7D39" w:rsidRPr="00742E81">
        <w:rPr>
          <w:lang w:val="fr-CH"/>
        </w:rPr>
        <w:t>es de la société civile chargées de défendre les droits de l</w:t>
      </w:r>
      <w:r w:rsidR="00742E81" w:rsidRPr="00742E81">
        <w:rPr>
          <w:lang w:val="fr-CH"/>
        </w:rPr>
        <w:t>’</w:t>
      </w:r>
      <w:r w:rsidR="00BE7D39" w:rsidRPr="00742E81">
        <w:rPr>
          <w:lang w:val="fr-CH"/>
        </w:rPr>
        <w:t>enfant : Ministère du travail</w:t>
      </w:r>
      <w:r w:rsidR="005351FB" w:rsidRPr="00742E81">
        <w:rPr>
          <w:lang w:val="fr-CH"/>
        </w:rPr>
        <w:t>,</w:t>
      </w:r>
      <w:r w:rsidR="00BE7D39" w:rsidRPr="00742E81">
        <w:rPr>
          <w:lang w:val="fr-CH"/>
        </w:rPr>
        <w:t xml:space="preserve"> de l</w:t>
      </w:r>
      <w:r w:rsidR="00742E81" w:rsidRPr="00742E81">
        <w:rPr>
          <w:lang w:val="fr-CH"/>
        </w:rPr>
        <w:t>’</w:t>
      </w:r>
      <w:r w:rsidR="00BE7D39" w:rsidRPr="00742E81">
        <w:rPr>
          <w:lang w:val="fr-CH"/>
        </w:rPr>
        <w:t>emploi et de la politique sociale, Ministère de l</w:t>
      </w:r>
      <w:r w:rsidR="00742E81" w:rsidRPr="00742E81">
        <w:rPr>
          <w:lang w:val="fr-CH"/>
        </w:rPr>
        <w:t>’</w:t>
      </w:r>
      <w:r w:rsidR="00BE7D39" w:rsidRPr="00742E81">
        <w:rPr>
          <w:lang w:val="fr-CH"/>
        </w:rPr>
        <w:t>éducation, de la science et du développement technologique, Ministère de la santé, Ministère de l</w:t>
      </w:r>
      <w:r w:rsidR="00742E81" w:rsidRPr="00742E81">
        <w:rPr>
          <w:lang w:val="fr-CH"/>
        </w:rPr>
        <w:t>’</w:t>
      </w:r>
      <w:r w:rsidR="00BE7D39" w:rsidRPr="00742E81">
        <w:rPr>
          <w:lang w:val="fr-CH"/>
        </w:rPr>
        <w:t>intérieur, Ministère des affaires étrangères, Ministère de la justice et de l</w:t>
      </w:r>
      <w:r w:rsidR="00742E81" w:rsidRPr="00742E81">
        <w:rPr>
          <w:lang w:val="fr-CH"/>
        </w:rPr>
        <w:t>’</w:t>
      </w:r>
      <w:r w:rsidR="00BE7D39" w:rsidRPr="00742E81">
        <w:rPr>
          <w:lang w:val="fr-CH"/>
        </w:rPr>
        <w:t>administration publique, Ministère de la défense, Ministère de la culture et de l</w:t>
      </w:r>
      <w:r w:rsidR="00742E81" w:rsidRPr="00742E81">
        <w:rPr>
          <w:lang w:val="fr-CH"/>
        </w:rPr>
        <w:t>’</w:t>
      </w:r>
      <w:r w:rsidR="00BE7D39" w:rsidRPr="00742E81">
        <w:rPr>
          <w:lang w:val="fr-CH"/>
        </w:rPr>
        <w:t>information, Ministère de la jeunesse et des sports, Commissariat aux réfugiés et aux migrations, Office du Kosovo-</w:t>
      </w:r>
      <w:r w:rsidR="008565F8" w:rsidRPr="00742E81">
        <w:rPr>
          <w:lang w:val="fr-CH"/>
        </w:rPr>
        <w:t xml:space="preserve">Metohija, </w:t>
      </w:r>
      <w:r w:rsidR="00BE7D39" w:rsidRPr="00742E81">
        <w:rPr>
          <w:lang w:val="fr-CH"/>
        </w:rPr>
        <w:t>Équipe d</w:t>
      </w:r>
      <w:r w:rsidR="00742E81" w:rsidRPr="00742E81">
        <w:rPr>
          <w:lang w:val="fr-CH"/>
        </w:rPr>
        <w:t>’</w:t>
      </w:r>
      <w:r w:rsidR="00BE7D39" w:rsidRPr="00742E81">
        <w:rPr>
          <w:lang w:val="fr-CH"/>
        </w:rPr>
        <w:t>intégration sociale</w:t>
      </w:r>
      <w:r w:rsidR="00DA3960" w:rsidRPr="00742E81">
        <w:rPr>
          <w:lang w:val="fr-CH"/>
        </w:rPr>
        <w:t xml:space="preserve"> et de réduction de la pauvreté</w:t>
      </w:r>
      <w:r w:rsidR="00BE7D39" w:rsidRPr="00742E81">
        <w:rPr>
          <w:lang w:val="fr-CH"/>
        </w:rPr>
        <w:t xml:space="preserve">, Office de statistique de la République serbe, Secrétariat provincial </w:t>
      </w:r>
      <w:r w:rsidR="00946A73" w:rsidRPr="00742E81">
        <w:rPr>
          <w:lang w:val="fr-CH"/>
        </w:rPr>
        <w:t>à la</w:t>
      </w:r>
      <w:r w:rsidR="00BE7D39" w:rsidRPr="00742E81">
        <w:rPr>
          <w:lang w:val="fr-CH"/>
        </w:rPr>
        <w:t xml:space="preserve"> santé, la politique sociale et la démographie, Secrétariat provincial </w:t>
      </w:r>
      <w:r w:rsidR="00946A73" w:rsidRPr="00742E81">
        <w:rPr>
          <w:lang w:val="fr-CH"/>
        </w:rPr>
        <w:t>aux</w:t>
      </w:r>
      <w:r w:rsidR="00BE7D39" w:rsidRPr="00742E81">
        <w:rPr>
          <w:lang w:val="fr-CH"/>
        </w:rPr>
        <w:t xml:space="preserve"> sports et</w:t>
      </w:r>
      <w:r w:rsidR="00946A73" w:rsidRPr="00742E81">
        <w:rPr>
          <w:lang w:val="fr-CH"/>
        </w:rPr>
        <w:t xml:space="preserve"> à</w:t>
      </w:r>
      <w:r w:rsidR="00BE7D39" w:rsidRPr="00742E81">
        <w:rPr>
          <w:lang w:val="fr-CH"/>
        </w:rPr>
        <w:t xml:space="preserve"> la jeunesse, Secrétariat provincial </w:t>
      </w:r>
      <w:r w:rsidR="00946A73" w:rsidRPr="00742E81">
        <w:rPr>
          <w:lang w:val="fr-CH"/>
        </w:rPr>
        <w:t>à</w:t>
      </w:r>
      <w:r w:rsidR="00BE7D39" w:rsidRPr="00742E81">
        <w:rPr>
          <w:lang w:val="fr-CH"/>
        </w:rPr>
        <w:t xml:space="preserve"> l</w:t>
      </w:r>
      <w:r w:rsidR="00742E81" w:rsidRPr="00742E81">
        <w:rPr>
          <w:lang w:val="fr-CH"/>
        </w:rPr>
        <w:t>’</w:t>
      </w:r>
      <w:r w:rsidR="00BE7D39" w:rsidRPr="00742E81">
        <w:rPr>
          <w:lang w:val="fr-CH"/>
        </w:rPr>
        <w:t xml:space="preserve">éducation, </w:t>
      </w:r>
      <w:r w:rsidR="00946A73" w:rsidRPr="00742E81">
        <w:rPr>
          <w:lang w:val="fr-CH"/>
        </w:rPr>
        <w:t xml:space="preserve">à </w:t>
      </w:r>
      <w:r w:rsidR="00BE7D39" w:rsidRPr="00742E81">
        <w:rPr>
          <w:lang w:val="fr-CH"/>
        </w:rPr>
        <w:t>l</w:t>
      </w:r>
      <w:r w:rsidR="00742E81" w:rsidRPr="00742E81">
        <w:rPr>
          <w:lang w:val="fr-CH"/>
        </w:rPr>
        <w:t>’</w:t>
      </w:r>
      <w:r w:rsidR="00BE7D39" w:rsidRPr="00742E81">
        <w:rPr>
          <w:lang w:val="fr-CH"/>
        </w:rPr>
        <w:t xml:space="preserve">administration et </w:t>
      </w:r>
      <w:r w:rsidR="00946A73" w:rsidRPr="00742E81">
        <w:rPr>
          <w:lang w:val="fr-CH"/>
        </w:rPr>
        <w:t>aux</w:t>
      </w:r>
      <w:r w:rsidR="00BE7D39" w:rsidRPr="00742E81">
        <w:rPr>
          <w:lang w:val="fr-CH"/>
        </w:rPr>
        <w:t xml:space="preserve"> communautés nationales, Centre des droits de l</w:t>
      </w:r>
      <w:r w:rsidR="00742E81" w:rsidRPr="00742E81">
        <w:rPr>
          <w:lang w:val="fr-CH"/>
        </w:rPr>
        <w:t>’</w:t>
      </w:r>
      <w:r w:rsidR="00BE7D39" w:rsidRPr="00742E81">
        <w:rPr>
          <w:lang w:val="fr-CH"/>
        </w:rPr>
        <w:t>enfant, qui coordonne les activités de la coalition chargée de veiller au respect des droits de l</w:t>
      </w:r>
      <w:r w:rsidR="00742E81" w:rsidRPr="00742E81">
        <w:rPr>
          <w:lang w:val="fr-CH"/>
        </w:rPr>
        <w:t>’</w:t>
      </w:r>
      <w:r w:rsidR="00BE7D39" w:rsidRPr="00742E81">
        <w:rPr>
          <w:lang w:val="fr-CH"/>
        </w:rPr>
        <w:t xml:space="preserve">enfant en Serbie et </w:t>
      </w:r>
      <w:r w:rsidR="005351FB" w:rsidRPr="00742E81">
        <w:rPr>
          <w:lang w:val="fr-CH"/>
        </w:rPr>
        <w:t xml:space="preserve">association </w:t>
      </w:r>
      <w:r w:rsidR="008565F8" w:rsidRPr="00742E81">
        <w:rPr>
          <w:lang w:val="fr-CH"/>
        </w:rPr>
        <w:t xml:space="preserve">PRAXIS. </w:t>
      </w:r>
      <w:r w:rsidR="00BE7D39" w:rsidRPr="00742E81">
        <w:rPr>
          <w:lang w:val="fr-CH"/>
        </w:rPr>
        <w:t>Le rapport a été adopté à une séance du Comité tenue le 9 avril 2015. En vertu du paragraphe 6 de l</w:t>
      </w:r>
      <w:r w:rsidR="00742E81" w:rsidRPr="00742E81">
        <w:rPr>
          <w:lang w:val="fr-CH"/>
        </w:rPr>
        <w:t>’</w:t>
      </w:r>
      <w:r w:rsidR="00BE7D39" w:rsidRPr="00742E81">
        <w:rPr>
          <w:lang w:val="fr-CH"/>
        </w:rPr>
        <w:t>article 44 de la Convention, la société civile et le grand public seront largement informés du contenu du rapport.</w:t>
      </w:r>
    </w:p>
    <w:p w:rsidR="008565F8" w:rsidRPr="00742E81" w:rsidRDefault="008565F8" w:rsidP="008565F8">
      <w:pPr>
        <w:pStyle w:val="HChG"/>
        <w:rPr>
          <w:lang w:val="fr-CH"/>
        </w:rPr>
      </w:pPr>
      <w:r w:rsidRPr="00742E81">
        <w:rPr>
          <w:lang w:val="fr-CH"/>
        </w:rPr>
        <w:tab/>
        <w:t>I</w:t>
      </w:r>
      <w:r w:rsidR="00E52916" w:rsidRPr="00742E81">
        <w:rPr>
          <w:lang w:val="fr-CH"/>
        </w:rPr>
        <w:t>.</w:t>
      </w:r>
      <w:r w:rsidRPr="00742E81">
        <w:rPr>
          <w:lang w:val="fr-CH"/>
        </w:rPr>
        <w:tab/>
        <w:t xml:space="preserve">Mesures </w:t>
      </w:r>
      <w:r w:rsidR="00396D11" w:rsidRPr="00742E81">
        <w:rPr>
          <w:lang w:val="fr-CH"/>
        </w:rPr>
        <w:t>d</w:t>
      </w:r>
      <w:r w:rsidR="00742E81" w:rsidRPr="00742E81">
        <w:rPr>
          <w:lang w:val="fr-CH"/>
        </w:rPr>
        <w:t>’</w:t>
      </w:r>
      <w:r w:rsidR="00396D11" w:rsidRPr="00742E81">
        <w:rPr>
          <w:lang w:val="fr-CH"/>
        </w:rPr>
        <w:t>application générales</w:t>
      </w:r>
      <w:r w:rsidR="00C3337F" w:rsidRPr="00742E81">
        <w:rPr>
          <w:lang w:val="fr-CH"/>
        </w:rPr>
        <w:t xml:space="preserve"> </w:t>
      </w:r>
      <w:r w:rsidRPr="00742E81">
        <w:rPr>
          <w:lang w:val="fr-CH"/>
        </w:rPr>
        <w:t>(</w:t>
      </w:r>
      <w:r w:rsidR="00396D11" w:rsidRPr="00742E81">
        <w:rPr>
          <w:lang w:val="fr-CH"/>
        </w:rPr>
        <w:t>a</w:t>
      </w:r>
      <w:r w:rsidRPr="00742E81">
        <w:rPr>
          <w:lang w:val="fr-CH"/>
        </w:rPr>
        <w:t>rt</w:t>
      </w:r>
      <w:r w:rsidR="00396D11" w:rsidRPr="00742E81">
        <w:rPr>
          <w:lang w:val="fr-CH"/>
        </w:rPr>
        <w:t>. </w:t>
      </w:r>
      <w:r w:rsidRPr="00742E81">
        <w:rPr>
          <w:lang w:val="fr-CH"/>
        </w:rPr>
        <w:t xml:space="preserve">4, 42 </w:t>
      </w:r>
      <w:r w:rsidR="00396D11" w:rsidRPr="00742E81">
        <w:rPr>
          <w:lang w:val="fr-CH"/>
        </w:rPr>
        <w:t>et</w:t>
      </w:r>
      <w:r w:rsidRPr="00742E81">
        <w:rPr>
          <w:lang w:val="fr-CH"/>
        </w:rPr>
        <w:t xml:space="preserve"> 44, par</w:t>
      </w:r>
      <w:r w:rsidR="00396D11" w:rsidRPr="00742E81">
        <w:rPr>
          <w:lang w:val="fr-CH"/>
        </w:rPr>
        <w:t>. 6)</w:t>
      </w:r>
    </w:p>
    <w:p w:rsidR="008565F8" w:rsidRPr="00742E81" w:rsidRDefault="008565F8" w:rsidP="008565F8">
      <w:pPr>
        <w:pStyle w:val="H1G"/>
        <w:rPr>
          <w:lang w:val="fr-CH"/>
        </w:rPr>
      </w:pPr>
      <w:r w:rsidRPr="00742E81">
        <w:rPr>
          <w:lang w:val="fr-CH"/>
        </w:rPr>
        <w:tab/>
        <w:t>A.</w:t>
      </w:r>
      <w:r w:rsidRPr="00742E81">
        <w:rPr>
          <w:lang w:val="fr-CH"/>
        </w:rPr>
        <w:tab/>
      </w:r>
      <w:r w:rsidR="00396D11" w:rsidRPr="00742E81">
        <w:rPr>
          <w:lang w:val="fr-CH"/>
        </w:rPr>
        <w:t>Mesures législatives, stratégiques et autres visant à garantir l</w:t>
      </w:r>
      <w:r w:rsidR="00742E81" w:rsidRPr="00742E81">
        <w:rPr>
          <w:lang w:val="fr-CH"/>
        </w:rPr>
        <w:t>’</w:t>
      </w:r>
      <w:r w:rsidR="00C615DB" w:rsidRPr="00742E81">
        <w:rPr>
          <w:lang w:val="fr-CH"/>
        </w:rPr>
        <w:t>exerci</w:t>
      </w:r>
      <w:r w:rsidR="00396D11" w:rsidRPr="00742E81">
        <w:rPr>
          <w:lang w:val="fr-CH"/>
        </w:rPr>
        <w:t>ce des droits de l</w:t>
      </w:r>
      <w:r w:rsidR="00742E81" w:rsidRPr="00742E81">
        <w:rPr>
          <w:lang w:val="fr-CH"/>
        </w:rPr>
        <w:t>’</w:t>
      </w:r>
      <w:r w:rsidR="00396D11" w:rsidRPr="00742E81">
        <w:rPr>
          <w:lang w:val="fr-CH"/>
        </w:rPr>
        <w:t>enfant en application de la Convention</w:t>
      </w:r>
    </w:p>
    <w:p w:rsidR="008565F8" w:rsidRPr="00742E81" w:rsidRDefault="00C3337F" w:rsidP="00AF10D9">
      <w:pPr>
        <w:pStyle w:val="SingleTxtG"/>
        <w:rPr>
          <w:lang w:val="fr-CH"/>
        </w:rPr>
      </w:pPr>
      <w:r w:rsidRPr="00742E81">
        <w:rPr>
          <w:lang w:val="fr-CH"/>
        </w:rPr>
        <w:t>4.</w:t>
      </w:r>
      <w:r w:rsidRPr="00742E81">
        <w:rPr>
          <w:lang w:val="fr-CH"/>
        </w:rPr>
        <w:tab/>
      </w:r>
      <w:r w:rsidR="00396D11" w:rsidRPr="00742E81">
        <w:rPr>
          <w:lang w:val="fr-CH"/>
        </w:rPr>
        <w:t>Un programme général de réformes sociales, politiques et économiques est actuellement mis en œuvre dans le pays. Nombre de documents stratégiques, de lois tant de fond que de procédure, ont été adoptés et des instruments internationaux ratifiés. L</w:t>
      </w:r>
      <w:r w:rsidR="00742E81" w:rsidRPr="00742E81">
        <w:rPr>
          <w:lang w:val="fr-CH"/>
        </w:rPr>
        <w:t>’</w:t>
      </w:r>
      <w:r w:rsidR="00396D11" w:rsidRPr="00742E81">
        <w:rPr>
          <w:lang w:val="fr-CH"/>
        </w:rPr>
        <w:t>Accord de st</w:t>
      </w:r>
      <w:r w:rsidR="008565F8" w:rsidRPr="00742E81">
        <w:rPr>
          <w:lang w:val="fr-CH"/>
        </w:rPr>
        <w:t>a</w:t>
      </w:r>
      <w:r w:rsidR="00396D11" w:rsidRPr="00742E81">
        <w:rPr>
          <w:lang w:val="fr-CH"/>
        </w:rPr>
        <w:t>bilisation et d</w:t>
      </w:r>
      <w:r w:rsidR="00742E81" w:rsidRPr="00742E81">
        <w:rPr>
          <w:lang w:val="fr-CH"/>
        </w:rPr>
        <w:t>’</w:t>
      </w:r>
      <w:r w:rsidR="00396D11" w:rsidRPr="00742E81">
        <w:rPr>
          <w:lang w:val="fr-CH"/>
        </w:rPr>
        <w:t>association avec l</w:t>
      </w:r>
      <w:r w:rsidR="00742E81" w:rsidRPr="00742E81">
        <w:rPr>
          <w:lang w:val="fr-CH"/>
        </w:rPr>
        <w:t>’</w:t>
      </w:r>
      <w:r w:rsidR="00396D11" w:rsidRPr="00742E81">
        <w:rPr>
          <w:lang w:val="fr-CH"/>
        </w:rPr>
        <w:t>Union européenne est entré en vigueur en septembre 2013. Il exige un alignement de la législation nationale sur les normes ou réglementations</w:t>
      </w:r>
      <w:r w:rsidR="003E4EF3" w:rsidRPr="00742E81">
        <w:rPr>
          <w:rStyle w:val="FootnoteReference"/>
          <w:lang w:val="fr-CH"/>
        </w:rPr>
        <w:footnoteReference w:id="6"/>
      </w:r>
      <w:r w:rsidR="00D83FEF" w:rsidRPr="00742E81">
        <w:rPr>
          <w:lang w:val="fr-CH"/>
        </w:rPr>
        <w:t xml:space="preserve"> </w:t>
      </w:r>
      <w:r w:rsidR="00AF10D9" w:rsidRPr="00742E81">
        <w:rPr>
          <w:lang w:val="fr-CH"/>
        </w:rPr>
        <w:t>de l</w:t>
      </w:r>
      <w:r w:rsidR="00742E81" w:rsidRPr="00742E81">
        <w:rPr>
          <w:lang w:val="fr-CH"/>
        </w:rPr>
        <w:t>’</w:t>
      </w:r>
      <w:r w:rsidR="00AF10D9" w:rsidRPr="00742E81">
        <w:rPr>
          <w:lang w:val="fr-CH"/>
        </w:rPr>
        <w:t>Union européenne, les principes et dispositions de la Convention ou d</w:t>
      </w:r>
      <w:r w:rsidR="00742E81" w:rsidRPr="00742E81">
        <w:rPr>
          <w:lang w:val="fr-CH"/>
        </w:rPr>
        <w:t>’</w:t>
      </w:r>
      <w:r w:rsidR="00AF10D9" w:rsidRPr="00742E81">
        <w:rPr>
          <w:lang w:val="fr-CH"/>
        </w:rPr>
        <w:t>autres documents internationaux et, surtout, la pleine application de ces textes</w:t>
      </w:r>
      <w:r w:rsidR="00C615DB" w:rsidRPr="00742E81">
        <w:rPr>
          <w:lang w:val="fr-CH"/>
        </w:rPr>
        <w:t xml:space="preserve"> </w:t>
      </w:r>
      <w:r w:rsidR="00AF10D9" w:rsidRPr="00742E81">
        <w:rPr>
          <w:lang w:val="fr-CH"/>
        </w:rPr>
        <w:t>qui concerne également l</w:t>
      </w:r>
      <w:r w:rsidR="00742E81" w:rsidRPr="00742E81">
        <w:rPr>
          <w:lang w:val="fr-CH"/>
        </w:rPr>
        <w:t>’</w:t>
      </w:r>
      <w:r w:rsidR="00AF10D9" w:rsidRPr="00742E81">
        <w:rPr>
          <w:lang w:val="fr-CH"/>
        </w:rPr>
        <w:t>exercice des droits de l</w:t>
      </w:r>
      <w:r w:rsidR="00742E81" w:rsidRPr="00742E81">
        <w:rPr>
          <w:lang w:val="fr-CH"/>
        </w:rPr>
        <w:t>’</w:t>
      </w:r>
      <w:r w:rsidR="00AF10D9" w:rsidRPr="00742E81">
        <w:rPr>
          <w:lang w:val="fr-CH"/>
        </w:rPr>
        <w:t>enfant.</w:t>
      </w:r>
    </w:p>
    <w:p w:rsidR="008565F8" w:rsidRPr="00742E81" w:rsidRDefault="00EC1FD9" w:rsidP="00EC1FD9">
      <w:pPr>
        <w:pStyle w:val="H23G"/>
        <w:rPr>
          <w:lang w:val="fr-CH"/>
        </w:rPr>
      </w:pPr>
      <w:r w:rsidRPr="00742E81">
        <w:rPr>
          <w:lang w:val="fr-CH"/>
        </w:rPr>
        <w:tab/>
      </w:r>
      <w:r w:rsidRPr="00742E81">
        <w:rPr>
          <w:lang w:val="fr-CH"/>
        </w:rPr>
        <w:tab/>
      </w:r>
      <w:r w:rsidR="00AF10D9" w:rsidRPr="00742E81">
        <w:rPr>
          <w:lang w:val="fr-CH"/>
        </w:rPr>
        <w:t>Recommandation</w:t>
      </w:r>
      <w:r w:rsidR="008565F8" w:rsidRPr="00742E81">
        <w:rPr>
          <w:lang w:val="fr-CH"/>
        </w:rPr>
        <w:t xml:space="preserve"> 8 </w:t>
      </w:r>
      <w:r w:rsidR="00AF10D9" w:rsidRPr="00742E81">
        <w:rPr>
          <w:lang w:val="fr-CH"/>
        </w:rPr>
        <w:t>(</w:t>
      </w:r>
      <w:r w:rsidR="008565F8" w:rsidRPr="00742E81">
        <w:rPr>
          <w:lang w:val="fr-CH"/>
        </w:rPr>
        <w:t>CRC/C/SRB/CO/1</w:t>
      </w:r>
      <w:r w:rsidR="00AF10D9" w:rsidRPr="00742E81">
        <w:rPr>
          <w:lang w:val="fr-CH"/>
        </w:rPr>
        <w:t>)</w:t>
      </w:r>
    </w:p>
    <w:p w:rsidR="00AF10D9" w:rsidRPr="00742E81" w:rsidRDefault="00C3337F" w:rsidP="00C3337F">
      <w:pPr>
        <w:pStyle w:val="SingleTxtG"/>
        <w:rPr>
          <w:lang w:val="fr-CH"/>
        </w:rPr>
      </w:pPr>
      <w:r w:rsidRPr="00742E81">
        <w:rPr>
          <w:lang w:val="fr-CH"/>
        </w:rPr>
        <w:t>5.</w:t>
      </w:r>
      <w:r w:rsidRPr="00742E81">
        <w:rPr>
          <w:lang w:val="fr-CH"/>
        </w:rPr>
        <w:tab/>
      </w:r>
      <w:r w:rsidR="00AF10D9" w:rsidRPr="00742E81">
        <w:rPr>
          <w:lang w:val="fr-CH"/>
        </w:rPr>
        <w:t>Durant la période examinée, la République de Serbie a signé, le 28 février 2012, le troisième Protocole facultatif à la Convention établissant une procédure de présentation de plainte, manifestant sa volonté résolue de protéger les droits de l</w:t>
      </w:r>
      <w:r w:rsidR="00742E81" w:rsidRPr="00742E81">
        <w:rPr>
          <w:lang w:val="fr-CH"/>
        </w:rPr>
        <w:t>’</w:t>
      </w:r>
      <w:r w:rsidR="00AF10D9" w:rsidRPr="00742E81">
        <w:rPr>
          <w:lang w:val="fr-CH"/>
        </w:rPr>
        <w:t xml:space="preserve">enfant. </w:t>
      </w:r>
      <w:r w:rsidR="00081A25" w:rsidRPr="00742E81">
        <w:rPr>
          <w:lang w:val="fr-CH"/>
        </w:rPr>
        <w:t>En application de la recommandation,</w:t>
      </w:r>
      <w:r w:rsidR="00AF10D9" w:rsidRPr="00742E81">
        <w:rPr>
          <w:lang w:val="fr-CH"/>
        </w:rPr>
        <w:t xml:space="preserve"> elle a ratifié</w:t>
      </w:r>
      <w:r w:rsidR="00081A25" w:rsidRPr="00742E81">
        <w:rPr>
          <w:lang w:val="fr-CH"/>
        </w:rPr>
        <w:t>, outre</w:t>
      </w:r>
      <w:r w:rsidR="00AF10D9" w:rsidRPr="00742E81">
        <w:rPr>
          <w:lang w:val="fr-CH"/>
        </w:rPr>
        <w:t xml:space="preserve"> la Convention sur la protection des enfants et la coopération en matière d</w:t>
      </w:r>
      <w:r w:rsidR="00742E81" w:rsidRPr="00742E81">
        <w:rPr>
          <w:lang w:val="fr-CH"/>
        </w:rPr>
        <w:t>’</w:t>
      </w:r>
      <w:r w:rsidR="00AF10D9" w:rsidRPr="00742E81">
        <w:rPr>
          <w:lang w:val="fr-CH"/>
        </w:rPr>
        <w:t>adoption internationale et la Convention du Conseil de l</w:t>
      </w:r>
      <w:r w:rsidR="00742E81" w:rsidRPr="00742E81">
        <w:rPr>
          <w:lang w:val="fr-CH"/>
        </w:rPr>
        <w:t>’</w:t>
      </w:r>
      <w:r w:rsidR="00AF10D9" w:rsidRPr="00742E81">
        <w:rPr>
          <w:lang w:val="fr-CH"/>
        </w:rPr>
        <w:t>Europe sur la protection des enfants contre l</w:t>
      </w:r>
      <w:r w:rsidR="00742E81" w:rsidRPr="00742E81">
        <w:rPr>
          <w:lang w:val="fr-CH"/>
        </w:rPr>
        <w:t>’</w:t>
      </w:r>
      <w:r w:rsidR="00AF10D9" w:rsidRPr="00742E81">
        <w:rPr>
          <w:lang w:val="fr-CH"/>
        </w:rPr>
        <w:t xml:space="preserve">exploitation et les abus sexuels, </w:t>
      </w:r>
      <w:r w:rsidR="00081A25" w:rsidRPr="00742E81">
        <w:rPr>
          <w:lang w:val="fr-CH"/>
        </w:rPr>
        <w:t>les instruments suivants :</w:t>
      </w:r>
      <w:r w:rsidR="00AF10D9" w:rsidRPr="00742E81">
        <w:rPr>
          <w:lang w:val="fr-CH"/>
        </w:rPr>
        <w:t xml:space="preserve"> la Convention internationale pour la protection de toutes les personnes contre les disparitions forcées, la Convention des Nations Unies sur la réduction des cas d</w:t>
      </w:r>
      <w:r w:rsidR="00742E81" w:rsidRPr="00742E81">
        <w:rPr>
          <w:lang w:val="fr-CH"/>
        </w:rPr>
        <w:t>’</w:t>
      </w:r>
      <w:r w:rsidR="00AF10D9" w:rsidRPr="00742E81">
        <w:rPr>
          <w:lang w:val="fr-CH"/>
        </w:rPr>
        <w:t>apatridie, la Convention du Conseil de l</w:t>
      </w:r>
      <w:r w:rsidR="00742E81" w:rsidRPr="00742E81">
        <w:rPr>
          <w:lang w:val="fr-CH"/>
        </w:rPr>
        <w:t>’</w:t>
      </w:r>
      <w:r w:rsidR="00AF10D9" w:rsidRPr="00742E81">
        <w:rPr>
          <w:lang w:val="fr-CH"/>
        </w:rPr>
        <w:t>Europe sur la lutte contre la traite des êtres humains, la Convention européenne d</w:t>
      </w:r>
      <w:r w:rsidR="00742E81" w:rsidRPr="00742E81">
        <w:rPr>
          <w:lang w:val="fr-CH"/>
        </w:rPr>
        <w:t>’</w:t>
      </w:r>
      <w:r w:rsidR="00AF10D9" w:rsidRPr="00742E81">
        <w:rPr>
          <w:lang w:val="fr-CH"/>
        </w:rPr>
        <w:t>extradition et ses protocoles additionnels, la Convention sur la cybercriminalité et son Protocole additionnel relatif à l</w:t>
      </w:r>
      <w:r w:rsidR="00742E81" w:rsidRPr="00742E81">
        <w:rPr>
          <w:lang w:val="fr-CH"/>
        </w:rPr>
        <w:t>’</w:t>
      </w:r>
      <w:r w:rsidR="00AF10D9" w:rsidRPr="00742E81">
        <w:rPr>
          <w:lang w:val="fr-CH"/>
        </w:rPr>
        <w:t>incrimination d</w:t>
      </w:r>
      <w:r w:rsidR="00742E81" w:rsidRPr="00742E81">
        <w:rPr>
          <w:lang w:val="fr-CH"/>
        </w:rPr>
        <w:t>’</w:t>
      </w:r>
      <w:r w:rsidR="00AF10D9" w:rsidRPr="00742E81">
        <w:rPr>
          <w:lang w:val="fr-CH"/>
        </w:rPr>
        <w:t>actes de nature raciste et xénophobe commis par le biais de systèmes informatiques, la Convention du Conseil de l</w:t>
      </w:r>
      <w:r w:rsidR="00742E81" w:rsidRPr="00742E81">
        <w:rPr>
          <w:lang w:val="fr-CH"/>
        </w:rPr>
        <w:t>’</w:t>
      </w:r>
      <w:r w:rsidR="00AF10D9" w:rsidRPr="00742E81">
        <w:rPr>
          <w:lang w:val="fr-CH"/>
        </w:rPr>
        <w:t>Europe sur la prévention et la lutte contre la violence à l</w:t>
      </w:r>
      <w:r w:rsidR="00742E81" w:rsidRPr="00742E81">
        <w:rPr>
          <w:lang w:val="fr-CH"/>
        </w:rPr>
        <w:t>’</w:t>
      </w:r>
      <w:r w:rsidR="00AF10D9" w:rsidRPr="00742E81">
        <w:rPr>
          <w:lang w:val="fr-CH"/>
        </w:rPr>
        <w:t>égard des femmes et la violence domestique.</w:t>
      </w:r>
    </w:p>
    <w:p w:rsidR="00AF10D9" w:rsidRPr="00742E81" w:rsidRDefault="00C3337F" w:rsidP="00C3337F">
      <w:pPr>
        <w:pStyle w:val="SingleTxtG"/>
        <w:rPr>
          <w:lang w:val="fr-CH"/>
        </w:rPr>
      </w:pPr>
      <w:r w:rsidRPr="00742E81">
        <w:rPr>
          <w:lang w:val="fr-CH"/>
        </w:rPr>
        <w:t>6.</w:t>
      </w:r>
      <w:r w:rsidRPr="00742E81">
        <w:rPr>
          <w:lang w:val="fr-CH"/>
        </w:rPr>
        <w:tab/>
      </w:r>
      <w:r w:rsidR="00AF10D9" w:rsidRPr="00742E81">
        <w:rPr>
          <w:lang w:val="fr-CH"/>
        </w:rPr>
        <w:t xml:space="preserve">La République de Serbie est partie à de nombreuses </w:t>
      </w:r>
      <w:r w:rsidR="008F452C" w:rsidRPr="00742E81">
        <w:rPr>
          <w:lang w:val="fr-CH"/>
        </w:rPr>
        <w:t xml:space="preserve">Conventions </w:t>
      </w:r>
      <w:r w:rsidR="00AF10D9" w:rsidRPr="00742E81">
        <w:rPr>
          <w:lang w:val="fr-CH"/>
        </w:rPr>
        <w:t>de l</w:t>
      </w:r>
      <w:r w:rsidR="00742E81" w:rsidRPr="00742E81">
        <w:rPr>
          <w:lang w:val="fr-CH"/>
        </w:rPr>
        <w:t>’</w:t>
      </w:r>
      <w:r w:rsidR="00AF10D9" w:rsidRPr="00742E81">
        <w:rPr>
          <w:lang w:val="fr-CH"/>
        </w:rPr>
        <w:t>Organisation internationale du Travail, en particulier la Convention sur l</w:t>
      </w:r>
      <w:r w:rsidR="00742E81" w:rsidRPr="00742E81">
        <w:rPr>
          <w:lang w:val="fr-CH"/>
        </w:rPr>
        <w:t>’</w:t>
      </w:r>
      <w:r w:rsidR="00AF10D9" w:rsidRPr="00742E81">
        <w:rPr>
          <w:lang w:val="fr-CH"/>
        </w:rPr>
        <w:t>âge minimum d</w:t>
      </w:r>
      <w:r w:rsidR="00742E81" w:rsidRPr="00742E81">
        <w:rPr>
          <w:lang w:val="fr-CH"/>
        </w:rPr>
        <w:t>’</w:t>
      </w:r>
      <w:r w:rsidR="00AF10D9" w:rsidRPr="00742E81">
        <w:rPr>
          <w:lang w:val="fr-CH"/>
        </w:rPr>
        <w:t>admission à l</w:t>
      </w:r>
      <w:r w:rsidR="00742E81" w:rsidRPr="00742E81">
        <w:rPr>
          <w:lang w:val="fr-CH"/>
        </w:rPr>
        <w:t>’</w:t>
      </w:r>
      <w:r w:rsidR="00AF10D9" w:rsidRPr="00742E81">
        <w:rPr>
          <w:lang w:val="fr-CH"/>
        </w:rPr>
        <w:t>emploi (</w:t>
      </w:r>
      <w:r w:rsidR="001A728B">
        <w:rPr>
          <w:lang w:val="fr-CH"/>
        </w:rPr>
        <w:t>n</w:t>
      </w:r>
      <w:r w:rsidR="001A728B" w:rsidRPr="001A728B">
        <w:rPr>
          <w:vertAlign w:val="superscript"/>
          <w:lang w:val="fr-CH"/>
        </w:rPr>
        <w:t>o</w:t>
      </w:r>
      <w:r w:rsidR="001A728B">
        <w:rPr>
          <w:lang w:val="fr-CH"/>
        </w:rPr>
        <w:t> </w:t>
      </w:r>
      <w:r w:rsidR="00AF10D9" w:rsidRPr="00742E81">
        <w:rPr>
          <w:lang w:val="fr-CH"/>
        </w:rPr>
        <w:t>138), la Convention sur les pires formes de travail des enfants (</w:t>
      </w:r>
      <w:r w:rsidR="001A728B">
        <w:rPr>
          <w:lang w:val="fr-CH"/>
        </w:rPr>
        <w:t>n</w:t>
      </w:r>
      <w:r w:rsidR="001A728B" w:rsidRPr="001A728B">
        <w:rPr>
          <w:vertAlign w:val="superscript"/>
          <w:lang w:val="fr-CH"/>
        </w:rPr>
        <w:t>o</w:t>
      </w:r>
      <w:r w:rsidR="001A728B">
        <w:rPr>
          <w:lang w:val="fr-CH"/>
        </w:rPr>
        <w:t> </w:t>
      </w:r>
      <w:r w:rsidR="00AF10D9" w:rsidRPr="00742E81">
        <w:rPr>
          <w:lang w:val="fr-CH"/>
        </w:rPr>
        <w:t>182)</w:t>
      </w:r>
      <w:r w:rsidR="00081A25" w:rsidRPr="00742E81">
        <w:rPr>
          <w:lang w:val="fr-CH"/>
        </w:rPr>
        <w:t>, ainsi qu</w:t>
      </w:r>
      <w:r w:rsidR="00742E81" w:rsidRPr="00742E81">
        <w:rPr>
          <w:lang w:val="fr-CH"/>
        </w:rPr>
        <w:t>’</w:t>
      </w:r>
      <w:r w:rsidR="00081A25" w:rsidRPr="00742E81">
        <w:rPr>
          <w:lang w:val="fr-CH"/>
        </w:rPr>
        <w:t>à</w:t>
      </w:r>
      <w:r w:rsidR="00AF10D9" w:rsidRPr="00742E81">
        <w:rPr>
          <w:lang w:val="fr-CH"/>
        </w:rPr>
        <w:t xml:space="preserve"> la recommandation n</w:t>
      </w:r>
      <w:r w:rsidR="008F452C" w:rsidRPr="008F452C">
        <w:rPr>
          <w:vertAlign w:val="superscript"/>
          <w:lang w:val="fr-CH"/>
        </w:rPr>
        <w:t>o</w:t>
      </w:r>
      <w:r w:rsidR="008F452C" w:rsidRPr="00742E81">
        <w:rPr>
          <w:lang w:val="fr-CH"/>
        </w:rPr>
        <w:t> </w:t>
      </w:r>
      <w:r w:rsidR="00AF10D9" w:rsidRPr="00742E81">
        <w:rPr>
          <w:lang w:val="fr-CH"/>
        </w:rPr>
        <w:t xml:space="preserve">190 </w:t>
      </w:r>
      <w:r w:rsidR="00AF10D9" w:rsidRPr="00742E81">
        <w:rPr>
          <w:bCs/>
          <w:iCs/>
          <w:lang w:val="fr-CH"/>
        </w:rPr>
        <w:t>concernant l</w:t>
      </w:r>
      <w:r w:rsidR="00742E81" w:rsidRPr="00742E81">
        <w:rPr>
          <w:bCs/>
          <w:iCs/>
          <w:lang w:val="fr-CH"/>
        </w:rPr>
        <w:t>’</w:t>
      </w:r>
      <w:r w:rsidR="00AF10D9" w:rsidRPr="00742E81">
        <w:rPr>
          <w:bCs/>
          <w:iCs/>
          <w:lang w:val="fr-CH"/>
        </w:rPr>
        <w:t>interdiction des pires formes de travail des enfants et l</w:t>
      </w:r>
      <w:r w:rsidR="00742E81" w:rsidRPr="00742E81">
        <w:rPr>
          <w:bCs/>
          <w:iCs/>
          <w:lang w:val="fr-CH"/>
        </w:rPr>
        <w:t>’</w:t>
      </w:r>
      <w:r w:rsidR="00AF10D9" w:rsidRPr="00742E81">
        <w:rPr>
          <w:bCs/>
          <w:iCs/>
          <w:lang w:val="fr-CH"/>
        </w:rPr>
        <w:t>action immédiate en vue de leur élimination.</w:t>
      </w:r>
    </w:p>
    <w:p w:rsidR="008565F8" w:rsidRPr="00742E81" w:rsidRDefault="00C3337F" w:rsidP="00D661D7">
      <w:pPr>
        <w:pStyle w:val="SingleTxtG"/>
        <w:rPr>
          <w:lang w:val="fr-CH"/>
        </w:rPr>
      </w:pPr>
      <w:r w:rsidRPr="00742E81">
        <w:rPr>
          <w:lang w:val="fr-CH"/>
        </w:rPr>
        <w:t>7.</w:t>
      </w:r>
      <w:r w:rsidRPr="00742E81">
        <w:rPr>
          <w:lang w:val="fr-CH"/>
        </w:rPr>
        <w:tab/>
      </w:r>
      <w:r w:rsidR="00AF10D9" w:rsidRPr="00742E81">
        <w:rPr>
          <w:lang w:val="fr-CH"/>
        </w:rPr>
        <w:t xml:space="preserve">Un certain nombre de documents stratégiques et de </w:t>
      </w:r>
      <w:r w:rsidR="00081A25" w:rsidRPr="00742E81">
        <w:rPr>
          <w:lang w:val="fr-CH"/>
        </w:rPr>
        <w:t>disposi</w:t>
      </w:r>
      <w:r w:rsidR="00AF10D9" w:rsidRPr="00742E81">
        <w:rPr>
          <w:lang w:val="fr-CH"/>
        </w:rPr>
        <w:t>tions légales contenant des mesures visant à améliorer et protéger les droits de l</w:t>
      </w:r>
      <w:r w:rsidR="00742E81" w:rsidRPr="00742E81">
        <w:rPr>
          <w:lang w:val="fr-CH"/>
        </w:rPr>
        <w:t>’</w:t>
      </w:r>
      <w:r w:rsidR="00AF10D9" w:rsidRPr="00742E81">
        <w:rPr>
          <w:lang w:val="fr-CH"/>
        </w:rPr>
        <w:t>enfant (plus de 80 lois) ont été adopté</w:t>
      </w:r>
      <w:r w:rsidR="00081A25" w:rsidRPr="00742E81">
        <w:rPr>
          <w:lang w:val="fr-CH"/>
        </w:rPr>
        <w:t>s : loi relative aux</w:t>
      </w:r>
      <w:r w:rsidR="00D661D7" w:rsidRPr="00742E81">
        <w:rPr>
          <w:lang w:val="fr-CH"/>
        </w:rPr>
        <w:t xml:space="preserve"> fondements du système éducatif (2009), loi </w:t>
      </w:r>
      <w:r w:rsidR="00081A25" w:rsidRPr="00742E81">
        <w:rPr>
          <w:lang w:val="fr-CH"/>
        </w:rPr>
        <w:t>relative à</w:t>
      </w:r>
      <w:r w:rsidR="00D661D7" w:rsidRPr="00742E81">
        <w:rPr>
          <w:lang w:val="fr-CH"/>
        </w:rPr>
        <w:t xml:space="preserve"> la protection sociale (2011), loi portant modification de la loi relative </w:t>
      </w:r>
      <w:r w:rsidR="003D5B6D" w:rsidRPr="00742E81">
        <w:rPr>
          <w:lang w:val="fr-CH"/>
        </w:rPr>
        <w:t>à la</w:t>
      </w:r>
      <w:r w:rsidR="00D661D7" w:rsidRPr="00742E81">
        <w:rPr>
          <w:lang w:val="fr-CH"/>
        </w:rPr>
        <w:t xml:space="preserve"> santé (2012), loi de procédure civile (2011), loi relative à la répression et la sécurité (2011), Code de procédure pénale (2012). Un tel nombre de dispositions</w:t>
      </w:r>
      <w:r w:rsidR="00C615DB" w:rsidRPr="00742E81">
        <w:rPr>
          <w:lang w:val="fr-CH"/>
        </w:rPr>
        <w:t>, qui risque d</w:t>
      </w:r>
      <w:r w:rsidR="00742E81" w:rsidRPr="00742E81">
        <w:rPr>
          <w:lang w:val="fr-CH"/>
        </w:rPr>
        <w:t>’</w:t>
      </w:r>
      <w:r w:rsidR="00C615DB" w:rsidRPr="00742E81">
        <w:rPr>
          <w:lang w:val="fr-CH"/>
        </w:rPr>
        <w:t>entraîner des lacunes dans la pratique,</w:t>
      </w:r>
      <w:r w:rsidR="00D661D7" w:rsidRPr="00742E81">
        <w:rPr>
          <w:lang w:val="fr-CH"/>
        </w:rPr>
        <w:t xml:space="preserve"> devrait être pleinement harmonisé. Le médiateur a établi et présenté à la fin </w:t>
      </w:r>
      <w:r w:rsidR="001A728B" w:rsidRPr="00742E81">
        <w:rPr>
          <w:lang w:val="fr-CH"/>
        </w:rPr>
        <w:t>de</w:t>
      </w:r>
      <w:r w:rsidR="001A728B">
        <w:rPr>
          <w:lang w:val="fr-CH"/>
        </w:rPr>
        <w:t xml:space="preserve"> </w:t>
      </w:r>
      <w:r w:rsidR="00D661D7" w:rsidRPr="00742E81">
        <w:rPr>
          <w:lang w:val="fr-CH"/>
        </w:rPr>
        <w:t>2011 un avant-projet de loi sur les droits de l</w:t>
      </w:r>
      <w:r w:rsidR="00742E81" w:rsidRPr="00742E81">
        <w:rPr>
          <w:lang w:val="fr-CH"/>
        </w:rPr>
        <w:t>’</w:t>
      </w:r>
      <w:r w:rsidR="00D661D7" w:rsidRPr="00742E81">
        <w:rPr>
          <w:lang w:val="fr-CH"/>
        </w:rPr>
        <w:t>enfant</w:t>
      </w:r>
      <w:r w:rsidR="003E4EF3" w:rsidRPr="001A728B">
        <w:rPr>
          <w:rStyle w:val="FootnoteReference"/>
        </w:rPr>
        <w:footnoteReference w:id="7"/>
      </w:r>
      <w:r w:rsidR="001A728B">
        <w:rPr>
          <w:lang w:val="fr-CH"/>
        </w:rPr>
        <w:t>.</w:t>
      </w:r>
      <w:r w:rsidR="00D661D7" w:rsidRPr="00742E81">
        <w:rPr>
          <w:lang w:val="fr-CH"/>
        </w:rPr>
        <w:t xml:space="preserve"> L</w:t>
      </w:r>
      <w:r w:rsidR="00742E81" w:rsidRPr="00742E81">
        <w:rPr>
          <w:lang w:val="fr-CH"/>
        </w:rPr>
        <w:t>’</w:t>
      </w:r>
      <w:r w:rsidR="00D661D7" w:rsidRPr="00742E81">
        <w:rPr>
          <w:lang w:val="fr-CH"/>
        </w:rPr>
        <w:t>établissement d</w:t>
      </w:r>
      <w:r w:rsidR="00742E81" w:rsidRPr="00742E81">
        <w:rPr>
          <w:lang w:val="fr-CH"/>
        </w:rPr>
        <w:t>’</w:t>
      </w:r>
      <w:r w:rsidR="00D661D7" w:rsidRPr="00742E81">
        <w:rPr>
          <w:lang w:val="fr-CH"/>
        </w:rPr>
        <w:t>un système fondé sur l</w:t>
      </w:r>
      <w:r w:rsidR="00742E81" w:rsidRPr="00742E81">
        <w:rPr>
          <w:lang w:val="fr-CH"/>
        </w:rPr>
        <w:t>’</w:t>
      </w:r>
      <w:r w:rsidR="00081A25" w:rsidRPr="00742E81">
        <w:rPr>
          <w:lang w:val="fr-CH"/>
        </w:rPr>
        <w:t>É</w:t>
      </w:r>
      <w:r w:rsidR="00D661D7" w:rsidRPr="00742E81">
        <w:rPr>
          <w:lang w:val="fr-CH"/>
        </w:rPr>
        <w:t>tat de droit, qui est en cours, donne lieu à une amélioration permanente des compétences de spécialistes</w:t>
      </w:r>
      <w:r w:rsidR="008565F8" w:rsidRPr="00742E81">
        <w:rPr>
          <w:lang w:val="fr-CH"/>
        </w:rPr>
        <w:t xml:space="preserve"> </w:t>
      </w:r>
      <w:r w:rsidR="00D661D7" w:rsidRPr="00742E81">
        <w:rPr>
          <w:lang w:val="fr-CH"/>
        </w:rPr>
        <w:t>de l</w:t>
      </w:r>
      <w:r w:rsidR="00742E81" w:rsidRPr="00742E81">
        <w:rPr>
          <w:lang w:val="fr-CH"/>
        </w:rPr>
        <w:t>’</w:t>
      </w:r>
      <w:r w:rsidR="00D661D7" w:rsidRPr="00742E81">
        <w:rPr>
          <w:lang w:val="fr-CH"/>
        </w:rPr>
        <w:t>exercice des droits de l</w:t>
      </w:r>
      <w:r w:rsidR="00742E81" w:rsidRPr="00742E81">
        <w:rPr>
          <w:lang w:val="fr-CH"/>
        </w:rPr>
        <w:t>’</w:t>
      </w:r>
      <w:r w:rsidR="00D661D7" w:rsidRPr="00742E81">
        <w:rPr>
          <w:lang w:val="fr-CH"/>
        </w:rPr>
        <w:t>enfant.</w:t>
      </w:r>
    </w:p>
    <w:p w:rsidR="008565F8" w:rsidRPr="00742E81" w:rsidRDefault="008565F8" w:rsidP="008565F8">
      <w:pPr>
        <w:pStyle w:val="H23G"/>
        <w:rPr>
          <w:lang w:val="fr-CH"/>
        </w:rPr>
      </w:pPr>
      <w:r w:rsidRPr="00742E81">
        <w:rPr>
          <w:lang w:val="fr-CH"/>
        </w:rPr>
        <w:tab/>
      </w:r>
      <w:r w:rsidRPr="00742E81">
        <w:rPr>
          <w:lang w:val="fr-CH"/>
        </w:rPr>
        <w:tab/>
      </w:r>
      <w:r w:rsidR="00D661D7" w:rsidRPr="00742E81">
        <w:rPr>
          <w:lang w:val="fr-CH"/>
        </w:rPr>
        <w:t>Recommandations</w:t>
      </w:r>
      <w:r w:rsidRPr="00742E81">
        <w:rPr>
          <w:lang w:val="fr-CH"/>
        </w:rPr>
        <w:t xml:space="preserve"> 10 </w:t>
      </w:r>
      <w:r w:rsidR="00D661D7" w:rsidRPr="00742E81">
        <w:rPr>
          <w:lang w:val="fr-CH"/>
        </w:rPr>
        <w:t>et</w:t>
      </w:r>
      <w:r w:rsidRPr="00742E81">
        <w:rPr>
          <w:lang w:val="fr-CH"/>
        </w:rPr>
        <w:t xml:space="preserve"> 12</w:t>
      </w:r>
      <w:r w:rsidR="00D661D7" w:rsidRPr="00742E81">
        <w:rPr>
          <w:lang w:val="fr-CH"/>
        </w:rPr>
        <w:t xml:space="preserve"> (</w:t>
      </w:r>
      <w:r w:rsidRPr="00742E81">
        <w:rPr>
          <w:lang w:val="fr-CH"/>
        </w:rPr>
        <w:t>CRC/C/SRB/CO/1</w:t>
      </w:r>
      <w:r w:rsidR="00D661D7" w:rsidRPr="00742E81">
        <w:rPr>
          <w:lang w:val="fr-CH"/>
        </w:rPr>
        <w:t>)</w:t>
      </w:r>
    </w:p>
    <w:p w:rsidR="00D661D7" w:rsidRPr="00742E81" w:rsidRDefault="00C3337F" w:rsidP="00D661D7">
      <w:pPr>
        <w:pStyle w:val="SingleTxtG"/>
        <w:rPr>
          <w:lang w:val="fr-CH"/>
        </w:rPr>
      </w:pPr>
      <w:r w:rsidRPr="00742E81">
        <w:rPr>
          <w:lang w:val="fr-CH"/>
        </w:rPr>
        <w:t>8.</w:t>
      </w:r>
      <w:r w:rsidRPr="00742E81">
        <w:rPr>
          <w:lang w:val="fr-CH"/>
        </w:rPr>
        <w:tab/>
      </w:r>
      <w:r w:rsidR="00D661D7" w:rsidRPr="00742E81">
        <w:rPr>
          <w:lang w:val="fr-CH"/>
        </w:rPr>
        <w:t xml:space="preserve">Le </w:t>
      </w:r>
      <w:r w:rsidR="006C7A7C" w:rsidRPr="00742E81">
        <w:rPr>
          <w:lang w:val="fr-CH"/>
        </w:rPr>
        <w:t>p</w:t>
      </w:r>
      <w:r w:rsidR="00D661D7" w:rsidRPr="00742E81">
        <w:rPr>
          <w:lang w:val="fr-CH"/>
        </w:rPr>
        <w:t>lan d</w:t>
      </w:r>
      <w:r w:rsidR="00742E81" w:rsidRPr="00742E81">
        <w:rPr>
          <w:lang w:val="fr-CH"/>
        </w:rPr>
        <w:t>’</w:t>
      </w:r>
      <w:r w:rsidR="00D661D7" w:rsidRPr="00742E81">
        <w:rPr>
          <w:lang w:val="fr-CH"/>
        </w:rPr>
        <w:t>action national en faveur de l</w:t>
      </w:r>
      <w:r w:rsidR="00742E81" w:rsidRPr="00742E81">
        <w:rPr>
          <w:lang w:val="fr-CH"/>
        </w:rPr>
        <w:t>’</w:t>
      </w:r>
      <w:r w:rsidR="00D661D7" w:rsidRPr="00742E81">
        <w:rPr>
          <w:lang w:val="fr-CH"/>
        </w:rPr>
        <w:t>enfance, politique nationale de caractère général relative aux enfants, est l</w:t>
      </w:r>
      <w:r w:rsidR="00742E81" w:rsidRPr="00742E81">
        <w:rPr>
          <w:lang w:val="fr-CH"/>
        </w:rPr>
        <w:t>’</w:t>
      </w:r>
      <w:r w:rsidR="00D661D7" w:rsidRPr="00742E81">
        <w:rPr>
          <w:lang w:val="fr-CH"/>
        </w:rPr>
        <w:t>un des documents les plus exhaustifs</w:t>
      </w:r>
      <w:r w:rsidR="006C7A7C" w:rsidRPr="00742E81">
        <w:rPr>
          <w:lang w:val="fr-CH"/>
        </w:rPr>
        <w:t xml:space="preserve"> et</w:t>
      </w:r>
      <w:r w:rsidR="00D661D7" w:rsidRPr="00742E81">
        <w:rPr>
          <w:lang w:val="fr-CH"/>
        </w:rPr>
        <w:t xml:space="preserve"> importants</w:t>
      </w:r>
      <w:r w:rsidR="006C7A7C" w:rsidRPr="00742E81">
        <w:rPr>
          <w:lang w:val="fr-CH"/>
        </w:rPr>
        <w:t>,</w:t>
      </w:r>
      <w:r w:rsidR="00D661D7" w:rsidRPr="00742E81">
        <w:rPr>
          <w:lang w:val="fr-CH"/>
        </w:rPr>
        <w:t xml:space="preserve"> cités sur les droits de l</w:t>
      </w:r>
      <w:r w:rsidR="00742E81" w:rsidRPr="00742E81">
        <w:rPr>
          <w:lang w:val="fr-CH"/>
        </w:rPr>
        <w:t>’</w:t>
      </w:r>
      <w:r w:rsidR="00D661D7" w:rsidRPr="00742E81">
        <w:rPr>
          <w:lang w:val="fr-CH"/>
        </w:rPr>
        <w:t>enfant</w:t>
      </w:r>
      <w:r w:rsidR="00DC59E6" w:rsidRPr="001A728B">
        <w:rPr>
          <w:rStyle w:val="FootnoteReference"/>
        </w:rPr>
        <w:footnoteReference w:id="8"/>
      </w:r>
      <w:r w:rsidR="001A728B">
        <w:rPr>
          <w:lang w:val="fr-CH"/>
        </w:rPr>
        <w:t>.</w:t>
      </w:r>
      <w:r w:rsidR="008565F8" w:rsidRPr="00742E81">
        <w:rPr>
          <w:lang w:val="fr-CH"/>
        </w:rPr>
        <w:t xml:space="preserve"> </w:t>
      </w:r>
      <w:r w:rsidR="00D661D7" w:rsidRPr="00742E81">
        <w:rPr>
          <w:lang w:val="fr-CH"/>
        </w:rPr>
        <w:t>Ce plan n</w:t>
      </w:r>
      <w:r w:rsidR="00742E81" w:rsidRPr="00742E81">
        <w:rPr>
          <w:lang w:val="fr-CH"/>
        </w:rPr>
        <w:t>’</w:t>
      </w:r>
      <w:r w:rsidR="00D661D7" w:rsidRPr="00742E81">
        <w:rPr>
          <w:lang w:val="fr-CH"/>
        </w:rPr>
        <w:t>a pas été examiné comme prévu en 2010, mais son application a été suivie systématiquement par certaines entités autorisées. Le Ministère de l</w:t>
      </w:r>
      <w:r w:rsidR="00742E81" w:rsidRPr="00742E81">
        <w:rPr>
          <w:lang w:val="fr-CH"/>
        </w:rPr>
        <w:t>’</w:t>
      </w:r>
      <w:r w:rsidR="00D661D7" w:rsidRPr="00742E81">
        <w:rPr>
          <w:lang w:val="fr-CH"/>
        </w:rPr>
        <w:t>intérieur a élaboré des plans d</w:t>
      </w:r>
      <w:r w:rsidR="00742E81" w:rsidRPr="00742E81">
        <w:rPr>
          <w:lang w:val="fr-CH"/>
        </w:rPr>
        <w:t>’</w:t>
      </w:r>
      <w:r w:rsidR="00D661D7" w:rsidRPr="00742E81">
        <w:rPr>
          <w:lang w:val="fr-CH"/>
        </w:rPr>
        <w:t xml:space="preserve">action </w:t>
      </w:r>
      <w:r w:rsidR="000D67DD" w:rsidRPr="00742E81">
        <w:rPr>
          <w:lang w:val="fr-CH"/>
        </w:rPr>
        <w:t>sectoriels pour suivre l</w:t>
      </w:r>
      <w:r w:rsidR="00742E81" w:rsidRPr="00742E81">
        <w:rPr>
          <w:lang w:val="fr-CH"/>
        </w:rPr>
        <w:t>’</w:t>
      </w:r>
      <w:r w:rsidR="000D67DD" w:rsidRPr="00742E81">
        <w:rPr>
          <w:lang w:val="fr-CH"/>
        </w:rPr>
        <w:t>application tant du plan d</w:t>
      </w:r>
      <w:r w:rsidR="00742E81" w:rsidRPr="00742E81">
        <w:rPr>
          <w:lang w:val="fr-CH"/>
        </w:rPr>
        <w:t>’</w:t>
      </w:r>
      <w:r w:rsidR="000D67DD" w:rsidRPr="00742E81">
        <w:rPr>
          <w:lang w:val="fr-CH"/>
        </w:rPr>
        <w:t xml:space="preserve">action </w:t>
      </w:r>
      <w:r w:rsidR="006C7A7C" w:rsidRPr="00742E81">
        <w:rPr>
          <w:lang w:val="fr-CH"/>
        </w:rPr>
        <w:t>relatif à</w:t>
      </w:r>
      <w:r w:rsidR="000D67DD" w:rsidRPr="00742E81">
        <w:rPr>
          <w:lang w:val="fr-CH"/>
        </w:rPr>
        <w:t xml:space="preserve"> la </w:t>
      </w:r>
      <w:r w:rsidR="001414A1" w:rsidRPr="00742E81">
        <w:rPr>
          <w:lang w:val="fr-CH"/>
        </w:rPr>
        <w:t>s</w:t>
      </w:r>
      <w:r w:rsidR="000D67DD" w:rsidRPr="00742E81">
        <w:rPr>
          <w:lang w:val="fr-CH"/>
        </w:rPr>
        <w:t xml:space="preserve">tratégie nationale </w:t>
      </w:r>
      <w:r w:rsidR="006C7A7C" w:rsidRPr="00742E81">
        <w:rPr>
          <w:lang w:val="fr-CH"/>
        </w:rPr>
        <w:t>de</w:t>
      </w:r>
      <w:r w:rsidR="000D67DD" w:rsidRPr="00742E81">
        <w:rPr>
          <w:lang w:val="fr-CH"/>
        </w:rPr>
        <w:t xml:space="preserve"> prévention de la violence et </w:t>
      </w:r>
      <w:r w:rsidR="006C7A7C" w:rsidRPr="00742E81">
        <w:rPr>
          <w:lang w:val="fr-CH"/>
        </w:rPr>
        <w:t>de</w:t>
      </w:r>
      <w:r w:rsidR="000D67DD" w:rsidRPr="00742E81">
        <w:rPr>
          <w:lang w:val="fr-CH"/>
        </w:rPr>
        <w:t xml:space="preserve"> protection des enfants contre ce phénomène que du plan d</w:t>
      </w:r>
      <w:r w:rsidR="00742E81" w:rsidRPr="00742E81">
        <w:rPr>
          <w:lang w:val="fr-CH"/>
        </w:rPr>
        <w:t>’</w:t>
      </w:r>
      <w:r w:rsidR="000D67DD" w:rsidRPr="00742E81">
        <w:rPr>
          <w:lang w:val="fr-CH"/>
        </w:rPr>
        <w:t xml:space="preserve">action </w:t>
      </w:r>
      <w:r w:rsidR="00661079" w:rsidRPr="00742E81">
        <w:rPr>
          <w:lang w:val="fr-CH"/>
        </w:rPr>
        <w:t>relatif à</w:t>
      </w:r>
      <w:r w:rsidR="000D67DD" w:rsidRPr="00742E81">
        <w:rPr>
          <w:lang w:val="fr-CH"/>
        </w:rPr>
        <w:t xml:space="preserve"> la </w:t>
      </w:r>
      <w:r w:rsidR="001414A1" w:rsidRPr="00742E81">
        <w:rPr>
          <w:lang w:val="fr-CH"/>
        </w:rPr>
        <w:t>s</w:t>
      </w:r>
      <w:r w:rsidR="000D67DD" w:rsidRPr="00742E81">
        <w:rPr>
          <w:lang w:val="fr-CH"/>
        </w:rPr>
        <w:t xml:space="preserve">tratégie nationale pour la jeunesse adopté </w:t>
      </w:r>
      <w:r w:rsidR="00B02229" w:rsidRPr="00742E81">
        <w:rPr>
          <w:lang w:val="fr-CH"/>
        </w:rPr>
        <w:t>en conformité avec les</w:t>
      </w:r>
      <w:r w:rsidR="001414A1" w:rsidRPr="00742E81">
        <w:rPr>
          <w:lang w:val="fr-CH"/>
        </w:rPr>
        <w:t xml:space="preserve"> priorités du p</w:t>
      </w:r>
      <w:r w:rsidR="000D67DD" w:rsidRPr="00742E81">
        <w:rPr>
          <w:lang w:val="fr-CH"/>
        </w:rPr>
        <w:t>lan d</w:t>
      </w:r>
      <w:r w:rsidR="00742E81" w:rsidRPr="00742E81">
        <w:rPr>
          <w:lang w:val="fr-CH"/>
        </w:rPr>
        <w:t>’</w:t>
      </w:r>
      <w:r w:rsidR="000D67DD" w:rsidRPr="00742E81">
        <w:rPr>
          <w:lang w:val="fr-CH"/>
        </w:rPr>
        <w:t xml:space="preserve">action national. Le </w:t>
      </w:r>
      <w:r w:rsidR="001A728B" w:rsidRPr="00742E81">
        <w:rPr>
          <w:lang w:val="fr-CH"/>
        </w:rPr>
        <w:t xml:space="preserve">Ministère </w:t>
      </w:r>
      <w:r w:rsidR="000D67DD" w:rsidRPr="00742E81">
        <w:rPr>
          <w:lang w:val="fr-CH"/>
        </w:rPr>
        <w:t>compte 42 services organiques (27 services d</w:t>
      </w:r>
      <w:r w:rsidR="00742E81" w:rsidRPr="00742E81">
        <w:rPr>
          <w:lang w:val="fr-CH"/>
        </w:rPr>
        <w:t>’</w:t>
      </w:r>
      <w:r w:rsidR="000D67DD" w:rsidRPr="00742E81">
        <w:rPr>
          <w:lang w:val="fr-CH"/>
        </w:rPr>
        <w:t>administration de la police et</w:t>
      </w:r>
      <w:r w:rsidR="006C7A7C" w:rsidRPr="00742E81">
        <w:rPr>
          <w:lang w:val="fr-CH"/>
        </w:rPr>
        <w:t xml:space="preserve">, dans ses structures, </w:t>
      </w:r>
      <w:r w:rsidR="000D67DD" w:rsidRPr="00742E81">
        <w:rPr>
          <w:lang w:val="fr-CH"/>
        </w:rPr>
        <w:t>15 services organiques). Des plans d</w:t>
      </w:r>
      <w:r w:rsidR="00742E81" w:rsidRPr="00742E81">
        <w:rPr>
          <w:lang w:val="fr-CH"/>
        </w:rPr>
        <w:t>’</w:t>
      </w:r>
      <w:r w:rsidR="000D67DD" w:rsidRPr="00742E81">
        <w:rPr>
          <w:lang w:val="fr-CH"/>
        </w:rPr>
        <w:t>action locaux en faveur des enfants ont été adoptés par 23 collectivités locales autonomes. En conclusion, le Conseil des droits de l</w:t>
      </w:r>
      <w:r w:rsidR="00742E81" w:rsidRPr="00742E81">
        <w:rPr>
          <w:lang w:val="fr-CH"/>
        </w:rPr>
        <w:t>’</w:t>
      </w:r>
      <w:r w:rsidR="000D67DD" w:rsidRPr="00742E81">
        <w:rPr>
          <w:lang w:val="fr-CH"/>
        </w:rPr>
        <w:t>enfant a rempli une partie de ses fonctions avec efficacité durant la période examinée, mais non son rôle de coordination entre les institutions gouvernementales et d</w:t>
      </w:r>
      <w:r w:rsidR="00742E81" w:rsidRPr="00742E81">
        <w:rPr>
          <w:lang w:val="fr-CH"/>
        </w:rPr>
        <w:t>’</w:t>
      </w:r>
      <w:r w:rsidR="000D67DD" w:rsidRPr="00742E81">
        <w:rPr>
          <w:lang w:val="fr-CH"/>
        </w:rPr>
        <w:t>autres parties prenantes so</w:t>
      </w:r>
      <w:r w:rsidR="00B02229" w:rsidRPr="00742E81">
        <w:rPr>
          <w:lang w:val="fr-CH"/>
        </w:rPr>
        <w:t xml:space="preserve">ciales. Les travaux du Conseil </w:t>
      </w:r>
      <w:r w:rsidR="000D67DD" w:rsidRPr="00742E81">
        <w:rPr>
          <w:lang w:val="fr-CH"/>
        </w:rPr>
        <w:t xml:space="preserve">ont </w:t>
      </w:r>
      <w:r w:rsidR="00B02229" w:rsidRPr="00742E81">
        <w:rPr>
          <w:lang w:val="fr-CH"/>
        </w:rPr>
        <w:t>été interrompus</w:t>
      </w:r>
      <w:r w:rsidR="000D67DD" w:rsidRPr="00742E81">
        <w:rPr>
          <w:lang w:val="fr-CH"/>
        </w:rPr>
        <w:t xml:space="preserve"> </w:t>
      </w:r>
      <w:r w:rsidR="00050EC9" w:rsidRPr="00742E81">
        <w:rPr>
          <w:lang w:val="fr-CH"/>
        </w:rPr>
        <w:t>–</w:t>
      </w:r>
      <w:r w:rsidR="00050EC9">
        <w:rPr>
          <w:lang w:val="fr-CH"/>
        </w:rPr>
        <w:t xml:space="preserve"> </w:t>
      </w:r>
      <w:r w:rsidR="000D67DD" w:rsidRPr="00742E81">
        <w:rPr>
          <w:lang w:val="fr-CH"/>
        </w:rPr>
        <w:t>depuis l</w:t>
      </w:r>
      <w:r w:rsidR="00742E81" w:rsidRPr="00742E81">
        <w:rPr>
          <w:lang w:val="fr-CH"/>
        </w:rPr>
        <w:t>’</w:t>
      </w:r>
      <w:r w:rsidR="000D67DD" w:rsidRPr="00742E81">
        <w:rPr>
          <w:lang w:val="fr-CH"/>
        </w:rPr>
        <w:t>organisation d</w:t>
      </w:r>
      <w:r w:rsidR="00742E81" w:rsidRPr="00742E81">
        <w:rPr>
          <w:lang w:val="fr-CH"/>
        </w:rPr>
        <w:t>’</w:t>
      </w:r>
      <w:r w:rsidR="000D67DD" w:rsidRPr="00742E81">
        <w:rPr>
          <w:lang w:val="fr-CH"/>
        </w:rPr>
        <w:t xml:space="preserve">une conférence nationale sur le thème </w:t>
      </w:r>
      <w:r w:rsidR="00B02229" w:rsidRPr="00742E81">
        <w:rPr>
          <w:lang w:val="fr-CH"/>
        </w:rPr>
        <w:t>« </w:t>
      </w:r>
      <w:r w:rsidR="006C7A7C" w:rsidRPr="00742E81">
        <w:rPr>
          <w:lang w:val="fr-CH"/>
        </w:rPr>
        <w:t>p</w:t>
      </w:r>
      <w:r w:rsidR="002B2DC7" w:rsidRPr="00742E81">
        <w:rPr>
          <w:lang w:val="fr-CH"/>
        </w:rPr>
        <w:t>our une enfance sans risque</w:t>
      </w:r>
      <w:r w:rsidR="00B02229" w:rsidRPr="00742E81">
        <w:rPr>
          <w:lang w:val="fr-CH"/>
        </w:rPr>
        <w:t> »</w:t>
      </w:r>
      <w:r w:rsidR="002B2DC7" w:rsidRPr="00742E81">
        <w:rPr>
          <w:lang w:val="fr-CH"/>
        </w:rPr>
        <w:t xml:space="preserve"> (fin 2010), où les résultats d</w:t>
      </w:r>
      <w:r w:rsidR="00742E81" w:rsidRPr="00742E81">
        <w:rPr>
          <w:lang w:val="fr-CH"/>
        </w:rPr>
        <w:t>’</w:t>
      </w:r>
      <w:r w:rsidR="002B2DC7" w:rsidRPr="00742E81">
        <w:rPr>
          <w:lang w:val="fr-CH"/>
        </w:rPr>
        <w:t>un su</w:t>
      </w:r>
      <w:r w:rsidR="006C7A7C" w:rsidRPr="00742E81">
        <w:rPr>
          <w:lang w:val="fr-CH"/>
        </w:rPr>
        <w:t>ivi annuel de l</w:t>
      </w:r>
      <w:r w:rsidR="00742E81" w:rsidRPr="00742E81">
        <w:rPr>
          <w:lang w:val="fr-CH"/>
        </w:rPr>
        <w:t>’</w:t>
      </w:r>
      <w:r w:rsidR="006C7A7C" w:rsidRPr="00742E81">
        <w:rPr>
          <w:lang w:val="fr-CH"/>
        </w:rPr>
        <w:t>application du p</w:t>
      </w:r>
      <w:r w:rsidR="002B2DC7" w:rsidRPr="00742E81">
        <w:rPr>
          <w:lang w:val="fr-CH"/>
        </w:rPr>
        <w:t>lan d</w:t>
      </w:r>
      <w:r w:rsidR="00742E81" w:rsidRPr="00742E81">
        <w:rPr>
          <w:lang w:val="fr-CH"/>
        </w:rPr>
        <w:t>’</w:t>
      </w:r>
      <w:r w:rsidR="002B2DC7" w:rsidRPr="00742E81">
        <w:rPr>
          <w:lang w:val="fr-CH"/>
        </w:rPr>
        <w:t xml:space="preserve">action </w:t>
      </w:r>
      <w:r w:rsidR="006C7A7C" w:rsidRPr="00742E81">
        <w:rPr>
          <w:lang w:val="fr-CH"/>
        </w:rPr>
        <w:t>relatif à</w:t>
      </w:r>
      <w:r w:rsidR="001414A1" w:rsidRPr="00742E81">
        <w:rPr>
          <w:lang w:val="fr-CH"/>
        </w:rPr>
        <w:t xml:space="preserve"> la s</w:t>
      </w:r>
      <w:r w:rsidR="002B2DC7" w:rsidRPr="00742E81">
        <w:rPr>
          <w:lang w:val="fr-CH"/>
        </w:rPr>
        <w:t xml:space="preserve">tratégie nationale </w:t>
      </w:r>
      <w:r w:rsidR="006C7A7C" w:rsidRPr="00742E81">
        <w:rPr>
          <w:lang w:val="fr-CH"/>
        </w:rPr>
        <w:t>de</w:t>
      </w:r>
      <w:r w:rsidR="002B2DC7" w:rsidRPr="00742E81">
        <w:rPr>
          <w:lang w:val="fr-CH"/>
        </w:rPr>
        <w:t xml:space="preserve"> prévention de la violence et </w:t>
      </w:r>
      <w:r w:rsidR="006C7A7C" w:rsidRPr="00742E81">
        <w:rPr>
          <w:lang w:val="fr-CH"/>
        </w:rPr>
        <w:t>de</w:t>
      </w:r>
      <w:r w:rsidR="002B2DC7" w:rsidRPr="00742E81">
        <w:rPr>
          <w:lang w:val="fr-CH"/>
        </w:rPr>
        <w:t xml:space="preserve"> protection des enfants ont été présentés. Le Gouvernement a</w:t>
      </w:r>
      <w:r w:rsidR="006C7A7C" w:rsidRPr="00742E81">
        <w:rPr>
          <w:lang w:val="fr-CH"/>
        </w:rPr>
        <w:t>,</w:t>
      </w:r>
      <w:r w:rsidR="002B2DC7" w:rsidRPr="00742E81">
        <w:rPr>
          <w:lang w:val="fr-CH"/>
        </w:rPr>
        <w:t xml:space="preserve"> en </w:t>
      </w:r>
      <w:r w:rsidR="00050EC9" w:rsidRPr="00742E81">
        <w:rPr>
          <w:lang w:val="fr-CH"/>
        </w:rPr>
        <w:t>janvier</w:t>
      </w:r>
      <w:r w:rsidR="00050EC9">
        <w:rPr>
          <w:lang w:val="fr-CH"/>
        </w:rPr>
        <w:t xml:space="preserve"> </w:t>
      </w:r>
      <w:r w:rsidR="002B2DC7" w:rsidRPr="00742E81">
        <w:rPr>
          <w:lang w:val="fr-CH"/>
        </w:rPr>
        <w:t>2014</w:t>
      </w:r>
      <w:r w:rsidR="006C7A7C" w:rsidRPr="00742E81">
        <w:rPr>
          <w:lang w:val="fr-CH"/>
        </w:rPr>
        <w:t>, relancé</w:t>
      </w:r>
      <w:r w:rsidR="002B2DC7" w:rsidRPr="00742E81">
        <w:rPr>
          <w:lang w:val="fr-CH"/>
        </w:rPr>
        <w:t xml:space="preserve"> le Conseil des droits de l</w:t>
      </w:r>
      <w:r w:rsidR="00742E81" w:rsidRPr="00742E81">
        <w:rPr>
          <w:lang w:val="fr-CH"/>
        </w:rPr>
        <w:t>’</w:t>
      </w:r>
      <w:r w:rsidR="002B2DC7" w:rsidRPr="00742E81">
        <w:rPr>
          <w:lang w:val="fr-CH"/>
        </w:rPr>
        <w:t>enfant.</w:t>
      </w:r>
    </w:p>
    <w:p w:rsidR="008565F8" w:rsidRPr="00742E81" w:rsidRDefault="008565F8" w:rsidP="008565F8">
      <w:pPr>
        <w:pStyle w:val="H1G"/>
        <w:rPr>
          <w:lang w:val="fr-CH"/>
        </w:rPr>
      </w:pPr>
      <w:r w:rsidRPr="00742E81">
        <w:rPr>
          <w:lang w:val="fr-CH"/>
        </w:rPr>
        <w:tab/>
        <w:t>B.</w:t>
      </w:r>
      <w:r w:rsidRPr="00742E81">
        <w:rPr>
          <w:lang w:val="fr-CH"/>
        </w:rPr>
        <w:tab/>
      </w:r>
      <w:r w:rsidR="002B2DC7" w:rsidRPr="00742E81">
        <w:rPr>
          <w:lang w:val="fr-CH"/>
        </w:rPr>
        <w:t>Mécanismes aux échelons national et local (protection institutionnelle des droits de l</w:t>
      </w:r>
      <w:r w:rsidR="00742E81" w:rsidRPr="00742E81">
        <w:rPr>
          <w:lang w:val="fr-CH"/>
        </w:rPr>
        <w:t>’</w:t>
      </w:r>
      <w:r w:rsidR="002B2DC7" w:rsidRPr="00742E81">
        <w:rPr>
          <w:lang w:val="fr-CH"/>
        </w:rPr>
        <w:t>enfant</w:t>
      </w:r>
      <w:r w:rsidRPr="00742E81">
        <w:rPr>
          <w:lang w:val="fr-CH"/>
        </w:rPr>
        <w:t>)</w:t>
      </w:r>
    </w:p>
    <w:p w:rsidR="002B2DC7" w:rsidRPr="00742E81" w:rsidRDefault="00C3337F" w:rsidP="00C3337F">
      <w:pPr>
        <w:pStyle w:val="SingleTxtG"/>
        <w:rPr>
          <w:lang w:val="fr-CH"/>
        </w:rPr>
      </w:pPr>
      <w:r w:rsidRPr="00742E81">
        <w:rPr>
          <w:lang w:val="fr-CH"/>
        </w:rPr>
        <w:t>9.</w:t>
      </w:r>
      <w:r w:rsidRPr="00742E81">
        <w:rPr>
          <w:lang w:val="fr-CH"/>
        </w:rPr>
        <w:tab/>
      </w:r>
      <w:r w:rsidR="002B2DC7" w:rsidRPr="00742E81">
        <w:rPr>
          <w:lang w:val="fr-CH"/>
        </w:rPr>
        <w:t>Les responsabilités sectorielles concernant les droits de l</w:t>
      </w:r>
      <w:r w:rsidR="00742E81" w:rsidRPr="00742E81">
        <w:rPr>
          <w:lang w:val="fr-CH"/>
        </w:rPr>
        <w:t>’</w:t>
      </w:r>
      <w:r w:rsidR="002B2DC7" w:rsidRPr="00742E81">
        <w:rPr>
          <w:lang w:val="fr-CH"/>
        </w:rPr>
        <w:t>enfant n</w:t>
      </w:r>
      <w:r w:rsidR="00742E81" w:rsidRPr="00742E81">
        <w:rPr>
          <w:lang w:val="fr-CH"/>
        </w:rPr>
        <w:t>’</w:t>
      </w:r>
      <w:r w:rsidR="002B2DC7" w:rsidRPr="00742E81">
        <w:rPr>
          <w:lang w:val="fr-CH"/>
        </w:rPr>
        <w:t xml:space="preserve">ont pas changé au cours de la période examinée. Les Ministères </w:t>
      </w:r>
      <w:r w:rsidR="00B02229" w:rsidRPr="00742E81">
        <w:rPr>
          <w:lang w:val="fr-CH"/>
        </w:rPr>
        <w:t xml:space="preserve">respectivement </w:t>
      </w:r>
      <w:r w:rsidR="002B2DC7" w:rsidRPr="00742E81">
        <w:rPr>
          <w:lang w:val="fr-CH"/>
        </w:rPr>
        <w:t>de la politique sociale, de l</w:t>
      </w:r>
      <w:r w:rsidR="00742E81" w:rsidRPr="00742E81">
        <w:rPr>
          <w:lang w:val="fr-CH"/>
        </w:rPr>
        <w:t>’</w:t>
      </w:r>
      <w:r w:rsidR="002B2DC7" w:rsidRPr="00742E81">
        <w:rPr>
          <w:lang w:val="fr-CH"/>
        </w:rPr>
        <w:t>éducation, des soins de santé, de l</w:t>
      </w:r>
      <w:r w:rsidR="00742E81" w:rsidRPr="00742E81">
        <w:rPr>
          <w:lang w:val="fr-CH"/>
        </w:rPr>
        <w:t>’</w:t>
      </w:r>
      <w:r w:rsidR="002B2DC7" w:rsidRPr="00742E81">
        <w:rPr>
          <w:lang w:val="fr-CH"/>
        </w:rPr>
        <w:t>intérieur, de la justice, de la culture et l</w:t>
      </w:r>
      <w:r w:rsidR="00742E81" w:rsidRPr="00742E81">
        <w:rPr>
          <w:lang w:val="fr-CH"/>
        </w:rPr>
        <w:t>’</w:t>
      </w:r>
      <w:r w:rsidR="002B2DC7" w:rsidRPr="00742E81">
        <w:rPr>
          <w:lang w:val="fr-CH"/>
        </w:rPr>
        <w:t xml:space="preserve">information, de la jeunesse et des sports </w:t>
      </w:r>
      <w:r w:rsidR="00B02229" w:rsidRPr="00742E81">
        <w:rPr>
          <w:lang w:val="fr-CH"/>
        </w:rPr>
        <w:t xml:space="preserve">en </w:t>
      </w:r>
      <w:r w:rsidR="006C7A7C" w:rsidRPr="00742E81">
        <w:rPr>
          <w:lang w:val="fr-CH"/>
        </w:rPr>
        <w:t>assume</w:t>
      </w:r>
      <w:r w:rsidR="00B02229" w:rsidRPr="00742E81">
        <w:rPr>
          <w:lang w:val="fr-CH"/>
        </w:rPr>
        <w:t>nt</w:t>
      </w:r>
      <w:r w:rsidR="002B2DC7" w:rsidRPr="00742E81">
        <w:rPr>
          <w:lang w:val="fr-CH"/>
        </w:rPr>
        <w:t xml:space="preserve"> la part la plus importante.</w:t>
      </w:r>
    </w:p>
    <w:p w:rsidR="00D966E4" w:rsidRPr="00742E81" w:rsidRDefault="00C3337F" w:rsidP="00C3337F">
      <w:pPr>
        <w:pStyle w:val="SingleTxtG"/>
        <w:rPr>
          <w:lang w:val="fr-CH"/>
        </w:rPr>
      </w:pPr>
      <w:r w:rsidRPr="00742E81">
        <w:rPr>
          <w:lang w:val="fr-CH"/>
        </w:rPr>
        <w:t>10.</w:t>
      </w:r>
      <w:r w:rsidRPr="00742E81">
        <w:rPr>
          <w:lang w:val="fr-CH"/>
        </w:rPr>
        <w:tab/>
      </w:r>
      <w:r w:rsidR="00D966E4" w:rsidRPr="00742E81">
        <w:rPr>
          <w:lang w:val="fr-CH"/>
        </w:rPr>
        <w:t>L</w:t>
      </w:r>
      <w:r w:rsidR="00742E81" w:rsidRPr="00742E81">
        <w:rPr>
          <w:lang w:val="fr-CH"/>
        </w:rPr>
        <w:t>’</w:t>
      </w:r>
      <w:r w:rsidR="00D966E4" w:rsidRPr="00742E81">
        <w:rPr>
          <w:lang w:val="fr-CH"/>
        </w:rPr>
        <w:t>adoption de la loi relative aux ministères, le 26 juillet 2012, a entraîné la suppression de l</w:t>
      </w:r>
      <w:r w:rsidR="00742E81" w:rsidRPr="00742E81">
        <w:rPr>
          <w:lang w:val="fr-CH"/>
        </w:rPr>
        <w:t>’</w:t>
      </w:r>
      <w:r w:rsidR="00661079" w:rsidRPr="00742E81">
        <w:rPr>
          <w:lang w:val="fr-CH"/>
        </w:rPr>
        <w:t>organe</w:t>
      </w:r>
      <w:r w:rsidR="00D966E4" w:rsidRPr="00742E81">
        <w:rPr>
          <w:lang w:val="fr-CH"/>
        </w:rPr>
        <w:t xml:space="preserve"> des droits de l</w:t>
      </w:r>
      <w:r w:rsidR="00742E81" w:rsidRPr="00742E81">
        <w:rPr>
          <w:lang w:val="fr-CH"/>
        </w:rPr>
        <w:t>’</w:t>
      </w:r>
      <w:r w:rsidR="00D966E4" w:rsidRPr="00742E81">
        <w:rPr>
          <w:lang w:val="fr-CH"/>
        </w:rPr>
        <w:t xml:space="preserve">homme et des droits des minorités, qui </w:t>
      </w:r>
      <w:r w:rsidR="00B02229" w:rsidRPr="00742E81">
        <w:rPr>
          <w:lang w:val="fr-CH"/>
        </w:rPr>
        <w:t>ét</w:t>
      </w:r>
      <w:r w:rsidR="00D966E4" w:rsidRPr="00742E81">
        <w:rPr>
          <w:lang w:val="fr-CH"/>
        </w:rPr>
        <w:t>ait</w:t>
      </w:r>
      <w:r w:rsidR="00B02229" w:rsidRPr="00742E81">
        <w:rPr>
          <w:lang w:val="fr-CH"/>
        </w:rPr>
        <w:t xml:space="preserve"> un service</w:t>
      </w:r>
      <w:r w:rsidR="00D966E4" w:rsidRPr="00742E81">
        <w:rPr>
          <w:lang w:val="fr-CH"/>
        </w:rPr>
        <w:t xml:space="preserve"> du Ministère des droits de l</w:t>
      </w:r>
      <w:r w:rsidR="00742E81" w:rsidRPr="00742E81">
        <w:rPr>
          <w:lang w:val="fr-CH"/>
        </w:rPr>
        <w:t>’</w:t>
      </w:r>
      <w:r w:rsidR="00D966E4" w:rsidRPr="00742E81">
        <w:rPr>
          <w:lang w:val="fr-CH"/>
        </w:rPr>
        <w:t>homme et des minorités, de l</w:t>
      </w:r>
      <w:r w:rsidR="00742E81" w:rsidRPr="00742E81">
        <w:rPr>
          <w:lang w:val="fr-CH"/>
        </w:rPr>
        <w:t>’</w:t>
      </w:r>
      <w:r w:rsidR="00D966E4" w:rsidRPr="00742E81">
        <w:rPr>
          <w:lang w:val="fr-CH"/>
        </w:rPr>
        <w:t>administration publique et de l</w:t>
      </w:r>
      <w:r w:rsidR="00742E81" w:rsidRPr="00742E81">
        <w:rPr>
          <w:lang w:val="fr-CH"/>
        </w:rPr>
        <w:t>’</w:t>
      </w:r>
      <w:r w:rsidR="00D966E4" w:rsidRPr="00742E81">
        <w:rPr>
          <w:lang w:val="fr-CH"/>
        </w:rPr>
        <w:t>autonomie locale d</w:t>
      </w:r>
      <w:r w:rsidR="00742E81" w:rsidRPr="00742E81">
        <w:rPr>
          <w:lang w:val="fr-CH"/>
        </w:rPr>
        <w:t>’</w:t>
      </w:r>
      <w:r w:rsidR="00D966E4" w:rsidRPr="00742E81">
        <w:rPr>
          <w:lang w:val="fr-CH"/>
        </w:rPr>
        <w:t>alors. Ce service a été remplacé par le Bureau des droits de l</w:t>
      </w:r>
      <w:r w:rsidR="00742E81" w:rsidRPr="00742E81">
        <w:rPr>
          <w:lang w:val="fr-CH"/>
        </w:rPr>
        <w:t>’</w:t>
      </w:r>
      <w:r w:rsidR="00D966E4" w:rsidRPr="00742E81">
        <w:rPr>
          <w:lang w:val="fr-CH"/>
        </w:rPr>
        <w:t xml:space="preserve">homme et des droits des minorités, qui accomplit des tâches pour le compte du Gouvernement et des </w:t>
      </w:r>
      <w:r w:rsidR="002A7589" w:rsidRPr="00742E81">
        <w:rPr>
          <w:lang w:val="fr-CH"/>
        </w:rPr>
        <w:t>m</w:t>
      </w:r>
      <w:r w:rsidR="00D966E4" w:rsidRPr="00742E81">
        <w:rPr>
          <w:lang w:val="fr-CH"/>
        </w:rPr>
        <w:t xml:space="preserve">inistères </w:t>
      </w:r>
      <w:r w:rsidR="00B02229" w:rsidRPr="00742E81">
        <w:rPr>
          <w:lang w:val="fr-CH"/>
        </w:rPr>
        <w:t>co</w:t>
      </w:r>
      <w:r w:rsidR="00680655" w:rsidRPr="00742E81">
        <w:rPr>
          <w:lang w:val="fr-CH"/>
        </w:rPr>
        <w:t>mpéte</w:t>
      </w:r>
      <w:r w:rsidR="00B02229" w:rsidRPr="00742E81">
        <w:rPr>
          <w:lang w:val="fr-CH"/>
        </w:rPr>
        <w:t>nts</w:t>
      </w:r>
      <w:r w:rsidR="00D966E4" w:rsidRPr="00742E81">
        <w:rPr>
          <w:lang w:val="fr-CH"/>
        </w:rPr>
        <w:t>, consistant notamment à défendre et promouvoir les droits de l</w:t>
      </w:r>
      <w:r w:rsidR="00742E81" w:rsidRPr="00742E81">
        <w:rPr>
          <w:lang w:val="fr-CH"/>
        </w:rPr>
        <w:t>’</w:t>
      </w:r>
      <w:r w:rsidR="00D966E4" w:rsidRPr="00742E81">
        <w:rPr>
          <w:lang w:val="fr-CH"/>
        </w:rPr>
        <w:t>homme et les droits des minorités, à suivre l</w:t>
      </w:r>
      <w:r w:rsidR="00742E81" w:rsidRPr="00742E81">
        <w:rPr>
          <w:lang w:val="fr-CH"/>
        </w:rPr>
        <w:t>’</w:t>
      </w:r>
      <w:r w:rsidR="00D966E4" w:rsidRPr="00742E81">
        <w:rPr>
          <w:lang w:val="fr-CH"/>
        </w:rPr>
        <w:t>harmonisation de la législation nationale avec les instruments internationaux et d</w:t>
      </w:r>
      <w:r w:rsidR="00742E81" w:rsidRPr="00742E81">
        <w:rPr>
          <w:lang w:val="fr-CH"/>
        </w:rPr>
        <w:t>’</w:t>
      </w:r>
      <w:r w:rsidR="00D966E4" w:rsidRPr="00742E81">
        <w:rPr>
          <w:lang w:val="fr-CH"/>
        </w:rPr>
        <w:t>autres textes juridiques internationaux relatifs aux droits de l</w:t>
      </w:r>
      <w:r w:rsidR="00742E81" w:rsidRPr="00742E81">
        <w:rPr>
          <w:lang w:val="fr-CH"/>
        </w:rPr>
        <w:t>’</w:t>
      </w:r>
      <w:r w:rsidR="00D966E4" w:rsidRPr="00742E81">
        <w:rPr>
          <w:lang w:val="fr-CH"/>
        </w:rPr>
        <w:t>homme et aux droits des minorités, ainsi qu</w:t>
      </w:r>
      <w:r w:rsidR="00742E81" w:rsidRPr="00742E81">
        <w:rPr>
          <w:lang w:val="fr-CH"/>
        </w:rPr>
        <w:t>’</w:t>
      </w:r>
      <w:r w:rsidR="00D966E4" w:rsidRPr="00742E81">
        <w:rPr>
          <w:lang w:val="fr-CH"/>
        </w:rPr>
        <w:t>à traiter les questions des membres de minorités nationales. Le Bureau est chargé de mettre en œuvre les politiques et projets liés à l</w:t>
      </w:r>
      <w:r w:rsidR="00742E81" w:rsidRPr="00742E81">
        <w:rPr>
          <w:lang w:val="fr-CH"/>
        </w:rPr>
        <w:t>’</w:t>
      </w:r>
      <w:r w:rsidR="00D966E4" w:rsidRPr="00742E81">
        <w:rPr>
          <w:lang w:val="fr-CH"/>
        </w:rPr>
        <w:t>intégration sociale de la communauté rom</w:t>
      </w:r>
      <w:r w:rsidR="00742E81" w:rsidRPr="00742E81">
        <w:rPr>
          <w:lang w:val="fr-CH"/>
        </w:rPr>
        <w:t> ;</w:t>
      </w:r>
      <w:r w:rsidR="00D966E4" w:rsidRPr="00742E81">
        <w:rPr>
          <w:lang w:val="fr-CH"/>
        </w:rPr>
        <w:t xml:space="preserve"> il coordonne et vérifie les résultats obtenus par les </w:t>
      </w:r>
      <w:r w:rsidR="00803F12" w:rsidRPr="00742E81">
        <w:rPr>
          <w:lang w:val="fr-CH"/>
        </w:rPr>
        <w:t>m</w:t>
      </w:r>
      <w:r w:rsidR="00D966E4" w:rsidRPr="00742E81">
        <w:rPr>
          <w:lang w:val="fr-CH"/>
        </w:rPr>
        <w:t xml:space="preserve">inistères qui appliquent les mesures prévues au titre de la </w:t>
      </w:r>
      <w:r w:rsidR="00803F12" w:rsidRPr="00742E81">
        <w:rPr>
          <w:lang w:val="fr-CH"/>
        </w:rPr>
        <w:t>s</w:t>
      </w:r>
      <w:r w:rsidR="00D966E4" w:rsidRPr="00742E81">
        <w:rPr>
          <w:lang w:val="fr-CH"/>
        </w:rPr>
        <w:t>tratégie visant à améliorer la situation des Roms. Le Bureau a également entrepris d</w:t>
      </w:r>
      <w:r w:rsidR="00742E81" w:rsidRPr="00742E81">
        <w:rPr>
          <w:lang w:val="fr-CH"/>
        </w:rPr>
        <w:t>’</w:t>
      </w:r>
      <w:r w:rsidR="00D966E4" w:rsidRPr="00742E81">
        <w:rPr>
          <w:lang w:val="fr-CH"/>
        </w:rPr>
        <w:t xml:space="preserve">adopter des mécanismes </w:t>
      </w:r>
      <w:r w:rsidR="00B02229" w:rsidRPr="00742E81">
        <w:rPr>
          <w:lang w:val="fr-CH"/>
        </w:rPr>
        <w:t>pour</w:t>
      </w:r>
      <w:r w:rsidR="00D966E4" w:rsidRPr="00742E81">
        <w:rPr>
          <w:lang w:val="fr-CH"/>
        </w:rPr>
        <w:t xml:space="preserve"> suiv</w:t>
      </w:r>
      <w:r w:rsidR="00B02229" w:rsidRPr="00742E81">
        <w:rPr>
          <w:lang w:val="fr-CH"/>
        </w:rPr>
        <w:t>re</w:t>
      </w:r>
      <w:r w:rsidR="00D966E4" w:rsidRPr="00742E81">
        <w:rPr>
          <w:lang w:val="fr-CH"/>
        </w:rPr>
        <w:t xml:space="preserve"> la mise en œuvre des recommandations émanant de l</w:t>
      </w:r>
      <w:r w:rsidR="00742E81" w:rsidRPr="00742E81">
        <w:rPr>
          <w:lang w:val="fr-CH"/>
        </w:rPr>
        <w:t>’</w:t>
      </w:r>
      <w:r w:rsidR="00D966E4" w:rsidRPr="00742E81">
        <w:rPr>
          <w:lang w:val="fr-CH"/>
        </w:rPr>
        <w:t xml:space="preserve">examen périodique universel </w:t>
      </w:r>
      <w:r w:rsidR="00B02229" w:rsidRPr="00742E81">
        <w:rPr>
          <w:lang w:val="fr-CH"/>
        </w:rPr>
        <w:t>du Conseil des droits de l</w:t>
      </w:r>
      <w:r w:rsidR="00742E81" w:rsidRPr="00742E81">
        <w:rPr>
          <w:lang w:val="fr-CH"/>
        </w:rPr>
        <w:t>’</w:t>
      </w:r>
      <w:r w:rsidR="00B02229" w:rsidRPr="00742E81">
        <w:rPr>
          <w:lang w:val="fr-CH"/>
        </w:rPr>
        <w:t xml:space="preserve">homme </w:t>
      </w:r>
      <w:r w:rsidR="00D966E4" w:rsidRPr="00742E81">
        <w:rPr>
          <w:lang w:val="fr-CH"/>
        </w:rPr>
        <w:t>et des organes contractants.</w:t>
      </w:r>
    </w:p>
    <w:p w:rsidR="00D966E4" w:rsidRPr="00742E81" w:rsidRDefault="00C3337F" w:rsidP="00C3337F">
      <w:pPr>
        <w:pStyle w:val="SingleTxtG"/>
        <w:rPr>
          <w:lang w:val="fr-CH"/>
        </w:rPr>
      </w:pPr>
      <w:r w:rsidRPr="00742E81">
        <w:rPr>
          <w:lang w:val="fr-CH"/>
        </w:rPr>
        <w:t>11.</w:t>
      </w:r>
      <w:r w:rsidRPr="00742E81">
        <w:rPr>
          <w:lang w:val="fr-CH"/>
        </w:rPr>
        <w:tab/>
      </w:r>
      <w:r w:rsidR="00D966E4" w:rsidRPr="00742E81">
        <w:rPr>
          <w:lang w:val="fr-CH"/>
        </w:rPr>
        <w:t>Avec l</w:t>
      </w:r>
      <w:r w:rsidR="00742E81" w:rsidRPr="00742E81">
        <w:rPr>
          <w:lang w:val="fr-CH"/>
        </w:rPr>
        <w:t>’</w:t>
      </w:r>
      <w:r w:rsidR="00D966E4" w:rsidRPr="00742E81">
        <w:rPr>
          <w:lang w:val="fr-CH"/>
        </w:rPr>
        <w:t>adoption de la loi relative à l</w:t>
      </w:r>
      <w:r w:rsidR="00742E81" w:rsidRPr="00742E81">
        <w:rPr>
          <w:lang w:val="fr-CH"/>
        </w:rPr>
        <w:t>’</w:t>
      </w:r>
      <w:r w:rsidR="00661079" w:rsidRPr="00742E81">
        <w:rPr>
          <w:lang w:val="fr-CH"/>
        </w:rPr>
        <w:t>a</w:t>
      </w:r>
      <w:r w:rsidR="00D966E4" w:rsidRPr="00742E81">
        <w:rPr>
          <w:lang w:val="fr-CH"/>
        </w:rPr>
        <w:t xml:space="preserve">dministration des migrations, le Commissariat aux réfugiés est devenu le Commissariat aux réfugiés et aux migrations, dont les pouvoirs sont établis dans les dispositions de </w:t>
      </w:r>
      <w:r w:rsidR="00B85BE1" w:rsidRPr="00742E81">
        <w:rPr>
          <w:lang w:val="fr-CH"/>
        </w:rPr>
        <w:t>cette même</w:t>
      </w:r>
      <w:r w:rsidR="00D966E4" w:rsidRPr="00742E81">
        <w:rPr>
          <w:lang w:val="fr-CH"/>
        </w:rPr>
        <w:t xml:space="preserve"> loi et de la loi relative aux réfugiés, précédemment adoptée.</w:t>
      </w:r>
    </w:p>
    <w:p w:rsidR="00D966E4" w:rsidRPr="00742E81" w:rsidRDefault="00C3337F" w:rsidP="00C3337F">
      <w:pPr>
        <w:pStyle w:val="SingleTxtG"/>
        <w:rPr>
          <w:lang w:val="fr-CH"/>
        </w:rPr>
      </w:pPr>
      <w:r w:rsidRPr="00742E81">
        <w:rPr>
          <w:lang w:val="fr-CH"/>
        </w:rPr>
        <w:t>12.</w:t>
      </w:r>
      <w:r w:rsidRPr="00742E81">
        <w:rPr>
          <w:lang w:val="fr-CH"/>
        </w:rPr>
        <w:tab/>
      </w:r>
      <w:r w:rsidR="00D966E4" w:rsidRPr="00742E81">
        <w:rPr>
          <w:lang w:val="fr-CH"/>
        </w:rPr>
        <w:t>L</w:t>
      </w:r>
      <w:r w:rsidR="00742E81" w:rsidRPr="00742E81">
        <w:rPr>
          <w:lang w:val="fr-CH"/>
        </w:rPr>
        <w:t>’</w:t>
      </w:r>
      <w:r w:rsidR="00D966E4" w:rsidRPr="00742E81">
        <w:rPr>
          <w:lang w:val="fr-CH"/>
        </w:rPr>
        <w:t>Équipe d</w:t>
      </w:r>
      <w:r w:rsidR="00742E81" w:rsidRPr="00742E81">
        <w:rPr>
          <w:lang w:val="fr-CH"/>
        </w:rPr>
        <w:t>’</w:t>
      </w:r>
      <w:r w:rsidR="00D966E4" w:rsidRPr="00742E81">
        <w:rPr>
          <w:lang w:val="fr-CH"/>
        </w:rPr>
        <w:t>intégration sociale</w:t>
      </w:r>
      <w:r w:rsidR="00DA3960" w:rsidRPr="00742E81">
        <w:rPr>
          <w:lang w:val="fr-CH"/>
        </w:rPr>
        <w:t xml:space="preserve"> et de réduction de la pauvreté</w:t>
      </w:r>
      <w:r w:rsidR="00D966E4" w:rsidRPr="00742E81">
        <w:rPr>
          <w:lang w:val="fr-CH"/>
        </w:rPr>
        <w:t xml:space="preserve"> aide le Premier Ministre adjoint et le Secrétariat de la République aux politiques gouvernementales à coordonner e</w:t>
      </w:r>
      <w:r w:rsidR="00D52174" w:rsidRPr="00742E81">
        <w:rPr>
          <w:lang w:val="fr-CH"/>
        </w:rPr>
        <w:t xml:space="preserve">t </w:t>
      </w:r>
      <w:r w:rsidR="00B85BE1" w:rsidRPr="00742E81">
        <w:rPr>
          <w:lang w:val="fr-CH"/>
        </w:rPr>
        <w:t>suivre les activités</w:t>
      </w:r>
      <w:r w:rsidR="00D52174" w:rsidRPr="00742E81">
        <w:rPr>
          <w:lang w:val="fr-CH"/>
        </w:rPr>
        <w:t xml:space="preserve"> du Gouvernement en matière d</w:t>
      </w:r>
      <w:r w:rsidR="00742E81" w:rsidRPr="00742E81">
        <w:rPr>
          <w:lang w:val="fr-CH"/>
        </w:rPr>
        <w:t>’</w:t>
      </w:r>
      <w:r w:rsidR="00D52174" w:rsidRPr="00742E81">
        <w:rPr>
          <w:lang w:val="fr-CH"/>
        </w:rPr>
        <w:t>intégration sociale, ainsi qu</w:t>
      </w:r>
      <w:r w:rsidR="00742E81" w:rsidRPr="00742E81">
        <w:rPr>
          <w:lang w:val="fr-CH"/>
        </w:rPr>
        <w:t>’</w:t>
      </w:r>
      <w:r w:rsidR="00D52174" w:rsidRPr="00742E81">
        <w:rPr>
          <w:lang w:val="fr-CH"/>
        </w:rPr>
        <w:t>à en rendre compte. Le premier rapport national à ce sujet a été établi en 2011.</w:t>
      </w:r>
    </w:p>
    <w:p w:rsidR="00B34131" w:rsidRPr="00742E81" w:rsidRDefault="00C3337F" w:rsidP="00C3337F">
      <w:pPr>
        <w:pStyle w:val="SingleTxtG"/>
        <w:rPr>
          <w:lang w:val="fr-CH"/>
        </w:rPr>
      </w:pPr>
      <w:r w:rsidRPr="00742E81">
        <w:rPr>
          <w:lang w:val="fr-CH"/>
        </w:rPr>
        <w:t>13.</w:t>
      </w:r>
      <w:r w:rsidRPr="00742E81">
        <w:rPr>
          <w:lang w:val="fr-CH"/>
        </w:rPr>
        <w:tab/>
      </w:r>
      <w:r w:rsidR="00D52174" w:rsidRPr="00742E81">
        <w:rPr>
          <w:lang w:val="fr-CH"/>
        </w:rPr>
        <w:t>Les organes gouvernementaux suivants ont été établis pour garantir les droits de l</w:t>
      </w:r>
      <w:r w:rsidR="00742E81" w:rsidRPr="00742E81">
        <w:rPr>
          <w:lang w:val="fr-CH"/>
        </w:rPr>
        <w:t>’</w:t>
      </w:r>
      <w:r w:rsidR="00D52174" w:rsidRPr="00742E81">
        <w:rPr>
          <w:lang w:val="fr-CH"/>
        </w:rPr>
        <w:t>enfant : Conseil chargé de suivre et d</w:t>
      </w:r>
      <w:r w:rsidR="00742E81" w:rsidRPr="00742E81">
        <w:rPr>
          <w:lang w:val="fr-CH"/>
        </w:rPr>
        <w:t>’</w:t>
      </w:r>
      <w:r w:rsidR="00D52174" w:rsidRPr="00742E81">
        <w:rPr>
          <w:lang w:val="fr-CH"/>
        </w:rPr>
        <w:t>améliorer les résultats des institutions en</w:t>
      </w:r>
      <w:r w:rsidR="00931C44" w:rsidRPr="00742E81">
        <w:rPr>
          <w:lang w:val="fr-CH"/>
        </w:rPr>
        <w:t xml:space="preserve"> matière de jugements rendus dans le cadre de procédures pénales et d</w:t>
      </w:r>
      <w:r w:rsidR="00742E81" w:rsidRPr="00742E81">
        <w:rPr>
          <w:lang w:val="fr-CH"/>
        </w:rPr>
        <w:t>’</w:t>
      </w:r>
      <w:r w:rsidR="00931C44" w:rsidRPr="00742E81">
        <w:rPr>
          <w:lang w:val="fr-CH"/>
        </w:rPr>
        <w:t>exécution des peines concernant des mineurs (2009), Conseil aux affaires des personnes handicapées (2013) et Conseil pour la jeunesse (2014).</w:t>
      </w:r>
    </w:p>
    <w:p w:rsidR="00931C44" w:rsidRPr="00742E81" w:rsidRDefault="00C3337F" w:rsidP="00931C44">
      <w:pPr>
        <w:pStyle w:val="SingleTxtG"/>
        <w:rPr>
          <w:lang w:val="fr-CH"/>
        </w:rPr>
      </w:pPr>
      <w:r w:rsidRPr="00742E81">
        <w:rPr>
          <w:lang w:val="fr-CH"/>
        </w:rPr>
        <w:t>14.</w:t>
      </w:r>
      <w:r w:rsidRPr="00742E81">
        <w:rPr>
          <w:lang w:val="fr-CH"/>
        </w:rPr>
        <w:tab/>
      </w:r>
      <w:r w:rsidR="00931C44" w:rsidRPr="00742E81">
        <w:rPr>
          <w:lang w:val="fr-CH"/>
        </w:rPr>
        <w:t>L</w:t>
      </w:r>
      <w:r w:rsidR="00742E81" w:rsidRPr="00742E81">
        <w:rPr>
          <w:lang w:val="fr-CH"/>
        </w:rPr>
        <w:t>’</w:t>
      </w:r>
      <w:r w:rsidR="00931C44" w:rsidRPr="00742E81">
        <w:rPr>
          <w:lang w:val="fr-CH"/>
        </w:rPr>
        <w:t>Assemblée nationale agit en faveur de la protection des droits de l</w:t>
      </w:r>
      <w:r w:rsidR="00742E81" w:rsidRPr="00742E81">
        <w:rPr>
          <w:lang w:val="fr-CH"/>
        </w:rPr>
        <w:t>’</w:t>
      </w:r>
      <w:r w:rsidR="00931C44" w:rsidRPr="00742E81">
        <w:rPr>
          <w:lang w:val="fr-CH"/>
        </w:rPr>
        <w:t xml:space="preserve">enfant en participant à une </w:t>
      </w:r>
      <w:r w:rsidR="0035122C" w:rsidRPr="00742E81">
        <w:rPr>
          <w:lang w:val="fr-CH"/>
        </w:rPr>
        <w:t>c</w:t>
      </w:r>
      <w:r w:rsidR="00931C44" w:rsidRPr="00742E81">
        <w:rPr>
          <w:lang w:val="fr-CH"/>
        </w:rPr>
        <w:t xml:space="preserve">ommission distincte sur ces droits, qui a été créée en juillet 2012. Ainsi, les institutions </w:t>
      </w:r>
      <w:r w:rsidR="00DC03AE" w:rsidRPr="00742E81">
        <w:rPr>
          <w:lang w:val="fr-CH"/>
        </w:rPr>
        <w:t>attest</w:t>
      </w:r>
      <w:r w:rsidR="00931C44" w:rsidRPr="00742E81">
        <w:rPr>
          <w:lang w:val="fr-CH"/>
        </w:rPr>
        <w:t xml:space="preserve">ent leur engagement à </w:t>
      </w:r>
      <w:r w:rsidR="00DC03AE" w:rsidRPr="00742E81">
        <w:rPr>
          <w:lang w:val="fr-CH"/>
        </w:rPr>
        <w:t>plac</w:t>
      </w:r>
      <w:r w:rsidR="00931C44" w:rsidRPr="00742E81">
        <w:rPr>
          <w:lang w:val="fr-CH"/>
        </w:rPr>
        <w:t xml:space="preserve">er </w:t>
      </w:r>
      <w:r w:rsidR="00DC03AE" w:rsidRPr="00742E81">
        <w:rPr>
          <w:lang w:val="fr-CH"/>
        </w:rPr>
        <w:t>les droits de l</w:t>
      </w:r>
      <w:r w:rsidR="00742E81" w:rsidRPr="00742E81">
        <w:rPr>
          <w:lang w:val="fr-CH"/>
        </w:rPr>
        <w:t>’</w:t>
      </w:r>
      <w:r w:rsidR="00DC03AE" w:rsidRPr="00742E81">
        <w:rPr>
          <w:lang w:val="fr-CH"/>
        </w:rPr>
        <w:t>enfant au centre d</w:t>
      </w:r>
      <w:r w:rsidR="00931C44" w:rsidRPr="00742E81">
        <w:rPr>
          <w:lang w:val="fr-CH"/>
        </w:rPr>
        <w:t>es réformes. Lors d</w:t>
      </w:r>
      <w:r w:rsidR="00742E81" w:rsidRPr="00742E81">
        <w:rPr>
          <w:lang w:val="fr-CH"/>
        </w:rPr>
        <w:t>’</w:t>
      </w:r>
      <w:r w:rsidR="00931C44" w:rsidRPr="00742E81">
        <w:rPr>
          <w:lang w:val="fr-CH"/>
        </w:rPr>
        <w:t>une séance, en mars 2013, le Comité a adopté à l</w:t>
      </w:r>
      <w:r w:rsidR="00742E81" w:rsidRPr="00742E81">
        <w:rPr>
          <w:lang w:val="fr-CH"/>
        </w:rPr>
        <w:t>’</w:t>
      </w:r>
      <w:r w:rsidR="00931C44" w:rsidRPr="00742E81">
        <w:rPr>
          <w:lang w:val="fr-CH"/>
        </w:rPr>
        <w:t>unanimité une initiative du Centre de traumatologie de victimes d</w:t>
      </w:r>
      <w:r w:rsidR="00742E81" w:rsidRPr="00742E81">
        <w:rPr>
          <w:lang w:val="fr-CH"/>
        </w:rPr>
        <w:t>’</w:t>
      </w:r>
      <w:r w:rsidR="00931C44" w:rsidRPr="00742E81">
        <w:rPr>
          <w:lang w:val="fr-CH"/>
        </w:rPr>
        <w:t>inceste</w:t>
      </w:r>
      <w:r w:rsidR="00DC03AE" w:rsidRPr="00742E81">
        <w:rPr>
          <w:lang w:val="fr-CH"/>
        </w:rPr>
        <w:t>, à</w:t>
      </w:r>
      <w:r w:rsidR="00931C44" w:rsidRPr="00742E81">
        <w:rPr>
          <w:lang w:val="fr-CH"/>
        </w:rPr>
        <w:t xml:space="preserve"> </w:t>
      </w:r>
      <w:r w:rsidR="008565F8" w:rsidRPr="00742E81">
        <w:rPr>
          <w:lang w:val="fr-CH"/>
        </w:rPr>
        <w:t>Belgrade</w:t>
      </w:r>
      <w:r w:rsidR="003E4EF3" w:rsidRPr="00742E81">
        <w:rPr>
          <w:rStyle w:val="FootnoteReference"/>
          <w:lang w:val="fr-CH"/>
        </w:rPr>
        <w:footnoteReference w:id="9"/>
      </w:r>
      <w:r w:rsidR="00931C44" w:rsidRPr="00742E81">
        <w:rPr>
          <w:lang w:val="fr-CH"/>
        </w:rPr>
        <w:t>, se chargeant de proposer officiellement l</w:t>
      </w:r>
      <w:r w:rsidR="00742E81" w:rsidRPr="00742E81">
        <w:rPr>
          <w:lang w:val="fr-CH"/>
        </w:rPr>
        <w:t>’</w:t>
      </w:r>
      <w:r w:rsidR="00931C44" w:rsidRPr="00742E81">
        <w:rPr>
          <w:lang w:val="fr-CH"/>
        </w:rPr>
        <w:t xml:space="preserve">imprescriptibilité des infractions sexuelles envers des enfants (art. 108 du Code pénal). La </w:t>
      </w:r>
      <w:r w:rsidR="0035122C" w:rsidRPr="00742E81">
        <w:rPr>
          <w:lang w:val="fr-CH"/>
        </w:rPr>
        <w:t>c</w:t>
      </w:r>
      <w:r w:rsidR="00931C44" w:rsidRPr="00742E81">
        <w:rPr>
          <w:lang w:val="fr-CH"/>
        </w:rPr>
        <w:t>ommission a organisé de nombreuses audiences publiques. Le Comité des droits de l</w:t>
      </w:r>
      <w:r w:rsidR="00742E81" w:rsidRPr="00742E81">
        <w:rPr>
          <w:lang w:val="fr-CH"/>
        </w:rPr>
        <w:t>’</w:t>
      </w:r>
      <w:r w:rsidR="00931C44" w:rsidRPr="00742E81">
        <w:rPr>
          <w:lang w:val="fr-CH"/>
        </w:rPr>
        <w:t>homme et des droits des minorités participe également au traitement des questions relatives aux droits de l</w:t>
      </w:r>
      <w:r w:rsidR="00742E81" w:rsidRPr="00742E81">
        <w:rPr>
          <w:lang w:val="fr-CH"/>
        </w:rPr>
        <w:t>’</w:t>
      </w:r>
      <w:r w:rsidR="00931C44" w:rsidRPr="00742E81">
        <w:rPr>
          <w:lang w:val="fr-CH"/>
        </w:rPr>
        <w:t>enfant.</w:t>
      </w:r>
    </w:p>
    <w:p w:rsidR="008565F8" w:rsidRPr="00742E81" w:rsidRDefault="008565F8" w:rsidP="008565F8">
      <w:pPr>
        <w:pStyle w:val="H23G"/>
        <w:rPr>
          <w:lang w:val="fr-CH"/>
        </w:rPr>
      </w:pPr>
      <w:r w:rsidRPr="00742E81">
        <w:rPr>
          <w:lang w:val="fr-CH"/>
        </w:rPr>
        <w:tab/>
      </w:r>
      <w:r w:rsidRPr="00742E81">
        <w:rPr>
          <w:lang w:val="fr-CH"/>
        </w:rPr>
        <w:tab/>
        <w:t>Recomm</w:t>
      </w:r>
      <w:r w:rsidR="00931C44" w:rsidRPr="00742E81">
        <w:rPr>
          <w:lang w:val="fr-CH"/>
        </w:rPr>
        <w:t>a</w:t>
      </w:r>
      <w:r w:rsidRPr="00742E81">
        <w:rPr>
          <w:lang w:val="fr-CH"/>
        </w:rPr>
        <w:t>ndation</w:t>
      </w:r>
      <w:r w:rsidR="00931C44" w:rsidRPr="00742E81">
        <w:rPr>
          <w:lang w:val="fr-CH"/>
        </w:rPr>
        <w:t>s</w:t>
      </w:r>
      <w:r w:rsidRPr="00742E81">
        <w:rPr>
          <w:lang w:val="fr-CH"/>
        </w:rPr>
        <w:t xml:space="preserve"> 14 </w:t>
      </w:r>
      <w:r w:rsidR="00931C44" w:rsidRPr="00742E81">
        <w:rPr>
          <w:lang w:val="fr-CH"/>
        </w:rPr>
        <w:t>(</w:t>
      </w:r>
      <w:r w:rsidRPr="00742E81">
        <w:rPr>
          <w:lang w:val="fr-CH"/>
        </w:rPr>
        <w:t>CRC/C/SRB/CO/1</w:t>
      </w:r>
      <w:r w:rsidR="00931C44" w:rsidRPr="00742E81">
        <w:rPr>
          <w:lang w:val="fr-CH"/>
        </w:rPr>
        <w:t xml:space="preserve">) </w:t>
      </w:r>
      <w:r w:rsidR="008E6721" w:rsidRPr="00742E81">
        <w:rPr>
          <w:lang w:val="fr-CH"/>
        </w:rPr>
        <w:t>et</w:t>
      </w:r>
      <w:r w:rsidR="008E6721">
        <w:rPr>
          <w:lang w:val="fr-CH"/>
        </w:rPr>
        <w:t xml:space="preserve"> </w:t>
      </w:r>
      <w:r w:rsidRPr="00742E81">
        <w:rPr>
          <w:lang w:val="fr-CH"/>
        </w:rPr>
        <w:t>17</w:t>
      </w:r>
      <w:r w:rsidR="00AD14E7" w:rsidRPr="00742E81">
        <w:rPr>
          <w:lang w:val="fr-CH"/>
        </w:rPr>
        <w:t xml:space="preserve"> </w:t>
      </w:r>
      <w:r w:rsidR="00931C44" w:rsidRPr="00742E81">
        <w:rPr>
          <w:lang w:val="fr-CH"/>
        </w:rPr>
        <w:t>(</w:t>
      </w:r>
      <w:r w:rsidRPr="00742E81">
        <w:rPr>
          <w:lang w:val="fr-CH"/>
        </w:rPr>
        <w:t>CRC/C/OPAC/SRB/CO/1</w:t>
      </w:r>
      <w:r w:rsidR="00931C44" w:rsidRPr="00742E81">
        <w:rPr>
          <w:lang w:val="fr-CH"/>
        </w:rPr>
        <w:t>)</w:t>
      </w:r>
    </w:p>
    <w:p w:rsidR="00B25C71" w:rsidRPr="00742E81" w:rsidRDefault="00C3337F" w:rsidP="00C3337F">
      <w:pPr>
        <w:pStyle w:val="SingleTxtG"/>
        <w:rPr>
          <w:lang w:val="fr-CH"/>
        </w:rPr>
      </w:pPr>
      <w:r w:rsidRPr="00742E81">
        <w:rPr>
          <w:lang w:val="fr-CH"/>
        </w:rPr>
        <w:t>15.</w:t>
      </w:r>
      <w:r w:rsidRPr="00742E81">
        <w:rPr>
          <w:lang w:val="fr-CH"/>
        </w:rPr>
        <w:tab/>
      </w:r>
      <w:r w:rsidR="00B25C71" w:rsidRPr="00742E81">
        <w:rPr>
          <w:lang w:val="fr-CH"/>
        </w:rPr>
        <w:t>Le Comité international de coordination des institutions nationales pour la promotion et la protection des droits de l</w:t>
      </w:r>
      <w:r w:rsidR="00742E81" w:rsidRPr="00742E81">
        <w:rPr>
          <w:lang w:val="fr-CH"/>
        </w:rPr>
        <w:t>’</w:t>
      </w:r>
      <w:r w:rsidR="00B25C71" w:rsidRPr="00742E81">
        <w:rPr>
          <w:lang w:val="fr-CH"/>
        </w:rPr>
        <w:t>homme a</w:t>
      </w:r>
      <w:r w:rsidR="001E59FE" w:rsidRPr="00742E81">
        <w:rPr>
          <w:lang w:val="fr-CH"/>
        </w:rPr>
        <w:t xml:space="preserve">, en mars 2010, </w:t>
      </w:r>
      <w:r w:rsidR="00B25C71" w:rsidRPr="00742E81">
        <w:rPr>
          <w:lang w:val="fr-CH"/>
        </w:rPr>
        <w:t xml:space="preserve">accordé au médiateur le statut </w:t>
      </w:r>
      <w:r w:rsidR="00B15BB2" w:rsidRPr="00742E81">
        <w:rPr>
          <w:lang w:val="fr-CH"/>
        </w:rPr>
        <w:t>d’accréditation</w:t>
      </w:r>
      <w:r w:rsidR="00B15BB2">
        <w:rPr>
          <w:lang w:val="fr-CH"/>
        </w:rPr>
        <w:t xml:space="preserve"> </w:t>
      </w:r>
      <w:r w:rsidR="00B25C71" w:rsidRPr="00742E81">
        <w:rPr>
          <w:lang w:val="fr-CH"/>
        </w:rPr>
        <w:t>A</w:t>
      </w:r>
      <w:r w:rsidR="001E59FE" w:rsidRPr="00742E81">
        <w:rPr>
          <w:lang w:val="fr-CH"/>
        </w:rPr>
        <w:t>,</w:t>
      </w:r>
      <w:r w:rsidR="00B25C71" w:rsidRPr="00742E81">
        <w:rPr>
          <w:lang w:val="fr-CH"/>
        </w:rPr>
        <w:t xml:space="preserve"> attest</w:t>
      </w:r>
      <w:r w:rsidR="001E59FE" w:rsidRPr="00742E81">
        <w:rPr>
          <w:lang w:val="fr-CH"/>
        </w:rPr>
        <w:t>ant</w:t>
      </w:r>
      <w:r w:rsidR="00B25C71" w:rsidRPr="00742E81">
        <w:rPr>
          <w:lang w:val="fr-CH"/>
        </w:rPr>
        <w:t xml:space="preserve"> sa </w:t>
      </w:r>
      <w:r w:rsidR="00D10328" w:rsidRPr="00742E81">
        <w:rPr>
          <w:lang w:val="fr-CH"/>
        </w:rPr>
        <w:t>qualité</w:t>
      </w:r>
      <w:r w:rsidR="00B25C71" w:rsidRPr="00742E81">
        <w:rPr>
          <w:lang w:val="fr-CH"/>
        </w:rPr>
        <w:t xml:space="preserve"> d</w:t>
      </w:r>
      <w:r w:rsidR="00742E81" w:rsidRPr="00742E81">
        <w:rPr>
          <w:lang w:val="fr-CH"/>
        </w:rPr>
        <w:t>’</w:t>
      </w:r>
      <w:r w:rsidR="00B25C71" w:rsidRPr="00742E81">
        <w:rPr>
          <w:lang w:val="fr-CH"/>
        </w:rPr>
        <w:t xml:space="preserve">institution indépendante créée en conformité avec les Principes de Paris. </w:t>
      </w:r>
      <w:r w:rsidR="00920AE0" w:rsidRPr="00742E81">
        <w:rPr>
          <w:lang w:val="fr-CH"/>
        </w:rPr>
        <w:t>L</w:t>
      </w:r>
      <w:r w:rsidR="00B25C71" w:rsidRPr="00742E81">
        <w:rPr>
          <w:lang w:val="fr-CH"/>
        </w:rPr>
        <w:t>e médiateur a été</w:t>
      </w:r>
      <w:r w:rsidR="00920AE0" w:rsidRPr="00742E81">
        <w:rPr>
          <w:lang w:val="fr-CH"/>
        </w:rPr>
        <w:t xml:space="preserve"> ainsi</w:t>
      </w:r>
      <w:r w:rsidR="0035122C" w:rsidRPr="00742E81">
        <w:rPr>
          <w:lang w:val="fr-CH"/>
        </w:rPr>
        <w:t xml:space="preserve"> </w:t>
      </w:r>
      <w:r w:rsidR="00B25C71" w:rsidRPr="00742E81">
        <w:rPr>
          <w:lang w:val="fr-CH"/>
        </w:rPr>
        <w:t>chargé de remplir les fonctions du mécanisme indépendant de prévention de la torture à l</w:t>
      </w:r>
      <w:r w:rsidR="00742E81" w:rsidRPr="00742E81">
        <w:rPr>
          <w:lang w:val="fr-CH"/>
        </w:rPr>
        <w:t>’</w:t>
      </w:r>
      <w:r w:rsidR="00B25C71" w:rsidRPr="00742E81">
        <w:rPr>
          <w:lang w:val="fr-CH"/>
        </w:rPr>
        <w:t>échelon national. Dans ses nouvelles tâches, il coopère en particulier avec le médiateur de la Province autonome de Voïvodine et neuf associations avec lesquelles des accords de collaboration ont été signés en vue d</w:t>
      </w:r>
      <w:r w:rsidR="00742E81" w:rsidRPr="00742E81">
        <w:rPr>
          <w:lang w:val="fr-CH"/>
        </w:rPr>
        <w:t>’</w:t>
      </w:r>
      <w:r w:rsidR="00B25C71" w:rsidRPr="00742E81">
        <w:rPr>
          <w:lang w:val="fr-CH"/>
        </w:rPr>
        <w:t>assurer le suivi systématique de la situation des personnes privées de liberté et des cas de torture dans certaines zones.</w:t>
      </w:r>
    </w:p>
    <w:p w:rsidR="00B25C71" w:rsidRPr="00742E81" w:rsidRDefault="00C3337F" w:rsidP="00B25C71">
      <w:pPr>
        <w:pStyle w:val="SingleTxtG"/>
        <w:rPr>
          <w:lang w:val="fr-CH"/>
        </w:rPr>
      </w:pPr>
      <w:r w:rsidRPr="00742E81">
        <w:rPr>
          <w:lang w:val="fr-CH"/>
        </w:rPr>
        <w:t>16.</w:t>
      </w:r>
      <w:r w:rsidRPr="00742E81">
        <w:rPr>
          <w:lang w:val="fr-CH"/>
        </w:rPr>
        <w:tab/>
      </w:r>
      <w:r w:rsidR="00B25C71" w:rsidRPr="00742E81">
        <w:rPr>
          <w:lang w:val="fr-CH"/>
        </w:rPr>
        <w:t>Le médiateur adjoint pour les droits de l</w:t>
      </w:r>
      <w:r w:rsidR="00742E81" w:rsidRPr="00742E81">
        <w:rPr>
          <w:lang w:val="fr-CH"/>
        </w:rPr>
        <w:t>’</w:t>
      </w:r>
      <w:r w:rsidR="00B25C71" w:rsidRPr="00742E81">
        <w:rPr>
          <w:lang w:val="fr-CH"/>
        </w:rPr>
        <w:t xml:space="preserve">enfant a été nommé en octobre 2008 en application de la recommandation du Comité. Le médiateur a mis en place, en 2009, le Conseil </w:t>
      </w:r>
      <w:r w:rsidR="001E59FE" w:rsidRPr="00742E81">
        <w:rPr>
          <w:lang w:val="fr-CH"/>
        </w:rPr>
        <w:t>d</w:t>
      </w:r>
      <w:r w:rsidR="00B25C71" w:rsidRPr="00742E81">
        <w:rPr>
          <w:lang w:val="fr-CH"/>
        </w:rPr>
        <w:t>es droits de l</w:t>
      </w:r>
      <w:r w:rsidR="00742E81" w:rsidRPr="00742E81">
        <w:rPr>
          <w:lang w:val="fr-CH"/>
        </w:rPr>
        <w:t>’</w:t>
      </w:r>
      <w:r w:rsidR="00B25C71" w:rsidRPr="00742E81">
        <w:rPr>
          <w:lang w:val="fr-CH"/>
        </w:rPr>
        <w:t>enfant en tant qu</w:t>
      </w:r>
      <w:r w:rsidR="00742E81" w:rsidRPr="00742E81">
        <w:rPr>
          <w:lang w:val="fr-CH"/>
        </w:rPr>
        <w:t>’</w:t>
      </w:r>
      <w:r w:rsidR="00B25C71" w:rsidRPr="00742E81">
        <w:rPr>
          <w:lang w:val="fr-CH"/>
        </w:rPr>
        <w:t>organe consultatif et spécialisé. Le médiateur adjoint pour les droits de l</w:t>
      </w:r>
      <w:r w:rsidR="00742E81" w:rsidRPr="00742E81">
        <w:rPr>
          <w:lang w:val="fr-CH"/>
        </w:rPr>
        <w:t>’</w:t>
      </w:r>
      <w:r w:rsidR="00B25C71" w:rsidRPr="00742E81">
        <w:rPr>
          <w:lang w:val="fr-CH"/>
        </w:rPr>
        <w:t>enfant se charge de vérifier les mesures de protection des droits de l</w:t>
      </w:r>
      <w:r w:rsidR="00742E81" w:rsidRPr="00742E81">
        <w:rPr>
          <w:lang w:val="fr-CH"/>
        </w:rPr>
        <w:t>’</w:t>
      </w:r>
      <w:r w:rsidR="00B25C71" w:rsidRPr="00742E81">
        <w:rPr>
          <w:lang w:val="fr-CH"/>
        </w:rPr>
        <w:t xml:space="preserve">enfant dans la </w:t>
      </w:r>
      <w:r w:rsidR="00930417" w:rsidRPr="00742E81">
        <w:rPr>
          <w:lang w:val="fr-CH"/>
        </w:rPr>
        <w:t>p</w:t>
      </w:r>
      <w:r w:rsidR="00B25C71" w:rsidRPr="00742E81">
        <w:rPr>
          <w:lang w:val="fr-CH"/>
        </w:rPr>
        <w:t xml:space="preserve">rovince autonome de </w:t>
      </w:r>
      <w:r w:rsidR="008565F8" w:rsidRPr="00742E81">
        <w:rPr>
          <w:lang w:val="fr-CH"/>
        </w:rPr>
        <w:t>Vo</w:t>
      </w:r>
      <w:r w:rsidR="00B25C71" w:rsidRPr="00742E81">
        <w:rPr>
          <w:lang w:val="fr-CH"/>
        </w:rPr>
        <w:t>ï</w:t>
      </w:r>
      <w:r w:rsidR="008565F8" w:rsidRPr="00742E81">
        <w:rPr>
          <w:lang w:val="fr-CH"/>
        </w:rPr>
        <w:t>vodin</w:t>
      </w:r>
      <w:r w:rsidR="00F54A2C" w:rsidRPr="00742E81">
        <w:rPr>
          <w:lang w:val="fr-CH"/>
        </w:rPr>
        <w:t>e</w:t>
      </w:r>
      <w:r w:rsidR="00B25C71" w:rsidRPr="00742E81">
        <w:rPr>
          <w:lang w:val="fr-CH"/>
        </w:rPr>
        <w:t xml:space="preserve">. Il est, de même que le médiateur adjoint provincial, membre du Réseau européen des médiateurs </w:t>
      </w:r>
      <w:r w:rsidR="0035122C" w:rsidRPr="00742E81">
        <w:rPr>
          <w:lang w:val="fr-CH"/>
        </w:rPr>
        <w:t xml:space="preserve">des </w:t>
      </w:r>
      <w:r w:rsidR="00B25C71" w:rsidRPr="00742E81">
        <w:rPr>
          <w:lang w:val="fr-CH"/>
        </w:rPr>
        <w:t>enfan</w:t>
      </w:r>
      <w:r w:rsidR="0035122C" w:rsidRPr="00742E81">
        <w:rPr>
          <w:lang w:val="fr-CH"/>
        </w:rPr>
        <w:t>ts</w:t>
      </w:r>
      <w:r w:rsidR="00B25C71" w:rsidRPr="00742E81">
        <w:rPr>
          <w:lang w:val="fr-CH"/>
        </w:rPr>
        <w:t xml:space="preserve">. La décision </w:t>
      </w:r>
      <w:r w:rsidR="0035122C" w:rsidRPr="00742E81">
        <w:rPr>
          <w:lang w:val="fr-CH"/>
        </w:rPr>
        <w:t>relative au</w:t>
      </w:r>
      <w:r w:rsidR="00B25C71" w:rsidRPr="00742E81">
        <w:rPr>
          <w:lang w:val="fr-CH"/>
        </w:rPr>
        <w:t xml:space="preserve"> médiateur </w:t>
      </w:r>
      <w:r w:rsidR="001E59FE" w:rsidRPr="00742E81">
        <w:rPr>
          <w:lang w:val="fr-CH"/>
        </w:rPr>
        <w:t>–</w:t>
      </w:r>
      <w:r w:rsidR="00B25C71" w:rsidRPr="00742E81">
        <w:rPr>
          <w:lang w:val="fr-CH"/>
        </w:rPr>
        <w:t xml:space="preserve"> ville de Belgrade</w:t>
      </w:r>
      <w:r w:rsidR="001E59FE" w:rsidRPr="00742E81">
        <w:rPr>
          <w:lang w:val="fr-CH"/>
        </w:rPr>
        <w:t xml:space="preserve"> –</w:t>
      </w:r>
      <w:r w:rsidR="00B25C71" w:rsidRPr="00742E81">
        <w:rPr>
          <w:lang w:val="fr-CH"/>
        </w:rPr>
        <w:t xml:space="preserve"> précise que le </w:t>
      </w:r>
      <w:r w:rsidR="0035122C" w:rsidRPr="00742E81">
        <w:rPr>
          <w:lang w:val="fr-CH"/>
        </w:rPr>
        <w:t>titulaire</w:t>
      </w:r>
      <w:r w:rsidR="00B25C71" w:rsidRPr="00742E81">
        <w:rPr>
          <w:lang w:val="fr-CH"/>
        </w:rPr>
        <w:t xml:space="preserve"> </w:t>
      </w:r>
      <w:r w:rsidR="0035122C" w:rsidRPr="00742E81">
        <w:rPr>
          <w:lang w:val="fr-CH"/>
        </w:rPr>
        <w:t>désigne</w:t>
      </w:r>
      <w:r w:rsidR="00B25C71" w:rsidRPr="00742E81">
        <w:rPr>
          <w:lang w:val="fr-CH"/>
        </w:rPr>
        <w:t xml:space="preserve"> </w:t>
      </w:r>
      <w:r w:rsidR="001E59FE" w:rsidRPr="00742E81">
        <w:rPr>
          <w:lang w:val="fr-CH"/>
        </w:rPr>
        <w:t>son</w:t>
      </w:r>
      <w:r w:rsidR="00B25C71" w:rsidRPr="00742E81">
        <w:rPr>
          <w:lang w:val="fr-CH"/>
        </w:rPr>
        <w:t xml:space="preserve"> adjoint</w:t>
      </w:r>
      <w:r w:rsidR="001E59FE" w:rsidRPr="00742E81">
        <w:rPr>
          <w:lang w:val="fr-CH"/>
        </w:rPr>
        <w:t>,</w:t>
      </w:r>
      <w:r w:rsidR="00B25C71" w:rsidRPr="00742E81">
        <w:rPr>
          <w:lang w:val="fr-CH"/>
        </w:rPr>
        <w:t xml:space="preserve"> spécialisé dans les questions liées à la protection des droits de l</w:t>
      </w:r>
      <w:r w:rsidR="00742E81" w:rsidRPr="00742E81">
        <w:rPr>
          <w:lang w:val="fr-CH"/>
        </w:rPr>
        <w:t>’</w:t>
      </w:r>
      <w:r w:rsidR="00B25C71" w:rsidRPr="00742E81">
        <w:rPr>
          <w:lang w:val="fr-CH"/>
        </w:rPr>
        <w:t>enfant.</w:t>
      </w:r>
    </w:p>
    <w:p w:rsidR="008565F8" w:rsidRPr="00742E81" w:rsidRDefault="00C3337F" w:rsidP="00007541">
      <w:pPr>
        <w:pStyle w:val="SingleTxtG"/>
        <w:rPr>
          <w:lang w:val="fr-CH"/>
        </w:rPr>
      </w:pPr>
      <w:r w:rsidRPr="00742E81">
        <w:rPr>
          <w:lang w:val="fr-CH"/>
        </w:rPr>
        <w:t>17.</w:t>
      </w:r>
      <w:r w:rsidRPr="00742E81">
        <w:rPr>
          <w:lang w:val="fr-CH"/>
        </w:rPr>
        <w:tab/>
      </w:r>
      <w:r w:rsidR="00B25C71" w:rsidRPr="00742E81">
        <w:rPr>
          <w:lang w:val="fr-CH"/>
        </w:rPr>
        <w:t xml:space="preserve">Le médiateur est habilité à </w:t>
      </w:r>
      <w:r w:rsidR="0035122C" w:rsidRPr="00742E81">
        <w:rPr>
          <w:lang w:val="fr-CH"/>
        </w:rPr>
        <w:t>veiller a</w:t>
      </w:r>
      <w:r w:rsidR="00B25C71" w:rsidRPr="00742E81">
        <w:rPr>
          <w:lang w:val="fr-CH"/>
        </w:rPr>
        <w:t>u respect des droits des citoyens, à déc</w:t>
      </w:r>
      <w:r w:rsidR="0035122C" w:rsidRPr="00742E81">
        <w:rPr>
          <w:lang w:val="fr-CH"/>
        </w:rPr>
        <w:t>eler les violations dues à des acte</w:t>
      </w:r>
      <w:r w:rsidR="00B25C71" w:rsidRPr="00742E81">
        <w:rPr>
          <w:lang w:val="fr-CH"/>
        </w:rPr>
        <w:t xml:space="preserve">s, </w:t>
      </w:r>
      <w:r w:rsidR="001E59FE" w:rsidRPr="00742E81">
        <w:rPr>
          <w:lang w:val="fr-CH"/>
        </w:rPr>
        <w:t>décision</w:t>
      </w:r>
      <w:r w:rsidR="00B25C71" w:rsidRPr="00742E81">
        <w:rPr>
          <w:lang w:val="fr-CH"/>
        </w:rPr>
        <w:t>s ou omissions des organes dirigeants dans le cas d</w:t>
      </w:r>
      <w:r w:rsidR="00742E81" w:rsidRPr="00742E81">
        <w:rPr>
          <w:lang w:val="fr-CH"/>
        </w:rPr>
        <w:t>’</w:t>
      </w:r>
      <w:r w:rsidR="00B25C71" w:rsidRPr="00742E81">
        <w:rPr>
          <w:lang w:val="fr-CH"/>
        </w:rPr>
        <w:t>atteintes aux lois, réglementations et dispositions de caractère général de la République. Les relations entre le médiateur</w:t>
      </w:r>
      <w:r w:rsidR="001E59FE" w:rsidRPr="00742E81">
        <w:rPr>
          <w:lang w:val="fr-CH"/>
        </w:rPr>
        <w:t xml:space="preserve">, </w:t>
      </w:r>
      <w:r w:rsidR="00B25C71" w:rsidRPr="00742E81">
        <w:rPr>
          <w:lang w:val="fr-CH"/>
        </w:rPr>
        <w:t>le médiateur provincial et les collect</w:t>
      </w:r>
      <w:r w:rsidR="00007541" w:rsidRPr="00742E81">
        <w:rPr>
          <w:lang w:val="fr-CH"/>
        </w:rPr>
        <w:t>ivités locales autonomes chargées de défendre les droits des citoyens reposent sur une coopération mutuelle et relèvent de l</w:t>
      </w:r>
      <w:r w:rsidR="00742E81" w:rsidRPr="00742E81">
        <w:rPr>
          <w:lang w:val="fr-CH"/>
        </w:rPr>
        <w:t>’</w:t>
      </w:r>
      <w:r w:rsidR="00007541" w:rsidRPr="00742E81">
        <w:rPr>
          <w:lang w:val="fr-CH"/>
        </w:rPr>
        <w:t>autorité du médiateur, comme en dispose l</w:t>
      </w:r>
      <w:r w:rsidR="00742E81" w:rsidRPr="00742E81">
        <w:rPr>
          <w:lang w:val="fr-CH"/>
        </w:rPr>
        <w:t>’</w:t>
      </w:r>
      <w:r w:rsidR="00007541" w:rsidRPr="00742E81">
        <w:rPr>
          <w:lang w:val="fr-CH"/>
        </w:rPr>
        <w:t>article 35 de la loi</w:t>
      </w:r>
      <w:r w:rsidR="0022156F" w:rsidRPr="00742E81">
        <w:rPr>
          <w:lang w:val="fr-CH"/>
        </w:rPr>
        <w:t xml:space="preserve"> relative au médiateur</w:t>
      </w:r>
      <w:r w:rsidR="00007541" w:rsidRPr="00742E81">
        <w:rPr>
          <w:lang w:val="fr-CH"/>
        </w:rPr>
        <w:t>. Le médiateur présente un rapport annuel à l</w:t>
      </w:r>
      <w:r w:rsidR="00742E81" w:rsidRPr="00742E81">
        <w:rPr>
          <w:lang w:val="fr-CH"/>
        </w:rPr>
        <w:t>’</w:t>
      </w:r>
      <w:r w:rsidR="00007541" w:rsidRPr="00742E81">
        <w:rPr>
          <w:lang w:val="fr-CH"/>
        </w:rPr>
        <w:t>Assemblée nationale</w:t>
      </w:r>
      <w:r w:rsidR="003E4EF3" w:rsidRPr="00B15BB2">
        <w:rPr>
          <w:rStyle w:val="FootnoteReference"/>
        </w:rPr>
        <w:footnoteReference w:id="10"/>
      </w:r>
      <w:r w:rsidR="00B15BB2">
        <w:rPr>
          <w:lang w:val="fr-CH"/>
        </w:rPr>
        <w:t>.</w:t>
      </w:r>
    </w:p>
    <w:p w:rsidR="00007541" w:rsidRPr="00742E81" w:rsidRDefault="00C3337F" w:rsidP="00C3337F">
      <w:pPr>
        <w:pStyle w:val="SingleTxtG"/>
        <w:rPr>
          <w:lang w:val="fr-CH"/>
        </w:rPr>
      </w:pPr>
      <w:r w:rsidRPr="00742E81">
        <w:rPr>
          <w:lang w:val="fr-CH"/>
        </w:rPr>
        <w:t>18.</w:t>
      </w:r>
      <w:r w:rsidRPr="00742E81">
        <w:rPr>
          <w:lang w:val="fr-CH"/>
        </w:rPr>
        <w:tab/>
      </w:r>
      <w:r w:rsidR="00007541" w:rsidRPr="00742E81">
        <w:rPr>
          <w:lang w:val="fr-CH"/>
        </w:rPr>
        <w:t xml:space="preserve">Le médiateur </w:t>
      </w:r>
      <w:r w:rsidR="0022156F" w:rsidRPr="00742E81">
        <w:rPr>
          <w:lang w:val="fr-CH"/>
        </w:rPr>
        <w:t xml:space="preserve">compte </w:t>
      </w:r>
      <w:r w:rsidR="00007541" w:rsidRPr="00742E81">
        <w:rPr>
          <w:lang w:val="fr-CH"/>
        </w:rPr>
        <w:t xml:space="preserve">un groupe de jeunes conseillers, formé de 30 enfants </w:t>
      </w:r>
      <w:r w:rsidR="00B15BB2" w:rsidRPr="00742E81">
        <w:rPr>
          <w:lang w:val="fr-CH"/>
        </w:rPr>
        <w:t>de</w:t>
      </w:r>
      <w:r w:rsidR="00B15BB2">
        <w:rPr>
          <w:lang w:val="fr-CH"/>
        </w:rPr>
        <w:t xml:space="preserve"> </w:t>
      </w:r>
      <w:r w:rsidR="00007541" w:rsidRPr="00742E81">
        <w:rPr>
          <w:lang w:val="fr-CH"/>
        </w:rPr>
        <w:t>13 à 17 ans issus de tout le pays, choisis en fonction des principes de représentation territoriale, d</w:t>
      </w:r>
      <w:r w:rsidR="00B11124" w:rsidRPr="00742E81">
        <w:rPr>
          <w:lang w:val="fr-CH"/>
        </w:rPr>
        <w:t>e par</w:t>
      </w:r>
      <w:r w:rsidR="00007541" w:rsidRPr="00742E81">
        <w:rPr>
          <w:lang w:val="fr-CH"/>
        </w:rPr>
        <w:t xml:space="preserve">ité entre les sexes et de participation de membres de groupes vulnérables. </w:t>
      </w:r>
      <w:r w:rsidR="00B11124" w:rsidRPr="00742E81">
        <w:rPr>
          <w:lang w:val="fr-CH"/>
        </w:rPr>
        <w:t>En 2013, l</w:t>
      </w:r>
      <w:r w:rsidR="00007541" w:rsidRPr="00742E81">
        <w:rPr>
          <w:lang w:val="fr-CH"/>
        </w:rPr>
        <w:t>e groupe a débattu, avec enfants et adultes, du recours au</w:t>
      </w:r>
      <w:r w:rsidR="00CE0C44" w:rsidRPr="00742E81">
        <w:rPr>
          <w:lang w:val="fr-CH"/>
        </w:rPr>
        <w:t>x</w:t>
      </w:r>
      <w:r w:rsidR="00007541" w:rsidRPr="00742E81">
        <w:rPr>
          <w:lang w:val="fr-CH"/>
        </w:rPr>
        <w:t xml:space="preserve"> châtiment</w:t>
      </w:r>
      <w:r w:rsidR="00CE0C44" w:rsidRPr="00742E81">
        <w:rPr>
          <w:lang w:val="fr-CH"/>
        </w:rPr>
        <w:t>s</w:t>
      </w:r>
      <w:r w:rsidR="00007541" w:rsidRPr="00742E81">
        <w:rPr>
          <w:lang w:val="fr-CH"/>
        </w:rPr>
        <w:t xml:space="preserve"> corporel</w:t>
      </w:r>
      <w:r w:rsidR="00CE0C44" w:rsidRPr="00742E81">
        <w:rPr>
          <w:lang w:val="fr-CH"/>
        </w:rPr>
        <w:t>s</w:t>
      </w:r>
      <w:r w:rsidR="002102A6" w:rsidRPr="00742E81">
        <w:rPr>
          <w:lang w:val="fr-CH"/>
        </w:rPr>
        <w:t>, ainsi que des méthodes éducatives et disciplinaires appliquées de manière constructive par les parents.</w:t>
      </w:r>
    </w:p>
    <w:p w:rsidR="002102A6" w:rsidRPr="00742E81" w:rsidRDefault="00C3337F" w:rsidP="00C3337F">
      <w:pPr>
        <w:pStyle w:val="SingleTxtG"/>
        <w:rPr>
          <w:lang w:val="fr-CH"/>
        </w:rPr>
      </w:pPr>
      <w:r w:rsidRPr="00742E81">
        <w:rPr>
          <w:lang w:val="fr-CH"/>
        </w:rPr>
        <w:t>19.</w:t>
      </w:r>
      <w:r w:rsidRPr="00742E81">
        <w:rPr>
          <w:lang w:val="fr-CH"/>
        </w:rPr>
        <w:tab/>
      </w:r>
      <w:r w:rsidR="002102A6" w:rsidRPr="00742E81">
        <w:rPr>
          <w:lang w:val="fr-CH"/>
        </w:rPr>
        <w:t>Selon l</w:t>
      </w:r>
      <w:r w:rsidR="00742E81" w:rsidRPr="00742E81">
        <w:rPr>
          <w:lang w:val="fr-CH"/>
        </w:rPr>
        <w:t>’</w:t>
      </w:r>
      <w:r w:rsidR="002102A6" w:rsidRPr="00742E81">
        <w:rPr>
          <w:lang w:val="fr-CH"/>
        </w:rPr>
        <w:t>art</w:t>
      </w:r>
      <w:r w:rsidR="00250AA2" w:rsidRPr="00742E81">
        <w:rPr>
          <w:lang w:val="fr-CH"/>
        </w:rPr>
        <w:t>icle 29 de la loi relative aux f</w:t>
      </w:r>
      <w:r w:rsidR="002102A6" w:rsidRPr="00742E81">
        <w:rPr>
          <w:lang w:val="fr-CH"/>
        </w:rPr>
        <w:t xml:space="preserve">orces armées serbes, </w:t>
      </w:r>
      <w:r w:rsidR="0022156F" w:rsidRPr="00742E81">
        <w:rPr>
          <w:lang w:val="fr-CH"/>
        </w:rPr>
        <w:t>un contrôle</w:t>
      </w:r>
      <w:r w:rsidR="00250AA2" w:rsidRPr="00742E81">
        <w:rPr>
          <w:lang w:val="fr-CH"/>
        </w:rPr>
        <w:t xml:space="preserve"> démocratique et civil sur les f</w:t>
      </w:r>
      <w:r w:rsidR="0022156F" w:rsidRPr="00742E81">
        <w:rPr>
          <w:lang w:val="fr-CH"/>
        </w:rPr>
        <w:t xml:space="preserve">orces armées serbes est exercé par </w:t>
      </w:r>
      <w:r w:rsidR="002102A6" w:rsidRPr="00742E81">
        <w:rPr>
          <w:lang w:val="fr-CH"/>
        </w:rPr>
        <w:t>l</w:t>
      </w:r>
      <w:r w:rsidR="00742E81" w:rsidRPr="00742E81">
        <w:rPr>
          <w:lang w:val="fr-CH"/>
        </w:rPr>
        <w:t>’</w:t>
      </w:r>
      <w:r w:rsidR="002102A6" w:rsidRPr="00742E81">
        <w:rPr>
          <w:lang w:val="fr-CH"/>
        </w:rPr>
        <w:t xml:space="preserve">Assemblée nationale, le médiateur et </w:t>
      </w:r>
      <w:r w:rsidR="0022156F" w:rsidRPr="00742E81">
        <w:rPr>
          <w:lang w:val="fr-CH"/>
        </w:rPr>
        <w:t>d</w:t>
      </w:r>
      <w:r w:rsidR="00742E81" w:rsidRPr="00742E81">
        <w:rPr>
          <w:lang w:val="fr-CH"/>
        </w:rPr>
        <w:t>’</w:t>
      </w:r>
      <w:r w:rsidR="002102A6" w:rsidRPr="00742E81">
        <w:rPr>
          <w:lang w:val="fr-CH"/>
        </w:rPr>
        <w:t xml:space="preserve">autres autorités gouvernementales, selon leurs compétences, ainsi que </w:t>
      </w:r>
      <w:r w:rsidR="0022156F" w:rsidRPr="00742E81">
        <w:rPr>
          <w:lang w:val="fr-CH"/>
        </w:rPr>
        <w:t xml:space="preserve">par </w:t>
      </w:r>
      <w:r w:rsidR="002102A6" w:rsidRPr="00742E81">
        <w:rPr>
          <w:lang w:val="fr-CH"/>
        </w:rPr>
        <w:t>les cito</w:t>
      </w:r>
      <w:r w:rsidR="0022156F" w:rsidRPr="00742E81">
        <w:rPr>
          <w:lang w:val="fr-CH"/>
        </w:rPr>
        <w:t>yens et le grand public</w:t>
      </w:r>
      <w:r w:rsidR="002102A6" w:rsidRPr="00742E81">
        <w:rPr>
          <w:lang w:val="fr-CH"/>
        </w:rPr>
        <w:t>.</w:t>
      </w:r>
    </w:p>
    <w:p w:rsidR="008565F8" w:rsidRPr="00742E81" w:rsidRDefault="00C3337F" w:rsidP="002102A6">
      <w:pPr>
        <w:pStyle w:val="SingleTxtG"/>
        <w:rPr>
          <w:lang w:val="fr-CH"/>
        </w:rPr>
      </w:pPr>
      <w:r w:rsidRPr="00742E81">
        <w:rPr>
          <w:lang w:val="fr-CH"/>
        </w:rPr>
        <w:t>20.</w:t>
      </w:r>
      <w:r w:rsidRPr="00742E81">
        <w:rPr>
          <w:lang w:val="fr-CH"/>
        </w:rPr>
        <w:tab/>
      </w:r>
      <w:r w:rsidR="002102A6" w:rsidRPr="00742E81">
        <w:rPr>
          <w:lang w:val="fr-CH"/>
        </w:rPr>
        <w:t>L</w:t>
      </w:r>
      <w:r w:rsidR="00742E81" w:rsidRPr="00742E81">
        <w:rPr>
          <w:lang w:val="fr-CH"/>
        </w:rPr>
        <w:t>’</w:t>
      </w:r>
      <w:r w:rsidR="002102A6" w:rsidRPr="00742E81">
        <w:rPr>
          <w:lang w:val="fr-CH"/>
        </w:rPr>
        <w:t xml:space="preserve">Assemblée nationale a nommé, en mai 2010, un commissaire à la </w:t>
      </w:r>
      <w:r w:rsidR="0022156F" w:rsidRPr="00742E81">
        <w:rPr>
          <w:lang w:val="fr-CH"/>
        </w:rPr>
        <w:t>défense</w:t>
      </w:r>
      <w:r w:rsidR="002102A6" w:rsidRPr="00742E81">
        <w:rPr>
          <w:lang w:val="fr-CH"/>
        </w:rPr>
        <w:t xml:space="preserve"> de l</w:t>
      </w:r>
      <w:r w:rsidR="00742E81" w:rsidRPr="00742E81">
        <w:rPr>
          <w:lang w:val="fr-CH"/>
        </w:rPr>
        <w:t>’</w:t>
      </w:r>
      <w:r w:rsidR="002102A6" w:rsidRPr="00742E81">
        <w:rPr>
          <w:lang w:val="fr-CH"/>
        </w:rPr>
        <w:t>égalité. Le groupe de jeunes attaché au commissaire – les pourfendeurs de la discrimination –, établi en 2012, offre aux enfants la possibilité d</w:t>
      </w:r>
      <w:r w:rsidR="00742E81" w:rsidRPr="00742E81">
        <w:rPr>
          <w:lang w:val="fr-CH"/>
        </w:rPr>
        <w:t>’</w:t>
      </w:r>
      <w:r w:rsidR="002102A6" w:rsidRPr="00742E81">
        <w:rPr>
          <w:lang w:val="fr-CH"/>
        </w:rPr>
        <w:t>exprimer leur opinion sur les cas et les causes de discrimination</w:t>
      </w:r>
      <w:r w:rsidR="00742E81" w:rsidRPr="00742E81">
        <w:rPr>
          <w:lang w:val="fr-CH"/>
        </w:rPr>
        <w:t> ;</w:t>
      </w:r>
      <w:r w:rsidR="002102A6" w:rsidRPr="00742E81">
        <w:rPr>
          <w:lang w:val="fr-CH"/>
        </w:rPr>
        <w:t xml:space="preserve"> il suggère des programmes et activités de prévention qui seraient les plus efficaces auprès des jeunes. Le </w:t>
      </w:r>
      <w:r w:rsidR="00DA3960" w:rsidRPr="00742E81">
        <w:rPr>
          <w:lang w:val="fr-CH"/>
        </w:rPr>
        <w:t>c</w:t>
      </w:r>
      <w:r w:rsidR="002102A6" w:rsidRPr="00742E81">
        <w:rPr>
          <w:lang w:val="fr-CH"/>
        </w:rPr>
        <w:t>ommissaire présente un rapport annuel à l</w:t>
      </w:r>
      <w:r w:rsidR="00742E81" w:rsidRPr="00742E81">
        <w:rPr>
          <w:lang w:val="fr-CH"/>
        </w:rPr>
        <w:t>’</w:t>
      </w:r>
      <w:r w:rsidR="002102A6" w:rsidRPr="00742E81">
        <w:rPr>
          <w:lang w:val="fr-CH"/>
        </w:rPr>
        <w:t>Assemblée nationale</w:t>
      </w:r>
      <w:r w:rsidR="003E4EF3" w:rsidRPr="00B15BB2">
        <w:rPr>
          <w:rStyle w:val="FootnoteReference"/>
        </w:rPr>
        <w:footnoteReference w:id="11"/>
      </w:r>
      <w:r w:rsidR="00B15BB2">
        <w:rPr>
          <w:lang w:val="fr-CH"/>
        </w:rPr>
        <w:t>.</w:t>
      </w:r>
    </w:p>
    <w:p w:rsidR="008565F8" w:rsidRPr="00742E81" w:rsidRDefault="008565F8" w:rsidP="008565F8">
      <w:pPr>
        <w:pStyle w:val="H1G"/>
        <w:rPr>
          <w:lang w:val="fr-CH"/>
        </w:rPr>
      </w:pPr>
      <w:r w:rsidRPr="00742E81">
        <w:rPr>
          <w:lang w:val="fr-CH"/>
        </w:rPr>
        <w:tab/>
        <w:t>C.</w:t>
      </w:r>
      <w:r w:rsidRPr="00742E81">
        <w:rPr>
          <w:lang w:val="fr-CH"/>
        </w:rPr>
        <w:tab/>
      </w:r>
      <w:r w:rsidR="002102A6" w:rsidRPr="00742E81">
        <w:rPr>
          <w:lang w:val="fr-CH"/>
        </w:rPr>
        <w:t>Coopération internationale</w:t>
      </w:r>
    </w:p>
    <w:p w:rsidR="002102A6" w:rsidRPr="00742E81" w:rsidRDefault="00C3337F" w:rsidP="00C3337F">
      <w:pPr>
        <w:pStyle w:val="SingleTxtG"/>
        <w:rPr>
          <w:lang w:val="fr-CH"/>
        </w:rPr>
      </w:pPr>
      <w:r w:rsidRPr="00742E81">
        <w:rPr>
          <w:lang w:val="fr-CH"/>
        </w:rPr>
        <w:t>21.</w:t>
      </w:r>
      <w:r w:rsidRPr="00742E81">
        <w:rPr>
          <w:lang w:val="fr-CH"/>
        </w:rPr>
        <w:tab/>
      </w:r>
      <w:r w:rsidR="002102A6" w:rsidRPr="00742E81">
        <w:rPr>
          <w:lang w:val="fr-CH"/>
        </w:rPr>
        <w:t>Une coopération internationale intensive se met en place comme en témoigne l</w:t>
      </w:r>
      <w:r w:rsidR="0022156F" w:rsidRPr="00742E81">
        <w:rPr>
          <w:lang w:val="fr-CH"/>
        </w:rPr>
        <w:t>e soutien</w:t>
      </w:r>
      <w:r w:rsidR="002102A6" w:rsidRPr="00742E81">
        <w:rPr>
          <w:lang w:val="fr-CH"/>
        </w:rPr>
        <w:t xml:space="preserve"> tant professionnel que financi</w:t>
      </w:r>
      <w:r w:rsidR="0022156F" w:rsidRPr="00742E81">
        <w:rPr>
          <w:lang w:val="fr-CH"/>
        </w:rPr>
        <w:t>er</w:t>
      </w:r>
      <w:r w:rsidR="002102A6" w:rsidRPr="00742E81">
        <w:rPr>
          <w:lang w:val="fr-CH"/>
        </w:rPr>
        <w:t xml:space="preserve"> apporté au train de réformes dans le pays par des représentants d</w:t>
      </w:r>
      <w:r w:rsidR="00742E81" w:rsidRPr="00742E81">
        <w:rPr>
          <w:lang w:val="fr-CH"/>
        </w:rPr>
        <w:t>’</w:t>
      </w:r>
      <w:r w:rsidR="002102A6" w:rsidRPr="00742E81">
        <w:rPr>
          <w:lang w:val="fr-CH"/>
        </w:rPr>
        <w:t>organisations et d</w:t>
      </w:r>
      <w:r w:rsidR="00742E81" w:rsidRPr="00742E81">
        <w:rPr>
          <w:lang w:val="fr-CH"/>
        </w:rPr>
        <w:t>’</w:t>
      </w:r>
      <w:r w:rsidR="002102A6" w:rsidRPr="00742E81">
        <w:rPr>
          <w:lang w:val="fr-CH"/>
        </w:rPr>
        <w:t>institutions internationales. En outre, la République de Serbie participe aux activités d</w:t>
      </w:r>
      <w:r w:rsidR="00742E81" w:rsidRPr="00742E81">
        <w:rPr>
          <w:lang w:val="fr-CH"/>
        </w:rPr>
        <w:t>’</w:t>
      </w:r>
      <w:r w:rsidR="002102A6" w:rsidRPr="00742E81">
        <w:rPr>
          <w:lang w:val="fr-CH"/>
        </w:rPr>
        <w:t>organisations internationales ou régionales lors de rencontres et séminaires internationaux. Quantité de programmes de soutien visent à renforcer les capacités des organisations de la société civile, tout en favorisant un partenariat avec des détenteurs des pouvoirs publics. De nombreux séminaires, conférences et assemblées publiques ont été organisés dans le but d</w:t>
      </w:r>
      <w:r w:rsidR="00742E81" w:rsidRPr="00742E81">
        <w:rPr>
          <w:lang w:val="fr-CH"/>
        </w:rPr>
        <w:t>’</w:t>
      </w:r>
      <w:r w:rsidR="002102A6" w:rsidRPr="00742E81">
        <w:rPr>
          <w:lang w:val="fr-CH"/>
        </w:rPr>
        <w:t xml:space="preserve">informer de la situation des enfants en Serbie, des progrès accomplis et des grandes questions </w:t>
      </w:r>
      <w:r w:rsidR="00250AA2" w:rsidRPr="00742E81">
        <w:rPr>
          <w:lang w:val="fr-CH"/>
        </w:rPr>
        <w:t xml:space="preserve">concernant leur promotion </w:t>
      </w:r>
      <w:r w:rsidR="002102A6" w:rsidRPr="00742E81">
        <w:rPr>
          <w:lang w:val="fr-CH"/>
        </w:rPr>
        <w:t>– en particulier des enfants marginalisés.</w:t>
      </w:r>
    </w:p>
    <w:p w:rsidR="00A26DE6" w:rsidRPr="00742E81" w:rsidRDefault="00C3337F" w:rsidP="00A26DE6">
      <w:pPr>
        <w:pStyle w:val="SingleTxtG"/>
        <w:rPr>
          <w:lang w:val="fr-CH"/>
        </w:rPr>
      </w:pPr>
      <w:r w:rsidRPr="00742E81">
        <w:rPr>
          <w:lang w:val="fr-CH"/>
        </w:rPr>
        <w:t>22.</w:t>
      </w:r>
      <w:r w:rsidRPr="00742E81">
        <w:rPr>
          <w:lang w:val="fr-CH"/>
        </w:rPr>
        <w:tab/>
      </w:r>
      <w:r w:rsidR="00A26DE6" w:rsidRPr="00742E81">
        <w:rPr>
          <w:lang w:val="fr-CH"/>
        </w:rPr>
        <w:t>À titre d</w:t>
      </w:r>
      <w:r w:rsidR="00742E81" w:rsidRPr="00742E81">
        <w:rPr>
          <w:lang w:val="fr-CH"/>
        </w:rPr>
        <w:t>’</w:t>
      </w:r>
      <w:r w:rsidR="00A26DE6" w:rsidRPr="00742E81">
        <w:rPr>
          <w:lang w:val="fr-CH"/>
        </w:rPr>
        <w:t xml:space="preserve">exemples de coopération, outre le </w:t>
      </w:r>
      <w:r w:rsidR="0022156F" w:rsidRPr="00742E81">
        <w:rPr>
          <w:lang w:val="fr-CH"/>
        </w:rPr>
        <w:t>p</w:t>
      </w:r>
      <w:r w:rsidR="00A26DE6" w:rsidRPr="00742E81">
        <w:rPr>
          <w:lang w:val="fr-CH"/>
        </w:rPr>
        <w:t>rogramme de coopération entre le Gouvernement serbe et l</w:t>
      </w:r>
      <w:r w:rsidR="00742E81" w:rsidRPr="00742E81">
        <w:rPr>
          <w:lang w:val="fr-CH"/>
        </w:rPr>
        <w:t>’</w:t>
      </w:r>
      <w:r w:rsidR="00A26DE6" w:rsidRPr="00742E81">
        <w:rPr>
          <w:lang w:val="fr-CH"/>
        </w:rPr>
        <w:t>UNICEF (2011-2015) et un rapport à mi-parcours sur la mise en œuvre des activités de ce programme, la République de Serbie s</w:t>
      </w:r>
      <w:r w:rsidR="00742E81" w:rsidRPr="00742E81">
        <w:rPr>
          <w:lang w:val="fr-CH"/>
        </w:rPr>
        <w:t>’</w:t>
      </w:r>
      <w:r w:rsidR="00A26DE6" w:rsidRPr="00742E81">
        <w:rPr>
          <w:lang w:val="fr-CH"/>
        </w:rPr>
        <w:t>est</w:t>
      </w:r>
      <w:r w:rsidR="0022156F" w:rsidRPr="00742E81">
        <w:rPr>
          <w:lang w:val="fr-CH"/>
        </w:rPr>
        <w:t xml:space="preserve"> </w:t>
      </w:r>
      <w:r w:rsidR="00A26DE6" w:rsidRPr="00742E81">
        <w:rPr>
          <w:lang w:val="fr-CH"/>
        </w:rPr>
        <w:t>associée</w:t>
      </w:r>
      <w:r w:rsidR="00067172" w:rsidRPr="00742E81">
        <w:rPr>
          <w:lang w:val="fr-CH"/>
        </w:rPr>
        <w:t>, en avril 2011,</w:t>
      </w:r>
      <w:r w:rsidR="001E3E13">
        <w:rPr>
          <w:lang w:val="fr-CH"/>
        </w:rPr>
        <w:t xml:space="preserve"> </w:t>
      </w:r>
      <w:r w:rsidR="00A26DE6" w:rsidRPr="00742E81">
        <w:rPr>
          <w:lang w:val="fr-CH"/>
        </w:rPr>
        <w:t xml:space="preserve">à la </w:t>
      </w:r>
      <w:r w:rsidR="00250AA2" w:rsidRPr="00742E81">
        <w:rPr>
          <w:lang w:val="fr-CH"/>
        </w:rPr>
        <w:t>c</w:t>
      </w:r>
      <w:r w:rsidR="00A26DE6" w:rsidRPr="00742E81">
        <w:rPr>
          <w:lang w:val="fr-CH"/>
        </w:rPr>
        <w:t>ampagne « Cœur bleu », organisée par l</w:t>
      </w:r>
      <w:r w:rsidR="00742E81" w:rsidRPr="00742E81">
        <w:rPr>
          <w:lang w:val="fr-CH"/>
        </w:rPr>
        <w:t>’</w:t>
      </w:r>
      <w:r w:rsidR="00A26DE6" w:rsidRPr="00742E81">
        <w:rPr>
          <w:lang w:val="fr-CH"/>
        </w:rPr>
        <w:t>ONU contre la traite des êtres humains et au p</w:t>
      </w:r>
      <w:r w:rsidR="00250AA2" w:rsidRPr="00742E81">
        <w:rPr>
          <w:lang w:val="fr-CH"/>
        </w:rPr>
        <w:t>rojet du Conseil de l</w:t>
      </w:r>
      <w:r w:rsidR="00742E81" w:rsidRPr="00742E81">
        <w:rPr>
          <w:lang w:val="fr-CH"/>
        </w:rPr>
        <w:t>’</w:t>
      </w:r>
      <w:r w:rsidR="00250AA2" w:rsidRPr="00742E81">
        <w:rPr>
          <w:lang w:val="fr-CH"/>
        </w:rPr>
        <w:t>Europe « l</w:t>
      </w:r>
      <w:r w:rsidR="00A26DE6" w:rsidRPr="00742E81">
        <w:rPr>
          <w:lang w:val="fr-CH"/>
        </w:rPr>
        <w:t>es mains doivent proté</w:t>
      </w:r>
      <w:r w:rsidR="00250AA2" w:rsidRPr="00742E81">
        <w:rPr>
          <w:lang w:val="fr-CH"/>
        </w:rPr>
        <w:t>ger et nourrir, non pas punir –</w:t>
      </w:r>
      <w:r w:rsidR="00B15BB2">
        <w:rPr>
          <w:lang w:val="fr-CH"/>
        </w:rPr>
        <w:t xml:space="preserve"> </w:t>
      </w:r>
      <w:r w:rsidR="00250AA2" w:rsidRPr="00742E81">
        <w:rPr>
          <w:lang w:val="fr-CH"/>
        </w:rPr>
        <w:t>l</w:t>
      </w:r>
      <w:r w:rsidR="00A26DE6" w:rsidRPr="00742E81">
        <w:rPr>
          <w:lang w:val="fr-CH"/>
        </w:rPr>
        <w:t>eve</w:t>
      </w:r>
      <w:r w:rsidR="00250AA2" w:rsidRPr="00742E81">
        <w:rPr>
          <w:lang w:val="fr-CH"/>
        </w:rPr>
        <w:t>z</w:t>
      </w:r>
      <w:r w:rsidR="00A26DE6" w:rsidRPr="00742E81">
        <w:rPr>
          <w:lang w:val="fr-CH"/>
        </w:rPr>
        <w:t xml:space="preserve"> la main contre la fessée »</w:t>
      </w:r>
      <w:r w:rsidR="00742E81" w:rsidRPr="00742E81">
        <w:rPr>
          <w:lang w:val="fr-CH"/>
        </w:rPr>
        <w:t> ;</w:t>
      </w:r>
      <w:r w:rsidR="00A26DE6" w:rsidRPr="00742E81">
        <w:rPr>
          <w:lang w:val="fr-CH"/>
        </w:rPr>
        <w:t xml:space="preserve"> depuis la ratification de la Convention de </w:t>
      </w:r>
      <w:r w:rsidR="008565F8" w:rsidRPr="00742E81">
        <w:rPr>
          <w:lang w:val="fr-CH"/>
        </w:rPr>
        <w:t>Lanzarote</w:t>
      </w:r>
      <w:r w:rsidR="00A26DE6" w:rsidRPr="00742E81">
        <w:rPr>
          <w:lang w:val="fr-CH"/>
        </w:rPr>
        <w:t xml:space="preserve">, </w:t>
      </w:r>
      <w:r w:rsidR="00067172" w:rsidRPr="00742E81">
        <w:rPr>
          <w:lang w:val="fr-CH"/>
        </w:rPr>
        <w:t xml:space="preserve">elle participe </w:t>
      </w:r>
      <w:r w:rsidR="00A26DE6" w:rsidRPr="00742E81">
        <w:rPr>
          <w:lang w:val="fr-CH"/>
        </w:rPr>
        <w:t>aux activités des organes du Conseil de l</w:t>
      </w:r>
      <w:r w:rsidR="00742E81" w:rsidRPr="00742E81">
        <w:rPr>
          <w:lang w:val="fr-CH"/>
        </w:rPr>
        <w:t>’</w:t>
      </w:r>
      <w:r w:rsidR="00A26DE6" w:rsidRPr="00742E81">
        <w:rPr>
          <w:lang w:val="fr-CH"/>
        </w:rPr>
        <w:t>Europe e</w:t>
      </w:r>
      <w:r w:rsidR="00067172" w:rsidRPr="00742E81">
        <w:rPr>
          <w:lang w:val="fr-CH"/>
        </w:rPr>
        <w:t>n</w:t>
      </w:r>
      <w:r w:rsidR="00A26DE6" w:rsidRPr="00742E81">
        <w:rPr>
          <w:lang w:val="fr-CH"/>
        </w:rPr>
        <w:t xml:space="preserve"> sui</w:t>
      </w:r>
      <w:r w:rsidR="00067172" w:rsidRPr="00742E81">
        <w:rPr>
          <w:lang w:val="fr-CH"/>
        </w:rPr>
        <w:t>van</w:t>
      </w:r>
      <w:r w:rsidR="00A26DE6" w:rsidRPr="00742E81">
        <w:rPr>
          <w:lang w:val="fr-CH"/>
        </w:rPr>
        <w:t>t l</w:t>
      </w:r>
      <w:r w:rsidR="00742E81" w:rsidRPr="00742E81">
        <w:rPr>
          <w:lang w:val="fr-CH"/>
        </w:rPr>
        <w:t>’</w:t>
      </w:r>
      <w:r w:rsidR="00A26DE6" w:rsidRPr="00742E81">
        <w:rPr>
          <w:lang w:val="fr-CH"/>
        </w:rPr>
        <w:t>application de la Convention</w:t>
      </w:r>
      <w:r w:rsidR="00067172" w:rsidRPr="00742E81">
        <w:rPr>
          <w:lang w:val="fr-CH"/>
        </w:rPr>
        <w:t xml:space="preserve"> et </w:t>
      </w:r>
      <w:r w:rsidR="00A26DE6" w:rsidRPr="00742E81">
        <w:rPr>
          <w:lang w:val="fr-CH"/>
        </w:rPr>
        <w:t>aux activités du Réseau national coordonnateur chargé de suivre la mise en œuvre de la Stratégie du Conseil de l</w:t>
      </w:r>
      <w:r w:rsidR="00742E81" w:rsidRPr="00742E81">
        <w:rPr>
          <w:lang w:val="fr-CH"/>
        </w:rPr>
        <w:t>’</w:t>
      </w:r>
      <w:r w:rsidR="00A26DE6" w:rsidRPr="00742E81">
        <w:rPr>
          <w:lang w:val="fr-CH"/>
        </w:rPr>
        <w:t>Europe pour les droits de l</w:t>
      </w:r>
      <w:r w:rsidR="00742E81" w:rsidRPr="00742E81">
        <w:rPr>
          <w:lang w:val="fr-CH"/>
        </w:rPr>
        <w:t>’</w:t>
      </w:r>
      <w:r w:rsidR="00A26DE6" w:rsidRPr="00742E81">
        <w:rPr>
          <w:lang w:val="fr-CH"/>
        </w:rPr>
        <w:t>enfant (2012</w:t>
      </w:r>
      <w:r w:rsidR="00B15BB2">
        <w:rPr>
          <w:lang w:val="fr-CH"/>
        </w:rPr>
        <w:t>-</w:t>
      </w:r>
      <w:r w:rsidR="00A26DE6" w:rsidRPr="00742E81">
        <w:rPr>
          <w:lang w:val="fr-CH"/>
        </w:rPr>
        <w:t>2015)</w:t>
      </w:r>
      <w:r w:rsidR="00742E81" w:rsidRPr="00742E81">
        <w:rPr>
          <w:lang w:val="fr-CH"/>
        </w:rPr>
        <w:t> ;</w:t>
      </w:r>
      <w:r w:rsidR="00A26DE6" w:rsidRPr="00742E81">
        <w:rPr>
          <w:lang w:val="fr-CH"/>
        </w:rPr>
        <w:t xml:space="preserve"> le Centre de traumatologie de victimes d</w:t>
      </w:r>
      <w:r w:rsidR="00742E81" w:rsidRPr="00742E81">
        <w:rPr>
          <w:lang w:val="fr-CH"/>
        </w:rPr>
        <w:t>’</w:t>
      </w:r>
      <w:r w:rsidR="00A26DE6" w:rsidRPr="00742E81">
        <w:rPr>
          <w:lang w:val="fr-CH"/>
        </w:rPr>
        <w:t xml:space="preserve">inceste à Belgrade, administré par des organisations de la société civile, est officiellement chargé de la </w:t>
      </w:r>
      <w:r w:rsidR="00250AA2" w:rsidRPr="00742E81">
        <w:rPr>
          <w:lang w:val="fr-CH"/>
        </w:rPr>
        <w:t>c</w:t>
      </w:r>
      <w:r w:rsidR="00A26DE6" w:rsidRPr="00742E81">
        <w:rPr>
          <w:lang w:val="fr-CH"/>
        </w:rPr>
        <w:t>ampagne de lutte contre la violence à l</w:t>
      </w:r>
      <w:r w:rsidR="00742E81" w:rsidRPr="00742E81">
        <w:rPr>
          <w:lang w:val="fr-CH"/>
        </w:rPr>
        <w:t>’</w:t>
      </w:r>
      <w:r w:rsidR="00A26DE6" w:rsidRPr="00742E81">
        <w:rPr>
          <w:lang w:val="fr-CH"/>
        </w:rPr>
        <w:t xml:space="preserve">égard des enfants « 1 </w:t>
      </w:r>
      <w:r w:rsidR="00B15BB2" w:rsidRPr="00742E81">
        <w:rPr>
          <w:lang w:val="fr-CH"/>
        </w:rPr>
        <w:t>à</w:t>
      </w:r>
      <w:r w:rsidR="00B15BB2">
        <w:rPr>
          <w:lang w:val="fr-CH"/>
        </w:rPr>
        <w:t xml:space="preserve"> </w:t>
      </w:r>
      <w:r w:rsidR="00A26DE6" w:rsidRPr="00742E81">
        <w:rPr>
          <w:lang w:val="fr-CH"/>
        </w:rPr>
        <w:t>5 » (2011</w:t>
      </w:r>
      <w:r w:rsidR="00B15BB2">
        <w:rPr>
          <w:lang w:val="fr-CH"/>
        </w:rPr>
        <w:t>-</w:t>
      </w:r>
      <w:r w:rsidR="00A26DE6" w:rsidRPr="00742E81">
        <w:rPr>
          <w:lang w:val="fr-CH"/>
        </w:rPr>
        <w:t>2014)</w:t>
      </w:r>
      <w:r w:rsidR="00742E81" w:rsidRPr="00742E81">
        <w:rPr>
          <w:lang w:val="fr-CH"/>
        </w:rPr>
        <w:t> ;</w:t>
      </w:r>
      <w:r w:rsidR="00A26DE6" w:rsidRPr="00742E81">
        <w:rPr>
          <w:lang w:val="fr-CH"/>
        </w:rPr>
        <w:t xml:space="preserve"> le pays participe aux initiatives européennes de la Décennie pour l</w:t>
      </w:r>
      <w:r w:rsidR="00742E81" w:rsidRPr="00742E81">
        <w:rPr>
          <w:lang w:val="fr-CH"/>
        </w:rPr>
        <w:t>’</w:t>
      </w:r>
      <w:r w:rsidR="00A26DE6" w:rsidRPr="00742E81">
        <w:rPr>
          <w:lang w:val="fr-CH"/>
        </w:rPr>
        <w:t>intégration des Roms et à l</w:t>
      </w:r>
      <w:r w:rsidR="00742E81" w:rsidRPr="00742E81">
        <w:rPr>
          <w:lang w:val="fr-CH"/>
        </w:rPr>
        <w:t>’</w:t>
      </w:r>
      <w:r w:rsidR="00A26DE6" w:rsidRPr="00742E81">
        <w:rPr>
          <w:lang w:val="fr-CH"/>
        </w:rPr>
        <w:t>élaboration de la Déclaration du Conseil de l</w:t>
      </w:r>
      <w:r w:rsidR="00742E81" w:rsidRPr="00742E81">
        <w:rPr>
          <w:lang w:val="fr-CH"/>
        </w:rPr>
        <w:t>’</w:t>
      </w:r>
      <w:r w:rsidR="00A26DE6" w:rsidRPr="00742E81">
        <w:rPr>
          <w:lang w:val="fr-CH"/>
        </w:rPr>
        <w:t>Europe sur le</w:t>
      </w:r>
      <w:r w:rsidR="00D10328" w:rsidRPr="00742E81">
        <w:rPr>
          <w:lang w:val="fr-CH"/>
        </w:rPr>
        <w:t>s R</w:t>
      </w:r>
      <w:r w:rsidR="00A26DE6" w:rsidRPr="00742E81">
        <w:rPr>
          <w:lang w:val="fr-CH"/>
        </w:rPr>
        <w:t>om</w:t>
      </w:r>
      <w:r w:rsidR="00D10328" w:rsidRPr="00742E81">
        <w:rPr>
          <w:lang w:val="fr-CH"/>
        </w:rPr>
        <w:t>s</w:t>
      </w:r>
      <w:r w:rsidR="00A26DE6" w:rsidRPr="00742E81">
        <w:rPr>
          <w:lang w:val="fr-CH"/>
        </w:rPr>
        <w:t xml:space="preserve"> (2010).</w:t>
      </w:r>
    </w:p>
    <w:p w:rsidR="008565F8" w:rsidRPr="00742E81" w:rsidRDefault="00C3337F" w:rsidP="00A26DE6">
      <w:pPr>
        <w:pStyle w:val="SingleTxtG"/>
        <w:rPr>
          <w:lang w:val="fr-CH"/>
        </w:rPr>
      </w:pPr>
      <w:r w:rsidRPr="00742E81">
        <w:rPr>
          <w:lang w:val="fr-CH"/>
        </w:rPr>
        <w:t>23.</w:t>
      </w:r>
      <w:r w:rsidRPr="00742E81">
        <w:rPr>
          <w:lang w:val="fr-CH"/>
        </w:rPr>
        <w:tab/>
      </w:r>
      <w:r w:rsidR="00A26DE6" w:rsidRPr="00742E81">
        <w:rPr>
          <w:lang w:val="fr-CH"/>
        </w:rPr>
        <w:t>Selon les statistiques de la Cour européenne des droits de l</w:t>
      </w:r>
      <w:r w:rsidR="00742E81" w:rsidRPr="00742E81">
        <w:rPr>
          <w:lang w:val="fr-CH"/>
        </w:rPr>
        <w:t>’</w:t>
      </w:r>
      <w:r w:rsidR="00A26DE6" w:rsidRPr="00742E81">
        <w:rPr>
          <w:lang w:val="fr-CH"/>
        </w:rPr>
        <w:t xml:space="preserve">homme, fin septembre 2013, </w:t>
      </w:r>
      <w:r w:rsidR="008565F8" w:rsidRPr="00742E81">
        <w:rPr>
          <w:lang w:val="fr-CH"/>
        </w:rPr>
        <w:t>11</w:t>
      </w:r>
      <w:r w:rsidR="00A26DE6" w:rsidRPr="00742E81">
        <w:rPr>
          <w:lang w:val="fr-CH"/>
        </w:rPr>
        <w:t> </w:t>
      </w:r>
      <w:r w:rsidR="008565F8" w:rsidRPr="00742E81">
        <w:rPr>
          <w:lang w:val="fr-CH"/>
        </w:rPr>
        <w:t>950</w:t>
      </w:r>
      <w:r w:rsidR="00A26DE6" w:rsidRPr="00742E81">
        <w:rPr>
          <w:lang w:val="fr-CH"/>
        </w:rPr>
        <w:t> plaintes étaient déposées contre la République de Serbie, soit 10,7</w:t>
      </w:r>
      <w:r w:rsidR="00C26051">
        <w:rPr>
          <w:lang w:val="fr-CH"/>
        </w:rPr>
        <w:t> %</w:t>
      </w:r>
      <w:r w:rsidR="00A26DE6" w:rsidRPr="00742E81">
        <w:rPr>
          <w:lang w:val="fr-CH"/>
        </w:rPr>
        <w:t xml:space="preserve"> du total des actions dont la Cour est saisie. Les arrêts rendus jusqu</w:t>
      </w:r>
      <w:r w:rsidR="00742E81" w:rsidRPr="00742E81">
        <w:rPr>
          <w:lang w:val="fr-CH"/>
        </w:rPr>
        <w:t>’</w:t>
      </w:r>
      <w:r w:rsidR="00A26DE6" w:rsidRPr="00742E81">
        <w:rPr>
          <w:lang w:val="fr-CH"/>
        </w:rPr>
        <w:t xml:space="preserve">à présent portent en majorité sur la lenteur des procédures judiciaires et la non-exécution des décisions judiciaires internes. Les arrêts et les décisions déterminantes sont tous traduits et publiés sur la </w:t>
      </w:r>
      <w:r w:rsidR="00B15BB2" w:rsidRPr="00742E81">
        <w:rPr>
          <w:lang w:val="fr-CH"/>
        </w:rPr>
        <w:t>page</w:t>
      </w:r>
      <w:r w:rsidR="00B15BB2">
        <w:rPr>
          <w:lang w:val="fr-CH"/>
        </w:rPr>
        <w:t xml:space="preserve"> </w:t>
      </w:r>
      <w:r w:rsidR="00A26DE6" w:rsidRPr="00742E81">
        <w:rPr>
          <w:lang w:val="fr-CH"/>
        </w:rPr>
        <w:t>Web du Ministère de la justice ainsi qu</w:t>
      </w:r>
      <w:r w:rsidR="00742E81" w:rsidRPr="00742E81">
        <w:rPr>
          <w:lang w:val="fr-CH"/>
        </w:rPr>
        <w:t>’</w:t>
      </w:r>
      <w:r w:rsidR="00A26DE6" w:rsidRPr="00742E81">
        <w:rPr>
          <w:lang w:val="fr-CH"/>
        </w:rPr>
        <w:t>au Journal officiel. Certains arrêts de la Cour européenne des droits de l</w:t>
      </w:r>
      <w:r w:rsidR="00742E81" w:rsidRPr="00742E81">
        <w:rPr>
          <w:lang w:val="fr-CH"/>
        </w:rPr>
        <w:t>’</w:t>
      </w:r>
      <w:r w:rsidR="00A26DE6" w:rsidRPr="00742E81">
        <w:rPr>
          <w:lang w:val="fr-CH"/>
        </w:rPr>
        <w:t>homme concernent la défense des droits de l</w:t>
      </w:r>
      <w:r w:rsidR="00742E81" w:rsidRPr="00742E81">
        <w:rPr>
          <w:lang w:val="fr-CH"/>
        </w:rPr>
        <w:t>’</w:t>
      </w:r>
      <w:r w:rsidR="00A26DE6" w:rsidRPr="00742E81">
        <w:rPr>
          <w:lang w:val="fr-CH"/>
        </w:rPr>
        <w:t xml:space="preserve">enfant : </w:t>
      </w:r>
      <w:r w:rsidR="008565F8" w:rsidRPr="00B15BB2">
        <w:rPr>
          <w:i/>
          <w:lang w:val="fr-CH"/>
        </w:rPr>
        <w:t>V.A.M.</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2007</w:t>
      </w:r>
      <w:r w:rsidR="00742E81" w:rsidRPr="00742E81">
        <w:rPr>
          <w:lang w:val="fr-CH"/>
        </w:rPr>
        <w:t> ;</w:t>
      </w:r>
      <w:r w:rsidR="008565F8" w:rsidRPr="00742E81">
        <w:rPr>
          <w:lang w:val="fr-CH"/>
        </w:rPr>
        <w:t xml:space="preserve"> </w:t>
      </w:r>
      <w:r w:rsidR="008565F8" w:rsidRPr="00B15BB2">
        <w:rPr>
          <w:i/>
          <w:lang w:val="fr-CH"/>
        </w:rPr>
        <w:t>Tomić</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2007</w:t>
      </w:r>
      <w:r w:rsidR="00742E81" w:rsidRPr="00742E81">
        <w:rPr>
          <w:lang w:val="fr-CH"/>
        </w:rPr>
        <w:t> ;</w:t>
      </w:r>
      <w:r w:rsidR="008565F8" w:rsidRPr="00742E81">
        <w:rPr>
          <w:lang w:val="fr-CH"/>
        </w:rPr>
        <w:t xml:space="preserve"> </w:t>
      </w:r>
      <w:r w:rsidR="008565F8" w:rsidRPr="00B15BB2">
        <w:rPr>
          <w:i/>
          <w:lang w:val="fr-CH"/>
        </w:rPr>
        <w:t>Jevremović</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2007</w:t>
      </w:r>
      <w:r w:rsidR="00742E81" w:rsidRPr="00742E81">
        <w:rPr>
          <w:lang w:val="fr-CH"/>
        </w:rPr>
        <w:t> ;</w:t>
      </w:r>
      <w:r w:rsidR="008565F8" w:rsidRPr="00742E81">
        <w:rPr>
          <w:lang w:val="fr-CH"/>
        </w:rPr>
        <w:t xml:space="preserve"> </w:t>
      </w:r>
      <w:r w:rsidR="008565F8" w:rsidRPr="00B15BB2">
        <w:rPr>
          <w:i/>
          <w:lang w:val="fr-CH"/>
        </w:rPr>
        <w:t>Damnjanović</w:t>
      </w:r>
      <w:r w:rsidR="008565F8" w:rsidRPr="00742E81">
        <w:rPr>
          <w:lang w:val="fr-CH"/>
        </w:rPr>
        <w:t xml:space="preserve"> </w:t>
      </w:r>
      <w:r w:rsidR="00CB656F" w:rsidRPr="00742E81">
        <w:rPr>
          <w:lang w:val="fr-CH"/>
        </w:rPr>
        <w:t>c.</w:t>
      </w:r>
      <w:r w:rsidR="0044049A" w:rsidRPr="00742E81">
        <w:rPr>
          <w:lang w:val="fr-CH"/>
        </w:rPr>
        <w:t> </w:t>
      </w:r>
      <w:r w:rsidR="008565F8" w:rsidRPr="00B15BB2">
        <w:rPr>
          <w:i/>
          <w:lang w:val="fr-CH"/>
        </w:rPr>
        <w:t>Serbi</w:t>
      </w:r>
      <w:r w:rsidR="00844FBF" w:rsidRPr="00B15BB2">
        <w:rPr>
          <w:i/>
          <w:lang w:val="fr-CH"/>
        </w:rPr>
        <w:t>e</w:t>
      </w:r>
      <w:r w:rsidR="008565F8" w:rsidRPr="00742E81">
        <w:rPr>
          <w:lang w:val="fr-CH"/>
        </w:rPr>
        <w:t>, 2008</w:t>
      </w:r>
      <w:r w:rsidR="00742E81" w:rsidRPr="00742E81">
        <w:rPr>
          <w:lang w:val="fr-CH"/>
        </w:rPr>
        <w:t> ;</w:t>
      </w:r>
      <w:r w:rsidR="008565F8" w:rsidRPr="00742E81">
        <w:rPr>
          <w:lang w:val="fr-CH"/>
        </w:rPr>
        <w:t xml:space="preserve"> </w:t>
      </w:r>
      <w:r w:rsidR="008565F8" w:rsidRPr="00B15BB2">
        <w:rPr>
          <w:i/>
          <w:lang w:val="fr-CH"/>
        </w:rPr>
        <w:t>Felbab</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2009</w:t>
      </w:r>
      <w:r w:rsidR="00742E81" w:rsidRPr="00742E81">
        <w:rPr>
          <w:lang w:val="fr-CH"/>
        </w:rPr>
        <w:t> ;</w:t>
      </w:r>
      <w:r w:rsidR="008565F8" w:rsidRPr="00742E81">
        <w:rPr>
          <w:lang w:val="fr-CH"/>
        </w:rPr>
        <w:t xml:space="preserve"> </w:t>
      </w:r>
      <w:r w:rsidR="008565F8" w:rsidRPr="00B15BB2">
        <w:rPr>
          <w:i/>
          <w:lang w:val="fr-CH"/>
        </w:rPr>
        <w:t>M.V.</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2009</w:t>
      </w:r>
      <w:r w:rsidR="00742E81" w:rsidRPr="00742E81">
        <w:rPr>
          <w:lang w:val="fr-CH"/>
        </w:rPr>
        <w:t> ;</w:t>
      </w:r>
      <w:r w:rsidR="008565F8" w:rsidRPr="00742E81">
        <w:rPr>
          <w:lang w:val="fr-CH"/>
        </w:rPr>
        <w:t xml:space="preserve"> </w:t>
      </w:r>
      <w:r w:rsidR="008565F8" w:rsidRPr="00B15BB2">
        <w:rPr>
          <w:i/>
          <w:lang w:val="fr-CH"/>
        </w:rPr>
        <w:t>Stojanović</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2009</w:t>
      </w:r>
      <w:r w:rsidR="00742E81" w:rsidRPr="00742E81">
        <w:rPr>
          <w:lang w:val="fr-CH"/>
        </w:rPr>
        <w:t> ;</w:t>
      </w:r>
      <w:r w:rsidR="008565F8" w:rsidRPr="00742E81">
        <w:rPr>
          <w:lang w:val="fr-CH"/>
        </w:rPr>
        <w:t xml:space="preserve"> </w:t>
      </w:r>
      <w:r w:rsidR="008565F8" w:rsidRPr="00B15BB2">
        <w:rPr>
          <w:i/>
          <w:lang w:val="fr-CH"/>
        </w:rPr>
        <w:t>Dimitrijević</w:t>
      </w:r>
      <w:r w:rsidR="008565F8" w:rsidRPr="00742E81">
        <w:rPr>
          <w:lang w:val="fr-CH"/>
        </w:rPr>
        <w:t xml:space="preserve">, </w:t>
      </w:r>
      <w:r w:rsidR="008565F8" w:rsidRPr="00B15BB2">
        <w:rPr>
          <w:i/>
          <w:lang w:val="fr-CH"/>
        </w:rPr>
        <w:t>Jakovljević</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2010</w:t>
      </w:r>
      <w:r w:rsidR="00742E81" w:rsidRPr="00742E81">
        <w:rPr>
          <w:lang w:val="fr-CH"/>
        </w:rPr>
        <w:t> ;</w:t>
      </w:r>
      <w:r w:rsidR="008565F8" w:rsidRPr="00742E81">
        <w:rPr>
          <w:lang w:val="fr-CH"/>
        </w:rPr>
        <w:t xml:space="preserve"> </w:t>
      </w:r>
      <w:r w:rsidR="008565F8" w:rsidRPr="00B15BB2">
        <w:rPr>
          <w:i/>
          <w:lang w:val="fr-CH"/>
        </w:rPr>
        <w:t>Krivošej</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2010</w:t>
      </w:r>
      <w:r w:rsidR="00742E81" w:rsidRPr="00742E81">
        <w:rPr>
          <w:lang w:val="fr-CH"/>
        </w:rPr>
        <w:t> ;</w:t>
      </w:r>
      <w:r w:rsidR="008565F8" w:rsidRPr="00742E81">
        <w:rPr>
          <w:lang w:val="fr-CH"/>
        </w:rPr>
        <w:t xml:space="preserve"> </w:t>
      </w:r>
      <w:r w:rsidR="008565F8" w:rsidRPr="00B15BB2">
        <w:rPr>
          <w:i/>
          <w:lang w:val="fr-CH"/>
        </w:rPr>
        <w:t>Veljkov</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2011</w:t>
      </w:r>
      <w:r w:rsidR="00742E81" w:rsidRPr="00742E81">
        <w:rPr>
          <w:lang w:val="fr-CH"/>
        </w:rPr>
        <w:t> ;</w:t>
      </w:r>
      <w:r w:rsidR="008565F8" w:rsidRPr="00742E81">
        <w:rPr>
          <w:lang w:val="fr-CH"/>
        </w:rPr>
        <w:t xml:space="preserve"> </w:t>
      </w:r>
      <w:r w:rsidR="008565F8" w:rsidRPr="00B15BB2">
        <w:rPr>
          <w:i/>
          <w:lang w:val="fr-CH"/>
        </w:rPr>
        <w:t>Zorica Jovanović</w:t>
      </w:r>
      <w:r w:rsidR="008565F8" w:rsidRPr="00742E81">
        <w:rPr>
          <w:lang w:val="fr-CH"/>
        </w:rPr>
        <w:t xml:space="preserve"> </w:t>
      </w:r>
      <w:r w:rsidR="00CB656F" w:rsidRPr="00742E81">
        <w:rPr>
          <w:lang w:val="fr-CH"/>
        </w:rPr>
        <w:t>c.</w:t>
      </w:r>
      <w:r w:rsidR="008565F8" w:rsidRPr="00742E81">
        <w:rPr>
          <w:lang w:val="fr-CH"/>
        </w:rPr>
        <w:t xml:space="preserve"> </w:t>
      </w:r>
      <w:r w:rsidR="008565F8" w:rsidRPr="00B15BB2">
        <w:rPr>
          <w:i/>
          <w:lang w:val="fr-CH"/>
        </w:rPr>
        <w:t>Serbi</w:t>
      </w:r>
      <w:r w:rsidR="00844FBF" w:rsidRPr="00B15BB2">
        <w:rPr>
          <w:i/>
          <w:lang w:val="fr-CH"/>
        </w:rPr>
        <w:t>e</w:t>
      </w:r>
      <w:r w:rsidR="008565F8" w:rsidRPr="00742E81">
        <w:rPr>
          <w:lang w:val="fr-CH"/>
        </w:rPr>
        <w:t>, 2013.</w:t>
      </w:r>
    </w:p>
    <w:p w:rsidR="008565F8" w:rsidRPr="00742E81" w:rsidRDefault="00EC1FD9" w:rsidP="00CB656F">
      <w:pPr>
        <w:pStyle w:val="H1G"/>
        <w:keepNext w:val="0"/>
        <w:keepLines w:val="0"/>
        <w:widowControl w:val="0"/>
        <w:rPr>
          <w:lang w:val="fr-CH"/>
        </w:rPr>
      </w:pPr>
      <w:r w:rsidRPr="00742E81">
        <w:rPr>
          <w:lang w:val="fr-CH"/>
        </w:rPr>
        <w:tab/>
        <w:t>D.</w:t>
      </w:r>
      <w:r w:rsidRPr="00742E81">
        <w:rPr>
          <w:lang w:val="fr-CH"/>
        </w:rPr>
        <w:tab/>
      </w:r>
      <w:r w:rsidR="00325BC9" w:rsidRPr="00742E81">
        <w:rPr>
          <w:lang w:val="fr-CH"/>
        </w:rPr>
        <w:t>Sensibilisation aux principes et dispositions de la Convention relative aux droits de l</w:t>
      </w:r>
      <w:r w:rsidR="00742E81" w:rsidRPr="00742E81">
        <w:rPr>
          <w:lang w:val="fr-CH"/>
        </w:rPr>
        <w:t>’</w:t>
      </w:r>
      <w:r w:rsidR="00325BC9" w:rsidRPr="00742E81">
        <w:rPr>
          <w:lang w:val="fr-CH"/>
        </w:rPr>
        <w:t>enfant (art. 42 et 44, par. 6)</w:t>
      </w:r>
    </w:p>
    <w:p w:rsidR="008565F8" w:rsidRPr="00742E81" w:rsidRDefault="00EC1FD9" w:rsidP="00CB656F">
      <w:pPr>
        <w:pStyle w:val="H23G"/>
        <w:keepNext w:val="0"/>
        <w:keepLines w:val="0"/>
        <w:widowControl w:val="0"/>
        <w:rPr>
          <w:lang w:val="fr-CH"/>
        </w:rPr>
      </w:pPr>
      <w:r w:rsidRPr="00742E81">
        <w:rPr>
          <w:lang w:val="fr-CH" w:eastAsia="zh-CN"/>
        </w:rPr>
        <w:tab/>
      </w:r>
      <w:r w:rsidRPr="00742E81">
        <w:rPr>
          <w:lang w:val="fr-CH" w:eastAsia="zh-CN"/>
        </w:rPr>
        <w:tab/>
      </w:r>
      <w:r w:rsidR="00325BC9" w:rsidRPr="00742E81">
        <w:rPr>
          <w:lang w:val="fr-CH" w:eastAsia="zh-CN"/>
        </w:rPr>
        <w:t>Recommandations</w:t>
      </w:r>
      <w:r w:rsidR="000217F8" w:rsidRPr="00742E81">
        <w:rPr>
          <w:lang w:val="fr-CH" w:eastAsia="zh-CN"/>
        </w:rPr>
        <w:t xml:space="preserve"> </w:t>
      </w:r>
      <w:r w:rsidR="008565F8" w:rsidRPr="00742E81">
        <w:rPr>
          <w:lang w:val="fr-CH" w:eastAsia="zh-CN"/>
        </w:rPr>
        <w:t>22</w:t>
      </w:r>
      <w:r w:rsidR="008565F8" w:rsidRPr="00742E81">
        <w:rPr>
          <w:lang w:val="fr-CH"/>
        </w:rPr>
        <w:t xml:space="preserve"> </w:t>
      </w:r>
      <w:r w:rsidR="00325BC9" w:rsidRPr="00742E81">
        <w:rPr>
          <w:lang w:val="fr-CH"/>
        </w:rPr>
        <w:t>(</w:t>
      </w:r>
      <w:r w:rsidR="008565F8" w:rsidRPr="00742E81">
        <w:rPr>
          <w:lang w:val="fr-CH"/>
        </w:rPr>
        <w:t>CRC/C/SRB/CO/1</w:t>
      </w:r>
      <w:r w:rsidR="00325BC9" w:rsidRPr="00742E81">
        <w:rPr>
          <w:lang w:val="fr-CH"/>
        </w:rPr>
        <w:t>)</w:t>
      </w:r>
      <w:r w:rsidR="008565F8" w:rsidRPr="00742E81">
        <w:rPr>
          <w:lang w:val="fr-CH"/>
        </w:rPr>
        <w:t xml:space="preserve"> </w:t>
      </w:r>
      <w:r w:rsidR="00325BC9" w:rsidRPr="00742E81">
        <w:rPr>
          <w:lang w:val="fr-CH"/>
        </w:rPr>
        <w:t>et</w:t>
      </w:r>
      <w:r w:rsidR="008565F8" w:rsidRPr="00742E81">
        <w:rPr>
          <w:lang w:val="fr-CH"/>
        </w:rPr>
        <w:t xml:space="preserve"> 13, 19 </w:t>
      </w:r>
      <w:r w:rsidR="00325BC9" w:rsidRPr="00742E81">
        <w:rPr>
          <w:lang w:val="fr-CH"/>
        </w:rPr>
        <w:t>(</w:t>
      </w:r>
      <w:r w:rsidR="008565F8" w:rsidRPr="00742E81">
        <w:rPr>
          <w:lang w:val="fr-CH"/>
        </w:rPr>
        <w:t>CRC/C/OPАC/SRB/CO/1</w:t>
      </w:r>
      <w:r w:rsidR="00325BC9" w:rsidRPr="00742E81">
        <w:rPr>
          <w:lang w:val="fr-CH"/>
        </w:rPr>
        <w:t>)</w:t>
      </w:r>
    </w:p>
    <w:p w:rsidR="00D2726E" w:rsidRPr="00742E81" w:rsidRDefault="00C3337F" w:rsidP="00CB656F">
      <w:pPr>
        <w:pStyle w:val="SingleTxtG"/>
        <w:widowControl w:val="0"/>
        <w:rPr>
          <w:lang w:val="fr-CH"/>
        </w:rPr>
      </w:pPr>
      <w:r w:rsidRPr="00742E81">
        <w:rPr>
          <w:lang w:val="fr-CH"/>
        </w:rPr>
        <w:t>24.</w:t>
      </w:r>
      <w:r w:rsidRPr="00742E81">
        <w:rPr>
          <w:lang w:val="fr-CH"/>
        </w:rPr>
        <w:tab/>
      </w:r>
      <w:r w:rsidR="00D2726E" w:rsidRPr="00742E81">
        <w:rPr>
          <w:lang w:val="fr-CH"/>
        </w:rPr>
        <w:t>L</w:t>
      </w:r>
      <w:r w:rsidR="00742E81" w:rsidRPr="00742E81">
        <w:rPr>
          <w:lang w:val="fr-CH"/>
        </w:rPr>
        <w:t>’</w:t>
      </w:r>
      <w:r w:rsidR="00D2726E" w:rsidRPr="00742E81">
        <w:rPr>
          <w:lang w:val="fr-CH"/>
        </w:rPr>
        <w:t xml:space="preserve">une des responsabilités de la </w:t>
      </w:r>
      <w:r w:rsidR="00844FBF" w:rsidRPr="00742E81">
        <w:rPr>
          <w:lang w:val="fr-CH"/>
        </w:rPr>
        <w:t>c</w:t>
      </w:r>
      <w:r w:rsidR="00D2726E" w:rsidRPr="00742E81">
        <w:rPr>
          <w:lang w:val="fr-CH"/>
        </w:rPr>
        <w:t>ommission parlementaire des droits de l</w:t>
      </w:r>
      <w:r w:rsidR="00742E81" w:rsidRPr="00742E81">
        <w:rPr>
          <w:lang w:val="fr-CH"/>
        </w:rPr>
        <w:t>’</w:t>
      </w:r>
      <w:r w:rsidR="00D2726E" w:rsidRPr="00742E81">
        <w:rPr>
          <w:lang w:val="fr-CH"/>
        </w:rPr>
        <w:t>enfant consiste à suivre l</w:t>
      </w:r>
      <w:r w:rsidR="00742E81" w:rsidRPr="00742E81">
        <w:rPr>
          <w:lang w:val="fr-CH"/>
        </w:rPr>
        <w:t>’</w:t>
      </w:r>
      <w:r w:rsidR="00D2726E" w:rsidRPr="00742E81">
        <w:rPr>
          <w:lang w:val="fr-CH"/>
        </w:rPr>
        <w:t>ap</w:t>
      </w:r>
      <w:r w:rsidR="00920AE0" w:rsidRPr="00742E81">
        <w:rPr>
          <w:lang w:val="fr-CH"/>
        </w:rPr>
        <w:t>plication de la Convention. Le g</w:t>
      </w:r>
      <w:r w:rsidR="00D2726E" w:rsidRPr="00742E81">
        <w:rPr>
          <w:lang w:val="fr-CH"/>
        </w:rPr>
        <w:t>roupe de travail sur les droits de l</w:t>
      </w:r>
      <w:r w:rsidR="00742E81" w:rsidRPr="00742E81">
        <w:rPr>
          <w:lang w:val="fr-CH"/>
        </w:rPr>
        <w:t>’</w:t>
      </w:r>
      <w:r w:rsidR="00D2726E" w:rsidRPr="00742E81">
        <w:rPr>
          <w:lang w:val="fr-CH"/>
        </w:rPr>
        <w:t xml:space="preserve">enfant, </w:t>
      </w:r>
      <w:r w:rsidR="00A942DB" w:rsidRPr="00742E81">
        <w:rPr>
          <w:lang w:val="fr-CH"/>
        </w:rPr>
        <w:t xml:space="preserve">qui est </w:t>
      </w:r>
      <w:r w:rsidR="00D2726E" w:rsidRPr="00742E81">
        <w:rPr>
          <w:lang w:val="fr-CH"/>
        </w:rPr>
        <w:t xml:space="preserve">devenu par la suite la </w:t>
      </w:r>
      <w:r w:rsidR="00844FBF" w:rsidRPr="00742E81">
        <w:rPr>
          <w:lang w:val="fr-CH"/>
        </w:rPr>
        <w:t>c</w:t>
      </w:r>
      <w:r w:rsidR="00D2726E" w:rsidRPr="00742E81">
        <w:rPr>
          <w:lang w:val="fr-CH"/>
        </w:rPr>
        <w:t>ommission, a organisé</w:t>
      </w:r>
      <w:r w:rsidR="00A942DB" w:rsidRPr="00742E81">
        <w:rPr>
          <w:lang w:val="fr-CH"/>
        </w:rPr>
        <w:t xml:space="preserve"> un premier séminaire sur l</w:t>
      </w:r>
      <w:r w:rsidR="00D2726E" w:rsidRPr="00742E81">
        <w:rPr>
          <w:lang w:val="fr-CH"/>
        </w:rPr>
        <w:t>es observations finales et les recommandations du Comité en avril 2009. Des membres du Parlement ont pris connaissance du contenu de la Convention, du mécanisme de suivi de son application, des obligations gouvernementales et de la situation des droits de l</w:t>
      </w:r>
      <w:r w:rsidR="00742E81" w:rsidRPr="00742E81">
        <w:rPr>
          <w:lang w:val="fr-CH"/>
        </w:rPr>
        <w:t>’</w:t>
      </w:r>
      <w:r w:rsidR="00D2726E" w:rsidRPr="00742E81">
        <w:rPr>
          <w:lang w:val="fr-CH"/>
        </w:rPr>
        <w:t>enfant en République de Serbie.</w:t>
      </w:r>
    </w:p>
    <w:p w:rsidR="008565F8" w:rsidRPr="00742E81" w:rsidRDefault="00C3337F" w:rsidP="004F1DCC">
      <w:pPr>
        <w:pStyle w:val="SingleTxtG"/>
        <w:rPr>
          <w:lang w:val="fr-CH"/>
        </w:rPr>
      </w:pPr>
      <w:r w:rsidRPr="00742E81">
        <w:rPr>
          <w:lang w:val="fr-CH"/>
        </w:rPr>
        <w:t>25.</w:t>
      </w:r>
      <w:r w:rsidRPr="00742E81">
        <w:rPr>
          <w:lang w:val="fr-CH"/>
        </w:rPr>
        <w:tab/>
      </w:r>
      <w:r w:rsidR="00D2726E" w:rsidRPr="00742E81">
        <w:rPr>
          <w:lang w:val="fr-CH"/>
        </w:rPr>
        <w:t>Un groupe de travail chargé</w:t>
      </w:r>
      <w:r w:rsidR="00624F2A" w:rsidRPr="00742E81">
        <w:rPr>
          <w:lang w:val="fr-CH"/>
        </w:rPr>
        <w:t xml:space="preserve"> de coordonner les activités relatives à l</w:t>
      </w:r>
      <w:r w:rsidR="00742E81" w:rsidRPr="00742E81">
        <w:rPr>
          <w:lang w:val="fr-CH"/>
        </w:rPr>
        <w:t>’</w:t>
      </w:r>
      <w:r w:rsidR="00624F2A" w:rsidRPr="00742E81">
        <w:rPr>
          <w:lang w:val="fr-CH"/>
        </w:rPr>
        <w:t>application des dispositions de la Convention, créé au Ministère de l</w:t>
      </w:r>
      <w:r w:rsidR="00742E81" w:rsidRPr="00742E81">
        <w:rPr>
          <w:lang w:val="fr-CH"/>
        </w:rPr>
        <w:t>’</w:t>
      </w:r>
      <w:r w:rsidR="00624F2A" w:rsidRPr="00742E81">
        <w:rPr>
          <w:lang w:val="fr-CH"/>
        </w:rPr>
        <w:t>intérieur, a procédé à une analyse de l</w:t>
      </w:r>
      <w:r w:rsidR="00742E81" w:rsidRPr="00742E81">
        <w:rPr>
          <w:lang w:val="fr-CH"/>
        </w:rPr>
        <w:t>’</w:t>
      </w:r>
      <w:r w:rsidR="00624F2A" w:rsidRPr="00742E81">
        <w:rPr>
          <w:lang w:val="fr-CH"/>
        </w:rPr>
        <w:t>application des observations finales du Comité dans le cadre de son mandat pour la période</w:t>
      </w:r>
      <w:r w:rsidR="004F1DCC" w:rsidRPr="00742E81">
        <w:rPr>
          <w:lang w:val="fr-CH"/>
        </w:rPr>
        <w:t xml:space="preserve"> </w:t>
      </w:r>
      <w:r w:rsidR="00B15BB2" w:rsidRPr="00742E81">
        <w:rPr>
          <w:lang w:val="fr-CH"/>
        </w:rPr>
        <w:t>juin</w:t>
      </w:r>
      <w:r w:rsidR="00B15BB2">
        <w:rPr>
          <w:lang w:val="fr-CH"/>
        </w:rPr>
        <w:t xml:space="preserve"> </w:t>
      </w:r>
      <w:r w:rsidR="004F1DCC" w:rsidRPr="00742E81">
        <w:rPr>
          <w:lang w:val="fr-CH"/>
        </w:rPr>
        <w:t>2008-</w:t>
      </w:r>
      <w:r w:rsidR="00B15BB2" w:rsidRPr="00742E81">
        <w:rPr>
          <w:lang w:val="fr-CH"/>
        </w:rPr>
        <w:t>décembre</w:t>
      </w:r>
      <w:r w:rsidR="00B15BB2">
        <w:rPr>
          <w:lang w:val="fr-CH"/>
        </w:rPr>
        <w:t xml:space="preserve"> </w:t>
      </w:r>
      <w:r w:rsidR="004F1DCC" w:rsidRPr="00742E81">
        <w:rPr>
          <w:lang w:val="fr-CH"/>
        </w:rPr>
        <w:t>2011</w:t>
      </w:r>
      <w:r w:rsidR="00742E81" w:rsidRPr="00742E81">
        <w:rPr>
          <w:lang w:val="fr-CH"/>
        </w:rPr>
        <w:t> ;</w:t>
      </w:r>
      <w:r w:rsidR="004F1DCC" w:rsidRPr="00742E81">
        <w:rPr>
          <w:lang w:val="fr-CH"/>
        </w:rPr>
        <w:t xml:space="preserve"> il a élaboré un plan d</w:t>
      </w:r>
      <w:r w:rsidR="00742E81" w:rsidRPr="00742E81">
        <w:rPr>
          <w:lang w:val="fr-CH"/>
        </w:rPr>
        <w:t>’</w:t>
      </w:r>
      <w:r w:rsidR="004F1DCC" w:rsidRPr="00742E81">
        <w:rPr>
          <w:lang w:val="fr-CH"/>
        </w:rPr>
        <w:t xml:space="preserve">application des dispositions de la Convention, qui est exécuté par 18 services organiques </w:t>
      </w:r>
      <w:r w:rsidR="00A942DB" w:rsidRPr="00742E81">
        <w:rPr>
          <w:lang w:val="fr-CH"/>
        </w:rPr>
        <w:t xml:space="preserve">au siège </w:t>
      </w:r>
      <w:r w:rsidR="004F1DCC" w:rsidRPr="00742E81">
        <w:rPr>
          <w:lang w:val="fr-CH"/>
        </w:rPr>
        <w:t xml:space="preserve">du </w:t>
      </w:r>
      <w:r w:rsidR="005648C3" w:rsidRPr="00742E81">
        <w:rPr>
          <w:lang w:val="fr-CH"/>
        </w:rPr>
        <w:t>Ministère</w:t>
      </w:r>
      <w:r w:rsidR="004F1DCC" w:rsidRPr="00742E81">
        <w:rPr>
          <w:lang w:val="fr-CH"/>
        </w:rPr>
        <w:t>. La Convention et ses protocoles facultatifs, les rapports soumis par la République de Serbie sur leur application, ainsi que</w:t>
      </w:r>
      <w:r w:rsidR="00A942DB" w:rsidRPr="00742E81">
        <w:rPr>
          <w:lang w:val="fr-CH"/>
        </w:rPr>
        <w:t xml:space="preserve"> sur celle</w:t>
      </w:r>
      <w:r w:rsidR="004F1DCC" w:rsidRPr="00742E81">
        <w:rPr>
          <w:lang w:val="fr-CH"/>
        </w:rPr>
        <w:t xml:space="preserve"> des observations finales du Comité, sont disponibles sur les pages Web des autorités gouvernementales concernées, </w:t>
      </w:r>
      <w:r w:rsidR="00A942DB" w:rsidRPr="00742E81">
        <w:rPr>
          <w:lang w:val="fr-CH"/>
        </w:rPr>
        <w:t>d</w:t>
      </w:r>
      <w:r w:rsidR="004F1DCC" w:rsidRPr="00742E81">
        <w:rPr>
          <w:lang w:val="fr-CH"/>
        </w:rPr>
        <w:t>es organes de réglementation indépendants</w:t>
      </w:r>
      <w:r w:rsidR="003E4EF3" w:rsidRPr="00742E81">
        <w:rPr>
          <w:rStyle w:val="FootnoteReference"/>
          <w:lang w:val="fr-CH"/>
        </w:rPr>
        <w:footnoteReference w:id="12"/>
      </w:r>
      <w:r w:rsidR="008565F8" w:rsidRPr="00742E81">
        <w:rPr>
          <w:lang w:val="fr-CH"/>
        </w:rPr>
        <w:t xml:space="preserve"> </w:t>
      </w:r>
      <w:r w:rsidR="004F1DCC" w:rsidRPr="00742E81">
        <w:rPr>
          <w:lang w:val="fr-CH"/>
        </w:rPr>
        <w:t>et des organisations de la société civile. Le Bureau des droits de l</w:t>
      </w:r>
      <w:r w:rsidR="00742E81" w:rsidRPr="00742E81">
        <w:rPr>
          <w:lang w:val="fr-CH"/>
        </w:rPr>
        <w:t>’</w:t>
      </w:r>
      <w:r w:rsidR="004F1DCC" w:rsidRPr="00742E81">
        <w:rPr>
          <w:lang w:val="fr-CH"/>
        </w:rPr>
        <w:t>homme et des droits des minorités diffuse un rapport sur l</w:t>
      </w:r>
      <w:r w:rsidR="00742E81" w:rsidRPr="00742E81">
        <w:rPr>
          <w:lang w:val="fr-CH"/>
        </w:rPr>
        <w:t>’</w:t>
      </w:r>
      <w:r w:rsidR="004F1DCC" w:rsidRPr="00742E81">
        <w:rPr>
          <w:lang w:val="fr-CH"/>
        </w:rPr>
        <w:t>exercice des droits de l</w:t>
      </w:r>
      <w:r w:rsidR="00742E81" w:rsidRPr="00742E81">
        <w:rPr>
          <w:lang w:val="fr-CH"/>
        </w:rPr>
        <w:t>’</w:t>
      </w:r>
      <w:r w:rsidR="004F1DCC" w:rsidRPr="00742E81">
        <w:rPr>
          <w:lang w:val="fr-CH"/>
        </w:rPr>
        <w:t>enfant en République de Serbie dans la perspective des enfants et des jeunes</w:t>
      </w:r>
      <w:r w:rsidR="003E4EF3" w:rsidRPr="00742E81">
        <w:rPr>
          <w:rStyle w:val="FootnoteReference"/>
          <w:lang w:val="fr-CH"/>
        </w:rPr>
        <w:footnoteReference w:id="13"/>
      </w:r>
      <w:r w:rsidR="004F1DCC" w:rsidRPr="00742E81">
        <w:rPr>
          <w:lang w:val="fr-CH"/>
        </w:rPr>
        <w:t xml:space="preserve">, qui est le deuxième rapport </w:t>
      </w:r>
      <w:r w:rsidR="00A942DB" w:rsidRPr="00742E81">
        <w:rPr>
          <w:lang w:val="fr-CH"/>
        </w:rPr>
        <w:t xml:space="preserve">établi par </w:t>
      </w:r>
      <w:r w:rsidR="004F1DCC" w:rsidRPr="00742E81">
        <w:rPr>
          <w:lang w:val="fr-CH"/>
        </w:rPr>
        <w:t>d</w:t>
      </w:r>
      <w:r w:rsidR="00A942DB" w:rsidRPr="00742E81">
        <w:rPr>
          <w:lang w:val="fr-CH"/>
        </w:rPr>
        <w:t xml:space="preserve">es </w:t>
      </w:r>
      <w:r w:rsidR="004F1DCC" w:rsidRPr="00742E81">
        <w:rPr>
          <w:lang w:val="fr-CH"/>
        </w:rPr>
        <w:t>enfants</w:t>
      </w:r>
      <w:r w:rsidR="00844FBF" w:rsidRPr="00742E81">
        <w:rPr>
          <w:lang w:val="fr-CH"/>
        </w:rPr>
        <w:t xml:space="preserve"> –</w:t>
      </w:r>
      <w:r w:rsidR="004F1DCC" w:rsidRPr="00742E81">
        <w:rPr>
          <w:lang w:val="fr-CH"/>
        </w:rPr>
        <w:t xml:space="preserve"> Coalition des enfants et des jeunes sur l</w:t>
      </w:r>
      <w:r w:rsidR="00742E81" w:rsidRPr="00742E81">
        <w:rPr>
          <w:lang w:val="fr-CH"/>
        </w:rPr>
        <w:t>’</w:t>
      </w:r>
      <w:r w:rsidR="004F1DCC" w:rsidRPr="00742E81">
        <w:rPr>
          <w:lang w:val="fr-CH"/>
        </w:rPr>
        <w:t>application de la Convention.</w:t>
      </w:r>
    </w:p>
    <w:p w:rsidR="004F1DCC" w:rsidRPr="00742E81" w:rsidRDefault="00C3337F" w:rsidP="004F1DCC">
      <w:pPr>
        <w:pStyle w:val="SingleTxtG"/>
        <w:rPr>
          <w:lang w:val="fr-CH"/>
        </w:rPr>
      </w:pPr>
      <w:r w:rsidRPr="00742E81">
        <w:rPr>
          <w:lang w:val="fr-CH"/>
        </w:rPr>
        <w:t>26.</w:t>
      </w:r>
      <w:r w:rsidRPr="00742E81">
        <w:rPr>
          <w:lang w:val="fr-CH"/>
        </w:rPr>
        <w:tab/>
      </w:r>
      <w:r w:rsidR="004F1DCC" w:rsidRPr="00742E81">
        <w:rPr>
          <w:lang w:val="fr-CH"/>
        </w:rPr>
        <w:t xml:space="preserve">Le Secrétariat provincial </w:t>
      </w:r>
      <w:r w:rsidR="002A7589" w:rsidRPr="00742E81">
        <w:rPr>
          <w:lang w:val="fr-CH"/>
        </w:rPr>
        <w:t>à la</w:t>
      </w:r>
      <w:r w:rsidR="004F1DCC" w:rsidRPr="00742E81">
        <w:rPr>
          <w:lang w:val="fr-CH"/>
        </w:rPr>
        <w:t xml:space="preserve"> santé, aux politiques sociales et à la démographie de la </w:t>
      </w:r>
      <w:r w:rsidR="00930417" w:rsidRPr="00742E81">
        <w:rPr>
          <w:lang w:val="fr-CH"/>
        </w:rPr>
        <w:t>p</w:t>
      </w:r>
      <w:r w:rsidR="004F1DCC" w:rsidRPr="00742E81">
        <w:rPr>
          <w:lang w:val="fr-CH"/>
        </w:rPr>
        <w:t xml:space="preserve">rovince autonome de </w:t>
      </w:r>
      <w:r w:rsidR="00B25C71" w:rsidRPr="00742E81">
        <w:rPr>
          <w:lang w:val="fr-CH"/>
        </w:rPr>
        <w:t>Voïvodin</w:t>
      </w:r>
      <w:r w:rsidR="004F1DCC" w:rsidRPr="00742E81">
        <w:rPr>
          <w:lang w:val="fr-CH"/>
        </w:rPr>
        <w:t>e a édité une publication intitulée « Les enfants ont le droit de connaître leurs droits », dont il diffuse</w:t>
      </w:r>
      <w:r w:rsidR="00A942DB" w:rsidRPr="00742E81">
        <w:rPr>
          <w:lang w:val="fr-CH"/>
        </w:rPr>
        <w:t>,</w:t>
      </w:r>
      <w:r w:rsidR="004F1DCC" w:rsidRPr="00742E81">
        <w:rPr>
          <w:lang w:val="fr-CH"/>
        </w:rPr>
        <w:t xml:space="preserve"> chaque année depuis 2007</w:t>
      </w:r>
      <w:r w:rsidR="00A942DB" w:rsidRPr="00742E81">
        <w:rPr>
          <w:lang w:val="fr-CH"/>
        </w:rPr>
        <w:t>,</w:t>
      </w:r>
      <w:r w:rsidR="004F1DCC" w:rsidRPr="00742E81">
        <w:rPr>
          <w:lang w:val="fr-CH"/>
        </w:rPr>
        <w:t xml:space="preserve"> 20 000 exemplaires</w:t>
      </w:r>
      <w:r w:rsidR="00742E81" w:rsidRPr="00742E81">
        <w:rPr>
          <w:lang w:val="fr-CH"/>
        </w:rPr>
        <w:t> ;</w:t>
      </w:r>
      <w:r w:rsidR="007B0D4A" w:rsidRPr="00742E81">
        <w:rPr>
          <w:lang w:val="fr-CH"/>
        </w:rPr>
        <w:t xml:space="preserve"> l</w:t>
      </w:r>
      <w:r w:rsidR="00742E81" w:rsidRPr="00742E81">
        <w:rPr>
          <w:lang w:val="fr-CH"/>
        </w:rPr>
        <w:t>’</w:t>
      </w:r>
      <w:r w:rsidR="007B0D4A" w:rsidRPr="00742E81">
        <w:rPr>
          <w:lang w:val="fr-CH"/>
        </w:rPr>
        <w:t>initiation des élèves en fin de cycle préscolaire et de leurs parents aux principes et dispositions de la Convention en est l</w:t>
      </w:r>
      <w:r w:rsidR="00742E81" w:rsidRPr="00742E81">
        <w:rPr>
          <w:lang w:val="fr-CH"/>
        </w:rPr>
        <w:t>’</w:t>
      </w:r>
      <w:r w:rsidR="007B0D4A" w:rsidRPr="00742E81">
        <w:rPr>
          <w:lang w:val="fr-CH"/>
        </w:rPr>
        <w:t>objectif. La publication présente les droits invoqués dans la Convention sous forme de vers et de dessins adaptés aux enfants</w:t>
      </w:r>
      <w:r w:rsidR="00742E81" w:rsidRPr="00742E81">
        <w:rPr>
          <w:lang w:val="fr-CH"/>
        </w:rPr>
        <w:t> ;</w:t>
      </w:r>
      <w:r w:rsidR="007B0D4A" w:rsidRPr="00742E81">
        <w:rPr>
          <w:lang w:val="fr-CH"/>
        </w:rPr>
        <w:t xml:space="preserve"> elle a été éditée dans les langues officielles de la </w:t>
      </w:r>
      <w:r w:rsidR="00930417" w:rsidRPr="00742E81">
        <w:rPr>
          <w:lang w:val="fr-CH"/>
        </w:rPr>
        <w:t>p</w:t>
      </w:r>
      <w:r w:rsidR="007B0D4A" w:rsidRPr="00742E81">
        <w:rPr>
          <w:lang w:val="fr-CH"/>
        </w:rPr>
        <w:t>rovince autonome de Voïvodine (serbe, hongrois, roumain, ruthène, slovaque, croate), ainsi qu</w:t>
      </w:r>
      <w:r w:rsidR="00742E81" w:rsidRPr="00742E81">
        <w:rPr>
          <w:lang w:val="fr-CH"/>
        </w:rPr>
        <w:t>’</w:t>
      </w:r>
      <w:r w:rsidR="007B0D4A" w:rsidRPr="00742E81">
        <w:rPr>
          <w:lang w:val="fr-CH"/>
        </w:rPr>
        <w:t>en langue rom.</w:t>
      </w:r>
    </w:p>
    <w:p w:rsidR="007B0D4A" w:rsidRPr="00742E81" w:rsidRDefault="00C3337F" w:rsidP="00C3337F">
      <w:pPr>
        <w:pStyle w:val="SingleTxtG"/>
        <w:rPr>
          <w:lang w:val="fr-CH"/>
        </w:rPr>
      </w:pPr>
      <w:r w:rsidRPr="00742E81">
        <w:rPr>
          <w:lang w:val="fr-CH"/>
        </w:rPr>
        <w:t>27.</w:t>
      </w:r>
      <w:r w:rsidRPr="00742E81">
        <w:rPr>
          <w:lang w:val="fr-CH"/>
        </w:rPr>
        <w:tab/>
      </w:r>
      <w:r w:rsidR="007B0D4A" w:rsidRPr="00742E81">
        <w:rPr>
          <w:lang w:val="fr-CH"/>
        </w:rPr>
        <w:t>Les droits de l</w:t>
      </w:r>
      <w:r w:rsidR="00742E81" w:rsidRPr="00742E81">
        <w:rPr>
          <w:lang w:val="fr-CH"/>
        </w:rPr>
        <w:t>’</w:t>
      </w:r>
      <w:r w:rsidR="007B0D4A" w:rsidRPr="00742E81">
        <w:rPr>
          <w:lang w:val="fr-CH"/>
        </w:rPr>
        <w:t>enfant, énoncés dans la Convention, sont enseignés aux élèves de toutes les classes de l</w:t>
      </w:r>
      <w:r w:rsidR="00742E81" w:rsidRPr="00742E81">
        <w:rPr>
          <w:lang w:val="fr-CH"/>
        </w:rPr>
        <w:t>’</w:t>
      </w:r>
      <w:r w:rsidR="007B0D4A" w:rsidRPr="00742E81">
        <w:rPr>
          <w:lang w:val="fr-CH"/>
        </w:rPr>
        <w:t>enseignement primaire et secondaire au titre de l</w:t>
      </w:r>
      <w:r w:rsidR="00742E81" w:rsidRPr="00742E81">
        <w:rPr>
          <w:lang w:val="fr-CH"/>
        </w:rPr>
        <w:t>’</w:t>
      </w:r>
      <w:r w:rsidR="007B0D4A" w:rsidRPr="00742E81">
        <w:rPr>
          <w:lang w:val="fr-CH"/>
        </w:rPr>
        <w:t>une des deux matières à options obligatoires – instruction civique et sociologie, Constitution et droits des citoyens à l</w:t>
      </w:r>
      <w:r w:rsidR="00742E81" w:rsidRPr="00742E81">
        <w:rPr>
          <w:lang w:val="fr-CH"/>
        </w:rPr>
        <w:t>’</w:t>
      </w:r>
      <w:r w:rsidR="007B0D4A" w:rsidRPr="00742E81">
        <w:rPr>
          <w:lang w:val="fr-CH"/>
        </w:rPr>
        <w:t>école secondaire.</w:t>
      </w:r>
    </w:p>
    <w:p w:rsidR="008565F8" w:rsidRPr="00742E81" w:rsidRDefault="00C3337F" w:rsidP="0012277D">
      <w:pPr>
        <w:pStyle w:val="SingleTxtG"/>
        <w:rPr>
          <w:lang w:val="fr-CH"/>
        </w:rPr>
      </w:pPr>
      <w:r w:rsidRPr="00742E81">
        <w:rPr>
          <w:lang w:val="fr-CH"/>
        </w:rPr>
        <w:t>28.</w:t>
      </w:r>
      <w:r w:rsidRPr="00742E81">
        <w:rPr>
          <w:lang w:val="fr-CH"/>
        </w:rPr>
        <w:tab/>
      </w:r>
      <w:r w:rsidR="007B0D4A" w:rsidRPr="00742E81">
        <w:rPr>
          <w:lang w:val="fr-CH"/>
        </w:rPr>
        <w:t>L</w:t>
      </w:r>
      <w:r w:rsidR="00742E81" w:rsidRPr="00742E81">
        <w:rPr>
          <w:lang w:val="fr-CH"/>
        </w:rPr>
        <w:t>’</w:t>
      </w:r>
      <w:r w:rsidR="007B0D4A" w:rsidRPr="00742E81">
        <w:rPr>
          <w:lang w:val="fr-CH"/>
        </w:rPr>
        <w:t>École de la magistrature</w:t>
      </w:r>
      <w:r w:rsidR="003E4EF3" w:rsidRPr="00742E81">
        <w:rPr>
          <w:rStyle w:val="FootnoteReference"/>
          <w:lang w:val="fr-CH"/>
        </w:rPr>
        <w:footnoteReference w:id="14"/>
      </w:r>
      <w:r w:rsidR="007B0D4A" w:rsidRPr="00742E81">
        <w:rPr>
          <w:lang w:val="fr-CH"/>
        </w:rPr>
        <w:t xml:space="preserve">, </w:t>
      </w:r>
      <w:r w:rsidR="0037348B" w:rsidRPr="00742E81">
        <w:rPr>
          <w:lang w:val="fr-CH"/>
        </w:rPr>
        <w:t>entrée en fonction</w:t>
      </w:r>
      <w:r w:rsidR="007B0D4A" w:rsidRPr="00742E81">
        <w:rPr>
          <w:lang w:val="fr-CH"/>
        </w:rPr>
        <w:t xml:space="preserve"> le 1</w:t>
      </w:r>
      <w:r w:rsidR="007B0D4A" w:rsidRPr="00742E81">
        <w:rPr>
          <w:vertAlign w:val="superscript"/>
          <w:lang w:val="fr-CH"/>
        </w:rPr>
        <w:t>er</w:t>
      </w:r>
      <w:r w:rsidR="007B0D4A" w:rsidRPr="00742E81">
        <w:rPr>
          <w:lang w:val="fr-CH"/>
        </w:rPr>
        <w:t> janvier 2010, a repris les cours de formation dispensés auparavant par le Centre de formation judiciaire. L</w:t>
      </w:r>
      <w:r w:rsidR="00742E81" w:rsidRPr="00742E81">
        <w:rPr>
          <w:lang w:val="fr-CH"/>
        </w:rPr>
        <w:t>’</w:t>
      </w:r>
      <w:r w:rsidR="00EF1337" w:rsidRPr="00742E81">
        <w:rPr>
          <w:lang w:val="fr-CH"/>
        </w:rPr>
        <w:t>é</w:t>
      </w:r>
      <w:r w:rsidR="007B0D4A" w:rsidRPr="00742E81">
        <w:rPr>
          <w:lang w:val="fr-CH"/>
        </w:rPr>
        <w:t>cole assure la formation de juges, de procureurs, d</w:t>
      </w:r>
      <w:r w:rsidR="00742E81" w:rsidRPr="00742E81">
        <w:rPr>
          <w:lang w:val="fr-CH"/>
        </w:rPr>
        <w:t>’</w:t>
      </w:r>
      <w:r w:rsidR="007B0D4A" w:rsidRPr="00742E81">
        <w:rPr>
          <w:lang w:val="fr-CH"/>
        </w:rPr>
        <w:t xml:space="preserve">avocats et de policiers </w:t>
      </w:r>
      <w:r w:rsidR="00417031" w:rsidRPr="00742E81">
        <w:rPr>
          <w:lang w:val="fr-CH"/>
        </w:rPr>
        <w:t>dans le cadre</w:t>
      </w:r>
      <w:r w:rsidR="007B0D4A" w:rsidRPr="00742E81">
        <w:rPr>
          <w:lang w:val="fr-CH"/>
        </w:rPr>
        <w:t xml:space="preserve"> de la loi relative à la délinquance </w:t>
      </w:r>
      <w:r w:rsidR="00DA3960" w:rsidRPr="00742E81">
        <w:rPr>
          <w:lang w:val="fr-CH"/>
        </w:rPr>
        <w:t xml:space="preserve">juvénile </w:t>
      </w:r>
      <w:r w:rsidR="007B0D4A" w:rsidRPr="00742E81">
        <w:rPr>
          <w:lang w:val="fr-CH"/>
        </w:rPr>
        <w:t>et la protection ju</w:t>
      </w:r>
      <w:r w:rsidR="002A7589" w:rsidRPr="00742E81">
        <w:rPr>
          <w:lang w:val="fr-CH"/>
        </w:rPr>
        <w:t>diciaire de</w:t>
      </w:r>
      <w:r w:rsidR="0037348B" w:rsidRPr="00742E81">
        <w:rPr>
          <w:lang w:val="fr-CH"/>
        </w:rPr>
        <w:t>s</w:t>
      </w:r>
      <w:r w:rsidR="002A7589" w:rsidRPr="00742E81">
        <w:rPr>
          <w:lang w:val="fr-CH"/>
        </w:rPr>
        <w:t xml:space="preserve"> </w:t>
      </w:r>
      <w:r w:rsidR="00417031" w:rsidRPr="00742E81">
        <w:rPr>
          <w:lang w:val="fr-CH"/>
        </w:rPr>
        <w:t>mineurs. De plus, d</w:t>
      </w:r>
      <w:r w:rsidR="007B0D4A" w:rsidRPr="00742E81">
        <w:rPr>
          <w:lang w:val="fr-CH"/>
        </w:rPr>
        <w:t>es séminaires ont également été suivis par des travailleurs sociaux et des pédagogues spécialisés</w:t>
      </w:r>
      <w:r w:rsidR="00417031" w:rsidRPr="00742E81">
        <w:rPr>
          <w:lang w:val="fr-CH"/>
        </w:rPr>
        <w:t>,</w:t>
      </w:r>
      <w:r w:rsidR="007B0D4A" w:rsidRPr="00742E81">
        <w:rPr>
          <w:lang w:val="fr-CH"/>
        </w:rPr>
        <w:t xml:space="preserve"> de différent</w:t>
      </w:r>
      <w:r w:rsidR="00417031" w:rsidRPr="00742E81">
        <w:rPr>
          <w:lang w:val="fr-CH"/>
        </w:rPr>
        <w:t>s centres de protection sociale</w:t>
      </w:r>
      <w:r w:rsidR="007B0D4A" w:rsidRPr="00742E81">
        <w:rPr>
          <w:lang w:val="fr-CH"/>
        </w:rPr>
        <w:t xml:space="preserve"> qui s</w:t>
      </w:r>
      <w:r w:rsidR="00742E81" w:rsidRPr="00742E81">
        <w:rPr>
          <w:lang w:val="fr-CH"/>
        </w:rPr>
        <w:t>’</w:t>
      </w:r>
      <w:r w:rsidR="007B0D4A" w:rsidRPr="00742E81">
        <w:rPr>
          <w:lang w:val="fr-CH"/>
        </w:rPr>
        <w:t>occupent d</w:t>
      </w:r>
      <w:r w:rsidR="00742E81" w:rsidRPr="00742E81">
        <w:rPr>
          <w:lang w:val="fr-CH"/>
        </w:rPr>
        <w:t>’</w:t>
      </w:r>
      <w:r w:rsidR="007B0D4A" w:rsidRPr="00742E81">
        <w:rPr>
          <w:lang w:val="fr-CH"/>
        </w:rPr>
        <w:t>enfants en conflit avec la loi</w:t>
      </w:r>
      <w:r w:rsidR="00417031" w:rsidRPr="00742E81">
        <w:rPr>
          <w:lang w:val="fr-CH"/>
        </w:rPr>
        <w:t>,</w:t>
      </w:r>
      <w:r w:rsidR="007B0D4A" w:rsidRPr="00742E81">
        <w:rPr>
          <w:lang w:val="fr-CH"/>
        </w:rPr>
        <w:t xml:space="preserve"> </w:t>
      </w:r>
      <w:r w:rsidR="00490248" w:rsidRPr="00742E81">
        <w:rPr>
          <w:lang w:val="fr-CH"/>
        </w:rPr>
        <w:t xml:space="preserve">par </w:t>
      </w:r>
      <w:r w:rsidR="007B0D4A" w:rsidRPr="00742E81">
        <w:rPr>
          <w:lang w:val="fr-CH"/>
        </w:rPr>
        <w:t>le</w:t>
      </w:r>
      <w:r w:rsidR="00CB01C1" w:rsidRPr="00742E81">
        <w:rPr>
          <w:lang w:val="fr-CH"/>
        </w:rPr>
        <w:t>s membres du personnel</w:t>
      </w:r>
      <w:r w:rsidR="007B0D4A" w:rsidRPr="00742E81">
        <w:rPr>
          <w:lang w:val="fr-CH"/>
        </w:rPr>
        <w:t xml:space="preserve"> d</w:t>
      </w:r>
      <w:r w:rsidR="00742E81" w:rsidRPr="00742E81">
        <w:rPr>
          <w:lang w:val="fr-CH"/>
        </w:rPr>
        <w:t>’</w:t>
      </w:r>
      <w:r w:rsidR="007B0D4A" w:rsidRPr="00742E81">
        <w:rPr>
          <w:lang w:val="fr-CH"/>
        </w:rPr>
        <w:t>institutions accueillant ces enfants</w:t>
      </w:r>
      <w:r w:rsidR="00417031" w:rsidRPr="00742E81">
        <w:rPr>
          <w:lang w:val="fr-CH"/>
        </w:rPr>
        <w:t xml:space="preserve"> et</w:t>
      </w:r>
      <w:r w:rsidR="007B0D4A" w:rsidRPr="00742E81">
        <w:rPr>
          <w:lang w:val="fr-CH"/>
        </w:rPr>
        <w:t xml:space="preserve"> par des représentants </w:t>
      </w:r>
      <w:r w:rsidR="00417031" w:rsidRPr="00742E81">
        <w:rPr>
          <w:lang w:val="fr-CH"/>
        </w:rPr>
        <w:t>d</w:t>
      </w:r>
      <w:r w:rsidR="00742E81" w:rsidRPr="00742E81">
        <w:rPr>
          <w:lang w:val="fr-CH"/>
        </w:rPr>
        <w:t>’</w:t>
      </w:r>
      <w:r w:rsidR="00417031" w:rsidRPr="00742E81">
        <w:rPr>
          <w:lang w:val="fr-CH"/>
        </w:rPr>
        <w:t>organisme</w:t>
      </w:r>
      <w:r w:rsidR="007B0D4A" w:rsidRPr="00742E81">
        <w:rPr>
          <w:lang w:val="fr-CH"/>
        </w:rPr>
        <w:t>s qui s</w:t>
      </w:r>
      <w:r w:rsidR="00742E81" w:rsidRPr="00742E81">
        <w:rPr>
          <w:lang w:val="fr-CH"/>
        </w:rPr>
        <w:t>’</w:t>
      </w:r>
      <w:r w:rsidR="007B0D4A" w:rsidRPr="00742E81">
        <w:rPr>
          <w:lang w:val="fr-CH"/>
        </w:rPr>
        <w:t>occupent des victimes.</w:t>
      </w:r>
      <w:r w:rsidR="0012277D" w:rsidRPr="00742E81">
        <w:rPr>
          <w:lang w:val="fr-CH"/>
        </w:rPr>
        <w:t xml:space="preserve"> Certains séminaires portent sur les obligations que la République de Serbie a contractées en signant ou en s</w:t>
      </w:r>
      <w:r w:rsidR="00742E81" w:rsidRPr="00742E81">
        <w:rPr>
          <w:lang w:val="fr-CH"/>
        </w:rPr>
        <w:t>’</w:t>
      </w:r>
      <w:r w:rsidR="0012277D" w:rsidRPr="00742E81">
        <w:rPr>
          <w:lang w:val="fr-CH"/>
        </w:rPr>
        <w:t xml:space="preserve">apprêtant à signer des accords et conventions, ainsi que sur la sensibilisation judiciaire à des questions particulières – groupes vulnérables, discrimination et violence familiale. </w:t>
      </w:r>
      <w:r w:rsidR="00417031" w:rsidRPr="00742E81">
        <w:rPr>
          <w:lang w:val="fr-CH"/>
        </w:rPr>
        <w:t>Le</w:t>
      </w:r>
      <w:r w:rsidR="0012277D" w:rsidRPr="00742E81">
        <w:rPr>
          <w:lang w:val="fr-CH"/>
        </w:rPr>
        <w:t xml:space="preserve"> programme de formation </w:t>
      </w:r>
      <w:r w:rsidR="00417031" w:rsidRPr="00742E81">
        <w:rPr>
          <w:lang w:val="fr-CH"/>
        </w:rPr>
        <w:t>peut également inclure</w:t>
      </w:r>
      <w:r w:rsidR="00DC1927" w:rsidRPr="00742E81">
        <w:rPr>
          <w:lang w:val="fr-CH"/>
        </w:rPr>
        <w:t xml:space="preserve"> par la suite</w:t>
      </w:r>
      <w:r w:rsidR="0012277D" w:rsidRPr="00742E81">
        <w:rPr>
          <w:lang w:val="fr-CH"/>
        </w:rPr>
        <w:t xml:space="preserve"> des séminaires spéciaux </w:t>
      </w:r>
      <w:r w:rsidR="00DC1927" w:rsidRPr="00742E81">
        <w:rPr>
          <w:lang w:val="fr-CH"/>
        </w:rPr>
        <w:t xml:space="preserve">organisés </w:t>
      </w:r>
      <w:r w:rsidR="0012277D" w:rsidRPr="00742E81">
        <w:rPr>
          <w:lang w:val="fr-CH"/>
        </w:rPr>
        <w:t>pour une année donnée</w:t>
      </w:r>
      <w:r w:rsidR="003E4EF3" w:rsidRPr="00742E81">
        <w:rPr>
          <w:rStyle w:val="FootnoteReference"/>
          <w:lang w:val="fr-CH"/>
        </w:rPr>
        <w:footnoteReference w:id="15"/>
      </w:r>
      <w:r w:rsidR="00C26051">
        <w:rPr>
          <w:lang w:val="fr-CH"/>
        </w:rPr>
        <w:t>.</w:t>
      </w:r>
    </w:p>
    <w:p w:rsidR="00F54A2C" w:rsidRPr="00742E81" w:rsidRDefault="00C3337F" w:rsidP="00C3337F">
      <w:pPr>
        <w:pStyle w:val="SingleTxtG"/>
        <w:rPr>
          <w:lang w:val="fr-CH"/>
        </w:rPr>
      </w:pPr>
      <w:r w:rsidRPr="00742E81">
        <w:rPr>
          <w:lang w:val="fr-CH"/>
        </w:rPr>
        <w:t>29.</w:t>
      </w:r>
      <w:r w:rsidRPr="00742E81">
        <w:rPr>
          <w:lang w:val="fr-CH"/>
        </w:rPr>
        <w:tab/>
      </w:r>
      <w:r w:rsidR="00F54A2C" w:rsidRPr="00742E81">
        <w:rPr>
          <w:lang w:val="fr-CH"/>
        </w:rPr>
        <w:t>Des institutions, aux échelons national, subnational et local, ainsi que des organismes gouvernementaux indépendants de protection des droits de l</w:t>
      </w:r>
      <w:r w:rsidR="00742E81" w:rsidRPr="00742E81">
        <w:rPr>
          <w:lang w:val="fr-CH"/>
        </w:rPr>
        <w:t>’</w:t>
      </w:r>
      <w:r w:rsidR="00F54A2C" w:rsidRPr="00742E81">
        <w:rPr>
          <w:lang w:val="fr-CH"/>
        </w:rPr>
        <w:t xml:space="preserve">homme organisent, dans le cadre de leurs activités programmées et leurs projets, des séances de formation aux droits </w:t>
      </w:r>
      <w:r w:rsidR="00DC1927" w:rsidRPr="00742E81">
        <w:rPr>
          <w:lang w:val="fr-CH"/>
        </w:rPr>
        <w:t xml:space="preserve">tant </w:t>
      </w:r>
      <w:r w:rsidR="00F54A2C" w:rsidRPr="00742E81">
        <w:rPr>
          <w:lang w:val="fr-CH"/>
        </w:rPr>
        <w:t>de l</w:t>
      </w:r>
      <w:r w:rsidR="00742E81" w:rsidRPr="00742E81">
        <w:rPr>
          <w:lang w:val="fr-CH"/>
        </w:rPr>
        <w:t>’</w:t>
      </w:r>
      <w:r w:rsidR="00F54A2C" w:rsidRPr="00742E81">
        <w:rPr>
          <w:lang w:val="fr-CH"/>
        </w:rPr>
        <w:t>homme</w:t>
      </w:r>
      <w:r w:rsidR="00DC1927" w:rsidRPr="00742E81">
        <w:rPr>
          <w:lang w:val="fr-CH"/>
        </w:rPr>
        <w:t xml:space="preserve"> que</w:t>
      </w:r>
      <w:r w:rsidR="00F54A2C" w:rsidRPr="00742E81">
        <w:rPr>
          <w:lang w:val="fr-CH"/>
        </w:rPr>
        <w:t xml:space="preserve"> de l</w:t>
      </w:r>
      <w:r w:rsidR="00742E81" w:rsidRPr="00742E81">
        <w:rPr>
          <w:lang w:val="fr-CH"/>
        </w:rPr>
        <w:t>’</w:t>
      </w:r>
      <w:r w:rsidR="00F54A2C" w:rsidRPr="00742E81">
        <w:rPr>
          <w:lang w:val="fr-CH"/>
        </w:rPr>
        <w:t xml:space="preserve">enfant. La formation est dispensée en coopération avec des organisations </w:t>
      </w:r>
      <w:r w:rsidR="00DC1927" w:rsidRPr="00742E81">
        <w:rPr>
          <w:lang w:val="fr-CH"/>
        </w:rPr>
        <w:t xml:space="preserve">compétentes </w:t>
      </w:r>
      <w:r w:rsidR="00F54A2C" w:rsidRPr="00742E81">
        <w:rPr>
          <w:lang w:val="fr-CH"/>
        </w:rPr>
        <w:t xml:space="preserve">de la société civile. Le Service de gestion des ressources humaines soumet au Gouvernement une proposition de programme </w:t>
      </w:r>
      <w:r w:rsidR="00DC1927" w:rsidRPr="00742E81">
        <w:rPr>
          <w:lang w:val="fr-CH"/>
        </w:rPr>
        <w:t>sur le</w:t>
      </w:r>
      <w:r w:rsidR="00F54A2C" w:rsidRPr="00742E81">
        <w:rPr>
          <w:lang w:val="fr-CH"/>
        </w:rPr>
        <w:t xml:space="preserve"> perfectionnement professionnel des fonctionnaires et organise les cours en fonction du programme adopté.</w:t>
      </w:r>
    </w:p>
    <w:p w:rsidR="008565F8" w:rsidRPr="00026A2E" w:rsidRDefault="008565F8" w:rsidP="00CB656F">
      <w:pPr>
        <w:pStyle w:val="H23G"/>
        <w:keepNext w:val="0"/>
        <w:keepLines w:val="0"/>
        <w:widowControl w:val="0"/>
        <w:rPr>
          <w:lang w:val="en-US"/>
        </w:rPr>
      </w:pPr>
      <w:r w:rsidRPr="00742E81">
        <w:rPr>
          <w:lang w:val="fr-CH"/>
        </w:rPr>
        <w:tab/>
      </w:r>
      <w:r w:rsidRPr="00742E81">
        <w:rPr>
          <w:lang w:val="fr-CH"/>
        </w:rPr>
        <w:tab/>
      </w:r>
      <w:proofErr w:type="spellStart"/>
      <w:r w:rsidR="00CB01C1" w:rsidRPr="00026A2E">
        <w:rPr>
          <w:lang w:val="en-US"/>
        </w:rPr>
        <w:t>Recommandation</w:t>
      </w:r>
      <w:proofErr w:type="spellEnd"/>
      <w:r w:rsidRPr="00026A2E">
        <w:rPr>
          <w:lang w:val="en-US"/>
        </w:rPr>
        <w:t xml:space="preserve"> 16 </w:t>
      </w:r>
      <w:r w:rsidR="00F54A2C" w:rsidRPr="00026A2E">
        <w:rPr>
          <w:lang w:val="en-US"/>
        </w:rPr>
        <w:t>(</w:t>
      </w:r>
      <w:r w:rsidRPr="00026A2E">
        <w:rPr>
          <w:lang w:val="en-US"/>
        </w:rPr>
        <w:t>CRC/C/SRB/CO/1</w:t>
      </w:r>
      <w:r w:rsidR="00F54A2C" w:rsidRPr="00026A2E">
        <w:rPr>
          <w:lang w:val="en-US"/>
        </w:rPr>
        <w:t>)</w:t>
      </w:r>
      <w:r w:rsidRPr="00026A2E">
        <w:rPr>
          <w:lang w:val="en-US"/>
        </w:rPr>
        <w:t xml:space="preserve"> </w:t>
      </w:r>
      <w:r w:rsidR="00F54A2C" w:rsidRPr="00026A2E">
        <w:rPr>
          <w:lang w:val="en-US"/>
        </w:rPr>
        <w:t>(</w:t>
      </w:r>
      <w:r w:rsidRPr="00026A2E">
        <w:rPr>
          <w:lang w:val="en-US"/>
        </w:rPr>
        <w:t>CRC/C</w:t>
      </w:r>
      <w:r w:rsidR="00725F40" w:rsidRPr="00026A2E">
        <w:rPr>
          <w:lang w:val="en-US"/>
        </w:rPr>
        <w:t>/</w:t>
      </w:r>
      <w:r w:rsidRPr="00026A2E">
        <w:rPr>
          <w:lang w:val="en-US"/>
        </w:rPr>
        <w:t>OPSC/SRB/CO/1</w:t>
      </w:r>
      <w:r w:rsidR="00F54A2C" w:rsidRPr="00026A2E">
        <w:rPr>
          <w:lang w:val="en-US"/>
        </w:rPr>
        <w:t>)</w:t>
      </w:r>
    </w:p>
    <w:p w:rsidR="003A0A2D" w:rsidRPr="00742E81" w:rsidRDefault="00C3337F" w:rsidP="003A0A2D">
      <w:pPr>
        <w:pStyle w:val="SingleTxtG"/>
        <w:widowControl w:val="0"/>
        <w:rPr>
          <w:lang w:val="fr-CH"/>
        </w:rPr>
      </w:pPr>
      <w:r w:rsidRPr="00742E81">
        <w:rPr>
          <w:lang w:val="fr-CH"/>
        </w:rPr>
        <w:t>30.</w:t>
      </w:r>
      <w:r w:rsidRPr="00742E81">
        <w:rPr>
          <w:lang w:val="fr-CH"/>
        </w:rPr>
        <w:tab/>
      </w:r>
      <w:r w:rsidR="00DC1927" w:rsidRPr="00742E81">
        <w:rPr>
          <w:lang w:val="fr-CH"/>
        </w:rPr>
        <w:t>La ligne</w:t>
      </w:r>
      <w:r w:rsidR="00F54A2C" w:rsidRPr="00742E81">
        <w:rPr>
          <w:lang w:val="fr-CH"/>
        </w:rPr>
        <w:t xml:space="preserve"> d</w:t>
      </w:r>
      <w:r w:rsidR="00742E81" w:rsidRPr="00742E81">
        <w:rPr>
          <w:lang w:val="fr-CH"/>
        </w:rPr>
        <w:t>’</w:t>
      </w:r>
      <w:r w:rsidR="00F54A2C" w:rsidRPr="00742E81">
        <w:rPr>
          <w:lang w:val="fr-CH"/>
        </w:rPr>
        <w:t>assistance téléphonique</w:t>
      </w:r>
      <w:r w:rsidR="00DC1927" w:rsidRPr="00742E81">
        <w:rPr>
          <w:lang w:val="fr-CH"/>
        </w:rPr>
        <w:t xml:space="preserve"> nationale</w:t>
      </w:r>
      <w:r w:rsidR="00F54A2C" w:rsidRPr="00742E81">
        <w:rPr>
          <w:lang w:val="fr-CH"/>
        </w:rPr>
        <w:t xml:space="preserve"> </w:t>
      </w:r>
      <w:r w:rsidR="008565F8" w:rsidRPr="00742E81">
        <w:rPr>
          <w:lang w:val="fr-CH"/>
        </w:rPr>
        <w:t xml:space="preserve">NADEL – HELPLINE </w:t>
      </w:r>
      <w:r w:rsidR="00F54A2C" w:rsidRPr="00742E81">
        <w:rPr>
          <w:lang w:val="fr-CH"/>
        </w:rPr>
        <w:t xml:space="preserve">pour les enfants, </w:t>
      </w:r>
      <w:r w:rsidR="00DC1927" w:rsidRPr="00742E81">
        <w:rPr>
          <w:lang w:val="fr-CH"/>
        </w:rPr>
        <w:t>qui dessert</w:t>
      </w:r>
      <w:r w:rsidR="00F54A2C" w:rsidRPr="00742E81">
        <w:rPr>
          <w:lang w:val="fr-CH"/>
        </w:rPr>
        <w:t xml:space="preserve"> l</w:t>
      </w:r>
      <w:r w:rsidR="00742E81" w:rsidRPr="00742E81">
        <w:rPr>
          <w:lang w:val="fr-CH"/>
        </w:rPr>
        <w:t>’</w:t>
      </w:r>
      <w:r w:rsidR="00F54A2C" w:rsidRPr="00742E81">
        <w:rPr>
          <w:lang w:val="fr-CH"/>
        </w:rPr>
        <w:t>ensemble du territoire, est gratuit</w:t>
      </w:r>
      <w:r w:rsidR="00DC1927" w:rsidRPr="00742E81">
        <w:rPr>
          <w:lang w:val="fr-CH"/>
        </w:rPr>
        <w:t>e</w:t>
      </w:r>
      <w:r w:rsidR="00F54A2C" w:rsidRPr="00742E81">
        <w:rPr>
          <w:lang w:val="fr-CH"/>
        </w:rPr>
        <w:t>, confidentiel</w:t>
      </w:r>
      <w:r w:rsidR="00DC1927" w:rsidRPr="00742E81">
        <w:rPr>
          <w:lang w:val="fr-CH"/>
        </w:rPr>
        <w:t>le et anonyme</w:t>
      </w:r>
      <w:r w:rsidR="00742E81" w:rsidRPr="00742E81">
        <w:rPr>
          <w:lang w:val="fr-CH"/>
        </w:rPr>
        <w:t> ;</w:t>
      </w:r>
      <w:r w:rsidR="00F54A2C" w:rsidRPr="00742E81">
        <w:rPr>
          <w:lang w:val="fr-CH"/>
        </w:rPr>
        <w:t xml:space="preserve"> </w:t>
      </w:r>
      <w:r w:rsidR="00DC1927" w:rsidRPr="00742E81">
        <w:rPr>
          <w:lang w:val="fr-CH"/>
        </w:rPr>
        <w:t>elle est mise,</w:t>
      </w:r>
      <w:r w:rsidR="00F54A2C" w:rsidRPr="00742E81">
        <w:rPr>
          <w:lang w:val="fr-CH"/>
        </w:rPr>
        <w:t xml:space="preserve"> sept jours sur sept</w:t>
      </w:r>
      <w:r w:rsidR="00DC1927" w:rsidRPr="00742E81">
        <w:rPr>
          <w:lang w:val="fr-CH"/>
        </w:rPr>
        <w:t>, à la disposition des</w:t>
      </w:r>
      <w:r w:rsidR="00F54A2C" w:rsidRPr="00742E81">
        <w:rPr>
          <w:lang w:val="fr-CH"/>
        </w:rPr>
        <w:t xml:space="preserve"> enfants et adolescents pour les encourager à surmonter de nombreu</w:t>
      </w:r>
      <w:r w:rsidR="00DC1927" w:rsidRPr="00742E81">
        <w:rPr>
          <w:lang w:val="fr-CH"/>
        </w:rPr>
        <w:t>ses</w:t>
      </w:r>
      <w:r w:rsidR="00F54A2C" w:rsidRPr="00742E81">
        <w:rPr>
          <w:lang w:val="fr-CH"/>
        </w:rPr>
        <w:t xml:space="preserve"> </w:t>
      </w:r>
      <w:r w:rsidR="00DC1927" w:rsidRPr="00742E81">
        <w:rPr>
          <w:lang w:val="fr-CH"/>
        </w:rPr>
        <w:t>difficulté</w:t>
      </w:r>
      <w:r w:rsidR="00F54A2C" w:rsidRPr="00742E81">
        <w:rPr>
          <w:lang w:val="fr-CH"/>
        </w:rPr>
        <w:t xml:space="preserve">s </w:t>
      </w:r>
      <w:r w:rsidR="00DC1927" w:rsidRPr="00742E81">
        <w:rPr>
          <w:lang w:val="fr-CH"/>
        </w:rPr>
        <w:t>liées au</w:t>
      </w:r>
      <w:r w:rsidR="00F54A2C" w:rsidRPr="00742E81">
        <w:rPr>
          <w:lang w:val="fr-CH"/>
        </w:rPr>
        <w:t xml:space="preserve"> développement et </w:t>
      </w:r>
      <w:r w:rsidR="00DC1927" w:rsidRPr="00742E81">
        <w:rPr>
          <w:lang w:val="fr-CH"/>
        </w:rPr>
        <w:t>au</w:t>
      </w:r>
      <w:r w:rsidR="00F54A2C" w:rsidRPr="00742E81">
        <w:rPr>
          <w:lang w:val="fr-CH"/>
        </w:rPr>
        <w:t xml:space="preserve"> progrès social, mais également les informer de tous les types de violence, les instruire à ce sujet et les protéger contre ces actes. Le numéro se retient facilement : </w:t>
      </w:r>
      <w:r w:rsidR="008565F8" w:rsidRPr="00742E81">
        <w:rPr>
          <w:lang w:val="fr-CH"/>
        </w:rPr>
        <w:t xml:space="preserve">0800-123456. </w:t>
      </w:r>
      <w:r w:rsidR="00F54A2C" w:rsidRPr="00742E81">
        <w:rPr>
          <w:lang w:val="fr-CH"/>
        </w:rPr>
        <w:t>Vingt-cinq conseill</w:t>
      </w:r>
      <w:r w:rsidR="00DC1927" w:rsidRPr="00742E81">
        <w:rPr>
          <w:lang w:val="fr-CH"/>
        </w:rPr>
        <w:t xml:space="preserve">ers travaillent dans ce service : </w:t>
      </w:r>
      <w:r w:rsidR="00F54A2C" w:rsidRPr="00742E81">
        <w:rPr>
          <w:lang w:val="fr-CH"/>
        </w:rPr>
        <w:t>éducateurs, psychologues,</w:t>
      </w:r>
      <w:r w:rsidR="00DC1927" w:rsidRPr="00742E81">
        <w:rPr>
          <w:lang w:val="fr-CH"/>
        </w:rPr>
        <w:t xml:space="preserve"> travailleurs sociaux,</w:t>
      </w:r>
      <w:r w:rsidR="00F54A2C" w:rsidRPr="00742E81">
        <w:rPr>
          <w:lang w:val="fr-CH"/>
        </w:rPr>
        <w:t xml:space="preserve"> médecins et avocats.</w:t>
      </w:r>
      <w:r w:rsidR="00D8128B" w:rsidRPr="00742E81">
        <w:rPr>
          <w:lang w:val="fr-CH"/>
        </w:rPr>
        <w:t xml:space="preserve"> Les questions les plus débattues avec les conseillers portent</w:t>
      </w:r>
      <w:r w:rsidR="00DC1927" w:rsidRPr="00742E81">
        <w:rPr>
          <w:lang w:val="fr-CH"/>
        </w:rPr>
        <w:t xml:space="preserve"> </w:t>
      </w:r>
      <w:r w:rsidR="00D8128B" w:rsidRPr="00742E81">
        <w:rPr>
          <w:lang w:val="fr-CH"/>
        </w:rPr>
        <w:t>sur l</w:t>
      </w:r>
      <w:r w:rsidR="00742E81" w:rsidRPr="00742E81">
        <w:rPr>
          <w:lang w:val="fr-CH"/>
        </w:rPr>
        <w:t>’</w:t>
      </w:r>
      <w:r w:rsidR="00D8128B" w:rsidRPr="00742E81">
        <w:rPr>
          <w:lang w:val="fr-CH"/>
        </w:rPr>
        <w:t>aspect psychosocial (25</w:t>
      </w:r>
      <w:r w:rsidR="00330C5A">
        <w:rPr>
          <w:lang w:val="fr-CH"/>
        </w:rPr>
        <w:t> </w:t>
      </w:r>
      <w:r w:rsidR="00C26051">
        <w:rPr>
          <w:lang w:val="fr-CH"/>
        </w:rPr>
        <w:t>%</w:t>
      </w:r>
      <w:r w:rsidR="00D8128B" w:rsidRPr="00742E81">
        <w:rPr>
          <w:lang w:val="fr-CH"/>
        </w:rPr>
        <w:t xml:space="preserve"> des entretiens), les relations entre pairs (un entretien sur cinq), la violence et les sévices (12</w:t>
      </w:r>
      <w:r w:rsidR="00330C5A">
        <w:rPr>
          <w:lang w:val="fr-CH"/>
        </w:rPr>
        <w:t> </w:t>
      </w:r>
      <w:r w:rsidR="00C26051">
        <w:rPr>
          <w:lang w:val="fr-CH"/>
        </w:rPr>
        <w:t>%</w:t>
      </w:r>
      <w:r w:rsidR="00D8128B" w:rsidRPr="00742E81">
        <w:rPr>
          <w:lang w:val="fr-CH"/>
        </w:rPr>
        <w:t>), les demandes de renseignements (12</w:t>
      </w:r>
      <w:r w:rsidR="00330C5A">
        <w:rPr>
          <w:lang w:val="fr-CH"/>
        </w:rPr>
        <w:t> </w:t>
      </w:r>
      <w:r w:rsidR="00C26051">
        <w:rPr>
          <w:lang w:val="fr-CH"/>
        </w:rPr>
        <w:t>%</w:t>
      </w:r>
      <w:r w:rsidR="00D8128B" w:rsidRPr="00742E81">
        <w:rPr>
          <w:lang w:val="fr-CH"/>
        </w:rPr>
        <w:t>). La plupart des appels proviennent de Belgrade, principalement d</w:t>
      </w:r>
      <w:r w:rsidR="00742E81" w:rsidRPr="00742E81">
        <w:rPr>
          <w:lang w:val="fr-CH"/>
        </w:rPr>
        <w:t>’</w:t>
      </w:r>
      <w:r w:rsidR="00D8128B" w:rsidRPr="00742E81">
        <w:rPr>
          <w:lang w:val="fr-CH"/>
        </w:rPr>
        <w:t xml:space="preserve">enfants âgés de 10 à 12 ans, alors que les appels émanant de jeunes </w:t>
      </w:r>
      <w:r w:rsidR="005648C3" w:rsidRPr="00742E81">
        <w:rPr>
          <w:lang w:val="fr-CH"/>
        </w:rPr>
        <w:t>de</w:t>
      </w:r>
      <w:r w:rsidR="005648C3">
        <w:rPr>
          <w:lang w:val="fr-CH"/>
        </w:rPr>
        <w:t xml:space="preserve"> </w:t>
      </w:r>
      <w:r w:rsidR="00D8128B" w:rsidRPr="00742E81">
        <w:rPr>
          <w:lang w:val="fr-CH"/>
        </w:rPr>
        <w:t>16 à 18 ans, moins fréquents, proviennent d</w:t>
      </w:r>
      <w:r w:rsidR="00742E81" w:rsidRPr="00742E81">
        <w:rPr>
          <w:lang w:val="fr-CH"/>
        </w:rPr>
        <w:t>’</w:t>
      </w:r>
      <w:r w:rsidR="00D8128B" w:rsidRPr="00742E81">
        <w:rPr>
          <w:lang w:val="fr-CH"/>
        </w:rPr>
        <w:t>autres régions. Les conseillers qui répondent au téléphone indiquent aux interlocuteurs comment résoudre le problème exposé, quelles démarches entreprendre et dans quel ordre. Quand il s</w:t>
      </w:r>
      <w:r w:rsidR="00742E81" w:rsidRPr="00742E81">
        <w:rPr>
          <w:lang w:val="fr-CH"/>
        </w:rPr>
        <w:t>’</w:t>
      </w:r>
      <w:r w:rsidR="00D8128B" w:rsidRPr="00742E81">
        <w:rPr>
          <w:lang w:val="fr-CH"/>
        </w:rPr>
        <w:t>agit d</w:t>
      </w:r>
      <w:r w:rsidR="00742E81" w:rsidRPr="00742E81">
        <w:rPr>
          <w:lang w:val="fr-CH"/>
        </w:rPr>
        <w:t>’</w:t>
      </w:r>
      <w:r w:rsidR="00D8128B" w:rsidRPr="00742E81">
        <w:rPr>
          <w:lang w:val="fr-CH"/>
        </w:rPr>
        <w:t>actes de violence de troisième degré, les conseillers informent le service d</w:t>
      </w:r>
      <w:r w:rsidR="00742E81" w:rsidRPr="00742E81">
        <w:rPr>
          <w:lang w:val="fr-CH"/>
        </w:rPr>
        <w:t>’</w:t>
      </w:r>
      <w:r w:rsidR="00D8128B" w:rsidRPr="00742E81">
        <w:rPr>
          <w:lang w:val="fr-CH"/>
        </w:rPr>
        <w:t>in</w:t>
      </w:r>
      <w:r w:rsidR="00DC1927" w:rsidRPr="00742E81">
        <w:rPr>
          <w:lang w:val="fr-CH"/>
        </w:rPr>
        <w:t>spection qui intervient selon sa</w:t>
      </w:r>
      <w:r w:rsidR="00D8128B" w:rsidRPr="00742E81">
        <w:rPr>
          <w:lang w:val="fr-CH"/>
        </w:rPr>
        <w:t xml:space="preserve"> compétence. Les conseillers réunissent tous les renseignements nécessaires correspondant au protocole et les </w:t>
      </w:r>
      <w:r w:rsidR="00DC1927" w:rsidRPr="00742E81">
        <w:rPr>
          <w:lang w:val="fr-CH"/>
        </w:rPr>
        <w:t>adress</w:t>
      </w:r>
      <w:r w:rsidR="00D8128B" w:rsidRPr="00742E81">
        <w:rPr>
          <w:lang w:val="fr-CH"/>
        </w:rPr>
        <w:t>ent par voie électro</w:t>
      </w:r>
      <w:r w:rsidR="00DC1927" w:rsidRPr="00742E81">
        <w:rPr>
          <w:lang w:val="fr-CH"/>
        </w:rPr>
        <w:t>nique au s</w:t>
      </w:r>
      <w:r w:rsidR="00D8128B" w:rsidRPr="00742E81">
        <w:rPr>
          <w:lang w:val="fr-CH"/>
        </w:rPr>
        <w:t xml:space="preserve">ervice de prévention </w:t>
      </w:r>
      <w:r w:rsidR="00490248" w:rsidRPr="00742E81">
        <w:rPr>
          <w:lang w:val="fr-CH"/>
        </w:rPr>
        <w:t>d</w:t>
      </w:r>
      <w:r w:rsidR="00D8128B" w:rsidRPr="00742E81">
        <w:rPr>
          <w:lang w:val="fr-CH"/>
        </w:rPr>
        <w:t xml:space="preserve">e la violence qui assure le suivi et conserve tous les protocoles. En 2013, NADEL a reçu </w:t>
      </w:r>
      <w:r w:rsidR="00764F08" w:rsidRPr="00742E81">
        <w:rPr>
          <w:lang w:val="fr-CH"/>
        </w:rPr>
        <w:t xml:space="preserve">au total </w:t>
      </w:r>
      <w:r w:rsidR="00D8128B" w:rsidRPr="00742E81">
        <w:rPr>
          <w:lang w:val="fr-CH"/>
        </w:rPr>
        <w:t xml:space="preserve">119 435 appels et 1 479 appels sans suite – soit </w:t>
      </w:r>
      <w:r w:rsidR="00CB01C1" w:rsidRPr="00742E81">
        <w:rPr>
          <w:lang w:val="fr-CH"/>
        </w:rPr>
        <w:t xml:space="preserve">respectivement </w:t>
      </w:r>
      <w:r w:rsidR="00D8128B" w:rsidRPr="00742E81">
        <w:rPr>
          <w:lang w:val="fr-CH"/>
        </w:rPr>
        <w:t>9 415</w:t>
      </w:r>
      <w:r w:rsidR="00CB01C1" w:rsidRPr="00742E81">
        <w:rPr>
          <w:lang w:val="fr-CH"/>
        </w:rPr>
        <w:t xml:space="preserve"> </w:t>
      </w:r>
      <w:r w:rsidR="00D8128B" w:rsidRPr="00742E81">
        <w:rPr>
          <w:lang w:val="fr-CH"/>
        </w:rPr>
        <w:t xml:space="preserve">et </w:t>
      </w:r>
      <w:r w:rsidR="005648C3" w:rsidRPr="00742E81">
        <w:rPr>
          <w:lang w:val="fr-CH"/>
        </w:rPr>
        <w:t>400</w:t>
      </w:r>
      <w:r w:rsidR="005648C3">
        <w:rPr>
          <w:lang w:val="fr-CH"/>
        </w:rPr>
        <w:t xml:space="preserve"> </w:t>
      </w:r>
      <w:r w:rsidR="00D8128B" w:rsidRPr="00742E81">
        <w:rPr>
          <w:lang w:val="fr-CH"/>
        </w:rPr>
        <w:t>de plus qu</w:t>
      </w:r>
      <w:r w:rsidR="00742E81" w:rsidRPr="00742E81">
        <w:rPr>
          <w:lang w:val="fr-CH"/>
        </w:rPr>
        <w:t>’</w:t>
      </w:r>
      <w:r w:rsidR="00D8128B" w:rsidRPr="00742E81">
        <w:rPr>
          <w:lang w:val="fr-CH"/>
        </w:rPr>
        <w:t xml:space="preserve">en 2012. </w:t>
      </w:r>
      <w:r w:rsidR="00CB01C1" w:rsidRPr="00742E81">
        <w:rPr>
          <w:lang w:val="fr-CH"/>
        </w:rPr>
        <w:t>Depuis</w:t>
      </w:r>
      <w:r w:rsidR="00D8128B" w:rsidRPr="00742E81">
        <w:rPr>
          <w:lang w:val="fr-CH"/>
        </w:rPr>
        <w:t xml:space="preserve"> janvier 2014, </w:t>
      </w:r>
      <w:r w:rsidR="00CB01C1" w:rsidRPr="00742E81">
        <w:rPr>
          <w:lang w:val="fr-CH"/>
        </w:rPr>
        <w:t xml:space="preserve">le financement de </w:t>
      </w:r>
      <w:r w:rsidR="00D8128B" w:rsidRPr="00742E81">
        <w:rPr>
          <w:lang w:val="fr-CH"/>
        </w:rPr>
        <w:t>l</w:t>
      </w:r>
      <w:r w:rsidR="005C3762" w:rsidRPr="00742E81">
        <w:rPr>
          <w:lang w:val="fr-CH"/>
        </w:rPr>
        <w:t>a lign</w:t>
      </w:r>
      <w:r w:rsidR="00D8128B" w:rsidRPr="00742E81">
        <w:rPr>
          <w:lang w:val="fr-CH"/>
        </w:rPr>
        <w:t>e d</w:t>
      </w:r>
      <w:r w:rsidR="00742E81" w:rsidRPr="00742E81">
        <w:rPr>
          <w:lang w:val="fr-CH"/>
        </w:rPr>
        <w:t>’</w:t>
      </w:r>
      <w:r w:rsidR="00D8128B" w:rsidRPr="00742E81">
        <w:rPr>
          <w:lang w:val="fr-CH"/>
        </w:rPr>
        <w:t xml:space="preserve">assistance téléphonique pour les enfants </w:t>
      </w:r>
      <w:r w:rsidR="00CB01C1" w:rsidRPr="00742E81">
        <w:rPr>
          <w:lang w:val="fr-CH"/>
        </w:rPr>
        <w:t>est assuré, non plus</w:t>
      </w:r>
      <w:r w:rsidR="00D8128B" w:rsidRPr="00742E81">
        <w:rPr>
          <w:lang w:val="fr-CH"/>
        </w:rPr>
        <w:t xml:space="preserve"> par des projets</w:t>
      </w:r>
      <w:r w:rsidR="00CB01C1" w:rsidRPr="00742E81">
        <w:rPr>
          <w:lang w:val="fr-CH"/>
        </w:rPr>
        <w:t>, mais par</w:t>
      </w:r>
      <w:r w:rsidR="00D8128B" w:rsidRPr="00742E81">
        <w:rPr>
          <w:lang w:val="fr-CH"/>
        </w:rPr>
        <w:t xml:space="preserve"> l</w:t>
      </w:r>
      <w:r w:rsidR="00742E81" w:rsidRPr="00742E81">
        <w:rPr>
          <w:lang w:val="fr-CH"/>
        </w:rPr>
        <w:t>’</w:t>
      </w:r>
      <w:r w:rsidR="00D8128B" w:rsidRPr="00742E81">
        <w:rPr>
          <w:lang w:val="fr-CH"/>
        </w:rPr>
        <w:t>État serbe et les appels sont gratuits. Un service d</w:t>
      </w:r>
      <w:r w:rsidR="00742E81" w:rsidRPr="00742E81">
        <w:rPr>
          <w:lang w:val="fr-CH"/>
        </w:rPr>
        <w:t>’</w:t>
      </w:r>
      <w:r w:rsidR="00D8128B" w:rsidRPr="00742E81">
        <w:rPr>
          <w:lang w:val="fr-CH"/>
        </w:rPr>
        <w:t xml:space="preserve">assistance téléphonique pour les cas de violence dans les écoles – </w:t>
      </w:r>
      <w:r w:rsidR="008565F8" w:rsidRPr="00742E81">
        <w:rPr>
          <w:lang w:val="fr-CH"/>
        </w:rPr>
        <w:t>08000</w:t>
      </w:r>
      <w:r w:rsidR="00D8128B" w:rsidRPr="00742E81">
        <w:rPr>
          <w:lang w:val="fr-CH"/>
        </w:rPr>
        <w:t> </w:t>
      </w:r>
      <w:r w:rsidR="008565F8" w:rsidRPr="00742E81">
        <w:rPr>
          <w:lang w:val="fr-CH"/>
        </w:rPr>
        <w:t>200</w:t>
      </w:r>
      <w:r w:rsidR="00D8128B" w:rsidRPr="00742E81">
        <w:rPr>
          <w:lang w:val="fr-CH"/>
        </w:rPr>
        <w:t> </w:t>
      </w:r>
      <w:r w:rsidR="008565F8" w:rsidRPr="00742E81">
        <w:rPr>
          <w:lang w:val="fr-CH"/>
        </w:rPr>
        <w:t>201</w:t>
      </w:r>
      <w:r w:rsidR="00D8128B" w:rsidRPr="00742E81">
        <w:rPr>
          <w:lang w:val="fr-CH"/>
        </w:rPr>
        <w:t xml:space="preserve"> – a été inauguré en 2011. Son objectif est de faire cesser </w:t>
      </w:r>
      <w:r w:rsidR="00C02725" w:rsidRPr="00742E81">
        <w:rPr>
          <w:lang w:val="fr-CH"/>
        </w:rPr>
        <w:t xml:space="preserve">la violence, </w:t>
      </w:r>
      <w:r w:rsidR="00D8128B" w:rsidRPr="00742E81">
        <w:rPr>
          <w:lang w:val="fr-CH"/>
        </w:rPr>
        <w:t xml:space="preserve">de </w:t>
      </w:r>
      <w:r w:rsidR="00C02725" w:rsidRPr="00742E81">
        <w:rPr>
          <w:lang w:val="fr-CH"/>
        </w:rPr>
        <w:t xml:space="preserve">la </w:t>
      </w:r>
      <w:r w:rsidR="00D8128B" w:rsidRPr="00742E81">
        <w:rPr>
          <w:lang w:val="fr-CH"/>
        </w:rPr>
        <w:t xml:space="preserve">prévenir </w:t>
      </w:r>
      <w:r w:rsidR="00C02725" w:rsidRPr="00742E81">
        <w:rPr>
          <w:lang w:val="fr-CH"/>
        </w:rPr>
        <w:t>et de</w:t>
      </w:r>
      <w:r w:rsidR="00D8128B" w:rsidRPr="00742E81">
        <w:rPr>
          <w:lang w:val="fr-CH"/>
        </w:rPr>
        <w:t xml:space="preserve"> cré</w:t>
      </w:r>
      <w:r w:rsidR="00C02725" w:rsidRPr="00742E81">
        <w:rPr>
          <w:lang w:val="fr-CH"/>
        </w:rPr>
        <w:t>er</w:t>
      </w:r>
      <w:r w:rsidR="00D8128B" w:rsidRPr="00742E81">
        <w:rPr>
          <w:lang w:val="fr-CH"/>
        </w:rPr>
        <w:t xml:space="preserve"> un milieu sûr pour les élèves e</w:t>
      </w:r>
      <w:r w:rsidR="00C02725" w:rsidRPr="00742E81">
        <w:rPr>
          <w:lang w:val="fr-CH"/>
        </w:rPr>
        <w:t>n leur</w:t>
      </w:r>
      <w:r w:rsidR="00D8128B" w:rsidRPr="00742E81">
        <w:rPr>
          <w:lang w:val="fr-CH"/>
        </w:rPr>
        <w:t xml:space="preserve"> offr</w:t>
      </w:r>
      <w:r w:rsidR="00C02725" w:rsidRPr="00742E81">
        <w:rPr>
          <w:lang w:val="fr-CH"/>
        </w:rPr>
        <w:t>ant des conditions propices au bon déroulement des cours</w:t>
      </w:r>
      <w:r w:rsidR="00D8128B" w:rsidRPr="00742E81">
        <w:rPr>
          <w:lang w:val="fr-CH"/>
        </w:rPr>
        <w:t xml:space="preserve">. Ce service (disponible de 8 h 30 à 16 h 30) est destiné aux enfants, aux parents, à tous les </w:t>
      </w:r>
      <w:r w:rsidR="00CB01C1" w:rsidRPr="00742E81">
        <w:rPr>
          <w:lang w:val="fr-CH"/>
        </w:rPr>
        <w:t>membre</w:t>
      </w:r>
      <w:r w:rsidR="00D8128B" w:rsidRPr="00742E81">
        <w:rPr>
          <w:lang w:val="fr-CH"/>
        </w:rPr>
        <w:t>s</w:t>
      </w:r>
      <w:r w:rsidR="00CB01C1" w:rsidRPr="00742E81">
        <w:rPr>
          <w:lang w:val="fr-CH"/>
        </w:rPr>
        <w:t xml:space="preserve"> du personnel</w:t>
      </w:r>
      <w:r w:rsidR="00D8128B" w:rsidRPr="00742E81">
        <w:rPr>
          <w:lang w:val="fr-CH"/>
        </w:rPr>
        <w:t xml:space="preserve"> des établissements </w:t>
      </w:r>
      <w:r w:rsidR="00C02725" w:rsidRPr="00742E81">
        <w:rPr>
          <w:lang w:val="fr-CH"/>
        </w:rPr>
        <w:t>d</w:t>
      </w:r>
      <w:r w:rsidR="00742E81" w:rsidRPr="00742E81">
        <w:rPr>
          <w:lang w:val="fr-CH"/>
        </w:rPr>
        <w:t>’</w:t>
      </w:r>
      <w:r w:rsidR="00C02725" w:rsidRPr="00742E81">
        <w:rPr>
          <w:lang w:val="fr-CH"/>
        </w:rPr>
        <w:t>enseignement</w:t>
      </w:r>
      <w:r w:rsidR="00D8128B" w:rsidRPr="00742E81">
        <w:rPr>
          <w:lang w:val="fr-CH"/>
        </w:rPr>
        <w:t>, ainsi qu</w:t>
      </w:r>
      <w:r w:rsidR="00742E81" w:rsidRPr="00742E81">
        <w:rPr>
          <w:lang w:val="fr-CH"/>
        </w:rPr>
        <w:t>’</w:t>
      </w:r>
      <w:r w:rsidR="00D8128B" w:rsidRPr="00742E81">
        <w:rPr>
          <w:lang w:val="fr-CH"/>
        </w:rPr>
        <w:t xml:space="preserve">à toutes les personnes qui, de diverses manières, participent à la prévention de la violence. Soixante conseillers sont formés à </w:t>
      </w:r>
      <w:r w:rsidR="00C02725" w:rsidRPr="00742E81">
        <w:rPr>
          <w:lang w:val="fr-CH"/>
        </w:rPr>
        <w:t>assur</w:t>
      </w:r>
      <w:r w:rsidR="00D8128B" w:rsidRPr="00742E81">
        <w:rPr>
          <w:lang w:val="fr-CH"/>
        </w:rPr>
        <w:t xml:space="preserve">er la </w:t>
      </w:r>
      <w:r w:rsidR="00C02725" w:rsidRPr="00742E81">
        <w:rPr>
          <w:lang w:val="fr-CH"/>
        </w:rPr>
        <w:t>permanenc</w:t>
      </w:r>
      <w:r w:rsidR="00D8128B" w:rsidRPr="00742E81">
        <w:rPr>
          <w:lang w:val="fr-CH"/>
        </w:rPr>
        <w:t>e pour déclarer des cas de violence dans les écoles, en coopération avec l</w:t>
      </w:r>
      <w:r w:rsidR="00742E81" w:rsidRPr="00742E81">
        <w:rPr>
          <w:lang w:val="fr-CH"/>
        </w:rPr>
        <w:t>’</w:t>
      </w:r>
      <w:r w:rsidR="00D8128B" w:rsidRPr="00742E81">
        <w:rPr>
          <w:lang w:val="fr-CH"/>
        </w:rPr>
        <w:t xml:space="preserve">UNICEF et </w:t>
      </w:r>
      <w:r w:rsidR="008565F8" w:rsidRPr="00742E81">
        <w:rPr>
          <w:lang w:val="fr-CH"/>
        </w:rPr>
        <w:t xml:space="preserve">NADEL. </w:t>
      </w:r>
      <w:r w:rsidR="00D8128B" w:rsidRPr="00742E81">
        <w:rPr>
          <w:lang w:val="fr-CH"/>
        </w:rPr>
        <w:t>Outre les lignes télé</w:t>
      </w:r>
      <w:r w:rsidR="008A01C8" w:rsidRPr="00742E81">
        <w:rPr>
          <w:lang w:val="fr-CH"/>
        </w:rPr>
        <w:t xml:space="preserve">phoniques gratuites 192 </w:t>
      </w:r>
      <w:r w:rsidR="005648C3" w:rsidRPr="00742E81">
        <w:rPr>
          <w:lang w:val="fr-CH"/>
        </w:rPr>
        <w:t>et</w:t>
      </w:r>
      <w:r w:rsidR="005648C3">
        <w:rPr>
          <w:lang w:val="fr-CH"/>
        </w:rPr>
        <w:t xml:space="preserve"> </w:t>
      </w:r>
      <w:r w:rsidR="008A01C8" w:rsidRPr="00742E81">
        <w:rPr>
          <w:lang w:val="fr-CH"/>
        </w:rPr>
        <w:t>193 au Ministère de l</w:t>
      </w:r>
      <w:r w:rsidR="00742E81" w:rsidRPr="00742E81">
        <w:rPr>
          <w:lang w:val="fr-CH"/>
        </w:rPr>
        <w:t>’</w:t>
      </w:r>
      <w:r w:rsidR="008A01C8" w:rsidRPr="00742E81">
        <w:rPr>
          <w:lang w:val="fr-CH"/>
        </w:rPr>
        <w:t>intérieur et une adresse électronique – </w:t>
      </w:r>
      <w:r w:rsidR="008565F8" w:rsidRPr="00742E81">
        <w:rPr>
          <w:lang w:val="fr-CH"/>
        </w:rPr>
        <w:t>info@mup.gov.rs</w:t>
      </w:r>
      <w:r w:rsidR="008A01C8" w:rsidRPr="00742E81">
        <w:rPr>
          <w:lang w:val="fr-CH"/>
        </w:rPr>
        <w:t> –</w:t>
      </w:r>
      <w:r w:rsidR="00D600A8" w:rsidRPr="00742E81">
        <w:rPr>
          <w:lang w:val="fr-CH"/>
        </w:rPr>
        <w:t xml:space="preserve"> </w:t>
      </w:r>
      <w:r w:rsidR="008A01C8" w:rsidRPr="00742E81">
        <w:rPr>
          <w:lang w:val="fr-CH"/>
        </w:rPr>
        <w:t xml:space="preserve">que les citoyens (y compris les enfants) peuvent utiliser pour demander à la police son aide, deux autres adresses électroniques sont disponibles sur le site Web : </w:t>
      </w:r>
      <w:r w:rsidR="008565F8" w:rsidRPr="00742E81">
        <w:rPr>
          <w:lang w:val="fr-CH"/>
        </w:rPr>
        <w:t xml:space="preserve">childprotection@mup.gov.rs, </w:t>
      </w:r>
      <w:r w:rsidR="008A01C8" w:rsidRPr="00742E81">
        <w:rPr>
          <w:lang w:val="fr-CH"/>
        </w:rPr>
        <w:t>consacrée à la protection des enfants contre les sévices et l</w:t>
      </w:r>
      <w:r w:rsidR="00742E81" w:rsidRPr="00742E81">
        <w:rPr>
          <w:lang w:val="fr-CH"/>
        </w:rPr>
        <w:t>’</w:t>
      </w:r>
      <w:r w:rsidR="008A01C8" w:rsidRPr="00742E81">
        <w:rPr>
          <w:lang w:val="fr-CH"/>
        </w:rPr>
        <w:t xml:space="preserve">exploitation sur Internet et </w:t>
      </w:r>
      <w:hyperlink r:id="rId8" w:history="1">
        <w:r w:rsidR="008565F8" w:rsidRPr="00742E81">
          <w:rPr>
            <w:lang w:val="fr-CH"/>
          </w:rPr>
          <w:t>ukp@mup.gov.rs</w:t>
        </w:r>
      </w:hyperlink>
      <w:r w:rsidR="008565F8" w:rsidRPr="00742E81">
        <w:rPr>
          <w:lang w:val="fr-CH"/>
        </w:rPr>
        <w:t xml:space="preserve">. </w:t>
      </w:r>
      <w:r w:rsidR="008A01C8" w:rsidRPr="00742E81">
        <w:rPr>
          <w:lang w:val="fr-CH"/>
        </w:rPr>
        <w:t>Ces adresses servent à déclarer des infractions pénales</w:t>
      </w:r>
      <w:r w:rsidR="00C02725" w:rsidRPr="00742E81">
        <w:rPr>
          <w:lang w:val="fr-CH"/>
        </w:rPr>
        <w:t xml:space="preserve"> –</w:t>
      </w:r>
      <w:r w:rsidR="008A01C8" w:rsidRPr="00742E81">
        <w:rPr>
          <w:lang w:val="fr-CH"/>
        </w:rPr>
        <w:t xml:space="preserve"> demander aide et protection à la police. Le 116 000 – numéro d</w:t>
      </w:r>
      <w:r w:rsidR="00742E81" w:rsidRPr="00742E81">
        <w:rPr>
          <w:lang w:val="fr-CH"/>
        </w:rPr>
        <w:t>’</w:t>
      </w:r>
      <w:r w:rsidR="008A01C8" w:rsidRPr="00742E81">
        <w:rPr>
          <w:lang w:val="fr-CH"/>
        </w:rPr>
        <w:t>appel européen pour les enfants disparus – a été créé en 2013. Le Ministère de la santé a</w:t>
      </w:r>
      <w:r w:rsidR="00C02725" w:rsidRPr="00742E81">
        <w:rPr>
          <w:lang w:val="fr-CH"/>
        </w:rPr>
        <w:t xml:space="preserve"> instaur</w:t>
      </w:r>
      <w:r w:rsidR="008A01C8" w:rsidRPr="00742E81">
        <w:rPr>
          <w:lang w:val="fr-CH"/>
        </w:rPr>
        <w:t>é</w:t>
      </w:r>
      <w:r w:rsidR="00C02725" w:rsidRPr="00742E81">
        <w:rPr>
          <w:lang w:val="fr-CH"/>
        </w:rPr>
        <w:t xml:space="preserve">, en 2008, </w:t>
      </w:r>
      <w:r w:rsidR="008A01C8" w:rsidRPr="00742E81">
        <w:rPr>
          <w:lang w:val="fr-CH"/>
        </w:rPr>
        <w:t xml:space="preserve">un moyen de communication avec les citoyens, </w:t>
      </w:r>
      <w:r w:rsidR="00C02725" w:rsidRPr="00742E81">
        <w:rPr>
          <w:lang w:val="fr-CH"/>
        </w:rPr>
        <w:t>dit</w:t>
      </w:r>
      <w:r w:rsidR="008A01C8" w:rsidRPr="00742E81">
        <w:rPr>
          <w:lang w:val="fr-CH"/>
        </w:rPr>
        <w:t xml:space="preserve"> le téléphone blanc, </w:t>
      </w:r>
      <w:r w:rsidR="00C02725" w:rsidRPr="00742E81">
        <w:rPr>
          <w:lang w:val="fr-CH"/>
        </w:rPr>
        <w:t>doté d</w:t>
      </w:r>
      <w:r w:rsidR="00742E81" w:rsidRPr="00742E81">
        <w:rPr>
          <w:lang w:val="fr-CH"/>
        </w:rPr>
        <w:t>’</w:t>
      </w:r>
      <w:r w:rsidR="008A01C8" w:rsidRPr="00742E81">
        <w:rPr>
          <w:lang w:val="fr-CH"/>
        </w:rPr>
        <w:t>une messagerie vocale et de minimessages, qu</w:t>
      </w:r>
      <w:r w:rsidR="00C02725" w:rsidRPr="00742E81">
        <w:rPr>
          <w:lang w:val="fr-CH"/>
        </w:rPr>
        <w:t>i permettent aux</w:t>
      </w:r>
      <w:r w:rsidR="008A01C8" w:rsidRPr="00742E81">
        <w:rPr>
          <w:lang w:val="fr-CH"/>
        </w:rPr>
        <w:t xml:space="preserve"> citoyens</w:t>
      </w:r>
      <w:r w:rsidR="00C02725" w:rsidRPr="00742E81">
        <w:rPr>
          <w:lang w:val="fr-CH"/>
        </w:rPr>
        <w:t>,</w:t>
      </w:r>
      <w:r w:rsidR="008A01C8" w:rsidRPr="00742E81">
        <w:rPr>
          <w:lang w:val="fr-CH"/>
        </w:rPr>
        <w:t xml:space="preserve"> dont les enfants, </w:t>
      </w:r>
      <w:r w:rsidR="00C02725" w:rsidRPr="00742E81">
        <w:rPr>
          <w:lang w:val="fr-CH"/>
        </w:rPr>
        <w:t>de</w:t>
      </w:r>
      <w:r w:rsidR="008A01C8" w:rsidRPr="00742E81">
        <w:rPr>
          <w:lang w:val="fr-CH"/>
        </w:rPr>
        <w:t xml:space="preserve"> poser des questions et </w:t>
      </w:r>
      <w:r w:rsidR="00C02725" w:rsidRPr="00742E81">
        <w:rPr>
          <w:lang w:val="fr-CH"/>
        </w:rPr>
        <w:t>d</w:t>
      </w:r>
      <w:r w:rsidR="008A01C8" w:rsidRPr="00742E81">
        <w:rPr>
          <w:lang w:val="fr-CH"/>
        </w:rPr>
        <w:t xml:space="preserve">e </w:t>
      </w:r>
      <w:r w:rsidR="00C02725" w:rsidRPr="00742E81">
        <w:rPr>
          <w:lang w:val="fr-CH"/>
        </w:rPr>
        <w:t xml:space="preserve">formuler des </w:t>
      </w:r>
      <w:r w:rsidR="008A01C8" w:rsidRPr="00742E81">
        <w:rPr>
          <w:lang w:val="fr-CH"/>
        </w:rPr>
        <w:t>plain</w:t>
      </w:r>
      <w:r w:rsidR="00C02725" w:rsidRPr="00742E81">
        <w:rPr>
          <w:lang w:val="fr-CH"/>
        </w:rPr>
        <w:t>tes</w:t>
      </w:r>
      <w:r w:rsidR="008A01C8" w:rsidRPr="00742E81">
        <w:rPr>
          <w:lang w:val="fr-CH"/>
        </w:rPr>
        <w:t xml:space="preserve"> sur des points qui relèvent des activités et responsabilités du Ministère de la santé. Ce service est disponible sept jours sur sept. Le </w:t>
      </w:r>
      <w:r w:rsidR="00C02725" w:rsidRPr="00742E81">
        <w:rPr>
          <w:lang w:val="fr-CH"/>
        </w:rPr>
        <w:t>c</w:t>
      </w:r>
      <w:r w:rsidR="008A01C8" w:rsidRPr="00742E81">
        <w:rPr>
          <w:lang w:val="fr-CH"/>
        </w:rPr>
        <w:t>entre de consultations par téléphone « </w:t>
      </w:r>
      <w:r w:rsidR="00EF1337" w:rsidRPr="00742E81">
        <w:rPr>
          <w:lang w:val="fr-CH"/>
        </w:rPr>
        <w:t>e</w:t>
      </w:r>
      <w:r w:rsidR="008A01C8" w:rsidRPr="00742E81">
        <w:rPr>
          <w:lang w:val="fr-CH"/>
        </w:rPr>
        <w:t>nfant</w:t>
      </w:r>
      <w:r w:rsidR="00C02725" w:rsidRPr="00742E81">
        <w:rPr>
          <w:lang w:val="fr-CH"/>
        </w:rPr>
        <w:t>s</w:t>
      </w:r>
      <w:r w:rsidR="008A01C8" w:rsidRPr="00742E81">
        <w:rPr>
          <w:lang w:val="fr-CH"/>
        </w:rPr>
        <w:t xml:space="preserve"> de Serbie », dont le</w:t>
      </w:r>
      <w:r w:rsidR="003A0A2D" w:rsidRPr="00742E81">
        <w:rPr>
          <w:lang w:val="fr-CH"/>
        </w:rPr>
        <w:t xml:space="preserve"> principal objectif est l</w:t>
      </w:r>
      <w:r w:rsidR="00742E81" w:rsidRPr="00742E81">
        <w:rPr>
          <w:lang w:val="fr-CH"/>
        </w:rPr>
        <w:t>’</w:t>
      </w:r>
      <w:r w:rsidR="003A0A2D" w:rsidRPr="00742E81">
        <w:rPr>
          <w:lang w:val="fr-CH"/>
        </w:rPr>
        <w:t xml:space="preserve">amélioration constante de la qualité des services de soins de santé maternelle et infantile, </w:t>
      </w:r>
      <w:r w:rsidR="00C02725" w:rsidRPr="00742E81">
        <w:rPr>
          <w:lang w:val="fr-CH"/>
        </w:rPr>
        <w:t>est entré en</w:t>
      </w:r>
      <w:r w:rsidR="003A0A2D" w:rsidRPr="00742E81">
        <w:rPr>
          <w:lang w:val="fr-CH"/>
        </w:rPr>
        <w:t xml:space="preserve"> fonction le 8 mars 2014 </w:t>
      </w:r>
      <w:r w:rsidR="00C02725" w:rsidRPr="00742E81">
        <w:rPr>
          <w:lang w:val="fr-CH"/>
        </w:rPr>
        <w:t>auprès de</w:t>
      </w:r>
      <w:r w:rsidR="003A0A2D" w:rsidRPr="00742E81">
        <w:rPr>
          <w:lang w:val="fr-CH"/>
        </w:rPr>
        <w:t xml:space="preserve"> 14 </w:t>
      </w:r>
      <w:r w:rsidR="005C3762" w:rsidRPr="00742E81">
        <w:rPr>
          <w:lang w:val="fr-CH"/>
        </w:rPr>
        <w:t>dispens</w:t>
      </w:r>
      <w:r w:rsidR="003A0A2D" w:rsidRPr="00742E81">
        <w:rPr>
          <w:lang w:val="fr-CH"/>
        </w:rPr>
        <w:t>aires</w:t>
      </w:r>
      <w:r w:rsidR="00C02725" w:rsidRPr="00742E81">
        <w:rPr>
          <w:lang w:val="fr-CH"/>
        </w:rPr>
        <w:t xml:space="preserve"> et </w:t>
      </w:r>
      <w:r w:rsidR="003A0A2D" w:rsidRPr="00742E81">
        <w:rPr>
          <w:lang w:val="fr-CH"/>
        </w:rPr>
        <w:t>tend</w:t>
      </w:r>
      <w:r w:rsidR="00C02725" w:rsidRPr="00742E81">
        <w:rPr>
          <w:lang w:val="fr-CH"/>
        </w:rPr>
        <w:t xml:space="preserve"> à s</w:t>
      </w:r>
      <w:r w:rsidR="00742E81" w:rsidRPr="00742E81">
        <w:rPr>
          <w:lang w:val="fr-CH"/>
        </w:rPr>
        <w:t>’</w:t>
      </w:r>
      <w:r w:rsidR="00C02725" w:rsidRPr="00742E81">
        <w:rPr>
          <w:lang w:val="fr-CH"/>
        </w:rPr>
        <w:t>étendre</w:t>
      </w:r>
      <w:r w:rsidR="003A0A2D" w:rsidRPr="00742E81">
        <w:rPr>
          <w:lang w:val="fr-CH"/>
        </w:rPr>
        <w:t xml:space="preserve"> à tous les centres </w:t>
      </w:r>
      <w:r w:rsidR="005C3762" w:rsidRPr="00742E81">
        <w:rPr>
          <w:lang w:val="fr-CH"/>
        </w:rPr>
        <w:t>médicaux</w:t>
      </w:r>
      <w:r w:rsidR="003A0A2D" w:rsidRPr="00742E81">
        <w:rPr>
          <w:lang w:val="fr-CH"/>
        </w:rPr>
        <w:t xml:space="preserve"> du pays qui remplissent les conditions requises. Il s</w:t>
      </w:r>
      <w:r w:rsidR="00742E81" w:rsidRPr="00742E81">
        <w:rPr>
          <w:lang w:val="fr-CH"/>
        </w:rPr>
        <w:t>’</w:t>
      </w:r>
      <w:r w:rsidR="003A0A2D" w:rsidRPr="00742E81">
        <w:rPr>
          <w:lang w:val="fr-CH"/>
        </w:rPr>
        <w:t>agit d</w:t>
      </w:r>
      <w:r w:rsidR="00742E81" w:rsidRPr="00742E81">
        <w:rPr>
          <w:lang w:val="fr-CH"/>
        </w:rPr>
        <w:t>’</w:t>
      </w:r>
      <w:r w:rsidR="003A0A2D" w:rsidRPr="00742E81">
        <w:rPr>
          <w:lang w:val="fr-CH"/>
        </w:rPr>
        <w:t>une transposition d</w:t>
      </w:r>
      <w:r w:rsidR="00C02725" w:rsidRPr="00742E81">
        <w:rPr>
          <w:lang w:val="fr-CH"/>
        </w:rPr>
        <w:t>e l</w:t>
      </w:r>
      <w:r w:rsidR="00742E81" w:rsidRPr="00742E81">
        <w:rPr>
          <w:lang w:val="fr-CH"/>
        </w:rPr>
        <w:t>’</w:t>
      </w:r>
      <w:r w:rsidR="00C02725" w:rsidRPr="00742E81">
        <w:rPr>
          <w:lang w:val="fr-CH"/>
        </w:rPr>
        <w:t xml:space="preserve">utilisation </w:t>
      </w:r>
      <w:r w:rsidR="003A0A2D" w:rsidRPr="00742E81">
        <w:rPr>
          <w:lang w:val="fr-CH"/>
        </w:rPr>
        <w:t xml:space="preserve">des services consultatifs par téléphone </w:t>
      </w:r>
      <w:r w:rsidR="008565F8" w:rsidRPr="00742E81">
        <w:rPr>
          <w:i/>
          <w:lang w:val="fr-CH"/>
        </w:rPr>
        <w:t>Hello Baby</w:t>
      </w:r>
      <w:r w:rsidR="008565F8" w:rsidRPr="00742E81">
        <w:rPr>
          <w:lang w:val="fr-CH"/>
        </w:rPr>
        <w:t xml:space="preserve">, </w:t>
      </w:r>
      <w:r w:rsidR="003A0A2D" w:rsidRPr="00742E81">
        <w:rPr>
          <w:lang w:val="fr-CH"/>
        </w:rPr>
        <w:t xml:space="preserve">qui ont reçu </w:t>
      </w:r>
      <w:r w:rsidR="008565F8" w:rsidRPr="00742E81">
        <w:rPr>
          <w:lang w:val="fr-CH"/>
        </w:rPr>
        <w:t>942</w:t>
      </w:r>
      <w:r w:rsidR="003A0A2D" w:rsidRPr="00742E81">
        <w:rPr>
          <w:lang w:val="fr-CH"/>
        </w:rPr>
        <w:t> </w:t>
      </w:r>
      <w:r w:rsidR="008565F8" w:rsidRPr="00742E81">
        <w:rPr>
          <w:lang w:val="fr-CH"/>
        </w:rPr>
        <w:t>797</w:t>
      </w:r>
      <w:r w:rsidR="003A0A2D" w:rsidRPr="00742E81">
        <w:rPr>
          <w:lang w:val="fr-CH"/>
        </w:rPr>
        <w:t> appels entre 2001 et 2012. Selon les données de l</w:t>
      </w:r>
      <w:r w:rsidR="00742E81" w:rsidRPr="00742E81">
        <w:rPr>
          <w:lang w:val="fr-CH"/>
        </w:rPr>
        <w:t>’</w:t>
      </w:r>
      <w:r w:rsidR="003A0A2D" w:rsidRPr="00742E81">
        <w:rPr>
          <w:lang w:val="fr-CH"/>
        </w:rPr>
        <w:t>UNICEF, ce service a mis en liaison quelque 200 000 </w:t>
      </w:r>
      <w:r w:rsidR="00C02725" w:rsidRPr="00742E81">
        <w:rPr>
          <w:lang w:val="fr-CH"/>
        </w:rPr>
        <w:t>jeun</w:t>
      </w:r>
      <w:r w:rsidR="003A0A2D" w:rsidRPr="00742E81">
        <w:rPr>
          <w:lang w:val="fr-CH"/>
        </w:rPr>
        <w:t xml:space="preserve">es mères et infirmières à domicile. Le service obtient des données sur des nouveau-nés dans des maternités, invite les mères à prévoir la première visite et transmet les renseignements au </w:t>
      </w:r>
      <w:r w:rsidR="00C02725" w:rsidRPr="00742E81">
        <w:rPr>
          <w:lang w:val="fr-CH"/>
        </w:rPr>
        <w:t>dispensaire</w:t>
      </w:r>
      <w:r w:rsidR="003A0A2D" w:rsidRPr="00742E81">
        <w:rPr>
          <w:lang w:val="fr-CH"/>
        </w:rPr>
        <w:t xml:space="preserve"> local. </w:t>
      </w:r>
      <w:r w:rsidR="00387341" w:rsidRPr="00742E81">
        <w:rPr>
          <w:lang w:val="fr-CH"/>
        </w:rPr>
        <w:t>Il</w:t>
      </w:r>
      <w:r w:rsidR="003A0A2D" w:rsidRPr="00742E81">
        <w:rPr>
          <w:lang w:val="fr-CH"/>
        </w:rPr>
        <w:t xml:space="preserve"> collecte des informations depu</w:t>
      </w:r>
      <w:r w:rsidR="00387341" w:rsidRPr="00742E81">
        <w:rPr>
          <w:lang w:val="fr-CH"/>
        </w:rPr>
        <w:t>is 2012 sur les risques sanitaires</w:t>
      </w:r>
      <w:r w:rsidR="003A0A2D" w:rsidRPr="00742E81">
        <w:rPr>
          <w:lang w:val="fr-CH"/>
        </w:rPr>
        <w:t xml:space="preserve"> et psychosociaux des nouveau-nés afin de fo</w:t>
      </w:r>
      <w:r w:rsidR="00387341" w:rsidRPr="00742E81">
        <w:rPr>
          <w:lang w:val="fr-CH"/>
        </w:rPr>
        <w:t>urnir aux familles tout soutien</w:t>
      </w:r>
      <w:r w:rsidR="003A0A2D" w:rsidRPr="00742E81">
        <w:rPr>
          <w:lang w:val="fr-CH"/>
        </w:rPr>
        <w:t xml:space="preserve"> complémentaire nécessaire. L</w:t>
      </w:r>
      <w:r w:rsidR="008B244C" w:rsidRPr="00742E81">
        <w:rPr>
          <w:lang w:val="fr-CH"/>
        </w:rPr>
        <w:t>a Caisse</w:t>
      </w:r>
      <w:r w:rsidR="003A0A2D" w:rsidRPr="00742E81">
        <w:rPr>
          <w:lang w:val="fr-CH"/>
        </w:rPr>
        <w:t xml:space="preserve"> national</w:t>
      </w:r>
      <w:r w:rsidR="008B244C" w:rsidRPr="00742E81">
        <w:rPr>
          <w:lang w:val="fr-CH"/>
        </w:rPr>
        <w:t>e</w:t>
      </w:r>
      <w:r w:rsidR="003A0A2D" w:rsidRPr="00742E81">
        <w:rPr>
          <w:lang w:val="fr-CH"/>
        </w:rPr>
        <w:t xml:space="preserve"> d</w:t>
      </w:r>
      <w:r w:rsidR="00742E81" w:rsidRPr="00742E81">
        <w:rPr>
          <w:lang w:val="fr-CH"/>
        </w:rPr>
        <w:t>’</w:t>
      </w:r>
      <w:r w:rsidR="003A0A2D" w:rsidRPr="00742E81">
        <w:rPr>
          <w:lang w:val="fr-CH"/>
        </w:rPr>
        <w:t xml:space="preserve">assurance maladie </w:t>
      </w:r>
      <w:r w:rsidR="00387341" w:rsidRPr="00742E81">
        <w:rPr>
          <w:lang w:val="fr-CH"/>
        </w:rPr>
        <w:t>a assumé la charge financière des</w:t>
      </w:r>
      <w:r w:rsidR="003A0A2D" w:rsidRPr="00742E81">
        <w:rPr>
          <w:lang w:val="fr-CH"/>
        </w:rPr>
        <w:t xml:space="preserve"> consultations par téléphone en </w:t>
      </w:r>
      <w:r w:rsidR="005648C3" w:rsidRPr="00742E81">
        <w:rPr>
          <w:lang w:val="fr-CH"/>
        </w:rPr>
        <w:t>juillet</w:t>
      </w:r>
      <w:r w:rsidR="005648C3">
        <w:rPr>
          <w:lang w:val="fr-CH"/>
        </w:rPr>
        <w:t xml:space="preserve"> </w:t>
      </w:r>
      <w:r w:rsidR="003A0A2D" w:rsidRPr="00742E81">
        <w:rPr>
          <w:lang w:val="fr-CH"/>
        </w:rPr>
        <w:t>2014.</w:t>
      </w:r>
    </w:p>
    <w:p w:rsidR="008565F8" w:rsidRPr="00742E81" w:rsidRDefault="008565F8" w:rsidP="008565F8">
      <w:pPr>
        <w:pStyle w:val="H1G"/>
        <w:rPr>
          <w:lang w:val="fr-CH"/>
        </w:rPr>
      </w:pPr>
      <w:r w:rsidRPr="00742E81">
        <w:rPr>
          <w:lang w:val="fr-CH"/>
        </w:rPr>
        <w:tab/>
        <w:t>E.</w:t>
      </w:r>
      <w:r w:rsidRPr="00742E81">
        <w:rPr>
          <w:lang w:val="fr-CH"/>
        </w:rPr>
        <w:tab/>
      </w:r>
      <w:r w:rsidR="00DB680E" w:rsidRPr="00742E81">
        <w:rPr>
          <w:lang w:val="fr-CH"/>
        </w:rPr>
        <w:t>Allocations budgétaires</w:t>
      </w:r>
      <w:r w:rsidR="00DA570D" w:rsidRPr="00742E81">
        <w:rPr>
          <w:lang w:val="fr-CH"/>
        </w:rPr>
        <w:t xml:space="preserve"> consacré</w:t>
      </w:r>
      <w:r w:rsidR="00DB680E" w:rsidRPr="00742E81">
        <w:rPr>
          <w:lang w:val="fr-CH"/>
        </w:rPr>
        <w:t>es</w:t>
      </w:r>
      <w:r w:rsidR="00DA570D" w:rsidRPr="00742E81">
        <w:rPr>
          <w:lang w:val="fr-CH"/>
        </w:rPr>
        <w:t xml:space="preserve"> </w:t>
      </w:r>
      <w:r w:rsidR="00DB680E" w:rsidRPr="00742E81">
        <w:rPr>
          <w:lang w:val="fr-CH"/>
        </w:rPr>
        <w:t>à l</w:t>
      </w:r>
      <w:r w:rsidR="00742E81" w:rsidRPr="00742E81">
        <w:rPr>
          <w:lang w:val="fr-CH"/>
        </w:rPr>
        <w:t>’</w:t>
      </w:r>
      <w:r w:rsidR="00DA570D" w:rsidRPr="00742E81">
        <w:rPr>
          <w:lang w:val="fr-CH"/>
        </w:rPr>
        <w:t>enfan</w:t>
      </w:r>
      <w:r w:rsidR="00DB680E" w:rsidRPr="00742E81">
        <w:rPr>
          <w:lang w:val="fr-CH"/>
        </w:rPr>
        <w:t>ce</w:t>
      </w:r>
    </w:p>
    <w:p w:rsidR="008565F8" w:rsidRPr="00742E81" w:rsidRDefault="008565F8" w:rsidP="008565F8">
      <w:pPr>
        <w:pStyle w:val="H23G"/>
        <w:rPr>
          <w:lang w:val="fr-CH"/>
        </w:rPr>
      </w:pPr>
      <w:r w:rsidRPr="00742E81">
        <w:rPr>
          <w:lang w:val="fr-CH"/>
        </w:rPr>
        <w:tab/>
      </w:r>
      <w:r w:rsidRPr="00742E81">
        <w:rPr>
          <w:lang w:val="fr-CH"/>
        </w:rPr>
        <w:tab/>
      </w:r>
      <w:r w:rsidR="00DA570D" w:rsidRPr="00742E81">
        <w:rPr>
          <w:lang w:val="fr-CH"/>
        </w:rPr>
        <w:t>Recommandation</w:t>
      </w:r>
      <w:r w:rsidRPr="00742E81">
        <w:rPr>
          <w:lang w:val="fr-CH"/>
        </w:rPr>
        <w:t xml:space="preserve"> 18 </w:t>
      </w:r>
      <w:r w:rsidR="00DA570D" w:rsidRPr="00742E81">
        <w:rPr>
          <w:lang w:val="fr-CH"/>
        </w:rPr>
        <w:t>(</w:t>
      </w:r>
      <w:r w:rsidRPr="00742E81">
        <w:rPr>
          <w:bCs/>
          <w:lang w:val="fr-CH"/>
        </w:rPr>
        <w:t>CRC/C/SRB/CO/1</w:t>
      </w:r>
      <w:r w:rsidR="00DA570D" w:rsidRPr="00742E81">
        <w:rPr>
          <w:bCs/>
          <w:lang w:val="fr-CH"/>
        </w:rPr>
        <w:t>)</w:t>
      </w:r>
    </w:p>
    <w:p w:rsidR="008565F8" w:rsidRPr="00742E81" w:rsidRDefault="00C3337F" w:rsidP="00DA570D">
      <w:pPr>
        <w:pStyle w:val="SingleTxtG"/>
        <w:rPr>
          <w:lang w:val="fr-CH"/>
        </w:rPr>
      </w:pPr>
      <w:r w:rsidRPr="00742E81">
        <w:rPr>
          <w:lang w:val="fr-CH"/>
        </w:rPr>
        <w:t>31.</w:t>
      </w:r>
      <w:r w:rsidRPr="00742E81">
        <w:rPr>
          <w:lang w:val="fr-CH"/>
        </w:rPr>
        <w:tab/>
      </w:r>
      <w:r w:rsidR="00DA570D" w:rsidRPr="00742E81">
        <w:rPr>
          <w:lang w:val="fr-CH"/>
        </w:rPr>
        <w:t>Les allocations pour enfants sont assurées par l</w:t>
      </w:r>
      <w:r w:rsidR="00742E81" w:rsidRPr="00742E81">
        <w:rPr>
          <w:lang w:val="fr-CH"/>
        </w:rPr>
        <w:t>’</w:t>
      </w:r>
      <w:r w:rsidR="00DA570D" w:rsidRPr="00742E81">
        <w:rPr>
          <w:lang w:val="fr-CH"/>
        </w:rPr>
        <w:t>État, le budget des provinces et les budgets des collectivités locales autonomes, le produit de dons, les emprunts et d</w:t>
      </w:r>
      <w:r w:rsidR="00742E81" w:rsidRPr="00742E81">
        <w:rPr>
          <w:lang w:val="fr-CH"/>
        </w:rPr>
        <w:t>’</w:t>
      </w:r>
      <w:r w:rsidR="00DA570D" w:rsidRPr="00742E81">
        <w:rPr>
          <w:lang w:val="fr-CH"/>
        </w:rPr>
        <w:t xml:space="preserve">autres sources. Les </w:t>
      </w:r>
      <w:r w:rsidR="00DB680E" w:rsidRPr="00742E81">
        <w:rPr>
          <w:lang w:val="fr-CH"/>
        </w:rPr>
        <w:t xml:space="preserve">dotations </w:t>
      </w:r>
      <w:r w:rsidR="00DA570D" w:rsidRPr="00742E81">
        <w:rPr>
          <w:lang w:val="fr-CH"/>
        </w:rPr>
        <w:t>budg</w:t>
      </w:r>
      <w:r w:rsidR="00DB680E" w:rsidRPr="00742E81">
        <w:rPr>
          <w:lang w:val="fr-CH"/>
        </w:rPr>
        <w:t>étaire</w:t>
      </w:r>
      <w:r w:rsidR="00DA570D" w:rsidRPr="00742E81">
        <w:rPr>
          <w:lang w:val="fr-CH"/>
        </w:rPr>
        <w:t xml:space="preserve">s des bénéficiaires indirects relèvent des </w:t>
      </w:r>
      <w:r w:rsidR="00DB680E" w:rsidRPr="00742E81">
        <w:rPr>
          <w:lang w:val="fr-CH"/>
        </w:rPr>
        <w:t>fond</w:t>
      </w:r>
      <w:r w:rsidR="00DA570D" w:rsidRPr="00742E81">
        <w:rPr>
          <w:lang w:val="fr-CH"/>
        </w:rPr>
        <w:t>s de donateurs. Les services fournis et les mesures prises pour garantir l</w:t>
      </w:r>
      <w:r w:rsidR="00742E81" w:rsidRPr="00742E81">
        <w:rPr>
          <w:lang w:val="fr-CH"/>
        </w:rPr>
        <w:t>’</w:t>
      </w:r>
      <w:r w:rsidR="00DA570D" w:rsidRPr="00742E81">
        <w:rPr>
          <w:lang w:val="fr-CH"/>
        </w:rPr>
        <w:t>exercice des droits des enfants sont financés par les budgets de collectivités locales autonomes</w:t>
      </w:r>
      <w:r w:rsidR="003E4EF3" w:rsidRPr="00742E81">
        <w:rPr>
          <w:rStyle w:val="FootnoteReference"/>
          <w:lang w:val="fr-CH"/>
        </w:rPr>
        <w:footnoteReference w:id="16"/>
      </w:r>
      <w:r w:rsidR="00DA570D" w:rsidRPr="00742E81">
        <w:rPr>
          <w:lang w:val="fr-CH"/>
        </w:rPr>
        <w:t xml:space="preserve"> et le budget des provinces. Les budgets des ministères chargés des droits des enfants sont fixés chaque année par</w:t>
      </w:r>
      <w:r w:rsidR="008565F8" w:rsidRPr="00742E81">
        <w:rPr>
          <w:lang w:val="fr-CH"/>
        </w:rPr>
        <w:t xml:space="preserve"> </w:t>
      </w:r>
      <w:r w:rsidR="00FB5386" w:rsidRPr="00742E81">
        <w:rPr>
          <w:lang w:val="fr-CH"/>
        </w:rPr>
        <w:t xml:space="preserve">la </w:t>
      </w:r>
      <w:r w:rsidR="00DA570D" w:rsidRPr="00742E81">
        <w:rPr>
          <w:lang w:val="fr-CH"/>
        </w:rPr>
        <w:t>loi de finances. La manière de présenter des renseignements sur les allocations spéciales en faveur de</w:t>
      </w:r>
      <w:r w:rsidR="00FB5386" w:rsidRPr="00742E81">
        <w:rPr>
          <w:lang w:val="fr-CH"/>
        </w:rPr>
        <w:t xml:space="preserve">s </w:t>
      </w:r>
      <w:r w:rsidR="00DA570D" w:rsidRPr="00742E81">
        <w:rPr>
          <w:lang w:val="fr-CH"/>
        </w:rPr>
        <w:t>enfan</w:t>
      </w:r>
      <w:r w:rsidR="00FB5386" w:rsidRPr="00742E81">
        <w:rPr>
          <w:lang w:val="fr-CH"/>
        </w:rPr>
        <w:t>ts</w:t>
      </w:r>
      <w:r w:rsidR="00DA570D" w:rsidRPr="00742E81">
        <w:rPr>
          <w:lang w:val="fr-CH"/>
        </w:rPr>
        <w:t xml:space="preserve"> n</w:t>
      </w:r>
      <w:r w:rsidR="00742E81" w:rsidRPr="00742E81">
        <w:rPr>
          <w:lang w:val="fr-CH"/>
        </w:rPr>
        <w:t>’</w:t>
      </w:r>
      <w:r w:rsidR="00DA570D" w:rsidRPr="00742E81">
        <w:rPr>
          <w:lang w:val="fr-CH"/>
        </w:rPr>
        <w:t>est pas encore uniformisée et rend difficile</w:t>
      </w:r>
      <w:r w:rsidR="003E4EF3" w:rsidRPr="00742E81">
        <w:rPr>
          <w:rStyle w:val="FootnoteReference"/>
          <w:lang w:val="fr-CH"/>
        </w:rPr>
        <w:footnoteReference w:id="17"/>
      </w:r>
      <w:r w:rsidR="00AC0560" w:rsidRPr="00742E81">
        <w:rPr>
          <w:lang w:val="fr-CH"/>
        </w:rPr>
        <w:t xml:space="preserve"> </w:t>
      </w:r>
      <w:r w:rsidR="00FB5386" w:rsidRPr="00742E81">
        <w:rPr>
          <w:lang w:val="fr-CH"/>
        </w:rPr>
        <w:t>le suivi et l</w:t>
      </w:r>
      <w:r w:rsidR="00742E81" w:rsidRPr="00742E81">
        <w:rPr>
          <w:lang w:val="fr-CH"/>
        </w:rPr>
        <w:t>’</w:t>
      </w:r>
      <w:r w:rsidR="00FB5386" w:rsidRPr="00742E81">
        <w:rPr>
          <w:lang w:val="fr-CH"/>
        </w:rPr>
        <w:t>analyse.</w:t>
      </w:r>
      <w:r w:rsidR="008565F8" w:rsidRPr="00742E81">
        <w:rPr>
          <w:lang w:val="fr-CH"/>
        </w:rPr>
        <w:t xml:space="preserve"> </w:t>
      </w:r>
      <w:r w:rsidR="00AC0560" w:rsidRPr="00742E81">
        <w:rPr>
          <w:lang w:val="fr-CH"/>
        </w:rPr>
        <w:t>Des crédits budgétaires sont ouverts à des associations</w:t>
      </w:r>
      <w:r w:rsidR="00FB5386" w:rsidRPr="00742E81">
        <w:rPr>
          <w:lang w:val="fr-CH"/>
        </w:rPr>
        <w:t>.</w:t>
      </w:r>
    </w:p>
    <w:p w:rsidR="008565F8" w:rsidRPr="00742E81" w:rsidRDefault="008565F8" w:rsidP="008565F8">
      <w:pPr>
        <w:pStyle w:val="H23G"/>
        <w:rPr>
          <w:lang w:val="fr-CH"/>
        </w:rPr>
      </w:pPr>
      <w:r w:rsidRPr="00742E81">
        <w:rPr>
          <w:lang w:val="fr-CH"/>
        </w:rPr>
        <w:tab/>
      </w:r>
      <w:r w:rsidRPr="00742E81">
        <w:rPr>
          <w:lang w:val="fr-CH"/>
        </w:rPr>
        <w:tab/>
      </w:r>
      <w:r w:rsidR="00AC0560" w:rsidRPr="00742E81">
        <w:rPr>
          <w:lang w:val="fr-CH"/>
        </w:rPr>
        <w:t>Recommandation</w:t>
      </w:r>
      <w:r w:rsidRPr="00742E81">
        <w:rPr>
          <w:lang w:val="fr-CH"/>
        </w:rPr>
        <w:t xml:space="preserve"> 20 </w:t>
      </w:r>
      <w:r w:rsidR="00AC0560" w:rsidRPr="00742E81">
        <w:rPr>
          <w:lang w:val="fr-CH"/>
        </w:rPr>
        <w:t>(</w:t>
      </w:r>
      <w:r w:rsidRPr="00742E81">
        <w:rPr>
          <w:bCs/>
          <w:lang w:val="fr-CH"/>
        </w:rPr>
        <w:t>CRC/C/SRB/CO/1</w:t>
      </w:r>
      <w:r w:rsidR="00AC0560" w:rsidRPr="00742E81">
        <w:rPr>
          <w:bCs/>
          <w:lang w:val="fr-CH"/>
        </w:rPr>
        <w:t>)</w:t>
      </w:r>
    </w:p>
    <w:p w:rsidR="00AC0560" w:rsidRPr="00742E81" w:rsidRDefault="00C3337F" w:rsidP="00C3337F">
      <w:pPr>
        <w:pStyle w:val="SingleTxtG"/>
        <w:rPr>
          <w:lang w:val="fr-CH"/>
        </w:rPr>
      </w:pPr>
      <w:r w:rsidRPr="00742E81">
        <w:rPr>
          <w:lang w:val="fr-CH"/>
        </w:rPr>
        <w:t>32.</w:t>
      </w:r>
      <w:r w:rsidRPr="00742E81">
        <w:rPr>
          <w:lang w:val="fr-CH"/>
        </w:rPr>
        <w:tab/>
      </w:r>
      <w:r w:rsidR="00AC0560" w:rsidRPr="00742E81">
        <w:rPr>
          <w:lang w:val="fr-CH"/>
        </w:rPr>
        <w:t>Des données sur les enfants sont collectées à di</w:t>
      </w:r>
      <w:r w:rsidR="007C1A31" w:rsidRPr="00742E81">
        <w:rPr>
          <w:lang w:val="fr-CH"/>
        </w:rPr>
        <w:t>vers</w:t>
      </w:r>
      <w:r w:rsidR="00AC0560" w:rsidRPr="00742E81">
        <w:rPr>
          <w:lang w:val="fr-CH"/>
        </w:rPr>
        <w:t>es sources, les ministères disposant</w:t>
      </w:r>
      <w:r w:rsidR="007C1A31" w:rsidRPr="00742E81">
        <w:rPr>
          <w:lang w:val="fr-CH"/>
        </w:rPr>
        <w:t xml:space="preserve"> </w:t>
      </w:r>
      <w:r w:rsidR="00FB5386" w:rsidRPr="00742E81">
        <w:rPr>
          <w:lang w:val="fr-CH"/>
        </w:rPr>
        <w:t>dans</w:t>
      </w:r>
      <w:r w:rsidR="00AC0560" w:rsidRPr="00742E81">
        <w:rPr>
          <w:lang w:val="fr-CH"/>
        </w:rPr>
        <w:t xml:space="preserve"> leur domaine de compétence de leur propre système de collecte de données. D</w:t>
      </w:r>
      <w:r w:rsidR="00742E81" w:rsidRPr="00742E81">
        <w:rPr>
          <w:lang w:val="fr-CH"/>
        </w:rPr>
        <w:t>’</w:t>
      </w:r>
      <w:r w:rsidR="00AC0560" w:rsidRPr="00742E81">
        <w:rPr>
          <w:lang w:val="fr-CH"/>
        </w:rPr>
        <w:t>autres institutions réunissent également des données dans leur domaine d</w:t>
      </w:r>
      <w:r w:rsidR="00742E81" w:rsidRPr="00742E81">
        <w:rPr>
          <w:lang w:val="fr-CH"/>
        </w:rPr>
        <w:t>’</w:t>
      </w:r>
      <w:r w:rsidR="00AC0560" w:rsidRPr="00742E81">
        <w:rPr>
          <w:lang w:val="fr-CH"/>
        </w:rPr>
        <w:t>activité.</w:t>
      </w:r>
      <w:r w:rsidR="00497B7A" w:rsidRPr="00742E81">
        <w:rPr>
          <w:lang w:val="fr-CH"/>
        </w:rPr>
        <w:t xml:space="preserve"> </w:t>
      </w:r>
      <w:r w:rsidR="00FB5386" w:rsidRPr="00742E81">
        <w:rPr>
          <w:lang w:val="fr-CH"/>
        </w:rPr>
        <w:t>Il convient de souligner l</w:t>
      </w:r>
      <w:r w:rsidR="00742E81" w:rsidRPr="00742E81">
        <w:rPr>
          <w:lang w:val="fr-CH"/>
        </w:rPr>
        <w:t>’</w:t>
      </w:r>
      <w:r w:rsidR="00FB5386" w:rsidRPr="00742E81">
        <w:rPr>
          <w:lang w:val="fr-CH"/>
        </w:rPr>
        <w:t>importanc</w:t>
      </w:r>
      <w:r w:rsidR="00497B7A" w:rsidRPr="00742E81">
        <w:rPr>
          <w:lang w:val="fr-CH"/>
        </w:rPr>
        <w:t>e</w:t>
      </w:r>
      <w:r w:rsidR="00FB5386" w:rsidRPr="00742E81">
        <w:rPr>
          <w:lang w:val="fr-CH"/>
        </w:rPr>
        <w:t xml:space="preserve"> du</w:t>
      </w:r>
      <w:r w:rsidR="00497B7A" w:rsidRPr="00742E81">
        <w:rPr>
          <w:lang w:val="fr-CH"/>
        </w:rPr>
        <w:t xml:space="preserve"> traitement de données par le Bureau de statistique de la République de Serbie</w:t>
      </w:r>
      <w:r w:rsidR="00A070A0" w:rsidRPr="00742E81">
        <w:rPr>
          <w:lang w:val="fr-CH"/>
        </w:rPr>
        <w:t xml:space="preserve"> (SORS)</w:t>
      </w:r>
      <w:r w:rsidR="00497B7A" w:rsidRPr="00742E81">
        <w:rPr>
          <w:lang w:val="fr-CH"/>
        </w:rPr>
        <w:t>, qui édite des publications, des études et des analyses.</w:t>
      </w:r>
    </w:p>
    <w:p w:rsidR="00652E22" w:rsidRPr="00742E81" w:rsidRDefault="00C3337F" w:rsidP="00652E22">
      <w:pPr>
        <w:pStyle w:val="SingleTxtG"/>
        <w:rPr>
          <w:lang w:val="fr-CH"/>
        </w:rPr>
      </w:pPr>
      <w:r w:rsidRPr="00742E81">
        <w:rPr>
          <w:lang w:val="fr-CH"/>
        </w:rPr>
        <w:t>33.</w:t>
      </w:r>
      <w:r w:rsidRPr="00742E81">
        <w:rPr>
          <w:lang w:val="fr-CH"/>
        </w:rPr>
        <w:tab/>
      </w:r>
      <w:r w:rsidR="00652E22" w:rsidRPr="00742E81">
        <w:rPr>
          <w:lang w:val="fr-CH"/>
        </w:rPr>
        <w:t xml:space="preserve">La base de données </w:t>
      </w:r>
      <w:r w:rsidR="008565F8" w:rsidRPr="00742E81">
        <w:rPr>
          <w:lang w:val="fr-CH"/>
        </w:rPr>
        <w:t>DevInfo</w:t>
      </w:r>
      <w:r w:rsidR="00FB5386" w:rsidRPr="00742E81">
        <w:rPr>
          <w:lang w:val="fr-CH"/>
        </w:rPr>
        <w:t xml:space="preserve"> permet de</w:t>
      </w:r>
      <w:r w:rsidR="00652E22" w:rsidRPr="00742E81">
        <w:rPr>
          <w:lang w:val="fr-CH"/>
        </w:rPr>
        <w:t xml:space="preserve"> suivre le développement social. Le SORS a conçu, en coopération avec l</w:t>
      </w:r>
      <w:r w:rsidR="00742E81" w:rsidRPr="00742E81">
        <w:rPr>
          <w:lang w:val="fr-CH"/>
        </w:rPr>
        <w:t>’</w:t>
      </w:r>
      <w:r w:rsidR="00652E22" w:rsidRPr="00742E81">
        <w:rPr>
          <w:lang w:val="fr-CH"/>
        </w:rPr>
        <w:t>UNICEF</w:t>
      </w:r>
      <w:r w:rsidR="003E4EF3" w:rsidRPr="00742E81">
        <w:rPr>
          <w:rStyle w:val="FootnoteReference"/>
          <w:lang w:val="fr-CH"/>
        </w:rPr>
        <w:footnoteReference w:id="18"/>
      </w:r>
      <w:r w:rsidR="00652E22" w:rsidRPr="00742E81">
        <w:rPr>
          <w:lang w:val="fr-CH"/>
        </w:rPr>
        <w:t>, une base municipale DevInfo, qui offre un grand nombre de renseignements sur l</w:t>
      </w:r>
      <w:r w:rsidR="00742E81" w:rsidRPr="00742E81">
        <w:rPr>
          <w:lang w:val="fr-CH"/>
        </w:rPr>
        <w:t>’</w:t>
      </w:r>
      <w:r w:rsidR="00652E22" w:rsidRPr="00742E81">
        <w:rPr>
          <w:lang w:val="fr-CH"/>
        </w:rPr>
        <w:t>éducation, la santé et la protection sociale dans chacune des 174 </w:t>
      </w:r>
      <w:r w:rsidR="00FB5386" w:rsidRPr="00742E81">
        <w:rPr>
          <w:lang w:val="fr-CH"/>
        </w:rPr>
        <w:t>commune</w:t>
      </w:r>
      <w:r w:rsidR="00652E22" w:rsidRPr="00742E81">
        <w:rPr>
          <w:lang w:val="fr-CH"/>
        </w:rPr>
        <w:t>s du pays. Cette base de données, mise à jour deux fois par an, contient 166 indicateurs socioéconomiques classés par sexe, âge et autres variables.</w:t>
      </w:r>
    </w:p>
    <w:p w:rsidR="00652E22" w:rsidRPr="00742E81" w:rsidRDefault="00C3337F" w:rsidP="00652E22">
      <w:pPr>
        <w:pStyle w:val="SingleTxtG"/>
        <w:rPr>
          <w:lang w:val="fr-CH"/>
        </w:rPr>
      </w:pPr>
      <w:r w:rsidRPr="00742E81">
        <w:rPr>
          <w:lang w:val="fr-CH"/>
        </w:rPr>
        <w:t>34.</w:t>
      </w:r>
      <w:r w:rsidRPr="00742E81">
        <w:rPr>
          <w:lang w:val="fr-CH"/>
        </w:rPr>
        <w:tab/>
      </w:r>
      <w:r w:rsidR="00652E22" w:rsidRPr="00742E81">
        <w:rPr>
          <w:lang w:val="fr-CH"/>
        </w:rPr>
        <w:t>Au titre de l</w:t>
      </w:r>
      <w:r w:rsidR="00742E81" w:rsidRPr="00742E81">
        <w:rPr>
          <w:lang w:val="fr-CH"/>
        </w:rPr>
        <w:t>’</w:t>
      </w:r>
      <w:r w:rsidR="00652E22" w:rsidRPr="00742E81">
        <w:rPr>
          <w:lang w:val="fr-CH"/>
        </w:rPr>
        <w:t xml:space="preserve">exécution du projet </w:t>
      </w:r>
      <w:r w:rsidR="00FB5386" w:rsidRPr="00742E81">
        <w:rPr>
          <w:lang w:val="fr-CH"/>
        </w:rPr>
        <w:t>d</w:t>
      </w:r>
      <w:r w:rsidR="00742E81" w:rsidRPr="00742E81">
        <w:rPr>
          <w:lang w:val="fr-CH"/>
        </w:rPr>
        <w:t>’</w:t>
      </w:r>
      <w:r w:rsidR="00FB5386" w:rsidRPr="00742E81">
        <w:rPr>
          <w:lang w:val="fr-CH"/>
        </w:rPr>
        <w:t xml:space="preserve">amélioration </w:t>
      </w:r>
      <w:r w:rsidR="00652E22" w:rsidRPr="00742E81">
        <w:rPr>
          <w:lang w:val="fr-CH"/>
        </w:rPr>
        <w:t>de</w:t>
      </w:r>
      <w:r w:rsidR="00FB5386" w:rsidRPr="00742E81">
        <w:rPr>
          <w:lang w:val="fr-CH"/>
        </w:rPr>
        <w:t>s</w:t>
      </w:r>
      <w:r w:rsidR="00652E22" w:rsidRPr="00742E81">
        <w:rPr>
          <w:lang w:val="fr-CH"/>
        </w:rPr>
        <w:t xml:space="preserve"> services locaux</w:t>
      </w:r>
      <w:r w:rsidR="003E4EF3" w:rsidRPr="00742E81">
        <w:rPr>
          <w:rStyle w:val="FootnoteReference"/>
          <w:lang w:val="fr-CH"/>
        </w:rPr>
        <w:footnoteReference w:id="19"/>
      </w:r>
      <w:r w:rsidR="00652E22" w:rsidRPr="00742E81">
        <w:rPr>
          <w:lang w:val="fr-CH"/>
        </w:rPr>
        <w:t>, il est prévu</w:t>
      </w:r>
      <w:r w:rsidR="00FB5386" w:rsidRPr="00742E81">
        <w:rPr>
          <w:lang w:val="fr-CH"/>
        </w:rPr>
        <w:t>,</w:t>
      </w:r>
      <w:r w:rsidR="00652E22" w:rsidRPr="00742E81">
        <w:rPr>
          <w:lang w:val="fr-CH"/>
        </w:rPr>
        <w:t xml:space="preserve"> entre autres éléments</w:t>
      </w:r>
      <w:r w:rsidR="00FB5386" w:rsidRPr="00742E81">
        <w:rPr>
          <w:lang w:val="fr-CH"/>
        </w:rPr>
        <w:t>,</w:t>
      </w:r>
      <w:r w:rsidR="00652E22" w:rsidRPr="00742E81">
        <w:rPr>
          <w:lang w:val="fr-CH"/>
        </w:rPr>
        <w:t xml:space="preserve"> d</w:t>
      </w:r>
      <w:r w:rsidR="00742E81" w:rsidRPr="00742E81">
        <w:rPr>
          <w:lang w:val="fr-CH"/>
        </w:rPr>
        <w:t>’</w:t>
      </w:r>
      <w:r w:rsidR="00FB5386" w:rsidRPr="00742E81">
        <w:rPr>
          <w:lang w:val="fr-CH"/>
        </w:rPr>
        <w:t>instaur</w:t>
      </w:r>
      <w:r w:rsidR="00652E22" w:rsidRPr="00742E81">
        <w:rPr>
          <w:lang w:val="fr-CH"/>
        </w:rPr>
        <w:t>er</w:t>
      </w:r>
      <w:r w:rsidR="00FB5386" w:rsidRPr="00742E81">
        <w:rPr>
          <w:lang w:val="fr-CH"/>
        </w:rPr>
        <w:t xml:space="preserve">, dans les centres de protection sociale et les établissements de soins, </w:t>
      </w:r>
      <w:r w:rsidR="00652E22" w:rsidRPr="00742E81">
        <w:rPr>
          <w:lang w:val="fr-CH"/>
        </w:rPr>
        <w:t>un mode de gestion électronique unique de dossiers et documents qui permettra une production automatique de toutes les données enregistrées sur les bénéficiaires, ainsi qu</w:t>
      </w:r>
      <w:r w:rsidR="00742E81" w:rsidRPr="00742E81">
        <w:rPr>
          <w:lang w:val="fr-CH"/>
        </w:rPr>
        <w:t>’</w:t>
      </w:r>
      <w:r w:rsidR="00652E22" w:rsidRPr="00742E81">
        <w:rPr>
          <w:lang w:val="fr-CH"/>
        </w:rPr>
        <w:t>une intégration dans un système d</w:t>
      </w:r>
      <w:r w:rsidR="00742E81" w:rsidRPr="00742E81">
        <w:rPr>
          <w:lang w:val="fr-CH"/>
        </w:rPr>
        <w:t>’</w:t>
      </w:r>
      <w:r w:rsidR="00652E22" w:rsidRPr="00742E81">
        <w:rPr>
          <w:lang w:val="fr-CH"/>
        </w:rPr>
        <w:t xml:space="preserve">information unique. Les modalités de gestion du projet et de </w:t>
      </w:r>
      <w:r w:rsidR="00FB5386" w:rsidRPr="00742E81">
        <w:rPr>
          <w:lang w:val="fr-CH"/>
        </w:rPr>
        <w:t>tenue</w:t>
      </w:r>
      <w:r w:rsidR="00652E22" w:rsidRPr="00742E81">
        <w:rPr>
          <w:lang w:val="fr-CH"/>
        </w:rPr>
        <w:t xml:space="preserve"> des dossiers et documents sur les services fournis et les bénéficiaires ont été élaborées entièrement par voie électronique. En 2013, </w:t>
      </w:r>
      <w:r w:rsidR="00C41794" w:rsidRPr="00742E81">
        <w:rPr>
          <w:lang w:val="fr-CH"/>
        </w:rPr>
        <w:t>au</w:t>
      </w:r>
      <w:r w:rsidR="00652E22" w:rsidRPr="00742E81">
        <w:rPr>
          <w:lang w:val="fr-CH"/>
        </w:rPr>
        <w:t xml:space="preserve"> total</w:t>
      </w:r>
      <w:r w:rsidR="00C41794" w:rsidRPr="00742E81">
        <w:rPr>
          <w:lang w:val="fr-CH"/>
        </w:rPr>
        <w:t>,</w:t>
      </w:r>
      <w:r w:rsidR="00652E22" w:rsidRPr="00742E81">
        <w:rPr>
          <w:lang w:val="fr-CH"/>
        </w:rPr>
        <w:t xml:space="preserve"> 32 séances de formation ont été organisées pour 600 employés des centres de protection sociale </w:t>
      </w:r>
      <w:r w:rsidR="00FB5386" w:rsidRPr="00742E81">
        <w:rPr>
          <w:lang w:val="fr-CH"/>
        </w:rPr>
        <w:t xml:space="preserve">qui seront ainsi aptes à </w:t>
      </w:r>
      <w:r w:rsidR="00652E22" w:rsidRPr="00742E81">
        <w:rPr>
          <w:lang w:val="fr-CH"/>
        </w:rPr>
        <w:t>utiliser le nouveau système d</w:t>
      </w:r>
      <w:r w:rsidR="00742E81" w:rsidRPr="00742E81">
        <w:rPr>
          <w:lang w:val="fr-CH"/>
        </w:rPr>
        <w:t>’</w:t>
      </w:r>
      <w:r w:rsidR="00652E22" w:rsidRPr="00742E81">
        <w:rPr>
          <w:lang w:val="fr-CH"/>
        </w:rPr>
        <w:t>exploitation.</w:t>
      </w:r>
    </w:p>
    <w:p w:rsidR="0048720B" w:rsidRPr="00742E81" w:rsidRDefault="00C3337F" w:rsidP="00C3337F">
      <w:pPr>
        <w:pStyle w:val="SingleTxtG"/>
        <w:rPr>
          <w:lang w:val="fr-CH"/>
        </w:rPr>
      </w:pPr>
      <w:r w:rsidRPr="00742E81">
        <w:rPr>
          <w:lang w:val="fr-CH"/>
        </w:rPr>
        <w:t>35.</w:t>
      </w:r>
      <w:r w:rsidRPr="00742E81">
        <w:rPr>
          <w:lang w:val="fr-CH"/>
        </w:rPr>
        <w:tab/>
      </w:r>
      <w:r w:rsidR="0048720B" w:rsidRPr="00742E81">
        <w:rPr>
          <w:lang w:val="fr-CH"/>
        </w:rPr>
        <w:t>En</w:t>
      </w:r>
      <w:r w:rsidR="008565F8" w:rsidRPr="00742E81">
        <w:rPr>
          <w:lang w:val="fr-CH"/>
        </w:rPr>
        <w:t xml:space="preserve"> 2011</w:t>
      </w:r>
      <w:r w:rsidR="0048720B" w:rsidRPr="00742E81">
        <w:rPr>
          <w:lang w:val="fr-CH"/>
        </w:rPr>
        <w:t>, le Ministère de la protection sociale a rendu disponi</w:t>
      </w:r>
      <w:r w:rsidR="00FB5386" w:rsidRPr="00742E81">
        <w:rPr>
          <w:lang w:val="fr-CH"/>
        </w:rPr>
        <w:t>ble sa base de données sur les prestation</w:t>
      </w:r>
      <w:r w:rsidR="0048720B" w:rsidRPr="00742E81">
        <w:rPr>
          <w:lang w:val="fr-CH"/>
        </w:rPr>
        <w:t>s sociales des collectivités locales autonomes</w:t>
      </w:r>
      <w:r w:rsidR="00FB5386" w:rsidRPr="00742E81">
        <w:rPr>
          <w:lang w:val="fr-CH"/>
        </w:rPr>
        <w:t>, permettant</w:t>
      </w:r>
      <w:r w:rsidR="0048720B" w:rsidRPr="00742E81">
        <w:rPr>
          <w:lang w:val="fr-CH"/>
        </w:rPr>
        <w:t xml:space="preserve"> ainsi </w:t>
      </w:r>
      <w:r w:rsidR="00FB5386" w:rsidRPr="00742E81">
        <w:rPr>
          <w:lang w:val="fr-CH"/>
        </w:rPr>
        <w:t>d</w:t>
      </w:r>
      <w:r w:rsidR="0048720B" w:rsidRPr="00742E81">
        <w:rPr>
          <w:lang w:val="fr-CH"/>
        </w:rPr>
        <w:t>e suiv</w:t>
      </w:r>
      <w:r w:rsidR="00FB5386" w:rsidRPr="00742E81">
        <w:rPr>
          <w:lang w:val="fr-CH"/>
        </w:rPr>
        <w:t>re l</w:t>
      </w:r>
      <w:r w:rsidR="00742E81" w:rsidRPr="00742E81">
        <w:rPr>
          <w:lang w:val="fr-CH"/>
        </w:rPr>
        <w:t>’</w:t>
      </w:r>
      <w:r w:rsidR="00FB5386" w:rsidRPr="00742E81">
        <w:rPr>
          <w:lang w:val="fr-CH"/>
        </w:rPr>
        <w:t>octroi des principales alloc</w:t>
      </w:r>
      <w:r w:rsidR="0048720B" w:rsidRPr="00742E81">
        <w:rPr>
          <w:lang w:val="fr-CH"/>
        </w:rPr>
        <w:t>ations sociales relevant du budget national. Une enquête sur l</w:t>
      </w:r>
      <w:r w:rsidR="00742E81" w:rsidRPr="00742E81">
        <w:rPr>
          <w:lang w:val="fr-CH"/>
        </w:rPr>
        <w:t>’</w:t>
      </w:r>
      <w:r w:rsidR="0048720B" w:rsidRPr="00742E81">
        <w:rPr>
          <w:lang w:val="fr-CH"/>
        </w:rPr>
        <w:t xml:space="preserve">harmonisation des indicateurs de protection sociale </w:t>
      </w:r>
      <w:r w:rsidR="00E349A6" w:rsidRPr="00742E81">
        <w:rPr>
          <w:lang w:val="fr-CH"/>
        </w:rPr>
        <w:t>destinés à l</w:t>
      </w:r>
      <w:r w:rsidR="00742E81" w:rsidRPr="00742E81">
        <w:rPr>
          <w:lang w:val="fr-CH"/>
        </w:rPr>
        <w:t>’</w:t>
      </w:r>
      <w:r w:rsidR="0048720B" w:rsidRPr="00742E81">
        <w:rPr>
          <w:lang w:val="fr-CH"/>
        </w:rPr>
        <w:t>établissement des rapports nationaux prévus par les instruments internationaux et de documents sur les stratégies nationales adoptées a été réalisée en coopération avec l</w:t>
      </w:r>
      <w:r w:rsidR="00742E81" w:rsidRPr="00742E81">
        <w:rPr>
          <w:lang w:val="fr-CH"/>
        </w:rPr>
        <w:t>’</w:t>
      </w:r>
      <w:r w:rsidR="0048720B" w:rsidRPr="00742E81">
        <w:rPr>
          <w:lang w:val="fr-CH"/>
        </w:rPr>
        <w:t>Institut national de la protection sociale afin de réformer la collecte et le traitement de données. L</w:t>
      </w:r>
      <w:r w:rsidR="00742E81" w:rsidRPr="00742E81">
        <w:rPr>
          <w:lang w:val="fr-CH"/>
        </w:rPr>
        <w:t>’</w:t>
      </w:r>
      <w:r w:rsidR="0048720B" w:rsidRPr="00742E81">
        <w:rPr>
          <w:lang w:val="fr-CH"/>
        </w:rPr>
        <w:t>un des objectifs de l</w:t>
      </w:r>
      <w:r w:rsidR="00742E81" w:rsidRPr="00742E81">
        <w:rPr>
          <w:lang w:val="fr-CH"/>
        </w:rPr>
        <w:t>’</w:t>
      </w:r>
      <w:r w:rsidR="0048720B" w:rsidRPr="00742E81">
        <w:rPr>
          <w:lang w:val="fr-CH"/>
        </w:rPr>
        <w:t>enquête a été l</w:t>
      </w:r>
      <w:r w:rsidR="00742E81" w:rsidRPr="00742E81">
        <w:rPr>
          <w:lang w:val="fr-CH"/>
        </w:rPr>
        <w:t>’</w:t>
      </w:r>
      <w:r w:rsidR="0048720B" w:rsidRPr="00742E81">
        <w:rPr>
          <w:lang w:val="fr-CH"/>
        </w:rPr>
        <w:t>harmonisation avec les directives des organes de l</w:t>
      </w:r>
      <w:r w:rsidR="00742E81" w:rsidRPr="00742E81">
        <w:rPr>
          <w:lang w:val="fr-CH"/>
        </w:rPr>
        <w:t>’</w:t>
      </w:r>
      <w:r w:rsidR="0048720B" w:rsidRPr="00742E81">
        <w:rPr>
          <w:lang w:val="fr-CH"/>
        </w:rPr>
        <w:t xml:space="preserve">ONU, les questions complémentaires soumises </w:t>
      </w:r>
      <w:r w:rsidR="00E349A6" w:rsidRPr="00742E81">
        <w:rPr>
          <w:lang w:val="fr-CH"/>
        </w:rPr>
        <w:t>à l</w:t>
      </w:r>
      <w:r w:rsidR="00742E81" w:rsidRPr="00742E81">
        <w:rPr>
          <w:lang w:val="fr-CH"/>
        </w:rPr>
        <w:t>’</w:t>
      </w:r>
      <w:r w:rsidR="0048720B" w:rsidRPr="00742E81">
        <w:rPr>
          <w:lang w:val="fr-CH"/>
        </w:rPr>
        <w:t>État contractant et les observations finales du Comité sur les rapports concernant l</w:t>
      </w:r>
      <w:r w:rsidR="00742E81" w:rsidRPr="00742E81">
        <w:rPr>
          <w:lang w:val="fr-CH"/>
        </w:rPr>
        <w:t>’</w:t>
      </w:r>
      <w:r w:rsidR="0048720B" w:rsidRPr="00742E81">
        <w:rPr>
          <w:lang w:val="fr-CH"/>
        </w:rPr>
        <w:t>exécution de</w:t>
      </w:r>
      <w:r w:rsidR="00E349A6" w:rsidRPr="00742E81">
        <w:rPr>
          <w:lang w:val="fr-CH"/>
        </w:rPr>
        <w:t xml:space="preserve"> ce</w:t>
      </w:r>
      <w:r w:rsidR="0048720B" w:rsidRPr="00742E81">
        <w:rPr>
          <w:lang w:val="fr-CH"/>
        </w:rPr>
        <w:t>s engagements. Les résultats de l</w:t>
      </w:r>
      <w:r w:rsidR="00742E81" w:rsidRPr="00742E81">
        <w:rPr>
          <w:lang w:val="fr-CH"/>
        </w:rPr>
        <w:t>’</w:t>
      </w:r>
      <w:r w:rsidR="0048720B" w:rsidRPr="00742E81">
        <w:rPr>
          <w:lang w:val="fr-CH"/>
        </w:rPr>
        <w:t>enquête ont été intégrés dans les nouveaux dossiers et documents que</w:t>
      </w:r>
      <w:r w:rsidR="00E349A6" w:rsidRPr="00742E81">
        <w:rPr>
          <w:lang w:val="fr-CH"/>
        </w:rPr>
        <w:t xml:space="preserve"> les institutions de protection sociale tiennent à jour</w:t>
      </w:r>
      <w:r w:rsidR="0048720B" w:rsidRPr="00742E81">
        <w:rPr>
          <w:lang w:val="fr-CH"/>
        </w:rPr>
        <w:t xml:space="preserve">, depuis 2013, dans </w:t>
      </w:r>
      <w:r w:rsidR="00E349A6" w:rsidRPr="00742E81">
        <w:rPr>
          <w:lang w:val="fr-CH"/>
        </w:rPr>
        <w:t>le nouvel e</w:t>
      </w:r>
      <w:r w:rsidR="0048720B" w:rsidRPr="00742E81">
        <w:rPr>
          <w:lang w:val="fr-CH"/>
        </w:rPr>
        <w:t>nvironnement de travail informatisé.</w:t>
      </w:r>
    </w:p>
    <w:p w:rsidR="0048720B" w:rsidRPr="00742E81" w:rsidRDefault="00C3337F" w:rsidP="0048720B">
      <w:pPr>
        <w:pStyle w:val="SingleTxtG"/>
        <w:rPr>
          <w:lang w:val="fr-CH"/>
        </w:rPr>
      </w:pPr>
      <w:r w:rsidRPr="00742E81">
        <w:rPr>
          <w:lang w:val="fr-CH"/>
        </w:rPr>
        <w:t>36.</w:t>
      </w:r>
      <w:r w:rsidRPr="00742E81">
        <w:rPr>
          <w:lang w:val="fr-CH"/>
        </w:rPr>
        <w:tab/>
      </w:r>
      <w:r w:rsidR="0048720B" w:rsidRPr="00742E81">
        <w:rPr>
          <w:lang w:val="fr-CH"/>
        </w:rPr>
        <w:t>E</w:t>
      </w:r>
      <w:r w:rsidR="008565F8" w:rsidRPr="00742E81">
        <w:rPr>
          <w:lang w:val="fr-CH"/>
        </w:rPr>
        <w:t>n 2013</w:t>
      </w:r>
      <w:r w:rsidR="0048720B" w:rsidRPr="00742E81">
        <w:rPr>
          <w:lang w:val="fr-CH"/>
        </w:rPr>
        <w:t>, l</w:t>
      </w:r>
      <w:r w:rsidR="00742E81" w:rsidRPr="00742E81">
        <w:rPr>
          <w:lang w:val="fr-CH"/>
        </w:rPr>
        <w:t>’</w:t>
      </w:r>
      <w:r w:rsidR="0048720B" w:rsidRPr="00742E81">
        <w:rPr>
          <w:lang w:val="fr-CH"/>
        </w:rPr>
        <w:t xml:space="preserve">Institut serbe de la santé publique (Docteur </w:t>
      </w:r>
      <w:r w:rsidR="008565F8" w:rsidRPr="00742E81">
        <w:rPr>
          <w:lang w:val="fr-CH"/>
        </w:rPr>
        <w:t>Milan Jovanović Batut</w:t>
      </w:r>
      <w:r w:rsidR="0048720B" w:rsidRPr="00742E81">
        <w:rPr>
          <w:lang w:val="fr-CH"/>
        </w:rPr>
        <w:t>) a défini un ensemble de données et d</w:t>
      </w:r>
      <w:r w:rsidR="00742E81" w:rsidRPr="00742E81">
        <w:rPr>
          <w:lang w:val="fr-CH"/>
        </w:rPr>
        <w:t>’</w:t>
      </w:r>
      <w:r w:rsidR="0048720B" w:rsidRPr="00742E81">
        <w:rPr>
          <w:lang w:val="fr-CH"/>
        </w:rPr>
        <w:t>indicateurs destinés au suivi des cas de maltraitance, d</w:t>
      </w:r>
      <w:r w:rsidR="00742E81" w:rsidRPr="00742E81">
        <w:rPr>
          <w:lang w:val="fr-CH"/>
        </w:rPr>
        <w:t>’</w:t>
      </w:r>
      <w:r w:rsidR="0048720B" w:rsidRPr="00742E81">
        <w:rPr>
          <w:lang w:val="fr-CH"/>
        </w:rPr>
        <w:t>abandon et d</w:t>
      </w:r>
      <w:r w:rsidR="00742E81" w:rsidRPr="00742E81">
        <w:rPr>
          <w:lang w:val="fr-CH"/>
        </w:rPr>
        <w:t>’</w:t>
      </w:r>
      <w:r w:rsidR="0048720B" w:rsidRPr="00742E81">
        <w:rPr>
          <w:lang w:val="fr-CH"/>
        </w:rPr>
        <w:t>exploitation d</w:t>
      </w:r>
      <w:r w:rsidR="00742E81" w:rsidRPr="00742E81">
        <w:rPr>
          <w:lang w:val="fr-CH"/>
        </w:rPr>
        <w:t>’</w:t>
      </w:r>
      <w:r w:rsidR="0048720B" w:rsidRPr="00742E81">
        <w:rPr>
          <w:lang w:val="fr-CH"/>
        </w:rPr>
        <w:t xml:space="preserve">enfants, notamment les sévices sexuels, a conçu une base électronique pour la collecte de données et a commencé à établir le registre sur les cas présumés de violence et de négligence </w:t>
      </w:r>
      <w:r w:rsidR="00E349A6" w:rsidRPr="00742E81">
        <w:rPr>
          <w:lang w:val="fr-CH"/>
        </w:rPr>
        <w:t xml:space="preserve">envers des </w:t>
      </w:r>
      <w:r w:rsidR="0048720B" w:rsidRPr="00742E81">
        <w:rPr>
          <w:lang w:val="fr-CH"/>
        </w:rPr>
        <w:t>enfants. Les institutions de soins de santé</w:t>
      </w:r>
      <w:r w:rsidR="00E349A6" w:rsidRPr="00742E81">
        <w:rPr>
          <w:lang w:val="fr-CH"/>
        </w:rPr>
        <w:t>, qui présentent des rapports à l</w:t>
      </w:r>
      <w:r w:rsidR="00742E81" w:rsidRPr="00742E81">
        <w:rPr>
          <w:lang w:val="fr-CH"/>
        </w:rPr>
        <w:t>’</w:t>
      </w:r>
      <w:r w:rsidR="00E349A6" w:rsidRPr="00742E81">
        <w:rPr>
          <w:lang w:val="fr-CH"/>
        </w:rPr>
        <w:t>Institut sur ce type de cas,</w:t>
      </w:r>
      <w:r w:rsidR="0048720B" w:rsidRPr="00742E81">
        <w:rPr>
          <w:lang w:val="fr-CH"/>
        </w:rPr>
        <w:t xml:space="preserve"> ont été dotées de 160 équipes. En outre, le registre d</w:t>
      </w:r>
      <w:r w:rsidR="00742E81" w:rsidRPr="00742E81">
        <w:rPr>
          <w:lang w:val="fr-CH"/>
        </w:rPr>
        <w:t>’</w:t>
      </w:r>
      <w:r w:rsidR="0048720B" w:rsidRPr="00742E81">
        <w:rPr>
          <w:lang w:val="fr-CH"/>
        </w:rPr>
        <w:t>enfants handicapés a été établi.</w:t>
      </w:r>
    </w:p>
    <w:p w:rsidR="008565F8" w:rsidRPr="00742E81" w:rsidRDefault="00C3337F" w:rsidP="00C3337F">
      <w:pPr>
        <w:pStyle w:val="SingleTxtG"/>
        <w:rPr>
          <w:lang w:val="fr-CH"/>
        </w:rPr>
      </w:pPr>
      <w:r w:rsidRPr="00742E81">
        <w:rPr>
          <w:lang w:val="fr-CH"/>
        </w:rPr>
        <w:t>37.</w:t>
      </w:r>
      <w:r w:rsidRPr="00742E81">
        <w:rPr>
          <w:lang w:val="fr-CH"/>
        </w:rPr>
        <w:tab/>
      </w:r>
      <w:r w:rsidR="0048720B" w:rsidRPr="00742E81">
        <w:rPr>
          <w:lang w:val="fr-CH"/>
        </w:rPr>
        <w:t xml:space="preserve">Le </w:t>
      </w:r>
      <w:r w:rsidR="00B0691C" w:rsidRPr="00742E81">
        <w:rPr>
          <w:lang w:val="fr-CH"/>
        </w:rPr>
        <w:t>s</w:t>
      </w:r>
      <w:r w:rsidR="0048720B" w:rsidRPr="00742E81">
        <w:rPr>
          <w:lang w:val="fr-CH"/>
        </w:rPr>
        <w:t>ystème d</w:t>
      </w:r>
      <w:r w:rsidR="00742E81" w:rsidRPr="00742E81">
        <w:rPr>
          <w:lang w:val="fr-CH"/>
        </w:rPr>
        <w:t>’</w:t>
      </w:r>
      <w:r w:rsidR="0048720B" w:rsidRPr="00742E81">
        <w:rPr>
          <w:lang w:val="fr-CH"/>
        </w:rPr>
        <w:t>information unique</w:t>
      </w:r>
      <w:r w:rsidR="00B0691C" w:rsidRPr="00742E81">
        <w:rPr>
          <w:lang w:val="fr-CH"/>
        </w:rPr>
        <w:t>,</w:t>
      </w:r>
      <w:r w:rsidR="0048720B" w:rsidRPr="00742E81">
        <w:rPr>
          <w:lang w:val="fr-CH"/>
        </w:rPr>
        <w:t xml:space="preserve"> qui a été créé en matière d</w:t>
      </w:r>
      <w:r w:rsidR="00742E81" w:rsidRPr="00742E81">
        <w:rPr>
          <w:lang w:val="fr-CH"/>
        </w:rPr>
        <w:t>’</w:t>
      </w:r>
      <w:r w:rsidR="0048720B" w:rsidRPr="00742E81">
        <w:rPr>
          <w:lang w:val="fr-CH"/>
        </w:rPr>
        <w:t>éducation</w:t>
      </w:r>
      <w:r w:rsidR="00B0691C" w:rsidRPr="00742E81">
        <w:rPr>
          <w:lang w:val="fr-CH"/>
        </w:rPr>
        <w:t>,</w:t>
      </w:r>
      <w:r w:rsidR="0048720B" w:rsidRPr="00742E81">
        <w:rPr>
          <w:lang w:val="fr-CH"/>
        </w:rPr>
        <w:t xml:space="preserve"> comprend des données regroupées</w:t>
      </w:r>
      <w:r w:rsidR="00B0691C" w:rsidRPr="00742E81">
        <w:rPr>
          <w:lang w:val="fr-CH"/>
        </w:rPr>
        <w:t>,</w:t>
      </w:r>
      <w:r w:rsidR="0048720B" w:rsidRPr="00742E81">
        <w:rPr>
          <w:lang w:val="fr-CH"/>
        </w:rPr>
        <w:t xml:space="preserve"> provenant des dossiers de toutes les institutions</w:t>
      </w:r>
      <w:r w:rsidR="00B0691C" w:rsidRPr="00742E81">
        <w:rPr>
          <w:lang w:val="fr-CH"/>
        </w:rPr>
        <w:t>,</w:t>
      </w:r>
      <w:r w:rsidR="0048720B" w:rsidRPr="00742E81">
        <w:rPr>
          <w:lang w:val="fr-CH"/>
        </w:rPr>
        <w:t xml:space="preserve"> sur les enfants et</w:t>
      </w:r>
      <w:r w:rsidR="00B0691C" w:rsidRPr="00742E81">
        <w:rPr>
          <w:lang w:val="fr-CH"/>
        </w:rPr>
        <w:t xml:space="preserve"> les</w:t>
      </w:r>
      <w:r w:rsidR="0048720B" w:rsidRPr="00742E81">
        <w:rPr>
          <w:lang w:val="fr-CH"/>
        </w:rPr>
        <w:t xml:space="preserve"> élèves</w:t>
      </w:r>
      <w:r w:rsidR="00B0691C" w:rsidRPr="00742E81">
        <w:rPr>
          <w:lang w:val="fr-CH"/>
        </w:rPr>
        <w:t xml:space="preserve"> dont elles s</w:t>
      </w:r>
      <w:r w:rsidR="00742E81" w:rsidRPr="00742E81">
        <w:rPr>
          <w:lang w:val="fr-CH"/>
        </w:rPr>
        <w:t>’</w:t>
      </w:r>
      <w:r w:rsidR="00B0691C" w:rsidRPr="00742E81">
        <w:rPr>
          <w:lang w:val="fr-CH"/>
        </w:rPr>
        <w:t>occupent</w:t>
      </w:r>
      <w:r w:rsidR="0048720B" w:rsidRPr="00742E81">
        <w:rPr>
          <w:lang w:val="fr-CH"/>
        </w:rPr>
        <w:t xml:space="preserve">, </w:t>
      </w:r>
      <w:r w:rsidR="00B0691C" w:rsidRPr="00742E81">
        <w:rPr>
          <w:lang w:val="fr-CH"/>
        </w:rPr>
        <w:t xml:space="preserve">les </w:t>
      </w:r>
      <w:r w:rsidR="0048720B" w:rsidRPr="00742E81">
        <w:rPr>
          <w:lang w:val="fr-CH"/>
        </w:rPr>
        <w:t>parents, tuteurs, familles d</w:t>
      </w:r>
      <w:r w:rsidR="00742E81" w:rsidRPr="00742E81">
        <w:rPr>
          <w:lang w:val="fr-CH"/>
        </w:rPr>
        <w:t>’</w:t>
      </w:r>
      <w:r w:rsidR="0048720B" w:rsidRPr="00742E81">
        <w:rPr>
          <w:lang w:val="fr-CH"/>
        </w:rPr>
        <w:t xml:space="preserve">accueil et employés, qui doivent </w:t>
      </w:r>
      <w:r w:rsidR="00B0691C" w:rsidRPr="00742E81">
        <w:rPr>
          <w:lang w:val="fr-CH"/>
        </w:rPr>
        <w:t>recevoir un</w:t>
      </w:r>
      <w:r w:rsidR="0048720B" w:rsidRPr="00742E81">
        <w:rPr>
          <w:lang w:val="fr-CH"/>
        </w:rPr>
        <w:t xml:space="preserve"> soutien éducatif, social </w:t>
      </w:r>
      <w:r w:rsidR="00B0691C" w:rsidRPr="00742E81">
        <w:rPr>
          <w:lang w:val="fr-CH"/>
        </w:rPr>
        <w:t>ou</w:t>
      </w:r>
      <w:r w:rsidR="0048720B" w:rsidRPr="00742E81">
        <w:rPr>
          <w:lang w:val="fr-CH"/>
        </w:rPr>
        <w:t xml:space="preserve"> sanitaire.</w:t>
      </w:r>
    </w:p>
    <w:p w:rsidR="003C6BCF" w:rsidRPr="00742E81" w:rsidRDefault="00C3337F" w:rsidP="00C3337F">
      <w:pPr>
        <w:pStyle w:val="SingleTxtG"/>
        <w:rPr>
          <w:lang w:val="fr-CH"/>
        </w:rPr>
      </w:pPr>
      <w:r w:rsidRPr="00742E81">
        <w:rPr>
          <w:lang w:val="fr-CH"/>
        </w:rPr>
        <w:t>38.</w:t>
      </w:r>
      <w:r w:rsidRPr="00742E81">
        <w:rPr>
          <w:lang w:val="fr-CH"/>
        </w:rPr>
        <w:tab/>
      </w:r>
      <w:r w:rsidR="003C6BCF" w:rsidRPr="00742E81">
        <w:rPr>
          <w:lang w:val="fr-CH"/>
        </w:rPr>
        <w:t>Le</w:t>
      </w:r>
      <w:r w:rsidR="008565F8" w:rsidRPr="00742E81">
        <w:rPr>
          <w:lang w:val="fr-CH"/>
        </w:rPr>
        <w:t xml:space="preserve"> Centre </w:t>
      </w:r>
      <w:r w:rsidR="003C6BCF" w:rsidRPr="00742E81">
        <w:rPr>
          <w:lang w:val="fr-CH"/>
        </w:rPr>
        <w:t>de protection des victimes de la traite des personnes, institution de protection sociale à l</w:t>
      </w:r>
      <w:r w:rsidR="00742E81" w:rsidRPr="00742E81">
        <w:rPr>
          <w:lang w:val="fr-CH"/>
        </w:rPr>
        <w:t>’</w:t>
      </w:r>
      <w:r w:rsidR="003C6BCF" w:rsidRPr="00742E81">
        <w:rPr>
          <w:lang w:val="fr-CH"/>
        </w:rPr>
        <w:t>échelon gouvernemental, a été mis en place en avril 2012 et dispose d</w:t>
      </w:r>
      <w:r w:rsidR="00742E81" w:rsidRPr="00742E81">
        <w:rPr>
          <w:lang w:val="fr-CH"/>
        </w:rPr>
        <w:t>’</w:t>
      </w:r>
      <w:r w:rsidR="003C6BCF" w:rsidRPr="00742E81">
        <w:rPr>
          <w:lang w:val="fr-CH"/>
        </w:rPr>
        <w:t>une base de données unique sur les victimes de la traite en République de Serbie.</w:t>
      </w:r>
    </w:p>
    <w:p w:rsidR="008565F8" w:rsidRPr="00742E81" w:rsidRDefault="008565F8" w:rsidP="008565F8">
      <w:pPr>
        <w:pStyle w:val="H23G"/>
        <w:rPr>
          <w:lang w:val="fr-CH"/>
        </w:rPr>
      </w:pPr>
      <w:r w:rsidRPr="00742E81">
        <w:rPr>
          <w:lang w:val="fr-CH"/>
        </w:rPr>
        <w:tab/>
      </w:r>
      <w:r w:rsidRPr="00742E81">
        <w:rPr>
          <w:lang w:val="fr-CH"/>
        </w:rPr>
        <w:tab/>
        <w:t>Recomm</w:t>
      </w:r>
      <w:r w:rsidR="003C6BCF" w:rsidRPr="00742E81">
        <w:rPr>
          <w:lang w:val="fr-CH"/>
        </w:rPr>
        <w:t>a</w:t>
      </w:r>
      <w:r w:rsidRPr="00742E81">
        <w:rPr>
          <w:lang w:val="fr-CH"/>
        </w:rPr>
        <w:t xml:space="preserve">ndation 24 </w:t>
      </w:r>
      <w:r w:rsidR="003C6BCF" w:rsidRPr="00742E81">
        <w:rPr>
          <w:lang w:val="fr-CH"/>
        </w:rPr>
        <w:t>(</w:t>
      </w:r>
      <w:r w:rsidRPr="00742E81">
        <w:rPr>
          <w:bCs/>
          <w:lang w:val="fr-CH"/>
        </w:rPr>
        <w:t>CRC/C/SRB/CO/1</w:t>
      </w:r>
      <w:r w:rsidR="003C6BCF" w:rsidRPr="00742E81">
        <w:rPr>
          <w:bCs/>
          <w:lang w:val="fr-CH"/>
        </w:rPr>
        <w:t>)</w:t>
      </w:r>
    </w:p>
    <w:p w:rsidR="008565F8" w:rsidRPr="00742E81" w:rsidRDefault="00C3337F" w:rsidP="003C6BCF">
      <w:pPr>
        <w:pStyle w:val="SingleTxtG"/>
        <w:rPr>
          <w:lang w:val="fr-CH"/>
        </w:rPr>
      </w:pPr>
      <w:r w:rsidRPr="00742E81">
        <w:rPr>
          <w:lang w:val="fr-CH"/>
        </w:rPr>
        <w:t>39.</w:t>
      </w:r>
      <w:r w:rsidRPr="00742E81">
        <w:rPr>
          <w:lang w:val="fr-CH"/>
        </w:rPr>
        <w:tab/>
      </w:r>
      <w:r w:rsidR="003C6BCF" w:rsidRPr="00742E81">
        <w:rPr>
          <w:lang w:val="fr-CH"/>
        </w:rPr>
        <w:t xml:space="preserve">La loi relative aux associations, </w:t>
      </w:r>
      <w:r w:rsidR="00B0691C" w:rsidRPr="00742E81">
        <w:rPr>
          <w:lang w:val="fr-CH"/>
        </w:rPr>
        <w:t>adoptée en 2009, a contribué à mettre en place</w:t>
      </w:r>
      <w:r w:rsidR="003C6BCF" w:rsidRPr="00742E81">
        <w:rPr>
          <w:lang w:val="fr-CH"/>
        </w:rPr>
        <w:t xml:space="preserve"> un cadre juridique relatif à l</w:t>
      </w:r>
      <w:r w:rsidR="00742E81" w:rsidRPr="00742E81">
        <w:rPr>
          <w:lang w:val="fr-CH"/>
        </w:rPr>
        <w:t>’</w:t>
      </w:r>
      <w:r w:rsidR="003C6BCF" w:rsidRPr="00742E81">
        <w:rPr>
          <w:lang w:val="fr-CH"/>
        </w:rPr>
        <w:t>établissement et au fonctionnement d</w:t>
      </w:r>
      <w:r w:rsidR="00742E81" w:rsidRPr="00742E81">
        <w:rPr>
          <w:lang w:val="fr-CH"/>
        </w:rPr>
        <w:t>’</w:t>
      </w:r>
      <w:r w:rsidR="003C6BCF" w:rsidRPr="00742E81">
        <w:rPr>
          <w:lang w:val="fr-CH"/>
        </w:rPr>
        <w:t>associations nationales et étrangères en République de Serbie. En 2010, le Gouvernement a créé le Bureau de coopération avec la société civile</w:t>
      </w:r>
      <w:r w:rsidR="003E4EF3" w:rsidRPr="00742E81">
        <w:rPr>
          <w:rStyle w:val="FootnoteReference"/>
          <w:lang w:val="fr-CH"/>
        </w:rPr>
        <w:footnoteReference w:id="20"/>
      </w:r>
      <w:r w:rsidR="00494AFB" w:rsidRPr="00742E81">
        <w:rPr>
          <w:lang w:val="fr-CH"/>
        </w:rPr>
        <w:t>,</w:t>
      </w:r>
      <w:r w:rsidR="00D600A8" w:rsidRPr="00742E81">
        <w:rPr>
          <w:lang w:val="fr-CH"/>
        </w:rPr>
        <w:t xml:space="preserve"> </w:t>
      </w:r>
      <w:r w:rsidR="003C6BCF" w:rsidRPr="00742E81">
        <w:rPr>
          <w:lang w:val="fr-CH"/>
        </w:rPr>
        <w:t>qui veille à</w:t>
      </w:r>
      <w:r w:rsidR="00B0691C" w:rsidRPr="00742E81">
        <w:rPr>
          <w:lang w:val="fr-CH"/>
        </w:rPr>
        <w:t xml:space="preserve"> la</w:t>
      </w:r>
      <w:r w:rsidR="003C6BCF" w:rsidRPr="00742E81">
        <w:rPr>
          <w:lang w:val="fr-CH"/>
        </w:rPr>
        <w:t xml:space="preserve"> coord</w:t>
      </w:r>
      <w:r w:rsidR="00B0691C" w:rsidRPr="00742E81">
        <w:rPr>
          <w:lang w:val="fr-CH"/>
        </w:rPr>
        <w:t>i</w:t>
      </w:r>
      <w:r w:rsidR="003C6BCF" w:rsidRPr="00742E81">
        <w:rPr>
          <w:lang w:val="fr-CH"/>
        </w:rPr>
        <w:t>n</w:t>
      </w:r>
      <w:r w:rsidR="00B0691C" w:rsidRPr="00742E81">
        <w:rPr>
          <w:lang w:val="fr-CH"/>
        </w:rPr>
        <w:t>ation</w:t>
      </w:r>
      <w:r w:rsidR="003C6BCF" w:rsidRPr="00742E81">
        <w:rPr>
          <w:lang w:val="fr-CH"/>
        </w:rPr>
        <w:t xml:space="preserve"> </w:t>
      </w:r>
      <w:r w:rsidR="00B0691C" w:rsidRPr="00742E81">
        <w:rPr>
          <w:lang w:val="fr-CH"/>
        </w:rPr>
        <w:t>d</w:t>
      </w:r>
      <w:r w:rsidR="003C6BCF" w:rsidRPr="00742E81">
        <w:rPr>
          <w:lang w:val="fr-CH"/>
        </w:rPr>
        <w:t xml:space="preserve">es activités des institutions publiques et à </w:t>
      </w:r>
      <w:r w:rsidR="005A5DB5" w:rsidRPr="00742E81">
        <w:rPr>
          <w:lang w:val="fr-CH"/>
        </w:rPr>
        <w:t xml:space="preserve">la </w:t>
      </w:r>
      <w:r w:rsidR="003C6BCF" w:rsidRPr="00742E81">
        <w:rPr>
          <w:lang w:val="fr-CH"/>
        </w:rPr>
        <w:t>promo</w:t>
      </w:r>
      <w:r w:rsidR="005A5DB5" w:rsidRPr="00742E81">
        <w:rPr>
          <w:lang w:val="fr-CH"/>
        </w:rPr>
        <w:t>tion de</w:t>
      </w:r>
      <w:r w:rsidR="003C6BCF" w:rsidRPr="00742E81">
        <w:rPr>
          <w:lang w:val="fr-CH"/>
        </w:rPr>
        <w:t xml:space="preserve"> la coopération entre les autorités publiques, des associations et organisations de la société civile. La coopération entre les institutions gouvernementales et la société civile apparaît dans l</w:t>
      </w:r>
      <w:r w:rsidR="00742E81" w:rsidRPr="00742E81">
        <w:rPr>
          <w:lang w:val="fr-CH"/>
        </w:rPr>
        <w:t>’</w:t>
      </w:r>
      <w:r w:rsidR="003C6BCF" w:rsidRPr="00742E81">
        <w:rPr>
          <w:lang w:val="fr-CH"/>
        </w:rPr>
        <w:t>élaboration de documents stratégiques, de réglementations, de cours de formation et de perfectionnement professionnel, de mesures de prévention, dans l</w:t>
      </w:r>
      <w:r w:rsidR="00742E81" w:rsidRPr="00742E81">
        <w:rPr>
          <w:lang w:val="fr-CH"/>
        </w:rPr>
        <w:t>’</w:t>
      </w:r>
      <w:r w:rsidR="003C6BCF" w:rsidRPr="00742E81">
        <w:rPr>
          <w:lang w:val="fr-CH"/>
        </w:rPr>
        <w:t>exécution conjointe de projets de partenariat, la participation à des tables rondes et des conférences.</w:t>
      </w:r>
    </w:p>
    <w:p w:rsidR="008565F8" w:rsidRPr="00742E81" w:rsidRDefault="004F4168" w:rsidP="004F4168">
      <w:pPr>
        <w:pStyle w:val="HChG"/>
        <w:rPr>
          <w:lang w:val="fr-CH"/>
        </w:rPr>
      </w:pPr>
      <w:r w:rsidRPr="00742E81">
        <w:rPr>
          <w:lang w:val="fr-CH"/>
        </w:rPr>
        <w:tab/>
        <w:t>II.</w:t>
      </w:r>
      <w:r w:rsidRPr="00742E81">
        <w:rPr>
          <w:lang w:val="fr-CH"/>
        </w:rPr>
        <w:tab/>
      </w:r>
      <w:r w:rsidR="000F634A" w:rsidRPr="00742E81">
        <w:rPr>
          <w:lang w:val="fr-CH"/>
        </w:rPr>
        <w:t>Définition</w:t>
      </w:r>
      <w:r w:rsidRPr="00742E81">
        <w:rPr>
          <w:lang w:val="fr-CH"/>
        </w:rPr>
        <w:t xml:space="preserve"> </w:t>
      </w:r>
      <w:r w:rsidR="000F634A" w:rsidRPr="00742E81">
        <w:rPr>
          <w:lang w:val="fr-CH"/>
        </w:rPr>
        <w:t>de l</w:t>
      </w:r>
      <w:r w:rsidR="00742E81" w:rsidRPr="00742E81">
        <w:rPr>
          <w:lang w:val="fr-CH"/>
        </w:rPr>
        <w:t>’</w:t>
      </w:r>
      <w:r w:rsidR="000F634A" w:rsidRPr="00742E81">
        <w:rPr>
          <w:lang w:val="fr-CH"/>
        </w:rPr>
        <w:t>enfant</w:t>
      </w:r>
      <w:r w:rsidRPr="00742E81">
        <w:rPr>
          <w:lang w:val="fr-CH"/>
        </w:rPr>
        <w:t xml:space="preserve"> (</w:t>
      </w:r>
      <w:r w:rsidR="000F634A" w:rsidRPr="00742E81">
        <w:rPr>
          <w:lang w:val="fr-CH"/>
        </w:rPr>
        <w:t>a</w:t>
      </w:r>
      <w:r w:rsidRPr="00742E81">
        <w:rPr>
          <w:lang w:val="fr-CH"/>
        </w:rPr>
        <w:t>rt</w:t>
      </w:r>
      <w:r w:rsidR="000F634A" w:rsidRPr="00742E81">
        <w:rPr>
          <w:lang w:val="fr-CH"/>
        </w:rPr>
        <w:t>. 1</w:t>
      </w:r>
      <w:r w:rsidRPr="00742E81">
        <w:rPr>
          <w:lang w:val="fr-CH"/>
        </w:rPr>
        <w:t>)</w:t>
      </w:r>
    </w:p>
    <w:p w:rsidR="008565F8" w:rsidRPr="00742E81" w:rsidRDefault="00C3337F" w:rsidP="000F634A">
      <w:pPr>
        <w:pStyle w:val="SingleTxtG"/>
        <w:rPr>
          <w:lang w:val="fr-CH"/>
        </w:rPr>
      </w:pPr>
      <w:r w:rsidRPr="00742E81">
        <w:rPr>
          <w:lang w:val="fr-CH"/>
        </w:rPr>
        <w:t>40.</w:t>
      </w:r>
      <w:r w:rsidRPr="00742E81">
        <w:rPr>
          <w:lang w:val="fr-CH"/>
        </w:rPr>
        <w:tab/>
      </w:r>
      <w:r w:rsidR="000F634A" w:rsidRPr="00742E81">
        <w:rPr>
          <w:lang w:val="fr-CH"/>
        </w:rPr>
        <w:t>Les bénéficiaires de programmes sociaux, au sens de l</w:t>
      </w:r>
      <w:r w:rsidR="00742E81" w:rsidRPr="00742E81">
        <w:rPr>
          <w:lang w:val="fr-CH"/>
        </w:rPr>
        <w:t>’</w:t>
      </w:r>
      <w:r w:rsidR="000F634A" w:rsidRPr="00742E81">
        <w:rPr>
          <w:lang w:val="fr-CH"/>
        </w:rPr>
        <w:t>article 6 de la loi relative à la protection sociale, peuvent être des ressortissants,</w:t>
      </w:r>
      <w:r w:rsidR="00B0691C" w:rsidRPr="00742E81">
        <w:rPr>
          <w:lang w:val="fr-CH"/>
        </w:rPr>
        <w:t xml:space="preserve"> des</w:t>
      </w:r>
      <w:r w:rsidR="000F634A" w:rsidRPr="00742E81">
        <w:rPr>
          <w:lang w:val="fr-CH"/>
        </w:rPr>
        <w:t xml:space="preserve"> étrangers ou </w:t>
      </w:r>
      <w:r w:rsidR="00B0691C" w:rsidRPr="00742E81">
        <w:rPr>
          <w:lang w:val="fr-CH"/>
        </w:rPr>
        <w:t xml:space="preserve">des </w:t>
      </w:r>
      <w:r w:rsidR="000F634A" w:rsidRPr="00742E81">
        <w:rPr>
          <w:lang w:val="fr-CH"/>
        </w:rPr>
        <w:t>apatrides selon la loi et les i</w:t>
      </w:r>
      <w:r w:rsidR="00B0691C" w:rsidRPr="00742E81">
        <w:rPr>
          <w:lang w:val="fr-CH"/>
        </w:rPr>
        <w:t xml:space="preserve">nstruments internationaux. </w:t>
      </w:r>
      <w:r w:rsidR="005A5DB5" w:rsidRPr="00742E81">
        <w:rPr>
          <w:lang w:val="fr-CH"/>
        </w:rPr>
        <w:t>L</w:t>
      </w:r>
      <w:r w:rsidR="00742E81" w:rsidRPr="00742E81">
        <w:rPr>
          <w:lang w:val="fr-CH"/>
        </w:rPr>
        <w:t>’</w:t>
      </w:r>
      <w:r w:rsidR="005A5DB5" w:rsidRPr="00742E81">
        <w:rPr>
          <w:lang w:val="fr-CH"/>
        </w:rPr>
        <w:t>article 41 dispose que</w:t>
      </w:r>
      <w:r w:rsidR="000F634A" w:rsidRPr="00742E81">
        <w:rPr>
          <w:lang w:val="fr-CH"/>
        </w:rPr>
        <w:t xml:space="preserve"> les mineurs (enfants)</w:t>
      </w:r>
      <w:r w:rsidR="003E4EF3" w:rsidRPr="00742E81">
        <w:rPr>
          <w:rStyle w:val="FootnoteReference"/>
          <w:lang w:val="fr-CH"/>
        </w:rPr>
        <w:footnoteReference w:id="21"/>
      </w:r>
      <w:r w:rsidR="008565F8" w:rsidRPr="00742E81">
        <w:rPr>
          <w:lang w:val="fr-CH"/>
        </w:rPr>
        <w:t xml:space="preserve"> </w:t>
      </w:r>
      <w:r w:rsidR="000F634A" w:rsidRPr="00742E81">
        <w:rPr>
          <w:lang w:val="fr-CH"/>
        </w:rPr>
        <w:t xml:space="preserve">et les jeunes </w:t>
      </w:r>
      <w:r w:rsidR="00B0691C" w:rsidRPr="00742E81">
        <w:rPr>
          <w:lang w:val="fr-CH"/>
        </w:rPr>
        <w:t>de moins</w:t>
      </w:r>
      <w:r w:rsidR="000F634A" w:rsidRPr="00742E81">
        <w:rPr>
          <w:lang w:val="fr-CH"/>
        </w:rPr>
        <w:t xml:space="preserve"> de 26 ans sont les bénéficiaires du droit à la protection</w:t>
      </w:r>
      <w:r w:rsidR="00B0691C" w:rsidRPr="00742E81">
        <w:rPr>
          <w:lang w:val="fr-CH"/>
        </w:rPr>
        <w:t xml:space="preserve"> sociale et de ses services dès</w:t>
      </w:r>
      <w:r w:rsidR="000F634A" w:rsidRPr="00742E81">
        <w:rPr>
          <w:lang w:val="fr-CH"/>
        </w:rPr>
        <w:t xml:space="preserve"> qu</w:t>
      </w:r>
      <w:r w:rsidR="00B0691C" w:rsidRPr="00742E81">
        <w:rPr>
          <w:lang w:val="fr-CH"/>
        </w:rPr>
        <w:t>e</w:t>
      </w:r>
      <w:r w:rsidR="000F634A" w:rsidRPr="00742E81">
        <w:rPr>
          <w:lang w:val="fr-CH"/>
        </w:rPr>
        <w:t xml:space="preserve"> leur santé, leur sécurité et leur épanouissement sont en danger, </w:t>
      </w:r>
      <w:r w:rsidR="005A5DB5" w:rsidRPr="00742E81">
        <w:rPr>
          <w:lang w:val="fr-CH"/>
        </w:rPr>
        <w:t xml:space="preserve">en </w:t>
      </w:r>
      <w:r w:rsidR="00B0691C" w:rsidRPr="00742E81">
        <w:rPr>
          <w:lang w:val="fr-CH"/>
        </w:rPr>
        <w:t xml:space="preserve">raison de circonstances familiales et autres, </w:t>
      </w:r>
      <w:r w:rsidR="0069395C" w:rsidRPr="00742E81">
        <w:rPr>
          <w:lang w:val="fr-CH"/>
        </w:rPr>
        <w:t>ou</w:t>
      </w:r>
      <w:r w:rsidR="000F634A" w:rsidRPr="00742E81">
        <w:rPr>
          <w:lang w:val="fr-CH"/>
        </w:rPr>
        <w:t xml:space="preserve"> s</w:t>
      </w:r>
      <w:r w:rsidR="00742E81" w:rsidRPr="00742E81">
        <w:rPr>
          <w:lang w:val="fr-CH"/>
        </w:rPr>
        <w:t>’</w:t>
      </w:r>
      <w:r w:rsidR="000F634A" w:rsidRPr="00742E81">
        <w:rPr>
          <w:lang w:val="fr-CH"/>
        </w:rPr>
        <w:t>il est certain qu</w:t>
      </w:r>
      <w:r w:rsidR="00742E81" w:rsidRPr="00742E81">
        <w:rPr>
          <w:lang w:val="fr-CH"/>
        </w:rPr>
        <w:t>’</w:t>
      </w:r>
      <w:r w:rsidR="000F634A" w:rsidRPr="00742E81">
        <w:rPr>
          <w:lang w:val="fr-CH"/>
        </w:rPr>
        <w:t xml:space="preserve">ils ne peuvent parvenir à un degré de développement optimal sans le soutien du système de protection sociale. Selon la loi relative à la jeunesse, les jeunes sont </w:t>
      </w:r>
      <w:r w:rsidR="0069395C" w:rsidRPr="00742E81">
        <w:rPr>
          <w:lang w:val="fr-CH"/>
        </w:rPr>
        <w:t>l</w:t>
      </w:r>
      <w:r w:rsidR="000F634A" w:rsidRPr="00742E81">
        <w:rPr>
          <w:lang w:val="fr-CH"/>
        </w:rPr>
        <w:t xml:space="preserve">es personnes âgées </w:t>
      </w:r>
      <w:r w:rsidR="00FF1C6B" w:rsidRPr="00742E81">
        <w:rPr>
          <w:lang w:val="fr-CH"/>
        </w:rPr>
        <w:t>de</w:t>
      </w:r>
      <w:r w:rsidR="00FF1C6B">
        <w:rPr>
          <w:lang w:val="fr-CH"/>
        </w:rPr>
        <w:t xml:space="preserve"> </w:t>
      </w:r>
      <w:r w:rsidR="000F634A" w:rsidRPr="00742E81">
        <w:rPr>
          <w:lang w:val="fr-CH"/>
        </w:rPr>
        <w:t>15 à 30 ans.</w:t>
      </w:r>
    </w:p>
    <w:p w:rsidR="008565F8" w:rsidRPr="00742E81" w:rsidRDefault="004F4168" w:rsidP="004F4168">
      <w:pPr>
        <w:pStyle w:val="HChG"/>
        <w:rPr>
          <w:lang w:val="fr-CH"/>
        </w:rPr>
      </w:pPr>
      <w:r w:rsidRPr="00742E81">
        <w:rPr>
          <w:lang w:val="fr-CH"/>
        </w:rPr>
        <w:tab/>
        <w:t>III.</w:t>
      </w:r>
      <w:r w:rsidRPr="00742E81">
        <w:rPr>
          <w:lang w:val="fr-CH"/>
        </w:rPr>
        <w:tab/>
      </w:r>
      <w:r w:rsidR="000F634A" w:rsidRPr="00742E81">
        <w:rPr>
          <w:lang w:val="fr-CH"/>
        </w:rPr>
        <w:t>Principes généraux</w:t>
      </w:r>
      <w:r w:rsidR="008565F8" w:rsidRPr="00742E81">
        <w:rPr>
          <w:lang w:val="fr-CH"/>
        </w:rPr>
        <w:t xml:space="preserve"> (</w:t>
      </w:r>
      <w:r w:rsidR="000F634A" w:rsidRPr="00742E81">
        <w:rPr>
          <w:lang w:val="fr-CH"/>
        </w:rPr>
        <w:t>a</w:t>
      </w:r>
      <w:r w:rsidR="008565F8" w:rsidRPr="00742E81">
        <w:rPr>
          <w:lang w:val="fr-CH"/>
        </w:rPr>
        <w:t>rt</w:t>
      </w:r>
      <w:r w:rsidR="000F634A" w:rsidRPr="00742E81">
        <w:rPr>
          <w:lang w:val="fr-CH"/>
        </w:rPr>
        <w:t>.</w:t>
      </w:r>
      <w:r w:rsidR="008565F8" w:rsidRPr="00742E81">
        <w:rPr>
          <w:lang w:val="fr-CH"/>
        </w:rPr>
        <w:t xml:space="preserve"> 2, 3, 6 </w:t>
      </w:r>
      <w:r w:rsidR="00FF1C6B" w:rsidRPr="00742E81">
        <w:rPr>
          <w:lang w:val="fr-CH"/>
        </w:rPr>
        <w:t>et</w:t>
      </w:r>
      <w:r w:rsidR="00FF1C6B">
        <w:rPr>
          <w:lang w:val="fr-CH"/>
        </w:rPr>
        <w:t xml:space="preserve"> </w:t>
      </w:r>
      <w:r w:rsidR="008565F8" w:rsidRPr="00742E81">
        <w:rPr>
          <w:lang w:val="fr-CH"/>
        </w:rPr>
        <w:t>12)</w:t>
      </w:r>
    </w:p>
    <w:p w:rsidR="008565F8" w:rsidRPr="00742E81" w:rsidRDefault="004F4168" w:rsidP="004F4168">
      <w:pPr>
        <w:pStyle w:val="H1G"/>
        <w:rPr>
          <w:lang w:val="fr-CH"/>
        </w:rPr>
      </w:pPr>
      <w:r w:rsidRPr="00742E81">
        <w:rPr>
          <w:lang w:val="fr-CH"/>
        </w:rPr>
        <w:tab/>
        <w:t>A.</w:t>
      </w:r>
      <w:r w:rsidRPr="00742E81">
        <w:rPr>
          <w:lang w:val="fr-CH"/>
        </w:rPr>
        <w:tab/>
      </w:r>
      <w:r w:rsidR="008565F8" w:rsidRPr="00742E81">
        <w:rPr>
          <w:lang w:val="fr-CH"/>
        </w:rPr>
        <w:t>Non-discrimination</w:t>
      </w:r>
    </w:p>
    <w:p w:rsidR="008565F8" w:rsidRPr="00742E81" w:rsidRDefault="004F4168" w:rsidP="004F4168">
      <w:pPr>
        <w:pStyle w:val="H23G"/>
        <w:rPr>
          <w:lang w:val="fr-CH"/>
        </w:rPr>
      </w:pPr>
      <w:r w:rsidRPr="00742E81">
        <w:rPr>
          <w:lang w:val="fr-CH"/>
        </w:rPr>
        <w:tab/>
      </w:r>
      <w:r w:rsidRPr="00742E81">
        <w:rPr>
          <w:lang w:val="fr-CH"/>
        </w:rPr>
        <w:tab/>
      </w:r>
      <w:r w:rsidR="000F634A" w:rsidRPr="00742E81">
        <w:rPr>
          <w:lang w:val="fr-CH"/>
        </w:rPr>
        <w:t>Recommandation</w:t>
      </w:r>
      <w:r w:rsidR="008565F8" w:rsidRPr="00742E81">
        <w:rPr>
          <w:lang w:val="fr-CH"/>
        </w:rPr>
        <w:t xml:space="preserve"> 26 (CRC/C/SRB/CO/1)</w:t>
      </w:r>
    </w:p>
    <w:p w:rsidR="00101213" w:rsidRPr="00742E81" w:rsidRDefault="00C3337F" w:rsidP="00101213">
      <w:pPr>
        <w:pStyle w:val="SingleTxtG"/>
        <w:rPr>
          <w:lang w:val="fr-CH"/>
        </w:rPr>
      </w:pPr>
      <w:r w:rsidRPr="00742E81">
        <w:rPr>
          <w:lang w:val="fr-CH"/>
        </w:rPr>
        <w:t>41.</w:t>
      </w:r>
      <w:r w:rsidRPr="00742E81">
        <w:rPr>
          <w:lang w:val="fr-CH"/>
        </w:rPr>
        <w:tab/>
      </w:r>
      <w:r w:rsidR="00DC10AB" w:rsidRPr="00742E81">
        <w:rPr>
          <w:lang w:val="fr-CH"/>
        </w:rPr>
        <w:t xml:space="preserve">Au sens </w:t>
      </w:r>
      <w:r w:rsidR="000F634A" w:rsidRPr="00742E81">
        <w:rPr>
          <w:lang w:val="fr-CH"/>
        </w:rPr>
        <w:t>de la loi contre la discrimination, tout enfant – ou mineur – bénéficie de l</w:t>
      </w:r>
      <w:r w:rsidR="00742E81" w:rsidRPr="00742E81">
        <w:rPr>
          <w:lang w:val="fr-CH"/>
        </w:rPr>
        <w:t>’</w:t>
      </w:r>
      <w:r w:rsidR="000F634A" w:rsidRPr="00742E81">
        <w:rPr>
          <w:lang w:val="fr-CH"/>
        </w:rPr>
        <w:t xml:space="preserve">égalité de droits et de protection au sein de la famille, </w:t>
      </w:r>
      <w:r w:rsidR="00DC10AB" w:rsidRPr="00742E81">
        <w:rPr>
          <w:lang w:val="fr-CH"/>
        </w:rPr>
        <w:t xml:space="preserve">de </w:t>
      </w:r>
      <w:r w:rsidR="000F634A" w:rsidRPr="00742E81">
        <w:rPr>
          <w:lang w:val="fr-CH"/>
        </w:rPr>
        <w:t>la société et</w:t>
      </w:r>
      <w:r w:rsidR="00DC10AB" w:rsidRPr="00742E81">
        <w:rPr>
          <w:lang w:val="fr-CH"/>
        </w:rPr>
        <w:t xml:space="preserve"> de</w:t>
      </w:r>
      <w:r w:rsidR="000F634A" w:rsidRPr="00742E81">
        <w:rPr>
          <w:lang w:val="fr-CH"/>
        </w:rPr>
        <w:t xml:space="preserve"> l</w:t>
      </w:r>
      <w:r w:rsidR="00742E81" w:rsidRPr="00742E81">
        <w:rPr>
          <w:lang w:val="fr-CH"/>
        </w:rPr>
        <w:t>’</w:t>
      </w:r>
      <w:r w:rsidR="000F634A" w:rsidRPr="00742E81">
        <w:rPr>
          <w:lang w:val="fr-CH"/>
        </w:rPr>
        <w:t xml:space="preserve">État indépendamment de ses propres caractéristiques ou de celles de ses parents, tuteurs et membres de la famille. Le </w:t>
      </w:r>
      <w:r w:rsidR="00DA3960" w:rsidRPr="00742E81">
        <w:rPr>
          <w:lang w:val="fr-CH"/>
        </w:rPr>
        <w:t>c</w:t>
      </w:r>
      <w:r w:rsidR="000F634A" w:rsidRPr="00742E81">
        <w:rPr>
          <w:lang w:val="fr-CH"/>
        </w:rPr>
        <w:t>ommissaire à la protection de l</w:t>
      </w:r>
      <w:r w:rsidR="00742E81" w:rsidRPr="00742E81">
        <w:rPr>
          <w:lang w:val="fr-CH"/>
        </w:rPr>
        <w:t>’</w:t>
      </w:r>
      <w:r w:rsidR="000F634A" w:rsidRPr="00742E81">
        <w:rPr>
          <w:lang w:val="fr-CH"/>
        </w:rPr>
        <w:t>égalité a élaboré, en 2013, un rapport distinct sur la discrimination à l</w:t>
      </w:r>
      <w:r w:rsidR="00742E81" w:rsidRPr="00742E81">
        <w:rPr>
          <w:lang w:val="fr-CH"/>
        </w:rPr>
        <w:t>’</w:t>
      </w:r>
      <w:r w:rsidR="000F634A" w:rsidRPr="00742E81">
        <w:rPr>
          <w:lang w:val="fr-CH"/>
        </w:rPr>
        <w:t>égard d</w:t>
      </w:r>
      <w:r w:rsidR="00742E81" w:rsidRPr="00742E81">
        <w:rPr>
          <w:lang w:val="fr-CH"/>
        </w:rPr>
        <w:t>’</w:t>
      </w:r>
      <w:r w:rsidR="000F634A" w:rsidRPr="00742E81">
        <w:rPr>
          <w:lang w:val="fr-CH"/>
        </w:rPr>
        <w:t>enfants, qui révèle que des enfants roms et des enfants handicapés ou atteints de troubles du développement sont</w:t>
      </w:r>
      <w:r w:rsidR="00DC10AB" w:rsidRPr="00742E81">
        <w:rPr>
          <w:lang w:val="fr-CH"/>
        </w:rPr>
        <w:t>,</w:t>
      </w:r>
      <w:r w:rsidR="000F634A" w:rsidRPr="00742E81">
        <w:rPr>
          <w:lang w:val="fr-CH"/>
        </w:rPr>
        <w:t xml:space="preserve"> très souvent</w:t>
      </w:r>
      <w:r w:rsidR="00DC10AB" w:rsidRPr="00742E81">
        <w:rPr>
          <w:lang w:val="fr-CH"/>
        </w:rPr>
        <w:t>,</w:t>
      </w:r>
      <w:r w:rsidR="000F634A" w:rsidRPr="00742E81">
        <w:rPr>
          <w:lang w:val="fr-CH"/>
        </w:rPr>
        <w:t xml:space="preserve"> exposés à la discrimination. Le phénomène se produit surtout dans les établissements préscolaires</w:t>
      </w:r>
      <w:r w:rsidR="00DC10AB" w:rsidRPr="00742E81">
        <w:rPr>
          <w:lang w:val="fr-CH"/>
        </w:rPr>
        <w:t xml:space="preserve"> et les écoles</w:t>
      </w:r>
      <w:r w:rsidR="000F634A" w:rsidRPr="00742E81">
        <w:rPr>
          <w:lang w:val="fr-CH"/>
        </w:rPr>
        <w:t>, en raison notamment de l</w:t>
      </w:r>
      <w:r w:rsidR="00742E81" w:rsidRPr="00742E81">
        <w:rPr>
          <w:lang w:val="fr-CH"/>
        </w:rPr>
        <w:t>’</w:t>
      </w:r>
      <w:r w:rsidR="000F634A" w:rsidRPr="00742E81">
        <w:rPr>
          <w:lang w:val="fr-CH"/>
        </w:rPr>
        <w:t>absence de mesures appropriées de précaution et d</w:t>
      </w:r>
      <w:r w:rsidR="00742E81" w:rsidRPr="00742E81">
        <w:rPr>
          <w:lang w:val="fr-CH"/>
        </w:rPr>
        <w:t>’</w:t>
      </w:r>
      <w:r w:rsidR="000F634A" w:rsidRPr="00742E81">
        <w:rPr>
          <w:lang w:val="fr-CH"/>
        </w:rPr>
        <w:t>un manque de réaction opportune de la part des responsables dans les cas de discrimination avérés.</w:t>
      </w:r>
      <w:r w:rsidR="00101213" w:rsidRPr="00742E81">
        <w:rPr>
          <w:lang w:val="fr-CH"/>
        </w:rPr>
        <w:t xml:space="preserve"> Les enfants roms sont le plus souvent victimes de discrimination par leurs pairs. Les enfants handicapés ou atteints de troubles du développement, de même que les enfants privés de protection parentale, se trouvent défavorisés</w:t>
      </w:r>
      <w:r w:rsidR="003E4EF3" w:rsidRPr="00FF1C6B">
        <w:rPr>
          <w:rStyle w:val="FootnoteReference"/>
        </w:rPr>
        <w:footnoteReference w:id="22"/>
      </w:r>
      <w:r w:rsidR="00FF1C6B">
        <w:rPr>
          <w:lang w:val="fr-CH"/>
        </w:rPr>
        <w:t>.</w:t>
      </w:r>
      <w:r w:rsidR="00101213" w:rsidRPr="00742E81">
        <w:rPr>
          <w:lang w:val="fr-CH"/>
        </w:rPr>
        <w:t xml:space="preserve"> Entre 2011 et le 1</w:t>
      </w:r>
      <w:r w:rsidR="00101213" w:rsidRPr="00742E81">
        <w:rPr>
          <w:vertAlign w:val="superscript"/>
          <w:lang w:val="fr-CH"/>
        </w:rPr>
        <w:t>er</w:t>
      </w:r>
      <w:r w:rsidR="00101213" w:rsidRPr="00742E81">
        <w:rPr>
          <w:lang w:val="fr-CH"/>
        </w:rPr>
        <w:t xml:space="preserve"> octobre 2013, le </w:t>
      </w:r>
      <w:r w:rsidR="00DA3960" w:rsidRPr="00742E81">
        <w:rPr>
          <w:lang w:val="fr-CH"/>
        </w:rPr>
        <w:t>c</w:t>
      </w:r>
      <w:r w:rsidR="00101213" w:rsidRPr="00742E81">
        <w:rPr>
          <w:lang w:val="fr-CH"/>
        </w:rPr>
        <w:t xml:space="preserve">ommissaire a engagé </w:t>
      </w:r>
      <w:r w:rsidR="00FF1C6B">
        <w:rPr>
          <w:lang w:val="fr-CH"/>
        </w:rPr>
        <w:t>9</w:t>
      </w:r>
      <w:r w:rsidR="00FF1C6B" w:rsidRPr="00742E81">
        <w:rPr>
          <w:lang w:val="fr-CH"/>
        </w:rPr>
        <w:t xml:space="preserve"> </w:t>
      </w:r>
      <w:r w:rsidR="00101213" w:rsidRPr="00742E81">
        <w:rPr>
          <w:lang w:val="fr-CH"/>
        </w:rPr>
        <w:t xml:space="preserve">procédures contre des actes discriminatoires, dont </w:t>
      </w:r>
      <w:r w:rsidR="00FF1C6B">
        <w:rPr>
          <w:lang w:val="fr-CH"/>
        </w:rPr>
        <w:t>4</w:t>
      </w:r>
      <w:r w:rsidR="00FF1C6B" w:rsidRPr="00742E81">
        <w:rPr>
          <w:lang w:val="fr-CH"/>
        </w:rPr>
        <w:t xml:space="preserve"> </w:t>
      </w:r>
      <w:r w:rsidR="00101213" w:rsidRPr="00742E81">
        <w:rPr>
          <w:lang w:val="fr-CH"/>
        </w:rPr>
        <w:t>concernaient une discrimination à l</w:t>
      </w:r>
      <w:r w:rsidR="00742E81" w:rsidRPr="00742E81">
        <w:rPr>
          <w:lang w:val="fr-CH"/>
        </w:rPr>
        <w:t>’</w:t>
      </w:r>
      <w:r w:rsidR="00101213" w:rsidRPr="00742E81">
        <w:rPr>
          <w:lang w:val="fr-CH"/>
        </w:rPr>
        <w:t>égard d</w:t>
      </w:r>
      <w:r w:rsidR="00742E81" w:rsidRPr="00742E81">
        <w:rPr>
          <w:lang w:val="fr-CH"/>
        </w:rPr>
        <w:t>’</w:t>
      </w:r>
      <w:r w:rsidR="00101213" w:rsidRPr="00742E81">
        <w:rPr>
          <w:lang w:val="fr-CH"/>
        </w:rPr>
        <w:t xml:space="preserve">enfants et de jeunes. Il a également déposé </w:t>
      </w:r>
      <w:r w:rsidR="00FF1C6B">
        <w:rPr>
          <w:lang w:val="fr-CH"/>
        </w:rPr>
        <w:t>10</w:t>
      </w:r>
      <w:r w:rsidR="00FF1C6B" w:rsidRPr="00742E81">
        <w:rPr>
          <w:lang w:val="fr-CH"/>
        </w:rPr>
        <w:t xml:space="preserve"> </w:t>
      </w:r>
      <w:r w:rsidR="00101213" w:rsidRPr="00742E81">
        <w:rPr>
          <w:lang w:val="fr-CH"/>
        </w:rPr>
        <w:t>propositions en vue d</w:t>
      </w:r>
      <w:r w:rsidR="00742E81" w:rsidRPr="00742E81">
        <w:rPr>
          <w:lang w:val="fr-CH"/>
        </w:rPr>
        <w:t>’</w:t>
      </w:r>
      <w:r w:rsidR="00101213" w:rsidRPr="00742E81">
        <w:rPr>
          <w:lang w:val="fr-CH"/>
        </w:rPr>
        <w:t xml:space="preserve">engager des procédures pour infraction, dont </w:t>
      </w:r>
      <w:r w:rsidR="00FF1C6B">
        <w:rPr>
          <w:lang w:val="fr-CH"/>
        </w:rPr>
        <w:t>3</w:t>
      </w:r>
      <w:r w:rsidR="00FF1C6B" w:rsidRPr="00742E81">
        <w:rPr>
          <w:lang w:val="fr-CH"/>
        </w:rPr>
        <w:t xml:space="preserve"> </w:t>
      </w:r>
      <w:r w:rsidR="00101213" w:rsidRPr="00742E81">
        <w:rPr>
          <w:lang w:val="fr-CH"/>
        </w:rPr>
        <w:t xml:space="preserve">concernaient des enfants. </w:t>
      </w:r>
      <w:r w:rsidR="00722449" w:rsidRPr="00742E81">
        <w:rPr>
          <w:lang w:val="fr-CH"/>
        </w:rPr>
        <w:t>En 2011, s</w:t>
      </w:r>
      <w:r w:rsidR="00101213" w:rsidRPr="00742E81">
        <w:rPr>
          <w:lang w:val="fr-CH"/>
        </w:rPr>
        <w:t xml:space="preserve">ur 149 recommandations, </w:t>
      </w:r>
      <w:r w:rsidR="00FF1C6B">
        <w:rPr>
          <w:lang w:val="fr-CH"/>
        </w:rPr>
        <w:t>4</w:t>
      </w:r>
      <w:r w:rsidR="00FF1C6B" w:rsidRPr="00742E81">
        <w:rPr>
          <w:lang w:val="fr-CH"/>
        </w:rPr>
        <w:t xml:space="preserve"> </w:t>
      </w:r>
      <w:r w:rsidR="00101213" w:rsidRPr="00742E81">
        <w:rPr>
          <w:lang w:val="fr-CH"/>
        </w:rPr>
        <w:t>concernaient des enfants</w:t>
      </w:r>
      <w:r w:rsidR="00742E81" w:rsidRPr="00742E81">
        <w:rPr>
          <w:lang w:val="fr-CH"/>
        </w:rPr>
        <w:t> ;</w:t>
      </w:r>
      <w:r w:rsidR="00101213" w:rsidRPr="00742E81">
        <w:rPr>
          <w:lang w:val="fr-CH"/>
        </w:rPr>
        <w:t xml:space="preserve"> </w:t>
      </w:r>
      <w:r w:rsidR="00722449" w:rsidRPr="00742E81">
        <w:rPr>
          <w:lang w:val="fr-CH"/>
        </w:rPr>
        <w:t>s</w:t>
      </w:r>
      <w:r w:rsidR="00101213" w:rsidRPr="00742E81">
        <w:rPr>
          <w:lang w:val="fr-CH"/>
        </w:rPr>
        <w:t xml:space="preserve">ur 15 avertissements, </w:t>
      </w:r>
      <w:r w:rsidR="00FF1C6B">
        <w:rPr>
          <w:lang w:val="fr-CH"/>
        </w:rPr>
        <w:t>2</w:t>
      </w:r>
      <w:r w:rsidR="00FF1C6B" w:rsidRPr="00742E81">
        <w:rPr>
          <w:lang w:val="fr-CH"/>
        </w:rPr>
        <w:t xml:space="preserve"> </w:t>
      </w:r>
      <w:r w:rsidR="00101213" w:rsidRPr="00742E81">
        <w:rPr>
          <w:lang w:val="fr-CH"/>
        </w:rPr>
        <w:t>concernaient des enfants.</w:t>
      </w:r>
    </w:p>
    <w:p w:rsidR="00CD498E" w:rsidRPr="00742E81" w:rsidRDefault="00C3337F" w:rsidP="00101213">
      <w:pPr>
        <w:pStyle w:val="SingleTxtG"/>
        <w:rPr>
          <w:lang w:val="fr-CH"/>
        </w:rPr>
      </w:pPr>
      <w:r w:rsidRPr="00742E81">
        <w:rPr>
          <w:lang w:val="fr-CH"/>
        </w:rPr>
        <w:t>42.</w:t>
      </w:r>
      <w:r w:rsidRPr="00742E81">
        <w:rPr>
          <w:lang w:val="fr-CH"/>
        </w:rPr>
        <w:tab/>
      </w:r>
      <w:r w:rsidR="00101213" w:rsidRPr="00742E81">
        <w:rPr>
          <w:lang w:val="fr-CH"/>
        </w:rPr>
        <w:t>Deux plans d</w:t>
      </w:r>
      <w:r w:rsidR="00742E81" w:rsidRPr="00742E81">
        <w:rPr>
          <w:lang w:val="fr-CH"/>
        </w:rPr>
        <w:t>’</w:t>
      </w:r>
      <w:r w:rsidR="00101213" w:rsidRPr="00742E81">
        <w:rPr>
          <w:lang w:val="fr-CH"/>
        </w:rPr>
        <w:t>action ont été</w:t>
      </w:r>
      <w:r w:rsidR="00494AFB" w:rsidRPr="00742E81">
        <w:rPr>
          <w:lang w:val="fr-CH"/>
        </w:rPr>
        <w:t xml:space="preserve"> adoptés en vue d</w:t>
      </w:r>
      <w:r w:rsidR="00742E81" w:rsidRPr="00742E81">
        <w:rPr>
          <w:lang w:val="fr-CH"/>
        </w:rPr>
        <w:t>’</w:t>
      </w:r>
      <w:r w:rsidR="00494AFB" w:rsidRPr="00742E81">
        <w:rPr>
          <w:lang w:val="fr-CH"/>
        </w:rPr>
        <w:t>appliquer la s</w:t>
      </w:r>
      <w:r w:rsidR="00101213" w:rsidRPr="00742E81">
        <w:rPr>
          <w:lang w:val="fr-CH"/>
        </w:rPr>
        <w:t>tratégie pour l</w:t>
      </w:r>
      <w:r w:rsidR="00742E81" w:rsidRPr="00742E81">
        <w:rPr>
          <w:lang w:val="fr-CH"/>
        </w:rPr>
        <w:t>’</w:t>
      </w:r>
      <w:r w:rsidR="00101213" w:rsidRPr="00742E81">
        <w:rPr>
          <w:lang w:val="fr-CH"/>
        </w:rPr>
        <w:t>amélioration de la situation des Roms en République de Serbie</w:t>
      </w:r>
      <w:r w:rsidR="003E4EF3" w:rsidRPr="00742E81">
        <w:rPr>
          <w:rStyle w:val="FootnoteReference"/>
          <w:lang w:val="fr-CH"/>
        </w:rPr>
        <w:footnoteReference w:id="23"/>
      </w:r>
      <w:r w:rsidR="00CD498E" w:rsidRPr="00742E81">
        <w:rPr>
          <w:lang w:val="fr-CH"/>
        </w:rPr>
        <w:t xml:space="preserve">, respectivement pour les </w:t>
      </w:r>
      <w:r w:rsidR="00FF1C6B" w:rsidRPr="00742E81">
        <w:rPr>
          <w:lang w:val="fr-CH"/>
        </w:rPr>
        <w:t>périodes</w:t>
      </w:r>
      <w:r w:rsidR="00FF1C6B">
        <w:rPr>
          <w:lang w:val="fr-CH"/>
        </w:rPr>
        <w:t xml:space="preserve"> </w:t>
      </w:r>
      <w:r w:rsidR="00CD498E" w:rsidRPr="00742E81">
        <w:rPr>
          <w:lang w:val="fr-CH"/>
        </w:rPr>
        <w:t>2009-2011 et 2013-2015</w:t>
      </w:r>
      <w:r w:rsidR="00742E81" w:rsidRPr="00742E81">
        <w:rPr>
          <w:lang w:val="fr-CH"/>
        </w:rPr>
        <w:t> ;</w:t>
      </w:r>
      <w:r w:rsidR="00CD498E" w:rsidRPr="00742E81">
        <w:rPr>
          <w:lang w:val="fr-CH"/>
        </w:rPr>
        <w:t xml:space="preserve"> ils définissent les priorités envisagées dans chacun des 13 secteurs qui </w:t>
      </w:r>
      <w:r w:rsidR="00722449" w:rsidRPr="00742E81">
        <w:rPr>
          <w:lang w:val="fr-CH"/>
        </w:rPr>
        <w:t xml:space="preserve">ont un rôle </w:t>
      </w:r>
      <w:r w:rsidR="00CD498E" w:rsidRPr="00742E81">
        <w:rPr>
          <w:lang w:val="fr-CH"/>
        </w:rPr>
        <w:t>import</w:t>
      </w:r>
      <w:r w:rsidR="00722449" w:rsidRPr="00742E81">
        <w:rPr>
          <w:lang w:val="fr-CH"/>
        </w:rPr>
        <w:t>a</w:t>
      </w:r>
      <w:r w:rsidR="00CD498E" w:rsidRPr="00742E81">
        <w:rPr>
          <w:lang w:val="fr-CH"/>
        </w:rPr>
        <w:t xml:space="preserve">nt </w:t>
      </w:r>
      <w:r w:rsidR="00722449" w:rsidRPr="00742E81">
        <w:rPr>
          <w:lang w:val="fr-CH"/>
        </w:rPr>
        <w:t>dans</w:t>
      </w:r>
      <w:r w:rsidR="00CD498E" w:rsidRPr="00742E81">
        <w:rPr>
          <w:lang w:val="fr-CH"/>
        </w:rPr>
        <w:t xml:space="preserve"> l</w:t>
      </w:r>
      <w:r w:rsidR="00742E81" w:rsidRPr="00742E81">
        <w:rPr>
          <w:lang w:val="fr-CH"/>
        </w:rPr>
        <w:t>’</w:t>
      </w:r>
      <w:r w:rsidR="00CD498E" w:rsidRPr="00742E81">
        <w:rPr>
          <w:lang w:val="fr-CH"/>
        </w:rPr>
        <w:t>amélioration de la situation des Roms.</w:t>
      </w:r>
    </w:p>
    <w:p w:rsidR="00CD498E" w:rsidRPr="00742E81" w:rsidRDefault="00C3337F" w:rsidP="00C3337F">
      <w:pPr>
        <w:pStyle w:val="SingleTxtG"/>
        <w:rPr>
          <w:lang w:val="fr-CH"/>
        </w:rPr>
      </w:pPr>
      <w:r w:rsidRPr="00742E81">
        <w:rPr>
          <w:lang w:val="fr-CH"/>
        </w:rPr>
        <w:t>43.</w:t>
      </w:r>
      <w:r w:rsidRPr="00742E81">
        <w:rPr>
          <w:lang w:val="fr-CH"/>
        </w:rPr>
        <w:tab/>
      </w:r>
      <w:r w:rsidR="00CD498E" w:rsidRPr="00742E81">
        <w:rPr>
          <w:lang w:val="fr-CH"/>
        </w:rPr>
        <w:t>En conformité avec les dispositions de la Convention et les règlements relatifs aux droits de l</w:t>
      </w:r>
      <w:r w:rsidR="00742E81" w:rsidRPr="00742E81">
        <w:rPr>
          <w:lang w:val="fr-CH"/>
        </w:rPr>
        <w:t>’</w:t>
      </w:r>
      <w:r w:rsidR="00CD498E" w:rsidRPr="00742E81">
        <w:rPr>
          <w:lang w:val="fr-CH"/>
        </w:rPr>
        <w:t>enfant, le Gouvernement a adopté</w:t>
      </w:r>
      <w:r w:rsidR="00722449" w:rsidRPr="00742E81">
        <w:rPr>
          <w:lang w:val="fr-CH"/>
        </w:rPr>
        <w:t>,</w:t>
      </w:r>
      <w:r w:rsidR="00CD498E" w:rsidRPr="00742E81">
        <w:rPr>
          <w:lang w:val="fr-CH"/>
        </w:rPr>
        <w:t xml:space="preserve"> en janvier 2013</w:t>
      </w:r>
      <w:r w:rsidR="00722449" w:rsidRPr="00742E81">
        <w:rPr>
          <w:lang w:val="fr-CH"/>
        </w:rPr>
        <w:t>,</w:t>
      </w:r>
      <w:r w:rsidR="00CD498E" w:rsidRPr="00742E81">
        <w:rPr>
          <w:lang w:val="fr-CH"/>
        </w:rPr>
        <w:t xml:space="preserve"> la </w:t>
      </w:r>
      <w:r w:rsidR="00494AFB" w:rsidRPr="00742E81">
        <w:rPr>
          <w:lang w:val="fr-CH"/>
        </w:rPr>
        <w:t>s</w:t>
      </w:r>
      <w:r w:rsidR="00CD498E" w:rsidRPr="00742E81">
        <w:rPr>
          <w:lang w:val="fr-CH"/>
        </w:rPr>
        <w:t xml:space="preserve">tratégie pour la prévention </w:t>
      </w:r>
      <w:r w:rsidR="009F5949" w:rsidRPr="00742E81">
        <w:rPr>
          <w:lang w:val="fr-CH"/>
        </w:rPr>
        <w:t xml:space="preserve">de la discrimination </w:t>
      </w:r>
      <w:r w:rsidR="00CD498E" w:rsidRPr="00742E81">
        <w:rPr>
          <w:lang w:val="fr-CH"/>
        </w:rPr>
        <w:t>et la protection contre</w:t>
      </w:r>
      <w:r w:rsidR="009F5949" w:rsidRPr="00742E81">
        <w:rPr>
          <w:lang w:val="fr-CH"/>
        </w:rPr>
        <w:t xml:space="preserve"> ce phénomène</w:t>
      </w:r>
      <w:r w:rsidR="00CD498E" w:rsidRPr="00742E81">
        <w:rPr>
          <w:lang w:val="fr-CH"/>
        </w:rPr>
        <w:t>, qui a été élaborée par les institutions gouvernementales compétentes et des organisations de la société civile concernée</w:t>
      </w:r>
      <w:r w:rsidR="00722449" w:rsidRPr="00742E81">
        <w:rPr>
          <w:lang w:val="fr-CH"/>
        </w:rPr>
        <w:t>s</w:t>
      </w:r>
      <w:r w:rsidR="00CD498E" w:rsidRPr="00742E81">
        <w:rPr>
          <w:lang w:val="fr-CH"/>
        </w:rPr>
        <w:t>, en vue de prévenir la discrimination et d</w:t>
      </w:r>
      <w:r w:rsidR="00742E81" w:rsidRPr="00742E81">
        <w:rPr>
          <w:lang w:val="fr-CH"/>
        </w:rPr>
        <w:t>’</w:t>
      </w:r>
      <w:r w:rsidR="00CD498E" w:rsidRPr="00742E81">
        <w:rPr>
          <w:lang w:val="fr-CH"/>
        </w:rPr>
        <w:t>améliorer la situation de neuf groupes vulnérables (femmes, enfants, personnes handicapées, personnes âgées, personnes LGBT, minorités nationales – en particulier les Roms –, réfugiés, personnes déplacées et membres d</w:t>
      </w:r>
      <w:r w:rsidR="00742E81" w:rsidRPr="00742E81">
        <w:rPr>
          <w:lang w:val="fr-CH"/>
        </w:rPr>
        <w:t>’</w:t>
      </w:r>
      <w:r w:rsidR="00CD498E" w:rsidRPr="00742E81">
        <w:rPr>
          <w:lang w:val="fr-CH"/>
        </w:rPr>
        <w:t>autres groupes de migrants vulnérables, personnes dont l</w:t>
      </w:r>
      <w:r w:rsidR="00742E81" w:rsidRPr="00742E81">
        <w:rPr>
          <w:lang w:val="fr-CH"/>
        </w:rPr>
        <w:t>’</w:t>
      </w:r>
      <w:r w:rsidR="00CD498E" w:rsidRPr="00742E81">
        <w:rPr>
          <w:lang w:val="fr-CH"/>
        </w:rPr>
        <w:t>état de santé peut être à l</w:t>
      </w:r>
      <w:r w:rsidR="00742E81" w:rsidRPr="00742E81">
        <w:rPr>
          <w:lang w:val="fr-CH"/>
        </w:rPr>
        <w:t>’</w:t>
      </w:r>
      <w:r w:rsidR="00CD498E" w:rsidRPr="00742E81">
        <w:rPr>
          <w:lang w:val="fr-CH"/>
        </w:rPr>
        <w:t xml:space="preserve">origine de discrimination, membres de communautés ou de groupes religieux), ainsi que le </w:t>
      </w:r>
      <w:r w:rsidR="00722449" w:rsidRPr="00742E81">
        <w:rPr>
          <w:lang w:val="fr-CH"/>
        </w:rPr>
        <w:t>p</w:t>
      </w:r>
      <w:r w:rsidR="00CD498E" w:rsidRPr="00742E81">
        <w:rPr>
          <w:lang w:val="fr-CH"/>
        </w:rPr>
        <w:t>lan d</w:t>
      </w:r>
      <w:r w:rsidR="00742E81" w:rsidRPr="00742E81">
        <w:rPr>
          <w:lang w:val="fr-CH"/>
        </w:rPr>
        <w:t>’</w:t>
      </w:r>
      <w:r w:rsidR="00CD498E" w:rsidRPr="00742E81">
        <w:rPr>
          <w:lang w:val="fr-CH"/>
        </w:rPr>
        <w:t xml:space="preserve">action pour la mise en œuvre de la </w:t>
      </w:r>
      <w:r w:rsidR="00EA0ED0" w:rsidRPr="00742E81">
        <w:rPr>
          <w:lang w:val="fr-CH"/>
        </w:rPr>
        <w:t>s</w:t>
      </w:r>
      <w:r w:rsidR="00CD498E" w:rsidRPr="00742E81">
        <w:rPr>
          <w:lang w:val="fr-CH"/>
        </w:rPr>
        <w:t>tratégie jusqu</w:t>
      </w:r>
      <w:r w:rsidR="00742E81" w:rsidRPr="00742E81">
        <w:rPr>
          <w:lang w:val="fr-CH"/>
        </w:rPr>
        <w:t>’</w:t>
      </w:r>
      <w:r w:rsidR="00CD498E" w:rsidRPr="00742E81">
        <w:rPr>
          <w:lang w:val="fr-CH"/>
        </w:rPr>
        <w:t>en 2018. Le Bureau des droits de l</w:t>
      </w:r>
      <w:r w:rsidR="00742E81" w:rsidRPr="00742E81">
        <w:rPr>
          <w:lang w:val="fr-CH"/>
        </w:rPr>
        <w:t>’</w:t>
      </w:r>
      <w:r w:rsidR="00CD498E" w:rsidRPr="00742E81">
        <w:rPr>
          <w:lang w:val="fr-CH"/>
        </w:rPr>
        <w:t xml:space="preserve">homme et des droits des minorités, en coopération avec les services du </w:t>
      </w:r>
      <w:r w:rsidR="00DA3960" w:rsidRPr="00742E81">
        <w:rPr>
          <w:lang w:val="fr-CH"/>
        </w:rPr>
        <w:t>c</w:t>
      </w:r>
      <w:r w:rsidR="00CD498E" w:rsidRPr="00742E81">
        <w:rPr>
          <w:lang w:val="fr-CH"/>
        </w:rPr>
        <w:t>ommissaire à la protection de l</w:t>
      </w:r>
      <w:r w:rsidR="00742E81" w:rsidRPr="00742E81">
        <w:rPr>
          <w:lang w:val="fr-CH"/>
        </w:rPr>
        <w:t>’</w:t>
      </w:r>
      <w:r w:rsidR="00CD498E" w:rsidRPr="00742E81">
        <w:rPr>
          <w:lang w:val="fr-CH"/>
        </w:rPr>
        <w:t xml:space="preserve">égalité, </w:t>
      </w:r>
      <w:r w:rsidR="00722449" w:rsidRPr="00742E81">
        <w:rPr>
          <w:lang w:val="fr-CH"/>
        </w:rPr>
        <w:t>dirig</w:t>
      </w:r>
      <w:r w:rsidR="00CD498E" w:rsidRPr="00742E81">
        <w:rPr>
          <w:lang w:val="fr-CH"/>
        </w:rPr>
        <w:t>e l</w:t>
      </w:r>
      <w:r w:rsidR="00742E81" w:rsidRPr="00742E81">
        <w:rPr>
          <w:lang w:val="fr-CH"/>
        </w:rPr>
        <w:t>’</w:t>
      </w:r>
      <w:r w:rsidR="00CD498E" w:rsidRPr="00742E81">
        <w:rPr>
          <w:lang w:val="fr-CH"/>
        </w:rPr>
        <w:t>exécution du projet de politique antidiscriminatoire au moyen de fonds fournis par l</w:t>
      </w:r>
      <w:r w:rsidR="00742E81" w:rsidRPr="00742E81">
        <w:rPr>
          <w:lang w:val="fr-CH"/>
        </w:rPr>
        <w:t>’</w:t>
      </w:r>
      <w:r w:rsidR="00CD498E" w:rsidRPr="00742E81">
        <w:rPr>
          <w:lang w:val="fr-CH"/>
        </w:rPr>
        <w:t>I</w:t>
      </w:r>
      <w:r w:rsidR="009F5949" w:rsidRPr="00742E81">
        <w:rPr>
          <w:lang w:val="fr-CH"/>
        </w:rPr>
        <w:t>nstrument d</w:t>
      </w:r>
      <w:r w:rsidR="00742E81" w:rsidRPr="00742E81">
        <w:rPr>
          <w:lang w:val="fr-CH"/>
        </w:rPr>
        <w:t>’</w:t>
      </w:r>
      <w:r w:rsidR="009F5949" w:rsidRPr="00742E81">
        <w:rPr>
          <w:lang w:val="fr-CH"/>
        </w:rPr>
        <w:t>aide de préadhésion</w:t>
      </w:r>
      <w:r w:rsidR="00CD498E" w:rsidRPr="00742E81">
        <w:rPr>
          <w:lang w:val="fr-CH"/>
        </w:rPr>
        <w:t xml:space="preserve"> en 2011.</w:t>
      </w:r>
    </w:p>
    <w:p w:rsidR="00DF359C" w:rsidRPr="00742E81" w:rsidRDefault="00C3337F" w:rsidP="00DF359C">
      <w:pPr>
        <w:pStyle w:val="SingleTxtG"/>
        <w:rPr>
          <w:lang w:val="fr-CH"/>
        </w:rPr>
      </w:pPr>
      <w:r w:rsidRPr="00742E81">
        <w:rPr>
          <w:lang w:val="fr-CH"/>
        </w:rPr>
        <w:t>44.</w:t>
      </w:r>
      <w:r w:rsidRPr="00742E81">
        <w:rPr>
          <w:lang w:val="fr-CH"/>
        </w:rPr>
        <w:tab/>
      </w:r>
      <w:r w:rsidR="00722449" w:rsidRPr="00742E81">
        <w:rPr>
          <w:lang w:val="fr-CH"/>
        </w:rPr>
        <w:t>Durant la période examinée, l</w:t>
      </w:r>
      <w:r w:rsidR="00742E81" w:rsidRPr="00742E81">
        <w:rPr>
          <w:lang w:val="fr-CH"/>
        </w:rPr>
        <w:t>’</w:t>
      </w:r>
      <w:r w:rsidR="00CD498E" w:rsidRPr="00742E81">
        <w:rPr>
          <w:lang w:val="fr-CH"/>
        </w:rPr>
        <w:t>ensemble de nouvelles lois adopté en matière d</w:t>
      </w:r>
      <w:r w:rsidR="00742E81" w:rsidRPr="00742E81">
        <w:rPr>
          <w:lang w:val="fr-CH"/>
        </w:rPr>
        <w:t>’</w:t>
      </w:r>
      <w:r w:rsidR="00CD498E" w:rsidRPr="00742E81">
        <w:rPr>
          <w:lang w:val="fr-CH"/>
        </w:rPr>
        <w:t>éducation garantit la scolarisation de tous les enfants. L</w:t>
      </w:r>
      <w:r w:rsidR="00742E81" w:rsidRPr="00742E81">
        <w:rPr>
          <w:lang w:val="fr-CH"/>
        </w:rPr>
        <w:t>’</w:t>
      </w:r>
      <w:r w:rsidR="00CD498E" w:rsidRPr="00742E81">
        <w:rPr>
          <w:lang w:val="fr-CH"/>
        </w:rPr>
        <w:t>adoption de la loi relative au</w:t>
      </w:r>
      <w:r w:rsidR="00722449" w:rsidRPr="00742E81">
        <w:rPr>
          <w:lang w:val="fr-CH"/>
        </w:rPr>
        <w:t>x</w:t>
      </w:r>
      <w:r w:rsidR="00CD498E" w:rsidRPr="00742E81">
        <w:rPr>
          <w:lang w:val="fr-CH"/>
        </w:rPr>
        <w:t xml:space="preserve"> fondement</w:t>
      </w:r>
      <w:r w:rsidR="00722449" w:rsidRPr="00742E81">
        <w:rPr>
          <w:lang w:val="fr-CH"/>
        </w:rPr>
        <w:t>s</w:t>
      </w:r>
      <w:r w:rsidR="00CD498E" w:rsidRPr="00742E81">
        <w:rPr>
          <w:lang w:val="fr-CH"/>
        </w:rPr>
        <w:t xml:space="preserve"> du système éducatif en 2009 a contribué à l</w:t>
      </w:r>
      <w:r w:rsidR="00742E81" w:rsidRPr="00742E81">
        <w:rPr>
          <w:lang w:val="fr-CH"/>
        </w:rPr>
        <w:t>’</w:t>
      </w:r>
      <w:r w:rsidR="00CD498E" w:rsidRPr="00742E81">
        <w:rPr>
          <w:lang w:val="fr-CH"/>
        </w:rPr>
        <w:t>instauration de l</w:t>
      </w:r>
      <w:r w:rsidR="00742E81" w:rsidRPr="00742E81">
        <w:rPr>
          <w:lang w:val="fr-CH"/>
        </w:rPr>
        <w:t>’</w:t>
      </w:r>
      <w:r w:rsidR="00CD498E" w:rsidRPr="00742E81">
        <w:rPr>
          <w:lang w:val="fr-CH"/>
        </w:rPr>
        <w:t xml:space="preserve">enseignement </w:t>
      </w:r>
      <w:r w:rsidR="009F5949" w:rsidRPr="00742E81">
        <w:rPr>
          <w:lang w:val="fr-CH"/>
        </w:rPr>
        <w:t>pour tous</w:t>
      </w:r>
      <w:r w:rsidR="00CD498E" w:rsidRPr="00742E81">
        <w:rPr>
          <w:lang w:val="fr-CH"/>
        </w:rPr>
        <w:t>. La loi a fait l</w:t>
      </w:r>
      <w:r w:rsidR="00742E81" w:rsidRPr="00742E81">
        <w:rPr>
          <w:lang w:val="fr-CH"/>
        </w:rPr>
        <w:t>’</w:t>
      </w:r>
      <w:r w:rsidR="00CD498E" w:rsidRPr="00742E81">
        <w:rPr>
          <w:lang w:val="fr-CH"/>
        </w:rPr>
        <w:t xml:space="preserve">objet de deux modifications : en 2011, </w:t>
      </w:r>
      <w:r w:rsidR="00722449" w:rsidRPr="00742E81">
        <w:rPr>
          <w:lang w:val="fr-CH"/>
        </w:rPr>
        <w:t>la</w:t>
      </w:r>
      <w:r w:rsidR="00CD498E" w:rsidRPr="00742E81">
        <w:rPr>
          <w:lang w:val="fr-CH"/>
        </w:rPr>
        <w:t xml:space="preserve"> conservation des dossiers et documents publics, </w:t>
      </w:r>
      <w:r w:rsidR="00722449" w:rsidRPr="00742E81">
        <w:rPr>
          <w:lang w:val="fr-CH"/>
        </w:rPr>
        <w:t xml:space="preserve">le </w:t>
      </w:r>
      <w:r w:rsidR="00CD498E" w:rsidRPr="00742E81">
        <w:rPr>
          <w:lang w:val="fr-CH"/>
        </w:rPr>
        <w:t xml:space="preserve">rôle des conseils nationaux des minorités nationales </w:t>
      </w:r>
      <w:r w:rsidR="00722449" w:rsidRPr="00742E81">
        <w:rPr>
          <w:lang w:val="fr-CH"/>
        </w:rPr>
        <w:t>lorsque les cours</w:t>
      </w:r>
      <w:r w:rsidR="007C1A31" w:rsidRPr="00742E81">
        <w:rPr>
          <w:lang w:val="fr-CH"/>
        </w:rPr>
        <w:t>, dans la majorité des classes,</w:t>
      </w:r>
      <w:r w:rsidR="00722449" w:rsidRPr="00742E81">
        <w:rPr>
          <w:lang w:val="fr-CH"/>
        </w:rPr>
        <w:t xml:space="preserve"> sont</w:t>
      </w:r>
      <w:r w:rsidR="00CD498E" w:rsidRPr="00742E81">
        <w:rPr>
          <w:lang w:val="fr-CH"/>
        </w:rPr>
        <w:t xml:space="preserve"> dispensé</w:t>
      </w:r>
      <w:r w:rsidR="00722449" w:rsidRPr="00742E81">
        <w:rPr>
          <w:lang w:val="fr-CH"/>
        </w:rPr>
        <w:t>s</w:t>
      </w:r>
      <w:r w:rsidR="00CD498E" w:rsidRPr="00742E81">
        <w:rPr>
          <w:lang w:val="fr-CH"/>
        </w:rPr>
        <w:t xml:space="preserve"> dans une langue de minorité nationale et </w:t>
      </w:r>
      <w:r w:rsidR="00722449" w:rsidRPr="00742E81">
        <w:rPr>
          <w:lang w:val="fr-CH"/>
        </w:rPr>
        <w:t xml:space="preserve">les </w:t>
      </w:r>
      <w:r w:rsidR="00CD498E" w:rsidRPr="00742E81">
        <w:rPr>
          <w:lang w:val="fr-CH"/>
        </w:rPr>
        <w:t>résultats obtenus</w:t>
      </w:r>
      <w:r w:rsidR="00722449" w:rsidRPr="00742E81">
        <w:rPr>
          <w:lang w:val="fr-CH"/>
        </w:rPr>
        <w:t xml:space="preserve"> </w:t>
      </w:r>
      <w:r w:rsidR="00CD498E" w:rsidRPr="00742E81">
        <w:rPr>
          <w:lang w:val="fr-CH"/>
        </w:rPr>
        <w:t>par les commissions interdépartementales (</w:t>
      </w:r>
      <w:r w:rsidR="007C1A31" w:rsidRPr="00742E81">
        <w:rPr>
          <w:lang w:val="fr-CH"/>
        </w:rPr>
        <w:t>quand</w:t>
      </w:r>
      <w:r w:rsidR="003A1494" w:rsidRPr="00742E81">
        <w:rPr>
          <w:lang w:val="fr-CH"/>
        </w:rPr>
        <w:t xml:space="preserve"> d</w:t>
      </w:r>
      <w:r w:rsidR="00CD498E" w:rsidRPr="00742E81">
        <w:rPr>
          <w:lang w:val="fr-CH"/>
        </w:rPr>
        <w:t xml:space="preserve">es avis de </w:t>
      </w:r>
      <w:r w:rsidR="003A1494" w:rsidRPr="00742E81">
        <w:rPr>
          <w:lang w:val="fr-CH"/>
        </w:rPr>
        <w:t xml:space="preserve">ces </w:t>
      </w:r>
      <w:r w:rsidR="00CD498E" w:rsidRPr="00742E81">
        <w:rPr>
          <w:lang w:val="fr-CH"/>
        </w:rPr>
        <w:t>commissions en matière de soutien complémentaire durant la scolarisation des enfants atteints de troubles du développement</w:t>
      </w:r>
      <w:r w:rsidR="008D5BA8" w:rsidRPr="00742E81">
        <w:rPr>
          <w:lang w:val="fr-CH"/>
        </w:rPr>
        <w:t xml:space="preserve"> remplacent une recommandation du médecin choisi</w:t>
      </w:r>
      <w:r w:rsidR="00CD498E" w:rsidRPr="00742E81">
        <w:rPr>
          <w:lang w:val="fr-CH"/>
        </w:rPr>
        <w:t>)</w:t>
      </w:r>
      <w:r w:rsidR="00722449" w:rsidRPr="00742E81">
        <w:rPr>
          <w:lang w:val="fr-CH"/>
        </w:rPr>
        <w:t xml:space="preserve"> ont été définis avec précision</w:t>
      </w:r>
      <w:r w:rsidR="00742E81" w:rsidRPr="00742E81">
        <w:rPr>
          <w:lang w:val="fr-CH"/>
        </w:rPr>
        <w:t> ;</w:t>
      </w:r>
      <w:r w:rsidR="00CD498E" w:rsidRPr="00742E81">
        <w:rPr>
          <w:lang w:val="fr-CH"/>
        </w:rPr>
        <w:t xml:space="preserve"> en 2013, </w:t>
      </w:r>
      <w:r w:rsidR="007D6298" w:rsidRPr="00742E81">
        <w:rPr>
          <w:lang w:val="fr-CH"/>
        </w:rPr>
        <w:t xml:space="preserve">les modifications ont touché </w:t>
      </w:r>
      <w:r w:rsidR="00CD498E" w:rsidRPr="00742E81">
        <w:rPr>
          <w:lang w:val="fr-CH"/>
        </w:rPr>
        <w:t>la conception de l</w:t>
      </w:r>
      <w:r w:rsidR="00742E81" w:rsidRPr="00742E81">
        <w:rPr>
          <w:lang w:val="fr-CH"/>
        </w:rPr>
        <w:t>’</w:t>
      </w:r>
      <w:r w:rsidR="00CD498E" w:rsidRPr="00742E81">
        <w:rPr>
          <w:lang w:val="fr-CH"/>
        </w:rPr>
        <w:t>enseignement à</w:t>
      </w:r>
      <w:r w:rsidR="007D6298" w:rsidRPr="00742E81">
        <w:rPr>
          <w:lang w:val="fr-CH"/>
        </w:rPr>
        <w:t xml:space="preserve"> tous les degrés </w:t>
      </w:r>
      <w:r w:rsidR="00CD498E" w:rsidRPr="00742E81">
        <w:rPr>
          <w:lang w:val="fr-CH"/>
        </w:rPr>
        <w:t>concernant les enfants, les élèves et les adultes handicapés ou atteints de troubl</w:t>
      </w:r>
      <w:r w:rsidR="007C1A31" w:rsidRPr="00742E81">
        <w:rPr>
          <w:lang w:val="fr-CH"/>
        </w:rPr>
        <w:t>es du développement, ainsi que d</w:t>
      </w:r>
      <w:r w:rsidR="00CD498E" w:rsidRPr="00742E81">
        <w:rPr>
          <w:lang w:val="fr-CH"/>
        </w:rPr>
        <w:t>es personnes placées dans des institutions sociales, des patients traités à domicile ou hospitalisés, la réduction du taux d</w:t>
      </w:r>
      <w:r w:rsidR="00742E81" w:rsidRPr="00742E81">
        <w:rPr>
          <w:lang w:val="fr-CH"/>
        </w:rPr>
        <w:t>’</w:t>
      </w:r>
      <w:r w:rsidR="00CD498E" w:rsidRPr="00742E81">
        <w:rPr>
          <w:lang w:val="fr-CH"/>
        </w:rPr>
        <w:t>abandon scolaire, l</w:t>
      </w:r>
      <w:r w:rsidR="00742E81" w:rsidRPr="00742E81">
        <w:rPr>
          <w:lang w:val="fr-CH"/>
        </w:rPr>
        <w:t>’</w:t>
      </w:r>
      <w:r w:rsidR="00CD498E" w:rsidRPr="00742E81">
        <w:rPr>
          <w:lang w:val="fr-CH"/>
        </w:rPr>
        <w:t>organisation de cours de langue</w:t>
      </w:r>
      <w:r w:rsidR="00DF359C" w:rsidRPr="00742E81">
        <w:rPr>
          <w:lang w:val="fr-CH"/>
        </w:rPr>
        <w:t>s</w:t>
      </w:r>
      <w:r w:rsidR="00CD498E" w:rsidRPr="00742E81">
        <w:rPr>
          <w:lang w:val="fr-CH"/>
        </w:rPr>
        <w:t xml:space="preserve"> pour des enfants de personnes expulsées ou déplacées, ou de personnes rapatriées sur la base d</w:t>
      </w:r>
      <w:r w:rsidR="00742E81" w:rsidRPr="00742E81">
        <w:rPr>
          <w:lang w:val="fr-CH"/>
        </w:rPr>
        <w:t>’</w:t>
      </w:r>
      <w:r w:rsidR="00CD498E" w:rsidRPr="00742E81">
        <w:rPr>
          <w:lang w:val="fr-CH"/>
        </w:rPr>
        <w:t>un accord de réadmission et le rôle d</w:t>
      </w:r>
      <w:r w:rsidR="00742E81" w:rsidRPr="00742E81">
        <w:rPr>
          <w:lang w:val="fr-CH"/>
        </w:rPr>
        <w:t>’</w:t>
      </w:r>
      <w:r w:rsidR="00CD498E" w:rsidRPr="00742E81">
        <w:rPr>
          <w:lang w:val="fr-CH"/>
        </w:rPr>
        <w:t xml:space="preserve">un assistant en </w:t>
      </w:r>
      <w:r w:rsidR="008565F8" w:rsidRPr="00742E81">
        <w:rPr>
          <w:lang w:val="fr-CH"/>
        </w:rPr>
        <w:t>andragogi</w:t>
      </w:r>
      <w:r w:rsidR="00DF359C" w:rsidRPr="00742E81">
        <w:rPr>
          <w:lang w:val="fr-CH"/>
        </w:rPr>
        <w:t>e. La loi dispose que les manuels scolaires doivent être adaptés aux enfants handicapés ou présentant des troubles du développement en fonction de leurs besoins et leur fournir un</w:t>
      </w:r>
      <w:r w:rsidR="00722449" w:rsidRPr="00742E81">
        <w:rPr>
          <w:lang w:val="fr-CH"/>
        </w:rPr>
        <w:t xml:space="preserve"> </w:t>
      </w:r>
      <w:r w:rsidR="00DF359C" w:rsidRPr="00742E81">
        <w:rPr>
          <w:lang w:val="fr-CH"/>
        </w:rPr>
        <w:t xml:space="preserve">soutien </w:t>
      </w:r>
      <w:r w:rsidR="003A1494" w:rsidRPr="00742E81">
        <w:rPr>
          <w:lang w:val="fr-CH"/>
        </w:rPr>
        <w:t>(</w:t>
      </w:r>
      <w:r w:rsidR="00DF359C" w:rsidRPr="00742E81">
        <w:rPr>
          <w:lang w:val="fr-CH"/>
        </w:rPr>
        <w:t>complémentaire</w:t>
      </w:r>
      <w:r w:rsidR="003A1494" w:rsidRPr="00742E81">
        <w:rPr>
          <w:lang w:val="fr-CH"/>
        </w:rPr>
        <w:t>)</w:t>
      </w:r>
      <w:r w:rsidR="00DF359C" w:rsidRPr="00742E81">
        <w:rPr>
          <w:lang w:val="fr-CH"/>
        </w:rPr>
        <w:t xml:space="preserve"> qui devra faire l</w:t>
      </w:r>
      <w:r w:rsidR="00742E81" w:rsidRPr="00742E81">
        <w:rPr>
          <w:lang w:val="fr-CH"/>
        </w:rPr>
        <w:t>’</w:t>
      </w:r>
      <w:r w:rsidR="00DF359C" w:rsidRPr="00742E81">
        <w:rPr>
          <w:lang w:val="fr-CH"/>
        </w:rPr>
        <w:t>objet d</w:t>
      </w:r>
      <w:r w:rsidR="00742E81" w:rsidRPr="00742E81">
        <w:rPr>
          <w:lang w:val="fr-CH"/>
        </w:rPr>
        <w:t>’</w:t>
      </w:r>
      <w:r w:rsidR="00DF359C" w:rsidRPr="00742E81">
        <w:rPr>
          <w:lang w:val="fr-CH"/>
        </w:rPr>
        <w:t xml:space="preserve">un règlement distinct, par exemple </w:t>
      </w:r>
      <w:r w:rsidR="003A1494" w:rsidRPr="00742E81">
        <w:rPr>
          <w:lang w:val="fr-CH"/>
        </w:rPr>
        <w:t xml:space="preserve">le </w:t>
      </w:r>
      <w:r w:rsidR="00DF359C" w:rsidRPr="00742E81">
        <w:rPr>
          <w:lang w:val="fr-CH"/>
        </w:rPr>
        <w:t xml:space="preserve">règlement relatif au soutien éducatif, sanitaire et social </w:t>
      </w:r>
      <w:r w:rsidR="003A1494" w:rsidRPr="00742E81">
        <w:rPr>
          <w:lang w:val="fr-CH"/>
        </w:rPr>
        <w:t xml:space="preserve">complémentaire </w:t>
      </w:r>
      <w:r w:rsidR="00722449" w:rsidRPr="00742E81">
        <w:rPr>
          <w:lang w:val="fr-CH"/>
        </w:rPr>
        <w:t xml:space="preserve">assuré </w:t>
      </w:r>
      <w:r w:rsidR="00DF359C" w:rsidRPr="00742E81">
        <w:rPr>
          <w:lang w:val="fr-CH"/>
        </w:rPr>
        <w:t>aux enfants et aux élèves.</w:t>
      </w:r>
    </w:p>
    <w:p w:rsidR="00DF359C" w:rsidRPr="00742E81" w:rsidRDefault="00C3337F" w:rsidP="00C3337F">
      <w:pPr>
        <w:pStyle w:val="SingleTxtG"/>
        <w:rPr>
          <w:lang w:val="fr-CH"/>
        </w:rPr>
      </w:pPr>
      <w:r w:rsidRPr="00742E81">
        <w:rPr>
          <w:lang w:val="fr-CH"/>
        </w:rPr>
        <w:t>45.</w:t>
      </w:r>
      <w:r w:rsidRPr="00742E81">
        <w:rPr>
          <w:lang w:val="fr-CH"/>
        </w:rPr>
        <w:tab/>
      </w:r>
      <w:r w:rsidR="00DF359C" w:rsidRPr="00742E81">
        <w:rPr>
          <w:lang w:val="fr-CH"/>
        </w:rPr>
        <w:t>Les besoins d</w:t>
      </w:r>
      <w:r w:rsidR="00742E81" w:rsidRPr="00742E81">
        <w:rPr>
          <w:lang w:val="fr-CH"/>
        </w:rPr>
        <w:t>’</w:t>
      </w:r>
      <w:r w:rsidR="00DF359C" w:rsidRPr="00742E81">
        <w:rPr>
          <w:lang w:val="fr-CH"/>
        </w:rPr>
        <w:t>enfants appartenant à des groupes socialement vulnérables qui, en raison de dénuement social, de troubles du développement, de handicap, de difficultés à apprendre et</w:t>
      </w:r>
      <w:r w:rsidR="00910C1B" w:rsidRPr="00742E81">
        <w:rPr>
          <w:lang w:val="fr-CH"/>
        </w:rPr>
        <w:t xml:space="preserve"> tous</w:t>
      </w:r>
      <w:r w:rsidR="00DF359C" w:rsidRPr="00742E81">
        <w:rPr>
          <w:lang w:val="fr-CH"/>
        </w:rPr>
        <w:t xml:space="preserve"> autres motifs, nécessitent un soutien supplémentaire en matière d</w:t>
      </w:r>
      <w:r w:rsidR="00742E81" w:rsidRPr="00742E81">
        <w:rPr>
          <w:lang w:val="fr-CH"/>
        </w:rPr>
        <w:t>’</w:t>
      </w:r>
      <w:r w:rsidR="00DF359C" w:rsidRPr="00742E81">
        <w:rPr>
          <w:lang w:val="fr-CH"/>
        </w:rPr>
        <w:t>éducation, de soins de santé ou de protection sociale, sont évalués et suivis par des commissions locales qui comptent des représentants de ces trois secteurs. L</w:t>
      </w:r>
      <w:r w:rsidR="00742E81" w:rsidRPr="00742E81">
        <w:rPr>
          <w:lang w:val="fr-CH"/>
        </w:rPr>
        <w:t>’</w:t>
      </w:r>
      <w:r w:rsidR="00DF359C" w:rsidRPr="00742E81">
        <w:rPr>
          <w:lang w:val="fr-CH"/>
        </w:rPr>
        <w:t xml:space="preserve">évaluation repose sur une appréhension exhaustive et individualisée, fondée sur </w:t>
      </w:r>
      <w:r w:rsidR="00910C1B" w:rsidRPr="00742E81">
        <w:rPr>
          <w:lang w:val="fr-CH"/>
        </w:rPr>
        <w:t xml:space="preserve">une équivalence </w:t>
      </w:r>
      <w:r w:rsidR="00DF359C" w:rsidRPr="00742E81">
        <w:rPr>
          <w:lang w:val="fr-CH"/>
        </w:rPr>
        <w:t xml:space="preserve">des </w:t>
      </w:r>
      <w:r w:rsidR="00910C1B" w:rsidRPr="00742E81">
        <w:rPr>
          <w:lang w:val="fr-CH"/>
        </w:rPr>
        <w:t>aptitud</w:t>
      </w:r>
      <w:r w:rsidR="00DF359C" w:rsidRPr="00742E81">
        <w:rPr>
          <w:lang w:val="fr-CH"/>
        </w:rPr>
        <w:t>es,</w:t>
      </w:r>
      <w:r w:rsidR="00A71354" w:rsidRPr="00742E81">
        <w:rPr>
          <w:lang w:val="fr-CH"/>
        </w:rPr>
        <w:t xml:space="preserve"> ou</w:t>
      </w:r>
      <w:r w:rsidR="00DF359C" w:rsidRPr="00742E81">
        <w:rPr>
          <w:lang w:val="fr-CH"/>
        </w:rPr>
        <w:t xml:space="preserve"> des besoins des enfants et des élèves, qui permet de garantir l</w:t>
      </w:r>
      <w:r w:rsidR="00742E81" w:rsidRPr="00742E81">
        <w:rPr>
          <w:lang w:val="fr-CH"/>
        </w:rPr>
        <w:t>’</w:t>
      </w:r>
      <w:r w:rsidR="00DF359C" w:rsidRPr="00742E81">
        <w:rPr>
          <w:lang w:val="fr-CH"/>
        </w:rPr>
        <w:t>insertion sociale en offrant un soutien adéquat à l</w:t>
      </w:r>
      <w:r w:rsidR="00742E81" w:rsidRPr="00742E81">
        <w:rPr>
          <w:lang w:val="fr-CH"/>
        </w:rPr>
        <w:t>’</w:t>
      </w:r>
      <w:r w:rsidR="00DF359C" w:rsidRPr="00742E81">
        <w:rPr>
          <w:lang w:val="fr-CH"/>
        </w:rPr>
        <w:t>accès aux droits, aux services et aux ressources. Un soutien complémentaire est prévu en matière de fourniture et d</w:t>
      </w:r>
      <w:r w:rsidR="00742E81" w:rsidRPr="00742E81">
        <w:rPr>
          <w:lang w:val="fr-CH"/>
        </w:rPr>
        <w:t>’</w:t>
      </w:r>
      <w:r w:rsidR="00DF359C" w:rsidRPr="00742E81">
        <w:rPr>
          <w:lang w:val="fr-CH"/>
        </w:rPr>
        <w:t>adaptation de manuels scolaires et de moyens pédagogiques (par exemple le braille), de technologies d</w:t>
      </w:r>
      <w:r w:rsidR="00742E81" w:rsidRPr="00742E81">
        <w:rPr>
          <w:lang w:val="fr-CH"/>
        </w:rPr>
        <w:t>’</w:t>
      </w:r>
      <w:r w:rsidR="00DF359C" w:rsidRPr="00742E81">
        <w:rPr>
          <w:lang w:val="fr-CH"/>
        </w:rPr>
        <w:t>assistance, d</w:t>
      </w:r>
      <w:r w:rsidR="00742E81" w:rsidRPr="00742E81">
        <w:rPr>
          <w:lang w:val="fr-CH"/>
        </w:rPr>
        <w:t>’</w:t>
      </w:r>
      <w:r w:rsidR="00DF359C" w:rsidRPr="00742E81">
        <w:rPr>
          <w:lang w:val="fr-CH"/>
        </w:rPr>
        <w:t>engagement d</w:t>
      </w:r>
      <w:r w:rsidR="00742E81" w:rsidRPr="00742E81">
        <w:rPr>
          <w:lang w:val="fr-CH"/>
        </w:rPr>
        <w:t>’</w:t>
      </w:r>
      <w:r w:rsidR="00DF359C" w:rsidRPr="00742E81">
        <w:rPr>
          <w:lang w:val="fr-CH"/>
        </w:rPr>
        <w:t>un assistant pédagogique ou personnel, ainsi que d</w:t>
      </w:r>
      <w:r w:rsidR="00742E81" w:rsidRPr="00742E81">
        <w:rPr>
          <w:lang w:val="fr-CH"/>
        </w:rPr>
        <w:t>’</w:t>
      </w:r>
      <w:r w:rsidR="00DF359C" w:rsidRPr="00742E81">
        <w:rPr>
          <w:lang w:val="fr-CH"/>
        </w:rPr>
        <w:t>autres personnes spécialisées qui peuvent assurer appui et éducation au sein d</w:t>
      </w:r>
      <w:r w:rsidR="00742E81" w:rsidRPr="00742E81">
        <w:rPr>
          <w:lang w:val="fr-CH"/>
        </w:rPr>
        <w:t>’</w:t>
      </w:r>
      <w:r w:rsidR="00DF359C" w:rsidRPr="00742E81">
        <w:rPr>
          <w:lang w:val="fr-CH"/>
        </w:rPr>
        <w:t>un groupe ou d</w:t>
      </w:r>
      <w:r w:rsidR="00742E81" w:rsidRPr="00742E81">
        <w:rPr>
          <w:lang w:val="fr-CH"/>
        </w:rPr>
        <w:t>’</w:t>
      </w:r>
      <w:r w:rsidR="00DF359C" w:rsidRPr="00742E81">
        <w:rPr>
          <w:lang w:val="fr-CH"/>
        </w:rPr>
        <w:t>un établissement scolaire de perfectionnement, destiné aux enfants atteints de troubles du comportement. La mise en place d</w:t>
      </w:r>
      <w:r w:rsidR="00742E81" w:rsidRPr="00742E81">
        <w:rPr>
          <w:lang w:val="fr-CH"/>
        </w:rPr>
        <w:t>’</w:t>
      </w:r>
      <w:r w:rsidR="00DF359C" w:rsidRPr="00742E81">
        <w:rPr>
          <w:lang w:val="fr-CH"/>
        </w:rPr>
        <w:t xml:space="preserve">un enseignement </w:t>
      </w:r>
      <w:r w:rsidR="009443A6" w:rsidRPr="00742E81">
        <w:rPr>
          <w:lang w:val="fr-CH"/>
        </w:rPr>
        <w:t>pour tous</w:t>
      </w:r>
      <w:r w:rsidR="00DF359C" w:rsidRPr="00742E81">
        <w:rPr>
          <w:lang w:val="fr-CH"/>
        </w:rPr>
        <w:t xml:space="preserve"> a contribué à éliminer les obstacles que rencontrent les Roms </w:t>
      </w:r>
      <w:r w:rsidR="00910C1B" w:rsidRPr="00742E81">
        <w:rPr>
          <w:lang w:val="fr-CH"/>
        </w:rPr>
        <w:t>dans ce domaine</w:t>
      </w:r>
      <w:r w:rsidR="00742E81" w:rsidRPr="00742E81">
        <w:rPr>
          <w:lang w:val="fr-CH"/>
        </w:rPr>
        <w:t> ;</w:t>
      </w:r>
      <w:r w:rsidR="00DF359C" w:rsidRPr="00742E81">
        <w:rPr>
          <w:lang w:val="fr-CH"/>
        </w:rPr>
        <w:t xml:space="preserve"> toutefois, un soutien permanent s</w:t>
      </w:r>
      <w:r w:rsidR="00742E81" w:rsidRPr="00742E81">
        <w:rPr>
          <w:lang w:val="fr-CH"/>
        </w:rPr>
        <w:t>’</w:t>
      </w:r>
      <w:r w:rsidR="00DF359C" w:rsidRPr="00742E81">
        <w:rPr>
          <w:lang w:val="fr-CH"/>
        </w:rPr>
        <w:t>impose, en particulier à l</w:t>
      </w:r>
      <w:r w:rsidR="00742E81" w:rsidRPr="00742E81">
        <w:rPr>
          <w:lang w:val="fr-CH"/>
        </w:rPr>
        <w:t>’</w:t>
      </w:r>
      <w:r w:rsidR="00DF359C" w:rsidRPr="00742E81">
        <w:rPr>
          <w:lang w:val="fr-CH"/>
        </w:rPr>
        <w:t xml:space="preserve">échelon local, dans le but de poursuivre et de maintenir les mécanismes mis en œuvre. </w:t>
      </w:r>
      <w:r w:rsidR="00BD2261" w:rsidRPr="00742E81">
        <w:rPr>
          <w:lang w:val="fr-CH"/>
        </w:rPr>
        <w:t>Les enfants d</w:t>
      </w:r>
      <w:r w:rsidR="00DF359C" w:rsidRPr="00742E81">
        <w:rPr>
          <w:lang w:val="fr-CH"/>
        </w:rPr>
        <w:t>oté</w:t>
      </w:r>
      <w:r w:rsidR="00BD2261" w:rsidRPr="00742E81">
        <w:rPr>
          <w:lang w:val="fr-CH"/>
        </w:rPr>
        <w:t>s</w:t>
      </w:r>
      <w:r w:rsidR="00DF359C" w:rsidRPr="00742E81">
        <w:rPr>
          <w:lang w:val="fr-CH"/>
        </w:rPr>
        <w:t xml:space="preserve"> d</w:t>
      </w:r>
      <w:r w:rsidR="00742E81" w:rsidRPr="00742E81">
        <w:rPr>
          <w:lang w:val="fr-CH"/>
        </w:rPr>
        <w:t>’</w:t>
      </w:r>
      <w:r w:rsidR="00DF359C" w:rsidRPr="00742E81">
        <w:rPr>
          <w:lang w:val="fr-CH"/>
        </w:rPr>
        <w:t>aptitudes exceptionnelles</w:t>
      </w:r>
      <w:r w:rsidR="00BD2261" w:rsidRPr="00742E81">
        <w:rPr>
          <w:lang w:val="fr-CH"/>
        </w:rPr>
        <w:t xml:space="preserve"> ont le droit à un enseignement qui tient compte de leurs besoins éducatifs </w:t>
      </w:r>
      <w:r w:rsidR="00910C1B" w:rsidRPr="00742E81">
        <w:rPr>
          <w:lang w:val="fr-CH"/>
        </w:rPr>
        <w:t>particulier</w:t>
      </w:r>
      <w:r w:rsidR="00BD2261" w:rsidRPr="00742E81">
        <w:rPr>
          <w:lang w:val="fr-CH"/>
        </w:rPr>
        <w:t xml:space="preserve">s dans le système ordinaire, des classes ou </w:t>
      </w:r>
      <w:r w:rsidR="00910C1B" w:rsidRPr="00742E81">
        <w:rPr>
          <w:lang w:val="fr-CH"/>
        </w:rPr>
        <w:t>des</w:t>
      </w:r>
      <w:r w:rsidR="00BD2261" w:rsidRPr="00742E81">
        <w:rPr>
          <w:lang w:val="fr-CH"/>
        </w:rPr>
        <w:t xml:space="preserve"> établissement</w:t>
      </w:r>
      <w:r w:rsidR="00910C1B" w:rsidRPr="00742E81">
        <w:rPr>
          <w:lang w:val="fr-CH"/>
        </w:rPr>
        <w:t>s</w:t>
      </w:r>
      <w:r w:rsidR="00BD2261" w:rsidRPr="00742E81">
        <w:rPr>
          <w:lang w:val="fr-CH"/>
        </w:rPr>
        <w:t xml:space="preserve"> séparés. Les étrangers et les apatrides ont le droit de suivre un enseignement dans les mêmes conditions et de la manière prescrite pour les citoyens serbes.</w:t>
      </w:r>
    </w:p>
    <w:p w:rsidR="00BD2261" w:rsidRPr="00742E81" w:rsidRDefault="00C3337F" w:rsidP="00C3337F">
      <w:pPr>
        <w:pStyle w:val="SingleTxtG"/>
        <w:rPr>
          <w:lang w:val="fr-CH"/>
        </w:rPr>
      </w:pPr>
      <w:r w:rsidRPr="00742E81">
        <w:rPr>
          <w:lang w:val="fr-CH"/>
        </w:rPr>
        <w:t>46.</w:t>
      </w:r>
      <w:r w:rsidRPr="00742E81">
        <w:rPr>
          <w:lang w:val="fr-CH"/>
        </w:rPr>
        <w:tab/>
      </w:r>
      <w:r w:rsidR="00BD2261" w:rsidRPr="00742E81">
        <w:rPr>
          <w:lang w:val="fr-CH"/>
        </w:rPr>
        <w:t>Par application du principe de non-discrimination dans les pratiques des services de police, il faut entendre une égalité de traitement de tous les mineurs qui y sont placés. Un mineur n</w:t>
      </w:r>
      <w:r w:rsidR="00742E81" w:rsidRPr="00742E81">
        <w:rPr>
          <w:lang w:val="fr-CH"/>
        </w:rPr>
        <w:t>’</w:t>
      </w:r>
      <w:r w:rsidR="00BD2261" w:rsidRPr="00742E81">
        <w:rPr>
          <w:lang w:val="fr-CH"/>
        </w:rPr>
        <w:t>est pas tenu de préciser sa nationalité dans les affaires relatives à des infractions pénales ou mineures. Un mineur, qui relève de l</w:t>
      </w:r>
      <w:r w:rsidR="00742E81" w:rsidRPr="00742E81">
        <w:rPr>
          <w:lang w:val="fr-CH"/>
        </w:rPr>
        <w:t>’</w:t>
      </w:r>
      <w:r w:rsidR="00BD2261" w:rsidRPr="00742E81">
        <w:rPr>
          <w:lang w:val="fr-CH"/>
        </w:rPr>
        <w:t>autorité de la police, est informé verbalement ou par formulaire du droit d</w:t>
      </w:r>
      <w:r w:rsidR="00742E81" w:rsidRPr="00742E81">
        <w:rPr>
          <w:lang w:val="fr-CH"/>
        </w:rPr>
        <w:t>’</w:t>
      </w:r>
      <w:r w:rsidR="00BD2261" w:rsidRPr="00742E81">
        <w:rPr>
          <w:lang w:val="fr-CH"/>
        </w:rPr>
        <w:t>être protégé contre la discrimination.</w:t>
      </w:r>
    </w:p>
    <w:p w:rsidR="008565F8" w:rsidRPr="00742E81" w:rsidRDefault="004F4168" w:rsidP="004F4168">
      <w:pPr>
        <w:pStyle w:val="H1G"/>
        <w:rPr>
          <w:lang w:val="fr-CH"/>
        </w:rPr>
      </w:pPr>
      <w:r w:rsidRPr="00742E81">
        <w:rPr>
          <w:lang w:val="fr-CH"/>
        </w:rPr>
        <w:tab/>
        <w:t>B.</w:t>
      </w:r>
      <w:r w:rsidRPr="00742E81">
        <w:rPr>
          <w:lang w:val="fr-CH"/>
        </w:rPr>
        <w:tab/>
      </w:r>
      <w:r w:rsidR="00BD2261" w:rsidRPr="00742E81">
        <w:rPr>
          <w:lang w:val="fr-CH"/>
        </w:rPr>
        <w:t>I</w:t>
      </w:r>
      <w:r w:rsidR="008565F8" w:rsidRPr="00742E81">
        <w:rPr>
          <w:lang w:val="fr-CH"/>
        </w:rPr>
        <w:t>nt</w:t>
      </w:r>
      <w:r w:rsidR="00BD2261" w:rsidRPr="00742E81">
        <w:rPr>
          <w:lang w:val="fr-CH"/>
        </w:rPr>
        <w:t>érêt supérieur de l</w:t>
      </w:r>
      <w:r w:rsidR="00742E81" w:rsidRPr="00742E81">
        <w:rPr>
          <w:lang w:val="fr-CH"/>
        </w:rPr>
        <w:t>’</w:t>
      </w:r>
      <w:r w:rsidR="00BD2261" w:rsidRPr="00742E81">
        <w:rPr>
          <w:lang w:val="fr-CH"/>
        </w:rPr>
        <w:t>enfant</w:t>
      </w:r>
      <w:r w:rsidR="008565F8" w:rsidRPr="00742E81">
        <w:rPr>
          <w:lang w:val="fr-CH"/>
        </w:rPr>
        <w:t xml:space="preserve"> (</w:t>
      </w:r>
      <w:r w:rsidR="00BD2261" w:rsidRPr="00742E81">
        <w:rPr>
          <w:lang w:val="fr-CH"/>
        </w:rPr>
        <w:t>art. </w:t>
      </w:r>
      <w:r w:rsidRPr="00742E81">
        <w:rPr>
          <w:lang w:val="fr-CH"/>
        </w:rPr>
        <w:t>3)</w:t>
      </w:r>
    </w:p>
    <w:p w:rsidR="008565F8" w:rsidRPr="00742E81" w:rsidRDefault="004F4168" w:rsidP="004F4168">
      <w:pPr>
        <w:pStyle w:val="H23G"/>
        <w:rPr>
          <w:lang w:val="fr-CH"/>
        </w:rPr>
      </w:pPr>
      <w:r w:rsidRPr="00742E81">
        <w:rPr>
          <w:lang w:val="fr-CH"/>
        </w:rPr>
        <w:tab/>
      </w:r>
      <w:r w:rsidRPr="00742E81">
        <w:rPr>
          <w:lang w:val="fr-CH"/>
        </w:rPr>
        <w:tab/>
      </w:r>
      <w:r w:rsidR="00BD2261" w:rsidRPr="00742E81">
        <w:rPr>
          <w:lang w:val="fr-CH"/>
        </w:rPr>
        <w:t>Recommandation</w:t>
      </w:r>
      <w:r w:rsidR="008565F8" w:rsidRPr="00742E81">
        <w:rPr>
          <w:lang w:val="fr-CH"/>
        </w:rPr>
        <w:t xml:space="preserve"> 28 </w:t>
      </w:r>
      <w:r w:rsidR="00BD2261" w:rsidRPr="00742E81">
        <w:rPr>
          <w:lang w:val="fr-CH"/>
        </w:rPr>
        <w:t>(</w:t>
      </w:r>
      <w:r w:rsidR="008565F8" w:rsidRPr="00742E81">
        <w:rPr>
          <w:bCs/>
          <w:lang w:val="fr-CH"/>
        </w:rPr>
        <w:t>CRC/C/SRB/CO/1</w:t>
      </w:r>
      <w:r w:rsidR="00BD2261" w:rsidRPr="00742E81">
        <w:rPr>
          <w:bCs/>
          <w:lang w:val="fr-CH"/>
        </w:rPr>
        <w:t>)</w:t>
      </w:r>
    </w:p>
    <w:p w:rsidR="0001741E" w:rsidRPr="00742E81" w:rsidRDefault="00C3337F" w:rsidP="00C3337F">
      <w:pPr>
        <w:pStyle w:val="SingleTxtG"/>
        <w:rPr>
          <w:lang w:val="fr-CH"/>
        </w:rPr>
      </w:pPr>
      <w:r w:rsidRPr="00742E81">
        <w:rPr>
          <w:lang w:val="fr-CH"/>
        </w:rPr>
        <w:t>47.</w:t>
      </w:r>
      <w:r w:rsidRPr="00742E81">
        <w:rPr>
          <w:lang w:val="fr-CH"/>
        </w:rPr>
        <w:tab/>
      </w:r>
      <w:r w:rsidR="0006387A" w:rsidRPr="00742E81">
        <w:rPr>
          <w:lang w:val="fr-CH"/>
        </w:rPr>
        <w:t xml:space="preserve">Les modifications à la loi </w:t>
      </w:r>
      <w:r w:rsidR="00910C1B" w:rsidRPr="00742E81">
        <w:rPr>
          <w:lang w:val="fr-CH"/>
        </w:rPr>
        <w:t xml:space="preserve">relative </w:t>
      </w:r>
      <w:r w:rsidR="003D5B6D" w:rsidRPr="00742E81">
        <w:rPr>
          <w:lang w:val="fr-CH"/>
        </w:rPr>
        <w:t>à la</w:t>
      </w:r>
      <w:r w:rsidR="0006387A" w:rsidRPr="00742E81">
        <w:rPr>
          <w:lang w:val="fr-CH"/>
        </w:rPr>
        <w:t xml:space="preserve"> santé, de 2011, ont amélioré les droits des patients, </w:t>
      </w:r>
      <w:r w:rsidR="00910C1B" w:rsidRPr="00742E81">
        <w:rPr>
          <w:lang w:val="fr-CH"/>
        </w:rPr>
        <w:t>en particulier</w:t>
      </w:r>
      <w:r w:rsidR="0006387A" w:rsidRPr="00742E81">
        <w:rPr>
          <w:lang w:val="fr-CH"/>
        </w:rPr>
        <w:t xml:space="preserve"> les droits de l</w:t>
      </w:r>
      <w:r w:rsidR="00742E81" w:rsidRPr="00742E81">
        <w:rPr>
          <w:lang w:val="fr-CH"/>
        </w:rPr>
        <w:t>’</w:t>
      </w:r>
      <w:r w:rsidR="0006387A" w:rsidRPr="00742E81">
        <w:rPr>
          <w:lang w:val="fr-CH"/>
        </w:rPr>
        <w:t>enfant. Un enfant de 15 ans, capable de discernement et de prendre ses propres décisions, a le droit de consulter son dossier médical, de décider et de donner son consentement, ou peut, en toute indépendance, prendre une décision quant aux mesures médicales dont il est l</w:t>
      </w:r>
      <w:r w:rsidR="00742E81" w:rsidRPr="00742E81">
        <w:rPr>
          <w:lang w:val="fr-CH"/>
        </w:rPr>
        <w:t>’</w:t>
      </w:r>
      <w:r w:rsidR="0006387A" w:rsidRPr="00742E81">
        <w:rPr>
          <w:lang w:val="fr-CH"/>
        </w:rPr>
        <w:t>objet, ainsi que le droit au caractère confidentiel des données – l</w:t>
      </w:r>
      <w:r w:rsidR="00742E81" w:rsidRPr="00742E81">
        <w:rPr>
          <w:lang w:val="fr-CH"/>
        </w:rPr>
        <w:t>’</w:t>
      </w:r>
      <w:r w:rsidR="0006387A" w:rsidRPr="00742E81">
        <w:rPr>
          <w:lang w:val="fr-CH"/>
        </w:rPr>
        <w:t>enfant peut empêcher ses parents de consulter ses dossiers médicaux aux fins de protection de la confidentialité des renseignements relatifs à son état de santé. Le principe de l</w:t>
      </w:r>
      <w:r w:rsidR="00742E81" w:rsidRPr="00742E81">
        <w:rPr>
          <w:lang w:val="fr-CH"/>
        </w:rPr>
        <w:t>’</w:t>
      </w:r>
      <w:r w:rsidR="0006387A" w:rsidRPr="00742E81">
        <w:rPr>
          <w:lang w:val="fr-CH"/>
        </w:rPr>
        <w:t>intérêt supérieur de l</w:t>
      </w:r>
      <w:r w:rsidR="00742E81" w:rsidRPr="00742E81">
        <w:rPr>
          <w:lang w:val="fr-CH"/>
        </w:rPr>
        <w:t>’</w:t>
      </w:r>
      <w:r w:rsidR="0006387A" w:rsidRPr="00742E81">
        <w:rPr>
          <w:lang w:val="fr-CH"/>
        </w:rPr>
        <w:t>enfant est systématiquement appliqué dans la loi relative à la protection sociale de l</w:t>
      </w:r>
      <w:r w:rsidR="00742E81" w:rsidRPr="00742E81">
        <w:rPr>
          <w:lang w:val="fr-CH"/>
        </w:rPr>
        <w:t>’</w:t>
      </w:r>
      <w:r w:rsidR="0006387A" w:rsidRPr="00742E81">
        <w:rPr>
          <w:lang w:val="fr-CH"/>
        </w:rPr>
        <w:t>enfant et de la famille.</w:t>
      </w:r>
    </w:p>
    <w:p w:rsidR="0006387A" w:rsidRPr="00742E81" w:rsidRDefault="00C3337F" w:rsidP="00C3337F">
      <w:pPr>
        <w:pStyle w:val="SingleTxtG"/>
        <w:rPr>
          <w:lang w:val="fr-CH"/>
        </w:rPr>
      </w:pPr>
      <w:r w:rsidRPr="00742E81">
        <w:rPr>
          <w:lang w:val="fr-CH"/>
        </w:rPr>
        <w:t>48.</w:t>
      </w:r>
      <w:r w:rsidRPr="00742E81">
        <w:rPr>
          <w:lang w:val="fr-CH"/>
        </w:rPr>
        <w:tab/>
      </w:r>
      <w:r w:rsidR="0006387A" w:rsidRPr="00742E81">
        <w:rPr>
          <w:lang w:val="fr-CH"/>
        </w:rPr>
        <w:t>Une attention particulière est accordée à la protection des droits de l</w:t>
      </w:r>
      <w:r w:rsidR="00742E81" w:rsidRPr="00742E81">
        <w:rPr>
          <w:lang w:val="fr-CH"/>
        </w:rPr>
        <w:t>’</w:t>
      </w:r>
      <w:r w:rsidR="0006387A" w:rsidRPr="00742E81">
        <w:rPr>
          <w:lang w:val="fr-CH"/>
        </w:rPr>
        <w:t>enfant dans le cadre de l</w:t>
      </w:r>
      <w:r w:rsidR="00742E81" w:rsidRPr="00742E81">
        <w:rPr>
          <w:lang w:val="fr-CH"/>
        </w:rPr>
        <w:t>’</w:t>
      </w:r>
      <w:r w:rsidR="00192AFC" w:rsidRPr="00742E81">
        <w:rPr>
          <w:lang w:val="fr-CH"/>
        </w:rPr>
        <w:t>applica</w:t>
      </w:r>
      <w:r w:rsidR="0006387A" w:rsidRPr="00742E81">
        <w:rPr>
          <w:lang w:val="fr-CH"/>
        </w:rPr>
        <w:t>tion des mesures de répression et de sécurité. Les allocations pour enfant, les bourses et l</w:t>
      </w:r>
      <w:r w:rsidR="00742E81" w:rsidRPr="00742E81">
        <w:rPr>
          <w:lang w:val="fr-CH"/>
        </w:rPr>
        <w:t>’</w:t>
      </w:r>
      <w:r w:rsidR="0006387A" w:rsidRPr="00742E81">
        <w:rPr>
          <w:lang w:val="fr-CH"/>
        </w:rPr>
        <w:t xml:space="preserve">aide financière </w:t>
      </w:r>
      <w:r w:rsidR="00CE1BF1" w:rsidRPr="00742E81">
        <w:rPr>
          <w:lang w:val="fr-CH"/>
        </w:rPr>
        <w:t>aux élèves et aux étudiants ne sont pas visées par la loi relative à la répression et la sécurité de 2011. Si une mesure d</w:t>
      </w:r>
      <w:r w:rsidR="00742E81" w:rsidRPr="00742E81">
        <w:rPr>
          <w:lang w:val="fr-CH"/>
        </w:rPr>
        <w:t>’</w:t>
      </w:r>
      <w:r w:rsidR="00CE1BF1" w:rsidRPr="00742E81">
        <w:rPr>
          <w:lang w:val="fr-CH"/>
        </w:rPr>
        <w:t>expulsion concerne des mineurs, le tribunal – l</w:t>
      </w:r>
      <w:r w:rsidR="00742E81" w:rsidRPr="00742E81">
        <w:rPr>
          <w:lang w:val="fr-CH"/>
        </w:rPr>
        <w:t>’</w:t>
      </w:r>
      <w:r w:rsidR="00CE1BF1" w:rsidRPr="00742E81">
        <w:rPr>
          <w:lang w:val="fr-CH"/>
        </w:rPr>
        <w:t>agent d</w:t>
      </w:r>
      <w:r w:rsidR="00742E81" w:rsidRPr="00742E81">
        <w:rPr>
          <w:lang w:val="fr-CH"/>
        </w:rPr>
        <w:t>’</w:t>
      </w:r>
      <w:r w:rsidR="00CE1BF1" w:rsidRPr="00742E81">
        <w:rPr>
          <w:lang w:val="fr-CH"/>
        </w:rPr>
        <w:t>exécution – notifie au centre de protection sociale l</w:t>
      </w:r>
      <w:r w:rsidR="00742E81" w:rsidRPr="00742E81">
        <w:rPr>
          <w:lang w:val="fr-CH"/>
        </w:rPr>
        <w:t>’</w:t>
      </w:r>
      <w:r w:rsidR="00CE1BF1" w:rsidRPr="00742E81">
        <w:rPr>
          <w:lang w:val="fr-CH"/>
        </w:rPr>
        <w:t>application de la mesure au plus tard huit jours avant l</w:t>
      </w:r>
      <w:r w:rsidR="00742E81" w:rsidRPr="00742E81">
        <w:rPr>
          <w:lang w:val="fr-CH"/>
        </w:rPr>
        <w:t>’</w:t>
      </w:r>
      <w:r w:rsidR="00CE1BF1" w:rsidRPr="00742E81">
        <w:rPr>
          <w:lang w:val="fr-CH"/>
        </w:rPr>
        <w:t>échéance</w:t>
      </w:r>
      <w:r w:rsidR="00742E81" w:rsidRPr="00742E81">
        <w:rPr>
          <w:lang w:val="fr-CH"/>
        </w:rPr>
        <w:t> ;</w:t>
      </w:r>
      <w:r w:rsidR="00CE1BF1" w:rsidRPr="00742E81">
        <w:rPr>
          <w:lang w:val="fr-CH"/>
        </w:rPr>
        <w:t xml:space="preserve"> si l</w:t>
      </w:r>
      <w:r w:rsidR="00742E81" w:rsidRPr="00742E81">
        <w:rPr>
          <w:lang w:val="fr-CH"/>
        </w:rPr>
        <w:t>’</w:t>
      </w:r>
      <w:r w:rsidR="00CE1BF1" w:rsidRPr="00742E81">
        <w:rPr>
          <w:lang w:val="fr-CH"/>
        </w:rPr>
        <w:t>enfant est en danger, quand la décision d</w:t>
      </w:r>
      <w:r w:rsidR="00742E81" w:rsidRPr="00742E81">
        <w:rPr>
          <w:lang w:val="fr-CH"/>
        </w:rPr>
        <w:t>’</w:t>
      </w:r>
      <w:r w:rsidR="00CE1BF1" w:rsidRPr="00742E81">
        <w:rPr>
          <w:lang w:val="fr-CH"/>
        </w:rPr>
        <w:t>exécution ordonne sa remise immédiate, ou si sa vie, sa santé et son développement sont menacés, la décision exécut</w:t>
      </w:r>
      <w:r w:rsidR="00910C1B" w:rsidRPr="00742E81">
        <w:rPr>
          <w:lang w:val="fr-CH"/>
        </w:rPr>
        <w:t>oire</w:t>
      </w:r>
      <w:r w:rsidR="00CE1BF1" w:rsidRPr="00742E81">
        <w:rPr>
          <w:lang w:val="fr-CH"/>
        </w:rPr>
        <w:t xml:space="preserve"> est signifiée à la partie obligée au moment de la première mesure d</w:t>
      </w:r>
      <w:r w:rsidR="00742E81" w:rsidRPr="00742E81">
        <w:rPr>
          <w:lang w:val="fr-CH"/>
        </w:rPr>
        <w:t>’</w:t>
      </w:r>
      <w:r w:rsidR="00CE1BF1" w:rsidRPr="00742E81">
        <w:rPr>
          <w:lang w:val="fr-CH"/>
        </w:rPr>
        <w:t>exécution. La loi prescrit qu</w:t>
      </w:r>
      <w:r w:rsidR="00742E81" w:rsidRPr="00742E81">
        <w:rPr>
          <w:lang w:val="fr-CH"/>
        </w:rPr>
        <w:t>’</w:t>
      </w:r>
      <w:r w:rsidR="00CE1BF1" w:rsidRPr="00742E81">
        <w:rPr>
          <w:lang w:val="fr-CH"/>
        </w:rPr>
        <w:t>au cours de la procédure, le tribunal doit veiller tout particulièrement à protéger l</w:t>
      </w:r>
      <w:r w:rsidR="00742E81" w:rsidRPr="00742E81">
        <w:rPr>
          <w:lang w:val="fr-CH"/>
        </w:rPr>
        <w:t>’</w:t>
      </w:r>
      <w:r w:rsidR="00CE1BF1" w:rsidRPr="00742E81">
        <w:rPr>
          <w:lang w:val="fr-CH"/>
        </w:rPr>
        <w:t>intérêt supérieur de l</w:t>
      </w:r>
      <w:r w:rsidR="00742E81" w:rsidRPr="00742E81">
        <w:rPr>
          <w:lang w:val="fr-CH"/>
        </w:rPr>
        <w:t>’</w:t>
      </w:r>
      <w:r w:rsidR="00CE1BF1" w:rsidRPr="00742E81">
        <w:rPr>
          <w:lang w:val="fr-CH"/>
        </w:rPr>
        <w:t xml:space="preserve">enfant </w:t>
      </w:r>
      <w:r w:rsidR="00910C1B" w:rsidRPr="00742E81">
        <w:rPr>
          <w:lang w:val="fr-CH"/>
        </w:rPr>
        <w:t>dans la mesure du</w:t>
      </w:r>
      <w:r w:rsidR="00CE1BF1" w:rsidRPr="00742E81">
        <w:rPr>
          <w:lang w:val="fr-CH"/>
        </w:rPr>
        <w:t xml:space="preserve"> possible.</w:t>
      </w:r>
    </w:p>
    <w:p w:rsidR="00A7012D" w:rsidRPr="00742E81" w:rsidRDefault="00C3337F" w:rsidP="00C3337F">
      <w:pPr>
        <w:pStyle w:val="SingleTxtG"/>
        <w:rPr>
          <w:lang w:val="fr-CH"/>
        </w:rPr>
      </w:pPr>
      <w:r w:rsidRPr="00742E81">
        <w:rPr>
          <w:lang w:val="fr-CH"/>
        </w:rPr>
        <w:t>49.</w:t>
      </w:r>
      <w:r w:rsidRPr="00742E81">
        <w:rPr>
          <w:lang w:val="fr-CH"/>
        </w:rPr>
        <w:tab/>
      </w:r>
      <w:r w:rsidR="00A7012D" w:rsidRPr="00742E81">
        <w:rPr>
          <w:lang w:val="fr-CH"/>
        </w:rPr>
        <w:t>Les interventions de la police conformes à l</w:t>
      </w:r>
      <w:r w:rsidR="00742E81" w:rsidRPr="00742E81">
        <w:rPr>
          <w:lang w:val="fr-CH"/>
        </w:rPr>
        <w:t>’</w:t>
      </w:r>
      <w:r w:rsidR="00A7012D" w:rsidRPr="00742E81">
        <w:rPr>
          <w:lang w:val="fr-CH"/>
        </w:rPr>
        <w:t>intérêt supérieur de l</w:t>
      </w:r>
      <w:r w:rsidR="00742E81" w:rsidRPr="00742E81">
        <w:rPr>
          <w:lang w:val="fr-CH"/>
        </w:rPr>
        <w:t>’</w:t>
      </w:r>
      <w:r w:rsidR="00A7012D" w:rsidRPr="00742E81">
        <w:rPr>
          <w:lang w:val="fr-CH"/>
        </w:rPr>
        <w:t>enfant sont réglementées dans des dispositions précédemment adoptées. Tout fonctionnaire de police chargé d</w:t>
      </w:r>
      <w:r w:rsidR="00742E81" w:rsidRPr="00742E81">
        <w:rPr>
          <w:lang w:val="fr-CH"/>
        </w:rPr>
        <w:t>’</w:t>
      </w:r>
      <w:r w:rsidR="00A7012D" w:rsidRPr="00742E81">
        <w:rPr>
          <w:lang w:val="fr-CH"/>
        </w:rPr>
        <w:t>un mineur est dans l</w:t>
      </w:r>
      <w:r w:rsidR="00742E81" w:rsidRPr="00742E81">
        <w:rPr>
          <w:lang w:val="fr-CH"/>
        </w:rPr>
        <w:t>’</w:t>
      </w:r>
      <w:r w:rsidR="00A7012D" w:rsidRPr="00742E81">
        <w:rPr>
          <w:lang w:val="fr-CH"/>
        </w:rPr>
        <w:t>obligation d</w:t>
      </w:r>
      <w:r w:rsidR="00742E81" w:rsidRPr="00742E81">
        <w:rPr>
          <w:lang w:val="fr-CH"/>
        </w:rPr>
        <w:t>’</w:t>
      </w:r>
      <w:r w:rsidR="00A7012D" w:rsidRPr="00742E81">
        <w:rPr>
          <w:lang w:val="fr-CH"/>
        </w:rPr>
        <w:t>informer l</w:t>
      </w:r>
      <w:r w:rsidR="00742E81" w:rsidRPr="00742E81">
        <w:rPr>
          <w:lang w:val="fr-CH"/>
        </w:rPr>
        <w:t>’</w:t>
      </w:r>
      <w:r w:rsidR="00A7012D" w:rsidRPr="00742E81">
        <w:rPr>
          <w:lang w:val="fr-CH"/>
        </w:rPr>
        <w:t>intéressé, ses parents ou son représentant légal de ses droits et des raisons qui motivent l</w:t>
      </w:r>
      <w:r w:rsidR="00742E81" w:rsidRPr="00742E81">
        <w:rPr>
          <w:lang w:val="fr-CH"/>
        </w:rPr>
        <w:t>’</w:t>
      </w:r>
      <w:r w:rsidR="00A7012D" w:rsidRPr="00742E81">
        <w:rPr>
          <w:lang w:val="fr-CH"/>
        </w:rPr>
        <w:t>intervention, afin de s</w:t>
      </w:r>
      <w:r w:rsidR="00742E81" w:rsidRPr="00742E81">
        <w:rPr>
          <w:lang w:val="fr-CH"/>
        </w:rPr>
        <w:t>’</w:t>
      </w:r>
      <w:r w:rsidR="00A7012D" w:rsidRPr="00742E81">
        <w:rPr>
          <w:lang w:val="fr-CH"/>
        </w:rPr>
        <w:t>assurer que ses interlocuteurs participent activement à la procédure, formulent des observations et émettent des avis. Le fonctionnaire est également tenu de fournir, à la demande des intéressés et lorsque les conditions juridiques sont remplies, un exemplaire du procès-verbal de la déclaration, mais aussi de permettre au mineur de choisir une personne digne de confiance qui sera présente à l</w:t>
      </w:r>
      <w:r w:rsidR="00742E81" w:rsidRPr="00742E81">
        <w:rPr>
          <w:lang w:val="fr-CH"/>
        </w:rPr>
        <w:t>’</w:t>
      </w:r>
      <w:r w:rsidR="00A7012D" w:rsidRPr="00742E81">
        <w:rPr>
          <w:lang w:val="fr-CH"/>
        </w:rPr>
        <w:t>audition. Lorsqu</w:t>
      </w:r>
      <w:r w:rsidR="00742E81" w:rsidRPr="00742E81">
        <w:rPr>
          <w:lang w:val="fr-CH"/>
        </w:rPr>
        <w:t>’</w:t>
      </w:r>
      <w:r w:rsidR="00A7012D" w:rsidRPr="00742E81">
        <w:rPr>
          <w:lang w:val="fr-CH"/>
        </w:rPr>
        <w:t>elle informe le public d</w:t>
      </w:r>
      <w:r w:rsidR="00742E81" w:rsidRPr="00742E81">
        <w:rPr>
          <w:lang w:val="fr-CH"/>
        </w:rPr>
        <w:t>’</w:t>
      </w:r>
      <w:r w:rsidR="00A7012D" w:rsidRPr="00742E81">
        <w:rPr>
          <w:lang w:val="fr-CH"/>
        </w:rPr>
        <w:t>événements impliquant un mineur, la police ne doit divulguer ni le nom, ni les initiales de l</w:t>
      </w:r>
      <w:r w:rsidR="00742E81" w:rsidRPr="00742E81">
        <w:rPr>
          <w:lang w:val="fr-CH"/>
        </w:rPr>
        <w:t>’</w:t>
      </w:r>
      <w:r w:rsidR="00A7012D" w:rsidRPr="00742E81">
        <w:rPr>
          <w:lang w:val="fr-CH"/>
        </w:rPr>
        <w:t>intéressé, ni aucune autre information qui permettrait d</w:t>
      </w:r>
      <w:r w:rsidR="00742E81" w:rsidRPr="00742E81">
        <w:rPr>
          <w:lang w:val="fr-CH"/>
        </w:rPr>
        <w:t>’</w:t>
      </w:r>
      <w:r w:rsidR="00A7012D" w:rsidRPr="00742E81">
        <w:rPr>
          <w:lang w:val="fr-CH"/>
        </w:rPr>
        <w:t>e</w:t>
      </w:r>
      <w:r w:rsidR="00C23C71" w:rsidRPr="00742E81">
        <w:rPr>
          <w:lang w:val="fr-CH"/>
        </w:rPr>
        <w:t>n</w:t>
      </w:r>
      <w:r w:rsidR="00A7012D" w:rsidRPr="00742E81">
        <w:rPr>
          <w:lang w:val="fr-CH"/>
        </w:rPr>
        <w:t xml:space="preserve"> découvrir l</w:t>
      </w:r>
      <w:r w:rsidR="00742E81" w:rsidRPr="00742E81">
        <w:rPr>
          <w:lang w:val="fr-CH"/>
        </w:rPr>
        <w:t>’</w:t>
      </w:r>
      <w:r w:rsidR="00A7012D" w:rsidRPr="00742E81">
        <w:rPr>
          <w:lang w:val="fr-CH"/>
        </w:rPr>
        <w:t>identité.</w:t>
      </w:r>
    </w:p>
    <w:p w:rsidR="008565F8" w:rsidRPr="00742E81" w:rsidRDefault="004F4168" w:rsidP="004F4168">
      <w:pPr>
        <w:pStyle w:val="H1G"/>
        <w:rPr>
          <w:lang w:val="fr-CH"/>
        </w:rPr>
      </w:pPr>
      <w:r w:rsidRPr="00742E81">
        <w:rPr>
          <w:lang w:val="fr-CH"/>
        </w:rPr>
        <w:tab/>
      </w:r>
      <w:r w:rsidR="008565F8" w:rsidRPr="00742E81">
        <w:rPr>
          <w:lang w:val="fr-CH"/>
        </w:rPr>
        <w:t>C.</w:t>
      </w:r>
      <w:r w:rsidRPr="00742E81">
        <w:rPr>
          <w:lang w:val="fr-CH"/>
        </w:rPr>
        <w:tab/>
      </w:r>
      <w:r w:rsidR="00A7012D" w:rsidRPr="00742E81">
        <w:rPr>
          <w:lang w:val="fr-CH"/>
        </w:rPr>
        <w:t>Droit à la vie, à la survie et au développement (art. 6)</w:t>
      </w:r>
    </w:p>
    <w:p w:rsidR="008565F8" w:rsidRPr="00742E81" w:rsidRDefault="004F4168" w:rsidP="004F4168">
      <w:pPr>
        <w:pStyle w:val="H23G"/>
        <w:rPr>
          <w:bCs/>
          <w:lang w:val="fr-CH"/>
        </w:rPr>
      </w:pPr>
      <w:r w:rsidRPr="00742E81">
        <w:rPr>
          <w:lang w:val="fr-CH"/>
        </w:rPr>
        <w:tab/>
      </w:r>
      <w:r w:rsidRPr="00742E81">
        <w:rPr>
          <w:lang w:val="fr-CH"/>
        </w:rPr>
        <w:tab/>
      </w:r>
      <w:r w:rsidR="00FA27DE" w:rsidRPr="00742E81">
        <w:rPr>
          <w:lang w:val="fr-CH"/>
        </w:rPr>
        <w:t>Recommandation</w:t>
      </w:r>
      <w:r w:rsidR="008565F8" w:rsidRPr="00742E81">
        <w:rPr>
          <w:lang w:val="fr-CH"/>
        </w:rPr>
        <w:t xml:space="preserve"> 30 </w:t>
      </w:r>
      <w:r w:rsidR="00FA27DE" w:rsidRPr="00742E81">
        <w:rPr>
          <w:lang w:val="fr-CH"/>
        </w:rPr>
        <w:t>(</w:t>
      </w:r>
      <w:r w:rsidR="008565F8" w:rsidRPr="00742E81">
        <w:rPr>
          <w:bCs/>
          <w:lang w:val="fr-CH"/>
        </w:rPr>
        <w:t>CRC/C/SRB/CO/1</w:t>
      </w:r>
      <w:r w:rsidR="00FA27DE" w:rsidRPr="00742E81">
        <w:rPr>
          <w:bCs/>
          <w:lang w:val="fr-CH"/>
        </w:rPr>
        <w:t>)</w:t>
      </w:r>
    </w:p>
    <w:p w:rsidR="00FA27DE" w:rsidRPr="00742E81" w:rsidRDefault="00C3337F" w:rsidP="00C3337F">
      <w:pPr>
        <w:pStyle w:val="SingleTxtG"/>
        <w:rPr>
          <w:lang w:val="fr-CH"/>
        </w:rPr>
      </w:pPr>
      <w:r w:rsidRPr="00742E81">
        <w:rPr>
          <w:lang w:val="fr-CH"/>
        </w:rPr>
        <w:t>50.</w:t>
      </w:r>
      <w:r w:rsidRPr="00742E81">
        <w:rPr>
          <w:lang w:val="fr-CH"/>
        </w:rPr>
        <w:tab/>
      </w:r>
      <w:r w:rsidR="00FA27DE" w:rsidRPr="00742E81">
        <w:rPr>
          <w:lang w:val="fr-CH"/>
        </w:rPr>
        <w:t>Il ressort de l</w:t>
      </w:r>
      <w:r w:rsidR="00742E81" w:rsidRPr="00742E81">
        <w:rPr>
          <w:lang w:val="fr-CH"/>
        </w:rPr>
        <w:t>’</w:t>
      </w:r>
      <w:r w:rsidR="00FA27DE" w:rsidRPr="00742E81">
        <w:rPr>
          <w:lang w:val="fr-CH"/>
        </w:rPr>
        <w:t xml:space="preserve">enquête par grappes à indicateurs multiples sur la qualité de vie des femmes </w:t>
      </w:r>
      <w:r w:rsidR="00C23C71" w:rsidRPr="00742E81">
        <w:rPr>
          <w:lang w:val="fr-CH"/>
        </w:rPr>
        <w:t xml:space="preserve">et des enfants (MICS5), </w:t>
      </w:r>
      <w:r w:rsidR="00FA27DE" w:rsidRPr="00742E81">
        <w:rPr>
          <w:lang w:val="fr-CH"/>
        </w:rPr>
        <w:t>menée par l</w:t>
      </w:r>
      <w:r w:rsidR="00742E81" w:rsidRPr="00742E81">
        <w:rPr>
          <w:lang w:val="fr-CH"/>
        </w:rPr>
        <w:t>’</w:t>
      </w:r>
      <w:r w:rsidR="00FA27DE" w:rsidRPr="00742E81">
        <w:rPr>
          <w:lang w:val="fr-CH"/>
        </w:rPr>
        <w:t xml:space="preserve">UNICEF et le </w:t>
      </w:r>
      <w:r w:rsidR="00FD4CAE" w:rsidRPr="00742E81">
        <w:rPr>
          <w:lang w:val="fr-CH"/>
        </w:rPr>
        <w:t>Bureau de statistique de la République de Serbie</w:t>
      </w:r>
      <w:r w:rsidR="008565F8" w:rsidRPr="00742E81">
        <w:rPr>
          <w:lang w:val="fr-CH"/>
        </w:rPr>
        <w:t xml:space="preserve"> </w:t>
      </w:r>
      <w:r w:rsidR="00FA27DE" w:rsidRPr="00742E81">
        <w:rPr>
          <w:lang w:val="fr-CH"/>
        </w:rPr>
        <w:t>en 2014</w:t>
      </w:r>
      <w:r w:rsidR="004E46D2" w:rsidRPr="00742E81">
        <w:rPr>
          <w:lang w:val="fr-CH"/>
        </w:rPr>
        <w:t>,</w:t>
      </w:r>
      <w:r w:rsidR="00FA27DE" w:rsidRPr="00742E81">
        <w:rPr>
          <w:lang w:val="fr-CH"/>
        </w:rPr>
        <w:t xml:space="preserve"> que, dans les zones de sédentarisation des Roms, le taux de mortalité s</w:t>
      </w:r>
      <w:r w:rsidR="00742E81" w:rsidRPr="00742E81">
        <w:rPr>
          <w:lang w:val="fr-CH"/>
        </w:rPr>
        <w:t>’</w:t>
      </w:r>
      <w:r w:rsidR="00FA27DE" w:rsidRPr="00742E81">
        <w:rPr>
          <w:lang w:val="fr-CH"/>
        </w:rPr>
        <w:t>élève à 13 pour 1 000 naissances vivantes et celui des enfants de moins de 5 ans à 4 (les taux nationaux figurant dans les bases de données statistiques pour la même période de référence s</w:t>
      </w:r>
      <w:r w:rsidR="00742E81" w:rsidRPr="00742E81">
        <w:rPr>
          <w:lang w:val="fr-CH"/>
        </w:rPr>
        <w:t>’</w:t>
      </w:r>
      <w:r w:rsidR="00FA27DE" w:rsidRPr="00742E81">
        <w:rPr>
          <w:lang w:val="fr-CH"/>
        </w:rPr>
        <w:t xml:space="preserve">établissent </w:t>
      </w:r>
      <w:r w:rsidR="00EB4D0C" w:rsidRPr="00742E81">
        <w:rPr>
          <w:lang w:val="fr-CH"/>
        </w:rPr>
        <w:t>à</w:t>
      </w:r>
      <w:r w:rsidR="00EB4D0C">
        <w:rPr>
          <w:lang w:val="fr-CH"/>
        </w:rPr>
        <w:t xml:space="preserve"> </w:t>
      </w:r>
      <w:r w:rsidR="00FA27DE" w:rsidRPr="00742E81">
        <w:rPr>
          <w:lang w:val="fr-CH"/>
        </w:rPr>
        <w:t xml:space="preserve">6 pour les nouveau-nés et </w:t>
      </w:r>
      <w:r w:rsidR="00EB4D0C" w:rsidRPr="00742E81">
        <w:rPr>
          <w:lang w:val="fr-CH"/>
        </w:rPr>
        <w:t>7</w:t>
      </w:r>
      <w:r w:rsidR="00EB4D0C">
        <w:rPr>
          <w:lang w:val="fr-CH"/>
        </w:rPr>
        <w:t xml:space="preserve"> </w:t>
      </w:r>
      <w:r w:rsidR="00FA27DE" w:rsidRPr="00742E81">
        <w:rPr>
          <w:lang w:val="fr-CH"/>
        </w:rPr>
        <w:t>pour les enfants de moins de 5 ans). En moyenne nationale, le taux de retard de croissance des enfants de moins de 5 ans s</w:t>
      </w:r>
      <w:r w:rsidR="00742E81" w:rsidRPr="00742E81">
        <w:rPr>
          <w:lang w:val="fr-CH"/>
        </w:rPr>
        <w:t>’</w:t>
      </w:r>
      <w:r w:rsidR="00FA27DE" w:rsidRPr="00742E81">
        <w:rPr>
          <w:lang w:val="fr-CH"/>
        </w:rPr>
        <w:t>élève à 6</w:t>
      </w:r>
      <w:r w:rsidR="00C26051">
        <w:rPr>
          <w:lang w:val="fr-CH"/>
        </w:rPr>
        <w:t> %</w:t>
      </w:r>
      <w:r w:rsidR="00FA27DE" w:rsidRPr="00742E81">
        <w:rPr>
          <w:lang w:val="fr-CH"/>
        </w:rPr>
        <w:t>, la moyenne dans les zones de sédentarisation des Roms étant 19</w:t>
      </w:r>
      <w:r w:rsidR="00C26051">
        <w:rPr>
          <w:lang w:val="fr-CH"/>
        </w:rPr>
        <w:t> %</w:t>
      </w:r>
      <w:r w:rsidR="00FA27DE" w:rsidRPr="00742E81">
        <w:rPr>
          <w:lang w:val="fr-CH"/>
        </w:rPr>
        <w:t>. De nouvelles normes concernant la prise en charge de nouveau-nés, à l</w:t>
      </w:r>
      <w:r w:rsidR="00742E81" w:rsidRPr="00742E81">
        <w:rPr>
          <w:lang w:val="fr-CH"/>
        </w:rPr>
        <w:t>’</w:t>
      </w:r>
      <w:r w:rsidR="00FA27DE" w:rsidRPr="00742E81">
        <w:rPr>
          <w:lang w:val="fr-CH"/>
        </w:rPr>
        <w:t>échelon régional, sont actuellement élaborées afin de réduire les importants écarts dans les taux de mortalité infantile.</w:t>
      </w:r>
    </w:p>
    <w:p w:rsidR="00FA27DE" w:rsidRPr="00742E81" w:rsidRDefault="00C3337F" w:rsidP="00C3337F">
      <w:pPr>
        <w:pStyle w:val="SingleTxtG"/>
        <w:rPr>
          <w:lang w:val="fr-CH"/>
        </w:rPr>
      </w:pPr>
      <w:r w:rsidRPr="00742E81">
        <w:rPr>
          <w:lang w:val="fr-CH"/>
        </w:rPr>
        <w:t>51.</w:t>
      </w:r>
      <w:r w:rsidRPr="00742E81">
        <w:rPr>
          <w:lang w:val="fr-CH"/>
        </w:rPr>
        <w:tab/>
      </w:r>
      <w:r w:rsidR="00FA27DE" w:rsidRPr="00742E81">
        <w:rPr>
          <w:lang w:val="fr-CH"/>
        </w:rPr>
        <w:t>La loi relative à la protection des personnes atteintes de maladies mentales interdit toute forme de mauvais traitement</w:t>
      </w:r>
      <w:r w:rsidR="00247D02" w:rsidRPr="00742E81">
        <w:rPr>
          <w:lang w:val="fr-CH"/>
        </w:rPr>
        <w:t>s</w:t>
      </w:r>
      <w:r w:rsidR="00FA27DE" w:rsidRPr="00742E81">
        <w:rPr>
          <w:lang w:val="fr-CH"/>
        </w:rPr>
        <w:t>, d</w:t>
      </w:r>
      <w:r w:rsidR="00742E81" w:rsidRPr="00742E81">
        <w:rPr>
          <w:lang w:val="fr-CH"/>
        </w:rPr>
        <w:t>’</w:t>
      </w:r>
      <w:r w:rsidR="00FA27DE" w:rsidRPr="00742E81">
        <w:rPr>
          <w:lang w:val="fr-CH"/>
        </w:rPr>
        <w:t>abandon, d</w:t>
      </w:r>
      <w:r w:rsidR="00742E81" w:rsidRPr="00742E81">
        <w:rPr>
          <w:lang w:val="fr-CH"/>
        </w:rPr>
        <w:t>’</w:t>
      </w:r>
      <w:r w:rsidR="00FA27DE" w:rsidRPr="00742E81">
        <w:rPr>
          <w:lang w:val="fr-CH"/>
        </w:rPr>
        <w:t>exploitation, de sévices ou de traitements dégradants, de contraintes physiques, ainsi que d</w:t>
      </w:r>
      <w:r w:rsidR="00742E81" w:rsidRPr="00742E81">
        <w:rPr>
          <w:lang w:val="fr-CH"/>
        </w:rPr>
        <w:t>’</w:t>
      </w:r>
      <w:r w:rsidR="00FA27DE" w:rsidRPr="00742E81">
        <w:rPr>
          <w:lang w:val="fr-CH"/>
        </w:rPr>
        <w:t xml:space="preserve">isolement de personnes ayant une maladie mentale et placées dans un établissement psychiatrique, excepté </w:t>
      </w:r>
      <w:r w:rsidR="004E46D2" w:rsidRPr="00742E81">
        <w:rPr>
          <w:lang w:val="fr-CH"/>
        </w:rPr>
        <w:t xml:space="preserve">dans le seul cas où </w:t>
      </w:r>
      <w:r w:rsidR="00FA27DE" w:rsidRPr="00742E81">
        <w:rPr>
          <w:lang w:val="fr-CH"/>
        </w:rPr>
        <w:t>cette mesure constitue le seul moyen d</w:t>
      </w:r>
      <w:r w:rsidR="00742E81" w:rsidRPr="00742E81">
        <w:rPr>
          <w:lang w:val="fr-CH"/>
        </w:rPr>
        <w:t>’</w:t>
      </w:r>
      <w:r w:rsidR="00FA27DE" w:rsidRPr="00742E81">
        <w:rPr>
          <w:lang w:val="fr-CH"/>
        </w:rPr>
        <w:t>empêcher ces personnes de mettre</w:t>
      </w:r>
      <w:r w:rsidR="001B7236" w:rsidRPr="00742E81">
        <w:rPr>
          <w:lang w:val="fr-CH"/>
        </w:rPr>
        <w:t xml:space="preserve"> en danger</w:t>
      </w:r>
      <w:r w:rsidR="00FA27DE" w:rsidRPr="00742E81">
        <w:rPr>
          <w:lang w:val="fr-CH"/>
        </w:rPr>
        <w:t xml:space="preserve">, </w:t>
      </w:r>
      <w:r w:rsidR="004E46D2" w:rsidRPr="00742E81">
        <w:rPr>
          <w:lang w:val="fr-CH"/>
        </w:rPr>
        <w:t>par</w:t>
      </w:r>
      <w:r w:rsidR="00FA27DE" w:rsidRPr="00742E81">
        <w:rPr>
          <w:lang w:val="fr-CH"/>
        </w:rPr>
        <w:t xml:space="preserve"> leur comportement, tant leur vie et leur sécurité que celles d</w:t>
      </w:r>
      <w:r w:rsidR="00742E81" w:rsidRPr="00742E81">
        <w:rPr>
          <w:lang w:val="fr-CH"/>
        </w:rPr>
        <w:t>’</w:t>
      </w:r>
      <w:r w:rsidR="00FA27DE" w:rsidRPr="00742E81">
        <w:rPr>
          <w:lang w:val="fr-CH"/>
        </w:rPr>
        <w:t>autrui.</w:t>
      </w:r>
      <w:r w:rsidR="004E46D2" w:rsidRPr="00742E81">
        <w:rPr>
          <w:lang w:val="fr-CH"/>
        </w:rPr>
        <w:t xml:space="preserve"> </w:t>
      </w:r>
      <w:r w:rsidR="00247D02" w:rsidRPr="00742E81">
        <w:rPr>
          <w:lang w:val="fr-CH"/>
        </w:rPr>
        <w:t>Le recours à la psychochirurgie et à la stérilisation est interdit. La loi relative à la protection sociale interdit le placement d</w:t>
      </w:r>
      <w:r w:rsidR="00742E81" w:rsidRPr="00742E81">
        <w:rPr>
          <w:lang w:val="fr-CH"/>
        </w:rPr>
        <w:t>’</w:t>
      </w:r>
      <w:r w:rsidR="00247D02" w:rsidRPr="00742E81">
        <w:rPr>
          <w:lang w:val="fr-CH"/>
        </w:rPr>
        <w:t>enfants de moins de 3 ans dans des établissements de soins.</w:t>
      </w:r>
    </w:p>
    <w:p w:rsidR="001338E8" w:rsidRPr="00742E81" w:rsidRDefault="00C3337F" w:rsidP="001338E8">
      <w:pPr>
        <w:pStyle w:val="SingleTxtG"/>
        <w:rPr>
          <w:lang w:val="fr-CH"/>
        </w:rPr>
      </w:pPr>
      <w:r w:rsidRPr="00742E81">
        <w:rPr>
          <w:lang w:val="fr-CH"/>
        </w:rPr>
        <w:t>52.</w:t>
      </w:r>
      <w:r w:rsidRPr="00742E81">
        <w:rPr>
          <w:lang w:val="fr-CH"/>
        </w:rPr>
        <w:tab/>
      </w:r>
      <w:r w:rsidR="00247D02" w:rsidRPr="00742E81">
        <w:rPr>
          <w:lang w:val="fr-CH"/>
        </w:rPr>
        <w:t>Afin de garantir une protection sûre de la vie et l</w:t>
      </w:r>
      <w:r w:rsidR="00742E81" w:rsidRPr="00742E81">
        <w:rPr>
          <w:lang w:val="fr-CH"/>
        </w:rPr>
        <w:t>’</w:t>
      </w:r>
      <w:r w:rsidR="00247D02" w:rsidRPr="00742E81">
        <w:rPr>
          <w:lang w:val="fr-CH"/>
        </w:rPr>
        <w:t xml:space="preserve">intégrité physique de mineurs, la police </w:t>
      </w:r>
      <w:r w:rsidR="004E46D2" w:rsidRPr="00742E81">
        <w:rPr>
          <w:lang w:val="fr-CH"/>
        </w:rPr>
        <w:t>lance</w:t>
      </w:r>
      <w:r w:rsidR="00247D02" w:rsidRPr="00742E81">
        <w:rPr>
          <w:lang w:val="fr-CH"/>
        </w:rPr>
        <w:t xml:space="preserve"> des initiatives concrètes, telles que l</w:t>
      </w:r>
      <w:r w:rsidR="00742E81" w:rsidRPr="00742E81">
        <w:rPr>
          <w:lang w:val="fr-CH"/>
        </w:rPr>
        <w:t>’</w:t>
      </w:r>
      <w:r w:rsidR="00247D02" w:rsidRPr="00742E81">
        <w:rPr>
          <w:lang w:val="fr-CH"/>
        </w:rPr>
        <w:t>affectation d</w:t>
      </w:r>
      <w:r w:rsidR="00742E81" w:rsidRPr="00742E81">
        <w:rPr>
          <w:lang w:val="fr-CH"/>
        </w:rPr>
        <w:t>’</w:t>
      </w:r>
      <w:r w:rsidR="00C23C71" w:rsidRPr="00742E81">
        <w:rPr>
          <w:lang w:val="fr-CH"/>
        </w:rPr>
        <w:t xml:space="preserve">un </w:t>
      </w:r>
      <w:r w:rsidR="00247D02" w:rsidRPr="00742E81">
        <w:rPr>
          <w:lang w:val="fr-CH"/>
        </w:rPr>
        <w:t>agent de police scolaire, l</w:t>
      </w:r>
      <w:r w:rsidR="00742E81" w:rsidRPr="00742E81">
        <w:rPr>
          <w:lang w:val="fr-CH"/>
        </w:rPr>
        <w:t>’</w:t>
      </w:r>
      <w:r w:rsidR="00247D02" w:rsidRPr="00742E81">
        <w:rPr>
          <w:lang w:val="fr-CH"/>
        </w:rPr>
        <w:t xml:space="preserve">école sans drogue ni violence et </w:t>
      </w:r>
      <w:r w:rsidR="008565F8" w:rsidRPr="00742E81">
        <w:rPr>
          <w:i/>
          <w:lang w:val="fr-CH"/>
        </w:rPr>
        <w:t>Armagedon</w:t>
      </w:r>
      <w:r w:rsidR="008565F8" w:rsidRPr="00742E81">
        <w:rPr>
          <w:lang w:val="fr-CH"/>
        </w:rPr>
        <w:t xml:space="preserve"> </w:t>
      </w:r>
      <w:r w:rsidR="00247D02" w:rsidRPr="00742E81">
        <w:rPr>
          <w:lang w:val="fr-CH"/>
        </w:rPr>
        <w:t>–</w:t>
      </w:r>
      <w:r w:rsidR="008565F8" w:rsidRPr="00742E81">
        <w:rPr>
          <w:lang w:val="fr-CH"/>
        </w:rPr>
        <w:t xml:space="preserve"> </w:t>
      </w:r>
      <w:r w:rsidR="00247D02" w:rsidRPr="00742E81">
        <w:rPr>
          <w:lang w:val="fr-CH"/>
        </w:rPr>
        <w:t>protection des jeunes contre l</w:t>
      </w:r>
      <w:r w:rsidR="00742E81" w:rsidRPr="00742E81">
        <w:rPr>
          <w:lang w:val="fr-CH"/>
        </w:rPr>
        <w:t>’</w:t>
      </w:r>
      <w:r w:rsidR="00247D02" w:rsidRPr="00742E81">
        <w:rPr>
          <w:lang w:val="fr-CH"/>
        </w:rPr>
        <w:t>exploitation par la pornographie. D</w:t>
      </w:r>
      <w:r w:rsidR="00742E81" w:rsidRPr="00742E81">
        <w:rPr>
          <w:lang w:val="fr-CH"/>
        </w:rPr>
        <w:t>’</w:t>
      </w:r>
      <w:r w:rsidR="00247D02" w:rsidRPr="00742E81">
        <w:rPr>
          <w:lang w:val="fr-CH"/>
        </w:rPr>
        <w:t>autres mesures préventives d</w:t>
      </w:r>
      <w:r w:rsidR="00742E81" w:rsidRPr="00742E81">
        <w:rPr>
          <w:lang w:val="fr-CH"/>
        </w:rPr>
        <w:t>’</w:t>
      </w:r>
      <w:r w:rsidR="00247D02" w:rsidRPr="00742E81">
        <w:rPr>
          <w:lang w:val="fr-CH"/>
        </w:rPr>
        <w:t>information et d</w:t>
      </w:r>
      <w:r w:rsidR="00742E81" w:rsidRPr="00742E81">
        <w:rPr>
          <w:lang w:val="fr-CH"/>
        </w:rPr>
        <w:t>’</w:t>
      </w:r>
      <w:r w:rsidR="00247D02" w:rsidRPr="00742E81">
        <w:rPr>
          <w:lang w:val="fr-CH"/>
        </w:rPr>
        <w:t>éducation sont également adoptées en vue d</w:t>
      </w:r>
      <w:r w:rsidR="00742E81" w:rsidRPr="00742E81">
        <w:rPr>
          <w:lang w:val="fr-CH"/>
        </w:rPr>
        <w:t>’</w:t>
      </w:r>
      <w:r w:rsidR="00247D02" w:rsidRPr="00742E81">
        <w:rPr>
          <w:lang w:val="fr-CH"/>
        </w:rPr>
        <w:t>ini</w:t>
      </w:r>
      <w:r w:rsidR="004E46D2" w:rsidRPr="00742E81">
        <w:rPr>
          <w:lang w:val="fr-CH"/>
        </w:rPr>
        <w:t>tier les enfants et les élèves en matière de</w:t>
      </w:r>
      <w:r w:rsidR="00247D02" w:rsidRPr="00742E81">
        <w:rPr>
          <w:lang w:val="fr-CH"/>
        </w:rPr>
        <w:t xml:space="preserve"> protection sûre : </w:t>
      </w:r>
      <w:r w:rsidR="004E46D2" w:rsidRPr="00742E81">
        <w:rPr>
          <w:lang w:val="fr-CH"/>
        </w:rPr>
        <w:t>« </w:t>
      </w:r>
      <w:r w:rsidR="00247D02" w:rsidRPr="00742E81">
        <w:rPr>
          <w:lang w:val="fr-CH"/>
        </w:rPr>
        <w:t xml:space="preserve">école sans violence – </w:t>
      </w:r>
      <w:r w:rsidR="004E46D2" w:rsidRPr="00742E81">
        <w:rPr>
          <w:lang w:val="fr-CH"/>
        </w:rPr>
        <w:t>m</w:t>
      </w:r>
      <w:r w:rsidR="00247D02" w:rsidRPr="00742E81">
        <w:rPr>
          <w:lang w:val="fr-CH"/>
        </w:rPr>
        <w:t>on école est un établissement sûr</w:t>
      </w:r>
      <w:r w:rsidR="004E46D2" w:rsidRPr="00742E81">
        <w:rPr>
          <w:lang w:val="fr-CH"/>
        </w:rPr>
        <w:t> »</w:t>
      </w:r>
      <w:r w:rsidR="00247D02" w:rsidRPr="00742E81">
        <w:rPr>
          <w:lang w:val="fr-CH"/>
        </w:rPr>
        <w:t xml:space="preserve">, </w:t>
      </w:r>
      <w:r w:rsidR="004E46D2" w:rsidRPr="00742E81">
        <w:rPr>
          <w:lang w:val="fr-CH"/>
        </w:rPr>
        <w:t>« </w:t>
      </w:r>
      <w:r w:rsidR="00247D02" w:rsidRPr="00742E81">
        <w:rPr>
          <w:lang w:val="fr-CH"/>
        </w:rPr>
        <w:t xml:space="preserve">toxicomanie – </w:t>
      </w:r>
      <w:r w:rsidR="00C23C71" w:rsidRPr="00742E81">
        <w:rPr>
          <w:lang w:val="fr-CH"/>
        </w:rPr>
        <w:t>o</w:t>
      </w:r>
      <w:r w:rsidR="00247D02" w:rsidRPr="00742E81">
        <w:rPr>
          <w:lang w:val="fr-CH"/>
        </w:rPr>
        <w:t xml:space="preserve">n </w:t>
      </w:r>
      <w:r w:rsidR="00C23C71" w:rsidRPr="00742E81">
        <w:rPr>
          <w:lang w:val="fr-CH"/>
        </w:rPr>
        <w:t>n</w:t>
      </w:r>
      <w:r w:rsidR="00742E81" w:rsidRPr="00742E81">
        <w:rPr>
          <w:lang w:val="fr-CH"/>
        </w:rPr>
        <w:t>’</w:t>
      </w:r>
      <w:r w:rsidR="00247D02" w:rsidRPr="00742E81">
        <w:rPr>
          <w:lang w:val="fr-CH"/>
        </w:rPr>
        <w:t>a qu</w:t>
      </w:r>
      <w:r w:rsidR="00742E81" w:rsidRPr="00742E81">
        <w:rPr>
          <w:lang w:val="fr-CH"/>
        </w:rPr>
        <w:t>’</w:t>
      </w:r>
      <w:r w:rsidR="00247D02" w:rsidRPr="00742E81">
        <w:rPr>
          <w:lang w:val="fr-CH"/>
        </w:rPr>
        <w:t>une vie !</w:t>
      </w:r>
      <w:r w:rsidR="004E46D2" w:rsidRPr="00742E81">
        <w:rPr>
          <w:lang w:val="fr-CH"/>
        </w:rPr>
        <w:t> »</w:t>
      </w:r>
      <w:r w:rsidR="00247D02" w:rsidRPr="00742E81">
        <w:rPr>
          <w:lang w:val="fr-CH"/>
        </w:rPr>
        <w:t xml:space="preserve">, </w:t>
      </w:r>
      <w:r w:rsidR="004E46D2" w:rsidRPr="00742E81">
        <w:rPr>
          <w:lang w:val="fr-CH"/>
        </w:rPr>
        <w:t>« octobre – m</w:t>
      </w:r>
      <w:r w:rsidR="00247D02" w:rsidRPr="00742E81">
        <w:rPr>
          <w:lang w:val="fr-CH"/>
        </w:rPr>
        <w:t>ois de sensibilisation à la traite des êtres humains</w:t>
      </w:r>
      <w:r w:rsidR="004E46D2" w:rsidRPr="00742E81">
        <w:rPr>
          <w:lang w:val="fr-CH"/>
        </w:rPr>
        <w:t> »</w:t>
      </w:r>
      <w:r w:rsidR="00247D02" w:rsidRPr="00742E81">
        <w:rPr>
          <w:lang w:val="fr-CH"/>
        </w:rPr>
        <w:t xml:space="preserve">, </w:t>
      </w:r>
      <w:r w:rsidR="004E46D2" w:rsidRPr="00742E81">
        <w:rPr>
          <w:lang w:val="fr-CH"/>
        </w:rPr>
        <w:t>« </w:t>
      </w:r>
      <w:r w:rsidR="002A7589" w:rsidRPr="00742E81">
        <w:rPr>
          <w:lang w:val="fr-CH"/>
        </w:rPr>
        <w:t>protection de l</w:t>
      </w:r>
      <w:r w:rsidR="00742E81" w:rsidRPr="00742E81">
        <w:rPr>
          <w:lang w:val="fr-CH"/>
        </w:rPr>
        <w:t>’</w:t>
      </w:r>
      <w:r w:rsidR="004E46D2" w:rsidRPr="00742E81">
        <w:rPr>
          <w:lang w:val="fr-CH"/>
        </w:rPr>
        <w:t>enfance – c</w:t>
      </w:r>
      <w:r w:rsidR="002A7589" w:rsidRPr="00742E81">
        <w:rPr>
          <w:lang w:val="fr-CH"/>
        </w:rPr>
        <w:t>ultiver la</w:t>
      </w:r>
      <w:r w:rsidR="00247D02" w:rsidRPr="00742E81">
        <w:rPr>
          <w:lang w:val="fr-CH"/>
        </w:rPr>
        <w:t xml:space="preserve"> sécurité parmi les jeunes</w:t>
      </w:r>
      <w:r w:rsidR="004E46D2" w:rsidRPr="00742E81">
        <w:rPr>
          <w:lang w:val="fr-CH"/>
        </w:rPr>
        <w:t> »</w:t>
      </w:r>
      <w:r w:rsidR="00247D02" w:rsidRPr="00742E81">
        <w:rPr>
          <w:lang w:val="fr-CH"/>
        </w:rPr>
        <w:t xml:space="preserve"> et </w:t>
      </w:r>
      <w:r w:rsidR="004E46D2" w:rsidRPr="00742E81">
        <w:rPr>
          <w:lang w:val="fr-CH"/>
        </w:rPr>
        <w:t>« </w:t>
      </w:r>
      <w:r w:rsidR="00247D02" w:rsidRPr="00742E81">
        <w:rPr>
          <w:lang w:val="fr-CH"/>
        </w:rPr>
        <w:t>pompiers à l</w:t>
      </w:r>
      <w:r w:rsidR="00742E81" w:rsidRPr="00742E81">
        <w:rPr>
          <w:lang w:val="fr-CH"/>
        </w:rPr>
        <w:t>’</w:t>
      </w:r>
      <w:r w:rsidR="00247D02" w:rsidRPr="00742E81">
        <w:rPr>
          <w:lang w:val="fr-CH"/>
        </w:rPr>
        <w:t>école</w:t>
      </w:r>
      <w:r w:rsidR="004E46D2" w:rsidRPr="00742E81">
        <w:rPr>
          <w:lang w:val="fr-CH"/>
        </w:rPr>
        <w:t> »</w:t>
      </w:r>
      <w:r w:rsidR="00742E81" w:rsidRPr="00742E81">
        <w:rPr>
          <w:lang w:val="fr-CH"/>
        </w:rPr>
        <w:t> ;</w:t>
      </w:r>
      <w:r w:rsidR="00247D02" w:rsidRPr="00742E81">
        <w:rPr>
          <w:lang w:val="fr-CH"/>
        </w:rPr>
        <w:t xml:space="preserve"> des conférences sont organisées sur la prévention de la toxicomanie et l</w:t>
      </w:r>
      <w:r w:rsidR="00742E81" w:rsidRPr="00742E81">
        <w:rPr>
          <w:lang w:val="fr-CH"/>
        </w:rPr>
        <w:t>’</w:t>
      </w:r>
      <w:r w:rsidR="00247D02" w:rsidRPr="00742E81">
        <w:rPr>
          <w:lang w:val="fr-CH"/>
        </w:rPr>
        <w:t>alcoolisme, la violence entre pairs (physique, sexuelle, psychique, par Internet et les réseaux sociaux), la violence familiale, la violence lors de manifestations sportives et de rassemblement</w:t>
      </w:r>
      <w:r w:rsidR="001338E8" w:rsidRPr="00742E81">
        <w:rPr>
          <w:lang w:val="fr-CH"/>
        </w:rPr>
        <w:t>s</w:t>
      </w:r>
      <w:r w:rsidR="00247D02" w:rsidRPr="00742E81">
        <w:rPr>
          <w:lang w:val="fr-CH"/>
        </w:rPr>
        <w:t xml:space="preserve"> public</w:t>
      </w:r>
      <w:r w:rsidR="001338E8" w:rsidRPr="00742E81">
        <w:rPr>
          <w:lang w:val="fr-CH"/>
        </w:rPr>
        <w:t>s ainsi que dans des situations difficiles. Avec le concours du Bureau de l</w:t>
      </w:r>
      <w:r w:rsidR="00742E81" w:rsidRPr="00742E81">
        <w:rPr>
          <w:lang w:val="fr-CH"/>
        </w:rPr>
        <w:t>’</w:t>
      </w:r>
      <w:r w:rsidR="001338E8" w:rsidRPr="00742E81">
        <w:rPr>
          <w:lang w:val="fr-CH"/>
        </w:rPr>
        <w:t>UNICEF à Belgrade et de l</w:t>
      </w:r>
      <w:r w:rsidR="00742E81" w:rsidRPr="00742E81">
        <w:rPr>
          <w:lang w:val="fr-CH"/>
        </w:rPr>
        <w:t>’</w:t>
      </w:r>
      <w:r w:rsidR="001338E8" w:rsidRPr="00742E81">
        <w:rPr>
          <w:lang w:val="fr-CH"/>
        </w:rPr>
        <w:t xml:space="preserve">Association de citoyens </w:t>
      </w:r>
      <w:r w:rsidR="008565F8" w:rsidRPr="00742E81">
        <w:rPr>
          <w:lang w:val="fr-CH"/>
        </w:rPr>
        <w:t>LINK 011, 100</w:t>
      </w:r>
      <w:r w:rsidR="001338E8" w:rsidRPr="00742E81">
        <w:rPr>
          <w:lang w:val="fr-CH"/>
        </w:rPr>
        <w:t> </w:t>
      </w:r>
      <w:r w:rsidR="008565F8" w:rsidRPr="00742E81">
        <w:rPr>
          <w:lang w:val="fr-CH"/>
        </w:rPr>
        <w:t>000</w:t>
      </w:r>
      <w:r w:rsidR="001338E8" w:rsidRPr="00742E81">
        <w:rPr>
          <w:lang w:val="fr-CH"/>
        </w:rPr>
        <w:t> dépliants « </w:t>
      </w:r>
      <w:r w:rsidR="00C23C71" w:rsidRPr="00742E81">
        <w:rPr>
          <w:lang w:val="fr-CH"/>
        </w:rPr>
        <w:t>e</w:t>
      </w:r>
      <w:r w:rsidR="001338E8" w:rsidRPr="00742E81">
        <w:rPr>
          <w:lang w:val="fr-CH"/>
        </w:rPr>
        <w:t>nsemble arrêtons la violence » et 2 000 affiches « </w:t>
      </w:r>
      <w:r w:rsidR="00C23C71" w:rsidRPr="00742E81">
        <w:rPr>
          <w:lang w:val="fr-CH"/>
        </w:rPr>
        <w:t>m</w:t>
      </w:r>
      <w:r w:rsidR="001338E8" w:rsidRPr="00742E81">
        <w:rPr>
          <w:lang w:val="fr-CH"/>
        </w:rPr>
        <w:t>on policier et moi » ont été imprimés, ainsi que 20 000 dépliants sur les dix règles d</w:t>
      </w:r>
      <w:r w:rsidR="00742E81" w:rsidRPr="00742E81">
        <w:rPr>
          <w:lang w:val="fr-CH"/>
        </w:rPr>
        <w:t>’</w:t>
      </w:r>
      <w:r w:rsidR="001338E8" w:rsidRPr="00742E81">
        <w:rPr>
          <w:lang w:val="fr-CH"/>
        </w:rPr>
        <w:t>utilisation d</w:t>
      </w:r>
      <w:r w:rsidR="00742E81" w:rsidRPr="00742E81">
        <w:rPr>
          <w:lang w:val="fr-CH"/>
        </w:rPr>
        <w:t>’</w:t>
      </w:r>
      <w:r w:rsidR="001338E8" w:rsidRPr="00742E81">
        <w:rPr>
          <w:lang w:val="fr-CH"/>
        </w:rPr>
        <w:t>Internet, parallèlement à « </w:t>
      </w:r>
      <w:r w:rsidR="00C23C71" w:rsidRPr="00742E81">
        <w:rPr>
          <w:lang w:val="fr-CH"/>
        </w:rPr>
        <w:t>s</w:t>
      </w:r>
      <w:r w:rsidR="001338E8" w:rsidRPr="00742E81">
        <w:rPr>
          <w:lang w:val="fr-CH"/>
        </w:rPr>
        <w:t xml:space="preserve">auver les enfants ». Ce matériel </w:t>
      </w:r>
      <w:r w:rsidR="004E46D2" w:rsidRPr="00742E81">
        <w:rPr>
          <w:lang w:val="fr-CH"/>
        </w:rPr>
        <w:t xml:space="preserve">de </w:t>
      </w:r>
      <w:r w:rsidR="001338E8" w:rsidRPr="00742E81">
        <w:rPr>
          <w:lang w:val="fr-CH"/>
        </w:rPr>
        <w:t>promotion a été distribué aux élèves et enseignants des écoles primaires. Un manuel sur la préparation aux urgences, à l</w:t>
      </w:r>
      <w:r w:rsidR="00742E81" w:rsidRPr="00742E81">
        <w:rPr>
          <w:lang w:val="fr-CH"/>
        </w:rPr>
        <w:t>’</w:t>
      </w:r>
      <w:r w:rsidR="001338E8" w:rsidRPr="00742E81">
        <w:rPr>
          <w:lang w:val="fr-CH"/>
        </w:rPr>
        <w:t xml:space="preserve">usage des familles, a été élaboré en coopération avec la Mission </w:t>
      </w:r>
      <w:r w:rsidR="004E46D2" w:rsidRPr="00742E81">
        <w:rPr>
          <w:lang w:val="fr-CH"/>
        </w:rPr>
        <w:t xml:space="preserve">en Serbie </w:t>
      </w:r>
      <w:r w:rsidR="001338E8" w:rsidRPr="00742E81">
        <w:rPr>
          <w:lang w:val="fr-CH"/>
        </w:rPr>
        <w:t>de l</w:t>
      </w:r>
      <w:r w:rsidR="00742E81" w:rsidRPr="00742E81">
        <w:rPr>
          <w:lang w:val="fr-CH"/>
        </w:rPr>
        <w:t>’</w:t>
      </w:r>
      <w:r w:rsidR="00FD4CAE" w:rsidRPr="00742E81">
        <w:rPr>
          <w:lang w:val="fr-CH"/>
        </w:rPr>
        <w:t>O</w:t>
      </w:r>
      <w:r w:rsidR="001338E8" w:rsidRPr="00742E81">
        <w:rPr>
          <w:lang w:val="fr-CH"/>
        </w:rPr>
        <w:t>rganisation pour la sécurité et la coopération en Europe</w:t>
      </w:r>
      <w:r w:rsidR="00FD4CAE" w:rsidRPr="00742E81">
        <w:rPr>
          <w:lang w:val="fr-CH"/>
        </w:rPr>
        <w:t xml:space="preserve"> (OSCE)</w:t>
      </w:r>
      <w:r w:rsidR="001338E8" w:rsidRPr="00742E81">
        <w:rPr>
          <w:lang w:val="fr-CH"/>
        </w:rPr>
        <w:t>. Traduit dans les langues de groupes minoritaires albanais, hongrois et roms, il a été téléchargé sur la page Web du Ministère de l</w:t>
      </w:r>
      <w:r w:rsidR="00742E81" w:rsidRPr="00742E81">
        <w:rPr>
          <w:lang w:val="fr-CH"/>
        </w:rPr>
        <w:t>’</w:t>
      </w:r>
      <w:r w:rsidR="001338E8" w:rsidRPr="00742E81">
        <w:rPr>
          <w:lang w:val="fr-CH"/>
        </w:rPr>
        <w:t>intérieur.</w:t>
      </w:r>
    </w:p>
    <w:p w:rsidR="001338E8" w:rsidRPr="00742E81" w:rsidRDefault="00C3337F" w:rsidP="00C3337F">
      <w:pPr>
        <w:pStyle w:val="SingleTxtG"/>
        <w:rPr>
          <w:lang w:val="fr-CH"/>
        </w:rPr>
      </w:pPr>
      <w:r w:rsidRPr="00742E81">
        <w:rPr>
          <w:lang w:val="fr-CH"/>
        </w:rPr>
        <w:t>53.</w:t>
      </w:r>
      <w:r w:rsidRPr="00742E81">
        <w:rPr>
          <w:lang w:val="fr-CH"/>
        </w:rPr>
        <w:tab/>
      </w:r>
      <w:r w:rsidR="001338E8" w:rsidRPr="00742E81">
        <w:rPr>
          <w:lang w:val="fr-CH"/>
        </w:rPr>
        <w:t>La nouvelle loi sur la sécurité de la circulation routière prévoit des mesures spéciales de protection pour les enfants, des sanctions plus sévères pour les délinquants dans certaines circonstances où un enfant de 12 ans se trouve à bord du véhicule au moment de l</w:t>
      </w:r>
      <w:r w:rsidR="00742E81" w:rsidRPr="00742E81">
        <w:rPr>
          <w:lang w:val="fr-CH"/>
        </w:rPr>
        <w:t>’</w:t>
      </w:r>
      <w:r w:rsidR="001338E8" w:rsidRPr="00742E81">
        <w:rPr>
          <w:lang w:val="fr-CH"/>
        </w:rPr>
        <w:t>infraction. La vitesse des véhicules</w:t>
      </w:r>
      <w:r w:rsidR="00891E0B" w:rsidRPr="00742E81">
        <w:rPr>
          <w:lang w:val="fr-CH"/>
        </w:rPr>
        <w:t>,</w:t>
      </w:r>
      <w:r w:rsidR="001338E8" w:rsidRPr="00742E81">
        <w:rPr>
          <w:lang w:val="fr-CH"/>
        </w:rPr>
        <w:t xml:space="preserve"> dans les zones scolaires</w:t>
      </w:r>
      <w:r w:rsidR="00891E0B" w:rsidRPr="00742E81">
        <w:rPr>
          <w:lang w:val="fr-CH"/>
        </w:rPr>
        <w:t>,</w:t>
      </w:r>
      <w:r w:rsidR="001338E8" w:rsidRPr="00742E81">
        <w:rPr>
          <w:lang w:val="fr-CH"/>
        </w:rPr>
        <w:t xml:space="preserve"> est limitée à 30 km/h et</w:t>
      </w:r>
      <w:r w:rsidR="0057242B" w:rsidRPr="00742E81">
        <w:rPr>
          <w:lang w:val="fr-CH"/>
        </w:rPr>
        <w:t>,</w:t>
      </w:r>
      <w:r w:rsidR="001338E8" w:rsidRPr="00742E81">
        <w:rPr>
          <w:lang w:val="fr-CH"/>
        </w:rPr>
        <w:t xml:space="preserve"> près des zones résidentielles</w:t>
      </w:r>
      <w:r w:rsidR="0057242B" w:rsidRPr="00742E81">
        <w:rPr>
          <w:lang w:val="fr-CH"/>
        </w:rPr>
        <w:t>,</w:t>
      </w:r>
      <w:r w:rsidR="001338E8" w:rsidRPr="00742E81">
        <w:rPr>
          <w:lang w:val="fr-CH"/>
        </w:rPr>
        <w:t xml:space="preserve"> à 50 km/h. La loi prescrit un programme obligatoire dans les établissements préscolaires, primaires et secondaires </w:t>
      </w:r>
      <w:r w:rsidR="00A14D31" w:rsidRPr="00742E81">
        <w:rPr>
          <w:lang w:val="fr-CH"/>
        </w:rPr>
        <w:t>qui sensibilise</w:t>
      </w:r>
      <w:r w:rsidR="001338E8" w:rsidRPr="00742E81">
        <w:rPr>
          <w:lang w:val="fr-CH"/>
        </w:rPr>
        <w:t xml:space="preserve"> enfants et élèves </w:t>
      </w:r>
      <w:r w:rsidR="00A14D31" w:rsidRPr="00742E81">
        <w:rPr>
          <w:lang w:val="fr-CH"/>
        </w:rPr>
        <w:t>à</w:t>
      </w:r>
      <w:r w:rsidR="001338E8" w:rsidRPr="00742E81">
        <w:rPr>
          <w:lang w:val="fr-CH"/>
        </w:rPr>
        <w:t xml:space="preserve"> la </w:t>
      </w:r>
      <w:r w:rsidR="00A14D31" w:rsidRPr="00742E81">
        <w:rPr>
          <w:lang w:val="fr-CH"/>
        </w:rPr>
        <w:t>sécurité</w:t>
      </w:r>
      <w:r w:rsidR="001338E8" w:rsidRPr="00742E81">
        <w:rPr>
          <w:lang w:val="fr-CH"/>
        </w:rPr>
        <w:t xml:space="preserve"> routière.</w:t>
      </w:r>
    </w:p>
    <w:p w:rsidR="001338E8" w:rsidRPr="00742E81" w:rsidRDefault="00C3337F" w:rsidP="00C3337F">
      <w:pPr>
        <w:pStyle w:val="SingleTxtG"/>
        <w:rPr>
          <w:lang w:val="fr-CH"/>
        </w:rPr>
      </w:pPr>
      <w:r w:rsidRPr="00742E81">
        <w:rPr>
          <w:lang w:val="fr-CH"/>
        </w:rPr>
        <w:t>54.</w:t>
      </w:r>
      <w:r w:rsidRPr="00742E81">
        <w:rPr>
          <w:lang w:val="fr-CH"/>
        </w:rPr>
        <w:tab/>
      </w:r>
      <w:r w:rsidR="001338E8" w:rsidRPr="00742E81">
        <w:rPr>
          <w:lang w:val="fr-CH"/>
        </w:rPr>
        <w:t>La loi portant modification du Code pénal, adoptée en décembre 2012, a ajouté le crime de haine au droit pénal national. Son article 54 a) confère, en matière d</w:t>
      </w:r>
      <w:r w:rsidR="00742E81" w:rsidRPr="00742E81">
        <w:rPr>
          <w:lang w:val="fr-CH"/>
        </w:rPr>
        <w:t>’</w:t>
      </w:r>
      <w:r w:rsidR="001338E8" w:rsidRPr="00742E81">
        <w:rPr>
          <w:lang w:val="fr-CH"/>
        </w:rPr>
        <w:t>établissement d</w:t>
      </w:r>
      <w:r w:rsidR="00742E81" w:rsidRPr="00742E81">
        <w:rPr>
          <w:lang w:val="fr-CH"/>
        </w:rPr>
        <w:t>’</w:t>
      </w:r>
      <w:r w:rsidR="001338E8" w:rsidRPr="00742E81">
        <w:rPr>
          <w:lang w:val="fr-CH"/>
        </w:rPr>
        <w:t xml:space="preserve">une peine, une circonstance spéciale </w:t>
      </w:r>
      <w:r w:rsidR="0057242B" w:rsidRPr="00742E81">
        <w:rPr>
          <w:lang w:val="fr-CH"/>
        </w:rPr>
        <w:t>pour</w:t>
      </w:r>
      <w:r w:rsidR="001338E8" w:rsidRPr="00742E81">
        <w:rPr>
          <w:lang w:val="fr-CH"/>
        </w:rPr>
        <w:t xml:space="preserve"> tout crime de haine motivé par la race, la religion, la nationalité, l</w:t>
      </w:r>
      <w:r w:rsidR="00742E81" w:rsidRPr="00742E81">
        <w:rPr>
          <w:lang w:val="fr-CH"/>
        </w:rPr>
        <w:t>’</w:t>
      </w:r>
      <w:r w:rsidR="001338E8" w:rsidRPr="00742E81">
        <w:rPr>
          <w:lang w:val="fr-CH"/>
        </w:rPr>
        <w:t>ethnie, le sexe, l</w:t>
      </w:r>
      <w:r w:rsidR="00742E81" w:rsidRPr="00742E81">
        <w:rPr>
          <w:lang w:val="fr-CH"/>
        </w:rPr>
        <w:t>’</w:t>
      </w:r>
      <w:r w:rsidR="001338E8" w:rsidRPr="00742E81">
        <w:rPr>
          <w:lang w:val="fr-CH"/>
        </w:rPr>
        <w:t>orientation ou l</w:t>
      </w:r>
      <w:r w:rsidR="00742E81" w:rsidRPr="00742E81">
        <w:rPr>
          <w:lang w:val="fr-CH"/>
        </w:rPr>
        <w:t>’</w:t>
      </w:r>
      <w:r w:rsidR="001338E8" w:rsidRPr="00742E81">
        <w:rPr>
          <w:lang w:val="fr-CH"/>
        </w:rPr>
        <w:t>identité sexuelle</w:t>
      </w:r>
      <w:r w:rsidR="00C54F88" w:rsidRPr="00742E81">
        <w:rPr>
          <w:lang w:val="fr-CH"/>
        </w:rPr>
        <w:t xml:space="preserve"> d</w:t>
      </w:r>
      <w:r w:rsidR="00742E81" w:rsidRPr="00742E81">
        <w:rPr>
          <w:lang w:val="fr-CH"/>
        </w:rPr>
        <w:t>’</w:t>
      </w:r>
      <w:r w:rsidR="0057242B" w:rsidRPr="00742E81">
        <w:rPr>
          <w:lang w:val="fr-CH"/>
        </w:rPr>
        <w:t>une</w:t>
      </w:r>
      <w:r w:rsidR="00C54F88" w:rsidRPr="00742E81">
        <w:rPr>
          <w:lang w:val="fr-CH"/>
        </w:rPr>
        <w:t xml:space="preserve"> personne </w:t>
      </w:r>
      <w:r w:rsidR="0057242B" w:rsidRPr="00742E81">
        <w:rPr>
          <w:lang w:val="fr-CH"/>
        </w:rPr>
        <w:t>que</w:t>
      </w:r>
      <w:r w:rsidR="00C54F88" w:rsidRPr="00742E81">
        <w:rPr>
          <w:lang w:val="fr-CH"/>
        </w:rPr>
        <w:t xml:space="preserve"> le tribunal considérera comme circonstance aggravante, sauf si cette circonstance fait déjà partie des éléments constitutifs d</w:t>
      </w:r>
      <w:r w:rsidR="00742E81" w:rsidRPr="00742E81">
        <w:rPr>
          <w:lang w:val="fr-CH"/>
        </w:rPr>
        <w:t>’</w:t>
      </w:r>
      <w:r w:rsidR="00A14D31" w:rsidRPr="00742E81">
        <w:rPr>
          <w:lang w:val="fr-CH"/>
        </w:rPr>
        <w:t xml:space="preserve">une </w:t>
      </w:r>
      <w:r w:rsidR="00C54F88" w:rsidRPr="00742E81">
        <w:rPr>
          <w:lang w:val="fr-CH"/>
        </w:rPr>
        <w:t>infraction.</w:t>
      </w:r>
    </w:p>
    <w:p w:rsidR="008565F8" w:rsidRPr="00742E81" w:rsidRDefault="004F4168" w:rsidP="009F52C0">
      <w:pPr>
        <w:pStyle w:val="H1G"/>
        <w:rPr>
          <w:lang w:val="fr-CH"/>
        </w:rPr>
      </w:pPr>
      <w:r w:rsidRPr="00742E81">
        <w:rPr>
          <w:lang w:val="fr-CH"/>
        </w:rPr>
        <w:tab/>
        <w:t>D.</w:t>
      </w:r>
      <w:r w:rsidRPr="00742E81">
        <w:rPr>
          <w:lang w:val="fr-CH"/>
        </w:rPr>
        <w:tab/>
      </w:r>
      <w:r w:rsidR="008565F8" w:rsidRPr="00742E81">
        <w:rPr>
          <w:lang w:val="fr-CH"/>
        </w:rPr>
        <w:t>R</w:t>
      </w:r>
      <w:r w:rsidR="00C54F88" w:rsidRPr="00742E81">
        <w:rPr>
          <w:lang w:val="fr-CH"/>
        </w:rPr>
        <w:t>espect des opinions de l</w:t>
      </w:r>
      <w:r w:rsidR="00742E81" w:rsidRPr="00742E81">
        <w:rPr>
          <w:lang w:val="fr-CH"/>
        </w:rPr>
        <w:t>’</w:t>
      </w:r>
      <w:r w:rsidR="00C54F88" w:rsidRPr="00742E81">
        <w:rPr>
          <w:lang w:val="fr-CH"/>
        </w:rPr>
        <w:t>enfant (art</w:t>
      </w:r>
      <w:r w:rsidR="001A5575" w:rsidRPr="00742E81">
        <w:rPr>
          <w:lang w:val="fr-CH"/>
        </w:rPr>
        <w:t>.</w:t>
      </w:r>
      <w:r w:rsidR="001A5575">
        <w:rPr>
          <w:lang w:val="fr-CH"/>
        </w:rPr>
        <w:t xml:space="preserve"> </w:t>
      </w:r>
      <w:r w:rsidR="00C54F88" w:rsidRPr="00742E81">
        <w:rPr>
          <w:lang w:val="fr-CH"/>
        </w:rPr>
        <w:t>12)</w:t>
      </w:r>
    </w:p>
    <w:p w:rsidR="008565F8" w:rsidRPr="00742E81" w:rsidRDefault="004F4168" w:rsidP="004F4168">
      <w:pPr>
        <w:pStyle w:val="H23G"/>
        <w:rPr>
          <w:lang w:val="fr-CH"/>
        </w:rPr>
      </w:pPr>
      <w:r w:rsidRPr="00742E81">
        <w:rPr>
          <w:lang w:val="fr-CH"/>
        </w:rPr>
        <w:tab/>
      </w:r>
      <w:r w:rsidRPr="00742E81">
        <w:rPr>
          <w:lang w:val="fr-CH"/>
        </w:rPr>
        <w:tab/>
      </w:r>
      <w:r w:rsidR="008565F8" w:rsidRPr="00742E81">
        <w:rPr>
          <w:lang w:val="fr-CH"/>
        </w:rPr>
        <w:t>Recomm</w:t>
      </w:r>
      <w:r w:rsidR="00C54F88" w:rsidRPr="00742E81">
        <w:rPr>
          <w:lang w:val="fr-CH"/>
        </w:rPr>
        <w:t>a</w:t>
      </w:r>
      <w:r w:rsidR="008565F8" w:rsidRPr="00742E81">
        <w:rPr>
          <w:lang w:val="fr-CH"/>
        </w:rPr>
        <w:t xml:space="preserve">ndation 32 </w:t>
      </w:r>
      <w:r w:rsidR="00C54F88" w:rsidRPr="00742E81">
        <w:rPr>
          <w:lang w:val="fr-CH"/>
        </w:rPr>
        <w:t>(</w:t>
      </w:r>
      <w:r w:rsidR="008565F8" w:rsidRPr="00742E81">
        <w:rPr>
          <w:bCs/>
          <w:lang w:val="fr-CH"/>
        </w:rPr>
        <w:t>CRC/C/SRB/CO/1</w:t>
      </w:r>
      <w:r w:rsidR="00C54F88" w:rsidRPr="00742E81">
        <w:rPr>
          <w:bCs/>
          <w:lang w:val="fr-CH"/>
        </w:rPr>
        <w:t>)</w:t>
      </w:r>
    </w:p>
    <w:p w:rsidR="00C54F88" w:rsidRPr="00742E81" w:rsidRDefault="00C3337F" w:rsidP="00C3337F">
      <w:pPr>
        <w:pStyle w:val="SingleTxtG"/>
        <w:rPr>
          <w:lang w:val="fr-CH"/>
        </w:rPr>
      </w:pPr>
      <w:r w:rsidRPr="00742E81">
        <w:rPr>
          <w:lang w:val="fr-CH"/>
        </w:rPr>
        <w:t>55.</w:t>
      </w:r>
      <w:r w:rsidRPr="00742E81">
        <w:rPr>
          <w:lang w:val="fr-CH"/>
        </w:rPr>
        <w:tab/>
      </w:r>
      <w:r w:rsidR="00C54F88" w:rsidRPr="00742E81">
        <w:rPr>
          <w:lang w:val="fr-CH"/>
        </w:rPr>
        <w:t>Au sens de la loi relative à la protection sociale, l</w:t>
      </w:r>
      <w:r w:rsidR="00742E81" w:rsidRPr="00742E81">
        <w:rPr>
          <w:lang w:val="fr-CH"/>
        </w:rPr>
        <w:t>’</w:t>
      </w:r>
      <w:r w:rsidR="00C54F88" w:rsidRPr="00742E81">
        <w:rPr>
          <w:lang w:val="fr-CH"/>
        </w:rPr>
        <w:t xml:space="preserve">enfant est habilité à participer à toute procédure où il est statué sur ses droits et à y exprimer son opinion. La loi prévoit le droit du </w:t>
      </w:r>
      <w:r w:rsidR="0057242B" w:rsidRPr="00742E81">
        <w:rPr>
          <w:lang w:val="fr-CH"/>
        </w:rPr>
        <w:t>justiciabl</w:t>
      </w:r>
      <w:r w:rsidR="00C54F88" w:rsidRPr="00742E81">
        <w:rPr>
          <w:lang w:val="fr-CH"/>
        </w:rPr>
        <w:t>e de déposer une plainte. Le droit de l</w:t>
      </w:r>
      <w:r w:rsidR="00742E81" w:rsidRPr="00742E81">
        <w:rPr>
          <w:lang w:val="fr-CH"/>
        </w:rPr>
        <w:t>’</w:t>
      </w:r>
      <w:r w:rsidR="00C54F88" w:rsidRPr="00742E81">
        <w:rPr>
          <w:lang w:val="fr-CH"/>
        </w:rPr>
        <w:t>enfant d</w:t>
      </w:r>
      <w:r w:rsidR="00742E81" w:rsidRPr="00742E81">
        <w:rPr>
          <w:lang w:val="fr-CH"/>
        </w:rPr>
        <w:t>’</w:t>
      </w:r>
      <w:r w:rsidR="00C54F88" w:rsidRPr="00742E81">
        <w:rPr>
          <w:lang w:val="fr-CH"/>
        </w:rPr>
        <w:t>exprimer son opinion dans des procédures judiciaires et d</w:t>
      </w:r>
      <w:r w:rsidR="00742E81" w:rsidRPr="00742E81">
        <w:rPr>
          <w:lang w:val="fr-CH"/>
        </w:rPr>
        <w:t>’</w:t>
      </w:r>
      <w:r w:rsidR="00C54F88" w:rsidRPr="00742E81">
        <w:rPr>
          <w:lang w:val="fr-CH"/>
        </w:rPr>
        <w:t>y participer s</w:t>
      </w:r>
      <w:r w:rsidR="00742E81" w:rsidRPr="00742E81">
        <w:rPr>
          <w:lang w:val="fr-CH"/>
        </w:rPr>
        <w:t>’</w:t>
      </w:r>
      <w:r w:rsidR="00C54F88" w:rsidRPr="00742E81">
        <w:rPr>
          <w:lang w:val="fr-CH"/>
        </w:rPr>
        <w:t>applique concrètement dans le cadre de dispositions positives. Un élève, un parent – tuteur de l</w:t>
      </w:r>
      <w:r w:rsidR="00742E81" w:rsidRPr="00742E81">
        <w:rPr>
          <w:lang w:val="fr-CH"/>
        </w:rPr>
        <w:t>’</w:t>
      </w:r>
      <w:r w:rsidR="00C54F88" w:rsidRPr="00742E81">
        <w:rPr>
          <w:lang w:val="fr-CH"/>
        </w:rPr>
        <w:t>enfant – peut</w:t>
      </w:r>
      <w:r w:rsidR="0057242B" w:rsidRPr="00742E81">
        <w:rPr>
          <w:lang w:val="fr-CH"/>
        </w:rPr>
        <w:t>,</w:t>
      </w:r>
      <w:r w:rsidR="00C54F88" w:rsidRPr="00742E81">
        <w:rPr>
          <w:lang w:val="fr-CH"/>
        </w:rPr>
        <w:t xml:space="preserve"> au motif de violation des droits ou de comportement in</w:t>
      </w:r>
      <w:r w:rsidR="0057242B" w:rsidRPr="00742E81">
        <w:rPr>
          <w:lang w:val="fr-CH"/>
        </w:rPr>
        <w:t>approprié</w:t>
      </w:r>
      <w:r w:rsidR="00C54F88" w:rsidRPr="00742E81">
        <w:rPr>
          <w:lang w:val="fr-CH"/>
        </w:rPr>
        <w:t xml:space="preserve"> de la part des employés à l</w:t>
      </w:r>
      <w:r w:rsidR="00742E81" w:rsidRPr="00742E81">
        <w:rPr>
          <w:lang w:val="fr-CH"/>
        </w:rPr>
        <w:t>’</w:t>
      </w:r>
      <w:r w:rsidR="00C54F88" w:rsidRPr="00742E81">
        <w:rPr>
          <w:lang w:val="fr-CH"/>
        </w:rPr>
        <w:t>égard des enfants ou élèves</w:t>
      </w:r>
      <w:r w:rsidR="0057242B" w:rsidRPr="00742E81">
        <w:rPr>
          <w:lang w:val="fr-CH"/>
        </w:rPr>
        <w:t>, déposer une plainte auprès du directeur de l</w:t>
      </w:r>
      <w:r w:rsidR="00742E81" w:rsidRPr="00742E81">
        <w:rPr>
          <w:lang w:val="fr-CH"/>
        </w:rPr>
        <w:t>’</w:t>
      </w:r>
      <w:r w:rsidR="0057242B" w:rsidRPr="00742E81">
        <w:rPr>
          <w:lang w:val="fr-CH"/>
        </w:rPr>
        <w:t>institution</w:t>
      </w:r>
      <w:r w:rsidR="00C54F88" w:rsidRPr="00742E81">
        <w:rPr>
          <w:lang w:val="fr-CH"/>
        </w:rPr>
        <w:t xml:space="preserve"> dans un délai de </w:t>
      </w:r>
      <w:r w:rsidR="001A5575">
        <w:rPr>
          <w:lang w:val="fr-CH"/>
        </w:rPr>
        <w:t>quinze</w:t>
      </w:r>
      <w:r w:rsidR="001A5575" w:rsidRPr="00742E81">
        <w:rPr>
          <w:lang w:val="fr-CH"/>
        </w:rPr>
        <w:t xml:space="preserve"> </w:t>
      </w:r>
      <w:r w:rsidR="00C54F88" w:rsidRPr="00742E81">
        <w:rPr>
          <w:lang w:val="fr-CH"/>
        </w:rPr>
        <w:t>jours après les faits. Tous les citoyens, y compris des mineurs, peuvent saisir de plaintes le département de contrôle interne</w:t>
      </w:r>
      <w:r w:rsidR="00A14D31" w:rsidRPr="00742E81">
        <w:rPr>
          <w:lang w:val="fr-CH"/>
        </w:rPr>
        <w:t>, a</w:t>
      </w:r>
      <w:r w:rsidR="00C54F88" w:rsidRPr="00742E81">
        <w:rPr>
          <w:lang w:val="fr-CH"/>
        </w:rPr>
        <w:t>u Ministère de l</w:t>
      </w:r>
      <w:r w:rsidR="00742E81" w:rsidRPr="00742E81">
        <w:rPr>
          <w:lang w:val="fr-CH"/>
        </w:rPr>
        <w:t>’</w:t>
      </w:r>
      <w:r w:rsidR="00C54F88" w:rsidRPr="00742E81">
        <w:rPr>
          <w:lang w:val="fr-CH"/>
        </w:rPr>
        <w:t xml:space="preserve">intérieur, qui </w:t>
      </w:r>
      <w:r w:rsidR="0057242B" w:rsidRPr="00742E81">
        <w:rPr>
          <w:lang w:val="fr-CH"/>
        </w:rPr>
        <w:t>vér</w:t>
      </w:r>
      <w:r w:rsidR="00C54F88" w:rsidRPr="00742E81">
        <w:rPr>
          <w:lang w:val="fr-CH"/>
        </w:rPr>
        <w:t>ifie la légitimité des interventions policières. La loi relative à la jeunesse (2011) a la particularité d</w:t>
      </w:r>
      <w:r w:rsidR="00742E81" w:rsidRPr="00742E81">
        <w:rPr>
          <w:lang w:val="fr-CH"/>
        </w:rPr>
        <w:t>’</w:t>
      </w:r>
      <w:r w:rsidR="00C54F88" w:rsidRPr="00742E81">
        <w:rPr>
          <w:lang w:val="fr-CH"/>
        </w:rPr>
        <w:t xml:space="preserve">accroître la participation sociale des jeunes, qui se concrétise dans les activités des bureaux de la jeunesse et la coopération avec des </w:t>
      </w:r>
      <w:r w:rsidR="0057242B" w:rsidRPr="00742E81">
        <w:rPr>
          <w:lang w:val="fr-CH"/>
        </w:rPr>
        <w:t>groupement</w:t>
      </w:r>
      <w:r w:rsidR="00C54F88" w:rsidRPr="00742E81">
        <w:rPr>
          <w:lang w:val="fr-CH"/>
        </w:rPr>
        <w:t xml:space="preserve">s de jeunes et des associations qui traitent des questions propres à la jeunesse. La </w:t>
      </w:r>
      <w:r w:rsidR="001B7236" w:rsidRPr="00742E81">
        <w:rPr>
          <w:lang w:val="fr-CH"/>
        </w:rPr>
        <w:t>s</w:t>
      </w:r>
      <w:r w:rsidR="00C54F88" w:rsidRPr="00742E81">
        <w:rPr>
          <w:lang w:val="fr-CH"/>
        </w:rPr>
        <w:t>tratégie nationale pour les jeunes, adoptée en 2008, a contribué à améliorer les conditions de la participation des jeunes, en particulier les groupes de jeunes vulnérables.</w:t>
      </w:r>
    </w:p>
    <w:p w:rsidR="008565F8" w:rsidRPr="00742E81" w:rsidRDefault="004F4168" w:rsidP="004F4168">
      <w:pPr>
        <w:pStyle w:val="HChG"/>
        <w:rPr>
          <w:lang w:val="fr-CH"/>
        </w:rPr>
      </w:pPr>
      <w:r w:rsidRPr="00742E81">
        <w:rPr>
          <w:lang w:val="fr-CH"/>
        </w:rPr>
        <w:tab/>
        <w:t>IV.</w:t>
      </w:r>
      <w:r w:rsidRPr="00742E81">
        <w:rPr>
          <w:lang w:val="fr-CH"/>
        </w:rPr>
        <w:tab/>
      </w:r>
      <w:r w:rsidR="00C54F88" w:rsidRPr="00742E81">
        <w:rPr>
          <w:lang w:val="fr-CH"/>
        </w:rPr>
        <w:t xml:space="preserve">Libertés et droits civils </w:t>
      </w:r>
      <w:r w:rsidR="008565F8" w:rsidRPr="00742E81">
        <w:rPr>
          <w:lang w:val="fr-CH"/>
        </w:rPr>
        <w:t>(</w:t>
      </w:r>
      <w:r w:rsidR="00C54F88" w:rsidRPr="00742E81">
        <w:rPr>
          <w:lang w:val="fr-CH"/>
        </w:rPr>
        <w:t>a</w:t>
      </w:r>
      <w:r w:rsidR="008565F8" w:rsidRPr="00742E81">
        <w:rPr>
          <w:lang w:val="fr-CH"/>
        </w:rPr>
        <w:t>rt</w:t>
      </w:r>
      <w:r w:rsidR="00C54F88" w:rsidRPr="00742E81">
        <w:rPr>
          <w:lang w:val="fr-CH"/>
        </w:rPr>
        <w:t>. </w:t>
      </w:r>
      <w:r w:rsidR="008565F8" w:rsidRPr="00742E81">
        <w:rPr>
          <w:lang w:val="fr-CH"/>
        </w:rPr>
        <w:t>7, 8, 13</w:t>
      </w:r>
      <w:r w:rsidR="002D288C">
        <w:rPr>
          <w:lang w:val="fr-CH"/>
        </w:rPr>
        <w:t xml:space="preserve"> à </w:t>
      </w:r>
      <w:r w:rsidR="008565F8" w:rsidRPr="00742E81">
        <w:rPr>
          <w:lang w:val="fr-CH"/>
        </w:rPr>
        <w:t>17, 28, par</w:t>
      </w:r>
      <w:r w:rsidR="00C54F88" w:rsidRPr="00742E81">
        <w:rPr>
          <w:lang w:val="fr-CH"/>
        </w:rPr>
        <w:t>. </w:t>
      </w:r>
      <w:r w:rsidR="008565F8" w:rsidRPr="00742E81">
        <w:rPr>
          <w:lang w:val="fr-CH"/>
        </w:rPr>
        <w:t>2, 37, point</w:t>
      </w:r>
      <w:r w:rsidR="00C54F88" w:rsidRPr="00742E81">
        <w:rPr>
          <w:lang w:val="fr-CH"/>
        </w:rPr>
        <w:t> </w:t>
      </w:r>
      <w:r w:rsidR="008565F8" w:rsidRPr="00742E81">
        <w:rPr>
          <w:lang w:val="fr-CH"/>
        </w:rPr>
        <w:t xml:space="preserve">а) </w:t>
      </w:r>
      <w:r w:rsidR="002D288C" w:rsidRPr="00742E81">
        <w:rPr>
          <w:lang w:val="fr-CH"/>
        </w:rPr>
        <w:t>et</w:t>
      </w:r>
      <w:r w:rsidR="002D288C">
        <w:rPr>
          <w:lang w:val="fr-CH"/>
        </w:rPr>
        <w:t xml:space="preserve"> </w:t>
      </w:r>
      <w:r w:rsidR="008565F8" w:rsidRPr="00742E81">
        <w:rPr>
          <w:lang w:val="fr-CH"/>
        </w:rPr>
        <w:t>39)</w:t>
      </w:r>
    </w:p>
    <w:p w:rsidR="008565F8" w:rsidRPr="00742E81" w:rsidRDefault="009F52C0" w:rsidP="009F52C0">
      <w:pPr>
        <w:pStyle w:val="H1G"/>
        <w:rPr>
          <w:lang w:val="fr-CH"/>
        </w:rPr>
      </w:pPr>
      <w:r w:rsidRPr="00742E81">
        <w:rPr>
          <w:lang w:val="fr-CH"/>
        </w:rPr>
        <w:tab/>
        <w:t>А.</w:t>
      </w:r>
      <w:r w:rsidRPr="00742E81">
        <w:rPr>
          <w:lang w:val="fr-CH"/>
        </w:rPr>
        <w:tab/>
      </w:r>
      <w:r w:rsidR="00E00F7E" w:rsidRPr="00742E81">
        <w:rPr>
          <w:lang w:val="fr-CH"/>
        </w:rPr>
        <w:t>Enregistrement des naissances (déclaration), nom et nationalité</w:t>
      </w:r>
    </w:p>
    <w:p w:rsidR="008565F8" w:rsidRPr="00742E81" w:rsidRDefault="009F52C0" w:rsidP="009F52C0">
      <w:pPr>
        <w:pStyle w:val="H23G"/>
        <w:rPr>
          <w:lang w:val="fr-CH"/>
        </w:rPr>
      </w:pPr>
      <w:r w:rsidRPr="00742E81">
        <w:rPr>
          <w:lang w:val="fr-CH"/>
        </w:rPr>
        <w:tab/>
      </w:r>
      <w:r w:rsidRPr="00742E81">
        <w:rPr>
          <w:lang w:val="fr-CH"/>
        </w:rPr>
        <w:tab/>
      </w:r>
      <w:r w:rsidR="0057242B" w:rsidRPr="00742E81">
        <w:rPr>
          <w:lang w:val="fr-CH"/>
        </w:rPr>
        <w:t>Enregistrement a</w:t>
      </w:r>
      <w:r w:rsidR="00E00F7E" w:rsidRPr="00742E81">
        <w:rPr>
          <w:lang w:val="fr-CH"/>
        </w:rPr>
        <w:t xml:space="preserve">près la naissance, </w:t>
      </w:r>
      <w:r w:rsidR="002D288C" w:rsidRPr="00742E81">
        <w:rPr>
          <w:lang w:val="fr-CH"/>
        </w:rPr>
        <w:t>recommandations</w:t>
      </w:r>
      <w:r w:rsidR="002D288C">
        <w:rPr>
          <w:lang w:val="fr-CH"/>
        </w:rPr>
        <w:t xml:space="preserve"> </w:t>
      </w:r>
      <w:r w:rsidR="00E00F7E" w:rsidRPr="00742E81">
        <w:rPr>
          <w:lang w:val="fr-CH"/>
        </w:rPr>
        <w:t>3</w:t>
      </w:r>
      <w:r w:rsidR="008565F8" w:rsidRPr="00742E81">
        <w:rPr>
          <w:lang w:val="fr-CH"/>
        </w:rPr>
        <w:t>3</w:t>
      </w:r>
      <w:r w:rsidR="002D288C">
        <w:rPr>
          <w:lang w:val="fr-CH"/>
        </w:rPr>
        <w:t xml:space="preserve"> </w:t>
      </w:r>
      <w:r w:rsidR="00E00F7E" w:rsidRPr="00742E81">
        <w:rPr>
          <w:lang w:val="fr-CH"/>
        </w:rPr>
        <w:t>et</w:t>
      </w:r>
      <w:r w:rsidR="008565F8" w:rsidRPr="00742E81">
        <w:rPr>
          <w:lang w:val="fr-CH"/>
        </w:rPr>
        <w:t xml:space="preserve"> 34 </w:t>
      </w:r>
      <w:r w:rsidR="00E00F7E" w:rsidRPr="00742E81">
        <w:rPr>
          <w:lang w:val="fr-CH"/>
        </w:rPr>
        <w:t>(</w:t>
      </w:r>
      <w:r w:rsidR="008565F8" w:rsidRPr="00742E81">
        <w:rPr>
          <w:bCs/>
          <w:lang w:val="fr-CH"/>
        </w:rPr>
        <w:t>CRC/C/SRB/CO/1</w:t>
      </w:r>
      <w:r w:rsidR="00E00F7E" w:rsidRPr="00742E81">
        <w:rPr>
          <w:bCs/>
          <w:lang w:val="fr-CH"/>
        </w:rPr>
        <w:t>)</w:t>
      </w:r>
    </w:p>
    <w:p w:rsidR="008565F8" w:rsidRPr="00742E81" w:rsidRDefault="00C3337F" w:rsidP="00E00F7E">
      <w:pPr>
        <w:pStyle w:val="SingleTxtG"/>
        <w:rPr>
          <w:lang w:val="fr-CH"/>
        </w:rPr>
      </w:pPr>
      <w:r w:rsidRPr="00742E81">
        <w:rPr>
          <w:lang w:val="fr-CH"/>
        </w:rPr>
        <w:t>56.</w:t>
      </w:r>
      <w:r w:rsidRPr="00742E81">
        <w:rPr>
          <w:lang w:val="fr-CH"/>
        </w:rPr>
        <w:tab/>
      </w:r>
      <w:r w:rsidR="00E00F7E" w:rsidRPr="00742E81">
        <w:rPr>
          <w:lang w:val="fr-CH"/>
        </w:rPr>
        <w:t>La loi relative au registre d</w:t>
      </w:r>
      <w:r w:rsidR="00742E81" w:rsidRPr="00742E81">
        <w:rPr>
          <w:lang w:val="fr-CH"/>
        </w:rPr>
        <w:t>’</w:t>
      </w:r>
      <w:r w:rsidR="00E00F7E" w:rsidRPr="00742E81">
        <w:rPr>
          <w:lang w:val="fr-CH"/>
        </w:rPr>
        <w:t>état civil et les règlements d</w:t>
      </w:r>
      <w:r w:rsidR="00742E81" w:rsidRPr="00742E81">
        <w:rPr>
          <w:lang w:val="fr-CH"/>
        </w:rPr>
        <w:t>’</w:t>
      </w:r>
      <w:r w:rsidR="00E00F7E" w:rsidRPr="00742E81">
        <w:rPr>
          <w:lang w:val="fr-CH"/>
        </w:rPr>
        <w:t xml:space="preserve">application ont </w:t>
      </w:r>
      <w:r w:rsidR="0057242B" w:rsidRPr="00742E81">
        <w:rPr>
          <w:lang w:val="fr-CH"/>
        </w:rPr>
        <w:t>permis d</w:t>
      </w:r>
      <w:r w:rsidR="00742E81" w:rsidRPr="00742E81">
        <w:rPr>
          <w:lang w:val="fr-CH"/>
        </w:rPr>
        <w:t>’</w:t>
      </w:r>
      <w:r w:rsidR="00E00F7E" w:rsidRPr="00742E81">
        <w:rPr>
          <w:lang w:val="fr-CH"/>
        </w:rPr>
        <w:t>améliorer l</w:t>
      </w:r>
      <w:r w:rsidR="00742E81" w:rsidRPr="00742E81">
        <w:rPr>
          <w:lang w:val="fr-CH"/>
        </w:rPr>
        <w:t>’</w:t>
      </w:r>
      <w:r w:rsidR="00E00F7E" w:rsidRPr="00742E81">
        <w:rPr>
          <w:lang w:val="fr-CH"/>
        </w:rPr>
        <w:t>exercice du droit d</w:t>
      </w:r>
      <w:r w:rsidR="00742E81" w:rsidRPr="00742E81">
        <w:rPr>
          <w:lang w:val="fr-CH"/>
        </w:rPr>
        <w:t>’</w:t>
      </w:r>
      <w:r w:rsidR="00E00F7E" w:rsidRPr="00742E81">
        <w:rPr>
          <w:lang w:val="fr-CH"/>
        </w:rPr>
        <w:t>inscription au registre des naissances, que les parents de l</w:t>
      </w:r>
      <w:r w:rsidR="00742E81" w:rsidRPr="00742E81">
        <w:rPr>
          <w:lang w:val="fr-CH"/>
        </w:rPr>
        <w:t>’</w:t>
      </w:r>
      <w:r w:rsidR="00E00F7E" w:rsidRPr="00742E81">
        <w:rPr>
          <w:lang w:val="fr-CH"/>
        </w:rPr>
        <w:t>enfant soient connus ou inconnus, que l</w:t>
      </w:r>
      <w:r w:rsidR="00742E81" w:rsidRPr="00742E81">
        <w:rPr>
          <w:lang w:val="fr-CH"/>
        </w:rPr>
        <w:t>’</w:t>
      </w:r>
      <w:r w:rsidR="00E00F7E" w:rsidRPr="00742E81">
        <w:rPr>
          <w:lang w:val="fr-CH"/>
        </w:rPr>
        <w:t>enfant soit privé de protection parentale ou qu</w:t>
      </w:r>
      <w:r w:rsidR="00742E81" w:rsidRPr="00742E81">
        <w:rPr>
          <w:lang w:val="fr-CH"/>
        </w:rPr>
        <w:t>’</w:t>
      </w:r>
      <w:r w:rsidR="00E00F7E" w:rsidRPr="00742E81">
        <w:rPr>
          <w:lang w:val="fr-CH"/>
        </w:rPr>
        <w:t>il ait été adopté. L</w:t>
      </w:r>
      <w:r w:rsidR="00742E81" w:rsidRPr="00742E81">
        <w:rPr>
          <w:lang w:val="fr-CH"/>
        </w:rPr>
        <w:t>’</w:t>
      </w:r>
      <w:r w:rsidR="00E00F7E" w:rsidRPr="00742E81">
        <w:rPr>
          <w:lang w:val="fr-CH"/>
        </w:rPr>
        <w:t>adoption de la loi portant modification de la loi relative aux frais administratifs</w:t>
      </w:r>
      <w:r w:rsidR="0057242B" w:rsidRPr="00742E81">
        <w:rPr>
          <w:lang w:val="fr-CH"/>
        </w:rPr>
        <w:t xml:space="preserve"> y </w:t>
      </w:r>
      <w:r w:rsidR="00E00F7E" w:rsidRPr="00742E81">
        <w:rPr>
          <w:lang w:val="fr-CH"/>
        </w:rPr>
        <w:t xml:space="preserve">a également contribué </w:t>
      </w:r>
      <w:r w:rsidR="0057242B" w:rsidRPr="00742E81">
        <w:rPr>
          <w:lang w:val="fr-CH"/>
        </w:rPr>
        <w:t>en</w:t>
      </w:r>
      <w:r w:rsidR="00E00F7E" w:rsidRPr="00742E81">
        <w:rPr>
          <w:lang w:val="fr-CH"/>
        </w:rPr>
        <w:t xml:space="preserve"> instaur</w:t>
      </w:r>
      <w:r w:rsidR="0057242B" w:rsidRPr="00742E81">
        <w:rPr>
          <w:lang w:val="fr-CH"/>
        </w:rPr>
        <w:t>a</w:t>
      </w:r>
      <w:r w:rsidR="00E00F7E" w:rsidRPr="00742E81">
        <w:rPr>
          <w:lang w:val="fr-CH"/>
        </w:rPr>
        <w:t>nt la gratuité des documents et des activités afférentes à la procédure d</w:t>
      </w:r>
      <w:r w:rsidR="00742E81" w:rsidRPr="00742E81">
        <w:rPr>
          <w:lang w:val="fr-CH"/>
        </w:rPr>
        <w:t>’</w:t>
      </w:r>
      <w:r w:rsidR="00E00F7E" w:rsidRPr="00742E81">
        <w:rPr>
          <w:lang w:val="fr-CH"/>
        </w:rPr>
        <w:t>inscription. L</w:t>
      </w:r>
      <w:r w:rsidR="00742E81" w:rsidRPr="00742E81">
        <w:rPr>
          <w:lang w:val="fr-CH"/>
        </w:rPr>
        <w:t>’</w:t>
      </w:r>
      <w:r w:rsidR="00E00F7E" w:rsidRPr="00742E81">
        <w:rPr>
          <w:lang w:val="fr-CH"/>
        </w:rPr>
        <w:t xml:space="preserve">inscription des naissances au registre est réglementée par la directive sur </w:t>
      </w:r>
      <w:r w:rsidR="00A14D31" w:rsidRPr="00742E81">
        <w:rPr>
          <w:lang w:val="fr-CH"/>
        </w:rPr>
        <w:t>la tenue d</w:t>
      </w:r>
      <w:r w:rsidR="00E00F7E" w:rsidRPr="00742E81">
        <w:rPr>
          <w:lang w:val="fr-CH"/>
        </w:rPr>
        <w:t>es registres d</w:t>
      </w:r>
      <w:r w:rsidR="00742E81" w:rsidRPr="00742E81">
        <w:rPr>
          <w:lang w:val="fr-CH"/>
        </w:rPr>
        <w:t>’</w:t>
      </w:r>
      <w:r w:rsidR="008F13B2" w:rsidRPr="00742E81">
        <w:rPr>
          <w:lang w:val="fr-CH"/>
        </w:rPr>
        <w:t>é</w:t>
      </w:r>
      <w:r w:rsidR="00E00F7E" w:rsidRPr="00742E81">
        <w:rPr>
          <w:lang w:val="fr-CH"/>
        </w:rPr>
        <w:t xml:space="preserve">tat civil et leurs formulaires, qui dispose également en matière de récupération de fichiers détruits ou disparus et précise que toutes les personnes sur le territoire de la </w:t>
      </w:r>
      <w:r w:rsidR="00930417" w:rsidRPr="00742E81">
        <w:rPr>
          <w:lang w:val="fr-CH"/>
        </w:rPr>
        <w:t>p</w:t>
      </w:r>
      <w:r w:rsidR="00E00F7E" w:rsidRPr="00742E81">
        <w:rPr>
          <w:lang w:val="fr-CH"/>
        </w:rPr>
        <w:t xml:space="preserve">rovince autonome du </w:t>
      </w:r>
      <w:r w:rsidR="008565F8" w:rsidRPr="00742E81">
        <w:rPr>
          <w:lang w:val="fr-CH"/>
        </w:rPr>
        <w:t>Kosovo</w:t>
      </w:r>
      <w:r w:rsidR="00E00F7E" w:rsidRPr="00742E81">
        <w:rPr>
          <w:lang w:val="fr-CH"/>
        </w:rPr>
        <w:t>-</w:t>
      </w:r>
      <w:r w:rsidR="008565F8" w:rsidRPr="00742E81">
        <w:rPr>
          <w:lang w:val="fr-CH"/>
        </w:rPr>
        <w:t xml:space="preserve">Metohija </w:t>
      </w:r>
      <w:r w:rsidR="00E00F7E" w:rsidRPr="00742E81">
        <w:rPr>
          <w:lang w:val="fr-CH"/>
        </w:rPr>
        <w:t>peuvent exercer leur droit d</w:t>
      </w:r>
      <w:r w:rsidR="00742E81" w:rsidRPr="00742E81">
        <w:rPr>
          <w:lang w:val="fr-CH"/>
        </w:rPr>
        <w:t>’</w:t>
      </w:r>
      <w:r w:rsidR="00E00F7E" w:rsidRPr="00742E81">
        <w:rPr>
          <w:lang w:val="fr-CH"/>
        </w:rPr>
        <w:t>être inscrites dans les registres officiels</w:t>
      </w:r>
      <w:r w:rsidR="008565F8" w:rsidRPr="00742E81">
        <w:rPr>
          <w:lang w:val="fr-CH"/>
        </w:rPr>
        <w:t>.</w:t>
      </w:r>
    </w:p>
    <w:p w:rsidR="00E00F7E" w:rsidRPr="00742E81" w:rsidRDefault="00C3337F" w:rsidP="00C3337F">
      <w:pPr>
        <w:pStyle w:val="SingleTxtG"/>
        <w:rPr>
          <w:lang w:val="fr-CH"/>
        </w:rPr>
      </w:pPr>
      <w:r w:rsidRPr="00742E81">
        <w:rPr>
          <w:lang w:val="fr-CH"/>
        </w:rPr>
        <w:t>57.</w:t>
      </w:r>
      <w:r w:rsidRPr="00742E81">
        <w:rPr>
          <w:lang w:val="fr-CH"/>
        </w:rPr>
        <w:tab/>
      </w:r>
      <w:r w:rsidR="00E00F7E" w:rsidRPr="00742E81">
        <w:rPr>
          <w:lang w:val="fr-CH"/>
        </w:rPr>
        <w:t>Selon le règlement sur la manière d</w:t>
      </w:r>
      <w:r w:rsidR="00742E81" w:rsidRPr="00742E81">
        <w:rPr>
          <w:lang w:val="fr-CH"/>
        </w:rPr>
        <w:t>’</w:t>
      </w:r>
      <w:r w:rsidR="00E00F7E" w:rsidRPr="00742E81">
        <w:rPr>
          <w:lang w:val="fr-CH"/>
        </w:rPr>
        <w:t>orienter une procédure et de rédiger un procès</w:t>
      </w:r>
      <w:r w:rsidR="00E00F7E" w:rsidRPr="00742E81">
        <w:rPr>
          <w:lang w:val="fr-CH"/>
        </w:rPr>
        <w:noBreakHyphen/>
        <w:t>verbal concernant un enfant trouvé, quiconque trouve un enfant est tenu d</w:t>
      </w:r>
      <w:r w:rsidR="00742E81" w:rsidRPr="00742E81">
        <w:rPr>
          <w:lang w:val="fr-CH"/>
        </w:rPr>
        <w:t>’</w:t>
      </w:r>
      <w:r w:rsidR="00E00F7E" w:rsidRPr="00742E81">
        <w:rPr>
          <w:lang w:val="fr-CH"/>
        </w:rPr>
        <w:t>en informer le commissariat de police compétent ou, selon les circonstances, l</w:t>
      </w:r>
      <w:r w:rsidR="00742E81" w:rsidRPr="00742E81">
        <w:rPr>
          <w:lang w:val="fr-CH"/>
        </w:rPr>
        <w:t>’</w:t>
      </w:r>
      <w:r w:rsidR="00E00F7E" w:rsidRPr="00742E81">
        <w:rPr>
          <w:lang w:val="fr-CH"/>
        </w:rPr>
        <w:t>établissement de soins le plus proche (victime).</w:t>
      </w:r>
    </w:p>
    <w:p w:rsidR="00EE02EA" w:rsidRPr="00742E81" w:rsidRDefault="00C3337F" w:rsidP="00EE02EA">
      <w:pPr>
        <w:pStyle w:val="SingleTxtG"/>
        <w:rPr>
          <w:lang w:val="fr-CH"/>
        </w:rPr>
      </w:pPr>
      <w:r w:rsidRPr="00742E81">
        <w:rPr>
          <w:lang w:val="fr-CH"/>
        </w:rPr>
        <w:t>58.</w:t>
      </w:r>
      <w:r w:rsidRPr="00742E81">
        <w:rPr>
          <w:lang w:val="fr-CH"/>
        </w:rPr>
        <w:tab/>
      </w:r>
      <w:r w:rsidR="00E00F7E" w:rsidRPr="00742E81">
        <w:rPr>
          <w:lang w:val="fr-CH"/>
        </w:rPr>
        <w:t>La loi portant modification de la loi relative aux procédures extrajudiciaires définit la procédure qui permet de déterminer la date et le lieu de naissance</w:t>
      </w:r>
      <w:r w:rsidR="00926FFA" w:rsidRPr="00742E81">
        <w:rPr>
          <w:lang w:val="fr-CH"/>
        </w:rPr>
        <w:t xml:space="preserve"> et, ainsi, à</w:t>
      </w:r>
      <w:r w:rsidR="00E00F7E" w:rsidRPr="00742E81">
        <w:rPr>
          <w:lang w:val="fr-CH"/>
        </w:rPr>
        <w:t xml:space="preserve"> toute personne qui n</w:t>
      </w:r>
      <w:r w:rsidR="00742E81" w:rsidRPr="00742E81">
        <w:rPr>
          <w:lang w:val="fr-CH"/>
        </w:rPr>
        <w:t>’</w:t>
      </w:r>
      <w:r w:rsidR="00E00F7E" w:rsidRPr="00742E81">
        <w:rPr>
          <w:lang w:val="fr-CH"/>
        </w:rPr>
        <w:t>est pas inscrite au registre d</w:t>
      </w:r>
      <w:r w:rsidR="00742E81" w:rsidRPr="00742E81">
        <w:rPr>
          <w:lang w:val="fr-CH"/>
        </w:rPr>
        <w:t>’</w:t>
      </w:r>
      <w:r w:rsidR="00E00F7E" w:rsidRPr="00742E81">
        <w:rPr>
          <w:lang w:val="fr-CH"/>
        </w:rPr>
        <w:t xml:space="preserve">état civil et, </w:t>
      </w:r>
      <w:r w:rsidR="00E00F7E" w:rsidRPr="00742E81">
        <w:rPr>
          <w:i/>
          <w:lang w:val="fr-CH"/>
        </w:rPr>
        <w:t>ipso facto</w:t>
      </w:r>
      <w:r w:rsidR="00E00F7E" w:rsidRPr="00742E81">
        <w:rPr>
          <w:lang w:val="fr-CH"/>
        </w:rPr>
        <w:t>, ne peut prouver la date et le lieu de naissance, comme le prescrit la directive sur l</w:t>
      </w:r>
      <w:r w:rsidR="008F13B2" w:rsidRPr="00742E81">
        <w:rPr>
          <w:lang w:val="fr-CH"/>
        </w:rPr>
        <w:t>a tenue d</w:t>
      </w:r>
      <w:r w:rsidR="00E00F7E" w:rsidRPr="00742E81">
        <w:rPr>
          <w:lang w:val="fr-CH"/>
        </w:rPr>
        <w:t>es registres d</w:t>
      </w:r>
      <w:r w:rsidR="00742E81" w:rsidRPr="00742E81">
        <w:rPr>
          <w:lang w:val="fr-CH"/>
        </w:rPr>
        <w:t>’</w:t>
      </w:r>
      <w:r w:rsidR="008F13B2" w:rsidRPr="00742E81">
        <w:rPr>
          <w:lang w:val="fr-CH"/>
        </w:rPr>
        <w:t>é</w:t>
      </w:r>
      <w:r w:rsidR="00E00F7E" w:rsidRPr="00742E81">
        <w:rPr>
          <w:lang w:val="fr-CH"/>
        </w:rPr>
        <w:t>tat civil</w:t>
      </w:r>
      <w:r w:rsidR="00EE02EA" w:rsidRPr="00742E81">
        <w:rPr>
          <w:lang w:val="fr-CH"/>
        </w:rPr>
        <w:t>, de soumettre à l</w:t>
      </w:r>
      <w:r w:rsidR="00742E81" w:rsidRPr="00742E81">
        <w:rPr>
          <w:lang w:val="fr-CH"/>
        </w:rPr>
        <w:t>’</w:t>
      </w:r>
      <w:r w:rsidR="00EE02EA" w:rsidRPr="00742E81">
        <w:rPr>
          <w:lang w:val="fr-CH"/>
        </w:rPr>
        <w:t>instance judiciaire une proposition visant à établir un certificat de naissance et à inscrir</w:t>
      </w:r>
      <w:r w:rsidR="008F13B2" w:rsidRPr="00742E81">
        <w:rPr>
          <w:lang w:val="fr-CH"/>
        </w:rPr>
        <w:t>e la naissance au registre d</w:t>
      </w:r>
      <w:r w:rsidR="00742E81" w:rsidRPr="00742E81">
        <w:rPr>
          <w:lang w:val="fr-CH"/>
        </w:rPr>
        <w:t>’</w:t>
      </w:r>
      <w:r w:rsidR="008F13B2" w:rsidRPr="00742E81">
        <w:rPr>
          <w:lang w:val="fr-CH"/>
        </w:rPr>
        <w:t>é</w:t>
      </w:r>
      <w:r w:rsidR="00EE02EA" w:rsidRPr="00742E81">
        <w:rPr>
          <w:lang w:val="fr-CH"/>
        </w:rPr>
        <w:t>tat civil sur la base d</w:t>
      </w:r>
      <w:r w:rsidR="00742E81" w:rsidRPr="00742E81">
        <w:rPr>
          <w:lang w:val="fr-CH"/>
        </w:rPr>
        <w:t>’</w:t>
      </w:r>
      <w:r w:rsidR="00EE02EA" w:rsidRPr="00742E81">
        <w:rPr>
          <w:lang w:val="fr-CH"/>
        </w:rPr>
        <w:t>une décision exécutoire.</w:t>
      </w:r>
      <w:r w:rsidR="00E00F7E" w:rsidRPr="00742E81">
        <w:rPr>
          <w:lang w:val="fr-CH"/>
        </w:rPr>
        <w:t xml:space="preserve"> </w:t>
      </w:r>
      <w:r w:rsidR="00EE02EA" w:rsidRPr="00742E81">
        <w:rPr>
          <w:lang w:val="fr-CH"/>
        </w:rPr>
        <w:t>Indépendamment des personnes dont la naissance est attestée, quiconque a un intérêt juridique immédiat en l</w:t>
      </w:r>
      <w:r w:rsidR="00742E81" w:rsidRPr="00742E81">
        <w:rPr>
          <w:lang w:val="fr-CH"/>
        </w:rPr>
        <w:t>’</w:t>
      </w:r>
      <w:r w:rsidR="00EE02EA" w:rsidRPr="00742E81">
        <w:rPr>
          <w:lang w:val="fr-CH"/>
        </w:rPr>
        <w:t>espèce, ainsi que le centre de protection sociale, peut engager la procédure. Afin d</w:t>
      </w:r>
      <w:r w:rsidR="00742E81" w:rsidRPr="00742E81">
        <w:rPr>
          <w:lang w:val="fr-CH"/>
        </w:rPr>
        <w:t>’</w:t>
      </w:r>
      <w:r w:rsidR="00EE02EA" w:rsidRPr="00742E81">
        <w:rPr>
          <w:lang w:val="fr-CH"/>
        </w:rPr>
        <w:t xml:space="preserve">améliorer la situation de la minorité nationale rom, une directive </w:t>
      </w:r>
      <w:r w:rsidR="009317BE" w:rsidRPr="00742E81">
        <w:rPr>
          <w:lang w:val="fr-CH"/>
        </w:rPr>
        <w:t xml:space="preserve">juridiquement </w:t>
      </w:r>
      <w:r w:rsidR="00EE02EA" w:rsidRPr="00742E81">
        <w:rPr>
          <w:lang w:val="fr-CH"/>
        </w:rPr>
        <w:t>contraignante destinée aux centres de protection sociale a été adoptée sur la manière d</w:t>
      </w:r>
      <w:r w:rsidR="00742E81" w:rsidRPr="00742E81">
        <w:rPr>
          <w:lang w:val="fr-CH"/>
        </w:rPr>
        <w:t>’</w:t>
      </w:r>
      <w:r w:rsidR="00EE02EA" w:rsidRPr="00742E81">
        <w:rPr>
          <w:lang w:val="fr-CH"/>
        </w:rPr>
        <w:t>appliquer l</w:t>
      </w:r>
      <w:r w:rsidR="00742E81" w:rsidRPr="00742E81">
        <w:rPr>
          <w:lang w:val="fr-CH"/>
        </w:rPr>
        <w:t>’</w:t>
      </w:r>
      <w:r w:rsidR="00EE02EA" w:rsidRPr="00742E81">
        <w:rPr>
          <w:lang w:val="fr-CH"/>
        </w:rPr>
        <w:t>article </w:t>
      </w:r>
      <w:r w:rsidR="008565F8" w:rsidRPr="00742E81">
        <w:rPr>
          <w:lang w:val="fr-CH"/>
        </w:rPr>
        <w:t>71</w:t>
      </w:r>
      <w:r w:rsidR="00EE02EA" w:rsidRPr="00742E81">
        <w:rPr>
          <w:lang w:val="fr-CH"/>
        </w:rPr>
        <w:t> </w:t>
      </w:r>
      <w:r w:rsidR="008565F8" w:rsidRPr="00742E81">
        <w:rPr>
          <w:lang w:val="fr-CH"/>
        </w:rPr>
        <w:t xml:space="preserve">a-n </w:t>
      </w:r>
      <w:r w:rsidR="00EE02EA" w:rsidRPr="00742E81">
        <w:rPr>
          <w:lang w:val="fr-CH"/>
        </w:rPr>
        <w:t>de la loi relative aux procédures extrajudiciaires. Au total, 247 demandes ont été déposées auprès des autorités pour déterminer la date et le lieu de naissance et 157 décisions ont été rendues en la matière entre septembre 2012, date d</w:t>
      </w:r>
      <w:r w:rsidR="00742E81" w:rsidRPr="00742E81">
        <w:rPr>
          <w:lang w:val="fr-CH"/>
        </w:rPr>
        <w:t>’</w:t>
      </w:r>
      <w:r w:rsidR="00EE02EA" w:rsidRPr="00742E81">
        <w:rPr>
          <w:lang w:val="fr-CH"/>
        </w:rPr>
        <w:t xml:space="preserve">entrée en vigueur de la loi, et le </w:t>
      </w:r>
      <w:r w:rsidR="00802D87" w:rsidRPr="00742E81">
        <w:rPr>
          <w:lang w:val="fr-CH"/>
        </w:rPr>
        <w:t>15</w:t>
      </w:r>
      <w:r w:rsidR="00802D87">
        <w:rPr>
          <w:lang w:val="fr-CH"/>
        </w:rPr>
        <w:t xml:space="preserve"> </w:t>
      </w:r>
      <w:r w:rsidR="00EE02EA" w:rsidRPr="00742E81">
        <w:rPr>
          <w:lang w:val="fr-CH"/>
        </w:rPr>
        <w:t>octobre 2013.</w:t>
      </w:r>
    </w:p>
    <w:p w:rsidR="00B156CE" w:rsidRPr="00742E81" w:rsidRDefault="00C3337F" w:rsidP="00C3337F">
      <w:pPr>
        <w:pStyle w:val="SingleTxtG"/>
        <w:rPr>
          <w:lang w:val="fr-CH"/>
        </w:rPr>
      </w:pPr>
      <w:r w:rsidRPr="00742E81">
        <w:rPr>
          <w:lang w:val="fr-CH"/>
        </w:rPr>
        <w:t>59.</w:t>
      </w:r>
      <w:r w:rsidRPr="00742E81">
        <w:rPr>
          <w:lang w:val="fr-CH"/>
        </w:rPr>
        <w:tab/>
      </w:r>
      <w:r w:rsidR="00B156CE" w:rsidRPr="00742E81">
        <w:rPr>
          <w:lang w:val="fr-CH"/>
        </w:rPr>
        <w:t xml:space="preserve">Le </w:t>
      </w:r>
      <w:r w:rsidR="008F13B2" w:rsidRPr="00742E81">
        <w:rPr>
          <w:lang w:val="fr-CH"/>
        </w:rPr>
        <w:t>m</w:t>
      </w:r>
      <w:r w:rsidR="00B156CE" w:rsidRPr="00742E81">
        <w:rPr>
          <w:lang w:val="fr-CH"/>
        </w:rPr>
        <w:t>émorandum d</w:t>
      </w:r>
      <w:r w:rsidR="00742E81" w:rsidRPr="00742E81">
        <w:rPr>
          <w:lang w:val="fr-CH"/>
        </w:rPr>
        <w:t>’</w:t>
      </w:r>
      <w:r w:rsidR="00B156CE" w:rsidRPr="00742E81">
        <w:rPr>
          <w:lang w:val="fr-CH"/>
        </w:rPr>
        <w:t>accord conclu entre le Ministère des droits de l</w:t>
      </w:r>
      <w:r w:rsidR="00742E81" w:rsidRPr="00742E81">
        <w:rPr>
          <w:lang w:val="fr-CH"/>
        </w:rPr>
        <w:t>’</w:t>
      </w:r>
      <w:r w:rsidR="00B156CE" w:rsidRPr="00742E81">
        <w:rPr>
          <w:lang w:val="fr-CH"/>
        </w:rPr>
        <w:t xml:space="preserve">homme et </w:t>
      </w:r>
      <w:r w:rsidR="000563A6" w:rsidRPr="00742E81">
        <w:rPr>
          <w:lang w:val="fr-CH"/>
        </w:rPr>
        <w:t>d</w:t>
      </w:r>
      <w:r w:rsidR="00B156CE" w:rsidRPr="00742E81">
        <w:rPr>
          <w:lang w:val="fr-CH"/>
        </w:rPr>
        <w:t>es droits des minorités, de l</w:t>
      </w:r>
      <w:r w:rsidR="00742E81" w:rsidRPr="00742E81">
        <w:rPr>
          <w:lang w:val="fr-CH"/>
        </w:rPr>
        <w:t>’</w:t>
      </w:r>
      <w:r w:rsidR="008F13B2" w:rsidRPr="00742E81">
        <w:rPr>
          <w:lang w:val="fr-CH"/>
        </w:rPr>
        <w:t>a</w:t>
      </w:r>
      <w:r w:rsidR="00B156CE" w:rsidRPr="00742E81">
        <w:rPr>
          <w:lang w:val="fr-CH"/>
        </w:rPr>
        <w:t>dministration publique et des collectivités locales autonomes de l</w:t>
      </w:r>
      <w:r w:rsidR="00742E81" w:rsidRPr="00742E81">
        <w:rPr>
          <w:lang w:val="fr-CH"/>
        </w:rPr>
        <w:t>’</w:t>
      </w:r>
      <w:r w:rsidR="00B156CE" w:rsidRPr="00742E81">
        <w:rPr>
          <w:lang w:val="fr-CH"/>
        </w:rPr>
        <w:t xml:space="preserve">époque, le </w:t>
      </w:r>
      <w:r w:rsidR="00A567D3" w:rsidRPr="00742E81">
        <w:rPr>
          <w:lang w:val="fr-CH"/>
        </w:rPr>
        <w:t>m</w:t>
      </w:r>
      <w:r w:rsidR="00B156CE" w:rsidRPr="00742E81">
        <w:rPr>
          <w:lang w:val="fr-CH"/>
        </w:rPr>
        <w:t xml:space="preserve">édiateur et le </w:t>
      </w:r>
      <w:r w:rsidR="009C6A22" w:rsidRPr="00742E81">
        <w:rPr>
          <w:lang w:val="fr-CH"/>
        </w:rPr>
        <w:t>Haut</w:t>
      </w:r>
      <w:r w:rsidR="009C6A22">
        <w:rPr>
          <w:lang w:val="fr-CH"/>
        </w:rPr>
        <w:t>-</w:t>
      </w:r>
      <w:r w:rsidR="00B156CE" w:rsidRPr="00742E81">
        <w:rPr>
          <w:lang w:val="fr-CH"/>
        </w:rPr>
        <w:t>Commissaire des Nations Unies aux réfugiés en Serbie, en avril 2012, a donné lieu à la création d</w:t>
      </w:r>
      <w:r w:rsidR="00742E81" w:rsidRPr="00742E81">
        <w:rPr>
          <w:lang w:val="fr-CH"/>
        </w:rPr>
        <w:t>’</w:t>
      </w:r>
      <w:r w:rsidR="00B156CE" w:rsidRPr="00742E81">
        <w:rPr>
          <w:lang w:val="fr-CH"/>
        </w:rPr>
        <w:t>un groupe technique formé de représentants de plusieurs départements. Les fondements en matière de coopération étroite, de coordination, de planification et d</w:t>
      </w:r>
      <w:r w:rsidR="00742E81" w:rsidRPr="00742E81">
        <w:rPr>
          <w:lang w:val="fr-CH"/>
        </w:rPr>
        <w:t>’</w:t>
      </w:r>
      <w:r w:rsidR="00192AFC" w:rsidRPr="00742E81">
        <w:rPr>
          <w:lang w:val="fr-CH"/>
        </w:rPr>
        <w:t>applica</w:t>
      </w:r>
      <w:r w:rsidR="00B156CE" w:rsidRPr="00742E81">
        <w:rPr>
          <w:lang w:val="fr-CH"/>
        </w:rPr>
        <w:t>tion des mesures, dont l</w:t>
      </w:r>
      <w:r w:rsidR="00742E81" w:rsidRPr="00742E81">
        <w:rPr>
          <w:lang w:val="fr-CH"/>
        </w:rPr>
        <w:t>’</w:t>
      </w:r>
      <w:r w:rsidR="00B156CE" w:rsidRPr="00742E81">
        <w:rPr>
          <w:lang w:val="fr-CH"/>
        </w:rPr>
        <w:t>objectif est de fournir un soutien immédiat aux Roms, en particulier dans l</w:t>
      </w:r>
      <w:r w:rsidR="00742E81" w:rsidRPr="00742E81">
        <w:rPr>
          <w:lang w:val="fr-CH"/>
        </w:rPr>
        <w:t>’</w:t>
      </w:r>
      <w:r w:rsidR="00B156CE" w:rsidRPr="00742E81">
        <w:rPr>
          <w:lang w:val="fr-CH"/>
        </w:rPr>
        <w:t>enregistrement des naissances, ont été pour la première fois établis à l</w:t>
      </w:r>
      <w:r w:rsidR="00742E81" w:rsidRPr="00742E81">
        <w:rPr>
          <w:lang w:val="fr-CH"/>
        </w:rPr>
        <w:t>’</w:t>
      </w:r>
      <w:r w:rsidR="00B156CE" w:rsidRPr="00742E81">
        <w:rPr>
          <w:lang w:val="fr-CH"/>
        </w:rPr>
        <w:t>échelon national. Les mineurs qui relèvent du système de protection sociale, mais n</w:t>
      </w:r>
      <w:r w:rsidR="00742E81" w:rsidRPr="00742E81">
        <w:rPr>
          <w:lang w:val="fr-CH"/>
        </w:rPr>
        <w:t>’</w:t>
      </w:r>
      <w:r w:rsidR="00B156CE" w:rsidRPr="00742E81">
        <w:rPr>
          <w:lang w:val="fr-CH"/>
        </w:rPr>
        <w:t>ont pas de nom p</w:t>
      </w:r>
      <w:r w:rsidR="000563A6" w:rsidRPr="00742E81">
        <w:rPr>
          <w:lang w:val="fr-CH"/>
        </w:rPr>
        <w:t>atronymique</w:t>
      </w:r>
      <w:r w:rsidR="00B156CE" w:rsidRPr="00742E81">
        <w:rPr>
          <w:lang w:val="fr-CH"/>
        </w:rPr>
        <w:t>, ont été recensés</w:t>
      </w:r>
      <w:r w:rsidR="00742E81" w:rsidRPr="00742E81">
        <w:rPr>
          <w:lang w:val="fr-CH"/>
        </w:rPr>
        <w:t> ;</w:t>
      </w:r>
      <w:r w:rsidR="00B156CE" w:rsidRPr="00742E81">
        <w:rPr>
          <w:lang w:val="fr-CH"/>
        </w:rPr>
        <w:t xml:space="preserve"> il a </w:t>
      </w:r>
      <w:r w:rsidR="00A6695B" w:rsidRPr="00742E81">
        <w:rPr>
          <w:lang w:val="fr-CH"/>
        </w:rPr>
        <w:t>été constaté également que les fichiers des centres de protection sociale contiennent 11 enfants non enregistrés à l</w:t>
      </w:r>
      <w:r w:rsidR="00742E81" w:rsidRPr="00742E81">
        <w:rPr>
          <w:lang w:val="fr-CH"/>
        </w:rPr>
        <w:t>’</w:t>
      </w:r>
      <w:r w:rsidR="00A6695B" w:rsidRPr="00742E81">
        <w:rPr>
          <w:lang w:val="fr-CH"/>
        </w:rPr>
        <w:t>état civil et sans document d</w:t>
      </w:r>
      <w:r w:rsidR="00742E81" w:rsidRPr="00742E81">
        <w:rPr>
          <w:lang w:val="fr-CH"/>
        </w:rPr>
        <w:t>’</w:t>
      </w:r>
      <w:r w:rsidR="00A6695B" w:rsidRPr="00742E81">
        <w:rPr>
          <w:lang w:val="fr-CH"/>
        </w:rPr>
        <w:t xml:space="preserve">identité, ainsi que </w:t>
      </w:r>
      <w:r w:rsidR="00B11616">
        <w:rPr>
          <w:lang w:val="fr-CH"/>
        </w:rPr>
        <w:t>9</w:t>
      </w:r>
      <w:r w:rsidR="00B11616" w:rsidRPr="00742E81">
        <w:rPr>
          <w:lang w:val="fr-CH"/>
        </w:rPr>
        <w:t xml:space="preserve"> </w:t>
      </w:r>
      <w:r w:rsidR="00A6695B" w:rsidRPr="00742E81">
        <w:rPr>
          <w:lang w:val="fr-CH"/>
        </w:rPr>
        <w:t xml:space="preserve">enfants </w:t>
      </w:r>
      <w:r w:rsidR="000563A6" w:rsidRPr="00742E81">
        <w:rPr>
          <w:lang w:val="fr-CH"/>
        </w:rPr>
        <w:t>sans</w:t>
      </w:r>
      <w:r w:rsidR="00A6695B" w:rsidRPr="00742E81">
        <w:rPr>
          <w:lang w:val="fr-CH"/>
        </w:rPr>
        <w:t xml:space="preserve"> patronyme. Les procédures correspondantes ont été engagées pour résoudre ces questions.</w:t>
      </w:r>
    </w:p>
    <w:p w:rsidR="00401775" w:rsidRPr="00742E81" w:rsidRDefault="00C3337F" w:rsidP="00C3337F">
      <w:pPr>
        <w:pStyle w:val="SingleTxtG"/>
        <w:rPr>
          <w:lang w:val="fr-CH"/>
        </w:rPr>
      </w:pPr>
      <w:r w:rsidRPr="00742E81">
        <w:rPr>
          <w:lang w:val="fr-CH"/>
        </w:rPr>
        <w:t>60.</w:t>
      </w:r>
      <w:r w:rsidRPr="00742E81">
        <w:rPr>
          <w:lang w:val="fr-CH"/>
        </w:rPr>
        <w:tab/>
      </w:r>
      <w:r w:rsidR="00401775" w:rsidRPr="00742E81">
        <w:rPr>
          <w:lang w:val="fr-CH"/>
        </w:rPr>
        <w:t>Des séances de formation sur l</w:t>
      </w:r>
      <w:r w:rsidR="00742E81" w:rsidRPr="00742E81">
        <w:rPr>
          <w:lang w:val="fr-CH"/>
        </w:rPr>
        <w:t>’</w:t>
      </w:r>
      <w:r w:rsidR="00401775" w:rsidRPr="00742E81">
        <w:rPr>
          <w:lang w:val="fr-CH"/>
        </w:rPr>
        <w:t>exécution de la loi relative aux procédures extrajudiciaires – détermination de la date et du lieu de naissance – ont été organisées tant pour des magistrats que pour des officiers et officiers adjoints de l</w:t>
      </w:r>
      <w:r w:rsidR="00742E81" w:rsidRPr="00742E81">
        <w:rPr>
          <w:lang w:val="fr-CH"/>
        </w:rPr>
        <w:t>’</w:t>
      </w:r>
      <w:r w:rsidR="00401775" w:rsidRPr="00742E81">
        <w:rPr>
          <w:lang w:val="fr-CH"/>
        </w:rPr>
        <w:t>état civil, responsables des registres, employés des centres de protection sociale et unités d</w:t>
      </w:r>
      <w:r w:rsidR="00742E81" w:rsidRPr="00742E81">
        <w:rPr>
          <w:lang w:val="fr-CH"/>
        </w:rPr>
        <w:t>’</w:t>
      </w:r>
      <w:r w:rsidR="00401775" w:rsidRPr="00742E81">
        <w:rPr>
          <w:lang w:val="fr-CH"/>
        </w:rPr>
        <w:t xml:space="preserve">administrations </w:t>
      </w:r>
      <w:r w:rsidR="000563A6" w:rsidRPr="00742E81">
        <w:rPr>
          <w:lang w:val="fr-CH"/>
        </w:rPr>
        <w:t xml:space="preserve">de la </w:t>
      </w:r>
      <w:r w:rsidR="00401775" w:rsidRPr="00742E81">
        <w:rPr>
          <w:lang w:val="fr-CH"/>
        </w:rPr>
        <w:t>polic</w:t>
      </w:r>
      <w:r w:rsidR="000563A6" w:rsidRPr="00742E81">
        <w:rPr>
          <w:lang w:val="fr-CH"/>
        </w:rPr>
        <w:t>e</w:t>
      </w:r>
      <w:r w:rsidR="00401775" w:rsidRPr="00742E81">
        <w:rPr>
          <w:lang w:val="fr-CH"/>
        </w:rPr>
        <w:t xml:space="preserve"> au Ministère de l</w:t>
      </w:r>
      <w:r w:rsidR="00742E81" w:rsidRPr="00742E81">
        <w:rPr>
          <w:lang w:val="fr-CH"/>
        </w:rPr>
        <w:t>’</w:t>
      </w:r>
      <w:r w:rsidR="00401775" w:rsidRPr="00742E81">
        <w:rPr>
          <w:lang w:val="fr-CH"/>
        </w:rPr>
        <w:t>intérieur, dont la fonction est liée à l</w:t>
      </w:r>
      <w:r w:rsidR="00742E81" w:rsidRPr="00742E81">
        <w:rPr>
          <w:lang w:val="fr-CH"/>
        </w:rPr>
        <w:t>’</w:t>
      </w:r>
      <w:r w:rsidR="00401775" w:rsidRPr="00742E81">
        <w:rPr>
          <w:lang w:val="fr-CH"/>
        </w:rPr>
        <w:t>enregistrement des faits et données d</w:t>
      </w:r>
      <w:r w:rsidR="00742E81" w:rsidRPr="00742E81">
        <w:rPr>
          <w:lang w:val="fr-CH"/>
        </w:rPr>
        <w:t>’</w:t>
      </w:r>
      <w:r w:rsidR="00401775" w:rsidRPr="00742E81">
        <w:rPr>
          <w:lang w:val="fr-CH"/>
        </w:rPr>
        <w:t>état civil</w:t>
      </w:r>
      <w:r w:rsidR="00742E81" w:rsidRPr="00742E81">
        <w:rPr>
          <w:lang w:val="fr-CH"/>
        </w:rPr>
        <w:t> ;</w:t>
      </w:r>
      <w:r w:rsidR="00401775" w:rsidRPr="00742E81">
        <w:rPr>
          <w:lang w:val="fr-CH"/>
        </w:rPr>
        <w:t xml:space="preserve"> des visites de campements sauvages roms ont été organisées pour faire mieux connaître à ces communautés l</w:t>
      </w:r>
      <w:r w:rsidR="00742E81" w:rsidRPr="00742E81">
        <w:rPr>
          <w:lang w:val="fr-CH"/>
        </w:rPr>
        <w:t>’</w:t>
      </w:r>
      <w:r w:rsidR="00401775" w:rsidRPr="00742E81">
        <w:rPr>
          <w:lang w:val="fr-CH"/>
        </w:rPr>
        <w:t>exercice de leurs droits, déterminer leurs besoins, recenser les personnes non inscrites au registre d</w:t>
      </w:r>
      <w:r w:rsidR="00742E81" w:rsidRPr="00742E81">
        <w:rPr>
          <w:lang w:val="fr-CH"/>
        </w:rPr>
        <w:t>’</w:t>
      </w:r>
      <w:r w:rsidR="00401775" w:rsidRPr="00742E81">
        <w:rPr>
          <w:lang w:val="fr-CH"/>
        </w:rPr>
        <w:t>état civil et fournir une aide gratuite durant la procédure auprès d</w:t>
      </w:r>
      <w:r w:rsidR="00742E81" w:rsidRPr="00742E81">
        <w:rPr>
          <w:lang w:val="fr-CH"/>
        </w:rPr>
        <w:t>’</w:t>
      </w:r>
      <w:r w:rsidR="000563A6" w:rsidRPr="00742E81">
        <w:rPr>
          <w:lang w:val="fr-CH"/>
        </w:rPr>
        <w:t xml:space="preserve">un </w:t>
      </w:r>
      <w:r w:rsidR="00401775" w:rsidRPr="00742E81">
        <w:rPr>
          <w:lang w:val="fr-CH"/>
        </w:rPr>
        <w:t>officier de l</w:t>
      </w:r>
      <w:r w:rsidR="00742E81" w:rsidRPr="00742E81">
        <w:rPr>
          <w:lang w:val="fr-CH"/>
        </w:rPr>
        <w:t>’</w:t>
      </w:r>
      <w:r w:rsidR="00401775" w:rsidRPr="00742E81">
        <w:rPr>
          <w:lang w:val="fr-CH"/>
        </w:rPr>
        <w:t>état civil ou du tribunal aux fins d</w:t>
      </w:r>
      <w:r w:rsidR="00742E81" w:rsidRPr="00742E81">
        <w:rPr>
          <w:lang w:val="fr-CH"/>
        </w:rPr>
        <w:t>’</w:t>
      </w:r>
      <w:r w:rsidR="00401775" w:rsidRPr="00742E81">
        <w:rPr>
          <w:lang w:val="fr-CH"/>
        </w:rPr>
        <w:t xml:space="preserve">enregistrement. Des campagnes ont été organisées </w:t>
      </w:r>
      <w:r w:rsidR="000563A6" w:rsidRPr="00742E81">
        <w:rPr>
          <w:lang w:val="fr-CH"/>
        </w:rPr>
        <w:t>dans</w:t>
      </w:r>
      <w:r w:rsidR="00401775" w:rsidRPr="00742E81">
        <w:rPr>
          <w:lang w:val="fr-CH"/>
        </w:rPr>
        <w:t xml:space="preserve"> les médias en vue d</w:t>
      </w:r>
      <w:r w:rsidR="00742E81" w:rsidRPr="00742E81">
        <w:rPr>
          <w:lang w:val="fr-CH"/>
        </w:rPr>
        <w:t>’</w:t>
      </w:r>
      <w:r w:rsidR="00401775" w:rsidRPr="00742E81">
        <w:rPr>
          <w:lang w:val="fr-CH"/>
        </w:rPr>
        <w:t>initier et d</w:t>
      </w:r>
      <w:r w:rsidR="00742E81" w:rsidRPr="00742E81">
        <w:rPr>
          <w:lang w:val="fr-CH"/>
        </w:rPr>
        <w:t>’</w:t>
      </w:r>
      <w:r w:rsidR="00401775" w:rsidRPr="00742E81">
        <w:rPr>
          <w:lang w:val="fr-CH"/>
        </w:rPr>
        <w:t xml:space="preserve">associer le grand public, des organisations de la société civile, des représentants des Roms et autres entités </w:t>
      </w:r>
      <w:r w:rsidR="000563A6" w:rsidRPr="00742E81">
        <w:rPr>
          <w:lang w:val="fr-CH"/>
        </w:rPr>
        <w:t>qui cherchent à</w:t>
      </w:r>
      <w:r w:rsidR="00401775" w:rsidRPr="00742E81">
        <w:rPr>
          <w:lang w:val="fr-CH"/>
        </w:rPr>
        <w:t xml:space="preserve"> résoudre le problème.</w:t>
      </w:r>
    </w:p>
    <w:p w:rsidR="008565F8" w:rsidRPr="00742E81" w:rsidRDefault="00C3337F" w:rsidP="00C3337F">
      <w:pPr>
        <w:pStyle w:val="SingleTxtG"/>
        <w:rPr>
          <w:lang w:val="fr-CH"/>
        </w:rPr>
      </w:pPr>
      <w:r w:rsidRPr="00742E81">
        <w:rPr>
          <w:lang w:val="fr-CH"/>
        </w:rPr>
        <w:t>61.</w:t>
      </w:r>
      <w:r w:rsidRPr="00742E81">
        <w:rPr>
          <w:lang w:val="fr-CH"/>
        </w:rPr>
        <w:tab/>
      </w:r>
      <w:r w:rsidR="00401775" w:rsidRPr="00742E81">
        <w:rPr>
          <w:lang w:val="fr-CH"/>
        </w:rPr>
        <w:t>L</w:t>
      </w:r>
      <w:r w:rsidR="00742E81" w:rsidRPr="00742E81">
        <w:rPr>
          <w:lang w:val="fr-CH"/>
        </w:rPr>
        <w:t>’</w:t>
      </w:r>
      <w:r w:rsidR="00401775" w:rsidRPr="00742E81">
        <w:rPr>
          <w:lang w:val="fr-CH"/>
        </w:rPr>
        <w:t>entrée en vigueur de la loi a été suivie d</w:t>
      </w:r>
      <w:r w:rsidR="00742E81" w:rsidRPr="00742E81">
        <w:rPr>
          <w:lang w:val="fr-CH"/>
        </w:rPr>
        <w:t>’</w:t>
      </w:r>
      <w:r w:rsidR="00401775" w:rsidRPr="00742E81">
        <w:rPr>
          <w:lang w:val="fr-CH"/>
        </w:rPr>
        <w:t>effets constructifs, le nombre de demandes d</w:t>
      </w:r>
      <w:r w:rsidR="00742E81" w:rsidRPr="00742E81">
        <w:rPr>
          <w:lang w:val="fr-CH"/>
        </w:rPr>
        <w:t>’</w:t>
      </w:r>
      <w:r w:rsidR="00401775" w:rsidRPr="00742E81">
        <w:rPr>
          <w:lang w:val="fr-CH"/>
        </w:rPr>
        <w:t xml:space="preserve">inscription </w:t>
      </w:r>
      <w:r w:rsidR="000563A6" w:rsidRPr="00742E81">
        <w:rPr>
          <w:lang w:val="fr-CH"/>
        </w:rPr>
        <w:t xml:space="preserve">déposées </w:t>
      </w:r>
      <w:r w:rsidR="00401775" w:rsidRPr="00742E81">
        <w:rPr>
          <w:lang w:val="fr-CH"/>
        </w:rPr>
        <w:t>au registre d</w:t>
      </w:r>
      <w:r w:rsidR="00742E81" w:rsidRPr="00742E81">
        <w:rPr>
          <w:lang w:val="fr-CH"/>
        </w:rPr>
        <w:t>’</w:t>
      </w:r>
      <w:r w:rsidR="00401775" w:rsidRPr="00742E81">
        <w:rPr>
          <w:lang w:val="fr-CH"/>
        </w:rPr>
        <w:t>état civil s</w:t>
      </w:r>
      <w:r w:rsidR="00742E81" w:rsidRPr="00742E81">
        <w:rPr>
          <w:lang w:val="fr-CH"/>
        </w:rPr>
        <w:t>’</w:t>
      </w:r>
      <w:r w:rsidR="00401775" w:rsidRPr="00742E81">
        <w:rPr>
          <w:lang w:val="fr-CH"/>
        </w:rPr>
        <w:t xml:space="preserve">est élevé en 2009 à </w:t>
      </w:r>
      <w:r w:rsidR="008565F8" w:rsidRPr="00742E81">
        <w:rPr>
          <w:lang w:val="fr-CH"/>
        </w:rPr>
        <w:t>9</w:t>
      </w:r>
      <w:r w:rsidR="00401775" w:rsidRPr="00742E81">
        <w:rPr>
          <w:lang w:val="fr-CH"/>
        </w:rPr>
        <w:t> </w:t>
      </w:r>
      <w:r w:rsidR="008565F8" w:rsidRPr="00742E81">
        <w:rPr>
          <w:lang w:val="fr-CH"/>
        </w:rPr>
        <w:t xml:space="preserve">573, </w:t>
      </w:r>
      <w:r w:rsidR="00401775" w:rsidRPr="00742E81">
        <w:rPr>
          <w:lang w:val="fr-CH"/>
        </w:rPr>
        <w:t>e</w:t>
      </w:r>
      <w:r w:rsidR="008565F8" w:rsidRPr="00742E81">
        <w:rPr>
          <w:lang w:val="fr-CH"/>
        </w:rPr>
        <w:t xml:space="preserve">n 2010 </w:t>
      </w:r>
      <w:r w:rsidR="00401775" w:rsidRPr="00742E81">
        <w:rPr>
          <w:lang w:val="fr-CH"/>
        </w:rPr>
        <w:t>à</w:t>
      </w:r>
      <w:r w:rsidR="008565F8" w:rsidRPr="00742E81">
        <w:rPr>
          <w:lang w:val="fr-CH"/>
        </w:rPr>
        <w:t xml:space="preserve"> 7</w:t>
      </w:r>
      <w:r w:rsidR="00401775" w:rsidRPr="00742E81">
        <w:rPr>
          <w:lang w:val="fr-CH"/>
        </w:rPr>
        <w:t> </w:t>
      </w:r>
      <w:r w:rsidR="008565F8" w:rsidRPr="00742E81">
        <w:rPr>
          <w:lang w:val="fr-CH"/>
        </w:rPr>
        <w:t xml:space="preserve">996, </w:t>
      </w:r>
      <w:r w:rsidR="00401775" w:rsidRPr="00742E81">
        <w:rPr>
          <w:lang w:val="fr-CH"/>
        </w:rPr>
        <w:t>e</w:t>
      </w:r>
      <w:r w:rsidR="008565F8" w:rsidRPr="00742E81">
        <w:rPr>
          <w:lang w:val="fr-CH"/>
        </w:rPr>
        <w:t>n 2011</w:t>
      </w:r>
      <w:r w:rsidR="00401775" w:rsidRPr="00742E81">
        <w:rPr>
          <w:lang w:val="fr-CH"/>
        </w:rPr>
        <w:t xml:space="preserve"> à</w:t>
      </w:r>
      <w:r w:rsidR="008565F8" w:rsidRPr="00742E81">
        <w:rPr>
          <w:lang w:val="fr-CH"/>
        </w:rPr>
        <w:t xml:space="preserve"> 774, </w:t>
      </w:r>
      <w:r w:rsidR="00401775" w:rsidRPr="00742E81">
        <w:rPr>
          <w:lang w:val="fr-CH"/>
        </w:rPr>
        <w:t>e</w:t>
      </w:r>
      <w:r w:rsidR="008565F8" w:rsidRPr="00742E81">
        <w:rPr>
          <w:lang w:val="fr-CH"/>
        </w:rPr>
        <w:t xml:space="preserve">n 2012 </w:t>
      </w:r>
      <w:r w:rsidR="00401775" w:rsidRPr="00742E81">
        <w:rPr>
          <w:lang w:val="fr-CH"/>
        </w:rPr>
        <w:t>à</w:t>
      </w:r>
      <w:r w:rsidR="008565F8" w:rsidRPr="00742E81">
        <w:rPr>
          <w:lang w:val="fr-CH"/>
        </w:rPr>
        <w:t xml:space="preserve"> 1</w:t>
      </w:r>
      <w:r w:rsidR="00401775" w:rsidRPr="00742E81">
        <w:rPr>
          <w:lang w:val="fr-CH"/>
        </w:rPr>
        <w:t> </w:t>
      </w:r>
      <w:r w:rsidR="008565F8" w:rsidRPr="00742E81">
        <w:rPr>
          <w:lang w:val="fr-CH"/>
        </w:rPr>
        <w:t xml:space="preserve">552 </w:t>
      </w:r>
      <w:r w:rsidR="00401775" w:rsidRPr="00742E81">
        <w:rPr>
          <w:lang w:val="fr-CH"/>
        </w:rPr>
        <w:t>et en</w:t>
      </w:r>
      <w:r w:rsidR="008565F8" w:rsidRPr="00742E81">
        <w:rPr>
          <w:lang w:val="fr-CH"/>
        </w:rPr>
        <w:t xml:space="preserve"> 2013 </w:t>
      </w:r>
      <w:r w:rsidR="00401775" w:rsidRPr="00742E81">
        <w:rPr>
          <w:lang w:val="fr-CH"/>
        </w:rPr>
        <w:t>à</w:t>
      </w:r>
      <w:r w:rsidR="008565F8" w:rsidRPr="00742E81">
        <w:rPr>
          <w:lang w:val="fr-CH"/>
        </w:rPr>
        <w:t xml:space="preserve"> 784 (20</w:t>
      </w:r>
      <w:r w:rsidR="00401775" w:rsidRPr="00742E81">
        <w:rPr>
          <w:lang w:val="fr-CH"/>
        </w:rPr>
        <w:t> </w:t>
      </w:r>
      <w:r w:rsidR="008565F8" w:rsidRPr="00742E81">
        <w:rPr>
          <w:lang w:val="fr-CH"/>
        </w:rPr>
        <w:t xml:space="preserve">679 </w:t>
      </w:r>
      <w:r w:rsidR="00401775" w:rsidRPr="00742E81">
        <w:rPr>
          <w:lang w:val="fr-CH"/>
        </w:rPr>
        <w:t>personnes</w:t>
      </w:r>
      <w:r w:rsidR="008565F8" w:rsidRPr="00742E81">
        <w:rPr>
          <w:lang w:val="fr-CH"/>
        </w:rPr>
        <w:t xml:space="preserve"> </w:t>
      </w:r>
      <w:r w:rsidR="00401775" w:rsidRPr="00742E81">
        <w:rPr>
          <w:lang w:val="fr-CH"/>
        </w:rPr>
        <w:t>au</w:t>
      </w:r>
      <w:r w:rsidR="008565F8" w:rsidRPr="00742E81">
        <w:rPr>
          <w:lang w:val="fr-CH"/>
        </w:rPr>
        <w:t xml:space="preserve"> total).</w:t>
      </w:r>
    </w:p>
    <w:p w:rsidR="00881358" w:rsidRPr="00742E81" w:rsidRDefault="00C3337F" w:rsidP="00881358">
      <w:pPr>
        <w:pStyle w:val="SingleTxtG"/>
        <w:rPr>
          <w:lang w:val="fr-CH"/>
        </w:rPr>
      </w:pPr>
      <w:r w:rsidRPr="00742E81">
        <w:rPr>
          <w:lang w:val="fr-CH"/>
        </w:rPr>
        <w:t>62.</w:t>
      </w:r>
      <w:r w:rsidRPr="00742E81">
        <w:rPr>
          <w:lang w:val="fr-CH"/>
        </w:rPr>
        <w:tab/>
      </w:r>
      <w:r w:rsidR="00401775" w:rsidRPr="00742E81">
        <w:rPr>
          <w:lang w:val="fr-CH"/>
        </w:rPr>
        <w:t xml:space="preserve">La loi sur la résidence permanente et la résidence temporaire des citoyens, entrée en vigueur en novembre 2011, prévoit une procédure simplifiée </w:t>
      </w:r>
      <w:r w:rsidR="00AA6C8C" w:rsidRPr="00742E81">
        <w:rPr>
          <w:lang w:val="fr-CH"/>
        </w:rPr>
        <w:t>d</w:t>
      </w:r>
      <w:r w:rsidR="00742E81" w:rsidRPr="00742E81">
        <w:rPr>
          <w:lang w:val="fr-CH"/>
        </w:rPr>
        <w:t>’</w:t>
      </w:r>
      <w:r w:rsidR="00401775" w:rsidRPr="00742E81">
        <w:rPr>
          <w:lang w:val="fr-CH"/>
        </w:rPr>
        <w:t>enregistre</w:t>
      </w:r>
      <w:r w:rsidR="00AA6C8C" w:rsidRPr="00742E81">
        <w:rPr>
          <w:lang w:val="fr-CH"/>
        </w:rPr>
        <w:t>ment</w:t>
      </w:r>
      <w:r w:rsidR="00401775" w:rsidRPr="00742E81">
        <w:rPr>
          <w:lang w:val="fr-CH"/>
        </w:rPr>
        <w:t xml:space="preserve"> sur le lieu de résidence, </w:t>
      </w:r>
      <w:r w:rsidR="00AA6C8C" w:rsidRPr="00742E81">
        <w:rPr>
          <w:lang w:val="fr-CH"/>
        </w:rPr>
        <w:t>nécessaire à</w:t>
      </w:r>
      <w:r w:rsidR="00401775" w:rsidRPr="00742E81">
        <w:rPr>
          <w:lang w:val="fr-CH"/>
        </w:rPr>
        <w:t xml:space="preserve"> la délivrance de documents d</w:t>
      </w:r>
      <w:r w:rsidR="00742E81" w:rsidRPr="00742E81">
        <w:rPr>
          <w:lang w:val="fr-CH"/>
        </w:rPr>
        <w:t>’</w:t>
      </w:r>
      <w:r w:rsidR="00401775" w:rsidRPr="00742E81">
        <w:rPr>
          <w:lang w:val="fr-CH"/>
        </w:rPr>
        <w:t xml:space="preserve">identité, </w:t>
      </w:r>
      <w:r w:rsidR="00AA6C8C" w:rsidRPr="00742E81">
        <w:rPr>
          <w:lang w:val="fr-CH"/>
        </w:rPr>
        <w:t>pour</w:t>
      </w:r>
      <w:r w:rsidR="00401775" w:rsidRPr="00742E81">
        <w:rPr>
          <w:lang w:val="fr-CH"/>
        </w:rPr>
        <w:t xml:space="preserve"> tous les citoyens et, en particulier, </w:t>
      </w:r>
      <w:r w:rsidR="00AA6C8C" w:rsidRPr="00742E81">
        <w:rPr>
          <w:lang w:val="fr-CH"/>
        </w:rPr>
        <w:t>l</w:t>
      </w:r>
      <w:r w:rsidR="00401775" w:rsidRPr="00742E81">
        <w:rPr>
          <w:lang w:val="fr-CH"/>
        </w:rPr>
        <w:t>es Roms qui comptent le plus grand nombre de personnes sans papiers. Selon la loi, lorsqu</w:t>
      </w:r>
      <w:r w:rsidR="00742E81" w:rsidRPr="00742E81">
        <w:rPr>
          <w:lang w:val="fr-CH"/>
        </w:rPr>
        <w:t>’</w:t>
      </w:r>
      <w:r w:rsidR="00401775" w:rsidRPr="00742E81">
        <w:rPr>
          <w:lang w:val="fr-CH"/>
        </w:rPr>
        <w:t>un citoyen n</w:t>
      </w:r>
      <w:r w:rsidR="00742E81" w:rsidRPr="00742E81">
        <w:rPr>
          <w:lang w:val="fr-CH"/>
        </w:rPr>
        <w:t>’</w:t>
      </w:r>
      <w:r w:rsidR="00401775" w:rsidRPr="00742E81">
        <w:rPr>
          <w:lang w:val="fr-CH"/>
        </w:rPr>
        <w:t>est pas en mesure d</w:t>
      </w:r>
      <w:r w:rsidR="00742E81" w:rsidRPr="00742E81">
        <w:rPr>
          <w:lang w:val="fr-CH"/>
        </w:rPr>
        <w:t>’</w:t>
      </w:r>
      <w:r w:rsidR="00401775" w:rsidRPr="00742E81">
        <w:rPr>
          <w:lang w:val="fr-CH"/>
        </w:rPr>
        <w:t xml:space="preserve">enregistrer une résidence permanente </w:t>
      </w:r>
      <w:r w:rsidR="008F13B2" w:rsidRPr="00742E81">
        <w:rPr>
          <w:lang w:val="fr-CH"/>
        </w:rPr>
        <w:t>au sens d</w:t>
      </w:r>
      <w:r w:rsidR="00401775" w:rsidRPr="00742E81">
        <w:rPr>
          <w:lang w:val="fr-CH"/>
        </w:rPr>
        <w:t xml:space="preserve">es dispositions légales, </w:t>
      </w:r>
      <w:r w:rsidR="003F0C6E" w:rsidRPr="00742E81">
        <w:rPr>
          <w:lang w:val="fr-CH"/>
        </w:rPr>
        <w:t>l</w:t>
      </w:r>
      <w:r w:rsidR="00742E81" w:rsidRPr="00742E81">
        <w:rPr>
          <w:lang w:val="fr-CH"/>
        </w:rPr>
        <w:t>’</w:t>
      </w:r>
      <w:r w:rsidR="003F0C6E" w:rsidRPr="00742E81">
        <w:rPr>
          <w:lang w:val="fr-CH"/>
        </w:rPr>
        <w:t xml:space="preserve">autorité compétente </w:t>
      </w:r>
      <w:r w:rsidR="008F13B2" w:rsidRPr="00742E81">
        <w:rPr>
          <w:lang w:val="fr-CH"/>
        </w:rPr>
        <w:t>rend une décision précisant</w:t>
      </w:r>
      <w:r w:rsidR="003F0C6E" w:rsidRPr="00742E81">
        <w:rPr>
          <w:lang w:val="fr-CH"/>
        </w:rPr>
        <w:t xml:space="preserve"> que </w:t>
      </w:r>
      <w:r w:rsidR="00B72980" w:rsidRPr="00742E81">
        <w:rPr>
          <w:lang w:val="fr-CH"/>
        </w:rPr>
        <w:t>l</w:t>
      </w:r>
      <w:r w:rsidR="003141E1" w:rsidRPr="00742E81">
        <w:rPr>
          <w:lang w:val="fr-CH"/>
        </w:rPr>
        <w:t>e</w:t>
      </w:r>
      <w:r w:rsidR="00B72980" w:rsidRPr="00742E81">
        <w:rPr>
          <w:lang w:val="fr-CH"/>
        </w:rPr>
        <w:t xml:space="preserve"> domicile est </w:t>
      </w:r>
      <w:r w:rsidR="0060037F" w:rsidRPr="00742E81">
        <w:rPr>
          <w:lang w:val="fr-CH"/>
        </w:rPr>
        <w:t>l</w:t>
      </w:r>
      <w:r w:rsidR="00742E81" w:rsidRPr="00742E81">
        <w:rPr>
          <w:lang w:val="fr-CH"/>
        </w:rPr>
        <w:t>’</w:t>
      </w:r>
      <w:r w:rsidR="003F0C6E" w:rsidRPr="00742E81">
        <w:rPr>
          <w:lang w:val="fr-CH"/>
        </w:rPr>
        <w:t>institution où cette personne réside en permanence</w:t>
      </w:r>
      <w:r w:rsidR="004C289D" w:rsidRPr="00742E81">
        <w:rPr>
          <w:lang w:val="fr-CH"/>
        </w:rPr>
        <w:t xml:space="preserve">, </w:t>
      </w:r>
      <w:r w:rsidR="00B72980" w:rsidRPr="00742E81">
        <w:rPr>
          <w:lang w:val="fr-CH"/>
        </w:rPr>
        <w:t>ou</w:t>
      </w:r>
      <w:r w:rsidR="003F0C6E" w:rsidRPr="00742E81">
        <w:rPr>
          <w:lang w:val="fr-CH"/>
        </w:rPr>
        <w:t xml:space="preserve"> le centre de protection sociale </w:t>
      </w:r>
      <w:r w:rsidR="003141E1" w:rsidRPr="00742E81">
        <w:rPr>
          <w:lang w:val="fr-CH"/>
        </w:rPr>
        <w:t>dont elle relève</w:t>
      </w:r>
      <w:r w:rsidR="0060037F" w:rsidRPr="00742E81">
        <w:rPr>
          <w:lang w:val="fr-CH"/>
        </w:rPr>
        <w:t xml:space="preserve"> et</w:t>
      </w:r>
      <w:r w:rsidR="003F0C6E" w:rsidRPr="00742E81">
        <w:rPr>
          <w:lang w:val="fr-CH"/>
        </w:rPr>
        <w:t xml:space="preserve"> informe </w:t>
      </w:r>
      <w:r w:rsidR="0060037F" w:rsidRPr="00742E81">
        <w:rPr>
          <w:lang w:val="fr-CH"/>
        </w:rPr>
        <w:t xml:space="preserve">parallèlement </w:t>
      </w:r>
      <w:r w:rsidR="003F0C6E" w:rsidRPr="00742E81">
        <w:rPr>
          <w:lang w:val="fr-CH"/>
        </w:rPr>
        <w:t>l</w:t>
      </w:r>
      <w:r w:rsidR="00742E81" w:rsidRPr="00742E81">
        <w:rPr>
          <w:lang w:val="fr-CH"/>
        </w:rPr>
        <w:t>’</w:t>
      </w:r>
      <w:r w:rsidR="003F0C6E" w:rsidRPr="00742E81">
        <w:rPr>
          <w:lang w:val="fr-CH"/>
        </w:rPr>
        <w:t>institution</w:t>
      </w:r>
      <w:r w:rsidR="0060037F" w:rsidRPr="00742E81">
        <w:rPr>
          <w:lang w:val="fr-CH"/>
        </w:rPr>
        <w:t>, à savoir</w:t>
      </w:r>
      <w:r w:rsidR="003F0C6E" w:rsidRPr="00742E81">
        <w:rPr>
          <w:lang w:val="fr-CH"/>
        </w:rPr>
        <w:t xml:space="preserve"> le centre</w:t>
      </w:r>
      <w:r w:rsidR="0060037F" w:rsidRPr="00742E81">
        <w:rPr>
          <w:lang w:val="fr-CH"/>
        </w:rPr>
        <w:t>,</w:t>
      </w:r>
      <w:r w:rsidR="003F0C6E" w:rsidRPr="00742E81">
        <w:rPr>
          <w:lang w:val="fr-CH"/>
        </w:rPr>
        <w:t xml:space="preserve"> que </w:t>
      </w:r>
      <w:r w:rsidR="0060037F" w:rsidRPr="00742E81">
        <w:rPr>
          <w:lang w:val="fr-CH"/>
        </w:rPr>
        <w:t>son adresse est</w:t>
      </w:r>
      <w:r w:rsidR="001E3E13">
        <w:rPr>
          <w:lang w:val="fr-CH"/>
        </w:rPr>
        <w:t xml:space="preserve"> </w:t>
      </w:r>
      <w:r w:rsidR="0060037F" w:rsidRPr="00742E81">
        <w:rPr>
          <w:lang w:val="fr-CH"/>
        </w:rPr>
        <w:t xml:space="preserve">désormais celle </w:t>
      </w:r>
      <w:r w:rsidR="003141E1" w:rsidRPr="00742E81">
        <w:rPr>
          <w:lang w:val="fr-CH"/>
        </w:rPr>
        <w:t>de ce citoyen</w:t>
      </w:r>
      <w:r w:rsidR="003F0C6E" w:rsidRPr="00742E81">
        <w:rPr>
          <w:lang w:val="fr-CH"/>
        </w:rPr>
        <w:t>. Toute demande d</w:t>
      </w:r>
      <w:r w:rsidR="00742E81" w:rsidRPr="00742E81">
        <w:rPr>
          <w:lang w:val="fr-CH"/>
        </w:rPr>
        <w:t>’</w:t>
      </w:r>
      <w:r w:rsidR="003F0C6E" w:rsidRPr="00742E81">
        <w:rPr>
          <w:lang w:val="fr-CH"/>
        </w:rPr>
        <w:t>enregistrement de résidence permanente d</w:t>
      </w:r>
      <w:r w:rsidR="00742E81" w:rsidRPr="00742E81">
        <w:rPr>
          <w:lang w:val="fr-CH"/>
        </w:rPr>
        <w:t>’</w:t>
      </w:r>
      <w:r w:rsidR="003F0C6E" w:rsidRPr="00742E81">
        <w:rPr>
          <w:lang w:val="fr-CH"/>
        </w:rPr>
        <w:t xml:space="preserve">un mineur doit être déposée dans les trois mois qui suivent le jour de sa naissance – soit dans les huit jours </w:t>
      </w:r>
      <w:r w:rsidR="004C289D" w:rsidRPr="00742E81">
        <w:rPr>
          <w:lang w:val="fr-CH"/>
        </w:rPr>
        <w:t>après</w:t>
      </w:r>
      <w:r w:rsidR="003F0C6E" w:rsidRPr="00742E81">
        <w:rPr>
          <w:lang w:val="fr-CH"/>
        </w:rPr>
        <w:t xml:space="preserve"> la date d</w:t>
      </w:r>
      <w:r w:rsidR="00742E81" w:rsidRPr="00742E81">
        <w:rPr>
          <w:lang w:val="fr-CH"/>
        </w:rPr>
        <w:t>’</w:t>
      </w:r>
      <w:r w:rsidR="003F0C6E" w:rsidRPr="00742E81">
        <w:rPr>
          <w:lang w:val="fr-CH"/>
        </w:rPr>
        <w:t>élection de résidence à l</w:t>
      </w:r>
      <w:r w:rsidR="00742E81" w:rsidRPr="00742E81">
        <w:rPr>
          <w:lang w:val="fr-CH"/>
        </w:rPr>
        <w:t>’</w:t>
      </w:r>
      <w:r w:rsidR="003F0C6E" w:rsidRPr="00742E81">
        <w:rPr>
          <w:lang w:val="fr-CH"/>
        </w:rPr>
        <w:t xml:space="preserve">adresse qui doit être considérée comme adresse permanente. Le règlement adopté </w:t>
      </w:r>
      <w:r w:rsidR="004C289D" w:rsidRPr="00742E81">
        <w:rPr>
          <w:lang w:val="fr-CH"/>
        </w:rPr>
        <w:t>en matière d</w:t>
      </w:r>
      <w:r w:rsidR="003F0C6E" w:rsidRPr="00742E81">
        <w:rPr>
          <w:lang w:val="fr-CH"/>
        </w:rPr>
        <w:t>e formulaire d</w:t>
      </w:r>
      <w:r w:rsidR="00742E81" w:rsidRPr="00742E81">
        <w:rPr>
          <w:lang w:val="fr-CH"/>
        </w:rPr>
        <w:t>’</w:t>
      </w:r>
      <w:r w:rsidR="003F0C6E" w:rsidRPr="00742E81">
        <w:rPr>
          <w:lang w:val="fr-CH"/>
        </w:rPr>
        <w:t>enregistrement de la résidence permanente à l</w:t>
      </w:r>
      <w:r w:rsidR="00742E81" w:rsidRPr="00742E81">
        <w:rPr>
          <w:lang w:val="fr-CH"/>
        </w:rPr>
        <w:t>’</w:t>
      </w:r>
      <w:r w:rsidR="003F0C6E" w:rsidRPr="00742E81">
        <w:rPr>
          <w:lang w:val="fr-CH"/>
        </w:rPr>
        <w:t>adresse de l</w:t>
      </w:r>
      <w:r w:rsidR="00742E81" w:rsidRPr="00742E81">
        <w:rPr>
          <w:lang w:val="fr-CH"/>
        </w:rPr>
        <w:t>’</w:t>
      </w:r>
      <w:r w:rsidR="003F0C6E" w:rsidRPr="00742E81">
        <w:rPr>
          <w:lang w:val="fr-CH"/>
        </w:rPr>
        <w:t xml:space="preserve">institution ou du centre de protection sociale est entré en vigueur en décembre 2012. </w:t>
      </w:r>
      <w:r w:rsidR="004C289D" w:rsidRPr="00742E81">
        <w:rPr>
          <w:lang w:val="fr-CH"/>
        </w:rPr>
        <w:t>En fonction</w:t>
      </w:r>
      <w:r w:rsidR="003F0C6E" w:rsidRPr="00742E81">
        <w:rPr>
          <w:lang w:val="fr-CH"/>
        </w:rPr>
        <w:t xml:space="preserve"> de la résidence permanente ainsi déterminée, tout ressortissant de plus de 10 ans a droit à une carte d</w:t>
      </w:r>
      <w:r w:rsidR="00742E81" w:rsidRPr="00742E81">
        <w:rPr>
          <w:lang w:val="fr-CH"/>
        </w:rPr>
        <w:t>’</w:t>
      </w:r>
      <w:r w:rsidR="003F0C6E" w:rsidRPr="00742E81">
        <w:rPr>
          <w:lang w:val="fr-CH"/>
        </w:rPr>
        <w:t>identité. Des documents d</w:t>
      </w:r>
      <w:r w:rsidR="00742E81" w:rsidRPr="00742E81">
        <w:rPr>
          <w:lang w:val="fr-CH"/>
        </w:rPr>
        <w:t>’</w:t>
      </w:r>
      <w:r w:rsidR="003F0C6E" w:rsidRPr="00742E81">
        <w:rPr>
          <w:lang w:val="fr-CH"/>
        </w:rPr>
        <w:t>identité sont délivrés à titre prioritaire et d</w:t>
      </w:r>
      <w:r w:rsidR="00742E81" w:rsidRPr="00742E81">
        <w:rPr>
          <w:lang w:val="fr-CH"/>
        </w:rPr>
        <w:t>’</w:t>
      </w:r>
      <w:r w:rsidR="003F0C6E" w:rsidRPr="00742E81">
        <w:rPr>
          <w:lang w:val="fr-CH"/>
        </w:rPr>
        <w:t>urgence aux membres de la minorité nationale rom et, également, aux fins d</w:t>
      </w:r>
      <w:r w:rsidR="00742E81" w:rsidRPr="00742E81">
        <w:rPr>
          <w:lang w:val="fr-CH"/>
        </w:rPr>
        <w:t>’</w:t>
      </w:r>
      <w:r w:rsidR="003F0C6E" w:rsidRPr="00742E81">
        <w:rPr>
          <w:lang w:val="fr-CH"/>
        </w:rPr>
        <w:t>exercice du droit d</w:t>
      </w:r>
      <w:r w:rsidR="00742E81" w:rsidRPr="00742E81">
        <w:rPr>
          <w:lang w:val="fr-CH"/>
        </w:rPr>
        <w:t>’</w:t>
      </w:r>
      <w:r w:rsidR="003F0C6E" w:rsidRPr="00742E81">
        <w:rPr>
          <w:lang w:val="fr-CH"/>
        </w:rPr>
        <w:t xml:space="preserve">obtenir des documents personnels, les </w:t>
      </w:r>
      <w:r w:rsidR="004C289D" w:rsidRPr="00742E81">
        <w:rPr>
          <w:lang w:val="fr-CH"/>
        </w:rPr>
        <w:t>pièce</w:t>
      </w:r>
      <w:r w:rsidR="003F0C6E" w:rsidRPr="00742E81">
        <w:rPr>
          <w:lang w:val="fr-CH"/>
        </w:rPr>
        <w:t xml:space="preserve">s nécessaires à leur délivrance sont </w:t>
      </w:r>
      <w:r w:rsidR="004C289D" w:rsidRPr="00742E81">
        <w:rPr>
          <w:lang w:val="fr-CH"/>
        </w:rPr>
        <w:t>remise</w:t>
      </w:r>
      <w:r w:rsidR="003F0C6E" w:rsidRPr="00742E81">
        <w:rPr>
          <w:lang w:val="fr-CH"/>
        </w:rPr>
        <w:t>s d</w:t>
      </w:r>
      <w:r w:rsidR="00742E81" w:rsidRPr="00742E81">
        <w:rPr>
          <w:lang w:val="fr-CH"/>
        </w:rPr>
        <w:t>’</w:t>
      </w:r>
      <w:r w:rsidR="003F0C6E" w:rsidRPr="00742E81">
        <w:rPr>
          <w:lang w:val="fr-CH"/>
        </w:rPr>
        <w:t>office. Le Ministère de la p</w:t>
      </w:r>
      <w:r w:rsidR="00384390" w:rsidRPr="00742E81">
        <w:rPr>
          <w:lang w:val="fr-CH"/>
        </w:rPr>
        <w:t>olitique</w:t>
      </w:r>
      <w:r w:rsidR="003F0C6E" w:rsidRPr="00742E81">
        <w:rPr>
          <w:lang w:val="fr-CH"/>
        </w:rPr>
        <w:t xml:space="preserve"> sociale a adopté en juin 2013 une directive contraignante </w:t>
      </w:r>
      <w:r w:rsidR="00384390" w:rsidRPr="00742E81">
        <w:rPr>
          <w:lang w:val="fr-CH"/>
        </w:rPr>
        <w:t xml:space="preserve">concernant les </w:t>
      </w:r>
      <w:r w:rsidR="003F0C6E" w:rsidRPr="00742E81">
        <w:rPr>
          <w:lang w:val="fr-CH"/>
        </w:rPr>
        <w:t xml:space="preserve">centres de protection sociale et </w:t>
      </w:r>
      <w:r w:rsidR="00384390" w:rsidRPr="00742E81">
        <w:rPr>
          <w:lang w:val="fr-CH"/>
        </w:rPr>
        <w:t>les</w:t>
      </w:r>
      <w:r w:rsidR="003F0C6E" w:rsidRPr="00742E81">
        <w:rPr>
          <w:lang w:val="fr-CH"/>
        </w:rPr>
        <w:t xml:space="preserve"> établissements de s</w:t>
      </w:r>
      <w:r w:rsidR="004C289D" w:rsidRPr="00742E81">
        <w:rPr>
          <w:lang w:val="fr-CH"/>
        </w:rPr>
        <w:t>oins</w:t>
      </w:r>
      <w:r w:rsidR="003F0C6E" w:rsidRPr="00742E81">
        <w:rPr>
          <w:lang w:val="fr-CH"/>
        </w:rPr>
        <w:t xml:space="preserve"> sur les modalités d</w:t>
      </w:r>
      <w:r w:rsidR="00742E81" w:rsidRPr="00742E81">
        <w:rPr>
          <w:lang w:val="fr-CH"/>
        </w:rPr>
        <w:t>’</w:t>
      </w:r>
      <w:r w:rsidR="003F0C6E" w:rsidRPr="00742E81">
        <w:rPr>
          <w:lang w:val="fr-CH"/>
        </w:rPr>
        <w:t xml:space="preserve">enregistrement </w:t>
      </w:r>
      <w:r w:rsidR="00384390" w:rsidRPr="00742E81">
        <w:rPr>
          <w:lang w:val="fr-CH"/>
        </w:rPr>
        <w:t>de la</w:t>
      </w:r>
      <w:r w:rsidR="00881358" w:rsidRPr="00742E81">
        <w:rPr>
          <w:lang w:val="fr-CH"/>
        </w:rPr>
        <w:t xml:space="preserve"> résidence permanente</w:t>
      </w:r>
      <w:r w:rsidR="00384390" w:rsidRPr="00742E81">
        <w:rPr>
          <w:lang w:val="fr-CH"/>
        </w:rPr>
        <w:t xml:space="preserve"> à l</w:t>
      </w:r>
      <w:r w:rsidR="00742E81" w:rsidRPr="00742E81">
        <w:rPr>
          <w:lang w:val="fr-CH"/>
        </w:rPr>
        <w:t>’</w:t>
      </w:r>
      <w:r w:rsidR="00384390" w:rsidRPr="00742E81">
        <w:rPr>
          <w:lang w:val="fr-CH"/>
        </w:rPr>
        <w:t>adresse de l</w:t>
      </w:r>
      <w:r w:rsidR="00742E81" w:rsidRPr="00742E81">
        <w:rPr>
          <w:lang w:val="fr-CH"/>
        </w:rPr>
        <w:t>’</w:t>
      </w:r>
      <w:r w:rsidR="00384390" w:rsidRPr="00742E81">
        <w:rPr>
          <w:lang w:val="fr-CH"/>
        </w:rPr>
        <w:t>une de ces structures</w:t>
      </w:r>
      <w:r w:rsidR="00881358" w:rsidRPr="00742E81">
        <w:rPr>
          <w:lang w:val="fr-CH"/>
        </w:rPr>
        <w:t xml:space="preserve">. </w:t>
      </w:r>
      <w:r w:rsidR="00384390" w:rsidRPr="00742E81">
        <w:rPr>
          <w:lang w:val="fr-CH"/>
        </w:rPr>
        <w:t>L</w:t>
      </w:r>
      <w:r w:rsidR="00881358" w:rsidRPr="00742E81">
        <w:rPr>
          <w:lang w:val="fr-CH"/>
        </w:rPr>
        <w:t>es dispositions légales, qui permettent d</w:t>
      </w:r>
      <w:r w:rsidR="00742E81" w:rsidRPr="00742E81">
        <w:rPr>
          <w:lang w:val="fr-CH"/>
        </w:rPr>
        <w:t>’</w:t>
      </w:r>
      <w:r w:rsidR="00881358" w:rsidRPr="00742E81">
        <w:rPr>
          <w:lang w:val="fr-CH"/>
        </w:rPr>
        <w:t>utiliser les centres de protection sociale comme adresse d</w:t>
      </w:r>
      <w:r w:rsidR="00742E81" w:rsidRPr="00742E81">
        <w:rPr>
          <w:lang w:val="fr-CH"/>
        </w:rPr>
        <w:t>’</w:t>
      </w:r>
      <w:r w:rsidR="00881358" w:rsidRPr="00742E81">
        <w:rPr>
          <w:lang w:val="fr-CH"/>
        </w:rPr>
        <w:t>enregistrement temporaire, ne sont pas systématiquement</w:t>
      </w:r>
      <w:r w:rsidR="00384390" w:rsidRPr="00742E81">
        <w:rPr>
          <w:lang w:val="fr-CH"/>
        </w:rPr>
        <w:t xml:space="preserve"> appliquées</w:t>
      </w:r>
      <w:r w:rsidR="00881358" w:rsidRPr="00742E81">
        <w:rPr>
          <w:lang w:val="fr-CH"/>
        </w:rPr>
        <w:t>. Le règlement régit l</w:t>
      </w:r>
      <w:r w:rsidR="00742E81" w:rsidRPr="00742E81">
        <w:rPr>
          <w:lang w:val="fr-CH"/>
        </w:rPr>
        <w:t>’</w:t>
      </w:r>
      <w:r w:rsidR="00881358" w:rsidRPr="00742E81">
        <w:rPr>
          <w:lang w:val="fr-CH"/>
        </w:rPr>
        <w:t xml:space="preserve">enregistrement </w:t>
      </w:r>
      <w:r w:rsidR="00D37341" w:rsidRPr="00742E81">
        <w:rPr>
          <w:lang w:val="fr-CH"/>
        </w:rPr>
        <w:t xml:space="preserve">de la résidence permanente et temporaire des citoyens </w:t>
      </w:r>
      <w:r w:rsidR="00881358" w:rsidRPr="00742E81">
        <w:rPr>
          <w:lang w:val="fr-CH"/>
        </w:rPr>
        <w:t xml:space="preserve">et </w:t>
      </w:r>
      <w:r w:rsidR="00D37341" w:rsidRPr="00742E81">
        <w:rPr>
          <w:lang w:val="fr-CH"/>
        </w:rPr>
        <w:t xml:space="preserve">son </w:t>
      </w:r>
      <w:r w:rsidR="00881358" w:rsidRPr="00742E81">
        <w:rPr>
          <w:lang w:val="fr-CH"/>
        </w:rPr>
        <w:t>annulation, l</w:t>
      </w:r>
      <w:r w:rsidR="00742E81" w:rsidRPr="00742E81">
        <w:rPr>
          <w:lang w:val="fr-CH"/>
        </w:rPr>
        <w:t>’</w:t>
      </w:r>
      <w:r w:rsidR="00881358" w:rsidRPr="00742E81">
        <w:rPr>
          <w:lang w:val="fr-CH"/>
        </w:rPr>
        <w:t>enregistrement de la résidence provisoire à l</w:t>
      </w:r>
      <w:r w:rsidR="00742E81" w:rsidRPr="00742E81">
        <w:rPr>
          <w:lang w:val="fr-CH"/>
        </w:rPr>
        <w:t>’</w:t>
      </w:r>
      <w:r w:rsidR="00881358" w:rsidRPr="00742E81">
        <w:rPr>
          <w:lang w:val="fr-CH"/>
        </w:rPr>
        <w:t>étranger et du retour de l</w:t>
      </w:r>
      <w:r w:rsidR="00742E81" w:rsidRPr="00742E81">
        <w:rPr>
          <w:lang w:val="fr-CH"/>
        </w:rPr>
        <w:t>’</w:t>
      </w:r>
      <w:r w:rsidR="00881358" w:rsidRPr="00742E81">
        <w:rPr>
          <w:lang w:val="fr-CH"/>
        </w:rPr>
        <w:t>étranger, la désactivation de la réside</w:t>
      </w:r>
      <w:r w:rsidR="004C289D" w:rsidRPr="00742E81">
        <w:rPr>
          <w:lang w:val="fr-CH"/>
        </w:rPr>
        <w:t>nce permanente ou temporaire, ainsi que</w:t>
      </w:r>
      <w:r w:rsidR="00881358" w:rsidRPr="00742E81">
        <w:rPr>
          <w:lang w:val="fr-CH"/>
        </w:rPr>
        <w:t xml:space="preserve"> le mode d</w:t>
      </w:r>
      <w:r w:rsidR="00742E81" w:rsidRPr="00742E81">
        <w:rPr>
          <w:lang w:val="fr-CH"/>
        </w:rPr>
        <w:t>’</w:t>
      </w:r>
      <w:r w:rsidR="00881358" w:rsidRPr="00742E81">
        <w:rPr>
          <w:lang w:val="fr-CH"/>
        </w:rPr>
        <w:t>établissement des formulaires et d</w:t>
      </w:r>
      <w:r w:rsidR="00742E81" w:rsidRPr="00742E81">
        <w:rPr>
          <w:lang w:val="fr-CH"/>
        </w:rPr>
        <w:t>’</w:t>
      </w:r>
      <w:r w:rsidR="00881358" w:rsidRPr="00742E81">
        <w:rPr>
          <w:lang w:val="fr-CH"/>
        </w:rPr>
        <w:t>actualisation des données. Ce règlement est entré en vigueur le 9 août 2013.</w:t>
      </w:r>
    </w:p>
    <w:p w:rsidR="008565F8" w:rsidRPr="00742E81" w:rsidRDefault="009F52C0" w:rsidP="009F52C0">
      <w:pPr>
        <w:pStyle w:val="H1G"/>
        <w:rPr>
          <w:lang w:val="fr-CH"/>
        </w:rPr>
      </w:pPr>
      <w:r w:rsidRPr="00742E81">
        <w:rPr>
          <w:lang w:val="fr-CH"/>
        </w:rPr>
        <w:tab/>
        <w:t>B.</w:t>
      </w:r>
      <w:r w:rsidRPr="00742E81">
        <w:rPr>
          <w:lang w:val="fr-CH"/>
        </w:rPr>
        <w:tab/>
      </w:r>
      <w:r w:rsidR="00881358" w:rsidRPr="00742E81">
        <w:rPr>
          <w:lang w:val="fr-CH"/>
        </w:rPr>
        <w:t>Préservation de l</w:t>
      </w:r>
      <w:r w:rsidR="00742E81" w:rsidRPr="00742E81">
        <w:rPr>
          <w:lang w:val="fr-CH"/>
        </w:rPr>
        <w:t>’</w:t>
      </w:r>
      <w:r w:rsidR="00881358" w:rsidRPr="00742E81">
        <w:rPr>
          <w:lang w:val="fr-CH"/>
        </w:rPr>
        <w:t>identité</w:t>
      </w:r>
    </w:p>
    <w:p w:rsidR="00881358" w:rsidRPr="00742E81" w:rsidRDefault="00C3337F" w:rsidP="00881358">
      <w:pPr>
        <w:pStyle w:val="SingleTxtG"/>
        <w:rPr>
          <w:lang w:val="fr-CH"/>
        </w:rPr>
      </w:pPr>
      <w:r w:rsidRPr="00742E81">
        <w:rPr>
          <w:lang w:val="fr-CH"/>
        </w:rPr>
        <w:t>63.</w:t>
      </w:r>
      <w:r w:rsidRPr="00742E81">
        <w:rPr>
          <w:lang w:val="fr-CH"/>
        </w:rPr>
        <w:tab/>
      </w:r>
      <w:r w:rsidR="00881358" w:rsidRPr="00742E81">
        <w:rPr>
          <w:lang w:val="fr-CH"/>
        </w:rPr>
        <w:t>Les dispositions de la loi relative aux registres d</w:t>
      </w:r>
      <w:r w:rsidR="00742E81" w:rsidRPr="00742E81">
        <w:rPr>
          <w:lang w:val="fr-CH"/>
        </w:rPr>
        <w:t>’</w:t>
      </w:r>
      <w:r w:rsidR="00881358" w:rsidRPr="00742E81">
        <w:rPr>
          <w:lang w:val="fr-CH"/>
        </w:rPr>
        <w:t>état civil, la loi relative au numéro d</w:t>
      </w:r>
      <w:r w:rsidR="00742E81" w:rsidRPr="00742E81">
        <w:rPr>
          <w:lang w:val="fr-CH"/>
        </w:rPr>
        <w:t>’</w:t>
      </w:r>
      <w:r w:rsidR="00881358" w:rsidRPr="00742E81">
        <w:rPr>
          <w:lang w:val="fr-CH"/>
        </w:rPr>
        <w:t>identification personnel, la loi sur la résidence permanente et la résidence temporaire des citoyens, la loi relative à la carte d</w:t>
      </w:r>
      <w:r w:rsidR="00742E81" w:rsidRPr="00742E81">
        <w:rPr>
          <w:lang w:val="fr-CH"/>
        </w:rPr>
        <w:t>’</w:t>
      </w:r>
      <w:r w:rsidR="00881358" w:rsidRPr="00742E81">
        <w:rPr>
          <w:lang w:val="fr-CH"/>
        </w:rPr>
        <w:t>identité et la loi sur les documents de voyage sont applicables à la préservation de l</w:t>
      </w:r>
      <w:r w:rsidR="00742E81" w:rsidRPr="00742E81">
        <w:rPr>
          <w:lang w:val="fr-CH"/>
        </w:rPr>
        <w:t>’</w:t>
      </w:r>
      <w:r w:rsidR="00881358" w:rsidRPr="00742E81">
        <w:rPr>
          <w:lang w:val="fr-CH"/>
        </w:rPr>
        <w:t>identité. Le droit à un nom et une citoyenneté</w:t>
      </w:r>
      <w:r w:rsidR="003141E1" w:rsidRPr="00742E81">
        <w:rPr>
          <w:lang w:val="fr-CH"/>
        </w:rPr>
        <w:t>,</w:t>
      </w:r>
      <w:r w:rsidR="00881358" w:rsidRPr="00742E81">
        <w:rPr>
          <w:lang w:val="fr-CH"/>
        </w:rPr>
        <w:t xml:space="preserve"> ainsi que l</w:t>
      </w:r>
      <w:r w:rsidR="00742E81" w:rsidRPr="00742E81">
        <w:rPr>
          <w:lang w:val="fr-CH"/>
        </w:rPr>
        <w:t>’</w:t>
      </w:r>
      <w:r w:rsidR="00881358" w:rsidRPr="00742E81">
        <w:rPr>
          <w:lang w:val="fr-CH"/>
        </w:rPr>
        <w:t>adoption effective d</w:t>
      </w:r>
      <w:r w:rsidR="00742E81" w:rsidRPr="00742E81">
        <w:rPr>
          <w:lang w:val="fr-CH"/>
        </w:rPr>
        <w:t>’</w:t>
      </w:r>
      <w:r w:rsidR="00881358" w:rsidRPr="00742E81">
        <w:rPr>
          <w:lang w:val="fr-CH"/>
        </w:rPr>
        <w:t>un enfant privé de protection parentale sont d</w:t>
      </w:r>
      <w:r w:rsidR="00742E81" w:rsidRPr="00742E81">
        <w:rPr>
          <w:lang w:val="fr-CH"/>
        </w:rPr>
        <w:t>’</w:t>
      </w:r>
      <w:r w:rsidR="00881358" w:rsidRPr="00742E81">
        <w:rPr>
          <w:lang w:val="fr-CH"/>
        </w:rPr>
        <w:t xml:space="preserve">ordinaire garants de la préservation de son identité. Au total, 443 adoptions – 287 par des ressortissants et </w:t>
      </w:r>
      <w:r w:rsidR="00B11616" w:rsidRPr="00742E81">
        <w:rPr>
          <w:lang w:val="fr-CH"/>
        </w:rPr>
        <w:t>48</w:t>
      </w:r>
      <w:r w:rsidR="00B11616">
        <w:rPr>
          <w:lang w:val="fr-CH"/>
        </w:rPr>
        <w:t xml:space="preserve"> </w:t>
      </w:r>
      <w:r w:rsidR="00881358" w:rsidRPr="00742E81">
        <w:rPr>
          <w:lang w:val="fr-CH"/>
        </w:rPr>
        <w:t>par des étrangers – ont été enregistrées entre 2009 et 2011. Le nom de l</w:t>
      </w:r>
      <w:r w:rsidR="00742E81" w:rsidRPr="00742E81">
        <w:rPr>
          <w:lang w:val="fr-CH"/>
        </w:rPr>
        <w:t>’</w:t>
      </w:r>
      <w:r w:rsidR="00881358" w:rsidRPr="00742E81">
        <w:rPr>
          <w:lang w:val="fr-CH"/>
        </w:rPr>
        <w:t>enfant n</w:t>
      </w:r>
      <w:r w:rsidR="00742E81" w:rsidRPr="00742E81">
        <w:rPr>
          <w:lang w:val="fr-CH"/>
        </w:rPr>
        <w:t>’</w:t>
      </w:r>
      <w:r w:rsidR="00881358" w:rsidRPr="00742E81">
        <w:rPr>
          <w:lang w:val="fr-CH"/>
        </w:rPr>
        <w:t>a été changé dans aucune de ces adoptions. La loi portant modification de la loi relative aux documents de voyage dispose que les enfants de moins de 3 ans reçoivent un document de voyage qui expire trois ans après sa délivrance</w:t>
      </w:r>
      <w:r w:rsidR="00742E81" w:rsidRPr="00742E81">
        <w:rPr>
          <w:lang w:val="fr-CH"/>
        </w:rPr>
        <w:t> ;</w:t>
      </w:r>
      <w:r w:rsidR="00881358" w:rsidRPr="00742E81">
        <w:rPr>
          <w:lang w:val="fr-CH"/>
        </w:rPr>
        <w:t xml:space="preserve"> pour les enfants </w:t>
      </w:r>
      <w:r w:rsidR="00B11616" w:rsidRPr="00742E81">
        <w:rPr>
          <w:lang w:val="fr-CH"/>
        </w:rPr>
        <w:t>de</w:t>
      </w:r>
      <w:r w:rsidR="00B11616">
        <w:rPr>
          <w:lang w:val="fr-CH"/>
        </w:rPr>
        <w:t xml:space="preserve"> </w:t>
      </w:r>
      <w:r w:rsidR="00881358" w:rsidRPr="00742E81">
        <w:rPr>
          <w:lang w:val="fr-CH"/>
        </w:rPr>
        <w:t>4 à 14 ans, ce document expire cinq ans après et pour les personnes de plus de 14 ans, dix ans après.</w:t>
      </w:r>
    </w:p>
    <w:p w:rsidR="008565F8" w:rsidRPr="00742E81" w:rsidRDefault="009F52C0" w:rsidP="009F52C0">
      <w:pPr>
        <w:pStyle w:val="H1G"/>
        <w:rPr>
          <w:lang w:val="fr-CH"/>
        </w:rPr>
      </w:pPr>
      <w:r w:rsidRPr="00742E81">
        <w:rPr>
          <w:lang w:val="fr-CH"/>
        </w:rPr>
        <w:tab/>
        <w:t>C.</w:t>
      </w:r>
      <w:r w:rsidRPr="00742E81">
        <w:rPr>
          <w:lang w:val="fr-CH"/>
        </w:rPr>
        <w:tab/>
      </w:r>
      <w:r w:rsidR="009B1015" w:rsidRPr="00742E81">
        <w:rPr>
          <w:lang w:val="fr-CH"/>
        </w:rPr>
        <w:t>L</w:t>
      </w:r>
      <w:r w:rsidR="00881358" w:rsidRPr="00742E81">
        <w:rPr>
          <w:lang w:val="fr-CH"/>
        </w:rPr>
        <w:t>iberté d</w:t>
      </w:r>
      <w:r w:rsidR="00742E81" w:rsidRPr="00742E81">
        <w:rPr>
          <w:lang w:val="fr-CH"/>
        </w:rPr>
        <w:t>’</w:t>
      </w:r>
      <w:r w:rsidR="00881358" w:rsidRPr="00742E81">
        <w:rPr>
          <w:lang w:val="fr-CH"/>
        </w:rPr>
        <w:t>expression et le droit de demander, de recevoir et de partager des informations (art</w:t>
      </w:r>
      <w:r w:rsidR="00B11616" w:rsidRPr="00742E81">
        <w:rPr>
          <w:lang w:val="fr-CH"/>
        </w:rPr>
        <w:t>.</w:t>
      </w:r>
      <w:r w:rsidR="00B11616">
        <w:rPr>
          <w:lang w:val="fr-CH"/>
        </w:rPr>
        <w:t xml:space="preserve"> </w:t>
      </w:r>
      <w:r w:rsidR="00881358" w:rsidRPr="00742E81">
        <w:rPr>
          <w:lang w:val="fr-CH"/>
        </w:rPr>
        <w:t>13)</w:t>
      </w:r>
    </w:p>
    <w:p w:rsidR="003025CD" w:rsidRPr="00742E81" w:rsidRDefault="00C3337F" w:rsidP="00C3337F">
      <w:pPr>
        <w:pStyle w:val="SingleTxtG"/>
        <w:rPr>
          <w:lang w:val="fr-CH"/>
        </w:rPr>
      </w:pPr>
      <w:r w:rsidRPr="00742E81">
        <w:rPr>
          <w:lang w:val="fr-CH"/>
        </w:rPr>
        <w:t>64.</w:t>
      </w:r>
      <w:r w:rsidRPr="00742E81">
        <w:rPr>
          <w:lang w:val="fr-CH"/>
        </w:rPr>
        <w:tab/>
      </w:r>
      <w:r w:rsidR="003025CD" w:rsidRPr="00742E81">
        <w:rPr>
          <w:lang w:val="fr-CH"/>
        </w:rPr>
        <w:t xml:space="preserve">Le </w:t>
      </w:r>
      <w:r w:rsidR="00DA3960" w:rsidRPr="00742E81">
        <w:rPr>
          <w:lang w:val="fr-CH"/>
        </w:rPr>
        <w:t>c</w:t>
      </w:r>
      <w:r w:rsidR="003025CD" w:rsidRPr="00742E81">
        <w:rPr>
          <w:lang w:val="fr-CH"/>
        </w:rPr>
        <w:t>ommissaire à l</w:t>
      </w:r>
      <w:r w:rsidR="00742E81" w:rsidRPr="00742E81">
        <w:rPr>
          <w:lang w:val="fr-CH"/>
        </w:rPr>
        <w:t>’</w:t>
      </w:r>
      <w:r w:rsidR="003025CD" w:rsidRPr="00742E81">
        <w:rPr>
          <w:lang w:val="fr-CH"/>
        </w:rPr>
        <w:t>information d</w:t>
      </w:r>
      <w:r w:rsidR="00742E81" w:rsidRPr="00742E81">
        <w:rPr>
          <w:lang w:val="fr-CH"/>
        </w:rPr>
        <w:t>’</w:t>
      </w:r>
      <w:r w:rsidR="003025CD" w:rsidRPr="00742E81">
        <w:rPr>
          <w:lang w:val="fr-CH"/>
        </w:rPr>
        <w:t>intérêt public et à la protection des données personnelles a élaboré un manuel destiné aux élèves de l</w:t>
      </w:r>
      <w:r w:rsidR="00742E81" w:rsidRPr="00742E81">
        <w:rPr>
          <w:lang w:val="fr-CH"/>
        </w:rPr>
        <w:t>’</w:t>
      </w:r>
      <w:r w:rsidR="003025CD" w:rsidRPr="00742E81">
        <w:rPr>
          <w:lang w:val="fr-CH"/>
        </w:rPr>
        <w:t>enseignement secondaire, accessible sur le site Web du commissaire, sous le titre « </w:t>
      </w:r>
      <w:r w:rsidR="003141E1" w:rsidRPr="00742E81">
        <w:rPr>
          <w:lang w:val="fr-CH"/>
        </w:rPr>
        <w:t>v</w:t>
      </w:r>
      <w:r w:rsidR="003025CD" w:rsidRPr="00742E81">
        <w:rPr>
          <w:lang w:val="fr-CH"/>
        </w:rPr>
        <w:t xml:space="preserve">ous avez le droit de savoir – </w:t>
      </w:r>
      <w:r w:rsidR="003141E1" w:rsidRPr="00742E81">
        <w:rPr>
          <w:lang w:val="fr-CH"/>
        </w:rPr>
        <w:t>l</w:t>
      </w:r>
      <w:r w:rsidR="003025CD" w:rsidRPr="00742E81">
        <w:rPr>
          <w:lang w:val="fr-CH"/>
        </w:rPr>
        <w:t>e droit au libre accès à l</w:t>
      </w:r>
      <w:r w:rsidR="00742E81" w:rsidRPr="00742E81">
        <w:rPr>
          <w:lang w:val="fr-CH"/>
        </w:rPr>
        <w:t>’</w:t>
      </w:r>
      <w:r w:rsidR="003025CD" w:rsidRPr="00742E81">
        <w:rPr>
          <w:lang w:val="fr-CH"/>
        </w:rPr>
        <w:t>information ».</w:t>
      </w:r>
      <w:r w:rsidR="009751F1" w:rsidRPr="00742E81">
        <w:rPr>
          <w:lang w:val="fr-CH"/>
        </w:rPr>
        <w:t xml:space="preserve"> Les élèves des écoles secondaires peuvent mieux </w:t>
      </w:r>
      <w:r w:rsidR="005A7E6C" w:rsidRPr="00742E81">
        <w:rPr>
          <w:lang w:val="fr-CH"/>
        </w:rPr>
        <w:t>s</w:t>
      </w:r>
      <w:r w:rsidR="00742E81" w:rsidRPr="00742E81">
        <w:rPr>
          <w:lang w:val="fr-CH"/>
        </w:rPr>
        <w:t>’</w:t>
      </w:r>
      <w:r w:rsidR="005A7E6C" w:rsidRPr="00742E81">
        <w:rPr>
          <w:lang w:val="fr-CH"/>
        </w:rPr>
        <w:t xml:space="preserve">initier </w:t>
      </w:r>
      <w:r w:rsidR="00793B5A" w:rsidRPr="00742E81">
        <w:rPr>
          <w:lang w:val="fr-CH"/>
        </w:rPr>
        <w:t>au</w:t>
      </w:r>
      <w:r w:rsidR="009751F1" w:rsidRPr="00742E81">
        <w:rPr>
          <w:lang w:val="fr-CH"/>
        </w:rPr>
        <w:t xml:space="preserve"> droit à </w:t>
      </w:r>
      <w:r w:rsidR="005A7E6C" w:rsidRPr="00742E81">
        <w:rPr>
          <w:lang w:val="fr-CH"/>
        </w:rPr>
        <w:t>l</w:t>
      </w:r>
      <w:r w:rsidR="00742E81" w:rsidRPr="00742E81">
        <w:rPr>
          <w:lang w:val="fr-CH"/>
        </w:rPr>
        <w:t>’</w:t>
      </w:r>
      <w:r w:rsidR="005A7E6C" w:rsidRPr="00742E81">
        <w:rPr>
          <w:lang w:val="fr-CH"/>
        </w:rPr>
        <w:t>information d</w:t>
      </w:r>
      <w:r w:rsidR="00742E81" w:rsidRPr="00742E81">
        <w:rPr>
          <w:lang w:val="fr-CH"/>
        </w:rPr>
        <w:t>’</w:t>
      </w:r>
      <w:r w:rsidR="005A7E6C" w:rsidRPr="00742E81">
        <w:rPr>
          <w:lang w:val="fr-CH"/>
        </w:rPr>
        <w:t>intérêt public</w:t>
      </w:r>
      <w:r w:rsidR="00793B5A" w:rsidRPr="00742E81">
        <w:rPr>
          <w:lang w:val="fr-CH"/>
        </w:rPr>
        <w:t xml:space="preserve"> qui leur est utile et que diffusent les</w:t>
      </w:r>
      <w:r w:rsidR="009751F1" w:rsidRPr="00742E81">
        <w:rPr>
          <w:lang w:val="fr-CH"/>
        </w:rPr>
        <w:t xml:space="preserve"> autorités gouvernementales, </w:t>
      </w:r>
      <w:r w:rsidR="00793B5A" w:rsidRPr="00742E81">
        <w:rPr>
          <w:lang w:val="fr-CH"/>
        </w:rPr>
        <w:t>ainsi qu</w:t>
      </w:r>
      <w:r w:rsidR="00742E81" w:rsidRPr="00742E81">
        <w:rPr>
          <w:lang w:val="fr-CH"/>
        </w:rPr>
        <w:t>’</w:t>
      </w:r>
      <w:r w:rsidR="005A7E6C" w:rsidRPr="00742E81">
        <w:rPr>
          <w:lang w:val="fr-CH"/>
        </w:rPr>
        <w:t>à la manière d</w:t>
      </w:r>
      <w:r w:rsidR="00742E81" w:rsidRPr="00742E81">
        <w:rPr>
          <w:lang w:val="fr-CH"/>
        </w:rPr>
        <w:t>’</w:t>
      </w:r>
      <w:r w:rsidR="009751F1" w:rsidRPr="00742E81">
        <w:rPr>
          <w:lang w:val="fr-CH"/>
        </w:rPr>
        <w:t>exercer ce droit</w:t>
      </w:r>
      <w:r w:rsidR="00BD5AA3" w:rsidRPr="00B11616">
        <w:rPr>
          <w:rStyle w:val="FootnoteReference"/>
        </w:rPr>
        <w:footnoteReference w:id="24"/>
      </w:r>
      <w:r w:rsidR="00B11616">
        <w:rPr>
          <w:lang w:val="fr-CH"/>
        </w:rPr>
        <w:t>.</w:t>
      </w:r>
    </w:p>
    <w:p w:rsidR="008565F8" w:rsidRPr="00742E81" w:rsidRDefault="009F52C0" w:rsidP="009F52C0">
      <w:pPr>
        <w:pStyle w:val="H1G"/>
        <w:rPr>
          <w:lang w:val="fr-CH"/>
        </w:rPr>
      </w:pPr>
      <w:r w:rsidRPr="00742E81">
        <w:rPr>
          <w:lang w:val="fr-CH"/>
        </w:rPr>
        <w:tab/>
        <w:t>D.</w:t>
      </w:r>
      <w:r w:rsidRPr="00742E81">
        <w:rPr>
          <w:lang w:val="fr-CH"/>
        </w:rPr>
        <w:tab/>
      </w:r>
      <w:r w:rsidR="009751F1" w:rsidRPr="00742E81">
        <w:rPr>
          <w:lang w:val="fr-CH"/>
        </w:rPr>
        <w:t>Liberté de pensée, de conscience et de religion</w:t>
      </w:r>
    </w:p>
    <w:p w:rsidR="009751F1" w:rsidRPr="00742E81" w:rsidRDefault="00C3337F" w:rsidP="009751F1">
      <w:pPr>
        <w:pStyle w:val="SingleTxtG"/>
        <w:rPr>
          <w:lang w:val="fr-CH"/>
        </w:rPr>
      </w:pPr>
      <w:r w:rsidRPr="00742E81">
        <w:rPr>
          <w:lang w:val="fr-CH"/>
        </w:rPr>
        <w:t>65.</w:t>
      </w:r>
      <w:r w:rsidRPr="00742E81">
        <w:rPr>
          <w:lang w:val="fr-CH"/>
        </w:rPr>
        <w:tab/>
      </w:r>
      <w:r w:rsidR="009751F1" w:rsidRPr="00742E81">
        <w:rPr>
          <w:lang w:val="fr-CH"/>
        </w:rPr>
        <w:t xml:space="preserve">Le système </w:t>
      </w:r>
      <w:r w:rsidR="005A7E6C" w:rsidRPr="00742E81">
        <w:rPr>
          <w:lang w:val="fr-CH"/>
        </w:rPr>
        <w:t xml:space="preserve">éducatif </w:t>
      </w:r>
      <w:r w:rsidR="009751F1" w:rsidRPr="00742E81">
        <w:rPr>
          <w:lang w:val="fr-CH"/>
        </w:rPr>
        <w:t>est accessible aux membres de différentes religions. Les élèves de l</w:t>
      </w:r>
      <w:r w:rsidR="00742E81" w:rsidRPr="00742E81">
        <w:rPr>
          <w:lang w:val="fr-CH"/>
        </w:rPr>
        <w:t>’</w:t>
      </w:r>
      <w:r w:rsidR="009751F1" w:rsidRPr="00742E81">
        <w:rPr>
          <w:lang w:val="fr-CH"/>
        </w:rPr>
        <w:t xml:space="preserve">enseignement primaire et secondaire peuvent </w:t>
      </w:r>
      <w:r w:rsidR="005A7E6C" w:rsidRPr="00742E81">
        <w:rPr>
          <w:lang w:val="fr-CH"/>
        </w:rPr>
        <w:t>mieux connaître les</w:t>
      </w:r>
      <w:r w:rsidR="009751F1" w:rsidRPr="00742E81">
        <w:rPr>
          <w:lang w:val="fr-CH"/>
        </w:rPr>
        <w:t xml:space="preserve"> principales croyances </w:t>
      </w:r>
      <w:r w:rsidR="00274D30" w:rsidRPr="00742E81">
        <w:rPr>
          <w:lang w:val="fr-CH"/>
        </w:rPr>
        <w:t>grâce au</w:t>
      </w:r>
      <w:r w:rsidR="009751F1" w:rsidRPr="00742E81">
        <w:rPr>
          <w:lang w:val="fr-CH"/>
        </w:rPr>
        <w:t xml:space="preserve"> cours facultatif d</w:t>
      </w:r>
      <w:r w:rsidR="00742E81" w:rsidRPr="00742E81">
        <w:rPr>
          <w:lang w:val="fr-CH"/>
        </w:rPr>
        <w:t>’</w:t>
      </w:r>
      <w:r w:rsidR="009751F1" w:rsidRPr="00742E81">
        <w:rPr>
          <w:lang w:val="fr-CH"/>
        </w:rPr>
        <w:t xml:space="preserve">instruction religieuse. Ils peuvent choisir : </w:t>
      </w:r>
      <w:r w:rsidR="001103D0" w:rsidRPr="00742E81">
        <w:rPr>
          <w:lang w:val="fr-CH"/>
        </w:rPr>
        <w:t>catéchisme</w:t>
      </w:r>
      <w:r w:rsidR="009751F1" w:rsidRPr="00742E81">
        <w:rPr>
          <w:lang w:val="fr-CH"/>
        </w:rPr>
        <w:t xml:space="preserve"> orthodoxe, religion islamique – I</w:t>
      </w:r>
      <w:r w:rsidR="008565F8" w:rsidRPr="00742E81">
        <w:rPr>
          <w:lang w:val="fr-CH"/>
        </w:rPr>
        <w:t xml:space="preserve">lmudin, </w:t>
      </w:r>
      <w:r w:rsidR="009751F1" w:rsidRPr="00742E81">
        <w:rPr>
          <w:lang w:val="fr-CH"/>
        </w:rPr>
        <w:t>catéchisme catholique, catéchisme évangélique luthérien de l</w:t>
      </w:r>
      <w:r w:rsidR="00742E81" w:rsidRPr="00742E81">
        <w:rPr>
          <w:lang w:val="fr-CH"/>
        </w:rPr>
        <w:t>’</w:t>
      </w:r>
      <w:r w:rsidR="009751F1" w:rsidRPr="00742E81">
        <w:rPr>
          <w:lang w:val="fr-CH"/>
        </w:rPr>
        <w:t>Église évangélique slovaque</w:t>
      </w:r>
      <w:r w:rsidR="00027CB0" w:rsidRPr="00742E81">
        <w:rPr>
          <w:lang w:val="fr-CH"/>
        </w:rPr>
        <w:t xml:space="preserve"> de la </w:t>
      </w:r>
      <w:r w:rsidR="00C0625A" w:rsidRPr="00742E81">
        <w:rPr>
          <w:lang w:val="fr-CH"/>
        </w:rPr>
        <w:t>confession d</w:t>
      </w:r>
      <w:r w:rsidR="00742E81" w:rsidRPr="00742E81">
        <w:rPr>
          <w:lang w:val="fr-CH"/>
        </w:rPr>
        <w:t>’</w:t>
      </w:r>
      <w:r w:rsidR="00C0625A" w:rsidRPr="00742E81">
        <w:rPr>
          <w:lang w:val="fr-CH"/>
        </w:rPr>
        <w:t>Ausbourg</w:t>
      </w:r>
      <w:r w:rsidR="009751F1" w:rsidRPr="00742E81">
        <w:rPr>
          <w:lang w:val="fr-CH"/>
        </w:rPr>
        <w:t xml:space="preserve">, </w:t>
      </w:r>
      <w:r w:rsidR="001103D0" w:rsidRPr="00742E81">
        <w:rPr>
          <w:lang w:val="fr-CH"/>
        </w:rPr>
        <w:t>éducation religieuse de l</w:t>
      </w:r>
      <w:r w:rsidR="00742E81" w:rsidRPr="00742E81">
        <w:rPr>
          <w:lang w:val="fr-CH"/>
        </w:rPr>
        <w:t>’</w:t>
      </w:r>
      <w:r w:rsidR="001103D0" w:rsidRPr="00742E81">
        <w:rPr>
          <w:lang w:val="fr-CH"/>
        </w:rPr>
        <w:t>Église chrétienne réformée, catéchisme de l</w:t>
      </w:r>
      <w:r w:rsidR="00742E81" w:rsidRPr="00742E81">
        <w:rPr>
          <w:lang w:val="fr-CH"/>
        </w:rPr>
        <w:t>’</w:t>
      </w:r>
      <w:r w:rsidR="001103D0" w:rsidRPr="00742E81">
        <w:rPr>
          <w:lang w:val="fr-CH"/>
        </w:rPr>
        <w:t>Église évangélique chrétienne ou éducation religieuse au judaïsme.</w:t>
      </w:r>
    </w:p>
    <w:p w:rsidR="008565F8" w:rsidRPr="00742E81" w:rsidRDefault="009F52C0" w:rsidP="00F16547">
      <w:pPr>
        <w:pStyle w:val="H1G"/>
        <w:rPr>
          <w:lang w:val="fr-CH"/>
        </w:rPr>
      </w:pPr>
      <w:r w:rsidRPr="00742E81">
        <w:rPr>
          <w:lang w:val="fr-CH"/>
        </w:rPr>
        <w:tab/>
        <w:t>E.</w:t>
      </w:r>
      <w:r w:rsidRPr="00742E81">
        <w:rPr>
          <w:lang w:val="fr-CH"/>
        </w:rPr>
        <w:tab/>
      </w:r>
      <w:r w:rsidR="001103D0" w:rsidRPr="00742E81">
        <w:rPr>
          <w:lang w:val="fr-CH"/>
        </w:rPr>
        <w:t>Liberté d</w:t>
      </w:r>
      <w:r w:rsidR="00742E81" w:rsidRPr="00742E81">
        <w:rPr>
          <w:lang w:val="fr-CH"/>
        </w:rPr>
        <w:t>’</w:t>
      </w:r>
      <w:r w:rsidR="001103D0" w:rsidRPr="00742E81">
        <w:rPr>
          <w:lang w:val="fr-CH"/>
        </w:rPr>
        <w:t>association et de réunion pacifique</w:t>
      </w:r>
      <w:r w:rsidR="008565F8" w:rsidRPr="00742E81">
        <w:rPr>
          <w:lang w:val="fr-CH"/>
        </w:rPr>
        <w:t xml:space="preserve"> </w:t>
      </w:r>
    </w:p>
    <w:p w:rsidR="001103D0" w:rsidRPr="00742E81" w:rsidRDefault="00C3337F" w:rsidP="00F16547">
      <w:pPr>
        <w:pStyle w:val="SingleTxtG"/>
        <w:rPr>
          <w:lang w:val="fr-CH"/>
        </w:rPr>
      </w:pPr>
      <w:r w:rsidRPr="00742E81">
        <w:rPr>
          <w:lang w:val="fr-CH"/>
        </w:rPr>
        <w:t>66.</w:t>
      </w:r>
      <w:r w:rsidRPr="00742E81">
        <w:rPr>
          <w:lang w:val="fr-CH"/>
        </w:rPr>
        <w:tab/>
      </w:r>
      <w:r w:rsidR="001103D0" w:rsidRPr="00742E81">
        <w:rPr>
          <w:lang w:val="fr-CH"/>
        </w:rPr>
        <w:t>La loi relative aux associations reconnaît le droit de l</w:t>
      </w:r>
      <w:r w:rsidR="00742E81" w:rsidRPr="00742E81">
        <w:rPr>
          <w:lang w:val="fr-CH"/>
        </w:rPr>
        <w:t>’</w:t>
      </w:r>
      <w:r w:rsidR="001103D0" w:rsidRPr="00742E81">
        <w:rPr>
          <w:lang w:val="fr-CH"/>
        </w:rPr>
        <w:t>enfant à la liberté d</w:t>
      </w:r>
      <w:r w:rsidR="00742E81" w:rsidRPr="00742E81">
        <w:rPr>
          <w:lang w:val="fr-CH"/>
        </w:rPr>
        <w:t>’</w:t>
      </w:r>
      <w:r w:rsidR="001103D0" w:rsidRPr="00742E81">
        <w:rPr>
          <w:lang w:val="fr-CH"/>
        </w:rPr>
        <w:t xml:space="preserve">association. Un mineur de 14 ans peut fonder une association, </w:t>
      </w:r>
      <w:r w:rsidR="00C0625A" w:rsidRPr="00742E81">
        <w:rPr>
          <w:lang w:val="fr-CH"/>
        </w:rPr>
        <w:t>à la condition que son</w:t>
      </w:r>
      <w:r w:rsidR="001103D0" w:rsidRPr="00742E81">
        <w:rPr>
          <w:lang w:val="fr-CH"/>
        </w:rPr>
        <w:t xml:space="preserve"> représentant légal </w:t>
      </w:r>
      <w:r w:rsidR="00C0625A" w:rsidRPr="00742E81">
        <w:rPr>
          <w:lang w:val="fr-CH"/>
        </w:rPr>
        <w:t>fournisse</w:t>
      </w:r>
      <w:r w:rsidR="001103D0" w:rsidRPr="00742E81">
        <w:rPr>
          <w:lang w:val="fr-CH"/>
        </w:rPr>
        <w:t xml:space="preserve"> une déclaration de consentement. Les mineurs de moins de 14 ans peuvent également devenir membres d</w:t>
      </w:r>
      <w:r w:rsidR="00742E81" w:rsidRPr="00742E81">
        <w:rPr>
          <w:lang w:val="fr-CH"/>
        </w:rPr>
        <w:t>’</w:t>
      </w:r>
      <w:r w:rsidR="001103D0" w:rsidRPr="00742E81">
        <w:rPr>
          <w:lang w:val="fr-CH"/>
        </w:rPr>
        <w:t>une association sous réserve d</w:t>
      </w:r>
      <w:r w:rsidR="00742E81" w:rsidRPr="00742E81">
        <w:rPr>
          <w:lang w:val="fr-CH"/>
        </w:rPr>
        <w:t>’</w:t>
      </w:r>
      <w:r w:rsidR="001103D0" w:rsidRPr="00742E81">
        <w:rPr>
          <w:lang w:val="fr-CH"/>
        </w:rPr>
        <w:t>une déclaration préalable de consentement de leur représentant légal.</w:t>
      </w:r>
    </w:p>
    <w:p w:rsidR="008565F8" w:rsidRPr="00742E81" w:rsidRDefault="009F52C0" w:rsidP="009F52C0">
      <w:pPr>
        <w:pStyle w:val="H1G"/>
        <w:rPr>
          <w:lang w:val="fr-CH"/>
        </w:rPr>
      </w:pPr>
      <w:r w:rsidRPr="00742E81">
        <w:rPr>
          <w:lang w:val="fr-CH"/>
        </w:rPr>
        <w:tab/>
      </w:r>
      <w:r w:rsidR="008565F8" w:rsidRPr="00742E81">
        <w:rPr>
          <w:lang w:val="fr-CH"/>
        </w:rPr>
        <w:t>F.</w:t>
      </w:r>
      <w:r w:rsidRPr="00742E81">
        <w:rPr>
          <w:lang w:val="fr-CH"/>
        </w:rPr>
        <w:tab/>
      </w:r>
      <w:r w:rsidR="001103D0" w:rsidRPr="00742E81">
        <w:rPr>
          <w:lang w:val="fr-CH"/>
        </w:rPr>
        <w:t>Protection de la vie privée et protection de la réputation</w:t>
      </w:r>
    </w:p>
    <w:p w:rsidR="001103D0" w:rsidRPr="00742E81" w:rsidRDefault="00C3337F" w:rsidP="00C3337F">
      <w:pPr>
        <w:pStyle w:val="SingleTxtG"/>
        <w:rPr>
          <w:lang w:val="fr-CH"/>
        </w:rPr>
      </w:pPr>
      <w:r w:rsidRPr="00742E81">
        <w:rPr>
          <w:lang w:val="fr-CH"/>
        </w:rPr>
        <w:t>67.</w:t>
      </w:r>
      <w:r w:rsidRPr="00742E81">
        <w:rPr>
          <w:lang w:val="fr-CH"/>
        </w:rPr>
        <w:tab/>
      </w:r>
      <w:r w:rsidR="001103D0" w:rsidRPr="00742E81">
        <w:rPr>
          <w:lang w:val="fr-CH"/>
        </w:rPr>
        <w:t>Des principes éthiques sont observés et certaines limitations légalement imposées s</w:t>
      </w:r>
      <w:r w:rsidR="00742E81" w:rsidRPr="00742E81">
        <w:rPr>
          <w:lang w:val="fr-CH"/>
        </w:rPr>
        <w:t>’</w:t>
      </w:r>
      <w:r w:rsidR="001103D0" w:rsidRPr="00742E81">
        <w:rPr>
          <w:lang w:val="fr-CH"/>
        </w:rPr>
        <w:t>appliquent quand il s</w:t>
      </w:r>
      <w:r w:rsidR="00742E81" w:rsidRPr="00742E81">
        <w:rPr>
          <w:lang w:val="fr-CH"/>
        </w:rPr>
        <w:t>’</w:t>
      </w:r>
      <w:r w:rsidR="001103D0" w:rsidRPr="00742E81">
        <w:rPr>
          <w:lang w:val="fr-CH"/>
        </w:rPr>
        <w:t>agit d</w:t>
      </w:r>
      <w:r w:rsidR="00274D30" w:rsidRPr="00742E81">
        <w:rPr>
          <w:lang w:val="fr-CH"/>
        </w:rPr>
        <w:t>e communiquer des renseignements sur</w:t>
      </w:r>
      <w:r w:rsidR="001103D0" w:rsidRPr="00742E81">
        <w:rPr>
          <w:lang w:val="fr-CH"/>
        </w:rPr>
        <w:t xml:space="preserve"> des mineurs. Les policiers étant le plus souvent les premiers à découvrir la commission d</w:t>
      </w:r>
      <w:r w:rsidR="00742E81" w:rsidRPr="00742E81">
        <w:rPr>
          <w:lang w:val="fr-CH"/>
        </w:rPr>
        <w:t>’</w:t>
      </w:r>
      <w:r w:rsidR="001103D0" w:rsidRPr="00742E81">
        <w:rPr>
          <w:lang w:val="fr-CH"/>
        </w:rPr>
        <w:t xml:space="preserve">une infraction pénale ou mineure à laquelle des enfants auraient participé, les agents (notamment les porte-parole dans les commissariats) ne doivent révéler aucun renseignement confidentiel pour ne pas compromettre le cours de la procédure et nuire à la dignité, au développement psychophysique et social du mineur, ou à la réputation de sa famille. La communication peut comprendre une brève description des faits (date, heure et </w:t>
      </w:r>
      <w:r w:rsidR="001103D0" w:rsidRPr="00742E81">
        <w:rPr>
          <w:i/>
          <w:lang w:val="fr-CH"/>
        </w:rPr>
        <w:t>grosso modo</w:t>
      </w:r>
      <w:r w:rsidR="001103D0" w:rsidRPr="00742E81">
        <w:rPr>
          <w:lang w:val="fr-CH"/>
        </w:rPr>
        <w:t xml:space="preserve"> lieu, données sur l</w:t>
      </w:r>
      <w:r w:rsidR="00742E81" w:rsidRPr="00742E81">
        <w:rPr>
          <w:lang w:val="fr-CH"/>
        </w:rPr>
        <w:t>’</w:t>
      </w:r>
      <w:r w:rsidR="001103D0" w:rsidRPr="00742E81">
        <w:rPr>
          <w:lang w:val="fr-CH"/>
        </w:rPr>
        <w:t>âge et le sexe d</w:t>
      </w:r>
      <w:r w:rsidR="00274D30" w:rsidRPr="00742E81">
        <w:rPr>
          <w:lang w:val="fr-CH"/>
        </w:rPr>
        <w:t>u mineur</w:t>
      </w:r>
      <w:r w:rsidR="001103D0" w:rsidRPr="00742E81">
        <w:rPr>
          <w:lang w:val="fr-CH"/>
        </w:rPr>
        <w:t>).</w:t>
      </w:r>
    </w:p>
    <w:p w:rsidR="00A31DCF" w:rsidRPr="00742E81" w:rsidRDefault="00C3337F" w:rsidP="00A31DCF">
      <w:pPr>
        <w:pStyle w:val="SingleTxtG"/>
        <w:rPr>
          <w:lang w:val="fr-CH"/>
        </w:rPr>
      </w:pPr>
      <w:r w:rsidRPr="00742E81">
        <w:rPr>
          <w:lang w:val="fr-CH"/>
        </w:rPr>
        <w:t>68.</w:t>
      </w:r>
      <w:r w:rsidRPr="00742E81">
        <w:rPr>
          <w:lang w:val="fr-CH"/>
        </w:rPr>
        <w:tab/>
      </w:r>
      <w:r w:rsidR="001103D0" w:rsidRPr="00742E81">
        <w:rPr>
          <w:lang w:val="fr-CH"/>
        </w:rPr>
        <w:t>La loi relative à la radiodiffusion impose aux organismes de radiodiffusion des obligations générales en matière de grilles de programmes. L</w:t>
      </w:r>
      <w:r w:rsidR="00742E81" w:rsidRPr="00742E81">
        <w:rPr>
          <w:lang w:val="fr-CH"/>
        </w:rPr>
        <w:t>’</w:t>
      </w:r>
      <w:r w:rsidR="001103D0" w:rsidRPr="00742E81">
        <w:rPr>
          <w:lang w:val="fr-CH"/>
        </w:rPr>
        <w:t>Agence nationale de radiodiffusion a adopté, en 2011 et 2012, une directive contraignante sur le Code de conduite des organismes de radiodiffusion relative aux «</w:t>
      </w:r>
      <w:r w:rsidR="00A31DCF" w:rsidRPr="00742E81">
        <w:rPr>
          <w:lang w:val="fr-CH"/>
        </w:rPr>
        <w:t> réalités </w:t>
      </w:r>
      <w:r w:rsidR="001103D0" w:rsidRPr="00742E81">
        <w:rPr>
          <w:lang w:val="fr-CH"/>
        </w:rPr>
        <w:t>»</w:t>
      </w:r>
      <w:r w:rsidR="00A31DCF" w:rsidRPr="00742E81">
        <w:rPr>
          <w:lang w:val="fr-CH"/>
        </w:rPr>
        <w:t xml:space="preserve"> et une directive générale contraignante sur le Code de conduite des organismes de radiodiffusion </w:t>
      </w:r>
      <w:r w:rsidR="00274D30" w:rsidRPr="00742E81">
        <w:rPr>
          <w:lang w:val="fr-CH"/>
        </w:rPr>
        <w:t>quant</w:t>
      </w:r>
      <w:r w:rsidR="00A31DCF" w:rsidRPr="00742E81">
        <w:rPr>
          <w:lang w:val="fr-CH"/>
        </w:rPr>
        <w:t xml:space="preserve"> aux programmes dont le contenu pourrait être nuisible au développement physique, mental et moral des mineurs. L</w:t>
      </w:r>
      <w:r w:rsidR="00742E81" w:rsidRPr="00742E81">
        <w:rPr>
          <w:lang w:val="fr-CH"/>
        </w:rPr>
        <w:t>’</w:t>
      </w:r>
      <w:r w:rsidR="00A31DCF" w:rsidRPr="00742E81">
        <w:rPr>
          <w:lang w:val="fr-CH"/>
        </w:rPr>
        <w:t>Agence est autorisée à imposer aux organismes de radiodiffusion des mesures pertinentes. Le Ministère de la culture et de l</w:t>
      </w:r>
      <w:r w:rsidR="00742E81" w:rsidRPr="00742E81">
        <w:rPr>
          <w:lang w:val="fr-CH"/>
        </w:rPr>
        <w:t>’</w:t>
      </w:r>
      <w:r w:rsidR="00A31DCF" w:rsidRPr="00742E81">
        <w:rPr>
          <w:lang w:val="fr-CH"/>
        </w:rPr>
        <w:t xml:space="preserve">information publique est habilité à déposer un recours contre la presse écrite (22 plaintes ont été déposées entre </w:t>
      </w:r>
      <w:r w:rsidR="00B11616" w:rsidRPr="00742E81">
        <w:rPr>
          <w:lang w:val="fr-CH"/>
        </w:rPr>
        <w:t>juin</w:t>
      </w:r>
      <w:r w:rsidR="00B11616">
        <w:rPr>
          <w:lang w:val="fr-CH"/>
        </w:rPr>
        <w:t xml:space="preserve"> </w:t>
      </w:r>
      <w:r w:rsidR="00A31DCF" w:rsidRPr="00742E81">
        <w:rPr>
          <w:lang w:val="fr-CH"/>
        </w:rPr>
        <w:t>2009 et fin 2011). Les programmes de formation et d</w:t>
      </w:r>
      <w:r w:rsidR="00742E81" w:rsidRPr="00742E81">
        <w:rPr>
          <w:lang w:val="fr-CH"/>
        </w:rPr>
        <w:t>’</w:t>
      </w:r>
      <w:r w:rsidR="00A31DCF" w:rsidRPr="00742E81">
        <w:rPr>
          <w:lang w:val="fr-CH"/>
        </w:rPr>
        <w:t>information de journalistes sur les normes éthiques du comportement professionnel, qui servent à protéger les droits des enfants dans les reportages journalistiques, sont l</w:t>
      </w:r>
      <w:r w:rsidR="00742E81" w:rsidRPr="00742E81">
        <w:rPr>
          <w:lang w:val="fr-CH"/>
        </w:rPr>
        <w:t>’</w:t>
      </w:r>
      <w:r w:rsidR="00A31DCF" w:rsidRPr="00742E81">
        <w:rPr>
          <w:lang w:val="fr-CH"/>
        </w:rPr>
        <w:t>objet d</w:t>
      </w:r>
      <w:r w:rsidR="00742E81" w:rsidRPr="00742E81">
        <w:rPr>
          <w:lang w:val="fr-CH"/>
        </w:rPr>
        <w:t>’</w:t>
      </w:r>
      <w:r w:rsidR="00A31DCF" w:rsidRPr="00742E81">
        <w:rPr>
          <w:lang w:val="fr-CH"/>
        </w:rPr>
        <w:t>une attention particulière.</w:t>
      </w:r>
    </w:p>
    <w:p w:rsidR="008565F8" w:rsidRPr="00742E81" w:rsidRDefault="009F52C0" w:rsidP="009F52C0">
      <w:pPr>
        <w:pStyle w:val="H1G"/>
        <w:rPr>
          <w:lang w:val="fr-CH"/>
        </w:rPr>
      </w:pPr>
      <w:r w:rsidRPr="00742E81">
        <w:rPr>
          <w:lang w:val="fr-CH"/>
        </w:rPr>
        <w:tab/>
      </w:r>
      <w:r w:rsidR="008565F8" w:rsidRPr="00742E81">
        <w:rPr>
          <w:lang w:val="fr-CH"/>
        </w:rPr>
        <w:t>G.</w:t>
      </w:r>
      <w:r w:rsidRPr="00742E81">
        <w:rPr>
          <w:lang w:val="fr-CH"/>
        </w:rPr>
        <w:tab/>
      </w:r>
      <w:r w:rsidR="008565F8" w:rsidRPr="00742E81">
        <w:rPr>
          <w:lang w:val="fr-CH"/>
        </w:rPr>
        <w:t>Acc</w:t>
      </w:r>
      <w:r w:rsidR="00A31DCF" w:rsidRPr="00742E81">
        <w:rPr>
          <w:lang w:val="fr-CH"/>
        </w:rPr>
        <w:t>ès à une information provenant de différentes sources et protection contre des matériels qui nuisent au bien-être de l</w:t>
      </w:r>
      <w:r w:rsidR="00742E81" w:rsidRPr="00742E81">
        <w:rPr>
          <w:lang w:val="fr-CH"/>
        </w:rPr>
        <w:t>’</w:t>
      </w:r>
      <w:r w:rsidR="00A31DCF" w:rsidRPr="00742E81">
        <w:rPr>
          <w:lang w:val="fr-CH"/>
        </w:rPr>
        <w:t>enfant</w:t>
      </w:r>
      <w:r w:rsidR="00D600A8" w:rsidRPr="00742E81">
        <w:rPr>
          <w:lang w:val="fr-CH"/>
        </w:rPr>
        <w:t xml:space="preserve"> </w:t>
      </w:r>
    </w:p>
    <w:p w:rsidR="00A71FE5" w:rsidRPr="00742E81" w:rsidRDefault="00C3337F" w:rsidP="00A71FE5">
      <w:pPr>
        <w:pStyle w:val="SingleTxtG"/>
        <w:rPr>
          <w:lang w:val="fr-CH"/>
        </w:rPr>
      </w:pPr>
      <w:r w:rsidRPr="00742E81">
        <w:rPr>
          <w:lang w:val="fr-CH"/>
        </w:rPr>
        <w:t>69.</w:t>
      </w:r>
      <w:r w:rsidRPr="00742E81">
        <w:rPr>
          <w:lang w:val="fr-CH"/>
        </w:rPr>
        <w:tab/>
      </w:r>
      <w:r w:rsidR="00A31DCF" w:rsidRPr="00742E81">
        <w:rPr>
          <w:lang w:val="fr-CH"/>
        </w:rPr>
        <w:t xml:space="preserve">Le projet </w:t>
      </w:r>
      <w:r w:rsidR="00537F2A" w:rsidRPr="00742E81">
        <w:rPr>
          <w:lang w:val="fr-CH"/>
        </w:rPr>
        <w:t>du c</w:t>
      </w:r>
      <w:r w:rsidR="008565F8" w:rsidRPr="00742E81">
        <w:rPr>
          <w:lang w:val="fr-CH"/>
        </w:rPr>
        <w:t xml:space="preserve">lick </w:t>
      </w:r>
      <w:r w:rsidR="00A31DCF" w:rsidRPr="00742E81">
        <w:rPr>
          <w:lang w:val="fr-CH"/>
        </w:rPr>
        <w:t>sécurisé</w:t>
      </w:r>
      <w:r w:rsidR="003E4EF3" w:rsidRPr="00742E81">
        <w:rPr>
          <w:rStyle w:val="FootnoteReference"/>
          <w:lang w:val="fr-CH"/>
        </w:rPr>
        <w:footnoteReference w:id="25"/>
      </w:r>
      <w:r w:rsidR="008565F8" w:rsidRPr="00742E81">
        <w:rPr>
          <w:lang w:val="fr-CH"/>
        </w:rPr>
        <w:t xml:space="preserve"> </w:t>
      </w:r>
      <w:r w:rsidR="00A31DCF" w:rsidRPr="00742E81">
        <w:rPr>
          <w:lang w:val="fr-CH"/>
        </w:rPr>
        <w:t xml:space="preserve">est exécuté </w:t>
      </w:r>
      <w:r w:rsidR="00A94F0E" w:rsidRPr="00742E81">
        <w:rPr>
          <w:lang w:val="fr-CH"/>
        </w:rPr>
        <w:t>depuis</w:t>
      </w:r>
      <w:r w:rsidR="00A94F0E">
        <w:rPr>
          <w:lang w:val="fr-CH"/>
        </w:rPr>
        <w:t xml:space="preserve"> </w:t>
      </w:r>
      <w:r w:rsidR="00A31DCF" w:rsidRPr="00742E81">
        <w:rPr>
          <w:lang w:val="fr-CH"/>
        </w:rPr>
        <w:t>2009 sous les auspices du Ministère des télécommunications. Il indique aux enfants comment protéger la vie privée et la sécurité sur Internet contre l</w:t>
      </w:r>
      <w:r w:rsidR="00BE1E43" w:rsidRPr="00742E81">
        <w:rPr>
          <w:lang w:val="fr-CH"/>
        </w:rPr>
        <w:t>a violence</w:t>
      </w:r>
      <w:r w:rsidR="00A31DCF" w:rsidRPr="00742E81">
        <w:rPr>
          <w:lang w:val="fr-CH"/>
        </w:rPr>
        <w:t xml:space="preserve"> et le harcèlement sexuel</w:t>
      </w:r>
      <w:r w:rsidR="00BE1E43" w:rsidRPr="00742E81">
        <w:rPr>
          <w:lang w:val="fr-CH"/>
        </w:rPr>
        <w:t>s</w:t>
      </w:r>
      <w:r w:rsidR="00A31DCF" w:rsidRPr="00742E81">
        <w:rPr>
          <w:lang w:val="fr-CH"/>
        </w:rPr>
        <w:t xml:space="preserve"> dans le monde virtuel. Une ligne de téléphone anonyme et gratuite (</w:t>
      </w:r>
      <w:r w:rsidR="008565F8" w:rsidRPr="00742E81">
        <w:rPr>
          <w:lang w:val="fr-CH"/>
        </w:rPr>
        <w:t xml:space="preserve">0800 252 252) </w:t>
      </w:r>
      <w:r w:rsidR="00CE2DC7" w:rsidRPr="00742E81">
        <w:rPr>
          <w:lang w:val="fr-CH"/>
        </w:rPr>
        <w:t>est mise à la disposition de tous les citoyens qui souhaitent enseigner à leurs enfants comment utiliser Internet en toute sécurité. Un centre Internet sécurisé a été établi en janvier 2013 en vue de sensibiliser les élèves de l</w:t>
      </w:r>
      <w:r w:rsidR="00742E81" w:rsidRPr="00742E81">
        <w:rPr>
          <w:lang w:val="fr-CH"/>
        </w:rPr>
        <w:t>’</w:t>
      </w:r>
      <w:r w:rsidR="00CE2DC7" w:rsidRPr="00742E81">
        <w:rPr>
          <w:lang w:val="fr-CH"/>
        </w:rPr>
        <w:t>enseignement primaire et secondaire, les parents, les enseignants et d</w:t>
      </w:r>
      <w:r w:rsidR="00742E81" w:rsidRPr="00742E81">
        <w:rPr>
          <w:lang w:val="fr-CH"/>
        </w:rPr>
        <w:t>’</w:t>
      </w:r>
      <w:r w:rsidR="00CE2DC7" w:rsidRPr="00742E81">
        <w:rPr>
          <w:lang w:val="fr-CH"/>
        </w:rPr>
        <w:t>organiser des activités pédagogiques à leur intention, ainsi que de fournir des informations appropriées au public. Le Département de la lutte contre la cybercriminalité, au Ministère de l</w:t>
      </w:r>
      <w:r w:rsidR="00742E81" w:rsidRPr="00742E81">
        <w:rPr>
          <w:lang w:val="fr-CH"/>
        </w:rPr>
        <w:t>’</w:t>
      </w:r>
      <w:r w:rsidR="00CE2DC7" w:rsidRPr="00742E81">
        <w:rPr>
          <w:lang w:val="fr-CH"/>
        </w:rPr>
        <w:t xml:space="preserve">intérieur, met en œuvre une initiative appelée </w:t>
      </w:r>
      <w:r w:rsidR="00CE2DC7" w:rsidRPr="00742E81">
        <w:rPr>
          <w:i/>
          <w:lang w:val="fr-CH"/>
        </w:rPr>
        <w:t>Armagedon</w:t>
      </w:r>
      <w:r w:rsidR="00CE2DC7" w:rsidRPr="00742E81">
        <w:rPr>
          <w:lang w:val="fr-CH"/>
        </w:rPr>
        <w:t xml:space="preserve"> destinée à protéger les mineurs contre l</w:t>
      </w:r>
      <w:r w:rsidR="00742E81" w:rsidRPr="00742E81">
        <w:rPr>
          <w:lang w:val="fr-CH"/>
        </w:rPr>
        <w:t>’</w:t>
      </w:r>
      <w:r w:rsidR="00CE2DC7" w:rsidRPr="00742E81">
        <w:rPr>
          <w:lang w:val="fr-CH"/>
        </w:rPr>
        <w:t xml:space="preserve">exploitation par la pornographie. Il participe aux activités du centre, coopère avec le service des logiciels de Microsoft et Telenor en matière de filtrage et de </w:t>
      </w:r>
      <w:r w:rsidR="00BE1E43" w:rsidRPr="00742E81">
        <w:rPr>
          <w:lang w:val="fr-CH"/>
        </w:rPr>
        <w:t xml:space="preserve">blocage de contenus qui </w:t>
      </w:r>
      <w:r w:rsidR="00CE2DC7" w:rsidRPr="00742E81">
        <w:rPr>
          <w:lang w:val="fr-CH"/>
        </w:rPr>
        <w:t>représente</w:t>
      </w:r>
      <w:r w:rsidR="00BE1E43" w:rsidRPr="00742E81">
        <w:rPr>
          <w:lang w:val="fr-CH"/>
        </w:rPr>
        <w:t>raient</w:t>
      </w:r>
      <w:r w:rsidR="00CE2DC7" w:rsidRPr="00742E81">
        <w:rPr>
          <w:lang w:val="fr-CH"/>
        </w:rPr>
        <w:t xml:space="preserve"> des sévices sexuels </w:t>
      </w:r>
      <w:r w:rsidR="00BE1E43" w:rsidRPr="00742E81">
        <w:rPr>
          <w:lang w:val="fr-CH"/>
        </w:rPr>
        <w:t>en</w:t>
      </w:r>
      <w:r w:rsidR="00CE2DC7" w:rsidRPr="00742E81">
        <w:rPr>
          <w:lang w:val="fr-CH"/>
        </w:rPr>
        <w:t>vers des mineurs à des fins pornographiques sur Internet. La Serbie a adhéré à l</w:t>
      </w:r>
      <w:r w:rsidR="00742E81" w:rsidRPr="00742E81">
        <w:rPr>
          <w:lang w:val="fr-CH"/>
        </w:rPr>
        <w:t>’</w:t>
      </w:r>
      <w:r w:rsidR="00CE2DC7" w:rsidRPr="00742E81">
        <w:rPr>
          <w:lang w:val="fr-CH"/>
        </w:rPr>
        <w:t>Alliance mondiale contre les sévices sexuels en ligne</w:t>
      </w:r>
      <w:r w:rsidR="00222C79" w:rsidRPr="00742E81">
        <w:rPr>
          <w:lang w:val="fr-CH"/>
        </w:rPr>
        <w:t xml:space="preserve"> sur les enfants</w:t>
      </w:r>
      <w:r w:rsidR="00CE2DC7" w:rsidRPr="00742E81">
        <w:rPr>
          <w:lang w:val="fr-CH"/>
        </w:rPr>
        <w:t>. Un lien intitulé « </w:t>
      </w:r>
      <w:r w:rsidR="00222C79" w:rsidRPr="00742E81">
        <w:rPr>
          <w:lang w:val="fr-CH"/>
        </w:rPr>
        <w:t>n</w:t>
      </w:r>
      <w:r w:rsidR="00CE2DC7" w:rsidRPr="00742E81">
        <w:rPr>
          <w:lang w:val="fr-CH"/>
        </w:rPr>
        <w:t>ous devons protéger les enfants contre la pédophilie en ligne » est accessible sur le site Web du Ministère de l</w:t>
      </w:r>
      <w:r w:rsidR="00742E81" w:rsidRPr="00742E81">
        <w:rPr>
          <w:lang w:val="fr-CH"/>
        </w:rPr>
        <w:t>’</w:t>
      </w:r>
      <w:r w:rsidR="00CE2DC7" w:rsidRPr="00742E81">
        <w:rPr>
          <w:lang w:val="fr-CH"/>
        </w:rPr>
        <w:t>intérieur, ainsi qu</w:t>
      </w:r>
      <w:r w:rsidR="00742E81" w:rsidRPr="00742E81">
        <w:rPr>
          <w:lang w:val="fr-CH"/>
        </w:rPr>
        <w:t>’</w:t>
      </w:r>
      <w:r w:rsidR="00CE2DC7" w:rsidRPr="00742E81">
        <w:rPr>
          <w:lang w:val="fr-CH"/>
        </w:rPr>
        <w:t xml:space="preserve">une adresse électronique </w:t>
      </w:r>
      <w:r w:rsidR="008565F8" w:rsidRPr="00742E81">
        <w:rPr>
          <w:lang w:val="fr-CH"/>
        </w:rPr>
        <w:t xml:space="preserve">childprotection@mup.gov.rs </w:t>
      </w:r>
      <w:r w:rsidR="00CE2DC7" w:rsidRPr="00742E81">
        <w:rPr>
          <w:lang w:val="fr-CH"/>
        </w:rPr>
        <w:t>qui permet d</w:t>
      </w:r>
      <w:r w:rsidR="00742E81" w:rsidRPr="00742E81">
        <w:rPr>
          <w:lang w:val="fr-CH"/>
        </w:rPr>
        <w:t>’</w:t>
      </w:r>
      <w:r w:rsidR="00CE2DC7" w:rsidRPr="00742E81">
        <w:rPr>
          <w:lang w:val="fr-CH"/>
        </w:rPr>
        <w:t xml:space="preserve">envoyer des messages, mais également aux enfants de déclarer des infractions pénales, voire de demander aide et protection à la police. En coopération avec </w:t>
      </w:r>
      <w:r w:rsidR="008565F8" w:rsidRPr="00742E81">
        <w:rPr>
          <w:lang w:val="fr-CH"/>
        </w:rPr>
        <w:t>Save the Children</w:t>
      </w:r>
      <w:r w:rsidR="00A71FE5" w:rsidRPr="00742E81">
        <w:rPr>
          <w:lang w:val="fr-CH"/>
        </w:rPr>
        <w:t xml:space="preserve">, </w:t>
      </w:r>
      <w:r w:rsidR="008565F8" w:rsidRPr="00742E81">
        <w:rPr>
          <w:lang w:val="fr-CH"/>
        </w:rPr>
        <w:t>20</w:t>
      </w:r>
      <w:r w:rsidR="00A71FE5" w:rsidRPr="00742E81">
        <w:rPr>
          <w:lang w:val="fr-CH"/>
        </w:rPr>
        <w:t> </w:t>
      </w:r>
      <w:r w:rsidR="008565F8" w:rsidRPr="00742E81">
        <w:rPr>
          <w:lang w:val="fr-CH"/>
        </w:rPr>
        <w:t>000</w:t>
      </w:r>
      <w:r w:rsidR="00A71FE5" w:rsidRPr="00742E81">
        <w:rPr>
          <w:lang w:val="fr-CH"/>
        </w:rPr>
        <w:t xml:space="preserve"> dépliants sur les </w:t>
      </w:r>
      <w:r w:rsidR="00A94F0E">
        <w:rPr>
          <w:lang w:val="fr-CH"/>
        </w:rPr>
        <w:t>10</w:t>
      </w:r>
      <w:r w:rsidR="00A94F0E" w:rsidRPr="00742E81">
        <w:rPr>
          <w:lang w:val="fr-CH"/>
        </w:rPr>
        <w:t xml:space="preserve"> </w:t>
      </w:r>
      <w:r w:rsidR="00A71FE5" w:rsidRPr="00742E81">
        <w:rPr>
          <w:lang w:val="fr-CH"/>
        </w:rPr>
        <w:t>règles relatives à une utilisation sûre d</w:t>
      </w:r>
      <w:r w:rsidR="00742E81" w:rsidRPr="00742E81">
        <w:rPr>
          <w:lang w:val="fr-CH"/>
        </w:rPr>
        <w:t>’</w:t>
      </w:r>
      <w:r w:rsidR="00A71FE5" w:rsidRPr="00742E81">
        <w:rPr>
          <w:lang w:val="fr-CH"/>
        </w:rPr>
        <w:t>Internet ont été imprimés et distribués aux élèves et enseignants des éc</w:t>
      </w:r>
      <w:r w:rsidR="00BE1E43" w:rsidRPr="00742E81">
        <w:rPr>
          <w:lang w:val="fr-CH"/>
        </w:rPr>
        <w:t>oles primaires. Le lien « </w:t>
      </w:r>
      <w:r w:rsidR="00A71FE5" w:rsidRPr="00742E81">
        <w:rPr>
          <w:lang w:val="fr-CH"/>
        </w:rPr>
        <w:t>enfants et police</w:t>
      </w:r>
      <w:r w:rsidR="00BE1E43" w:rsidRPr="00742E81">
        <w:rPr>
          <w:lang w:val="fr-CH"/>
        </w:rPr>
        <w:t> »</w:t>
      </w:r>
      <w:r w:rsidR="00A71FE5" w:rsidRPr="00742E81">
        <w:rPr>
          <w:lang w:val="fr-CH"/>
        </w:rPr>
        <w:t xml:space="preserve"> contient ce dépliant, ainsi que l</w:t>
      </w:r>
      <w:r w:rsidR="00742E81" w:rsidRPr="00742E81">
        <w:rPr>
          <w:lang w:val="fr-CH"/>
        </w:rPr>
        <w:t>’</w:t>
      </w:r>
      <w:r w:rsidR="00A71FE5" w:rsidRPr="00742E81">
        <w:rPr>
          <w:lang w:val="fr-CH"/>
        </w:rPr>
        <w:t>exposé sur l</w:t>
      </w:r>
      <w:r w:rsidR="00742E81" w:rsidRPr="00742E81">
        <w:rPr>
          <w:lang w:val="fr-CH"/>
        </w:rPr>
        <w:t>’</w:t>
      </w:r>
      <w:r w:rsidR="00A71FE5" w:rsidRPr="00742E81">
        <w:rPr>
          <w:lang w:val="fr-CH"/>
        </w:rPr>
        <w:t>utilisation sûre d</w:t>
      </w:r>
      <w:r w:rsidR="00742E81" w:rsidRPr="00742E81">
        <w:rPr>
          <w:lang w:val="fr-CH"/>
        </w:rPr>
        <w:t>’</w:t>
      </w:r>
      <w:r w:rsidR="00A71FE5" w:rsidRPr="00742E81">
        <w:rPr>
          <w:lang w:val="fr-CH"/>
        </w:rPr>
        <w:t>Internet et des réseaux sociaux, destiné aux conférences et ateliers prévus au titre du projet « </w:t>
      </w:r>
      <w:r w:rsidR="00154E43" w:rsidRPr="00742E81">
        <w:rPr>
          <w:lang w:val="fr-CH"/>
        </w:rPr>
        <w:t>protection de l</w:t>
      </w:r>
      <w:r w:rsidR="00742E81" w:rsidRPr="00742E81">
        <w:rPr>
          <w:lang w:val="fr-CH"/>
        </w:rPr>
        <w:t>’</w:t>
      </w:r>
      <w:r w:rsidR="00154E43" w:rsidRPr="00742E81">
        <w:rPr>
          <w:lang w:val="fr-CH"/>
        </w:rPr>
        <w:t>e</w:t>
      </w:r>
      <w:r w:rsidR="00A71FE5" w:rsidRPr="00742E81">
        <w:rPr>
          <w:lang w:val="fr-CH"/>
        </w:rPr>
        <w:t xml:space="preserve">nfance </w:t>
      </w:r>
      <w:r w:rsidR="00154E43" w:rsidRPr="00742E81">
        <w:rPr>
          <w:lang w:val="fr-CH"/>
        </w:rPr>
        <w:t>– cultive</w:t>
      </w:r>
      <w:r w:rsidR="00A71FE5" w:rsidRPr="00742E81">
        <w:rPr>
          <w:lang w:val="fr-CH"/>
        </w:rPr>
        <w:t xml:space="preserve">r </w:t>
      </w:r>
      <w:r w:rsidR="00154E43" w:rsidRPr="00742E81">
        <w:rPr>
          <w:lang w:val="fr-CH"/>
        </w:rPr>
        <w:t>la</w:t>
      </w:r>
      <w:r w:rsidR="00A71FE5" w:rsidRPr="00742E81">
        <w:rPr>
          <w:lang w:val="fr-CH"/>
        </w:rPr>
        <w:t xml:space="preserve"> sécurité parmi les jeunes ».</w:t>
      </w:r>
    </w:p>
    <w:p w:rsidR="008565F8" w:rsidRPr="00742E81" w:rsidRDefault="00C3337F" w:rsidP="00A71FE5">
      <w:pPr>
        <w:pStyle w:val="SingleTxtG"/>
        <w:rPr>
          <w:lang w:val="fr-CH"/>
        </w:rPr>
      </w:pPr>
      <w:r w:rsidRPr="00742E81">
        <w:rPr>
          <w:lang w:val="fr-CH"/>
        </w:rPr>
        <w:t>70.</w:t>
      </w:r>
      <w:r w:rsidRPr="00742E81">
        <w:rPr>
          <w:lang w:val="fr-CH"/>
        </w:rPr>
        <w:tab/>
      </w:r>
      <w:r w:rsidR="00222C79" w:rsidRPr="00742E81">
        <w:rPr>
          <w:lang w:val="fr-CH"/>
        </w:rPr>
        <w:t>Le s</w:t>
      </w:r>
      <w:r w:rsidR="00A71FE5" w:rsidRPr="00742E81">
        <w:rPr>
          <w:lang w:val="fr-CH"/>
        </w:rPr>
        <w:t>ervice de prévention de la violence, au Ministère de l</w:t>
      </w:r>
      <w:r w:rsidR="00742E81" w:rsidRPr="00742E81">
        <w:rPr>
          <w:lang w:val="fr-CH"/>
        </w:rPr>
        <w:t>’</w:t>
      </w:r>
      <w:r w:rsidR="00A71FE5" w:rsidRPr="00742E81">
        <w:rPr>
          <w:lang w:val="fr-CH"/>
        </w:rPr>
        <w:t>éd</w:t>
      </w:r>
      <w:r w:rsidR="00222C79" w:rsidRPr="00742E81">
        <w:rPr>
          <w:lang w:val="fr-CH"/>
        </w:rPr>
        <w:t>ucation, a élaboré un projet « s</w:t>
      </w:r>
      <w:r w:rsidR="00A71FE5" w:rsidRPr="00742E81">
        <w:rPr>
          <w:lang w:val="fr-CH"/>
        </w:rPr>
        <w:t>top à la violence numérique » en coopération avec l</w:t>
      </w:r>
      <w:r w:rsidR="00742E81" w:rsidRPr="00742E81">
        <w:rPr>
          <w:lang w:val="fr-CH"/>
        </w:rPr>
        <w:t>’</w:t>
      </w:r>
      <w:r w:rsidR="00A71FE5" w:rsidRPr="00742E81">
        <w:rPr>
          <w:lang w:val="fr-CH"/>
        </w:rPr>
        <w:t xml:space="preserve">UNICEF et </w:t>
      </w:r>
      <w:r w:rsidR="008565F8" w:rsidRPr="00742E81">
        <w:rPr>
          <w:lang w:val="fr-CH"/>
        </w:rPr>
        <w:t xml:space="preserve">Telenor. </w:t>
      </w:r>
      <w:r w:rsidR="00A71FE5" w:rsidRPr="00742E81">
        <w:rPr>
          <w:lang w:val="fr-CH"/>
        </w:rPr>
        <w:t>Des séances d</w:t>
      </w:r>
      <w:r w:rsidR="00742E81" w:rsidRPr="00742E81">
        <w:rPr>
          <w:lang w:val="fr-CH"/>
        </w:rPr>
        <w:t>’</w:t>
      </w:r>
      <w:r w:rsidR="00A71FE5" w:rsidRPr="00742E81">
        <w:rPr>
          <w:lang w:val="fr-CH"/>
        </w:rPr>
        <w:t>information pour les élèves, les enseignants et les parents sont organisées au titre du projet</w:t>
      </w:r>
      <w:r w:rsidR="00BE1E43" w:rsidRPr="00742E81">
        <w:rPr>
          <w:lang w:val="fr-CH"/>
        </w:rPr>
        <w:t xml:space="preserve"> et </w:t>
      </w:r>
      <w:r w:rsidR="00A71FE5" w:rsidRPr="00742E81">
        <w:rPr>
          <w:lang w:val="fr-CH"/>
        </w:rPr>
        <w:t xml:space="preserve">une campagne </w:t>
      </w:r>
      <w:r w:rsidR="00BE1E43" w:rsidRPr="00742E81">
        <w:rPr>
          <w:lang w:val="fr-CH"/>
        </w:rPr>
        <w:t>est lancée sur le thème</w:t>
      </w:r>
      <w:r w:rsidR="00222C79" w:rsidRPr="00742E81">
        <w:rPr>
          <w:lang w:val="fr-CH"/>
        </w:rPr>
        <w:t xml:space="preserve"> «</w:t>
      </w:r>
      <w:r w:rsidR="00A94F0E">
        <w:rPr>
          <w:lang w:val="fr-CH"/>
        </w:rPr>
        <w:t> </w:t>
      </w:r>
      <w:r w:rsidR="00222C79" w:rsidRPr="00742E81">
        <w:rPr>
          <w:lang w:val="fr-CH"/>
        </w:rPr>
        <w:t>c</w:t>
      </w:r>
      <w:r w:rsidR="00A71FE5" w:rsidRPr="00742E81">
        <w:rPr>
          <w:lang w:val="fr-CH"/>
        </w:rPr>
        <w:t>hoisir soigneusement ses mots et mettre fin à la haine » qui invite les jeunes à diffuser des messages constructifs, ré</w:t>
      </w:r>
      <w:r w:rsidR="00BE1E43" w:rsidRPr="00742E81">
        <w:rPr>
          <w:lang w:val="fr-CH"/>
        </w:rPr>
        <w:t>agir</w:t>
      </w:r>
      <w:r w:rsidR="00A71FE5" w:rsidRPr="00742E81">
        <w:rPr>
          <w:lang w:val="fr-CH"/>
        </w:rPr>
        <w:t xml:space="preserve"> à la violence numérique et la dénoncer. Le Ministère des sports et de la jeunesse a établi, en février 2013, le Comité national chargé de mettre en œuvre une campagne de lutte contre les discours de haine en ligne</w:t>
      </w:r>
      <w:r w:rsidR="003E4EF3" w:rsidRPr="00692909">
        <w:rPr>
          <w:rStyle w:val="FootnoteReference"/>
        </w:rPr>
        <w:footnoteReference w:id="26"/>
      </w:r>
      <w:r w:rsidR="00692909">
        <w:rPr>
          <w:lang w:val="fr-CH"/>
        </w:rPr>
        <w:t>.</w:t>
      </w:r>
    </w:p>
    <w:p w:rsidR="008565F8" w:rsidRPr="00742E81" w:rsidRDefault="009F52C0" w:rsidP="009F52C0">
      <w:pPr>
        <w:pStyle w:val="H1G"/>
        <w:rPr>
          <w:lang w:val="fr-CH"/>
        </w:rPr>
      </w:pPr>
      <w:r w:rsidRPr="00742E81">
        <w:rPr>
          <w:lang w:val="fr-CH"/>
        </w:rPr>
        <w:tab/>
        <w:t>H.</w:t>
      </w:r>
      <w:r w:rsidRPr="00742E81">
        <w:rPr>
          <w:lang w:val="fr-CH"/>
        </w:rPr>
        <w:tab/>
      </w:r>
      <w:r w:rsidR="00A71FE5" w:rsidRPr="00742E81">
        <w:rPr>
          <w:lang w:val="fr-CH"/>
        </w:rPr>
        <w:t>Interdiction de la torture ou autres traitements cruels, inhumains ou dégradants, y compris les châtiments corporels</w:t>
      </w:r>
    </w:p>
    <w:p w:rsidR="008565F8" w:rsidRPr="00742E81" w:rsidRDefault="009F52C0" w:rsidP="009F52C0">
      <w:pPr>
        <w:pStyle w:val="H23G"/>
        <w:rPr>
          <w:lang w:val="fr-CH"/>
        </w:rPr>
      </w:pPr>
      <w:r w:rsidRPr="00742E81">
        <w:rPr>
          <w:lang w:val="fr-CH"/>
        </w:rPr>
        <w:tab/>
      </w:r>
      <w:r w:rsidRPr="00742E81">
        <w:rPr>
          <w:lang w:val="fr-CH"/>
        </w:rPr>
        <w:tab/>
      </w:r>
      <w:r w:rsidR="00A71FE5" w:rsidRPr="00742E81">
        <w:rPr>
          <w:lang w:val="fr-CH"/>
        </w:rPr>
        <w:t>Recommandations</w:t>
      </w:r>
      <w:r w:rsidR="008565F8" w:rsidRPr="00742E81">
        <w:rPr>
          <w:lang w:val="fr-CH"/>
        </w:rPr>
        <w:t xml:space="preserve"> 36 </w:t>
      </w:r>
      <w:r w:rsidR="00A71FE5" w:rsidRPr="00742E81">
        <w:rPr>
          <w:lang w:val="fr-CH"/>
        </w:rPr>
        <w:t>et</w:t>
      </w:r>
      <w:r w:rsidR="008565F8" w:rsidRPr="00742E81">
        <w:rPr>
          <w:lang w:val="fr-CH"/>
        </w:rPr>
        <w:t xml:space="preserve"> 37 </w:t>
      </w:r>
      <w:r w:rsidR="00A71FE5" w:rsidRPr="00742E81">
        <w:rPr>
          <w:lang w:val="fr-CH"/>
        </w:rPr>
        <w:t>(</w:t>
      </w:r>
      <w:r w:rsidR="008565F8" w:rsidRPr="00742E81">
        <w:rPr>
          <w:lang w:val="fr-CH"/>
        </w:rPr>
        <w:t>CRC/C/SRB/CO/1</w:t>
      </w:r>
      <w:r w:rsidR="00A71FE5" w:rsidRPr="00742E81">
        <w:rPr>
          <w:lang w:val="fr-CH"/>
        </w:rPr>
        <w:t>)</w:t>
      </w:r>
    </w:p>
    <w:p w:rsidR="005730A2" w:rsidRPr="00742E81" w:rsidRDefault="00C3337F" w:rsidP="00C3337F">
      <w:pPr>
        <w:pStyle w:val="SingleTxtG"/>
        <w:rPr>
          <w:lang w:val="fr-CH"/>
        </w:rPr>
      </w:pPr>
      <w:r w:rsidRPr="00742E81">
        <w:rPr>
          <w:lang w:val="fr-CH"/>
        </w:rPr>
        <w:t>71.</w:t>
      </w:r>
      <w:r w:rsidRPr="00742E81">
        <w:rPr>
          <w:lang w:val="fr-CH"/>
        </w:rPr>
        <w:tab/>
      </w:r>
      <w:r w:rsidR="005730A2" w:rsidRPr="00742E81">
        <w:rPr>
          <w:lang w:val="fr-CH"/>
        </w:rPr>
        <w:t xml:space="preserve">Le Règlement relatif au comportement prohibé de travailleurs sociaux (2012) définit avec précision les comportements illégaux envers les </w:t>
      </w:r>
      <w:r w:rsidR="00BE1E43" w:rsidRPr="00742E81">
        <w:rPr>
          <w:lang w:val="fr-CH"/>
        </w:rPr>
        <w:t>destin</w:t>
      </w:r>
      <w:r w:rsidR="005730A2" w:rsidRPr="00742E81">
        <w:rPr>
          <w:lang w:val="fr-CH"/>
        </w:rPr>
        <w:t>ataires</w:t>
      </w:r>
      <w:r w:rsidR="001558EF" w:rsidRPr="00742E81">
        <w:rPr>
          <w:lang w:val="fr-CH"/>
        </w:rPr>
        <w:t xml:space="preserve"> des services</w:t>
      </w:r>
      <w:r w:rsidR="005730A2" w:rsidRPr="00742E81">
        <w:rPr>
          <w:lang w:val="fr-CH"/>
        </w:rPr>
        <w:t> : violence physique, affective ou sexuelle, exploitation et abandon</w:t>
      </w:r>
      <w:r w:rsidR="00742E81" w:rsidRPr="00742E81">
        <w:rPr>
          <w:lang w:val="fr-CH"/>
        </w:rPr>
        <w:t> ;</w:t>
      </w:r>
      <w:r w:rsidR="005730A2" w:rsidRPr="00742E81">
        <w:rPr>
          <w:lang w:val="fr-CH"/>
        </w:rPr>
        <w:t xml:space="preserve"> en outre, diverses dispositions dudit règlement soulignent combien cette violence porte atteinte à l</w:t>
      </w:r>
      <w:r w:rsidR="00742E81" w:rsidRPr="00742E81">
        <w:rPr>
          <w:lang w:val="fr-CH"/>
        </w:rPr>
        <w:t>’</w:t>
      </w:r>
      <w:r w:rsidR="005730A2" w:rsidRPr="00742E81">
        <w:rPr>
          <w:lang w:val="fr-CH"/>
        </w:rPr>
        <w:t>enfant comme bénéficiaire des services sociaux en faisant valoir la situation particulière de l</w:t>
      </w:r>
      <w:r w:rsidR="00742E81" w:rsidRPr="00742E81">
        <w:rPr>
          <w:lang w:val="fr-CH"/>
        </w:rPr>
        <w:t>’</w:t>
      </w:r>
      <w:r w:rsidR="005730A2" w:rsidRPr="00742E81">
        <w:rPr>
          <w:lang w:val="fr-CH"/>
        </w:rPr>
        <w:t xml:space="preserve">enfant </w:t>
      </w:r>
      <w:r w:rsidR="001558EF" w:rsidRPr="00742E81">
        <w:rPr>
          <w:lang w:val="fr-CH"/>
        </w:rPr>
        <w:t>qui recourt au</w:t>
      </w:r>
      <w:r w:rsidR="005730A2" w:rsidRPr="00742E81">
        <w:rPr>
          <w:lang w:val="fr-CH"/>
        </w:rPr>
        <w:t xml:space="preserve"> système de protection sociale et la nécessité de le protéger. Tous les établissements de soins sont tenus de déclarer au </w:t>
      </w:r>
      <w:r w:rsidR="000E6A3F" w:rsidRPr="00742E81">
        <w:rPr>
          <w:lang w:val="fr-CH"/>
        </w:rPr>
        <w:t>service d</w:t>
      </w:r>
      <w:r w:rsidR="00742E81" w:rsidRPr="00742E81">
        <w:rPr>
          <w:lang w:val="fr-CH"/>
        </w:rPr>
        <w:t>’</w:t>
      </w:r>
      <w:r w:rsidR="000E6A3F" w:rsidRPr="00742E81">
        <w:rPr>
          <w:lang w:val="fr-CH"/>
        </w:rPr>
        <w:t xml:space="preserve">inspection tout incident dans un délai de </w:t>
      </w:r>
      <w:r w:rsidR="00692909">
        <w:rPr>
          <w:lang w:val="fr-CH"/>
        </w:rPr>
        <w:t>vingt-quatre</w:t>
      </w:r>
      <w:r w:rsidR="00692909" w:rsidRPr="00742E81">
        <w:rPr>
          <w:lang w:val="fr-CH"/>
        </w:rPr>
        <w:t xml:space="preserve"> </w:t>
      </w:r>
      <w:r w:rsidR="000E6A3F" w:rsidRPr="00742E81">
        <w:rPr>
          <w:lang w:val="fr-CH"/>
        </w:rPr>
        <w:t>heures.</w:t>
      </w:r>
    </w:p>
    <w:p w:rsidR="008565F8" w:rsidRPr="00742E81" w:rsidRDefault="00C3337F" w:rsidP="000E6A3F">
      <w:pPr>
        <w:pStyle w:val="SingleTxtG"/>
        <w:rPr>
          <w:lang w:val="fr-CH"/>
        </w:rPr>
      </w:pPr>
      <w:r w:rsidRPr="00742E81">
        <w:rPr>
          <w:lang w:val="fr-CH"/>
        </w:rPr>
        <w:t>72.</w:t>
      </w:r>
      <w:r w:rsidRPr="00742E81">
        <w:rPr>
          <w:lang w:val="fr-CH"/>
        </w:rPr>
        <w:tab/>
      </w:r>
      <w:r w:rsidR="000E6A3F" w:rsidRPr="00742E81">
        <w:rPr>
          <w:lang w:val="fr-CH"/>
        </w:rPr>
        <w:t>Afin de garantir la transparence durant la vérification des résultats atteints par les établissements pour personnes handicapées et le suivi indépendant, le Ministère du travail, de l</w:t>
      </w:r>
      <w:r w:rsidR="00742E81" w:rsidRPr="00742E81">
        <w:rPr>
          <w:lang w:val="fr-CH"/>
        </w:rPr>
        <w:t>’</w:t>
      </w:r>
      <w:r w:rsidR="000E6A3F" w:rsidRPr="00742E81">
        <w:rPr>
          <w:lang w:val="fr-CH"/>
        </w:rPr>
        <w:t>emploi et de la politique sociale</w:t>
      </w:r>
      <w:r w:rsidR="00F052B9" w:rsidRPr="00742E81">
        <w:rPr>
          <w:lang w:val="fr-CH"/>
        </w:rPr>
        <w:t xml:space="preserve"> de l</w:t>
      </w:r>
      <w:r w:rsidR="00742E81" w:rsidRPr="00742E81">
        <w:rPr>
          <w:lang w:val="fr-CH"/>
        </w:rPr>
        <w:t>’</w:t>
      </w:r>
      <w:r w:rsidR="00F052B9" w:rsidRPr="00742E81">
        <w:rPr>
          <w:lang w:val="fr-CH"/>
        </w:rPr>
        <w:t>époque</w:t>
      </w:r>
      <w:r w:rsidR="000E6A3F" w:rsidRPr="00742E81">
        <w:rPr>
          <w:lang w:val="fr-CH"/>
        </w:rPr>
        <w:t xml:space="preserve"> a conclu, en juin 2011, avec une organisation appelée Initiative </w:t>
      </w:r>
      <w:r w:rsidR="00F052B9" w:rsidRPr="00742E81">
        <w:rPr>
          <w:lang w:val="fr-CH"/>
        </w:rPr>
        <w:t xml:space="preserve">serbe </w:t>
      </w:r>
      <w:r w:rsidR="000E6A3F" w:rsidRPr="00742E81">
        <w:rPr>
          <w:lang w:val="fr-CH"/>
        </w:rPr>
        <w:t>de défense des droits des personnes atteintes de déficience mentale, un mémorandum de coopération qui vise à assurer le suivi d</w:t>
      </w:r>
      <w:r w:rsidR="00742E81" w:rsidRPr="00742E81">
        <w:rPr>
          <w:lang w:val="fr-CH"/>
        </w:rPr>
        <w:t>’</w:t>
      </w:r>
      <w:r w:rsidR="000E6A3F" w:rsidRPr="00742E81">
        <w:rPr>
          <w:lang w:val="fr-CH"/>
        </w:rPr>
        <w:t>institutions au titre du projet de réforme sociale. L</w:t>
      </w:r>
      <w:r w:rsidR="00742E81" w:rsidRPr="00742E81">
        <w:rPr>
          <w:lang w:val="fr-CH"/>
        </w:rPr>
        <w:t>’</w:t>
      </w:r>
      <w:r w:rsidR="000E6A3F" w:rsidRPr="00742E81">
        <w:rPr>
          <w:lang w:val="fr-CH"/>
        </w:rPr>
        <w:t>organisation a, durant le suivi, visité les établissements de protection sociale suivants : Centre de protection de la première enfance, de l</w:t>
      </w:r>
      <w:r w:rsidR="00742E81" w:rsidRPr="00742E81">
        <w:rPr>
          <w:lang w:val="fr-CH"/>
        </w:rPr>
        <w:t>’</w:t>
      </w:r>
      <w:r w:rsidR="000E6A3F" w:rsidRPr="00742E81">
        <w:rPr>
          <w:lang w:val="fr-CH"/>
        </w:rPr>
        <w:t>enfance et de la jeunesse de Belgrade, Foyer pour enfants atteints de troubles du développement (</w:t>
      </w:r>
      <w:r w:rsidR="008565F8" w:rsidRPr="00742E81">
        <w:rPr>
          <w:lang w:val="fr-CH"/>
        </w:rPr>
        <w:t>Kolevka</w:t>
      </w:r>
      <w:r w:rsidR="000E6A3F" w:rsidRPr="00742E81">
        <w:rPr>
          <w:lang w:val="fr-CH"/>
        </w:rPr>
        <w:t xml:space="preserve"> à</w:t>
      </w:r>
      <w:r w:rsidR="008565F8" w:rsidRPr="00742E81">
        <w:rPr>
          <w:lang w:val="fr-CH"/>
        </w:rPr>
        <w:t xml:space="preserve"> Subotica</w:t>
      </w:r>
      <w:r w:rsidR="000E6A3F" w:rsidRPr="00742E81">
        <w:rPr>
          <w:lang w:val="fr-CH"/>
        </w:rPr>
        <w:t xml:space="preserve">), Foyer pour personnes autistes à </w:t>
      </w:r>
      <w:r w:rsidR="008565F8" w:rsidRPr="00742E81">
        <w:rPr>
          <w:lang w:val="fr-CH"/>
        </w:rPr>
        <w:t xml:space="preserve">Veternik, Novi Sad, </w:t>
      </w:r>
      <w:r w:rsidR="000E6A3F" w:rsidRPr="00742E81">
        <w:rPr>
          <w:lang w:val="fr-CH"/>
        </w:rPr>
        <w:t xml:space="preserve">Foyer pour enfants et jeunes atteints de troubles du développement à </w:t>
      </w:r>
      <w:r w:rsidR="008565F8" w:rsidRPr="00742E81">
        <w:rPr>
          <w:lang w:val="fr-CH"/>
        </w:rPr>
        <w:t xml:space="preserve">Sremčica, Belgrade, </w:t>
      </w:r>
      <w:r w:rsidR="000E6A3F" w:rsidRPr="00742E81">
        <w:rPr>
          <w:lang w:val="fr-CH"/>
        </w:rPr>
        <w:t xml:space="preserve">Foyer pour enfants et jeunes atteints de troubles du développement à </w:t>
      </w:r>
      <w:r w:rsidR="008565F8" w:rsidRPr="00742E81">
        <w:rPr>
          <w:lang w:val="fr-CH"/>
        </w:rPr>
        <w:t xml:space="preserve">Stamnica </w:t>
      </w:r>
      <w:r w:rsidR="000E6A3F" w:rsidRPr="00742E81">
        <w:rPr>
          <w:lang w:val="fr-CH"/>
        </w:rPr>
        <w:t>et Foyer pour adultes à</w:t>
      </w:r>
      <w:r w:rsidR="008565F8" w:rsidRPr="00742E81">
        <w:rPr>
          <w:lang w:val="fr-CH"/>
        </w:rPr>
        <w:t xml:space="preserve"> Kulina</w:t>
      </w:r>
      <w:r w:rsidR="003E4EF3" w:rsidRPr="00692909">
        <w:rPr>
          <w:rStyle w:val="FootnoteReference"/>
        </w:rPr>
        <w:footnoteReference w:id="27"/>
      </w:r>
      <w:r w:rsidR="00692909">
        <w:rPr>
          <w:lang w:val="fr-CH"/>
        </w:rPr>
        <w:t>.</w:t>
      </w:r>
    </w:p>
    <w:p w:rsidR="00142D39" w:rsidRPr="00742E81" w:rsidRDefault="00C3337F" w:rsidP="00C3337F">
      <w:pPr>
        <w:pStyle w:val="SingleTxtG"/>
        <w:rPr>
          <w:lang w:val="fr-CH"/>
        </w:rPr>
      </w:pPr>
      <w:r w:rsidRPr="00742E81">
        <w:rPr>
          <w:lang w:val="fr-CH"/>
        </w:rPr>
        <w:t>73.</w:t>
      </w:r>
      <w:r w:rsidRPr="00742E81">
        <w:rPr>
          <w:lang w:val="fr-CH"/>
        </w:rPr>
        <w:tab/>
      </w:r>
      <w:r w:rsidR="00793FE3" w:rsidRPr="00742E81">
        <w:rPr>
          <w:lang w:val="fr-CH"/>
        </w:rPr>
        <w:t>Le d</w:t>
      </w:r>
      <w:r w:rsidR="00142D39" w:rsidRPr="00742E81">
        <w:rPr>
          <w:lang w:val="fr-CH"/>
        </w:rPr>
        <w:t>épartement de contrôle interne au Ministère de l</w:t>
      </w:r>
      <w:r w:rsidR="00742E81" w:rsidRPr="00742E81">
        <w:rPr>
          <w:lang w:val="fr-CH"/>
        </w:rPr>
        <w:t>’</w:t>
      </w:r>
      <w:r w:rsidR="00142D39" w:rsidRPr="00742E81">
        <w:rPr>
          <w:lang w:val="fr-CH"/>
        </w:rPr>
        <w:t>intérieur effectue une évaluation de la conformité des interventions de la police, en particulier concernant le respect et la défense des droits de l</w:t>
      </w:r>
      <w:r w:rsidR="00742E81" w:rsidRPr="00742E81">
        <w:rPr>
          <w:lang w:val="fr-CH"/>
        </w:rPr>
        <w:t>’</w:t>
      </w:r>
      <w:r w:rsidR="00142D39" w:rsidRPr="00742E81">
        <w:rPr>
          <w:lang w:val="fr-CH"/>
        </w:rPr>
        <w:t xml:space="preserve">homme </w:t>
      </w:r>
      <w:r w:rsidR="00F052B9" w:rsidRPr="00742E81">
        <w:rPr>
          <w:lang w:val="fr-CH"/>
        </w:rPr>
        <w:t>par des policiers dans l</w:t>
      </w:r>
      <w:r w:rsidR="00742E81" w:rsidRPr="00742E81">
        <w:rPr>
          <w:lang w:val="fr-CH"/>
        </w:rPr>
        <w:t>’</w:t>
      </w:r>
      <w:r w:rsidR="00F052B9" w:rsidRPr="00742E81">
        <w:rPr>
          <w:lang w:val="fr-CH"/>
        </w:rPr>
        <w:t>exercice de leur</w:t>
      </w:r>
      <w:r w:rsidR="00142D39" w:rsidRPr="00742E81">
        <w:rPr>
          <w:lang w:val="fr-CH"/>
        </w:rPr>
        <w:t xml:space="preserve">s fonctions et pouvoirs. Selon les données </w:t>
      </w:r>
      <w:r w:rsidR="00F052B9" w:rsidRPr="00742E81">
        <w:rPr>
          <w:lang w:val="fr-CH"/>
        </w:rPr>
        <w:t xml:space="preserve">dont </w:t>
      </w:r>
      <w:r w:rsidR="00142D39" w:rsidRPr="00742E81">
        <w:rPr>
          <w:lang w:val="fr-CH"/>
        </w:rPr>
        <w:t>dispo</w:t>
      </w:r>
      <w:r w:rsidR="00F052B9" w:rsidRPr="00742E81">
        <w:rPr>
          <w:lang w:val="fr-CH"/>
        </w:rPr>
        <w:t>se le</w:t>
      </w:r>
      <w:r w:rsidR="00142D39" w:rsidRPr="00742E81">
        <w:rPr>
          <w:lang w:val="fr-CH"/>
        </w:rPr>
        <w:t xml:space="preserve"> </w:t>
      </w:r>
      <w:r w:rsidR="00793FE3" w:rsidRPr="00742E81">
        <w:rPr>
          <w:lang w:val="fr-CH"/>
        </w:rPr>
        <w:t>d</w:t>
      </w:r>
      <w:r w:rsidR="00142D39" w:rsidRPr="00742E81">
        <w:rPr>
          <w:lang w:val="fr-CH"/>
        </w:rPr>
        <w:t>épartement, des plaintes péna</w:t>
      </w:r>
      <w:r w:rsidR="00793FE3" w:rsidRPr="00742E81">
        <w:rPr>
          <w:lang w:val="fr-CH"/>
        </w:rPr>
        <w:t>les ont été déposées auprès du p</w:t>
      </w:r>
      <w:r w:rsidR="00142D39" w:rsidRPr="00742E81">
        <w:rPr>
          <w:lang w:val="fr-CH"/>
        </w:rPr>
        <w:t>rocureur concernant quatre policiers accusés d</w:t>
      </w:r>
      <w:r w:rsidR="00742E81" w:rsidRPr="00742E81">
        <w:rPr>
          <w:lang w:val="fr-CH"/>
        </w:rPr>
        <w:t>’</w:t>
      </w:r>
      <w:r w:rsidR="00142D39" w:rsidRPr="00742E81">
        <w:rPr>
          <w:lang w:val="fr-CH"/>
        </w:rPr>
        <w:t xml:space="preserve">avoir commis trois infractions pénales – mauvais traitements et torture – </w:t>
      </w:r>
      <w:r w:rsidR="00BA30F5" w:rsidRPr="00742E81">
        <w:rPr>
          <w:lang w:val="fr-CH"/>
        </w:rPr>
        <w:t>envers</w:t>
      </w:r>
      <w:r w:rsidR="00142D39" w:rsidRPr="00742E81">
        <w:rPr>
          <w:lang w:val="fr-CH"/>
        </w:rPr>
        <w:t xml:space="preserve"> quatre mineurs (dont deux âgés </w:t>
      </w:r>
      <w:r w:rsidR="00692909" w:rsidRPr="00742E81">
        <w:rPr>
          <w:lang w:val="fr-CH"/>
        </w:rPr>
        <w:t>de</w:t>
      </w:r>
      <w:r w:rsidR="00692909">
        <w:rPr>
          <w:lang w:val="fr-CH"/>
        </w:rPr>
        <w:t xml:space="preserve"> </w:t>
      </w:r>
      <w:r w:rsidR="00142D39" w:rsidRPr="00742E81">
        <w:rPr>
          <w:lang w:val="fr-CH"/>
        </w:rPr>
        <w:t>15 et 16 ans et deux de 17 ans). Les infractions ont été commises en 2010, 2012 et 2013 et une procédure disciplinaire au motif de négligence grave a été engagée</w:t>
      </w:r>
      <w:r w:rsidR="00793FE3" w:rsidRPr="00742E81">
        <w:rPr>
          <w:lang w:val="fr-CH"/>
        </w:rPr>
        <w:t xml:space="preserve"> contre les quatre auteurs. La c</w:t>
      </w:r>
      <w:r w:rsidR="00142D39" w:rsidRPr="00742E81">
        <w:rPr>
          <w:lang w:val="fr-CH"/>
        </w:rPr>
        <w:t>ommission chargée d</w:t>
      </w:r>
      <w:r w:rsidR="00742E81" w:rsidRPr="00742E81">
        <w:rPr>
          <w:lang w:val="fr-CH"/>
        </w:rPr>
        <w:t>’</w:t>
      </w:r>
      <w:r w:rsidR="00142D39" w:rsidRPr="00742E81">
        <w:rPr>
          <w:lang w:val="fr-CH"/>
        </w:rPr>
        <w:t xml:space="preserve">appliquer les normes du comportement policier en matière de prévention de la torture, qui porte une attention particulière à la protection des droits des mineurs, </w:t>
      </w:r>
      <w:r w:rsidR="00F052B9" w:rsidRPr="00742E81">
        <w:rPr>
          <w:lang w:val="fr-CH"/>
        </w:rPr>
        <w:t>contrôle</w:t>
      </w:r>
      <w:r w:rsidR="00142D39" w:rsidRPr="00742E81">
        <w:rPr>
          <w:lang w:val="fr-CH"/>
        </w:rPr>
        <w:t xml:space="preserve"> l</w:t>
      </w:r>
      <w:r w:rsidR="00192AFC" w:rsidRPr="00742E81">
        <w:rPr>
          <w:lang w:val="fr-CH"/>
        </w:rPr>
        <w:t xml:space="preserve">a mise en œuvre </w:t>
      </w:r>
      <w:r w:rsidR="00142D39" w:rsidRPr="00742E81">
        <w:rPr>
          <w:lang w:val="fr-CH"/>
        </w:rPr>
        <w:t>des recommandations du Comité européen pour la prévention de la torture et des peines ou traitements inhumains ou dégradants.</w:t>
      </w:r>
    </w:p>
    <w:p w:rsidR="00A567D3" w:rsidRPr="00742E81" w:rsidRDefault="00C3337F" w:rsidP="00C3337F">
      <w:pPr>
        <w:pStyle w:val="SingleTxtG"/>
        <w:rPr>
          <w:lang w:val="fr-CH"/>
        </w:rPr>
      </w:pPr>
      <w:r w:rsidRPr="00742E81">
        <w:rPr>
          <w:lang w:val="fr-CH"/>
        </w:rPr>
        <w:t>74.</w:t>
      </w:r>
      <w:r w:rsidRPr="00742E81">
        <w:rPr>
          <w:lang w:val="fr-CH"/>
        </w:rPr>
        <w:tab/>
      </w:r>
      <w:r w:rsidR="00A567D3" w:rsidRPr="00742E81">
        <w:rPr>
          <w:lang w:val="fr-CH"/>
        </w:rPr>
        <w:t>L</w:t>
      </w:r>
      <w:r w:rsidR="00742E81" w:rsidRPr="00742E81">
        <w:rPr>
          <w:lang w:val="fr-CH"/>
        </w:rPr>
        <w:t>’</w:t>
      </w:r>
      <w:r w:rsidR="00A567D3" w:rsidRPr="00742E81">
        <w:rPr>
          <w:lang w:val="fr-CH"/>
        </w:rPr>
        <w:t xml:space="preserve">article 45 de la loi sur les fondements du système éducatif interdit la violence physique, psychologique et sociale, les mauvais traitements infligés aux enfants et aux élèves ainsi que leur abandon, les châtiments corporels, </w:t>
      </w:r>
      <w:r w:rsidR="00793FE3" w:rsidRPr="00742E81">
        <w:rPr>
          <w:lang w:val="fr-CH"/>
        </w:rPr>
        <w:t>l</w:t>
      </w:r>
      <w:r w:rsidR="00A567D3" w:rsidRPr="00742E81">
        <w:rPr>
          <w:lang w:val="fr-CH"/>
        </w:rPr>
        <w:t>es insultes personnelle</w:t>
      </w:r>
      <w:r w:rsidR="00793FE3" w:rsidRPr="00742E81">
        <w:rPr>
          <w:lang w:val="fr-CH"/>
        </w:rPr>
        <w:t>s, ou les sévices sexuels sur</w:t>
      </w:r>
      <w:r w:rsidR="00A567D3" w:rsidRPr="00742E81">
        <w:rPr>
          <w:lang w:val="fr-CH"/>
        </w:rPr>
        <w:t xml:space="preserve"> des enfants et des élèves, ou des employés de l</w:t>
      </w:r>
      <w:r w:rsidR="00742E81" w:rsidRPr="00742E81">
        <w:rPr>
          <w:lang w:val="fr-CH"/>
        </w:rPr>
        <w:t>’</w:t>
      </w:r>
      <w:r w:rsidR="00A567D3" w:rsidRPr="00742E81">
        <w:rPr>
          <w:lang w:val="fr-CH"/>
        </w:rPr>
        <w:t>établissement. L</w:t>
      </w:r>
      <w:r w:rsidR="00742E81" w:rsidRPr="00742E81">
        <w:rPr>
          <w:lang w:val="fr-CH"/>
        </w:rPr>
        <w:t>’</w:t>
      </w:r>
      <w:r w:rsidR="00A567D3" w:rsidRPr="00742E81">
        <w:rPr>
          <w:lang w:val="fr-CH"/>
        </w:rPr>
        <w:t>établissement est tenu de déposer immédiatement plainte auprès de l</w:t>
      </w:r>
      <w:r w:rsidR="00742E81" w:rsidRPr="00742E81">
        <w:rPr>
          <w:lang w:val="fr-CH"/>
        </w:rPr>
        <w:t>’</w:t>
      </w:r>
      <w:r w:rsidR="00A567D3" w:rsidRPr="00742E81">
        <w:rPr>
          <w:lang w:val="fr-CH"/>
        </w:rPr>
        <w:t>autorité compétente si des signes de violence, de sévices ou d</w:t>
      </w:r>
      <w:r w:rsidR="00742E81" w:rsidRPr="00742E81">
        <w:rPr>
          <w:lang w:val="fr-CH"/>
        </w:rPr>
        <w:t>’</w:t>
      </w:r>
      <w:r w:rsidR="00A567D3" w:rsidRPr="00742E81">
        <w:rPr>
          <w:lang w:val="fr-CH"/>
        </w:rPr>
        <w:t xml:space="preserve">abandon se décèlent chez un enfant. Un </w:t>
      </w:r>
      <w:r w:rsidR="00793FE3" w:rsidRPr="00742E81">
        <w:rPr>
          <w:lang w:val="fr-CH"/>
        </w:rPr>
        <w:t>p</w:t>
      </w:r>
      <w:r w:rsidR="00A567D3" w:rsidRPr="00742E81">
        <w:rPr>
          <w:lang w:val="fr-CH"/>
        </w:rPr>
        <w:t xml:space="preserve">rotocole spécial sur la protection des enfants et des élèves contre la violence, la maltraitance et la négligence (2009), un manuel sur le </w:t>
      </w:r>
      <w:r w:rsidR="00793FE3" w:rsidRPr="00742E81">
        <w:rPr>
          <w:lang w:val="fr-CH"/>
        </w:rPr>
        <w:t>p</w:t>
      </w:r>
      <w:r w:rsidR="00A567D3" w:rsidRPr="00742E81">
        <w:rPr>
          <w:lang w:val="fr-CH"/>
        </w:rPr>
        <w:t>rotocole d</w:t>
      </w:r>
      <w:r w:rsidR="00742E81" w:rsidRPr="00742E81">
        <w:rPr>
          <w:lang w:val="fr-CH"/>
        </w:rPr>
        <w:t>’</w:t>
      </w:r>
      <w:r w:rsidR="00A567D3" w:rsidRPr="00742E81">
        <w:rPr>
          <w:lang w:val="fr-CH"/>
        </w:rPr>
        <w:t>exécution contenant des exemples de bonnes pratiques (2009) et un manuel sur le comportement en institution face à la violence, aux sévices et à l</w:t>
      </w:r>
      <w:r w:rsidR="00742E81" w:rsidRPr="00742E81">
        <w:rPr>
          <w:lang w:val="fr-CH"/>
        </w:rPr>
        <w:t>’</w:t>
      </w:r>
      <w:r w:rsidR="00A567D3" w:rsidRPr="00742E81">
        <w:rPr>
          <w:lang w:val="fr-CH"/>
        </w:rPr>
        <w:t>abandon (2010) ont été adoptés.</w:t>
      </w:r>
    </w:p>
    <w:p w:rsidR="008565F8" w:rsidRPr="00742E81" w:rsidRDefault="009F52C0" w:rsidP="00C3337F">
      <w:pPr>
        <w:pStyle w:val="H1G"/>
        <w:rPr>
          <w:lang w:val="fr-CH"/>
        </w:rPr>
      </w:pPr>
      <w:r w:rsidRPr="00742E81">
        <w:rPr>
          <w:lang w:val="fr-CH"/>
        </w:rPr>
        <w:tab/>
      </w:r>
      <w:r w:rsidR="008565F8" w:rsidRPr="00742E81">
        <w:rPr>
          <w:lang w:val="fr-CH"/>
        </w:rPr>
        <w:t>I.</w:t>
      </w:r>
      <w:r w:rsidRPr="00742E81">
        <w:rPr>
          <w:lang w:val="fr-CH"/>
        </w:rPr>
        <w:tab/>
      </w:r>
      <w:r w:rsidR="00A567D3" w:rsidRPr="00742E81">
        <w:rPr>
          <w:lang w:val="fr-CH"/>
        </w:rPr>
        <w:t>Mesures en faveur de la réadaptation physique et psychologique et de la réinsertion sociale des enfants victimes</w:t>
      </w:r>
    </w:p>
    <w:p w:rsidR="00312DEB" w:rsidRPr="00742E81" w:rsidRDefault="00C3337F" w:rsidP="00C3337F">
      <w:pPr>
        <w:pStyle w:val="SingleTxtG"/>
        <w:rPr>
          <w:lang w:val="fr-CH"/>
        </w:rPr>
      </w:pPr>
      <w:r w:rsidRPr="00742E81">
        <w:rPr>
          <w:lang w:val="fr-CH"/>
        </w:rPr>
        <w:t>75.</w:t>
      </w:r>
      <w:r w:rsidRPr="00742E81">
        <w:rPr>
          <w:lang w:val="fr-CH"/>
        </w:rPr>
        <w:tab/>
      </w:r>
      <w:r w:rsidR="00312DEB" w:rsidRPr="00742E81">
        <w:rPr>
          <w:lang w:val="fr-CH"/>
        </w:rPr>
        <w:t>Un avant-projet de loi sur les droits de l</w:t>
      </w:r>
      <w:r w:rsidR="00742E81" w:rsidRPr="00742E81">
        <w:rPr>
          <w:lang w:val="fr-CH"/>
        </w:rPr>
        <w:t>’</w:t>
      </w:r>
      <w:r w:rsidR="00312DEB" w:rsidRPr="00742E81">
        <w:rPr>
          <w:lang w:val="fr-CH"/>
        </w:rPr>
        <w:t xml:space="preserve">enfant élaboré par un groupe de travail dirigé par le médiateur interdit les châtiments corporels et tous traitements dégradants </w:t>
      </w:r>
      <w:r w:rsidR="00F052B9" w:rsidRPr="00742E81">
        <w:rPr>
          <w:lang w:val="fr-CH"/>
        </w:rPr>
        <w:t>dans le but de</w:t>
      </w:r>
      <w:r w:rsidR="00312DEB" w:rsidRPr="00742E81">
        <w:rPr>
          <w:lang w:val="fr-CH"/>
        </w:rPr>
        <w:t xml:space="preserve"> discipliner l</w:t>
      </w:r>
      <w:r w:rsidR="00742E81" w:rsidRPr="00742E81">
        <w:rPr>
          <w:lang w:val="fr-CH"/>
        </w:rPr>
        <w:t>’</w:t>
      </w:r>
      <w:r w:rsidR="00312DEB" w:rsidRPr="00742E81">
        <w:rPr>
          <w:lang w:val="fr-CH"/>
        </w:rPr>
        <w:t>enfant dans tous les milieux, ainsi que le recours à la force et la contrainte physique. Toutefois, la force et la contrainte physique peuvent être exercées sur un enfant, en cas de nécessité et conformément à la loi durant un intervalle le plus court possible dans la seule mesure où elle</w:t>
      </w:r>
      <w:r w:rsidR="009762B0" w:rsidRPr="00742E81">
        <w:rPr>
          <w:lang w:val="fr-CH"/>
        </w:rPr>
        <w:t>s</w:t>
      </w:r>
      <w:r w:rsidR="00312DEB" w:rsidRPr="00742E81">
        <w:rPr>
          <w:lang w:val="fr-CH"/>
        </w:rPr>
        <w:t xml:space="preserve"> s</w:t>
      </w:r>
      <w:r w:rsidR="00742E81" w:rsidRPr="00742E81">
        <w:rPr>
          <w:lang w:val="fr-CH"/>
        </w:rPr>
        <w:t>’</w:t>
      </w:r>
      <w:r w:rsidR="00312DEB" w:rsidRPr="00742E81">
        <w:rPr>
          <w:lang w:val="fr-CH"/>
        </w:rPr>
        <w:t>impose</w:t>
      </w:r>
      <w:r w:rsidR="009762B0" w:rsidRPr="00742E81">
        <w:rPr>
          <w:lang w:val="fr-CH"/>
        </w:rPr>
        <w:t>nt</w:t>
      </w:r>
      <w:r w:rsidR="00312DEB" w:rsidRPr="00742E81">
        <w:rPr>
          <w:lang w:val="fr-CH"/>
        </w:rPr>
        <w:t xml:space="preserve"> pour protéger la vie et la santé de l</w:t>
      </w:r>
      <w:r w:rsidR="00742E81" w:rsidRPr="00742E81">
        <w:rPr>
          <w:lang w:val="fr-CH"/>
        </w:rPr>
        <w:t>’</w:t>
      </w:r>
      <w:r w:rsidR="00312DEB" w:rsidRPr="00742E81">
        <w:rPr>
          <w:lang w:val="fr-CH"/>
        </w:rPr>
        <w:t xml:space="preserve">enfant, </w:t>
      </w:r>
      <w:r w:rsidR="009762B0" w:rsidRPr="00742E81">
        <w:rPr>
          <w:lang w:val="fr-CH"/>
        </w:rPr>
        <w:t xml:space="preserve">ainsi que </w:t>
      </w:r>
      <w:r w:rsidR="00312DEB" w:rsidRPr="00742E81">
        <w:rPr>
          <w:lang w:val="fr-CH"/>
        </w:rPr>
        <w:t>de tiers ou de</w:t>
      </w:r>
      <w:r w:rsidR="009762B0" w:rsidRPr="00742E81">
        <w:rPr>
          <w:lang w:val="fr-CH"/>
        </w:rPr>
        <w:t>s</w:t>
      </w:r>
      <w:r w:rsidR="00312DEB" w:rsidRPr="00742E81">
        <w:rPr>
          <w:lang w:val="fr-CH"/>
        </w:rPr>
        <w:t xml:space="preserve"> biens de grande valeur. Le Conseil pour les droits de l</w:t>
      </w:r>
      <w:r w:rsidR="00742E81" w:rsidRPr="00742E81">
        <w:rPr>
          <w:lang w:val="fr-CH"/>
        </w:rPr>
        <w:t>’</w:t>
      </w:r>
      <w:r w:rsidR="00312DEB" w:rsidRPr="00742E81">
        <w:rPr>
          <w:lang w:val="fr-CH"/>
        </w:rPr>
        <w:t>enfant et Save the Children ont soutenu la cam</w:t>
      </w:r>
      <w:r w:rsidR="00793FE3" w:rsidRPr="00742E81">
        <w:rPr>
          <w:lang w:val="fr-CH"/>
        </w:rPr>
        <w:t>pagne du Conseil de l</w:t>
      </w:r>
      <w:r w:rsidR="00742E81" w:rsidRPr="00742E81">
        <w:rPr>
          <w:lang w:val="fr-CH"/>
        </w:rPr>
        <w:t>’</w:t>
      </w:r>
      <w:r w:rsidR="00793FE3" w:rsidRPr="00742E81">
        <w:rPr>
          <w:lang w:val="fr-CH"/>
        </w:rPr>
        <w:t>Europe « l</w:t>
      </w:r>
      <w:r w:rsidR="00312DEB" w:rsidRPr="00742E81">
        <w:rPr>
          <w:lang w:val="fr-CH"/>
        </w:rPr>
        <w:t>es mains doivent protég</w:t>
      </w:r>
      <w:r w:rsidR="00793FE3" w:rsidRPr="00742E81">
        <w:rPr>
          <w:lang w:val="fr-CH"/>
        </w:rPr>
        <w:t>er et nourrir, non pas punir – l</w:t>
      </w:r>
      <w:r w:rsidR="00312DEB" w:rsidRPr="00742E81">
        <w:rPr>
          <w:lang w:val="fr-CH"/>
        </w:rPr>
        <w:t>eve</w:t>
      </w:r>
      <w:r w:rsidR="00793FE3" w:rsidRPr="00742E81">
        <w:rPr>
          <w:lang w:val="fr-CH"/>
        </w:rPr>
        <w:t>z</w:t>
      </w:r>
      <w:r w:rsidR="00312DEB" w:rsidRPr="00742E81">
        <w:rPr>
          <w:lang w:val="fr-CH"/>
        </w:rPr>
        <w:t xml:space="preserve"> la main contre la fessée ». Le Ministère de l</w:t>
      </w:r>
      <w:r w:rsidR="00742E81" w:rsidRPr="00742E81">
        <w:rPr>
          <w:lang w:val="fr-CH"/>
        </w:rPr>
        <w:t>’</w:t>
      </w:r>
      <w:r w:rsidR="00312DEB" w:rsidRPr="00742E81">
        <w:rPr>
          <w:lang w:val="fr-CH"/>
        </w:rPr>
        <w:t>intérieur a affiché</w:t>
      </w:r>
      <w:r w:rsidR="009762B0" w:rsidRPr="00742E81">
        <w:rPr>
          <w:lang w:val="fr-CH"/>
        </w:rPr>
        <w:t>, dans le cadre de la campagne,</w:t>
      </w:r>
      <w:r w:rsidR="00312DEB" w:rsidRPr="00742E81">
        <w:rPr>
          <w:lang w:val="fr-CH"/>
        </w:rPr>
        <w:t xml:space="preserve"> un message vidéo sur sa page Web accessible par le lien « Enfants et police » et a distribué à ses fonctionnaires la publication sur l</w:t>
      </w:r>
      <w:r w:rsidR="00742E81" w:rsidRPr="00742E81">
        <w:rPr>
          <w:lang w:val="fr-CH"/>
        </w:rPr>
        <w:t>’</w:t>
      </w:r>
      <w:r w:rsidR="00312DEB" w:rsidRPr="00742E81">
        <w:rPr>
          <w:lang w:val="fr-CH"/>
        </w:rPr>
        <w:t>interdiction des châtiments corporels imposés aux enfants.</w:t>
      </w:r>
    </w:p>
    <w:p w:rsidR="008565F8" w:rsidRPr="00742E81" w:rsidRDefault="009F52C0" w:rsidP="009F52C0">
      <w:pPr>
        <w:pStyle w:val="HChG"/>
        <w:rPr>
          <w:lang w:val="fr-CH"/>
        </w:rPr>
      </w:pPr>
      <w:r w:rsidRPr="00742E81">
        <w:rPr>
          <w:lang w:val="fr-CH"/>
        </w:rPr>
        <w:tab/>
      </w:r>
      <w:r w:rsidR="008565F8" w:rsidRPr="00742E81">
        <w:rPr>
          <w:lang w:val="fr-CH"/>
        </w:rPr>
        <w:t>V</w:t>
      </w:r>
      <w:r w:rsidRPr="00742E81">
        <w:rPr>
          <w:lang w:val="fr-CH"/>
        </w:rPr>
        <w:t>.</w:t>
      </w:r>
      <w:r w:rsidRPr="00742E81">
        <w:rPr>
          <w:lang w:val="fr-CH"/>
        </w:rPr>
        <w:tab/>
      </w:r>
      <w:r w:rsidR="00312DEB" w:rsidRPr="00742E81">
        <w:rPr>
          <w:lang w:val="fr-CH"/>
        </w:rPr>
        <w:t>M</w:t>
      </w:r>
      <w:r w:rsidR="00CF5252" w:rsidRPr="00742E81">
        <w:rPr>
          <w:lang w:val="fr-CH"/>
        </w:rPr>
        <w:t>ilieu familial et protection de remplacement</w:t>
      </w:r>
      <w:r w:rsidR="00312DEB" w:rsidRPr="00742E81">
        <w:rPr>
          <w:lang w:val="fr-CH"/>
        </w:rPr>
        <w:t xml:space="preserve"> (art. 5, 9 à 11, 18, par. 1 et 2, 19 à 21, 25, 27, par. 4, et 39)</w:t>
      </w:r>
    </w:p>
    <w:p w:rsidR="008565F8" w:rsidRPr="00742E81" w:rsidRDefault="009F52C0" w:rsidP="009F52C0">
      <w:pPr>
        <w:pStyle w:val="H1G"/>
        <w:rPr>
          <w:lang w:val="fr-CH"/>
        </w:rPr>
      </w:pPr>
      <w:r w:rsidRPr="00742E81">
        <w:rPr>
          <w:lang w:val="fr-CH"/>
        </w:rPr>
        <w:tab/>
        <w:t>A.</w:t>
      </w:r>
      <w:r w:rsidRPr="00742E81">
        <w:rPr>
          <w:lang w:val="fr-CH"/>
        </w:rPr>
        <w:tab/>
      </w:r>
      <w:r w:rsidR="00F92373" w:rsidRPr="00742E81">
        <w:rPr>
          <w:lang w:val="fr-CH"/>
        </w:rPr>
        <w:t>M</w:t>
      </w:r>
      <w:r w:rsidR="00312DEB" w:rsidRPr="00742E81">
        <w:rPr>
          <w:lang w:val="fr-CH"/>
        </w:rPr>
        <w:t>ilieu familial et fourniture par les parents de conseils adaptés au degré de développement des capacités de l</w:t>
      </w:r>
      <w:r w:rsidR="00742E81" w:rsidRPr="00742E81">
        <w:rPr>
          <w:lang w:val="fr-CH"/>
        </w:rPr>
        <w:t>’</w:t>
      </w:r>
      <w:r w:rsidR="00312DEB" w:rsidRPr="00742E81">
        <w:rPr>
          <w:lang w:val="fr-CH"/>
        </w:rPr>
        <w:t>enfant</w:t>
      </w:r>
    </w:p>
    <w:p w:rsidR="008565F8" w:rsidRPr="00742E81" w:rsidRDefault="009F52C0" w:rsidP="009F52C0">
      <w:pPr>
        <w:pStyle w:val="H23G"/>
        <w:rPr>
          <w:lang w:val="fr-CH"/>
        </w:rPr>
      </w:pPr>
      <w:r w:rsidRPr="00742E81">
        <w:rPr>
          <w:lang w:val="fr-CH"/>
        </w:rPr>
        <w:tab/>
      </w:r>
      <w:r w:rsidRPr="00742E81">
        <w:rPr>
          <w:lang w:val="fr-CH"/>
        </w:rPr>
        <w:tab/>
      </w:r>
      <w:r w:rsidR="00312DEB" w:rsidRPr="00742E81">
        <w:rPr>
          <w:lang w:val="fr-CH"/>
        </w:rPr>
        <w:t>Recommandations</w:t>
      </w:r>
      <w:r w:rsidR="008565F8" w:rsidRPr="00742E81">
        <w:rPr>
          <w:lang w:val="fr-CH"/>
        </w:rPr>
        <w:t xml:space="preserve"> 39, 43, 45, 46 </w:t>
      </w:r>
      <w:r w:rsidR="00312DEB" w:rsidRPr="00742E81">
        <w:rPr>
          <w:lang w:val="fr-CH"/>
        </w:rPr>
        <w:t>(</w:t>
      </w:r>
      <w:r w:rsidR="008565F8" w:rsidRPr="00742E81">
        <w:rPr>
          <w:lang w:val="fr-CH"/>
        </w:rPr>
        <w:t>CRC/C/SRB/CO/1</w:t>
      </w:r>
      <w:r w:rsidR="00312DEB" w:rsidRPr="00742E81">
        <w:rPr>
          <w:lang w:val="fr-CH"/>
        </w:rPr>
        <w:t>)</w:t>
      </w:r>
    </w:p>
    <w:p w:rsidR="00EF4506" w:rsidRPr="00742E81" w:rsidRDefault="00C3337F" w:rsidP="00C3337F">
      <w:pPr>
        <w:pStyle w:val="SingleTxtG"/>
        <w:rPr>
          <w:lang w:val="fr-CH"/>
        </w:rPr>
      </w:pPr>
      <w:r w:rsidRPr="00742E81">
        <w:rPr>
          <w:lang w:val="fr-CH"/>
        </w:rPr>
        <w:t>76.</w:t>
      </w:r>
      <w:r w:rsidRPr="00742E81">
        <w:rPr>
          <w:lang w:val="fr-CH"/>
        </w:rPr>
        <w:tab/>
      </w:r>
      <w:r w:rsidR="00EF4506" w:rsidRPr="00742E81">
        <w:rPr>
          <w:lang w:val="fr-CH"/>
        </w:rPr>
        <w:t>La loi relative à la protection sociale prévoit la création de services de soutien familial intensif fournis à la communauté où la famille et les enfants</w:t>
      </w:r>
      <w:r w:rsidR="009762B0" w:rsidRPr="00742E81">
        <w:rPr>
          <w:lang w:val="fr-CH"/>
        </w:rPr>
        <w:t xml:space="preserve"> vivent</w:t>
      </w:r>
      <w:r w:rsidR="00EF4506" w:rsidRPr="00742E81">
        <w:rPr>
          <w:lang w:val="fr-CH"/>
        </w:rPr>
        <w:t>, qui sont établis et financés par les collectivités locales autonomes. Le Ministère du travail, de l</w:t>
      </w:r>
      <w:r w:rsidR="00742E81" w:rsidRPr="00742E81">
        <w:rPr>
          <w:lang w:val="fr-CH"/>
        </w:rPr>
        <w:t>’</w:t>
      </w:r>
      <w:r w:rsidR="00EF4506" w:rsidRPr="00742E81">
        <w:rPr>
          <w:lang w:val="fr-CH"/>
        </w:rPr>
        <w:t>emploi et de la politique sociale soutient la création de services communautaires pour les enfants et les familles : services d</w:t>
      </w:r>
      <w:r w:rsidR="00742E81" w:rsidRPr="00742E81">
        <w:rPr>
          <w:lang w:val="fr-CH"/>
        </w:rPr>
        <w:t>’</w:t>
      </w:r>
      <w:r w:rsidR="00EF4506" w:rsidRPr="00742E81">
        <w:rPr>
          <w:lang w:val="fr-CH"/>
        </w:rPr>
        <w:t>évaluation et de planification, services quotidiens à la population, services de maintien d</w:t>
      </w:r>
      <w:r w:rsidR="00742E81" w:rsidRPr="00742E81">
        <w:rPr>
          <w:lang w:val="fr-CH"/>
        </w:rPr>
        <w:t>’</w:t>
      </w:r>
      <w:r w:rsidR="00EF4506" w:rsidRPr="00742E81">
        <w:rPr>
          <w:lang w:val="fr-CH"/>
        </w:rPr>
        <w:t>une vie indépendante, services consultatifs, thérapeutiques et socioéducatifs, services d</w:t>
      </w:r>
      <w:r w:rsidR="00742E81" w:rsidRPr="00742E81">
        <w:rPr>
          <w:lang w:val="fr-CH"/>
        </w:rPr>
        <w:t>’</w:t>
      </w:r>
      <w:r w:rsidR="00EF4506" w:rsidRPr="00742E81">
        <w:rPr>
          <w:lang w:val="fr-CH"/>
        </w:rPr>
        <w:t>héberge</w:t>
      </w:r>
      <w:r w:rsidR="009762B0" w:rsidRPr="00742E81">
        <w:rPr>
          <w:lang w:val="fr-CH"/>
        </w:rPr>
        <w:t>ment. En fonction des besoins des</w:t>
      </w:r>
      <w:r w:rsidR="00EF4506" w:rsidRPr="00742E81">
        <w:rPr>
          <w:lang w:val="fr-CH"/>
        </w:rPr>
        <w:t xml:space="preserve"> </w:t>
      </w:r>
      <w:r w:rsidR="009762B0" w:rsidRPr="00742E81">
        <w:rPr>
          <w:lang w:val="fr-CH"/>
        </w:rPr>
        <w:t>destin</w:t>
      </w:r>
      <w:r w:rsidR="00EF4506" w:rsidRPr="00742E81">
        <w:rPr>
          <w:lang w:val="fr-CH"/>
        </w:rPr>
        <w:t>ataire</w:t>
      </w:r>
      <w:r w:rsidR="009762B0" w:rsidRPr="00742E81">
        <w:rPr>
          <w:lang w:val="fr-CH"/>
        </w:rPr>
        <w:t>s</w:t>
      </w:r>
      <w:r w:rsidR="00EF4506" w:rsidRPr="00742E81">
        <w:rPr>
          <w:lang w:val="fr-CH"/>
        </w:rPr>
        <w:t>, des services de protection sociale peuvent être fournis simultanément et de concert avec les services assurés par les institutions pédagogiques, sanitaires et autres (institutions interdépartementales). Selon les renseignements du fournisseur de services Internet à la base de données des services de protection sociale, il existe actuellement 17 centres de consultation qui fournissent des services spécialisés de soutien familial, principalement dans les centres de protection sociale. En l</w:t>
      </w:r>
      <w:r w:rsidR="00742E81" w:rsidRPr="00742E81">
        <w:rPr>
          <w:lang w:val="fr-CH"/>
        </w:rPr>
        <w:t>’</w:t>
      </w:r>
      <w:r w:rsidR="00EF4506" w:rsidRPr="00742E81">
        <w:rPr>
          <w:lang w:val="fr-CH"/>
        </w:rPr>
        <w:t xml:space="preserve">absence de centres de consultation familiale spécialisés, les centres de protection sociale doivent </w:t>
      </w:r>
      <w:r w:rsidR="009762B0" w:rsidRPr="00742E81">
        <w:rPr>
          <w:lang w:val="fr-CH"/>
        </w:rPr>
        <w:t>fourni</w:t>
      </w:r>
      <w:r w:rsidR="00EF4506" w:rsidRPr="00742E81">
        <w:rPr>
          <w:lang w:val="fr-CH"/>
        </w:rPr>
        <w:t>r des services de consultation aux familles qui leur demandent conseil ou leur exposent un problème particulier.</w:t>
      </w:r>
      <w:r w:rsidR="006C3CE1" w:rsidRPr="00742E81">
        <w:rPr>
          <w:lang w:val="fr-CH"/>
        </w:rPr>
        <w:t xml:space="preserve"> </w:t>
      </w:r>
      <w:r w:rsidR="009762B0" w:rsidRPr="00742E81">
        <w:rPr>
          <w:lang w:val="fr-CH"/>
        </w:rPr>
        <w:t>Il s</w:t>
      </w:r>
      <w:r w:rsidR="00742E81" w:rsidRPr="00742E81">
        <w:rPr>
          <w:lang w:val="fr-CH"/>
        </w:rPr>
        <w:t>’</w:t>
      </w:r>
      <w:r w:rsidR="009762B0" w:rsidRPr="00742E81">
        <w:rPr>
          <w:lang w:val="fr-CH"/>
        </w:rPr>
        <w:t xml:space="preserve">agit </w:t>
      </w:r>
      <w:r w:rsidR="006C3CE1" w:rsidRPr="00742E81">
        <w:rPr>
          <w:lang w:val="fr-CH"/>
        </w:rPr>
        <w:t>principal</w:t>
      </w:r>
      <w:r w:rsidR="009762B0" w:rsidRPr="00742E81">
        <w:rPr>
          <w:lang w:val="fr-CH"/>
        </w:rPr>
        <w:t>ement</w:t>
      </w:r>
      <w:r w:rsidR="006C3CE1" w:rsidRPr="00742E81">
        <w:rPr>
          <w:lang w:val="fr-CH"/>
        </w:rPr>
        <w:t xml:space="preserve"> de </w:t>
      </w:r>
      <w:r w:rsidR="009762B0" w:rsidRPr="00742E81">
        <w:rPr>
          <w:lang w:val="fr-CH"/>
        </w:rPr>
        <w:t>des</w:t>
      </w:r>
      <w:r w:rsidR="006C3CE1" w:rsidRPr="00742E81">
        <w:rPr>
          <w:lang w:val="fr-CH"/>
        </w:rPr>
        <w:t>servi</w:t>
      </w:r>
      <w:r w:rsidR="009762B0" w:rsidRPr="00742E81">
        <w:rPr>
          <w:lang w:val="fr-CH"/>
        </w:rPr>
        <w:t>r</w:t>
      </w:r>
      <w:r w:rsidR="006C3CE1" w:rsidRPr="00742E81">
        <w:rPr>
          <w:lang w:val="fr-CH"/>
        </w:rPr>
        <w:t xml:space="preserve"> </w:t>
      </w:r>
      <w:r w:rsidR="009762B0" w:rsidRPr="00742E81">
        <w:rPr>
          <w:lang w:val="fr-CH"/>
        </w:rPr>
        <w:t>des</w:t>
      </w:r>
      <w:r w:rsidR="006C3CE1" w:rsidRPr="00742E81">
        <w:rPr>
          <w:lang w:val="fr-CH"/>
        </w:rPr>
        <w:t xml:space="preserve"> familles. Le secteur public assure l</w:t>
      </w:r>
      <w:r w:rsidR="00742E81" w:rsidRPr="00742E81">
        <w:rPr>
          <w:lang w:val="fr-CH"/>
        </w:rPr>
        <w:t>’</w:t>
      </w:r>
      <w:r w:rsidR="006C3CE1" w:rsidRPr="00742E81">
        <w:rPr>
          <w:lang w:val="fr-CH"/>
        </w:rPr>
        <w:t>essentiel des services aux enfants atteints de troubles du développement.</w:t>
      </w:r>
    </w:p>
    <w:p w:rsidR="008565F8" w:rsidRPr="00742E81" w:rsidRDefault="002221AB" w:rsidP="002221AB">
      <w:pPr>
        <w:pStyle w:val="H1G"/>
        <w:rPr>
          <w:b w:val="0"/>
          <w:szCs w:val="24"/>
          <w:lang w:val="fr-CH"/>
        </w:rPr>
      </w:pPr>
      <w:r w:rsidRPr="00742E81">
        <w:rPr>
          <w:lang w:val="fr-CH"/>
        </w:rPr>
        <w:tab/>
        <w:t>B.</w:t>
      </w:r>
      <w:r w:rsidRPr="00742E81">
        <w:rPr>
          <w:lang w:val="fr-CH"/>
        </w:rPr>
        <w:tab/>
        <w:t>Responsabilité parentale conjointe, services d</w:t>
      </w:r>
      <w:r w:rsidR="00742E81" w:rsidRPr="00742E81">
        <w:rPr>
          <w:lang w:val="fr-CH"/>
        </w:rPr>
        <w:t>’</w:t>
      </w:r>
      <w:r w:rsidRPr="00742E81">
        <w:rPr>
          <w:lang w:val="fr-CH"/>
        </w:rPr>
        <w:t>aide aux parents et de protection de l</w:t>
      </w:r>
      <w:r w:rsidR="00742E81" w:rsidRPr="00742E81">
        <w:rPr>
          <w:lang w:val="fr-CH"/>
        </w:rPr>
        <w:t>’</w:t>
      </w:r>
      <w:r w:rsidRPr="00742E81">
        <w:rPr>
          <w:lang w:val="fr-CH"/>
        </w:rPr>
        <w:t>enfance</w:t>
      </w:r>
    </w:p>
    <w:p w:rsidR="008565F8" w:rsidRPr="00742E81" w:rsidRDefault="00C3337F" w:rsidP="002221AB">
      <w:pPr>
        <w:pStyle w:val="SingleTxtG"/>
        <w:rPr>
          <w:lang w:val="fr-CH"/>
        </w:rPr>
      </w:pPr>
      <w:r w:rsidRPr="00742E81">
        <w:rPr>
          <w:lang w:val="fr-CH"/>
        </w:rPr>
        <w:t>77.</w:t>
      </w:r>
      <w:r w:rsidRPr="00742E81">
        <w:rPr>
          <w:lang w:val="fr-CH"/>
        </w:rPr>
        <w:tab/>
      </w:r>
      <w:r w:rsidR="002221AB" w:rsidRPr="00742E81">
        <w:rPr>
          <w:lang w:val="fr-CH"/>
        </w:rPr>
        <w:t>Indépendamment du soutien offert aux familles et aux enfants, un centre de protection social</w:t>
      </w:r>
      <w:r w:rsidR="00A41E9B" w:rsidRPr="00742E81">
        <w:rPr>
          <w:lang w:val="fr-CH"/>
        </w:rPr>
        <w:t>e</w:t>
      </w:r>
      <w:r w:rsidR="002221AB" w:rsidRPr="00742E81">
        <w:rPr>
          <w:lang w:val="fr-CH"/>
        </w:rPr>
        <w:t xml:space="preserve"> assure également des services de conseils psychologiques et sociaux, contrôle l</w:t>
      </w:r>
      <w:r w:rsidR="00742E81" w:rsidRPr="00742E81">
        <w:rPr>
          <w:lang w:val="fr-CH"/>
        </w:rPr>
        <w:t>’</w:t>
      </w:r>
      <w:r w:rsidR="002221AB" w:rsidRPr="00742E81">
        <w:rPr>
          <w:lang w:val="fr-CH"/>
        </w:rPr>
        <w:t>exercice des droits parentaux, décide de mesures de protection, en particulier concernant la protection des enfants contre toute forme de violence et engage des procédures judiciaires. Les organisations civiles ont un rôle important dans la formulation et l</w:t>
      </w:r>
      <w:r w:rsidR="00742E81" w:rsidRPr="00742E81">
        <w:rPr>
          <w:lang w:val="fr-CH"/>
        </w:rPr>
        <w:t>’</w:t>
      </w:r>
      <w:r w:rsidR="00192AFC" w:rsidRPr="00742E81">
        <w:rPr>
          <w:lang w:val="fr-CH"/>
        </w:rPr>
        <w:t>applica</w:t>
      </w:r>
      <w:r w:rsidR="002221AB" w:rsidRPr="00742E81">
        <w:rPr>
          <w:lang w:val="fr-CH"/>
        </w:rPr>
        <w:t>tion de la politique de soutien et d</w:t>
      </w:r>
      <w:r w:rsidR="00742E81" w:rsidRPr="00742E81">
        <w:rPr>
          <w:lang w:val="fr-CH"/>
        </w:rPr>
        <w:t>’</w:t>
      </w:r>
      <w:r w:rsidR="002221AB" w:rsidRPr="00742E81">
        <w:rPr>
          <w:lang w:val="fr-CH"/>
        </w:rPr>
        <w:t>assistance aux familles et aux enfants. L</w:t>
      </w:r>
      <w:r w:rsidR="00742E81" w:rsidRPr="00742E81">
        <w:rPr>
          <w:lang w:val="fr-CH"/>
        </w:rPr>
        <w:t>’</w:t>
      </w:r>
      <w:r w:rsidR="002221AB" w:rsidRPr="00742E81">
        <w:rPr>
          <w:lang w:val="fr-CH"/>
        </w:rPr>
        <w:t>aide financière aux familles comptant des enfants est assurée par le cofinancement des services pour enfants ou par des allocations complémentaires. Le paragraphe 1 de l</w:t>
      </w:r>
      <w:r w:rsidR="00742E81" w:rsidRPr="00742E81">
        <w:rPr>
          <w:lang w:val="fr-CH"/>
        </w:rPr>
        <w:t>’</w:t>
      </w:r>
      <w:r w:rsidR="002221AB" w:rsidRPr="00742E81">
        <w:rPr>
          <w:lang w:val="fr-CH"/>
        </w:rPr>
        <w:t xml:space="preserve">article 9 de la loi </w:t>
      </w:r>
      <w:r w:rsidR="009762B0" w:rsidRPr="00742E81">
        <w:rPr>
          <w:lang w:val="fr-CH"/>
        </w:rPr>
        <w:t>relative à</w:t>
      </w:r>
      <w:r w:rsidR="002221AB" w:rsidRPr="00742E81">
        <w:rPr>
          <w:lang w:val="fr-CH"/>
        </w:rPr>
        <w:t xml:space="preserve"> l</w:t>
      </w:r>
      <w:r w:rsidR="00742E81" w:rsidRPr="00742E81">
        <w:rPr>
          <w:lang w:val="fr-CH"/>
        </w:rPr>
        <w:t>’</w:t>
      </w:r>
      <w:r w:rsidR="002221AB" w:rsidRPr="00742E81">
        <w:rPr>
          <w:lang w:val="fr-CH"/>
        </w:rPr>
        <w:t>aide financière à la famille et à l</w:t>
      </w:r>
      <w:r w:rsidR="00742E81" w:rsidRPr="00742E81">
        <w:rPr>
          <w:lang w:val="fr-CH"/>
        </w:rPr>
        <w:t>’</w:t>
      </w:r>
      <w:r w:rsidR="002221AB" w:rsidRPr="00742E81">
        <w:rPr>
          <w:lang w:val="fr-CH"/>
        </w:rPr>
        <w:t>enfance définit le droit à des allocations pour congé maternité et congé parental, prestation de maternité, allocation pour enfants, allocations préscolaires pour enfants privés de soins parentaux et atteints de troubles du développement, paiement des frais scolaires pour les enfants de familles financièrement vulnérables. Les mesures concrètes</w:t>
      </w:r>
      <w:r w:rsidR="009B4A30" w:rsidRPr="00742E81">
        <w:rPr>
          <w:lang w:val="fr-CH"/>
        </w:rPr>
        <w:t>,</w:t>
      </w:r>
      <w:r w:rsidR="002221AB" w:rsidRPr="00742E81">
        <w:rPr>
          <w:lang w:val="fr-CH"/>
        </w:rPr>
        <w:t xml:space="preserve"> adoptées en faveur des enfants de familles complètes ou monoparentales et des enfants appartenant aux groupes les plus vulnérables</w:t>
      </w:r>
      <w:r w:rsidR="009B4A30" w:rsidRPr="00742E81">
        <w:rPr>
          <w:lang w:val="fr-CH"/>
        </w:rPr>
        <w:t>,</w:t>
      </w:r>
      <w:r w:rsidR="002221AB" w:rsidRPr="00742E81">
        <w:rPr>
          <w:lang w:val="fr-CH"/>
        </w:rPr>
        <w:t xml:space="preserve"> se rattachent à la possibilité de bénéficier d</w:t>
      </w:r>
      <w:r w:rsidR="00742E81" w:rsidRPr="00742E81">
        <w:rPr>
          <w:lang w:val="fr-CH"/>
        </w:rPr>
        <w:t>’</w:t>
      </w:r>
      <w:r w:rsidR="002221AB" w:rsidRPr="00742E81">
        <w:rPr>
          <w:lang w:val="fr-CH"/>
        </w:rPr>
        <w:t xml:space="preserve">une indemnité pour enfants à charge que les collectivités locales autonomes sont habilitées à </w:t>
      </w:r>
      <w:r w:rsidR="00D8753D" w:rsidRPr="00742E81">
        <w:rPr>
          <w:lang w:val="fr-CH"/>
        </w:rPr>
        <w:t>instaur</w:t>
      </w:r>
      <w:r w:rsidR="002221AB" w:rsidRPr="00742E81">
        <w:rPr>
          <w:lang w:val="fr-CH"/>
        </w:rPr>
        <w:t>er le cas échéant.</w:t>
      </w:r>
    </w:p>
    <w:p w:rsidR="008565F8" w:rsidRPr="00742E81" w:rsidRDefault="00C3337F" w:rsidP="008F5D00">
      <w:pPr>
        <w:pStyle w:val="SingleTxtG"/>
        <w:rPr>
          <w:lang w:val="fr-CH"/>
        </w:rPr>
      </w:pPr>
      <w:r w:rsidRPr="00742E81">
        <w:rPr>
          <w:lang w:val="fr-CH"/>
        </w:rPr>
        <w:t>78.</w:t>
      </w:r>
      <w:r w:rsidRPr="00742E81">
        <w:rPr>
          <w:lang w:val="fr-CH"/>
        </w:rPr>
        <w:tab/>
      </w:r>
      <w:r w:rsidR="008F5D00" w:rsidRPr="00742E81">
        <w:rPr>
          <w:lang w:val="fr-CH"/>
        </w:rPr>
        <w:t xml:space="preserve">Selon des modifications </w:t>
      </w:r>
      <w:r w:rsidR="00E50B19" w:rsidRPr="00742E81">
        <w:rPr>
          <w:lang w:val="fr-CH"/>
        </w:rPr>
        <w:t>à</w:t>
      </w:r>
      <w:r w:rsidR="008F5D00" w:rsidRPr="00742E81">
        <w:rPr>
          <w:lang w:val="fr-CH"/>
        </w:rPr>
        <w:t xml:space="preserve"> la loi relative à l</w:t>
      </w:r>
      <w:r w:rsidR="00742E81" w:rsidRPr="00742E81">
        <w:rPr>
          <w:lang w:val="fr-CH"/>
        </w:rPr>
        <w:t>’</w:t>
      </w:r>
      <w:r w:rsidR="008F5D00" w:rsidRPr="00742E81">
        <w:rPr>
          <w:lang w:val="fr-CH"/>
        </w:rPr>
        <w:t>assurance maladie, adoptées à la fin de 2012, l</w:t>
      </w:r>
      <w:r w:rsidR="00742E81" w:rsidRPr="00742E81">
        <w:rPr>
          <w:lang w:val="fr-CH"/>
        </w:rPr>
        <w:t>’</w:t>
      </w:r>
      <w:r w:rsidR="008F5D00" w:rsidRPr="00742E81">
        <w:rPr>
          <w:lang w:val="fr-CH"/>
        </w:rPr>
        <w:t>assurance maladie doit inclure les familles monoparentales comptant des enfants de moins de 7 ans, dont le revenu mensuel est inférieur au montant fixé par la loi qui réglemente l</w:t>
      </w:r>
      <w:r w:rsidR="00742E81" w:rsidRPr="00742E81">
        <w:rPr>
          <w:lang w:val="fr-CH"/>
        </w:rPr>
        <w:t>’</w:t>
      </w:r>
      <w:r w:rsidR="008F5D00" w:rsidRPr="00742E81">
        <w:rPr>
          <w:lang w:val="fr-CH"/>
        </w:rPr>
        <w:t xml:space="preserve">assurance maladie. La question </w:t>
      </w:r>
      <w:r w:rsidR="009B4A30" w:rsidRPr="00742E81">
        <w:rPr>
          <w:lang w:val="fr-CH"/>
        </w:rPr>
        <w:t>de l</w:t>
      </w:r>
      <w:r w:rsidR="00742E81" w:rsidRPr="00742E81">
        <w:rPr>
          <w:lang w:val="fr-CH"/>
        </w:rPr>
        <w:t>’</w:t>
      </w:r>
      <w:r w:rsidR="009B4A30" w:rsidRPr="00742E81">
        <w:rPr>
          <w:lang w:val="fr-CH"/>
        </w:rPr>
        <w:t>assurance maladie des enfants et des</w:t>
      </w:r>
      <w:r w:rsidR="008F5D00" w:rsidRPr="00742E81">
        <w:rPr>
          <w:lang w:val="fr-CH"/>
        </w:rPr>
        <w:t xml:space="preserve"> familles ayant des enfants atteints d</w:t>
      </w:r>
      <w:r w:rsidR="00742E81" w:rsidRPr="00742E81">
        <w:rPr>
          <w:lang w:val="fr-CH"/>
        </w:rPr>
        <w:t>’</w:t>
      </w:r>
      <w:r w:rsidR="008F5D00" w:rsidRPr="00742E81">
        <w:rPr>
          <w:lang w:val="fr-CH"/>
        </w:rPr>
        <w:t>une maladie rare est en suspens, le traitement médi</w:t>
      </w:r>
      <w:r w:rsidR="009B4A30" w:rsidRPr="00742E81">
        <w:rPr>
          <w:lang w:val="fr-CH"/>
        </w:rPr>
        <w:t>cal n</w:t>
      </w:r>
      <w:r w:rsidR="00742E81" w:rsidRPr="00742E81">
        <w:rPr>
          <w:lang w:val="fr-CH"/>
        </w:rPr>
        <w:t>’</w:t>
      </w:r>
      <w:r w:rsidR="009B4A30" w:rsidRPr="00742E81">
        <w:rPr>
          <w:lang w:val="fr-CH"/>
        </w:rPr>
        <w:t>étant souvent</w:t>
      </w:r>
      <w:r w:rsidR="008F5D00" w:rsidRPr="00742E81">
        <w:rPr>
          <w:lang w:val="fr-CH"/>
        </w:rPr>
        <w:t xml:space="preserve"> pas couvert par l</w:t>
      </w:r>
      <w:r w:rsidR="00742E81" w:rsidRPr="00742E81">
        <w:rPr>
          <w:lang w:val="fr-CH"/>
        </w:rPr>
        <w:t>’</w:t>
      </w:r>
      <w:r w:rsidR="008F5D00" w:rsidRPr="00742E81">
        <w:rPr>
          <w:lang w:val="fr-CH"/>
        </w:rPr>
        <w:t>assurance maladie obligatoire</w:t>
      </w:r>
      <w:r w:rsidR="00742E81" w:rsidRPr="00742E81">
        <w:rPr>
          <w:lang w:val="fr-CH"/>
        </w:rPr>
        <w:t> ;</w:t>
      </w:r>
      <w:r w:rsidR="008F5D00" w:rsidRPr="00742E81">
        <w:rPr>
          <w:lang w:val="fr-CH"/>
        </w:rPr>
        <w:t xml:space="preserve"> le congé parental pour soigner un enfant est limité par la loi et aucun soutien familial suffisant ou toute autre forme d</w:t>
      </w:r>
      <w:r w:rsidR="00742E81" w:rsidRPr="00742E81">
        <w:rPr>
          <w:lang w:val="fr-CH"/>
        </w:rPr>
        <w:t>’</w:t>
      </w:r>
      <w:r w:rsidR="008F5D00" w:rsidRPr="00742E81">
        <w:rPr>
          <w:lang w:val="fr-CH"/>
        </w:rPr>
        <w:t>aide n</w:t>
      </w:r>
      <w:r w:rsidR="00742E81" w:rsidRPr="00742E81">
        <w:rPr>
          <w:lang w:val="fr-CH"/>
        </w:rPr>
        <w:t>’</w:t>
      </w:r>
      <w:r w:rsidR="008F5D00" w:rsidRPr="00742E81">
        <w:rPr>
          <w:lang w:val="fr-CH"/>
        </w:rPr>
        <w:t xml:space="preserve">est </w:t>
      </w:r>
      <w:r w:rsidR="006E23D1" w:rsidRPr="00742E81">
        <w:rPr>
          <w:lang w:val="fr-CH"/>
        </w:rPr>
        <w:t xml:space="preserve">finalement </w:t>
      </w:r>
      <w:r w:rsidR="008F5D00" w:rsidRPr="00742E81">
        <w:rPr>
          <w:lang w:val="fr-CH"/>
        </w:rPr>
        <w:t>assuré par la législation du travail</w:t>
      </w:r>
      <w:r w:rsidR="003E4EF3" w:rsidRPr="00CF5252">
        <w:rPr>
          <w:rStyle w:val="FootnoteReference"/>
        </w:rPr>
        <w:footnoteReference w:id="28"/>
      </w:r>
      <w:r w:rsidR="00CF5252">
        <w:rPr>
          <w:lang w:val="fr-CH"/>
        </w:rPr>
        <w:t>.</w:t>
      </w:r>
    </w:p>
    <w:p w:rsidR="008565F8" w:rsidRPr="00742E81" w:rsidRDefault="009F52C0" w:rsidP="009F52C0">
      <w:pPr>
        <w:pStyle w:val="H1G"/>
        <w:rPr>
          <w:lang w:val="fr-CH"/>
        </w:rPr>
      </w:pPr>
      <w:r w:rsidRPr="00742E81">
        <w:rPr>
          <w:lang w:val="fr-CH"/>
        </w:rPr>
        <w:tab/>
        <w:t>C.</w:t>
      </w:r>
      <w:r w:rsidRPr="00742E81">
        <w:rPr>
          <w:lang w:val="fr-CH"/>
        </w:rPr>
        <w:tab/>
      </w:r>
      <w:r w:rsidR="008565F8" w:rsidRPr="00742E81">
        <w:rPr>
          <w:lang w:val="fr-CH"/>
        </w:rPr>
        <w:t>S</w:t>
      </w:r>
      <w:r w:rsidR="008F5D00" w:rsidRPr="00742E81">
        <w:rPr>
          <w:lang w:val="fr-CH"/>
        </w:rPr>
        <w:t>éparation d</w:t>
      </w:r>
      <w:r w:rsidR="00742E81" w:rsidRPr="00742E81">
        <w:rPr>
          <w:lang w:val="fr-CH"/>
        </w:rPr>
        <w:t>’</w:t>
      </w:r>
      <w:r w:rsidR="008F5D00" w:rsidRPr="00742E81">
        <w:rPr>
          <w:lang w:val="fr-CH"/>
        </w:rPr>
        <w:t>avec les parents</w:t>
      </w:r>
    </w:p>
    <w:p w:rsidR="008565F8" w:rsidRPr="00742E81" w:rsidRDefault="00C3337F" w:rsidP="00C3337F">
      <w:pPr>
        <w:pStyle w:val="SingleTxtG"/>
        <w:rPr>
          <w:lang w:val="fr-CH"/>
        </w:rPr>
      </w:pPr>
      <w:r w:rsidRPr="00742E81">
        <w:rPr>
          <w:lang w:val="fr-CH"/>
        </w:rPr>
        <w:t>79.</w:t>
      </w:r>
      <w:r w:rsidRPr="00742E81">
        <w:rPr>
          <w:lang w:val="fr-CH"/>
        </w:rPr>
        <w:tab/>
      </w:r>
      <w:r w:rsidR="008F5D00" w:rsidRPr="00742E81">
        <w:rPr>
          <w:lang w:val="fr-CH"/>
        </w:rPr>
        <w:t>Les conditions et les modalités de la séparation d</w:t>
      </w:r>
      <w:r w:rsidR="00742E81" w:rsidRPr="00742E81">
        <w:rPr>
          <w:lang w:val="fr-CH"/>
        </w:rPr>
        <w:t>’</w:t>
      </w:r>
      <w:r w:rsidR="008F5D00" w:rsidRPr="00742E81">
        <w:rPr>
          <w:lang w:val="fr-CH"/>
        </w:rPr>
        <w:t>un enfant d</w:t>
      </w:r>
      <w:r w:rsidR="00742E81" w:rsidRPr="00742E81">
        <w:rPr>
          <w:lang w:val="fr-CH"/>
        </w:rPr>
        <w:t>’</w:t>
      </w:r>
      <w:r w:rsidR="008F5D00" w:rsidRPr="00742E81">
        <w:rPr>
          <w:lang w:val="fr-CH"/>
        </w:rPr>
        <w:t>avec l</w:t>
      </w:r>
      <w:r w:rsidR="00742E81" w:rsidRPr="00742E81">
        <w:rPr>
          <w:lang w:val="fr-CH"/>
        </w:rPr>
        <w:t>’</w:t>
      </w:r>
      <w:r w:rsidR="008F5D00" w:rsidRPr="00742E81">
        <w:rPr>
          <w:lang w:val="fr-CH"/>
        </w:rPr>
        <w:t xml:space="preserve">un de ses parents ou les deux sont régies par les dispositions de la loi </w:t>
      </w:r>
      <w:r w:rsidR="00102F22" w:rsidRPr="00742E81">
        <w:rPr>
          <w:lang w:val="fr-CH"/>
        </w:rPr>
        <w:t>relative à</w:t>
      </w:r>
      <w:r w:rsidR="008F5D00" w:rsidRPr="00742E81">
        <w:rPr>
          <w:lang w:val="fr-CH"/>
        </w:rPr>
        <w:t xml:space="preserve"> la famille (art. </w:t>
      </w:r>
      <w:r w:rsidR="008565F8" w:rsidRPr="00742E81">
        <w:rPr>
          <w:lang w:val="fr-CH"/>
        </w:rPr>
        <w:t>60, 81</w:t>
      </w:r>
      <w:r w:rsidR="00CF5252">
        <w:rPr>
          <w:lang w:val="fr-CH"/>
        </w:rPr>
        <w:t xml:space="preserve"> et </w:t>
      </w:r>
      <w:r w:rsidR="008565F8" w:rsidRPr="00742E81">
        <w:rPr>
          <w:lang w:val="fr-CH"/>
        </w:rPr>
        <w:t>82, 197</w:t>
      </w:r>
      <w:r w:rsidR="00CF5252">
        <w:rPr>
          <w:lang w:val="fr-CH"/>
        </w:rPr>
        <w:t xml:space="preserve"> et </w:t>
      </w:r>
      <w:r w:rsidR="008565F8" w:rsidRPr="00742E81">
        <w:rPr>
          <w:lang w:val="fr-CH"/>
        </w:rPr>
        <w:t xml:space="preserve">198 </w:t>
      </w:r>
      <w:r w:rsidR="00CF5252" w:rsidRPr="00742E81">
        <w:rPr>
          <w:lang w:val="fr-CH"/>
        </w:rPr>
        <w:t>et</w:t>
      </w:r>
      <w:r w:rsidR="00CF5252">
        <w:rPr>
          <w:lang w:val="fr-CH"/>
        </w:rPr>
        <w:t xml:space="preserve"> </w:t>
      </w:r>
      <w:r w:rsidR="008565F8" w:rsidRPr="00742E81">
        <w:rPr>
          <w:lang w:val="fr-CH"/>
        </w:rPr>
        <w:t xml:space="preserve">332) </w:t>
      </w:r>
      <w:r w:rsidR="005E6751" w:rsidRPr="00742E81">
        <w:rPr>
          <w:lang w:val="fr-CH"/>
        </w:rPr>
        <w:t>et du Code pénal dans les cas de violence familiale</w:t>
      </w:r>
      <w:r w:rsidR="008565F8" w:rsidRPr="00742E81">
        <w:rPr>
          <w:lang w:val="fr-CH"/>
        </w:rPr>
        <w:t xml:space="preserve"> (</w:t>
      </w:r>
      <w:r w:rsidR="005E6751" w:rsidRPr="00742E81">
        <w:rPr>
          <w:lang w:val="fr-CH"/>
        </w:rPr>
        <w:t>a</w:t>
      </w:r>
      <w:r w:rsidR="008565F8" w:rsidRPr="00742E81">
        <w:rPr>
          <w:lang w:val="fr-CH"/>
        </w:rPr>
        <w:t>rt</w:t>
      </w:r>
      <w:r w:rsidR="005E6751" w:rsidRPr="00742E81">
        <w:rPr>
          <w:lang w:val="fr-CH"/>
        </w:rPr>
        <w:t>. </w:t>
      </w:r>
      <w:r w:rsidR="008565F8" w:rsidRPr="00742E81">
        <w:rPr>
          <w:lang w:val="fr-CH"/>
        </w:rPr>
        <w:t>194).</w:t>
      </w:r>
    </w:p>
    <w:p w:rsidR="008565F8" w:rsidRPr="00742E81" w:rsidRDefault="009F52C0" w:rsidP="009F52C0">
      <w:pPr>
        <w:pStyle w:val="H1G"/>
        <w:rPr>
          <w:lang w:val="fr-CH"/>
        </w:rPr>
      </w:pPr>
      <w:r w:rsidRPr="00742E81">
        <w:rPr>
          <w:lang w:val="fr-CH"/>
        </w:rPr>
        <w:tab/>
        <w:t>D.</w:t>
      </w:r>
      <w:r w:rsidRPr="00742E81">
        <w:rPr>
          <w:lang w:val="fr-CH"/>
        </w:rPr>
        <w:tab/>
      </w:r>
      <w:r w:rsidR="005E6751" w:rsidRPr="00742E81">
        <w:rPr>
          <w:lang w:val="fr-CH"/>
        </w:rPr>
        <w:t>Regroupement familial</w:t>
      </w:r>
    </w:p>
    <w:p w:rsidR="008565F8" w:rsidRPr="00742E81" w:rsidRDefault="00C3337F" w:rsidP="005E6751">
      <w:pPr>
        <w:pStyle w:val="SingleTxtG"/>
        <w:rPr>
          <w:lang w:val="fr-CH"/>
        </w:rPr>
      </w:pPr>
      <w:r w:rsidRPr="00742E81">
        <w:rPr>
          <w:lang w:val="fr-CH"/>
        </w:rPr>
        <w:t>80.</w:t>
      </w:r>
      <w:r w:rsidRPr="00742E81">
        <w:rPr>
          <w:lang w:val="fr-CH"/>
        </w:rPr>
        <w:tab/>
      </w:r>
      <w:r w:rsidR="005E6751" w:rsidRPr="00742E81">
        <w:rPr>
          <w:lang w:val="fr-CH"/>
        </w:rPr>
        <w:t>Le Ministère du travail, de l</w:t>
      </w:r>
      <w:r w:rsidR="00742E81" w:rsidRPr="00742E81">
        <w:rPr>
          <w:lang w:val="fr-CH"/>
        </w:rPr>
        <w:t>’</w:t>
      </w:r>
      <w:r w:rsidR="005E6751" w:rsidRPr="00742E81">
        <w:rPr>
          <w:lang w:val="fr-CH"/>
        </w:rPr>
        <w:t xml:space="preserve">emploi et de la politique sociale prend des mesures concrètes, à la demande </w:t>
      </w:r>
      <w:r w:rsidR="00102F22" w:rsidRPr="00742E81">
        <w:rPr>
          <w:lang w:val="fr-CH"/>
        </w:rPr>
        <w:t xml:space="preserve">tant </w:t>
      </w:r>
      <w:r w:rsidR="005E6751" w:rsidRPr="00742E81">
        <w:rPr>
          <w:lang w:val="fr-CH"/>
        </w:rPr>
        <w:t xml:space="preserve">de </w:t>
      </w:r>
      <w:r w:rsidR="00102F22" w:rsidRPr="00742E81">
        <w:rPr>
          <w:lang w:val="fr-CH"/>
        </w:rPr>
        <w:t>citoyen</w:t>
      </w:r>
      <w:r w:rsidR="005E6751" w:rsidRPr="00742E81">
        <w:rPr>
          <w:lang w:val="fr-CH"/>
        </w:rPr>
        <w:t>s</w:t>
      </w:r>
      <w:r w:rsidR="00102F22" w:rsidRPr="00742E81">
        <w:rPr>
          <w:lang w:val="fr-CH"/>
        </w:rPr>
        <w:t xml:space="preserve"> serbes que de ressortissants </w:t>
      </w:r>
      <w:r w:rsidR="005E6751" w:rsidRPr="00742E81">
        <w:rPr>
          <w:lang w:val="fr-CH"/>
        </w:rPr>
        <w:t>étrangers, en vue de résoudre des problèmes de maintien des relations personnelles et des contacts directs entre l</w:t>
      </w:r>
      <w:r w:rsidR="00742E81" w:rsidRPr="00742E81">
        <w:rPr>
          <w:lang w:val="fr-CH"/>
        </w:rPr>
        <w:t>’</w:t>
      </w:r>
      <w:r w:rsidR="005E6751" w:rsidRPr="00742E81">
        <w:rPr>
          <w:lang w:val="fr-CH"/>
        </w:rPr>
        <w:t>enfant et les parents qui vivent dans différents pays</w:t>
      </w:r>
      <w:r w:rsidR="00742E81" w:rsidRPr="00742E81">
        <w:rPr>
          <w:lang w:val="fr-CH"/>
        </w:rPr>
        <w:t> ;</w:t>
      </w:r>
      <w:r w:rsidR="005E6751" w:rsidRPr="00742E81">
        <w:rPr>
          <w:lang w:val="fr-CH"/>
        </w:rPr>
        <w:t xml:space="preserve"> il intercède directement auprès des autorités compétentes pour qu</w:t>
      </w:r>
      <w:r w:rsidR="00742E81" w:rsidRPr="00742E81">
        <w:rPr>
          <w:lang w:val="fr-CH"/>
        </w:rPr>
        <w:t>’</w:t>
      </w:r>
      <w:r w:rsidR="005E6751" w:rsidRPr="00742E81">
        <w:rPr>
          <w:lang w:val="fr-CH"/>
        </w:rPr>
        <w:t>elles attirent l</w:t>
      </w:r>
      <w:r w:rsidR="00742E81" w:rsidRPr="00742E81">
        <w:rPr>
          <w:lang w:val="fr-CH"/>
        </w:rPr>
        <w:t>’</w:t>
      </w:r>
      <w:r w:rsidR="005E6751" w:rsidRPr="00742E81">
        <w:rPr>
          <w:lang w:val="fr-CH"/>
        </w:rPr>
        <w:t>attention des parents sur l</w:t>
      </w:r>
      <w:r w:rsidR="00742E81" w:rsidRPr="00742E81">
        <w:rPr>
          <w:lang w:val="fr-CH"/>
        </w:rPr>
        <w:t>’</w:t>
      </w:r>
      <w:r w:rsidR="005E6751" w:rsidRPr="00742E81">
        <w:rPr>
          <w:lang w:val="fr-CH"/>
        </w:rPr>
        <w:t>importance que revêt l</w:t>
      </w:r>
      <w:r w:rsidR="00742E81" w:rsidRPr="00742E81">
        <w:rPr>
          <w:lang w:val="fr-CH"/>
        </w:rPr>
        <w:t>’</w:t>
      </w:r>
      <w:r w:rsidR="005E6751" w:rsidRPr="00742E81">
        <w:rPr>
          <w:lang w:val="fr-CH"/>
        </w:rPr>
        <w:t>exécution des décisions rendues par les tribunaux ou le centre de protection sociale à cet effet.</w:t>
      </w:r>
    </w:p>
    <w:p w:rsidR="008565F8" w:rsidRPr="00742E81" w:rsidRDefault="009F52C0" w:rsidP="00F16547">
      <w:pPr>
        <w:pStyle w:val="H1G"/>
        <w:rPr>
          <w:lang w:val="fr-CH"/>
        </w:rPr>
      </w:pPr>
      <w:r w:rsidRPr="00742E81">
        <w:rPr>
          <w:lang w:val="fr-CH"/>
        </w:rPr>
        <w:tab/>
        <w:t>E.</w:t>
      </w:r>
      <w:r w:rsidRPr="00742E81">
        <w:rPr>
          <w:lang w:val="fr-CH"/>
        </w:rPr>
        <w:tab/>
      </w:r>
      <w:r w:rsidR="005E6751" w:rsidRPr="00742E81">
        <w:rPr>
          <w:lang w:val="fr-CH"/>
        </w:rPr>
        <w:t>Subsistance des enfants</w:t>
      </w:r>
    </w:p>
    <w:p w:rsidR="005E6751" w:rsidRPr="00742E81" w:rsidRDefault="00C3337F" w:rsidP="005E6751">
      <w:pPr>
        <w:pStyle w:val="SingleTxtG"/>
        <w:rPr>
          <w:lang w:val="fr-CH"/>
        </w:rPr>
      </w:pPr>
      <w:r w:rsidRPr="00742E81">
        <w:rPr>
          <w:lang w:val="fr-CH"/>
        </w:rPr>
        <w:t>81.</w:t>
      </w:r>
      <w:r w:rsidRPr="00742E81">
        <w:rPr>
          <w:lang w:val="fr-CH"/>
        </w:rPr>
        <w:tab/>
      </w:r>
      <w:r w:rsidR="008565F8" w:rsidRPr="00742E81">
        <w:rPr>
          <w:lang w:val="fr-CH"/>
        </w:rPr>
        <w:t>L</w:t>
      </w:r>
      <w:r w:rsidR="005E6751" w:rsidRPr="00742E81">
        <w:rPr>
          <w:lang w:val="fr-CH"/>
        </w:rPr>
        <w:t xml:space="preserve">a subsistance est légalement définie par des règles impératives, la renonciation </w:t>
      </w:r>
      <w:r w:rsidR="00102F22" w:rsidRPr="00742E81">
        <w:rPr>
          <w:lang w:val="fr-CH"/>
        </w:rPr>
        <w:t>à ce</w:t>
      </w:r>
      <w:r w:rsidR="005E6751" w:rsidRPr="00742E81">
        <w:rPr>
          <w:lang w:val="fr-CH"/>
        </w:rPr>
        <w:t xml:space="preserve"> droit étant interdite. Ce droit est imprescriptible. Toutes questions liées à la subsistance des enfants sont prévues dans la loi relative à la famille. Le non-paiement de la pension alimentaire est passible de sanctions pénales. Des procédures sont en cours au Ministère des finances</w:t>
      </w:r>
      <w:r w:rsidR="003E4EF3" w:rsidRPr="00742E81">
        <w:rPr>
          <w:rStyle w:val="FootnoteReference"/>
          <w:lang w:val="fr-CH"/>
        </w:rPr>
        <w:footnoteReference w:id="29"/>
      </w:r>
      <w:r w:rsidR="008565F8" w:rsidRPr="00742E81">
        <w:rPr>
          <w:lang w:val="fr-CH"/>
        </w:rPr>
        <w:t xml:space="preserve"> </w:t>
      </w:r>
      <w:r w:rsidR="005E6751" w:rsidRPr="00742E81">
        <w:rPr>
          <w:lang w:val="fr-CH"/>
        </w:rPr>
        <w:t>concernant 756 affaires de pension alimentaire</w:t>
      </w:r>
      <w:r w:rsidR="00742E81" w:rsidRPr="00742E81">
        <w:rPr>
          <w:lang w:val="fr-CH"/>
        </w:rPr>
        <w:t> ;</w:t>
      </w:r>
      <w:r w:rsidR="005E6751" w:rsidRPr="00742E81">
        <w:rPr>
          <w:lang w:val="fr-CH"/>
        </w:rPr>
        <w:t xml:space="preserve"> en 2012, des procédures ont été engagées au titre de 60 nouvelles demandes de versement de pension alimentaire. Le Bureau des droits de l</w:t>
      </w:r>
      <w:r w:rsidR="00742E81" w:rsidRPr="00742E81">
        <w:rPr>
          <w:lang w:val="fr-CH"/>
        </w:rPr>
        <w:t>’</w:t>
      </w:r>
      <w:r w:rsidR="005E6751" w:rsidRPr="00742E81">
        <w:rPr>
          <w:lang w:val="fr-CH"/>
        </w:rPr>
        <w:t xml:space="preserve">homme et des droits des minorités remplit une fonction de médiateur dans les procédures de dépôt de plaintes émanant de </w:t>
      </w:r>
      <w:r w:rsidR="00102F22" w:rsidRPr="00742E81">
        <w:rPr>
          <w:lang w:val="fr-CH"/>
        </w:rPr>
        <w:t>créancier</w:t>
      </w:r>
      <w:r w:rsidR="005E6751" w:rsidRPr="00742E81">
        <w:rPr>
          <w:lang w:val="fr-CH"/>
        </w:rPr>
        <w:t>s étrangers qu</w:t>
      </w:r>
      <w:r w:rsidR="00742E81" w:rsidRPr="00742E81">
        <w:rPr>
          <w:lang w:val="fr-CH"/>
        </w:rPr>
        <w:t>’</w:t>
      </w:r>
      <w:r w:rsidR="005E6751" w:rsidRPr="00742E81">
        <w:rPr>
          <w:lang w:val="fr-CH"/>
        </w:rPr>
        <w:t xml:space="preserve">il soumet aux centres de protection sociale concernés à des fins de traitement définitif. Entre 2009 et 2013, le Ministère </w:t>
      </w:r>
      <w:r w:rsidR="00102F22" w:rsidRPr="00742E81">
        <w:rPr>
          <w:lang w:val="fr-CH"/>
        </w:rPr>
        <w:t>chargé</w:t>
      </w:r>
      <w:r w:rsidR="005E6751" w:rsidRPr="00742E81">
        <w:rPr>
          <w:lang w:val="fr-CH"/>
        </w:rPr>
        <w:t xml:space="preserve"> de la politique sociale a été saisi de 265 dossiers relatifs à des pensions alimentaires. Tous ces dossiers ont été mis à jour et les mesures nécessaires ont été prises dans chaque cas.</w:t>
      </w:r>
    </w:p>
    <w:p w:rsidR="008565F8" w:rsidRPr="00742E81" w:rsidRDefault="009F52C0" w:rsidP="009F52C0">
      <w:pPr>
        <w:pStyle w:val="H1G"/>
        <w:rPr>
          <w:lang w:val="fr-CH"/>
        </w:rPr>
      </w:pPr>
      <w:r w:rsidRPr="00742E81">
        <w:rPr>
          <w:lang w:val="fr-CH"/>
        </w:rPr>
        <w:tab/>
        <w:t>F.</w:t>
      </w:r>
      <w:r w:rsidRPr="00742E81">
        <w:rPr>
          <w:lang w:val="fr-CH"/>
        </w:rPr>
        <w:tab/>
      </w:r>
      <w:r w:rsidR="001A24F6" w:rsidRPr="00742E81">
        <w:rPr>
          <w:lang w:val="fr-CH"/>
        </w:rPr>
        <w:t>Enfants privés de leur milieu familial</w:t>
      </w:r>
    </w:p>
    <w:p w:rsidR="008565F8" w:rsidRPr="00742E81" w:rsidRDefault="009F52C0" w:rsidP="009F52C0">
      <w:pPr>
        <w:pStyle w:val="H23G"/>
        <w:rPr>
          <w:lang w:val="fr-CH"/>
        </w:rPr>
      </w:pPr>
      <w:r w:rsidRPr="00742E81">
        <w:rPr>
          <w:lang w:val="fr-CH"/>
        </w:rPr>
        <w:tab/>
      </w:r>
      <w:r w:rsidRPr="00742E81">
        <w:rPr>
          <w:lang w:val="fr-CH"/>
        </w:rPr>
        <w:tab/>
      </w:r>
      <w:r w:rsidR="001A24F6" w:rsidRPr="00742E81">
        <w:rPr>
          <w:lang w:val="fr-CH"/>
        </w:rPr>
        <w:t>Recommandation</w:t>
      </w:r>
      <w:r w:rsidR="008565F8" w:rsidRPr="00742E81">
        <w:rPr>
          <w:lang w:val="fr-CH"/>
        </w:rPr>
        <w:t xml:space="preserve"> 41 </w:t>
      </w:r>
      <w:r w:rsidR="001A24F6" w:rsidRPr="00742E81">
        <w:rPr>
          <w:lang w:val="fr-CH"/>
        </w:rPr>
        <w:t>(</w:t>
      </w:r>
      <w:r w:rsidR="008565F8" w:rsidRPr="00742E81">
        <w:rPr>
          <w:lang w:val="fr-CH"/>
        </w:rPr>
        <w:t>CRC/C/SRB/CO/1</w:t>
      </w:r>
      <w:r w:rsidR="001A24F6" w:rsidRPr="00742E81">
        <w:rPr>
          <w:lang w:val="fr-CH"/>
        </w:rPr>
        <w:t>)</w:t>
      </w:r>
    </w:p>
    <w:p w:rsidR="001A24F6" w:rsidRPr="00742E81" w:rsidRDefault="00C3337F" w:rsidP="001A24F6">
      <w:pPr>
        <w:pStyle w:val="SingleTxtG"/>
        <w:rPr>
          <w:lang w:val="fr-CH"/>
        </w:rPr>
      </w:pPr>
      <w:r w:rsidRPr="00742E81">
        <w:rPr>
          <w:lang w:val="fr-CH"/>
        </w:rPr>
        <w:t>82.</w:t>
      </w:r>
      <w:r w:rsidRPr="00742E81">
        <w:rPr>
          <w:lang w:val="fr-CH"/>
        </w:rPr>
        <w:tab/>
      </w:r>
      <w:r w:rsidR="001A24F6" w:rsidRPr="00742E81">
        <w:rPr>
          <w:lang w:val="fr-CH"/>
        </w:rPr>
        <w:t>Plus de 90</w:t>
      </w:r>
      <w:r w:rsidR="00C26051">
        <w:rPr>
          <w:lang w:val="fr-CH"/>
        </w:rPr>
        <w:t> %</w:t>
      </w:r>
      <w:r w:rsidR="001A24F6" w:rsidRPr="00742E81">
        <w:rPr>
          <w:lang w:val="fr-CH"/>
        </w:rPr>
        <w:t xml:space="preserve"> des enfants et des jeunes privés de </w:t>
      </w:r>
      <w:r w:rsidR="000567AA" w:rsidRPr="00742E81">
        <w:rPr>
          <w:lang w:val="fr-CH"/>
        </w:rPr>
        <w:t>protection</w:t>
      </w:r>
      <w:r w:rsidR="001A24F6" w:rsidRPr="00742E81">
        <w:rPr>
          <w:lang w:val="fr-CH"/>
        </w:rPr>
        <w:t xml:space="preserve"> parenta</w:t>
      </w:r>
      <w:r w:rsidR="000567AA" w:rsidRPr="00742E81">
        <w:rPr>
          <w:lang w:val="fr-CH"/>
        </w:rPr>
        <w:t>le</w:t>
      </w:r>
      <w:r w:rsidR="001A24F6" w:rsidRPr="00742E81">
        <w:rPr>
          <w:lang w:val="fr-CH"/>
        </w:rPr>
        <w:t xml:space="preserve"> et placés dans des institutions, soit </w:t>
      </w:r>
      <w:r w:rsidR="00502060" w:rsidRPr="00742E81">
        <w:rPr>
          <w:lang w:val="fr-CH"/>
        </w:rPr>
        <w:t>environ</w:t>
      </w:r>
      <w:r w:rsidR="001A24F6" w:rsidRPr="00742E81">
        <w:rPr>
          <w:lang w:val="fr-CH"/>
        </w:rPr>
        <w:t xml:space="preserve"> 6 000, sont pris en charge par la parenté ou des personnes non apparentées qui représentent </w:t>
      </w:r>
      <w:r w:rsidR="00502060" w:rsidRPr="00742E81">
        <w:rPr>
          <w:lang w:val="fr-CH"/>
        </w:rPr>
        <w:t>quelque</w:t>
      </w:r>
      <w:r w:rsidR="001A24F6" w:rsidRPr="00742E81">
        <w:rPr>
          <w:lang w:val="fr-CH"/>
        </w:rPr>
        <w:t xml:space="preserve"> </w:t>
      </w:r>
      <w:r w:rsidR="00CF5252" w:rsidRPr="00742E81">
        <w:rPr>
          <w:lang w:val="fr-CH"/>
        </w:rPr>
        <w:t>4</w:t>
      </w:r>
      <w:r w:rsidR="00CF5252">
        <w:rPr>
          <w:lang w:val="fr-CH"/>
        </w:rPr>
        <w:t> </w:t>
      </w:r>
      <w:r w:rsidR="001A24F6" w:rsidRPr="00742E81">
        <w:rPr>
          <w:lang w:val="fr-CH"/>
        </w:rPr>
        <w:t>300</w:t>
      </w:r>
      <w:r w:rsidR="00CF5252">
        <w:rPr>
          <w:lang w:val="fr-CH"/>
        </w:rPr>
        <w:t xml:space="preserve"> </w:t>
      </w:r>
      <w:r w:rsidR="001A24F6" w:rsidRPr="00742E81">
        <w:rPr>
          <w:lang w:val="fr-CH"/>
        </w:rPr>
        <w:t>familles. Le nombre d</w:t>
      </w:r>
      <w:r w:rsidR="00742E81" w:rsidRPr="00742E81">
        <w:rPr>
          <w:lang w:val="fr-CH"/>
        </w:rPr>
        <w:t>’</w:t>
      </w:r>
      <w:r w:rsidR="001A24F6" w:rsidRPr="00742E81">
        <w:rPr>
          <w:lang w:val="fr-CH"/>
        </w:rPr>
        <w:t>enfants dans des foyers et des familles d</w:t>
      </w:r>
      <w:r w:rsidR="00742E81" w:rsidRPr="00742E81">
        <w:rPr>
          <w:lang w:val="fr-CH"/>
        </w:rPr>
        <w:t>’</w:t>
      </w:r>
      <w:r w:rsidR="001A24F6" w:rsidRPr="00742E81">
        <w:rPr>
          <w:lang w:val="fr-CH"/>
        </w:rPr>
        <w:t xml:space="preserve">accueil a notablement augmenté contrairement à celui des enfants privés de </w:t>
      </w:r>
      <w:r w:rsidR="000567AA" w:rsidRPr="00742E81">
        <w:rPr>
          <w:lang w:val="fr-CH"/>
        </w:rPr>
        <w:t xml:space="preserve">protection </w:t>
      </w:r>
      <w:r w:rsidR="001A24F6" w:rsidRPr="00742E81">
        <w:rPr>
          <w:lang w:val="fr-CH"/>
        </w:rPr>
        <w:t>parenta</w:t>
      </w:r>
      <w:r w:rsidR="000567AA" w:rsidRPr="00742E81">
        <w:rPr>
          <w:lang w:val="fr-CH"/>
        </w:rPr>
        <w:t>le</w:t>
      </w:r>
      <w:r w:rsidR="001A24F6" w:rsidRPr="00742E81">
        <w:rPr>
          <w:lang w:val="fr-CH"/>
        </w:rPr>
        <w:t xml:space="preserve"> et placés dans des institutions. Les enfants atteints de troubles du développement se trouvent en partie placés dans des institutions (environ 500 enfants ou 54,6</w:t>
      </w:r>
      <w:r w:rsidR="00C26051">
        <w:rPr>
          <w:lang w:val="fr-CH"/>
        </w:rPr>
        <w:t> %</w:t>
      </w:r>
      <w:r w:rsidR="001A24F6" w:rsidRPr="00742E81">
        <w:rPr>
          <w:lang w:val="fr-CH"/>
        </w:rPr>
        <w:t xml:space="preserve"> du total de ces enfants)</w:t>
      </w:r>
      <w:r w:rsidR="003E4EF3" w:rsidRPr="00CF5252">
        <w:rPr>
          <w:rStyle w:val="FootnoteReference"/>
        </w:rPr>
        <w:footnoteReference w:id="30"/>
      </w:r>
      <w:r w:rsidR="00CF5252">
        <w:rPr>
          <w:lang w:val="fr-CH"/>
        </w:rPr>
        <w:t>.</w:t>
      </w:r>
      <w:r w:rsidR="008565F8" w:rsidRPr="00742E81">
        <w:rPr>
          <w:lang w:val="fr-CH"/>
        </w:rPr>
        <w:t xml:space="preserve"> </w:t>
      </w:r>
      <w:r w:rsidR="001A24F6" w:rsidRPr="00742E81">
        <w:rPr>
          <w:lang w:val="fr-CH"/>
        </w:rPr>
        <w:t>Un enfant de moins de 3 ans ne peut être placé en institution que pour des raisons particulièrement valables et pendant deux mois au maximum, sauf si le Ministère de la protection sociale en décide autrement. Le nombre de ces enfants est tombé à 44</w:t>
      </w:r>
      <w:r w:rsidR="00C26051">
        <w:rPr>
          <w:lang w:val="fr-CH"/>
        </w:rPr>
        <w:t> %</w:t>
      </w:r>
      <w:r w:rsidR="001A24F6" w:rsidRPr="00742E81">
        <w:rPr>
          <w:lang w:val="fr-CH"/>
        </w:rPr>
        <w:t xml:space="preserve"> à la fin de 2013. Le nombre d</w:t>
      </w:r>
      <w:r w:rsidR="00742E81" w:rsidRPr="00742E81">
        <w:rPr>
          <w:lang w:val="fr-CH"/>
        </w:rPr>
        <w:t>’</w:t>
      </w:r>
      <w:r w:rsidR="001A24F6" w:rsidRPr="00742E81">
        <w:rPr>
          <w:lang w:val="fr-CH"/>
        </w:rPr>
        <w:t>enfants roms est disproportionné par rapport aux enfants placés en institution et dans des familles d</w:t>
      </w:r>
      <w:r w:rsidR="00742E81" w:rsidRPr="00742E81">
        <w:rPr>
          <w:lang w:val="fr-CH"/>
        </w:rPr>
        <w:t>’</w:t>
      </w:r>
      <w:r w:rsidR="001A24F6" w:rsidRPr="00742E81">
        <w:rPr>
          <w:lang w:val="fr-CH"/>
        </w:rPr>
        <w:t>accueil. Aujourd</w:t>
      </w:r>
      <w:r w:rsidR="00742E81" w:rsidRPr="00742E81">
        <w:rPr>
          <w:lang w:val="fr-CH"/>
        </w:rPr>
        <w:t>’</w:t>
      </w:r>
      <w:r w:rsidR="001A24F6" w:rsidRPr="00742E81">
        <w:rPr>
          <w:lang w:val="fr-CH"/>
        </w:rPr>
        <w:t>hui, cinq centres d</w:t>
      </w:r>
      <w:r w:rsidR="00742E81" w:rsidRPr="00742E81">
        <w:rPr>
          <w:lang w:val="fr-CH"/>
        </w:rPr>
        <w:t>’</w:t>
      </w:r>
      <w:r w:rsidR="001A24F6" w:rsidRPr="00742E81">
        <w:rPr>
          <w:lang w:val="fr-CH"/>
        </w:rPr>
        <w:t>accueil et d</w:t>
      </w:r>
      <w:r w:rsidR="00742E81" w:rsidRPr="00742E81">
        <w:rPr>
          <w:lang w:val="fr-CH"/>
        </w:rPr>
        <w:t>’</w:t>
      </w:r>
      <w:r w:rsidR="001A24F6" w:rsidRPr="00742E81">
        <w:rPr>
          <w:lang w:val="fr-CH"/>
        </w:rPr>
        <w:t>adoption sont en service et il est prévu d</w:t>
      </w:r>
      <w:r w:rsidR="00742E81" w:rsidRPr="00742E81">
        <w:rPr>
          <w:lang w:val="fr-CH"/>
        </w:rPr>
        <w:t>’</w:t>
      </w:r>
      <w:r w:rsidR="001A24F6" w:rsidRPr="00742E81">
        <w:rPr>
          <w:lang w:val="fr-CH"/>
        </w:rPr>
        <w:t xml:space="preserve">en ouvrir trois autres qui, notamment, </w:t>
      </w:r>
      <w:r w:rsidR="00174D22" w:rsidRPr="00742E81">
        <w:rPr>
          <w:lang w:val="fr-CH"/>
        </w:rPr>
        <w:t>assurer</w:t>
      </w:r>
      <w:r w:rsidR="001A24F6" w:rsidRPr="00742E81">
        <w:rPr>
          <w:lang w:val="fr-CH"/>
        </w:rPr>
        <w:t xml:space="preserve">ont aux enfants </w:t>
      </w:r>
      <w:r w:rsidR="00174D22" w:rsidRPr="00742E81">
        <w:rPr>
          <w:lang w:val="fr-CH"/>
        </w:rPr>
        <w:t>une prise en charge</w:t>
      </w:r>
      <w:r w:rsidR="001A24F6" w:rsidRPr="00742E81">
        <w:rPr>
          <w:lang w:val="fr-CH"/>
        </w:rPr>
        <w:t xml:space="preserve"> extrafamilia</w:t>
      </w:r>
      <w:r w:rsidR="00174D22" w:rsidRPr="00742E81">
        <w:rPr>
          <w:lang w:val="fr-CH"/>
        </w:rPr>
        <w:t>le par un placement en familles</w:t>
      </w:r>
      <w:r w:rsidR="001A24F6" w:rsidRPr="00742E81">
        <w:rPr>
          <w:lang w:val="fr-CH"/>
        </w:rPr>
        <w:t xml:space="preserve"> d</w:t>
      </w:r>
      <w:r w:rsidR="00742E81" w:rsidRPr="00742E81">
        <w:rPr>
          <w:lang w:val="fr-CH"/>
        </w:rPr>
        <w:t>’</w:t>
      </w:r>
      <w:r w:rsidR="001A24F6" w:rsidRPr="00742E81">
        <w:rPr>
          <w:lang w:val="fr-CH"/>
        </w:rPr>
        <w:t>accueil.</w:t>
      </w:r>
    </w:p>
    <w:p w:rsidR="00AD67AC" w:rsidRPr="00742E81" w:rsidRDefault="00C3337F" w:rsidP="00AD67AC">
      <w:pPr>
        <w:pStyle w:val="SingleTxtG"/>
        <w:rPr>
          <w:lang w:val="fr-CH"/>
        </w:rPr>
      </w:pPr>
      <w:r w:rsidRPr="00742E81">
        <w:rPr>
          <w:lang w:val="fr-CH"/>
        </w:rPr>
        <w:t>83.</w:t>
      </w:r>
      <w:r w:rsidRPr="00742E81">
        <w:rPr>
          <w:lang w:val="fr-CH"/>
        </w:rPr>
        <w:tab/>
      </w:r>
      <w:r w:rsidR="00AD67AC" w:rsidRPr="00742E81">
        <w:rPr>
          <w:lang w:val="fr-CH"/>
        </w:rPr>
        <w:t xml:space="preserve">La Fondation </w:t>
      </w:r>
      <w:r w:rsidR="008565F8" w:rsidRPr="00742E81">
        <w:rPr>
          <w:lang w:val="fr-CH"/>
        </w:rPr>
        <w:t>Novak Djokovic</w:t>
      </w:r>
      <w:r w:rsidR="00AD67AC" w:rsidRPr="00742E81">
        <w:rPr>
          <w:lang w:val="fr-CH"/>
        </w:rPr>
        <w:t>, l</w:t>
      </w:r>
      <w:r w:rsidR="00742E81" w:rsidRPr="00742E81">
        <w:rPr>
          <w:lang w:val="fr-CH"/>
        </w:rPr>
        <w:t>’</w:t>
      </w:r>
      <w:r w:rsidR="008565F8" w:rsidRPr="00742E81">
        <w:rPr>
          <w:lang w:val="fr-CH"/>
        </w:rPr>
        <w:t xml:space="preserve">UNICEF </w:t>
      </w:r>
      <w:r w:rsidR="00AD67AC" w:rsidRPr="00742E81">
        <w:rPr>
          <w:lang w:val="fr-CH"/>
        </w:rPr>
        <w:t>et le Ministère du travail, de l</w:t>
      </w:r>
      <w:r w:rsidR="00742E81" w:rsidRPr="00742E81">
        <w:rPr>
          <w:lang w:val="fr-CH"/>
        </w:rPr>
        <w:t>’</w:t>
      </w:r>
      <w:r w:rsidR="00AD67AC" w:rsidRPr="00742E81">
        <w:rPr>
          <w:lang w:val="fr-CH"/>
        </w:rPr>
        <w:t xml:space="preserve">emploi et de la politique sociale ont entrepris, en 2013, de </w:t>
      </w:r>
      <w:r w:rsidR="000567AA" w:rsidRPr="00742E81">
        <w:rPr>
          <w:lang w:val="fr-CH"/>
        </w:rPr>
        <w:t xml:space="preserve">coopérer pour </w:t>
      </w:r>
      <w:r w:rsidR="00AD67AC" w:rsidRPr="00742E81">
        <w:rPr>
          <w:lang w:val="fr-CH"/>
        </w:rPr>
        <w:t>mettre en place des services novateurs qui réduiront le risque de la séparation inutile d</w:t>
      </w:r>
      <w:r w:rsidR="00742E81" w:rsidRPr="00742E81">
        <w:rPr>
          <w:lang w:val="fr-CH"/>
        </w:rPr>
        <w:t>’</w:t>
      </w:r>
      <w:r w:rsidR="00AD67AC" w:rsidRPr="00742E81">
        <w:rPr>
          <w:lang w:val="fr-CH"/>
        </w:rPr>
        <w:t xml:space="preserve">avec les parents et du placement en institution, aideront à déceler à temps le risque et </w:t>
      </w:r>
      <w:r w:rsidR="000567AA" w:rsidRPr="00742E81">
        <w:rPr>
          <w:lang w:val="fr-CH"/>
        </w:rPr>
        <w:t xml:space="preserve">à </w:t>
      </w:r>
      <w:r w:rsidR="00AD67AC" w:rsidRPr="00742E81">
        <w:rPr>
          <w:lang w:val="fr-CH"/>
        </w:rPr>
        <w:t>orienter les familles vers des services de soutien, ainsi que d</w:t>
      </w:r>
      <w:r w:rsidR="00742E81" w:rsidRPr="00742E81">
        <w:rPr>
          <w:lang w:val="fr-CH"/>
        </w:rPr>
        <w:t>’</w:t>
      </w:r>
      <w:r w:rsidR="00AD67AC" w:rsidRPr="00742E81">
        <w:rPr>
          <w:lang w:val="fr-CH"/>
        </w:rPr>
        <w:t xml:space="preserve">organiser de nouveaux services et </w:t>
      </w:r>
      <w:r w:rsidR="000567AA" w:rsidRPr="00742E81">
        <w:rPr>
          <w:lang w:val="fr-CH"/>
        </w:rPr>
        <w:t xml:space="preserve">de </w:t>
      </w:r>
      <w:r w:rsidR="00AD67AC" w:rsidRPr="00742E81">
        <w:rPr>
          <w:lang w:val="fr-CH"/>
        </w:rPr>
        <w:t>renforcer ceux existants en vue de prévenir la séparation d</w:t>
      </w:r>
      <w:r w:rsidR="00742E81" w:rsidRPr="00742E81">
        <w:rPr>
          <w:lang w:val="fr-CH"/>
        </w:rPr>
        <w:t>’</w:t>
      </w:r>
      <w:r w:rsidR="00AD67AC" w:rsidRPr="00742E81">
        <w:rPr>
          <w:lang w:val="fr-CH"/>
        </w:rPr>
        <w:t>avec les familles quand l</w:t>
      </w:r>
      <w:r w:rsidR="00742E81" w:rsidRPr="00742E81">
        <w:rPr>
          <w:lang w:val="fr-CH"/>
        </w:rPr>
        <w:t>’</w:t>
      </w:r>
      <w:r w:rsidR="00AD67AC" w:rsidRPr="00742E81">
        <w:rPr>
          <w:lang w:val="fr-CH"/>
        </w:rPr>
        <w:t>intérêt supérieur de l</w:t>
      </w:r>
      <w:r w:rsidR="00742E81" w:rsidRPr="00742E81">
        <w:rPr>
          <w:lang w:val="fr-CH"/>
        </w:rPr>
        <w:t>’</w:t>
      </w:r>
      <w:r w:rsidR="00AD67AC" w:rsidRPr="00742E81">
        <w:rPr>
          <w:lang w:val="fr-CH"/>
        </w:rPr>
        <w:t xml:space="preserve">enfant est en jeu, tout en améliorant le système des </w:t>
      </w:r>
      <w:r w:rsidR="00174D22" w:rsidRPr="00742E81">
        <w:rPr>
          <w:lang w:val="fr-CH"/>
        </w:rPr>
        <w:t>famill</w:t>
      </w:r>
      <w:r w:rsidR="00AD67AC" w:rsidRPr="00742E81">
        <w:rPr>
          <w:lang w:val="fr-CH"/>
        </w:rPr>
        <w:t>es d</w:t>
      </w:r>
      <w:r w:rsidR="00742E81" w:rsidRPr="00742E81">
        <w:rPr>
          <w:lang w:val="fr-CH"/>
        </w:rPr>
        <w:t>’</w:t>
      </w:r>
      <w:r w:rsidR="00AD67AC" w:rsidRPr="00742E81">
        <w:rPr>
          <w:lang w:val="fr-CH"/>
        </w:rPr>
        <w:t xml:space="preserve">accueil pour offrir une solution de remplacement aux enfants de moins de </w:t>
      </w:r>
      <w:r w:rsidR="00CC7F89" w:rsidRPr="00742E81">
        <w:rPr>
          <w:lang w:val="fr-CH"/>
        </w:rPr>
        <w:t>3</w:t>
      </w:r>
      <w:r w:rsidR="00CC7F89">
        <w:rPr>
          <w:lang w:val="fr-CH"/>
        </w:rPr>
        <w:t xml:space="preserve"> </w:t>
      </w:r>
      <w:r w:rsidR="00AD67AC" w:rsidRPr="00742E81">
        <w:rPr>
          <w:lang w:val="fr-CH"/>
        </w:rPr>
        <w:t>ans placés en institution.</w:t>
      </w:r>
    </w:p>
    <w:p w:rsidR="008565F8" w:rsidRPr="00742E81" w:rsidRDefault="009F52C0" w:rsidP="009F52C0">
      <w:pPr>
        <w:pStyle w:val="H1G"/>
        <w:rPr>
          <w:lang w:val="fr-CH"/>
        </w:rPr>
      </w:pPr>
      <w:r w:rsidRPr="00742E81">
        <w:rPr>
          <w:lang w:val="fr-CH"/>
        </w:rPr>
        <w:tab/>
      </w:r>
      <w:r w:rsidR="008565F8" w:rsidRPr="00742E81">
        <w:rPr>
          <w:lang w:val="fr-CH"/>
        </w:rPr>
        <w:t>G.</w:t>
      </w:r>
      <w:r w:rsidRPr="00742E81">
        <w:rPr>
          <w:lang w:val="fr-CH"/>
        </w:rPr>
        <w:tab/>
      </w:r>
      <w:r w:rsidR="004858F7" w:rsidRPr="00742E81">
        <w:rPr>
          <w:lang w:val="fr-CH"/>
        </w:rPr>
        <w:t>Examen périodique des traitements et des soins</w:t>
      </w:r>
    </w:p>
    <w:p w:rsidR="004858F7" w:rsidRPr="00742E81" w:rsidRDefault="00C3337F" w:rsidP="00C3337F">
      <w:pPr>
        <w:pStyle w:val="SingleTxtG"/>
        <w:rPr>
          <w:lang w:val="fr-CH"/>
        </w:rPr>
      </w:pPr>
      <w:r w:rsidRPr="00742E81">
        <w:rPr>
          <w:lang w:val="fr-CH"/>
        </w:rPr>
        <w:t>84.</w:t>
      </w:r>
      <w:r w:rsidRPr="00742E81">
        <w:rPr>
          <w:lang w:val="fr-CH"/>
        </w:rPr>
        <w:tab/>
      </w:r>
      <w:r w:rsidR="004858F7" w:rsidRPr="00742E81">
        <w:rPr>
          <w:lang w:val="fr-CH"/>
        </w:rPr>
        <w:t xml:space="preserve">Le juge pour mineurs qui a imposé une mesure correctionnelle et le </w:t>
      </w:r>
      <w:r w:rsidR="002B1DEE" w:rsidRPr="00742E81">
        <w:rPr>
          <w:lang w:val="fr-CH"/>
        </w:rPr>
        <w:t>p</w:t>
      </w:r>
      <w:r w:rsidR="004858F7" w:rsidRPr="00742E81">
        <w:rPr>
          <w:lang w:val="fr-CH"/>
        </w:rPr>
        <w:t>rocureur des mineurs doivent suivre les résultats de l</w:t>
      </w:r>
      <w:r w:rsidR="00742E81" w:rsidRPr="00742E81">
        <w:rPr>
          <w:lang w:val="fr-CH"/>
        </w:rPr>
        <w:t>’</w:t>
      </w:r>
      <w:r w:rsidR="004858F7" w:rsidRPr="00742E81">
        <w:rPr>
          <w:lang w:val="fr-CH"/>
        </w:rPr>
        <w:t>exécution de cette mesure lors de visites rendues aux mineurs placés à cet effet dans une institution, ainsi qu</w:t>
      </w:r>
      <w:r w:rsidR="00742E81" w:rsidRPr="00742E81">
        <w:rPr>
          <w:lang w:val="fr-CH"/>
        </w:rPr>
        <w:t>’</w:t>
      </w:r>
      <w:r w:rsidR="004858F7" w:rsidRPr="00742E81">
        <w:rPr>
          <w:lang w:val="fr-CH"/>
        </w:rPr>
        <w:t>en consultant directement les rapports sur son application</w:t>
      </w:r>
      <w:r w:rsidR="000567AA" w:rsidRPr="00742E81">
        <w:rPr>
          <w:lang w:val="fr-CH"/>
        </w:rPr>
        <w:t xml:space="preserve"> </w:t>
      </w:r>
      <w:r w:rsidR="00174D22" w:rsidRPr="00742E81">
        <w:rPr>
          <w:lang w:val="fr-CH"/>
        </w:rPr>
        <w:t>aux fins de vérification</w:t>
      </w:r>
      <w:r w:rsidR="004858F7" w:rsidRPr="00742E81">
        <w:rPr>
          <w:lang w:val="fr-CH"/>
        </w:rPr>
        <w:t xml:space="preserve">. Le centre de protection sociale concerné est tenu de soumettre deux fois par an au juge et au </w:t>
      </w:r>
      <w:r w:rsidR="002B1DEE" w:rsidRPr="00742E81">
        <w:rPr>
          <w:lang w:val="fr-CH"/>
        </w:rPr>
        <w:t>p</w:t>
      </w:r>
      <w:r w:rsidR="004858F7" w:rsidRPr="00742E81">
        <w:rPr>
          <w:lang w:val="fr-CH"/>
        </w:rPr>
        <w:t xml:space="preserve">rocureur </w:t>
      </w:r>
      <w:r w:rsidR="002B1DEE" w:rsidRPr="00742E81">
        <w:rPr>
          <w:lang w:val="fr-CH"/>
        </w:rPr>
        <w:t>des</w:t>
      </w:r>
      <w:r w:rsidR="004858F7" w:rsidRPr="00742E81">
        <w:rPr>
          <w:lang w:val="fr-CH"/>
        </w:rPr>
        <w:t xml:space="preserve"> mineurs un rapport sur l</w:t>
      </w:r>
      <w:r w:rsidR="00742E81" w:rsidRPr="00742E81">
        <w:rPr>
          <w:lang w:val="fr-CH"/>
        </w:rPr>
        <w:t>’</w:t>
      </w:r>
      <w:r w:rsidR="004858F7" w:rsidRPr="00742E81">
        <w:rPr>
          <w:lang w:val="fr-CH"/>
        </w:rPr>
        <w:t>exécution de toutes autres mesures correctionnelles. Le juge pour mineurs peut demander qu</w:t>
      </w:r>
      <w:r w:rsidR="00742E81" w:rsidRPr="00742E81">
        <w:rPr>
          <w:lang w:val="fr-CH"/>
        </w:rPr>
        <w:t>’</w:t>
      </w:r>
      <w:r w:rsidR="004858F7" w:rsidRPr="00742E81">
        <w:rPr>
          <w:lang w:val="fr-CH"/>
        </w:rPr>
        <w:t>un rapport soit présenté à plus bref délai</w:t>
      </w:r>
      <w:r w:rsidR="00A235DB" w:rsidRPr="00742E81">
        <w:rPr>
          <w:lang w:val="fr-CH"/>
        </w:rPr>
        <w:t xml:space="preserve"> et également ordonner qu</w:t>
      </w:r>
      <w:r w:rsidR="00742E81" w:rsidRPr="00742E81">
        <w:rPr>
          <w:lang w:val="fr-CH"/>
        </w:rPr>
        <w:t>’</w:t>
      </w:r>
      <w:r w:rsidR="00A235DB" w:rsidRPr="00742E81">
        <w:rPr>
          <w:lang w:val="fr-CH"/>
        </w:rPr>
        <w:t xml:space="preserve">il soit rédigé par une personne compétente. Les centres de protection sociale et les structures de placement pour </w:t>
      </w:r>
      <w:r w:rsidR="000567AA" w:rsidRPr="00742E81">
        <w:rPr>
          <w:lang w:val="fr-CH"/>
        </w:rPr>
        <w:t xml:space="preserve">les </w:t>
      </w:r>
      <w:r w:rsidR="00A235DB" w:rsidRPr="00742E81">
        <w:rPr>
          <w:lang w:val="fr-CH"/>
        </w:rPr>
        <w:t>enfants et les jeunes sont tenus de fournir un avis préalable sur l</w:t>
      </w:r>
      <w:r w:rsidR="00742E81" w:rsidRPr="00742E81">
        <w:rPr>
          <w:lang w:val="fr-CH"/>
        </w:rPr>
        <w:t>’</w:t>
      </w:r>
      <w:r w:rsidR="00A235DB" w:rsidRPr="00742E81">
        <w:rPr>
          <w:lang w:val="fr-CH"/>
        </w:rPr>
        <w:t>hébergement de tout enfant de moins de 18 ans, d</w:t>
      </w:r>
      <w:r w:rsidR="00742E81" w:rsidRPr="00742E81">
        <w:rPr>
          <w:lang w:val="fr-CH"/>
        </w:rPr>
        <w:t>’</w:t>
      </w:r>
      <w:r w:rsidR="00A235DB" w:rsidRPr="00742E81">
        <w:rPr>
          <w:lang w:val="fr-CH"/>
        </w:rPr>
        <w:t>évaluer régulièrement la nécessité de maintenir les enfants dans ces établissements et d</w:t>
      </w:r>
      <w:r w:rsidR="00742E81" w:rsidRPr="00742E81">
        <w:rPr>
          <w:lang w:val="fr-CH"/>
        </w:rPr>
        <w:t>’</w:t>
      </w:r>
      <w:r w:rsidR="00A235DB" w:rsidRPr="00742E81">
        <w:rPr>
          <w:lang w:val="fr-CH"/>
        </w:rPr>
        <w:t>en rendre compte au ministère</w:t>
      </w:r>
      <w:r w:rsidR="00D828DC" w:rsidRPr="00742E81">
        <w:rPr>
          <w:lang w:val="fr-CH"/>
        </w:rPr>
        <w:t>, voire aux</w:t>
      </w:r>
      <w:r w:rsidR="00A235DB" w:rsidRPr="00742E81">
        <w:rPr>
          <w:lang w:val="fr-CH"/>
        </w:rPr>
        <w:t xml:space="preserve"> institutions de protection sociale. Ces institutions suivent les activités des centres : orientation des enfants et des jeunes vers les institutions, ainsi que de ceux qui quittent l</w:t>
      </w:r>
      <w:r w:rsidR="00742E81" w:rsidRPr="00742E81">
        <w:rPr>
          <w:lang w:val="fr-CH"/>
        </w:rPr>
        <w:t>’</w:t>
      </w:r>
      <w:r w:rsidR="00A235DB" w:rsidRPr="00742E81">
        <w:rPr>
          <w:lang w:val="fr-CH"/>
        </w:rPr>
        <w:t>établissement, mise en place d</w:t>
      </w:r>
      <w:r w:rsidR="00742E81" w:rsidRPr="00742E81">
        <w:rPr>
          <w:lang w:val="fr-CH"/>
        </w:rPr>
        <w:t>’</w:t>
      </w:r>
      <w:r w:rsidR="00A235DB" w:rsidRPr="00742E81">
        <w:rPr>
          <w:lang w:val="fr-CH"/>
        </w:rPr>
        <w:t>autres formes de prise en charge de</w:t>
      </w:r>
      <w:r w:rsidR="000567AA" w:rsidRPr="00742E81">
        <w:rPr>
          <w:lang w:val="fr-CH"/>
        </w:rPr>
        <w:t xml:space="preserve"> mineur</w:t>
      </w:r>
      <w:r w:rsidR="00A235DB" w:rsidRPr="00742E81">
        <w:rPr>
          <w:lang w:val="fr-CH"/>
        </w:rPr>
        <w:t>s, aménagement d</w:t>
      </w:r>
      <w:r w:rsidR="00742E81" w:rsidRPr="00742E81">
        <w:rPr>
          <w:lang w:val="fr-CH"/>
        </w:rPr>
        <w:t>’</w:t>
      </w:r>
      <w:r w:rsidR="00A235DB" w:rsidRPr="00742E81">
        <w:rPr>
          <w:lang w:val="fr-CH"/>
        </w:rPr>
        <w:t xml:space="preserve">activités propres à inciter au recours à des modes de protection moins contraignants, application des dispositions relevant du droit de la famille qui concernent la </w:t>
      </w:r>
      <w:r w:rsidR="0006287C" w:rsidRPr="00742E81">
        <w:rPr>
          <w:lang w:val="fr-CH"/>
        </w:rPr>
        <w:t>protection des enfants et des jeunes dans les institutions.</w:t>
      </w:r>
    </w:p>
    <w:p w:rsidR="008565F8" w:rsidRPr="00742E81" w:rsidRDefault="009F52C0" w:rsidP="009F52C0">
      <w:pPr>
        <w:pStyle w:val="H1G"/>
        <w:rPr>
          <w:lang w:val="fr-CH"/>
        </w:rPr>
      </w:pPr>
      <w:r w:rsidRPr="00742E81">
        <w:rPr>
          <w:lang w:val="fr-CH"/>
        </w:rPr>
        <w:tab/>
        <w:t>H.</w:t>
      </w:r>
      <w:r w:rsidRPr="00742E81">
        <w:rPr>
          <w:lang w:val="fr-CH"/>
        </w:rPr>
        <w:tab/>
      </w:r>
      <w:r w:rsidR="0006287C" w:rsidRPr="00742E81">
        <w:rPr>
          <w:lang w:val="fr-CH"/>
        </w:rPr>
        <w:t>Adoption nationale et internationale</w:t>
      </w:r>
    </w:p>
    <w:p w:rsidR="008565F8" w:rsidRPr="00742E81" w:rsidRDefault="009F52C0" w:rsidP="009F52C0">
      <w:pPr>
        <w:pStyle w:val="H23G"/>
        <w:rPr>
          <w:lang w:val="fr-CH"/>
        </w:rPr>
      </w:pPr>
      <w:r w:rsidRPr="00742E81">
        <w:rPr>
          <w:lang w:val="fr-CH"/>
        </w:rPr>
        <w:tab/>
      </w:r>
      <w:r w:rsidRPr="00742E81">
        <w:rPr>
          <w:lang w:val="fr-CH"/>
        </w:rPr>
        <w:tab/>
      </w:r>
      <w:r w:rsidR="0006287C" w:rsidRPr="00742E81">
        <w:rPr>
          <w:lang w:val="fr-CH"/>
        </w:rPr>
        <w:t>Recommandation</w:t>
      </w:r>
      <w:r w:rsidR="008565F8" w:rsidRPr="00742E81">
        <w:rPr>
          <w:lang w:val="fr-CH"/>
        </w:rPr>
        <w:t xml:space="preserve"> 43 </w:t>
      </w:r>
      <w:r w:rsidR="0006287C" w:rsidRPr="00742E81">
        <w:rPr>
          <w:lang w:val="fr-CH"/>
        </w:rPr>
        <w:t>(</w:t>
      </w:r>
      <w:r w:rsidR="008565F8" w:rsidRPr="00742E81">
        <w:rPr>
          <w:lang w:val="fr-CH"/>
        </w:rPr>
        <w:t>CRC/C/SRB/CO/1</w:t>
      </w:r>
      <w:r w:rsidR="0006287C" w:rsidRPr="00742E81">
        <w:rPr>
          <w:lang w:val="fr-CH"/>
        </w:rPr>
        <w:t>)</w:t>
      </w:r>
    </w:p>
    <w:p w:rsidR="0006287C" w:rsidRPr="00742E81" w:rsidRDefault="00C3337F" w:rsidP="00C3337F">
      <w:pPr>
        <w:pStyle w:val="SingleTxtG"/>
        <w:rPr>
          <w:lang w:val="fr-CH"/>
        </w:rPr>
      </w:pPr>
      <w:r w:rsidRPr="00742E81">
        <w:rPr>
          <w:lang w:val="fr-CH"/>
        </w:rPr>
        <w:t>85.</w:t>
      </w:r>
      <w:r w:rsidRPr="00742E81">
        <w:rPr>
          <w:lang w:val="fr-CH"/>
        </w:rPr>
        <w:tab/>
      </w:r>
      <w:r w:rsidR="0006287C" w:rsidRPr="00742E81">
        <w:rPr>
          <w:lang w:val="fr-CH"/>
        </w:rPr>
        <w:t>L</w:t>
      </w:r>
      <w:r w:rsidR="00742E81" w:rsidRPr="00742E81">
        <w:rPr>
          <w:lang w:val="fr-CH"/>
        </w:rPr>
        <w:t>’</w:t>
      </w:r>
      <w:r w:rsidR="0006287C" w:rsidRPr="00742E81">
        <w:rPr>
          <w:lang w:val="fr-CH"/>
        </w:rPr>
        <w:t>adoption relève du droit de la famille et des règlements d</w:t>
      </w:r>
      <w:r w:rsidR="00742E81" w:rsidRPr="00742E81">
        <w:rPr>
          <w:lang w:val="fr-CH"/>
        </w:rPr>
        <w:t>’</w:t>
      </w:r>
      <w:r w:rsidR="0006287C" w:rsidRPr="00742E81">
        <w:rPr>
          <w:lang w:val="fr-CH"/>
        </w:rPr>
        <w:t>application. La durée de la procédure en la matière dépend de sa complexité. L</w:t>
      </w:r>
      <w:r w:rsidR="00742E81" w:rsidRPr="00742E81">
        <w:rPr>
          <w:lang w:val="fr-CH"/>
        </w:rPr>
        <w:t>’</w:t>
      </w:r>
      <w:r w:rsidR="0006287C" w:rsidRPr="00742E81">
        <w:rPr>
          <w:lang w:val="fr-CH"/>
        </w:rPr>
        <w:t>adoption d</w:t>
      </w:r>
      <w:r w:rsidR="00742E81" w:rsidRPr="00742E81">
        <w:rPr>
          <w:lang w:val="fr-CH"/>
        </w:rPr>
        <w:t>’</w:t>
      </w:r>
      <w:r w:rsidR="0006287C" w:rsidRPr="00742E81">
        <w:rPr>
          <w:lang w:val="fr-CH"/>
        </w:rPr>
        <w:t>enfants appartenant à des groupes vulnérables, qui posent des difficultés particulières, notamment enfants d</w:t>
      </w:r>
      <w:r w:rsidR="00742E81" w:rsidRPr="00742E81">
        <w:rPr>
          <w:lang w:val="fr-CH"/>
        </w:rPr>
        <w:t>’</w:t>
      </w:r>
      <w:r w:rsidR="0006287C" w:rsidRPr="00742E81">
        <w:rPr>
          <w:lang w:val="fr-CH"/>
        </w:rPr>
        <w:t>une même fratrie, enfants handicapés ou atteints de troubles du comportement, ou enfants de minorités, est actuellement favorisée sur le plan international, la plupart des adoptants nationaux (</w:t>
      </w:r>
      <w:r w:rsidR="00CC7F89" w:rsidRPr="00742E81">
        <w:rPr>
          <w:lang w:val="fr-CH"/>
        </w:rPr>
        <w:t>95</w:t>
      </w:r>
      <w:r w:rsidR="00CC7F89">
        <w:rPr>
          <w:lang w:val="fr-CH"/>
        </w:rPr>
        <w:t> </w:t>
      </w:r>
      <w:r w:rsidR="00C26051">
        <w:rPr>
          <w:lang w:val="fr-CH"/>
        </w:rPr>
        <w:t>%</w:t>
      </w:r>
      <w:r w:rsidR="0006287C" w:rsidRPr="00742E81">
        <w:rPr>
          <w:lang w:val="fr-CH"/>
        </w:rPr>
        <w:t>) souhaitant des enfants aussi jeunes que possible et de la même nationalité. La République de Serbie a signé, en 200</w:t>
      </w:r>
      <w:r w:rsidR="007C3984" w:rsidRPr="00742E81">
        <w:rPr>
          <w:lang w:val="fr-CH"/>
        </w:rPr>
        <w:t>9</w:t>
      </w:r>
      <w:r w:rsidR="0006287C" w:rsidRPr="00742E81">
        <w:rPr>
          <w:lang w:val="fr-CH"/>
        </w:rPr>
        <w:t>, deux conventions du Conseil de l</w:t>
      </w:r>
      <w:r w:rsidR="00742E81" w:rsidRPr="00742E81">
        <w:rPr>
          <w:lang w:val="fr-CH"/>
        </w:rPr>
        <w:t>’</w:t>
      </w:r>
      <w:r w:rsidR="0006287C" w:rsidRPr="00742E81">
        <w:rPr>
          <w:lang w:val="fr-CH"/>
        </w:rPr>
        <w:t>Europe : la Convention européenne sur l</w:t>
      </w:r>
      <w:r w:rsidR="00742E81" w:rsidRPr="00742E81">
        <w:rPr>
          <w:lang w:val="fr-CH"/>
        </w:rPr>
        <w:t>’</w:t>
      </w:r>
      <w:r w:rsidR="0006287C" w:rsidRPr="00742E81">
        <w:rPr>
          <w:lang w:val="fr-CH"/>
        </w:rPr>
        <w:t>exercice des droits des enfants et la Convention européenne en matière d</w:t>
      </w:r>
      <w:r w:rsidR="00742E81" w:rsidRPr="00742E81">
        <w:rPr>
          <w:lang w:val="fr-CH"/>
        </w:rPr>
        <w:t>’</w:t>
      </w:r>
      <w:r w:rsidR="0006287C" w:rsidRPr="00742E81">
        <w:rPr>
          <w:lang w:val="fr-CH"/>
        </w:rPr>
        <w:t>adoption des enfants (révisée). La Convention sur la protection des enfants et la coopération en matière d</w:t>
      </w:r>
      <w:r w:rsidR="00742E81" w:rsidRPr="00742E81">
        <w:rPr>
          <w:lang w:val="fr-CH"/>
        </w:rPr>
        <w:t>’</w:t>
      </w:r>
      <w:r w:rsidR="0006287C" w:rsidRPr="00742E81">
        <w:rPr>
          <w:lang w:val="fr-CH"/>
        </w:rPr>
        <w:t>adoption internationale a été ratifiée en octobre 2013.</w:t>
      </w:r>
    </w:p>
    <w:p w:rsidR="008565F8" w:rsidRPr="00742E81" w:rsidRDefault="009F52C0" w:rsidP="009F52C0">
      <w:pPr>
        <w:pStyle w:val="H1G"/>
        <w:rPr>
          <w:lang w:val="fr-CH"/>
        </w:rPr>
      </w:pPr>
      <w:r w:rsidRPr="00742E81">
        <w:rPr>
          <w:lang w:val="fr-CH"/>
        </w:rPr>
        <w:tab/>
      </w:r>
      <w:r w:rsidR="008565F8" w:rsidRPr="00742E81">
        <w:rPr>
          <w:lang w:val="fr-CH"/>
        </w:rPr>
        <w:t>I.</w:t>
      </w:r>
      <w:r w:rsidRPr="00742E81">
        <w:rPr>
          <w:lang w:val="fr-CH"/>
        </w:rPr>
        <w:tab/>
      </w:r>
      <w:r w:rsidR="0006287C" w:rsidRPr="00742E81">
        <w:rPr>
          <w:lang w:val="fr-CH"/>
        </w:rPr>
        <w:t>Enlèvement d</w:t>
      </w:r>
      <w:r w:rsidR="00742E81" w:rsidRPr="00742E81">
        <w:rPr>
          <w:lang w:val="fr-CH"/>
        </w:rPr>
        <w:t>’</w:t>
      </w:r>
      <w:r w:rsidR="0006287C" w:rsidRPr="00742E81">
        <w:rPr>
          <w:lang w:val="fr-CH"/>
        </w:rPr>
        <w:t xml:space="preserve">enfants et non-retour </w:t>
      </w:r>
      <w:r w:rsidR="007C3984" w:rsidRPr="00742E81">
        <w:rPr>
          <w:lang w:val="fr-CH"/>
        </w:rPr>
        <w:t>il</w:t>
      </w:r>
      <w:r w:rsidR="0006287C" w:rsidRPr="00742E81">
        <w:rPr>
          <w:lang w:val="fr-CH"/>
        </w:rPr>
        <w:t>légal (transfrontières)</w:t>
      </w:r>
      <w:r w:rsidR="00D600A8" w:rsidRPr="00742E81">
        <w:rPr>
          <w:lang w:val="fr-CH"/>
        </w:rPr>
        <w:t xml:space="preserve"> </w:t>
      </w:r>
    </w:p>
    <w:p w:rsidR="0006287C" w:rsidRPr="00742E81" w:rsidRDefault="00C3337F" w:rsidP="00C3337F">
      <w:pPr>
        <w:pStyle w:val="SingleTxtG"/>
        <w:rPr>
          <w:lang w:val="fr-CH"/>
        </w:rPr>
      </w:pPr>
      <w:r w:rsidRPr="00742E81">
        <w:rPr>
          <w:lang w:val="fr-CH"/>
        </w:rPr>
        <w:t>86.</w:t>
      </w:r>
      <w:r w:rsidRPr="00742E81">
        <w:rPr>
          <w:lang w:val="fr-CH"/>
        </w:rPr>
        <w:tab/>
      </w:r>
      <w:r w:rsidR="0006287C" w:rsidRPr="00742E81">
        <w:rPr>
          <w:lang w:val="fr-CH"/>
        </w:rPr>
        <w:t>Selon la loi relative à la répression et la sécurité, la remise d</w:t>
      </w:r>
      <w:r w:rsidR="00742E81" w:rsidRPr="00742E81">
        <w:rPr>
          <w:lang w:val="fr-CH"/>
        </w:rPr>
        <w:t>’</w:t>
      </w:r>
      <w:r w:rsidR="0006287C" w:rsidRPr="00742E81">
        <w:rPr>
          <w:lang w:val="fr-CH"/>
        </w:rPr>
        <w:t>un enfant enlevé ou retenu, aux fins de retour dans un pays étranger ou de rétablissement de la protection et la prise en charge parentale dans un pays étranger, qui est ordonnée par un document exécutoire, prend effet dès le retrait et la remise de l</w:t>
      </w:r>
      <w:r w:rsidR="00742E81" w:rsidRPr="00742E81">
        <w:rPr>
          <w:lang w:val="fr-CH"/>
        </w:rPr>
        <w:t>’</w:t>
      </w:r>
      <w:r w:rsidR="0006287C" w:rsidRPr="00742E81">
        <w:rPr>
          <w:lang w:val="fr-CH"/>
        </w:rPr>
        <w:t>enfant au demandeur, selon les conditions générales de la loi. La procédure d</w:t>
      </w:r>
      <w:r w:rsidR="00742E81" w:rsidRPr="00742E81">
        <w:rPr>
          <w:lang w:val="fr-CH"/>
        </w:rPr>
        <w:t>’</w:t>
      </w:r>
      <w:r w:rsidR="0006287C" w:rsidRPr="00742E81">
        <w:rPr>
          <w:lang w:val="fr-CH"/>
        </w:rPr>
        <w:t>exécution est particulièrement urgente. Le retrait d</w:t>
      </w:r>
      <w:r w:rsidR="00742E81" w:rsidRPr="00742E81">
        <w:rPr>
          <w:lang w:val="fr-CH"/>
        </w:rPr>
        <w:t>’</w:t>
      </w:r>
      <w:r w:rsidR="0006287C" w:rsidRPr="00742E81">
        <w:rPr>
          <w:lang w:val="fr-CH"/>
        </w:rPr>
        <w:t>un enfant à la personne avec laquelle il se trouve et la remise à un parent, un tiers ou une institution chargé de la garde et l</w:t>
      </w:r>
      <w:r w:rsidR="00742E81" w:rsidRPr="00742E81">
        <w:rPr>
          <w:lang w:val="fr-CH"/>
        </w:rPr>
        <w:t>’</w:t>
      </w:r>
      <w:r w:rsidR="0006287C" w:rsidRPr="00742E81">
        <w:rPr>
          <w:lang w:val="fr-CH"/>
        </w:rPr>
        <w:t>éducation de l</w:t>
      </w:r>
      <w:r w:rsidR="00742E81" w:rsidRPr="00742E81">
        <w:rPr>
          <w:lang w:val="fr-CH"/>
        </w:rPr>
        <w:t>’</w:t>
      </w:r>
      <w:r w:rsidR="0006287C" w:rsidRPr="00742E81">
        <w:rPr>
          <w:lang w:val="fr-CH"/>
        </w:rPr>
        <w:t>enfant, incombe à un juge en coopération avec un psychologue du centre de protection sociale, de l</w:t>
      </w:r>
      <w:r w:rsidR="00742E81" w:rsidRPr="00742E81">
        <w:rPr>
          <w:lang w:val="fr-CH"/>
        </w:rPr>
        <w:t>’</w:t>
      </w:r>
      <w:r w:rsidR="0006287C" w:rsidRPr="00742E81">
        <w:rPr>
          <w:lang w:val="fr-CH"/>
        </w:rPr>
        <w:t xml:space="preserve">école, du centre de conseil aux familles ou autre institution spécialisée en médiation dans les relations familiales, </w:t>
      </w:r>
      <w:r w:rsidR="001E752F" w:rsidRPr="00742E81">
        <w:rPr>
          <w:lang w:val="fr-CH"/>
        </w:rPr>
        <w:t>l</w:t>
      </w:r>
      <w:r w:rsidR="0006287C" w:rsidRPr="00742E81">
        <w:rPr>
          <w:lang w:val="fr-CH"/>
        </w:rPr>
        <w:t>e</w:t>
      </w:r>
      <w:r w:rsidR="001E752F" w:rsidRPr="00742E81">
        <w:rPr>
          <w:lang w:val="fr-CH"/>
        </w:rPr>
        <w:t xml:space="preserve"> cas échéant</w:t>
      </w:r>
      <w:r w:rsidR="0006287C" w:rsidRPr="00742E81">
        <w:rPr>
          <w:lang w:val="fr-CH"/>
        </w:rPr>
        <w:t xml:space="preserve"> avec le soutien de la police.</w:t>
      </w:r>
    </w:p>
    <w:p w:rsidR="008565F8" w:rsidRPr="00742E81" w:rsidRDefault="009F52C0" w:rsidP="009F52C0">
      <w:pPr>
        <w:pStyle w:val="H1G"/>
        <w:rPr>
          <w:lang w:val="fr-CH"/>
        </w:rPr>
      </w:pPr>
      <w:r w:rsidRPr="00742E81">
        <w:rPr>
          <w:lang w:val="fr-CH"/>
        </w:rPr>
        <w:tab/>
        <w:t>J.</w:t>
      </w:r>
      <w:r w:rsidRPr="00742E81">
        <w:rPr>
          <w:lang w:val="fr-CH"/>
        </w:rPr>
        <w:tab/>
      </w:r>
      <w:r w:rsidR="0006287C" w:rsidRPr="00742E81">
        <w:rPr>
          <w:lang w:val="fr-CH"/>
        </w:rPr>
        <w:t>Violence et négligence à l</w:t>
      </w:r>
      <w:r w:rsidR="00742E81" w:rsidRPr="00742E81">
        <w:rPr>
          <w:lang w:val="fr-CH"/>
        </w:rPr>
        <w:t>’</w:t>
      </w:r>
      <w:r w:rsidR="0006287C" w:rsidRPr="00742E81">
        <w:rPr>
          <w:lang w:val="fr-CH"/>
        </w:rPr>
        <w:t>égard des enfants, réadap</w:t>
      </w:r>
      <w:r w:rsidR="002C02BA" w:rsidRPr="00742E81">
        <w:rPr>
          <w:lang w:val="fr-CH"/>
        </w:rPr>
        <w:t>ta</w:t>
      </w:r>
      <w:r w:rsidR="0006287C" w:rsidRPr="00742E81">
        <w:rPr>
          <w:lang w:val="fr-CH"/>
        </w:rPr>
        <w:t xml:space="preserve">tion physique et psychologique et réinsertion </w:t>
      </w:r>
      <w:r w:rsidR="002C02BA" w:rsidRPr="00742E81">
        <w:rPr>
          <w:lang w:val="fr-CH"/>
        </w:rPr>
        <w:t>sociale</w:t>
      </w:r>
    </w:p>
    <w:p w:rsidR="002C02BA" w:rsidRPr="00742E81" w:rsidRDefault="00C3337F" w:rsidP="00C3337F">
      <w:pPr>
        <w:pStyle w:val="SingleTxtG"/>
        <w:rPr>
          <w:lang w:val="fr-CH"/>
        </w:rPr>
      </w:pPr>
      <w:r w:rsidRPr="00742E81">
        <w:rPr>
          <w:lang w:val="fr-CH"/>
        </w:rPr>
        <w:t>87.</w:t>
      </w:r>
      <w:r w:rsidRPr="00742E81">
        <w:rPr>
          <w:lang w:val="fr-CH"/>
        </w:rPr>
        <w:tab/>
      </w:r>
      <w:r w:rsidR="001E752F" w:rsidRPr="00742E81">
        <w:rPr>
          <w:lang w:val="fr-CH"/>
        </w:rPr>
        <w:t>Un p</w:t>
      </w:r>
      <w:r w:rsidR="002C02BA" w:rsidRPr="00742E81">
        <w:rPr>
          <w:lang w:val="fr-CH"/>
        </w:rPr>
        <w:t>rotocole général sur l</w:t>
      </w:r>
      <w:r w:rsidR="00742E81" w:rsidRPr="00742E81">
        <w:rPr>
          <w:lang w:val="fr-CH"/>
        </w:rPr>
        <w:t>’</w:t>
      </w:r>
      <w:r w:rsidR="002C02BA" w:rsidRPr="00742E81">
        <w:rPr>
          <w:lang w:val="fr-CH"/>
        </w:rPr>
        <w:t>action et la coopération des institutions, organes et organisations en cas de violence à l</w:t>
      </w:r>
      <w:r w:rsidR="00742E81" w:rsidRPr="00742E81">
        <w:rPr>
          <w:lang w:val="fr-CH"/>
        </w:rPr>
        <w:t>’</w:t>
      </w:r>
      <w:r w:rsidR="002C02BA" w:rsidRPr="00742E81">
        <w:rPr>
          <w:lang w:val="fr-CH"/>
        </w:rPr>
        <w:t>égard des femmes dans la famille et dans le couple, adopté en novembre 2011, met en place une coopération intersectorielle entre les Ministères du travail et de la politique sociale, de la justice, de l</w:t>
      </w:r>
      <w:r w:rsidR="00742E81" w:rsidRPr="00742E81">
        <w:rPr>
          <w:lang w:val="fr-CH"/>
        </w:rPr>
        <w:t>’</w:t>
      </w:r>
      <w:r w:rsidR="002C02BA" w:rsidRPr="00742E81">
        <w:rPr>
          <w:lang w:val="fr-CH"/>
        </w:rPr>
        <w:t>intérieur et de</w:t>
      </w:r>
      <w:r w:rsidR="002A7589" w:rsidRPr="00742E81">
        <w:rPr>
          <w:lang w:val="fr-CH"/>
        </w:rPr>
        <w:t xml:space="preserve"> la</w:t>
      </w:r>
      <w:r w:rsidR="002C02BA" w:rsidRPr="00742E81">
        <w:rPr>
          <w:lang w:val="fr-CH"/>
        </w:rPr>
        <w:t xml:space="preserve"> santé. Un document de portée nationale fait valoir explicitement pour la première fois qu</w:t>
      </w:r>
      <w:r w:rsidR="00742E81" w:rsidRPr="00742E81">
        <w:rPr>
          <w:lang w:val="fr-CH"/>
        </w:rPr>
        <w:t>’</w:t>
      </w:r>
      <w:r w:rsidR="002C02BA" w:rsidRPr="00742E81">
        <w:rPr>
          <w:lang w:val="fr-CH"/>
        </w:rPr>
        <w:t>un enfant</w:t>
      </w:r>
      <w:r w:rsidR="007C3984" w:rsidRPr="00742E81">
        <w:rPr>
          <w:lang w:val="fr-CH"/>
        </w:rPr>
        <w:t>,</w:t>
      </w:r>
      <w:r w:rsidR="002C02BA" w:rsidRPr="00742E81">
        <w:rPr>
          <w:lang w:val="fr-CH"/>
        </w:rPr>
        <w:t xml:space="preserve"> témoin de violence familiale</w:t>
      </w:r>
      <w:r w:rsidR="007C3984" w:rsidRPr="00742E81">
        <w:rPr>
          <w:lang w:val="fr-CH"/>
        </w:rPr>
        <w:t>,</w:t>
      </w:r>
      <w:r w:rsidR="002C02BA" w:rsidRPr="00742E81">
        <w:rPr>
          <w:lang w:val="fr-CH"/>
        </w:rPr>
        <w:t xml:space="preserve"> est victime de cette violence.</w:t>
      </w:r>
    </w:p>
    <w:p w:rsidR="002C02BA" w:rsidRPr="00742E81" w:rsidRDefault="00C3337F" w:rsidP="00C3337F">
      <w:pPr>
        <w:pStyle w:val="SingleTxtG"/>
        <w:rPr>
          <w:lang w:val="fr-CH"/>
        </w:rPr>
      </w:pPr>
      <w:r w:rsidRPr="00742E81">
        <w:rPr>
          <w:lang w:val="fr-CH"/>
        </w:rPr>
        <w:t>88.</w:t>
      </w:r>
      <w:r w:rsidRPr="00742E81">
        <w:rPr>
          <w:lang w:val="fr-CH"/>
        </w:rPr>
        <w:tab/>
      </w:r>
      <w:r w:rsidR="002C02BA" w:rsidRPr="00742E81">
        <w:rPr>
          <w:lang w:val="fr-CH"/>
        </w:rPr>
        <w:t xml:space="preserve">Un </w:t>
      </w:r>
      <w:r w:rsidR="003D5B6D" w:rsidRPr="00742E81">
        <w:rPr>
          <w:lang w:val="fr-CH"/>
        </w:rPr>
        <w:t>m</w:t>
      </w:r>
      <w:r w:rsidR="002C02BA" w:rsidRPr="00742E81">
        <w:rPr>
          <w:lang w:val="fr-CH"/>
        </w:rPr>
        <w:t>anuel relatif à l</w:t>
      </w:r>
      <w:r w:rsidR="00742E81" w:rsidRPr="00742E81">
        <w:rPr>
          <w:lang w:val="fr-CH"/>
        </w:rPr>
        <w:t>’</w:t>
      </w:r>
      <w:r w:rsidR="002C02BA" w:rsidRPr="00742E81">
        <w:rPr>
          <w:lang w:val="fr-CH"/>
        </w:rPr>
        <w:t xml:space="preserve">application du </w:t>
      </w:r>
      <w:r w:rsidR="001E752F" w:rsidRPr="00742E81">
        <w:rPr>
          <w:lang w:val="fr-CH"/>
        </w:rPr>
        <w:t>p</w:t>
      </w:r>
      <w:r w:rsidR="002C02BA" w:rsidRPr="00742E81">
        <w:rPr>
          <w:lang w:val="fr-CH"/>
        </w:rPr>
        <w:t>rotocole spécial concernant le système de soins de santé pour la protection des enfants contre la violence et la négligence (2012) contient des directives adressées à chacun et des recommandations aux agents sanitaires sur la manière de parler aux enfants d</w:t>
      </w:r>
      <w:r w:rsidR="00742E81" w:rsidRPr="00742E81">
        <w:rPr>
          <w:lang w:val="fr-CH"/>
        </w:rPr>
        <w:t>’</w:t>
      </w:r>
      <w:r w:rsidR="002C02BA" w:rsidRPr="00742E81">
        <w:rPr>
          <w:lang w:val="fr-CH"/>
        </w:rPr>
        <w:t>expériences qui leur sont désagréables. Les enfants participent en posant des questions, bénéficiant d</w:t>
      </w:r>
      <w:r w:rsidR="00742E81" w:rsidRPr="00742E81">
        <w:rPr>
          <w:lang w:val="fr-CH"/>
        </w:rPr>
        <w:t>’</w:t>
      </w:r>
      <w:r w:rsidR="002C02BA" w:rsidRPr="00742E81">
        <w:rPr>
          <w:lang w:val="fr-CH"/>
        </w:rPr>
        <w:t>une information appropriée et de la possibilité d</w:t>
      </w:r>
      <w:r w:rsidR="00742E81" w:rsidRPr="00742E81">
        <w:rPr>
          <w:lang w:val="fr-CH"/>
        </w:rPr>
        <w:t>’</w:t>
      </w:r>
      <w:r w:rsidR="002C02BA" w:rsidRPr="00742E81">
        <w:rPr>
          <w:lang w:val="fr-CH"/>
        </w:rPr>
        <w:t>exprimer leurs souhaits, points de vue et opinions à tous les stades d</w:t>
      </w:r>
      <w:r w:rsidR="007C3984" w:rsidRPr="00742E81">
        <w:rPr>
          <w:lang w:val="fr-CH"/>
        </w:rPr>
        <w:t>e la procédure, selon leur âge et</w:t>
      </w:r>
      <w:r w:rsidR="002C02BA" w:rsidRPr="00742E81">
        <w:rPr>
          <w:lang w:val="fr-CH"/>
        </w:rPr>
        <w:t xml:space="preserve"> leur capacité de discernement. Plus de </w:t>
      </w:r>
      <w:r w:rsidR="004B0D2B" w:rsidRPr="00742E81">
        <w:rPr>
          <w:lang w:val="fr-CH"/>
        </w:rPr>
        <w:t>85</w:t>
      </w:r>
      <w:r w:rsidR="004B0D2B">
        <w:rPr>
          <w:lang w:val="fr-CH"/>
        </w:rPr>
        <w:t> </w:t>
      </w:r>
      <w:r w:rsidR="00C26051">
        <w:rPr>
          <w:lang w:val="fr-CH"/>
        </w:rPr>
        <w:t>%</w:t>
      </w:r>
      <w:r w:rsidR="002C02BA" w:rsidRPr="00742E81">
        <w:rPr>
          <w:lang w:val="fr-CH"/>
        </w:rPr>
        <w:t xml:space="preserve"> des </w:t>
      </w:r>
      <w:r w:rsidR="003D5B6D" w:rsidRPr="00742E81">
        <w:rPr>
          <w:lang w:val="fr-CH"/>
        </w:rPr>
        <w:t>établissement</w:t>
      </w:r>
      <w:r w:rsidR="002C02BA" w:rsidRPr="00742E81">
        <w:rPr>
          <w:lang w:val="fr-CH"/>
        </w:rPr>
        <w:t>s de soins ont créé une équipe chargée de la protection de l</w:t>
      </w:r>
      <w:r w:rsidR="00742E81" w:rsidRPr="00742E81">
        <w:rPr>
          <w:lang w:val="fr-CH"/>
        </w:rPr>
        <w:t>’</w:t>
      </w:r>
      <w:r w:rsidR="002C02BA" w:rsidRPr="00742E81">
        <w:rPr>
          <w:lang w:val="fr-CH"/>
        </w:rPr>
        <w:t xml:space="preserve">enfance contre la violence et la négligence. Les </w:t>
      </w:r>
      <w:r w:rsidR="003D5B6D" w:rsidRPr="00742E81">
        <w:rPr>
          <w:lang w:val="fr-CH"/>
        </w:rPr>
        <w:t>dispensaires</w:t>
      </w:r>
      <w:r w:rsidR="002C02BA" w:rsidRPr="00742E81">
        <w:rPr>
          <w:lang w:val="fr-CH"/>
        </w:rPr>
        <w:t xml:space="preserve"> et autres </w:t>
      </w:r>
      <w:r w:rsidR="003D5B6D" w:rsidRPr="00742E81">
        <w:rPr>
          <w:lang w:val="fr-CH"/>
        </w:rPr>
        <w:t>structures sanitaires</w:t>
      </w:r>
      <w:r w:rsidR="002C02BA" w:rsidRPr="00742E81">
        <w:rPr>
          <w:lang w:val="fr-CH"/>
        </w:rPr>
        <w:t xml:space="preserve"> ont installé des affiches qui aident enfants et parents à reconnaître la violence et à la signaler.</w:t>
      </w:r>
    </w:p>
    <w:p w:rsidR="008565F8" w:rsidRPr="00742E81" w:rsidRDefault="00C3337F" w:rsidP="00A80578">
      <w:pPr>
        <w:pStyle w:val="SingleTxtG"/>
        <w:rPr>
          <w:lang w:val="fr-CH"/>
        </w:rPr>
      </w:pPr>
      <w:r w:rsidRPr="00742E81">
        <w:rPr>
          <w:lang w:val="fr-CH"/>
        </w:rPr>
        <w:t>89.</w:t>
      </w:r>
      <w:r w:rsidRPr="00742E81">
        <w:rPr>
          <w:lang w:val="fr-CH"/>
        </w:rPr>
        <w:tab/>
      </w:r>
      <w:r w:rsidR="002C02BA" w:rsidRPr="00742E81">
        <w:rPr>
          <w:lang w:val="fr-CH"/>
        </w:rPr>
        <w:t>Les mineurs, victimes effectives ou potentielles de violence et de négligence, sont traités par des policiers titulaires de certificats attestant leur formation et l</w:t>
      </w:r>
      <w:r w:rsidR="00742E81" w:rsidRPr="00742E81">
        <w:rPr>
          <w:lang w:val="fr-CH"/>
        </w:rPr>
        <w:t>’</w:t>
      </w:r>
      <w:r w:rsidR="002C02BA" w:rsidRPr="00742E81">
        <w:rPr>
          <w:lang w:val="fr-CH"/>
        </w:rPr>
        <w:t>acquisition des qualifications spéciales requises dans le domaine des droits de l</w:t>
      </w:r>
      <w:r w:rsidR="00742E81" w:rsidRPr="00742E81">
        <w:rPr>
          <w:lang w:val="fr-CH"/>
        </w:rPr>
        <w:t>’</w:t>
      </w:r>
      <w:r w:rsidR="002C02BA" w:rsidRPr="00742E81">
        <w:rPr>
          <w:lang w:val="fr-CH"/>
        </w:rPr>
        <w:t xml:space="preserve">enfant et de la protection judiciaire des mineurs. Le </w:t>
      </w:r>
      <w:r w:rsidR="001E752F" w:rsidRPr="00742E81">
        <w:rPr>
          <w:lang w:val="fr-CH"/>
        </w:rPr>
        <w:t>p</w:t>
      </w:r>
      <w:r w:rsidR="002C02BA" w:rsidRPr="00742E81">
        <w:rPr>
          <w:lang w:val="fr-CH"/>
        </w:rPr>
        <w:t>rotocole spécial sur le comportement des fonctionnaires de police concernant la protection des mineurs contre la maltraitance et la négligence, récemment adopté, fait connaître les méthodes de la police en matière de protection des enfants contre les mauvais traitements et la négligence.</w:t>
      </w:r>
      <w:r w:rsidR="00B466BA" w:rsidRPr="00742E81">
        <w:rPr>
          <w:lang w:val="fr-CH"/>
        </w:rPr>
        <w:t xml:space="preserve"> Il porte une attention particulière à la protection de victimes mineures et à la méthode employée pour s</w:t>
      </w:r>
      <w:r w:rsidR="00742E81" w:rsidRPr="00742E81">
        <w:rPr>
          <w:lang w:val="fr-CH"/>
        </w:rPr>
        <w:t>’</w:t>
      </w:r>
      <w:r w:rsidR="00B466BA" w:rsidRPr="00742E81">
        <w:rPr>
          <w:lang w:val="fr-CH"/>
        </w:rPr>
        <w:t>entretenir avec elles. Ce protocole est accessible sur le site Web du Ministère de l</w:t>
      </w:r>
      <w:r w:rsidR="00742E81" w:rsidRPr="00742E81">
        <w:rPr>
          <w:lang w:val="fr-CH"/>
        </w:rPr>
        <w:t>’</w:t>
      </w:r>
      <w:r w:rsidR="00B466BA" w:rsidRPr="00742E81">
        <w:rPr>
          <w:lang w:val="fr-CH"/>
        </w:rPr>
        <w:t>intérieur par le lien « </w:t>
      </w:r>
      <w:r w:rsidR="006A6939" w:rsidRPr="00742E81">
        <w:rPr>
          <w:lang w:val="fr-CH"/>
        </w:rPr>
        <w:t>e</w:t>
      </w:r>
      <w:r w:rsidR="00B466BA" w:rsidRPr="00742E81">
        <w:rPr>
          <w:lang w:val="fr-CH"/>
        </w:rPr>
        <w:t>nfants et police », ainsi que dans l</w:t>
      </w:r>
      <w:r w:rsidR="006A6939" w:rsidRPr="00742E81">
        <w:rPr>
          <w:lang w:val="fr-CH"/>
        </w:rPr>
        <w:t>a base de données juridiques</w:t>
      </w:r>
      <w:r w:rsidR="00B466BA" w:rsidRPr="00742E81">
        <w:rPr>
          <w:lang w:val="fr-CH"/>
        </w:rPr>
        <w:t xml:space="preserve"> </w:t>
      </w:r>
      <w:r w:rsidR="00141040" w:rsidRPr="00742E81">
        <w:rPr>
          <w:lang w:val="fr-CH"/>
        </w:rPr>
        <w:t>Paragraf lex </w:t>
      </w:r>
      <w:r w:rsidR="00742E81" w:rsidRPr="00742E81">
        <w:rPr>
          <w:lang w:val="fr-CH"/>
        </w:rPr>
        <w:t>;</w:t>
      </w:r>
      <w:r w:rsidR="00B466BA" w:rsidRPr="00742E81">
        <w:rPr>
          <w:lang w:val="fr-CH"/>
        </w:rPr>
        <w:t xml:space="preserve"> imprimé en 2 000 exemplaires avec le soutien de Save the Children, il a été diffusé à des fins d</w:t>
      </w:r>
      <w:r w:rsidR="00742E81" w:rsidRPr="00742E81">
        <w:rPr>
          <w:lang w:val="fr-CH"/>
        </w:rPr>
        <w:t>’</w:t>
      </w:r>
      <w:r w:rsidR="00B466BA" w:rsidRPr="00742E81">
        <w:rPr>
          <w:lang w:val="fr-CH"/>
        </w:rPr>
        <w:t>application.</w:t>
      </w:r>
      <w:r w:rsidR="00A80578" w:rsidRPr="00742E81">
        <w:rPr>
          <w:lang w:val="fr-CH"/>
        </w:rPr>
        <w:t xml:space="preserve"> Afin de promouvoir la protection des enfants contre la violence et la négligence, des accords de coopération intersectoriels ont été signés à Belgrade, </w:t>
      </w:r>
      <w:r w:rsidR="008565F8" w:rsidRPr="00742E81">
        <w:rPr>
          <w:lang w:val="fr-CH"/>
        </w:rPr>
        <w:t xml:space="preserve">Novi sad, Niš </w:t>
      </w:r>
      <w:r w:rsidR="00A80578" w:rsidRPr="00742E81">
        <w:rPr>
          <w:lang w:val="fr-CH"/>
        </w:rPr>
        <w:t>et</w:t>
      </w:r>
      <w:r w:rsidR="008565F8" w:rsidRPr="00742E81">
        <w:rPr>
          <w:lang w:val="fr-CH"/>
        </w:rPr>
        <w:t xml:space="preserve"> Kragujevac</w:t>
      </w:r>
      <w:r w:rsidR="00D828DC" w:rsidRPr="00742E81">
        <w:rPr>
          <w:lang w:val="fr-CH"/>
        </w:rPr>
        <w:t xml:space="preserve"> durant la mise en œuvre du p</w:t>
      </w:r>
      <w:r w:rsidR="00A80578" w:rsidRPr="00742E81">
        <w:rPr>
          <w:lang w:val="fr-CH"/>
        </w:rPr>
        <w:t>rotocole général sur la protection des enfants contre la violence et la négligence.</w:t>
      </w:r>
    </w:p>
    <w:p w:rsidR="008565F8" w:rsidRPr="00742E81" w:rsidRDefault="00C3337F" w:rsidP="00C3337F">
      <w:pPr>
        <w:pStyle w:val="SingleTxtG"/>
        <w:rPr>
          <w:lang w:val="fr-CH"/>
        </w:rPr>
      </w:pPr>
      <w:r w:rsidRPr="00742E81">
        <w:rPr>
          <w:lang w:val="fr-CH"/>
        </w:rPr>
        <w:t>90.</w:t>
      </w:r>
      <w:r w:rsidRPr="00742E81">
        <w:rPr>
          <w:lang w:val="fr-CH"/>
        </w:rPr>
        <w:tab/>
      </w:r>
      <w:r w:rsidR="00D10E68" w:rsidRPr="00742E81">
        <w:rPr>
          <w:lang w:val="fr-CH"/>
        </w:rPr>
        <w:t>Un protocole spécial</w:t>
      </w:r>
      <w:r w:rsidR="00A80578" w:rsidRPr="00742E81">
        <w:rPr>
          <w:lang w:val="fr-CH"/>
        </w:rPr>
        <w:t xml:space="preserve"> sur l</w:t>
      </w:r>
      <w:r w:rsidR="00742E81" w:rsidRPr="00742E81">
        <w:rPr>
          <w:lang w:val="fr-CH"/>
        </w:rPr>
        <w:t>’</w:t>
      </w:r>
      <w:r w:rsidR="00A80578" w:rsidRPr="00742E81">
        <w:rPr>
          <w:lang w:val="fr-CH"/>
        </w:rPr>
        <w:t xml:space="preserve">action </w:t>
      </w:r>
      <w:r w:rsidR="00D10E68" w:rsidRPr="00742E81">
        <w:rPr>
          <w:lang w:val="fr-CH"/>
        </w:rPr>
        <w:t>des centres de protection sociale</w:t>
      </w:r>
      <w:r w:rsidR="00A80578" w:rsidRPr="00742E81">
        <w:rPr>
          <w:lang w:val="fr-CH"/>
        </w:rPr>
        <w:t xml:space="preserve"> en cas de violence à l</w:t>
      </w:r>
      <w:r w:rsidR="00742E81" w:rsidRPr="00742E81">
        <w:rPr>
          <w:lang w:val="fr-CH"/>
        </w:rPr>
        <w:t>’</w:t>
      </w:r>
      <w:r w:rsidR="00A80578" w:rsidRPr="00742E81">
        <w:rPr>
          <w:lang w:val="fr-CH"/>
        </w:rPr>
        <w:t>égard des femmes dans la famille et dans le couple a été adopté en mars 2013. Il indique aux centres de protection sociale comment réagir dans la lutte contre la violence et assurer protection et soutien aux victimes. Des experts, qui travaillent dans les institutions de protection sociale, doivent suivre des programmes de formation agréés pour être en mesure de traiter ces questions</w:t>
      </w:r>
      <w:r w:rsidR="003E4EF3" w:rsidRPr="00141040">
        <w:rPr>
          <w:rStyle w:val="FootnoteReference"/>
        </w:rPr>
        <w:footnoteReference w:id="31"/>
      </w:r>
      <w:r w:rsidR="00141040">
        <w:rPr>
          <w:lang w:val="fr-CH"/>
        </w:rPr>
        <w:t>.</w:t>
      </w:r>
      <w:r w:rsidR="008565F8" w:rsidRPr="00742E81">
        <w:rPr>
          <w:lang w:val="fr-CH"/>
        </w:rPr>
        <w:t xml:space="preserve"> </w:t>
      </w:r>
    </w:p>
    <w:p w:rsidR="00A80578" w:rsidRPr="00742E81" w:rsidRDefault="00C3337F" w:rsidP="00C3337F">
      <w:pPr>
        <w:pStyle w:val="SingleTxtG"/>
        <w:rPr>
          <w:lang w:val="fr-CH"/>
        </w:rPr>
      </w:pPr>
      <w:r w:rsidRPr="00742E81">
        <w:rPr>
          <w:lang w:val="fr-CH"/>
        </w:rPr>
        <w:t>91.</w:t>
      </w:r>
      <w:r w:rsidRPr="00742E81">
        <w:rPr>
          <w:lang w:val="fr-CH"/>
        </w:rPr>
        <w:tab/>
      </w:r>
      <w:r w:rsidR="00A80578" w:rsidRPr="00742E81">
        <w:rPr>
          <w:lang w:val="fr-CH"/>
        </w:rPr>
        <w:t>Selon les résultats de l</w:t>
      </w:r>
      <w:r w:rsidR="00742E81" w:rsidRPr="00742E81">
        <w:rPr>
          <w:lang w:val="fr-CH"/>
        </w:rPr>
        <w:t>’</w:t>
      </w:r>
      <w:r w:rsidR="00A80578" w:rsidRPr="00742E81">
        <w:rPr>
          <w:lang w:val="fr-CH"/>
        </w:rPr>
        <w:t xml:space="preserve">enquête </w:t>
      </w:r>
      <w:r w:rsidR="008565F8" w:rsidRPr="00742E81">
        <w:rPr>
          <w:lang w:val="fr-CH"/>
        </w:rPr>
        <w:t>MICS5</w:t>
      </w:r>
      <w:r w:rsidR="00E50B19" w:rsidRPr="00742E81">
        <w:rPr>
          <w:lang w:val="fr-CH"/>
        </w:rPr>
        <w:t xml:space="preserve"> de</w:t>
      </w:r>
      <w:r w:rsidR="00A80578" w:rsidRPr="00742E81">
        <w:rPr>
          <w:lang w:val="fr-CH"/>
        </w:rPr>
        <w:t xml:space="preserve"> 2014, la proportion de parents qui recourent à des méthodes violentes comme moyen de discipline est tombée de 67 à 43</w:t>
      </w:r>
      <w:r w:rsidR="00141040">
        <w:rPr>
          <w:lang w:val="fr-CH"/>
        </w:rPr>
        <w:t> </w:t>
      </w:r>
      <w:r w:rsidR="00C26051">
        <w:rPr>
          <w:lang w:val="fr-CH"/>
        </w:rPr>
        <w:t>%</w:t>
      </w:r>
      <w:r w:rsidR="00A80578" w:rsidRPr="00742E81">
        <w:rPr>
          <w:lang w:val="fr-CH"/>
        </w:rPr>
        <w:t xml:space="preserve"> par rapport </w:t>
      </w:r>
      <w:r w:rsidR="00141040" w:rsidRPr="00742E81">
        <w:rPr>
          <w:lang w:val="fr-CH"/>
        </w:rPr>
        <w:t>à</w:t>
      </w:r>
      <w:r w:rsidR="00141040">
        <w:rPr>
          <w:lang w:val="fr-CH"/>
        </w:rPr>
        <w:t xml:space="preserve"> </w:t>
      </w:r>
      <w:r w:rsidR="00A80578" w:rsidRPr="00742E81">
        <w:rPr>
          <w:lang w:val="fr-CH"/>
        </w:rPr>
        <w:t>2010 : 93</w:t>
      </w:r>
      <w:r w:rsidR="00141040">
        <w:rPr>
          <w:lang w:val="fr-CH"/>
        </w:rPr>
        <w:t> </w:t>
      </w:r>
      <w:r w:rsidR="00C26051">
        <w:rPr>
          <w:lang w:val="fr-CH"/>
        </w:rPr>
        <w:t>%</w:t>
      </w:r>
      <w:r w:rsidR="00A80578" w:rsidRPr="00742E81">
        <w:rPr>
          <w:lang w:val="fr-CH"/>
        </w:rPr>
        <w:t xml:space="preserve"> des parents estiment que les châtiments corporels ne devraient pas être appliqués pour éduquer et élever des enfants.</w:t>
      </w:r>
    </w:p>
    <w:p w:rsidR="008565F8" w:rsidRPr="00742E81" w:rsidRDefault="009F52C0" w:rsidP="009F52C0">
      <w:pPr>
        <w:pStyle w:val="HChG"/>
        <w:rPr>
          <w:lang w:val="fr-CH"/>
        </w:rPr>
      </w:pPr>
      <w:r w:rsidRPr="00742E81">
        <w:rPr>
          <w:lang w:val="fr-CH"/>
        </w:rPr>
        <w:tab/>
        <w:t>VI.</w:t>
      </w:r>
      <w:r w:rsidRPr="00742E81">
        <w:rPr>
          <w:lang w:val="fr-CH"/>
        </w:rPr>
        <w:tab/>
      </w:r>
      <w:r w:rsidR="00A80578" w:rsidRPr="00742E81">
        <w:rPr>
          <w:lang w:val="fr-CH"/>
        </w:rPr>
        <w:t>Troubles du développement, assistance sanitaire et sociale</w:t>
      </w:r>
      <w:r w:rsidR="008565F8" w:rsidRPr="00742E81">
        <w:rPr>
          <w:lang w:val="fr-CH"/>
        </w:rPr>
        <w:t xml:space="preserve"> (</w:t>
      </w:r>
      <w:r w:rsidR="00A80578" w:rsidRPr="00742E81">
        <w:rPr>
          <w:lang w:val="fr-CH"/>
        </w:rPr>
        <w:t>a</w:t>
      </w:r>
      <w:r w:rsidR="008565F8" w:rsidRPr="00742E81">
        <w:rPr>
          <w:lang w:val="fr-CH"/>
        </w:rPr>
        <w:t>rt</w:t>
      </w:r>
      <w:r w:rsidR="00A80578" w:rsidRPr="00742E81">
        <w:rPr>
          <w:lang w:val="fr-CH"/>
        </w:rPr>
        <w:t>. </w:t>
      </w:r>
      <w:r w:rsidR="008565F8" w:rsidRPr="00742E81">
        <w:rPr>
          <w:lang w:val="fr-CH"/>
        </w:rPr>
        <w:t>6, 18 (par</w:t>
      </w:r>
      <w:r w:rsidR="00141040" w:rsidRPr="00742E81">
        <w:rPr>
          <w:lang w:val="fr-CH"/>
        </w:rPr>
        <w:t>.</w:t>
      </w:r>
      <w:r w:rsidR="00141040">
        <w:rPr>
          <w:lang w:val="fr-CH"/>
        </w:rPr>
        <w:t xml:space="preserve"> </w:t>
      </w:r>
      <w:r w:rsidR="00A80578" w:rsidRPr="00742E81">
        <w:rPr>
          <w:lang w:val="fr-CH"/>
        </w:rPr>
        <w:t>3</w:t>
      </w:r>
      <w:r w:rsidR="008565F8" w:rsidRPr="00742E81">
        <w:rPr>
          <w:lang w:val="fr-CH"/>
        </w:rPr>
        <w:t>), 23, 24, 26, 27 (par</w:t>
      </w:r>
      <w:r w:rsidR="00A80578" w:rsidRPr="00742E81">
        <w:rPr>
          <w:lang w:val="fr-CH"/>
        </w:rPr>
        <w:t>. 1</w:t>
      </w:r>
      <w:r w:rsidR="00141040">
        <w:rPr>
          <w:lang w:val="fr-CH"/>
        </w:rPr>
        <w:t xml:space="preserve"> à </w:t>
      </w:r>
      <w:r w:rsidR="00A80578" w:rsidRPr="00742E81">
        <w:rPr>
          <w:lang w:val="fr-CH"/>
        </w:rPr>
        <w:t>3</w:t>
      </w:r>
      <w:r w:rsidR="008565F8" w:rsidRPr="00742E81">
        <w:rPr>
          <w:lang w:val="fr-CH"/>
        </w:rPr>
        <w:t xml:space="preserve">) </w:t>
      </w:r>
      <w:r w:rsidR="00141040" w:rsidRPr="00742E81">
        <w:rPr>
          <w:lang w:val="fr-CH"/>
        </w:rPr>
        <w:t>et</w:t>
      </w:r>
      <w:r w:rsidR="00141040">
        <w:rPr>
          <w:lang w:val="fr-CH"/>
        </w:rPr>
        <w:t xml:space="preserve"> </w:t>
      </w:r>
      <w:r w:rsidR="008565F8" w:rsidRPr="00742E81">
        <w:rPr>
          <w:lang w:val="fr-CH"/>
        </w:rPr>
        <w:t>33)</w:t>
      </w:r>
    </w:p>
    <w:p w:rsidR="008565F8" w:rsidRPr="00742E81" w:rsidRDefault="009F52C0" w:rsidP="009F52C0">
      <w:pPr>
        <w:pStyle w:val="H1G"/>
        <w:rPr>
          <w:lang w:val="fr-CH"/>
        </w:rPr>
      </w:pPr>
      <w:r w:rsidRPr="00742E81">
        <w:rPr>
          <w:lang w:val="fr-CH"/>
        </w:rPr>
        <w:tab/>
      </w:r>
      <w:r w:rsidR="008565F8" w:rsidRPr="00742E81">
        <w:rPr>
          <w:lang w:val="fr-CH"/>
        </w:rPr>
        <w:t>А.</w:t>
      </w:r>
      <w:r w:rsidRPr="00742E81">
        <w:rPr>
          <w:lang w:val="fr-CH"/>
        </w:rPr>
        <w:tab/>
      </w:r>
      <w:r w:rsidR="00A80578" w:rsidRPr="00742E81">
        <w:rPr>
          <w:lang w:val="fr-CH"/>
        </w:rPr>
        <w:t>Enfants handicapés</w:t>
      </w:r>
    </w:p>
    <w:p w:rsidR="008565F8" w:rsidRPr="00742E81" w:rsidRDefault="009F52C0" w:rsidP="009F52C0">
      <w:pPr>
        <w:pStyle w:val="H23G"/>
        <w:rPr>
          <w:lang w:val="fr-CH"/>
        </w:rPr>
      </w:pPr>
      <w:r w:rsidRPr="00742E81">
        <w:rPr>
          <w:lang w:val="fr-CH"/>
        </w:rPr>
        <w:tab/>
      </w:r>
      <w:r w:rsidRPr="00742E81">
        <w:rPr>
          <w:lang w:val="fr-CH"/>
        </w:rPr>
        <w:tab/>
      </w:r>
      <w:r w:rsidR="00A80578" w:rsidRPr="00742E81">
        <w:rPr>
          <w:lang w:val="fr-CH"/>
        </w:rPr>
        <w:t>Recommandations</w:t>
      </w:r>
      <w:r w:rsidR="008565F8" w:rsidRPr="00742E81">
        <w:rPr>
          <w:lang w:val="fr-CH"/>
        </w:rPr>
        <w:t xml:space="preserve"> 48 </w:t>
      </w:r>
      <w:r w:rsidR="00A80578" w:rsidRPr="00742E81">
        <w:rPr>
          <w:lang w:val="fr-CH"/>
        </w:rPr>
        <w:t>et</w:t>
      </w:r>
      <w:r w:rsidR="00D600A8" w:rsidRPr="00742E81">
        <w:rPr>
          <w:lang w:val="fr-CH"/>
        </w:rPr>
        <w:t xml:space="preserve"> </w:t>
      </w:r>
      <w:r w:rsidR="008565F8" w:rsidRPr="00742E81">
        <w:rPr>
          <w:lang w:val="fr-CH"/>
        </w:rPr>
        <w:t xml:space="preserve">49 </w:t>
      </w:r>
      <w:r w:rsidR="00A80578" w:rsidRPr="00742E81">
        <w:rPr>
          <w:lang w:val="fr-CH"/>
        </w:rPr>
        <w:t>(</w:t>
      </w:r>
      <w:r w:rsidR="008565F8" w:rsidRPr="00742E81">
        <w:rPr>
          <w:lang w:val="fr-CH"/>
        </w:rPr>
        <w:t>CRC/C/SRB/CO/1</w:t>
      </w:r>
      <w:r w:rsidR="00A80578" w:rsidRPr="00742E81">
        <w:rPr>
          <w:lang w:val="fr-CH"/>
        </w:rPr>
        <w:t>)</w:t>
      </w:r>
    </w:p>
    <w:p w:rsidR="0068523F" w:rsidRPr="00742E81" w:rsidRDefault="00C3337F" w:rsidP="0068523F">
      <w:pPr>
        <w:pStyle w:val="SingleTxtG"/>
        <w:rPr>
          <w:lang w:val="fr-CH"/>
        </w:rPr>
      </w:pPr>
      <w:r w:rsidRPr="00742E81">
        <w:rPr>
          <w:lang w:val="fr-CH"/>
        </w:rPr>
        <w:t>92.</w:t>
      </w:r>
      <w:r w:rsidRPr="00742E81">
        <w:rPr>
          <w:lang w:val="fr-CH"/>
        </w:rPr>
        <w:tab/>
      </w:r>
      <w:r w:rsidR="00A80578" w:rsidRPr="00742E81">
        <w:rPr>
          <w:lang w:val="fr-CH"/>
        </w:rPr>
        <w:t>Une réforme a contribué à grandement améliorer le système de prise en charge des enfants. Le nombre total d</w:t>
      </w:r>
      <w:r w:rsidR="00742E81" w:rsidRPr="00742E81">
        <w:rPr>
          <w:lang w:val="fr-CH"/>
        </w:rPr>
        <w:t>’</w:t>
      </w:r>
      <w:r w:rsidR="00A80578" w:rsidRPr="00742E81">
        <w:rPr>
          <w:lang w:val="fr-CH"/>
        </w:rPr>
        <w:t xml:space="preserve">enfants placés dans des institutions a baissé de </w:t>
      </w:r>
      <w:r w:rsidR="00141040" w:rsidRPr="00742E81">
        <w:rPr>
          <w:lang w:val="fr-CH"/>
        </w:rPr>
        <w:t>58</w:t>
      </w:r>
      <w:r w:rsidR="00141040">
        <w:rPr>
          <w:lang w:val="fr-CH"/>
        </w:rPr>
        <w:t> </w:t>
      </w:r>
      <w:r w:rsidR="00C26051">
        <w:rPr>
          <w:lang w:val="fr-CH"/>
        </w:rPr>
        <w:t>%</w:t>
      </w:r>
      <w:r w:rsidR="00A80578" w:rsidRPr="00742E81">
        <w:rPr>
          <w:lang w:val="fr-CH"/>
        </w:rPr>
        <w:t xml:space="preserve"> par rapport aux dernières années. Toutefois, la situation des enfants handicapés ou atteints de troubles du développement ne progresse que lentement : l</w:t>
      </w:r>
      <w:r w:rsidR="00742E81" w:rsidRPr="00742E81">
        <w:rPr>
          <w:lang w:val="fr-CH"/>
        </w:rPr>
        <w:t>’</w:t>
      </w:r>
      <w:r w:rsidR="00A80578" w:rsidRPr="00742E81">
        <w:rPr>
          <w:lang w:val="fr-CH"/>
        </w:rPr>
        <w:t>effectif d</w:t>
      </w:r>
      <w:r w:rsidR="00742E81" w:rsidRPr="00742E81">
        <w:rPr>
          <w:lang w:val="fr-CH"/>
        </w:rPr>
        <w:t>’</w:t>
      </w:r>
      <w:r w:rsidR="00A80578" w:rsidRPr="00742E81">
        <w:rPr>
          <w:lang w:val="fr-CH"/>
        </w:rPr>
        <w:t>enfants placés en famille d</w:t>
      </w:r>
      <w:r w:rsidR="00742E81" w:rsidRPr="00742E81">
        <w:rPr>
          <w:lang w:val="fr-CH"/>
        </w:rPr>
        <w:t>’</w:t>
      </w:r>
      <w:r w:rsidR="00A80578" w:rsidRPr="00742E81">
        <w:rPr>
          <w:lang w:val="fr-CH"/>
        </w:rPr>
        <w:t>accueil</w:t>
      </w:r>
      <w:r w:rsidR="0076150A" w:rsidRPr="00742E81">
        <w:rPr>
          <w:lang w:val="fr-CH"/>
        </w:rPr>
        <w:t xml:space="preserve"> a triplé, mais celui des enfants handicapés est nettement inférieur. Le nombre de services pour enfants handicapés ou atteints de troubles du développement, présents aujourd</w:t>
      </w:r>
      <w:r w:rsidR="00742E81" w:rsidRPr="00742E81">
        <w:rPr>
          <w:lang w:val="fr-CH"/>
        </w:rPr>
        <w:t>’</w:t>
      </w:r>
      <w:r w:rsidR="0076150A" w:rsidRPr="00742E81">
        <w:rPr>
          <w:lang w:val="fr-CH"/>
        </w:rPr>
        <w:t>hui dans 65</w:t>
      </w:r>
      <w:r w:rsidR="00141040">
        <w:rPr>
          <w:lang w:val="fr-CH"/>
        </w:rPr>
        <w:t> </w:t>
      </w:r>
      <w:r w:rsidR="00C26051">
        <w:rPr>
          <w:lang w:val="fr-CH"/>
        </w:rPr>
        <w:t>%</w:t>
      </w:r>
      <w:r w:rsidR="0076150A" w:rsidRPr="00742E81">
        <w:rPr>
          <w:lang w:val="fr-CH"/>
        </w:rPr>
        <w:t xml:space="preserve"> des </w:t>
      </w:r>
      <w:r w:rsidR="00D10E68" w:rsidRPr="00742E81">
        <w:rPr>
          <w:lang w:val="fr-CH"/>
        </w:rPr>
        <w:t>commune</w:t>
      </w:r>
      <w:r w:rsidR="0076150A" w:rsidRPr="00742E81">
        <w:rPr>
          <w:lang w:val="fr-CH"/>
        </w:rPr>
        <w:t>s, a augmenté dans les collectivités locales. Le nombre d</w:t>
      </w:r>
      <w:r w:rsidR="00742E81" w:rsidRPr="00742E81">
        <w:rPr>
          <w:lang w:val="fr-CH"/>
        </w:rPr>
        <w:t>’</w:t>
      </w:r>
      <w:r w:rsidR="0076150A" w:rsidRPr="00742E81">
        <w:rPr>
          <w:lang w:val="fr-CH"/>
        </w:rPr>
        <w:t xml:space="preserve">enfants </w:t>
      </w:r>
      <w:r w:rsidR="00D10E68" w:rsidRPr="00742E81">
        <w:rPr>
          <w:lang w:val="fr-CH"/>
        </w:rPr>
        <w:t>jusqu</w:t>
      </w:r>
      <w:r w:rsidR="00742E81" w:rsidRPr="00742E81">
        <w:rPr>
          <w:lang w:val="fr-CH"/>
        </w:rPr>
        <w:t>’</w:t>
      </w:r>
      <w:r w:rsidR="0076150A" w:rsidRPr="00742E81">
        <w:rPr>
          <w:lang w:val="fr-CH"/>
        </w:rPr>
        <w:t xml:space="preserve">à 3 ans placés dans des institutions a diminué de </w:t>
      </w:r>
      <w:r w:rsidR="00141040" w:rsidRPr="00742E81">
        <w:rPr>
          <w:lang w:val="fr-CH"/>
        </w:rPr>
        <w:t>80</w:t>
      </w:r>
      <w:r w:rsidR="00141040">
        <w:rPr>
          <w:lang w:val="fr-CH"/>
        </w:rPr>
        <w:t> </w:t>
      </w:r>
      <w:r w:rsidR="00C26051">
        <w:rPr>
          <w:lang w:val="fr-CH"/>
        </w:rPr>
        <w:t>%</w:t>
      </w:r>
      <w:r w:rsidR="0076150A" w:rsidRPr="00742E81">
        <w:rPr>
          <w:lang w:val="fr-CH"/>
        </w:rPr>
        <w:t>. La loi relative à la protection sociale a été modifiée afin d</w:t>
      </w:r>
      <w:r w:rsidR="00742E81" w:rsidRPr="00742E81">
        <w:rPr>
          <w:lang w:val="fr-CH"/>
        </w:rPr>
        <w:t>’</w:t>
      </w:r>
      <w:r w:rsidR="0076150A" w:rsidRPr="00742E81">
        <w:rPr>
          <w:lang w:val="fr-CH"/>
        </w:rPr>
        <w:t>y inclure un nombre accru de bénéficiaires des allocations pour garde d</w:t>
      </w:r>
      <w:r w:rsidR="00742E81" w:rsidRPr="00742E81">
        <w:rPr>
          <w:lang w:val="fr-CH"/>
        </w:rPr>
        <w:t>’</w:t>
      </w:r>
      <w:r w:rsidR="0076150A" w:rsidRPr="00742E81">
        <w:rPr>
          <w:lang w:val="fr-CH"/>
        </w:rPr>
        <w:t xml:space="preserve">enfants et le droit à une allocation mensuelle permanente pour les parents qui, pendant </w:t>
      </w:r>
      <w:r w:rsidR="00141040">
        <w:rPr>
          <w:lang w:val="fr-CH"/>
        </w:rPr>
        <w:t xml:space="preserve">quinze </w:t>
      </w:r>
      <w:r w:rsidR="0076150A" w:rsidRPr="00742E81">
        <w:rPr>
          <w:lang w:val="fr-CH"/>
        </w:rPr>
        <w:t xml:space="preserve">ans au moins, ont eux-mêmes élevé un enfant </w:t>
      </w:r>
      <w:r w:rsidR="00EC319F" w:rsidRPr="00742E81">
        <w:rPr>
          <w:lang w:val="fr-CH"/>
        </w:rPr>
        <w:t xml:space="preserve">ayant droit à </w:t>
      </w:r>
      <w:r w:rsidR="0076150A" w:rsidRPr="00742E81">
        <w:rPr>
          <w:lang w:val="fr-CH"/>
        </w:rPr>
        <w:t>une prestation accrue pour sa garde. De nombreuses mesures ont été prises pour améliorer les services communautaires – centres d</w:t>
      </w:r>
      <w:r w:rsidR="00742E81" w:rsidRPr="00742E81">
        <w:rPr>
          <w:lang w:val="fr-CH"/>
        </w:rPr>
        <w:t>’</w:t>
      </w:r>
      <w:r w:rsidR="0076150A" w:rsidRPr="00742E81">
        <w:rPr>
          <w:lang w:val="fr-CH"/>
        </w:rPr>
        <w:t>accueil de jour, aide à la vie autonome, services d</w:t>
      </w:r>
      <w:r w:rsidR="00742E81" w:rsidRPr="00742E81">
        <w:rPr>
          <w:lang w:val="fr-CH"/>
        </w:rPr>
        <w:t>’</w:t>
      </w:r>
      <w:r w:rsidR="0076150A" w:rsidRPr="00742E81">
        <w:rPr>
          <w:lang w:val="fr-CH"/>
        </w:rPr>
        <w:t>assistance à domicile ou assistants personnels</w:t>
      </w:r>
      <w:r w:rsidR="00742E81" w:rsidRPr="00742E81">
        <w:rPr>
          <w:lang w:val="fr-CH"/>
        </w:rPr>
        <w:t> ;</w:t>
      </w:r>
      <w:r w:rsidR="0076150A" w:rsidRPr="00742E81">
        <w:rPr>
          <w:lang w:val="fr-CH"/>
        </w:rPr>
        <w:t xml:space="preserve"> les soins en institution constituent un service de dernier recours quand l</w:t>
      </w:r>
      <w:r w:rsidR="00742E81" w:rsidRPr="00742E81">
        <w:rPr>
          <w:lang w:val="fr-CH"/>
        </w:rPr>
        <w:t>’</w:t>
      </w:r>
      <w:r w:rsidR="0076150A" w:rsidRPr="00742E81">
        <w:rPr>
          <w:lang w:val="fr-CH"/>
        </w:rPr>
        <w:t>assistance ne peut être assurée d</w:t>
      </w:r>
      <w:r w:rsidR="00742E81" w:rsidRPr="00742E81">
        <w:rPr>
          <w:lang w:val="fr-CH"/>
        </w:rPr>
        <w:t>’</w:t>
      </w:r>
      <w:r w:rsidR="0076150A" w:rsidRPr="00742E81">
        <w:rPr>
          <w:lang w:val="fr-CH"/>
        </w:rPr>
        <w:t>une manière moins contraignante. Les travaux de construction au foyer pour enfants et jeunes à</w:t>
      </w:r>
      <w:r w:rsidR="008565F8" w:rsidRPr="00742E81">
        <w:rPr>
          <w:lang w:val="fr-CH"/>
        </w:rPr>
        <w:t xml:space="preserve"> Šabac, </w:t>
      </w:r>
      <w:r w:rsidR="0076150A" w:rsidRPr="00742E81">
        <w:rPr>
          <w:lang w:val="fr-CH"/>
        </w:rPr>
        <w:t>en voie d</w:t>
      </w:r>
      <w:r w:rsidR="00742E81" w:rsidRPr="00742E81">
        <w:rPr>
          <w:lang w:val="fr-CH"/>
        </w:rPr>
        <w:t>’</w:t>
      </w:r>
      <w:r w:rsidR="0076150A" w:rsidRPr="00742E81">
        <w:rPr>
          <w:lang w:val="fr-CH"/>
        </w:rPr>
        <w:t>achèvement, permettront d</w:t>
      </w:r>
      <w:r w:rsidR="00742E81" w:rsidRPr="00742E81">
        <w:rPr>
          <w:lang w:val="fr-CH"/>
        </w:rPr>
        <w:t>’</w:t>
      </w:r>
      <w:r w:rsidR="00894402" w:rsidRPr="00742E81">
        <w:rPr>
          <w:lang w:val="fr-CH"/>
        </w:rPr>
        <w:t>héberger</w:t>
      </w:r>
      <w:r w:rsidR="0076150A" w:rsidRPr="00742E81">
        <w:rPr>
          <w:lang w:val="fr-CH"/>
        </w:rPr>
        <w:t xml:space="preserve"> 40 bénéficiaires</w:t>
      </w:r>
      <w:r w:rsidR="00894402" w:rsidRPr="00742E81">
        <w:rPr>
          <w:lang w:val="fr-CH"/>
        </w:rPr>
        <w:t xml:space="preserve"> et de</w:t>
      </w:r>
      <w:r w:rsidR="0076150A" w:rsidRPr="00742E81">
        <w:rPr>
          <w:lang w:val="fr-CH"/>
        </w:rPr>
        <w:t xml:space="preserve"> doubl</w:t>
      </w:r>
      <w:r w:rsidR="00894402" w:rsidRPr="00742E81">
        <w:rPr>
          <w:lang w:val="fr-CH"/>
        </w:rPr>
        <w:t>er</w:t>
      </w:r>
      <w:r w:rsidR="0076150A" w:rsidRPr="00742E81">
        <w:rPr>
          <w:lang w:val="fr-CH"/>
        </w:rPr>
        <w:t xml:space="preserve"> ainsi les capacités actuelles, </w:t>
      </w:r>
      <w:r w:rsidR="00894402" w:rsidRPr="00742E81">
        <w:rPr>
          <w:lang w:val="fr-CH"/>
        </w:rPr>
        <w:t>pour accueillir</w:t>
      </w:r>
      <w:r w:rsidR="0076150A" w:rsidRPr="00742E81">
        <w:rPr>
          <w:lang w:val="fr-CH"/>
        </w:rPr>
        <w:t xml:space="preserve"> des personnes autistes pendant une longue période. Le transfert des enfants des grandes institutions, telles que </w:t>
      </w:r>
      <w:r w:rsidR="008565F8" w:rsidRPr="00742E81">
        <w:rPr>
          <w:lang w:val="fr-CH"/>
        </w:rPr>
        <w:t xml:space="preserve">Kulina, </w:t>
      </w:r>
      <w:r w:rsidR="0076150A" w:rsidRPr="00742E81">
        <w:rPr>
          <w:lang w:val="fr-CH"/>
        </w:rPr>
        <w:t>dans principalement des familles d</w:t>
      </w:r>
      <w:r w:rsidR="00742E81" w:rsidRPr="00742E81">
        <w:rPr>
          <w:lang w:val="fr-CH"/>
        </w:rPr>
        <w:t>’</w:t>
      </w:r>
      <w:r w:rsidR="0076150A" w:rsidRPr="00742E81">
        <w:rPr>
          <w:lang w:val="fr-CH"/>
        </w:rPr>
        <w:t>accueil, se généralise</w:t>
      </w:r>
      <w:r w:rsidR="00742E81" w:rsidRPr="00742E81">
        <w:rPr>
          <w:lang w:val="fr-CH"/>
        </w:rPr>
        <w:t> ;</w:t>
      </w:r>
      <w:r w:rsidR="0076150A" w:rsidRPr="00742E81">
        <w:rPr>
          <w:lang w:val="fr-CH"/>
        </w:rPr>
        <w:t xml:space="preserve"> de petites structures sont prévues pour des enfants atteints de troubles extrêmement complexes, pour lesquels </w:t>
      </w:r>
      <w:r w:rsidR="0049363C" w:rsidRPr="00742E81">
        <w:rPr>
          <w:lang w:val="fr-CH"/>
        </w:rPr>
        <w:t>aucune</w:t>
      </w:r>
      <w:r w:rsidR="0076150A" w:rsidRPr="00742E81">
        <w:rPr>
          <w:lang w:val="fr-CH"/>
        </w:rPr>
        <w:t xml:space="preserve"> condition propice à un retour dans leur propre famille</w:t>
      </w:r>
      <w:r w:rsidR="0049363C" w:rsidRPr="00742E81">
        <w:rPr>
          <w:lang w:val="fr-CH"/>
        </w:rPr>
        <w:t xml:space="preserve"> n</w:t>
      </w:r>
      <w:r w:rsidR="00742E81" w:rsidRPr="00742E81">
        <w:rPr>
          <w:lang w:val="fr-CH"/>
        </w:rPr>
        <w:t>’</w:t>
      </w:r>
      <w:r w:rsidR="0049363C" w:rsidRPr="00742E81">
        <w:rPr>
          <w:lang w:val="fr-CH"/>
        </w:rPr>
        <w:t>est envisageable</w:t>
      </w:r>
      <w:r w:rsidR="0076150A" w:rsidRPr="00742E81">
        <w:rPr>
          <w:lang w:val="fr-CH"/>
        </w:rPr>
        <w:t xml:space="preserve">. </w:t>
      </w:r>
      <w:r w:rsidR="0068523F" w:rsidRPr="00742E81">
        <w:rPr>
          <w:lang w:val="fr-CH"/>
        </w:rPr>
        <w:t>Ce</w:t>
      </w:r>
      <w:r w:rsidR="0076150A" w:rsidRPr="00742E81">
        <w:rPr>
          <w:lang w:val="fr-CH"/>
        </w:rPr>
        <w:t xml:space="preserve"> type de structure</w:t>
      </w:r>
      <w:r w:rsidR="0068523F" w:rsidRPr="00742E81">
        <w:rPr>
          <w:lang w:val="fr-CH"/>
        </w:rPr>
        <w:t>s</w:t>
      </w:r>
      <w:r w:rsidR="0076150A" w:rsidRPr="00742E81">
        <w:rPr>
          <w:lang w:val="fr-CH"/>
        </w:rPr>
        <w:t xml:space="preserve"> a été établi à </w:t>
      </w:r>
      <w:r w:rsidR="008565F8" w:rsidRPr="00742E81">
        <w:rPr>
          <w:lang w:val="fr-CH"/>
        </w:rPr>
        <w:t xml:space="preserve">Niš, Aleksinac, Negotin, Belgrade </w:t>
      </w:r>
      <w:r w:rsidR="0068523F" w:rsidRPr="00742E81">
        <w:rPr>
          <w:lang w:val="fr-CH"/>
        </w:rPr>
        <w:t>et</w:t>
      </w:r>
      <w:r w:rsidR="008565F8" w:rsidRPr="00742E81">
        <w:rPr>
          <w:lang w:val="fr-CH"/>
        </w:rPr>
        <w:t xml:space="preserve"> Banja Koviljača.</w:t>
      </w:r>
      <w:r w:rsidR="0068523F" w:rsidRPr="00742E81">
        <w:rPr>
          <w:lang w:val="fr-CH"/>
        </w:rPr>
        <w:t xml:space="preserve"> Par souci de protection d</w:t>
      </w:r>
      <w:r w:rsidR="00742E81" w:rsidRPr="00742E81">
        <w:rPr>
          <w:lang w:val="fr-CH"/>
        </w:rPr>
        <w:t>’</w:t>
      </w:r>
      <w:r w:rsidR="0068523F" w:rsidRPr="00742E81">
        <w:rPr>
          <w:lang w:val="fr-CH"/>
        </w:rPr>
        <w:t>un nouveau-né gravement handicapé, l</w:t>
      </w:r>
      <w:r w:rsidR="00742E81" w:rsidRPr="00742E81">
        <w:rPr>
          <w:lang w:val="fr-CH"/>
        </w:rPr>
        <w:t>’</w:t>
      </w:r>
      <w:r w:rsidR="0068523F" w:rsidRPr="00742E81">
        <w:rPr>
          <w:lang w:val="fr-CH"/>
        </w:rPr>
        <w:t>un des parents peut, une fois achevé le congé maternité et le congé parental, recourir à un congé rémunéré en vue de pourvoir aux soins spéciaux de l</w:t>
      </w:r>
      <w:r w:rsidR="00742E81" w:rsidRPr="00742E81">
        <w:rPr>
          <w:lang w:val="fr-CH"/>
        </w:rPr>
        <w:t>’</w:t>
      </w:r>
      <w:r w:rsidR="0068523F" w:rsidRPr="00742E81">
        <w:rPr>
          <w:lang w:val="fr-CH"/>
        </w:rPr>
        <w:t>enfant jusqu</w:t>
      </w:r>
      <w:r w:rsidR="00742E81" w:rsidRPr="00742E81">
        <w:rPr>
          <w:lang w:val="fr-CH"/>
        </w:rPr>
        <w:t>’</w:t>
      </w:r>
      <w:r w:rsidR="0068523F" w:rsidRPr="00742E81">
        <w:rPr>
          <w:lang w:val="fr-CH"/>
        </w:rPr>
        <w:t>à ses 5 ans.</w:t>
      </w:r>
    </w:p>
    <w:p w:rsidR="0068523F" w:rsidRPr="00742E81" w:rsidRDefault="00C3337F" w:rsidP="0068523F">
      <w:pPr>
        <w:pStyle w:val="SingleTxtG"/>
        <w:rPr>
          <w:lang w:val="fr-CH"/>
        </w:rPr>
      </w:pPr>
      <w:r w:rsidRPr="00742E81">
        <w:rPr>
          <w:lang w:val="fr-CH"/>
        </w:rPr>
        <w:t>93.</w:t>
      </w:r>
      <w:r w:rsidRPr="00742E81">
        <w:rPr>
          <w:lang w:val="fr-CH"/>
        </w:rPr>
        <w:tab/>
      </w:r>
      <w:r w:rsidR="0068523F" w:rsidRPr="00742E81">
        <w:rPr>
          <w:lang w:val="fr-CH"/>
        </w:rPr>
        <w:t>La loi relative à l</w:t>
      </w:r>
      <w:r w:rsidR="00742E81" w:rsidRPr="00742E81">
        <w:rPr>
          <w:lang w:val="fr-CH"/>
        </w:rPr>
        <w:t>’</w:t>
      </w:r>
      <w:r w:rsidR="0068523F" w:rsidRPr="00742E81">
        <w:rPr>
          <w:lang w:val="fr-CH"/>
        </w:rPr>
        <w:t>enseignement préscolaire prescrit l</w:t>
      </w:r>
      <w:r w:rsidR="00742E81" w:rsidRPr="00742E81">
        <w:rPr>
          <w:lang w:val="fr-CH"/>
        </w:rPr>
        <w:t>’</w:t>
      </w:r>
      <w:r w:rsidR="0068523F" w:rsidRPr="00742E81">
        <w:rPr>
          <w:lang w:val="fr-CH"/>
        </w:rPr>
        <w:t xml:space="preserve">inscription des enfants atteints de troubles du développement dans des groupes ordinaires </w:t>
      </w:r>
      <w:r w:rsidR="0049363C" w:rsidRPr="00742E81">
        <w:rPr>
          <w:lang w:val="fr-CH"/>
        </w:rPr>
        <w:t>à</w:t>
      </w:r>
      <w:r w:rsidR="0068523F" w:rsidRPr="00742E81">
        <w:rPr>
          <w:lang w:val="fr-CH"/>
        </w:rPr>
        <w:t xml:space="preserve"> l</w:t>
      </w:r>
      <w:r w:rsidR="00742E81" w:rsidRPr="00742E81">
        <w:rPr>
          <w:lang w:val="fr-CH"/>
        </w:rPr>
        <w:t>’</w:t>
      </w:r>
      <w:r w:rsidR="0068523F" w:rsidRPr="00742E81">
        <w:rPr>
          <w:lang w:val="fr-CH"/>
        </w:rPr>
        <w:t>école maternelle ou des groupes de développement accueillant des enfants très gravement handicapés, ainsi que l</w:t>
      </w:r>
      <w:r w:rsidR="00742E81" w:rsidRPr="00742E81">
        <w:rPr>
          <w:lang w:val="fr-CH"/>
        </w:rPr>
        <w:t>’</w:t>
      </w:r>
      <w:r w:rsidR="0068523F" w:rsidRPr="00742E81">
        <w:rPr>
          <w:lang w:val="fr-CH"/>
        </w:rPr>
        <w:t>élaboration d</w:t>
      </w:r>
      <w:r w:rsidR="00742E81" w:rsidRPr="00742E81">
        <w:rPr>
          <w:lang w:val="fr-CH"/>
        </w:rPr>
        <w:t>’</w:t>
      </w:r>
      <w:r w:rsidR="0068523F" w:rsidRPr="00742E81">
        <w:rPr>
          <w:lang w:val="fr-CH"/>
        </w:rPr>
        <w:t xml:space="preserve">un programme pédagogique individualisé pour les enfants nécessitant un soutien complémentaire. Les élèves </w:t>
      </w:r>
      <w:r w:rsidR="00A75207" w:rsidRPr="00742E81">
        <w:rPr>
          <w:lang w:val="fr-CH"/>
        </w:rPr>
        <w:t>présentant</w:t>
      </w:r>
      <w:r w:rsidR="0068523F" w:rsidRPr="00742E81">
        <w:rPr>
          <w:lang w:val="fr-CH"/>
        </w:rPr>
        <w:t xml:space="preserve"> de</w:t>
      </w:r>
      <w:r w:rsidR="00A75207" w:rsidRPr="00742E81">
        <w:rPr>
          <w:lang w:val="fr-CH"/>
        </w:rPr>
        <w:t>s</w:t>
      </w:r>
      <w:r w:rsidR="0068523F" w:rsidRPr="00742E81">
        <w:rPr>
          <w:lang w:val="fr-CH"/>
        </w:rPr>
        <w:t xml:space="preserve"> troubles du développement peuvent suivre l</w:t>
      </w:r>
      <w:r w:rsidR="00742E81" w:rsidRPr="00742E81">
        <w:rPr>
          <w:lang w:val="fr-CH"/>
        </w:rPr>
        <w:t>’</w:t>
      </w:r>
      <w:r w:rsidR="0068523F" w:rsidRPr="00742E81">
        <w:rPr>
          <w:lang w:val="fr-CH"/>
        </w:rPr>
        <w:t>enseignement dispensé dans les écoles primaires ordinaires, ainsi que dans des écoles spécialisées. Tous les élèves ayant l</w:t>
      </w:r>
      <w:r w:rsidR="00742E81" w:rsidRPr="00742E81">
        <w:rPr>
          <w:lang w:val="fr-CH"/>
        </w:rPr>
        <w:t>’</w:t>
      </w:r>
      <w:r w:rsidR="0068523F" w:rsidRPr="00742E81">
        <w:rPr>
          <w:lang w:val="fr-CH"/>
        </w:rPr>
        <w:t>âge requis sont inscrits en première année de l</w:t>
      </w:r>
      <w:r w:rsidR="00742E81" w:rsidRPr="00742E81">
        <w:rPr>
          <w:lang w:val="fr-CH"/>
        </w:rPr>
        <w:t>’</w:t>
      </w:r>
      <w:r w:rsidR="0068523F" w:rsidRPr="00742E81">
        <w:rPr>
          <w:lang w:val="fr-CH"/>
        </w:rPr>
        <w:t>école primaire ordinaire depuis l</w:t>
      </w:r>
      <w:r w:rsidR="00742E81" w:rsidRPr="00742E81">
        <w:rPr>
          <w:lang w:val="fr-CH"/>
        </w:rPr>
        <w:t>’</w:t>
      </w:r>
      <w:r w:rsidR="0068523F" w:rsidRPr="00742E81">
        <w:rPr>
          <w:lang w:val="fr-CH"/>
        </w:rPr>
        <w:t xml:space="preserve">année </w:t>
      </w:r>
      <w:r w:rsidR="00141040" w:rsidRPr="00742E81">
        <w:rPr>
          <w:lang w:val="fr-CH"/>
        </w:rPr>
        <w:t>scolaire</w:t>
      </w:r>
      <w:r w:rsidR="00141040">
        <w:rPr>
          <w:lang w:val="fr-CH"/>
        </w:rPr>
        <w:t xml:space="preserve"> </w:t>
      </w:r>
      <w:r w:rsidR="0068523F" w:rsidRPr="00742E81">
        <w:rPr>
          <w:lang w:val="fr-CH"/>
        </w:rPr>
        <w:t>2011/12. Ils reçoivent un soutien complémentaire dans le cadre d</w:t>
      </w:r>
      <w:r w:rsidR="00742E81" w:rsidRPr="00742E81">
        <w:rPr>
          <w:lang w:val="fr-CH"/>
        </w:rPr>
        <w:t>’</w:t>
      </w:r>
      <w:r w:rsidR="0068523F" w:rsidRPr="00742E81">
        <w:rPr>
          <w:lang w:val="fr-CH"/>
        </w:rPr>
        <w:t>un programme pédagogique individualisé, ainsi qu</w:t>
      </w:r>
      <w:r w:rsidR="00742E81" w:rsidRPr="00742E81">
        <w:rPr>
          <w:lang w:val="fr-CH"/>
        </w:rPr>
        <w:t>’</w:t>
      </w:r>
      <w:r w:rsidR="0068523F" w:rsidRPr="00742E81">
        <w:rPr>
          <w:lang w:val="fr-CH"/>
        </w:rPr>
        <w:t>un appui sanitaire et social, que détermine une commission interdépartementale</w:t>
      </w:r>
      <w:r w:rsidR="003E4EF3" w:rsidRPr="00141040">
        <w:rPr>
          <w:rStyle w:val="FootnoteReference"/>
        </w:rPr>
        <w:footnoteReference w:id="32"/>
      </w:r>
      <w:r w:rsidR="00141040">
        <w:rPr>
          <w:lang w:val="fr-CH"/>
        </w:rPr>
        <w:t>.</w:t>
      </w:r>
      <w:r w:rsidR="0068523F" w:rsidRPr="00742E81">
        <w:rPr>
          <w:lang w:val="fr-CH"/>
        </w:rPr>
        <w:t xml:space="preserve"> Les élèves sont inscrits dans ces établissements avec l</w:t>
      </w:r>
      <w:r w:rsidR="00742E81" w:rsidRPr="00742E81">
        <w:rPr>
          <w:lang w:val="fr-CH"/>
        </w:rPr>
        <w:t>’</w:t>
      </w:r>
      <w:r w:rsidR="0068523F" w:rsidRPr="00742E81">
        <w:rPr>
          <w:lang w:val="fr-CH"/>
        </w:rPr>
        <w:t>approbation des parents et sur recommandation d</w:t>
      </w:r>
      <w:r w:rsidR="00742E81" w:rsidRPr="00742E81">
        <w:rPr>
          <w:lang w:val="fr-CH"/>
        </w:rPr>
        <w:t>’</w:t>
      </w:r>
      <w:r w:rsidR="0068523F" w:rsidRPr="00742E81">
        <w:rPr>
          <w:lang w:val="fr-CH"/>
        </w:rPr>
        <w:t>un médecin. Il existe 47 écoles primaires de ce type. L</w:t>
      </w:r>
      <w:r w:rsidR="00742E81" w:rsidRPr="00742E81">
        <w:rPr>
          <w:lang w:val="fr-CH"/>
        </w:rPr>
        <w:t>’</w:t>
      </w:r>
      <w:r w:rsidR="0068523F" w:rsidRPr="00742E81">
        <w:rPr>
          <w:lang w:val="fr-CH"/>
        </w:rPr>
        <w:t xml:space="preserve">enseignement secondaire pour les enfants atteints de troubles du développement est dispensé dans des écoles spécialisées, des classes spéciales en milieu scolaire ordinaire, des classes des écoles ordinaires où les enfants handicapés ou atteints de troubles du développement suivent les cours avec les autres enfants. Des programmes pédagogiques individualisés remplacent désormais les anciens programmes condensés dans les écoles pour enfants handicapés ou atteints de troubles du développement. Les règlements suivants ont été adoptés : </w:t>
      </w:r>
      <w:r w:rsidR="00F07339" w:rsidRPr="00742E81">
        <w:rPr>
          <w:lang w:val="fr-CH"/>
        </w:rPr>
        <w:t>d</w:t>
      </w:r>
      <w:r w:rsidR="0068523F" w:rsidRPr="00742E81">
        <w:rPr>
          <w:lang w:val="fr-CH"/>
        </w:rPr>
        <w:t>i</w:t>
      </w:r>
      <w:r w:rsidR="00956224" w:rsidRPr="00742E81">
        <w:rPr>
          <w:lang w:val="fr-CH"/>
        </w:rPr>
        <w:t>rectives professionnelles sur les modalités du</w:t>
      </w:r>
      <w:r w:rsidR="0068523F" w:rsidRPr="00742E81">
        <w:rPr>
          <w:lang w:val="fr-CH"/>
        </w:rPr>
        <w:t xml:space="preserve"> soutien complémentaire </w:t>
      </w:r>
      <w:r w:rsidR="0049363C" w:rsidRPr="00742E81">
        <w:rPr>
          <w:lang w:val="fr-CH"/>
        </w:rPr>
        <w:t xml:space="preserve">scolaire </w:t>
      </w:r>
      <w:r w:rsidR="00956224" w:rsidRPr="00742E81">
        <w:rPr>
          <w:lang w:val="fr-CH"/>
        </w:rPr>
        <w:t>assuré, au sein d</w:t>
      </w:r>
      <w:r w:rsidR="00742E81" w:rsidRPr="00742E81">
        <w:rPr>
          <w:lang w:val="fr-CH"/>
        </w:rPr>
        <w:t>’</w:t>
      </w:r>
      <w:r w:rsidR="00956224" w:rsidRPr="00742E81">
        <w:rPr>
          <w:lang w:val="fr-CH"/>
        </w:rPr>
        <w:t xml:space="preserve">un groupe éducatif, de toute autre école ou de la famille, par un établissement spécialisé </w:t>
      </w:r>
      <w:r w:rsidR="0049363C" w:rsidRPr="00742E81">
        <w:rPr>
          <w:lang w:val="fr-CH"/>
        </w:rPr>
        <w:t>aux</w:t>
      </w:r>
      <w:r w:rsidR="0068523F" w:rsidRPr="00742E81">
        <w:rPr>
          <w:lang w:val="fr-CH"/>
        </w:rPr>
        <w:t xml:space="preserve"> enfants, élèves et adultes présentant des troubles du développement</w:t>
      </w:r>
      <w:r w:rsidR="00956224" w:rsidRPr="00742E81">
        <w:rPr>
          <w:lang w:val="fr-CH"/>
        </w:rPr>
        <w:t xml:space="preserve"> </w:t>
      </w:r>
      <w:r w:rsidR="006E0191" w:rsidRPr="00742E81">
        <w:rPr>
          <w:lang w:val="fr-CH"/>
        </w:rPr>
        <w:t xml:space="preserve">(2012), </w:t>
      </w:r>
      <w:r w:rsidR="00F07339" w:rsidRPr="00742E81">
        <w:rPr>
          <w:lang w:val="fr-CH"/>
        </w:rPr>
        <w:t>r</w:t>
      </w:r>
      <w:r w:rsidR="006E0191" w:rsidRPr="00742E81">
        <w:rPr>
          <w:lang w:val="fr-CH"/>
        </w:rPr>
        <w:t xml:space="preserve">èglement relatif au soutien </w:t>
      </w:r>
      <w:r w:rsidR="00A75207" w:rsidRPr="00742E81">
        <w:rPr>
          <w:lang w:val="fr-CH"/>
        </w:rPr>
        <w:t xml:space="preserve">complémentaire offert </w:t>
      </w:r>
      <w:r w:rsidR="006E0191" w:rsidRPr="00742E81">
        <w:rPr>
          <w:lang w:val="fr-CH"/>
        </w:rPr>
        <w:t xml:space="preserve">aux enfants et aux élèves </w:t>
      </w:r>
      <w:r w:rsidR="00A75207" w:rsidRPr="00742E81">
        <w:rPr>
          <w:lang w:val="fr-CH"/>
        </w:rPr>
        <w:t xml:space="preserve">dans les domaines éducatif, sanitaire et social </w:t>
      </w:r>
      <w:r w:rsidR="006E0191" w:rsidRPr="00742E81">
        <w:rPr>
          <w:lang w:val="fr-CH"/>
        </w:rPr>
        <w:t xml:space="preserve">(2010), </w:t>
      </w:r>
      <w:r w:rsidR="00F07339" w:rsidRPr="00742E81">
        <w:rPr>
          <w:lang w:val="fr-CH"/>
        </w:rPr>
        <w:t>r</w:t>
      </w:r>
      <w:r w:rsidR="006E0191" w:rsidRPr="00742E81">
        <w:rPr>
          <w:lang w:val="fr-CH"/>
        </w:rPr>
        <w:t>èglement relatif au programme de formation des assistants pédagogiques (2010),</w:t>
      </w:r>
      <w:r w:rsidR="00F07339" w:rsidRPr="00742E81">
        <w:rPr>
          <w:lang w:val="fr-CH"/>
        </w:rPr>
        <w:t xml:space="preserve"> rè</w:t>
      </w:r>
      <w:r w:rsidR="006E0191" w:rsidRPr="00742E81">
        <w:rPr>
          <w:lang w:val="fr-CH"/>
        </w:rPr>
        <w:t>gl</w:t>
      </w:r>
      <w:r w:rsidR="0049363C" w:rsidRPr="00742E81">
        <w:rPr>
          <w:lang w:val="fr-CH"/>
        </w:rPr>
        <w:t>ement relatif à la publication de manuels peu diffusés (2010).</w:t>
      </w:r>
    </w:p>
    <w:p w:rsidR="006E0191" w:rsidRPr="00742E81" w:rsidRDefault="00C3337F" w:rsidP="00C3337F">
      <w:pPr>
        <w:pStyle w:val="SingleTxtG"/>
        <w:rPr>
          <w:lang w:val="fr-CH"/>
        </w:rPr>
      </w:pPr>
      <w:r w:rsidRPr="00742E81">
        <w:rPr>
          <w:lang w:val="fr-CH"/>
        </w:rPr>
        <w:t>94.</w:t>
      </w:r>
      <w:r w:rsidRPr="00742E81">
        <w:rPr>
          <w:lang w:val="fr-CH"/>
        </w:rPr>
        <w:tab/>
      </w:r>
      <w:r w:rsidR="00A75207" w:rsidRPr="00742E81">
        <w:rPr>
          <w:lang w:val="fr-CH"/>
        </w:rPr>
        <w:t>Le r</w:t>
      </w:r>
      <w:r w:rsidR="006E0191" w:rsidRPr="00742E81">
        <w:rPr>
          <w:lang w:val="fr-CH"/>
        </w:rPr>
        <w:t>apport annuel du médiateur (2014) souligne que les enfants handicapés ou atteints de troubles du développement se trouvent dans une situation peu enviable, vivant souvent à l</w:t>
      </w:r>
      <w:r w:rsidR="00742E81" w:rsidRPr="00742E81">
        <w:rPr>
          <w:lang w:val="fr-CH"/>
        </w:rPr>
        <w:t>’</w:t>
      </w:r>
      <w:r w:rsidR="006E0191" w:rsidRPr="00742E81">
        <w:rPr>
          <w:lang w:val="fr-CH"/>
        </w:rPr>
        <w:t>écart de la collectivité locale et fortement exposés aux préjugés, outre qu</w:t>
      </w:r>
      <w:r w:rsidR="00742E81" w:rsidRPr="00742E81">
        <w:rPr>
          <w:lang w:val="fr-CH"/>
        </w:rPr>
        <w:t>’</w:t>
      </w:r>
      <w:r w:rsidR="006E0191" w:rsidRPr="00742E81">
        <w:rPr>
          <w:lang w:val="fr-CH"/>
        </w:rPr>
        <w:t>ils sont exclus du système de protection sociale.</w:t>
      </w:r>
    </w:p>
    <w:p w:rsidR="008565F8" w:rsidRPr="00742E81" w:rsidRDefault="009F52C0" w:rsidP="009F52C0">
      <w:pPr>
        <w:pStyle w:val="H1G"/>
        <w:rPr>
          <w:lang w:val="fr-CH"/>
        </w:rPr>
      </w:pPr>
      <w:r w:rsidRPr="00742E81">
        <w:rPr>
          <w:lang w:val="fr-CH"/>
        </w:rPr>
        <w:tab/>
        <w:t>B.</w:t>
      </w:r>
      <w:r w:rsidRPr="00742E81">
        <w:rPr>
          <w:lang w:val="fr-CH"/>
        </w:rPr>
        <w:tab/>
      </w:r>
      <w:r w:rsidR="008565F8" w:rsidRPr="00742E81">
        <w:rPr>
          <w:lang w:val="fr-CH"/>
        </w:rPr>
        <w:t>Survi</w:t>
      </w:r>
      <w:r w:rsidR="00666EAB" w:rsidRPr="00742E81">
        <w:rPr>
          <w:lang w:val="fr-CH"/>
        </w:rPr>
        <w:t>e et développement</w:t>
      </w:r>
    </w:p>
    <w:p w:rsidR="008565F8" w:rsidRPr="00742E81" w:rsidRDefault="009F52C0" w:rsidP="00F16547">
      <w:pPr>
        <w:pStyle w:val="H23G"/>
        <w:keepNext w:val="0"/>
        <w:keepLines w:val="0"/>
        <w:rPr>
          <w:lang w:val="fr-CH"/>
        </w:rPr>
      </w:pPr>
      <w:r w:rsidRPr="00742E81">
        <w:rPr>
          <w:lang w:val="fr-CH"/>
        </w:rPr>
        <w:tab/>
      </w:r>
      <w:r w:rsidRPr="00742E81">
        <w:rPr>
          <w:lang w:val="fr-CH"/>
        </w:rPr>
        <w:tab/>
      </w:r>
      <w:r w:rsidR="00666EAB" w:rsidRPr="00742E81">
        <w:rPr>
          <w:lang w:val="fr-CH"/>
        </w:rPr>
        <w:t xml:space="preserve">Voir le </w:t>
      </w:r>
      <w:r w:rsidR="00141040" w:rsidRPr="00742E81">
        <w:rPr>
          <w:lang w:val="fr-CH"/>
        </w:rPr>
        <w:t>point</w:t>
      </w:r>
      <w:r w:rsidR="00141040">
        <w:rPr>
          <w:lang w:val="fr-CH"/>
        </w:rPr>
        <w:t xml:space="preserve"> </w:t>
      </w:r>
      <w:r w:rsidR="008565F8" w:rsidRPr="00742E81">
        <w:rPr>
          <w:lang w:val="fr-CH"/>
        </w:rPr>
        <w:t>I</w:t>
      </w:r>
      <w:r w:rsidR="00DC59E6" w:rsidRPr="00742E81">
        <w:rPr>
          <w:lang w:val="fr-CH"/>
        </w:rPr>
        <w:t xml:space="preserve"> </w:t>
      </w:r>
      <w:r w:rsidR="00141040" w:rsidRPr="00742E81">
        <w:rPr>
          <w:lang w:val="fr-CH"/>
        </w:rPr>
        <w:t>sous</w:t>
      </w:r>
      <w:r w:rsidR="00141040">
        <w:rPr>
          <w:lang w:val="fr-CH"/>
        </w:rPr>
        <w:t xml:space="preserve"> </w:t>
      </w:r>
      <w:r w:rsidR="008565F8" w:rsidRPr="00742E81">
        <w:rPr>
          <w:lang w:val="fr-CH"/>
        </w:rPr>
        <w:t>II C</w:t>
      </w:r>
    </w:p>
    <w:p w:rsidR="008565F8" w:rsidRPr="00742E81" w:rsidRDefault="009F52C0" w:rsidP="009F52C0">
      <w:pPr>
        <w:pStyle w:val="H1G"/>
        <w:rPr>
          <w:lang w:val="fr-CH"/>
        </w:rPr>
      </w:pPr>
      <w:r w:rsidRPr="00742E81">
        <w:rPr>
          <w:lang w:val="fr-CH"/>
        </w:rPr>
        <w:tab/>
        <w:t>C.</w:t>
      </w:r>
      <w:r w:rsidRPr="00742E81">
        <w:rPr>
          <w:lang w:val="fr-CH"/>
        </w:rPr>
        <w:tab/>
      </w:r>
      <w:r w:rsidR="00666EAB" w:rsidRPr="00742E81">
        <w:rPr>
          <w:lang w:val="fr-CH"/>
        </w:rPr>
        <w:t>Santé et soins de santé</w:t>
      </w:r>
    </w:p>
    <w:p w:rsidR="008565F8" w:rsidRPr="00742E81" w:rsidRDefault="009F52C0" w:rsidP="009F52C0">
      <w:pPr>
        <w:pStyle w:val="H23G"/>
        <w:rPr>
          <w:lang w:val="fr-CH"/>
        </w:rPr>
      </w:pPr>
      <w:r w:rsidRPr="00742E81">
        <w:rPr>
          <w:lang w:val="fr-CH"/>
        </w:rPr>
        <w:tab/>
      </w:r>
      <w:r w:rsidRPr="00742E81">
        <w:rPr>
          <w:lang w:val="fr-CH"/>
        </w:rPr>
        <w:tab/>
      </w:r>
      <w:r w:rsidR="00666EAB" w:rsidRPr="00742E81">
        <w:rPr>
          <w:lang w:val="fr-CH"/>
        </w:rPr>
        <w:t>Recommandations</w:t>
      </w:r>
      <w:r w:rsidR="008565F8" w:rsidRPr="00742E81">
        <w:rPr>
          <w:lang w:val="fr-CH"/>
        </w:rPr>
        <w:t xml:space="preserve"> 51</w:t>
      </w:r>
      <w:r w:rsidR="00666EAB" w:rsidRPr="00742E81">
        <w:rPr>
          <w:lang w:val="fr-CH"/>
        </w:rPr>
        <w:t xml:space="preserve"> </w:t>
      </w:r>
      <w:r w:rsidR="00141040" w:rsidRPr="00742E81">
        <w:rPr>
          <w:lang w:val="fr-CH"/>
        </w:rPr>
        <w:t>à</w:t>
      </w:r>
      <w:r w:rsidR="00141040">
        <w:rPr>
          <w:lang w:val="fr-CH"/>
        </w:rPr>
        <w:t xml:space="preserve"> </w:t>
      </w:r>
      <w:r w:rsidR="008565F8" w:rsidRPr="00742E81">
        <w:rPr>
          <w:lang w:val="fr-CH"/>
        </w:rPr>
        <w:t xml:space="preserve">55 </w:t>
      </w:r>
      <w:r w:rsidR="00666EAB" w:rsidRPr="00742E81">
        <w:rPr>
          <w:lang w:val="fr-CH"/>
        </w:rPr>
        <w:t>(</w:t>
      </w:r>
      <w:r w:rsidR="008565F8" w:rsidRPr="00742E81">
        <w:rPr>
          <w:lang w:val="fr-CH"/>
        </w:rPr>
        <w:t>CRC/C/SRB/CO/1</w:t>
      </w:r>
      <w:r w:rsidR="00666EAB" w:rsidRPr="00742E81">
        <w:rPr>
          <w:lang w:val="fr-CH"/>
        </w:rPr>
        <w:t>)</w:t>
      </w:r>
    </w:p>
    <w:p w:rsidR="00666EAB" w:rsidRPr="00742E81" w:rsidRDefault="00C3337F" w:rsidP="00C3337F">
      <w:pPr>
        <w:pStyle w:val="SingleTxtG"/>
        <w:rPr>
          <w:lang w:val="fr-CH"/>
        </w:rPr>
      </w:pPr>
      <w:r w:rsidRPr="00742E81">
        <w:rPr>
          <w:lang w:val="fr-CH"/>
        </w:rPr>
        <w:t>95.</w:t>
      </w:r>
      <w:r w:rsidRPr="00742E81">
        <w:rPr>
          <w:lang w:val="fr-CH"/>
        </w:rPr>
        <w:tab/>
      </w:r>
      <w:r w:rsidR="00666EAB" w:rsidRPr="00742E81">
        <w:rPr>
          <w:lang w:val="fr-CH"/>
        </w:rPr>
        <w:t>Les s</w:t>
      </w:r>
      <w:r w:rsidR="00D06954" w:rsidRPr="00742E81">
        <w:rPr>
          <w:lang w:val="fr-CH"/>
        </w:rPr>
        <w:t>oin</w:t>
      </w:r>
      <w:r w:rsidR="00666EAB" w:rsidRPr="00742E81">
        <w:rPr>
          <w:lang w:val="fr-CH"/>
        </w:rPr>
        <w:t>s de santé</w:t>
      </w:r>
      <w:r w:rsidR="00D06954" w:rsidRPr="00742E81">
        <w:rPr>
          <w:lang w:val="fr-CH"/>
        </w:rPr>
        <w:t>,</w:t>
      </w:r>
      <w:r w:rsidR="00666EAB" w:rsidRPr="00742E81">
        <w:rPr>
          <w:lang w:val="fr-CH"/>
        </w:rPr>
        <w:t xml:space="preserve"> financés par l</w:t>
      </w:r>
      <w:r w:rsidR="00742E81" w:rsidRPr="00742E81">
        <w:rPr>
          <w:lang w:val="fr-CH"/>
        </w:rPr>
        <w:t>’</w:t>
      </w:r>
      <w:r w:rsidR="00666EAB" w:rsidRPr="00742E81">
        <w:rPr>
          <w:lang w:val="fr-CH"/>
        </w:rPr>
        <w:t>assurance maladie obligatoire pour tous les enfants jusqu</w:t>
      </w:r>
      <w:r w:rsidR="00742E81" w:rsidRPr="00742E81">
        <w:rPr>
          <w:lang w:val="fr-CH"/>
        </w:rPr>
        <w:t>’</w:t>
      </w:r>
      <w:r w:rsidR="00666EAB" w:rsidRPr="00742E81">
        <w:rPr>
          <w:lang w:val="fr-CH"/>
        </w:rPr>
        <w:t>à l</w:t>
      </w:r>
      <w:r w:rsidR="00742E81" w:rsidRPr="00742E81">
        <w:rPr>
          <w:lang w:val="fr-CH"/>
        </w:rPr>
        <w:t>’</w:t>
      </w:r>
      <w:r w:rsidR="00666EAB" w:rsidRPr="00742E81">
        <w:rPr>
          <w:lang w:val="fr-CH"/>
        </w:rPr>
        <w:t>âge de 18 ans</w:t>
      </w:r>
      <w:r w:rsidR="00D06954" w:rsidRPr="00742E81">
        <w:rPr>
          <w:lang w:val="fr-CH"/>
        </w:rPr>
        <w:t>,</w:t>
      </w:r>
      <w:r w:rsidR="00666EAB" w:rsidRPr="00742E81">
        <w:rPr>
          <w:lang w:val="fr-CH"/>
        </w:rPr>
        <w:t xml:space="preserve"> dans des centres médicaux, des institutions de soins de santé primaires et autres établissements de soins, </w:t>
      </w:r>
      <w:r w:rsidR="00440102" w:rsidRPr="00742E81">
        <w:rPr>
          <w:lang w:val="fr-CH"/>
        </w:rPr>
        <w:t>sont assurés</w:t>
      </w:r>
      <w:r w:rsidR="00F07339" w:rsidRPr="00742E81">
        <w:rPr>
          <w:lang w:val="fr-CH"/>
        </w:rPr>
        <w:t>,</w:t>
      </w:r>
      <w:r w:rsidR="00440102" w:rsidRPr="00742E81">
        <w:rPr>
          <w:lang w:val="fr-CH"/>
        </w:rPr>
        <w:t xml:space="preserve"> </w:t>
      </w:r>
      <w:r w:rsidR="00666EAB" w:rsidRPr="00742E81">
        <w:rPr>
          <w:lang w:val="fr-CH"/>
        </w:rPr>
        <w:t xml:space="preserve">le cas échéant (niveaux secondaire et tertiaire), pour les femmes qui prévoient de fonder une famille, durant les congés pour grossesse, naissance et maternité pendant </w:t>
      </w:r>
      <w:r w:rsidR="00141040">
        <w:rPr>
          <w:lang w:val="fr-CH"/>
        </w:rPr>
        <w:t>douze</w:t>
      </w:r>
      <w:r w:rsidR="00141040" w:rsidRPr="00742E81">
        <w:rPr>
          <w:lang w:val="fr-CH"/>
        </w:rPr>
        <w:t> </w:t>
      </w:r>
      <w:r w:rsidR="00666EAB" w:rsidRPr="00742E81">
        <w:rPr>
          <w:lang w:val="fr-CH"/>
        </w:rPr>
        <w:t>mois après l</w:t>
      </w:r>
      <w:r w:rsidR="00742E81" w:rsidRPr="00742E81">
        <w:rPr>
          <w:lang w:val="fr-CH"/>
        </w:rPr>
        <w:t>’</w:t>
      </w:r>
      <w:r w:rsidR="00666EAB" w:rsidRPr="00742E81">
        <w:rPr>
          <w:lang w:val="fr-CH"/>
        </w:rPr>
        <w:t>accouchement, les parents isolés ayant des enfants de moins de 7 ans dont le revenu est inférieur au minimum fixé par la loi relative à l</w:t>
      </w:r>
      <w:r w:rsidR="00742E81" w:rsidRPr="00742E81">
        <w:rPr>
          <w:lang w:val="fr-CH"/>
        </w:rPr>
        <w:t>’</w:t>
      </w:r>
      <w:r w:rsidR="00666EAB" w:rsidRPr="00742E81">
        <w:rPr>
          <w:lang w:val="fr-CH"/>
        </w:rPr>
        <w:t>assurance maladie</w:t>
      </w:r>
      <w:r w:rsidR="00742E81" w:rsidRPr="00742E81">
        <w:rPr>
          <w:lang w:val="fr-CH"/>
        </w:rPr>
        <w:t> ;</w:t>
      </w:r>
      <w:r w:rsidR="00666EAB" w:rsidRPr="00742E81">
        <w:rPr>
          <w:lang w:val="fr-CH"/>
        </w:rPr>
        <w:t xml:space="preserve"> pour les Roms, sans résidence permanente ou temporaire en raison de leur mode de vie traditionnel.</w:t>
      </w:r>
      <w:r w:rsidR="0058454D" w:rsidRPr="00742E81">
        <w:rPr>
          <w:lang w:val="fr-CH"/>
        </w:rPr>
        <w:t xml:space="preserve"> Un certain nombre d</w:t>
      </w:r>
      <w:r w:rsidR="00742E81" w:rsidRPr="00742E81">
        <w:rPr>
          <w:lang w:val="fr-CH"/>
        </w:rPr>
        <w:t>’</w:t>
      </w:r>
      <w:r w:rsidR="0058454D" w:rsidRPr="00742E81">
        <w:rPr>
          <w:lang w:val="fr-CH"/>
        </w:rPr>
        <w:t>enfants de groupes vulnérables ne bénéficient pas</w:t>
      </w:r>
      <w:r w:rsidR="00440102" w:rsidRPr="00742E81">
        <w:rPr>
          <w:lang w:val="fr-CH"/>
        </w:rPr>
        <w:t>, pour des raisons administratives,</w:t>
      </w:r>
      <w:r w:rsidR="0058454D" w:rsidRPr="00742E81">
        <w:rPr>
          <w:lang w:val="fr-CH"/>
        </w:rPr>
        <w:t xml:space="preserve"> des </w:t>
      </w:r>
      <w:r w:rsidR="00440102" w:rsidRPr="00742E81">
        <w:rPr>
          <w:lang w:val="fr-CH"/>
        </w:rPr>
        <w:t>prestations</w:t>
      </w:r>
      <w:r w:rsidR="0058454D" w:rsidRPr="00742E81">
        <w:rPr>
          <w:lang w:val="fr-CH"/>
        </w:rPr>
        <w:t xml:space="preserve"> médica</w:t>
      </w:r>
      <w:r w:rsidR="00440102" w:rsidRPr="00742E81">
        <w:rPr>
          <w:lang w:val="fr-CH"/>
        </w:rPr>
        <w:t>les,</w:t>
      </w:r>
      <w:r w:rsidR="0058454D" w:rsidRPr="00742E81">
        <w:rPr>
          <w:lang w:val="fr-CH"/>
        </w:rPr>
        <w:t xml:space="preserve"> ni de </w:t>
      </w:r>
      <w:r w:rsidR="00440102" w:rsidRPr="00742E81">
        <w:rPr>
          <w:lang w:val="fr-CH"/>
        </w:rPr>
        <w:t xml:space="preserve">possibilités de </w:t>
      </w:r>
      <w:r w:rsidR="0058454D" w:rsidRPr="00742E81">
        <w:rPr>
          <w:lang w:val="fr-CH"/>
        </w:rPr>
        <w:t>développement précoce. Les modifications à la loi relative aux soins de santé ont permis de simplifier les modalités de délivrance de la carte d</w:t>
      </w:r>
      <w:r w:rsidR="00742E81" w:rsidRPr="00742E81">
        <w:rPr>
          <w:lang w:val="fr-CH"/>
        </w:rPr>
        <w:t>’</w:t>
      </w:r>
      <w:r w:rsidR="0058454D" w:rsidRPr="00742E81">
        <w:rPr>
          <w:lang w:val="fr-CH"/>
        </w:rPr>
        <w:t>assurance maladie aux ressortissants roms qui n</w:t>
      </w:r>
      <w:r w:rsidR="00742E81" w:rsidRPr="00742E81">
        <w:rPr>
          <w:lang w:val="fr-CH"/>
        </w:rPr>
        <w:t>’</w:t>
      </w:r>
      <w:r w:rsidR="0058454D" w:rsidRPr="00742E81">
        <w:rPr>
          <w:lang w:val="fr-CH"/>
        </w:rPr>
        <w:t xml:space="preserve">ont pas de résidence permanente ou temporaire en raison de leur mode de vie traditionnel. </w:t>
      </w:r>
      <w:r w:rsidR="00E12501" w:rsidRPr="00742E81">
        <w:rPr>
          <w:lang w:val="fr-CH"/>
        </w:rPr>
        <w:t>L</w:t>
      </w:r>
      <w:r w:rsidR="0058454D" w:rsidRPr="00742E81">
        <w:rPr>
          <w:lang w:val="fr-CH"/>
        </w:rPr>
        <w:t xml:space="preserve">a loi </w:t>
      </w:r>
      <w:r w:rsidR="00E12501" w:rsidRPr="00742E81">
        <w:rPr>
          <w:lang w:val="fr-CH"/>
        </w:rPr>
        <w:t>relative à</w:t>
      </w:r>
      <w:r w:rsidR="0058454D" w:rsidRPr="00742E81">
        <w:rPr>
          <w:lang w:val="fr-CH"/>
        </w:rPr>
        <w:t xml:space="preserve"> l</w:t>
      </w:r>
      <w:r w:rsidR="00742E81" w:rsidRPr="00742E81">
        <w:rPr>
          <w:lang w:val="fr-CH"/>
        </w:rPr>
        <w:t>’</w:t>
      </w:r>
      <w:r w:rsidR="0058454D" w:rsidRPr="00742E81">
        <w:rPr>
          <w:lang w:val="fr-CH"/>
        </w:rPr>
        <w:t xml:space="preserve">exercice des droits </w:t>
      </w:r>
      <w:r w:rsidR="00E12501" w:rsidRPr="00742E81">
        <w:rPr>
          <w:lang w:val="fr-CH"/>
        </w:rPr>
        <w:t>aux soins médicaux</w:t>
      </w:r>
      <w:r w:rsidR="0058454D" w:rsidRPr="00742E81">
        <w:rPr>
          <w:lang w:val="fr-CH"/>
        </w:rPr>
        <w:t xml:space="preserve"> pour les enfants, les femmes enceintes</w:t>
      </w:r>
      <w:r w:rsidR="00E12501" w:rsidRPr="00742E81">
        <w:rPr>
          <w:lang w:val="fr-CH"/>
        </w:rPr>
        <w:t xml:space="preserve"> et</w:t>
      </w:r>
      <w:r w:rsidR="0058454D" w:rsidRPr="00742E81">
        <w:rPr>
          <w:lang w:val="fr-CH"/>
        </w:rPr>
        <w:t xml:space="preserve"> les mères d</w:t>
      </w:r>
      <w:r w:rsidR="00742E81" w:rsidRPr="00742E81">
        <w:rPr>
          <w:lang w:val="fr-CH"/>
        </w:rPr>
        <w:t>’</w:t>
      </w:r>
      <w:r w:rsidR="0058454D" w:rsidRPr="00742E81">
        <w:rPr>
          <w:lang w:val="fr-CH"/>
        </w:rPr>
        <w:t>un jeune enfant</w:t>
      </w:r>
      <w:r w:rsidR="00E12501" w:rsidRPr="00742E81">
        <w:rPr>
          <w:lang w:val="fr-CH"/>
        </w:rPr>
        <w:t xml:space="preserve"> dispose que</w:t>
      </w:r>
      <w:r w:rsidR="0058454D" w:rsidRPr="00742E81">
        <w:rPr>
          <w:lang w:val="fr-CH"/>
        </w:rPr>
        <w:t xml:space="preserve"> les enfants </w:t>
      </w:r>
      <w:r w:rsidR="00E12501" w:rsidRPr="00742E81">
        <w:rPr>
          <w:lang w:val="fr-CH"/>
        </w:rPr>
        <w:t xml:space="preserve">de moins </w:t>
      </w:r>
      <w:r w:rsidR="0058454D" w:rsidRPr="00742E81">
        <w:rPr>
          <w:lang w:val="fr-CH"/>
        </w:rPr>
        <w:t>de 18 ans</w:t>
      </w:r>
      <w:r w:rsidR="00E12501" w:rsidRPr="00742E81">
        <w:rPr>
          <w:lang w:val="fr-CH"/>
        </w:rPr>
        <w:t xml:space="preserve">, les </w:t>
      </w:r>
      <w:r w:rsidR="0062788C" w:rsidRPr="00742E81">
        <w:rPr>
          <w:lang w:val="fr-CH"/>
        </w:rPr>
        <w:t>femmes enceintes</w:t>
      </w:r>
      <w:r w:rsidR="00E12501" w:rsidRPr="00742E81">
        <w:rPr>
          <w:lang w:val="fr-CH"/>
        </w:rPr>
        <w:t xml:space="preserve"> et les jeunes mères</w:t>
      </w:r>
      <w:r w:rsidR="0058454D" w:rsidRPr="00742E81">
        <w:rPr>
          <w:lang w:val="fr-CH"/>
        </w:rPr>
        <w:t xml:space="preserve"> </w:t>
      </w:r>
      <w:r w:rsidR="00440102" w:rsidRPr="00742E81">
        <w:rPr>
          <w:lang w:val="fr-CH"/>
        </w:rPr>
        <w:t>pendant</w:t>
      </w:r>
      <w:r w:rsidR="0058454D" w:rsidRPr="00742E81">
        <w:rPr>
          <w:lang w:val="fr-CH"/>
        </w:rPr>
        <w:t xml:space="preserve"> douze mois après </w:t>
      </w:r>
      <w:r w:rsidR="00E12501" w:rsidRPr="00742E81">
        <w:rPr>
          <w:lang w:val="fr-CH"/>
        </w:rPr>
        <w:t>la naissance d</w:t>
      </w:r>
      <w:r w:rsidR="00742E81" w:rsidRPr="00742E81">
        <w:rPr>
          <w:lang w:val="fr-CH"/>
        </w:rPr>
        <w:t>’</w:t>
      </w:r>
      <w:r w:rsidR="00E12501" w:rsidRPr="00742E81">
        <w:rPr>
          <w:lang w:val="fr-CH"/>
        </w:rPr>
        <w:t>un enfant vivant</w:t>
      </w:r>
      <w:r w:rsidR="0058454D" w:rsidRPr="00742E81">
        <w:rPr>
          <w:lang w:val="fr-CH"/>
        </w:rPr>
        <w:t xml:space="preserve"> </w:t>
      </w:r>
      <w:r w:rsidR="00E12501" w:rsidRPr="00742E81">
        <w:rPr>
          <w:lang w:val="fr-CH"/>
        </w:rPr>
        <w:t xml:space="preserve">ont droit </w:t>
      </w:r>
      <w:r w:rsidR="0058454D" w:rsidRPr="00742E81">
        <w:rPr>
          <w:lang w:val="fr-CH"/>
        </w:rPr>
        <w:t>à l</w:t>
      </w:r>
      <w:r w:rsidR="00742E81" w:rsidRPr="00742E81">
        <w:rPr>
          <w:lang w:val="fr-CH"/>
        </w:rPr>
        <w:t>’</w:t>
      </w:r>
      <w:r w:rsidR="00E12501" w:rsidRPr="00742E81">
        <w:rPr>
          <w:lang w:val="fr-CH"/>
        </w:rPr>
        <w:t xml:space="preserve">intégralité des soins </w:t>
      </w:r>
      <w:r w:rsidR="0062788C" w:rsidRPr="00742E81">
        <w:rPr>
          <w:lang w:val="fr-CH"/>
        </w:rPr>
        <w:t>médicaux</w:t>
      </w:r>
      <w:r w:rsidR="00E12501" w:rsidRPr="00742E81">
        <w:rPr>
          <w:lang w:val="fr-CH"/>
        </w:rPr>
        <w:t>, notamment</w:t>
      </w:r>
      <w:r w:rsidR="0058454D" w:rsidRPr="00742E81">
        <w:rPr>
          <w:lang w:val="fr-CH"/>
        </w:rPr>
        <w:t xml:space="preserve"> des médicaments, </w:t>
      </w:r>
      <w:r w:rsidR="00440102" w:rsidRPr="00742E81">
        <w:rPr>
          <w:lang w:val="fr-CH"/>
        </w:rPr>
        <w:t>en application de</w:t>
      </w:r>
      <w:r w:rsidR="0058454D" w:rsidRPr="00742E81">
        <w:rPr>
          <w:lang w:val="fr-CH"/>
        </w:rPr>
        <w:t xml:space="preserve"> la loi sur l</w:t>
      </w:r>
      <w:r w:rsidR="00742E81" w:rsidRPr="00742E81">
        <w:rPr>
          <w:lang w:val="fr-CH"/>
        </w:rPr>
        <w:t>’</w:t>
      </w:r>
      <w:r w:rsidR="0058454D" w:rsidRPr="00742E81">
        <w:rPr>
          <w:lang w:val="fr-CH"/>
        </w:rPr>
        <w:t>assurance</w:t>
      </w:r>
      <w:r w:rsidR="00141040">
        <w:rPr>
          <w:lang w:val="fr-CH"/>
        </w:rPr>
        <w:t xml:space="preserve"> </w:t>
      </w:r>
      <w:r w:rsidR="0058454D" w:rsidRPr="00742E81">
        <w:rPr>
          <w:lang w:val="fr-CH"/>
        </w:rPr>
        <w:t xml:space="preserve">maladie et </w:t>
      </w:r>
      <w:r w:rsidR="00440102" w:rsidRPr="00742E81">
        <w:rPr>
          <w:lang w:val="fr-CH"/>
        </w:rPr>
        <w:t>des</w:t>
      </w:r>
      <w:r w:rsidR="0058454D" w:rsidRPr="00742E81">
        <w:rPr>
          <w:lang w:val="fr-CH"/>
        </w:rPr>
        <w:t xml:space="preserve"> dispositions générales d</w:t>
      </w:r>
      <w:r w:rsidR="00E42BF1" w:rsidRPr="00742E81">
        <w:rPr>
          <w:lang w:val="fr-CH"/>
        </w:rPr>
        <w:t>e la Caisse nationale d</w:t>
      </w:r>
      <w:r w:rsidR="00742E81" w:rsidRPr="00742E81">
        <w:rPr>
          <w:lang w:val="fr-CH"/>
        </w:rPr>
        <w:t>’</w:t>
      </w:r>
      <w:r w:rsidR="00E42BF1" w:rsidRPr="00742E81">
        <w:rPr>
          <w:lang w:val="fr-CH"/>
        </w:rPr>
        <w:t>assurance</w:t>
      </w:r>
      <w:r w:rsidR="00141040">
        <w:rPr>
          <w:lang w:val="fr-CH"/>
        </w:rPr>
        <w:t xml:space="preserve"> </w:t>
      </w:r>
      <w:r w:rsidR="00E42BF1" w:rsidRPr="00742E81">
        <w:rPr>
          <w:lang w:val="fr-CH"/>
        </w:rPr>
        <w:t>maladie</w:t>
      </w:r>
      <w:r w:rsidR="0058454D" w:rsidRPr="00742E81">
        <w:rPr>
          <w:lang w:val="fr-CH"/>
        </w:rPr>
        <w:t>, ainsi qu</w:t>
      </w:r>
      <w:r w:rsidR="00742E81" w:rsidRPr="00742E81">
        <w:rPr>
          <w:lang w:val="fr-CH"/>
        </w:rPr>
        <w:t>’</w:t>
      </w:r>
      <w:r w:rsidR="0058454D" w:rsidRPr="00742E81">
        <w:rPr>
          <w:lang w:val="fr-CH"/>
        </w:rPr>
        <w:t>à la prise en charge des coûts de transport liés aux soins de santé, quelle que soit l</w:t>
      </w:r>
      <w:r w:rsidR="00742E81" w:rsidRPr="00742E81">
        <w:rPr>
          <w:lang w:val="fr-CH"/>
        </w:rPr>
        <w:t>’</w:t>
      </w:r>
      <w:r w:rsidR="0058454D" w:rsidRPr="00742E81">
        <w:rPr>
          <w:lang w:val="fr-CH"/>
        </w:rPr>
        <w:t>assurance</w:t>
      </w:r>
      <w:r w:rsidR="00141040">
        <w:rPr>
          <w:lang w:val="fr-CH"/>
        </w:rPr>
        <w:t xml:space="preserve"> </w:t>
      </w:r>
      <w:r w:rsidR="0058454D" w:rsidRPr="00742E81">
        <w:rPr>
          <w:lang w:val="fr-CH"/>
        </w:rPr>
        <w:t>maladie contractée ou si cette dernière n</w:t>
      </w:r>
      <w:r w:rsidR="00742E81" w:rsidRPr="00742E81">
        <w:rPr>
          <w:lang w:val="fr-CH"/>
        </w:rPr>
        <w:t>’</w:t>
      </w:r>
      <w:r w:rsidR="0058454D" w:rsidRPr="00742E81">
        <w:rPr>
          <w:lang w:val="fr-CH"/>
        </w:rPr>
        <w:t>est plus valable.</w:t>
      </w:r>
    </w:p>
    <w:p w:rsidR="0058454D" w:rsidRPr="00742E81" w:rsidRDefault="00C3337F" w:rsidP="00C3337F">
      <w:pPr>
        <w:pStyle w:val="SingleTxtG"/>
        <w:rPr>
          <w:lang w:val="fr-CH"/>
        </w:rPr>
      </w:pPr>
      <w:r w:rsidRPr="00742E81">
        <w:rPr>
          <w:lang w:val="fr-CH"/>
        </w:rPr>
        <w:t>96.</w:t>
      </w:r>
      <w:r w:rsidRPr="00742E81">
        <w:rPr>
          <w:lang w:val="fr-CH"/>
        </w:rPr>
        <w:tab/>
      </w:r>
      <w:r w:rsidR="0058454D" w:rsidRPr="00742E81">
        <w:rPr>
          <w:lang w:val="fr-CH"/>
        </w:rPr>
        <w:t>L</w:t>
      </w:r>
      <w:r w:rsidR="00742E81" w:rsidRPr="00742E81">
        <w:rPr>
          <w:lang w:val="fr-CH"/>
        </w:rPr>
        <w:t>’</w:t>
      </w:r>
      <w:r w:rsidR="0058454D" w:rsidRPr="00742E81">
        <w:rPr>
          <w:lang w:val="fr-CH"/>
        </w:rPr>
        <w:t>ordonnance adoptée sur le p</w:t>
      </w:r>
      <w:r w:rsidR="00440102" w:rsidRPr="00742E81">
        <w:rPr>
          <w:lang w:val="fr-CH"/>
        </w:rPr>
        <w:t xml:space="preserve">rogramme </w:t>
      </w:r>
      <w:r w:rsidR="0058454D" w:rsidRPr="00742E81">
        <w:rPr>
          <w:lang w:val="fr-CH"/>
        </w:rPr>
        <w:t>national de soins de santé pour les femmes, les enfants et les jeunes vise à réduire les taux de mortalité et</w:t>
      </w:r>
      <w:r w:rsidR="00440102" w:rsidRPr="00742E81">
        <w:rPr>
          <w:lang w:val="fr-CH"/>
        </w:rPr>
        <w:t xml:space="preserve"> de</w:t>
      </w:r>
      <w:r w:rsidR="0058454D" w:rsidRPr="00742E81">
        <w:rPr>
          <w:lang w:val="fr-CH"/>
        </w:rPr>
        <w:t xml:space="preserve"> morbidité des enfants de moins de 5 ans, à prévoir des mesures de promotion de la santé des femmes en âge de procréer, à réduire le taux de mortalité périnatale et néonatale et </w:t>
      </w:r>
      <w:r w:rsidR="00440102" w:rsidRPr="00742E81">
        <w:rPr>
          <w:lang w:val="fr-CH"/>
        </w:rPr>
        <w:t xml:space="preserve">à </w:t>
      </w:r>
      <w:r w:rsidR="0058454D" w:rsidRPr="00742E81">
        <w:rPr>
          <w:lang w:val="fr-CH"/>
        </w:rPr>
        <w:t>protéger la santé des jeunes enfants (préservation et réduction des blessures, prévention des carences nutritionnelles, protection des enfants contre les mauvais traitements et la négligence, découverte précoce des facteurs de risque – psychosociaux et sanitaires – et fourniture de services de prévention, thérapie et réadaptation suffisants</w:t>
      </w:r>
      <w:r w:rsidR="00547393" w:rsidRPr="00742E81">
        <w:rPr>
          <w:lang w:val="fr-CH"/>
        </w:rPr>
        <w:t>),</w:t>
      </w:r>
      <w:r w:rsidR="0058454D" w:rsidRPr="00742E81">
        <w:rPr>
          <w:lang w:val="fr-CH"/>
        </w:rPr>
        <w:t xml:space="preserve"> </w:t>
      </w:r>
      <w:r w:rsidR="00547393" w:rsidRPr="00742E81">
        <w:rPr>
          <w:lang w:val="fr-CH"/>
        </w:rPr>
        <w:t>e</w:t>
      </w:r>
      <w:r w:rsidR="0058454D" w:rsidRPr="00742E81">
        <w:rPr>
          <w:lang w:val="fr-CH"/>
        </w:rPr>
        <w:t>n s</w:t>
      </w:r>
      <w:r w:rsidR="00742E81" w:rsidRPr="00742E81">
        <w:rPr>
          <w:lang w:val="fr-CH"/>
        </w:rPr>
        <w:t>’</w:t>
      </w:r>
      <w:r w:rsidR="0058454D" w:rsidRPr="00742E81">
        <w:rPr>
          <w:lang w:val="fr-CH"/>
        </w:rPr>
        <w:t>occupant en particulier des groupes vulnérables, en collaborant avec les parents et en favorisant la qualité et les prestations des soins médicaux.</w:t>
      </w:r>
      <w:r w:rsidR="00547393" w:rsidRPr="00742E81">
        <w:rPr>
          <w:lang w:val="fr-CH"/>
        </w:rPr>
        <w:t xml:space="preserve"> Le règlement relatif </w:t>
      </w:r>
      <w:r w:rsidR="008B244C" w:rsidRPr="00742E81">
        <w:rPr>
          <w:lang w:val="fr-CH"/>
        </w:rPr>
        <w:t>à la Caisse</w:t>
      </w:r>
      <w:r w:rsidR="00547393" w:rsidRPr="00742E81">
        <w:rPr>
          <w:lang w:val="fr-CH"/>
        </w:rPr>
        <w:t xml:space="preserve"> national</w:t>
      </w:r>
      <w:r w:rsidR="008B244C" w:rsidRPr="00742E81">
        <w:rPr>
          <w:lang w:val="fr-CH"/>
        </w:rPr>
        <w:t>e</w:t>
      </w:r>
      <w:r w:rsidR="00547393" w:rsidRPr="00742E81">
        <w:rPr>
          <w:lang w:val="fr-CH"/>
        </w:rPr>
        <w:t xml:space="preserve"> d</w:t>
      </w:r>
      <w:r w:rsidR="00742E81" w:rsidRPr="00742E81">
        <w:rPr>
          <w:lang w:val="fr-CH"/>
        </w:rPr>
        <w:t>’</w:t>
      </w:r>
      <w:r w:rsidR="00547393" w:rsidRPr="00742E81">
        <w:rPr>
          <w:lang w:val="fr-CH"/>
        </w:rPr>
        <w:t>assurance maladie prescrit le contenu et la portée des mesures de prévention, qui sont entièrement financée</w:t>
      </w:r>
      <w:r w:rsidR="00440102" w:rsidRPr="00742E81">
        <w:rPr>
          <w:lang w:val="fr-CH"/>
        </w:rPr>
        <w:t>s</w:t>
      </w:r>
      <w:r w:rsidR="00547393" w:rsidRPr="00742E81">
        <w:rPr>
          <w:lang w:val="fr-CH"/>
        </w:rPr>
        <w:t xml:space="preserve"> par les </w:t>
      </w:r>
      <w:r w:rsidR="0062788C" w:rsidRPr="00742E81">
        <w:rPr>
          <w:lang w:val="fr-CH"/>
        </w:rPr>
        <w:t>ressourc</w:t>
      </w:r>
      <w:r w:rsidR="00547393" w:rsidRPr="00742E81">
        <w:rPr>
          <w:lang w:val="fr-CH"/>
        </w:rPr>
        <w:t>es de l</w:t>
      </w:r>
      <w:r w:rsidR="00742E81" w:rsidRPr="00742E81">
        <w:rPr>
          <w:lang w:val="fr-CH"/>
        </w:rPr>
        <w:t>’</w:t>
      </w:r>
      <w:r w:rsidR="00547393" w:rsidRPr="00742E81">
        <w:rPr>
          <w:lang w:val="fr-CH"/>
        </w:rPr>
        <w:t>assurance maladie obligatoire pour les femmes enceintes.</w:t>
      </w:r>
    </w:p>
    <w:p w:rsidR="00547393" w:rsidRPr="00742E81" w:rsidRDefault="00C3337F" w:rsidP="00C3337F">
      <w:pPr>
        <w:pStyle w:val="SingleTxtG"/>
        <w:rPr>
          <w:lang w:val="fr-CH"/>
        </w:rPr>
      </w:pPr>
      <w:r w:rsidRPr="00742E81">
        <w:rPr>
          <w:lang w:val="fr-CH"/>
        </w:rPr>
        <w:t>97.</w:t>
      </w:r>
      <w:r w:rsidRPr="00742E81">
        <w:rPr>
          <w:lang w:val="fr-CH"/>
        </w:rPr>
        <w:tab/>
      </w:r>
      <w:r w:rsidR="00440102" w:rsidRPr="00742E81">
        <w:rPr>
          <w:lang w:val="fr-CH"/>
        </w:rPr>
        <w:t>Le p</w:t>
      </w:r>
      <w:r w:rsidR="00547393" w:rsidRPr="00742E81">
        <w:rPr>
          <w:lang w:val="fr-CH"/>
        </w:rPr>
        <w:t>lan d</w:t>
      </w:r>
      <w:r w:rsidR="00742E81" w:rsidRPr="00742E81">
        <w:rPr>
          <w:lang w:val="fr-CH"/>
        </w:rPr>
        <w:t>’</w:t>
      </w:r>
      <w:r w:rsidR="00547393" w:rsidRPr="00742E81">
        <w:rPr>
          <w:lang w:val="fr-CH"/>
        </w:rPr>
        <w:t>action de la stratégie visant à améliorer la situation des Roms (2013</w:t>
      </w:r>
      <w:r w:rsidR="00A75498">
        <w:rPr>
          <w:lang w:val="fr-CH"/>
        </w:rPr>
        <w:t>-</w:t>
      </w:r>
      <w:r w:rsidR="00547393" w:rsidRPr="00742E81">
        <w:rPr>
          <w:lang w:val="fr-CH"/>
        </w:rPr>
        <w:t>2015) définit les activités destinées à réduire les taux de mortalité et</w:t>
      </w:r>
      <w:r w:rsidR="00440102" w:rsidRPr="00742E81">
        <w:rPr>
          <w:lang w:val="fr-CH"/>
        </w:rPr>
        <w:t xml:space="preserve"> de</w:t>
      </w:r>
      <w:r w:rsidR="00547393" w:rsidRPr="00742E81">
        <w:rPr>
          <w:lang w:val="fr-CH"/>
        </w:rPr>
        <w:t xml:space="preserve"> morbidité des enfants roms. Outre le service considérable fourni par les infirmières à domicile aux femmes enceintes, aux nouveau-nés, aux enfants de moins de 5 ans</w:t>
      </w:r>
      <w:r w:rsidR="00440102" w:rsidRPr="00742E81">
        <w:rPr>
          <w:lang w:val="fr-CH"/>
        </w:rPr>
        <w:t>, ainsi qu</w:t>
      </w:r>
      <w:r w:rsidR="00742E81" w:rsidRPr="00742E81">
        <w:rPr>
          <w:lang w:val="fr-CH"/>
        </w:rPr>
        <w:t>’</w:t>
      </w:r>
      <w:r w:rsidR="00547393" w:rsidRPr="00742E81">
        <w:rPr>
          <w:lang w:val="fr-CH"/>
        </w:rPr>
        <w:t xml:space="preserve">à leur famille, le Ministère de la santé a également affecté des médiateurs de la santé dans les </w:t>
      </w:r>
      <w:r w:rsidR="00A27BF8" w:rsidRPr="00742E81">
        <w:rPr>
          <w:lang w:val="fr-CH"/>
        </w:rPr>
        <w:t>zone</w:t>
      </w:r>
      <w:r w:rsidR="00547393" w:rsidRPr="00742E81">
        <w:rPr>
          <w:lang w:val="fr-CH"/>
        </w:rPr>
        <w:t>s</w:t>
      </w:r>
      <w:r w:rsidR="00A27BF8" w:rsidRPr="00742E81">
        <w:rPr>
          <w:lang w:val="fr-CH"/>
        </w:rPr>
        <w:t xml:space="preserve"> de sédentarisation</w:t>
      </w:r>
      <w:r w:rsidR="00547393" w:rsidRPr="00742E81">
        <w:rPr>
          <w:lang w:val="fr-CH"/>
        </w:rPr>
        <w:t xml:space="preserve"> roms en 2008. Le projet, financé par le ministère, compte 75 médiateurs dans </w:t>
      </w:r>
      <w:r w:rsidR="0062788C" w:rsidRPr="00742E81">
        <w:rPr>
          <w:lang w:val="fr-CH"/>
        </w:rPr>
        <w:t>60</w:t>
      </w:r>
      <w:r w:rsidR="000F0479">
        <w:rPr>
          <w:lang w:val="fr-CH"/>
        </w:rPr>
        <w:t xml:space="preserve"> </w:t>
      </w:r>
      <w:r w:rsidR="00547393" w:rsidRPr="00742E81">
        <w:rPr>
          <w:lang w:val="fr-CH"/>
        </w:rPr>
        <w:t>collectivités locales autonomes comptant le plus grand nombre de Roms, dans le but d</w:t>
      </w:r>
      <w:r w:rsidR="00742E81" w:rsidRPr="00742E81">
        <w:rPr>
          <w:lang w:val="fr-CH"/>
        </w:rPr>
        <w:t>’</w:t>
      </w:r>
      <w:r w:rsidR="00547393" w:rsidRPr="00742E81">
        <w:rPr>
          <w:lang w:val="fr-CH"/>
        </w:rPr>
        <w:t>améliorer l</w:t>
      </w:r>
      <w:r w:rsidR="00742E81" w:rsidRPr="00742E81">
        <w:rPr>
          <w:lang w:val="fr-CH"/>
        </w:rPr>
        <w:t>’</w:t>
      </w:r>
      <w:r w:rsidR="00547393" w:rsidRPr="00742E81">
        <w:rPr>
          <w:lang w:val="fr-CH"/>
        </w:rPr>
        <w:t>état de santé de cette communauté, en particulier des femmes et des enfants, de favoriser l</w:t>
      </w:r>
      <w:r w:rsidR="00742E81" w:rsidRPr="00742E81">
        <w:rPr>
          <w:lang w:val="fr-CH"/>
        </w:rPr>
        <w:t>’</w:t>
      </w:r>
      <w:r w:rsidR="00547393" w:rsidRPr="00742E81">
        <w:rPr>
          <w:lang w:val="fr-CH"/>
        </w:rPr>
        <w:t>offre de services médicaux et l</w:t>
      </w:r>
      <w:r w:rsidR="00742E81" w:rsidRPr="00742E81">
        <w:rPr>
          <w:lang w:val="fr-CH"/>
        </w:rPr>
        <w:t>’</w:t>
      </w:r>
      <w:r w:rsidR="00547393" w:rsidRPr="00742E81">
        <w:rPr>
          <w:lang w:val="fr-CH"/>
        </w:rPr>
        <w:t>information en matière de santé, ainsi que de réduire l</w:t>
      </w:r>
      <w:r w:rsidR="00742E81" w:rsidRPr="00742E81">
        <w:rPr>
          <w:lang w:val="fr-CH"/>
        </w:rPr>
        <w:t>’</w:t>
      </w:r>
      <w:r w:rsidR="00547393" w:rsidRPr="00742E81">
        <w:rPr>
          <w:lang w:val="fr-CH"/>
        </w:rPr>
        <w:t>inégalité.</w:t>
      </w:r>
    </w:p>
    <w:p w:rsidR="00547393" w:rsidRPr="00742E81" w:rsidRDefault="00C3337F" w:rsidP="00C3337F">
      <w:pPr>
        <w:pStyle w:val="SingleTxtG"/>
        <w:rPr>
          <w:lang w:val="fr-CH"/>
        </w:rPr>
      </w:pPr>
      <w:r w:rsidRPr="00742E81">
        <w:rPr>
          <w:lang w:val="fr-CH"/>
        </w:rPr>
        <w:t>98.</w:t>
      </w:r>
      <w:r w:rsidRPr="00742E81">
        <w:rPr>
          <w:lang w:val="fr-CH"/>
        </w:rPr>
        <w:tab/>
      </w:r>
      <w:r w:rsidR="00547393" w:rsidRPr="00742E81">
        <w:rPr>
          <w:lang w:val="fr-CH"/>
        </w:rPr>
        <w:t xml:space="preserve">Les thèmes relatifs à la protection de la santé </w:t>
      </w:r>
      <w:r w:rsidR="006D21F7" w:rsidRPr="00742E81">
        <w:rPr>
          <w:lang w:val="fr-CH"/>
        </w:rPr>
        <w:t>procréative</w:t>
      </w:r>
      <w:r w:rsidR="00547393" w:rsidRPr="00742E81">
        <w:rPr>
          <w:lang w:val="fr-CH"/>
        </w:rPr>
        <w:t xml:space="preserve"> et l</w:t>
      </w:r>
      <w:r w:rsidR="00742E81" w:rsidRPr="00742E81">
        <w:rPr>
          <w:lang w:val="fr-CH"/>
        </w:rPr>
        <w:t>’</w:t>
      </w:r>
      <w:r w:rsidR="00547393" w:rsidRPr="00742E81">
        <w:rPr>
          <w:lang w:val="fr-CH"/>
        </w:rPr>
        <w:t>encouragement au</w:t>
      </w:r>
      <w:r w:rsidR="007565E3" w:rsidRPr="00742E81">
        <w:rPr>
          <w:lang w:val="fr-CH"/>
        </w:rPr>
        <w:t>x modes de vie sains relèvent des programmes obligatoires de certaines matières (par exemple nature et société à l</w:t>
      </w:r>
      <w:r w:rsidR="00742E81" w:rsidRPr="00742E81">
        <w:rPr>
          <w:lang w:val="fr-CH"/>
        </w:rPr>
        <w:t>’</w:t>
      </w:r>
      <w:r w:rsidR="007565E3" w:rsidRPr="00742E81">
        <w:rPr>
          <w:lang w:val="fr-CH"/>
        </w:rPr>
        <w:t>école primaire et biologie à l</w:t>
      </w:r>
      <w:r w:rsidR="00742E81" w:rsidRPr="00742E81">
        <w:rPr>
          <w:lang w:val="fr-CH"/>
        </w:rPr>
        <w:t>’</w:t>
      </w:r>
      <w:r w:rsidR="007565E3" w:rsidRPr="00742E81">
        <w:rPr>
          <w:lang w:val="fr-CH"/>
        </w:rPr>
        <w:t>école secondaire). Les établissements scolaires prévoient également d</w:t>
      </w:r>
      <w:r w:rsidR="00742E81" w:rsidRPr="00742E81">
        <w:rPr>
          <w:lang w:val="fr-CH"/>
        </w:rPr>
        <w:t>’</w:t>
      </w:r>
      <w:r w:rsidR="007565E3" w:rsidRPr="00742E81">
        <w:rPr>
          <w:lang w:val="fr-CH"/>
        </w:rPr>
        <w:t>exécuter des programmes ou projets dans le cadre de leurs activités pédagogiques (communauté scolaire) en coopération avec des centres médicaux ou des organisations de la société civile sur la base de leurs documents (programme scolaire, plan d</w:t>
      </w:r>
      <w:r w:rsidR="00742E81" w:rsidRPr="00742E81">
        <w:rPr>
          <w:lang w:val="fr-CH"/>
        </w:rPr>
        <w:t>’</w:t>
      </w:r>
      <w:r w:rsidR="007565E3" w:rsidRPr="00742E81">
        <w:rPr>
          <w:lang w:val="fr-CH"/>
        </w:rPr>
        <w:t xml:space="preserve">activité annuel, plan de développement). Le règlement relatif au perfectionnement professionnel continu </w:t>
      </w:r>
      <w:r w:rsidR="00440102" w:rsidRPr="00742E81">
        <w:rPr>
          <w:lang w:val="fr-CH"/>
        </w:rPr>
        <w:t xml:space="preserve">(2011) </w:t>
      </w:r>
      <w:r w:rsidR="007565E3" w:rsidRPr="00742E81">
        <w:rPr>
          <w:lang w:val="fr-CH"/>
        </w:rPr>
        <w:t xml:space="preserve">prévoit de nombreux programmes qui peuvent accroître les compétences des enseignants dans ce domaine et sont inscrits au </w:t>
      </w:r>
      <w:r w:rsidR="00440102" w:rsidRPr="00742E81">
        <w:rPr>
          <w:lang w:val="fr-CH"/>
        </w:rPr>
        <w:t>c</w:t>
      </w:r>
      <w:r w:rsidR="007565E3" w:rsidRPr="00742E81">
        <w:rPr>
          <w:lang w:val="fr-CH"/>
        </w:rPr>
        <w:t xml:space="preserve">atalogue, au titre des dispositions obligatoires en la matière. Les enseignants sont ainsi encouragés à appliquer ces programmes </w:t>
      </w:r>
      <w:r w:rsidR="00440102" w:rsidRPr="00742E81">
        <w:rPr>
          <w:lang w:val="fr-CH"/>
        </w:rPr>
        <w:t>de concert</w:t>
      </w:r>
      <w:r w:rsidR="007565E3" w:rsidRPr="00742E81">
        <w:rPr>
          <w:lang w:val="fr-CH"/>
        </w:rPr>
        <w:t xml:space="preserve"> avec le</w:t>
      </w:r>
      <w:r w:rsidR="00440102" w:rsidRPr="00742E81">
        <w:rPr>
          <w:lang w:val="fr-CH"/>
        </w:rPr>
        <w:t>ur</w:t>
      </w:r>
      <w:r w:rsidR="007565E3" w:rsidRPr="00742E81">
        <w:rPr>
          <w:lang w:val="fr-CH"/>
        </w:rPr>
        <w:t>s élèves.</w:t>
      </w:r>
    </w:p>
    <w:p w:rsidR="008565F8" w:rsidRPr="00742E81" w:rsidRDefault="009F52C0" w:rsidP="009F52C0">
      <w:pPr>
        <w:pStyle w:val="H1G"/>
        <w:rPr>
          <w:lang w:val="fr-CH"/>
        </w:rPr>
      </w:pPr>
      <w:r w:rsidRPr="00742E81">
        <w:rPr>
          <w:lang w:val="fr-CH"/>
        </w:rPr>
        <w:tab/>
        <w:t>D.</w:t>
      </w:r>
      <w:r w:rsidRPr="00742E81">
        <w:rPr>
          <w:lang w:val="fr-CH"/>
        </w:rPr>
        <w:tab/>
      </w:r>
      <w:r w:rsidR="007565E3" w:rsidRPr="00742E81">
        <w:rPr>
          <w:lang w:val="fr-CH"/>
        </w:rPr>
        <w:t>Protection sociale, institutions et services de protection de l</w:t>
      </w:r>
      <w:r w:rsidR="00742E81" w:rsidRPr="00742E81">
        <w:rPr>
          <w:lang w:val="fr-CH"/>
        </w:rPr>
        <w:t>’</w:t>
      </w:r>
      <w:r w:rsidR="007565E3" w:rsidRPr="00742E81">
        <w:rPr>
          <w:lang w:val="fr-CH"/>
        </w:rPr>
        <w:t>enfance</w:t>
      </w:r>
      <w:r w:rsidR="008565F8" w:rsidRPr="00742E81">
        <w:rPr>
          <w:lang w:val="fr-CH"/>
        </w:rPr>
        <w:t xml:space="preserve"> </w:t>
      </w:r>
    </w:p>
    <w:p w:rsidR="00520696" w:rsidRPr="00742E81" w:rsidRDefault="00C3337F" w:rsidP="00C3337F">
      <w:pPr>
        <w:pStyle w:val="SingleTxtG"/>
        <w:rPr>
          <w:lang w:val="fr-CH"/>
        </w:rPr>
      </w:pPr>
      <w:r w:rsidRPr="00742E81">
        <w:rPr>
          <w:lang w:val="fr-CH"/>
        </w:rPr>
        <w:t>99.</w:t>
      </w:r>
      <w:r w:rsidRPr="00742E81">
        <w:rPr>
          <w:lang w:val="fr-CH"/>
        </w:rPr>
        <w:tab/>
      </w:r>
      <w:r w:rsidR="00520696" w:rsidRPr="00742E81">
        <w:rPr>
          <w:lang w:val="fr-CH"/>
        </w:rPr>
        <w:t>Il existe 140 centres de</w:t>
      </w:r>
      <w:r w:rsidR="00DE0062" w:rsidRPr="00742E81">
        <w:rPr>
          <w:lang w:val="fr-CH"/>
        </w:rPr>
        <w:t xml:space="preserve"> protection sociale en fonction</w:t>
      </w:r>
      <w:r w:rsidR="00520696" w:rsidRPr="00742E81">
        <w:rPr>
          <w:lang w:val="fr-CH"/>
        </w:rPr>
        <w:t>, soit 173 départements situés dans 174 </w:t>
      </w:r>
      <w:r w:rsidR="00F423AD" w:rsidRPr="00742E81">
        <w:rPr>
          <w:lang w:val="fr-CH"/>
        </w:rPr>
        <w:t>commune</w:t>
      </w:r>
      <w:r w:rsidR="00520696" w:rsidRPr="00742E81">
        <w:rPr>
          <w:lang w:val="fr-CH"/>
        </w:rPr>
        <w:t>s, dont les services sont disponibles sept jours sur sept pour tous ceux qui les nécessitent, en particulier les groupes vulnérables (enfants, personnes âgées, invalides, Roms et membres d</w:t>
      </w:r>
      <w:r w:rsidR="00742E81" w:rsidRPr="00742E81">
        <w:rPr>
          <w:lang w:val="fr-CH"/>
        </w:rPr>
        <w:t>’</w:t>
      </w:r>
      <w:r w:rsidR="00520696" w:rsidRPr="00742E81">
        <w:rPr>
          <w:lang w:val="fr-CH"/>
        </w:rPr>
        <w:t>autres groupes minoritaires). Ces services sont disponibles grâce à la coordination des activités avec d</w:t>
      </w:r>
      <w:r w:rsidR="00742E81" w:rsidRPr="00742E81">
        <w:rPr>
          <w:lang w:val="fr-CH"/>
        </w:rPr>
        <w:t>’</w:t>
      </w:r>
      <w:r w:rsidR="00520696" w:rsidRPr="00742E81">
        <w:rPr>
          <w:lang w:val="fr-CH"/>
        </w:rPr>
        <w:t>autres services publics, des organisations humanitaires, des associations civiques et autres organisations de la collecti</w:t>
      </w:r>
      <w:r w:rsidR="00F423AD" w:rsidRPr="00742E81">
        <w:rPr>
          <w:lang w:val="fr-CH"/>
        </w:rPr>
        <w:t>vité locale, à l</w:t>
      </w:r>
      <w:r w:rsidR="00742E81" w:rsidRPr="00742E81">
        <w:rPr>
          <w:lang w:val="fr-CH"/>
        </w:rPr>
        <w:t>’</w:t>
      </w:r>
      <w:r w:rsidR="00F423AD" w:rsidRPr="00742E81">
        <w:rPr>
          <w:lang w:val="fr-CH"/>
        </w:rPr>
        <w:t>information fournie aux</w:t>
      </w:r>
      <w:r w:rsidR="00520696" w:rsidRPr="00742E81">
        <w:rPr>
          <w:lang w:val="fr-CH"/>
        </w:rPr>
        <w:t xml:space="preserve"> citoyens dans la presse, dans des conférences publiques, exposés, brochures entre autres, à l</w:t>
      </w:r>
      <w:r w:rsidR="00742E81" w:rsidRPr="00742E81">
        <w:rPr>
          <w:lang w:val="fr-CH"/>
        </w:rPr>
        <w:t>’</w:t>
      </w:r>
      <w:r w:rsidR="00520696" w:rsidRPr="00742E81">
        <w:rPr>
          <w:lang w:val="fr-CH"/>
        </w:rPr>
        <w:t>affichage des adresses et numéros de téléphone des centres dans des lieux et services publics de la collectivité (bâtiment de la collectivité locale autonome, centre médical, bureau de l</w:t>
      </w:r>
      <w:r w:rsidR="00742E81" w:rsidRPr="00742E81">
        <w:rPr>
          <w:lang w:val="fr-CH"/>
        </w:rPr>
        <w:t>’</w:t>
      </w:r>
      <w:r w:rsidR="00520696" w:rsidRPr="00742E81">
        <w:rPr>
          <w:lang w:val="fr-CH"/>
        </w:rPr>
        <w:t>emploi, médias), à l</w:t>
      </w:r>
      <w:r w:rsidR="00742E81" w:rsidRPr="00742E81">
        <w:rPr>
          <w:lang w:val="fr-CH"/>
        </w:rPr>
        <w:t>’</w:t>
      </w:r>
      <w:r w:rsidR="00520696" w:rsidRPr="00742E81">
        <w:rPr>
          <w:lang w:val="fr-CH"/>
        </w:rPr>
        <w:t>établissement de bureau</w:t>
      </w:r>
      <w:r w:rsidR="00F423AD" w:rsidRPr="00742E81">
        <w:rPr>
          <w:lang w:val="fr-CH"/>
        </w:rPr>
        <w:t xml:space="preserve">x dans des lieux reculés et à tous </w:t>
      </w:r>
      <w:r w:rsidR="00520696" w:rsidRPr="00742E81">
        <w:rPr>
          <w:lang w:val="fr-CH"/>
        </w:rPr>
        <w:t>autres moyens appropriés.</w:t>
      </w:r>
    </w:p>
    <w:p w:rsidR="008565F8" w:rsidRPr="00742E81" w:rsidRDefault="009F52C0" w:rsidP="009F52C0">
      <w:pPr>
        <w:pStyle w:val="H1G"/>
        <w:rPr>
          <w:lang w:val="fr-CH"/>
        </w:rPr>
      </w:pPr>
      <w:r w:rsidRPr="00742E81">
        <w:rPr>
          <w:lang w:val="fr-CH"/>
        </w:rPr>
        <w:tab/>
        <w:t>E.</w:t>
      </w:r>
      <w:r w:rsidRPr="00742E81">
        <w:rPr>
          <w:lang w:val="fr-CH"/>
        </w:rPr>
        <w:tab/>
      </w:r>
      <w:r w:rsidR="00520696" w:rsidRPr="00742E81">
        <w:rPr>
          <w:lang w:val="fr-CH"/>
        </w:rPr>
        <w:t>Niveau de vie</w:t>
      </w:r>
    </w:p>
    <w:p w:rsidR="00520696" w:rsidRPr="00742E81" w:rsidRDefault="00C3337F" w:rsidP="00C3337F">
      <w:pPr>
        <w:pStyle w:val="SingleTxtG"/>
        <w:rPr>
          <w:lang w:val="fr-CH"/>
        </w:rPr>
      </w:pPr>
      <w:r w:rsidRPr="00742E81">
        <w:rPr>
          <w:lang w:val="fr-CH"/>
        </w:rPr>
        <w:t>100.</w:t>
      </w:r>
      <w:r w:rsidRPr="00742E81">
        <w:rPr>
          <w:lang w:val="fr-CH"/>
        </w:rPr>
        <w:tab/>
      </w:r>
      <w:r w:rsidR="00520696" w:rsidRPr="00742E81">
        <w:rPr>
          <w:lang w:val="fr-CH"/>
        </w:rPr>
        <w:t>Le droit à un complément de ressources est reconnu par la loi relative à la protection sociale qui garantit une meilleure protection des ménages multiples (très souvent roms) en appliquant l</w:t>
      </w:r>
      <w:r w:rsidR="00742E81" w:rsidRPr="00742E81">
        <w:rPr>
          <w:lang w:val="fr-CH"/>
        </w:rPr>
        <w:t>’</w:t>
      </w:r>
      <w:r w:rsidR="00520696" w:rsidRPr="00742E81">
        <w:rPr>
          <w:lang w:val="fr-CH"/>
        </w:rPr>
        <w:t>échelle dite d</w:t>
      </w:r>
      <w:r w:rsidR="00742E81" w:rsidRPr="00742E81">
        <w:rPr>
          <w:lang w:val="fr-CH"/>
        </w:rPr>
        <w:t>’</w:t>
      </w:r>
      <w:r w:rsidR="00520696" w:rsidRPr="00742E81">
        <w:rPr>
          <w:lang w:val="fr-CH"/>
        </w:rPr>
        <w:t>équivalence qui mesure mieux la présence de chaque membre supplémentaire du ménage et différenc</w:t>
      </w:r>
      <w:r w:rsidR="00F423AD" w:rsidRPr="00742E81">
        <w:rPr>
          <w:lang w:val="fr-CH"/>
        </w:rPr>
        <w:t>i</w:t>
      </w:r>
      <w:r w:rsidR="00520696" w:rsidRPr="00742E81">
        <w:rPr>
          <w:lang w:val="fr-CH"/>
        </w:rPr>
        <w:t xml:space="preserve">e </w:t>
      </w:r>
      <w:r w:rsidR="00AD5886" w:rsidRPr="00742E81">
        <w:rPr>
          <w:lang w:val="fr-CH"/>
        </w:rPr>
        <w:t>plus nettement</w:t>
      </w:r>
      <w:r w:rsidR="00F423AD" w:rsidRPr="00742E81">
        <w:rPr>
          <w:lang w:val="fr-CH"/>
        </w:rPr>
        <w:t xml:space="preserve"> les</w:t>
      </w:r>
      <w:r w:rsidR="00E1666F" w:rsidRPr="00742E81">
        <w:rPr>
          <w:lang w:val="fr-CH"/>
        </w:rPr>
        <w:t xml:space="preserve"> adultes et </w:t>
      </w:r>
      <w:r w:rsidR="00F423AD" w:rsidRPr="00742E81">
        <w:rPr>
          <w:lang w:val="fr-CH"/>
        </w:rPr>
        <w:t xml:space="preserve">les </w:t>
      </w:r>
      <w:r w:rsidR="00E1666F" w:rsidRPr="00742E81">
        <w:rPr>
          <w:lang w:val="fr-CH"/>
        </w:rPr>
        <w:t>enfants d</w:t>
      </w:r>
      <w:r w:rsidR="00742E81" w:rsidRPr="00742E81">
        <w:rPr>
          <w:lang w:val="fr-CH"/>
        </w:rPr>
        <w:t>’</w:t>
      </w:r>
      <w:r w:rsidR="00E1666F" w:rsidRPr="00742E81">
        <w:rPr>
          <w:lang w:val="fr-CH"/>
        </w:rPr>
        <w:t xml:space="preserve">un même ménage. Les familles dont tous les membres sont inaptes à travailler et les familles monoparentales perçoivent des allocations majorées de </w:t>
      </w:r>
      <w:r w:rsidR="00B56585" w:rsidRPr="00742E81">
        <w:rPr>
          <w:lang w:val="fr-CH"/>
        </w:rPr>
        <w:t>20</w:t>
      </w:r>
      <w:r w:rsidR="00B56585">
        <w:rPr>
          <w:lang w:val="fr-CH"/>
        </w:rPr>
        <w:t> </w:t>
      </w:r>
      <w:r w:rsidR="00C26051">
        <w:rPr>
          <w:lang w:val="fr-CH"/>
        </w:rPr>
        <w:t>%</w:t>
      </w:r>
      <w:r w:rsidR="00742E81" w:rsidRPr="00742E81">
        <w:rPr>
          <w:lang w:val="fr-CH"/>
        </w:rPr>
        <w:t> ;</w:t>
      </w:r>
      <w:r w:rsidR="00E1666F" w:rsidRPr="00742E81">
        <w:rPr>
          <w:lang w:val="fr-CH"/>
        </w:rPr>
        <w:t xml:space="preserve"> le montant de l</w:t>
      </w:r>
      <w:r w:rsidR="00742E81" w:rsidRPr="00742E81">
        <w:rPr>
          <w:lang w:val="fr-CH"/>
        </w:rPr>
        <w:t>’</w:t>
      </w:r>
      <w:r w:rsidR="00E1666F" w:rsidRPr="00742E81">
        <w:rPr>
          <w:lang w:val="fr-CH"/>
        </w:rPr>
        <w:t xml:space="preserve">assistance accordée aux familles comptant plus de six membres est reconnu pour six membres (et non cinq </w:t>
      </w:r>
      <w:r w:rsidR="00F423AD" w:rsidRPr="00742E81">
        <w:rPr>
          <w:lang w:val="fr-CH"/>
        </w:rPr>
        <w:t>selon</w:t>
      </w:r>
      <w:r w:rsidR="00E1666F" w:rsidRPr="00742E81">
        <w:rPr>
          <w:lang w:val="fr-CH"/>
        </w:rPr>
        <w:t xml:space="preserve"> l</w:t>
      </w:r>
      <w:r w:rsidR="00742E81" w:rsidRPr="00742E81">
        <w:rPr>
          <w:lang w:val="fr-CH"/>
        </w:rPr>
        <w:t>’</w:t>
      </w:r>
      <w:r w:rsidR="00E1666F" w:rsidRPr="00742E81">
        <w:rPr>
          <w:lang w:val="fr-CH"/>
        </w:rPr>
        <w:t>ancienne loi). Un auteur de violence familiale n</w:t>
      </w:r>
      <w:r w:rsidR="00742E81" w:rsidRPr="00742E81">
        <w:rPr>
          <w:lang w:val="fr-CH"/>
        </w:rPr>
        <w:t>’</w:t>
      </w:r>
      <w:r w:rsidR="00E1666F" w:rsidRPr="00742E81">
        <w:rPr>
          <w:lang w:val="fr-CH"/>
        </w:rPr>
        <w:t>est pas considéré comme membre de la famille – son revenu et ses biens ne portent pas atteinte à l</w:t>
      </w:r>
      <w:r w:rsidR="00742E81" w:rsidRPr="00742E81">
        <w:rPr>
          <w:lang w:val="fr-CH"/>
        </w:rPr>
        <w:t>’</w:t>
      </w:r>
      <w:r w:rsidR="00E1666F" w:rsidRPr="00742E81">
        <w:rPr>
          <w:lang w:val="fr-CH"/>
        </w:rPr>
        <w:t>exercice du droit des victimes à une aide sociale pécuniaire si elles remplissent d</w:t>
      </w:r>
      <w:r w:rsidR="00742E81" w:rsidRPr="00742E81">
        <w:rPr>
          <w:lang w:val="fr-CH"/>
        </w:rPr>
        <w:t>’</w:t>
      </w:r>
      <w:r w:rsidR="00E1666F" w:rsidRPr="00742E81">
        <w:rPr>
          <w:lang w:val="fr-CH"/>
        </w:rPr>
        <w:t>autres exigences légales. La loi impose et garantit une aide ponctuelle aux personnes qui, subitement ou temporairement, ont besoin d</w:t>
      </w:r>
      <w:r w:rsidR="00742E81" w:rsidRPr="00742E81">
        <w:rPr>
          <w:lang w:val="fr-CH"/>
        </w:rPr>
        <w:t>’</w:t>
      </w:r>
      <w:r w:rsidR="00E1666F" w:rsidRPr="00742E81">
        <w:rPr>
          <w:lang w:val="fr-CH"/>
        </w:rPr>
        <w:t>une assistance sociale, en espèces</w:t>
      </w:r>
      <w:r w:rsidR="00F423AD" w:rsidRPr="00742E81">
        <w:rPr>
          <w:lang w:val="fr-CH"/>
        </w:rPr>
        <w:t xml:space="preserve"> ou</w:t>
      </w:r>
      <w:r w:rsidR="00E1666F" w:rsidRPr="00742E81">
        <w:rPr>
          <w:lang w:val="fr-CH"/>
        </w:rPr>
        <w:t xml:space="preserve"> en nature. Cette aide ponctuelle relève de </w:t>
      </w:r>
      <w:r w:rsidR="00F423AD" w:rsidRPr="00742E81">
        <w:rPr>
          <w:lang w:val="fr-CH"/>
        </w:rPr>
        <w:t xml:space="preserve">la </w:t>
      </w:r>
      <w:r w:rsidR="00E1666F" w:rsidRPr="00742E81">
        <w:rPr>
          <w:lang w:val="fr-CH"/>
        </w:rPr>
        <w:t>collectivité locale autonome. Le Ministère de l</w:t>
      </w:r>
      <w:r w:rsidR="00742E81" w:rsidRPr="00742E81">
        <w:rPr>
          <w:lang w:val="fr-CH"/>
        </w:rPr>
        <w:t>’</w:t>
      </w:r>
      <w:r w:rsidR="00E1666F" w:rsidRPr="00742E81">
        <w:rPr>
          <w:lang w:val="fr-CH"/>
        </w:rPr>
        <w:t>éducation, de la science et du développement technologique exécute depuis quatre ans le projet de livres scolaires gratuits. Des manuels ont été fournis jusqu</w:t>
      </w:r>
      <w:r w:rsidR="00742E81" w:rsidRPr="00742E81">
        <w:rPr>
          <w:lang w:val="fr-CH"/>
        </w:rPr>
        <w:t>’</w:t>
      </w:r>
      <w:r w:rsidR="00E1666F" w:rsidRPr="00742E81">
        <w:rPr>
          <w:lang w:val="fr-CH"/>
        </w:rPr>
        <w:t>à présent à tous les élèves de la première à la quatrième année de l</w:t>
      </w:r>
      <w:r w:rsidR="00742E81" w:rsidRPr="00742E81">
        <w:rPr>
          <w:lang w:val="fr-CH"/>
        </w:rPr>
        <w:t>’</w:t>
      </w:r>
      <w:r w:rsidR="00E1666F" w:rsidRPr="00742E81">
        <w:rPr>
          <w:lang w:val="fr-CH"/>
        </w:rPr>
        <w:t>enseignement primaire. Un enseignement complémentaire est dispensé gratuitement depuis 2009 en appui aux élèves qui ont achevé l</w:t>
      </w:r>
      <w:r w:rsidR="00742E81" w:rsidRPr="00742E81">
        <w:rPr>
          <w:lang w:val="fr-CH"/>
        </w:rPr>
        <w:t>’</w:t>
      </w:r>
      <w:r w:rsidR="00E1666F" w:rsidRPr="00742E81">
        <w:rPr>
          <w:lang w:val="fr-CH"/>
        </w:rPr>
        <w:t>enseignement secondaire ordinaire.</w:t>
      </w:r>
    </w:p>
    <w:p w:rsidR="00E1666F" w:rsidRPr="00742E81" w:rsidRDefault="00C3337F" w:rsidP="00C3337F">
      <w:pPr>
        <w:pStyle w:val="SingleTxtG"/>
        <w:rPr>
          <w:lang w:val="fr-CH"/>
        </w:rPr>
      </w:pPr>
      <w:r w:rsidRPr="00742E81">
        <w:rPr>
          <w:lang w:val="fr-CH"/>
        </w:rPr>
        <w:t>101.</w:t>
      </w:r>
      <w:r w:rsidRPr="00742E81">
        <w:rPr>
          <w:lang w:val="fr-CH"/>
        </w:rPr>
        <w:tab/>
      </w:r>
      <w:r w:rsidR="00E1666F" w:rsidRPr="00742E81">
        <w:rPr>
          <w:lang w:val="fr-CH"/>
        </w:rPr>
        <w:t xml:space="preserve">La </w:t>
      </w:r>
      <w:r w:rsidR="00DE0062" w:rsidRPr="00742E81">
        <w:rPr>
          <w:lang w:val="fr-CH"/>
        </w:rPr>
        <w:t>s</w:t>
      </w:r>
      <w:r w:rsidR="00E1666F" w:rsidRPr="00742E81">
        <w:rPr>
          <w:lang w:val="fr-CH"/>
        </w:rPr>
        <w:t>tratégie nationale du logement social (2012) prévoit des mesures spéciales concernant les campements sauvages des Roms. Un plan d</w:t>
      </w:r>
      <w:r w:rsidR="00742E81" w:rsidRPr="00742E81">
        <w:rPr>
          <w:lang w:val="fr-CH"/>
        </w:rPr>
        <w:t>’</w:t>
      </w:r>
      <w:r w:rsidR="00E1666F" w:rsidRPr="00742E81">
        <w:rPr>
          <w:lang w:val="fr-CH"/>
        </w:rPr>
        <w:t>action visant à déplacer les campements insalubres sur le territoire de la ville de Belgrade et à héberger des familles déplacées a été adopté dans le but d</w:t>
      </w:r>
      <w:r w:rsidR="00742E81" w:rsidRPr="00742E81">
        <w:rPr>
          <w:lang w:val="fr-CH"/>
        </w:rPr>
        <w:t>’</w:t>
      </w:r>
      <w:r w:rsidR="00E1666F" w:rsidRPr="00742E81">
        <w:rPr>
          <w:lang w:val="fr-CH"/>
        </w:rPr>
        <w:t>améliorer les conditions de vie de familles roms en matière de logement, d</w:t>
      </w:r>
      <w:r w:rsidR="00742E81" w:rsidRPr="00742E81">
        <w:rPr>
          <w:lang w:val="fr-CH"/>
        </w:rPr>
        <w:t>’</w:t>
      </w:r>
      <w:r w:rsidR="00E1666F" w:rsidRPr="00742E81">
        <w:rPr>
          <w:lang w:val="fr-CH"/>
        </w:rPr>
        <w:t>éducation, de soins médicaux et d</w:t>
      </w:r>
      <w:r w:rsidR="00742E81" w:rsidRPr="00742E81">
        <w:rPr>
          <w:lang w:val="fr-CH"/>
        </w:rPr>
        <w:t>’</w:t>
      </w:r>
      <w:r w:rsidR="00E1666F" w:rsidRPr="00742E81">
        <w:rPr>
          <w:lang w:val="fr-CH"/>
        </w:rPr>
        <w:t>emploi.</w:t>
      </w:r>
    </w:p>
    <w:p w:rsidR="008565F8" w:rsidRPr="00742E81" w:rsidRDefault="009F52C0" w:rsidP="009F52C0">
      <w:pPr>
        <w:pStyle w:val="H1G"/>
        <w:rPr>
          <w:lang w:val="fr-CH"/>
        </w:rPr>
      </w:pPr>
      <w:r w:rsidRPr="00742E81">
        <w:rPr>
          <w:lang w:val="fr-CH"/>
        </w:rPr>
        <w:tab/>
        <w:t>F.</w:t>
      </w:r>
      <w:r w:rsidRPr="00742E81">
        <w:rPr>
          <w:lang w:val="fr-CH"/>
        </w:rPr>
        <w:tab/>
      </w:r>
      <w:r w:rsidR="00E1666F" w:rsidRPr="00742E81">
        <w:rPr>
          <w:lang w:val="fr-CH"/>
        </w:rPr>
        <w:t>Consommation de drogues, de tabac, d</w:t>
      </w:r>
      <w:r w:rsidR="00742E81" w:rsidRPr="00742E81">
        <w:rPr>
          <w:lang w:val="fr-CH"/>
        </w:rPr>
        <w:t>’</w:t>
      </w:r>
      <w:r w:rsidR="00E1666F" w:rsidRPr="00742E81">
        <w:rPr>
          <w:lang w:val="fr-CH"/>
        </w:rPr>
        <w:t>alcool et d</w:t>
      </w:r>
      <w:r w:rsidR="00742E81" w:rsidRPr="00742E81">
        <w:rPr>
          <w:lang w:val="fr-CH"/>
        </w:rPr>
        <w:t>’</w:t>
      </w:r>
      <w:r w:rsidR="00E1666F" w:rsidRPr="00742E81">
        <w:rPr>
          <w:lang w:val="fr-CH"/>
        </w:rPr>
        <w:t>autres substances</w:t>
      </w:r>
    </w:p>
    <w:p w:rsidR="008565F8" w:rsidRPr="00742E81" w:rsidRDefault="009F52C0" w:rsidP="009F52C0">
      <w:pPr>
        <w:pStyle w:val="H23G"/>
        <w:rPr>
          <w:lang w:val="fr-CH"/>
        </w:rPr>
      </w:pPr>
      <w:r w:rsidRPr="00742E81">
        <w:rPr>
          <w:lang w:val="fr-CH"/>
        </w:rPr>
        <w:tab/>
      </w:r>
      <w:r w:rsidRPr="00742E81">
        <w:rPr>
          <w:lang w:val="fr-CH"/>
        </w:rPr>
        <w:tab/>
      </w:r>
      <w:r w:rsidR="00E1666F" w:rsidRPr="00742E81">
        <w:rPr>
          <w:lang w:val="fr-CH"/>
        </w:rPr>
        <w:t>Recommandation</w:t>
      </w:r>
      <w:r w:rsidR="008565F8" w:rsidRPr="00742E81">
        <w:rPr>
          <w:lang w:val="fr-CH"/>
        </w:rPr>
        <w:t xml:space="preserve"> 57 </w:t>
      </w:r>
      <w:r w:rsidR="00E1666F" w:rsidRPr="00742E81">
        <w:rPr>
          <w:lang w:val="fr-CH"/>
        </w:rPr>
        <w:t>(</w:t>
      </w:r>
      <w:r w:rsidR="008565F8" w:rsidRPr="00742E81">
        <w:rPr>
          <w:color w:val="000000"/>
          <w:lang w:val="fr-CH"/>
        </w:rPr>
        <w:t>CRC/C</w:t>
      </w:r>
      <w:r w:rsidR="00725F40">
        <w:rPr>
          <w:color w:val="000000"/>
          <w:lang w:val="fr-CH"/>
        </w:rPr>
        <w:t>/</w:t>
      </w:r>
      <w:r w:rsidR="008565F8" w:rsidRPr="00742E81">
        <w:rPr>
          <w:color w:val="000000"/>
          <w:lang w:val="fr-CH"/>
        </w:rPr>
        <w:t>SRB/CO/1</w:t>
      </w:r>
      <w:r w:rsidR="00E1666F" w:rsidRPr="00742E81">
        <w:rPr>
          <w:color w:val="000000"/>
          <w:lang w:val="fr-CH"/>
        </w:rPr>
        <w:t>)</w:t>
      </w:r>
    </w:p>
    <w:p w:rsidR="00E1666F" w:rsidRPr="00742E81" w:rsidRDefault="00C3337F" w:rsidP="00C3337F">
      <w:pPr>
        <w:pStyle w:val="SingleTxtG"/>
        <w:rPr>
          <w:lang w:val="fr-CH"/>
        </w:rPr>
      </w:pPr>
      <w:r w:rsidRPr="00742E81">
        <w:rPr>
          <w:lang w:val="fr-CH"/>
        </w:rPr>
        <w:t>102.</w:t>
      </w:r>
      <w:r w:rsidRPr="00742E81">
        <w:rPr>
          <w:lang w:val="fr-CH"/>
        </w:rPr>
        <w:tab/>
      </w:r>
      <w:r w:rsidR="00E1666F" w:rsidRPr="00742E81">
        <w:rPr>
          <w:lang w:val="fr-CH"/>
        </w:rPr>
        <w:t>Les comportements dangereux chez les jeunes, dont la consommation de drogues, d</w:t>
      </w:r>
      <w:r w:rsidR="00742E81" w:rsidRPr="00742E81">
        <w:rPr>
          <w:lang w:val="fr-CH"/>
        </w:rPr>
        <w:t>’</w:t>
      </w:r>
      <w:r w:rsidR="00E1666F" w:rsidRPr="00742E81">
        <w:rPr>
          <w:lang w:val="fr-CH"/>
        </w:rPr>
        <w:t>alcool et de tabac, ainsi que la violence</w:t>
      </w:r>
      <w:r w:rsidR="00B65180" w:rsidRPr="00742E81">
        <w:rPr>
          <w:lang w:val="fr-CH"/>
        </w:rPr>
        <w:t xml:space="preserve"> </w:t>
      </w:r>
      <w:r w:rsidR="00DE0062" w:rsidRPr="00742E81">
        <w:rPr>
          <w:lang w:val="fr-CH"/>
        </w:rPr>
        <w:t>so</w:t>
      </w:r>
      <w:r w:rsidR="00B65180" w:rsidRPr="00742E81">
        <w:rPr>
          <w:lang w:val="fr-CH"/>
        </w:rPr>
        <w:t>nt</w:t>
      </w:r>
      <w:r w:rsidR="00DE0062" w:rsidRPr="00742E81">
        <w:rPr>
          <w:lang w:val="fr-CH"/>
        </w:rPr>
        <w:t xml:space="preserve"> plus fréquentes, préoccupent tout particulièrement et exigent des mesures intégrées de prévention. Selon les données du Ministère de l</w:t>
      </w:r>
      <w:r w:rsidR="00742E81" w:rsidRPr="00742E81">
        <w:rPr>
          <w:lang w:val="fr-CH"/>
        </w:rPr>
        <w:t>’</w:t>
      </w:r>
      <w:r w:rsidR="00DE0062" w:rsidRPr="00742E81">
        <w:rPr>
          <w:lang w:val="fr-CH"/>
        </w:rPr>
        <w:t xml:space="preserve">intérieur, </w:t>
      </w:r>
      <w:r w:rsidR="00AD5886" w:rsidRPr="00742E81">
        <w:rPr>
          <w:lang w:val="fr-CH"/>
        </w:rPr>
        <w:t>les</w:t>
      </w:r>
      <w:r w:rsidR="00DE0062" w:rsidRPr="00742E81">
        <w:rPr>
          <w:lang w:val="fr-CH"/>
        </w:rPr>
        <w:t xml:space="preserve"> mineurs, entre 16 et 18 ans, participent </w:t>
      </w:r>
      <w:r w:rsidR="00AD5886" w:rsidRPr="00742E81">
        <w:rPr>
          <w:lang w:val="fr-CH"/>
        </w:rPr>
        <w:t xml:space="preserve">peu </w:t>
      </w:r>
      <w:r w:rsidR="00DE0062" w:rsidRPr="00742E81">
        <w:rPr>
          <w:lang w:val="fr-CH"/>
        </w:rPr>
        <w:t xml:space="preserve">à la fabrication </w:t>
      </w:r>
      <w:r w:rsidR="00E1666F" w:rsidRPr="00742E81">
        <w:rPr>
          <w:lang w:val="fr-CH"/>
        </w:rPr>
        <w:t>et au commerce de drogues illicites</w:t>
      </w:r>
      <w:r w:rsidR="00AD5886" w:rsidRPr="00742E81">
        <w:rPr>
          <w:lang w:val="fr-CH"/>
        </w:rPr>
        <w:t xml:space="preserve"> et</w:t>
      </w:r>
      <w:r w:rsidR="00E1666F" w:rsidRPr="00742E81">
        <w:rPr>
          <w:lang w:val="fr-CH"/>
        </w:rPr>
        <w:t xml:space="preserve"> ne représent</w:t>
      </w:r>
      <w:r w:rsidR="00AD5886" w:rsidRPr="00742E81">
        <w:rPr>
          <w:lang w:val="fr-CH"/>
        </w:rPr>
        <w:t>e</w:t>
      </w:r>
      <w:r w:rsidR="00E1666F" w:rsidRPr="00742E81">
        <w:rPr>
          <w:lang w:val="fr-CH"/>
        </w:rPr>
        <w:t>nt que 4</w:t>
      </w:r>
      <w:r w:rsidR="00B56585">
        <w:rPr>
          <w:lang w:val="fr-CH"/>
        </w:rPr>
        <w:t> </w:t>
      </w:r>
      <w:r w:rsidR="00C26051">
        <w:rPr>
          <w:lang w:val="fr-CH"/>
        </w:rPr>
        <w:t>%</w:t>
      </w:r>
      <w:r w:rsidR="00E1666F" w:rsidRPr="00742E81">
        <w:rPr>
          <w:lang w:val="fr-CH"/>
        </w:rPr>
        <w:t xml:space="preserve"> du total des délinquants toxicomanes. La détention de drogues illégales destinées à un usage personnel (en petites quantités) est également sanctionnée et la part de mineurs dans ce type d</w:t>
      </w:r>
      <w:r w:rsidR="00742E81" w:rsidRPr="00742E81">
        <w:rPr>
          <w:lang w:val="fr-CH"/>
        </w:rPr>
        <w:t>’</w:t>
      </w:r>
      <w:r w:rsidR="00E1666F" w:rsidRPr="00742E81">
        <w:rPr>
          <w:lang w:val="fr-CH"/>
        </w:rPr>
        <w:t>infraction représente 7</w:t>
      </w:r>
      <w:r w:rsidR="00B56585">
        <w:rPr>
          <w:lang w:val="fr-CH"/>
        </w:rPr>
        <w:t> </w:t>
      </w:r>
      <w:r w:rsidR="00C26051">
        <w:rPr>
          <w:lang w:val="fr-CH"/>
        </w:rPr>
        <w:t>%</w:t>
      </w:r>
      <w:r w:rsidR="00E1666F" w:rsidRPr="00742E81">
        <w:rPr>
          <w:lang w:val="fr-CH"/>
        </w:rPr>
        <w:t>. Afin d</w:t>
      </w:r>
      <w:r w:rsidR="00742E81" w:rsidRPr="00742E81">
        <w:rPr>
          <w:lang w:val="fr-CH"/>
        </w:rPr>
        <w:t>’</w:t>
      </w:r>
      <w:r w:rsidR="00E1666F" w:rsidRPr="00742E81">
        <w:rPr>
          <w:lang w:val="fr-CH"/>
        </w:rPr>
        <w:t xml:space="preserve">informer les enfants et les élèves des </w:t>
      </w:r>
      <w:r w:rsidR="00510FEF" w:rsidRPr="00742E81">
        <w:rPr>
          <w:lang w:val="fr-CH"/>
        </w:rPr>
        <w:t xml:space="preserve">mécanismes de prévention et de répression de la consommation des substances psychoactives, la police et les écoles organisent des conférences dans le cadre de la </w:t>
      </w:r>
      <w:r w:rsidR="00EE2486" w:rsidRPr="00742E81">
        <w:rPr>
          <w:lang w:val="fr-CH"/>
        </w:rPr>
        <w:t>c</w:t>
      </w:r>
      <w:r w:rsidR="00510FEF" w:rsidRPr="00742E81">
        <w:rPr>
          <w:lang w:val="fr-CH"/>
        </w:rPr>
        <w:t>ampagne « </w:t>
      </w:r>
      <w:r w:rsidR="00DE0062" w:rsidRPr="00742E81">
        <w:rPr>
          <w:lang w:val="fr-CH"/>
        </w:rPr>
        <w:t>t</w:t>
      </w:r>
      <w:r w:rsidR="00510FEF" w:rsidRPr="00742E81">
        <w:rPr>
          <w:lang w:val="fr-CH"/>
        </w:rPr>
        <w:t xml:space="preserve">oxicomanie – </w:t>
      </w:r>
      <w:r w:rsidR="00DE0062" w:rsidRPr="00742E81">
        <w:rPr>
          <w:lang w:val="fr-CH"/>
        </w:rPr>
        <w:t>o</w:t>
      </w:r>
      <w:r w:rsidR="00510FEF" w:rsidRPr="00742E81">
        <w:rPr>
          <w:lang w:val="fr-CH"/>
        </w:rPr>
        <w:t xml:space="preserve">n </w:t>
      </w:r>
      <w:r w:rsidR="00EE2486" w:rsidRPr="00742E81">
        <w:rPr>
          <w:lang w:val="fr-CH"/>
        </w:rPr>
        <w:t>n</w:t>
      </w:r>
      <w:r w:rsidR="00742E81" w:rsidRPr="00742E81">
        <w:rPr>
          <w:lang w:val="fr-CH"/>
        </w:rPr>
        <w:t>’</w:t>
      </w:r>
      <w:r w:rsidR="00510FEF" w:rsidRPr="00742E81">
        <w:rPr>
          <w:lang w:val="fr-CH"/>
        </w:rPr>
        <w:t>a qu</w:t>
      </w:r>
      <w:r w:rsidR="00742E81" w:rsidRPr="00742E81">
        <w:rPr>
          <w:lang w:val="fr-CH"/>
        </w:rPr>
        <w:t>’</w:t>
      </w:r>
      <w:r w:rsidR="00510FEF" w:rsidRPr="00742E81">
        <w:rPr>
          <w:lang w:val="fr-CH"/>
        </w:rPr>
        <w:t>un</w:t>
      </w:r>
      <w:r w:rsidR="002A7589" w:rsidRPr="00742E81">
        <w:rPr>
          <w:lang w:val="fr-CH"/>
        </w:rPr>
        <w:t>e vie » et du projet « protection de l</w:t>
      </w:r>
      <w:r w:rsidR="00742E81" w:rsidRPr="00742E81">
        <w:rPr>
          <w:lang w:val="fr-CH"/>
        </w:rPr>
        <w:t>’</w:t>
      </w:r>
      <w:r w:rsidR="002A7589" w:rsidRPr="00742E81">
        <w:rPr>
          <w:lang w:val="fr-CH"/>
        </w:rPr>
        <w:t>enfance</w:t>
      </w:r>
      <w:r w:rsidR="001E3E13">
        <w:rPr>
          <w:lang w:val="fr-CH"/>
        </w:rPr>
        <w:t xml:space="preserve"> </w:t>
      </w:r>
      <w:r w:rsidR="00EE2486" w:rsidRPr="00742E81">
        <w:rPr>
          <w:lang w:val="fr-CH"/>
        </w:rPr>
        <w:t xml:space="preserve">– </w:t>
      </w:r>
      <w:r w:rsidR="002A7589" w:rsidRPr="00742E81">
        <w:rPr>
          <w:lang w:val="fr-CH"/>
        </w:rPr>
        <w:t>cultiver la</w:t>
      </w:r>
      <w:r w:rsidR="00EE2486" w:rsidRPr="00742E81">
        <w:rPr>
          <w:lang w:val="fr-CH"/>
        </w:rPr>
        <w:t xml:space="preserve"> sécurité </w:t>
      </w:r>
      <w:r w:rsidR="002A7589" w:rsidRPr="00742E81">
        <w:rPr>
          <w:lang w:val="fr-CH"/>
        </w:rPr>
        <w:t>parmi</w:t>
      </w:r>
      <w:r w:rsidR="00EE2486" w:rsidRPr="00742E81">
        <w:rPr>
          <w:lang w:val="fr-CH"/>
        </w:rPr>
        <w:t xml:space="preserve"> les jeunes »</w:t>
      </w:r>
      <w:r w:rsidR="00510FEF" w:rsidRPr="00742E81">
        <w:rPr>
          <w:lang w:val="fr-CH"/>
        </w:rPr>
        <w:t>, dont le thème porte sur le cercle vicieux des drogues et de l</w:t>
      </w:r>
      <w:r w:rsidR="00742E81" w:rsidRPr="00742E81">
        <w:rPr>
          <w:lang w:val="fr-CH"/>
        </w:rPr>
        <w:t>’</w:t>
      </w:r>
      <w:r w:rsidR="00510FEF" w:rsidRPr="00742E81">
        <w:rPr>
          <w:lang w:val="fr-CH"/>
        </w:rPr>
        <w:t>alcool. Des mesures d</w:t>
      </w:r>
      <w:r w:rsidR="00742E81" w:rsidRPr="00742E81">
        <w:rPr>
          <w:lang w:val="fr-CH"/>
        </w:rPr>
        <w:t>’</w:t>
      </w:r>
      <w:r w:rsidR="00510FEF" w:rsidRPr="00742E81">
        <w:rPr>
          <w:lang w:val="fr-CH"/>
        </w:rPr>
        <w:t>interventions policières permanentes ou temporaires au titre d</w:t>
      </w:r>
      <w:r w:rsidR="00EE2486" w:rsidRPr="00742E81">
        <w:rPr>
          <w:lang w:val="fr-CH"/>
        </w:rPr>
        <w:t>u programme</w:t>
      </w:r>
      <w:r w:rsidR="00510FEF" w:rsidRPr="00742E81">
        <w:rPr>
          <w:lang w:val="fr-CH"/>
        </w:rPr>
        <w:t xml:space="preserve"> </w:t>
      </w:r>
      <w:r w:rsidR="00EE2486" w:rsidRPr="00742E81">
        <w:rPr>
          <w:lang w:val="fr-CH"/>
        </w:rPr>
        <w:t>« </w:t>
      </w:r>
      <w:r w:rsidR="00510FEF" w:rsidRPr="00742E81">
        <w:rPr>
          <w:lang w:val="fr-CH"/>
        </w:rPr>
        <w:t>l</w:t>
      </w:r>
      <w:r w:rsidR="00742E81" w:rsidRPr="00742E81">
        <w:rPr>
          <w:lang w:val="fr-CH"/>
        </w:rPr>
        <w:t>’</w:t>
      </w:r>
      <w:r w:rsidR="00510FEF" w:rsidRPr="00742E81">
        <w:rPr>
          <w:lang w:val="fr-CH"/>
        </w:rPr>
        <w:t>école sans drogue</w:t>
      </w:r>
      <w:r w:rsidR="00EE2486" w:rsidRPr="00742E81">
        <w:rPr>
          <w:lang w:val="fr-CH"/>
        </w:rPr>
        <w:t>,</w:t>
      </w:r>
      <w:r w:rsidR="00441DBA" w:rsidRPr="00742E81">
        <w:rPr>
          <w:lang w:val="fr-CH"/>
        </w:rPr>
        <w:t xml:space="preserve"> ni violence</w:t>
      </w:r>
      <w:r w:rsidR="00B56585" w:rsidRPr="00742E81">
        <w:rPr>
          <w:lang w:val="fr-CH"/>
        </w:rPr>
        <w:t>,</w:t>
      </w:r>
      <w:r w:rsidR="00B56585">
        <w:rPr>
          <w:lang w:val="fr-CH"/>
        </w:rPr>
        <w:t xml:space="preserve"> </w:t>
      </w:r>
      <w:r w:rsidR="00EE2486" w:rsidRPr="00742E81">
        <w:rPr>
          <w:lang w:val="fr-CH"/>
        </w:rPr>
        <w:t>ni réseaux</w:t>
      </w:r>
      <w:r w:rsidR="00B56585">
        <w:rPr>
          <w:lang w:val="fr-CH"/>
        </w:rPr>
        <w:t> </w:t>
      </w:r>
      <w:r w:rsidR="00EE2486" w:rsidRPr="00742E81">
        <w:rPr>
          <w:lang w:val="fr-CH"/>
        </w:rPr>
        <w:t>»</w:t>
      </w:r>
      <w:r w:rsidR="00441DBA" w:rsidRPr="00742E81">
        <w:rPr>
          <w:lang w:val="fr-CH"/>
        </w:rPr>
        <w:t xml:space="preserve"> sont prises pour prévenir la vente et la distribution de substances narcotiques dans les zones scolaires.</w:t>
      </w:r>
    </w:p>
    <w:p w:rsidR="00441DBA" w:rsidRPr="00742E81" w:rsidRDefault="00C3337F" w:rsidP="00C3337F">
      <w:pPr>
        <w:pStyle w:val="SingleTxtG"/>
        <w:rPr>
          <w:lang w:val="fr-CH"/>
        </w:rPr>
      </w:pPr>
      <w:r w:rsidRPr="00742E81">
        <w:rPr>
          <w:lang w:val="fr-CH"/>
        </w:rPr>
        <w:t>103.</w:t>
      </w:r>
      <w:r w:rsidRPr="00742E81">
        <w:rPr>
          <w:lang w:val="fr-CH"/>
        </w:rPr>
        <w:tab/>
      </w:r>
      <w:r w:rsidR="00441DBA" w:rsidRPr="00742E81">
        <w:rPr>
          <w:lang w:val="fr-CH"/>
        </w:rPr>
        <w:t>Au sens de la loi relative aux fondements du système éducatif, le fait d</w:t>
      </w:r>
      <w:r w:rsidR="00742E81" w:rsidRPr="00742E81">
        <w:rPr>
          <w:lang w:val="fr-CH"/>
        </w:rPr>
        <w:t>’</w:t>
      </w:r>
      <w:r w:rsidR="00441DBA" w:rsidRPr="00742E81">
        <w:rPr>
          <w:lang w:val="fr-CH"/>
        </w:rPr>
        <w:t>encourager des enfants et des élèves à consommer de l</w:t>
      </w:r>
      <w:r w:rsidR="00742E81" w:rsidRPr="00742E81">
        <w:rPr>
          <w:lang w:val="fr-CH"/>
        </w:rPr>
        <w:t>’</w:t>
      </w:r>
      <w:r w:rsidR="00441DBA" w:rsidRPr="00742E81">
        <w:rPr>
          <w:lang w:val="fr-CH"/>
        </w:rPr>
        <w:t>alcool et des drogues ou des substances psychoactives constitue une grave violation de l</w:t>
      </w:r>
      <w:r w:rsidR="00742E81" w:rsidRPr="00742E81">
        <w:rPr>
          <w:lang w:val="fr-CH"/>
        </w:rPr>
        <w:t>’</w:t>
      </w:r>
      <w:r w:rsidR="00441DBA" w:rsidRPr="00742E81">
        <w:rPr>
          <w:lang w:val="fr-CH"/>
        </w:rPr>
        <w:t>éthique professionnelle de tout employé d</w:t>
      </w:r>
      <w:r w:rsidR="00742E81" w:rsidRPr="00742E81">
        <w:rPr>
          <w:lang w:val="fr-CH"/>
        </w:rPr>
        <w:t>’</w:t>
      </w:r>
      <w:r w:rsidR="00441DBA" w:rsidRPr="00742E81">
        <w:rPr>
          <w:lang w:val="fr-CH"/>
        </w:rPr>
        <w:t xml:space="preserve">une institution, </w:t>
      </w:r>
      <w:r w:rsidR="00EE2486" w:rsidRPr="00742E81">
        <w:rPr>
          <w:lang w:val="fr-CH"/>
        </w:rPr>
        <w:t>de même que</w:t>
      </w:r>
      <w:r w:rsidR="00441DBA" w:rsidRPr="00742E81">
        <w:rPr>
          <w:lang w:val="fr-CH"/>
        </w:rPr>
        <w:t xml:space="preserve"> d</w:t>
      </w:r>
      <w:r w:rsidR="00742E81" w:rsidRPr="00742E81">
        <w:rPr>
          <w:lang w:val="fr-CH"/>
        </w:rPr>
        <w:t>’</w:t>
      </w:r>
      <w:r w:rsidR="00441DBA" w:rsidRPr="00742E81">
        <w:rPr>
          <w:lang w:val="fr-CH"/>
        </w:rPr>
        <w:t>en autoriser l</w:t>
      </w:r>
      <w:r w:rsidR="00742E81" w:rsidRPr="00742E81">
        <w:rPr>
          <w:lang w:val="fr-CH"/>
        </w:rPr>
        <w:t>’</w:t>
      </w:r>
      <w:r w:rsidR="00441DBA" w:rsidRPr="00742E81">
        <w:rPr>
          <w:lang w:val="fr-CH"/>
        </w:rPr>
        <w:t>offre et l</w:t>
      </w:r>
      <w:r w:rsidR="00742E81" w:rsidRPr="00742E81">
        <w:rPr>
          <w:lang w:val="fr-CH"/>
        </w:rPr>
        <w:t>’</w:t>
      </w:r>
      <w:r w:rsidR="00441DBA" w:rsidRPr="00742E81">
        <w:rPr>
          <w:lang w:val="fr-CH"/>
        </w:rPr>
        <w:t>utilisation, de les faciliter ou de ne pas les signaler. Le fait d</w:t>
      </w:r>
      <w:r w:rsidR="00742E81" w:rsidRPr="00742E81">
        <w:rPr>
          <w:lang w:val="fr-CH"/>
        </w:rPr>
        <w:t>’</w:t>
      </w:r>
      <w:r w:rsidR="00441DBA" w:rsidRPr="00742E81">
        <w:rPr>
          <w:lang w:val="fr-CH"/>
        </w:rPr>
        <w:t>encourager des élèves à consommer de l</w:t>
      </w:r>
      <w:r w:rsidR="00742E81" w:rsidRPr="00742E81">
        <w:rPr>
          <w:lang w:val="fr-CH"/>
        </w:rPr>
        <w:t>’</w:t>
      </w:r>
      <w:r w:rsidR="00441DBA" w:rsidRPr="00742E81">
        <w:rPr>
          <w:lang w:val="fr-CH"/>
        </w:rPr>
        <w:t>alcool, du tabac, une substance narcotique ou psychoactive, de les y aider et de leur en fournir est constitutif de violation grave. Les thèmes concernant l</w:t>
      </w:r>
      <w:r w:rsidR="00742E81" w:rsidRPr="00742E81">
        <w:rPr>
          <w:lang w:val="fr-CH"/>
        </w:rPr>
        <w:t>’</w:t>
      </w:r>
      <w:r w:rsidR="00441DBA" w:rsidRPr="00742E81">
        <w:rPr>
          <w:lang w:val="fr-CH"/>
        </w:rPr>
        <w:t>utilisation de substances psychoactives sont traités dans le cadre de programmes obligatoires de certaines matières (nature et société dans les classes primaires et biologie dans les classes secondaires). Des programmes de prévention sont mis en œuvre : travaux créatifs avec les élèves sur la prévention de la consommation de substances psychoactives, qui associent les élèves de plus d</w:t>
      </w:r>
      <w:r w:rsidR="00742E81" w:rsidRPr="00742E81">
        <w:rPr>
          <w:lang w:val="fr-CH"/>
        </w:rPr>
        <w:t>’</w:t>
      </w:r>
      <w:r w:rsidR="00441DBA" w:rsidRPr="00742E81">
        <w:rPr>
          <w:lang w:val="fr-CH"/>
        </w:rPr>
        <w:t>une centaine d</w:t>
      </w:r>
      <w:r w:rsidR="00742E81" w:rsidRPr="00742E81">
        <w:rPr>
          <w:lang w:val="fr-CH"/>
        </w:rPr>
        <w:t>’</w:t>
      </w:r>
      <w:r w:rsidR="00441DBA" w:rsidRPr="00742E81">
        <w:rPr>
          <w:lang w:val="fr-CH"/>
        </w:rPr>
        <w:t>écoles primaires, soutien familial destiné aux parents et aux élèves de 50 écoles primaires et enseignement fondé sur l</w:t>
      </w:r>
      <w:r w:rsidR="00742E81" w:rsidRPr="00742E81">
        <w:rPr>
          <w:lang w:val="fr-CH"/>
        </w:rPr>
        <w:t>’</w:t>
      </w:r>
      <w:r w:rsidR="00441DBA" w:rsidRPr="00742E81">
        <w:rPr>
          <w:lang w:val="fr-CH"/>
        </w:rPr>
        <w:t>acquisition de compétences pratiques dispensé dans une vingtaine d</w:t>
      </w:r>
      <w:r w:rsidR="00742E81" w:rsidRPr="00742E81">
        <w:rPr>
          <w:lang w:val="fr-CH"/>
        </w:rPr>
        <w:t>’</w:t>
      </w:r>
      <w:r w:rsidR="00441DBA" w:rsidRPr="00742E81">
        <w:rPr>
          <w:lang w:val="fr-CH"/>
        </w:rPr>
        <w:t xml:space="preserve">écoles secondaires. Les écoles appliquent en toute indépendance les programmes de prévention conçus dans la collectivité locale ou en coopération avec les parents et les centres médicaux. Le règlement relatif au perfectionnement professionnel continu prévoit de nombreux programmes qui peuvent accroître les compétences des enseignants dans ce domaine et sont inscrits au </w:t>
      </w:r>
      <w:r w:rsidR="00EE2486" w:rsidRPr="00742E81">
        <w:rPr>
          <w:lang w:val="fr-CH"/>
        </w:rPr>
        <w:t>c</w:t>
      </w:r>
      <w:r w:rsidR="00441DBA" w:rsidRPr="00742E81">
        <w:rPr>
          <w:lang w:val="fr-CH"/>
        </w:rPr>
        <w:t>atalogue, au titre des dispositions obligatoires en la matière.</w:t>
      </w:r>
    </w:p>
    <w:p w:rsidR="00157C46" w:rsidRPr="00742E81" w:rsidRDefault="00C3337F" w:rsidP="00C3337F">
      <w:pPr>
        <w:pStyle w:val="SingleTxtG"/>
        <w:rPr>
          <w:lang w:val="fr-CH"/>
        </w:rPr>
      </w:pPr>
      <w:r w:rsidRPr="00742E81">
        <w:rPr>
          <w:lang w:val="fr-CH"/>
        </w:rPr>
        <w:t>104.</w:t>
      </w:r>
      <w:r w:rsidRPr="00742E81">
        <w:rPr>
          <w:lang w:val="fr-CH"/>
        </w:rPr>
        <w:tab/>
      </w:r>
      <w:r w:rsidR="00157C46" w:rsidRPr="00742E81">
        <w:rPr>
          <w:lang w:val="fr-CH"/>
        </w:rPr>
        <w:t>Afin d</w:t>
      </w:r>
      <w:r w:rsidR="00742E81" w:rsidRPr="00742E81">
        <w:rPr>
          <w:lang w:val="fr-CH"/>
        </w:rPr>
        <w:t>’</w:t>
      </w:r>
      <w:r w:rsidR="00157C46" w:rsidRPr="00742E81">
        <w:rPr>
          <w:lang w:val="fr-CH"/>
        </w:rPr>
        <w:t>é</w:t>
      </w:r>
      <w:r w:rsidR="00803A73" w:rsidRPr="00742E81">
        <w:rPr>
          <w:lang w:val="fr-CH"/>
        </w:rPr>
        <w:t>vit</w:t>
      </w:r>
      <w:r w:rsidR="00157C46" w:rsidRPr="00742E81">
        <w:rPr>
          <w:lang w:val="fr-CH"/>
        </w:rPr>
        <w:t>er de nouvelles infections par le VIH chez les enfants</w:t>
      </w:r>
      <w:r w:rsidR="006647D4" w:rsidRPr="00742E81">
        <w:rPr>
          <w:lang w:val="fr-CH"/>
        </w:rPr>
        <w:t>,</w:t>
      </w:r>
      <w:r w:rsidR="00157C46" w:rsidRPr="00742E81">
        <w:rPr>
          <w:lang w:val="fr-CH"/>
        </w:rPr>
        <w:t xml:space="preserve"> de protéger les jeunes atteints de troubles du comportement</w:t>
      </w:r>
      <w:r w:rsidR="006647D4" w:rsidRPr="00742E81">
        <w:rPr>
          <w:lang w:val="fr-CH"/>
        </w:rPr>
        <w:t xml:space="preserve"> et</w:t>
      </w:r>
      <w:r w:rsidR="00157C46" w:rsidRPr="00742E81">
        <w:rPr>
          <w:lang w:val="fr-CH"/>
        </w:rPr>
        <w:t xml:space="preserve"> ceux privés de protection parentale, </w:t>
      </w:r>
      <w:r w:rsidR="006647D4" w:rsidRPr="00742E81">
        <w:rPr>
          <w:lang w:val="fr-CH"/>
        </w:rPr>
        <w:t xml:space="preserve">qui </w:t>
      </w:r>
      <w:r w:rsidR="00157C46" w:rsidRPr="00742E81">
        <w:rPr>
          <w:lang w:val="fr-CH"/>
        </w:rPr>
        <w:t>constitu</w:t>
      </w:r>
      <w:r w:rsidR="006647D4" w:rsidRPr="00742E81">
        <w:rPr>
          <w:lang w:val="fr-CH"/>
        </w:rPr>
        <w:t>e</w:t>
      </w:r>
      <w:r w:rsidR="00157C46" w:rsidRPr="00742E81">
        <w:rPr>
          <w:lang w:val="fr-CH"/>
        </w:rPr>
        <w:t xml:space="preserve">nt des groupes particulièrement </w:t>
      </w:r>
      <w:r w:rsidR="006647D4" w:rsidRPr="00742E81">
        <w:rPr>
          <w:lang w:val="fr-CH"/>
        </w:rPr>
        <w:t>exposés à un</w:t>
      </w:r>
      <w:r w:rsidR="00157C46" w:rsidRPr="00742E81">
        <w:rPr>
          <w:lang w:val="fr-CH"/>
        </w:rPr>
        <w:t xml:space="preserve"> risque croissant, </w:t>
      </w:r>
      <w:r w:rsidR="006647D4" w:rsidRPr="00742E81">
        <w:rPr>
          <w:lang w:val="fr-CH"/>
        </w:rPr>
        <w:t xml:space="preserve">les structures suivantes ont été établies : </w:t>
      </w:r>
      <w:r w:rsidR="00157C46" w:rsidRPr="00742E81">
        <w:rPr>
          <w:lang w:val="fr-CH"/>
        </w:rPr>
        <w:t xml:space="preserve">un </w:t>
      </w:r>
      <w:r w:rsidR="000357A0" w:rsidRPr="00742E81">
        <w:rPr>
          <w:lang w:val="fr-CH"/>
        </w:rPr>
        <w:t>f</w:t>
      </w:r>
      <w:r w:rsidR="00157C46" w:rsidRPr="00742E81">
        <w:rPr>
          <w:lang w:val="fr-CH"/>
        </w:rPr>
        <w:t>oyer pour les enfants et les jeunes</w:t>
      </w:r>
      <w:r w:rsidR="00EE2486" w:rsidRPr="00742E81">
        <w:rPr>
          <w:lang w:val="fr-CH"/>
        </w:rPr>
        <w:t xml:space="preserve"> </w:t>
      </w:r>
      <w:r w:rsidR="006647D4" w:rsidRPr="00742E81">
        <w:rPr>
          <w:lang w:val="fr-CH"/>
        </w:rPr>
        <w:t>auprès</w:t>
      </w:r>
      <w:r w:rsidR="00157C46" w:rsidRPr="00742E81">
        <w:rPr>
          <w:lang w:val="fr-CH"/>
        </w:rPr>
        <w:t xml:space="preserve"> du centre </w:t>
      </w:r>
      <w:r w:rsidR="000357A0" w:rsidRPr="00742E81">
        <w:rPr>
          <w:lang w:val="fr-CH"/>
        </w:rPr>
        <w:t>ou</w:t>
      </w:r>
      <w:r w:rsidR="00EE2486" w:rsidRPr="00742E81">
        <w:rPr>
          <w:lang w:val="fr-CH"/>
        </w:rPr>
        <w:t xml:space="preserve"> d</w:t>
      </w:r>
      <w:r w:rsidR="00803A73" w:rsidRPr="00742E81">
        <w:rPr>
          <w:lang w:val="fr-CH"/>
        </w:rPr>
        <w:t>e tout</w:t>
      </w:r>
      <w:r w:rsidR="00330C5A">
        <w:rPr>
          <w:lang w:val="fr-CH"/>
        </w:rPr>
        <w:t>e</w:t>
      </w:r>
      <w:r w:rsidR="00EE2486" w:rsidRPr="00742E81">
        <w:rPr>
          <w:lang w:val="fr-CH"/>
        </w:rPr>
        <w:t xml:space="preserve"> autre</w:t>
      </w:r>
      <w:r w:rsidR="00157C46" w:rsidRPr="00742E81">
        <w:rPr>
          <w:lang w:val="fr-CH"/>
        </w:rPr>
        <w:t xml:space="preserve"> institution de protection sociale</w:t>
      </w:r>
      <w:r w:rsidR="006647D4" w:rsidRPr="00742E81">
        <w:rPr>
          <w:lang w:val="fr-CH"/>
        </w:rPr>
        <w:t xml:space="preserve"> dans 12 communes</w:t>
      </w:r>
      <w:r w:rsidR="000357A0" w:rsidRPr="00742E81">
        <w:rPr>
          <w:lang w:val="fr-CH"/>
        </w:rPr>
        <w:t>, un centre d</w:t>
      </w:r>
      <w:r w:rsidR="00742E81" w:rsidRPr="00742E81">
        <w:rPr>
          <w:lang w:val="fr-CH"/>
        </w:rPr>
        <w:t>’</w:t>
      </w:r>
      <w:r w:rsidR="000357A0" w:rsidRPr="00742E81">
        <w:rPr>
          <w:lang w:val="fr-CH"/>
        </w:rPr>
        <w:t xml:space="preserve">accueil de jour pour enfants atteints de troubles du comportement dans sept </w:t>
      </w:r>
      <w:r w:rsidR="00EE2486" w:rsidRPr="00742E81">
        <w:rPr>
          <w:lang w:val="fr-CH"/>
        </w:rPr>
        <w:t>commune</w:t>
      </w:r>
      <w:r w:rsidR="000357A0" w:rsidRPr="00742E81">
        <w:rPr>
          <w:lang w:val="fr-CH"/>
        </w:rPr>
        <w:t>s, le centre de protection sociale</w:t>
      </w:r>
      <w:r w:rsidR="00157C46" w:rsidRPr="00742E81">
        <w:rPr>
          <w:lang w:val="fr-CH"/>
        </w:rPr>
        <w:t xml:space="preserve"> </w:t>
      </w:r>
      <w:r w:rsidR="000357A0" w:rsidRPr="00742E81">
        <w:rPr>
          <w:lang w:val="fr-CH"/>
        </w:rPr>
        <w:t xml:space="preserve">étant le </w:t>
      </w:r>
      <w:r w:rsidR="006647D4" w:rsidRPr="00742E81">
        <w:rPr>
          <w:lang w:val="fr-CH"/>
        </w:rPr>
        <w:t>prestataire</w:t>
      </w:r>
      <w:r w:rsidR="000357A0" w:rsidRPr="00742E81">
        <w:rPr>
          <w:lang w:val="fr-CH"/>
        </w:rPr>
        <w:t xml:space="preserve"> de </w:t>
      </w:r>
      <w:r w:rsidR="00EE2486" w:rsidRPr="00742E81">
        <w:rPr>
          <w:lang w:val="fr-CH"/>
        </w:rPr>
        <w:t>services dans cinq communes</w:t>
      </w:r>
      <w:r w:rsidR="000357A0" w:rsidRPr="00742E81">
        <w:rPr>
          <w:lang w:val="fr-CH"/>
        </w:rPr>
        <w:t>,</w:t>
      </w:r>
      <w:r w:rsidR="006647D4" w:rsidRPr="00742E81">
        <w:rPr>
          <w:lang w:val="fr-CH"/>
        </w:rPr>
        <w:t xml:space="preserve"> un</w:t>
      </w:r>
      <w:r w:rsidR="00EE2486" w:rsidRPr="00742E81">
        <w:rPr>
          <w:lang w:val="fr-CH"/>
        </w:rPr>
        <w:t xml:space="preserve"> club </w:t>
      </w:r>
      <w:r w:rsidR="006647D4" w:rsidRPr="00742E81">
        <w:rPr>
          <w:lang w:val="fr-CH"/>
        </w:rPr>
        <w:t xml:space="preserve">pour </w:t>
      </w:r>
      <w:r w:rsidR="00EE2486" w:rsidRPr="00742E81">
        <w:rPr>
          <w:lang w:val="fr-CH"/>
        </w:rPr>
        <w:t xml:space="preserve">des jeunes </w:t>
      </w:r>
      <w:r w:rsidR="000357A0" w:rsidRPr="00742E81">
        <w:rPr>
          <w:lang w:val="fr-CH"/>
        </w:rPr>
        <w:t>atteints de troubles du com</w:t>
      </w:r>
      <w:r w:rsidR="00EE2486" w:rsidRPr="00742E81">
        <w:rPr>
          <w:lang w:val="fr-CH"/>
        </w:rPr>
        <w:t>portement dans sept commune</w:t>
      </w:r>
      <w:r w:rsidR="000357A0" w:rsidRPr="00742E81">
        <w:rPr>
          <w:lang w:val="fr-CH"/>
        </w:rPr>
        <w:t>s et une aide à la vie autonome pour les jeunes qui deviennent indépendants da</w:t>
      </w:r>
      <w:r w:rsidR="003B1C3C" w:rsidRPr="00742E81">
        <w:rPr>
          <w:lang w:val="fr-CH"/>
        </w:rPr>
        <w:t>n</w:t>
      </w:r>
      <w:r w:rsidR="000357A0" w:rsidRPr="00742E81">
        <w:rPr>
          <w:lang w:val="fr-CH"/>
        </w:rPr>
        <w:t>s 19 </w:t>
      </w:r>
      <w:r w:rsidR="00EE2486" w:rsidRPr="00742E81">
        <w:rPr>
          <w:lang w:val="fr-CH"/>
        </w:rPr>
        <w:t>commune</w:t>
      </w:r>
      <w:r w:rsidR="000357A0" w:rsidRPr="00742E81">
        <w:rPr>
          <w:lang w:val="fr-CH"/>
        </w:rPr>
        <w:t>s. Des programmes agréés ont été conçus pour des experts qui travaillent dans des institutions de protection sociale, des enfants e</w:t>
      </w:r>
      <w:r w:rsidR="00036B0F" w:rsidRPr="00742E81">
        <w:rPr>
          <w:lang w:val="fr-CH"/>
        </w:rPr>
        <w:t xml:space="preserve">t leurs parents, ainsi que </w:t>
      </w:r>
      <w:r w:rsidR="000357A0" w:rsidRPr="00742E81">
        <w:rPr>
          <w:lang w:val="fr-CH"/>
        </w:rPr>
        <w:t>des familles d</w:t>
      </w:r>
      <w:r w:rsidR="00742E81" w:rsidRPr="00742E81">
        <w:rPr>
          <w:lang w:val="fr-CH"/>
        </w:rPr>
        <w:t>’</w:t>
      </w:r>
      <w:r w:rsidR="000357A0" w:rsidRPr="00742E81">
        <w:rPr>
          <w:lang w:val="fr-CH"/>
        </w:rPr>
        <w:t>accueil. Le Centre de protection de la première enfance, de l</w:t>
      </w:r>
      <w:r w:rsidR="00742E81" w:rsidRPr="00742E81">
        <w:rPr>
          <w:lang w:val="fr-CH"/>
        </w:rPr>
        <w:t>’</w:t>
      </w:r>
      <w:r w:rsidR="000357A0" w:rsidRPr="00742E81">
        <w:rPr>
          <w:lang w:val="fr-CH"/>
        </w:rPr>
        <w:t xml:space="preserve">enfance et de la jeunesse, à Belgrade, est chargé du projet de prévention </w:t>
      </w:r>
      <w:r w:rsidR="00036B0F" w:rsidRPr="00742E81">
        <w:rPr>
          <w:lang w:val="fr-CH"/>
        </w:rPr>
        <w:t xml:space="preserve">du VIH </w:t>
      </w:r>
      <w:r w:rsidR="000357A0" w:rsidRPr="00742E81">
        <w:rPr>
          <w:lang w:val="fr-CH"/>
        </w:rPr>
        <w:t>et d</w:t>
      </w:r>
      <w:r w:rsidR="00742E81" w:rsidRPr="00742E81">
        <w:rPr>
          <w:lang w:val="fr-CH"/>
        </w:rPr>
        <w:t>’</w:t>
      </w:r>
      <w:r w:rsidR="00036B0F" w:rsidRPr="00742E81">
        <w:rPr>
          <w:lang w:val="fr-CH"/>
        </w:rPr>
        <w:t>initia</w:t>
      </w:r>
      <w:r w:rsidR="000357A0" w:rsidRPr="00742E81">
        <w:rPr>
          <w:lang w:val="fr-CH"/>
        </w:rPr>
        <w:t xml:space="preserve">tion </w:t>
      </w:r>
      <w:r w:rsidR="006647D4" w:rsidRPr="00742E81">
        <w:rPr>
          <w:lang w:val="fr-CH"/>
        </w:rPr>
        <w:t xml:space="preserve">des enfants privés de protection parentale </w:t>
      </w:r>
      <w:r w:rsidR="00036B0F" w:rsidRPr="00742E81">
        <w:rPr>
          <w:lang w:val="fr-CH"/>
        </w:rPr>
        <w:t>aux</w:t>
      </w:r>
      <w:r w:rsidR="000357A0" w:rsidRPr="00742E81">
        <w:rPr>
          <w:lang w:val="fr-CH"/>
        </w:rPr>
        <w:t xml:space="preserve"> c</w:t>
      </w:r>
      <w:r w:rsidR="006647D4" w:rsidRPr="00742E81">
        <w:rPr>
          <w:lang w:val="fr-CH"/>
        </w:rPr>
        <w:t>ompétences pratiques</w:t>
      </w:r>
      <w:r w:rsidR="000357A0" w:rsidRPr="00742E81">
        <w:rPr>
          <w:lang w:val="fr-CH"/>
        </w:rPr>
        <w:t xml:space="preserve">. Les enfants et les jeunes de </w:t>
      </w:r>
      <w:r w:rsidR="00037A27" w:rsidRPr="00742E81">
        <w:rPr>
          <w:lang w:val="fr-CH"/>
        </w:rPr>
        <w:t>12</w:t>
      </w:r>
      <w:r w:rsidR="00037A27">
        <w:rPr>
          <w:lang w:val="fr-CH"/>
        </w:rPr>
        <w:t xml:space="preserve"> </w:t>
      </w:r>
      <w:r w:rsidR="000357A0" w:rsidRPr="00742E81">
        <w:rPr>
          <w:lang w:val="fr-CH"/>
        </w:rPr>
        <w:t>à 18 ans constituent le groupe cible du projet</w:t>
      </w:r>
      <w:r w:rsidR="00742E81" w:rsidRPr="00742E81">
        <w:rPr>
          <w:lang w:val="fr-CH"/>
        </w:rPr>
        <w:t> ;</w:t>
      </w:r>
      <w:r w:rsidR="000357A0" w:rsidRPr="00742E81">
        <w:rPr>
          <w:lang w:val="fr-CH"/>
        </w:rPr>
        <w:t xml:space="preserve"> la principale activité est un atelier de prévention sur l</w:t>
      </w:r>
      <w:r w:rsidR="00742E81" w:rsidRPr="00742E81">
        <w:rPr>
          <w:lang w:val="fr-CH"/>
        </w:rPr>
        <w:t>’</w:t>
      </w:r>
      <w:r w:rsidR="000357A0" w:rsidRPr="00742E81">
        <w:rPr>
          <w:lang w:val="fr-CH"/>
        </w:rPr>
        <w:t>enseignement de la santé fondé sur l</w:t>
      </w:r>
      <w:r w:rsidR="00742E81" w:rsidRPr="00742E81">
        <w:rPr>
          <w:lang w:val="fr-CH"/>
        </w:rPr>
        <w:t>’</w:t>
      </w:r>
      <w:r w:rsidR="000357A0" w:rsidRPr="00742E81">
        <w:rPr>
          <w:lang w:val="fr-CH"/>
        </w:rPr>
        <w:t xml:space="preserve">acquisition de compétences </w:t>
      </w:r>
      <w:r w:rsidR="003B1C3C" w:rsidRPr="00742E81">
        <w:rPr>
          <w:lang w:val="fr-CH"/>
        </w:rPr>
        <w:t>pratiques. Le projet a associé 1 820 enfants en 2012</w:t>
      </w:r>
      <w:r w:rsidR="00742E81" w:rsidRPr="00742E81">
        <w:rPr>
          <w:lang w:val="fr-CH"/>
        </w:rPr>
        <w:t> ;</w:t>
      </w:r>
      <w:r w:rsidR="003B1C3C" w:rsidRPr="00742E81">
        <w:rPr>
          <w:lang w:val="fr-CH"/>
        </w:rPr>
        <w:t xml:space="preserve"> le groupe cible a été élargi non seulement aux enfants et jeunes placés en institution, mais également à ceux placés dans des familles d</w:t>
      </w:r>
      <w:r w:rsidR="00742E81" w:rsidRPr="00742E81">
        <w:rPr>
          <w:lang w:val="fr-CH"/>
        </w:rPr>
        <w:t>’</w:t>
      </w:r>
      <w:r w:rsidR="003B1C3C" w:rsidRPr="00742E81">
        <w:rPr>
          <w:lang w:val="fr-CH"/>
        </w:rPr>
        <w:t>accueil, confiés aux soins d</w:t>
      </w:r>
      <w:r w:rsidR="00742E81" w:rsidRPr="00742E81">
        <w:rPr>
          <w:lang w:val="fr-CH"/>
        </w:rPr>
        <w:t>’</w:t>
      </w:r>
      <w:r w:rsidR="003B1C3C" w:rsidRPr="00742E81">
        <w:rPr>
          <w:lang w:val="fr-CH"/>
        </w:rPr>
        <w:t>un tuteur, aux bénéficiaires de l</w:t>
      </w:r>
      <w:r w:rsidR="00742E81" w:rsidRPr="00742E81">
        <w:rPr>
          <w:lang w:val="fr-CH"/>
        </w:rPr>
        <w:t>’</w:t>
      </w:r>
      <w:r w:rsidR="003B1C3C" w:rsidRPr="00742E81">
        <w:rPr>
          <w:lang w:val="fr-CH"/>
        </w:rPr>
        <w:t xml:space="preserve">institut </w:t>
      </w:r>
      <w:r w:rsidR="006647D4" w:rsidRPr="00742E81">
        <w:rPr>
          <w:lang w:val="fr-CH"/>
        </w:rPr>
        <w:t>pour l</w:t>
      </w:r>
      <w:r w:rsidR="00742E81" w:rsidRPr="00742E81">
        <w:rPr>
          <w:lang w:val="fr-CH"/>
        </w:rPr>
        <w:t>’</w:t>
      </w:r>
      <w:r w:rsidR="003B1C3C" w:rsidRPr="00742E81">
        <w:rPr>
          <w:lang w:val="fr-CH"/>
        </w:rPr>
        <w:t xml:space="preserve">éducation </w:t>
      </w:r>
      <w:r w:rsidR="006647D4" w:rsidRPr="00742E81">
        <w:rPr>
          <w:lang w:val="fr-CH"/>
        </w:rPr>
        <w:t>des enfants et d</w:t>
      </w:r>
      <w:r w:rsidR="003B1C3C" w:rsidRPr="00742E81">
        <w:rPr>
          <w:lang w:val="fr-CH"/>
        </w:rPr>
        <w:t xml:space="preserve">es jeunes, aux bénéficiaires </w:t>
      </w:r>
      <w:r w:rsidR="00036B0F" w:rsidRPr="00742E81">
        <w:rPr>
          <w:lang w:val="fr-CH"/>
        </w:rPr>
        <w:t xml:space="preserve">du programme </w:t>
      </w:r>
      <w:r w:rsidR="003B1C3C" w:rsidRPr="00742E81">
        <w:rPr>
          <w:lang w:val="fr-CH"/>
        </w:rPr>
        <w:t>d</w:t>
      </w:r>
      <w:r w:rsidR="00742E81" w:rsidRPr="00742E81">
        <w:rPr>
          <w:lang w:val="fr-CH"/>
        </w:rPr>
        <w:t>’</w:t>
      </w:r>
      <w:r w:rsidR="003B1C3C" w:rsidRPr="00742E81">
        <w:rPr>
          <w:lang w:val="fr-CH"/>
        </w:rPr>
        <w:t xml:space="preserve">accueil dans des foyers et des centres de jour pour enfants atteints de troubles du comportement. Le programme est appliqué dans le cadre de 18 ateliers qui abordent plusieurs thèmes : santé, VIH et maladies sexuellement transmissibles, santé </w:t>
      </w:r>
      <w:r w:rsidR="006D21F7" w:rsidRPr="00742E81">
        <w:rPr>
          <w:lang w:val="fr-CH"/>
        </w:rPr>
        <w:t>procréative</w:t>
      </w:r>
      <w:r w:rsidR="003B1C3C" w:rsidRPr="00742E81">
        <w:rPr>
          <w:lang w:val="fr-CH"/>
        </w:rPr>
        <w:t>, drogues légales et illégales, santé mentale. Le programme pédagogique s</w:t>
      </w:r>
      <w:r w:rsidR="00742E81" w:rsidRPr="00742E81">
        <w:rPr>
          <w:lang w:val="fr-CH"/>
        </w:rPr>
        <w:t>’</w:t>
      </w:r>
      <w:r w:rsidR="003B1C3C" w:rsidRPr="00742E81">
        <w:rPr>
          <w:lang w:val="fr-CH"/>
        </w:rPr>
        <w:t xml:space="preserve">adresse à plus de </w:t>
      </w:r>
      <w:r w:rsidR="00037A27" w:rsidRPr="00742E81">
        <w:rPr>
          <w:lang w:val="fr-CH"/>
        </w:rPr>
        <w:t>80</w:t>
      </w:r>
      <w:r w:rsidR="00037A27">
        <w:rPr>
          <w:lang w:val="fr-CH"/>
        </w:rPr>
        <w:t> </w:t>
      </w:r>
      <w:r w:rsidR="00C26051">
        <w:rPr>
          <w:lang w:val="fr-CH"/>
        </w:rPr>
        <w:t>%</w:t>
      </w:r>
      <w:r w:rsidR="003B1C3C" w:rsidRPr="00742E81">
        <w:rPr>
          <w:lang w:val="fr-CH"/>
        </w:rPr>
        <w:t xml:space="preserve"> des enfants et des jeunes des institutions de protection sociale</w:t>
      </w:r>
      <w:r w:rsidR="00742E81" w:rsidRPr="00742E81">
        <w:rPr>
          <w:lang w:val="fr-CH"/>
        </w:rPr>
        <w:t> ;</w:t>
      </w:r>
      <w:r w:rsidR="003B1C3C" w:rsidRPr="00742E81">
        <w:rPr>
          <w:lang w:val="fr-CH"/>
        </w:rPr>
        <w:t xml:space="preserve"> </w:t>
      </w:r>
      <w:r w:rsidR="00036B0F" w:rsidRPr="00742E81">
        <w:rPr>
          <w:lang w:val="fr-CH"/>
        </w:rPr>
        <w:t>il</w:t>
      </w:r>
      <w:r w:rsidR="003B1C3C" w:rsidRPr="00742E81">
        <w:rPr>
          <w:lang w:val="fr-CH"/>
        </w:rPr>
        <w:t xml:space="preserve"> a formé </w:t>
      </w:r>
      <w:r w:rsidR="00037A27" w:rsidRPr="00742E81">
        <w:rPr>
          <w:lang w:val="fr-CH"/>
        </w:rPr>
        <w:t>80</w:t>
      </w:r>
      <w:r w:rsidR="00037A27">
        <w:rPr>
          <w:lang w:val="fr-CH"/>
        </w:rPr>
        <w:t xml:space="preserve"> </w:t>
      </w:r>
      <w:r w:rsidR="003B1C3C" w:rsidRPr="00742E81">
        <w:rPr>
          <w:lang w:val="fr-CH"/>
        </w:rPr>
        <w:t xml:space="preserve">experts, 80 </w:t>
      </w:r>
      <w:r w:rsidR="00036B0F" w:rsidRPr="00742E81">
        <w:rPr>
          <w:lang w:val="fr-CH"/>
        </w:rPr>
        <w:t xml:space="preserve">jeunes </w:t>
      </w:r>
      <w:r w:rsidR="003B1C3C" w:rsidRPr="00742E81">
        <w:rPr>
          <w:lang w:val="fr-CH"/>
        </w:rPr>
        <w:t>éducateurs et 300 familles d</w:t>
      </w:r>
      <w:r w:rsidR="00742E81" w:rsidRPr="00742E81">
        <w:rPr>
          <w:lang w:val="fr-CH"/>
        </w:rPr>
        <w:t>’</w:t>
      </w:r>
      <w:r w:rsidR="003B1C3C" w:rsidRPr="00742E81">
        <w:rPr>
          <w:lang w:val="fr-CH"/>
        </w:rPr>
        <w:t xml:space="preserve">accueil. Le service organique du </w:t>
      </w:r>
      <w:r w:rsidR="006647D4" w:rsidRPr="00742E81">
        <w:rPr>
          <w:lang w:val="fr-CH"/>
        </w:rPr>
        <w:t>C</w:t>
      </w:r>
      <w:r w:rsidR="003B1C3C" w:rsidRPr="00742E81">
        <w:rPr>
          <w:lang w:val="fr-CH"/>
        </w:rPr>
        <w:t>entre de protection de la première enfance, de l</w:t>
      </w:r>
      <w:r w:rsidR="00742E81" w:rsidRPr="00742E81">
        <w:rPr>
          <w:lang w:val="fr-CH"/>
        </w:rPr>
        <w:t>’</w:t>
      </w:r>
      <w:r w:rsidR="003B1C3C" w:rsidRPr="00742E81">
        <w:rPr>
          <w:lang w:val="fr-CH"/>
        </w:rPr>
        <w:t>enfance et de la jeunesse</w:t>
      </w:r>
      <w:r w:rsidR="006647D4" w:rsidRPr="00742E81">
        <w:rPr>
          <w:lang w:val="fr-CH"/>
        </w:rPr>
        <w:t xml:space="preserve"> –</w:t>
      </w:r>
      <w:r w:rsidR="003B1C3C" w:rsidRPr="00742E81">
        <w:rPr>
          <w:lang w:val="fr-CH"/>
        </w:rPr>
        <w:t xml:space="preserve"> foyer pour élèves de l</w:t>
      </w:r>
      <w:r w:rsidR="00742E81" w:rsidRPr="00742E81">
        <w:rPr>
          <w:lang w:val="fr-CH"/>
        </w:rPr>
        <w:t>’</w:t>
      </w:r>
      <w:r w:rsidR="003B1C3C" w:rsidRPr="00742E81">
        <w:rPr>
          <w:lang w:val="fr-CH"/>
        </w:rPr>
        <w:t>ensei</w:t>
      </w:r>
      <w:r w:rsidR="006647D4" w:rsidRPr="00742E81">
        <w:rPr>
          <w:lang w:val="fr-CH"/>
        </w:rPr>
        <w:t>gnement secondaire et étudiants –</w:t>
      </w:r>
      <w:r w:rsidR="003B1C3C" w:rsidRPr="00742E81">
        <w:rPr>
          <w:lang w:val="fr-CH"/>
        </w:rPr>
        <w:t xml:space="preserve"> </w:t>
      </w:r>
      <w:r w:rsidR="006647D4" w:rsidRPr="00742E81">
        <w:rPr>
          <w:lang w:val="fr-CH"/>
        </w:rPr>
        <w:t xml:space="preserve">a organisé, </w:t>
      </w:r>
      <w:r w:rsidR="003B1C3C" w:rsidRPr="00742E81">
        <w:rPr>
          <w:lang w:val="fr-CH"/>
        </w:rPr>
        <w:t>en qualité de partenaire de l</w:t>
      </w:r>
      <w:r w:rsidR="00742E81" w:rsidRPr="00742E81">
        <w:rPr>
          <w:lang w:val="fr-CH"/>
        </w:rPr>
        <w:t>’</w:t>
      </w:r>
      <w:r w:rsidR="003B1C3C" w:rsidRPr="00742E81">
        <w:rPr>
          <w:lang w:val="fr-CH"/>
        </w:rPr>
        <w:t>institut à Belgrade, une série d</w:t>
      </w:r>
      <w:r w:rsidR="00742E81" w:rsidRPr="00742E81">
        <w:rPr>
          <w:lang w:val="fr-CH"/>
        </w:rPr>
        <w:t>’</w:t>
      </w:r>
      <w:r w:rsidR="003B1C3C" w:rsidRPr="00742E81">
        <w:rPr>
          <w:lang w:val="fr-CH"/>
        </w:rPr>
        <w:t xml:space="preserve">ateliers pédagogiques et </w:t>
      </w:r>
      <w:r w:rsidR="00803A73" w:rsidRPr="00742E81">
        <w:rPr>
          <w:lang w:val="fr-CH"/>
        </w:rPr>
        <w:t xml:space="preserve">de </w:t>
      </w:r>
      <w:r w:rsidR="003B1C3C" w:rsidRPr="00742E81">
        <w:rPr>
          <w:lang w:val="fr-CH"/>
        </w:rPr>
        <w:t>groupes de débats avec des jeunes sur le thème de la toxicomanie et du VIH. Il en est résulté qu</w:t>
      </w:r>
      <w:r w:rsidR="00742E81" w:rsidRPr="00742E81">
        <w:rPr>
          <w:lang w:val="fr-CH"/>
        </w:rPr>
        <w:t>’</w:t>
      </w:r>
      <w:r w:rsidR="003B1C3C" w:rsidRPr="00742E81">
        <w:rPr>
          <w:lang w:val="fr-CH"/>
        </w:rPr>
        <w:t xml:space="preserve">un certain nombre de jeunes se sont portés volontaires tant pour des consultations et des tests confidentiels que pour une thérapie. Le programme a associé </w:t>
      </w:r>
      <w:r w:rsidR="006647D4" w:rsidRPr="00742E81">
        <w:rPr>
          <w:lang w:val="fr-CH"/>
        </w:rPr>
        <w:t>à</w:t>
      </w:r>
      <w:r w:rsidR="003B1C3C" w:rsidRPr="00742E81">
        <w:rPr>
          <w:lang w:val="fr-CH"/>
        </w:rPr>
        <w:t xml:space="preserve"> son application plus de 50 jeunes relevant du système de protection sociale pendant moins de trois ans. </w:t>
      </w:r>
    </w:p>
    <w:p w:rsidR="008565F8" w:rsidRPr="00742E81" w:rsidRDefault="009F52C0" w:rsidP="009F52C0">
      <w:pPr>
        <w:pStyle w:val="H1G"/>
        <w:rPr>
          <w:lang w:val="fr-CH"/>
        </w:rPr>
      </w:pPr>
      <w:r w:rsidRPr="00742E81">
        <w:rPr>
          <w:lang w:val="fr-CH"/>
        </w:rPr>
        <w:tab/>
        <w:t>G.</w:t>
      </w:r>
      <w:r w:rsidRPr="00742E81">
        <w:rPr>
          <w:lang w:val="fr-CH"/>
        </w:rPr>
        <w:tab/>
      </w:r>
      <w:r w:rsidR="008565F8" w:rsidRPr="00742E81">
        <w:rPr>
          <w:lang w:val="fr-CH"/>
        </w:rPr>
        <w:t>M</w:t>
      </w:r>
      <w:r w:rsidR="008F6DA5" w:rsidRPr="00742E81">
        <w:rPr>
          <w:lang w:val="fr-CH"/>
        </w:rPr>
        <w:t>esures de protection des enfants dont les parents sont incarcérés et de ceux qui vivent en prison avec leur mère</w:t>
      </w:r>
    </w:p>
    <w:p w:rsidR="008F6DA5" w:rsidRPr="00742E81" w:rsidRDefault="00C3337F" w:rsidP="008F6DA5">
      <w:pPr>
        <w:pStyle w:val="SingleTxtG"/>
        <w:rPr>
          <w:lang w:val="fr-CH"/>
        </w:rPr>
      </w:pPr>
      <w:r w:rsidRPr="00742E81">
        <w:rPr>
          <w:lang w:val="fr-CH"/>
        </w:rPr>
        <w:t>105.</w:t>
      </w:r>
      <w:r w:rsidRPr="00742E81">
        <w:rPr>
          <w:lang w:val="fr-CH"/>
        </w:rPr>
        <w:tab/>
      </w:r>
      <w:r w:rsidR="008F6DA5" w:rsidRPr="00742E81">
        <w:rPr>
          <w:lang w:val="fr-CH"/>
        </w:rPr>
        <w:t>L</w:t>
      </w:r>
      <w:r w:rsidR="00742E81" w:rsidRPr="00742E81">
        <w:rPr>
          <w:lang w:val="fr-CH"/>
        </w:rPr>
        <w:t>’</w:t>
      </w:r>
      <w:r w:rsidR="008F6DA5" w:rsidRPr="00742E81">
        <w:rPr>
          <w:lang w:val="fr-CH"/>
        </w:rPr>
        <w:t>article 90 de la nouvelle loi relative à l</w:t>
      </w:r>
      <w:r w:rsidR="00742E81" w:rsidRPr="00742E81">
        <w:rPr>
          <w:lang w:val="fr-CH"/>
        </w:rPr>
        <w:t>’</w:t>
      </w:r>
      <w:r w:rsidR="008F6DA5" w:rsidRPr="00742E81">
        <w:rPr>
          <w:lang w:val="fr-CH"/>
        </w:rPr>
        <w:t xml:space="preserve">exécution des peines </w:t>
      </w:r>
      <w:r w:rsidR="008565F8" w:rsidRPr="00742E81">
        <w:rPr>
          <w:lang w:val="fr-CH"/>
        </w:rPr>
        <w:t xml:space="preserve">(2014) </w:t>
      </w:r>
      <w:r w:rsidR="008F6DA5" w:rsidRPr="00742E81">
        <w:rPr>
          <w:lang w:val="fr-CH"/>
        </w:rPr>
        <w:t>précise qu</w:t>
      </w:r>
      <w:r w:rsidR="00742E81" w:rsidRPr="00742E81">
        <w:rPr>
          <w:lang w:val="fr-CH"/>
        </w:rPr>
        <w:t>’</w:t>
      </w:r>
      <w:r w:rsidR="008F6DA5" w:rsidRPr="00742E81">
        <w:rPr>
          <w:lang w:val="fr-CH"/>
        </w:rPr>
        <w:t>une personne condamnée a le droit de recevoir la visite de ses enfants deux fois par mois. Selon l</w:t>
      </w:r>
      <w:r w:rsidR="00742E81" w:rsidRPr="00742E81">
        <w:rPr>
          <w:lang w:val="fr-CH"/>
        </w:rPr>
        <w:t>’</w:t>
      </w:r>
      <w:r w:rsidR="008F6DA5" w:rsidRPr="00742E81">
        <w:rPr>
          <w:lang w:val="fr-CH"/>
        </w:rPr>
        <w:t>article 119, une condamnée ayant un enfant peut le garder</w:t>
      </w:r>
      <w:r w:rsidR="00B813A4" w:rsidRPr="00742E81">
        <w:rPr>
          <w:lang w:val="fr-CH"/>
        </w:rPr>
        <w:t xml:space="preserve"> jusqu</w:t>
      </w:r>
      <w:r w:rsidR="00742E81" w:rsidRPr="00742E81">
        <w:rPr>
          <w:lang w:val="fr-CH"/>
        </w:rPr>
        <w:t>’</w:t>
      </w:r>
      <w:r w:rsidR="00B813A4" w:rsidRPr="00742E81">
        <w:rPr>
          <w:lang w:val="fr-CH"/>
        </w:rPr>
        <w:t>au terme de la peine ou au-delà</w:t>
      </w:r>
      <w:r w:rsidR="008F6DA5" w:rsidRPr="00742E81">
        <w:rPr>
          <w:lang w:val="fr-CH"/>
        </w:rPr>
        <w:t xml:space="preserve"> jusqu</w:t>
      </w:r>
      <w:r w:rsidR="00742E81" w:rsidRPr="00742E81">
        <w:rPr>
          <w:lang w:val="fr-CH"/>
        </w:rPr>
        <w:t>’</w:t>
      </w:r>
      <w:r w:rsidR="008F6DA5" w:rsidRPr="00742E81">
        <w:rPr>
          <w:lang w:val="fr-CH"/>
        </w:rPr>
        <w:t>à ce que l</w:t>
      </w:r>
      <w:r w:rsidR="00742E81" w:rsidRPr="00742E81">
        <w:rPr>
          <w:lang w:val="fr-CH"/>
        </w:rPr>
        <w:t>’</w:t>
      </w:r>
      <w:r w:rsidR="008F6DA5" w:rsidRPr="00742E81">
        <w:rPr>
          <w:lang w:val="fr-CH"/>
        </w:rPr>
        <w:t>enfant atteigne 2 ans</w:t>
      </w:r>
      <w:r w:rsidR="00742E81" w:rsidRPr="00742E81">
        <w:rPr>
          <w:lang w:val="fr-CH"/>
        </w:rPr>
        <w:t> ;</w:t>
      </w:r>
      <w:r w:rsidR="008F6DA5" w:rsidRPr="00742E81">
        <w:rPr>
          <w:lang w:val="fr-CH"/>
        </w:rPr>
        <w:t xml:space="preserve"> les parents décident ensuite mutuellement de confier l</w:t>
      </w:r>
      <w:r w:rsidR="00742E81" w:rsidRPr="00742E81">
        <w:rPr>
          <w:lang w:val="fr-CH"/>
        </w:rPr>
        <w:t>’</w:t>
      </w:r>
      <w:r w:rsidR="008F6DA5" w:rsidRPr="00742E81">
        <w:rPr>
          <w:lang w:val="fr-CH"/>
        </w:rPr>
        <w:t>enfant au père, à d</w:t>
      </w:r>
      <w:r w:rsidR="00742E81" w:rsidRPr="00742E81">
        <w:rPr>
          <w:lang w:val="fr-CH"/>
        </w:rPr>
        <w:t>’</w:t>
      </w:r>
      <w:r w:rsidR="008F6DA5" w:rsidRPr="00742E81">
        <w:rPr>
          <w:lang w:val="fr-CH"/>
        </w:rPr>
        <w:t>autres membres de la famille ou à des tiers. Dans des situations où les parents ne parviennent pas à s</w:t>
      </w:r>
      <w:r w:rsidR="00742E81" w:rsidRPr="00742E81">
        <w:rPr>
          <w:lang w:val="fr-CH"/>
        </w:rPr>
        <w:t>’</w:t>
      </w:r>
      <w:r w:rsidR="008F6DA5" w:rsidRPr="00742E81">
        <w:rPr>
          <w:lang w:val="fr-CH"/>
        </w:rPr>
        <w:t>entendre, ou si leur accord est préjudiciable à l</w:t>
      </w:r>
      <w:r w:rsidR="00742E81" w:rsidRPr="00742E81">
        <w:rPr>
          <w:lang w:val="fr-CH"/>
        </w:rPr>
        <w:t>’</w:t>
      </w:r>
      <w:r w:rsidR="008F6DA5" w:rsidRPr="00742E81">
        <w:rPr>
          <w:lang w:val="fr-CH"/>
        </w:rPr>
        <w:t xml:space="preserve">enfant, le tribunal compétent, </w:t>
      </w:r>
      <w:r w:rsidR="00B813A4" w:rsidRPr="00742E81">
        <w:rPr>
          <w:lang w:val="fr-CH"/>
        </w:rPr>
        <w:t>du</w:t>
      </w:r>
      <w:r w:rsidR="008F6DA5" w:rsidRPr="00742E81">
        <w:rPr>
          <w:lang w:val="fr-CH"/>
        </w:rPr>
        <w:t xml:space="preserve"> lieu de résidence permanente ou temporaire de la mère, décide, au moment de la condamnation, à qui l</w:t>
      </w:r>
      <w:r w:rsidR="00742E81" w:rsidRPr="00742E81">
        <w:rPr>
          <w:lang w:val="fr-CH"/>
        </w:rPr>
        <w:t>’</w:t>
      </w:r>
      <w:r w:rsidR="008F6DA5" w:rsidRPr="00742E81">
        <w:rPr>
          <w:lang w:val="fr-CH"/>
        </w:rPr>
        <w:t>enfant sera confié.</w:t>
      </w:r>
    </w:p>
    <w:p w:rsidR="008565F8" w:rsidRPr="00742E81" w:rsidRDefault="009F52C0" w:rsidP="009F52C0">
      <w:pPr>
        <w:pStyle w:val="HChG"/>
        <w:rPr>
          <w:lang w:val="fr-CH"/>
        </w:rPr>
      </w:pPr>
      <w:r w:rsidRPr="00742E81">
        <w:rPr>
          <w:lang w:val="fr-CH"/>
        </w:rPr>
        <w:tab/>
      </w:r>
      <w:r w:rsidR="008565F8" w:rsidRPr="00742E81">
        <w:rPr>
          <w:lang w:val="fr-CH"/>
        </w:rPr>
        <w:t>VII</w:t>
      </w:r>
      <w:r w:rsidRPr="00742E81">
        <w:rPr>
          <w:lang w:val="fr-CH"/>
        </w:rPr>
        <w:t>.</w:t>
      </w:r>
      <w:r w:rsidRPr="00742E81">
        <w:rPr>
          <w:lang w:val="fr-CH"/>
        </w:rPr>
        <w:tab/>
      </w:r>
      <w:r w:rsidR="008F6DA5" w:rsidRPr="00742E81">
        <w:rPr>
          <w:lang w:val="fr-CH"/>
        </w:rPr>
        <w:t>Éducation, loisirs et activités culturelles (art. 28, 29, 30 et 31)</w:t>
      </w:r>
    </w:p>
    <w:p w:rsidR="008565F8" w:rsidRPr="00742E81" w:rsidRDefault="009F52C0" w:rsidP="009F52C0">
      <w:pPr>
        <w:pStyle w:val="H1G"/>
        <w:rPr>
          <w:lang w:val="fr-CH"/>
        </w:rPr>
      </w:pPr>
      <w:r w:rsidRPr="00742E81">
        <w:rPr>
          <w:lang w:val="fr-CH"/>
        </w:rPr>
        <w:tab/>
        <w:t>A.</w:t>
      </w:r>
      <w:r w:rsidRPr="00742E81">
        <w:rPr>
          <w:lang w:val="fr-CH"/>
        </w:rPr>
        <w:tab/>
      </w:r>
      <w:r w:rsidR="008F6DA5" w:rsidRPr="00742E81">
        <w:rPr>
          <w:lang w:val="fr-CH"/>
        </w:rPr>
        <w:t>Droit à l</w:t>
      </w:r>
      <w:r w:rsidR="00742E81" w:rsidRPr="00742E81">
        <w:rPr>
          <w:lang w:val="fr-CH"/>
        </w:rPr>
        <w:t>’</w:t>
      </w:r>
      <w:r w:rsidR="008F6DA5" w:rsidRPr="00742E81">
        <w:rPr>
          <w:lang w:val="fr-CH"/>
        </w:rPr>
        <w:t>éducation, y compris la formation et l</w:t>
      </w:r>
      <w:r w:rsidR="00742E81" w:rsidRPr="00742E81">
        <w:rPr>
          <w:lang w:val="fr-CH"/>
        </w:rPr>
        <w:t>’</w:t>
      </w:r>
      <w:r w:rsidR="008F6DA5" w:rsidRPr="00742E81">
        <w:rPr>
          <w:lang w:val="fr-CH"/>
        </w:rPr>
        <w:t>orientation professionnelles</w:t>
      </w:r>
    </w:p>
    <w:p w:rsidR="008565F8" w:rsidRPr="00742E81" w:rsidRDefault="009F52C0" w:rsidP="009F52C0">
      <w:pPr>
        <w:pStyle w:val="H23G"/>
        <w:rPr>
          <w:lang w:val="fr-CH"/>
        </w:rPr>
      </w:pPr>
      <w:r w:rsidRPr="00742E81">
        <w:rPr>
          <w:lang w:val="fr-CH"/>
        </w:rPr>
        <w:tab/>
      </w:r>
      <w:r w:rsidRPr="00742E81">
        <w:rPr>
          <w:lang w:val="fr-CH"/>
        </w:rPr>
        <w:tab/>
      </w:r>
      <w:r w:rsidR="008F6DA5" w:rsidRPr="00742E81">
        <w:rPr>
          <w:lang w:val="fr-CH"/>
        </w:rPr>
        <w:t>Recommandation</w:t>
      </w:r>
      <w:r w:rsidR="008565F8" w:rsidRPr="00742E81">
        <w:rPr>
          <w:lang w:val="fr-CH"/>
        </w:rPr>
        <w:t xml:space="preserve"> 61 </w:t>
      </w:r>
      <w:r w:rsidR="008F6DA5" w:rsidRPr="00742E81">
        <w:rPr>
          <w:lang w:val="fr-CH"/>
        </w:rPr>
        <w:t>(</w:t>
      </w:r>
      <w:r w:rsidR="008565F8" w:rsidRPr="00742E81">
        <w:rPr>
          <w:lang w:val="fr-CH"/>
        </w:rPr>
        <w:t>CRC/C/SRB/CO/1</w:t>
      </w:r>
      <w:r w:rsidR="008F6DA5" w:rsidRPr="00742E81">
        <w:rPr>
          <w:lang w:val="fr-CH"/>
        </w:rPr>
        <w:t>)</w:t>
      </w:r>
    </w:p>
    <w:p w:rsidR="004948B9" w:rsidRPr="00742E81" w:rsidRDefault="000E300D" w:rsidP="000E300D">
      <w:pPr>
        <w:pStyle w:val="SingleTxtG"/>
        <w:rPr>
          <w:lang w:val="fr-CH"/>
        </w:rPr>
      </w:pPr>
      <w:r w:rsidRPr="00742E81">
        <w:rPr>
          <w:lang w:val="fr-CH"/>
        </w:rPr>
        <w:t>106.</w:t>
      </w:r>
      <w:r w:rsidRPr="00742E81">
        <w:rPr>
          <w:lang w:val="fr-CH"/>
        </w:rPr>
        <w:tab/>
      </w:r>
      <w:r w:rsidR="004948B9" w:rsidRPr="00742E81">
        <w:rPr>
          <w:lang w:val="fr-CH"/>
        </w:rPr>
        <w:t>Les lois suivantes ont été adoptées durant la période examinée : loi relative aux fondements du système éducatif (en 2009, modifiée en 2011 et 2013), loi relative aux manuels scolaires et autres moyens didactiques (2009), loi relative au niveau des élèves et des étudiants (2009), loi relative à l</w:t>
      </w:r>
      <w:r w:rsidR="00742E81" w:rsidRPr="00742E81">
        <w:rPr>
          <w:lang w:val="fr-CH"/>
        </w:rPr>
        <w:t>’</w:t>
      </w:r>
      <w:r w:rsidR="004948B9" w:rsidRPr="00742E81">
        <w:rPr>
          <w:lang w:val="fr-CH"/>
        </w:rPr>
        <w:t>enseignement préscolaire (2010), loi relative à l</w:t>
      </w:r>
      <w:r w:rsidR="00742E81" w:rsidRPr="00742E81">
        <w:rPr>
          <w:lang w:val="fr-CH"/>
        </w:rPr>
        <w:t>’</w:t>
      </w:r>
      <w:r w:rsidR="004948B9" w:rsidRPr="00742E81">
        <w:rPr>
          <w:lang w:val="fr-CH"/>
        </w:rPr>
        <w:t>enseignement primaire (2013) et loi relative à l</w:t>
      </w:r>
      <w:r w:rsidR="00742E81" w:rsidRPr="00742E81">
        <w:rPr>
          <w:lang w:val="fr-CH"/>
        </w:rPr>
        <w:t>’</w:t>
      </w:r>
      <w:r w:rsidR="004948B9" w:rsidRPr="00742E81">
        <w:rPr>
          <w:lang w:val="fr-CH"/>
        </w:rPr>
        <w:t>enseignement secondaire (2013).</w:t>
      </w:r>
    </w:p>
    <w:p w:rsidR="00A24614" w:rsidRPr="00742E81" w:rsidRDefault="000E300D" w:rsidP="00A24614">
      <w:pPr>
        <w:pStyle w:val="SingleTxtG"/>
        <w:rPr>
          <w:lang w:val="fr-CH"/>
        </w:rPr>
      </w:pPr>
      <w:r w:rsidRPr="00742E81">
        <w:rPr>
          <w:bCs/>
          <w:lang w:val="fr-CH"/>
        </w:rPr>
        <w:t>107.</w:t>
      </w:r>
      <w:r w:rsidRPr="00742E81">
        <w:rPr>
          <w:bCs/>
          <w:lang w:val="fr-CH"/>
        </w:rPr>
        <w:tab/>
      </w:r>
      <w:r w:rsidR="004948B9" w:rsidRPr="00742E81">
        <w:rPr>
          <w:bCs/>
          <w:lang w:val="fr-CH"/>
        </w:rPr>
        <w:t xml:space="preserve">Le système éducatif compte 2 384 écoles maternelles, 1 106 écoles primaires, 608 écoles secondaires et 86 facultés, soit plus de </w:t>
      </w:r>
      <w:r w:rsidR="00037A27" w:rsidRPr="00742E81">
        <w:rPr>
          <w:bCs/>
          <w:lang w:val="fr-CH"/>
        </w:rPr>
        <w:t>4</w:t>
      </w:r>
      <w:r w:rsidR="00037A27">
        <w:rPr>
          <w:bCs/>
          <w:lang w:val="fr-CH"/>
        </w:rPr>
        <w:t> </w:t>
      </w:r>
      <w:r w:rsidR="004948B9" w:rsidRPr="00742E81">
        <w:rPr>
          <w:bCs/>
          <w:lang w:val="fr-CH"/>
        </w:rPr>
        <w:t>00</w:t>
      </w:r>
      <w:r w:rsidR="00037A27">
        <w:rPr>
          <w:bCs/>
          <w:lang w:val="fr-CH"/>
        </w:rPr>
        <w:t>.</w:t>
      </w:r>
      <w:r w:rsidR="004948B9" w:rsidRPr="00742E81">
        <w:rPr>
          <w:bCs/>
          <w:lang w:val="fr-CH"/>
        </w:rPr>
        <w:t>0 institutions pédagogiques. Les enfants bénéficient du programme préscolaire préparatoire et obligatoire qui a été porté de six à neuf mois, l</w:t>
      </w:r>
      <w:r w:rsidR="00742E81" w:rsidRPr="00742E81">
        <w:rPr>
          <w:bCs/>
          <w:lang w:val="fr-CH"/>
        </w:rPr>
        <w:t>’</w:t>
      </w:r>
      <w:r w:rsidR="004948B9" w:rsidRPr="00742E81">
        <w:rPr>
          <w:bCs/>
          <w:lang w:val="fr-CH"/>
        </w:rPr>
        <w:t>inscription d</w:t>
      </w:r>
      <w:r w:rsidR="00742E81" w:rsidRPr="00742E81">
        <w:rPr>
          <w:bCs/>
          <w:lang w:val="fr-CH"/>
        </w:rPr>
        <w:t>’</w:t>
      </w:r>
      <w:r w:rsidR="004948B9" w:rsidRPr="00742E81">
        <w:rPr>
          <w:bCs/>
          <w:lang w:val="fr-CH"/>
        </w:rPr>
        <w:t xml:space="preserve">enfants de groupes minoritaires a été facilitée et les activités pédagogiques peuvent se réaliser dans la langue maternelle. Quelque </w:t>
      </w:r>
      <w:r w:rsidR="00037A27" w:rsidRPr="00742E81">
        <w:rPr>
          <w:bCs/>
          <w:lang w:val="fr-CH"/>
        </w:rPr>
        <w:t>29</w:t>
      </w:r>
      <w:r w:rsidR="00037A27">
        <w:rPr>
          <w:bCs/>
          <w:lang w:val="fr-CH"/>
        </w:rPr>
        <w:t> </w:t>
      </w:r>
      <w:r w:rsidR="00C26051">
        <w:rPr>
          <w:bCs/>
          <w:lang w:val="fr-CH"/>
        </w:rPr>
        <w:t>%</w:t>
      </w:r>
      <w:r w:rsidR="004948B9" w:rsidRPr="00742E81">
        <w:rPr>
          <w:bCs/>
          <w:lang w:val="fr-CH"/>
        </w:rPr>
        <w:t xml:space="preserve"> d</w:t>
      </w:r>
      <w:r w:rsidR="00742E81" w:rsidRPr="00742E81">
        <w:rPr>
          <w:bCs/>
          <w:lang w:val="fr-CH"/>
        </w:rPr>
        <w:t>’</w:t>
      </w:r>
      <w:r w:rsidR="004948B9" w:rsidRPr="00742E81">
        <w:rPr>
          <w:bCs/>
          <w:lang w:val="fr-CH"/>
        </w:rPr>
        <w:t xml:space="preserve">enfants de zones rurales </w:t>
      </w:r>
      <w:r w:rsidR="00A24614" w:rsidRPr="00742E81">
        <w:rPr>
          <w:bCs/>
          <w:lang w:val="fr-CH"/>
        </w:rPr>
        <w:t>sont inscrits dans l</w:t>
      </w:r>
      <w:r w:rsidR="00742E81" w:rsidRPr="00742E81">
        <w:rPr>
          <w:bCs/>
          <w:lang w:val="fr-CH"/>
        </w:rPr>
        <w:t>’</w:t>
      </w:r>
      <w:r w:rsidR="00A24614" w:rsidRPr="00742E81">
        <w:rPr>
          <w:bCs/>
          <w:lang w:val="fr-CH"/>
        </w:rPr>
        <w:t>enseignement préscolaire. L</w:t>
      </w:r>
      <w:r w:rsidR="00742E81" w:rsidRPr="00742E81">
        <w:rPr>
          <w:bCs/>
          <w:lang w:val="fr-CH"/>
        </w:rPr>
        <w:t>’</w:t>
      </w:r>
      <w:r w:rsidR="00B813A4" w:rsidRPr="00742E81">
        <w:rPr>
          <w:bCs/>
          <w:lang w:val="fr-CH"/>
        </w:rPr>
        <w:t>accès à l</w:t>
      </w:r>
      <w:r w:rsidR="00742E81" w:rsidRPr="00742E81">
        <w:rPr>
          <w:bCs/>
          <w:lang w:val="fr-CH"/>
        </w:rPr>
        <w:t>’</w:t>
      </w:r>
      <w:r w:rsidR="00B813A4" w:rsidRPr="00742E81">
        <w:rPr>
          <w:bCs/>
          <w:lang w:val="fr-CH"/>
        </w:rPr>
        <w:t>enseignement dans les communes pauvres n</w:t>
      </w:r>
      <w:r w:rsidR="00742E81" w:rsidRPr="00742E81">
        <w:rPr>
          <w:bCs/>
          <w:lang w:val="fr-CH"/>
        </w:rPr>
        <w:t>’</w:t>
      </w:r>
      <w:r w:rsidR="00A24614" w:rsidRPr="00742E81">
        <w:rPr>
          <w:bCs/>
          <w:lang w:val="fr-CH"/>
        </w:rPr>
        <w:t>es</w:t>
      </w:r>
      <w:r w:rsidR="00B813A4" w:rsidRPr="00742E81">
        <w:rPr>
          <w:bCs/>
          <w:lang w:val="fr-CH"/>
        </w:rPr>
        <w:t>t pas assuré à tous les</w:t>
      </w:r>
      <w:r w:rsidR="00A24614" w:rsidRPr="00742E81">
        <w:rPr>
          <w:bCs/>
          <w:lang w:val="fr-CH"/>
        </w:rPr>
        <w:t xml:space="preserve"> enfants qui vivent à 4 kilo</w:t>
      </w:r>
      <w:r w:rsidR="00B813A4" w:rsidRPr="00742E81">
        <w:rPr>
          <w:bCs/>
          <w:lang w:val="fr-CH"/>
        </w:rPr>
        <w:t>mètres de l</w:t>
      </w:r>
      <w:r w:rsidR="00742E81" w:rsidRPr="00742E81">
        <w:rPr>
          <w:bCs/>
          <w:lang w:val="fr-CH"/>
        </w:rPr>
        <w:t>’</w:t>
      </w:r>
      <w:r w:rsidR="00B813A4" w:rsidRPr="00742E81">
        <w:rPr>
          <w:bCs/>
          <w:lang w:val="fr-CH"/>
        </w:rPr>
        <w:t>école</w:t>
      </w:r>
      <w:r w:rsidRPr="00037A27">
        <w:rPr>
          <w:rStyle w:val="FootnoteReference"/>
          <w:rFonts w:eastAsia="MinionPro-Regular"/>
        </w:rPr>
        <w:footnoteReference w:id="33"/>
      </w:r>
      <w:r w:rsidR="00037A27">
        <w:rPr>
          <w:lang w:val="fr-CH"/>
        </w:rPr>
        <w:t xml:space="preserve">. </w:t>
      </w:r>
      <w:r w:rsidR="00A24614" w:rsidRPr="00742E81">
        <w:rPr>
          <w:lang w:val="fr-CH"/>
        </w:rPr>
        <w:t xml:space="preserve">Un enseignement </w:t>
      </w:r>
      <w:r w:rsidR="00E42BF1" w:rsidRPr="00742E81">
        <w:rPr>
          <w:lang w:val="fr-CH"/>
        </w:rPr>
        <w:t>pour tous</w:t>
      </w:r>
      <w:r w:rsidR="00A24614" w:rsidRPr="00742E81">
        <w:rPr>
          <w:lang w:val="fr-CH"/>
        </w:rPr>
        <w:t xml:space="preserve"> a été mis en place, </w:t>
      </w:r>
      <w:r w:rsidR="00B813A4" w:rsidRPr="00742E81">
        <w:rPr>
          <w:lang w:val="fr-CH"/>
        </w:rPr>
        <w:t xml:space="preserve">doté </w:t>
      </w:r>
      <w:r w:rsidR="00A24614" w:rsidRPr="00742E81">
        <w:rPr>
          <w:lang w:val="fr-CH"/>
        </w:rPr>
        <w:t>de m</w:t>
      </w:r>
      <w:r w:rsidR="00B813A4" w:rsidRPr="00742E81">
        <w:rPr>
          <w:lang w:val="fr-CH"/>
        </w:rPr>
        <w:t>écanismes de soutien</w:t>
      </w:r>
      <w:r w:rsidR="00A24614" w:rsidRPr="00742E81">
        <w:rPr>
          <w:lang w:val="fr-CH"/>
        </w:rPr>
        <w:t xml:space="preserve"> pour les enfants, ainsi que du personnel enseignant </w:t>
      </w:r>
      <w:r w:rsidR="00B813A4" w:rsidRPr="00742E81">
        <w:rPr>
          <w:lang w:val="fr-CH"/>
        </w:rPr>
        <w:t xml:space="preserve">chargé de son </w:t>
      </w:r>
      <w:r w:rsidR="00A24614" w:rsidRPr="00742E81">
        <w:rPr>
          <w:lang w:val="fr-CH"/>
        </w:rPr>
        <w:t>application</w:t>
      </w:r>
      <w:r w:rsidR="00871656" w:rsidRPr="00742E81">
        <w:rPr>
          <w:lang w:val="fr-CH"/>
        </w:rPr>
        <w:t> : 179</w:t>
      </w:r>
      <w:r w:rsidR="00037A27">
        <w:rPr>
          <w:lang w:val="fr-CH"/>
        </w:rPr>
        <w:t> </w:t>
      </w:r>
      <w:r w:rsidR="00A24614" w:rsidRPr="00742E81">
        <w:rPr>
          <w:lang w:val="fr-CH"/>
        </w:rPr>
        <w:t xml:space="preserve">assistants pédagogiques y ont participé et 128 nouveaux assistants ont été engagés pour les deux dernières années, soit </w:t>
      </w:r>
      <w:r w:rsidR="00037A27" w:rsidRPr="00742E81">
        <w:rPr>
          <w:lang w:val="fr-CH"/>
        </w:rPr>
        <w:t>307</w:t>
      </w:r>
      <w:r w:rsidR="00037A27">
        <w:rPr>
          <w:lang w:val="fr-CH"/>
        </w:rPr>
        <w:t xml:space="preserve"> </w:t>
      </w:r>
      <w:r w:rsidR="00A24614" w:rsidRPr="00742E81">
        <w:rPr>
          <w:lang w:val="fr-CH"/>
        </w:rPr>
        <w:t>au total.</w:t>
      </w:r>
      <w:r w:rsidR="00AB1221" w:rsidRPr="00742E81">
        <w:rPr>
          <w:lang w:val="fr-CH"/>
        </w:rPr>
        <w:t xml:space="preserve"> Des séances de formation destinées à plus de 600 enseignants et directeurs de 180 institutions ont été organisées afin d</w:t>
      </w:r>
      <w:r w:rsidR="00742E81" w:rsidRPr="00742E81">
        <w:rPr>
          <w:lang w:val="fr-CH"/>
        </w:rPr>
        <w:t>’</w:t>
      </w:r>
      <w:r w:rsidR="00AB1221" w:rsidRPr="00742E81">
        <w:rPr>
          <w:lang w:val="fr-CH"/>
        </w:rPr>
        <w:t>inclure davantage d</w:t>
      </w:r>
      <w:r w:rsidR="00742E81" w:rsidRPr="00742E81">
        <w:rPr>
          <w:lang w:val="fr-CH"/>
        </w:rPr>
        <w:t>’</w:t>
      </w:r>
      <w:r w:rsidR="00AB1221" w:rsidRPr="00742E81">
        <w:rPr>
          <w:lang w:val="fr-CH"/>
        </w:rPr>
        <w:t>enfants de groupes marginalisés dans le système éducatif et d</w:t>
      </w:r>
      <w:r w:rsidR="00742E81" w:rsidRPr="00742E81">
        <w:rPr>
          <w:lang w:val="fr-CH"/>
        </w:rPr>
        <w:t>’</w:t>
      </w:r>
      <w:r w:rsidR="00AB1221" w:rsidRPr="00742E81">
        <w:rPr>
          <w:lang w:val="fr-CH"/>
        </w:rPr>
        <w:t>augmenter la scolarisation. Les documents suivants ont été adoptés :</w:t>
      </w:r>
    </w:p>
    <w:p w:rsidR="000E300D" w:rsidRPr="00742E81" w:rsidRDefault="000E300D" w:rsidP="000E300D">
      <w:pPr>
        <w:pStyle w:val="Bullet1G"/>
        <w:numPr>
          <w:ilvl w:val="0"/>
          <w:numId w:val="0"/>
        </w:numPr>
        <w:tabs>
          <w:tab w:val="left" w:pos="1701"/>
        </w:tabs>
        <w:ind w:left="1701" w:hanging="170"/>
        <w:rPr>
          <w:lang w:val="fr-CH"/>
        </w:rPr>
      </w:pPr>
      <w:r w:rsidRPr="00742E81">
        <w:rPr>
          <w:lang w:val="fr-CH"/>
        </w:rPr>
        <w:t>•</w:t>
      </w:r>
      <w:r w:rsidRPr="00742E81">
        <w:rPr>
          <w:lang w:val="fr-CH"/>
        </w:rPr>
        <w:tab/>
      </w:r>
      <w:r w:rsidR="00AB1221" w:rsidRPr="00742E81">
        <w:rPr>
          <w:lang w:val="fr-CH"/>
        </w:rPr>
        <w:t>Règlement relatif aux conditions générales propres à la reconnaissance du droit à un plan éducatif individualisé, à son application et son évaluation</w:t>
      </w:r>
      <w:r w:rsidR="00037A27">
        <w:rPr>
          <w:lang w:val="fr-CH"/>
        </w:rPr>
        <w:t> </w:t>
      </w:r>
      <w:r w:rsidR="00037A27">
        <w:rPr>
          <w:rFonts w:eastAsia="MinionPro-Regular"/>
          <w:lang w:val="fr-CH"/>
        </w:rPr>
        <w:t>;</w:t>
      </w:r>
    </w:p>
    <w:p w:rsidR="00AB1221" w:rsidRPr="00742E81" w:rsidRDefault="000E300D" w:rsidP="000E300D">
      <w:pPr>
        <w:pStyle w:val="Bullet1G"/>
        <w:numPr>
          <w:ilvl w:val="0"/>
          <w:numId w:val="0"/>
        </w:numPr>
        <w:tabs>
          <w:tab w:val="left" w:pos="1701"/>
        </w:tabs>
        <w:ind w:left="1701" w:hanging="170"/>
        <w:rPr>
          <w:lang w:val="fr-CH"/>
        </w:rPr>
      </w:pPr>
      <w:r w:rsidRPr="00742E81">
        <w:rPr>
          <w:lang w:val="fr-CH"/>
        </w:rPr>
        <w:t>•</w:t>
      </w:r>
      <w:r w:rsidRPr="00742E81">
        <w:rPr>
          <w:lang w:val="fr-CH"/>
        </w:rPr>
        <w:tab/>
      </w:r>
      <w:r w:rsidR="00AB1221" w:rsidRPr="00742E81">
        <w:rPr>
          <w:lang w:val="fr-CH"/>
        </w:rPr>
        <w:t>Règlement relatif aux notations dans les écoles primaires, directives professionnelles sur les modalités du soutien scolaire apporté aux enfants, aux élèves et aux adultes atteints de troubles du développement au sein d</w:t>
      </w:r>
      <w:r w:rsidR="00742E81" w:rsidRPr="00742E81">
        <w:rPr>
          <w:lang w:val="fr-CH"/>
        </w:rPr>
        <w:t>’</w:t>
      </w:r>
      <w:r w:rsidR="00AB1221" w:rsidRPr="00742E81">
        <w:rPr>
          <w:lang w:val="fr-CH"/>
        </w:rPr>
        <w:t>un groupe éducatif, d</w:t>
      </w:r>
      <w:r w:rsidR="00742E81" w:rsidRPr="00742E81">
        <w:rPr>
          <w:lang w:val="fr-CH"/>
        </w:rPr>
        <w:t>’</w:t>
      </w:r>
      <w:r w:rsidR="00AB1221" w:rsidRPr="00742E81">
        <w:rPr>
          <w:lang w:val="fr-CH"/>
        </w:rPr>
        <w:t>un autre é</w:t>
      </w:r>
      <w:r w:rsidR="003A65EB" w:rsidRPr="00742E81">
        <w:rPr>
          <w:lang w:val="fr-CH"/>
        </w:rPr>
        <w:t>tablissement scolaire</w:t>
      </w:r>
      <w:r w:rsidR="00AB1221" w:rsidRPr="00742E81">
        <w:rPr>
          <w:lang w:val="fr-CH"/>
        </w:rPr>
        <w:t xml:space="preserve"> et de la famille par une école spécialisée</w:t>
      </w:r>
      <w:r w:rsidR="00037A27">
        <w:rPr>
          <w:lang w:val="fr-CH"/>
        </w:rPr>
        <w:t> ;</w:t>
      </w:r>
    </w:p>
    <w:p w:rsidR="000E300D" w:rsidRPr="00742E81" w:rsidRDefault="000E300D" w:rsidP="000E300D">
      <w:pPr>
        <w:pStyle w:val="Bullet1G"/>
        <w:numPr>
          <w:ilvl w:val="0"/>
          <w:numId w:val="0"/>
        </w:numPr>
        <w:tabs>
          <w:tab w:val="left" w:pos="1701"/>
        </w:tabs>
        <w:ind w:left="1701" w:hanging="170"/>
        <w:rPr>
          <w:lang w:val="fr-CH"/>
        </w:rPr>
      </w:pPr>
      <w:r w:rsidRPr="00742E81">
        <w:rPr>
          <w:lang w:val="fr-CH"/>
        </w:rPr>
        <w:t>•</w:t>
      </w:r>
      <w:r w:rsidRPr="00742E81">
        <w:rPr>
          <w:lang w:val="fr-CH"/>
        </w:rPr>
        <w:tab/>
      </w:r>
      <w:r w:rsidR="00AB1221" w:rsidRPr="00742E81">
        <w:rPr>
          <w:lang w:val="fr-CH"/>
        </w:rPr>
        <w:t>Règlement relatif au soutien éducatif, sanitaire et social additionnel aux enfants et aux élèves</w:t>
      </w:r>
      <w:r w:rsidRPr="00742E81">
        <w:rPr>
          <w:rFonts w:eastAsia="MinionPro-Regular"/>
          <w:lang w:val="fr-CH"/>
        </w:rPr>
        <w:t>.</w:t>
      </w:r>
    </w:p>
    <w:p w:rsidR="000E300D" w:rsidRPr="00742E81" w:rsidRDefault="000E300D" w:rsidP="000E300D">
      <w:pPr>
        <w:pStyle w:val="SingleTxtG"/>
        <w:rPr>
          <w:lang w:val="fr-CH"/>
        </w:rPr>
      </w:pPr>
      <w:r w:rsidRPr="00742E81">
        <w:rPr>
          <w:lang w:val="fr-CH"/>
        </w:rPr>
        <w:t>108.</w:t>
      </w:r>
      <w:r w:rsidRPr="00742E81">
        <w:rPr>
          <w:lang w:val="fr-CH"/>
        </w:rPr>
        <w:tab/>
      </w:r>
      <w:r w:rsidR="00AB1221" w:rsidRPr="00742E81">
        <w:rPr>
          <w:lang w:val="fr-CH"/>
        </w:rPr>
        <w:t>En vertu de la loi, des plans éducatifs individualisés sont conçus pour tous les élèves qui nécessitent un soutien complémentaire, ainsi qu</w:t>
      </w:r>
      <w:r w:rsidR="00742E81" w:rsidRPr="00742E81">
        <w:rPr>
          <w:lang w:val="fr-CH"/>
        </w:rPr>
        <w:t>’</w:t>
      </w:r>
      <w:r w:rsidR="00AB1221" w:rsidRPr="00742E81">
        <w:rPr>
          <w:lang w:val="fr-CH"/>
        </w:rPr>
        <w:t>un programme individualisé d</w:t>
      </w:r>
      <w:r w:rsidR="00742E81" w:rsidRPr="00742E81">
        <w:rPr>
          <w:lang w:val="fr-CH"/>
        </w:rPr>
        <w:t>’</w:t>
      </w:r>
      <w:r w:rsidR="00AB1221" w:rsidRPr="00742E81">
        <w:rPr>
          <w:lang w:val="fr-CH"/>
        </w:rPr>
        <w:t>examen final en fonction des progrès accomplis et de l</w:t>
      </w:r>
      <w:r w:rsidR="00742E81" w:rsidRPr="00742E81">
        <w:rPr>
          <w:lang w:val="fr-CH"/>
        </w:rPr>
        <w:t>’</w:t>
      </w:r>
      <w:r w:rsidR="00AB1221" w:rsidRPr="00742E81">
        <w:rPr>
          <w:lang w:val="fr-CH"/>
        </w:rPr>
        <w:t xml:space="preserve">application desdits plans. </w:t>
      </w:r>
    </w:p>
    <w:p w:rsidR="00AB1221" w:rsidRPr="00742E81" w:rsidRDefault="000E300D" w:rsidP="00AB1221">
      <w:pPr>
        <w:pStyle w:val="SingleTxtG"/>
        <w:rPr>
          <w:lang w:val="fr-CH"/>
        </w:rPr>
      </w:pPr>
      <w:r w:rsidRPr="00742E81">
        <w:rPr>
          <w:lang w:val="fr-CH"/>
        </w:rPr>
        <w:t>109.</w:t>
      </w:r>
      <w:r w:rsidRPr="00742E81">
        <w:rPr>
          <w:lang w:val="fr-CH"/>
        </w:rPr>
        <w:tab/>
      </w:r>
      <w:r w:rsidR="003B68A0" w:rsidRPr="00742E81">
        <w:rPr>
          <w:lang w:val="fr-CH"/>
        </w:rPr>
        <w:t>Le p</w:t>
      </w:r>
      <w:r w:rsidR="00AB1221" w:rsidRPr="00742E81">
        <w:rPr>
          <w:lang w:val="fr-CH"/>
        </w:rPr>
        <w:t>rogramme de réforme de l</w:t>
      </w:r>
      <w:r w:rsidR="00742E81" w:rsidRPr="00742E81">
        <w:rPr>
          <w:lang w:val="fr-CH"/>
        </w:rPr>
        <w:t>’</w:t>
      </w:r>
      <w:r w:rsidR="00AB1221" w:rsidRPr="00742E81">
        <w:rPr>
          <w:lang w:val="fr-CH"/>
        </w:rPr>
        <w:t xml:space="preserve">enseignement secondaire </w:t>
      </w:r>
      <w:r w:rsidR="003A65EB" w:rsidRPr="00742E81">
        <w:rPr>
          <w:lang w:val="fr-CH"/>
        </w:rPr>
        <w:t xml:space="preserve">professionnel </w:t>
      </w:r>
      <w:r w:rsidR="00AB1221" w:rsidRPr="00742E81">
        <w:rPr>
          <w:lang w:val="fr-CH"/>
        </w:rPr>
        <w:t xml:space="preserve">ou de </w:t>
      </w:r>
      <w:r w:rsidR="003A65EB" w:rsidRPr="00742E81">
        <w:rPr>
          <w:lang w:val="fr-CH"/>
        </w:rPr>
        <w:t xml:space="preserve">sa </w:t>
      </w:r>
      <w:r w:rsidR="00AB1221" w:rsidRPr="00742E81">
        <w:rPr>
          <w:lang w:val="fr-CH"/>
        </w:rPr>
        <w:t xml:space="preserve">modernisation est en cours depuis </w:t>
      </w:r>
      <w:r w:rsidR="00FD23ED" w:rsidRPr="00742E81">
        <w:rPr>
          <w:lang w:val="fr-CH"/>
        </w:rPr>
        <w:t>août</w:t>
      </w:r>
      <w:r w:rsidR="00FD23ED">
        <w:rPr>
          <w:lang w:val="fr-CH"/>
        </w:rPr>
        <w:t xml:space="preserve"> </w:t>
      </w:r>
      <w:r w:rsidR="00AB1221" w:rsidRPr="00742E81">
        <w:rPr>
          <w:lang w:val="fr-CH"/>
        </w:rPr>
        <w:t>2013. Après huit années, des programmes ont été élaborés pour 28 </w:t>
      </w:r>
      <w:r w:rsidR="003A65EB" w:rsidRPr="00742E81">
        <w:rPr>
          <w:lang w:val="fr-CH"/>
        </w:rPr>
        <w:t>descriptif</w:t>
      </w:r>
      <w:r w:rsidR="00AB1221" w:rsidRPr="00742E81">
        <w:rPr>
          <w:lang w:val="fr-CH"/>
        </w:rPr>
        <w:t>s expérimenta</w:t>
      </w:r>
      <w:r w:rsidR="003A65EB" w:rsidRPr="00742E81">
        <w:rPr>
          <w:lang w:val="fr-CH"/>
        </w:rPr>
        <w:t>ux</w:t>
      </w:r>
      <w:r w:rsidR="00AB1221" w:rsidRPr="00742E81">
        <w:rPr>
          <w:lang w:val="fr-CH"/>
        </w:rPr>
        <w:t xml:space="preserve"> et vérifiés dans huit domaines pratiques. Le projet porte sur plus de 300 é</w:t>
      </w:r>
      <w:r w:rsidR="003A65EB" w:rsidRPr="00742E81">
        <w:rPr>
          <w:lang w:val="fr-CH"/>
        </w:rPr>
        <w:t>tablissements</w:t>
      </w:r>
      <w:r w:rsidR="00AB1221" w:rsidRPr="00742E81">
        <w:rPr>
          <w:lang w:val="fr-CH"/>
        </w:rPr>
        <w:t xml:space="preserve"> secondaires </w:t>
      </w:r>
      <w:r w:rsidR="003A65EB" w:rsidRPr="00742E81">
        <w:rPr>
          <w:lang w:val="fr-CH"/>
        </w:rPr>
        <w:t xml:space="preserve">professionnels </w:t>
      </w:r>
      <w:r w:rsidR="00AB1221" w:rsidRPr="00742E81">
        <w:rPr>
          <w:lang w:val="fr-CH"/>
        </w:rPr>
        <w:t xml:space="preserve">et plus de 4 000 enseignants ont suivi différents cours de formation. De nouveaux </w:t>
      </w:r>
      <w:r w:rsidR="003A65EB" w:rsidRPr="00742E81">
        <w:rPr>
          <w:lang w:val="fr-CH"/>
        </w:rPr>
        <w:t>descriptif</w:t>
      </w:r>
      <w:r w:rsidR="00AB1221" w:rsidRPr="00742E81">
        <w:rPr>
          <w:lang w:val="fr-CH"/>
        </w:rPr>
        <w:t>s éducatifs ont été adoptés dans l</w:t>
      </w:r>
      <w:r w:rsidR="00742E81" w:rsidRPr="00742E81">
        <w:rPr>
          <w:lang w:val="fr-CH"/>
        </w:rPr>
        <w:t>’</w:t>
      </w:r>
      <w:r w:rsidR="00AB1221" w:rsidRPr="00742E81">
        <w:rPr>
          <w:lang w:val="fr-CH"/>
        </w:rPr>
        <w:t>enseignement secondaire</w:t>
      </w:r>
      <w:r w:rsidR="003A65EB" w:rsidRPr="00742E81">
        <w:rPr>
          <w:lang w:val="fr-CH"/>
        </w:rPr>
        <w:t xml:space="preserve"> professionnel</w:t>
      </w:r>
      <w:r w:rsidR="00AB1221" w:rsidRPr="00742E81">
        <w:rPr>
          <w:lang w:val="fr-CH"/>
        </w:rPr>
        <w:t>, dans le cadre des programmes ordinaires (à titre expérimental pendant deux ans) après une évaluation effectuée par l</w:t>
      </w:r>
      <w:r w:rsidR="00742E81" w:rsidRPr="00742E81">
        <w:rPr>
          <w:lang w:val="fr-CH"/>
        </w:rPr>
        <w:t>’</w:t>
      </w:r>
      <w:r w:rsidR="00AB1221" w:rsidRPr="00742E81">
        <w:rPr>
          <w:lang w:val="fr-CH"/>
        </w:rPr>
        <w:t>Institut de la qualité et de l</w:t>
      </w:r>
      <w:r w:rsidR="00742E81" w:rsidRPr="00742E81">
        <w:rPr>
          <w:lang w:val="fr-CH"/>
        </w:rPr>
        <w:t>’</w:t>
      </w:r>
      <w:r w:rsidR="00AB1221" w:rsidRPr="00742E81">
        <w:rPr>
          <w:lang w:val="fr-CH"/>
        </w:rPr>
        <w:t>évaluation de l</w:t>
      </w:r>
      <w:r w:rsidR="00742E81" w:rsidRPr="00742E81">
        <w:rPr>
          <w:lang w:val="fr-CH"/>
        </w:rPr>
        <w:t>’</w:t>
      </w:r>
      <w:r w:rsidR="00AB1221" w:rsidRPr="00742E81">
        <w:rPr>
          <w:lang w:val="fr-CH"/>
        </w:rPr>
        <w:t>éducation. Initialement, 12 </w:t>
      </w:r>
      <w:r w:rsidR="003A65EB" w:rsidRPr="00742E81">
        <w:rPr>
          <w:lang w:val="fr-CH"/>
        </w:rPr>
        <w:t>descriptif</w:t>
      </w:r>
      <w:r w:rsidR="00AB1221" w:rsidRPr="00742E81">
        <w:rPr>
          <w:lang w:val="fr-CH"/>
        </w:rPr>
        <w:t xml:space="preserve">s éducatifs ont été adoptés dans différents domaines, les 16 restants concernant le programme ordinaire ont été </w:t>
      </w:r>
      <w:r w:rsidR="00D05D1C" w:rsidRPr="00742E81">
        <w:rPr>
          <w:lang w:val="fr-CH"/>
        </w:rPr>
        <w:t>introduits en 2013.</w:t>
      </w:r>
    </w:p>
    <w:p w:rsidR="00EE414F" w:rsidRPr="00742E81" w:rsidRDefault="000E300D" w:rsidP="00D45A7A">
      <w:pPr>
        <w:pStyle w:val="SingleTxtG"/>
        <w:rPr>
          <w:lang w:val="fr-CH"/>
        </w:rPr>
      </w:pPr>
      <w:r w:rsidRPr="00742E81">
        <w:rPr>
          <w:lang w:val="fr-CH"/>
        </w:rPr>
        <w:t>110.</w:t>
      </w:r>
      <w:r w:rsidRPr="00742E81">
        <w:rPr>
          <w:lang w:val="fr-CH"/>
        </w:rPr>
        <w:tab/>
      </w:r>
      <w:r w:rsidR="00F20DB9" w:rsidRPr="00742E81">
        <w:rPr>
          <w:lang w:val="fr-CH"/>
        </w:rPr>
        <w:t xml:space="preserve">La loi relative aux fondements du système éducatif fait valoir la tolérance et contient des règles pour sanctionner tous actes de </w:t>
      </w:r>
      <w:r w:rsidR="00871656" w:rsidRPr="00742E81">
        <w:rPr>
          <w:lang w:val="fr-CH"/>
        </w:rPr>
        <w:t>membres du personnel</w:t>
      </w:r>
      <w:r w:rsidR="00F20DB9" w:rsidRPr="00742E81">
        <w:rPr>
          <w:lang w:val="fr-CH"/>
        </w:rPr>
        <w:t xml:space="preserve"> qui perturbent le climat scolaire</w:t>
      </w:r>
      <w:r w:rsidR="00742E81" w:rsidRPr="00742E81">
        <w:rPr>
          <w:lang w:val="fr-CH"/>
        </w:rPr>
        <w:t> ;</w:t>
      </w:r>
      <w:r w:rsidR="00F20DB9" w:rsidRPr="00742E81">
        <w:rPr>
          <w:lang w:val="fr-CH"/>
        </w:rPr>
        <w:t xml:space="preserve"> tout enseignant qui enfreint l</w:t>
      </w:r>
      <w:r w:rsidR="00742E81" w:rsidRPr="00742E81">
        <w:rPr>
          <w:lang w:val="fr-CH"/>
        </w:rPr>
        <w:t>’</w:t>
      </w:r>
      <w:r w:rsidR="00F20DB9" w:rsidRPr="00742E81">
        <w:rPr>
          <w:lang w:val="fr-CH"/>
        </w:rPr>
        <w:t>interdiction de la violence à l</w:t>
      </w:r>
      <w:r w:rsidR="00742E81" w:rsidRPr="00742E81">
        <w:rPr>
          <w:lang w:val="fr-CH"/>
        </w:rPr>
        <w:t>’</w:t>
      </w:r>
      <w:r w:rsidR="00F20DB9" w:rsidRPr="00742E81">
        <w:rPr>
          <w:lang w:val="fr-CH"/>
        </w:rPr>
        <w:t>égard d</w:t>
      </w:r>
      <w:r w:rsidR="00742E81" w:rsidRPr="00742E81">
        <w:rPr>
          <w:lang w:val="fr-CH"/>
        </w:rPr>
        <w:t>’</w:t>
      </w:r>
      <w:r w:rsidR="00F20DB9" w:rsidRPr="00742E81">
        <w:rPr>
          <w:lang w:val="fr-CH"/>
        </w:rPr>
        <w:t>un élève est passible de révocation. L</w:t>
      </w:r>
      <w:r w:rsidR="00742E81" w:rsidRPr="00742E81">
        <w:rPr>
          <w:lang w:val="fr-CH"/>
        </w:rPr>
        <w:t>’</w:t>
      </w:r>
      <w:r w:rsidR="00F20DB9" w:rsidRPr="00742E81">
        <w:rPr>
          <w:lang w:val="fr-CH"/>
        </w:rPr>
        <w:t>enseignant dont le contrat de travail est résilié au motif de violence à l</w:t>
      </w:r>
      <w:r w:rsidR="00742E81" w:rsidRPr="00742E81">
        <w:rPr>
          <w:lang w:val="fr-CH"/>
        </w:rPr>
        <w:t>’</w:t>
      </w:r>
      <w:r w:rsidR="00F20DB9" w:rsidRPr="00742E81">
        <w:rPr>
          <w:lang w:val="fr-CH"/>
        </w:rPr>
        <w:t>égard d</w:t>
      </w:r>
      <w:r w:rsidR="00742E81" w:rsidRPr="00742E81">
        <w:rPr>
          <w:lang w:val="fr-CH"/>
        </w:rPr>
        <w:t>’</w:t>
      </w:r>
      <w:r w:rsidR="00F20DB9" w:rsidRPr="00742E81">
        <w:rPr>
          <w:lang w:val="fr-CH"/>
        </w:rPr>
        <w:t>un enfant perd son permis de travail. Afin de donner effet à ces dispositions, le Ministère de l</w:t>
      </w:r>
      <w:r w:rsidR="00742E81" w:rsidRPr="00742E81">
        <w:rPr>
          <w:lang w:val="fr-CH"/>
        </w:rPr>
        <w:t>’</w:t>
      </w:r>
      <w:r w:rsidR="00F20DB9" w:rsidRPr="00742E81">
        <w:rPr>
          <w:lang w:val="fr-CH"/>
        </w:rPr>
        <w:t xml:space="preserve">éducation, de la science et du développement technologique a adopté un règlement sur la manière de réagir à la violence dans les </w:t>
      </w:r>
      <w:r w:rsidR="003A65EB" w:rsidRPr="00742E81">
        <w:rPr>
          <w:lang w:val="fr-CH"/>
        </w:rPr>
        <w:t>établissements d</w:t>
      </w:r>
      <w:r w:rsidR="00742E81" w:rsidRPr="00742E81">
        <w:rPr>
          <w:lang w:val="fr-CH"/>
        </w:rPr>
        <w:t>’</w:t>
      </w:r>
      <w:r w:rsidR="003A65EB" w:rsidRPr="00742E81">
        <w:rPr>
          <w:lang w:val="fr-CH"/>
        </w:rPr>
        <w:t>enseignement</w:t>
      </w:r>
      <w:r w:rsidR="00F20DB9" w:rsidRPr="00742E81">
        <w:rPr>
          <w:lang w:val="fr-CH"/>
        </w:rPr>
        <w:t xml:space="preserve"> qui définit expressément l</w:t>
      </w:r>
      <w:r w:rsidR="00742E81" w:rsidRPr="00742E81">
        <w:rPr>
          <w:lang w:val="fr-CH"/>
        </w:rPr>
        <w:t>’</w:t>
      </w:r>
      <w:r w:rsidR="00F20DB9" w:rsidRPr="00742E81">
        <w:rPr>
          <w:lang w:val="fr-CH"/>
        </w:rPr>
        <w:t xml:space="preserve">évaluation et les mesures à prendre. Des cours de formation </w:t>
      </w:r>
      <w:r w:rsidR="00871656" w:rsidRPr="00742E81">
        <w:rPr>
          <w:lang w:val="fr-CH"/>
        </w:rPr>
        <w:t xml:space="preserve">de tous les inspecteurs et conseillers des administrations scolaires </w:t>
      </w:r>
      <w:r w:rsidR="003A65EB" w:rsidRPr="00742E81">
        <w:rPr>
          <w:lang w:val="fr-CH"/>
        </w:rPr>
        <w:t xml:space="preserve">à la </w:t>
      </w:r>
      <w:r w:rsidR="00F20DB9" w:rsidRPr="00742E81">
        <w:rPr>
          <w:lang w:val="fr-CH"/>
        </w:rPr>
        <w:t>ma</w:t>
      </w:r>
      <w:r w:rsidR="003A65EB" w:rsidRPr="00742E81">
        <w:rPr>
          <w:lang w:val="fr-CH"/>
        </w:rPr>
        <w:t>n</w:t>
      </w:r>
      <w:r w:rsidR="00F20DB9" w:rsidRPr="00742E81">
        <w:rPr>
          <w:lang w:val="fr-CH"/>
        </w:rPr>
        <w:t>ière d</w:t>
      </w:r>
      <w:r w:rsidR="00742E81" w:rsidRPr="00742E81">
        <w:rPr>
          <w:lang w:val="fr-CH"/>
        </w:rPr>
        <w:t>’</w:t>
      </w:r>
      <w:r w:rsidR="00F20DB9" w:rsidRPr="00742E81">
        <w:rPr>
          <w:lang w:val="fr-CH"/>
        </w:rPr>
        <w:t>appli</w:t>
      </w:r>
      <w:r w:rsidR="003A65EB" w:rsidRPr="00742E81">
        <w:rPr>
          <w:lang w:val="fr-CH"/>
        </w:rPr>
        <w:t>quer</w:t>
      </w:r>
      <w:r w:rsidR="00F20DB9" w:rsidRPr="00742E81">
        <w:rPr>
          <w:lang w:val="fr-CH"/>
        </w:rPr>
        <w:t xml:space="preserve"> </w:t>
      </w:r>
      <w:r w:rsidR="003A65EB" w:rsidRPr="00742E81">
        <w:rPr>
          <w:lang w:val="fr-CH"/>
        </w:rPr>
        <w:t>les</w:t>
      </w:r>
      <w:r w:rsidR="00F20DB9" w:rsidRPr="00742E81">
        <w:rPr>
          <w:lang w:val="fr-CH"/>
        </w:rPr>
        <w:t xml:space="preserve"> protocoles </w:t>
      </w:r>
      <w:r w:rsidR="003A65EB" w:rsidRPr="00742E81">
        <w:rPr>
          <w:lang w:val="fr-CH"/>
        </w:rPr>
        <w:t xml:space="preserve">ont été organisés </w:t>
      </w:r>
      <w:r w:rsidR="00F20DB9" w:rsidRPr="00742E81">
        <w:rPr>
          <w:lang w:val="fr-CH"/>
        </w:rPr>
        <w:t>en vue de soutenir l</w:t>
      </w:r>
      <w:r w:rsidR="00192AFC" w:rsidRPr="00742E81">
        <w:rPr>
          <w:lang w:val="fr-CH"/>
        </w:rPr>
        <w:t xml:space="preserve">a mise en œuvre </w:t>
      </w:r>
      <w:r w:rsidR="00F20DB9" w:rsidRPr="00742E81">
        <w:rPr>
          <w:lang w:val="fr-CH"/>
        </w:rPr>
        <w:t>des nouvelles réglementations et également de sanctionner le défaut d</w:t>
      </w:r>
      <w:r w:rsidR="00742E81" w:rsidRPr="00742E81">
        <w:rPr>
          <w:lang w:val="fr-CH"/>
        </w:rPr>
        <w:t>’</w:t>
      </w:r>
      <w:r w:rsidR="00F20DB9" w:rsidRPr="00742E81">
        <w:rPr>
          <w:lang w:val="fr-CH"/>
        </w:rPr>
        <w:t xml:space="preserve">application. Une </w:t>
      </w:r>
      <w:r w:rsidR="00871656" w:rsidRPr="00742E81">
        <w:rPr>
          <w:lang w:val="fr-CH"/>
        </w:rPr>
        <w:t>section</w:t>
      </w:r>
      <w:r w:rsidR="00F20DB9" w:rsidRPr="00742E81">
        <w:rPr>
          <w:lang w:val="fr-CH"/>
        </w:rPr>
        <w:t xml:space="preserve"> de prévention de la violence a été instaurée au ministère en 2012. Elle a organisé un grand nombre de séances de formation, par exemple au titre du projet relatif à la protection des enfants contre la violence dans l</w:t>
      </w:r>
      <w:r w:rsidR="00742E81" w:rsidRPr="00742E81">
        <w:rPr>
          <w:lang w:val="fr-CH"/>
        </w:rPr>
        <w:t>’</w:t>
      </w:r>
      <w:r w:rsidR="00F20DB9" w:rsidRPr="00742E81">
        <w:rPr>
          <w:lang w:val="fr-CH"/>
        </w:rPr>
        <w:t>Europe du Sud-Est (financé par l</w:t>
      </w:r>
      <w:r w:rsidR="00742E81" w:rsidRPr="00742E81">
        <w:rPr>
          <w:lang w:val="fr-CH"/>
        </w:rPr>
        <w:t>’</w:t>
      </w:r>
      <w:r w:rsidR="00F20DB9" w:rsidRPr="00742E81">
        <w:rPr>
          <w:lang w:val="fr-CH"/>
        </w:rPr>
        <w:t>Union européenne en coopération avec l</w:t>
      </w:r>
      <w:r w:rsidR="00742E81" w:rsidRPr="00742E81">
        <w:rPr>
          <w:lang w:val="fr-CH"/>
        </w:rPr>
        <w:t>’</w:t>
      </w:r>
      <w:r w:rsidR="00F20DB9" w:rsidRPr="00742E81">
        <w:rPr>
          <w:lang w:val="fr-CH"/>
        </w:rPr>
        <w:t>UNICEF) pour déceler, grâce au système éducatif, et y réagir, les cas d</w:t>
      </w:r>
      <w:r w:rsidR="00742E81" w:rsidRPr="00742E81">
        <w:rPr>
          <w:lang w:val="fr-CH"/>
        </w:rPr>
        <w:t>’</w:t>
      </w:r>
      <w:r w:rsidR="00F20DB9" w:rsidRPr="00742E81">
        <w:rPr>
          <w:lang w:val="fr-CH"/>
        </w:rPr>
        <w:t xml:space="preserve">enfants victimes de violence familiale, de </w:t>
      </w:r>
      <w:r w:rsidR="007C7396" w:rsidRPr="00742E81">
        <w:rPr>
          <w:lang w:val="fr-CH"/>
        </w:rPr>
        <w:t xml:space="preserve">la </w:t>
      </w:r>
      <w:r w:rsidR="00F20DB9" w:rsidRPr="00742E81">
        <w:rPr>
          <w:lang w:val="fr-CH"/>
        </w:rPr>
        <w:t>traite, d</w:t>
      </w:r>
      <w:r w:rsidR="00742E81" w:rsidRPr="00742E81">
        <w:rPr>
          <w:lang w:val="fr-CH"/>
        </w:rPr>
        <w:t>’</w:t>
      </w:r>
      <w:r w:rsidR="00F20DB9" w:rsidRPr="00742E81">
        <w:rPr>
          <w:lang w:val="fr-CH"/>
        </w:rPr>
        <w:t>exploitation et de sévices sexuels</w:t>
      </w:r>
      <w:r w:rsidR="00742E81" w:rsidRPr="00742E81">
        <w:rPr>
          <w:lang w:val="fr-CH"/>
        </w:rPr>
        <w:t> ;</w:t>
      </w:r>
      <w:r w:rsidR="00F20DB9" w:rsidRPr="00742E81">
        <w:rPr>
          <w:lang w:val="fr-CH"/>
        </w:rPr>
        <w:t xml:space="preserve"> en outre, 160 employés qui travaillent dans des </w:t>
      </w:r>
      <w:r w:rsidR="003A65EB" w:rsidRPr="00742E81">
        <w:rPr>
          <w:lang w:val="fr-CH"/>
        </w:rPr>
        <w:t>établissements d</w:t>
      </w:r>
      <w:r w:rsidR="00742E81" w:rsidRPr="00742E81">
        <w:rPr>
          <w:lang w:val="fr-CH"/>
        </w:rPr>
        <w:t>’</w:t>
      </w:r>
      <w:r w:rsidR="003A65EB" w:rsidRPr="00742E81">
        <w:rPr>
          <w:lang w:val="fr-CH"/>
        </w:rPr>
        <w:t xml:space="preserve">enseignement </w:t>
      </w:r>
      <w:r w:rsidR="00F20DB9" w:rsidRPr="00742E81">
        <w:rPr>
          <w:lang w:val="fr-CH"/>
        </w:rPr>
        <w:t xml:space="preserve">ont suivi </w:t>
      </w:r>
      <w:r w:rsidR="00105726" w:rsidRPr="00742E81">
        <w:rPr>
          <w:lang w:val="fr-CH"/>
        </w:rPr>
        <w:t xml:space="preserve">une formation dans quatre villes. Tous les établissements préscolaires, primaires et secondaires en Serbie comptent des </w:t>
      </w:r>
      <w:r w:rsidR="00803A73" w:rsidRPr="00742E81">
        <w:rPr>
          <w:lang w:val="fr-CH"/>
        </w:rPr>
        <w:t>section</w:t>
      </w:r>
      <w:r w:rsidR="00105726" w:rsidRPr="00742E81">
        <w:rPr>
          <w:lang w:val="fr-CH"/>
        </w:rPr>
        <w:t xml:space="preserve">s chargées de la protection des enfants contre la violence. Ces </w:t>
      </w:r>
      <w:r w:rsidR="00803A73" w:rsidRPr="00742E81">
        <w:rPr>
          <w:lang w:val="fr-CH"/>
        </w:rPr>
        <w:t>section</w:t>
      </w:r>
      <w:r w:rsidR="00105726" w:rsidRPr="00742E81">
        <w:rPr>
          <w:lang w:val="fr-CH"/>
        </w:rPr>
        <w:t>s doivent établir à cet effet un programme en deux parties : la première est liée à la prévention et la seconde porte sur les mesures à prendre durant l</w:t>
      </w:r>
      <w:r w:rsidR="00742E81" w:rsidRPr="00742E81">
        <w:rPr>
          <w:lang w:val="fr-CH"/>
        </w:rPr>
        <w:t>’</w:t>
      </w:r>
      <w:r w:rsidR="00105726" w:rsidRPr="00742E81">
        <w:rPr>
          <w:lang w:val="fr-CH"/>
        </w:rPr>
        <w:t>année scolaire selon la situation sur place</w:t>
      </w:r>
      <w:r w:rsidR="00742E81" w:rsidRPr="00742E81">
        <w:rPr>
          <w:lang w:val="fr-CH"/>
        </w:rPr>
        <w:t> ;</w:t>
      </w:r>
      <w:r w:rsidR="00105726" w:rsidRPr="00742E81">
        <w:rPr>
          <w:lang w:val="fr-CH"/>
        </w:rPr>
        <w:t xml:space="preserve"> elles choisissent également des thèmes à traiter durant l</w:t>
      </w:r>
      <w:r w:rsidR="00742E81" w:rsidRPr="00742E81">
        <w:rPr>
          <w:lang w:val="fr-CH"/>
        </w:rPr>
        <w:t>’</w:t>
      </w:r>
      <w:r w:rsidR="00105726" w:rsidRPr="00742E81">
        <w:rPr>
          <w:lang w:val="fr-CH"/>
        </w:rPr>
        <w:t>année scolaire et des séminaires de perfectionnement professionnel des enseignants. Au premier trimestre de l</w:t>
      </w:r>
      <w:r w:rsidR="00742E81" w:rsidRPr="00742E81">
        <w:rPr>
          <w:lang w:val="fr-CH"/>
        </w:rPr>
        <w:t>’</w:t>
      </w:r>
      <w:r w:rsidR="00105726" w:rsidRPr="00742E81">
        <w:rPr>
          <w:lang w:val="fr-CH"/>
        </w:rPr>
        <w:t>année scolaire 2013/14, l</w:t>
      </w:r>
      <w:r w:rsidR="00871656" w:rsidRPr="00742E81">
        <w:rPr>
          <w:lang w:val="fr-CH"/>
        </w:rPr>
        <w:t>a section</w:t>
      </w:r>
      <w:r w:rsidR="00105726" w:rsidRPr="00742E81">
        <w:rPr>
          <w:lang w:val="fr-CH"/>
        </w:rPr>
        <w:t xml:space="preserve"> de prévention de la violence a commencé, au titre du programme </w:t>
      </w:r>
      <w:r w:rsidR="003A65EB" w:rsidRPr="00742E81">
        <w:rPr>
          <w:lang w:val="fr-CH"/>
        </w:rPr>
        <w:t>« </w:t>
      </w:r>
      <w:r w:rsidR="00871656" w:rsidRPr="00742E81">
        <w:rPr>
          <w:lang w:val="fr-CH"/>
        </w:rPr>
        <w:t>é</w:t>
      </w:r>
      <w:r w:rsidR="00105726" w:rsidRPr="00742E81">
        <w:rPr>
          <w:lang w:val="fr-CH"/>
        </w:rPr>
        <w:t>cole sans violence</w:t>
      </w:r>
      <w:r w:rsidR="003A65EB" w:rsidRPr="00742E81">
        <w:rPr>
          <w:lang w:val="fr-CH"/>
        </w:rPr>
        <w:t> »</w:t>
      </w:r>
      <w:r w:rsidRPr="00742E81">
        <w:rPr>
          <w:rStyle w:val="FootnoteReference"/>
          <w:lang w:val="fr-CH"/>
        </w:rPr>
        <w:footnoteReference w:id="34"/>
      </w:r>
      <w:r w:rsidR="00EE414F" w:rsidRPr="00742E81">
        <w:rPr>
          <w:lang w:val="fr-CH"/>
        </w:rPr>
        <w:t xml:space="preserve">, </w:t>
      </w:r>
      <w:r w:rsidR="003A65EB" w:rsidRPr="00742E81">
        <w:rPr>
          <w:lang w:val="fr-CH"/>
        </w:rPr>
        <w:t>à déployer</w:t>
      </w:r>
      <w:r w:rsidR="00EE414F" w:rsidRPr="00742E81">
        <w:rPr>
          <w:lang w:val="fr-CH"/>
        </w:rPr>
        <w:t xml:space="preserve"> les activités du projet de prévention de la violence sexiste. Un programme de formation des équipes à la gestion des crises et aux interventions d</w:t>
      </w:r>
      <w:r w:rsidR="00742E81" w:rsidRPr="00742E81">
        <w:rPr>
          <w:lang w:val="fr-CH"/>
        </w:rPr>
        <w:t>’</w:t>
      </w:r>
      <w:r w:rsidR="00EE414F" w:rsidRPr="00742E81">
        <w:rPr>
          <w:lang w:val="fr-CH"/>
        </w:rPr>
        <w:t>urgence a été mis en œuvre. Les cours de formation visent à assister les é</w:t>
      </w:r>
      <w:r w:rsidR="00871656" w:rsidRPr="00742E81">
        <w:rPr>
          <w:lang w:val="fr-CH"/>
        </w:rPr>
        <w:t>tablissement</w:t>
      </w:r>
      <w:r w:rsidR="00EE414F" w:rsidRPr="00742E81">
        <w:rPr>
          <w:lang w:val="fr-CH"/>
        </w:rPr>
        <w:t>s</w:t>
      </w:r>
      <w:r w:rsidR="00871656" w:rsidRPr="00742E81">
        <w:rPr>
          <w:lang w:val="fr-CH"/>
        </w:rPr>
        <w:t xml:space="preserve"> scolaires</w:t>
      </w:r>
      <w:r w:rsidR="00EE414F" w:rsidRPr="00742E81">
        <w:rPr>
          <w:lang w:val="fr-CH"/>
        </w:rPr>
        <w:t xml:space="preserve"> </w:t>
      </w:r>
      <w:r w:rsidR="000D6D5F" w:rsidRPr="00742E81">
        <w:rPr>
          <w:lang w:val="fr-CH"/>
        </w:rPr>
        <w:t xml:space="preserve">qui se trouvent </w:t>
      </w:r>
      <w:r w:rsidR="00EE414F" w:rsidRPr="00742E81">
        <w:rPr>
          <w:lang w:val="fr-CH"/>
        </w:rPr>
        <w:t xml:space="preserve">dans des situations inquiétantes susceptibles de troubler durablement les activités </w:t>
      </w:r>
      <w:r w:rsidR="00D45A7A" w:rsidRPr="00742E81">
        <w:rPr>
          <w:lang w:val="fr-CH"/>
        </w:rPr>
        <w:t>pédagogiqu</w:t>
      </w:r>
      <w:r w:rsidR="00EE414F" w:rsidRPr="00742E81">
        <w:rPr>
          <w:lang w:val="fr-CH"/>
        </w:rPr>
        <w:t xml:space="preserve">es ordinaires (suicide </w:t>
      </w:r>
      <w:r w:rsidR="000D6D5F" w:rsidRPr="00742E81">
        <w:rPr>
          <w:lang w:val="fr-CH"/>
        </w:rPr>
        <w:t>ou</w:t>
      </w:r>
      <w:r w:rsidR="00EE414F" w:rsidRPr="00742E81">
        <w:rPr>
          <w:lang w:val="fr-CH"/>
        </w:rPr>
        <w:t xml:space="preserve"> mort d</w:t>
      </w:r>
      <w:r w:rsidR="00742E81" w:rsidRPr="00742E81">
        <w:rPr>
          <w:lang w:val="fr-CH"/>
        </w:rPr>
        <w:t>’</w:t>
      </w:r>
      <w:r w:rsidR="00EE414F" w:rsidRPr="00742E81">
        <w:rPr>
          <w:lang w:val="fr-CH"/>
        </w:rPr>
        <w:t>un élève ou d</w:t>
      </w:r>
      <w:r w:rsidR="00742E81" w:rsidRPr="00742E81">
        <w:rPr>
          <w:lang w:val="fr-CH"/>
        </w:rPr>
        <w:t>’</w:t>
      </w:r>
      <w:r w:rsidR="00EE414F" w:rsidRPr="00742E81">
        <w:rPr>
          <w:lang w:val="fr-CH"/>
        </w:rPr>
        <w:t>un enseignant). Les activités de prévention suivantes mises en place par le Ministère de l</w:t>
      </w:r>
      <w:r w:rsidR="00742E81" w:rsidRPr="00742E81">
        <w:rPr>
          <w:lang w:val="fr-CH"/>
        </w:rPr>
        <w:t>’</w:t>
      </w:r>
      <w:r w:rsidR="00EE414F" w:rsidRPr="00742E81">
        <w:rPr>
          <w:lang w:val="fr-CH"/>
        </w:rPr>
        <w:t>intérieur pour éviter la violence à l</w:t>
      </w:r>
      <w:r w:rsidR="00742E81" w:rsidRPr="00742E81">
        <w:rPr>
          <w:lang w:val="fr-CH"/>
        </w:rPr>
        <w:t>’</w:t>
      </w:r>
      <w:r w:rsidR="00EE414F" w:rsidRPr="00742E81">
        <w:rPr>
          <w:lang w:val="fr-CH"/>
        </w:rPr>
        <w:t xml:space="preserve">égard des enfants et </w:t>
      </w:r>
      <w:r w:rsidR="00D45A7A" w:rsidRPr="00742E81">
        <w:rPr>
          <w:lang w:val="fr-CH"/>
        </w:rPr>
        <w:t>entre</w:t>
      </w:r>
      <w:r w:rsidR="00EE414F" w:rsidRPr="00742E81">
        <w:rPr>
          <w:lang w:val="fr-CH"/>
        </w:rPr>
        <w:t xml:space="preserve"> eux sont particulièrement importantes : </w:t>
      </w:r>
      <w:r w:rsidR="00622078" w:rsidRPr="00742E81">
        <w:rPr>
          <w:lang w:val="fr-CH"/>
        </w:rPr>
        <w:t xml:space="preserve">initiative </w:t>
      </w:r>
      <w:r w:rsidR="000D6D5F" w:rsidRPr="00742E81">
        <w:rPr>
          <w:lang w:val="fr-CH"/>
        </w:rPr>
        <w:t>« é</w:t>
      </w:r>
      <w:r w:rsidR="00EE414F" w:rsidRPr="00742E81">
        <w:rPr>
          <w:lang w:val="fr-CH"/>
        </w:rPr>
        <w:t>cole sans drogues ni violence</w:t>
      </w:r>
      <w:r w:rsidR="000D6D5F" w:rsidRPr="00742E81">
        <w:rPr>
          <w:lang w:val="fr-CH"/>
        </w:rPr>
        <w:t> »</w:t>
      </w:r>
      <w:r w:rsidR="00EE414F" w:rsidRPr="00742E81">
        <w:rPr>
          <w:lang w:val="fr-CH"/>
        </w:rPr>
        <w:t>,</w:t>
      </w:r>
      <w:r w:rsidR="000D6D5F" w:rsidRPr="00742E81">
        <w:rPr>
          <w:lang w:val="fr-CH"/>
        </w:rPr>
        <w:t xml:space="preserve"> </w:t>
      </w:r>
      <w:r w:rsidR="00622078" w:rsidRPr="00742E81">
        <w:rPr>
          <w:lang w:val="fr-CH"/>
        </w:rPr>
        <w:t xml:space="preserve">programmes </w:t>
      </w:r>
      <w:r w:rsidR="000D6D5F" w:rsidRPr="00742E81">
        <w:rPr>
          <w:lang w:val="fr-CH"/>
        </w:rPr>
        <w:t>« le</w:t>
      </w:r>
      <w:r w:rsidR="00EE414F" w:rsidRPr="00742E81">
        <w:rPr>
          <w:lang w:val="fr-CH"/>
        </w:rPr>
        <w:t xml:space="preserve"> policier des écoles</w:t>
      </w:r>
      <w:r w:rsidR="000D6D5F" w:rsidRPr="00742E81">
        <w:rPr>
          <w:lang w:val="fr-CH"/>
        </w:rPr>
        <w:t> »</w:t>
      </w:r>
      <w:r w:rsidR="00EE414F" w:rsidRPr="00742E81">
        <w:rPr>
          <w:lang w:val="fr-CH"/>
        </w:rPr>
        <w:t xml:space="preserve"> et </w:t>
      </w:r>
      <w:r w:rsidR="000D6D5F" w:rsidRPr="00742E81">
        <w:rPr>
          <w:lang w:val="fr-CH"/>
        </w:rPr>
        <w:t>« </w:t>
      </w:r>
      <w:r w:rsidR="00EE414F" w:rsidRPr="00742E81">
        <w:rPr>
          <w:lang w:val="fr-CH"/>
        </w:rPr>
        <w:t>l</w:t>
      </w:r>
      <w:r w:rsidR="00742E81" w:rsidRPr="00742E81">
        <w:rPr>
          <w:lang w:val="fr-CH"/>
        </w:rPr>
        <w:t>’</w:t>
      </w:r>
      <w:r w:rsidR="000D6D5F" w:rsidRPr="00742E81">
        <w:rPr>
          <w:lang w:val="fr-CH"/>
        </w:rPr>
        <w:t>é</w:t>
      </w:r>
      <w:r w:rsidR="00EE414F" w:rsidRPr="00742E81">
        <w:rPr>
          <w:lang w:val="fr-CH"/>
        </w:rPr>
        <w:t xml:space="preserve">cole sans violence – </w:t>
      </w:r>
      <w:r w:rsidR="000D6D5F" w:rsidRPr="00742E81">
        <w:rPr>
          <w:lang w:val="fr-CH"/>
        </w:rPr>
        <w:t>m</w:t>
      </w:r>
      <w:r w:rsidR="00EE414F" w:rsidRPr="00742E81">
        <w:rPr>
          <w:lang w:val="fr-CH"/>
        </w:rPr>
        <w:t>on école est une école sûre</w:t>
      </w:r>
      <w:r w:rsidR="000D6D5F" w:rsidRPr="00742E81">
        <w:rPr>
          <w:lang w:val="fr-CH"/>
        </w:rPr>
        <w:t> »</w:t>
      </w:r>
      <w:r w:rsidR="00EE414F" w:rsidRPr="00742E81">
        <w:rPr>
          <w:lang w:val="fr-CH"/>
        </w:rPr>
        <w:t xml:space="preserve">, projets </w:t>
      </w:r>
      <w:r w:rsidR="002A7589" w:rsidRPr="00742E81">
        <w:rPr>
          <w:lang w:val="fr-CH"/>
        </w:rPr>
        <w:t>« protection de l</w:t>
      </w:r>
      <w:r w:rsidR="00742E81" w:rsidRPr="00742E81">
        <w:rPr>
          <w:lang w:val="fr-CH"/>
        </w:rPr>
        <w:t>’</w:t>
      </w:r>
      <w:r w:rsidR="000D6D5F" w:rsidRPr="00742E81">
        <w:rPr>
          <w:lang w:val="fr-CH"/>
        </w:rPr>
        <w:t>e</w:t>
      </w:r>
      <w:r w:rsidR="001F4A9E" w:rsidRPr="00742E81">
        <w:rPr>
          <w:lang w:val="fr-CH"/>
        </w:rPr>
        <w:t>nfance</w:t>
      </w:r>
      <w:r w:rsidR="000D6D5F" w:rsidRPr="00742E81">
        <w:rPr>
          <w:lang w:val="fr-CH"/>
        </w:rPr>
        <w:t xml:space="preserve"> – c</w:t>
      </w:r>
      <w:r w:rsidR="002A7589" w:rsidRPr="00742E81">
        <w:rPr>
          <w:lang w:val="fr-CH"/>
        </w:rPr>
        <w:t>ultiv</w:t>
      </w:r>
      <w:r w:rsidR="000D6D5F" w:rsidRPr="00742E81">
        <w:rPr>
          <w:lang w:val="fr-CH"/>
        </w:rPr>
        <w:t xml:space="preserve">er </w:t>
      </w:r>
      <w:r w:rsidR="002A7589" w:rsidRPr="00742E81">
        <w:rPr>
          <w:lang w:val="fr-CH"/>
        </w:rPr>
        <w:t>la</w:t>
      </w:r>
      <w:r w:rsidR="001F4A9E" w:rsidRPr="00742E81">
        <w:rPr>
          <w:lang w:val="fr-CH"/>
        </w:rPr>
        <w:t xml:space="preserve"> sécurité</w:t>
      </w:r>
      <w:r w:rsidR="000D6D5F" w:rsidRPr="00742E81">
        <w:rPr>
          <w:lang w:val="fr-CH"/>
        </w:rPr>
        <w:t xml:space="preserve"> </w:t>
      </w:r>
      <w:r w:rsidR="002A7589" w:rsidRPr="00742E81">
        <w:rPr>
          <w:lang w:val="fr-CH"/>
        </w:rPr>
        <w:t>parmi</w:t>
      </w:r>
      <w:r w:rsidR="000D6D5F" w:rsidRPr="00742E81">
        <w:rPr>
          <w:lang w:val="fr-CH"/>
        </w:rPr>
        <w:t xml:space="preserve"> les jeunes », « </w:t>
      </w:r>
      <w:r w:rsidR="001F4A9E" w:rsidRPr="00742E81">
        <w:rPr>
          <w:lang w:val="fr-CH"/>
        </w:rPr>
        <w:t>sport</w:t>
      </w:r>
      <w:r w:rsidR="000D6D5F" w:rsidRPr="00742E81">
        <w:rPr>
          <w:lang w:val="fr-CH"/>
        </w:rPr>
        <w:t>-</w:t>
      </w:r>
      <w:r w:rsidR="001F4A9E" w:rsidRPr="00742E81">
        <w:rPr>
          <w:lang w:val="fr-CH"/>
        </w:rPr>
        <w:t>école-police</w:t>
      </w:r>
      <w:r w:rsidR="000D6D5F" w:rsidRPr="00742E81">
        <w:rPr>
          <w:lang w:val="fr-CH"/>
        </w:rPr>
        <w:t> »</w:t>
      </w:r>
      <w:r w:rsidR="001F4A9E" w:rsidRPr="00742E81">
        <w:rPr>
          <w:lang w:val="fr-CH"/>
        </w:rPr>
        <w:t>, ainsi que 17 projets locaux relevant de la stratégie sur la police communautaire, destinés à tenir enfants et</w:t>
      </w:r>
      <w:r w:rsidR="001E3E13">
        <w:rPr>
          <w:lang w:val="fr-CH"/>
        </w:rPr>
        <w:t xml:space="preserve"> </w:t>
      </w:r>
      <w:r w:rsidR="001F4A9E" w:rsidRPr="00742E81">
        <w:rPr>
          <w:lang w:val="fr-CH"/>
        </w:rPr>
        <w:t>jeunes informés de la prévention de la toxicomanie et de l</w:t>
      </w:r>
      <w:r w:rsidR="00742E81" w:rsidRPr="00742E81">
        <w:rPr>
          <w:lang w:val="fr-CH"/>
        </w:rPr>
        <w:t>’</w:t>
      </w:r>
      <w:r w:rsidR="001F4A9E" w:rsidRPr="00742E81">
        <w:rPr>
          <w:lang w:val="fr-CH"/>
        </w:rPr>
        <w:t>alcoolisme, de la violence à l</w:t>
      </w:r>
      <w:r w:rsidR="00742E81" w:rsidRPr="00742E81">
        <w:rPr>
          <w:lang w:val="fr-CH"/>
        </w:rPr>
        <w:t>’</w:t>
      </w:r>
      <w:r w:rsidR="001F4A9E" w:rsidRPr="00742E81">
        <w:rPr>
          <w:lang w:val="fr-CH"/>
        </w:rPr>
        <w:t xml:space="preserve">école et au foyer, </w:t>
      </w:r>
      <w:r w:rsidR="000D6D5F" w:rsidRPr="00742E81">
        <w:rPr>
          <w:lang w:val="fr-CH"/>
        </w:rPr>
        <w:t xml:space="preserve">de </w:t>
      </w:r>
      <w:r w:rsidR="001F4A9E" w:rsidRPr="00742E81">
        <w:rPr>
          <w:lang w:val="fr-CH"/>
        </w:rPr>
        <w:t xml:space="preserve">la violence entre pairs et </w:t>
      </w:r>
      <w:r w:rsidR="000D6D5F" w:rsidRPr="00742E81">
        <w:rPr>
          <w:lang w:val="fr-CH"/>
        </w:rPr>
        <w:t>du</w:t>
      </w:r>
      <w:r w:rsidR="001F4A9E" w:rsidRPr="00742E81">
        <w:rPr>
          <w:lang w:val="fr-CH"/>
        </w:rPr>
        <w:t xml:space="preserve"> vandalisme de groupe.</w:t>
      </w:r>
    </w:p>
    <w:p w:rsidR="0056781B" w:rsidRPr="00742E81" w:rsidRDefault="000E300D" w:rsidP="000E300D">
      <w:pPr>
        <w:pStyle w:val="SingleTxtG"/>
        <w:rPr>
          <w:lang w:val="fr-CH"/>
        </w:rPr>
      </w:pPr>
      <w:r w:rsidRPr="00742E81">
        <w:rPr>
          <w:lang w:val="fr-CH"/>
        </w:rPr>
        <w:t>111.</w:t>
      </w:r>
      <w:r w:rsidRPr="00742E81">
        <w:rPr>
          <w:lang w:val="fr-CH"/>
        </w:rPr>
        <w:tab/>
      </w:r>
      <w:r w:rsidR="000D6D5F" w:rsidRPr="00742E81">
        <w:rPr>
          <w:lang w:val="fr-CH"/>
        </w:rPr>
        <w:t>L</w:t>
      </w:r>
      <w:r w:rsidR="0056781B" w:rsidRPr="00742E81">
        <w:rPr>
          <w:lang w:val="fr-CH"/>
        </w:rPr>
        <w:t>es conclusions de l</w:t>
      </w:r>
      <w:r w:rsidR="00742E81" w:rsidRPr="00742E81">
        <w:rPr>
          <w:lang w:val="fr-CH"/>
        </w:rPr>
        <w:t>’</w:t>
      </w:r>
      <w:r w:rsidR="0056781B" w:rsidRPr="00742E81">
        <w:rPr>
          <w:lang w:val="fr-CH"/>
        </w:rPr>
        <w:t xml:space="preserve">évaluation des résultats quinquennaux du programme </w:t>
      </w:r>
      <w:r w:rsidR="000D6D5F" w:rsidRPr="00742E81">
        <w:rPr>
          <w:lang w:val="fr-CH"/>
        </w:rPr>
        <w:t>« </w:t>
      </w:r>
      <w:r w:rsidR="0056781B" w:rsidRPr="00742E81">
        <w:rPr>
          <w:lang w:val="fr-CH"/>
        </w:rPr>
        <w:t>l</w:t>
      </w:r>
      <w:r w:rsidR="00742E81" w:rsidRPr="00742E81">
        <w:rPr>
          <w:lang w:val="fr-CH"/>
        </w:rPr>
        <w:t>’</w:t>
      </w:r>
      <w:r w:rsidR="000D6D5F" w:rsidRPr="00742E81">
        <w:rPr>
          <w:lang w:val="fr-CH"/>
        </w:rPr>
        <w:t>é</w:t>
      </w:r>
      <w:r w:rsidR="0056781B" w:rsidRPr="00742E81">
        <w:rPr>
          <w:lang w:val="fr-CH"/>
        </w:rPr>
        <w:t xml:space="preserve">cole sans violence – </w:t>
      </w:r>
      <w:r w:rsidR="000D6D5F" w:rsidRPr="00742E81">
        <w:rPr>
          <w:lang w:val="fr-CH"/>
        </w:rPr>
        <w:t>m</w:t>
      </w:r>
      <w:r w:rsidR="0056781B" w:rsidRPr="00742E81">
        <w:rPr>
          <w:lang w:val="fr-CH"/>
        </w:rPr>
        <w:t>on école est une école sûre</w:t>
      </w:r>
      <w:r w:rsidR="000D6D5F" w:rsidRPr="00742E81">
        <w:rPr>
          <w:lang w:val="fr-CH"/>
        </w:rPr>
        <w:t> », effec</w:t>
      </w:r>
      <w:r w:rsidR="0056781B" w:rsidRPr="00742E81">
        <w:rPr>
          <w:lang w:val="fr-CH"/>
        </w:rPr>
        <w:t>t</w:t>
      </w:r>
      <w:r w:rsidR="000D6D5F" w:rsidRPr="00742E81">
        <w:rPr>
          <w:lang w:val="fr-CH"/>
        </w:rPr>
        <w:t>u</w:t>
      </w:r>
      <w:r w:rsidR="0056781B" w:rsidRPr="00742E81">
        <w:rPr>
          <w:lang w:val="fr-CH"/>
        </w:rPr>
        <w:t>ée par l</w:t>
      </w:r>
      <w:r w:rsidR="00742E81" w:rsidRPr="00742E81">
        <w:rPr>
          <w:lang w:val="fr-CH"/>
        </w:rPr>
        <w:t>’</w:t>
      </w:r>
      <w:r w:rsidR="0056781B" w:rsidRPr="00742E81">
        <w:rPr>
          <w:lang w:val="fr-CH"/>
        </w:rPr>
        <w:t>Institut de psychologie, qui ont été publiées en 2010, ont révélé que la majorité des enfants (56</w:t>
      </w:r>
      <w:r w:rsidR="00636364">
        <w:rPr>
          <w:lang w:val="fr-CH"/>
        </w:rPr>
        <w:t> </w:t>
      </w:r>
      <w:r w:rsidR="00C26051">
        <w:rPr>
          <w:lang w:val="fr-CH"/>
        </w:rPr>
        <w:t>%</w:t>
      </w:r>
      <w:r w:rsidR="0056781B" w:rsidRPr="00742E81">
        <w:rPr>
          <w:lang w:val="fr-CH"/>
        </w:rPr>
        <w:t>, voire 85</w:t>
      </w:r>
      <w:r w:rsidR="00636364">
        <w:rPr>
          <w:lang w:val="fr-CH"/>
        </w:rPr>
        <w:t> </w:t>
      </w:r>
      <w:r w:rsidR="00C26051">
        <w:rPr>
          <w:lang w:val="fr-CH"/>
        </w:rPr>
        <w:t>%</w:t>
      </w:r>
      <w:r w:rsidR="0056781B" w:rsidRPr="00742E81">
        <w:rPr>
          <w:lang w:val="fr-CH"/>
        </w:rPr>
        <w:t xml:space="preserve"> dans certains établissements) se sentai</w:t>
      </w:r>
      <w:r w:rsidR="00636364">
        <w:rPr>
          <w:lang w:val="fr-CH"/>
        </w:rPr>
        <w:t>en</w:t>
      </w:r>
      <w:r w:rsidR="0056781B" w:rsidRPr="00742E81">
        <w:rPr>
          <w:lang w:val="fr-CH"/>
        </w:rPr>
        <w:t>t en sécurité à l</w:t>
      </w:r>
      <w:r w:rsidR="00742E81" w:rsidRPr="00742E81">
        <w:rPr>
          <w:lang w:val="fr-CH"/>
        </w:rPr>
        <w:t>’</w:t>
      </w:r>
      <w:r w:rsidR="0056781B" w:rsidRPr="00742E81">
        <w:rPr>
          <w:lang w:val="fr-CH"/>
        </w:rPr>
        <w:t>école grâce à l</w:t>
      </w:r>
      <w:r w:rsidR="00742E81" w:rsidRPr="00742E81">
        <w:rPr>
          <w:lang w:val="fr-CH"/>
        </w:rPr>
        <w:t>’</w:t>
      </w:r>
      <w:r w:rsidR="0056781B" w:rsidRPr="00742E81">
        <w:rPr>
          <w:lang w:val="fr-CH"/>
        </w:rPr>
        <w:t>application du programme</w:t>
      </w:r>
      <w:r w:rsidR="00742E81" w:rsidRPr="00742E81">
        <w:rPr>
          <w:lang w:val="fr-CH"/>
        </w:rPr>
        <w:t> ;</w:t>
      </w:r>
      <w:r w:rsidR="0056781B" w:rsidRPr="00742E81">
        <w:rPr>
          <w:lang w:val="fr-CH"/>
        </w:rPr>
        <w:t xml:space="preserve"> les formes graves de violence ont diminué (essentiellement violence physique) et la violence en général s</w:t>
      </w:r>
      <w:r w:rsidR="00742E81" w:rsidRPr="00742E81">
        <w:rPr>
          <w:lang w:val="fr-CH"/>
        </w:rPr>
        <w:t>’</w:t>
      </w:r>
      <w:r w:rsidR="0056781B" w:rsidRPr="00742E81">
        <w:rPr>
          <w:lang w:val="fr-CH"/>
        </w:rPr>
        <w:t>est notablement atténuée dans les classes primaires</w:t>
      </w:r>
      <w:r w:rsidR="00742E81" w:rsidRPr="00742E81">
        <w:rPr>
          <w:lang w:val="fr-CH"/>
        </w:rPr>
        <w:t> ;</w:t>
      </w:r>
      <w:r w:rsidR="0056781B" w:rsidRPr="00742E81">
        <w:rPr>
          <w:lang w:val="fr-CH"/>
        </w:rPr>
        <w:t xml:space="preserve"> le nombre d</w:t>
      </w:r>
      <w:r w:rsidR="00742E81" w:rsidRPr="00742E81">
        <w:rPr>
          <w:lang w:val="fr-CH"/>
        </w:rPr>
        <w:t>’</w:t>
      </w:r>
      <w:r w:rsidR="0056781B" w:rsidRPr="00742E81">
        <w:rPr>
          <w:lang w:val="fr-CH"/>
        </w:rPr>
        <w:t>élèves exposés souvent à la violence a baissé de 6</w:t>
      </w:r>
      <w:r w:rsidR="00636364">
        <w:rPr>
          <w:lang w:val="fr-CH"/>
        </w:rPr>
        <w:t> </w:t>
      </w:r>
      <w:r w:rsidR="00C26051">
        <w:rPr>
          <w:lang w:val="fr-CH"/>
        </w:rPr>
        <w:t>%</w:t>
      </w:r>
      <w:r w:rsidR="0056781B" w:rsidRPr="00742E81">
        <w:rPr>
          <w:lang w:val="fr-CH"/>
        </w:rPr>
        <w:t xml:space="preserve"> et, dans certaines écoles, de 50</w:t>
      </w:r>
      <w:r w:rsidR="00636364">
        <w:rPr>
          <w:lang w:val="fr-CH"/>
        </w:rPr>
        <w:t> </w:t>
      </w:r>
      <w:r w:rsidR="00C26051">
        <w:rPr>
          <w:lang w:val="fr-CH"/>
        </w:rPr>
        <w:t>%</w:t>
      </w:r>
      <w:r w:rsidR="00742E81" w:rsidRPr="00742E81">
        <w:rPr>
          <w:lang w:val="fr-CH"/>
        </w:rPr>
        <w:t> ;</w:t>
      </w:r>
      <w:r w:rsidR="0056781B" w:rsidRPr="00742E81">
        <w:rPr>
          <w:lang w:val="fr-CH"/>
        </w:rPr>
        <w:t xml:space="preserve"> toutefois, les effets du programme sur les élèves des écoles secondaires, dans les grands établissements scolaires des zones urbaines (en particulier à Belgrade) ont été </w:t>
      </w:r>
      <w:r w:rsidR="000D6D5F" w:rsidRPr="00742E81">
        <w:rPr>
          <w:lang w:val="fr-CH"/>
        </w:rPr>
        <w:t>moindre</w:t>
      </w:r>
      <w:r w:rsidR="0056781B" w:rsidRPr="00742E81">
        <w:rPr>
          <w:lang w:val="fr-CH"/>
        </w:rPr>
        <w:t xml:space="preserve">s : les élèves </w:t>
      </w:r>
      <w:r w:rsidR="000D6D5F" w:rsidRPr="00742E81">
        <w:rPr>
          <w:lang w:val="fr-CH"/>
        </w:rPr>
        <w:t>exposés à la violence ont été plus prompts</w:t>
      </w:r>
      <w:r w:rsidR="0056781B" w:rsidRPr="00742E81">
        <w:rPr>
          <w:lang w:val="fr-CH"/>
        </w:rPr>
        <w:t xml:space="preserve"> à demander une aide à leurs professeurs</w:t>
      </w:r>
      <w:r w:rsidR="00351CF9" w:rsidRPr="00742E81">
        <w:rPr>
          <w:lang w:val="fr-CH"/>
        </w:rPr>
        <w:t>.</w:t>
      </w:r>
      <w:r w:rsidR="0056781B" w:rsidRPr="00742E81">
        <w:rPr>
          <w:lang w:val="fr-CH"/>
        </w:rPr>
        <w:t xml:space="preserve"> </w:t>
      </w:r>
    </w:p>
    <w:p w:rsidR="000E300D" w:rsidRPr="00742E81" w:rsidRDefault="000E300D" w:rsidP="000E300D">
      <w:pPr>
        <w:pStyle w:val="H1G"/>
        <w:rPr>
          <w:bCs/>
          <w:lang w:val="fr-CH"/>
        </w:rPr>
      </w:pPr>
      <w:r w:rsidRPr="00742E81">
        <w:rPr>
          <w:lang w:val="fr-CH"/>
        </w:rPr>
        <w:tab/>
        <w:t>B.</w:t>
      </w:r>
      <w:r w:rsidRPr="00742E81">
        <w:rPr>
          <w:lang w:val="fr-CH"/>
        </w:rPr>
        <w:tab/>
      </w:r>
      <w:r w:rsidR="00351CF9" w:rsidRPr="00742E81">
        <w:rPr>
          <w:lang w:val="fr-CH"/>
        </w:rPr>
        <w:t>Objectifs de l</w:t>
      </w:r>
      <w:r w:rsidR="00742E81" w:rsidRPr="00742E81">
        <w:rPr>
          <w:lang w:val="fr-CH"/>
        </w:rPr>
        <w:t>’</w:t>
      </w:r>
      <w:r w:rsidR="00351CF9" w:rsidRPr="00742E81">
        <w:rPr>
          <w:lang w:val="fr-CH"/>
        </w:rPr>
        <w:t>éducation en matière de qualité de l</w:t>
      </w:r>
      <w:r w:rsidR="00742E81" w:rsidRPr="00742E81">
        <w:rPr>
          <w:lang w:val="fr-CH"/>
        </w:rPr>
        <w:t>’</w:t>
      </w:r>
      <w:r w:rsidR="00351CF9" w:rsidRPr="00742E81">
        <w:rPr>
          <w:lang w:val="fr-CH"/>
        </w:rPr>
        <w:t>enseignement, enfants appartenant aux groupes minoritaires et autochtones</w:t>
      </w:r>
    </w:p>
    <w:p w:rsidR="00351CF9" w:rsidRPr="00742E81" w:rsidRDefault="000E300D" w:rsidP="000E300D">
      <w:pPr>
        <w:pStyle w:val="SingleTxtG"/>
        <w:rPr>
          <w:lang w:val="fr-CH"/>
        </w:rPr>
      </w:pPr>
      <w:r w:rsidRPr="00742E81">
        <w:rPr>
          <w:lang w:val="fr-CH"/>
        </w:rPr>
        <w:t>112.</w:t>
      </w:r>
      <w:r w:rsidRPr="00742E81">
        <w:rPr>
          <w:lang w:val="fr-CH"/>
        </w:rPr>
        <w:tab/>
      </w:r>
      <w:r w:rsidR="00351CF9" w:rsidRPr="00742E81">
        <w:rPr>
          <w:lang w:val="fr-CH"/>
        </w:rPr>
        <w:t>Une liste de</w:t>
      </w:r>
      <w:r w:rsidR="00622078" w:rsidRPr="00742E81">
        <w:rPr>
          <w:lang w:val="fr-CH"/>
        </w:rPr>
        <w:t xml:space="preserve"> domaines prioritaires de</w:t>
      </w:r>
      <w:r w:rsidR="00351CF9" w:rsidRPr="00742E81">
        <w:rPr>
          <w:lang w:val="fr-CH"/>
        </w:rPr>
        <w:t xml:space="preserve"> perfectionnement professionnel qui sont indispensables à l</w:t>
      </w:r>
      <w:r w:rsidR="00742E81" w:rsidRPr="00742E81">
        <w:rPr>
          <w:lang w:val="fr-CH"/>
        </w:rPr>
        <w:t>’</w:t>
      </w:r>
      <w:r w:rsidR="00351CF9" w:rsidRPr="00742E81">
        <w:rPr>
          <w:lang w:val="fr-CH"/>
        </w:rPr>
        <w:t>amélioration de l</w:t>
      </w:r>
      <w:r w:rsidR="00742E81" w:rsidRPr="00742E81">
        <w:rPr>
          <w:lang w:val="fr-CH"/>
        </w:rPr>
        <w:t>’</w:t>
      </w:r>
      <w:r w:rsidR="00351CF9" w:rsidRPr="00742E81">
        <w:rPr>
          <w:lang w:val="fr-CH"/>
        </w:rPr>
        <w:t>enseignement a été établie pour une période de trois ans (2012-2014) : prévention de la violence, des mauvais traitements, de la négligence et la discrimination, intégration des enfants atteints de troubles du développement et appartenant à des groupes socialement marginalisés, plan éducatif individualisé, mise en valeur des différences et du multiculturalisme, entretien de l</w:t>
      </w:r>
      <w:r w:rsidR="00742E81" w:rsidRPr="00742E81">
        <w:rPr>
          <w:lang w:val="fr-CH"/>
        </w:rPr>
        <w:t>’</w:t>
      </w:r>
      <w:r w:rsidR="00351CF9" w:rsidRPr="00742E81">
        <w:rPr>
          <w:lang w:val="fr-CH"/>
        </w:rPr>
        <w:t>identité culturelle, coopération avec les parents, les élèves, les parlements d</w:t>
      </w:r>
      <w:r w:rsidR="00742E81" w:rsidRPr="00742E81">
        <w:rPr>
          <w:lang w:val="fr-CH"/>
        </w:rPr>
        <w:t>’</w:t>
      </w:r>
      <w:r w:rsidR="00351CF9" w:rsidRPr="00742E81">
        <w:rPr>
          <w:lang w:val="fr-CH"/>
        </w:rPr>
        <w:t>élèves, garantie de la qualité de l</w:t>
      </w:r>
      <w:r w:rsidR="00742E81" w:rsidRPr="00742E81">
        <w:rPr>
          <w:lang w:val="fr-CH"/>
        </w:rPr>
        <w:t>’</w:t>
      </w:r>
      <w:r w:rsidR="00351CF9" w:rsidRPr="00742E81">
        <w:rPr>
          <w:lang w:val="fr-CH"/>
        </w:rPr>
        <w:t>enseignement.</w:t>
      </w:r>
    </w:p>
    <w:p w:rsidR="00F84B96" w:rsidRPr="00742E81" w:rsidRDefault="000E300D" w:rsidP="00F84B96">
      <w:pPr>
        <w:pStyle w:val="SingleTxtG"/>
        <w:rPr>
          <w:lang w:val="fr-CH"/>
        </w:rPr>
      </w:pPr>
      <w:r w:rsidRPr="00742E81">
        <w:rPr>
          <w:lang w:val="fr-CH"/>
        </w:rPr>
        <w:t>113.</w:t>
      </w:r>
      <w:r w:rsidRPr="00742E81">
        <w:rPr>
          <w:lang w:val="fr-CH"/>
        </w:rPr>
        <w:tab/>
      </w:r>
      <w:r w:rsidR="00351CF9" w:rsidRPr="00742E81">
        <w:rPr>
          <w:lang w:val="fr-CH"/>
        </w:rPr>
        <w:t>Depuis l</w:t>
      </w:r>
      <w:r w:rsidR="00742E81" w:rsidRPr="00742E81">
        <w:rPr>
          <w:lang w:val="fr-CH"/>
        </w:rPr>
        <w:t>’</w:t>
      </w:r>
      <w:r w:rsidR="00351CF9" w:rsidRPr="00742E81">
        <w:rPr>
          <w:lang w:val="fr-CH"/>
        </w:rPr>
        <w:t>adoption de la loi relative à l</w:t>
      </w:r>
      <w:r w:rsidR="00742E81" w:rsidRPr="00742E81">
        <w:rPr>
          <w:lang w:val="fr-CH"/>
        </w:rPr>
        <w:t>’</w:t>
      </w:r>
      <w:r w:rsidR="00351CF9" w:rsidRPr="00742E81">
        <w:rPr>
          <w:lang w:val="fr-CH"/>
        </w:rPr>
        <w:t xml:space="preserve">interdiction de la discrimination et </w:t>
      </w:r>
      <w:r w:rsidR="000D6D5F" w:rsidRPr="00742E81">
        <w:rPr>
          <w:lang w:val="fr-CH"/>
        </w:rPr>
        <w:t xml:space="preserve">de </w:t>
      </w:r>
      <w:r w:rsidR="00351CF9" w:rsidRPr="00742E81">
        <w:rPr>
          <w:lang w:val="fr-CH"/>
        </w:rPr>
        <w:t>la loi relative aux conseils nationaux des minorités nationales (2009), les dispositions juridiques visant à améliorer la protection des droits des minorités nationales ont été complétées</w:t>
      </w:r>
      <w:r w:rsidRPr="00742E81">
        <w:rPr>
          <w:rStyle w:val="FootnoteReference"/>
          <w:lang w:val="fr-CH"/>
        </w:rPr>
        <w:footnoteReference w:id="35"/>
      </w:r>
      <w:r w:rsidR="00636364">
        <w:rPr>
          <w:lang w:val="fr-CH"/>
        </w:rPr>
        <w:t>.</w:t>
      </w:r>
      <w:r w:rsidRPr="00742E81">
        <w:rPr>
          <w:lang w:val="fr-CH"/>
        </w:rPr>
        <w:t xml:space="preserve"> </w:t>
      </w:r>
      <w:r w:rsidR="00F84B96" w:rsidRPr="00742E81">
        <w:rPr>
          <w:lang w:val="fr-CH"/>
        </w:rPr>
        <w:t xml:space="preserve">Les enfants de minorités nationales, dans les écoles primaires ou secondaires, disposent de trois </w:t>
      </w:r>
      <w:r w:rsidR="000D6D5F" w:rsidRPr="00742E81">
        <w:rPr>
          <w:lang w:val="fr-CH"/>
        </w:rPr>
        <w:t>modalités pédagogiques : cours dans la</w:t>
      </w:r>
      <w:r w:rsidR="00F84B96" w:rsidRPr="00742E81">
        <w:rPr>
          <w:lang w:val="fr-CH"/>
        </w:rPr>
        <w:t xml:space="preserve"> langue maternelle (albanais, bosniaque, bulgare, hongrois, roumain, ruthénien, slovaque et croate), cours bilingues – langue maternelle et serbe (dispensés en albanais et serbe, hongrois et serbe, slovaque et serbe, croate et serbe), cours en serbe avec</w:t>
      </w:r>
      <w:r w:rsidR="00E81F13" w:rsidRPr="00742E81">
        <w:rPr>
          <w:lang w:val="fr-CH"/>
        </w:rPr>
        <w:t>, comme</w:t>
      </w:r>
      <w:r w:rsidR="00F84B96" w:rsidRPr="00742E81">
        <w:rPr>
          <w:lang w:val="fr-CH"/>
        </w:rPr>
        <w:t xml:space="preserve"> matière facultative</w:t>
      </w:r>
      <w:r w:rsidR="00E81F13" w:rsidRPr="00742E81">
        <w:rPr>
          <w:lang w:val="fr-CH"/>
        </w:rPr>
        <w:t>,</w:t>
      </w:r>
      <w:r w:rsidR="00F84B96" w:rsidRPr="00742E81">
        <w:rPr>
          <w:lang w:val="fr-CH"/>
        </w:rPr>
        <w:t xml:space="preserve"> la langue maternelle </w:t>
      </w:r>
      <w:r w:rsidR="00C6618A" w:rsidRPr="00742E81">
        <w:rPr>
          <w:lang w:val="fr-CH"/>
        </w:rPr>
        <w:t>assortie d</w:t>
      </w:r>
      <w:r w:rsidR="00742E81" w:rsidRPr="00742E81">
        <w:rPr>
          <w:lang w:val="fr-CH"/>
        </w:rPr>
        <w:t>’</w:t>
      </w:r>
      <w:r w:rsidR="00F84B96" w:rsidRPr="00742E81">
        <w:rPr>
          <w:lang w:val="fr-CH"/>
        </w:rPr>
        <w:t>éléments de la culture nationale.</w:t>
      </w:r>
      <w:r w:rsidR="00443BC4" w:rsidRPr="00742E81">
        <w:rPr>
          <w:lang w:val="fr-CH"/>
        </w:rPr>
        <w:t xml:space="preserve"> Les manuels dans les langues des minorités nationales, qui sont peu diffusés, sont édités à des fins éducatives. Le Ministère de l</w:t>
      </w:r>
      <w:r w:rsidR="00742E81" w:rsidRPr="00742E81">
        <w:rPr>
          <w:lang w:val="fr-CH"/>
        </w:rPr>
        <w:t>’</w:t>
      </w:r>
      <w:r w:rsidR="00443BC4" w:rsidRPr="00742E81">
        <w:rPr>
          <w:lang w:val="fr-CH"/>
        </w:rPr>
        <w:t>éducation, de la science et du développement technologique cofinance l</w:t>
      </w:r>
      <w:r w:rsidR="00742E81" w:rsidRPr="00742E81">
        <w:rPr>
          <w:lang w:val="fr-CH"/>
        </w:rPr>
        <w:t>’</w:t>
      </w:r>
      <w:r w:rsidR="00443BC4" w:rsidRPr="00742E81">
        <w:rPr>
          <w:lang w:val="fr-CH"/>
        </w:rPr>
        <w:t>impression de ces manuels de concert avec les maisons d</w:t>
      </w:r>
      <w:r w:rsidR="00742E81" w:rsidRPr="00742E81">
        <w:rPr>
          <w:lang w:val="fr-CH"/>
        </w:rPr>
        <w:t>’</w:t>
      </w:r>
      <w:r w:rsidR="00443BC4" w:rsidRPr="00742E81">
        <w:rPr>
          <w:lang w:val="fr-CH"/>
        </w:rPr>
        <w:t>édition pour que leurs prix ne dépassent pas ceux des ouvrages scolaires de grande diffusion. Actuellement, 1 300 manuels sont adoptés pour l</w:t>
      </w:r>
      <w:r w:rsidR="00742E81" w:rsidRPr="00742E81">
        <w:rPr>
          <w:lang w:val="fr-CH"/>
        </w:rPr>
        <w:t>’</w:t>
      </w:r>
      <w:r w:rsidR="00443BC4" w:rsidRPr="00742E81">
        <w:rPr>
          <w:lang w:val="fr-CH"/>
        </w:rPr>
        <w:t>enseignement primaire et secondaire.</w:t>
      </w:r>
    </w:p>
    <w:p w:rsidR="000E300D" w:rsidRPr="00742E81" w:rsidRDefault="000E300D" w:rsidP="000E300D">
      <w:pPr>
        <w:pStyle w:val="H1G"/>
        <w:rPr>
          <w:lang w:val="fr-CH"/>
        </w:rPr>
      </w:pPr>
      <w:r w:rsidRPr="00742E81">
        <w:rPr>
          <w:lang w:val="fr-CH"/>
        </w:rPr>
        <w:tab/>
        <w:t>C.</w:t>
      </w:r>
      <w:r w:rsidRPr="00742E81">
        <w:rPr>
          <w:lang w:val="fr-CH"/>
        </w:rPr>
        <w:tab/>
      </w:r>
      <w:r w:rsidR="00443BC4" w:rsidRPr="00742E81">
        <w:rPr>
          <w:lang w:val="fr-CH"/>
        </w:rPr>
        <w:t>Droit des enfants appartenant aux groupes autochtones et minoritaires à la culture</w:t>
      </w:r>
    </w:p>
    <w:p w:rsidR="000E300D" w:rsidRPr="00742E81" w:rsidRDefault="000E300D" w:rsidP="000E300D">
      <w:pPr>
        <w:pStyle w:val="H23G"/>
        <w:rPr>
          <w:lang w:val="fr-CH"/>
        </w:rPr>
      </w:pPr>
      <w:r w:rsidRPr="00742E81">
        <w:rPr>
          <w:lang w:val="fr-CH"/>
        </w:rPr>
        <w:tab/>
      </w:r>
      <w:r w:rsidRPr="00742E81">
        <w:rPr>
          <w:lang w:val="fr-CH"/>
        </w:rPr>
        <w:tab/>
        <w:t>R</w:t>
      </w:r>
      <w:r w:rsidR="00443BC4" w:rsidRPr="00742E81">
        <w:rPr>
          <w:lang w:val="fr-CH"/>
        </w:rPr>
        <w:t xml:space="preserve">éponse en </w:t>
      </w:r>
      <w:r w:rsidR="00636364">
        <w:rPr>
          <w:lang w:val="fr-CH"/>
        </w:rPr>
        <w:t>a</w:t>
      </w:r>
      <w:r w:rsidR="00636364" w:rsidRPr="00742E81">
        <w:rPr>
          <w:lang w:val="fr-CH"/>
        </w:rPr>
        <w:t>nnexe </w:t>
      </w:r>
      <w:r w:rsidRPr="00742E81">
        <w:rPr>
          <w:lang w:val="fr-CH"/>
        </w:rPr>
        <w:t>1, page 106</w:t>
      </w:r>
    </w:p>
    <w:p w:rsidR="000E300D" w:rsidRPr="00742E81" w:rsidRDefault="000E300D" w:rsidP="000E300D">
      <w:pPr>
        <w:pStyle w:val="H1G"/>
        <w:rPr>
          <w:lang w:val="fr-CH"/>
        </w:rPr>
      </w:pPr>
      <w:r w:rsidRPr="00742E81">
        <w:rPr>
          <w:lang w:val="fr-CH"/>
        </w:rPr>
        <w:tab/>
        <w:t>D.</w:t>
      </w:r>
      <w:r w:rsidRPr="00742E81">
        <w:rPr>
          <w:lang w:val="fr-CH"/>
        </w:rPr>
        <w:tab/>
      </w:r>
      <w:r w:rsidR="00443BC4" w:rsidRPr="00742E81">
        <w:rPr>
          <w:lang w:val="fr-CH"/>
        </w:rPr>
        <w:t>Enseignement des droits civiques et des droits de l</w:t>
      </w:r>
      <w:r w:rsidR="00742E81" w:rsidRPr="00742E81">
        <w:rPr>
          <w:lang w:val="fr-CH"/>
        </w:rPr>
        <w:t>’</w:t>
      </w:r>
      <w:r w:rsidR="00443BC4" w:rsidRPr="00742E81">
        <w:rPr>
          <w:lang w:val="fr-CH"/>
        </w:rPr>
        <w:t>homme</w:t>
      </w:r>
    </w:p>
    <w:p w:rsidR="00443BC4" w:rsidRPr="00742E81" w:rsidRDefault="000E300D" w:rsidP="000E300D">
      <w:pPr>
        <w:pStyle w:val="SingleTxtG"/>
        <w:rPr>
          <w:lang w:val="fr-CH"/>
        </w:rPr>
      </w:pPr>
      <w:r w:rsidRPr="00742E81">
        <w:rPr>
          <w:lang w:val="fr-CH"/>
        </w:rPr>
        <w:t>114.</w:t>
      </w:r>
      <w:r w:rsidRPr="00742E81">
        <w:rPr>
          <w:lang w:val="fr-CH"/>
        </w:rPr>
        <w:tab/>
      </w:r>
      <w:r w:rsidR="00443BC4" w:rsidRPr="00742E81">
        <w:rPr>
          <w:lang w:val="fr-CH"/>
        </w:rPr>
        <w:t xml:space="preserve">Depuis 2012, le Bureau </w:t>
      </w:r>
      <w:r w:rsidR="00E81F13" w:rsidRPr="00742E81">
        <w:rPr>
          <w:lang w:val="fr-CH"/>
        </w:rPr>
        <w:t>des</w:t>
      </w:r>
      <w:r w:rsidR="00443BC4" w:rsidRPr="00742E81">
        <w:rPr>
          <w:lang w:val="fr-CH"/>
        </w:rPr>
        <w:t xml:space="preserve"> droits de l</w:t>
      </w:r>
      <w:r w:rsidR="00742E81" w:rsidRPr="00742E81">
        <w:rPr>
          <w:lang w:val="fr-CH"/>
        </w:rPr>
        <w:t>’</w:t>
      </w:r>
      <w:r w:rsidR="00443BC4" w:rsidRPr="00742E81">
        <w:rPr>
          <w:lang w:val="fr-CH"/>
        </w:rPr>
        <w:t xml:space="preserve">homme et </w:t>
      </w:r>
      <w:r w:rsidR="00E81F13" w:rsidRPr="00742E81">
        <w:rPr>
          <w:lang w:val="fr-CH"/>
        </w:rPr>
        <w:t>des</w:t>
      </w:r>
      <w:r w:rsidR="00443BC4" w:rsidRPr="00742E81">
        <w:rPr>
          <w:lang w:val="fr-CH"/>
        </w:rPr>
        <w:t xml:space="preserve"> droits des mi</w:t>
      </w:r>
      <w:r w:rsidR="00BE336B" w:rsidRPr="00742E81">
        <w:rPr>
          <w:lang w:val="fr-CH"/>
        </w:rPr>
        <w:t>norité</w:t>
      </w:r>
      <w:r w:rsidR="00443BC4" w:rsidRPr="00742E81">
        <w:rPr>
          <w:lang w:val="fr-CH"/>
        </w:rPr>
        <w:t>s dirige un programme de « </w:t>
      </w:r>
      <w:r w:rsidR="00E81F13" w:rsidRPr="00742E81">
        <w:rPr>
          <w:lang w:val="fr-CH"/>
        </w:rPr>
        <w:t>c</w:t>
      </w:r>
      <w:r w:rsidR="00443BC4" w:rsidRPr="00742E81">
        <w:rPr>
          <w:lang w:val="fr-CH"/>
        </w:rPr>
        <w:t>alendrier des droits de l</w:t>
      </w:r>
      <w:r w:rsidR="00742E81" w:rsidRPr="00742E81">
        <w:rPr>
          <w:lang w:val="fr-CH"/>
        </w:rPr>
        <w:t>’</w:t>
      </w:r>
      <w:r w:rsidR="00443BC4" w:rsidRPr="00742E81">
        <w:rPr>
          <w:lang w:val="fr-CH"/>
        </w:rPr>
        <w:t>homme », qui consacre chaque mois un certain nombre d</w:t>
      </w:r>
      <w:r w:rsidR="00742E81" w:rsidRPr="00742E81">
        <w:rPr>
          <w:lang w:val="fr-CH"/>
        </w:rPr>
        <w:t>’</w:t>
      </w:r>
      <w:r w:rsidR="00443BC4" w:rsidRPr="00742E81">
        <w:rPr>
          <w:lang w:val="fr-CH"/>
        </w:rPr>
        <w:t>activités pour contribuer à améliorer la situation de certains groupes ou minorités, à promouvoir les valeurs et principes d</w:t>
      </w:r>
      <w:r w:rsidR="00742E81" w:rsidRPr="00742E81">
        <w:rPr>
          <w:lang w:val="fr-CH"/>
        </w:rPr>
        <w:t>’</w:t>
      </w:r>
      <w:r w:rsidR="00443BC4" w:rsidRPr="00742E81">
        <w:rPr>
          <w:lang w:val="fr-CH"/>
        </w:rPr>
        <w:t>inaliénabilité des droits élémentaires de l</w:t>
      </w:r>
      <w:r w:rsidR="00742E81" w:rsidRPr="00742E81">
        <w:rPr>
          <w:lang w:val="fr-CH"/>
        </w:rPr>
        <w:t>’</w:t>
      </w:r>
      <w:r w:rsidR="00443BC4" w:rsidRPr="00742E81">
        <w:rPr>
          <w:lang w:val="fr-CH"/>
        </w:rPr>
        <w:t>homme. Le domaine ou thème choisi correspond aux journées internationales prévues par l</w:t>
      </w:r>
      <w:r w:rsidR="00742E81" w:rsidRPr="00742E81">
        <w:rPr>
          <w:lang w:val="fr-CH"/>
        </w:rPr>
        <w:t>’</w:t>
      </w:r>
      <w:r w:rsidR="00443BC4" w:rsidRPr="00742E81">
        <w:rPr>
          <w:lang w:val="fr-CH"/>
        </w:rPr>
        <w:t>ONU, ainsi qu</w:t>
      </w:r>
      <w:r w:rsidR="00742E81" w:rsidRPr="00742E81">
        <w:rPr>
          <w:lang w:val="fr-CH"/>
        </w:rPr>
        <w:t>’</w:t>
      </w:r>
      <w:r w:rsidR="00443BC4" w:rsidRPr="00742E81">
        <w:rPr>
          <w:lang w:val="fr-CH"/>
        </w:rPr>
        <w:t>à d</w:t>
      </w:r>
      <w:r w:rsidR="00742E81" w:rsidRPr="00742E81">
        <w:rPr>
          <w:lang w:val="fr-CH"/>
        </w:rPr>
        <w:t>’</w:t>
      </w:r>
      <w:r w:rsidR="00443BC4" w:rsidRPr="00742E81">
        <w:rPr>
          <w:lang w:val="fr-CH"/>
        </w:rPr>
        <w:t>autres journées célébrées mondialement : ainsi, les activités consacrées à la lutte contre la violence sont inscrites en septembre, les droits de l</w:t>
      </w:r>
      <w:r w:rsidR="00742E81" w:rsidRPr="00742E81">
        <w:rPr>
          <w:lang w:val="fr-CH"/>
        </w:rPr>
        <w:t>’</w:t>
      </w:r>
      <w:r w:rsidR="00443BC4" w:rsidRPr="00742E81">
        <w:rPr>
          <w:lang w:val="fr-CH"/>
        </w:rPr>
        <w:t>enfant en novembre, les droits des personnes handicapées, ainsi que la célébration de la Semaine de la tolérance et la Semaine des droits de l</w:t>
      </w:r>
      <w:r w:rsidR="00742E81" w:rsidRPr="00742E81">
        <w:rPr>
          <w:lang w:val="fr-CH"/>
        </w:rPr>
        <w:t>’</w:t>
      </w:r>
      <w:r w:rsidR="00443BC4" w:rsidRPr="00742E81">
        <w:rPr>
          <w:lang w:val="fr-CH"/>
        </w:rPr>
        <w:t>homme en décembre. Outre ledit bureau et le Ministère de l</w:t>
      </w:r>
      <w:r w:rsidR="00742E81" w:rsidRPr="00742E81">
        <w:rPr>
          <w:lang w:val="fr-CH"/>
        </w:rPr>
        <w:t>’</w:t>
      </w:r>
      <w:r w:rsidR="00443BC4" w:rsidRPr="00742E81">
        <w:rPr>
          <w:lang w:val="fr-CH"/>
        </w:rPr>
        <w:t>éducation, de la science et du développement technologique, d</w:t>
      </w:r>
      <w:r w:rsidR="00742E81" w:rsidRPr="00742E81">
        <w:rPr>
          <w:lang w:val="fr-CH"/>
        </w:rPr>
        <w:t>’</w:t>
      </w:r>
      <w:r w:rsidR="00443BC4" w:rsidRPr="00742E81">
        <w:rPr>
          <w:lang w:val="fr-CH"/>
        </w:rPr>
        <w:t>autres autorités gouvernementales, institutions indépendantes pour la défense des droits de l</w:t>
      </w:r>
      <w:r w:rsidR="00742E81" w:rsidRPr="00742E81">
        <w:rPr>
          <w:lang w:val="fr-CH"/>
        </w:rPr>
        <w:t>’</w:t>
      </w:r>
      <w:r w:rsidR="00443BC4" w:rsidRPr="00742E81">
        <w:rPr>
          <w:lang w:val="fr-CH"/>
        </w:rPr>
        <w:t>homme, organisations de la société civile, en coopération avec des représentants de la communauté internationale et des médias</w:t>
      </w:r>
      <w:r w:rsidR="003B68A0" w:rsidRPr="00742E81">
        <w:rPr>
          <w:lang w:val="fr-CH"/>
        </w:rPr>
        <w:t>,</w:t>
      </w:r>
      <w:r w:rsidR="00443BC4" w:rsidRPr="00742E81">
        <w:rPr>
          <w:lang w:val="fr-CH"/>
        </w:rPr>
        <w:t xml:space="preserve"> célèbrent ces journées. Les écoles primaires et secondaires</w:t>
      </w:r>
      <w:r w:rsidR="0070441F" w:rsidRPr="00742E81">
        <w:rPr>
          <w:lang w:val="fr-CH"/>
        </w:rPr>
        <w:t xml:space="preserve"> célèbrent ces journées parallèlement aux journées dédiées à la mémoire des victimes de l</w:t>
      </w:r>
      <w:r w:rsidR="00742E81" w:rsidRPr="00742E81">
        <w:rPr>
          <w:lang w:val="fr-CH"/>
        </w:rPr>
        <w:t>’</w:t>
      </w:r>
      <w:r w:rsidR="0070441F" w:rsidRPr="00742E81">
        <w:rPr>
          <w:lang w:val="fr-CH"/>
        </w:rPr>
        <w:t>Holocauste, de génocides et autres victimes du fascisme.</w:t>
      </w:r>
    </w:p>
    <w:p w:rsidR="000E300D" w:rsidRPr="00742E81" w:rsidRDefault="000E300D" w:rsidP="000E300D">
      <w:pPr>
        <w:pStyle w:val="H1G"/>
        <w:rPr>
          <w:lang w:val="fr-CH"/>
        </w:rPr>
      </w:pPr>
      <w:r w:rsidRPr="00742E81">
        <w:rPr>
          <w:lang w:val="fr-CH"/>
        </w:rPr>
        <w:tab/>
        <w:t>E.</w:t>
      </w:r>
      <w:r w:rsidRPr="00742E81">
        <w:rPr>
          <w:lang w:val="fr-CH"/>
        </w:rPr>
        <w:tab/>
      </w:r>
      <w:r w:rsidR="0070441F" w:rsidRPr="00742E81">
        <w:rPr>
          <w:lang w:val="fr-CH"/>
        </w:rPr>
        <w:t>Repos, jeux, loisirs, activités récréatives, culturelles et artistiques</w:t>
      </w:r>
    </w:p>
    <w:p w:rsidR="0070441F" w:rsidRPr="00742E81" w:rsidRDefault="000E300D" w:rsidP="000E300D">
      <w:pPr>
        <w:pStyle w:val="SingleTxtG"/>
        <w:rPr>
          <w:lang w:val="fr-CH"/>
        </w:rPr>
      </w:pPr>
      <w:r w:rsidRPr="00742E81">
        <w:rPr>
          <w:lang w:val="fr-CH"/>
        </w:rPr>
        <w:t>115.</w:t>
      </w:r>
      <w:r w:rsidRPr="00742E81">
        <w:rPr>
          <w:lang w:val="fr-CH"/>
        </w:rPr>
        <w:tab/>
      </w:r>
      <w:r w:rsidR="00D46C48" w:rsidRPr="00742E81">
        <w:rPr>
          <w:lang w:val="fr-CH"/>
        </w:rPr>
        <w:t>La s</w:t>
      </w:r>
      <w:r w:rsidR="0070441F" w:rsidRPr="00742E81">
        <w:rPr>
          <w:lang w:val="fr-CH"/>
        </w:rPr>
        <w:t>tratégie de développement des sports (</w:t>
      </w:r>
      <w:r w:rsidRPr="00742E81">
        <w:rPr>
          <w:lang w:val="fr-CH"/>
        </w:rPr>
        <w:t>2009-2013</w:t>
      </w:r>
      <w:r w:rsidR="0070441F" w:rsidRPr="00742E81">
        <w:rPr>
          <w:lang w:val="fr-CH"/>
        </w:rPr>
        <w:t>)</w:t>
      </w:r>
      <w:r w:rsidRPr="00742E81">
        <w:rPr>
          <w:lang w:val="fr-CH"/>
        </w:rPr>
        <w:t>,</w:t>
      </w:r>
      <w:r w:rsidR="0070441F" w:rsidRPr="00742E81">
        <w:rPr>
          <w:lang w:val="fr-CH"/>
        </w:rPr>
        <w:t xml:space="preserve"> la loi relative aux sports et plusieurs règlements d</w:t>
      </w:r>
      <w:r w:rsidR="00742E81" w:rsidRPr="00742E81">
        <w:rPr>
          <w:lang w:val="fr-CH"/>
        </w:rPr>
        <w:t>’</w:t>
      </w:r>
      <w:r w:rsidR="0070441F" w:rsidRPr="00742E81">
        <w:rPr>
          <w:lang w:val="fr-CH"/>
        </w:rPr>
        <w:t xml:space="preserve">application contribuent à créer des conditions de qualité propres à encourager et à améliorer les activités sportives chez les enfants. Le Ministère de la jeunesse et des sports a </w:t>
      </w:r>
      <w:r w:rsidR="00AD4254" w:rsidRPr="00742E81">
        <w:rPr>
          <w:lang w:val="fr-CH"/>
        </w:rPr>
        <w:t xml:space="preserve">mis en </w:t>
      </w:r>
      <w:r w:rsidR="003B68A0" w:rsidRPr="00742E81">
        <w:rPr>
          <w:lang w:val="fr-CH"/>
        </w:rPr>
        <w:t xml:space="preserve">œuvre </w:t>
      </w:r>
      <w:r w:rsidR="0070441F" w:rsidRPr="00742E81">
        <w:rPr>
          <w:lang w:val="fr-CH"/>
        </w:rPr>
        <w:t>un certain nombre d</w:t>
      </w:r>
      <w:r w:rsidR="00742E81" w:rsidRPr="00742E81">
        <w:rPr>
          <w:lang w:val="fr-CH"/>
        </w:rPr>
        <w:t>’</w:t>
      </w:r>
      <w:r w:rsidR="0070441F" w:rsidRPr="00742E81">
        <w:rPr>
          <w:lang w:val="fr-CH"/>
        </w:rPr>
        <w:t xml:space="preserve">activités </w:t>
      </w:r>
      <w:r w:rsidR="00E42BF1" w:rsidRPr="00742E81">
        <w:rPr>
          <w:lang w:val="fr-CH"/>
        </w:rPr>
        <w:t xml:space="preserve">organiques </w:t>
      </w:r>
      <w:r w:rsidR="0070441F" w:rsidRPr="00742E81">
        <w:rPr>
          <w:lang w:val="fr-CH"/>
        </w:rPr>
        <w:t>de développement</w:t>
      </w:r>
      <w:r w:rsidR="00E42BF1" w:rsidRPr="00742E81">
        <w:rPr>
          <w:lang w:val="fr-CH"/>
        </w:rPr>
        <w:t xml:space="preserve"> </w:t>
      </w:r>
      <w:r w:rsidR="0070441F" w:rsidRPr="00742E81">
        <w:rPr>
          <w:lang w:val="fr-CH"/>
        </w:rPr>
        <w:t>(recherche, analyses, recommandations, cours pédagogiques) et soutenu financièrement de nombreux projets dans ce domaine. Un programme de construction d</w:t>
      </w:r>
      <w:r w:rsidR="00742E81" w:rsidRPr="00742E81">
        <w:rPr>
          <w:lang w:val="fr-CH"/>
        </w:rPr>
        <w:t>’</w:t>
      </w:r>
      <w:r w:rsidR="0070441F" w:rsidRPr="00742E81">
        <w:rPr>
          <w:lang w:val="fr-CH"/>
        </w:rPr>
        <w:t>installations sportives destinées aux personnes handicapées ou ayant des besoins particuliers et de reconstruction des installations existantes pour les adapter aux besoins de</w:t>
      </w:r>
      <w:r w:rsidR="00AD4254" w:rsidRPr="00742E81">
        <w:rPr>
          <w:lang w:val="fr-CH"/>
        </w:rPr>
        <w:t xml:space="preserve"> ce</w:t>
      </w:r>
      <w:r w:rsidR="0070441F" w:rsidRPr="00742E81">
        <w:rPr>
          <w:lang w:val="fr-CH"/>
        </w:rPr>
        <w:t xml:space="preserve">s personnes a été </w:t>
      </w:r>
      <w:r w:rsidR="00AD4254" w:rsidRPr="00742E81">
        <w:rPr>
          <w:lang w:val="fr-CH"/>
        </w:rPr>
        <w:t>exécuté</w:t>
      </w:r>
      <w:r w:rsidR="0070441F" w:rsidRPr="00742E81">
        <w:rPr>
          <w:lang w:val="fr-CH"/>
        </w:rPr>
        <w:t xml:space="preserve"> en 2012. Le </w:t>
      </w:r>
      <w:r w:rsidR="00F35979" w:rsidRPr="00742E81">
        <w:rPr>
          <w:lang w:val="fr-CH"/>
        </w:rPr>
        <w:t xml:space="preserve">Ministère </w:t>
      </w:r>
      <w:r w:rsidR="0070441F" w:rsidRPr="00742E81">
        <w:rPr>
          <w:lang w:val="fr-CH"/>
        </w:rPr>
        <w:t>a entamé, en 2013, des activités permettant de mieux protéger les enfants et les jeunes sportifs contre la violence dans les sports, à l</w:t>
      </w:r>
      <w:r w:rsidR="00742E81" w:rsidRPr="00742E81">
        <w:rPr>
          <w:lang w:val="fr-CH"/>
        </w:rPr>
        <w:t>’</w:t>
      </w:r>
      <w:r w:rsidR="0070441F" w:rsidRPr="00742E81">
        <w:rPr>
          <w:lang w:val="fr-CH"/>
        </w:rPr>
        <w:t>invitation du Centre des droits de l</w:t>
      </w:r>
      <w:r w:rsidR="00742E81" w:rsidRPr="00742E81">
        <w:rPr>
          <w:lang w:val="fr-CH"/>
        </w:rPr>
        <w:t>’</w:t>
      </w:r>
      <w:r w:rsidR="0070441F" w:rsidRPr="00742E81">
        <w:rPr>
          <w:lang w:val="fr-CH"/>
        </w:rPr>
        <w:t xml:space="preserve">enfant et en coopération avec ce centre. Un groupe de travail a élaboré un protocole type de protection des enfants et des jeunes contre la violence dans les sports et les activités récréatives, qui est entièrement rattaché au </w:t>
      </w:r>
      <w:r w:rsidR="00AD4254" w:rsidRPr="00742E81">
        <w:rPr>
          <w:lang w:val="fr-CH"/>
        </w:rPr>
        <w:t>p</w:t>
      </w:r>
      <w:r w:rsidR="0070441F" w:rsidRPr="00742E81">
        <w:rPr>
          <w:lang w:val="fr-CH"/>
        </w:rPr>
        <w:t>rotocole général pour la protection des enfants contre la maltraitance et la négligence, que les organisations sportives peuvent appliquer en vue de mieux protéger les enfants qui participent à leurs activités.</w:t>
      </w:r>
    </w:p>
    <w:p w:rsidR="00963EB2" w:rsidRPr="00742E81" w:rsidRDefault="000E300D" w:rsidP="000E300D">
      <w:pPr>
        <w:pStyle w:val="SingleTxtG"/>
        <w:rPr>
          <w:lang w:val="fr-CH"/>
        </w:rPr>
      </w:pPr>
      <w:r w:rsidRPr="00742E81">
        <w:rPr>
          <w:lang w:val="fr-CH"/>
        </w:rPr>
        <w:t>116.</w:t>
      </w:r>
      <w:r w:rsidRPr="00742E81">
        <w:rPr>
          <w:lang w:val="fr-CH"/>
        </w:rPr>
        <w:tab/>
      </w:r>
      <w:r w:rsidR="00963EB2" w:rsidRPr="00742E81">
        <w:rPr>
          <w:lang w:val="fr-CH"/>
        </w:rPr>
        <w:t>L</w:t>
      </w:r>
      <w:r w:rsidR="00742E81" w:rsidRPr="00742E81">
        <w:rPr>
          <w:lang w:val="fr-CH"/>
        </w:rPr>
        <w:t>’</w:t>
      </w:r>
      <w:r w:rsidR="00963EB2" w:rsidRPr="00742E81">
        <w:rPr>
          <w:lang w:val="fr-CH"/>
        </w:rPr>
        <w:t>Institut de recherche sur le développement culturel a dirigé, en 2011, une recherche concernant la vie culturelle et les besoins des élèves de l</w:t>
      </w:r>
      <w:r w:rsidR="00742E81" w:rsidRPr="00742E81">
        <w:rPr>
          <w:lang w:val="fr-CH"/>
        </w:rPr>
        <w:t>’</w:t>
      </w:r>
      <w:r w:rsidR="00963EB2" w:rsidRPr="00742E81">
        <w:rPr>
          <w:lang w:val="fr-CH"/>
        </w:rPr>
        <w:t xml:space="preserve">enseignement secondaire en Serbie. </w:t>
      </w:r>
      <w:r w:rsidR="00173E65" w:rsidRPr="00742E81">
        <w:rPr>
          <w:lang w:val="fr-CH"/>
        </w:rPr>
        <w:t>P</w:t>
      </w:r>
      <w:r w:rsidR="00963EB2" w:rsidRPr="00742E81">
        <w:rPr>
          <w:lang w:val="fr-CH"/>
        </w:rPr>
        <w:t xml:space="preserve">rincipales caractéristiques des moments de loisirs de ces élèves, la </w:t>
      </w:r>
      <w:r w:rsidR="00173E65" w:rsidRPr="00742E81">
        <w:rPr>
          <w:lang w:val="fr-CH"/>
        </w:rPr>
        <w:t>plupart</w:t>
      </w:r>
      <w:r w:rsidR="00963EB2" w:rsidRPr="00742E81">
        <w:rPr>
          <w:lang w:val="fr-CH"/>
        </w:rPr>
        <w:t xml:space="preserve"> dispose</w:t>
      </w:r>
      <w:r w:rsidR="00173E65" w:rsidRPr="00742E81">
        <w:rPr>
          <w:lang w:val="fr-CH"/>
        </w:rPr>
        <w:t>nt</w:t>
      </w:r>
      <w:r w:rsidR="00963EB2" w:rsidRPr="00742E81">
        <w:rPr>
          <w:lang w:val="fr-CH"/>
        </w:rPr>
        <w:t xml:space="preserve"> de </w:t>
      </w:r>
      <w:r w:rsidR="00F35979" w:rsidRPr="00742E81">
        <w:rPr>
          <w:lang w:val="fr-CH"/>
        </w:rPr>
        <w:t>cinq</w:t>
      </w:r>
      <w:r w:rsidR="00F35979">
        <w:rPr>
          <w:lang w:val="fr-CH"/>
        </w:rPr>
        <w:t xml:space="preserve"> </w:t>
      </w:r>
      <w:r w:rsidR="00963EB2" w:rsidRPr="00742E81">
        <w:rPr>
          <w:lang w:val="fr-CH"/>
        </w:rPr>
        <w:t>heures de temps libre par jour consacr</w:t>
      </w:r>
      <w:r w:rsidR="00173E65" w:rsidRPr="00742E81">
        <w:rPr>
          <w:lang w:val="fr-CH"/>
        </w:rPr>
        <w:t>ées</w:t>
      </w:r>
      <w:r w:rsidR="00963EB2" w:rsidRPr="00742E81">
        <w:rPr>
          <w:lang w:val="fr-CH"/>
        </w:rPr>
        <w:t xml:space="preserve"> à leurs activités favorites dans le domaine dit privé, – regarder la télévision, écouter de la musique, s</w:t>
      </w:r>
      <w:r w:rsidR="00742E81" w:rsidRPr="00742E81">
        <w:rPr>
          <w:lang w:val="fr-CH"/>
        </w:rPr>
        <w:t>’</w:t>
      </w:r>
      <w:r w:rsidR="00963EB2" w:rsidRPr="00742E81">
        <w:rPr>
          <w:lang w:val="fr-CH"/>
        </w:rPr>
        <w:t xml:space="preserve">adonner à un sport ou utiliser un ordinateur –, </w:t>
      </w:r>
      <w:r w:rsidR="00173E65" w:rsidRPr="00742E81">
        <w:rPr>
          <w:lang w:val="fr-CH"/>
        </w:rPr>
        <w:t xml:space="preserve">qui </w:t>
      </w:r>
      <w:r w:rsidR="00963EB2" w:rsidRPr="00742E81">
        <w:rPr>
          <w:lang w:val="fr-CH"/>
        </w:rPr>
        <w:t xml:space="preserve">exigent un minimum de ressources financières. Les activités culturelles, </w:t>
      </w:r>
      <w:r w:rsidR="00173E65" w:rsidRPr="00742E81">
        <w:rPr>
          <w:lang w:val="fr-CH"/>
        </w:rPr>
        <w:t xml:space="preserve">autres que regarder la télévision et écouter de la musique, </w:t>
      </w:r>
      <w:r w:rsidR="00963EB2" w:rsidRPr="00742E81">
        <w:rPr>
          <w:lang w:val="fr-CH"/>
        </w:rPr>
        <w:t>telles que se livrer à un art ou fréquenter des institutions culturelles, ne sont pas leurs activités de loisirs favorites.</w:t>
      </w:r>
      <w:r w:rsidR="00F532B3" w:rsidRPr="00742E81">
        <w:rPr>
          <w:lang w:val="fr-CH"/>
        </w:rPr>
        <w:t xml:space="preserve"> La situation financière très contraignante, de la majorité des familles comptant des enfants scolarisés</w:t>
      </w:r>
      <w:r w:rsidR="00C6618A" w:rsidRPr="00742E81">
        <w:rPr>
          <w:lang w:val="fr-CH"/>
        </w:rPr>
        <w:t>,</w:t>
      </w:r>
      <w:r w:rsidR="00F532B3" w:rsidRPr="00742E81">
        <w:rPr>
          <w:lang w:val="fr-CH"/>
        </w:rPr>
        <w:t xml:space="preserve"> limite les possibilités et la qualité de la vie culturelle des élèves de l</w:t>
      </w:r>
      <w:r w:rsidR="00742E81" w:rsidRPr="00742E81">
        <w:rPr>
          <w:lang w:val="fr-CH"/>
        </w:rPr>
        <w:t>’</w:t>
      </w:r>
      <w:r w:rsidR="00F532B3" w:rsidRPr="00742E81">
        <w:rPr>
          <w:lang w:val="fr-CH"/>
        </w:rPr>
        <w:t>enseignement secondaire.</w:t>
      </w:r>
    </w:p>
    <w:p w:rsidR="000E300D" w:rsidRPr="00742E81" w:rsidRDefault="000E300D" w:rsidP="000E300D">
      <w:pPr>
        <w:pStyle w:val="HChG"/>
        <w:rPr>
          <w:lang w:val="fr-CH"/>
        </w:rPr>
      </w:pPr>
      <w:r w:rsidRPr="00742E81">
        <w:rPr>
          <w:lang w:val="fr-CH"/>
        </w:rPr>
        <w:tab/>
        <w:t>VIII.</w:t>
      </w:r>
      <w:r w:rsidRPr="00742E81">
        <w:rPr>
          <w:lang w:val="fr-CH"/>
        </w:rPr>
        <w:tab/>
      </w:r>
      <w:r w:rsidR="004500E2" w:rsidRPr="00742E81">
        <w:rPr>
          <w:lang w:val="fr-CH"/>
        </w:rPr>
        <w:t>Mesures de protection spéciales (art. 22, 30, 32 à 36, 37 b) à</w:t>
      </w:r>
      <w:r w:rsidR="00F35979">
        <w:rPr>
          <w:lang w:val="fr-CH"/>
        </w:rPr>
        <w:t> </w:t>
      </w:r>
      <w:r w:rsidR="004500E2" w:rsidRPr="00742E81">
        <w:rPr>
          <w:lang w:val="fr-CH"/>
        </w:rPr>
        <w:t>d) et 38 à 40)</w:t>
      </w:r>
    </w:p>
    <w:p w:rsidR="000E300D" w:rsidRPr="00742E81" w:rsidRDefault="000E300D" w:rsidP="000E300D">
      <w:pPr>
        <w:pStyle w:val="H1G"/>
        <w:rPr>
          <w:lang w:val="fr-CH"/>
        </w:rPr>
      </w:pPr>
      <w:r w:rsidRPr="00742E81">
        <w:rPr>
          <w:lang w:val="fr-CH"/>
        </w:rPr>
        <w:tab/>
        <w:t>A.</w:t>
      </w:r>
      <w:r w:rsidRPr="00742E81">
        <w:rPr>
          <w:lang w:val="fr-CH"/>
        </w:rPr>
        <w:tab/>
      </w:r>
      <w:r w:rsidR="004500E2" w:rsidRPr="00742E81">
        <w:rPr>
          <w:lang w:val="fr-CH"/>
        </w:rPr>
        <w:t>Enfants réfugiés et déplacés, enfants non accompagnés demandeurs d</w:t>
      </w:r>
      <w:r w:rsidR="00742E81" w:rsidRPr="00742E81">
        <w:rPr>
          <w:lang w:val="fr-CH"/>
        </w:rPr>
        <w:t>’</w:t>
      </w:r>
      <w:r w:rsidR="004500E2" w:rsidRPr="00742E81">
        <w:rPr>
          <w:lang w:val="fr-CH"/>
        </w:rPr>
        <w:t>asile, enfants migrants</w:t>
      </w:r>
    </w:p>
    <w:p w:rsidR="001C0888" w:rsidRPr="00742E81" w:rsidRDefault="000E300D" w:rsidP="001C0888">
      <w:pPr>
        <w:pStyle w:val="SingleTxtG"/>
        <w:rPr>
          <w:lang w:val="fr-CH"/>
        </w:rPr>
      </w:pPr>
      <w:r w:rsidRPr="00742E81">
        <w:rPr>
          <w:lang w:val="fr-CH"/>
        </w:rPr>
        <w:t>117.</w:t>
      </w:r>
      <w:r w:rsidRPr="00742E81">
        <w:rPr>
          <w:lang w:val="fr-CH"/>
        </w:rPr>
        <w:tab/>
      </w:r>
      <w:r w:rsidR="004500E2" w:rsidRPr="00742E81">
        <w:rPr>
          <w:lang w:val="fr-CH"/>
        </w:rPr>
        <w:t>Le problème des réfugiés et des personnes déplacées se résout progressivement. Aujourd</w:t>
      </w:r>
      <w:r w:rsidR="00742E81" w:rsidRPr="00742E81">
        <w:rPr>
          <w:lang w:val="fr-CH"/>
        </w:rPr>
        <w:t>’</w:t>
      </w:r>
      <w:r w:rsidR="004500E2" w:rsidRPr="00742E81">
        <w:rPr>
          <w:lang w:val="fr-CH"/>
        </w:rPr>
        <w:t xml:space="preserve">hui, la République de Serbie compte, sur son territoire, </w:t>
      </w:r>
      <w:r w:rsidRPr="00742E81">
        <w:rPr>
          <w:lang w:val="fr-CH"/>
        </w:rPr>
        <w:t>43</w:t>
      </w:r>
      <w:r w:rsidR="004500E2" w:rsidRPr="00742E81">
        <w:rPr>
          <w:lang w:val="fr-CH"/>
        </w:rPr>
        <w:t> </w:t>
      </w:r>
      <w:r w:rsidRPr="00742E81">
        <w:rPr>
          <w:lang w:val="fr-CH"/>
        </w:rPr>
        <w:t>76</w:t>
      </w:r>
      <w:r w:rsidR="00173E65" w:rsidRPr="00742E81">
        <w:rPr>
          <w:lang w:val="fr-CH"/>
        </w:rPr>
        <w:t>3</w:t>
      </w:r>
      <w:r w:rsidR="004500E2" w:rsidRPr="00742E81">
        <w:rPr>
          <w:lang w:val="fr-CH"/>
        </w:rPr>
        <w:t> réfugiés (</w:t>
      </w:r>
      <w:r w:rsidRPr="00742E81">
        <w:rPr>
          <w:lang w:val="fr-CH"/>
        </w:rPr>
        <w:t>11</w:t>
      </w:r>
      <w:r w:rsidR="004500E2" w:rsidRPr="00742E81">
        <w:rPr>
          <w:lang w:val="fr-CH"/>
        </w:rPr>
        <w:t> </w:t>
      </w:r>
      <w:r w:rsidR="00F35979" w:rsidRPr="00742E81">
        <w:rPr>
          <w:lang w:val="fr-CH"/>
        </w:rPr>
        <w:t>324</w:t>
      </w:r>
      <w:r w:rsidR="00F35979">
        <w:rPr>
          <w:lang w:val="fr-CH"/>
        </w:rPr>
        <w:t xml:space="preserve"> </w:t>
      </w:r>
      <w:r w:rsidR="004500E2" w:rsidRPr="00742E81">
        <w:rPr>
          <w:lang w:val="fr-CH"/>
        </w:rPr>
        <w:t xml:space="preserve">de Bosnie-Herzégovine et </w:t>
      </w:r>
      <w:r w:rsidRPr="00742E81">
        <w:rPr>
          <w:lang w:val="fr-CH"/>
        </w:rPr>
        <w:t>32</w:t>
      </w:r>
      <w:r w:rsidR="004500E2" w:rsidRPr="00742E81">
        <w:rPr>
          <w:lang w:val="fr-CH"/>
        </w:rPr>
        <w:t> </w:t>
      </w:r>
      <w:r w:rsidR="00F35979" w:rsidRPr="00742E81">
        <w:rPr>
          <w:lang w:val="fr-CH"/>
        </w:rPr>
        <w:t>371</w:t>
      </w:r>
      <w:r w:rsidR="00F35979">
        <w:rPr>
          <w:lang w:val="fr-CH"/>
        </w:rPr>
        <w:t xml:space="preserve"> </w:t>
      </w:r>
      <w:r w:rsidR="004500E2" w:rsidRPr="00742E81">
        <w:rPr>
          <w:lang w:val="fr-CH"/>
        </w:rPr>
        <w:t>de la République croate)</w:t>
      </w:r>
      <w:r w:rsidRPr="00742E81">
        <w:rPr>
          <w:lang w:val="fr-CH"/>
        </w:rPr>
        <w:t xml:space="preserve">. </w:t>
      </w:r>
      <w:r w:rsidR="004500E2" w:rsidRPr="00742E81">
        <w:rPr>
          <w:lang w:val="fr-CH"/>
        </w:rPr>
        <w:t>Le nombre de personnes déplacées originaires du Kosovo-</w:t>
      </w:r>
      <w:r w:rsidRPr="00742E81">
        <w:rPr>
          <w:lang w:val="fr-CH"/>
        </w:rPr>
        <w:t xml:space="preserve">Metohija </w:t>
      </w:r>
      <w:r w:rsidR="004500E2" w:rsidRPr="00742E81">
        <w:rPr>
          <w:lang w:val="fr-CH"/>
        </w:rPr>
        <w:t>s</w:t>
      </w:r>
      <w:r w:rsidR="00742E81" w:rsidRPr="00742E81">
        <w:rPr>
          <w:lang w:val="fr-CH"/>
        </w:rPr>
        <w:t>’</w:t>
      </w:r>
      <w:r w:rsidR="004500E2" w:rsidRPr="00742E81">
        <w:rPr>
          <w:lang w:val="fr-CH"/>
        </w:rPr>
        <w:t xml:space="preserve">élève à </w:t>
      </w:r>
      <w:r w:rsidRPr="00742E81">
        <w:rPr>
          <w:lang w:val="fr-CH"/>
        </w:rPr>
        <w:t>203</w:t>
      </w:r>
      <w:r w:rsidR="004500E2" w:rsidRPr="00742E81">
        <w:rPr>
          <w:lang w:val="fr-CH"/>
        </w:rPr>
        <w:t> </w:t>
      </w:r>
      <w:r w:rsidRPr="00742E81">
        <w:rPr>
          <w:lang w:val="fr-CH"/>
        </w:rPr>
        <w:t xml:space="preserve">480. </w:t>
      </w:r>
      <w:r w:rsidR="004500E2" w:rsidRPr="00742E81">
        <w:rPr>
          <w:lang w:val="fr-CH"/>
        </w:rPr>
        <w:t>Les centres collectifs accueillent également des mineurs – 155 déplacés et 16 réfugiés</w:t>
      </w:r>
      <w:r w:rsidRPr="00F35979">
        <w:rPr>
          <w:rStyle w:val="FootnoteReference"/>
        </w:rPr>
        <w:footnoteReference w:id="36"/>
      </w:r>
      <w:r w:rsidR="00F35979">
        <w:rPr>
          <w:lang w:val="fr-CH"/>
        </w:rPr>
        <w:t>.</w:t>
      </w:r>
      <w:r w:rsidRPr="00742E81">
        <w:rPr>
          <w:lang w:val="fr-CH"/>
        </w:rPr>
        <w:t xml:space="preserve"> </w:t>
      </w:r>
      <w:r w:rsidR="001C0888" w:rsidRPr="00742E81">
        <w:rPr>
          <w:lang w:val="fr-CH"/>
        </w:rPr>
        <w:t xml:space="preserve">Le Commissariat pour les réfugiés et les migrations de la République de Serbie </w:t>
      </w:r>
      <w:r w:rsidR="00173E65" w:rsidRPr="00742E81">
        <w:rPr>
          <w:lang w:val="fr-CH"/>
        </w:rPr>
        <w:t xml:space="preserve">(CRS) </w:t>
      </w:r>
      <w:r w:rsidR="001C0888" w:rsidRPr="00742E81">
        <w:rPr>
          <w:lang w:val="fr-CH"/>
        </w:rPr>
        <w:t>offre vivres et hébergement aux personnes séjournant dans ces centres. Tous les enfants, qui ont obtenu le statut de réfugié, y compris les enfants déplacés après avoir quitté la province autonome du Kosovo-</w:t>
      </w:r>
      <w:r w:rsidRPr="00742E81">
        <w:rPr>
          <w:lang w:val="fr-CH"/>
        </w:rPr>
        <w:t>Metohija</w:t>
      </w:r>
      <w:r w:rsidR="001C0888" w:rsidRPr="00742E81">
        <w:rPr>
          <w:lang w:val="fr-CH"/>
        </w:rPr>
        <w:t xml:space="preserve">, sont pris en charge sur le plan sanitaire et social et sont intégrés dans le système éducatif. Le </w:t>
      </w:r>
      <w:r w:rsidR="00C6618A" w:rsidRPr="00742E81">
        <w:rPr>
          <w:lang w:val="fr-CH"/>
        </w:rPr>
        <w:t>CRS</w:t>
      </w:r>
      <w:r w:rsidR="001C0888" w:rsidRPr="00742E81">
        <w:rPr>
          <w:lang w:val="fr-CH"/>
        </w:rPr>
        <w:t xml:space="preserve"> octroie des fonds destinés aux enfants privés de protection parentale qui doivent être placés dans des familles d</w:t>
      </w:r>
      <w:r w:rsidR="00742E81" w:rsidRPr="00742E81">
        <w:rPr>
          <w:lang w:val="fr-CH"/>
        </w:rPr>
        <w:t>’</w:t>
      </w:r>
      <w:r w:rsidR="001C0888" w:rsidRPr="00742E81">
        <w:rPr>
          <w:lang w:val="fr-CH"/>
        </w:rPr>
        <w:t>accueil. Des mesures appropriées sont prises pour permettre l</w:t>
      </w:r>
      <w:r w:rsidR="00742E81" w:rsidRPr="00742E81">
        <w:rPr>
          <w:lang w:val="fr-CH"/>
        </w:rPr>
        <w:t>’</w:t>
      </w:r>
      <w:r w:rsidR="001C0888" w:rsidRPr="00742E81">
        <w:rPr>
          <w:lang w:val="fr-CH"/>
        </w:rPr>
        <w:t>exercice par l</w:t>
      </w:r>
      <w:r w:rsidR="00742E81" w:rsidRPr="00742E81">
        <w:rPr>
          <w:lang w:val="fr-CH"/>
        </w:rPr>
        <w:t>’</w:t>
      </w:r>
      <w:r w:rsidR="001C0888" w:rsidRPr="00742E81">
        <w:rPr>
          <w:lang w:val="fr-CH"/>
        </w:rPr>
        <w:t xml:space="preserve">enfant du droit à un niveau de vie. Le CRS utilise dans ses programmes des critères de vulnérabilité qui donnent un avantage </w:t>
      </w:r>
      <w:r w:rsidR="00F35979" w:rsidRPr="00742E81">
        <w:rPr>
          <w:lang w:val="fr-CH"/>
        </w:rPr>
        <w:t>aux</w:t>
      </w:r>
      <w:r w:rsidR="00F35979">
        <w:rPr>
          <w:lang w:val="fr-CH"/>
        </w:rPr>
        <w:t xml:space="preserve"> </w:t>
      </w:r>
      <w:r w:rsidR="001C0888" w:rsidRPr="00742E81">
        <w:rPr>
          <w:lang w:val="fr-CH"/>
        </w:rPr>
        <w:t xml:space="preserve">familles comptant des enfants mentalement ou physiquement malades, </w:t>
      </w:r>
      <w:r w:rsidR="00173E65" w:rsidRPr="00742E81">
        <w:rPr>
          <w:lang w:val="fr-CH"/>
        </w:rPr>
        <w:t xml:space="preserve">aux </w:t>
      </w:r>
      <w:r w:rsidR="001C0888" w:rsidRPr="00742E81">
        <w:rPr>
          <w:lang w:val="fr-CH"/>
        </w:rPr>
        <w:t xml:space="preserve">familles monoparentales avec un ou plusieurs enfants mineurs, </w:t>
      </w:r>
      <w:r w:rsidR="00D46C48" w:rsidRPr="00742E81">
        <w:rPr>
          <w:lang w:val="fr-CH"/>
        </w:rPr>
        <w:t xml:space="preserve">aux </w:t>
      </w:r>
      <w:r w:rsidR="001C0888" w:rsidRPr="00742E81">
        <w:rPr>
          <w:lang w:val="fr-CH"/>
        </w:rPr>
        <w:t xml:space="preserve">familles nombreuses, </w:t>
      </w:r>
      <w:r w:rsidR="00173E65" w:rsidRPr="00742E81">
        <w:rPr>
          <w:lang w:val="fr-CH"/>
        </w:rPr>
        <w:t xml:space="preserve">aux </w:t>
      </w:r>
      <w:r w:rsidR="001C0888" w:rsidRPr="00742E81">
        <w:rPr>
          <w:lang w:val="fr-CH"/>
        </w:rPr>
        <w:t xml:space="preserve">enfants ou adolescents vulnérables, </w:t>
      </w:r>
      <w:r w:rsidR="00173E65" w:rsidRPr="00742E81">
        <w:rPr>
          <w:lang w:val="fr-CH"/>
        </w:rPr>
        <w:t xml:space="preserve">aux </w:t>
      </w:r>
      <w:r w:rsidR="001C0888" w:rsidRPr="00742E81">
        <w:rPr>
          <w:lang w:val="fr-CH"/>
        </w:rPr>
        <w:t xml:space="preserve">enfants ayant des besoins particuliers, </w:t>
      </w:r>
      <w:r w:rsidR="00173E65" w:rsidRPr="00742E81">
        <w:rPr>
          <w:lang w:val="fr-CH"/>
        </w:rPr>
        <w:t xml:space="preserve">aux </w:t>
      </w:r>
      <w:r w:rsidR="001C0888" w:rsidRPr="00742E81">
        <w:rPr>
          <w:lang w:val="fr-CH"/>
        </w:rPr>
        <w:t>enfants vic</w:t>
      </w:r>
      <w:r w:rsidR="00173E65" w:rsidRPr="00742E81">
        <w:rPr>
          <w:lang w:val="fr-CH"/>
        </w:rPr>
        <w:t>times de mauvais traitements et</w:t>
      </w:r>
      <w:r w:rsidR="001C0888" w:rsidRPr="00742E81">
        <w:rPr>
          <w:lang w:val="fr-CH"/>
        </w:rPr>
        <w:t xml:space="preserve"> de violence. </w:t>
      </w:r>
      <w:r w:rsidR="00D46C48" w:rsidRPr="00742E81">
        <w:rPr>
          <w:lang w:val="fr-CH"/>
        </w:rPr>
        <w:t>La s</w:t>
      </w:r>
      <w:r w:rsidR="001C0888" w:rsidRPr="00742E81">
        <w:rPr>
          <w:lang w:val="fr-CH"/>
        </w:rPr>
        <w:t>tratégie nationale sur la résolution des problèmes des réfugiés et des personnes déplacées a été adoptée pour la période 2011-2014.</w:t>
      </w:r>
    </w:p>
    <w:p w:rsidR="001C0888" w:rsidRPr="00742E81" w:rsidRDefault="000E300D" w:rsidP="001C0888">
      <w:pPr>
        <w:pStyle w:val="SingleTxtG"/>
        <w:rPr>
          <w:lang w:val="fr-CH"/>
        </w:rPr>
      </w:pPr>
      <w:r w:rsidRPr="00742E81">
        <w:rPr>
          <w:lang w:val="fr-CH"/>
        </w:rPr>
        <w:t>118.</w:t>
      </w:r>
      <w:r w:rsidRPr="00742E81">
        <w:rPr>
          <w:lang w:val="fr-CH"/>
        </w:rPr>
        <w:tab/>
      </w:r>
      <w:r w:rsidR="001C0888" w:rsidRPr="00742E81">
        <w:rPr>
          <w:lang w:val="fr-CH"/>
        </w:rPr>
        <w:t>Le nombre de demandeurs d</w:t>
      </w:r>
      <w:r w:rsidR="00742E81" w:rsidRPr="00742E81">
        <w:rPr>
          <w:lang w:val="fr-CH"/>
        </w:rPr>
        <w:t>’</w:t>
      </w:r>
      <w:r w:rsidR="001C0888" w:rsidRPr="00742E81">
        <w:rPr>
          <w:lang w:val="fr-CH"/>
        </w:rPr>
        <w:t xml:space="preserve">asile dans le pays a </w:t>
      </w:r>
      <w:r w:rsidR="00173E65" w:rsidRPr="00742E81">
        <w:rPr>
          <w:lang w:val="fr-CH"/>
        </w:rPr>
        <w:t>fort</w:t>
      </w:r>
      <w:r w:rsidR="007805FC" w:rsidRPr="00742E81">
        <w:rPr>
          <w:lang w:val="fr-CH"/>
        </w:rPr>
        <w:t>ement augmenté. Selon le d</w:t>
      </w:r>
      <w:r w:rsidR="001C0888" w:rsidRPr="00742E81">
        <w:rPr>
          <w:lang w:val="fr-CH"/>
        </w:rPr>
        <w:t>épartement de l</w:t>
      </w:r>
      <w:r w:rsidR="00742E81" w:rsidRPr="00742E81">
        <w:rPr>
          <w:lang w:val="fr-CH"/>
        </w:rPr>
        <w:t>’</w:t>
      </w:r>
      <w:r w:rsidR="001C0888" w:rsidRPr="00742E81">
        <w:rPr>
          <w:lang w:val="fr-CH"/>
        </w:rPr>
        <w:t>asile au Ministère de l</w:t>
      </w:r>
      <w:r w:rsidR="00742E81" w:rsidRPr="00742E81">
        <w:rPr>
          <w:lang w:val="fr-CH"/>
        </w:rPr>
        <w:t>’</w:t>
      </w:r>
      <w:r w:rsidR="001C0888" w:rsidRPr="00742E81">
        <w:rPr>
          <w:lang w:val="fr-CH"/>
        </w:rPr>
        <w:t xml:space="preserve">intérieur, </w:t>
      </w:r>
      <w:r w:rsidR="007805FC" w:rsidRPr="00742E81">
        <w:rPr>
          <w:lang w:val="fr-CH"/>
        </w:rPr>
        <w:t>a</w:t>
      </w:r>
      <w:r w:rsidR="001C0888" w:rsidRPr="00742E81">
        <w:rPr>
          <w:lang w:val="fr-CH"/>
        </w:rPr>
        <w:t>u total</w:t>
      </w:r>
      <w:r w:rsidR="007805FC" w:rsidRPr="00742E81">
        <w:rPr>
          <w:lang w:val="fr-CH"/>
        </w:rPr>
        <w:t>,</w:t>
      </w:r>
      <w:r w:rsidR="001C0888" w:rsidRPr="00742E81">
        <w:rPr>
          <w:lang w:val="fr-CH"/>
        </w:rPr>
        <w:t xml:space="preserve"> </w:t>
      </w:r>
      <w:r w:rsidRPr="00742E81">
        <w:rPr>
          <w:lang w:val="fr-CH"/>
        </w:rPr>
        <w:t>2</w:t>
      </w:r>
      <w:r w:rsidR="001C0888" w:rsidRPr="00742E81">
        <w:rPr>
          <w:lang w:val="fr-CH"/>
        </w:rPr>
        <w:t> </w:t>
      </w:r>
      <w:r w:rsidRPr="00742E81">
        <w:rPr>
          <w:lang w:val="fr-CH"/>
        </w:rPr>
        <w:t>453</w:t>
      </w:r>
      <w:r w:rsidR="001C0888" w:rsidRPr="00742E81">
        <w:rPr>
          <w:lang w:val="fr-CH"/>
        </w:rPr>
        <w:t> mineurs</w:t>
      </w:r>
      <w:r w:rsidRPr="00742E81">
        <w:rPr>
          <w:lang w:val="fr-CH"/>
        </w:rPr>
        <w:t xml:space="preserve"> </w:t>
      </w:r>
      <w:r w:rsidR="001C0888" w:rsidRPr="00742E81">
        <w:rPr>
          <w:lang w:val="fr-CH"/>
        </w:rPr>
        <w:t>ont demandé l</w:t>
      </w:r>
      <w:r w:rsidR="00742E81" w:rsidRPr="00742E81">
        <w:rPr>
          <w:lang w:val="fr-CH"/>
        </w:rPr>
        <w:t>’</w:t>
      </w:r>
      <w:r w:rsidR="001C0888" w:rsidRPr="00742E81">
        <w:rPr>
          <w:lang w:val="fr-CH"/>
        </w:rPr>
        <w:t xml:space="preserve">asile entre </w:t>
      </w:r>
      <w:r w:rsidRPr="00742E81">
        <w:rPr>
          <w:lang w:val="fr-CH"/>
        </w:rPr>
        <w:t xml:space="preserve">2008 </w:t>
      </w:r>
      <w:r w:rsidR="00F35979" w:rsidRPr="00742E81">
        <w:rPr>
          <w:lang w:val="fr-CH"/>
        </w:rPr>
        <w:t>et</w:t>
      </w:r>
      <w:r w:rsidR="00F35979">
        <w:rPr>
          <w:lang w:val="fr-CH"/>
        </w:rPr>
        <w:t xml:space="preserve"> </w:t>
      </w:r>
      <w:r w:rsidRPr="00742E81">
        <w:rPr>
          <w:lang w:val="fr-CH"/>
        </w:rPr>
        <w:t xml:space="preserve">2011 (2008 </w:t>
      </w:r>
      <w:r w:rsidR="00F35979">
        <w:rPr>
          <w:lang w:val="fr-CH"/>
        </w:rPr>
        <w:t>–</w:t>
      </w:r>
      <w:r w:rsidRPr="00742E81">
        <w:rPr>
          <w:lang w:val="fr-CH"/>
        </w:rPr>
        <w:t xml:space="preserve"> 2</w:t>
      </w:r>
      <w:r w:rsidR="00742E81" w:rsidRPr="00742E81">
        <w:rPr>
          <w:lang w:val="fr-CH"/>
        </w:rPr>
        <w:t> ;</w:t>
      </w:r>
      <w:r w:rsidRPr="00742E81">
        <w:rPr>
          <w:lang w:val="fr-CH"/>
        </w:rPr>
        <w:t xml:space="preserve"> 2009 </w:t>
      </w:r>
      <w:r w:rsidR="00F35979">
        <w:rPr>
          <w:lang w:val="fr-CH"/>
        </w:rPr>
        <w:t xml:space="preserve">– </w:t>
      </w:r>
      <w:r w:rsidRPr="00742E81">
        <w:rPr>
          <w:lang w:val="fr-CH"/>
        </w:rPr>
        <w:t>79</w:t>
      </w:r>
      <w:r w:rsidR="00742E81" w:rsidRPr="00742E81">
        <w:rPr>
          <w:lang w:val="fr-CH"/>
        </w:rPr>
        <w:t> ;</w:t>
      </w:r>
      <w:r w:rsidRPr="00742E81">
        <w:rPr>
          <w:lang w:val="fr-CH"/>
        </w:rPr>
        <w:t xml:space="preserve"> 2010 </w:t>
      </w:r>
      <w:r w:rsidR="00F35979">
        <w:rPr>
          <w:lang w:val="fr-CH"/>
        </w:rPr>
        <w:t xml:space="preserve">– </w:t>
      </w:r>
      <w:r w:rsidRPr="00742E81">
        <w:rPr>
          <w:lang w:val="fr-CH"/>
        </w:rPr>
        <w:t>138</w:t>
      </w:r>
      <w:r w:rsidR="00742E81" w:rsidRPr="00742E81">
        <w:rPr>
          <w:lang w:val="fr-CH"/>
        </w:rPr>
        <w:t> ;</w:t>
      </w:r>
      <w:r w:rsidRPr="00742E81">
        <w:rPr>
          <w:lang w:val="fr-CH"/>
        </w:rPr>
        <w:t xml:space="preserve"> 2011 </w:t>
      </w:r>
      <w:r w:rsidR="00F35979">
        <w:rPr>
          <w:lang w:val="fr-CH"/>
        </w:rPr>
        <w:t xml:space="preserve">– </w:t>
      </w:r>
      <w:r w:rsidRPr="00742E81">
        <w:rPr>
          <w:lang w:val="fr-CH"/>
        </w:rPr>
        <w:t>722</w:t>
      </w:r>
      <w:r w:rsidR="00742E81" w:rsidRPr="00742E81">
        <w:rPr>
          <w:lang w:val="fr-CH"/>
        </w:rPr>
        <w:t> ;</w:t>
      </w:r>
      <w:r w:rsidRPr="00742E81">
        <w:rPr>
          <w:lang w:val="fr-CH"/>
        </w:rPr>
        <w:t xml:space="preserve"> 2012 </w:t>
      </w:r>
      <w:r w:rsidR="00F35979">
        <w:rPr>
          <w:lang w:val="fr-CH"/>
        </w:rPr>
        <w:t xml:space="preserve">– </w:t>
      </w:r>
      <w:r w:rsidRPr="00742E81">
        <w:rPr>
          <w:lang w:val="fr-CH"/>
        </w:rPr>
        <w:t xml:space="preserve">744 </w:t>
      </w:r>
      <w:r w:rsidR="00173E65" w:rsidRPr="00742E81">
        <w:rPr>
          <w:lang w:val="fr-CH"/>
        </w:rPr>
        <w:t>et</w:t>
      </w:r>
      <w:r w:rsidR="001C0888" w:rsidRPr="00742E81">
        <w:rPr>
          <w:lang w:val="fr-CH"/>
        </w:rPr>
        <w:t xml:space="preserve"> </w:t>
      </w:r>
      <w:r w:rsidRPr="00742E81">
        <w:rPr>
          <w:lang w:val="fr-CH"/>
        </w:rPr>
        <w:t xml:space="preserve">2013 </w:t>
      </w:r>
      <w:r w:rsidR="00F35979">
        <w:rPr>
          <w:lang w:val="fr-CH"/>
        </w:rPr>
        <w:t xml:space="preserve">– </w:t>
      </w:r>
      <w:r w:rsidRPr="00742E81">
        <w:rPr>
          <w:lang w:val="fr-CH"/>
        </w:rPr>
        <w:t xml:space="preserve">768). </w:t>
      </w:r>
      <w:r w:rsidR="001C0888" w:rsidRPr="00742E81">
        <w:rPr>
          <w:lang w:val="fr-CH"/>
        </w:rPr>
        <w:t>Le Ministère de l</w:t>
      </w:r>
      <w:r w:rsidR="00742E81" w:rsidRPr="00742E81">
        <w:rPr>
          <w:lang w:val="fr-CH"/>
        </w:rPr>
        <w:t>’</w:t>
      </w:r>
      <w:r w:rsidR="001C0888" w:rsidRPr="00742E81">
        <w:rPr>
          <w:lang w:val="fr-CH"/>
        </w:rPr>
        <w:t>intérieur a adopté en 2009 une directive contraignante sur la manière de traiter les personnes introduites clandestinement. Le CRS a ouvert trois centres supplémentaires pour les demandeurs d</w:t>
      </w:r>
      <w:r w:rsidR="00742E81" w:rsidRPr="00742E81">
        <w:rPr>
          <w:lang w:val="fr-CH"/>
        </w:rPr>
        <w:t>’</w:t>
      </w:r>
      <w:r w:rsidR="001C0888" w:rsidRPr="00742E81">
        <w:rPr>
          <w:lang w:val="fr-CH"/>
        </w:rPr>
        <w:t xml:space="preserve">asile à </w:t>
      </w:r>
      <w:r w:rsidRPr="00742E81">
        <w:rPr>
          <w:lang w:val="fr-CH"/>
        </w:rPr>
        <w:t xml:space="preserve">Sjenica, Tutin </w:t>
      </w:r>
      <w:r w:rsidR="001C0888" w:rsidRPr="00742E81">
        <w:rPr>
          <w:lang w:val="fr-CH"/>
        </w:rPr>
        <w:t>et</w:t>
      </w:r>
      <w:r w:rsidRPr="00742E81">
        <w:rPr>
          <w:lang w:val="fr-CH"/>
        </w:rPr>
        <w:t xml:space="preserve"> Krnjača </w:t>
      </w:r>
      <w:r w:rsidR="00173E65" w:rsidRPr="00742E81">
        <w:rPr>
          <w:lang w:val="fr-CH"/>
        </w:rPr>
        <w:t>(</w:t>
      </w:r>
      <w:r w:rsidRPr="00742E81">
        <w:rPr>
          <w:lang w:val="fr-CH"/>
        </w:rPr>
        <w:t>Belgrade</w:t>
      </w:r>
      <w:r w:rsidR="00173E65" w:rsidRPr="00742E81">
        <w:rPr>
          <w:lang w:val="fr-CH"/>
        </w:rPr>
        <w:t>)</w:t>
      </w:r>
      <w:r w:rsidR="001C0888" w:rsidRPr="00742E81">
        <w:rPr>
          <w:lang w:val="fr-CH"/>
        </w:rPr>
        <w:t xml:space="preserve"> à la fin de 2013, qui peuvent accueillir 760 personnes. La capacité d</w:t>
      </w:r>
      <w:r w:rsidR="00742E81" w:rsidRPr="00742E81">
        <w:rPr>
          <w:lang w:val="fr-CH"/>
        </w:rPr>
        <w:t>’</w:t>
      </w:r>
      <w:r w:rsidR="001C0888" w:rsidRPr="00742E81">
        <w:rPr>
          <w:lang w:val="fr-CH"/>
        </w:rPr>
        <w:t>hébergement n</w:t>
      </w:r>
      <w:r w:rsidR="00742E81" w:rsidRPr="00742E81">
        <w:rPr>
          <w:lang w:val="fr-CH"/>
        </w:rPr>
        <w:t>’</w:t>
      </w:r>
      <w:r w:rsidR="001C0888" w:rsidRPr="00742E81">
        <w:rPr>
          <w:lang w:val="fr-CH"/>
        </w:rPr>
        <w:t>a soulevé aucune difficulté au cours de l</w:t>
      </w:r>
      <w:r w:rsidR="00742E81" w:rsidRPr="00742E81">
        <w:rPr>
          <w:lang w:val="fr-CH"/>
        </w:rPr>
        <w:t>’</w:t>
      </w:r>
      <w:r w:rsidR="001C0888" w:rsidRPr="00742E81">
        <w:rPr>
          <w:lang w:val="fr-CH"/>
        </w:rPr>
        <w:t>exercice précédent. Le nombre de demandeurs d</w:t>
      </w:r>
      <w:r w:rsidR="00742E81" w:rsidRPr="00742E81">
        <w:rPr>
          <w:lang w:val="fr-CH"/>
        </w:rPr>
        <w:t>’</w:t>
      </w:r>
      <w:r w:rsidR="00281D73" w:rsidRPr="00742E81">
        <w:rPr>
          <w:lang w:val="fr-CH"/>
        </w:rPr>
        <w:t>asile mineurs et non accompagnés augmente. La loi relative aux fondements du système éducatif prévoit la possibilité de scolariser les enfants migrants sans papiers (certificat de naissance, enregistrement du lieu de résidence permanente ou temporaire).</w:t>
      </w:r>
    </w:p>
    <w:p w:rsidR="000E300D" w:rsidRPr="00742E81" w:rsidRDefault="000E300D" w:rsidP="000E300D">
      <w:pPr>
        <w:pStyle w:val="H1G"/>
        <w:rPr>
          <w:lang w:val="fr-CH"/>
        </w:rPr>
      </w:pPr>
      <w:r w:rsidRPr="00742E81">
        <w:rPr>
          <w:lang w:val="fr-CH"/>
        </w:rPr>
        <w:tab/>
        <w:t>B.</w:t>
      </w:r>
      <w:r w:rsidRPr="00742E81">
        <w:rPr>
          <w:lang w:val="fr-CH"/>
        </w:rPr>
        <w:tab/>
      </w:r>
      <w:r w:rsidR="00153E94" w:rsidRPr="00742E81">
        <w:rPr>
          <w:lang w:val="fr-CH"/>
        </w:rPr>
        <w:t>E</w:t>
      </w:r>
      <w:r w:rsidR="00281D73" w:rsidRPr="00742E81">
        <w:rPr>
          <w:lang w:val="fr-CH"/>
        </w:rPr>
        <w:t>nfants impliqués dans des conflits armés, y compris le droit à l</w:t>
      </w:r>
      <w:r w:rsidR="00742E81" w:rsidRPr="00742E81">
        <w:rPr>
          <w:lang w:val="fr-CH"/>
        </w:rPr>
        <w:t>’</w:t>
      </w:r>
      <w:r w:rsidR="00281D73" w:rsidRPr="00742E81">
        <w:rPr>
          <w:lang w:val="fr-CH"/>
        </w:rPr>
        <w:t>intégrité physique et psychologique et à la réintégration sociale</w:t>
      </w:r>
    </w:p>
    <w:p w:rsidR="00BC5BC8" w:rsidRPr="00742E81" w:rsidRDefault="000E300D" w:rsidP="000E300D">
      <w:pPr>
        <w:pStyle w:val="SingleTxtG"/>
        <w:rPr>
          <w:lang w:val="fr-CH"/>
        </w:rPr>
      </w:pPr>
      <w:r w:rsidRPr="00742E81">
        <w:rPr>
          <w:lang w:val="fr-CH"/>
        </w:rPr>
        <w:t>119.</w:t>
      </w:r>
      <w:r w:rsidRPr="00742E81">
        <w:rPr>
          <w:lang w:val="fr-CH"/>
        </w:rPr>
        <w:tab/>
      </w:r>
      <w:r w:rsidR="00153E94" w:rsidRPr="00742E81">
        <w:rPr>
          <w:lang w:val="fr-CH"/>
        </w:rPr>
        <w:t>Adoptée par le Parlement le 15 décembre 2010, la décision d</w:t>
      </w:r>
      <w:r w:rsidR="00742E81" w:rsidRPr="00742E81">
        <w:rPr>
          <w:lang w:val="fr-CH"/>
        </w:rPr>
        <w:t>’</w:t>
      </w:r>
      <w:r w:rsidR="00153E94" w:rsidRPr="00742E81">
        <w:rPr>
          <w:lang w:val="fr-CH"/>
        </w:rPr>
        <w:t>abolir le service militaire obligatoire est entrée en vigueur le 1</w:t>
      </w:r>
      <w:r w:rsidR="00153E94" w:rsidRPr="00EF5643">
        <w:rPr>
          <w:vertAlign w:val="superscript"/>
          <w:lang w:val="fr-CH"/>
        </w:rPr>
        <w:t>er</w:t>
      </w:r>
      <w:r w:rsidR="00153E94" w:rsidRPr="00742E81">
        <w:rPr>
          <w:lang w:val="fr-CH"/>
        </w:rPr>
        <w:t xml:space="preserve"> janvier 2011. Le service militaire est désormais accompli sur la base du volontariat. En application de l</w:t>
      </w:r>
      <w:r w:rsidR="00742E81" w:rsidRPr="00742E81">
        <w:rPr>
          <w:lang w:val="fr-CH"/>
        </w:rPr>
        <w:t>’</w:t>
      </w:r>
      <w:r w:rsidR="00153E94" w:rsidRPr="00742E81">
        <w:rPr>
          <w:lang w:val="fr-CH"/>
        </w:rPr>
        <w:t>ordonnance sur la procédure de réglementation du service militaire volontaire armé, le service civil, qui remplaçait le service militaire armé pour les objecteurs de conscience, a été aboli en 2011.</w:t>
      </w:r>
    </w:p>
    <w:p w:rsidR="000E300D" w:rsidRPr="00742E81" w:rsidRDefault="000E300D" w:rsidP="000E300D">
      <w:pPr>
        <w:pStyle w:val="H1G"/>
        <w:rPr>
          <w:lang w:val="fr-CH"/>
        </w:rPr>
      </w:pPr>
      <w:r w:rsidRPr="00742E81">
        <w:rPr>
          <w:lang w:val="fr-CH"/>
        </w:rPr>
        <w:tab/>
        <w:t>C.</w:t>
      </w:r>
      <w:r w:rsidRPr="00742E81">
        <w:rPr>
          <w:lang w:val="fr-CH"/>
        </w:rPr>
        <w:tab/>
      </w:r>
      <w:r w:rsidR="00153E94" w:rsidRPr="00742E81">
        <w:rPr>
          <w:lang w:val="fr-CH"/>
        </w:rPr>
        <w:t>Exploitation des enfants, y compris le droit à la réadaptation physique et psychologique et la réinsertion sociale</w:t>
      </w:r>
    </w:p>
    <w:p w:rsidR="000E300D" w:rsidRPr="00742E81" w:rsidRDefault="000E300D" w:rsidP="00153E94">
      <w:pPr>
        <w:pStyle w:val="SingleTxtG"/>
        <w:rPr>
          <w:lang w:val="fr-CH"/>
        </w:rPr>
      </w:pPr>
      <w:r w:rsidRPr="00742E81">
        <w:rPr>
          <w:lang w:val="fr-CH"/>
        </w:rPr>
        <w:t>120.</w:t>
      </w:r>
      <w:r w:rsidRPr="00742E81">
        <w:rPr>
          <w:lang w:val="fr-CH"/>
        </w:rPr>
        <w:tab/>
      </w:r>
      <w:r w:rsidR="00153E94" w:rsidRPr="00742E81">
        <w:rPr>
          <w:lang w:val="fr-CH"/>
        </w:rPr>
        <w:t>La loi relative à la protection sociale reconnaît pour la première fois les enfants et les jeunes victimes de sévices, de négligence, d</w:t>
      </w:r>
      <w:r w:rsidR="00742E81" w:rsidRPr="00742E81">
        <w:rPr>
          <w:lang w:val="fr-CH"/>
        </w:rPr>
        <w:t>’</w:t>
      </w:r>
      <w:r w:rsidR="00153E94" w:rsidRPr="00742E81">
        <w:rPr>
          <w:lang w:val="fr-CH"/>
        </w:rPr>
        <w:t xml:space="preserve">exploitation et de </w:t>
      </w:r>
      <w:r w:rsidR="0097586B" w:rsidRPr="00742E81">
        <w:rPr>
          <w:lang w:val="fr-CH"/>
        </w:rPr>
        <w:t xml:space="preserve">la </w:t>
      </w:r>
      <w:r w:rsidR="00153E94" w:rsidRPr="00742E81">
        <w:rPr>
          <w:lang w:val="fr-CH"/>
        </w:rPr>
        <w:t xml:space="preserve">traite en tant que bénéficiaires des services sociaux, ainsi que les ressortissants étrangers, en application des instruments internationaux. </w:t>
      </w:r>
      <w:r w:rsidR="0091071D" w:rsidRPr="00742E81">
        <w:rPr>
          <w:lang w:val="fr-CH"/>
        </w:rPr>
        <w:t>C</w:t>
      </w:r>
      <w:r w:rsidR="00742E81" w:rsidRPr="00742E81">
        <w:rPr>
          <w:lang w:val="fr-CH"/>
        </w:rPr>
        <w:t>’</w:t>
      </w:r>
      <w:r w:rsidR="0091071D" w:rsidRPr="00742E81">
        <w:rPr>
          <w:lang w:val="fr-CH"/>
        </w:rPr>
        <w:t>est là un grand pas en avant qui p</w:t>
      </w:r>
      <w:r w:rsidR="00153E94" w:rsidRPr="00742E81">
        <w:rPr>
          <w:lang w:val="fr-CH"/>
        </w:rPr>
        <w:t>ermet</w:t>
      </w:r>
      <w:r w:rsidR="0091071D" w:rsidRPr="00742E81">
        <w:rPr>
          <w:lang w:val="fr-CH"/>
        </w:rPr>
        <w:t xml:space="preserve"> de</w:t>
      </w:r>
      <w:r w:rsidR="00153E94" w:rsidRPr="00742E81">
        <w:rPr>
          <w:lang w:val="fr-CH"/>
        </w:rPr>
        <w:t xml:space="preserve"> prot</w:t>
      </w:r>
      <w:r w:rsidR="0091071D" w:rsidRPr="00742E81">
        <w:rPr>
          <w:lang w:val="fr-CH"/>
        </w:rPr>
        <w:t>éger</w:t>
      </w:r>
      <w:r w:rsidR="00153E94" w:rsidRPr="00742E81">
        <w:rPr>
          <w:lang w:val="fr-CH"/>
        </w:rPr>
        <w:t xml:space="preserve"> des enfants particulièrement exposés au risque d</w:t>
      </w:r>
      <w:r w:rsidR="00742E81" w:rsidRPr="00742E81">
        <w:rPr>
          <w:lang w:val="fr-CH"/>
        </w:rPr>
        <w:t>’</w:t>
      </w:r>
      <w:r w:rsidR="00153E94" w:rsidRPr="00742E81">
        <w:rPr>
          <w:lang w:val="fr-CH"/>
        </w:rPr>
        <w:t>exploitation, de discrimination multiple et d</w:t>
      </w:r>
      <w:r w:rsidR="00742E81" w:rsidRPr="00742E81">
        <w:rPr>
          <w:lang w:val="fr-CH"/>
        </w:rPr>
        <w:t>’</w:t>
      </w:r>
      <w:r w:rsidR="00153E94" w:rsidRPr="00742E81">
        <w:rPr>
          <w:lang w:val="fr-CH"/>
        </w:rPr>
        <w:t>exclusion sociale. En sa qualité de responsable de la prise en charge sociale, le centre de protection sociale assure à ces enfants la protection d</w:t>
      </w:r>
      <w:r w:rsidR="00742E81" w:rsidRPr="00742E81">
        <w:rPr>
          <w:lang w:val="fr-CH"/>
        </w:rPr>
        <w:t>’</w:t>
      </w:r>
      <w:r w:rsidR="00153E94" w:rsidRPr="00742E81">
        <w:rPr>
          <w:lang w:val="fr-CH"/>
        </w:rPr>
        <w:t xml:space="preserve">un tuteur et prend toutes les mesures relevant de sa compétence pour défendre leurs droits et intérêts. </w:t>
      </w:r>
      <w:r w:rsidR="00153E94" w:rsidRPr="0004249C">
        <w:rPr>
          <w:lang w:val="fr-CH"/>
        </w:rPr>
        <w:t>De plus, l</w:t>
      </w:r>
      <w:r w:rsidR="00742E81" w:rsidRPr="0004249C">
        <w:rPr>
          <w:lang w:val="fr-CH"/>
        </w:rPr>
        <w:t>’</w:t>
      </w:r>
      <w:r w:rsidR="00153E94" w:rsidRPr="0004249C">
        <w:rPr>
          <w:lang w:val="fr-CH"/>
        </w:rPr>
        <w:t xml:space="preserve">article 41 de la loi </w:t>
      </w:r>
      <w:r w:rsidR="0004249C" w:rsidRPr="0004249C">
        <w:rPr>
          <w:lang w:val="fr-CH"/>
        </w:rPr>
        <w:t>prévoit le</w:t>
      </w:r>
      <w:r w:rsidR="00153E94" w:rsidRPr="0004249C">
        <w:rPr>
          <w:lang w:val="fr-CH"/>
        </w:rPr>
        <w:t xml:space="preserve"> droit au logement</w:t>
      </w:r>
      <w:r w:rsidR="00153E94" w:rsidRPr="00742E81">
        <w:rPr>
          <w:lang w:val="fr-CH"/>
        </w:rPr>
        <w:t>. Selon les données de l</w:t>
      </w:r>
      <w:r w:rsidR="00742E81" w:rsidRPr="00742E81">
        <w:rPr>
          <w:lang w:val="fr-CH"/>
        </w:rPr>
        <w:t>’</w:t>
      </w:r>
      <w:r w:rsidR="00153E94" w:rsidRPr="00742E81">
        <w:rPr>
          <w:lang w:val="fr-CH"/>
        </w:rPr>
        <w:t xml:space="preserve">Institut de la protection sociale de la République, il existait en 2012 trois foyers ouverts aux enfants qui vivent et travaillent dans la rue à Belgrade, </w:t>
      </w:r>
      <w:r w:rsidRPr="00742E81">
        <w:rPr>
          <w:lang w:val="fr-CH"/>
        </w:rPr>
        <w:t xml:space="preserve">Niš </w:t>
      </w:r>
      <w:r w:rsidR="00153E94" w:rsidRPr="00742E81">
        <w:rPr>
          <w:lang w:val="fr-CH"/>
        </w:rPr>
        <w:t>et</w:t>
      </w:r>
      <w:r w:rsidRPr="00742E81">
        <w:rPr>
          <w:lang w:val="fr-CH"/>
        </w:rPr>
        <w:t xml:space="preserve"> Novi Sad, </w:t>
      </w:r>
      <w:r w:rsidR="00153E94" w:rsidRPr="00742E81">
        <w:rPr>
          <w:lang w:val="fr-CH"/>
        </w:rPr>
        <w:t xml:space="preserve">où le centre de protection sociale a orienté </w:t>
      </w:r>
      <w:r w:rsidRPr="00742E81">
        <w:rPr>
          <w:lang w:val="fr-CH"/>
        </w:rPr>
        <w:t>294</w:t>
      </w:r>
      <w:r w:rsidR="00153E94" w:rsidRPr="00742E81">
        <w:rPr>
          <w:lang w:val="fr-CH"/>
        </w:rPr>
        <w:t xml:space="preserve"> enfants. Toutefois, </w:t>
      </w:r>
      <w:r w:rsidR="00073BB7" w:rsidRPr="00742E81">
        <w:rPr>
          <w:lang w:val="fr-CH"/>
        </w:rPr>
        <w:t>l</w:t>
      </w:r>
      <w:r w:rsidR="00153E94" w:rsidRPr="00742E81">
        <w:rPr>
          <w:lang w:val="fr-CH"/>
        </w:rPr>
        <w:t xml:space="preserve">es </w:t>
      </w:r>
      <w:r w:rsidR="008C0B39" w:rsidRPr="00742E81">
        <w:rPr>
          <w:lang w:val="fr-CH"/>
        </w:rPr>
        <w:t>donné</w:t>
      </w:r>
      <w:r w:rsidR="00153E94" w:rsidRPr="00742E81">
        <w:rPr>
          <w:lang w:val="fr-CH"/>
        </w:rPr>
        <w:t>es</w:t>
      </w:r>
      <w:r w:rsidR="008C0B39" w:rsidRPr="00742E81">
        <w:rPr>
          <w:lang w:val="fr-CH"/>
        </w:rPr>
        <w:t xml:space="preserve"> relatives </w:t>
      </w:r>
      <w:r w:rsidR="00073BB7" w:rsidRPr="00742E81">
        <w:rPr>
          <w:lang w:val="fr-CH"/>
        </w:rPr>
        <w:t>à</w:t>
      </w:r>
      <w:r w:rsidR="008C0B39" w:rsidRPr="00742E81">
        <w:rPr>
          <w:lang w:val="fr-CH"/>
        </w:rPr>
        <w:t xml:space="preserve"> </w:t>
      </w:r>
      <w:r w:rsidR="00153E94" w:rsidRPr="00742E81">
        <w:rPr>
          <w:lang w:val="fr-CH"/>
        </w:rPr>
        <w:t>ces e</w:t>
      </w:r>
      <w:r w:rsidR="00073BB7" w:rsidRPr="00742E81">
        <w:rPr>
          <w:lang w:val="fr-CH"/>
        </w:rPr>
        <w:t>ffectif</w:t>
      </w:r>
      <w:r w:rsidR="00153E94" w:rsidRPr="00742E81">
        <w:rPr>
          <w:lang w:val="fr-CH"/>
        </w:rPr>
        <w:t>s</w:t>
      </w:r>
      <w:r w:rsidR="008C0B39" w:rsidRPr="00742E81">
        <w:rPr>
          <w:lang w:val="fr-CH"/>
        </w:rPr>
        <w:t xml:space="preserve"> sont incomplètes</w:t>
      </w:r>
      <w:r w:rsidR="00073BB7" w:rsidRPr="00742E81">
        <w:rPr>
          <w:lang w:val="fr-CH"/>
        </w:rPr>
        <w:t>, ne corresponda</w:t>
      </w:r>
      <w:r w:rsidR="00153E94" w:rsidRPr="00742E81">
        <w:rPr>
          <w:lang w:val="fr-CH"/>
        </w:rPr>
        <w:t>nt</w:t>
      </w:r>
      <w:r w:rsidR="00073BB7" w:rsidRPr="00742E81">
        <w:rPr>
          <w:lang w:val="fr-CH"/>
        </w:rPr>
        <w:t xml:space="preserve"> qu</w:t>
      </w:r>
      <w:r w:rsidR="00742E81" w:rsidRPr="00742E81">
        <w:rPr>
          <w:lang w:val="fr-CH"/>
        </w:rPr>
        <w:t>’</w:t>
      </w:r>
      <w:r w:rsidR="00073BB7" w:rsidRPr="00742E81">
        <w:rPr>
          <w:lang w:val="fr-CH"/>
        </w:rPr>
        <w:t>aux enfant</w:t>
      </w:r>
      <w:r w:rsidR="00153E94" w:rsidRPr="00742E81">
        <w:rPr>
          <w:lang w:val="fr-CH"/>
        </w:rPr>
        <w:t>s sur lesquels le centre dispose de renseignements.</w:t>
      </w:r>
      <w:r w:rsidRPr="00742E81">
        <w:rPr>
          <w:lang w:val="fr-CH"/>
        </w:rPr>
        <w:t xml:space="preserve"> </w:t>
      </w:r>
    </w:p>
    <w:p w:rsidR="00153E94" w:rsidRPr="00742E81" w:rsidRDefault="000E300D" w:rsidP="000E300D">
      <w:pPr>
        <w:pStyle w:val="SingleTxtG"/>
        <w:rPr>
          <w:lang w:val="fr-CH"/>
        </w:rPr>
      </w:pPr>
      <w:r w:rsidRPr="00742E81">
        <w:rPr>
          <w:lang w:val="fr-CH"/>
        </w:rPr>
        <w:t>121.</w:t>
      </w:r>
      <w:r w:rsidRPr="00742E81">
        <w:rPr>
          <w:lang w:val="fr-CH"/>
        </w:rPr>
        <w:tab/>
      </w:r>
      <w:r w:rsidR="00153E94" w:rsidRPr="00742E81">
        <w:rPr>
          <w:lang w:val="fr-CH"/>
        </w:rPr>
        <w:t>La loi relative aux mesures spéciales de prévention des infractions contre la liberté sexuelle des mineurs, adoptée en 2013, a intégré dans le système juridique de nouvelles formes de protection judiciaire des enfants victimes d</w:t>
      </w:r>
      <w:r w:rsidR="00742E81" w:rsidRPr="00742E81">
        <w:rPr>
          <w:lang w:val="fr-CH"/>
        </w:rPr>
        <w:t>’</w:t>
      </w:r>
      <w:r w:rsidR="00153E94" w:rsidRPr="00742E81">
        <w:rPr>
          <w:lang w:val="fr-CH"/>
        </w:rPr>
        <w:t xml:space="preserve">infractions contre la liberté sexuelle et </w:t>
      </w:r>
      <w:r w:rsidR="008C0B39" w:rsidRPr="00742E81">
        <w:rPr>
          <w:lang w:val="fr-CH"/>
        </w:rPr>
        <w:t>rend im</w:t>
      </w:r>
      <w:r w:rsidR="00153E94" w:rsidRPr="00742E81">
        <w:rPr>
          <w:lang w:val="fr-CH"/>
        </w:rPr>
        <w:t>prescripti</w:t>
      </w:r>
      <w:r w:rsidR="008C0B39" w:rsidRPr="00742E81">
        <w:rPr>
          <w:lang w:val="fr-CH"/>
        </w:rPr>
        <w:t>bles</w:t>
      </w:r>
      <w:r w:rsidR="00153E94" w:rsidRPr="00742E81">
        <w:rPr>
          <w:lang w:val="fr-CH"/>
        </w:rPr>
        <w:t xml:space="preserve"> </w:t>
      </w:r>
      <w:r w:rsidR="008C0B39" w:rsidRPr="00742E81">
        <w:rPr>
          <w:lang w:val="fr-CH"/>
        </w:rPr>
        <w:t>l</w:t>
      </w:r>
      <w:r w:rsidR="00153E94" w:rsidRPr="00742E81">
        <w:rPr>
          <w:lang w:val="fr-CH"/>
        </w:rPr>
        <w:t>es infractions sexuelles envers des enfants.</w:t>
      </w:r>
      <w:r w:rsidR="00180DDB" w:rsidRPr="00742E81">
        <w:rPr>
          <w:lang w:val="fr-CH"/>
        </w:rPr>
        <w:t xml:space="preserve"> La loi s</w:t>
      </w:r>
      <w:r w:rsidR="00742E81" w:rsidRPr="00742E81">
        <w:rPr>
          <w:lang w:val="fr-CH"/>
        </w:rPr>
        <w:t>’</w:t>
      </w:r>
      <w:r w:rsidR="00180DDB" w:rsidRPr="00742E81">
        <w:rPr>
          <w:lang w:val="fr-CH"/>
        </w:rPr>
        <w:t>applique aux auteurs des infractions suivantes : viol, rapports sexuels avec une personne sans défense</w:t>
      </w:r>
      <w:r w:rsidR="008C0B39" w:rsidRPr="00742E81">
        <w:rPr>
          <w:lang w:val="fr-CH"/>
        </w:rPr>
        <w:t xml:space="preserve"> et</w:t>
      </w:r>
      <w:r w:rsidR="00180DDB" w:rsidRPr="00742E81">
        <w:rPr>
          <w:lang w:val="fr-CH"/>
        </w:rPr>
        <w:t xml:space="preserve"> avec un enfant, abus de pouvoir par acte sexuel, activités sexuelles i</w:t>
      </w:r>
      <w:r w:rsidR="008C0B39" w:rsidRPr="00742E81">
        <w:rPr>
          <w:lang w:val="fr-CH"/>
        </w:rPr>
        <w:t>ll</w:t>
      </w:r>
      <w:r w:rsidR="00180DDB" w:rsidRPr="00742E81">
        <w:rPr>
          <w:lang w:val="fr-CH"/>
        </w:rPr>
        <w:t xml:space="preserve">égales, proxénétisme, </w:t>
      </w:r>
      <w:r w:rsidR="00073BB7" w:rsidRPr="00742E81">
        <w:rPr>
          <w:lang w:val="fr-CH"/>
        </w:rPr>
        <w:t>rôle d</w:t>
      </w:r>
      <w:r w:rsidR="00742E81" w:rsidRPr="00742E81">
        <w:rPr>
          <w:lang w:val="fr-CH"/>
        </w:rPr>
        <w:t>’</w:t>
      </w:r>
      <w:r w:rsidR="00180DDB" w:rsidRPr="00742E81">
        <w:rPr>
          <w:lang w:val="fr-CH"/>
        </w:rPr>
        <w:t>intermédiaire dans la prostitution,</w:t>
      </w:r>
      <w:r w:rsidR="00073BB7" w:rsidRPr="00742E81">
        <w:rPr>
          <w:lang w:val="fr-CH"/>
        </w:rPr>
        <w:t xml:space="preserve"> fait de</w:t>
      </w:r>
      <w:r w:rsidR="00180DDB" w:rsidRPr="00742E81">
        <w:rPr>
          <w:lang w:val="fr-CH"/>
        </w:rPr>
        <w:t xml:space="preserve"> montrer, fournir et détenir du matériel pornographique et </w:t>
      </w:r>
      <w:r w:rsidR="003B68A0" w:rsidRPr="00742E81">
        <w:rPr>
          <w:lang w:val="fr-CH"/>
        </w:rPr>
        <w:t>d</w:t>
      </w:r>
      <w:r w:rsidR="00742E81" w:rsidRPr="00742E81">
        <w:rPr>
          <w:lang w:val="fr-CH"/>
        </w:rPr>
        <w:t>’</w:t>
      </w:r>
      <w:r w:rsidR="00180DDB" w:rsidRPr="00742E81">
        <w:rPr>
          <w:lang w:val="fr-CH"/>
        </w:rPr>
        <w:t>exploiter un mineur à des fins pornographiques,</w:t>
      </w:r>
      <w:r w:rsidR="00073BB7" w:rsidRPr="00742E81">
        <w:rPr>
          <w:lang w:val="fr-CH"/>
        </w:rPr>
        <w:t xml:space="preserve"> de</w:t>
      </w:r>
      <w:r w:rsidR="00180DDB" w:rsidRPr="00742E81">
        <w:rPr>
          <w:lang w:val="fr-CH"/>
        </w:rPr>
        <w:t xml:space="preserve"> demander à un mineur d</w:t>
      </w:r>
      <w:r w:rsidR="00742E81" w:rsidRPr="00742E81">
        <w:rPr>
          <w:lang w:val="fr-CH"/>
        </w:rPr>
        <w:t>’</w:t>
      </w:r>
      <w:r w:rsidR="00180DDB" w:rsidRPr="00742E81">
        <w:rPr>
          <w:lang w:val="fr-CH"/>
        </w:rPr>
        <w:t>assister à des activités sexuelles, mauvais usage d</w:t>
      </w:r>
      <w:r w:rsidR="00742E81" w:rsidRPr="00742E81">
        <w:rPr>
          <w:lang w:val="fr-CH"/>
        </w:rPr>
        <w:t>’</w:t>
      </w:r>
      <w:r w:rsidR="00180DDB" w:rsidRPr="00742E81">
        <w:rPr>
          <w:lang w:val="fr-CH"/>
        </w:rPr>
        <w:t>Internet ou d</w:t>
      </w:r>
      <w:r w:rsidR="00742E81" w:rsidRPr="00742E81">
        <w:rPr>
          <w:lang w:val="fr-CH"/>
        </w:rPr>
        <w:t>’</w:t>
      </w:r>
      <w:r w:rsidR="00180DDB" w:rsidRPr="00742E81">
        <w:rPr>
          <w:lang w:val="fr-CH"/>
        </w:rPr>
        <w:t>autres moyens de communication à des fins de violation de la liberté sexuelle d</w:t>
      </w:r>
      <w:r w:rsidR="00742E81" w:rsidRPr="00742E81">
        <w:rPr>
          <w:lang w:val="fr-CH"/>
        </w:rPr>
        <w:t>’</w:t>
      </w:r>
      <w:r w:rsidR="00180DDB" w:rsidRPr="00742E81">
        <w:rPr>
          <w:lang w:val="fr-CH"/>
        </w:rPr>
        <w:t>un mineur. Des mesures spéciales ont été imposées contre les auteurs de ces infractions et des fichiers spéciaux sont établis sur les personnes condamnées.</w:t>
      </w:r>
    </w:p>
    <w:p w:rsidR="00180DDB" w:rsidRPr="00742E81" w:rsidRDefault="000E300D" w:rsidP="000E300D">
      <w:pPr>
        <w:pStyle w:val="SingleTxtG"/>
        <w:rPr>
          <w:lang w:val="fr-CH"/>
        </w:rPr>
      </w:pPr>
      <w:r w:rsidRPr="00742E81">
        <w:rPr>
          <w:lang w:val="fr-CH"/>
        </w:rPr>
        <w:t>122.</w:t>
      </w:r>
      <w:r w:rsidRPr="00742E81">
        <w:rPr>
          <w:lang w:val="fr-CH"/>
        </w:rPr>
        <w:tab/>
      </w:r>
      <w:r w:rsidR="00180DDB" w:rsidRPr="00742E81">
        <w:rPr>
          <w:lang w:val="fr-CH"/>
        </w:rPr>
        <w:t>Les modifications à la loi relative à la procédure pénale</w:t>
      </w:r>
      <w:r w:rsidR="00715C76" w:rsidRPr="00742E81">
        <w:rPr>
          <w:lang w:val="fr-CH"/>
        </w:rPr>
        <w:t>,</w:t>
      </w:r>
      <w:r w:rsidR="00180DDB" w:rsidRPr="00742E81">
        <w:rPr>
          <w:lang w:val="fr-CH"/>
        </w:rPr>
        <w:t xml:space="preserve"> en 2013</w:t>
      </w:r>
      <w:r w:rsidR="00715C76" w:rsidRPr="00742E81">
        <w:rPr>
          <w:lang w:val="fr-CH"/>
        </w:rPr>
        <w:t>,</w:t>
      </w:r>
      <w:r w:rsidR="00180DDB" w:rsidRPr="00742E81">
        <w:rPr>
          <w:lang w:val="fr-CH"/>
        </w:rPr>
        <w:t xml:space="preserve"> ont contribué à augment</w:t>
      </w:r>
      <w:r w:rsidR="00715C76" w:rsidRPr="00742E81">
        <w:rPr>
          <w:lang w:val="fr-CH"/>
        </w:rPr>
        <w:t>er le</w:t>
      </w:r>
      <w:r w:rsidR="00180DDB" w:rsidRPr="00742E81">
        <w:rPr>
          <w:lang w:val="fr-CH"/>
        </w:rPr>
        <w:t xml:space="preserve"> nombre d</w:t>
      </w:r>
      <w:r w:rsidR="00742E81" w:rsidRPr="00742E81">
        <w:rPr>
          <w:lang w:val="fr-CH"/>
        </w:rPr>
        <w:t>’</w:t>
      </w:r>
      <w:r w:rsidR="00180DDB" w:rsidRPr="00742E81">
        <w:rPr>
          <w:lang w:val="fr-CH"/>
        </w:rPr>
        <w:t>infractions pénales déc</w:t>
      </w:r>
      <w:r w:rsidR="00715C76" w:rsidRPr="00742E81">
        <w:rPr>
          <w:lang w:val="fr-CH"/>
        </w:rPr>
        <w:t>elable</w:t>
      </w:r>
      <w:r w:rsidR="00180DDB" w:rsidRPr="00742E81">
        <w:rPr>
          <w:lang w:val="fr-CH"/>
        </w:rPr>
        <w:t>s par des moyens spéciaux, qui, en conséquence, sont applicables à l</w:t>
      </w:r>
      <w:r w:rsidR="00742E81" w:rsidRPr="00742E81">
        <w:rPr>
          <w:lang w:val="fr-CH"/>
        </w:rPr>
        <w:t>’</w:t>
      </w:r>
      <w:r w:rsidR="00180DDB" w:rsidRPr="00742E81">
        <w:rPr>
          <w:lang w:val="fr-CH"/>
        </w:rPr>
        <w:t xml:space="preserve">infraction pénale consistant à montrer, fournir et détenir du matériel pornographique et </w:t>
      </w:r>
      <w:r w:rsidR="00073BB7" w:rsidRPr="00742E81">
        <w:rPr>
          <w:lang w:val="fr-CH"/>
        </w:rPr>
        <w:t xml:space="preserve">à </w:t>
      </w:r>
      <w:r w:rsidR="00180DDB" w:rsidRPr="00742E81">
        <w:rPr>
          <w:lang w:val="fr-CH"/>
        </w:rPr>
        <w:t xml:space="preserve">exploiter un mineur à des fins pornographiques (par. 2 </w:t>
      </w:r>
      <w:r w:rsidR="00256900" w:rsidRPr="00742E81">
        <w:rPr>
          <w:lang w:val="fr-CH"/>
        </w:rPr>
        <w:t>et</w:t>
      </w:r>
      <w:r w:rsidR="00256900">
        <w:rPr>
          <w:lang w:val="fr-CH"/>
        </w:rPr>
        <w:t xml:space="preserve"> </w:t>
      </w:r>
      <w:r w:rsidR="00180DDB" w:rsidRPr="00742E81">
        <w:rPr>
          <w:lang w:val="fr-CH"/>
        </w:rPr>
        <w:t>3, respectivement, de l</w:t>
      </w:r>
      <w:r w:rsidR="00742E81" w:rsidRPr="00742E81">
        <w:rPr>
          <w:lang w:val="fr-CH"/>
        </w:rPr>
        <w:t>’</w:t>
      </w:r>
      <w:r w:rsidR="00180DDB" w:rsidRPr="00742E81">
        <w:rPr>
          <w:lang w:val="fr-CH"/>
        </w:rPr>
        <w:t>art</w:t>
      </w:r>
      <w:r w:rsidR="00256900">
        <w:rPr>
          <w:lang w:val="fr-CH"/>
        </w:rPr>
        <w:t xml:space="preserve">icle </w:t>
      </w:r>
      <w:r w:rsidR="00180DDB" w:rsidRPr="00742E81">
        <w:rPr>
          <w:lang w:val="fr-CH"/>
        </w:rPr>
        <w:t>185 du Code pénal).</w:t>
      </w:r>
    </w:p>
    <w:p w:rsidR="00180DDB" w:rsidRPr="00742E81" w:rsidRDefault="000E300D" w:rsidP="00180DDB">
      <w:pPr>
        <w:pStyle w:val="SingleTxtG"/>
        <w:rPr>
          <w:lang w:val="fr-CH"/>
        </w:rPr>
      </w:pPr>
      <w:r w:rsidRPr="00742E81">
        <w:rPr>
          <w:lang w:val="fr-CH"/>
        </w:rPr>
        <w:t>123.</w:t>
      </w:r>
      <w:r w:rsidRPr="00742E81">
        <w:rPr>
          <w:lang w:val="fr-CH"/>
        </w:rPr>
        <w:tab/>
      </w:r>
      <w:r w:rsidR="00180DDB" w:rsidRPr="00742E81">
        <w:rPr>
          <w:lang w:val="fr-CH"/>
        </w:rPr>
        <w:t>La violence sexuelle étant classée dans la catégorie dite de troisième degré, l</w:t>
      </w:r>
      <w:r w:rsidR="00742E81" w:rsidRPr="00742E81">
        <w:rPr>
          <w:lang w:val="fr-CH"/>
        </w:rPr>
        <w:t>’</w:t>
      </w:r>
      <w:r w:rsidR="008C0B39" w:rsidRPr="00742E81">
        <w:rPr>
          <w:lang w:val="fr-CH"/>
        </w:rPr>
        <w:t>établissement d</w:t>
      </w:r>
      <w:r w:rsidR="00742E81" w:rsidRPr="00742E81">
        <w:rPr>
          <w:lang w:val="fr-CH"/>
        </w:rPr>
        <w:t>’</w:t>
      </w:r>
      <w:r w:rsidR="008C0B39" w:rsidRPr="00742E81">
        <w:rPr>
          <w:lang w:val="fr-CH"/>
        </w:rPr>
        <w:t>enseignement</w:t>
      </w:r>
      <w:r w:rsidR="00180DDB" w:rsidRPr="00742E81">
        <w:rPr>
          <w:lang w:val="fr-CH"/>
        </w:rPr>
        <w:t xml:space="preserve"> est tenu de signaler le cas au Ministère de l</w:t>
      </w:r>
      <w:r w:rsidR="00742E81" w:rsidRPr="00742E81">
        <w:rPr>
          <w:lang w:val="fr-CH"/>
        </w:rPr>
        <w:t>’</w:t>
      </w:r>
      <w:r w:rsidR="00180DDB" w:rsidRPr="00742E81">
        <w:rPr>
          <w:lang w:val="fr-CH"/>
        </w:rPr>
        <w:t xml:space="preserve">intérieur et de coopérer avec les </w:t>
      </w:r>
      <w:r w:rsidR="00073BB7" w:rsidRPr="00742E81">
        <w:rPr>
          <w:lang w:val="fr-CH"/>
        </w:rPr>
        <w:t>structures</w:t>
      </w:r>
      <w:r w:rsidR="00180DDB" w:rsidRPr="00742E81">
        <w:rPr>
          <w:lang w:val="fr-CH"/>
        </w:rPr>
        <w:t xml:space="preserve"> de s</w:t>
      </w:r>
      <w:r w:rsidR="00073BB7" w:rsidRPr="00742E81">
        <w:rPr>
          <w:lang w:val="fr-CH"/>
        </w:rPr>
        <w:t>oins</w:t>
      </w:r>
      <w:r w:rsidR="00180DDB" w:rsidRPr="00742E81">
        <w:rPr>
          <w:lang w:val="fr-CH"/>
        </w:rPr>
        <w:t xml:space="preserve"> et de protection sociale. Des programmes de prévention dans ce domaine ont été inscrits au </w:t>
      </w:r>
      <w:r w:rsidR="008C0B39" w:rsidRPr="00742E81">
        <w:rPr>
          <w:lang w:val="fr-CH"/>
        </w:rPr>
        <w:t>c</w:t>
      </w:r>
      <w:r w:rsidR="00180DDB" w:rsidRPr="00742E81">
        <w:rPr>
          <w:lang w:val="fr-CH"/>
        </w:rPr>
        <w:t xml:space="preserve">atalogue des programmes agréés de perfectionnement professionnel des enseignants, éducateurs préscolaires et intervenants spécialisés. Le </w:t>
      </w:r>
      <w:r w:rsidR="008C0B39" w:rsidRPr="00742E81">
        <w:rPr>
          <w:lang w:val="fr-CH"/>
        </w:rPr>
        <w:t>M</w:t>
      </w:r>
      <w:r w:rsidR="00180DDB" w:rsidRPr="00742E81">
        <w:rPr>
          <w:lang w:val="fr-CH"/>
        </w:rPr>
        <w:t>inistère</w:t>
      </w:r>
      <w:r w:rsidR="008C0B39" w:rsidRPr="00742E81">
        <w:rPr>
          <w:lang w:val="fr-CH"/>
        </w:rPr>
        <w:t xml:space="preserve"> de l</w:t>
      </w:r>
      <w:r w:rsidR="00742E81" w:rsidRPr="00742E81">
        <w:rPr>
          <w:lang w:val="fr-CH"/>
        </w:rPr>
        <w:t>’</w:t>
      </w:r>
      <w:r w:rsidR="008C0B39" w:rsidRPr="00742E81">
        <w:rPr>
          <w:lang w:val="fr-CH"/>
        </w:rPr>
        <w:t>éducation, de la science et du développement technologique</w:t>
      </w:r>
      <w:r w:rsidR="00180DDB" w:rsidRPr="00742E81">
        <w:rPr>
          <w:lang w:val="fr-CH"/>
        </w:rPr>
        <w:t xml:space="preserve"> </w:t>
      </w:r>
      <w:r w:rsidR="008C0B39" w:rsidRPr="00742E81">
        <w:rPr>
          <w:lang w:val="fr-CH"/>
        </w:rPr>
        <w:t xml:space="preserve">met en œuvre </w:t>
      </w:r>
      <w:r w:rsidR="00180DDB" w:rsidRPr="00742E81">
        <w:rPr>
          <w:lang w:val="fr-CH"/>
        </w:rPr>
        <w:t xml:space="preserve">le programme de </w:t>
      </w:r>
      <w:r w:rsidR="002A7589" w:rsidRPr="00742E81">
        <w:rPr>
          <w:lang w:val="fr-CH"/>
        </w:rPr>
        <w:t xml:space="preserve">protection de </w:t>
      </w:r>
      <w:r w:rsidR="00180DDB" w:rsidRPr="00742E81">
        <w:rPr>
          <w:lang w:val="fr-CH"/>
        </w:rPr>
        <w:t>l</w:t>
      </w:r>
      <w:r w:rsidR="00742E81" w:rsidRPr="00742E81">
        <w:rPr>
          <w:lang w:val="fr-CH"/>
        </w:rPr>
        <w:t>’</w:t>
      </w:r>
      <w:r w:rsidR="002A7589" w:rsidRPr="00742E81">
        <w:rPr>
          <w:lang w:val="fr-CH"/>
        </w:rPr>
        <w:t>enfance</w:t>
      </w:r>
      <w:r w:rsidR="00180DDB" w:rsidRPr="00742E81">
        <w:rPr>
          <w:lang w:val="fr-CH"/>
        </w:rPr>
        <w:t xml:space="preserve"> (qui associe toutes les écoles primaires) en coopération avec le Ministère de l</w:t>
      </w:r>
      <w:r w:rsidR="00742E81" w:rsidRPr="00742E81">
        <w:rPr>
          <w:lang w:val="fr-CH"/>
        </w:rPr>
        <w:t>’</w:t>
      </w:r>
      <w:r w:rsidR="00180DDB" w:rsidRPr="00742E81">
        <w:rPr>
          <w:lang w:val="fr-CH"/>
        </w:rPr>
        <w:t>intérieur</w:t>
      </w:r>
      <w:r w:rsidR="00742E81" w:rsidRPr="00742E81">
        <w:rPr>
          <w:lang w:val="fr-CH"/>
        </w:rPr>
        <w:t> ;</w:t>
      </w:r>
      <w:r w:rsidR="00180DDB" w:rsidRPr="00742E81">
        <w:rPr>
          <w:lang w:val="fr-CH"/>
        </w:rPr>
        <w:t xml:space="preserve"> l</w:t>
      </w:r>
      <w:r w:rsidR="00742E81" w:rsidRPr="00742E81">
        <w:rPr>
          <w:lang w:val="fr-CH"/>
        </w:rPr>
        <w:t>’</w:t>
      </w:r>
      <w:r w:rsidR="00180DDB" w:rsidRPr="00742E81">
        <w:rPr>
          <w:lang w:val="fr-CH"/>
        </w:rPr>
        <w:t>un des thèmes est la traite des enfants ou la violence et l</w:t>
      </w:r>
      <w:r w:rsidR="00742E81" w:rsidRPr="00742E81">
        <w:rPr>
          <w:lang w:val="fr-CH"/>
        </w:rPr>
        <w:t>’</w:t>
      </w:r>
      <w:r w:rsidR="00180DDB" w:rsidRPr="00742E81">
        <w:rPr>
          <w:lang w:val="fr-CH"/>
        </w:rPr>
        <w:t>exploitation sexuelles. Des mineurs victimes d</w:t>
      </w:r>
      <w:r w:rsidR="00742E81" w:rsidRPr="00742E81">
        <w:rPr>
          <w:lang w:val="fr-CH"/>
        </w:rPr>
        <w:t>’</w:t>
      </w:r>
      <w:r w:rsidR="00180DDB" w:rsidRPr="00742E81">
        <w:rPr>
          <w:lang w:val="fr-CH"/>
        </w:rPr>
        <w:t xml:space="preserve">exploitation et de harcèlement sexuels sont </w:t>
      </w:r>
      <w:r w:rsidR="0091071D" w:rsidRPr="00742E81">
        <w:rPr>
          <w:lang w:val="fr-CH"/>
        </w:rPr>
        <w:t>pri</w:t>
      </w:r>
      <w:r w:rsidR="00180DDB" w:rsidRPr="00742E81">
        <w:rPr>
          <w:lang w:val="fr-CH"/>
        </w:rPr>
        <w:t xml:space="preserve">s </w:t>
      </w:r>
      <w:r w:rsidR="0091071D" w:rsidRPr="00742E81">
        <w:rPr>
          <w:lang w:val="fr-CH"/>
        </w:rPr>
        <w:t xml:space="preserve">en charge </w:t>
      </w:r>
      <w:r w:rsidR="00180DDB" w:rsidRPr="00742E81">
        <w:rPr>
          <w:lang w:val="fr-CH"/>
        </w:rPr>
        <w:t xml:space="preserve">par des policiers </w:t>
      </w:r>
      <w:r w:rsidR="0091071D" w:rsidRPr="00742E81">
        <w:rPr>
          <w:lang w:val="fr-CH"/>
        </w:rPr>
        <w:t>qui s</w:t>
      </w:r>
      <w:r w:rsidR="00742E81" w:rsidRPr="00742E81">
        <w:rPr>
          <w:lang w:val="fr-CH"/>
        </w:rPr>
        <w:t>’</w:t>
      </w:r>
      <w:r w:rsidR="0091071D" w:rsidRPr="00742E81">
        <w:rPr>
          <w:lang w:val="fr-CH"/>
        </w:rPr>
        <w:t>occupent</w:t>
      </w:r>
      <w:r w:rsidR="00180DDB" w:rsidRPr="00742E81">
        <w:rPr>
          <w:lang w:val="fr-CH"/>
        </w:rPr>
        <w:t xml:space="preserve"> de la prévention des infractions sexuelles et </w:t>
      </w:r>
      <w:r w:rsidR="0091071D" w:rsidRPr="00742E81">
        <w:rPr>
          <w:lang w:val="fr-CH"/>
        </w:rPr>
        <w:t xml:space="preserve">sont </w:t>
      </w:r>
      <w:r w:rsidR="00180DDB" w:rsidRPr="00742E81">
        <w:rPr>
          <w:lang w:val="fr-CH"/>
        </w:rPr>
        <w:t>titulaires de certificats attest</w:t>
      </w:r>
      <w:r w:rsidR="0091071D" w:rsidRPr="00742E81">
        <w:rPr>
          <w:lang w:val="fr-CH"/>
        </w:rPr>
        <w:t>a</w:t>
      </w:r>
      <w:r w:rsidR="00180DDB" w:rsidRPr="00742E81">
        <w:rPr>
          <w:lang w:val="fr-CH"/>
        </w:rPr>
        <w:t>nt leur formation et les compétences acquises dans le domaine des droits de l</w:t>
      </w:r>
      <w:r w:rsidR="00742E81" w:rsidRPr="00742E81">
        <w:rPr>
          <w:lang w:val="fr-CH"/>
        </w:rPr>
        <w:t>’</w:t>
      </w:r>
      <w:r w:rsidR="00180DDB" w:rsidRPr="00742E81">
        <w:rPr>
          <w:lang w:val="fr-CH"/>
        </w:rPr>
        <w:t xml:space="preserve">enfant et de la protection judiciaire des mineurs, en application des réglementations et des procédures légales relevant du </w:t>
      </w:r>
      <w:r w:rsidR="00022B95" w:rsidRPr="00742E81">
        <w:rPr>
          <w:lang w:val="fr-CH"/>
        </w:rPr>
        <w:t>p</w:t>
      </w:r>
      <w:r w:rsidR="00180DDB" w:rsidRPr="00742E81">
        <w:rPr>
          <w:lang w:val="fr-CH"/>
        </w:rPr>
        <w:t>rotocole spécial sur le comportement des fonctionnaires de police concernant la protection des mineurs contre la maltraitance et la négligence</w:t>
      </w:r>
      <w:r w:rsidR="004C2B8B" w:rsidRPr="00742E81">
        <w:rPr>
          <w:lang w:val="fr-CH"/>
        </w:rPr>
        <w:t>, qui sont également en conformité avec les dispositions de la Convention du Conseil de l</w:t>
      </w:r>
      <w:r w:rsidR="00742E81" w:rsidRPr="00742E81">
        <w:rPr>
          <w:lang w:val="fr-CH"/>
        </w:rPr>
        <w:t>’</w:t>
      </w:r>
      <w:r w:rsidR="004C2B8B" w:rsidRPr="00742E81">
        <w:rPr>
          <w:lang w:val="fr-CH"/>
        </w:rPr>
        <w:t>Europe sur la protection des enfants c</w:t>
      </w:r>
      <w:r w:rsidR="00AD7340" w:rsidRPr="00742E81">
        <w:rPr>
          <w:lang w:val="fr-CH"/>
        </w:rPr>
        <w:t>ontre</w:t>
      </w:r>
      <w:r w:rsidR="004C2B8B" w:rsidRPr="00742E81">
        <w:rPr>
          <w:lang w:val="fr-CH"/>
        </w:rPr>
        <w:t xml:space="preserve"> </w:t>
      </w:r>
      <w:r w:rsidR="00AD7340" w:rsidRPr="00742E81">
        <w:rPr>
          <w:lang w:val="fr-CH"/>
        </w:rPr>
        <w:t>l</w:t>
      </w:r>
      <w:r w:rsidR="00742E81" w:rsidRPr="00742E81">
        <w:rPr>
          <w:lang w:val="fr-CH"/>
        </w:rPr>
        <w:t>’</w:t>
      </w:r>
      <w:r w:rsidR="00AD7340" w:rsidRPr="00742E81">
        <w:rPr>
          <w:lang w:val="fr-CH"/>
        </w:rPr>
        <w:t>e</w:t>
      </w:r>
      <w:r w:rsidR="004C2B8B" w:rsidRPr="00742E81">
        <w:rPr>
          <w:lang w:val="fr-CH"/>
        </w:rPr>
        <w:t xml:space="preserve">xploitation sexuelle et </w:t>
      </w:r>
      <w:r w:rsidR="00AD7340" w:rsidRPr="00742E81">
        <w:rPr>
          <w:lang w:val="fr-CH"/>
        </w:rPr>
        <w:t xml:space="preserve">le </w:t>
      </w:r>
      <w:r w:rsidR="004C2B8B" w:rsidRPr="00742E81">
        <w:rPr>
          <w:lang w:val="fr-CH"/>
        </w:rPr>
        <w:t>harcèlement sexuel. Un mineur victime d</w:t>
      </w:r>
      <w:r w:rsidR="00742E81" w:rsidRPr="00742E81">
        <w:rPr>
          <w:lang w:val="fr-CH"/>
        </w:rPr>
        <w:t>’</w:t>
      </w:r>
      <w:r w:rsidR="004C2B8B" w:rsidRPr="00742E81">
        <w:rPr>
          <w:lang w:val="fr-CH"/>
        </w:rPr>
        <w:t>une infraction sexuelle a la possibilité de s</w:t>
      </w:r>
      <w:r w:rsidR="00742E81" w:rsidRPr="00742E81">
        <w:rPr>
          <w:lang w:val="fr-CH"/>
        </w:rPr>
        <w:t>’</w:t>
      </w:r>
      <w:r w:rsidR="004C2B8B" w:rsidRPr="00742E81">
        <w:rPr>
          <w:lang w:val="fr-CH"/>
        </w:rPr>
        <w:t>adresser à une fonctionnaire de police.</w:t>
      </w:r>
    </w:p>
    <w:p w:rsidR="004C2B8B" w:rsidRPr="00742E81" w:rsidRDefault="000E300D" w:rsidP="000E300D">
      <w:pPr>
        <w:pStyle w:val="SingleTxtG"/>
        <w:rPr>
          <w:lang w:val="fr-CH"/>
        </w:rPr>
      </w:pPr>
      <w:r w:rsidRPr="00742E81">
        <w:rPr>
          <w:lang w:val="fr-CH"/>
        </w:rPr>
        <w:t>124.</w:t>
      </w:r>
      <w:r w:rsidRPr="00742E81">
        <w:rPr>
          <w:lang w:val="fr-CH"/>
        </w:rPr>
        <w:tab/>
      </w:r>
      <w:r w:rsidR="004C2B8B" w:rsidRPr="00742E81">
        <w:rPr>
          <w:lang w:val="fr-CH"/>
        </w:rPr>
        <w:t xml:space="preserve">Selon la loi relative à la protection sociale, les victimes de </w:t>
      </w:r>
      <w:r w:rsidR="0097586B" w:rsidRPr="00742E81">
        <w:rPr>
          <w:lang w:val="fr-CH"/>
        </w:rPr>
        <w:t xml:space="preserve">la </w:t>
      </w:r>
      <w:r w:rsidR="004C2B8B" w:rsidRPr="00742E81">
        <w:rPr>
          <w:lang w:val="fr-CH"/>
        </w:rPr>
        <w:t>traite d</w:t>
      </w:r>
      <w:r w:rsidR="00742E81" w:rsidRPr="00742E81">
        <w:rPr>
          <w:lang w:val="fr-CH"/>
        </w:rPr>
        <w:t>’</w:t>
      </w:r>
      <w:r w:rsidR="004C2B8B" w:rsidRPr="00742E81">
        <w:rPr>
          <w:lang w:val="fr-CH"/>
        </w:rPr>
        <w:t xml:space="preserve">enfants et les enfants de ressortissants étrangers victimes de </w:t>
      </w:r>
      <w:r w:rsidR="0097586B" w:rsidRPr="00742E81">
        <w:rPr>
          <w:lang w:val="fr-CH"/>
        </w:rPr>
        <w:t xml:space="preserve">la </w:t>
      </w:r>
      <w:r w:rsidR="004C2B8B" w:rsidRPr="00742E81">
        <w:rPr>
          <w:lang w:val="fr-CH"/>
        </w:rPr>
        <w:t>traite constituent de nouvelles catégories de bénéficiaires d</w:t>
      </w:r>
      <w:r w:rsidR="00742E81" w:rsidRPr="00742E81">
        <w:rPr>
          <w:lang w:val="fr-CH"/>
        </w:rPr>
        <w:t>’</w:t>
      </w:r>
      <w:r w:rsidR="004C2B8B" w:rsidRPr="00742E81">
        <w:rPr>
          <w:lang w:val="fr-CH"/>
        </w:rPr>
        <w:t xml:space="preserve">une attention qui était insuffisante dans le système de protection sociale précédent. Les groupes de services </w:t>
      </w:r>
      <w:r w:rsidR="00AD7340" w:rsidRPr="00742E81">
        <w:rPr>
          <w:lang w:val="fr-CH"/>
        </w:rPr>
        <w:t xml:space="preserve">suivants </w:t>
      </w:r>
      <w:r w:rsidR="004C2B8B" w:rsidRPr="00742E81">
        <w:rPr>
          <w:lang w:val="fr-CH"/>
        </w:rPr>
        <w:t>y sont prévus : services consultatifs et thérapeutiques, services sociaux et éducatifs, services d</w:t>
      </w:r>
      <w:r w:rsidR="00742E81" w:rsidRPr="00742E81">
        <w:rPr>
          <w:lang w:val="fr-CH"/>
        </w:rPr>
        <w:t>’</w:t>
      </w:r>
      <w:r w:rsidR="004C2B8B" w:rsidRPr="00742E81">
        <w:rPr>
          <w:lang w:val="fr-CH"/>
        </w:rPr>
        <w:t>hébergement et services de soutien à une vie autonome. Ces groupes comprennent davantage de services spéciaux qui concernent en particulier l</w:t>
      </w:r>
      <w:r w:rsidR="00742E81" w:rsidRPr="00742E81">
        <w:rPr>
          <w:lang w:val="fr-CH"/>
        </w:rPr>
        <w:t>’</w:t>
      </w:r>
      <w:r w:rsidR="004C2B8B" w:rsidRPr="00742E81">
        <w:rPr>
          <w:lang w:val="fr-CH"/>
        </w:rPr>
        <w:t>intégration sociale, la réadaptation physique et mentale, des foyers pour enfants, une permanence téléphonique pour enfants.</w:t>
      </w:r>
    </w:p>
    <w:p w:rsidR="004C2B8B" w:rsidRPr="00742E81" w:rsidRDefault="000E300D" w:rsidP="000E300D">
      <w:pPr>
        <w:pStyle w:val="SingleTxtG"/>
        <w:rPr>
          <w:lang w:val="fr-CH"/>
        </w:rPr>
      </w:pPr>
      <w:r w:rsidRPr="00742E81">
        <w:rPr>
          <w:lang w:val="fr-CH"/>
        </w:rPr>
        <w:t>125.</w:t>
      </w:r>
      <w:r w:rsidRPr="00742E81">
        <w:rPr>
          <w:lang w:val="fr-CH"/>
        </w:rPr>
        <w:tab/>
      </w:r>
      <w:r w:rsidR="004C2B8B" w:rsidRPr="00742E81">
        <w:rPr>
          <w:lang w:val="fr-CH"/>
        </w:rPr>
        <w:t>Les services sociaux, en coopération avec d</w:t>
      </w:r>
      <w:r w:rsidR="00742E81" w:rsidRPr="00742E81">
        <w:rPr>
          <w:lang w:val="fr-CH"/>
        </w:rPr>
        <w:t>’</w:t>
      </w:r>
      <w:r w:rsidR="004C2B8B" w:rsidRPr="00742E81">
        <w:rPr>
          <w:lang w:val="fr-CH"/>
        </w:rPr>
        <w:t xml:space="preserve">autres intervenants dans la protection des victimes de </w:t>
      </w:r>
      <w:r w:rsidR="007C7396" w:rsidRPr="00742E81">
        <w:rPr>
          <w:lang w:val="fr-CH"/>
        </w:rPr>
        <w:t xml:space="preserve">la </w:t>
      </w:r>
      <w:r w:rsidR="004C2B8B" w:rsidRPr="00742E81">
        <w:rPr>
          <w:lang w:val="fr-CH"/>
        </w:rPr>
        <w:t>traite, exercent leurs fonctions en application de la Convention du Conseil de l</w:t>
      </w:r>
      <w:r w:rsidR="00742E81" w:rsidRPr="00742E81">
        <w:rPr>
          <w:lang w:val="fr-CH"/>
        </w:rPr>
        <w:t>’</w:t>
      </w:r>
      <w:r w:rsidR="004C2B8B" w:rsidRPr="00742E81">
        <w:rPr>
          <w:lang w:val="fr-CH"/>
        </w:rPr>
        <w:t>Europe sur la lutte contre la traite des êtres humains. Sur la base de l</w:t>
      </w:r>
      <w:r w:rsidR="00742E81" w:rsidRPr="00742E81">
        <w:rPr>
          <w:lang w:val="fr-CH"/>
        </w:rPr>
        <w:t>’</w:t>
      </w:r>
      <w:r w:rsidR="004C2B8B" w:rsidRPr="00742E81">
        <w:rPr>
          <w:lang w:val="fr-CH"/>
        </w:rPr>
        <w:t>ordonnance relative au réseau des institutions de protection sociale, le Gouvernement a créé</w:t>
      </w:r>
      <w:r w:rsidR="00AD7340" w:rsidRPr="00742E81">
        <w:rPr>
          <w:lang w:val="fr-CH"/>
        </w:rPr>
        <w:t>,</w:t>
      </w:r>
      <w:r w:rsidR="004C2B8B" w:rsidRPr="00742E81">
        <w:rPr>
          <w:lang w:val="fr-CH"/>
        </w:rPr>
        <w:t xml:space="preserve"> en 2012</w:t>
      </w:r>
      <w:r w:rsidR="00AD7340" w:rsidRPr="00742E81">
        <w:rPr>
          <w:lang w:val="fr-CH"/>
        </w:rPr>
        <w:t>,</w:t>
      </w:r>
      <w:r w:rsidR="004C2B8B" w:rsidRPr="00742E81">
        <w:rPr>
          <w:lang w:val="fr-CH"/>
        </w:rPr>
        <w:t xml:space="preserve"> le Centre de protection des victimes de la traite qui identifie les victimes, évalue </w:t>
      </w:r>
      <w:r w:rsidR="00200E61" w:rsidRPr="00742E81">
        <w:rPr>
          <w:lang w:val="fr-CH"/>
        </w:rPr>
        <w:t xml:space="preserve">tant </w:t>
      </w:r>
      <w:r w:rsidR="004C2B8B" w:rsidRPr="00742E81">
        <w:rPr>
          <w:lang w:val="fr-CH"/>
        </w:rPr>
        <w:t>leurs besoins et leurs capacités</w:t>
      </w:r>
      <w:r w:rsidR="00200E61" w:rsidRPr="00742E81">
        <w:rPr>
          <w:lang w:val="fr-CH"/>
        </w:rPr>
        <w:t xml:space="preserve"> que</w:t>
      </w:r>
      <w:r w:rsidR="004C2B8B" w:rsidRPr="00742E81">
        <w:rPr>
          <w:lang w:val="fr-CH"/>
        </w:rPr>
        <w:t xml:space="preserve"> les risques auxquels elles sont confrontées et leur apporte une aide et un soutien adaptés, dans le but de les réintégrer </w:t>
      </w:r>
      <w:r w:rsidR="00AD7340" w:rsidRPr="00742E81">
        <w:rPr>
          <w:lang w:val="fr-CH"/>
        </w:rPr>
        <w:t>dans</w:t>
      </w:r>
      <w:r w:rsidR="004C2B8B" w:rsidRPr="00742E81">
        <w:rPr>
          <w:lang w:val="fr-CH"/>
        </w:rPr>
        <w:t xml:space="preserve"> la société. Afin de tenir les victimes de </w:t>
      </w:r>
      <w:r w:rsidR="0097586B" w:rsidRPr="00742E81">
        <w:rPr>
          <w:lang w:val="fr-CH"/>
        </w:rPr>
        <w:t xml:space="preserve">la </w:t>
      </w:r>
      <w:r w:rsidR="004C2B8B" w:rsidRPr="00742E81">
        <w:rPr>
          <w:lang w:val="fr-CH"/>
        </w:rPr>
        <w:t>traite informées, le centre a élaboré une brochure diffusée par le Ministère de l</w:t>
      </w:r>
      <w:r w:rsidR="00742E81" w:rsidRPr="00742E81">
        <w:rPr>
          <w:lang w:val="fr-CH"/>
        </w:rPr>
        <w:t>’</w:t>
      </w:r>
      <w:r w:rsidR="004C2B8B" w:rsidRPr="00742E81">
        <w:rPr>
          <w:lang w:val="fr-CH"/>
        </w:rPr>
        <w:t>intérieur, qui permet d</w:t>
      </w:r>
      <w:r w:rsidR="00742E81" w:rsidRPr="00742E81">
        <w:rPr>
          <w:lang w:val="fr-CH"/>
        </w:rPr>
        <w:t>’</w:t>
      </w:r>
      <w:r w:rsidR="004C2B8B" w:rsidRPr="00742E81">
        <w:rPr>
          <w:lang w:val="fr-CH"/>
        </w:rPr>
        <w:t>avertir immédiatement de la découverte d</w:t>
      </w:r>
      <w:r w:rsidR="00742E81" w:rsidRPr="00742E81">
        <w:rPr>
          <w:lang w:val="fr-CH"/>
        </w:rPr>
        <w:t>’</w:t>
      </w:r>
      <w:r w:rsidR="004C2B8B" w:rsidRPr="00742E81">
        <w:rPr>
          <w:lang w:val="fr-CH"/>
        </w:rPr>
        <w:t xml:space="preserve">une victime ou </w:t>
      </w:r>
      <w:r w:rsidR="00AD7340" w:rsidRPr="00742E81">
        <w:rPr>
          <w:lang w:val="fr-CH"/>
        </w:rPr>
        <w:t>d</w:t>
      </w:r>
      <w:r w:rsidR="00742E81" w:rsidRPr="00742E81">
        <w:rPr>
          <w:lang w:val="fr-CH"/>
        </w:rPr>
        <w:t>’</w:t>
      </w:r>
      <w:r w:rsidR="004C2B8B" w:rsidRPr="00742E81">
        <w:rPr>
          <w:lang w:val="fr-CH"/>
        </w:rPr>
        <w:t>un</w:t>
      </w:r>
      <w:r w:rsidR="00200E61" w:rsidRPr="00742E81">
        <w:rPr>
          <w:lang w:val="fr-CH"/>
        </w:rPr>
        <w:t xml:space="preserve"> risque</w:t>
      </w:r>
      <w:r w:rsidR="004C2B8B" w:rsidRPr="00742E81">
        <w:rPr>
          <w:lang w:val="fr-CH"/>
        </w:rPr>
        <w:t xml:space="preserve"> de traite. Le centre assure la protection de mineures </w:t>
      </w:r>
      <w:r w:rsidR="00AD7340" w:rsidRPr="00742E81">
        <w:rPr>
          <w:lang w:val="fr-CH"/>
        </w:rPr>
        <w:t xml:space="preserve">victimes </w:t>
      </w:r>
      <w:r w:rsidR="004C2B8B" w:rsidRPr="00742E81">
        <w:rPr>
          <w:lang w:val="fr-CH"/>
        </w:rPr>
        <w:t xml:space="preserve">de </w:t>
      </w:r>
      <w:r w:rsidR="003E255B" w:rsidRPr="00742E81">
        <w:rPr>
          <w:lang w:val="fr-CH"/>
        </w:rPr>
        <w:t xml:space="preserve">la </w:t>
      </w:r>
      <w:r w:rsidR="004C2B8B" w:rsidRPr="00742E81">
        <w:rPr>
          <w:lang w:val="fr-CH"/>
        </w:rPr>
        <w:t>traite</w:t>
      </w:r>
      <w:r w:rsidR="00AD7340" w:rsidRPr="00742E81">
        <w:rPr>
          <w:lang w:val="fr-CH"/>
        </w:rPr>
        <w:t>,</w:t>
      </w:r>
      <w:r w:rsidR="004C2B8B" w:rsidRPr="00742E81">
        <w:rPr>
          <w:lang w:val="fr-CH"/>
        </w:rPr>
        <w:t xml:space="preserve"> en coopération avec le centre de protection sociale. La plupart des enfants sont remis à leur famille d</w:t>
      </w:r>
      <w:r w:rsidR="00742E81" w:rsidRPr="00742E81">
        <w:rPr>
          <w:lang w:val="fr-CH"/>
        </w:rPr>
        <w:t>’</w:t>
      </w:r>
      <w:r w:rsidR="004C2B8B" w:rsidRPr="00742E81">
        <w:rPr>
          <w:lang w:val="fr-CH"/>
        </w:rPr>
        <w:t>origine. Lorsqu</w:t>
      </w:r>
      <w:r w:rsidR="00742E81" w:rsidRPr="00742E81">
        <w:rPr>
          <w:lang w:val="fr-CH"/>
        </w:rPr>
        <w:t>’</w:t>
      </w:r>
      <w:r w:rsidR="00AD7340" w:rsidRPr="00742E81">
        <w:rPr>
          <w:lang w:val="fr-CH"/>
        </w:rPr>
        <w:t>un</w:t>
      </w:r>
      <w:r w:rsidR="004C2B8B" w:rsidRPr="00742E81">
        <w:rPr>
          <w:lang w:val="fr-CH"/>
        </w:rPr>
        <w:t xml:space="preserve"> centre de protection sociale estime que ce</w:t>
      </w:r>
      <w:r w:rsidR="00AD7340" w:rsidRPr="00742E81">
        <w:rPr>
          <w:lang w:val="fr-CH"/>
        </w:rPr>
        <w:t>tte solution</w:t>
      </w:r>
      <w:r w:rsidR="004C2B8B" w:rsidRPr="00742E81">
        <w:rPr>
          <w:lang w:val="fr-CH"/>
        </w:rPr>
        <w:t xml:space="preserve"> est </w:t>
      </w:r>
      <w:r w:rsidR="00AD7340" w:rsidRPr="00742E81">
        <w:rPr>
          <w:lang w:val="fr-CH"/>
        </w:rPr>
        <w:t>inapplica</w:t>
      </w:r>
      <w:r w:rsidR="004C2B8B" w:rsidRPr="00742E81">
        <w:rPr>
          <w:lang w:val="fr-CH"/>
        </w:rPr>
        <w:t>ble ou serait contraire à l</w:t>
      </w:r>
      <w:r w:rsidR="00742E81" w:rsidRPr="00742E81">
        <w:rPr>
          <w:lang w:val="fr-CH"/>
        </w:rPr>
        <w:t>’</w:t>
      </w:r>
      <w:r w:rsidR="004C2B8B" w:rsidRPr="00742E81">
        <w:rPr>
          <w:lang w:val="fr-CH"/>
        </w:rPr>
        <w:t>intérêt supérieur de l</w:t>
      </w:r>
      <w:r w:rsidR="00742E81" w:rsidRPr="00742E81">
        <w:rPr>
          <w:lang w:val="fr-CH"/>
        </w:rPr>
        <w:t>’</w:t>
      </w:r>
      <w:r w:rsidR="004C2B8B" w:rsidRPr="00742E81">
        <w:rPr>
          <w:lang w:val="fr-CH"/>
        </w:rPr>
        <w:t>enfant, il confie l</w:t>
      </w:r>
      <w:r w:rsidR="00742E81" w:rsidRPr="00742E81">
        <w:rPr>
          <w:lang w:val="fr-CH"/>
        </w:rPr>
        <w:t>’</w:t>
      </w:r>
      <w:r w:rsidR="004C2B8B" w:rsidRPr="00742E81">
        <w:rPr>
          <w:lang w:val="fr-CH"/>
        </w:rPr>
        <w:t xml:space="preserve">enfant à un tuteur provisoire avant de le placer dans </w:t>
      </w:r>
      <w:r w:rsidR="00AD7340" w:rsidRPr="00742E81">
        <w:rPr>
          <w:lang w:val="fr-CH"/>
        </w:rPr>
        <w:t>un</w:t>
      </w:r>
      <w:r w:rsidR="004C2B8B" w:rsidRPr="00742E81">
        <w:rPr>
          <w:lang w:val="fr-CH"/>
        </w:rPr>
        <w:t xml:space="preserve"> foyer, </w:t>
      </w:r>
      <w:r w:rsidR="00AD7340" w:rsidRPr="00742E81">
        <w:rPr>
          <w:lang w:val="fr-CH"/>
        </w:rPr>
        <w:t xml:space="preserve">une </w:t>
      </w:r>
      <w:r w:rsidR="004C2B8B" w:rsidRPr="00742E81">
        <w:rPr>
          <w:lang w:val="fr-CH"/>
        </w:rPr>
        <w:t>maison d</w:t>
      </w:r>
      <w:r w:rsidR="00742E81" w:rsidRPr="00742E81">
        <w:rPr>
          <w:lang w:val="fr-CH"/>
        </w:rPr>
        <w:t>’</w:t>
      </w:r>
      <w:r w:rsidR="004C2B8B" w:rsidRPr="00742E81">
        <w:rPr>
          <w:lang w:val="fr-CH"/>
        </w:rPr>
        <w:t xml:space="preserve">hébergement, </w:t>
      </w:r>
      <w:r w:rsidR="00AD7340" w:rsidRPr="00742E81">
        <w:rPr>
          <w:lang w:val="fr-CH"/>
        </w:rPr>
        <w:t xml:space="preserve">une </w:t>
      </w:r>
      <w:r w:rsidR="004C2B8B" w:rsidRPr="00742E81">
        <w:rPr>
          <w:lang w:val="fr-CH"/>
        </w:rPr>
        <w:t>famille d</w:t>
      </w:r>
      <w:r w:rsidR="00742E81" w:rsidRPr="00742E81">
        <w:rPr>
          <w:lang w:val="fr-CH"/>
        </w:rPr>
        <w:t>’</w:t>
      </w:r>
      <w:r w:rsidR="004C2B8B" w:rsidRPr="00742E81">
        <w:rPr>
          <w:lang w:val="fr-CH"/>
        </w:rPr>
        <w:t xml:space="preserve">accueil, de le rapatrier ou le regrouper avec sa famille </w:t>
      </w:r>
      <w:r w:rsidR="00767C41" w:rsidRPr="00742E81">
        <w:rPr>
          <w:lang w:val="fr-CH"/>
        </w:rPr>
        <w:t>dans un pays tiers. Il est très difficile d</w:t>
      </w:r>
      <w:r w:rsidR="00742E81" w:rsidRPr="00742E81">
        <w:rPr>
          <w:lang w:val="fr-CH"/>
        </w:rPr>
        <w:t>’</w:t>
      </w:r>
      <w:r w:rsidR="00767C41" w:rsidRPr="00742E81">
        <w:rPr>
          <w:lang w:val="fr-CH"/>
        </w:rPr>
        <w:t>obtenir des statistiques précises sur le nombre d</w:t>
      </w:r>
      <w:r w:rsidR="00742E81" w:rsidRPr="00742E81">
        <w:rPr>
          <w:lang w:val="fr-CH"/>
        </w:rPr>
        <w:t>’</w:t>
      </w:r>
      <w:r w:rsidR="00767C41" w:rsidRPr="00742E81">
        <w:rPr>
          <w:lang w:val="fr-CH"/>
        </w:rPr>
        <w:t>enfants qui arrivent en Serbie non accompagnés d</w:t>
      </w:r>
      <w:r w:rsidR="00742E81" w:rsidRPr="00742E81">
        <w:rPr>
          <w:lang w:val="fr-CH"/>
        </w:rPr>
        <w:t>’</w:t>
      </w:r>
      <w:r w:rsidR="00767C41" w:rsidRPr="00742E81">
        <w:rPr>
          <w:lang w:val="fr-CH"/>
        </w:rPr>
        <w:t>un parent ou tuteur. La Serbie ne diffère pas à cet égard des autres pays européens. Cela tient principalement au fait qu</w:t>
      </w:r>
      <w:r w:rsidR="00742E81" w:rsidRPr="00742E81">
        <w:rPr>
          <w:lang w:val="fr-CH"/>
        </w:rPr>
        <w:t>’</w:t>
      </w:r>
      <w:r w:rsidR="00767C41" w:rsidRPr="00742E81">
        <w:rPr>
          <w:lang w:val="fr-CH"/>
        </w:rPr>
        <w:t>un nombre croissant d</w:t>
      </w:r>
      <w:r w:rsidR="00742E81" w:rsidRPr="00742E81">
        <w:rPr>
          <w:lang w:val="fr-CH"/>
        </w:rPr>
        <w:t>’</w:t>
      </w:r>
      <w:r w:rsidR="00767C41" w:rsidRPr="00742E81">
        <w:rPr>
          <w:lang w:val="fr-CH"/>
        </w:rPr>
        <w:t xml:space="preserve">immigrés clandestins ne sont jamais identifiés et que les enfants non accompagnés qui traversent le pays </w:t>
      </w:r>
      <w:r w:rsidR="003E255B" w:rsidRPr="00742E81">
        <w:rPr>
          <w:lang w:val="fr-CH"/>
        </w:rPr>
        <w:t>sont souvent privés d</w:t>
      </w:r>
      <w:r w:rsidR="00742E81" w:rsidRPr="00742E81">
        <w:rPr>
          <w:lang w:val="fr-CH"/>
        </w:rPr>
        <w:t>’</w:t>
      </w:r>
      <w:r w:rsidR="003E255B" w:rsidRPr="00742E81">
        <w:rPr>
          <w:lang w:val="fr-CH"/>
        </w:rPr>
        <w:t>un</w:t>
      </w:r>
      <w:r w:rsidR="00767C41" w:rsidRPr="00742E81">
        <w:rPr>
          <w:lang w:val="fr-CH"/>
        </w:rPr>
        <w:t xml:space="preserve"> soutien du système de prise en charge sociale.</w:t>
      </w:r>
    </w:p>
    <w:p w:rsidR="000E300D" w:rsidRPr="00742E81" w:rsidRDefault="000E300D" w:rsidP="000E300D">
      <w:pPr>
        <w:pStyle w:val="SingleTxtG"/>
        <w:rPr>
          <w:lang w:val="fr-CH"/>
        </w:rPr>
      </w:pPr>
      <w:r w:rsidRPr="00742E81">
        <w:rPr>
          <w:lang w:val="fr-CH"/>
        </w:rPr>
        <w:t>126.</w:t>
      </w:r>
      <w:r w:rsidRPr="00742E81">
        <w:rPr>
          <w:lang w:val="fr-CH"/>
        </w:rPr>
        <w:tab/>
      </w:r>
      <w:r w:rsidR="001106EA" w:rsidRPr="00742E81">
        <w:rPr>
          <w:lang w:val="fr-CH"/>
        </w:rPr>
        <w:t>En se fondant sur les objectifs stratégiques du Plan d</w:t>
      </w:r>
      <w:r w:rsidR="00742E81" w:rsidRPr="00742E81">
        <w:rPr>
          <w:lang w:val="fr-CH"/>
        </w:rPr>
        <w:t>’</w:t>
      </w:r>
      <w:r w:rsidR="001106EA" w:rsidRPr="00742E81">
        <w:rPr>
          <w:lang w:val="fr-CH"/>
        </w:rPr>
        <w:t>action national contre la traite des êtres humains (2009-2011), les organismes compétents doivent améliorer l</w:t>
      </w:r>
      <w:r w:rsidR="00742E81" w:rsidRPr="00742E81">
        <w:rPr>
          <w:lang w:val="fr-CH"/>
        </w:rPr>
        <w:t>’</w:t>
      </w:r>
      <w:r w:rsidR="001106EA" w:rsidRPr="00742E81">
        <w:rPr>
          <w:lang w:val="fr-CH"/>
        </w:rPr>
        <w:t xml:space="preserve">identification des victimes de toutes les formes de traite en augmentant les capacités de représentants gouvernementaux et non gouvernementaux, empêcher la victimisation secondaire de témoins par les autorités gouvernementales et établir des programmes à long terme de réintégration et de protection des victimes de </w:t>
      </w:r>
      <w:r w:rsidR="007C7396" w:rsidRPr="00742E81">
        <w:rPr>
          <w:lang w:val="fr-CH"/>
        </w:rPr>
        <w:t xml:space="preserve">la </w:t>
      </w:r>
      <w:r w:rsidR="001106EA" w:rsidRPr="00742E81">
        <w:rPr>
          <w:lang w:val="fr-CH"/>
        </w:rPr>
        <w:t>traite. Le Ministère du travail, de l</w:t>
      </w:r>
      <w:r w:rsidR="00742E81" w:rsidRPr="00742E81">
        <w:rPr>
          <w:lang w:val="fr-CH"/>
        </w:rPr>
        <w:t>’</w:t>
      </w:r>
      <w:r w:rsidR="001106EA" w:rsidRPr="00742E81">
        <w:rPr>
          <w:lang w:val="fr-CH"/>
        </w:rPr>
        <w:t>emploi et de la politique sociale et l</w:t>
      </w:r>
      <w:r w:rsidR="00742E81" w:rsidRPr="00742E81">
        <w:rPr>
          <w:lang w:val="fr-CH"/>
        </w:rPr>
        <w:t>’</w:t>
      </w:r>
      <w:r w:rsidR="001106EA" w:rsidRPr="00742E81">
        <w:rPr>
          <w:lang w:val="fr-CH"/>
        </w:rPr>
        <w:t xml:space="preserve">Organisation internationale pour les migrations </w:t>
      </w:r>
      <w:r w:rsidR="00200E61" w:rsidRPr="00742E81">
        <w:rPr>
          <w:lang w:val="fr-CH"/>
        </w:rPr>
        <w:t xml:space="preserve">(OIM) </w:t>
      </w:r>
      <w:r w:rsidR="001106EA" w:rsidRPr="00742E81">
        <w:rPr>
          <w:lang w:val="fr-CH"/>
        </w:rPr>
        <w:t xml:space="preserve">ont signé, en 2011, un </w:t>
      </w:r>
      <w:r w:rsidR="00673B6B" w:rsidRPr="00742E81">
        <w:rPr>
          <w:lang w:val="fr-CH"/>
        </w:rPr>
        <w:t>a</w:t>
      </w:r>
      <w:r w:rsidR="001106EA" w:rsidRPr="00742E81">
        <w:rPr>
          <w:lang w:val="fr-CH"/>
        </w:rPr>
        <w:t>ccord de coopération aux fins d</w:t>
      </w:r>
      <w:r w:rsidR="00742E81" w:rsidRPr="00742E81">
        <w:rPr>
          <w:lang w:val="fr-CH"/>
        </w:rPr>
        <w:t>’</w:t>
      </w:r>
      <w:r w:rsidR="001106EA" w:rsidRPr="00742E81">
        <w:rPr>
          <w:lang w:val="fr-CH"/>
        </w:rPr>
        <w:t xml:space="preserve">exécution du programme commun de </w:t>
      </w:r>
      <w:r w:rsidR="00AD7340" w:rsidRPr="00742E81">
        <w:rPr>
          <w:lang w:val="fr-CH"/>
        </w:rPr>
        <w:t>l</w:t>
      </w:r>
      <w:r w:rsidR="00742E81" w:rsidRPr="00742E81">
        <w:rPr>
          <w:lang w:val="fr-CH"/>
        </w:rPr>
        <w:t>’</w:t>
      </w:r>
      <w:r w:rsidR="00673B6B" w:rsidRPr="00742E81">
        <w:rPr>
          <w:lang w:val="fr-CH"/>
        </w:rPr>
        <w:t>O</w:t>
      </w:r>
      <w:r w:rsidR="00200E61" w:rsidRPr="00742E81">
        <w:rPr>
          <w:lang w:val="fr-CH"/>
        </w:rPr>
        <w:t>IM</w:t>
      </w:r>
      <w:r w:rsidR="00673B6B" w:rsidRPr="00742E81">
        <w:rPr>
          <w:lang w:val="fr-CH"/>
        </w:rPr>
        <w:t xml:space="preserve">, </w:t>
      </w:r>
      <w:r w:rsidR="00057353" w:rsidRPr="00742E81">
        <w:rPr>
          <w:lang w:val="fr-CH"/>
        </w:rPr>
        <w:t>du</w:t>
      </w:r>
      <w:r w:rsidR="00673B6B" w:rsidRPr="00742E81">
        <w:rPr>
          <w:lang w:val="fr-CH"/>
        </w:rPr>
        <w:t xml:space="preserve"> Haut-Commissaire des Nations Unies pour les réfugiés et </w:t>
      </w:r>
      <w:r w:rsidR="00057353" w:rsidRPr="00742E81">
        <w:rPr>
          <w:lang w:val="fr-CH"/>
        </w:rPr>
        <w:t xml:space="preserve">de </w:t>
      </w:r>
      <w:r w:rsidR="00673B6B" w:rsidRPr="00742E81">
        <w:rPr>
          <w:lang w:val="fr-CH"/>
        </w:rPr>
        <w:t>l</w:t>
      </w:r>
      <w:r w:rsidR="00742E81" w:rsidRPr="00742E81">
        <w:rPr>
          <w:lang w:val="fr-CH"/>
        </w:rPr>
        <w:t>’</w:t>
      </w:r>
      <w:r w:rsidR="00673B6B" w:rsidRPr="00742E81">
        <w:rPr>
          <w:lang w:val="fr-CH"/>
        </w:rPr>
        <w:t xml:space="preserve">Office des Nations Unies contre la drogue et le crime pour combattre la traite des êtres humains en Serbie. Au titre de cet accord, ledit ministère a élaboré un programme de formation </w:t>
      </w:r>
      <w:r w:rsidR="00880714" w:rsidRPr="00742E81">
        <w:rPr>
          <w:lang w:val="fr-CH"/>
        </w:rPr>
        <w:t>destiné aux</w:t>
      </w:r>
      <w:r w:rsidR="00673B6B" w:rsidRPr="00742E81">
        <w:rPr>
          <w:lang w:val="fr-CH"/>
        </w:rPr>
        <w:t xml:space="preserve"> employés des centres de protection sociale et a organisé</w:t>
      </w:r>
      <w:r w:rsidR="00880714" w:rsidRPr="00742E81">
        <w:rPr>
          <w:lang w:val="fr-CH"/>
        </w:rPr>
        <w:t>, en 2011 et 2012,</w:t>
      </w:r>
      <w:r w:rsidR="001E3E13">
        <w:rPr>
          <w:lang w:val="fr-CH"/>
        </w:rPr>
        <w:t xml:space="preserve"> </w:t>
      </w:r>
      <w:r w:rsidR="00673B6B" w:rsidRPr="00742E81">
        <w:rPr>
          <w:lang w:val="fr-CH"/>
        </w:rPr>
        <w:t>10 séances de formation en vue de renforcer les capacités professionnelles en matière d</w:t>
      </w:r>
      <w:r w:rsidR="00742E81" w:rsidRPr="00742E81">
        <w:rPr>
          <w:lang w:val="fr-CH"/>
        </w:rPr>
        <w:t>’</w:t>
      </w:r>
      <w:r w:rsidR="00673B6B" w:rsidRPr="00742E81">
        <w:rPr>
          <w:lang w:val="fr-CH"/>
        </w:rPr>
        <w:t xml:space="preserve">identification de victimes potentielles et effectives de </w:t>
      </w:r>
      <w:r w:rsidR="0097586B" w:rsidRPr="00742E81">
        <w:rPr>
          <w:lang w:val="fr-CH"/>
        </w:rPr>
        <w:t xml:space="preserve">la </w:t>
      </w:r>
      <w:r w:rsidR="00673B6B" w:rsidRPr="00742E81">
        <w:rPr>
          <w:lang w:val="fr-CH"/>
        </w:rPr>
        <w:t xml:space="preserve">traite et de soutien </w:t>
      </w:r>
      <w:r w:rsidR="002B0735" w:rsidRPr="00742E81">
        <w:rPr>
          <w:lang w:val="fr-CH"/>
        </w:rPr>
        <w:t>à leur apporter,</w:t>
      </w:r>
      <w:r w:rsidR="00673B6B" w:rsidRPr="00742E81">
        <w:rPr>
          <w:lang w:val="fr-CH"/>
        </w:rPr>
        <w:t xml:space="preserve"> pour 7</w:t>
      </w:r>
      <w:r w:rsidR="002B0735" w:rsidRPr="00742E81">
        <w:rPr>
          <w:lang w:val="fr-CH"/>
        </w:rPr>
        <w:t>6</w:t>
      </w:r>
      <w:r w:rsidR="00673B6B" w:rsidRPr="00742E81">
        <w:rPr>
          <w:lang w:val="fr-CH"/>
        </w:rPr>
        <w:t> centres de protection sociale et 277 experts. La formation s</w:t>
      </w:r>
      <w:r w:rsidR="00742E81" w:rsidRPr="00742E81">
        <w:rPr>
          <w:lang w:val="fr-CH"/>
        </w:rPr>
        <w:t>’</w:t>
      </w:r>
      <w:r w:rsidR="00673B6B" w:rsidRPr="00742E81">
        <w:rPr>
          <w:lang w:val="fr-CH"/>
        </w:rPr>
        <w:t xml:space="preserve">adressait également aux employés du Centre de protection des victimes de </w:t>
      </w:r>
      <w:r w:rsidR="0097586B" w:rsidRPr="00742E81">
        <w:rPr>
          <w:lang w:val="fr-CH"/>
        </w:rPr>
        <w:t xml:space="preserve">la </w:t>
      </w:r>
      <w:r w:rsidR="00673B6B" w:rsidRPr="00742E81">
        <w:rPr>
          <w:lang w:val="fr-CH"/>
        </w:rPr>
        <w:t xml:space="preserve">traite des </w:t>
      </w:r>
      <w:r w:rsidR="00715C76" w:rsidRPr="00742E81">
        <w:rPr>
          <w:lang w:val="fr-CH"/>
        </w:rPr>
        <w:t>êtr</w:t>
      </w:r>
      <w:r w:rsidR="00673B6B" w:rsidRPr="00742E81">
        <w:rPr>
          <w:lang w:val="fr-CH"/>
        </w:rPr>
        <w:t>es</w:t>
      </w:r>
      <w:r w:rsidR="00715C76" w:rsidRPr="00742E81">
        <w:rPr>
          <w:lang w:val="fr-CH"/>
        </w:rPr>
        <w:t xml:space="preserve"> humains</w:t>
      </w:r>
      <w:r w:rsidR="00673B6B" w:rsidRPr="00742E81">
        <w:rPr>
          <w:lang w:val="fr-CH"/>
        </w:rPr>
        <w:t>. En conséquence, un manuel destiné aux spécialistes de la protection sociale qui s</w:t>
      </w:r>
      <w:r w:rsidR="00742E81" w:rsidRPr="00742E81">
        <w:rPr>
          <w:lang w:val="fr-CH"/>
        </w:rPr>
        <w:t>’</w:t>
      </w:r>
      <w:r w:rsidR="00673B6B" w:rsidRPr="00742E81">
        <w:rPr>
          <w:lang w:val="fr-CH"/>
        </w:rPr>
        <w:t xml:space="preserve">occupent de victimes de </w:t>
      </w:r>
      <w:r w:rsidR="0097586B" w:rsidRPr="00742E81">
        <w:rPr>
          <w:lang w:val="fr-CH"/>
        </w:rPr>
        <w:t xml:space="preserve">la </w:t>
      </w:r>
      <w:r w:rsidR="00673B6B" w:rsidRPr="00742E81">
        <w:rPr>
          <w:lang w:val="fr-CH"/>
        </w:rPr>
        <w:t>traite (sur la protection, l</w:t>
      </w:r>
      <w:r w:rsidR="00742E81" w:rsidRPr="00742E81">
        <w:rPr>
          <w:lang w:val="fr-CH"/>
        </w:rPr>
        <w:t>’</w:t>
      </w:r>
      <w:r w:rsidR="00673B6B" w:rsidRPr="00742E81">
        <w:rPr>
          <w:lang w:val="fr-CH"/>
        </w:rPr>
        <w:t>assistance et le soutien à fournir aux victimes) a été conçu et diffusé auprès de tous les centres de protection sociale. Le Ministère de l</w:t>
      </w:r>
      <w:r w:rsidR="00742E81" w:rsidRPr="00742E81">
        <w:rPr>
          <w:lang w:val="fr-CH"/>
        </w:rPr>
        <w:t>’</w:t>
      </w:r>
      <w:r w:rsidR="00673B6B" w:rsidRPr="00742E81">
        <w:rPr>
          <w:lang w:val="fr-CH"/>
        </w:rPr>
        <w:t xml:space="preserve">intérieur a élaboré un manuel intitulé </w:t>
      </w:r>
      <w:r w:rsidR="00031943" w:rsidRPr="00742E81">
        <w:rPr>
          <w:lang w:val="fr-CH"/>
        </w:rPr>
        <w:t>« </w:t>
      </w:r>
      <w:r w:rsidR="00057353" w:rsidRPr="00742E81">
        <w:rPr>
          <w:lang w:val="fr-CH"/>
        </w:rPr>
        <w:t>t</w:t>
      </w:r>
      <w:r w:rsidR="00673B6B" w:rsidRPr="00742E81">
        <w:rPr>
          <w:lang w:val="fr-CH"/>
        </w:rPr>
        <w:t>raite des êtres humains – </w:t>
      </w:r>
      <w:r w:rsidR="00057353" w:rsidRPr="00742E81">
        <w:rPr>
          <w:lang w:val="fr-CH"/>
        </w:rPr>
        <w:t>d</w:t>
      </w:r>
      <w:r w:rsidR="00673B6B" w:rsidRPr="00742E81">
        <w:rPr>
          <w:lang w:val="fr-CH"/>
        </w:rPr>
        <w:t>ossier de prévention</w:t>
      </w:r>
      <w:r w:rsidR="002B0735" w:rsidRPr="00742E81">
        <w:rPr>
          <w:lang w:val="fr-CH"/>
        </w:rPr>
        <w:t> »</w:t>
      </w:r>
      <w:r w:rsidR="00C2111D" w:rsidRPr="00742E81">
        <w:rPr>
          <w:lang w:val="fr-CH"/>
        </w:rPr>
        <w:t>,</w:t>
      </w:r>
      <w:r w:rsidR="00673B6B" w:rsidRPr="00742E81">
        <w:rPr>
          <w:lang w:val="fr-CH"/>
        </w:rPr>
        <w:t xml:space="preserve"> en coopération avec la Croix-Rouge de Serbie, qui a servi à concevoir deux jeux de société : « 1, 2, 3, de l</w:t>
      </w:r>
      <w:r w:rsidR="00742E81" w:rsidRPr="00742E81">
        <w:rPr>
          <w:lang w:val="fr-CH"/>
        </w:rPr>
        <w:t>’</w:t>
      </w:r>
      <w:r w:rsidR="00673B6B" w:rsidRPr="00742E81">
        <w:rPr>
          <w:lang w:val="fr-CH"/>
        </w:rPr>
        <w:t xml:space="preserve">école au domicile » (pour des écoliers) et </w:t>
      </w:r>
      <w:r w:rsidR="00BB6191" w:rsidRPr="00742E81">
        <w:rPr>
          <w:lang w:val="fr-CH"/>
        </w:rPr>
        <w:t>«</w:t>
      </w:r>
      <w:r w:rsidR="00BB6191">
        <w:rPr>
          <w:lang w:val="fr-CH"/>
        </w:rPr>
        <w:t> </w:t>
      </w:r>
      <w:r w:rsidRPr="00742E81">
        <w:rPr>
          <w:lang w:val="fr-CH"/>
        </w:rPr>
        <w:t>Trafedo</w:t>
      </w:r>
      <w:r w:rsidR="00673B6B" w:rsidRPr="00742E81">
        <w:rPr>
          <w:lang w:val="fr-CH"/>
        </w:rPr>
        <w:t> »</w:t>
      </w:r>
      <w:r w:rsidRPr="00742E81">
        <w:rPr>
          <w:lang w:val="fr-CH"/>
        </w:rPr>
        <w:t xml:space="preserve"> (</w:t>
      </w:r>
      <w:r w:rsidR="00673B6B" w:rsidRPr="00742E81">
        <w:rPr>
          <w:lang w:val="fr-CH"/>
        </w:rPr>
        <w:t>pour les adolescents</w:t>
      </w:r>
      <w:r w:rsidRPr="00742E81">
        <w:rPr>
          <w:lang w:val="fr-CH"/>
        </w:rPr>
        <w:t xml:space="preserve">) </w:t>
      </w:r>
      <w:r w:rsidR="00673B6B" w:rsidRPr="00742E81">
        <w:rPr>
          <w:lang w:val="fr-CH"/>
        </w:rPr>
        <w:t>ainsi qu</w:t>
      </w:r>
      <w:r w:rsidR="00742E81" w:rsidRPr="00742E81">
        <w:rPr>
          <w:lang w:val="fr-CH"/>
        </w:rPr>
        <w:t>’</w:t>
      </w:r>
      <w:r w:rsidR="00673B6B" w:rsidRPr="00742E81">
        <w:rPr>
          <w:lang w:val="fr-CH"/>
        </w:rPr>
        <w:t>un dessin animé «</w:t>
      </w:r>
      <w:r w:rsidR="00BB6191">
        <w:rPr>
          <w:lang w:val="fr-CH"/>
        </w:rPr>
        <w:t> </w:t>
      </w:r>
      <w:r w:rsidR="00673B6B" w:rsidRPr="00742E81">
        <w:rPr>
          <w:lang w:val="fr-CH"/>
        </w:rPr>
        <w:t>Pinocchio ». Le projet « </w:t>
      </w:r>
      <w:r w:rsidR="00C2111D" w:rsidRPr="00742E81">
        <w:rPr>
          <w:lang w:val="fr-CH"/>
        </w:rPr>
        <w:t>c</w:t>
      </w:r>
      <w:r w:rsidR="00673B6B" w:rsidRPr="00742E81">
        <w:rPr>
          <w:lang w:val="fr-CH"/>
        </w:rPr>
        <w:t xml:space="preserve">ommunautés locales en lutte contre la traite </w:t>
      </w:r>
      <w:r w:rsidR="00031943" w:rsidRPr="00742E81">
        <w:rPr>
          <w:lang w:val="fr-CH"/>
        </w:rPr>
        <w:t>d</w:t>
      </w:r>
      <w:r w:rsidR="00673B6B" w:rsidRPr="00742E81">
        <w:rPr>
          <w:lang w:val="fr-CH"/>
        </w:rPr>
        <w:t xml:space="preserve">es êtres humains » a été mis en </w:t>
      </w:r>
      <w:r w:rsidR="00031943" w:rsidRPr="00742E81">
        <w:rPr>
          <w:lang w:val="fr-CH"/>
        </w:rPr>
        <w:t>œuvre en 2011 et 2013.</w:t>
      </w:r>
    </w:p>
    <w:p w:rsidR="000E300D" w:rsidRPr="00742E81" w:rsidRDefault="000E300D" w:rsidP="000D487A">
      <w:pPr>
        <w:pStyle w:val="SingleTxtG"/>
        <w:rPr>
          <w:lang w:val="fr-CH"/>
        </w:rPr>
      </w:pPr>
      <w:r w:rsidRPr="00742E81">
        <w:rPr>
          <w:lang w:val="fr-CH"/>
        </w:rPr>
        <w:t>127.</w:t>
      </w:r>
      <w:r w:rsidRPr="00742E81">
        <w:rPr>
          <w:lang w:val="fr-CH"/>
        </w:rPr>
        <w:tab/>
      </w:r>
      <w:r w:rsidR="000D487A" w:rsidRPr="00742E81">
        <w:rPr>
          <w:lang w:val="fr-CH"/>
        </w:rPr>
        <w:t>La loi relative à la gestion des migrations</w:t>
      </w:r>
      <w:r w:rsidRPr="00742E81">
        <w:rPr>
          <w:lang w:val="fr-CH"/>
        </w:rPr>
        <w:t xml:space="preserve"> (2012) </w:t>
      </w:r>
      <w:r w:rsidR="000D487A" w:rsidRPr="00742E81">
        <w:rPr>
          <w:lang w:val="fr-CH"/>
        </w:rPr>
        <w:t>prescrit l</w:t>
      </w:r>
      <w:r w:rsidR="00742E81" w:rsidRPr="00742E81">
        <w:rPr>
          <w:lang w:val="fr-CH"/>
        </w:rPr>
        <w:t>’</w:t>
      </w:r>
      <w:r w:rsidR="000D487A" w:rsidRPr="00742E81">
        <w:rPr>
          <w:lang w:val="fr-CH"/>
        </w:rPr>
        <w:t>établissement d</w:t>
      </w:r>
      <w:r w:rsidR="00742E81" w:rsidRPr="00742E81">
        <w:rPr>
          <w:lang w:val="fr-CH"/>
        </w:rPr>
        <w:t>’</w:t>
      </w:r>
      <w:r w:rsidR="000D487A" w:rsidRPr="00742E81">
        <w:rPr>
          <w:lang w:val="fr-CH"/>
        </w:rPr>
        <w:t>un système intégré qui permet de collecter, d</w:t>
      </w:r>
      <w:r w:rsidR="00742E81" w:rsidRPr="00742E81">
        <w:rPr>
          <w:lang w:val="fr-CH"/>
        </w:rPr>
        <w:t>’</w:t>
      </w:r>
      <w:r w:rsidR="000D487A" w:rsidRPr="00742E81">
        <w:rPr>
          <w:lang w:val="fr-CH"/>
        </w:rPr>
        <w:t>organiser et d</w:t>
      </w:r>
      <w:r w:rsidR="00742E81" w:rsidRPr="00742E81">
        <w:rPr>
          <w:lang w:val="fr-CH"/>
        </w:rPr>
        <w:t>’</w:t>
      </w:r>
      <w:r w:rsidR="000D487A" w:rsidRPr="00742E81">
        <w:rPr>
          <w:lang w:val="fr-CH"/>
        </w:rPr>
        <w:t>échanger les données nécessaires à la gestion des migrations. Les mineurs demandeurs d</w:t>
      </w:r>
      <w:r w:rsidR="00742E81" w:rsidRPr="00742E81">
        <w:rPr>
          <w:lang w:val="fr-CH"/>
        </w:rPr>
        <w:t>’</w:t>
      </w:r>
      <w:r w:rsidR="000D487A" w:rsidRPr="00742E81">
        <w:rPr>
          <w:lang w:val="fr-CH"/>
        </w:rPr>
        <w:t>asile séjournent au centre d</w:t>
      </w:r>
      <w:r w:rsidR="00742E81" w:rsidRPr="00742E81">
        <w:rPr>
          <w:lang w:val="fr-CH"/>
        </w:rPr>
        <w:t>’</w:t>
      </w:r>
      <w:r w:rsidR="000D487A" w:rsidRPr="00742E81">
        <w:rPr>
          <w:lang w:val="fr-CH"/>
        </w:rPr>
        <w:t>hébergement des mineurs étrangers non accompagnés d</w:t>
      </w:r>
      <w:r w:rsidR="00742E81" w:rsidRPr="00742E81">
        <w:rPr>
          <w:lang w:val="fr-CH"/>
        </w:rPr>
        <w:t>’</w:t>
      </w:r>
      <w:r w:rsidR="000D487A" w:rsidRPr="00742E81">
        <w:rPr>
          <w:lang w:val="fr-CH"/>
        </w:rPr>
        <w:t xml:space="preserve">un parent ou tuteur pendant une durée de </w:t>
      </w:r>
      <w:r w:rsidR="00BB6191">
        <w:rPr>
          <w:lang w:val="fr-CH"/>
        </w:rPr>
        <w:t xml:space="preserve">vingt </w:t>
      </w:r>
      <w:r w:rsidR="000D487A" w:rsidRPr="00742E81">
        <w:rPr>
          <w:lang w:val="fr-CH"/>
        </w:rPr>
        <w:t xml:space="preserve">jours à </w:t>
      </w:r>
      <w:r w:rsidR="00BB6191">
        <w:rPr>
          <w:lang w:val="fr-CH"/>
        </w:rPr>
        <w:t xml:space="preserve">deux </w:t>
      </w:r>
      <w:r w:rsidR="000D487A" w:rsidRPr="00742E81">
        <w:rPr>
          <w:lang w:val="fr-CH"/>
        </w:rPr>
        <w:t>mois en moyenne, qui se prolonge graduellement. Un manque de places dans les centres d</w:t>
      </w:r>
      <w:r w:rsidR="00742E81" w:rsidRPr="00742E81">
        <w:rPr>
          <w:lang w:val="fr-CH"/>
        </w:rPr>
        <w:t>’</w:t>
      </w:r>
      <w:r w:rsidR="000D487A" w:rsidRPr="00742E81">
        <w:rPr>
          <w:lang w:val="fr-CH"/>
        </w:rPr>
        <w:t xml:space="preserve">asile à </w:t>
      </w:r>
      <w:r w:rsidRPr="00742E81">
        <w:rPr>
          <w:lang w:val="fr-CH"/>
        </w:rPr>
        <w:t>Banja Koviljača o</w:t>
      </w:r>
      <w:r w:rsidR="000D487A" w:rsidRPr="00742E81">
        <w:rPr>
          <w:lang w:val="fr-CH"/>
        </w:rPr>
        <w:t>u</w:t>
      </w:r>
      <w:r w:rsidRPr="00742E81">
        <w:rPr>
          <w:lang w:val="fr-CH"/>
        </w:rPr>
        <w:t xml:space="preserve"> Bogovađa</w:t>
      </w:r>
      <w:r w:rsidR="000D487A" w:rsidRPr="00742E81">
        <w:rPr>
          <w:lang w:val="fr-CH"/>
        </w:rPr>
        <w:t xml:space="preserve"> explique cette tendance</w:t>
      </w:r>
      <w:r w:rsidRPr="00742E81">
        <w:rPr>
          <w:lang w:val="fr-CH"/>
        </w:rPr>
        <w:t>.</w:t>
      </w:r>
    </w:p>
    <w:p w:rsidR="000E300D" w:rsidRPr="00742E81" w:rsidRDefault="000E300D" w:rsidP="000D487A">
      <w:pPr>
        <w:pStyle w:val="SingleTxtG"/>
        <w:rPr>
          <w:lang w:val="fr-CH"/>
        </w:rPr>
      </w:pPr>
      <w:r w:rsidRPr="00742E81">
        <w:rPr>
          <w:lang w:val="fr-CH"/>
        </w:rPr>
        <w:t>128.</w:t>
      </w:r>
      <w:r w:rsidRPr="00742E81">
        <w:rPr>
          <w:lang w:val="fr-CH"/>
        </w:rPr>
        <w:tab/>
      </w:r>
      <w:r w:rsidR="000D487A" w:rsidRPr="00742E81">
        <w:rPr>
          <w:lang w:val="fr-CH"/>
        </w:rPr>
        <w:t>La République de Serbie n</w:t>
      </w:r>
      <w:r w:rsidR="00742E81" w:rsidRPr="00742E81">
        <w:rPr>
          <w:lang w:val="fr-CH"/>
        </w:rPr>
        <w:t>’</w:t>
      </w:r>
      <w:r w:rsidR="000D487A" w:rsidRPr="00742E81">
        <w:rPr>
          <w:lang w:val="fr-CH"/>
        </w:rPr>
        <w:t>a pas répondu officiellement à chaque cas de « bébés disparus »</w:t>
      </w:r>
      <w:r w:rsidR="00C2111D" w:rsidRPr="00742E81">
        <w:rPr>
          <w:lang w:val="fr-CH"/>
        </w:rPr>
        <w:t>,</w:t>
      </w:r>
      <w:r w:rsidR="000D487A" w:rsidRPr="00742E81">
        <w:rPr>
          <w:lang w:val="fr-CH"/>
        </w:rPr>
        <w:t xml:space="preserve"> étant tenue, selon un arrêt de la Cour européenne des droits de l</w:t>
      </w:r>
      <w:r w:rsidR="00742E81" w:rsidRPr="00742E81">
        <w:rPr>
          <w:lang w:val="fr-CH"/>
        </w:rPr>
        <w:t>’</w:t>
      </w:r>
      <w:r w:rsidR="000D487A" w:rsidRPr="00742E81">
        <w:rPr>
          <w:lang w:val="fr-CH"/>
        </w:rPr>
        <w:t xml:space="preserve">homme, de respecter les recommandations du médiateur contenues dans un rapport spécial sur les affaires des bébés </w:t>
      </w:r>
      <w:r w:rsidR="00C2111D" w:rsidRPr="00742E81">
        <w:rPr>
          <w:lang w:val="fr-CH"/>
        </w:rPr>
        <w:t xml:space="preserve">dits </w:t>
      </w:r>
      <w:r w:rsidR="000D487A" w:rsidRPr="00742E81">
        <w:rPr>
          <w:lang w:val="fr-CH"/>
        </w:rPr>
        <w:t>disparus</w:t>
      </w:r>
      <w:r w:rsidRPr="00742E81">
        <w:rPr>
          <w:rStyle w:val="FootnoteReference"/>
          <w:lang w:val="fr-CH"/>
        </w:rPr>
        <w:footnoteReference w:id="37"/>
      </w:r>
      <w:r w:rsidR="00BB6191">
        <w:rPr>
          <w:lang w:val="fr-CH"/>
        </w:rPr>
        <w:t>.</w:t>
      </w:r>
      <w:r w:rsidRPr="00742E81">
        <w:rPr>
          <w:lang w:val="fr-CH"/>
        </w:rPr>
        <w:t xml:space="preserve"> </w:t>
      </w:r>
      <w:r w:rsidR="00F32AE5" w:rsidRPr="00742E81">
        <w:rPr>
          <w:lang w:val="fr-CH"/>
        </w:rPr>
        <w:t>L</w:t>
      </w:r>
      <w:r w:rsidR="00742E81" w:rsidRPr="00742E81">
        <w:rPr>
          <w:lang w:val="fr-CH"/>
        </w:rPr>
        <w:t>’</w:t>
      </w:r>
      <w:r w:rsidR="00F32AE5" w:rsidRPr="00742E81">
        <w:rPr>
          <w:lang w:val="fr-CH"/>
        </w:rPr>
        <w:t>arrêt ordonne à la République de Serbie de prévoir des mécanismes d</w:t>
      </w:r>
      <w:r w:rsidR="00742E81" w:rsidRPr="00742E81">
        <w:rPr>
          <w:lang w:val="fr-CH"/>
        </w:rPr>
        <w:t>’</w:t>
      </w:r>
      <w:r w:rsidR="00F32AE5" w:rsidRPr="00742E81">
        <w:rPr>
          <w:lang w:val="fr-CH"/>
        </w:rPr>
        <w:t>enquête, en recommandant que l</w:t>
      </w:r>
      <w:r w:rsidR="00742E81" w:rsidRPr="00742E81">
        <w:rPr>
          <w:lang w:val="fr-CH"/>
        </w:rPr>
        <w:t>’</w:t>
      </w:r>
      <w:r w:rsidR="00F32AE5" w:rsidRPr="00742E81">
        <w:rPr>
          <w:lang w:val="fr-CH"/>
        </w:rPr>
        <w:t>un de ces mécanismes adopte une nouvelle loi</w:t>
      </w:r>
      <w:r w:rsidRPr="00742E81">
        <w:rPr>
          <w:lang w:val="fr-CH"/>
        </w:rPr>
        <w:t>.</w:t>
      </w:r>
    </w:p>
    <w:p w:rsidR="000E300D" w:rsidRPr="00026A2E" w:rsidRDefault="000E300D" w:rsidP="00033B7E">
      <w:pPr>
        <w:pStyle w:val="H1G"/>
        <w:rPr>
          <w:lang w:val="fr-CH"/>
        </w:rPr>
      </w:pPr>
      <w:r w:rsidRPr="00742E81">
        <w:rPr>
          <w:rFonts w:ascii="Calibri" w:hAnsi="Calibri"/>
          <w:sz w:val="22"/>
          <w:szCs w:val="22"/>
          <w:lang w:val="fr-CH"/>
        </w:rPr>
        <w:tab/>
      </w:r>
      <w:r w:rsidRPr="00742E81">
        <w:rPr>
          <w:lang w:val="fr-CH"/>
        </w:rPr>
        <w:t>D.</w:t>
      </w:r>
      <w:r w:rsidRPr="00742E81">
        <w:rPr>
          <w:lang w:val="fr-CH"/>
        </w:rPr>
        <w:tab/>
      </w:r>
      <w:r w:rsidR="00F32AE5" w:rsidRPr="00742E81">
        <w:rPr>
          <w:lang w:val="fr-CH"/>
        </w:rPr>
        <w:t>Enfants des rues</w:t>
      </w:r>
    </w:p>
    <w:p w:rsidR="00F32AE5" w:rsidRPr="00742E81" w:rsidRDefault="000E300D" w:rsidP="000E300D">
      <w:pPr>
        <w:pStyle w:val="SingleTxtG"/>
        <w:rPr>
          <w:lang w:val="fr-CH"/>
        </w:rPr>
      </w:pPr>
      <w:r w:rsidRPr="00742E81">
        <w:rPr>
          <w:lang w:val="fr-CH"/>
        </w:rPr>
        <w:t>129.</w:t>
      </w:r>
      <w:r w:rsidRPr="00742E81">
        <w:rPr>
          <w:lang w:val="fr-CH"/>
        </w:rPr>
        <w:tab/>
      </w:r>
      <w:r w:rsidR="00F32AE5" w:rsidRPr="00742E81">
        <w:rPr>
          <w:lang w:val="fr-CH"/>
        </w:rPr>
        <w:t>Les enfants des rues (sans véritable domicile) demeurent nombreux et vulnérables. Les données existantes sur les perspectives et les besoins de ces enfants sont insuffisantes et empiriques</w:t>
      </w:r>
      <w:r w:rsidR="00742E81" w:rsidRPr="00742E81">
        <w:rPr>
          <w:lang w:val="fr-CH"/>
        </w:rPr>
        <w:t> ;</w:t>
      </w:r>
      <w:r w:rsidR="00F32AE5" w:rsidRPr="00742E81">
        <w:rPr>
          <w:lang w:val="fr-CH"/>
        </w:rPr>
        <w:t xml:space="preserve"> les mécanismes de protection et services de soutien actuels sont insuffisamment développés, ce qui augmente les risques pour les enfants qui vivent ou travaillent dans la rue d</w:t>
      </w:r>
      <w:r w:rsidR="00742E81" w:rsidRPr="00742E81">
        <w:rPr>
          <w:lang w:val="fr-CH"/>
        </w:rPr>
        <w:t>’</w:t>
      </w:r>
      <w:r w:rsidR="00F32AE5" w:rsidRPr="00742E81">
        <w:rPr>
          <w:lang w:val="fr-CH"/>
        </w:rPr>
        <w:t>être exposés à une exclusion de la vie communautaire et y contribue</w:t>
      </w:r>
      <w:r w:rsidR="00436A63" w:rsidRPr="00742E81">
        <w:rPr>
          <w:lang w:val="fr-CH"/>
        </w:rPr>
        <w:t>. Compte tenu de ces éléments, ainsi que de la recommandation </w:t>
      </w:r>
      <w:r w:rsidR="003E255B" w:rsidRPr="00742E81">
        <w:rPr>
          <w:lang w:val="fr-CH"/>
        </w:rPr>
        <w:t>69</w:t>
      </w:r>
      <w:r w:rsidR="00436A63" w:rsidRPr="00742E81">
        <w:rPr>
          <w:lang w:val="fr-CH"/>
        </w:rPr>
        <w:t xml:space="preserve"> du Comité qui engage l</w:t>
      </w:r>
      <w:r w:rsidR="00742E81" w:rsidRPr="00742E81">
        <w:rPr>
          <w:lang w:val="fr-CH"/>
        </w:rPr>
        <w:t>’</w:t>
      </w:r>
      <w:r w:rsidR="00436A63" w:rsidRPr="00742E81">
        <w:rPr>
          <w:lang w:val="fr-CH"/>
        </w:rPr>
        <w:t xml:space="preserve">État partie à mettre en place </w:t>
      </w:r>
      <w:r w:rsidR="001937FB" w:rsidRPr="00742E81">
        <w:rPr>
          <w:lang w:val="fr-CH"/>
        </w:rPr>
        <w:t>une</w:t>
      </w:r>
      <w:r w:rsidR="00436A63" w:rsidRPr="00742E81">
        <w:rPr>
          <w:lang w:val="fr-CH"/>
        </w:rPr>
        <w:t xml:space="preserve"> stratégie pour accroître la sensibilisation aux droits de ces enfants, la mission de l</w:t>
      </w:r>
      <w:r w:rsidR="00742E81" w:rsidRPr="00742E81">
        <w:rPr>
          <w:lang w:val="fr-CH"/>
        </w:rPr>
        <w:t>’</w:t>
      </w:r>
      <w:r w:rsidR="00436A63" w:rsidRPr="00742E81">
        <w:rPr>
          <w:lang w:val="fr-CH"/>
        </w:rPr>
        <w:t>OSCE en Serbie a entrepris l</w:t>
      </w:r>
      <w:r w:rsidR="00742E81" w:rsidRPr="00742E81">
        <w:rPr>
          <w:lang w:val="fr-CH"/>
        </w:rPr>
        <w:t>’</w:t>
      </w:r>
      <w:r w:rsidR="00436A63" w:rsidRPr="00742E81">
        <w:rPr>
          <w:lang w:val="fr-CH"/>
        </w:rPr>
        <w:t xml:space="preserve">élaboration de stratégies nationales types </w:t>
      </w:r>
      <w:r w:rsidR="00C2111D" w:rsidRPr="00742E81">
        <w:rPr>
          <w:lang w:val="fr-CH"/>
        </w:rPr>
        <w:t>s</w:t>
      </w:r>
      <w:r w:rsidR="00436A63" w:rsidRPr="00742E81">
        <w:rPr>
          <w:lang w:val="fr-CH"/>
        </w:rPr>
        <w:t>ur la protection des enfants qui vivent et travaillent dans la rue contre l</w:t>
      </w:r>
      <w:r w:rsidR="00742E81" w:rsidRPr="00742E81">
        <w:rPr>
          <w:lang w:val="fr-CH"/>
        </w:rPr>
        <w:t>’</w:t>
      </w:r>
      <w:r w:rsidR="00436A63" w:rsidRPr="00742E81">
        <w:rPr>
          <w:lang w:val="fr-CH"/>
        </w:rPr>
        <w:t>exploitation, ainsi que la prévention à cet effet dans le cadre du projet « </w:t>
      </w:r>
      <w:r w:rsidR="001937FB" w:rsidRPr="00742E81">
        <w:rPr>
          <w:lang w:val="fr-CH"/>
        </w:rPr>
        <w:t>a</w:t>
      </w:r>
      <w:r w:rsidR="00436A63" w:rsidRPr="00742E81">
        <w:rPr>
          <w:lang w:val="fr-CH"/>
        </w:rPr>
        <w:t>mélioration de la réponse des institutions aux défis que lance la traite des êtres humains ».</w:t>
      </w:r>
    </w:p>
    <w:p w:rsidR="000E300D" w:rsidRPr="00742E81" w:rsidRDefault="000E300D" w:rsidP="000E300D">
      <w:pPr>
        <w:pStyle w:val="H1G"/>
        <w:rPr>
          <w:lang w:val="fr-CH"/>
        </w:rPr>
      </w:pPr>
      <w:r w:rsidRPr="00742E81">
        <w:rPr>
          <w:lang w:val="fr-CH"/>
        </w:rPr>
        <w:tab/>
        <w:t>E.</w:t>
      </w:r>
      <w:r w:rsidRPr="00742E81">
        <w:rPr>
          <w:lang w:val="fr-CH"/>
        </w:rPr>
        <w:tab/>
      </w:r>
      <w:r w:rsidR="00436A63" w:rsidRPr="00742E81">
        <w:rPr>
          <w:lang w:val="fr-CH"/>
        </w:rPr>
        <w:t>Enfants en situation de conflit avec la loi, et enfants victimes et témoins</w:t>
      </w:r>
    </w:p>
    <w:p w:rsidR="000E300D" w:rsidRPr="00742E81" w:rsidRDefault="000E300D" w:rsidP="000E300D">
      <w:pPr>
        <w:pStyle w:val="H23G"/>
        <w:rPr>
          <w:lang w:val="fr-CH"/>
        </w:rPr>
      </w:pPr>
      <w:r w:rsidRPr="00742E81">
        <w:rPr>
          <w:lang w:val="fr-CH"/>
        </w:rPr>
        <w:tab/>
        <w:t>1.</w:t>
      </w:r>
      <w:r w:rsidRPr="00742E81">
        <w:rPr>
          <w:lang w:val="fr-CH"/>
        </w:rPr>
        <w:tab/>
      </w:r>
      <w:r w:rsidR="00436A63" w:rsidRPr="00742E81">
        <w:rPr>
          <w:lang w:val="fr-CH"/>
        </w:rPr>
        <w:t>Application de la protection judiciaire des mineurs</w:t>
      </w:r>
      <w:r w:rsidRPr="00742E81">
        <w:rPr>
          <w:lang w:val="fr-CH"/>
        </w:rPr>
        <w:t xml:space="preserve"> </w:t>
      </w:r>
    </w:p>
    <w:p w:rsidR="00FC08F9" w:rsidRPr="00742E81" w:rsidRDefault="000E300D" w:rsidP="00FC08F9">
      <w:pPr>
        <w:pStyle w:val="SingleTxtG"/>
        <w:rPr>
          <w:lang w:val="fr-CH"/>
        </w:rPr>
      </w:pPr>
      <w:r w:rsidRPr="00742E81">
        <w:rPr>
          <w:lang w:val="fr-CH"/>
        </w:rPr>
        <w:t>130.</w:t>
      </w:r>
      <w:r w:rsidRPr="00742E81">
        <w:rPr>
          <w:lang w:val="fr-CH"/>
        </w:rPr>
        <w:tab/>
      </w:r>
      <w:r w:rsidR="00436A63" w:rsidRPr="00742E81">
        <w:rPr>
          <w:lang w:val="fr-CH"/>
        </w:rPr>
        <w:t>Les mesures prises pour réformer le système de justice pour mineurs ont été intensifiées en vue de mieux les harmoniser avec les nouvelles normes et, en particulier, avec les recommandations du Comité des Ministres du Conseil de l</w:t>
      </w:r>
      <w:r w:rsidR="00742E81" w:rsidRPr="00742E81">
        <w:rPr>
          <w:lang w:val="fr-CH"/>
        </w:rPr>
        <w:t>’</w:t>
      </w:r>
      <w:r w:rsidR="00436A63" w:rsidRPr="00742E81">
        <w:rPr>
          <w:lang w:val="fr-CH"/>
        </w:rPr>
        <w:t>Europe aux États membres sur les règles européennes relatives aux mineurs délinquants faisant l</w:t>
      </w:r>
      <w:r w:rsidR="00742E81" w:rsidRPr="00742E81">
        <w:rPr>
          <w:lang w:val="fr-CH"/>
        </w:rPr>
        <w:t>’</w:t>
      </w:r>
      <w:r w:rsidR="00436A63" w:rsidRPr="00742E81">
        <w:rPr>
          <w:lang w:val="fr-CH"/>
        </w:rPr>
        <w:t>objet de sanctions ou mesures et des Directives du Comité des Ministres du Conseil de l</w:t>
      </w:r>
      <w:r w:rsidR="00742E81" w:rsidRPr="00742E81">
        <w:rPr>
          <w:lang w:val="fr-CH"/>
        </w:rPr>
        <w:t>’</w:t>
      </w:r>
      <w:r w:rsidR="00436A63" w:rsidRPr="00742E81">
        <w:rPr>
          <w:lang w:val="fr-CH"/>
        </w:rPr>
        <w:t>Europe ont été adoptées en matière de système de justice adapté aux enfants. La réforme de la législation pour les mineurs tend vers une application étendue des mesures qui s</w:t>
      </w:r>
      <w:r w:rsidR="00742E81" w:rsidRPr="00742E81">
        <w:rPr>
          <w:lang w:val="fr-CH"/>
        </w:rPr>
        <w:t>’</w:t>
      </w:r>
      <w:r w:rsidR="00436A63" w:rsidRPr="00742E81">
        <w:rPr>
          <w:lang w:val="fr-CH"/>
        </w:rPr>
        <w:t xml:space="preserve">écartent de la procédure pénale ordinaire, tandis que la liste des mesures correctives et leur application par le </w:t>
      </w:r>
      <w:r w:rsidR="00C2111D" w:rsidRPr="00742E81">
        <w:rPr>
          <w:lang w:val="fr-CH"/>
        </w:rPr>
        <w:t>p</w:t>
      </w:r>
      <w:r w:rsidR="00436A63" w:rsidRPr="00742E81">
        <w:rPr>
          <w:lang w:val="fr-CH"/>
        </w:rPr>
        <w:t>rocureur dans toute procédure pénale est élargie</w:t>
      </w:r>
      <w:r w:rsidRPr="00BB6191">
        <w:rPr>
          <w:rStyle w:val="FootnoteReference"/>
        </w:rPr>
        <w:footnoteReference w:id="38"/>
      </w:r>
      <w:r w:rsidR="00BB6191">
        <w:rPr>
          <w:lang w:val="fr-CH"/>
        </w:rPr>
        <w:t>.</w:t>
      </w:r>
      <w:r w:rsidRPr="00742E81">
        <w:rPr>
          <w:lang w:val="fr-CH"/>
        </w:rPr>
        <w:t xml:space="preserve"> </w:t>
      </w:r>
      <w:r w:rsidR="00FC08F9" w:rsidRPr="00742E81">
        <w:rPr>
          <w:lang w:val="fr-CH"/>
        </w:rPr>
        <w:t>Les activités du Conseil chargé de suivre et d</w:t>
      </w:r>
      <w:r w:rsidR="00742E81" w:rsidRPr="00742E81">
        <w:rPr>
          <w:lang w:val="fr-CH"/>
        </w:rPr>
        <w:t>’</w:t>
      </w:r>
      <w:r w:rsidR="00FC08F9" w:rsidRPr="00742E81">
        <w:rPr>
          <w:lang w:val="fr-CH"/>
        </w:rPr>
        <w:t>améliorer les résultats en matière de jugement rendu dans les procédures pénales et d</w:t>
      </w:r>
      <w:r w:rsidR="00742E81" w:rsidRPr="00742E81">
        <w:rPr>
          <w:lang w:val="fr-CH"/>
        </w:rPr>
        <w:t>’</w:t>
      </w:r>
      <w:r w:rsidR="00FC08F9" w:rsidRPr="00742E81">
        <w:rPr>
          <w:lang w:val="fr-CH"/>
        </w:rPr>
        <w:t xml:space="preserve">exécution des peines concernant des mineurs ont un rôle important, le Conseil soumettant au Ministère de la justice et </w:t>
      </w:r>
      <w:r w:rsidR="004A1248" w:rsidRPr="00742E81">
        <w:rPr>
          <w:lang w:val="fr-CH"/>
        </w:rPr>
        <w:t xml:space="preserve">à la </w:t>
      </w:r>
      <w:r w:rsidR="00FC08F9" w:rsidRPr="00742E81">
        <w:rPr>
          <w:lang w:val="fr-CH"/>
        </w:rPr>
        <w:t xml:space="preserve">Cour suprême de Serbie (Cour de cassation) </w:t>
      </w:r>
      <w:r w:rsidR="004A1248" w:rsidRPr="00742E81">
        <w:rPr>
          <w:lang w:val="fr-CH"/>
        </w:rPr>
        <w:t xml:space="preserve">un </w:t>
      </w:r>
      <w:r w:rsidR="00FC08F9" w:rsidRPr="00742E81">
        <w:rPr>
          <w:lang w:val="fr-CH"/>
        </w:rPr>
        <w:t>grand nombre d</w:t>
      </w:r>
      <w:r w:rsidR="00742E81" w:rsidRPr="00742E81">
        <w:rPr>
          <w:lang w:val="fr-CH"/>
        </w:rPr>
        <w:t>’</w:t>
      </w:r>
      <w:r w:rsidR="00FC08F9" w:rsidRPr="00742E81">
        <w:rPr>
          <w:lang w:val="fr-CH"/>
        </w:rPr>
        <w:t>initiatives, de propositions, d</w:t>
      </w:r>
      <w:r w:rsidR="00742E81" w:rsidRPr="00742E81">
        <w:rPr>
          <w:lang w:val="fr-CH"/>
        </w:rPr>
        <w:t>’</w:t>
      </w:r>
      <w:r w:rsidR="00FC08F9" w:rsidRPr="00742E81">
        <w:rPr>
          <w:lang w:val="fr-CH"/>
        </w:rPr>
        <w:t>opinions et d</w:t>
      </w:r>
      <w:r w:rsidR="00742E81" w:rsidRPr="00742E81">
        <w:rPr>
          <w:lang w:val="fr-CH"/>
        </w:rPr>
        <w:t>’</w:t>
      </w:r>
      <w:r w:rsidR="00FC08F9" w:rsidRPr="00742E81">
        <w:rPr>
          <w:lang w:val="fr-CH"/>
        </w:rPr>
        <w:t>analyses concernant la délinquance, la protection judiciaire et le traitement de mineurs</w:t>
      </w:r>
      <w:r w:rsidRPr="00BB6191">
        <w:rPr>
          <w:rStyle w:val="FootnoteReference"/>
          <w:rFonts w:eastAsia="Batang"/>
        </w:rPr>
        <w:footnoteReference w:id="39"/>
      </w:r>
      <w:r w:rsidR="00BB6191">
        <w:rPr>
          <w:lang w:val="fr-CH"/>
        </w:rPr>
        <w:t>.</w:t>
      </w:r>
      <w:r w:rsidRPr="00742E81">
        <w:rPr>
          <w:lang w:val="fr-CH"/>
        </w:rPr>
        <w:t xml:space="preserve"> </w:t>
      </w:r>
      <w:r w:rsidR="00FC08F9" w:rsidRPr="00742E81">
        <w:rPr>
          <w:lang w:val="fr-CH"/>
        </w:rPr>
        <w:t xml:space="preserve">Les modifications à la législation relative aux infractions en 2009 ont donné lieu à la mise en place de tribunaux séparés pour les infractions et </w:t>
      </w:r>
      <w:r w:rsidR="00EA567B" w:rsidRPr="00742E81">
        <w:rPr>
          <w:lang w:val="fr-CH"/>
        </w:rPr>
        <w:t xml:space="preserve">à </w:t>
      </w:r>
      <w:r w:rsidR="00FC08F9" w:rsidRPr="00742E81">
        <w:rPr>
          <w:lang w:val="fr-CH"/>
        </w:rPr>
        <w:t>l</w:t>
      </w:r>
      <w:r w:rsidR="00742E81" w:rsidRPr="00742E81">
        <w:rPr>
          <w:lang w:val="fr-CH"/>
        </w:rPr>
        <w:t>’</w:t>
      </w:r>
      <w:r w:rsidR="00FC08F9" w:rsidRPr="00742E81">
        <w:rPr>
          <w:lang w:val="fr-CH"/>
        </w:rPr>
        <w:t>intégration de magistrats dans le système judiciaire. Une nouvelle loi sur les infractions</w:t>
      </w:r>
      <w:r w:rsidR="004A1248" w:rsidRPr="00742E81">
        <w:rPr>
          <w:lang w:val="fr-CH"/>
        </w:rPr>
        <w:t>, adoptée</w:t>
      </w:r>
      <w:r w:rsidR="00FC08F9" w:rsidRPr="00742E81">
        <w:rPr>
          <w:lang w:val="fr-CH"/>
        </w:rPr>
        <w:t xml:space="preserve"> en juillet 2013</w:t>
      </w:r>
      <w:r w:rsidR="004A1248" w:rsidRPr="00742E81">
        <w:rPr>
          <w:lang w:val="fr-CH"/>
        </w:rPr>
        <w:t>,</w:t>
      </w:r>
      <w:r w:rsidR="00FC08F9" w:rsidRPr="00742E81">
        <w:rPr>
          <w:lang w:val="fr-CH"/>
        </w:rPr>
        <w:t xml:space="preserve"> est entrée en vigueur le 1</w:t>
      </w:r>
      <w:r w:rsidR="00FC08F9" w:rsidRPr="00742E81">
        <w:rPr>
          <w:vertAlign w:val="superscript"/>
          <w:lang w:val="fr-CH"/>
        </w:rPr>
        <w:t>er</w:t>
      </w:r>
      <w:r w:rsidR="00FC08F9" w:rsidRPr="00742E81">
        <w:rPr>
          <w:lang w:val="fr-CH"/>
        </w:rPr>
        <w:t> mars 2014. Elle précise en particulier le principe de la double incrimination.</w:t>
      </w:r>
    </w:p>
    <w:p w:rsidR="00FC08F9" w:rsidRPr="00742E81" w:rsidRDefault="000E300D" w:rsidP="000E300D">
      <w:pPr>
        <w:pStyle w:val="SingleTxtG"/>
        <w:rPr>
          <w:lang w:val="fr-CH"/>
        </w:rPr>
      </w:pPr>
      <w:r w:rsidRPr="00742E81">
        <w:rPr>
          <w:lang w:val="fr-CH"/>
        </w:rPr>
        <w:t>131.</w:t>
      </w:r>
      <w:r w:rsidRPr="00742E81">
        <w:rPr>
          <w:lang w:val="fr-CH"/>
        </w:rPr>
        <w:tab/>
      </w:r>
      <w:r w:rsidR="00FC08F9" w:rsidRPr="00742E81">
        <w:rPr>
          <w:lang w:val="fr-CH"/>
        </w:rPr>
        <w:t>L</w:t>
      </w:r>
      <w:r w:rsidR="00742E81" w:rsidRPr="00742E81">
        <w:rPr>
          <w:lang w:val="fr-CH"/>
        </w:rPr>
        <w:t>’</w:t>
      </w:r>
      <w:r w:rsidR="00FC08F9" w:rsidRPr="00742E81">
        <w:rPr>
          <w:lang w:val="fr-CH"/>
        </w:rPr>
        <w:t>accomplissement des fonctions de la police et l</w:t>
      </w:r>
      <w:r w:rsidR="00742E81" w:rsidRPr="00742E81">
        <w:rPr>
          <w:lang w:val="fr-CH"/>
        </w:rPr>
        <w:t>’</w:t>
      </w:r>
      <w:r w:rsidR="00FC08F9" w:rsidRPr="00742E81">
        <w:rPr>
          <w:lang w:val="fr-CH"/>
        </w:rPr>
        <w:t>exercice du pouvoir légal sur les mineurs relèvent des réglementations précédemment adoptées</w:t>
      </w:r>
      <w:r w:rsidR="00742E81" w:rsidRPr="00742E81">
        <w:rPr>
          <w:lang w:val="fr-CH"/>
        </w:rPr>
        <w:t> ;</w:t>
      </w:r>
      <w:r w:rsidR="00FC08F9" w:rsidRPr="00742E81">
        <w:rPr>
          <w:lang w:val="fr-CH"/>
        </w:rPr>
        <w:t xml:space="preserve"> la nouveauté tient aux dispositions du Code de procédure pénale qui </w:t>
      </w:r>
      <w:r w:rsidR="004A1248" w:rsidRPr="00742E81">
        <w:rPr>
          <w:lang w:val="fr-CH"/>
        </w:rPr>
        <w:t xml:space="preserve">ont </w:t>
      </w:r>
      <w:r w:rsidR="00FC08F9" w:rsidRPr="00742E81">
        <w:rPr>
          <w:lang w:val="fr-CH"/>
        </w:rPr>
        <w:t>habilit</w:t>
      </w:r>
      <w:r w:rsidR="004A1248" w:rsidRPr="00742E81">
        <w:rPr>
          <w:lang w:val="fr-CH"/>
        </w:rPr>
        <w:t>é</w:t>
      </w:r>
      <w:r w:rsidR="00802A07" w:rsidRPr="00742E81">
        <w:rPr>
          <w:lang w:val="fr-CH"/>
        </w:rPr>
        <w:t xml:space="preserve"> le ministère public à mener une enquête préliminaire</w:t>
      </w:r>
      <w:r w:rsidR="004A1248" w:rsidRPr="00742E81">
        <w:rPr>
          <w:lang w:val="fr-CH"/>
        </w:rPr>
        <w:t xml:space="preserve"> depuis </w:t>
      </w:r>
      <w:r w:rsidR="004C620F" w:rsidRPr="00742E81">
        <w:rPr>
          <w:lang w:val="fr-CH"/>
        </w:rPr>
        <w:t>octobre</w:t>
      </w:r>
      <w:r w:rsidR="004C620F">
        <w:rPr>
          <w:lang w:val="fr-CH"/>
        </w:rPr>
        <w:t xml:space="preserve"> </w:t>
      </w:r>
      <w:r w:rsidR="004A1248" w:rsidRPr="00742E81">
        <w:rPr>
          <w:lang w:val="fr-CH"/>
        </w:rPr>
        <w:t>2013</w:t>
      </w:r>
      <w:r w:rsidR="00802A07" w:rsidRPr="00742E81">
        <w:rPr>
          <w:lang w:val="fr-CH"/>
        </w:rPr>
        <w:t>. La collecte d</w:t>
      </w:r>
      <w:r w:rsidR="00742E81" w:rsidRPr="00742E81">
        <w:rPr>
          <w:lang w:val="fr-CH"/>
        </w:rPr>
        <w:t>’</w:t>
      </w:r>
      <w:r w:rsidR="00802A07" w:rsidRPr="00742E81">
        <w:rPr>
          <w:lang w:val="fr-CH"/>
        </w:rPr>
        <w:t>informations auprès de mineurs agissant en tant que citoyens (c</w:t>
      </w:r>
      <w:r w:rsidR="00742E81" w:rsidRPr="00742E81">
        <w:rPr>
          <w:lang w:val="fr-CH"/>
        </w:rPr>
        <w:t>’</w:t>
      </w:r>
      <w:r w:rsidR="00802A07" w:rsidRPr="00742E81">
        <w:rPr>
          <w:lang w:val="fr-CH"/>
        </w:rPr>
        <w:t>est-à-dire victimes ou témoins oculaires) et l</w:t>
      </w:r>
      <w:r w:rsidR="00742E81" w:rsidRPr="00742E81">
        <w:rPr>
          <w:lang w:val="fr-CH"/>
        </w:rPr>
        <w:t>’</w:t>
      </w:r>
      <w:r w:rsidR="00802A07" w:rsidRPr="00742E81">
        <w:rPr>
          <w:lang w:val="fr-CH"/>
        </w:rPr>
        <w:t>audition d</w:t>
      </w:r>
      <w:r w:rsidR="00742E81" w:rsidRPr="00742E81">
        <w:rPr>
          <w:lang w:val="fr-CH"/>
        </w:rPr>
        <w:t>’</w:t>
      </w:r>
      <w:r w:rsidR="00802A07" w:rsidRPr="00742E81">
        <w:rPr>
          <w:lang w:val="fr-CH"/>
        </w:rPr>
        <w:t xml:space="preserve">un mineur mis en examen (lorsque cette fonction a été confiée à la police par le procureur </w:t>
      </w:r>
      <w:r w:rsidR="004A1248" w:rsidRPr="00742E81">
        <w:rPr>
          <w:lang w:val="fr-CH"/>
        </w:rPr>
        <w:t>des</w:t>
      </w:r>
      <w:r w:rsidR="00802A07" w:rsidRPr="00742E81">
        <w:rPr>
          <w:lang w:val="fr-CH"/>
        </w:rPr>
        <w:t xml:space="preserve"> mineurs) doivent impérativement être réalisées par des fonctionnaires de police pour mineurs et, le cas échéant, par des fonctionnaires titulaires de certificats correspondants. Une attention particulière est portée aux modalités d</w:t>
      </w:r>
      <w:r w:rsidR="00742E81" w:rsidRPr="00742E81">
        <w:rPr>
          <w:lang w:val="fr-CH"/>
        </w:rPr>
        <w:t>’</w:t>
      </w:r>
      <w:r w:rsidR="00802A07" w:rsidRPr="00742E81">
        <w:rPr>
          <w:lang w:val="fr-CH"/>
        </w:rPr>
        <w:t>entretien avec un mineur victime d</w:t>
      </w:r>
      <w:r w:rsidR="00742E81" w:rsidRPr="00742E81">
        <w:rPr>
          <w:lang w:val="fr-CH"/>
        </w:rPr>
        <w:t>’</w:t>
      </w:r>
      <w:r w:rsidR="00802A07" w:rsidRPr="00742E81">
        <w:rPr>
          <w:lang w:val="fr-CH"/>
        </w:rPr>
        <w:t xml:space="preserve">une infraction pénale, </w:t>
      </w:r>
      <w:r w:rsidR="00C2111D" w:rsidRPr="00742E81">
        <w:rPr>
          <w:lang w:val="fr-CH"/>
        </w:rPr>
        <w:t>qui</w:t>
      </w:r>
      <w:r w:rsidR="00802A07" w:rsidRPr="00742E81">
        <w:rPr>
          <w:lang w:val="fr-CH"/>
        </w:rPr>
        <w:t xml:space="preserve">, après entrevue avec un représentant du centre de protection sociale, </w:t>
      </w:r>
      <w:r w:rsidR="00C2111D" w:rsidRPr="00742E81">
        <w:rPr>
          <w:lang w:val="fr-CH"/>
        </w:rPr>
        <w:t>peut ainsi</w:t>
      </w:r>
      <w:r w:rsidR="00802A07" w:rsidRPr="00742E81">
        <w:rPr>
          <w:lang w:val="fr-CH"/>
        </w:rPr>
        <w:t xml:space="preserve"> choisir une personne digne de confiance </w:t>
      </w:r>
      <w:r w:rsidR="00C2111D" w:rsidRPr="00742E81">
        <w:rPr>
          <w:lang w:val="fr-CH"/>
        </w:rPr>
        <w:t>susceptible de</w:t>
      </w:r>
      <w:r w:rsidR="00802A07" w:rsidRPr="00742E81">
        <w:rPr>
          <w:lang w:val="fr-CH"/>
        </w:rPr>
        <w:t xml:space="preserve"> témoigner, à la place d</w:t>
      </w:r>
      <w:r w:rsidR="00742E81" w:rsidRPr="00742E81">
        <w:rPr>
          <w:lang w:val="fr-CH"/>
        </w:rPr>
        <w:t>’</w:t>
      </w:r>
      <w:r w:rsidR="00802A07" w:rsidRPr="00742E81">
        <w:rPr>
          <w:lang w:val="fr-CH"/>
        </w:rPr>
        <w:t>un parent, de l</w:t>
      </w:r>
      <w:r w:rsidR="00742E81" w:rsidRPr="00742E81">
        <w:rPr>
          <w:lang w:val="fr-CH"/>
        </w:rPr>
        <w:t>’</w:t>
      </w:r>
      <w:r w:rsidR="00802A07" w:rsidRPr="00742E81">
        <w:rPr>
          <w:lang w:val="fr-CH"/>
        </w:rPr>
        <w:t>exercice du pouvoir de la police à l</w:t>
      </w:r>
      <w:r w:rsidR="00742E81" w:rsidRPr="00742E81">
        <w:rPr>
          <w:lang w:val="fr-CH"/>
        </w:rPr>
        <w:t>’</w:t>
      </w:r>
      <w:r w:rsidR="00802A07" w:rsidRPr="00742E81">
        <w:rPr>
          <w:lang w:val="fr-CH"/>
        </w:rPr>
        <w:t>égard du mineur.</w:t>
      </w:r>
    </w:p>
    <w:p w:rsidR="000E300D" w:rsidRPr="00742E81" w:rsidRDefault="000E300D" w:rsidP="000E300D">
      <w:pPr>
        <w:pStyle w:val="H23G"/>
        <w:rPr>
          <w:lang w:val="fr-CH"/>
        </w:rPr>
      </w:pPr>
      <w:r w:rsidRPr="00742E81">
        <w:rPr>
          <w:lang w:val="fr-CH"/>
        </w:rPr>
        <w:tab/>
        <w:t>2.</w:t>
      </w:r>
      <w:r w:rsidRPr="00742E81">
        <w:rPr>
          <w:lang w:val="fr-CH"/>
        </w:rPr>
        <w:tab/>
      </w:r>
      <w:r w:rsidR="00802A07" w:rsidRPr="00742E81">
        <w:rPr>
          <w:lang w:val="fr-CH"/>
        </w:rPr>
        <w:t>Enfants privés de liberté, arrêtés, placés en détention provisoire et emprisonnés</w:t>
      </w:r>
    </w:p>
    <w:p w:rsidR="00B37787" w:rsidRPr="00742E81" w:rsidRDefault="000E300D" w:rsidP="000E300D">
      <w:pPr>
        <w:pStyle w:val="SingleTxtG"/>
        <w:rPr>
          <w:lang w:val="fr-CH"/>
        </w:rPr>
      </w:pPr>
      <w:r w:rsidRPr="00742E81">
        <w:rPr>
          <w:lang w:val="fr-CH"/>
        </w:rPr>
        <w:t>132.</w:t>
      </w:r>
      <w:r w:rsidRPr="00742E81">
        <w:rPr>
          <w:lang w:val="fr-CH"/>
        </w:rPr>
        <w:tab/>
      </w:r>
      <w:r w:rsidR="00B37787" w:rsidRPr="00742E81">
        <w:rPr>
          <w:lang w:val="fr-CH"/>
        </w:rPr>
        <w:t>Selon les dispositions de l</w:t>
      </w:r>
      <w:r w:rsidR="00742E81" w:rsidRPr="00742E81">
        <w:rPr>
          <w:lang w:val="fr-CH"/>
        </w:rPr>
        <w:t>’</w:t>
      </w:r>
      <w:r w:rsidR="00B37787" w:rsidRPr="00742E81">
        <w:rPr>
          <w:lang w:val="fr-CH"/>
        </w:rPr>
        <w:t>article 294 du Code de procédure pénale</w:t>
      </w:r>
      <w:r w:rsidR="004C620F" w:rsidRPr="00742E81">
        <w:rPr>
          <w:lang w:val="fr-CH"/>
        </w:rPr>
        <w:t>,</w:t>
      </w:r>
      <w:r w:rsidR="004C620F">
        <w:rPr>
          <w:lang w:val="fr-CH"/>
        </w:rPr>
        <w:t xml:space="preserve"> </w:t>
      </w:r>
      <w:r w:rsidR="00C2111D" w:rsidRPr="00742E81">
        <w:rPr>
          <w:lang w:val="fr-CH"/>
        </w:rPr>
        <w:t>le ministère public</w:t>
      </w:r>
      <w:r w:rsidR="001E3E13">
        <w:rPr>
          <w:lang w:val="fr-CH"/>
        </w:rPr>
        <w:t xml:space="preserve"> </w:t>
      </w:r>
      <w:r w:rsidR="00B37787" w:rsidRPr="00742E81">
        <w:rPr>
          <w:lang w:val="fr-CH"/>
        </w:rPr>
        <w:t>est habilité à prononcer la garde à vue d</w:t>
      </w:r>
      <w:r w:rsidR="00742E81" w:rsidRPr="00742E81">
        <w:rPr>
          <w:lang w:val="fr-CH"/>
        </w:rPr>
        <w:t>’</w:t>
      </w:r>
      <w:r w:rsidR="00B37787" w:rsidRPr="00742E81">
        <w:rPr>
          <w:lang w:val="fr-CH"/>
        </w:rPr>
        <w:t xml:space="preserve">une personne (majeure ou mineure) mise en examen. </w:t>
      </w:r>
      <w:r w:rsidR="00C2111D" w:rsidRPr="00742E81">
        <w:rPr>
          <w:lang w:val="fr-CH"/>
        </w:rPr>
        <w:t>Il</w:t>
      </w:r>
      <w:r w:rsidR="00B37787" w:rsidRPr="00742E81">
        <w:rPr>
          <w:lang w:val="fr-CH"/>
        </w:rPr>
        <w:t xml:space="preserve"> peut également autoriser la police à garder à vue un suspect </w:t>
      </w:r>
      <w:r w:rsidR="004A1248" w:rsidRPr="00742E81">
        <w:rPr>
          <w:lang w:val="fr-CH"/>
        </w:rPr>
        <w:t>pendant</w:t>
      </w:r>
      <w:r w:rsidR="00B37787" w:rsidRPr="00742E81">
        <w:rPr>
          <w:lang w:val="fr-CH"/>
        </w:rPr>
        <w:t xml:space="preserve"> </w:t>
      </w:r>
      <w:r w:rsidR="004C620F">
        <w:rPr>
          <w:lang w:val="fr-CH"/>
        </w:rPr>
        <w:t>quarante-huit</w:t>
      </w:r>
      <w:r w:rsidR="004C620F" w:rsidRPr="00742E81">
        <w:rPr>
          <w:lang w:val="fr-CH"/>
        </w:rPr>
        <w:t xml:space="preserve"> </w:t>
      </w:r>
      <w:r w:rsidR="00B37787" w:rsidRPr="00742E81">
        <w:rPr>
          <w:lang w:val="fr-CH"/>
        </w:rPr>
        <w:t>heures au maximum, au stade de l</w:t>
      </w:r>
      <w:r w:rsidR="00742E81" w:rsidRPr="00742E81">
        <w:rPr>
          <w:lang w:val="fr-CH"/>
        </w:rPr>
        <w:t>’</w:t>
      </w:r>
      <w:r w:rsidR="00B37787" w:rsidRPr="00742E81">
        <w:rPr>
          <w:lang w:val="fr-CH"/>
        </w:rPr>
        <w:t xml:space="preserve">enquête préliminaire. </w:t>
      </w:r>
      <w:r w:rsidR="0091071D" w:rsidRPr="00742E81">
        <w:rPr>
          <w:lang w:val="fr-CH"/>
        </w:rPr>
        <w:t>Par s</w:t>
      </w:r>
      <w:r w:rsidR="00B37787" w:rsidRPr="00742E81">
        <w:rPr>
          <w:lang w:val="fr-CH"/>
        </w:rPr>
        <w:t xml:space="preserve">uite </w:t>
      </w:r>
      <w:r w:rsidR="0091071D" w:rsidRPr="00742E81">
        <w:rPr>
          <w:lang w:val="fr-CH"/>
        </w:rPr>
        <w:t>de</w:t>
      </w:r>
      <w:r w:rsidR="00B37787" w:rsidRPr="00742E81">
        <w:rPr>
          <w:lang w:val="fr-CH"/>
        </w:rPr>
        <w:t xml:space="preserve"> l</w:t>
      </w:r>
      <w:r w:rsidR="00742E81" w:rsidRPr="00742E81">
        <w:rPr>
          <w:lang w:val="fr-CH"/>
        </w:rPr>
        <w:t>’</w:t>
      </w:r>
      <w:r w:rsidR="00B37787" w:rsidRPr="00742E81">
        <w:rPr>
          <w:lang w:val="fr-CH"/>
        </w:rPr>
        <w:t>entrée en vigueur de la nouvelle loi relative aux infractions, le juge peut demander la garde à vue d</w:t>
      </w:r>
      <w:r w:rsidR="00742E81" w:rsidRPr="00742E81">
        <w:rPr>
          <w:lang w:val="fr-CH"/>
        </w:rPr>
        <w:t>’</w:t>
      </w:r>
      <w:r w:rsidR="00B37787" w:rsidRPr="00742E81">
        <w:rPr>
          <w:lang w:val="fr-CH"/>
        </w:rPr>
        <w:t xml:space="preserve">un suspect, </w:t>
      </w:r>
      <w:r w:rsidR="00C2111D" w:rsidRPr="00742E81">
        <w:rPr>
          <w:lang w:val="fr-CH"/>
        </w:rPr>
        <w:t>qui</w:t>
      </w:r>
      <w:r w:rsidR="00B37787" w:rsidRPr="00742E81">
        <w:rPr>
          <w:lang w:val="fr-CH"/>
        </w:rPr>
        <w:t xml:space="preserve"> ne peut pas dépasser </w:t>
      </w:r>
      <w:r w:rsidR="004C620F">
        <w:rPr>
          <w:lang w:val="fr-CH"/>
        </w:rPr>
        <w:t>vingt-quatre</w:t>
      </w:r>
      <w:r w:rsidR="004C620F" w:rsidRPr="00742E81">
        <w:rPr>
          <w:lang w:val="fr-CH"/>
        </w:rPr>
        <w:t xml:space="preserve"> </w:t>
      </w:r>
      <w:r w:rsidR="00B37787" w:rsidRPr="00742E81">
        <w:rPr>
          <w:lang w:val="fr-CH"/>
        </w:rPr>
        <w:t>heures (art.</w:t>
      </w:r>
      <w:r w:rsidR="004C620F">
        <w:rPr>
          <w:lang w:val="fr-CH"/>
        </w:rPr>
        <w:t> </w:t>
      </w:r>
      <w:r w:rsidR="00B37787" w:rsidRPr="00742E81">
        <w:rPr>
          <w:lang w:val="fr-CH"/>
        </w:rPr>
        <w:t xml:space="preserve">191 et 192), tandis que la police peut mettre en garde à vue pendant </w:t>
      </w:r>
      <w:r w:rsidR="004C620F">
        <w:rPr>
          <w:lang w:val="fr-CH"/>
        </w:rPr>
        <w:t>douze</w:t>
      </w:r>
      <w:r w:rsidR="004C620F" w:rsidRPr="00742E81">
        <w:rPr>
          <w:lang w:val="fr-CH"/>
        </w:rPr>
        <w:t xml:space="preserve"> </w:t>
      </w:r>
      <w:r w:rsidR="00B37787" w:rsidRPr="00742E81">
        <w:rPr>
          <w:lang w:val="fr-CH"/>
        </w:rPr>
        <w:t>heures au maximum toute personne (majeure ou mineure) qui a commis une infraction sous l</w:t>
      </w:r>
      <w:r w:rsidR="00742E81" w:rsidRPr="00742E81">
        <w:rPr>
          <w:lang w:val="fr-CH"/>
        </w:rPr>
        <w:t>’</w:t>
      </w:r>
      <w:r w:rsidR="00B37787" w:rsidRPr="00742E81">
        <w:rPr>
          <w:lang w:val="fr-CH"/>
        </w:rPr>
        <w:t>influence de l</w:t>
      </w:r>
      <w:r w:rsidR="00742E81" w:rsidRPr="00742E81">
        <w:rPr>
          <w:lang w:val="fr-CH"/>
        </w:rPr>
        <w:t>’</w:t>
      </w:r>
      <w:r w:rsidR="00B37787" w:rsidRPr="00742E81">
        <w:rPr>
          <w:lang w:val="fr-CH"/>
        </w:rPr>
        <w:t>alcool ou d</w:t>
      </w:r>
      <w:r w:rsidR="00742E81" w:rsidRPr="00742E81">
        <w:rPr>
          <w:lang w:val="fr-CH"/>
        </w:rPr>
        <w:t>’</w:t>
      </w:r>
      <w:r w:rsidR="00B37787" w:rsidRPr="00742E81">
        <w:rPr>
          <w:lang w:val="fr-CH"/>
        </w:rPr>
        <w:t>une autre substance psychoactive (art. 193)</w:t>
      </w:r>
      <w:r w:rsidR="003E7F7A" w:rsidRPr="00742E81">
        <w:rPr>
          <w:lang w:val="fr-CH"/>
        </w:rPr>
        <w:t>. Le paragraphe 2 de l</w:t>
      </w:r>
      <w:r w:rsidR="00742E81" w:rsidRPr="00742E81">
        <w:rPr>
          <w:lang w:val="fr-CH"/>
        </w:rPr>
        <w:t>’</w:t>
      </w:r>
      <w:r w:rsidR="003E7F7A" w:rsidRPr="00742E81">
        <w:rPr>
          <w:lang w:val="fr-CH"/>
        </w:rPr>
        <w:t>article 94 du Code de procédure pénale dispose qu</w:t>
      </w:r>
      <w:r w:rsidR="00742E81" w:rsidRPr="00742E81">
        <w:rPr>
          <w:lang w:val="fr-CH"/>
        </w:rPr>
        <w:t>’</w:t>
      </w:r>
      <w:r w:rsidR="003E7F7A" w:rsidRPr="00742E81">
        <w:rPr>
          <w:lang w:val="fr-CH"/>
        </w:rPr>
        <w:t>un mineur, dont l</w:t>
      </w:r>
      <w:r w:rsidR="00742E81" w:rsidRPr="00742E81">
        <w:rPr>
          <w:lang w:val="fr-CH"/>
        </w:rPr>
        <w:t>’</w:t>
      </w:r>
      <w:r w:rsidR="003E7F7A" w:rsidRPr="00742E81">
        <w:rPr>
          <w:lang w:val="fr-CH"/>
        </w:rPr>
        <w:t>âge et le développement psychologique l</w:t>
      </w:r>
      <w:r w:rsidR="00742E81" w:rsidRPr="00742E81">
        <w:rPr>
          <w:lang w:val="fr-CH"/>
        </w:rPr>
        <w:t>’</w:t>
      </w:r>
      <w:r w:rsidR="003E7F7A" w:rsidRPr="00742E81">
        <w:rPr>
          <w:lang w:val="fr-CH"/>
        </w:rPr>
        <w:t>empêchent d</w:t>
      </w:r>
      <w:r w:rsidR="00742E81" w:rsidRPr="00742E81">
        <w:rPr>
          <w:lang w:val="fr-CH"/>
        </w:rPr>
        <w:t>’</w:t>
      </w:r>
      <w:r w:rsidR="003E7F7A" w:rsidRPr="00742E81">
        <w:rPr>
          <w:lang w:val="fr-CH"/>
        </w:rPr>
        <w:t>appréhender l</w:t>
      </w:r>
      <w:r w:rsidR="00742E81" w:rsidRPr="00742E81">
        <w:rPr>
          <w:lang w:val="fr-CH"/>
        </w:rPr>
        <w:t>’</w:t>
      </w:r>
      <w:r w:rsidR="003E7F7A" w:rsidRPr="00742E81">
        <w:rPr>
          <w:lang w:val="fr-CH"/>
        </w:rPr>
        <w:t>importance du droit d</w:t>
      </w:r>
      <w:r w:rsidR="00742E81" w:rsidRPr="00742E81">
        <w:rPr>
          <w:lang w:val="fr-CH"/>
        </w:rPr>
        <w:t>’</w:t>
      </w:r>
      <w:r w:rsidR="003E7F7A" w:rsidRPr="00742E81">
        <w:rPr>
          <w:lang w:val="fr-CH"/>
        </w:rPr>
        <w:t>être dispensé du devoir de témoigner, ne peut être interrogé comme témoin, excepté si l</w:t>
      </w:r>
      <w:r w:rsidR="00742E81" w:rsidRPr="00742E81">
        <w:rPr>
          <w:lang w:val="fr-CH"/>
        </w:rPr>
        <w:t>’</w:t>
      </w:r>
      <w:r w:rsidR="003E7F7A" w:rsidRPr="00742E81">
        <w:rPr>
          <w:lang w:val="fr-CH"/>
        </w:rPr>
        <w:t>accusé seul l</w:t>
      </w:r>
      <w:r w:rsidR="00742E81" w:rsidRPr="00742E81">
        <w:rPr>
          <w:lang w:val="fr-CH"/>
        </w:rPr>
        <w:t>’</w:t>
      </w:r>
      <w:r w:rsidR="003E7F7A" w:rsidRPr="00742E81">
        <w:rPr>
          <w:lang w:val="fr-CH"/>
        </w:rPr>
        <w:t>exige. Selon le paragraphe 3 de l</w:t>
      </w:r>
      <w:r w:rsidR="00742E81" w:rsidRPr="00742E81">
        <w:rPr>
          <w:lang w:val="fr-CH"/>
        </w:rPr>
        <w:t>’</w:t>
      </w:r>
      <w:r w:rsidR="003E7F7A" w:rsidRPr="00742E81">
        <w:rPr>
          <w:lang w:val="fr-CH"/>
        </w:rPr>
        <w:t>article 193, lorsqu</w:t>
      </w:r>
      <w:r w:rsidR="00742E81" w:rsidRPr="00742E81">
        <w:rPr>
          <w:lang w:val="fr-CH"/>
        </w:rPr>
        <w:t>’</w:t>
      </w:r>
      <w:r w:rsidR="003E7F7A" w:rsidRPr="00742E81">
        <w:rPr>
          <w:lang w:val="fr-CH"/>
        </w:rPr>
        <w:t>un mineur de moins de 16 ans est appelé à témoigner, ses parents ou représentants légaux sont cités à comparaître, sauf nécessité d</w:t>
      </w:r>
      <w:r w:rsidR="00742E81" w:rsidRPr="00742E81">
        <w:rPr>
          <w:lang w:val="fr-CH"/>
        </w:rPr>
        <w:t>’</w:t>
      </w:r>
      <w:r w:rsidR="003E7F7A" w:rsidRPr="00742E81">
        <w:rPr>
          <w:lang w:val="fr-CH"/>
        </w:rPr>
        <w:t>agir d</w:t>
      </w:r>
      <w:r w:rsidR="00742E81" w:rsidRPr="00742E81">
        <w:rPr>
          <w:lang w:val="fr-CH"/>
        </w:rPr>
        <w:t>’</w:t>
      </w:r>
      <w:r w:rsidR="003E7F7A" w:rsidRPr="00742E81">
        <w:rPr>
          <w:lang w:val="fr-CH"/>
        </w:rPr>
        <w:t xml:space="preserve">urgence ou </w:t>
      </w:r>
      <w:r w:rsidR="00371739" w:rsidRPr="00742E81">
        <w:rPr>
          <w:lang w:val="fr-CH"/>
        </w:rPr>
        <w:t xml:space="preserve">pour toutes </w:t>
      </w:r>
      <w:r w:rsidR="003E7F7A" w:rsidRPr="00742E81">
        <w:rPr>
          <w:lang w:val="fr-CH"/>
        </w:rPr>
        <w:t>autres raisons valables. Les dispositions précitées reconnaissent un large éventail de droits aux enfants dans les procédures pénales, qu</w:t>
      </w:r>
      <w:r w:rsidR="00742E81" w:rsidRPr="00742E81">
        <w:rPr>
          <w:lang w:val="fr-CH"/>
        </w:rPr>
        <w:t>’</w:t>
      </w:r>
      <w:r w:rsidR="003E7F7A" w:rsidRPr="00742E81">
        <w:rPr>
          <w:lang w:val="fr-CH"/>
        </w:rPr>
        <w:t>ils soient délinquants, liés d</w:t>
      </w:r>
      <w:r w:rsidR="00742E81" w:rsidRPr="00742E81">
        <w:rPr>
          <w:lang w:val="fr-CH"/>
        </w:rPr>
        <w:t>’</w:t>
      </w:r>
      <w:r w:rsidR="003E7F7A" w:rsidRPr="00742E81">
        <w:rPr>
          <w:lang w:val="fr-CH"/>
        </w:rPr>
        <w:t>une certaine façon à l</w:t>
      </w:r>
      <w:r w:rsidR="00742E81" w:rsidRPr="00742E81">
        <w:rPr>
          <w:lang w:val="fr-CH"/>
        </w:rPr>
        <w:t>’</w:t>
      </w:r>
      <w:r w:rsidR="003E7F7A" w:rsidRPr="00742E81">
        <w:rPr>
          <w:lang w:val="fr-CH"/>
        </w:rPr>
        <w:t>accusé ou partie lésée.</w:t>
      </w:r>
    </w:p>
    <w:p w:rsidR="000E300D" w:rsidRPr="00742E81" w:rsidRDefault="000E300D" w:rsidP="000E300D">
      <w:pPr>
        <w:pStyle w:val="H1G"/>
        <w:rPr>
          <w:lang w:val="fr-CH"/>
        </w:rPr>
      </w:pPr>
      <w:r w:rsidRPr="00742E81">
        <w:rPr>
          <w:lang w:val="fr-CH"/>
        </w:rPr>
        <w:tab/>
        <w:t>F.</w:t>
      </w:r>
      <w:r w:rsidRPr="00742E81">
        <w:rPr>
          <w:lang w:val="fr-CH"/>
        </w:rPr>
        <w:tab/>
      </w:r>
      <w:r w:rsidR="003E7F7A" w:rsidRPr="00742E81">
        <w:rPr>
          <w:lang w:val="fr-CH"/>
        </w:rPr>
        <w:t>Programmes de formation des professionnels de la justice pour mineurs</w:t>
      </w:r>
    </w:p>
    <w:p w:rsidR="008D7FB1" w:rsidRPr="00742E81" w:rsidRDefault="000E300D" w:rsidP="000E300D">
      <w:pPr>
        <w:pStyle w:val="SingleTxtG"/>
        <w:rPr>
          <w:lang w:val="fr-CH"/>
        </w:rPr>
      </w:pPr>
      <w:r w:rsidRPr="00742E81">
        <w:rPr>
          <w:lang w:val="fr-CH"/>
        </w:rPr>
        <w:t>133.</w:t>
      </w:r>
      <w:r w:rsidRPr="00742E81">
        <w:rPr>
          <w:lang w:val="fr-CH"/>
        </w:rPr>
        <w:tab/>
      </w:r>
      <w:r w:rsidR="008D7FB1" w:rsidRPr="00742E81">
        <w:rPr>
          <w:lang w:val="fr-CH"/>
        </w:rPr>
        <w:t>Le Centre des droits de l</w:t>
      </w:r>
      <w:r w:rsidR="00742E81" w:rsidRPr="00742E81">
        <w:rPr>
          <w:lang w:val="fr-CH"/>
        </w:rPr>
        <w:t>’</w:t>
      </w:r>
      <w:r w:rsidR="008D7FB1" w:rsidRPr="00742E81">
        <w:rPr>
          <w:lang w:val="fr-CH"/>
        </w:rPr>
        <w:t xml:space="preserve">enfant des organisations de la société civile </w:t>
      </w:r>
      <w:r w:rsidR="00371739" w:rsidRPr="00742E81">
        <w:rPr>
          <w:lang w:val="fr-CH"/>
        </w:rPr>
        <w:t>a</w:t>
      </w:r>
      <w:r w:rsidR="008D7FB1" w:rsidRPr="00742E81">
        <w:rPr>
          <w:lang w:val="fr-CH"/>
        </w:rPr>
        <w:t xml:space="preserve"> mis en place, en 2013, </w:t>
      </w:r>
      <w:r w:rsidR="00371739" w:rsidRPr="00742E81">
        <w:rPr>
          <w:lang w:val="fr-CH"/>
        </w:rPr>
        <w:t>dans le cadre</w:t>
      </w:r>
      <w:r w:rsidR="008D7FB1" w:rsidRPr="00742E81">
        <w:rPr>
          <w:lang w:val="fr-CH"/>
        </w:rPr>
        <w:t xml:space="preserve"> du projet de l</w:t>
      </w:r>
      <w:r w:rsidR="00742E81" w:rsidRPr="00742E81">
        <w:rPr>
          <w:lang w:val="fr-CH"/>
        </w:rPr>
        <w:t>’</w:t>
      </w:r>
      <w:r w:rsidR="008D7FB1" w:rsidRPr="00742E81">
        <w:rPr>
          <w:lang w:val="fr-CH"/>
        </w:rPr>
        <w:t>École de la magistrature</w:t>
      </w:r>
      <w:r w:rsidR="00371739" w:rsidRPr="00742E81">
        <w:rPr>
          <w:lang w:val="fr-CH"/>
        </w:rPr>
        <w:t>, cinq ateliers</w:t>
      </w:r>
      <w:r w:rsidR="008D7FB1" w:rsidRPr="00742E81">
        <w:rPr>
          <w:lang w:val="fr-CH"/>
        </w:rPr>
        <w:t xml:space="preserve"> en vue d</w:t>
      </w:r>
      <w:r w:rsidR="00742E81" w:rsidRPr="00742E81">
        <w:rPr>
          <w:lang w:val="fr-CH"/>
        </w:rPr>
        <w:t>’</w:t>
      </w:r>
      <w:r w:rsidR="008D7FB1" w:rsidRPr="00742E81">
        <w:rPr>
          <w:lang w:val="fr-CH"/>
        </w:rPr>
        <w:t>élaborer une documentation adaptée aux mineurs sur le</w:t>
      </w:r>
      <w:r w:rsidR="00371739" w:rsidRPr="00742E81">
        <w:rPr>
          <w:lang w:val="fr-CH"/>
        </w:rPr>
        <w:t>ur</w:t>
      </w:r>
      <w:r w:rsidR="008D7FB1" w:rsidRPr="00742E81">
        <w:rPr>
          <w:lang w:val="fr-CH"/>
        </w:rPr>
        <w:t>s droits et obligations dans les centres d</w:t>
      </w:r>
      <w:r w:rsidR="00742E81" w:rsidRPr="00742E81">
        <w:rPr>
          <w:lang w:val="fr-CH"/>
        </w:rPr>
        <w:t>’</w:t>
      </w:r>
      <w:r w:rsidR="008D7FB1" w:rsidRPr="00742E81">
        <w:rPr>
          <w:lang w:val="fr-CH"/>
        </w:rPr>
        <w:t>éducation et établissements de détention</w:t>
      </w:r>
      <w:r w:rsidR="004A1248" w:rsidRPr="00742E81">
        <w:rPr>
          <w:lang w:val="fr-CH"/>
        </w:rPr>
        <w:t xml:space="preserve"> pour mineurs</w:t>
      </w:r>
      <w:r w:rsidR="008D7FB1" w:rsidRPr="00742E81">
        <w:rPr>
          <w:lang w:val="fr-CH"/>
        </w:rPr>
        <w:t>. De</w:t>
      </w:r>
      <w:r w:rsidR="00371739" w:rsidRPr="00742E81">
        <w:rPr>
          <w:lang w:val="fr-CH"/>
        </w:rPr>
        <w:t>s ateliers ont été suivis par de</w:t>
      </w:r>
      <w:r w:rsidR="008D7FB1" w:rsidRPr="00742E81">
        <w:rPr>
          <w:lang w:val="fr-CH"/>
        </w:rPr>
        <w:t xml:space="preserve"> jeunes délinquants faisant l</w:t>
      </w:r>
      <w:r w:rsidR="00742E81" w:rsidRPr="00742E81">
        <w:rPr>
          <w:lang w:val="fr-CH"/>
        </w:rPr>
        <w:t>’</w:t>
      </w:r>
      <w:r w:rsidR="008D7FB1" w:rsidRPr="00742E81">
        <w:rPr>
          <w:lang w:val="fr-CH"/>
        </w:rPr>
        <w:t>objet de mesures correctionnelles de placement dans un centre d</w:t>
      </w:r>
      <w:r w:rsidR="00742E81" w:rsidRPr="00742E81">
        <w:rPr>
          <w:lang w:val="fr-CH"/>
        </w:rPr>
        <w:t>’</w:t>
      </w:r>
      <w:r w:rsidR="008D7FB1" w:rsidRPr="00742E81">
        <w:rPr>
          <w:lang w:val="fr-CH"/>
        </w:rPr>
        <w:t>éducation ou de détention. Le</w:t>
      </w:r>
      <w:r w:rsidR="00371739" w:rsidRPr="00742E81">
        <w:rPr>
          <w:lang w:val="fr-CH"/>
        </w:rPr>
        <w:t>ur</w:t>
      </w:r>
      <w:r w:rsidR="008D7FB1" w:rsidRPr="00742E81">
        <w:rPr>
          <w:lang w:val="fr-CH"/>
        </w:rPr>
        <w:t xml:space="preserve">s objectifs </w:t>
      </w:r>
      <w:r w:rsidR="00371739" w:rsidRPr="00742E81">
        <w:rPr>
          <w:lang w:val="fr-CH"/>
        </w:rPr>
        <w:t>ont été les suivants :</w:t>
      </w:r>
      <w:r w:rsidR="008D7FB1" w:rsidRPr="00742E81">
        <w:rPr>
          <w:lang w:val="fr-CH"/>
        </w:rPr>
        <w:t xml:space="preserve"> déterminer dans quelle mesure et de quelle manière de jeunes délinquants appréhendent leurs droits et obligations dans ces structures, quelles explications supplémentaires leur sont nécessaires et comment ils souhaiteraient en être informés. La documentation adaptée a été conçue sur la base des ateliers. L</w:t>
      </w:r>
      <w:r w:rsidR="00742E81" w:rsidRPr="00742E81">
        <w:rPr>
          <w:lang w:val="fr-CH"/>
        </w:rPr>
        <w:t>’</w:t>
      </w:r>
      <w:r w:rsidR="008D7FB1" w:rsidRPr="00742E81">
        <w:rPr>
          <w:lang w:val="fr-CH"/>
        </w:rPr>
        <w:t>École de la magistrature, l</w:t>
      </w:r>
      <w:r w:rsidR="00742E81" w:rsidRPr="00742E81">
        <w:rPr>
          <w:lang w:val="fr-CH"/>
        </w:rPr>
        <w:t>’</w:t>
      </w:r>
      <w:r w:rsidR="008D7FB1" w:rsidRPr="00742E81">
        <w:rPr>
          <w:lang w:val="fr-CH"/>
        </w:rPr>
        <w:t>Institut de protection sociale, le Centre des droits des enfants</w:t>
      </w:r>
      <w:r w:rsidR="00371739" w:rsidRPr="00742E81">
        <w:rPr>
          <w:lang w:val="fr-CH"/>
        </w:rPr>
        <w:t>,</w:t>
      </w:r>
      <w:r w:rsidR="008D7FB1" w:rsidRPr="00742E81">
        <w:rPr>
          <w:lang w:val="fr-CH"/>
        </w:rPr>
        <w:t xml:space="preserve"> soutenus </w:t>
      </w:r>
      <w:r w:rsidR="00371739" w:rsidRPr="00742E81">
        <w:rPr>
          <w:lang w:val="fr-CH"/>
        </w:rPr>
        <w:t xml:space="preserve">financièrement </w:t>
      </w:r>
      <w:r w:rsidR="008D7FB1" w:rsidRPr="00742E81">
        <w:rPr>
          <w:lang w:val="fr-CH"/>
        </w:rPr>
        <w:t>par l</w:t>
      </w:r>
      <w:r w:rsidR="00742E81" w:rsidRPr="00742E81">
        <w:rPr>
          <w:lang w:val="fr-CH"/>
        </w:rPr>
        <w:t>’</w:t>
      </w:r>
      <w:r w:rsidR="008D7FB1" w:rsidRPr="00742E81">
        <w:rPr>
          <w:lang w:val="fr-CH"/>
        </w:rPr>
        <w:t>UNICEF</w:t>
      </w:r>
      <w:r w:rsidR="00371739" w:rsidRPr="00742E81">
        <w:rPr>
          <w:lang w:val="fr-CH"/>
        </w:rPr>
        <w:t>,</w:t>
      </w:r>
      <w:r w:rsidR="008D7FB1" w:rsidRPr="00742E81">
        <w:rPr>
          <w:lang w:val="fr-CH"/>
        </w:rPr>
        <w:t xml:space="preserve"> exécutent un projet </w:t>
      </w:r>
      <w:r w:rsidR="00371739" w:rsidRPr="00742E81">
        <w:rPr>
          <w:lang w:val="fr-CH"/>
        </w:rPr>
        <w:t xml:space="preserve">intitulé </w:t>
      </w:r>
      <w:r w:rsidR="008D7FB1" w:rsidRPr="00742E81">
        <w:rPr>
          <w:lang w:val="fr-CH"/>
        </w:rPr>
        <w:t>« </w:t>
      </w:r>
      <w:r w:rsidR="00371739" w:rsidRPr="00742E81">
        <w:rPr>
          <w:lang w:val="fr-CH"/>
        </w:rPr>
        <w:t>v</w:t>
      </w:r>
      <w:r w:rsidR="008D7FB1" w:rsidRPr="00742E81">
        <w:rPr>
          <w:lang w:val="fr-CH"/>
        </w:rPr>
        <w:t>ers une justice adaptée aux enfants » en vue de formuler des recommandations d</w:t>
      </w:r>
      <w:r w:rsidR="00742E81" w:rsidRPr="00742E81">
        <w:rPr>
          <w:lang w:val="fr-CH"/>
        </w:rPr>
        <w:t>’</w:t>
      </w:r>
      <w:r w:rsidR="008D7FB1" w:rsidRPr="00742E81">
        <w:rPr>
          <w:lang w:val="fr-CH"/>
        </w:rPr>
        <w:t>améliorations, de prendre des décisions dans l</w:t>
      </w:r>
      <w:r w:rsidR="00742E81" w:rsidRPr="00742E81">
        <w:rPr>
          <w:lang w:val="fr-CH"/>
        </w:rPr>
        <w:t>’</w:t>
      </w:r>
      <w:r w:rsidR="008D7FB1" w:rsidRPr="00742E81">
        <w:rPr>
          <w:lang w:val="fr-CH"/>
        </w:rPr>
        <w:t>intérêt supérieur de l</w:t>
      </w:r>
      <w:r w:rsidR="00742E81" w:rsidRPr="00742E81">
        <w:rPr>
          <w:lang w:val="fr-CH"/>
        </w:rPr>
        <w:t>’</w:t>
      </w:r>
      <w:r w:rsidR="008D7FB1" w:rsidRPr="00742E81">
        <w:rPr>
          <w:lang w:val="fr-CH"/>
        </w:rPr>
        <w:t>enfant en respectant pleinement son droit de participer aux procédures civiles et pénales.</w:t>
      </w:r>
    </w:p>
    <w:p w:rsidR="008D7FB1" w:rsidRPr="00742E81" w:rsidRDefault="000E300D" w:rsidP="000E300D">
      <w:pPr>
        <w:pStyle w:val="SingleTxtG"/>
        <w:rPr>
          <w:lang w:val="fr-CH"/>
        </w:rPr>
      </w:pPr>
      <w:r w:rsidRPr="00742E81">
        <w:rPr>
          <w:lang w:val="fr-CH"/>
        </w:rPr>
        <w:t>134.</w:t>
      </w:r>
      <w:r w:rsidRPr="00742E81">
        <w:rPr>
          <w:lang w:val="fr-CH"/>
        </w:rPr>
        <w:tab/>
      </w:r>
      <w:r w:rsidR="008D7FB1" w:rsidRPr="00742E81">
        <w:rPr>
          <w:lang w:val="fr-CH"/>
        </w:rPr>
        <w:t>Outre les droits énoncés dans les réglementations précédemment adoptées, un mineur lésé a des droits supplémentaires définis dans le Code de procédure pénale. Un témoin, mineur au moment de l</w:t>
      </w:r>
      <w:r w:rsidR="00742E81" w:rsidRPr="00742E81">
        <w:rPr>
          <w:lang w:val="fr-CH"/>
        </w:rPr>
        <w:t>’</w:t>
      </w:r>
      <w:r w:rsidR="008D7FB1" w:rsidRPr="00742E81">
        <w:rPr>
          <w:lang w:val="fr-CH"/>
        </w:rPr>
        <w:t>audition, ne prête pas serment (art. 97). Un mineur, dont l</w:t>
      </w:r>
      <w:r w:rsidR="00742E81" w:rsidRPr="00742E81">
        <w:rPr>
          <w:lang w:val="fr-CH"/>
        </w:rPr>
        <w:t>’</w:t>
      </w:r>
      <w:r w:rsidR="008D7FB1" w:rsidRPr="00742E81">
        <w:rPr>
          <w:lang w:val="fr-CH"/>
        </w:rPr>
        <w:t>âge et le développement psychologique l</w:t>
      </w:r>
      <w:r w:rsidR="00742E81" w:rsidRPr="00742E81">
        <w:rPr>
          <w:lang w:val="fr-CH"/>
        </w:rPr>
        <w:t>’</w:t>
      </w:r>
      <w:r w:rsidR="008D7FB1" w:rsidRPr="00742E81">
        <w:rPr>
          <w:lang w:val="fr-CH"/>
        </w:rPr>
        <w:t>empêchent d</w:t>
      </w:r>
      <w:r w:rsidR="00742E81" w:rsidRPr="00742E81">
        <w:rPr>
          <w:lang w:val="fr-CH"/>
        </w:rPr>
        <w:t>’</w:t>
      </w:r>
      <w:r w:rsidR="008D7FB1" w:rsidRPr="00742E81">
        <w:rPr>
          <w:lang w:val="fr-CH"/>
        </w:rPr>
        <w:t>appréhender l</w:t>
      </w:r>
      <w:r w:rsidR="00742E81" w:rsidRPr="00742E81">
        <w:rPr>
          <w:lang w:val="fr-CH"/>
        </w:rPr>
        <w:t>’</w:t>
      </w:r>
      <w:r w:rsidR="008D7FB1" w:rsidRPr="00742E81">
        <w:rPr>
          <w:lang w:val="fr-CH"/>
        </w:rPr>
        <w:t>importance du droit d</w:t>
      </w:r>
      <w:r w:rsidR="00742E81" w:rsidRPr="00742E81">
        <w:rPr>
          <w:lang w:val="fr-CH"/>
        </w:rPr>
        <w:t>’</w:t>
      </w:r>
      <w:r w:rsidR="008D7FB1" w:rsidRPr="00742E81">
        <w:rPr>
          <w:lang w:val="fr-CH"/>
        </w:rPr>
        <w:t>être dispensé du devoir de témoigner, ne peut être interrogé comme témoin, excepté si l</w:t>
      </w:r>
      <w:r w:rsidR="00742E81" w:rsidRPr="00742E81">
        <w:rPr>
          <w:lang w:val="fr-CH"/>
        </w:rPr>
        <w:t>’</w:t>
      </w:r>
      <w:r w:rsidR="008D7FB1" w:rsidRPr="00742E81">
        <w:rPr>
          <w:lang w:val="fr-CH"/>
        </w:rPr>
        <w:t>accusé seul l</w:t>
      </w:r>
      <w:r w:rsidR="00742E81" w:rsidRPr="00742E81">
        <w:rPr>
          <w:lang w:val="fr-CH"/>
        </w:rPr>
        <w:t>’</w:t>
      </w:r>
      <w:r w:rsidR="008D7FB1" w:rsidRPr="00742E81">
        <w:rPr>
          <w:lang w:val="fr-CH"/>
        </w:rPr>
        <w:t>exige (art. 94).</w:t>
      </w:r>
    </w:p>
    <w:p w:rsidR="00610DCD" w:rsidRPr="00742E81" w:rsidRDefault="000E300D" w:rsidP="000E300D">
      <w:pPr>
        <w:pStyle w:val="SingleTxtG"/>
        <w:rPr>
          <w:lang w:val="fr-CH"/>
        </w:rPr>
      </w:pPr>
      <w:r w:rsidRPr="00742E81">
        <w:rPr>
          <w:lang w:val="fr-CH"/>
        </w:rPr>
        <w:t>135.</w:t>
      </w:r>
      <w:r w:rsidRPr="00742E81">
        <w:rPr>
          <w:lang w:val="fr-CH"/>
        </w:rPr>
        <w:tab/>
      </w:r>
      <w:r w:rsidR="00610DCD" w:rsidRPr="00742E81">
        <w:rPr>
          <w:lang w:val="fr-CH"/>
        </w:rPr>
        <w:t>Le pays compte actuellement 1 862 policiers titulaires de certificats attestant leur formation et leur spécialisation dans le domaine des droits</w:t>
      </w:r>
      <w:r w:rsidR="002A7589" w:rsidRPr="00742E81">
        <w:rPr>
          <w:lang w:val="fr-CH"/>
        </w:rPr>
        <w:t xml:space="preserve"> de l</w:t>
      </w:r>
      <w:r w:rsidR="00742E81" w:rsidRPr="00742E81">
        <w:rPr>
          <w:lang w:val="fr-CH"/>
        </w:rPr>
        <w:t>’</w:t>
      </w:r>
      <w:r w:rsidR="002A7589" w:rsidRPr="00742E81">
        <w:rPr>
          <w:lang w:val="fr-CH"/>
        </w:rPr>
        <w:t>enfant, de la délinquance</w:t>
      </w:r>
      <w:r w:rsidR="00371739" w:rsidRPr="00742E81">
        <w:rPr>
          <w:lang w:val="fr-CH"/>
        </w:rPr>
        <w:t xml:space="preserve"> </w:t>
      </w:r>
      <w:r w:rsidR="00610DCD" w:rsidRPr="00742E81">
        <w:rPr>
          <w:lang w:val="fr-CH"/>
        </w:rPr>
        <w:t>et la protection judiciaire de mineurs (en application de l</w:t>
      </w:r>
      <w:r w:rsidR="00742E81" w:rsidRPr="00742E81">
        <w:rPr>
          <w:lang w:val="fr-CH"/>
        </w:rPr>
        <w:t>’</w:t>
      </w:r>
      <w:r w:rsidR="00610DCD" w:rsidRPr="00742E81">
        <w:rPr>
          <w:lang w:val="fr-CH"/>
        </w:rPr>
        <w:t>art</w:t>
      </w:r>
      <w:r w:rsidR="00AD3971">
        <w:rPr>
          <w:lang w:val="fr-CH"/>
        </w:rPr>
        <w:t>icle </w:t>
      </w:r>
      <w:r w:rsidR="00610DCD" w:rsidRPr="00742E81">
        <w:rPr>
          <w:lang w:val="fr-CH"/>
        </w:rPr>
        <w:t>165 de la loi relative à la justice pour mineurs). Le Ministère de l</w:t>
      </w:r>
      <w:r w:rsidR="00742E81" w:rsidRPr="00742E81">
        <w:rPr>
          <w:lang w:val="fr-CH"/>
        </w:rPr>
        <w:t>’</w:t>
      </w:r>
      <w:r w:rsidR="00610DCD" w:rsidRPr="00742E81">
        <w:rPr>
          <w:lang w:val="fr-CH"/>
        </w:rPr>
        <w:t>intérieur a organisé la formation de 1 752 policiers entre 2005 et 2010 en coopération avec l</w:t>
      </w:r>
      <w:r w:rsidR="00742E81" w:rsidRPr="00742E81">
        <w:rPr>
          <w:lang w:val="fr-CH"/>
        </w:rPr>
        <w:t>’</w:t>
      </w:r>
      <w:r w:rsidR="00610DCD" w:rsidRPr="00742E81">
        <w:rPr>
          <w:lang w:val="fr-CH"/>
        </w:rPr>
        <w:t>École de la magistrature, avec le soutien du Bureau de l</w:t>
      </w:r>
      <w:r w:rsidR="00742E81" w:rsidRPr="00742E81">
        <w:rPr>
          <w:lang w:val="fr-CH"/>
        </w:rPr>
        <w:t>’</w:t>
      </w:r>
      <w:r w:rsidR="00610DCD" w:rsidRPr="00742E81">
        <w:rPr>
          <w:lang w:val="fr-CH"/>
        </w:rPr>
        <w:t>UNICEF à Belgrade et du Centre des droits de l</w:t>
      </w:r>
      <w:r w:rsidR="00742E81" w:rsidRPr="00742E81">
        <w:rPr>
          <w:lang w:val="fr-CH"/>
        </w:rPr>
        <w:t>’</w:t>
      </w:r>
      <w:r w:rsidR="00610DCD" w:rsidRPr="00742E81">
        <w:rPr>
          <w:lang w:val="fr-CH"/>
        </w:rPr>
        <w:t>enfant des organisations de la société civile</w:t>
      </w:r>
      <w:r w:rsidR="00742E81" w:rsidRPr="00742E81">
        <w:rPr>
          <w:lang w:val="fr-CH"/>
        </w:rPr>
        <w:t> ;</w:t>
      </w:r>
      <w:r w:rsidR="00610DCD" w:rsidRPr="00742E81">
        <w:rPr>
          <w:lang w:val="fr-CH"/>
        </w:rPr>
        <w:t xml:space="preserve"> en 2013, après la signature par le Ministère de l</w:t>
      </w:r>
      <w:r w:rsidR="00742E81" w:rsidRPr="00742E81">
        <w:rPr>
          <w:lang w:val="fr-CH"/>
        </w:rPr>
        <w:t>’</w:t>
      </w:r>
      <w:r w:rsidR="00610DCD" w:rsidRPr="00742E81">
        <w:rPr>
          <w:lang w:val="fr-CH"/>
        </w:rPr>
        <w:t>intérieur et l</w:t>
      </w:r>
      <w:r w:rsidR="00742E81" w:rsidRPr="00742E81">
        <w:rPr>
          <w:lang w:val="fr-CH"/>
        </w:rPr>
        <w:t>’</w:t>
      </w:r>
      <w:r w:rsidR="00610DCD" w:rsidRPr="00742E81">
        <w:rPr>
          <w:lang w:val="fr-CH"/>
        </w:rPr>
        <w:t>École de la magistrature de l</w:t>
      </w:r>
      <w:r w:rsidR="00742E81" w:rsidRPr="00742E81">
        <w:rPr>
          <w:lang w:val="fr-CH"/>
        </w:rPr>
        <w:t>’</w:t>
      </w:r>
      <w:r w:rsidR="004A1248" w:rsidRPr="00742E81">
        <w:rPr>
          <w:lang w:val="fr-CH"/>
        </w:rPr>
        <w:t>a</w:t>
      </w:r>
      <w:r w:rsidR="00610DCD" w:rsidRPr="00742E81">
        <w:rPr>
          <w:lang w:val="fr-CH"/>
        </w:rPr>
        <w:t>ccord de coopération sur la formation et le perfectionnement professionnels des policiers du Ministère de l</w:t>
      </w:r>
      <w:r w:rsidR="00742E81" w:rsidRPr="00742E81">
        <w:rPr>
          <w:lang w:val="fr-CH"/>
        </w:rPr>
        <w:t>’</w:t>
      </w:r>
      <w:r w:rsidR="00610DCD" w:rsidRPr="00742E81">
        <w:rPr>
          <w:lang w:val="fr-CH"/>
        </w:rPr>
        <w:t>intérieur, en application de la loi relative à la délinquance</w:t>
      </w:r>
      <w:r w:rsidR="00371739" w:rsidRPr="00742E81">
        <w:rPr>
          <w:lang w:val="fr-CH"/>
        </w:rPr>
        <w:t xml:space="preserve"> </w:t>
      </w:r>
      <w:r w:rsidR="00DA3960" w:rsidRPr="00742E81">
        <w:rPr>
          <w:lang w:val="fr-CH"/>
        </w:rPr>
        <w:t xml:space="preserve">juvénile </w:t>
      </w:r>
      <w:r w:rsidR="002A7589" w:rsidRPr="00742E81">
        <w:rPr>
          <w:lang w:val="fr-CH"/>
        </w:rPr>
        <w:t>et la protection judiciaire de</w:t>
      </w:r>
      <w:r w:rsidR="00610DCD" w:rsidRPr="00742E81">
        <w:rPr>
          <w:lang w:val="fr-CH"/>
        </w:rPr>
        <w:t xml:space="preserve"> mineurs, qui vise à assurer la formation continue des policiers, 10 nouveaux stagiaires ont suivi une formation financée par le budget du</w:t>
      </w:r>
      <w:r w:rsidR="00371739" w:rsidRPr="00742E81">
        <w:rPr>
          <w:lang w:val="fr-CH"/>
        </w:rPr>
        <w:t xml:space="preserve"> même</w:t>
      </w:r>
      <w:r w:rsidR="00610DCD" w:rsidRPr="00742E81">
        <w:rPr>
          <w:lang w:val="fr-CH"/>
        </w:rPr>
        <w:t xml:space="preserve"> ministère. </w:t>
      </w:r>
    </w:p>
    <w:p w:rsidR="000E300D" w:rsidRPr="00742E81" w:rsidRDefault="000E300D" w:rsidP="000E300D">
      <w:pPr>
        <w:pStyle w:val="H1G"/>
        <w:rPr>
          <w:lang w:val="fr-CH"/>
        </w:rPr>
      </w:pPr>
      <w:r w:rsidRPr="00742E81">
        <w:rPr>
          <w:lang w:val="fr-CH"/>
        </w:rPr>
        <w:tab/>
        <w:t>G.</w:t>
      </w:r>
      <w:r w:rsidRPr="00742E81">
        <w:rPr>
          <w:lang w:val="fr-CH"/>
        </w:rPr>
        <w:tab/>
      </w:r>
      <w:r w:rsidR="00610DCD" w:rsidRPr="00742E81">
        <w:rPr>
          <w:lang w:val="fr-CH"/>
        </w:rPr>
        <w:t>Enfants appartenant à des groupes minoritaires et autochtones</w:t>
      </w:r>
    </w:p>
    <w:p w:rsidR="00610DCD" w:rsidRPr="00742E81" w:rsidRDefault="000E300D" w:rsidP="000E300D">
      <w:pPr>
        <w:pStyle w:val="SingleTxtG"/>
        <w:rPr>
          <w:lang w:val="fr-CH"/>
        </w:rPr>
      </w:pPr>
      <w:r w:rsidRPr="00742E81">
        <w:rPr>
          <w:lang w:val="fr-CH"/>
        </w:rPr>
        <w:t>136.</w:t>
      </w:r>
      <w:r w:rsidRPr="00742E81">
        <w:rPr>
          <w:lang w:val="fr-CH"/>
        </w:rPr>
        <w:tab/>
      </w:r>
      <w:r w:rsidR="00610DCD" w:rsidRPr="00742E81">
        <w:rPr>
          <w:lang w:val="fr-CH"/>
        </w:rPr>
        <w:t>La loi relative aux conseils nationaux des minorités nationales, adoptée en 2009, a complété les dispositions sur la protection des droits des mineurs. Elle définit la compétence dans les domaines de l</w:t>
      </w:r>
      <w:r w:rsidR="00742E81" w:rsidRPr="00742E81">
        <w:rPr>
          <w:lang w:val="fr-CH"/>
        </w:rPr>
        <w:t>’</w:t>
      </w:r>
      <w:r w:rsidR="00610DCD" w:rsidRPr="00742E81">
        <w:rPr>
          <w:lang w:val="fr-CH"/>
        </w:rPr>
        <w:t>éducation, la culture, l</w:t>
      </w:r>
      <w:r w:rsidR="00742E81" w:rsidRPr="00742E81">
        <w:rPr>
          <w:lang w:val="fr-CH"/>
        </w:rPr>
        <w:t>’</w:t>
      </w:r>
      <w:r w:rsidR="00610DCD" w:rsidRPr="00742E81">
        <w:rPr>
          <w:lang w:val="fr-CH"/>
        </w:rPr>
        <w:t>information et l</w:t>
      </w:r>
      <w:r w:rsidR="00742E81" w:rsidRPr="00742E81">
        <w:rPr>
          <w:lang w:val="fr-CH"/>
        </w:rPr>
        <w:t>’</w:t>
      </w:r>
      <w:r w:rsidR="00610DCD" w:rsidRPr="00742E81">
        <w:rPr>
          <w:lang w:val="fr-CH"/>
        </w:rPr>
        <w:t>utilisation officielle d</w:t>
      </w:r>
      <w:r w:rsidR="00742E81" w:rsidRPr="00742E81">
        <w:rPr>
          <w:lang w:val="fr-CH"/>
        </w:rPr>
        <w:t>’</w:t>
      </w:r>
      <w:r w:rsidR="00610DCD" w:rsidRPr="00742E81">
        <w:rPr>
          <w:lang w:val="fr-CH"/>
        </w:rPr>
        <w:t>une langue et d</w:t>
      </w:r>
      <w:r w:rsidR="00742E81" w:rsidRPr="00742E81">
        <w:rPr>
          <w:lang w:val="fr-CH"/>
        </w:rPr>
        <w:t>’</w:t>
      </w:r>
      <w:r w:rsidR="00610DCD" w:rsidRPr="00742E81">
        <w:rPr>
          <w:lang w:val="fr-CH"/>
        </w:rPr>
        <w:t>une écriture, ainsi que d</w:t>
      </w:r>
      <w:r w:rsidR="00742E81" w:rsidRPr="00742E81">
        <w:rPr>
          <w:lang w:val="fr-CH"/>
        </w:rPr>
        <w:t>’</w:t>
      </w:r>
      <w:r w:rsidR="00610DCD" w:rsidRPr="00742E81">
        <w:rPr>
          <w:lang w:val="fr-CH"/>
        </w:rPr>
        <w:t xml:space="preserve">autres éléments importants qui confèrent aux administrations locales autonomes des minorités </w:t>
      </w:r>
      <w:r w:rsidR="00371739" w:rsidRPr="00742E81">
        <w:rPr>
          <w:lang w:val="fr-CH"/>
        </w:rPr>
        <w:t xml:space="preserve">toute </w:t>
      </w:r>
      <w:r w:rsidR="00610DCD" w:rsidRPr="00742E81">
        <w:rPr>
          <w:lang w:val="fr-CH"/>
        </w:rPr>
        <w:t>leur efficacité.</w:t>
      </w:r>
    </w:p>
    <w:p w:rsidR="000E300D" w:rsidRPr="00742E81" w:rsidRDefault="000E300D" w:rsidP="000E300D">
      <w:pPr>
        <w:pStyle w:val="HChG"/>
        <w:rPr>
          <w:lang w:val="fr-CH"/>
        </w:rPr>
      </w:pPr>
      <w:r w:rsidRPr="00742E81">
        <w:rPr>
          <w:lang w:val="fr-CH"/>
        </w:rPr>
        <w:tab/>
      </w:r>
      <w:r w:rsidRPr="00742E81">
        <w:rPr>
          <w:lang w:val="fr-CH"/>
        </w:rPr>
        <w:tab/>
      </w:r>
      <w:r w:rsidR="00610DCD" w:rsidRPr="00742E81">
        <w:rPr>
          <w:lang w:val="fr-CH"/>
        </w:rPr>
        <w:t>Application de la Convention relative aux droits de l</w:t>
      </w:r>
      <w:r w:rsidR="00742E81" w:rsidRPr="00742E81">
        <w:rPr>
          <w:lang w:val="fr-CH"/>
        </w:rPr>
        <w:t>’</w:t>
      </w:r>
      <w:r w:rsidR="00610DCD" w:rsidRPr="00742E81">
        <w:rPr>
          <w:lang w:val="fr-CH"/>
        </w:rPr>
        <w:t>enfant sur le territoire de la province autonome du Kosovo-Metohija</w:t>
      </w:r>
    </w:p>
    <w:p w:rsidR="00032EEF" w:rsidRPr="00742E81" w:rsidRDefault="000E300D" w:rsidP="00032EEF">
      <w:pPr>
        <w:pStyle w:val="SingleTxtG"/>
        <w:rPr>
          <w:lang w:val="fr-CH"/>
        </w:rPr>
      </w:pPr>
      <w:r w:rsidRPr="00742E81">
        <w:rPr>
          <w:lang w:val="fr-CH"/>
        </w:rPr>
        <w:t>137.</w:t>
      </w:r>
      <w:r w:rsidRPr="00742E81">
        <w:rPr>
          <w:lang w:val="fr-CH"/>
        </w:rPr>
        <w:tab/>
      </w:r>
      <w:r w:rsidR="00032EEF" w:rsidRPr="00742E81">
        <w:rPr>
          <w:lang w:val="fr-CH"/>
        </w:rPr>
        <w:t xml:space="preserve">Dans les observations finales (par. 6, </w:t>
      </w:r>
      <w:r w:rsidRPr="00742E81">
        <w:rPr>
          <w:lang w:val="fr-CH"/>
        </w:rPr>
        <w:t xml:space="preserve">CRC/C/SRB/CO/1), </w:t>
      </w:r>
      <w:r w:rsidR="00032EEF" w:rsidRPr="00742E81">
        <w:rPr>
          <w:lang w:val="fr-CH"/>
        </w:rPr>
        <w:t>le Comité prie la M</w:t>
      </w:r>
      <w:r w:rsidR="00EA567B" w:rsidRPr="00742E81">
        <w:rPr>
          <w:lang w:val="fr-CH"/>
        </w:rPr>
        <w:t>ission d</w:t>
      </w:r>
      <w:r w:rsidR="00742E81" w:rsidRPr="00742E81">
        <w:rPr>
          <w:lang w:val="fr-CH"/>
        </w:rPr>
        <w:t>’</w:t>
      </w:r>
      <w:r w:rsidR="00EA567B" w:rsidRPr="00742E81">
        <w:rPr>
          <w:lang w:val="fr-CH"/>
        </w:rPr>
        <w:t xml:space="preserve">administration intérimaire des Nations Unies au Kosovo </w:t>
      </w:r>
      <w:r w:rsidR="00032EEF" w:rsidRPr="00742E81">
        <w:rPr>
          <w:lang w:val="fr-CH"/>
        </w:rPr>
        <w:t>de lui fournir</w:t>
      </w:r>
      <w:r w:rsidR="004A1248" w:rsidRPr="00742E81">
        <w:rPr>
          <w:lang w:val="fr-CH"/>
        </w:rPr>
        <w:t>,</w:t>
      </w:r>
      <w:r w:rsidR="00032EEF" w:rsidRPr="00742E81">
        <w:rPr>
          <w:lang w:val="fr-CH"/>
        </w:rPr>
        <w:t xml:space="preserve"> sans préjug</w:t>
      </w:r>
      <w:r w:rsidR="006A53BC" w:rsidRPr="00742E81">
        <w:rPr>
          <w:lang w:val="fr-CH"/>
        </w:rPr>
        <w:t>er</w:t>
      </w:r>
      <w:r w:rsidR="00032EEF" w:rsidRPr="00742E81">
        <w:rPr>
          <w:lang w:val="fr-CH"/>
        </w:rPr>
        <w:t xml:space="preserve"> du statut juridique du Kosovo</w:t>
      </w:r>
      <w:r w:rsidR="004A1248" w:rsidRPr="00742E81">
        <w:rPr>
          <w:lang w:val="fr-CH"/>
        </w:rPr>
        <w:t>,</w:t>
      </w:r>
      <w:r w:rsidR="00032EEF" w:rsidRPr="00742E81">
        <w:rPr>
          <w:lang w:val="fr-CH"/>
        </w:rPr>
        <w:t xml:space="preserve"> des renseignements sur la mise en œuvre de la Convention au Kosovo-</w:t>
      </w:r>
      <w:r w:rsidRPr="00742E81">
        <w:rPr>
          <w:lang w:val="fr-CH"/>
        </w:rPr>
        <w:t xml:space="preserve">Metohija. </w:t>
      </w:r>
      <w:r w:rsidR="00032EEF" w:rsidRPr="00742E81">
        <w:rPr>
          <w:lang w:val="fr-CH"/>
        </w:rPr>
        <w:t>Il convient de souligner que rien n</w:t>
      </w:r>
      <w:r w:rsidR="00742E81" w:rsidRPr="00742E81">
        <w:rPr>
          <w:lang w:val="fr-CH"/>
        </w:rPr>
        <w:t>’</w:t>
      </w:r>
      <w:r w:rsidR="00032EEF" w:rsidRPr="00742E81">
        <w:rPr>
          <w:lang w:val="fr-CH"/>
        </w:rPr>
        <w:t>indique que les renseignements demandés ont été soumis</w:t>
      </w:r>
      <w:r w:rsidR="00742E81" w:rsidRPr="00742E81">
        <w:rPr>
          <w:lang w:val="fr-CH"/>
        </w:rPr>
        <w:t> ;</w:t>
      </w:r>
      <w:r w:rsidR="00032EEF" w:rsidRPr="00742E81">
        <w:rPr>
          <w:lang w:val="fr-CH"/>
        </w:rPr>
        <w:t xml:space="preserve"> seuls des rapports respectivement d</w:t>
      </w:r>
      <w:r w:rsidR="00742E81" w:rsidRPr="00742E81">
        <w:rPr>
          <w:lang w:val="fr-CH"/>
        </w:rPr>
        <w:t>’</w:t>
      </w:r>
      <w:r w:rsidR="00032EEF" w:rsidRPr="00742E81">
        <w:rPr>
          <w:lang w:val="fr-CH"/>
        </w:rPr>
        <w:t xml:space="preserve">organisations internationales qui interviennent dans la province autonome du </w:t>
      </w:r>
      <w:r w:rsidRPr="00742E81">
        <w:rPr>
          <w:lang w:val="fr-CH"/>
        </w:rPr>
        <w:t>Kosovo</w:t>
      </w:r>
      <w:r w:rsidR="00032EEF" w:rsidRPr="00742E81">
        <w:rPr>
          <w:lang w:val="fr-CH"/>
        </w:rPr>
        <w:noBreakHyphen/>
      </w:r>
      <w:r w:rsidRPr="00742E81">
        <w:rPr>
          <w:lang w:val="fr-CH"/>
        </w:rPr>
        <w:t xml:space="preserve">Metohija </w:t>
      </w:r>
      <w:r w:rsidR="00032EEF" w:rsidRPr="00742E81">
        <w:rPr>
          <w:lang w:val="fr-CH"/>
        </w:rPr>
        <w:t xml:space="preserve">et du Bureau du Gouvernement serbe pour le </w:t>
      </w:r>
      <w:r w:rsidRPr="00742E81">
        <w:rPr>
          <w:lang w:val="fr-CH"/>
        </w:rPr>
        <w:t>Kosovo</w:t>
      </w:r>
      <w:r w:rsidR="00032EEF" w:rsidRPr="00742E81">
        <w:rPr>
          <w:lang w:val="fr-CH"/>
        </w:rPr>
        <w:t>-</w:t>
      </w:r>
      <w:r w:rsidRPr="00742E81">
        <w:rPr>
          <w:lang w:val="fr-CH"/>
        </w:rPr>
        <w:t>Metohija</w:t>
      </w:r>
      <w:r w:rsidR="00032EEF" w:rsidRPr="00742E81">
        <w:rPr>
          <w:lang w:val="fr-CH"/>
        </w:rPr>
        <w:t xml:space="preserve"> sont </w:t>
      </w:r>
      <w:r w:rsidR="006A53BC" w:rsidRPr="00742E81">
        <w:rPr>
          <w:lang w:val="fr-CH"/>
        </w:rPr>
        <w:t>parvenu</w:t>
      </w:r>
      <w:r w:rsidR="00032EEF" w:rsidRPr="00742E81">
        <w:rPr>
          <w:lang w:val="fr-CH"/>
        </w:rPr>
        <w:t xml:space="preserve">s. Malgré les </w:t>
      </w:r>
      <w:r w:rsidR="00941417" w:rsidRPr="00742E81">
        <w:rPr>
          <w:lang w:val="fr-CH"/>
        </w:rPr>
        <w:t xml:space="preserve">quinze </w:t>
      </w:r>
      <w:r w:rsidR="00032EEF" w:rsidRPr="00742E81">
        <w:rPr>
          <w:lang w:val="fr-CH"/>
        </w:rPr>
        <w:t>années écoulées depuis l</w:t>
      </w:r>
      <w:r w:rsidR="00742E81" w:rsidRPr="00742E81">
        <w:rPr>
          <w:lang w:val="fr-CH"/>
        </w:rPr>
        <w:t>’</w:t>
      </w:r>
      <w:r w:rsidR="00032EEF" w:rsidRPr="00742E81">
        <w:rPr>
          <w:lang w:val="fr-CH"/>
        </w:rPr>
        <w:t>établissement au Kosovo-Metohija d</w:t>
      </w:r>
      <w:r w:rsidR="00742E81" w:rsidRPr="00742E81">
        <w:rPr>
          <w:lang w:val="fr-CH"/>
        </w:rPr>
        <w:t>’</w:t>
      </w:r>
      <w:r w:rsidR="00032EEF" w:rsidRPr="00742E81">
        <w:rPr>
          <w:lang w:val="fr-CH"/>
        </w:rPr>
        <w:t>une présence civile et militaire internationale, les Serbes et autres populations non albanaises se heurtent, pour exercer leurs droits à la liberté fondamentale et les droits de l</w:t>
      </w:r>
      <w:r w:rsidR="00742E81" w:rsidRPr="00742E81">
        <w:rPr>
          <w:lang w:val="fr-CH"/>
        </w:rPr>
        <w:t>’</w:t>
      </w:r>
      <w:r w:rsidR="00032EEF" w:rsidRPr="00742E81">
        <w:rPr>
          <w:lang w:val="fr-CH"/>
        </w:rPr>
        <w:t xml:space="preserve">homme, à de nombreux obstacles tels que restrictions et empêchements à la liberté de mouvement, </w:t>
      </w:r>
      <w:r w:rsidR="00370E54" w:rsidRPr="00742E81">
        <w:rPr>
          <w:lang w:val="fr-CH"/>
        </w:rPr>
        <w:t>souci de leur propre sécurité, impossibilité d</w:t>
      </w:r>
      <w:r w:rsidR="00742E81" w:rsidRPr="00742E81">
        <w:rPr>
          <w:lang w:val="fr-CH"/>
        </w:rPr>
        <w:t>’</w:t>
      </w:r>
      <w:r w:rsidR="00370E54" w:rsidRPr="00742E81">
        <w:rPr>
          <w:lang w:val="fr-CH"/>
        </w:rPr>
        <w:t>utiliser librement la langue serbe, difficulté d</w:t>
      </w:r>
      <w:r w:rsidR="00742E81" w:rsidRPr="00742E81">
        <w:rPr>
          <w:lang w:val="fr-CH"/>
        </w:rPr>
        <w:t>’</w:t>
      </w:r>
      <w:r w:rsidR="00370E54" w:rsidRPr="00742E81">
        <w:rPr>
          <w:lang w:val="fr-CH"/>
        </w:rPr>
        <w:t>accès aux institutions, absence de mécanismes propres à restituer les biens saisis, empêchement à l</w:t>
      </w:r>
      <w:r w:rsidR="00742E81" w:rsidRPr="00742E81">
        <w:rPr>
          <w:lang w:val="fr-CH"/>
        </w:rPr>
        <w:t>’</w:t>
      </w:r>
      <w:r w:rsidR="00370E54" w:rsidRPr="00742E81">
        <w:rPr>
          <w:lang w:val="fr-CH"/>
        </w:rPr>
        <w:t>accès illimité à la propriété, absence de mécanismes visant à protéger les biens de toute nouvelle occupation après éviction, impossibilité de choisir librement un lieu de retour, refus de la collectivité locale d</w:t>
      </w:r>
      <w:r w:rsidR="00742E81" w:rsidRPr="00742E81">
        <w:rPr>
          <w:lang w:val="fr-CH"/>
        </w:rPr>
        <w:t>’</w:t>
      </w:r>
      <w:r w:rsidR="00370E54" w:rsidRPr="00742E81">
        <w:rPr>
          <w:lang w:val="fr-CH"/>
        </w:rPr>
        <w:t>admettre les rapatriés, manque de structures propices à une survie durable des rapatriés, détermination à désigner différemment ou à éliminer le patrimoine culturel et religieux serbe, aliénation forcée de biens appartenant à la République de Serbie.</w:t>
      </w:r>
    </w:p>
    <w:p w:rsidR="00370E54" w:rsidRPr="00742E81" w:rsidRDefault="000E300D" w:rsidP="000E300D">
      <w:pPr>
        <w:pStyle w:val="SingleTxtG"/>
        <w:rPr>
          <w:lang w:val="fr-CH"/>
        </w:rPr>
      </w:pPr>
      <w:r w:rsidRPr="00742E81">
        <w:rPr>
          <w:lang w:val="fr-CH"/>
        </w:rPr>
        <w:t>138.</w:t>
      </w:r>
      <w:r w:rsidRPr="00742E81">
        <w:rPr>
          <w:lang w:val="fr-CH"/>
        </w:rPr>
        <w:tab/>
      </w:r>
      <w:r w:rsidR="00370E54" w:rsidRPr="00742E81">
        <w:rPr>
          <w:lang w:val="fr-CH"/>
        </w:rPr>
        <w:t>Les institutions provisoires d</w:t>
      </w:r>
      <w:r w:rsidR="00742E81" w:rsidRPr="00742E81">
        <w:rPr>
          <w:lang w:val="fr-CH"/>
        </w:rPr>
        <w:t>’</w:t>
      </w:r>
      <w:r w:rsidR="00370E54" w:rsidRPr="00742E81">
        <w:rPr>
          <w:lang w:val="fr-CH"/>
        </w:rPr>
        <w:t>administration autonome du Kosovo-Metohija ont adopté des lois et règlements relatifs aux droits de l</w:t>
      </w:r>
      <w:r w:rsidR="00742E81" w:rsidRPr="00742E81">
        <w:rPr>
          <w:lang w:val="fr-CH"/>
        </w:rPr>
        <w:t>’</w:t>
      </w:r>
      <w:r w:rsidR="00370E54" w:rsidRPr="00742E81">
        <w:rPr>
          <w:lang w:val="fr-CH"/>
        </w:rPr>
        <w:t>enfant dans les domaines suivants : protection sociale, soins de santé, éducation, accès à la justice, interdiction de la discrimination, prévention du travail des enfants, promotion des droits de l</w:t>
      </w:r>
      <w:r w:rsidR="00742E81" w:rsidRPr="00742E81">
        <w:rPr>
          <w:lang w:val="fr-CH"/>
        </w:rPr>
        <w:t>’</w:t>
      </w:r>
      <w:r w:rsidR="00370E54" w:rsidRPr="00742E81">
        <w:rPr>
          <w:lang w:val="fr-CH"/>
        </w:rPr>
        <w:t>enfant qui, dans la pratique, ne sont toutefois pas appliqués. Des entités chargées de défendre les droits de l</w:t>
      </w:r>
      <w:r w:rsidR="00742E81" w:rsidRPr="00742E81">
        <w:rPr>
          <w:lang w:val="fr-CH"/>
        </w:rPr>
        <w:t>’</w:t>
      </w:r>
      <w:r w:rsidR="00370E54" w:rsidRPr="00742E81">
        <w:rPr>
          <w:lang w:val="fr-CH"/>
        </w:rPr>
        <w:t>enfant ont été établies : Conseil interministériel des droits de l</w:t>
      </w:r>
      <w:r w:rsidR="00742E81" w:rsidRPr="00742E81">
        <w:rPr>
          <w:lang w:val="fr-CH"/>
        </w:rPr>
        <w:t>’</w:t>
      </w:r>
      <w:r w:rsidR="00370E54" w:rsidRPr="00742E81">
        <w:rPr>
          <w:lang w:val="fr-CH"/>
        </w:rPr>
        <w:t>homme, Conseil pour la prévention et l</w:t>
      </w:r>
      <w:r w:rsidR="00742E81" w:rsidRPr="00742E81">
        <w:rPr>
          <w:lang w:val="fr-CH"/>
        </w:rPr>
        <w:t>’</w:t>
      </w:r>
      <w:r w:rsidR="00370E54" w:rsidRPr="00742E81">
        <w:rPr>
          <w:lang w:val="fr-CH"/>
        </w:rPr>
        <w:t xml:space="preserve">élimination du travail des enfants, Conseil national pour les personnes handicapées, Conseil pour la défense et la justice des mineurs, Conseil kosovar pour la santé maternelle et infantile, </w:t>
      </w:r>
      <w:r w:rsidR="00DB1B86" w:rsidRPr="00742E81">
        <w:rPr>
          <w:lang w:val="fr-CH"/>
        </w:rPr>
        <w:t>g</w:t>
      </w:r>
      <w:r w:rsidR="00370E54" w:rsidRPr="00742E81">
        <w:rPr>
          <w:lang w:val="fr-CH"/>
        </w:rPr>
        <w:t xml:space="preserve">roupe de travail du coordonnateur national de la lutte contre la traite, </w:t>
      </w:r>
      <w:r w:rsidR="00941417" w:rsidRPr="00742E81">
        <w:rPr>
          <w:lang w:val="fr-CH"/>
        </w:rPr>
        <w:t>c</w:t>
      </w:r>
      <w:r w:rsidR="00370E54" w:rsidRPr="00742E81">
        <w:rPr>
          <w:lang w:val="fr-CH"/>
        </w:rPr>
        <w:t>onseils locaux chargés de suivre le travail des enfants et autres groupes de travail gouvernementaux.</w:t>
      </w:r>
    </w:p>
    <w:p w:rsidR="000E300D" w:rsidRPr="00742E81" w:rsidRDefault="000E300D" w:rsidP="00E14E1D">
      <w:pPr>
        <w:pStyle w:val="SingleTxtG"/>
        <w:rPr>
          <w:lang w:val="fr-CH"/>
        </w:rPr>
      </w:pPr>
      <w:r w:rsidRPr="00742E81">
        <w:rPr>
          <w:lang w:val="fr-CH"/>
        </w:rPr>
        <w:t>139.</w:t>
      </w:r>
      <w:r w:rsidRPr="00742E81">
        <w:rPr>
          <w:lang w:val="fr-CH"/>
        </w:rPr>
        <w:tab/>
      </w:r>
      <w:r w:rsidR="00370E54" w:rsidRPr="00742E81">
        <w:rPr>
          <w:lang w:val="fr-CH"/>
        </w:rPr>
        <w:t>Selon les données</w:t>
      </w:r>
      <w:r w:rsidRPr="00742E81">
        <w:rPr>
          <w:rStyle w:val="FootnoteReference"/>
          <w:lang w:val="fr-CH"/>
        </w:rPr>
        <w:footnoteReference w:id="40"/>
      </w:r>
      <w:r w:rsidR="00E14E1D" w:rsidRPr="00742E81">
        <w:rPr>
          <w:lang w:val="fr-CH"/>
        </w:rPr>
        <w:t>,</w:t>
      </w:r>
      <w:r w:rsidRPr="00742E81">
        <w:rPr>
          <w:lang w:val="fr-CH"/>
        </w:rPr>
        <w:t xml:space="preserve"> 8</w:t>
      </w:r>
      <w:r w:rsidR="00E14E1D" w:rsidRPr="00742E81">
        <w:rPr>
          <w:lang w:val="fr-CH"/>
        </w:rPr>
        <w:t>,</w:t>
      </w:r>
      <w:r w:rsidR="006C5671" w:rsidRPr="00742E81">
        <w:rPr>
          <w:lang w:val="fr-CH"/>
        </w:rPr>
        <w:t>3</w:t>
      </w:r>
      <w:r w:rsidR="006C5671">
        <w:rPr>
          <w:lang w:val="fr-CH"/>
        </w:rPr>
        <w:t> </w:t>
      </w:r>
      <w:r w:rsidR="00C26051">
        <w:rPr>
          <w:lang w:val="fr-CH"/>
        </w:rPr>
        <w:t>%</w:t>
      </w:r>
      <w:r w:rsidRPr="00742E81">
        <w:rPr>
          <w:lang w:val="fr-CH"/>
        </w:rPr>
        <w:t xml:space="preserve"> </w:t>
      </w:r>
      <w:r w:rsidR="00E14E1D" w:rsidRPr="00742E81">
        <w:rPr>
          <w:lang w:val="fr-CH"/>
        </w:rPr>
        <w:t>des ménages n</w:t>
      </w:r>
      <w:r w:rsidR="00742E81" w:rsidRPr="00742E81">
        <w:rPr>
          <w:lang w:val="fr-CH"/>
        </w:rPr>
        <w:t>’</w:t>
      </w:r>
      <w:r w:rsidR="00E14E1D" w:rsidRPr="00742E81">
        <w:rPr>
          <w:lang w:val="fr-CH"/>
        </w:rPr>
        <w:t>ont pas enregistré la naissance de leurs enfants de moins de 18 ans. Les indicateurs sanitaires révèlent le taux de mortalité des enfants de moins de 5 ans le plus élevé en Europe, un important pourcentage de retard de croissance, de sous-alimentation et de dénutrition des jeunes</w:t>
      </w:r>
      <w:r w:rsidRPr="006C5671">
        <w:rPr>
          <w:rStyle w:val="FootnoteReference"/>
        </w:rPr>
        <w:footnoteReference w:id="41"/>
      </w:r>
      <w:r w:rsidR="006C5671">
        <w:rPr>
          <w:lang w:val="fr-CH"/>
        </w:rPr>
        <w:t>.</w:t>
      </w:r>
      <w:r w:rsidRPr="00742E81">
        <w:rPr>
          <w:lang w:val="fr-CH"/>
        </w:rPr>
        <w:t xml:space="preserve"> </w:t>
      </w:r>
      <w:r w:rsidR="00E14E1D" w:rsidRPr="00742E81">
        <w:rPr>
          <w:lang w:val="fr-CH"/>
        </w:rPr>
        <w:t xml:space="preserve">Le </w:t>
      </w:r>
      <w:r w:rsidRPr="00742E81">
        <w:rPr>
          <w:lang w:val="fr-CH"/>
        </w:rPr>
        <w:t xml:space="preserve">Kosovo </w:t>
      </w:r>
      <w:r w:rsidR="00E14E1D" w:rsidRPr="00742E81">
        <w:rPr>
          <w:lang w:val="fr-CH"/>
        </w:rPr>
        <w:t>consacre environ 3</w:t>
      </w:r>
      <w:r w:rsidR="006C5671">
        <w:rPr>
          <w:lang w:val="fr-CH"/>
        </w:rPr>
        <w:t> </w:t>
      </w:r>
      <w:r w:rsidR="00C26051">
        <w:rPr>
          <w:lang w:val="fr-CH"/>
        </w:rPr>
        <w:t>%</w:t>
      </w:r>
      <w:r w:rsidR="00E14E1D" w:rsidRPr="00742E81">
        <w:rPr>
          <w:lang w:val="fr-CH"/>
        </w:rPr>
        <w:t xml:space="preserve"> de son PIB aux soins de santé. Selon de récentes études</w:t>
      </w:r>
      <w:r w:rsidRPr="00742E81">
        <w:rPr>
          <w:rStyle w:val="FootnoteReference"/>
          <w:lang w:val="fr-CH"/>
        </w:rPr>
        <w:footnoteReference w:id="42"/>
      </w:r>
      <w:r w:rsidR="00E14E1D" w:rsidRPr="00742E81">
        <w:rPr>
          <w:lang w:val="fr-CH"/>
        </w:rPr>
        <w:t>, les enfants du Kosovo-Metohija sont exposés à un risque nettement plus élevé que la population en général</w:t>
      </w:r>
      <w:r w:rsidRPr="006C5671">
        <w:rPr>
          <w:rStyle w:val="FootnoteReference"/>
        </w:rPr>
        <w:footnoteReference w:id="43"/>
      </w:r>
      <w:r w:rsidR="006C5671">
        <w:rPr>
          <w:lang w:val="fr-CH"/>
        </w:rPr>
        <w:t>.</w:t>
      </w:r>
      <w:r w:rsidRPr="00742E81">
        <w:rPr>
          <w:lang w:val="fr-CH"/>
        </w:rPr>
        <w:t xml:space="preserve"> </w:t>
      </w:r>
      <w:r w:rsidR="00E14E1D" w:rsidRPr="00742E81">
        <w:rPr>
          <w:lang w:val="fr-CH"/>
        </w:rPr>
        <w:t>Le taux de population qui vit dans la pauvreté s</w:t>
      </w:r>
      <w:r w:rsidR="00742E81" w:rsidRPr="00742E81">
        <w:rPr>
          <w:lang w:val="fr-CH"/>
        </w:rPr>
        <w:t>’</w:t>
      </w:r>
      <w:r w:rsidR="00E14E1D" w:rsidRPr="00742E81">
        <w:rPr>
          <w:lang w:val="fr-CH"/>
        </w:rPr>
        <w:t xml:space="preserve">élève à </w:t>
      </w:r>
      <w:r w:rsidRPr="00742E81">
        <w:rPr>
          <w:lang w:val="fr-CH"/>
        </w:rPr>
        <w:t>46</w:t>
      </w:r>
      <w:r w:rsidR="00E14E1D" w:rsidRPr="00742E81">
        <w:rPr>
          <w:lang w:val="fr-CH"/>
        </w:rPr>
        <w:t>,</w:t>
      </w:r>
      <w:r w:rsidR="006C5671" w:rsidRPr="00742E81">
        <w:rPr>
          <w:lang w:val="fr-CH"/>
        </w:rPr>
        <w:t>2</w:t>
      </w:r>
      <w:r w:rsidR="006C5671">
        <w:rPr>
          <w:lang w:val="fr-CH"/>
        </w:rPr>
        <w:t> </w:t>
      </w:r>
      <w:r w:rsidR="00C26051">
        <w:rPr>
          <w:lang w:val="fr-CH"/>
        </w:rPr>
        <w:t>%</w:t>
      </w:r>
      <w:r w:rsidRPr="00742E81">
        <w:rPr>
          <w:lang w:val="fr-CH"/>
        </w:rPr>
        <w:t xml:space="preserve">, </w:t>
      </w:r>
      <w:r w:rsidR="00E14E1D" w:rsidRPr="00742E81">
        <w:rPr>
          <w:lang w:val="fr-CH"/>
        </w:rPr>
        <w:t>dont</w:t>
      </w:r>
      <w:r w:rsidRPr="00742E81">
        <w:rPr>
          <w:lang w:val="fr-CH"/>
        </w:rPr>
        <w:t xml:space="preserve"> 48</w:t>
      </w:r>
      <w:r w:rsidR="00E14E1D" w:rsidRPr="00742E81">
        <w:rPr>
          <w:lang w:val="fr-CH"/>
        </w:rPr>
        <w:t>,</w:t>
      </w:r>
      <w:r w:rsidR="006C5671" w:rsidRPr="00742E81">
        <w:rPr>
          <w:lang w:val="fr-CH"/>
        </w:rPr>
        <w:t>6</w:t>
      </w:r>
      <w:r w:rsidR="006C5671">
        <w:rPr>
          <w:lang w:val="fr-CH"/>
        </w:rPr>
        <w:t> </w:t>
      </w:r>
      <w:r w:rsidR="00C26051">
        <w:rPr>
          <w:lang w:val="fr-CH"/>
        </w:rPr>
        <w:t>%</w:t>
      </w:r>
      <w:r w:rsidRPr="00742E81">
        <w:rPr>
          <w:lang w:val="fr-CH"/>
        </w:rPr>
        <w:t xml:space="preserve"> </w:t>
      </w:r>
      <w:r w:rsidR="00E14E1D" w:rsidRPr="00742E81">
        <w:rPr>
          <w:lang w:val="fr-CH"/>
        </w:rPr>
        <w:t>d</w:t>
      </w:r>
      <w:r w:rsidR="00742E81" w:rsidRPr="00742E81">
        <w:rPr>
          <w:lang w:val="fr-CH"/>
        </w:rPr>
        <w:t>’</w:t>
      </w:r>
      <w:r w:rsidR="00E14E1D" w:rsidRPr="00742E81">
        <w:rPr>
          <w:lang w:val="fr-CH"/>
        </w:rPr>
        <w:t xml:space="preserve">enfants </w:t>
      </w:r>
      <w:r w:rsidR="00941417" w:rsidRPr="00742E81">
        <w:rPr>
          <w:lang w:val="fr-CH"/>
        </w:rPr>
        <w:t>jusqu</w:t>
      </w:r>
      <w:r w:rsidR="00742E81" w:rsidRPr="00742E81">
        <w:rPr>
          <w:lang w:val="fr-CH"/>
        </w:rPr>
        <w:t>’</w:t>
      </w:r>
      <w:r w:rsidR="00E14E1D" w:rsidRPr="00742E81">
        <w:rPr>
          <w:lang w:val="fr-CH"/>
        </w:rPr>
        <w:t xml:space="preserve">à19 ans. Les allocations accordées aux catégories les plus vulnérables de la population </w:t>
      </w:r>
      <w:r w:rsidR="006A53BC" w:rsidRPr="00742E81">
        <w:rPr>
          <w:lang w:val="fr-CH"/>
        </w:rPr>
        <w:t>sont versées par le</w:t>
      </w:r>
      <w:r w:rsidR="00E14E1D" w:rsidRPr="00742E81">
        <w:rPr>
          <w:lang w:val="fr-CH"/>
        </w:rPr>
        <w:t xml:space="preserve"> budget </w:t>
      </w:r>
      <w:r w:rsidR="006A53BC" w:rsidRPr="00742E81">
        <w:rPr>
          <w:lang w:val="fr-CH"/>
        </w:rPr>
        <w:t>relevant</w:t>
      </w:r>
      <w:r w:rsidR="00E14E1D" w:rsidRPr="00742E81">
        <w:rPr>
          <w:lang w:val="fr-CH"/>
        </w:rPr>
        <w:t xml:space="preserve"> du programme d</w:t>
      </w:r>
      <w:r w:rsidR="00742E81" w:rsidRPr="00742E81">
        <w:rPr>
          <w:lang w:val="fr-CH"/>
        </w:rPr>
        <w:t>’</w:t>
      </w:r>
      <w:r w:rsidR="00E14E1D" w:rsidRPr="00742E81">
        <w:rPr>
          <w:lang w:val="fr-CH"/>
        </w:rPr>
        <w:t>assistance sociale aux familles dont un membre est inapte à travailler et à celles dont des membres au chômage ont un enfant de moins de 5 ans ou un orphelin de moins de 15 ans.</w:t>
      </w:r>
    </w:p>
    <w:p w:rsidR="0088197D" w:rsidRPr="00742E81" w:rsidRDefault="000E300D" w:rsidP="0088197D">
      <w:pPr>
        <w:pStyle w:val="SingleTxtG"/>
        <w:rPr>
          <w:lang w:val="fr-CH"/>
        </w:rPr>
      </w:pPr>
      <w:r w:rsidRPr="00742E81">
        <w:rPr>
          <w:lang w:val="fr-CH"/>
        </w:rPr>
        <w:t>140.</w:t>
      </w:r>
      <w:r w:rsidRPr="00742E81">
        <w:rPr>
          <w:lang w:val="fr-CH"/>
        </w:rPr>
        <w:tab/>
      </w:r>
      <w:r w:rsidR="006F4D42" w:rsidRPr="00742E81">
        <w:rPr>
          <w:lang w:val="fr-CH"/>
        </w:rPr>
        <w:t>Le paragraphe 3 de l</w:t>
      </w:r>
      <w:r w:rsidR="00742E81" w:rsidRPr="00742E81">
        <w:rPr>
          <w:lang w:val="fr-CH"/>
        </w:rPr>
        <w:t>’</w:t>
      </w:r>
      <w:r w:rsidR="006F4D42" w:rsidRPr="00742E81">
        <w:rPr>
          <w:lang w:val="fr-CH"/>
        </w:rPr>
        <w:t>article 3 de la Constitution et l</w:t>
      </w:r>
      <w:r w:rsidR="00742E81" w:rsidRPr="00742E81">
        <w:rPr>
          <w:lang w:val="fr-CH"/>
        </w:rPr>
        <w:t>’</w:t>
      </w:r>
      <w:r w:rsidR="006F4D42" w:rsidRPr="00742E81">
        <w:rPr>
          <w:lang w:val="fr-CH"/>
        </w:rPr>
        <w:t xml:space="preserve">article 47 de la Constitution dite du Kosovo </w:t>
      </w:r>
      <w:r w:rsidR="001D73C7" w:rsidRPr="00742E81">
        <w:rPr>
          <w:lang w:val="fr-CH"/>
        </w:rPr>
        <w:t>adoptée après</w:t>
      </w:r>
      <w:r w:rsidR="006F4D42" w:rsidRPr="00742E81">
        <w:rPr>
          <w:lang w:val="fr-CH"/>
        </w:rPr>
        <w:t xml:space="preserve"> la déclaration unilatérale d</w:t>
      </w:r>
      <w:r w:rsidR="00742E81" w:rsidRPr="00742E81">
        <w:rPr>
          <w:lang w:val="fr-CH"/>
        </w:rPr>
        <w:t>’</w:t>
      </w:r>
      <w:r w:rsidR="006F4D42" w:rsidRPr="00742E81">
        <w:rPr>
          <w:lang w:val="fr-CH"/>
        </w:rPr>
        <w:t>indépendance garantissent le droit à l</w:t>
      </w:r>
      <w:r w:rsidR="00742E81" w:rsidRPr="00742E81">
        <w:rPr>
          <w:lang w:val="fr-CH"/>
        </w:rPr>
        <w:t>’</w:t>
      </w:r>
      <w:r w:rsidR="006F4D42" w:rsidRPr="00742E81">
        <w:rPr>
          <w:lang w:val="fr-CH"/>
        </w:rPr>
        <w:t>éducation. Les dépenses pour l</w:t>
      </w:r>
      <w:r w:rsidR="00742E81" w:rsidRPr="00742E81">
        <w:rPr>
          <w:lang w:val="fr-CH"/>
        </w:rPr>
        <w:t>’</w:t>
      </w:r>
      <w:r w:rsidR="006F4D42" w:rsidRPr="00742E81">
        <w:rPr>
          <w:lang w:val="fr-CH"/>
        </w:rPr>
        <w:t>éducation représentent 4,6</w:t>
      </w:r>
      <w:r w:rsidR="00C26051">
        <w:rPr>
          <w:lang w:val="fr-CH"/>
        </w:rPr>
        <w:t> %</w:t>
      </w:r>
      <w:r w:rsidR="006F4D42" w:rsidRPr="00742E81">
        <w:rPr>
          <w:lang w:val="fr-CH"/>
        </w:rPr>
        <w:t xml:space="preserve"> du PIB, mais les dépenses publiques par élève sont très faibles. Les communautés rom,</w:t>
      </w:r>
      <w:r w:rsidRPr="00742E81">
        <w:rPr>
          <w:lang w:val="fr-CH"/>
        </w:rPr>
        <w:t xml:space="preserve"> </w:t>
      </w:r>
      <w:r w:rsidR="006F4D42" w:rsidRPr="00742E81">
        <w:rPr>
          <w:lang w:val="fr-CH"/>
        </w:rPr>
        <w:t>a</w:t>
      </w:r>
      <w:r w:rsidRPr="00742E81">
        <w:rPr>
          <w:lang w:val="fr-CH"/>
        </w:rPr>
        <w:t xml:space="preserve">shkali </w:t>
      </w:r>
      <w:r w:rsidR="006F4D42" w:rsidRPr="00742E81">
        <w:rPr>
          <w:lang w:val="fr-CH"/>
        </w:rPr>
        <w:t>et égyptienne sont considérées comme les groupes les plus marginalisés, dont le taux de scolarisation dans l</w:t>
      </w:r>
      <w:r w:rsidR="00742E81" w:rsidRPr="00742E81">
        <w:rPr>
          <w:lang w:val="fr-CH"/>
        </w:rPr>
        <w:t>’</w:t>
      </w:r>
      <w:r w:rsidR="006F4D42" w:rsidRPr="00742E81">
        <w:rPr>
          <w:lang w:val="fr-CH"/>
        </w:rPr>
        <w:t xml:space="preserve">enseignement primaire </w:t>
      </w:r>
      <w:r w:rsidR="001D73C7" w:rsidRPr="00742E81">
        <w:rPr>
          <w:lang w:val="fr-CH"/>
        </w:rPr>
        <w:t xml:space="preserve">est bas </w:t>
      </w:r>
      <w:r w:rsidR="006F4D42" w:rsidRPr="00742E81">
        <w:rPr>
          <w:lang w:val="fr-CH"/>
        </w:rPr>
        <w:t>et le taux de pauvreté élevé</w:t>
      </w:r>
      <w:r w:rsidRPr="006C5671">
        <w:rPr>
          <w:rStyle w:val="FootnoteReference"/>
        </w:rPr>
        <w:footnoteReference w:id="44"/>
      </w:r>
      <w:r w:rsidR="006C5671">
        <w:rPr>
          <w:lang w:val="fr-CH"/>
        </w:rPr>
        <w:t>.</w:t>
      </w:r>
      <w:r w:rsidRPr="00742E81">
        <w:rPr>
          <w:lang w:val="fr-CH"/>
        </w:rPr>
        <w:t xml:space="preserve"> </w:t>
      </w:r>
      <w:r w:rsidR="006F4D42" w:rsidRPr="00742E81">
        <w:rPr>
          <w:lang w:val="fr-CH"/>
        </w:rPr>
        <w:t xml:space="preserve">Les enfants roms ne sont pas intégrés dans le système scolaire et la violence </w:t>
      </w:r>
      <w:r w:rsidR="001D73C7" w:rsidRPr="00742E81">
        <w:rPr>
          <w:lang w:val="fr-CH"/>
        </w:rPr>
        <w:t>de</w:t>
      </w:r>
      <w:r w:rsidR="006F4D42" w:rsidRPr="00742E81">
        <w:rPr>
          <w:lang w:val="fr-CH"/>
        </w:rPr>
        <w:t>s</w:t>
      </w:r>
      <w:r w:rsidR="001D73C7" w:rsidRPr="00742E81">
        <w:rPr>
          <w:lang w:val="fr-CH"/>
        </w:rPr>
        <w:t xml:space="preserve"> autres enfants</w:t>
      </w:r>
      <w:r w:rsidR="006F4D42" w:rsidRPr="00742E81">
        <w:rPr>
          <w:lang w:val="fr-CH"/>
        </w:rPr>
        <w:t xml:space="preserve"> envers eux se perçoit dans des secteurs où les Albanais constituent la majorité. Le Centre européen sur les questions des minorités au Kosovo</w:t>
      </w:r>
      <w:r w:rsidR="004E6CED" w:rsidRPr="00742E81">
        <w:rPr>
          <w:lang w:val="fr-CH"/>
        </w:rPr>
        <w:t xml:space="preserve"> (ECMI)</w:t>
      </w:r>
      <w:r w:rsidR="006F4D42" w:rsidRPr="00742E81">
        <w:rPr>
          <w:lang w:val="fr-CH"/>
        </w:rPr>
        <w:t xml:space="preserve"> a souligné</w:t>
      </w:r>
      <w:r w:rsidR="001D73C7" w:rsidRPr="00742E81">
        <w:rPr>
          <w:lang w:val="fr-CH"/>
        </w:rPr>
        <w:t>,</w:t>
      </w:r>
      <w:r w:rsidR="006F4D42" w:rsidRPr="00742E81">
        <w:rPr>
          <w:lang w:val="fr-CH"/>
        </w:rPr>
        <w:t xml:space="preserve"> dans son rapport de janvier 2013</w:t>
      </w:r>
      <w:r w:rsidR="001D73C7" w:rsidRPr="00742E81">
        <w:rPr>
          <w:lang w:val="fr-CH"/>
        </w:rPr>
        <w:t>,</w:t>
      </w:r>
      <w:r w:rsidR="006F4D42" w:rsidRPr="00742E81">
        <w:rPr>
          <w:lang w:val="fr-CH"/>
        </w:rPr>
        <w:t xml:space="preserve"> la ségrégation qui frappe les élèves appartenant aux communautés rom, a</w:t>
      </w:r>
      <w:r w:rsidRPr="00742E81">
        <w:rPr>
          <w:lang w:val="fr-CH"/>
        </w:rPr>
        <w:t xml:space="preserve">shkali </w:t>
      </w:r>
      <w:r w:rsidR="006F4D42" w:rsidRPr="00742E81">
        <w:rPr>
          <w:lang w:val="fr-CH"/>
        </w:rPr>
        <w:t>et égyptienne dans trois écoles du Kosovo. À la suite de plaintes déposées auprès des établissements, en coopération avec le centre d</w:t>
      </w:r>
      <w:r w:rsidR="00742E81" w:rsidRPr="00742E81">
        <w:rPr>
          <w:lang w:val="fr-CH"/>
        </w:rPr>
        <w:t>’</w:t>
      </w:r>
      <w:r w:rsidR="006F4D42" w:rsidRPr="00742E81">
        <w:rPr>
          <w:lang w:val="fr-CH"/>
        </w:rPr>
        <w:t>aide judiciaire et de développement régional, la ségrégation a cessé et les communautés concernées ont été intégrées dans des classes multiethniques</w:t>
      </w:r>
      <w:r w:rsidRPr="006C5671">
        <w:rPr>
          <w:rStyle w:val="FootnoteReference"/>
          <w:rFonts w:eastAsia="TT15Ct00"/>
        </w:rPr>
        <w:footnoteReference w:id="45"/>
      </w:r>
      <w:r w:rsidR="006C5671">
        <w:rPr>
          <w:lang w:val="fr-CH"/>
        </w:rPr>
        <w:t>.</w:t>
      </w:r>
      <w:r w:rsidRPr="00742E81">
        <w:rPr>
          <w:lang w:val="fr-CH"/>
        </w:rPr>
        <w:t xml:space="preserve"> </w:t>
      </w:r>
      <w:r w:rsidR="006F4D42" w:rsidRPr="00742E81">
        <w:rPr>
          <w:lang w:val="fr-CH"/>
        </w:rPr>
        <w:t>Il existe des exemples d</w:t>
      </w:r>
      <w:r w:rsidR="00742E81" w:rsidRPr="00742E81">
        <w:rPr>
          <w:lang w:val="fr-CH"/>
        </w:rPr>
        <w:t>’</w:t>
      </w:r>
      <w:r w:rsidR="006F4D42" w:rsidRPr="00742E81">
        <w:rPr>
          <w:lang w:val="fr-CH"/>
        </w:rPr>
        <w:t>enfants albanais et serbes qui suivent des cours dans les mêmes bâtiments sans toutefois communiquer entre eux (villages :</w:t>
      </w:r>
      <w:r w:rsidRPr="00742E81">
        <w:rPr>
          <w:lang w:val="fr-CH"/>
        </w:rPr>
        <w:t xml:space="preserve"> Rabovci, Crkvena vodica, Poneš). </w:t>
      </w:r>
      <w:r w:rsidR="0088197D" w:rsidRPr="00742E81">
        <w:rPr>
          <w:lang w:val="fr-CH"/>
        </w:rPr>
        <w:t>Les enfants comme les parents redoutent les signes d</w:t>
      </w:r>
      <w:r w:rsidR="00742E81" w:rsidRPr="00742E81">
        <w:rPr>
          <w:lang w:val="fr-CH"/>
        </w:rPr>
        <w:t>’</w:t>
      </w:r>
      <w:r w:rsidR="0088197D" w:rsidRPr="00742E81">
        <w:rPr>
          <w:lang w:val="fr-CH"/>
        </w:rPr>
        <w:t>intolérance manifestés par de nombreux élèves albanais. La communauté g</w:t>
      </w:r>
      <w:r w:rsidRPr="00742E81">
        <w:rPr>
          <w:lang w:val="fr-CH"/>
        </w:rPr>
        <w:t xml:space="preserve">orani </w:t>
      </w:r>
      <w:r w:rsidR="0088197D" w:rsidRPr="00742E81">
        <w:rPr>
          <w:lang w:val="fr-CH"/>
        </w:rPr>
        <w:t>se heurte à des obstacles dans le système pédagogique : les élèves fréquentent des écoles qui suivent le programme du Ministère de l</w:t>
      </w:r>
      <w:r w:rsidR="00742E81" w:rsidRPr="00742E81">
        <w:rPr>
          <w:lang w:val="fr-CH"/>
        </w:rPr>
        <w:t>’</w:t>
      </w:r>
      <w:r w:rsidR="0088197D" w:rsidRPr="00742E81">
        <w:rPr>
          <w:lang w:val="fr-CH"/>
        </w:rPr>
        <w:t>éducation serbe, où les cours sont dispensés en serbe, langue maternelle de cette communauté</w:t>
      </w:r>
      <w:r w:rsidR="00742E81" w:rsidRPr="00742E81">
        <w:rPr>
          <w:lang w:val="fr-CH"/>
        </w:rPr>
        <w:t> ;</w:t>
      </w:r>
      <w:r w:rsidR="0088197D" w:rsidRPr="00742E81">
        <w:rPr>
          <w:lang w:val="fr-CH"/>
        </w:rPr>
        <w:t xml:space="preserve"> la communauté albanaise pousse à modifier le programme pour qu</w:t>
      </w:r>
      <w:r w:rsidR="00742E81" w:rsidRPr="00742E81">
        <w:rPr>
          <w:lang w:val="fr-CH"/>
        </w:rPr>
        <w:t>’</w:t>
      </w:r>
      <w:r w:rsidR="0088197D" w:rsidRPr="00742E81">
        <w:rPr>
          <w:lang w:val="fr-CH"/>
        </w:rPr>
        <w:t>il soit dispensé en albanais et conçu par des institutions provisoires du Kosovo.</w:t>
      </w:r>
    </w:p>
    <w:p w:rsidR="000E300D" w:rsidRPr="00742E81" w:rsidRDefault="000E300D" w:rsidP="000E300D">
      <w:pPr>
        <w:pStyle w:val="SingleTxtG"/>
        <w:rPr>
          <w:lang w:val="fr-CH"/>
        </w:rPr>
      </w:pPr>
      <w:r w:rsidRPr="00742E81">
        <w:rPr>
          <w:lang w:val="fr-CH"/>
        </w:rPr>
        <w:t>141.</w:t>
      </w:r>
      <w:r w:rsidRPr="00742E81">
        <w:rPr>
          <w:lang w:val="fr-CH"/>
        </w:rPr>
        <w:tab/>
      </w:r>
      <w:r w:rsidR="0088197D" w:rsidRPr="00742E81">
        <w:rPr>
          <w:lang w:val="fr-CH"/>
        </w:rPr>
        <w:t xml:space="preserve">La sécurité des bâtiments où les classes ont lieu, les interruptions quotidiennes des cours, les restrictions à la liberté de mouvement des élèves, le déplacement des écoles vers des lieux inadéquats dans des </w:t>
      </w:r>
      <w:r w:rsidR="00A27BF8" w:rsidRPr="00742E81">
        <w:rPr>
          <w:lang w:val="fr-CH"/>
        </w:rPr>
        <w:t>zone</w:t>
      </w:r>
      <w:r w:rsidR="0088197D" w:rsidRPr="00742E81">
        <w:rPr>
          <w:lang w:val="fr-CH"/>
        </w:rPr>
        <w:t>s</w:t>
      </w:r>
      <w:r w:rsidR="00A27BF8" w:rsidRPr="00742E81">
        <w:rPr>
          <w:lang w:val="fr-CH"/>
        </w:rPr>
        <w:t xml:space="preserve"> de sédentarisation</w:t>
      </w:r>
      <w:r w:rsidR="0088197D" w:rsidRPr="00742E81">
        <w:rPr>
          <w:lang w:val="fr-CH"/>
        </w:rPr>
        <w:t xml:space="preserve"> où seul persiste un petit nombre de Serbes et de non-Albanais constituent les principaux problèmes dans le domaine de l</w:t>
      </w:r>
      <w:r w:rsidR="00742E81" w:rsidRPr="00742E81">
        <w:rPr>
          <w:lang w:val="fr-CH"/>
        </w:rPr>
        <w:t>’</w:t>
      </w:r>
      <w:r w:rsidR="0088197D" w:rsidRPr="00742E81">
        <w:rPr>
          <w:lang w:val="fr-CH"/>
        </w:rPr>
        <w:t>éducation. La vie en enclave est très difficile.</w:t>
      </w:r>
    </w:p>
    <w:p w:rsidR="000E300D" w:rsidRPr="00742E81" w:rsidRDefault="000E300D" w:rsidP="00146390">
      <w:pPr>
        <w:pStyle w:val="SingleTxtG"/>
        <w:rPr>
          <w:lang w:val="fr-CH"/>
        </w:rPr>
      </w:pPr>
      <w:r w:rsidRPr="00742E81">
        <w:rPr>
          <w:lang w:val="fr-CH"/>
        </w:rPr>
        <w:t>142.</w:t>
      </w:r>
      <w:r w:rsidRPr="00742E81">
        <w:rPr>
          <w:lang w:val="fr-CH"/>
        </w:rPr>
        <w:tab/>
      </w:r>
      <w:r w:rsidR="0088197D" w:rsidRPr="00742E81">
        <w:rPr>
          <w:lang w:val="fr-CH"/>
        </w:rPr>
        <w:t>Les écoles primaires et secondaires sur le territoire du Kosovo-Metohija, financées par le budget de la République de Serbie, suivent le programme d</w:t>
      </w:r>
      <w:r w:rsidR="00742E81" w:rsidRPr="00742E81">
        <w:rPr>
          <w:lang w:val="fr-CH"/>
        </w:rPr>
        <w:t>’</w:t>
      </w:r>
      <w:r w:rsidR="0088197D" w:rsidRPr="00742E81">
        <w:rPr>
          <w:lang w:val="fr-CH"/>
        </w:rPr>
        <w:t>enseignement utilisé dans tout le pays. Les institutions provisoires d</w:t>
      </w:r>
      <w:r w:rsidR="00742E81" w:rsidRPr="00742E81">
        <w:rPr>
          <w:lang w:val="fr-CH"/>
        </w:rPr>
        <w:t>’</w:t>
      </w:r>
      <w:r w:rsidR="0088197D" w:rsidRPr="00742E81">
        <w:rPr>
          <w:lang w:val="fr-CH"/>
        </w:rPr>
        <w:t>administration autonome du Kosovo-Metohija ne reconnaissent pas la validité de ces programmes, qui, de surcroît, compromettent le droit des minorités à l</w:t>
      </w:r>
      <w:r w:rsidR="00742E81" w:rsidRPr="00742E81">
        <w:rPr>
          <w:lang w:val="fr-CH"/>
        </w:rPr>
        <w:t>’</w:t>
      </w:r>
      <w:r w:rsidR="0088197D" w:rsidRPr="00742E81">
        <w:rPr>
          <w:lang w:val="fr-CH"/>
        </w:rPr>
        <w:t>enseignement dans la langue maternelle. Le programme éducatif utilisé au Kosovo est à ce point différent que les élèves qui achèvent l</w:t>
      </w:r>
      <w:r w:rsidR="00742E81" w:rsidRPr="00742E81">
        <w:rPr>
          <w:lang w:val="fr-CH"/>
        </w:rPr>
        <w:t>’</w:t>
      </w:r>
      <w:r w:rsidR="0088197D" w:rsidRPr="00742E81">
        <w:rPr>
          <w:lang w:val="fr-CH"/>
        </w:rPr>
        <w:t>enseignement secondaire, selon ce programme, ne peuvent poursuivre leurs études à l</w:t>
      </w:r>
      <w:r w:rsidR="00742E81" w:rsidRPr="00742E81">
        <w:rPr>
          <w:lang w:val="fr-CH"/>
        </w:rPr>
        <w:t>’</w:t>
      </w:r>
      <w:r w:rsidR="0088197D" w:rsidRPr="00742E81">
        <w:rPr>
          <w:lang w:val="fr-CH"/>
        </w:rPr>
        <w:t>université dans d</w:t>
      </w:r>
      <w:r w:rsidR="00742E81" w:rsidRPr="00742E81">
        <w:rPr>
          <w:lang w:val="fr-CH"/>
        </w:rPr>
        <w:t>’</w:t>
      </w:r>
      <w:r w:rsidR="0088197D" w:rsidRPr="00742E81">
        <w:rPr>
          <w:lang w:val="fr-CH"/>
        </w:rPr>
        <w:t xml:space="preserve">autres parties du pays, y compris les universités de la province autonome de </w:t>
      </w:r>
      <w:r w:rsidRPr="00742E81">
        <w:rPr>
          <w:lang w:val="fr-CH"/>
        </w:rPr>
        <w:t xml:space="preserve">Voïvodina </w:t>
      </w:r>
      <w:r w:rsidR="0088197D" w:rsidRPr="00742E81">
        <w:rPr>
          <w:lang w:val="fr-CH"/>
        </w:rPr>
        <w:t xml:space="preserve">et </w:t>
      </w:r>
      <w:r w:rsidR="001D73C7" w:rsidRPr="00742E81">
        <w:rPr>
          <w:lang w:val="fr-CH"/>
        </w:rPr>
        <w:t>à</w:t>
      </w:r>
      <w:r w:rsidRPr="00742E81">
        <w:rPr>
          <w:lang w:val="fr-CH"/>
        </w:rPr>
        <w:t xml:space="preserve"> Kosovska Mitrovica. </w:t>
      </w:r>
      <w:r w:rsidR="0088197D" w:rsidRPr="00742E81">
        <w:rPr>
          <w:lang w:val="fr-CH"/>
        </w:rPr>
        <w:t>Le Ministère de l</w:t>
      </w:r>
      <w:r w:rsidR="00742E81" w:rsidRPr="00742E81">
        <w:rPr>
          <w:lang w:val="fr-CH"/>
        </w:rPr>
        <w:t>’</w:t>
      </w:r>
      <w:r w:rsidR="0088197D" w:rsidRPr="00742E81">
        <w:rPr>
          <w:lang w:val="fr-CH"/>
        </w:rPr>
        <w:t>éducation, des sciences et des technologies du Kosovo n</w:t>
      </w:r>
      <w:r w:rsidR="00742E81" w:rsidRPr="00742E81">
        <w:rPr>
          <w:lang w:val="fr-CH"/>
        </w:rPr>
        <w:t>’</w:t>
      </w:r>
      <w:r w:rsidR="0088197D" w:rsidRPr="00742E81">
        <w:rPr>
          <w:lang w:val="fr-CH"/>
        </w:rPr>
        <w:t>a pas encore organisé de cours d</w:t>
      </w:r>
      <w:r w:rsidR="00742E81" w:rsidRPr="00742E81">
        <w:rPr>
          <w:lang w:val="fr-CH"/>
        </w:rPr>
        <w:t>’</w:t>
      </w:r>
      <w:r w:rsidR="0088197D" w:rsidRPr="00742E81">
        <w:rPr>
          <w:lang w:val="fr-CH"/>
        </w:rPr>
        <w:t xml:space="preserve">enseignement secondaire en serbe. Le système éducatif du Kosovo compte </w:t>
      </w:r>
      <w:r w:rsidRPr="00742E81">
        <w:rPr>
          <w:lang w:val="fr-CH"/>
        </w:rPr>
        <w:t>346</w:t>
      </w:r>
      <w:r w:rsidR="0088197D" w:rsidRPr="00742E81">
        <w:rPr>
          <w:lang w:val="fr-CH"/>
        </w:rPr>
        <w:t> </w:t>
      </w:r>
      <w:r w:rsidRPr="00742E81">
        <w:rPr>
          <w:lang w:val="fr-CH"/>
        </w:rPr>
        <w:t>000</w:t>
      </w:r>
      <w:r w:rsidR="0088197D" w:rsidRPr="00742E81">
        <w:rPr>
          <w:lang w:val="fr-CH"/>
        </w:rPr>
        <w:t> élèves, dont un millier d</w:t>
      </w:r>
      <w:r w:rsidR="00742E81" w:rsidRPr="00742E81">
        <w:rPr>
          <w:lang w:val="fr-CH"/>
        </w:rPr>
        <w:t>’</w:t>
      </w:r>
      <w:r w:rsidR="0088197D" w:rsidRPr="00742E81">
        <w:rPr>
          <w:lang w:val="fr-CH"/>
        </w:rPr>
        <w:t>enfants handicapés suivent des classes spécialisées dans des écoles ordinaires, dites classes satellites, ou fréquentent des écoles spécialisées. Selon les estimations, 1</w:t>
      </w:r>
      <w:r w:rsidR="001D73C7" w:rsidRPr="00742E81">
        <w:rPr>
          <w:lang w:val="fr-CH"/>
        </w:rPr>
        <w:t>0</w:t>
      </w:r>
      <w:r w:rsidR="0088197D" w:rsidRPr="00742E81">
        <w:rPr>
          <w:lang w:val="fr-CH"/>
        </w:rPr>
        <w:t xml:space="preserve"> 000 enfants </w:t>
      </w:r>
      <w:r w:rsidR="001D73C7" w:rsidRPr="00742E81">
        <w:rPr>
          <w:lang w:val="fr-CH"/>
        </w:rPr>
        <w:t xml:space="preserve">environ </w:t>
      </w:r>
      <w:r w:rsidR="0088197D" w:rsidRPr="00742E81">
        <w:rPr>
          <w:lang w:val="fr-CH"/>
        </w:rPr>
        <w:t>ne sont pas scolarisés, dont quelque 7 000 (13</w:t>
      </w:r>
      <w:r w:rsidR="00C26051">
        <w:rPr>
          <w:lang w:val="fr-CH"/>
        </w:rPr>
        <w:t> %</w:t>
      </w:r>
      <w:r w:rsidR="0088197D" w:rsidRPr="00742E81">
        <w:rPr>
          <w:lang w:val="fr-CH"/>
        </w:rPr>
        <w:t>) sont handicapés. Plus de 40 000 enfants éprouvant des difficultés d</w:t>
      </w:r>
      <w:r w:rsidR="00742E81" w:rsidRPr="00742E81">
        <w:rPr>
          <w:lang w:val="fr-CH"/>
        </w:rPr>
        <w:t>’</w:t>
      </w:r>
      <w:r w:rsidR="0088197D" w:rsidRPr="00742E81">
        <w:rPr>
          <w:lang w:val="fr-CH"/>
        </w:rPr>
        <w:t>apprentissage suivent les cours ordinaires</w:t>
      </w:r>
      <w:r w:rsidR="00742E81" w:rsidRPr="00742E81">
        <w:rPr>
          <w:lang w:val="fr-CH"/>
        </w:rPr>
        <w:t> ;</w:t>
      </w:r>
      <w:r w:rsidR="00146390" w:rsidRPr="00742E81">
        <w:rPr>
          <w:lang w:val="fr-CH"/>
        </w:rPr>
        <w:t xml:space="preserve"> leurs besoins n</w:t>
      </w:r>
      <w:r w:rsidR="00742E81" w:rsidRPr="00742E81">
        <w:rPr>
          <w:lang w:val="fr-CH"/>
        </w:rPr>
        <w:t>’</w:t>
      </w:r>
      <w:r w:rsidR="00146390" w:rsidRPr="00742E81">
        <w:rPr>
          <w:lang w:val="fr-CH"/>
        </w:rPr>
        <w:t>ont toutefois pas été déterminés</w:t>
      </w:r>
      <w:r w:rsidR="001D73C7" w:rsidRPr="00742E81">
        <w:rPr>
          <w:lang w:val="fr-CH"/>
        </w:rPr>
        <w:t>,</w:t>
      </w:r>
      <w:r w:rsidR="00146390" w:rsidRPr="00742E81">
        <w:rPr>
          <w:lang w:val="fr-CH"/>
        </w:rPr>
        <w:t xml:space="preserve"> ni en principe satisfaits</w:t>
      </w:r>
      <w:r w:rsidRPr="00150DAA">
        <w:rPr>
          <w:rStyle w:val="FootnoteReference"/>
        </w:rPr>
        <w:footnoteReference w:id="46"/>
      </w:r>
      <w:r w:rsidR="00150DAA">
        <w:rPr>
          <w:lang w:val="fr-CH"/>
        </w:rPr>
        <w:t>.</w:t>
      </w:r>
      <w:r w:rsidRPr="00742E81">
        <w:rPr>
          <w:lang w:val="fr-CH"/>
        </w:rPr>
        <w:t xml:space="preserve"> </w:t>
      </w:r>
      <w:r w:rsidR="00146390" w:rsidRPr="00742E81">
        <w:rPr>
          <w:lang w:val="fr-CH"/>
        </w:rPr>
        <w:t>Les programmes, élaborés en vue de modifier les conditions actuelles, ne s</w:t>
      </w:r>
      <w:r w:rsidR="00742E81" w:rsidRPr="00742E81">
        <w:rPr>
          <w:lang w:val="fr-CH"/>
        </w:rPr>
        <w:t>’</w:t>
      </w:r>
      <w:r w:rsidR="00146390" w:rsidRPr="00742E81">
        <w:rPr>
          <w:lang w:val="fr-CH"/>
        </w:rPr>
        <w:t>appliquent que lentement. L</w:t>
      </w:r>
      <w:r w:rsidR="00742E81" w:rsidRPr="00742E81">
        <w:rPr>
          <w:lang w:val="fr-CH"/>
        </w:rPr>
        <w:t>’</w:t>
      </w:r>
      <w:r w:rsidR="00146390" w:rsidRPr="00742E81">
        <w:rPr>
          <w:lang w:val="fr-CH"/>
        </w:rPr>
        <w:t xml:space="preserve">enseignement </w:t>
      </w:r>
      <w:r w:rsidR="004E6CED" w:rsidRPr="00742E81">
        <w:rPr>
          <w:lang w:val="fr-CH"/>
        </w:rPr>
        <w:t>pour tous</w:t>
      </w:r>
      <w:r w:rsidR="00146390" w:rsidRPr="00742E81">
        <w:rPr>
          <w:lang w:val="fr-CH"/>
        </w:rPr>
        <w:t xml:space="preserve"> n</w:t>
      </w:r>
      <w:r w:rsidR="00742E81" w:rsidRPr="00742E81">
        <w:rPr>
          <w:lang w:val="fr-CH"/>
        </w:rPr>
        <w:t>’</w:t>
      </w:r>
      <w:r w:rsidR="00146390" w:rsidRPr="00742E81">
        <w:rPr>
          <w:lang w:val="fr-CH"/>
        </w:rPr>
        <w:t>est pas encore une réalité</w:t>
      </w:r>
      <w:r w:rsidRPr="00742E81">
        <w:rPr>
          <w:lang w:val="fr-CH"/>
        </w:rPr>
        <w:t>.</w:t>
      </w:r>
    </w:p>
    <w:p w:rsidR="000E300D" w:rsidRPr="00742E81" w:rsidRDefault="000E300D" w:rsidP="00D814F3">
      <w:pPr>
        <w:pStyle w:val="SingleTxtG"/>
        <w:keepNext/>
        <w:keepLines/>
        <w:rPr>
          <w:lang w:val="fr-CH"/>
        </w:rPr>
      </w:pPr>
      <w:r w:rsidRPr="00742E81">
        <w:rPr>
          <w:lang w:val="fr-CH"/>
        </w:rPr>
        <w:t>143.</w:t>
      </w:r>
      <w:r w:rsidRPr="00742E81">
        <w:rPr>
          <w:lang w:val="fr-CH"/>
        </w:rPr>
        <w:tab/>
      </w:r>
      <w:r w:rsidR="002C4D94" w:rsidRPr="00742E81">
        <w:rPr>
          <w:lang w:val="fr-CH"/>
        </w:rPr>
        <w:t>Les enfants ont le droit aux soins et à une protection nécessaire à leur bien-être, notamment le droit d</w:t>
      </w:r>
      <w:r w:rsidR="00742E81" w:rsidRPr="00742E81">
        <w:rPr>
          <w:lang w:val="fr-CH"/>
        </w:rPr>
        <w:t>’</w:t>
      </w:r>
      <w:r w:rsidR="002C4D94" w:rsidRPr="00742E81">
        <w:rPr>
          <w:lang w:val="fr-CH"/>
        </w:rPr>
        <w:t>être protégés contre la violence, le harcèlement et l</w:t>
      </w:r>
      <w:r w:rsidR="00742E81" w:rsidRPr="00742E81">
        <w:rPr>
          <w:lang w:val="fr-CH"/>
        </w:rPr>
        <w:t>’</w:t>
      </w:r>
      <w:r w:rsidR="002C4D94" w:rsidRPr="00742E81">
        <w:rPr>
          <w:lang w:val="fr-CH"/>
        </w:rPr>
        <w:t>exploitation. Il n</w:t>
      </w:r>
      <w:r w:rsidR="00742E81" w:rsidRPr="00742E81">
        <w:rPr>
          <w:lang w:val="fr-CH"/>
        </w:rPr>
        <w:t>’</w:t>
      </w:r>
      <w:r w:rsidR="002C4D94" w:rsidRPr="00742E81">
        <w:rPr>
          <w:lang w:val="fr-CH"/>
        </w:rPr>
        <w:t>existe pas de données sur les sévices envers les enfants</w:t>
      </w:r>
      <w:r w:rsidR="00742E81" w:rsidRPr="00742E81">
        <w:rPr>
          <w:lang w:val="fr-CH"/>
        </w:rPr>
        <w:t> ;</w:t>
      </w:r>
      <w:r w:rsidR="002C4D94" w:rsidRPr="00742E81">
        <w:rPr>
          <w:lang w:val="fr-CH"/>
        </w:rPr>
        <w:t xml:space="preserve"> une méconnaissance du problème, un manque de services pour les victimes et une capacité restreinte du Gouvernement à reconnaître et traiter les cas de sévices sont les raisons invoquées par l</w:t>
      </w:r>
      <w:r w:rsidR="00742E81" w:rsidRPr="00742E81">
        <w:rPr>
          <w:lang w:val="fr-CH"/>
        </w:rPr>
        <w:t>’</w:t>
      </w:r>
      <w:r w:rsidR="002C4D94" w:rsidRPr="00742E81">
        <w:rPr>
          <w:lang w:val="fr-CH"/>
        </w:rPr>
        <w:t>UNICEF</w:t>
      </w:r>
      <w:r w:rsidRPr="00742E81">
        <w:rPr>
          <w:rStyle w:val="FootnoteReference"/>
          <w:lang w:val="fr-CH"/>
        </w:rPr>
        <w:footnoteReference w:id="47"/>
      </w:r>
      <w:r w:rsidR="00C26051">
        <w:rPr>
          <w:lang w:val="fr-CH"/>
        </w:rPr>
        <w:t>.</w:t>
      </w:r>
      <w:r w:rsidRPr="00742E81">
        <w:rPr>
          <w:lang w:val="fr-CH"/>
        </w:rPr>
        <w:t xml:space="preserve"> </w:t>
      </w:r>
      <w:r w:rsidR="002C4D94" w:rsidRPr="00742E81">
        <w:rPr>
          <w:lang w:val="fr-CH"/>
        </w:rPr>
        <w:t>Le phénomène de la mendicité n</w:t>
      </w:r>
      <w:r w:rsidR="00742E81" w:rsidRPr="00742E81">
        <w:rPr>
          <w:lang w:val="fr-CH"/>
        </w:rPr>
        <w:t>’</w:t>
      </w:r>
      <w:r w:rsidR="002C4D94" w:rsidRPr="00742E81">
        <w:rPr>
          <w:lang w:val="fr-CH"/>
        </w:rPr>
        <w:t>a jamais été traité systématiquement. L</w:t>
      </w:r>
      <w:r w:rsidR="00A34B04" w:rsidRPr="00742E81">
        <w:rPr>
          <w:lang w:val="fr-CH"/>
        </w:rPr>
        <w:t>e</w:t>
      </w:r>
      <w:r w:rsidR="002C4D94" w:rsidRPr="00742E81">
        <w:rPr>
          <w:lang w:val="fr-CH"/>
        </w:rPr>
        <w:t xml:space="preserve"> nombre de mendiants </w:t>
      </w:r>
      <w:r w:rsidR="00A34B04" w:rsidRPr="00742E81">
        <w:rPr>
          <w:lang w:val="fr-CH"/>
        </w:rPr>
        <w:t xml:space="preserve">diffère notablement entre </w:t>
      </w:r>
      <w:r w:rsidR="002C4D94" w:rsidRPr="00742E81">
        <w:rPr>
          <w:lang w:val="fr-CH"/>
        </w:rPr>
        <w:t xml:space="preserve">les zones rurales et </w:t>
      </w:r>
      <w:r w:rsidR="00A34B04" w:rsidRPr="00742E81">
        <w:rPr>
          <w:lang w:val="fr-CH"/>
        </w:rPr>
        <w:t xml:space="preserve">les zones </w:t>
      </w:r>
      <w:r w:rsidR="002C4D94" w:rsidRPr="00742E81">
        <w:rPr>
          <w:lang w:val="fr-CH"/>
        </w:rPr>
        <w:t>urbaines, de même que la manière de demander de l</w:t>
      </w:r>
      <w:r w:rsidR="00742E81" w:rsidRPr="00742E81">
        <w:rPr>
          <w:lang w:val="fr-CH"/>
        </w:rPr>
        <w:t>’</w:t>
      </w:r>
      <w:r w:rsidR="002C4D94" w:rsidRPr="00742E81">
        <w:rPr>
          <w:lang w:val="fr-CH"/>
        </w:rPr>
        <w:t>argent. Le Kosovo est un pays d</w:t>
      </w:r>
      <w:r w:rsidR="00742E81" w:rsidRPr="00742E81">
        <w:rPr>
          <w:lang w:val="fr-CH"/>
        </w:rPr>
        <w:t>’</w:t>
      </w:r>
      <w:r w:rsidR="002C4D94" w:rsidRPr="00742E81">
        <w:rPr>
          <w:lang w:val="fr-CH"/>
        </w:rPr>
        <w:t>origine, de transit et de destination des victimes de la traite d</w:t>
      </w:r>
      <w:r w:rsidR="00742E81" w:rsidRPr="00742E81">
        <w:rPr>
          <w:lang w:val="fr-CH"/>
        </w:rPr>
        <w:t>’</w:t>
      </w:r>
      <w:r w:rsidR="002C4D94" w:rsidRPr="00742E81">
        <w:rPr>
          <w:lang w:val="fr-CH"/>
        </w:rPr>
        <w:t>enfants, la prostitution forcée et la mendicité forcée</w:t>
      </w:r>
      <w:r w:rsidR="00742E81" w:rsidRPr="00742E81">
        <w:rPr>
          <w:lang w:val="fr-CH"/>
        </w:rPr>
        <w:t> ;</w:t>
      </w:r>
      <w:r w:rsidR="002C4D94" w:rsidRPr="00742E81">
        <w:rPr>
          <w:lang w:val="fr-CH"/>
        </w:rPr>
        <w:t xml:space="preserve"> les femmes et les enfants des communautés marginalisées sont particulièrement exposés à la traite des </w:t>
      </w:r>
      <w:r w:rsidR="00A34B04" w:rsidRPr="00742E81">
        <w:rPr>
          <w:lang w:val="fr-CH"/>
        </w:rPr>
        <w:t>êtr</w:t>
      </w:r>
      <w:r w:rsidR="002C4D94" w:rsidRPr="00742E81">
        <w:rPr>
          <w:lang w:val="fr-CH"/>
        </w:rPr>
        <w:t>es</w:t>
      </w:r>
      <w:r w:rsidR="00A34B04" w:rsidRPr="00742E81">
        <w:rPr>
          <w:lang w:val="fr-CH"/>
        </w:rPr>
        <w:t xml:space="preserve"> humains</w:t>
      </w:r>
      <w:r w:rsidR="002C4D94" w:rsidRPr="00742E81">
        <w:rPr>
          <w:lang w:val="fr-CH"/>
        </w:rPr>
        <w:t xml:space="preserve"> en raison du taux élevé de pauvreté et de la faible natalité. D</w:t>
      </w:r>
      <w:r w:rsidR="00742E81" w:rsidRPr="00742E81">
        <w:rPr>
          <w:lang w:val="fr-CH"/>
        </w:rPr>
        <w:t>’</w:t>
      </w:r>
      <w:r w:rsidR="002C4D94" w:rsidRPr="00742E81">
        <w:rPr>
          <w:lang w:val="fr-CH"/>
        </w:rPr>
        <w:t xml:space="preserve">après une enquête effectuée par le Forum sur la prévention et le règlement des </w:t>
      </w:r>
      <w:r w:rsidR="000744F7" w:rsidRPr="00742E81">
        <w:rPr>
          <w:lang w:val="fr-CH"/>
        </w:rPr>
        <w:t>différend</w:t>
      </w:r>
      <w:r w:rsidR="002C4D94" w:rsidRPr="00742E81">
        <w:rPr>
          <w:lang w:val="fr-CH"/>
        </w:rPr>
        <w:t>s</w:t>
      </w:r>
      <w:r w:rsidR="0046149F" w:rsidRPr="00742E81">
        <w:rPr>
          <w:rStyle w:val="FootnoteReference"/>
          <w:lang w:val="fr-CH"/>
        </w:rPr>
        <w:footnoteReference w:id="48"/>
      </w:r>
      <w:r w:rsidR="00135CF9" w:rsidRPr="00742E81">
        <w:rPr>
          <w:lang w:val="fr-CH"/>
        </w:rPr>
        <w:t>, dans certains cas, les enfants sont victimes du travail forcé imposé par des parents ou des groupes criminels qui exploitent un grand nombre d</w:t>
      </w:r>
      <w:r w:rsidR="00742E81" w:rsidRPr="00742E81">
        <w:rPr>
          <w:lang w:val="fr-CH"/>
        </w:rPr>
        <w:t>’</w:t>
      </w:r>
      <w:r w:rsidR="00135CF9" w:rsidRPr="00742E81">
        <w:rPr>
          <w:lang w:val="fr-CH"/>
        </w:rPr>
        <w:t>enfants mendiants dans les rues. Le mariage de mineurs et le mariage forcé persistent dans les communautés rom, égyptienne, a</w:t>
      </w:r>
      <w:r w:rsidRPr="00742E81">
        <w:rPr>
          <w:lang w:val="fr-CH"/>
        </w:rPr>
        <w:t xml:space="preserve">shkali, </w:t>
      </w:r>
      <w:r w:rsidR="00135CF9" w:rsidRPr="00742E81">
        <w:rPr>
          <w:lang w:val="fr-CH"/>
        </w:rPr>
        <w:t>g</w:t>
      </w:r>
      <w:r w:rsidRPr="00742E81">
        <w:rPr>
          <w:lang w:val="fr-CH"/>
        </w:rPr>
        <w:t xml:space="preserve">orani </w:t>
      </w:r>
      <w:r w:rsidR="00135CF9" w:rsidRPr="00742E81">
        <w:rPr>
          <w:lang w:val="fr-CH"/>
        </w:rPr>
        <w:t>et albanaise. Le nombre de filles qui épousent un mineur et sont victimes de harcèlement sexuel est très élevé, en particulier dans les ménages multigénérationnels qui souvent se marient entre eux. Dès qu</w:t>
      </w:r>
      <w:r w:rsidR="00742E81" w:rsidRPr="00742E81">
        <w:rPr>
          <w:lang w:val="fr-CH"/>
        </w:rPr>
        <w:t>’</w:t>
      </w:r>
      <w:r w:rsidR="00135CF9" w:rsidRPr="00742E81">
        <w:rPr>
          <w:lang w:val="fr-CH"/>
        </w:rPr>
        <w:t>ils contractent mariage, filles et garçons abandonnent l</w:t>
      </w:r>
      <w:r w:rsidR="00742E81" w:rsidRPr="00742E81">
        <w:rPr>
          <w:lang w:val="fr-CH"/>
        </w:rPr>
        <w:t>’</w:t>
      </w:r>
      <w:r w:rsidR="00135CF9" w:rsidRPr="00742E81">
        <w:rPr>
          <w:lang w:val="fr-CH"/>
        </w:rPr>
        <w:t>école pour entrer sur le marché du travail ou se charger de responsabilités domestiques</w:t>
      </w:r>
      <w:r w:rsidRPr="00C26051">
        <w:rPr>
          <w:rStyle w:val="FootnoteReference"/>
        </w:rPr>
        <w:footnoteReference w:id="49"/>
      </w:r>
      <w:r w:rsidR="00742E81">
        <w:rPr>
          <w:lang w:val="fr-CH"/>
        </w:rPr>
        <w:t>.</w:t>
      </w:r>
      <w:r w:rsidRPr="00742E81">
        <w:rPr>
          <w:lang w:val="fr-CH"/>
        </w:rPr>
        <w:t xml:space="preserve"> </w:t>
      </w:r>
      <w:r w:rsidR="00135CF9" w:rsidRPr="00742E81">
        <w:rPr>
          <w:lang w:val="fr-CH"/>
        </w:rPr>
        <w:t xml:space="preserve">Les raisons qui expliquent ces mariages sont souvent politiques, économiques et sociales. </w:t>
      </w:r>
      <w:r w:rsidR="00206414" w:rsidRPr="00742E81">
        <w:rPr>
          <w:lang w:val="fr-CH"/>
        </w:rPr>
        <w:t>Il est estimé, d</w:t>
      </w:r>
      <w:r w:rsidR="00135CF9" w:rsidRPr="00742E81">
        <w:rPr>
          <w:lang w:val="fr-CH"/>
        </w:rPr>
        <w:t xml:space="preserve">ans certaines zones rurales et parmi </w:t>
      </w:r>
      <w:r w:rsidR="00206414" w:rsidRPr="00742E81">
        <w:rPr>
          <w:lang w:val="fr-CH"/>
        </w:rPr>
        <w:t>des membres de</w:t>
      </w:r>
      <w:r w:rsidR="00135CF9" w:rsidRPr="00742E81">
        <w:rPr>
          <w:lang w:val="fr-CH"/>
        </w:rPr>
        <w:t xml:space="preserve"> communautés rom, ashkali et égyptienne,</w:t>
      </w:r>
      <w:r w:rsidR="00206414" w:rsidRPr="00742E81">
        <w:rPr>
          <w:lang w:val="fr-CH"/>
        </w:rPr>
        <w:t xml:space="preserve"> que</w:t>
      </w:r>
      <w:r w:rsidR="00135CF9" w:rsidRPr="00742E81">
        <w:rPr>
          <w:lang w:val="fr-CH"/>
        </w:rPr>
        <w:t xml:space="preserve"> les filles s</w:t>
      </w:r>
      <w:r w:rsidR="00206414" w:rsidRPr="00742E81">
        <w:rPr>
          <w:lang w:val="fr-CH"/>
        </w:rPr>
        <w:t>o</w:t>
      </w:r>
      <w:r w:rsidR="00135CF9" w:rsidRPr="00742E81">
        <w:rPr>
          <w:lang w:val="fr-CH"/>
        </w:rPr>
        <w:t xml:space="preserve">nt </w:t>
      </w:r>
      <w:r w:rsidR="00206414" w:rsidRPr="00742E81">
        <w:rPr>
          <w:lang w:val="fr-CH"/>
        </w:rPr>
        <w:t xml:space="preserve">prêtes à se marier dès leur </w:t>
      </w:r>
      <w:r w:rsidR="00A34B04" w:rsidRPr="00742E81">
        <w:rPr>
          <w:lang w:val="fr-CH"/>
        </w:rPr>
        <w:t>nubil</w:t>
      </w:r>
      <w:r w:rsidR="00206414" w:rsidRPr="00742E81">
        <w:rPr>
          <w:lang w:val="fr-CH"/>
        </w:rPr>
        <w:t>ité</w:t>
      </w:r>
      <w:r w:rsidR="00135CF9" w:rsidRPr="00742E81">
        <w:rPr>
          <w:lang w:val="fr-CH"/>
        </w:rPr>
        <w:t xml:space="preserve"> entre </w:t>
      </w:r>
      <w:r w:rsidR="00DD4F93" w:rsidRPr="00742E81">
        <w:rPr>
          <w:lang w:val="fr-CH"/>
        </w:rPr>
        <w:t>13</w:t>
      </w:r>
      <w:r w:rsidR="00DD4F93">
        <w:rPr>
          <w:lang w:val="fr-CH"/>
        </w:rPr>
        <w:t xml:space="preserve"> </w:t>
      </w:r>
      <w:r w:rsidR="00135CF9" w:rsidRPr="00742E81">
        <w:rPr>
          <w:lang w:val="fr-CH"/>
        </w:rPr>
        <w:t>et 15 ans</w:t>
      </w:r>
      <w:r w:rsidRPr="00C26051">
        <w:rPr>
          <w:rStyle w:val="FootnoteReference"/>
        </w:rPr>
        <w:footnoteReference w:id="50"/>
      </w:r>
      <w:r w:rsidR="00C26051">
        <w:rPr>
          <w:lang w:val="fr-CH"/>
        </w:rPr>
        <w:t>.</w:t>
      </w:r>
    </w:p>
    <w:p w:rsidR="000E300D" w:rsidRPr="00742E81" w:rsidRDefault="000E300D" w:rsidP="000E300D">
      <w:pPr>
        <w:pStyle w:val="SingleTxtG"/>
        <w:spacing w:before="240" w:after="0"/>
        <w:jc w:val="center"/>
        <w:rPr>
          <w:u w:val="single"/>
          <w:lang w:val="fr-CH"/>
        </w:rPr>
      </w:pPr>
      <w:r w:rsidRPr="00742E81">
        <w:rPr>
          <w:u w:val="single"/>
          <w:lang w:val="fr-CH"/>
        </w:rPr>
        <w:tab/>
      </w:r>
      <w:r w:rsidRPr="00742E81">
        <w:rPr>
          <w:u w:val="single"/>
          <w:lang w:val="fr-CH"/>
        </w:rPr>
        <w:tab/>
      </w:r>
      <w:r w:rsidRPr="00742E81">
        <w:rPr>
          <w:u w:val="single"/>
          <w:lang w:val="fr-CH"/>
        </w:rPr>
        <w:tab/>
      </w:r>
    </w:p>
    <w:p w:rsidR="00C7628E" w:rsidRPr="00742E81" w:rsidRDefault="00C7628E" w:rsidP="00C7628E">
      <w:pPr>
        <w:rPr>
          <w:lang w:val="fr-CH"/>
        </w:rPr>
      </w:pPr>
    </w:p>
    <w:sectPr w:rsidR="00C7628E" w:rsidRPr="00742E81" w:rsidSect="00574DB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1E8" w:rsidRDefault="00AA11E8"/>
  </w:endnote>
  <w:endnote w:type="continuationSeparator" w:id="0">
    <w:p w:rsidR="00AA11E8" w:rsidRDefault="00AA11E8"/>
  </w:endnote>
  <w:endnote w:type="continuationNotice" w:id="1">
    <w:p w:rsidR="00AA11E8" w:rsidRDefault="00AA11E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Arial Unicode MS"/>
    <w:panose1 w:val="00000000000000000000"/>
    <w:charset w:val="80"/>
    <w:family w:val="roman"/>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TT15Ct00">
    <w:altName w:val="Arial Unicode MS"/>
    <w:panose1 w:val="00000000000000000000"/>
    <w:charset w:val="80"/>
    <w:family w:val="auto"/>
    <w:notTrueType/>
    <w:pitch w:val="default"/>
    <w:sig w:usb0="00000001" w:usb1="08070000" w:usb2="00000010" w:usb3="00000000" w:csb0="0002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79" w:rsidRPr="00EC1FD9" w:rsidRDefault="000F0479" w:rsidP="00EC1FD9">
    <w:pPr>
      <w:pStyle w:val="Footer"/>
      <w:tabs>
        <w:tab w:val="right" w:pos="9638"/>
      </w:tabs>
    </w:pPr>
    <w:r w:rsidRPr="00EC1FD9">
      <w:rPr>
        <w:b/>
        <w:sz w:val="18"/>
      </w:rPr>
      <w:fldChar w:fldCharType="begin"/>
    </w:r>
    <w:r w:rsidRPr="00EC1FD9">
      <w:rPr>
        <w:b/>
        <w:sz w:val="18"/>
      </w:rPr>
      <w:instrText xml:space="preserve"> PAGE  \* MERGEFORMAT </w:instrText>
    </w:r>
    <w:r w:rsidRPr="00EC1FD9">
      <w:rPr>
        <w:b/>
        <w:sz w:val="18"/>
      </w:rPr>
      <w:fldChar w:fldCharType="separate"/>
    </w:r>
    <w:r w:rsidR="00394F66">
      <w:rPr>
        <w:b/>
        <w:noProof/>
        <w:sz w:val="18"/>
      </w:rPr>
      <w:t>42</w:t>
    </w:r>
    <w:r w:rsidRPr="00EC1FD9">
      <w:rPr>
        <w:b/>
        <w:sz w:val="18"/>
      </w:rPr>
      <w:fldChar w:fldCharType="end"/>
    </w:r>
    <w:r>
      <w:rPr>
        <w:sz w:val="18"/>
      </w:rPr>
      <w:tab/>
    </w:r>
    <w:r>
      <w:t>GE.16-10377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79" w:rsidRPr="00EC1FD9" w:rsidRDefault="000F0479" w:rsidP="00EC1FD9">
    <w:pPr>
      <w:pStyle w:val="Footer"/>
      <w:tabs>
        <w:tab w:val="right" w:pos="9638"/>
      </w:tabs>
      <w:rPr>
        <w:b/>
        <w:sz w:val="18"/>
      </w:rPr>
    </w:pPr>
    <w:r>
      <w:t>GE.16-10377  (EXT)</w:t>
    </w:r>
    <w:r>
      <w:rPr>
        <w:sz w:val="20"/>
      </w:rPr>
      <w:tab/>
    </w:r>
    <w:r w:rsidRPr="00EC1FD9">
      <w:rPr>
        <w:b/>
        <w:sz w:val="18"/>
      </w:rPr>
      <w:fldChar w:fldCharType="begin"/>
    </w:r>
    <w:r w:rsidRPr="00EC1FD9">
      <w:rPr>
        <w:b/>
        <w:sz w:val="18"/>
      </w:rPr>
      <w:instrText xml:space="preserve"> PAGE  \* MERGEFORMAT </w:instrText>
    </w:r>
    <w:r w:rsidRPr="00EC1FD9">
      <w:rPr>
        <w:b/>
        <w:sz w:val="18"/>
      </w:rPr>
      <w:fldChar w:fldCharType="separate"/>
    </w:r>
    <w:r w:rsidR="00394F66">
      <w:rPr>
        <w:b/>
        <w:noProof/>
        <w:sz w:val="18"/>
      </w:rPr>
      <w:t>43</w:t>
    </w:r>
    <w:r w:rsidRPr="00EC1F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79" w:rsidRDefault="000F0479" w:rsidP="00394F66">
    <w:pPr>
      <w:pStyle w:val="Footer"/>
      <w:spacing w:before="240"/>
      <w:rPr>
        <w:sz w:val="20"/>
      </w:rPr>
    </w:pPr>
    <w:r w:rsidRPr="00AA0A8B">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Pr="00AA0A8B">
      <w:rPr>
        <w:sz w:val="20"/>
      </w:rPr>
      <w:t>GE.16-10377  (EXT)</w:t>
    </w:r>
  </w:p>
  <w:p w:rsidR="00394F66" w:rsidRPr="00394F66" w:rsidRDefault="00394F66" w:rsidP="00394F6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1E8" w:rsidRPr="000B175B" w:rsidRDefault="00AA11E8" w:rsidP="000B175B">
      <w:pPr>
        <w:tabs>
          <w:tab w:val="right" w:pos="2155"/>
        </w:tabs>
        <w:spacing w:after="80"/>
        <w:ind w:left="680"/>
        <w:rPr>
          <w:u w:val="single"/>
        </w:rPr>
      </w:pPr>
      <w:r>
        <w:rPr>
          <w:u w:val="single"/>
        </w:rPr>
        <w:tab/>
      </w:r>
    </w:p>
  </w:footnote>
  <w:footnote w:type="continuationSeparator" w:id="0">
    <w:p w:rsidR="00AA11E8" w:rsidRPr="00FC68B7" w:rsidRDefault="00AA11E8" w:rsidP="00FC68B7">
      <w:pPr>
        <w:tabs>
          <w:tab w:val="left" w:pos="2155"/>
        </w:tabs>
        <w:spacing w:after="80"/>
        <w:ind w:left="680"/>
        <w:rPr>
          <w:u w:val="single"/>
        </w:rPr>
      </w:pPr>
      <w:r>
        <w:rPr>
          <w:u w:val="single"/>
        </w:rPr>
        <w:tab/>
      </w:r>
    </w:p>
  </w:footnote>
  <w:footnote w:type="continuationNotice" w:id="1">
    <w:p w:rsidR="00AA11E8" w:rsidRDefault="00AA11E8"/>
  </w:footnote>
  <w:footnote w:id="2">
    <w:p w:rsidR="000F0479" w:rsidRPr="004F7976" w:rsidRDefault="000F0479">
      <w:pPr>
        <w:pStyle w:val="FootnoteText"/>
        <w:rPr>
          <w:lang w:val="fr-FR"/>
        </w:rPr>
      </w:pPr>
      <w:r>
        <w:tab/>
      </w:r>
      <w:r w:rsidRPr="00026A2E">
        <w:rPr>
          <w:rStyle w:val="FootnoteReference"/>
          <w:sz w:val="20"/>
          <w:vertAlign w:val="baseline"/>
          <w:lang w:val="fr-CH"/>
        </w:rPr>
        <w:t>*</w:t>
      </w:r>
      <w:r w:rsidRPr="00026A2E">
        <w:rPr>
          <w:sz w:val="20"/>
          <w:lang w:val="fr-CH"/>
        </w:rPr>
        <w:tab/>
      </w:r>
      <w:r w:rsidRPr="00742E81">
        <w:rPr>
          <w:lang w:val="fr-CH"/>
        </w:rPr>
        <w:t>La version originale du présent document n’a pas été revue par les services d’édition.</w:t>
      </w:r>
    </w:p>
  </w:footnote>
  <w:footnote w:id="3">
    <w:p w:rsidR="000F0479" w:rsidRPr="00664CE7" w:rsidRDefault="000F0479">
      <w:pPr>
        <w:pStyle w:val="FootnoteText"/>
        <w:rPr>
          <w:lang w:val="fr-CH"/>
        </w:rPr>
      </w:pPr>
      <w:r w:rsidRPr="00026A2E">
        <w:rPr>
          <w:lang w:val="fr-CH"/>
        </w:rPr>
        <w:tab/>
      </w:r>
      <w:r w:rsidRPr="00026A2E">
        <w:rPr>
          <w:rStyle w:val="FootnoteReference"/>
          <w:sz w:val="20"/>
          <w:vertAlign w:val="baseline"/>
          <w:lang w:val="fr-CH"/>
        </w:rPr>
        <w:t>**</w:t>
      </w:r>
      <w:r w:rsidRPr="00026A2E">
        <w:rPr>
          <w:sz w:val="20"/>
          <w:lang w:val="fr-CH"/>
        </w:rPr>
        <w:tab/>
      </w:r>
      <w:r>
        <w:rPr>
          <w:lang w:val="fr-CH"/>
        </w:rPr>
        <w:t>L</w:t>
      </w:r>
      <w:r w:rsidRPr="00664CE7">
        <w:rPr>
          <w:lang w:val="fr-CH"/>
        </w:rPr>
        <w:t>es annexes sont disponibles sur la page Web du Comité.</w:t>
      </w:r>
    </w:p>
  </w:footnote>
  <w:footnote w:id="4">
    <w:p w:rsidR="000F0479" w:rsidRPr="00845981" w:rsidRDefault="000F0479" w:rsidP="00FC5BDA">
      <w:pPr>
        <w:pStyle w:val="FootnoteText"/>
        <w:rPr>
          <w:lang w:val="fr-CH"/>
        </w:rPr>
      </w:pPr>
      <w:r w:rsidRPr="00FC5BDA">
        <w:rPr>
          <w:lang w:val="fr-CH"/>
        </w:rPr>
        <w:tab/>
      </w:r>
      <w:r w:rsidRPr="00FC5BDA">
        <w:rPr>
          <w:rStyle w:val="FootnoteReference"/>
          <w:lang w:val="fr-CH"/>
        </w:rPr>
        <w:footnoteRef/>
      </w:r>
      <w:r w:rsidRPr="00FC5BDA">
        <w:rPr>
          <w:lang w:val="fr-CH"/>
        </w:rPr>
        <w:tab/>
        <w:t>En décembre 1990, la République fédérative socialiste de Yougoslavie a ratifié la Convention relative aux droits de l</w:t>
      </w:r>
      <w:r>
        <w:rPr>
          <w:lang w:val="fr-CH"/>
        </w:rPr>
        <w:t>’</w:t>
      </w:r>
      <w:r w:rsidRPr="00FC5BDA">
        <w:rPr>
          <w:lang w:val="fr-CH"/>
        </w:rPr>
        <w:t>enfant. La République de Serbie a souscrit aux engagements découlant de la Convention (Journal officiel de la République fédérative socialiste de Yougoslavie – Traités internationaux, n</w:t>
      </w:r>
      <w:r w:rsidRPr="00742E81">
        <w:rPr>
          <w:vertAlign w:val="superscript"/>
          <w:lang w:val="fr-CH"/>
        </w:rPr>
        <w:t>o</w:t>
      </w:r>
      <w:r w:rsidRPr="00FC5BDA">
        <w:rPr>
          <w:lang w:val="fr-CH"/>
        </w:rPr>
        <w:t> 15/90 et Journal officiel de la République fédérative socialiste de Yougoslavie, n</w:t>
      </w:r>
      <w:r w:rsidRPr="00742E81">
        <w:rPr>
          <w:vertAlign w:val="superscript"/>
          <w:lang w:val="fr-CH"/>
        </w:rPr>
        <w:t>o</w:t>
      </w:r>
      <w:r w:rsidRPr="00CA5189">
        <w:rPr>
          <w:vertAlign w:val="superscript"/>
          <w:lang w:val="fr-CH"/>
        </w:rPr>
        <w:t>s</w:t>
      </w:r>
      <w:r w:rsidRPr="00FC5BDA">
        <w:rPr>
          <w:lang w:val="fr-CH"/>
        </w:rPr>
        <w:t> 4/96 et 2/97. La République fédérale de Yougoslavie a ratifié en mai 2002 le Protocole facultatif concernant la vente d</w:t>
      </w:r>
      <w:r>
        <w:rPr>
          <w:lang w:val="fr-CH"/>
        </w:rPr>
        <w:t>’</w:t>
      </w:r>
      <w:r w:rsidRPr="00FC5BDA">
        <w:rPr>
          <w:lang w:val="fr-CH"/>
        </w:rPr>
        <w:t>enfants, la prostitution des enfants et la pornographie mettant en scène des enfants, ainsi que le Protocole facultatif concernant l</w:t>
      </w:r>
      <w:r>
        <w:rPr>
          <w:lang w:val="fr-CH"/>
        </w:rPr>
        <w:t>’</w:t>
      </w:r>
      <w:r w:rsidRPr="00FC5BDA">
        <w:rPr>
          <w:lang w:val="fr-CH"/>
        </w:rPr>
        <w:t>implication des enfants dans les conflits armés en 2002 (« Journal officiel de la République fédérale de Yougoslavie – Traités internationaux », n</w:t>
      </w:r>
      <w:r w:rsidRPr="00742E81">
        <w:rPr>
          <w:vertAlign w:val="superscript"/>
          <w:lang w:val="fr-CH"/>
        </w:rPr>
        <w:t>o</w:t>
      </w:r>
      <w:r w:rsidRPr="00FC5BDA">
        <w:rPr>
          <w:lang w:val="fr-CH"/>
        </w:rPr>
        <w:t> 22/02).</w:t>
      </w:r>
    </w:p>
  </w:footnote>
  <w:footnote w:id="5">
    <w:p w:rsidR="000F0479" w:rsidRPr="00BE7D39" w:rsidRDefault="000F0479" w:rsidP="003E4EF3">
      <w:pPr>
        <w:pStyle w:val="FootnoteText"/>
        <w:rPr>
          <w:lang w:val="fr-CH"/>
        </w:rPr>
      </w:pPr>
      <w:r w:rsidRPr="00BE7D39">
        <w:rPr>
          <w:lang w:val="fr-CH"/>
        </w:rPr>
        <w:tab/>
      </w:r>
      <w:r w:rsidRPr="00BE7D39">
        <w:rPr>
          <w:rStyle w:val="FootnoteReference"/>
          <w:lang w:val="fr-CH"/>
        </w:rPr>
        <w:footnoteRef/>
      </w:r>
      <w:r w:rsidRPr="00BE7D39">
        <w:rPr>
          <w:lang w:val="fr-CH"/>
        </w:rPr>
        <w:tab/>
        <w:t>L</w:t>
      </w:r>
      <w:r>
        <w:rPr>
          <w:lang w:val="fr-CH"/>
        </w:rPr>
        <w:t>’</w:t>
      </w:r>
      <w:r w:rsidRPr="00BE7D39">
        <w:rPr>
          <w:lang w:val="fr-CH"/>
        </w:rPr>
        <w:t>utilisation des noms des institutions gouvernementales, qui ont contribué à son élaboration, est conforme à la loi relative aux ministères</w:t>
      </w:r>
      <w:r>
        <w:rPr>
          <w:lang w:val="fr-CH"/>
        </w:rPr>
        <w:t>,</w:t>
      </w:r>
      <w:r w:rsidRPr="00BE7D39">
        <w:rPr>
          <w:lang w:val="fr-CH"/>
        </w:rPr>
        <w:t xml:space="preserve"> de 2012</w:t>
      </w:r>
      <w:r>
        <w:rPr>
          <w:lang w:val="fr-CH"/>
        </w:rPr>
        <w:t>,</w:t>
      </w:r>
      <w:r w:rsidRPr="00BE7D39">
        <w:rPr>
          <w:lang w:val="fr-CH"/>
        </w:rPr>
        <w:t xml:space="preserve"> alors applicable.</w:t>
      </w:r>
    </w:p>
  </w:footnote>
  <w:footnote w:id="6">
    <w:p w:rsidR="000F0479" w:rsidRPr="00AF10D9" w:rsidRDefault="000F0479" w:rsidP="00AF10D9">
      <w:pPr>
        <w:pStyle w:val="FootnoteText"/>
        <w:rPr>
          <w:lang w:val="fr-CH"/>
        </w:rPr>
      </w:pPr>
      <w:r w:rsidRPr="00AF10D9">
        <w:rPr>
          <w:lang w:val="fr-CH"/>
        </w:rPr>
        <w:tab/>
      </w:r>
      <w:r w:rsidRPr="00AF10D9">
        <w:rPr>
          <w:rStyle w:val="FootnoteReference"/>
          <w:lang w:val="fr-CH"/>
        </w:rPr>
        <w:footnoteRef/>
      </w:r>
      <w:r w:rsidRPr="00AF10D9">
        <w:rPr>
          <w:lang w:val="fr-CH"/>
        </w:rPr>
        <w:tab/>
        <w:t>Programme national pour l</w:t>
      </w:r>
      <w:r>
        <w:rPr>
          <w:lang w:val="fr-CH"/>
        </w:rPr>
        <w:t>’</w:t>
      </w:r>
      <w:r w:rsidRPr="00AF10D9">
        <w:rPr>
          <w:lang w:val="fr-CH"/>
        </w:rPr>
        <w:t xml:space="preserve">adoption des acquis européens (2013-2016). </w:t>
      </w:r>
    </w:p>
  </w:footnote>
  <w:footnote w:id="7">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282A76">
        <w:rPr>
          <w:szCs w:val="18"/>
          <w:lang w:val="fr-CH"/>
        </w:rPr>
        <w:t>http://www.ombudsman.rs/attachments/Nacrt</w:t>
      </w:r>
      <w:r w:rsidRPr="00282A76">
        <w:rPr>
          <w:szCs w:val="18"/>
          <w:lang w:val="fr-CH"/>
        </w:rPr>
        <w:t>%</w:t>
      </w:r>
      <w:r w:rsidRPr="00282A76">
        <w:rPr>
          <w:szCs w:val="18"/>
          <w:lang w:val="fr-CH"/>
        </w:rPr>
        <w:t>2009.11.11.doc</w:t>
      </w:r>
      <w:r w:rsidRPr="00255D0E">
        <w:rPr>
          <w:rStyle w:val="Hyperlink"/>
          <w:szCs w:val="18"/>
          <w:lang w:val="fr-CH"/>
        </w:rPr>
        <w:t>.</w:t>
      </w:r>
    </w:p>
  </w:footnote>
  <w:footnote w:id="8">
    <w:p w:rsidR="000F0479" w:rsidRPr="00282A76" w:rsidRDefault="000F0479" w:rsidP="00D661D7">
      <w:pPr>
        <w:pStyle w:val="FootnoteText"/>
        <w:widowControl w:val="0"/>
        <w:rPr>
          <w:spacing w:val="-2"/>
          <w:szCs w:val="18"/>
          <w:lang w:val="fr-CH"/>
        </w:rPr>
      </w:pPr>
      <w:r w:rsidRPr="00255D0E">
        <w:rPr>
          <w:lang w:val="fr-CH"/>
        </w:rPr>
        <w:tab/>
      </w:r>
      <w:r w:rsidRPr="00D661D7">
        <w:rPr>
          <w:rStyle w:val="FootnoteReference"/>
          <w:lang w:val="fr-CH"/>
        </w:rPr>
        <w:footnoteRef/>
      </w:r>
      <w:r w:rsidRPr="00D661D7">
        <w:rPr>
          <w:lang w:val="fr-CH"/>
        </w:rPr>
        <w:tab/>
        <w:t xml:space="preserve">Analyse de la législation serbe dans la </w:t>
      </w:r>
      <w:r>
        <w:rPr>
          <w:lang w:val="fr-CH"/>
        </w:rPr>
        <w:t>p</w:t>
      </w:r>
      <w:r w:rsidRPr="00D661D7">
        <w:rPr>
          <w:lang w:val="fr-CH"/>
        </w:rPr>
        <w:t>erspective des droits de l</w:t>
      </w:r>
      <w:r>
        <w:rPr>
          <w:lang w:val="fr-CH"/>
        </w:rPr>
        <w:t>’</w:t>
      </w:r>
      <w:r w:rsidRPr="00D661D7">
        <w:rPr>
          <w:lang w:val="fr-CH"/>
        </w:rPr>
        <w:t>enfant, Centre des droits de l</w:t>
      </w:r>
      <w:r>
        <w:rPr>
          <w:lang w:val="fr-CH"/>
        </w:rPr>
        <w:t>’</w:t>
      </w:r>
      <w:r w:rsidRPr="00D661D7">
        <w:rPr>
          <w:lang w:val="fr-CH"/>
        </w:rPr>
        <w:t xml:space="preserve">enfant, </w:t>
      </w:r>
      <w:hyperlink r:id="rId1" w:history="1">
        <w:r w:rsidRPr="00D661D7">
          <w:rPr>
            <w:rStyle w:val="Hyperlink"/>
            <w:lang w:val="fr-CH"/>
          </w:rPr>
          <w:t>www.cpd.org.rs</w:t>
        </w:r>
      </w:hyperlink>
      <w:r w:rsidRPr="00D661D7">
        <w:rPr>
          <w:lang w:val="fr-CH"/>
        </w:rPr>
        <w:t xml:space="preserve"> et UNICEF, décembre 2010-janvier 2011</w:t>
      </w:r>
      <w:r w:rsidR="00517683">
        <w:rPr>
          <w:lang w:val="fr-CH"/>
        </w:rPr>
        <w:t xml:space="preserve"> </w:t>
      </w:r>
      <w:r w:rsidRPr="00282A76">
        <w:rPr>
          <w:spacing w:val="-2"/>
          <w:szCs w:val="18"/>
          <w:lang w:val="fr-CH"/>
        </w:rPr>
        <w:t>http://www.unicef.rs/analiza.zakonodavstva-republike:srbije.htmi.</w:t>
      </w:r>
    </w:p>
  </w:footnote>
  <w:footnote w:id="9">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282A76">
        <w:rPr>
          <w:szCs w:val="18"/>
          <w:lang w:val="fr-CH"/>
        </w:rPr>
        <w:t>http://www.incesttraumacentar.org.rs/index.php?lang=sr</w:t>
      </w:r>
      <w:r w:rsidRPr="00255D0E">
        <w:rPr>
          <w:lang w:val="fr-CH"/>
        </w:rPr>
        <w:t>.</w:t>
      </w:r>
    </w:p>
  </w:footnote>
  <w:footnote w:id="10">
    <w:p w:rsidR="000F0479" w:rsidRPr="00255D0E" w:rsidRDefault="000F0479" w:rsidP="003E4EF3">
      <w:pPr>
        <w:pStyle w:val="FootnoteText"/>
        <w:rPr>
          <w:lang w:val="fr-CH"/>
        </w:rPr>
      </w:pPr>
      <w:r w:rsidRPr="00255D0E">
        <w:rPr>
          <w:lang w:val="fr-CH"/>
        </w:rPr>
        <w:tab/>
      </w:r>
      <w:r w:rsidRPr="00007541">
        <w:rPr>
          <w:rStyle w:val="FootnoteReference"/>
          <w:lang w:val="fr-CH"/>
        </w:rPr>
        <w:footnoteRef/>
      </w:r>
      <w:r w:rsidRPr="00007541">
        <w:rPr>
          <w:lang w:val="fr-CH"/>
        </w:rPr>
        <w:tab/>
        <w:t xml:space="preserve">Rapports annuels en anglais : </w:t>
      </w:r>
      <w:r w:rsidRPr="00282A76">
        <w:rPr>
          <w:szCs w:val="18"/>
          <w:lang w:val="fr-CH"/>
        </w:rPr>
        <w:t>http://www.ombudsman.rs/index.php/lang-sr_YU/izvestaji/godisnji-izvestaji</w:t>
      </w:r>
      <w:r w:rsidRPr="00255D0E">
        <w:rPr>
          <w:lang w:val="fr-CH"/>
        </w:rPr>
        <w:t>.</w:t>
      </w:r>
    </w:p>
  </w:footnote>
  <w:footnote w:id="11">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282A76">
        <w:rPr>
          <w:szCs w:val="18"/>
          <w:lang w:val="fr-CH"/>
        </w:rPr>
        <w:t>http://www.ravnopravnost.</w:t>
      </w:r>
      <w:r w:rsidRPr="00282A76">
        <w:rPr>
          <w:szCs w:val="18"/>
          <w:lang w:val="fr-CH"/>
        </w:rPr>
        <w:t>g</w:t>
      </w:r>
      <w:r w:rsidRPr="00282A76">
        <w:rPr>
          <w:szCs w:val="18"/>
          <w:lang w:val="fr-CH"/>
        </w:rPr>
        <w:t>ov.rs/en/reports/annual-report</w:t>
      </w:r>
      <w:r w:rsidRPr="00255D0E">
        <w:rPr>
          <w:lang w:val="fr-CH"/>
        </w:rPr>
        <w:t>.</w:t>
      </w:r>
    </w:p>
  </w:footnote>
  <w:footnote w:id="12">
    <w:p w:rsidR="000F0479" w:rsidRPr="00255D0E" w:rsidRDefault="000F0479" w:rsidP="003E4EF3">
      <w:pPr>
        <w:pStyle w:val="FootnoteText"/>
        <w:rPr>
          <w:lang w:val="fr-CH"/>
        </w:rPr>
      </w:pPr>
      <w:r w:rsidRPr="00255D0E">
        <w:rPr>
          <w:lang w:val="fr-CH"/>
        </w:rPr>
        <w:tab/>
      </w:r>
      <w:r w:rsidRPr="004F1DCC">
        <w:rPr>
          <w:rStyle w:val="FootnoteReference"/>
          <w:lang w:val="fr-CH"/>
        </w:rPr>
        <w:footnoteRef/>
      </w:r>
      <w:r w:rsidRPr="004F1DCC">
        <w:rPr>
          <w:lang w:val="fr-CH"/>
        </w:rPr>
        <w:tab/>
        <w:t>Disponibles sur la page Web du Ministère de l</w:t>
      </w:r>
      <w:r>
        <w:rPr>
          <w:lang w:val="fr-CH"/>
        </w:rPr>
        <w:t>’</w:t>
      </w:r>
      <w:r w:rsidRPr="004F1DCC">
        <w:rPr>
          <w:lang w:val="fr-CH"/>
        </w:rPr>
        <w:t xml:space="preserve">intérieur : </w:t>
      </w:r>
      <w:r w:rsidRPr="00282A76">
        <w:rPr>
          <w:szCs w:val="18"/>
          <w:lang w:val="fr-CH"/>
        </w:rPr>
        <w:t>www.mup.gov.rs</w:t>
      </w:r>
      <w:r w:rsidRPr="004F1DCC">
        <w:rPr>
          <w:lang w:val="fr-CH"/>
        </w:rPr>
        <w:t xml:space="preserve"> l</w:t>
      </w:r>
      <w:r>
        <w:rPr>
          <w:lang w:val="fr-CH"/>
        </w:rPr>
        <w:t>ien</w:t>
      </w:r>
      <w:r w:rsidRPr="004F1DCC">
        <w:rPr>
          <w:lang w:val="fr-CH"/>
        </w:rPr>
        <w:t xml:space="preserve"> </w:t>
      </w:r>
      <w:r>
        <w:rPr>
          <w:lang w:val="fr-CH"/>
        </w:rPr>
        <w:t>« Enfants et police »</w:t>
      </w:r>
      <w:r w:rsidRPr="00255D0E">
        <w:rPr>
          <w:lang w:val="fr-CH"/>
        </w:rPr>
        <w:t xml:space="preserve"> </w:t>
      </w:r>
      <w:r w:rsidRPr="00517683">
        <w:rPr>
          <w:szCs w:val="18"/>
          <w:lang w:val="fr-CH"/>
        </w:rPr>
        <w:t>http://www.mup.gov.rs/cms_cir/decaipolicija.nsf/index.html</w:t>
      </w:r>
      <w:r w:rsidRPr="00255D0E">
        <w:rPr>
          <w:lang w:val="fr-CH"/>
        </w:rPr>
        <w:t>.</w:t>
      </w:r>
    </w:p>
  </w:footnote>
  <w:footnote w:id="13">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282A76">
        <w:rPr>
          <w:szCs w:val="18"/>
          <w:lang w:val="fr-CH"/>
        </w:rPr>
        <w:t>http://www.ljudskaprava.gov.rs/index.php/ljudska-prava-cir/konvencije/55-konvencija-o-pravima-deteta</w:t>
      </w:r>
      <w:r w:rsidR="00517683">
        <w:rPr>
          <w:szCs w:val="18"/>
          <w:lang w:val="fr-CH"/>
        </w:rPr>
        <w:t>,</w:t>
      </w:r>
      <w:r w:rsidRPr="00255D0E">
        <w:rPr>
          <w:lang w:val="fr-CH"/>
        </w:rPr>
        <w:t xml:space="preserve"> </w:t>
      </w:r>
      <w:r w:rsidRPr="00517683">
        <w:rPr>
          <w:szCs w:val="18"/>
          <w:lang w:val="fr-CH"/>
        </w:rPr>
        <w:t>http://www.ljudskaprava.gov.rs/images/izvestaj_dece_i_mladih_2012_-_eng.pdf</w:t>
      </w:r>
      <w:r w:rsidRPr="00255D0E">
        <w:rPr>
          <w:lang w:val="fr-CH"/>
        </w:rPr>
        <w:t>.</w:t>
      </w:r>
    </w:p>
  </w:footnote>
  <w:footnote w:id="14">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282A76">
        <w:rPr>
          <w:szCs w:val="18"/>
          <w:lang w:val="fr-CH"/>
        </w:rPr>
        <w:t>http://pars.rs/home/stalna_obuka/maloletnici.html</w:t>
      </w:r>
      <w:r w:rsidRPr="00255D0E">
        <w:rPr>
          <w:lang w:val="fr-CH"/>
        </w:rPr>
        <w:t>.</w:t>
      </w:r>
    </w:p>
  </w:footnote>
  <w:footnote w:id="15">
    <w:p w:rsidR="000F0479" w:rsidRPr="00F54A2C" w:rsidRDefault="000F0479" w:rsidP="00942798">
      <w:pPr>
        <w:pStyle w:val="FootnoteText"/>
        <w:rPr>
          <w:lang w:val="fr-CH"/>
        </w:rPr>
      </w:pPr>
      <w:r w:rsidRPr="00255D0E">
        <w:rPr>
          <w:lang w:val="fr-CH"/>
        </w:rPr>
        <w:tab/>
      </w:r>
      <w:r w:rsidRPr="00F54A2C">
        <w:rPr>
          <w:rStyle w:val="FootnoteReference"/>
          <w:lang w:val="fr-CH"/>
        </w:rPr>
        <w:footnoteRef/>
      </w:r>
      <w:r w:rsidRPr="00F54A2C">
        <w:rPr>
          <w:lang w:val="fr-CH"/>
        </w:rPr>
        <w:tab/>
        <w:t>Les thèmes abordés dans les séminaires sont notamment les suivants : Conventions des Nations</w:t>
      </w:r>
      <w:r>
        <w:rPr>
          <w:lang w:val="fr-CH"/>
        </w:rPr>
        <w:t> </w:t>
      </w:r>
      <w:r w:rsidRPr="00F54A2C">
        <w:rPr>
          <w:lang w:val="fr-CH"/>
        </w:rPr>
        <w:t>Unies, normes et pratiques du Comité, normes nationales et internationales en matière de non</w:t>
      </w:r>
      <w:r w:rsidRPr="00F54A2C">
        <w:rPr>
          <w:lang w:val="fr-CH"/>
        </w:rPr>
        <w:noBreakHyphen/>
        <w:t>discrimination, séminaires sur le</w:t>
      </w:r>
      <w:r>
        <w:rPr>
          <w:lang w:val="fr-CH"/>
        </w:rPr>
        <w:t xml:space="preserve">s droits de l’homme, Convention </w:t>
      </w:r>
      <w:r w:rsidRPr="00F54A2C">
        <w:rPr>
          <w:lang w:val="fr-CH"/>
        </w:rPr>
        <w:t>européenne</w:t>
      </w:r>
      <w:r>
        <w:rPr>
          <w:lang w:val="fr-CH"/>
        </w:rPr>
        <w:t xml:space="preserve"> d</w:t>
      </w:r>
      <w:r w:rsidRPr="00F54A2C">
        <w:rPr>
          <w:lang w:val="fr-CH"/>
        </w:rPr>
        <w:t>es droits de l</w:t>
      </w:r>
      <w:r>
        <w:rPr>
          <w:lang w:val="fr-CH"/>
        </w:rPr>
        <w:t>’</w:t>
      </w:r>
      <w:r w:rsidRPr="00F54A2C">
        <w:rPr>
          <w:lang w:val="fr-CH"/>
        </w:rPr>
        <w:t>homme, pratique de la Cour européenne des droit</w:t>
      </w:r>
      <w:r>
        <w:rPr>
          <w:lang w:val="fr-CH"/>
        </w:rPr>
        <w:t>s de l’homme, séminaires destiné</w:t>
      </w:r>
      <w:r w:rsidRPr="00F54A2C">
        <w:rPr>
          <w:lang w:val="fr-CH"/>
        </w:rPr>
        <w:t xml:space="preserve">s aux avocats du barreau serbe </w:t>
      </w:r>
      <w:r>
        <w:rPr>
          <w:lang w:val="fr-CH"/>
        </w:rPr>
        <w:t xml:space="preserve">portant </w:t>
      </w:r>
      <w:r w:rsidRPr="00F54A2C">
        <w:rPr>
          <w:lang w:val="fr-CH"/>
        </w:rPr>
        <w:t>sur les mineurs et les victimes mineures de la traite des êtres humains.</w:t>
      </w:r>
    </w:p>
  </w:footnote>
  <w:footnote w:id="16">
    <w:p w:rsidR="000F0479" w:rsidRPr="00AC0560" w:rsidRDefault="000F0479" w:rsidP="00AC0560">
      <w:pPr>
        <w:pStyle w:val="FootnoteText"/>
        <w:rPr>
          <w:lang w:val="fr-CH"/>
        </w:rPr>
      </w:pPr>
      <w:r w:rsidRPr="00AC0560">
        <w:rPr>
          <w:lang w:val="fr-CH"/>
        </w:rPr>
        <w:tab/>
      </w:r>
      <w:r w:rsidRPr="00AC0560">
        <w:rPr>
          <w:rStyle w:val="FootnoteReference"/>
          <w:lang w:val="fr-CH"/>
        </w:rPr>
        <w:footnoteRef/>
      </w:r>
      <w:r w:rsidRPr="00AC0560">
        <w:rPr>
          <w:lang w:val="fr-CH"/>
        </w:rPr>
        <w:tab/>
        <w:t xml:space="preserve">Selon le </w:t>
      </w:r>
      <w:r>
        <w:rPr>
          <w:lang w:val="fr-CH"/>
        </w:rPr>
        <w:t>p</w:t>
      </w:r>
      <w:r w:rsidRPr="00AC0560">
        <w:rPr>
          <w:lang w:val="fr-CH"/>
        </w:rPr>
        <w:t>remier</w:t>
      </w:r>
      <w:r>
        <w:rPr>
          <w:lang w:val="fr-CH"/>
        </w:rPr>
        <w:t xml:space="preserve"> r</w:t>
      </w:r>
      <w:r w:rsidRPr="00AC0560">
        <w:rPr>
          <w:lang w:val="fr-CH"/>
        </w:rPr>
        <w:t>apport national sur l</w:t>
      </w:r>
      <w:r>
        <w:rPr>
          <w:lang w:val="fr-CH"/>
        </w:rPr>
        <w:t>’</w:t>
      </w:r>
      <w:r w:rsidRPr="00AC0560">
        <w:rPr>
          <w:lang w:val="fr-CH"/>
        </w:rPr>
        <w:t xml:space="preserve">intégration sociale </w:t>
      </w:r>
      <w:r>
        <w:rPr>
          <w:lang w:val="fr-CH"/>
        </w:rPr>
        <w:t xml:space="preserve">et </w:t>
      </w:r>
      <w:r w:rsidRPr="00AC0560">
        <w:rPr>
          <w:lang w:val="fr-CH"/>
        </w:rPr>
        <w:t>la r</w:t>
      </w:r>
      <w:r>
        <w:rPr>
          <w:lang w:val="fr-CH"/>
        </w:rPr>
        <w:t>é</w:t>
      </w:r>
      <w:r w:rsidRPr="00AC0560">
        <w:rPr>
          <w:lang w:val="fr-CH"/>
        </w:rPr>
        <w:t>duction de la pauvreté (2011), il existe de grandes différences dans les capacités financières des collectivités locales</w:t>
      </w:r>
      <w:r>
        <w:rPr>
          <w:lang w:val="fr-CH"/>
        </w:rPr>
        <w:t xml:space="preserve"> autonomes</w:t>
      </w:r>
      <w:r w:rsidRPr="00AC0560">
        <w:rPr>
          <w:lang w:val="fr-CH"/>
        </w:rPr>
        <w:t xml:space="preserve">, les </w:t>
      </w:r>
      <w:r>
        <w:rPr>
          <w:lang w:val="fr-CH"/>
        </w:rPr>
        <w:t>m</w:t>
      </w:r>
      <w:r w:rsidRPr="00AC0560">
        <w:rPr>
          <w:lang w:val="fr-CH"/>
        </w:rPr>
        <w:t>inistères et services compétents n</w:t>
      </w:r>
      <w:r>
        <w:rPr>
          <w:lang w:val="fr-CH"/>
        </w:rPr>
        <w:t>’</w:t>
      </w:r>
      <w:r w:rsidRPr="00AC0560">
        <w:rPr>
          <w:lang w:val="fr-CH"/>
        </w:rPr>
        <w:t>ayant pas suffisamment mis au point les systèmes d</w:t>
      </w:r>
      <w:r>
        <w:rPr>
          <w:lang w:val="fr-CH"/>
        </w:rPr>
        <w:t>’</w:t>
      </w:r>
      <w:r w:rsidRPr="00AC0560">
        <w:rPr>
          <w:lang w:val="fr-CH"/>
        </w:rPr>
        <w:t xml:space="preserve">information sur la façon dont les </w:t>
      </w:r>
      <w:r>
        <w:rPr>
          <w:lang w:val="fr-CH"/>
        </w:rPr>
        <w:t>ressource</w:t>
      </w:r>
      <w:r w:rsidRPr="00AC0560">
        <w:rPr>
          <w:lang w:val="fr-CH"/>
        </w:rPr>
        <w:t>s budgétaires sont dépensé</w:t>
      </w:r>
      <w:r>
        <w:rPr>
          <w:lang w:val="fr-CH"/>
        </w:rPr>
        <w:t>e</w:t>
      </w:r>
      <w:r w:rsidRPr="00AC0560">
        <w:rPr>
          <w:lang w:val="fr-CH"/>
        </w:rPr>
        <w:t>s</w:t>
      </w:r>
      <w:r>
        <w:rPr>
          <w:lang w:val="fr-CH"/>
        </w:rPr>
        <w:t> ;</w:t>
      </w:r>
      <w:r w:rsidRPr="00AC0560">
        <w:rPr>
          <w:lang w:val="fr-CH"/>
        </w:rPr>
        <w:t xml:space="preserve"> les groupes les plus vulnérables ne connaissent souvent pas leurs droits et n</w:t>
      </w:r>
      <w:r>
        <w:rPr>
          <w:lang w:val="fr-CH"/>
        </w:rPr>
        <w:t>’</w:t>
      </w:r>
      <w:r w:rsidRPr="00AC0560">
        <w:rPr>
          <w:lang w:val="fr-CH"/>
        </w:rPr>
        <w:t>ont aucune influence sur l</w:t>
      </w:r>
      <w:r>
        <w:rPr>
          <w:lang w:val="fr-CH"/>
        </w:rPr>
        <w:t>’</w:t>
      </w:r>
      <w:r w:rsidRPr="00AC0560">
        <w:rPr>
          <w:lang w:val="fr-CH"/>
        </w:rPr>
        <w:t>élaboration du budget.</w:t>
      </w:r>
    </w:p>
  </w:footnote>
  <w:footnote w:id="17">
    <w:p w:rsidR="000F0479" w:rsidRPr="00AC0560" w:rsidRDefault="000F0479" w:rsidP="003E4EF3">
      <w:pPr>
        <w:pStyle w:val="FootnoteText"/>
        <w:rPr>
          <w:lang w:val="fr-CH"/>
        </w:rPr>
      </w:pPr>
      <w:r w:rsidRPr="00AC0560">
        <w:rPr>
          <w:lang w:val="fr-CH"/>
        </w:rPr>
        <w:tab/>
      </w:r>
      <w:r w:rsidRPr="00AC0560">
        <w:rPr>
          <w:rStyle w:val="FootnoteReference"/>
          <w:lang w:val="fr-CH"/>
        </w:rPr>
        <w:footnoteRef/>
      </w:r>
      <w:r w:rsidRPr="00AC0560">
        <w:rPr>
          <w:lang w:val="fr-CH"/>
        </w:rPr>
        <w:tab/>
        <w:t xml:space="preserve">Le </w:t>
      </w:r>
      <w:r>
        <w:rPr>
          <w:i/>
          <w:lang w:val="fr-CH"/>
        </w:rPr>
        <w:t>m</w:t>
      </w:r>
      <w:r w:rsidRPr="00AC0560">
        <w:rPr>
          <w:i/>
          <w:lang w:val="fr-CH"/>
        </w:rPr>
        <w:t>anuel d</w:t>
      </w:r>
      <w:r>
        <w:rPr>
          <w:i/>
          <w:lang w:val="fr-CH"/>
        </w:rPr>
        <w:t>’</w:t>
      </w:r>
      <w:r w:rsidRPr="00AC0560">
        <w:rPr>
          <w:i/>
          <w:lang w:val="fr-CH"/>
        </w:rPr>
        <w:t>orientation sur l</w:t>
      </w:r>
      <w:r>
        <w:rPr>
          <w:i/>
          <w:lang w:val="fr-CH"/>
        </w:rPr>
        <w:t>’</w:t>
      </w:r>
      <w:r w:rsidRPr="00AC0560">
        <w:rPr>
          <w:i/>
          <w:lang w:val="fr-CH"/>
        </w:rPr>
        <w:t>établissement d</w:t>
      </w:r>
      <w:r>
        <w:rPr>
          <w:i/>
          <w:lang w:val="fr-CH"/>
        </w:rPr>
        <w:t>’</w:t>
      </w:r>
      <w:r w:rsidRPr="00AC0560">
        <w:rPr>
          <w:i/>
          <w:lang w:val="fr-CH"/>
        </w:rPr>
        <w:t>un budget</w:t>
      </w:r>
      <w:r>
        <w:rPr>
          <w:i/>
          <w:lang w:val="fr-CH"/>
        </w:rPr>
        <w:t>-</w:t>
      </w:r>
      <w:r w:rsidRPr="00AC0560">
        <w:rPr>
          <w:i/>
          <w:lang w:val="fr-CH"/>
        </w:rPr>
        <w:t>programme</w:t>
      </w:r>
      <w:r w:rsidRPr="00AC0560">
        <w:rPr>
          <w:lang w:val="fr-CH"/>
        </w:rPr>
        <w:t xml:space="preserve"> a été adopté en février 2014.</w:t>
      </w:r>
    </w:p>
  </w:footnote>
  <w:footnote w:id="18">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9C6A22">
        <w:rPr>
          <w:szCs w:val="18"/>
          <w:lang w:val="fr-CH"/>
        </w:rPr>
        <w:t>http://devinfo.stat.gov.rs/diSrbija</w:t>
      </w:r>
      <w:r w:rsidRPr="00255D0E">
        <w:rPr>
          <w:lang w:val="fr-CH"/>
        </w:rPr>
        <w:t>.</w:t>
      </w:r>
    </w:p>
  </w:footnote>
  <w:footnote w:id="19">
    <w:p w:rsidR="000F0479" w:rsidRPr="00652E22" w:rsidRDefault="000F0479" w:rsidP="003E4EF3">
      <w:pPr>
        <w:pStyle w:val="FootnoteText"/>
        <w:rPr>
          <w:lang w:val="fr-CH"/>
        </w:rPr>
      </w:pPr>
      <w:r w:rsidRPr="00255D0E">
        <w:rPr>
          <w:lang w:val="fr-CH"/>
        </w:rPr>
        <w:tab/>
      </w:r>
      <w:r w:rsidRPr="00652E22">
        <w:rPr>
          <w:rStyle w:val="FootnoteReference"/>
          <w:lang w:val="fr-CH"/>
        </w:rPr>
        <w:footnoteRef/>
      </w:r>
      <w:r w:rsidRPr="00652E22">
        <w:rPr>
          <w:lang w:val="fr-CH"/>
        </w:rPr>
        <w:tab/>
        <w:t>Le projet est mis en place dans les ministères chargés de la politique sociale, de</w:t>
      </w:r>
      <w:r>
        <w:rPr>
          <w:lang w:val="fr-CH"/>
        </w:rPr>
        <w:t xml:space="preserve"> la</w:t>
      </w:r>
      <w:r w:rsidRPr="00652E22">
        <w:rPr>
          <w:lang w:val="fr-CH"/>
        </w:rPr>
        <w:t xml:space="preserve"> santé et de l</w:t>
      </w:r>
      <w:r>
        <w:rPr>
          <w:lang w:val="fr-CH"/>
        </w:rPr>
        <w:t>’</w:t>
      </w:r>
      <w:r w:rsidRPr="00652E22">
        <w:rPr>
          <w:lang w:val="fr-CH"/>
        </w:rPr>
        <w:t>éducation.</w:t>
      </w:r>
    </w:p>
  </w:footnote>
  <w:footnote w:id="20">
    <w:p w:rsidR="000F0479" w:rsidRPr="003C6BCF" w:rsidRDefault="000F0479" w:rsidP="003E4EF3">
      <w:pPr>
        <w:pStyle w:val="FootnoteText"/>
        <w:rPr>
          <w:lang w:val="fr-CH"/>
        </w:rPr>
      </w:pPr>
      <w:r w:rsidRPr="003C6BCF">
        <w:rPr>
          <w:lang w:val="fr-CH"/>
        </w:rPr>
        <w:tab/>
      </w:r>
      <w:r w:rsidRPr="003C6BCF">
        <w:rPr>
          <w:rStyle w:val="FootnoteReference"/>
          <w:lang w:val="fr-CH"/>
        </w:rPr>
        <w:footnoteRef/>
      </w:r>
      <w:r w:rsidRPr="003C6BCF">
        <w:rPr>
          <w:lang w:val="fr-CH"/>
        </w:rPr>
        <w:tab/>
      </w:r>
      <w:r w:rsidRPr="009C6A22">
        <w:rPr>
          <w:szCs w:val="18"/>
          <w:lang w:val="fr-CH"/>
        </w:rPr>
        <w:t>http://civilnodrustvo.gov.rs/en. Le projet de renforcement du dialogue et de la coopération entre le Gouvernement serbe et la société civile concernant l’établissement de conditions propices au développement des organisations de la société civile a été mis en œuvre en 2012.</w:t>
      </w:r>
    </w:p>
  </w:footnote>
  <w:footnote w:id="21">
    <w:p w:rsidR="000F0479" w:rsidRPr="000F634A" w:rsidRDefault="000F0479" w:rsidP="003E4EF3">
      <w:pPr>
        <w:pStyle w:val="FootnoteText"/>
        <w:rPr>
          <w:lang w:val="fr-CH"/>
        </w:rPr>
      </w:pPr>
      <w:r w:rsidRPr="000F634A">
        <w:rPr>
          <w:lang w:val="fr-CH"/>
        </w:rPr>
        <w:tab/>
      </w:r>
      <w:r w:rsidRPr="000F634A">
        <w:rPr>
          <w:rStyle w:val="FootnoteReference"/>
          <w:lang w:val="fr-CH"/>
        </w:rPr>
        <w:footnoteRef/>
      </w:r>
      <w:r w:rsidRPr="000F634A">
        <w:rPr>
          <w:lang w:val="fr-CH"/>
        </w:rPr>
        <w:tab/>
        <w:t>La Constitution serbe précise qu</w:t>
      </w:r>
      <w:r>
        <w:rPr>
          <w:lang w:val="fr-CH"/>
        </w:rPr>
        <w:t>’</w:t>
      </w:r>
      <w:r w:rsidRPr="000F634A">
        <w:rPr>
          <w:lang w:val="fr-CH"/>
        </w:rPr>
        <w:t xml:space="preserve">un enfant est une personne mineure, </w:t>
      </w:r>
      <w:r>
        <w:rPr>
          <w:lang w:val="fr-CH"/>
        </w:rPr>
        <w:t>soit</w:t>
      </w:r>
      <w:r w:rsidRPr="000F634A">
        <w:rPr>
          <w:lang w:val="fr-CH"/>
        </w:rPr>
        <w:t xml:space="preserve"> de moins de 18 ans.</w:t>
      </w:r>
    </w:p>
  </w:footnote>
  <w:footnote w:id="22">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9C6A22">
        <w:rPr>
          <w:szCs w:val="18"/>
          <w:lang w:val="fr-CH"/>
        </w:rPr>
        <w:t>http://www.ravnopravnost.gov.rs/sr/publikacije/svi-smo-jednaki-i-mo%C5%BEemo-zajedno</w:t>
      </w:r>
      <w:r w:rsidRPr="00255D0E">
        <w:rPr>
          <w:lang w:val="fr-CH"/>
        </w:rPr>
        <w:t>.</w:t>
      </w:r>
    </w:p>
  </w:footnote>
  <w:footnote w:id="23">
    <w:p w:rsidR="000F0479" w:rsidRPr="00CD498E" w:rsidRDefault="000F0479" w:rsidP="003E4EF3">
      <w:pPr>
        <w:pStyle w:val="FootnoteText"/>
        <w:rPr>
          <w:lang w:val="fr-CH"/>
        </w:rPr>
      </w:pPr>
      <w:r w:rsidRPr="00255D0E">
        <w:rPr>
          <w:lang w:val="fr-CH"/>
        </w:rPr>
        <w:tab/>
      </w:r>
      <w:r w:rsidRPr="00CD498E">
        <w:rPr>
          <w:rStyle w:val="FootnoteReference"/>
          <w:lang w:val="fr-CH"/>
        </w:rPr>
        <w:footnoteRef/>
      </w:r>
      <w:r w:rsidRPr="00CD498E">
        <w:rPr>
          <w:lang w:val="fr-CH"/>
        </w:rPr>
        <w:tab/>
        <w:t>Une étude de fond est actuellement élaborée sur une nouvelle stratégie p</w:t>
      </w:r>
      <w:r>
        <w:rPr>
          <w:lang w:val="fr-CH"/>
        </w:rPr>
        <w:t>ropre à</w:t>
      </w:r>
      <w:r w:rsidRPr="00CD498E">
        <w:rPr>
          <w:lang w:val="fr-CH"/>
        </w:rPr>
        <w:t xml:space="preserve"> amélior</w:t>
      </w:r>
      <w:r>
        <w:rPr>
          <w:lang w:val="fr-CH"/>
        </w:rPr>
        <w:t>er</w:t>
      </w:r>
      <w:r w:rsidRPr="00CD498E">
        <w:rPr>
          <w:lang w:val="fr-CH"/>
        </w:rPr>
        <w:t xml:space="preserve"> la situation des Roms.</w:t>
      </w:r>
    </w:p>
  </w:footnote>
  <w:footnote w:id="24">
    <w:p w:rsidR="000F0479" w:rsidRPr="00255D0E" w:rsidRDefault="000F0479" w:rsidP="00BD5AA3">
      <w:pPr>
        <w:pStyle w:val="FootnoteText"/>
        <w:rPr>
          <w:lang w:val="fr-CH"/>
        </w:rPr>
      </w:pPr>
      <w:r w:rsidRPr="00255D0E">
        <w:rPr>
          <w:lang w:val="fr-CH"/>
        </w:rPr>
        <w:tab/>
      </w:r>
      <w:r w:rsidRPr="00D600A8">
        <w:rPr>
          <w:rStyle w:val="FootnoteReference"/>
        </w:rPr>
        <w:footnoteRef/>
      </w:r>
      <w:r w:rsidRPr="00255D0E">
        <w:rPr>
          <w:lang w:val="fr-CH"/>
        </w:rPr>
        <w:tab/>
      </w:r>
      <w:r w:rsidRPr="009C6A22">
        <w:rPr>
          <w:szCs w:val="18"/>
          <w:lang w:val="fr-CH"/>
        </w:rPr>
        <w:t>www.pravodaznas.rs</w:t>
      </w:r>
      <w:r w:rsidRPr="00255D0E">
        <w:rPr>
          <w:lang w:val="fr-CH"/>
        </w:rPr>
        <w:t>.</w:t>
      </w:r>
    </w:p>
  </w:footnote>
  <w:footnote w:id="25">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9C6A22">
        <w:rPr>
          <w:szCs w:val="18"/>
          <w:lang w:val="fr-CH"/>
        </w:rPr>
        <w:t>http://kliknibezbedno.rs/sr/naslovna.1.1.html</w:t>
      </w:r>
      <w:r w:rsidRPr="00255D0E">
        <w:rPr>
          <w:lang w:val="fr-CH"/>
        </w:rPr>
        <w:t>.</w:t>
      </w:r>
    </w:p>
  </w:footnote>
  <w:footnote w:id="26">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9C6A22">
        <w:rPr>
          <w:szCs w:val="18"/>
          <w:lang w:val="fr-CH"/>
        </w:rPr>
        <w:t>www.nemrznji.rs</w:t>
      </w:r>
      <w:r w:rsidRPr="00255D0E">
        <w:rPr>
          <w:lang w:val="fr-CH"/>
        </w:rPr>
        <w:t>.</w:t>
      </w:r>
    </w:p>
  </w:footnote>
  <w:footnote w:id="27">
    <w:p w:rsidR="000F0479" w:rsidRPr="00142D39" w:rsidRDefault="000F0479" w:rsidP="00142D39">
      <w:pPr>
        <w:pStyle w:val="FootnoteText"/>
        <w:rPr>
          <w:lang w:val="fr-CH"/>
        </w:rPr>
      </w:pPr>
      <w:r w:rsidRPr="00142D39">
        <w:rPr>
          <w:lang w:val="fr-CH"/>
        </w:rPr>
        <w:tab/>
      </w:r>
      <w:r w:rsidRPr="00142D39">
        <w:rPr>
          <w:rStyle w:val="FootnoteReference"/>
          <w:lang w:val="fr-CH"/>
        </w:rPr>
        <w:footnoteRef/>
      </w:r>
      <w:r w:rsidRPr="00142D39">
        <w:rPr>
          <w:lang w:val="fr-CH"/>
        </w:rPr>
        <w:tab/>
        <w:t xml:space="preserve">Des renseignements détaillés sur les </w:t>
      </w:r>
      <w:r>
        <w:rPr>
          <w:lang w:val="fr-CH"/>
        </w:rPr>
        <w:t>service</w:t>
      </w:r>
      <w:r w:rsidRPr="00142D39">
        <w:rPr>
          <w:lang w:val="fr-CH"/>
        </w:rPr>
        <w:t xml:space="preserve">s du </w:t>
      </w:r>
      <w:r>
        <w:rPr>
          <w:lang w:val="fr-CH"/>
        </w:rPr>
        <w:t>f</w:t>
      </w:r>
      <w:r w:rsidRPr="00142D39">
        <w:rPr>
          <w:lang w:val="fr-CH"/>
        </w:rPr>
        <w:t>oyer pour enfants et jeunes atteints de troubles du développement « Docteur Nikola Šumenković »</w:t>
      </w:r>
      <w:r>
        <w:rPr>
          <w:lang w:val="fr-CH"/>
        </w:rPr>
        <w:t>,</w:t>
      </w:r>
      <w:r w:rsidRPr="00142D39">
        <w:rPr>
          <w:lang w:val="fr-CH"/>
        </w:rPr>
        <w:t xml:space="preserve"> à Stamnica</w:t>
      </w:r>
      <w:r>
        <w:rPr>
          <w:lang w:val="fr-CH"/>
        </w:rPr>
        <w:t>,</w:t>
      </w:r>
      <w:r w:rsidRPr="00142D39">
        <w:rPr>
          <w:lang w:val="fr-CH"/>
        </w:rPr>
        <w:t xml:space="preserve"> figur</w:t>
      </w:r>
      <w:r>
        <w:rPr>
          <w:lang w:val="fr-CH"/>
        </w:rPr>
        <w:t>e</w:t>
      </w:r>
      <w:r w:rsidRPr="00142D39">
        <w:rPr>
          <w:lang w:val="fr-CH"/>
        </w:rPr>
        <w:t>nt dans le deuxième rapport périodique sur l</w:t>
      </w:r>
      <w:r>
        <w:rPr>
          <w:lang w:val="fr-CH"/>
        </w:rPr>
        <w:t>’</w:t>
      </w:r>
      <w:r w:rsidRPr="00142D39">
        <w:rPr>
          <w:lang w:val="fr-CH"/>
        </w:rPr>
        <w:t>application de la Convention contre la torture et autres peine</w:t>
      </w:r>
      <w:r>
        <w:rPr>
          <w:lang w:val="fr-CH"/>
        </w:rPr>
        <w:t>s</w:t>
      </w:r>
      <w:r w:rsidRPr="00142D39">
        <w:rPr>
          <w:lang w:val="fr-CH"/>
        </w:rPr>
        <w:t xml:space="preserve"> ou traitements cruels, inhumains ou dégradants.</w:t>
      </w:r>
      <w:hyperlink r:id="rId2" w:history="1"/>
    </w:p>
  </w:footnote>
  <w:footnote w:id="28">
    <w:p w:rsidR="000F0479" w:rsidRPr="008F5D00" w:rsidRDefault="000F0479" w:rsidP="003E4EF3">
      <w:pPr>
        <w:pStyle w:val="FootnoteText"/>
        <w:rPr>
          <w:lang w:val="fr-CH"/>
        </w:rPr>
      </w:pPr>
      <w:r w:rsidRPr="008F5D00">
        <w:rPr>
          <w:rStyle w:val="FootnoteTextChar2"/>
          <w:szCs w:val="18"/>
          <w:lang w:val="fr-CH"/>
        </w:rPr>
        <w:tab/>
      </w:r>
      <w:r w:rsidRPr="008F5D00">
        <w:rPr>
          <w:rStyle w:val="FootnoteReference"/>
          <w:lang w:val="fr-CH"/>
        </w:rPr>
        <w:footnoteRef/>
      </w:r>
      <w:r w:rsidRPr="008F5D00">
        <w:rPr>
          <w:rStyle w:val="FootnoteTextChar2"/>
          <w:szCs w:val="18"/>
          <w:lang w:val="fr-CH"/>
        </w:rPr>
        <w:tab/>
        <w:t>Stratégie relative à la prévention de la discrimination et à la protection</w:t>
      </w:r>
      <w:r>
        <w:rPr>
          <w:rStyle w:val="FootnoteTextChar2"/>
          <w:szCs w:val="18"/>
          <w:lang w:val="fr-CH"/>
        </w:rPr>
        <w:t xml:space="preserve"> contre ce phénomène</w:t>
      </w:r>
      <w:r w:rsidRPr="008F5D00">
        <w:rPr>
          <w:rStyle w:val="FootnoteTextChar2"/>
          <w:szCs w:val="18"/>
          <w:lang w:val="fr-CH"/>
        </w:rPr>
        <w:t>.</w:t>
      </w:r>
    </w:p>
  </w:footnote>
  <w:footnote w:id="29">
    <w:p w:rsidR="000F0479" w:rsidRPr="008F5D00" w:rsidRDefault="000F0479" w:rsidP="003E4EF3">
      <w:pPr>
        <w:pStyle w:val="FootnoteText"/>
        <w:rPr>
          <w:lang w:val="fr-CH"/>
        </w:rPr>
      </w:pPr>
      <w:r w:rsidRPr="008F5D00">
        <w:rPr>
          <w:lang w:val="fr-CH"/>
        </w:rPr>
        <w:tab/>
      </w:r>
      <w:r w:rsidRPr="008F5D00">
        <w:rPr>
          <w:rStyle w:val="FootnoteReference"/>
          <w:lang w:val="fr-CH"/>
        </w:rPr>
        <w:footnoteRef/>
      </w:r>
      <w:r w:rsidRPr="008F5D00">
        <w:rPr>
          <w:lang w:val="fr-CH"/>
        </w:rPr>
        <w:tab/>
      </w:r>
      <w:r w:rsidRPr="009C6A22">
        <w:rPr>
          <w:szCs w:val="18"/>
          <w:lang w:val="fr-CH"/>
        </w:rPr>
        <w:t>http://www.mfp.gov.rs/pages/article.php?id=8846</w:t>
      </w:r>
      <w:r w:rsidRPr="008F5D00">
        <w:rPr>
          <w:rStyle w:val="Hyperlink"/>
          <w:szCs w:val="18"/>
          <w:lang w:val="fr-CH"/>
        </w:rPr>
        <w:t>.</w:t>
      </w:r>
    </w:p>
  </w:footnote>
  <w:footnote w:id="30">
    <w:p w:rsidR="000F0479" w:rsidRPr="001A24F6" w:rsidRDefault="000F0479" w:rsidP="003E4EF3">
      <w:pPr>
        <w:pStyle w:val="FootnoteText"/>
        <w:rPr>
          <w:lang w:val="fr-CH"/>
        </w:rPr>
      </w:pPr>
      <w:r w:rsidRPr="001A24F6">
        <w:rPr>
          <w:rStyle w:val="FootnoteTextChar2"/>
          <w:szCs w:val="18"/>
          <w:lang w:val="fr-CH"/>
        </w:rPr>
        <w:tab/>
      </w:r>
      <w:r w:rsidRPr="001A24F6">
        <w:rPr>
          <w:rStyle w:val="FootnoteReference"/>
          <w:lang w:val="fr-CH"/>
        </w:rPr>
        <w:footnoteRef/>
      </w:r>
      <w:r w:rsidRPr="001A24F6">
        <w:rPr>
          <w:rStyle w:val="FootnoteTextChar2"/>
          <w:szCs w:val="18"/>
          <w:lang w:val="fr-CH"/>
        </w:rPr>
        <w:tab/>
        <w:t>UNICEF (2014), Analyse de situation (en préparation).</w:t>
      </w:r>
    </w:p>
  </w:footnote>
  <w:footnote w:id="31">
    <w:p w:rsidR="000F0479" w:rsidRPr="00255D0E" w:rsidRDefault="000F0479" w:rsidP="003E4EF3">
      <w:pPr>
        <w:pStyle w:val="FootnoteText"/>
        <w:rPr>
          <w:lang w:val="fr-CH"/>
        </w:rPr>
      </w:pPr>
      <w:r w:rsidRPr="00255D0E">
        <w:rPr>
          <w:lang w:val="fr-CH"/>
        </w:rPr>
        <w:tab/>
      </w:r>
      <w:r w:rsidRPr="00D600A8">
        <w:rPr>
          <w:rStyle w:val="FootnoteReference"/>
        </w:rPr>
        <w:footnoteRef/>
      </w:r>
      <w:r w:rsidRPr="00255D0E">
        <w:rPr>
          <w:lang w:val="fr-CH"/>
        </w:rPr>
        <w:tab/>
      </w:r>
      <w:r w:rsidRPr="0004249C">
        <w:rPr>
          <w:szCs w:val="18"/>
          <w:lang w:val="fr-CH"/>
        </w:rPr>
        <w:t>http://www.zavodsz.gov.rs/</w:t>
      </w:r>
      <w:r w:rsidRPr="00255D0E">
        <w:rPr>
          <w:rStyle w:val="NoSpacingChar"/>
          <w:rFonts w:ascii="Times New Roman" w:hAnsi="Times New Roman"/>
          <w:sz w:val="18"/>
          <w:szCs w:val="18"/>
          <w:lang w:val="fr-CH"/>
        </w:rPr>
        <w:t>.</w:t>
      </w:r>
    </w:p>
  </w:footnote>
  <w:footnote w:id="32">
    <w:p w:rsidR="000F0479" w:rsidRPr="0068523F" w:rsidRDefault="000F0479" w:rsidP="003E4EF3">
      <w:pPr>
        <w:pStyle w:val="FootnoteText"/>
        <w:rPr>
          <w:lang w:val="fr-CH"/>
        </w:rPr>
      </w:pPr>
      <w:r w:rsidRPr="00255D0E">
        <w:rPr>
          <w:lang w:val="fr-CH"/>
        </w:rPr>
        <w:tab/>
      </w:r>
      <w:r w:rsidRPr="0068523F">
        <w:rPr>
          <w:rStyle w:val="FootnoteReference"/>
          <w:lang w:val="fr-CH"/>
        </w:rPr>
        <w:footnoteRef/>
      </w:r>
      <w:r w:rsidRPr="0068523F">
        <w:rPr>
          <w:lang w:val="fr-CH"/>
        </w:rPr>
        <w:tab/>
        <w:t>Commissions établies par les collectivités locales autonomes</w:t>
      </w:r>
      <w:r>
        <w:rPr>
          <w:lang w:val="fr-CH"/>
        </w:rPr>
        <w:t>, lesquelles ne s’en sont pas toutes dotées.</w:t>
      </w:r>
    </w:p>
  </w:footnote>
  <w:footnote w:id="33">
    <w:p w:rsidR="000F0479" w:rsidRPr="00A24614" w:rsidRDefault="000F0479" w:rsidP="00A24614">
      <w:pPr>
        <w:pStyle w:val="FootnoteText"/>
        <w:rPr>
          <w:lang w:val="fr-CH"/>
        </w:rPr>
      </w:pPr>
      <w:r w:rsidRPr="00A24614">
        <w:rPr>
          <w:lang w:val="fr-CH"/>
        </w:rPr>
        <w:tab/>
      </w:r>
      <w:r w:rsidRPr="00A24614">
        <w:rPr>
          <w:rStyle w:val="FootnoteReference"/>
          <w:lang w:val="fr-CH"/>
        </w:rPr>
        <w:footnoteRef/>
      </w:r>
      <w:r w:rsidRPr="00A24614">
        <w:rPr>
          <w:lang w:val="fr-CH"/>
        </w:rPr>
        <w:tab/>
        <w:t xml:space="preserve">Plus de 400 élèves des écoles primaires dans 11 communes, qui appartiennent à la catégorie la plus sous-développée, </w:t>
      </w:r>
      <w:r>
        <w:rPr>
          <w:lang w:val="fr-CH"/>
        </w:rPr>
        <w:t xml:space="preserve">ne </w:t>
      </w:r>
      <w:r w:rsidRPr="00A24614">
        <w:rPr>
          <w:lang w:val="fr-CH"/>
        </w:rPr>
        <w:t>bénéficient d</w:t>
      </w:r>
      <w:r>
        <w:rPr>
          <w:lang w:val="fr-CH"/>
        </w:rPr>
        <w:t>’</w:t>
      </w:r>
      <w:r w:rsidRPr="00A24614">
        <w:rPr>
          <w:lang w:val="fr-CH"/>
        </w:rPr>
        <w:t>aucun moyen de transport scolaire organis</w:t>
      </w:r>
      <w:r>
        <w:rPr>
          <w:lang w:val="fr-CH"/>
        </w:rPr>
        <w:t>é</w:t>
      </w:r>
      <w:r w:rsidRPr="00A24614">
        <w:rPr>
          <w:lang w:val="fr-CH"/>
        </w:rPr>
        <w:t xml:space="preserve"> et payé, selon une enquête réalisée par la Coalition chargée de surveiller la situation des droits des enfants en République de Serbie au second semestre de 2011, dans le cadre de l</w:t>
      </w:r>
      <w:r>
        <w:rPr>
          <w:lang w:val="fr-CH"/>
        </w:rPr>
        <w:t>’</w:t>
      </w:r>
      <w:r w:rsidRPr="00A24614">
        <w:rPr>
          <w:lang w:val="fr-CH"/>
        </w:rPr>
        <w:t xml:space="preserve">initiative </w:t>
      </w:r>
      <w:r>
        <w:rPr>
          <w:lang w:val="fr-CH"/>
        </w:rPr>
        <w:t>« d</w:t>
      </w:r>
      <w:r w:rsidRPr="00A24614">
        <w:rPr>
          <w:lang w:val="fr-CH"/>
        </w:rPr>
        <w:t>e la maison à l</w:t>
      </w:r>
      <w:r>
        <w:rPr>
          <w:lang w:val="fr-CH"/>
        </w:rPr>
        <w:t>’</w:t>
      </w:r>
      <w:r w:rsidRPr="00A24614">
        <w:rPr>
          <w:lang w:val="fr-CH"/>
        </w:rPr>
        <w:t>école</w:t>
      </w:r>
      <w:r>
        <w:rPr>
          <w:lang w:val="fr-CH"/>
        </w:rPr>
        <w:t> »</w:t>
      </w:r>
      <w:r w:rsidRPr="00A24614">
        <w:rPr>
          <w:lang w:val="fr-CH"/>
        </w:rPr>
        <w:t>, qui a abordé la question de l</w:t>
      </w:r>
      <w:r>
        <w:rPr>
          <w:lang w:val="fr-CH"/>
        </w:rPr>
        <w:t>’</w:t>
      </w:r>
      <w:r w:rsidRPr="00A24614">
        <w:rPr>
          <w:lang w:val="fr-CH"/>
        </w:rPr>
        <w:t>accès de l</w:t>
      </w:r>
      <w:r>
        <w:rPr>
          <w:lang w:val="fr-CH"/>
        </w:rPr>
        <w:t>’</w:t>
      </w:r>
      <w:r w:rsidRPr="00A24614">
        <w:rPr>
          <w:lang w:val="fr-CH"/>
        </w:rPr>
        <w:t>enseignement primaire aux enfants qui vivent à plus de 4</w:t>
      </w:r>
      <w:r>
        <w:rPr>
          <w:lang w:val="fr-CH"/>
        </w:rPr>
        <w:t xml:space="preserve"> </w:t>
      </w:r>
      <w:r w:rsidRPr="00A24614">
        <w:rPr>
          <w:lang w:val="fr-CH"/>
        </w:rPr>
        <w:t>kilomètres d</w:t>
      </w:r>
      <w:r>
        <w:rPr>
          <w:lang w:val="fr-CH"/>
        </w:rPr>
        <w:t>’un établissement scolaire</w:t>
      </w:r>
      <w:r w:rsidRPr="00A24614">
        <w:rPr>
          <w:lang w:val="fr-CH"/>
        </w:rPr>
        <w:t>.</w:t>
      </w:r>
    </w:p>
  </w:footnote>
  <w:footnote w:id="34">
    <w:p w:rsidR="000F0479" w:rsidRPr="00EE414F" w:rsidRDefault="000F0479" w:rsidP="000E300D">
      <w:pPr>
        <w:pStyle w:val="FootnoteText"/>
        <w:rPr>
          <w:lang w:val="fr-CH"/>
        </w:rPr>
      </w:pPr>
      <w:r w:rsidRPr="00EE414F">
        <w:rPr>
          <w:lang w:val="fr-CH"/>
        </w:rPr>
        <w:tab/>
      </w:r>
      <w:r w:rsidRPr="00EE414F">
        <w:rPr>
          <w:rStyle w:val="FootnoteReference"/>
          <w:lang w:val="fr-CH"/>
        </w:rPr>
        <w:footnoteRef/>
      </w:r>
      <w:r w:rsidRPr="00EE414F">
        <w:rPr>
          <w:lang w:val="fr-CH"/>
        </w:rPr>
        <w:tab/>
        <w:t>Au total, 251 écoles particip</w:t>
      </w:r>
      <w:r>
        <w:rPr>
          <w:lang w:val="fr-CH"/>
        </w:rPr>
        <w:t>e</w:t>
      </w:r>
      <w:r w:rsidRPr="00EE414F">
        <w:rPr>
          <w:lang w:val="fr-CH"/>
        </w:rPr>
        <w:t>nt au programme, soit 242 écoles primaires et 9 écoles secondaires dans quelque 90</w:t>
      </w:r>
      <w:r>
        <w:rPr>
          <w:lang w:val="fr-CH"/>
        </w:rPr>
        <w:t xml:space="preserve"> </w:t>
      </w:r>
      <w:r w:rsidRPr="00EE414F">
        <w:rPr>
          <w:lang w:val="fr-CH"/>
        </w:rPr>
        <w:t>localités de Serbie, représent</w:t>
      </w:r>
      <w:r>
        <w:rPr>
          <w:lang w:val="fr-CH"/>
        </w:rPr>
        <w:t>a</w:t>
      </w:r>
      <w:r w:rsidRPr="00EE414F">
        <w:rPr>
          <w:lang w:val="fr-CH"/>
        </w:rPr>
        <w:t>nt 16</w:t>
      </w:r>
      <w:r>
        <w:rPr>
          <w:lang w:val="fr-CH"/>
        </w:rPr>
        <w:t> %</w:t>
      </w:r>
      <w:r w:rsidRPr="00EE414F">
        <w:rPr>
          <w:lang w:val="fr-CH"/>
        </w:rPr>
        <w:t xml:space="preserve"> de tous les établissements scolaires du pays. </w:t>
      </w:r>
      <w:r>
        <w:rPr>
          <w:lang w:val="fr-CH"/>
        </w:rPr>
        <w:t>Sur l</w:t>
      </w:r>
      <w:r w:rsidRPr="00EE414F">
        <w:rPr>
          <w:lang w:val="fr-CH"/>
        </w:rPr>
        <w:t>a liste des é</w:t>
      </w:r>
      <w:r>
        <w:rPr>
          <w:lang w:val="fr-CH"/>
        </w:rPr>
        <w:t>tablissement</w:t>
      </w:r>
      <w:r w:rsidRPr="00EE414F">
        <w:rPr>
          <w:lang w:val="fr-CH"/>
        </w:rPr>
        <w:t xml:space="preserve">s </w:t>
      </w:r>
      <w:r>
        <w:rPr>
          <w:lang w:val="fr-CH"/>
        </w:rPr>
        <w:t xml:space="preserve">scolaires </w:t>
      </w:r>
      <w:r w:rsidRPr="00EE414F">
        <w:rPr>
          <w:lang w:val="fr-CH"/>
        </w:rPr>
        <w:t>qui attendent d</w:t>
      </w:r>
      <w:r>
        <w:rPr>
          <w:lang w:val="fr-CH"/>
        </w:rPr>
        <w:t>’</w:t>
      </w:r>
      <w:r w:rsidRPr="00EE414F">
        <w:rPr>
          <w:lang w:val="fr-CH"/>
        </w:rPr>
        <w:t xml:space="preserve">être associés au programme </w:t>
      </w:r>
      <w:r>
        <w:rPr>
          <w:lang w:val="fr-CH"/>
        </w:rPr>
        <w:t>figurent</w:t>
      </w:r>
      <w:r w:rsidRPr="00EE414F">
        <w:rPr>
          <w:lang w:val="fr-CH"/>
        </w:rPr>
        <w:t xml:space="preserve"> 17 écoles primaires et 7 secondaires, pour lesquelles des parrainages sont recherchés durant l</w:t>
      </w:r>
      <w:r>
        <w:rPr>
          <w:lang w:val="fr-CH"/>
        </w:rPr>
        <w:t>’</w:t>
      </w:r>
      <w:r w:rsidRPr="00EE414F">
        <w:rPr>
          <w:lang w:val="fr-CH"/>
        </w:rPr>
        <w:t>année.</w:t>
      </w:r>
    </w:p>
  </w:footnote>
  <w:footnote w:id="35">
    <w:p w:rsidR="000F0479" w:rsidRPr="00351CF9" w:rsidRDefault="000F0479" w:rsidP="000E300D">
      <w:pPr>
        <w:pStyle w:val="FootnoteText"/>
        <w:rPr>
          <w:lang w:val="fr-CH"/>
        </w:rPr>
      </w:pPr>
      <w:r w:rsidRPr="00351CF9">
        <w:rPr>
          <w:lang w:val="fr-CH"/>
        </w:rPr>
        <w:tab/>
      </w:r>
      <w:r w:rsidRPr="00351CF9">
        <w:rPr>
          <w:rStyle w:val="FootnoteReference"/>
          <w:lang w:val="fr-CH"/>
        </w:rPr>
        <w:footnoteRef/>
      </w:r>
      <w:r w:rsidRPr="00351CF9">
        <w:rPr>
          <w:lang w:val="fr-CH"/>
        </w:rPr>
        <w:tab/>
        <w:t xml:space="preserve">Droits des minorités nationales </w:t>
      </w:r>
      <w:r>
        <w:rPr>
          <w:lang w:val="fr-CH"/>
        </w:rPr>
        <w:t>en matière d’</w:t>
      </w:r>
      <w:r w:rsidRPr="00351CF9">
        <w:rPr>
          <w:lang w:val="fr-CH"/>
        </w:rPr>
        <w:t>éducation, troisième rapport périodique concernant l</w:t>
      </w:r>
      <w:r>
        <w:rPr>
          <w:lang w:val="fr-CH"/>
        </w:rPr>
        <w:t>’</w:t>
      </w:r>
      <w:r w:rsidRPr="00351CF9">
        <w:rPr>
          <w:lang w:val="fr-CH"/>
        </w:rPr>
        <w:t>application d</w:t>
      </w:r>
      <w:r>
        <w:rPr>
          <w:lang w:val="fr-CH"/>
        </w:rPr>
        <w:t>’</w:t>
      </w:r>
      <w:r w:rsidRPr="00351CF9">
        <w:rPr>
          <w:lang w:val="fr-CH"/>
        </w:rPr>
        <w:t xml:space="preserve">une convention-cadre sur la protection des minorités nationales </w:t>
      </w:r>
      <w:r w:rsidRPr="0004249C">
        <w:rPr>
          <w:szCs w:val="18"/>
          <w:lang w:val="fr-CH"/>
        </w:rPr>
        <w:t>http://www.ljudskaprava.gov.rs/images/konvencije/Treci_izvestaj_o_sprovodjenju_Okvirne_</w:t>
      </w:r>
      <w:r w:rsidR="00517683">
        <w:rPr>
          <w:szCs w:val="18"/>
          <w:lang w:val="fr-CH"/>
        </w:rPr>
        <w:br/>
      </w:r>
      <w:r w:rsidRPr="0004249C">
        <w:rPr>
          <w:szCs w:val="18"/>
          <w:lang w:val="fr-CH"/>
        </w:rPr>
        <w:t>konvencije_eng.pdf</w:t>
      </w:r>
      <w:r w:rsidRPr="00351CF9">
        <w:rPr>
          <w:lang w:val="fr-CH"/>
        </w:rPr>
        <w:t>.</w:t>
      </w:r>
    </w:p>
  </w:footnote>
  <w:footnote w:id="36">
    <w:p w:rsidR="000F0479" w:rsidRPr="004500E2" w:rsidRDefault="000F0479" w:rsidP="000E300D">
      <w:pPr>
        <w:pStyle w:val="FootnoteText"/>
        <w:rPr>
          <w:lang w:val="fr-CH"/>
        </w:rPr>
      </w:pPr>
      <w:r w:rsidRPr="004500E2">
        <w:rPr>
          <w:lang w:val="fr-CH"/>
        </w:rPr>
        <w:tab/>
      </w:r>
      <w:r w:rsidRPr="004500E2">
        <w:rPr>
          <w:rStyle w:val="FootnoteReference"/>
          <w:lang w:val="fr-CH"/>
        </w:rPr>
        <w:footnoteRef/>
      </w:r>
      <w:r w:rsidRPr="004500E2">
        <w:rPr>
          <w:lang w:val="fr-CH"/>
        </w:rPr>
        <w:tab/>
        <w:t xml:space="preserve">Sur les 20 centres collectifs en fonction, </w:t>
      </w:r>
      <w:r>
        <w:rPr>
          <w:lang w:val="fr-CH"/>
        </w:rPr>
        <w:t>8, qui</w:t>
      </w:r>
      <w:r w:rsidRPr="004500E2">
        <w:rPr>
          <w:lang w:val="fr-CH"/>
        </w:rPr>
        <w:t xml:space="preserve"> se trouvent au Kosovo-Metohija</w:t>
      </w:r>
      <w:r>
        <w:rPr>
          <w:lang w:val="fr-CH"/>
        </w:rPr>
        <w:t>,</w:t>
      </w:r>
      <w:r w:rsidRPr="004500E2">
        <w:rPr>
          <w:lang w:val="fr-CH"/>
        </w:rPr>
        <w:t xml:space="preserve"> accueillent 1 369 personnes (310</w:t>
      </w:r>
      <w:r>
        <w:rPr>
          <w:lang w:val="fr-CH"/>
        </w:rPr>
        <w:t xml:space="preserve"> </w:t>
      </w:r>
      <w:r w:rsidRPr="004500E2">
        <w:rPr>
          <w:lang w:val="fr-CH"/>
        </w:rPr>
        <w:t>réfugiés et</w:t>
      </w:r>
      <w:r>
        <w:rPr>
          <w:lang w:val="fr-CH"/>
        </w:rPr>
        <w:t xml:space="preserve"> </w:t>
      </w:r>
      <w:r w:rsidRPr="004500E2">
        <w:rPr>
          <w:lang w:val="fr-CH"/>
        </w:rPr>
        <w:t>940</w:t>
      </w:r>
      <w:r>
        <w:rPr>
          <w:lang w:val="fr-CH"/>
        </w:rPr>
        <w:t xml:space="preserve"> </w:t>
      </w:r>
      <w:r w:rsidRPr="004500E2">
        <w:rPr>
          <w:lang w:val="fr-CH"/>
        </w:rPr>
        <w:t>personnes déplacées).</w:t>
      </w:r>
    </w:p>
  </w:footnote>
  <w:footnote w:id="37">
    <w:p w:rsidR="000F0479" w:rsidRPr="00517683" w:rsidRDefault="000F0479" w:rsidP="00517683">
      <w:pPr>
        <w:pStyle w:val="FootnoteText"/>
        <w:widowControl w:val="0"/>
        <w:tabs>
          <w:tab w:val="clear" w:pos="1021"/>
          <w:tab w:val="right" w:pos="1020"/>
        </w:tabs>
        <w:rPr>
          <w:lang w:val="fr-CH"/>
        </w:rPr>
      </w:pPr>
      <w:r w:rsidRPr="000D487A">
        <w:rPr>
          <w:rStyle w:val="FootnoteReference"/>
          <w:lang w:val="fr-CH"/>
        </w:rPr>
        <w:tab/>
      </w:r>
      <w:r w:rsidRPr="000D487A">
        <w:rPr>
          <w:rStyle w:val="FootnoteReference"/>
          <w:lang w:val="fr-CH"/>
        </w:rPr>
        <w:footnoteRef/>
      </w:r>
      <w:r w:rsidRPr="000D487A">
        <w:rPr>
          <w:rStyle w:val="FootnoteReference"/>
          <w:szCs w:val="18"/>
          <w:lang w:val="fr-CH"/>
        </w:rPr>
        <w:tab/>
      </w:r>
      <w:r w:rsidRPr="0004249C">
        <w:rPr>
          <w:szCs w:val="18"/>
          <w:lang w:val="fr-CH"/>
        </w:rPr>
        <w:t>http://www.ombudsman.rs/attachments/3286_Redovni%20godisnji%20izvestaj%20Zastitnika%</w:t>
      </w:r>
      <w:r w:rsidR="00517683">
        <w:rPr>
          <w:szCs w:val="18"/>
          <w:lang w:val="fr-CH"/>
        </w:rPr>
        <w:br/>
      </w:r>
      <w:r w:rsidRPr="0004249C">
        <w:rPr>
          <w:szCs w:val="18"/>
          <w:lang w:val="fr-CH"/>
        </w:rPr>
        <w:t>20gradjana%20za%202013.%20godinu.pdf</w:t>
      </w:r>
      <w:r w:rsidRPr="000D487A">
        <w:rPr>
          <w:rStyle w:val="Hyperlink"/>
          <w:szCs w:val="18"/>
          <w:lang w:val="fr-CH"/>
        </w:rPr>
        <w:t>.</w:t>
      </w:r>
      <w:r w:rsidRPr="000D487A">
        <w:rPr>
          <w:szCs w:val="18"/>
          <w:lang w:val="fr-CH"/>
        </w:rPr>
        <w:t xml:space="preserve"> Voir affaire </w:t>
      </w:r>
      <w:r w:rsidRPr="00A50C7C">
        <w:rPr>
          <w:rStyle w:val="FootnoteReference"/>
          <w:i/>
          <w:szCs w:val="18"/>
          <w:vertAlign w:val="baseline"/>
          <w:lang w:val="fr-CH"/>
        </w:rPr>
        <w:t>Zorica Jovanović</w:t>
      </w:r>
      <w:r w:rsidRPr="000D487A">
        <w:rPr>
          <w:rStyle w:val="FootnoteReference"/>
          <w:szCs w:val="18"/>
          <w:vertAlign w:val="baseline"/>
          <w:lang w:val="fr-CH"/>
        </w:rPr>
        <w:t xml:space="preserve"> </w:t>
      </w:r>
      <w:r w:rsidRPr="000D487A">
        <w:rPr>
          <w:szCs w:val="18"/>
          <w:lang w:val="fr-CH"/>
        </w:rPr>
        <w:t>c.</w:t>
      </w:r>
      <w:r w:rsidRPr="000D487A">
        <w:rPr>
          <w:rStyle w:val="FootnoteReference"/>
          <w:szCs w:val="18"/>
          <w:vertAlign w:val="baseline"/>
          <w:lang w:val="fr-CH"/>
        </w:rPr>
        <w:t xml:space="preserve"> </w:t>
      </w:r>
      <w:r w:rsidRPr="00A50C7C">
        <w:rPr>
          <w:rStyle w:val="FootnoteReference"/>
          <w:i/>
          <w:szCs w:val="18"/>
          <w:vertAlign w:val="baseline"/>
          <w:lang w:val="fr-CH"/>
        </w:rPr>
        <w:t>Serbi</w:t>
      </w:r>
      <w:r w:rsidRPr="00A50C7C">
        <w:rPr>
          <w:i/>
          <w:szCs w:val="18"/>
          <w:lang w:val="fr-CH"/>
        </w:rPr>
        <w:t>e</w:t>
      </w:r>
      <w:r w:rsidRPr="000D487A">
        <w:rPr>
          <w:rStyle w:val="FootnoteReference"/>
          <w:szCs w:val="18"/>
          <w:vertAlign w:val="baseline"/>
          <w:lang w:val="fr-CH"/>
        </w:rPr>
        <w:t xml:space="preserve">, </w:t>
      </w:r>
      <w:r w:rsidRPr="000D487A">
        <w:rPr>
          <w:szCs w:val="18"/>
          <w:lang w:val="fr-CH"/>
        </w:rPr>
        <w:t xml:space="preserve">accessible sur la page Web du Ministère de la justice. </w:t>
      </w:r>
      <w:r w:rsidR="00517683" w:rsidRPr="00517683">
        <w:rPr>
          <w:lang w:val="fr-CH"/>
        </w:rPr>
        <w:t>http://www.zastupnik.mpravde.gov.rs/cr/articles/presude/</w:t>
      </w:r>
      <w:r w:rsidR="00517683">
        <w:rPr>
          <w:lang w:val="fr-CH"/>
        </w:rPr>
        <w:br/>
      </w:r>
      <w:r w:rsidR="00517683" w:rsidRPr="00517683">
        <w:rPr>
          <w:lang w:val="fr-CH"/>
        </w:rPr>
        <w:t>u-odnosu-na-rs/presuda-zorica-jovanovic-protiv-srbije-predstavka-br.-21794-08.html</w:t>
      </w:r>
      <w:r w:rsidRPr="00517683">
        <w:rPr>
          <w:lang w:val="fr-CH"/>
        </w:rPr>
        <w:t>.</w:t>
      </w:r>
    </w:p>
  </w:footnote>
  <w:footnote w:id="38">
    <w:p w:rsidR="000F0479" w:rsidRPr="00B9703C" w:rsidRDefault="000F0479" w:rsidP="000E300D">
      <w:pPr>
        <w:pStyle w:val="FootnoteText"/>
        <w:rPr>
          <w:lang w:val="fr-CH"/>
        </w:rPr>
      </w:pPr>
      <w:r w:rsidRPr="00517683">
        <w:rPr>
          <w:rStyle w:val="NoSpacingChar"/>
          <w:rFonts w:ascii="Times New Roman" w:hAnsi="Times New Roman"/>
          <w:sz w:val="18"/>
          <w:szCs w:val="18"/>
          <w:lang w:val="fr-CH"/>
        </w:rPr>
        <w:tab/>
      </w:r>
      <w:r w:rsidRPr="00B9703C">
        <w:rPr>
          <w:rStyle w:val="FootnoteReference"/>
          <w:lang w:val="fr-CH"/>
        </w:rPr>
        <w:footnoteRef/>
      </w:r>
      <w:r w:rsidRPr="00B9703C">
        <w:rPr>
          <w:rStyle w:val="NoSpacingChar"/>
          <w:rFonts w:ascii="Times New Roman" w:hAnsi="Times New Roman"/>
          <w:sz w:val="18"/>
          <w:szCs w:val="18"/>
          <w:lang w:val="fr-CH"/>
        </w:rPr>
        <w:tab/>
        <w:t>L</w:t>
      </w:r>
      <w:r>
        <w:rPr>
          <w:rStyle w:val="NoSpacingChar"/>
          <w:rFonts w:ascii="Times New Roman" w:hAnsi="Times New Roman"/>
          <w:sz w:val="18"/>
          <w:szCs w:val="18"/>
          <w:lang w:val="fr-CH"/>
        </w:rPr>
        <w:t>’</w:t>
      </w:r>
      <w:r w:rsidRPr="00B9703C">
        <w:rPr>
          <w:rStyle w:val="NoSpacingChar"/>
          <w:rFonts w:ascii="Times New Roman" w:hAnsi="Times New Roman"/>
          <w:sz w:val="18"/>
          <w:szCs w:val="18"/>
          <w:lang w:val="fr-CH"/>
        </w:rPr>
        <w:t>Institut républicain de la protection sociale a élaboré en 2010, au titre du projet de soutien à la réforme de la justice pour mineurs, des recommandations sur la base d</w:t>
      </w:r>
      <w:r>
        <w:rPr>
          <w:rStyle w:val="NoSpacingChar"/>
          <w:rFonts w:ascii="Times New Roman" w:hAnsi="Times New Roman"/>
          <w:sz w:val="18"/>
          <w:szCs w:val="18"/>
          <w:lang w:val="fr-CH"/>
        </w:rPr>
        <w:t>’</w:t>
      </w:r>
      <w:r w:rsidRPr="00B9703C">
        <w:rPr>
          <w:rStyle w:val="NoSpacingChar"/>
          <w:rFonts w:ascii="Times New Roman" w:hAnsi="Times New Roman"/>
          <w:sz w:val="18"/>
          <w:szCs w:val="18"/>
          <w:lang w:val="fr-CH"/>
        </w:rPr>
        <w:t>une évaluation de l</w:t>
      </w:r>
      <w:r>
        <w:rPr>
          <w:rStyle w:val="NoSpacingChar"/>
          <w:rFonts w:ascii="Times New Roman" w:hAnsi="Times New Roman"/>
          <w:sz w:val="18"/>
          <w:szCs w:val="18"/>
          <w:lang w:val="fr-CH"/>
        </w:rPr>
        <w:t>’</w:t>
      </w:r>
      <w:r w:rsidRPr="00B9703C">
        <w:rPr>
          <w:rStyle w:val="NoSpacingChar"/>
          <w:rFonts w:ascii="Times New Roman" w:hAnsi="Times New Roman"/>
          <w:sz w:val="18"/>
          <w:szCs w:val="18"/>
          <w:lang w:val="fr-CH"/>
        </w:rPr>
        <w:t>application des directives correctives et des fonctions spéciales, ainsi que de la protection des enfants en tant que partie lésée dans une procédure pénale.</w:t>
      </w:r>
    </w:p>
  </w:footnote>
  <w:footnote w:id="39">
    <w:p w:rsidR="000F0479" w:rsidRPr="00160605" w:rsidRDefault="000F0479" w:rsidP="000E300D">
      <w:pPr>
        <w:pStyle w:val="FootnoteText"/>
        <w:rPr>
          <w:lang w:val="fr-CH"/>
        </w:rPr>
      </w:pPr>
      <w:r w:rsidRPr="00255D0E">
        <w:rPr>
          <w:lang w:val="fr-CH"/>
        </w:rPr>
        <w:tab/>
      </w:r>
      <w:r w:rsidRPr="00D600A8">
        <w:rPr>
          <w:rStyle w:val="FootnoteReference"/>
        </w:rPr>
        <w:footnoteRef/>
      </w:r>
      <w:r w:rsidRPr="00C2111D">
        <w:rPr>
          <w:lang w:val="fr-CH"/>
        </w:rPr>
        <w:tab/>
      </w:r>
      <w:r>
        <w:rPr>
          <w:lang w:val="fr-CH"/>
        </w:rPr>
        <w:t>Eu égard au rapport sur l’évaluation indépendante de la situation des droits de l’enfant en conflit avec la loi dans les institutions de la justice pour mineurs en Serbie, le Conseil a recommandé des mesures d’amélioration du système, qu’il a soumises aux institutions compétentes en 2011 et 2012 : mesures visant à améliorer les conditions de détention et à établir des solutions qui évitent la détention et l’orientation vers des institutions, ainsi que des mesures générales visant à améliorer les conditions des institutions de la justice pour mineurs.</w:t>
      </w:r>
    </w:p>
  </w:footnote>
  <w:footnote w:id="40">
    <w:p w:rsidR="000F0479" w:rsidRPr="00E14E1D" w:rsidRDefault="000F0479" w:rsidP="000E300D">
      <w:pPr>
        <w:pStyle w:val="FootnoteText"/>
        <w:rPr>
          <w:lang w:val="fr-CH"/>
        </w:rPr>
      </w:pPr>
      <w:r w:rsidRPr="00160605">
        <w:rPr>
          <w:lang w:val="fr-CH"/>
        </w:rPr>
        <w:tab/>
      </w:r>
      <w:r w:rsidRPr="00E14E1D">
        <w:rPr>
          <w:rStyle w:val="FootnoteReference"/>
          <w:lang w:val="fr-CH"/>
        </w:rPr>
        <w:footnoteRef/>
      </w:r>
      <w:r w:rsidRPr="00E14E1D">
        <w:rPr>
          <w:lang w:val="fr-CH"/>
        </w:rPr>
        <w:tab/>
        <w:t>« Chaque enfant compte », enregistrement des enfants au Kosovo, UNICEF, 2009.</w:t>
      </w:r>
    </w:p>
  </w:footnote>
  <w:footnote w:id="41">
    <w:p w:rsidR="000F0479" w:rsidRPr="00E14E1D" w:rsidRDefault="000F0479" w:rsidP="000E300D">
      <w:pPr>
        <w:pStyle w:val="FootnoteText"/>
        <w:rPr>
          <w:lang w:val="fr-CH"/>
        </w:rPr>
      </w:pPr>
      <w:r w:rsidRPr="00E14E1D">
        <w:rPr>
          <w:lang w:val="fr-CH"/>
        </w:rPr>
        <w:tab/>
      </w:r>
      <w:r w:rsidRPr="00E14E1D">
        <w:rPr>
          <w:rStyle w:val="FootnoteReference"/>
          <w:lang w:val="fr-CH"/>
        </w:rPr>
        <w:footnoteRef/>
      </w:r>
      <w:r w:rsidRPr="00E14E1D">
        <w:rPr>
          <w:lang w:val="fr-CH"/>
        </w:rPr>
        <w:tab/>
        <w:t>UNICEF, 2009.</w:t>
      </w:r>
    </w:p>
  </w:footnote>
  <w:footnote w:id="42">
    <w:p w:rsidR="000F0479" w:rsidRPr="00E14E1D" w:rsidRDefault="000F0479" w:rsidP="000E300D">
      <w:pPr>
        <w:pStyle w:val="FootnoteText"/>
        <w:rPr>
          <w:lang w:val="fr-CH"/>
        </w:rPr>
      </w:pPr>
      <w:r w:rsidRPr="00E14E1D">
        <w:rPr>
          <w:lang w:val="fr-CH"/>
        </w:rPr>
        <w:tab/>
      </w:r>
      <w:r w:rsidRPr="00E14E1D">
        <w:rPr>
          <w:rStyle w:val="FootnoteReference"/>
          <w:lang w:val="fr-CH"/>
        </w:rPr>
        <w:footnoteRef/>
      </w:r>
      <w:r w:rsidRPr="00E14E1D">
        <w:rPr>
          <w:lang w:val="fr-CH"/>
        </w:rPr>
        <w:tab/>
      </w:r>
      <w:r w:rsidRPr="00D814F3">
        <w:rPr>
          <w:szCs w:val="18"/>
          <w:lang w:val="fr-CH"/>
        </w:rPr>
        <w:t>http://www.unicef.org/kosovoprogramme/Child_Poverty_ENG(2).pdf</w:t>
      </w:r>
      <w:r w:rsidRPr="00E14E1D">
        <w:rPr>
          <w:lang w:val="fr-CH"/>
        </w:rPr>
        <w:t>, « Pauvreté des enfants au Kosovo », document directif et rapport de synthèse, UNICEF, 2010.</w:t>
      </w:r>
    </w:p>
  </w:footnote>
  <w:footnote w:id="43">
    <w:p w:rsidR="000F0479" w:rsidRPr="00E14E1D" w:rsidRDefault="000F0479" w:rsidP="000E300D">
      <w:pPr>
        <w:pStyle w:val="FootnoteText"/>
        <w:rPr>
          <w:lang w:val="fr-CH"/>
        </w:rPr>
      </w:pPr>
      <w:r w:rsidRPr="00E14E1D">
        <w:rPr>
          <w:lang w:val="fr-CH"/>
        </w:rPr>
        <w:tab/>
      </w:r>
      <w:r w:rsidRPr="00E14E1D">
        <w:rPr>
          <w:rStyle w:val="FootnoteReference"/>
          <w:lang w:val="fr-CH"/>
        </w:rPr>
        <w:footnoteRef/>
      </w:r>
      <w:r w:rsidRPr="00E14E1D">
        <w:rPr>
          <w:lang w:val="fr-CH"/>
        </w:rPr>
        <w:tab/>
      </w:r>
      <w:r>
        <w:rPr>
          <w:lang w:val="fr-CH"/>
        </w:rPr>
        <w:t xml:space="preserve">Le seuil de pauvreté généralement convenu correspond à une consommation quotidienne représentant </w:t>
      </w:r>
      <w:r w:rsidRPr="00E14E1D">
        <w:rPr>
          <w:lang w:val="fr-CH"/>
        </w:rPr>
        <w:t>1</w:t>
      </w:r>
      <w:r>
        <w:rPr>
          <w:lang w:val="fr-CH"/>
        </w:rPr>
        <w:t>,</w:t>
      </w:r>
      <w:r w:rsidRPr="00E14E1D">
        <w:rPr>
          <w:lang w:val="fr-CH"/>
        </w:rPr>
        <w:t>417</w:t>
      </w:r>
      <w:r>
        <w:rPr>
          <w:lang w:val="fr-CH"/>
        </w:rPr>
        <w:t> euro par personne selon les données émanant de l’enquête sur le budget des ménages (consommation personnelle des ménages) en 2006-2007</w:t>
      </w:r>
      <w:r w:rsidRPr="00E14E1D">
        <w:rPr>
          <w:lang w:val="fr-CH"/>
        </w:rPr>
        <w:t>.</w:t>
      </w:r>
    </w:p>
  </w:footnote>
  <w:footnote w:id="44">
    <w:p w:rsidR="000F0479" w:rsidRPr="006F4D42" w:rsidRDefault="000F0479" w:rsidP="000E300D">
      <w:pPr>
        <w:pStyle w:val="FootnoteText"/>
        <w:rPr>
          <w:lang w:val="fr-CH"/>
        </w:rPr>
      </w:pPr>
      <w:r w:rsidRPr="006F4D42">
        <w:rPr>
          <w:lang w:val="fr-CH"/>
        </w:rPr>
        <w:tab/>
      </w:r>
      <w:r w:rsidRPr="006F4D42">
        <w:rPr>
          <w:rStyle w:val="FootnoteReference"/>
          <w:lang w:val="fr-CH"/>
        </w:rPr>
        <w:footnoteRef/>
      </w:r>
      <w:r w:rsidRPr="006F4D42">
        <w:rPr>
          <w:lang w:val="fr-CH"/>
        </w:rPr>
        <w:tab/>
        <w:t xml:space="preserve">KFOS/COMPASS (2009) La situation des communautés rom, ashkali et égyptienne au Kosovo: recherche de base. KFOS, </w:t>
      </w:r>
      <w:r w:rsidRPr="00D814F3">
        <w:rPr>
          <w:szCs w:val="18"/>
          <w:lang w:val="fr-CH"/>
        </w:rPr>
        <w:t>http://www.kfosweb.info/pdf/</w:t>
      </w:r>
      <w:r w:rsidRPr="006F4D42">
        <w:rPr>
          <w:lang w:val="fr-CH"/>
        </w:rPr>
        <w:t>.</w:t>
      </w:r>
    </w:p>
  </w:footnote>
  <w:footnote w:id="45">
    <w:p w:rsidR="000F0479" w:rsidRPr="006F4D42" w:rsidRDefault="000F0479" w:rsidP="000E300D">
      <w:pPr>
        <w:pStyle w:val="FootnoteText"/>
        <w:rPr>
          <w:lang w:val="fr-CH"/>
        </w:rPr>
      </w:pPr>
      <w:r w:rsidRPr="006F4D42">
        <w:rPr>
          <w:lang w:val="fr-CH"/>
        </w:rPr>
        <w:tab/>
      </w:r>
      <w:r w:rsidRPr="006F4D42">
        <w:rPr>
          <w:rStyle w:val="FootnoteReference"/>
          <w:lang w:val="fr-CH"/>
        </w:rPr>
        <w:footnoteRef/>
      </w:r>
      <w:r w:rsidRPr="006F4D42">
        <w:rPr>
          <w:lang w:val="fr-CH"/>
        </w:rPr>
        <w:tab/>
        <w:t xml:space="preserve">ECMI Kosovo, </w:t>
      </w:r>
      <w:r>
        <w:rPr>
          <w:lang w:val="fr-CH"/>
        </w:rPr>
        <w:t xml:space="preserve">Ségrégation en matière d’éducation dans la ville de </w:t>
      </w:r>
      <w:r w:rsidRPr="006F4D42">
        <w:rPr>
          <w:lang w:val="fr-CH"/>
        </w:rPr>
        <w:t xml:space="preserve">Đakovica, </w:t>
      </w:r>
      <w:r>
        <w:rPr>
          <w:lang w:val="fr-CH"/>
        </w:rPr>
        <w:t>rapport du 21 janvier 2013.</w:t>
      </w:r>
    </w:p>
  </w:footnote>
  <w:footnote w:id="46">
    <w:p w:rsidR="000F0479" w:rsidRPr="0046149F" w:rsidRDefault="000F0479" w:rsidP="000E300D">
      <w:pPr>
        <w:pStyle w:val="FootnoteText"/>
        <w:rPr>
          <w:lang w:val="fr-CH"/>
        </w:rPr>
      </w:pPr>
      <w:r w:rsidRPr="0046149F">
        <w:rPr>
          <w:lang w:val="fr-CH"/>
        </w:rPr>
        <w:tab/>
      </w:r>
      <w:r w:rsidRPr="0046149F">
        <w:rPr>
          <w:rStyle w:val="FootnoteReference"/>
          <w:lang w:val="fr-CH"/>
        </w:rPr>
        <w:footnoteRef/>
      </w:r>
      <w:r w:rsidRPr="0046149F">
        <w:rPr>
          <w:lang w:val="fr-CH"/>
        </w:rPr>
        <w:tab/>
        <w:t>Centre d</w:t>
      </w:r>
      <w:r>
        <w:rPr>
          <w:lang w:val="fr-CH"/>
        </w:rPr>
        <w:t>’</w:t>
      </w:r>
      <w:r w:rsidRPr="0046149F">
        <w:rPr>
          <w:lang w:val="fr-CH"/>
        </w:rPr>
        <w:t xml:space="preserve">éducation </w:t>
      </w:r>
      <w:r>
        <w:rPr>
          <w:lang w:val="fr-CH"/>
        </w:rPr>
        <w:t>a</w:t>
      </w:r>
      <w:r w:rsidRPr="0046149F">
        <w:rPr>
          <w:lang w:val="fr-CH"/>
        </w:rPr>
        <w:t>u Kosovo</w:t>
      </w:r>
      <w:r>
        <w:rPr>
          <w:lang w:val="fr-CH"/>
        </w:rPr>
        <w:t>.</w:t>
      </w:r>
      <w:r w:rsidRPr="0046149F">
        <w:rPr>
          <w:lang w:val="fr-CH"/>
        </w:rPr>
        <w:t xml:space="preserve"> Suivi de la situation des droits de l</w:t>
      </w:r>
      <w:r>
        <w:rPr>
          <w:lang w:val="fr-CH"/>
        </w:rPr>
        <w:t>’</w:t>
      </w:r>
      <w:r w:rsidRPr="0046149F">
        <w:rPr>
          <w:lang w:val="fr-CH"/>
        </w:rPr>
        <w:t>enfa</w:t>
      </w:r>
      <w:r>
        <w:rPr>
          <w:lang w:val="fr-CH"/>
        </w:rPr>
        <w:t>nt dans le secteur pédagogique a</w:t>
      </w:r>
      <w:r w:rsidRPr="0046149F">
        <w:rPr>
          <w:lang w:val="fr-CH"/>
        </w:rPr>
        <w:t>u Kosovo, deuxième rapport – 2010-2011.</w:t>
      </w:r>
    </w:p>
  </w:footnote>
  <w:footnote w:id="47">
    <w:p w:rsidR="000F0479" w:rsidRPr="0046149F" w:rsidRDefault="000F0479" w:rsidP="000E300D">
      <w:pPr>
        <w:pStyle w:val="FootnoteText"/>
        <w:rPr>
          <w:lang w:val="fr-CH"/>
        </w:rPr>
      </w:pPr>
      <w:r w:rsidRPr="0046149F">
        <w:rPr>
          <w:lang w:val="fr-CH"/>
        </w:rPr>
        <w:tab/>
      </w:r>
      <w:r w:rsidRPr="0046149F">
        <w:rPr>
          <w:rStyle w:val="FootnoteReference"/>
          <w:lang w:val="fr-CH"/>
        </w:rPr>
        <w:footnoteRef/>
      </w:r>
      <w:r w:rsidRPr="0046149F">
        <w:rPr>
          <w:lang w:val="fr-CH"/>
        </w:rPr>
        <w:tab/>
      </w:r>
      <w:r w:rsidRPr="00D814F3">
        <w:rPr>
          <w:szCs w:val="18"/>
          <w:lang w:val="fr-CH"/>
        </w:rPr>
        <w:t>http://www.state.gov/j/drl/rls/hrrpt/humanrightsreport/index.htm#wrapper</w:t>
      </w:r>
      <w:r w:rsidRPr="0046149F">
        <w:rPr>
          <w:lang w:val="fr-CH"/>
        </w:rPr>
        <w:t>, téléchargé le 2 juin 2014.</w:t>
      </w:r>
    </w:p>
  </w:footnote>
  <w:footnote w:id="48">
    <w:p w:rsidR="000F0479" w:rsidRPr="0046149F" w:rsidRDefault="000F0479" w:rsidP="0046149F">
      <w:pPr>
        <w:pStyle w:val="FootnoteText"/>
        <w:rPr>
          <w:lang w:val="fr-CH"/>
        </w:rPr>
      </w:pPr>
      <w:r w:rsidRPr="0046149F">
        <w:rPr>
          <w:lang w:val="fr-CH"/>
        </w:rPr>
        <w:tab/>
      </w:r>
      <w:r w:rsidRPr="0046149F">
        <w:rPr>
          <w:rStyle w:val="FootnoteReference"/>
          <w:lang w:val="fr-CH"/>
        </w:rPr>
        <w:footnoteRef/>
      </w:r>
      <w:r w:rsidRPr="0046149F">
        <w:rPr>
          <w:lang w:val="fr-CH"/>
        </w:rPr>
        <w:tab/>
        <w:t xml:space="preserve">Forum sur la prévention et le règlement des </w:t>
      </w:r>
      <w:r>
        <w:rPr>
          <w:lang w:val="fr-CH"/>
        </w:rPr>
        <w:t>différend</w:t>
      </w:r>
      <w:r w:rsidRPr="0046149F">
        <w:rPr>
          <w:lang w:val="fr-CH"/>
        </w:rPr>
        <w:t xml:space="preserve">s, « Mendicité au Kosovo. Comment </w:t>
      </w:r>
      <w:r>
        <w:rPr>
          <w:lang w:val="fr-CH"/>
        </w:rPr>
        <w:t>porte-t-elle atteinte à</w:t>
      </w:r>
      <w:r w:rsidRPr="0046149F">
        <w:rPr>
          <w:lang w:val="fr-CH"/>
        </w:rPr>
        <w:t xml:space="preserve"> la sécurité des personnes », Pristina, 2014.</w:t>
      </w:r>
    </w:p>
  </w:footnote>
  <w:footnote w:id="49">
    <w:p w:rsidR="000F0479" w:rsidRPr="0046149F" w:rsidRDefault="000F0479" w:rsidP="000E300D">
      <w:pPr>
        <w:pStyle w:val="FootnoteText"/>
        <w:rPr>
          <w:lang w:val="fr-CH"/>
        </w:rPr>
      </w:pPr>
      <w:r w:rsidRPr="0046149F">
        <w:rPr>
          <w:lang w:val="fr-CH"/>
        </w:rPr>
        <w:tab/>
      </w:r>
      <w:r w:rsidRPr="0046149F">
        <w:rPr>
          <w:rStyle w:val="FootnoteReference"/>
          <w:lang w:val="fr-CH"/>
        </w:rPr>
        <w:footnoteRef/>
      </w:r>
      <w:r w:rsidRPr="0046149F">
        <w:rPr>
          <w:lang w:val="fr-CH"/>
        </w:rPr>
        <w:tab/>
      </w:r>
      <w:r w:rsidRPr="00D814F3">
        <w:rPr>
          <w:spacing w:val="-4"/>
          <w:szCs w:val="18"/>
          <w:lang w:val="fr-CH"/>
        </w:rPr>
        <w:t>http://africa.unfpa.org/webdav/site/eeca/shared/documents/publications/KOSOVO%20-%20Serbian. pdf</w:t>
      </w:r>
      <w:r w:rsidRPr="0046149F">
        <w:rPr>
          <w:lang w:val="fr-CH"/>
        </w:rPr>
        <w:t>, téléchargé le 2 juin 2014, Mariage contracté entre enfants, Kosovo (UN SCR 1244), FNUAP.</w:t>
      </w:r>
    </w:p>
  </w:footnote>
  <w:footnote w:id="50">
    <w:p w:rsidR="000F0479" w:rsidRPr="0046149F" w:rsidRDefault="000F0479" w:rsidP="000E300D">
      <w:pPr>
        <w:pStyle w:val="FootnoteText"/>
        <w:rPr>
          <w:lang w:val="fr-CH"/>
        </w:rPr>
      </w:pPr>
      <w:r w:rsidRPr="0046149F">
        <w:rPr>
          <w:lang w:val="fr-CH"/>
        </w:rPr>
        <w:tab/>
      </w:r>
      <w:r w:rsidRPr="0046149F">
        <w:rPr>
          <w:rStyle w:val="FootnoteReference"/>
          <w:lang w:val="fr-CH"/>
        </w:rPr>
        <w:footnoteRef/>
      </w:r>
      <w:r w:rsidRPr="0046149F">
        <w:rPr>
          <w:lang w:val="fr-CH"/>
        </w:rPr>
        <w:tab/>
      </w:r>
      <w:r w:rsidRPr="00D814F3">
        <w:rPr>
          <w:szCs w:val="18"/>
          <w:lang w:val="fr-CH"/>
        </w:rPr>
        <w:t>http://www.unicef.org/kosovoprogramme/kosovo_media_pub_prot.009.04.pdf.</w:t>
      </w:r>
      <w:r w:rsidRPr="0046149F">
        <w:rPr>
          <w:lang w:val="fr-CH"/>
        </w:rPr>
        <w:t xml:space="preserve"> UNICEF (2004), Traite des enfants au Kosovo, UNICEF, Pristina, p. 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79" w:rsidRPr="00EC1FD9" w:rsidRDefault="000F0479">
    <w:pPr>
      <w:pStyle w:val="Header"/>
    </w:pPr>
    <w:r>
      <w:t>CRC/C/SRB/2-3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479" w:rsidRPr="00EC1FD9" w:rsidRDefault="000F0479" w:rsidP="00EC1FD9">
    <w:pPr>
      <w:pStyle w:val="Header"/>
      <w:jc w:val="right"/>
    </w:pPr>
    <w:r>
      <w:t>CRC/C/SRB/2-3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F66" w:rsidRDefault="00394F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AA3201"/>
    <w:multiLevelType w:val="hybridMultilevel"/>
    <w:tmpl w:val="F2A2E6A2"/>
    <w:lvl w:ilvl="0" w:tplc="2DA20FF8">
      <w:start w:val="1"/>
      <w:numFmt w:val="decimal"/>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411206"/>
    <w:multiLevelType w:val="hybridMultilevel"/>
    <w:tmpl w:val="3670B5B4"/>
    <w:lvl w:ilvl="0" w:tplc="6C740434">
      <w:start w:val="1"/>
      <w:numFmt w:val="decimal"/>
      <w:lvlText w:val="%1."/>
      <w:lvlJc w:val="left"/>
      <w:pPr>
        <w:ind w:left="1637"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de-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65F8"/>
    <w:rsid w:val="00007541"/>
    <w:rsid w:val="00010840"/>
    <w:rsid w:val="00012ADC"/>
    <w:rsid w:val="00015E9C"/>
    <w:rsid w:val="0001741E"/>
    <w:rsid w:val="000217F8"/>
    <w:rsid w:val="00022B95"/>
    <w:rsid w:val="00026A2E"/>
    <w:rsid w:val="00027CB0"/>
    <w:rsid w:val="00031943"/>
    <w:rsid w:val="0003202C"/>
    <w:rsid w:val="00032EEF"/>
    <w:rsid w:val="00033B7E"/>
    <w:rsid w:val="000357A0"/>
    <w:rsid w:val="00036B0F"/>
    <w:rsid w:val="00037A27"/>
    <w:rsid w:val="0004249C"/>
    <w:rsid w:val="00050EC9"/>
    <w:rsid w:val="00050F6B"/>
    <w:rsid w:val="000563A6"/>
    <w:rsid w:val="000567AA"/>
    <w:rsid w:val="00057353"/>
    <w:rsid w:val="0006287C"/>
    <w:rsid w:val="00062E03"/>
    <w:rsid w:val="0006387A"/>
    <w:rsid w:val="00067172"/>
    <w:rsid w:val="00072C8C"/>
    <w:rsid w:val="000733A5"/>
    <w:rsid w:val="00073BB7"/>
    <w:rsid w:val="000744F7"/>
    <w:rsid w:val="00076ED4"/>
    <w:rsid w:val="00081A25"/>
    <w:rsid w:val="00091419"/>
    <w:rsid w:val="000931C0"/>
    <w:rsid w:val="000974EE"/>
    <w:rsid w:val="000A58E9"/>
    <w:rsid w:val="000A6AB4"/>
    <w:rsid w:val="000B175B"/>
    <w:rsid w:val="000B3A0F"/>
    <w:rsid w:val="000B45CA"/>
    <w:rsid w:val="000C11CF"/>
    <w:rsid w:val="000D487A"/>
    <w:rsid w:val="000D67DD"/>
    <w:rsid w:val="000D6D5F"/>
    <w:rsid w:val="000E0415"/>
    <w:rsid w:val="000E1A5A"/>
    <w:rsid w:val="000E300D"/>
    <w:rsid w:val="000E6A3F"/>
    <w:rsid w:val="000F0479"/>
    <w:rsid w:val="000F634A"/>
    <w:rsid w:val="00101213"/>
    <w:rsid w:val="00102F22"/>
    <w:rsid w:val="00103882"/>
    <w:rsid w:val="00105726"/>
    <w:rsid w:val="001067F5"/>
    <w:rsid w:val="001102D6"/>
    <w:rsid w:val="001103D0"/>
    <w:rsid w:val="001106EA"/>
    <w:rsid w:val="00112F80"/>
    <w:rsid w:val="0012277D"/>
    <w:rsid w:val="001338E8"/>
    <w:rsid w:val="00135CF9"/>
    <w:rsid w:val="00141040"/>
    <w:rsid w:val="001414A1"/>
    <w:rsid w:val="00142D39"/>
    <w:rsid w:val="00146390"/>
    <w:rsid w:val="00150DAA"/>
    <w:rsid w:val="00153E94"/>
    <w:rsid w:val="00154E43"/>
    <w:rsid w:val="001558EF"/>
    <w:rsid w:val="00157C46"/>
    <w:rsid w:val="00160605"/>
    <w:rsid w:val="00163889"/>
    <w:rsid w:val="001713AD"/>
    <w:rsid w:val="00172EF0"/>
    <w:rsid w:val="00173E65"/>
    <w:rsid w:val="00174D22"/>
    <w:rsid w:val="00174D73"/>
    <w:rsid w:val="00180DDB"/>
    <w:rsid w:val="0018137C"/>
    <w:rsid w:val="00192AFC"/>
    <w:rsid w:val="001937FB"/>
    <w:rsid w:val="001970EE"/>
    <w:rsid w:val="001A058F"/>
    <w:rsid w:val="001A24F6"/>
    <w:rsid w:val="001A3529"/>
    <w:rsid w:val="001A5575"/>
    <w:rsid w:val="001A728B"/>
    <w:rsid w:val="001B4B04"/>
    <w:rsid w:val="001B7236"/>
    <w:rsid w:val="001C0888"/>
    <w:rsid w:val="001C6663"/>
    <w:rsid w:val="001C7895"/>
    <w:rsid w:val="001D253E"/>
    <w:rsid w:val="001D26DF"/>
    <w:rsid w:val="001D2FDC"/>
    <w:rsid w:val="001D73C7"/>
    <w:rsid w:val="001E3807"/>
    <w:rsid w:val="001E3E13"/>
    <w:rsid w:val="001E59FE"/>
    <w:rsid w:val="001E752F"/>
    <w:rsid w:val="001F4A9E"/>
    <w:rsid w:val="00200E61"/>
    <w:rsid w:val="00206414"/>
    <w:rsid w:val="002102A6"/>
    <w:rsid w:val="00211E0B"/>
    <w:rsid w:val="0022156F"/>
    <w:rsid w:val="002221AB"/>
    <w:rsid w:val="00222C79"/>
    <w:rsid w:val="00230F02"/>
    <w:rsid w:val="002312E5"/>
    <w:rsid w:val="00237785"/>
    <w:rsid w:val="00241466"/>
    <w:rsid w:val="00247D02"/>
    <w:rsid w:val="00250AA2"/>
    <w:rsid w:val="00252C6A"/>
    <w:rsid w:val="00255D0E"/>
    <w:rsid w:val="00256405"/>
    <w:rsid w:val="00256900"/>
    <w:rsid w:val="0026200D"/>
    <w:rsid w:val="00271EF1"/>
    <w:rsid w:val="00274D30"/>
    <w:rsid w:val="002810D9"/>
    <w:rsid w:val="00281D73"/>
    <w:rsid w:val="00282A76"/>
    <w:rsid w:val="00285844"/>
    <w:rsid w:val="00290CEE"/>
    <w:rsid w:val="002A7589"/>
    <w:rsid w:val="002B0735"/>
    <w:rsid w:val="002B1DEE"/>
    <w:rsid w:val="002B2DC7"/>
    <w:rsid w:val="002C02BA"/>
    <w:rsid w:val="002C373E"/>
    <w:rsid w:val="002C4D94"/>
    <w:rsid w:val="002D1039"/>
    <w:rsid w:val="002D288C"/>
    <w:rsid w:val="002E428F"/>
    <w:rsid w:val="002F6453"/>
    <w:rsid w:val="003008CA"/>
    <w:rsid w:val="003025CD"/>
    <w:rsid w:val="00306BCA"/>
    <w:rsid w:val="003107FA"/>
    <w:rsid w:val="00312DEB"/>
    <w:rsid w:val="003141E1"/>
    <w:rsid w:val="003229D8"/>
    <w:rsid w:val="00325BC9"/>
    <w:rsid w:val="00330C5A"/>
    <w:rsid w:val="00334678"/>
    <w:rsid w:val="00336125"/>
    <w:rsid w:val="003407DC"/>
    <w:rsid w:val="00343665"/>
    <w:rsid w:val="00346C62"/>
    <w:rsid w:val="0035122C"/>
    <w:rsid w:val="00351CF9"/>
    <w:rsid w:val="00355C90"/>
    <w:rsid w:val="00370E54"/>
    <w:rsid w:val="00371739"/>
    <w:rsid w:val="003724DD"/>
    <w:rsid w:val="0037348B"/>
    <w:rsid w:val="00374BAE"/>
    <w:rsid w:val="00380761"/>
    <w:rsid w:val="00384390"/>
    <w:rsid w:val="00387341"/>
    <w:rsid w:val="0039277A"/>
    <w:rsid w:val="00394F66"/>
    <w:rsid w:val="00396B98"/>
    <w:rsid w:val="00396D11"/>
    <w:rsid w:val="003972E0"/>
    <w:rsid w:val="003A0A2D"/>
    <w:rsid w:val="003A1494"/>
    <w:rsid w:val="003A65EB"/>
    <w:rsid w:val="003B1C3C"/>
    <w:rsid w:val="003B3367"/>
    <w:rsid w:val="003B46A9"/>
    <w:rsid w:val="003B68A0"/>
    <w:rsid w:val="003C127A"/>
    <w:rsid w:val="003C2CC4"/>
    <w:rsid w:val="003C6BCF"/>
    <w:rsid w:val="003D4B23"/>
    <w:rsid w:val="003D5B6D"/>
    <w:rsid w:val="003E255B"/>
    <w:rsid w:val="003E3496"/>
    <w:rsid w:val="003E4EF3"/>
    <w:rsid w:val="003E6725"/>
    <w:rsid w:val="003E79BB"/>
    <w:rsid w:val="003E7F7A"/>
    <w:rsid w:val="003F0C6E"/>
    <w:rsid w:val="00401775"/>
    <w:rsid w:val="0040221F"/>
    <w:rsid w:val="004028AE"/>
    <w:rsid w:val="00410691"/>
    <w:rsid w:val="00417031"/>
    <w:rsid w:val="00430536"/>
    <w:rsid w:val="004325CB"/>
    <w:rsid w:val="00436A63"/>
    <w:rsid w:val="00440102"/>
    <w:rsid w:val="0044049A"/>
    <w:rsid w:val="00441DBA"/>
    <w:rsid w:val="00443BC4"/>
    <w:rsid w:val="0044691B"/>
    <w:rsid w:val="00446DE4"/>
    <w:rsid w:val="00447545"/>
    <w:rsid w:val="004500E2"/>
    <w:rsid w:val="0046149F"/>
    <w:rsid w:val="00473FF8"/>
    <w:rsid w:val="00475738"/>
    <w:rsid w:val="00483DB3"/>
    <w:rsid w:val="004858F7"/>
    <w:rsid w:val="0048720B"/>
    <w:rsid w:val="00490248"/>
    <w:rsid w:val="0049363C"/>
    <w:rsid w:val="004948B9"/>
    <w:rsid w:val="00494AFB"/>
    <w:rsid w:val="00497B7A"/>
    <w:rsid w:val="004A1248"/>
    <w:rsid w:val="004B0D2B"/>
    <w:rsid w:val="004B76F6"/>
    <w:rsid w:val="004C289D"/>
    <w:rsid w:val="004C2B8B"/>
    <w:rsid w:val="004C620F"/>
    <w:rsid w:val="004D4703"/>
    <w:rsid w:val="004E46D2"/>
    <w:rsid w:val="004E6CED"/>
    <w:rsid w:val="004E757A"/>
    <w:rsid w:val="004F1DCC"/>
    <w:rsid w:val="004F3FB6"/>
    <w:rsid w:val="004F4168"/>
    <w:rsid w:val="004F6226"/>
    <w:rsid w:val="004F7976"/>
    <w:rsid w:val="00502060"/>
    <w:rsid w:val="00510FEF"/>
    <w:rsid w:val="00514A28"/>
    <w:rsid w:val="00517683"/>
    <w:rsid w:val="00520696"/>
    <w:rsid w:val="00527B11"/>
    <w:rsid w:val="00533821"/>
    <w:rsid w:val="005351FB"/>
    <w:rsid w:val="00537F2A"/>
    <w:rsid w:val="00540C2F"/>
    <w:rsid w:val="005415FF"/>
    <w:rsid w:val="005420F2"/>
    <w:rsid w:val="00547393"/>
    <w:rsid w:val="0055485D"/>
    <w:rsid w:val="005555A8"/>
    <w:rsid w:val="005648C3"/>
    <w:rsid w:val="0056781B"/>
    <w:rsid w:val="0057242B"/>
    <w:rsid w:val="005730A2"/>
    <w:rsid w:val="00574DB8"/>
    <w:rsid w:val="0058454D"/>
    <w:rsid w:val="00585664"/>
    <w:rsid w:val="005879DA"/>
    <w:rsid w:val="0059030D"/>
    <w:rsid w:val="005A274D"/>
    <w:rsid w:val="005A5DB5"/>
    <w:rsid w:val="005A7E6C"/>
    <w:rsid w:val="005B0F77"/>
    <w:rsid w:val="005B3DB3"/>
    <w:rsid w:val="005B7AEF"/>
    <w:rsid w:val="005C0081"/>
    <w:rsid w:val="005C0870"/>
    <w:rsid w:val="005C0E3D"/>
    <w:rsid w:val="005C3665"/>
    <w:rsid w:val="005C3762"/>
    <w:rsid w:val="005C50EF"/>
    <w:rsid w:val="005D7CCA"/>
    <w:rsid w:val="005E6751"/>
    <w:rsid w:val="0060037F"/>
    <w:rsid w:val="0060111B"/>
    <w:rsid w:val="00603804"/>
    <w:rsid w:val="00610DCD"/>
    <w:rsid w:val="00611EED"/>
    <w:rsid w:val="00611FC4"/>
    <w:rsid w:val="006176FB"/>
    <w:rsid w:val="00622078"/>
    <w:rsid w:val="006237B7"/>
    <w:rsid w:val="006241C8"/>
    <w:rsid w:val="00624F2A"/>
    <w:rsid w:val="0062653D"/>
    <w:rsid w:val="0062788C"/>
    <w:rsid w:val="00627F08"/>
    <w:rsid w:val="00636364"/>
    <w:rsid w:val="00640B26"/>
    <w:rsid w:val="00640BC5"/>
    <w:rsid w:val="0065193F"/>
    <w:rsid w:val="00652E22"/>
    <w:rsid w:val="0065374A"/>
    <w:rsid w:val="00660837"/>
    <w:rsid w:val="00661079"/>
    <w:rsid w:val="006647D4"/>
    <w:rsid w:val="00664CE7"/>
    <w:rsid w:val="00666EAB"/>
    <w:rsid w:val="00673B6B"/>
    <w:rsid w:val="00680655"/>
    <w:rsid w:val="00682D97"/>
    <w:rsid w:val="006843C7"/>
    <w:rsid w:val="0068523F"/>
    <w:rsid w:val="00687D97"/>
    <w:rsid w:val="006924A9"/>
    <w:rsid w:val="00692909"/>
    <w:rsid w:val="0069395C"/>
    <w:rsid w:val="006A53BC"/>
    <w:rsid w:val="006A6939"/>
    <w:rsid w:val="006A7392"/>
    <w:rsid w:val="006B0624"/>
    <w:rsid w:val="006C0D34"/>
    <w:rsid w:val="006C3CE1"/>
    <w:rsid w:val="006C5671"/>
    <w:rsid w:val="006C680F"/>
    <w:rsid w:val="006C7A7C"/>
    <w:rsid w:val="006D191E"/>
    <w:rsid w:val="006D21F7"/>
    <w:rsid w:val="006E0191"/>
    <w:rsid w:val="006E23D1"/>
    <w:rsid w:val="006E564B"/>
    <w:rsid w:val="006F4D42"/>
    <w:rsid w:val="0070006C"/>
    <w:rsid w:val="00703586"/>
    <w:rsid w:val="0070441F"/>
    <w:rsid w:val="007126B8"/>
    <w:rsid w:val="00715C76"/>
    <w:rsid w:val="00720577"/>
    <w:rsid w:val="00721E60"/>
    <w:rsid w:val="00722449"/>
    <w:rsid w:val="00723272"/>
    <w:rsid w:val="00723CA7"/>
    <w:rsid w:val="00725F40"/>
    <w:rsid w:val="0072632A"/>
    <w:rsid w:val="007423A1"/>
    <w:rsid w:val="00742E81"/>
    <w:rsid w:val="00745E7D"/>
    <w:rsid w:val="007542F0"/>
    <w:rsid w:val="007565E3"/>
    <w:rsid w:val="0076150A"/>
    <w:rsid w:val="00764F08"/>
    <w:rsid w:val="00767C41"/>
    <w:rsid w:val="007805FC"/>
    <w:rsid w:val="00793B5A"/>
    <w:rsid w:val="00793FE3"/>
    <w:rsid w:val="007A4032"/>
    <w:rsid w:val="007B0D4A"/>
    <w:rsid w:val="007B6BA5"/>
    <w:rsid w:val="007C1A31"/>
    <w:rsid w:val="007C3390"/>
    <w:rsid w:val="007C3984"/>
    <w:rsid w:val="007C4C2E"/>
    <w:rsid w:val="007C4F4B"/>
    <w:rsid w:val="007C7396"/>
    <w:rsid w:val="007D27C6"/>
    <w:rsid w:val="007D6298"/>
    <w:rsid w:val="007E5DAC"/>
    <w:rsid w:val="007F15B7"/>
    <w:rsid w:val="007F3143"/>
    <w:rsid w:val="007F6611"/>
    <w:rsid w:val="00802A07"/>
    <w:rsid w:val="00802D87"/>
    <w:rsid w:val="00803A73"/>
    <w:rsid w:val="00803F12"/>
    <w:rsid w:val="008175E9"/>
    <w:rsid w:val="00820024"/>
    <w:rsid w:val="008242D7"/>
    <w:rsid w:val="00834F5C"/>
    <w:rsid w:val="0084019C"/>
    <w:rsid w:val="00844FBF"/>
    <w:rsid w:val="0084572B"/>
    <w:rsid w:val="00845981"/>
    <w:rsid w:val="008473E6"/>
    <w:rsid w:val="00847F6A"/>
    <w:rsid w:val="008565F8"/>
    <w:rsid w:val="00856856"/>
    <w:rsid w:val="00863E12"/>
    <w:rsid w:val="008640A2"/>
    <w:rsid w:val="00871656"/>
    <w:rsid w:val="00871FD5"/>
    <w:rsid w:val="00880714"/>
    <w:rsid w:val="00881358"/>
    <w:rsid w:val="0088197D"/>
    <w:rsid w:val="00883B4C"/>
    <w:rsid w:val="00891E0B"/>
    <w:rsid w:val="00894402"/>
    <w:rsid w:val="008960D8"/>
    <w:rsid w:val="008979B1"/>
    <w:rsid w:val="008A01C8"/>
    <w:rsid w:val="008A4064"/>
    <w:rsid w:val="008A6B25"/>
    <w:rsid w:val="008A6C4F"/>
    <w:rsid w:val="008B244C"/>
    <w:rsid w:val="008C0B39"/>
    <w:rsid w:val="008D5A9B"/>
    <w:rsid w:val="008D5BA8"/>
    <w:rsid w:val="008D7F84"/>
    <w:rsid w:val="008D7FB1"/>
    <w:rsid w:val="008E0E46"/>
    <w:rsid w:val="008E12F0"/>
    <w:rsid w:val="008E6721"/>
    <w:rsid w:val="008E7F38"/>
    <w:rsid w:val="008F084C"/>
    <w:rsid w:val="008F13B2"/>
    <w:rsid w:val="008F452C"/>
    <w:rsid w:val="008F5D00"/>
    <w:rsid w:val="008F6DA5"/>
    <w:rsid w:val="00907CC9"/>
    <w:rsid w:val="0091071D"/>
    <w:rsid w:val="00910C1B"/>
    <w:rsid w:val="00920AE0"/>
    <w:rsid w:val="009212BB"/>
    <w:rsid w:val="00926FFA"/>
    <w:rsid w:val="00930417"/>
    <w:rsid w:val="009317BE"/>
    <w:rsid w:val="00931C44"/>
    <w:rsid w:val="00931DEB"/>
    <w:rsid w:val="00941417"/>
    <w:rsid w:val="00942798"/>
    <w:rsid w:val="00942BE3"/>
    <w:rsid w:val="009443A6"/>
    <w:rsid w:val="00946A73"/>
    <w:rsid w:val="009537F6"/>
    <w:rsid w:val="00956224"/>
    <w:rsid w:val="00960A18"/>
    <w:rsid w:val="00963CBA"/>
    <w:rsid w:val="00963EB2"/>
    <w:rsid w:val="009751F1"/>
    <w:rsid w:val="0097586B"/>
    <w:rsid w:val="009762B0"/>
    <w:rsid w:val="00984DA3"/>
    <w:rsid w:val="00991261"/>
    <w:rsid w:val="009A7EA3"/>
    <w:rsid w:val="009B02B5"/>
    <w:rsid w:val="009B0704"/>
    <w:rsid w:val="009B1015"/>
    <w:rsid w:val="009B22FE"/>
    <w:rsid w:val="009B4A30"/>
    <w:rsid w:val="009B70C4"/>
    <w:rsid w:val="009C6A22"/>
    <w:rsid w:val="009D17E5"/>
    <w:rsid w:val="009E64C2"/>
    <w:rsid w:val="009F1F9A"/>
    <w:rsid w:val="009F3E16"/>
    <w:rsid w:val="009F52C0"/>
    <w:rsid w:val="009F5949"/>
    <w:rsid w:val="009F628A"/>
    <w:rsid w:val="00A05B26"/>
    <w:rsid w:val="00A070A0"/>
    <w:rsid w:val="00A1076C"/>
    <w:rsid w:val="00A1336F"/>
    <w:rsid w:val="00A1427D"/>
    <w:rsid w:val="00A14D31"/>
    <w:rsid w:val="00A235DB"/>
    <w:rsid w:val="00A24614"/>
    <w:rsid w:val="00A24FA4"/>
    <w:rsid w:val="00A26DE6"/>
    <w:rsid w:val="00A27BF8"/>
    <w:rsid w:val="00A31DCF"/>
    <w:rsid w:val="00A349B6"/>
    <w:rsid w:val="00A34B04"/>
    <w:rsid w:val="00A41E9B"/>
    <w:rsid w:val="00A50C7C"/>
    <w:rsid w:val="00A567D3"/>
    <w:rsid w:val="00A6066F"/>
    <w:rsid w:val="00A6695B"/>
    <w:rsid w:val="00A7012D"/>
    <w:rsid w:val="00A71354"/>
    <w:rsid w:val="00A71FE5"/>
    <w:rsid w:val="00A72F22"/>
    <w:rsid w:val="00A748A6"/>
    <w:rsid w:val="00A75207"/>
    <w:rsid w:val="00A75498"/>
    <w:rsid w:val="00A80578"/>
    <w:rsid w:val="00A81FF3"/>
    <w:rsid w:val="00A879A4"/>
    <w:rsid w:val="00A942DB"/>
    <w:rsid w:val="00A94CB6"/>
    <w:rsid w:val="00A94F0E"/>
    <w:rsid w:val="00AA0A8B"/>
    <w:rsid w:val="00AA11E8"/>
    <w:rsid w:val="00AA3745"/>
    <w:rsid w:val="00AA6C8C"/>
    <w:rsid w:val="00AB1221"/>
    <w:rsid w:val="00AC0560"/>
    <w:rsid w:val="00AD14E7"/>
    <w:rsid w:val="00AD365E"/>
    <w:rsid w:val="00AD3971"/>
    <w:rsid w:val="00AD4254"/>
    <w:rsid w:val="00AD5886"/>
    <w:rsid w:val="00AD67AC"/>
    <w:rsid w:val="00AD7340"/>
    <w:rsid w:val="00AF10D9"/>
    <w:rsid w:val="00B02229"/>
    <w:rsid w:val="00B06596"/>
    <w:rsid w:val="00B0691C"/>
    <w:rsid w:val="00B11124"/>
    <w:rsid w:val="00B11616"/>
    <w:rsid w:val="00B14BE0"/>
    <w:rsid w:val="00B156CE"/>
    <w:rsid w:val="00B15BB2"/>
    <w:rsid w:val="00B25C71"/>
    <w:rsid w:val="00B30179"/>
    <w:rsid w:val="00B3317B"/>
    <w:rsid w:val="00B33666"/>
    <w:rsid w:val="00B34131"/>
    <w:rsid w:val="00B37787"/>
    <w:rsid w:val="00B45BB5"/>
    <w:rsid w:val="00B466BA"/>
    <w:rsid w:val="00B51A02"/>
    <w:rsid w:val="00B56585"/>
    <w:rsid w:val="00B65180"/>
    <w:rsid w:val="00B72980"/>
    <w:rsid w:val="00B75D73"/>
    <w:rsid w:val="00B813A4"/>
    <w:rsid w:val="00B81E12"/>
    <w:rsid w:val="00B85BE1"/>
    <w:rsid w:val="00B9232A"/>
    <w:rsid w:val="00B93068"/>
    <w:rsid w:val="00B9703C"/>
    <w:rsid w:val="00BA0185"/>
    <w:rsid w:val="00BA30F5"/>
    <w:rsid w:val="00BA5644"/>
    <w:rsid w:val="00BA67A0"/>
    <w:rsid w:val="00BB3578"/>
    <w:rsid w:val="00BB6191"/>
    <w:rsid w:val="00BC0C46"/>
    <w:rsid w:val="00BC5BC8"/>
    <w:rsid w:val="00BC74E9"/>
    <w:rsid w:val="00BD2261"/>
    <w:rsid w:val="00BD5AA3"/>
    <w:rsid w:val="00BE1E43"/>
    <w:rsid w:val="00BE336B"/>
    <w:rsid w:val="00BE566A"/>
    <w:rsid w:val="00BE618E"/>
    <w:rsid w:val="00BE75AC"/>
    <w:rsid w:val="00BE7D39"/>
    <w:rsid w:val="00C01E72"/>
    <w:rsid w:val="00C02725"/>
    <w:rsid w:val="00C0625A"/>
    <w:rsid w:val="00C0689E"/>
    <w:rsid w:val="00C12EA1"/>
    <w:rsid w:val="00C2111D"/>
    <w:rsid w:val="00C23C71"/>
    <w:rsid w:val="00C26051"/>
    <w:rsid w:val="00C3337F"/>
    <w:rsid w:val="00C41794"/>
    <w:rsid w:val="00C463DD"/>
    <w:rsid w:val="00C54F88"/>
    <w:rsid w:val="00C575FA"/>
    <w:rsid w:val="00C57692"/>
    <w:rsid w:val="00C615DB"/>
    <w:rsid w:val="00C6618A"/>
    <w:rsid w:val="00C745C3"/>
    <w:rsid w:val="00C7628E"/>
    <w:rsid w:val="00C80DE4"/>
    <w:rsid w:val="00C86BEF"/>
    <w:rsid w:val="00C86CA6"/>
    <w:rsid w:val="00CA5189"/>
    <w:rsid w:val="00CB01C1"/>
    <w:rsid w:val="00CB656F"/>
    <w:rsid w:val="00CB663D"/>
    <w:rsid w:val="00CC6659"/>
    <w:rsid w:val="00CC683A"/>
    <w:rsid w:val="00CC7F89"/>
    <w:rsid w:val="00CD12BE"/>
    <w:rsid w:val="00CD498E"/>
    <w:rsid w:val="00CD4B3B"/>
    <w:rsid w:val="00CE0C44"/>
    <w:rsid w:val="00CE1BF1"/>
    <w:rsid w:val="00CE2DC7"/>
    <w:rsid w:val="00CE4A8F"/>
    <w:rsid w:val="00CF5252"/>
    <w:rsid w:val="00CF56FB"/>
    <w:rsid w:val="00D03819"/>
    <w:rsid w:val="00D05D1C"/>
    <w:rsid w:val="00D06954"/>
    <w:rsid w:val="00D10328"/>
    <w:rsid w:val="00D10E68"/>
    <w:rsid w:val="00D1314F"/>
    <w:rsid w:val="00D2031B"/>
    <w:rsid w:val="00D23383"/>
    <w:rsid w:val="00D25FE2"/>
    <w:rsid w:val="00D2726E"/>
    <w:rsid w:val="00D37341"/>
    <w:rsid w:val="00D40684"/>
    <w:rsid w:val="00D421E7"/>
    <w:rsid w:val="00D42813"/>
    <w:rsid w:val="00D43252"/>
    <w:rsid w:val="00D45A7A"/>
    <w:rsid w:val="00D46C48"/>
    <w:rsid w:val="00D52174"/>
    <w:rsid w:val="00D600A8"/>
    <w:rsid w:val="00D62179"/>
    <w:rsid w:val="00D63F7E"/>
    <w:rsid w:val="00D661D7"/>
    <w:rsid w:val="00D7173F"/>
    <w:rsid w:val="00D72349"/>
    <w:rsid w:val="00D76BE6"/>
    <w:rsid w:val="00D8128B"/>
    <w:rsid w:val="00D814F3"/>
    <w:rsid w:val="00D828DC"/>
    <w:rsid w:val="00D83FEF"/>
    <w:rsid w:val="00D8461D"/>
    <w:rsid w:val="00D87183"/>
    <w:rsid w:val="00D8753D"/>
    <w:rsid w:val="00D903ED"/>
    <w:rsid w:val="00D966E4"/>
    <w:rsid w:val="00D978C6"/>
    <w:rsid w:val="00DA3960"/>
    <w:rsid w:val="00DA5287"/>
    <w:rsid w:val="00DA570D"/>
    <w:rsid w:val="00DA67AD"/>
    <w:rsid w:val="00DB1B86"/>
    <w:rsid w:val="00DB22F1"/>
    <w:rsid w:val="00DB4442"/>
    <w:rsid w:val="00DB680E"/>
    <w:rsid w:val="00DC03AE"/>
    <w:rsid w:val="00DC10AB"/>
    <w:rsid w:val="00DC1927"/>
    <w:rsid w:val="00DC59E6"/>
    <w:rsid w:val="00DD4F93"/>
    <w:rsid w:val="00DE0062"/>
    <w:rsid w:val="00DE5380"/>
    <w:rsid w:val="00DF359C"/>
    <w:rsid w:val="00E00F7E"/>
    <w:rsid w:val="00E03CFF"/>
    <w:rsid w:val="00E124D5"/>
    <w:rsid w:val="00E12501"/>
    <w:rsid w:val="00E130AB"/>
    <w:rsid w:val="00E14E1D"/>
    <w:rsid w:val="00E1666F"/>
    <w:rsid w:val="00E349A6"/>
    <w:rsid w:val="00E42BF1"/>
    <w:rsid w:val="00E50B19"/>
    <w:rsid w:val="00E52916"/>
    <w:rsid w:val="00E541DB"/>
    <w:rsid w:val="00E5644E"/>
    <w:rsid w:val="00E56925"/>
    <w:rsid w:val="00E6515A"/>
    <w:rsid w:val="00E7260F"/>
    <w:rsid w:val="00E81F13"/>
    <w:rsid w:val="00E82D05"/>
    <w:rsid w:val="00E86C13"/>
    <w:rsid w:val="00E8784F"/>
    <w:rsid w:val="00E96630"/>
    <w:rsid w:val="00EA0264"/>
    <w:rsid w:val="00EA0ED0"/>
    <w:rsid w:val="00EA567B"/>
    <w:rsid w:val="00EB1B11"/>
    <w:rsid w:val="00EB40DB"/>
    <w:rsid w:val="00EB4D0C"/>
    <w:rsid w:val="00EC1FD9"/>
    <w:rsid w:val="00EC319F"/>
    <w:rsid w:val="00EC5B62"/>
    <w:rsid w:val="00ED7A2A"/>
    <w:rsid w:val="00EE02EA"/>
    <w:rsid w:val="00EE2486"/>
    <w:rsid w:val="00EE414F"/>
    <w:rsid w:val="00EF1337"/>
    <w:rsid w:val="00EF1D7F"/>
    <w:rsid w:val="00EF4506"/>
    <w:rsid w:val="00EF5643"/>
    <w:rsid w:val="00F0446A"/>
    <w:rsid w:val="00F052B9"/>
    <w:rsid w:val="00F07339"/>
    <w:rsid w:val="00F16547"/>
    <w:rsid w:val="00F20136"/>
    <w:rsid w:val="00F20DB9"/>
    <w:rsid w:val="00F25620"/>
    <w:rsid w:val="00F31C2B"/>
    <w:rsid w:val="00F326A0"/>
    <w:rsid w:val="00F32AE5"/>
    <w:rsid w:val="00F35979"/>
    <w:rsid w:val="00F40E75"/>
    <w:rsid w:val="00F40FC4"/>
    <w:rsid w:val="00F423AD"/>
    <w:rsid w:val="00F50D83"/>
    <w:rsid w:val="00F532B3"/>
    <w:rsid w:val="00F53C79"/>
    <w:rsid w:val="00F54A2C"/>
    <w:rsid w:val="00F6218B"/>
    <w:rsid w:val="00F84B96"/>
    <w:rsid w:val="00F870D5"/>
    <w:rsid w:val="00F92373"/>
    <w:rsid w:val="00FA08F1"/>
    <w:rsid w:val="00FA27DE"/>
    <w:rsid w:val="00FA4AC9"/>
    <w:rsid w:val="00FA71CC"/>
    <w:rsid w:val="00FB5386"/>
    <w:rsid w:val="00FC08F9"/>
    <w:rsid w:val="00FC5BDA"/>
    <w:rsid w:val="00FC68B7"/>
    <w:rsid w:val="00FD23ED"/>
    <w:rsid w:val="00FD41DB"/>
    <w:rsid w:val="00FD4CAE"/>
    <w:rsid w:val="00FD5B18"/>
    <w:rsid w:val="00FE19FF"/>
    <w:rsid w:val="00FE47E0"/>
    <w:rsid w:val="00FE6F95"/>
    <w:rsid w:val="00FF1C6B"/>
    <w:rsid w:val="00FF7F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Spacing">
    <w:name w:val="No Spacing"/>
    <w:link w:val="NoSpacingChar"/>
    <w:uiPriority w:val="1"/>
    <w:qFormat/>
    <w:rsid w:val="008565F8"/>
    <w:rPr>
      <w:rFonts w:ascii="Calibri" w:hAnsi="Calibri"/>
      <w:sz w:val="22"/>
      <w:szCs w:val="22"/>
    </w:rPr>
  </w:style>
  <w:style w:type="character" w:customStyle="1" w:styleId="NoSpacingChar">
    <w:name w:val="No Spacing Char"/>
    <w:link w:val="NoSpacing"/>
    <w:uiPriority w:val="1"/>
    <w:locked/>
    <w:rsid w:val="008565F8"/>
    <w:rPr>
      <w:rFonts w:ascii="Calibri" w:hAnsi="Calibri"/>
      <w:sz w:val="22"/>
      <w:szCs w:val="22"/>
      <w:lang w:val="en-US" w:eastAsia="en-US" w:bidi="ar-SA"/>
    </w:rPr>
  </w:style>
  <w:style w:type="character" w:customStyle="1" w:styleId="FootnoteTextChar2">
    <w:name w:val="Footnote Text Char2"/>
    <w:aliases w:val="Footnote Text Char Char Char Char1,Footnote Text Char Char Char2,single space Char2,ft Char2,ft Char Char Char Char1,ft Char Char Char2,Fußnote Char1,Footnote Text Char1 Char1,single space Char Char1,ft Char Char2,FOOTNOTES Char"/>
    <w:locked/>
    <w:rsid w:val="008565F8"/>
    <w:rPr>
      <w:rFonts w:ascii="Times New Roman" w:hAnsi="Times New Roman"/>
    </w:rPr>
  </w:style>
  <w:style w:type="character" w:customStyle="1" w:styleId="FootnoteReference1">
    <w:name w:val="Footnote Reference1"/>
    <w:rsid w:val="008565F8"/>
    <w:rPr>
      <w:vertAlign w:val="superscript"/>
    </w:rPr>
  </w:style>
  <w:style w:type="character" w:customStyle="1" w:styleId="FootnoteReference2">
    <w:name w:val="Footnote Reference2"/>
    <w:rsid w:val="008565F8"/>
    <w:rPr>
      <w:vertAlign w:val="superscript"/>
    </w:rPr>
  </w:style>
  <w:style w:type="paragraph" w:styleId="BalloonText">
    <w:name w:val="Balloon Text"/>
    <w:basedOn w:val="Normal"/>
    <w:link w:val="BalloonTextChar"/>
    <w:rsid w:val="009537F6"/>
    <w:pPr>
      <w:spacing w:line="240" w:lineRule="auto"/>
    </w:pPr>
    <w:rPr>
      <w:rFonts w:ascii="Tahoma" w:hAnsi="Tahoma"/>
      <w:sz w:val="16"/>
      <w:szCs w:val="16"/>
      <w:lang/>
    </w:rPr>
  </w:style>
  <w:style w:type="character" w:customStyle="1" w:styleId="BalloonTextChar">
    <w:name w:val="Balloon Text Char"/>
    <w:link w:val="BalloonText"/>
    <w:rsid w:val="009537F6"/>
    <w:rPr>
      <w:rFonts w:ascii="Tahoma" w:hAnsi="Tahoma" w:cs="Tahoma"/>
      <w:sz w:val="16"/>
      <w:szCs w:val="16"/>
      <w:lang w:eastAsia="en-US"/>
    </w:rPr>
  </w:style>
  <w:style w:type="character" w:customStyle="1" w:styleId="FootnoteTextChar">
    <w:name w:val="Footnote Text Char"/>
    <w:aliases w:val="5_G Char"/>
    <w:link w:val="FootnoteText"/>
    <w:rsid w:val="000E300D"/>
    <w:rPr>
      <w:sz w:val="18"/>
      <w:lang w:eastAsia="en-US"/>
    </w:rPr>
  </w:style>
</w:styles>
</file>

<file path=word/webSettings.xml><?xml version="1.0" encoding="utf-8"?>
<w:webSettings xmlns:r="http://schemas.openxmlformats.org/officeDocument/2006/relationships" xmlns:w="http://schemas.openxmlformats.org/wordprocessingml/2006/main">
  <w:divs>
    <w:div w:id="18094982">
      <w:bodyDiv w:val="1"/>
      <w:marLeft w:val="0"/>
      <w:marRight w:val="0"/>
      <w:marTop w:val="0"/>
      <w:marBottom w:val="0"/>
      <w:divBdr>
        <w:top w:val="none" w:sz="0" w:space="0" w:color="auto"/>
        <w:left w:val="none" w:sz="0" w:space="0" w:color="auto"/>
        <w:bottom w:val="none" w:sz="0" w:space="0" w:color="auto"/>
        <w:right w:val="none" w:sz="0" w:space="0" w:color="auto"/>
      </w:divBdr>
      <w:divsChild>
        <w:div w:id="29116264">
          <w:marLeft w:val="0"/>
          <w:marRight w:val="0"/>
          <w:marTop w:val="0"/>
          <w:marBottom w:val="0"/>
          <w:divBdr>
            <w:top w:val="none" w:sz="0" w:space="0" w:color="auto"/>
            <w:left w:val="none" w:sz="0" w:space="0" w:color="auto"/>
            <w:bottom w:val="none" w:sz="0" w:space="0" w:color="auto"/>
            <w:right w:val="none" w:sz="0" w:space="0" w:color="auto"/>
          </w:divBdr>
          <w:divsChild>
            <w:div w:id="1967466372">
              <w:marLeft w:val="0"/>
              <w:marRight w:val="0"/>
              <w:marTop w:val="0"/>
              <w:marBottom w:val="0"/>
              <w:divBdr>
                <w:top w:val="none" w:sz="0" w:space="0" w:color="auto"/>
                <w:left w:val="none" w:sz="0" w:space="0" w:color="auto"/>
                <w:bottom w:val="none" w:sz="0" w:space="0" w:color="auto"/>
                <w:right w:val="none" w:sz="0" w:space="0" w:color="auto"/>
              </w:divBdr>
              <w:divsChild>
                <w:div w:id="51738675">
                  <w:marLeft w:val="0"/>
                  <w:marRight w:val="0"/>
                  <w:marTop w:val="0"/>
                  <w:marBottom w:val="0"/>
                  <w:divBdr>
                    <w:top w:val="none" w:sz="0" w:space="0" w:color="auto"/>
                    <w:left w:val="none" w:sz="0" w:space="0" w:color="auto"/>
                    <w:bottom w:val="none" w:sz="0" w:space="0" w:color="auto"/>
                    <w:right w:val="none" w:sz="0" w:space="0" w:color="auto"/>
                  </w:divBdr>
                  <w:divsChild>
                    <w:div w:id="525102731">
                      <w:marLeft w:val="0"/>
                      <w:marRight w:val="0"/>
                      <w:marTop w:val="0"/>
                      <w:marBottom w:val="0"/>
                      <w:divBdr>
                        <w:top w:val="none" w:sz="0" w:space="0" w:color="auto"/>
                        <w:left w:val="none" w:sz="0" w:space="0" w:color="auto"/>
                        <w:bottom w:val="none" w:sz="0" w:space="0" w:color="auto"/>
                        <w:right w:val="none" w:sz="0" w:space="0" w:color="auto"/>
                      </w:divBdr>
                      <w:divsChild>
                        <w:div w:id="133301326">
                          <w:marLeft w:val="0"/>
                          <w:marRight w:val="0"/>
                          <w:marTop w:val="0"/>
                          <w:marBottom w:val="0"/>
                          <w:divBdr>
                            <w:top w:val="none" w:sz="0" w:space="0" w:color="auto"/>
                            <w:left w:val="none" w:sz="0" w:space="0" w:color="auto"/>
                            <w:bottom w:val="none" w:sz="0" w:space="0" w:color="auto"/>
                            <w:right w:val="none" w:sz="0" w:space="0" w:color="auto"/>
                          </w:divBdr>
                          <w:divsChild>
                            <w:div w:id="1515075651">
                              <w:marLeft w:val="0"/>
                              <w:marRight w:val="0"/>
                              <w:marTop w:val="0"/>
                              <w:marBottom w:val="0"/>
                              <w:divBdr>
                                <w:top w:val="none" w:sz="0" w:space="0" w:color="auto"/>
                                <w:left w:val="none" w:sz="0" w:space="0" w:color="auto"/>
                                <w:bottom w:val="none" w:sz="0" w:space="0" w:color="auto"/>
                                <w:right w:val="none" w:sz="0" w:space="0" w:color="auto"/>
                              </w:divBdr>
                              <w:divsChild>
                                <w:div w:id="1215001984">
                                  <w:marLeft w:val="0"/>
                                  <w:marRight w:val="0"/>
                                  <w:marTop w:val="0"/>
                                  <w:marBottom w:val="0"/>
                                  <w:divBdr>
                                    <w:top w:val="none" w:sz="0" w:space="0" w:color="auto"/>
                                    <w:left w:val="none" w:sz="0" w:space="0" w:color="auto"/>
                                    <w:bottom w:val="none" w:sz="0" w:space="0" w:color="auto"/>
                                    <w:right w:val="none" w:sz="0" w:space="0" w:color="auto"/>
                                  </w:divBdr>
                                  <w:divsChild>
                                    <w:div w:id="1248618235">
                                      <w:marLeft w:val="60"/>
                                      <w:marRight w:val="0"/>
                                      <w:marTop w:val="0"/>
                                      <w:marBottom w:val="0"/>
                                      <w:divBdr>
                                        <w:top w:val="none" w:sz="0" w:space="0" w:color="auto"/>
                                        <w:left w:val="none" w:sz="0" w:space="0" w:color="auto"/>
                                        <w:bottom w:val="none" w:sz="0" w:space="0" w:color="auto"/>
                                        <w:right w:val="none" w:sz="0" w:space="0" w:color="auto"/>
                                      </w:divBdr>
                                      <w:divsChild>
                                        <w:div w:id="801381820">
                                          <w:marLeft w:val="0"/>
                                          <w:marRight w:val="0"/>
                                          <w:marTop w:val="0"/>
                                          <w:marBottom w:val="0"/>
                                          <w:divBdr>
                                            <w:top w:val="none" w:sz="0" w:space="0" w:color="auto"/>
                                            <w:left w:val="none" w:sz="0" w:space="0" w:color="auto"/>
                                            <w:bottom w:val="none" w:sz="0" w:space="0" w:color="auto"/>
                                            <w:right w:val="none" w:sz="0" w:space="0" w:color="auto"/>
                                          </w:divBdr>
                                          <w:divsChild>
                                            <w:div w:id="734158509">
                                              <w:marLeft w:val="0"/>
                                              <w:marRight w:val="0"/>
                                              <w:marTop w:val="0"/>
                                              <w:marBottom w:val="120"/>
                                              <w:divBdr>
                                                <w:top w:val="single" w:sz="6" w:space="0" w:color="F5F5F5"/>
                                                <w:left w:val="single" w:sz="6" w:space="0" w:color="F5F5F5"/>
                                                <w:bottom w:val="single" w:sz="6" w:space="0" w:color="F5F5F5"/>
                                                <w:right w:val="single" w:sz="6" w:space="0" w:color="F5F5F5"/>
                                              </w:divBdr>
                                              <w:divsChild>
                                                <w:div w:id="770735613">
                                                  <w:marLeft w:val="0"/>
                                                  <w:marRight w:val="0"/>
                                                  <w:marTop w:val="0"/>
                                                  <w:marBottom w:val="0"/>
                                                  <w:divBdr>
                                                    <w:top w:val="none" w:sz="0" w:space="0" w:color="auto"/>
                                                    <w:left w:val="none" w:sz="0" w:space="0" w:color="auto"/>
                                                    <w:bottom w:val="none" w:sz="0" w:space="0" w:color="auto"/>
                                                    <w:right w:val="none" w:sz="0" w:space="0" w:color="auto"/>
                                                  </w:divBdr>
                                                  <w:divsChild>
                                                    <w:div w:id="1900361599">
                                                      <w:marLeft w:val="0"/>
                                                      <w:marRight w:val="0"/>
                                                      <w:marTop w:val="0"/>
                                                      <w:marBottom w:val="0"/>
                                                      <w:divBdr>
                                                        <w:top w:val="none" w:sz="0" w:space="0" w:color="auto"/>
                                                        <w:left w:val="none" w:sz="0" w:space="0" w:color="auto"/>
                                                        <w:bottom w:val="none" w:sz="0" w:space="0" w:color="auto"/>
                                                        <w:right w:val="none" w:sz="0" w:space="0" w:color="auto"/>
                                                      </w:divBdr>
                                                    </w:div>
                                                  </w:divsChild>
                                                </w:div>
                                                <w:div w:id="2103255010">
                                                  <w:marLeft w:val="0"/>
                                                  <w:marRight w:val="0"/>
                                                  <w:marTop w:val="0"/>
                                                  <w:marBottom w:val="0"/>
                                                  <w:divBdr>
                                                    <w:top w:val="none" w:sz="0" w:space="0" w:color="auto"/>
                                                    <w:left w:val="none" w:sz="0" w:space="0" w:color="auto"/>
                                                    <w:bottom w:val="none" w:sz="0" w:space="0" w:color="auto"/>
                                                    <w:right w:val="none" w:sz="0" w:space="0" w:color="auto"/>
                                                  </w:divBdr>
                                                  <w:divsChild>
                                                    <w:div w:id="5524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7992549">
      <w:bodyDiv w:val="1"/>
      <w:marLeft w:val="0"/>
      <w:marRight w:val="0"/>
      <w:marTop w:val="0"/>
      <w:marBottom w:val="0"/>
      <w:divBdr>
        <w:top w:val="none" w:sz="0" w:space="0" w:color="auto"/>
        <w:left w:val="none" w:sz="0" w:space="0" w:color="auto"/>
        <w:bottom w:val="none" w:sz="0" w:space="0" w:color="auto"/>
        <w:right w:val="none" w:sz="0" w:space="0" w:color="auto"/>
      </w:divBdr>
      <w:divsChild>
        <w:div w:id="1755122427">
          <w:marLeft w:val="0"/>
          <w:marRight w:val="0"/>
          <w:marTop w:val="0"/>
          <w:marBottom w:val="0"/>
          <w:divBdr>
            <w:top w:val="none" w:sz="0" w:space="0" w:color="auto"/>
            <w:left w:val="none" w:sz="0" w:space="0" w:color="auto"/>
            <w:bottom w:val="none" w:sz="0" w:space="0" w:color="auto"/>
            <w:right w:val="none" w:sz="0" w:space="0" w:color="auto"/>
          </w:divBdr>
          <w:divsChild>
            <w:div w:id="2142459239">
              <w:marLeft w:val="0"/>
              <w:marRight w:val="0"/>
              <w:marTop w:val="0"/>
              <w:marBottom w:val="0"/>
              <w:divBdr>
                <w:top w:val="none" w:sz="0" w:space="0" w:color="auto"/>
                <w:left w:val="none" w:sz="0" w:space="0" w:color="auto"/>
                <w:bottom w:val="none" w:sz="0" w:space="0" w:color="auto"/>
                <w:right w:val="none" w:sz="0" w:space="0" w:color="auto"/>
              </w:divBdr>
              <w:divsChild>
                <w:div w:id="1629315636">
                  <w:marLeft w:val="0"/>
                  <w:marRight w:val="0"/>
                  <w:marTop w:val="0"/>
                  <w:marBottom w:val="0"/>
                  <w:divBdr>
                    <w:top w:val="none" w:sz="0" w:space="0" w:color="auto"/>
                    <w:left w:val="none" w:sz="0" w:space="0" w:color="auto"/>
                    <w:bottom w:val="none" w:sz="0" w:space="0" w:color="auto"/>
                    <w:right w:val="none" w:sz="0" w:space="0" w:color="auto"/>
                  </w:divBdr>
                  <w:divsChild>
                    <w:div w:id="1922793056">
                      <w:marLeft w:val="0"/>
                      <w:marRight w:val="0"/>
                      <w:marTop w:val="0"/>
                      <w:marBottom w:val="0"/>
                      <w:divBdr>
                        <w:top w:val="none" w:sz="0" w:space="0" w:color="auto"/>
                        <w:left w:val="none" w:sz="0" w:space="0" w:color="auto"/>
                        <w:bottom w:val="none" w:sz="0" w:space="0" w:color="auto"/>
                        <w:right w:val="none" w:sz="0" w:space="0" w:color="auto"/>
                      </w:divBdr>
                      <w:divsChild>
                        <w:div w:id="1791393704">
                          <w:marLeft w:val="0"/>
                          <w:marRight w:val="0"/>
                          <w:marTop w:val="0"/>
                          <w:marBottom w:val="0"/>
                          <w:divBdr>
                            <w:top w:val="none" w:sz="0" w:space="0" w:color="auto"/>
                            <w:left w:val="none" w:sz="0" w:space="0" w:color="auto"/>
                            <w:bottom w:val="none" w:sz="0" w:space="0" w:color="auto"/>
                            <w:right w:val="none" w:sz="0" w:space="0" w:color="auto"/>
                          </w:divBdr>
                          <w:divsChild>
                            <w:div w:id="2002653828">
                              <w:marLeft w:val="0"/>
                              <w:marRight w:val="0"/>
                              <w:marTop w:val="0"/>
                              <w:marBottom w:val="0"/>
                              <w:divBdr>
                                <w:top w:val="none" w:sz="0" w:space="0" w:color="auto"/>
                                <w:left w:val="none" w:sz="0" w:space="0" w:color="auto"/>
                                <w:bottom w:val="none" w:sz="0" w:space="0" w:color="auto"/>
                                <w:right w:val="none" w:sz="0" w:space="0" w:color="auto"/>
                              </w:divBdr>
                              <w:divsChild>
                                <w:div w:id="57948527">
                                  <w:marLeft w:val="0"/>
                                  <w:marRight w:val="0"/>
                                  <w:marTop w:val="0"/>
                                  <w:marBottom w:val="0"/>
                                  <w:divBdr>
                                    <w:top w:val="none" w:sz="0" w:space="0" w:color="auto"/>
                                    <w:left w:val="none" w:sz="0" w:space="0" w:color="auto"/>
                                    <w:bottom w:val="none" w:sz="0" w:space="0" w:color="auto"/>
                                    <w:right w:val="none" w:sz="0" w:space="0" w:color="auto"/>
                                  </w:divBdr>
                                  <w:divsChild>
                                    <w:div w:id="1281960052">
                                      <w:marLeft w:val="60"/>
                                      <w:marRight w:val="0"/>
                                      <w:marTop w:val="0"/>
                                      <w:marBottom w:val="0"/>
                                      <w:divBdr>
                                        <w:top w:val="none" w:sz="0" w:space="0" w:color="auto"/>
                                        <w:left w:val="none" w:sz="0" w:space="0" w:color="auto"/>
                                        <w:bottom w:val="none" w:sz="0" w:space="0" w:color="auto"/>
                                        <w:right w:val="none" w:sz="0" w:space="0" w:color="auto"/>
                                      </w:divBdr>
                                      <w:divsChild>
                                        <w:div w:id="1141312742">
                                          <w:marLeft w:val="0"/>
                                          <w:marRight w:val="0"/>
                                          <w:marTop w:val="0"/>
                                          <w:marBottom w:val="0"/>
                                          <w:divBdr>
                                            <w:top w:val="none" w:sz="0" w:space="0" w:color="auto"/>
                                            <w:left w:val="none" w:sz="0" w:space="0" w:color="auto"/>
                                            <w:bottom w:val="none" w:sz="0" w:space="0" w:color="auto"/>
                                            <w:right w:val="none" w:sz="0" w:space="0" w:color="auto"/>
                                          </w:divBdr>
                                          <w:divsChild>
                                            <w:div w:id="1539273221">
                                              <w:marLeft w:val="0"/>
                                              <w:marRight w:val="0"/>
                                              <w:marTop w:val="0"/>
                                              <w:marBottom w:val="120"/>
                                              <w:divBdr>
                                                <w:top w:val="single" w:sz="6" w:space="0" w:color="F5F5F5"/>
                                                <w:left w:val="single" w:sz="6" w:space="0" w:color="F5F5F5"/>
                                                <w:bottom w:val="single" w:sz="6" w:space="0" w:color="F5F5F5"/>
                                                <w:right w:val="single" w:sz="6" w:space="0" w:color="F5F5F5"/>
                                              </w:divBdr>
                                              <w:divsChild>
                                                <w:div w:id="61174491">
                                                  <w:marLeft w:val="0"/>
                                                  <w:marRight w:val="0"/>
                                                  <w:marTop w:val="0"/>
                                                  <w:marBottom w:val="0"/>
                                                  <w:divBdr>
                                                    <w:top w:val="none" w:sz="0" w:space="0" w:color="auto"/>
                                                    <w:left w:val="none" w:sz="0" w:space="0" w:color="auto"/>
                                                    <w:bottom w:val="none" w:sz="0" w:space="0" w:color="auto"/>
                                                    <w:right w:val="none" w:sz="0" w:space="0" w:color="auto"/>
                                                  </w:divBdr>
                                                  <w:divsChild>
                                                    <w:div w:id="1086222998">
                                                      <w:marLeft w:val="0"/>
                                                      <w:marRight w:val="0"/>
                                                      <w:marTop w:val="0"/>
                                                      <w:marBottom w:val="0"/>
                                                      <w:divBdr>
                                                        <w:top w:val="none" w:sz="0" w:space="0" w:color="auto"/>
                                                        <w:left w:val="none" w:sz="0" w:space="0" w:color="auto"/>
                                                        <w:bottom w:val="none" w:sz="0" w:space="0" w:color="auto"/>
                                                        <w:right w:val="none" w:sz="0" w:space="0" w:color="auto"/>
                                                      </w:divBdr>
                                                    </w:div>
                                                  </w:divsChild>
                                                </w:div>
                                                <w:div w:id="1370496274">
                                                  <w:marLeft w:val="0"/>
                                                  <w:marRight w:val="0"/>
                                                  <w:marTop w:val="0"/>
                                                  <w:marBottom w:val="0"/>
                                                  <w:divBdr>
                                                    <w:top w:val="none" w:sz="0" w:space="0" w:color="auto"/>
                                                    <w:left w:val="none" w:sz="0" w:space="0" w:color="auto"/>
                                                    <w:bottom w:val="none" w:sz="0" w:space="0" w:color="auto"/>
                                                    <w:right w:val="none" w:sz="0" w:space="0" w:color="auto"/>
                                                  </w:divBdr>
                                                  <w:divsChild>
                                                    <w:div w:id="109709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ukp@mup.gov.r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ljudskaprava.gov.rs/images/pdf/CAT2_eng_int.pdf" TargetMode="External"/><Relationship Id="rId1" Type="http://schemas.openxmlformats.org/officeDocument/2006/relationships/hyperlink" Target="http://www.cpd.org.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11</TotalTime>
  <Pages>43</Pages>
  <Words>22224</Words>
  <Characters>126683</Characters>
  <Application>Microsoft Office Outlook</Application>
  <DocSecurity>4</DocSecurity>
  <Lines>1055</Lines>
  <Paragraphs>297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148610</CharactersWithSpaces>
  <SharedDoc>false</SharedDoc>
  <HLinks>
    <vt:vector size="18" baseType="variant">
      <vt:variant>
        <vt:i4>1638523</vt:i4>
      </vt:variant>
      <vt:variant>
        <vt:i4>0</vt:i4>
      </vt:variant>
      <vt:variant>
        <vt:i4>0</vt:i4>
      </vt:variant>
      <vt:variant>
        <vt:i4>5</vt:i4>
      </vt:variant>
      <vt:variant>
        <vt:lpwstr>mailto:ukp@mup.gov.rs</vt:lpwstr>
      </vt:variant>
      <vt:variant>
        <vt:lpwstr/>
      </vt:variant>
      <vt:variant>
        <vt:i4>7012411</vt:i4>
      </vt:variant>
      <vt:variant>
        <vt:i4>3</vt:i4>
      </vt:variant>
      <vt:variant>
        <vt:i4>0</vt:i4>
      </vt:variant>
      <vt:variant>
        <vt:i4>5</vt:i4>
      </vt:variant>
      <vt:variant>
        <vt:lpwstr>http://www.ljudskaprava.gov.rs/images/pdf/CAT2_eng_int.pdf</vt:lpwstr>
      </vt:variant>
      <vt:variant>
        <vt:lpwstr/>
      </vt:variant>
      <vt:variant>
        <vt:i4>7929889</vt:i4>
      </vt:variant>
      <vt:variant>
        <vt:i4>0</vt:i4>
      </vt:variant>
      <vt:variant>
        <vt:i4>0</vt:i4>
      </vt:variant>
      <vt:variant>
        <vt:i4>5</vt:i4>
      </vt:variant>
      <vt:variant>
        <vt:lpwstr>http://www.cpd.org.rs/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Boit James</dc:creator>
  <cp:keywords/>
  <cp:lastModifiedBy>AdayMartin</cp:lastModifiedBy>
  <cp:revision>4</cp:revision>
  <cp:lastPrinted>2016-11-28T18:31:00Z</cp:lastPrinted>
  <dcterms:created xsi:type="dcterms:W3CDTF">2016-12-01T09:21:00Z</dcterms:created>
  <dcterms:modified xsi:type="dcterms:W3CDTF">2016-12-01T09:28:00Z</dcterms:modified>
</cp:coreProperties>
</file>