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EB" w:rsidRPr="00F433F8" w:rsidRDefault="00514AEB" w:rsidP="00F433F8">
      <w:pPr>
        <w:spacing w:line="240" w:lineRule="auto"/>
        <w:rPr>
          <w:color w:val="010000"/>
          <w:sz w:val="2"/>
        </w:rPr>
        <w:sectPr w:rsidR="00514AEB" w:rsidRPr="00F433F8" w:rsidSect="00514A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F433F8">
        <w:rPr>
          <w:rStyle w:val="CommentReference"/>
          <w:sz w:val="2"/>
        </w:rPr>
        <w:commentReference w:id="0"/>
      </w:r>
    </w:p>
    <w:p w:rsidR="004D3240" w:rsidRPr="004D3240" w:rsidRDefault="004D3240" w:rsidP="004D324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D3240">
        <w:t>Комитет по неправительственным организациям</w:t>
      </w:r>
    </w:p>
    <w:p w:rsidR="004D3240" w:rsidRPr="004D3240" w:rsidRDefault="004D3240" w:rsidP="004D3240">
      <w:r w:rsidRPr="004D3240">
        <w:t>Возобновленная сессия 2015 года</w:t>
      </w:r>
    </w:p>
    <w:p w:rsidR="004D3240" w:rsidRPr="004D3240" w:rsidRDefault="004D3240" w:rsidP="004D3240">
      <w:r w:rsidRPr="004D3240">
        <w:t>26 мая</w:t>
      </w:r>
      <w:r>
        <w:t> —</w:t>
      </w:r>
      <w:r w:rsidRPr="004D3240">
        <w:t>3 и 12 июня 2015 года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D3240">
        <w:t xml:space="preserve">Новые заявления о предоставлении консультативного статуса при Экономическом и Социальном Совете, поступившие от неправительственных организаций </w:t>
      </w:r>
    </w:p>
    <w:p w:rsidR="004D3240" w:rsidRPr="004D3240" w:rsidRDefault="004D3240" w:rsidP="004D3240">
      <w:pPr>
        <w:pStyle w:val="SingleTxt"/>
        <w:spacing w:after="0" w:line="120" w:lineRule="exact"/>
        <w:rPr>
          <w:b/>
          <w:bCs/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b/>
          <w:bCs/>
          <w:sz w:val="10"/>
        </w:rPr>
      </w:pPr>
    </w:p>
    <w:p w:rsidR="004D3240" w:rsidRPr="004D3240" w:rsidRDefault="004D3240" w:rsidP="004D32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D3240">
        <w:t xml:space="preserve">Меморандум Генерального секретаря 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D3240">
        <w:t>Добавление</w:t>
      </w:r>
    </w:p>
    <w:p w:rsidR="00514AEB" w:rsidRPr="004D3240" w:rsidRDefault="00514AEB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Ch"/>
        <w:spacing w:after="120"/>
        <w:rPr>
          <w:b w:val="0"/>
        </w:rPr>
      </w:pP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4D3240" w:rsidRPr="004D3240" w:rsidRDefault="004D3240" w:rsidP="004D324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4D3240" w:rsidRPr="004D3240" w:rsidRDefault="004D3240" w:rsidP="004D324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4D3240" w:rsidRPr="004D3240" w:rsidRDefault="004D3240" w:rsidP="004D3240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4D3240" w:rsidRPr="004D3240" w:rsidRDefault="004D3240" w:rsidP="004D3240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4D3240" w:rsidRDefault="004D3240" w:rsidP="004D324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1.</w:t>
            </w:r>
            <w:r>
              <w:tab/>
            </w:r>
            <w:r w:rsidRPr="004D3240">
              <w:t xml:space="preserve">Фонд социальной помощи «Аль-Айн» </w:t>
            </w:r>
            <w:r w:rsidRPr="004D3240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4D3240" w:rsidP="004D3240">
            <w:pPr>
              <w:spacing w:after="120"/>
              <w:ind w:right="40"/>
              <w:jc w:val="right"/>
            </w:pPr>
            <w:r>
              <w:t>2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4D3240" w:rsidRDefault="004D3240" w:rsidP="004D324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2.</w:t>
            </w:r>
            <w:r>
              <w:tab/>
            </w:r>
            <w:r w:rsidRPr="004D3240">
              <w:rPr>
                <w:lang w:val="en-GB"/>
              </w:rPr>
              <w:t xml:space="preserve">Организация </w:t>
            </w:r>
            <w:r w:rsidRPr="004D3240">
              <w:t>«Консептс оф труc»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4D3240" w:rsidP="004D3240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Default="004D3240" w:rsidP="004D324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ind w:left="1296" w:hanging="1296"/>
            </w:pPr>
            <w:r>
              <w:tab/>
              <w:t>3.</w:t>
            </w:r>
            <w:r>
              <w:tab/>
            </w:r>
            <w:r w:rsidRPr="004D3240">
              <w:t>Ассоциация Восточной и Центральной Африки по вопросам прав коренных народов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4D3240" w:rsidP="004D3240">
            <w:pPr>
              <w:spacing w:after="120"/>
              <w:ind w:right="40"/>
              <w:jc w:val="right"/>
            </w:pPr>
            <w:r>
              <w:t>4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4D3240" w:rsidRDefault="004D3240" w:rsidP="004D324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4.</w:t>
            </w:r>
            <w:r>
              <w:tab/>
            </w:r>
            <w:r w:rsidRPr="004D3240">
              <w:t>Форум «Женщины и демократия»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4D3240" w:rsidP="004D3240">
            <w:pPr>
              <w:spacing w:after="120"/>
              <w:ind w:right="40"/>
              <w:jc w:val="right"/>
            </w:pPr>
            <w:r>
              <w:t>6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22305E" w:rsidRDefault="004D3240" w:rsidP="0022305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5.</w:t>
            </w:r>
            <w:r>
              <w:tab/>
            </w:r>
            <w:r w:rsidR="0022305E" w:rsidRPr="0022305E">
              <w:t>Медицинский центр Галькайо</w:t>
            </w:r>
            <w:r w:rsidR="0022305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22305E" w:rsidP="004D3240">
            <w:pPr>
              <w:spacing w:after="120"/>
              <w:ind w:right="40"/>
              <w:jc w:val="right"/>
            </w:pPr>
            <w:r>
              <w:t>7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22305E" w:rsidRDefault="004D3240" w:rsidP="0022305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6.</w:t>
            </w:r>
            <w:r>
              <w:tab/>
            </w:r>
            <w:r w:rsidR="0022305E" w:rsidRPr="0022305E">
              <w:t>«Глобал мэсс коммьюнити» (организация социального обеспечения)</w:t>
            </w:r>
            <w:r w:rsidR="0022305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22305E" w:rsidP="004D3240">
            <w:pPr>
              <w:spacing w:after="120"/>
              <w:ind w:right="40"/>
              <w:jc w:val="right"/>
            </w:pPr>
            <w:r>
              <w:t>8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22305E" w:rsidRDefault="004D3240" w:rsidP="0022305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7.</w:t>
            </w:r>
            <w:r>
              <w:tab/>
            </w:r>
            <w:r w:rsidR="0022305E" w:rsidRPr="0022305E">
              <w:t xml:space="preserve">Организация </w:t>
            </w:r>
            <w:r w:rsidR="0022305E" w:rsidRPr="0022305E">
              <w:rPr>
                <w:lang w:val="en-US"/>
              </w:rPr>
              <w:t>«</w:t>
            </w:r>
            <w:r w:rsidR="0022305E" w:rsidRPr="0022305E">
              <w:t>Хелт скуэрд</w:t>
            </w:r>
            <w:r w:rsidR="0022305E" w:rsidRPr="0022305E">
              <w:rPr>
                <w:lang w:val="en-US"/>
              </w:rPr>
              <w:t>»</w:t>
            </w:r>
            <w:r w:rsidR="0022305E"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22305E" w:rsidP="004D3240">
            <w:pPr>
              <w:spacing w:after="120"/>
              <w:ind w:right="40"/>
              <w:jc w:val="right"/>
            </w:pPr>
            <w:r>
              <w:t>9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22305E" w:rsidRDefault="004D3240" w:rsidP="0022305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8.</w:t>
            </w:r>
            <w:r>
              <w:tab/>
            </w:r>
            <w:r w:rsidR="0022305E" w:rsidRPr="0022305E">
              <w:t>Подразделение социальной помощи «Шах Сатнам Джи Грин-Эс»</w:t>
            </w:r>
            <w:r w:rsidR="0022305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22305E" w:rsidP="004D3240">
            <w:pPr>
              <w:spacing w:after="120"/>
              <w:ind w:right="40"/>
              <w:jc w:val="right"/>
            </w:pPr>
            <w:r>
              <w:t>10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076428" w:rsidRDefault="004D3240" w:rsidP="0007642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9.</w:t>
            </w:r>
            <w:r>
              <w:tab/>
            </w:r>
            <w:r w:rsidR="00076428" w:rsidRPr="0022305E">
              <w:t>«Уорк ин прогресс»</w:t>
            </w:r>
            <w:r w:rsidR="0007642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076428" w:rsidRDefault="00076428" w:rsidP="004D3240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240" w:rsidRPr="00076428" w:rsidRDefault="004D3240" w:rsidP="0007642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  <w:t>10.</w:t>
            </w:r>
            <w:r>
              <w:tab/>
            </w:r>
            <w:r w:rsidR="00076428" w:rsidRPr="00076428">
              <w:t>«Вьетнамская зарубежная инициатива в поддержку голоса совести»</w:t>
            </w:r>
            <w:r w:rsidR="0007642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4D3240" w:rsidRPr="004D3240" w:rsidRDefault="00076428" w:rsidP="004D3240">
            <w:pPr>
              <w:spacing w:after="120"/>
              <w:ind w:right="40"/>
              <w:jc w:val="right"/>
            </w:pPr>
            <w:r>
              <w:t>14</w:t>
            </w:r>
          </w:p>
        </w:tc>
      </w:tr>
    </w:tbl>
    <w:p w:rsidR="004D3240" w:rsidRDefault="004D3240" w:rsidP="004D3240">
      <w:pPr>
        <w:pStyle w:val="SingleTxt"/>
      </w:pPr>
    </w:p>
    <w:p w:rsidR="004D3240" w:rsidRDefault="004D3240" w:rsidP="004D324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4D3240">
        <w:tab/>
        <w:t>1.</w:t>
      </w:r>
      <w:r w:rsidRPr="004D3240">
        <w:tab/>
        <w:t xml:space="preserve">Фонд социальной помощи «Аль-Айн» 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6570" w:type="dxa"/>
        <w:tblInd w:w="1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690"/>
        <w:gridCol w:w="2880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6A7414" w:rsidRDefault="004D3240" w:rsidP="004D3240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4D3240" w:rsidRDefault="004D3240" w:rsidP="004D3240">
            <w:pPr>
              <w:pStyle w:val="DualTxt"/>
              <w:jc w:val="left"/>
              <w:rPr>
                <w:lang w:val="en-US"/>
              </w:rPr>
            </w:pPr>
            <w:r w:rsidRPr="004D3240">
              <w:rPr>
                <w:lang w:val="en-US"/>
              </w:rPr>
              <w:t>Building 2/27, Road 41,</w:t>
            </w:r>
            <w:r>
              <w:rPr>
                <w:lang w:val="en-US"/>
              </w:rPr>
              <w:br/>
            </w:r>
            <w:r w:rsidRPr="004D3240">
              <w:rPr>
                <w:lang w:val="en-US"/>
              </w:rPr>
              <w:t>Al-Zahra Neig</w:t>
            </w:r>
            <w:r w:rsidRPr="004D3240">
              <w:rPr>
                <w:lang w:val="en-US"/>
              </w:rPr>
              <w:t>h</w:t>
            </w:r>
            <w:r w:rsidRPr="004D3240">
              <w:rPr>
                <w:lang w:val="en-US"/>
              </w:rPr>
              <w:t>bourhood 425</w:t>
            </w:r>
            <w:r>
              <w:rPr>
                <w:lang w:val="en-US"/>
              </w:rPr>
              <w:br/>
            </w:r>
            <w:r w:rsidRPr="004D3240">
              <w:rPr>
                <w:lang w:val="en-US"/>
              </w:rPr>
              <w:t>Al-Kadhimiya, Baghdad</w:t>
            </w:r>
            <w:r>
              <w:rPr>
                <w:lang w:val="en-US"/>
              </w:rPr>
              <w:br/>
            </w:r>
            <w:r w:rsidRPr="004D3240">
              <w:rPr>
                <w:lang w:val="en-US"/>
              </w:rPr>
              <w:t>Iraq</w:t>
            </w:r>
          </w:p>
        </w:tc>
      </w:tr>
    </w:tbl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</w:pPr>
      <w:r w:rsidRPr="004D3240">
        <w:rPr>
          <w:b/>
        </w:rPr>
        <w:t>Дата регистрации или учреждения</w:t>
      </w:r>
      <w:r w:rsidRPr="004D3240">
        <w:t>: 19 апреля 2007 года</w:t>
      </w:r>
    </w:p>
    <w:p w:rsidR="004D3240" w:rsidRDefault="004D3240" w:rsidP="004D3240">
      <w:pPr>
        <w:pStyle w:val="SingleTxt"/>
        <w:rPr>
          <w:lang w:val="en-US"/>
        </w:rPr>
      </w:pPr>
      <w:r w:rsidRPr="004D3240">
        <w:rPr>
          <w:b/>
        </w:rPr>
        <w:t>Членский состав</w:t>
      </w:r>
      <w:r w:rsidRPr="004D3240">
        <w:t>: национальная организация, имеющая в своем составе д</w:t>
      </w:r>
      <w:r w:rsidRPr="004D3240">
        <w:t>е</w:t>
      </w:r>
      <w:r w:rsidRPr="004D3240">
        <w:t>вять индивидуальных членов и не имеющая организаций-членов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Default="004D3240" w:rsidP="004D32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4D3240">
        <w:t>Цели и деятельность организации и предполагаемый вклад в работу С</w:t>
      </w:r>
      <w:r w:rsidRPr="004D3240">
        <w:t>о</w:t>
      </w:r>
      <w:r w:rsidRPr="004D3240">
        <w:t>вета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</w:pPr>
      <w:r>
        <w:rPr>
          <w:lang w:val="en-US"/>
        </w:rPr>
        <w:tab/>
      </w:r>
      <w:r w:rsidRPr="004D3240">
        <w:t>В цели фонда социальной помощи «Аль-Айн» входит следующее:</w:t>
      </w:r>
    </w:p>
    <w:p w:rsidR="004D3240" w:rsidRPr="004D3240" w:rsidRDefault="004D3240" w:rsidP="004D3240">
      <w:pPr>
        <w:pStyle w:val="SingleTxt"/>
      </w:pPr>
      <w:r>
        <w:rPr>
          <w:lang w:val="en-US"/>
        </w:rPr>
        <w:tab/>
      </w:r>
      <w:r>
        <w:t>а)</w:t>
      </w:r>
      <w:r>
        <w:tab/>
      </w:r>
      <w:r w:rsidRPr="004D3240">
        <w:t>оказание поддержки и обеспечение ухода за сиротами, отцы которых были убиты в результате террористических нападений, совершенных в Ираке; теперь данная программа распространяется на всех сирот в Ираке, включая тех, чьи отцы умерли в силу естественных причин;</w:t>
      </w:r>
    </w:p>
    <w:p w:rsidR="004D3240" w:rsidRPr="004D3240" w:rsidRDefault="004D3240" w:rsidP="004D3240">
      <w:pPr>
        <w:pStyle w:val="SingleTxt"/>
      </w:pPr>
      <w:r>
        <w:tab/>
      </w:r>
      <w:r>
        <w:rPr>
          <w:lang w:val="en-US"/>
        </w:rPr>
        <w:t>b</w:t>
      </w:r>
      <w:r w:rsidRPr="004D3240">
        <w:t>)</w:t>
      </w:r>
      <w:r w:rsidRPr="004D3240">
        <w:tab/>
        <w:t>воспитание гуманитарных ценностей у сирот, а также забота об их здоровье и содействие в получении образования;</w:t>
      </w:r>
    </w:p>
    <w:p w:rsidR="004D3240" w:rsidRPr="004D3240" w:rsidRDefault="004D3240" w:rsidP="004D3240">
      <w:pPr>
        <w:pStyle w:val="SingleTxt"/>
      </w:pPr>
      <w:r>
        <w:rPr>
          <w:lang w:val="en-US"/>
        </w:rPr>
        <w:tab/>
        <w:t>c</w:t>
      </w:r>
      <w:r w:rsidRPr="004D3240">
        <w:t>)</w:t>
      </w:r>
      <w:r w:rsidRPr="004D3240">
        <w:tab/>
        <w:t>облегчение трудностей, вызванных сиротской жизнью, и проявление сочувствия к таким сиротам;</w:t>
      </w:r>
    </w:p>
    <w:p w:rsidR="004D3240" w:rsidRPr="004D3240" w:rsidRDefault="004D3240" w:rsidP="004D3240">
      <w:pPr>
        <w:pStyle w:val="SingleTxt"/>
      </w:pPr>
      <w:r>
        <w:rPr>
          <w:lang w:val="en-US"/>
        </w:rPr>
        <w:tab/>
        <w:t>d</w:t>
      </w:r>
      <w:r w:rsidRPr="004D3240">
        <w:t>)</w:t>
      </w:r>
      <w:r w:rsidRPr="004D3240">
        <w:tab/>
        <w:t>сглаживание любых различий, возникающих между сиротами и их сверстниками в обществе.</w:t>
      </w:r>
    </w:p>
    <w:p w:rsidR="004D3240" w:rsidRPr="004D3240" w:rsidRDefault="004D3240" w:rsidP="004D3240">
      <w:pPr>
        <w:pStyle w:val="SingleTxt"/>
      </w:pPr>
      <w:r>
        <w:rPr>
          <w:lang w:val="en-US"/>
        </w:rPr>
        <w:tab/>
      </w:r>
      <w:r w:rsidRPr="004D3240">
        <w:t>Фонд социальной помощи «Аль-Айн» имеет широкий опыт в области борьбы с нищетой и социального развития в рамках работы с иракскими дет</w:t>
      </w:r>
      <w:r w:rsidRPr="004D3240">
        <w:t>ь</w:t>
      </w:r>
      <w:r w:rsidRPr="004D3240">
        <w:t>ми-сиротами. Будучи самым крупным в финансовом отношении фондом в Ир</w:t>
      </w:r>
      <w:r w:rsidRPr="004D3240">
        <w:t>а</w:t>
      </w:r>
      <w:r w:rsidRPr="004D3240">
        <w:t>ке, занимающимся оказанием помощи сиротам, Фонд имеет четко и детально проработанные механизмы определения нуждающихся семей, оценки их пол</w:t>
      </w:r>
      <w:r w:rsidRPr="004D3240">
        <w:t>о</w:t>
      </w:r>
      <w:r w:rsidRPr="004D3240">
        <w:t>жения и разработки программ, направленных на то, чтобы помочь им выйти из состояния нищеты и удовлетворить все свои потребности. Эти программы включают в себя предоставление физических средств к существованию для т</w:t>
      </w:r>
      <w:r w:rsidRPr="004D3240">
        <w:t>о</w:t>
      </w:r>
      <w:r w:rsidRPr="004D3240">
        <w:t>го, чтобы вывести детей из состояния нищеты, а также содействие детям в уд</w:t>
      </w:r>
      <w:r w:rsidRPr="004D3240">
        <w:t>о</w:t>
      </w:r>
      <w:r w:rsidRPr="004D3240">
        <w:t>влетворении всех остальных потребностей, с тем чтобы помочь их реинтегр</w:t>
      </w:r>
      <w:r w:rsidRPr="004D3240">
        <w:t>а</w:t>
      </w:r>
      <w:r w:rsidRPr="004D3240">
        <w:t>ции в общество. Такие потребности включают в себя здравоохранение, образ</w:t>
      </w:r>
      <w:r w:rsidRPr="004D3240">
        <w:t>о</w:t>
      </w:r>
      <w:r w:rsidRPr="004D3240">
        <w:t>вание, психологическую помощь и досуг. Поскольку многие дети осиротели в результате войны или терроризма, одной из первостепенных задач Фонда явл</w:t>
      </w:r>
      <w:r w:rsidRPr="004D3240">
        <w:t>я</w:t>
      </w:r>
      <w:r w:rsidRPr="004D3240">
        <w:t>ется оказание психологической помощи. Организация обладает отлаженным механизмом мониторинга и наблюдения, который позволяет добиться сущ</w:t>
      </w:r>
      <w:r w:rsidRPr="004D3240">
        <w:t>е</w:t>
      </w:r>
      <w:r w:rsidRPr="004D3240">
        <w:t>ственных изменений в жизни этих детей и обеспечить их выход на равный уровень со своими сверстниками в обществе. В ходе своей деятельности Фонд также приобрел опыт работы с вдовами и имеет программы, нацеленные на расширение прав и возможностей женщин.</w:t>
      </w:r>
    </w:p>
    <w:p w:rsidR="004D3240" w:rsidRPr="004D3240" w:rsidRDefault="004D3240" w:rsidP="004D3240">
      <w:pPr>
        <w:pStyle w:val="SingleTxt"/>
      </w:pPr>
      <w:r>
        <w:rPr>
          <w:lang w:val="en-US"/>
        </w:rPr>
        <w:tab/>
      </w:r>
      <w:r w:rsidRPr="004D3240">
        <w:t>Фонд готов поделиться своим опытом в рамках Совета и его вспомог</w:t>
      </w:r>
      <w:r w:rsidRPr="004D3240">
        <w:t>а</w:t>
      </w:r>
      <w:r w:rsidRPr="004D3240">
        <w:t>тельных органов, а также помочь в разработке программ, направленных на предоставление помощи детям, живущим в условиях нищеты, в особенности тем, кто пострадал от войны. Фонд также намерен оказать поддержку Совету по вопросам расширения прав и возможностей женщин, поделившись своим опытом реал</w:t>
      </w:r>
      <w:r w:rsidRPr="004D3240">
        <w:t>и</w:t>
      </w:r>
      <w:r w:rsidRPr="004D3240">
        <w:t>зации программ в этой области.</w:t>
      </w:r>
    </w:p>
    <w:p w:rsidR="004D3240" w:rsidRPr="004D3240" w:rsidRDefault="004D3240" w:rsidP="004D3240">
      <w:pPr>
        <w:pStyle w:val="SingleTxt"/>
      </w:pPr>
      <w:r>
        <w:rPr>
          <w:lang w:val="en-US"/>
        </w:rPr>
        <w:tab/>
      </w:r>
      <w:r w:rsidRPr="004D3240">
        <w:t>оскольку фонд действует в Ираке, он также намерен внести свой вклад в работу Экономической и социальной комиссии для Западной Азии, подели</w:t>
      </w:r>
      <w:r w:rsidRPr="004D3240">
        <w:t>в</w:t>
      </w:r>
      <w:r w:rsidRPr="004D3240">
        <w:t>шись опытом работы в Ираке с аналогичными организациями, действующими на территориях других стран, в особенности тех стран, которые в данный м</w:t>
      </w:r>
      <w:r w:rsidRPr="004D3240">
        <w:t>о</w:t>
      </w:r>
      <w:r w:rsidRPr="004D3240">
        <w:t>мент переживают вспышки гражданской войны и терроризма, схожие с тем, что испытал Ирак и в результате чего многие иракские дети остались сирот</w:t>
      </w:r>
      <w:r w:rsidRPr="004D3240">
        <w:t>а</w:t>
      </w:r>
      <w:r w:rsidRPr="004D3240">
        <w:t>ми.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4D3240">
        <w:t>Сводная финансовая ведомость за текущий год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357EC5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4D324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Ghjx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</w:tcPr>
          <w:p w:rsidR="004D3240" w:rsidRPr="007F5DE6" w:rsidRDefault="004D3240" w:rsidP="004D324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7F5DE6">
              <w:rPr>
                <w:sz w:val="17"/>
                <w:lang w:val="en-US"/>
              </w:rPr>
              <w:t xml:space="preserve">Прочие источники 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4D3240">
              <w:rPr>
                <w:sz w:val="17"/>
                <w:lang w:val="en-US"/>
              </w:rPr>
              <w:t>18 495 260 821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4D3240">
              <w:rPr>
                <w:sz w:val="17"/>
                <w:lang w:val="en-US"/>
              </w:rPr>
              <w:t>15 889 400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3240" w:rsidRPr="004D3240" w:rsidRDefault="004D3240" w:rsidP="004D324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4D3240">
              <w:rPr>
                <w:b/>
                <w:sz w:val="17"/>
                <w:lang w:val="en-US"/>
              </w:rPr>
              <w:tab/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4D3240">
              <w:rPr>
                <w:b/>
                <w:sz w:val="17"/>
                <w:lang w:val="en-US"/>
              </w:rPr>
              <w:t>18 495 260 821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4D3240">
              <w:rPr>
                <w:b/>
                <w:sz w:val="17"/>
                <w:lang w:val="en-US"/>
              </w:rPr>
              <w:t>15 889 400</w:t>
            </w:r>
          </w:p>
        </w:tc>
      </w:tr>
    </w:tbl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Административные расходы 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1 567 472 743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1 346 626</w:t>
            </w: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Проекты 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10 337 754 256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8 881 232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</w:tcPr>
          <w:p w:rsidR="004D3240" w:rsidRPr="007F5DE6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Прочие расходы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37 080 000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31 856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ab/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>11 942 306 999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>10 259 714</w:t>
            </w:r>
          </w:p>
        </w:tc>
      </w:tr>
    </w:tbl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>
        <w:tab/>
      </w:r>
      <w:r w:rsidRPr="004D3240">
        <w:rPr>
          <w:lang w:val="en-GB"/>
        </w:rPr>
        <w:t>2.</w:t>
      </w:r>
      <w:r>
        <w:tab/>
      </w:r>
      <w:r w:rsidRPr="004D3240">
        <w:rPr>
          <w:lang w:val="en-GB"/>
        </w:rPr>
        <w:t xml:space="preserve">Организация </w:t>
      </w:r>
      <w:r w:rsidRPr="004D3240">
        <w:t>«Консептс оф труc»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5985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663"/>
        <w:gridCol w:w="2322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6A7414" w:rsidRDefault="004D3240" w:rsidP="004D3240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4D3240" w:rsidRDefault="004D3240" w:rsidP="004D3240">
            <w:pPr>
              <w:pStyle w:val="DualTxt"/>
              <w:jc w:val="left"/>
              <w:rPr>
                <w:lang w:val="en-US"/>
              </w:rPr>
            </w:pPr>
            <w:r w:rsidRPr="00964CF4">
              <w:rPr>
                <w:lang w:val="fr-FR"/>
              </w:rPr>
              <w:t>202 E. Commercial Ave.</w:t>
            </w:r>
            <w:r w:rsidRPr="004D3240">
              <w:rPr>
                <w:lang w:val="en-US"/>
              </w:rPr>
              <w:br/>
            </w:r>
            <w:r>
              <w:rPr>
                <w:lang w:val="fr-FR"/>
              </w:rPr>
              <w:t>Wynne, A</w:t>
            </w:r>
            <w:r>
              <w:rPr>
                <w:lang w:val="en-US"/>
              </w:rPr>
              <w:t>rkansas</w:t>
            </w:r>
            <w:r w:rsidRPr="00964CF4">
              <w:rPr>
                <w:lang w:val="fr-FR"/>
              </w:rPr>
              <w:t xml:space="preserve"> 72396</w:t>
            </w:r>
            <w:r w:rsidRPr="004D3240">
              <w:rPr>
                <w:lang w:val="en-US"/>
              </w:rPr>
              <w:br/>
              <w:t>United States of America</w:t>
            </w:r>
          </w:p>
        </w:tc>
      </w:tr>
    </w:tbl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</w:pPr>
      <w:r w:rsidRPr="004D3240">
        <w:rPr>
          <w:b/>
        </w:rPr>
        <w:t>Дата регистрации или учреждения</w:t>
      </w:r>
      <w:r w:rsidRPr="004D3240">
        <w:t>: 6 марта 1998 года</w:t>
      </w:r>
    </w:p>
    <w:p w:rsidR="004D3240" w:rsidRDefault="004D3240" w:rsidP="004D3240">
      <w:pPr>
        <w:pStyle w:val="SingleTxt"/>
      </w:pPr>
      <w:r w:rsidRPr="004D3240">
        <w:rPr>
          <w:b/>
        </w:rPr>
        <w:t>Членский состав</w:t>
      </w:r>
      <w:r w:rsidRPr="004D3240">
        <w:t>: международная организация, не имеющая в своем составе ни индивидуальных членов, ни организаций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D3240">
        <w:t>Цели и деятельность организации и предполагаемый вклад в</w:t>
      </w:r>
      <w:r>
        <w:t> </w:t>
      </w:r>
      <w:r w:rsidRPr="004D3240">
        <w:t>работу Совета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</w:pPr>
      <w:r>
        <w:tab/>
      </w:r>
      <w:r w:rsidRPr="004D3240">
        <w:t>Целью организации «Консептс оф тру</w:t>
      </w:r>
      <w:r w:rsidRPr="004D3240">
        <w:rPr>
          <w:lang w:val="en-US"/>
        </w:rPr>
        <w:t>c</w:t>
      </w:r>
      <w:r w:rsidRPr="004D3240">
        <w:t>» является распространение уч</w:t>
      </w:r>
      <w:r w:rsidRPr="004D3240">
        <w:t>е</w:t>
      </w:r>
      <w:r w:rsidRPr="004D3240">
        <w:t>ния Иисуса Христа всеми возможными способами и средствами. Она пре</w:t>
      </w:r>
      <w:r w:rsidRPr="004D3240">
        <w:t>д</w:t>
      </w:r>
      <w:r w:rsidRPr="004D3240">
        <w:t>ставляет собой благотворительную, религиозную, научно-образовательную о</w:t>
      </w:r>
      <w:r w:rsidRPr="004D3240">
        <w:t>р</w:t>
      </w:r>
      <w:r w:rsidRPr="004D3240">
        <w:t>ганизацию, подпадающую под действие подпункта с) пункта 3 статьи 501 Налогового кодекса Соединенных Штатов, придерживающуюся высоких ста</w:t>
      </w:r>
      <w:r w:rsidRPr="004D3240">
        <w:t>н</w:t>
      </w:r>
      <w:r w:rsidRPr="004D3240">
        <w:t>дартов этики и служения на благо своего народа и всего мира. Организация преимуществе</w:t>
      </w:r>
      <w:r w:rsidRPr="004D3240">
        <w:t>н</w:t>
      </w:r>
      <w:r w:rsidRPr="004D3240">
        <w:t>но занимается вопросами защиты сексуального и психического здоровья, стремясь дарить всем людям жизнь и исцеление.</w:t>
      </w:r>
    </w:p>
    <w:p w:rsidR="004D3240" w:rsidRDefault="004D3240" w:rsidP="004D3240">
      <w:pPr>
        <w:pStyle w:val="SingleTxt"/>
      </w:pPr>
      <w:r>
        <w:tab/>
      </w:r>
      <w:r w:rsidRPr="004D3240">
        <w:t>«Консептс оф тру</w:t>
      </w:r>
      <w:r w:rsidRPr="004D3240">
        <w:rPr>
          <w:lang w:val="en-US"/>
        </w:rPr>
        <w:t>c</w:t>
      </w:r>
      <w:r w:rsidRPr="004D3240">
        <w:t>» намерена внести свой вклад в работу Совета посре</w:t>
      </w:r>
      <w:r w:rsidRPr="004D3240">
        <w:t>д</w:t>
      </w:r>
      <w:r w:rsidRPr="004D3240">
        <w:t>ством просвещения всех людей по вопросам сексуального и психического зд</w:t>
      </w:r>
      <w:r w:rsidRPr="004D3240">
        <w:t>о</w:t>
      </w:r>
      <w:r w:rsidRPr="004D3240">
        <w:t>ровья, предоставляя молодым и взрослым средства и возможности для дост</w:t>
      </w:r>
      <w:r w:rsidRPr="004D3240">
        <w:t>и</w:t>
      </w:r>
      <w:r w:rsidRPr="004D3240">
        <w:t>жения социального прогресса и улучшения жизни общества.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4D3240">
        <w:t>Сводная финансовая ведомость за текущий год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0"/>
      </w:tblGrid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правительств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5 000</w:t>
            </w: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частного сектора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154 690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</w:tcPr>
          <w:p w:rsidR="004D3240" w:rsidRPr="007F5DE6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по контрактам</w:t>
            </w:r>
          </w:p>
        </w:tc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2 603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ab/>
              <w:t>Итого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>162 293</w:t>
            </w:r>
          </w:p>
        </w:tc>
      </w:tr>
    </w:tbl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0"/>
      </w:tblGrid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Административные расходы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11 679</w:t>
            </w: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Проекты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146 817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</w:tcPr>
          <w:p w:rsidR="004D3240" w:rsidRPr="007F5DE6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Прочие расходы</w:t>
            </w:r>
          </w:p>
        </w:tc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8 341</w:t>
            </w:r>
          </w:p>
        </w:tc>
      </w:tr>
      <w:tr w:rsidR="004D3240" w:rsidRPr="004D3240" w:rsidTr="00A07D7D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ab/>
              <w:t>Итого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>166 837</w:t>
            </w:r>
          </w:p>
        </w:tc>
      </w:tr>
    </w:tbl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3</w:t>
      </w:r>
      <w:r w:rsidRPr="004D3240">
        <w:t>.</w:t>
      </w:r>
      <w:r>
        <w:tab/>
      </w:r>
      <w:r w:rsidRPr="004D3240">
        <w:t>Ассоциация Восточной и Центральной Африки по</w:t>
      </w:r>
      <w:r>
        <w:t> </w:t>
      </w:r>
      <w:r w:rsidRPr="004D3240">
        <w:t>вопросам прав коренных народов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662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663"/>
        <w:gridCol w:w="2961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6A7414" w:rsidRDefault="004D3240" w:rsidP="00A07D7D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4D3240" w:rsidRDefault="004D3240" w:rsidP="004D3240">
            <w:pPr>
              <w:pStyle w:val="DualTxt"/>
              <w:jc w:val="left"/>
              <w:rPr>
                <w:lang w:val="en-US"/>
              </w:rPr>
            </w:pPr>
            <w:r w:rsidRPr="007F5DE6">
              <w:rPr>
                <w:lang w:val="en-US"/>
              </w:rPr>
              <w:t>Unit B08, 339 York Street</w:t>
            </w:r>
            <w:r w:rsidRPr="004D3240">
              <w:rPr>
                <w:lang w:val="en-US"/>
              </w:rPr>
              <w:br/>
            </w:r>
            <w:r w:rsidRPr="007F5DE6">
              <w:rPr>
                <w:lang w:val="en-US"/>
              </w:rPr>
              <w:t>Fredericton, New Brun</w:t>
            </w:r>
            <w:r w:rsidRPr="007F5DE6">
              <w:rPr>
                <w:lang w:val="en-US"/>
              </w:rPr>
              <w:t>s</w:t>
            </w:r>
            <w:r w:rsidRPr="007F5DE6">
              <w:rPr>
                <w:lang w:val="en-US"/>
              </w:rPr>
              <w:t>wick</w:t>
            </w:r>
            <w:r w:rsidRPr="004D3240">
              <w:rPr>
                <w:lang w:val="en-US"/>
              </w:rPr>
              <w:br/>
            </w:r>
            <w:r w:rsidRPr="007F5DE6">
              <w:rPr>
                <w:lang w:val="en-US"/>
              </w:rPr>
              <w:t xml:space="preserve">Postal </w:t>
            </w:r>
            <w:r>
              <w:rPr>
                <w:lang w:val="en-US"/>
              </w:rPr>
              <w:t>c</w:t>
            </w:r>
            <w:r w:rsidRPr="007F5DE6">
              <w:rPr>
                <w:lang w:val="en-US"/>
              </w:rPr>
              <w:t>ode: E3B 3P5</w:t>
            </w:r>
            <w:r w:rsidRPr="004D3240">
              <w:rPr>
                <w:lang w:val="en-US"/>
              </w:rPr>
              <w:br/>
            </w:r>
            <w:r w:rsidRPr="007F5DE6">
              <w:rPr>
                <w:lang w:val="en-US"/>
              </w:rPr>
              <w:t>Canada</w:t>
            </w:r>
          </w:p>
        </w:tc>
      </w:tr>
    </w:tbl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</w:pPr>
      <w:r w:rsidRPr="004D3240">
        <w:rPr>
          <w:b/>
        </w:rPr>
        <w:t>Дата регистрации или учреждения</w:t>
      </w:r>
      <w:r w:rsidRPr="004D3240">
        <w:t>: 11 февраля 2011 года</w:t>
      </w:r>
    </w:p>
    <w:p w:rsidR="004D3240" w:rsidRDefault="004D3240" w:rsidP="004D3240">
      <w:pPr>
        <w:pStyle w:val="SingleTxt"/>
      </w:pPr>
      <w:r w:rsidRPr="004D3240">
        <w:rPr>
          <w:b/>
        </w:rPr>
        <w:t>Членский состав</w:t>
      </w:r>
      <w:r w:rsidRPr="004D3240">
        <w:t>: международная организация, имеющая в своем составе 150</w:t>
      </w:r>
      <w:r>
        <w:t> </w:t>
      </w:r>
      <w:r w:rsidRPr="004D3240">
        <w:t>индивидуальных членов и три организации.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D3240">
        <w:t>Цели и деятельность организации и предполагаемый вклад в</w:t>
      </w:r>
      <w:r>
        <w:t> </w:t>
      </w:r>
      <w:r w:rsidRPr="004D3240">
        <w:t>работу Совета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</w:pPr>
      <w:r>
        <w:tab/>
      </w:r>
      <w:r w:rsidRPr="004D3240">
        <w:t>Ассоциация Восточной и Центральной Африки по вопросам прав коре</w:t>
      </w:r>
      <w:r w:rsidRPr="004D3240">
        <w:t>н</w:t>
      </w:r>
      <w:r w:rsidRPr="004D3240">
        <w:t>ных народов действует в Демократической Республике Конго, Канаде и Уганде для выполнения следующих задач:</w:t>
      </w:r>
    </w:p>
    <w:p w:rsidR="004D3240" w:rsidRPr="004D3240" w:rsidRDefault="004D3240" w:rsidP="004D3240">
      <w:pPr>
        <w:pStyle w:val="SingleTxt"/>
        <w:tabs>
          <w:tab w:val="right" w:pos="1685"/>
        </w:tabs>
        <w:ind w:left="1742" w:hanging="475"/>
      </w:pPr>
      <w:r>
        <w:tab/>
      </w:r>
      <w:r w:rsidRPr="004D3240">
        <w:t>•</w:t>
      </w:r>
      <w:r w:rsidRPr="004D3240">
        <w:tab/>
        <w:t>содействие развитию образования в Демократической Республике Конго и Уганде с учетом правозащитной проблематики путем проведения практ</w:t>
      </w:r>
      <w:r w:rsidRPr="004D3240">
        <w:t>и</w:t>
      </w:r>
      <w:r w:rsidRPr="004D3240">
        <w:t>кумов, семинаров и курсов подготовки по таким темам, как гендерное р</w:t>
      </w:r>
      <w:r w:rsidRPr="004D3240">
        <w:t>а</w:t>
      </w:r>
      <w:r w:rsidRPr="004D3240">
        <w:t>венство, насилие в семье, гражданские свободы и права человека;</w:t>
      </w:r>
    </w:p>
    <w:p w:rsidR="004D3240" w:rsidRPr="004D3240" w:rsidRDefault="004D3240" w:rsidP="004D3240">
      <w:pPr>
        <w:pStyle w:val="SingleTxt"/>
        <w:tabs>
          <w:tab w:val="right" w:pos="1685"/>
        </w:tabs>
        <w:ind w:left="1742" w:hanging="475"/>
      </w:pPr>
      <w:r>
        <w:tab/>
      </w:r>
      <w:r w:rsidRPr="004D3240">
        <w:t>•</w:t>
      </w:r>
      <w:r w:rsidRPr="004D3240">
        <w:tab/>
        <w:t>улучшение охраны здоровья в Демократической Республике Конго, Кан</w:t>
      </w:r>
      <w:r w:rsidRPr="004D3240">
        <w:t>а</w:t>
      </w:r>
      <w:r w:rsidRPr="004D3240">
        <w:t>де и Уганде путем проведения семинаров, практикумов и предоставления консультаций на такие темы, как психическое здоровье, охрана здоровья, д</w:t>
      </w:r>
      <w:r w:rsidRPr="004D3240">
        <w:t>е</w:t>
      </w:r>
      <w:r w:rsidRPr="004D3240">
        <w:t>прессия и тревога;</w:t>
      </w:r>
    </w:p>
    <w:p w:rsidR="004D3240" w:rsidRPr="004D3240" w:rsidRDefault="004D3240" w:rsidP="004D3240">
      <w:pPr>
        <w:pStyle w:val="SingleTxt"/>
        <w:tabs>
          <w:tab w:val="right" w:pos="1685"/>
        </w:tabs>
        <w:ind w:left="1742" w:hanging="475"/>
      </w:pPr>
      <w:r>
        <w:tab/>
      </w:r>
      <w:r w:rsidRPr="004D3240">
        <w:t>•</w:t>
      </w:r>
      <w:r w:rsidRPr="004D3240">
        <w:tab/>
        <w:t>предоставление финансовой помощи детям, в особенности девочкам, с тем чтобы они могли ходить в школу;</w:t>
      </w:r>
    </w:p>
    <w:p w:rsidR="004D3240" w:rsidRPr="004D3240" w:rsidRDefault="004D3240" w:rsidP="004D3240">
      <w:pPr>
        <w:pStyle w:val="SingleTxt"/>
        <w:tabs>
          <w:tab w:val="right" w:pos="1685"/>
        </w:tabs>
        <w:ind w:left="1742" w:hanging="475"/>
      </w:pPr>
      <w:r>
        <w:tab/>
      </w:r>
      <w:r w:rsidRPr="004D3240">
        <w:t>•</w:t>
      </w:r>
      <w:r w:rsidRPr="004D3240">
        <w:tab/>
        <w:t>выполнение всевозможных действий, которые прямо или косвенно сп</w:t>
      </w:r>
      <w:r w:rsidRPr="004D3240">
        <w:t>о</w:t>
      </w:r>
      <w:r w:rsidRPr="004D3240">
        <w:t>собствуют достижению вышеуказанных задач.</w:t>
      </w:r>
    </w:p>
    <w:p w:rsidR="004D3240" w:rsidRPr="004D3240" w:rsidRDefault="004D3240" w:rsidP="004D3240">
      <w:pPr>
        <w:pStyle w:val="SingleTxt"/>
      </w:pPr>
      <w:r>
        <w:tab/>
      </w:r>
      <w:r w:rsidRPr="004D3240">
        <w:t>Участвуя в работе Совета, организация поможет найти более эффекти</w:t>
      </w:r>
      <w:r w:rsidRPr="004D3240">
        <w:t>в</w:t>
      </w:r>
      <w:r w:rsidRPr="004D3240">
        <w:t>ные способы расширения прав и возможностей наиболее уязвимых в социал</w:t>
      </w:r>
      <w:r w:rsidRPr="004D3240">
        <w:t>ь</w:t>
      </w:r>
      <w:r w:rsidRPr="004D3240">
        <w:t>ном, экономическом и культурном плане групп общества и людей в целях с</w:t>
      </w:r>
      <w:r w:rsidRPr="004D3240">
        <w:t>о</w:t>
      </w:r>
      <w:r w:rsidRPr="004D3240">
        <w:t>действия искоренению нищеты, поощрения прав человека и охраны здоровья. О</w:t>
      </w:r>
      <w:r w:rsidRPr="004D3240">
        <w:t>р</w:t>
      </w:r>
      <w:r w:rsidRPr="004D3240">
        <w:t>ганизация также намерена внести свой вклад в поиски новых путей охраны психического здоровья и предоставления образовательных возможностей д</w:t>
      </w:r>
      <w:r w:rsidRPr="004D3240">
        <w:t>е</w:t>
      </w:r>
      <w:r w:rsidRPr="004D3240">
        <w:t>тям-инвалидам, в особенности девочкам в развивающихся странах.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D3240">
        <w:t>Сводная финансовая ведомость за текущий год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8"/>
        <w:gridCol w:w="2178"/>
        <w:gridCol w:w="1434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14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Членские взносы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75 000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73 530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членов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600 000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588 236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правительств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6 000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5 882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международных организ</w:t>
            </w:r>
            <w:r w:rsidRPr="007F5DE6">
              <w:rPr>
                <w:sz w:val="17"/>
              </w:rPr>
              <w:t>а</w:t>
            </w:r>
            <w:r w:rsidRPr="007F5DE6">
              <w:rPr>
                <w:sz w:val="17"/>
              </w:rPr>
              <w:t>ций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500 000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490 196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частного се</w:t>
            </w:r>
            <w:r w:rsidRPr="007F5DE6">
              <w:rPr>
                <w:sz w:val="17"/>
              </w:rPr>
              <w:t>к</w:t>
            </w:r>
            <w:r w:rsidRPr="007F5DE6">
              <w:rPr>
                <w:sz w:val="17"/>
              </w:rPr>
              <w:t>тора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270 000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264 705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других НПО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300 000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294 117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tcBorders>
              <w:bottom w:val="single" w:sz="4" w:space="0" w:color="auto"/>
            </w:tcBorders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по контрактам</w:t>
            </w:r>
          </w:p>
        </w:tc>
        <w:tc>
          <w:tcPr>
            <w:tcW w:w="21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700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686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7B1865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7B1865">
              <w:rPr>
                <w:b/>
                <w:sz w:val="17"/>
              </w:rPr>
              <w:t>1 751 700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7B1865">
              <w:rPr>
                <w:b/>
                <w:sz w:val="17"/>
              </w:rPr>
              <w:t>1 717 352</w:t>
            </w:r>
          </w:p>
        </w:tc>
      </w:tr>
    </w:tbl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7B1865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99"/>
        <w:gridCol w:w="2178"/>
        <w:gridCol w:w="1443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6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14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3699" w:type="dxa"/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Административные расходы</w:t>
            </w:r>
          </w:p>
        </w:tc>
        <w:tc>
          <w:tcPr>
            <w:tcW w:w="2178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437 935</w:t>
            </w:r>
          </w:p>
        </w:tc>
        <w:tc>
          <w:tcPr>
            <w:tcW w:w="1443" w:type="dxa"/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429 348</w:t>
            </w:r>
          </w:p>
        </w:tc>
      </w:tr>
      <w:tr w:rsidR="004D3240" w:rsidRPr="007B1865" w:rsidTr="00A07D7D">
        <w:tblPrEx>
          <w:tblCellMar>
            <w:top w:w="0" w:type="dxa"/>
            <w:bottom w:w="0" w:type="dxa"/>
          </w:tblCellMar>
        </w:tblPrEx>
        <w:tc>
          <w:tcPr>
            <w:tcW w:w="3699" w:type="dxa"/>
            <w:tcBorders>
              <w:bottom w:val="single" w:sz="4" w:space="0" w:color="auto"/>
            </w:tcBorders>
            <w:shd w:val="clear" w:color="auto" w:fill="auto"/>
          </w:tcPr>
          <w:p w:rsidR="004D3240" w:rsidRPr="007F5DE6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Проекты </w:t>
            </w:r>
          </w:p>
        </w:tc>
        <w:tc>
          <w:tcPr>
            <w:tcW w:w="21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1 313 765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7B1865">
              <w:rPr>
                <w:sz w:val="17"/>
              </w:rPr>
              <w:t>1 288 005</w:t>
            </w:r>
          </w:p>
        </w:tc>
      </w:tr>
      <w:tr w:rsidR="004D3240" w:rsidRPr="007B1865" w:rsidTr="004D3240">
        <w:tblPrEx>
          <w:tblCellMar>
            <w:top w:w="0" w:type="dxa"/>
            <w:bottom w:w="0" w:type="dxa"/>
          </w:tblCellMar>
        </w:tblPrEx>
        <w:tc>
          <w:tcPr>
            <w:tcW w:w="36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7B1865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7B1865">
              <w:rPr>
                <w:b/>
                <w:sz w:val="17"/>
              </w:rPr>
              <w:t>1 751 700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7B1865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7B1865">
              <w:rPr>
                <w:b/>
                <w:sz w:val="17"/>
              </w:rPr>
              <w:t>1 717 353</w:t>
            </w:r>
          </w:p>
        </w:tc>
      </w:tr>
    </w:tbl>
    <w:p w:rsidR="004D3240" w:rsidRPr="00332E32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GB"/>
        </w:rPr>
        <w:br w:type="page"/>
      </w:r>
      <w:r>
        <w:tab/>
      </w:r>
      <w:r w:rsidRPr="004D3240">
        <w:rPr>
          <w:lang w:val="en-GB"/>
        </w:rPr>
        <w:t>4.</w:t>
      </w:r>
      <w:r>
        <w:tab/>
      </w:r>
      <w:r w:rsidRPr="004D3240">
        <w:t>Форум «Женщины и демократия»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662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663"/>
        <w:gridCol w:w="2961"/>
      </w:tblGrid>
      <w:tr w:rsidR="004D3240" w:rsidRPr="004D3240" w:rsidTr="00A07D7D">
        <w:tblPrEx>
          <w:tblCellMar>
            <w:top w:w="0" w:type="dxa"/>
            <w:bottom w:w="0" w:type="dxa"/>
          </w:tblCellMar>
        </w:tblPrEx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6A7414" w:rsidRDefault="004D3240" w:rsidP="00A07D7D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3240" w:rsidRPr="004D3240" w:rsidRDefault="004D3240" w:rsidP="004D3240">
            <w:pPr>
              <w:pStyle w:val="DualTxt"/>
              <w:jc w:val="left"/>
              <w:rPr>
                <w:lang w:val="en-US"/>
              </w:rPr>
            </w:pPr>
            <w:r w:rsidRPr="007F5DE6">
              <w:rPr>
                <w:lang w:val="en-US"/>
              </w:rPr>
              <w:t>Plot 15 Vubya Close,</w:t>
            </w:r>
            <w:r w:rsidRPr="004D3240">
              <w:rPr>
                <w:lang w:val="en-US"/>
              </w:rPr>
              <w:br/>
            </w:r>
            <w:r w:rsidRPr="007F5DE6">
              <w:rPr>
                <w:lang w:val="en-US"/>
              </w:rPr>
              <w:t xml:space="preserve">P.O Box 7176 </w:t>
            </w:r>
            <w:r>
              <w:rPr>
                <w:lang w:val="en-US"/>
              </w:rPr>
              <w:t>–</w:t>
            </w:r>
            <w:r w:rsidRPr="007F5DE6">
              <w:rPr>
                <w:lang w:val="en-US"/>
              </w:rPr>
              <w:t xml:space="preserve"> Kampala</w:t>
            </w:r>
            <w:r w:rsidRPr="004D3240">
              <w:rPr>
                <w:lang w:val="en-US"/>
              </w:rPr>
              <w:br/>
            </w:r>
            <w:r w:rsidRPr="007F5DE6">
              <w:rPr>
                <w:lang w:val="en-US"/>
              </w:rPr>
              <w:t>Uganda</w:t>
            </w:r>
          </w:p>
        </w:tc>
      </w:tr>
    </w:tbl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  <w:lang w:val="en-US"/>
        </w:rPr>
      </w:pPr>
    </w:p>
    <w:p w:rsidR="004D3240" w:rsidRDefault="004D3240" w:rsidP="004D3240">
      <w:pPr>
        <w:pStyle w:val="SingleTxt"/>
      </w:pPr>
      <w:r w:rsidRPr="004D3240">
        <w:rPr>
          <w:b/>
        </w:rPr>
        <w:t>Дата регистрации или учреждения</w:t>
      </w:r>
      <w:r>
        <w:t>: 16 октября 1995 года</w:t>
      </w:r>
    </w:p>
    <w:p w:rsidR="004D3240" w:rsidRDefault="004D3240" w:rsidP="004D3240">
      <w:pPr>
        <w:pStyle w:val="SingleTxt"/>
      </w:pPr>
      <w:r w:rsidRPr="004D3240">
        <w:rPr>
          <w:b/>
        </w:rPr>
        <w:t>Членский состав</w:t>
      </w:r>
      <w:r>
        <w:t>: национальная организация, имеющая в своем составе 42 индивидуальных члена и не имеющая организаций-членов.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и деятельность организации и предполагаемый вклад в работу Совета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SingleTxt"/>
      </w:pPr>
      <w:r>
        <w:tab/>
        <w:t>Стратегической задачей форума «Женщины и демократия» является с</w:t>
      </w:r>
      <w:r>
        <w:t>о</w:t>
      </w:r>
      <w:r>
        <w:t>здание честного и справедливого общества, в котором мужчины и женщины будут в равной степени участвовать в процессах принятия решений и польз</w:t>
      </w:r>
      <w:r>
        <w:t>о</w:t>
      </w:r>
      <w:r>
        <w:t>ваться связанными с ними благами.</w:t>
      </w:r>
    </w:p>
    <w:p w:rsidR="004D3240" w:rsidRDefault="004D3240" w:rsidP="004D3240">
      <w:pPr>
        <w:pStyle w:val="SingleTxt"/>
      </w:pPr>
      <w:r>
        <w:tab/>
        <w:t>Миссия организации состоит в том, чтобы содействовать становлению гендерного равенства во всех областях принятия решений посредством разв</w:t>
      </w:r>
      <w:r>
        <w:t>и</w:t>
      </w:r>
      <w:r>
        <w:t>тия потенциала, расширения возможностей общин, привлечения к участию в полит</w:t>
      </w:r>
      <w:r>
        <w:t>и</w:t>
      </w:r>
      <w:r>
        <w:t>ческих процессах и налаживания стратегического партнерства.</w:t>
      </w:r>
    </w:p>
    <w:p w:rsidR="004D3240" w:rsidRDefault="004D3240" w:rsidP="004D3240">
      <w:pPr>
        <w:pStyle w:val="SingleTxt"/>
      </w:pPr>
      <w:r>
        <w:tab/>
        <w:t>В настоящий момент в задачи организации входит:</w:t>
      </w:r>
    </w:p>
    <w:p w:rsidR="004D3240" w:rsidRDefault="004D3240" w:rsidP="004D3240">
      <w:pPr>
        <w:pStyle w:val="SingleTxt"/>
      </w:pPr>
      <w:r>
        <w:tab/>
        <w:t>a)</w:t>
      </w:r>
      <w:r>
        <w:tab/>
        <w:t>разработка и осуществление стратегий, направленных на расшир</w:t>
      </w:r>
      <w:r>
        <w:t>е</w:t>
      </w:r>
      <w:r>
        <w:t>ние участия женщин во всех областях принятия решений, в том числе посре</w:t>
      </w:r>
      <w:r>
        <w:t>д</w:t>
      </w:r>
      <w:r>
        <w:t>ством учреждения исследовательского и обучающего центра для женщин-руководителей;</w:t>
      </w:r>
    </w:p>
    <w:p w:rsidR="004D3240" w:rsidRDefault="004D3240" w:rsidP="004D3240">
      <w:pPr>
        <w:pStyle w:val="SingleTxt"/>
      </w:pPr>
      <w:r>
        <w:tab/>
        <w:t>b)</w:t>
      </w:r>
      <w:r>
        <w:tab/>
        <w:t>отстаивание гендерного равенства в законодательстве, политике и государственных программах;</w:t>
      </w:r>
    </w:p>
    <w:p w:rsidR="004D3240" w:rsidRDefault="004D3240" w:rsidP="004D3240">
      <w:pPr>
        <w:pStyle w:val="SingleTxt"/>
      </w:pPr>
      <w:r>
        <w:tab/>
        <w:t>c)</w:t>
      </w:r>
      <w:r>
        <w:tab/>
        <w:t>создание форума для женщин и других маргинализированных групп в целях оказания влияния на государственную политику путем диалога и пер</w:t>
      </w:r>
      <w:r>
        <w:t>е</w:t>
      </w:r>
      <w:r>
        <w:t>говоров;</w:t>
      </w:r>
    </w:p>
    <w:p w:rsidR="004D3240" w:rsidRDefault="004D3240" w:rsidP="004D3240">
      <w:pPr>
        <w:pStyle w:val="SingleTxt"/>
      </w:pPr>
      <w:r>
        <w:tab/>
        <w:t>d)</w:t>
      </w:r>
      <w:r>
        <w:tab/>
        <w:t>повышение информированности и просвещение женщин, инвалидов, молодежи и других маргинализированных групп общества по вопросам их прав человека и гражданских прав;</w:t>
      </w:r>
    </w:p>
    <w:p w:rsidR="004D3240" w:rsidRDefault="004D3240" w:rsidP="004D3240">
      <w:pPr>
        <w:pStyle w:val="SingleTxt"/>
      </w:pPr>
      <w:r>
        <w:tab/>
        <w:t>e)</w:t>
      </w:r>
      <w:r>
        <w:tab/>
        <w:t>стимулирование сотрудничества между женщинами, занимающими руководящие посты в Восточной Африке и других регионах, путем обмена и</w:t>
      </w:r>
      <w:r>
        <w:t>н</w:t>
      </w:r>
      <w:r>
        <w:t>формацией, проведения семинаров, практикумов и конференций;</w:t>
      </w:r>
    </w:p>
    <w:p w:rsidR="004D3240" w:rsidRDefault="004D3240" w:rsidP="004D3240">
      <w:pPr>
        <w:pStyle w:val="SingleTxt"/>
      </w:pPr>
      <w:r>
        <w:tab/>
        <w:t>f)</w:t>
      </w:r>
      <w:r>
        <w:tab/>
        <w:t>налаживание сотрудничества с другими организациями, защища</w:t>
      </w:r>
      <w:r>
        <w:t>ю</w:t>
      </w:r>
      <w:r>
        <w:t>щими права женщин, для достижения цели гендерного равенства.</w:t>
      </w:r>
    </w:p>
    <w:p w:rsidR="004D3240" w:rsidRDefault="004D3240" w:rsidP="004D3240">
      <w:pPr>
        <w:pStyle w:val="SingleTxt"/>
      </w:pPr>
      <w:r>
        <w:tab/>
        <w:t>Организация предполагает внести свой вклад в работу Совета путем:</w:t>
      </w:r>
    </w:p>
    <w:p w:rsidR="004D3240" w:rsidRDefault="004D3240" w:rsidP="004D3240">
      <w:pPr>
        <w:pStyle w:val="SingleTxt"/>
      </w:pPr>
      <w:r>
        <w:tab/>
        <w:t>a)</w:t>
      </w:r>
      <w:r>
        <w:tab/>
        <w:t>представления докладов, содержащих сведения о положении же</w:t>
      </w:r>
      <w:r>
        <w:t>н</w:t>
      </w:r>
      <w:r>
        <w:t>щин и гендерном равенстве в Уганде;</w:t>
      </w:r>
    </w:p>
    <w:p w:rsidR="004D3240" w:rsidRDefault="004D3240" w:rsidP="004D3240">
      <w:pPr>
        <w:pStyle w:val="SingleTxt"/>
      </w:pPr>
      <w:r>
        <w:tab/>
        <w:t>b)</w:t>
      </w:r>
      <w:r>
        <w:tab/>
        <w:t>обмена передовой практикой в области развития, которая доказала свою эффективность в Уганде.</w:t>
      </w:r>
    </w:p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Default="004D3240" w:rsidP="004D32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Сводная финансовая ведомость за текущий год</w:t>
      </w:r>
    </w:p>
    <w:p w:rsidR="004D3240" w:rsidRPr="009214AF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45"/>
        <w:gridCol w:w="2135"/>
        <w:gridCol w:w="2440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9214AF" w:rsidTr="004D3240">
        <w:tblPrEx>
          <w:tblCellMar>
            <w:top w:w="0" w:type="dxa"/>
            <w:bottom w:w="0" w:type="dxa"/>
          </w:tblCellMar>
        </w:tblPrEx>
        <w:tc>
          <w:tcPr>
            <w:tcW w:w="27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междунаро</w:t>
            </w:r>
            <w:r w:rsidRPr="007F5DE6">
              <w:rPr>
                <w:sz w:val="17"/>
              </w:rPr>
              <w:t>д</w:t>
            </w:r>
            <w:r w:rsidRPr="007F5DE6">
              <w:rPr>
                <w:sz w:val="17"/>
              </w:rPr>
              <w:t>ных организаций</w:t>
            </w:r>
          </w:p>
        </w:tc>
        <w:tc>
          <w:tcPr>
            <w:tcW w:w="21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1 200 000 000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480 000</w:t>
            </w:r>
          </w:p>
        </w:tc>
      </w:tr>
      <w:tr w:rsidR="004D3240" w:rsidRPr="009214AF" w:rsidTr="004D3240">
        <w:tblPrEx>
          <w:tblCellMar>
            <w:top w:w="0" w:type="dxa"/>
            <w:bottom w:w="0" w:type="dxa"/>
          </w:tblCellMar>
        </w:tblPrEx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9214AF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1 200 000 000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480 000</w:t>
            </w:r>
          </w:p>
        </w:tc>
      </w:tr>
    </w:tbl>
    <w:p w:rsidR="004D3240" w:rsidRPr="009214AF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9214AF" w:rsidRDefault="004D3240" w:rsidP="004D324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36"/>
        <w:gridCol w:w="2144"/>
        <w:gridCol w:w="2440"/>
      </w:tblGrid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265A94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4D3240" w:rsidRPr="004D3240" w:rsidTr="004D324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D3240" w:rsidRPr="004D3240" w:rsidRDefault="004D3240" w:rsidP="00A07D7D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4D3240" w:rsidRPr="009214AF" w:rsidTr="004D3240">
        <w:tblPrEx>
          <w:tblCellMar>
            <w:top w:w="0" w:type="dxa"/>
            <w:bottom w:w="0" w:type="dxa"/>
          </w:tblCellMar>
        </w:tblPrEx>
        <w:tc>
          <w:tcPr>
            <w:tcW w:w="27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Проекты</w:t>
            </w:r>
          </w:p>
        </w:tc>
        <w:tc>
          <w:tcPr>
            <w:tcW w:w="2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1 200 000 000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480 000</w:t>
            </w:r>
          </w:p>
        </w:tc>
      </w:tr>
      <w:tr w:rsidR="004D3240" w:rsidRPr="009214AF" w:rsidTr="004D3240">
        <w:tblPrEx>
          <w:tblCellMar>
            <w:top w:w="0" w:type="dxa"/>
            <w:bottom w:w="0" w:type="dxa"/>
          </w:tblCellMar>
        </w:tblPrEx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9214AF" w:rsidRDefault="004D3240" w:rsidP="004D324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1 200 000 000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3240" w:rsidRPr="009214AF" w:rsidRDefault="004D3240" w:rsidP="00A07D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480 000</w:t>
            </w:r>
          </w:p>
        </w:tc>
      </w:tr>
    </w:tbl>
    <w:p w:rsidR="004D3240" w:rsidRPr="004D3240" w:rsidRDefault="004D3240" w:rsidP="004D3240">
      <w:pPr>
        <w:pStyle w:val="SingleTxt"/>
        <w:spacing w:after="0" w:line="120" w:lineRule="exact"/>
        <w:rPr>
          <w:sz w:val="10"/>
        </w:rPr>
      </w:pPr>
    </w:p>
    <w:p w:rsidR="004D3240" w:rsidRPr="0022305E" w:rsidRDefault="004D3240" w:rsidP="0022305E">
      <w:pPr>
        <w:pStyle w:val="SingleTxt"/>
        <w:spacing w:after="0" w:line="120" w:lineRule="exact"/>
        <w:rPr>
          <w:sz w:val="10"/>
        </w:rPr>
      </w:pPr>
    </w:p>
    <w:p w:rsidR="0022305E" w:rsidRPr="004D3240" w:rsidRDefault="0022305E" w:rsidP="004D3240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>
        <w:tab/>
      </w:r>
      <w:r w:rsidRPr="0022305E">
        <w:rPr>
          <w:lang w:val="en-GB"/>
        </w:rPr>
        <w:t>5.</w:t>
      </w:r>
      <w:r>
        <w:tab/>
      </w:r>
      <w:r w:rsidRPr="0022305E">
        <w:t>Медицинский центр Галькайо</w:t>
      </w:r>
    </w:p>
    <w:p w:rsidR="004D3240" w:rsidRPr="0022305E" w:rsidRDefault="004D3240" w:rsidP="0022305E">
      <w:pPr>
        <w:pStyle w:val="SingleTxt"/>
        <w:spacing w:after="0" w:line="120" w:lineRule="exact"/>
        <w:rPr>
          <w:sz w:val="10"/>
        </w:rPr>
      </w:pPr>
    </w:p>
    <w:p w:rsidR="0022305E" w:rsidRPr="004D3240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761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663"/>
        <w:gridCol w:w="3951"/>
      </w:tblGrid>
      <w:tr w:rsidR="0022305E" w:rsidRPr="004D3240" w:rsidTr="0022305E">
        <w:tblPrEx>
          <w:tblCellMar>
            <w:top w:w="0" w:type="dxa"/>
            <w:bottom w:w="0" w:type="dxa"/>
          </w:tblCellMar>
        </w:tblPrEx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6A7414" w:rsidRDefault="0022305E" w:rsidP="004D082A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4D3240" w:rsidRDefault="0022305E" w:rsidP="0022305E">
            <w:pPr>
              <w:pStyle w:val="DualTxt"/>
              <w:jc w:val="left"/>
              <w:rPr>
                <w:lang w:val="en-US"/>
              </w:rPr>
            </w:pPr>
            <w:r w:rsidRPr="007F5DE6">
              <w:rPr>
                <w:lang w:val="en-US"/>
              </w:rPr>
              <w:t>P.O. Box GMF/GMC Israac vi</w:t>
            </w:r>
            <w:r w:rsidRPr="007F5DE6">
              <w:rPr>
                <w:lang w:val="en-US"/>
              </w:rPr>
              <w:t>l</w:t>
            </w:r>
            <w:r w:rsidRPr="007F5DE6">
              <w:rPr>
                <w:lang w:val="en-US"/>
              </w:rPr>
              <w:t>lage, Galkayo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Puntland State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Somalia</w:t>
            </w:r>
          </w:p>
        </w:tc>
      </w:tr>
    </w:tbl>
    <w:p w:rsidR="0022305E" w:rsidRPr="004D3240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</w:pPr>
      <w:r w:rsidRPr="0022305E">
        <w:rPr>
          <w:b/>
        </w:rPr>
        <w:t>Дата регистрации или учреждения</w:t>
      </w:r>
      <w:r w:rsidRPr="0022305E">
        <w:t>: 20 октября 2002 года</w:t>
      </w:r>
    </w:p>
    <w:p w:rsidR="0022305E" w:rsidRDefault="0022305E" w:rsidP="0022305E">
      <w:pPr>
        <w:pStyle w:val="SingleTxt"/>
      </w:pPr>
      <w:r w:rsidRPr="0022305E">
        <w:rPr>
          <w:b/>
        </w:rPr>
        <w:t>Членский состав</w:t>
      </w:r>
      <w:r w:rsidRPr="0022305E">
        <w:t>: национальная организация, имеющая в своем составе 25</w:t>
      </w:r>
      <w:r>
        <w:t> </w:t>
      </w:r>
      <w:r w:rsidRPr="0022305E">
        <w:t>индивидуальных членов и не имеющая организаций-членов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305E">
        <w:t>Цели и деятельность организации и предполагаемый вклад в работу Совета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</w:pPr>
      <w:r>
        <w:tab/>
      </w:r>
      <w:r w:rsidRPr="0022305E">
        <w:t>В цели и задачи Медицинского центра Галькайо входит повышение кач</w:t>
      </w:r>
      <w:r w:rsidRPr="0022305E">
        <w:t>е</w:t>
      </w:r>
      <w:r w:rsidRPr="0022305E">
        <w:t>ства услуг в области здравоохранения в Сомали, в частности охрана здоровья матери и ребенка, профилактика и лечение свища, реабилитация и реинтегр</w:t>
      </w:r>
      <w:r w:rsidRPr="0022305E">
        <w:t>а</w:t>
      </w:r>
      <w:r w:rsidRPr="0022305E">
        <w:t>ция в общество пострадавших от этого заболевания, а также предоставление жителям Сомали услуг, связанных с калечением женских половых органов.</w:t>
      </w:r>
    </w:p>
    <w:p w:rsidR="0022305E" w:rsidRPr="0022305E" w:rsidRDefault="0022305E" w:rsidP="0022305E">
      <w:pPr>
        <w:pStyle w:val="SingleTxt"/>
      </w:pPr>
      <w:r>
        <w:tab/>
      </w:r>
      <w:r w:rsidRPr="0022305E">
        <w:t>Организация планирует внести вклад в работу Совета. Медицинский фонд Галькайо был одной из первых организаций, оказавших помощь вну</w:t>
      </w:r>
      <w:r w:rsidRPr="0022305E">
        <w:t>т</w:t>
      </w:r>
      <w:r w:rsidRPr="0022305E">
        <w:t>ренне перемещенным лицам, бедным принимающим общинам, беженцам и л</w:t>
      </w:r>
      <w:r w:rsidRPr="0022305E">
        <w:t>и</w:t>
      </w:r>
      <w:r w:rsidRPr="0022305E">
        <w:t>цам, ищущим убежища, предоставив им бесплатные медицинские услуги. Вс</w:t>
      </w:r>
      <w:r w:rsidRPr="0022305E">
        <w:t>е</w:t>
      </w:r>
      <w:r w:rsidRPr="0022305E">
        <w:t>го медицинские услуги на бесплатной основе оказаны более чем 17 тыс. лиц. Организация также располагает больницей — Медицинским центром Гал</w:t>
      </w:r>
      <w:r w:rsidRPr="0022305E">
        <w:t>ь</w:t>
      </w:r>
      <w:r w:rsidRPr="0022305E">
        <w:t>кайо, — который является самым крупным консультационным центром в С</w:t>
      </w:r>
      <w:r w:rsidRPr="0022305E">
        <w:t>о</w:t>
      </w:r>
      <w:r w:rsidRPr="0022305E">
        <w:t>мали в области репродуктивного здоровья, особенно лечения свища. Орган</w:t>
      </w:r>
      <w:r w:rsidRPr="0022305E">
        <w:t>и</w:t>
      </w:r>
      <w:r w:rsidRPr="0022305E">
        <w:t>зация готова поделиться имеющимися у нее сведениями относительно сом</w:t>
      </w:r>
      <w:r w:rsidRPr="0022305E">
        <w:t>а</w:t>
      </w:r>
      <w:r w:rsidRPr="0022305E">
        <w:t>лийского народа, в частности по медицинским вопросам, которые столь важны для спасения жизней.</w:t>
      </w:r>
    </w:p>
    <w:p w:rsidR="0022305E" w:rsidRPr="0022305E" w:rsidRDefault="0022305E" w:rsidP="0022305E">
      <w:pPr>
        <w:pStyle w:val="SingleTxt"/>
      </w:pPr>
      <w:r>
        <w:tab/>
      </w:r>
      <w:r w:rsidRPr="0022305E">
        <w:t>При организации также существуют Глобальный научный университет и Институт развития потенциала Сомали, которые занимаются исследовател</w:t>
      </w:r>
      <w:r w:rsidRPr="0022305E">
        <w:t>ь</w:t>
      </w:r>
      <w:r w:rsidRPr="0022305E">
        <w:t>ской деятельностью в Сомали. В целом, организация считает, что между ней и С</w:t>
      </w:r>
      <w:r w:rsidRPr="0022305E">
        <w:t>о</w:t>
      </w:r>
      <w:r w:rsidRPr="0022305E">
        <w:t>ветом возможно продуктивное сотрудничество.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305E">
        <w:t>Сводная финансовая ведомость за текущий год</w:t>
      </w:r>
    </w:p>
    <w:p w:rsidR="0022305E" w:rsidRPr="004D3240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357EC5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18"/>
        <w:gridCol w:w="2162"/>
        <w:gridCol w:w="2440"/>
      </w:tblGrid>
      <w:tr w:rsidR="0022305E" w:rsidRPr="004D3240" w:rsidTr="0022305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4D3240" w:rsidTr="0022305E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Ghjx</w:t>
            </w:r>
          </w:p>
        </w:tc>
      </w:tr>
      <w:tr w:rsidR="0022305E" w:rsidRPr="004D3240" w:rsidTr="0022305E">
        <w:tblPrEx>
          <w:tblCellMar>
            <w:top w:w="0" w:type="dxa"/>
            <w:bottom w:w="0" w:type="dxa"/>
          </w:tblCellMar>
        </w:tblPrEx>
        <w:tc>
          <w:tcPr>
            <w:tcW w:w="2718" w:type="dxa"/>
            <w:shd w:val="clear" w:color="auto" w:fill="auto"/>
          </w:tcPr>
          <w:p w:rsidR="0022305E" w:rsidRPr="007F5DE6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7F5DE6">
              <w:rPr>
                <w:sz w:val="17"/>
                <w:lang w:val="en-US"/>
              </w:rPr>
              <w:t>Членские взносы</w:t>
            </w:r>
          </w:p>
        </w:tc>
        <w:tc>
          <w:tcPr>
            <w:tcW w:w="2162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630 000 000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30 000</w:t>
            </w:r>
          </w:p>
        </w:tc>
      </w:tr>
      <w:tr w:rsidR="0022305E" w:rsidRPr="004D3240" w:rsidTr="0022305E">
        <w:tblPrEx>
          <w:tblCellMar>
            <w:top w:w="0" w:type="dxa"/>
            <w:bottom w:w="0" w:type="dxa"/>
          </w:tblCellMar>
        </w:tblPrEx>
        <w:tc>
          <w:tcPr>
            <w:tcW w:w="2718" w:type="dxa"/>
            <w:shd w:val="clear" w:color="auto" w:fill="auto"/>
          </w:tcPr>
          <w:p w:rsidR="0022305E" w:rsidRPr="007F5DE6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7F5DE6">
              <w:rPr>
                <w:sz w:val="17"/>
                <w:lang w:val="en-US"/>
              </w:rPr>
              <w:t>Поступления от международных организаций</w:t>
            </w:r>
          </w:p>
        </w:tc>
        <w:tc>
          <w:tcPr>
            <w:tcW w:w="2162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3 084 900 000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146 900</w:t>
            </w:r>
          </w:p>
        </w:tc>
      </w:tr>
      <w:tr w:rsidR="0022305E" w:rsidRPr="004D3240" w:rsidTr="0022305E">
        <w:tblPrEx>
          <w:tblCellMar>
            <w:top w:w="0" w:type="dxa"/>
            <w:bottom w:w="0" w:type="dxa"/>
          </w:tblCellMar>
        </w:tblPrEx>
        <w:tc>
          <w:tcPr>
            <w:tcW w:w="2718" w:type="dxa"/>
            <w:tcBorders>
              <w:bottom w:val="single" w:sz="4" w:space="0" w:color="auto"/>
            </w:tcBorders>
            <w:shd w:val="clear" w:color="auto" w:fill="auto"/>
          </w:tcPr>
          <w:p w:rsidR="0022305E" w:rsidRPr="007F5DE6" w:rsidRDefault="0022305E" w:rsidP="0022305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7F5DE6">
              <w:rPr>
                <w:sz w:val="17"/>
                <w:lang w:val="en-US"/>
              </w:rPr>
              <w:t>Поступления от частного сектора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2230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1 491 000 000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2230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71 000</w:t>
            </w:r>
          </w:p>
        </w:tc>
      </w:tr>
      <w:tr w:rsidR="0022305E" w:rsidRPr="0022305E" w:rsidTr="0022305E">
        <w:tblPrEx>
          <w:tblCellMar>
            <w:top w:w="0" w:type="dxa"/>
            <w:bottom w:w="0" w:type="dxa"/>
          </w:tblCellMar>
        </w:tblPrEx>
        <w:tc>
          <w:tcPr>
            <w:tcW w:w="27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2305E" w:rsidRPr="0022305E" w:rsidRDefault="0022305E" w:rsidP="0022305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22305E">
              <w:rPr>
                <w:b/>
                <w:sz w:val="17"/>
                <w:lang w:val="en-US"/>
              </w:rPr>
              <w:tab/>
              <w:t>Итого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2230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22305E">
              <w:rPr>
                <w:b/>
                <w:sz w:val="17"/>
              </w:rPr>
              <w:t>5 205 900 000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2230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22305E">
              <w:rPr>
                <w:b/>
                <w:sz w:val="17"/>
              </w:rPr>
              <w:t>247 900</w:t>
            </w:r>
          </w:p>
        </w:tc>
      </w:tr>
    </w:tbl>
    <w:p w:rsidR="0022305E" w:rsidRPr="004D3240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4D3240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7B1865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Административные расходы 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1 494 093 300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71 147</w:t>
            </w:r>
          </w:p>
        </w:tc>
      </w:tr>
      <w:tr w:rsidR="0022305E" w:rsidRPr="007B1865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Проекты 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3 084 900 000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146 900</w:t>
            </w:r>
          </w:p>
        </w:tc>
      </w:tr>
      <w:tr w:rsidR="0022305E" w:rsidRPr="007B1865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Прочие расходы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626 913 000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29 853</w:t>
            </w:r>
          </w:p>
        </w:tc>
      </w:tr>
      <w:tr w:rsidR="0022305E" w:rsidRPr="004D3240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2305E" w:rsidRPr="004D3240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ab/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5 205 906 300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247 900</w:t>
            </w:r>
          </w:p>
        </w:tc>
      </w:tr>
    </w:tbl>
    <w:p w:rsidR="0022305E" w:rsidRPr="007B1865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2305E">
        <w:t>6.</w:t>
      </w:r>
      <w:r>
        <w:tab/>
      </w:r>
      <w:r w:rsidRPr="0022305E">
        <w:t>«Глобал мэсс коммьюнити» (организация социального обеспечения)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4D3240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761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663"/>
        <w:gridCol w:w="3951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6A7414" w:rsidRDefault="0022305E" w:rsidP="004D082A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4D3240" w:rsidRDefault="0022305E" w:rsidP="0022305E">
            <w:pPr>
              <w:pStyle w:val="DualTxt"/>
              <w:jc w:val="left"/>
              <w:rPr>
                <w:lang w:val="en-US"/>
              </w:rPr>
            </w:pPr>
            <w:r w:rsidRPr="007F5DE6">
              <w:rPr>
                <w:lang w:val="en-US"/>
              </w:rPr>
              <w:t>Jammu Chowk, Sehnsa,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Kotli District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Postcode: 11010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Jammu and Kashmir</w:t>
            </w:r>
          </w:p>
        </w:tc>
      </w:tr>
    </w:tbl>
    <w:p w:rsidR="0022305E" w:rsidRPr="004D3240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</w:pPr>
      <w:r w:rsidRPr="0022305E">
        <w:rPr>
          <w:b/>
        </w:rPr>
        <w:t>Дата регистрации или учреждения</w:t>
      </w:r>
      <w:r w:rsidRPr="0022305E">
        <w:t>: 8 июля 2006 года</w:t>
      </w:r>
    </w:p>
    <w:p w:rsidR="0022305E" w:rsidRDefault="0022305E" w:rsidP="0022305E">
      <w:pPr>
        <w:pStyle w:val="SingleTxt"/>
      </w:pPr>
      <w:r w:rsidRPr="0022305E">
        <w:rPr>
          <w:b/>
        </w:rPr>
        <w:t>Членский состав</w:t>
      </w:r>
      <w:r w:rsidRPr="0022305E">
        <w:t>: национальная организация, имеющая в своем составе 300</w:t>
      </w:r>
      <w:r>
        <w:t> </w:t>
      </w:r>
      <w:r w:rsidRPr="0022305E">
        <w:t>индивидуальных членов и две организации-члена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305E">
        <w:t>Цели и деятельность организации и предполагаемый вклад в</w:t>
      </w:r>
      <w:r>
        <w:t> </w:t>
      </w:r>
      <w:r w:rsidRPr="0022305E">
        <w:t xml:space="preserve">работу Совета 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</w:pPr>
      <w:r>
        <w:tab/>
      </w:r>
      <w:r w:rsidRPr="0022305E">
        <w:t>«Глобал мэсс коммьюнити» (организация социального обеспечения) — это широкопрофильная организация, которая занимается многими вопросами с применением устойчивых решений в области ИТ. Организация была создана в ответ на желание добровольцев принять активное участие в защите и сохран</w:t>
      </w:r>
      <w:r w:rsidRPr="0022305E">
        <w:t>е</w:t>
      </w:r>
      <w:r w:rsidRPr="0022305E">
        <w:t>нии окружающей среды, а именно спасать национальные леса от сезонных летних пожаров и незаконной вырубки, развивать профессиональное образов</w:t>
      </w:r>
      <w:r w:rsidRPr="0022305E">
        <w:t>а</w:t>
      </w:r>
      <w:r w:rsidRPr="0022305E">
        <w:t>ние через сеть национальных профессиональных обучающих центров, разраб</w:t>
      </w:r>
      <w:r w:rsidRPr="0022305E">
        <w:t>а</w:t>
      </w:r>
      <w:r w:rsidRPr="0022305E">
        <w:t>тывать информационные технологии, открывать бесплатные медицинские л</w:t>
      </w:r>
      <w:r w:rsidRPr="0022305E">
        <w:t>а</w:t>
      </w:r>
      <w:r w:rsidRPr="0022305E">
        <w:t>геря в удаленных частях леса, сохранять живую природу, развивать туризм, выступать за мир между народами и религиями и основные права человека. Кроме того, организация играет активную роль в развитии гражданского общ</w:t>
      </w:r>
      <w:r w:rsidRPr="0022305E">
        <w:t>е</w:t>
      </w:r>
      <w:r w:rsidRPr="0022305E">
        <w:t>ства, принимая меры по защите биоразнообразия и реализуя концепцию усто</w:t>
      </w:r>
      <w:r w:rsidRPr="0022305E">
        <w:t>й</w:t>
      </w:r>
      <w:r w:rsidRPr="0022305E">
        <w:t xml:space="preserve">чивого развития в штате Джамму и Кашмир. </w:t>
      </w:r>
    </w:p>
    <w:p w:rsidR="0022305E" w:rsidRPr="0022305E" w:rsidRDefault="0022305E" w:rsidP="0022305E">
      <w:pPr>
        <w:pStyle w:val="SingleTxt"/>
      </w:pPr>
      <w:r>
        <w:tab/>
      </w:r>
      <w:r w:rsidRPr="0022305E">
        <w:t>«Глобал мэсс коммьюнити» (организация социального обеспечения) предполагает внести свой вклад в работу Совета. Организация может сыграть важную роль в достижении целей в области развития, сформулированных в Декларации тысячелетия, становлении мира между народами и религиями, з</w:t>
      </w:r>
      <w:r w:rsidRPr="0022305E">
        <w:t>а</w:t>
      </w:r>
      <w:r w:rsidRPr="0022305E">
        <w:t>щите прав человека, сохранении живой природы, информировании обществе</w:t>
      </w:r>
      <w:r w:rsidRPr="0022305E">
        <w:t>н</w:t>
      </w:r>
      <w:r w:rsidRPr="0022305E">
        <w:t>ности о вопросах окружающей среды и устойчивого туризма в своем регионе, а та</w:t>
      </w:r>
      <w:r w:rsidRPr="0022305E">
        <w:t>к</w:t>
      </w:r>
      <w:r w:rsidRPr="0022305E">
        <w:t>же эффективно содействовать делу мира.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305E">
        <w:t>Сводная финансовая ведомость за текущий год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9214AF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45"/>
        <w:gridCol w:w="2135"/>
        <w:gridCol w:w="2440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45" w:type="dxa"/>
            <w:tcBorders>
              <w:bottom w:val="single" w:sz="4" w:space="0" w:color="auto"/>
            </w:tcBorders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Прочие источники </w:t>
            </w:r>
          </w:p>
        </w:tc>
        <w:tc>
          <w:tcPr>
            <w:tcW w:w="21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184 000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1 878</w:t>
            </w: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184 000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1 878</w:t>
            </w:r>
          </w:p>
        </w:tc>
      </w:tr>
    </w:tbl>
    <w:p w:rsidR="0022305E" w:rsidRPr="009214AF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9214AF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36"/>
        <w:gridCol w:w="2144"/>
        <w:gridCol w:w="2440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Проекты</w:t>
            </w:r>
          </w:p>
        </w:tc>
        <w:tc>
          <w:tcPr>
            <w:tcW w:w="2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183 000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1 867</w:t>
            </w: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183 000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1 867</w:t>
            </w:r>
          </w:p>
        </w:tc>
      </w:tr>
    </w:tbl>
    <w:p w:rsidR="0022305E" w:rsidRPr="004D3240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>
        <w:tab/>
      </w:r>
      <w:r w:rsidRPr="0022305E">
        <w:rPr>
          <w:lang w:val="en-GB"/>
        </w:rPr>
        <w:t>7.</w:t>
      </w:r>
      <w:r>
        <w:tab/>
        <w:t>О</w:t>
      </w:r>
      <w:r w:rsidRPr="0022305E">
        <w:t xml:space="preserve">рганизация </w:t>
      </w:r>
      <w:r w:rsidRPr="0022305E">
        <w:rPr>
          <w:lang w:val="en-US"/>
        </w:rPr>
        <w:t>«</w:t>
      </w:r>
      <w:r w:rsidRPr="0022305E">
        <w:t>Хелт скуэрд</w:t>
      </w:r>
      <w:r w:rsidRPr="0022305E">
        <w:rPr>
          <w:lang w:val="en-US"/>
        </w:rPr>
        <w:t xml:space="preserve">» 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761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19"/>
        <w:gridCol w:w="4095"/>
      </w:tblGrid>
      <w:tr w:rsidR="0022305E" w:rsidRPr="004D3240" w:rsidTr="0022305E">
        <w:tblPrEx>
          <w:tblCellMar>
            <w:top w:w="0" w:type="dxa"/>
            <w:bottom w:w="0" w:type="dxa"/>
          </w:tblCellMar>
        </w:tblPrEx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6A7414" w:rsidRDefault="0022305E" w:rsidP="004D082A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4D3240" w:rsidRDefault="0022305E" w:rsidP="0022305E">
            <w:pPr>
              <w:pStyle w:val="DualTxt"/>
              <w:jc w:val="left"/>
              <w:rPr>
                <w:lang w:val="en-US"/>
              </w:rPr>
            </w:pPr>
            <w:r w:rsidRPr="007F5DE6">
              <w:rPr>
                <w:lang w:val="en-US"/>
              </w:rPr>
              <w:t>Enterprise House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Harmire Enterprise Park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Barnard Castle, Teesdale, County Durham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United Kingdom of Great Britain and Nort</w:t>
            </w:r>
            <w:r w:rsidRPr="007F5DE6">
              <w:rPr>
                <w:lang w:val="en-US"/>
              </w:rPr>
              <w:t>h</w:t>
            </w:r>
            <w:r w:rsidRPr="007F5DE6">
              <w:rPr>
                <w:lang w:val="en-US"/>
              </w:rPr>
              <w:t>ern Ireland</w:t>
            </w:r>
          </w:p>
        </w:tc>
      </w:tr>
    </w:tbl>
    <w:p w:rsidR="0022305E" w:rsidRPr="004D3240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Default="0022305E" w:rsidP="0022305E">
      <w:pPr>
        <w:pStyle w:val="SingleTxt"/>
      </w:pPr>
      <w:r w:rsidRPr="0022305E">
        <w:rPr>
          <w:b/>
        </w:rPr>
        <w:t>Дата регистрации или учреждения</w:t>
      </w:r>
      <w:r>
        <w:t>: 24 января 2012 года</w:t>
      </w:r>
    </w:p>
    <w:p w:rsidR="0022305E" w:rsidRDefault="0022305E" w:rsidP="0022305E">
      <w:pPr>
        <w:pStyle w:val="SingleTxt"/>
      </w:pPr>
      <w:r w:rsidRPr="0022305E">
        <w:rPr>
          <w:b/>
        </w:rPr>
        <w:t>Членский состав</w:t>
      </w:r>
      <w:r>
        <w:t>: международная организация, имеющая в своем составе три индивидуальных члена и три организации-члена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и деятельность организации и предполагаемый вклад в работу Совета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SingleTxt"/>
      </w:pPr>
      <w:r>
        <w:tab/>
        <w:t>«Хелт скуэрд» — это социальная организация, которая стремится соч</w:t>
      </w:r>
      <w:r>
        <w:t>е</w:t>
      </w:r>
      <w:r>
        <w:t>тать основные принципы общинного развития, охраны здоровья населения и практики ведения бизнеса на основе создания общей ценности. В рамках этого подхода организация намерена предлагать новые формы работы на уровне о</w:t>
      </w:r>
      <w:r>
        <w:t>б</w:t>
      </w:r>
      <w:r>
        <w:t>щин, которые одновременно высоко ценятся и приносят дополнительную це</w:t>
      </w:r>
      <w:r>
        <w:t>н</w:t>
      </w:r>
      <w:r>
        <w:t>ность.</w:t>
      </w:r>
    </w:p>
    <w:p w:rsidR="0022305E" w:rsidRDefault="0022305E" w:rsidP="0022305E">
      <w:pPr>
        <w:pStyle w:val="SingleTxt"/>
      </w:pPr>
      <w:r>
        <w:tab/>
        <w:t>В том, что касается предполагаемого вклада организации в работу Совета и/или его вспомогательных органов, «Хелт скуэрд» намерена проявлять ма</w:t>
      </w:r>
      <w:r>
        <w:t>к</w:t>
      </w:r>
      <w:r>
        <w:t>симум инициативы с учетом имеющихся времени и ресурсов. Она будет рада представлять предложения в письменной форме или вносить иной вклад в ра</w:t>
      </w:r>
      <w:r>
        <w:t>з</w:t>
      </w:r>
      <w:r>
        <w:t>работку новых стратегических идей, решение различных вопросов или реаг</w:t>
      </w:r>
      <w:r>
        <w:t>и</w:t>
      </w:r>
      <w:r>
        <w:t>рование на глобальные вызовы.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Сводная финансовая ведомость за текущий год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9214AF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45"/>
        <w:gridCol w:w="2135"/>
        <w:gridCol w:w="2440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45" w:type="dxa"/>
            <w:tcBorders>
              <w:bottom w:val="single" w:sz="4" w:space="0" w:color="auto"/>
            </w:tcBorders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частного сектора</w:t>
            </w:r>
          </w:p>
        </w:tc>
        <w:tc>
          <w:tcPr>
            <w:tcW w:w="21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73 885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123 142</w:t>
            </w: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73 885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123 142</w:t>
            </w:r>
          </w:p>
        </w:tc>
      </w:tr>
    </w:tbl>
    <w:p w:rsidR="0022305E" w:rsidRPr="009214AF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9214AF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36"/>
        <w:gridCol w:w="2144"/>
        <w:gridCol w:w="2440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4D3240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7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1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Проекты</w:t>
            </w:r>
          </w:p>
        </w:tc>
        <w:tc>
          <w:tcPr>
            <w:tcW w:w="2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50 000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214AF">
              <w:rPr>
                <w:sz w:val="17"/>
              </w:rPr>
              <w:t>83 333</w:t>
            </w:r>
          </w:p>
        </w:tc>
      </w:tr>
      <w:tr w:rsidR="0022305E" w:rsidRPr="009214AF" w:rsidTr="004D082A">
        <w:tblPrEx>
          <w:tblCellMar>
            <w:top w:w="0" w:type="dxa"/>
            <w:bottom w:w="0" w:type="dxa"/>
          </w:tblCellMar>
        </w:tblPrEx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50 000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214AF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214AF">
              <w:rPr>
                <w:b/>
                <w:sz w:val="17"/>
              </w:rPr>
              <w:t>83 333</w:t>
            </w:r>
          </w:p>
        </w:tc>
      </w:tr>
    </w:tbl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2305E">
        <w:t>8.</w:t>
      </w:r>
      <w:r>
        <w:tab/>
      </w:r>
      <w:r w:rsidRPr="0022305E">
        <w:t>Подразделение социальной помощи «Шах Сатнам Джи Грин-Эс»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761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19"/>
        <w:gridCol w:w="4095"/>
      </w:tblGrid>
      <w:tr w:rsidR="0022305E" w:rsidRPr="004D3240" w:rsidTr="004D082A">
        <w:tblPrEx>
          <w:tblCellMar>
            <w:top w:w="0" w:type="dxa"/>
            <w:bottom w:w="0" w:type="dxa"/>
          </w:tblCellMar>
        </w:tblPrEx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6A7414" w:rsidRDefault="0022305E" w:rsidP="004D082A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2305E" w:rsidRPr="004D3240" w:rsidRDefault="0022305E" w:rsidP="0022305E">
            <w:pPr>
              <w:pStyle w:val="DualTxt"/>
              <w:jc w:val="left"/>
              <w:rPr>
                <w:lang w:val="en-US"/>
              </w:rPr>
            </w:pPr>
            <w:r w:rsidRPr="007F5DE6">
              <w:rPr>
                <w:lang w:val="en-US"/>
              </w:rPr>
              <w:t>Msg Adm Block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Shah Satnam Ji Dham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Dera Sacha Sauda, Sirsa, Haryana, 125055</w:t>
            </w:r>
            <w:r w:rsidRPr="0022305E">
              <w:rPr>
                <w:lang w:val="en-US"/>
              </w:rPr>
              <w:br/>
            </w:r>
            <w:r w:rsidRPr="007F5DE6">
              <w:rPr>
                <w:lang w:val="en-US"/>
              </w:rPr>
              <w:t>India</w:t>
            </w:r>
          </w:p>
        </w:tc>
      </w:tr>
    </w:tbl>
    <w:p w:rsidR="0022305E" w:rsidRPr="0022305E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</w:pPr>
      <w:r w:rsidRPr="0022305E">
        <w:rPr>
          <w:b/>
        </w:rPr>
        <w:t>Дата регистрации или учреждения</w:t>
      </w:r>
      <w:r w:rsidRPr="0022305E">
        <w:t>: 11 декабря 2006 года</w:t>
      </w:r>
    </w:p>
    <w:p w:rsidR="0022305E" w:rsidRDefault="0022305E" w:rsidP="0022305E">
      <w:pPr>
        <w:pStyle w:val="SingleTxt"/>
      </w:pPr>
      <w:r w:rsidRPr="0022305E">
        <w:rPr>
          <w:b/>
        </w:rPr>
        <w:t>Членский состав</w:t>
      </w:r>
      <w:r w:rsidRPr="0022305E">
        <w:t>: национальная организация, имеющая в своем составе 68</w:t>
      </w:r>
      <w:r>
        <w:t> </w:t>
      </w:r>
      <w:r w:rsidRPr="0022305E">
        <w:t>000 индивидуальных членов и не имеющая организаций-членов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Default="0022305E" w:rsidP="0022305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Pr="0022305E">
        <w:t>Цели и деятельность организации и предполагаемый вклад в</w:t>
      </w:r>
      <w:r>
        <w:rPr>
          <w:lang w:val="en-US"/>
        </w:rPr>
        <w:t> </w:t>
      </w:r>
      <w:r w:rsidRPr="0022305E">
        <w:t>работу Совета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</w:pPr>
      <w:r>
        <w:rPr>
          <w:lang w:val="en-US"/>
        </w:rPr>
        <w:tab/>
      </w:r>
      <w:r w:rsidRPr="0022305E">
        <w:t>Подразделение социальной помощи «Шах Сатнам Джи Грин-Эс» было основано 11 декабря 2006 года в округе Сирса штата Харьяна в Индии; оно объединяет представителей всех каст и верований. Организация предприним</w:t>
      </w:r>
      <w:r w:rsidRPr="0022305E">
        <w:t>а</w:t>
      </w:r>
      <w:r w:rsidRPr="0022305E">
        <w:t>ет ко</w:t>
      </w:r>
      <w:r w:rsidRPr="0022305E">
        <w:t>н</w:t>
      </w:r>
      <w:r w:rsidRPr="0022305E">
        <w:t>кретные шаги в целях укрепления гуманитарных ценностей и всеобщего братства, расширяя свое присутствие по всему миру. Оказывая поддержку де</w:t>
      </w:r>
      <w:r w:rsidRPr="0022305E">
        <w:t>я</w:t>
      </w:r>
      <w:r w:rsidRPr="0022305E">
        <w:t>тельности по оказанию социальной помощи, подразделение социальной пом</w:t>
      </w:r>
      <w:r w:rsidRPr="0022305E">
        <w:t>о</w:t>
      </w:r>
      <w:r w:rsidRPr="0022305E">
        <w:t>щи «Шах Сатнам Джи Грин-Эс», организует национальные и международные мероприятия и движения, содействующие разностороннему развитию челов</w:t>
      </w:r>
      <w:r w:rsidRPr="0022305E">
        <w:t>е</w:t>
      </w:r>
      <w:r w:rsidRPr="0022305E">
        <w:t>ка. Социальная деятельность подразделения социальной помощи «Шах Сатнам Джи Грин-Эс» включает в себя усилия по целому ряду социально значимых вопросов. Среди них: эффективное с точки зрения затрат предоставление м</w:t>
      </w:r>
      <w:r w:rsidRPr="0022305E">
        <w:t>е</w:t>
      </w:r>
      <w:r w:rsidRPr="0022305E">
        <w:t>дицинских услуг неблагополучным социальным группам при помощи пр</w:t>
      </w:r>
      <w:r w:rsidRPr="0022305E">
        <w:t>о</w:t>
      </w:r>
      <w:r w:rsidRPr="0022305E">
        <w:t>граммы «Медицинские мега-лагеря» и мобильных больниц; поощрение доно</w:t>
      </w:r>
      <w:r w:rsidRPr="0022305E">
        <w:t>р</w:t>
      </w:r>
      <w:r w:rsidRPr="0022305E">
        <w:t>ства крови/глаз/органов и расширение прав и возможностей женщин посре</w:t>
      </w:r>
      <w:r w:rsidRPr="0022305E">
        <w:t>д</w:t>
      </w:r>
      <w:r w:rsidRPr="0022305E">
        <w:t>ством организации кампаний против абортов, мотивированных женским полом плода; реабилитация работников секс-индустрии; деятельность по восстано</w:t>
      </w:r>
      <w:r w:rsidRPr="0022305E">
        <w:t>в</w:t>
      </w:r>
      <w:r w:rsidRPr="0022305E">
        <w:t>лению окружающей среды в рамках программ «Мега-посадка деревьев» и ка</w:t>
      </w:r>
      <w:r w:rsidRPr="0022305E">
        <w:t>м</w:t>
      </w:r>
      <w:r w:rsidRPr="0022305E">
        <w:t>паний за чистоту; работа по оказанию помощи в случае стихийных бедствий, землетрясений, наводнений, пожаров, сходов лавины и т. п.; проведение обр</w:t>
      </w:r>
      <w:r w:rsidRPr="0022305E">
        <w:t>а</w:t>
      </w:r>
      <w:r w:rsidRPr="0022305E">
        <w:t>зовательных кампаний против социальных зол, таких как кастовая иерархия, выкуп за невесту, коррупция, алкогольная зависимость, злоупотребление наркотиками, загрязнение окружающей среды, детский труд, попрошайнич</w:t>
      </w:r>
      <w:r w:rsidRPr="0022305E">
        <w:t>е</w:t>
      </w:r>
      <w:r w:rsidRPr="0022305E">
        <w:t>ство на улицах и т. п.; осуществление программ племенной интеграции; по</w:t>
      </w:r>
      <w:r w:rsidRPr="0022305E">
        <w:t>д</w:t>
      </w:r>
      <w:r w:rsidRPr="0022305E">
        <w:t>держание запасов продовольствия и одежды для уязвимых слоев общества; устойчивое развитие; а также поддержание гармонии в обществе за счет пр</w:t>
      </w:r>
      <w:r w:rsidRPr="0022305E">
        <w:t>о</w:t>
      </w:r>
      <w:r w:rsidRPr="0022305E">
        <w:t>движения светских ценностей. Лидерские качества святого Гурмита Рам Рах</w:t>
      </w:r>
      <w:r w:rsidRPr="0022305E">
        <w:t>и</w:t>
      </w:r>
      <w:r w:rsidRPr="0022305E">
        <w:t>ма Сингха Джи Инсана вдохновляют последователей вносить свою коллекти</w:t>
      </w:r>
      <w:r w:rsidRPr="0022305E">
        <w:t>в</w:t>
      </w:r>
      <w:r w:rsidRPr="0022305E">
        <w:t>ную лепту в проведение вышеупомянутых мероприятий.</w:t>
      </w:r>
    </w:p>
    <w:p w:rsidR="0022305E" w:rsidRPr="0022305E" w:rsidRDefault="0022305E" w:rsidP="0022305E">
      <w:pPr>
        <w:pStyle w:val="SingleTxt"/>
      </w:pPr>
      <w:r>
        <w:rPr>
          <w:lang w:val="en-US"/>
        </w:rPr>
        <w:tab/>
      </w:r>
      <w:r w:rsidRPr="0022305E">
        <w:t>Подразделение социальной помощи «Шах Сатнам Джи Грин-Эс» предп</w:t>
      </w:r>
      <w:r w:rsidRPr="0022305E">
        <w:t>о</w:t>
      </w:r>
      <w:r w:rsidRPr="0022305E">
        <w:t>лагает внести определенный вклад в работу Совета. Организация уже играет роль катализатора в процессе достижения целей в области развития, сформ</w:t>
      </w:r>
      <w:r w:rsidRPr="0022305E">
        <w:t>у</w:t>
      </w:r>
      <w:r w:rsidRPr="0022305E">
        <w:t>лированных в Декларации тысячелетия, поскольку широкий спектр деятельн</w:t>
      </w:r>
      <w:r w:rsidRPr="0022305E">
        <w:t>о</w:t>
      </w:r>
      <w:r w:rsidRPr="0022305E">
        <w:t>сти, проводимой ее материнской организацией «Дера Сача Сауда», способств</w:t>
      </w:r>
      <w:r w:rsidRPr="0022305E">
        <w:t>у</w:t>
      </w:r>
      <w:r w:rsidRPr="0022305E">
        <w:t>ет разностороннему развитию человека. Это утверждение подкрепляется сл</w:t>
      </w:r>
      <w:r w:rsidRPr="0022305E">
        <w:t>е</w:t>
      </w:r>
      <w:r w:rsidRPr="0022305E">
        <w:t>дующими фактами:</w:t>
      </w:r>
    </w:p>
    <w:p w:rsidR="0022305E" w:rsidRPr="0022305E" w:rsidRDefault="0022305E" w:rsidP="0022305E">
      <w:pPr>
        <w:pStyle w:val="SingleTxt"/>
      </w:pPr>
      <w:r>
        <w:rPr>
          <w:lang w:val="en-US"/>
        </w:rPr>
        <w:tab/>
      </w:r>
      <w:r w:rsidRPr="0022305E">
        <w:rPr>
          <w:lang w:val="en-US"/>
        </w:rPr>
        <w:t>a</w:t>
      </w:r>
      <w:r w:rsidRPr="0022305E">
        <w:t>)</w:t>
      </w:r>
      <w:r w:rsidRPr="0022305E">
        <w:tab/>
        <w:t>вышеперечисленные гуманитарные мероприятия охватывают весь спектр социально значимых вопросов, включая эффективные с точки зрения затрат медицинские услуги, образование, социальное зло, гендерное равенство и расширение прав и возможностей женщин, восстановление окружающей среды, гармония в обществе, управление ресурсами и устойчивое развитие;</w:t>
      </w:r>
    </w:p>
    <w:p w:rsidR="0022305E" w:rsidRPr="0022305E" w:rsidRDefault="0022305E" w:rsidP="0022305E">
      <w:pPr>
        <w:pStyle w:val="SingleTxt"/>
      </w:pPr>
      <w:r>
        <w:rPr>
          <w:lang w:val="en-US"/>
        </w:rPr>
        <w:tab/>
      </w:r>
      <w:r w:rsidRPr="0022305E">
        <w:rPr>
          <w:lang w:val="en-US"/>
        </w:rPr>
        <w:t>b</w:t>
      </w:r>
      <w:r w:rsidRPr="0022305E">
        <w:t>)</w:t>
      </w:r>
      <w:r w:rsidRPr="0022305E">
        <w:tab/>
        <w:t>инженеры и ученые, входящие в членский состав подразделения «Шах Сатнам Джи Грин-Эс», достигают новых высот в сельском хозяйстве, разрабатывая инновационные недорогие технологии и выводя более кач</w:t>
      </w:r>
      <w:r w:rsidRPr="0022305E">
        <w:t>е</w:t>
      </w:r>
      <w:r w:rsidRPr="0022305E">
        <w:t>ственные с</w:t>
      </w:r>
      <w:r w:rsidRPr="0022305E">
        <w:t>е</w:t>
      </w:r>
      <w:r w:rsidRPr="0022305E">
        <w:t>мена. Фермеры в регионе обучены осваивать пустыри, выращивать зерновые культуры на низкоплодородных землях, сберегать воду и заниматься органич</w:t>
      </w:r>
      <w:r w:rsidRPr="0022305E">
        <w:t>е</w:t>
      </w:r>
      <w:r w:rsidRPr="0022305E">
        <w:t>ским сельским хозяйством;</w:t>
      </w:r>
    </w:p>
    <w:p w:rsidR="0022305E" w:rsidRPr="0022305E" w:rsidRDefault="0022305E" w:rsidP="0022305E">
      <w:pPr>
        <w:pStyle w:val="SingleTxt"/>
      </w:pPr>
      <w:r>
        <w:rPr>
          <w:lang w:val="en-US"/>
        </w:rPr>
        <w:tab/>
      </w:r>
      <w:r w:rsidRPr="0022305E">
        <w:rPr>
          <w:lang w:val="en-US"/>
        </w:rPr>
        <w:t>c</w:t>
      </w:r>
      <w:r w:rsidRPr="0022305E">
        <w:t>)</w:t>
      </w:r>
      <w:r w:rsidRPr="0022305E">
        <w:tab/>
        <w:t>школы, больницы, заводы и офисы, находящиеся в ведении членов подразделения «Шах Сатнам Джи Грин-Эс», дают рабочие места напрямую тысячам специалистов. Организация также проводит ряд программ професс</w:t>
      </w:r>
      <w:r w:rsidRPr="0022305E">
        <w:t>и</w:t>
      </w:r>
      <w:r w:rsidRPr="0022305E">
        <w:t>ональной подготовки для бедных групп населения, тем самым обеспечивая их нав</w:t>
      </w:r>
      <w:r w:rsidRPr="0022305E">
        <w:t>ы</w:t>
      </w:r>
      <w:r w:rsidRPr="0022305E">
        <w:t>ками и умениями, необходимыми для самообеспечения.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</w:rPr>
      </w:pPr>
      <w:r>
        <w:rPr>
          <w:sz w:val="10"/>
        </w:rPr>
        <w:br w:type="page"/>
      </w:r>
    </w:p>
    <w:p w:rsidR="0022305E" w:rsidRDefault="0022305E" w:rsidP="002230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2305E">
        <w:t>Сводная финансовая ведомость за текущий год</w:t>
      </w:r>
    </w:p>
    <w:p w:rsidR="0022305E" w:rsidRPr="0022305E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22305E" w:rsidRDefault="0022305E" w:rsidP="0022305E">
      <w:pPr>
        <w:pStyle w:val="SingleTxt"/>
        <w:spacing w:after="0" w:line="120" w:lineRule="exact"/>
        <w:rPr>
          <w:sz w:val="10"/>
          <w:lang w:val="en-US"/>
        </w:rPr>
      </w:pPr>
    </w:p>
    <w:p w:rsidR="0022305E" w:rsidRPr="00910D34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910D34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22305E" w:rsidRPr="0022305E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22305E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22305E" w:rsidRPr="007F5DE6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7F5DE6">
              <w:rPr>
                <w:sz w:val="17"/>
                <w:lang w:val="en-US"/>
              </w:rPr>
              <w:t>Поступления от членов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210 155 092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3 502 585</w:t>
            </w: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</w:tcPr>
          <w:p w:rsidR="0022305E" w:rsidRPr="007F5DE6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7F5DE6">
              <w:rPr>
                <w:sz w:val="17"/>
                <w:lang w:val="en-US"/>
              </w:rPr>
              <w:t xml:space="preserve">Прочие источники 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3 653 709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60 895</w:t>
            </w: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2230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213 808 801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3 563 480</w:t>
            </w:r>
          </w:p>
        </w:tc>
      </w:tr>
    </w:tbl>
    <w:p w:rsidR="0022305E" w:rsidRPr="00910D34" w:rsidRDefault="0022305E" w:rsidP="0022305E">
      <w:pPr>
        <w:pStyle w:val="SingleTxt"/>
        <w:spacing w:after="0" w:line="120" w:lineRule="exact"/>
        <w:rPr>
          <w:sz w:val="10"/>
        </w:rPr>
      </w:pPr>
    </w:p>
    <w:p w:rsidR="0022305E" w:rsidRPr="00910D34" w:rsidRDefault="0022305E" w:rsidP="002230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22305E" w:rsidRPr="0022305E" w:rsidTr="004D082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265A94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4D3240" w:rsidRDefault="0022305E" w:rsidP="004D082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22305E" w:rsidRPr="0022305E" w:rsidTr="004D082A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4D082A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305E" w:rsidRPr="0022305E" w:rsidRDefault="0022305E" w:rsidP="004D082A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Административные расходы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1 334 643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22 244</w:t>
            </w: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Проекты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210 807 083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3 513 451</w:t>
            </w: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</w:tcPr>
          <w:p w:rsidR="0022305E" w:rsidRPr="007F5DE6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Прочие расходы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1 007 507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16 792</w:t>
            </w:r>
          </w:p>
        </w:tc>
      </w:tr>
      <w:tr w:rsidR="0022305E" w:rsidRPr="00910D34" w:rsidTr="004D082A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10D34" w:rsidRDefault="0022305E" w:rsidP="002230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213 149 233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305E" w:rsidRPr="00910D34" w:rsidRDefault="0022305E" w:rsidP="004D08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3 552 487</w:t>
            </w:r>
          </w:p>
        </w:tc>
      </w:tr>
    </w:tbl>
    <w:p w:rsidR="0022305E" w:rsidRDefault="0022305E" w:rsidP="0022305E">
      <w:pPr>
        <w:pStyle w:val="SingleTxt"/>
        <w:rPr>
          <w:lang w:val="en-US"/>
        </w:rPr>
      </w:pPr>
    </w:p>
    <w:p w:rsidR="0022305E" w:rsidRPr="0022305E" w:rsidRDefault="0022305E" w:rsidP="002230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GB"/>
        </w:rPr>
        <w:tab/>
      </w:r>
      <w:r w:rsidRPr="0022305E">
        <w:t>9.</w:t>
      </w:r>
      <w:r w:rsidRPr="0022305E">
        <w:tab/>
        <w:t>«Уорк ин прогресс»</w:t>
      </w:r>
    </w:p>
    <w:p w:rsidR="00076428" w:rsidRPr="00076428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22305E" w:rsidRDefault="00076428" w:rsidP="00076428">
      <w:pPr>
        <w:pStyle w:val="SingleTxt"/>
        <w:spacing w:after="0" w:line="120" w:lineRule="exact"/>
        <w:rPr>
          <w:sz w:val="10"/>
        </w:rPr>
      </w:pPr>
    </w:p>
    <w:tbl>
      <w:tblPr>
        <w:tblW w:w="761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19"/>
        <w:gridCol w:w="4095"/>
      </w:tblGrid>
      <w:tr w:rsidR="00076428" w:rsidRPr="00076428" w:rsidTr="00995B60">
        <w:tblPrEx>
          <w:tblCellMar>
            <w:top w:w="0" w:type="dxa"/>
            <w:bottom w:w="0" w:type="dxa"/>
          </w:tblCellMar>
        </w:tblPrEx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76428" w:rsidRPr="006A7414" w:rsidRDefault="00076428" w:rsidP="00995B60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76428" w:rsidRPr="00076428" w:rsidRDefault="00076428" w:rsidP="00076428">
            <w:pPr>
              <w:pStyle w:val="DualTxt"/>
              <w:jc w:val="left"/>
              <w:rPr>
                <w:lang w:val="en-US"/>
              </w:rPr>
            </w:pPr>
            <w:r w:rsidRPr="00076428">
              <w:rPr>
                <w:lang w:val="fr-FR"/>
              </w:rPr>
              <w:t>9, Place des Vosges</w:t>
            </w:r>
            <w:r>
              <w:rPr>
                <w:lang w:val="fr-FR"/>
              </w:rPr>
              <w:br/>
            </w:r>
            <w:r w:rsidRPr="00076428">
              <w:rPr>
                <w:lang w:val="fr-FR"/>
              </w:rPr>
              <w:t>75004 Paris</w:t>
            </w:r>
            <w:r>
              <w:rPr>
                <w:lang w:val="fr-FR"/>
              </w:rPr>
              <w:br/>
            </w:r>
            <w:r w:rsidRPr="00076428">
              <w:rPr>
                <w:lang w:val="fr-FR"/>
              </w:rPr>
              <w:t>France</w:t>
            </w:r>
          </w:p>
        </w:tc>
      </w:tr>
    </w:tbl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SingleTxt"/>
      </w:pPr>
      <w:r w:rsidRPr="00076428">
        <w:rPr>
          <w:b/>
          <w:bCs/>
        </w:rPr>
        <w:t xml:space="preserve">Дата регистрации или учреждения: </w:t>
      </w:r>
      <w:r w:rsidRPr="00076428">
        <w:t>1 января 1992 года</w:t>
      </w:r>
    </w:p>
    <w:p w:rsidR="00076428" w:rsidRDefault="00076428" w:rsidP="00076428">
      <w:pPr>
        <w:pStyle w:val="SingleTxt"/>
        <w:rPr>
          <w:bCs/>
          <w:lang w:val="en-US"/>
        </w:rPr>
      </w:pPr>
      <w:r w:rsidRPr="00076428">
        <w:rPr>
          <w:b/>
          <w:bCs/>
        </w:rPr>
        <w:t xml:space="preserve">Членский состав: </w:t>
      </w:r>
      <w:r w:rsidRPr="00076428">
        <w:rPr>
          <w:bCs/>
        </w:rPr>
        <w:t>международная организация, имеющая в своем составе 50 индивидуальных членов и не имеющая организаций-членов</w:t>
      </w:r>
    </w:p>
    <w:p w:rsidR="00076428" w:rsidRPr="00076428" w:rsidRDefault="00076428" w:rsidP="00076428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076428">
        <w:t>Цели и деятельность организации и предполагаемый вклад в</w:t>
      </w:r>
      <w:r>
        <w:t> </w:t>
      </w:r>
      <w:r w:rsidRPr="00076428">
        <w:t>работу Совета</w:t>
      </w:r>
    </w:p>
    <w:p w:rsidR="00076428" w:rsidRPr="00076428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076428" w:rsidRDefault="00076428" w:rsidP="00076428">
      <w:pPr>
        <w:pStyle w:val="SingleTxt"/>
      </w:pPr>
      <w:r w:rsidRPr="00076428">
        <w:tab/>
        <w:t>Организация «Уорк ин прогресс» была основана после кризиса, наст</w:t>
      </w:r>
      <w:r w:rsidRPr="00076428">
        <w:t>у</w:t>
      </w:r>
      <w:r w:rsidRPr="00076428">
        <w:t>пившего в результате падения Берлинской стены. В Европе царил хаос, и зад</w:t>
      </w:r>
      <w:r w:rsidRPr="00076428">
        <w:t>а</w:t>
      </w:r>
      <w:r w:rsidRPr="00076428">
        <w:t>ча организации заключалась в том, чтобы помочь Востоку и Западу объед</w:t>
      </w:r>
      <w:r w:rsidRPr="00076428">
        <w:t>и</w:t>
      </w:r>
      <w:r w:rsidRPr="00076428">
        <w:t>ниться при помощи программ обмена в области искусства, культуры и образ</w:t>
      </w:r>
      <w:r w:rsidRPr="00076428">
        <w:t>о</w:t>
      </w:r>
      <w:r w:rsidRPr="00076428">
        <w:t>вания. Целью организации было создание открытого гражданского общества и достижение взаимопонимания путем повышения сознательности и осведо</w:t>
      </w:r>
      <w:r w:rsidRPr="00076428">
        <w:t>м</w:t>
      </w:r>
      <w:r w:rsidRPr="00076428">
        <w:t>ленности в рамках художественных мероприятий. Точка зрения художников приглашает к размышлению, вдохновляет на поиск решений социально-экономических пр</w:t>
      </w:r>
      <w:r w:rsidRPr="00076428">
        <w:t>о</w:t>
      </w:r>
      <w:r w:rsidRPr="00076428">
        <w:t>блем и призывает к сотрудничеству между народами.</w:t>
      </w:r>
    </w:p>
    <w:p w:rsidR="00076428" w:rsidRPr="00076428" w:rsidRDefault="00076428" w:rsidP="00076428">
      <w:pPr>
        <w:pStyle w:val="SingleTxt"/>
      </w:pPr>
      <w:r>
        <w:rPr>
          <w:lang w:val="en-US"/>
        </w:rPr>
        <w:tab/>
      </w:r>
      <w:r w:rsidRPr="00076428">
        <w:t>В первые годы своего существования «Уорк ин прогресс» уделяла перв</w:t>
      </w:r>
      <w:r w:rsidRPr="00076428">
        <w:t>о</w:t>
      </w:r>
      <w:r w:rsidRPr="00076428">
        <w:t>степенное внимание посткоммунистической Европе, однако, следя за жизнью многочисленных конфликтных зон на планете, она с каждым годом приобрет</w:t>
      </w:r>
      <w:r w:rsidRPr="00076428">
        <w:t>а</w:t>
      </w:r>
      <w:r w:rsidRPr="00076428">
        <w:t>ла все более международный статус, распространяя свое влияние посредством различных программ на другие регионы мира.</w:t>
      </w:r>
    </w:p>
    <w:p w:rsidR="00076428" w:rsidRPr="00076428" w:rsidRDefault="00076428" w:rsidP="00076428">
      <w:pPr>
        <w:pStyle w:val="SingleTxt"/>
      </w:pPr>
      <w:r>
        <w:rPr>
          <w:lang w:val="en-US"/>
        </w:rPr>
        <w:tab/>
      </w:r>
      <w:r w:rsidRPr="00076428">
        <w:t>В апреле — мае 1997 года в парижской галерее Никки Маркардт «Уорк ин прогресс» провозгласила манифест «Алжир: я никогда не брошу своих др</w:t>
      </w:r>
      <w:r w:rsidRPr="00076428">
        <w:t>у</w:t>
      </w:r>
      <w:r w:rsidRPr="00076428">
        <w:t>зей». В рамках разнонаправленной выставки проводилась серия ежедневных мероприятий, посвященных культуре Алжира: изобразительное искусство, традиционная и современная музыка, литература, поэзия и театр. Делался а</w:t>
      </w:r>
      <w:r w:rsidRPr="00076428">
        <w:t>к</w:t>
      </w:r>
      <w:r w:rsidRPr="00076428">
        <w:t>цент на крайней жестокости гражданской войны, свирепствовавшей в Алжире. К мероприятию было приурочено открытие «Кафе де л'экзиль». Среди учас</w:t>
      </w:r>
      <w:r w:rsidRPr="00076428">
        <w:t>т</w:t>
      </w:r>
      <w:r w:rsidRPr="00076428">
        <w:t>ников (некоторые в то время только начинали свою карьеру) были такие х</w:t>
      </w:r>
      <w:r w:rsidRPr="00076428">
        <w:t>у</w:t>
      </w:r>
      <w:r w:rsidRPr="00076428">
        <w:t>дожники, как Адель Абдессемед, Аниш Капур и Фуад Белламин.</w:t>
      </w:r>
    </w:p>
    <w:p w:rsidR="00076428" w:rsidRPr="00076428" w:rsidRDefault="00076428" w:rsidP="00076428">
      <w:pPr>
        <w:pStyle w:val="SingleTxt"/>
      </w:pPr>
      <w:r>
        <w:rPr>
          <w:lang w:val="en-US"/>
        </w:rPr>
        <w:tab/>
      </w:r>
      <w:r w:rsidRPr="00076428">
        <w:t>Сейчас, почти 20 лет спустя, эти художники выставляют свои работы в самых престижных музеях и коллекциях по всему миру. В начале 2000-х годов, в условиях продолжающегося конфликта на Ближнем Востоке, «Уорк ин пр</w:t>
      </w:r>
      <w:r w:rsidRPr="00076428">
        <w:t>о</w:t>
      </w:r>
      <w:r w:rsidRPr="00076428">
        <w:t>гресс» познакомила публику с работами ливанских, палестинских, иранских и турецких художников, выставив их на самых разнообразных культурных пл</w:t>
      </w:r>
      <w:r w:rsidRPr="00076428">
        <w:t>о</w:t>
      </w:r>
      <w:r w:rsidRPr="00076428">
        <w:t>щадках Парижа (в частных галереях и музеях). Начиная с 2008 года организ</w:t>
      </w:r>
      <w:r w:rsidRPr="00076428">
        <w:t>а</w:t>
      </w:r>
      <w:r w:rsidRPr="00076428">
        <w:t>ция активно и целенаправленно поддерживает и «экспортирует» современных афганских художников, некоторые из которых теперь выставляются на пр</w:t>
      </w:r>
      <w:r w:rsidRPr="00076428">
        <w:t>е</w:t>
      </w:r>
      <w:r w:rsidRPr="00076428">
        <w:t>стижной Венецианской биеннале. Помимо организации известных худож</w:t>
      </w:r>
      <w:r w:rsidRPr="00076428">
        <w:t>е</w:t>
      </w:r>
      <w:r w:rsidRPr="00076428">
        <w:t>ственных мероприятий, которыми «Уорк ин прогресс» занимается с середины 1990-х годов, в период между 2010 и 2014 годами в Кабуле и Париже была проведена кураторская и организационная работа над мероприятием под названием «Творения одного художника. Афганистан — 2008, 2009, 2010, 2011: современный вызов» (ряд выставок современных афганских художников).</w:t>
      </w:r>
    </w:p>
    <w:p w:rsidR="00076428" w:rsidRPr="00076428" w:rsidRDefault="00076428" w:rsidP="00076428">
      <w:pPr>
        <w:pStyle w:val="SingleTxt"/>
      </w:pPr>
      <w:r>
        <w:rPr>
          <w:lang w:val="en-US"/>
        </w:rPr>
        <w:tab/>
      </w:r>
      <w:r w:rsidRPr="00076428">
        <w:t xml:space="preserve">«Уорк ин прогресс» вывозит художников из раздираемых конфликтами зон, а затем знакомит общественность с их творчеством при помощи программ в области искусства и образования, которые приносят экономическую силу их родной стране, тем самым способствуя развитию гражданского общества и экономическому росту. </w:t>
      </w:r>
    </w:p>
    <w:p w:rsidR="00076428" w:rsidRDefault="00076428" w:rsidP="00076428">
      <w:pPr>
        <w:pStyle w:val="SingleTxt"/>
        <w:rPr>
          <w:lang w:val="en-US"/>
        </w:rPr>
      </w:pPr>
      <w:r>
        <w:rPr>
          <w:lang w:val="en-US"/>
        </w:rPr>
        <w:tab/>
      </w:r>
      <w:r w:rsidRPr="00076428">
        <w:t>Что касается предполагаемого вклада организации в работу Совета и/или его вспомогательных органов, «Уорк ин прогресс» реализует культурные пр</w:t>
      </w:r>
      <w:r w:rsidRPr="00076428">
        <w:t>о</w:t>
      </w:r>
      <w:r w:rsidRPr="00076428">
        <w:t>екты в конфликтных зонах, где регулирование культурных и образовательных вопросов не является приоритетом. Организация выступает за то, чтобы при помощи ее программ вернуть этим фундаментальным основам цивилизации их значение и должное место, когда общество пребывает в хаосе. Распростран</w:t>
      </w:r>
      <w:r w:rsidRPr="00076428">
        <w:t>е</w:t>
      </w:r>
      <w:r w:rsidRPr="00076428">
        <w:t>ние произведений тех, кто не имеет выхода на рынок или не публикуется в специализированных печатных изданиях, — это настоящая движущая сила преобразований и широкого участия в жизни глобальной деревни. Например, сегодня организация убеждена как никогда, что афганская молодежь, прио</w:t>
      </w:r>
      <w:r w:rsidRPr="00076428">
        <w:t>б</w:t>
      </w:r>
      <w:r w:rsidRPr="00076428">
        <w:t>щившись к многообразию современного мира и культуры при помощи кул</w:t>
      </w:r>
      <w:r w:rsidRPr="00076428">
        <w:t>ь</w:t>
      </w:r>
      <w:r w:rsidRPr="00076428">
        <w:t>турных программ, осуществляемых неправительственными организациями, такими как «Уорк ин прогресс», теперь будет готова встать на путь демократ</w:t>
      </w:r>
      <w:r w:rsidRPr="00076428">
        <w:t>и</w:t>
      </w:r>
      <w:r w:rsidRPr="00076428">
        <w:t>ческого развития, захочет изменить свое общество и забыть года, прошедшие под знаком «Талибана». Благодаря таким неправительственным организациям, как «Уорк ин прогресс», афганский и иракский народ получают стимул и мот</w:t>
      </w:r>
      <w:r w:rsidRPr="00076428">
        <w:t>и</w:t>
      </w:r>
      <w:r w:rsidRPr="00076428">
        <w:t>вацию к восстановлению своих стран.</w:t>
      </w:r>
    </w:p>
    <w:p w:rsidR="0022305E" w:rsidRDefault="00076428" w:rsidP="00076428">
      <w:pPr>
        <w:pStyle w:val="SingleTxt"/>
        <w:rPr>
          <w:b/>
          <w:bCs/>
        </w:rPr>
      </w:pPr>
      <w:r w:rsidRPr="00076428">
        <w:br w:type="page"/>
      </w:r>
      <w:r w:rsidRPr="00076428">
        <w:rPr>
          <w:b/>
          <w:bCs/>
        </w:rPr>
        <w:t>Сводная финансовая ведомость за текущий год</w:t>
      </w:r>
    </w:p>
    <w:p w:rsidR="00076428" w:rsidRPr="00910D34" w:rsidRDefault="00076428" w:rsidP="0007642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076428" w:rsidRPr="00076428" w:rsidTr="00995B6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265A94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265A94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4D3240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076428" w:rsidRPr="00076428" w:rsidTr="00995B6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076428" w:rsidRDefault="00076428" w:rsidP="00995B60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076428" w:rsidRDefault="00076428" w:rsidP="00995B60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076428" w:rsidRDefault="00076428" w:rsidP="00995B60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076428" w:rsidRPr="00910D34" w:rsidTr="00995B60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076428" w:rsidRPr="007F5DE6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членов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5 000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6 757</w:t>
            </w:r>
          </w:p>
        </w:tc>
      </w:tr>
      <w:tr w:rsidR="00076428" w:rsidRPr="00910D34" w:rsidTr="00995B60">
        <w:tblPrEx>
          <w:tblCellMar>
            <w:top w:w="0" w:type="dxa"/>
            <w:bottom w:w="0" w:type="dxa"/>
          </w:tblCellMar>
        </w:tblPrEx>
        <w:tc>
          <w:tcPr>
            <w:tcW w:w="2440" w:type="dxa"/>
            <w:shd w:val="clear" w:color="auto" w:fill="auto"/>
          </w:tcPr>
          <w:p w:rsidR="00076428" w:rsidRPr="007F5DE6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Поступления от правительств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15 000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20 270</w:t>
            </w:r>
          </w:p>
        </w:tc>
      </w:tr>
      <w:tr w:rsidR="00076428" w:rsidRPr="00910D34" w:rsidTr="00995B60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</w:tcPr>
          <w:p w:rsidR="00076428" w:rsidRPr="007F5DE6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Прочие источники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30 084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40 655</w:t>
            </w:r>
          </w:p>
        </w:tc>
      </w:tr>
      <w:tr w:rsidR="00076428" w:rsidRPr="00910D34" w:rsidTr="00995B60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07642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50 084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67 682</w:t>
            </w:r>
          </w:p>
        </w:tc>
      </w:tr>
    </w:tbl>
    <w:p w:rsidR="00076428" w:rsidRPr="00910D34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910D34" w:rsidRDefault="00076428" w:rsidP="0007642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40"/>
        <w:gridCol w:w="2440"/>
      </w:tblGrid>
      <w:tr w:rsidR="00076428" w:rsidRPr="00076428" w:rsidTr="00995B6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265A94" w:rsidRDefault="00076428" w:rsidP="00076428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Расходы 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265A94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7F5DE6">
              <w:rPr>
                <w:i/>
                <w:sz w:val="14"/>
                <w:lang w:val="en-US"/>
              </w:rPr>
              <w:t>Сумма в национальной валюте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4D3240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076428" w:rsidRPr="00076428" w:rsidTr="00995B6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076428" w:rsidRDefault="00076428" w:rsidP="00995B60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076428" w:rsidRDefault="00076428" w:rsidP="00995B60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076428" w:rsidRDefault="00076428" w:rsidP="00995B60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076428" w:rsidRPr="00910D34" w:rsidTr="00995B60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07642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Проекты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50 000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67 568</w:t>
            </w:r>
          </w:p>
        </w:tc>
      </w:tr>
      <w:tr w:rsidR="00076428" w:rsidRPr="00910D34" w:rsidTr="00995B60">
        <w:tblPrEx>
          <w:tblCellMar>
            <w:top w:w="0" w:type="dxa"/>
            <w:bottom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07642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ab/>
            </w:r>
            <w:r>
              <w:rPr>
                <w:b/>
                <w:sz w:val="17"/>
              </w:rPr>
              <w:t>Итого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50 000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67 568</w:t>
            </w:r>
          </w:p>
        </w:tc>
      </w:tr>
    </w:tbl>
    <w:p w:rsidR="00076428" w:rsidRDefault="00076428" w:rsidP="00076428">
      <w:pPr>
        <w:pStyle w:val="SingleTxt"/>
        <w:rPr>
          <w:b/>
          <w:bCs/>
        </w:rPr>
      </w:pPr>
    </w:p>
    <w:p w:rsidR="00076428" w:rsidRPr="00076428" w:rsidRDefault="00076428" w:rsidP="0007642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076428">
        <w:t>10.</w:t>
      </w:r>
      <w:r>
        <w:tab/>
      </w:r>
      <w:r w:rsidRPr="00076428">
        <w:t>«Вьетнамская зарубежная инициатива в поддержку голоса совести»</w:t>
      </w:r>
    </w:p>
    <w:p w:rsidR="00076428" w:rsidRPr="00076428" w:rsidRDefault="00076428" w:rsidP="00076428">
      <w:pPr>
        <w:pStyle w:val="SingleTxt"/>
        <w:spacing w:after="0" w:line="120" w:lineRule="exact"/>
        <w:rPr>
          <w:b/>
          <w:bCs/>
          <w:sz w:val="10"/>
        </w:rPr>
      </w:pPr>
    </w:p>
    <w:p w:rsidR="00076428" w:rsidRPr="0022305E" w:rsidRDefault="00076428" w:rsidP="00076428">
      <w:pPr>
        <w:pStyle w:val="SingleTxt"/>
        <w:spacing w:after="0" w:line="120" w:lineRule="exact"/>
        <w:rPr>
          <w:sz w:val="10"/>
        </w:rPr>
      </w:pPr>
    </w:p>
    <w:tbl>
      <w:tblPr>
        <w:tblW w:w="7614" w:type="dxa"/>
        <w:tblInd w:w="12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19"/>
        <w:gridCol w:w="4095"/>
      </w:tblGrid>
      <w:tr w:rsidR="00076428" w:rsidRPr="00076428" w:rsidTr="00995B60">
        <w:tblPrEx>
          <w:tblCellMar>
            <w:top w:w="0" w:type="dxa"/>
            <w:bottom w:w="0" w:type="dxa"/>
          </w:tblCellMar>
        </w:tblPrEx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76428" w:rsidRPr="006A7414" w:rsidRDefault="00076428" w:rsidP="00995B60">
            <w:pPr>
              <w:pStyle w:val="DualTxt"/>
              <w:jc w:val="left"/>
              <w:rPr>
                <w:rFonts w:ascii="Times-Roman" w:hAnsi="Times-Roman"/>
              </w:rPr>
            </w:pPr>
            <w:r w:rsidRPr="004D3240">
              <w:rPr>
                <w:b/>
              </w:rPr>
              <w:t>Адрес постоянной штаб-квартиры</w:t>
            </w:r>
            <w:r w:rsidRPr="006A7414">
              <w:rPr>
                <w:rFonts w:ascii="Times-Roman" w:hAnsi="Times-Roman"/>
              </w:rPr>
              <w:t>:</w:t>
            </w: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76428" w:rsidRPr="00076428" w:rsidRDefault="00076428" w:rsidP="00995B60">
            <w:pPr>
              <w:pStyle w:val="DualTxt"/>
              <w:jc w:val="left"/>
              <w:rPr>
                <w:lang w:val="en-US"/>
              </w:rPr>
            </w:pPr>
            <w:r w:rsidRPr="00076428">
              <w:rPr>
                <w:lang w:val="en-US"/>
              </w:rPr>
              <w:t>Block 11, Lot 6 and 8 La Habla Street</w:t>
            </w:r>
            <w:r w:rsidRPr="00076428">
              <w:rPr>
                <w:rFonts w:eastAsia="Times New Roman"/>
                <w:lang w:val="en-US"/>
              </w:rPr>
              <w:br/>
            </w:r>
            <w:r w:rsidRPr="00076428">
              <w:rPr>
                <w:lang w:val="en-US"/>
              </w:rPr>
              <w:t>Mahogany Place 1, Acacia Estates</w:t>
            </w:r>
            <w:r w:rsidRPr="00076428">
              <w:rPr>
                <w:rFonts w:eastAsia="Times New Roman"/>
                <w:lang w:val="en-US"/>
              </w:rPr>
              <w:br/>
            </w:r>
            <w:r w:rsidRPr="00076428">
              <w:rPr>
                <w:lang w:val="en-US"/>
              </w:rPr>
              <w:t>Barangay Ususan, Taguig City</w:t>
            </w:r>
            <w:r w:rsidRPr="00076428">
              <w:rPr>
                <w:lang w:val="en-US"/>
              </w:rPr>
              <w:br/>
              <w:t>Philippines</w:t>
            </w:r>
          </w:p>
        </w:tc>
      </w:tr>
    </w:tbl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SingleTxt"/>
        <w:rPr>
          <w:bCs/>
        </w:rPr>
      </w:pPr>
      <w:r w:rsidRPr="00076428">
        <w:rPr>
          <w:b/>
          <w:bCs/>
        </w:rPr>
        <w:t>Дата регистрации или учреждения</w:t>
      </w:r>
      <w:r w:rsidRPr="00076428">
        <w:rPr>
          <w:bCs/>
        </w:rPr>
        <w:t>: 18 июля 2011 года</w:t>
      </w:r>
    </w:p>
    <w:p w:rsidR="00076428" w:rsidRDefault="00076428" w:rsidP="00076428">
      <w:pPr>
        <w:pStyle w:val="SingleTxt"/>
        <w:rPr>
          <w:bCs/>
          <w:lang w:val="en-US"/>
        </w:rPr>
      </w:pPr>
      <w:r w:rsidRPr="00076428">
        <w:rPr>
          <w:b/>
          <w:bCs/>
        </w:rPr>
        <w:t>Членский состав</w:t>
      </w:r>
      <w:r w:rsidRPr="00076428">
        <w:rPr>
          <w:bCs/>
        </w:rPr>
        <w:t>: национальная организация, не имеющая в своем составе индивидуальных членов или организаций-членов</w:t>
      </w:r>
    </w:p>
    <w:p w:rsidR="00076428" w:rsidRPr="00076428" w:rsidRDefault="00076428" w:rsidP="00076428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076428" w:rsidRDefault="00076428" w:rsidP="0007642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076428">
        <w:t>Цели и деятельность организации и предполагаемый вклад в работу Совета</w:t>
      </w:r>
    </w:p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SingleTxt"/>
        <w:rPr>
          <w:bCs/>
        </w:rPr>
      </w:pPr>
      <w:r>
        <w:rPr>
          <w:bCs/>
          <w:lang w:val="en-US"/>
        </w:rPr>
        <w:tab/>
      </w:r>
      <w:r w:rsidRPr="00076428">
        <w:rPr>
          <w:bCs/>
        </w:rPr>
        <w:t>Вьетнамская зарубежная инициатива в поддержку голоса совести — это некоммерческая организация в соответствии с подпунктом с) пункта 3 ст</w:t>
      </w:r>
      <w:r w:rsidRPr="00076428">
        <w:rPr>
          <w:bCs/>
        </w:rPr>
        <w:t>а</w:t>
      </w:r>
      <w:r w:rsidRPr="00076428">
        <w:rPr>
          <w:bCs/>
        </w:rPr>
        <w:t>тьи</w:t>
      </w:r>
      <w:r>
        <w:rPr>
          <w:bCs/>
          <w:lang w:val="en-US"/>
        </w:rPr>
        <w:t> </w:t>
      </w:r>
      <w:r w:rsidRPr="00076428">
        <w:rPr>
          <w:bCs/>
        </w:rPr>
        <w:t>501 Налогового кодекса Соединенных Штатов, зарегистрированная в С</w:t>
      </w:r>
      <w:r w:rsidRPr="00076428">
        <w:rPr>
          <w:bCs/>
        </w:rPr>
        <w:t>о</w:t>
      </w:r>
      <w:r w:rsidRPr="00076428">
        <w:rPr>
          <w:bCs/>
        </w:rPr>
        <w:t>единенных Штатах в 2007 году; с октября 2013 года организация зарегистр</w:t>
      </w:r>
      <w:r w:rsidRPr="00076428">
        <w:rPr>
          <w:bCs/>
        </w:rPr>
        <w:t>и</w:t>
      </w:r>
      <w:r w:rsidRPr="00076428">
        <w:rPr>
          <w:bCs/>
        </w:rPr>
        <w:t>рована на Филиппинах. Ее миссия заключается в том, чтобы помогать в п</w:t>
      </w:r>
      <w:r w:rsidRPr="00076428">
        <w:rPr>
          <w:bCs/>
        </w:rPr>
        <w:t>о</w:t>
      </w:r>
      <w:r w:rsidRPr="00076428">
        <w:rPr>
          <w:bCs/>
        </w:rPr>
        <w:t>строении гражданского общества во Вьетнаме, а также содействовать перес</w:t>
      </w:r>
      <w:r w:rsidRPr="00076428">
        <w:rPr>
          <w:bCs/>
        </w:rPr>
        <w:t>е</w:t>
      </w:r>
      <w:r w:rsidRPr="00076428">
        <w:rPr>
          <w:bCs/>
        </w:rPr>
        <w:t>лению беженцев из Вьетнама. Прежде всего, организация преследует цель сп</w:t>
      </w:r>
      <w:r w:rsidRPr="00076428">
        <w:rPr>
          <w:bCs/>
        </w:rPr>
        <w:t>о</w:t>
      </w:r>
      <w:r w:rsidRPr="00076428">
        <w:rPr>
          <w:bCs/>
        </w:rPr>
        <w:t>собствовать становлению верховенства права и помогать в построении гра</w:t>
      </w:r>
      <w:r w:rsidRPr="00076428">
        <w:rPr>
          <w:bCs/>
        </w:rPr>
        <w:t>ж</w:t>
      </w:r>
      <w:r w:rsidRPr="00076428">
        <w:rPr>
          <w:bCs/>
        </w:rPr>
        <w:t>данского общества во Вьетнаме, оказывая поддержку молодым лидерам и предоставляя им необходимые инструменты через образование, возможности развития своего потенциала и личный опыт. В целях стимулирования преобр</w:t>
      </w:r>
      <w:r w:rsidRPr="00076428">
        <w:rPr>
          <w:bCs/>
        </w:rPr>
        <w:t>а</w:t>
      </w:r>
      <w:r w:rsidRPr="00076428">
        <w:rPr>
          <w:bCs/>
        </w:rPr>
        <w:t>зований программа организации будет включать в себя партнерство с местн</w:t>
      </w:r>
      <w:r w:rsidRPr="00076428">
        <w:rPr>
          <w:bCs/>
        </w:rPr>
        <w:t>ы</w:t>
      </w:r>
      <w:r w:rsidRPr="00076428">
        <w:rPr>
          <w:bCs/>
        </w:rPr>
        <w:t>ми, региональными и международными организациями. Второе направление программы — это оставшиеся в Юго-Восточной Азии вьетнамские беженцы без гражданства. Цель организации состоит в том, чтобы оказать этим лицам юридическую, материально-техническую и финансовую поддержку для пер</w:t>
      </w:r>
      <w:r w:rsidRPr="00076428">
        <w:rPr>
          <w:bCs/>
        </w:rPr>
        <w:t>е</w:t>
      </w:r>
      <w:r w:rsidRPr="00076428">
        <w:rPr>
          <w:bCs/>
        </w:rPr>
        <w:t>селения на территорию трет</w:t>
      </w:r>
      <w:r w:rsidRPr="00076428">
        <w:rPr>
          <w:bCs/>
        </w:rPr>
        <w:t>ь</w:t>
      </w:r>
      <w:r w:rsidRPr="00076428">
        <w:rPr>
          <w:bCs/>
        </w:rPr>
        <w:t>их стран.</w:t>
      </w:r>
    </w:p>
    <w:p w:rsidR="00076428" w:rsidRPr="00076428" w:rsidRDefault="00076428" w:rsidP="00076428">
      <w:pPr>
        <w:pStyle w:val="SingleTxt"/>
        <w:rPr>
          <w:bCs/>
        </w:rPr>
      </w:pPr>
      <w:r>
        <w:rPr>
          <w:bCs/>
          <w:lang w:val="en-US"/>
        </w:rPr>
        <w:tab/>
      </w:r>
      <w:r w:rsidRPr="00076428">
        <w:rPr>
          <w:bCs/>
        </w:rPr>
        <w:t>Организация планирует содействовать работе Совета. Если ей будет пр</w:t>
      </w:r>
      <w:r w:rsidRPr="00076428">
        <w:rPr>
          <w:bCs/>
        </w:rPr>
        <w:t>и</w:t>
      </w:r>
      <w:r w:rsidRPr="00076428">
        <w:rPr>
          <w:bCs/>
        </w:rPr>
        <w:t>своен консультативный статус, она надеется внести свой вклад и расширить свое участие в работе посредством таких механизмов, как универсальный п</w:t>
      </w:r>
      <w:r w:rsidRPr="00076428">
        <w:rPr>
          <w:bCs/>
        </w:rPr>
        <w:t>е</w:t>
      </w:r>
      <w:r w:rsidRPr="00076428">
        <w:rPr>
          <w:bCs/>
        </w:rPr>
        <w:t>риодический обзор или договорный механизм представления докладов по в</w:t>
      </w:r>
      <w:r w:rsidRPr="00076428">
        <w:rPr>
          <w:bCs/>
        </w:rPr>
        <w:t>о</w:t>
      </w:r>
      <w:r w:rsidRPr="00076428">
        <w:rPr>
          <w:bCs/>
        </w:rPr>
        <w:t>просам, связанным с Вьетнамом и его гражданским обществом. Организация намерена осуществлять вышеуказанную деятельность путем прямого пре</w:t>
      </w:r>
      <w:r w:rsidRPr="00076428">
        <w:rPr>
          <w:bCs/>
        </w:rPr>
        <w:t>д</w:t>
      </w:r>
      <w:r w:rsidRPr="00076428">
        <w:rPr>
          <w:bCs/>
        </w:rPr>
        <w:t>ставления письменных или устных докладов по мере возможности, с тем чт</w:t>
      </w:r>
      <w:r w:rsidRPr="00076428">
        <w:rPr>
          <w:bCs/>
        </w:rPr>
        <w:t>о</w:t>
      </w:r>
      <w:r w:rsidRPr="00076428">
        <w:rPr>
          <w:bCs/>
        </w:rPr>
        <w:t>бы государства-члены могли напрямую общаться как с экспертами, так и с гражданским обществом Вьетнама по вопросам, представляющим взаимный интерес.</w:t>
      </w:r>
    </w:p>
    <w:p w:rsidR="00076428" w:rsidRPr="00076428" w:rsidRDefault="00076428" w:rsidP="00076428">
      <w:pPr>
        <w:pStyle w:val="SingleTxt"/>
        <w:spacing w:after="0" w:line="120" w:lineRule="exact"/>
        <w:rPr>
          <w:bCs/>
          <w:sz w:val="10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bCs/>
          <w:sz w:val="10"/>
        </w:rPr>
      </w:pPr>
    </w:p>
    <w:p w:rsidR="00076428" w:rsidRPr="00076428" w:rsidRDefault="00076428" w:rsidP="000764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076428">
        <w:t>Сводная финансовая ведомость за текущий год</w:t>
      </w:r>
    </w:p>
    <w:p w:rsidR="00076428" w:rsidRPr="00076428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0"/>
      </w:tblGrid>
      <w:tr w:rsidR="00076428" w:rsidRPr="0022305E" w:rsidTr="00995B6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7B1865" w:rsidRDefault="00076428" w:rsidP="00995B6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Поступления 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22305E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22305E">
              <w:rPr>
                <w:i/>
                <w:sz w:val="14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22305E">
              <w:rPr>
                <w:i/>
                <w:sz w:val="14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076428" w:rsidRPr="0022305E" w:rsidTr="00995B6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22305E" w:rsidRDefault="00076428" w:rsidP="00995B6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22305E" w:rsidRDefault="00076428" w:rsidP="00995B6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076428" w:rsidRPr="007B1865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076428" w:rsidRPr="0022305E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22305E">
              <w:rPr>
                <w:sz w:val="17"/>
              </w:rPr>
              <w:t>Членские взносы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72 609</w:t>
            </w:r>
          </w:p>
        </w:tc>
      </w:tr>
      <w:tr w:rsidR="00076428" w:rsidRPr="007B1865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076428" w:rsidRPr="0022305E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22305E">
              <w:rPr>
                <w:sz w:val="17"/>
              </w:rPr>
              <w:t>Поступления от международных организаций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258 230</w:t>
            </w:r>
          </w:p>
        </w:tc>
      </w:tr>
      <w:tr w:rsidR="00076428" w:rsidRPr="007B1865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</w:tcPr>
          <w:p w:rsidR="00076428" w:rsidRPr="007F5DE6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22305E">
              <w:rPr>
                <w:sz w:val="17"/>
              </w:rPr>
              <w:t>Поступления о</w:t>
            </w:r>
            <w:r w:rsidRPr="007F5DE6">
              <w:rPr>
                <w:sz w:val="17"/>
                <w:lang w:val="en-US"/>
              </w:rPr>
              <w:t>т частного сектора</w:t>
            </w:r>
          </w:p>
        </w:tc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499 283</w:t>
            </w:r>
          </w:p>
        </w:tc>
      </w:tr>
      <w:tr w:rsidR="00076428" w:rsidRPr="004D3240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4D3240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ab/>
              <w:t>Итого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830 122</w:t>
            </w:r>
          </w:p>
        </w:tc>
      </w:tr>
    </w:tbl>
    <w:p w:rsidR="00076428" w:rsidRPr="007B1865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7B1865" w:rsidRDefault="00076428" w:rsidP="0007642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0"/>
      </w:tblGrid>
      <w:tr w:rsidR="00076428" w:rsidRPr="004D3240" w:rsidTr="00995B6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7B1865" w:rsidRDefault="00076428" w:rsidP="00995B6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Расходы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4D3240" w:rsidRDefault="00076428" w:rsidP="00995B60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  <w:r w:rsidRPr="007F5DE6">
              <w:rPr>
                <w:i/>
                <w:sz w:val="14"/>
                <w:lang w:val="en-US"/>
              </w:rPr>
              <w:t xml:space="preserve">Сумма в </w:t>
            </w:r>
            <w:r>
              <w:rPr>
                <w:i/>
                <w:sz w:val="14"/>
              </w:rPr>
              <w:t>долл</w:t>
            </w:r>
            <w:r w:rsidRPr="004D3240">
              <w:rPr>
                <w:i/>
                <w:sz w:val="14"/>
                <w:lang w:val="en-US"/>
              </w:rPr>
              <w:t xml:space="preserve">. </w:t>
            </w:r>
            <w:r>
              <w:rPr>
                <w:i/>
                <w:sz w:val="14"/>
              </w:rPr>
              <w:t>США</w:t>
            </w:r>
          </w:p>
        </w:tc>
      </w:tr>
      <w:tr w:rsidR="00076428" w:rsidRPr="004D3240" w:rsidTr="00995B60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4D3240" w:rsidRDefault="00076428" w:rsidP="00995B60">
            <w:pPr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76428" w:rsidRPr="004D3240" w:rsidRDefault="00076428" w:rsidP="00995B60">
            <w:pPr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</w:p>
        </w:tc>
      </w:tr>
      <w:tr w:rsidR="00076428" w:rsidRPr="007B1865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076428" w:rsidRPr="007F5DE6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Административные расходы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34 363</w:t>
            </w:r>
          </w:p>
        </w:tc>
      </w:tr>
      <w:tr w:rsidR="00076428" w:rsidRPr="007B1865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076428" w:rsidRPr="007F5DE6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 xml:space="preserve">Проекты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502 501</w:t>
            </w:r>
          </w:p>
        </w:tc>
      </w:tr>
      <w:tr w:rsidR="00076428" w:rsidRPr="007B1865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</w:tcPr>
          <w:p w:rsidR="00076428" w:rsidRPr="007F5DE6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7F5DE6">
              <w:rPr>
                <w:sz w:val="17"/>
              </w:rPr>
              <w:t>Прочие расходы</w:t>
            </w:r>
          </w:p>
        </w:tc>
        <w:tc>
          <w:tcPr>
            <w:tcW w:w="36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 w:rsidRPr="00910D34">
              <w:rPr>
                <w:sz w:val="17"/>
              </w:rPr>
              <w:t>28 429</w:t>
            </w:r>
          </w:p>
        </w:tc>
      </w:tr>
      <w:tr w:rsidR="00076428" w:rsidRPr="004D3240" w:rsidTr="00995B6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76428" w:rsidRPr="004D3240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D3240">
              <w:rPr>
                <w:b/>
                <w:sz w:val="17"/>
              </w:rPr>
              <w:tab/>
              <w:t>Итого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428" w:rsidRPr="00910D34" w:rsidRDefault="00076428" w:rsidP="00995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 w:rsidRPr="00910D34">
              <w:rPr>
                <w:b/>
                <w:sz w:val="17"/>
              </w:rPr>
              <w:t>565 293</w:t>
            </w:r>
          </w:p>
        </w:tc>
      </w:tr>
    </w:tbl>
    <w:p w:rsidR="00076428" w:rsidRPr="007B1865" w:rsidRDefault="00076428" w:rsidP="00076428">
      <w:pPr>
        <w:pStyle w:val="SingleTxt"/>
        <w:spacing w:after="0" w:line="120" w:lineRule="exact"/>
        <w:rPr>
          <w:sz w:val="10"/>
        </w:rPr>
      </w:pPr>
    </w:p>
    <w:p w:rsidR="00076428" w:rsidRPr="00076428" w:rsidRDefault="00076428" w:rsidP="00076428">
      <w:pPr>
        <w:pStyle w:val="SingleTxt"/>
        <w:spacing w:after="0" w:line="120" w:lineRule="exact"/>
        <w:rPr>
          <w:sz w:val="10"/>
          <w:lang w:val="en-US"/>
        </w:rPr>
      </w:pPr>
    </w:p>
    <w:p w:rsidR="00076428" w:rsidRPr="00076428" w:rsidRDefault="00076428" w:rsidP="0007642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p w:rsidR="00076428" w:rsidRPr="00076428" w:rsidRDefault="00076428" w:rsidP="00076428">
      <w:pPr>
        <w:pStyle w:val="SingleTxt"/>
      </w:pPr>
    </w:p>
    <w:sectPr w:rsidR="00076428" w:rsidRPr="00076428" w:rsidSect="00514AEB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3-31T10:18:00Z" w:initials="Start">
    <w:p w:rsidR="00514AEB" w:rsidRPr="004D3240" w:rsidRDefault="00514AEB">
      <w:pPr>
        <w:pStyle w:val="CommentText"/>
        <w:rPr>
          <w:lang w:val="en-US"/>
        </w:rPr>
      </w:pPr>
      <w:r>
        <w:fldChar w:fldCharType="begin"/>
      </w:r>
      <w:r w:rsidRPr="004D3240">
        <w:rPr>
          <w:rStyle w:val="CommentReference"/>
          <w:lang w:val="en-US"/>
        </w:rPr>
        <w:instrText xml:space="preserve"> </w:instrText>
      </w:r>
      <w:r w:rsidRPr="004D3240">
        <w:rPr>
          <w:lang w:val="en-US"/>
        </w:rPr>
        <w:instrText>PAGE \# "'Page: '#'</w:instrText>
      </w:r>
      <w:r w:rsidRPr="004D3240">
        <w:rPr>
          <w:lang w:val="en-US"/>
        </w:rPr>
        <w:br/>
        <w:instrText>'"</w:instrText>
      </w:r>
      <w:r w:rsidRPr="004D324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D3240">
        <w:rPr>
          <w:lang w:val="en-US"/>
        </w:rPr>
        <w:t>&lt;&lt;ODS JOB NO&gt;&gt;N1507193R&lt;&lt;ODS JOB NO&gt;&gt;</w:t>
      </w:r>
    </w:p>
    <w:p w:rsidR="00514AEB" w:rsidRPr="004D3240" w:rsidRDefault="00514AEB">
      <w:pPr>
        <w:pStyle w:val="CommentText"/>
        <w:rPr>
          <w:lang w:val="en-US"/>
        </w:rPr>
      </w:pPr>
      <w:r w:rsidRPr="004D3240">
        <w:rPr>
          <w:lang w:val="en-US"/>
        </w:rPr>
        <w:t>&lt;&lt;ODS DOC SYMBOL1&gt;&gt;CEDAW/C/PRT/Q/8-9&lt;&lt;ODS DOC SYMBOL1&gt;&gt;</w:t>
      </w:r>
    </w:p>
    <w:p w:rsidR="00514AEB" w:rsidRPr="004D3240" w:rsidRDefault="00514AEB">
      <w:pPr>
        <w:pStyle w:val="CommentText"/>
        <w:rPr>
          <w:lang w:val="en-US"/>
        </w:rPr>
      </w:pPr>
      <w:r w:rsidRPr="004D324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B60" w:rsidRDefault="00995B60" w:rsidP="008A1A7A">
      <w:pPr>
        <w:spacing w:line="240" w:lineRule="auto"/>
      </w:pPr>
      <w:r>
        <w:separator/>
      </w:r>
    </w:p>
  </w:endnote>
  <w:endnote w:type="continuationSeparator" w:id="0">
    <w:p w:rsidR="00995B60" w:rsidRDefault="00995B6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514AEB" w:rsidTr="00514AEB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Footer"/>
            <w:rPr>
              <w:color w:val="000000"/>
              <w:szCs w:val="22"/>
              <w:lang w:eastAsia="en-US"/>
            </w:rPr>
          </w:pPr>
          <w:r w:rsidRPr="00433C25">
            <w:rPr>
              <w:szCs w:val="22"/>
              <w:lang w:eastAsia="en-US"/>
            </w:rPr>
            <w:fldChar w:fldCharType="begin"/>
          </w:r>
          <w:r w:rsidRPr="00433C25">
            <w:rPr>
              <w:szCs w:val="22"/>
              <w:lang w:eastAsia="en-US"/>
            </w:rPr>
            <w:instrText xml:space="preserve"> PAGE  \* Arabic  \* MERGEFORMAT </w:instrText>
          </w:r>
          <w:r w:rsidRPr="00433C25">
            <w:rPr>
              <w:szCs w:val="22"/>
              <w:lang w:eastAsia="en-US"/>
            </w:rPr>
            <w:fldChar w:fldCharType="separate"/>
          </w:r>
          <w:r w:rsidR="00F433F8" w:rsidRPr="00433C25">
            <w:rPr>
              <w:noProof/>
              <w:szCs w:val="22"/>
              <w:lang w:eastAsia="en-US"/>
            </w:rPr>
            <w:t>14</w:t>
          </w:r>
          <w:r w:rsidRPr="00433C25">
            <w:rPr>
              <w:szCs w:val="22"/>
              <w:lang w:eastAsia="en-US"/>
            </w:rPr>
            <w:fldChar w:fldCharType="end"/>
          </w:r>
          <w:r w:rsidRPr="00433C25">
            <w:rPr>
              <w:szCs w:val="22"/>
              <w:lang w:eastAsia="en-US"/>
            </w:rPr>
            <w:t>/</w:t>
          </w:r>
          <w:fldSimple w:instr=" NUMPAGES  \* Arabic  \* MERGEFORMAT ">
            <w:r w:rsidR="00F433F8" w:rsidRPr="00433C25">
              <w:rPr>
                <w:noProof/>
                <w:szCs w:val="22"/>
                <w:lang w:eastAsia="en-US"/>
              </w:rPr>
              <w:t>15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433F8" w:rsidRPr="00433C25">
              <w:rPr>
                <w:b w:val="0"/>
                <w:color w:val="000000"/>
                <w:sz w:val="14"/>
                <w:szCs w:val="22"/>
                <w:lang w:eastAsia="en-US"/>
              </w:rPr>
              <w:t>15-04037</w:t>
            </w:r>
          </w:fldSimple>
        </w:p>
      </w:tc>
    </w:tr>
  </w:tbl>
  <w:p w:rsidR="00514AEB" w:rsidRPr="00514AEB" w:rsidRDefault="00514AEB" w:rsidP="00514AE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514AEB" w:rsidTr="00514AEB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433F8" w:rsidRPr="00433C25">
              <w:rPr>
                <w:b w:val="0"/>
                <w:color w:val="000000"/>
                <w:sz w:val="14"/>
                <w:szCs w:val="22"/>
                <w:lang w:eastAsia="en-US"/>
              </w:rPr>
              <w:t>15-04037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Footer"/>
            <w:jc w:val="right"/>
            <w:rPr>
              <w:szCs w:val="22"/>
              <w:lang w:eastAsia="en-US"/>
            </w:rPr>
          </w:pPr>
          <w:r w:rsidRPr="00433C25">
            <w:rPr>
              <w:szCs w:val="22"/>
              <w:lang w:eastAsia="en-US"/>
            </w:rPr>
            <w:fldChar w:fldCharType="begin"/>
          </w:r>
          <w:r w:rsidRPr="00433C25">
            <w:rPr>
              <w:szCs w:val="22"/>
              <w:lang w:eastAsia="en-US"/>
            </w:rPr>
            <w:instrText xml:space="preserve"> PAGE  \* Arabic  \* MERGEFORMAT </w:instrText>
          </w:r>
          <w:r w:rsidRPr="00433C25">
            <w:rPr>
              <w:szCs w:val="22"/>
              <w:lang w:eastAsia="en-US"/>
            </w:rPr>
            <w:fldChar w:fldCharType="separate"/>
          </w:r>
          <w:r w:rsidR="00F433F8" w:rsidRPr="00433C25">
            <w:rPr>
              <w:noProof/>
              <w:szCs w:val="22"/>
              <w:lang w:eastAsia="en-US"/>
            </w:rPr>
            <w:t>15</w:t>
          </w:r>
          <w:r w:rsidRPr="00433C25">
            <w:rPr>
              <w:szCs w:val="22"/>
              <w:lang w:eastAsia="en-US"/>
            </w:rPr>
            <w:fldChar w:fldCharType="end"/>
          </w:r>
          <w:r w:rsidRPr="00433C25">
            <w:rPr>
              <w:szCs w:val="22"/>
              <w:lang w:eastAsia="en-US"/>
            </w:rPr>
            <w:t>/</w:t>
          </w:r>
          <w:fldSimple w:instr=" NUMPAGES  \* Arabic  \* MERGEFORMAT ">
            <w:r w:rsidR="00F433F8" w:rsidRPr="00433C25">
              <w:rPr>
                <w:noProof/>
                <w:szCs w:val="22"/>
                <w:lang w:eastAsia="en-US"/>
              </w:rPr>
              <w:t>15</w:t>
            </w:r>
          </w:fldSimple>
        </w:p>
      </w:tc>
    </w:tr>
  </w:tbl>
  <w:p w:rsidR="00514AEB" w:rsidRPr="00514AEB" w:rsidRDefault="00514AEB" w:rsidP="00514AE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AEB" w:rsidRDefault="00514AEB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8-9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514AEB" w:rsidTr="00514AEB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14AEB" w:rsidRDefault="00514AEB" w:rsidP="00514AEB">
          <w:pPr>
            <w:pStyle w:val="ReleaseDate"/>
            <w:rPr>
              <w:color w:val="010000"/>
            </w:rPr>
          </w:pPr>
          <w:r>
            <w:t>15-04037 (R)</w:t>
          </w:r>
          <w:r>
            <w:rPr>
              <w:color w:val="010000"/>
            </w:rPr>
            <w:t xml:space="preserve">    </w:t>
          </w:r>
          <w:r w:rsidR="004D3240">
            <w:rPr>
              <w:color w:val="010000"/>
              <w:lang w:val="en-US"/>
            </w:rPr>
            <w:t>27</w:t>
          </w:r>
          <w:r>
            <w:rPr>
              <w:color w:val="010000"/>
            </w:rPr>
            <w:t>0315    310315</w:t>
          </w:r>
        </w:p>
        <w:p w:rsidR="00514AEB" w:rsidRPr="00514AEB" w:rsidRDefault="00514AEB" w:rsidP="00514AE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*1504037(R)*</w:t>
          </w:r>
        </w:p>
      </w:tc>
      <w:tc>
        <w:tcPr>
          <w:tcW w:w="5028" w:type="dxa"/>
        </w:tcPr>
        <w:p w:rsidR="00514AEB" w:rsidRPr="00433C25" w:rsidRDefault="00514AEB" w:rsidP="00514AEB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433C25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514AEB" w:rsidRPr="00514AEB" w:rsidRDefault="00514AEB" w:rsidP="00514AE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B60" w:rsidRDefault="00995B60" w:rsidP="008A1A7A">
      <w:pPr>
        <w:spacing w:line="240" w:lineRule="auto"/>
      </w:pPr>
      <w:r>
        <w:separator/>
      </w:r>
    </w:p>
  </w:footnote>
  <w:footnote w:type="continuationSeparator" w:id="0">
    <w:p w:rsidR="00995B60" w:rsidRDefault="00995B60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514AEB" w:rsidTr="00514AE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433F8" w:rsidRPr="00433C25">
              <w:rPr>
                <w:b/>
                <w:szCs w:val="22"/>
                <w:lang w:eastAsia="en-US"/>
              </w:rPr>
              <w:t>CEDAW/C/PRT/Q/8-9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Header"/>
            <w:rPr>
              <w:szCs w:val="22"/>
              <w:lang w:eastAsia="en-US"/>
            </w:rPr>
          </w:pPr>
        </w:p>
      </w:tc>
    </w:tr>
  </w:tbl>
  <w:p w:rsidR="00514AEB" w:rsidRPr="00514AEB" w:rsidRDefault="00514AEB" w:rsidP="00514AE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514AEB" w:rsidTr="00514AE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514AEB" w:rsidRPr="00433C25" w:rsidRDefault="00514AEB" w:rsidP="00514AEB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433F8" w:rsidRPr="00433C25">
              <w:rPr>
                <w:b/>
                <w:szCs w:val="22"/>
                <w:lang w:eastAsia="en-US"/>
              </w:rPr>
              <w:t>CEDAW/C/PRT/Q/8-9</w:t>
            </w:r>
          </w:fldSimple>
        </w:p>
      </w:tc>
    </w:tr>
  </w:tbl>
  <w:p w:rsidR="00514AEB" w:rsidRPr="00514AEB" w:rsidRDefault="00514AEB" w:rsidP="00514AE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514AEB" w:rsidTr="00514AEB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14AEB" w:rsidRPr="00514AEB" w:rsidRDefault="00514AEB" w:rsidP="00514AE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14AEB" w:rsidRPr="00433C25" w:rsidRDefault="00514AEB" w:rsidP="00514AEB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14AEB" w:rsidRPr="00433C25" w:rsidRDefault="00514AEB" w:rsidP="00514AEB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433C25">
            <w:rPr>
              <w:sz w:val="40"/>
              <w:szCs w:val="22"/>
              <w:lang w:eastAsia="en-US"/>
            </w:rPr>
            <w:t>CEDAW</w:t>
          </w:r>
          <w:r w:rsidRPr="00433C25">
            <w:rPr>
              <w:sz w:val="20"/>
              <w:szCs w:val="22"/>
              <w:lang w:eastAsia="en-US"/>
            </w:rPr>
            <w:t>/C/PRT/Q/8-9</w:t>
          </w:r>
        </w:p>
      </w:tc>
    </w:tr>
    <w:tr w:rsidR="00514AEB" w:rsidRPr="004D3240" w:rsidTr="00514AE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AEB" w:rsidRPr="00433C25" w:rsidRDefault="00514AEB" w:rsidP="00514AEB">
          <w:pPr>
            <w:pStyle w:val="Header"/>
            <w:spacing w:before="109"/>
            <w:rPr>
              <w:szCs w:val="22"/>
              <w:lang w:eastAsia="en-US"/>
            </w:rPr>
          </w:pPr>
          <w:r w:rsidRPr="00433C25">
            <w:rPr>
              <w:szCs w:val="22"/>
              <w:lang w:eastAsia="en-US"/>
            </w:rPr>
            <w:t xml:space="preserve"> </w:t>
          </w:r>
          <w:r w:rsidRPr="00433C25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AEB" w:rsidRPr="00514AEB" w:rsidRDefault="00514AEB" w:rsidP="00514AE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AEB" w:rsidRPr="00433C25" w:rsidRDefault="00514AEB" w:rsidP="00514AEB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AEB" w:rsidRPr="004D3240" w:rsidRDefault="00514AEB" w:rsidP="00514AEB">
          <w:pPr>
            <w:pStyle w:val="Distribution"/>
            <w:rPr>
              <w:color w:val="000000"/>
              <w:lang w:val="en-US"/>
            </w:rPr>
          </w:pPr>
          <w:r w:rsidRPr="004D3240">
            <w:rPr>
              <w:color w:val="000000"/>
              <w:lang w:val="en-US"/>
            </w:rPr>
            <w:t>Distr.: Restricted</w:t>
          </w:r>
        </w:p>
        <w:p w:rsidR="00514AEB" w:rsidRPr="004D3240" w:rsidRDefault="00514AEB" w:rsidP="00514AEB">
          <w:pPr>
            <w:pStyle w:val="Publication"/>
            <w:rPr>
              <w:color w:val="000000"/>
              <w:lang w:val="en-US"/>
            </w:rPr>
          </w:pPr>
          <w:r w:rsidRPr="004D3240">
            <w:rPr>
              <w:color w:val="000000"/>
              <w:lang w:val="en-US"/>
            </w:rPr>
            <w:t>16 March 2015</w:t>
          </w:r>
        </w:p>
        <w:p w:rsidR="00514AEB" w:rsidRPr="004D3240" w:rsidRDefault="00514AEB" w:rsidP="00514AEB">
          <w:pPr>
            <w:rPr>
              <w:color w:val="000000"/>
              <w:lang w:val="en-US"/>
            </w:rPr>
          </w:pPr>
          <w:r w:rsidRPr="004D3240">
            <w:rPr>
              <w:color w:val="000000"/>
              <w:lang w:val="en-US"/>
            </w:rPr>
            <w:t>Russian</w:t>
          </w:r>
        </w:p>
        <w:p w:rsidR="00514AEB" w:rsidRPr="004D3240" w:rsidRDefault="00514AEB" w:rsidP="00514AEB">
          <w:pPr>
            <w:pStyle w:val="Original"/>
            <w:rPr>
              <w:color w:val="000000"/>
              <w:lang w:val="en-US"/>
            </w:rPr>
          </w:pPr>
          <w:r w:rsidRPr="004D3240">
            <w:rPr>
              <w:color w:val="000000"/>
              <w:lang w:val="en-US"/>
            </w:rPr>
            <w:t>Original: English</w:t>
          </w:r>
        </w:p>
        <w:p w:rsidR="00514AEB" w:rsidRPr="004D3240" w:rsidRDefault="00514AEB" w:rsidP="00514AEB">
          <w:pPr>
            <w:rPr>
              <w:lang w:val="en-US"/>
            </w:rPr>
          </w:pPr>
        </w:p>
      </w:tc>
    </w:tr>
  </w:tbl>
  <w:p w:rsidR="00514AEB" w:rsidRPr="004D3240" w:rsidRDefault="00514AEB" w:rsidP="00514AE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F041D4"/>
    <w:multiLevelType w:val="multilevel"/>
    <w:tmpl w:val="88C8DF1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8">
    <w:nsid w:val="7E320901"/>
    <w:multiLevelType w:val="hybridMultilevel"/>
    <w:tmpl w:val="09DA4042"/>
    <w:lvl w:ilvl="0" w:tplc="04090017">
      <w:start w:val="1"/>
      <w:numFmt w:val="lowerLetter"/>
      <w:lvlText w:val="%1)"/>
      <w:lvlJc w:val="left"/>
      <w:pPr>
        <w:ind w:left="1160" w:hanging="360"/>
      </w:p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37*"/>
    <w:docVar w:name="CreationDt" w:val="31/03/2015 10:18 AM"/>
    <w:docVar w:name="DocCategory" w:val="Doc"/>
    <w:docVar w:name="DocType" w:val="Final"/>
    <w:docVar w:name="DutyStation" w:val="New York"/>
    <w:docVar w:name="FooterJN" w:val="15-04037"/>
    <w:docVar w:name="jobn" w:val="15-04037 (R)"/>
    <w:docVar w:name="jobnDT" w:val="15-04037 (R)   310315"/>
    <w:docVar w:name="jobnDTDT" w:val="15-04037 (R)   310315   310315"/>
    <w:docVar w:name="JobNo" w:val="1504037R"/>
    <w:docVar w:name="JobNo2" w:val="1507193R"/>
    <w:docVar w:name="OandT" w:val=" "/>
    <w:docVar w:name="PaperSize" w:val="Letter"/>
    <w:docVar w:name="sss1" w:val="CEDAW/C/PRT/Q/8-9"/>
    <w:docVar w:name="sss2" w:val="-"/>
    <w:docVar w:name="Symbol1" w:val="CEDAW/C/PRT/Q/8-9"/>
    <w:docVar w:name="Symbol2" w:val="-"/>
  </w:docVars>
  <w:rsids>
    <w:rsidRoot w:val="00AC5484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428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25D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05E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3C25"/>
    <w:rsid w:val="00436A23"/>
    <w:rsid w:val="00436F13"/>
    <w:rsid w:val="004420FB"/>
    <w:rsid w:val="00445A4E"/>
    <w:rsid w:val="004504A6"/>
    <w:rsid w:val="00460D23"/>
    <w:rsid w:val="004645DD"/>
    <w:rsid w:val="004964B8"/>
    <w:rsid w:val="004A7499"/>
    <w:rsid w:val="004B1314"/>
    <w:rsid w:val="004B722C"/>
    <w:rsid w:val="004D082A"/>
    <w:rsid w:val="004D275F"/>
    <w:rsid w:val="004D3240"/>
    <w:rsid w:val="004D474D"/>
    <w:rsid w:val="004D656E"/>
    <w:rsid w:val="004E6443"/>
    <w:rsid w:val="00504669"/>
    <w:rsid w:val="005058E0"/>
    <w:rsid w:val="005121DC"/>
    <w:rsid w:val="00513113"/>
    <w:rsid w:val="00514AEB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95B60"/>
    <w:rsid w:val="009B16EA"/>
    <w:rsid w:val="009B3444"/>
    <w:rsid w:val="009B5DCD"/>
    <w:rsid w:val="009D6E3D"/>
    <w:rsid w:val="009F0808"/>
    <w:rsid w:val="00A07D7D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C5484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433F8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514A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4AEB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514AEB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4AE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14AEB"/>
    <w:rPr>
      <w:rFonts w:ascii="Times New Roman" w:hAnsi="Times New Roman" w:cs="Times New Roman"/>
      <w:b/>
      <w:bCs/>
      <w:spacing w:val="4"/>
      <w:w w:val="103"/>
      <w:kern w:val="1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15</Pages>
  <Words>3812</Words>
  <Characters>24514</Characters>
  <Application>Microsoft Office Outlook</Application>
  <DocSecurity>4</DocSecurity>
  <Lines>942</Lines>
  <Paragraphs>449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5" baseType="lpstr">
      <vt:lpstr>Revised 27-02-14 8:37am</vt:lpstr>
      <vt:lpstr>Комитет по неправительственным организациям</vt:lpstr>
      <vt:lpstr>Новые заявления о предоставлении консультативного статуса при Экономическом и </vt:lpstr>
      <vt:lpstr>Меморандум Генерального секретаря </vt:lpstr>
      <vt:lpstr>    Добавление</vt:lpstr>
      <vt:lpstr>Содержание</vt:lpstr>
      <vt:lpstr>1.	Фонд социальной помощи «Аль-Айн» 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2.	Организация «Консептс оф труc»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3.	Ассоциация Восточной и Центральной Африки по вопросам прав коренных народов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4.	Форум «Женщины и демократия»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5.	Медицинский центр Галькайо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6.	«Глобал мэсс коммьюнити» (организация социального обеспечения)</vt:lpstr>
      <vt:lpstr>Цели и деятельность организации и предполагаемый вклад в работу Совета </vt:lpstr>
      <vt:lpstr>    Сводная финансовая ведомость за текущий год</vt:lpstr>
      <vt:lpstr>7.	Организация «Хелт скуэрд» 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8.	Подразделение социальной помощи «Шах Сатнам Джи Грин-Эс»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  <vt:lpstr>9.	«Уорк ин прогресс»</vt:lpstr>
      <vt:lpstr>Цели и деятельность организации и предполагаемый вклад в работу Совета</vt:lpstr>
      <vt:lpstr>10.	«Вьетнамская зарубежная инициатива в поддержку голоса совести»</vt:lpstr>
      <vt:lpstr>Цели и деятельность организации и предполагаемый вклад в работу Совета</vt:lpstr>
      <vt:lpstr>    Сводная финансовая ведомость за текущий год</vt:lpstr>
    </vt:vector>
  </TitlesOfParts>
  <Company>United Nations</Company>
  <LinksUpToDate>false</LinksUpToDate>
  <CharactersWithSpaces>27877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Irina.Sergueenko</dc:creator>
  <cp:keywords/>
  <cp:lastModifiedBy>Irina.Sergueenko</cp:lastModifiedBy>
  <cp:revision>3</cp:revision>
  <cp:lastPrinted>2015-03-31T09:25:00Z</cp:lastPrinted>
  <dcterms:created xsi:type="dcterms:W3CDTF">2015-03-31T09:24:00Z</dcterms:created>
  <dcterms:modified xsi:type="dcterms:W3CDTF">2015-03-31T09:26:00Z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1504037R</vt:lpwstr>
  </property>
  <property fmtid="{D5CDD505-2E9C-101B-9397-08002B2CF9AE}" pid="3" name="ODSRefJobNo">
    <vt:lpwstr>1507193R</vt:lpwstr>
  </property>
  <property fmtid="{D5CDD505-2E9C-101B-9397-08002B2CF9AE}" pid="4" name="Symbol1">
    <vt:lpwstr>CEDAW/C/PRT/Q/8-9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Restricted</vt:lpwstr>
  </property>
  <property fmtid="{D5CDD505-2E9C-101B-9397-08002B2CF9AE}" pid="8" name="Publication Date">
    <vt:lpwstr>16 March 2015</vt:lpwstr>
  </property>
  <property fmtid="{D5CDD505-2E9C-101B-9397-08002B2CF9AE}" pid="9" name="Original">
    <vt:lpwstr>English</vt:lpwstr>
  </property>
  <property fmtid="{D5CDD505-2E9C-101B-9397-08002B2CF9AE}" pid="10" name="Release Date">
    <vt:lpwstr>310315</vt:lpwstr>
  </property>
  <property fmtid="{D5CDD505-2E9C-101B-9397-08002B2CF9AE}" pid="11" name="Comment">
    <vt:lpwstr/>
  </property>
  <property fmtid="{D5CDD505-2E9C-101B-9397-08002B2CF9AE}" pid="12" name="DraftPages">
    <vt:lpwstr> 15</vt:lpwstr>
  </property>
  <property fmtid="{D5CDD505-2E9C-101B-9397-08002B2CF9AE}" pid="13" name="Operator">
    <vt:lpwstr>Sergueenko</vt:lpwstr>
  </property>
</Properties>
</file>