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CC0583">
                <w:t>C/BOL/CO/3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CC0583">
                <w:rPr>
                  <w:lang w:val="en-US"/>
                </w:rPr>
                <w:t>6 December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CC0583" w:rsidRPr="006A0C2C" w:rsidRDefault="00CC0583" w:rsidP="006A0C2C">
      <w:pPr>
        <w:spacing w:before="120"/>
        <w:rPr>
          <w:b/>
          <w:sz w:val="24"/>
          <w:szCs w:val="24"/>
        </w:rPr>
      </w:pPr>
      <w:r w:rsidRPr="006A0C2C">
        <w:rPr>
          <w:b/>
          <w:sz w:val="24"/>
          <w:szCs w:val="24"/>
        </w:rPr>
        <w:t>Комитет по правам человека</w:t>
      </w:r>
    </w:p>
    <w:p w:rsidR="00CC0583" w:rsidRPr="006A0C2C" w:rsidRDefault="006A0C2C" w:rsidP="006A0C2C">
      <w:pPr>
        <w:pStyle w:val="HChGR"/>
        <w:rPr>
          <w:b w:val="0"/>
          <w:sz w:val="18"/>
          <w:szCs w:val="18"/>
        </w:rPr>
      </w:pPr>
      <w:r>
        <w:rPr>
          <w:lang w:val="en-US"/>
        </w:rPr>
        <w:tab/>
      </w:r>
      <w:r>
        <w:rPr>
          <w:lang w:val="en-US"/>
        </w:rPr>
        <w:tab/>
      </w:r>
      <w:r w:rsidR="00CC0583" w:rsidRPr="00CC0583">
        <w:t>Заключительные замечания по третьему периодическому докладу Многонационального Государства Боливия</w:t>
      </w:r>
      <w:r w:rsidR="00CC0583" w:rsidRPr="006A0C2C">
        <w:rPr>
          <w:b w:val="0"/>
          <w:sz w:val="18"/>
          <w:szCs w:val="18"/>
        </w:rPr>
        <w:footnoteReference w:customMarkFollows="1" w:id="1"/>
        <w:sym w:font="Symbol" w:char="F02A"/>
      </w:r>
    </w:p>
    <w:p w:rsidR="00CC0583" w:rsidRPr="00CC0583" w:rsidRDefault="00CC0583" w:rsidP="00EC26D8">
      <w:pPr>
        <w:pStyle w:val="SingleTxtGR"/>
      </w:pPr>
      <w:r w:rsidRPr="00CC0583">
        <w:t>1.</w:t>
      </w:r>
      <w:r w:rsidRPr="00CC0583">
        <w:tab/>
        <w:t>Комитет по правам человека рассмотрел третий периодический доклад, представленный Боливией (CCPR/C/BOL/3), на своих 3010-м и 3011-м засед</w:t>
      </w:r>
      <w:r w:rsidRPr="00CC0583">
        <w:t>а</w:t>
      </w:r>
      <w:r w:rsidRPr="00CC0583">
        <w:t xml:space="preserve">ниях (CCPR/C/SR.3010 и 3011), состоявшихся 14 и 16 октября 2013 года. На своем 3030-м заседании (CCPR/C/SR.3030), состоявшемся 29 октября 2013 года, Комитет принял следующие заключительные замечания. </w:t>
      </w:r>
    </w:p>
    <w:p w:rsidR="00CC0583" w:rsidRPr="00CC0583" w:rsidRDefault="00EC26D8" w:rsidP="00EC26D8">
      <w:pPr>
        <w:pStyle w:val="H1GR"/>
      </w:pPr>
      <w:r>
        <w:tab/>
      </w:r>
      <w:r w:rsidR="00CC0583" w:rsidRPr="00CC0583">
        <w:t>A.</w:t>
      </w:r>
      <w:r w:rsidR="00CC0583" w:rsidRPr="00CC0583">
        <w:tab/>
        <w:t>Введение</w:t>
      </w:r>
    </w:p>
    <w:p w:rsidR="00CC0583" w:rsidRPr="00CC0583" w:rsidRDefault="00CC0583" w:rsidP="00EC26D8">
      <w:pPr>
        <w:pStyle w:val="SingleTxtGR"/>
      </w:pPr>
      <w:r w:rsidRPr="00CC0583">
        <w:t>2.</w:t>
      </w:r>
      <w:r w:rsidRPr="00CC0583">
        <w:tab/>
        <w:t>Комитет приветствует представление третьего периодического доклада Боливии и изложенную в нем информацию. Он выражает признательность за конструктивный диалог с высокопоставленной дел</w:t>
      </w:r>
      <w:r w:rsidRPr="00CC0583">
        <w:t>е</w:t>
      </w:r>
      <w:r w:rsidRPr="00CC0583">
        <w:t xml:space="preserve">гацией государства-участника в отношении мер, принятых им в течение отчетного периода </w:t>
      </w:r>
      <w:r w:rsidR="00764CBC">
        <w:t>в</w:t>
      </w:r>
      <w:r w:rsidRPr="00CC0583">
        <w:t xml:space="preserve"> цел</w:t>
      </w:r>
      <w:r w:rsidR="00764CBC">
        <w:t>ях</w:t>
      </w:r>
      <w:r w:rsidRPr="00CC0583">
        <w:t xml:space="preserve"> осуществления положений Пакта. Комитет выражает государству-участнику благодарность за письменные ответы (CCPR/C/BOL/Q/3/Add.1) на перечень в</w:t>
      </w:r>
      <w:r w:rsidRPr="00CC0583">
        <w:t>о</w:t>
      </w:r>
      <w:r w:rsidRPr="00CC0583">
        <w:t>просов (CCPR/C/BOL/Q/3), которые были дополнены устными ответами дел</w:t>
      </w:r>
      <w:r w:rsidRPr="00CC0583">
        <w:t>е</w:t>
      </w:r>
      <w:r w:rsidRPr="00CC0583">
        <w:t>гации, а также за дополнительную информацию, представленную ему в пис</w:t>
      </w:r>
      <w:r w:rsidRPr="00CC0583">
        <w:t>ь</w:t>
      </w:r>
      <w:r w:rsidRPr="00CC0583">
        <w:t>менном виде.</w:t>
      </w:r>
    </w:p>
    <w:p w:rsidR="00CC0583" w:rsidRPr="00CC0583" w:rsidRDefault="00EC26D8" w:rsidP="00EC26D8">
      <w:pPr>
        <w:pStyle w:val="H1GR"/>
      </w:pPr>
      <w:r>
        <w:tab/>
      </w:r>
      <w:r w:rsidR="00CC0583" w:rsidRPr="00CC0583">
        <w:t>B.</w:t>
      </w:r>
      <w:r w:rsidR="00CC0583" w:rsidRPr="00CC0583">
        <w:tab/>
        <w:t>Позитивные аспекты</w:t>
      </w:r>
    </w:p>
    <w:p w:rsidR="00CC0583" w:rsidRPr="00CC0583" w:rsidRDefault="00CC0583" w:rsidP="00EC26D8">
      <w:pPr>
        <w:pStyle w:val="SingleTxtGR"/>
      </w:pPr>
      <w:r w:rsidRPr="00CC0583">
        <w:t>3.</w:t>
      </w:r>
      <w:r w:rsidRPr="00CC0583">
        <w:tab/>
        <w:t>Комитет приветствует следующие законодательные и иные меры, прин</w:t>
      </w:r>
      <w:r w:rsidRPr="00CC0583">
        <w:t>я</w:t>
      </w:r>
      <w:r w:rsidRPr="00CC0583">
        <w:t>тые государством-участником:</w:t>
      </w:r>
    </w:p>
    <w:p w:rsidR="00CC0583" w:rsidRPr="00CC0583" w:rsidRDefault="00CC0583" w:rsidP="00EC26D8">
      <w:pPr>
        <w:pStyle w:val="SingleTxtGR"/>
      </w:pPr>
      <w:r w:rsidRPr="00CC0583">
        <w:tab/>
      </w:r>
      <w:proofErr w:type="spellStart"/>
      <w:r w:rsidRPr="00CC0583">
        <w:t>a</w:t>
      </w:r>
      <w:proofErr w:type="spellEnd"/>
      <w:r w:rsidRPr="00CC0583">
        <w:t>)</w:t>
      </w:r>
      <w:r w:rsidRPr="00CC0583">
        <w:tab/>
        <w:t>создание широк</w:t>
      </w:r>
      <w:r w:rsidR="00764CBC">
        <w:t>их</w:t>
      </w:r>
      <w:r w:rsidRPr="00CC0583">
        <w:t xml:space="preserve"> законодательн</w:t>
      </w:r>
      <w:r w:rsidR="00764CBC">
        <w:t>ых основ</w:t>
      </w:r>
      <w:r w:rsidRPr="00CC0583">
        <w:t xml:space="preserve"> для защиты прав челов</w:t>
      </w:r>
      <w:r w:rsidRPr="00CC0583">
        <w:t>е</w:t>
      </w:r>
      <w:r w:rsidRPr="00CC0583">
        <w:t>ка, включая, например, Всеобъемлющий закон № 348 от 27 февраля 2013 года, гарантирующий право женщин на жизнь, св</w:t>
      </w:r>
      <w:r w:rsidRPr="00CC0583">
        <w:t>о</w:t>
      </w:r>
      <w:r w:rsidRPr="00CC0583">
        <w:t>бодную от насилия;</w:t>
      </w:r>
    </w:p>
    <w:p w:rsidR="00CC0583" w:rsidRPr="00CC0583" w:rsidRDefault="00CC0583" w:rsidP="00EC26D8">
      <w:pPr>
        <w:pStyle w:val="SingleTxtGR"/>
      </w:pPr>
      <w:r w:rsidRPr="00CC0583">
        <w:tab/>
      </w:r>
      <w:proofErr w:type="spellStart"/>
      <w:r w:rsidRPr="00CC0583">
        <w:t>b</w:t>
      </w:r>
      <w:proofErr w:type="spellEnd"/>
      <w:r w:rsidRPr="00CC0583">
        <w:t>)</w:t>
      </w:r>
      <w:r w:rsidRPr="00CC0583">
        <w:tab/>
        <w:t xml:space="preserve">меры, направленные на запрет дискриминации, а также учреждение в 2011 году Национального комитета по борьбе с расизмом и всеми формами дискриминации и создание </w:t>
      </w:r>
      <w:r w:rsidR="00764CBC">
        <w:t>соответствующих</w:t>
      </w:r>
      <w:r w:rsidRPr="00CC0583">
        <w:t xml:space="preserve"> комитетов в </w:t>
      </w:r>
      <w:r w:rsidR="00764CBC">
        <w:t xml:space="preserve">департаменте </w:t>
      </w:r>
      <w:proofErr w:type="spellStart"/>
      <w:r w:rsidRPr="00CC0583">
        <w:t>Чук</w:t>
      </w:r>
      <w:r w:rsidRPr="00CC0583">
        <w:t>и</w:t>
      </w:r>
      <w:r w:rsidRPr="00CC0583">
        <w:t>са</w:t>
      </w:r>
      <w:r w:rsidR="00764CBC">
        <w:t>ка</w:t>
      </w:r>
      <w:proofErr w:type="spellEnd"/>
      <w:r w:rsidRPr="00CC0583">
        <w:t xml:space="preserve"> и </w:t>
      </w:r>
      <w:proofErr w:type="spellStart"/>
      <w:r w:rsidRPr="00CC0583">
        <w:t>Тари</w:t>
      </w:r>
      <w:r w:rsidR="00764CBC">
        <w:t>ха</w:t>
      </w:r>
      <w:proofErr w:type="spellEnd"/>
      <w:r w:rsidRPr="00CC0583">
        <w:t>;</w:t>
      </w:r>
    </w:p>
    <w:p w:rsidR="00CC0583" w:rsidRPr="00CC0583" w:rsidRDefault="00CC0583" w:rsidP="00EC26D8">
      <w:pPr>
        <w:pStyle w:val="SingleTxtGR"/>
      </w:pPr>
      <w:r w:rsidRPr="00CC0583">
        <w:tab/>
      </w:r>
      <w:proofErr w:type="spellStart"/>
      <w:r w:rsidRPr="00CC0583">
        <w:t>c</w:t>
      </w:r>
      <w:proofErr w:type="spellEnd"/>
      <w:r w:rsidRPr="00CC0583">
        <w:t>)</w:t>
      </w:r>
      <w:r w:rsidRPr="00CC0583">
        <w:tab/>
        <w:t>вынесенное Многонациональн</w:t>
      </w:r>
      <w:r w:rsidR="00B31AE6">
        <w:t>ым конституционным судом в 2012 </w:t>
      </w:r>
      <w:r w:rsidRPr="00CC0583">
        <w:t>году решение о призн</w:t>
      </w:r>
      <w:r w:rsidRPr="00CC0583">
        <w:t>а</w:t>
      </w:r>
      <w:r w:rsidRPr="00CC0583">
        <w:t>нии неконституционными обвинений в неуважении к властям.</w:t>
      </w:r>
    </w:p>
    <w:p w:rsidR="00CC0583" w:rsidRPr="00CC0583" w:rsidRDefault="00CC0583" w:rsidP="00EC26D8">
      <w:pPr>
        <w:pStyle w:val="SingleTxtGR"/>
      </w:pPr>
      <w:r w:rsidRPr="00CC0583">
        <w:t>4.</w:t>
      </w:r>
      <w:r w:rsidRPr="00CC0583">
        <w:tab/>
        <w:t>Комитет с удовлетворением отмечает тот факт, что государство-участник ратифицировало следующие международные договоры или присоединилось к ним:</w:t>
      </w:r>
    </w:p>
    <w:p w:rsidR="00CC0583" w:rsidRPr="00CC0583" w:rsidRDefault="00EC26D8" w:rsidP="00EC26D8">
      <w:pPr>
        <w:pStyle w:val="SingleTxtGR"/>
      </w:pPr>
      <w:r>
        <w:tab/>
      </w:r>
      <w:proofErr w:type="spellStart"/>
      <w:r w:rsidR="00CC0583" w:rsidRPr="00CC0583">
        <w:t>a</w:t>
      </w:r>
      <w:proofErr w:type="spellEnd"/>
      <w:r w:rsidR="00CC0583" w:rsidRPr="00CC0583">
        <w:t>)</w:t>
      </w:r>
      <w:r w:rsidR="00CC0583" w:rsidRPr="00CC0583">
        <w:tab/>
        <w:t>второй Факультативный протокол к Международному пакту о гр</w:t>
      </w:r>
      <w:r w:rsidR="00CC0583" w:rsidRPr="00CC0583">
        <w:t>а</w:t>
      </w:r>
      <w:r w:rsidR="00CC0583" w:rsidRPr="00CC0583">
        <w:t>жданских и политических правах, направленн</w:t>
      </w:r>
      <w:r w:rsidR="00764CBC">
        <w:t>ый</w:t>
      </w:r>
      <w:r w:rsidR="00CC0583" w:rsidRPr="00CC0583">
        <w:t xml:space="preserve"> на отмену смертной</w:t>
      </w:r>
      <w:r w:rsidR="00B31AE6">
        <w:t xml:space="preserve"> казни (12 </w:t>
      </w:r>
      <w:r w:rsidR="00CC0583" w:rsidRPr="00CC0583">
        <w:t>июля 2013 года);</w:t>
      </w:r>
    </w:p>
    <w:p w:rsidR="00CC0583" w:rsidRPr="00CC0583" w:rsidRDefault="00EC26D8" w:rsidP="00EC26D8">
      <w:pPr>
        <w:pStyle w:val="SingleTxtGR"/>
      </w:pPr>
      <w:r>
        <w:tab/>
      </w:r>
      <w:proofErr w:type="spellStart"/>
      <w:r w:rsidR="00764CBC">
        <w:t>b</w:t>
      </w:r>
      <w:proofErr w:type="spellEnd"/>
      <w:r w:rsidR="00764CBC">
        <w:t>)</w:t>
      </w:r>
      <w:r w:rsidR="00764CBC">
        <w:tab/>
        <w:t>Конвенцию</w:t>
      </w:r>
      <w:r w:rsidR="00CC0583" w:rsidRPr="00CC0583">
        <w:t xml:space="preserve"> против пыток и других жестоких, бесчеловечных или унижающих достоинство видов обращения и наказания (12 апреля 1999 года) и Ф</w:t>
      </w:r>
      <w:r w:rsidR="00CC0583" w:rsidRPr="00CC0583">
        <w:t>а</w:t>
      </w:r>
      <w:r w:rsidR="00CC0583" w:rsidRPr="00CC0583">
        <w:t>культативный протокол к ней (23 мая 2006 года);</w:t>
      </w:r>
    </w:p>
    <w:p w:rsidR="00CC0583" w:rsidRPr="00CC0583" w:rsidRDefault="00EC26D8" w:rsidP="00EC26D8">
      <w:pPr>
        <w:pStyle w:val="SingleTxtGR"/>
      </w:pPr>
      <w:r>
        <w:tab/>
      </w:r>
      <w:proofErr w:type="spellStart"/>
      <w:r w:rsidR="00CC0583" w:rsidRPr="00CC0583">
        <w:t>c</w:t>
      </w:r>
      <w:proofErr w:type="spellEnd"/>
      <w:r w:rsidR="00CC0583" w:rsidRPr="00CC0583">
        <w:t>)</w:t>
      </w:r>
      <w:r w:rsidR="00CC0583" w:rsidRPr="00CC0583">
        <w:tab/>
        <w:t>Факультативный протокол к Конвенции о ликвидации всех форм дискр</w:t>
      </w:r>
      <w:r w:rsidR="00CC0583" w:rsidRPr="00CC0583">
        <w:t>и</w:t>
      </w:r>
      <w:r w:rsidR="00CC0583" w:rsidRPr="00CC0583">
        <w:t>минации в отношении женщин (27 сентября 2000 года);</w:t>
      </w:r>
    </w:p>
    <w:p w:rsidR="00CC0583" w:rsidRPr="00CC0583" w:rsidRDefault="00EC26D8" w:rsidP="00EC26D8">
      <w:pPr>
        <w:pStyle w:val="SingleTxtGR"/>
      </w:pPr>
      <w:r>
        <w:tab/>
      </w:r>
      <w:proofErr w:type="spellStart"/>
      <w:r w:rsidR="00CC0583" w:rsidRPr="00CC0583">
        <w:t>d</w:t>
      </w:r>
      <w:proofErr w:type="spellEnd"/>
      <w:r w:rsidR="00CC0583" w:rsidRPr="00CC0583">
        <w:t>)</w:t>
      </w:r>
      <w:r w:rsidR="00CC0583" w:rsidRPr="00CC0583">
        <w:tab/>
        <w:t>Международн</w:t>
      </w:r>
      <w:r w:rsidR="00764CBC">
        <w:t>ую конвенцию</w:t>
      </w:r>
      <w:r w:rsidR="00CC0583" w:rsidRPr="00CC0583">
        <w:t xml:space="preserve"> о защите прав всех трудящихся-мигрантов и членов их семей (16 о</w:t>
      </w:r>
      <w:r w:rsidR="00CC0583" w:rsidRPr="00CC0583">
        <w:t>к</w:t>
      </w:r>
      <w:r w:rsidR="00CC0583" w:rsidRPr="00CC0583">
        <w:t>тября 2000 года);</w:t>
      </w:r>
    </w:p>
    <w:p w:rsidR="00CC0583" w:rsidRPr="00CC0583" w:rsidRDefault="00EC26D8" w:rsidP="00EC26D8">
      <w:pPr>
        <w:pStyle w:val="SingleTxtGR"/>
      </w:pPr>
      <w:r>
        <w:tab/>
      </w:r>
      <w:proofErr w:type="spellStart"/>
      <w:r w:rsidR="00CC0583" w:rsidRPr="00CC0583">
        <w:t>e</w:t>
      </w:r>
      <w:proofErr w:type="spellEnd"/>
      <w:r w:rsidR="00CC0583" w:rsidRPr="00CC0583">
        <w:t>)</w:t>
      </w:r>
      <w:r w:rsidR="00CC0583" w:rsidRPr="00CC0583">
        <w:tab/>
        <w:t>Факультативный протокол к Конвенции о правах ребенка, каса</w:t>
      </w:r>
      <w:r w:rsidR="00CC0583" w:rsidRPr="00CC0583">
        <w:t>ю</w:t>
      </w:r>
      <w:r w:rsidR="00CC0583" w:rsidRPr="00CC0583">
        <w:t>щийся торговли детьми, детской проституции и детской порнографии (3 июня 2003 года);</w:t>
      </w:r>
    </w:p>
    <w:p w:rsidR="00CC0583" w:rsidRPr="00CC0583" w:rsidRDefault="00EC26D8" w:rsidP="00EC26D8">
      <w:pPr>
        <w:pStyle w:val="SingleTxtGR"/>
      </w:pPr>
      <w:r>
        <w:tab/>
      </w:r>
      <w:proofErr w:type="spellStart"/>
      <w:r w:rsidR="00CC0583" w:rsidRPr="00CC0583">
        <w:t>f</w:t>
      </w:r>
      <w:proofErr w:type="spellEnd"/>
      <w:r w:rsidR="00CC0583" w:rsidRPr="00CC0583">
        <w:t>)</w:t>
      </w:r>
      <w:r w:rsidR="00CC0583" w:rsidRPr="00CC0583">
        <w:tab/>
        <w:t>Факультативный протокол к Конвенции о правах ребенка, каса</w:t>
      </w:r>
      <w:r w:rsidR="00CC0583" w:rsidRPr="00CC0583">
        <w:t>ю</w:t>
      </w:r>
      <w:r w:rsidR="00CC0583" w:rsidRPr="00CC0583">
        <w:t>щийся участия детей в вооруже</w:t>
      </w:r>
      <w:r w:rsidR="00CC0583" w:rsidRPr="00CC0583">
        <w:t>н</w:t>
      </w:r>
      <w:r w:rsidR="00CC0583" w:rsidRPr="00CC0583">
        <w:t>ных конфликтах (22 декабря 2004 года);</w:t>
      </w:r>
    </w:p>
    <w:p w:rsidR="00CC0583" w:rsidRPr="00CC0583" w:rsidRDefault="00EC26D8" w:rsidP="00EC26D8">
      <w:pPr>
        <w:pStyle w:val="SingleTxtGR"/>
      </w:pPr>
      <w:r>
        <w:tab/>
      </w:r>
      <w:proofErr w:type="spellStart"/>
      <w:r w:rsidR="00CC0583" w:rsidRPr="00CC0583">
        <w:t>g</w:t>
      </w:r>
      <w:proofErr w:type="spellEnd"/>
      <w:r w:rsidR="00CC0583" w:rsidRPr="00CC0583">
        <w:t>)</w:t>
      </w:r>
      <w:r w:rsidR="00CC0583" w:rsidRPr="00CC0583">
        <w:tab/>
        <w:t>Международн</w:t>
      </w:r>
      <w:r w:rsidR="00764CBC">
        <w:t>ую конвенцию</w:t>
      </w:r>
      <w:r w:rsidR="00CC0583" w:rsidRPr="00CC0583">
        <w:t xml:space="preserve"> для защиты всех лиц от насильстве</w:t>
      </w:r>
      <w:r w:rsidR="00CC0583" w:rsidRPr="00CC0583">
        <w:t>н</w:t>
      </w:r>
      <w:r w:rsidR="00CC0583" w:rsidRPr="00CC0583">
        <w:t>ных исчезновений (17 декабря 2008 года);</w:t>
      </w:r>
    </w:p>
    <w:p w:rsidR="00CC0583" w:rsidRPr="00CC0583" w:rsidRDefault="00EC26D8" w:rsidP="00EC26D8">
      <w:pPr>
        <w:pStyle w:val="SingleTxtGR"/>
      </w:pPr>
      <w:r>
        <w:tab/>
      </w:r>
      <w:proofErr w:type="spellStart"/>
      <w:r w:rsidR="00764CBC">
        <w:t>h</w:t>
      </w:r>
      <w:proofErr w:type="spellEnd"/>
      <w:r w:rsidR="00764CBC">
        <w:t>)</w:t>
      </w:r>
      <w:r w:rsidR="00764CBC">
        <w:tab/>
        <w:t>Конвенцию</w:t>
      </w:r>
      <w:r w:rsidR="00CC0583" w:rsidRPr="00CC0583">
        <w:t xml:space="preserve"> о правах инвалидов и Факультативный протокол к ней (16 ноября 2009 года); </w:t>
      </w:r>
    </w:p>
    <w:p w:rsidR="00CC0583" w:rsidRPr="00CC0583" w:rsidRDefault="00EC26D8" w:rsidP="00EC26D8">
      <w:pPr>
        <w:pStyle w:val="SingleTxtGR"/>
      </w:pPr>
      <w:r>
        <w:tab/>
      </w:r>
      <w:proofErr w:type="spellStart"/>
      <w:r w:rsidR="00CC0583" w:rsidRPr="00CC0583">
        <w:t>i</w:t>
      </w:r>
      <w:proofErr w:type="spellEnd"/>
      <w:r w:rsidR="00CC0583" w:rsidRPr="00CC0583">
        <w:t>)</w:t>
      </w:r>
      <w:r w:rsidR="00CC0583" w:rsidRPr="00CC0583">
        <w:tab/>
        <w:t>Факультативный протокол к Международному пакту об экономич</w:t>
      </w:r>
      <w:r w:rsidR="00CC0583" w:rsidRPr="00CC0583">
        <w:t>е</w:t>
      </w:r>
      <w:r w:rsidR="00CC0583" w:rsidRPr="00CC0583">
        <w:t>ских, социальных и культурных правах (13 января 2012 года).</w:t>
      </w:r>
    </w:p>
    <w:p w:rsidR="00CC0583" w:rsidRPr="00CC0583" w:rsidRDefault="00EC26D8" w:rsidP="00EC26D8">
      <w:pPr>
        <w:pStyle w:val="H1GR"/>
      </w:pPr>
      <w:r>
        <w:tab/>
      </w:r>
      <w:r w:rsidR="00CC0583" w:rsidRPr="00CC0583">
        <w:t>C.</w:t>
      </w:r>
      <w:r w:rsidR="00CC0583" w:rsidRPr="00CC0583">
        <w:tab/>
        <w:t>Основные вопро</w:t>
      </w:r>
      <w:r w:rsidR="004A4553">
        <w:t>сы, вызывающие озабоченность, и </w:t>
      </w:r>
      <w:r w:rsidR="00CC0583" w:rsidRPr="00CC0583">
        <w:t>рекомендации</w:t>
      </w:r>
    </w:p>
    <w:p w:rsidR="00CC0583" w:rsidRPr="00CC0583" w:rsidRDefault="00CC0583" w:rsidP="00EC26D8">
      <w:pPr>
        <w:pStyle w:val="SingleTxtGR"/>
      </w:pPr>
      <w:r w:rsidRPr="00CC0583">
        <w:t>5.</w:t>
      </w:r>
      <w:r w:rsidRPr="00CC0583">
        <w:tab/>
        <w:t>Комитет принимает к сведению представленную государством информ</w:t>
      </w:r>
      <w:r w:rsidRPr="00CC0583">
        <w:t>а</w:t>
      </w:r>
      <w:r w:rsidRPr="00CC0583">
        <w:t>цию в подтверждение того, что на положения Международного пакта о гра</w:t>
      </w:r>
      <w:r w:rsidRPr="00CC0583">
        <w:t>ж</w:t>
      </w:r>
      <w:r w:rsidRPr="00CC0583">
        <w:t xml:space="preserve">данских и политических правах можно ссылаться в национальных судах и что они </w:t>
      </w:r>
      <w:r w:rsidR="00764CBC">
        <w:t>имеют</w:t>
      </w:r>
      <w:r w:rsidRPr="00CC0583">
        <w:t xml:space="preserve"> прямо</w:t>
      </w:r>
      <w:r w:rsidR="00764CBC">
        <w:t>е</w:t>
      </w:r>
      <w:r w:rsidR="00C676AE">
        <w:t xml:space="preserve"> применение</w:t>
      </w:r>
      <w:r w:rsidRPr="00CC0583">
        <w:t>, как это следует из дополнительных ответов г</w:t>
      </w:r>
      <w:r w:rsidRPr="00CC0583">
        <w:t>о</w:t>
      </w:r>
      <w:r w:rsidRPr="00CC0583">
        <w:t>су</w:t>
      </w:r>
      <w:r w:rsidR="00C676AE">
        <w:t>дарства-участника. Тем не менее</w:t>
      </w:r>
      <w:r w:rsidRPr="00CC0583">
        <w:t xml:space="preserve"> Комитет обеспокоен отсутствием конкре</w:t>
      </w:r>
      <w:r w:rsidRPr="00CC0583">
        <w:t>т</w:t>
      </w:r>
      <w:r w:rsidRPr="00CC0583">
        <w:t>ной процедуры для обеспечения реализации всех соображений, принятых К</w:t>
      </w:r>
      <w:r w:rsidRPr="00CC0583">
        <w:t>о</w:t>
      </w:r>
      <w:r w:rsidRPr="00CC0583">
        <w:t>митетом согласно Факультативному протоколу (статья 2).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 xml:space="preserve">Государству-участнику следует </w:t>
      </w:r>
      <w:r w:rsidR="00C676AE">
        <w:rPr>
          <w:b/>
        </w:rPr>
        <w:t xml:space="preserve">в законодательном порядке </w:t>
      </w:r>
      <w:r w:rsidRPr="00CC0583">
        <w:rPr>
          <w:b/>
        </w:rPr>
        <w:t>гарантировать неукоснительное соблюдение обязательств, налагаемых на него Пак</w:t>
      </w:r>
      <w:r w:rsidR="00B31AE6">
        <w:rPr>
          <w:b/>
        </w:rPr>
        <w:t>том. С </w:t>
      </w:r>
      <w:r w:rsidRPr="00CC0583">
        <w:rPr>
          <w:b/>
        </w:rPr>
        <w:t>этой целью государство должно информировать судебных работников и население о правах, провозглашенных в Пакте, и их прямой применимости во внутригосу</w:t>
      </w:r>
      <w:r w:rsidR="00C676AE">
        <w:rPr>
          <w:b/>
        </w:rPr>
        <w:t xml:space="preserve">дарственном праве. </w:t>
      </w:r>
      <w:r w:rsidR="00676A44">
        <w:rPr>
          <w:b/>
        </w:rPr>
        <w:t xml:space="preserve">Помимо этого, </w:t>
      </w:r>
      <w:r w:rsidRPr="00CC0583">
        <w:rPr>
          <w:b/>
        </w:rPr>
        <w:t>г</w:t>
      </w:r>
      <w:r w:rsidRPr="00CC0583">
        <w:rPr>
          <w:b/>
        </w:rPr>
        <w:t>о</w:t>
      </w:r>
      <w:r w:rsidRPr="00CC0583">
        <w:rPr>
          <w:b/>
        </w:rPr>
        <w:t xml:space="preserve">сударству-участнику следует учредить механизм, призванный обеспечить </w:t>
      </w:r>
      <w:r w:rsidR="00C676AE">
        <w:rPr>
          <w:b/>
        </w:rPr>
        <w:t>осуществление</w:t>
      </w:r>
      <w:r w:rsidRPr="00CC0583">
        <w:rPr>
          <w:b/>
        </w:rPr>
        <w:t xml:space="preserve"> соо</w:t>
      </w:r>
      <w:r w:rsidRPr="00CC0583">
        <w:rPr>
          <w:b/>
        </w:rPr>
        <w:t>б</w:t>
      </w:r>
      <w:r w:rsidRPr="00CC0583">
        <w:rPr>
          <w:b/>
        </w:rPr>
        <w:t>ражений Комитета.</w:t>
      </w:r>
    </w:p>
    <w:p w:rsidR="00CC0583" w:rsidRPr="00CC0583" w:rsidRDefault="00CC0583" w:rsidP="00EC26D8">
      <w:pPr>
        <w:pStyle w:val="SingleTxtGR"/>
      </w:pPr>
      <w:r w:rsidRPr="00CC0583">
        <w:t>6.</w:t>
      </w:r>
      <w:r w:rsidRPr="00CC0583">
        <w:tab/>
        <w:t>Комитет прин</w:t>
      </w:r>
      <w:r w:rsidR="00C676AE">
        <w:t>имает к сведению новые положения</w:t>
      </w:r>
      <w:r w:rsidRPr="00CC0583">
        <w:t xml:space="preserve"> Политической конст</w:t>
      </w:r>
      <w:r w:rsidRPr="00CC0583">
        <w:t>и</w:t>
      </w:r>
      <w:r w:rsidRPr="00CC0583">
        <w:t xml:space="preserve">туции государства, регламентирующие </w:t>
      </w:r>
      <w:r w:rsidR="00C676AE">
        <w:t>режим чрезвычайного положения</w:t>
      </w:r>
      <w:r w:rsidRPr="00CC0583">
        <w:t>. Тем не ме</w:t>
      </w:r>
      <w:r w:rsidR="00C676AE">
        <w:t>нее</w:t>
      </w:r>
      <w:r w:rsidRPr="00CC0583">
        <w:t xml:space="preserve"> Комитет обеспокоен тем, что, несмотря на его предыдущие заключ</w:t>
      </w:r>
      <w:r w:rsidRPr="00CC0583">
        <w:t>и</w:t>
      </w:r>
      <w:r w:rsidRPr="00CC0583">
        <w:t>тельные замечания (CCPR/C/79/Add.74, пункт 14), в отношении чрезвычайного по</w:t>
      </w:r>
      <w:r w:rsidR="00C676AE">
        <w:t>ложения не действует закон, в котором бы прямо запрещало</w:t>
      </w:r>
      <w:r w:rsidRPr="00CC0583">
        <w:t xml:space="preserve">сь </w:t>
      </w:r>
      <w:r w:rsidR="00C676AE">
        <w:t>отступление от</w:t>
      </w:r>
      <w:r w:rsidRPr="00CC0583">
        <w:t xml:space="preserve"> прав, предусмотренных пунктом 2 статьи 4 Пакта (статья 4).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>Комитет ссылается на свое Замечание общего порядка № 29 (2001), каса</w:t>
      </w:r>
      <w:r w:rsidRPr="00CC0583">
        <w:rPr>
          <w:b/>
        </w:rPr>
        <w:t>ю</w:t>
      </w:r>
      <w:r w:rsidRPr="00CC0583">
        <w:rPr>
          <w:b/>
        </w:rPr>
        <w:t>щееся чрезвычайных положений, и настоятельно призывает госуда</w:t>
      </w:r>
      <w:r w:rsidRPr="00CC0583">
        <w:rPr>
          <w:b/>
        </w:rPr>
        <w:t>р</w:t>
      </w:r>
      <w:r w:rsidRPr="00CC0583">
        <w:rPr>
          <w:b/>
        </w:rPr>
        <w:t>ство-участник разработать законодательство, в котором бы четко оговарив</w:t>
      </w:r>
      <w:r w:rsidRPr="00CC0583">
        <w:rPr>
          <w:b/>
        </w:rPr>
        <w:t>а</w:t>
      </w:r>
      <w:r w:rsidRPr="00CC0583">
        <w:rPr>
          <w:b/>
        </w:rPr>
        <w:t>лось</w:t>
      </w:r>
      <w:r w:rsidR="00C676AE">
        <w:rPr>
          <w:b/>
        </w:rPr>
        <w:t>, что в условиях чрезвычайного</w:t>
      </w:r>
      <w:r w:rsidRPr="00CC0583">
        <w:rPr>
          <w:b/>
        </w:rPr>
        <w:t xml:space="preserve"> положени</w:t>
      </w:r>
      <w:r w:rsidR="00C676AE">
        <w:rPr>
          <w:b/>
        </w:rPr>
        <w:t>я</w:t>
      </w:r>
      <w:r w:rsidRPr="00CC0583">
        <w:rPr>
          <w:b/>
        </w:rPr>
        <w:t xml:space="preserve"> от прав, з</w:t>
      </w:r>
      <w:r w:rsidRPr="00CC0583">
        <w:rPr>
          <w:b/>
        </w:rPr>
        <w:t>а</w:t>
      </w:r>
      <w:r w:rsidRPr="00CC0583">
        <w:rPr>
          <w:b/>
        </w:rPr>
        <w:t>щищаемых пунктом 2 статьи 4 Пакта, нельзя отступать ни при каких обсто</w:t>
      </w:r>
      <w:r w:rsidRPr="00CC0583">
        <w:rPr>
          <w:b/>
        </w:rPr>
        <w:t>я</w:t>
      </w:r>
      <w:r w:rsidRPr="00CC0583">
        <w:rPr>
          <w:b/>
        </w:rPr>
        <w:t>тельствах.</w:t>
      </w:r>
    </w:p>
    <w:p w:rsidR="00CC0583" w:rsidRPr="00CC0583" w:rsidRDefault="00CC0583" w:rsidP="00EC26D8">
      <w:pPr>
        <w:pStyle w:val="SingleTxtGR"/>
      </w:pPr>
      <w:r w:rsidRPr="00CC0583">
        <w:t>7.</w:t>
      </w:r>
      <w:r w:rsidRPr="00CC0583">
        <w:tab/>
        <w:t>Приветствуя законодательн</w:t>
      </w:r>
      <w:r w:rsidR="00CC0F32">
        <w:t>ые</w:t>
      </w:r>
      <w:r w:rsidRPr="00CC0583">
        <w:t xml:space="preserve"> и нормативн</w:t>
      </w:r>
      <w:r w:rsidR="00CC0F32">
        <w:t>ые</w:t>
      </w:r>
      <w:r w:rsidRPr="00CC0583">
        <w:t xml:space="preserve"> </w:t>
      </w:r>
      <w:r w:rsidR="00CC0F32">
        <w:t>рамки</w:t>
      </w:r>
      <w:r w:rsidRPr="00CC0583">
        <w:t xml:space="preserve"> в области искорен</w:t>
      </w:r>
      <w:r w:rsidRPr="00CC0583">
        <w:t>е</w:t>
      </w:r>
      <w:r w:rsidRPr="00CC0583">
        <w:t>ния всех форм дискриминации, Комитет вместе с тем выражает обеспокое</w:t>
      </w:r>
      <w:r w:rsidRPr="00CC0583">
        <w:t>н</w:t>
      </w:r>
      <w:r w:rsidRPr="00CC0583">
        <w:t xml:space="preserve">ность в связи с нехваткой механизмов и ресурсов для </w:t>
      </w:r>
      <w:r w:rsidR="00CC0F32">
        <w:t>их</w:t>
      </w:r>
      <w:r w:rsidRPr="00CC0583">
        <w:t xml:space="preserve"> применения на практ</w:t>
      </w:r>
      <w:r w:rsidRPr="00CC0583">
        <w:t>и</w:t>
      </w:r>
      <w:r w:rsidRPr="00CC0583">
        <w:t>ке, а также отсутствием данных о ходе рассмотрения уголовных и администр</w:t>
      </w:r>
      <w:r w:rsidRPr="00CC0583">
        <w:t>а</w:t>
      </w:r>
      <w:r w:rsidRPr="00CC0583">
        <w:t>тивных дел, связанных</w:t>
      </w:r>
      <w:r w:rsidR="00CC0F32">
        <w:t xml:space="preserve"> с дискриминацией. </w:t>
      </w:r>
      <w:r w:rsidR="00676A44">
        <w:t xml:space="preserve">Помимо этого, </w:t>
      </w:r>
      <w:r w:rsidRPr="00CC0583">
        <w:t>Комитет встревожен проблемой сохраняющейся безнаказанности за акты насилия и ди</w:t>
      </w:r>
      <w:r w:rsidRPr="00CC0583">
        <w:t>с</w:t>
      </w:r>
      <w:r w:rsidRPr="00CC0583">
        <w:t xml:space="preserve">криминации по признаку сексуальной ориентации и </w:t>
      </w:r>
      <w:proofErr w:type="spellStart"/>
      <w:r w:rsidRPr="00CC0583">
        <w:t>гендерной</w:t>
      </w:r>
      <w:proofErr w:type="spellEnd"/>
      <w:r w:rsidRPr="00CC0583">
        <w:t xml:space="preserve"> идентичности (статьи 2 и 26).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>Государству следует гарантировать, чтобы его государственной политик</w:t>
      </w:r>
      <w:r w:rsidR="00CC0F32">
        <w:rPr>
          <w:b/>
        </w:rPr>
        <w:t>ой</w:t>
      </w:r>
      <w:r w:rsidRPr="00CC0583">
        <w:rPr>
          <w:b/>
        </w:rPr>
        <w:t xml:space="preserve"> предусматривались надлежащие ресурсы и механизмы для применения з</w:t>
      </w:r>
      <w:r w:rsidRPr="00CC0583">
        <w:rPr>
          <w:b/>
        </w:rPr>
        <w:t>а</w:t>
      </w:r>
      <w:r w:rsidRPr="00CC0583">
        <w:rPr>
          <w:b/>
        </w:rPr>
        <w:t>конодательн</w:t>
      </w:r>
      <w:r w:rsidR="00CC0F32">
        <w:rPr>
          <w:b/>
        </w:rPr>
        <w:t>ых рамок</w:t>
      </w:r>
      <w:r w:rsidRPr="00CC0583">
        <w:rPr>
          <w:b/>
        </w:rPr>
        <w:t xml:space="preserve"> в области борьбы с дискриминацией на всех уровнях государственного управления, и проводить масштабные и</w:t>
      </w:r>
      <w:r w:rsidRPr="00CC0583">
        <w:rPr>
          <w:b/>
        </w:rPr>
        <w:t>н</w:t>
      </w:r>
      <w:r w:rsidRPr="00CC0583">
        <w:rPr>
          <w:b/>
        </w:rPr>
        <w:t>формационно-пропагандистские и просветительские кампаний среди населения и уче</w:t>
      </w:r>
      <w:r w:rsidRPr="00CC0583">
        <w:rPr>
          <w:b/>
        </w:rPr>
        <w:t>б</w:t>
      </w:r>
      <w:r w:rsidRPr="00CC0583">
        <w:rPr>
          <w:b/>
        </w:rPr>
        <w:t xml:space="preserve">ные </w:t>
      </w:r>
      <w:r w:rsidR="00CC0F32">
        <w:rPr>
          <w:b/>
        </w:rPr>
        <w:t>мероприятия</w:t>
      </w:r>
      <w:r w:rsidRPr="00CC0583">
        <w:rPr>
          <w:b/>
        </w:rPr>
        <w:t xml:space="preserve"> среди государственных служащих, способствующие т</w:t>
      </w:r>
      <w:r w:rsidRPr="00CC0583">
        <w:rPr>
          <w:b/>
        </w:rPr>
        <w:t>о</w:t>
      </w:r>
      <w:r w:rsidRPr="00CC0583">
        <w:rPr>
          <w:b/>
        </w:rPr>
        <w:t xml:space="preserve">лерантности и уважению принципа </w:t>
      </w:r>
      <w:r w:rsidR="00CC0F32">
        <w:rPr>
          <w:b/>
        </w:rPr>
        <w:t>разно</w:t>
      </w:r>
      <w:r w:rsidRPr="00CC0583">
        <w:rPr>
          <w:b/>
        </w:rPr>
        <w:t xml:space="preserve">образия. </w:t>
      </w:r>
      <w:r w:rsidR="00676A44">
        <w:rPr>
          <w:b/>
        </w:rPr>
        <w:t xml:space="preserve">Помимо этого, </w:t>
      </w:r>
      <w:r w:rsidRPr="00CC0583">
        <w:rPr>
          <w:b/>
        </w:rPr>
        <w:t>госуда</w:t>
      </w:r>
      <w:r w:rsidRPr="00CC0583">
        <w:rPr>
          <w:b/>
        </w:rPr>
        <w:t>р</w:t>
      </w:r>
      <w:r w:rsidRPr="00CC0583">
        <w:rPr>
          <w:b/>
        </w:rPr>
        <w:t>ству-участнику следует выступить с публичным заявлением о том, что оно не потерпит в какой бы то ни было форме общественно</w:t>
      </w:r>
      <w:r w:rsidR="00CC0F32">
        <w:rPr>
          <w:b/>
        </w:rPr>
        <w:t>й стигматизации</w:t>
      </w:r>
      <w:r w:rsidRPr="00CC0583">
        <w:rPr>
          <w:b/>
        </w:rPr>
        <w:t xml:space="preserve">, дискриминации или насилия в отношении лиц по признаку их сексуальной ориентации или </w:t>
      </w:r>
      <w:proofErr w:type="spellStart"/>
      <w:r w:rsidRPr="00CC0583">
        <w:rPr>
          <w:b/>
        </w:rPr>
        <w:t>гендерной</w:t>
      </w:r>
      <w:proofErr w:type="spellEnd"/>
      <w:r w:rsidRPr="00CC0583">
        <w:rPr>
          <w:b/>
        </w:rPr>
        <w:t xml:space="preserve"> идентичности. Кроме того, государству-участнику следует обеспечить проведение расследований, привлечение к </w:t>
      </w:r>
      <w:r w:rsidR="0098544F">
        <w:rPr>
          <w:b/>
        </w:rPr>
        <w:t>судебной</w:t>
      </w:r>
      <w:r w:rsidRPr="00CC0583">
        <w:rPr>
          <w:b/>
        </w:rPr>
        <w:t xml:space="preserve"> ответственности и вынесение наказаний в связи с любыми акт</w:t>
      </w:r>
      <w:r w:rsidRPr="00CC0583">
        <w:rPr>
          <w:b/>
        </w:rPr>
        <w:t>а</w:t>
      </w:r>
      <w:r w:rsidRPr="00CC0583">
        <w:rPr>
          <w:b/>
        </w:rPr>
        <w:t xml:space="preserve">ми насилия, совершенными на почве  сексуальной ориентации или </w:t>
      </w:r>
      <w:proofErr w:type="spellStart"/>
      <w:r w:rsidRPr="00CC0583">
        <w:rPr>
          <w:b/>
        </w:rPr>
        <w:t>генде</w:t>
      </w:r>
      <w:r w:rsidRPr="00CC0583">
        <w:rPr>
          <w:b/>
        </w:rPr>
        <w:t>р</w:t>
      </w:r>
      <w:r w:rsidRPr="00CC0583">
        <w:rPr>
          <w:b/>
        </w:rPr>
        <w:t>ной</w:t>
      </w:r>
      <w:proofErr w:type="spellEnd"/>
      <w:r w:rsidRPr="00CC0583">
        <w:rPr>
          <w:b/>
        </w:rPr>
        <w:t xml:space="preserve"> идентичности жертвы, а также принять надлежащие меры для рассл</w:t>
      </w:r>
      <w:r w:rsidRPr="00CC0583">
        <w:rPr>
          <w:b/>
        </w:rPr>
        <w:t>е</w:t>
      </w:r>
      <w:r w:rsidRPr="00CC0583">
        <w:rPr>
          <w:b/>
        </w:rPr>
        <w:t>дования всех актов дискриминации и возмещения ущерба жер</w:t>
      </w:r>
      <w:r w:rsidRPr="00CC0583">
        <w:rPr>
          <w:b/>
        </w:rPr>
        <w:t>т</w:t>
      </w:r>
      <w:r w:rsidRPr="00CC0583">
        <w:rPr>
          <w:b/>
        </w:rPr>
        <w:t>вам.</w:t>
      </w:r>
    </w:p>
    <w:p w:rsidR="00CC0583" w:rsidRPr="00CC0583" w:rsidRDefault="00CC0583" w:rsidP="00EC26D8">
      <w:pPr>
        <w:pStyle w:val="SingleTxtGR"/>
      </w:pPr>
      <w:r w:rsidRPr="00CC0583">
        <w:t>8.</w:t>
      </w:r>
      <w:r w:rsidRPr="00CC0583">
        <w:tab/>
        <w:t>Комитет приветствует постепенное увеличение доли женщин, участву</w:t>
      </w:r>
      <w:r w:rsidRPr="00CC0583">
        <w:t>ю</w:t>
      </w:r>
      <w:r w:rsidRPr="00CC0583">
        <w:t>щих в п</w:t>
      </w:r>
      <w:r w:rsidR="0098544F">
        <w:t>олитической жизни. Тем не менее</w:t>
      </w:r>
      <w:r w:rsidRPr="00CC0583">
        <w:t xml:space="preserve"> Комитет </w:t>
      </w:r>
      <w:r w:rsidR="0098544F">
        <w:t>напоминает о своей</w:t>
      </w:r>
      <w:r w:rsidRPr="00CC0583">
        <w:t xml:space="preserve"> пред</w:t>
      </w:r>
      <w:r w:rsidRPr="00CC0583">
        <w:t>ы</w:t>
      </w:r>
      <w:r w:rsidRPr="00CC0583">
        <w:t>дущ</w:t>
      </w:r>
      <w:r w:rsidR="0098544F">
        <w:t>ей</w:t>
      </w:r>
      <w:r w:rsidRPr="00CC0583">
        <w:t xml:space="preserve"> реко</w:t>
      </w:r>
      <w:r w:rsidR="0098544F">
        <w:t>мендации</w:t>
      </w:r>
      <w:r w:rsidRPr="00CC0583">
        <w:t xml:space="preserve"> (CCPR/C/79/Add.74, пункт 21) и с обеспокоенностью о</w:t>
      </w:r>
      <w:r w:rsidRPr="00CC0583">
        <w:t>т</w:t>
      </w:r>
      <w:r w:rsidRPr="00CC0583">
        <w:t>мечает тот факт, что большинство женщин, занимающих политические должн</w:t>
      </w:r>
      <w:r w:rsidRPr="00CC0583">
        <w:t>о</w:t>
      </w:r>
      <w:r w:rsidRPr="00CC0583">
        <w:t>сти, выступают в роли заместителей и что женщины из числа коренных народов по-прежнему сталкиваются с препятствиями в доступе к руководящим должн</w:t>
      </w:r>
      <w:r w:rsidRPr="00CC0583">
        <w:t>о</w:t>
      </w:r>
      <w:r w:rsidR="0098544F">
        <w:t xml:space="preserve">стям. </w:t>
      </w:r>
      <w:r w:rsidR="00676A44">
        <w:t xml:space="preserve">Помимо этого, </w:t>
      </w:r>
      <w:r w:rsidRPr="00CC0583">
        <w:t>Комитет с особой обеспокоенностью отмечает убийство двух женщин, занимавших должности членов муници</w:t>
      </w:r>
      <w:r w:rsidR="0098544F">
        <w:t>пального совета, в 2012 году</w:t>
      </w:r>
      <w:r w:rsidRPr="00CC0583">
        <w:t xml:space="preserve"> (статьи 2, 3, 25 и 26).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 xml:space="preserve">Государству-участнику следует активизировать усилия по устранению </w:t>
      </w:r>
      <w:proofErr w:type="spellStart"/>
      <w:r w:rsidRPr="00CC0583">
        <w:rPr>
          <w:b/>
        </w:rPr>
        <w:t>ге</w:t>
      </w:r>
      <w:r w:rsidRPr="00CC0583">
        <w:rPr>
          <w:b/>
        </w:rPr>
        <w:t>н</w:t>
      </w:r>
      <w:r w:rsidRPr="00CC0583">
        <w:rPr>
          <w:b/>
        </w:rPr>
        <w:t>дерных</w:t>
      </w:r>
      <w:proofErr w:type="spellEnd"/>
      <w:r w:rsidRPr="00CC0583">
        <w:rPr>
          <w:b/>
        </w:rPr>
        <w:t xml:space="preserve"> стереот</w:t>
      </w:r>
      <w:r w:rsidRPr="00CC0583">
        <w:rPr>
          <w:b/>
        </w:rPr>
        <w:t>и</w:t>
      </w:r>
      <w:r w:rsidRPr="00CC0583">
        <w:rPr>
          <w:b/>
        </w:rPr>
        <w:t xml:space="preserve">пов и проводить в этих целях информационно-просветительские кампании. Государству-участнику </w:t>
      </w:r>
      <w:r w:rsidR="00D93159" w:rsidRPr="00CC0583">
        <w:rPr>
          <w:b/>
        </w:rPr>
        <w:t xml:space="preserve">следует </w:t>
      </w:r>
      <w:r w:rsidRPr="00CC0583">
        <w:rPr>
          <w:b/>
        </w:rPr>
        <w:t>также пр</w:t>
      </w:r>
      <w:r w:rsidRPr="00CC0583">
        <w:rPr>
          <w:b/>
        </w:rPr>
        <w:t>о</w:t>
      </w:r>
      <w:r w:rsidRPr="00CC0583">
        <w:rPr>
          <w:b/>
        </w:rPr>
        <w:t>должать принимать специальные временные меры, необходимые для дальнейшего расширения участия женщин, в особенности женщин из чи</w:t>
      </w:r>
      <w:r w:rsidRPr="00CC0583">
        <w:rPr>
          <w:b/>
        </w:rPr>
        <w:t>с</w:t>
      </w:r>
      <w:r w:rsidRPr="00CC0583">
        <w:rPr>
          <w:b/>
        </w:rPr>
        <w:t>ла коренных народов, в общественной жизни на всех уровнях государс</w:t>
      </w:r>
      <w:r w:rsidRPr="00CC0583">
        <w:rPr>
          <w:b/>
        </w:rPr>
        <w:t>т</w:t>
      </w:r>
      <w:r w:rsidRPr="00CC0583">
        <w:rPr>
          <w:b/>
        </w:rPr>
        <w:t xml:space="preserve">венного управления, а также </w:t>
      </w:r>
      <w:r w:rsidR="00D93159">
        <w:rPr>
          <w:b/>
        </w:rPr>
        <w:t xml:space="preserve">для </w:t>
      </w:r>
      <w:r w:rsidRPr="00CC0583">
        <w:rPr>
          <w:b/>
        </w:rPr>
        <w:t>увеличения их доли на руководящих должностях в частном секторе. Комитет настоятельно призывает госуда</w:t>
      </w:r>
      <w:r w:rsidRPr="00CC0583">
        <w:rPr>
          <w:b/>
        </w:rPr>
        <w:t>р</w:t>
      </w:r>
      <w:r w:rsidRPr="00CC0583">
        <w:rPr>
          <w:b/>
        </w:rPr>
        <w:t>ство-участник в незамедлительном порядке принять конкретные меры для выработки регламента к новому Закону о политических преследованиях и насилии в отношении женщин, с тем чтобы пров</w:t>
      </w:r>
      <w:r w:rsidR="00D93159">
        <w:rPr>
          <w:b/>
        </w:rPr>
        <w:t>одить</w:t>
      </w:r>
      <w:r w:rsidRPr="00CC0583">
        <w:rPr>
          <w:b/>
        </w:rPr>
        <w:t xml:space="preserve"> расследо</w:t>
      </w:r>
      <w:r w:rsidR="00D93159">
        <w:rPr>
          <w:b/>
        </w:rPr>
        <w:t>вания</w:t>
      </w:r>
      <w:r w:rsidRPr="00CC0583">
        <w:rPr>
          <w:b/>
        </w:rPr>
        <w:t xml:space="preserve"> в связи с убийствами и политическим преследованием женщин, привле</w:t>
      </w:r>
      <w:r w:rsidR="00D93159">
        <w:rPr>
          <w:b/>
        </w:rPr>
        <w:t>кать</w:t>
      </w:r>
      <w:r w:rsidRPr="00CC0583">
        <w:rPr>
          <w:b/>
        </w:rPr>
        <w:t xml:space="preserve"> виновных лиц к </w:t>
      </w:r>
      <w:r w:rsidR="00D93159">
        <w:rPr>
          <w:b/>
        </w:rPr>
        <w:t>судебной</w:t>
      </w:r>
      <w:r w:rsidRPr="00CC0583">
        <w:rPr>
          <w:b/>
        </w:rPr>
        <w:t xml:space="preserve"> ответственности и назнач</w:t>
      </w:r>
      <w:r w:rsidR="00D93159">
        <w:rPr>
          <w:b/>
        </w:rPr>
        <w:t>ать им надлежащие</w:t>
      </w:r>
      <w:r w:rsidRPr="00CC0583">
        <w:rPr>
          <w:b/>
        </w:rPr>
        <w:t xml:space="preserve"> м</w:t>
      </w:r>
      <w:r w:rsidRPr="00CC0583">
        <w:rPr>
          <w:b/>
        </w:rPr>
        <w:t>е</w:t>
      </w:r>
      <w:r w:rsidRPr="00CC0583">
        <w:rPr>
          <w:b/>
        </w:rPr>
        <w:t>р</w:t>
      </w:r>
      <w:r w:rsidR="00D93159">
        <w:rPr>
          <w:b/>
        </w:rPr>
        <w:t>ы</w:t>
      </w:r>
      <w:r w:rsidRPr="00CC0583">
        <w:rPr>
          <w:b/>
        </w:rPr>
        <w:t xml:space="preserve"> наказания, а также предоставлять надлежащую защиту жертвам.</w:t>
      </w:r>
    </w:p>
    <w:p w:rsidR="00CC0583" w:rsidRPr="00CC0583" w:rsidRDefault="00CC0583" w:rsidP="00EC26D8">
      <w:pPr>
        <w:pStyle w:val="SingleTxtGR"/>
      </w:pPr>
      <w:r w:rsidRPr="00CC0583">
        <w:t>9.</w:t>
      </w:r>
      <w:r w:rsidRPr="00CC0583">
        <w:tab/>
        <w:t>Комитет выражает обеспокоенность в связи с необходимостью получ</w:t>
      </w:r>
      <w:r w:rsidR="00D93159">
        <w:t>ать</w:t>
      </w:r>
      <w:r w:rsidRPr="00CC0583">
        <w:t xml:space="preserve"> предварительно</w:t>
      </w:r>
      <w:r w:rsidR="00D93159">
        <w:t>е</w:t>
      </w:r>
      <w:r w:rsidRPr="00CC0583">
        <w:t xml:space="preserve"> судебно</w:t>
      </w:r>
      <w:r w:rsidR="00D93159">
        <w:t>е разрешение</w:t>
      </w:r>
      <w:r w:rsidRPr="00CC0583">
        <w:t xml:space="preserve"> во избежание наказания за аборты по ме</w:t>
      </w:r>
      <w:r w:rsidR="00D93159">
        <w:t>дицинским показаниям</w:t>
      </w:r>
      <w:r w:rsidRPr="00CC0583">
        <w:t xml:space="preserve"> и аборты</w:t>
      </w:r>
      <w:r w:rsidR="00D93159">
        <w:t xml:space="preserve"> после </w:t>
      </w:r>
      <w:r w:rsidRPr="00CC0583">
        <w:t>изнасилования, изнасилования нес</w:t>
      </w:r>
      <w:r w:rsidRPr="00CC0583">
        <w:t>о</w:t>
      </w:r>
      <w:r w:rsidRPr="00CC0583">
        <w:t>вершеннолетних и инцеста, а также в связи с сообщениями о том, что по пост</w:t>
      </w:r>
      <w:r w:rsidRPr="00CC0583">
        <w:t>а</w:t>
      </w:r>
      <w:r w:rsidRPr="00CC0583">
        <w:t>новлению суда в государстве-участнике было произведено всего шесть зако</w:t>
      </w:r>
      <w:r w:rsidRPr="00CC0583">
        <w:t>н</w:t>
      </w:r>
      <w:r w:rsidRPr="00CC0583">
        <w:t>ных абортов. Кроме того, Комитет обеспокоен сообщениями о том, что знач</w:t>
      </w:r>
      <w:r w:rsidRPr="00CC0583">
        <w:t>и</w:t>
      </w:r>
      <w:r w:rsidRPr="00CC0583">
        <w:t>тельная доля случаев материнской смертности приходится на небезопасные аборты, а также шокирующим числом расследований, возбужденных в отнош</w:t>
      </w:r>
      <w:r w:rsidRPr="00CC0583">
        <w:t>е</w:t>
      </w:r>
      <w:r w:rsidRPr="00CC0583">
        <w:t>нии женщин по подозрению в незаконном аборте. Комитет также выражает с</w:t>
      </w:r>
      <w:r w:rsidRPr="00CC0583">
        <w:t>о</w:t>
      </w:r>
      <w:r w:rsidRPr="00CC0583">
        <w:t>жаление в связи с высокими показателями подростковой беремен</w:t>
      </w:r>
      <w:r w:rsidR="00B31AE6">
        <w:t>ности (ст</w:t>
      </w:r>
      <w:r w:rsidR="00B31AE6">
        <w:t>а</w:t>
      </w:r>
      <w:r w:rsidR="00B31AE6">
        <w:t>тьи </w:t>
      </w:r>
      <w:r w:rsidRPr="00CC0583">
        <w:t xml:space="preserve">2, 3, 6 и 26). 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>Комитет рекомендует государству-участнику: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ab/>
      </w:r>
      <w:proofErr w:type="spellStart"/>
      <w:r w:rsidRPr="00CC0583">
        <w:rPr>
          <w:b/>
        </w:rPr>
        <w:t>a</w:t>
      </w:r>
      <w:proofErr w:type="spellEnd"/>
      <w:r w:rsidRPr="00CC0583">
        <w:rPr>
          <w:b/>
        </w:rPr>
        <w:t>)</w:t>
      </w:r>
      <w:r w:rsidRPr="00CC0583">
        <w:rPr>
          <w:b/>
        </w:rPr>
        <w:tab/>
        <w:t>отменить требование о получении предварительного судебного разрешения в случае абортов по медицинским показаниям или абортов</w:t>
      </w:r>
      <w:r w:rsidR="00D93159">
        <w:rPr>
          <w:b/>
        </w:rPr>
        <w:t xml:space="preserve"> п</w:t>
      </w:r>
      <w:r w:rsidR="00D93159">
        <w:rPr>
          <w:b/>
        </w:rPr>
        <w:t>о</w:t>
      </w:r>
      <w:r w:rsidR="00D93159">
        <w:rPr>
          <w:b/>
        </w:rPr>
        <w:t xml:space="preserve">сле </w:t>
      </w:r>
      <w:r w:rsidRPr="00CC0583">
        <w:rPr>
          <w:b/>
        </w:rPr>
        <w:t>изнасилования, изнасилования несовершеннолетних и инцеста, с тем чтобы на практике гарантировать доступ к законному и безопасному або</w:t>
      </w:r>
      <w:r w:rsidRPr="00CC0583">
        <w:rPr>
          <w:b/>
        </w:rPr>
        <w:t>р</w:t>
      </w:r>
      <w:r w:rsidRPr="00CC0583">
        <w:rPr>
          <w:b/>
        </w:rPr>
        <w:t>ту, предусмотренному законом в таких случаях;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ab/>
      </w:r>
      <w:proofErr w:type="spellStart"/>
      <w:r w:rsidRPr="00CC0583">
        <w:rPr>
          <w:b/>
        </w:rPr>
        <w:t>b</w:t>
      </w:r>
      <w:proofErr w:type="spellEnd"/>
      <w:r w:rsidRPr="00CC0583">
        <w:rPr>
          <w:b/>
        </w:rPr>
        <w:t>)</w:t>
      </w:r>
      <w:r w:rsidRPr="00CC0583">
        <w:rPr>
          <w:b/>
        </w:rPr>
        <w:tab/>
        <w:t>воздерживаться от судебного преследования женщин, выну</w:t>
      </w:r>
      <w:r w:rsidRPr="00CC0583">
        <w:rPr>
          <w:b/>
        </w:rPr>
        <w:t>ж</w:t>
      </w:r>
      <w:r w:rsidRPr="00CC0583">
        <w:rPr>
          <w:b/>
        </w:rPr>
        <w:t>денных прибегать к нез</w:t>
      </w:r>
      <w:r w:rsidRPr="00CC0583">
        <w:rPr>
          <w:b/>
        </w:rPr>
        <w:t>а</w:t>
      </w:r>
      <w:r w:rsidRPr="00CC0583">
        <w:rPr>
          <w:b/>
        </w:rPr>
        <w:t>конному аборту из-за препятствий, соп</w:t>
      </w:r>
      <w:r w:rsidR="00D93159">
        <w:rPr>
          <w:b/>
        </w:rPr>
        <w:t>ряженных с необходимостью получи</w:t>
      </w:r>
      <w:r w:rsidRPr="00CC0583">
        <w:rPr>
          <w:b/>
        </w:rPr>
        <w:t>ть предварительное судебное разрешение;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ab/>
      </w:r>
      <w:proofErr w:type="spellStart"/>
      <w:r w:rsidRPr="00CC0583">
        <w:rPr>
          <w:b/>
        </w:rPr>
        <w:t>c</w:t>
      </w:r>
      <w:proofErr w:type="spellEnd"/>
      <w:r w:rsidRPr="00CC0583">
        <w:rPr>
          <w:b/>
        </w:rPr>
        <w:t>)</w:t>
      </w:r>
      <w:r w:rsidRPr="00CC0583">
        <w:rPr>
          <w:b/>
        </w:rPr>
        <w:tab/>
        <w:t>обеспечить эффективное осуществление действующих наци</w:t>
      </w:r>
      <w:r w:rsidRPr="00CC0583">
        <w:rPr>
          <w:b/>
        </w:rPr>
        <w:t>о</w:t>
      </w:r>
      <w:r w:rsidRPr="00CC0583">
        <w:rPr>
          <w:b/>
        </w:rPr>
        <w:t xml:space="preserve">нальных планов охраны здоровья и программ образования и повышения информированности по вопросам, касающимся важности использования средств контрацепции и прав на сексуальное и репродуктивное здоровье, гарантируя их применение на формальном (школы и вузы) и </w:t>
      </w:r>
      <w:r w:rsidR="00D93159">
        <w:rPr>
          <w:b/>
        </w:rPr>
        <w:t>не</w:t>
      </w:r>
      <w:r w:rsidRPr="00CC0583">
        <w:rPr>
          <w:b/>
        </w:rPr>
        <w:t>формал</w:t>
      </w:r>
      <w:r w:rsidRPr="00CC0583">
        <w:rPr>
          <w:b/>
        </w:rPr>
        <w:t>ь</w:t>
      </w:r>
      <w:r w:rsidRPr="00CC0583">
        <w:rPr>
          <w:b/>
        </w:rPr>
        <w:t>ном уровнях (средства массовой информации).</w:t>
      </w:r>
    </w:p>
    <w:p w:rsidR="00CC0583" w:rsidRPr="00CC0583" w:rsidRDefault="00CC0583" w:rsidP="00EC26D8">
      <w:pPr>
        <w:pStyle w:val="SingleTxtGR"/>
      </w:pPr>
      <w:r w:rsidRPr="00CC0583">
        <w:t>10.</w:t>
      </w:r>
      <w:r w:rsidRPr="00CC0583">
        <w:tab/>
        <w:t xml:space="preserve">Положительно </w:t>
      </w:r>
      <w:r w:rsidR="00D93159">
        <w:t>оценивая</w:t>
      </w:r>
      <w:r w:rsidRPr="00CC0583">
        <w:t xml:space="preserve"> меры, принятые для борьбы с насилием в отн</w:t>
      </w:r>
      <w:r w:rsidRPr="00CC0583">
        <w:t>о</w:t>
      </w:r>
      <w:r w:rsidRPr="00CC0583">
        <w:t xml:space="preserve">шении женщин, Комитет </w:t>
      </w:r>
      <w:r w:rsidR="008F71DA">
        <w:t>все же отмечает</w:t>
      </w:r>
      <w:r w:rsidRPr="00CC0583">
        <w:t xml:space="preserve"> сообщения о том, что нормативн</w:t>
      </w:r>
      <w:r w:rsidR="008F71DA">
        <w:t>ые рамки до сих пор не подкрепляю</w:t>
      </w:r>
      <w:r w:rsidRPr="00CC0583">
        <w:t>тся необходимыми ресурсами для их осущес</w:t>
      </w:r>
      <w:r w:rsidRPr="00CC0583">
        <w:t>т</w:t>
      </w:r>
      <w:r w:rsidRPr="00CC0583">
        <w:t>вле</w:t>
      </w:r>
      <w:r w:rsidR="008F71DA">
        <w:t xml:space="preserve">ния. </w:t>
      </w:r>
      <w:r w:rsidR="00676A44">
        <w:t xml:space="preserve">Помимо этого, </w:t>
      </w:r>
      <w:r w:rsidRPr="00CC0583">
        <w:t>Комитет выражает сожаление по поводу ограниченного числа приютов (статьи 3 и 7).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 xml:space="preserve">Государству следует </w:t>
      </w:r>
      <w:r w:rsidR="008F71DA">
        <w:rPr>
          <w:b/>
        </w:rPr>
        <w:t>активизировать</w:t>
      </w:r>
      <w:r w:rsidRPr="00CC0583">
        <w:rPr>
          <w:b/>
        </w:rPr>
        <w:t xml:space="preserve"> свои усилия по предупреждению и пресечению всех форм </w:t>
      </w:r>
      <w:proofErr w:type="spellStart"/>
      <w:r w:rsidRPr="00CC0583">
        <w:rPr>
          <w:b/>
        </w:rPr>
        <w:t>гендерного</w:t>
      </w:r>
      <w:proofErr w:type="spellEnd"/>
      <w:r w:rsidRPr="00CC0583">
        <w:rPr>
          <w:b/>
        </w:rPr>
        <w:t xml:space="preserve"> насилия, обеспечивая эффективное пр</w:t>
      </w:r>
      <w:r w:rsidRPr="00CC0583">
        <w:rPr>
          <w:b/>
        </w:rPr>
        <w:t>и</w:t>
      </w:r>
      <w:r w:rsidRPr="00CC0583">
        <w:rPr>
          <w:b/>
        </w:rPr>
        <w:t>менение действующ</w:t>
      </w:r>
      <w:r w:rsidR="008F71DA">
        <w:rPr>
          <w:b/>
        </w:rPr>
        <w:t>их</w:t>
      </w:r>
      <w:r w:rsidRPr="00CC0583">
        <w:rPr>
          <w:b/>
        </w:rPr>
        <w:t xml:space="preserve"> нормативн</w:t>
      </w:r>
      <w:r w:rsidR="008F71DA">
        <w:rPr>
          <w:b/>
        </w:rPr>
        <w:t>ых рамок</w:t>
      </w:r>
      <w:r w:rsidRPr="00CC0583">
        <w:rPr>
          <w:b/>
        </w:rPr>
        <w:t xml:space="preserve"> на всех уровнях государстве</w:t>
      </w:r>
      <w:r w:rsidRPr="00CC0583">
        <w:rPr>
          <w:b/>
        </w:rPr>
        <w:t>н</w:t>
      </w:r>
      <w:r w:rsidRPr="00CC0583">
        <w:rPr>
          <w:b/>
        </w:rPr>
        <w:t xml:space="preserve">ного управления и выделяя необходимые ресурсы </w:t>
      </w:r>
      <w:r w:rsidR="008F71DA">
        <w:rPr>
          <w:b/>
        </w:rPr>
        <w:t xml:space="preserve">на </w:t>
      </w:r>
      <w:r w:rsidRPr="00CC0583">
        <w:rPr>
          <w:b/>
        </w:rPr>
        <w:t>эти</w:t>
      </w:r>
      <w:r w:rsidR="008F71DA">
        <w:rPr>
          <w:b/>
        </w:rPr>
        <w:t xml:space="preserve"> цели</w:t>
      </w:r>
      <w:r w:rsidRPr="00CC0583">
        <w:rPr>
          <w:b/>
        </w:rPr>
        <w:t>. Государству следует проводить оперативные и эффективные расследования всех случ</w:t>
      </w:r>
      <w:r w:rsidRPr="00CC0583">
        <w:rPr>
          <w:b/>
        </w:rPr>
        <w:t>а</w:t>
      </w:r>
      <w:r w:rsidRPr="00CC0583">
        <w:rPr>
          <w:b/>
        </w:rPr>
        <w:t>ев насил</w:t>
      </w:r>
      <w:r w:rsidR="008F71DA">
        <w:rPr>
          <w:b/>
        </w:rPr>
        <w:t>ия в отношении женщин, привлекать</w:t>
      </w:r>
      <w:r w:rsidRPr="00CC0583">
        <w:rPr>
          <w:b/>
        </w:rPr>
        <w:t xml:space="preserve"> к судебной ответственности винов</w:t>
      </w:r>
      <w:r w:rsidR="008F71DA">
        <w:rPr>
          <w:b/>
        </w:rPr>
        <w:t>ных и назначать</w:t>
      </w:r>
      <w:r w:rsidRPr="00CC0583">
        <w:rPr>
          <w:b/>
        </w:rPr>
        <w:t xml:space="preserve"> им надлежащие меры наказания. </w:t>
      </w:r>
      <w:r w:rsidR="00676A44">
        <w:rPr>
          <w:b/>
        </w:rPr>
        <w:t xml:space="preserve">Помимо этого, </w:t>
      </w:r>
      <w:r w:rsidRPr="00CC0583">
        <w:rPr>
          <w:b/>
        </w:rPr>
        <w:t>г</w:t>
      </w:r>
      <w:r w:rsidRPr="00CC0583">
        <w:rPr>
          <w:b/>
        </w:rPr>
        <w:t>о</w:t>
      </w:r>
      <w:r w:rsidRPr="00CC0583">
        <w:rPr>
          <w:b/>
        </w:rPr>
        <w:t>сударству следует ускорить процесс обновления данных Системы инфо</w:t>
      </w:r>
      <w:r w:rsidRPr="00CC0583">
        <w:rPr>
          <w:b/>
        </w:rPr>
        <w:t>р</w:t>
      </w:r>
      <w:r w:rsidRPr="00CC0583">
        <w:rPr>
          <w:b/>
        </w:rPr>
        <w:t>мации о случаях насилия в семье, с тем чтобы иметь возможность прин</w:t>
      </w:r>
      <w:r w:rsidRPr="00CC0583">
        <w:rPr>
          <w:b/>
        </w:rPr>
        <w:t>и</w:t>
      </w:r>
      <w:r w:rsidRPr="00CC0583">
        <w:rPr>
          <w:b/>
        </w:rPr>
        <w:t>мать надлежащие меры в этой связи. Государству следует также на пра</w:t>
      </w:r>
      <w:r w:rsidRPr="00CC0583">
        <w:rPr>
          <w:b/>
        </w:rPr>
        <w:t>к</w:t>
      </w:r>
      <w:r w:rsidRPr="00CC0583">
        <w:rPr>
          <w:b/>
        </w:rPr>
        <w:t>тике обеспечивать право жертв требовать возмещени</w:t>
      </w:r>
      <w:r w:rsidR="00676A44">
        <w:rPr>
          <w:b/>
        </w:rPr>
        <w:t>я</w:t>
      </w:r>
      <w:r w:rsidRPr="00CC0583">
        <w:rPr>
          <w:b/>
        </w:rPr>
        <w:t xml:space="preserve"> ущерба, в том чи</w:t>
      </w:r>
      <w:r w:rsidRPr="00CC0583">
        <w:rPr>
          <w:b/>
        </w:rPr>
        <w:t>с</w:t>
      </w:r>
      <w:r w:rsidRPr="00CC0583">
        <w:rPr>
          <w:b/>
        </w:rPr>
        <w:t>ле в виде адекватной и справедливой компенсации, а также их право на до</w:t>
      </w:r>
      <w:r w:rsidRPr="00CC0583">
        <w:rPr>
          <w:b/>
        </w:rPr>
        <w:t>с</w:t>
      </w:r>
      <w:r w:rsidRPr="00CC0583">
        <w:rPr>
          <w:b/>
        </w:rPr>
        <w:t>туп к ме</w:t>
      </w:r>
      <w:r w:rsidR="008F71DA">
        <w:rPr>
          <w:b/>
        </w:rPr>
        <w:t>ханизмам защиты</w:t>
      </w:r>
      <w:r w:rsidRPr="00CC0583">
        <w:rPr>
          <w:b/>
        </w:rPr>
        <w:t xml:space="preserve"> за счет увеличения числа приютов, в особенн</w:t>
      </w:r>
      <w:r w:rsidRPr="00CC0583">
        <w:rPr>
          <w:b/>
        </w:rPr>
        <w:t>о</w:t>
      </w:r>
      <w:r w:rsidRPr="00CC0583">
        <w:rPr>
          <w:b/>
        </w:rPr>
        <w:t>сти на муниципальном уровне.</w:t>
      </w:r>
    </w:p>
    <w:p w:rsidR="00CC0583" w:rsidRPr="00CC0583" w:rsidRDefault="00CC0583" w:rsidP="00EC26D8">
      <w:pPr>
        <w:pStyle w:val="SingleTxtGR"/>
      </w:pPr>
      <w:r w:rsidRPr="00CC0583">
        <w:t>11.</w:t>
      </w:r>
      <w:r w:rsidRPr="00CC0583">
        <w:tab/>
        <w:t>Комитет выражает обеспокоенность в связи с частыми случаями самос</w:t>
      </w:r>
      <w:r w:rsidRPr="00CC0583">
        <w:t>у</w:t>
      </w:r>
      <w:r w:rsidRPr="00CC0583">
        <w:t>да, а также сообщениями о том, что в отношении виновных лиц редко заводятся уголовные дела (статьи 6 и 7).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 xml:space="preserve">Государству следует </w:t>
      </w:r>
      <w:r w:rsidR="00676A44">
        <w:rPr>
          <w:b/>
        </w:rPr>
        <w:t>в</w:t>
      </w:r>
      <w:r w:rsidRPr="00CC0583">
        <w:rPr>
          <w:b/>
        </w:rPr>
        <w:t xml:space="preserve"> срочном порядке принять меры для обеспечения н</w:t>
      </w:r>
      <w:r w:rsidRPr="00CC0583">
        <w:rPr>
          <w:b/>
        </w:rPr>
        <w:t>е</w:t>
      </w:r>
      <w:r w:rsidRPr="00CC0583">
        <w:rPr>
          <w:b/>
        </w:rPr>
        <w:t>замедлительного расследования всех случаев самосуда, привлечения к с</w:t>
      </w:r>
      <w:r w:rsidRPr="00CC0583">
        <w:rPr>
          <w:b/>
        </w:rPr>
        <w:t>у</w:t>
      </w:r>
      <w:r w:rsidRPr="00CC0583">
        <w:rPr>
          <w:b/>
        </w:rPr>
        <w:t>дебной ответственности виновных лиц</w:t>
      </w:r>
      <w:r w:rsidR="008F71DA">
        <w:rPr>
          <w:b/>
        </w:rPr>
        <w:t>,</w:t>
      </w:r>
      <w:r w:rsidRPr="00CC0583">
        <w:rPr>
          <w:b/>
        </w:rPr>
        <w:t xml:space="preserve"> назначения им надлежащих мер наказания и предоставления жертвам адекв</w:t>
      </w:r>
      <w:r w:rsidR="008F71DA">
        <w:rPr>
          <w:b/>
        </w:rPr>
        <w:t xml:space="preserve">атного возмещения. </w:t>
      </w:r>
      <w:r w:rsidR="00676A44">
        <w:rPr>
          <w:b/>
        </w:rPr>
        <w:t xml:space="preserve">Помимо этого, </w:t>
      </w:r>
      <w:r w:rsidRPr="00CC0583">
        <w:rPr>
          <w:b/>
        </w:rPr>
        <w:t xml:space="preserve">государству следует укрепить роль полиции и </w:t>
      </w:r>
      <w:r w:rsidR="008F71DA">
        <w:rPr>
          <w:b/>
        </w:rPr>
        <w:t xml:space="preserve">органов </w:t>
      </w:r>
      <w:r w:rsidRPr="00CC0583">
        <w:rPr>
          <w:b/>
        </w:rPr>
        <w:t>прокуратуры в предотвращении и пресечении таких преступлений и активизировать кампании, направленные на их предупреждение и повышение уровня осв</w:t>
      </w:r>
      <w:r w:rsidRPr="00CC0583">
        <w:rPr>
          <w:b/>
        </w:rPr>
        <w:t>е</w:t>
      </w:r>
      <w:r w:rsidRPr="00CC0583">
        <w:rPr>
          <w:b/>
        </w:rPr>
        <w:t>домленности, в том числе в школьной среде и средствах массовой инфо</w:t>
      </w:r>
      <w:r w:rsidRPr="00CC0583">
        <w:rPr>
          <w:b/>
        </w:rPr>
        <w:t>р</w:t>
      </w:r>
      <w:r w:rsidRPr="00CC0583">
        <w:rPr>
          <w:b/>
        </w:rPr>
        <w:t>мации.</w:t>
      </w:r>
    </w:p>
    <w:p w:rsidR="00CC0583" w:rsidRPr="00CC0583" w:rsidRDefault="00CC0583" w:rsidP="00EC26D8">
      <w:pPr>
        <w:pStyle w:val="SingleTxtGR"/>
      </w:pPr>
      <w:r w:rsidRPr="00CC0583">
        <w:t>12.</w:t>
      </w:r>
      <w:r w:rsidRPr="00CC0583">
        <w:tab/>
        <w:t>Комитет ссылается на свои предыдущие заключительные замечания (CCPR/C/79/Add.74, пункты 26 и 28) и выражает обеспокоенность в связи с н</w:t>
      </w:r>
      <w:r w:rsidRPr="00CC0583">
        <w:t>е</w:t>
      </w:r>
      <w:r w:rsidRPr="00CC0583">
        <w:t>значительным числом судебных разбирательств и приговоров в связи с наруш</w:t>
      </w:r>
      <w:r w:rsidRPr="00CC0583">
        <w:t>е</w:t>
      </w:r>
      <w:r w:rsidRPr="00CC0583">
        <w:t xml:space="preserve">ниями прав человека, совершенными в период </w:t>
      </w:r>
      <w:r w:rsidR="00B31AE6">
        <w:t>антиконституционных режимов</w:t>
      </w:r>
      <w:r w:rsidRPr="00CC0583">
        <w:t xml:space="preserve"> 1964</w:t>
      </w:r>
      <w:r w:rsidR="00676A44">
        <w:t>−</w:t>
      </w:r>
      <w:r w:rsidRPr="00CC0583">
        <w:t>1982 годов. Комитет также обеспокоен тем обстоятельством, что 70% и</w:t>
      </w:r>
      <w:r w:rsidRPr="00CC0583">
        <w:t>с</w:t>
      </w:r>
      <w:r w:rsidRPr="00CC0583">
        <w:t>ков о возмещении ущерба были отклонены, а на жертв было возложено неп</w:t>
      </w:r>
      <w:r w:rsidRPr="00CC0583">
        <w:t>о</w:t>
      </w:r>
      <w:r w:rsidRPr="00CC0583">
        <w:t xml:space="preserve">сильное бремя доказывания. Комитет </w:t>
      </w:r>
      <w:r w:rsidR="00B31AE6" w:rsidRPr="00CC0583">
        <w:t xml:space="preserve">выражает </w:t>
      </w:r>
      <w:r w:rsidRPr="00CC0583">
        <w:t>также сожаление в связи с тем, что произведенные к настоящему времени выплаты покрыли лишь 20% от су</w:t>
      </w:r>
      <w:r w:rsidRPr="00CC0583">
        <w:t>м</w:t>
      </w:r>
      <w:r w:rsidRPr="00CC0583">
        <w:t>мы присужденной компенсации и что предоставляемые формы возмещения н</w:t>
      </w:r>
      <w:r w:rsidRPr="00CC0583">
        <w:t>о</w:t>
      </w:r>
      <w:r w:rsidRPr="00CC0583">
        <w:t>сили исключительно фина</w:t>
      </w:r>
      <w:r w:rsidRPr="00CC0583">
        <w:t>н</w:t>
      </w:r>
      <w:r w:rsidRPr="00CC0583">
        <w:t>совый характер (статьи 2, 6 и 7).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>Государству-участнику следует: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ab/>
      </w:r>
      <w:proofErr w:type="spellStart"/>
      <w:r w:rsidRPr="00CC0583">
        <w:rPr>
          <w:b/>
        </w:rPr>
        <w:t>a</w:t>
      </w:r>
      <w:proofErr w:type="spellEnd"/>
      <w:r w:rsidRPr="00CC0583">
        <w:rPr>
          <w:b/>
        </w:rPr>
        <w:t>)</w:t>
      </w:r>
      <w:r w:rsidRPr="00CC0583">
        <w:rPr>
          <w:b/>
        </w:rPr>
        <w:tab/>
        <w:t>активно проводить расследования нарушений прав человека, совершенных за этот п</w:t>
      </w:r>
      <w:r w:rsidRPr="00CC0583">
        <w:rPr>
          <w:b/>
        </w:rPr>
        <w:t>е</w:t>
      </w:r>
      <w:r w:rsidRPr="00CC0583">
        <w:rPr>
          <w:b/>
        </w:rPr>
        <w:t>риод, с тем чтобы установить личность виновных, привлечь их к судебной ответственности и назначить</w:t>
      </w:r>
      <w:r w:rsidR="00B31AE6">
        <w:rPr>
          <w:b/>
        </w:rPr>
        <w:t xml:space="preserve"> им</w:t>
      </w:r>
      <w:r w:rsidRPr="00CC0583">
        <w:rPr>
          <w:b/>
        </w:rPr>
        <w:t xml:space="preserve"> надлежащие меры наказания;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ab/>
      </w:r>
      <w:proofErr w:type="spellStart"/>
      <w:r w:rsidRPr="00CC0583">
        <w:rPr>
          <w:b/>
        </w:rPr>
        <w:t>b</w:t>
      </w:r>
      <w:proofErr w:type="spellEnd"/>
      <w:r w:rsidRPr="00CC0583">
        <w:rPr>
          <w:b/>
        </w:rPr>
        <w:t>)</w:t>
      </w:r>
      <w:r w:rsidRPr="00CC0583">
        <w:rPr>
          <w:b/>
        </w:rPr>
        <w:tab/>
        <w:t>принять меры для того, чтобы вооруженные силы в полной м</w:t>
      </w:r>
      <w:r w:rsidRPr="00CC0583">
        <w:rPr>
          <w:b/>
        </w:rPr>
        <w:t>е</w:t>
      </w:r>
      <w:r w:rsidRPr="00CC0583">
        <w:rPr>
          <w:b/>
        </w:rPr>
        <w:t>ре сотрудничали со следствием и без промедления предоставляли любую имеющуюся в их распоряжении информ</w:t>
      </w:r>
      <w:r w:rsidRPr="00CC0583">
        <w:rPr>
          <w:b/>
        </w:rPr>
        <w:t>а</w:t>
      </w:r>
      <w:r w:rsidRPr="00CC0583">
        <w:rPr>
          <w:b/>
        </w:rPr>
        <w:t>цию;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ab/>
      </w:r>
      <w:proofErr w:type="spellStart"/>
      <w:r w:rsidRPr="00CC0583">
        <w:rPr>
          <w:b/>
        </w:rPr>
        <w:t>c</w:t>
      </w:r>
      <w:proofErr w:type="spellEnd"/>
      <w:r w:rsidRPr="00CC0583">
        <w:rPr>
          <w:b/>
        </w:rPr>
        <w:t>)</w:t>
      </w:r>
      <w:r w:rsidRPr="00CC0583">
        <w:rPr>
          <w:b/>
        </w:rPr>
        <w:tab/>
        <w:t>пересмотреть критерии</w:t>
      </w:r>
      <w:r w:rsidR="00B31AE6">
        <w:rPr>
          <w:b/>
        </w:rPr>
        <w:t>, касающиеся бремени</w:t>
      </w:r>
      <w:r w:rsidRPr="00CC0583">
        <w:rPr>
          <w:b/>
        </w:rPr>
        <w:t xml:space="preserve"> доказывания в случае действий, в отношении которых </w:t>
      </w:r>
      <w:proofErr w:type="spellStart"/>
      <w:r w:rsidRPr="00CC0583">
        <w:rPr>
          <w:b/>
        </w:rPr>
        <w:t>истребуется</w:t>
      </w:r>
      <w:proofErr w:type="spellEnd"/>
      <w:r w:rsidRPr="00CC0583">
        <w:rPr>
          <w:b/>
        </w:rPr>
        <w:t xml:space="preserve"> возмещение, с тем чт</w:t>
      </w:r>
      <w:r w:rsidRPr="00CC0583">
        <w:rPr>
          <w:b/>
        </w:rPr>
        <w:t>о</w:t>
      </w:r>
      <w:r w:rsidRPr="00CC0583">
        <w:rPr>
          <w:b/>
        </w:rPr>
        <w:t>бы бремя доказывания не становилось непреодолимым препятствием для жертв, и учредить механизм для подачи апелляций и пересмотра решений, а также выделить надлежащие ресурсы для обеспечения выплаты прич</w:t>
      </w:r>
      <w:r w:rsidRPr="00CC0583">
        <w:rPr>
          <w:b/>
        </w:rPr>
        <w:t>и</w:t>
      </w:r>
      <w:r w:rsidRPr="00CC0583">
        <w:rPr>
          <w:b/>
        </w:rPr>
        <w:t>тающихся жертвам сумм в полном размере;</w:t>
      </w:r>
    </w:p>
    <w:p w:rsidR="00CC0583" w:rsidRPr="00CC0583" w:rsidRDefault="00CC0583" w:rsidP="00EC26D8">
      <w:pPr>
        <w:pStyle w:val="SingleTxtGR"/>
        <w:rPr>
          <w:b/>
        </w:rPr>
      </w:pPr>
      <w:r w:rsidRPr="00CC0583">
        <w:rPr>
          <w:b/>
        </w:rPr>
        <w:tab/>
      </w:r>
      <w:proofErr w:type="spellStart"/>
      <w:r w:rsidRPr="00CC0583">
        <w:rPr>
          <w:b/>
        </w:rPr>
        <w:t>d</w:t>
      </w:r>
      <w:proofErr w:type="spellEnd"/>
      <w:r w:rsidRPr="00CC0583">
        <w:rPr>
          <w:b/>
        </w:rPr>
        <w:t>)</w:t>
      </w:r>
      <w:r w:rsidRPr="00CC0583">
        <w:rPr>
          <w:b/>
        </w:rPr>
        <w:tab/>
        <w:t>полностью гарантировать право на комплексное возмещение, включая психосоциал</w:t>
      </w:r>
      <w:r w:rsidRPr="00CC0583">
        <w:rPr>
          <w:b/>
        </w:rPr>
        <w:t>ь</w:t>
      </w:r>
      <w:r w:rsidRPr="00CC0583">
        <w:rPr>
          <w:b/>
        </w:rPr>
        <w:t>ную поддержку и помощь и почтение исторической памяти, как это предусмотрено положениями Закона № 2640. Особое вн</w:t>
      </w:r>
      <w:r w:rsidRPr="00CC0583">
        <w:rPr>
          <w:b/>
        </w:rPr>
        <w:t>и</w:t>
      </w:r>
      <w:r w:rsidRPr="00CC0583">
        <w:rPr>
          <w:b/>
        </w:rPr>
        <w:t xml:space="preserve">мание следует уделять </w:t>
      </w:r>
      <w:proofErr w:type="spellStart"/>
      <w:r w:rsidRPr="00CC0583">
        <w:rPr>
          <w:b/>
        </w:rPr>
        <w:t>гендерным</w:t>
      </w:r>
      <w:proofErr w:type="spellEnd"/>
      <w:r w:rsidRPr="00CC0583">
        <w:rPr>
          <w:b/>
        </w:rPr>
        <w:t xml:space="preserve"> аспектам и жертвам, находящимся в уязвимом положении.</w:t>
      </w:r>
    </w:p>
    <w:p w:rsidR="006E7AF7" w:rsidRDefault="00CC0583" w:rsidP="00EC26D8">
      <w:pPr>
        <w:pStyle w:val="SingleTxtGR"/>
      </w:pPr>
      <w:r w:rsidRPr="00CC0583">
        <w:t>13.</w:t>
      </w:r>
      <w:r w:rsidRPr="00CC0583">
        <w:tab/>
        <w:t>Комитет обеспокоен тем обстоятельством, что нормы военно-уголовного права до сих пор не были скорректированы с учетом решения Многонаци</w:t>
      </w:r>
      <w:r w:rsidRPr="00CC0583">
        <w:t>о</w:t>
      </w:r>
      <w:r w:rsidRPr="00CC0583">
        <w:t>нального конституционного суда, на основании которого нарушения прав чел</w:t>
      </w:r>
      <w:r w:rsidRPr="00CC0583">
        <w:t>о</w:t>
      </w:r>
      <w:r w:rsidRPr="00CC0583">
        <w:t>века выводятся из-под юрисдикции военных судов, и что определение престу</w:t>
      </w:r>
      <w:r w:rsidRPr="00CC0583">
        <w:t>п</w:t>
      </w:r>
      <w:r w:rsidRPr="00CC0583">
        <w:t>ления пыт</w:t>
      </w:r>
      <w:r w:rsidR="00B31AE6">
        <w:t>ки</w:t>
      </w:r>
      <w:r w:rsidRPr="00CC0583">
        <w:t xml:space="preserve"> не соответствует международным нормам. Комитет </w:t>
      </w:r>
      <w:r w:rsidR="00B31AE6">
        <w:t xml:space="preserve">отмечает </w:t>
      </w:r>
      <w:r w:rsidRPr="00CC0583">
        <w:t>та</w:t>
      </w:r>
      <w:r w:rsidRPr="00CC0583">
        <w:t>к</w:t>
      </w:r>
      <w:r w:rsidRPr="00CC0583">
        <w:t>же постоянные проволочки, характерные для производства по делам о прим</w:t>
      </w:r>
      <w:r w:rsidRPr="00CC0583">
        <w:t>е</w:t>
      </w:r>
      <w:r w:rsidRPr="00CC0583">
        <w:t>нении пыток и неправомерном обращении, и отсутствие национального мех</w:t>
      </w:r>
      <w:r w:rsidRPr="00CC0583">
        <w:t>а</w:t>
      </w:r>
      <w:r w:rsidRPr="00CC0583">
        <w:t>низма по предупреждению пыток (статьи 2, 6 и 7).</w:t>
      </w:r>
    </w:p>
    <w:p w:rsidR="00676A44" w:rsidRPr="000314D0" w:rsidRDefault="00676A44" w:rsidP="007B2179">
      <w:pPr>
        <w:pStyle w:val="SingleTxtGR"/>
        <w:rPr>
          <w:b/>
        </w:rPr>
      </w:pPr>
      <w:r w:rsidRPr="000314D0">
        <w:rPr>
          <w:b/>
        </w:rPr>
        <w:t>Государству-участнику следует изменить действующие нормы вое</w:t>
      </w:r>
      <w:r w:rsidRPr="000314D0">
        <w:rPr>
          <w:b/>
        </w:rPr>
        <w:t>н</w:t>
      </w:r>
      <w:r w:rsidRPr="000314D0">
        <w:rPr>
          <w:b/>
        </w:rPr>
        <w:t>но-уголовного права, с тем чтобы вывести нарушения прав человека из-под юрисдикции военных судов. Помимо этого, ему следует пересмотреть Уг</w:t>
      </w:r>
      <w:r w:rsidRPr="000314D0">
        <w:rPr>
          <w:b/>
        </w:rPr>
        <w:t>о</w:t>
      </w:r>
      <w:r w:rsidRPr="000314D0">
        <w:rPr>
          <w:b/>
        </w:rPr>
        <w:t>ловный кодекс на предмет включения в него определения пытки, которое бы в полной мере соответствовало положениям статей 1 и 4 Конвенции против пыток и статьи 7 Пакта. Государству следует обеспечить провед</w:t>
      </w:r>
      <w:r w:rsidRPr="000314D0">
        <w:rPr>
          <w:b/>
        </w:rPr>
        <w:t>е</w:t>
      </w:r>
      <w:r w:rsidRPr="000314D0">
        <w:rPr>
          <w:b/>
        </w:rPr>
        <w:t>ние оперативного расследования в связи с любыми предполагаемыми а</w:t>
      </w:r>
      <w:r w:rsidRPr="000314D0">
        <w:rPr>
          <w:b/>
        </w:rPr>
        <w:t>к</w:t>
      </w:r>
      <w:r w:rsidRPr="000314D0">
        <w:rPr>
          <w:b/>
        </w:rPr>
        <w:t>тами пыток или неправомерного обращения, привлечение виновных к с</w:t>
      </w:r>
      <w:r w:rsidRPr="000314D0">
        <w:rPr>
          <w:b/>
        </w:rPr>
        <w:t>у</w:t>
      </w:r>
      <w:r w:rsidRPr="000314D0">
        <w:rPr>
          <w:b/>
        </w:rPr>
        <w:t>дебной ответственности и назначение мер наказания, соразмерных тяжести совершенных деяний, а также предоставление жертвам возмещения и на</w:t>
      </w:r>
      <w:r w:rsidRPr="000314D0">
        <w:rPr>
          <w:b/>
        </w:rPr>
        <w:t>д</w:t>
      </w:r>
      <w:r w:rsidRPr="000314D0">
        <w:rPr>
          <w:b/>
        </w:rPr>
        <w:t>лежащей защиты. Помимо этого, государству следует ускорить процесс принятия необходимых мер для создания национал</w:t>
      </w:r>
      <w:r w:rsidRPr="000314D0">
        <w:rPr>
          <w:b/>
        </w:rPr>
        <w:t>ь</w:t>
      </w:r>
      <w:r w:rsidRPr="000314D0">
        <w:rPr>
          <w:b/>
        </w:rPr>
        <w:t>ного механизма по предупреждению пыток и обеспечить выделение достаточных средств для эффективного фун</w:t>
      </w:r>
      <w:r w:rsidRPr="000314D0">
        <w:rPr>
          <w:b/>
        </w:rPr>
        <w:t>к</w:t>
      </w:r>
      <w:r w:rsidRPr="000314D0">
        <w:rPr>
          <w:b/>
        </w:rPr>
        <w:t>ционирования этого механизма.</w:t>
      </w:r>
    </w:p>
    <w:p w:rsidR="00676A44" w:rsidRPr="00B7673F" w:rsidRDefault="00676A44" w:rsidP="007B2179">
      <w:pPr>
        <w:pStyle w:val="SingleTxtGR"/>
      </w:pPr>
      <w:r w:rsidRPr="00B7673F">
        <w:t>14.</w:t>
      </w:r>
      <w:r w:rsidRPr="00B7673F">
        <w:tab/>
        <w:t>Комитет обеспокоен отсутствием подвижек в судебных разбирательствах, возбужденных в связи с актами расового насилия, имевшими место в ходе кр</w:t>
      </w:r>
      <w:r w:rsidRPr="00B7673F">
        <w:t>о</w:t>
      </w:r>
      <w:r w:rsidRPr="00B7673F">
        <w:t xml:space="preserve">вавой расправы в </w:t>
      </w:r>
      <w:r>
        <w:t xml:space="preserve">поселке </w:t>
      </w:r>
      <w:proofErr w:type="spellStart"/>
      <w:r>
        <w:t>Эль-Пор</w:t>
      </w:r>
      <w:r w:rsidRPr="00B7673F">
        <w:t>венир</w:t>
      </w:r>
      <w:proofErr w:type="spellEnd"/>
      <w:r w:rsidRPr="00B7673F">
        <w:t xml:space="preserve">, </w:t>
      </w:r>
      <w:proofErr w:type="spellStart"/>
      <w:r w:rsidRPr="00B7673F">
        <w:t>Пандо</w:t>
      </w:r>
      <w:proofErr w:type="spellEnd"/>
      <w:r w:rsidRPr="00B7673F">
        <w:t xml:space="preserve">, и в </w:t>
      </w:r>
      <w:proofErr w:type="spellStart"/>
      <w:r w:rsidRPr="00B7673F">
        <w:t>Сукре</w:t>
      </w:r>
      <w:proofErr w:type="spellEnd"/>
      <w:r w:rsidRPr="00B7673F">
        <w:t xml:space="preserve"> в 2008 году (ст</w:t>
      </w:r>
      <w:r w:rsidRPr="00B7673F">
        <w:t>а</w:t>
      </w:r>
      <w:r w:rsidRPr="00B7673F">
        <w:t>тьи</w:t>
      </w:r>
      <w:r>
        <w:t> </w:t>
      </w:r>
      <w:r w:rsidRPr="00B7673F">
        <w:t>2, 6, 7 и 14).</w:t>
      </w:r>
    </w:p>
    <w:p w:rsidR="00676A44" w:rsidRPr="003F7EF5" w:rsidRDefault="00676A44" w:rsidP="007B2179">
      <w:pPr>
        <w:pStyle w:val="SingleTxtGR"/>
        <w:rPr>
          <w:b/>
        </w:rPr>
      </w:pPr>
      <w:r w:rsidRPr="003F7EF5">
        <w:rPr>
          <w:b/>
        </w:rPr>
        <w:t>Государству-участнику следует ускорить судебное разбирательство в</w:t>
      </w:r>
      <w:r>
        <w:rPr>
          <w:b/>
        </w:rPr>
        <w:t> </w:t>
      </w:r>
      <w:r w:rsidRPr="003F7EF5">
        <w:rPr>
          <w:b/>
        </w:rPr>
        <w:t xml:space="preserve">связи с актами расового насилия в </w:t>
      </w:r>
      <w:proofErr w:type="spellStart"/>
      <w:r w:rsidRPr="003F7EF5">
        <w:rPr>
          <w:b/>
        </w:rPr>
        <w:t>Пандо</w:t>
      </w:r>
      <w:proofErr w:type="spellEnd"/>
      <w:r w:rsidRPr="003F7EF5">
        <w:rPr>
          <w:b/>
        </w:rPr>
        <w:t xml:space="preserve"> и </w:t>
      </w:r>
      <w:proofErr w:type="spellStart"/>
      <w:r w:rsidRPr="003F7EF5">
        <w:rPr>
          <w:b/>
        </w:rPr>
        <w:t>Сукре</w:t>
      </w:r>
      <w:proofErr w:type="spellEnd"/>
      <w:r w:rsidRPr="003F7EF5">
        <w:rPr>
          <w:b/>
        </w:rPr>
        <w:t xml:space="preserve"> в 2008 году, с тем чтобы пол</w:t>
      </w:r>
      <w:r w:rsidRPr="003F7EF5">
        <w:rPr>
          <w:b/>
        </w:rPr>
        <w:t>о</w:t>
      </w:r>
      <w:r w:rsidRPr="003F7EF5">
        <w:rPr>
          <w:b/>
        </w:rPr>
        <w:t>жить конец царящей в стране безнаказанности. Помимо этого, г</w:t>
      </w:r>
      <w:r w:rsidRPr="003F7EF5">
        <w:rPr>
          <w:b/>
        </w:rPr>
        <w:t>о</w:t>
      </w:r>
      <w:r w:rsidRPr="003F7EF5">
        <w:rPr>
          <w:b/>
        </w:rPr>
        <w:t>сударству следует обеспечить всем жертвам комплексное возмещение, включая на</w:t>
      </w:r>
      <w:r w:rsidRPr="003F7EF5">
        <w:rPr>
          <w:b/>
        </w:rPr>
        <w:t>д</w:t>
      </w:r>
      <w:r w:rsidRPr="003F7EF5">
        <w:rPr>
          <w:b/>
        </w:rPr>
        <w:t>лежащую медицинскую и психосоциальную помощь с учетом причиненн</w:t>
      </w:r>
      <w:r w:rsidRPr="003F7EF5">
        <w:rPr>
          <w:b/>
        </w:rPr>
        <w:t>о</w:t>
      </w:r>
      <w:r w:rsidRPr="003F7EF5">
        <w:rPr>
          <w:b/>
        </w:rPr>
        <w:t>го вреда.</w:t>
      </w:r>
    </w:p>
    <w:p w:rsidR="00676A44" w:rsidRPr="00B7673F" w:rsidRDefault="00676A44" w:rsidP="007B2179">
      <w:pPr>
        <w:pStyle w:val="SingleTxtGR"/>
      </w:pPr>
      <w:r w:rsidRPr="00B7673F">
        <w:t>15.</w:t>
      </w:r>
      <w:r w:rsidRPr="00B7673F">
        <w:tab/>
        <w:t>Комитет ссылается на свою предыдущую рекомендацию (CCPR/C/</w:t>
      </w:r>
      <w:r w:rsidR="00D226AE">
        <w:t xml:space="preserve"> </w:t>
      </w:r>
      <w:r w:rsidRPr="00B7673F">
        <w:t>79/Add.74, пункт 24) и с обе</w:t>
      </w:r>
      <w:r w:rsidRPr="00B7673F">
        <w:t>с</w:t>
      </w:r>
      <w:r w:rsidRPr="00B7673F">
        <w:t>покоенностью отмечает сообщения о</w:t>
      </w:r>
      <w:r>
        <w:t> </w:t>
      </w:r>
      <w:r w:rsidRPr="00B7673F">
        <w:t xml:space="preserve">чрезмерном применении силы сотрудниками правоохранительных органов при подавлении общественных протестов, как, например, в </w:t>
      </w:r>
      <w:proofErr w:type="spellStart"/>
      <w:r w:rsidRPr="00B7673F">
        <w:t>Чапарине</w:t>
      </w:r>
      <w:proofErr w:type="spellEnd"/>
      <w:r w:rsidRPr="00B7673F">
        <w:t xml:space="preserve"> в ходе седьмого </w:t>
      </w:r>
      <w:r>
        <w:t>М</w:t>
      </w:r>
      <w:r w:rsidRPr="00B7673F">
        <w:t xml:space="preserve">арша протеста коренных общин в 2011 году или в </w:t>
      </w:r>
      <w:proofErr w:type="spellStart"/>
      <w:r w:rsidRPr="00B7673F">
        <w:t>Мал</w:t>
      </w:r>
      <w:r>
        <w:t>л</w:t>
      </w:r>
      <w:r w:rsidRPr="00B7673F">
        <w:t>ку</w:t>
      </w:r>
      <w:proofErr w:type="spellEnd"/>
      <w:r w:rsidRPr="00B7673F">
        <w:t xml:space="preserve"> </w:t>
      </w:r>
      <w:proofErr w:type="spellStart"/>
      <w:r w:rsidRPr="00B7673F">
        <w:t>Кхоте</w:t>
      </w:r>
      <w:proofErr w:type="spellEnd"/>
      <w:r w:rsidRPr="00B7673F">
        <w:t xml:space="preserve"> в 2012 году (ст</w:t>
      </w:r>
      <w:r w:rsidRPr="00B7673F">
        <w:t>а</w:t>
      </w:r>
      <w:r w:rsidRPr="00B7673F">
        <w:t>тьи</w:t>
      </w:r>
      <w:r w:rsidR="00D226AE">
        <w:t> </w:t>
      </w:r>
      <w:r w:rsidRPr="00B7673F">
        <w:t>6, 7 и 9).</w:t>
      </w:r>
    </w:p>
    <w:p w:rsidR="00676A44" w:rsidRPr="003F7EF5" w:rsidRDefault="00676A44" w:rsidP="007B2179">
      <w:pPr>
        <w:pStyle w:val="SingleTxtGR"/>
        <w:rPr>
          <w:b/>
        </w:rPr>
      </w:pPr>
      <w:r w:rsidRPr="003F7EF5">
        <w:rPr>
          <w:b/>
        </w:rPr>
        <w:t>Государству-участнику следует продолжать принимать меры для пред</w:t>
      </w:r>
      <w:r w:rsidRPr="003F7EF5">
        <w:rPr>
          <w:b/>
        </w:rPr>
        <w:t>у</w:t>
      </w:r>
      <w:r w:rsidRPr="003F7EF5">
        <w:rPr>
          <w:b/>
        </w:rPr>
        <w:t>преждения и искоренения практики чрезмерного применения силы с</w:t>
      </w:r>
      <w:r w:rsidRPr="003F7EF5">
        <w:rPr>
          <w:b/>
        </w:rPr>
        <w:t>о</w:t>
      </w:r>
      <w:r w:rsidRPr="003F7EF5">
        <w:rPr>
          <w:b/>
        </w:rPr>
        <w:t>трудниками правоохранительных органов, укрепляя их подготовку и пр</w:t>
      </w:r>
      <w:r w:rsidRPr="003F7EF5">
        <w:rPr>
          <w:b/>
        </w:rPr>
        <w:t>о</w:t>
      </w:r>
      <w:r w:rsidRPr="003F7EF5">
        <w:rPr>
          <w:b/>
        </w:rPr>
        <w:t>водя периодические курсы по правам человека и обеспечивая соблюд</w:t>
      </w:r>
      <w:r w:rsidRPr="003F7EF5">
        <w:rPr>
          <w:b/>
        </w:rPr>
        <w:t>е</w:t>
      </w:r>
      <w:r w:rsidRPr="003F7EF5">
        <w:rPr>
          <w:b/>
        </w:rPr>
        <w:t xml:space="preserve">ние </w:t>
      </w:r>
      <w:r w:rsidRPr="003F7EF5">
        <w:rPr>
          <w:b/>
          <w:bCs/>
        </w:rPr>
        <w:t>Основных принципов применения силы и огнестрельного оружия должн</w:t>
      </w:r>
      <w:r w:rsidRPr="003F7EF5">
        <w:rPr>
          <w:b/>
          <w:bCs/>
        </w:rPr>
        <w:t>о</w:t>
      </w:r>
      <w:r w:rsidRPr="003F7EF5">
        <w:rPr>
          <w:b/>
          <w:bCs/>
        </w:rPr>
        <w:t>стными лицами по поддержанию правопорядка</w:t>
      </w:r>
      <w:r w:rsidRPr="003F7EF5">
        <w:rPr>
          <w:b/>
        </w:rPr>
        <w:t>. Кроме того, гос</w:t>
      </w:r>
      <w:r w:rsidRPr="003F7EF5">
        <w:rPr>
          <w:b/>
        </w:rPr>
        <w:t>у</w:t>
      </w:r>
      <w:r w:rsidRPr="003F7EF5">
        <w:rPr>
          <w:b/>
        </w:rPr>
        <w:t>дарству-участнику следует обеспечить, чтобы все сообщения о чрезмерном прим</w:t>
      </w:r>
      <w:r w:rsidRPr="003F7EF5">
        <w:rPr>
          <w:b/>
        </w:rPr>
        <w:t>е</w:t>
      </w:r>
      <w:r w:rsidRPr="003F7EF5">
        <w:rPr>
          <w:b/>
        </w:rPr>
        <w:t>нении силы оперативно, действенно и беспристрастно расследовались, а виновные лица привлекались к суду.</w:t>
      </w:r>
    </w:p>
    <w:p w:rsidR="00676A44" w:rsidRPr="00B7673F" w:rsidRDefault="00676A44" w:rsidP="007B2179">
      <w:pPr>
        <w:pStyle w:val="SingleTxtGR"/>
      </w:pPr>
      <w:r w:rsidRPr="00B7673F">
        <w:t>16.</w:t>
      </w:r>
      <w:r w:rsidRPr="00B7673F">
        <w:tab/>
        <w:t>Комитет обеспокоен отсутствием прямого запрета телесных наказаний в качестве дисциплинарной мер</w:t>
      </w:r>
      <w:r>
        <w:t>ы</w:t>
      </w:r>
      <w:r w:rsidRPr="00B7673F">
        <w:t xml:space="preserve"> в семье и в интернатских учреждениях. Пом</w:t>
      </w:r>
      <w:r w:rsidRPr="00B7673F">
        <w:t>и</w:t>
      </w:r>
      <w:r w:rsidRPr="00B7673F">
        <w:t>мо этого, Комитет обеспокоен тем, что телесные наказания по-прежнему и</w:t>
      </w:r>
      <w:r w:rsidRPr="00B7673F">
        <w:t>с</w:t>
      </w:r>
      <w:r w:rsidRPr="00B7673F">
        <w:t>пользуются в качестве меры наказания в системе правосудия на уровне общин (статьи 7, 24 и 27).</w:t>
      </w:r>
    </w:p>
    <w:p w:rsidR="00676A44" w:rsidRPr="003F7EF5" w:rsidRDefault="00676A44" w:rsidP="007B2179">
      <w:pPr>
        <w:pStyle w:val="SingleTxtGR"/>
        <w:rPr>
          <w:b/>
        </w:rPr>
      </w:pPr>
      <w:r w:rsidRPr="003F7EF5">
        <w:rPr>
          <w:b/>
        </w:rPr>
        <w:t>Государству-участнику следует принять практические меры, направле</w:t>
      </w:r>
      <w:r w:rsidRPr="003F7EF5">
        <w:rPr>
          <w:b/>
        </w:rPr>
        <w:t>н</w:t>
      </w:r>
      <w:r w:rsidRPr="003F7EF5">
        <w:rPr>
          <w:b/>
        </w:rPr>
        <w:t>ные на то, чтобы положить конец телесным наказаниям в любых обсто</w:t>
      </w:r>
      <w:r w:rsidRPr="003F7EF5">
        <w:rPr>
          <w:b/>
        </w:rPr>
        <w:t>я</w:t>
      </w:r>
      <w:r w:rsidRPr="003F7EF5">
        <w:rPr>
          <w:b/>
        </w:rPr>
        <w:t>тельствах. Оно должно также поощрять ненасильственные формы подде</w:t>
      </w:r>
      <w:r w:rsidRPr="003F7EF5">
        <w:rPr>
          <w:b/>
        </w:rPr>
        <w:t>р</w:t>
      </w:r>
      <w:r w:rsidRPr="003F7EF5">
        <w:rPr>
          <w:b/>
        </w:rPr>
        <w:t>жания дисциплины в качестве альтернативы телесным наказаниям и пр</w:t>
      </w:r>
      <w:r w:rsidRPr="003F7EF5">
        <w:rPr>
          <w:b/>
        </w:rPr>
        <w:t>о</w:t>
      </w:r>
      <w:r w:rsidRPr="003F7EF5">
        <w:rPr>
          <w:b/>
        </w:rPr>
        <w:t>водить информационные кампании среди населения, в том числе в</w:t>
      </w:r>
      <w:r>
        <w:rPr>
          <w:b/>
        </w:rPr>
        <w:t> </w:t>
      </w:r>
      <w:r w:rsidRPr="003F7EF5">
        <w:rPr>
          <w:b/>
        </w:rPr>
        <w:t xml:space="preserve">общинах, относящихся к юрисдикции судов по делам </w:t>
      </w:r>
      <w:proofErr w:type="spellStart"/>
      <w:r w:rsidRPr="003F7EF5">
        <w:rPr>
          <w:b/>
        </w:rPr>
        <w:t>первопоселенческих</w:t>
      </w:r>
      <w:proofErr w:type="spellEnd"/>
      <w:r w:rsidRPr="003F7EF5">
        <w:rPr>
          <w:b/>
        </w:rPr>
        <w:t xml:space="preserve"> крестьянских коренных народов, в целях повышения осведомленности н</w:t>
      </w:r>
      <w:r w:rsidRPr="003F7EF5">
        <w:rPr>
          <w:b/>
        </w:rPr>
        <w:t>а</w:t>
      </w:r>
      <w:r w:rsidRPr="003F7EF5">
        <w:rPr>
          <w:b/>
        </w:rPr>
        <w:t>селения о запрете и пагубных п</w:t>
      </w:r>
      <w:r w:rsidRPr="003F7EF5">
        <w:rPr>
          <w:b/>
        </w:rPr>
        <w:t>о</w:t>
      </w:r>
      <w:r w:rsidRPr="003F7EF5">
        <w:rPr>
          <w:b/>
        </w:rPr>
        <w:t>следствиях телесных наказаний.</w:t>
      </w:r>
    </w:p>
    <w:p w:rsidR="00676A44" w:rsidRPr="00B7673F" w:rsidRDefault="00676A44" w:rsidP="007B2179">
      <w:pPr>
        <w:pStyle w:val="SingleTxtGR"/>
      </w:pPr>
      <w:r w:rsidRPr="00B7673F">
        <w:t>17.</w:t>
      </w:r>
      <w:r w:rsidRPr="00B7673F">
        <w:tab/>
        <w:t>Отдавая должное усилиям, предпринимаемым государством-участником в борьбе с торговлей людьми, Комитет</w:t>
      </w:r>
      <w:r>
        <w:t>, тем не менее,</w:t>
      </w:r>
      <w:r w:rsidRPr="00B7673F">
        <w:t xml:space="preserve"> выражает обеспокоенность </w:t>
      </w:r>
      <w:r>
        <w:t xml:space="preserve">в связи с </w:t>
      </w:r>
      <w:r w:rsidRPr="00B7673F">
        <w:t>сообщениями об ограниченном числе судебных разбирательств по т</w:t>
      </w:r>
      <w:r w:rsidRPr="00B7673F">
        <w:t>а</w:t>
      </w:r>
      <w:r w:rsidRPr="00B7673F">
        <w:t>ким делам. Помимо этого, Комитет обеспокоен тем, что до сих пор не были применены протоколы по вопросам предупреждения, защиты и реабилитации жертв (статьи 7 и 8).</w:t>
      </w:r>
    </w:p>
    <w:p w:rsidR="00676A44" w:rsidRPr="003F7EF5" w:rsidRDefault="00676A44" w:rsidP="007B2179">
      <w:pPr>
        <w:pStyle w:val="SingleTxtGR"/>
        <w:rPr>
          <w:b/>
        </w:rPr>
      </w:pPr>
      <w:r w:rsidRPr="003F7EF5">
        <w:rPr>
          <w:b/>
        </w:rPr>
        <w:t>Государству-участнику следует обеспечивать эффективное соблюдение де</w:t>
      </w:r>
      <w:r w:rsidRPr="003F7EF5">
        <w:rPr>
          <w:b/>
        </w:rPr>
        <w:t>й</w:t>
      </w:r>
      <w:r w:rsidRPr="003F7EF5">
        <w:rPr>
          <w:b/>
        </w:rPr>
        <w:t>ствующих нормативно-правовых рамок в области борьбы с торго</w:t>
      </w:r>
      <w:r w:rsidRPr="003F7EF5">
        <w:rPr>
          <w:b/>
        </w:rPr>
        <w:t>в</w:t>
      </w:r>
      <w:r w:rsidRPr="003F7EF5">
        <w:rPr>
          <w:b/>
        </w:rPr>
        <w:t>лей людьми и их незаконным провозом на всех уровнях государственного управления, выделяя надлежащие ресурсы для этих целей, и собирать д</w:t>
      </w:r>
      <w:r w:rsidRPr="003F7EF5">
        <w:rPr>
          <w:b/>
        </w:rPr>
        <w:t>е</w:t>
      </w:r>
      <w:r w:rsidRPr="003F7EF5">
        <w:rPr>
          <w:b/>
        </w:rPr>
        <w:t>загрегированные данные о масштабах этого явления. Помимо этого, гос</w:t>
      </w:r>
      <w:r w:rsidRPr="003F7EF5">
        <w:rPr>
          <w:b/>
        </w:rPr>
        <w:t>у</w:t>
      </w:r>
      <w:r w:rsidRPr="003F7EF5">
        <w:rPr>
          <w:b/>
        </w:rPr>
        <w:t>дарству следует обесп</w:t>
      </w:r>
      <w:r w:rsidRPr="003F7EF5">
        <w:rPr>
          <w:b/>
        </w:rPr>
        <w:t>е</w:t>
      </w:r>
      <w:r w:rsidRPr="003F7EF5">
        <w:rPr>
          <w:b/>
        </w:rPr>
        <w:t>чить расследование сообщений о применении таких видов практики, привлекать виновных лиц к суду и назначать им надл</w:t>
      </w:r>
      <w:r w:rsidRPr="003F7EF5">
        <w:rPr>
          <w:b/>
        </w:rPr>
        <w:t>е</w:t>
      </w:r>
      <w:r w:rsidRPr="003F7EF5">
        <w:rPr>
          <w:b/>
        </w:rPr>
        <w:t>жащие меры наказания, а также предоставлять жертвам защиту в центрах комплексного ухода, бесплатную пр</w:t>
      </w:r>
      <w:r w:rsidRPr="003F7EF5">
        <w:rPr>
          <w:b/>
        </w:rPr>
        <w:t>а</w:t>
      </w:r>
      <w:r w:rsidRPr="003F7EF5">
        <w:rPr>
          <w:b/>
        </w:rPr>
        <w:t>вовую помощь и возмещение, включая реабилитацию. Государству следует проводить кампании по предупрежд</w:t>
      </w:r>
      <w:r w:rsidRPr="003F7EF5">
        <w:rPr>
          <w:b/>
        </w:rPr>
        <w:t>е</w:t>
      </w:r>
      <w:r w:rsidRPr="003F7EF5">
        <w:rPr>
          <w:b/>
        </w:rPr>
        <w:t>нию торговли людьми и повышению уровня осведомленности населения о</w:t>
      </w:r>
      <w:r>
        <w:rPr>
          <w:b/>
        </w:rPr>
        <w:t> </w:t>
      </w:r>
      <w:r w:rsidRPr="003F7EF5">
        <w:rPr>
          <w:b/>
        </w:rPr>
        <w:t>пагубных последствиях торговли людьми и их незаконн</w:t>
      </w:r>
      <w:r w:rsidRPr="003F7EF5">
        <w:rPr>
          <w:b/>
        </w:rPr>
        <w:t>о</w:t>
      </w:r>
      <w:r w:rsidRPr="003F7EF5">
        <w:rPr>
          <w:b/>
        </w:rPr>
        <w:t>го провоза.</w:t>
      </w:r>
    </w:p>
    <w:p w:rsidR="00676A44" w:rsidRPr="00B7673F" w:rsidRDefault="00676A44" w:rsidP="007B2179">
      <w:pPr>
        <w:pStyle w:val="SingleTxtGR"/>
      </w:pPr>
      <w:r w:rsidRPr="00B7673F">
        <w:t>18.</w:t>
      </w:r>
      <w:r w:rsidRPr="00B7673F">
        <w:tab/>
        <w:t>Отдавая должное усилиям государства-участника по борьбе с кабальным (подневольным)</w:t>
      </w:r>
      <w:r>
        <w:t xml:space="preserve"> трудом народа </w:t>
      </w:r>
      <w:proofErr w:type="spellStart"/>
      <w:r>
        <w:t>гуарани</w:t>
      </w:r>
      <w:proofErr w:type="spellEnd"/>
      <w:r>
        <w:t>, Комитет, тем не менее, выражает тр</w:t>
      </w:r>
      <w:r>
        <w:t>е</w:t>
      </w:r>
      <w:r>
        <w:t xml:space="preserve">вогу в связи с </w:t>
      </w:r>
      <w:r w:rsidRPr="00B7673F">
        <w:t xml:space="preserve">сообщениями о том, что около 600 семей </w:t>
      </w:r>
      <w:proofErr w:type="spellStart"/>
      <w:r w:rsidRPr="00B7673F">
        <w:t>гуарани</w:t>
      </w:r>
      <w:proofErr w:type="spellEnd"/>
      <w:r w:rsidRPr="00B7673F">
        <w:t xml:space="preserve"> </w:t>
      </w:r>
      <w:r>
        <w:t>по-прежнему содержатся в подневольном состоянии</w:t>
      </w:r>
      <w:r w:rsidRPr="00B7673F">
        <w:t xml:space="preserve"> (статьи 8 и 27).</w:t>
      </w:r>
    </w:p>
    <w:p w:rsidR="00676A44" w:rsidRPr="00266117" w:rsidRDefault="00676A44" w:rsidP="007B2179">
      <w:pPr>
        <w:pStyle w:val="SingleTxtGR"/>
        <w:rPr>
          <w:b/>
        </w:rPr>
      </w:pPr>
      <w:r w:rsidRPr="00266117">
        <w:rPr>
          <w:b/>
        </w:rPr>
        <w:t>Государству-участнику следует удвоить усилия, предпринимаемые для пр</w:t>
      </w:r>
      <w:r w:rsidRPr="00266117">
        <w:rPr>
          <w:b/>
        </w:rPr>
        <w:t>е</w:t>
      </w:r>
      <w:r w:rsidRPr="00266117">
        <w:rPr>
          <w:b/>
        </w:rPr>
        <w:t>дупреждения и пресечения кабального труда, разработав по согл</w:t>
      </w:r>
      <w:r w:rsidRPr="00266117">
        <w:rPr>
          <w:b/>
        </w:rPr>
        <w:t>а</w:t>
      </w:r>
      <w:r w:rsidRPr="00266117">
        <w:rPr>
          <w:b/>
        </w:rPr>
        <w:t>сованию с затрагиваемыми лицами устойчивую государственную политику в пр</w:t>
      </w:r>
      <w:r w:rsidRPr="00266117">
        <w:rPr>
          <w:b/>
        </w:rPr>
        <w:t>о</w:t>
      </w:r>
      <w:r w:rsidRPr="00266117">
        <w:rPr>
          <w:b/>
        </w:rPr>
        <w:t>должение Межведомственного переходного плана для улучшения у</w:t>
      </w:r>
      <w:r w:rsidRPr="00266117">
        <w:rPr>
          <w:b/>
        </w:rPr>
        <w:t>с</w:t>
      </w:r>
      <w:r w:rsidRPr="00266117">
        <w:rPr>
          <w:b/>
        </w:rPr>
        <w:t xml:space="preserve">ловий жизни народа </w:t>
      </w:r>
      <w:proofErr w:type="spellStart"/>
      <w:r w:rsidRPr="00266117">
        <w:rPr>
          <w:b/>
        </w:rPr>
        <w:t>гуарани</w:t>
      </w:r>
      <w:proofErr w:type="spellEnd"/>
      <w:r w:rsidRPr="00266117">
        <w:rPr>
          <w:b/>
        </w:rPr>
        <w:t>. Государству-участнику следует учредить действе</w:t>
      </w:r>
      <w:r w:rsidRPr="00266117">
        <w:rPr>
          <w:b/>
        </w:rPr>
        <w:t>н</w:t>
      </w:r>
      <w:r w:rsidRPr="00266117">
        <w:rPr>
          <w:b/>
        </w:rPr>
        <w:t>ные контрольные механизмы для обеспечения соблюдения работод</w:t>
      </w:r>
      <w:r w:rsidRPr="00266117">
        <w:rPr>
          <w:b/>
        </w:rPr>
        <w:t>а</w:t>
      </w:r>
      <w:r w:rsidRPr="00266117">
        <w:rPr>
          <w:b/>
        </w:rPr>
        <w:t>телями нормативно-правовых и регулятивных рамок, проведения рассл</w:t>
      </w:r>
      <w:r w:rsidRPr="00266117">
        <w:rPr>
          <w:b/>
        </w:rPr>
        <w:t>е</w:t>
      </w:r>
      <w:r w:rsidRPr="00266117">
        <w:rPr>
          <w:b/>
        </w:rPr>
        <w:t>дований и назначения наказаний в случае нарушений, а также предоставления затр</w:t>
      </w:r>
      <w:r w:rsidRPr="00266117">
        <w:rPr>
          <w:b/>
        </w:rPr>
        <w:t>а</w:t>
      </w:r>
      <w:r w:rsidRPr="00266117">
        <w:rPr>
          <w:b/>
        </w:rPr>
        <w:t>гиваемым лицам доступа к правосудию.</w:t>
      </w:r>
    </w:p>
    <w:p w:rsidR="00676A44" w:rsidRPr="00B7673F" w:rsidRDefault="00676A44" w:rsidP="007B2179">
      <w:pPr>
        <w:pStyle w:val="SingleTxtGR"/>
      </w:pPr>
      <w:r w:rsidRPr="00B7673F">
        <w:t>19.</w:t>
      </w:r>
      <w:r w:rsidRPr="00B7673F">
        <w:tab/>
        <w:t>Комитет обеспокоен тем, что более 80% лиц, содержащихся под стражей в настоящее время, не предстали перед судом. Комитет также обеспокоен тем, что критерии, на основании которых применяются меры, альтернативные с</w:t>
      </w:r>
      <w:r w:rsidRPr="00B7673F">
        <w:t>о</w:t>
      </w:r>
      <w:r w:rsidRPr="00B7673F">
        <w:t xml:space="preserve">держанию под стражей, не </w:t>
      </w:r>
      <w:r>
        <w:t>согласуются с</w:t>
      </w:r>
      <w:r w:rsidRPr="00B7673F">
        <w:t xml:space="preserve"> кочев</w:t>
      </w:r>
      <w:r>
        <w:t>ым</w:t>
      </w:r>
      <w:r w:rsidRPr="00B7673F">
        <w:t xml:space="preserve"> образ</w:t>
      </w:r>
      <w:r>
        <w:t>ом</w:t>
      </w:r>
      <w:r w:rsidRPr="00B7673F">
        <w:t xml:space="preserve"> жизни части насел</w:t>
      </w:r>
      <w:r w:rsidRPr="00B7673F">
        <w:t>е</w:t>
      </w:r>
      <w:r w:rsidRPr="00B7673F">
        <w:t xml:space="preserve">ния и выбор чаще делается в пользу предварительного заключения. Комитет отмечает, что в </w:t>
      </w:r>
      <w:r>
        <w:t>св</w:t>
      </w:r>
      <w:r w:rsidR="00D226AE">
        <w:t>ете</w:t>
      </w:r>
      <w:r>
        <w:t xml:space="preserve"> этой ситуаци</w:t>
      </w:r>
      <w:r w:rsidR="00D226AE">
        <w:t>и</w:t>
      </w:r>
      <w:r w:rsidRPr="00B7673F">
        <w:t xml:space="preserve"> государство приняло декреты об амн</w:t>
      </w:r>
      <w:r w:rsidRPr="00B7673F">
        <w:t>и</w:t>
      </w:r>
      <w:r w:rsidRPr="00B7673F">
        <w:t>стии, допускающие возможность помиловать задержанных, не представших перед судом. Помимо этого, Комитет выражает сожаление в связи с ограниченным доступом к бесплатной юридической помощи в период содержания под стражей (статьи 9 и 14).</w:t>
      </w:r>
    </w:p>
    <w:p w:rsidR="00676A44" w:rsidRPr="006E7065" w:rsidRDefault="00676A44" w:rsidP="007B2179">
      <w:pPr>
        <w:pStyle w:val="SingleTxtGR"/>
        <w:rPr>
          <w:b/>
        </w:rPr>
      </w:pPr>
      <w:r w:rsidRPr="006E7065">
        <w:rPr>
          <w:b/>
        </w:rPr>
        <w:t>Государству-участнику следует предпринимать конкретные шаги для пер</w:t>
      </w:r>
      <w:r w:rsidRPr="006E7065">
        <w:rPr>
          <w:b/>
        </w:rPr>
        <w:t>е</w:t>
      </w:r>
      <w:r w:rsidRPr="006E7065">
        <w:rPr>
          <w:b/>
        </w:rPr>
        <w:t>смотра положений, регламентирующих предварительное заключение, и для более оперативного принятия на практике альтернативных ему мер. Да</w:t>
      </w:r>
      <w:r w:rsidRPr="006E7065">
        <w:rPr>
          <w:b/>
        </w:rPr>
        <w:t>н</w:t>
      </w:r>
      <w:r w:rsidRPr="006E7065">
        <w:rPr>
          <w:b/>
        </w:rPr>
        <w:t>ные меры должны основываться на критериях, отвечающих потребн</w:t>
      </w:r>
      <w:r w:rsidRPr="006E7065">
        <w:rPr>
          <w:b/>
        </w:rPr>
        <w:t>о</w:t>
      </w:r>
      <w:r w:rsidRPr="006E7065">
        <w:rPr>
          <w:b/>
        </w:rPr>
        <w:t>стям кочевого образа жизни части населения и, тем самым, устраняющих пр</w:t>
      </w:r>
      <w:r w:rsidRPr="006E7065">
        <w:rPr>
          <w:b/>
        </w:rPr>
        <w:t>е</w:t>
      </w:r>
      <w:r w:rsidRPr="006E7065">
        <w:rPr>
          <w:b/>
        </w:rPr>
        <w:t>пятствия для их эффективного применения. Государству следует также расширить подготовку судебных сотрудников с целью обеспечить, чтобы применение предварительн</w:t>
      </w:r>
      <w:r w:rsidRPr="006E7065">
        <w:rPr>
          <w:b/>
        </w:rPr>
        <w:t>о</w:t>
      </w:r>
      <w:r w:rsidRPr="006E7065">
        <w:rPr>
          <w:b/>
        </w:rPr>
        <w:t>го заключения в качестве меры пресечения не было нормой и чтобы его продолжительность была строго ограничена в соответствии с пунктом 3 статьи 9 Пакта. Государству-участнику следует, среди прочего, гарантировать каждому задержанному лицу эффективный доступ к адвокату.</w:t>
      </w:r>
    </w:p>
    <w:p w:rsidR="00676A44" w:rsidRPr="00B7673F" w:rsidRDefault="00676A44" w:rsidP="007B2179">
      <w:pPr>
        <w:pStyle w:val="SingleTxtGR"/>
      </w:pPr>
      <w:r w:rsidRPr="00B7673F">
        <w:t>20.</w:t>
      </w:r>
      <w:r w:rsidRPr="00B7673F">
        <w:tab/>
        <w:t>Комитет обеспокоен сообщениями о том, что степень переполненности тюрем превышает 230%. Комитет также обеспокоен распространенными в тюрьмах мерами самоуправления в тех случаях, когда насилие в среде закл</w:t>
      </w:r>
      <w:r w:rsidRPr="00B7673F">
        <w:t>ю</w:t>
      </w:r>
      <w:r w:rsidRPr="00B7673F">
        <w:t>ченных выходит из-под контроля тюремных властей. Помимо этого, Комитет выражает обеспокоенность в связи с тем, что</w:t>
      </w:r>
      <w:r>
        <w:t xml:space="preserve"> </w:t>
      </w:r>
      <w:r w:rsidRPr="00B7673F">
        <w:t>в настоящее время</w:t>
      </w:r>
      <w:r>
        <w:t xml:space="preserve"> </w:t>
      </w:r>
      <w:r w:rsidRPr="00B7673F">
        <w:t>в тюрьмах вместе со своими семьями</w:t>
      </w:r>
      <w:r>
        <w:t xml:space="preserve"> проживает</w:t>
      </w:r>
      <w:r w:rsidRPr="00B7673F">
        <w:t xml:space="preserve"> значительное число детей (статьи 10 и</w:t>
      </w:r>
      <w:r>
        <w:t> </w:t>
      </w:r>
      <w:r w:rsidRPr="00B7673F">
        <w:t>24).</w:t>
      </w:r>
    </w:p>
    <w:p w:rsidR="00676A44" w:rsidRPr="00B76DFB" w:rsidRDefault="00676A44" w:rsidP="007B2179">
      <w:pPr>
        <w:pStyle w:val="SingleTxtGR"/>
        <w:rPr>
          <w:b/>
        </w:rPr>
      </w:pPr>
      <w:r w:rsidRPr="00B76DFB">
        <w:rPr>
          <w:b/>
        </w:rPr>
        <w:t>Государству-участнику следует принять срочные меры для решения пр</w:t>
      </w:r>
      <w:r w:rsidRPr="00B76DFB">
        <w:rPr>
          <w:b/>
        </w:rPr>
        <w:t>о</w:t>
      </w:r>
      <w:r w:rsidRPr="00B76DFB">
        <w:rPr>
          <w:b/>
        </w:rPr>
        <w:t>блемы переполненности тюрем, в том числе за счет применения альтерн</w:t>
      </w:r>
      <w:r w:rsidRPr="00B76DFB">
        <w:rPr>
          <w:b/>
        </w:rPr>
        <w:t>а</w:t>
      </w:r>
      <w:r w:rsidRPr="00B76DFB">
        <w:rPr>
          <w:b/>
        </w:rPr>
        <w:t>тивных форм наказания, таких как использование электронных средств мониторинга, условно-досрочное освобождение и назначение обществе</w:t>
      </w:r>
      <w:r w:rsidRPr="00B76DFB">
        <w:rPr>
          <w:b/>
        </w:rPr>
        <w:t>н</w:t>
      </w:r>
      <w:r w:rsidRPr="00B76DFB">
        <w:rPr>
          <w:b/>
        </w:rPr>
        <w:t>ных работ. Государству-участнику следует улучшить условия содержания под стражей и гарантировать раздельное содержание подсудимых и осу</w:t>
      </w:r>
      <w:r w:rsidRPr="00B76DFB">
        <w:rPr>
          <w:b/>
        </w:rPr>
        <w:t>ж</w:t>
      </w:r>
      <w:r w:rsidRPr="00B76DFB">
        <w:rPr>
          <w:b/>
        </w:rPr>
        <w:t>денных лиц в соотве</w:t>
      </w:r>
      <w:r w:rsidRPr="00B76DFB">
        <w:rPr>
          <w:b/>
        </w:rPr>
        <w:t>т</w:t>
      </w:r>
      <w:r w:rsidRPr="00B76DFB">
        <w:rPr>
          <w:b/>
        </w:rPr>
        <w:t>ствии с Пактом. Помимо этого, государству-участнику следует осуществлять эффективный контроль во всех пените</w:t>
      </w:r>
      <w:r w:rsidRPr="00B76DFB">
        <w:rPr>
          <w:b/>
        </w:rPr>
        <w:t>н</w:t>
      </w:r>
      <w:r w:rsidRPr="00B76DFB">
        <w:rPr>
          <w:b/>
        </w:rPr>
        <w:t>циарных учреждениях, проводя расследования, привлекая к ответственн</w:t>
      </w:r>
      <w:r w:rsidRPr="00B76DFB">
        <w:rPr>
          <w:b/>
        </w:rPr>
        <w:t>о</w:t>
      </w:r>
      <w:r w:rsidRPr="00B76DFB">
        <w:rPr>
          <w:b/>
        </w:rPr>
        <w:t>сти и назначая надлежащие меры наказания в случаях насилия или вым</w:t>
      </w:r>
      <w:r w:rsidRPr="00B76DFB">
        <w:rPr>
          <w:b/>
        </w:rPr>
        <w:t>о</w:t>
      </w:r>
      <w:r w:rsidRPr="00B76DFB">
        <w:rPr>
          <w:b/>
        </w:rPr>
        <w:t>гательства среди заключенных. Кроме того, государству следует обесп</w:t>
      </w:r>
      <w:r w:rsidRPr="00B76DFB">
        <w:rPr>
          <w:b/>
        </w:rPr>
        <w:t>е</w:t>
      </w:r>
      <w:r w:rsidRPr="00B76DFB">
        <w:rPr>
          <w:b/>
        </w:rPr>
        <w:t>чить, чтобы содержание несовершеннолетних лиц в тюрьме вместе с отцом или матерью допускалось только в случаях, когда это отвечает наилучшим интересам ребенка, и чтобы в противном случае предусматривались дейс</w:t>
      </w:r>
      <w:r w:rsidRPr="00B76DFB">
        <w:rPr>
          <w:b/>
        </w:rPr>
        <w:t>т</w:t>
      </w:r>
      <w:r w:rsidRPr="00B76DFB">
        <w:rPr>
          <w:b/>
        </w:rPr>
        <w:t>венные альте</w:t>
      </w:r>
      <w:r w:rsidRPr="00B76DFB">
        <w:rPr>
          <w:b/>
        </w:rPr>
        <w:t>р</w:t>
      </w:r>
      <w:r w:rsidRPr="00B76DFB">
        <w:rPr>
          <w:b/>
        </w:rPr>
        <w:t>нативные формы опеки.</w:t>
      </w:r>
    </w:p>
    <w:p w:rsidR="00676A44" w:rsidRPr="00B7673F" w:rsidRDefault="00676A44" w:rsidP="007B2179">
      <w:pPr>
        <w:pStyle w:val="SingleTxtGR"/>
      </w:pPr>
      <w:r w:rsidRPr="00B7673F">
        <w:t>21.</w:t>
      </w:r>
      <w:r w:rsidRPr="00B7673F">
        <w:tab/>
        <w:t xml:space="preserve">Комитет обеспокоен отсутствием альтернативной гражданской службы, </w:t>
      </w:r>
      <w:r>
        <w:t>с помощью</w:t>
      </w:r>
      <w:r w:rsidRPr="00B7673F">
        <w:t xml:space="preserve"> которой лица, отказывающиеся служить в армии по соображениям совес</w:t>
      </w:r>
      <w:r>
        <w:t>ти, могут</w:t>
      </w:r>
      <w:r w:rsidRPr="00B7673F">
        <w:t xml:space="preserve"> осуществить свои права в соответствии с положениями Пакта (статья 18). </w:t>
      </w:r>
    </w:p>
    <w:p w:rsidR="00676A44" w:rsidRPr="00764308" w:rsidRDefault="00676A44" w:rsidP="007B2179">
      <w:pPr>
        <w:pStyle w:val="SingleTxtGR"/>
        <w:rPr>
          <w:b/>
        </w:rPr>
      </w:pPr>
      <w:r w:rsidRPr="00764308">
        <w:rPr>
          <w:b/>
        </w:rPr>
        <w:t>Государству-участнику следует принять законодательные положения, пр</w:t>
      </w:r>
      <w:r w:rsidRPr="00764308">
        <w:rPr>
          <w:b/>
        </w:rPr>
        <w:t>и</w:t>
      </w:r>
      <w:r w:rsidRPr="00764308">
        <w:rPr>
          <w:b/>
        </w:rPr>
        <w:t>знающ</w:t>
      </w:r>
      <w:r w:rsidR="00D226AE">
        <w:rPr>
          <w:b/>
        </w:rPr>
        <w:t>и</w:t>
      </w:r>
      <w:r w:rsidRPr="00764308">
        <w:rPr>
          <w:b/>
        </w:rPr>
        <w:t>е право на отказ от несения военной службы по соображениям с</w:t>
      </w:r>
      <w:r w:rsidRPr="00764308">
        <w:rPr>
          <w:b/>
        </w:rPr>
        <w:t>о</w:t>
      </w:r>
      <w:r w:rsidRPr="00764308">
        <w:rPr>
          <w:b/>
        </w:rPr>
        <w:t xml:space="preserve">вести, и предусмотреть </w:t>
      </w:r>
      <w:r w:rsidR="00D226AE">
        <w:rPr>
          <w:b/>
        </w:rPr>
        <w:t xml:space="preserve">для </w:t>
      </w:r>
      <w:r w:rsidRPr="00764308">
        <w:rPr>
          <w:b/>
        </w:rPr>
        <w:t>всех таких лиц альтернативную службу, кот</w:t>
      </w:r>
      <w:r w:rsidRPr="00764308">
        <w:rPr>
          <w:b/>
        </w:rPr>
        <w:t>о</w:t>
      </w:r>
      <w:r w:rsidRPr="00764308">
        <w:rPr>
          <w:b/>
        </w:rPr>
        <w:t>рая не представляла бы собой наказание или дискриминацию с точки зр</w:t>
      </w:r>
      <w:r w:rsidRPr="00764308">
        <w:rPr>
          <w:b/>
        </w:rPr>
        <w:t>е</w:t>
      </w:r>
      <w:r w:rsidRPr="00764308">
        <w:rPr>
          <w:b/>
        </w:rPr>
        <w:t>ния ее характера, фина</w:t>
      </w:r>
      <w:r w:rsidRPr="00764308">
        <w:rPr>
          <w:b/>
        </w:rPr>
        <w:t>н</w:t>
      </w:r>
      <w:r w:rsidRPr="00764308">
        <w:rPr>
          <w:b/>
        </w:rPr>
        <w:t>совых расходов и продолжительности.</w:t>
      </w:r>
    </w:p>
    <w:p w:rsidR="00676A44" w:rsidRPr="00B7673F" w:rsidRDefault="00676A44" w:rsidP="007B2179">
      <w:pPr>
        <w:pStyle w:val="SingleTxtGR"/>
      </w:pPr>
      <w:r w:rsidRPr="00B7673F">
        <w:t>22.</w:t>
      </w:r>
      <w:r w:rsidRPr="00B7673F">
        <w:tab/>
        <w:t>Комитет ссылается на свои предыдущие заключительные замечания (CCPR/C/79/Add.74, пункт 19) и с обеспокоенностью отмечает постоянно п</w:t>
      </w:r>
      <w:r w:rsidRPr="00B7673F">
        <w:t>о</w:t>
      </w:r>
      <w:r w:rsidRPr="00B7673F">
        <w:t>ступающие сообщения о широко распространенной практике политического вмешательства и коррупции в системе отправления правосудия. Кроме того, Комитет обеспокоен тем, что в соот</w:t>
      </w:r>
      <w:r>
        <w:t>ветствии с критериями назначения судей</w:t>
      </w:r>
      <w:r w:rsidRPr="00B7673F">
        <w:t xml:space="preserve"> на практике исключаются адвокаты, защищавшие лиц, осужденных за посягател</w:t>
      </w:r>
      <w:r w:rsidRPr="00B7673F">
        <w:t>ь</w:t>
      </w:r>
      <w:r>
        <w:t>ство</w:t>
      </w:r>
      <w:r w:rsidRPr="00B7673F">
        <w:t xml:space="preserve"> на национальное единство. Комитет также обеспокоен значительными проволочками в отправлении правосудия, недостаточностью географического охвата судебной системы и ограниченным числом государственных защитн</w:t>
      </w:r>
      <w:r w:rsidRPr="00B7673F">
        <w:t>и</w:t>
      </w:r>
      <w:r w:rsidRPr="00B7673F">
        <w:t>ков. Помимо этого, Комитет обеспокоен отсутствием информации о механи</w:t>
      </w:r>
      <w:r w:rsidRPr="00B7673F">
        <w:t>з</w:t>
      </w:r>
      <w:r w:rsidRPr="00B7673F">
        <w:t xml:space="preserve">мах, обеспечивающих приведение </w:t>
      </w:r>
      <w:r>
        <w:t>системы правосудия</w:t>
      </w:r>
      <w:r w:rsidRPr="00B7673F">
        <w:t xml:space="preserve"> </w:t>
      </w:r>
      <w:proofErr w:type="spellStart"/>
      <w:r w:rsidRPr="00B7673F">
        <w:t>первопоселенческих</w:t>
      </w:r>
      <w:proofErr w:type="spellEnd"/>
      <w:r w:rsidRPr="00B7673F">
        <w:t xml:space="preserve"> крестьянских коренных народов в соответствие с положениями Пакта (ст</w:t>
      </w:r>
      <w:r w:rsidRPr="00B7673F">
        <w:t>а</w:t>
      </w:r>
      <w:r w:rsidRPr="00B7673F">
        <w:t>тья</w:t>
      </w:r>
      <w:r>
        <w:t> </w:t>
      </w:r>
      <w:r w:rsidRPr="00B7673F">
        <w:t>14).</w:t>
      </w:r>
    </w:p>
    <w:p w:rsidR="00676A44" w:rsidRPr="00274E89" w:rsidRDefault="00676A44" w:rsidP="007B2179">
      <w:pPr>
        <w:pStyle w:val="SingleTxtGR"/>
        <w:rPr>
          <w:b/>
        </w:rPr>
      </w:pPr>
      <w:r w:rsidRPr="00274E89">
        <w:rPr>
          <w:b/>
        </w:rPr>
        <w:t>Государству-участнику следует удвоить усилия для предоставления прав</w:t>
      </w:r>
      <w:r w:rsidRPr="00274E89">
        <w:rPr>
          <w:b/>
        </w:rPr>
        <w:t>о</w:t>
      </w:r>
      <w:r w:rsidRPr="00274E89">
        <w:rPr>
          <w:b/>
        </w:rPr>
        <w:t>вых и практических гарантий независимости судебной власти, пр</w:t>
      </w:r>
      <w:r w:rsidRPr="00274E89">
        <w:rPr>
          <w:b/>
        </w:rPr>
        <w:t>о</w:t>
      </w:r>
      <w:r w:rsidRPr="00274E89">
        <w:rPr>
          <w:b/>
        </w:rPr>
        <w:t>должая предпринимать шаги для скорейшего создания системы назначения на с</w:t>
      </w:r>
      <w:r w:rsidRPr="00274E89">
        <w:rPr>
          <w:b/>
        </w:rPr>
        <w:t>у</w:t>
      </w:r>
      <w:r w:rsidRPr="00274E89">
        <w:rPr>
          <w:b/>
        </w:rPr>
        <w:t>дейские должности и судейской службы на основании объекти</w:t>
      </w:r>
      <w:r w:rsidRPr="00274E89">
        <w:rPr>
          <w:b/>
        </w:rPr>
        <w:t>в</w:t>
      </w:r>
      <w:r w:rsidRPr="00274E89">
        <w:rPr>
          <w:b/>
        </w:rPr>
        <w:t>ных и транспарентных критериев, не противоречащих праву на защиту, а также обеспечения независимого дисциплинарного режима для сотрудников с</w:t>
      </w:r>
      <w:r w:rsidRPr="00274E89">
        <w:rPr>
          <w:b/>
        </w:rPr>
        <w:t>у</w:t>
      </w:r>
      <w:r w:rsidRPr="00274E89">
        <w:rPr>
          <w:b/>
        </w:rPr>
        <w:t>дебных органов и прокуратуры. Помимо этого, ему следует актив</w:t>
      </w:r>
      <w:r w:rsidRPr="00274E89">
        <w:rPr>
          <w:b/>
        </w:rPr>
        <w:t>и</w:t>
      </w:r>
      <w:r w:rsidRPr="00274E89">
        <w:rPr>
          <w:b/>
        </w:rPr>
        <w:t>зировать усилия по борьбе с коррупцией, в особенности среди сотрудников судов и полиции, проводить незамедлительные, доскональные, независимые и бе</w:t>
      </w:r>
      <w:r w:rsidRPr="00274E89">
        <w:rPr>
          <w:b/>
        </w:rPr>
        <w:t>с</w:t>
      </w:r>
      <w:r w:rsidRPr="00274E89">
        <w:rPr>
          <w:b/>
        </w:rPr>
        <w:t>пристрастные расследования всех случаев коррупции и применять к в</w:t>
      </w:r>
      <w:r w:rsidRPr="00274E89">
        <w:rPr>
          <w:b/>
        </w:rPr>
        <w:t>и</w:t>
      </w:r>
      <w:r w:rsidRPr="00274E89">
        <w:rPr>
          <w:b/>
        </w:rPr>
        <w:t>новным лицам не только дисциплинарные, но и уголовные санкции. П</w:t>
      </w:r>
      <w:r w:rsidRPr="00274E89">
        <w:rPr>
          <w:b/>
        </w:rPr>
        <w:t>о</w:t>
      </w:r>
      <w:r w:rsidRPr="00274E89">
        <w:rPr>
          <w:b/>
        </w:rPr>
        <w:t>мимо этого, государству следует в первоочередном порядке разработать н</w:t>
      </w:r>
      <w:r w:rsidRPr="00274E89">
        <w:rPr>
          <w:b/>
        </w:rPr>
        <w:t>а</w:t>
      </w:r>
      <w:r w:rsidRPr="00274E89">
        <w:rPr>
          <w:b/>
        </w:rPr>
        <w:t>циональную политику в целях сокращения количества нерассмотренных дел и увеличения числа судей и назначения новых судей и прокуроров, в особенности в сельских районах. Комитет настоятельно призывает гос</w:t>
      </w:r>
      <w:r w:rsidRPr="00274E89">
        <w:rPr>
          <w:b/>
        </w:rPr>
        <w:t>у</w:t>
      </w:r>
      <w:r w:rsidRPr="00274E89">
        <w:rPr>
          <w:b/>
        </w:rPr>
        <w:t xml:space="preserve">дарство создать необходимые механизмы с целью обеспечить неизменное соответствие системы правосудия </w:t>
      </w:r>
      <w:proofErr w:type="spellStart"/>
      <w:r w:rsidRPr="00274E89">
        <w:rPr>
          <w:b/>
        </w:rPr>
        <w:t>первопоселенческих</w:t>
      </w:r>
      <w:proofErr w:type="spellEnd"/>
      <w:r w:rsidRPr="00274E89">
        <w:rPr>
          <w:b/>
        </w:rPr>
        <w:t xml:space="preserve"> крестьянских к</w:t>
      </w:r>
      <w:r w:rsidRPr="00274E89">
        <w:rPr>
          <w:b/>
        </w:rPr>
        <w:t>о</w:t>
      </w:r>
      <w:r w:rsidRPr="00274E89">
        <w:rPr>
          <w:b/>
        </w:rPr>
        <w:t>ренных народов нормам надлежащего производства и прочим гарантиям, закрепленным в Пакте.</w:t>
      </w:r>
    </w:p>
    <w:p w:rsidR="00676A44" w:rsidRPr="00B7673F" w:rsidRDefault="00676A44" w:rsidP="007B2179">
      <w:pPr>
        <w:pStyle w:val="SingleTxtGR"/>
      </w:pPr>
      <w:r w:rsidRPr="00B7673F">
        <w:t>23.</w:t>
      </w:r>
      <w:r w:rsidRPr="00B7673F">
        <w:tab/>
        <w:t>Признавая усилия, предпринимаемые государством-участником для борьбы с детским трудом, Комитет</w:t>
      </w:r>
      <w:r>
        <w:t>,</w:t>
      </w:r>
      <w:r w:rsidRPr="00B7673F">
        <w:t xml:space="preserve"> вместе с тем</w:t>
      </w:r>
      <w:r>
        <w:t>,</w:t>
      </w:r>
      <w:r w:rsidRPr="00B7673F">
        <w:t xml:space="preserve"> обеспокоен сохранением этого явления, а также отсутствием информации о мерах по борьбе с сексуальной эксплуатацией несовершеннолетних (статьи 8 и 24). </w:t>
      </w:r>
    </w:p>
    <w:p w:rsidR="00676A44" w:rsidRPr="00274E89" w:rsidRDefault="00676A44" w:rsidP="007B2179">
      <w:pPr>
        <w:pStyle w:val="SingleTxtGR"/>
        <w:rPr>
          <w:b/>
        </w:rPr>
      </w:pPr>
      <w:r w:rsidRPr="00274E89">
        <w:rPr>
          <w:b/>
        </w:rPr>
        <w:t>Государству-участнику следует удвоить усилия в целях обеспечения эффе</w:t>
      </w:r>
      <w:r w:rsidRPr="00274E89">
        <w:rPr>
          <w:b/>
        </w:rPr>
        <w:t>к</w:t>
      </w:r>
      <w:r w:rsidRPr="00274E89">
        <w:rPr>
          <w:b/>
        </w:rPr>
        <w:t>тивного применения нормативно-правовых рамок, направленных на иск</w:t>
      </w:r>
      <w:r w:rsidRPr="00274E89">
        <w:rPr>
          <w:b/>
        </w:rPr>
        <w:t>о</w:t>
      </w:r>
      <w:r w:rsidRPr="00274E89">
        <w:rPr>
          <w:b/>
        </w:rPr>
        <w:t>ренение детского труда и сексуальной эксплуатации несовершенн</w:t>
      </w:r>
      <w:r w:rsidRPr="00274E89">
        <w:rPr>
          <w:b/>
        </w:rPr>
        <w:t>о</w:t>
      </w:r>
      <w:r w:rsidRPr="00274E89">
        <w:rPr>
          <w:b/>
        </w:rPr>
        <w:t>летних, а также обеспечить действенное проведение расследований случаев нар</w:t>
      </w:r>
      <w:r w:rsidRPr="00274E89">
        <w:rPr>
          <w:b/>
        </w:rPr>
        <w:t>у</w:t>
      </w:r>
      <w:r w:rsidRPr="00274E89">
        <w:rPr>
          <w:b/>
        </w:rPr>
        <w:t>шения этих законов, привлечение к уголовной ответственности и наказ</w:t>
      </w:r>
      <w:r w:rsidRPr="00274E89">
        <w:rPr>
          <w:b/>
        </w:rPr>
        <w:t>а</w:t>
      </w:r>
      <w:r w:rsidRPr="00274E89">
        <w:rPr>
          <w:b/>
        </w:rPr>
        <w:t>ние виновных. Кроме того, государству следует принять долгосрочные стратегии для оказания поддержки семьям, рискующим стать жертвами такого вида практики, и укрепления кампаний по повышению уровня о</w:t>
      </w:r>
      <w:r w:rsidRPr="00274E89">
        <w:rPr>
          <w:b/>
        </w:rPr>
        <w:t>с</w:t>
      </w:r>
      <w:r w:rsidRPr="00274E89">
        <w:rPr>
          <w:b/>
        </w:rPr>
        <w:t>ведомленности.</w:t>
      </w:r>
    </w:p>
    <w:p w:rsidR="00676A44" w:rsidRPr="00B7673F" w:rsidRDefault="00676A44" w:rsidP="007B2179">
      <w:pPr>
        <w:pStyle w:val="SingleTxtGR"/>
      </w:pPr>
      <w:r w:rsidRPr="00B7673F">
        <w:t>24.</w:t>
      </w:r>
      <w:r w:rsidRPr="00B7673F">
        <w:tab/>
        <w:t>Комитет обеспокоен сообщениями о словесных оскорблениях или актах физического насилия в отношении журналистов, а также увеличением числа возбуждаемых в их отношении уголовных дел. Комитет выражает также обе</w:t>
      </w:r>
      <w:r w:rsidRPr="00B7673F">
        <w:t>с</w:t>
      </w:r>
      <w:r w:rsidRPr="00B7673F">
        <w:t>покоенность в связи с Законом №</w:t>
      </w:r>
      <w:r>
        <w:t xml:space="preserve"> </w:t>
      </w:r>
      <w:r w:rsidRPr="00B7673F">
        <w:t>351 и регламентом к нему (Президентский указ №</w:t>
      </w:r>
      <w:r>
        <w:t xml:space="preserve"> </w:t>
      </w:r>
      <w:r w:rsidRPr="00B7673F">
        <w:t>1597 2013 года), на основании которых правовой статус неправительс</w:t>
      </w:r>
      <w:r w:rsidRPr="00B7673F">
        <w:t>т</w:t>
      </w:r>
      <w:r w:rsidRPr="00B7673F">
        <w:t xml:space="preserve">венных организаций (НПО) может быть отозван за несоблюдение секторальной политики или участие в деятельности, не </w:t>
      </w:r>
      <w:r>
        <w:t>предусмотренной</w:t>
      </w:r>
      <w:r w:rsidRPr="00B7673F">
        <w:t xml:space="preserve"> их уставны</w:t>
      </w:r>
      <w:r>
        <w:t>ми</w:t>
      </w:r>
      <w:r w:rsidRPr="00B7673F">
        <w:t xml:space="preserve"> д</w:t>
      </w:r>
      <w:r w:rsidRPr="00B7673F">
        <w:t>о</w:t>
      </w:r>
      <w:r w:rsidRPr="00B7673F">
        <w:t>кумент</w:t>
      </w:r>
      <w:r>
        <w:t>ами</w:t>
      </w:r>
      <w:r w:rsidRPr="00B7673F">
        <w:t xml:space="preserve"> (статьи 7, 19 и 22).</w:t>
      </w:r>
    </w:p>
    <w:p w:rsidR="00676A44" w:rsidRPr="0026287F" w:rsidRDefault="00676A44" w:rsidP="007B2179">
      <w:pPr>
        <w:pStyle w:val="SingleTxtGR"/>
        <w:rPr>
          <w:b/>
        </w:rPr>
      </w:pPr>
      <w:r w:rsidRPr="0026287F">
        <w:rPr>
          <w:b/>
        </w:rPr>
        <w:t>Ссылаясь на свое Замечание общего порядка № 34 (2011) о свободе мнений и их выражения, Комитет рекомендует государству-участнику гарантир</w:t>
      </w:r>
      <w:r w:rsidRPr="0026287F">
        <w:rPr>
          <w:b/>
        </w:rPr>
        <w:t>о</w:t>
      </w:r>
      <w:r w:rsidRPr="0026287F">
        <w:rPr>
          <w:b/>
        </w:rPr>
        <w:t>вать, чтобы любые ограничения, вводимые в отношении свободы прессы, подпадали под положения пункта 3 статьи 19 Пакта. Комитет р</w:t>
      </w:r>
      <w:r w:rsidRPr="0026287F">
        <w:rPr>
          <w:b/>
        </w:rPr>
        <w:t>е</w:t>
      </w:r>
      <w:r w:rsidRPr="0026287F">
        <w:rPr>
          <w:b/>
        </w:rPr>
        <w:t>комендует также проводить эффективные расследования всех сообщений о нападен</w:t>
      </w:r>
      <w:r w:rsidRPr="0026287F">
        <w:rPr>
          <w:b/>
        </w:rPr>
        <w:t>и</w:t>
      </w:r>
      <w:r w:rsidRPr="0026287F">
        <w:rPr>
          <w:b/>
        </w:rPr>
        <w:t>ях на жу</w:t>
      </w:r>
      <w:r w:rsidRPr="0026287F">
        <w:rPr>
          <w:b/>
        </w:rPr>
        <w:t>р</w:t>
      </w:r>
      <w:r w:rsidRPr="0026287F">
        <w:rPr>
          <w:b/>
        </w:rPr>
        <w:t>налистов, привлекать к ответственности и наказывать виновных лиц. Кроме того, государству-участнику следует внести поправки в закон</w:t>
      </w:r>
      <w:r w:rsidRPr="0026287F">
        <w:rPr>
          <w:b/>
        </w:rPr>
        <w:t>о</w:t>
      </w:r>
      <w:r w:rsidRPr="0026287F">
        <w:rPr>
          <w:b/>
        </w:rPr>
        <w:t>дательные акты, регламентирующие правовой статус НПО, для отмены требований, в силу которых неоправданно ограничивается способность НПО свободно, независимо и эффективно осуществлять свою деятел</w:t>
      </w:r>
      <w:r w:rsidRPr="0026287F">
        <w:rPr>
          <w:b/>
        </w:rPr>
        <w:t>ь</w:t>
      </w:r>
      <w:r w:rsidRPr="0026287F">
        <w:rPr>
          <w:b/>
        </w:rPr>
        <w:t>ность.</w:t>
      </w:r>
    </w:p>
    <w:p w:rsidR="00676A44" w:rsidRPr="00B7673F" w:rsidRDefault="00676A44" w:rsidP="007B2179">
      <w:pPr>
        <w:pStyle w:val="SingleTxtGR"/>
      </w:pPr>
      <w:r w:rsidRPr="00B7673F">
        <w:t>25.</w:t>
      </w:r>
      <w:r w:rsidRPr="00B7673F">
        <w:tab/>
        <w:t xml:space="preserve">Комитет </w:t>
      </w:r>
      <w:r>
        <w:t>приветствует</w:t>
      </w:r>
      <w:r w:rsidRPr="00B7673F">
        <w:t xml:space="preserve"> предлагаемый проект рамочного закона о провед</w:t>
      </w:r>
      <w:r w:rsidRPr="00B7673F">
        <w:t>е</w:t>
      </w:r>
      <w:r w:rsidRPr="00B7673F">
        <w:t>нии консультаций, упоминаемый в ответах государств</w:t>
      </w:r>
      <w:r>
        <w:t>а</w:t>
      </w:r>
      <w:r w:rsidRPr="00B7673F">
        <w:t>, но в то же время выр</w:t>
      </w:r>
      <w:r w:rsidRPr="00B7673F">
        <w:t>а</w:t>
      </w:r>
      <w:r w:rsidRPr="00B7673F">
        <w:t>жает обеспокоенность по поводу сообщений о том, что в части, касающейся проектов добычи, на данный момент в проекте признается только право затр</w:t>
      </w:r>
      <w:r w:rsidRPr="00B7673F">
        <w:t>а</w:t>
      </w:r>
      <w:r w:rsidRPr="00B7673F">
        <w:t>гиваемых народов на проведение консультаций, а не на свободное, предвар</w:t>
      </w:r>
      <w:r w:rsidRPr="00B7673F">
        <w:t>и</w:t>
      </w:r>
      <w:r w:rsidRPr="00B7673F">
        <w:t>тельное и осознанное согласие. Помимо этого, Комитет</w:t>
      </w:r>
      <w:r>
        <w:t xml:space="preserve"> обеспокоен</w:t>
      </w:r>
      <w:r w:rsidRPr="00B7673F">
        <w:t xml:space="preserve"> сообщ</w:t>
      </w:r>
      <w:r w:rsidRPr="00B7673F">
        <w:t>е</w:t>
      </w:r>
      <w:r w:rsidRPr="00B7673F">
        <w:t>ниями о напряженной обстановке, сложившейся на территории национального па</w:t>
      </w:r>
      <w:r w:rsidRPr="00B7673F">
        <w:t>р</w:t>
      </w:r>
      <w:r w:rsidRPr="00B7673F">
        <w:t>ка и район</w:t>
      </w:r>
      <w:r>
        <w:t>а</w:t>
      </w:r>
      <w:r w:rsidRPr="00B7673F">
        <w:t xml:space="preserve"> проживания коренных народов </w:t>
      </w:r>
      <w:proofErr w:type="spellStart"/>
      <w:r w:rsidRPr="00B7673F">
        <w:t>Исиборо-Секуре</w:t>
      </w:r>
      <w:proofErr w:type="spellEnd"/>
      <w:r w:rsidRPr="00B7673F">
        <w:t xml:space="preserve"> (ТИПНИС) из-за проекта строительства дороги, не пользующегося поддержкой всех затраг</w:t>
      </w:r>
      <w:r w:rsidRPr="00B7673F">
        <w:t>и</w:t>
      </w:r>
      <w:r w:rsidRPr="00B7673F">
        <w:t>ваемых общин (статья 27).</w:t>
      </w:r>
    </w:p>
    <w:p w:rsidR="00676A44" w:rsidRPr="0026287F" w:rsidRDefault="00676A44" w:rsidP="007B2179">
      <w:pPr>
        <w:pStyle w:val="SingleTxtGR"/>
        <w:rPr>
          <w:b/>
        </w:rPr>
      </w:pPr>
      <w:r w:rsidRPr="0026287F">
        <w:rPr>
          <w:b/>
        </w:rPr>
        <w:t>Государству-участнику следует обеспечить, чтобы предлагаемый проект рамочного закона о проведении консультаций соответствовал принципам статьи 27 Пакта и предусматривал свободное, предварительное и осозна</w:t>
      </w:r>
      <w:r w:rsidRPr="0026287F">
        <w:rPr>
          <w:b/>
        </w:rPr>
        <w:t>н</w:t>
      </w:r>
      <w:r w:rsidRPr="0026287F">
        <w:rPr>
          <w:b/>
        </w:rPr>
        <w:t>ное согласие коренных общин при принятии решений по проектам, затр</w:t>
      </w:r>
      <w:r w:rsidRPr="0026287F">
        <w:rPr>
          <w:b/>
        </w:rPr>
        <w:t>а</w:t>
      </w:r>
      <w:r w:rsidRPr="0026287F">
        <w:rPr>
          <w:b/>
        </w:rPr>
        <w:t>гивающим их права, в том числе на основе обеспечения участия всех з</w:t>
      </w:r>
      <w:r w:rsidRPr="0026287F">
        <w:rPr>
          <w:b/>
        </w:rPr>
        <w:t>а</w:t>
      </w:r>
      <w:r w:rsidRPr="0026287F">
        <w:rPr>
          <w:b/>
        </w:rPr>
        <w:t>трагиваемых общин коренных народов в соответствующих процессах ко</w:t>
      </w:r>
      <w:r w:rsidRPr="0026287F">
        <w:rPr>
          <w:b/>
        </w:rPr>
        <w:t>н</w:t>
      </w:r>
      <w:r w:rsidRPr="0026287F">
        <w:rPr>
          <w:b/>
        </w:rPr>
        <w:t>сультаций и должного учета их мнений. Государству-участнику сл</w:t>
      </w:r>
      <w:r w:rsidRPr="0026287F">
        <w:rPr>
          <w:b/>
        </w:rPr>
        <w:t>е</w:t>
      </w:r>
      <w:r w:rsidRPr="0026287F">
        <w:rPr>
          <w:b/>
        </w:rPr>
        <w:t>дует также обеспечить, чтобы свободное, предварительное и осознанное согл</w:t>
      </w:r>
      <w:r w:rsidRPr="0026287F">
        <w:rPr>
          <w:b/>
        </w:rPr>
        <w:t>а</w:t>
      </w:r>
      <w:r w:rsidRPr="0026287F">
        <w:rPr>
          <w:b/>
        </w:rPr>
        <w:t>сие общин коренных народов было получено через их представительные институты до принятия любых мер, которые существенным образом угр</w:t>
      </w:r>
      <w:r w:rsidRPr="0026287F">
        <w:rPr>
          <w:b/>
        </w:rPr>
        <w:t>о</w:t>
      </w:r>
      <w:r w:rsidRPr="0026287F">
        <w:rPr>
          <w:b/>
        </w:rPr>
        <w:t>жают их важной с культурной точки зрения экономической деятельности или являются вмешательством в нее.</w:t>
      </w:r>
    </w:p>
    <w:p w:rsidR="00676A44" w:rsidRPr="00B7673F" w:rsidRDefault="00676A44" w:rsidP="007B2179">
      <w:pPr>
        <w:pStyle w:val="SingleTxtGR"/>
      </w:pPr>
      <w:r w:rsidRPr="00B7673F">
        <w:t>26.</w:t>
      </w:r>
      <w:r w:rsidRPr="00B7673F">
        <w:tab/>
        <w:t>Государству-участнику следует широко распространять информацию о</w:t>
      </w:r>
      <w:r>
        <w:t> </w:t>
      </w:r>
      <w:r w:rsidRPr="00B7673F">
        <w:t>Пакте,</w:t>
      </w:r>
      <w:r>
        <w:t xml:space="preserve"> Факультативном протоколе к Пакту,</w:t>
      </w:r>
      <w:r w:rsidRPr="00B7673F">
        <w:t xml:space="preserve"> текст третьего периодического доклада, письменные ответы, которые оно представило на перечень вопросов, подготовленных Комитетом, и настоящие заключительные замечания, с тем чтобы повысить степень информированности о них среди сотрудников суде</w:t>
      </w:r>
      <w:r w:rsidRPr="00B7673F">
        <w:t>б</w:t>
      </w:r>
      <w:r>
        <w:t>ных</w:t>
      </w:r>
      <w:r w:rsidRPr="00B7673F">
        <w:t>, законо</w:t>
      </w:r>
      <w:r>
        <w:t>дательных и административных</w:t>
      </w:r>
      <w:r w:rsidRPr="00B7673F">
        <w:t xml:space="preserve"> </w:t>
      </w:r>
      <w:r>
        <w:t>органов</w:t>
      </w:r>
      <w:r w:rsidRPr="00B7673F">
        <w:t>, представителей гражда</w:t>
      </w:r>
      <w:r w:rsidRPr="00B7673F">
        <w:t>н</w:t>
      </w:r>
      <w:r w:rsidRPr="00B7673F">
        <w:t>ского общест</w:t>
      </w:r>
      <w:r>
        <w:t>ва и неправительственных организаций</w:t>
      </w:r>
      <w:r w:rsidRPr="00B7673F">
        <w:t>, действующих в стране, а также среди широкой общественности. Комитет также предлагает перевести настоящий доклад и заключительные замечания на все официальные языки г</w:t>
      </w:r>
      <w:r w:rsidRPr="00B7673F">
        <w:t>о</w:t>
      </w:r>
      <w:r w:rsidRPr="00B7673F">
        <w:t>сударства-участника и просит государство-участник при подготовке своего че</w:t>
      </w:r>
      <w:r w:rsidRPr="00B7673F">
        <w:t>т</w:t>
      </w:r>
      <w:r w:rsidRPr="00B7673F">
        <w:t>вертого периодического доклада провести широкие консультации с представ</w:t>
      </w:r>
      <w:r w:rsidRPr="00B7673F">
        <w:t>и</w:t>
      </w:r>
      <w:r w:rsidRPr="00B7673F">
        <w:t>телями гражданского общества и неправительственными организ</w:t>
      </w:r>
      <w:r w:rsidRPr="00B7673F">
        <w:t>а</w:t>
      </w:r>
      <w:r w:rsidRPr="00B7673F">
        <w:t>циями.</w:t>
      </w:r>
    </w:p>
    <w:p w:rsidR="00676A44" w:rsidRPr="00B7673F" w:rsidRDefault="00676A44" w:rsidP="007B2179">
      <w:pPr>
        <w:pStyle w:val="SingleTxtGR"/>
      </w:pPr>
      <w:r w:rsidRPr="00B7673F">
        <w:t>27.</w:t>
      </w:r>
      <w:r w:rsidRPr="00B7673F">
        <w:tab/>
        <w:t>В соответствии с пунктом 5 правила 71 правил процедуры Комитета г</w:t>
      </w:r>
      <w:r w:rsidRPr="00B7673F">
        <w:t>о</w:t>
      </w:r>
      <w:r w:rsidRPr="00B7673F">
        <w:t>сударству-участнику следует представить в течение одного года соответству</w:t>
      </w:r>
      <w:r w:rsidRPr="00B7673F">
        <w:t>ю</w:t>
      </w:r>
      <w:r w:rsidRPr="00B7673F">
        <w:t>щую информацию о выполнении им рекомендаций Комитета, содержащихся в</w:t>
      </w:r>
      <w:r>
        <w:t> </w:t>
      </w:r>
      <w:r w:rsidRPr="00B7673F">
        <w:t>пунктах 12, 13 и 14 выше.</w:t>
      </w:r>
    </w:p>
    <w:p w:rsidR="00676A44" w:rsidRDefault="00676A44" w:rsidP="007B2179">
      <w:pPr>
        <w:pStyle w:val="SingleTxtGR"/>
      </w:pPr>
      <w:r w:rsidRPr="00B7673F">
        <w:t>28.</w:t>
      </w:r>
      <w:r w:rsidRPr="00B7673F">
        <w:tab/>
        <w:t>Комитет просит государство-участник включить в свой следующий п</w:t>
      </w:r>
      <w:r w:rsidRPr="00B7673F">
        <w:t>е</w:t>
      </w:r>
      <w:r w:rsidRPr="00B7673F">
        <w:t>риодический доклад, который должен быть представлен не позднее 1 ноября 2018 года, конкретную обновленную информацию о выполнении всех его рек</w:t>
      </w:r>
      <w:r w:rsidRPr="00B7673F">
        <w:t>о</w:t>
      </w:r>
      <w:r w:rsidRPr="00B7673F">
        <w:t>мендаций и положений Пакта в целом.</w:t>
      </w:r>
    </w:p>
    <w:p w:rsidR="00676A44" w:rsidRPr="00080077" w:rsidRDefault="00676A44" w:rsidP="007B217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A4553" w:rsidRPr="00CC0583" w:rsidRDefault="004A4553" w:rsidP="00EC26D8">
      <w:pPr>
        <w:pStyle w:val="SingleTxtGR"/>
      </w:pPr>
    </w:p>
    <w:sectPr w:rsidR="004A4553" w:rsidRPr="00CC058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F90" w:rsidRDefault="00D70F90">
      <w:r>
        <w:rPr>
          <w:lang w:val="en-US"/>
        </w:rPr>
        <w:tab/>
      </w:r>
      <w:r>
        <w:separator/>
      </w:r>
    </w:p>
  </w:endnote>
  <w:endnote w:type="continuationSeparator" w:id="0">
    <w:p w:rsidR="00D70F90" w:rsidRDefault="00D70F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6D8" w:rsidRPr="005F0588" w:rsidRDefault="00EC26D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C634D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</w:r>
    <w:r w:rsidR="00AF3049">
      <w:rPr>
        <w:lang w:val="en-US"/>
      </w:rPr>
      <w:t>GE.13-</w:t>
    </w:r>
    <w:r w:rsidR="00AF3049">
      <w:t>49446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6D8" w:rsidRPr="005F0588" w:rsidRDefault="00AF3049">
    <w:pPr>
      <w:pStyle w:val="Footer"/>
      <w:rPr>
        <w:lang w:val="en-US"/>
      </w:rPr>
    </w:pPr>
    <w:r>
      <w:rPr>
        <w:lang w:val="en-US"/>
      </w:rPr>
      <w:t>GE.13-</w:t>
    </w:r>
    <w:r>
      <w:t>49446</w:t>
    </w:r>
    <w:r w:rsidR="00EC26D8">
      <w:rPr>
        <w:lang w:val="en-US"/>
      </w:rPr>
      <w:tab/>
    </w:r>
    <w:r w:rsidR="00EC26D8">
      <w:rPr>
        <w:rStyle w:val="PageNumber"/>
      </w:rPr>
      <w:fldChar w:fldCharType="begin"/>
    </w:r>
    <w:r w:rsidR="00EC26D8">
      <w:rPr>
        <w:rStyle w:val="PageNumber"/>
      </w:rPr>
      <w:instrText xml:space="preserve"> PAGE </w:instrText>
    </w:r>
    <w:r w:rsidR="00EC26D8">
      <w:rPr>
        <w:rStyle w:val="PageNumber"/>
      </w:rPr>
      <w:fldChar w:fldCharType="separate"/>
    </w:r>
    <w:r w:rsidR="00FC634D">
      <w:rPr>
        <w:rStyle w:val="PageNumber"/>
        <w:noProof/>
      </w:rPr>
      <w:t>9</w:t>
    </w:r>
    <w:r w:rsidR="00EC26D8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EC26D8" w:rsidTr="00611264">
      <w:trPr>
        <w:trHeight w:val="438"/>
      </w:trPr>
      <w:tc>
        <w:tcPr>
          <w:tcW w:w="4068" w:type="dxa"/>
          <w:vAlign w:val="bottom"/>
        </w:tcPr>
        <w:p w:rsidR="00EC26D8" w:rsidRDefault="00AF3049" w:rsidP="00611264">
          <w:r>
            <w:rPr>
              <w:lang w:val="en-US"/>
            </w:rPr>
            <w:t>GE.13-</w:t>
          </w:r>
          <w:r>
            <w:t>49446</w:t>
          </w:r>
          <w:r w:rsidR="00EC26D8">
            <w:rPr>
              <w:lang w:val="en-US"/>
            </w:rPr>
            <w:t xml:space="preserve">  (R)</w:t>
          </w:r>
          <w:r w:rsidR="00513431">
            <w:t xml:space="preserve">    270114   280114</w:t>
          </w:r>
        </w:p>
      </w:tc>
      <w:tc>
        <w:tcPr>
          <w:tcW w:w="4663" w:type="dxa"/>
          <w:vMerge w:val="restart"/>
          <w:vAlign w:val="bottom"/>
        </w:tcPr>
        <w:p w:rsidR="00EC26D8" w:rsidRDefault="00EC26D8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EC26D8" w:rsidRDefault="00513431" w:rsidP="00611264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EC26D8" w:rsidRPr="00797A78" w:rsidTr="00611264">
      <w:tc>
        <w:tcPr>
          <w:tcW w:w="4068" w:type="dxa"/>
          <w:vAlign w:val="bottom"/>
        </w:tcPr>
        <w:p w:rsidR="00EC26D8" w:rsidRPr="00513431" w:rsidRDefault="00513431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134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134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134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5134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134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5134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134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134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1343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EC26D8" w:rsidRDefault="00EC26D8" w:rsidP="00611264"/>
      </w:tc>
      <w:tc>
        <w:tcPr>
          <w:tcW w:w="1124" w:type="dxa"/>
          <w:vMerge/>
        </w:tcPr>
        <w:p w:rsidR="00EC26D8" w:rsidRDefault="00EC26D8" w:rsidP="00611264"/>
      </w:tc>
    </w:tr>
  </w:tbl>
  <w:p w:rsidR="00EC26D8" w:rsidRDefault="00EC26D8" w:rsidP="00381289">
    <w:pPr>
      <w:spacing w:line="240" w:lineRule="auto"/>
      <w:rPr>
        <w:sz w:val="2"/>
        <w:szCs w:val="2"/>
        <w:lang w:val="en-US"/>
      </w:rPr>
    </w:pPr>
  </w:p>
  <w:p w:rsidR="00EC26D8" w:rsidRPr="002D7E3C" w:rsidRDefault="00EC26D8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EC26D8" w:rsidRDefault="00EC26D8" w:rsidP="006E7AF7">
                <w:pPr>
                  <w:rPr>
                    <w:lang w:val="en-US"/>
                  </w:rPr>
                </w:pPr>
              </w:p>
              <w:p w:rsidR="00EC26D8" w:rsidRDefault="00EC26D8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FC634D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F90" w:rsidRPr="00F71F63" w:rsidRDefault="00D70F9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70F90" w:rsidRPr="00F71F63" w:rsidRDefault="00D70F9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70F90" w:rsidRPr="00635E86" w:rsidRDefault="00D70F90" w:rsidP="00635E86">
      <w:pPr>
        <w:pStyle w:val="Footer"/>
      </w:pPr>
    </w:p>
  </w:footnote>
  <w:footnote w:id="1">
    <w:p w:rsidR="00EC26D8" w:rsidRPr="00CC0583" w:rsidRDefault="00EC26D8" w:rsidP="00CC0583">
      <w:pPr>
        <w:pStyle w:val="FootnoteText"/>
        <w:rPr>
          <w:lang w:val="ru-RU"/>
        </w:rPr>
      </w:pPr>
      <w:r>
        <w:tab/>
      </w:r>
      <w:r w:rsidRPr="006A0C2C">
        <w:rPr>
          <w:rStyle w:val="FootnoteReference"/>
          <w:szCs w:val="18"/>
          <w:vertAlign w:val="baseline"/>
        </w:rPr>
        <w:sym w:font="Symbol" w:char="F02A"/>
      </w:r>
      <w:r w:rsidRPr="00CC0583">
        <w:rPr>
          <w:lang w:val="ru-RU"/>
        </w:rPr>
        <w:tab/>
      </w:r>
      <w:r>
        <w:rPr>
          <w:lang w:val="ru-RU"/>
        </w:rPr>
        <w:t xml:space="preserve">Приняты Комитетом на его </w:t>
      </w:r>
      <w:r w:rsidRPr="003A5C6E">
        <w:rPr>
          <w:lang w:val="ru-RU"/>
        </w:rPr>
        <w:t>109-й сессии (14 октября – 1 ноября 2013 года)</w:t>
      </w:r>
      <w:r w:rsidRPr="00CC0583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6D8" w:rsidRPr="005F0588" w:rsidRDefault="00EC26D8">
    <w:pPr>
      <w:pStyle w:val="Header"/>
      <w:rPr>
        <w:lang w:val="en-US"/>
      </w:rPr>
    </w:pPr>
    <w:r>
      <w:rPr>
        <w:lang w:val="en-US"/>
      </w:rPr>
      <w:t>CCPR/</w:t>
    </w:r>
    <w:r w:rsidR="00AF3049">
      <w:rPr>
        <w:lang w:val="en-US"/>
      </w:rPr>
      <w:t>C/BOL/CO/3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6D8" w:rsidRPr="005F0588" w:rsidRDefault="00EC26D8">
    <w:pPr>
      <w:pStyle w:val="Header"/>
      <w:rPr>
        <w:lang w:val="en-US"/>
      </w:rPr>
    </w:pPr>
    <w:r>
      <w:rPr>
        <w:lang w:val="en-US"/>
      </w:rPr>
      <w:tab/>
    </w:r>
    <w:r w:rsidR="00AF3049">
      <w:rPr>
        <w:lang w:val="en-US"/>
      </w:rPr>
      <w:t>CCPR/C/BOL/CO/3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058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7E38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553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3431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6A44"/>
    <w:rsid w:val="00677773"/>
    <w:rsid w:val="006805FC"/>
    <w:rsid w:val="006926C7"/>
    <w:rsid w:val="00694C37"/>
    <w:rsid w:val="006A0C2C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64CBC"/>
    <w:rsid w:val="00781ACB"/>
    <w:rsid w:val="007A79EB"/>
    <w:rsid w:val="007B2179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71DA"/>
    <w:rsid w:val="00915B0A"/>
    <w:rsid w:val="00926904"/>
    <w:rsid w:val="009372F0"/>
    <w:rsid w:val="00955022"/>
    <w:rsid w:val="00957B4D"/>
    <w:rsid w:val="00964EEA"/>
    <w:rsid w:val="00980C86"/>
    <w:rsid w:val="0098544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3049"/>
    <w:rsid w:val="00B0169F"/>
    <w:rsid w:val="00B05F21"/>
    <w:rsid w:val="00B14EA9"/>
    <w:rsid w:val="00B30A3C"/>
    <w:rsid w:val="00B31AE6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6AE"/>
    <w:rsid w:val="00C75CB2"/>
    <w:rsid w:val="00C90723"/>
    <w:rsid w:val="00C90D5C"/>
    <w:rsid w:val="00CA609E"/>
    <w:rsid w:val="00CA7DA4"/>
    <w:rsid w:val="00CB31FB"/>
    <w:rsid w:val="00CC0583"/>
    <w:rsid w:val="00CC0F32"/>
    <w:rsid w:val="00CE3D6F"/>
    <w:rsid w:val="00CE79A5"/>
    <w:rsid w:val="00CF0042"/>
    <w:rsid w:val="00CF262F"/>
    <w:rsid w:val="00D025D5"/>
    <w:rsid w:val="00D226AE"/>
    <w:rsid w:val="00D26B13"/>
    <w:rsid w:val="00D26CC1"/>
    <w:rsid w:val="00D30662"/>
    <w:rsid w:val="00D32A0B"/>
    <w:rsid w:val="00D6236B"/>
    <w:rsid w:val="00D70F90"/>
    <w:rsid w:val="00D76358"/>
    <w:rsid w:val="00D809D1"/>
    <w:rsid w:val="00D84ECF"/>
    <w:rsid w:val="00D93159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0AC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26D8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C634D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10</Pages>
  <Words>4444</Words>
  <Characters>25337</Characters>
  <Application>Microsoft Office Outlook</Application>
  <DocSecurity>4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1349446</vt:lpstr>
    </vt:vector>
  </TitlesOfParts>
  <Company>CSD</Company>
  <LinksUpToDate>false</LinksUpToDate>
  <CharactersWithSpaces>29722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1349446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2014-01-28T15:08:00Z</dcterms:created>
  <dcterms:modified xsi:type="dcterms:W3CDTF">2014-01-28T15:08:00Z</dcterms:modified>
</cp:coreProperties>
</file>