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BD3" w:rsidRPr="008D2BD3" w:rsidRDefault="008D2BD3" w:rsidP="007926AA">
      <w:pPr>
        <w:spacing w:before="240"/>
        <w:rPr>
          <w:rFonts w:hint="eastAsia"/>
        </w:rPr>
      </w:pPr>
      <w:r w:rsidRPr="008D2BD3">
        <w:rPr>
          <w:rFonts w:hint="eastAsia"/>
        </w:rPr>
        <w:t>消除种族主义歧视委员会</w:t>
      </w:r>
    </w:p>
    <w:p w:rsidR="008D2BD3" w:rsidRPr="008D2BD3" w:rsidRDefault="008D2BD3" w:rsidP="008D2BD3">
      <w:pPr>
        <w:rPr>
          <w:rFonts w:hint="eastAsia"/>
        </w:rPr>
      </w:pPr>
      <w:r w:rsidRPr="008D2BD3">
        <w:rPr>
          <w:rFonts w:hint="eastAsia"/>
        </w:rPr>
        <w:t>第七十三届会议</w:t>
      </w:r>
    </w:p>
    <w:p w:rsidR="008D2BD3" w:rsidRPr="008D2BD3" w:rsidRDefault="008D2BD3" w:rsidP="00A74A79">
      <w:pPr>
        <w:spacing w:after="320"/>
        <w:rPr>
          <w:rFonts w:hint="eastAsia"/>
        </w:rPr>
      </w:pPr>
      <w:r w:rsidRPr="008D2BD3">
        <w:rPr>
          <w:rFonts w:hint="eastAsia"/>
        </w:rPr>
        <w:t>2008</w:t>
      </w:r>
      <w:r w:rsidRPr="008D2BD3">
        <w:rPr>
          <w:rFonts w:hint="eastAsia"/>
        </w:rPr>
        <w:t>年</w:t>
      </w:r>
      <w:r w:rsidRPr="008D2BD3">
        <w:rPr>
          <w:rFonts w:hint="eastAsia"/>
        </w:rPr>
        <w:t>7</w:t>
      </w:r>
      <w:r w:rsidRPr="008D2BD3">
        <w:rPr>
          <w:rFonts w:hint="eastAsia"/>
        </w:rPr>
        <w:t>月</w:t>
      </w:r>
      <w:r w:rsidRPr="008D2BD3">
        <w:rPr>
          <w:rFonts w:hint="eastAsia"/>
        </w:rPr>
        <w:t>28</w:t>
      </w:r>
      <w:r w:rsidRPr="008D2BD3">
        <w:rPr>
          <w:rFonts w:hint="eastAsia"/>
        </w:rPr>
        <w:t>日至</w:t>
      </w:r>
      <w:r w:rsidRPr="008D2BD3">
        <w:rPr>
          <w:rFonts w:hint="eastAsia"/>
        </w:rPr>
        <w:t>8</w:t>
      </w:r>
      <w:r w:rsidRPr="008D2BD3">
        <w:rPr>
          <w:rFonts w:hint="eastAsia"/>
        </w:rPr>
        <w:t>月</w:t>
      </w:r>
      <w:r w:rsidRPr="008D2BD3">
        <w:rPr>
          <w:rFonts w:hint="eastAsia"/>
        </w:rPr>
        <w:t>15</w:t>
      </w:r>
      <w:r w:rsidRPr="008D2BD3">
        <w:rPr>
          <w:rFonts w:hint="eastAsia"/>
        </w:rPr>
        <w:t>日</w:t>
      </w:r>
    </w:p>
    <w:p w:rsidR="008D2BD3" w:rsidRPr="008D2BD3" w:rsidRDefault="008D2BD3" w:rsidP="007926AA">
      <w:pPr>
        <w:pStyle w:val="Heading2"/>
        <w:rPr>
          <w:rFonts w:hint="eastAsia"/>
        </w:rPr>
      </w:pPr>
      <w:r w:rsidRPr="008D2BD3">
        <w:rPr>
          <w:rFonts w:hint="eastAsia"/>
        </w:rPr>
        <w:t>审议缔约国根据《公约》第九条提交的报告</w:t>
      </w:r>
    </w:p>
    <w:p w:rsidR="008D2BD3" w:rsidRPr="008D2BD3" w:rsidRDefault="008D2BD3" w:rsidP="00A74A79">
      <w:pPr>
        <w:pStyle w:val="Heading3"/>
        <w:rPr>
          <w:rFonts w:hint="eastAsia"/>
        </w:rPr>
      </w:pPr>
      <w:r w:rsidRPr="008D2BD3">
        <w:rPr>
          <w:rFonts w:hint="eastAsia"/>
        </w:rPr>
        <w:t>消除种族歧视委员会的结论性意见</w:t>
      </w:r>
    </w:p>
    <w:p w:rsidR="008D2BD3" w:rsidRPr="00B4474A" w:rsidRDefault="008D2BD3" w:rsidP="007926AA">
      <w:pPr>
        <w:pStyle w:val="Heading3"/>
        <w:spacing w:after="160"/>
        <w:rPr>
          <w:rFonts w:ascii="Time New Roman" w:eastAsia="SimHei" w:hAnsi="Time New Roman" w:hint="eastAsia"/>
          <w:u w:val="none"/>
        </w:rPr>
      </w:pPr>
      <w:r w:rsidRPr="00B4474A">
        <w:rPr>
          <w:rFonts w:ascii="Time New Roman" w:eastAsia="SimHei" w:hAnsi="Time New Roman" w:hint="eastAsia"/>
          <w:u w:val="none"/>
        </w:rPr>
        <w:t>瑞</w:t>
      </w:r>
      <w:r w:rsidR="00B4474A" w:rsidRPr="00B4474A">
        <w:rPr>
          <w:rFonts w:ascii="Time New Roman" w:eastAsia="SimHei" w:hAnsi="Time New Roman" w:hint="eastAsia"/>
          <w:u w:val="none"/>
        </w:rPr>
        <w:t xml:space="preserve">   </w:t>
      </w:r>
      <w:r w:rsidRPr="00B4474A">
        <w:rPr>
          <w:rFonts w:ascii="Time New Roman" w:eastAsia="SimHei" w:hAnsi="Time New Roman" w:hint="eastAsia"/>
          <w:u w:val="none"/>
        </w:rPr>
        <w:t>士</w:t>
      </w:r>
    </w:p>
    <w:p w:rsidR="008D2BD3" w:rsidRPr="008D2BD3" w:rsidRDefault="008D2BD3" w:rsidP="00B4474A">
      <w:pPr>
        <w:spacing w:after="320"/>
      </w:pPr>
      <w:r w:rsidRPr="008D2BD3">
        <w:rPr>
          <w:rFonts w:hint="eastAsia"/>
        </w:rPr>
        <w:tab/>
      </w:r>
      <w:r w:rsidR="00007E3E">
        <w:rPr>
          <w:rFonts w:hint="eastAsia"/>
        </w:rPr>
        <w:t>1.</w:t>
      </w:r>
      <w:r w:rsidRPr="008D2BD3">
        <w:rPr>
          <w:rFonts w:hint="eastAsia"/>
        </w:rPr>
        <w:t xml:space="preserve">  </w:t>
      </w:r>
      <w:r w:rsidRPr="008D2BD3">
        <w:rPr>
          <w:rFonts w:hint="eastAsia"/>
        </w:rPr>
        <w:t>委员会在</w:t>
      </w:r>
      <w:r w:rsidRPr="008D2BD3">
        <w:rPr>
          <w:rFonts w:hint="eastAsia"/>
        </w:rPr>
        <w:t>2008</w:t>
      </w:r>
      <w:r w:rsidRPr="008D2BD3">
        <w:rPr>
          <w:rFonts w:hint="eastAsia"/>
        </w:rPr>
        <w:t>年</w:t>
      </w:r>
      <w:r w:rsidRPr="008D2BD3">
        <w:rPr>
          <w:rFonts w:hint="eastAsia"/>
        </w:rPr>
        <w:t>8</w:t>
      </w:r>
      <w:r w:rsidRPr="008D2BD3">
        <w:rPr>
          <w:rFonts w:hint="eastAsia"/>
        </w:rPr>
        <w:t>月</w:t>
      </w:r>
      <w:r w:rsidRPr="008D2BD3">
        <w:rPr>
          <w:rFonts w:hint="eastAsia"/>
        </w:rPr>
        <w:t>8</w:t>
      </w:r>
      <w:r w:rsidRPr="008D2BD3">
        <w:rPr>
          <w:rFonts w:hint="eastAsia"/>
        </w:rPr>
        <w:t>日和</w:t>
      </w:r>
      <w:r w:rsidRPr="008D2BD3">
        <w:rPr>
          <w:rFonts w:hint="eastAsia"/>
        </w:rPr>
        <w:t>11</w:t>
      </w:r>
      <w:r w:rsidRPr="008D2BD3">
        <w:rPr>
          <w:rFonts w:hint="eastAsia"/>
        </w:rPr>
        <w:t>日举行的第</w:t>
      </w:r>
      <w:r w:rsidRPr="008D2BD3">
        <w:rPr>
          <w:rFonts w:hint="eastAsia"/>
        </w:rPr>
        <w:t>1892</w:t>
      </w:r>
      <w:r w:rsidRPr="008D2BD3">
        <w:rPr>
          <w:rFonts w:hint="eastAsia"/>
        </w:rPr>
        <w:t>次和</w:t>
      </w:r>
      <w:r w:rsidRPr="008D2BD3">
        <w:rPr>
          <w:rFonts w:hint="eastAsia"/>
        </w:rPr>
        <w:t>1893</w:t>
      </w:r>
      <w:r w:rsidRPr="008D2BD3">
        <w:rPr>
          <w:rFonts w:hint="eastAsia"/>
        </w:rPr>
        <w:t>次会议</w:t>
      </w:r>
      <w:r w:rsidR="00007E3E">
        <w:rPr>
          <w:rFonts w:hint="eastAsia"/>
        </w:rPr>
        <w:t>(</w:t>
      </w:r>
      <w:r w:rsidRPr="008D2BD3">
        <w:rPr>
          <w:rFonts w:hint="eastAsia"/>
        </w:rPr>
        <w:t>CERD</w:t>
      </w:r>
      <w:r w:rsidR="00007E3E">
        <w:rPr>
          <w:rFonts w:hint="eastAsia"/>
        </w:rPr>
        <w:t>/</w:t>
      </w:r>
      <w:r w:rsidRPr="008D2BD3">
        <w:rPr>
          <w:rFonts w:hint="eastAsia"/>
        </w:rPr>
        <w:t>C</w:t>
      </w:r>
      <w:r w:rsidR="00007E3E">
        <w:rPr>
          <w:rFonts w:hint="eastAsia"/>
        </w:rPr>
        <w:t>/</w:t>
      </w:r>
      <w:r w:rsidRPr="008D2BD3">
        <w:rPr>
          <w:rFonts w:hint="eastAsia"/>
        </w:rPr>
        <w:t>SR.1892</w:t>
      </w:r>
      <w:r w:rsidRPr="008D2BD3">
        <w:rPr>
          <w:rFonts w:hint="eastAsia"/>
        </w:rPr>
        <w:t>和</w:t>
      </w:r>
      <w:r w:rsidRPr="008D2BD3">
        <w:rPr>
          <w:rFonts w:hint="eastAsia"/>
        </w:rPr>
        <w:t>1893</w:t>
      </w:r>
      <w:r w:rsidR="00007E3E">
        <w:rPr>
          <w:rFonts w:hint="eastAsia"/>
        </w:rPr>
        <w:t>)</w:t>
      </w:r>
      <w:r w:rsidRPr="008D2BD3">
        <w:rPr>
          <w:rFonts w:hint="eastAsia"/>
        </w:rPr>
        <w:t>上审议了瑞士提交的第四至第六次定期报告的合并报告</w:t>
      </w:r>
      <w:r w:rsidR="00007E3E">
        <w:rPr>
          <w:rFonts w:hint="eastAsia"/>
        </w:rPr>
        <w:t>(</w:t>
      </w:r>
      <w:r w:rsidRPr="008D2BD3">
        <w:rPr>
          <w:rFonts w:hint="eastAsia"/>
        </w:rPr>
        <w:t>CERD</w:t>
      </w:r>
      <w:r w:rsidR="00007E3E">
        <w:rPr>
          <w:rFonts w:hint="eastAsia"/>
        </w:rPr>
        <w:t>/</w:t>
      </w:r>
      <w:r w:rsidRPr="008D2BD3">
        <w:rPr>
          <w:rFonts w:hint="eastAsia"/>
        </w:rPr>
        <w:t>C</w:t>
      </w:r>
      <w:r w:rsidR="00007E3E">
        <w:rPr>
          <w:rFonts w:hint="eastAsia"/>
        </w:rPr>
        <w:t>/</w:t>
      </w:r>
      <w:r w:rsidRPr="008D2BD3">
        <w:rPr>
          <w:rFonts w:hint="eastAsia"/>
        </w:rPr>
        <w:t>CHE</w:t>
      </w:r>
      <w:r w:rsidR="00007E3E">
        <w:rPr>
          <w:rFonts w:hint="eastAsia"/>
        </w:rPr>
        <w:t>/</w:t>
      </w:r>
      <w:r w:rsidRPr="008D2BD3">
        <w:rPr>
          <w:rFonts w:hint="eastAsia"/>
        </w:rPr>
        <w:t>6</w:t>
      </w:r>
      <w:r w:rsidR="00007E3E">
        <w:rPr>
          <w:rFonts w:hint="eastAsia"/>
        </w:rPr>
        <w:t>)</w:t>
      </w:r>
      <w:r w:rsidRPr="008D2BD3">
        <w:rPr>
          <w:rFonts w:hint="eastAsia"/>
        </w:rPr>
        <w:t>。委员会在</w:t>
      </w:r>
      <w:r w:rsidRPr="008D2BD3">
        <w:rPr>
          <w:rFonts w:hint="eastAsia"/>
        </w:rPr>
        <w:t>2008</w:t>
      </w:r>
      <w:r w:rsidRPr="008D2BD3">
        <w:rPr>
          <w:rFonts w:hint="eastAsia"/>
        </w:rPr>
        <w:t>年</w:t>
      </w:r>
      <w:r w:rsidRPr="008D2BD3">
        <w:rPr>
          <w:rFonts w:hint="eastAsia"/>
        </w:rPr>
        <w:t>8</w:t>
      </w:r>
      <w:r w:rsidRPr="008D2BD3">
        <w:rPr>
          <w:rFonts w:hint="eastAsia"/>
        </w:rPr>
        <w:t>月</w:t>
      </w:r>
      <w:r w:rsidRPr="008D2BD3">
        <w:rPr>
          <w:rFonts w:hint="eastAsia"/>
        </w:rPr>
        <w:t>14</w:t>
      </w:r>
      <w:r w:rsidRPr="008D2BD3">
        <w:rPr>
          <w:rFonts w:hint="eastAsia"/>
        </w:rPr>
        <w:t>日举行的第</w:t>
      </w:r>
      <w:r w:rsidRPr="008D2BD3">
        <w:rPr>
          <w:rFonts w:hint="eastAsia"/>
        </w:rPr>
        <w:t>1999</w:t>
      </w:r>
      <w:r w:rsidRPr="008D2BD3">
        <w:rPr>
          <w:rFonts w:hint="eastAsia"/>
        </w:rPr>
        <w:t>次会议</w:t>
      </w:r>
      <w:r w:rsidR="00007E3E">
        <w:rPr>
          <w:rFonts w:hint="eastAsia"/>
        </w:rPr>
        <w:t>(</w:t>
      </w:r>
      <w:r w:rsidRPr="008D2BD3">
        <w:rPr>
          <w:rFonts w:hint="eastAsia"/>
        </w:rPr>
        <w:t>CERD</w:t>
      </w:r>
      <w:r w:rsidR="00007E3E">
        <w:rPr>
          <w:rFonts w:hint="eastAsia"/>
        </w:rPr>
        <w:t>/</w:t>
      </w:r>
      <w:r w:rsidRPr="008D2BD3">
        <w:rPr>
          <w:rFonts w:hint="eastAsia"/>
        </w:rPr>
        <w:t>C</w:t>
      </w:r>
      <w:r w:rsidR="00007E3E">
        <w:rPr>
          <w:rFonts w:hint="eastAsia"/>
        </w:rPr>
        <w:t>/</w:t>
      </w:r>
      <w:r w:rsidRPr="008D2BD3">
        <w:rPr>
          <w:rFonts w:hint="eastAsia"/>
        </w:rPr>
        <w:t>SR.1999</w:t>
      </w:r>
      <w:r w:rsidR="00007E3E">
        <w:rPr>
          <w:rFonts w:hint="eastAsia"/>
        </w:rPr>
        <w:t>)</w:t>
      </w:r>
      <w:r w:rsidRPr="008D2BD3">
        <w:rPr>
          <w:rFonts w:hint="eastAsia"/>
        </w:rPr>
        <w:t>上通过了以下结论性意见。</w:t>
      </w:r>
    </w:p>
    <w:p w:rsidR="008D2BD3" w:rsidRPr="008D2BD3" w:rsidRDefault="008D2BD3" w:rsidP="007926AA">
      <w:pPr>
        <w:pStyle w:val="Heading3"/>
        <w:spacing w:after="240"/>
        <w:rPr>
          <w:rFonts w:hint="eastAsia"/>
        </w:rPr>
      </w:pPr>
      <w:r w:rsidRPr="00B4474A">
        <w:rPr>
          <w:rFonts w:hint="eastAsia"/>
          <w:u w:val="none"/>
        </w:rPr>
        <w:t xml:space="preserve">A.  </w:t>
      </w:r>
      <w:r w:rsidRPr="008D2BD3">
        <w:rPr>
          <w:rFonts w:hint="eastAsia"/>
        </w:rPr>
        <w:t>导</w:t>
      </w:r>
      <w:r w:rsidRPr="008D2BD3">
        <w:rPr>
          <w:rFonts w:hint="eastAsia"/>
        </w:rPr>
        <w:t xml:space="preserve">  </w:t>
      </w:r>
      <w:r w:rsidRPr="008D2BD3">
        <w:rPr>
          <w:rFonts w:hint="eastAsia"/>
        </w:rPr>
        <w:t>言</w:t>
      </w:r>
    </w:p>
    <w:p w:rsidR="008D2BD3" w:rsidRPr="008D2BD3" w:rsidRDefault="008D2BD3" w:rsidP="00B4474A">
      <w:pPr>
        <w:spacing w:after="320"/>
        <w:rPr>
          <w:rFonts w:hint="eastAsia"/>
        </w:rPr>
      </w:pPr>
      <w:r w:rsidRPr="008D2BD3">
        <w:rPr>
          <w:rFonts w:hint="eastAsia"/>
        </w:rPr>
        <w:tab/>
      </w:r>
      <w:r w:rsidR="00007E3E">
        <w:rPr>
          <w:rFonts w:hint="eastAsia"/>
        </w:rPr>
        <w:t>2.</w:t>
      </w:r>
      <w:r w:rsidRPr="008D2BD3">
        <w:rPr>
          <w:rFonts w:hint="eastAsia"/>
        </w:rPr>
        <w:t xml:space="preserve">  </w:t>
      </w:r>
      <w:r w:rsidRPr="008D2BD3">
        <w:rPr>
          <w:rFonts w:hint="eastAsia"/>
        </w:rPr>
        <w:t>委员会欢迎缔约国依照报告编写准则提交的报告与书面答复。此外</w:t>
      </w:r>
      <w:r w:rsidR="00007E3E">
        <w:rPr>
          <w:rFonts w:hint="eastAsia"/>
        </w:rPr>
        <w:t>，</w:t>
      </w:r>
      <w:r w:rsidRPr="008D2BD3">
        <w:rPr>
          <w:rFonts w:hint="eastAsia"/>
        </w:rPr>
        <w:t>委员会赞赏代表团对委员会的问题所提供的详尽口头答复</w:t>
      </w:r>
      <w:r w:rsidR="00007E3E">
        <w:rPr>
          <w:rFonts w:hint="eastAsia"/>
        </w:rPr>
        <w:t>，</w:t>
      </w:r>
      <w:r w:rsidR="00B4474A">
        <w:rPr>
          <w:rFonts w:hint="eastAsia"/>
        </w:rPr>
        <w:t>并赞赏</w:t>
      </w:r>
      <w:r w:rsidRPr="008D2BD3">
        <w:rPr>
          <w:rFonts w:hint="eastAsia"/>
        </w:rPr>
        <w:t>委员会与代表团之间开诚布公和建设性的对话。</w:t>
      </w:r>
    </w:p>
    <w:p w:rsidR="008D2BD3" w:rsidRPr="008D2BD3" w:rsidRDefault="00A74A79" w:rsidP="007926AA">
      <w:pPr>
        <w:pStyle w:val="Heading3"/>
        <w:spacing w:after="240"/>
        <w:rPr>
          <w:rFonts w:hint="eastAsia"/>
        </w:rPr>
      </w:pPr>
      <w:r>
        <w:rPr>
          <w:u w:val="none"/>
        </w:rPr>
        <w:br w:type="page"/>
      </w:r>
      <w:r w:rsidR="008D2BD3" w:rsidRPr="00B4474A">
        <w:rPr>
          <w:rFonts w:hint="eastAsia"/>
          <w:u w:val="none"/>
        </w:rPr>
        <w:t xml:space="preserve">B.  </w:t>
      </w:r>
      <w:r w:rsidR="008D2BD3" w:rsidRPr="008D2BD3">
        <w:rPr>
          <w:rFonts w:hint="eastAsia"/>
        </w:rPr>
        <w:t>积</w:t>
      </w:r>
      <w:r w:rsidR="00B4474A">
        <w:rPr>
          <w:rFonts w:hint="eastAsia"/>
        </w:rPr>
        <w:t xml:space="preserve"> </w:t>
      </w:r>
      <w:r w:rsidR="008D2BD3" w:rsidRPr="008D2BD3">
        <w:rPr>
          <w:rFonts w:hint="eastAsia"/>
        </w:rPr>
        <w:t>极</w:t>
      </w:r>
      <w:r w:rsidR="00B4474A">
        <w:rPr>
          <w:rFonts w:hint="eastAsia"/>
        </w:rPr>
        <w:t xml:space="preserve"> </w:t>
      </w:r>
      <w:r w:rsidR="008D2BD3" w:rsidRPr="008D2BD3">
        <w:rPr>
          <w:rFonts w:hint="eastAsia"/>
        </w:rPr>
        <w:t>方</w:t>
      </w:r>
      <w:r w:rsidR="00B4474A">
        <w:rPr>
          <w:rFonts w:hint="eastAsia"/>
        </w:rPr>
        <w:t xml:space="preserve"> </w:t>
      </w:r>
      <w:r w:rsidR="008D2BD3" w:rsidRPr="008D2BD3">
        <w:rPr>
          <w:rFonts w:hint="eastAsia"/>
        </w:rPr>
        <w:t>面</w:t>
      </w:r>
    </w:p>
    <w:p w:rsidR="008D2BD3" w:rsidRPr="008D2BD3" w:rsidRDefault="008D2BD3" w:rsidP="008D2BD3">
      <w:pPr>
        <w:rPr>
          <w:rFonts w:hint="eastAsia"/>
        </w:rPr>
      </w:pPr>
      <w:r w:rsidRPr="008D2BD3">
        <w:rPr>
          <w:rFonts w:hint="eastAsia"/>
        </w:rPr>
        <w:tab/>
      </w:r>
      <w:r w:rsidR="00007E3E">
        <w:rPr>
          <w:rFonts w:hint="eastAsia"/>
        </w:rPr>
        <w:t>3.</w:t>
      </w:r>
      <w:r w:rsidRPr="008D2BD3">
        <w:rPr>
          <w:rFonts w:hint="eastAsia"/>
        </w:rPr>
        <w:t xml:space="preserve">  </w:t>
      </w:r>
      <w:r w:rsidRPr="008D2BD3">
        <w:rPr>
          <w:rFonts w:hint="eastAsia"/>
        </w:rPr>
        <w:t>委员会欢迎缔约国在</w:t>
      </w:r>
      <w:r w:rsidRPr="008D2BD3">
        <w:rPr>
          <w:rFonts w:hint="eastAsia"/>
        </w:rPr>
        <w:t>2003</w:t>
      </w:r>
      <w:r w:rsidRPr="008D2BD3">
        <w:rPr>
          <w:rFonts w:hint="eastAsia"/>
        </w:rPr>
        <w:t>年作出了《公约》第十四条规定的任择声明。</w:t>
      </w:r>
    </w:p>
    <w:p w:rsidR="008D2BD3" w:rsidRPr="008D2BD3" w:rsidRDefault="008D2BD3" w:rsidP="008D2BD3">
      <w:pPr>
        <w:rPr>
          <w:rFonts w:hint="eastAsia"/>
        </w:rPr>
      </w:pPr>
      <w:r w:rsidRPr="008D2BD3">
        <w:rPr>
          <w:rFonts w:hint="eastAsia"/>
        </w:rPr>
        <w:tab/>
      </w:r>
      <w:r w:rsidR="00007E3E">
        <w:rPr>
          <w:rFonts w:hint="eastAsia"/>
        </w:rPr>
        <w:t>4.</w:t>
      </w:r>
      <w:r w:rsidRPr="008D2BD3">
        <w:rPr>
          <w:rFonts w:hint="eastAsia"/>
        </w:rPr>
        <w:t xml:space="preserve">  </w:t>
      </w:r>
      <w:r w:rsidRPr="008D2BD3">
        <w:rPr>
          <w:rFonts w:hint="eastAsia"/>
        </w:rPr>
        <w:t>委员会欢迎反种族主义和人权项目基金以及反种族主义服务处</w:t>
      </w:r>
      <w:r w:rsidR="00B4474A">
        <w:rPr>
          <w:rFonts w:hint="eastAsia"/>
        </w:rPr>
        <w:t>的建立</w:t>
      </w:r>
      <w:r w:rsidRPr="008D2BD3">
        <w:rPr>
          <w:rFonts w:hint="eastAsia"/>
        </w:rPr>
        <w:t>。</w:t>
      </w:r>
    </w:p>
    <w:p w:rsidR="008D2BD3" w:rsidRPr="008D2BD3" w:rsidRDefault="008D2BD3" w:rsidP="008D2BD3">
      <w:pPr>
        <w:rPr>
          <w:rFonts w:hint="eastAsia"/>
        </w:rPr>
      </w:pPr>
      <w:r w:rsidRPr="008D2BD3">
        <w:rPr>
          <w:rFonts w:hint="eastAsia"/>
        </w:rPr>
        <w:tab/>
      </w:r>
      <w:r w:rsidR="00007E3E">
        <w:rPr>
          <w:rFonts w:hint="eastAsia"/>
        </w:rPr>
        <w:t>5.</w:t>
      </w:r>
      <w:r w:rsidRPr="008D2BD3">
        <w:rPr>
          <w:rFonts w:hint="eastAsia"/>
        </w:rPr>
        <w:t xml:space="preserve">  </w:t>
      </w:r>
      <w:r w:rsidRPr="008D2BD3">
        <w:rPr>
          <w:rFonts w:hint="eastAsia"/>
        </w:rPr>
        <w:t>委员会赞赏地注意到</w:t>
      </w:r>
      <w:r w:rsidRPr="008D2BD3">
        <w:rPr>
          <w:rFonts w:hint="eastAsia"/>
        </w:rPr>
        <w:t>2007</w:t>
      </w:r>
      <w:r w:rsidRPr="008D2BD3">
        <w:rPr>
          <w:rFonts w:hint="eastAsia"/>
        </w:rPr>
        <w:t>年开始采用的联邦考试</w:t>
      </w:r>
      <w:r w:rsidR="00007E3E">
        <w:rPr>
          <w:rFonts w:hint="eastAsia"/>
        </w:rPr>
        <w:t>，</w:t>
      </w:r>
      <w:r w:rsidR="00B4474A">
        <w:rPr>
          <w:rFonts w:hint="eastAsia"/>
        </w:rPr>
        <w:t>规定</w:t>
      </w:r>
      <w:r w:rsidRPr="008D2BD3">
        <w:rPr>
          <w:rFonts w:hint="eastAsia"/>
        </w:rPr>
        <w:t>申请警务职位的候选人必须参加这一考试</w:t>
      </w:r>
      <w:r w:rsidR="00007E3E">
        <w:rPr>
          <w:rFonts w:hint="eastAsia"/>
        </w:rPr>
        <w:t>，</w:t>
      </w:r>
      <w:r w:rsidRPr="008D2BD3">
        <w:rPr>
          <w:rFonts w:hint="eastAsia"/>
        </w:rPr>
        <w:t>其中</w:t>
      </w:r>
      <w:r w:rsidR="00B4474A">
        <w:rPr>
          <w:rFonts w:hint="eastAsia"/>
        </w:rPr>
        <w:t>含有职业</w:t>
      </w:r>
      <w:r w:rsidRPr="008D2BD3">
        <w:rPr>
          <w:rFonts w:hint="eastAsia"/>
        </w:rPr>
        <w:t>道德和人权单元。</w:t>
      </w:r>
    </w:p>
    <w:p w:rsidR="008D2BD3" w:rsidRPr="008D2BD3" w:rsidRDefault="008D2BD3" w:rsidP="00B4474A">
      <w:pPr>
        <w:spacing w:after="320"/>
        <w:rPr>
          <w:rFonts w:hint="eastAsia"/>
        </w:rPr>
      </w:pPr>
      <w:r w:rsidRPr="008D2BD3">
        <w:rPr>
          <w:rFonts w:hint="eastAsia"/>
        </w:rPr>
        <w:tab/>
      </w:r>
      <w:r w:rsidR="00007E3E">
        <w:rPr>
          <w:rFonts w:hint="eastAsia"/>
        </w:rPr>
        <w:t>6.</w:t>
      </w:r>
      <w:r w:rsidRPr="008D2BD3">
        <w:rPr>
          <w:rFonts w:hint="eastAsia"/>
        </w:rPr>
        <w:t xml:space="preserve">  </w:t>
      </w:r>
      <w:r w:rsidRPr="008D2BD3">
        <w:rPr>
          <w:rFonts w:hint="eastAsia"/>
        </w:rPr>
        <w:t>委员会注意到</w:t>
      </w:r>
      <w:r w:rsidR="00B4474A">
        <w:rPr>
          <w:rFonts w:hint="eastAsia"/>
        </w:rPr>
        <w:t>该国</w:t>
      </w:r>
      <w:r w:rsidRPr="008D2BD3">
        <w:rPr>
          <w:rFonts w:hint="eastAsia"/>
        </w:rPr>
        <w:t>加强了联邦最高法院有关《刑法》第</w:t>
      </w:r>
      <w:r w:rsidRPr="008D2BD3">
        <w:rPr>
          <w:rFonts w:hint="eastAsia"/>
        </w:rPr>
        <w:t>261</w:t>
      </w:r>
      <w:r w:rsidRPr="008D2BD3">
        <w:rPr>
          <w:rFonts w:hint="eastAsia"/>
        </w:rPr>
        <w:t>条之二的法律制度</w:t>
      </w:r>
      <w:r w:rsidR="00007E3E">
        <w:rPr>
          <w:rFonts w:hint="eastAsia"/>
        </w:rPr>
        <w:t>，</w:t>
      </w:r>
      <w:r w:rsidRPr="008D2BD3">
        <w:rPr>
          <w:rFonts w:hint="eastAsia"/>
        </w:rPr>
        <w:t>因此可以更有效地通过刑事制裁解决种族主义言论和行为。</w:t>
      </w:r>
    </w:p>
    <w:p w:rsidR="008D2BD3" w:rsidRPr="008D2BD3" w:rsidRDefault="008D2BD3" w:rsidP="00B4474A">
      <w:pPr>
        <w:pStyle w:val="Heading3"/>
        <w:rPr>
          <w:rFonts w:hint="eastAsia"/>
        </w:rPr>
      </w:pPr>
      <w:r w:rsidRPr="00B4474A">
        <w:rPr>
          <w:rFonts w:hint="eastAsia"/>
          <w:u w:val="none"/>
        </w:rPr>
        <w:t xml:space="preserve">C.  </w:t>
      </w:r>
      <w:r w:rsidRPr="008D2BD3">
        <w:rPr>
          <w:rFonts w:hint="eastAsia"/>
        </w:rPr>
        <w:t>关注的问题和建议</w:t>
      </w:r>
    </w:p>
    <w:p w:rsidR="008D2BD3" w:rsidRPr="008D2BD3" w:rsidRDefault="008D2BD3" w:rsidP="008D2BD3">
      <w:pPr>
        <w:rPr>
          <w:rFonts w:hint="eastAsia"/>
        </w:rPr>
      </w:pPr>
      <w:r w:rsidRPr="008D2BD3">
        <w:rPr>
          <w:rFonts w:hint="eastAsia"/>
        </w:rPr>
        <w:tab/>
      </w:r>
      <w:r w:rsidR="00007E3E">
        <w:rPr>
          <w:rFonts w:hint="eastAsia"/>
        </w:rPr>
        <w:t>7.</w:t>
      </w:r>
      <w:r w:rsidRPr="008D2BD3">
        <w:rPr>
          <w:rFonts w:hint="eastAsia"/>
        </w:rPr>
        <w:t xml:space="preserve">  </w:t>
      </w:r>
      <w:r w:rsidRPr="008D2BD3">
        <w:rPr>
          <w:rFonts w:hint="eastAsia"/>
        </w:rPr>
        <w:t>委员会遗憾地注意到</w:t>
      </w:r>
      <w:r w:rsidR="00007E3E">
        <w:rPr>
          <w:rFonts w:hint="eastAsia"/>
        </w:rPr>
        <w:t>，</w:t>
      </w:r>
      <w:r w:rsidRPr="008D2BD3">
        <w:rPr>
          <w:rFonts w:hint="eastAsia"/>
        </w:rPr>
        <w:t>缔约国在打击针对黑人、穆斯林、漂泊者、移民和寻求庇护者等一些少数群体的种族主义和仇外态度方面缺乏实质性进展。委员会尤其感到关切的是</w:t>
      </w:r>
      <w:r w:rsidR="00007E3E">
        <w:rPr>
          <w:rFonts w:hint="eastAsia"/>
        </w:rPr>
        <w:t>，</w:t>
      </w:r>
      <w:r w:rsidRPr="008D2BD3">
        <w:rPr>
          <w:rFonts w:hint="eastAsia"/>
        </w:rPr>
        <w:t>部分居民对外国人和某些少数群体的负面看法造成了敌对态度</w:t>
      </w:r>
      <w:r w:rsidR="00007E3E">
        <w:rPr>
          <w:rFonts w:hint="eastAsia"/>
        </w:rPr>
        <w:t>，</w:t>
      </w:r>
      <w:r w:rsidR="00B4474A">
        <w:rPr>
          <w:rFonts w:hint="eastAsia"/>
        </w:rPr>
        <w:t>结果</w:t>
      </w:r>
      <w:r w:rsidRPr="008D2BD3">
        <w:rPr>
          <w:rFonts w:hint="eastAsia"/>
        </w:rPr>
        <w:t>导致了质疑不歧视原则的公民倡议。委员会感到遗憾的是</w:t>
      </w:r>
      <w:r w:rsidR="00007E3E">
        <w:rPr>
          <w:rFonts w:hint="eastAsia"/>
        </w:rPr>
        <w:t>，</w:t>
      </w:r>
      <w:r w:rsidRPr="008D2BD3">
        <w:rPr>
          <w:rFonts w:hint="eastAsia"/>
        </w:rPr>
        <w:t>在报告所涉</w:t>
      </w:r>
      <w:r w:rsidR="00B4474A">
        <w:rPr>
          <w:rFonts w:hint="eastAsia"/>
        </w:rPr>
        <w:t>阶段</w:t>
      </w:r>
      <w:r w:rsidR="00007E3E">
        <w:rPr>
          <w:rFonts w:hint="eastAsia"/>
        </w:rPr>
        <w:t>，</w:t>
      </w:r>
      <w:r w:rsidRPr="008D2BD3">
        <w:rPr>
          <w:rFonts w:hint="eastAsia"/>
        </w:rPr>
        <w:t>禁止种族歧视</w:t>
      </w:r>
      <w:r w:rsidR="00B4474A">
        <w:rPr>
          <w:rFonts w:hint="eastAsia"/>
        </w:rPr>
        <w:t>的行动因</w:t>
      </w:r>
      <w:r w:rsidRPr="008D2BD3">
        <w:rPr>
          <w:rFonts w:hint="eastAsia"/>
        </w:rPr>
        <w:t>政治领域的不断攻击</w:t>
      </w:r>
      <w:r w:rsidR="00007E3E">
        <w:rPr>
          <w:rFonts w:hint="eastAsia"/>
        </w:rPr>
        <w:t>(</w:t>
      </w:r>
      <w:r w:rsidR="00B4474A" w:rsidRPr="008D2BD3">
        <w:rPr>
          <w:rFonts w:hint="eastAsia"/>
        </w:rPr>
        <w:t>包括取消或限制禁止歧视</w:t>
      </w:r>
      <w:r w:rsidR="00B4474A">
        <w:rPr>
          <w:rFonts w:hint="eastAsia"/>
        </w:rPr>
        <w:t>行动</w:t>
      </w:r>
      <w:r w:rsidR="00B4474A" w:rsidRPr="008D2BD3">
        <w:rPr>
          <w:rFonts w:hint="eastAsia"/>
        </w:rPr>
        <w:t>的要求</w:t>
      </w:r>
      <w:r w:rsidR="00007E3E">
        <w:rPr>
          <w:rFonts w:hint="eastAsia"/>
        </w:rPr>
        <w:t>)</w:t>
      </w:r>
      <w:r w:rsidR="00007E3E">
        <w:rPr>
          <w:rFonts w:hint="eastAsia"/>
        </w:rPr>
        <w:t>，</w:t>
      </w:r>
      <w:r w:rsidR="00B4474A">
        <w:rPr>
          <w:rFonts w:hint="eastAsia"/>
        </w:rPr>
        <w:t>而不得不受到保护</w:t>
      </w:r>
      <w:r w:rsidR="00007E3E">
        <w:rPr>
          <w:rFonts w:hint="eastAsia"/>
        </w:rPr>
        <w:t>(</w:t>
      </w:r>
      <w:r w:rsidRPr="008D2BD3">
        <w:rPr>
          <w:rFonts w:hint="eastAsia"/>
        </w:rPr>
        <w:t>第七条</w:t>
      </w:r>
      <w:r w:rsidR="00007E3E">
        <w:rPr>
          <w:rFonts w:hint="eastAsia"/>
        </w:rPr>
        <w:t>)</w:t>
      </w:r>
      <w:r w:rsidRPr="008D2BD3">
        <w:rPr>
          <w:rFonts w:hint="eastAsia"/>
        </w:rPr>
        <w:t>。</w:t>
      </w:r>
    </w:p>
    <w:p w:rsidR="008D2BD3" w:rsidRPr="00B4474A" w:rsidRDefault="008D2BD3" w:rsidP="00B4474A">
      <w:pPr>
        <w:ind w:left="520"/>
        <w:rPr>
          <w:rFonts w:ascii="Time New Roman" w:eastAsia="SimHei" w:hAnsi="Time New Roman" w:hint="eastAsia"/>
        </w:rPr>
      </w:pPr>
      <w:r w:rsidRPr="008D2BD3">
        <w:rPr>
          <w:rFonts w:hint="eastAsia"/>
        </w:rPr>
        <w:tab/>
      </w:r>
      <w:r w:rsidRPr="00B4474A">
        <w:rPr>
          <w:rFonts w:ascii="Time New Roman" w:eastAsia="SimHei" w:hAnsi="Time New Roman" w:hint="eastAsia"/>
        </w:rPr>
        <w:t>委员会</w:t>
      </w:r>
      <w:r w:rsidR="00B4474A">
        <w:rPr>
          <w:rFonts w:ascii="Time New Roman" w:eastAsia="SimHei" w:hAnsi="Time New Roman" w:hint="eastAsia"/>
        </w:rPr>
        <w:t>促请缔约国进一步加强教育和提高认识运动方面的工作</w:t>
      </w:r>
      <w:r w:rsidR="00007E3E">
        <w:rPr>
          <w:rFonts w:ascii="Time New Roman" w:eastAsia="SimHei" w:hAnsi="Time New Roman" w:hint="eastAsia"/>
        </w:rPr>
        <w:t>，</w:t>
      </w:r>
      <w:r w:rsidR="00B4474A">
        <w:rPr>
          <w:rFonts w:ascii="Time New Roman" w:eastAsia="SimHei" w:hAnsi="Time New Roman" w:hint="eastAsia"/>
        </w:rPr>
        <w:t>打击</w:t>
      </w:r>
      <w:r w:rsidRPr="00B4474A">
        <w:rPr>
          <w:rFonts w:ascii="Time New Roman" w:eastAsia="SimHei" w:hAnsi="Time New Roman" w:hint="eastAsia"/>
        </w:rPr>
        <w:t>对少数</w:t>
      </w:r>
      <w:r w:rsidR="00B4474A">
        <w:rPr>
          <w:rFonts w:ascii="Time New Roman" w:eastAsia="SimHei" w:hAnsi="Time New Roman" w:hint="eastAsia"/>
        </w:rPr>
        <w:t>民</w:t>
      </w:r>
      <w:r w:rsidRPr="00B4474A">
        <w:rPr>
          <w:rFonts w:ascii="Time New Roman" w:eastAsia="SimHei" w:hAnsi="Time New Roman" w:hint="eastAsia"/>
        </w:rPr>
        <w:t>族的偏见</w:t>
      </w:r>
      <w:r w:rsidR="00007E3E">
        <w:rPr>
          <w:rFonts w:ascii="Time New Roman" w:eastAsia="SimHei" w:hAnsi="Time New Roman" w:hint="eastAsia"/>
        </w:rPr>
        <w:t>，</w:t>
      </w:r>
      <w:r w:rsidRPr="00B4474A">
        <w:rPr>
          <w:rFonts w:ascii="Time New Roman" w:eastAsia="SimHei" w:hAnsi="Time New Roman" w:hint="eastAsia"/>
        </w:rPr>
        <w:t>并促进</w:t>
      </w:r>
      <w:r w:rsidR="0074303B">
        <w:rPr>
          <w:rFonts w:ascii="Time New Roman" w:eastAsia="SimHei" w:hAnsi="Time New Roman" w:hint="eastAsia"/>
        </w:rPr>
        <w:t>族裔</w:t>
      </w:r>
      <w:r w:rsidRPr="00B4474A">
        <w:rPr>
          <w:rFonts w:ascii="Time New Roman" w:eastAsia="SimHei" w:hAnsi="Time New Roman" w:hint="eastAsia"/>
        </w:rPr>
        <w:t>之间的对话和社会内部的容忍</w:t>
      </w:r>
      <w:r w:rsidR="00007E3E">
        <w:rPr>
          <w:rFonts w:ascii="Time New Roman" w:eastAsia="SimHei" w:hAnsi="Time New Roman" w:hint="eastAsia"/>
        </w:rPr>
        <w:t>，</w:t>
      </w:r>
      <w:r w:rsidRPr="00B4474A">
        <w:rPr>
          <w:rFonts w:ascii="Time New Roman" w:eastAsia="SimHei" w:hAnsi="Time New Roman" w:hint="eastAsia"/>
        </w:rPr>
        <w:t>尤其</w:t>
      </w:r>
      <w:r w:rsidR="0074303B">
        <w:rPr>
          <w:rFonts w:ascii="Time New Roman" w:eastAsia="SimHei" w:hAnsi="Time New Roman" w:hint="eastAsia"/>
        </w:rPr>
        <w:t>应</w:t>
      </w:r>
      <w:r w:rsidRPr="00B4474A">
        <w:rPr>
          <w:rFonts w:ascii="Time New Roman" w:eastAsia="SimHei" w:hAnsi="Time New Roman" w:hint="eastAsia"/>
        </w:rPr>
        <w:t>在州和区一级</w:t>
      </w:r>
      <w:r w:rsidR="0074303B">
        <w:rPr>
          <w:rFonts w:ascii="Time New Roman" w:eastAsia="SimHei" w:hAnsi="Time New Roman" w:hint="eastAsia"/>
        </w:rPr>
        <w:t>开展这类</w:t>
      </w:r>
      <w:r w:rsidR="00347ACC">
        <w:rPr>
          <w:rFonts w:ascii="Time New Roman" w:eastAsia="SimHei" w:hAnsi="Time New Roman" w:hint="eastAsia"/>
        </w:rPr>
        <w:t>工作</w:t>
      </w:r>
      <w:r w:rsidRPr="00B4474A">
        <w:rPr>
          <w:rFonts w:ascii="Time New Roman" w:eastAsia="SimHei" w:hAnsi="Time New Roman" w:hint="eastAsia"/>
        </w:rPr>
        <w:t>。缔约国应考虑</w:t>
      </w:r>
      <w:r w:rsidR="0074303B">
        <w:rPr>
          <w:rFonts w:ascii="Time New Roman" w:eastAsia="SimHei" w:hAnsi="Time New Roman" w:hint="eastAsia"/>
        </w:rPr>
        <w:t>落实</w:t>
      </w:r>
      <w:r w:rsidRPr="00B4474A">
        <w:rPr>
          <w:rFonts w:ascii="Time New Roman" w:eastAsia="SimHei" w:hAnsi="Time New Roman" w:hint="eastAsia"/>
        </w:rPr>
        <w:t>当代形式的种族主义、种族歧视、仇外心理和相关不容忍现象问题特别报告员在</w:t>
      </w:r>
      <w:r w:rsidRPr="00B4474A">
        <w:rPr>
          <w:rFonts w:ascii="Time New Roman" w:eastAsia="SimHei" w:hAnsi="Time New Roman" w:hint="eastAsia"/>
          <w:b/>
        </w:rPr>
        <w:t>2006</w:t>
      </w:r>
      <w:r w:rsidRPr="00B4474A">
        <w:rPr>
          <w:rFonts w:ascii="Time New Roman" w:eastAsia="SimHei" w:hAnsi="Time New Roman" w:hint="eastAsia"/>
        </w:rPr>
        <w:t>年对瑞士进行访问后提出的建议</w:t>
      </w:r>
      <w:r w:rsidR="00007E3E">
        <w:rPr>
          <w:rFonts w:ascii="Time New Roman" w:eastAsia="SimHei" w:hAnsi="Time New Roman" w:hint="eastAsia"/>
        </w:rPr>
        <w:t>，</w:t>
      </w:r>
      <w:r w:rsidRPr="00B4474A">
        <w:rPr>
          <w:rFonts w:ascii="Time New Roman" w:eastAsia="SimHei" w:hAnsi="Time New Roman" w:hint="eastAsia"/>
        </w:rPr>
        <w:t>以及普遍定期审议工作组在</w:t>
      </w:r>
      <w:r w:rsidRPr="00B4474A">
        <w:rPr>
          <w:rFonts w:ascii="Time New Roman" w:eastAsia="SimHei" w:hAnsi="Time New Roman" w:hint="eastAsia"/>
          <w:b/>
        </w:rPr>
        <w:t>2008</w:t>
      </w:r>
      <w:r w:rsidRPr="00B4474A">
        <w:rPr>
          <w:rFonts w:ascii="Time New Roman" w:eastAsia="SimHei" w:hAnsi="Time New Roman" w:hint="eastAsia"/>
        </w:rPr>
        <w:t>年提出的相关建议。</w:t>
      </w:r>
    </w:p>
    <w:p w:rsidR="008D2BD3" w:rsidRPr="008D2BD3" w:rsidRDefault="008D2BD3" w:rsidP="008D2BD3">
      <w:pPr>
        <w:rPr>
          <w:rFonts w:hint="eastAsia"/>
        </w:rPr>
      </w:pPr>
      <w:r w:rsidRPr="008D2BD3">
        <w:rPr>
          <w:rFonts w:hint="eastAsia"/>
        </w:rPr>
        <w:tab/>
      </w:r>
      <w:r w:rsidR="00007E3E">
        <w:rPr>
          <w:rFonts w:hint="eastAsia"/>
        </w:rPr>
        <w:t>8.</w:t>
      </w:r>
      <w:r w:rsidRPr="008D2BD3">
        <w:rPr>
          <w:rFonts w:hint="eastAsia"/>
        </w:rPr>
        <w:t xml:space="preserve">  </w:t>
      </w:r>
      <w:r w:rsidRPr="008D2BD3">
        <w:rPr>
          <w:rFonts w:hint="eastAsia"/>
        </w:rPr>
        <w:t>委员会注意到根据缔约国所述</w:t>
      </w:r>
      <w:r w:rsidR="00007E3E">
        <w:rPr>
          <w:rFonts w:hint="eastAsia"/>
        </w:rPr>
        <w:t>，</w:t>
      </w:r>
      <w:r w:rsidRPr="008D2BD3">
        <w:rPr>
          <w:rFonts w:hint="eastAsia"/>
        </w:rPr>
        <w:t>联邦制度</w:t>
      </w:r>
      <w:r w:rsidR="0074303B">
        <w:rPr>
          <w:rFonts w:hint="eastAsia"/>
        </w:rPr>
        <w:t>对</w:t>
      </w:r>
      <w:r w:rsidRPr="008D2BD3">
        <w:rPr>
          <w:rFonts w:hint="eastAsia"/>
        </w:rPr>
        <w:t>在其境内执行《公约》</w:t>
      </w:r>
      <w:r w:rsidR="0074303B" w:rsidRPr="008D2BD3">
        <w:rPr>
          <w:rFonts w:hint="eastAsia"/>
        </w:rPr>
        <w:t>没有构成</w:t>
      </w:r>
      <w:r w:rsidRPr="008D2BD3">
        <w:rPr>
          <w:rFonts w:hint="eastAsia"/>
        </w:rPr>
        <w:t>障碍</w:t>
      </w:r>
      <w:r w:rsidR="00007E3E">
        <w:rPr>
          <w:rFonts w:hint="eastAsia"/>
        </w:rPr>
        <w:t>，</w:t>
      </w:r>
      <w:r w:rsidRPr="008D2BD3">
        <w:rPr>
          <w:rFonts w:hint="eastAsia"/>
        </w:rPr>
        <w:t>而且瑞士的制度内</w:t>
      </w:r>
      <w:r w:rsidR="0074303B">
        <w:rPr>
          <w:rFonts w:hint="eastAsia"/>
        </w:rPr>
        <w:t>设</w:t>
      </w:r>
      <w:r w:rsidRPr="008D2BD3">
        <w:rPr>
          <w:rFonts w:hint="eastAsia"/>
        </w:rPr>
        <w:t>有</w:t>
      </w:r>
      <w:r w:rsidR="0074303B">
        <w:rPr>
          <w:rFonts w:hint="eastAsia"/>
        </w:rPr>
        <w:t>充分</w:t>
      </w:r>
      <w:r w:rsidRPr="008D2BD3">
        <w:rPr>
          <w:rFonts w:hint="eastAsia"/>
        </w:rPr>
        <w:t>的机制</w:t>
      </w:r>
      <w:r w:rsidR="00007E3E">
        <w:rPr>
          <w:rFonts w:hint="eastAsia"/>
        </w:rPr>
        <w:t>，</w:t>
      </w:r>
      <w:r w:rsidRPr="008D2BD3">
        <w:rPr>
          <w:rFonts w:hint="eastAsia"/>
        </w:rPr>
        <w:t>但还是关注到《公约》执行工作中的不一致</w:t>
      </w:r>
      <w:r w:rsidR="00007E3E">
        <w:rPr>
          <w:rFonts w:hint="eastAsia"/>
        </w:rPr>
        <w:t>，</w:t>
      </w:r>
      <w:r w:rsidRPr="008D2BD3">
        <w:rPr>
          <w:rFonts w:hint="eastAsia"/>
        </w:rPr>
        <w:t>而且州和区的法律、政策和决定可以</w:t>
      </w:r>
      <w:r w:rsidR="0074303B">
        <w:rPr>
          <w:rFonts w:hint="eastAsia"/>
        </w:rPr>
        <w:t>与</w:t>
      </w:r>
      <w:r w:rsidRPr="008D2BD3">
        <w:rPr>
          <w:rFonts w:hint="eastAsia"/>
        </w:rPr>
        <w:t>缔约国根据《公约》所承担的义务</w:t>
      </w:r>
      <w:r w:rsidR="0074303B">
        <w:rPr>
          <w:rFonts w:hint="eastAsia"/>
        </w:rPr>
        <w:t>相抵触</w:t>
      </w:r>
      <w:r w:rsidRPr="008D2BD3">
        <w:rPr>
          <w:rFonts w:hint="eastAsia"/>
        </w:rPr>
        <w:t>。</w:t>
      </w:r>
    </w:p>
    <w:p w:rsidR="008D2BD3" w:rsidRPr="0074303B" w:rsidRDefault="008D2BD3" w:rsidP="0074303B">
      <w:pPr>
        <w:ind w:left="520"/>
        <w:rPr>
          <w:rFonts w:ascii="Time New Roman" w:eastAsia="SimHei" w:hAnsi="Time New Roman" w:hint="eastAsia"/>
        </w:rPr>
      </w:pPr>
      <w:r w:rsidRPr="008D2BD3">
        <w:rPr>
          <w:rFonts w:hint="eastAsia"/>
        </w:rPr>
        <w:tab/>
      </w:r>
      <w:r w:rsidRPr="0074303B">
        <w:rPr>
          <w:rFonts w:ascii="Time New Roman" w:eastAsia="SimHei" w:hAnsi="Time New Roman" w:hint="eastAsia"/>
        </w:rPr>
        <w:t>委员会再次强调瑞士联邦政府负有执行《公约》的责任。委员会请缔约国发挥积极作用</w:t>
      </w:r>
      <w:r w:rsidR="00007E3E">
        <w:rPr>
          <w:rFonts w:ascii="Time New Roman" w:eastAsia="SimHei" w:hAnsi="Time New Roman" w:hint="eastAsia"/>
        </w:rPr>
        <w:t>，</w:t>
      </w:r>
      <w:r w:rsidRPr="0074303B">
        <w:rPr>
          <w:rFonts w:ascii="Time New Roman" w:eastAsia="SimHei" w:hAnsi="Time New Roman" w:hint="eastAsia"/>
        </w:rPr>
        <w:t>遵照《联邦宪法》第</w:t>
      </w:r>
      <w:r w:rsidRPr="0074303B">
        <w:rPr>
          <w:rFonts w:ascii="Time New Roman" w:eastAsia="SimHei" w:hAnsi="Time New Roman" w:hint="eastAsia"/>
          <w:b/>
        </w:rPr>
        <w:t>54</w:t>
      </w:r>
      <w:r w:rsidR="00007E3E">
        <w:rPr>
          <w:rFonts w:ascii="Time New Roman" w:eastAsia="SimHei" w:hAnsi="Time New Roman" w:hint="eastAsia"/>
        </w:rPr>
        <w:t>(</w:t>
      </w:r>
      <w:r w:rsidRPr="0074303B">
        <w:rPr>
          <w:rFonts w:ascii="Time New Roman" w:eastAsia="SimHei" w:hAnsi="Time New Roman" w:hint="eastAsia"/>
          <w:b/>
        </w:rPr>
        <w:t>1</w:t>
      </w:r>
      <w:r w:rsidR="00007E3E">
        <w:rPr>
          <w:rFonts w:ascii="Time New Roman" w:eastAsia="SimHei" w:hAnsi="Time New Roman" w:hint="eastAsia"/>
        </w:rPr>
        <w:t>)</w:t>
      </w:r>
      <w:r w:rsidRPr="0074303B">
        <w:rPr>
          <w:rFonts w:ascii="Time New Roman" w:eastAsia="SimHei" w:hAnsi="Time New Roman" w:hint="eastAsia"/>
        </w:rPr>
        <w:t>条</w:t>
      </w:r>
      <w:r w:rsidR="00007E3E">
        <w:rPr>
          <w:rFonts w:ascii="Time New Roman" w:eastAsia="SimHei" w:hAnsi="Time New Roman" w:hint="eastAsia"/>
        </w:rPr>
        <w:t>，</w:t>
      </w:r>
      <w:r w:rsidRPr="0074303B">
        <w:rPr>
          <w:rFonts w:ascii="Time New Roman" w:eastAsia="SimHei" w:hAnsi="Time New Roman" w:hint="eastAsia"/>
        </w:rPr>
        <w:t>领导州和区的主管部门充分执行《公约》。联邦应利用和加强所有现行机制</w:t>
      </w:r>
      <w:r w:rsidR="00007E3E">
        <w:rPr>
          <w:rFonts w:ascii="Time New Roman" w:eastAsia="SimHei" w:hAnsi="Time New Roman" w:hint="eastAsia"/>
        </w:rPr>
        <w:t>，</w:t>
      </w:r>
      <w:r w:rsidRPr="0074303B">
        <w:rPr>
          <w:rFonts w:ascii="Time New Roman" w:eastAsia="SimHei" w:hAnsi="Time New Roman" w:hint="eastAsia"/>
        </w:rPr>
        <w:t>监督遵守《宪法》条款</w:t>
      </w:r>
      <w:r w:rsidR="00007E3E">
        <w:rPr>
          <w:rFonts w:ascii="Time New Roman" w:eastAsia="SimHei" w:hAnsi="Time New Roman" w:hint="eastAsia"/>
        </w:rPr>
        <w:t>，</w:t>
      </w:r>
      <w:r w:rsidRPr="0074303B">
        <w:rPr>
          <w:rFonts w:ascii="Time New Roman" w:eastAsia="SimHei" w:hAnsi="Time New Roman" w:hint="eastAsia"/>
        </w:rPr>
        <w:t>包括通过对州和区明确提出人权方面的要求。</w:t>
      </w:r>
    </w:p>
    <w:p w:rsidR="008D2BD3" w:rsidRPr="008D2BD3" w:rsidRDefault="008D2BD3" w:rsidP="008D2BD3">
      <w:pPr>
        <w:rPr>
          <w:rFonts w:hint="eastAsia"/>
        </w:rPr>
      </w:pPr>
      <w:r w:rsidRPr="008D2BD3">
        <w:rPr>
          <w:rFonts w:hint="eastAsia"/>
        </w:rPr>
        <w:tab/>
      </w:r>
      <w:r w:rsidR="00007E3E">
        <w:rPr>
          <w:rFonts w:hint="eastAsia"/>
        </w:rPr>
        <w:t>9.</w:t>
      </w:r>
      <w:r w:rsidRPr="008D2BD3">
        <w:rPr>
          <w:rFonts w:hint="eastAsia"/>
        </w:rPr>
        <w:t xml:space="preserve">  </w:t>
      </w:r>
      <w:r w:rsidRPr="008D2BD3">
        <w:rPr>
          <w:rFonts w:hint="eastAsia"/>
        </w:rPr>
        <w:t>委员会注意到《公约》是瑞士法律制度</w:t>
      </w:r>
      <w:r w:rsidR="0074303B">
        <w:rPr>
          <w:rFonts w:hint="eastAsia"/>
        </w:rPr>
        <w:t>整体中</w:t>
      </w:r>
      <w:r w:rsidRPr="008D2BD3">
        <w:rPr>
          <w:rFonts w:hint="eastAsia"/>
        </w:rPr>
        <w:t>的组成部分</w:t>
      </w:r>
      <w:r w:rsidR="00007E3E">
        <w:rPr>
          <w:rFonts w:hint="eastAsia"/>
        </w:rPr>
        <w:t>，</w:t>
      </w:r>
      <w:r w:rsidRPr="008D2BD3">
        <w:rPr>
          <w:rFonts w:hint="eastAsia"/>
        </w:rPr>
        <w:t>而且</w:t>
      </w:r>
      <w:r w:rsidR="0074303B">
        <w:rPr>
          <w:rFonts w:hint="eastAsia"/>
        </w:rPr>
        <w:t>《公约》</w:t>
      </w:r>
      <w:r w:rsidRPr="008D2BD3">
        <w:rPr>
          <w:rFonts w:hint="eastAsia"/>
        </w:rPr>
        <w:t>中一些条款</w:t>
      </w:r>
      <w:r w:rsidR="0074303B">
        <w:rPr>
          <w:rFonts w:hint="eastAsia"/>
        </w:rPr>
        <w:t>可</w:t>
      </w:r>
      <w:r w:rsidRPr="008D2BD3">
        <w:rPr>
          <w:rFonts w:hint="eastAsia"/>
        </w:rPr>
        <w:t>直接在瑞士法院中加以援引</w:t>
      </w:r>
      <w:r w:rsidR="00007E3E">
        <w:rPr>
          <w:rFonts w:hint="eastAsia"/>
        </w:rPr>
        <w:t>，</w:t>
      </w:r>
      <w:r w:rsidRPr="008D2BD3">
        <w:rPr>
          <w:rFonts w:hint="eastAsia"/>
        </w:rPr>
        <w:t>但</w:t>
      </w:r>
      <w:r w:rsidR="0074303B">
        <w:rPr>
          <w:rFonts w:hint="eastAsia"/>
        </w:rPr>
        <w:t>同时仍</w:t>
      </w:r>
      <w:r w:rsidRPr="008D2BD3">
        <w:rPr>
          <w:rFonts w:hint="eastAsia"/>
        </w:rPr>
        <w:t>关注到缺少综合性的民事和行政法律与政策</w:t>
      </w:r>
      <w:r w:rsidR="00007E3E">
        <w:rPr>
          <w:rFonts w:hint="eastAsia"/>
        </w:rPr>
        <w:t>，</w:t>
      </w:r>
      <w:r w:rsidR="0074303B">
        <w:rPr>
          <w:rFonts w:hint="eastAsia"/>
        </w:rPr>
        <w:t>来</w:t>
      </w:r>
      <w:r w:rsidRPr="008D2BD3">
        <w:rPr>
          <w:rFonts w:hint="eastAsia"/>
        </w:rPr>
        <w:t>防止和打击所有领域的种族歧视</w:t>
      </w:r>
      <w:r w:rsidR="00007E3E">
        <w:rPr>
          <w:rFonts w:hint="eastAsia"/>
        </w:rPr>
        <w:t>，</w:t>
      </w:r>
      <w:r w:rsidRPr="008D2BD3">
        <w:rPr>
          <w:rFonts w:hint="eastAsia"/>
        </w:rPr>
        <w:t>而且关注到</w:t>
      </w:r>
      <w:r w:rsidR="0074303B">
        <w:rPr>
          <w:rFonts w:hint="eastAsia"/>
        </w:rPr>
        <w:t>该国</w:t>
      </w:r>
      <w:r w:rsidRPr="008D2BD3">
        <w:rPr>
          <w:rFonts w:hint="eastAsia"/>
        </w:rPr>
        <w:t>26</w:t>
      </w:r>
      <w:r w:rsidRPr="008D2BD3">
        <w:rPr>
          <w:rFonts w:hint="eastAsia"/>
        </w:rPr>
        <w:t>个州中只有</w:t>
      </w:r>
      <w:r w:rsidRPr="008D2BD3">
        <w:rPr>
          <w:rFonts w:hint="eastAsia"/>
        </w:rPr>
        <w:t>10</w:t>
      </w:r>
      <w:r w:rsidRPr="008D2BD3">
        <w:rPr>
          <w:rFonts w:hint="eastAsia"/>
        </w:rPr>
        <w:t>个州颁布了反歧视法</w:t>
      </w:r>
      <w:r w:rsidR="00007E3E">
        <w:rPr>
          <w:rFonts w:hint="eastAsia"/>
        </w:rPr>
        <w:t>(</w:t>
      </w:r>
      <w:r w:rsidRPr="008D2BD3">
        <w:rPr>
          <w:rFonts w:hint="eastAsia"/>
        </w:rPr>
        <w:t>第二条第一款</w:t>
      </w:r>
      <w:r w:rsidR="00007E3E">
        <w:rPr>
          <w:rFonts w:hint="eastAsia"/>
        </w:rPr>
        <w:t>(</w:t>
      </w:r>
      <w:r w:rsidRPr="008D2BD3">
        <w:rPr>
          <w:rFonts w:hint="eastAsia"/>
        </w:rPr>
        <w:t>卯</w:t>
      </w:r>
      <w:r w:rsidR="00007E3E">
        <w:rPr>
          <w:rFonts w:hint="eastAsia"/>
        </w:rPr>
        <w:t>)</w:t>
      </w:r>
      <w:r w:rsidRPr="008D2BD3">
        <w:rPr>
          <w:rFonts w:hint="eastAsia"/>
        </w:rPr>
        <w:t>项</w:t>
      </w:r>
      <w:r w:rsidR="00007E3E">
        <w:rPr>
          <w:rFonts w:hint="eastAsia"/>
        </w:rPr>
        <w:t>)</w:t>
      </w:r>
      <w:r w:rsidRPr="008D2BD3">
        <w:rPr>
          <w:rFonts w:hint="eastAsia"/>
        </w:rPr>
        <w:t>。</w:t>
      </w:r>
    </w:p>
    <w:p w:rsidR="008D2BD3" w:rsidRPr="008D2BD3" w:rsidRDefault="008D2BD3" w:rsidP="0074303B">
      <w:pPr>
        <w:ind w:left="520"/>
        <w:rPr>
          <w:rFonts w:hint="eastAsia"/>
        </w:rPr>
      </w:pPr>
      <w:r w:rsidRPr="008D2BD3">
        <w:rPr>
          <w:rFonts w:hint="eastAsia"/>
        </w:rPr>
        <w:tab/>
      </w:r>
      <w:r w:rsidRPr="0074303B">
        <w:rPr>
          <w:rFonts w:ascii="Time New Roman" w:eastAsia="SimHei" w:hAnsi="Time New Roman" w:hint="eastAsia"/>
        </w:rPr>
        <w:t>委员会请缔约国通过打击种族歧视、仇外心理和其他不容忍现象的国家计划和政府所有各级法律。缔约国应投入足够的资金执行《公约》</w:t>
      </w:r>
      <w:r w:rsidR="00007E3E">
        <w:rPr>
          <w:rFonts w:ascii="Time New Roman" w:eastAsia="SimHei" w:hAnsi="Time New Roman" w:hint="eastAsia"/>
        </w:rPr>
        <w:t>，</w:t>
      </w:r>
      <w:r w:rsidRPr="0074303B">
        <w:rPr>
          <w:rFonts w:ascii="Time New Roman" w:eastAsia="SimHei" w:hAnsi="Time New Roman" w:hint="eastAsia"/>
        </w:rPr>
        <w:t>并确保</w:t>
      </w:r>
      <w:r w:rsidR="0074303B" w:rsidRPr="0074303B">
        <w:rPr>
          <w:rFonts w:ascii="Time New Roman" w:eastAsia="SimHei" w:hAnsi="Time New Roman" w:hint="eastAsia"/>
        </w:rPr>
        <w:t>上述</w:t>
      </w:r>
      <w:r w:rsidRPr="0074303B">
        <w:rPr>
          <w:rFonts w:ascii="Time New Roman" w:eastAsia="SimHei" w:hAnsi="Time New Roman" w:hint="eastAsia"/>
        </w:rPr>
        <w:t>计划与瑞士其他执行人权的机制</w:t>
      </w:r>
      <w:r w:rsidR="0074303B" w:rsidRPr="0074303B">
        <w:rPr>
          <w:rFonts w:ascii="Time New Roman" w:eastAsia="SimHei" w:hAnsi="Time New Roman" w:hint="eastAsia"/>
        </w:rPr>
        <w:t>相结合</w:t>
      </w:r>
      <w:r w:rsidRPr="008D2BD3">
        <w:rPr>
          <w:rFonts w:hint="eastAsia"/>
        </w:rPr>
        <w:t>。</w:t>
      </w:r>
    </w:p>
    <w:p w:rsidR="008D2BD3" w:rsidRPr="008D2BD3" w:rsidRDefault="008D2BD3" w:rsidP="008D2BD3">
      <w:pPr>
        <w:rPr>
          <w:rFonts w:hint="eastAsia"/>
        </w:rPr>
      </w:pPr>
      <w:r w:rsidRPr="008D2BD3">
        <w:rPr>
          <w:rFonts w:hint="eastAsia"/>
        </w:rPr>
        <w:tab/>
        <w:t>1</w:t>
      </w:r>
      <w:r w:rsidR="00007E3E">
        <w:rPr>
          <w:rFonts w:hint="eastAsia"/>
        </w:rPr>
        <w:t>0.</w:t>
      </w:r>
      <w:r w:rsidRPr="008D2BD3">
        <w:rPr>
          <w:rFonts w:hint="eastAsia"/>
        </w:rPr>
        <w:t xml:space="preserve">  </w:t>
      </w:r>
      <w:r w:rsidRPr="008D2BD3">
        <w:rPr>
          <w:rFonts w:hint="eastAsia"/>
        </w:rPr>
        <w:t>委员会感到遗憾的是</w:t>
      </w:r>
      <w:r w:rsidR="00007E3E">
        <w:rPr>
          <w:rFonts w:hint="eastAsia"/>
        </w:rPr>
        <w:t>，</w:t>
      </w:r>
      <w:r w:rsidRPr="008D2BD3">
        <w:rPr>
          <w:rFonts w:hint="eastAsia"/>
        </w:rPr>
        <w:t>瑞士迄今尚未根据《巴黎原则》</w:t>
      </w:r>
      <w:r w:rsidR="00007E3E">
        <w:rPr>
          <w:rFonts w:hint="eastAsia"/>
        </w:rPr>
        <w:t>(</w:t>
      </w:r>
      <w:r w:rsidRPr="008D2BD3">
        <w:rPr>
          <w:rFonts w:hint="eastAsia"/>
        </w:rPr>
        <w:t>大会第</w:t>
      </w:r>
      <w:r w:rsidRPr="008D2BD3">
        <w:rPr>
          <w:rFonts w:hint="eastAsia"/>
        </w:rPr>
        <w:t>48</w:t>
      </w:r>
      <w:r w:rsidR="00007E3E">
        <w:rPr>
          <w:rFonts w:hint="eastAsia"/>
        </w:rPr>
        <w:t>/</w:t>
      </w:r>
      <w:r w:rsidRPr="008D2BD3">
        <w:rPr>
          <w:rFonts w:hint="eastAsia"/>
        </w:rPr>
        <w:t>134</w:t>
      </w:r>
      <w:r w:rsidRPr="008D2BD3">
        <w:rPr>
          <w:rFonts w:hint="eastAsia"/>
        </w:rPr>
        <w:t>号建议</w:t>
      </w:r>
      <w:r w:rsidR="00007E3E">
        <w:rPr>
          <w:rFonts w:hint="eastAsia"/>
        </w:rPr>
        <w:t>)</w:t>
      </w:r>
      <w:r w:rsidRPr="008D2BD3">
        <w:rPr>
          <w:rFonts w:hint="eastAsia"/>
        </w:rPr>
        <w:t>建立独立的国家人权机构。委员会欢迎缔约国向人权理事会做出的承诺</w:t>
      </w:r>
      <w:r w:rsidR="00007E3E">
        <w:rPr>
          <w:rFonts w:hint="eastAsia"/>
        </w:rPr>
        <w:t>，</w:t>
      </w:r>
      <w:r w:rsidRPr="008D2BD3">
        <w:rPr>
          <w:rFonts w:hint="eastAsia"/>
        </w:rPr>
        <w:t>继续考虑建立此类人权机构。委员会关注到负责防止种族歧视和促进种族间对话的联邦反种族歧视委员会没有充足的资金。</w:t>
      </w:r>
    </w:p>
    <w:p w:rsidR="008D2BD3" w:rsidRPr="0074303B" w:rsidRDefault="008D2BD3" w:rsidP="0074303B">
      <w:pPr>
        <w:ind w:left="520"/>
        <w:rPr>
          <w:rFonts w:ascii="Time New Roman" w:eastAsia="SimHei" w:hAnsi="Time New Roman" w:hint="eastAsia"/>
        </w:rPr>
      </w:pPr>
      <w:r w:rsidRPr="008D2BD3">
        <w:rPr>
          <w:rFonts w:hint="eastAsia"/>
        </w:rPr>
        <w:tab/>
      </w:r>
      <w:r w:rsidRPr="0074303B">
        <w:rPr>
          <w:rFonts w:ascii="Time New Roman" w:eastAsia="SimHei" w:hAnsi="Time New Roman" w:hint="eastAsia"/>
        </w:rPr>
        <w:t>委员会再次请缔约国根据《巴黎原则》建立资金和人员</w:t>
      </w:r>
      <w:r w:rsidR="0074303B" w:rsidRPr="0074303B">
        <w:rPr>
          <w:rFonts w:ascii="Time New Roman" w:eastAsia="SimHei" w:hAnsi="Time New Roman" w:hint="eastAsia"/>
        </w:rPr>
        <w:t>充足</w:t>
      </w:r>
      <w:r w:rsidRPr="0074303B">
        <w:rPr>
          <w:rFonts w:ascii="Time New Roman" w:eastAsia="SimHei" w:hAnsi="Time New Roman" w:hint="eastAsia"/>
        </w:rPr>
        <w:t>的独立国家人权机构。委员会</w:t>
      </w:r>
      <w:r w:rsidR="0074303B" w:rsidRPr="0074303B">
        <w:rPr>
          <w:rFonts w:ascii="Time New Roman" w:eastAsia="SimHei" w:hAnsi="Time New Roman" w:hint="eastAsia"/>
        </w:rPr>
        <w:t>再次</w:t>
      </w:r>
      <w:r w:rsidRPr="0074303B">
        <w:rPr>
          <w:rFonts w:ascii="Time New Roman" w:eastAsia="SimHei" w:hAnsi="Time New Roman" w:hint="eastAsia"/>
        </w:rPr>
        <w:t>建议</w:t>
      </w:r>
      <w:r w:rsidR="0074303B" w:rsidRPr="0074303B">
        <w:rPr>
          <w:rFonts w:ascii="Time New Roman" w:eastAsia="SimHei" w:hAnsi="Time New Roman" w:hint="eastAsia"/>
        </w:rPr>
        <w:t>缔约国</w:t>
      </w:r>
      <w:r w:rsidRPr="0074303B">
        <w:rPr>
          <w:rFonts w:ascii="Time New Roman" w:eastAsia="SimHei" w:hAnsi="Time New Roman" w:hint="eastAsia"/>
        </w:rPr>
        <w:t>加强联邦反种族歧视委员会的工具</w:t>
      </w:r>
      <w:r w:rsidR="00007E3E">
        <w:rPr>
          <w:rFonts w:ascii="Time New Roman" w:eastAsia="SimHei" w:hAnsi="Time New Roman" w:hint="eastAsia"/>
        </w:rPr>
        <w:t>，</w:t>
      </w:r>
      <w:r w:rsidRPr="0074303B">
        <w:rPr>
          <w:rFonts w:ascii="Time New Roman" w:eastAsia="SimHei" w:hAnsi="Time New Roman" w:hint="eastAsia"/>
        </w:rPr>
        <w:t>建议与联邦反种族歧视委员会开展更多的定期对话。</w:t>
      </w:r>
    </w:p>
    <w:p w:rsidR="008D2BD3" w:rsidRPr="008D2BD3" w:rsidRDefault="008D2BD3" w:rsidP="008D2BD3">
      <w:pPr>
        <w:rPr>
          <w:rFonts w:hint="eastAsia"/>
        </w:rPr>
      </w:pPr>
      <w:r w:rsidRPr="008D2BD3">
        <w:rPr>
          <w:rFonts w:hint="eastAsia"/>
        </w:rPr>
        <w:tab/>
        <w:t>1</w:t>
      </w:r>
      <w:r w:rsidR="00007E3E">
        <w:rPr>
          <w:rFonts w:hint="eastAsia"/>
        </w:rPr>
        <w:t>1.</w:t>
      </w:r>
      <w:r w:rsidRPr="008D2BD3">
        <w:rPr>
          <w:rFonts w:hint="eastAsia"/>
        </w:rPr>
        <w:t xml:space="preserve">  </w:t>
      </w:r>
      <w:r w:rsidRPr="008D2BD3">
        <w:rPr>
          <w:rFonts w:hint="eastAsia"/>
        </w:rPr>
        <w:t>委员会注意到</w:t>
      </w:r>
      <w:r w:rsidR="0074303B" w:rsidRPr="008D2BD3">
        <w:rPr>
          <w:rFonts w:hint="eastAsia"/>
        </w:rPr>
        <w:t>明确禁止歧视</w:t>
      </w:r>
      <w:r w:rsidR="0074303B">
        <w:rPr>
          <w:rFonts w:hint="eastAsia"/>
        </w:rPr>
        <w:t>的</w:t>
      </w:r>
      <w:r w:rsidRPr="008D2BD3">
        <w:rPr>
          <w:rFonts w:hint="eastAsia"/>
        </w:rPr>
        <w:t>《联邦宪法》第</w:t>
      </w:r>
      <w:r w:rsidRPr="008D2BD3">
        <w:rPr>
          <w:rFonts w:hint="eastAsia"/>
        </w:rPr>
        <w:t>8</w:t>
      </w:r>
      <w:r w:rsidRPr="008D2BD3">
        <w:rPr>
          <w:rFonts w:hint="eastAsia"/>
        </w:rPr>
        <w:t>条以及可适用于种族歧视案件的各类国家法律条款</w:t>
      </w:r>
      <w:r w:rsidR="00007E3E">
        <w:rPr>
          <w:rFonts w:hint="eastAsia"/>
        </w:rPr>
        <w:t>，</w:t>
      </w:r>
      <w:r w:rsidRPr="008D2BD3">
        <w:rPr>
          <w:rFonts w:hint="eastAsia"/>
        </w:rPr>
        <w:t>但还是关注到缔约国的国内法律目前没有符合《公约》第</w:t>
      </w:r>
      <w:r w:rsidRPr="008D2BD3">
        <w:rPr>
          <w:rFonts w:hint="eastAsia"/>
        </w:rPr>
        <w:t>1</w:t>
      </w:r>
      <w:r w:rsidRPr="008D2BD3">
        <w:rPr>
          <w:rFonts w:hint="eastAsia"/>
        </w:rPr>
        <w:t>条所</w:t>
      </w:r>
      <w:r w:rsidR="0074303B">
        <w:rPr>
          <w:rFonts w:hint="eastAsia"/>
        </w:rPr>
        <w:t>载</w:t>
      </w:r>
      <w:r w:rsidRPr="008D2BD3">
        <w:rPr>
          <w:rFonts w:hint="eastAsia"/>
        </w:rPr>
        <w:t>定义的</w:t>
      </w:r>
      <w:r w:rsidR="0074303B">
        <w:rPr>
          <w:rFonts w:hint="eastAsia"/>
        </w:rPr>
        <w:t>关于</w:t>
      </w:r>
      <w:r w:rsidRPr="008D2BD3">
        <w:rPr>
          <w:rFonts w:hint="eastAsia"/>
        </w:rPr>
        <w:t>种族歧视</w:t>
      </w:r>
      <w:r w:rsidR="0074303B">
        <w:rPr>
          <w:rFonts w:hint="eastAsia"/>
        </w:rPr>
        <w:t>的</w:t>
      </w:r>
      <w:r w:rsidRPr="008D2BD3">
        <w:rPr>
          <w:rFonts w:hint="eastAsia"/>
        </w:rPr>
        <w:t>定义。</w:t>
      </w:r>
    </w:p>
    <w:p w:rsidR="008D2BD3" w:rsidRPr="0074303B" w:rsidRDefault="008D2BD3" w:rsidP="0074303B">
      <w:pPr>
        <w:ind w:left="520"/>
        <w:rPr>
          <w:rFonts w:ascii="Time New Roman" w:eastAsia="SimHei" w:hAnsi="Time New Roman" w:hint="eastAsia"/>
        </w:rPr>
      </w:pPr>
      <w:r w:rsidRPr="008D2BD3">
        <w:rPr>
          <w:rFonts w:hint="eastAsia"/>
        </w:rPr>
        <w:tab/>
      </w:r>
      <w:r w:rsidRPr="0074303B">
        <w:rPr>
          <w:rFonts w:ascii="Time New Roman" w:eastAsia="SimHei" w:hAnsi="Time New Roman" w:hint="eastAsia"/>
        </w:rPr>
        <w:t>委员会建议缔约国考虑完全遵照《公约》第一条第一款</w:t>
      </w:r>
      <w:r w:rsidR="00007E3E">
        <w:rPr>
          <w:rFonts w:ascii="Time New Roman" w:eastAsia="SimHei" w:hAnsi="Time New Roman" w:hint="eastAsia"/>
        </w:rPr>
        <w:t>，</w:t>
      </w:r>
      <w:r w:rsidR="0074303B" w:rsidRPr="0074303B">
        <w:rPr>
          <w:rFonts w:ascii="Time New Roman" w:eastAsia="SimHei" w:hAnsi="Time New Roman" w:hint="eastAsia"/>
        </w:rPr>
        <w:t>订出关于种族歧视的</w:t>
      </w:r>
      <w:r w:rsidRPr="0074303B">
        <w:rPr>
          <w:rFonts w:ascii="Time New Roman" w:eastAsia="SimHei" w:hAnsi="Time New Roman" w:hint="eastAsia"/>
        </w:rPr>
        <w:t>明确和综合的定义</w:t>
      </w:r>
      <w:r w:rsidR="00007E3E">
        <w:rPr>
          <w:rFonts w:ascii="Time New Roman" w:eastAsia="SimHei" w:hAnsi="Time New Roman" w:hint="eastAsia"/>
        </w:rPr>
        <w:t>，</w:t>
      </w:r>
      <w:r w:rsidRPr="0074303B">
        <w:rPr>
          <w:rFonts w:ascii="Time New Roman" w:eastAsia="SimHei" w:hAnsi="Time New Roman" w:hint="eastAsia"/>
        </w:rPr>
        <w:t>包括直接和非直接的种族歧视</w:t>
      </w:r>
      <w:r w:rsidR="00007E3E">
        <w:rPr>
          <w:rFonts w:ascii="Time New Roman" w:eastAsia="SimHei" w:hAnsi="Time New Roman" w:hint="eastAsia"/>
        </w:rPr>
        <w:t>，</w:t>
      </w:r>
      <w:r w:rsidR="0074303B" w:rsidRPr="0074303B">
        <w:rPr>
          <w:rFonts w:ascii="Time New Roman" w:eastAsia="SimHei" w:hAnsi="Time New Roman" w:hint="eastAsia"/>
        </w:rPr>
        <w:t>为</w:t>
      </w:r>
      <w:r w:rsidRPr="0074303B">
        <w:rPr>
          <w:rFonts w:ascii="Time New Roman" w:eastAsia="SimHei" w:hAnsi="Time New Roman" w:hint="eastAsia"/>
        </w:rPr>
        <w:t>所有领域的法律和</w:t>
      </w:r>
      <w:r w:rsidR="0074303B" w:rsidRPr="0074303B">
        <w:rPr>
          <w:rFonts w:ascii="Time New Roman" w:eastAsia="SimHei" w:hAnsi="Time New Roman" w:hint="eastAsia"/>
        </w:rPr>
        <w:t>公共</w:t>
      </w:r>
      <w:r w:rsidRPr="0074303B">
        <w:rPr>
          <w:rFonts w:ascii="Time New Roman" w:eastAsia="SimHei" w:hAnsi="Time New Roman" w:hint="eastAsia"/>
        </w:rPr>
        <w:t>生活</w:t>
      </w:r>
      <w:r w:rsidR="0074303B" w:rsidRPr="0074303B">
        <w:rPr>
          <w:rFonts w:ascii="Time New Roman" w:eastAsia="SimHei" w:hAnsi="Time New Roman" w:hint="eastAsia"/>
        </w:rPr>
        <w:t>作出规定</w:t>
      </w:r>
      <w:r w:rsidRPr="0074303B">
        <w:rPr>
          <w:rFonts w:ascii="Time New Roman" w:eastAsia="SimHei" w:hAnsi="Time New Roman" w:hint="eastAsia"/>
        </w:rPr>
        <w:t>。</w:t>
      </w:r>
    </w:p>
    <w:p w:rsidR="008D2BD3" w:rsidRPr="008D2BD3" w:rsidRDefault="008D2BD3" w:rsidP="008D2BD3">
      <w:pPr>
        <w:rPr>
          <w:rFonts w:hint="eastAsia"/>
        </w:rPr>
      </w:pPr>
      <w:r w:rsidRPr="008D2BD3">
        <w:rPr>
          <w:rFonts w:hint="eastAsia"/>
        </w:rPr>
        <w:tab/>
        <w:t>1</w:t>
      </w:r>
      <w:r w:rsidR="00007E3E">
        <w:rPr>
          <w:rFonts w:hint="eastAsia"/>
        </w:rPr>
        <w:t>2.</w:t>
      </w:r>
      <w:r w:rsidRPr="008D2BD3">
        <w:rPr>
          <w:rFonts w:hint="eastAsia"/>
        </w:rPr>
        <w:t xml:space="preserve">  </w:t>
      </w:r>
      <w:r w:rsidRPr="008D2BD3">
        <w:rPr>
          <w:rFonts w:hint="eastAsia"/>
        </w:rPr>
        <w:t>委员会欢迎沃州提供了关于其《公约》执行工作的资料</w:t>
      </w:r>
      <w:r w:rsidR="00007E3E">
        <w:rPr>
          <w:rFonts w:hint="eastAsia"/>
        </w:rPr>
        <w:t>，</w:t>
      </w:r>
      <w:r w:rsidRPr="008D2BD3">
        <w:rPr>
          <w:rFonts w:hint="eastAsia"/>
        </w:rPr>
        <w:t>但还是关注到缺少其他州</w:t>
      </w:r>
      <w:r w:rsidR="0074303B">
        <w:rPr>
          <w:rFonts w:hint="eastAsia"/>
        </w:rPr>
        <w:t>内</w:t>
      </w:r>
      <w:r w:rsidRPr="008D2BD3">
        <w:rPr>
          <w:rFonts w:hint="eastAsia"/>
        </w:rPr>
        <w:t>打击种族主义和种族歧视的活动的资料</w:t>
      </w:r>
      <w:r w:rsidR="00007E3E">
        <w:rPr>
          <w:rFonts w:hint="eastAsia"/>
        </w:rPr>
        <w:t>(</w:t>
      </w:r>
      <w:r w:rsidRPr="008D2BD3">
        <w:rPr>
          <w:rFonts w:hint="eastAsia"/>
        </w:rPr>
        <w:t>第二条</w:t>
      </w:r>
      <w:r w:rsidR="00007E3E">
        <w:rPr>
          <w:rFonts w:hint="eastAsia"/>
        </w:rPr>
        <w:t>)</w:t>
      </w:r>
      <w:r w:rsidRPr="008D2BD3">
        <w:rPr>
          <w:rFonts w:hint="eastAsia"/>
        </w:rPr>
        <w:t>。</w:t>
      </w:r>
    </w:p>
    <w:p w:rsidR="008D2BD3" w:rsidRPr="0074303B" w:rsidRDefault="008D2BD3" w:rsidP="0074303B">
      <w:pPr>
        <w:ind w:left="520"/>
        <w:rPr>
          <w:rFonts w:ascii="Time New Roman" w:eastAsia="SimHei" w:hAnsi="Time New Roman" w:hint="eastAsia"/>
        </w:rPr>
      </w:pPr>
      <w:r w:rsidRPr="008D2BD3">
        <w:rPr>
          <w:rFonts w:hint="eastAsia"/>
        </w:rPr>
        <w:tab/>
      </w:r>
      <w:r w:rsidRPr="0074303B">
        <w:rPr>
          <w:rFonts w:ascii="Time New Roman" w:eastAsia="SimHei" w:hAnsi="Time New Roman" w:hint="eastAsia"/>
        </w:rPr>
        <w:t>委员会请缔约国在下次定期报告中向委员会提供详细的最新资料</w:t>
      </w:r>
      <w:r w:rsidR="00007E3E">
        <w:rPr>
          <w:rFonts w:ascii="Time New Roman" w:eastAsia="SimHei" w:hAnsi="Time New Roman" w:hint="eastAsia"/>
        </w:rPr>
        <w:t>，</w:t>
      </w:r>
      <w:r w:rsidRPr="0074303B">
        <w:rPr>
          <w:rFonts w:ascii="Time New Roman" w:eastAsia="SimHei" w:hAnsi="Time New Roman" w:hint="eastAsia"/>
        </w:rPr>
        <w:t>说明各州在种族歧视领域开展的活动和采取的措施。</w:t>
      </w:r>
    </w:p>
    <w:p w:rsidR="008D2BD3" w:rsidRPr="008D2BD3" w:rsidRDefault="008D2BD3" w:rsidP="008D2BD3">
      <w:pPr>
        <w:rPr>
          <w:rFonts w:hint="eastAsia"/>
        </w:rPr>
      </w:pPr>
      <w:r w:rsidRPr="008D2BD3">
        <w:rPr>
          <w:rFonts w:hint="eastAsia"/>
        </w:rPr>
        <w:tab/>
        <w:t>1</w:t>
      </w:r>
      <w:r w:rsidR="00007E3E">
        <w:rPr>
          <w:rFonts w:hint="eastAsia"/>
        </w:rPr>
        <w:t>3.</w:t>
      </w:r>
      <w:r w:rsidRPr="008D2BD3">
        <w:rPr>
          <w:rFonts w:hint="eastAsia"/>
        </w:rPr>
        <w:t xml:space="preserve">  </w:t>
      </w:r>
      <w:r w:rsidRPr="008D2BD3">
        <w:rPr>
          <w:rFonts w:hint="eastAsia"/>
        </w:rPr>
        <w:t>委员会注意到缔约国</w:t>
      </w:r>
      <w:r w:rsidR="0074303B">
        <w:rPr>
          <w:rFonts w:hint="eastAsia"/>
        </w:rPr>
        <w:t>有意维持</w:t>
      </w:r>
      <w:r w:rsidRPr="008D2BD3">
        <w:rPr>
          <w:rFonts w:hint="eastAsia"/>
        </w:rPr>
        <w:t>对《公约》第二条的保留。委员会还关切地注意到</w:t>
      </w:r>
      <w:r w:rsidR="00007E3E">
        <w:rPr>
          <w:rFonts w:hint="eastAsia"/>
        </w:rPr>
        <w:t>，</w:t>
      </w:r>
      <w:r w:rsidR="0074303B">
        <w:rPr>
          <w:rFonts w:hint="eastAsia"/>
        </w:rPr>
        <w:t>瑞士</w:t>
      </w:r>
      <w:r w:rsidRPr="008D2BD3">
        <w:rPr>
          <w:rFonts w:hint="eastAsia"/>
        </w:rPr>
        <w:t>没有充分保护来自欧洲联盟以外国家的外国人结婚和</w:t>
      </w:r>
      <w:r w:rsidR="0074303B">
        <w:rPr>
          <w:rFonts w:hint="eastAsia"/>
        </w:rPr>
        <w:t>建立</w:t>
      </w:r>
      <w:r w:rsidRPr="008D2BD3">
        <w:rPr>
          <w:rFonts w:hint="eastAsia"/>
        </w:rPr>
        <w:t>家庭的权利</w:t>
      </w:r>
      <w:r w:rsidR="00007E3E">
        <w:rPr>
          <w:rFonts w:hint="eastAsia"/>
        </w:rPr>
        <w:t>(</w:t>
      </w:r>
      <w:r w:rsidRPr="008D2BD3">
        <w:rPr>
          <w:rFonts w:hint="eastAsia"/>
        </w:rPr>
        <w:t>第二条</w:t>
      </w:r>
      <w:r w:rsidR="00007E3E">
        <w:rPr>
          <w:rFonts w:hint="eastAsia"/>
        </w:rPr>
        <w:t>)</w:t>
      </w:r>
      <w:r w:rsidRPr="008D2BD3">
        <w:rPr>
          <w:rFonts w:hint="eastAsia"/>
        </w:rPr>
        <w:t>。</w:t>
      </w:r>
    </w:p>
    <w:p w:rsidR="008D2BD3" w:rsidRPr="0074303B" w:rsidRDefault="008D2BD3" w:rsidP="0074303B">
      <w:pPr>
        <w:ind w:left="520"/>
        <w:rPr>
          <w:rFonts w:ascii="Time New Roman" w:eastAsia="SimHei" w:hAnsi="Time New Roman" w:hint="eastAsia"/>
        </w:rPr>
      </w:pPr>
      <w:r w:rsidRPr="008D2BD3">
        <w:rPr>
          <w:rFonts w:hint="eastAsia"/>
        </w:rPr>
        <w:tab/>
      </w:r>
      <w:r w:rsidR="0074303B" w:rsidRPr="0074303B">
        <w:rPr>
          <w:rFonts w:ascii="Time New Roman" w:eastAsia="SimHei" w:hAnsi="Time New Roman" w:hint="eastAsia"/>
        </w:rPr>
        <w:t>委员会</w:t>
      </w:r>
      <w:r w:rsidRPr="0074303B">
        <w:rPr>
          <w:rFonts w:ascii="Time New Roman" w:eastAsia="SimHei" w:hAnsi="Time New Roman" w:hint="eastAsia"/>
        </w:rPr>
        <w:t>请缔约国考虑撤销对《公约》第二条第一款</w:t>
      </w:r>
      <w:r w:rsidR="00007E3E">
        <w:rPr>
          <w:rFonts w:ascii="Time New Roman" w:eastAsia="SimHei" w:hAnsi="Time New Roman" w:hint="eastAsia"/>
        </w:rPr>
        <w:t>(</w:t>
      </w:r>
      <w:r w:rsidRPr="0074303B">
        <w:rPr>
          <w:rFonts w:ascii="Time New Roman" w:eastAsia="SimHei" w:hAnsi="Time New Roman" w:hint="eastAsia"/>
        </w:rPr>
        <w:t>子</w:t>
      </w:r>
      <w:r w:rsidR="00007E3E">
        <w:rPr>
          <w:rFonts w:ascii="Time New Roman" w:eastAsia="SimHei" w:hAnsi="Time New Roman" w:hint="eastAsia"/>
        </w:rPr>
        <w:t>)</w:t>
      </w:r>
      <w:r w:rsidRPr="0074303B">
        <w:rPr>
          <w:rFonts w:ascii="Time New Roman" w:eastAsia="SimHei" w:hAnsi="Time New Roman" w:hint="eastAsia"/>
        </w:rPr>
        <w:t>项的保留的可能性</w:t>
      </w:r>
      <w:r w:rsidR="00007E3E">
        <w:rPr>
          <w:rFonts w:ascii="Time New Roman" w:eastAsia="SimHei" w:hAnsi="Time New Roman" w:hint="eastAsia"/>
        </w:rPr>
        <w:t>，</w:t>
      </w:r>
      <w:r w:rsidRPr="0074303B">
        <w:rPr>
          <w:rFonts w:ascii="Time New Roman" w:eastAsia="SimHei" w:hAnsi="Time New Roman" w:hint="eastAsia"/>
        </w:rPr>
        <w:t>并鼓励缔约国确保移民政策和法律不存在</w:t>
      </w:r>
      <w:r w:rsidR="0074303B" w:rsidRPr="0074303B">
        <w:rPr>
          <w:rFonts w:ascii="Time New Roman" w:eastAsia="SimHei" w:hAnsi="Time New Roman" w:hint="eastAsia"/>
        </w:rPr>
        <w:t>蓄意</w:t>
      </w:r>
      <w:r w:rsidRPr="0074303B">
        <w:rPr>
          <w:rFonts w:ascii="Time New Roman" w:eastAsia="SimHei" w:hAnsi="Time New Roman" w:hint="eastAsia"/>
        </w:rPr>
        <w:t>或无意的歧视。</w:t>
      </w:r>
    </w:p>
    <w:p w:rsidR="008D2BD3" w:rsidRPr="008D2BD3" w:rsidRDefault="008D2BD3" w:rsidP="008D2BD3">
      <w:pPr>
        <w:rPr>
          <w:rFonts w:hint="eastAsia"/>
        </w:rPr>
      </w:pPr>
      <w:r w:rsidRPr="008D2BD3">
        <w:rPr>
          <w:rFonts w:hint="eastAsia"/>
        </w:rPr>
        <w:tab/>
        <w:t>1</w:t>
      </w:r>
      <w:r w:rsidR="00007E3E">
        <w:rPr>
          <w:rFonts w:hint="eastAsia"/>
        </w:rPr>
        <w:t>4.</w:t>
      </w:r>
      <w:r w:rsidRPr="008D2BD3">
        <w:rPr>
          <w:rFonts w:hint="eastAsia"/>
        </w:rPr>
        <w:t xml:space="preserve">  </w:t>
      </w:r>
      <w:r w:rsidRPr="008D2BD3">
        <w:rPr>
          <w:rFonts w:hint="eastAsia"/>
        </w:rPr>
        <w:t>委员会注意到代表团关于国家安全紧急需要的解释</w:t>
      </w:r>
      <w:r w:rsidR="00007E3E">
        <w:rPr>
          <w:rFonts w:hint="eastAsia"/>
        </w:rPr>
        <w:t>，</w:t>
      </w:r>
      <w:r w:rsidRPr="008D2BD3">
        <w:rPr>
          <w:rFonts w:hint="eastAsia"/>
        </w:rPr>
        <w:t>但还是关注到</w:t>
      </w:r>
      <w:r w:rsidR="0074303B">
        <w:rPr>
          <w:rFonts w:hint="eastAsia"/>
        </w:rPr>
        <w:t>在</w:t>
      </w:r>
      <w:r w:rsidRPr="008D2BD3">
        <w:rPr>
          <w:rFonts w:hint="eastAsia"/>
        </w:rPr>
        <w:t>机场等</w:t>
      </w:r>
      <w:r w:rsidR="0074303B">
        <w:rPr>
          <w:rFonts w:hint="eastAsia"/>
        </w:rPr>
        <w:t>场合</w:t>
      </w:r>
      <w:r w:rsidRPr="008D2BD3">
        <w:rPr>
          <w:rFonts w:hint="eastAsia"/>
        </w:rPr>
        <w:t>使用</w:t>
      </w:r>
      <w:r w:rsidR="0074303B">
        <w:rPr>
          <w:rFonts w:hint="eastAsia"/>
        </w:rPr>
        <w:t>的</w:t>
      </w:r>
      <w:r w:rsidRPr="008D2BD3">
        <w:rPr>
          <w:rFonts w:hint="eastAsia"/>
        </w:rPr>
        <w:t>种族定性方式。委员会还关注到缺少州一级使用种族定性方式</w:t>
      </w:r>
      <w:r w:rsidR="0074303B">
        <w:rPr>
          <w:rFonts w:hint="eastAsia"/>
        </w:rPr>
        <w:t>情况</w:t>
      </w:r>
      <w:r w:rsidRPr="008D2BD3">
        <w:rPr>
          <w:rFonts w:hint="eastAsia"/>
        </w:rPr>
        <w:t>的统计资料。</w:t>
      </w:r>
    </w:p>
    <w:p w:rsidR="008D2BD3" w:rsidRPr="005622C6" w:rsidRDefault="008D2BD3" w:rsidP="005622C6">
      <w:pPr>
        <w:ind w:left="520"/>
        <w:rPr>
          <w:rFonts w:ascii="Time New Roman" w:eastAsia="SimHei" w:hAnsi="Time New Roman" w:hint="eastAsia"/>
        </w:rPr>
      </w:pPr>
      <w:r w:rsidRPr="008D2BD3">
        <w:rPr>
          <w:rFonts w:hint="eastAsia"/>
        </w:rPr>
        <w:tab/>
      </w:r>
      <w:r w:rsidRPr="005622C6">
        <w:rPr>
          <w:rFonts w:ascii="Time New Roman" w:eastAsia="SimHei" w:hAnsi="Time New Roman" w:hint="eastAsia"/>
        </w:rPr>
        <w:t>委员会建议缔约国审查现有国家安全措施</w:t>
      </w:r>
      <w:r w:rsidR="00007E3E">
        <w:rPr>
          <w:rFonts w:ascii="Time New Roman" w:eastAsia="SimHei" w:hAnsi="Time New Roman" w:hint="eastAsia"/>
        </w:rPr>
        <w:t>，</w:t>
      </w:r>
      <w:r w:rsidRPr="005622C6">
        <w:rPr>
          <w:rFonts w:ascii="Time New Roman" w:eastAsia="SimHei" w:hAnsi="Time New Roman" w:hint="eastAsia"/>
        </w:rPr>
        <w:t>确保个人</w:t>
      </w:r>
      <w:r w:rsidR="005622C6">
        <w:rPr>
          <w:rFonts w:ascii="Time New Roman" w:eastAsia="SimHei" w:hAnsi="Time New Roman" w:hint="eastAsia"/>
        </w:rPr>
        <w:t>不</w:t>
      </w:r>
      <w:r w:rsidRPr="005622C6">
        <w:rPr>
          <w:rFonts w:ascii="Time New Roman" w:eastAsia="SimHei" w:hAnsi="Time New Roman" w:hint="eastAsia"/>
        </w:rPr>
        <w:t>因种族或</w:t>
      </w:r>
      <w:r w:rsidR="005622C6">
        <w:rPr>
          <w:rFonts w:ascii="Time New Roman" w:eastAsia="SimHei" w:hAnsi="Time New Roman" w:hint="eastAsia"/>
        </w:rPr>
        <w:t>族裔</w:t>
      </w:r>
      <w:r w:rsidRPr="005622C6">
        <w:rPr>
          <w:rFonts w:ascii="Time New Roman" w:eastAsia="SimHei" w:hAnsi="Time New Roman" w:hint="eastAsia"/>
        </w:rPr>
        <w:t>遭到歧视。在这方面</w:t>
      </w:r>
      <w:r w:rsidR="00007E3E">
        <w:rPr>
          <w:rFonts w:ascii="Time New Roman" w:eastAsia="SimHei" w:hAnsi="Time New Roman" w:hint="eastAsia"/>
        </w:rPr>
        <w:t>，</w:t>
      </w:r>
      <w:r w:rsidRPr="005622C6">
        <w:rPr>
          <w:rFonts w:ascii="Time New Roman" w:eastAsia="SimHei" w:hAnsi="Time New Roman" w:hint="eastAsia"/>
        </w:rPr>
        <w:t>委员会请缔约国参照其关于在刑事司法制度的司法和运作中预防种族歧视的第三十一号一般性建议</w:t>
      </w:r>
      <w:r w:rsidR="00007E3E">
        <w:rPr>
          <w:rFonts w:ascii="Time New Roman" w:eastAsia="SimHei" w:hAnsi="Time New Roman" w:hint="eastAsia"/>
        </w:rPr>
        <w:t>(</w:t>
      </w:r>
      <w:r w:rsidRPr="005622C6">
        <w:rPr>
          <w:rFonts w:ascii="Time New Roman" w:eastAsia="SimHei" w:hAnsi="Time New Roman" w:hint="eastAsia"/>
          <w:b/>
        </w:rPr>
        <w:t>2005</w:t>
      </w:r>
      <w:r w:rsidRPr="005622C6">
        <w:rPr>
          <w:rFonts w:ascii="Time New Roman" w:eastAsia="SimHei" w:hAnsi="Time New Roman" w:hint="eastAsia"/>
        </w:rPr>
        <w:t>年</w:t>
      </w:r>
      <w:r w:rsidR="00007E3E">
        <w:rPr>
          <w:rFonts w:ascii="Time New Roman" w:eastAsia="SimHei" w:hAnsi="Time New Roman" w:hint="eastAsia"/>
        </w:rPr>
        <w:t>)</w:t>
      </w:r>
      <w:r w:rsidRPr="005622C6">
        <w:rPr>
          <w:rFonts w:ascii="Time New Roman" w:eastAsia="SimHei" w:hAnsi="Time New Roman" w:hint="eastAsia"/>
        </w:rPr>
        <w:t>。委员会还请缔约国汇编州一级使用种族定性方式的资料。</w:t>
      </w:r>
    </w:p>
    <w:p w:rsidR="008D2BD3" w:rsidRPr="008D2BD3" w:rsidRDefault="008D2BD3" w:rsidP="008D2BD3">
      <w:pPr>
        <w:rPr>
          <w:rFonts w:hint="eastAsia"/>
        </w:rPr>
      </w:pPr>
      <w:r w:rsidRPr="008D2BD3">
        <w:rPr>
          <w:rFonts w:hint="eastAsia"/>
        </w:rPr>
        <w:tab/>
        <w:t>1</w:t>
      </w:r>
      <w:r w:rsidR="00007E3E">
        <w:rPr>
          <w:rFonts w:hint="eastAsia"/>
        </w:rPr>
        <w:t>5.</w:t>
      </w:r>
      <w:r w:rsidRPr="008D2BD3">
        <w:rPr>
          <w:rFonts w:hint="eastAsia"/>
        </w:rPr>
        <w:t xml:space="preserve">  </w:t>
      </w:r>
      <w:r w:rsidRPr="008D2BD3">
        <w:rPr>
          <w:rFonts w:hint="eastAsia"/>
        </w:rPr>
        <w:t>委员会关切地注意到缔约国</w:t>
      </w:r>
      <w:r w:rsidR="005622C6">
        <w:rPr>
          <w:rFonts w:hint="eastAsia"/>
        </w:rPr>
        <w:t>对其维持</w:t>
      </w:r>
      <w:r w:rsidRPr="008D2BD3">
        <w:rPr>
          <w:rFonts w:hint="eastAsia"/>
        </w:rPr>
        <w:t>关于禁止仇恨言论的《公约》第四条的保留而提出的理由。委员会考虑到《联邦宪法》</w:t>
      </w:r>
      <w:r w:rsidR="005622C6">
        <w:rPr>
          <w:rFonts w:hint="eastAsia"/>
        </w:rPr>
        <w:t>对</w:t>
      </w:r>
      <w:r w:rsidRPr="008D2BD3">
        <w:rPr>
          <w:rFonts w:hint="eastAsia"/>
        </w:rPr>
        <w:t>言论和结社自由</w:t>
      </w:r>
      <w:r w:rsidR="005622C6" w:rsidRPr="008D2BD3">
        <w:rPr>
          <w:rFonts w:hint="eastAsia"/>
        </w:rPr>
        <w:t>赋予</w:t>
      </w:r>
      <w:r w:rsidRPr="008D2BD3">
        <w:rPr>
          <w:rFonts w:hint="eastAsia"/>
        </w:rPr>
        <w:t>的重要性</w:t>
      </w:r>
      <w:r w:rsidR="00007E3E">
        <w:rPr>
          <w:rFonts w:hint="eastAsia"/>
        </w:rPr>
        <w:t>，</w:t>
      </w:r>
      <w:r w:rsidRPr="008D2BD3">
        <w:rPr>
          <w:rFonts w:hint="eastAsia"/>
        </w:rPr>
        <w:t>但</w:t>
      </w:r>
      <w:r w:rsidR="00F964D7">
        <w:rPr>
          <w:rFonts w:hint="eastAsia"/>
        </w:rPr>
        <w:t>要再次指出</w:t>
      </w:r>
      <w:r w:rsidR="00007E3E">
        <w:rPr>
          <w:rFonts w:hint="eastAsia"/>
        </w:rPr>
        <w:t>，</w:t>
      </w:r>
      <w:r w:rsidRPr="008D2BD3">
        <w:rPr>
          <w:rFonts w:hint="eastAsia"/>
        </w:rPr>
        <w:t>言论和结社自由不是绝对的</w:t>
      </w:r>
      <w:r w:rsidR="00007E3E">
        <w:rPr>
          <w:rFonts w:hint="eastAsia"/>
        </w:rPr>
        <w:t>，</w:t>
      </w:r>
      <w:r w:rsidRPr="008D2BD3">
        <w:rPr>
          <w:rFonts w:hint="eastAsia"/>
        </w:rPr>
        <w:t>应禁止</w:t>
      </w:r>
      <w:r w:rsidR="00F964D7">
        <w:rPr>
          <w:rFonts w:hint="eastAsia"/>
        </w:rPr>
        <w:t>组织并开展</w:t>
      </w:r>
      <w:r w:rsidRPr="008D2BD3">
        <w:rPr>
          <w:rFonts w:hint="eastAsia"/>
        </w:rPr>
        <w:t>促进或煽动种族主义或种族歧视的活动</w:t>
      </w:r>
      <w:r w:rsidR="00007E3E">
        <w:rPr>
          <w:rFonts w:hint="eastAsia"/>
        </w:rPr>
        <w:t>(</w:t>
      </w:r>
      <w:r w:rsidRPr="008D2BD3">
        <w:rPr>
          <w:rFonts w:hint="eastAsia"/>
        </w:rPr>
        <w:t>第四条</w:t>
      </w:r>
      <w:r w:rsidR="00007E3E">
        <w:rPr>
          <w:rFonts w:hint="eastAsia"/>
        </w:rPr>
        <w:t>)</w:t>
      </w:r>
      <w:r w:rsidRPr="008D2BD3">
        <w:rPr>
          <w:rFonts w:hint="eastAsia"/>
        </w:rPr>
        <w:t>。对此</w:t>
      </w:r>
      <w:r w:rsidR="00007E3E">
        <w:rPr>
          <w:rFonts w:hint="eastAsia"/>
        </w:rPr>
        <w:t>，</w:t>
      </w:r>
      <w:r w:rsidRPr="008D2BD3">
        <w:rPr>
          <w:rFonts w:hint="eastAsia"/>
        </w:rPr>
        <w:t>委员会尤其关注到缔约国一些政治协会和党派在种族主义和仇外心理的兴起中发挥的作用。</w:t>
      </w:r>
      <w:r w:rsidR="00007E3E">
        <w:rPr>
          <w:rFonts w:hint="eastAsia"/>
        </w:rPr>
        <w:t>(</w:t>
      </w:r>
      <w:r w:rsidRPr="008D2BD3">
        <w:rPr>
          <w:rFonts w:hint="eastAsia"/>
        </w:rPr>
        <w:t>第四条</w:t>
      </w:r>
      <w:r w:rsidR="00007E3E">
        <w:rPr>
          <w:rFonts w:hint="eastAsia"/>
        </w:rPr>
        <w:t>)</w:t>
      </w:r>
    </w:p>
    <w:p w:rsidR="008D2BD3" w:rsidRPr="00F964D7" w:rsidRDefault="008D2BD3" w:rsidP="00F964D7">
      <w:pPr>
        <w:ind w:left="520"/>
        <w:rPr>
          <w:rFonts w:ascii="Time New Roman" w:eastAsia="SimHei" w:hAnsi="Time New Roman" w:hint="eastAsia"/>
        </w:rPr>
      </w:pPr>
      <w:r w:rsidRPr="008D2BD3">
        <w:rPr>
          <w:rFonts w:hint="eastAsia"/>
        </w:rPr>
        <w:tab/>
      </w:r>
      <w:r w:rsidRPr="00F964D7">
        <w:rPr>
          <w:rFonts w:ascii="Time New Roman" w:eastAsia="SimHei" w:hAnsi="Time New Roman" w:hint="eastAsia"/>
        </w:rPr>
        <w:t>鉴于《公约》第四条的强制性性质</w:t>
      </w:r>
      <w:r w:rsidR="00007E3E">
        <w:rPr>
          <w:rFonts w:ascii="Time New Roman" w:eastAsia="SimHei" w:hAnsi="Time New Roman" w:hint="eastAsia"/>
        </w:rPr>
        <w:t>，</w:t>
      </w:r>
      <w:r w:rsidRPr="00F964D7">
        <w:rPr>
          <w:rFonts w:ascii="Time New Roman" w:eastAsia="SimHei" w:hAnsi="Time New Roman" w:hint="eastAsia"/>
        </w:rPr>
        <w:t>委员会请缔约国考虑撤销对《公约》第四条的保留</w:t>
      </w:r>
      <w:r w:rsidR="00007E3E">
        <w:rPr>
          <w:rFonts w:ascii="Time New Roman" w:eastAsia="SimHei" w:hAnsi="Time New Roman" w:hint="eastAsia"/>
        </w:rPr>
        <w:t>，</w:t>
      </w:r>
      <w:r w:rsidRPr="00F964D7">
        <w:rPr>
          <w:rFonts w:ascii="Time New Roman" w:eastAsia="SimHei" w:hAnsi="Time New Roman" w:hint="eastAsia"/>
        </w:rPr>
        <w:t>并建议缔约国颁布法律</w:t>
      </w:r>
      <w:r w:rsidR="00007E3E">
        <w:rPr>
          <w:rFonts w:ascii="Time New Roman" w:eastAsia="SimHei" w:hAnsi="Time New Roman" w:hint="eastAsia"/>
        </w:rPr>
        <w:t>，</w:t>
      </w:r>
      <w:r w:rsidRPr="00F964D7">
        <w:rPr>
          <w:rFonts w:ascii="Time New Roman" w:eastAsia="SimHei" w:hAnsi="Time New Roman" w:hint="eastAsia"/>
        </w:rPr>
        <w:t>宣布促进或煽动种族主义或种族歧视的组织为非法组织</w:t>
      </w:r>
      <w:r w:rsidR="00007E3E">
        <w:rPr>
          <w:rFonts w:ascii="Time New Roman" w:eastAsia="SimHei" w:hAnsi="Time New Roman" w:hint="eastAsia"/>
        </w:rPr>
        <w:t>，</w:t>
      </w:r>
      <w:r w:rsidRPr="00F964D7">
        <w:rPr>
          <w:rFonts w:ascii="Time New Roman" w:eastAsia="SimHei" w:hAnsi="Time New Roman" w:hint="eastAsia"/>
        </w:rPr>
        <w:t>并禁止此类组织。为此</w:t>
      </w:r>
      <w:r w:rsidR="00007E3E">
        <w:rPr>
          <w:rFonts w:ascii="Time New Roman" w:eastAsia="SimHei" w:hAnsi="Time New Roman" w:hint="eastAsia"/>
        </w:rPr>
        <w:t>，</w:t>
      </w:r>
      <w:r w:rsidRPr="00F964D7">
        <w:rPr>
          <w:rFonts w:ascii="Time New Roman" w:eastAsia="SimHei" w:hAnsi="Time New Roman" w:hint="eastAsia"/>
        </w:rPr>
        <w:t>委员会提请缔约国注意其关于《公约》第四条的第十五号一般性建议</w:t>
      </w:r>
      <w:r w:rsidR="00007E3E">
        <w:rPr>
          <w:rFonts w:ascii="Time New Roman" w:eastAsia="SimHei" w:hAnsi="Time New Roman" w:hint="eastAsia"/>
        </w:rPr>
        <w:t>(</w:t>
      </w:r>
      <w:r w:rsidRPr="00F964D7">
        <w:rPr>
          <w:rFonts w:ascii="Time New Roman" w:eastAsia="SimHei" w:hAnsi="Time New Roman" w:hint="eastAsia"/>
          <w:b/>
        </w:rPr>
        <w:t>1993</w:t>
      </w:r>
      <w:r w:rsidRPr="00F964D7">
        <w:rPr>
          <w:rFonts w:ascii="Time New Roman" w:eastAsia="SimHei" w:hAnsi="Time New Roman" w:hint="eastAsia"/>
        </w:rPr>
        <w:t>年</w:t>
      </w:r>
      <w:r w:rsidR="00007E3E">
        <w:rPr>
          <w:rFonts w:ascii="Time New Roman" w:eastAsia="SimHei" w:hAnsi="Time New Roman" w:hint="eastAsia"/>
        </w:rPr>
        <w:t>)</w:t>
      </w:r>
      <w:r w:rsidRPr="00F964D7">
        <w:rPr>
          <w:rFonts w:ascii="Time New Roman" w:eastAsia="SimHei" w:hAnsi="Time New Roman" w:hint="eastAsia"/>
        </w:rPr>
        <w:t>。</w:t>
      </w:r>
    </w:p>
    <w:p w:rsidR="008D2BD3" w:rsidRPr="008D2BD3" w:rsidRDefault="008D2BD3" w:rsidP="008D2BD3">
      <w:pPr>
        <w:rPr>
          <w:rFonts w:hint="eastAsia"/>
        </w:rPr>
      </w:pPr>
      <w:r w:rsidRPr="008D2BD3">
        <w:rPr>
          <w:rFonts w:hint="eastAsia"/>
        </w:rPr>
        <w:tab/>
        <w:t>1</w:t>
      </w:r>
      <w:r w:rsidR="00007E3E">
        <w:rPr>
          <w:rFonts w:hint="eastAsia"/>
        </w:rPr>
        <w:t>6.</w:t>
      </w:r>
      <w:r w:rsidRPr="008D2BD3">
        <w:rPr>
          <w:rFonts w:hint="eastAsia"/>
        </w:rPr>
        <w:t xml:space="preserve">  </w:t>
      </w:r>
      <w:r w:rsidRPr="008D2BD3">
        <w:rPr>
          <w:rFonts w:hint="eastAsia"/>
        </w:rPr>
        <w:t>委员会关切地注意到缔约国境内警察据称滥用武力</w:t>
      </w:r>
      <w:r w:rsidR="00007E3E">
        <w:rPr>
          <w:rFonts w:hint="eastAsia"/>
        </w:rPr>
        <w:t>，</w:t>
      </w:r>
      <w:r w:rsidRPr="008D2BD3">
        <w:rPr>
          <w:rFonts w:hint="eastAsia"/>
        </w:rPr>
        <w:t>尤其是针对黑人</w:t>
      </w:r>
      <w:r w:rsidR="00F964D7">
        <w:rPr>
          <w:rFonts w:hint="eastAsia"/>
        </w:rPr>
        <w:t>使用武力</w:t>
      </w:r>
      <w:r w:rsidRPr="008D2BD3">
        <w:rPr>
          <w:rFonts w:hint="eastAsia"/>
        </w:rPr>
        <w:t>的报告增多</w:t>
      </w:r>
      <w:r w:rsidR="00007E3E">
        <w:rPr>
          <w:rFonts w:hint="eastAsia"/>
        </w:rPr>
        <w:t>(</w:t>
      </w:r>
      <w:r w:rsidRPr="008D2BD3">
        <w:rPr>
          <w:rFonts w:hint="eastAsia"/>
        </w:rPr>
        <w:t>第四条</w:t>
      </w:r>
      <w:r w:rsidR="00007E3E">
        <w:rPr>
          <w:rFonts w:hint="eastAsia"/>
        </w:rPr>
        <w:t>(</w:t>
      </w:r>
      <w:r w:rsidRPr="008D2BD3">
        <w:rPr>
          <w:rFonts w:hint="eastAsia"/>
        </w:rPr>
        <w:t>子</w:t>
      </w:r>
      <w:r w:rsidR="00007E3E">
        <w:rPr>
          <w:rFonts w:hint="eastAsia"/>
        </w:rPr>
        <w:t>)</w:t>
      </w:r>
      <w:r w:rsidRPr="008D2BD3">
        <w:rPr>
          <w:rFonts w:hint="eastAsia"/>
        </w:rPr>
        <w:t>项和</w:t>
      </w:r>
      <w:r w:rsidR="00007E3E">
        <w:rPr>
          <w:rFonts w:hint="eastAsia"/>
        </w:rPr>
        <w:t>(</w:t>
      </w:r>
      <w:r w:rsidRPr="008D2BD3">
        <w:rPr>
          <w:rFonts w:hint="eastAsia"/>
        </w:rPr>
        <w:t>寅</w:t>
      </w:r>
      <w:r w:rsidR="00007E3E">
        <w:rPr>
          <w:rFonts w:hint="eastAsia"/>
        </w:rPr>
        <w:t>)</w:t>
      </w:r>
      <w:r w:rsidRPr="008D2BD3">
        <w:rPr>
          <w:rFonts w:hint="eastAsia"/>
        </w:rPr>
        <w:t>项</w:t>
      </w:r>
      <w:r w:rsidR="00007E3E">
        <w:rPr>
          <w:rFonts w:hint="eastAsia"/>
        </w:rPr>
        <w:t>)</w:t>
      </w:r>
      <w:r w:rsidRPr="008D2BD3">
        <w:rPr>
          <w:rFonts w:hint="eastAsia"/>
        </w:rPr>
        <w:t>。</w:t>
      </w:r>
    </w:p>
    <w:p w:rsidR="008D2BD3" w:rsidRPr="00F964D7" w:rsidRDefault="00F964D7" w:rsidP="00F964D7">
      <w:pPr>
        <w:ind w:left="520"/>
        <w:rPr>
          <w:rFonts w:ascii="Time New Roman" w:eastAsia="SimHei" w:hAnsi="Time New Roman" w:hint="eastAsia"/>
        </w:rPr>
      </w:pPr>
      <w:r>
        <w:rPr>
          <w:rFonts w:hint="eastAsia"/>
        </w:rPr>
        <w:tab/>
      </w:r>
      <w:r w:rsidR="008D2BD3" w:rsidRPr="00F964D7">
        <w:rPr>
          <w:rFonts w:ascii="Time New Roman" w:eastAsia="SimHei" w:hAnsi="Time New Roman" w:hint="eastAsia"/>
        </w:rPr>
        <w:t>委员会促请缔约国采取坚决措施</w:t>
      </w:r>
      <w:r w:rsidR="00007E3E">
        <w:rPr>
          <w:rFonts w:ascii="Time New Roman" w:eastAsia="SimHei" w:hAnsi="Time New Roman" w:hint="eastAsia"/>
        </w:rPr>
        <w:t>，</w:t>
      </w:r>
      <w:r w:rsidR="008D2BD3" w:rsidRPr="00F964D7">
        <w:rPr>
          <w:rFonts w:ascii="Time New Roman" w:eastAsia="SimHei" w:hAnsi="Time New Roman" w:hint="eastAsia"/>
        </w:rPr>
        <w:t>根除</w:t>
      </w:r>
      <w:r w:rsidRPr="00F964D7">
        <w:rPr>
          <w:rFonts w:ascii="Time New Roman" w:eastAsia="SimHei" w:hAnsi="Time New Roman" w:hint="eastAsia"/>
        </w:rPr>
        <w:t>警察</w:t>
      </w:r>
      <w:r w:rsidR="008D2BD3" w:rsidRPr="00F964D7">
        <w:rPr>
          <w:rFonts w:ascii="Time New Roman" w:eastAsia="SimHei" w:hAnsi="Time New Roman" w:hint="eastAsia"/>
        </w:rPr>
        <w:t>一切形式的种族歧视行为和滥用武力问题</w:t>
      </w:r>
      <w:r w:rsidR="00007E3E">
        <w:rPr>
          <w:rFonts w:ascii="Time New Roman" w:eastAsia="SimHei" w:hAnsi="Time New Roman" w:hint="eastAsia"/>
        </w:rPr>
        <w:t>，</w:t>
      </w:r>
      <w:r w:rsidR="008D2BD3" w:rsidRPr="00F964D7">
        <w:rPr>
          <w:rFonts w:ascii="Time New Roman" w:eastAsia="SimHei" w:hAnsi="Time New Roman" w:hint="eastAsia"/>
        </w:rPr>
        <w:t>尤其是</w:t>
      </w:r>
      <w:r w:rsidR="00007E3E">
        <w:rPr>
          <w:rFonts w:ascii="Time New Roman" w:eastAsia="SimHei" w:hAnsi="Time New Roman" w:hint="eastAsia"/>
        </w:rPr>
        <w:t>：</w:t>
      </w:r>
      <w:r w:rsidR="00007E3E">
        <w:rPr>
          <w:rFonts w:ascii="Time New Roman" w:eastAsia="SimHei" w:hAnsi="Time New Roman" w:hint="eastAsia"/>
        </w:rPr>
        <w:t>(</w:t>
      </w:r>
      <w:r w:rsidR="008D2BD3" w:rsidRPr="00F964D7">
        <w:rPr>
          <w:rFonts w:ascii="Time New Roman" w:eastAsia="SimHei" w:hAnsi="Time New Roman" w:hint="eastAsia"/>
          <w:b/>
        </w:rPr>
        <w:t>a</w:t>
      </w:r>
      <w:r w:rsidR="00007E3E">
        <w:rPr>
          <w:rFonts w:ascii="Time New Roman" w:eastAsia="SimHei" w:hAnsi="Time New Roman" w:hint="eastAsia"/>
        </w:rPr>
        <w:t>)</w:t>
      </w:r>
      <w:r w:rsidRPr="00F964D7">
        <w:rPr>
          <w:rFonts w:ascii="Time New Roman" w:eastAsia="SimHei" w:hAnsi="Time New Roman" w:hint="eastAsia"/>
        </w:rPr>
        <w:t xml:space="preserve"> </w:t>
      </w:r>
      <w:r w:rsidR="008D2BD3" w:rsidRPr="00F964D7">
        <w:rPr>
          <w:rFonts w:ascii="Time New Roman" w:eastAsia="SimHei" w:hAnsi="Time New Roman" w:hint="eastAsia"/>
        </w:rPr>
        <w:t>建立一个独立机制</w:t>
      </w:r>
      <w:r w:rsidR="00007E3E">
        <w:rPr>
          <w:rFonts w:ascii="Time New Roman" w:eastAsia="SimHei" w:hAnsi="Time New Roman" w:hint="eastAsia"/>
        </w:rPr>
        <w:t>，</w:t>
      </w:r>
      <w:r w:rsidR="008D2BD3" w:rsidRPr="00F964D7">
        <w:rPr>
          <w:rFonts w:ascii="Time New Roman" w:eastAsia="SimHei" w:hAnsi="Time New Roman" w:hint="eastAsia"/>
        </w:rPr>
        <w:t>调查有关执法人员行为的申诉</w:t>
      </w:r>
      <w:r w:rsidR="00007E3E">
        <w:rPr>
          <w:rFonts w:ascii="Time New Roman" w:eastAsia="SimHei" w:hAnsi="Time New Roman" w:hint="eastAsia"/>
        </w:rPr>
        <w:t>；</w:t>
      </w:r>
      <w:r w:rsidR="00007E3E">
        <w:rPr>
          <w:rFonts w:ascii="Time New Roman" w:eastAsia="SimHei" w:hAnsi="Time New Roman" w:hint="eastAsia"/>
        </w:rPr>
        <w:t>(</w:t>
      </w:r>
      <w:r w:rsidR="008D2BD3" w:rsidRPr="00F964D7">
        <w:rPr>
          <w:rFonts w:ascii="Time New Roman" w:eastAsia="SimHei" w:hAnsi="Time New Roman" w:hint="eastAsia"/>
          <w:b/>
        </w:rPr>
        <w:t>b</w:t>
      </w:r>
      <w:r w:rsidR="00007E3E">
        <w:rPr>
          <w:rFonts w:ascii="Time New Roman" w:eastAsia="SimHei" w:hAnsi="Time New Roman" w:hint="eastAsia"/>
        </w:rPr>
        <w:t>)</w:t>
      </w:r>
      <w:r w:rsidRPr="00F964D7">
        <w:rPr>
          <w:rFonts w:ascii="Time New Roman" w:eastAsia="SimHei" w:hAnsi="Time New Roman" w:hint="eastAsia"/>
        </w:rPr>
        <w:t xml:space="preserve"> </w:t>
      </w:r>
      <w:r w:rsidR="008D2BD3" w:rsidRPr="00F964D7">
        <w:rPr>
          <w:rFonts w:ascii="Time New Roman" w:eastAsia="SimHei" w:hAnsi="Time New Roman" w:hint="eastAsia"/>
        </w:rPr>
        <w:t>启动针对据称肇事者的惩戒和刑事诉讼程序</w:t>
      </w:r>
      <w:r w:rsidR="00007E3E">
        <w:rPr>
          <w:rFonts w:ascii="Time New Roman" w:eastAsia="SimHei" w:hAnsi="Time New Roman" w:hint="eastAsia"/>
        </w:rPr>
        <w:t>，</w:t>
      </w:r>
      <w:r w:rsidR="008D2BD3" w:rsidRPr="00F964D7">
        <w:rPr>
          <w:rFonts w:ascii="Time New Roman" w:eastAsia="SimHei" w:hAnsi="Time New Roman" w:hint="eastAsia"/>
        </w:rPr>
        <w:t>确保根据罪行处予适当的制裁</w:t>
      </w:r>
      <w:r w:rsidR="00007E3E">
        <w:rPr>
          <w:rFonts w:ascii="Time New Roman" w:eastAsia="SimHei" w:hAnsi="Time New Roman" w:hint="eastAsia"/>
        </w:rPr>
        <w:t>，</w:t>
      </w:r>
      <w:r w:rsidR="008D2BD3" w:rsidRPr="00F964D7">
        <w:rPr>
          <w:rFonts w:ascii="Time New Roman" w:eastAsia="SimHei" w:hAnsi="Time New Roman" w:hint="eastAsia"/>
        </w:rPr>
        <w:t>并向受害人提供适当的补救办法</w:t>
      </w:r>
      <w:r w:rsidR="00007E3E">
        <w:rPr>
          <w:rFonts w:ascii="Time New Roman" w:eastAsia="SimHei" w:hAnsi="Time New Roman" w:hint="eastAsia"/>
        </w:rPr>
        <w:t>；</w:t>
      </w:r>
      <w:r w:rsidR="00007E3E">
        <w:rPr>
          <w:rFonts w:ascii="Time New Roman" w:eastAsia="SimHei" w:hAnsi="Time New Roman" w:hint="eastAsia"/>
        </w:rPr>
        <w:t>(</w:t>
      </w:r>
      <w:r w:rsidR="008D2BD3" w:rsidRPr="00F964D7">
        <w:rPr>
          <w:rFonts w:ascii="Time New Roman" w:eastAsia="SimHei" w:hAnsi="Time New Roman" w:hint="eastAsia"/>
          <w:b/>
        </w:rPr>
        <w:t>c</w:t>
      </w:r>
      <w:r w:rsidR="00007E3E">
        <w:rPr>
          <w:rFonts w:ascii="Time New Roman" w:eastAsia="SimHei" w:hAnsi="Time New Roman" w:hint="eastAsia"/>
        </w:rPr>
        <w:t>)</w:t>
      </w:r>
      <w:r w:rsidRPr="00F964D7">
        <w:rPr>
          <w:rFonts w:ascii="Time New Roman" w:eastAsia="SimHei" w:hAnsi="Time New Roman" w:hint="eastAsia"/>
        </w:rPr>
        <w:t xml:space="preserve"> </w:t>
      </w:r>
      <w:r w:rsidR="008D2BD3" w:rsidRPr="00F964D7">
        <w:rPr>
          <w:rFonts w:ascii="Time New Roman" w:eastAsia="SimHei" w:hAnsi="Time New Roman" w:hint="eastAsia"/>
        </w:rPr>
        <w:t>继续努力向警方提供相关培训</w:t>
      </w:r>
      <w:r w:rsidR="00007E3E">
        <w:rPr>
          <w:rFonts w:ascii="Time New Roman" w:eastAsia="SimHei" w:hAnsi="Time New Roman" w:hint="eastAsia"/>
        </w:rPr>
        <w:t>，</w:t>
      </w:r>
      <w:r w:rsidR="008D2BD3" w:rsidRPr="00F964D7">
        <w:rPr>
          <w:rFonts w:ascii="Time New Roman" w:eastAsia="SimHei" w:hAnsi="Time New Roman" w:hint="eastAsia"/>
        </w:rPr>
        <w:t>包括与联邦反种族歧视委员会合作</w:t>
      </w:r>
      <w:r w:rsidR="00007E3E">
        <w:rPr>
          <w:rFonts w:ascii="Time New Roman" w:eastAsia="SimHei" w:hAnsi="Time New Roman" w:hint="eastAsia"/>
        </w:rPr>
        <w:t>；</w:t>
      </w:r>
      <w:r w:rsidR="00007E3E">
        <w:rPr>
          <w:rFonts w:ascii="Time New Roman" w:eastAsia="SimHei" w:hAnsi="Time New Roman" w:hint="eastAsia"/>
        </w:rPr>
        <w:t>(</w:t>
      </w:r>
      <w:r w:rsidR="008D2BD3" w:rsidRPr="00F964D7">
        <w:rPr>
          <w:rFonts w:ascii="Time New Roman" w:eastAsia="SimHei" w:hAnsi="Time New Roman" w:hint="eastAsia"/>
          <w:b/>
        </w:rPr>
        <w:t>d</w:t>
      </w:r>
      <w:r w:rsidR="00007E3E">
        <w:rPr>
          <w:rFonts w:ascii="Time New Roman" w:eastAsia="SimHei" w:hAnsi="Time New Roman" w:hint="eastAsia"/>
        </w:rPr>
        <w:t>)</w:t>
      </w:r>
      <w:r w:rsidRPr="00F964D7">
        <w:rPr>
          <w:rFonts w:ascii="Time New Roman" w:eastAsia="SimHei" w:hAnsi="Time New Roman" w:hint="eastAsia"/>
        </w:rPr>
        <w:t xml:space="preserve"> </w:t>
      </w:r>
      <w:r w:rsidR="008D2BD3" w:rsidRPr="00F964D7">
        <w:rPr>
          <w:rFonts w:ascii="Time New Roman" w:eastAsia="SimHei" w:hAnsi="Time New Roman" w:hint="eastAsia"/>
        </w:rPr>
        <w:t>考虑征聘少数群体成员为警务人员</w:t>
      </w:r>
      <w:r w:rsidR="00007E3E">
        <w:rPr>
          <w:rFonts w:ascii="Time New Roman" w:eastAsia="SimHei" w:hAnsi="Time New Roman" w:hint="eastAsia"/>
        </w:rPr>
        <w:t>；</w:t>
      </w:r>
      <w:r w:rsidR="008D2BD3" w:rsidRPr="00F964D7">
        <w:rPr>
          <w:rFonts w:ascii="Time New Roman" w:eastAsia="SimHei" w:hAnsi="Time New Roman" w:hint="eastAsia"/>
        </w:rPr>
        <w:t>以及</w:t>
      </w:r>
      <w:r w:rsidR="00007E3E">
        <w:rPr>
          <w:rFonts w:ascii="Time New Roman" w:eastAsia="SimHei" w:hAnsi="Time New Roman" w:hint="eastAsia"/>
        </w:rPr>
        <w:t>(</w:t>
      </w:r>
      <w:r w:rsidR="008D2BD3" w:rsidRPr="00F964D7">
        <w:rPr>
          <w:rFonts w:ascii="Time New Roman" w:eastAsia="SimHei" w:hAnsi="Time New Roman" w:hint="eastAsia"/>
          <w:b/>
        </w:rPr>
        <w:t>e</w:t>
      </w:r>
      <w:r w:rsidR="00007E3E">
        <w:rPr>
          <w:rFonts w:ascii="Time New Roman" w:eastAsia="SimHei" w:hAnsi="Time New Roman" w:hint="eastAsia"/>
        </w:rPr>
        <w:t>)</w:t>
      </w:r>
      <w:r w:rsidRPr="00F964D7">
        <w:rPr>
          <w:rFonts w:ascii="Time New Roman" w:eastAsia="SimHei" w:hAnsi="Time New Roman" w:hint="eastAsia"/>
        </w:rPr>
        <w:t xml:space="preserve"> </w:t>
      </w:r>
      <w:r w:rsidR="008D2BD3" w:rsidRPr="00F964D7">
        <w:rPr>
          <w:rFonts w:ascii="Time New Roman" w:eastAsia="SimHei" w:hAnsi="Time New Roman" w:hint="eastAsia"/>
        </w:rPr>
        <w:t>考虑批准《禁止酷刑和其他残忍、不人道或有辱人格的待遇或处罚公约任则议定书》。</w:t>
      </w:r>
    </w:p>
    <w:p w:rsidR="008D2BD3" w:rsidRPr="008D2BD3" w:rsidRDefault="008D2BD3" w:rsidP="008D2BD3">
      <w:pPr>
        <w:rPr>
          <w:rFonts w:hint="eastAsia"/>
        </w:rPr>
      </w:pPr>
      <w:r w:rsidRPr="008D2BD3">
        <w:rPr>
          <w:rFonts w:hint="eastAsia"/>
        </w:rPr>
        <w:tab/>
        <w:t>1</w:t>
      </w:r>
      <w:r w:rsidR="00007E3E">
        <w:rPr>
          <w:rFonts w:hint="eastAsia"/>
        </w:rPr>
        <w:t>7.</w:t>
      </w:r>
      <w:r w:rsidRPr="008D2BD3">
        <w:rPr>
          <w:rFonts w:hint="eastAsia"/>
        </w:rPr>
        <w:t xml:space="preserve">  </w:t>
      </w:r>
      <w:r w:rsidRPr="008D2BD3">
        <w:rPr>
          <w:rFonts w:hint="eastAsia"/>
        </w:rPr>
        <w:t>委员会关切地注意到缔约国关于外国人和寻求庇护者的法律可能无法保障他们平等地享有《公约》规定的权利。例如</w:t>
      </w:r>
      <w:r w:rsidR="00007E3E">
        <w:rPr>
          <w:rFonts w:hint="eastAsia"/>
        </w:rPr>
        <w:t>，</w:t>
      </w:r>
      <w:r w:rsidRPr="008D2BD3">
        <w:rPr>
          <w:rFonts w:hint="eastAsia"/>
        </w:rPr>
        <w:t>根据</w:t>
      </w:r>
      <w:r w:rsidRPr="008D2BD3">
        <w:rPr>
          <w:rFonts w:hint="eastAsia"/>
        </w:rPr>
        <w:t>2008</w:t>
      </w:r>
      <w:r w:rsidRPr="008D2BD3">
        <w:rPr>
          <w:rFonts w:hint="eastAsia"/>
        </w:rPr>
        <w:t>年</w:t>
      </w:r>
      <w:r w:rsidRPr="008D2BD3">
        <w:rPr>
          <w:rFonts w:hint="eastAsia"/>
        </w:rPr>
        <w:t>1</w:t>
      </w:r>
      <w:r w:rsidRPr="008D2BD3">
        <w:rPr>
          <w:rFonts w:hint="eastAsia"/>
        </w:rPr>
        <w:t>月</w:t>
      </w:r>
      <w:r w:rsidRPr="008D2BD3">
        <w:rPr>
          <w:rFonts w:hint="eastAsia"/>
        </w:rPr>
        <w:t>1</w:t>
      </w:r>
      <w:r w:rsidRPr="008D2BD3">
        <w:rPr>
          <w:rFonts w:hint="eastAsia"/>
        </w:rPr>
        <w:t>日实施生效的《外国人法》</w:t>
      </w:r>
      <w:r w:rsidR="00007E3E">
        <w:rPr>
          <w:rFonts w:hint="eastAsia"/>
        </w:rPr>
        <w:t>，</w:t>
      </w:r>
      <w:r w:rsidR="00F964D7">
        <w:rPr>
          <w:rFonts w:hint="eastAsia"/>
        </w:rPr>
        <w:t>庇护寻求者</w:t>
      </w:r>
      <w:r w:rsidR="00347ACC">
        <w:rPr>
          <w:rFonts w:hint="eastAsia"/>
        </w:rPr>
        <w:t>的申请如</w:t>
      </w:r>
      <w:r w:rsidR="00F964D7">
        <w:rPr>
          <w:rFonts w:hint="eastAsia"/>
        </w:rPr>
        <w:t>被拒绝</w:t>
      </w:r>
      <w:r w:rsidR="00007E3E">
        <w:rPr>
          <w:rFonts w:hint="eastAsia"/>
        </w:rPr>
        <w:t>，</w:t>
      </w:r>
      <w:r w:rsidR="00F964D7">
        <w:rPr>
          <w:rFonts w:hint="eastAsia"/>
        </w:rPr>
        <w:t>即</w:t>
      </w:r>
      <w:r w:rsidRPr="008D2BD3">
        <w:rPr>
          <w:rFonts w:hint="eastAsia"/>
        </w:rPr>
        <w:t>被排除在福利制度之外</w:t>
      </w:r>
      <w:r w:rsidR="00007E3E">
        <w:rPr>
          <w:rFonts w:hint="eastAsia"/>
        </w:rPr>
        <w:t>，</w:t>
      </w:r>
      <w:r w:rsidR="00F964D7">
        <w:rPr>
          <w:rFonts w:hint="eastAsia"/>
        </w:rPr>
        <w:t>由</w:t>
      </w:r>
      <w:r w:rsidRPr="008D2BD3">
        <w:rPr>
          <w:rFonts w:hint="eastAsia"/>
        </w:rPr>
        <w:t>此</w:t>
      </w:r>
      <w:r w:rsidR="00F964D7">
        <w:rPr>
          <w:rFonts w:hint="eastAsia"/>
        </w:rPr>
        <w:t>便</w:t>
      </w:r>
      <w:r w:rsidRPr="008D2BD3">
        <w:rPr>
          <w:rFonts w:hint="eastAsia"/>
        </w:rPr>
        <w:t>处于边缘化</w:t>
      </w:r>
      <w:r w:rsidR="00F964D7">
        <w:rPr>
          <w:rFonts w:hint="eastAsia"/>
        </w:rPr>
        <w:t>和弱势</w:t>
      </w:r>
      <w:r w:rsidRPr="008D2BD3">
        <w:rPr>
          <w:rFonts w:hint="eastAsia"/>
        </w:rPr>
        <w:t>地位</w:t>
      </w:r>
      <w:r w:rsidR="00007E3E">
        <w:rPr>
          <w:rFonts w:hint="eastAsia"/>
        </w:rPr>
        <w:t>(</w:t>
      </w:r>
      <w:r w:rsidRPr="008D2BD3">
        <w:rPr>
          <w:rFonts w:hint="eastAsia"/>
        </w:rPr>
        <w:t>第五条</w:t>
      </w:r>
      <w:r w:rsidR="00007E3E">
        <w:rPr>
          <w:rFonts w:hint="eastAsia"/>
        </w:rPr>
        <w:t>(</w:t>
      </w:r>
      <w:r w:rsidRPr="008D2BD3">
        <w:rPr>
          <w:rFonts w:hint="eastAsia"/>
        </w:rPr>
        <w:t>丑</w:t>
      </w:r>
      <w:r w:rsidR="00007E3E">
        <w:rPr>
          <w:rFonts w:hint="eastAsia"/>
        </w:rPr>
        <w:t>)</w:t>
      </w:r>
      <w:r w:rsidRPr="008D2BD3">
        <w:rPr>
          <w:rFonts w:hint="eastAsia"/>
        </w:rPr>
        <w:t>项</w:t>
      </w:r>
      <w:r w:rsidR="00007E3E">
        <w:rPr>
          <w:rFonts w:hint="eastAsia"/>
        </w:rPr>
        <w:t>)</w:t>
      </w:r>
      <w:r w:rsidRPr="008D2BD3">
        <w:rPr>
          <w:rFonts w:hint="eastAsia"/>
        </w:rPr>
        <w:t>。</w:t>
      </w:r>
    </w:p>
    <w:p w:rsidR="008D2BD3" w:rsidRPr="00F964D7" w:rsidRDefault="008D2BD3" w:rsidP="00F964D7">
      <w:pPr>
        <w:ind w:left="520"/>
        <w:rPr>
          <w:rFonts w:ascii="Time New Roman" w:eastAsia="SimHei" w:hAnsi="Time New Roman" w:hint="eastAsia"/>
        </w:rPr>
      </w:pPr>
      <w:r w:rsidRPr="008D2BD3">
        <w:rPr>
          <w:rFonts w:hint="eastAsia"/>
        </w:rPr>
        <w:tab/>
      </w:r>
      <w:r w:rsidRPr="00F964D7">
        <w:rPr>
          <w:rFonts w:ascii="Time New Roman" w:eastAsia="SimHei" w:hAnsi="Time New Roman" w:hint="eastAsia"/>
        </w:rPr>
        <w:t>委员会促请缔约国采取有效和适当的措施</w:t>
      </w:r>
      <w:r w:rsidR="00007E3E">
        <w:rPr>
          <w:rFonts w:ascii="Time New Roman" w:eastAsia="SimHei" w:hAnsi="Time New Roman" w:hint="eastAsia"/>
        </w:rPr>
        <w:t>，</w:t>
      </w:r>
      <w:r w:rsidRPr="00F964D7">
        <w:rPr>
          <w:rFonts w:ascii="Time New Roman" w:eastAsia="SimHei" w:hAnsi="Time New Roman" w:hint="eastAsia"/>
        </w:rPr>
        <w:t>保障外国人和寻求庇护者根据《公约》享有的权利。委员会请缔约国协调关于外国人和寻求庇护者的国内法律与《公约》</w:t>
      </w:r>
      <w:r w:rsidR="00007E3E">
        <w:rPr>
          <w:rFonts w:ascii="Time New Roman" w:eastAsia="SimHei" w:hAnsi="Time New Roman" w:hint="eastAsia"/>
        </w:rPr>
        <w:t>，</w:t>
      </w:r>
      <w:r w:rsidRPr="00F964D7">
        <w:rPr>
          <w:rFonts w:ascii="Time New Roman" w:eastAsia="SimHei" w:hAnsi="Time New Roman" w:hint="eastAsia"/>
        </w:rPr>
        <w:t>并考虑到处理种族歧视问题的各类机构和组织在此领域提出的建议。</w:t>
      </w:r>
    </w:p>
    <w:p w:rsidR="008D2BD3" w:rsidRPr="008D2BD3" w:rsidRDefault="008D2BD3" w:rsidP="008D2BD3">
      <w:pPr>
        <w:rPr>
          <w:rFonts w:hint="eastAsia"/>
        </w:rPr>
      </w:pPr>
      <w:r w:rsidRPr="008D2BD3">
        <w:rPr>
          <w:rFonts w:hint="eastAsia"/>
        </w:rPr>
        <w:tab/>
        <w:t>1</w:t>
      </w:r>
      <w:r w:rsidR="00007E3E">
        <w:rPr>
          <w:rFonts w:hint="eastAsia"/>
        </w:rPr>
        <w:t>8.</w:t>
      </w:r>
      <w:r w:rsidRPr="008D2BD3">
        <w:rPr>
          <w:rFonts w:hint="eastAsia"/>
        </w:rPr>
        <w:t xml:space="preserve">  </w:t>
      </w:r>
      <w:r w:rsidRPr="008D2BD3">
        <w:rPr>
          <w:rFonts w:hint="eastAsia"/>
        </w:rPr>
        <w:t>委员会欢迎新的入籍法有望在</w:t>
      </w:r>
      <w:r w:rsidRPr="008D2BD3">
        <w:rPr>
          <w:rFonts w:hint="eastAsia"/>
        </w:rPr>
        <w:t>2009</w:t>
      </w:r>
      <w:r w:rsidRPr="008D2BD3">
        <w:rPr>
          <w:rFonts w:hint="eastAsia"/>
        </w:rPr>
        <w:t>年实施生效</w:t>
      </w:r>
      <w:r w:rsidR="00007E3E">
        <w:rPr>
          <w:rFonts w:hint="eastAsia"/>
        </w:rPr>
        <w:t>，</w:t>
      </w:r>
      <w:r w:rsidRPr="008D2BD3">
        <w:rPr>
          <w:rFonts w:hint="eastAsia"/>
        </w:rPr>
        <w:t>但还是关注到州和</w:t>
      </w:r>
      <w:r w:rsidR="00347ACC">
        <w:rPr>
          <w:rFonts w:hint="eastAsia"/>
        </w:rPr>
        <w:t>区</w:t>
      </w:r>
      <w:r w:rsidR="00F964D7">
        <w:rPr>
          <w:rFonts w:hint="eastAsia"/>
        </w:rPr>
        <w:t>层面</w:t>
      </w:r>
      <w:r w:rsidRPr="008D2BD3">
        <w:rPr>
          <w:rFonts w:hint="eastAsia"/>
        </w:rPr>
        <w:t>可能会采用比联邦更严格的入籍条件</w:t>
      </w:r>
      <w:r w:rsidR="00007E3E">
        <w:rPr>
          <w:rFonts w:hint="eastAsia"/>
        </w:rPr>
        <w:t>，</w:t>
      </w:r>
      <w:r w:rsidR="00F964D7">
        <w:rPr>
          <w:rFonts w:hint="eastAsia"/>
        </w:rPr>
        <w:t>从而</w:t>
      </w:r>
      <w:r w:rsidRPr="008D2BD3">
        <w:rPr>
          <w:rFonts w:hint="eastAsia"/>
        </w:rPr>
        <w:t>可能会损害私人生活权</w:t>
      </w:r>
      <w:r w:rsidR="00007E3E">
        <w:rPr>
          <w:rFonts w:hint="eastAsia"/>
        </w:rPr>
        <w:t>，</w:t>
      </w:r>
      <w:r w:rsidRPr="008D2BD3">
        <w:rPr>
          <w:rFonts w:hint="eastAsia"/>
        </w:rPr>
        <w:t>而且关注到在入籍程序中没有定义归化标准</w:t>
      </w:r>
      <w:r w:rsidR="00007E3E">
        <w:rPr>
          <w:rFonts w:hint="eastAsia"/>
        </w:rPr>
        <w:t>，</w:t>
      </w:r>
      <w:r w:rsidRPr="008D2BD3">
        <w:rPr>
          <w:rFonts w:hint="eastAsia"/>
        </w:rPr>
        <w:t>市议会因此可能会通过不一致的标准和决定</w:t>
      </w:r>
      <w:r w:rsidR="00007E3E">
        <w:rPr>
          <w:rFonts w:hint="eastAsia"/>
        </w:rPr>
        <w:t>(</w:t>
      </w:r>
      <w:r w:rsidRPr="008D2BD3">
        <w:rPr>
          <w:rFonts w:hint="eastAsia"/>
        </w:rPr>
        <w:t>第五条</w:t>
      </w:r>
      <w:r w:rsidR="00007E3E">
        <w:rPr>
          <w:rFonts w:hint="eastAsia"/>
        </w:rPr>
        <w:t>(</w:t>
      </w:r>
      <w:r w:rsidRPr="008D2BD3">
        <w:rPr>
          <w:rFonts w:hint="eastAsia"/>
        </w:rPr>
        <w:t>卯</w:t>
      </w:r>
      <w:r w:rsidR="00007E3E">
        <w:rPr>
          <w:rFonts w:hint="eastAsia"/>
        </w:rPr>
        <w:t>)</w:t>
      </w:r>
      <w:r w:rsidRPr="008D2BD3">
        <w:rPr>
          <w:rFonts w:hint="eastAsia"/>
        </w:rPr>
        <w:t>项</w:t>
      </w:r>
      <w:r w:rsidR="00007E3E">
        <w:rPr>
          <w:rFonts w:hint="eastAsia"/>
        </w:rPr>
        <w:t>(</w:t>
      </w:r>
      <w:r w:rsidRPr="008D2BD3">
        <w:rPr>
          <w:rFonts w:hint="eastAsia"/>
        </w:rPr>
        <w:t>3</w:t>
      </w:r>
      <w:r w:rsidR="00007E3E">
        <w:rPr>
          <w:rFonts w:hint="eastAsia"/>
        </w:rPr>
        <w:t>)</w:t>
      </w:r>
      <w:r w:rsidRPr="008D2BD3">
        <w:rPr>
          <w:rFonts w:hint="eastAsia"/>
        </w:rPr>
        <w:t>目</w:t>
      </w:r>
      <w:r w:rsidR="00007E3E">
        <w:rPr>
          <w:rFonts w:hint="eastAsia"/>
        </w:rPr>
        <w:t>)</w:t>
      </w:r>
      <w:r w:rsidRPr="008D2BD3">
        <w:rPr>
          <w:rFonts w:hint="eastAsia"/>
        </w:rPr>
        <w:t>。</w:t>
      </w:r>
    </w:p>
    <w:p w:rsidR="008D2BD3" w:rsidRPr="00F964D7" w:rsidRDefault="008D2BD3" w:rsidP="00F964D7">
      <w:pPr>
        <w:ind w:left="520"/>
        <w:rPr>
          <w:rFonts w:ascii="Time New Roman" w:eastAsia="SimHei" w:hAnsi="Time New Roman" w:hint="eastAsia"/>
        </w:rPr>
      </w:pPr>
      <w:r w:rsidRPr="008D2BD3">
        <w:rPr>
          <w:rFonts w:hint="eastAsia"/>
        </w:rPr>
        <w:tab/>
      </w:r>
      <w:r w:rsidRPr="00F964D7">
        <w:rPr>
          <w:rFonts w:ascii="Time New Roman" w:eastAsia="SimHei" w:hAnsi="Time New Roman" w:hint="eastAsia"/>
        </w:rPr>
        <w:t>委员会鼓励缔约国遵照《公约》通过入籍程序中关于归化的标准</w:t>
      </w:r>
      <w:r w:rsidR="00007E3E">
        <w:rPr>
          <w:rFonts w:ascii="Time New Roman" w:eastAsia="SimHei" w:hAnsi="Time New Roman" w:hint="eastAsia"/>
        </w:rPr>
        <w:t>，</w:t>
      </w:r>
      <w:r w:rsidRPr="00F964D7">
        <w:rPr>
          <w:rFonts w:ascii="Time New Roman" w:eastAsia="SimHei" w:hAnsi="Time New Roman" w:hint="eastAsia"/>
        </w:rPr>
        <w:t>并采取所有有效和适当的措施</w:t>
      </w:r>
      <w:r w:rsidR="00007E3E">
        <w:rPr>
          <w:rFonts w:ascii="Time New Roman" w:eastAsia="SimHei" w:hAnsi="Time New Roman" w:hint="eastAsia"/>
        </w:rPr>
        <w:t>，</w:t>
      </w:r>
      <w:r w:rsidRPr="00F964D7">
        <w:rPr>
          <w:rFonts w:ascii="Time New Roman" w:eastAsia="SimHei" w:hAnsi="Time New Roman" w:hint="eastAsia"/>
        </w:rPr>
        <w:t>确保缔约国全境内的入籍申请不会因歧视原因遭到拒绝。</w:t>
      </w:r>
    </w:p>
    <w:p w:rsidR="008D2BD3" w:rsidRPr="008D2BD3" w:rsidRDefault="008D2BD3" w:rsidP="008D2BD3">
      <w:pPr>
        <w:rPr>
          <w:rFonts w:hint="eastAsia"/>
        </w:rPr>
      </w:pPr>
      <w:r w:rsidRPr="008D2BD3">
        <w:rPr>
          <w:rFonts w:hint="eastAsia"/>
        </w:rPr>
        <w:tab/>
        <w:t>1</w:t>
      </w:r>
      <w:r w:rsidR="00007E3E">
        <w:rPr>
          <w:rFonts w:hint="eastAsia"/>
        </w:rPr>
        <w:t>9.</w:t>
      </w:r>
      <w:r w:rsidRPr="008D2BD3">
        <w:rPr>
          <w:rFonts w:hint="eastAsia"/>
        </w:rPr>
        <w:t xml:space="preserve">  </w:t>
      </w:r>
      <w:r w:rsidRPr="008D2BD3">
        <w:rPr>
          <w:rFonts w:hint="eastAsia"/>
        </w:rPr>
        <w:t>委员会赞赏地注意到缔约国根据欧洲委员会的《保护少数民族框架公约》承认漂泊者</w:t>
      </w:r>
      <w:r w:rsidR="00007E3E">
        <w:rPr>
          <w:rFonts w:hint="eastAsia"/>
        </w:rPr>
        <w:t>/</w:t>
      </w:r>
      <w:r w:rsidRPr="008D2BD3">
        <w:rPr>
          <w:rFonts w:hint="eastAsia"/>
        </w:rPr>
        <w:t>Yenish</w:t>
      </w:r>
      <w:r w:rsidR="00007E3E">
        <w:rPr>
          <w:rFonts w:hint="eastAsia"/>
        </w:rPr>
        <w:t>(</w:t>
      </w:r>
      <w:r w:rsidRPr="008D2BD3">
        <w:rPr>
          <w:rFonts w:hint="eastAsia"/>
        </w:rPr>
        <w:t>瑞士吉普赛人</w:t>
      </w:r>
      <w:r w:rsidR="00007E3E">
        <w:rPr>
          <w:rFonts w:hint="eastAsia"/>
        </w:rPr>
        <w:t>)</w:t>
      </w:r>
      <w:r w:rsidRPr="008D2BD3">
        <w:rPr>
          <w:rFonts w:hint="eastAsia"/>
        </w:rPr>
        <w:t>为少数文化民族</w:t>
      </w:r>
      <w:r w:rsidR="00007E3E">
        <w:rPr>
          <w:rFonts w:hint="eastAsia"/>
        </w:rPr>
        <w:t>，</w:t>
      </w:r>
      <w:r w:rsidRPr="008D2BD3">
        <w:rPr>
          <w:rFonts w:hint="eastAsia"/>
        </w:rPr>
        <w:t>但还是关注到</w:t>
      </w:r>
      <w:r w:rsidRPr="008D2BD3">
        <w:rPr>
          <w:rFonts w:hint="eastAsia"/>
        </w:rPr>
        <w:t>Yenish</w:t>
      </w:r>
      <w:r w:rsidRPr="008D2BD3">
        <w:rPr>
          <w:rFonts w:hint="eastAsia"/>
        </w:rPr>
        <w:t>、辛提人、罗姆人等漂泊者在许多方面</w:t>
      </w:r>
      <w:r w:rsidR="00F964D7" w:rsidRPr="008D2BD3">
        <w:rPr>
          <w:rFonts w:hint="eastAsia"/>
        </w:rPr>
        <w:t>仍</w:t>
      </w:r>
      <w:r w:rsidRPr="008D2BD3">
        <w:rPr>
          <w:rFonts w:hint="eastAsia"/>
        </w:rPr>
        <w:t>处于不利地位</w:t>
      </w:r>
      <w:r w:rsidR="00007E3E">
        <w:rPr>
          <w:rFonts w:hint="eastAsia"/>
        </w:rPr>
        <w:t>，</w:t>
      </w:r>
      <w:r w:rsidRPr="008D2BD3">
        <w:rPr>
          <w:rFonts w:hint="eastAsia"/>
        </w:rPr>
        <w:t>并受到许多形式的歧视</w:t>
      </w:r>
      <w:r w:rsidR="00007E3E">
        <w:rPr>
          <w:rFonts w:hint="eastAsia"/>
        </w:rPr>
        <w:t>，</w:t>
      </w:r>
      <w:r w:rsidRPr="008D2BD3">
        <w:rPr>
          <w:rFonts w:hint="eastAsia"/>
        </w:rPr>
        <w:t>尤其是在住房和教育领域。委员会关切地注意到</w:t>
      </w:r>
      <w:r w:rsidR="00F964D7">
        <w:rPr>
          <w:rFonts w:hint="eastAsia"/>
        </w:rPr>
        <w:t>缔约国</w:t>
      </w:r>
      <w:r w:rsidRPr="008D2BD3">
        <w:rPr>
          <w:rFonts w:hint="eastAsia"/>
        </w:rPr>
        <w:t>缺乏适当的措施保护他们的语言和文化</w:t>
      </w:r>
      <w:r w:rsidR="00007E3E">
        <w:rPr>
          <w:rFonts w:hint="eastAsia"/>
        </w:rPr>
        <w:t>，</w:t>
      </w:r>
      <w:r w:rsidRPr="008D2BD3">
        <w:rPr>
          <w:rFonts w:hint="eastAsia"/>
        </w:rPr>
        <w:t>而且普遍存在对他们的种族成见</w:t>
      </w:r>
      <w:r w:rsidR="00007E3E">
        <w:rPr>
          <w:rFonts w:hint="eastAsia"/>
        </w:rPr>
        <w:t>(</w:t>
      </w:r>
      <w:r w:rsidRPr="008D2BD3">
        <w:rPr>
          <w:rFonts w:hint="eastAsia"/>
        </w:rPr>
        <w:t>第二条和第五条</w:t>
      </w:r>
      <w:r w:rsidR="00007E3E">
        <w:rPr>
          <w:rFonts w:hint="eastAsia"/>
        </w:rPr>
        <w:t>)</w:t>
      </w:r>
      <w:r w:rsidRPr="008D2BD3">
        <w:rPr>
          <w:rFonts w:hint="eastAsia"/>
        </w:rPr>
        <w:t>。</w:t>
      </w:r>
    </w:p>
    <w:p w:rsidR="008D2BD3" w:rsidRPr="00F964D7" w:rsidRDefault="008D2BD3" w:rsidP="00F964D7">
      <w:pPr>
        <w:ind w:left="520"/>
        <w:rPr>
          <w:rFonts w:ascii="Time New Roman" w:eastAsia="SimHei" w:hAnsi="Time New Roman" w:hint="eastAsia"/>
        </w:rPr>
      </w:pPr>
      <w:r w:rsidRPr="008D2BD3">
        <w:rPr>
          <w:rFonts w:hint="eastAsia"/>
        </w:rPr>
        <w:tab/>
      </w:r>
      <w:r w:rsidRPr="00F964D7">
        <w:rPr>
          <w:rFonts w:ascii="Time New Roman" w:eastAsia="SimHei" w:hAnsi="Time New Roman" w:hint="eastAsia"/>
        </w:rPr>
        <w:t>委员会再次建议缔约国加强努力改善漂泊者的境遇</w:t>
      </w:r>
      <w:r w:rsidR="00007E3E">
        <w:rPr>
          <w:rFonts w:ascii="Time New Roman" w:eastAsia="SimHei" w:hAnsi="Time New Roman" w:hint="eastAsia"/>
        </w:rPr>
        <w:t>，</w:t>
      </w:r>
      <w:r w:rsidRPr="00F964D7">
        <w:rPr>
          <w:rFonts w:ascii="Time New Roman" w:eastAsia="SimHei" w:hAnsi="Time New Roman" w:hint="eastAsia"/>
        </w:rPr>
        <w:t>尤其是在他们的住房、教育和文化权的方式和享有方面。缔约国应通过旨在保护漂泊者权利的协调的国家政策。</w:t>
      </w:r>
    </w:p>
    <w:p w:rsidR="008D2BD3" w:rsidRPr="008D2BD3" w:rsidRDefault="008D2BD3" w:rsidP="008D2BD3">
      <w:pPr>
        <w:rPr>
          <w:rFonts w:hint="eastAsia"/>
        </w:rPr>
      </w:pPr>
      <w:r w:rsidRPr="008D2BD3">
        <w:rPr>
          <w:rFonts w:hint="eastAsia"/>
        </w:rPr>
        <w:tab/>
        <w:t>2</w:t>
      </w:r>
      <w:r w:rsidR="00007E3E">
        <w:rPr>
          <w:rFonts w:hint="eastAsia"/>
        </w:rPr>
        <w:t>0.</w:t>
      </w:r>
      <w:r w:rsidRPr="008D2BD3">
        <w:rPr>
          <w:rFonts w:hint="eastAsia"/>
        </w:rPr>
        <w:t xml:space="preserve">  </w:t>
      </w:r>
      <w:r w:rsidRPr="008D2BD3">
        <w:rPr>
          <w:rFonts w:hint="eastAsia"/>
        </w:rPr>
        <w:t>委员会鼓励缔约国考虑批准《保护所有迁徙工人及其家庭成员权利国际公约》。</w:t>
      </w:r>
    </w:p>
    <w:p w:rsidR="008D2BD3" w:rsidRPr="008D2BD3" w:rsidRDefault="008D2BD3" w:rsidP="008D2BD3">
      <w:pPr>
        <w:rPr>
          <w:rFonts w:hint="eastAsia"/>
        </w:rPr>
      </w:pPr>
      <w:r w:rsidRPr="008D2BD3">
        <w:rPr>
          <w:rFonts w:hint="eastAsia"/>
        </w:rPr>
        <w:tab/>
        <w:t>2</w:t>
      </w:r>
      <w:r w:rsidR="00007E3E">
        <w:rPr>
          <w:rFonts w:hint="eastAsia"/>
        </w:rPr>
        <w:t>1.</w:t>
      </w:r>
      <w:r w:rsidRPr="008D2BD3">
        <w:rPr>
          <w:rFonts w:hint="eastAsia"/>
        </w:rPr>
        <w:t xml:space="preserve">  </w:t>
      </w:r>
      <w:r w:rsidRPr="008D2BD3">
        <w:rPr>
          <w:rFonts w:hint="eastAsia"/>
        </w:rPr>
        <w:t>委员会建议缔约国在国内法律秩序中执行《公约》</w:t>
      </w:r>
      <w:r w:rsidR="00007E3E">
        <w:rPr>
          <w:rFonts w:hint="eastAsia"/>
        </w:rPr>
        <w:t>，</w:t>
      </w:r>
      <w:r w:rsidRPr="008D2BD3">
        <w:rPr>
          <w:rFonts w:hint="eastAsia"/>
        </w:rPr>
        <w:t>尤其是《公约》第二至第七条时</w:t>
      </w:r>
      <w:r w:rsidR="00007E3E">
        <w:rPr>
          <w:rFonts w:hint="eastAsia"/>
        </w:rPr>
        <w:t>，</w:t>
      </w:r>
      <w:r w:rsidR="00F964D7">
        <w:rPr>
          <w:rFonts w:hint="eastAsia"/>
        </w:rPr>
        <w:t>铭记</w:t>
      </w:r>
      <w:r w:rsidRPr="008D2BD3">
        <w:rPr>
          <w:rFonts w:hint="eastAsia"/>
        </w:rPr>
        <w:t>2001</w:t>
      </w:r>
      <w:r w:rsidRPr="008D2BD3">
        <w:rPr>
          <w:rFonts w:hint="eastAsia"/>
        </w:rPr>
        <w:t>年</w:t>
      </w:r>
      <w:r w:rsidRPr="008D2BD3">
        <w:rPr>
          <w:rFonts w:hint="eastAsia"/>
        </w:rPr>
        <w:t>9</w:t>
      </w:r>
      <w:r w:rsidRPr="008D2BD3">
        <w:rPr>
          <w:rFonts w:hint="eastAsia"/>
        </w:rPr>
        <w:t>月在世界反对种族主义、种族歧视、仇外心理和相关的不容忍现象世界会议上通过的《德班宣言和行动纲领》的有关内容。委员会还建议缔约国在下次定期报告中列入具体资料</w:t>
      </w:r>
      <w:r w:rsidR="00007E3E">
        <w:rPr>
          <w:rFonts w:hint="eastAsia"/>
        </w:rPr>
        <w:t>，</w:t>
      </w:r>
      <w:r w:rsidRPr="008D2BD3">
        <w:rPr>
          <w:rFonts w:hint="eastAsia"/>
        </w:rPr>
        <w:t>说明在国家一级执行《德班宣言和行动纲领》采取的行动计划和其他措施。</w:t>
      </w:r>
    </w:p>
    <w:p w:rsidR="008D2BD3" w:rsidRPr="008D2BD3" w:rsidRDefault="00A74A79" w:rsidP="008D2BD3">
      <w:pPr>
        <w:rPr>
          <w:rFonts w:hint="eastAsia"/>
        </w:rPr>
      </w:pPr>
      <w:r>
        <w:br w:type="page"/>
      </w:r>
      <w:r w:rsidR="008D2BD3" w:rsidRPr="008D2BD3">
        <w:rPr>
          <w:rFonts w:hint="eastAsia"/>
        </w:rPr>
        <w:tab/>
        <w:t>2</w:t>
      </w:r>
      <w:r w:rsidR="00007E3E">
        <w:rPr>
          <w:rFonts w:hint="eastAsia"/>
        </w:rPr>
        <w:t>2.</w:t>
      </w:r>
      <w:r w:rsidR="008D2BD3" w:rsidRPr="008D2BD3">
        <w:rPr>
          <w:rFonts w:hint="eastAsia"/>
        </w:rPr>
        <w:t xml:space="preserve">  </w:t>
      </w:r>
      <w:r w:rsidR="008D2BD3" w:rsidRPr="008D2BD3">
        <w:rPr>
          <w:rFonts w:hint="eastAsia"/>
        </w:rPr>
        <w:t>委员会建议缔约国批准在</w:t>
      </w:r>
      <w:r w:rsidR="008D2BD3" w:rsidRPr="008D2BD3">
        <w:rPr>
          <w:rFonts w:hint="eastAsia"/>
        </w:rPr>
        <w:t>1992</w:t>
      </w:r>
      <w:r w:rsidR="008D2BD3" w:rsidRPr="008D2BD3">
        <w:rPr>
          <w:rFonts w:hint="eastAsia"/>
        </w:rPr>
        <w:t>年</w:t>
      </w:r>
      <w:r w:rsidR="008D2BD3" w:rsidRPr="008D2BD3">
        <w:rPr>
          <w:rFonts w:hint="eastAsia"/>
        </w:rPr>
        <w:t>1</w:t>
      </w:r>
      <w:r w:rsidR="008D2BD3" w:rsidRPr="008D2BD3">
        <w:rPr>
          <w:rFonts w:hint="eastAsia"/>
        </w:rPr>
        <w:t>月</w:t>
      </w:r>
      <w:r w:rsidR="008D2BD3" w:rsidRPr="008D2BD3">
        <w:rPr>
          <w:rFonts w:hint="eastAsia"/>
        </w:rPr>
        <w:t>15</w:t>
      </w:r>
      <w:r w:rsidR="008D2BD3" w:rsidRPr="008D2BD3">
        <w:rPr>
          <w:rFonts w:hint="eastAsia"/>
        </w:rPr>
        <w:t>日第十四次《公约》缔约国会议上通过并经大会第</w:t>
      </w:r>
      <w:r w:rsidR="008D2BD3" w:rsidRPr="008D2BD3">
        <w:rPr>
          <w:rFonts w:hint="eastAsia"/>
        </w:rPr>
        <w:t>47</w:t>
      </w:r>
      <w:r w:rsidR="00007E3E">
        <w:rPr>
          <w:rFonts w:hint="eastAsia"/>
        </w:rPr>
        <w:t>/</w:t>
      </w:r>
      <w:r w:rsidR="008D2BD3" w:rsidRPr="008D2BD3">
        <w:rPr>
          <w:rFonts w:hint="eastAsia"/>
        </w:rPr>
        <w:t>111</w:t>
      </w:r>
      <w:r w:rsidR="008D2BD3" w:rsidRPr="008D2BD3">
        <w:rPr>
          <w:rFonts w:hint="eastAsia"/>
        </w:rPr>
        <w:t>号决议核准的《公约》第八条第六款的修订。为此</w:t>
      </w:r>
      <w:r w:rsidR="00007E3E">
        <w:rPr>
          <w:rFonts w:hint="eastAsia"/>
        </w:rPr>
        <w:t>，</w:t>
      </w:r>
      <w:r w:rsidR="008D2BD3" w:rsidRPr="008D2BD3">
        <w:rPr>
          <w:rFonts w:hint="eastAsia"/>
        </w:rPr>
        <w:t>委员会引述了大会第</w:t>
      </w:r>
      <w:r w:rsidR="008D2BD3" w:rsidRPr="008D2BD3">
        <w:rPr>
          <w:rFonts w:hint="eastAsia"/>
        </w:rPr>
        <w:t>61</w:t>
      </w:r>
      <w:r w:rsidR="00007E3E">
        <w:rPr>
          <w:rFonts w:hint="eastAsia"/>
        </w:rPr>
        <w:t>/</w:t>
      </w:r>
      <w:r w:rsidR="008D2BD3" w:rsidRPr="008D2BD3">
        <w:rPr>
          <w:rFonts w:hint="eastAsia"/>
        </w:rPr>
        <w:t>148</w:t>
      </w:r>
      <w:r w:rsidR="008D2BD3" w:rsidRPr="008D2BD3">
        <w:rPr>
          <w:rFonts w:hint="eastAsia"/>
        </w:rPr>
        <w:t>号决议</w:t>
      </w:r>
      <w:r w:rsidR="00007E3E">
        <w:rPr>
          <w:rFonts w:hint="eastAsia"/>
        </w:rPr>
        <w:t>，</w:t>
      </w:r>
      <w:r w:rsidR="008D2BD3" w:rsidRPr="008D2BD3">
        <w:rPr>
          <w:rFonts w:hint="eastAsia"/>
        </w:rPr>
        <w:t>其中大会强烈敦促各缔约国加快国内批准此项修订的程序</w:t>
      </w:r>
      <w:r w:rsidR="00007E3E">
        <w:rPr>
          <w:rFonts w:hint="eastAsia"/>
        </w:rPr>
        <w:t>，</w:t>
      </w:r>
      <w:r w:rsidR="008D2BD3" w:rsidRPr="008D2BD3">
        <w:rPr>
          <w:rFonts w:hint="eastAsia"/>
        </w:rPr>
        <w:t>并迅速以书面方式向秘书长发出同意这项修订的通知。</w:t>
      </w:r>
    </w:p>
    <w:p w:rsidR="008D2BD3" w:rsidRPr="008D2BD3" w:rsidRDefault="008D2BD3" w:rsidP="008D2BD3">
      <w:pPr>
        <w:rPr>
          <w:rFonts w:hint="eastAsia"/>
        </w:rPr>
      </w:pPr>
      <w:r w:rsidRPr="008D2BD3">
        <w:rPr>
          <w:rFonts w:hint="eastAsia"/>
        </w:rPr>
        <w:tab/>
        <w:t>2</w:t>
      </w:r>
      <w:r w:rsidR="00007E3E">
        <w:rPr>
          <w:rFonts w:hint="eastAsia"/>
        </w:rPr>
        <w:t>3.</w:t>
      </w:r>
      <w:r w:rsidRPr="008D2BD3">
        <w:rPr>
          <w:rFonts w:hint="eastAsia"/>
        </w:rPr>
        <w:t xml:space="preserve">  </w:t>
      </w:r>
      <w:r w:rsidRPr="008D2BD3">
        <w:rPr>
          <w:rFonts w:hint="eastAsia"/>
        </w:rPr>
        <w:t>委员会建议缔约国从报告提交之时</w:t>
      </w:r>
      <w:r w:rsidR="00007E3E">
        <w:rPr>
          <w:rFonts w:hint="eastAsia"/>
        </w:rPr>
        <w:t>，</w:t>
      </w:r>
      <w:r w:rsidRPr="008D2BD3">
        <w:rPr>
          <w:rFonts w:hint="eastAsia"/>
        </w:rPr>
        <w:t>就以官方语言和民族语言公开便利地向公众提供报告</w:t>
      </w:r>
      <w:r w:rsidR="00007E3E">
        <w:rPr>
          <w:rFonts w:hint="eastAsia"/>
        </w:rPr>
        <w:t>，</w:t>
      </w:r>
      <w:r w:rsidRPr="008D2BD3">
        <w:rPr>
          <w:rFonts w:hint="eastAsia"/>
        </w:rPr>
        <w:t>同时以类似方式公开委员会关于这些报告的意见。</w:t>
      </w:r>
    </w:p>
    <w:p w:rsidR="008D2BD3" w:rsidRPr="008D2BD3" w:rsidRDefault="008D2BD3" w:rsidP="008D2BD3">
      <w:pPr>
        <w:rPr>
          <w:rFonts w:hint="eastAsia"/>
        </w:rPr>
      </w:pPr>
      <w:r w:rsidRPr="008D2BD3">
        <w:rPr>
          <w:rFonts w:hint="eastAsia"/>
        </w:rPr>
        <w:tab/>
        <w:t>2</w:t>
      </w:r>
      <w:r w:rsidR="00007E3E">
        <w:rPr>
          <w:rFonts w:hint="eastAsia"/>
        </w:rPr>
        <w:t>4.</w:t>
      </w:r>
      <w:r w:rsidRPr="008D2BD3">
        <w:rPr>
          <w:rFonts w:hint="eastAsia"/>
        </w:rPr>
        <w:t xml:space="preserve">  </w:t>
      </w:r>
      <w:r w:rsidRPr="008D2BD3">
        <w:rPr>
          <w:rFonts w:hint="eastAsia"/>
        </w:rPr>
        <w:t>委员会建议缔约国在准备下次定期报告过程中</w:t>
      </w:r>
      <w:r w:rsidR="00007E3E">
        <w:rPr>
          <w:rFonts w:hint="eastAsia"/>
        </w:rPr>
        <w:t>，</w:t>
      </w:r>
      <w:r w:rsidRPr="008D2BD3">
        <w:rPr>
          <w:rFonts w:hint="eastAsia"/>
        </w:rPr>
        <w:t>广泛征求从事人权保护领域工作</w:t>
      </w:r>
      <w:r w:rsidR="00007E3E">
        <w:rPr>
          <w:rFonts w:hint="eastAsia"/>
        </w:rPr>
        <w:t>，</w:t>
      </w:r>
      <w:r w:rsidRPr="008D2BD3">
        <w:rPr>
          <w:rFonts w:hint="eastAsia"/>
        </w:rPr>
        <w:t>尤其是努力打击种族歧视的民间社会组织的意见。</w:t>
      </w:r>
    </w:p>
    <w:p w:rsidR="008D2BD3" w:rsidRPr="008D2BD3" w:rsidRDefault="008D2BD3" w:rsidP="008D2BD3">
      <w:pPr>
        <w:rPr>
          <w:rFonts w:hint="eastAsia"/>
        </w:rPr>
      </w:pPr>
      <w:r w:rsidRPr="008D2BD3">
        <w:rPr>
          <w:rFonts w:hint="eastAsia"/>
        </w:rPr>
        <w:tab/>
        <w:t>2</w:t>
      </w:r>
      <w:r w:rsidR="00007E3E">
        <w:rPr>
          <w:rFonts w:hint="eastAsia"/>
        </w:rPr>
        <w:t>5.</w:t>
      </w:r>
      <w:r w:rsidRPr="008D2BD3">
        <w:rPr>
          <w:rFonts w:hint="eastAsia"/>
        </w:rPr>
        <w:t xml:space="preserve">  </w:t>
      </w:r>
      <w:r w:rsidRPr="008D2BD3">
        <w:rPr>
          <w:rFonts w:hint="eastAsia"/>
        </w:rPr>
        <w:t>委员会请缔约国根据在</w:t>
      </w:r>
      <w:r w:rsidRPr="008D2BD3">
        <w:rPr>
          <w:rFonts w:hint="eastAsia"/>
        </w:rPr>
        <w:t>2006</w:t>
      </w:r>
      <w:r w:rsidRPr="008D2BD3">
        <w:rPr>
          <w:rFonts w:hint="eastAsia"/>
        </w:rPr>
        <w:t>年</w:t>
      </w:r>
      <w:r w:rsidRPr="008D2BD3">
        <w:rPr>
          <w:rFonts w:hint="eastAsia"/>
        </w:rPr>
        <w:t>6</w:t>
      </w:r>
      <w:r w:rsidRPr="008D2BD3">
        <w:rPr>
          <w:rFonts w:hint="eastAsia"/>
        </w:rPr>
        <w:t>月举行的人权条约机构第五届委员会间会议通过的《根据国际人权条约提交报告的协调准则》的要求</w:t>
      </w:r>
      <w:r w:rsidR="00007E3E">
        <w:rPr>
          <w:rFonts w:hint="eastAsia"/>
        </w:rPr>
        <w:t>(</w:t>
      </w:r>
      <w:r w:rsidRPr="008D2BD3">
        <w:rPr>
          <w:rFonts w:hint="eastAsia"/>
        </w:rPr>
        <w:t>见</w:t>
      </w:r>
      <w:r w:rsidRPr="008D2BD3">
        <w:rPr>
          <w:rFonts w:hint="eastAsia"/>
        </w:rPr>
        <w:t>HRI</w:t>
      </w:r>
      <w:r w:rsidR="00007E3E">
        <w:rPr>
          <w:rFonts w:hint="eastAsia"/>
        </w:rPr>
        <w:t>/</w:t>
      </w:r>
      <w:r w:rsidRPr="008D2BD3">
        <w:rPr>
          <w:rFonts w:hint="eastAsia"/>
        </w:rPr>
        <w:t>GEN</w:t>
      </w:r>
      <w:r w:rsidR="00007E3E">
        <w:rPr>
          <w:rFonts w:hint="eastAsia"/>
        </w:rPr>
        <w:t>/</w:t>
      </w:r>
      <w:r w:rsidRPr="008D2BD3">
        <w:rPr>
          <w:rFonts w:hint="eastAsia"/>
        </w:rPr>
        <w:t>2</w:t>
      </w:r>
      <w:r w:rsidR="00007E3E">
        <w:rPr>
          <w:rFonts w:hint="eastAsia"/>
        </w:rPr>
        <w:t>/</w:t>
      </w:r>
      <w:r w:rsidRPr="008D2BD3">
        <w:rPr>
          <w:rFonts w:hint="eastAsia"/>
        </w:rPr>
        <w:t>Rev.4</w:t>
      </w:r>
      <w:r w:rsidR="00007E3E">
        <w:rPr>
          <w:rFonts w:hint="eastAsia"/>
        </w:rPr>
        <w:t>)</w:t>
      </w:r>
      <w:r w:rsidR="00007E3E">
        <w:rPr>
          <w:rFonts w:hint="eastAsia"/>
        </w:rPr>
        <w:t>，</w:t>
      </w:r>
      <w:r w:rsidRPr="008D2BD3">
        <w:rPr>
          <w:rFonts w:hint="eastAsia"/>
        </w:rPr>
        <w:t>尤其是编写核心文件的准则</w:t>
      </w:r>
      <w:r w:rsidR="00007E3E">
        <w:rPr>
          <w:rFonts w:hint="eastAsia"/>
        </w:rPr>
        <w:t>，</w:t>
      </w:r>
      <w:r w:rsidR="00F964D7">
        <w:rPr>
          <w:rFonts w:hint="eastAsia"/>
        </w:rPr>
        <w:t>来</w:t>
      </w:r>
      <w:r w:rsidRPr="008D2BD3">
        <w:rPr>
          <w:rFonts w:hint="eastAsia"/>
        </w:rPr>
        <w:t>更新其核心文件。</w:t>
      </w:r>
    </w:p>
    <w:p w:rsidR="008D2BD3" w:rsidRPr="008D2BD3" w:rsidRDefault="008D2BD3" w:rsidP="008D2BD3">
      <w:pPr>
        <w:rPr>
          <w:rFonts w:hint="eastAsia"/>
        </w:rPr>
      </w:pPr>
      <w:r w:rsidRPr="008D2BD3">
        <w:rPr>
          <w:rFonts w:hint="eastAsia"/>
        </w:rPr>
        <w:tab/>
        <w:t>2</w:t>
      </w:r>
      <w:r w:rsidR="00007E3E">
        <w:rPr>
          <w:rFonts w:hint="eastAsia"/>
        </w:rPr>
        <w:t>6.</w:t>
      </w:r>
      <w:r w:rsidRPr="008D2BD3">
        <w:rPr>
          <w:rFonts w:hint="eastAsia"/>
        </w:rPr>
        <w:t xml:space="preserve">  </w:t>
      </w:r>
      <w:r w:rsidRPr="008D2BD3">
        <w:rPr>
          <w:rFonts w:hint="eastAsia"/>
        </w:rPr>
        <w:t>根据《公约》第九条第一款以及经修订的委员会议事规则第</w:t>
      </w:r>
      <w:r w:rsidRPr="008D2BD3">
        <w:rPr>
          <w:rFonts w:hint="eastAsia"/>
        </w:rPr>
        <w:t>65</w:t>
      </w:r>
      <w:r w:rsidRPr="008D2BD3">
        <w:rPr>
          <w:rFonts w:hint="eastAsia"/>
        </w:rPr>
        <w:t>条</w:t>
      </w:r>
      <w:r w:rsidR="00007E3E">
        <w:rPr>
          <w:rFonts w:hint="eastAsia"/>
        </w:rPr>
        <w:t>，</w:t>
      </w:r>
      <w:r w:rsidRPr="008D2BD3">
        <w:rPr>
          <w:rFonts w:hint="eastAsia"/>
        </w:rPr>
        <w:t>委员会请缔约国在本结论意见通过后一年之内提供资料</w:t>
      </w:r>
      <w:r w:rsidR="00007E3E">
        <w:rPr>
          <w:rFonts w:hint="eastAsia"/>
        </w:rPr>
        <w:t>，</w:t>
      </w:r>
      <w:r w:rsidRPr="008D2BD3">
        <w:rPr>
          <w:rFonts w:hint="eastAsia"/>
        </w:rPr>
        <w:t>说明实施上文第</w:t>
      </w:r>
      <w:r w:rsidRPr="008D2BD3">
        <w:rPr>
          <w:rFonts w:hint="eastAsia"/>
        </w:rPr>
        <w:t>9</w:t>
      </w:r>
      <w:r w:rsidRPr="008D2BD3">
        <w:rPr>
          <w:rFonts w:hint="eastAsia"/>
        </w:rPr>
        <w:t>、</w:t>
      </w:r>
      <w:r w:rsidRPr="008D2BD3">
        <w:rPr>
          <w:rFonts w:hint="eastAsia"/>
        </w:rPr>
        <w:t>10</w:t>
      </w:r>
      <w:r w:rsidRPr="008D2BD3">
        <w:rPr>
          <w:rFonts w:hint="eastAsia"/>
        </w:rPr>
        <w:t>、</w:t>
      </w:r>
      <w:r w:rsidRPr="008D2BD3">
        <w:rPr>
          <w:rFonts w:hint="eastAsia"/>
        </w:rPr>
        <w:t>14</w:t>
      </w:r>
      <w:r w:rsidRPr="008D2BD3">
        <w:rPr>
          <w:rFonts w:hint="eastAsia"/>
        </w:rPr>
        <w:t>和</w:t>
      </w:r>
      <w:r w:rsidRPr="008D2BD3">
        <w:rPr>
          <w:rFonts w:hint="eastAsia"/>
        </w:rPr>
        <w:t>18</w:t>
      </w:r>
      <w:r w:rsidRPr="008D2BD3">
        <w:rPr>
          <w:rFonts w:hint="eastAsia"/>
        </w:rPr>
        <w:t>段中所载建议的后续措施。</w:t>
      </w:r>
    </w:p>
    <w:p w:rsidR="008D2BD3" w:rsidRPr="008D2BD3" w:rsidRDefault="008D2BD3" w:rsidP="008D2BD3">
      <w:pPr>
        <w:rPr>
          <w:rFonts w:hint="eastAsia"/>
        </w:rPr>
      </w:pPr>
      <w:r w:rsidRPr="008D2BD3">
        <w:rPr>
          <w:rFonts w:hint="eastAsia"/>
        </w:rPr>
        <w:tab/>
        <w:t>2</w:t>
      </w:r>
      <w:r w:rsidR="00007E3E">
        <w:rPr>
          <w:rFonts w:hint="eastAsia"/>
        </w:rPr>
        <w:t>7.</w:t>
      </w:r>
      <w:r w:rsidRPr="008D2BD3">
        <w:rPr>
          <w:rFonts w:hint="eastAsia"/>
        </w:rPr>
        <w:t xml:space="preserve">  </w:t>
      </w:r>
      <w:r w:rsidRPr="008D2BD3">
        <w:rPr>
          <w:rFonts w:hint="eastAsia"/>
        </w:rPr>
        <w:t>委员会建议缔约国应参照委员会第七十一届会议通过的委员会文件具体准则</w:t>
      </w:r>
      <w:r w:rsidR="00007E3E">
        <w:rPr>
          <w:rFonts w:hint="eastAsia"/>
        </w:rPr>
        <w:t>(</w:t>
      </w:r>
      <w:r w:rsidRPr="008D2BD3">
        <w:rPr>
          <w:rFonts w:hint="eastAsia"/>
        </w:rPr>
        <w:t>CERD</w:t>
      </w:r>
      <w:r w:rsidR="00007E3E">
        <w:rPr>
          <w:rFonts w:hint="eastAsia"/>
        </w:rPr>
        <w:t>/</w:t>
      </w:r>
      <w:r w:rsidRPr="008D2BD3">
        <w:rPr>
          <w:rFonts w:hint="eastAsia"/>
        </w:rPr>
        <w:t>C</w:t>
      </w:r>
      <w:r w:rsidR="00007E3E">
        <w:rPr>
          <w:rFonts w:hint="eastAsia"/>
        </w:rPr>
        <w:t>/</w:t>
      </w:r>
      <w:r w:rsidRPr="008D2BD3">
        <w:rPr>
          <w:rFonts w:hint="eastAsia"/>
        </w:rPr>
        <w:t>2007</w:t>
      </w:r>
      <w:r w:rsidR="00007E3E">
        <w:rPr>
          <w:rFonts w:hint="eastAsia"/>
        </w:rPr>
        <w:t>/</w:t>
      </w:r>
      <w:r w:rsidRPr="008D2BD3">
        <w:rPr>
          <w:rFonts w:hint="eastAsia"/>
        </w:rPr>
        <w:t>1</w:t>
      </w:r>
      <w:r w:rsidR="00007E3E">
        <w:rPr>
          <w:rFonts w:hint="eastAsia"/>
        </w:rPr>
        <w:t>)</w:t>
      </w:r>
      <w:r w:rsidR="00007E3E">
        <w:rPr>
          <w:rFonts w:hint="eastAsia"/>
        </w:rPr>
        <w:t>，</w:t>
      </w:r>
      <w:r w:rsidRPr="008D2BD3">
        <w:rPr>
          <w:rFonts w:hint="eastAsia"/>
        </w:rPr>
        <w:t>在</w:t>
      </w:r>
      <w:r w:rsidRPr="008D2BD3">
        <w:rPr>
          <w:rFonts w:hint="eastAsia"/>
        </w:rPr>
        <w:t>2010</w:t>
      </w:r>
      <w:r w:rsidRPr="008D2BD3">
        <w:rPr>
          <w:rFonts w:hint="eastAsia"/>
        </w:rPr>
        <w:t>年</w:t>
      </w:r>
      <w:r w:rsidRPr="008D2BD3">
        <w:rPr>
          <w:rFonts w:hint="eastAsia"/>
        </w:rPr>
        <w:t>11</w:t>
      </w:r>
      <w:r w:rsidRPr="008D2BD3">
        <w:rPr>
          <w:rFonts w:hint="eastAsia"/>
        </w:rPr>
        <w:t>月</w:t>
      </w:r>
      <w:r w:rsidRPr="008D2BD3">
        <w:rPr>
          <w:rFonts w:hint="eastAsia"/>
        </w:rPr>
        <w:t>14</w:t>
      </w:r>
      <w:r w:rsidRPr="008D2BD3">
        <w:rPr>
          <w:rFonts w:hint="eastAsia"/>
        </w:rPr>
        <w:t>日之前提交第七次和第八次定期报告</w:t>
      </w:r>
      <w:r w:rsidR="00007E3E">
        <w:rPr>
          <w:rFonts w:hint="eastAsia"/>
        </w:rPr>
        <w:t>，</w:t>
      </w:r>
      <w:r w:rsidRPr="008D2BD3">
        <w:rPr>
          <w:rFonts w:hint="eastAsia"/>
        </w:rPr>
        <w:t>其中应述及本结论性意见中提到的所有问题。</w:t>
      </w:r>
    </w:p>
    <w:p w:rsidR="008D2BD3" w:rsidRDefault="008D2BD3" w:rsidP="008D2BD3">
      <w:pPr>
        <w:rPr>
          <w:rFonts w:hint="eastAsia"/>
        </w:rPr>
      </w:pPr>
    </w:p>
    <w:p w:rsidR="002516D7" w:rsidRPr="008D2BD3" w:rsidRDefault="002516D7" w:rsidP="008D2BD3">
      <w:pPr>
        <w:rPr>
          <w:rFonts w:hint="eastAsia"/>
        </w:rPr>
      </w:pPr>
    </w:p>
    <w:p w:rsidR="008D2BD3" w:rsidRPr="008D2BD3" w:rsidRDefault="008D2BD3" w:rsidP="008D2BD3">
      <w:pPr>
        <w:jc w:val="center"/>
      </w:pPr>
      <w:r w:rsidRPr="008D2BD3">
        <w:t>--  --  --  --  --</w:t>
      </w:r>
    </w:p>
    <w:sectPr w:rsidR="008D2BD3" w:rsidRPr="008D2BD3">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AFB" w:rsidRDefault="00465AFB">
      <w:r>
        <w:separator/>
      </w:r>
    </w:p>
  </w:endnote>
  <w:endnote w:type="continuationSeparator" w:id="0">
    <w:p w:rsidR="00465AFB" w:rsidRDefault="0046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465AFB">
      <w:tblPrEx>
        <w:tblCellMar>
          <w:top w:w="0" w:type="dxa"/>
          <w:bottom w:w="0" w:type="dxa"/>
        </w:tblCellMar>
      </w:tblPrEx>
      <w:tc>
        <w:tcPr>
          <w:tcW w:w="2460" w:type="dxa"/>
        </w:tcPr>
        <w:p w:rsidR="00465AFB" w:rsidRDefault="00465AFB">
          <w:pPr>
            <w:pStyle w:val="Footer"/>
          </w:pPr>
          <w:r>
            <w:t>GE. 0</w:t>
          </w:r>
          <w:r>
            <w:rPr>
              <w:rFonts w:hint="eastAsia"/>
              <w:lang w:eastAsia="zh-CN"/>
            </w:rPr>
            <w:t>8</w:t>
          </w:r>
          <w:r>
            <w:t>-</w:t>
          </w:r>
          <w:r>
            <w:rPr>
              <w:rFonts w:hint="eastAsia"/>
              <w:lang w:eastAsia="zh-CN"/>
            </w:rPr>
            <w:t>44191</w:t>
          </w:r>
          <w:r>
            <w:t xml:space="preserve"> (C)</w:t>
          </w:r>
        </w:p>
      </w:tc>
      <w:tc>
        <w:tcPr>
          <w:tcW w:w="1050" w:type="dxa"/>
        </w:tcPr>
        <w:p w:rsidR="00465AFB" w:rsidRDefault="00465AFB">
          <w:pPr>
            <w:pStyle w:val="Footer"/>
            <w:rPr>
              <w:rFonts w:hint="eastAsia"/>
              <w:lang w:eastAsia="zh-CN"/>
            </w:rPr>
          </w:pPr>
          <w:r>
            <w:rPr>
              <w:rFonts w:hint="eastAsia"/>
              <w:lang w:eastAsia="zh-CN"/>
            </w:rPr>
            <w:t>291008</w:t>
          </w:r>
        </w:p>
      </w:tc>
      <w:tc>
        <w:tcPr>
          <w:tcW w:w="6061" w:type="dxa"/>
        </w:tcPr>
        <w:p w:rsidR="00465AFB" w:rsidRDefault="00465AFB">
          <w:pPr>
            <w:pStyle w:val="Footer"/>
            <w:rPr>
              <w:rFonts w:hint="eastAsia"/>
              <w:lang w:eastAsia="zh-CN"/>
            </w:rPr>
          </w:pPr>
          <w:r>
            <w:rPr>
              <w:rFonts w:hint="eastAsia"/>
              <w:lang w:eastAsia="zh-CN"/>
            </w:rPr>
            <w:t>061108</w:t>
          </w:r>
        </w:p>
      </w:tc>
    </w:tr>
  </w:tbl>
  <w:p w:rsidR="00465AFB" w:rsidRDefault="00465A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AFB" w:rsidRDefault="00465AFB">
      <w:r>
        <w:separator/>
      </w:r>
    </w:p>
  </w:footnote>
  <w:footnote w:type="continuationSeparator" w:id="0">
    <w:p w:rsidR="00465AFB" w:rsidRDefault="00465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AFB" w:rsidRDefault="00465AFB" w:rsidP="00B4474A">
    <w:pPr>
      <w:pStyle w:val="Header"/>
      <w:rPr>
        <w:rFonts w:hint="eastAsia"/>
        <w:lang w:eastAsia="zh-CN"/>
      </w:rPr>
    </w:pPr>
    <w:r>
      <w:t>CERD/</w:t>
    </w:r>
    <w:r>
      <w:rPr>
        <w:rFonts w:hint="eastAsia"/>
        <w:lang w:eastAsia="zh-CN"/>
      </w:rPr>
      <w:t>C/CHE/CO/6</w:t>
    </w:r>
  </w:p>
  <w:p w:rsidR="00465AFB" w:rsidRPr="007544B7" w:rsidRDefault="00465AFB"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AFB" w:rsidRDefault="00465AFB" w:rsidP="00B4474A">
    <w:pPr>
      <w:pStyle w:val="Header"/>
      <w:rPr>
        <w:rFonts w:hint="eastAsia"/>
        <w:lang w:eastAsia="zh-CN"/>
      </w:rPr>
    </w:pPr>
    <w:r>
      <w:tab/>
    </w:r>
    <w:r>
      <w:tab/>
    </w:r>
    <w:r>
      <w:tab/>
    </w:r>
    <w:r>
      <w:tab/>
      <w:t>CERD/</w:t>
    </w:r>
    <w:r>
      <w:rPr>
        <w:rFonts w:hint="eastAsia"/>
        <w:lang w:eastAsia="zh-CN"/>
      </w:rPr>
      <w:t>C/CHE/CO/6</w:t>
    </w:r>
  </w:p>
  <w:p w:rsidR="00465AFB" w:rsidRPr="007544B7" w:rsidRDefault="00465AFB"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465AFB">
      <w:tblPrEx>
        <w:tblCellMar>
          <w:top w:w="0" w:type="dxa"/>
          <w:bottom w:w="0" w:type="dxa"/>
        </w:tblCellMar>
      </w:tblPrEx>
      <w:tc>
        <w:tcPr>
          <w:tcW w:w="1625" w:type="dxa"/>
          <w:tcBorders>
            <w:top w:val="nil"/>
            <w:left w:val="nil"/>
            <w:bottom w:val="single" w:sz="4" w:space="0" w:color="auto"/>
            <w:right w:val="nil"/>
          </w:tcBorders>
          <w:vAlign w:val="center"/>
        </w:tcPr>
        <w:p w:rsidR="00465AFB" w:rsidRDefault="00465AFB">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465AFB" w:rsidRDefault="00465AFB">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465AFB" w:rsidRDefault="00465AFB">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465AF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465AFB" w:rsidRDefault="00465AF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5263" r:id="rId2"/>
            </w:object>
          </w:r>
        </w:p>
      </w:tc>
      <w:tc>
        <w:tcPr>
          <w:tcW w:w="4660" w:type="dxa"/>
          <w:tcBorders>
            <w:top w:val="single" w:sz="4" w:space="0" w:color="auto"/>
            <w:left w:val="nil"/>
            <w:bottom w:val="single" w:sz="36" w:space="0" w:color="auto"/>
            <w:right w:val="nil"/>
          </w:tcBorders>
        </w:tcPr>
        <w:p w:rsidR="00465AFB" w:rsidRDefault="00465AFB">
          <w:pPr>
            <w:pStyle w:val="1m1"/>
            <w:rPr>
              <w:spacing w:val="30"/>
              <w:sz w:val="20"/>
            </w:rPr>
          </w:pPr>
        </w:p>
        <w:p w:rsidR="00465AFB" w:rsidRDefault="00465AFB">
          <w:pPr>
            <w:pStyle w:val="1m1"/>
            <w:spacing w:line="240" w:lineRule="auto"/>
            <w:rPr>
              <w:spacing w:val="30"/>
            </w:rPr>
          </w:pPr>
          <w:r>
            <w:rPr>
              <w:rFonts w:hint="eastAsia"/>
              <w:spacing w:val="30"/>
            </w:rPr>
            <w:t>消除一切形式</w:t>
          </w:r>
        </w:p>
        <w:p w:rsidR="00465AFB" w:rsidRDefault="00465AFB">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465AFB" w:rsidRDefault="00465AFB">
          <w:pPr>
            <w:pStyle w:val="Header"/>
            <w:rPr>
              <w:sz w:val="28"/>
              <w:lang w:eastAsia="zh-CN"/>
            </w:rPr>
          </w:pPr>
        </w:p>
        <w:p w:rsidR="00465AFB" w:rsidRDefault="00465AFB">
          <w:pPr>
            <w:pStyle w:val="Header"/>
            <w:rPr>
              <w:lang w:eastAsia="zh-CN"/>
            </w:rPr>
          </w:pPr>
          <w:r>
            <w:rPr>
              <w:lang w:eastAsia="zh-CN"/>
            </w:rPr>
            <w:t>Distr.</w:t>
          </w:r>
        </w:p>
        <w:p w:rsidR="00465AFB" w:rsidRDefault="00465AFB">
          <w:pPr>
            <w:pStyle w:val="Header"/>
            <w:rPr>
              <w:rFonts w:hint="eastAsia"/>
              <w:lang w:eastAsia="zh-CN"/>
            </w:rPr>
          </w:pPr>
          <w:r>
            <w:rPr>
              <w:lang w:eastAsia="zh-CN"/>
            </w:rPr>
            <w:t>GENERAL</w:t>
          </w:r>
        </w:p>
        <w:p w:rsidR="00465AFB" w:rsidRDefault="00465AFB">
          <w:pPr>
            <w:pStyle w:val="Header"/>
            <w:rPr>
              <w:sz w:val="12"/>
            </w:rPr>
          </w:pPr>
        </w:p>
        <w:p w:rsidR="00465AFB" w:rsidRDefault="00465AFB">
          <w:pPr>
            <w:pStyle w:val="Header"/>
            <w:rPr>
              <w:rFonts w:hint="eastAsia"/>
              <w:lang w:eastAsia="zh-CN"/>
            </w:rPr>
          </w:pPr>
          <w:r>
            <w:t>CERD/</w:t>
          </w:r>
          <w:r>
            <w:rPr>
              <w:rFonts w:hint="eastAsia"/>
              <w:lang w:eastAsia="zh-CN"/>
            </w:rPr>
            <w:t>C/CHE/CO/6</w:t>
          </w:r>
        </w:p>
        <w:p w:rsidR="00465AFB" w:rsidRDefault="00465AFB">
          <w:pPr>
            <w:pStyle w:val="Header"/>
          </w:pPr>
          <w:r>
            <w:rPr>
              <w:rFonts w:hint="eastAsia"/>
              <w:lang w:eastAsia="zh-CN"/>
            </w:rPr>
            <w:t xml:space="preserve">23 </w:t>
          </w:r>
          <w:r>
            <w:rPr>
              <w:lang w:eastAsia="zh-CN"/>
            </w:rPr>
            <w:t>September</w:t>
          </w:r>
          <w:r>
            <w:t xml:space="preserve"> 200</w:t>
          </w:r>
          <w:r>
            <w:rPr>
              <w:rFonts w:hint="eastAsia"/>
              <w:lang w:eastAsia="zh-CN"/>
            </w:rPr>
            <w:t>8</w:t>
          </w:r>
        </w:p>
        <w:p w:rsidR="00465AFB" w:rsidRDefault="00465AFB">
          <w:pPr>
            <w:pStyle w:val="Header"/>
            <w:rPr>
              <w:sz w:val="12"/>
            </w:rPr>
          </w:pPr>
        </w:p>
        <w:p w:rsidR="00465AFB" w:rsidRDefault="00465AFB">
          <w:pPr>
            <w:pStyle w:val="Header"/>
          </w:pPr>
          <w:r>
            <w:t>CHINESE</w:t>
          </w:r>
        </w:p>
        <w:p w:rsidR="00465AFB" w:rsidRDefault="00465AFB">
          <w:pPr>
            <w:pStyle w:val="Header"/>
            <w:tabs>
              <w:tab w:val="clear" w:pos="992"/>
              <w:tab w:val="left" w:pos="993"/>
            </w:tabs>
          </w:pPr>
          <w:r>
            <w:t>Original:</w:t>
          </w:r>
          <w:r>
            <w:tab/>
            <w:t>ENGLISH</w:t>
          </w:r>
        </w:p>
        <w:p w:rsidR="00465AFB" w:rsidRDefault="00465AFB">
          <w:pPr>
            <w:pStyle w:val="Header"/>
            <w:tabs>
              <w:tab w:val="clear" w:pos="992"/>
              <w:tab w:val="left" w:pos="993"/>
            </w:tabs>
          </w:pPr>
        </w:p>
        <w:p w:rsidR="00465AFB" w:rsidRDefault="00465AFB">
          <w:pPr>
            <w:pStyle w:val="Header"/>
          </w:pPr>
        </w:p>
      </w:tc>
    </w:tr>
    <w:tr w:rsidR="00465AFB">
      <w:tblPrEx>
        <w:tblCellMar>
          <w:top w:w="0" w:type="dxa"/>
          <w:bottom w:w="0" w:type="dxa"/>
        </w:tblCellMar>
      </w:tblPrEx>
      <w:trPr>
        <w:trHeight w:val="236"/>
      </w:trPr>
      <w:tc>
        <w:tcPr>
          <w:tcW w:w="1625" w:type="dxa"/>
          <w:tcBorders>
            <w:top w:val="single" w:sz="36" w:space="0" w:color="auto"/>
            <w:left w:val="nil"/>
            <w:bottom w:val="nil"/>
            <w:right w:val="nil"/>
          </w:tcBorders>
          <w:noWrap/>
        </w:tcPr>
        <w:p w:rsidR="00465AFB" w:rsidRDefault="00465AFB">
          <w:pPr>
            <w:rPr>
              <w:sz w:val="16"/>
            </w:rPr>
          </w:pPr>
        </w:p>
      </w:tc>
      <w:tc>
        <w:tcPr>
          <w:tcW w:w="4660" w:type="dxa"/>
          <w:tcBorders>
            <w:top w:val="single" w:sz="36" w:space="0" w:color="auto"/>
            <w:left w:val="nil"/>
            <w:bottom w:val="nil"/>
            <w:right w:val="nil"/>
          </w:tcBorders>
          <w:noWrap/>
        </w:tcPr>
        <w:p w:rsidR="00465AFB" w:rsidRDefault="00465AFB">
          <w:pPr>
            <w:pStyle w:val="1m1"/>
            <w:spacing w:line="240" w:lineRule="auto"/>
            <w:rPr>
              <w:rFonts w:hint="eastAsia"/>
              <w:sz w:val="16"/>
            </w:rPr>
          </w:pPr>
        </w:p>
      </w:tc>
      <w:tc>
        <w:tcPr>
          <w:tcW w:w="3179" w:type="dxa"/>
          <w:tcBorders>
            <w:top w:val="single" w:sz="36" w:space="0" w:color="auto"/>
            <w:left w:val="nil"/>
            <w:bottom w:val="nil"/>
            <w:right w:val="nil"/>
          </w:tcBorders>
          <w:noWrap/>
        </w:tcPr>
        <w:p w:rsidR="00465AFB" w:rsidRDefault="00465AFB">
          <w:pPr>
            <w:rPr>
              <w:sz w:val="16"/>
            </w:rPr>
          </w:pPr>
        </w:p>
      </w:tc>
    </w:tr>
  </w:tbl>
  <w:p w:rsidR="00465AFB" w:rsidRDefault="00465A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2BD3"/>
    <w:rsid w:val="00007E3E"/>
    <w:rsid w:val="002516D7"/>
    <w:rsid w:val="00347ACC"/>
    <w:rsid w:val="003601C6"/>
    <w:rsid w:val="00376EA6"/>
    <w:rsid w:val="003D147C"/>
    <w:rsid w:val="00465AFB"/>
    <w:rsid w:val="005622C6"/>
    <w:rsid w:val="006C5BE7"/>
    <w:rsid w:val="0074303B"/>
    <w:rsid w:val="007544B7"/>
    <w:rsid w:val="007926AA"/>
    <w:rsid w:val="0079508A"/>
    <w:rsid w:val="00813CC6"/>
    <w:rsid w:val="00814867"/>
    <w:rsid w:val="008D2BD3"/>
    <w:rsid w:val="00A42373"/>
    <w:rsid w:val="00A74A79"/>
    <w:rsid w:val="00B4474A"/>
    <w:rsid w:val="00B644BC"/>
    <w:rsid w:val="00C0390D"/>
    <w:rsid w:val="00C13F51"/>
    <w:rsid w:val="00DA558B"/>
    <w:rsid w:val="00E7555A"/>
    <w:rsid w:val="00F964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007E3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643</Words>
  <Characters>3668</Characters>
  <Application>Microsoft Office Word</Application>
  <DocSecurity>4</DocSecurity>
  <Lines>30</Lines>
  <Paragraphs>8</Paragraphs>
  <ScaleCrop>false</ScaleCrop>
  <Company>TPS_CHI</Company>
  <LinksUpToDate>false</LinksUpToDate>
  <CharactersWithSpaces>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TIAN</cp:lastModifiedBy>
  <cp:revision>2</cp:revision>
  <cp:lastPrinted>2008-11-03T12:47:00Z</cp:lastPrinted>
  <dcterms:created xsi:type="dcterms:W3CDTF">2008-11-06T07:55:00Z</dcterms:created>
  <dcterms:modified xsi:type="dcterms:W3CDTF">2008-11-06T07:55:00Z</dcterms:modified>
</cp:coreProperties>
</file>