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CE7DB7">
              <w:rPr>
                <w:sz w:val="20"/>
                <w:lang w:val="en-US"/>
              </w:rPr>
              <w:t>C/RUS/CO/5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CE7DB7">
              <w:rPr>
                <w:sz w:val="20"/>
                <w:lang w:val="en-US"/>
              </w:rPr>
              <w:fldChar w:fldCharType="separate"/>
            </w:r>
            <w:r w:rsidR="00CE7DB7">
              <w:rPr>
                <w:sz w:val="20"/>
                <w:lang w:val="en-US"/>
              </w:rPr>
              <w:t>11 December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90607" w:rsidRDefault="00CE7DB7" w:rsidP="00CE7DB7">
      <w:pPr>
        <w:spacing w:before="120"/>
        <w:rPr>
          <w:lang w:val="en-US"/>
        </w:rPr>
      </w:pPr>
      <w:r>
        <w:rPr>
          <w:b/>
          <w:sz w:val="24"/>
          <w:szCs w:val="24"/>
        </w:rPr>
        <w:t>Комитет</w:t>
      </w:r>
      <w:r w:rsidRPr="009D397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против</w:t>
      </w:r>
      <w:r w:rsidRPr="009D397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пыток</w:t>
      </w:r>
    </w:p>
    <w:p w:rsidR="00CE7DB7" w:rsidRPr="009D3979" w:rsidRDefault="00CE7DB7" w:rsidP="00CE7DB7">
      <w:pPr>
        <w:pStyle w:val="HChGR"/>
      </w:pPr>
      <w:r w:rsidRPr="00F02FAE">
        <w:tab/>
      </w:r>
      <w:r>
        <w:tab/>
        <w:t>Заключительные</w:t>
      </w:r>
      <w:r w:rsidRPr="009D3979">
        <w:t xml:space="preserve"> </w:t>
      </w:r>
      <w:r>
        <w:t>замечания</w:t>
      </w:r>
      <w:r w:rsidRPr="009D3979">
        <w:t xml:space="preserve"> </w:t>
      </w:r>
      <w:r>
        <w:t>по</w:t>
      </w:r>
      <w:r w:rsidRPr="009D3979">
        <w:t xml:space="preserve"> </w:t>
      </w:r>
      <w:r>
        <w:t>пятому</w:t>
      </w:r>
      <w:r w:rsidRPr="009D3979">
        <w:t xml:space="preserve"> </w:t>
      </w:r>
      <w:r>
        <w:t xml:space="preserve">периодическому докладу Российской Федерации, принятые Комитетом на его сорок девятой сессии </w:t>
      </w:r>
      <w:r>
        <w:br/>
        <w:t>(29 октября − 23 ноября 2012 года</w:t>
      </w:r>
      <w:r w:rsidRPr="009D3979">
        <w:t>)</w:t>
      </w:r>
    </w:p>
    <w:p w:rsidR="00CE7DB7" w:rsidRPr="00E9111C" w:rsidRDefault="00CE7DB7" w:rsidP="00CE7DB7">
      <w:pPr>
        <w:pStyle w:val="SingleTxtGR"/>
      </w:pPr>
      <w:r w:rsidRPr="00E9111C">
        <w:t>1.</w:t>
      </w:r>
      <w:r w:rsidRPr="00E9111C">
        <w:tab/>
        <w:t>Комитет против пыток рассмотрел пятый периодический доклад Росси</w:t>
      </w:r>
      <w:r w:rsidRPr="00E9111C">
        <w:t>й</w:t>
      </w:r>
      <w:r w:rsidRPr="00E9111C">
        <w:t>ской Федерации (CAT/C/RUS/5) на сво</w:t>
      </w:r>
      <w:r>
        <w:t>их</w:t>
      </w:r>
      <w:r w:rsidRPr="00E9111C">
        <w:t xml:space="preserve"> 1112 и 1115-м заседаниях 9 и 12 ноя</w:t>
      </w:r>
      <w:r w:rsidRPr="00E9111C">
        <w:t>б</w:t>
      </w:r>
      <w:r w:rsidRPr="00E9111C">
        <w:t>ря 2012 года (CAT/C/SR.1112 и CAT/C/SR.1115) и на своем 1130-м заседании (CAT/C/SR.1130), состоявшемся 22 ноября 2012 года, принял следующие з</w:t>
      </w:r>
      <w:r w:rsidRPr="00E9111C">
        <w:t>а</w:t>
      </w:r>
      <w:r w:rsidRPr="00E9111C">
        <w:t>ключительные замечания.</w:t>
      </w:r>
    </w:p>
    <w:p w:rsidR="00CE7DB7" w:rsidRPr="00CE7DB7" w:rsidRDefault="00CE7DB7" w:rsidP="00CE7DB7">
      <w:pPr>
        <w:pStyle w:val="H1GR"/>
      </w:pPr>
      <w:r w:rsidRPr="00E9111C">
        <w:tab/>
        <w:t>A</w:t>
      </w:r>
      <w:r w:rsidRPr="00CE7DB7">
        <w:t>.</w:t>
      </w:r>
      <w:r w:rsidRPr="00CE7DB7">
        <w:tab/>
      </w:r>
      <w:r w:rsidRPr="00E9111C">
        <w:t>Введение</w:t>
      </w:r>
    </w:p>
    <w:p w:rsidR="00CE7DB7" w:rsidRPr="00CE7DB7" w:rsidRDefault="00CE7DB7" w:rsidP="00CE7DB7">
      <w:pPr>
        <w:pStyle w:val="SingleTxtGR"/>
      </w:pPr>
      <w:r w:rsidRPr="00E9111C">
        <w:t>2.</w:t>
      </w:r>
      <w:r w:rsidRPr="00E9111C">
        <w:tab/>
        <w:t>Комитет приветствует представление Российской Федерацией пятого п</w:t>
      </w:r>
      <w:r w:rsidRPr="00E9111C">
        <w:t>е</w:t>
      </w:r>
      <w:r w:rsidRPr="00E9111C">
        <w:t>риодического доклада в соответствии с перечнем вопросов, предваряющим представление доклада (CAT/C/RUS/Q/5). Комитет</w:t>
      </w:r>
      <w:r w:rsidR="00135B25">
        <w:t xml:space="preserve"> </w:t>
      </w:r>
      <w:r w:rsidRPr="00E9111C">
        <w:t>выражает признательность государству-участнику за согласие следовать факультативной процедуре и за представление доклада в соответствии с ее требованиями, что помогло улу</w:t>
      </w:r>
      <w:r w:rsidRPr="00E9111C">
        <w:t>ч</w:t>
      </w:r>
      <w:r w:rsidRPr="00E9111C">
        <w:t xml:space="preserve">шить сотрудничество между государством-участником и Комитетом и сделать более насыщенными рассмотрение доклада и диалог с делегацией. </w:t>
      </w:r>
    </w:p>
    <w:p w:rsidR="00CE7DB7" w:rsidRPr="00E9111C" w:rsidRDefault="00CE7DB7" w:rsidP="00135B25">
      <w:pPr>
        <w:pStyle w:val="SingleTxtGR"/>
      </w:pPr>
      <w:r w:rsidRPr="00E9111C">
        <w:t>3.</w:t>
      </w:r>
      <w:r w:rsidRPr="00E9111C">
        <w:tab/>
        <w:t>Высоко оценивая также открытый диалог с высокопоставленной делег</w:t>
      </w:r>
      <w:r w:rsidRPr="00E9111C">
        <w:t>а</w:t>
      </w:r>
      <w:r w:rsidRPr="00E9111C">
        <w:t>цией государства-участника и пред</w:t>
      </w:r>
      <w:r w:rsidR="00135B25">
        <w:t>о</w:t>
      </w:r>
      <w:r w:rsidRPr="00E9111C">
        <w:t>ставленную в ходе рассмотрения доклада дополнительную информацию, Комитет</w:t>
      </w:r>
      <w:r w:rsidR="00135B25">
        <w:t xml:space="preserve"> </w:t>
      </w:r>
      <w:r w:rsidRPr="00E9111C">
        <w:t xml:space="preserve">выражает сожаление в связи с тем, что некоторые его вопросы остались без ответа. </w:t>
      </w:r>
    </w:p>
    <w:p w:rsidR="00CE7DB7" w:rsidRPr="00CE7DB7" w:rsidRDefault="00CE7DB7" w:rsidP="00135B25">
      <w:pPr>
        <w:pStyle w:val="H1GR"/>
      </w:pPr>
      <w:r w:rsidRPr="00E9111C">
        <w:tab/>
        <w:t>B</w:t>
      </w:r>
      <w:r w:rsidRPr="00CE7DB7">
        <w:t>.</w:t>
      </w:r>
      <w:r w:rsidRPr="00CE7DB7">
        <w:tab/>
      </w:r>
      <w:r w:rsidRPr="00E9111C">
        <w:t>Позитивные</w:t>
      </w:r>
      <w:r w:rsidRPr="00CE7DB7">
        <w:t xml:space="preserve"> </w:t>
      </w:r>
      <w:r w:rsidRPr="00E9111C">
        <w:t>аспекты</w:t>
      </w:r>
    </w:p>
    <w:p w:rsidR="00CE7DB7" w:rsidRPr="00E9111C" w:rsidRDefault="00CE7DB7" w:rsidP="00135B25">
      <w:pPr>
        <w:pStyle w:val="SingleTxtGR"/>
      </w:pPr>
      <w:r w:rsidRPr="00E9111C">
        <w:t>4.</w:t>
      </w:r>
      <w:r w:rsidRPr="00E9111C">
        <w:tab/>
        <w:t>Комитет</w:t>
      </w:r>
      <w:r w:rsidR="00135B25">
        <w:t xml:space="preserve"> </w:t>
      </w:r>
      <w:r w:rsidRPr="00E9111C">
        <w:t>приветствует тот факт, что за период, прошедший после ра</w:t>
      </w:r>
      <w:r w:rsidRPr="00E9111C">
        <w:t>с</w:t>
      </w:r>
      <w:r w:rsidRPr="00E9111C">
        <w:t>смотрения четвертого периодического доклада, государство-участник ратиф</w:t>
      </w:r>
      <w:r w:rsidRPr="00E9111C">
        <w:t>и</w:t>
      </w:r>
      <w:r w:rsidRPr="00E9111C">
        <w:t>цировало следующие международные и региональные договоры или присоед</w:t>
      </w:r>
      <w:r w:rsidRPr="00E9111C">
        <w:t>и</w:t>
      </w:r>
      <w:r w:rsidRPr="00E9111C">
        <w:t>нилось к ним:</w:t>
      </w:r>
    </w:p>
    <w:p w:rsidR="00CE7DB7" w:rsidRPr="00E9111C" w:rsidRDefault="00CE7DB7" w:rsidP="00135B25">
      <w:pPr>
        <w:pStyle w:val="SingleTxtGR"/>
      </w:pPr>
      <w:r w:rsidRPr="00E9111C">
        <w:tab/>
        <w:t>a)</w:t>
      </w:r>
      <w:r w:rsidRPr="00E9111C">
        <w:tab/>
        <w:t>Факультативный протокол к Конвенции о правах ребенка, каса</w:t>
      </w:r>
      <w:r w:rsidRPr="00E9111C">
        <w:t>ю</w:t>
      </w:r>
      <w:r w:rsidRPr="00E9111C">
        <w:t>щийся участия детей в вооруженных конфликтах (в 2008 году);</w:t>
      </w:r>
    </w:p>
    <w:p w:rsidR="00CE7DB7" w:rsidRPr="00E9111C" w:rsidRDefault="00CE7DB7" w:rsidP="00135B25">
      <w:pPr>
        <w:pStyle w:val="SingleTxtGR"/>
      </w:pPr>
      <w:r w:rsidRPr="00E9111C">
        <w:tab/>
        <w:t>b)</w:t>
      </w:r>
      <w:r w:rsidRPr="00E9111C">
        <w:tab/>
        <w:t>Конвенцию о правах инвалидов (в 2012 году);</w:t>
      </w:r>
    </w:p>
    <w:p w:rsidR="00CE7DB7" w:rsidRPr="00E9111C" w:rsidRDefault="00CE7DB7" w:rsidP="00135B25">
      <w:pPr>
        <w:pStyle w:val="SingleTxtGR"/>
      </w:pPr>
      <w:r w:rsidRPr="00E9111C">
        <w:tab/>
        <w:t>c)</w:t>
      </w:r>
      <w:r w:rsidRPr="00E9111C">
        <w:tab/>
        <w:t>Протокол № 14 к Конвенции о защите прав человека и основных свобод (Европейская конвенция о правах человека), в результате чего в 2010 г</w:t>
      </w:r>
      <w:r w:rsidRPr="00E9111C">
        <w:t>о</w:t>
      </w:r>
      <w:r w:rsidRPr="00E9111C">
        <w:t>ду Протокол вступил в силу;</w:t>
      </w:r>
    </w:p>
    <w:p w:rsidR="00CE7DB7" w:rsidRPr="00CE7DB7" w:rsidRDefault="00CE7DB7" w:rsidP="00135B25">
      <w:pPr>
        <w:pStyle w:val="SingleTxtGR"/>
      </w:pPr>
      <w:r w:rsidRPr="00E9111C">
        <w:tab/>
        <w:t>d)</w:t>
      </w:r>
      <w:r w:rsidRPr="00E9111C">
        <w:tab/>
        <w:t>Конвенцию Организации Объединенных Наций против трансн</w:t>
      </w:r>
      <w:r w:rsidRPr="00E9111C">
        <w:t>а</w:t>
      </w:r>
      <w:r w:rsidRPr="00E9111C">
        <w:t xml:space="preserve">циональной организованной преступности и Протокол о предупреждении и пресечении торговли людьми, особенно женщинами и детьми, и наказании за нее, дополняющий Конвенцию </w:t>
      </w:r>
      <w:r w:rsidRPr="00CE7DB7">
        <w:t>(</w:t>
      </w:r>
      <w:r w:rsidRPr="00E9111C">
        <w:t>в</w:t>
      </w:r>
      <w:r w:rsidRPr="00CE7DB7">
        <w:t xml:space="preserve"> 2004 </w:t>
      </w:r>
      <w:r w:rsidRPr="00E9111C">
        <w:t>году</w:t>
      </w:r>
      <w:r w:rsidRPr="00CE7DB7">
        <w:t>).</w:t>
      </w:r>
      <w:r w:rsidRPr="00CE7DB7">
        <w:rPr>
          <w:rFonts w:ascii="Arial" w:hAnsi="Arial" w:cs="Arial"/>
        </w:rPr>
        <w:t xml:space="preserve"> </w:t>
      </w:r>
    </w:p>
    <w:p w:rsidR="00CE7DB7" w:rsidRPr="00E9111C" w:rsidRDefault="00CE7DB7" w:rsidP="00135B25">
      <w:pPr>
        <w:pStyle w:val="SingleTxtGR"/>
      </w:pPr>
      <w:r w:rsidRPr="00E9111C">
        <w:t>5.</w:t>
      </w:r>
      <w:r w:rsidRPr="00E9111C">
        <w:tab/>
        <w:t>Комитет высоко оценивает пред</w:t>
      </w:r>
      <w:r w:rsidR="00135B25">
        <w:t>о</w:t>
      </w:r>
      <w:r w:rsidRPr="00E9111C">
        <w:t>ставленную информацию о различных законодательных, административных, институциональных и практических м</w:t>
      </w:r>
      <w:r w:rsidRPr="00E9111C">
        <w:t>е</w:t>
      </w:r>
      <w:r w:rsidRPr="00E9111C">
        <w:t>рах по поощрению и защите прав человека, которые были приняты государс</w:t>
      </w:r>
      <w:r w:rsidRPr="00E9111C">
        <w:t>т</w:t>
      </w:r>
      <w:r w:rsidRPr="00E9111C">
        <w:t>вом-участником за период, прошедший после рассмотрения четвертого пери</w:t>
      </w:r>
      <w:r w:rsidRPr="00E9111C">
        <w:t>о</w:t>
      </w:r>
      <w:r w:rsidRPr="00E9111C">
        <w:t>дического доклада, особенно информацию о:</w:t>
      </w:r>
    </w:p>
    <w:p w:rsidR="00CE7DB7" w:rsidRPr="00E9111C" w:rsidRDefault="00CE7DB7" w:rsidP="00135B25">
      <w:pPr>
        <w:pStyle w:val="SingleTxtGR"/>
      </w:pPr>
      <w:r w:rsidRPr="00E9111C">
        <w:tab/>
      </w:r>
      <w:proofErr w:type="spellStart"/>
      <w:r w:rsidRPr="00E9111C">
        <w:t>a</w:t>
      </w:r>
      <w:proofErr w:type="spellEnd"/>
      <w:r w:rsidRPr="00E9111C">
        <w:t>)</w:t>
      </w:r>
      <w:r w:rsidRPr="00E9111C">
        <w:tab/>
        <w:t>создании во исполнение предыдущей рекомендации Комитета о</w:t>
      </w:r>
      <w:r w:rsidRPr="00E9111C">
        <w:t>т</w:t>
      </w:r>
      <w:r w:rsidRPr="00E9111C">
        <w:t>дельно от Прокуратуры Следственного комитета, наделенного необходимыми для проведения расследований полномочиями;</w:t>
      </w:r>
    </w:p>
    <w:p w:rsidR="00135B25" w:rsidRPr="00135B25" w:rsidRDefault="00135B25" w:rsidP="00135B25">
      <w:pPr>
        <w:pStyle w:val="SingleTxtGR"/>
      </w:pPr>
      <w:r>
        <w:tab/>
      </w:r>
      <w:proofErr w:type="spellStart"/>
      <w:r w:rsidR="00CE7DB7" w:rsidRPr="00135B25">
        <w:t>b</w:t>
      </w:r>
      <w:proofErr w:type="spellEnd"/>
      <w:r w:rsidR="00CE7DB7" w:rsidRPr="00135B25">
        <w:t>)</w:t>
      </w:r>
      <w:r w:rsidR="00CE7DB7" w:rsidRPr="00135B25">
        <w:tab/>
        <w:t xml:space="preserve">создании в соответствии с Федеральным законом 2008 года </w:t>
      </w:r>
      <w:r w:rsidR="002646DE">
        <w:br/>
      </w:r>
      <w:r w:rsidR="00CE7DB7" w:rsidRPr="00135B25">
        <w:t>"Об общественном контроле за обеспечением прав человека в местах принуд</w:t>
      </w:r>
      <w:r w:rsidR="00CE7DB7" w:rsidRPr="00135B25">
        <w:t>и</w:t>
      </w:r>
      <w:r w:rsidR="00CE7DB7" w:rsidRPr="00135B25">
        <w:t>тельного содержания и о содействии лицам, находящимся в местах принуд</w:t>
      </w:r>
      <w:r w:rsidR="00CE7DB7" w:rsidRPr="00135B25">
        <w:t>и</w:t>
      </w:r>
      <w:r w:rsidR="00CE7DB7" w:rsidRPr="00135B25">
        <w:t>тельного содержания" механизма мониторинга мест принудительного содерж</w:t>
      </w:r>
      <w:r w:rsidR="00CE7DB7" w:rsidRPr="00135B25">
        <w:t>а</w:t>
      </w:r>
      <w:r w:rsidR="00CE7DB7" w:rsidRPr="00135B25">
        <w:t>ния в форме о</w:t>
      </w:r>
      <w:r w:rsidR="00CE7DB7" w:rsidRPr="00135B25">
        <w:t>б</w:t>
      </w:r>
      <w:r w:rsidR="00CE7DB7" w:rsidRPr="00135B25">
        <w:t>щественных наблюдательных комиссий (ОНК);</w:t>
      </w:r>
    </w:p>
    <w:p w:rsidR="00CE7DB7" w:rsidRPr="00E9111C" w:rsidRDefault="00CE7DB7" w:rsidP="002646DE">
      <w:pPr>
        <w:pStyle w:val="SingleTxtGR"/>
      </w:pPr>
      <w:r w:rsidRPr="00E9111C">
        <w:tab/>
      </w:r>
      <w:proofErr w:type="spellStart"/>
      <w:r w:rsidRPr="00E9111C">
        <w:t>c</w:t>
      </w:r>
      <w:proofErr w:type="spellEnd"/>
      <w:r w:rsidRPr="00E9111C">
        <w:t>)</w:t>
      </w:r>
      <w:r w:rsidRPr="00E9111C">
        <w:tab/>
        <w:t xml:space="preserve">принятии 30 апреля 2010 года Федерального закона № 68-ФЗ </w:t>
      </w:r>
      <w:r w:rsidR="002646DE">
        <w:br/>
      </w:r>
      <w:r w:rsidRPr="00E9111C">
        <w:t>"О компенсации за нарушение права на судопроизводство в разумный срок или права на исполнение судебного акта в разумный срок";</w:t>
      </w:r>
    </w:p>
    <w:p w:rsidR="00CE7DB7" w:rsidRPr="00E9111C" w:rsidRDefault="002646DE" w:rsidP="002646DE">
      <w:pPr>
        <w:pStyle w:val="SingleTxtGR"/>
      </w:pPr>
      <w:r>
        <w:tab/>
      </w:r>
      <w:r w:rsidR="00CE7DB7" w:rsidRPr="00E9111C">
        <w:t>d)</w:t>
      </w:r>
      <w:r w:rsidR="00CE7DB7" w:rsidRPr="00E9111C">
        <w:tab/>
        <w:t>практических мерах, принятых в том числе и благодаря внесению поправок в законодательство, которые позволили сократить численность закл</w:t>
      </w:r>
      <w:r w:rsidR="00CE7DB7" w:rsidRPr="00E9111C">
        <w:t>ю</w:t>
      </w:r>
      <w:r w:rsidR="00CE7DB7" w:rsidRPr="00E9111C">
        <w:t>ченных и лиц, содержащихся под стражей в ожидании суда, уменьшить число уголовно-правовых наказаний, не заключать под стражу лиц, подозреваемых в совершении ряда экономических преступлений, и применять альтернативные виды наказаний, что, как пояснил представитель государства-участника, явл</w:t>
      </w:r>
      <w:r w:rsidR="00CE7DB7" w:rsidRPr="00E9111C">
        <w:t>я</w:t>
      </w:r>
      <w:r w:rsidR="00CE7DB7" w:rsidRPr="00E9111C">
        <w:t xml:space="preserve">ется составной частью усилий по </w:t>
      </w:r>
      <w:proofErr w:type="spellStart"/>
      <w:r w:rsidR="00CE7DB7" w:rsidRPr="00E9111C">
        <w:t>гуманизации</w:t>
      </w:r>
      <w:proofErr w:type="spellEnd"/>
      <w:r w:rsidR="00CE7DB7" w:rsidRPr="00E9111C">
        <w:t xml:space="preserve"> уголовных наказаний. </w:t>
      </w:r>
    </w:p>
    <w:p w:rsidR="00CE7DB7" w:rsidRPr="00E9111C" w:rsidRDefault="00CE7DB7" w:rsidP="002646DE">
      <w:pPr>
        <w:pStyle w:val="H1GR"/>
      </w:pPr>
      <w:r w:rsidRPr="00E9111C">
        <w:tab/>
        <w:t>C.</w:t>
      </w:r>
      <w:r w:rsidRPr="00E9111C">
        <w:tab/>
      </w:r>
      <w:r w:rsidR="002646DE">
        <w:t>Основные в</w:t>
      </w:r>
      <w:r w:rsidRPr="00E9111C">
        <w:t xml:space="preserve">опросы, вызывающие </w:t>
      </w:r>
      <w:r w:rsidR="002646DE">
        <w:t>обеспокоенность</w:t>
      </w:r>
      <w:r w:rsidRPr="00E9111C">
        <w:t xml:space="preserve">, </w:t>
      </w:r>
      <w:r w:rsidR="002646DE">
        <w:br/>
      </w:r>
      <w:r w:rsidRPr="00E9111C">
        <w:t xml:space="preserve">и рекомендации </w:t>
      </w:r>
    </w:p>
    <w:p w:rsidR="00CE7DB7" w:rsidRPr="00CE7DB7" w:rsidRDefault="00CE7DB7" w:rsidP="002646DE">
      <w:pPr>
        <w:pStyle w:val="H23GR"/>
      </w:pPr>
      <w:r w:rsidRPr="00E9111C">
        <w:tab/>
      </w:r>
      <w:r w:rsidRPr="00E9111C">
        <w:tab/>
        <w:t>Пытки</w:t>
      </w:r>
      <w:r w:rsidRPr="00CE7DB7">
        <w:t xml:space="preserve"> </w:t>
      </w:r>
      <w:r w:rsidRPr="00E9111C">
        <w:t>и</w:t>
      </w:r>
      <w:r w:rsidRPr="00CE7DB7">
        <w:t xml:space="preserve"> </w:t>
      </w:r>
      <w:r w:rsidRPr="00E9111C">
        <w:t>жестокое</w:t>
      </w:r>
      <w:r w:rsidRPr="00CE7DB7">
        <w:t xml:space="preserve"> </w:t>
      </w:r>
      <w:r w:rsidRPr="00E9111C">
        <w:t>обращение</w:t>
      </w:r>
    </w:p>
    <w:p w:rsidR="00CE7DB7" w:rsidRPr="00E9111C" w:rsidRDefault="00CE7DB7" w:rsidP="00202973">
      <w:pPr>
        <w:pStyle w:val="SingleTxtGR"/>
      </w:pPr>
      <w:r w:rsidRPr="00E9111C">
        <w:t>6.</w:t>
      </w:r>
      <w:r w:rsidRPr="00E9111C">
        <w:tab/>
        <w:t xml:space="preserve">Комитет </w:t>
      </w:r>
      <w:r w:rsidR="002646DE">
        <w:t>обеспокоен продолжающими поступать соо</w:t>
      </w:r>
      <w:r w:rsidR="002646DE">
        <w:t>б</w:t>
      </w:r>
      <w:r w:rsidR="002646DE">
        <w:t>щениями</w:t>
      </w:r>
      <w:r w:rsidRPr="00E9111C">
        <w:t xml:space="preserve"> о широко распространенной</w:t>
      </w:r>
      <w:r w:rsidR="002646DE" w:rsidRPr="002646DE">
        <w:t xml:space="preserve"> </w:t>
      </w:r>
      <w:r w:rsidR="002646DE" w:rsidRPr="00E9111C">
        <w:t>в государстве-участнике</w:t>
      </w:r>
      <w:r w:rsidRPr="00E9111C">
        <w:t xml:space="preserve"> практике применения к задержа</w:t>
      </w:r>
      <w:r w:rsidRPr="00E9111C">
        <w:t>н</w:t>
      </w:r>
      <w:r w:rsidRPr="00E9111C">
        <w:t>ным пыток и жестокого обращения</w:t>
      </w:r>
      <w:r w:rsidR="002646DE">
        <w:t xml:space="preserve"> с ними</w:t>
      </w:r>
      <w:r w:rsidRPr="00E9111C">
        <w:t>, в том числе для получения призн</w:t>
      </w:r>
      <w:r w:rsidRPr="00E9111C">
        <w:t>а</w:t>
      </w:r>
      <w:r w:rsidRPr="00E9111C">
        <w:t>тельных показаний.</w:t>
      </w:r>
      <w:r w:rsidR="00135B25">
        <w:t xml:space="preserve"> </w:t>
      </w:r>
      <w:r w:rsidRPr="00E9111C">
        <w:t>Комитет обращает внимание на несоо</w:t>
      </w:r>
      <w:r w:rsidRPr="00E9111C">
        <w:t>т</w:t>
      </w:r>
      <w:r w:rsidRPr="00E9111C">
        <w:t>ветствие между большим числом жалоб на пытки и жестокое обращение и</w:t>
      </w:r>
      <w:r w:rsidR="00135B25">
        <w:t xml:space="preserve"> </w:t>
      </w:r>
      <w:r w:rsidRPr="00E9111C">
        <w:t>сравнительно н</w:t>
      </w:r>
      <w:r w:rsidRPr="00E9111C">
        <w:t>е</w:t>
      </w:r>
      <w:r w:rsidRPr="00E9111C">
        <w:t>большим числом возбужденных по ним уголовных дел и предъявленных обв</w:t>
      </w:r>
      <w:r w:rsidRPr="00E9111C">
        <w:t>и</w:t>
      </w:r>
      <w:r w:rsidRPr="00E9111C">
        <w:t xml:space="preserve">нений. </w:t>
      </w:r>
      <w:r w:rsidR="002646DE">
        <w:t>Обеспокоен</w:t>
      </w:r>
      <w:r w:rsidRPr="00E9111C">
        <w:t xml:space="preserve"> Комитет и содержащимся в докладе г</w:t>
      </w:r>
      <w:r w:rsidRPr="00E9111C">
        <w:t>о</w:t>
      </w:r>
      <w:r w:rsidRPr="00E9111C">
        <w:t xml:space="preserve">сударства-участника утверждением о том, что </w:t>
      </w:r>
      <w:r w:rsidR="002646DE">
        <w:t>случаев</w:t>
      </w:r>
      <w:r w:rsidRPr="00E9111C">
        <w:t xml:space="preserve"> пыток или жесток</w:t>
      </w:r>
      <w:r w:rsidR="002646DE">
        <w:t>ого</w:t>
      </w:r>
      <w:r w:rsidRPr="00E9111C">
        <w:t>, бесчеловечн</w:t>
      </w:r>
      <w:r w:rsidR="002646DE">
        <w:t>ого</w:t>
      </w:r>
      <w:r w:rsidRPr="00E9111C">
        <w:t xml:space="preserve"> или унижающ</w:t>
      </w:r>
      <w:r w:rsidR="002646DE">
        <w:t>его</w:t>
      </w:r>
      <w:r w:rsidRPr="00E9111C">
        <w:t xml:space="preserve"> достоинство видов обращения и наказания </w:t>
      </w:r>
      <w:r w:rsidR="00202973">
        <w:t>в СИЗО</w:t>
      </w:r>
      <w:r w:rsidRPr="00E9111C">
        <w:t xml:space="preserve"> </w:t>
      </w:r>
      <w:r w:rsidR="00202973">
        <w:t>выявлено не было</w:t>
      </w:r>
      <w:r w:rsidRPr="00E9111C">
        <w:t>, хотя Комитету хорошо известны многочисленные н</w:t>
      </w:r>
      <w:r w:rsidRPr="00E9111C">
        <w:t>е</w:t>
      </w:r>
      <w:r w:rsidRPr="00E9111C">
        <w:t>давние сообщения о применении пыток в подобных местах, например, в отн</w:t>
      </w:r>
      <w:r w:rsidRPr="00E9111C">
        <w:t>о</w:t>
      </w:r>
      <w:r w:rsidRPr="00E9111C">
        <w:t>шении Павла Дроздова и Сергея Назарова, которые скончались в заключении в 2012 году после прим</w:t>
      </w:r>
      <w:r w:rsidRPr="00E9111C">
        <w:t>е</w:t>
      </w:r>
      <w:r w:rsidRPr="00E9111C">
        <w:t>нения к ним пыток (статьи 2, 4, 12 и 16).</w:t>
      </w:r>
      <w:r w:rsidR="00135B25">
        <w:t xml:space="preserve"> </w:t>
      </w:r>
    </w:p>
    <w:p w:rsidR="00CE7DB7" w:rsidRPr="00202973" w:rsidRDefault="00CE7DB7" w:rsidP="00202973">
      <w:pPr>
        <w:pStyle w:val="SingleTxtGR"/>
        <w:rPr>
          <w:b/>
        </w:rPr>
      </w:pPr>
      <w:r w:rsidRPr="00202973">
        <w:rPr>
          <w:b/>
        </w:rPr>
        <w:t>Государству-участнику следует в безотлагательно</w:t>
      </w:r>
      <w:r w:rsidR="00202973">
        <w:rPr>
          <w:b/>
        </w:rPr>
        <w:t>м порядке</w:t>
      </w:r>
      <w:r w:rsidRPr="00202973">
        <w:rPr>
          <w:b/>
        </w:rPr>
        <w:t xml:space="preserve"> принять </w:t>
      </w:r>
      <w:r w:rsidR="00202973">
        <w:rPr>
          <w:b/>
        </w:rPr>
        <w:t>сро</w:t>
      </w:r>
      <w:r w:rsidR="00202973">
        <w:rPr>
          <w:b/>
        </w:rPr>
        <w:t>ч</w:t>
      </w:r>
      <w:r w:rsidR="00202973">
        <w:rPr>
          <w:b/>
        </w:rPr>
        <w:t xml:space="preserve">ные и </w:t>
      </w:r>
      <w:r w:rsidRPr="00202973">
        <w:rPr>
          <w:b/>
        </w:rPr>
        <w:t xml:space="preserve">действенные меры </w:t>
      </w:r>
      <w:r w:rsidR="00202973">
        <w:rPr>
          <w:b/>
        </w:rPr>
        <w:t>по</w:t>
      </w:r>
      <w:r w:rsidRPr="00202973">
        <w:rPr>
          <w:b/>
        </w:rPr>
        <w:t xml:space="preserve"> предупреждени</w:t>
      </w:r>
      <w:r w:rsidR="00202973">
        <w:rPr>
          <w:b/>
        </w:rPr>
        <w:t>ю</w:t>
      </w:r>
      <w:r w:rsidRPr="00202973">
        <w:rPr>
          <w:b/>
        </w:rPr>
        <w:t xml:space="preserve"> любых актов пыток и жест</w:t>
      </w:r>
      <w:r w:rsidRPr="00202973">
        <w:rPr>
          <w:b/>
        </w:rPr>
        <w:t>о</w:t>
      </w:r>
      <w:r w:rsidRPr="00202973">
        <w:rPr>
          <w:b/>
        </w:rPr>
        <w:t>кого обращения на всей территории страны и недопущения безнаказанн</w:t>
      </w:r>
      <w:r w:rsidRPr="00202973">
        <w:rPr>
          <w:b/>
        </w:rPr>
        <w:t>о</w:t>
      </w:r>
      <w:r w:rsidRPr="00202973">
        <w:rPr>
          <w:b/>
        </w:rPr>
        <w:t>сти предполагаемых виновных. Государству-участнику следует недвусмы</w:t>
      </w:r>
      <w:r w:rsidRPr="00202973">
        <w:rPr>
          <w:b/>
        </w:rPr>
        <w:t>с</w:t>
      </w:r>
      <w:r w:rsidRPr="00202973">
        <w:rPr>
          <w:b/>
        </w:rPr>
        <w:t xml:space="preserve">ленно подтвердить </w:t>
      </w:r>
      <w:r w:rsidR="00202973">
        <w:rPr>
          <w:b/>
        </w:rPr>
        <w:t>абсолютное запрещение</w:t>
      </w:r>
      <w:r w:rsidRPr="00202973">
        <w:rPr>
          <w:b/>
        </w:rPr>
        <w:t xml:space="preserve"> пыток и открыто заявить о том, что лица, виновные в применении пыток, а также в пособничестве и попустительстве, будут привлекаться к ответственности за свои деяния, подвергаться уголовному преследованию и соответствующим образом н</w:t>
      </w:r>
      <w:r w:rsidRPr="00202973">
        <w:rPr>
          <w:b/>
        </w:rPr>
        <w:t>а</w:t>
      </w:r>
      <w:r w:rsidRPr="00202973">
        <w:rPr>
          <w:b/>
        </w:rPr>
        <w:t>казываться.</w:t>
      </w:r>
      <w:r w:rsidR="00135B25" w:rsidRPr="00202973">
        <w:rPr>
          <w:b/>
        </w:rPr>
        <w:t xml:space="preserve"> </w:t>
      </w:r>
    </w:p>
    <w:p w:rsidR="00CE7DB7" w:rsidRPr="00202973" w:rsidRDefault="00202973" w:rsidP="00202973">
      <w:pPr>
        <w:pStyle w:val="H23GR"/>
      </w:pPr>
      <w:r>
        <w:tab/>
      </w:r>
      <w:r>
        <w:tab/>
      </w:r>
      <w:r w:rsidR="00CE7DB7" w:rsidRPr="00202973">
        <w:t>Определение и криминализация пытки</w:t>
      </w:r>
      <w:r w:rsidR="00135B25" w:rsidRPr="00202973">
        <w:t xml:space="preserve"> </w:t>
      </w:r>
    </w:p>
    <w:p w:rsidR="00CE7DB7" w:rsidRPr="00202973" w:rsidRDefault="00CE7DB7" w:rsidP="00202973">
      <w:pPr>
        <w:pStyle w:val="SingleTxtGR"/>
      </w:pPr>
      <w:r w:rsidRPr="00202973">
        <w:t>7.</w:t>
      </w:r>
      <w:r w:rsidRPr="00202973">
        <w:tab/>
        <w:t xml:space="preserve">Ссылаясь на свои предыдущие заключительные замечания, Комитет вновь высказывает </w:t>
      </w:r>
      <w:r w:rsidR="00202973">
        <w:t>обеспокоенность</w:t>
      </w:r>
      <w:r w:rsidRPr="00202973">
        <w:t xml:space="preserve"> тем, что определение понятия "пытки" в примечании к статье 117 Уголовного кодекса не в полной мере отражает все элементы </w:t>
      </w:r>
      <w:r w:rsidR="00381A3D">
        <w:t>приведенного в</w:t>
      </w:r>
      <w:r w:rsidRPr="00202973">
        <w:t xml:space="preserve"> статье 1 Конвенции</w:t>
      </w:r>
      <w:r w:rsidR="00381A3D">
        <w:t xml:space="preserve"> определения, которое охватывает также случаи, когда пытка применяется государственным должностным лицом или иным лицом, выступающим в </w:t>
      </w:r>
      <w:r w:rsidRPr="00202973">
        <w:t xml:space="preserve">официальном качестве, </w:t>
      </w:r>
      <w:r w:rsidR="00381A3D">
        <w:t>или по</w:t>
      </w:r>
      <w:r w:rsidRPr="00202973">
        <w:t xml:space="preserve"> их подстрек</w:t>
      </w:r>
      <w:r w:rsidRPr="00202973">
        <w:t>а</w:t>
      </w:r>
      <w:r w:rsidRPr="00202973">
        <w:t>тельству,</w:t>
      </w:r>
      <w:r w:rsidR="00135B25" w:rsidRPr="00202973">
        <w:t xml:space="preserve"> </w:t>
      </w:r>
      <w:r w:rsidR="00381A3D">
        <w:t xml:space="preserve">или </w:t>
      </w:r>
      <w:r w:rsidRPr="00202973">
        <w:t>с их ведома или молчаливого согласия.</w:t>
      </w:r>
      <w:r w:rsidR="00135B25" w:rsidRPr="00202973">
        <w:t xml:space="preserve"> </w:t>
      </w:r>
      <w:r w:rsidR="00381A3D">
        <w:t xml:space="preserve">Это определение пытки не охватывает действия, совершаемые в целях принуждения к чему-либо третьего лица. </w:t>
      </w:r>
      <w:r w:rsidRPr="00202973">
        <w:t>Комитет обеспокоен и тем, что статья 117 редко применяется на практике и что должностные лица, подозреваемые в примен</w:t>
      </w:r>
      <w:r w:rsidRPr="00202973">
        <w:t>е</w:t>
      </w:r>
      <w:r w:rsidRPr="00202973">
        <w:t xml:space="preserve">нии пыток, привлекаются к ответственности главным образом по статьям 286, "Превышение должностных полномочий", или 302, "Принуждение к даче показаний". Помимо этого, </w:t>
      </w:r>
      <w:r w:rsidR="001212F5">
        <w:t>обе</w:t>
      </w:r>
      <w:r w:rsidR="001212F5">
        <w:t>с</w:t>
      </w:r>
      <w:r w:rsidR="001212F5">
        <w:t>покоенность</w:t>
      </w:r>
      <w:r w:rsidRPr="00202973">
        <w:t xml:space="preserve"> Комитета вызывает тот факт, что в Уголовном кодексе пытки</w:t>
      </w:r>
      <w:r w:rsidR="001212F5">
        <w:t xml:space="preserve"> не криминализированы в качестве отдельного преступления</w:t>
      </w:r>
      <w:r w:rsidRPr="00202973">
        <w:t xml:space="preserve"> (статья 1).</w:t>
      </w:r>
      <w:r w:rsidR="00135B25" w:rsidRPr="00202973">
        <w:t xml:space="preserve">  </w:t>
      </w:r>
    </w:p>
    <w:p w:rsidR="00CE7DB7" w:rsidRPr="001212F5" w:rsidRDefault="00CE7DB7" w:rsidP="001212F5">
      <w:pPr>
        <w:pStyle w:val="SingleTxtGR"/>
        <w:rPr>
          <w:b/>
        </w:rPr>
      </w:pPr>
      <w:r w:rsidRPr="001212F5">
        <w:rPr>
          <w:b/>
        </w:rPr>
        <w:t>Комитет вновь рекомендует государству-участнику привести определение пытки в полное соответствие со статьей 1 Конвенции, криминализировать пытки в качестве отдельного преступления и обеспечить, чтобы сотрудн</w:t>
      </w:r>
      <w:r w:rsidRPr="001212F5">
        <w:rPr>
          <w:b/>
        </w:rPr>
        <w:t>и</w:t>
      </w:r>
      <w:r w:rsidRPr="001212F5">
        <w:rPr>
          <w:b/>
        </w:rPr>
        <w:t>ки полиции, военнослужащие и другие государственные должностные лица могли привлекаться к ответственности непосредственно за применение пыток и чтобы наказания им назначались соразмерно тяжести соверше</w:t>
      </w:r>
      <w:r w:rsidRPr="001212F5">
        <w:rPr>
          <w:b/>
        </w:rPr>
        <w:t>н</w:t>
      </w:r>
      <w:r w:rsidRPr="001212F5">
        <w:rPr>
          <w:b/>
        </w:rPr>
        <w:t>ных ими преступлений.</w:t>
      </w:r>
      <w:r w:rsidR="00135B25" w:rsidRPr="001212F5">
        <w:rPr>
          <w:b/>
        </w:rPr>
        <w:t xml:space="preserve"> </w:t>
      </w:r>
    </w:p>
    <w:p w:rsidR="00CE7DB7" w:rsidRPr="00FA1B44" w:rsidRDefault="00CE7DB7" w:rsidP="001212F5">
      <w:pPr>
        <w:pStyle w:val="H23GR"/>
      </w:pPr>
      <w:r w:rsidRPr="00CE7DB7">
        <w:tab/>
      </w:r>
      <w:r w:rsidRPr="00CE7DB7">
        <w:tab/>
      </w:r>
      <w:r>
        <w:t>Проведение</w:t>
      </w:r>
      <w:r w:rsidRPr="00FA1B44">
        <w:t xml:space="preserve"> </w:t>
      </w:r>
      <w:r>
        <w:t>расследований</w:t>
      </w:r>
      <w:r w:rsidRPr="00FA1B44">
        <w:t xml:space="preserve"> </w:t>
      </w:r>
      <w:r>
        <w:t>и</w:t>
      </w:r>
      <w:r w:rsidRPr="00FA1B44">
        <w:t xml:space="preserve"> </w:t>
      </w:r>
      <w:r>
        <w:t>привлечение</w:t>
      </w:r>
      <w:r w:rsidRPr="00FA1B44">
        <w:t xml:space="preserve"> </w:t>
      </w:r>
      <w:r>
        <w:t>к ответственности в связи с актами пыток и жестокого обращения</w:t>
      </w:r>
    </w:p>
    <w:p w:rsidR="00CE7DB7" w:rsidRPr="002A057E" w:rsidRDefault="00CE7DB7" w:rsidP="002A51DC">
      <w:pPr>
        <w:pStyle w:val="SingleTxtGR"/>
      </w:pPr>
      <w:r w:rsidRPr="00AC4312">
        <w:t>8.</w:t>
      </w:r>
      <w:r w:rsidRPr="00AC4312">
        <w:tab/>
      </w:r>
      <w:r>
        <w:t xml:space="preserve">Комитет выражает глубокую </w:t>
      </w:r>
      <w:r w:rsidR="001212F5">
        <w:t>обеспокоенность</w:t>
      </w:r>
      <w:r>
        <w:t xml:space="preserve"> тем, ч</w:t>
      </w:r>
      <w:r w:rsidR="001212F5">
        <w:t>то власти не пров</w:t>
      </w:r>
      <w:r w:rsidR="001212F5">
        <w:t>о</w:t>
      </w:r>
      <w:r w:rsidR="001212F5">
        <w:t>дят оперативные</w:t>
      </w:r>
      <w:r>
        <w:t>, эффективн</w:t>
      </w:r>
      <w:r w:rsidR="001212F5">
        <w:t>ые</w:t>
      </w:r>
      <w:r>
        <w:t xml:space="preserve"> и независим</w:t>
      </w:r>
      <w:r w:rsidR="001212F5">
        <w:t>ые</w:t>
      </w:r>
      <w:r>
        <w:t xml:space="preserve"> расследования </w:t>
      </w:r>
      <w:r w:rsidR="001212F5">
        <w:t xml:space="preserve">по фактам </w:t>
      </w:r>
      <w:r>
        <w:t xml:space="preserve">жалоб на применение пыток и жестокого обращения </w:t>
      </w:r>
      <w:r w:rsidR="001212F5">
        <w:t xml:space="preserve">со стороны </w:t>
      </w:r>
      <w:r>
        <w:t>государственны</w:t>
      </w:r>
      <w:r w:rsidR="001212F5">
        <w:t>х</w:t>
      </w:r>
      <w:r>
        <w:t xml:space="preserve"> должностны</w:t>
      </w:r>
      <w:r w:rsidR="001212F5">
        <w:t>х</w:t>
      </w:r>
      <w:r>
        <w:t xml:space="preserve"> лиц. Приветствуя образование государством-участником незав</w:t>
      </w:r>
      <w:r>
        <w:t>и</w:t>
      </w:r>
      <w:r>
        <w:t>симого от Прокуратуры Следственного комитета, а также создание в нем по</w:t>
      </w:r>
      <w:r>
        <w:t>д</w:t>
      </w:r>
      <w:r>
        <w:t xml:space="preserve">разделения по расследованию преступлений, </w:t>
      </w:r>
      <w:r w:rsidR="002A51DC">
        <w:t>совершаемых</w:t>
      </w:r>
      <w:r>
        <w:t xml:space="preserve"> сотрудниками пр</w:t>
      </w:r>
      <w:r>
        <w:t>а</w:t>
      </w:r>
      <w:r>
        <w:t>воохранительных органов, Комитет выражает обеспокоенность сообщениями о том, что это подразделение не укомплектовано достаточным числом сотрудн</w:t>
      </w:r>
      <w:r>
        <w:t>и</w:t>
      </w:r>
      <w:r>
        <w:t xml:space="preserve">ков для оперативного и эффективного расследования всех жалоб. Комитет </w:t>
      </w:r>
      <w:r w:rsidR="002A51DC">
        <w:t>бе</w:t>
      </w:r>
      <w:r w:rsidR="002A51DC">
        <w:t>с</w:t>
      </w:r>
      <w:r w:rsidR="002A51DC">
        <w:t>покоит</w:t>
      </w:r>
      <w:r>
        <w:t xml:space="preserve"> также то,</w:t>
      </w:r>
      <w:r w:rsidR="00135B25">
        <w:t xml:space="preserve"> </w:t>
      </w:r>
      <w:r>
        <w:t xml:space="preserve">насколько беспристрастными и эффективными </w:t>
      </w:r>
      <w:r w:rsidR="002A51DC">
        <w:t>были</w:t>
      </w:r>
      <w:r>
        <w:t xml:space="preserve"> действия Следственного комитета после </w:t>
      </w:r>
      <w:r w:rsidR="002A51DC">
        <w:t xml:space="preserve">появления </w:t>
      </w:r>
      <w:r>
        <w:t xml:space="preserve">сообщений о том, что в июне </w:t>
      </w:r>
      <w:r w:rsidR="002A51DC">
        <w:br/>
      </w:r>
      <w:r>
        <w:t xml:space="preserve">2012 года руководитель Следственного комитета Александр </w:t>
      </w:r>
      <w:proofErr w:type="spellStart"/>
      <w:r>
        <w:t>Бастрыкин</w:t>
      </w:r>
      <w:proofErr w:type="spellEnd"/>
      <w:r>
        <w:t xml:space="preserve"> орган</w:t>
      </w:r>
      <w:r>
        <w:t>и</w:t>
      </w:r>
      <w:r>
        <w:t>зовал похищение</w:t>
      </w:r>
      <w:r w:rsidR="002A51DC" w:rsidRPr="002A51DC">
        <w:t xml:space="preserve"> </w:t>
      </w:r>
      <w:r w:rsidR="002A51DC">
        <w:t>заместителя редактора "Новой газеты"</w:t>
      </w:r>
      <w:r>
        <w:t xml:space="preserve"> Сергея Соколова и у</w:t>
      </w:r>
      <w:r>
        <w:t>г</w:t>
      </w:r>
      <w:r>
        <w:t>рожал ему физической расправой в ответ на публикацию критической статьи</w:t>
      </w:r>
      <w:r w:rsidR="002A51DC">
        <w:t>, и тот факт, что э</w:t>
      </w:r>
      <w:r>
        <w:t>тот инцидент не был расследован государством-участником и не п</w:t>
      </w:r>
      <w:r>
        <w:t>о</w:t>
      </w:r>
      <w:r>
        <w:t>влек за собой каких-либо дисциплинарных мер (статьи 12 и 13).</w:t>
      </w:r>
      <w:r w:rsidRPr="002A057E">
        <w:t xml:space="preserve"> </w:t>
      </w:r>
    </w:p>
    <w:p w:rsidR="00CE7DB7" w:rsidRPr="002A51DC" w:rsidRDefault="00CE7DB7" w:rsidP="002A51DC">
      <w:pPr>
        <w:pStyle w:val="SingleTxtGR"/>
        <w:rPr>
          <w:b/>
        </w:rPr>
      </w:pPr>
      <w:r w:rsidRPr="002A51DC">
        <w:rPr>
          <w:b/>
        </w:rPr>
        <w:t xml:space="preserve">Комитет настоятельно призывает государство-участник </w:t>
      </w:r>
      <w:r w:rsidR="002A51DC">
        <w:rPr>
          <w:b/>
        </w:rPr>
        <w:t>проводить</w:t>
      </w:r>
      <w:r w:rsidRPr="002A51DC">
        <w:rPr>
          <w:b/>
        </w:rPr>
        <w:t xml:space="preserve"> опер</w:t>
      </w:r>
      <w:r w:rsidRPr="002A51DC">
        <w:rPr>
          <w:b/>
        </w:rPr>
        <w:t>а</w:t>
      </w:r>
      <w:r w:rsidRPr="002A51DC">
        <w:rPr>
          <w:b/>
        </w:rPr>
        <w:t xml:space="preserve">тивное, беспристрастное и эффективное расследование всех </w:t>
      </w:r>
      <w:r w:rsidR="002A51DC">
        <w:rPr>
          <w:b/>
        </w:rPr>
        <w:t>утверждений в отношении пыток</w:t>
      </w:r>
      <w:r w:rsidRPr="002A51DC">
        <w:rPr>
          <w:b/>
        </w:rPr>
        <w:t xml:space="preserve"> и жестоко</w:t>
      </w:r>
      <w:r w:rsidR="008008BE">
        <w:rPr>
          <w:b/>
        </w:rPr>
        <w:t>го</w:t>
      </w:r>
      <w:r w:rsidRPr="002A51DC">
        <w:rPr>
          <w:b/>
        </w:rPr>
        <w:t xml:space="preserve"> обращени</w:t>
      </w:r>
      <w:r w:rsidR="007D597B">
        <w:rPr>
          <w:b/>
        </w:rPr>
        <w:t>я</w:t>
      </w:r>
      <w:r w:rsidRPr="002A51DC">
        <w:rPr>
          <w:b/>
        </w:rPr>
        <w:t>, в частности случаев гибели л</w:t>
      </w:r>
      <w:r w:rsidRPr="002A51DC">
        <w:rPr>
          <w:b/>
        </w:rPr>
        <w:t>ю</w:t>
      </w:r>
      <w:r w:rsidRPr="002A51DC">
        <w:rPr>
          <w:b/>
        </w:rPr>
        <w:t xml:space="preserve">дей в местах содержания под стражей; </w:t>
      </w:r>
      <w:r w:rsidR="007D597B">
        <w:rPr>
          <w:b/>
        </w:rPr>
        <w:t>привлекать</w:t>
      </w:r>
      <w:r w:rsidRPr="002A51DC">
        <w:rPr>
          <w:b/>
        </w:rPr>
        <w:t xml:space="preserve"> к ответственности в</w:t>
      </w:r>
      <w:r w:rsidRPr="002A51DC">
        <w:rPr>
          <w:b/>
        </w:rPr>
        <w:t>и</w:t>
      </w:r>
      <w:r w:rsidRPr="002A51DC">
        <w:rPr>
          <w:b/>
        </w:rPr>
        <w:t>новных, назнач</w:t>
      </w:r>
      <w:r w:rsidR="007D597B">
        <w:rPr>
          <w:b/>
        </w:rPr>
        <w:t>а</w:t>
      </w:r>
      <w:r w:rsidRPr="002A51DC">
        <w:rPr>
          <w:b/>
        </w:rPr>
        <w:t xml:space="preserve">ть адекватное наказание осужденным; и </w:t>
      </w:r>
      <w:r w:rsidR="007D597B">
        <w:rPr>
          <w:b/>
        </w:rPr>
        <w:t>предавать</w:t>
      </w:r>
      <w:r w:rsidRPr="002A51DC">
        <w:rPr>
          <w:b/>
        </w:rPr>
        <w:t xml:space="preserve"> о</w:t>
      </w:r>
      <w:r w:rsidRPr="002A51DC">
        <w:rPr>
          <w:b/>
        </w:rPr>
        <w:t>г</w:t>
      </w:r>
      <w:r w:rsidRPr="002A51DC">
        <w:rPr>
          <w:b/>
        </w:rPr>
        <w:t>ласке результаты проведенных ра</w:t>
      </w:r>
      <w:r w:rsidRPr="002A51DC">
        <w:rPr>
          <w:b/>
        </w:rPr>
        <w:t>с</w:t>
      </w:r>
      <w:r w:rsidRPr="002A51DC">
        <w:rPr>
          <w:b/>
        </w:rPr>
        <w:t>следований.</w:t>
      </w:r>
      <w:r w:rsidR="00135B25" w:rsidRPr="002A51DC">
        <w:rPr>
          <w:b/>
        </w:rPr>
        <w:t xml:space="preserve"> </w:t>
      </w:r>
    </w:p>
    <w:p w:rsidR="00CE7DB7" w:rsidRDefault="00CE7DB7" w:rsidP="007D597B">
      <w:pPr>
        <w:pStyle w:val="SingleTxtGR"/>
        <w:rPr>
          <w:b/>
        </w:rPr>
      </w:pPr>
      <w:r w:rsidRPr="007D597B">
        <w:rPr>
          <w:b/>
        </w:rPr>
        <w:t>Комитет рекомендует наделить подразделение Следственного комитета</w:t>
      </w:r>
      <w:r w:rsidR="007D597B">
        <w:rPr>
          <w:b/>
        </w:rPr>
        <w:t xml:space="preserve"> по</w:t>
      </w:r>
      <w:r w:rsidRPr="007D597B">
        <w:rPr>
          <w:b/>
        </w:rPr>
        <w:t xml:space="preserve"> </w:t>
      </w:r>
      <w:r w:rsidR="007D597B">
        <w:rPr>
          <w:b/>
        </w:rPr>
        <w:t>расследованию</w:t>
      </w:r>
      <w:r w:rsidRPr="007D597B">
        <w:rPr>
          <w:b/>
        </w:rPr>
        <w:t xml:space="preserve"> преступлени</w:t>
      </w:r>
      <w:r w:rsidR="007D597B">
        <w:rPr>
          <w:b/>
        </w:rPr>
        <w:t>й</w:t>
      </w:r>
      <w:r w:rsidRPr="007D597B">
        <w:rPr>
          <w:b/>
        </w:rPr>
        <w:t xml:space="preserve">, </w:t>
      </w:r>
      <w:r w:rsidR="007D597B">
        <w:rPr>
          <w:b/>
        </w:rPr>
        <w:t>совершаемых</w:t>
      </w:r>
      <w:r w:rsidRPr="007D597B">
        <w:rPr>
          <w:b/>
        </w:rPr>
        <w:t xml:space="preserve"> сотрудниками правоохран</w:t>
      </w:r>
      <w:r w:rsidRPr="007D597B">
        <w:rPr>
          <w:b/>
        </w:rPr>
        <w:t>и</w:t>
      </w:r>
      <w:r w:rsidRPr="007D597B">
        <w:rPr>
          <w:b/>
        </w:rPr>
        <w:t>тельных органов, достаточными финансовыми и кадровыми ресурсами</w:t>
      </w:r>
      <w:r w:rsidR="008008BE">
        <w:rPr>
          <w:b/>
        </w:rPr>
        <w:t>,</w:t>
      </w:r>
      <w:r w:rsidRPr="007D597B">
        <w:rPr>
          <w:b/>
        </w:rPr>
        <w:t xml:space="preserve"> с тем чтобы дать ему возможность расследовать все поступающие </w:t>
      </w:r>
      <w:r w:rsidR="007D597B">
        <w:rPr>
          <w:b/>
        </w:rPr>
        <w:t>обращ</w:t>
      </w:r>
      <w:r w:rsidR="007D597B">
        <w:rPr>
          <w:b/>
        </w:rPr>
        <w:t>е</w:t>
      </w:r>
      <w:r w:rsidR="007D597B">
        <w:rPr>
          <w:b/>
        </w:rPr>
        <w:t>ния</w:t>
      </w:r>
      <w:r w:rsidRPr="007D597B">
        <w:rPr>
          <w:b/>
        </w:rPr>
        <w:t>. Государству-участнику следует пред</w:t>
      </w:r>
      <w:r w:rsidR="007D597B">
        <w:rPr>
          <w:b/>
        </w:rPr>
        <w:t>о</w:t>
      </w:r>
      <w:r w:rsidRPr="007D597B">
        <w:rPr>
          <w:b/>
        </w:rPr>
        <w:t>ставить Комитету данные о чи</w:t>
      </w:r>
      <w:r w:rsidRPr="007D597B">
        <w:rPr>
          <w:b/>
        </w:rPr>
        <w:t>с</w:t>
      </w:r>
      <w:r w:rsidRPr="007D597B">
        <w:rPr>
          <w:b/>
        </w:rPr>
        <w:t>ле поступивших жалоб на применение пыток и жестокого обращения с</w:t>
      </w:r>
      <w:r w:rsidRPr="007D597B">
        <w:rPr>
          <w:b/>
        </w:rPr>
        <w:t>о</w:t>
      </w:r>
      <w:r w:rsidRPr="007D597B">
        <w:rPr>
          <w:b/>
        </w:rPr>
        <w:t>трудниками правоохранительных органов и другими государственными должностными лицами, числе жалоб, расследованных государством-участником, и возбужденных по ним дел.</w:t>
      </w:r>
      <w:r w:rsidR="00135B25" w:rsidRPr="007D597B">
        <w:rPr>
          <w:b/>
        </w:rPr>
        <w:t xml:space="preserve"> </w:t>
      </w:r>
      <w:r w:rsidRPr="007D597B">
        <w:rPr>
          <w:b/>
        </w:rPr>
        <w:t xml:space="preserve">Государству-участнику следует </w:t>
      </w:r>
      <w:r w:rsidR="007D597B">
        <w:rPr>
          <w:b/>
        </w:rPr>
        <w:t xml:space="preserve">также </w:t>
      </w:r>
      <w:r w:rsidRPr="007D597B">
        <w:rPr>
          <w:b/>
        </w:rPr>
        <w:t>пред</w:t>
      </w:r>
      <w:r w:rsidR="007D597B">
        <w:rPr>
          <w:b/>
        </w:rPr>
        <w:t>о</w:t>
      </w:r>
      <w:r w:rsidRPr="007D597B">
        <w:rPr>
          <w:b/>
        </w:rPr>
        <w:t>ставить Комитету данные о числе должностных лиц, понесших дисциплинарные наказания за неудовлетворительное расследование жалоб на пытки и жестокое обращение или за отказ сотрудничать в расследов</w:t>
      </w:r>
      <w:r w:rsidRPr="007D597B">
        <w:rPr>
          <w:b/>
        </w:rPr>
        <w:t>а</w:t>
      </w:r>
      <w:r w:rsidRPr="007D597B">
        <w:rPr>
          <w:b/>
        </w:rPr>
        <w:t>нии таких жалоб.</w:t>
      </w:r>
    </w:p>
    <w:p w:rsidR="005115B7" w:rsidRPr="00E142A4" w:rsidRDefault="005115B7" w:rsidP="008D069D">
      <w:pPr>
        <w:pStyle w:val="H23GR"/>
      </w:pPr>
      <w:r w:rsidRPr="00E142A4">
        <w:rPr>
          <w:lang w:val="en-US"/>
        </w:rPr>
        <w:tab/>
      </w:r>
      <w:r>
        <w:tab/>
      </w:r>
      <w:r w:rsidRPr="00E142A4">
        <w:t>Основополагающие правовые гарантии</w:t>
      </w:r>
    </w:p>
    <w:p w:rsidR="005115B7" w:rsidRPr="00502618" w:rsidRDefault="005115B7" w:rsidP="008D069D">
      <w:pPr>
        <w:pStyle w:val="SingleTxtGR"/>
      </w:pPr>
      <w:r w:rsidRPr="00E142A4">
        <w:t>9.</w:t>
      </w:r>
      <w:r w:rsidRPr="00E142A4">
        <w:tab/>
        <w:t>Отмечая, что законодательство государства-участника гарантирует л</w:t>
      </w:r>
      <w:r w:rsidRPr="00E142A4">
        <w:t>и</w:t>
      </w:r>
      <w:r w:rsidRPr="00E142A4">
        <w:t>шенным свободы лицам до</w:t>
      </w:r>
      <w:r w:rsidRPr="00E142A4">
        <w:t>с</w:t>
      </w:r>
      <w:r w:rsidRPr="00E142A4">
        <w:t>туп к адвокату сразу же после задержания, Комитет выражает серьезную обеспокоенность тем, что государство-участник не обе</w:t>
      </w:r>
      <w:r w:rsidRPr="00E142A4">
        <w:t>с</w:t>
      </w:r>
      <w:r w:rsidRPr="00E142A4">
        <w:t>печивает уважение этого права на практике, и обращает внимание на многочи</w:t>
      </w:r>
      <w:r w:rsidRPr="00E142A4">
        <w:t>с</w:t>
      </w:r>
      <w:r w:rsidRPr="00E142A4">
        <w:t>ленные случаи, когда лицам, лишенным свободы, было отказано в доступе к а</w:t>
      </w:r>
      <w:r w:rsidRPr="00E142A4">
        <w:t>д</w:t>
      </w:r>
      <w:r w:rsidRPr="00E142A4">
        <w:t>вокату под надуманными предлогами, в том числе на сообщения о том, что н</w:t>
      </w:r>
      <w:r w:rsidRPr="00E142A4">
        <w:t>а</w:t>
      </w:r>
      <w:r w:rsidRPr="00E142A4">
        <w:t>значенные адвокаты выполняют свои профессиональные обязанности недобр</w:t>
      </w:r>
      <w:r w:rsidRPr="00E142A4">
        <w:t>о</w:t>
      </w:r>
      <w:r w:rsidRPr="00E142A4">
        <w:t>совестно и не обеспечивают</w:t>
      </w:r>
      <w:r>
        <w:t xml:space="preserve"> своим клиентам даже минимально</w:t>
      </w:r>
      <w:r w:rsidRPr="00FE70D6">
        <w:t xml:space="preserve"> </w:t>
      </w:r>
      <w:r w:rsidRPr="00E142A4">
        <w:t>приемлемую защиту и что право задержанных ознакомиться с предъявленными им обвин</w:t>
      </w:r>
      <w:r w:rsidRPr="00E142A4">
        <w:t>е</w:t>
      </w:r>
      <w:r w:rsidRPr="00E142A4">
        <w:t>ниями соблюдается не всегда. Обеспокоен Комитет и сообщениями о том, что первые допросы иногда проводятся в отсутствие адвоката. Обеспокоенность Комитета вызывает и то, что законодательство государства-участника не пр</w:t>
      </w:r>
      <w:r w:rsidRPr="00E142A4">
        <w:t>е</w:t>
      </w:r>
      <w:r w:rsidRPr="00E142A4">
        <w:t>доставляет всем лишенным свободы лицам права связаться с родственниками сразу же после задержания  и что вместо этого с родственниками задержанных связываются должностные лица. При этом отнюдь не всегда родственникам с</w:t>
      </w:r>
      <w:r w:rsidRPr="00E142A4">
        <w:t>о</w:t>
      </w:r>
      <w:r w:rsidRPr="00E142A4">
        <w:t>общается о месте нахождения задержанных. Особенно беспокоит Комитет то, что гос</w:t>
      </w:r>
      <w:r w:rsidRPr="00E142A4">
        <w:t>у</w:t>
      </w:r>
      <w:r w:rsidRPr="00E142A4">
        <w:t>дарство-участник не гарантирует всем лишенным свободы лицам право на независимое медицинское освидетельствование сразу же после за</w:t>
      </w:r>
      <w:r>
        <w:t>держания (статьи 2, 11 и 12).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>Комитет рекомендует государству-участнику: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a</w:t>
      </w:r>
      <w:r>
        <w:rPr>
          <w:b/>
        </w:rPr>
        <w:t>)</w:t>
      </w:r>
      <w:r>
        <w:rPr>
          <w:b/>
        </w:rPr>
        <w:tab/>
        <w:t>о</w:t>
      </w:r>
      <w:r w:rsidRPr="00502618">
        <w:rPr>
          <w:b/>
        </w:rPr>
        <w:t>беспечивать всем задержанным законодательно и на практ</w:t>
      </w:r>
      <w:r w:rsidRPr="00502618">
        <w:rPr>
          <w:b/>
        </w:rPr>
        <w:t>и</w:t>
      </w:r>
      <w:r w:rsidRPr="00502618">
        <w:rPr>
          <w:b/>
        </w:rPr>
        <w:t>ке право доступа к адвокату, право связаться с родственниками, право быть информированными о предъявленных обвинениях, а также право запр</w:t>
      </w:r>
      <w:r w:rsidRPr="00502618">
        <w:rPr>
          <w:b/>
        </w:rPr>
        <w:t>а</w:t>
      </w:r>
      <w:r w:rsidRPr="00502618">
        <w:rPr>
          <w:b/>
        </w:rPr>
        <w:t>шивать и проходить медицинское освидетельствование сразу же после з</w:t>
      </w:r>
      <w:r w:rsidRPr="00502618">
        <w:rPr>
          <w:b/>
        </w:rPr>
        <w:t>а</w:t>
      </w:r>
      <w:r>
        <w:rPr>
          <w:b/>
        </w:rPr>
        <w:t>держания;</w:t>
      </w:r>
    </w:p>
    <w:p w:rsidR="005115B7" w:rsidRPr="00502618" w:rsidRDefault="005115B7" w:rsidP="008D069D">
      <w:pPr>
        <w:pStyle w:val="SingleTxtGR"/>
        <w:rPr>
          <w:b/>
        </w:rPr>
      </w:pPr>
      <w:r w:rsidRPr="0036061C">
        <w:rPr>
          <w:b/>
        </w:rPr>
        <w:tab/>
      </w:r>
      <w:r w:rsidRPr="00502618">
        <w:rPr>
          <w:b/>
          <w:lang w:val="en-GB"/>
        </w:rPr>
        <w:t>b</w:t>
      </w:r>
      <w:r w:rsidRPr="00502618">
        <w:rPr>
          <w:b/>
        </w:rPr>
        <w:t>)</w:t>
      </w:r>
      <w:r w:rsidRPr="00502618">
        <w:rPr>
          <w:b/>
        </w:rPr>
        <w:tab/>
        <w:t>обеспечивать предоставление всем задержанным квалифиц</w:t>
      </w:r>
      <w:r w:rsidRPr="00502618">
        <w:rPr>
          <w:b/>
        </w:rPr>
        <w:t>и</w:t>
      </w:r>
      <w:r w:rsidRPr="00502618">
        <w:rPr>
          <w:b/>
        </w:rPr>
        <w:t>рованных адвокатов, способных организовать их на</w:t>
      </w:r>
      <w:r>
        <w:rPr>
          <w:b/>
        </w:rPr>
        <w:t>длежащую защиту,</w:t>
      </w:r>
      <w:r w:rsidRPr="00502618">
        <w:rPr>
          <w:b/>
        </w:rPr>
        <w:br/>
        <w:t>а также оказание им независимой юридической п</w:t>
      </w:r>
      <w:r w:rsidRPr="00502618">
        <w:rPr>
          <w:b/>
        </w:rPr>
        <w:t>о</w:t>
      </w:r>
      <w:r w:rsidRPr="00502618">
        <w:rPr>
          <w:b/>
        </w:rPr>
        <w:t>мощи;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c</w:t>
      </w:r>
      <w:r>
        <w:rPr>
          <w:b/>
        </w:rPr>
        <w:t>)</w:t>
      </w:r>
      <w:r>
        <w:rPr>
          <w:b/>
        </w:rPr>
        <w:tab/>
        <w:t>в</w:t>
      </w:r>
      <w:r w:rsidRPr="00502618">
        <w:rPr>
          <w:b/>
        </w:rPr>
        <w:t>ести видеозапись всех допросов и устанавливать видеонабл</w:t>
      </w:r>
      <w:r w:rsidRPr="00502618">
        <w:rPr>
          <w:b/>
        </w:rPr>
        <w:t>ю</w:t>
      </w:r>
      <w:r w:rsidRPr="00502618">
        <w:rPr>
          <w:b/>
        </w:rPr>
        <w:t>дение во всех помещениях мест лишения свободы, где могут находиться з</w:t>
      </w:r>
      <w:r w:rsidRPr="00502618">
        <w:rPr>
          <w:b/>
        </w:rPr>
        <w:t>а</w:t>
      </w:r>
      <w:r w:rsidRPr="00502618">
        <w:rPr>
          <w:b/>
        </w:rPr>
        <w:t>держанные, за исключением тех, где такое видеонаблюдение может нар</w:t>
      </w:r>
      <w:r w:rsidRPr="00502618">
        <w:rPr>
          <w:b/>
        </w:rPr>
        <w:t>у</w:t>
      </w:r>
      <w:r w:rsidRPr="00502618">
        <w:rPr>
          <w:b/>
        </w:rPr>
        <w:t>шить права задержанных на частную жизнь и на конфиденциальный х</w:t>
      </w:r>
      <w:r w:rsidRPr="00502618">
        <w:rPr>
          <w:b/>
        </w:rPr>
        <w:t>а</w:t>
      </w:r>
      <w:r w:rsidRPr="00502618">
        <w:rPr>
          <w:b/>
        </w:rPr>
        <w:t>рактер общения с адвокатом или с врачом. Материалы видеозаписи дол</w:t>
      </w:r>
      <w:r w:rsidRPr="00502618">
        <w:rPr>
          <w:b/>
        </w:rPr>
        <w:t>ж</w:t>
      </w:r>
      <w:r w:rsidRPr="00502618">
        <w:rPr>
          <w:b/>
        </w:rPr>
        <w:t>ны храниться в защищенных помещениях и предоставляться следоват</w:t>
      </w:r>
      <w:r w:rsidRPr="00502618">
        <w:rPr>
          <w:b/>
        </w:rPr>
        <w:t>е</w:t>
      </w:r>
      <w:r w:rsidRPr="00502618">
        <w:rPr>
          <w:b/>
        </w:rPr>
        <w:t>лям, задержанным и их адв</w:t>
      </w:r>
      <w:r w:rsidRPr="00502618">
        <w:rPr>
          <w:b/>
        </w:rPr>
        <w:t>о</w:t>
      </w:r>
      <w:r w:rsidRPr="00502618">
        <w:rPr>
          <w:b/>
        </w:rPr>
        <w:t>катам;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d</w:t>
      </w:r>
      <w:r w:rsidRPr="00502618">
        <w:rPr>
          <w:b/>
        </w:rPr>
        <w:t>)</w:t>
      </w:r>
      <w:r w:rsidRPr="00502618">
        <w:rPr>
          <w:b/>
        </w:rPr>
        <w:tab/>
        <w:t>обеспечивать надзор со стороны государства-участника за ув</w:t>
      </w:r>
      <w:r w:rsidRPr="00502618">
        <w:rPr>
          <w:b/>
        </w:rPr>
        <w:t>а</w:t>
      </w:r>
      <w:r w:rsidRPr="00502618">
        <w:rPr>
          <w:b/>
        </w:rPr>
        <w:t>жением всеми государственными должностными лицами гарантий, предо</w:t>
      </w:r>
      <w:r w:rsidRPr="00502618">
        <w:rPr>
          <w:b/>
        </w:rPr>
        <w:t>с</w:t>
      </w:r>
      <w:r w:rsidRPr="00502618">
        <w:rPr>
          <w:b/>
        </w:rPr>
        <w:t>тавля</w:t>
      </w:r>
      <w:r w:rsidRPr="00502618">
        <w:rPr>
          <w:b/>
        </w:rPr>
        <w:t>е</w:t>
      </w:r>
      <w:r w:rsidRPr="00502618">
        <w:rPr>
          <w:b/>
        </w:rPr>
        <w:t xml:space="preserve">мых лишенным свободы </w:t>
      </w:r>
      <w:r>
        <w:rPr>
          <w:b/>
        </w:rPr>
        <w:t xml:space="preserve">лицам, в том числе посредством </w:t>
      </w:r>
      <w:r w:rsidRPr="00502618">
        <w:rPr>
          <w:b/>
        </w:rPr>
        <w:t>занесения всей важной информации в книги учета задержаний, и обеспечить рег</w:t>
      </w:r>
      <w:r w:rsidRPr="00502618">
        <w:rPr>
          <w:b/>
        </w:rPr>
        <w:t>у</w:t>
      </w:r>
      <w:r w:rsidRPr="00502618">
        <w:rPr>
          <w:b/>
        </w:rPr>
        <w:t>лярный монит</w:t>
      </w:r>
      <w:r w:rsidRPr="00502618">
        <w:rPr>
          <w:b/>
        </w:rPr>
        <w:t>о</w:t>
      </w:r>
      <w:r w:rsidRPr="00502618">
        <w:rPr>
          <w:b/>
        </w:rPr>
        <w:t>ринг соблюдения должностными лицами этих требований к ведению отчетн</w:t>
      </w:r>
      <w:r w:rsidRPr="00502618">
        <w:rPr>
          <w:b/>
        </w:rPr>
        <w:t>о</w:t>
      </w:r>
      <w:r w:rsidRPr="00502618">
        <w:rPr>
          <w:b/>
        </w:rPr>
        <w:t>сти;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e</w:t>
      </w:r>
      <w:r w:rsidRPr="00502618">
        <w:rPr>
          <w:b/>
        </w:rPr>
        <w:t>)</w:t>
      </w:r>
      <w:r w:rsidRPr="00502618">
        <w:rPr>
          <w:b/>
        </w:rPr>
        <w:tab/>
        <w:t xml:space="preserve">обеспечивать, чтобы все государственные должностные лица, </w:t>
      </w:r>
      <w:r>
        <w:rPr>
          <w:b/>
        </w:rPr>
        <w:t>которые нарушают</w:t>
      </w:r>
      <w:r w:rsidRPr="00502618">
        <w:rPr>
          <w:b/>
        </w:rPr>
        <w:t xml:space="preserve"> основные правовые гарантии, предоставляемые л</w:t>
      </w:r>
      <w:r w:rsidRPr="00502618">
        <w:rPr>
          <w:b/>
        </w:rPr>
        <w:t>и</w:t>
      </w:r>
      <w:r w:rsidRPr="00502618">
        <w:rPr>
          <w:b/>
        </w:rPr>
        <w:t>шенным свободы лицам, привлекались к дисциплинарной или уголовной ответственности, и предоставить Комитету данные о количестве случаев привлечения должностных лиц к ответственности за подобные де</w:t>
      </w:r>
      <w:r w:rsidRPr="00502618">
        <w:rPr>
          <w:b/>
        </w:rPr>
        <w:t>я</w:t>
      </w:r>
      <w:r w:rsidRPr="00502618">
        <w:rPr>
          <w:b/>
        </w:rPr>
        <w:t>ния.</w:t>
      </w:r>
    </w:p>
    <w:p w:rsidR="005115B7" w:rsidRPr="00E142A4" w:rsidRDefault="005115B7" w:rsidP="008D069D">
      <w:pPr>
        <w:pStyle w:val="H23GR"/>
      </w:pPr>
      <w:r w:rsidRPr="00E142A4">
        <w:tab/>
      </w:r>
      <w:r w:rsidRPr="00E142A4">
        <w:tab/>
        <w:t>Принуждение к даче признательных показаний</w:t>
      </w:r>
    </w:p>
    <w:p w:rsidR="005115B7" w:rsidRPr="00E142A4" w:rsidRDefault="005115B7" w:rsidP="008D069D">
      <w:pPr>
        <w:pStyle w:val="SingleTxtGR"/>
      </w:pPr>
      <w:r w:rsidRPr="00E142A4">
        <w:t>10.</w:t>
      </w:r>
      <w:r w:rsidRPr="00E142A4">
        <w:tab/>
        <w:t>Комитет обеспокоен многочисленными сообщениями о том, что лише</w:t>
      </w:r>
      <w:r w:rsidRPr="00E142A4">
        <w:t>н</w:t>
      </w:r>
      <w:r w:rsidRPr="00E142A4">
        <w:t>ные свободы лица подвергаются пыткам или жестокому обращению с целью принуждения их к даче признательных показаний и что такие показания вп</w:t>
      </w:r>
      <w:r w:rsidRPr="00E142A4">
        <w:t>о</w:t>
      </w:r>
      <w:r w:rsidRPr="00E142A4">
        <w:t>следствии принимаются судами в качестве доказательств без проведения тщ</w:t>
      </w:r>
      <w:r w:rsidRPr="00E142A4">
        <w:t>а</w:t>
      </w:r>
      <w:r w:rsidRPr="00E142A4">
        <w:t>тельного расследования утверждений о применении пыток. Обеспокоенность Комитета вызывает и</w:t>
      </w:r>
      <w:r>
        <w:t xml:space="preserve"> отсутствие информации о делах,</w:t>
      </w:r>
      <w:r w:rsidRPr="00E142A4">
        <w:t xml:space="preserve"> в которых суд требовал бы расследовать утверждения обвиняемых о том, что они признались в сове</w:t>
      </w:r>
      <w:r w:rsidRPr="00E142A4">
        <w:t>р</w:t>
      </w:r>
      <w:r w:rsidRPr="00E142A4">
        <w:t>шении преступлений под принуждением, отложил бы рассмотрение уголовного дела до проведения такого расследования и/или признал бы такие признател</w:t>
      </w:r>
      <w:r w:rsidRPr="00E142A4">
        <w:t>ь</w:t>
      </w:r>
      <w:r w:rsidRPr="00E142A4">
        <w:t>ные показания или иные</w:t>
      </w:r>
      <w:r>
        <w:t xml:space="preserve"> доказательства неприемл</w:t>
      </w:r>
      <w:r>
        <w:t>е</w:t>
      </w:r>
      <w:r>
        <w:t xml:space="preserve">мыми </w:t>
      </w:r>
      <w:r w:rsidRPr="00E142A4">
        <w:t xml:space="preserve">(статьи 2, 11, 15 и 16). 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502618">
        <w:rPr>
          <w:b/>
        </w:rPr>
        <w:t xml:space="preserve"> бороться с пра</w:t>
      </w:r>
      <w:r w:rsidRPr="00502618">
        <w:rPr>
          <w:b/>
        </w:rPr>
        <w:t>к</w:t>
      </w:r>
      <w:r w:rsidRPr="00502618">
        <w:rPr>
          <w:b/>
        </w:rPr>
        <w:t>тикой применения пыток для получени</w:t>
      </w:r>
      <w:r>
        <w:rPr>
          <w:b/>
        </w:rPr>
        <w:t>я признательных показаний</w:t>
      </w:r>
      <w:r w:rsidRPr="00502618">
        <w:rPr>
          <w:b/>
        </w:rPr>
        <w:t xml:space="preserve"> и д</w:t>
      </w:r>
      <w:r w:rsidRPr="00502618">
        <w:rPr>
          <w:b/>
        </w:rPr>
        <w:t>о</w:t>
      </w:r>
      <w:r w:rsidRPr="00502618">
        <w:rPr>
          <w:b/>
        </w:rPr>
        <w:t>биваться того, чтобы полученные под принуждением признательные пок</w:t>
      </w:r>
      <w:r w:rsidRPr="00502618">
        <w:rPr>
          <w:b/>
        </w:rPr>
        <w:t>а</w:t>
      </w:r>
      <w:r w:rsidRPr="00502618">
        <w:rPr>
          <w:b/>
        </w:rPr>
        <w:t>зания на практике не принимались судами в качестве доказательств. Гос</w:t>
      </w:r>
      <w:r w:rsidRPr="00502618">
        <w:rPr>
          <w:b/>
        </w:rPr>
        <w:t>у</w:t>
      </w:r>
      <w:r w:rsidRPr="00502618">
        <w:rPr>
          <w:b/>
        </w:rPr>
        <w:t>дарству-участнику следует обеспечивать, чтобы судьи задавали всем обв</w:t>
      </w:r>
      <w:r w:rsidRPr="00502618">
        <w:rPr>
          <w:b/>
        </w:rPr>
        <w:t>и</w:t>
      </w:r>
      <w:r w:rsidRPr="00502618">
        <w:rPr>
          <w:b/>
        </w:rPr>
        <w:t>няемым в уголовных делах вопрос о том, не подвергались ли они пыткам или жестокому обращению во время содерж</w:t>
      </w:r>
      <w:r w:rsidRPr="00502618">
        <w:rPr>
          <w:b/>
        </w:rPr>
        <w:t>а</w:t>
      </w:r>
      <w:r w:rsidRPr="00502618">
        <w:rPr>
          <w:b/>
        </w:rPr>
        <w:t>ния под стражей, а также при необходимости могли распорядиться о проведении независимого медици</w:t>
      </w:r>
      <w:r w:rsidRPr="00502618">
        <w:rPr>
          <w:b/>
        </w:rPr>
        <w:t>н</w:t>
      </w:r>
      <w:r w:rsidRPr="00502618">
        <w:rPr>
          <w:b/>
        </w:rPr>
        <w:t>ского освидетельствования, особенно в тех случаях, когда есть основания предполагать, что обвиняемые в уголовных делах подвергались пыткам</w:t>
      </w:r>
      <w:r>
        <w:rPr>
          <w:b/>
        </w:rPr>
        <w:t>,</w:t>
      </w:r>
      <w:r w:rsidRPr="00502618">
        <w:rPr>
          <w:b/>
        </w:rPr>
        <w:t xml:space="preserve"> или когда признательные показания служат единственным доказательс</w:t>
      </w:r>
      <w:r w:rsidRPr="00502618">
        <w:rPr>
          <w:b/>
        </w:rPr>
        <w:t>т</w:t>
      </w:r>
      <w:r w:rsidRPr="00502618">
        <w:rPr>
          <w:b/>
        </w:rPr>
        <w:t>вом их вины. Все показания, полученные под пытками, должны откл</w:t>
      </w:r>
      <w:r w:rsidRPr="00502618">
        <w:rPr>
          <w:b/>
        </w:rPr>
        <w:t>о</w:t>
      </w:r>
      <w:r w:rsidRPr="00502618">
        <w:rPr>
          <w:b/>
        </w:rPr>
        <w:t>няться. Комитет настоятельно призывает государство-участ</w:t>
      </w:r>
      <w:r>
        <w:rPr>
          <w:b/>
        </w:rPr>
        <w:t>ник</w:t>
      </w:r>
      <w:r w:rsidRPr="00502618">
        <w:rPr>
          <w:b/>
        </w:rPr>
        <w:t xml:space="preserve"> предост</w:t>
      </w:r>
      <w:r w:rsidRPr="00502618">
        <w:rPr>
          <w:b/>
        </w:rPr>
        <w:t>а</w:t>
      </w:r>
      <w:r w:rsidRPr="00502618">
        <w:rPr>
          <w:b/>
        </w:rPr>
        <w:t>вить информацию о делах, в которых признательные показания были о</w:t>
      </w:r>
      <w:r w:rsidRPr="00502618">
        <w:rPr>
          <w:b/>
        </w:rPr>
        <w:t>т</w:t>
      </w:r>
      <w:r w:rsidRPr="00502618">
        <w:rPr>
          <w:b/>
        </w:rPr>
        <w:t>клонены на основании того, что они были получены под пытками, и соо</w:t>
      </w:r>
      <w:r w:rsidRPr="00502618">
        <w:rPr>
          <w:b/>
        </w:rPr>
        <w:t>б</w:t>
      </w:r>
      <w:r w:rsidRPr="00502618">
        <w:rPr>
          <w:b/>
        </w:rPr>
        <w:t>щить о том, подвергались ли какие-либо должностные лица преследов</w:t>
      </w:r>
      <w:r w:rsidRPr="00502618">
        <w:rPr>
          <w:b/>
        </w:rPr>
        <w:t>а</w:t>
      </w:r>
      <w:r w:rsidRPr="00502618">
        <w:rPr>
          <w:b/>
        </w:rPr>
        <w:t>нию и наказанию за принужден</w:t>
      </w:r>
      <w:r>
        <w:rPr>
          <w:b/>
        </w:rPr>
        <w:t>ие к даче подобных показаний.</w:t>
      </w:r>
    </w:p>
    <w:p w:rsidR="005115B7" w:rsidRPr="00E142A4" w:rsidRDefault="005115B7" w:rsidP="000D0846">
      <w:pPr>
        <w:pStyle w:val="H23GR"/>
        <w:pageBreakBefore/>
      </w:pPr>
      <w:r w:rsidRPr="00E142A4">
        <w:tab/>
      </w:r>
      <w:r w:rsidRPr="00E142A4">
        <w:tab/>
        <w:t>Мониторинг мест принудительного содержания</w:t>
      </w:r>
    </w:p>
    <w:p w:rsidR="005115B7" w:rsidRPr="00E142A4" w:rsidRDefault="005115B7" w:rsidP="008D069D">
      <w:pPr>
        <w:pStyle w:val="SingleTxtGR"/>
      </w:pPr>
      <w:r w:rsidRPr="00E142A4">
        <w:t>11.</w:t>
      </w:r>
      <w:r w:rsidRPr="00E142A4">
        <w:tab/>
        <w:t>Приветствуя создание общественных наблюдательных комиссий (ОНК), Комитет выражает обеспокоенность</w:t>
      </w:r>
      <w:r>
        <w:t>,</w:t>
      </w:r>
      <w:r w:rsidRPr="00E142A4">
        <w:t xml:space="preserve"> а) тем, что ОНК должны получать разр</w:t>
      </w:r>
      <w:r w:rsidRPr="00E142A4">
        <w:t>е</w:t>
      </w:r>
      <w:r w:rsidRPr="00E142A4">
        <w:t>шения на посещение мест содержания под стражей</w:t>
      </w:r>
      <w:r>
        <w:t>,</w:t>
      </w:r>
      <w:r w:rsidRPr="00E142A4">
        <w:t xml:space="preserve"> и тем, что они не могут п</w:t>
      </w:r>
      <w:r w:rsidRPr="00E142A4">
        <w:t>о</w:t>
      </w:r>
      <w:r w:rsidRPr="00E142A4">
        <w:t>сещать их бе</w:t>
      </w:r>
      <w:r>
        <w:t>з предварительного уведомления</w:t>
      </w:r>
      <w:r w:rsidRPr="00E142A4">
        <w:t xml:space="preserve">; </w:t>
      </w:r>
      <w:r w:rsidRPr="00E142A4">
        <w:rPr>
          <w:lang w:val="en-US"/>
        </w:rPr>
        <w:t>b</w:t>
      </w:r>
      <w:r w:rsidRPr="00E142A4">
        <w:t>) сообщениями о том, что чл</w:t>
      </w:r>
      <w:r w:rsidRPr="00E142A4">
        <w:t>е</w:t>
      </w:r>
      <w:r w:rsidRPr="00E142A4">
        <w:t>нам ОНК отказывали в доступе к местам содержания под стражей даже тогда, когда разрешения на их посещение ими были получены; с) сообщениями о пр</w:t>
      </w:r>
      <w:r w:rsidRPr="00E142A4">
        <w:t>е</w:t>
      </w:r>
      <w:r w:rsidRPr="00E142A4">
        <w:t>следовании членов ОНК,</w:t>
      </w:r>
      <w:r>
        <w:t xml:space="preserve"> например</w:t>
      </w:r>
      <w:r w:rsidRPr="00E142A4">
        <w:t xml:space="preserve"> о преследовании Алексея Соколова, бывш</w:t>
      </w:r>
      <w:r w:rsidRPr="00E142A4">
        <w:t>е</w:t>
      </w:r>
      <w:r w:rsidRPr="00E142A4">
        <w:t xml:space="preserve">го члена московской ОНК; </w:t>
      </w:r>
      <w:r w:rsidRPr="00E142A4">
        <w:rPr>
          <w:lang w:val="en-US"/>
        </w:rPr>
        <w:t>d</w:t>
      </w:r>
      <w:r w:rsidRPr="00E142A4">
        <w:t>) сообщениями о недостаточном уважении принц</w:t>
      </w:r>
      <w:r w:rsidRPr="00E142A4">
        <w:t>и</w:t>
      </w:r>
      <w:r w:rsidRPr="00E142A4">
        <w:t>па независимости членов ОНК; е) сообщениями о том, что некоторые ОНК не получают ф</w:t>
      </w:r>
      <w:r w:rsidRPr="00E142A4">
        <w:t>и</w:t>
      </w:r>
      <w:r w:rsidRPr="00E142A4">
        <w:t xml:space="preserve">нансирования, достаточного для нормального выполнения ими своих функций; и </w:t>
      </w:r>
      <w:r w:rsidRPr="00E142A4">
        <w:rPr>
          <w:lang w:val="en-US"/>
        </w:rPr>
        <w:t>f</w:t>
      </w:r>
      <w:r w:rsidRPr="00E142A4">
        <w:t>) информацией о том, что результаты посещения ОНК мест содержания под стражей не всегда предаются огласке. Обеспокоен Комитет и сообщениями о том, что власти не проводили должного расследования утве</w:t>
      </w:r>
      <w:r w:rsidRPr="00E142A4">
        <w:t>р</w:t>
      </w:r>
      <w:r w:rsidRPr="00E142A4">
        <w:t>ждений о пытках и жестоком обращении даже в тех случаях, когда им рекоме</w:t>
      </w:r>
      <w:r w:rsidRPr="00E142A4">
        <w:t>н</w:t>
      </w:r>
      <w:r w:rsidRPr="00E142A4">
        <w:t>довали это сделать ОНК. В этой связи следует отметить, что, хотя после опу</w:t>
      </w:r>
      <w:r w:rsidRPr="00E142A4">
        <w:t>б</w:t>
      </w:r>
      <w:r w:rsidRPr="00E142A4">
        <w:t>ликования доклада московской ОНК власти и возобновили расследование по ранее закрытому уголовному делу о гибели Сергея Магнитского в СИЗО в 2009 году, до сег</w:t>
      </w:r>
      <w:r w:rsidRPr="00E142A4">
        <w:t>о</w:t>
      </w:r>
      <w:r w:rsidRPr="00E142A4">
        <w:t>дняшнего дня в связи с его смертью преследованию подвергся лишь один занимающий относительно невысокую должность сотрудник тюр</w:t>
      </w:r>
      <w:r w:rsidRPr="00E142A4">
        <w:t>ь</w:t>
      </w:r>
      <w:r w:rsidRPr="00E142A4">
        <w:t>мы, хотя из доклада ОНК вытекает, что расследование должно было быть также проведено в отношении ряда следователей и сотрудников системы исполнения наказ</w:t>
      </w:r>
      <w:r w:rsidRPr="00E142A4">
        <w:t>а</w:t>
      </w:r>
      <w:r w:rsidRPr="00E142A4">
        <w:t>ний, в том числе в отношении следователя, который вел уголовное дело, возбужденное против г-на Ма</w:t>
      </w:r>
      <w:r w:rsidRPr="00E142A4">
        <w:t>г</w:t>
      </w:r>
      <w:r w:rsidRPr="00E142A4">
        <w:t xml:space="preserve">нитского (статьи 2 и 11). </w:t>
      </w:r>
    </w:p>
    <w:p w:rsidR="005115B7" w:rsidRPr="00502618" w:rsidRDefault="005115B7" w:rsidP="008D069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142A4">
        <w:t>Комитет настоятельно призывает гос</w:t>
      </w:r>
      <w:r>
        <w:t>ударство-участник: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a</w:t>
      </w:r>
      <w:r w:rsidRPr="00502618">
        <w:rPr>
          <w:b/>
        </w:rPr>
        <w:t>)</w:t>
      </w:r>
      <w:r w:rsidRPr="00502618">
        <w:rPr>
          <w:b/>
        </w:rPr>
        <w:tab/>
        <w:t>обеспечивать общественным наблюдательным комиссиям во</w:t>
      </w:r>
      <w:r w:rsidRPr="00502618">
        <w:rPr>
          <w:b/>
        </w:rPr>
        <w:t>з</w:t>
      </w:r>
      <w:r w:rsidRPr="00502618">
        <w:rPr>
          <w:b/>
        </w:rPr>
        <w:t>можность посещать любые места содержания под стражей без предвар</w:t>
      </w:r>
      <w:r w:rsidRPr="00502618">
        <w:rPr>
          <w:b/>
        </w:rPr>
        <w:t>и</w:t>
      </w:r>
      <w:r w:rsidRPr="00502618">
        <w:rPr>
          <w:b/>
        </w:rPr>
        <w:t>тельного уведомления, расследовать все случаи, когда должностные лица, как утверждается, препятствуют таким проверкам</w:t>
      </w:r>
      <w:r>
        <w:rPr>
          <w:b/>
        </w:rPr>
        <w:t>,</w:t>
      </w:r>
      <w:r w:rsidRPr="00502618">
        <w:rPr>
          <w:b/>
        </w:rPr>
        <w:t xml:space="preserve"> и должным образом на</w:t>
      </w:r>
      <w:r>
        <w:rPr>
          <w:b/>
        </w:rPr>
        <w:t>казывать виновных;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b</w:t>
      </w:r>
      <w:r w:rsidRPr="00502618">
        <w:rPr>
          <w:b/>
        </w:rPr>
        <w:t>)</w:t>
      </w:r>
      <w:r w:rsidRPr="00502618">
        <w:rPr>
          <w:b/>
        </w:rPr>
        <w:tab/>
        <w:t>обеспечивать эффективную защиту членов ОНК от преследов</w:t>
      </w:r>
      <w:r w:rsidRPr="00502618">
        <w:rPr>
          <w:b/>
        </w:rPr>
        <w:t>а</w:t>
      </w:r>
      <w:r>
        <w:rPr>
          <w:b/>
        </w:rPr>
        <w:t>ний;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c</w:t>
      </w:r>
      <w:r w:rsidRPr="00502618">
        <w:rPr>
          <w:b/>
        </w:rPr>
        <w:t>)</w:t>
      </w:r>
      <w:r w:rsidRPr="00502618">
        <w:rPr>
          <w:b/>
        </w:rPr>
        <w:tab/>
        <w:t>обеспечивать адекватное финансирование ОНК и их независ</w:t>
      </w:r>
      <w:r w:rsidRPr="00502618">
        <w:rPr>
          <w:b/>
        </w:rPr>
        <w:t>и</w:t>
      </w:r>
      <w:r w:rsidRPr="00502618">
        <w:rPr>
          <w:b/>
        </w:rPr>
        <w:t>мость от региональных властей, а также рассмотреть возможность перед</w:t>
      </w:r>
      <w:r w:rsidRPr="00502618">
        <w:rPr>
          <w:b/>
        </w:rPr>
        <w:t>а</w:t>
      </w:r>
      <w:r w:rsidRPr="00502618">
        <w:rPr>
          <w:b/>
        </w:rPr>
        <w:t>чи функций по назначению членов ОНК незав</w:t>
      </w:r>
      <w:r w:rsidRPr="00502618">
        <w:rPr>
          <w:b/>
        </w:rPr>
        <w:t>и</w:t>
      </w:r>
      <w:r>
        <w:rPr>
          <w:b/>
        </w:rPr>
        <w:t>симым органам;</w:t>
      </w:r>
    </w:p>
    <w:p w:rsidR="005115B7" w:rsidRPr="00502618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d</w:t>
      </w:r>
      <w:r w:rsidRPr="00502618">
        <w:rPr>
          <w:b/>
        </w:rPr>
        <w:t>)</w:t>
      </w:r>
      <w:r w:rsidRPr="00502618">
        <w:rPr>
          <w:b/>
        </w:rPr>
        <w:tab/>
        <w:t>обеспечивать, чтобы выводы и рекомендации ОНК своевр</w:t>
      </w:r>
      <w:r w:rsidRPr="00502618">
        <w:rPr>
          <w:b/>
        </w:rPr>
        <w:t>е</w:t>
      </w:r>
      <w:r w:rsidRPr="00502618">
        <w:rPr>
          <w:b/>
        </w:rPr>
        <w:t>менно предавались должной огласке и чтобы все утверждения о несобл</w:t>
      </w:r>
      <w:r w:rsidRPr="00502618">
        <w:rPr>
          <w:b/>
        </w:rPr>
        <w:t>ю</w:t>
      </w:r>
      <w:r w:rsidRPr="00502618">
        <w:rPr>
          <w:b/>
        </w:rPr>
        <w:t xml:space="preserve">дении правовых гарантий или о случаях пыток или жестокого обращения доводились </w:t>
      </w:r>
      <w:r>
        <w:rPr>
          <w:b/>
        </w:rPr>
        <w:t>д</w:t>
      </w:r>
      <w:r w:rsidRPr="00502618">
        <w:rPr>
          <w:b/>
        </w:rPr>
        <w:t>о сведения компетентных органов и оперативно, беспристр</w:t>
      </w:r>
      <w:r w:rsidRPr="00502618">
        <w:rPr>
          <w:b/>
        </w:rPr>
        <w:t>а</w:t>
      </w:r>
      <w:r w:rsidRPr="00502618">
        <w:rPr>
          <w:b/>
        </w:rPr>
        <w:t xml:space="preserve">стно и эффективно расследовались, как в случае с утверждениями Леонида </w:t>
      </w:r>
      <w:proofErr w:type="spellStart"/>
      <w:r w:rsidRPr="00502618">
        <w:rPr>
          <w:b/>
        </w:rPr>
        <w:t>Развозжаева</w:t>
      </w:r>
      <w:proofErr w:type="spellEnd"/>
      <w:r w:rsidRPr="00502618">
        <w:rPr>
          <w:b/>
        </w:rPr>
        <w:t xml:space="preserve"> о том, что до его передачи Следственному комитету он был похищен и подвергался пыткам должностными лицами государства-участника с целью получения признательных показаний и что впоследс</w:t>
      </w:r>
      <w:r w:rsidRPr="00502618">
        <w:rPr>
          <w:b/>
        </w:rPr>
        <w:t>т</w:t>
      </w:r>
      <w:r w:rsidRPr="00502618">
        <w:rPr>
          <w:b/>
        </w:rPr>
        <w:t>вии ему было отказано в праве на доступ к адв</w:t>
      </w:r>
      <w:r w:rsidRPr="00502618">
        <w:rPr>
          <w:b/>
        </w:rPr>
        <w:t>о</w:t>
      </w:r>
      <w:r>
        <w:rPr>
          <w:b/>
        </w:rPr>
        <w:t>кату по своему выбору;</w:t>
      </w:r>
    </w:p>
    <w:p w:rsidR="000D0846" w:rsidRDefault="005115B7" w:rsidP="008D069D">
      <w:pPr>
        <w:pStyle w:val="SingleTxtGR"/>
        <w:rPr>
          <w:b/>
        </w:rPr>
      </w:pPr>
      <w:r w:rsidRPr="00502618">
        <w:rPr>
          <w:b/>
        </w:rPr>
        <w:tab/>
      </w:r>
      <w:r w:rsidRPr="00502618">
        <w:rPr>
          <w:b/>
          <w:lang w:val="en-GB"/>
        </w:rPr>
        <w:t>e</w:t>
      </w:r>
      <w:r>
        <w:rPr>
          <w:b/>
        </w:rPr>
        <w:t>)</w:t>
      </w:r>
      <w:r>
        <w:rPr>
          <w:b/>
        </w:rPr>
        <w:tab/>
        <w:t>в</w:t>
      </w:r>
      <w:r w:rsidRPr="00502618">
        <w:rPr>
          <w:b/>
        </w:rPr>
        <w:t xml:space="preserve"> деле о гибели в СИЗО Сергея Магнитского провести опер</w:t>
      </w:r>
      <w:r w:rsidRPr="00502618">
        <w:rPr>
          <w:b/>
        </w:rPr>
        <w:t>а</w:t>
      </w:r>
      <w:r w:rsidRPr="00502618">
        <w:rPr>
          <w:b/>
        </w:rPr>
        <w:t>тивное, беспристрастное и эффективное расследование</w:t>
      </w:r>
      <w:r>
        <w:rPr>
          <w:b/>
        </w:rPr>
        <w:t>, с тем</w:t>
      </w:r>
      <w:r w:rsidRPr="00502618">
        <w:rPr>
          <w:b/>
        </w:rPr>
        <w:t xml:space="preserve"> чтобы в с</w:t>
      </w:r>
      <w:r w:rsidRPr="00502618">
        <w:rPr>
          <w:b/>
        </w:rPr>
        <w:t>о</w:t>
      </w:r>
      <w:r w:rsidRPr="00502618">
        <w:rPr>
          <w:b/>
        </w:rPr>
        <w:t xml:space="preserve">ответствии с рекомендацией московской ОНК оценить ответственность </w:t>
      </w:r>
      <w:r w:rsidR="000D0846">
        <w:rPr>
          <w:b/>
        </w:rPr>
        <w:br/>
      </w:r>
    </w:p>
    <w:p w:rsidR="005115B7" w:rsidRPr="00502618" w:rsidRDefault="000D0846" w:rsidP="008D069D">
      <w:pPr>
        <w:pStyle w:val="SingleTxtGR"/>
        <w:rPr>
          <w:b/>
        </w:rPr>
      </w:pPr>
      <w:r>
        <w:rPr>
          <w:b/>
        </w:rPr>
        <w:br w:type="page"/>
      </w:r>
      <w:r w:rsidR="005115B7" w:rsidRPr="00502618">
        <w:rPr>
          <w:b/>
        </w:rPr>
        <w:t>должностных лиц, в том числе следователя, который вел его уголовное д</w:t>
      </w:r>
      <w:r w:rsidR="005115B7" w:rsidRPr="00502618">
        <w:rPr>
          <w:b/>
        </w:rPr>
        <w:t>е</w:t>
      </w:r>
      <w:r w:rsidR="005115B7" w:rsidRPr="00502618">
        <w:rPr>
          <w:b/>
        </w:rPr>
        <w:t>ло, и обеспечить, чтобы все виновные в его пытках и смерти были привл</w:t>
      </w:r>
      <w:r w:rsidR="005115B7" w:rsidRPr="00502618">
        <w:rPr>
          <w:b/>
        </w:rPr>
        <w:t>е</w:t>
      </w:r>
      <w:r w:rsidR="005115B7" w:rsidRPr="00502618">
        <w:rPr>
          <w:b/>
        </w:rPr>
        <w:t>чены к ответственности и понесли наказания соразмерно тяжести сове</w:t>
      </w:r>
      <w:r w:rsidR="005115B7" w:rsidRPr="00502618">
        <w:rPr>
          <w:b/>
        </w:rPr>
        <w:t>р</w:t>
      </w:r>
      <w:r w:rsidR="005115B7">
        <w:rPr>
          <w:b/>
        </w:rPr>
        <w:t>шенного преступления;</w:t>
      </w:r>
    </w:p>
    <w:p w:rsidR="005115B7" w:rsidRPr="00502618" w:rsidRDefault="005115B7" w:rsidP="008D069D">
      <w:pPr>
        <w:pStyle w:val="SingleTxtGR"/>
      </w:pPr>
      <w:r w:rsidRPr="00502618">
        <w:rPr>
          <w:b/>
        </w:rPr>
        <w:tab/>
      </w:r>
      <w:r w:rsidRPr="00502618">
        <w:rPr>
          <w:b/>
          <w:lang w:val="en-GB"/>
        </w:rPr>
        <w:t>f</w:t>
      </w:r>
      <w:r>
        <w:rPr>
          <w:b/>
        </w:rPr>
        <w:t>)</w:t>
      </w:r>
      <w:r>
        <w:rPr>
          <w:b/>
        </w:rPr>
        <w:tab/>
        <w:t>в</w:t>
      </w:r>
      <w:r w:rsidRPr="00502618">
        <w:rPr>
          <w:b/>
        </w:rPr>
        <w:t>ключить в следующий периодический доклад статистические данные о количестве дел, возбужденных по фактам пыток, жестокого о</w:t>
      </w:r>
      <w:r w:rsidRPr="00502618">
        <w:rPr>
          <w:b/>
        </w:rPr>
        <w:t>б</w:t>
      </w:r>
      <w:r w:rsidRPr="00502618">
        <w:rPr>
          <w:b/>
        </w:rPr>
        <w:t>ращения и нес</w:t>
      </w:r>
      <w:r w:rsidRPr="00502618">
        <w:rPr>
          <w:b/>
        </w:rPr>
        <w:t>о</w:t>
      </w:r>
      <w:r w:rsidRPr="00502618">
        <w:rPr>
          <w:b/>
        </w:rPr>
        <w:t>блюдения правовых гарантий по итогам проведенных ОНК проверок, и инфо</w:t>
      </w:r>
      <w:r w:rsidRPr="00502618">
        <w:rPr>
          <w:b/>
        </w:rPr>
        <w:t>р</w:t>
      </w:r>
      <w:r w:rsidRPr="00502618">
        <w:rPr>
          <w:b/>
        </w:rPr>
        <w:t>мацию о результатах проведенных расследований.</w:t>
      </w:r>
    </w:p>
    <w:p w:rsidR="005115B7" w:rsidRPr="00E142A4" w:rsidRDefault="005115B7" w:rsidP="008D069D">
      <w:pPr>
        <w:pStyle w:val="H23GR"/>
      </w:pPr>
      <w:r w:rsidRPr="00E142A4">
        <w:tab/>
      </w:r>
      <w:r w:rsidRPr="00E142A4">
        <w:tab/>
        <w:t>Угрозы, притеснения и нападения на правозащитников с применением физического насилия</w:t>
      </w:r>
    </w:p>
    <w:p w:rsidR="005115B7" w:rsidRPr="00502618" w:rsidRDefault="005115B7" w:rsidP="008D069D">
      <w:pPr>
        <w:pStyle w:val="SingleTxtGR"/>
      </w:pPr>
      <w:r w:rsidRPr="00E142A4">
        <w:t>12.</w:t>
      </w:r>
      <w:r w:rsidRPr="00E142A4">
        <w:tab/>
        <w:t>Комитет серьезно обеспокоен отношением государства-участника к де</w:t>
      </w:r>
      <w:r w:rsidRPr="00E142A4">
        <w:t>я</w:t>
      </w:r>
      <w:r w:rsidRPr="00E142A4">
        <w:t>тельности физических лиц и организаций, ведущих мониторин</w:t>
      </w:r>
      <w:r>
        <w:t xml:space="preserve">г соблюдения прав человека в </w:t>
      </w:r>
      <w:r w:rsidRPr="00E142A4">
        <w:t xml:space="preserve">государстве-участнике </w:t>
      </w:r>
      <w:r>
        <w:t xml:space="preserve">и </w:t>
      </w:r>
      <w:r w:rsidRPr="00E142A4">
        <w:t>выпускаю</w:t>
      </w:r>
      <w:r>
        <w:t>щих доклады об этом. Речь,</w:t>
      </w:r>
      <w:r w:rsidRPr="00502618">
        <w:br/>
      </w:r>
      <w:r w:rsidRPr="00E142A4">
        <w:t>в частности, идет об утвержденной в 2012 году норме, согласно которой орг</w:t>
      </w:r>
      <w:r w:rsidRPr="00E142A4">
        <w:t>а</w:t>
      </w:r>
      <w:r w:rsidRPr="00E142A4">
        <w:t>низации, получающие финансовую помощь от зарубежных источников, обязаны регистрироваться в качестве "иностранных агентов" и публично именовать</w:t>
      </w:r>
      <w:r>
        <w:t>ся</w:t>
      </w:r>
      <w:r w:rsidRPr="00E142A4">
        <w:t xml:space="preserve"> таковыми; этот термин имеет негативный оттенок и представляет угрозу для правозащитников, в том числе для организаций, получающих средства из </w:t>
      </w:r>
      <w:r w:rsidRPr="00E142A4">
        <w:rPr>
          <w:bCs/>
        </w:rPr>
        <w:t>Фо</w:t>
      </w:r>
      <w:r w:rsidRPr="00E142A4">
        <w:rPr>
          <w:bCs/>
        </w:rPr>
        <w:t>н</w:t>
      </w:r>
      <w:r w:rsidRPr="00E142A4">
        <w:rPr>
          <w:bCs/>
        </w:rPr>
        <w:t>да</w:t>
      </w:r>
      <w:r w:rsidRPr="00E142A4">
        <w:t xml:space="preserve"> </w:t>
      </w:r>
      <w:r w:rsidRPr="00E142A4">
        <w:rPr>
          <w:bCs/>
        </w:rPr>
        <w:t>добровольных</w:t>
      </w:r>
      <w:r w:rsidRPr="00E142A4">
        <w:t xml:space="preserve"> взносов </w:t>
      </w:r>
      <w:r w:rsidRPr="00E142A4">
        <w:rPr>
          <w:bCs/>
        </w:rPr>
        <w:t>Организации Объединенных Наций</w:t>
      </w:r>
      <w:r w:rsidRPr="00E142A4">
        <w:t xml:space="preserve"> </w:t>
      </w:r>
      <w:r w:rsidRPr="00E142A4">
        <w:rPr>
          <w:bCs/>
        </w:rPr>
        <w:t>для</w:t>
      </w:r>
      <w:r w:rsidRPr="00E142A4">
        <w:t xml:space="preserve"> </w:t>
      </w:r>
      <w:r w:rsidRPr="00E142A4">
        <w:rPr>
          <w:bCs/>
        </w:rPr>
        <w:t>жертв</w:t>
      </w:r>
      <w:r w:rsidRPr="00E142A4">
        <w:t xml:space="preserve"> </w:t>
      </w:r>
      <w:r w:rsidRPr="00E142A4">
        <w:rPr>
          <w:bCs/>
        </w:rPr>
        <w:t>пыток.</w:t>
      </w:r>
    </w:p>
    <w:p w:rsidR="005115B7" w:rsidRPr="00E142A4" w:rsidRDefault="005115B7" w:rsidP="008D069D">
      <w:pPr>
        <w:pStyle w:val="SingleTxtGR"/>
      </w:pPr>
      <w:r w:rsidRPr="00FE70D6">
        <w:tab/>
      </w:r>
      <w:r w:rsidRPr="00E142A4">
        <w:t>Обеспокоенность Комитета вызывают и внесенные недавно в Уголовный кодекс поправки, расширяющие определение государственной измены, под к</w:t>
      </w:r>
      <w:r w:rsidRPr="00E142A4">
        <w:t>о</w:t>
      </w:r>
      <w:r w:rsidRPr="00E142A4">
        <w:t>торой понимается "оказание финансовой, материально-технической, консульт</w:t>
      </w:r>
      <w:r w:rsidRPr="00E142A4">
        <w:t>а</w:t>
      </w:r>
      <w:r w:rsidRPr="00E142A4">
        <w:t xml:space="preserve">ционной или иной помощи иностранному государству, международной либо иностранной организации </w:t>
      </w:r>
      <w:r>
        <w:t>[</w:t>
      </w:r>
      <w:r w:rsidRPr="00E142A4">
        <w:t>…</w:t>
      </w:r>
      <w:r>
        <w:t>]</w:t>
      </w:r>
      <w:r w:rsidRPr="00E142A4">
        <w:t xml:space="preserve"> в деятельности, направленной против безопа</w:t>
      </w:r>
      <w:r w:rsidRPr="00E142A4">
        <w:t>с</w:t>
      </w:r>
      <w:r w:rsidRPr="00E142A4">
        <w:t>ности Российской Федерации". Комитет беспокоит то, что это положение может коснуться тех, кто предоставляет информацию Комитету против пыток, Подк</w:t>
      </w:r>
      <w:r w:rsidRPr="00E142A4">
        <w:t>о</w:t>
      </w:r>
      <w:r w:rsidRPr="00E142A4">
        <w:t xml:space="preserve">митету по предупреждению пыток или </w:t>
      </w:r>
      <w:r w:rsidRPr="00E142A4">
        <w:rPr>
          <w:bCs/>
        </w:rPr>
        <w:t>Фонду</w:t>
      </w:r>
      <w:r w:rsidRPr="00E142A4">
        <w:t xml:space="preserve"> </w:t>
      </w:r>
      <w:r w:rsidRPr="00E142A4">
        <w:rPr>
          <w:bCs/>
        </w:rPr>
        <w:t>добровольных</w:t>
      </w:r>
      <w:r w:rsidRPr="00E142A4">
        <w:t xml:space="preserve"> взносов </w:t>
      </w:r>
      <w:r w:rsidRPr="00E142A4">
        <w:rPr>
          <w:bCs/>
        </w:rPr>
        <w:t>ООН</w:t>
      </w:r>
      <w:r w:rsidRPr="00E142A4">
        <w:t xml:space="preserve"> </w:t>
      </w:r>
      <w:r w:rsidRPr="00E142A4">
        <w:rPr>
          <w:bCs/>
        </w:rPr>
        <w:t>для</w:t>
      </w:r>
      <w:r w:rsidRPr="00E142A4">
        <w:t xml:space="preserve"> </w:t>
      </w:r>
      <w:r w:rsidRPr="00E142A4">
        <w:rPr>
          <w:bCs/>
        </w:rPr>
        <w:t>жертв</w:t>
      </w:r>
      <w:r w:rsidRPr="00E142A4">
        <w:t xml:space="preserve"> </w:t>
      </w:r>
      <w:r w:rsidRPr="00E142A4">
        <w:rPr>
          <w:bCs/>
        </w:rPr>
        <w:t>пыток, поскольку, как опасается Комитет, оно может быть истолковано как запрещающее обмен информацией о ситуации с правами человека в Ро</w:t>
      </w:r>
      <w:r w:rsidRPr="00E142A4">
        <w:rPr>
          <w:bCs/>
        </w:rPr>
        <w:t>с</w:t>
      </w:r>
      <w:r w:rsidRPr="00E142A4">
        <w:rPr>
          <w:bCs/>
        </w:rPr>
        <w:t>сийской Федерации с Комитетом или с другими правозащитными органами О</w:t>
      </w:r>
      <w:r w:rsidRPr="00E142A4">
        <w:rPr>
          <w:bCs/>
        </w:rPr>
        <w:t>р</w:t>
      </w:r>
      <w:r w:rsidRPr="00E142A4">
        <w:rPr>
          <w:bCs/>
        </w:rPr>
        <w:t xml:space="preserve">ганизации Объединенных Наций. </w:t>
      </w:r>
      <w:r w:rsidRPr="00E142A4">
        <w:t xml:space="preserve"> </w:t>
      </w:r>
    </w:p>
    <w:p w:rsidR="005115B7" w:rsidRPr="00E142A4" w:rsidRDefault="005115B7" w:rsidP="008D069D">
      <w:pPr>
        <w:pStyle w:val="SingleTxtGR"/>
      </w:pPr>
      <w:r>
        <w:rPr>
          <w:lang w:val="en-US"/>
        </w:rPr>
        <w:tab/>
      </w:r>
      <w:r w:rsidRPr="00E142A4">
        <w:t>Комитет глубоко обеспокоен многочисленными и согласующимися между собой сообщениями о том, что правозащитники и журналисты подвергаются серьезным притеснениям, преследованиям и угрозам, в том числе угрозам смерти, а также тем, что власти государства-участника не проводят эффекти</w:t>
      </w:r>
      <w:r w:rsidRPr="00E142A4">
        <w:t>в</w:t>
      </w:r>
      <w:r w:rsidRPr="00E142A4">
        <w:t>ного расследования подобных случаев и не привлекают к ответственности в</w:t>
      </w:r>
      <w:r w:rsidRPr="00E142A4">
        <w:t>и</w:t>
      </w:r>
      <w:r w:rsidRPr="00E142A4">
        <w:t xml:space="preserve">новных, в том числе заказчиков. Комитет обеспокоен тем, что до сегодняшнего дня никто не был осужден за убийство журналиста г-жи Анны </w:t>
      </w:r>
      <w:proofErr w:type="spellStart"/>
      <w:r w:rsidRPr="00E142A4">
        <w:t>Политковской</w:t>
      </w:r>
      <w:proofErr w:type="spellEnd"/>
      <w:r w:rsidRPr="00E142A4">
        <w:t xml:space="preserve"> в 2006 году и правозащитника г-жи Натальи </w:t>
      </w:r>
      <w:proofErr w:type="spellStart"/>
      <w:r w:rsidRPr="00E142A4">
        <w:t>Эстемировой</w:t>
      </w:r>
      <w:proofErr w:type="spellEnd"/>
      <w:r w:rsidRPr="00E142A4">
        <w:t xml:space="preserve"> в 2009 году и что ни один человек не был привлечен к ответственности за предполагаемое избиение г-жи </w:t>
      </w:r>
      <w:proofErr w:type="spellStart"/>
      <w:r w:rsidRPr="00E142A4">
        <w:t>Сапият</w:t>
      </w:r>
      <w:proofErr w:type="spellEnd"/>
      <w:r w:rsidRPr="00E142A4">
        <w:t xml:space="preserve"> Магомедовой дагестанской полицией в 2009 году (статьи 2, 11, 13 и 16).</w:t>
      </w:r>
    </w:p>
    <w:p w:rsidR="005115B7" w:rsidRPr="0036061C" w:rsidRDefault="005115B7" w:rsidP="008D069D">
      <w:pPr>
        <w:pStyle w:val="SingleTxtGR"/>
        <w:rPr>
          <w:b/>
        </w:rPr>
      </w:pPr>
      <w:r w:rsidRPr="0036061C">
        <w:rPr>
          <w:b/>
        </w:rPr>
        <w:t>Комитет рек</w:t>
      </w:r>
      <w:r>
        <w:rPr>
          <w:b/>
        </w:rPr>
        <w:t>омендует государству-участнику:</w:t>
      </w:r>
    </w:p>
    <w:p w:rsidR="005115B7" w:rsidRPr="0036061C" w:rsidRDefault="005115B7" w:rsidP="008D069D">
      <w:pPr>
        <w:pStyle w:val="SingleTxtGR"/>
        <w:rPr>
          <w:b/>
        </w:rPr>
      </w:pPr>
      <w:r w:rsidRPr="0036061C">
        <w:rPr>
          <w:b/>
        </w:rPr>
        <w:tab/>
      </w:r>
      <w:r w:rsidRPr="0036061C">
        <w:rPr>
          <w:b/>
          <w:lang w:val="en-GB"/>
        </w:rPr>
        <w:t>a</w:t>
      </w:r>
      <w:r>
        <w:rPr>
          <w:b/>
        </w:rPr>
        <w:t>)</w:t>
      </w:r>
      <w:r>
        <w:rPr>
          <w:b/>
        </w:rPr>
        <w:tab/>
        <w:t>п</w:t>
      </w:r>
      <w:r w:rsidRPr="0036061C">
        <w:rPr>
          <w:b/>
        </w:rPr>
        <w:t>ризнать, что правозащитники подвергаются опасности и ст</w:t>
      </w:r>
      <w:r w:rsidRPr="0036061C">
        <w:rPr>
          <w:b/>
        </w:rPr>
        <w:t>а</w:t>
      </w:r>
      <w:r w:rsidRPr="0036061C">
        <w:rPr>
          <w:b/>
        </w:rPr>
        <w:t>новятся мишенью за их правозащитную деятельность, которая игра</w:t>
      </w:r>
      <w:r>
        <w:rPr>
          <w:b/>
        </w:rPr>
        <w:t>ет</w:t>
      </w:r>
      <w:r w:rsidRPr="0036061C">
        <w:rPr>
          <w:b/>
        </w:rPr>
        <w:br/>
        <w:t>в демократическом обществе важную роль; внести изменения в законод</w:t>
      </w:r>
      <w:r w:rsidRPr="0036061C">
        <w:rPr>
          <w:b/>
        </w:rPr>
        <w:t>а</w:t>
      </w:r>
      <w:r w:rsidRPr="0036061C">
        <w:rPr>
          <w:b/>
        </w:rPr>
        <w:t>тельство, требующее от получающих финансирование из-за рубежа прав</w:t>
      </w:r>
      <w:r w:rsidRPr="0036061C">
        <w:rPr>
          <w:b/>
        </w:rPr>
        <w:t>о</w:t>
      </w:r>
      <w:r w:rsidRPr="0036061C">
        <w:rPr>
          <w:b/>
        </w:rPr>
        <w:t>защитных организаций  регистрироваться в качестве "иностранных аге</w:t>
      </w:r>
      <w:r w:rsidRPr="0036061C">
        <w:rPr>
          <w:b/>
        </w:rPr>
        <w:t>н</w:t>
      </w:r>
      <w:r w:rsidRPr="0036061C">
        <w:rPr>
          <w:b/>
        </w:rPr>
        <w:t>тов"; отказаться от видоизмененного определения измены в Уголовном к</w:t>
      </w:r>
      <w:r w:rsidRPr="0036061C">
        <w:rPr>
          <w:b/>
        </w:rPr>
        <w:t>о</w:t>
      </w:r>
      <w:r w:rsidRPr="0036061C">
        <w:rPr>
          <w:b/>
        </w:rPr>
        <w:t>дексе; и пересмотреть сво</w:t>
      </w:r>
      <w:r>
        <w:rPr>
          <w:b/>
        </w:rPr>
        <w:t xml:space="preserve">ю практику и законодательство. </w:t>
      </w:r>
      <w:r w:rsidRPr="0036061C">
        <w:rPr>
          <w:b/>
        </w:rPr>
        <w:t>Государству-участнику следует создать условия для того, чтобы правозащитники могли нормально работать и выполнять свои функции в соответствии с полож</w:t>
      </w:r>
      <w:r w:rsidRPr="0036061C">
        <w:rPr>
          <w:b/>
        </w:rPr>
        <w:t>е</w:t>
      </w:r>
      <w:r w:rsidRPr="0036061C">
        <w:rPr>
          <w:b/>
        </w:rPr>
        <w:t>ниями Декларация о праве и обязанности о</w:t>
      </w:r>
      <w:r w:rsidRPr="0036061C">
        <w:rPr>
          <w:b/>
        </w:rPr>
        <w:t>т</w:t>
      </w:r>
      <w:r w:rsidRPr="0036061C">
        <w:rPr>
          <w:b/>
        </w:rPr>
        <w:t>дельных лиц, групп и органов общества поощрять и защищать общепризнанные права человека и осно</w:t>
      </w:r>
      <w:r w:rsidRPr="0036061C">
        <w:rPr>
          <w:b/>
        </w:rPr>
        <w:t>в</w:t>
      </w:r>
      <w:r w:rsidRPr="0036061C">
        <w:rPr>
          <w:b/>
        </w:rPr>
        <w:t>ные свободы</w:t>
      </w:r>
      <w:r w:rsidRPr="0036061C">
        <w:rPr>
          <w:b/>
          <w:lang w:val="en-GB"/>
        </w:rPr>
        <w:t> </w:t>
      </w:r>
      <w:r w:rsidRPr="0036061C">
        <w:rPr>
          <w:b/>
        </w:rPr>
        <w:t xml:space="preserve"> (резолюция 53/144 Генеральной Ассам</w:t>
      </w:r>
      <w:r w:rsidRPr="0036061C">
        <w:rPr>
          <w:b/>
        </w:rPr>
        <w:t>б</w:t>
      </w:r>
      <w:r>
        <w:rPr>
          <w:b/>
        </w:rPr>
        <w:t>леи);</w:t>
      </w:r>
    </w:p>
    <w:p w:rsidR="005115B7" w:rsidRPr="0036061C" w:rsidRDefault="005115B7" w:rsidP="008D069D">
      <w:pPr>
        <w:pStyle w:val="SingleTxtGR"/>
        <w:rPr>
          <w:b/>
        </w:rPr>
      </w:pPr>
      <w:r w:rsidRPr="0036061C">
        <w:rPr>
          <w:b/>
        </w:rPr>
        <w:tab/>
      </w:r>
      <w:r w:rsidRPr="0036061C">
        <w:rPr>
          <w:b/>
          <w:lang w:val="en-GB"/>
        </w:rPr>
        <w:t>b</w:t>
      </w:r>
      <w:r w:rsidRPr="0036061C">
        <w:rPr>
          <w:b/>
        </w:rPr>
        <w:t>)</w:t>
      </w:r>
      <w:r w:rsidRPr="0036061C">
        <w:rPr>
          <w:b/>
        </w:rPr>
        <w:tab/>
        <w:t>обеспечивать, чтобы ни одно лицо и ни одна группа не могли подвергнуться преследованию за связь с Комитетом против пыток, Подк</w:t>
      </w:r>
      <w:r w:rsidRPr="0036061C">
        <w:rPr>
          <w:b/>
        </w:rPr>
        <w:t>о</w:t>
      </w:r>
      <w:r w:rsidRPr="0036061C">
        <w:rPr>
          <w:b/>
        </w:rPr>
        <w:t xml:space="preserve">митетом по предупреждению пыток, </w:t>
      </w:r>
      <w:r w:rsidRPr="0036061C">
        <w:rPr>
          <w:b/>
          <w:bCs/>
        </w:rPr>
        <w:t>Фондом</w:t>
      </w:r>
      <w:r w:rsidRPr="0036061C">
        <w:rPr>
          <w:b/>
        </w:rPr>
        <w:t xml:space="preserve"> </w:t>
      </w:r>
      <w:r w:rsidRPr="0036061C">
        <w:rPr>
          <w:b/>
          <w:bCs/>
        </w:rPr>
        <w:t>добровольных</w:t>
      </w:r>
      <w:r w:rsidRPr="0036061C">
        <w:rPr>
          <w:b/>
        </w:rPr>
        <w:t xml:space="preserve"> взносов </w:t>
      </w:r>
      <w:r w:rsidRPr="0036061C">
        <w:rPr>
          <w:b/>
          <w:bCs/>
        </w:rPr>
        <w:t>ООН</w:t>
      </w:r>
      <w:r w:rsidRPr="0036061C">
        <w:rPr>
          <w:b/>
        </w:rPr>
        <w:t xml:space="preserve"> </w:t>
      </w:r>
      <w:r w:rsidRPr="0036061C">
        <w:rPr>
          <w:b/>
          <w:bCs/>
        </w:rPr>
        <w:t>для</w:t>
      </w:r>
      <w:r w:rsidRPr="0036061C">
        <w:rPr>
          <w:b/>
        </w:rPr>
        <w:t xml:space="preserve"> </w:t>
      </w:r>
      <w:r w:rsidRPr="0036061C">
        <w:rPr>
          <w:b/>
          <w:bCs/>
        </w:rPr>
        <w:t>жертв</w:t>
      </w:r>
      <w:r w:rsidRPr="0036061C">
        <w:rPr>
          <w:b/>
        </w:rPr>
        <w:t xml:space="preserve"> </w:t>
      </w:r>
      <w:r w:rsidRPr="0036061C">
        <w:rPr>
          <w:b/>
          <w:bCs/>
        </w:rPr>
        <w:t>пыток и другими правозащитными органами Организации Об</w:t>
      </w:r>
      <w:r w:rsidRPr="0036061C">
        <w:rPr>
          <w:b/>
          <w:bCs/>
        </w:rPr>
        <w:t>ъ</w:t>
      </w:r>
      <w:r w:rsidRPr="0036061C">
        <w:rPr>
          <w:b/>
          <w:bCs/>
        </w:rPr>
        <w:t>единенных Наций или за предоставление им информации в рамках своей сферы компетенции</w:t>
      </w:r>
      <w:r w:rsidRPr="0036061C">
        <w:rPr>
          <w:b/>
        </w:rPr>
        <w:t>;</w:t>
      </w:r>
    </w:p>
    <w:p w:rsidR="005115B7" w:rsidRPr="0036061C" w:rsidRDefault="005115B7" w:rsidP="008D069D">
      <w:pPr>
        <w:pStyle w:val="SingleTxtGR"/>
        <w:rPr>
          <w:b/>
        </w:rPr>
      </w:pPr>
      <w:r w:rsidRPr="0036061C">
        <w:rPr>
          <w:b/>
        </w:rPr>
        <w:tab/>
      </w:r>
      <w:r w:rsidRPr="0036061C">
        <w:rPr>
          <w:b/>
          <w:lang w:val="en-GB"/>
        </w:rPr>
        <w:t>c</w:t>
      </w:r>
      <w:r w:rsidRPr="0036061C">
        <w:rPr>
          <w:b/>
        </w:rPr>
        <w:t>)</w:t>
      </w:r>
      <w:r>
        <w:rPr>
          <w:b/>
        </w:rPr>
        <w:tab/>
        <w:t>о</w:t>
      </w:r>
      <w:r w:rsidRPr="0036061C">
        <w:rPr>
          <w:b/>
        </w:rPr>
        <w:t>перативно, тщательно и беспристрастно расследовать все у</w:t>
      </w:r>
      <w:r w:rsidRPr="0036061C">
        <w:rPr>
          <w:b/>
        </w:rPr>
        <w:t>т</w:t>
      </w:r>
      <w:r w:rsidRPr="0036061C">
        <w:rPr>
          <w:b/>
        </w:rPr>
        <w:t>верждения о притеснениях, угрозах, нападениях или убийствах правоз</w:t>
      </w:r>
      <w:r w:rsidRPr="0036061C">
        <w:rPr>
          <w:b/>
        </w:rPr>
        <w:t>а</w:t>
      </w:r>
      <w:r w:rsidRPr="0036061C">
        <w:rPr>
          <w:b/>
        </w:rPr>
        <w:t xml:space="preserve">щитников и привлечь к ответственности тех, кто выступил заказчиком убийств г-жи Анны </w:t>
      </w:r>
      <w:proofErr w:type="spellStart"/>
      <w:r w:rsidRPr="0036061C">
        <w:rPr>
          <w:b/>
        </w:rPr>
        <w:t>Политковской</w:t>
      </w:r>
      <w:proofErr w:type="spellEnd"/>
      <w:r w:rsidRPr="0036061C">
        <w:rPr>
          <w:b/>
        </w:rPr>
        <w:t xml:space="preserve"> и г-жи Натальи </w:t>
      </w:r>
      <w:proofErr w:type="spellStart"/>
      <w:r w:rsidRPr="0036061C">
        <w:rPr>
          <w:b/>
        </w:rPr>
        <w:t>Эстемировой</w:t>
      </w:r>
      <w:proofErr w:type="spellEnd"/>
      <w:r w:rsidRPr="0036061C">
        <w:rPr>
          <w:b/>
        </w:rPr>
        <w:t xml:space="preserve"> и изби</w:t>
      </w:r>
      <w:r w:rsidRPr="0036061C">
        <w:rPr>
          <w:b/>
        </w:rPr>
        <w:t>е</w:t>
      </w:r>
      <w:r w:rsidRPr="0036061C">
        <w:rPr>
          <w:b/>
        </w:rPr>
        <w:t xml:space="preserve">ния г-жи </w:t>
      </w:r>
      <w:proofErr w:type="spellStart"/>
      <w:r w:rsidRPr="0036061C">
        <w:rPr>
          <w:b/>
        </w:rPr>
        <w:t>Сапият</w:t>
      </w:r>
      <w:proofErr w:type="spellEnd"/>
      <w:r w:rsidRPr="0036061C">
        <w:rPr>
          <w:b/>
        </w:rPr>
        <w:t xml:space="preserve"> Магомед</w:t>
      </w:r>
      <w:r w:rsidRPr="0036061C">
        <w:rPr>
          <w:b/>
        </w:rPr>
        <w:t>о</w:t>
      </w:r>
      <w:r w:rsidRPr="0036061C">
        <w:rPr>
          <w:b/>
        </w:rPr>
        <w:t>вой.</w:t>
      </w:r>
    </w:p>
    <w:p w:rsidR="005115B7" w:rsidRPr="0064405F" w:rsidRDefault="005115B7" w:rsidP="008D069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D1587">
        <w:t>Северный</w:t>
      </w:r>
      <w:r w:rsidRPr="0064405F">
        <w:t xml:space="preserve"> </w:t>
      </w:r>
      <w:r w:rsidRPr="002D1587">
        <w:t>Кавказ</w:t>
      </w:r>
    </w:p>
    <w:p w:rsidR="005115B7" w:rsidRPr="002D1587" w:rsidRDefault="005115B7" w:rsidP="008D069D">
      <w:pPr>
        <w:pStyle w:val="SingleTxtGR"/>
      </w:pPr>
      <w:r w:rsidRPr="002D1587">
        <w:t>13.</w:t>
      </w:r>
      <w:r w:rsidRPr="002D1587">
        <w:tab/>
        <w:t xml:space="preserve">Комитет обеспокоен многочисленными, непрекращающимися и </w:t>
      </w:r>
      <w:r>
        <w:t>согл</w:t>
      </w:r>
      <w:r>
        <w:t>а</w:t>
      </w:r>
      <w:r>
        <w:t xml:space="preserve">сующимися между собой </w:t>
      </w:r>
      <w:r w:rsidRPr="002D1587">
        <w:t>сообщениями о серьезных нарушениях на Северном Кавказе, в частности в Чеченской Республике,</w:t>
      </w:r>
      <w:r>
        <w:t xml:space="preserve"> </w:t>
      </w:r>
      <w:r w:rsidRPr="002D1587">
        <w:t>прав человека государственн</w:t>
      </w:r>
      <w:r w:rsidRPr="002D1587">
        <w:t>ы</w:t>
      </w:r>
      <w:r w:rsidRPr="002D1587">
        <w:t>ми должностными или иными лицами, выступающими в официальном качестве, или по их подстрекательству, или с их ведома или молчаливого согласия,</w:t>
      </w:r>
      <w:r>
        <w:rPr>
          <w:b/>
        </w:rPr>
        <w:t xml:space="preserve"> </w:t>
      </w:r>
      <w:r w:rsidRPr="002D1587">
        <w:t>в том числе сообщениями о пытках и жестоком обращении, похищении людей, н</w:t>
      </w:r>
      <w:r w:rsidRPr="002D1587">
        <w:t>а</w:t>
      </w:r>
      <w:r w:rsidRPr="002D1587">
        <w:t xml:space="preserve">сильственных исчезновениях и внесудебных казнях. Его </w:t>
      </w:r>
      <w:r>
        <w:t>обеспокоенность</w:t>
      </w:r>
      <w:r w:rsidRPr="002D1587">
        <w:t xml:space="preserve"> в</w:t>
      </w:r>
      <w:r w:rsidRPr="002D1587">
        <w:t>ы</w:t>
      </w:r>
      <w:r w:rsidRPr="002D1587">
        <w:t xml:space="preserve">зывает и то, что, несмотря на создание </w:t>
      </w:r>
      <w:r>
        <w:t xml:space="preserve">второго </w:t>
      </w:r>
      <w:r w:rsidRPr="002D1587">
        <w:t>отдела по расследованию ос</w:t>
      </w:r>
      <w:r w:rsidRPr="002D1587">
        <w:t>о</w:t>
      </w:r>
      <w:r w:rsidRPr="002D1587">
        <w:t xml:space="preserve">бо важных дел </w:t>
      </w:r>
      <w:r>
        <w:t>С</w:t>
      </w:r>
      <w:r w:rsidRPr="002D1587">
        <w:t>ледственного управления Следственного комитета Российской Федерации по Чеченской Республике, подобные преступления не рассл</w:t>
      </w:r>
      <w:r w:rsidRPr="002D1587">
        <w:t>е</w:t>
      </w:r>
      <w:r w:rsidRPr="002D1587">
        <w:t xml:space="preserve">дуются, а виновные в их совершении не наказываются. Особую </w:t>
      </w:r>
      <w:r>
        <w:t>обеспокоенность</w:t>
      </w:r>
      <w:r w:rsidRPr="002D1587">
        <w:t xml:space="preserve"> вызв</w:t>
      </w:r>
      <w:r w:rsidRPr="002D1587">
        <w:t>а</w:t>
      </w:r>
      <w:r w:rsidRPr="002D1587">
        <w:t>ла у Комитета представленная государством-участником информация о том, что ни по одной из 427 жалоб на исчезновение людей в Чеченской Республике, п</w:t>
      </w:r>
      <w:r w:rsidRPr="002D1587">
        <w:t>о</w:t>
      </w:r>
      <w:r w:rsidRPr="002D1587">
        <w:t>лученной государством-участником за период с 2007 по 2009 год, не было во</w:t>
      </w:r>
      <w:r w:rsidRPr="002D1587">
        <w:t>з</w:t>
      </w:r>
      <w:r w:rsidRPr="002D1587">
        <w:t>буждено судебного дела. Комитет</w:t>
      </w:r>
      <w:r>
        <w:t xml:space="preserve"> с тревогой отмечает высказывание одного</w:t>
      </w:r>
      <w:r w:rsidRPr="002D1587">
        <w:t xml:space="preserve"> из официальных представителей государства-участника в марте 2011 года</w:t>
      </w:r>
      <w:r>
        <w:t xml:space="preserve"> о том, что</w:t>
      </w:r>
      <w:r w:rsidRPr="002D1587">
        <w:t xml:space="preserve"> ни Прокуратура, ни Следственный комитет не могут заставить чеченские власти добросовестно расследовать </w:t>
      </w:r>
      <w:r>
        <w:t>утверждения об</w:t>
      </w:r>
      <w:r w:rsidRPr="002D1587">
        <w:t xml:space="preserve"> исчезновени</w:t>
      </w:r>
      <w:r>
        <w:t>и</w:t>
      </w:r>
      <w:r w:rsidRPr="002D1587">
        <w:t xml:space="preserve"> людей и др</w:t>
      </w:r>
      <w:r w:rsidRPr="002D1587">
        <w:t>у</w:t>
      </w:r>
      <w:r w:rsidRPr="002D1587">
        <w:t>ги</w:t>
      </w:r>
      <w:r>
        <w:t>х нарушениях</w:t>
      </w:r>
      <w:r w:rsidRPr="002D1587">
        <w:t>, вследствие чего виновники остаются безнаказанными. Кроме того, Комитет выражает сожаление в связи с тем, что лица, осужденные за пр</w:t>
      </w:r>
      <w:r w:rsidRPr="002D1587">
        <w:t>е</w:t>
      </w:r>
      <w:r w:rsidRPr="002D1587">
        <w:t>ступления, совершенные в нарушение Конвенции, могли оказаться амнистир</w:t>
      </w:r>
      <w:r w:rsidRPr="002D1587">
        <w:t>о</w:t>
      </w:r>
      <w:r w:rsidRPr="002D1587">
        <w:t xml:space="preserve">ванными. Обеспокоен Комитет и </w:t>
      </w:r>
      <w:r>
        <w:t xml:space="preserve">продолжающими поступать </w:t>
      </w:r>
      <w:r w:rsidRPr="002D1587">
        <w:t xml:space="preserve">сообщениями об актах насилия, совершаемых на Северном Кавказе в отношении женщин, в том числе сообщениями об убийствах и так называемых "убийствах </w:t>
      </w:r>
      <w:r>
        <w:t xml:space="preserve">в защиту </w:t>
      </w:r>
      <w:r w:rsidRPr="002D1587">
        <w:t xml:space="preserve">чести" и похищении невест, которые являются нарушением Конвенции. Что касается </w:t>
      </w:r>
      <w:r w:rsidRPr="007F2A99">
        <w:t xml:space="preserve">ранее </w:t>
      </w:r>
      <w:r>
        <w:t>вынесенных</w:t>
      </w:r>
      <w:r w:rsidRPr="002D1587">
        <w:t xml:space="preserve"> рекомендаций, Комитет по-прежнему </w:t>
      </w:r>
      <w:r>
        <w:t>обеспокоен</w:t>
      </w:r>
      <w:r w:rsidRPr="002D1587">
        <w:t xml:space="preserve"> тем, что ни один доклад, составленный по итогам посещения Северного Кавказа Европе</w:t>
      </w:r>
      <w:r w:rsidRPr="002D1587">
        <w:t>й</w:t>
      </w:r>
      <w:r w:rsidRPr="002D1587">
        <w:t>ским комитетом по предупреждению пыток (</w:t>
      </w:r>
      <w:r>
        <w:t>Е</w:t>
      </w:r>
      <w:r w:rsidRPr="002D1587">
        <w:t>КПП), не был пр</w:t>
      </w:r>
      <w:r>
        <w:t>е</w:t>
      </w:r>
      <w:r w:rsidRPr="002D1587">
        <w:t>дан огласке и что не было установлено ник</w:t>
      </w:r>
      <w:r w:rsidRPr="002D1587">
        <w:t>а</w:t>
      </w:r>
      <w:r w:rsidRPr="002D1587">
        <w:t>ких сроков для их публикации (статьи 2, 4, 11, 12 и 16).</w:t>
      </w:r>
    </w:p>
    <w:p w:rsidR="005115B7" w:rsidRPr="002D1587" w:rsidRDefault="005115B7" w:rsidP="001213A4">
      <w:pPr>
        <w:pStyle w:val="SingleTxtGR"/>
        <w:pageBreakBefore/>
        <w:rPr>
          <w:b/>
        </w:rPr>
      </w:pPr>
      <w:r w:rsidRPr="002D1587">
        <w:rPr>
          <w:b/>
        </w:rPr>
        <w:t xml:space="preserve">Комитет настоятельно призывает государство-участник следить за тем, чтобы никакие антитеррористические меры, принимаемые </w:t>
      </w:r>
      <w:r>
        <w:rPr>
          <w:b/>
        </w:rPr>
        <w:t>на Северном Кавказе</w:t>
      </w:r>
      <w:r w:rsidRPr="002D1587">
        <w:rPr>
          <w:b/>
        </w:rPr>
        <w:t>, не шли вразрез с провозглашенным в Конвенции запр</w:t>
      </w:r>
      <w:r w:rsidRPr="002D1587">
        <w:rPr>
          <w:b/>
        </w:rPr>
        <w:t>е</w:t>
      </w:r>
      <w:r w:rsidRPr="002D1587">
        <w:rPr>
          <w:b/>
        </w:rPr>
        <w:t>том пыток и жест</w:t>
      </w:r>
      <w:r w:rsidRPr="002D1587">
        <w:rPr>
          <w:b/>
        </w:rPr>
        <w:t>о</w:t>
      </w:r>
      <w:r w:rsidRPr="002D1587">
        <w:rPr>
          <w:b/>
        </w:rPr>
        <w:t>кого обращения.</w:t>
      </w:r>
    </w:p>
    <w:p w:rsidR="005115B7" w:rsidRPr="002D1587" w:rsidRDefault="005115B7" w:rsidP="001213A4">
      <w:pPr>
        <w:pStyle w:val="SingleTxtGR"/>
        <w:rPr>
          <w:b/>
        </w:rPr>
      </w:pPr>
      <w:r w:rsidRPr="002D1587">
        <w:rPr>
          <w:b/>
        </w:rPr>
        <w:t>Комитет рекомендует государству-участнику: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ab/>
      </w:r>
      <w:r w:rsidRPr="002D1587">
        <w:rPr>
          <w:b/>
          <w:lang w:val="en-GB"/>
        </w:rPr>
        <w:t>a</w:t>
      </w:r>
      <w:r w:rsidRPr="002D1587">
        <w:rPr>
          <w:b/>
        </w:rPr>
        <w:t>)</w:t>
      </w:r>
      <w:r w:rsidRPr="002D1587">
        <w:rPr>
          <w:b/>
        </w:rPr>
        <w:tab/>
        <w:t>обеспечи</w:t>
      </w:r>
      <w:r>
        <w:rPr>
          <w:b/>
        </w:rPr>
        <w:t>ва</w:t>
      </w:r>
      <w:r w:rsidRPr="002D1587">
        <w:rPr>
          <w:b/>
        </w:rPr>
        <w:t>ть оперативное, беспристрастное и эффективное расследование всех жалоб на несоблюдение правовых гарантий, пытки, жестокое обращение, похищение людей, насильственные исчезновения и внесудебные казни, в том числе на акты насилия в отношении женщин на Северном Кавказе, привлечение к ответственности и наказание всех в</w:t>
      </w:r>
      <w:r w:rsidRPr="002D1587">
        <w:rPr>
          <w:b/>
        </w:rPr>
        <w:t>и</w:t>
      </w:r>
      <w:r w:rsidRPr="002D1587">
        <w:rPr>
          <w:b/>
        </w:rPr>
        <w:t>новных в совершении подобных преступлений и возмещение вреда, прич</w:t>
      </w:r>
      <w:r w:rsidRPr="002D1587">
        <w:rPr>
          <w:b/>
        </w:rPr>
        <w:t>и</w:t>
      </w:r>
      <w:r w:rsidRPr="002D1587">
        <w:rPr>
          <w:b/>
        </w:rPr>
        <w:t>ненного жертвам;</w:t>
      </w:r>
      <w:r>
        <w:rPr>
          <w:b/>
        </w:rPr>
        <w:t xml:space="preserve"> 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ab/>
      </w:r>
      <w:r w:rsidRPr="002D1587">
        <w:rPr>
          <w:b/>
          <w:lang w:val="en-GB"/>
        </w:rPr>
        <w:t>b</w:t>
      </w:r>
      <w:r w:rsidRPr="002D1587">
        <w:rPr>
          <w:b/>
        </w:rPr>
        <w:t>)</w:t>
      </w:r>
      <w:r w:rsidRPr="002D1587">
        <w:rPr>
          <w:b/>
        </w:rPr>
        <w:tab/>
      </w:r>
      <w:r>
        <w:rPr>
          <w:b/>
        </w:rPr>
        <w:t>обеспечивать</w:t>
      </w:r>
      <w:r w:rsidRPr="002D1587">
        <w:rPr>
          <w:b/>
        </w:rPr>
        <w:t>, чтобы ни одно лицо, признанное виновным в с</w:t>
      </w:r>
      <w:r w:rsidRPr="002D1587">
        <w:rPr>
          <w:b/>
        </w:rPr>
        <w:t>о</w:t>
      </w:r>
      <w:r w:rsidRPr="002D1587">
        <w:rPr>
          <w:b/>
        </w:rPr>
        <w:t>вершении в нарушение Конвенции преступлений, представляющих собой пытки, не подпадало под амнистию;</w:t>
      </w:r>
      <w:r>
        <w:rPr>
          <w:b/>
        </w:rPr>
        <w:t xml:space="preserve"> 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ab/>
      </w:r>
      <w:r w:rsidRPr="002D1587">
        <w:rPr>
          <w:b/>
          <w:lang w:val="en-GB"/>
        </w:rPr>
        <w:t>c</w:t>
      </w:r>
      <w:r w:rsidRPr="002D1587">
        <w:rPr>
          <w:b/>
        </w:rPr>
        <w:t>)</w:t>
      </w:r>
      <w:r w:rsidRPr="002D1587">
        <w:rPr>
          <w:b/>
        </w:rPr>
        <w:tab/>
      </w:r>
      <w:r>
        <w:rPr>
          <w:b/>
        </w:rPr>
        <w:t>обеспечить</w:t>
      </w:r>
      <w:r w:rsidRPr="002D1587">
        <w:rPr>
          <w:b/>
        </w:rPr>
        <w:t xml:space="preserve"> следователям право требовать от местных властей сотрудничать со следствием и обеспечить наказание тех должностных лиц, которые отказываются от такого сотрудничества;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ab/>
      </w:r>
      <w:r w:rsidRPr="002D1587">
        <w:rPr>
          <w:b/>
          <w:lang w:val="en-GB"/>
        </w:rPr>
        <w:t>d</w:t>
      </w:r>
      <w:r w:rsidRPr="002D1587">
        <w:rPr>
          <w:b/>
        </w:rPr>
        <w:t>)</w:t>
      </w:r>
      <w:r w:rsidRPr="002D1587">
        <w:rPr>
          <w:b/>
        </w:rPr>
        <w:tab/>
        <w:t>пр</w:t>
      </w:r>
      <w:r>
        <w:rPr>
          <w:b/>
        </w:rPr>
        <w:t>е</w:t>
      </w:r>
      <w:r w:rsidRPr="002D1587">
        <w:rPr>
          <w:b/>
        </w:rPr>
        <w:t>давать огласке информацию о числе нераскрытых дел о н</w:t>
      </w:r>
      <w:r w:rsidRPr="002D1587">
        <w:rPr>
          <w:b/>
        </w:rPr>
        <w:t>а</w:t>
      </w:r>
      <w:r w:rsidRPr="002D1587">
        <w:rPr>
          <w:b/>
        </w:rPr>
        <w:t>сильственных исчезновениях в регионе и держать родственников исче</w:t>
      </w:r>
      <w:r w:rsidRPr="002D1587">
        <w:rPr>
          <w:b/>
        </w:rPr>
        <w:t>з</w:t>
      </w:r>
      <w:r w:rsidRPr="002D1587">
        <w:rPr>
          <w:b/>
        </w:rPr>
        <w:t>нувших в курсе того, как идет расследование, а также о результатах эксг</w:t>
      </w:r>
      <w:r w:rsidRPr="002D1587">
        <w:rPr>
          <w:b/>
        </w:rPr>
        <w:t>у</w:t>
      </w:r>
      <w:r w:rsidRPr="002D1587">
        <w:rPr>
          <w:b/>
        </w:rPr>
        <w:t>мации и опознания останков.</w:t>
      </w:r>
      <w:r>
        <w:rPr>
          <w:b/>
        </w:rPr>
        <w:t xml:space="preserve"> 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>Ссылаясь на свои предыдущие рекомендации и сделанное в ходе рассмо</w:t>
      </w:r>
      <w:r w:rsidRPr="002D1587">
        <w:rPr>
          <w:b/>
        </w:rPr>
        <w:t>т</w:t>
      </w:r>
      <w:r w:rsidRPr="002D1587">
        <w:rPr>
          <w:b/>
        </w:rPr>
        <w:t>рения доклада представителем государства-участника заявление о том, что власти в принципе согласны обнародовать доклады КПП о результатах п</w:t>
      </w:r>
      <w:r w:rsidRPr="002D1587">
        <w:rPr>
          <w:b/>
        </w:rPr>
        <w:t>о</w:t>
      </w:r>
      <w:r w:rsidRPr="002D1587">
        <w:rPr>
          <w:b/>
        </w:rPr>
        <w:t>сещения государства-участника, Комитет настоятельно призывает госуда</w:t>
      </w:r>
      <w:r w:rsidRPr="002D1587">
        <w:rPr>
          <w:b/>
        </w:rPr>
        <w:t>р</w:t>
      </w:r>
      <w:r w:rsidRPr="002D1587">
        <w:rPr>
          <w:b/>
        </w:rPr>
        <w:t>ство-участник публиковать эти доклады, в том числе доклады о результ</w:t>
      </w:r>
      <w:r w:rsidRPr="002D1587">
        <w:rPr>
          <w:b/>
        </w:rPr>
        <w:t>а</w:t>
      </w:r>
      <w:r w:rsidRPr="002D1587">
        <w:rPr>
          <w:b/>
        </w:rPr>
        <w:t>тах поездок на Северный Кавказ. Кроме того, Комитет просит государство-участник информировать его о сроках публикации этих докладов.</w:t>
      </w:r>
    </w:p>
    <w:p w:rsidR="005115B7" w:rsidRPr="005245AD" w:rsidRDefault="005115B7" w:rsidP="008D069D">
      <w:pPr>
        <w:pStyle w:val="H23GR"/>
      </w:pPr>
      <w:r w:rsidRPr="002D1587">
        <w:tab/>
      </w:r>
      <w:r w:rsidRPr="002D1587">
        <w:tab/>
        <w:t>Насилие</w:t>
      </w:r>
      <w:r w:rsidRPr="005245AD">
        <w:t xml:space="preserve"> </w:t>
      </w:r>
      <w:r w:rsidRPr="002D1587">
        <w:t>в</w:t>
      </w:r>
      <w:r w:rsidRPr="005245AD">
        <w:t xml:space="preserve"> </w:t>
      </w:r>
      <w:r w:rsidRPr="002D1587">
        <w:t>отношении</w:t>
      </w:r>
      <w:r w:rsidRPr="005245AD">
        <w:t xml:space="preserve"> </w:t>
      </w:r>
      <w:r w:rsidRPr="002D1587">
        <w:t>женщин</w:t>
      </w:r>
    </w:p>
    <w:p w:rsidR="005115B7" w:rsidRPr="002D1587" w:rsidRDefault="005115B7" w:rsidP="008D069D">
      <w:pPr>
        <w:pStyle w:val="SingleTxtGR"/>
      </w:pPr>
      <w:r w:rsidRPr="002D1587">
        <w:t>14.</w:t>
      </w:r>
      <w:r w:rsidRPr="002D1587">
        <w:tab/>
        <w:t xml:space="preserve">Комитет обеспокоен тем, что, несмотря на </w:t>
      </w:r>
      <w:r>
        <w:t>согласующиеся между собой утверждения</w:t>
      </w:r>
      <w:r w:rsidRPr="002D1587">
        <w:t xml:space="preserve"> о многочисленных случаях применения насилия в о</w:t>
      </w:r>
      <w:r w:rsidRPr="002D1587">
        <w:t>т</w:t>
      </w:r>
      <w:r w:rsidRPr="002D1587">
        <w:t>ношении женщин в самых разных формах, известно лишь</w:t>
      </w:r>
      <w:r>
        <w:t xml:space="preserve"> </w:t>
      </w:r>
      <w:r w:rsidRPr="002D1587">
        <w:t>об очень небольшом числе ж</w:t>
      </w:r>
      <w:r w:rsidRPr="002D1587">
        <w:t>а</w:t>
      </w:r>
      <w:r w:rsidRPr="002D1587">
        <w:t xml:space="preserve">лоб, расследований и преследований, связанных с актами бытового насилия, в том числе с супружескими изнасилованиями. </w:t>
      </w:r>
      <w:r>
        <w:t>Обеспокоен</w:t>
      </w:r>
      <w:r w:rsidRPr="002D1587">
        <w:t xml:space="preserve"> он и сообщениями о том, что сотрудники правоохранительных органов неохотно регистрируют ж</w:t>
      </w:r>
      <w:r w:rsidRPr="002D1587">
        <w:t>а</w:t>
      </w:r>
      <w:r w:rsidRPr="002D1587">
        <w:t>лобы на бытовое насилие и что женщин, настаивающих на возбуждении уг</w:t>
      </w:r>
      <w:r w:rsidRPr="002D1587">
        <w:t>о</w:t>
      </w:r>
      <w:r w:rsidRPr="002D1587">
        <w:t>ловных дел по фактам бытового насилия, заставляют идти на примирение. Обеспокое</w:t>
      </w:r>
      <w:r w:rsidRPr="002D1587">
        <w:t>н</w:t>
      </w:r>
      <w:r w:rsidRPr="002D1587">
        <w:t>ность Комитета вызывает также отсутствие в государстве-участнике законодательно закрепленного определения бытового насилия</w:t>
      </w:r>
      <w:r>
        <w:t xml:space="preserve"> </w:t>
      </w:r>
      <w:r w:rsidRPr="002D1587">
        <w:t xml:space="preserve">(статьи 1, 2, 11, 13 и 16). 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>Комитет настоятельно призывает государство-участник законодательно закрепить определение бытового насилия и добиться регистрации полиц</w:t>
      </w:r>
      <w:r w:rsidRPr="002D1587">
        <w:rPr>
          <w:b/>
        </w:rPr>
        <w:t>и</w:t>
      </w:r>
      <w:r w:rsidRPr="002D1587">
        <w:rPr>
          <w:b/>
        </w:rPr>
        <w:t>ей всех жалоб на насилие в отношении женщин, в том числе бытовое; оп</w:t>
      </w:r>
      <w:r w:rsidRPr="002D1587">
        <w:rPr>
          <w:b/>
        </w:rPr>
        <w:t>е</w:t>
      </w:r>
      <w:r w:rsidRPr="002D1587">
        <w:rPr>
          <w:b/>
        </w:rPr>
        <w:t>ративно, беспристрастно и эффективно расследовать все жалобы на нас</w:t>
      </w:r>
      <w:r w:rsidRPr="002D1587">
        <w:rPr>
          <w:b/>
        </w:rPr>
        <w:t>и</w:t>
      </w:r>
      <w:r w:rsidRPr="002D1587">
        <w:rPr>
          <w:b/>
        </w:rPr>
        <w:t>лие в отношении женщин; и привлекать к ответственности виновных. Г</w:t>
      </w:r>
      <w:r w:rsidRPr="002D1587">
        <w:rPr>
          <w:b/>
        </w:rPr>
        <w:t>о</w:t>
      </w:r>
      <w:r w:rsidRPr="002D1587">
        <w:rPr>
          <w:b/>
        </w:rPr>
        <w:t>сударству-участнику следует обеспечить, чтобы все сотрудники полиции, отказывающиеся регистрировать такие жалобы, соответствующим обр</w:t>
      </w:r>
      <w:r w:rsidRPr="002D1587">
        <w:rPr>
          <w:b/>
        </w:rPr>
        <w:t>а</w:t>
      </w:r>
      <w:r w:rsidRPr="002D1587">
        <w:rPr>
          <w:b/>
        </w:rPr>
        <w:t xml:space="preserve">зом наказывались. </w:t>
      </w:r>
    </w:p>
    <w:p w:rsidR="005115B7" w:rsidRDefault="005115B7" w:rsidP="008D069D">
      <w:pPr>
        <w:pStyle w:val="H23GR"/>
      </w:pPr>
      <w:r w:rsidRPr="002D1587">
        <w:tab/>
      </w:r>
      <w:r w:rsidRPr="002D1587">
        <w:tab/>
        <w:t xml:space="preserve">Нападения </w:t>
      </w:r>
      <w:r>
        <w:t>с применением физического насилия, совершаемые по признаку</w:t>
      </w:r>
      <w:r w:rsidRPr="002D1587">
        <w:t xml:space="preserve"> расы, этническо</w:t>
      </w:r>
      <w:r>
        <w:t>й или иной принадлежности жертв</w:t>
      </w:r>
    </w:p>
    <w:p w:rsidR="005115B7" w:rsidRPr="002D1587" w:rsidRDefault="005115B7" w:rsidP="008D069D">
      <w:pPr>
        <w:pStyle w:val="SingleTxtGR"/>
      </w:pPr>
      <w:r w:rsidRPr="002D1587">
        <w:t>15.</w:t>
      </w:r>
      <w:r w:rsidRPr="002D1587">
        <w:tab/>
        <w:t xml:space="preserve">Комитет обеспокоен </w:t>
      </w:r>
      <w:r>
        <w:t>продолжающими</w:t>
      </w:r>
      <w:r w:rsidRPr="002D1587">
        <w:t xml:space="preserve"> поступать сообщениями о случаях дискриминации и жестокого обращения, в том числе</w:t>
      </w:r>
      <w:r>
        <w:t xml:space="preserve"> </w:t>
      </w:r>
      <w:r w:rsidRPr="002D1587">
        <w:t>физической расправы и издевательств, по отношению к представителям рома и других этнических меньшинств, трудящихся-мигрантов, иностранных граждан и других лиц, ст</w:t>
      </w:r>
      <w:r w:rsidRPr="002D1587">
        <w:t>а</w:t>
      </w:r>
      <w:r w:rsidRPr="002D1587">
        <w:t>новящихся жертвами в силу сво</w:t>
      </w:r>
      <w:r>
        <w:t>ей принадлежности</w:t>
      </w:r>
      <w:r w:rsidRPr="002D1587">
        <w:t xml:space="preserve"> или маргинального полож</w:t>
      </w:r>
      <w:r w:rsidRPr="002D1587">
        <w:t>е</w:t>
      </w:r>
      <w:r w:rsidRPr="002D1587">
        <w:t>ния в обществе, в том числе случаями гибели под стражей ряда представителей рома в Казани и Пскове в 2005</w:t>
      </w:r>
      <w:r>
        <w:t>−</w:t>
      </w:r>
      <w:r w:rsidRPr="002D1587">
        <w:t>2011 годах. Обеспокоенность Комитета выз</w:t>
      </w:r>
      <w:r w:rsidRPr="002D1587">
        <w:t>ы</w:t>
      </w:r>
      <w:r w:rsidRPr="002D1587">
        <w:t>вают также сообщения о том, что сотрудники полиции недостаточно быстро реагируют на случаи нападения на лесбиянок, геев, бисексуалов и транс</w:t>
      </w:r>
      <w:r>
        <w:t>сексу</w:t>
      </w:r>
      <w:r>
        <w:t>а</w:t>
      </w:r>
      <w:r>
        <w:t>лов</w:t>
      </w:r>
      <w:r w:rsidRPr="002D1587">
        <w:t xml:space="preserve"> (ЛГБТ) и недостаточно эффективно проводят расследования и предъявляют обвинения</w:t>
      </w:r>
      <w:r>
        <w:t xml:space="preserve"> </w:t>
      </w:r>
      <w:r w:rsidRPr="002D1587">
        <w:t xml:space="preserve">виновным, о чем свидетельствуют </w:t>
      </w:r>
      <w:r>
        <w:t>утверждения</w:t>
      </w:r>
      <w:r w:rsidRPr="002D1587">
        <w:t xml:space="preserve"> о недавних напад</w:t>
      </w:r>
      <w:r w:rsidRPr="002D1587">
        <w:t>е</w:t>
      </w:r>
      <w:r w:rsidRPr="002D1587">
        <w:t>ниях на клуб "7</w:t>
      </w:r>
      <w:r w:rsidRPr="002D1587">
        <w:rPr>
          <w:lang w:val="en-GB"/>
        </w:rPr>
        <w:t>freedays</w:t>
      </w:r>
      <w:r w:rsidRPr="002D1587">
        <w:t>" в Москве и на клуб "Парижская жизнь" в Тюмени (ст</w:t>
      </w:r>
      <w:r w:rsidRPr="002D1587">
        <w:t>а</w:t>
      </w:r>
      <w:r w:rsidRPr="002D1587">
        <w:t>тьи 2, 12, 13 и 16).</w:t>
      </w:r>
    </w:p>
    <w:p w:rsidR="005115B7" w:rsidRPr="002D1587" w:rsidRDefault="005115B7" w:rsidP="008D069D">
      <w:pPr>
        <w:pStyle w:val="SingleTxtGR"/>
        <w:keepNext/>
        <w:rPr>
          <w:b/>
        </w:rPr>
      </w:pPr>
      <w:r w:rsidRPr="002D1587">
        <w:rPr>
          <w:b/>
        </w:rPr>
        <w:t>Государству-участнику следует: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ab/>
      </w:r>
      <w:r w:rsidRPr="002D1587">
        <w:rPr>
          <w:b/>
          <w:lang w:val="en-GB"/>
        </w:rPr>
        <w:t>a</w:t>
      </w:r>
      <w:r w:rsidRPr="002D1587">
        <w:rPr>
          <w:b/>
        </w:rPr>
        <w:t>)</w:t>
      </w:r>
      <w:r w:rsidRPr="002D1587">
        <w:rPr>
          <w:b/>
        </w:rPr>
        <w:tab/>
      </w:r>
      <w:r>
        <w:rPr>
          <w:b/>
        </w:rPr>
        <w:t>п</w:t>
      </w:r>
      <w:r w:rsidRPr="002D1587">
        <w:rPr>
          <w:b/>
        </w:rPr>
        <w:t>рин</w:t>
      </w:r>
      <w:r>
        <w:rPr>
          <w:b/>
        </w:rPr>
        <w:t>има</w:t>
      </w:r>
      <w:r w:rsidRPr="002D1587">
        <w:rPr>
          <w:b/>
        </w:rPr>
        <w:t>ть эффективные меры для защиты всех тех, кто отн</w:t>
      </w:r>
      <w:r w:rsidRPr="002D1587">
        <w:rPr>
          <w:b/>
        </w:rPr>
        <w:t>о</w:t>
      </w:r>
      <w:r w:rsidRPr="002D1587">
        <w:rPr>
          <w:b/>
        </w:rPr>
        <w:t>сится к группам риска, в том числе рома, представителей этнических меньшинств, трудящихся-мигрантов, ЛГБТ и иностранных граждан, в ч</w:t>
      </w:r>
      <w:r w:rsidRPr="002D1587">
        <w:rPr>
          <w:b/>
        </w:rPr>
        <w:t>а</w:t>
      </w:r>
      <w:r w:rsidRPr="002D1587">
        <w:rPr>
          <w:b/>
        </w:rPr>
        <w:t>стно</w:t>
      </w:r>
      <w:r>
        <w:rPr>
          <w:b/>
        </w:rPr>
        <w:t>сти</w:t>
      </w:r>
      <w:r w:rsidRPr="002D1587">
        <w:rPr>
          <w:b/>
        </w:rPr>
        <w:t xml:space="preserve"> путем усиления мониторинга. Все акты насилия и дискриминации в отношении представителей этих групп должны оперативно, беспристр</w:t>
      </w:r>
      <w:r w:rsidRPr="002D1587">
        <w:rPr>
          <w:b/>
        </w:rPr>
        <w:t>а</w:t>
      </w:r>
      <w:r w:rsidRPr="002D1587">
        <w:rPr>
          <w:b/>
        </w:rPr>
        <w:t>стно и эффективно расследоваться, виновные привлекаться к ответстве</w:t>
      </w:r>
      <w:r w:rsidRPr="002D1587">
        <w:rPr>
          <w:b/>
        </w:rPr>
        <w:t>н</w:t>
      </w:r>
      <w:r w:rsidRPr="002D1587">
        <w:rPr>
          <w:b/>
        </w:rPr>
        <w:t>ности, а жертвы получать возмещение за причиненный им вред. Комитет</w:t>
      </w:r>
      <w:r>
        <w:rPr>
          <w:b/>
        </w:rPr>
        <w:t xml:space="preserve"> </w:t>
      </w:r>
      <w:r w:rsidRPr="002D1587">
        <w:rPr>
          <w:b/>
        </w:rPr>
        <w:t>рекомендует вести сбор статистических данных обо всех преступлениях, совершаемых против представителей этих уязвимых групп, а также о р</w:t>
      </w:r>
      <w:r w:rsidRPr="002D1587">
        <w:rPr>
          <w:b/>
        </w:rPr>
        <w:t>е</w:t>
      </w:r>
      <w:r w:rsidRPr="002D1587">
        <w:rPr>
          <w:b/>
        </w:rPr>
        <w:t>зультатах расследований, преследований и мерах по устранению последс</w:t>
      </w:r>
      <w:r w:rsidRPr="002D1587">
        <w:rPr>
          <w:b/>
        </w:rPr>
        <w:t>т</w:t>
      </w:r>
      <w:r w:rsidRPr="002D1587">
        <w:rPr>
          <w:b/>
        </w:rPr>
        <w:t xml:space="preserve">вий совершенных преступлений; 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ab/>
      </w:r>
      <w:r w:rsidRPr="002D1587">
        <w:rPr>
          <w:b/>
          <w:lang w:val="en-GB"/>
        </w:rPr>
        <w:t>b</w:t>
      </w:r>
      <w:r w:rsidRPr="002D1587">
        <w:rPr>
          <w:b/>
        </w:rPr>
        <w:t>)</w:t>
      </w:r>
      <w:r w:rsidRPr="002D1587">
        <w:rPr>
          <w:b/>
        </w:rPr>
        <w:tab/>
      </w:r>
      <w:r>
        <w:rPr>
          <w:b/>
        </w:rPr>
        <w:t>о</w:t>
      </w:r>
      <w:r w:rsidRPr="002D1587">
        <w:rPr>
          <w:b/>
        </w:rPr>
        <w:t>ткрыто осудить нападения на рома, представителей этнич</w:t>
      </w:r>
      <w:r w:rsidRPr="002D1587">
        <w:rPr>
          <w:b/>
        </w:rPr>
        <w:t>е</w:t>
      </w:r>
      <w:r w:rsidRPr="002D1587">
        <w:rPr>
          <w:b/>
        </w:rPr>
        <w:t>ских и иных меньшинств, трудящихся-мигрантов, ЛГБТ и другие группы риска и вести информационно-просветительские кампании, в том числе среди сотрудников полиции, пропагандируя терпимость и уважение мног</w:t>
      </w:r>
      <w:r w:rsidRPr="002D1587">
        <w:rPr>
          <w:b/>
        </w:rPr>
        <w:t>о</w:t>
      </w:r>
      <w:r w:rsidRPr="002D1587">
        <w:rPr>
          <w:b/>
        </w:rPr>
        <w:t xml:space="preserve">образия. </w:t>
      </w:r>
    </w:p>
    <w:p w:rsidR="005115B7" w:rsidRPr="002D1587" w:rsidRDefault="005115B7" w:rsidP="008D069D">
      <w:pPr>
        <w:pStyle w:val="H23GR"/>
      </w:pPr>
      <w:r w:rsidRPr="002D1587">
        <w:tab/>
      </w:r>
      <w:r w:rsidRPr="002D1587">
        <w:tab/>
        <w:t>"Дедовщина" и жестокое обращение в вооруженных с</w:t>
      </w:r>
      <w:r w:rsidRPr="002D1587">
        <w:t>и</w:t>
      </w:r>
      <w:r w:rsidRPr="002D1587">
        <w:t>лах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t>16.</w:t>
      </w:r>
      <w:r w:rsidRPr="002D1587">
        <w:tab/>
        <w:t>О</w:t>
      </w:r>
      <w:r>
        <w:t>беспоко</w:t>
      </w:r>
      <w:r w:rsidRPr="002D1587">
        <w:t xml:space="preserve">енность Комитета по-прежнему вызывают </w:t>
      </w:r>
      <w:r>
        <w:t>утверждения</w:t>
      </w:r>
      <w:r w:rsidRPr="002D1587">
        <w:t xml:space="preserve"> об и</w:t>
      </w:r>
      <w:r w:rsidRPr="002D1587">
        <w:t>з</w:t>
      </w:r>
      <w:r w:rsidRPr="002D1587">
        <w:t>девательствах над военнослужащими и гибели призывников в вооруженных с</w:t>
      </w:r>
      <w:r w:rsidRPr="002D1587">
        <w:t>и</w:t>
      </w:r>
      <w:r w:rsidRPr="002D1587">
        <w:t>лах от "дедовщины", т.е. от рук офицеров и старослужащих с ведома, молчал</w:t>
      </w:r>
      <w:r w:rsidRPr="002D1587">
        <w:t>и</w:t>
      </w:r>
      <w:r w:rsidRPr="002D1587">
        <w:t>вого согласия или одобрения командиров или других лиц. Принимая к свед</w:t>
      </w:r>
      <w:r w:rsidRPr="002D1587">
        <w:t>е</w:t>
      </w:r>
      <w:r w:rsidRPr="002D1587">
        <w:t>нию пред</w:t>
      </w:r>
      <w:r>
        <w:t>о</w:t>
      </w:r>
      <w:r w:rsidRPr="002D1587">
        <w:t xml:space="preserve">ставленную делегацией информацию о сокращении масштабов этого явления за последние годы, Комитет продолжает </w:t>
      </w:r>
      <w:r>
        <w:t>испытывать обеспокоенность по поводу</w:t>
      </w:r>
      <w:r w:rsidRPr="002D1587">
        <w:t xml:space="preserve"> многочисленны</w:t>
      </w:r>
      <w:r>
        <w:t>х</w:t>
      </w:r>
      <w:r w:rsidRPr="002D1587">
        <w:t xml:space="preserve"> сообщени</w:t>
      </w:r>
      <w:r>
        <w:t>й</w:t>
      </w:r>
      <w:r w:rsidRPr="002D1587">
        <w:t xml:space="preserve"> о случаях дедовщины и </w:t>
      </w:r>
      <w:r>
        <w:t xml:space="preserve">утверждений о том, </w:t>
      </w:r>
      <w:r w:rsidRPr="002D1587">
        <w:t xml:space="preserve">что расследования по ряду таких дел проводились </w:t>
      </w:r>
      <w:r>
        <w:t>несоответствующим о</w:t>
      </w:r>
      <w:r>
        <w:t>б</w:t>
      </w:r>
      <w:r>
        <w:t>разом</w:t>
      </w:r>
      <w:r w:rsidRPr="002D1587">
        <w:t xml:space="preserve"> или не проводились вообще. Беспокоят Комитет и сообщения о том, что виновные в совершении подобных деяний не наказываются достаточно строго (статьи 2, 4, 12, 13 и 16).</w:t>
      </w:r>
    </w:p>
    <w:p w:rsidR="005115B7" w:rsidRPr="002D1587" w:rsidRDefault="005115B7" w:rsidP="001213A4">
      <w:pPr>
        <w:pStyle w:val="SingleTxtGR"/>
        <w:pageBreakBefore/>
        <w:rPr>
          <w:b/>
        </w:rPr>
      </w:pPr>
      <w:r w:rsidRPr="002D1587">
        <w:rPr>
          <w:b/>
        </w:rPr>
        <w:t xml:space="preserve">Государству-участнику следует </w:t>
      </w:r>
      <w:r>
        <w:rPr>
          <w:b/>
        </w:rPr>
        <w:t xml:space="preserve">усилить </w:t>
      </w:r>
      <w:r w:rsidRPr="002D1587">
        <w:rPr>
          <w:b/>
        </w:rPr>
        <w:t xml:space="preserve">меры к тому, чтобы запретить и искоренить "дедовщину" в вооруженных силах, и обеспечить оперативное и беспристрастное расследование всех </w:t>
      </w:r>
      <w:r>
        <w:rPr>
          <w:b/>
        </w:rPr>
        <w:t>утверждений</w:t>
      </w:r>
      <w:r w:rsidRPr="002D1587">
        <w:rPr>
          <w:b/>
        </w:rPr>
        <w:t xml:space="preserve"> о случаях "дедовщ</w:t>
      </w:r>
      <w:r w:rsidRPr="002D1587">
        <w:rPr>
          <w:b/>
        </w:rPr>
        <w:t>и</w:t>
      </w:r>
      <w:r w:rsidRPr="002D1587">
        <w:rPr>
          <w:b/>
        </w:rPr>
        <w:t xml:space="preserve">ны" и гибели военнослужащих в вооруженных силах с тем, чтобы добиться </w:t>
      </w:r>
      <w:r>
        <w:rPr>
          <w:b/>
        </w:rPr>
        <w:t xml:space="preserve">абсолютной нетерпимости в отношении </w:t>
      </w:r>
      <w:r w:rsidRPr="002D1587">
        <w:rPr>
          <w:b/>
        </w:rPr>
        <w:t>жестокого обращения и пыток в вооруженных силах в соответствии с предыдущими рекомендациями К</w:t>
      </w:r>
      <w:r w:rsidRPr="002D1587">
        <w:rPr>
          <w:b/>
        </w:rPr>
        <w:t>о</w:t>
      </w:r>
      <w:r w:rsidRPr="002D1587">
        <w:rPr>
          <w:b/>
        </w:rPr>
        <w:t>митета. При наличии доказательств "дедовщины" государству-участнику следует обеспечить преследование и адекватное наказание виновных, в</w:t>
      </w:r>
      <w:r>
        <w:rPr>
          <w:b/>
        </w:rPr>
        <w:t>ключая увольнение из рядов</w:t>
      </w:r>
      <w:r w:rsidRPr="002D1587">
        <w:rPr>
          <w:b/>
        </w:rPr>
        <w:t xml:space="preserve"> вооруженных сил; пр</w:t>
      </w:r>
      <w:r>
        <w:rPr>
          <w:b/>
        </w:rPr>
        <w:t>е</w:t>
      </w:r>
      <w:r w:rsidRPr="002D1587">
        <w:rPr>
          <w:b/>
        </w:rPr>
        <w:t>давать огласке резул</w:t>
      </w:r>
      <w:r w:rsidRPr="002D1587">
        <w:rPr>
          <w:b/>
        </w:rPr>
        <w:t>ь</w:t>
      </w:r>
      <w:r w:rsidRPr="002D1587">
        <w:rPr>
          <w:b/>
        </w:rPr>
        <w:t>таты расследований; и компенсирова</w:t>
      </w:r>
      <w:r>
        <w:rPr>
          <w:b/>
        </w:rPr>
        <w:t>ть причиненный жертвам ущерб, в </w:t>
      </w:r>
      <w:r w:rsidRPr="002D1587">
        <w:rPr>
          <w:b/>
        </w:rPr>
        <w:t>том числе посредством оказания им медицинской и психологической п</w:t>
      </w:r>
      <w:r w:rsidRPr="002D1587">
        <w:rPr>
          <w:b/>
        </w:rPr>
        <w:t>о</w:t>
      </w:r>
      <w:r w:rsidRPr="002D1587">
        <w:rPr>
          <w:b/>
        </w:rPr>
        <w:t>мощи.</w:t>
      </w:r>
      <w:r>
        <w:rPr>
          <w:b/>
        </w:rPr>
        <w:t xml:space="preserve"> </w:t>
      </w:r>
    </w:p>
    <w:p w:rsidR="005115B7" w:rsidRPr="002D1587" w:rsidRDefault="005115B7" w:rsidP="008D069D">
      <w:pPr>
        <w:pStyle w:val="H23GR"/>
      </w:pPr>
      <w:r w:rsidRPr="002D1587">
        <w:tab/>
      </w:r>
      <w:r w:rsidRPr="002D1587">
        <w:tab/>
      </w:r>
      <w:r>
        <w:t>Невыдворение</w:t>
      </w:r>
      <w:r w:rsidRPr="002D1587">
        <w:t xml:space="preserve"> и дипломатически</w:t>
      </w:r>
      <w:r>
        <w:t>е</w:t>
      </w:r>
      <w:r w:rsidRPr="002D1587">
        <w:t xml:space="preserve"> заверения</w:t>
      </w:r>
    </w:p>
    <w:p w:rsidR="005115B7" w:rsidRPr="002D1587" w:rsidRDefault="005115B7" w:rsidP="008D069D">
      <w:pPr>
        <w:pStyle w:val="SingleTxtGR"/>
      </w:pPr>
      <w:r w:rsidRPr="002D1587">
        <w:t>17.</w:t>
      </w:r>
      <w:r w:rsidRPr="002D1587">
        <w:tab/>
        <w:t>Комитет обеспокоен сообщениями об экстрадиции и высылке государс</w:t>
      </w:r>
      <w:r w:rsidRPr="002D1587">
        <w:t>т</w:t>
      </w:r>
      <w:r w:rsidRPr="002D1587">
        <w:t xml:space="preserve">вом-участником иностранных граждан в </w:t>
      </w:r>
      <w:proofErr w:type="spellStart"/>
      <w:r w:rsidRPr="002D1587">
        <w:t>центральноазиатские</w:t>
      </w:r>
      <w:proofErr w:type="spellEnd"/>
      <w:r w:rsidRPr="002D1587">
        <w:t xml:space="preserve"> страны</w:t>
      </w:r>
      <w:r>
        <w:t xml:space="preserve"> − </w:t>
      </w:r>
      <w:r w:rsidRPr="002D1587">
        <w:t xml:space="preserve">члены Содружества </w:t>
      </w:r>
      <w:r>
        <w:t>Н</w:t>
      </w:r>
      <w:r w:rsidRPr="002D1587">
        <w:t>езависимых Государств даже несмотря на то, что для этих людей экстрадиция или высылка на родину чревата серьезной угрозой подвергнуться пыткам. О</w:t>
      </w:r>
      <w:r>
        <w:t>беспоко</w:t>
      </w:r>
      <w:r w:rsidRPr="002D1587">
        <w:t xml:space="preserve">ен Комитет и тем, что в подобных случаях государство-участник полностью полагается на дипломатические заверения (статьи 3, 6 и 7). 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>Комитет рекомендует государству-участнику прекратить полагаться на д</w:t>
      </w:r>
      <w:r w:rsidRPr="002D1587">
        <w:rPr>
          <w:b/>
        </w:rPr>
        <w:t>и</w:t>
      </w:r>
      <w:r w:rsidRPr="002D1587">
        <w:rPr>
          <w:b/>
        </w:rPr>
        <w:t>пломатические заверения при экстрадиции или высылке иностранцев со своей территории в тех случаях, когда им угрожают пытки. Комитет пр</w:t>
      </w:r>
      <w:r w:rsidRPr="002D1587">
        <w:rPr>
          <w:b/>
        </w:rPr>
        <w:t>о</w:t>
      </w:r>
      <w:r w:rsidRPr="002D1587">
        <w:rPr>
          <w:b/>
        </w:rPr>
        <w:t>сит также государство-участник пред</w:t>
      </w:r>
      <w:r>
        <w:rPr>
          <w:b/>
        </w:rPr>
        <w:t>о</w:t>
      </w:r>
      <w:r w:rsidRPr="002D1587">
        <w:rPr>
          <w:b/>
        </w:rPr>
        <w:t>ставить ему сведения о количестве и видах дипломатических заверений, полученных в отчетный период, стр</w:t>
      </w:r>
      <w:r w:rsidRPr="002D1587">
        <w:rPr>
          <w:b/>
        </w:rPr>
        <w:t>а</w:t>
      </w:r>
      <w:r w:rsidRPr="002D1587">
        <w:rPr>
          <w:b/>
        </w:rPr>
        <w:t>нах, от которых они были получены, а также о механизмах получения т</w:t>
      </w:r>
      <w:r w:rsidRPr="002D1587">
        <w:rPr>
          <w:b/>
        </w:rPr>
        <w:t>а</w:t>
      </w:r>
      <w:r w:rsidRPr="002D1587">
        <w:rPr>
          <w:b/>
        </w:rPr>
        <w:t>ких заверений, их содержании, количестве и результатах поданных в п</w:t>
      </w:r>
      <w:r w:rsidRPr="002D1587">
        <w:rPr>
          <w:b/>
        </w:rPr>
        <w:t>о</w:t>
      </w:r>
      <w:r w:rsidRPr="002D1587">
        <w:rPr>
          <w:b/>
        </w:rPr>
        <w:t xml:space="preserve">добных случаях апелляций и существующих механизмах мониторинга на этапе </w:t>
      </w:r>
      <w:r>
        <w:rPr>
          <w:b/>
        </w:rPr>
        <w:t>выдворения</w:t>
      </w:r>
      <w:r w:rsidRPr="002D1587">
        <w:rPr>
          <w:b/>
        </w:rPr>
        <w:t xml:space="preserve"> и после не</w:t>
      </w:r>
      <w:r>
        <w:rPr>
          <w:b/>
        </w:rPr>
        <w:t>го</w:t>
      </w:r>
      <w:r w:rsidRPr="002D1587">
        <w:rPr>
          <w:b/>
        </w:rPr>
        <w:t xml:space="preserve">. </w:t>
      </w:r>
    </w:p>
    <w:p w:rsidR="005115B7" w:rsidRPr="00DF1F7D" w:rsidRDefault="005115B7" w:rsidP="008D069D">
      <w:pPr>
        <w:pStyle w:val="H23GR"/>
      </w:pPr>
      <w:r w:rsidRPr="002D1587">
        <w:tab/>
      </w:r>
      <w:r w:rsidRPr="002D1587">
        <w:tab/>
        <w:t>Условия</w:t>
      </w:r>
      <w:r w:rsidRPr="00DF1F7D">
        <w:t xml:space="preserve"> </w:t>
      </w:r>
      <w:r w:rsidRPr="002D1587">
        <w:t>содержания</w:t>
      </w:r>
      <w:r w:rsidRPr="00DF1F7D">
        <w:t xml:space="preserve"> </w:t>
      </w:r>
      <w:r w:rsidRPr="002D1587">
        <w:t>под</w:t>
      </w:r>
      <w:r w:rsidRPr="00DF1F7D">
        <w:t xml:space="preserve"> </w:t>
      </w:r>
      <w:r w:rsidRPr="002D1587">
        <w:t>стражей</w:t>
      </w:r>
    </w:p>
    <w:p w:rsidR="005115B7" w:rsidRPr="002D1587" w:rsidRDefault="005115B7" w:rsidP="008D069D">
      <w:pPr>
        <w:pStyle w:val="SingleTxtGR"/>
      </w:pPr>
      <w:r w:rsidRPr="002D1587">
        <w:t>18.</w:t>
      </w:r>
      <w:r w:rsidRPr="002D1587">
        <w:tab/>
        <w:t>Приветствуя принимаемые государством-участником меры для снижения численности заключенных за счет использования альтернативных лишению свободы мер пресечения и отказа от предварительного заключения подозрева</w:t>
      </w:r>
      <w:r w:rsidRPr="002D1587">
        <w:t>е</w:t>
      </w:r>
      <w:r w:rsidRPr="002D1587">
        <w:t xml:space="preserve">мых в совершении некоторых видов экономических преступлений, Комитет продолжает </w:t>
      </w:r>
      <w:r>
        <w:t>испытывать беспокойство по поводу</w:t>
      </w:r>
      <w:r w:rsidRPr="002D1587">
        <w:t xml:space="preserve"> сообщени</w:t>
      </w:r>
      <w:r>
        <w:t>й</w:t>
      </w:r>
      <w:r w:rsidRPr="002D1587">
        <w:t xml:space="preserve"> о </w:t>
      </w:r>
      <w:r w:rsidRPr="002D1587">
        <w:rPr>
          <w:lang w:val="en-GB"/>
        </w:rPr>
        <w:t>a</w:t>
      </w:r>
      <w:r w:rsidRPr="002D1587">
        <w:t>) сохраняюще</w:t>
      </w:r>
      <w:r w:rsidRPr="002D1587">
        <w:t>й</w:t>
      </w:r>
      <w:r w:rsidRPr="002D1587">
        <w:t xml:space="preserve">ся переполненности мест содержания под стражей; </w:t>
      </w:r>
      <w:r w:rsidRPr="002D1587">
        <w:rPr>
          <w:lang w:val="en-GB"/>
        </w:rPr>
        <w:t>b</w:t>
      </w:r>
      <w:r w:rsidRPr="002D1587">
        <w:t>) частых случаях сам</w:t>
      </w:r>
      <w:r w:rsidRPr="002D1587">
        <w:t>о</w:t>
      </w:r>
      <w:r w:rsidRPr="002D1587">
        <w:t xml:space="preserve">убийств в местах содержания под стражей; </w:t>
      </w:r>
      <w:r w:rsidRPr="002D1587">
        <w:rPr>
          <w:lang w:val="en-GB"/>
        </w:rPr>
        <w:t>c</w:t>
      </w:r>
      <w:r w:rsidRPr="002D1587">
        <w:t>) отсутствии возможности пров</w:t>
      </w:r>
      <w:r w:rsidRPr="002D1587">
        <w:t>е</w:t>
      </w:r>
      <w:r w:rsidRPr="002D1587">
        <w:t>дения независимой медицинской экспертизы по жалобам заключенных на же</w:t>
      </w:r>
      <w:r w:rsidRPr="002D1587">
        <w:t>с</w:t>
      </w:r>
      <w:r w:rsidRPr="002D1587">
        <w:t xml:space="preserve">токое обращение; </w:t>
      </w:r>
      <w:r w:rsidRPr="002D1587">
        <w:rPr>
          <w:lang w:val="en-GB"/>
        </w:rPr>
        <w:t>d</w:t>
      </w:r>
      <w:r w:rsidRPr="002D1587">
        <w:t>) проволочках в проведении судебно-медицинской эксперт</w:t>
      </w:r>
      <w:r w:rsidRPr="002D1587">
        <w:t>и</w:t>
      </w:r>
      <w:r w:rsidRPr="002D1587">
        <w:t xml:space="preserve">зы по требованию лиц, жалующихся на применение пыток; </w:t>
      </w:r>
      <w:r w:rsidRPr="002D1587">
        <w:rPr>
          <w:lang w:val="en-GB"/>
        </w:rPr>
        <w:t>e</w:t>
      </w:r>
      <w:r w:rsidRPr="002D1587">
        <w:t>) отсутствии аде</w:t>
      </w:r>
      <w:r w:rsidRPr="002D1587">
        <w:t>к</w:t>
      </w:r>
      <w:r w:rsidRPr="002D1587">
        <w:t xml:space="preserve">ватной психиатрической службы в пенитенциарной системе; и </w:t>
      </w:r>
      <w:r w:rsidRPr="002D1587">
        <w:rPr>
          <w:lang w:val="en-GB"/>
        </w:rPr>
        <w:t>f</w:t>
      </w:r>
      <w:r w:rsidRPr="002D1587">
        <w:t>) отсутствии сведений о системе защиты подающих жалобы лиц от цензурирования их жалоб и отве</w:t>
      </w:r>
      <w:r w:rsidRPr="002D1587">
        <w:t>т</w:t>
      </w:r>
      <w:r w:rsidRPr="002D1587">
        <w:t>ных мер (статьи 11 и 16).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 xml:space="preserve">Комитет рекомендует государству-участнику расширять использование альтернативных лишению свободы мер пресечения (Токийские правила). Комитет рекомендует также </w:t>
      </w:r>
      <w:r w:rsidRPr="002D1587">
        <w:rPr>
          <w:b/>
          <w:lang w:val="en-GB"/>
        </w:rPr>
        <w:t>a</w:t>
      </w:r>
      <w:r w:rsidRPr="002D1587">
        <w:rPr>
          <w:b/>
        </w:rPr>
        <w:t>) эффективно расследовать все случаи сам</w:t>
      </w:r>
      <w:r w:rsidRPr="002D1587">
        <w:rPr>
          <w:b/>
        </w:rPr>
        <w:t>о</w:t>
      </w:r>
      <w:r w:rsidRPr="002D1587">
        <w:rPr>
          <w:b/>
        </w:rPr>
        <w:t xml:space="preserve">убийств, </w:t>
      </w:r>
      <w:r w:rsidRPr="002D1587">
        <w:rPr>
          <w:b/>
          <w:lang w:val="en-GB"/>
        </w:rPr>
        <w:t>b</w:t>
      </w:r>
      <w:r w:rsidRPr="002D1587">
        <w:rPr>
          <w:b/>
        </w:rPr>
        <w:t>) изучить причины самоубийств в местах содержания под стр</w:t>
      </w:r>
      <w:r w:rsidRPr="002D1587">
        <w:rPr>
          <w:b/>
        </w:rPr>
        <w:t>а</w:t>
      </w:r>
      <w:r w:rsidRPr="002D1587">
        <w:rPr>
          <w:b/>
        </w:rPr>
        <w:t xml:space="preserve">жей и </w:t>
      </w:r>
      <w:r w:rsidRPr="002D1587">
        <w:rPr>
          <w:b/>
          <w:lang w:val="en-GB"/>
        </w:rPr>
        <w:t>c</w:t>
      </w:r>
      <w:r w:rsidRPr="002D1587">
        <w:rPr>
          <w:b/>
        </w:rPr>
        <w:t>) обязать Федеральную службу исполнения наказаний улучшить мониторинг и выявление задержанных, относящихся к группе риска, и принимать меры для предупреждения самоубийств и насилия в среде з</w:t>
      </w:r>
      <w:r w:rsidRPr="002D1587">
        <w:rPr>
          <w:b/>
        </w:rPr>
        <w:t>а</w:t>
      </w:r>
      <w:r w:rsidRPr="002D1587">
        <w:rPr>
          <w:b/>
        </w:rPr>
        <w:t>ключенных, в том числе посредством установки камер видеонаблюдения, увеличения штата пенитенциарных учреждений и предоставления закл</w:t>
      </w:r>
      <w:r w:rsidRPr="002D1587">
        <w:rPr>
          <w:b/>
        </w:rPr>
        <w:t>ю</w:t>
      </w:r>
      <w:r w:rsidRPr="002D1587">
        <w:rPr>
          <w:b/>
        </w:rPr>
        <w:t>ченным достаточного доступа к адекватным психиатрическим услугам.</w:t>
      </w:r>
      <w:r>
        <w:rPr>
          <w:b/>
        </w:rPr>
        <w:t xml:space="preserve"> </w:t>
      </w:r>
      <w:r w:rsidRPr="002D1587">
        <w:rPr>
          <w:b/>
        </w:rPr>
        <w:t>Комитет рекомендует также внести изменения в правила медицинского о</w:t>
      </w:r>
      <w:r w:rsidRPr="002D1587">
        <w:rPr>
          <w:b/>
        </w:rPr>
        <w:t>с</w:t>
      </w:r>
      <w:r w:rsidRPr="002D1587">
        <w:rPr>
          <w:b/>
        </w:rPr>
        <w:t>мотра заключенных, с тем чтобы этот осмотр проводился совершенно н</w:t>
      </w:r>
      <w:r w:rsidRPr="002D1587">
        <w:rPr>
          <w:b/>
        </w:rPr>
        <w:t>е</w:t>
      </w:r>
      <w:r w:rsidRPr="002D1587">
        <w:rPr>
          <w:b/>
        </w:rPr>
        <w:t xml:space="preserve">зависимым медицинским персоналом, защитить подающих жалобы от возмездия и не допускать цензурирования властями их жалоб на жестокое обращение в местах лишения свободы. </w:t>
      </w:r>
    </w:p>
    <w:p w:rsidR="005115B7" w:rsidRPr="002D1587" w:rsidRDefault="005115B7" w:rsidP="008D069D">
      <w:pPr>
        <w:pStyle w:val="H23GR"/>
      </w:pPr>
      <w:r w:rsidRPr="002D1587">
        <w:tab/>
      </w:r>
      <w:r w:rsidRPr="002D1587">
        <w:tab/>
        <w:t>Насилие в отношении женщин в местах лишения свободы</w:t>
      </w:r>
    </w:p>
    <w:p w:rsidR="005115B7" w:rsidRPr="002D1587" w:rsidRDefault="005115B7" w:rsidP="008D069D">
      <w:pPr>
        <w:pStyle w:val="SingleTxtGR"/>
      </w:pPr>
      <w:r w:rsidRPr="002D1587">
        <w:t>19.</w:t>
      </w:r>
      <w:r w:rsidRPr="002D1587">
        <w:tab/>
        <w:t>Комитет выражает о</w:t>
      </w:r>
      <w:r>
        <w:t>беспокое</w:t>
      </w:r>
      <w:r w:rsidRPr="002D1587">
        <w:t>нность тем, что, несмотря на получаемые им сообщения о насилии в отношении женщин в местах лишения свободы, гос</w:t>
      </w:r>
      <w:r w:rsidRPr="002D1587">
        <w:t>у</w:t>
      </w:r>
      <w:r w:rsidRPr="002D1587">
        <w:t>дарство-участник регистрирует чрезвычайно мало жалоб на такое насилие. Обеспокоен Комитет и отсутствием информации о том, какими возможностями располагают в государстве-участнике лишенные свободы лица для подачи ко</w:t>
      </w:r>
      <w:r w:rsidRPr="002D1587">
        <w:t>н</w:t>
      </w:r>
      <w:r w:rsidRPr="002D1587">
        <w:t>фиденциальных жалоб в независимые следственные органы, равно как и о с</w:t>
      </w:r>
      <w:r w:rsidRPr="002D1587">
        <w:t>у</w:t>
      </w:r>
      <w:r w:rsidRPr="002D1587">
        <w:t>ществовании действенных механизмов защиты авторов таких жалоб от отве</w:t>
      </w:r>
      <w:r w:rsidRPr="002D1587">
        <w:t>т</w:t>
      </w:r>
      <w:r w:rsidRPr="002D1587">
        <w:t>ных мер, например посредством их перевода в другое место содержания до з</w:t>
      </w:r>
      <w:r w:rsidRPr="002D1587">
        <w:t>а</w:t>
      </w:r>
      <w:r w:rsidRPr="002D1587">
        <w:t>вершения расследовании по их жалобам. О</w:t>
      </w:r>
      <w:r>
        <w:t>беспоко</w:t>
      </w:r>
      <w:r w:rsidRPr="002D1587">
        <w:t>енность Комитета вызывает тот факт, что лица, признанные виновными в жестоком обращении с женщин</w:t>
      </w:r>
      <w:r w:rsidRPr="002D1587">
        <w:t>а</w:t>
      </w:r>
      <w:r w:rsidRPr="002D1587">
        <w:t xml:space="preserve">ми в местах лишения свободы, не </w:t>
      </w:r>
      <w:r>
        <w:t>несут</w:t>
      </w:r>
      <w:r w:rsidRPr="002D1587">
        <w:t xml:space="preserve"> заслуженного наказания</w:t>
      </w:r>
      <w:r>
        <w:t xml:space="preserve"> </w:t>
      </w:r>
      <w:r w:rsidRPr="002D1587">
        <w:t>(статьи 2, 11, 12, 13, 14 и 16).</w:t>
      </w:r>
    </w:p>
    <w:p w:rsidR="005115B7" w:rsidRPr="002D1587" w:rsidRDefault="005115B7" w:rsidP="008D069D">
      <w:pPr>
        <w:pStyle w:val="SingleTxtGR"/>
        <w:rPr>
          <w:b/>
        </w:rPr>
      </w:pPr>
      <w:r w:rsidRPr="002D1587">
        <w:rPr>
          <w:b/>
        </w:rPr>
        <w:t>Государств</w:t>
      </w:r>
      <w:r>
        <w:rPr>
          <w:b/>
        </w:rPr>
        <w:t>у</w:t>
      </w:r>
      <w:r w:rsidRPr="002D1587">
        <w:rPr>
          <w:b/>
        </w:rPr>
        <w:t>-участник</w:t>
      </w:r>
      <w:r>
        <w:rPr>
          <w:b/>
        </w:rPr>
        <w:t>у следует гарантировать</w:t>
      </w:r>
      <w:r w:rsidRPr="002D1587">
        <w:rPr>
          <w:b/>
        </w:rPr>
        <w:t xml:space="preserve"> возможность проведения конфиденциальных бесед со всеми авторами жалоб, принимая эффекти</w:t>
      </w:r>
      <w:r w:rsidRPr="002D1587">
        <w:rPr>
          <w:b/>
        </w:rPr>
        <w:t>в</w:t>
      </w:r>
      <w:r w:rsidRPr="002D1587">
        <w:rPr>
          <w:b/>
        </w:rPr>
        <w:t xml:space="preserve">ные меры для защиты опрашиваемых, и </w:t>
      </w:r>
      <w:r>
        <w:rPr>
          <w:b/>
        </w:rPr>
        <w:t>обеспечивать</w:t>
      </w:r>
      <w:r w:rsidRPr="002D1587">
        <w:rPr>
          <w:b/>
        </w:rPr>
        <w:t xml:space="preserve"> выявление и пр</w:t>
      </w:r>
      <w:r w:rsidRPr="002D1587">
        <w:rPr>
          <w:b/>
        </w:rPr>
        <w:t>и</w:t>
      </w:r>
      <w:r w:rsidRPr="002D1587">
        <w:rPr>
          <w:b/>
        </w:rPr>
        <w:t xml:space="preserve">влечение к ответственности предполагаемых виновников, соучастников и государственных чиновников, закрывавших глаза на такие преступления или потворствовавших им. Государству-участнику также </w:t>
      </w:r>
      <w:r>
        <w:rPr>
          <w:b/>
        </w:rPr>
        <w:t xml:space="preserve">предлагается </w:t>
      </w:r>
      <w:r w:rsidRPr="002D1587">
        <w:rPr>
          <w:b/>
        </w:rPr>
        <w:t>пред</w:t>
      </w:r>
      <w:r>
        <w:rPr>
          <w:b/>
        </w:rPr>
        <w:t>о</w:t>
      </w:r>
      <w:r w:rsidRPr="002D1587">
        <w:rPr>
          <w:b/>
        </w:rPr>
        <w:t>ставить информацию об имевших место случаях, проведенных ра</w:t>
      </w:r>
      <w:r w:rsidRPr="002D1587">
        <w:rPr>
          <w:b/>
        </w:rPr>
        <w:t>с</w:t>
      </w:r>
      <w:r w:rsidRPr="002D1587">
        <w:rPr>
          <w:b/>
        </w:rPr>
        <w:t>следованиях, в том числе о своевременно проведенных медицинских осв</w:t>
      </w:r>
      <w:r w:rsidRPr="002D1587">
        <w:rPr>
          <w:b/>
        </w:rPr>
        <w:t>и</w:t>
      </w:r>
      <w:r w:rsidRPr="002D1587">
        <w:rPr>
          <w:b/>
        </w:rPr>
        <w:t>детельствованиях, предъявленных и снятых обвинениях и вынесенных о</w:t>
      </w:r>
      <w:r w:rsidRPr="002D1587">
        <w:rPr>
          <w:b/>
        </w:rPr>
        <w:t>б</w:t>
      </w:r>
      <w:r w:rsidRPr="002D1587">
        <w:rPr>
          <w:b/>
        </w:rPr>
        <w:t>винительных приговорах, в том числе информацию о численности сотру</w:t>
      </w:r>
      <w:r w:rsidRPr="002D1587">
        <w:rPr>
          <w:b/>
        </w:rPr>
        <w:t>д</w:t>
      </w:r>
      <w:r w:rsidRPr="002D1587">
        <w:rPr>
          <w:b/>
        </w:rPr>
        <w:t>ников, если т</w:t>
      </w:r>
      <w:r w:rsidRPr="002D1587">
        <w:rPr>
          <w:b/>
        </w:rPr>
        <w:t>а</w:t>
      </w:r>
      <w:r w:rsidRPr="002D1587">
        <w:rPr>
          <w:b/>
        </w:rPr>
        <w:t xml:space="preserve">ковые имеются, которые продолжают работать в тех же или иных пенитенциарных учреждениях. </w:t>
      </w:r>
      <w:r>
        <w:rPr>
          <w:b/>
        </w:rPr>
        <w:t>Просьба</w:t>
      </w:r>
      <w:r w:rsidRPr="002D1587">
        <w:rPr>
          <w:b/>
        </w:rPr>
        <w:t xml:space="preserve"> также пред</w:t>
      </w:r>
      <w:r>
        <w:rPr>
          <w:b/>
        </w:rPr>
        <w:t>о</w:t>
      </w:r>
      <w:r w:rsidRPr="002D1587">
        <w:rPr>
          <w:b/>
        </w:rPr>
        <w:t>ставить инфо</w:t>
      </w:r>
      <w:r w:rsidRPr="002D1587">
        <w:rPr>
          <w:b/>
        </w:rPr>
        <w:t>р</w:t>
      </w:r>
      <w:r w:rsidRPr="002D1587">
        <w:rPr>
          <w:b/>
        </w:rPr>
        <w:t>мацию о мерах, принятых для предупреждения жестокого обращения в тех же пенитенциарных учреждениях, а также о мерах по реабилитации авт</w:t>
      </w:r>
      <w:r w:rsidRPr="002D1587">
        <w:rPr>
          <w:b/>
        </w:rPr>
        <w:t>о</w:t>
      </w:r>
      <w:r w:rsidRPr="002D1587">
        <w:rPr>
          <w:b/>
        </w:rPr>
        <w:t>ров жалоб, чья информация подтвердилась. Государству-участнику пре</w:t>
      </w:r>
      <w:r w:rsidRPr="002D1587">
        <w:rPr>
          <w:b/>
        </w:rPr>
        <w:t>д</w:t>
      </w:r>
      <w:r w:rsidRPr="002D1587">
        <w:rPr>
          <w:b/>
        </w:rPr>
        <w:t>лагается в соответствии с данным им обещанием пред</w:t>
      </w:r>
      <w:r>
        <w:rPr>
          <w:b/>
        </w:rPr>
        <w:t>о</w:t>
      </w:r>
      <w:r w:rsidRPr="002D1587">
        <w:rPr>
          <w:b/>
        </w:rPr>
        <w:t>ставить сведения о результатах предстоящих расследований, которые должны быть проведены по жалобам на жестокое обращение с женщинами, отбывающими наказ</w:t>
      </w:r>
      <w:r w:rsidRPr="002D1587">
        <w:rPr>
          <w:b/>
        </w:rPr>
        <w:t>а</w:t>
      </w:r>
      <w:r w:rsidRPr="002D1587">
        <w:rPr>
          <w:b/>
        </w:rPr>
        <w:t>ние в исправительной колонии ИК-13 в Мордовии.</w:t>
      </w:r>
      <w:r>
        <w:rPr>
          <w:b/>
        </w:rPr>
        <w:t xml:space="preserve"> </w:t>
      </w:r>
      <w:r w:rsidRPr="002D1587">
        <w:rPr>
          <w:b/>
        </w:rPr>
        <w:t xml:space="preserve"> </w:t>
      </w:r>
    </w:p>
    <w:p w:rsidR="005115B7" w:rsidRPr="007C1E3F" w:rsidRDefault="005115B7" w:rsidP="008D069D">
      <w:pPr>
        <w:pStyle w:val="H23GR"/>
      </w:pPr>
      <w:r w:rsidRPr="002D1587">
        <w:tab/>
      </w:r>
      <w:r w:rsidRPr="002D1587">
        <w:tab/>
        <w:t>Возмещение</w:t>
      </w:r>
      <w:r w:rsidRPr="007C1E3F">
        <w:t xml:space="preserve"> </w:t>
      </w:r>
      <w:r w:rsidRPr="002D1587">
        <w:t>причиненного</w:t>
      </w:r>
      <w:r w:rsidRPr="007C1E3F">
        <w:t xml:space="preserve"> </w:t>
      </w:r>
      <w:r w:rsidRPr="002D1587">
        <w:t>вреда</w:t>
      </w:r>
    </w:p>
    <w:p w:rsidR="005115B7" w:rsidRPr="002D1587" w:rsidRDefault="005115B7" w:rsidP="008D069D">
      <w:pPr>
        <w:pStyle w:val="SingleTxtGR"/>
      </w:pPr>
      <w:r w:rsidRPr="002D1587">
        <w:t>20.</w:t>
      </w:r>
      <w:r w:rsidRPr="002D1587">
        <w:tab/>
        <w:t>Приветствуя пред</w:t>
      </w:r>
      <w:r>
        <w:t>о</w:t>
      </w:r>
      <w:r w:rsidRPr="002D1587">
        <w:t>ставленную государством-участником информацию о выплате компенсации жертвам пыток и жестокого обращения в соответствии с решениями Европейского суда по правам человека, Комитет выражает сожал</w:t>
      </w:r>
      <w:r w:rsidRPr="002D1587">
        <w:t>е</w:t>
      </w:r>
      <w:r w:rsidRPr="002D1587">
        <w:t>ние по поводу отсутствия данных о размере компенсации, выплаченной жер</w:t>
      </w:r>
      <w:r w:rsidRPr="002D1587">
        <w:t>т</w:t>
      </w:r>
      <w:r w:rsidRPr="002D1587">
        <w:t>вам, в том числе лицам, пострадавшим от несоблюдения основных гарантий или подвергавшимся в местах заключения пыткам или жестокому обращению. Ссылаясь на свои предыдущие рекомендации, Комитет выражает о</w:t>
      </w:r>
      <w:r>
        <w:t>беспоко</w:t>
      </w:r>
      <w:r w:rsidRPr="002D1587">
        <w:t>е</w:t>
      </w:r>
      <w:r w:rsidRPr="002D1587">
        <w:t>н</w:t>
      </w:r>
      <w:r w:rsidRPr="002D1587">
        <w:t>ность тем, что закон предусматривает возмещение причиненного жертвам</w:t>
      </w:r>
      <w:r>
        <w:t xml:space="preserve"> </w:t>
      </w:r>
      <w:r w:rsidRPr="002D1587">
        <w:t>п</w:t>
      </w:r>
      <w:r w:rsidRPr="002D1587">
        <w:t>ы</w:t>
      </w:r>
      <w:r w:rsidRPr="002D1587">
        <w:t>ток ущерба лишь в форме денежной компенсации; Комитет выражает сожал</w:t>
      </w:r>
      <w:r w:rsidRPr="002D1587">
        <w:t>е</w:t>
      </w:r>
      <w:r w:rsidRPr="002D1587">
        <w:t>ние по поводу отсутствия информации о медицинской помощи и помощи в с</w:t>
      </w:r>
      <w:r w:rsidRPr="002D1587">
        <w:t>о</w:t>
      </w:r>
      <w:r w:rsidRPr="002D1587">
        <w:t>циальной реабилитации, включая медицинскую и психосоциальную реабилит</w:t>
      </w:r>
      <w:r w:rsidRPr="002D1587">
        <w:t>а</w:t>
      </w:r>
      <w:r w:rsidRPr="002D1587">
        <w:t>цию, кот</w:t>
      </w:r>
      <w:r w:rsidRPr="002D1587">
        <w:t>о</w:t>
      </w:r>
      <w:r w:rsidRPr="002D1587">
        <w:t>рая оказывалась бы жертвам (статьи 14 и 16).</w:t>
      </w:r>
      <w:r>
        <w:t xml:space="preserve"> </w:t>
      </w:r>
    </w:p>
    <w:p w:rsidR="005115B7" w:rsidRPr="002D1587" w:rsidRDefault="005115B7" w:rsidP="008D069D">
      <w:pPr>
        <w:pStyle w:val="SingleTxtGR"/>
      </w:pPr>
      <w:r w:rsidRPr="002D1587">
        <w:rPr>
          <w:b/>
        </w:rPr>
        <w:t>Государству-участнику следует активизировать усилия для возмещения вреда, причиненного жертвам пыток и жестокого обращения, включая в</w:t>
      </w:r>
      <w:r w:rsidRPr="002D1587">
        <w:rPr>
          <w:b/>
        </w:rPr>
        <w:t>ы</w:t>
      </w:r>
      <w:r w:rsidRPr="002D1587">
        <w:rPr>
          <w:b/>
        </w:rPr>
        <w:t>плату справедливой и адекватной компенсации и полную реабилитацию. Государству-участнику следует внести изменения в законодательство для обеспечения права жертв пыток на возмещение причиненного им вреда в соответствии со статьей 14 Конвенции. Ему следует пред</w:t>
      </w:r>
      <w:r>
        <w:rPr>
          <w:b/>
        </w:rPr>
        <w:t>о</w:t>
      </w:r>
      <w:r w:rsidRPr="002D1587">
        <w:rPr>
          <w:b/>
        </w:rPr>
        <w:t>ставить К</w:t>
      </w:r>
      <w:r w:rsidRPr="002D1587">
        <w:rPr>
          <w:b/>
        </w:rPr>
        <w:t>о</w:t>
      </w:r>
      <w:r w:rsidRPr="002D1587">
        <w:rPr>
          <w:b/>
        </w:rPr>
        <w:t>митету информацию о принятых в этой связи мерах, в том числе информацию о ресурсах, выделяемых для обеспечения эффективного функцион</w:t>
      </w:r>
      <w:r w:rsidRPr="002D1587">
        <w:rPr>
          <w:b/>
        </w:rPr>
        <w:t>и</w:t>
      </w:r>
      <w:r w:rsidRPr="002D1587">
        <w:rPr>
          <w:b/>
        </w:rPr>
        <w:t>рования программ реабилитации.</w:t>
      </w:r>
      <w:r w:rsidRPr="002D1587">
        <w:t xml:space="preserve"> </w:t>
      </w:r>
    </w:p>
    <w:p w:rsidR="005115B7" w:rsidRDefault="005115B7" w:rsidP="008D069D">
      <w:pPr>
        <w:pStyle w:val="SingleTxtGR"/>
        <w:rPr>
          <w:b/>
        </w:rPr>
      </w:pPr>
      <w:r w:rsidRPr="002D1587">
        <w:rPr>
          <w:b/>
        </w:rPr>
        <w:t>Комитет обращает внимание государства-участника н</w:t>
      </w:r>
      <w:r>
        <w:rPr>
          <w:b/>
        </w:rPr>
        <w:t>а</w:t>
      </w:r>
      <w:r w:rsidRPr="002D1587">
        <w:rPr>
          <w:b/>
        </w:rPr>
        <w:t xml:space="preserve"> принятое недавно замечание общего порядка № 3</w:t>
      </w:r>
      <w:r>
        <w:rPr>
          <w:b/>
        </w:rPr>
        <w:t xml:space="preserve"> </w:t>
      </w:r>
      <w:r w:rsidRPr="002D1587">
        <w:rPr>
          <w:b/>
        </w:rPr>
        <w:t>(2012) по статье 14 Конвенции, в котором разъясняются содержание и сфера действия обязательств государств-участников по полному возмещению вреда, причиненного жертвам пыток.</w:t>
      </w:r>
      <w:r>
        <w:rPr>
          <w:b/>
        </w:rPr>
        <w:t xml:space="preserve"> </w:t>
      </w:r>
    </w:p>
    <w:p w:rsidR="005115B7" w:rsidRDefault="005115B7" w:rsidP="008D069D">
      <w:pPr>
        <w:pStyle w:val="H23GR"/>
      </w:pPr>
      <w:r>
        <w:tab/>
      </w:r>
      <w:r>
        <w:tab/>
        <w:t>Подготовка кадров</w:t>
      </w:r>
    </w:p>
    <w:p w:rsidR="005115B7" w:rsidRDefault="005115B7" w:rsidP="008D069D">
      <w:pPr>
        <w:pStyle w:val="SingleTxtGR"/>
      </w:pPr>
      <w:r>
        <w:t>21.</w:t>
      </w:r>
      <w:r>
        <w:tab/>
        <w:t>Напоминая о ранее вынесенных им рекомендациях, Комитет выражает обеспокоенность отсутствием в государстве-участнике системы реабилитации жертв пыток и адекватной подготовки медицинских работников по вопросам физических и психологических травм, причиняемых пытками (ст</w:t>
      </w:r>
      <w:r>
        <w:t>а</w:t>
      </w:r>
      <w:r>
        <w:t>тья 10).</w:t>
      </w:r>
    </w:p>
    <w:p w:rsidR="005115B7" w:rsidRPr="00C417AA" w:rsidRDefault="005115B7" w:rsidP="008D069D">
      <w:pPr>
        <w:pStyle w:val="SingleTxtGR"/>
        <w:rPr>
          <w:b/>
        </w:rPr>
      </w:pPr>
      <w:r w:rsidRPr="00C417AA">
        <w:rPr>
          <w:b/>
        </w:rPr>
        <w:t>Комитет рекомендует государству-участнику создать систему для реабил</w:t>
      </w:r>
      <w:r w:rsidRPr="00C417AA">
        <w:rPr>
          <w:b/>
        </w:rPr>
        <w:t>и</w:t>
      </w:r>
      <w:r w:rsidRPr="00C417AA">
        <w:rPr>
          <w:b/>
        </w:rPr>
        <w:t>тации жертв пыток и обучать санитарный, медицинский, средний мед</w:t>
      </w:r>
      <w:r w:rsidRPr="00C417AA">
        <w:rPr>
          <w:b/>
        </w:rPr>
        <w:t>и</w:t>
      </w:r>
      <w:r w:rsidRPr="00C417AA">
        <w:rPr>
          <w:b/>
        </w:rPr>
        <w:t xml:space="preserve">цинский и иной персонал, имеющий отношение к документированию и расследованию жалоб на пытки и жестокое обращение, </w:t>
      </w:r>
      <w:r>
        <w:rPr>
          <w:b/>
        </w:rPr>
        <w:t>выявлению</w:t>
      </w:r>
      <w:r w:rsidRPr="00C417AA">
        <w:rPr>
          <w:b/>
        </w:rPr>
        <w:t xml:space="preserve"> пр</w:t>
      </w:r>
      <w:r w:rsidRPr="00C417AA">
        <w:rPr>
          <w:b/>
        </w:rPr>
        <w:t>и</w:t>
      </w:r>
      <w:r w:rsidRPr="00C417AA">
        <w:rPr>
          <w:b/>
        </w:rPr>
        <w:t>знаков применения пыток и лечению физических и психологических травм, являющихся следствием пыток и жестокого обращения, в соотве</w:t>
      </w:r>
      <w:r w:rsidRPr="00C417AA">
        <w:rPr>
          <w:b/>
        </w:rPr>
        <w:t>т</w:t>
      </w:r>
      <w:r w:rsidRPr="00C417AA">
        <w:rPr>
          <w:b/>
        </w:rPr>
        <w:t>ствии с Руководством по эффективному расследованию и документиров</w:t>
      </w:r>
      <w:r w:rsidRPr="00C417AA">
        <w:rPr>
          <w:b/>
        </w:rPr>
        <w:t>а</w:t>
      </w:r>
      <w:r w:rsidRPr="00C417AA">
        <w:rPr>
          <w:b/>
        </w:rPr>
        <w:t>нию пыток и других жестоких, бесчеловечных или унижающих достоинс</w:t>
      </w:r>
      <w:r w:rsidRPr="00C417AA">
        <w:rPr>
          <w:b/>
        </w:rPr>
        <w:t>т</w:t>
      </w:r>
      <w:r w:rsidRPr="00C417AA">
        <w:rPr>
          <w:b/>
        </w:rPr>
        <w:t>во видов обращения и наказания (Стамбульский прот</w:t>
      </w:r>
      <w:r w:rsidRPr="00C417AA">
        <w:rPr>
          <w:b/>
        </w:rPr>
        <w:t>о</w:t>
      </w:r>
      <w:r w:rsidRPr="00C417AA">
        <w:rPr>
          <w:b/>
        </w:rPr>
        <w:t>кол).</w:t>
      </w:r>
    </w:p>
    <w:p w:rsidR="005115B7" w:rsidRDefault="005115B7" w:rsidP="008D069D">
      <w:pPr>
        <w:pStyle w:val="H23GR"/>
      </w:pPr>
      <w:r>
        <w:tab/>
      </w:r>
      <w:r>
        <w:tab/>
        <w:t>Психиатрические учреждения</w:t>
      </w:r>
    </w:p>
    <w:p w:rsidR="005115B7" w:rsidRDefault="005115B7" w:rsidP="008D069D">
      <w:pPr>
        <w:pStyle w:val="SingleTxtGR"/>
      </w:pPr>
      <w:r>
        <w:t>22.</w:t>
      </w:r>
      <w:r>
        <w:tab/>
        <w:t>Комитет выражает обеспокоенность по поводу сообщений о частных сл</w:t>
      </w:r>
      <w:r>
        <w:t>у</w:t>
      </w:r>
      <w:r>
        <w:t>чаях принудительного помещения людей в психиатрические учреждения и о</w:t>
      </w:r>
      <w:r>
        <w:t>т</w:t>
      </w:r>
      <w:r>
        <w:t>сутствия информации о возможностях обжалования подобных решений. Обе</w:t>
      </w:r>
      <w:r>
        <w:t>с</w:t>
      </w:r>
      <w:r>
        <w:t>покоен Комитет и тем, что по сообщениям о жестоком обращении и даже о г</w:t>
      </w:r>
      <w:r>
        <w:t>и</w:t>
      </w:r>
      <w:r>
        <w:t>бели людей в таких учреждениях не проводится никаких расследований (ст</w:t>
      </w:r>
      <w:r>
        <w:t>а</w:t>
      </w:r>
      <w:r>
        <w:t>тьи 11 и 16).</w:t>
      </w:r>
    </w:p>
    <w:p w:rsidR="005115B7" w:rsidRPr="005846FE" w:rsidRDefault="005115B7" w:rsidP="008D069D">
      <w:pPr>
        <w:pStyle w:val="SingleTxtGR"/>
        <w:rPr>
          <w:b/>
        </w:rPr>
      </w:pPr>
      <w:r w:rsidRPr="005846FE">
        <w:rPr>
          <w:b/>
        </w:rPr>
        <w:t>Комитет рекомендует государству-участнику:</w:t>
      </w:r>
    </w:p>
    <w:p w:rsidR="005115B7" w:rsidRPr="005846FE" w:rsidRDefault="005115B7" w:rsidP="008D069D">
      <w:pPr>
        <w:pStyle w:val="SingleTxtGR"/>
        <w:rPr>
          <w:b/>
        </w:rPr>
      </w:pPr>
      <w:r w:rsidRPr="005846FE">
        <w:rPr>
          <w:b/>
        </w:rPr>
        <w:tab/>
      </w:r>
      <w:proofErr w:type="spellStart"/>
      <w:r w:rsidRPr="005846FE">
        <w:rPr>
          <w:b/>
        </w:rPr>
        <w:t>a</w:t>
      </w:r>
      <w:proofErr w:type="spellEnd"/>
      <w:r w:rsidRPr="005846FE">
        <w:rPr>
          <w:b/>
        </w:rPr>
        <w:t>)</w:t>
      </w:r>
      <w:r w:rsidRPr="005846FE">
        <w:rPr>
          <w:b/>
        </w:rPr>
        <w:tab/>
      </w:r>
      <w:r>
        <w:rPr>
          <w:b/>
        </w:rPr>
        <w:t>о</w:t>
      </w:r>
      <w:r w:rsidRPr="005846FE">
        <w:rPr>
          <w:b/>
        </w:rPr>
        <w:t xml:space="preserve">беспечить эффективный контроль и мониторинг </w:t>
      </w:r>
      <w:r>
        <w:rPr>
          <w:b/>
        </w:rPr>
        <w:t xml:space="preserve">со стороны </w:t>
      </w:r>
      <w:r w:rsidRPr="005846FE">
        <w:rPr>
          <w:b/>
        </w:rPr>
        <w:t>судебны</w:t>
      </w:r>
      <w:r>
        <w:rPr>
          <w:b/>
        </w:rPr>
        <w:t>х</w:t>
      </w:r>
      <w:r w:rsidRPr="005846FE">
        <w:rPr>
          <w:b/>
        </w:rPr>
        <w:t xml:space="preserve"> орга</w:t>
      </w:r>
      <w:r>
        <w:rPr>
          <w:b/>
        </w:rPr>
        <w:t>нов</w:t>
      </w:r>
      <w:r w:rsidRPr="005846FE">
        <w:rPr>
          <w:b/>
        </w:rPr>
        <w:t xml:space="preserve"> всех случаев помещения психически больных в стаци</w:t>
      </w:r>
      <w:r w:rsidRPr="005846FE">
        <w:rPr>
          <w:b/>
        </w:rPr>
        <w:t>о</w:t>
      </w:r>
      <w:r w:rsidRPr="005846FE">
        <w:rPr>
          <w:b/>
        </w:rPr>
        <w:t>нарные учрежд</w:t>
      </w:r>
      <w:r w:rsidRPr="005846FE">
        <w:rPr>
          <w:b/>
        </w:rPr>
        <w:t>е</w:t>
      </w:r>
      <w:r>
        <w:rPr>
          <w:b/>
        </w:rPr>
        <w:t>ния;</w:t>
      </w:r>
    </w:p>
    <w:p w:rsidR="005115B7" w:rsidRPr="005846FE" w:rsidRDefault="005115B7" w:rsidP="008D069D">
      <w:pPr>
        <w:pStyle w:val="SingleTxtGR"/>
        <w:rPr>
          <w:b/>
        </w:rPr>
      </w:pPr>
      <w:r w:rsidRPr="005846FE">
        <w:rPr>
          <w:b/>
        </w:rPr>
        <w:tab/>
      </w:r>
      <w:proofErr w:type="spellStart"/>
      <w:r w:rsidRPr="005846FE">
        <w:rPr>
          <w:b/>
        </w:rPr>
        <w:t>b</w:t>
      </w:r>
      <w:proofErr w:type="spellEnd"/>
      <w:r w:rsidRPr="005846FE">
        <w:rPr>
          <w:b/>
        </w:rPr>
        <w:t>)</w:t>
      </w:r>
      <w:r w:rsidRPr="005846FE">
        <w:rPr>
          <w:b/>
        </w:rPr>
        <w:tab/>
      </w:r>
      <w:r>
        <w:rPr>
          <w:b/>
        </w:rPr>
        <w:t>о</w:t>
      </w:r>
      <w:r w:rsidRPr="005846FE">
        <w:rPr>
          <w:b/>
        </w:rPr>
        <w:t>беспечить эффективную защиту пациентов таких учрежд</w:t>
      </w:r>
      <w:r w:rsidRPr="005846FE">
        <w:rPr>
          <w:b/>
        </w:rPr>
        <w:t>е</w:t>
      </w:r>
      <w:r w:rsidRPr="005846FE">
        <w:rPr>
          <w:b/>
        </w:rPr>
        <w:t>ний, в том числе их реальное право на подачу апелляции посредством незав</w:t>
      </w:r>
      <w:r w:rsidRPr="005846FE">
        <w:rPr>
          <w:b/>
        </w:rPr>
        <w:t>и</w:t>
      </w:r>
      <w:r w:rsidRPr="005846FE">
        <w:rPr>
          <w:b/>
        </w:rPr>
        <w:t>симого мониторинга условий лечения</w:t>
      </w:r>
      <w:r>
        <w:rPr>
          <w:b/>
        </w:rPr>
        <w:t>,</w:t>
      </w:r>
      <w:r w:rsidRPr="005846FE">
        <w:rPr>
          <w:b/>
        </w:rPr>
        <w:t xml:space="preserve"> и создани</w:t>
      </w:r>
      <w:r>
        <w:rPr>
          <w:b/>
        </w:rPr>
        <w:t>е</w:t>
      </w:r>
      <w:r w:rsidRPr="005846FE">
        <w:rPr>
          <w:b/>
        </w:rPr>
        <w:t xml:space="preserve"> механизма подачи и ра</w:t>
      </w:r>
      <w:r w:rsidRPr="005846FE">
        <w:rPr>
          <w:b/>
        </w:rPr>
        <w:t>с</w:t>
      </w:r>
      <w:r w:rsidRPr="005846FE">
        <w:rPr>
          <w:b/>
        </w:rPr>
        <w:t>смотрения жалоб и оказания консультативной помощи. Кроме того, мед</w:t>
      </w:r>
      <w:r w:rsidRPr="005846FE">
        <w:rPr>
          <w:b/>
        </w:rPr>
        <w:t>и</w:t>
      </w:r>
      <w:r w:rsidRPr="005846FE">
        <w:rPr>
          <w:b/>
        </w:rPr>
        <w:t>цинский и немедицинский персонал следует обучать методам ухода за п</w:t>
      </w:r>
      <w:r w:rsidRPr="005846FE">
        <w:rPr>
          <w:b/>
        </w:rPr>
        <w:t>а</w:t>
      </w:r>
      <w:r w:rsidRPr="005846FE">
        <w:rPr>
          <w:b/>
        </w:rPr>
        <w:t>циентами, не сопряженным с при</w:t>
      </w:r>
      <w:r>
        <w:rPr>
          <w:b/>
        </w:rPr>
        <w:t>менением насилия и принуждения;</w:t>
      </w:r>
    </w:p>
    <w:p w:rsidR="005115B7" w:rsidRPr="005846FE" w:rsidRDefault="005115B7" w:rsidP="008D069D">
      <w:pPr>
        <w:pStyle w:val="SingleTxtGR"/>
        <w:rPr>
          <w:b/>
        </w:rPr>
      </w:pPr>
      <w:r>
        <w:rPr>
          <w:b/>
        </w:rPr>
        <w:tab/>
      </w:r>
      <w:proofErr w:type="spellStart"/>
      <w:r w:rsidRPr="005846FE">
        <w:rPr>
          <w:b/>
        </w:rPr>
        <w:t>c</w:t>
      </w:r>
      <w:proofErr w:type="spellEnd"/>
      <w:r w:rsidRPr="005846FE">
        <w:rPr>
          <w:b/>
        </w:rPr>
        <w:t>)</w:t>
      </w:r>
      <w:r w:rsidRPr="005846FE">
        <w:rPr>
          <w:b/>
        </w:rPr>
        <w:tab/>
      </w:r>
      <w:r>
        <w:rPr>
          <w:b/>
        </w:rPr>
        <w:t>э</w:t>
      </w:r>
      <w:r w:rsidRPr="005846FE">
        <w:rPr>
          <w:b/>
        </w:rPr>
        <w:t>ффективно расследовать все жалобы на нарушение Конве</w:t>
      </w:r>
      <w:r w:rsidRPr="005846FE">
        <w:rPr>
          <w:b/>
        </w:rPr>
        <w:t>н</w:t>
      </w:r>
      <w:r w:rsidRPr="005846FE">
        <w:rPr>
          <w:b/>
        </w:rPr>
        <w:t>ции, в том числе сообщения о гибели людей, привлекать к ответственности виновных и возмещать вред, причиненный жертвам.</w:t>
      </w:r>
    </w:p>
    <w:p w:rsidR="005115B7" w:rsidRDefault="005115B7" w:rsidP="008D069D">
      <w:pPr>
        <w:pStyle w:val="H23GR"/>
      </w:pPr>
      <w:r>
        <w:tab/>
      </w:r>
      <w:r>
        <w:tab/>
        <w:t>Сбор данных</w:t>
      </w:r>
    </w:p>
    <w:p w:rsidR="005115B7" w:rsidRDefault="005115B7" w:rsidP="008D069D">
      <w:pPr>
        <w:pStyle w:val="SingleTxtGR"/>
      </w:pPr>
      <w:r>
        <w:t>23.</w:t>
      </w:r>
      <w:r>
        <w:tab/>
        <w:t>Принимая к сведению статистические данные, предоставленные госуда</w:t>
      </w:r>
      <w:r>
        <w:t>р</w:t>
      </w:r>
      <w:r>
        <w:t>ством-участником в своем докладе, Комитет выражает сожаление по поводу о</w:t>
      </w:r>
      <w:r>
        <w:t>т</w:t>
      </w:r>
      <w:r>
        <w:t xml:space="preserve">сутствия полных и подробных данных, запрошенных Комитетом (статьи 2, 3, 12, 13, 14 и 16). </w:t>
      </w:r>
    </w:p>
    <w:p w:rsidR="005115B7" w:rsidRPr="00931B5A" w:rsidRDefault="005115B7" w:rsidP="008D069D">
      <w:pPr>
        <w:pStyle w:val="SingleTxtGR"/>
        <w:rPr>
          <w:b/>
        </w:rPr>
      </w:pPr>
      <w:r w:rsidRPr="00931B5A">
        <w:rPr>
          <w:b/>
        </w:rPr>
        <w:t>Государству-участнику следует собрать и пред</w:t>
      </w:r>
      <w:r>
        <w:rPr>
          <w:b/>
        </w:rPr>
        <w:t>о</w:t>
      </w:r>
      <w:r w:rsidRPr="00931B5A">
        <w:rPr>
          <w:b/>
        </w:rPr>
        <w:t>ставить Комитету инфо</w:t>
      </w:r>
      <w:r w:rsidRPr="00931B5A">
        <w:rPr>
          <w:b/>
        </w:rPr>
        <w:t>р</w:t>
      </w:r>
      <w:r w:rsidRPr="00931B5A">
        <w:rPr>
          <w:b/>
        </w:rPr>
        <w:t>мацию о жалобах, расследованиях, возбужденных делах и обвинительных приговорах, вынесенных виновным в применении пыток и жестокого о</w:t>
      </w:r>
      <w:r w:rsidRPr="00931B5A">
        <w:rPr>
          <w:b/>
        </w:rPr>
        <w:t>б</w:t>
      </w:r>
      <w:r w:rsidRPr="00931B5A">
        <w:rPr>
          <w:b/>
        </w:rPr>
        <w:t>ращения, делах, связанных с высылкой иностранцев, продолжительности судебных процессов над подозреваемыми в применении пыток и жестокого обращения, насилии в отношении женщин, а также о результатах рассмо</w:t>
      </w:r>
      <w:r w:rsidRPr="00931B5A">
        <w:rPr>
          <w:b/>
        </w:rPr>
        <w:t>т</w:t>
      </w:r>
      <w:r w:rsidRPr="00931B5A">
        <w:rPr>
          <w:b/>
        </w:rPr>
        <w:t xml:space="preserve">рения всех подобных жалоб и дел, в том числе о возмещении причиненного </w:t>
      </w:r>
      <w:r>
        <w:rPr>
          <w:b/>
        </w:rPr>
        <w:t>вреда</w:t>
      </w:r>
      <w:r w:rsidRPr="00931B5A">
        <w:rPr>
          <w:b/>
        </w:rPr>
        <w:t xml:space="preserve">. Для этого статистические данные должны быть дезагрегированы по полу, возрасту, этническому происхождению, положению, </w:t>
      </w:r>
      <w:r>
        <w:rPr>
          <w:b/>
        </w:rPr>
        <w:t>гражданству</w:t>
      </w:r>
      <w:r w:rsidRPr="00931B5A">
        <w:rPr>
          <w:b/>
        </w:rPr>
        <w:t>, т</w:t>
      </w:r>
      <w:r w:rsidRPr="00931B5A">
        <w:rPr>
          <w:b/>
        </w:rPr>
        <w:t>и</w:t>
      </w:r>
      <w:r w:rsidRPr="00931B5A">
        <w:rPr>
          <w:b/>
        </w:rPr>
        <w:t>пу и географическому положению мест лишения свободы или права опеки, что сдел</w:t>
      </w:r>
      <w:r w:rsidRPr="00931B5A">
        <w:rPr>
          <w:b/>
        </w:rPr>
        <w:t>а</w:t>
      </w:r>
      <w:r w:rsidRPr="00931B5A">
        <w:rPr>
          <w:b/>
        </w:rPr>
        <w:t>ет их актуальными для мониторинга Конвенции.</w:t>
      </w:r>
    </w:p>
    <w:p w:rsidR="005115B7" w:rsidRDefault="005115B7" w:rsidP="008D069D">
      <w:pPr>
        <w:pStyle w:val="SingleTxtGR"/>
      </w:pPr>
      <w:r>
        <w:t>24.</w:t>
      </w:r>
      <w:r>
        <w:tab/>
        <w:t>Комитет рекомендует государству-участнику рассмотреть вопрос о рат</w:t>
      </w:r>
      <w:r>
        <w:t>и</w:t>
      </w:r>
      <w:r>
        <w:t>фикации Факультативного протокола к Конвенции против пыток и других же</w:t>
      </w:r>
      <w:r>
        <w:t>с</w:t>
      </w:r>
      <w:r>
        <w:t>токих, бесчеловечных или унижающих достоинство видов обращения и наказ</w:t>
      </w:r>
      <w:r>
        <w:t>а</w:t>
      </w:r>
      <w:r>
        <w:t>ния.</w:t>
      </w:r>
    </w:p>
    <w:p w:rsidR="005115B7" w:rsidRDefault="005115B7" w:rsidP="008D069D">
      <w:pPr>
        <w:pStyle w:val="SingleTxtGR"/>
      </w:pPr>
      <w:r>
        <w:t>25.</w:t>
      </w:r>
      <w:r>
        <w:tab/>
        <w:t>Комитет предлагает государству-участнику ратифицировать основные д</w:t>
      </w:r>
      <w:r>
        <w:t>о</w:t>
      </w:r>
      <w:r>
        <w:t>говоры Организации Объединенных Наций о правах человека, стороной кот</w:t>
      </w:r>
      <w:r>
        <w:t>о</w:t>
      </w:r>
      <w:r>
        <w:t>рых оно еще не является, а именно Международную конвенцию о защите прав всех трудящихся-мигрантов и членов их семей, Конвенцию для защиты всех лиц от насильственных исчезновений, Факультативный протокол к Междун</w:t>
      </w:r>
      <w:r>
        <w:t>а</w:t>
      </w:r>
      <w:r>
        <w:t>родному пакту об экономических, социальных и культурных правах, а также р</w:t>
      </w:r>
      <w:r>
        <w:t>а</w:t>
      </w:r>
      <w:r>
        <w:t>тифицировать Факультативный протокол к Конвенции о правах ребенка, к</w:t>
      </w:r>
      <w:r>
        <w:t>а</w:t>
      </w:r>
      <w:r>
        <w:t>сающийся торговли детьми, детской проституции и детской порнографии, кот</w:t>
      </w:r>
      <w:r>
        <w:t>о</w:t>
      </w:r>
      <w:r>
        <w:t>рый был подписан в 2012 году. Государству-участнику предлагается также р</w:t>
      </w:r>
      <w:r>
        <w:t>а</w:t>
      </w:r>
      <w:r>
        <w:t xml:space="preserve">тифицировать Римский статут Международного уголовного суда. </w:t>
      </w:r>
    </w:p>
    <w:p w:rsidR="005115B7" w:rsidRDefault="005115B7" w:rsidP="008D069D">
      <w:pPr>
        <w:pStyle w:val="SingleTxtGR"/>
      </w:pPr>
      <w:r>
        <w:t>26.</w:t>
      </w:r>
      <w:r>
        <w:tab/>
        <w:t>Принимая к сведению фактически существующий мораторий на смер</w:t>
      </w:r>
      <w:r>
        <w:t>т</w:t>
      </w:r>
      <w:r>
        <w:t>ную казнь, Комитет предл</w:t>
      </w:r>
      <w:r>
        <w:t>а</w:t>
      </w:r>
      <w:r>
        <w:t>гает государству-участнику запретить смертную казнь де-юре и ратифицировать второй Факультативный протокол к Междун</w:t>
      </w:r>
      <w:r>
        <w:t>а</w:t>
      </w:r>
      <w:r>
        <w:t xml:space="preserve">родному пакту о гражданских и политических правах. </w:t>
      </w:r>
    </w:p>
    <w:p w:rsidR="005115B7" w:rsidRDefault="005115B7" w:rsidP="008D069D">
      <w:pPr>
        <w:pStyle w:val="SingleTxtGR"/>
      </w:pPr>
      <w:r>
        <w:t>27.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представленного К</w:t>
      </w:r>
      <w:r>
        <w:t>о</w:t>
      </w:r>
      <w:r>
        <w:t xml:space="preserve">митету доклада и Заключительных замечаний Комитета через официальный </w:t>
      </w:r>
      <w:proofErr w:type="spellStart"/>
      <w:r>
        <w:t>вебсайт</w:t>
      </w:r>
      <w:proofErr w:type="spellEnd"/>
      <w:r>
        <w:t>, средства массовой информации и неправительс</w:t>
      </w:r>
      <w:r>
        <w:t>т</w:t>
      </w:r>
      <w:r>
        <w:t>венные организации.</w:t>
      </w:r>
    </w:p>
    <w:p w:rsidR="005115B7" w:rsidRDefault="005115B7" w:rsidP="008D069D">
      <w:pPr>
        <w:pStyle w:val="SingleTxtGR"/>
      </w:pPr>
      <w:r>
        <w:t>28.</w:t>
      </w:r>
      <w:r>
        <w:tab/>
        <w:t>Комитет обращается к государству-участнику с просьбой представить до 23 ноября 2013 года информацию о ходе выполнения содержащихся в пун</w:t>
      </w:r>
      <w:r>
        <w:t>к</w:t>
      </w:r>
      <w:r>
        <w:t xml:space="preserve">тах 11, 12 и 16 настоящего документа рекомендаций Комитета в отношении а) мониторинга мест содержания под стражей, </w:t>
      </w:r>
      <w:proofErr w:type="spellStart"/>
      <w:r>
        <w:t>b</w:t>
      </w:r>
      <w:proofErr w:type="spellEnd"/>
      <w:r>
        <w:t>) угроз, притеснений и напад</w:t>
      </w:r>
      <w:r>
        <w:t>е</w:t>
      </w:r>
      <w:r>
        <w:t>ний, жертвами которых становятся правозащитники, с) "дедовщины" и жест</w:t>
      </w:r>
      <w:r>
        <w:t>о</w:t>
      </w:r>
      <w:r>
        <w:t>кого обращения в воор</w:t>
      </w:r>
      <w:r>
        <w:t>у</w:t>
      </w:r>
      <w:r>
        <w:t>женных силах.</w:t>
      </w:r>
    </w:p>
    <w:p w:rsidR="005115B7" w:rsidRDefault="005115B7" w:rsidP="008D069D">
      <w:pPr>
        <w:pStyle w:val="SingleTxtGR"/>
      </w:pPr>
      <w:r>
        <w:t>29.</w:t>
      </w:r>
      <w:r>
        <w:tab/>
        <w:t>Государству-участнику предлагается представить следующий доклад, к</w:t>
      </w:r>
      <w:r>
        <w:t>о</w:t>
      </w:r>
      <w:r>
        <w:t>торый станет шестым по счету периодическим докладом, до 23 ноября 2016 г</w:t>
      </w:r>
      <w:r>
        <w:t>о</w:t>
      </w:r>
      <w:r>
        <w:t>да. С этой целью Комитет своевременно представит государству-участнику п</w:t>
      </w:r>
      <w:r>
        <w:t>е</w:t>
      </w:r>
      <w:r>
        <w:t>речень вопросов, предваряющих представление доклада, исходя из того пон</w:t>
      </w:r>
      <w:r>
        <w:t>и</w:t>
      </w:r>
      <w:r>
        <w:t>мания, что государство-участник согласилось представлять Комитету доклады в соответствии с ф</w:t>
      </w:r>
      <w:r>
        <w:t>а</w:t>
      </w:r>
      <w:r>
        <w:t xml:space="preserve">культативной процедурой. </w:t>
      </w:r>
    </w:p>
    <w:p w:rsidR="005115B7" w:rsidRPr="00931B5A" w:rsidRDefault="005115B7" w:rsidP="008D069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115B7" w:rsidRPr="007D597B" w:rsidRDefault="005115B7" w:rsidP="007D597B">
      <w:pPr>
        <w:pStyle w:val="SingleTxtGR"/>
        <w:rPr>
          <w:b/>
        </w:rPr>
      </w:pPr>
    </w:p>
    <w:sectPr w:rsidR="005115B7" w:rsidRPr="007D597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69D" w:rsidRDefault="008D069D">
      <w:r>
        <w:rPr>
          <w:lang w:val="en-US"/>
        </w:rPr>
        <w:tab/>
      </w:r>
      <w:r>
        <w:separator/>
      </w:r>
    </w:p>
  </w:endnote>
  <w:endnote w:type="continuationSeparator" w:id="0">
    <w:p w:rsidR="008D069D" w:rsidRDefault="008D0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69D" w:rsidRPr="00B74BE2" w:rsidRDefault="008D069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GE.12-48663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69D" w:rsidRPr="00B74BE2" w:rsidRDefault="008D069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GE.12-48663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69D" w:rsidRPr="00B74BE2" w:rsidRDefault="008D069D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48663</w:t>
    </w:r>
    <w:r>
      <w:rPr>
        <w:sz w:val="20"/>
        <w:lang w:val="en-US"/>
      </w:rPr>
      <w:t xml:space="preserve">  (R)  040113  070113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69D" w:rsidRPr="00F71F63" w:rsidRDefault="008D069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D069D" w:rsidRPr="00F71F63" w:rsidRDefault="008D069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D069D" w:rsidRPr="00635E86" w:rsidRDefault="008D069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69D" w:rsidRPr="008C469F" w:rsidRDefault="008D069D">
    <w:pPr>
      <w:pStyle w:val="Header"/>
      <w:rPr>
        <w:lang w:val="en-US"/>
      </w:rPr>
    </w:pPr>
    <w:r>
      <w:rPr>
        <w:lang w:val="en-US"/>
      </w:rPr>
      <w:t>CAT/C/RUS/CO/5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69D" w:rsidRPr="00B74BE2" w:rsidRDefault="008D069D">
    <w:pPr>
      <w:pStyle w:val="Header"/>
      <w:rPr>
        <w:lang w:val="en-US"/>
      </w:rPr>
    </w:pPr>
    <w:r>
      <w:rPr>
        <w:lang w:val="en-US"/>
      </w:rPr>
      <w:tab/>
      <w:t>CAT/C/RUS/CO/5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DB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0846"/>
    <w:rsid w:val="000D6863"/>
    <w:rsid w:val="00117AEE"/>
    <w:rsid w:val="001212F5"/>
    <w:rsid w:val="001213A4"/>
    <w:rsid w:val="00135B25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2973"/>
    <w:rsid w:val="00232D42"/>
    <w:rsid w:val="00237334"/>
    <w:rsid w:val="002444F4"/>
    <w:rsid w:val="002629A0"/>
    <w:rsid w:val="002646DE"/>
    <w:rsid w:val="0028492B"/>
    <w:rsid w:val="00291C8F"/>
    <w:rsid w:val="002A51D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1A3D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5F15"/>
    <w:rsid w:val="004E6729"/>
    <w:rsid w:val="004F0E47"/>
    <w:rsid w:val="005115B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0DDC"/>
    <w:rsid w:val="00593A04"/>
    <w:rsid w:val="005A6D5A"/>
    <w:rsid w:val="005B1B28"/>
    <w:rsid w:val="005B2450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597B"/>
    <w:rsid w:val="007D7A23"/>
    <w:rsid w:val="007E38C3"/>
    <w:rsid w:val="007E549E"/>
    <w:rsid w:val="007E71C9"/>
    <w:rsid w:val="007F7553"/>
    <w:rsid w:val="008008BE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069D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64D"/>
    <w:rsid w:val="00A14800"/>
    <w:rsid w:val="00A156DE"/>
    <w:rsid w:val="00A157ED"/>
    <w:rsid w:val="00A2446A"/>
    <w:rsid w:val="00A325A9"/>
    <w:rsid w:val="00A4025D"/>
    <w:rsid w:val="00A800D1"/>
    <w:rsid w:val="00A921DF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E7DB7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599C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A72B6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CE7DB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CE7DB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link w:val="H1GChar"/>
    <w:rsid w:val="00CE7DB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link w:val="H23GChar"/>
    <w:rsid w:val="00CE7DB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CE7DB7"/>
    <w:rPr>
      <w:lang w:val="en-GB" w:eastAsia="en-US" w:bidi="ar-SA"/>
    </w:rPr>
  </w:style>
  <w:style w:type="character" w:customStyle="1" w:styleId="H23GChar">
    <w:name w:val="_ H_2/3_G Char"/>
    <w:link w:val="H23G"/>
    <w:locked/>
    <w:rsid w:val="00CE7DB7"/>
    <w:rPr>
      <w:b/>
      <w:lang w:val="en-GB" w:eastAsia="en-US" w:bidi="ar-SA"/>
    </w:rPr>
  </w:style>
  <w:style w:type="character" w:customStyle="1" w:styleId="H1GChar">
    <w:name w:val="_ H_1_G Char"/>
    <w:link w:val="H1G"/>
    <w:locked/>
    <w:rsid w:val="00CE7DB7"/>
    <w:rPr>
      <w:b/>
      <w:sz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15</Pages>
  <Words>6312</Words>
  <Characters>35983</Characters>
  <Application>Microsoft Office Word</Application>
  <DocSecurity>4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1248663</vt:lpstr>
    </vt:vector>
  </TitlesOfParts>
  <Company>CSD</Company>
  <LinksUpToDate>false</LinksUpToDate>
  <CharactersWithSpaces>42211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1248663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2013-01-07T12:53:00Z</dcterms:created>
  <dcterms:modified xsi:type="dcterms:W3CDTF">2013-01-07T12:53:00Z</dcterms:modified>
</cp:coreProperties>
</file>