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1175A" w:rsidTr="00B6553F">
        <w:trPr>
          <w:cantSplit/>
          <w:trHeight w:hRule="exact" w:val="851"/>
        </w:trPr>
        <w:tc>
          <w:tcPr>
            <w:tcW w:w="1276" w:type="dxa"/>
            <w:tcBorders>
              <w:bottom w:val="single" w:sz="4" w:space="0" w:color="auto"/>
            </w:tcBorders>
            <w:vAlign w:val="bottom"/>
          </w:tcPr>
          <w:p w:rsidR="00B56E9C" w:rsidRPr="0071175A" w:rsidRDefault="00B56E9C" w:rsidP="00B6553F">
            <w:pPr>
              <w:spacing w:after="80"/>
              <w:rPr>
                <w:lang w:val="fr-FR"/>
              </w:rPr>
            </w:pPr>
            <w:bookmarkStart w:id="0" w:name="_GoBack"/>
            <w:bookmarkEnd w:id="0"/>
          </w:p>
        </w:tc>
        <w:tc>
          <w:tcPr>
            <w:tcW w:w="2268" w:type="dxa"/>
            <w:tcBorders>
              <w:bottom w:val="single" w:sz="4" w:space="0" w:color="auto"/>
            </w:tcBorders>
            <w:vAlign w:val="bottom"/>
          </w:tcPr>
          <w:p w:rsidR="00B56E9C" w:rsidRPr="0071175A" w:rsidRDefault="00B56E9C" w:rsidP="00B6553F">
            <w:pPr>
              <w:spacing w:after="80" w:line="300" w:lineRule="exact"/>
              <w:rPr>
                <w:b/>
                <w:sz w:val="24"/>
                <w:szCs w:val="24"/>
                <w:lang w:val="fr-FR"/>
              </w:rPr>
            </w:pPr>
            <w:r w:rsidRPr="0071175A">
              <w:rPr>
                <w:sz w:val="28"/>
                <w:szCs w:val="28"/>
                <w:lang w:val="fr-FR"/>
              </w:rPr>
              <w:t>Nations</w:t>
            </w:r>
            <w:r w:rsidR="00774E8B" w:rsidRPr="0071175A">
              <w:rPr>
                <w:sz w:val="28"/>
                <w:szCs w:val="28"/>
                <w:lang w:val="fr-FR"/>
              </w:rPr>
              <w:t xml:space="preserve"> Unies</w:t>
            </w:r>
          </w:p>
        </w:tc>
        <w:tc>
          <w:tcPr>
            <w:tcW w:w="6095" w:type="dxa"/>
            <w:gridSpan w:val="2"/>
            <w:tcBorders>
              <w:bottom w:val="single" w:sz="4" w:space="0" w:color="auto"/>
            </w:tcBorders>
            <w:vAlign w:val="bottom"/>
          </w:tcPr>
          <w:p w:rsidR="00B56E9C" w:rsidRPr="0071175A" w:rsidRDefault="006C29B6" w:rsidP="006C29B6">
            <w:pPr>
              <w:jc w:val="right"/>
              <w:rPr>
                <w:lang w:val="fr-FR"/>
              </w:rPr>
            </w:pPr>
            <w:r w:rsidRPr="0071175A">
              <w:rPr>
                <w:sz w:val="40"/>
                <w:lang w:val="fr-FR"/>
              </w:rPr>
              <w:t>CCPR</w:t>
            </w:r>
            <w:r w:rsidRPr="0071175A">
              <w:rPr>
                <w:lang w:val="fr-FR"/>
              </w:rPr>
              <w:t>/C/MNG/6</w:t>
            </w:r>
          </w:p>
        </w:tc>
      </w:tr>
      <w:tr w:rsidR="00B56E9C" w:rsidRPr="0071175A" w:rsidTr="00B6553F">
        <w:trPr>
          <w:cantSplit/>
          <w:trHeight w:hRule="exact" w:val="2835"/>
        </w:trPr>
        <w:tc>
          <w:tcPr>
            <w:tcW w:w="1276" w:type="dxa"/>
            <w:tcBorders>
              <w:top w:val="single" w:sz="4" w:space="0" w:color="auto"/>
              <w:bottom w:val="single" w:sz="12" w:space="0" w:color="auto"/>
            </w:tcBorders>
          </w:tcPr>
          <w:p w:rsidR="00B56E9C" w:rsidRPr="0071175A" w:rsidRDefault="00A63D43" w:rsidP="00B6553F">
            <w:pPr>
              <w:spacing w:before="120"/>
              <w:rPr>
                <w:lang w:val="fr-FR"/>
              </w:rPr>
            </w:pPr>
            <w:r w:rsidRPr="0071175A">
              <w:rPr>
                <w:noProof/>
                <w:lang w:val="fr-FR" w:eastAsia="zh-CN"/>
              </w:rPr>
              <w:drawing>
                <wp:inline distT="0" distB="0" distL="0" distR="0" wp14:anchorId="4C2D54C1" wp14:editId="02195665">
                  <wp:extent cx="716280" cy="594360"/>
                  <wp:effectExtent l="0" t="0" r="7620" b="0"/>
                  <wp:docPr id="6"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71175A" w:rsidRDefault="00774E8B" w:rsidP="00E85E7D">
            <w:pPr>
              <w:spacing w:before="120" w:line="380" w:lineRule="exact"/>
              <w:rPr>
                <w:sz w:val="34"/>
                <w:lang w:val="fr-FR"/>
              </w:rPr>
            </w:pPr>
            <w:r w:rsidRPr="0071175A">
              <w:rPr>
                <w:b/>
                <w:sz w:val="34"/>
                <w:szCs w:val="40"/>
                <w:lang w:val="fr-FR"/>
              </w:rPr>
              <w:t>Pacte i</w:t>
            </w:r>
            <w:r w:rsidR="00B56E9C" w:rsidRPr="0071175A">
              <w:rPr>
                <w:b/>
                <w:sz w:val="34"/>
                <w:szCs w:val="40"/>
                <w:lang w:val="fr-FR"/>
              </w:rPr>
              <w:t xml:space="preserve">nternational </w:t>
            </w:r>
            <w:r w:rsidRPr="0071175A">
              <w:rPr>
                <w:b/>
                <w:sz w:val="34"/>
                <w:szCs w:val="40"/>
                <w:lang w:val="fr-FR"/>
              </w:rPr>
              <w:t xml:space="preserve">relatif </w:t>
            </w:r>
            <w:r w:rsidR="00E85E7D" w:rsidRPr="0071175A">
              <w:rPr>
                <w:b/>
                <w:sz w:val="34"/>
                <w:szCs w:val="40"/>
                <w:lang w:val="fr-FR"/>
              </w:rPr>
              <w:br/>
            </w:r>
            <w:r w:rsidRPr="0071175A">
              <w:rPr>
                <w:b/>
                <w:sz w:val="34"/>
                <w:szCs w:val="40"/>
                <w:lang w:val="fr-FR"/>
              </w:rPr>
              <w:t>aux</w:t>
            </w:r>
            <w:r w:rsidR="00E85E7D" w:rsidRPr="0071175A">
              <w:rPr>
                <w:b/>
                <w:sz w:val="34"/>
                <w:szCs w:val="40"/>
                <w:lang w:val="fr-FR"/>
              </w:rPr>
              <w:t xml:space="preserve"> </w:t>
            </w:r>
            <w:r w:rsidRPr="0071175A">
              <w:rPr>
                <w:b/>
                <w:sz w:val="34"/>
                <w:szCs w:val="40"/>
                <w:lang w:val="fr-FR"/>
              </w:rPr>
              <w:t>droits c</w:t>
            </w:r>
            <w:r w:rsidR="00060C3A" w:rsidRPr="0071175A">
              <w:rPr>
                <w:b/>
                <w:sz w:val="34"/>
                <w:szCs w:val="40"/>
                <w:lang w:val="fr-FR"/>
              </w:rPr>
              <w:t>ivil</w:t>
            </w:r>
            <w:r w:rsidRPr="0071175A">
              <w:rPr>
                <w:b/>
                <w:sz w:val="34"/>
                <w:szCs w:val="40"/>
                <w:lang w:val="fr-FR"/>
              </w:rPr>
              <w:t>s et p</w:t>
            </w:r>
            <w:r w:rsidR="00060C3A" w:rsidRPr="0071175A">
              <w:rPr>
                <w:b/>
                <w:sz w:val="34"/>
                <w:szCs w:val="40"/>
                <w:lang w:val="fr-FR"/>
              </w:rPr>
              <w:t>oliti</w:t>
            </w:r>
            <w:r w:rsidRPr="0071175A">
              <w:rPr>
                <w:b/>
                <w:sz w:val="34"/>
                <w:szCs w:val="40"/>
                <w:lang w:val="fr-FR"/>
              </w:rPr>
              <w:t>que</w:t>
            </w:r>
            <w:r w:rsidR="00703577" w:rsidRPr="0071175A">
              <w:rPr>
                <w:b/>
                <w:sz w:val="34"/>
                <w:szCs w:val="40"/>
                <w:lang w:val="fr-FR"/>
              </w:rPr>
              <w:t>s</w:t>
            </w:r>
          </w:p>
        </w:tc>
        <w:tc>
          <w:tcPr>
            <w:tcW w:w="2835" w:type="dxa"/>
            <w:tcBorders>
              <w:top w:val="single" w:sz="4" w:space="0" w:color="auto"/>
              <w:bottom w:val="single" w:sz="12" w:space="0" w:color="auto"/>
            </w:tcBorders>
          </w:tcPr>
          <w:p w:rsidR="00B56E9C" w:rsidRPr="0071175A" w:rsidRDefault="00774E8B" w:rsidP="006C29B6">
            <w:pPr>
              <w:spacing w:before="240" w:line="240" w:lineRule="exact"/>
              <w:rPr>
                <w:lang w:val="fr-FR"/>
              </w:rPr>
            </w:pPr>
            <w:r w:rsidRPr="0071175A">
              <w:rPr>
                <w:lang w:val="fr-FR"/>
              </w:rPr>
              <w:t>Distr. géné</w:t>
            </w:r>
            <w:r w:rsidR="006C29B6" w:rsidRPr="0071175A">
              <w:rPr>
                <w:lang w:val="fr-FR"/>
              </w:rPr>
              <w:t>ral</w:t>
            </w:r>
            <w:r w:rsidRPr="0071175A">
              <w:rPr>
                <w:lang w:val="fr-FR"/>
              </w:rPr>
              <w:t>e</w:t>
            </w:r>
          </w:p>
          <w:p w:rsidR="006C29B6" w:rsidRPr="0071175A" w:rsidRDefault="008F2109" w:rsidP="001642A1">
            <w:pPr>
              <w:spacing w:line="240" w:lineRule="exact"/>
              <w:rPr>
                <w:lang w:val="fr-FR"/>
              </w:rPr>
            </w:pPr>
            <w:r w:rsidRPr="0071175A">
              <w:rPr>
                <w:lang w:val="fr-FR"/>
              </w:rPr>
              <w:t>3</w:t>
            </w:r>
            <w:r w:rsidR="006D3F4F" w:rsidRPr="0071175A">
              <w:rPr>
                <w:lang w:val="fr-FR"/>
              </w:rPr>
              <w:t xml:space="preserve"> </w:t>
            </w:r>
            <w:r w:rsidR="00774E8B" w:rsidRPr="0071175A">
              <w:rPr>
                <w:lang w:val="fr-FR"/>
              </w:rPr>
              <w:t>mai</w:t>
            </w:r>
            <w:r w:rsidR="006C29B6" w:rsidRPr="0071175A">
              <w:rPr>
                <w:lang w:val="fr-FR"/>
              </w:rPr>
              <w:t xml:space="preserve"> 2016</w:t>
            </w:r>
          </w:p>
          <w:p w:rsidR="00774E8B" w:rsidRPr="0071175A" w:rsidRDefault="00774E8B" w:rsidP="006C29B6">
            <w:pPr>
              <w:spacing w:line="240" w:lineRule="exact"/>
              <w:rPr>
                <w:lang w:val="fr-FR"/>
              </w:rPr>
            </w:pPr>
            <w:r w:rsidRPr="0071175A">
              <w:rPr>
                <w:lang w:val="fr-FR"/>
              </w:rPr>
              <w:t>Français</w:t>
            </w:r>
          </w:p>
          <w:p w:rsidR="006C29B6" w:rsidRPr="0071175A" w:rsidRDefault="006C29B6" w:rsidP="006C29B6">
            <w:pPr>
              <w:spacing w:line="240" w:lineRule="exact"/>
              <w:rPr>
                <w:lang w:val="fr-FR"/>
              </w:rPr>
            </w:pPr>
            <w:r w:rsidRPr="0071175A">
              <w:rPr>
                <w:lang w:val="fr-FR"/>
              </w:rPr>
              <w:t xml:space="preserve">Original: </w:t>
            </w:r>
            <w:r w:rsidR="00774E8B" w:rsidRPr="0071175A">
              <w:rPr>
                <w:lang w:val="fr-FR"/>
              </w:rPr>
              <w:t>anglais</w:t>
            </w:r>
          </w:p>
          <w:p w:rsidR="00FB1D64" w:rsidRPr="0071175A" w:rsidRDefault="00774E8B" w:rsidP="002022FD">
            <w:pPr>
              <w:spacing w:line="240" w:lineRule="exact"/>
              <w:rPr>
                <w:lang w:val="fr-FR"/>
              </w:rPr>
            </w:pPr>
            <w:r w:rsidRPr="0071175A">
              <w:rPr>
                <w:lang w:val="fr-FR"/>
              </w:rPr>
              <w:t xml:space="preserve">Anglais, </w:t>
            </w:r>
            <w:r w:rsidR="002022FD" w:rsidRPr="0071175A">
              <w:rPr>
                <w:lang w:val="fr-FR"/>
              </w:rPr>
              <w:t xml:space="preserve">espagnol et </w:t>
            </w:r>
            <w:r w:rsidRPr="0071175A">
              <w:rPr>
                <w:lang w:val="fr-FR"/>
              </w:rPr>
              <w:t>français seulement</w:t>
            </w:r>
          </w:p>
        </w:tc>
      </w:tr>
    </w:tbl>
    <w:p w:rsidR="00152B9C" w:rsidRPr="0071175A" w:rsidRDefault="00774E8B" w:rsidP="00152B9C">
      <w:pPr>
        <w:spacing w:before="120"/>
        <w:rPr>
          <w:b/>
          <w:sz w:val="24"/>
          <w:szCs w:val="24"/>
          <w:lang w:val="fr-FR"/>
        </w:rPr>
      </w:pPr>
      <w:r w:rsidRPr="0071175A">
        <w:rPr>
          <w:b/>
          <w:sz w:val="24"/>
          <w:szCs w:val="24"/>
          <w:lang w:val="fr-FR"/>
        </w:rPr>
        <w:t>Comité des droits de l</w:t>
      </w:r>
      <w:r w:rsidR="004C770F" w:rsidRPr="0071175A">
        <w:rPr>
          <w:b/>
          <w:sz w:val="24"/>
          <w:szCs w:val="24"/>
          <w:lang w:val="fr-FR"/>
        </w:rPr>
        <w:t>’</w:t>
      </w:r>
      <w:r w:rsidRPr="0071175A">
        <w:rPr>
          <w:b/>
          <w:sz w:val="24"/>
          <w:szCs w:val="24"/>
          <w:lang w:val="fr-FR"/>
        </w:rPr>
        <w:t>homme</w:t>
      </w:r>
    </w:p>
    <w:p w:rsidR="00152B9C" w:rsidRPr="0071175A" w:rsidRDefault="00152B9C" w:rsidP="00152B9C">
      <w:pPr>
        <w:pStyle w:val="HMG"/>
        <w:rPr>
          <w:lang w:val="fr-FR"/>
        </w:rPr>
      </w:pPr>
      <w:r w:rsidRPr="0071175A">
        <w:rPr>
          <w:lang w:val="fr-FR"/>
        </w:rPr>
        <w:tab/>
      </w:r>
      <w:r w:rsidRPr="0071175A">
        <w:rPr>
          <w:lang w:val="fr-FR"/>
        </w:rPr>
        <w:tab/>
      </w:r>
      <w:r w:rsidR="00774E8B" w:rsidRPr="0071175A">
        <w:rPr>
          <w:lang w:val="fr-FR"/>
        </w:rPr>
        <w:t>Examen des rapports soumis par les États parties en application de l</w:t>
      </w:r>
      <w:r w:rsidR="004C770F" w:rsidRPr="0071175A">
        <w:rPr>
          <w:lang w:val="fr-FR"/>
        </w:rPr>
        <w:t>’</w:t>
      </w:r>
      <w:r w:rsidRPr="0071175A">
        <w:rPr>
          <w:lang w:val="fr-FR"/>
        </w:rPr>
        <w:t xml:space="preserve">article 40 </w:t>
      </w:r>
      <w:r w:rsidR="00774E8B" w:rsidRPr="0071175A">
        <w:rPr>
          <w:lang w:val="fr-FR"/>
        </w:rPr>
        <w:t>du</w:t>
      </w:r>
      <w:r w:rsidRPr="0071175A">
        <w:rPr>
          <w:lang w:val="fr-FR"/>
        </w:rPr>
        <w:t xml:space="preserve"> </w:t>
      </w:r>
      <w:r w:rsidR="00774E8B" w:rsidRPr="0071175A">
        <w:rPr>
          <w:lang w:val="fr-FR"/>
        </w:rPr>
        <w:t>Pacte</w:t>
      </w:r>
    </w:p>
    <w:p w:rsidR="00152B9C" w:rsidRPr="0071175A" w:rsidRDefault="00152B9C" w:rsidP="007C2A56">
      <w:pPr>
        <w:pStyle w:val="HChG"/>
        <w:rPr>
          <w:lang w:val="fr-FR"/>
        </w:rPr>
      </w:pPr>
      <w:r w:rsidRPr="0071175A">
        <w:rPr>
          <w:lang w:val="fr-FR"/>
        </w:rPr>
        <w:tab/>
      </w:r>
      <w:r w:rsidRPr="0071175A">
        <w:rPr>
          <w:lang w:val="fr-FR"/>
        </w:rPr>
        <w:tab/>
      </w:r>
      <w:bookmarkStart w:id="1" w:name="_Toc351558081"/>
      <w:r w:rsidRPr="0071175A">
        <w:rPr>
          <w:lang w:val="fr-FR"/>
        </w:rPr>
        <w:t>Six</w:t>
      </w:r>
      <w:r w:rsidR="00774E8B" w:rsidRPr="0071175A">
        <w:rPr>
          <w:lang w:val="fr-FR"/>
        </w:rPr>
        <w:t>ième</w:t>
      </w:r>
      <w:r w:rsidR="002022FD" w:rsidRPr="0071175A">
        <w:rPr>
          <w:lang w:val="fr-FR"/>
        </w:rPr>
        <w:t>s</w:t>
      </w:r>
      <w:r w:rsidR="00774E8B" w:rsidRPr="0071175A">
        <w:rPr>
          <w:lang w:val="fr-FR"/>
        </w:rPr>
        <w:t xml:space="preserve"> rapport</w:t>
      </w:r>
      <w:r w:rsidR="002022FD" w:rsidRPr="0071175A">
        <w:rPr>
          <w:lang w:val="fr-FR"/>
        </w:rPr>
        <w:t>s</w:t>
      </w:r>
      <w:r w:rsidR="00774E8B" w:rsidRPr="0071175A">
        <w:rPr>
          <w:lang w:val="fr-FR"/>
        </w:rPr>
        <w:t xml:space="preserve"> périodique</w:t>
      </w:r>
      <w:r w:rsidR="002022FD" w:rsidRPr="0071175A">
        <w:rPr>
          <w:lang w:val="fr-FR"/>
        </w:rPr>
        <w:t>s</w:t>
      </w:r>
      <w:r w:rsidR="00774E8B" w:rsidRPr="0071175A">
        <w:rPr>
          <w:lang w:val="fr-FR"/>
        </w:rPr>
        <w:t xml:space="preserve"> des États parties attendu</w:t>
      </w:r>
      <w:r w:rsidR="002022FD" w:rsidRPr="0071175A">
        <w:rPr>
          <w:lang w:val="fr-FR"/>
        </w:rPr>
        <w:t>s</w:t>
      </w:r>
      <w:r w:rsidR="00774E8B" w:rsidRPr="0071175A">
        <w:rPr>
          <w:lang w:val="fr-FR"/>
        </w:rPr>
        <w:t xml:space="preserve"> e</w:t>
      </w:r>
      <w:bookmarkEnd w:id="1"/>
      <w:r w:rsidR="00DA3336" w:rsidRPr="0071175A">
        <w:rPr>
          <w:lang w:val="fr-FR"/>
        </w:rPr>
        <w:t>n </w:t>
      </w:r>
      <w:r w:rsidRPr="0071175A">
        <w:rPr>
          <w:lang w:val="fr-FR"/>
        </w:rPr>
        <w:t>2015</w:t>
      </w:r>
    </w:p>
    <w:p w:rsidR="00152B9C" w:rsidRPr="0071175A" w:rsidRDefault="00152B9C" w:rsidP="00152B9C">
      <w:pPr>
        <w:pStyle w:val="HMG"/>
        <w:rPr>
          <w:lang w:val="fr-FR"/>
        </w:rPr>
      </w:pPr>
      <w:r w:rsidRPr="0071175A">
        <w:rPr>
          <w:lang w:val="fr-FR"/>
        </w:rPr>
        <w:tab/>
      </w:r>
      <w:r w:rsidRPr="0071175A">
        <w:rPr>
          <w:lang w:val="fr-FR"/>
        </w:rPr>
        <w:tab/>
        <w:t>Mongoli</w:t>
      </w:r>
      <w:r w:rsidR="00774E8B" w:rsidRPr="0071175A">
        <w:rPr>
          <w:lang w:val="fr-FR"/>
        </w:rPr>
        <w:t>e</w:t>
      </w:r>
      <w:r w:rsidRPr="0071175A">
        <w:rPr>
          <w:rStyle w:val="FootnoteReference"/>
          <w:b w:val="0"/>
          <w:sz w:val="20"/>
          <w:vertAlign w:val="baseline"/>
          <w:lang w:val="fr-FR"/>
        </w:rPr>
        <w:footnoteReference w:customMarkFollows="1" w:id="2"/>
        <w:t>*</w:t>
      </w:r>
      <w:r w:rsidR="00E40A97" w:rsidRPr="0071175A">
        <w:rPr>
          <w:rStyle w:val="FootnoteReference"/>
          <w:b w:val="0"/>
          <w:position w:val="6"/>
          <w:sz w:val="20"/>
          <w:vertAlign w:val="baseline"/>
          <w:lang w:val="fr-FR"/>
        </w:rPr>
        <w:t>,</w:t>
      </w:r>
      <w:r w:rsidR="00E40A97" w:rsidRPr="0071175A">
        <w:rPr>
          <w:rStyle w:val="FootnoteReference"/>
          <w:b w:val="0"/>
          <w:sz w:val="20"/>
          <w:vertAlign w:val="baseline"/>
          <w:lang w:val="fr-FR"/>
        </w:rPr>
        <w:t xml:space="preserve"> </w:t>
      </w:r>
      <w:r w:rsidR="004E5B1A" w:rsidRPr="0071175A">
        <w:rPr>
          <w:rStyle w:val="FootnoteReference"/>
          <w:b w:val="0"/>
          <w:sz w:val="20"/>
          <w:vertAlign w:val="baseline"/>
          <w:lang w:val="fr-FR"/>
        </w:rPr>
        <w:footnoteReference w:customMarkFollows="1" w:id="3"/>
        <w:t>**</w:t>
      </w:r>
    </w:p>
    <w:p w:rsidR="00152B9C" w:rsidRPr="0071175A" w:rsidRDefault="00152B9C" w:rsidP="00152B9C">
      <w:pPr>
        <w:pStyle w:val="SingleTxtG"/>
        <w:jc w:val="right"/>
        <w:rPr>
          <w:lang w:val="fr-FR"/>
        </w:rPr>
      </w:pPr>
      <w:r w:rsidRPr="0071175A">
        <w:rPr>
          <w:lang w:val="fr-FR"/>
        </w:rPr>
        <w:t xml:space="preserve">[Date </w:t>
      </w:r>
      <w:r w:rsidR="00774E8B" w:rsidRPr="0071175A">
        <w:rPr>
          <w:lang w:val="fr-FR"/>
        </w:rPr>
        <w:t>de réception</w:t>
      </w:r>
      <w:r w:rsidRPr="0071175A">
        <w:rPr>
          <w:lang w:val="fr-FR"/>
        </w:rPr>
        <w:t xml:space="preserve">: 30 </w:t>
      </w:r>
      <w:r w:rsidR="00774E8B" w:rsidRPr="0071175A">
        <w:rPr>
          <w:lang w:val="fr-FR"/>
        </w:rPr>
        <w:t>mars</w:t>
      </w:r>
      <w:r w:rsidRPr="0071175A">
        <w:rPr>
          <w:lang w:val="fr-FR"/>
        </w:rPr>
        <w:t xml:space="preserve"> 2016]</w:t>
      </w:r>
    </w:p>
    <w:p w:rsidR="006C29B6" w:rsidRPr="0071175A" w:rsidRDefault="006C29B6" w:rsidP="0052136D">
      <w:pPr>
        <w:rPr>
          <w:lang w:val="fr-FR"/>
        </w:rPr>
      </w:pPr>
    </w:p>
    <w:p w:rsidR="00787CF2" w:rsidRPr="0071175A" w:rsidRDefault="00787CF2">
      <w:pPr>
        <w:suppressAutoHyphens w:val="0"/>
        <w:spacing w:line="240" w:lineRule="auto"/>
        <w:rPr>
          <w:b/>
          <w:sz w:val="28"/>
          <w:lang w:val="fr-FR"/>
        </w:rPr>
      </w:pPr>
      <w:r w:rsidRPr="0071175A">
        <w:rPr>
          <w:lang w:val="fr-FR"/>
        </w:rPr>
        <w:br w:type="page"/>
      </w:r>
    </w:p>
    <w:p w:rsidR="006C29B6" w:rsidRPr="0071175A" w:rsidRDefault="00855FBF" w:rsidP="00855FBF">
      <w:pPr>
        <w:pStyle w:val="HChG"/>
        <w:rPr>
          <w:lang w:val="fr-FR"/>
        </w:rPr>
      </w:pPr>
      <w:r w:rsidRPr="0071175A">
        <w:rPr>
          <w:lang w:val="fr-FR"/>
        </w:rPr>
        <w:lastRenderedPageBreak/>
        <w:tab/>
      </w:r>
      <w:r w:rsidRPr="0071175A">
        <w:rPr>
          <w:lang w:val="fr-FR"/>
        </w:rPr>
        <w:tab/>
      </w:r>
      <w:r w:rsidR="00FB1D64" w:rsidRPr="0071175A">
        <w:rPr>
          <w:lang w:val="fr-FR"/>
        </w:rPr>
        <w:t>P</w:t>
      </w:r>
      <w:r w:rsidR="00470DF8" w:rsidRPr="0071175A">
        <w:rPr>
          <w:lang w:val="fr-FR"/>
        </w:rPr>
        <w:t>remière p</w:t>
      </w:r>
      <w:r w:rsidR="00FB1D64" w:rsidRPr="0071175A">
        <w:rPr>
          <w:lang w:val="fr-FR"/>
        </w:rPr>
        <w:t>art</w:t>
      </w:r>
      <w:r w:rsidR="0052700E" w:rsidRPr="0071175A">
        <w:rPr>
          <w:lang w:val="fr-FR"/>
        </w:rPr>
        <w:t>ie</w:t>
      </w:r>
    </w:p>
    <w:p w:rsidR="006C29B6" w:rsidRPr="0071175A" w:rsidRDefault="00855FBF" w:rsidP="00032676">
      <w:pPr>
        <w:pStyle w:val="H1G"/>
        <w:rPr>
          <w:lang w:val="fr-FR"/>
        </w:rPr>
      </w:pPr>
      <w:r w:rsidRPr="0071175A">
        <w:rPr>
          <w:lang w:val="fr-FR"/>
        </w:rPr>
        <w:tab/>
      </w:r>
      <w:r w:rsidRPr="0071175A">
        <w:rPr>
          <w:lang w:val="fr-FR"/>
        </w:rPr>
        <w:tab/>
        <w:t>A</w:t>
      </w:r>
      <w:r w:rsidR="0052700E" w:rsidRPr="0071175A">
        <w:rPr>
          <w:lang w:val="fr-FR"/>
        </w:rPr>
        <w:t xml:space="preserve">rticle </w:t>
      </w:r>
      <w:r w:rsidR="00032676" w:rsidRPr="0071175A">
        <w:rPr>
          <w:lang w:val="fr-FR"/>
        </w:rPr>
        <w:t>1</w:t>
      </w:r>
      <w:r w:rsidR="00032676" w:rsidRPr="0071175A">
        <w:rPr>
          <w:vertAlign w:val="superscript"/>
          <w:lang w:val="fr-FR"/>
        </w:rPr>
        <w:t>er</w:t>
      </w:r>
      <w:r w:rsidR="00032676" w:rsidRPr="0071175A">
        <w:rPr>
          <w:lang w:val="fr-FR"/>
        </w:rPr>
        <w:br/>
      </w:r>
      <w:r w:rsidR="0052700E" w:rsidRPr="0071175A">
        <w:rPr>
          <w:lang w:val="fr-FR"/>
        </w:rPr>
        <w:t>Tous les peuples ont le droit de disposer d</w:t>
      </w:r>
      <w:r w:rsidR="004C770F" w:rsidRPr="0071175A">
        <w:rPr>
          <w:lang w:val="fr-FR"/>
        </w:rPr>
        <w:t>’</w:t>
      </w:r>
      <w:r w:rsidR="0052700E" w:rsidRPr="0071175A">
        <w:rPr>
          <w:lang w:val="fr-FR"/>
        </w:rPr>
        <w:t>eux-mêmes</w:t>
      </w:r>
    </w:p>
    <w:p w:rsidR="006C29B6" w:rsidRPr="0071175A" w:rsidRDefault="00AA6EA3" w:rsidP="00032676">
      <w:pPr>
        <w:pStyle w:val="SingleTxtG"/>
        <w:rPr>
          <w:lang w:val="fr-FR"/>
        </w:rPr>
      </w:pPr>
      <w:r w:rsidRPr="0071175A">
        <w:rPr>
          <w:lang w:val="fr-FR"/>
        </w:rPr>
        <w:t>1.</w:t>
      </w:r>
      <w:r w:rsidRPr="0071175A">
        <w:rPr>
          <w:lang w:val="fr-FR"/>
        </w:rPr>
        <w:tab/>
      </w:r>
      <w:r w:rsidR="00BB39C4" w:rsidRPr="0071175A">
        <w:rPr>
          <w:lang w:val="fr-FR"/>
        </w:rPr>
        <w:t>En vertu de la Constitution adoptée e</w:t>
      </w:r>
      <w:r w:rsidR="006C29B6" w:rsidRPr="0071175A">
        <w:rPr>
          <w:lang w:val="fr-FR"/>
        </w:rPr>
        <w:t>n 1992</w:t>
      </w:r>
      <w:r w:rsidR="00BB39C4" w:rsidRPr="0071175A">
        <w:rPr>
          <w:lang w:val="fr-FR"/>
        </w:rPr>
        <w:t>, la Mongolie est une république parlementaire. Le pouvoir politique se répartit comme suit</w:t>
      </w:r>
      <w:r w:rsidR="00032676" w:rsidRPr="0071175A">
        <w:rPr>
          <w:lang w:val="fr-FR"/>
        </w:rPr>
        <w:t>:</w:t>
      </w:r>
      <w:r w:rsidR="00BB39C4" w:rsidRPr="0071175A">
        <w:rPr>
          <w:lang w:val="fr-FR"/>
        </w:rPr>
        <w:t xml:space="preserve"> au sommet de l</w:t>
      </w:r>
      <w:r w:rsidR="004C770F" w:rsidRPr="0071175A">
        <w:rPr>
          <w:lang w:val="fr-FR"/>
        </w:rPr>
        <w:t>’</w:t>
      </w:r>
      <w:r w:rsidR="00BB39C4" w:rsidRPr="0071175A">
        <w:rPr>
          <w:lang w:val="fr-FR"/>
        </w:rPr>
        <w:t>État,</w:t>
      </w:r>
      <w:r w:rsidR="006C29B6" w:rsidRPr="0071175A">
        <w:rPr>
          <w:lang w:val="fr-FR"/>
        </w:rPr>
        <w:t xml:space="preserve"> </w:t>
      </w:r>
      <w:r w:rsidR="00BB39C4" w:rsidRPr="0071175A">
        <w:rPr>
          <w:lang w:val="fr-FR"/>
        </w:rPr>
        <w:t>le Grand Khoural d</w:t>
      </w:r>
      <w:r w:rsidR="004C770F" w:rsidRPr="0071175A">
        <w:rPr>
          <w:lang w:val="fr-FR"/>
        </w:rPr>
        <w:t>’</w:t>
      </w:r>
      <w:r w:rsidR="00BB39C4" w:rsidRPr="0071175A">
        <w:rPr>
          <w:lang w:val="fr-FR"/>
        </w:rPr>
        <w:t>État</w:t>
      </w:r>
      <w:r w:rsidR="006C29B6" w:rsidRPr="0071175A">
        <w:rPr>
          <w:lang w:val="fr-FR"/>
        </w:rPr>
        <w:t xml:space="preserve"> </w:t>
      </w:r>
      <w:r w:rsidR="00BB39C4" w:rsidRPr="0071175A">
        <w:rPr>
          <w:lang w:val="fr-FR"/>
        </w:rPr>
        <w:t>exerce le pouvoir législatif, le gouvernement le pouvoir exécutif et la Cour suprême le pouvoir judiciaire.</w:t>
      </w:r>
    </w:p>
    <w:p w:rsidR="006C29B6" w:rsidRPr="0071175A" w:rsidRDefault="00AA6EA3" w:rsidP="00712612">
      <w:pPr>
        <w:pStyle w:val="SingleTxtG"/>
        <w:rPr>
          <w:lang w:val="fr-FR"/>
        </w:rPr>
      </w:pPr>
      <w:r w:rsidRPr="0071175A">
        <w:rPr>
          <w:lang w:val="fr-FR"/>
        </w:rPr>
        <w:t>2.</w:t>
      </w:r>
      <w:r w:rsidRPr="0071175A">
        <w:rPr>
          <w:lang w:val="fr-FR"/>
        </w:rPr>
        <w:tab/>
      </w:r>
      <w:r w:rsidR="00BB39C4" w:rsidRPr="0071175A">
        <w:rPr>
          <w:lang w:val="fr-FR"/>
        </w:rPr>
        <w:t xml:space="preserve">Comme </w:t>
      </w:r>
      <w:r w:rsidR="00B96C3F" w:rsidRPr="0071175A">
        <w:rPr>
          <w:lang w:val="fr-FR"/>
        </w:rPr>
        <w:t xml:space="preserve">il est énoncé au Premier chapitre </w:t>
      </w:r>
      <w:r w:rsidR="0061298D" w:rsidRPr="0071175A">
        <w:rPr>
          <w:lang w:val="fr-FR"/>
        </w:rPr>
        <w:t xml:space="preserve">de la </w:t>
      </w:r>
      <w:r w:rsidR="006C29B6" w:rsidRPr="0071175A">
        <w:rPr>
          <w:lang w:val="fr-FR"/>
        </w:rPr>
        <w:t>Constitution</w:t>
      </w:r>
      <w:r w:rsidR="00FF3F61" w:rsidRPr="0071175A">
        <w:rPr>
          <w:lang w:val="fr-FR"/>
        </w:rPr>
        <w:t xml:space="preserve">, </w:t>
      </w:r>
      <w:r w:rsidR="0061298D" w:rsidRPr="0071175A">
        <w:rPr>
          <w:lang w:val="fr-FR"/>
        </w:rPr>
        <w:t>la Mongolie</w:t>
      </w:r>
      <w:r w:rsidR="00881AA3" w:rsidRPr="0071175A">
        <w:rPr>
          <w:lang w:val="fr-FR"/>
        </w:rPr>
        <w:t xml:space="preserve"> </w:t>
      </w:r>
      <w:r w:rsidR="00FF3F61" w:rsidRPr="0071175A">
        <w:rPr>
          <w:lang w:val="fr-FR"/>
        </w:rPr>
        <w:t>«</w:t>
      </w:r>
      <w:r w:rsidR="00881AA3" w:rsidRPr="0071175A">
        <w:rPr>
          <w:lang w:val="fr-FR"/>
        </w:rPr>
        <w:t>est une république indépenda</w:t>
      </w:r>
      <w:r w:rsidR="006C29B6" w:rsidRPr="0071175A">
        <w:rPr>
          <w:lang w:val="fr-FR"/>
        </w:rPr>
        <w:t>nt</w:t>
      </w:r>
      <w:r w:rsidR="004A1BA0" w:rsidRPr="0071175A">
        <w:rPr>
          <w:lang w:val="fr-FR"/>
        </w:rPr>
        <w:t>e et souveraine</w:t>
      </w:r>
      <w:r w:rsidR="00881AA3" w:rsidRPr="0071175A">
        <w:rPr>
          <w:lang w:val="fr-FR"/>
        </w:rPr>
        <w:t>». L</w:t>
      </w:r>
      <w:r w:rsidR="00B96C3F" w:rsidRPr="0071175A">
        <w:rPr>
          <w:lang w:val="fr-FR"/>
        </w:rPr>
        <w:t>e pays mène s</w:t>
      </w:r>
      <w:r w:rsidR="00881AA3" w:rsidRPr="0071175A">
        <w:rPr>
          <w:lang w:val="fr-FR"/>
        </w:rPr>
        <w:t xml:space="preserve">a politique intérieure et extérieure </w:t>
      </w:r>
      <w:r w:rsidR="00E73643" w:rsidRPr="0071175A">
        <w:rPr>
          <w:lang w:val="fr-FR"/>
        </w:rPr>
        <w:t>en toute</w:t>
      </w:r>
      <w:r w:rsidR="00881AA3" w:rsidRPr="0071175A">
        <w:rPr>
          <w:lang w:val="fr-FR"/>
        </w:rPr>
        <w:t xml:space="preserve"> indépendan</w:t>
      </w:r>
      <w:r w:rsidR="00E73643" w:rsidRPr="0071175A">
        <w:rPr>
          <w:lang w:val="fr-FR"/>
        </w:rPr>
        <w:t>c</w:t>
      </w:r>
      <w:r w:rsidR="00881AA3" w:rsidRPr="0071175A">
        <w:rPr>
          <w:lang w:val="fr-FR"/>
        </w:rPr>
        <w:t xml:space="preserve">e, sans aucune intervention </w:t>
      </w:r>
      <w:r w:rsidR="006C29B6" w:rsidRPr="0071175A">
        <w:rPr>
          <w:lang w:val="fr-FR"/>
        </w:rPr>
        <w:t>direct</w:t>
      </w:r>
      <w:r w:rsidR="00881AA3" w:rsidRPr="0071175A">
        <w:rPr>
          <w:lang w:val="fr-FR"/>
        </w:rPr>
        <w:t>e ou</w:t>
      </w:r>
      <w:r w:rsidR="006C29B6" w:rsidRPr="0071175A">
        <w:rPr>
          <w:lang w:val="fr-FR"/>
        </w:rPr>
        <w:t xml:space="preserve"> indirect</w:t>
      </w:r>
      <w:r w:rsidR="00881AA3" w:rsidRPr="0071175A">
        <w:rPr>
          <w:lang w:val="fr-FR"/>
        </w:rPr>
        <w:t>e d</w:t>
      </w:r>
      <w:r w:rsidR="004C770F" w:rsidRPr="0071175A">
        <w:rPr>
          <w:lang w:val="fr-FR"/>
        </w:rPr>
        <w:t>’</w:t>
      </w:r>
      <w:r w:rsidR="004A1BA0" w:rsidRPr="0071175A">
        <w:rPr>
          <w:lang w:val="fr-FR"/>
        </w:rPr>
        <w:t>auc</w:t>
      </w:r>
      <w:r w:rsidR="00FF3F61" w:rsidRPr="0071175A">
        <w:rPr>
          <w:lang w:val="fr-FR"/>
        </w:rPr>
        <w:t>un autre État</w:t>
      </w:r>
      <w:r w:rsidR="00881AA3" w:rsidRPr="0071175A">
        <w:rPr>
          <w:lang w:val="fr-FR"/>
        </w:rPr>
        <w:t xml:space="preserve">; la </w:t>
      </w:r>
      <w:r w:rsidR="00712612" w:rsidRPr="0071175A">
        <w:rPr>
          <w:lang w:val="fr-FR"/>
        </w:rPr>
        <w:t>Mongolie</w:t>
      </w:r>
      <w:r w:rsidR="006C29B6" w:rsidRPr="0071175A">
        <w:rPr>
          <w:lang w:val="fr-FR"/>
        </w:rPr>
        <w:t xml:space="preserve"> </w:t>
      </w:r>
      <w:r w:rsidR="00244FF7" w:rsidRPr="0071175A">
        <w:rPr>
          <w:lang w:val="fr-FR"/>
        </w:rPr>
        <w:t>est pleinement capable de s</w:t>
      </w:r>
      <w:r w:rsidR="004C770F" w:rsidRPr="0071175A">
        <w:rPr>
          <w:lang w:val="fr-FR"/>
        </w:rPr>
        <w:t>’</w:t>
      </w:r>
      <w:r w:rsidR="00244FF7" w:rsidRPr="0071175A">
        <w:rPr>
          <w:lang w:val="fr-FR"/>
        </w:rPr>
        <w:t>engager dans des</w:t>
      </w:r>
      <w:r w:rsidR="006C29B6" w:rsidRPr="0071175A">
        <w:rPr>
          <w:lang w:val="fr-FR"/>
        </w:rPr>
        <w:t xml:space="preserve"> relations</w:t>
      </w:r>
      <w:r w:rsidR="00244FF7" w:rsidRPr="0071175A">
        <w:rPr>
          <w:lang w:val="fr-FR"/>
        </w:rPr>
        <w:t xml:space="preserve"> internationales sans dépendre pour cela d</w:t>
      </w:r>
      <w:r w:rsidR="004C770F" w:rsidRPr="0071175A">
        <w:rPr>
          <w:lang w:val="fr-FR"/>
        </w:rPr>
        <w:t>’</w:t>
      </w:r>
      <w:r w:rsidR="00244FF7" w:rsidRPr="0071175A">
        <w:rPr>
          <w:lang w:val="fr-FR"/>
        </w:rPr>
        <w:t>un autre pays.</w:t>
      </w:r>
    </w:p>
    <w:p w:rsidR="006C29B6" w:rsidRPr="0071175A" w:rsidRDefault="00AA6EA3" w:rsidP="00AA6EA3">
      <w:pPr>
        <w:pStyle w:val="SingleTxtG"/>
        <w:rPr>
          <w:lang w:val="fr-FR"/>
        </w:rPr>
      </w:pPr>
      <w:r w:rsidRPr="0071175A">
        <w:rPr>
          <w:lang w:val="fr-FR"/>
        </w:rPr>
        <w:t>3.</w:t>
      </w:r>
      <w:r w:rsidRPr="0071175A">
        <w:rPr>
          <w:lang w:val="fr-FR"/>
        </w:rPr>
        <w:tab/>
      </w:r>
      <w:r w:rsidR="00244FF7" w:rsidRPr="0071175A">
        <w:rPr>
          <w:lang w:val="fr-FR"/>
        </w:rPr>
        <w:t>La</w:t>
      </w:r>
      <w:r w:rsidR="006C29B6" w:rsidRPr="0071175A">
        <w:rPr>
          <w:lang w:val="fr-FR"/>
        </w:rPr>
        <w:t xml:space="preserve"> structure</w:t>
      </w:r>
      <w:r w:rsidR="00E97B84" w:rsidRPr="0071175A">
        <w:rPr>
          <w:lang w:val="fr-FR"/>
        </w:rPr>
        <w:t xml:space="preserve"> de l</w:t>
      </w:r>
      <w:r w:rsidR="004C770F" w:rsidRPr="0071175A">
        <w:rPr>
          <w:lang w:val="fr-FR"/>
        </w:rPr>
        <w:t>’</w:t>
      </w:r>
      <w:r w:rsidR="00E97B84" w:rsidRPr="0071175A">
        <w:rPr>
          <w:lang w:val="fr-FR"/>
        </w:rPr>
        <w:t>État mongol</w:t>
      </w:r>
      <w:r w:rsidR="00244FF7" w:rsidRPr="0071175A">
        <w:rPr>
          <w:lang w:val="fr-FR"/>
        </w:rPr>
        <w:t xml:space="preserve"> fait de ce pays un État unitaire</w:t>
      </w:r>
      <w:r w:rsidR="00BB5CE7" w:rsidRPr="0071175A">
        <w:rPr>
          <w:lang w:val="fr-FR"/>
        </w:rPr>
        <w:t>, dont le</w:t>
      </w:r>
      <w:r w:rsidR="006C29B6" w:rsidRPr="0071175A">
        <w:rPr>
          <w:lang w:val="fr-FR"/>
        </w:rPr>
        <w:t xml:space="preserve"> </w:t>
      </w:r>
      <w:r w:rsidR="00BB5CE7" w:rsidRPr="0071175A">
        <w:rPr>
          <w:lang w:val="fr-FR"/>
        </w:rPr>
        <w:t>Grand Khoural d</w:t>
      </w:r>
      <w:r w:rsidR="004C770F" w:rsidRPr="0071175A">
        <w:rPr>
          <w:lang w:val="fr-FR"/>
        </w:rPr>
        <w:t>’</w:t>
      </w:r>
      <w:r w:rsidR="00BB5CE7" w:rsidRPr="0071175A">
        <w:rPr>
          <w:lang w:val="fr-FR"/>
        </w:rPr>
        <w:t>État</w:t>
      </w:r>
      <w:r w:rsidR="006C29B6" w:rsidRPr="0071175A">
        <w:rPr>
          <w:lang w:val="fr-FR"/>
        </w:rPr>
        <w:t xml:space="preserve"> </w:t>
      </w:r>
      <w:r w:rsidR="00BB5CE7" w:rsidRPr="0071175A">
        <w:rPr>
          <w:lang w:val="fr-FR"/>
        </w:rPr>
        <w:t>est l</w:t>
      </w:r>
      <w:r w:rsidR="004C770F" w:rsidRPr="0071175A">
        <w:rPr>
          <w:lang w:val="fr-FR"/>
        </w:rPr>
        <w:t>’</w:t>
      </w:r>
      <w:r w:rsidR="00BB5CE7" w:rsidRPr="0071175A">
        <w:rPr>
          <w:lang w:val="fr-FR"/>
        </w:rPr>
        <w:t>organe législatif suprême et exclusif</w:t>
      </w:r>
      <w:r w:rsidR="006C29B6" w:rsidRPr="0071175A">
        <w:rPr>
          <w:lang w:val="fr-FR"/>
        </w:rPr>
        <w:t xml:space="preserve">. </w:t>
      </w:r>
      <w:r w:rsidR="00BB5CE7" w:rsidRPr="0071175A">
        <w:rPr>
          <w:lang w:val="fr-FR"/>
        </w:rPr>
        <w:t>Le</w:t>
      </w:r>
      <w:r w:rsidR="006C29B6" w:rsidRPr="0071175A">
        <w:rPr>
          <w:lang w:val="fr-FR"/>
        </w:rPr>
        <w:t xml:space="preserve"> </w:t>
      </w:r>
      <w:r w:rsidR="00BB5CE7" w:rsidRPr="0071175A">
        <w:rPr>
          <w:lang w:val="fr-FR"/>
        </w:rPr>
        <w:t>Grand Khoural d</w:t>
      </w:r>
      <w:r w:rsidR="004C770F" w:rsidRPr="0071175A">
        <w:rPr>
          <w:lang w:val="fr-FR"/>
        </w:rPr>
        <w:t>’</w:t>
      </w:r>
      <w:r w:rsidR="00BB5CE7" w:rsidRPr="0071175A">
        <w:rPr>
          <w:lang w:val="fr-FR"/>
        </w:rPr>
        <w:t>État</w:t>
      </w:r>
      <w:r w:rsidR="006C29B6" w:rsidRPr="0071175A">
        <w:rPr>
          <w:lang w:val="fr-FR"/>
        </w:rPr>
        <w:t xml:space="preserve"> </w:t>
      </w:r>
      <w:r w:rsidR="00BB5CE7" w:rsidRPr="0071175A">
        <w:rPr>
          <w:lang w:val="fr-FR"/>
        </w:rPr>
        <w:t>se compose de</w:t>
      </w:r>
      <w:r w:rsidR="004C770F" w:rsidRPr="0071175A">
        <w:rPr>
          <w:lang w:val="fr-FR"/>
        </w:rPr>
        <w:t xml:space="preserve"> 76 </w:t>
      </w:r>
      <w:r w:rsidR="004174D0" w:rsidRPr="0071175A">
        <w:rPr>
          <w:lang w:val="fr-FR"/>
        </w:rPr>
        <w:t>memb</w:t>
      </w:r>
      <w:r w:rsidR="006C29B6" w:rsidRPr="0071175A">
        <w:rPr>
          <w:lang w:val="fr-FR"/>
        </w:rPr>
        <w:t>r</w:t>
      </w:r>
      <w:r w:rsidR="004174D0" w:rsidRPr="0071175A">
        <w:rPr>
          <w:lang w:val="fr-FR"/>
        </w:rPr>
        <w:t>e</w:t>
      </w:r>
      <w:r w:rsidR="006C29B6" w:rsidRPr="0071175A">
        <w:rPr>
          <w:lang w:val="fr-FR"/>
        </w:rPr>
        <w:t>s</w:t>
      </w:r>
      <w:r w:rsidR="00B96C3F" w:rsidRPr="0071175A">
        <w:rPr>
          <w:lang w:val="fr-FR"/>
        </w:rPr>
        <w:t xml:space="preserve">, </w:t>
      </w:r>
      <w:r w:rsidR="004174D0" w:rsidRPr="0071175A">
        <w:rPr>
          <w:lang w:val="fr-FR"/>
        </w:rPr>
        <w:t>élus au suffrage universel</w:t>
      </w:r>
      <w:r w:rsidR="00920653" w:rsidRPr="0071175A">
        <w:rPr>
          <w:lang w:val="fr-FR"/>
        </w:rPr>
        <w:t>, libre</w:t>
      </w:r>
      <w:r w:rsidR="000C5ABC" w:rsidRPr="0071175A">
        <w:rPr>
          <w:lang w:val="fr-FR"/>
        </w:rPr>
        <w:t>,</w:t>
      </w:r>
      <w:r w:rsidR="004174D0" w:rsidRPr="0071175A">
        <w:rPr>
          <w:lang w:val="fr-FR"/>
        </w:rPr>
        <w:t xml:space="preserve"> direct</w:t>
      </w:r>
      <w:r w:rsidR="000C5ABC" w:rsidRPr="0071175A">
        <w:rPr>
          <w:lang w:val="fr-FR"/>
        </w:rPr>
        <w:t xml:space="preserve"> et secret</w:t>
      </w:r>
      <w:r w:rsidR="004174D0" w:rsidRPr="0071175A">
        <w:rPr>
          <w:lang w:val="fr-FR"/>
        </w:rPr>
        <w:t>, pour un mandat de quatre ans, par les citoyens mongols ayant le droit de vote.</w:t>
      </w:r>
    </w:p>
    <w:p w:rsidR="006C29B6" w:rsidRPr="0071175A" w:rsidRDefault="00AA6EA3" w:rsidP="00AA6EA3">
      <w:pPr>
        <w:pStyle w:val="SingleTxtG"/>
        <w:rPr>
          <w:lang w:val="fr-FR"/>
        </w:rPr>
      </w:pPr>
      <w:r w:rsidRPr="0071175A">
        <w:rPr>
          <w:lang w:val="fr-FR"/>
        </w:rPr>
        <w:t>4.</w:t>
      </w:r>
      <w:r w:rsidRPr="0071175A">
        <w:rPr>
          <w:lang w:val="fr-FR"/>
        </w:rPr>
        <w:tab/>
      </w:r>
      <w:r w:rsidR="004174D0" w:rsidRPr="0071175A">
        <w:rPr>
          <w:lang w:val="fr-FR"/>
        </w:rPr>
        <w:t xml:space="preserve">Le </w:t>
      </w:r>
      <w:r w:rsidR="000C5ABC" w:rsidRPr="0071175A">
        <w:rPr>
          <w:lang w:val="fr-FR"/>
        </w:rPr>
        <w:t>G</w:t>
      </w:r>
      <w:r w:rsidR="004174D0" w:rsidRPr="0071175A">
        <w:rPr>
          <w:lang w:val="fr-FR"/>
        </w:rPr>
        <w:t xml:space="preserve">ouvernement </w:t>
      </w:r>
      <w:r w:rsidR="000C5ABC" w:rsidRPr="0071175A">
        <w:rPr>
          <w:lang w:val="fr-FR"/>
        </w:rPr>
        <w:t>m</w:t>
      </w:r>
      <w:r w:rsidR="004174D0" w:rsidRPr="0071175A">
        <w:rPr>
          <w:lang w:val="fr-FR"/>
        </w:rPr>
        <w:t>ongol est l</w:t>
      </w:r>
      <w:r w:rsidR="004C770F" w:rsidRPr="0071175A">
        <w:rPr>
          <w:lang w:val="fr-FR"/>
        </w:rPr>
        <w:t>’</w:t>
      </w:r>
      <w:r w:rsidR="004174D0" w:rsidRPr="0071175A">
        <w:rPr>
          <w:lang w:val="fr-FR"/>
        </w:rPr>
        <w:t>organe exécutif suprême de l</w:t>
      </w:r>
      <w:r w:rsidR="004C770F" w:rsidRPr="0071175A">
        <w:rPr>
          <w:lang w:val="fr-FR"/>
        </w:rPr>
        <w:t>’</w:t>
      </w:r>
      <w:r w:rsidR="004174D0" w:rsidRPr="0071175A">
        <w:rPr>
          <w:lang w:val="fr-FR"/>
        </w:rPr>
        <w:t xml:space="preserve">État. </w:t>
      </w:r>
      <w:r w:rsidR="000C5ABC" w:rsidRPr="0071175A">
        <w:rPr>
          <w:lang w:val="fr-FR"/>
        </w:rPr>
        <w:t xml:space="preserve">Ses membres sont nommés </w:t>
      </w:r>
      <w:r w:rsidR="004174D0" w:rsidRPr="0071175A">
        <w:rPr>
          <w:lang w:val="fr-FR"/>
        </w:rPr>
        <w:t>par le</w:t>
      </w:r>
      <w:r w:rsidR="006C29B6" w:rsidRPr="0071175A">
        <w:rPr>
          <w:lang w:val="fr-FR"/>
        </w:rPr>
        <w:t xml:space="preserve"> </w:t>
      </w:r>
      <w:r w:rsidR="00BB5CE7" w:rsidRPr="0071175A">
        <w:rPr>
          <w:lang w:val="fr-FR"/>
        </w:rPr>
        <w:t>Grand Khoural d</w:t>
      </w:r>
      <w:r w:rsidR="004C770F" w:rsidRPr="0071175A">
        <w:rPr>
          <w:lang w:val="fr-FR"/>
        </w:rPr>
        <w:t>’</w:t>
      </w:r>
      <w:r w:rsidR="00BB5CE7" w:rsidRPr="0071175A">
        <w:rPr>
          <w:lang w:val="fr-FR"/>
        </w:rPr>
        <w:t>État</w:t>
      </w:r>
      <w:r w:rsidR="000C5ABC" w:rsidRPr="0071175A">
        <w:rPr>
          <w:lang w:val="fr-FR"/>
        </w:rPr>
        <w:t xml:space="preserve"> et</w:t>
      </w:r>
      <w:r w:rsidR="004A1BA0" w:rsidRPr="0071175A">
        <w:rPr>
          <w:lang w:val="fr-FR"/>
        </w:rPr>
        <w:t xml:space="preserve"> il est chargé d</w:t>
      </w:r>
      <w:r w:rsidR="004C770F" w:rsidRPr="0071175A">
        <w:rPr>
          <w:lang w:val="fr-FR"/>
        </w:rPr>
        <w:t>’</w:t>
      </w:r>
      <w:r w:rsidR="004A1BA0" w:rsidRPr="0071175A">
        <w:rPr>
          <w:lang w:val="fr-FR"/>
        </w:rPr>
        <w:t>appliquer les lois et de mettre en œuvre le</w:t>
      </w:r>
      <w:r w:rsidR="004174D0" w:rsidRPr="0071175A">
        <w:rPr>
          <w:lang w:val="fr-FR"/>
        </w:rPr>
        <w:t>s obligations de l</w:t>
      </w:r>
      <w:r w:rsidR="004C770F" w:rsidRPr="0071175A">
        <w:rPr>
          <w:lang w:val="fr-FR"/>
        </w:rPr>
        <w:t>’</w:t>
      </w:r>
      <w:r w:rsidR="004174D0" w:rsidRPr="0071175A">
        <w:rPr>
          <w:lang w:val="fr-FR"/>
        </w:rPr>
        <w:t>État.</w:t>
      </w:r>
    </w:p>
    <w:p w:rsidR="006C29B6" w:rsidRPr="0071175A" w:rsidRDefault="00AA6EA3" w:rsidP="00AA6EA3">
      <w:pPr>
        <w:pStyle w:val="SingleTxtG"/>
        <w:rPr>
          <w:lang w:val="fr-FR"/>
        </w:rPr>
      </w:pPr>
      <w:r w:rsidRPr="0071175A">
        <w:rPr>
          <w:lang w:val="fr-FR"/>
        </w:rPr>
        <w:t>5.</w:t>
      </w:r>
      <w:r w:rsidRPr="0071175A">
        <w:rPr>
          <w:lang w:val="fr-FR"/>
        </w:rPr>
        <w:tab/>
      </w:r>
      <w:r w:rsidR="00AC21BC" w:rsidRPr="0071175A">
        <w:rPr>
          <w:lang w:val="fr-FR"/>
        </w:rPr>
        <w:t xml:space="preserve">Le Président de la République est </w:t>
      </w:r>
      <w:r w:rsidR="001B4892" w:rsidRPr="0071175A">
        <w:rPr>
          <w:lang w:val="fr-FR"/>
        </w:rPr>
        <w:t xml:space="preserve">le </w:t>
      </w:r>
      <w:r w:rsidR="00AC21BC" w:rsidRPr="0071175A">
        <w:rPr>
          <w:lang w:val="fr-FR"/>
        </w:rPr>
        <w:t>chef de l</w:t>
      </w:r>
      <w:r w:rsidR="004C770F" w:rsidRPr="0071175A">
        <w:rPr>
          <w:lang w:val="fr-FR"/>
        </w:rPr>
        <w:t>’</w:t>
      </w:r>
      <w:r w:rsidR="00AC21BC" w:rsidRPr="0071175A">
        <w:rPr>
          <w:lang w:val="fr-FR"/>
        </w:rPr>
        <w:t>État. Les é</w:t>
      </w:r>
      <w:r w:rsidR="006C29B6" w:rsidRPr="0071175A">
        <w:rPr>
          <w:lang w:val="fr-FR"/>
        </w:rPr>
        <w:t xml:space="preserve">lections </w:t>
      </w:r>
      <w:r w:rsidR="00AC21BC" w:rsidRPr="0071175A">
        <w:rPr>
          <w:lang w:val="fr-FR"/>
        </w:rPr>
        <w:t xml:space="preserve">présidentielles se déroulent </w:t>
      </w:r>
      <w:r w:rsidR="00920653" w:rsidRPr="0071175A">
        <w:rPr>
          <w:lang w:val="fr-FR"/>
        </w:rPr>
        <w:t xml:space="preserve">en deux étapes. Dans </w:t>
      </w:r>
      <w:r w:rsidR="00E97B84" w:rsidRPr="0071175A">
        <w:rPr>
          <w:lang w:val="fr-FR"/>
        </w:rPr>
        <w:t>un premier temps</w:t>
      </w:r>
      <w:r w:rsidR="00920653" w:rsidRPr="0071175A">
        <w:rPr>
          <w:lang w:val="fr-FR"/>
        </w:rPr>
        <w:t>,</w:t>
      </w:r>
      <w:r w:rsidR="00AC21BC" w:rsidRPr="0071175A">
        <w:rPr>
          <w:lang w:val="fr-FR"/>
        </w:rPr>
        <w:t xml:space="preserve"> les citoyens ayant le droit de vote </w:t>
      </w:r>
      <w:r w:rsidR="00920653" w:rsidRPr="0071175A">
        <w:rPr>
          <w:lang w:val="fr-FR"/>
        </w:rPr>
        <w:t>participent au scrutin dans le cadre du</w:t>
      </w:r>
      <w:r w:rsidR="00AC21BC" w:rsidRPr="0071175A">
        <w:rPr>
          <w:lang w:val="fr-FR"/>
        </w:rPr>
        <w:t xml:space="preserve"> suffrage universel</w:t>
      </w:r>
      <w:r w:rsidR="00920653" w:rsidRPr="0071175A">
        <w:rPr>
          <w:lang w:val="fr-FR"/>
        </w:rPr>
        <w:t>, libre</w:t>
      </w:r>
      <w:r w:rsidR="00AC21BC" w:rsidRPr="0071175A">
        <w:rPr>
          <w:lang w:val="fr-FR"/>
        </w:rPr>
        <w:t xml:space="preserve"> </w:t>
      </w:r>
      <w:r w:rsidR="00920653" w:rsidRPr="0071175A">
        <w:rPr>
          <w:lang w:val="fr-FR"/>
        </w:rPr>
        <w:t xml:space="preserve">et </w:t>
      </w:r>
      <w:r w:rsidR="00AC21BC" w:rsidRPr="0071175A">
        <w:rPr>
          <w:lang w:val="fr-FR"/>
        </w:rPr>
        <w:t>direct</w:t>
      </w:r>
      <w:r w:rsidR="00A975BB" w:rsidRPr="0071175A">
        <w:rPr>
          <w:lang w:val="fr-FR"/>
        </w:rPr>
        <w:t>,</w:t>
      </w:r>
      <w:r w:rsidR="00AC21BC" w:rsidRPr="0071175A">
        <w:rPr>
          <w:lang w:val="fr-FR"/>
        </w:rPr>
        <w:t xml:space="preserve"> à bulletin secret. </w:t>
      </w:r>
      <w:r w:rsidR="00920653" w:rsidRPr="0071175A">
        <w:rPr>
          <w:lang w:val="fr-FR"/>
        </w:rPr>
        <w:t xml:space="preserve">Dans </w:t>
      </w:r>
      <w:r w:rsidR="00E97B84" w:rsidRPr="0071175A">
        <w:rPr>
          <w:lang w:val="fr-FR"/>
        </w:rPr>
        <w:t>un</w:t>
      </w:r>
      <w:r w:rsidR="00920653" w:rsidRPr="0071175A">
        <w:rPr>
          <w:lang w:val="fr-FR"/>
        </w:rPr>
        <w:t xml:space="preserve"> </w:t>
      </w:r>
      <w:r w:rsidR="00E97B84" w:rsidRPr="0071175A">
        <w:rPr>
          <w:lang w:val="fr-FR"/>
        </w:rPr>
        <w:t>second temps</w:t>
      </w:r>
      <w:r w:rsidR="00AC21BC" w:rsidRPr="0071175A">
        <w:rPr>
          <w:lang w:val="fr-FR"/>
        </w:rPr>
        <w:t>, l</w:t>
      </w:r>
      <w:r w:rsidR="006C29B6" w:rsidRPr="0071175A">
        <w:rPr>
          <w:lang w:val="fr-FR"/>
        </w:rPr>
        <w:t xml:space="preserve">e </w:t>
      </w:r>
      <w:r w:rsidR="00BB5CE7" w:rsidRPr="0071175A">
        <w:rPr>
          <w:lang w:val="fr-FR"/>
        </w:rPr>
        <w:t>Grand Khoural d</w:t>
      </w:r>
      <w:r w:rsidR="004C770F" w:rsidRPr="0071175A">
        <w:rPr>
          <w:lang w:val="fr-FR"/>
        </w:rPr>
        <w:t>’</w:t>
      </w:r>
      <w:r w:rsidR="00BB5CE7" w:rsidRPr="0071175A">
        <w:rPr>
          <w:lang w:val="fr-FR"/>
        </w:rPr>
        <w:t>État</w:t>
      </w:r>
      <w:r w:rsidR="006C29B6" w:rsidRPr="0071175A">
        <w:rPr>
          <w:lang w:val="fr-FR"/>
        </w:rPr>
        <w:t xml:space="preserve"> </w:t>
      </w:r>
      <w:r w:rsidR="00AC21BC" w:rsidRPr="0071175A">
        <w:rPr>
          <w:lang w:val="fr-FR"/>
        </w:rPr>
        <w:t>examine la candidature d</w:t>
      </w:r>
      <w:r w:rsidR="00920653" w:rsidRPr="0071175A">
        <w:rPr>
          <w:lang w:val="fr-FR"/>
        </w:rPr>
        <w:t xml:space="preserve">u candidat </w:t>
      </w:r>
      <w:r w:rsidR="00AC21BC" w:rsidRPr="0071175A">
        <w:rPr>
          <w:lang w:val="fr-FR"/>
        </w:rPr>
        <w:t xml:space="preserve">ayant </w:t>
      </w:r>
      <w:r w:rsidR="001B4892" w:rsidRPr="0071175A">
        <w:rPr>
          <w:lang w:val="fr-FR"/>
        </w:rPr>
        <w:t>obtenu</w:t>
      </w:r>
      <w:r w:rsidR="00AC21BC" w:rsidRPr="0071175A">
        <w:rPr>
          <w:lang w:val="fr-FR"/>
        </w:rPr>
        <w:t xml:space="preserve"> la majorité des voix</w:t>
      </w:r>
      <w:r w:rsidR="00920653" w:rsidRPr="0071175A">
        <w:rPr>
          <w:lang w:val="fr-FR"/>
        </w:rPr>
        <w:t xml:space="preserve"> lors de la première étape</w:t>
      </w:r>
      <w:r w:rsidR="00AC21BC" w:rsidRPr="0071175A">
        <w:rPr>
          <w:lang w:val="fr-FR"/>
        </w:rPr>
        <w:t xml:space="preserve"> et adopte une loi qui </w:t>
      </w:r>
      <w:r w:rsidR="00A975BB" w:rsidRPr="0071175A">
        <w:rPr>
          <w:lang w:val="fr-FR"/>
        </w:rPr>
        <w:t>officialise</w:t>
      </w:r>
      <w:r w:rsidR="00AC21BC" w:rsidRPr="0071175A">
        <w:rPr>
          <w:lang w:val="fr-FR"/>
        </w:rPr>
        <w:t xml:space="preserve"> le mandat. Le pré</w:t>
      </w:r>
      <w:r w:rsidR="006C29B6" w:rsidRPr="0071175A">
        <w:rPr>
          <w:lang w:val="fr-FR"/>
        </w:rPr>
        <w:t xml:space="preserve">sident </w:t>
      </w:r>
      <w:r w:rsidR="00920653" w:rsidRPr="0071175A">
        <w:rPr>
          <w:lang w:val="fr-FR"/>
        </w:rPr>
        <w:t>est le commandant en chef des forces armées mongoles.</w:t>
      </w:r>
    </w:p>
    <w:p w:rsidR="006C29B6" w:rsidRPr="0071175A" w:rsidRDefault="00AA6EA3" w:rsidP="00AA6EA3">
      <w:pPr>
        <w:pStyle w:val="SingleTxtG"/>
        <w:rPr>
          <w:lang w:val="fr-FR"/>
        </w:rPr>
      </w:pPr>
      <w:r w:rsidRPr="0071175A">
        <w:rPr>
          <w:lang w:val="fr-FR"/>
        </w:rPr>
        <w:t>6.</w:t>
      </w:r>
      <w:r w:rsidRPr="0071175A">
        <w:rPr>
          <w:lang w:val="fr-FR"/>
        </w:rPr>
        <w:tab/>
      </w:r>
      <w:r w:rsidR="00920653" w:rsidRPr="0071175A">
        <w:rPr>
          <w:lang w:val="fr-FR"/>
        </w:rPr>
        <w:t>Le pouvoir judiciaire est l</w:t>
      </w:r>
      <w:r w:rsidR="004C770F" w:rsidRPr="0071175A">
        <w:rPr>
          <w:lang w:val="fr-FR"/>
        </w:rPr>
        <w:t>’</w:t>
      </w:r>
      <w:r w:rsidR="00920653" w:rsidRPr="0071175A">
        <w:rPr>
          <w:lang w:val="fr-FR"/>
        </w:rPr>
        <w:t>apanage exclusif des tribunaux, qui ont été créés en vertu de la</w:t>
      </w:r>
      <w:r w:rsidR="006C29B6" w:rsidRPr="0071175A">
        <w:rPr>
          <w:lang w:val="fr-FR"/>
        </w:rPr>
        <w:t xml:space="preserve"> Constitution. </w:t>
      </w:r>
      <w:r w:rsidR="00920653" w:rsidRPr="0071175A">
        <w:rPr>
          <w:lang w:val="fr-FR"/>
        </w:rPr>
        <w:t>Les juges sont indépenda</w:t>
      </w:r>
      <w:r w:rsidR="006C29B6" w:rsidRPr="0071175A">
        <w:rPr>
          <w:lang w:val="fr-FR"/>
        </w:rPr>
        <w:t>nt</w:t>
      </w:r>
      <w:r w:rsidR="00920653" w:rsidRPr="0071175A">
        <w:rPr>
          <w:lang w:val="fr-FR"/>
        </w:rPr>
        <w:t xml:space="preserve">s et soumis </w:t>
      </w:r>
      <w:r w:rsidR="00D302BB" w:rsidRPr="0071175A">
        <w:rPr>
          <w:lang w:val="fr-FR"/>
        </w:rPr>
        <w:t>uniquement à la loi</w:t>
      </w:r>
      <w:r w:rsidR="006C29B6" w:rsidRPr="0071175A">
        <w:rPr>
          <w:lang w:val="fr-FR"/>
        </w:rPr>
        <w:t xml:space="preserve">. </w:t>
      </w:r>
      <w:r w:rsidR="00D302BB" w:rsidRPr="0071175A">
        <w:rPr>
          <w:lang w:val="fr-FR"/>
        </w:rPr>
        <w:t>Un Conseil général de la magistrature assure l</w:t>
      </w:r>
      <w:r w:rsidR="004C770F" w:rsidRPr="0071175A">
        <w:rPr>
          <w:lang w:val="fr-FR"/>
        </w:rPr>
        <w:t>’</w:t>
      </w:r>
      <w:r w:rsidR="00D302BB" w:rsidRPr="0071175A">
        <w:rPr>
          <w:lang w:val="fr-FR"/>
        </w:rPr>
        <w:t>indépendance du pouvoir judiciaire.</w:t>
      </w:r>
    </w:p>
    <w:p w:rsidR="006C29B6" w:rsidRPr="0071175A" w:rsidRDefault="00AA6EA3" w:rsidP="00AA6EA3">
      <w:pPr>
        <w:pStyle w:val="SingleTxtG"/>
        <w:rPr>
          <w:lang w:val="fr-FR"/>
        </w:rPr>
      </w:pPr>
      <w:r w:rsidRPr="0071175A">
        <w:rPr>
          <w:lang w:val="fr-FR"/>
        </w:rPr>
        <w:t>7.</w:t>
      </w:r>
      <w:r w:rsidRPr="0071175A">
        <w:rPr>
          <w:lang w:val="fr-FR"/>
        </w:rPr>
        <w:tab/>
      </w:r>
      <w:r w:rsidR="00316D8D" w:rsidRPr="0071175A">
        <w:rPr>
          <w:lang w:val="fr-FR"/>
        </w:rPr>
        <w:t>L</w:t>
      </w:r>
      <w:r w:rsidR="004C770F" w:rsidRPr="0071175A">
        <w:rPr>
          <w:lang w:val="fr-FR"/>
        </w:rPr>
        <w:t>’</w:t>
      </w:r>
      <w:r w:rsidR="00316D8D" w:rsidRPr="0071175A">
        <w:rPr>
          <w:lang w:val="fr-FR"/>
        </w:rPr>
        <w:t>intégrité</w:t>
      </w:r>
      <w:r w:rsidR="006C29B6" w:rsidRPr="0071175A">
        <w:rPr>
          <w:lang w:val="fr-FR"/>
        </w:rPr>
        <w:t xml:space="preserve"> territorial</w:t>
      </w:r>
      <w:r w:rsidR="00316D8D" w:rsidRPr="0071175A">
        <w:rPr>
          <w:lang w:val="fr-FR"/>
        </w:rPr>
        <w:t>e et les frontières de la Mongolie sont</w:t>
      </w:r>
      <w:r w:rsidR="006C29B6" w:rsidRPr="0071175A">
        <w:rPr>
          <w:lang w:val="fr-FR"/>
        </w:rPr>
        <w:t xml:space="preserve"> inviolable</w:t>
      </w:r>
      <w:r w:rsidR="00316D8D" w:rsidRPr="0071175A">
        <w:rPr>
          <w:lang w:val="fr-FR"/>
        </w:rPr>
        <w:t>s et la sauvegarde des frontières du pays est inscrite dans la loi. Par ailleurs, la Mongolie possède des forces armées à des fins de légitime dé</w:t>
      </w:r>
      <w:r w:rsidR="006C29B6" w:rsidRPr="0071175A">
        <w:rPr>
          <w:lang w:val="fr-FR"/>
        </w:rPr>
        <w:t>fense.</w:t>
      </w:r>
      <w:r w:rsidR="00F61D82" w:rsidRPr="0071175A">
        <w:rPr>
          <w:lang w:val="fr-FR"/>
        </w:rPr>
        <w:t xml:space="preserve"> </w:t>
      </w:r>
      <w:r w:rsidR="00E40689" w:rsidRPr="0071175A">
        <w:rPr>
          <w:lang w:val="fr-FR"/>
        </w:rPr>
        <w:t>L</w:t>
      </w:r>
      <w:r w:rsidR="00316D8D" w:rsidRPr="0071175A">
        <w:rPr>
          <w:lang w:val="fr-FR"/>
        </w:rPr>
        <w:t>a langue officielle de l</w:t>
      </w:r>
      <w:r w:rsidR="004C770F" w:rsidRPr="0071175A">
        <w:rPr>
          <w:lang w:val="fr-FR"/>
        </w:rPr>
        <w:t>’</w:t>
      </w:r>
      <w:r w:rsidR="00316D8D" w:rsidRPr="0071175A">
        <w:rPr>
          <w:lang w:val="fr-FR"/>
        </w:rPr>
        <w:t>État</w:t>
      </w:r>
      <w:r w:rsidR="00E40689" w:rsidRPr="0071175A">
        <w:rPr>
          <w:lang w:val="fr-FR"/>
        </w:rPr>
        <w:t xml:space="preserve"> est le mongol</w:t>
      </w:r>
      <w:r w:rsidR="00316D8D" w:rsidRPr="0071175A">
        <w:rPr>
          <w:lang w:val="fr-FR"/>
        </w:rPr>
        <w:t>.</w:t>
      </w:r>
    </w:p>
    <w:p w:rsidR="006C29B6" w:rsidRPr="0071175A" w:rsidRDefault="00AA6EA3" w:rsidP="00AA6EA3">
      <w:pPr>
        <w:pStyle w:val="SingleTxtG"/>
        <w:rPr>
          <w:lang w:val="fr-FR"/>
        </w:rPr>
      </w:pPr>
      <w:r w:rsidRPr="0071175A">
        <w:rPr>
          <w:lang w:val="fr-FR"/>
        </w:rPr>
        <w:t>8.</w:t>
      </w:r>
      <w:r w:rsidRPr="0071175A">
        <w:rPr>
          <w:lang w:val="fr-FR"/>
        </w:rPr>
        <w:tab/>
      </w:r>
      <w:r w:rsidR="00AE15CD" w:rsidRPr="0071175A">
        <w:rPr>
          <w:lang w:val="fr-FR"/>
        </w:rPr>
        <w:t>La</w:t>
      </w:r>
      <w:r w:rsidR="006C29B6" w:rsidRPr="0071175A">
        <w:rPr>
          <w:lang w:val="fr-FR"/>
        </w:rPr>
        <w:t xml:space="preserve"> Constitution </w:t>
      </w:r>
      <w:r w:rsidR="00742689" w:rsidRPr="0071175A">
        <w:rPr>
          <w:lang w:val="fr-FR"/>
        </w:rPr>
        <w:t>dispose que «</w:t>
      </w:r>
      <w:r w:rsidR="00AE15CD" w:rsidRPr="0071175A">
        <w:rPr>
          <w:lang w:val="fr-FR"/>
        </w:rPr>
        <w:t>l</w:t>
      </w:r>
      <w:r w:rsidR="004C770F" w:rsidRPr="0071175A">
        <w:rPr>
          <w:lang w:val="fr-FR"/>
        </w:rPr>
        <w:t>’</w:t>
      </w:r>
      <w:r w:rsidR="00AE15CD" w:rsidRPr="0071175A">
        <w:rPr>
          <w:lang w:val="fr-FR"/>
        </w:rPr>
        <w:t xml:space="preserve">État </w:t>
      </w:r>
      <w:r w:rsidR="00C91251" w:rsidRPr="0071175A">
        <w:rPr>
          <w:lang w:val="fr-FR"/>
        </w:rPr>
        <w:t>respecte les religi</w:t>
      </w:r>
      <w:r w:rsidR="00742689" w:rsidRPr="0071175A">
        <w:rPr>
          <w:lang w:val="fr-FR"/>
        </w:rPr>
        <w:t>ons et la religion honore les principes de l</w:t>
      </w:r>
      <w:r w:rsidR="004C770F" w:rsidRPr="0071175A">
        <w:rPr>
          <w:lang w:val="fr-FR"/>
        </w:rPr>
        <w:t>’</w:t>
      </w:r>
      <w:r w:rsidR="00742689" w:rsidRPr="0071175A">
        <w:rPr>
          <w:lang w:val="fr-FR"/>
        </w:rPr>
        <w:t>État</w:t>
      </w:r>
      <w:r w:rsidR="0044508F" w:rsidRPr="0071175A">
        <w:rPr>
          <w:lang w:val="fr-FR"/>
        </w:rPr>
        <w:t>». En vertu de ce principe, les relations entre l</w:t>
      </w:r>
      <w:r w:rsidR="004C770F" w:rsidRPr="0071175A">
        <w:rPr>
          <w:lang w:val="fr-FR"/>
        </w:rPr>
        <w:t>’</w:t>
      </w:r>
      <w:r w:rsidR="0044508F" w:rsidRPr="0071175A">
        <w:rPr>
          <w:lang w:val="fr-FR"/>
        </w:rPr>
        <w:t>État et les organisations religieuses sont régies par la loi et par le</w:t>
      </w:r>
      <w:r w:rsidR="0094150A" w:rsidRPr="0071175A">
        <w:rPr>
          <w:lang w:val="fr-FR"/>
        </w:rPr>
        <w:t>s</w:t>
      </w:r>
      <w:r w:rsidR="0044508F" w:rsidRPr="0071175A">
        <w:rPr>
          <w:lang w:val="fr-FR"/>
        </w:rPr>
        <w:t xml:space="preserve"> </w:t>
      </w:r>
      <w:r w:rsidR="0094150A" w:rsidRPr="0071175A">
        <w:rPr>
          <w:lang w:val="fr-FR"/>
        </w:rPr>
        <w:t>princip</w:t>
      </w:r>
      <w:r w:rsidR="006C29B6" w:rsidRPr="0071175A">
        <w:rPr>
          <w:lang w:val="fr-FR"/>
        </w:rPr>
        <w:t>e</w:t>
      </w:r>
      <w:r w:rsidR="00742689" w:rsidRPr="0071175A">
        <w:rPr>
          <w:lang w:val="fr-FR"/>
        </w:rPr>
        <w:t>s suivants</w:t>
      </w:r>
      <w:r w:rsidR="00C91251" w:rsidRPr="0071175A">
        <w:rPr>
          <w:lang w:val="fr-FR"/>
        </w:rPr>
        <w:t>:</w:t>
      </w:r>
      <w:r w:rsidR="009D670F" w:rsidRPr="0071175A">
        <w:rPr>
          <w:lang w:val="fr-FR"/>
        </w:rPr>
        <w:t xml:space="preserve"> </w:t>
      </w:r>
      <w:r w:rsidR="0071175A" w:rsidRPr="0071175A">
        <w:rPr>
          <w:lang w:val="fr-FR"/>
        </w:rPr>
        <w:t>non-ingérence</w:t>
      </w:r>
      <w:r w:rsidR="009D670F" w:rsidRPr="0071175A">
        <w:rPr>
          <w:lang w:val="fr-FR"/>
        </w:rPr>
        <w:t xml:space="preserve"> </w:t>
      </w:r>
      <w:r w:rsidR="007054BE" w:rsidRPr="0071175A">
        <w:rPr>
          <w:lang w:val="fr-FR"/>
        </w:rPr>
        <w:t xml:space="preserve">réciproque </w:t>
      </w:r>
      <w:r w:rsidR="00C91251" w:rsidRPr="0071175A">
        <w:rPr>
          <w:lang w:val="fr-FR"/>
        </w:rPr>
        <w:t xml:space="preserve">dans les affaires </w:t>
      </w:r>
      <w:r w:rsidR="007054BE" w:rsidRPr="0071175A">
        <w:rPr>
          <w:lang w:val="fr-FR"/>
        </w:rPr>
        <w:t>internes</w:t>
      </w:r>
      <w:r w:rsidR="00C91251" w:rsidRPr="0071175A">
        <w:rPr>
          <w:lang w:val="fr-FR"/>
        </w:rPr>
        <w:t xml:space="preserve">, liberté de pratiquer un culte </w:t>
      </w:r>
      <w:r w:rsidR="007054BE" w:rsidRPr="0071175A">
        <w:rPr>
          <w:lang w:val="fr-FR"/>
        </w:rPr>
        <w:t>ou de n</w:t>
      </w:r>
      <w:r w:rsidR="004C770F" w:rsidRPr="0071175A">
        <w:rPr>
          <w:lang w:val="fr-FR"/>
        </w:rPr>
        <w:t>’</w:t>
      </w:r>
      <w:r w:rsidR="007054BE" w:rsidRPr="0071175A">
        <w:rPr>
          <w:lang w:val="fr-FR"/>
        </w:rPr>
        <w:t xml:space="preserve">en pratiquer aucun </w:t>
      </w:r>
      <w:r w:rsidR="00C91251" w:rsidRPr="0071175A">
        <w:rPr>
          <w:lang w:val="fr-FR"/>
        </w:rPr>
        <w:t xml:space="preserve">et liberté de </w:t>
      </w:r>
      <w:r w:rsidR="007054BE" w:rsidRPr="0071175A">
        <w:rPr>
          <w:lang w:val="fr-FR"/>
        </w:rPr>
        <w:t>culte</w:t>
      </w:r>
      <w:r w:rsidR="00A54A9B" w:rsidRPr="0071175A">
        <w:rPr>
          <w:lang w:val="fr-FR"/>
        </w:rPr>
        <w:t>.</w:t>
      </w:r>
    </w:p>
    <w:p w:rsidR="006C29B6" w:rsidRPr="0071175A" w:rsidRDefault="00AA6EA3" w:rsidP="002946FC">
      <w:pPr>
        <w:pStyle w:val="SingleTxtG"/>
        <w:rPr>
          <w:lang w:val="fr-FR"/>
        </w:rPr>
      </w:pPr>
      <w:r w:rsidRPr="0071175A">
        <w:rPr>
          <w:lang w:val="fr-FR"/>
        </w:rPr>
        <w:t>9.</w:t>
      </w:r>
      <w:r w:rsidRPr="0071175A">
        <w:rPr>
          <w:lang w:val="fr-FR"/>
        </w:rPr>
        <w:tab/>
      </w:r>
      <w:r w:rsidR="00612F06" w:rsidRPr="0071175A">
        <w:rPr>
          <w:lang w:val="fr-FR"/>
        </w:rPr>
        <w:t xml:space="preserve">À ce jour, on dénombre </w:t>
      </w:r>
      <w:r w:rsidR="002946FC" w:rsidRPr="0071175A">
        <w:rPr>
          <w:lang w:val="fr-FR"/>
        </w:rPr>
        <w:t>692 </w:t>
      </w:r>
      <w:r w:rsidR="00612F06" w:rsidRPr="0071175A">
        <w:rPr>
          <w:lang w:val="fr-FR"/>
        </w:rPr>
        <w:t>organis</w:t>
      </w:r>
      <w:r w:rsidR="006C29B6" w:rsidRPr="0071175A">
        <w:rPr>
          <w:lang w:val="fr-FR"/>
        </w:rPr>
        <w:t>ations</w:t>
      </w:r>
      <w:r w:rsidR="00612F06" w:rsidRPr="0071175A">
        <w:rPr>
          <w:lang w:val="fr-FR"/>
        </w:rPr>
        <w:t xml:space="preserve"> religieuses officielle</w:t>
      </w:r>
      <w:r w:rsidR="007054BE" w:rsidRPr="0071175A">
        <w:rPr>
          <w:lang w:val="fr-FR"/>
        </w:rPr>
        <w:t>ment enregistrées</w:t>
      </w:r>
      <w:r w:rsidR="00612F06" w:rsidRPr="0071175A">
        <w:rPr>
          <w:lang w:val="fr-FR"/>
        </w:rPr>
        <w:t xml:space="preserve"> en Mongolie, les religions représentées étant notamment le bouddhisme, le christianisme, l</w:t>
      </w:r>
      <w:r w:rsidR="004C770F" w:rsidRPr="0071175A">
        <w:rPr>
          <w:lang w:val="fr-FR"/>
        </w:rPr>
        <w:t>’</w:t>
      </w:r>
      <w:r w:rsidR="00612F06" w:rsidRPr="0071175A">
        <w:rPr>
          <w:lang w:val="fr-FR"/>
        </w:rPr>
        <w:t xml:space="preserve">islam, le bahaïsme, le chamanisme et </w:t>
      </w:r>
      <w:r w:rsidR="006C29B6" w:rsidRPr="0071175A">
        <w:rPr>
          <w:lang w:val="fr-FR"/>
        </w:rPr>
        <w:t>Moon (</w:t>
      </w:r>
      <w:r w:rsidR="00612F06" w:rsidRPr="0071175A">
        <w:rPr>
          <w:lang w:val="fr-FR"/>
        </w:rPr>
        <w:t>environ</w:t>
      </w:r>
      <w:r w:rsidR="006C29B6" w:rsidRPr="0071175A">
        <w:rPr>
          <w:lang w:val="fr-FR"/>
        </w:rPr>
        <w:t xml:space="preserve"> 600</w:t>
      </w:r>
      <w:r w:rsidR="002946FC" w:rsidRPr="0071175A">
        <w:rPr>
          <w:lang w:val="fr-FR"/>
        </w:rPr>
        <w:t> </w:t>
      </w:r>
      <w:r w:rsidR="00612F06" w:rsidRPr="0071175A">
        <w:rPr>
          <w:lang w:val="fr-FR"/>
        </w:rPr>
        <w:t>confessions</w:t>
      </w:r>
      <w:r w:rsidR="006C29B6" w:rsidRPr="0071175A">
        <w:rPr>
          <w:lang w:val="fr-FR"/>
        </w:rPr>
        <w:t>).</w:t>
      </w:r>
    </w:p>
    <w:p w:rsidR="006C29B6" w:rsidRPr="0071175A" w:rsidRDefault="00855FBF" w:rsidP="00855FBF">
      <w:pPr>
        <w:pStyle w:val="HChG"/>
        <w:rPr>
          <w:lang w:val="fr-FR"/>
        </w:rPr>
      </w:pPr>
      <w:r w:rsidRPr="0071175A">
        <w:rPr>
          <w:lang w:val="fr-FR"/>
        </w:rPr>
        <w:lastRenderedPageBreak/>
        <w:tab/>
      </w:r>
      <w:r w:rsidRPr="0071175A">
        <w:rPr>
          <w:lang w:val="fr-FR"/>
        </w:rPr>
        <w:tab/>
      </w:r>
      <w:r w:rsidR="00470DF8" w:rsidRPr="0071175A">
        <w:rPr>
          <w:lang w:val="fr-FR"/>
        </w:rPr>
        <w:t>Deuxième p</w:t>
      </w:r>
      <w:r w:rsidR="00FB1D64" w:rsidRPr="0071175A">
        <w:rPr>
          <w:lang w:val="fr-FR"/>
        </w:rPr>
        <w:t>art</w:t>
      </w:r>
      <w:r w:rsidR="0087569E" w:rsidRPr="0071175A">
        <w:rPr>
          <w:lang w:val="fr-FR"/>
        </w:rPr>
        <w:t>ie</w:t>
      </w:r>
    </w:p>
    <w:p w:rsidR="006C29B6" w:rsidRPr="0071175A" w:rsidRDefault="00855FBF" w:rsidP="00855FBF">
      <w:pPr>
        <w:pStyle w:val="H1G"/>
        <w:rPr>
          <w:lang w:val="fr-FR"/>
        </w:rPr>
      </w:pPr>
      <w:r w:rsidRPr="0071175A">
        <w:rPr>
          <w:lang w:val="fr-FR"/>
        </w:rPr>
        <w:tab/>
      </w:r>
      <w:r w:rsidRPr="0071175A">
        <w:rPr>
          <w:lang w:val="fr-FR"/>
        </w:rPr>
        <w:tab/>
      </w:r>
      <w:r w:rsidR="002946FC" w:rsidRPr="0071175A">
        <w:rPr>
          <w:lang w:val="fr-FR"/>
        </w:rPr>
        <w:t>Article 2</w:t>
      </w:r>
      <w:r w:rsidR="002946FC" w:rsidRPr="0071175A">
        <w:rPr>
          <w:lang w:val="fr-FR"/>
        </w:rPr>
        <w:br/>
      </w:r>
      <w:r w:rsidR="00470DF8" w:rsidRPr="0071175A">
        <w:rPr>
          <w:lang w:val="fr-FR"/>
        </w:rPr>
        <w:t>Garantir le respect des droits de l</w:t>
      </w:r>
      <w:r w:rsidR="004C770F" w:rsidRPr="0071175A">
        <w:rPr>
          <w:lang w:val="fr-FR"/>
        </w:rPr>
        <w:t>’</w:t>
      </w:r>
      <w:r w:rsidR="00470DF8" w:rsidRPr="0071175A">
        <w:rPr>
          <w:lang w:val="fr-FR"/>
        </w:rPr>
        <w:t>homme sans</w:t>
      </w:r>
      <w:r w:rsidR="006C29B6" w:rsidRPr="0071175A">
        <w:rPr>
          <w:lang w:val="fr-FR"/>
        </w:rPr>
        <w:t xml:space="preserve"> discrimination </w:t>
      </w:r>
    </w:p>
    <w:p w:rsidR="006C29B6" w:rsidRPr="0071175A" w:rsidRDefault="00AA6EA3" w:rsidP="00AA6EA3">
      <w:pPr>
        <w:pStyle w:val="SingleTxtG"/>
        <w:rPr>
          <w:lang w:val="fr-FR"/>
        </w:rPr>
      </w:pPr>
      <w:r w:rsidRPr="0071175A">
        <w:rPr>
          <w:lang w:val="fr-FR"/>
        </w:rPr>
        <w:t>10.</w:t>
      </w:r>
      <w:r w:rsidRPr="0071175A">
        <w:rPr>
          <w:lang w:val="fr-FR"/>
        </w:rPr>
        <w:tab/>
      </w:r>
      <w:r w:rsidR="00470DF8" w:rsidRPr="0071175A">
        <w:rPr>
          <w:lang w:val="fr-FR"/>
        </w:rPr>
        <w:t>Au cours de la période couverte par le présent rapport, la Mongolie</w:t>
      </w:r>
      <w:r w:rsidR="006C29B6" w:rsidRPr="0071175A">
        <w:rPr>
          <w:lang w:val="fr-FR"/>
        </w:rPr>
        <w:t>:</w:t>
      </w:r>
    </w:p>
    <w:p w:rsidR="006C29B6" w:rsidRPr="0071175A" w:rsidRDefault="002946FC" w:rsidP="002946FC">
      <w:pPr>
        <w:pStyle w:val="Bullet1G"/>
      </w:pPr>
      <w:r w:rsidRPr="0071175A">
        <w:t xml:space="preserve">Est </w:t>
      </w:r>
      <w:r w:rsidR="00470DF8" w:rsidRPr="0071175A">
        <w:t>devenue partie</w:t>
      </w:r>
      <w:r w:rsidR="005B1D9C" w:rsidRPr="0071175A">
        <w:t xml:space="preserve"> </w:t>
      </w:r>
      <w:r w:rsidR="00E97B84" w:rsidRPr="0071175A">
        <w:t>au deuxième P</w:t>
      </w:r>
      <w:r w:rsidR="00470DF8" w:rsidRPr="0071175A">
        <w:t>rotocole facultatif se rapportant au Pacte international relatif aux droits civils et politiques visant à abolir la peine de mort</w:t>
      </w:r>
      <w:r w:rsidR="00E73643" w:rsidRPr="0071175A">
        <w:t>, en 2012</w:t>
      </w:r>
      <w:r w:rsidR="00470DF8" w:rsidRPr="0071175A">
        <w:t>;</w:t>
      </w:r>
    </w:p>
    <w:p w:rsidR="006C29B6" w:rsidRPr="0071175A" w:rsidRDefault="002946FC" w:rsidP="002946FC">
      <w:pPr>
        <w:pStyle w:val="Bullet1G"/>
      </w:pPr>
      <w:r w:rsidRPr="0071175A">
        <w:t>A</w:t>
      </w:r>
      <w:r w:rsidR="000C5550" w:rsidRPr="0071175A">
        <w:t xml:space="preserve"> ratifié</w:t>
      </w:r>
      <w:r w:rsidR="005B1D9C" w:rsidRPr="0071175A">
        <w:t xml:space="preserve"> </w:t>
      </w:r>
      <w:r w:rsidR="000C5550" w:rsidRPr="0071175A">
        <w:t>la</w:t>
      </w:r>
      <w:r w:rsidR="006C29B6" w:rsidRPr="0071175A">
        <w:t xml:space="preserve"> Convention </w:t>
      </w:r>
      <w:r w:rsidR="000C5550" w:rsidRPr="0071175A">
        <w:t>internationale pour la pr</w:t>
      </w:r>
      <w:r w:rsidR="006C29B6" w:rsidRPr="0071175A">
        <w:t xml:space="preserve">otection </w:t>
      </w:r>
      <w:r w:rsidR="000C5550" w:rsidRPr="0071175A">
        <w:t>de toutes les personnes contre les disparitions forcées</w:t>
      </w:r>
      <w:r w:rsidR="00E73643" w:rsidRPr="0071175A">
        <w:t>, en 2014</w:t>
      </w:r>
      <w:r w:rsidR="000C5550" w:rsidRPr="0071175A">
        <w:t>;</w:t>
      </w:r>
    </w:p>
    <w:p w:rsidR="006C29B6" w:rsidRPr="0071175A" w:rsidRDefault="002946FC" w:rsidP="002946FC">
      <w:pPr>
        <w:pStyle w:val="Bullet1G"/>
      </w:pPr>
      <w:r w:rsidRPr="0071175A">
        <w:rPr>
          <w:shd w:val="clear" w:color="auto" w:fill="FFFFFF"/>
        </w:rPr>
        <w:t>A</w:t>
      </w:r>
      <w:r w:rsidR="008C74F7" w:rsidRPr="0071175A">
        <w:rPr>
          <w:shd w:val="clear" w:color="auto" w:fill="FFFFFF"/>
        </w:rPr>
        <w:t xml:space="preserve"> ratifié le</w:t>
      </w:r>
      <w:r w:rsidR="006C29B6" w:rsidRPr="0071175A">
        <w:rPr>
          <w:shd w:val="clear" w:color="auto" w:fill="FFFFFF"/>
        </w:rPr>
        <w:t xml:space="preserve"> </w:t>
      </w:r>
      <w:r w:rsidR="00E73643" w:rsidRPr="0071175A">
        <w:rPr>
          <w:shd w:val="clear" w:color="auto" w:fill="FFFFFF"/>
        </w:rPr>
        <w:t>P</w:t>
      </w:r>
      <w:r w:rsidR="006C29B6" w:rsidRPr="0071175A">
        <w:rPr>
          <w:shd w:val="clear" w:color="auto" w:fill="FFFFFF"/>
        </w:rPr>
        <w:t>rotocol</w:t>
      </w:r>
      <w:r w:rsidR="008C74F7" w:rsidRPr="0071175A">
        <w:rPr>
          <w:shd w:val="clear" w:color="auto" w:fill="FFFFFF"/>
        </w:rPr>
        <w:t xml:space="preserve">e facultatif se rapportant à la </w:t>
      </w:r>
      <w:r w:rsidR="006C29B6" w:rsidRPr="0071175A">
        <w:rPr>
          <w:shd w:val="clear" w:color="auto" w:fill="FFFFFF"/>
        </w:rPr>
        <w:t xml:space="preserve">Convention </w:t>
      </w:r>
      <w:r w:rsidR="008C74F7" w:rsidRPr="0071175A">
        <w:rPr>
          <w:shd w:val="clear" w:color="auto" w:fill="FFFFFF"/>
        </w:rPr>
        <w:t>contre la t</w:t>
      </w:r>
      <w:r w:rsidR="006C29B6" w:rsidRPr="0071175A">
        <w:rPr>
          <w:shd w:val="clear" w:color="auto" w:fill="FFFFFF"/>
        </w:rPr>
        <w:t xml:space="preserve">orture </w:t>
      </w:r>
      <w:r w:rsidR="008C74F7" w:rsidRPr="0071175A">
        <w:rPr>
          <w:shd w:val="clear" w:color="auto" w:fill="FFFFFF"/>
        </w:rPr>
        <w:t xml:space="preserve">et autres peines ou traitements cruels, inhumains ou dégradants, en </w:t>
      </w:r>
      <w:r w:rsidR="006C29B6" w:rsidRPr="0071175A">
        <w:rPr>
          <w:shd w:val="clear" w:color="auto" w:fill="FFFFFF"/>
        </w:rPr>
        <w:t>2014</w:t>
      </w:r>
      <w:r w:rsidR="008C74F7" w:rsidRPr="0071175A">
        <w:rPr>
          <w:shd w:val="clear" w:color="auto" w:fill="FFFFFF"/>
        </w:rPr>
        <w:t>.</w:t>
      </w:r>
    </w:p>
    <w:p w:rsidR="006C29B6" w:rsidRPr="0071175A" w:rsidRDefault="00AA6EA3" w:rsidP="00AA6EA3">
      <w:pPr>
        <w:pStyle w:val="SingleTxtG"/>
        <w:rPr>
          <w:lang w:val="fr-FR"/>
        </w:rPr>
      </w:pPr>
      <w:r w:rsidRPr="0071175A">
        <w:rPr>
          <w:lang w:val="fr-FR"/>
        </w:rPr>
        <w:t>11.</w:t>
      </w:r>
      <w:r w:rsidRPr="0071175A">
        <w:rPr>
          <w:lang w:val="fr-FR"/>
        </w:rPr>
        <w:tab/>
      </w:r>
      <w:r w:rsidR="00FD34C7" w:rsidRPr="0071175A">
        <w:rPr>
          <w:lang w:val="fr-FR"/>
        </w:rPr>
        <w:t>En 2014, le Ministère des affaires étrangères a créé</w:t>
      </w:r>
      <w:r w:rsidR="00E973BD" w:rsidRPr="0071175A">
        <w:rPr>
          <w:lang w:val="fr-FR"/>
        </w:rPr>
        <w:t xml:space="preserve"> une nouvelle Division des droits de l</w:t>
      </w:r>
      <w:r w:rsidR="004C770F" w:rsidRPr="0071175A">
        <w:rPr>
          <w:lang w:val="fr-FR"/>
        </w:rPr>
        <w:t>’</w:t>
      </w:r>
      <w:r w:rsidR="00E973BD" w:rsidRPr="0071175A">
        <w:rPr>
          <w:lang w:val="fr-FR"/>
        </w:rPr>
        <w:t xml:space="preserve">homme au sein du Département des affaires juridiques internationales, qui est chargée de coordonner et de </w:t>
      </w:r>
      <w:r w:rsidR="001B4892" w:rsidRPr="0071175A">
        <w:rPr>
          <w:lang w:val="fr-FR"/>
        </w:rPr>
        <w:t>surveiller</w:t>
      </w:r>
      <w:r w:rsidR="00E973BD" w:rsidRPr="0071175A">
        <w:rPr>
          <w:lang w:val="fr-FR"/>
        </w:rPr>
        <w:t xml:space="preserve"> l</w:t>
      </w:r>
      <w:r w:rsidR="004C770F" w:rsidRPr="0071175A">
        <w:rPr>
          <w:lang w:val="fr-FR"/>
        </w:rPr>
        <w:t>’</w:t>
      </w:r>
      <w:r w:rsidR="00E973BD" w:rsidRPr="0071175A">
        <w:rPr>
          <w:lang w:val="fr-FR"/>
        </w:rPr>
        <w:t>application des</w:t>
      </w:r>
      <w:r w:rsidR="006C29B6" w:rsidRPr="0071175A">
        <w:rPr>
          <w:lang w:val="fr-FR"/>
        </w:rPr>
        <w:t xml:space="preserve"> conventions, </w:t>
      </w:r>
      <w:r w:rsidR="00E973BD" w:rsidRPr="0071175A">
        <w:rPr>
          <w:lang w:val="fr-FR"/>
        </w:rPr>
        <w:t>traités et accords internationaux ratifiés par la Mongolie, mais aussi d</w:t>
      </w:r>
      <w:r w:rsidR="004C770F" w:rsidRPr="0071175A">
        <w:rPr>
          <w:lang w:val="fr-FR"/>
        </w:rPr>
        <w:t>’</w:t>
      </w:r>
      <w:r w:rsidR="00E973BD" w:rsidRPr="0071175A">
        <w:rPr>
          <w:lang w:val="fr-FR"/>
        </w:rPr>
        <w:t>établir et de diffus</w:t>
      </w:r>
      <w:r w:rsidR="00892B4F" w:rsidRPr="0071175A">
        <w:rPr>
          <w:lang w:val="fr-FR"/>
        </w:rPr>
        <w:t>e</w:t>
      </w:r>
      <w:r w:rsidR="00E973BD" w:rsidRPr="0071175A">
        <w:rPr>
          <w:lang w:val="fr-FR"/>
        </w:rPr>
        <w:t xml:space="preserve">r les rapports et les </w:t>
      </w:r>
      <w:r w:rsidR="006C29B6" w:rsidRPr="0071175A">
        <w:rPr>
          <w:lang w:val="fr-FR"/>
        </w:rPr>
        <w:t>information</w:t>
      </w:r>
      <w:r w:rsidR="00E973BD" w:rsidRPr="0071175A">
        <w:rPr>
          <w:lang w:val="fr-FR"/>
        </w:rPr>
        <w:t>s afférentes</w:t>
      </w:r>
      <w:r w:rsidR="00892B4F" w:rsidRPr="0071175A">
        <w:rPr>
          <w:lang w:val="fr-FR"/>
        </w:rPr>
        <w:t>.</w:t>
      </w:r>
    </w:p>
    <w:p w:rsidR="006C29B6" w:rsidRPr="0071175A" w:rsidRDefault="00AA6EA3" w:rsidP="00AA6EA3">
      <w:pPr>
        <w:pStyle w:val="SingleTxtG"/>
        <w:rPr>
          <w:lang w:val="fr-FR"/>
        </w:rPr>
      </w:pPr>
      <w:r w:rsidRPr="0071175A">
        <w:rPr>
          <w:lang w:val="fr-FR"/>
        </w:rPr>
        <w:t>12.</w:t>
      </w:r>
      <w:r w:rsidRPr="0071175A">
        <w:rPr>
          <w:lang w:val="fr-FR"/>
        </w:rPr>
        <w:tab/>
      </w:r>
      <w:r w:rsidR="00BE30DA" w:rsidRPr="0071175A">
        <w:rPr>
          <w:lang w:val="fr-FR"/>
        </w:rPr>
        <w:t xml:space="preserve">La Constitution de </w:t>
      </w:r>
      <w:r w:rsidR="00E73643" w:rsidRPr="0071175A">
        <w:rPr>
          <w:lang w:val="fr-FR"/>
        </w:rPr>
        <w:t xml:space="preserve">la </w:t>
      </w:r>
      <w:r w:rsidR="00BE30DA" w:rsidRPr="0071175A">
        <w:rPr>
          <w:lang w:val="fr-FR"/>
        </w:rPr>
        <w:t>Mongolie, révisée en</w:t>
      </w:r>
      <w:r w:rsidR="006C29B6" w:rsidRPr="0071175A">
        <w:rPr>
          <w:lang w:val="fr-FR"/>
        </w:rPr>
        <w:t xml:space="preserve"> 1992</w:t>
      </w:r>
      <w:r w:rsidR="00BE30DA" w:rsidRPr="0071175A">
        <w:rPr>
          <w:lang w:val="fr-FR"/>
        </w:rPr>
        <w:t xml:space="preserve">, énonce et garantit les libertés et les droits des citoyens conformément aux pratiques internationales, </w:t>
      </w:r>
      <w:r w:rsidR="00E97B84" w:rsidRPr="0071175A">
        <w:rPr>
          <w:lang w:val="fr-FR"/>
        </w:rPr>
        <w:t>l</w:t>
      </w:r>
      <w:r w:rsidR="004C770F" w:rsidRPr="0071175A">
        <w:rPr>
          <w:lang w:val="fr-FR"/>
        </w:rPr>
        <w:t>’</w:t>
      </w:r>
      <w:r w:rsidR="00E97B84" w:rsidRPr="0071175A">
        <w:rPr>
          <w:lang w:val="fr-FR"/>
        </w:rPr>
        <w:t>un de ces droits étant</w:t>
      </w:r>
      <w:r w:rsidR="00892B4F" w:rsidRPr="0071175A">
        <w:rPr>
          <w:lang w:val="fr-FR"/>
        </w:rPr>
        <w:t xml:space="preserve"> le</w:t>
      </w:r>
      <w:r w:rsidR="00BE30DA" w:rsidRPr="0071175A">
        <w:rPr>
          <w:lang w:val="fr-FR"/>
        </w:rPr>
        <w:t xml:space="preserve"> droit fondamental à </w:t>
      </w:r>
      <w:r w:rsidR="00892B4F" w:rsidRPr="0071175A">
        <w:rPr>
          <w:lang w:val="fr-FR"/>
        </w:rPr>
        <w:t>l</w:t>
      </w:r>
      <w:r w:rsidR="004C770F" w:rsidRPr="0071175A">
        <w:rPr>
          <w:lang w:val="fr-FR"/>
        </w:rPr>
        <w:t>’</w:t>
      </w:r>
      <w:r w:rsidR="00892B4F" w:rsidRPr="0071175A">
        <w:rPr>
          <w:lang w:val="fr-FR"/>
        </w:rPr>
        <w:t>aide</w:t>
      </w:r>
      <w:r w:rsidR="00BE30DA" w:rsidRPr="0071175A">
        <w:rPr>
          <w:lang w:val="fr-FR"/>
        </w:rPr>
        <w:t xml:space="preserve"> judiciaire</w:t>
      </w:r>
      <w:r w:rsidR="006C29B6" w:rsidRPr="0071175A">
        <w:rPr>
          <w:lang w:val="fr-FR"/>
        </w:rPr>
        <w:t>.</w:t>
      </w:r>
    </w:p>
    <w:p w:rsidR="006C29B6" w:rsidRPr="0071175A" w:rsidRDefault="00AA6EA3" w:rsidP="00AA6EA3">
      <w:pPr>
        <w:pStyle w:val="SingleTxtG"/>
        <w:rPr>
          <w:lang w:val="fr-FR"/>
        </w:rPr>
      </w:pPr>
      <w:r w:rsidRPr="0071175A">
        <w:rPr>
          <w:lang w:val="fr-FR"/>
        </w:rPr>
        <w:t>13.</w:t>
      </w:r>
      <w:r w:rsidRPr="0071175A">
        <w:rPr>
          <w:lang w:val="fr-FR"/>
        </w:rPr>
        <w:tab/>
      </w:r>
      <w:r w:rsidR="00327BC7" w:rsidRPr="0071175A">
        <w:rPr>
          <w:lang w:val="fr-FR"/>
        </w:rPr>
        <w:t>La transition de la Mongolie vers une économie de marché et une société démocratique a</w:t>
      </w:r>
      <w:r w:rsidR="00A674B8" w:rsidRPr="0071175A">
        <w:rPr>
          <w:lang w:val="fr-FR"/>
        </w:rPr>
        <w:t xml:space="preserve"> </w:t>
      </w:r>
      <w:r w:rsidR="002658E5" w:rsidRPr="0071175A">
        <w:rPr>
          <w:lang w:val="fr-FR"/>
        </w:rPr>
        <w:t xml:space="preserve">ouvert la voie à </w:t>
      </w:r>
      <w:r w:rsidR="00D66BE5" w:rsidRPr="0071175A">
        <w:rPr>
          <w:lang w:val="fr-FR"/>
        </w:rPr>
        <w:t xml:space="preserve">la libre concurrence et </w:t>
      </w:r>
      <w:r w:rsidR="002658E5" w:rsidRPr="0071175A">
        <w:rPr>
          <w:lang w:val="fr-FR"/>
        </w:rPr>
        <w:t xml:space="preserve">a </w:t>
      </w:r>
      <w:r w:rsidR="00D66BE5" w:rsidRPr="0071175A">
        <w:rPr>
          <w:lang w:val="fr-FR"/>
        </w:rPr>
        <w:t xml:space="preserve">créé des débouchés pour les professionnels spécialisés dans différents services, notamment </w:t>
      </w:r>
      <w:r w:rsidR="002658E5" w:rsidRPr="0071175A">
        <w:rPr>
          <w:lang w:val="fr-FR"/>
        </w:rPr>
        <w:t>pour les</w:t>
      </w:r>
      <w:r w:rsidR="00D66BE5" w:rsidRPr="0071175A">
        <w:rPr>
          <w:lang w:val="fr-FR"/>
        </w:rPr>
        <w:t xml:space="preserve"> professions </w:t>
      </w:r>
      <w:r w:rsidR="00892B4F" w:rsidRPr="0071175A">
        <w:rPr>
          <w:lang w:val="fr-FR"/>
        </w:rPr>
        <w:t>d</w:t>
      </w:r>
      <w:r w:rsidR="002658E5" w:rsidRPr="0071175A">
        <w:rPr>
          <w:lang w:val="fr-FR"/>
        </w:rPr>
        <w:t>u</w:t>
      </w:r>
      <w:r w:rsidR="00D66BE5" w:rsidRPr="0071175A">
        <w:rPr>
          <w:lang w:val="fr-FR"/>
        </w:rPr>
        <w:t xml:space="preserve"> conseil judiciaire. D</w:t>
      </w:r>
      <w:r w:rsidR="004C770F" w:rsidRPr="0071175A">
        <w:rPr>
          <w:lang w:val="fr-FR"/>
        </w:rPr>
        <w:t>’</w:t>
      </w:r>
      <w:r w:rsidR="00D66BE5" w:rsidRPr="0071175A">
        <w:rPr>
          <w:lang w:val="fr-FR"/>
        </w:rPr>
        <w:t>une part, cette évolution est le principal facteur à l</w:t>
      </w:r>
      <w:r w:rsidR="004C770F" w:rsidRPr="0071175A">
        <w:rPr>
          <w:lang w:val="fr-FR"/>
        </w:rPr>
        <w:t>’</w:t>
      </w:r>
      <w:r w:rsidR="00D66BE5" w:rsidRPr="0071175A">
        <w:rPr>
          <w:lang w:val="fr-FR"/>
        </w:rPr>
        <w:t>origine du développement de ce secteur, d</w:t>
      </w:r>
      <w:r w:rsidR="004C770F" w:rsidRPr="0071175A">
        <w:rPr>
          <w:lang w:val="fr-FR"/>
        </w:rPr>
        <w:t>’</w:t>
      </w:r>
      <w:r w:rsidR="00D66BE5" w:rsidRPr="0071175A">
        <w:rPr>
          <w:lang w:val="fr-FR"/>
        </w:rPr>
        <w:t>autre part, les citoyens ayant des difficultés financières ou de paiement ne peuvent bénéficier des services d</w:t>
      </w:r>
      <w:r w:rsidR="004C770F" w:rsidRPr="0071175A">
        <w:rPr>
          <w:lang w:val="fr-FR"/>
        </w:rPr>
        <w:t>’</w:t>
      </w:r>
      <w:r w:rsidR="00D66BE5" w:rsidRPr="0071175A">
        <w:rPr>
          <w:lang w:val="fr-FR"/>
        </w:rPr>
        <w:t>un avocat ou d</w:t>
      </w:r>
      <w:r w:rsidR="004C770F" w:rsidRPr="0071175A">
        <w:rPr>
          <w:lang w:val="fr-FR"/>
        </w:rPr>
        <w:t>’</w:t>
      </w:r>
      <w:r w:rsidR="00D66BE5" w:rsidRPr="0071175A">
        <w:rPr>
          <w:lang w:val="fr-FR"/>
        </w:rPr>
        <w:t xml:space="preserve">un conseil. Une telle situation peut aboutir, à terme, à </w:t>
      </w:r>
      <w:r w:rsidR="00E91BE8" w:rsidRPr="0071175A">
        <w:rPr>
          <w:lang w:val="fr-FR"/>
        </w:rPr>
        <w:t>une atteinte aux</w:t>
      </w:r>
      <w:r w:rsidR="00D66BE5" w:rsidRPr="0071175A">
        <w:rPr>
          <w:lang w:val="fr-FR"/>
        </w:rPr>
        <w:t xml:space="preserve"> droits</w:t>
      </w:r>
      <w:r w:rsidR="00E91BE8" w:rsidRPr="0071175A">
        <w:rPr>
          <w:lang w:val="fr-FR"/>
        </w:rPr>
        <w:t xml:space="preserve"> de cette catégorie de la population</w:t>
      </w:r>
      <w:r w:rsidR="00D66BE5" w:rsidRPr="0071175A">
        <w:rPr>
          <w:lang w:val="fr-FR"/>
        </w:rPr>
        <w:t>, sans compter qu</w:t>
      </w:r>
      <w:r w:rsidR="004C770F" w:rsidRPr="0071175A">
        <w:rPr>
          <w:lang w:val="fr-FR"/>
        </w:rPr>
        <w:t>’</w:t>
      </w:r>
      <w:r w:rsidR="00D66BE5" w:rsidRPr="0071175A">
        <w:rPr>
          <w:lang w:val="fr-FR"/>
        </w:rPr>
        <w:t>elle risque de réduire l</w:t>
      </w:r>
      <w:r w:rsidR="004C770F" w:rsidRPr="0071175A">
        <w:rPr>
          <w:lang w:val="fr-FR"/>
        </w:rPr>
        <w:t>’</w:t>
      </w:r>
      <w:r w:rsidR="00D66BE5" w:rsidRPr="0071175A">
        <w:rPr>
          <w:lang w:val="fr-FR"/>
        </w:rPr>
        <w:t>accès de l</w:t>
      </w:r>
      <w:r w:rsidR="004C770F" w:rsidRPr="0071175A">
        <w:rPr>
          <w:lang w:val="fr-FR"/>
        </w:rPr>
        <w:t>’</w:t>
      </w:r>
      <w:r w:rsidR="00D66BE5" w:rsidRPr="0071175A">
        <w:rPr>
          <w:lang w:val="fr-FR"/>
        </w:rPr>
        <w:t xml:space="preserve">ensemble de la population </w:t>
      </w:r>
      <w:r w:rsidR="00E91BE8" w:rsidRPr="0071175A">
        <w:rPr>
          <w:lang w:val="fr-FR"/>
        </w:rPr>
        <w:t>aux</w:t>
      </w:r>
      <w:r w:rsidR="00D66BE5" w:rsidRPr="0071175A">
        <w:rPr>
          <w:lang w:val="fr-FR"/>
        </w:rPr>
        <w:t xml:space="preserve"> </w:t>
      </w:r>
      <w:r w:rsidR="006C29B6" w:rsidRPr="0071175A">
        <w:rPr>
          <w:lang w:val="fr-FR"/>
        </w:rPr>
        <w:t xml:space="preserve">services </w:t>
      </w:r>
      <w:r w:rsidR="00D66BE5" w:rsidRPr="0071175A">
        <w:rPr>
          <w:lang w:val="fr-FR"/>
        </w:rPr>
        <w:t>juridiques.</w:t>
      </w:r>
    </w:p>
    <w:p w:rsidR="006C29B6" w:rsidRPr="0071175A" w:rsidRDefault="00AA6EA3" w:rsidP="00AA6EA3">
      <w:pPr>
        <w:pStyle w:val="SingleTxtG"/>
        <w:rPr>
          <w:lang w:val="fr-FR"/>
        </w:rPr>
      </w:pPr>
      <w:r w:rsidRPr="0071175A">
        <w:rPr>
          <w:lang w:val="fr-FR"/>
        </w:rPr>
        <w:t>14.</w:t>
      </w:r>
      <w:r w:rsidRPr="0071175A">
        <w:rPr>
          <w:lang w:val="fr-FR"/>
        </w:rPr>
        <w:tab/>
      </w:r>
      <w:r w:rsidR="00892B4F" w:rsidRPr="0071175A">
        <w:rPr>
          <w:lang w:val="fr-FR"/>
        </w:rPr>
        <w:t>C</w:t>
      </w:r>
      <w:r w:rsidR="00EC7813" w:rsidRPr="0071175A">
        <w:rPr>
          <w:lang w:val="fr-FR"/>
        </w:rPr>
        <w:t xml:space="preserve">ompte </w:t>
      </w:r>
      <w:r w:rsidR="00892B4F" w:rsidRPr="0071175A">
        <w:rPr>
          <w:lang w:val="fr-FR"/>
        </w:rPr>
        <w:t xml:space="preserve">tenu </w:t>
      </w:r>
      <w:r w:rsidR="00EC7813" w:rsidRPr="0071175A">
        <w:rPr>
          <w:lang w:val="fr-FR"/>
        </w:rPr>
        <w:t>des conséquences qui viennent d</w:t>
      </w:r>
      <w:r w:rsidR="004C770F" w:rsidRPr="0071175A">
        <w:rPr>
          <w:lang w:val="fr-FR"/>
        </w:rPr>
        <w:t>’</w:t>
      </w:r>
      <w:r w:rsidR="00EC7813" w:rsidRPr="0071175A">
        <w:rPr>
          <w:lang w:val="fr-FR"/>
        </w:rPr>
        <w:t>être évoquées, l</w:t>
      </w:r>
      <w:r w:rsidR="004C770F" w:rsidRPr="0071175A">
        <w:rPr>
          <w:lang w:val="fr-FR"/>
        </w:rPr>
        <w:t>’</w:t>
      </w:r>
      <w:r w:rsidR="00EC7813" w:rsidRPr="0071175A">
        <w:rPr>
          <w:lang w:val="fr-FR"/>
        </w:rPr>
        <w:t>État prend des mesures dest</w:t>
      </w:r>
      <w:r w:rsidR="0019152D" w:rsidRPr="0071175A">
        <w:rPr>
          <w:lang w:val="fr-FR"/>
        </w:rPr>
        <w:t>inées à protéger les droits d</w:t>
      </w:r>
      <w:r w:rsidR="00EC7813" w:rsidRPr="0071175A">
        <w:rPr>
          <w:lang w:val="fr-FR"/>
        </w:rPr>
        <w:t>es citoyens. Le programme n</w:t>
      </w:r>
      <w:r w:rsidR="006C29B6" w:rsidRPr="0071175A">
        <w:rPr>
          <w:lang w:val="fr-FR"/>
        </w:rPr>
        <w:t xml:space="preserve">ational </w:t>
      </w:r>
      <w:r w:rsidR="00EC7813" w:rsidRPr="0071175A">
        <w:rPr>
          <w:lang w:val="fr-FR"/>
        </w:rPr>
        <w:t>d</w:t>
      </w:r>
      <w:r w:rsidR="004C770F" w:rsidRPr="0071175A">
        <w:rPr>
          <w:lang w:val="fr-FR"/>
        </w:rPr>
        <w:t>’</w:t>
      </w:r>
      <w:r w:rsidR="00EC7813" w:rsidRPr="0071175A">
        <w:rPr>
          <w:lang w:val="fr-FR"/>
        </w:rPr>
        <w:t xml:space="preserve">aide </w:t>
      </w:r>
      <w:r w:rsidR="00892B4F" w:rsidRPr="0071175A">
        <w:rPr>
          <w:lang w:val="fr-FR"/>
        </w:rPr>
        <w:t>judiciaire</w:t>
      </w:r>
      <w:r w:rsidR="00EC7813" w:rsidRPr="0071175A">
        <w:rPr>
          <w:lang w:val="fr-FR"/>
        </w:rPr>
        <w:t xml:space="preserve"> aux citoyens</w:t>
      </w:r>
      <w:r w:rsidR="006C29B6" w:rsidRPr="0071175A">
        <w:rPr>
          <w:lang w:val="fr-FR"/>
        </w:rPr>
        <w:t xml:space="preserve"> indigent</w:t>
      </w:r>
      <w:r w:rsidR="00F44B0C" w:rsidRPr="0071175A">
        <w:rPr>
          <w:lang w:val="fr-FR"/>
        </w:rPr>
        <w:t>s a été approuvé en 2006 par la ré</w:t>
      </w:r>
      <w:r w:rsidR="006C29B6" w:rsidRPr="0071175A">
        <w:rPr>
          <w:lang w:val="fr-FR"/>
        </w:rPr>
        <w:t xml:space="preserve">solution </w:t>
      </w:r>
      <w:r w:rsidR="002946FC" w:rsidRPr="0071175A">
        <w:rPr>
          <w:lang w:val="fr-FR"/>
        </w:rPr>
        <w:t>n</w:t>
      </w:r>
      <w:r w:rsidR="002946FC" w:rsidRPr="0071175A">
        <w:rPr>
          <w:vertAlign w:val="superscript"/>
          <w:lang w:val="fr-FR"/>
        </w:rPr>
        <w:t>o</w:t>
      </w:r>
      <w:r w:rsidR="002946FC" w:rsidRPr="0071175A">
        <w:rPr>
          <w:lang w:val="fr-FR"/>
        </w:rPr>
        <w:t> </w:t>
      </w:r>
      <w:r w:rsidR="00F44B0C" w:rsidRPr="0071175A">
        <w:rPr>
          <w:lang w:val="fr-FR"/>
        </w:rPr>
        <w:t>263</w:t>
      </w:r>
      <w:r w:rsidR="006C29B6" w:rsidRPr="0071175A">
        <w:rPr>
          <w:lang w:val="fr-FR"/>
        </w:rPr>
        <w:t xml:space="preserve"> </w:t>
      </w:r>
      <w:r w:rsidR="00F44B0C" w:rsidRPr="0071175A">
        <w:rPr>
          <w:lang w:val="fr-FR"/>
        </w:rPr>
        <w:t xml:space="preserve">et mis en œuvre entre </w:t>
      </w:r>
      <w:r w:rsidR="006C29B6" w:rsidRPr="0071175A">
        <w:rPr>
          <w:lang w:val="fr-FR"/>
        </w:rPr>
        <w:t xml:space="preserve">2007 </w:t>
      </w:r>
      <w:r w:rsidR="00F44B0C" w:rsidRPr="0071175A">
        <w:rPr>
          <w:lang w:val="fr-FR"/>
        </w:rPr>
        <w:t>et</w:t>
      </w:r>
      <w:r w:rsidR="006C29B6" w:rsidRPr="0071175A">
        <w:rPr>
          <w:lang w:val="fr-FR"/>
        </w:rPr>
        <w:t xml:space="preserve"> 2012. </w:t>
      </w:r>
    </w:p>
    <w:p w:rsidR="006C29B6" w:rsidRPr="0071175A" w:rsidRDefault="00AA6EA3" w:rsidP="00AA6EA3">
      <w:pPr>
        <w:pStyle w:val="SingleTxtG"/>
        <w:rPr>
          <w:lang w:val="fr-FR"/>
        </w:rPr>
      </w:pPr>
      <w:r w:rsidRPr="0071175A">
        <w:rPr>
          <w:lang w:val="fr-FR"/>
        </w:rPr>
        <w:t>15.</w:t>
      </w:r>
      <w:r w:rsidRPr="0071175A">
        <w:rPr>
          <w:lang w:val="fr-FR"/>
        </w:rPr>
        <w:tab/>
      </w:r>
      <w:r w:rsidR="00A56D4F" w:rsidRPr="0071175A">
        <w:rPr>
          <w:lang w:val="fr-FR"/>
        </w:rPr>
        <w:t>En s</w:t>
      </w:r>
      <w:r w:rsidR="004C770F" w:rsidRPr="0071175A">
        <w:rPr>
          <w:lang w:val="fr-FR"/>
        </w:rPr>
        <w:t>’</w:t>
      </w:r>
      <w:r w:rsidR="00A56D4F" w:rsidRPr="0071175A">
        <w:rPr>
          <w:lang w:val="fr-FR"/>
        </w:rPr>
        <w:t>appuyant sur l</w:t>
      </w:r>
      <w:r w:rsidR="004C770F" w:rsidRPr="0071175A">
        <w:rPr>
          <w:lang w:val="fr-FR"/>
        </w:rPr>
        <w:t>’</w:t>
      </w:r>
      <w:r w:rsidR="00A56D4F" w:rsidRPr="0071175A">
        <w:rPr>
          <w:lang w:val="fr-FR"/>
        </w:rPr>
        <w:t>expé</w:t>
      </w:r>
      <w:r w:rsidR="0019152D" w:rsidRPr="0071175A">
        <w:rPr>
          <w:lang w:val="fr-FR"/>
        </w:rPr>
        <w:t>rience et</w:t>
      </w:r>
      <w:r w:rsidR="00A56D4F" w:rsidRPr="0071175A">
        <w:rPr>
          <w:lang w:val="fr-FR"/>
        </w:rPr>
        <w:t xml:space="preserve"> les ressources humaines et matérielles disponibles, le programme mentionné ci-dessus a fait l</w:t>
      </w:r>
      <w:r w:rsidR="004C770F" w:rsidRPr="0071175A">
        <w:rPr>
          <w:lang w:val="fr-FR"/>
        </w:rPr>
        <w:t>’</w:t>
      </w:r>
      <w:r w:rsidR="00A56D4F" w:rsidRPr="0071175A">
        <w:rPr>
          <w:lang w:val="fr-FR"/>
        </w:rPr>
        <w:t>objet de la loi relative à l</w:t>
      </w:r>
      <w:r w:rsidR="004C770F" w:rsidRPr="0071175A">
        <w:rPr>
          <w:lang w:val="fr-FR"/>
        </w:rPr>
        <w:t>’</w:t>
      </w:r>
      <w:r w:rsidR="00A56D4F" w:rsidRPr="0071175A">
        <w:rPr>
          <w:lang w:val="fr-FR"/>
        </w:rPr>
        <w:t xml:space="preserve">aide </w:t>
      </w:r>
      <w:r w:rsidR="00892B4F" w:rsidRPr="0071175A">
        <w:rPr>
          <w:lang w:val="fr-FR"/>
        </w:rPr>
        <w:t>judiciaire</w:t>
      </w:r>
      <w:r w:rsidR="00A56D4F" w:rsidRPr="0071175A">
        <w:rPr>
          <w:lang w:val="fr-FR"/>
        </w:rPr>
        <w:t xml:space="preserve"> aux citoyens indigents,</w:t>
      </w:r>
      <w:r w:rsidR="002B57D8" w:rsidRPr="0071175A">
        <w:rPr>
          <w:lang w:val="fr-FR"/>
        </w:rPr>
        <w:t xml:space="preserve"> qui a été adoptée le 5 juillet </w:t>
      </w:r>
      <w:r w:rsidR="006C29B6" w:rsidRPr="0071175A">
        <w:rPr>
          <w:lang w:val="fr-FR"/>
        </w:rPr>
        <w:t xml:space="preserve">2013. </w:t>
      </w:r>
      <w:r w:rsidR="00A56D4F" w:rsidRPr="0071175A">
        <w:rPr>
          <w:lang w:val="fr-FR"/>
        </w:rPr>
        <w:t>Le centre d</w:t>
      </w:r>
      <w:r w:rsidR="004C770F" w:rsidRPr="0071175A">
        <w:rPr>
          <w:lang w:val="fr-FR"/>
        </w:rPr>
        <w:t>’</w:t>
      </w:r>
      <w:r w:rsidR="00A56D4F" w:rsidRPr="0071175A">
        <w:rPr>
          <w:lang w:val="fr-FR"/>
        </w:rPr>
        <w:t xml:space="preserve">aide </w:t>
      </w:r>
      <w:r w:rsidR="00892B4F" w:rsidRPr="0071175A">
        <w:rPr>
          <w:lang w:val="fr-FR"/>
        </w:rPr>
        <w:t>judiciaire</w:t>
      </w:r>
      <w:r w:rsidR="00133704" w:rsidRPr="0071175A">
        <w:rPr>
          <w:lang w:val="fr-FR"/>
        </w:rPr>
        <w:t>, installé à côté de l</w:t>
      </w:r>
      <w:r w:rsidR="004C770F" w:rsidRPr="0071175A">
        <w:rPr>
          <w:lang w:val="fr-FR"/>
        </w:rPr>
        <w:t>’</w:t>
      </w:r>
      <w:r w:rsidR="00A56D4F" w:rsidRPr="0071175A">
        <w:rPr>
          <w:lang w:val="fr-FR"/>
        </w:rPr>
        <w:t>organe administratif central chargé des affaires étrangères</w:t>
      </w:r>
      <w:r w:rsidR="00892B4F" w:rsidRPr="0071175A">
        <w:rPr>
          <w:lang w:val="fr-FR"/>
        </w:rPr>
        <w:t>,</w:t>
      </w:r>
      <w:r w:rsidR="006C29B6" w:rsidRPr="0071175A">
        <w:rPr>
          <w:lang w:val="fr-FR"/>
        </w:rPr>
        <w:t xml:space="preserve"> </w:t>
      </w:r>
      <w:r w:rsidR="00892B4F" w:rsidRPr="0071175A">
        <w:rPr>
          <w:lang w:val="fr-FR"/>
        </w:rPr>
        <w:t xml:space="preserve">gère désormais cette </w:t>
      </w:r>
      <w:r w:rsidR="00133704" w:rsidRPr="0071175A">
        <w:rPr>
          <w:lang w:val="fr-FR"/>
        </w:rPr>
        <w:t xml:space="preserve">aide </w:t>
      </w:r>
      <w:r w:rsidR="00892B4F" w:rsidRPr="0071175A">
        <w:rPr>
          <w:lang w:val="fr-FR"/>
        </w:rPr>
        <w:t>à destination des</w:t>
      </w:r>
      <w:r w:rsidR="00133704" w:rsidRPr="0071175A">
        <w:rPr>
          <w:lang w:val="fr-FR"/>
        </w:rPr>
        <w:t xml:space="preserve"> défendeurs indigent</w:t>
      </w:r>
      <w:r w:rsidR="00152B9C" w:rsidRPr="0071175A">
        <w:rPr>
          <w:lang w:val="fr-FR"/>
        </w:rPr>
        <w:t>s.</w:t>
      </w:r>
    </w:p>
    <w:p w:rsidR="006C29B6" w:rsidRPr="0071175A" w:rsidRDefault="00AA6EA3" w:rsidP="002946FC">
      <w:pPr>
        <w:pStyle w:val="SingleTxtG"/>
        <w:rPr>
          <w:lang w:val="fr-FR"/>
        </w:rPr>
      </w:pPr>
      <w:r w:rsidRPr="0071175A">
        <w:rPr>
          <w:lang w:val="fr-FR"/>
        </w:rPr>
        <w:t>16.</w:t>
      </w:r>
      <w:r w:rsidRPr="0071175A">
        <w:rPr>
          <w:lang w:val="fr-FR"/>
        </w:rPr>
        <w:tab/>
      </w:r>
      <w:r w:rsidR="007D32A3" w:rsidRPr="0071175A">
        <w:rPr>
          <w:lang w:val="fr-FR"/>
        </w:rPr>
        <w:t>Durant la même période, l</w:t>
      </w:r>
      <w:r w:rsidR="004C770F" w:rsidRPr="0071175A">
        <w:rPr>
          <w:lang w:val="fr-FR"/>
        </w:rPr>
        <w:t>’</w:t>
      </w:r>
      <w:r w:rsidR="007D32A3" w:rsidRPr="0071175A">
        <w:rPr>
          <w:lang w:val="fr-FR"/>
        </w:rPr>
        <w:t>agence</w:t>
      </w:r>
      <w:r w:rsidR="006C29B6" w:rsidRPr="0071175A">
        <w:rPr>
          <w:lang w:val="fr-FR"/>
        </w:rPr>
        <w:t xml:space="preserve"> Takhar </w:t>
      </w:r>
      <w:r w:rsidR="007D32A3" w:rsidRPr="0071175A">
        <w:rPr>
          <w:lang w:val="fr-FR"/>
        </w:rPr>
        <w:t>a été créée. Cet organisme est chargé de protéger les victimes et les témoins conformément à la loi relative à la protection des v</w:t>
      </w:r>
      <w:r w:rsidR="006C29B6" w:rsidRPr="0071175A">
        <w:rPr>
          <w:lang w:val="fr-FR"/>
        </w:rPr>
        <w:t>ictim</w:t>
      </w:r>
      <w:r w:rsidR="007D32A3" w:rsidRPr="0071175A">
        <w:rPr>
          <w:lang w:val="fr-FR"/>
        </w:rPr>
        <w:t>e</w:t>
      </w:r>
      <w:r w:rsidR="006C29B6" w:rsidRPr="0071175A">
        <w:rPr>
          <w:lang w:val="fr-FR"/>
        </w:rPr>
        <w:t>s</w:t>
      </w:r>
      <w:r w:rsidR="007D32A3" w:rsidRPr="0071175A">
        <w:rPr>
          <w:lang w:val="fr-FR"/>
        </w:rPr>
        <w:t xml:space="preserve"> et des témoins, qui </w:t>
      </w:r>
      <w:r w:rsidR="00892B4F" w:rsidRPr="0071175A">
        <w:rPr>
          <w:lang w:val="fr-FR"/>
        </w:rPr>
        <w:t>est entr</w:t>
      </w:r>
      <w:r w:rsidR="007D32A3" w:rsidRPr="0071175A">
        <w:rPr>
          <w:lang w:val="fr-FR"/>
        </w:rPr>
        <w:t>ée</w:t>
      </w:r>
      <w:r w:rsidR="00892B4F" w:rsidRPr="0071175A">
        <w:rPr>
          <w:lang w:val="fr-FR"/>
        </w:rPr>
        <w:t xml:space="preserve"> en vigueur</w:t>
      </w:r>
      <w:r w:rsidR="006C29B6" w:rsidRPr="0071175A">
        <w:rPr>
          <w:lang w:val="fr-FR"/>
        </w:rPr>
        <w:t xml:space="preserve">. </w:t>
      </w:r>
      <w:r w:rsidR="007D32A3" w:rsidRPr="0071175A">
        <w:rPr>
          <w:lang w:val="fr-FR"/>
        </w:rPr>
        <w:t>L</w:t>
      </w:r>
      <w:r w:rsidR="004C770F" w:rsidRPr="0071175A">
        <w:rPr>
          <w:lang w:val="fr-FR"/>
        </w:rPr>
        <w:t>’</w:t>
      </w:r>
      <w:r w:rsidR="007D32A3" w:rsidRPr="0071175A">
        <w:rPr>
          <w:lang w:val="fr-FR"/>
        </w:rPr>
        <w:t xml:space="preserve">agence </w:t>
      </w:r>
      <w:r w:rsidR="006C29B6" w:rsidRPr="0071175A">
        <w:rPr>
          <w:lang w:val="fr-FR"/>
        </w:rPr>
        <w:t xml:space="preserve">Takhar </w:t>
      </w:r>
      <w:r w:rsidR="001B4892" w:rsidRPr="0071175A">
        <w:rPr>
          <w:lang w:val="fr-FR"/>
        </w:rPr>
        <w:t>assure la protection de</w:t>
      </w:r>
      <w:r w:rsidR="007D32A3" w:rsidRPr="0071175A">
        <w:rPr>
          <w:lang w:val="fr-FR"/>
        </w:rPr>
        <w:t xml:space="preserve"> 79</w:t>
      </w:r>
      <w:r w:rsidR="002946FC" w:rsidRPr="0071175A">
        <w:rPr>
          <w:lang w:val="fr-FR"/>
        </w:rPr>
        <w:t> </w:t>
      </w:r>
      <w:r w:rsidR="007D32A3" w:rsidRPr="0071175A">
        <w:rPr>
          <w:lang w:val="fr-FR"/>
        </w:rPr>
        <w:t>tribunaux situés dans 43</w:t>
      </w:r>
      <w:r w:rsidR="002946FC" w:rsidRPr="0071175A">
        <w:rPr>
          <w:lang w:val="fr-FR"/>
        </w:rPr>
        <w:t> </w:t>
      </w:r>
      <w:r w:rsidR="0019152D" w:rsidRPr="0071175A">
        <w:rPr>
          <w:lang w:val="fr-FR"/>
        </w:rPr>
        <w:t>sites</w:t>
      </w:r>
      <w:r w:rsidR="007D32A3" w:rsidRPr="0071175A">
        <w:rPr>
          <w:lang w:val="fr-FR"/>
        </w:rPr>
        <w:t xml:space="preserve"> et </w:t>
      </w:r>
      <w:r w:rsidR="00F37479" w:rsidRPr="0071175A">
        <w:rPr>
          <w:lang w:val="fr-FR"/>
        </w:rPr>
        <w:t>de</w:t>
      </w:r>
      <w:r w:rsidR="007D32A3" w:rsidRPr="0071175A">
        <w:rPr>
          <w:lang w:val="fr-FR"/>
        </w:rPr>
        <w:t xml:space="preserve"> 41</w:t>
      </w:r>
      <w:r w:rsidR="002946FC" w:rsidRPr="0071175A">
        <w:rPr>
          <w:lang w:val="fr-FR"/>
        </w:rPr>
        <w:t> </w:t>
      </w:r>
      <w:r w:rsidR="0019152D" w:rsidRPr="0071175A">
        <w:rPr>
          <w:lang w:val="fr-FR"/>
        </w:rPr>
        <w:t>bureaux</w:t>
      </w:r>
      <w:r w:rsidR="007D32A3" w:rsidRPr="0071175A">
        <w:rPr>
          <w:lang w:val="fr-FR"/>
        </w:rPr>
        <w:t xml:space="preserve"> annexes</w:t>
      </w:r>
      <w:r w:rsidR="0019152D" w:rsidRPr="0071175A">
        <w:rPr>
          <w:lang w:val="fr-FR"/>
        </w:rPr>
        <w:t>.</w:t>
      </w:r>
    </w:p>
    <w:p w:rsidR="006C29B6" w:rsidRPr="0071175A" w:rsidRDefault="00AA6EA3" w:rsidP="00AA6EA3">
      <w:pPr>
        <w:pStyle w:val="SingleTxtG"/>
        <w:rPr>
          <w:lang w:val="fr-FR"/>
        </w:rPr>
      </w:pPr>
      <w:r w:rsidRPr="0071175A">
        <w:rPr>
          <w:lang w:val="fr-FR"/>
        </w:rPr>
        <w:t>17.</w:t>
      </w:r>
      <w:r w:rsidRPr="0071175A">
        <w:rPr>
          <w:lang w:val="fr-FR"/>
        </w:rPr>
        <w:tab/>
      </w:r>
      <w:r w:rsidR="007D32A3" w:rsidRPr="0071175A">
        <w:rPr>
          <w:lang w:val="fr-FR"/>
        </w:rPr>
        <w:t>Au</w:t>
      </w:r>
      <w:r w:rsidR="006C29B6" w:rsidRPr="0071175A">
        <w:rPr>
          <w:lang w:val="fr-FR"/>
        </w:rPr>
        <w:t xml:space="preserve"> total</w:t>
      </w:r>
      <w:r w:rsidR="007D32A3" w:rsidRPr="0071175A">
        <w:rPr>
          <w:lang w:val="fr-FR"/>
        </w:rPr>
        <w:t>,</w:t>
      </w:r>
      <w:r w:rsidR="006C29B6" w:rsidRPr="0071175A">
        <w:rPr>
          <w:lang w:val="fr-FR"/>
        </w:rPr>
        <w:t xml:space="preserve"> 72</w:t>
      </w:r>
      <w:r w:rsidR="002946FC" w:rsidRPr="0071175A">
        <w:rPr>
          <w:lang w:val="fr-FR"/>
        </w:rPr>
        <w:t> </w:t>
      </w:r>
      <w:r w:rsidR="007D32A3" w:rsidRPr="0071175A">
        <w:rPr>
          <w:lang w:val="fr-FR"/>
        </w:rPr>
        <w:t xml:space="preserve">salariés </w:t>
      </w:r>
      <w:r w:rsidR="00D95A9A" w:rsidRPr="0071175A">
        <w:rPr>
          <w:lang w:val="fr-FR"/>
        </w:rPr>
        <w:t>se consacrent à la fourniture de l</w:t>
      </w:r>
      <w:r w:rsidR="004C770F" w:rsidRPr="0071175A">
        <w:rPr>
          <w:lang w:val="fr-FR"/>
        </w:rPr>
        <w:t>’</w:t>
      </w:r>
      <w:r w:rsidR="00D95A9A" w:rsidRPr="0071175A">
        <w:rPr>
          <w:lang w:val="fr-FR"/>
        </w:rPr>
        <w:t xml:space="preserve">aide </w:t>
      </w:r>
      <w:r w:rsidR="00892B4F" w:rsidRPr="0071175A">
        <w:rPr>
          <w:lang w:val="fr-FR"/>
        </w:rPr>
        <w:t>judiciaire</w:t>
      </w:r>
      <w:r w:rsidR="007D32A3" w:rsidRPr="0071175A">
        <w:rPr>
          <w:lang w:val="fr-FR"/>
        </w:rPr>
        <w:t xml:space="preserve"> gratuite, dont </w:t>
      </w:r>
      <w:r w:rsidR="00D95A9A" w:rsidRPr="0071175A">
        <w:rPr>
          <w:lang w:val="fr-FR"/>
        </w:rPr>
        <w:t>13 </w:t>
      </w:r>
      <w:r w:rsidR="007D32A3" w:rsidRPr="0071175A">
        <w:rPr>
          <w:lang w:val="fr-FR"/>
        </w:rPr>
        <w:t xml:space="preserve">avocats </w:t>
      </w:r>
      <w:r w:rsidR="00D95A9A" w:rsidRPr="0071175A">
        <w:rPr>
          <w:lang w:val="fr-FR"/>
        </w:rPr>
        <w:t xml:space="preserve">embauchés directement par </w:t>
      </w:r>
      <w:r w:rsidR="007D32A3" w:rsidRPr="0071175A">
        <w:rPr>
          <w:lang w:val="fr-FR"/>
        </w:rPr>
        <w:t>l</w:t>
      </w:r>
      <w:r w:rsidR="004C770F" w:rsidRPr="0071175A">
        <w:rPr>
          <w:lang w:val="fr-FR"/>
        </w:rPr>
        <w:t>’</w:t>
      </w:r>
      <w:r w:rsidR="00D95A9A" w:rsidRPr="0071175A">
        <w:rPr>
          <w:lang w:val="fr-FR"/>
        </w:rPr>
        <w:t>agenc</w:t>
      </w:r>
      <w:r w:rsidR="007D32A3" w:rsidRPr="0071175A">
        <w:rPr>
          <w:lang w:val="fr-FR"/>
        </w:rPr>
        <w:t>e</w:t>
      </w:r>
      <w:r w:rsidR="00D95A9A" w:rsidRPr="0071175A">
        <w:rPr>
          <w:lang w:val="fr-FR"/>
        </w:rPr>
        <w:t>, 50 </w:t>
      </w:r>
      <w:r w:rsidR="007D32A3" w:rsidRPr="0071175A">
        <w:rPr>
          <w:lang w:val="fr-FR"/>
        </w:rPr>
        <w:t xml:space="preserve">avocats de secteur et </w:t>
      </w:r>
      <w:r w:rsidR="006C29B6" w:rsidRPr="0071175A">
        <w:rPr>
          <w:lang w:val="fr-FR"/>
        </w:rPr>
        <w:t>9</w:t>
      </w:r>
      <w:r w:rsidR="00566979" w:rsidRPr="0071175A">
        <w:rPr>
          <w:lang w:val="fr-FR"/>
        </w:rPr>
        <w:t> </w:t>
      </w:r>
      <w:r w:rsidR="006C29B6" w:rsidRPr="0071175A">
        <w:rPr>
          <w:lang w:val="fr-FR"/>
        </w:rPr>
        <w:t xml:space="preserve">assistants. </w:t>
      </w:r>
      <w:r w:rsidR="00D95A9A" w:rsidRPr="0071175A">
        <w:rPr>
          <w:lang w:val="fr-FR"/>
        </w:rPr>
        <w:t>La majorité des bureaux de l</w:t>
      </w:r>
      <w:r w:rsidR="004C770F" w:rsidRPr="0071175A">
        <w:rPr>
          <w:lang w:val="fr-FR"/>
        </w:rPr>
        <w:t>’</w:t>
      </w:r>
      <w:r w:rsidR="00D95A9A" w:rsidRPr="0071175A">
        <w:rPr>
          <w:lang w:val="fr-FR"/>
        </w:rPr>
        <w:t xml:space="preserve">agence </w:t>
      </w:r>
      <w:r w:rsidR="007D32A3" w:rsidRPr="0071175A">
        <w:rPr>
          <w:lang w:val="fr-FR"/>
        </w:rPr>
        <w:t>s</w:t>
      </w:r>
      <w:r w:rsidR="00D647E7" w:rsidRPr="0071175A">
        <w:rPr>
          <w:lang w:val="fr-FR"/>
        </w:rPr>
        <w:t>o</w:t>
      </w:r>
      <w:r w:rsidR="007D32A3" w:rsidRPr="0071175A">
        <w:rPr>
          <w:lang w:val="fr-FR"/>
        </w:rPr>
        <w:t xml:space="preserve">nt </w:t>
      </w:r>
      <w:r w:rsidR="00D95A9A" w:rsidRPr="0071175A">
        <w:rPr>
          <w:lang w:val="fr-FR"/>
        </w:rPr>
        <w:t>situé</w:t>
      </w:r>
      <w:r w:rsidR="00D647E7" w:rsidRPr="0071175A">
        <w:rPr>
          <w:lang w:val="fr-FR"/>
        </w:rPr>
        <w:t>s à côté des bureaux d</w:t>
      </w:r>
      <w:r w:rsidR="000A6AA1" w:rsidRPr="0071175A">
        <w:rPr>
          <w:lang w:val="fr-FR"/>
        </w:rPr>
        <w:t>es</w:t>
      </w:r>
      <w:r w:rsidR="00D647E7" w:rsidRPr="0071175A">
        <w:rPr>
          <w:lang w:val="fr-FR"/>
        </w:rPr>
        <w:t xml:space="preserve"> gouverneur</w:t>
      </w:r>
      <w:r w:rsidR="000A6AA1" w:rsidRPr="0071175A">
        <w:rPr>
          <w:lang w:val="fr-FR"/>
        </w:rPr>
        <w:t>s</w:t>
      </w:r>
      <w:r w:rsidR="00D647E7" w:rsidRPr="0071175A">
        <w:rPr>
          <w:lang w:val="fr-FR"/>
        </w:rPr>
        <w:t xml:space="preserve"> de </w:t>
      </w:r>
      <w:r w:rsidR="00D647E7" w:rsidRPr="0071175A">
        <w:rPr>
          <w:lang w:val="fr-FR"/>
        </w:rPr>
        <w:lastRenderedPageBreak/>
        <w:t>l</w:t>
      </w:r>
      <w:r w:rsidR="004C770F" w:rsidRPr="0071175A">
        <w:rPr>
          <w:lang w:val="fr-FR"/>
        </w:rPr>
        <w:t>’</w:t>
      </w:r>
      <w:r w:rsidR="00D647E7" w:rsidRPr="0071175A">
        <w:rPr>
          <w:lang w:val="fr-FR"/>
        </w:rPr>
        <w:t>aïmag</w:t>
      </w:r>
      <w:r w:rsidR="00566979" w:rsidRPr="0071175A">
        <w:rPr>
          <w:lang w:val="fr-FR"/>
        </w:rPr>
        <w:t xml:space="preserve">; </w:t>
      </w:r>
      <w:r w:rsidR="000A6AA1" w:rsidRPr="0071175A">
        <w:rPr>
          <w:lang w:val="fr-FR"/>
        </w:rPr>
        <w:t xml:space="preserve">on dénombre un à quatre </w:t>
      </w:r>
      <w:r w:rsidR="00D647E7" w:rsidRPr="0071175A">
        <w:rPr>
          <w:lang w:val="fr-FR"/>
        </w:rPr>
        <w:t>avocats chargés</w:t>
      </w:r>
      <w:r w:rsidR="00D95A9A" w:rsidRPr="0071175A">
        <w:rPr>
          <w:lang w:val="fr-FR"/>
        </w:rPr>
        <w:t xml:space="preserve"> de défendre les indigents</w:t>
      </w:r>
      <w:r w:rsidR="00566979" w:rsidRPr="0071175A">
        <w:rPr>
          <w:lang w:val="fr-FR"/>
        </w:rPr>
        <w:t>, en fonction de la criminalité constatée dans le secteur géographique concerné</w:t>
      </w:r>
      <w:r w:rsidR="00D647E7" w:rsidRPr="0071175A">
        <w:rPr>
          <w:lang w:val="fr-FR"/>
        </w:rPr>
        <w:t>.</w:t>
      </w:r>
    </w:p>
    <w:p w:rsidR="006C29B6" w:rsidRPr="0071175A" w:rsidRDefault="00AA6EA3" w:rsidP="00AA6EA3">
      <w:pPr>
        <w:pStyle w:val="SingleTxtG"/>
        <w:rPr>
          <w:lang w:val="fr-FR"/>
        </w:rPr>
      </w:pPr>
      <w:r w:rsidRPr="0071175A">
        <w:rPr>
          <w:lang w:val="fr-FR"/>
        </w:rPr>
        <w:t>18.</w:t>
      </w:r>
      <w:r w:rsidRPr="0071175A">
        <w:rPr>
          <w:lang w:val="fr-FR"/>
        </w:rPr>
        <w:tab/>
      </w:r>
      <w:r w:rsidR="00FB15A1" w:rsidRPr="0071175A">
        <w:rPr>
          <w:lang w:val="fr-FR"/>
        </w:rPr>
        <w:t>Fin</w:t>
      </w:r>
      <w:r w:rsidR="006C29B6" w:rsidRPr="0071175A">
        <w:rPr>
          <w:lang w:val="fr-FR"/>
        </w:rPr>
        <w:t xml:space="preserve"> 2014</w:t>
      </w:r>
      <w:r w:rsidR="00FB15A1" w:rsidRPr="0071175A">
        <w:rPr>
          <w:lang w:val="fr-FR"/>
        </w:rPr>
        <w:t>, les avocats des centres d</w:t>
      </w:r>
      <w:r w:rsidR="004C770F" w:rsidRPr="0071175A">
        <w:rPr>
          <w:lang w:val="fr-FR"/>
        </w:rPr>
        <w:t>’</w:t>
      </w:r>
      <w:r w:rsidR="00FB15A1" w:rsidRPr="0071175A">
        <w:rPr>
          <w:lang w:val="fr-FR"/>
        </w:rPr>
        <w:t>aide juridique avaient répondu à 7 351 demandes de conseils juridiques et offert des</w:t>
      </w:r>
      <w:r w:rsidR="006C29B6" w:rsidRPr="0071175A">
        <w:rPr>
          <w:rStyle w:val="Bodytext6ptSpacing0pt"/>
          <w:rFonts w:ascii="Times New Roman" w:hAnsi="Times New Roman" w:cs="Times New Roman"/>
          <w:color w:val="auto"/>
          <w:sz w:val="20"/>
          <w:szCs w:val="20"/>
          <w:shd w:val="clear" w:color="auto" w:fill="auto"/>
          <w:lang w:val="fr-FR"/>
        </w:rPr>
        <w:t xml:space="preserve"> services </w:t>
      </w:r>
      <w:r w:rsidR="00FB15A1" w:rsidRPr="0071175A">
        <w:rPr>
          <w:rStyle w:val="Bodytext6ptSpacing0pt"/>
          <w:rFonts w:ascii="Times New Roman" w:hAnsi="Times New Roman" w:cs="Times New Roman"/>
          <w:color w:val="auto"/>
          <w:sz w:val="20"/>
          <w:szCs w:val="20"/>
          <w:shd w:val="clear" w:color="auto" w:fill="auto"/>
          <w:lang w:val="fr-FR"/>
        </w:rPr>
        <w:t>juridiques à</w:t>
      </w:r>
      <w:r w:rsidR="006C29B6" w:rsidRPr="0071175A">
        <w:rPr>
          <w:rStyle w:val="Bodytext6ptSpacing0pt"/>
          <w:rFonts w:ascii="Times New Roman" w:hAnsi="Times New Roman" w:cs="Times New Roman"/>
          <w:color w:val="auto"/>
          <w:sz w:val="20"/>
          <w:szCs w:val="20"/>
          <w:shd w:val="clear" w:color="auto" w:fill="auto"/>
          <w:lang w:val="fr-FR"/>
        </w:rPr>
        <w:t xml:space="preserve"> 2</w:t>
      </w:r>
      <w:r w:rsidR="00330EEE" w:rsidRPr="0071175A">
        <w:rPr>
          <w:rStyle w:val="Bodytext6ptSpacing0pt"/>
          <w:rFonts w:ascii="Times New Roman" w:hAnsi="Times New Roman" w:cs="Times New Roman"/>
          <w:color w:val="auto"/>
          <w:sz w:val="20"/>
          <w:szCs w:val="20"/>
          <w:shd w:val="clear" w:color="auto" w:fill="auto"/>
          <w:lang w:val="fr-FR"/>
        </w:rPr>
        <w:t> </w:t>
      </w:r>
      <w:r w:rsidR="006C29B6" w:rsidRPr="0071175A">
        <w:rPr>
          <w:rStyle w:val="Bodytext6ptSpacing0pt"/>
          <w:rFonts w:ascii="Times New Roman" w:hAnsi="Times New Roman" w:cs="Times New Roman"/>
          <w:color w:val="auto"/>
          <w:sz w:val="20"/>
          <w:szCs w:val="20"/>
          <w:shd w:val="clear" w:color="auto" w:fill="auto"/>
          <w:lang w:val="fr-FR"/>
        </w:rPr>
        <w:t>102</w:t>
      </w:r>
      <w:r w:rsidR="002946FC" w:rsidRPr="0071175A">
        <w:rPr>
          <w:lang w:val="fr-FR"/>
        </w:rPr>
        <w:t> </w:t>
      </w:r>
      <w:r w:rsidR="006C29B6" w:rsidRPr="0071175A">
        <w:rPr>
          <w:rStyle w:val="Bodytext6ptSpacing0pt"/>
          <w:rFonts w:ascii="Times New Roman" w:hAnsi="Times New Roman" w:cs="Times New Roman"/>
          <w:color w:val="auto"/>
          <w:sz w:val="20"/>
          <w:szCs w:val="20"/>
          <w:shd w:val="clear" w:color="auto" w:fill="auto"/>
          <w:lang w:val="fr-FR"/>
        </w:rPr>
        <w:t>suspects</w:t>
      </w:r>
      <w:r w:rsidR="00FB15A1" w:rsidRPr="0071175A">
        <w:rPr>
          <w:rStyle w:val="Bodytext6ptSpacing0pt"/>
          <w:rFonts w:ascii="Times New Roman" w:hAnsi="Times New Roman" w:cs="Times New Roman"/>
          <w:color w:val="auto"/>
          <w:sz w:val="20"/>
          <w:szCs w:val="20"/>
          <w:shd w:val="clear" w:color="auto" w:fill="auto"/>
          <w:lang w:val="fr-FR"/>
        </w:rPr>
        <w:t xml:space="preserve"> dans</w:t>
      </w:r>
      <w:r w:rsidR="006C29B6" w:rsidRPr="0071175A">
        <w:rPr>
          <w:rStyle w:val="Bodytext6ptSpacing0pt"/>
          <w:rFonts w:ascii="Times New Roman" w:hAnsi="Times New Roman" w:cs="Times New Roman"/>
          <w:color w:val="auto"/>
          <w:sz w:val="20"/>
          <w:szCs w:val="20"/>
          <w:shd w:val="clear" w:color="auto" w:fill="auto"/>
          <w:lang w:val="fr-FR"/>
        </w:rPr>
        <w:t xml:space="preserve"> </w:t>
      </w:r>
      <w:r w:rsidR="006C29B6" w:rsidRPr="0071175A">
        <w:rPr>
          <w:rStyle w:val="BodytextBoldSpacing0pt"/>
          <w:rFonts w:ascii="Times New Roman" w:hAnsi="Times New Roman" w:cs="Times New Roman"/>
          <w:b w:val="0"/>
          <w:bCs w:val="0"/>
          <w:color w:val="auto"/>
          <w:spacing w:val="0"/>
          <w:shd w:val="clear" w:color="auto" w:fill="auto"/>
          <w:lang w:val="fr-FR"/>
        </w:rPr>
        <w:t>1</w:t>
      </w:r>
      <w:r w:rsidR="00FB15A1" w:rsidRPr="0071175A">
        <w:rPr>
          <w:rStyle w:val="BodytextBoldSpacing0pt"/>
          <w:rFonts w:ascii="Times New Roman" w:hAnsi="Times New Roman" w:cs="Times New Roman"/>
          <w:b w:val="0"/>
          <w:bCs w:val="0"/>
          <w:color w:val="auto"/>
          <w:spacing w:val="0"/>
          <w:shd w:val="clear" w:color="auto" w:fill="auto"/>
          <w:lang w:val="fr-FR"/>
        </w:rPr>
        <w:t> </w:t>
      </w:r>
      <w:r w:rsidR="006C29B6" w:rsidRPr="0071175A">
        <w:rPr>
          <w:rStyle w:val="BodytextBoldSpacing0pt"/>
          <w:rFonts w:ascii="Times New Roman" w:hAnsi="Times New Roman" w:cs="Times New Roman"/>
          <w:b w:val="0"/>
          <w:bCs w:val="0"/>
          <w:color w:val="auto"/>
          <w:spacing w:val="0"/>
          <w:shd w:val="clear" w:color="auto" w:fill="auto"/>
          <w:lang w:val="fr-FR"/>
        </w:rPr>
        <w:t>895</w:t>
      </w:r>
      <w:r w:rsidR="002946FC" w:rsidRPr="0071175A">
        <w:rPr>
          <w:lang w:val="fr-FR"/>
        </w:rPr>
        <w:t> </w:t>
      </w:r>
      <w:r w:rsidR="00FB15A1" w:rsidRPr="0071175A">
        <w:rPr>
          <w:rStyle w:val="BodytextBoldSpacing0pt"/>
          <w:rFonts w:ascii="Times New Roman" w:hAnsi="Times New Roman" w:cs="Times New Roman"/>
          <w:b w:val="0"/>
          <w:bCs w:val="0"/>
          <w:color w:val="auto"/>
          <w:spacing w:val="0"/>
          <w:shd w:val="clear" w:color="auto" w:fill="auto"/>
          <w:lang w:val="fr-FR"/>
        </w:rPr>
        <w:t xml:space="preserve">affaires, dont 142 concernaient des mineurs et cinq des </w:t>
      </w:r>
      <w:r w:rsidR="00566979" w:rsidRPr="0071175A">
        <w:rPr>
          <w:rStyle w:val="BodytextBoldSpacing0pt"/>
          <w:rFonts w:ascii="Times New Roman" w:hAnsi="Times New Roman" w:cs="Times New Roman"/>
          <w:b w:val="0"/>
          <w:bCs w:val="0"/>
          <w:color w:val="auto"/>
          <w:spacing w:val="0"/>
          <w:shd w:val="clear" w:color="auto" w:fill="auto"/>
          <w:lang w:val="fr-FR"/>
        </w:rPr>
        <w:t>ressortissants étrangers.</w:t>
      </w:r>
    </w:p>
    <w:p w:rsidR="006C29B6" w:rsidRPr="0071175A" w:rsidRDefault="00AA6EA3" w:rsidP="00AA6EA3">
      <w:pPr>
        <w:pStyle w:val="SingleTxtG"/>
        <w:rPr>
          <w:lang w:val="fr-FR"/>
        </w:rPr>
      </w:pPr>
      <w:r w:rsidRPr="0071175A">
        <w:rPr>
          <w:lang w:val="fr-FR"/>
        </w:rPr>
        <w:t>19.</w:t>
      </w:r>
      <w:r w:rsidRPr="0071175A">
        <w:rPr>
          <w:lang w:val="fr-FR"/>
        </w:rPr>
        <w:tab/>
      </w:r>
      <w:r w:rsidR="00666EB1" w:rsidRPr="0071175A">
        <w:rPr>
          <w:lang w:val="fr-FR"/>
        </w:rPr>
        <w:t>E</w:t>
      </w:r>
      <w:r w:rsidR="006C29B6" w:rsidRPr="0071175A">
        <w:rPr>
          <w:lang w:val="fr-FR"/>
        </w:rPr>
        <w:t>n 2014</w:t>
      </w:r>
      <w:r w:rsidR="00666EB1" w:rsidRPr="0071175A">
        <w:rPr>
          <w:lang w:val="fr-FR"/>
        </w:rPr>
        <w:t xml:space="preserve">, </w:t>
      </w:r>
      <w:r w:rsidR="006C29B6" w:rsidRPr="0071175A">
        <w:rPr>
          <w:lang w:val="fr-FR"/>
        </w:rPr>
        <w:t>6</w:t>
      </w:r>
      <w:r w:rsidR="00666EB1" w:rsidRPr="0071175A">
        <w:rPr>
          <w:lang w:val="fr-FR"/>
        </w:rPr>
        <w:t> </w:t>
      </w:r>
      <w:r w:rsidR="006C29B6" w:rsidRPr="0071175A">
        <w:rPr>
          <w:lang w:val="fr-FR"/>
        </w:rPr>
        <w:t>375</w:t>
      </w:r>
      <w:r w:rsidR="002946FC" w:rsidRPr="0071175A">
        <w:rPr>
          <w:lang w:val="fr-FR"/>
        </w:rPr>
        <w:t> </w:t>
      </w:r>
      <w:r w:rsidR="00666EB1" w:rsidRPr="0071175A">
        <w:rPr>
          <w:lang w:val="fr-FR"/>
        </w:rPr>
        <w:t>affaires pénales ont été jugées</w:t>
      </w:r>
      <w:r w:rsidR="00330EEE" w:rsidRPr="0071175A">
        <w:rPr>
          <w:lang w:val="fr-FR"/>
        </w:rPr>
        <w:t xml:space="preserve"> en Mongolie</w:t>
      </w:r>
      <w:r w:rsidR="00666EB1" w:rsidRPr="0071175A">
        <w:rPr>
          <w:lang w:val="fr-FR"/>
        </w:rPr>
        <w:t xml:space="preserve"> et </w:t>
      </w:r>
      <w:r w:rsidR="006C29B6" w:rsidRPr="0071175A">
        <w:rPr>
          <w:lang w:val="fr-FR"/>
        </w:rPr>
        <w:t>1</w:t>
      </w:r>
      <w:r w:rsidR="00666EB1" w:rsidRPr="0071175A">
        <w:rPr>
          <w:lang w:val="fr-FR"/>
        </w:rPr>
        <w:t> </w:t>
      </w:r>
      <w:r w:rsidR="006C29B6" w:rsidRPr="0071175A">
        <w:rPr>
          <w:lang w:val="fr-FR"/>
        </w:rPr>
        <w:t>895</w:t>
      </w:r>
      <w:r w:rsidR="002946FC" w:rsidRPr="0071175A">
        <w:rPr>
          <w:lang w:val="fr-FR"/>
        </w:rPr>
        <w:t> </w:t>
      </w:r>
      <w:r w:rsidR="006C29B6" w:rsidRPr="0071175A">
        <w:rPr>
          <w:lang w:val="fr-FR"/>
        </w:rPr>
        <w:t xml:space="preserve">suspects </w:t>
      </w:r>
      <w:r w:rsidR="00666EB1" w:rsidRPr="0071175A">
        <w:rPr>
          <w:lang w:val="fr-FR"/>
        </w:rPr>
        <w:t>ont bénéficié</w:t>
      </w:r>
      <w:r w:rsidR="00274040" w:rsidRPr="0071175A">
        <w:rPr>
          <w:lang w:val="fr-FR"/>
        </w:rPr>
        <w:t xml:space="preserve"> d</w:t>
      </w:r>
      <w:r w:rsidR="004C770F" w:rsidRPr="0071175A">
        <w:rPr>
          <w:lang w:val="fr-FR"/>
        </w:rPr>
        <w:t>’</w:t>
      </w:r>
      <w:r w:rsidR="00274040" w:rsidRPr="0071175A">
        <w:rPr>
          <w:lang w:val="fr-FR"/>
        </w:rPr>
        <w:t>une aide judiciaire gratuite</w:t>
      </w:r>
      <w:r w:rsidR="00666EB1" w:rsidRPr="0071175A">
        <w:rPr>
          <w:lang w:val="fr-FR"/>
        </w:rPr>
        <w:t xml:space="preserve"> dans </w:t>
      </w:r>
      <w:r w:rsidR="006C29B6" w:rsidRPr="0071175A">
        <w:rPr>
          <w:lang w:val="fr-FR"/>
        </w:rPr>
        <w:t>2</w:t>
      </w:r>
      <w:r w:rsidR="00666EB1" w:rsidRPr="0071175A">
        <w:rPr>
          <w:lang w:val="fr-FR"/>
        </w:rPr>
        <w:t> </w:t>
      </w:r>
      <w:r w:rsidR="006C29B6" w:rsidRPr="0071175A">
        <w:rPr>
          <w:lang w:val="fr-FR"/>
        </w:rPr>
        <w:t>102</w:t>
      </w:r>
      <w:r w:rsidR="002946FC" w:rsidRPr="0071175A">
        <w:rPr>
          <w:lang w:val="fr-FR"/>
        </w:rPr>
        <w:t> </w:t>
      </w:r>
      <w:r w:rsidR="00666EB1" w:rsidRPr="0071175A">
        <w:rPr>
          <w:lang w:val="fr-FR"/>
        </w:rPr>
        <w:t>affaires</w:t>
      </w:r>
      <w:r w:rsidR="006C29B6" w:rsidRPr="0071175A">
        <w:rPr>
          <w:lang w:val="fr-FR"/>
        </w:rPr>
        <w:t xml:space="preserve">. </w:t>
      </w:r>
      <w:r w:rsidR="00274040" w:rsidRPr="0071175A">
        <w:rPr>
          <w:lang w:val="fr-FR"/>
        </w:rPr>
        <w:t>En d</w:t>
      </w:r>
      <w:r w:rsidR="004C770F" w:rsidRPr="0071175A">
        <w:rPr>
          <w:lang w:val="fr-FR"/>
        </w:rPr>
        <w:t>’</w:t>
      </w:r>
      <w:r w:rsidR="00274040" w:rsidRPr="0071175A">
        <w:rPr>
          <w:lang w:val="fr-FR"/>
        </w:rPr>
        <w:t>autres termes,</w:t>
      </w:r>
      <w:r w:rsidR="00666EB1" w:rsidRPr="0071175A">
        <w:rPr>
          <w:lang w:val="fr-FR"/>
        </w:rPr>
        <w:t xml:space="preserve"> 30 % des</w:t>
      </w:r>
      <w:r w:rsidR="00274040" w:rsidRPr="0071175A">
        <w:rPr>
          <w:lang w:val="fr-FR"/>
        </w:rPr>
        <w:t xml:space="preserve"> personnes </w:t>
      </w:r>
      <w:r w:rsidR="00330EEE" w:rsidRPr="0071175A">
        <w:rPr>
          <w:lang w:val="fr-FR"/>
        </w:rPr>
        <w:t>ayant fait l</w:t>
      </w:r>
      <w:r w:rsidR="004C770F" w:rsidRPr="0071175A">
        <w:rPr>
          <w:lang w:val="fr-FR"/>
        </w:rPr>
        <w:t>’</w:t>
      </w:r>
      <w:r w:rsidR="00330EEE" w:rsidRPr="0071175A">
        <w:rPr>
          <w:lang w:val="fr-FR"/>
        </w:rPr>
        <w:t>objet d</w:t>
      </w:r>
      <w:r w:rsidR="004C770F" w:rsidRPr="0071175A">
        <w:rPr>
          <w:lang w:val="fr-FR"/>
        </w:rPr>
        <w:t>’</w:t>
      </w:r>
      <w:r w:rsidR="00330EEE" w:rsidRPr="0071175A">
        <w:rPr>
          <w:lang w:val="fr-FR"/>
        </w:rPr>
        <w:t>un jugement</w:t>
      </w:r>
      <w:r w:rsidR="00666EB1" w:rsidRPr="0071175A">
        <w:rPr>
          <w:lang w:val="fr-FR"/>
        </w:rPr>
        <w:t xml:space="preserve"> </w:t>
      </w:r>
      <w:r w:rsidR="00F37479" w:rsidRPr="0071175A">
        <w:rPr>
          <w:lang w:val="fr-FR"/>
        </w:rPr>
        <w:t xml:space="preserve">au pénal </w:t>
      </w:r>
      <w:r w:rsidR="00666EB1" w:rsidRPr="0071175A">
        <w:rPr>
          <w:lang w:val="fr-FR"/>
        </w:rPr>
        <w:t>ont bénéficié des services d</w:t>
      </w:r>
      <w:r w:rsidR="004C770F" w:rsidRPr="0071175A">
        <w:rPr>
          <w:lang w:val="fr-FR"/>
        </w:rPr>
        <w:t>’</w:t>
      </w:r>
      <w:r w:rsidR="00666EB1" w:rsidRPr="0071175A">
        <w:rPr>
          <w:lang w:val="fr-FR"/>
        </w:rPr>
        <w:t xml:space="preserve">un avocat chargé de défendre les indigents. </w:t>
      </w:r>
      <w:r w:rsidR="00274040" w:rsidRPr="0071175A">
        <w:rPr>
          <w:lang w:val="fr-FR"/>
        </w:rPr>
        <w:t>D</w:t>
      </w:r>
      <w:r w:rsidR="004C770F" w:rsidRPr="0071175A">
        <w:rPr>
          <w:lang w:val="fr-FR"/>
        </w:rPr>
        <w:t>’</w:t>
      </w:r>
      <w:r w:rsidR="00274040" w:rsidRPr="0071175A">
        <w:rPr>
          <w:lang w:val="fr-FR"/>
        </w:rPr>
        <w:t>après l</w:t>
      </w:r>
      <w:r w:rsidR="00CC4D0C" w:rsidRPr="0071175A">
        <w:rPr>
          <w:lang w:val="fr-FR"/>
        </w:rPr>
        <w:t>es statistiques de l</w:t>
      </w:r>
      <w:r w:rsidR="004C770F" w:rsidRPr="0071175A">
        <w:rPr>
          <w:lang w:val="fr-FR"/>
        </w:rPr>
        <w:t>’</w:t>
      </w:r>
      <w:r w:rsidR="00CC4D0C" w:rsidRPr="0071175A">
        <w:rPr>
          <w:lang w:val="fr-FR"/>
        </w:rPr>
        <w:t>Association du barreau mongol</w:t>
      </w:r>
      <w:r w:rsidR="00274040" w:rsidRPr="0071175A">
        <w:rPr>
          <w:lang w:val="fr-FR"/>
        </w:rPr>
        <w:t>,</w:t>
      </w:r>
      <w:r w:rsidR="00CC4D0C" w:rsidRPr="0071175A">
        <w:rPr>
          <w:lang w:val="fr-FR"/>
        </w:rPr>
        <w:t xml:space="preserve"> les avocats des défendeurs indigents représentent 2,</w:t>
      </w:r>
      <w:r w:rsidR="006C29B6" w:rsidRPr="0071175A">
        <w:rPr>
          <w:lang w:val="fr-FR"/>
        </w:rPr>
        <w:t>5</w:t>
      </w:r>
      <w:r w:rsidR="00CC4D0C" w:rsidRPr="0071175A">
        <w:rPr>
          <w:lang w:val="fr-FR"/>
        </w:rPr>
        <w:t> % de l</w:t>
      </w:r>
      <w:r w:rsidR="004C770F" w:rsidRPr="0071175A">
        <w:rPr>
          <w:lang w:val="fr-FR"/>
        </w:rPr>
        <w:t>’</w:t>
      </w:r>
      <w:r w:rsidR="00CC4D0C" w:rsidRPr="0071175A">
        <w:rPr>
          <w:lang w:val="fr-FR"/>
        </w:rPr>
        <w:t xml:space="preserve">effectif </w:t>
      </w:r>
      <w:r w:rsidR="0084317B" w:rsidRPr="0071175A">
        <w:rPr>
          <w:lang w:val="fr-FR"/>
        </w:rPr>
        <w:t>du barreau</w:t>
      </w:r>
      <w:r w:rsidR="00CC4D0C" w:rsidRPr="0071175A">
        <w:rPr>
          <w:lang w:val="fr-FR"/>
        </w:rPr>
        <w:t>. En d</w:t>
      </w:r>
      <w:r w:rsidR="004C770F" w:rsidRPr="0071175A">
        <w:rPr>
          <w:lang w:val="fr-FR"/>
        </w:rPr>
        <w:t>’</w:t>
      </w:r>
      <w:r w:rsidR="00CC4D0C" w:rsidRPr="0071175A">
        <w:rPr>
          <w:lang w:val="fr-FR"/>
        </w:rPr>
        <w:t>autres termes, 2,</w:t>
      </w:r>
      <w:r w:rsidR="006C29B6" w:rsidRPr="0071175A">
        <w:rPr>
          <w:lang w:val="fr-FR"/>
        </w:rPr>
        <w:t>5</w:t>
      </w:r>
      <w:r w:rsidR="00CC4D0C" w:rsidRPr="0071175A">
        <w:rPr>
          <w:lang w:val="fr-FR"/>
        </w:rPr>
        <w:t> </w:t>
      </w:r>
      <w:r w:rsidR="006C29B6" w:rsidRPr="0071175A">
        <w:rPr>
          <w:lang w:val="fr-FR"/>
        </w:rPr>
        <w:t xml:space="preserve">% </w:t>
      </w:r>
      <w:r w:rsidR="00CC4D0C" w:rsidRPr="0071175A">
        <w:rPr>
          <w:lang w:val="fr-FR"/>
        </w:rPr>
        <w:t>des avocats</w:t>
      </w:r>
      <w:r w:rsidR="006C29B6" w:rsidRPr="0071175A">
        <w:rPr>
          <w:lang w:val="fr-FR"/>
        </w:rPr>
        <w:t xml:space="preserve"> </w:t>
      </w:r>
      <w:r w:rsidR="00CC4D0C" w:rsidRPr="0071175A">
        <w:rPr>
          <w:lang w:val="fr-FR"/>
        </w:rPr>
        <w:t>autoris</w:t>
      </w:r>
      <w:r w:rsidR="00741380" w:rsidRPr="0071175A">
        <w:rPr>
          <w:lang w:val="fr-FR"/>
        </w:rPr>
        <w:t>és à représenter leur client en justice sont intervenus dans</w:t>
      </w:r>
      <w:r w:rsidR="0084317B" w:rsidRPr="0071175A">
        <w:rPr>
          <w:lang w:val="fr-FR"/>
        </w:rPr>
        <w:t xml:space="preserve"> </w:t>
      </w:r>
      <w:r w:rsidR="006C29B6" w:rsidRPr="0071175A">
        <w:rPr>
          <w:lang w:val="fr-FR"/>
        </w:rPr>
        <w:t>30</w:t>
      </w:r>
      <w:r w:rsidR="002946FC" w:rsidRPr="0071175A">
        <w:rPr>
          <w:lang w:val="fr-FR"/>
        </w:rPr>
        <w:t> </w:t>
      </w:r>
      <w:r w:rsidR="006C29B6" w:rsidRPr="0071175A">
        <w:rPr>
          <w:lang w:val="fr-FR"/>
        </w:rPr>
        <w:t xml:space="preserve">% </w:t>
      </w:r>
      <w:r w:rsidR="00071785" w:rsidRPr="0071175A">
        <w:rPr>
          <w:lang w:val="fr-FR"/>
        </w:rPr>
        <w:t xml:space="preserve">des </w:t>
      </w:r>
      <w:r w:rsidR="00CC4D0C" w:rsidRPr="0071175A">
        <w:rPr>
          <w:lang w:val="fr-FR"/>
        </w:rPr>
        <w:t xml:space="preserve">affaires </w:t>
      </w:r>
      <w:r w:rsidR="00071785" w:rsidRPr="0071175A">
        <w:rPr>
          <w:lang w:val="fr-FR"/>
        </w:rPr>
        <w:t>pénales</w:t>
      </w:r>
      <w:r w:rsidR="00CC4D0C" w:rsidRPr="0071175A">
        <w:rPr>
          <w:lang w:val="fr-FR"/>
        </w:rPr>
        <w:t xml:space="preserve"> jugées.</w:t>
      </w:r>
    </w:p>
    <w:p w:rsidR="006C29B6" w:rsidRPr="0071175A" w:rsidRDefault="00AA6EA3" w:rsidP="00AA6EA3">
      <w:pPr>
        <w:pStyle w:val="SingleTxtG"/>
        <w:rPr>
          <w:lang w:val="fr-FR"/>
        </w:rPr>
      </w:pPr>
      <w:r w:rsidRPr="0071175A">
        <w:rPr>
          <w:lang w:val="fr-FR"/>
        </w:rPr>
        <w:t>20.</w:t>
      </w:r>
      <w:r w:rsidRPr="0071175A">
        <w:rPr>
          <w:lang w:val="fr-FR"/>
        </w:rPr>
        <w:tab/>
      </w:r>
      <w:r w:rsidR="00933808" w:rsidRPr="0071175A">
        <w:rPr>
          <w:lang w:val="fr-FR"/>
        </w:rPr>
        <w:t>En outre, au premier semestre</w:t>
      </w:r>
      <w:r w:rsidR="006C29B6" w:rsidRPr="0071175A">
        <w:rPr>
          <w:lang w:val="fr-FR"/>
        </w:rPr>
        <w:t xml:space="preserve"> 2015</w:t>
      </w:r>
      <w:r w:rsidR="00933808" w:rsidRPr="0071175A">
        <w:rPr>
          <w:lang w:val="fr-FR"/>
        </w:rPr>
        <w:t>,</w:t>
      </w:r>
      <w:r w:rsidR="006C29B6" w:rsidRPr="0071175A">
        <w:rPr>
          <w:lang w:val="fr-FR"/>
        </w:rPr>
        <w:t xml:space="preserve"> </w:t>
      </w:r>
      <w:r w:rsidR="00F66012" w:rsidRPr="0071175A">
        <w:rPr>
          <w:lang w:val="fr-FR"/>
        </w:rPr>
        <w:t>les avocats de l</w:t>
      </w:r>
      <w:r w:rsidR="004C770F" w:rsidRPr="0071175A">
        <w:rPr>
          <w:lang w:val="fr-FR"/>
        </w:rPr>
        <w:t>’</w:t>
      </w:r>
      <w:r w:rsidR="00F66012" w:rsidRPr="0071175A">
        <w:rPr>
          <w:lang w:val="fr-FR"/>
        </w:rPr>
        <w:t xml:space="preserve">agence </w:t>
      </w:r>
      <w:r w:rsidR="00933808" w:rsidRPr="0071175A">
        <w:rPr>
          <w:lang w:val="fr-FR"/>
        </w:rPr>
        <w:t xml:space="preserve">ont conseillé </w:t>
      </w:r>
      <w:r w:rsidR="006C29B6" w:rsidRPr="0071175A">
        <w:rPr>
          <w:rStyle w:val="BodytextBoldSpacing0pt"/>
          <w:rFonts w:ascii="Times New Roman" w:hAnsi="Times New Roman" w:cs="Times New Roman"/>
          <w:b w:val="0"/>
          <w:bCs w:val="0"/>
          <w:color w:val="auto"/>
          <w:spacing w:val="0"/>
          <w:shd w:val="clear" w:color="auto" w:fill="auto"/>
          <w:lang w:val="fr-FR"/>
        </w:rPr>
        <w:t>4</w:t>
      </w:r>
      <w:r w:rsidR="00933808" w:rsidRPr="0071175A">
        <w:rPr>
          <w:rStyle w:val="BodytextBoldSpacing0pt"/>
          <w:rFonts w:ascii="Times New Roman" w:hAnsi="Times New Roman" w:cs="Times New Roman"/>
          <w:b w:val="0"/>
          <w:bCs w:val="0"/>
          <w:color w:val="auto"/>
          <w:spacing w:val="0"/>
          <w:shd w:val="clear" w:color="auto" w:fill="auto"/>
          <w:lang w:val="fr-FR"/>
        </w:rPr>
        <w:t> </w:t>
      </w:r>
      <w:r w:rsidR="006C29B6" w:rsidRPr="0071175A">
        <w:rPr>
          <w:rStyle w:val="BodytextBoldSpacing0pt"/>
          <w:rFonts w:ascii="Times New Roman" w:hAnsi="Times New Roman" w:cs="Times New Roman"/>
          <w:b w:val="0"/>
          <w:bCs w:val="0"/>
          <w:color w:val="auto"/>
          <w:spacing w:val="0"/>
          <w:shd w:val="clear" w:color="auto" w:fill="auto"/>
          <w:lang w:val="fr-FR"/>
        </w:rPr>
        <w:t>059</w:t>
      </w:r>
      <w:r w:rsidR="00071785" w:rsidRPr="0071175A">
        <w:rPr>
          <w:rStyle w:val="Bodytext6ptSpacing0pt"/>
          <w:rFonts w:ascii="Times New Roman" w:hAnsi="Times New Roman" w:cs="Times New Roman"/>
          <w:color w:val="auto"/>
          <w:sz w:val="20"/>
          <w:szCs w:val="20"/>
          <w:shd w:val="clear" w:color="auto" w:fill="auto"/>
          <w:lang w:val="fr-FR"/>
        </w:rPr>
        <w:t> </w:t>
      </w:r>
      <w:r w:rsidR="00933808" w:rsidRPr="0071175A">
        <w:rPr>
          <w:rStyle w:val="Bodytext6ptSpacing0pt"/>
          <w:rFonts w:ascii="Times New Roman" w:hAnsi="Times New Roman" w:cs="Times New Roman"/>
          <w:color w:val="auto"/>
          <w:sz w:val="20"/>
          <w:szCs w:val="20"/>
          <w:shd w:val="clear" w:color="auto" w:fill="auto"/>
          <w:lang w:val="fr-FR"/>
        </w:rPr>
        <w:t>personnes et fourni des</w:t>
      </w:r>
      <w:r w:rsidR="006C29B6" w:rsidRPr="0071175A">
        <w:rPr>
          <w:lang w:val="fr-FR"/>
        </w:rPr>
        <w:t xml:space="preserve"> services </w:t>
      </w:r>
      <w:r w:rsidR="00933808" w:rsidRPr="0071175A">
        <w:rPr>
          <w:lang w:val="fr-FR"/>
        </w:rPr>
        <w:t>juridiques à</w:t>
      </w:r>
      <w:r w:rsidR="006C29B6" w:rsidRPr="0071175A">
        <w:rPr>
          <w:lang w:val="fr-FR"/>
        </w:rPr>
        <w:t xml:space="preserve"> 1</w:t>
      </w:r>
      <w:r w:rsidR="00933808" w:rsidRPr="0071175A">
        <w:rPr>
          <w:lang w:val="fr-FR"/>
        </w:rPr>
        <w:t> </w:t>
      </w:r>
      <w:r w:rsidR="006C29B6" w:rsidRPr="0071175A">
        <w:rPr>
          <w:lang w:val="fr-FR"/>
        </w:rPr>
        <w:t>903</w:t>
      </w:r>
      <w:r w:rsidR="002946FC" w:rsidRPr="0071175A">
        <w:rPr>
          <w:lang w:val="fr-FR"/>
        </w:rPr>
        <w:t> </w:t>
      </w:r>
      <w:r w:rsidR="006C29B6" w:rsidRPr="0071175A">
        <w:rPr>
          <w:lang w:val="fr-FR"/>
        </w:rPr>
        <w:t xml:space="preserve">suspects </w:t>
      </w:r>
      <w:r w:rsidR="00933808" w:rsidRPr="0071175A">
        <w:rPr>
          <w:lang w:val="fr-FR"/>
        </w:rPr>
        <w:t>dans</w:t>
      </w:r>
      <w:r w:rsidR="006C29B6" w:rsidRPr="0071175A">
        <w:rPr>
          <w:lang w:val="fr-FR"/>
        </w:rPr>
        <w:t xml:space="preserve"> </w:t>
      </w:r>
      <w:r w:rsidR="006C29B6" w:rsidRPr="0071175A">
        <w:rPr>
          <w:rStyle w:val="BodytextBoldSpacing0pt"/>
          <w:rFonts w:ascii="Times New Roman" w:hAnsi="Times New Roman" w:cs="Times New Roman"/>
          <w:b w:val="0"/>
          <w:bCs w:val="0"/>
          <w:color w:val="auto"/>
          <w:spacing w:val="0"/>
          <w:shd w:val="clear" w:color="auto" w:fill="auto"/>
          <w:lang w:val="fr-FR"/>
        </w:rPr>
        <w:t>1</w:t>
      </w:r>
      <w:r w:rsidR="00933808" w:rsidRPr="0071175A">
        <w:rPr>
          <w:rStyle w:val="BodytextBoldSpacing0pt"/>
          <w:rFonts w:ascii="Times New Roman" w:hAnsi="Times New Roman" w:cs="Times New Roman"/>
          <w:b w:val="0"/>
          <w:bCs w:val="0"/>
          <w:color w:val="auto"/>
          <w:spacing w:val="0"/>
          <w:shd w:val="clear" w:color="auto" w:fill="auto"/>
          <w:lang w:val="fr-FR"/>
        </w:rPr>
        <w:t> </w:t>
      </w:r>
      <w:r w:rsidR="006C29B6" w:rsidRPr="0071175A">
        <w:rPr>
          <w:rStyle w:val="BodytextBoldSpacing0pt"/>
          <w:rFonts w:ascii="Times New Roman" w:hAnsi="Times New Roman" w:cs="Times New Roman"/>
          <w:b w:val="0"/>
          <w:bCs w:val="0"/>
          <w:color w:val="auto"/>
          <w:spacing w:val="0"/>
          <w:shd w:val="clear" w:color="auto" w:fill="auto"/>
          <w:lang w:val="fr-FR"/>
        </w:rPr>
        <w:t>763</w:t>
      </w:r>
      <w:r w:rsidR="002946FC" w:rsidRPr="0071175A">
        <w:rPr>
          <w:lang w:val="fr-FR"/>
        </w:rPr>
        <w:t> </w:t>
      </w:r>
      <w:r w:rsidR="00933808" w:rsidRPr="0071175A">
        <w:rPr>
          <w:rStyle w:val="Bodytext6ptSpacing0pt"/>
          <w:rFonts w:ascii="Times New Roman" w:hAnsi="Times New Roman" w:cs="Times New Roman"/>
          <w:color w:val="auto"/>
          <w:sz w:val="20"/>
          <w:szCs w:val="20"/>
          <w:shd w:val="clear" w:color="auto" w:fill="auto"/>
          <w:lang w:val="fr-FR"/>
        </w:rPr>
        <w:t xml:space="preserve">affaires, dont </w:t>
      </w:r>
      <w:r w:rsidR="006C29B6" w:rsidRPr="0071175A">
        <w:rPr>
          <w:rStyle w:val="BodytextBoldSpacing0pt"/>
          <w:rFonts w:ascii="Times New Roman" w:hAnsi="Times New Roman" w:cs="Times New Roman"/>
          <w:b w:val="0"/>
          <w:bCs w:val="0"/>
          <w:color w:val="auto"/>
          <w:spacing w:val="0"/>
          <w:shd w:val="clear" w:color="auto" w:fill="auto"/>
          <w:lang w:val="fr-FR"/>
        </w:rPr>
        <w:t>140</w:t>
      </w:r>
      <w:r w:rsidR="006C29B6" w:rsidRPr="0071175A">
        <w:rPr>
          <w:rStyle w:val="Bodytext6ptSpacing0pt"/>
          <w:rFonts w:ascii="Times New Roman" w:hAnsi="Times New Roman" w:cs="Times New Roman"/>
          <w:color w:val="auto"/>
          <w:sz w:val="20"/>
          <w:szCs w:val="20"/>
          <w:shd w:val="clear" w:color="auto" w:fill="auto"/>
          <w:lang w:val="fr-FR"/>
        </w:rPr>
        <w:t xml:space="preserve"> </w:t>
      </w:r>
      <w:r w:rsidR="00933808" w:rsidRPr="0071175A">
        <w:rPr>
          <w:rStyle w:val="Bodytext6ptSpacing0pt"/>
          <w:rFonts w:ascii="Times New Roman" w:hAnsi="Times New Roman" w:cs="Times New Roman"/>
          <w:color w:val="auto"/>
          <w:sz w:val="20"/>
          <w:szCs w:val="20"/>
          <w:shd w:val="clear" w:color="auto" w:fill="auto"/>
          <w:lang w:val="fr-FR"/>
        </w:rPr>
        <w:t xml:space="preserve">concernaient des mineurs et six des </w:t>
      </w:r>
      <w:r w:rsidR="00071785" w:rsidRPr="0071175A">
        <w:rPr>
          <w:rStyle w:val="Bodytext6ptSpacing0pt"/>
          <w:rFonts w:ascii="Times New Roman" w:hAnsi="Times New Roman" w:cs="Times New Roman"/>
          <w:color w:val="auto"/>
          <w:sz w:val="20"/>
          <w:szCs w:val="20"/>
          <w:shd w:val="clear" w:color="auto" w:fill="auto"/>
          <w:lang w:val="fr-FR"/>
        </w:rPr>
        <w:t>ressortissants étrangers.</w:t>
      </w:r>
    </w:p>
    <w:p w:rsidR="006C29B6" w:rsidRPr="0071175A" w:rsidRDefault="00855FBF" w:rsidP="00855FBF">
      <w:pPr>
        <w:pStyle w:val="H1G"/>
        <w:rPr>
          <w:lang w:val="fr-FR"/>
        </w:rPr>
      </w:pPr>
      <w:r w:rsidRPr="0071175A">
        <w:rPr>
          <w:lang w:val="fr-FR"/>
        </w:rPr>
        <w:tab/>
      </w:r>
      <w:r w:rsidRPr="0071175A">
        <w:rPr>
          <w:lang w:val="fr-FR"/>
        </w:rPr>
        <w:tab/>
      </w:r>
      <w:r w:rsidR="002946FC" w:rsidRPr="0071175A">
        <w:rPr>
          <w:lang w:val="fr-FR"/>
        </w:rPr>
        <w:t>Article 3</w:t>
      </w:r>
      <w:r w:rsidR="002946FC" w:rsidRPr="0071175A">
        <w:rPr>
          <w:lang w:val="fr-FR"/>
        </w:rPr>
        <w:br/>
      </w:r>
      <w:r w:rsidR="004F0347" w:rsidRPr="0071175A">
        <w:rPr>
          <w:lang w:val="fr-FR"/>
        </w:rPr>
        <w:t xml:space="preserve">Assurer le droit égal des hommes et des femmes de jouir de tous leurs droits civils et </w:t>
      </w:r>
      <w:r w:rsidR="006C29B6" w:rsidRPr="0071175A">
        <w:rPr>
          <w:lang w:val="fr-FR"/>
        </w:rPr>
        <w:t>politi</w:t>
      </w:r>
      <w:r w:rsidR="004F0347" w:rsidRPr="0071175A">
        <w:rPr>
          <w:lang w:val="fr-FR"/>
        </w:rPr>
        <w:t>que</w:t>
      </w:r>
      <w:r w:rsidR="006C29B6" w:rsidRPr="0071175A">
        <w:rPr>
          <w:lang w:val="fr-FR"/>
        </w:rPr>
        <w:t>s</w:t>
      </w:r>
    </w:p>
    <w:p w:rsidR="006C29B6" w:rsidRPr="0071175A" w:rsidRDefault="00AA6EA3" w:rsidP="00AA6EA3">
      <w:pPr>
        <w:pStyle w:val="SingleTxtG"/>
        <w:rPr>
          <w:lang w:val="fr-FR"/>
        </w:rPr>
      </w:pPr>
      <w:r w:rsidRPr="0071175A">
        <w:rPr>
          <w:lang w:val="fr-FR"/>
        </w:rPr>
        <w:t>21.</w:t>
      </w:r>
      <w:r w:rsidRPr="0071175A">
        <w:rPr>
          <w:lang w:val="fr-FR"/>
        </w:rPr>
        <w:tab/>
      </w:r>
      <w:r w:rsidR="00927250" w:rsidRPr="0071175A">
        <w:rPr>
          <w:lang w:val="fr-FR"/>
        </w:rPr>
        <w:t>La loi relative à la p</w:t>
      </w:r>
      <w:r w:rsidR="006C29B6" w:rsidRPr="0071175A">
        <w:rPr>
          <w:lang w:val="fr-FR"/>
        </w:rPr>
        <w:t xml:space="preserve">romotion </w:t>
      </w:r>
      <w:r w:rsidR="00927250" w:rsidRPr="0071175A">
        <w:rPr>
          <w:lang w:val="fr-FR"/>
        </w:rPr>
        <w:t>de l</w:t>
      </w:r>
      <w:r w:rsidR="004C770F" w:rsidRPr="0071175A">
        <w:rPr>
          <w:lang w:val="fr-FR"/>
        </w:rPr>
        <w:t>’</w:t>
      </w:r>
      <w:r w:rsidR="00927250" w:rsidRPr="0071175A">
        <w:rPr>
          <w:lang w:val="fr-FR"/>
        </w:rPr>
        <w:t>égalité des sexes a été adoptée en</w:t>
      </w:r>
      <w:r w:rsidR="006C29B6" w:rsidRPr="0071175A">
        <w:rPr>
          <w:lang w:val="fr-FR"/>
        </w:rPr>
        <w:t xml:space="preserve"> 2011. </w:t>
      </w:r>
      <w:r w:rsidR="00927250" w:rsidRPr="0071175A">
        <w:rPr>
          <w:lang w:val="fr-FR"/>
        </w:rPr>
        <w:t xml:space="preserve">La loi sur les élections législatives a été révisée en </w:t>
      </w:r>
      <w:r w:rsidR="006C29B6" w:rsidRPr="0071175A">
        <w:rPr>
          <w:lang w:val="fr-FR"/>
        </w:rPr>
        <w:t>2012</w:t>
      </w:r>
      <w:r w:rsidR="00A375F9" w:rsidRPr="0071175A">
        <w:rPr>
          <w:lang w:val="fr-FR"/>
        </w:rPr>
        <w:t>. Elle instaure</w:t>
      </w:r>
      <w:r w:rsidR="00844F70" w:rsidRPr="0071175A">
        <w:rPr>
          <w:lang w:val="fr-FR"/>
        </w:rPr>
        <w:t xml:space="preserve"> un quota </w:t>
      </w:r>
      <w:r w:rsidR="00071785" w:rsidRPr="0071175A">
        <w:rPr>
          <w:lang w:val="fr-FR"/>
        </w:rPr>
        <w:t>de</w:t>
      </w:r>
      <w:r w:rsidR="00844F70" w:rsidRPr="0071175A">
        <w:rPr>
          <w:lang w:val="fr-FR"/>
        </w:rPr>
        <w:t xml:space="preserve"> 20 % de femmes </w:t>
      </w:r>
      <w:r w:rsidR="0067669B" w:rsidRPr="0071175A">
        <w:rPr>
          <w:lang w:val="fr-FR"/>
        </w:rPr>
        <w:t xml:space="preserve">représentées </w:t>
      </w:r>
      <w:r w:rsidR="000741A7" w:rsidRPr="0071175A">
        <w:rPr>
          <w:lang w:val="fr-FR"/>
        </w:rPr>
        <w:t xml:space="preserve">dans les partis politiques, </w:t>
      </w:r>
      <w:r w:rsidR="00071785" w:rsidRPr="0071175A">
        <w:rPr>
          <w:lang w:val="fr-FR"/>
        </w:rPr>
        <w:t xml:space="preserve">les </w:t>
      </w:r>
      <w:r w:rsidR="006C29B6" w:rsidRPr="0071175A">
        <w:rPr>
          <w:lang w:val="fr-FR"/>
        </w:rPr>
        <w:t xml:space="preserve">coalitions </w:t>
      </w:r>
      <w:r w:rsidR="000741A7" w:rsidRPr="0071175A">
        <w:rPr>
          <w:lang w:val="fr-FR"/>
        </w:rPr>
        <w:t>et parmi les candidats indé</w:t>
      </w:r>
      <w:r w:rsidR="006C29B6" w:rsidRPr="0071175A">
        <w:rPr>
          <w:lang w:val="fr-FR"/>
        </w:rPr>
        <w:t>p</w:t>
      </w:r>
      <w:r w:rsidR="000741A7" w:rsidRPr="0071175A">
        <w:rPr>
          <w:lang w:val="fr-FR"/>
        </w:rPr>
        <w:t>enda</w:t>
      </w:r>
      <w:r w:rsidR="006C29B6" w:rsidRPr="0071175A">
        <w:rPr>
          <w:lang w:val="fr-FR"/>
        </w:rPr>
        <w:t>nt</w:t>
      </w:r>
      <w:r w:rsidR="000741A7" w:rsidRPr="0071175A">
        <w:rPr>
          <w:lang w:val="fr-FR"/>
        </w:rPr>
        <w:t>s aux é</w:t>
      </w:r>
      <w:r w:rsidR="006C29B6" w:rsidRPr="0071175A">
        <w:rPr>
          <w:lang w:val="fr-FR"/>
        </w:rPr>
        <w:t>lections</w:t>
      </w:r>
      <w:r w:rsidR="000741A7" w:rsidRPr="0071175A">
        <w:rPr>
          <w:lang w:val="fr-FR"/>
        </w:rPr>
        <w:t xml:space="preserve"> législatives. En</w:t>
      </w:r>
      <w:r w:rsidR="006C29B6" w:rsidRPr="0071175A">
        <w:rPr>
          <w:lang w:val="fr-FR"/>
        </w:rPr>
        <w:t xml:space="preserve"> 2012</w:t>
      </w:r>
      <w:r w:rsidR="000741A7" w:rsidRPr="0071175A">
        <w:rPr>
          <w:lang w:val="fr-FR"/>
        </w:rPr>
        <w:t>, 32 % des candidats à un siège parlementaire étaien</w:t>
      </w:r>
      <w:r w:rsidR="000E4912" w:rsidRPr="0071175A">
        <w:rPr>
          <w:lang w:val="fr-FR"/>
        </w:rPr>
        <w:t>t des femmes, tandis que sur 76 </w:t>
      </w:r>
      <w:r w:rsidR="000741A7" w:rsidRPr="0071175A">
        <w:rPr>
          <w:lang w:val="fr-FR"/>
        </w:rPr>
        <w:t>parlementaires élus, 14,</w:t>
      </w:r>
      <w:r w:rsidR="006C29B6" w:rsidRPr="0071175A">
        <w:rPr>
          <w:lang w:val="fr-FR"/>
        </w:rPr>
        <w:t>47</w:t>
      </w:r>
      <w:r w:rsidR="000741A7" w:rsidRPr="0071175A">
        <w:rPr>
          <w:lang w:val="fr-FR"/>
        </w:rPr>
        <w:t xml:space="preserve"> % étaient des femmes, soit </w:t>
      </w:r>
      <w:r w:rsidR="0067669B" w:rsidRPr="0071175A">
        <w:rPr>
          <w:lang w:val="fr-FR"/>
        </w:rPr>
        <w:t>11 </w:t>
      </w:r>
      <w:r w:rsidR="000741A7" w:rsidRPr="0071175A">
        <w:rPr>
          <w:lang w:val="fr-FR"/>
        </w:rPr>
        <w:t>femmes, un chiffre quatre fois plus élevé qu</w:t>
      </w:r>
      <w:r w:rsidR="004C770F" w:rsidRPr="0071175A">
        <w:rPr>
          <w:lang w:val="fr-FR"/>
        </w:rPr>
        <w:t>’</w:t>
      </w:r>
      <w:r w:rsidR="000741A7" w:rsidRPr="0071175A">
        <w:rPr>
          <w:lang w:val="fr-FR"/>
        </w:rPr>
        <w:t>aux précéd</w:t>
      </w:r>
      <w:r w:rsidR="00071785" w:rsidRPr="0071175A">
        <w:rPr>
          <w:lang w:val="fr-FR"/>
        </w:rPr>
        <w:t xml:space="preserve">entes élections </w:t>
      </w:r>
      <w:r w:rsidR="0067669B" w:rsidRPr="0071175A">
        <w:rPr>
          <w:lang w:val="fr-FR"/>
        </w:rPr>
        <w:t>législatives</w:t>
      </w:r>
      <w:r w:rsidR="006C29B6" w:rsidRPr="0071175A">
        <w:rPr>
          <w:lang w:val="fr-FR"/>
        </w:rPr>
        <w:t xml:space="preserve">. </w:t>
      </w:r>
      <w:r w:rsidR="00CF19A3" w:rsidRPr="0071175A">
        <w:rPr>
          <w:lang w:val="fr-FR"/>
        </w:rPr>
        <w:t>En vertu de la</w:t>
      </w:r>
      <w:r w:rsidR="006C29B6" w:rsidRPr="0071175A">
        <w:rPr>
          <w:lang w:val="fr-FR"/>
        </w:rPr>
        <w:t xml:space="preserve"> </w:t>
      </w:r>
      <w:r w:rsidR="00071785" w:rsidRPr="0071175A">
        <w:rPr>
          <w:lang w:val="fr-FR"/>
        </w:rPr>
        <w:t>loi relative à la promotion de l</w:t>
      </w:r>
      <w:r w:rsidR="004C770F" w:rsidRPr="0071175A">
        <w:rPr>
          <w:lang w:val="fr-FR"/>
        </w:rPr>
        <w:t>’</w:t>
      </w:r>
      <w:r w:rsidR="00071785" w:rsidRPr="0071175A">
        <w:rPr>
          <w:lang w:val="fr-FR"/>
        </w:rPr>
        <w:t>égalité des sexes</w:t>
      </w:r>
      <w:r w:rsidR="00CF19A3" w:rsidRPr="0071175A">
        <w:rPr>
          <w:lang w:val="fr-FR"/>
        </w:rPr>
        <w:t xml:space="preserve">, </w:t>
      </w:r>
      <w:r w:rsidR="000E4912" w:rsidRPr="0071175A">
        <w:rPr>
          <w:lang w:val="fr-FR"/>
        </w:rPr>
        <w:t xml:space="preserve">les ministères et les divers organes publics nationaux et locaux doivent employer entre 15 % et 40 % </w:t>
      </w:r>
      <w:r w:rsidR="0067669B" w:rsidRPr="0071175A">
        <w:rPr>
          <w:lang w:val="fr-FR"/>
        </w:rPr>
        <w:t>de</w:t>
      </w:r>
      <w:r w:rsidR="00CF19A3" w:rsidRPr="0071175A">
        <w:rPr>
          <w:lang w:val="fr-FR"/>
        </w:rPr>
        <w:t xml:space="preserve"> femmes. L</w:t>
      </w:r>
      <w:r w:rsidR="004C770F" w:rsidRPr="0071175A">
        <w:rPr>
          <w:lang w:val="fr-FR"/>
        </w:rPr>
        <w:t>’</w:t>
      </w:r>
      <w:r w:rsidR="00CF19A3" w:rsidRPr="0071175A">
        <w:rPr>
          <w:lang w:val="fr-FR"/>
        </w:rPr>
        <w:t xml:space="preserve">administration emploie </w:t>
      </w:r>
      <w:r w:rsidR="00CF19A3" w:rsidRPr="0071175A">
        <w:rPr>
          <w:bCs/>
          <w:lang w:val="fr-FR"/>
        </w:rPr>
        <w:t>17</w:t>
      </w:r>
      <w:r w:rsidR="002B57D8" w:rsidRPr="0071175A">
        <w:rPr>
          <w:bCs/>
          <w:lang w:val="fr-FR"/>
        </w:rPr>
        <w:t> </w:t>
      </w:r>
      <w:r w:rsidR="006C29B6" w:rsidRPr="0071175A">
        <w:rPr>
          <w:bCs/>
          <w:lang w:val="fr-FR"/>
        </w:rPr>
        <w:t>9</w:t>
      </w:r>
      <w:r w:rsidR="002B57D8" w:rsidRPr="0071175A">
        <w:rPr>
          <w:bCs/>
          <w:lang w:val="fr-FR"/>
        </w:rPr>
        <w:t>00 </w:t>
      </w:r>
      <w:r w:rsidR="00CF19A3" w:rsidRPr="0071175A">
        <w:rPr>
          <w:bCs/>
          <w:lang w:val="fr-FR"/>
        </w:rPr>
        <w:t>fonctionnaires, dont 57,</w:t>
      </w:r>
      <w:r w:rsidR="006C29B6" w:rsidRPr="0071175A">
        <w:rPr>
          <w:bCs/>
          <w:lang w:val="fr-FR"/>
        </w:rPr>
        <w:t>4</w:t>
      </w:r>
      <w:r w:rsidR="00CF19A3" w:rsidRPr="0071175A">
        <w:rPr>
          <w:bCs/>
          <w:lang w:val="fr-FR"/>
        </w:rPr>
        <w:t> % sont des femmes, 27,</w:t>
      </w:r>
      <w:r w:rsidR="006C29B6" w:rsidRPr="0071175A">
        <w:rPr>
          <w:bCs/>
          <w:lang w:val="fr-FR"/>
        </w:rPr>
        <w:t>6</w:t>
      </w:r>
      <w:r w:rsidR="00CF19A3" w:rsidRPr="0071175A">
        <w:rPr>
          <w:bCs/>
          <w:lang w:val="fr-FR"/>
        </w:rPr>
        <w:t> % d</w:t>
      </w:r>
      <w:r w:rsidR="004C770F" w:rsidRPr="0071175A">
        <w:rPr>
          <w:bCs/>
          <w:lang w:val="fr-FR"/>
        </w:rPr>
        <w:t>’</w:t>
      </w:r>
      <w:r w:rsidR="00CF19A3" w:rsidRPr="0071175A">
        <w:rPr>
          <w:bCs/>
          <w:lang w:val="fr-FR"/>
        </w:rPr>
        <w:t xml:space="preserve">entre elles occupant </w:t>
      </w:r>
      <w:r w:rsidR="0084317B" w:rsidRPr="0071175A">
        <w:rPr>
          <w:bCs/>
          <w:lang w:val="fr-FR"/>
        </w:rPr>
        <w:t>un poste</w:t>
      </w:r>
      <w:r w:rsidR="00CF19A3" w:rsidRPr="0071175A">
        <w:rPr>
          <w:bCs/>
          <w:lang w:val="fr-FR"/>
        </w:rPr>
        <w:t xml:space="preserve"> de direction</w:t>
      </w:r>
      <w:r w:rsidR="006C29B6" w:rsidRPr="0071175A">
        <w:rPr>
          <w:bCs/>
          <w:lang w:val="fr-FR"/>
        </w:rPr>
        <w:t>.</w:t>
      </w:r>
    </w:p>
    <w:p w:rsidR="006C29B6" w:rsidRPr="0071175A" w:rsidRDefault="00AA6EA3" w:rsidP="006117A5">
      <w:pPr>
        <w:pStyle w:val="SingleTxtG"/>
        <w:rPr>
          <w:spacing w:val="-2"/>
          <w:lang w:val="fr-FR"/>
        </w:rPr>
      </w:pPr>
      <w:r w:rsidRPr="0071175A">
        <w:rPr>
          <w:spacing w:val="-2"/>
          <w:lang w:val="fr-FR"/>
        </w:rPr>
        <w:t>22.</w:t>
      </w:r>
      <w:r w:rsidRPr="0071175A">
        <w:rPr>
          <w:spacing w:val="-2"/>
          <w:lang w:val="fr-FR"/>
        </w:rPr>
        <w:tab/>
      </w:r>
      <w:r w:rsidR="00682754" w:rsidRPr="0071175A">
        <w:rPr>
          <w:spacing w:val="-2"/>
          <w:lang w:val="fr-FR"/>
        </w:rPr>
        <w:t xml:space="preserve">La </w:t>
      </w:r>
      <w:r w:rsidR="00682754" w:rsidRPr="0071175A">
        <w:rPr>
          <w:lang w:val="fr-FR"/>
        </w:rPr>
        <w:t>Mongolie a instauré l</w:t>
      </w:r>
      <w:r w:rsidR="004C770F" w:rsidRPr="0071175A">
        <w:rPr>
          <w:lang w:val="fr-FR"/>
        </w:rPr>
        <w:t>’</w:t>
      </w:r>
      <w:r w:rsidR="00682754" w:rsidRPr="0071175A">
        <w:rPr>
          <w:lang w:val="fr-FR"/>
        </w:rPr>
        <w:t>égalité d</w:t>
      </w:r>
      <w:r w:rsidR="004C770F" w:rsidRPr="0071175A">
        <w:rPr>
          <w:lang w:val="fr-FR"/>
        </w:rPr>
        <w:t>’</w:t>
      </w:r>
      <w:r w:rsidR="00682754" w:rsidRPr="0071175A">
        <w:rPr>
          <w:lang w:val="fr-FR"/>
        </w:rPr>
        <w:t>accès à l</w:t>
      </w:r>
      <w:r w:rsidR="004C770F" w:rsidRPr="0071175A">
        <w:rPr>
          <w:lang w:val="fr-FR"/>
        </w:rPr>
        <w:t>’</w:t>
      </w:r>
      <w:r w:rsidR="00682754" w:rsidRPr="0071175A">
        <w:rPr>
          <w:lang w:val="fr-FR"/>
        </w:rPr>
        <w:t>éduc</w:t>
      </w:r>
      <w:r w:rsidR="0067669B" w:rsidRPr="0071175A">
        <w:rPr>
          <w:lang w:val="fr-FR"/>
        </w:rPr>
        <w:t>a</w:t>
      </w:r>
      <w:r w:rsidR="00682754" w:rsidRPr="0071175A">
        <w:rPr>
          <w:lang w:val="fr-FR"/>
        </w:rPr>
        <w:t xml:space="preserve">tion à tous </w:t>
      </w:r>
      <w:r w:rsidR="0067669B" w:rsidRPr="0071175A">
        <w:rPr>
          <w:lang w:val="fr-FR"/>
        </w:rPr>
        <w:t>les niveaux de l</w:t>
      </w:r>
      <w:r w:rsidR="004C770F" w:rsidRPr="0071175A">
        <w:rPr>
          <w:lang w:val="fr-FR"/>
        </w:rPr>
        <w:t>’</w:t>
      </w:r>
      <w:r w:rsidR="0067669B" w:rsidRPr="0071175A">
        <w:rPr>
          <w:lang w:val="fr-FR"/>
        </w:rPr>
        <w:t>enseignement</w:t>
      </w:r>
      <w:r w:rsidR="006117A5" w:rsidRPr="0071175A">
        <w:rPr>
          <w:lang w:val="fr-FR"/>
        </w:rPr>
        <w:t xml:space="preserve"> – </w:t>
      </w:r>
      <w:r w:rsidR="00682754" w:rsidRPr="0071175A">
        <w:rPr>
          <w:lang w:val="fr-FR"/>
        </w:rPr>
        <w:t>primaire, secondaire, supérieur, formation pro</w:t>
      </w:r>
      <w:r w:rsidR="0067669B" w:rsidRPr="0071175A">
        <w:rPr>
          <w:lang w:val="fr-FR"/>
        </w:rPr>
        <w:t>fessionnelle et scientifique </w:t>
      </w:r>
      <w:r w:rsidR="006117A5" w:rsidRPr="0071175A">
        <w:rPr>
          <w:lang w:val="fr-FR"/>
        </w:rPr>
        <w:t>–</w:t>
      </w:r>
      <w:r w:rsidR="002F78F1" w:rsidRPr="0071175A">
        <w:rPr>
          <w:lang w:val="fr-FR"/>
        </w:rPr>
        <w:t>, les</w:t>
      </w:r>
      <w:r w:rsidR="00682754" w:rsidRPr="0071175A">
        <w:rPr>
          <w:lang w:val="fr-FR"/>
        </w:rPr>
        <w:t xml:space="preserve"> garçons</w:t>
      </w:r>
      <w:r w:rsidR="0067669B" w:rsidRPr="0071175A">
        <w:rPr>
          <w:lang w:val="fr-FR"/>
        </w:rPr>
        <w:t>,</w:t>
      </w:r>
      <w:r w:rsidR="00682754" w:rsidRPr="0071175A">
        <w:rPr>
          <w:lang w:val="fr-FR"/>
        </w:rPr>
        <w:t xml:space="preserve"> </w:t>
      </w:r>
      <w:r w:rsidR="002F78F1" w:rsidRPr="0071175A">
        <w:rPr>
          <w:lang w:val="fr-FR"/>
        </w:rPr>
        <w:t>les</w:t>
      </w:r>
      <w:r w:rsidR="00682754" w:rsidRPr="0071175A">
        <w:rPr>
          <w:lang w:val="fr-FR"/>
        </w:rPr>
        <w:t xml:space="preserve"> filles, </w:t>
      </w:r>
      <w:r w:rsidR="002F78F1" w:rsidRPr="0071175A">
        <w:rPr>
          <w:lang w:val="fr-FR"/>
        </w:rPr>
        <w:t>les</w:t>
      </w:r>
      <w:r w:rsidR="00682754" w:rsidRPr="0071175A">
        <w:rPr>
          <w:lang w:val="fr-FR"/>
        </w:rPr>
        <w:t xml:space="preserve"> hommes </w:t>
      </w:r>
      <w:r w:rsidR="0067669B" w:rsidRPr="0071175A">
        <w:rPr>
          <w:lang w:val="fr-FR"/>
        </w:rPr>
        <w:t>et</w:t>
      </w:r>
      <w:r w:rsidR="00682754" w:rsidRPr="0071175A">
        <w:rPr>
          <w:lang w:val="fr-FR"/>
        </w:rPr>
        <w:t xml:space="preserve"> </w:t>
      </w:r>
      <w:r w:rsidR="002F78F1" w:rsidRPr="0071175A">
        <w:rPr>
          <w:lang w:val="fr-FR"/>
        </w:rPr>
        <w:t>les</w:t>
      </w:r>
      <w:r w:rsidR="00682754" w:rsidRPr="0071175A">
        <w:rPr>
          <w:lang w:val="fr-FR"/>
        </w:rPr>
        <w:t xml:space="preserve"> femmes </w:t>
      </w:r>
      <w:r w:rsidR="002F78F1" w:rsidRPr="0071175A">
        <w:rPr>
          <w:lang w:val="fr-FR"/>
        </w:rPr>
        <w:t xml:space="preserve">pouvant notamment </w:t>
      </w:r>
      <w:r w:rsidR="00682754" w:rsidRPr="0071175A">
        <w:rPr>
          <w:lang w:val="fr-FR"/>
        </w:rPr>
        <w:t>étudier des matières techniques</w:t>
      </w:r>
      <w:r w:rsidR="00682754" w:rsidRPr="0071175A">
        <w:rPr>
          <w:spacing w:val="-2"/>
          <w:lang w:val="fr-FR"/>
        </w:rPr>
        <w:t>.</w:t>
      </w:r>
    </w:p>
    <w:p w:rsidR="006C29B6" w:rsidRPr="0071175A" w:rsidRDefault="00AA6EA3" w:rsidP="00AA6EA3">
      <w:pPr>
        <w:pStyle w:val="SingleTxtG"/>
        <w:rPr>
          <w:spacing w:val="-2"/>
          <w:lang w:val="fr-FR"/>
        </w:rPr>
      </w:pPr>
      <w:r w:rsidRPr="0071175A">
        <w:rPr>
          <w:spacing w:val="-2"/>
          <w:lang w:val="fr-FR"/>
        </w:rPr>
        <w:t>23.</w:t>
      </w:r>
      <w:r w:rsidRPr="0071175A">
        <w:rPr>
          <w:spacing w:val="-2"/>
          <w:lang w:val="fr-FR"/>
        </w:rPr>
        <w:tab/>
      </w:r>
      <w:r w:rsidR="00B23531" w:rsidRPr="0071175A">
        <w:rPr>
          <w:lang w:val="fr-FR"/>
        </w:rPr>
        <w:t>Le</w:t>
      </w:r>
      <w:r w:rsidR="006C29B6" w:rsidRPr="0071175A">
        <w:rPr>
          <w:spacing w:val="-2"/>
          <w:lang w:val="fr-FR"/>
        </w:rPr>
        <w:t xml:space="preserve"> go</w:t>
      </w:r>
      <w:r w:rsidR="00B23531" w:rsidRPr="0071175A">
        <w:rPr>
          <w:spacing w:val="-2"/>
          <w:lang w:val="fr-FR"/>
        </w:rPr>
        <w:t>u</w:t>
      </w:r>
      <w:r w:rsidR="006C29B6" w:rsidRPr="0071175A">
        <w:rPr>
          <w:spacing w:val="-2"/>
          <w:lang w:val="fr-FR"/>
        </w:rPr>
        <w:t>vern</w:t>
      </w:r>
      <w:r w:rsidR="00B23531" w:rsidRPr="0071175A">
        <w:rPr>
          <w:spacing w:val="-2"/>
          <w:lang w:val="fr-FR"/>
        </w:rPr>
        <w:t>e</w:t>
      </w:r>
      <w:r w:rsidR="006C29B6" w:rsidRPr="0071175A">
        <w:rPr>
          <w:spacing w:val="-2"/>
          <w:lang w:val="fr-FR"/>
        </w:rPr>
        <w:t>ment</w:t>
      </w:r>
      <w:r w:rsidR="00B23531" w:rsidRPr="0071175A">
        <w:rPr>
          <w:spacing w:val="-2"/>
          <w:lang w:val="fr-FR"/>
        </w:rPr>
        <w:t xml:space="preserve"> mongol a créé et </w:t>
      </w:r>
      <w:r w:rsidR="0067669B" w:rsidRPr="0071175A">
        <w:rPr>
          <w:spacing w:val="-2"/>
          <w:lang w:val="fr-FR"/>
        </w:rPr>
        <w:t>administre</w:t>
      </w:r>
      <w:r w:rsidR="00B23531" w:rsidRPr="0071175A">
        <w:rPr>
          <w:spacing w:val="-2"/>
          <w:lang w:val="fr-FR"/>
        </w:rPr>
        <w:t xml:space="preserve"> le Centre national d</w:t>
      </w:r>
      <w:r w:rsidR="004C770F" w:rsidRPr="0071175A">
        <w:rPr>
          <w:spacing w:val="-2"/>
          <w:lang w:val="fr-FR"/>
        </w:rPr>
        <w:t>’</w:t>
      </w:r>
      <w:r w:rsidR="00B23531" w:rsidRPr="0071175A">
        <w:rPr>
          <w:spacing w:val="-2"/>
          <w:lang w:val="fr-FR"/>
        </w:rPr>
        <w:t>éducation permanente, qui relève du Ministère de l</w:t>
      </w:r>
      <w:r w:rsidR="004C770F" w:rsidRPr="0071175A">
        <w:rPr>
          <w:spacing w:val="-2"/>
          <w:lang w:val="fr-FR"/>
        </w:rPr>
        <w:t>’</w:t>
      </w:r>
      <w:r w:rsidR="00B23531" w:rsidRPr="0071175A">
        <w:rPr>
          <w:spacing w:val="-2"/>
          <w:lang w:val="fr-FR"/>
        </w:rPr>
        <w:t>éducation et de la science</w:t>
      </w:r>
      <w:r w:rsidR="006C29B6" w:rsidRPr="0071175A">
        <w:rPr>
          <w:spacing w:val="-2"/>
          <w:lang w:val="fr-FR"/>
        </w:rPr>
        <w:t>.</w:t>
      </w:r>
      <w:r w:rsidR="00F61D82" w:rsidRPr="0071175A">
        <w:rPr>
          <w:spacing w:val="-2"/>
          <w:lang w:val="fr-FR"/>
        </w:rPr>
        <w:t xml:space="preserve"> </w:t>
      </w:r>
      <w:r w:rsidR="004916DD" w:rsidRPr="0071175A">
        <w:rPr>
          <w:spacing w:val="-2"/>
          <w:lang w:val="fr-FR"/>
        </w:rPr>
        <w:t>La mise en œuvre des mesures</w:t>
      </w:r>
      <w:r w:rsidR="005004E3" w:rsidRPr="0071175A">
        <w:rPr>
          <w:spacing w:val="-2"/>
          <w:lang w:val="fr-FR"/>
        </w:rPr>
        <w:t xml:space="preserve"> relatives à l</w:t>
      </w:r>
      <w:r w:rsidR="004C770F" w:rsidRPr="0071175A">
        <w:rPr>
          <w:spacing w:val="-2"/>
          <w:lang w:val="fr-FR"/>
        </w:rPr>
        <w:t>’</w:t>
      </w:r>
      <w:r w:rsidR="005004E3" w:rsidRPr="0071175A">
        <w:rPr>
          <w:spacing w:val="-2"/>
          <w:lang w:val="fr-FR"/>
        </w:rPr>
        <w:t>égalité d</w:t>
      </w:r>
      <w:r w:rsidR="004C770F" w:rsidRPr="0071175A">
        <w:rPr>
          <w:spacing w:val="-2"/>
          <w:lang w:val="fr-FR"/>
        </w:rPr>
        <w:t>’</w:t>
      </w:r>
      <w:r w:rsidR="005004E3" w:rsidRPr="0071175A">
        <w:rPr>
          <w:spacing w:val="-2"/>
          <w:lang w:val="fr-FR"/>
        </w:rPr>
        <w:t>accès à l</w:t>
      </w:r>
      <w:r w:rsidR="004C770F" w:rsidRPr="0071175A">
        <w:rPr>
          <w:spacing w:val="-2"/>
          <w:lang w:val="fr-FR"/>
        </w:rPr>
        <w:t>’</w:t>
      </w:r>
      <w:r w:rsidR="005004E3" w:rsidRPr="0071175A">
        <w:rPr>
          <w:spacing w:val="-2"/>
          <w:lang w:val="fr-FR"/>
        </w:rPr>
        <w:t>éducation des garçons, des filles, des hommes et des femmes</w:t>
      </w:r>
      <w:r w:rsidR="004916DD" w:rsidRPr="0071175A">
        <w:rPr>
          <w:spacing w:val="-2"/>
          <w:lang w:val="fr-FR"/>
        </w:rPr>
        <w:t xml:space="preserve">, ainsi que </w:t>
      </w:r>
      <w:r w:rsidR="005004E3" w:rsidRPr="0071175A">
        <w:rPr>
          <w:spacing w:val="-2"/>
          <w:lang w:val="fr-FR"/>
        </w:rPr>
        <w:t>la</w:t>
      </w:r>
      <w:r w:rsidR="004916DD" w:rsidRPr="0071175A">
        <w:rPr>
          <w:spacing w:val="-2"/>
          <w:lang w:val="fr-FR"/>
        </w:rPr>
        <w:t xml:space="preserve"> qualité</w:t>
      </w:r>
      <w:r w:rsidR="005004E3" w:rsidRPr="0071175A">
        <w:rPr>
          <w:spacing w:val="-2"/>
          <w:lang w:val="fr-FR"/>
        </w:rPr>
        <w:t xml:space="preserve"> de ces mesures e</w:t>
      </w:r>
      <w:r w:rsidR="004916DD" w:rsidRPr="0071175A">
        <w:rPr>
          <w:spacing w:val="-2"/>
          <w:lang w:val="fr-FR"/>
        </w:rPr>
        <w:t xml:space="preserve">t les activités </w:t>
      </w:r>
      <w:r w:rsidR="005004E3" w:rsidRPr="0071175A">
        <w:rPr>
          <w:spacing w:val="-2"/>
          <w:lang w:val="fr-FR"/>
        </w:rPr>
        <w:t>correspondantes</w:t>
      </w:r>
      <w:r w:rsidR="004916DD" w:rsidRPr="0071175A">
        <w:rPr>
          <w:spacing w:val="-2"/>
          <w:lang w:val="fr-FR"/>
        </w:rPr>
        <w:t xml:space="preserve">, sont </w:t>
      </w:r>
      <w:r w:rsidR="006E08F4" w:rsidRPr="0071175A">
        <w:rPr>
          <w:spacing w:val="-2"/>
          <w:lang w:val="fr-FR"/>
        </w:rPr>
        <w:t>assurées</w:t>
      </w:r>
      <w:r w:rsidR="004916DD" w:rsidRPr="0071175A">
        <w:rPr>
          <w:spacing w:val="-2"/>
          <w:lang w:val="fr-FR"/>
        </w:rPr>
        <w:t xml:space="preserve"> par des inspecteurs professionnels de l</w:t>
      </w:r>
      <w:r w:rsidR="004C770F" w:rsidRPr="0071175A">
        <w:rPr>
          <w:spacing w:val="-2"/>
          <w:lang w:val="fr-FR"/>
        </w:rPr>
        <w:t>’</w:t>
      </w:r>
      <w:r w:rsidR="004916DD" w:rsidRPr="0071175A">
        <w:rPr>
          <w:spacing w:val="-2"/>
          <w:lang w:val="fr-FR"/>
        </w:rPr>
        <w:t>é</w:t>
      </w:r>
      <w:r w:rsidR="006C29B6" w:rsidRPr="0071175A">
        <w:rPr>
          <w:spacing w:val="-2"/>
          <w:lang w:val="fr-FR"/>
        </w:rPr>
        <w:t>ducation</w:t>
      </w:r>
      <w:r w:rsidR="004916DD" w:rsidRPr="0071175A">
        <w:rPr>
          <w:spacing w:val="-2"/>
          <w:lang w:val="fr-FR"/>
        </w:rPr>
        <w:t>.</w:t>
      </w:r>
    </w:p>
    <w:p w:rsidR="006C29B6" w:rsidRPr="0071175A" w:rsidRDefault="00AA6EA3" w:rsidP="00AA6EA3">
      <w:pPr>
        <w:pStyle w:val="SingleTxtG"/>
        <w:rPr>
          <w:lang w:val="fr-FR"/>
        </w:rPr>
      </w:pPr>
      <w:r w:rsidRPr="0071175A">
        <w:rPr>
          <w:lang w:val="fr-FR"/>
        </w:rPr>
        <w:t>24.</w:t>
      </w:r>
      <w:r w:rsidRPr="0071175A">
        <w:rPr>
          <w:lang w:val="fr-FR"/>
        </w:rPr>
        <w:tab/>
      </w:r>
      <w:r w:rsidR="00714A33" w:rsidRPr="0071175A">
        <w:rPr>
          <w:lang w:val="fr-FR"/>
        </w:rPr>
        <w:t>L</w:t>
      </w:r>
      <w:r w:rsidR="004C770F" w:rsidRPr="0071175A">
        <w:rPr>
          <w:lang w:val="fr-FR"/>
        </w:rPr>
        <w:t>’</w:t>
      </w:r>
      <w:r w:rsidR="00714A33" w:rsidRPr="0071175A">
        <w:rPr>
          <w:lang w:val="fr-FR"/>
        </w:rPr>
        <w:t>évaluation évoquée ci-dessus a été réalisée en</w:t>
      </w:r>
      <w:r w:rsidR="006C29B6" w:rsidRPr="0071175A">
        <w:rPr>
          <w:lang w:val="fr-FR"/>
        </w:rPr>
        <w:t xml:space="preserve"> 2015 </w:t>
      </w:r>
      <w:r w:rsidR="00714A33" w:rsidRPr="0071175A">
        <w:rPr>
          <w:lang w:val="fr-FR"/>
        </w:rPr>
        <w:t>par le Ministère de la j</w:t>
      </w:r>
      <w:r w:rsidR="006C29B6" w:rsidRPr="0071175A">
        <w:rPr>
          <w:lang w:val="fr-FR"/>
        </w:rPr>
        <w:t>ustice</w:t>
      </w:r>
      <w:r w:rsidR="006E08F4" w:rsidRPr="0071175A">
        <w:rPr>
          <w:lang w:val="fr-FR"/>
        </w:rPr>
        <w:t xml:space="preserve">, </w:t>
      </w:r>
      <w:r w:rsidR="00214A17" w:rsidRPr="0071175A">
        <w:rPr>
          <w:lang w:val="fr-FR"/>
        </w:rPr>
        <w:t>des instances publiques spécialisées</w:t>
      </w:r>
      <w:r w:rsidR="006C29B6" w:rsidRPr="0071175A">
        <w:rPr>
          <w:lang w:val="fr-FR"/>
        </w:rPr>
        <w:t xml:space="preserve"> </w:t>
      </w:r>
      <w:r w:rsidR="00214A17" w:rsidRPr="0071175A">
        <w:rPr>
          <w:lang w:val="fr-FR"/>
        </w:rPr>
        <w:t>et de</w:t>
      </w:r>
      <w:r w:rsidR="00714A33" w:rsidRPr="0071175A">
        <w:rPr>
          <w:lang w:val="fr-FR"/>
        </w:rPr>
        <w:t>s organismes</w:t>
      </w:r>
      <w:r w:rsidR="006C29B6" w:rsidRPr="0071175A">
        <w:rPr>
          <w:lang w:val="fr-FR"/>
        </w:rPr>
        <w:t xml:space="preserve"> </w:t>
      </w:r>
      <w:r w:rsidR="00214A17" w:rsidRPr="0071175A">
        <w:rPr>
          <w:lang w:val="fr-FR"/>
        </w:rPr>
        <w:t>chargés de l</w:t>
      </w:r>
      <w:r w:rsidR="004C770F" w:rsidRPr="0071175A">
        <w:rPr>
          <w:lang w:val="fr-FR"/>
        </w:rPr>
        <w:t>’</w:t>
      </w:r>
      <w:r w:rsidR="00214A17" w:rsidRPr="0071175A">
        <w:rPr>
          <w:lang w:val="fr-FR"/>
        </w:rPr>
        <w:t>application de la loi</w:t>
      </w:r>
      <w:r w:rsidR="00714A33" w:rsidRPr="0071175A">
        <w:rPr>
          <w:lang w:val="fr-FR"/>
        </w:rPr>
        <w:t xml:space="preserve"> afin de</w:t>
      </w:r>
      <w:r w:rsidR="004F1318" w:rsidRPr="0071175A">
        <w:rPr>
          <w:lang w:val="fr-FR"/>
        </w:rPr>
        <w:t xml:space="preserve"> sensibiliser</w:t>
      </w:r>
      <w:r w:rsidR="00714A33" w:rsidRPr="0071175A">
        <w:rPr>
          <w:lang w:val="fr-FR"/>
        </w:rPr>
        <w:t xml:space="preserve"> la population aux principes de l</w:t>
      </w:r>
      <w:r w:rsidR="004C770F" w:rsidRPr="0071175A">
        <w:rPr>
          <w:lang w:val="fr-FR"/>
        </w:rPr>
        <w:t>’</w:t>
      </w:r>
      <w:r w:rsidR="00714A33" w:rsidRPr="0071175A">
        <w:rPr>
          <w:lang w:val="fr-FR"/>
        </w:rPr>
        <w:t>égalité des sexes, d</w:t>
      </w:r>
      <w:r w:rsidR="004C770F" w:rsidRPr="0071175A">
        <w:rPr>
          <w:lang w:val="fr-FR"/>
        </w:rPr>
        <w:t>’</w:t>
      </w:r>
      <w:r w:rsidR="00714A33" w:rsidRPr="0071175A">
        <w:rPr>
          <w:lang w:val="fr-FR"/>
        </w:rPr>
        <w:t>apporter de nouvelles idées et de mieux comprendre les problématiques liées à l</w:t>
      </w:r>
      <w:r w:rsidR="004C770F" w:rsidRPr="0071175A">
        <w:rPr>
          <w:lang w:val="fr-FR"/>
        </w:rPr>
        <w:t>’</w:t>
      </w:r>
      <w:r w:rsidR="00714A33" w:rsidRPr="0071175A">
        <w:rPr>
          <w:lang w:val="fr-FR"/>
        </w:rPr>
        <w:t>égalité des sexes en s</w:t>
      </w:r>
      <w:r w:rsidR="004C770F" w:rsidRPr="0071175A">
        <w:rPr>
          <w:lang w:val="fr-FR"/>
        </w:rPr>
        <w:t>’</w:t>
      </w:r>
      <w:r w:rsidR="00714A33" w:rsidRPr="0071175A">
        <w:rPr>
          <w:lang w:val="fr-FR"/>
        </w:rPr>
        <w:t>appuyant sur une démarche participative.</w:t>
      </w:r>
    </w:p>
    <w:p w:rsidR="006C29B6" w:rsidRPr="0071175A" w:rsidRDefault="00855FBF" w:rsidP="00855FBF">
      <w:pPr>
        <w:pStyle w:val="H1G"/>
        <w:rPr>
          <w:lang w:val="fr-FR"/>
        </w:rPr>
      </w:pPr>
      <w:r w:rsidRPr="0071175A">
        <w:rPr>
          <w:lang w:val="fr-FR"/>
        </w:rPr>
        <w:lastRenderedPageBreak/>
        <w:tab/>
      </w:r>
      <w:r w:rsidRPr="0071175A">
        <w:rPr>
          <w:lang w:val="fr-FR"/>
        </w:rPr>
        <w:tab/>
      </w:r>
      <w:r w:rsidR="00714A33" w:rsidRPr="0071175A">
        <w:rPr>
          <w:lang w:val="fr-FR"/>
        </w:rPr>
        <w:t>Articles 4 et</w:t>
      </w:r>
      <w:r w:rsidR="006117A5" w:rsidRPr="0071175A">
        <w:rPr>
          <w:lang w:val="fr-FR"/>
        </w:rPr>
        <w:t xml:space="preserve"> 5</w:t>
      </w:r>
      <w:r w:rsidR="006117A5" w:rsidRPr="0071175A">
        <w:rPr>
          <w:lang w:val="fr-FR"/>
        </w:rPr>
        <w:br/>
      </w:r>
      <w:r w:rsidR="00714A33" w:rsidRPr="0071175A">
        <w:rPr>
          <w:lang w:val="fr-FR"/>
        </w:rPr>
        <w:t>Limitation des droits et des libertés en cas de danger public</w:t>
      </w:r>
    </w:p>
    <w:p w:rsidR="006C29B6" w:rsidRPr="0071175A" w:rsidRDefault="00AA6EA3" w:rsidP="00AA6EA3">
      <w:pPr>
        <w:pStyle w:val="SingleTxtG"/>
        <w:rPr>
          <w:lang w:val="fr-FR"/>
        </w:rPr>
      </w:pPr>
      <w:r w:rsidRPr="0071175A">
        <w:rPr>
          <w:lang w:val="fr-FR"/>
        </w:rPr>
        <w:t>25.</w:t>
      </w:r>
      <w:r w:rsidRPr="0071175A">
        <w:rPr>
          <w:lang w:val="fr-FR"/>
        </w:rPr>
        <w:tab/>
      </w:r>
      <w:r w:rsidR="00EB051C" w:rsidRPr="0071175A">
        <w:rPr>
          <w:lang w:val="fr-FR"/>
        </w:rPr>
        <w:t>Tels qu</w:t>
      </w:r>
      <w:r w:rsidR="004C770F" w:rsidRPr="0071175A">
        <w:rPr>
          <w:lang w:val="fr-FR"/>
        </w:rPr>
        <w:t>’</w:t>
      </w:r>
      <w:r w:rsidR="00EB051C" w:rsidRPr="0071175A">
        <w:rPr>
          <w:lang w:val="fr-FR"/>
        </w:rPr>
        <w:t>ils sont définis à l</w:t>
      </w:r>
      <w:r w:rsidR="004C770F" w:rsidRPr="0071175A">
        <w:rPr>
          <w:lang w:val="fr-FR"/>
        </w:rPr>
        <w:t>’</w:t>
      </w:r>
      <w:r w:rsidR="00EB051C" w:rsidRPr="0071175A">
        <w:rPr>
          <w:lang w:val="fr-FR"/>
        </w:rPr>
        <w:t xml:space="preserve">article 19.2 de la Constitution et dans </w:t>
      </w:r>
      <w:r w:rsidR="0077195D" w:rsidRPr="0071175A">
        <w:rPr>
          <w:lang w:val="fr-FR"/>
        </w:rPr>
        <w:t>la loi</w:t>
      </w:r>
      <w:r w:rsidR="00EB051C" w:rsidRPr="0071175A">
        <w:rPr>
          <w:lang w:val="fr-FR"/>
        </w:rPr>
        <w:t>, les droits de l</w:t>
      </w:r>
      <w:r w:rsidR="004C770F" w:rsidRPr="0071175A">
        <w:rPr>
          <w:lang w:val="fr-FR"/>
        </w:rPr>
        <w:t>’</w:t>
      </w:r>
      <w:r w:rsidR="00EB051C" w:rsidRPr="0071175A">
        <w:rPr>
          <w:lang w:val="fr-FR"/>
        </w:rPr>
        <w:t>homme et les libertés fondamentales sont limités, uniquement par la loi, en cas de danger public ou de guerre</w:t>
      </w:r>
      <w:r w:rsidR="006C29B6" w:rsidRPr="0071175A">
        <w:rPr>
          <w:lang w:val="fr-FR"/>
        </w:rPr>
        <w:t xml:space="preserve">. </w:t>
      </w:r>
      <w:r w:rsidR="00EB051C" w:rsidRPr="0071175A">
        <w:rPr>
          <w:lang w:val="fr-FR"/>
        </w:rPr>
        <w:t>La loi n</w:t>
      </w:r>
      <w:r w:rsidR="004C770F" w:rsidRPr="0071175A">
        <w:rPr>
          <w:lang w:val="fr-FR"/>
        </w:rPr>
        <w:t>’</w:t>
      </w:r>
      <w:r w:rsidR="00EB051C" w:rsidRPr="0071175A">
        <w:rPr>
          <w:lang w:val="fr-FR"/>
        </w:rPr>
        <w:t>a toutefois pas d</w:t>
      </w:r>
      <w:r w:rsidR="004C770F" w:rsidRPr="0071175A">
        <w:rPr>
          <w:lang w:val="fr-FR"/>
        </w:rPr>
        <w:t>’</w:t>
      </w:r>
      <w:r w:rsidR="00EB051C" w:rsidRPr="0071175A">
        <w:rPr>
          <w:lang w:val="fr-FR"/>
        </w:rPr>
        <w:t xml:space="preserve">incidence sur le droit à la vie, la liberté de pensée, de </w:t>
      </w:r>
      <w:r w:rsidR="006C29B6" w:rsidRPr="0071175A">
        <w:rPr>
          <w:lang w:val="fr-FR"/>
        </w:rPr>
        <w:t xml:space="preserve">conscience </w:t>
      </w:r>
      <w:r w:rsidR="00EB051C" w:rsidRPr="0071175A">
        <w:rPr>
          <w:lang w:val="fr-FR"/>
        </w:rPr>
        <w:t>ou de</w:t>
      </w:r>
      <w:r w:rsidR="006C29B6" w:rsidRPr="0071175A">
        <w:rPr>
          <w:lang w:val="fr-FR"/>
        </w:rPr>
        <w:t xml:space="preserve"> religion, </w:t>
      </w:r>
      <w:r w:rsidR="00EB051C" w:rsidRPr="0071175A">
        <w:rPr>
          <w:lang w:val="fr-FR"/>
        </w:rPr>
        <w:t xml:space="preserve">ni sur le droit à ne pas être soumis à la </w:t>
      </w:r>
      <w:r w:rsidR="006C29B6" w:rsidRPr="0071175A">
        <w:rPr>
          <w:lang w:val="fr-FR"/>
        </w:rPr>
        <w:t>torture</w:t>
      </w:r>
      <w:r w:rsidR="00EB051C" w:rsidRPr="0071175A">
        <w:rPr>
          <w:lang w:val="fr-FR"/>
        </w:rPr>
        <w:t xml:space="preserve"> ou à des traitements inhumains ou cruels. Cette disposition </w:t>
      </w:r>
      <w:r w:rsidR="00A90F6D" w:rsidRPr="0071175A">
        <w:rPr>
          <w:lang w:val="fr-FR"/>
        </w:rPr>
        <w:t>fait l</w:t>
      </w:r>
      <w:r w:rsidR="004C770F" w:rsidRPr="0071175A">
        <w:rPr>
          <w:lang w:val="fr-FR"/>
        </w:rPr>
        <w:t>’</w:t>
      </w:r>
      <w:r w:rsidR="00A90F6D" w:rsidRPr="0071175A">
        <w:rPr>
          <w:lang w:val="fr-FR"/>
        </w:rPr>
        <w:t>objet de</w:t>
      </w:r>
      <w:r w:rsidR="00EB051C" w:rsidRPr="0071175A">
        <w:rPr>
          <w:lang w:val="fr-FR"/>
        </w:rPr>
        <w:t xml:space="preserve"> l</w:t>
      </w:r>
      <w:r w:rsidR="004C770F" w:rsidRPr="0071175A">
        <w:rPr>
          <w:lang w:val="fr-FR"/>
        </w:rPr>
        <w:t>’</w:t>
      </w:r>
      <w:r w:rsidR="00A90F6D" w:rsidRPr="0071175A">
        <w:rPr>
          <w:lang w:val="fr-FR"/>
        </w:rPr>
        <w:t>article </w:t>
      </w:r>
      <w:r w:rsidR="006C29B6" w:rsidRPr="0071175A">
        <w:rPr>
          <w:lang w:val="fr-FR"/>
        </w:rPr>
        <w:t xml:space="preserve">18 </w:t>
      </w:r>
      <w:r w:rsidR="00EB051C" w:rsidRPr="0071175A">
        <w:rPr>
          <w:lang w:val="fr-FR"/>
        </w:rPr>
        <w:t xml:space="preserve">de la loi sur la protection en cas de danger public </w:t>
      </w:r>
      <w:r w:rsidR="0077195D" w:rsidRPr="0071175A">
        <w:rPr>
          <w:lang w:val="fr-FR"/>
        </w:rPr>
        <w:t>ou</w:t>
      </w:r>
      <w:r w:rsidR="00EB051C" w:rsidRPr="0071175A">
        <w:rPr>
          <w:lang w:val="fr-FR"/>
        </w:rPr>
        <w:t xml:space="preserve"> de catastrophes.</w:t>
      </w:r>
    </w:p>
    <w:p w:rsidR="006C29B6" w:rsidRPr="0071175A" w:rsidRDefault="00AA6EA3" w:rsidP="00AA6EA3">
      <w:pPr>
        <w:pStyle w:val="SingleTxtG"/>
        <w:rPr>
          <w:lang w:val="fr-FR"/>
        </w:rPr>
      </w:pPr>
      <w:r w:rsidRPr="0071175A">
        <w:rPr>
          <w:lang w:val="fr-FR"/>
        </w:rPr>
        <w:t>26.</w:t>
      </w:r>
      <w:r w:rsidRPr="0071175A">
        <w:rPr>
          <w:lang w:val="fr-FR"/>
        </w:rPr>
        <w:tab/>
      </w:r>
      <w:r w:rsidR="001C095C" w:rsidRPr="0071175A">
        <w:rPr>
          <w:lang w:val="fr-FR"/>
        </w:rPr>
        <w:t>Lorsque l</w:t>
      </w:r>
      <w:r w:rsidR="004C770F" w:rsidRPr="0071175A">
        <w:rPr>
          <w:lang w:val="fr-FR"/>
        </w:rPr>
        <w:t>’</w:t>
      </w:r>
      <w:r w:rsidR="00EB051C" w:rsidRPr="0071175A">
        <w:rPr>
          <w:lang w:val="fr-FR"/>
        </w:rPr>
        <w:t>état d</w:t>
      </w:r>
      <w:r w:rsidR="004C770F" w:rsidRPr="0071175A">
        <w:rPr>
          <w:lang w:val="fr-FR"/>
        </w:rPr>
        <w:t>’</w:t>
      </w:r>
      <w:r w:rsidR="00EB051C" w:rsidRPr="0071175A">
        <w:rPr>
          <w:lang w:val="fr-FR"/>
        </w:rPr>
        <w:t>urgence</w:t>
      </w:r>
      <w:r w:rsidR="001C095C" w:rsidRPr="0071175A">
        <w:rPr>
          <w:lang w:val="fr-FR"/>
        </w:rPr>
        <w:t xml:space="preserve"> est décrété</w:t>
      </w:r>
      <w:r w:rsidR="00EB051C" w:rsidRPr="0071175A">
        <w:rPr>
          <w:lang w:val="fr-FR"/>
        </w:rPr>
        <w:t xml:space="preserve">, le Ministère des affaires étrangères de Mongolie </w:t>
      </w:r>
      <w:r w:rsidR="001C095C" w:rsidRPr="0071175A">
        <w:rPr>
          <w:lang w:val="fr-FR"/>
        </w:rPr>
        <w:t xml:space="preserve">est tenu </w:t>
      </w:r>
      <w:r w:rsidR="00EB051C" w:rsidRPr="0071175A">
        <w:rPr>
          <w:lang w:val="fr-FR"/>
        </w:rPr>
        <w:t>d</w:t>
      </w:r>
      <w:r w:rsidR="004C770F" w:rsidRPr="0071175A">
        <w:rPr>
          <w:lang w:val="fr-FR"/>
        </w:rPr>
        <w:t>’</w:t>
      </w:r>
      <w:r w:rsidR="00EB051C" w:rsidRPr="0071175A">
        <w:rPr>
          <w:lang w:val="fr-FR"/>
        </w:rPr>
        <w:t>informer immédiatement le Secrétaire général de l</w:t>
      </w:r>
      <w:r w:rsidR="004C770F" w:rsidRPr="0071175A">
        <w:rPr>
          <w:lang w:val="fr-FR"/>
        </w:rPr>
        <w:t>’</w:t>
      </w:r>
      <w:r w:rsidR="00EB051C" w:rsidRPr="0071175A">
        <w:rPr>
          <w:lang w:val="fr-FR"/>
        </w:rPr>
        <w:t xml:space="preserve">ONU </w:t>
      </w:r>
      <w:r w:rsidR="00623C84" w:rsidRPr="0071175A">
        <w:rPr>
          <w:lang w:val="fr-FR"/>
        </w:rPr>
        <w:t xml:space="preserve">des raisons pour lesquelles </w:t>
      </w:r>
      <w:r w:rsidR="001C095C" w:rsidRPr="0071175A">
        <w:rPr>
          <w:lang w:val="fr-FR"/>
        </w:rPr>
        <w:t>cette décision a été prise</w:t>
      </w:r>
      <w:r w:rsidR="00623C84" w:rsidRPr="0071175A">
        <w:rPr>
          <w:lang w:val="fr-FR"/>
        </w:rPr>
        <w:t xml:space="preserve"> et pour lesquelles le pays déroge à ses </w:t>
      </w:r>
      <w:r w:rsidR="00A90F6D" w:rsidRPr="0071175A">
        <w:rPr>
          <w:lang w:val="fr-FR"/>
        </w:rPr>
        <w:t>obligations</w:t>
      </w:r>
      <w:r w:rsidR="00623C84" w:rsidRPr="0071175A">
        <w:rPr>
          <w:lang w:val="fr-FR"/>
        </w:rPr>
        <w:t xml:space="preserve"> tel</w:t>
      </w:r>
      <w:r w:rsidR="00A90F6D" w:rsidRPr="0071175A">
        <w:rPr>
          <w:lang w:val="fr-FR"/>
        </w:rPr>
        <w:t>les qu</w:t>
      </w:r>
      <w:r w:rsidR="004C770F" w:rsidRPr="0071175A">
        <w:rPr>
          <w:lang w:val="fr-FR"/>
        </w:rPr>
        <w:t>’</w:t>
      </w:r>
      <w:r w:rsidR="00A90F6D" w:rsidRPr="0071175A">
        <w:rPr>
          <w:lang w:val="fr-FR"/>
        </w:rPr>
        <w:t>el</w:t>
      </w:r>
      <w:r w:rsidR="00623C84" w:rsidRPr="0071175A">
        <w:rPr>
          <w:lang w:val="fr-FR"/>
        </w:rPr>
        <w:t>l</w:t>
      </w:r>
      <w:r w:rsidR="00A90F6D" w:rsidRPr="0071175A">
        <w:rPr>
          <w:lang w:val="fr-FR"/>
        </w:rPr>
        <w:t>e</w:t>
      </w:r>
      <w:r w:rsidR="00623C84" w:rsidRPr="0071175A">
        <w:rPr>
          <w:lang w:val="fr-FR"/>
        </w:rPr>
        <w:t>s sont énoncé</w:t>
      </w:r>
      <w:r w:rsidR="00A90F6D" w:rsidRPr="0071175A">
        <w:rPr>
          <w:lang w:val="fr-FR"/>
        </w:rPr>
        <w:t>e</w:t>
      </w:r>
      <w:r w:rsidR="00623C84" w:rsidRPr="0071175A">
        <w:rPr>
          <w:lang w:val="fr-FR"/>
        </w:rPr>
        <w:t>s dans les pactes</w:t>
      </w:r>
      <w:r w:rsidR="006C29B6" w:rsidRPr="0071175A">
        <w:rPr>
          <w:lang w:val="fr-FR"/>
        </w:rPr>
        <w:t xml:space="preserve"> intern</w:t>
      </w:r>
      <w:r w:rsidR="00623C84" w:rsidRPr="0071175A">
        <w:rPr>
          <w:lang w:val="fr-FR"/>
        </w:rPr>
        <w:t xml:space="preserve">ationaux sur les droits civils et politiques, </w:t>
      </w:r>
      <w:r w:rsidR="00E314B4" w:rsidRPr="0071175A">
        <w:rPr>
          <w:lang w:val="fr-FR"/>
        </w:rPr>
        <w:t>mais aussi d</w:t>
      </w:r>
      <w:r w:rsidR="00EE6643" w:rsidRPr="0071175A">
        <w:rPr>
          <w:lang w:val="fr-FR"/>
        </w:rPr>
        <w:t xml:space="preserve">es raisons </w:t>
      </w:r>
      <w:r w:rsidR="006D0FE7" w:rsidRPr="0071175A">
        <w:rPr>
          <w:lang w:val="fr-FR"/>
        </w:rPr>
        <w:t>des mesures qui limitent précisément les droits humains e</w:t>
      </w:r>
      <w:r w:rsidR="00E314B4" w:rsidRPr="0071175A">
        <w:rPr>
          <w:lang w:val="fr-FR"/>
        </w:rPr>
        <w:t>t les libertés fondamentales;</w:t>
      </w:r>
      <w:r w:rsidR="006D0FE7" w:rsidRPr="0071175A">
        <w:rPr>
          <w:lang w:val="fr-FR"/>
        </w:rPr>
        <w:t xml:space="preserve"> </w:t>
      </w:r>
      <w:r w:rsidR="00EE00FA" w:rsidRPr="0071175A">
        <w:rPr>
          <w:lang w:val="fr-FR"/>
        </w:rPr>
        <w:t xml:space="preserve">la date de </w:t>
      </w:r>
      <w:r w:rsidR="00EE6643" w:rsidRPr="0071175A">
        <w:rPr>
          <w:lang w:val="fr-FR"/>
        </w:rPr>
        <w:t>levée</w:t>
      </w:r>
      <w:r w:rsidR="00EE00FA" w:rsidRPr="0071175A">
        <w:rPr>
          <w:lang w:val="fr-FR"/>
        </w:rPr>
        <w:t xml:space="preserve"> de ces me</w:t>
      </w:r>
      <w:r w:rsidR="00EE6643" w:rsidRPr="0071175A">
        <w:rPr>
          <w:lang w:val="fr-FR"/>
        </w:rPr>
        <w:t>sures doit également être précisée.</w:t>
      </w:r>
    </w:p>
    <w:p w:rsidR="006C29B6" w:rsidRPr="0071175A" w:rsidRDefault="00AA6EA3" w:rsidP="006117A5">
      <w:pPr>
        <w:pStyle w:val="SingleTxtG"/>
        <w:rPr>
          <w:lang w:val="fr-FR"/>
        </w:rPr>
      </w:pPr>
      <w:r w:rsidRPr="0071175A">
        <w:rPr>
          <w:lang w:val="fr-FR"/>
        </w:rPr>
        <w:t>27.</w:t>
      </w:r>
      <w:r w:rsidRPr="0071175A">
        <w:rPr>
          <w:lang w:val="fr-FR"/>
        </w:rPr>
        <w:tab/>
      </w:r>
      <w:r w:rsidR="004A1BB5" w:rsidRPr="0071175A">
        <w:rPr>
          <w:lang w:val="fr-FR"/>
        </w:rPr>
        <w:t>Le Président a décrété l</w:t>
      </w:r>
      <w:r w:rsidR="004C770F" w:rsidRPr="0071175A">
        <w:rPr>
          <w:lang w:val="fr-FR"/>
        </w:rPr>
        <w:t>’</w:t>
      </w:r>
      <w:r w:rsidR="004A1BB5" w:rsidRPr="0071175A">
        <w:rPr>
          <w:lang w:val="fr-FR"/>
        </w:rPr>
        <w:t>état d</w:t>
      </w:r>
      <w:r w:rsidR="004C770F" w:rsidRPr="0071175A">
        <w:rPr>
          <w:lang w:val="fr-FR"/>
        </w:rPr>
        <w:t>’</w:t>
      </w:r>
      <w:r w:rsidR="004A1BB5" w:rsidRPr="0071175A">
        <w:rPr>
          <w:lang w:val="fr-FR"/>
        </w:rPr>
        <w:t>urgence une seule fois dans l</w:t>
      </w:r>
      <w:r w:rsidR="004C770F" w:rsidRPr="0071175A">
        <w:rPr>
          <w:lang w:val="fr-FR"/>
        </w:rPr>
        <w:t>’</w:t>
      </w:r>
      <w:r w:rsidR="004A1BB5" w:rsidRPr="0071175A">
        <w:rPr>
          <w:lang w:val="fr-FR"/>
        </w:rPr>
        <w:t>histoire de la Mongolie. L</w:t>
      </w:r>
      <w:r w:rsidR="004C770F" w:rsidRPr="0071175A">
        <w:rPr>
          <w:lang w:val="fr-FR"/>
        </w:rPr>
        <w:t>’</w:t>
      </w:r>
      <w:r w:rsidR="004A1BB5" w:rsidRPr="0071175A">
        <w:rPr>
          <w:lang w:val="fr-FR"/>
        </w:rPr>
        <w:t>événement remonte au</w:t>
      </w:r>
      <w:r w:rsidR="0044658A" w:rsidRPr="0071175A">
        <w:rPr>
          <w:lang w:val="fr-FR"/>
        </w:rPr>
        <w:t>x troubles de l</w:t>
      </w:r>
      <w:r w:rsidR="004C770F" w:rsidRPr="0071175A">
        <w:rPr>
          <w:lang w:val="fr-FR"/>
        </w:rPr>
        <w:t>’</w:t>
      </w:r>
      <w:r w:rsidR="0044658A" w:rsidRPr="0071175A">
        <w:rPr>
          <w:lang w:val="fr-FR"/>
        </w:rPr>
        <w:t>ordre public qui ont eu lieu le</w:t>
      </w:r>
      <w:r w:rsidR="004A1BB5" w:rsidRPr="0071175A">
        <w:rPr>
          <w:lang w:val="fr-FR"/>
        </w:rPr>
        <w:t xml:space="preserve"> 1</w:t>
      </w:r>
      <w:r w:rsidR="004A1BB5" w:rsidRPr="0071175A">
        <w:rPr>
          <w:vertAlign w:val="superscript"/>
          <w:lang w:val="fr-FR"/>
        </w:rPr>
        <w:t>er</w:t>
      </w:r>
      <w:r w:rsidR="002B57D8" w:rsidRPr="0071175A">
        <w:rPr>
          <w:lang w:val="fr-FR"/>
        </w:rPr>
        <w:t> </w:t>
      </w:r>
      <w:r w:rsidR="004A1BB5" w:rsidRPr="0071175A">
        <w:rPr>
          <w:lang w:val="fr-FR"/>
        </w:rPr>
        <w:t>juillet </w:t>
      </w:r>
      <w:r w:rsidR="006C29B6" w:rsidRPr="0071175A">
        <w:rPr>
          <w:lang w:val="fr-FR"/>
        </w:rPr>
        <w:t xml:space="preserve">2008. </w:t>
      </w:r>
      <w:r w:rsidR="00634EAD" w:rsidRPr="0071175A">
        <w:rPr>
          <w:lang w:val="fr-FR"/>
        </w:rPr>
        <w:t>Le président a pris ce décret le 1</w:t>
      </w:r>
      <w:r w:rsidR="00634EAD" w:rsidRPr="0071175A">
        <w:rPr>
          <w:vertAlign w:val="superscript"/>
          <w:lang w:val="fr-FR"/>
        </w:rPr>
        <w:t>er</w:t>
      </w:r>
      <w:r w:rsidR="00634EAD" w:rsidRPr="0071175A">
        <w:rPr>
          <w:lang w:val="fr-FR"/>
        </w:rPr>
        <w:t> juillet 2008, lorsqu</w:t>
      </w:r>
      <w:r w:rsidR="004C770F" w:rsidRPr="0071175A">
        <w:rPr>
          <w:lang w:val="fr-FR"/>
        </w:rPr>
        <w:t>’</w:t>
      </w:r>
      <w:r w:rsidR="00634EAD" w:rsidRPr="0071175A">
        <w:rPr>
          <w:lang w:val="fr-FR"/>
        </w:rPr>
        <w:t>un groupe de personnes a fait un usage illé</w:t>
      </w:r>
      <w:r w:rsidR="006C29B6" w:rsidRPr="0071175A">
        <w:rPr>
          <w:lang w:val="fr-FR"/>
        </w:rPr>
        <w:t>gal</w:t>
      </w:r>
      <w:r w:rsidR="00634EAD" w:rsidRPr="0071175A">
        <w:rPr>
          <w:lang w:val="fr-FR"/>
        </w:rPr>
        <w:t xml:space="preserve"> de la</w:t>
      </w:r>
      <w:r w:rsidR="006C29B6" w:rsidRPr="0071175A">
        <w:rPr>
          <w:lang w:val="fr-FR"/>
        </w:rPr>
        <w:t xml:space="preserve"> force</w:t>
      </w:r>
      <w:r w:rsidR="00634EAD" w:rsidRPr="0071175A">
        <w:rPr>
          <w:lang w:val="fr-FR"/>
        </w:rPr>
        <w:t xml:space="preserve">, menaçant des vies, dégradant des biens et </w:t>
      </w:r>
      <w:r w:rsidR="00754F7F" w:rsidRPr="0071175A">
        <w:rPr>
          <w:lang w:val="fr-FR"/>
        </w:rPr>
        <w:t>créant</w:t>
      </w:r>
      <w:r w:rsidR="00634EAD" w:rsidRPr="0071175A">
        <w:rPr>
          <w:lang w:val="fr-FR"/>
        </w:rPr>
        <w:t xml:space="preserve"> un </w:t>
      </w:r>
      <w:r w:rsidR="00754F7F" w:rsidRPr="0071175A">
        <w:rPr>
          <w:lang w:val="fr-FR"/>
        </w:rPr>
        <w:t>risque</w:t>
      </w:r>
      <w:r w:rsidR="00634EAD" w:rsidRPr="0071175A">
        <w:rPr>
          <w:lang w:val="fr-FR"/>
        </w:rPr>
        <w:t xml:space="preserve"> d</w:t>
      </w:r>
      <w:r w:rsidR="004C770F" w:rsidRPr="0071175A">
        <w:rPr>
          <w:lang w:val="fr-FR"/>
        </w:rPr>
        <w:t>’</w:t>
      </w:r>
      <w:r w:rsidR="00634EAD" w:rsidRPr="0071175A">
        <w:rPr>
          <w:lang w:val="fr-FR"/>
        </w:rPr>
        <w:t>incendie dans l</w:t>
      </w:r>
      <w:r w:rsidR="004C770F" w:rsidRPr="0071175A">
        <w:rPr>
          <w:lang w:val="fr-FR"/>
        </w:rPr>
        <w:t>’</w:t>
      </w:r>
      <w:r w:rsidR="00AB73D3" w:rsidRPr="0071175A">
        <w:rPr>
          <w:lang w:val="fr-FR"/>
        </w:rPr>
        <w:t xml:space="preserve">arrondissement </w:t>
      </w:r>
      <w:r w:rsidR="00634EAD" w:rsidRPr="0071175A">
        <w:rPr>
          <w:lang w:val="fr-FR"/>
        </w:rPr>
        <w:t xml:space="preserve">de </w:t>
      </w:r>
      <w:r w:rsidR="00AB73D3" w:rsidRPr="0071175A">
        <w:rPr>
          <w:lang w:val="fr-FR"/>
        </w:rPr>
        <w:t>Sükhbaatar</w:t>
      </w:r>
      <w:r w:rsidR="0087551B" w:rsidRPr="0071175A">
        <w:rPr>
          <w:lang w:val="fr-FR"/>
        </w:rPr>
        <w:t>. C</w:t>
      </w:r>
      <w:r w:rsidR="00634EAD" w:rsidRPr="0071175A">
        <w:rPr>
          <w:lang w:val="fr-FR"/>
        </w:rPr>
        <w:t xml:space="preserve">es troubles </w:t>
      </w:r>
      <w:r w:rsidR="0087551B" w:rsidRPr="0071175A">
        <w:rPr>
          <w:lang w:val="fr-FR"/>
        </w:rPr>
        <w:t>s</w:t>
      </w:r>
      <w:r w:rsidR="00634EAD" w:rsidRPr="0071175A">
        <w:rPr>
          <w:lang w:val="fr-FR"/>
        </w:rPr>
        <w:t xml:space="preserve">ont </w:t>
      </w:r>
      <w:r w:rsidR="005B74CE" w:rsidRPr="0071175A">
        <w:rPr>
          <w:lang w:val="fr-FR"/>
        </w:rPr>
        <w:t>dus à</w:t>
      </w:r>
      <w:r w:rsidR="00634EAD" w:rsidRPr="0071175A">
        <w:rPr>
          <w:lang w:val="fr-FR"/>
        </w:rPr>
        <w:t xml:space="preserve"> des attaques sur les forces de police. La nécessité de mettre un terme à cette</w:t>
      </w:r>
      <w:r w:rsidR="006C29B6" w:rsidRPr="0071175A">
        <w:rPr>
          <w:lang w:val="fr-FR"/>
        </w:rPr>
        <w:t xml:space="preserve"> situation </w:t>
      </w:r>
      <w:r w:rsidR="00634EAD" w:rsidRPr="0071175A">
        <w:rPr>
          <w:lang w:val="fr-FR"/>
        </w:rPr>
        <w:t>d</w:t>
      </w:r>
      <w:r w:rsidR="004C770F" w:rsidRPr="0071175A">
        <w:rPr>
          <w:lang w:val="fr-FR"/>
        </w:rPr>
        <w:t>’</w:t>
      </w:r>
      <w:r w:rsidR="00634EAD" w:rsidRPr="0071175A">
        <w:rPr>
          <w:lang w:val="fr-FR"/>
        </w:rPr>
        <w:t xml:space="preserve">urgence et de rétablir une </w:t>
      </w:r>
      <w:r w:rsidR="00754F7F" w:rsidRPr="0071175A">
        <w:rPr>
          <w:lang w:val="fr-FR"/>
        </w:rPr>
        <w:t>situation</w:t>
      </w:r>
      <w:r w:rsidR="00634EAD" w:rsidRPr="0071175A">
        <w:rPr>
          <w:lang w:val="fr-FR"/>
        </w:rPr>
        <w:t xml:space="preserve"> normale et pacifique </w:t>
      </w:r>
      <w:r w:rsidR="00754F7F" w:rsidRPr="0071175A">
        <w:rPr>
          <w:lang w:val="fr-FR"/>
        </w:rPr>
        <w:t>passe par</w:t>
      </w:r>
      <w:r w:rsidR="00634EAD" w:rsidRPr="0071175A">
        <w:rPr>
          <w:lang w:val="fr-FR"/>
        </w:rPr>
        <w:t xml:space="preserve"> l</w:t>
      </w:r>
      <w:r w:rsidR="004C770F" w:rsidRPr="0071175A">
        <w:rPr>
          <w:lang w:val="fr-FR"/>
        </w:rPr>
        <w:t>’</w:t>
      </w:r>
      <w:r w:rsidR="00634EAD" w:rsidRPr="0071175A">
        <w:rPr>
          <w:lang w:val="fr-FR"/>
        </w:rPr>
        <w:t>instauration des pleins pouvoirs conférés au Pré</w:t>
      </w:r>
      <w:r w:rsidR="006C29B6" w:rsidRPr="0071175A">
        <w:rPr>
          <w:lang w:val="fr-FR"/>
        </w:rPr>
        <w:t xml:space="preserve">sident </w:t>
      </w:r>
      <w:r w:rsidR="00634EAD" w:rsidRPr="0071175A">
        <w:rPr>
          <w:lang w:val="fr-FR"/>
        </w:rPr>
        <w:t>en vertu de l</w:t>
      </w:r>
      <w:r w:rsidR="004C770F" w:rsidRPr="0071175A">
        <w:rPr>
          <w:lang w:val="fr-FR"/>
        </w:rPr>
        <w:t>’</w:t>
      </w:r>
      <w:r w:rsidR="00A15DE6" w:rsidRPr="0071175A">
        <w:rPr>
          <w:lang w:val="fr-FR"/>
        </w:rPr>
        <w:t>article 33.1</w:t>
      </w:r>
      <w:r w:rsidR="006C29B6" w:rsidRPr="0071175A">
        <w:rPr>
          <w:lang w:val="fr-FR"/>
        </w:rPr>
        <w:t xml:space="preserve">.12 </w:t>
      </w:r>
      <w:r w:rsidR="00A15DE6" w:rsidRPr="0071175A">
        <w:rPr>
          <w:lang w:val="fr-FR"/>
        </w:rPr>
        <w:t>d</w:t>
      </w:r>
      <w:r w:rsidR="006C29B6" w:rsidRPr="0071175A">
        <w:rPr>
          <w:lang w:val="fr-FR"/>
        </w:rPr>
        <w:t>e</w:t>
      </w:r>
      <w:r w:rsidR="00A15DE6" w:rsidRPr="0071175A">
        <w:rPr>
          <w:lang w:val="fr-FR"/>
        </w:rPr>
        <w:t xml:space="preserve"> la</w:t>
      </w:r>
      <w:r w:rsidR="006C29B6" w:rsidRPr="0071175A">
        <w:rPr>
          <w:lang w:val="fr-FR"/>
        </w:rPr>
        <w:t xml:space="preserve"> Constitution </w:t>
      </w:r>
      <w:r w:rsidR="00754F7F" w:rsidRPr="0071175A">
        <w:rPr>
          <w:lang w:val="fr-FR"/>
        </w:rPr>
        <w:t>et d</w:t>
      </w:r>
      <w:r w:rsidR="00A15DE6" w:rsidRPr="0071175A">
        <w:rPr>
          <w:lang w:val="fr-FR"/>
        </w:rPr>
        <w:t>es</w:t>
      </w:r>
      <w:r w:rsidR="006C29B6" w:rsidRPr="0071175A">
        <w:rPr>
          <w:lang w:val="fr-FR"/>
        </w:rPr>
        <w:t xml:space="preserve"> article</w:t>
      </w:r>
      <w:r w:rsidR="00A15DE6" w:rsidRPr="0071175A">
        <w:rPr>
          <w:lang w:val="fr-FR"/>
        </w:rPr>
        <w:t>s</w:t>
      </w:r>
      <w:r w:rsidR="006117A5" w:rsidRPr="0071175A">
        <w:rPr>
          <w:lang w:val="fr-FR"/>
        </w:rPr>
        <w:t> </w:t>
      </w:r>
      <w:r w:rsidR="006C29B6" w:rsidRPr="0071175A">
        <w:rPr>
          <w:lang w:val="fr-FR"/>
        </w:rPr>
        <w:t xml:space="preserve">5.3 </w:t>
      </w:r>
      <w:r w:rsidR="00A15DE6" w:rsidRPr="0071175A">
        <w:rPr>
          <w:lang w:val="fr-FR"/>
        </w:rPr>
        <w:t>et</w:t>
      </w:r>
      <w:r w:rsidR="006C29B6" w:rsidRPr="0071175A">
        <w:rPr>
          <w:lang w:val="fr-FR"/>
        </w:rPr>
        <w:t xml:space="preserve"> 6 </w:t>
      </w:r>
      <w:r w:rsidR="00A15DE6" w:rsidRPr="0071175A">
        <w:rPr>
          <w:lang w:val="fr-FR"/>
        </w:rPr>
        <w:t>de la loi sur l</w:t>
      </w:r>
      <w:r w:rsidR="004C770F" w:rsidRPr="0071175A">
        <w:rPr>
          <w:lang w:val="fr-FR"/>
        </w:rPr>
        <w:t>’</w:t>
      </w:r>
      <w:r w:rsidR="00A15DE6" w:rsidRPr="0071175A">
        <w:rPr>
          <w:lang w:val="fr-FR"/>
        </w:rPr>
        <w:t>état d</w:t>
      </w:r>
      <w:r w:rsidR="004C770F" w:rsidRPr="0071175A">
        <w:rPr>
          <w:lang w:val="fr-FR"/>
        </w:rPr>
        <w:t>’</w:t>
      </w:r>
      <w:r w:rsidR="00A15DE6" w:rsidRPr="0071175A">
        <w:rPr>
          <w:lang w:val="fr-FR"/>
        </w:rPr>
        <w:t>urgence. L</w:t>
      </w:r>
      <w:r w:rsidR="004C770F" w:rsidRPr="0071175A">
        <w:rPr>
          <w:lang w:val="fr-FR"/>
        </w:rPr>
        <w:t>’</w:t>
      </w:r>
      <w:r w:rsidR="00A15DE6" w:rsidRPr="0071175A">
        <w:rPr>
          <w:lang w:val="fr-FR"/>
        </w:rPr>
        <w:t>état d</w:t>
      </w:r>
      <w:r w:rsidR="004C770F" w:rsidRPr="0071175A">
        <w:rPr>
          <w:lang w:val="fr-FR"/>
        </w:rPr>
        <w:t>’</w:t>
      </w:r>
      <w:r w:rsidR="00A15DE6" w:rsidRPr="0071175A">
        <w:rPr>
          <w:lang w:val="fr-FR"/>
        </w:rPr>
        <w:t xml:space="preserve">urgence avait été </w:t>
      </w:r>
      <w:r w:rsidR="00AB73D3" w:rsidRPr="0071175A">
        <w:rPr>
          <w:lang w:val="fr-FR"/>
        </w:rPr>
        <w:t>décrété</w:t>
      </w:r>
      <w:r w:rsidR="00A15DE6" w:rsidRPr="0071175A">
        <w:rPr>
          <w:lang w:val="fr-FR"/>
        </w:rPr>
        <w:t xml:space="preserve"> à partir de minuit le 1</w:t>
      </w:r>
      <w:r w:rsidR="00A15DE6" w:rsidRPr="0071175A">
        <w:rPr>
          <w:vertAlign w:val="superscript"/>
          <w:lang w:val="fr-FR"/>
        </w:rPr>
        <w:t>er</w:t>
      </w:r>
      <w:r w:rsidR="00A15DE6" w:rsidRPr="0071175A">
        <w:rPr>
          <w:lang w:val="fr-FR"/>
        </w:rPr>
        <w:t xml:space="preserve"> juillet 2008 </w:t>
      </w:r>
      <w:r w:rsidR="00AB73D3" w:rsidRPr="0071175A">
        <w:rPr>
          <w:lang w:val="fr-FR"/>
        </w:rPr>
        <w:t>et s</w:t>
      </w:r>
      <w:r w:rsidR="004C770F" w:rsidRPr="0071175A">
        <w:rPr>
          <w:lang w:val="fr-FR"/>
        </w:rPr>
        <w:t>’</w:t>
      </w:r>
      <w:r w:rsidR="00AB73D3" w:rsidRPr="0071175A">
        <w:rPr>
          <w:lang w:val="fr-FR"/>
        </w:rPr>
        <w:t>est appliqué sur</w:t>
      </w:r>
      <w:r w:rsidR="00A15DE6" w:rsidRPr="0071175A">
        <w:rPr>
          <w:lang w:val="fr-FR"/>
        </w:rPr>
        <w:t xml:space="preserve"> une durée de quatre jours </w:t>
      </w:r>
      <w:r w:rsidR="00AB73D3" w:rsidRPr="0071175A">
        <w:rPr>
          <w:lang w:val="fr-FR"/>
        </w:rPr>
        <w:t>sur le territoire d</w:t>
      </w:r>
      <w:r w:rsidR="004C770F" w:rsidRPr="0071175A">
        <w:rPr>
          <w:lang w:val="fr-FR"/>
        </w:rPr>
        <w:t>’</w:t>
      </w:r>
      <w:r w:rsidR="00A15DE6" w:rsidRPr="0071175A">
        <w:rPr>
          <w:lang w:val="fr-FR"/>
        </w:rPr>
        <w:t>Oulan-Bator</w:t>
      </w:r>
      <w:r w:rsidR="006C29B6" w:rsidRPr="0071175A">
        <w:rPr>
          <w:lang w:val="fr-FR"/>
        </w:rPr>
        <w:t xml:space="preserve">. </w:t>
      </w:r>
      <w:r w:rsidR="00D02AB4" w:rsidRPr="0071175A">
        <w:rPr>
          <w:lang w:val="fr-FR"/>
        </w:rPr>
        <w:t xml:space="preserve">Les mesures suivantes </w:t>
      </w:r>
      <w:r w:rsidR="00AB73D3" w:rsidRPr="0071175A">
        <w:rPr>
          <w:lang w:val="fr-FR"/>
        </w:rPr>
        <w:t xml:space="preserve">ont </w:t>
      </w:r>
      <w:r w:rsidR="00D02AB4" w:rsidRPr="0071175A">
        <w:rPr>
          <w:lang w:val="fr-FR"/>
        </w:rPr>
        <w:t xml:space="preserve">été </w:t>
      </w:r>
      <w:r w:rsidR="00AB73D3" w:rsidRPr="0071175A">
        <w:rPr>
          <w:lang w:val="fr-FR"/>
        </w:rPr>
        <w:t xml:space="preserve">prises </w:t>
      </w:r>
      <w:r w:rsidR="00D02AB4" w:rsidRPr="0071175A">
        <w:rPr>
          <w:lang w:val="fr-FR"/>
        </w:rPr>
        <w:t>durant l</w:t>
      </w:r>
      <w:r w:rsidR="004C770F" w:rsidRPr="0071175A">
        <w:rPr>
          <w:lang w:val="fr-FR"/>
        </w:rPr>
        <w:t>’</w:t>
      </w:r>
      <w:r w:rsidR="00AB73D3" w:rsidRPr="0071175A">
        <w:rPr>
          <w:lang w:val="fr-FR"/>
        </w:rPr>
        <w:t>état d</w:t>
      </w:r>
      <w:r w:rsidR="004C770F" w:rsidRPr="0071175A">
        <w:rPr>
          <w:lang w:val="fr-FR"/>
        </w:rPr>
        <w:t>’</w:t>
      </w:r>
      <w:r w:rsidR="00AB73D3" w:rsidRPr="0071175A">
        <w:rPr>
          <w:lang w:val="fr-FR"/>
        </w:rPr>
        <w:t>urgence</w:t>
      </w:r>
      <w:r w:rsidR="00032676" w:rsidRPr="0071175A">
        <w:rPr>
          <w:lang w:val="fr-FR"/>
        </w:rPr>
        <w:t>:</w:t>
      </w:r>
    </w:p>
    <w:p w:rsidR="006C29B6" w:rsidRPr="0071175A" w:rsidRDefault="00AB73D3" w:rsidP="002946FC">
      <w:pPr>
        <w:pStyle w:val="Bullet1G"/>
      </w:pPr>
      <w:r w:rsidRPr="0071175A">
        <w:t>Dispersion</w:t>
      </w:r>
      <w:r w:rsidR="004C64E9" w:rsidRPr="0071175A">
        <w:t>,</w:t>
      </w:r>
      <w:r w:rsidRPr="0071175A">
        <w:t xml:space="preserve"> </w:t>
      </w:r>
      <w:r w:rsidR="004C64E9" w:rsidRPr="0071175A">
        <w:t xml:space="preserve">par la force et par tout moyen </w:t>
      </w:r>
      <w:r w:rsidR="00F960AC" w:rsidRPr="0071175A">
        <w:t>prévu</w:t>
      </w:r>
      <w:r w:rsidR="004C64E9" w:rsidRPr="0071175A">
        <w:t xml:space="preserve"> par la loi, </w:t>
      </w:r>
      <w:r w:rsidRPr="0071175A">
        <w:t xml:space="preserve">des réunions et des rassemblements organisés de façon illégale, et de tout </w:t>
      </w:r>
      <w:r w:rsidR="004C64E9" w:rsidRPr="0071175A">
        <w:t>autre événement public</w:t>
      </w:r>
      <w:r w:rsidRPr="0071175A">
        <w:t>;</w:t>
      </w:r>
    </w:p>
    <w:p w:rsidR="006C29B6" w:rsidRPr="0071175A" w:rsidRDefault="004C64E9" w:rsidP="002946FC">
      <w:pPr>
        <w:pStyle w:val="Bullet1G"/>
      </w:pPr>
      <w:r w:rsidRPr="0071175A">
        <w:t>R</w:t>
      </w:r>
      <w:r w:rsidR="006C29B6" w:rsidRPr="0071175A">
        <w:t>estrict</w:t>
      </w:r>
      <w:r w:rsidRPr="0071175A">
        <w:t xml:space="preserve">ion de la </w:t>
      </w:r>
      <w:r w:rsidR="00E72AC5" w:rsidRPr="0071175A">
        <w:t>circulation dans le centre d</w:t>
      </w:r>
      <w:r w:rsidR="004C770F" w:rsidRPr="0071175A">
        <w:t>’</w:t>
      </w:r>
      <w:r w:rsidR="00E72AC5" w:rsidRPr="0071175A">
        <w:t>Oulan-Bator et</w:t>
      </w:r>
      <w:r w:rsidR="006C29B6" w:rsidRPr="0071175A">
        <w:t xml:space="preserve"> inspection</w:t>
      </w:r>
      <w:r w:rsidR="00E72AC5" w:rsidRPr="0071175A">
        <w:t xml:space="preserve"> des véhicules;</w:t>
      </w:r>
    </w:p>
    <w:p w:rsidR="006C29B6" w:rsidRPr="0071175A" w:rsidRDefault="00E314B4" w:rsidP="002946FC">
      <w:pPr>
        <w:pStyle w:val="Bullet1G"/>
      </w:pPr>
      <w:r w:rsidRPr="0071175A">
        <w:t xml:space="preserve">Dispersion et arrestation </w:t>
      </w:r>
      <w:r w:rsidR="00E72AC5" w:rsidRPr="0071175A">
        <w:t xml:space="preserve">de personnes qui </w:t>
      </w:r>
      <w:r w:rsidR="00F960AC" w:rsidRPr="0071175A">
        <w:t>troublent</w:t>
      </w:r>
      <w:r w:rsidR="00E72AC5" w:rsidRPr="0071175A">
        <w:t xml:space="preserve"> l</w:t>
      </w:r>
      <w:r w:rsidR="004C770F" w:rsidRPr="0071175A">
        <w:t>’</w:t>
      </w:r>
      <w:r w:rsidR="00E72AC5" w:rsidRPr="0071175A">
        <w:t xml:space="preserve">ordre public ou organisent des actes de violence, et confiscation de leurs armes et de leur </w:t>
      </w:r>
      <w:r w:rsidR="00F960AC" w:rsidRPr="0071175A">
        <w:t>matériel</w:t>
      </w:r>
      <w:r w:rsidR="00E72AC5" w:rsidRPr="0071175A">
        <w:t>;</w:t>
      </w:r>
    </w:p>
    <w:p w:rsidR="006C29B6" w:rsidRPr="0071175A" w:rsidRDefault="00B77B9D" w:rsidP="006117A5">
      <w:pPr>
        <w:pStyle w:val="Bullet1G"/>
      </w:pPr>
      <w:r w:rsidRPr="0071175A">
        <w:t>Restriction des déplacements dans le centre d</w:t>
      </w:r>
      <w:r w:rsidR="004C770F" w:rsidRPr="0071175A">
        <w:t>’</w:t>
      </w:r>
      <w:r w:rsidR="00A15DE6" w:rsidRPr="0071175A">
        <w:t>Oulan-Bator</w:t>
      </w:r>
      <w:r w:rsidR="006C29B6" w:rsidRPr="0071175A">
        <w:t xml:space="preserve"> (</w:t>
      </w:r>
      <w:r w:rsidR="00754F7F" w:rsidRPr="0071175A">
        <w:t xml:space="preserve">rue </w:t>
      </w:r>
      <w:r w:rsidR="006C29B6" w:rsidRPr="0071175A">
        <w:t xml:space="preserve">Baga toiruu) </w:t>
      </w:r>
      <w:r w:rsidR="00182630" w:rsidRPr="0071175A">
        <w:t>entre 22 </w:t>
      </w:r>
      <w:r w:rsidRPr="0071175A">
        <w:t xml:space="preserve">heures et 8 heures, et </w:t>
      </w:r>
      <w:r w:rsidR="00D02AB4" w:rsidRPr="0071175A">
        <w:t xml:space="preserve">placement en </w:t>
      </w:r>
      <w:r w:rsidRPr="0071175A">
        <w:t>détention, par les forces de</w:t>
      </w:r>
      <w:r w:rsidR="006C29B6" w:rsidRPr="0071175A">
        <w:t xml:space="preserve"> police </w:t>
      </w:r>
      <w:r w:rsidRPr="0071175A">
        <w:t xml:space="preserve">et </w:t>
      </w:r>
      <w:r w:rsidR="007724E7" w:rsidRPr="0071175A">
        <w:t>l</w:t>
      </w:r>
      <w:r w:rsidR="004C770F" w:rsidRPr="0071175A">
        <w:t>’</w:t>
      </w:r>
      <w:r w:rsidR="007724E7" w:rsidRPr="0071175A">
        <w:t>armée</w:t>
      </w:r>
      <w:r w:rsidRPr="0071175A">
        <w:t>, de</w:t>
      </w:r>
      <w:r w:rsidR="00D02AB4" w:rsidRPr="0071175A">
        <w:t>s</w:t>
      </w:r>
      <w:r w:rsidRPr="0071175A">
        <w:t xml:space="preserve"> personnes qui enfreindraient le couvre-feu; en l</w:t>
      </w:r>
      <w:r w:rsidR="004C770F" w:rsidRPr="0071175A">
        <w:t>’</w:t>
      </w:r>
      <w:r w:rsidRPr="0071175A">
        <w:t>absence de documents d</w:t>
      </w:r>
      <w:r w:rsidR="004C770F" w:rsidRPr="0071175A">
        <w:t>’</w:t>
      </w:r>
      <w:r w:rsidRPr="0071175A">
        <w:t xml:space="preserve">identité ou équivalent, </w:t>
      </w:r>
      <w:r w:rsidR="00182630" w:rsidRPr="0071175A">
        <w:t xml:space="preserve">la </w:t>
      </w:r>
      <w:r w:rsidRPr="0071175A">
        <w:t xml:space="preserve">détention </w:t>
      </w:r>
      <w:r w:rsidR="007724E7" w:rsidRPr="0071175A">
        <w:t>peut durer</w:t>
      </w:r>
      <w:r w:rsidRPr="0071175A">
        <w:t xml:space="preserve"> </w:t>
      </w:r>
      <w:r w:rsidR="006117A5" w:rsidRPr="0071175A">
        <w:t xml:space="preserve">soixante-douze </w:t>
      </w:r>
      <w:r w:rsidRPr="0071175A">
        <w:t>heures maximum</w:t>
      </w:r>
      <w:r w:rsidR="00182630" w:rsidRPr="0071175A">
        <w:t>,</w:t>
      </w:r>
      <w:r w:rsidRPr="0071175A">
        <w:t xml:space="preserve"> jusqu</w:t>
      </w:r>
      <w:r w:rsidR="004C770F" w:rsidRPr="0071175A">
        <w:t>’</w:t>
      </w:r>
      <w:r w:rsidRPr="0071175A">
        <w:t>à ce que l</w:t>
      </w:r>
      <w:r w:rsidR="004C770F" w:rsidRPr="0071175A">
        <w:t>’</w:t>
      </w:r>
      <w:r w:rsidRPr="0071175A">
        <w:t>identité puisse être établie;</w:t>
      </w:r>
    </w:p>
    <w:p w:rsidR="00BE5453" w:rsidRPr="0071175A" w:rsidRDefault="00182630" w:rsidP="002946FC">
      <w:pPr>
        <w:pStyle w:val="Bullet1G"/>
      </w:pPr>
      <w:r w:rsidRPr="0071175A">
        <w:t>Interdiction d</w:t>
      </w:r>
      <w:r w:rsidR="004C770F" w:rsidRPr="0071175A">
        <w:t>’</w:t>
      </w:r>
      <w:r w:rsidRPr="0071175A">
        <w:t xml:space="preserve">utiliser des haut-parleurs ou du matériel équivalent et, le cas échéant, confiscation </w:t>
      </w:r>
      <w:r w:rsidR="00D02AB4" w:rsidRPr="0071175A">
        <w:t>dudit</w:t>
      </w:r>
      <w:r w:rsidRPr="0071175A">
        <w:t xml:space="preserve"> matériel;</w:t>
      </w:r>
    </w:p>
    <w:p w:rsidR="006C29B6" w:rsidRPr="0071175A" w:rsidRDefault="00182630" w:rsidP="002946FC">
      <w:pPr>
        <w:pStyle w:val="Bullet1G"/>
      </w:pPr>
      <w:r w:rsidRPr="0071175A">
        <w:t>Interdiction de visionner d</w:t>
      </w:r>
      <w:r w:rsidR="004C770F" w:rsidRPr="0071175A">
        <w:t>’</w:t>
      </w:r>
      <w:r w:rsidRPr="0071175A">
        <w:t>autres chaînes de télévision que la chaîne nationale de radio et de télévision jusqu</w:t>
      </w:r>
      <w:r w:rsidR="004C770F" w:rsidRPr="0071175A">
        <w:t>’</w:t>
      </w:r>
      <w:r w:rsidRPr="0071175A">
        <w:t>à la fin de l</w:t>
      </w:r>
      <w:r w:rsidR="004C770F" w:rsidRPr="0071175A">
        <w:t>’</w:t>
      </w:r>
      <w:r w:rsidRPr="0071175A">
        <w:t>état d</w:t>
      </w:r>
      <w:r w:rsidR="004C770F" w:rsidRPr="0071175A">
        <w:t>’</w:t>
      </w:r>
      <w:r w:rsidRPr="0071175A">
        <w:t>urgence;</w:t>
      </w:r>
    </w:p>
    <w:p w:rsidR="006C29B6" w:rsidRPr="0071175A" w:rsidRDefault="00182630" w:rsidP="002946FC">
      <w:pPr>
        <w:pStyle w:val="Bullet1G"/>
      </w:pPr>
      <w:r w:rsidRPr="0071175A">
        <w:t>Interdiction de vendre ou de distribuer de l</w:t>
      </w:r>
      <w:r w:rsidR="004C770F" w:rsidRPr="0071175A">
        <w:t>’</w:t>
      </w:r>
      <w:r w:rsidRPr="0071175A">
        <w:t>alcool;</w:t>
      </w:r>
    </w:p>
    <w:p w:rsidR="006C29B6" w:rsidRPr="0071175A" w:rsidRDefault="000B70BC" w:rsidP="002946FC">
      <w:pPr>
        <w:pStyle w:val="Bullet1G"/>
      </w:pPr>
      <w:r w:rsidRPr="0071175A">
        <w:t>Établissement d</w:t>
      </w:r>
      <w:r w:rsidR="004C770F" w:rsidRPr="0071175A">
        <w:t>’</w:t>
      </w:r>
      <w:r w:rsidRPr="0071175A">
        <w:t>un contrôle sur l</w:t>
      </w:r>
      <w:r w:rsidR="004C770F" w:rsidRPr="0071175A">
        <w:t>’</w:t>
      </w:r>
      <w:r w:rsidRPr="0071175A">
        <w:t>utilisation d</w:t>
      </w:r>
      <w:r w:rsidR="004C770F" w:rsidRPr="0071175A">
        <w:t>’</w:t>
      </w:r>
      <w:r w:rsidRPr="0071175A">
        <w:t xml:space="preserve">armes </w:t>
      </w:r>
      <w:r w:rsidR="005D5176" w:rsidRPr="0071175A">
        <w:t>à feu et de munitions, d</w:t>
      </w:r>
      <w:r w:rsidR="004C770F" w:rsidRPr="0071175A">
        <w:t>’</w:t>
      </w:r>
      <w:r w:rsidR="005D5176" w:rsidRPr="0071175A">
        <w:t>explosif</w:t>
      </w:r>
      <w:r w:rsidR="006C29B6" w:rsidRPr="0071175A">
        <w:t>s</w:t>
      </w:r>
      <w:r w:rsidR="005D5176" w:rsidRPr="0071175A">
        <w:t xml:space="preserve"> et de substances chimiques, biologiques et radioactives puissantes, d</w:t>
      </w:r>
      <w:r w:rsidR="004C770F" w:rsidRPr="0071175A">
        <w:t>’</w:t>
      </w:r>
      <w:r w:rsidR="005D5176" w:rsidRPr="0071175A">
        <w:t>armes</w:t>
      </w:r>
      <w:r w:rsidRPr="0071175A">
        <w:t xml:space="preserve"> à usage militaire</w:t>
      </w:r>
      <w:r w:rsidR="005D5176" w:rsidRPr="0071175A">
        <w:t xml:space="preserve">, de matériel </w:t>
      </w:r>
      <w:r w:rsidR="006C29B6" w:rsidRPr="0071175A">
        <w:t xml:space="preserve">technique </w:t>
      </w:r>
      <w:r w:rsidR="005D5176" w:rsidRPr="0071175A">
        <w:t>et d</w:t>
      </w:r>
      <w:r w:rsidR="004C770F" w:rsidRPr="0071175A">
        <w:t>’</w:t>
      </w:r>
      <w:r w:rsidR="005D5176" w:rsidRPr="0071175A">
        <w:t>é</w:t>
      </w:r>
      <w:r w:rsidR="006C29B6" w:rsidRPr="0071175A">
        <w:t>quip</w:t>
      </w:r>
      <w:r w:rsidR="005D5176" w:rsidRPr="0071175A">
        <w:t>e</w:t>
      </w:r>
      <w:r w:rsidR="006C29B6" w:rsidRPr="0071175A">
        <w:t>ment</w:t>
      </w:r>
      <w:r w:rsidR="005D5176" w:rsidRPr="0071175A">
        <w:t xml:space="preserve"> destiné à la formation d</w:t>
      </w:r>
      <w:r w:rsidR="004C770F" w:rsidRPr="0071175A">
        <w:t>’</w:t>
      </w:r>
      <w:r w:rsidR="005D5176" w:rsidRPr="0071175A">
        <w:t>organisation et d</w:t>
      </w:r>
      <w:r w:rsidR="004C770F" w:rsidRPr="0071175A">
        <w:t>’</w:t>
      </w:r>
      <w:r w:rsidR="005D5176" w:rsidRPr="0071175A">
        <w:t>entités</w:t>
      </w:r>
      <w:r w:rsidR="006C29B6" w:rsidRPr="0071175A">
        <w:t>.</w:t>
      </w:r>
    </w:p>
    <w:p w:rsidR="006C29B6" w:rsidRPr="0071175A" w:rsidRDefault="00AA6EA3" w:rsidP="00AA6EA3">
      <w:pPr>
        <w:pStyle w:val="SingleTxtG"/>
        <w:rPr>
          <w:lang w:val="fr-FR"/>
        </w:rPr>
      </w:pPr>
      <w:r w:rsidRPr="0071175A">
        <w:rPr>
          <w:lang w:val="fr-FR"/>
        </w:rPr>
        <w:lastRenderedPageBreak/>
        <w:t>28.</w:t>
      </w:r>
      <w:r w:rsidRPr="0071175A">
        <w:rPr>
          <w:lang w:val="fr-FR"/>
        </w:rPr>
        <w:tab/>
      </w:r>
      <w:r w:rsidR="0059126B" w:rsidRPr="0071175A">
        <w:rPr>
          <w:lang w:val="fr-FR"/>
        </w:rPr>
        <w:t>Le Ministre de la justice et des affaires intérieures, Ts.Munkh-Orgil, assure le</w:t>
      </w:r>
      <w:r w:rsidR="006C29B6" w:rsidRPr="0071175A">
        <w:rPr>
          <w:lang w:val="fr-FR"/>
        </w:rPr>
        <w:t xml:space="preserve"> command</w:t>
      </w:r>
      <w:r w:rsidR="0059126B" w:rsidRPr="0071175A">
        <w:rPr>
          <w:lang w:val="fr-FR"/>
        </w:rPr>
        <w:t>e</w:t>
      </w:r>
      <w:r w:rsidR="006C29B6" w:rsidRPr="0071175A">
        <w:rPr>
          <w:lang w:val="fr-FR"/>
        </w:rPr>
        <w:t xml:space="preserve">ment </w:t>
      </w:r>
      <w:r w:rsidR="0059126B" w:rsidRPr="0071175A">
        <w:rPr>
          <w:lang w:val="fr-FR"/>
        </w:rPr>
        <w:t>des</w:t>
      </w:r>
      <w:r w:rsidR="006C29B6" w:rsidRPr="0071175A">
        <w:rPr>
          <w:lang w:val="fr-FR"/>
        </w:rPr>
        <w:t xml:space="preserve"> mesures</w:t>
      </w:r>
      <w:r w:rsidR="0059126B" w:rsidRPr="0071175A">
        <w:rPr>
          <w:lang w:val="fr-FR"/>
        </w:rPr>
        <w:t xml:space="preserve"> d</w:t>
      </w:r>
      <w:r w:rsidR="004C770F" w:rsidRPr="0071175A">
        <w:rPr>
          <w:lang w:val="fr-FR"/>
        </w:rPr>
        <w:t>’</w:t>
      </w:r>
      <w:r w:rsidR="0059126B" w:rsidRPr="0071175A">
        <w:rPr>
          <w:lang w:val="fr-FR"/>
        </w:rPr>
        <w:t xml:space="preserve">urgence nécessaires </w:t>
      </w:r>
      <w:r w:rsidR="00D02AB4" w:rsidRPr="0071175A">
        <w:rPr>
          <w:lang w:val="fr-FR"/>
        </w:rPr>
        <w:t>prévues par</w:t>
      </w:r>
      <w:r w:rsidR="0059126B" w:rsidRPr="0071175A">
        <w:rPr>
          <w:lang w:val="fr-FR"/>
        </w:rPr>
        <w:t xml:space="preserve"> la loi et d</w:t>
      </w:r>
      <w:r w:rsidR="004C770F" w:rsidRPr="0071175A">
        <w:rPr>
          <w:lang w:val="fr-FR"/>
        </w:rPr>
        <w:t>’</w:t>
      </w:r>
      <w:r w:rsidR="0059126B" w:rsidRPr="0071175A">
        <w:rPr>
          <w:lang w:val="fr-FR"/>
        </w:rPr>
        <w:t xml:space="preserve">autres </w:t>
      </w:r>
      <w:r w:rsidR="00D02AB4" w:rsidRPr="0071175A">
        <w:rPr>
          <w:lang w:val="fr-FR"/>
        </w:rPr>
        <w:t>textes réglementaires</w:t>
      </w:r>
      <w:r w:rsidR="0059126B" w:rsidRPr="0071175A">
        <w:rPr>
          <w:lang w:val="fr-FR"/>
        </w:rPr>
        <w:t>, la mobilis</w:t>
      </w:r>
      <w:r w:rsidR="006C29B6" w:rsidRPr="0071175A">
        <w:rPr>
          <w:lang w:val="fr-FR"/>
        </w:rPr>
        <w:t xml:space="preserve">ation </w:t>
      </w:r>
      <w:r w:rsidR="0059126B" w:rsidRPr="0071175A">
        <w:rPr>
          <w:lang w:val="fr-FR"/>
        </w:rPr>
        <w:t>des</w:t>
      </w:r>
      <w:r w:rsidR="006C29B6" w:rsidRPr="0071175A">
        <w:rPr>
          <w:lang w:val="fr-FR"/>
        </w:rPr>
        <w:t xml:space="preserve"> institutions</w:t>
      </w:r>
      <w:r w:rsidR="0059126B" w:rsidRPr="0071175A">
        <w:rPr>
          <w:lang w:val="fr-FR"/>
        </w:rPr>
        <w:t xml:space="preserve"> concernées et la gestion des forces et du matériel technique.</w:t>
      </w:r>
    </w:p>
    <w:p w:rsidR="006C29B6" w:rsidRPr="0071175A" w:rsidRDefault="00AA6EA3" w:rsidP="00AA6EA3">
      <w:pPr>
        <w:pStyle w:val="SingleTxtG"/>
        <w:rPr>
          <w:lang w:val="fr-FR"/>
        </w:rPr>
      </w:pPr>
      <w:r w:rsidRPr="0071175A">
        <w:rPr>
          <w:lang w:val="fr-FR"/>
        </w:rPr>
        <w:t>29.</w:t>
      </w:r>
      <w:r w:rsidRPr="0071175A">
        <w:rPr>
          <w:lang w:val="fr-FR"/>
        </w:rPr>
        <w:tab/>
      </w:r>
      <w:r w:rsidR="0059126B" w:rsidRPr="0071175A">
        <w:rPr>
          <w:lang w:val="fr-FR"/>
        </w:rPr>
        <w:t>L</w:t>
      </w:r>
      <w:r w:rsidR="004C770F" w:rsidRPr="0071175A">
        <w:rPr>
          <w:lang w:val="fr-FR"/>
        </w:rPr>
        <w:t>’</w:t>
      </w:r>
      <w:r w:rsidR="00ED468B" w:rsidRPr="0071175A">
        <w:rPr>
          <w:lang w:val="fr-FR"/>
        </w:rPr>
        <w:t>état d</w:t>
      </w:r>
      <w:r w:rsidR="004C770F" w:rsidRPr="0071175A">
        <w:rPr>
          <w:lang w:val="fr-FR"/>
        </w:rPr>
        <w:t>’</w:t>
      </w:r>
      <w:r w:rsidR="00ED468B" w:rsidRPr="0071175A">
        <w:rPr>
          <w:lang w:val="fr-FR"/>
        </w:rPr>
        <w:t>urgence a été déclaré pour quatre jours par l</w:t>
      </w:r>
      <w:r w:rsidR="0059126B" w:rsidRPr="0071175A">
        <w:rPr>
          <w:lang w:val="fr-FR"/>
        </w:rPr>
        <w:t xml:space="preserve">e décret présidentiel </w:t>
      </w:r>
      <w:r w:rsidR="002946FC" w:rsidRPr="0071175A">
        <w:rPr>
          <w:lang w:val="fr-FR"/>
        </w:rPr>
        <w:t>n</w:t>
      </w:r>
      <w:r w:rsidR="002946FC" w:rsidRPr="0071175A">
        <w:rPr>
          <w:vertAlign w:val="superscript"/>
          <w:lang w:val="fr-FR"/>
        </w:rPr>
        <w:t>o</w:t>
      </w:r>
      <w:r w:rsidR="002946FC" w:rsidRPr="0071175A">
        <w:rPr>
          <w:lang w:val="fr-FR"/>
        </w:rPr>
        <w:t> </w:t>
      </w:r>
      <w:r w:rsidR="0059126B" w:rsidRPr="0071175A">
        <w:rPr>
          <w:lang w:val="fr-FR"/>
        </w:rPr>
        <w:t>194 dans la ville d</w:t>
      </w:r>
      <w:r w:rsidR="004C770F" w:rsidRPr="0071175A">
        <w:rPr>
          <w:lang w:val="fr-FR"/>
        </w:rPr>
        <w:t>’</w:t>
      </w:r>
      <w:r w:rsidR="00A15DE6" w:rsidRPr="0071175A">
        <w:rPr>
          <w:lang w:val="fr-FR"/>
        </w:rPr>
        <w:t>Oulan-Bator</w:t>
      </w:r>
      <w:r w:rsidR="0059126B" w:rsidRPr="0071175A">
        <w:rPr>
          <w:lang w:val="fr-FR"/>
        </w:rPr>
        <w:t>; le Ministre des affaires étrangères a adressé une note</w:t>
      </w:r>
      <w:r w:rsidR="00C6654F" w:rsidRPr="0071175A">
        <w:rPr>
          <w:lang w:val="fr-FR"/>
        </w:rPr>
        <w:t xml:space="preserve"> dans ce sens</w:t>
      </w:r>
      <w:r w:rsidR="0059126B" w:rsidRPr="0071175A">
        <w:rPr>
          <w:lang w:val="fr-FR"/>
        </w:rPr>
        <w:t xml:space="preserve"> au Secrétaire général de l</w:t>
      </w:r>
      <w:r w:rsidR="004C770F" w:rsidRPr="0071175A">
        <w:rPr>
          <w:lang w:val="fr-FR"/>
        </w:rPr>
        <w:t>’</w:t>
      </w:r>
      <w:r w:rsidR="0059126B" w:rsidRPr="0071175A">
        <w:rPr>
          <w:lang w:val="fr-FR"/>
        </w:rPr>
        <w:t>ONU</w:t>
      </w:r>
      <w:r w:rsidR="00AD373F" w:rsidRPr="0071175A">
        <w:rPr>
          <w:lang w:val="fr-FR"/>
        </w:rPr>
        <w:t>, au nom du Gouvernement mongol</w:t>
      </w:r>
      <w:r w:rsidR="0059126B" w:rsidRPr="0071175A">
        <w:rPr>
          <w:lang w:val="fr-FR"/>
        </w:rPr>
        <w:t>.</w:t>
      </w:r>
    </w:p>
    <w:p w:rsidR="006C29B6" w:rsidRPr="0071175A" w:rsidRDefault="00AA6EA3" w:rsidP="00AA6EA3">
      <w:pPr>
        <w:pStyle w:val="SingleTxtG"/>
        <w:rPr>
          <w:lang w:val="fr-FR"/>
        </w:rPr>
      </w:pPr>
      <w:r w:rsidRPr="0071175A">
        <w:rPr>
          <w:lang w:val="fr-FR"/>
        </w:rPr>
        <w:t>30.</w:t>
      </w:r>
      <w:r w:rsidRPr="0071175A">
        <w:rPr>
          <w:lang w:val="fr-FR"/>
        </w:rPr>
        <w:tab/>
      </w:r>
      <w:r w:rsidR="00634C0A" w:rsidRPr="0071175A">
        <w:rPr>
          <w:lang w:val="fr-FR"/>
        </w:rPr>
        <w:t xml:space="preserve">La procédure </w:t>
      </w:r>
      <w:r w:rsidR="002946FC" w:rsidRPr="0071175A">
        <w:rPr>
          <w:lang w:val="fr-FR"/>
        </w:rPr>
        <w:t>n</w:t>
      </w:r>
      <w:r w:rsidR="002946FC" w:rsidRPr="0071175A">
        <w:rPr>
          <w:vertAlign w:val="superscript"/>
          <w:lang w:val="fr-FR"/>
        </w:rPr>
        <w:t>o</w:t>
      </w:r>
      <w:r w:rsidR="002946FC" w:rsidRPr="0071175A">
        <w:rPr>
          <w:lang w:val="fr-FR"/>
        </w:rPr>
        <w:t> </w:t>
      </w:r>
      <w:r w:rsidR="00F1371E" w:rsidRPr="0071175A">
        <w:rPr>
          <w:lang w:val="fr-FR"/>
        </w:rPr>
        <w:t>173</w:t>
      </w:r>
      <w:r w:rsidR="00C6654F" w:rsidRPr="0071175A">
        <w:rPr>
          <w:lang w:val="fr-FR"/>
        </w:rPr>
        <w:t xml:space="preserve"> du 4 avril 2010, relative à la protection de l</w:t>
      </w:r>
      <w:r w:rsidR="004C770F" w:rsidRPr="0071175A">
        <w:rPr>
          <w:lang w:val="fr-FR"/>
        </w:rPr>
        <w:t>’</w:t>
      </w:r>
      <w:r w:rsidR="00C6654F" w:rsidRPr="0071175A">
        <w:rPr>
          <w:lang w:val="fr-FR"/>
        </w:rPr>
        <w:t>ordre social durant l</w:t>
      </w:r>
      <w:r w:rsidR="004C770F" w:rsidRPr="0071175A">
        <w:rPr>
          <w:lang w:val="fr-FR"/>
        </w:rPr>
        <w:t>’</w:t>
      </w:r>
      <w:r w:rsidR="00C6654F" w:rsidRPr="0071175A">
        <w:rPr>
          <w:lang w:val="fr-FR"/>
        </w:rPr>
        <w:t>état d</w:t>
      </w:r>
      <w:r w:rsidR="004C770F" w:rsidRPr="0071175A">
        <w:rPr>
          <w:lang w:val="fr-FR"/>
        </w:rPr>
        <w:t>’</w:t>
      </w:r>
      <w:r w:rsidR="00C6654F" w:rsidRPr="0071175A">
        <w:rPr>
          <w:lang w:val="fr-FR"/>
        </w:rPr>
        <w:t>urgence (code 416), à suivre par</w:t>
      </w:r>
      <w:r w:rsidR="00F1371E" w:rsidRPr="0071175A">
        <w:rPr>
          <w:lang w:val="fr-FR"/>
        </w:rPr>
        <w:t xml:space="preserve"> la direction du</w:t>
      </w:r>
      <w:r w:rsidR="00634C0A" w:rsidRPr="0071175A">
        <w:rPr>
          <w:lang w:val="fr-FR"/>
        </w:rPr>
        <w:t xml:space="preserve"> Département de police générale</w:t>
      </w:r>
      <w:r w:rsidR="00C6654F" w:rsidRPr="0071175A">
        <w:rPr>
          <w:lang w:val="fr-FR"/>
        </w:rPr>
        <w:t xml:space="preserve">, </w:t>
      </w:r>
      <w:r w:rsidR="00634C0A" w:rsidRPr="0071175A">
        <w:rPr>
          <w:lang w:val="fr-FR"/>
        </w:rPr>
        <w:t>a été approuvée. Cette procé</w:t>
      </w:r>
      <w:r w:rsidR="006C29B6" w:rsidRPr="0071175A">
        <w:rPr>
          <w:lang w:val="fr-FR"/>
        </w:rPr>
        <w:t xml:space="preserve">dure </w:t>
      </w:r>
      <w:r w:rsidR="00634C0A" w:rsidRPr="0071175A">
        <w:rPr>
          <w:lang w:val="fr-FR"/>
        </w:rPr>
        <w:t>interdit toute</w:t>
      </w:r>
      <w:r w:rsidR="006C29B6" w:rsidRPr="0071175A">
        <w:rPr>
          <w:lang w:val="fr-FR"/>
        </w:rPr>
        <w:t xml:space="preserve"> restriction </w:t>
      </w:r>
      <w:r w:rsidR="00634C0A" w:rsidRPr="0071175A">
        <w:rPr>
          <w:lang w:val="fr-FR"/>
        </w:rPr>
        <w:t>aux droits de l</w:t>
      </w:r>
      <w:r w:rsidR="004C770F" w:rsidRPr="0071175A">
        <w:rPr>
          <w:lang w:val="fr-FR"/>
        </w:rPr>
        <w:t>’</w:t>
      </w:r>
      <w:r w:rsidR="00634C0A" w:rsidRPr="0071175A">
        <w:rPr>
          <w:lang w:val="fr-FR"/>
        </w:rPr>
        <w:t>homme et aux libertés fondamentales, elle gar</w:t>
      </w:r>
      <w:r w:rsidR="00F1371E" w:rsidRPr="0071175A">
        <w:rPr>
          <w:lang w:val="fr-FR"/>
        </w:rPr>
        <w:t>antit</w:t>
      </w:r>
      <w:r w:rsidR="00634C0A" w:rsidRPr="0071175A">
        <w:rPr>
          <w:lang w:val="fr-FR"/>
        </w:rPr>
        <w:t xml:space="preserve"> le droit </w:t>
      </w:r>
      <w:r w:rsidR="00F1371E" w:rsidRPr="0071175A">
        <w:rPr>
          <w:lang w:val="fr-FR"/>
        </w:rPr>
        <w:t xml:space="preserve">à la vie </w:t>
      </w:r>
      <w:r w:rsidR="00634C0A" w:rsidRPr="0071175A">
        <w:rPr>
          <w:lang w:val="fr-FR"/>
        </w:rPr>
        <w:t>et la liberté</w:t>
      </w:r>
      <w:r w:rsidR="00F1371E" w:rsidRPr="0071175A">
        <w:rPr>
          <w:lang w:val="fr-FR"/>
        </w:rPr>
        <w:t xml:space="preserve"> de</w:t>
      </w:r>
      <w:r w:rsidR="00F27B50" w:rsidRPr="0071175A">
        <w:rPr>
          <w:lang w:val="fr-FR"/>
        </w:rPr>
        <w:t xml:space="preserve"> conviction</w:t>
      </w:r>
      <w:r w:rsidR="00634C0A" w:rsidRPr="0071175A">
        <w:rPr>
          <w:lang w:val="fr-FR"/>
        </w:rPr>
        <w:t>, de croyance</w:t>
      </w:r>
      <w:r w:rsidR="00F27B50" w:rsidRPr="0071175A">
        <w:rPr>
          <w:lang w:val="fr-FR"/>
        </w:rPr>
        <w:t>s religieuses</w:t>
      </w:r>
      <w:r w:rsidR="00634C0A" w:rsidRPr="0071175A">
        <w:rPr>
          <w:lang w:val="fr-FR"/>
        </w:rPr>
        <w:t xml:space="preserve"> ou de leur absence, et elle interdit la t</w:t>
      </w:r>
      <w:r w:rsidR="006C29B6" w:rsidRPr="0071175A">
        <w:rPr>
          <w:lang w:val="fr-FR"/>
        </w:rPr>
        <w:t>orture</w:t>
      </w:r>
      <w:r w:rsidR="00634C0A" w:rsidRPr="0071175A">
        <w:rPr>
          <w:lang w:val="fr-FR"/>
        </w:rPr>
        <w:t xml:space="preserve"> et tout traitement inhumain et </w:t>
      </w:r>
      <w:r w:rsidR="006C29B6" w:rsidRPr="0071175A">
        <w:rPr>
          <w:lang w:val="fr-FR"/>
        </w:rPr>
        <w:t xml:space="preserve">cruel </w:t>
      </w:r>
      <w:r w:rsidR="00634C0A" w:rsidRPr="0071175A">
        <w:rPr>
          <w:lang w:val="fr-FR"/>
        </w:rPr>
        <w:t xml:space="preserve">par les forces de </w:t>
      </w:r>
      <w:r w:rsidR="006C29B6" w:rsidRPr="0071175A">
        <w:rPr>
          <w:lang w:val="fr-FR"/>
        </w:rPr>
        <w:t xml:space="preserve">police </w:t>
      </w:r>
      <w:r w:rsidR="00634C0A" w:rsidRPr="0071175A">
        <w:rPr>
          <w:lang w:val="fr-FR"/>
        </w:rPr>
        <w:t>durant l</w:t>
      </w:r>
      <w:r w:rsidR="004C770F" w:rsidRPr="0071175A">
        <w:rPr>
          <w:lang w:val="fr-FR"/>
        </w:rPr>
        <w:t>’</w:t>
      </w:r>
      <w:r w:rsidR="00634C0A" w:rsidRPr="0071175A">
        <w:rPr>
          <w:lang w:val="fr-FR"/>
        </w:rPr>
        <w:t>état d</w:t>
      </w:r>
      <w:r w:rsidR="004C770F" w:rsidRPr="0071175A">
        <w:rPr>
          <w:lang w:val="fr-FR"/>
        </w:rPr>
        <w:t>’</w:t>
      </w:r>
      <w:r w:rsidR="00634C0A" w:rsidRPr="0071175A">
        <w:rPr>
          <w:lang w:val="fr-FR"/>
        </w:rPr>
        <w:t>urgence.</w:t>
      </w:r>
    </w:p>
    <w:p w:rsidR="006C29B6" w:rsidRPr="0071175A" w:rsidRDefault="00AA6EA3" w:rsidP="00AA6EA3">
      <w:pPr>
        <w:pStyle w:val="SingleTxtG"/>
        <w:rPr>
          <w:lang w:val="fr-FR"/>
        </w:rPr>
      </w:pPr>
      <w:r w:rsidRPr="0071175A">
        <w:rPr>
          <w:lang w:val="fr-FR"/>
        </w:rPr>
        <w:t>31.</w:t>
      </w:r>
      <w:r w:rsidRPr="0071175A">
        <w:rPr>
          <w:lang w:val="fr-FR"/>
        </w:rPr>
        <w:tab/>
      </w:r>
      <w:r w:rsidR="00B31DF7" w:rsidRPr="0071175A">
        <w:rPr>
          <w:lang w:val="fr-FR"/>
        </w:rPr>
        <w:t>Les</w:t>
      </w:r>
      <w:r w:rsidR="006C29B6" w:rsidRPr="0071175A">
        <w:rPr>
          <w:lang w:val="fr-FR"/>
        </w:rPr>
        <w:t xml:space="preserve"> actions </w:t>
      </w:r>
      <w:r w:rsidR="00B31DF7" w:rsidRPr="0071175A">
        <w:rPr>
          <w:lang w:val="fr-FR"/>
        </w:rPr>
        <w:t xml:space="preserve">à mener </w:t>
      </w:r>
      <w:r w:rsidR="0093345D" w:rsidRPr="0071175A">
        <w:rPr>
          <w:lang w:val="fr-FR"/>
        </w:rPr>
        <w:t xml:space="preserve">par la police </w:t>
      </w:r>
      <w:r w:rsidR="00B31DF7" w:rsidRPr="0071175A">
        <w:rPr>
          <w:lang w:val="fr-FR"/>
        </w:rPr>
        <w:t>durant l</w:t>
      </w:r>
      <w:r w:rsidR="004C770F" w:rsidRPr="0071175A">
        <w:rPr>
          <w:lang w:val="fr-FR"/>
        </w:rPr>
        <w:t>’</w:t>
      </w:r>
      <w:r w:rsidR="00B31DF7" w:rsidRPr="0071175A">
        <w:rPr>
          <w:lang w:val="fr-FR"/>
        </w:rPr>
        <w:t>état d</w:t>
      </w:r>
      <w:r w:rsidR="004C770F" w:rsidRPr="0071175A">
        <w:rPr>
          <w:lang w:val="fr-FR"/>
        </w:rPr>
        <w:t>’</w:t>
      </w:r>
      <w:r w:rsidR="00B31DF7" w:rsidRPr="0071175A">
        <w:rPr>
          <w:lang w:val="fr-FR"/>
        </w:rPr>
        <w:t>urgence sont décrites en détail.</w:t>
      </w:r>
    </w:p>
    <w:p w:rsidR="006C29B6" w:rsidRPr="0071175A" w:rsidRDefault="00AA6EA3" w:rsidP="006117A5">
      <w:pPr>
        <w:pStyle w:val="SingleTxtG"/>
        <w:rPr>
          <w:rStyle w:val="Bodytext0"/>
          <w:rFonts w:ascii="Times New Roman" w:hAnsi="Times New Roman" w:cs="Times New Roman"/>
          <w:spacing w:val="0"/>
          <w:shd w:val="clear" w:color="auto" w:fill="auto"/>
          <w:lang w:val="fr-FR"/>
        </w:rPr>
      </w:pPr>
      <w:r w:rsidRPr="0071175A">
        <w:rPr>
          <w:rStyle w:val="Bodytext0"/>
          <w:rFonts w:ascii="Times New Roman" w:hAnsi="Times New Roman" w:cs="Times New Roman"/>
          <w:spacing w:val="0"/>
          <w:shd w:val="clear" w:color="auto" w:fill="auto"/>
          <w:lang w:val="fr-FR"/>
        </w:rPr>
        <w:t>32.</w:t>
      </w:r>
      <w:r w:rsidRPr="0071175A">
        <w:rPr>
          <w:rStyle w:val="Bodytext0"/>
          <w:rFonts w:ascii="Times New Roman" w:hAnsi="Times New Roman" w:cs="Times New Roman"/>
          <w:spacing w:val="0"/>
          <w:shd w:val="clear" w:color="auto" w:fill="auto"/>
          <w:lang w:val="fr-FR"/>
        </w:rPr>
        <w:tab/>
      </w:r>
      <w:r w:rsidR="0062714F" w:rsidRPr="0071175A">
        <w:rPr>
          <w:lang w:val="fr-FR"/>
        </w:rPr>
        <w:t>En vertu du princip</w:t>
      </w:r>
      <w:r w:rsidR="006C29B6" w:rsidRPr="0071175A">
        <w:rPr>
          <w:lang w:val="fr-FR"/>
        </w:rPr>
        <w:t>e</w:t>
      </w:r>
      <w:r w:rsidR="00F27B50" w:rsidRPr="0071175A">
        <w:rPr>
          <w:lang w:val="fr-FR"/>
        </w:rPr>
        <w:t xml:space="preserve"> constitutionnel de défense des</w:t>
      </w:r>
      <w:r w:rsidR="0062714F" w:rsidRPr="0071175A">
        <w:rPr>
          <w:lang w:val="fr-FR"/>
        </w:rPr>
        <w:t xml:space="preserve"> droits et </w:t>
      </w:r>
      <w:r w:rsidR="00434601" w:rsidRPr="0071175A">
        <w:rPr>
          <w:lang w:val="fr-FR"/>
        </w:rPr>
        <w:t>des</w:t>
      </w:r>
      <w:r w:rsidR="0062714F" w:rsidRPr="0071175A">
        <w:rPr>
          <w:lang w:val="fr-FR"/>
        </w:rPr>
        <w:t xml:space="preserve"> libertés de l</w:t>
      </w:r>
      <w:r w:rsidR="004C770F" w:rsidRPr="0071175A">
        <w:rPr>
          <w:lang w:val="fr-FR"/>
        </w:rPr>
        <w:t>’</w:t>
      </w:r>
      <w:r w:rsidR="0062714F" w:rsidRPr="0071175A">
        <w:rPr>
          <w:lang w:val="fr-FR"/>
        </w:rPr>
        <w:t xml:space="preserve">homme, </w:t>
      </w:r>
      <w:r w:rsidR="00F27B50" w:rsidRPr="0071175A">
        <w:rPr>
          <w:lang w:val="fr-FR"/>
        </w:rPr>
        <w:t>de</w:t>
      </w:r>
      <w:r w:rsidR="0062714F" w:rsidRPr="0071175A">
        <w:rPr>
          <w:lang w:val="fr-FR"/>
        </w:rPr>
        <w:t xml:space="preserve"> lutte contre la violation des droits de l</w:t>
      </w:r>
      <w:r w:rsidR="004C770F" w:rsidRPr="0071175A">
        <w:rPr>
          <w:lang w:val="fr-FR"/>
        </w:rPr>
        <w:t>’</w:t>
      </w:r>
      <w:r w:rsidR="0062714F" w:rsidRPr="0071175A">
        <w:rPr>
          <w:lang w:val="fr-FR"/>
        </w:rPr>
        <w:t xml:space="preserve">homme et </w:t>
      </w:r>
      <w:r w:rsidR="00F27B50" w:rsidRPr="0071175A">
        <w:rPr>
          <w:lang w:val="fr-FR"/>
        </w:rPr>
        <w:t>du</w:t>
      </w:r>
      <w:r w:rsidR="0062714F" w:rsidRPr="0071175A">
        <w:rPr>
          <w:lang w:val="fr-FR"/>
        </w:rPr>
        <w:t xml:space="preserve"> rétablissement de ces</w:t>
      </w:r>
      <w:r w:rsidR="00F27B50" w:rsidRPr="0071175A">
        <w:rPr>
          <w:lang w:val="fr-FR"/>
        </w:rPr>
        <w:t xml:space="preserve"> derniers, le Parlement mongol </w:t>
      </w:r>
      <w:r w:rsidR="0062714F" w:rsidRPr="0071175A">
        <w:rPr>
          <w:lang w:val="fr-FR"/>
        </w:rPr>
        <w:t>a adopté la loi relative au dédommagement des victimes le 9 juillet 2009. Depuis l</w:t>
      </w:r>
      <w:r w:rsidR="004C770F" w:rsidRPr="0071175A">
        <w:rPr>
          <w:lang w:val="fr-FR"/>
        </w:rPr>
        <w:t>’</w:t>
      </w:r>
      <w:r w:rsidR="0062714F" w:rsidRPr="0071175A">
        <w:rPr>
          <w:lang w:val="fr-FR"/>
        </w:rPr>
        <w:t xml:space="preserve">entrée en vigueur de ce texte, </w:t>
      </w:r>
      <w:r w:rsidR="005E2CD8" w:rsidRPr="0071175A">
        <w:rPr>
          <w:rStyle w:val="Bodytext0"/>
          <w:rFonts w:ascii="Times New Roman" w:hAnsi="Times New Roman" w:cs="Times New Roman"/>
          <w:spacing w:val="0"/>
          <w:shd w:val="clear" w:color="auto" w:fill="auto"/>
          <w:lang w:val="fr-FR"/>
        </w:rPr>
        <w:t>17,</w:t>
      </w:r>
      <w:r w:rsidR="006C29B6" w:rsidRPr="0071175A">
        <w:rPr>
          <w:rStyle w:val="Bodytext0"/>
          <w:rFonts w:ascii="Times New Roman" w:hAnsi="Times New Roman" w:cs="Times New Roman"/>
          <w:spacing w:val="0"/>
          <w:shd w:val="clear" w:color="auto" w:fill="auto"/>
          <w:lang w:val="fr-FR"/>
        </w:rPr>
        <w:t>1</w:t>
      </w:r>
      <w:r w:rsidR="005E2CD8" w:rsidRPr="0071175A">
        <w:rPr>
          <w:rStyle w:val="Bodytext0"/>
          <w:rFonts w:ascii="Times New Roman" w:hAnsi="Times New Roman" w:cs="Times New Roman"/>
          <w:spacing w:val="0"/>
          <w:shd w:val="clear" w:color="auto" w:fill="auto"/>
          <w:lang w:val="fr-FR"/>
        </w:rPr>
        <w:t> milliards</w:t>
      </w:r>
      <w:r w:rsidR="006117A5" w:rsidRPr="0071175A">
        <w:rPr>
          <w:rStyle w:val="Bodytext0"/>
          <w:rFonts w:ascii="Times New Roman" w:hAnsi="Times New Roman" w:cs="Times New Roman"/>
          <w:spacing w:val="0"/>
          <w:shd w:val="clear" w:color="auto" w:fill="auto"/>
          <w:lang w:val="fr-FR"/>
        </w:rPr>
        <w:t xml:space="preserve"> </w:t>
      </w:r>
      <w:r w:rsidR="00C74F33" w:rsidRPr="0071175A">
        <w:rPr>
          <w:rStyle w:val="Bodytext0"/>
          <w:rFonts w:ascii="Times New Roman" w:hAnsi="Times New Roman" w:cs="Times New Roman"/>
          <w:spacing w:val="0"/>
          <w:shd w:val="clear" w:color="auto" w:fill="auto"/>
          <w:lang w:val="fr-FR"/>
        </w:rPr>
        <w:t>de tugriks</w:t>
      </w:r>
      <w:r w:rsidR="002B5956" w:rsidRPr="0071175A">
        <w:rPr>
          <w:lang w:val="fr-FR"/>
        </w:rPr>
        <w:t xml:space="preserve"> ont</w:t>
      </w:r>
      <w:r w:rsidR="00434601" w:rsidRPr="0071175A">
        <w:rPr>
          <w:lang w:val="fr-FR"/>
        </w:rPr>
        <w:t xml:space="preserve"> été </w:t>
      </w:r>
      <w:r w:rsidR="00660C47" w:rsidRPr="0071175A">
        <w:rPr>
          <w:lang w:val="fr-FR"/>
        </w:rPr>
        <w:t>prélevés le budget de l</w:t>
      </w:r>
      <w:r w:rsidR="004C770F" w:rsidRPr="0071175A">
        <w:rPr>
          <w:lang w:val="fr-FR"/>
        </w:rPr>
        <w:t>’</w:t>
      </w:r>
      <w:r w:rsidR="00660C47" w:rsidRPr="0071175A">
        <w:rPr>
          <w:lang w:val="fr-FR"/>
        </w:rPr>
        <w:t>État pour dédommager l</w:t>
      </w:r>
      <w:r w:rsidR="002B5956" w:rsidRPr="0071175A">
        <w:rPr>
          <w:lang w:val="fr-FR"/>
        </w:rPr>
        <w:t>es victimes</w:t>
      </w:r>
      <w:r w:rsidR="006C29B6" w:rsidRPr="0071175A">
        <w:rPr>
          <w:rStyle w:val="Bodytext0"/>
          <w:rFonts w:ascii="Times New Roman" w:hAnsi="Times New Roman" w:cs="Times New Roman"/>
          <w:spacing w:val="0"/>
          <w:shd w:val="clear" w:color="auto" w:fill="auto"/>
          <w:lang w:val="fr-FR"/>
        </w:rPr>
        <w:t xml:space="preserve">. </w:t>
      </w:r>
      <w:r w:rsidR="00E12123" w:rsidRPr="0071175A">
        <w:rPr>
          <w:rStyle w:val="Bodytext0"/>
          <w:rFonts w:ascii="Times New Roman" w:hAnsi="Times New Roman" w:cs="Times New Roman"/>
          <w:spacing w:val="0"/>
          <w:shd w:val="clear" w:color="auto" w:fill="auto"/>
          <w:lang w:val="fr-FR"/>
        </w:rPr>
        <w:t>En outre, en vertu de la résolution</w:t>
      </w:r>
      <w:r w:rsidR="00252278" w:rsidRPr="0071175A">
        <w:rPr>
          <w:rStyle w:val="Bodytext0"/>
          <w:rFonts w:ascii="Times New Roman" w:hAnsi="Times New Roman" w:cs="Times New Roman"/>
          <w:spacing w:val="0"/>
          <w:shd w:val="clear" w:color="auto" w:fill="auto"/>
          <w:lang w:val="fr-FR"/>
        </w:rPr>
        <w:t xml:space="preserve"> </w:t>
      </w:r>
      <w:r w:rsidR="002946FC" w:rsidRPr="0071175A">
        <w:rPr>
          <w:rStyle w:val="Bodytext0"/>
          <w:rFonts w:ascii="Times New Roman" w:hAnsi="Times New Roman" w:cs="Times New Roman"/>
          <w:spacing w:val="0"/>
          <w:shd w:val="clear" w:color="auto" w:fill="auto"/>
          <w:lang w:val="fr-FR"/>
        </w:rPr>
        <w:t>n</w:t>
      </w:r>
      <w:r w:rsidR="002946FC" w:rsidRPr="0071175A">
        <w:rPr>
          <w:rStyle w:val="Bodytext0"/>
          <w:rFonts w:ascii="Times New Roman" w:hAnsi="Times New Roman" w:cs="Times New Roman"/>
          <w:spacing w:val="0"/>
          <w:shd w:val="clear" w:color="auto" w:fill="auto"/>
          <w:vertAlign w:val="superscript"/>
          <w:lang w:val="fr-FR"/>
        </w:rPr>
        <w:t>o</w:t>
      </w:r>
      <w:r w:rsidR="002946FC" w:rsidRPr="0071175A">
        <w:rPr>
          <w:rStyle w:val="Bodytext0"/>
          <w:rFonts w:ascii="Times New Roman" w:hAnsi="Times New Roman" w:cs="Times New Roman"/>
          <w:spacing w:val="0"/>
          <w:shd w:val="clear" w:color="auto" w:fill="auto"/>
          <w:lang w:val="fr-FR"/>
        </w:rPr>
        <w:t> </w:t>
      </w:r>
      <w:r w:rsidR="00252278" w:rsidRPr="0071175A">
        <w:rPr>
          <w:rStyle w:val="Bodytext0"/>
          <w:rFonts w:ascii="Times New Roman" w:hAnsi="Times New Roman" w:cs="Times New Roman"/>
          <w:spacing w:val="0"/>
          <w:shd w:val="clear" w:color="auto" w:fill="auto"/>
          <w:lang w:val="fr-FR"/>
        </w:rPr>
        <w:t>294 de 2009 du Gouvernement</w:t>
      </w:r>
      <w:r w:rsidR="00E12123" w:rsidRPr="0071175A">
        <w:rPr>
          <w:rStyle w:val="Bodytext0"/>
          <w:rFonts w:ascii="Times New Roman" w:hAnsi="Times New Roman" w:cs="Times New Roman"/>
          <w:spacing w:val="0"/>
          <w:shd w:val="clear" w:color="auto" w:fill="auto"/>
          <w:lang w:val="fr-FR"/>
        </w:rPr>
        <w:t>, des mesures ont été prises afin de dédommager à hauteur de 442,</w:t>
      </w:r>
      <w:r w:rsidR="00DE302D" w:rsidRPr="0071175A">
        <w:rPr>
          <w:rStyle w:val="Bodytext0"/>
          <w:rFonts w:ascii="Times New Roman" w:hAnsi="Times New Roman" w:cs="Times New Roman"/>
          <w:spacing w:val="0"/>
          <w:shd w:val="clear" w:color="auto" w:fill="auto"/>
          <w:lang w:val="fr-FR"/>
        </w:rPr>
        <w:t>5</w:t>
      </w:r>
      <w:r w:rsidR="006117A5" w:rsidRPr="0071175A">
        <w:rPr>
          <w:rStyle w:val="Bodytext0"/>
          <w:rFonts w:ascii="Times New Roman" w:hAnsi="Times New Roman" w:cs="Times New Roman"/>
          <w:spacing w:val="0"/>
          <w:shd w:val="clear" w:color="auto" w:fill="auto"/>
          <w:lang w:val="fr-FR"/>
        </w:rPr>
        <w:t> </w:t>
      </w:r>
      <w:r w:rsidR="00E12123" w:rsidRPr="0071175A">
        <w:rPr>
          <w:rStyle w:val="Bodytext0"/>
          <w:rFonts w:ascii="Times New Roman" w:hAnsi="Times New Roman" w:cs="Times New Roman"/>
          <w:spacing w:val="0"/>
          <w:shd w:val="clear" w:color="auto" w:fill="auto"/>
          <w:lang w:val="fr-FR"/>
        </w:rPr>
        <w:t>million</w:t>
      </w:r>
      <w:r w:rsidR="006117A5" w:rsidRPr="0071175A">
        <w:rPr>
          <w:rStyle w:val="Bodytext0"/>
          <w:rFonts w:ascii="Times New Roman" w:hAnsi="Times New Roman" w:cs="Times New Roman"/>
          <w:spacing w:val="0"/>
          <w:shd w:val="clear" w:color="auto" w:fill="auto"/>
          <w:lang w:val="fr-FR"/>
        </w:rPr>
        <w:t xml:space="preserve">s </w:t>
      </w:r>
      <w:r w:rsidR="00C74F33" w:rsidRPr="0071175A">
        <w:rPr>
          <w:rStyle w:val="Bodytext0"/>
          <w:rFonts w:ascii="Times New Roman" w:hAnsi="Times New Roman" w:cs="Times New Roman"/>
          <w:spacing w:val="0"/>
          <w:shd w:val="clear" w:color="auto" w:fill="auto"/>
          <w:lang w:val="fr-FR"/>
        </w:rPr>
        <w:t>de tugriks</w:t>
      </w:r>
      <w:r w:rsidR="006C29B6" w:rsidRPr="0071175A">
        <w:rPr>
          <w:rStyle w:val="Bodytext0"/>
          <w:rFonts w:ascii="Times New Roman" w:hAnsi="Times New Roman" w:cs="Times New Roman"/>
          <w:spacing w:val="0"/>
          <w:shd w:val="clear" w:color="auto" w:fill="auto"/>
          <w:lang w:val="fr-FR"/>
        </w:rPr>
        <w:t xml:space="preserve"> 396</w:t>
      </w:r>
      <w:r w:rsidR="00E12123" w:rsidRPr="0071175A">
        <w:rPr>
          <w:rStyle w:val="Bodytext0"/>
          <w:rFonts w:ascii="Times New Roman" w:hAnsi="Times New Roman" w:cs="Times New Roman"/>
          <w:spacing w:val="0"/>
          <w:shd w:val="clear" w:color="auto" w:fill="auto"/>
          <w:lang w:val="fr-FR"/>
        </w:rPr>
        <w:t> fonctionnaires de</w:t>
      </w:r>
      <w:r w:rsidR="006C29B6" w:rsidRPr="0071175A">
        <w:rPr>
          <w:rStyle w:val="Bodytext0"/>
          <w:rFonts w:ascii="Times New Roman" w:hAnsi="Times New Roman" w:cs="Times New Roman"/>
          <w:spacing w:val="0"/>
          <w:shd w:val="clear" w:color="auto" w:fill="auto"/>
          <w:lang w:val="fr-FR"/>
        </w:rPr>
        <w:t xml:space="preserve"> police </w:t>
      </w:r>
      <w:r w:rsidR="00E12123" w:rsidRPr="0071175A">
        <w:rPr>
          <w:rStyle w:val="Bodytext0"/>
          <w:rFonts w:ascii="Times New Roman" w:hAnsi="Times New Roman" w:cs="Times New Roman"/>
          <w:spacing w:val="0"/>
          <w:shd w:val="clear" w:color="auto" w:fill="auto"/>
          <w:lang w:val="fr-FR"/>
        </w:rPr>
        <w:t>blessés dans l</w:t>
      </w:r>
      <w:r w:rsidR="004C770F" w:rsidRPr="0071175A">
        <w:rPr>
          <w:rStyle w:val="Bodytext0"/>
          <w:rFonts w:ascii="Times New Roman" w:hAnsi="Times New Roman" w:cs="Times New Roman"/>
          <w:spacing w:val="0"/>
          <w:shd w:val="clear" w:color="auto" w:fill="auto"/>
          <w:lang w:val="fr-FR"/>
        </w:rPr>
        <w:t>’</w:t>
      </w:r>
      <w:r w:rsidR="00E12123" w:rsidRPr="0071175A">
        <w:rPr>
          <w:rStyle w:val="Bodytext0"/>
          <w:rFonts w:ascii="Times New Roman" w:hAnsi="Times New Roman" w:cs="Times New Roman"/>
          <w:spacing w:val="0"/>
          <w:shd w:val="clear" w:color="auto" w:fill="auto"/>
          <w:lang w:val="fr-FR"/>
        </w:rPr>
        <w:t>exercice de leurs fonctions durant</w:t>
      </w:r>
      <w:r w:rsidR="006C29B6" w:rsidRPr="0071175A">
        <w:rPr>
          <w:rStyle w:val="Bodytext0"/>
          <w:rFonts w:ascii="Times New Roman" w:hAnsi="Times New Roman" w:cs="Times New Roman"/>
          <w:spacing w:val="0"/>
          <w:shd w:val="clear" w:color="auto" w:fill="auto"/>
          <w:lang w:val="fr-FR"/>
        </w:rPr>
        <w:t xml:space="preserve"> </w:t>
      </w:r>
      <w:r w:rsidR="00E12123" w:rsidRPr="0071175A">
        <w:rPr>
          <w:rStyle w:val="Bodytext0"/>
          <w:rFonts w:ascii="Times New Roman" w:hAnsi="Times New Roman" w:cs="Times New Roman"/>
          <w:spacing w:val="0"/>
          <w:shd w:val="clear" w:color="auto" w:fill="auto"/>
          <w:lang w:val="fr-FR"/>
        </w:rPr>
        <w:t>les émeutes de</w:t>
      </w:r>
      <w:r w:rsidR="006C29B6" w:rsidRPr="0071175A">
        <w:rPr>
          <w:rStyle w:val="Bodytext0"/>
          <w:rFonts w:ascii="Times New Roman" w:hAnsi="Times New Roman" w:cs="Times New Roman"/>
          <w:spacing w:val="0"/>
          <w:shd w:val="clear" w:color="auto" w:fill="auto"/>
          <w:lang w:val="fr-FR"/>
        </w:rPr>
        <w:t xml:space="preserve"> 2008.</w:t>
      </w:r>
    </w:p>
    <w:p w:rsidR="006C29B6" w:rsidRPr="0071175A" w:rsidRDefault="00AA6EA3" w:rsidP="00AA6EA3">
      <w:pPr>
        <w:pStyle w:val="SingleTxtG"/>
        <w:rPr>
          <w:rStyle w:val="Bodytext0"/>
          <w:rFonts w:ascii="Times New Roman" w:hAnsi="Times New Roman" w:cs="Times New Roman"/>
          <w:spacing w:val="0"/>
          <w:shd w:val="clear" w:color="auto" w:fill="auto"/>
          <w:lang w:val="fr-FR"/>
        </w:rPr>
      </w:pPr>
      <w:r w:rsidRPr="0071175A">
        <w:rPr>
          <w:rStyle w:val="Bodytext0"/>
          <w:rFonts w:ascii="Times New Roman" w:hAnsi="Times New Roman" w:cs="Times New Roman"/>
          <w:spacing w:val="0"/>
          <w:shd w:val="clear" w:color="auto" w:fill="auto"/>
          <w:lang w:val="fr-FR"/>
        </w:rPr>
        <w:t>33.</w:t>
      </w:r>
      <w:r w:rsidRPr="0071175A">
        <w:rPr>
          <w:rStyle w:val="Bodytext0"/>
          <w:rFonts w:ascii="Times New Roman" w:hAnsi="Times New Roman" w:cs="Times New Roman"/>
          <w:spacing w:val="0"/>
          <w:shd w:val="clear" w:color="auto" w:fill="auto"/>
          <w:lang w:val="fr-FR"/>
        </w:rPr>
        <w:tab/>
      </w:r>
      <w:r w:rsidR="0028799A" w:rsidRPr="0071175A">
        <w:rPr>
          <w:lang w:val="fr-FR"/>
        </w:rPr>
        <w:t xml:space="preserve">Suite à la </w:t>
      </w:r>
      <w:r w:rsidR="0028799A" w:rsidRPr="0071175A">
        <w:rPr>
          <w:rStyle w:val="Bodytext0"/>
          <w:rFonts w:ascii="Times New Roman" w:hAnsi="Times New Roman" w:cs="Times New Roman"/>
          <w:spacing w:val="0"/>
          <w:shd w:val="clear" w:color="auto" w:fill="auto"/>
          <w:lang w:val="fr-FR"/>
        </w:rPr>
        <w:t>directive</w:t>
      </w:r>
      <w:r w:rsidR="006C29B6" w:rsidRPr="0071175A">
        <w:rPr>
          <w:rStyle w:val="Bodytext0"/>
          <w:rFonts w:ascii="Times New Roman" w:hAnsi="Times New Roman" w:cs="Times New Roman"/>
          <w:spacing w:val="0"/>
          <w:shd w:val="clear" w:color="auto" w:fill="auto"/>
          <w:lang w:val="fr-FR"/>
        </w:rPr>
        <w:t xml:space="preserve"> </w:t>
      </w:r>
      <w:r w:rsidR="0028799A" w:rsidRPr="0071175A">
        <w:rPr>
          <w:rStyle w:val="Bodytext0"/>
          <w:rFonts w:ascii="Times New Roman" w:hAnsi="Times New Roman" w:cs="Times New Roman"/>
          <w:spacing w:val="0"/>
          <w:shd w:val="clear" w:color="auto" w:fill="auto"/>
          <w:lang w:val="fr-FR"/>
        </w:rPr>
        <w:t>con</w:t>
      </w:r>
      <w:r w:rsidR="006C29B6" w:rsidRPr="0071175A">
        <w:rPr>
          <w:rStyle w:val="Bodytext0"/>
          <w:rFonts w:ascii="Times New Roman" w:hAnsi="Times New Roman" w:cs="Times New Roman"/>
          <w:spacing w:val="0"/>
          <w:shd w:val="clear" w:color="auto" w:fill="auto"/>
          <w:lang w:val="fr-FR"/>
        </w:rPr>
        <w:t>joint</w:t>
      </w:r>
      <w:r w:rsidR="0028799A" w:rsidRPr="0071175A">
        <w:rPr>
          <w:rStyle w:val="Bodytext0"/>
          <w:rFonts w:ascii="Times New Roman" w:hAnsi="Times New Roman" w:cs="Times New Roman"/>
          <w:spacing w:val="0"/>
          <w:shd w:val="clear" w:color="auto" w:fill="auto"/>
          <w:lang w:val="fr-FR"/>
        </w:rPr>
        <w:t>e des Secrétaires d</w:t>
      </w:r>
      <w:r w:rsidR="004C770F" w:rsidRPr="0071175A">
        <w:rPr>
          <w:rStyle w:val="Bodytext0"/>
          <w:rFonts w:ascii="Times New Roman" w:hAnsi="Times New Roman" w:cs="Times New Roman"/>
          <w:spacing w:val="0"/>
          <w:shd w:val="clear" w:color="auto" w:fill="auto"/>
          <w:lang w:val="fr-FR"/>
        </w:rPr>
        <w:t>’</w:t>
      </w:r>
      <w:r w:rsidR="0028799A" w:rsidRPr="0071175A">
        <w:rPr>
          <w:rStyle w:val="Bodytext0"/>
          <w:rFonts w:ascii="Times New Roman" w:hAnsi="Times New Roman" w:cs="Times New Roman"/>
          <w:spacing w:val="0"/>
          <w:shd w:val="clear" w:color="auto" w:fill="auto"/>
          <w:lang w:val="fr-FR"/>
        </w:rPr>
        <w:t>État des ministères de la santé et de la justice, et de l</w:t>
      </w:r>
      <w:r w:rsidR="004C770F" w:rsidRPr="0071175A">
        <w:rPr>
          <w:rStyle w:val="Bodytext0"/>
          <w:rFonts w:ascii="Times New Roman" w:hAnsi="Times New Roman" w:cs="Times New Roman"/>
          <w:spacing w:val="0"/>
          <w:shd w:val="clear" w:color="auto" w:fill="auto"/>
          <w:lang w:val="fr-FR"/>
        </w:rPr>
        <w:t>’</w:t>
      </w:r>
      <w:r w:rsidR="0028799A" w:rsidRPr="0071175A">
        <w:rPr>
          <w:rStyle w:val="Bodytext0"/>
          <w:rFonts w:ascii="Times New Roman" w:hAnsi="Times New Roman" w:cs="Times New Roman"/>
          <w:spacing w:val="0"/>
          <w:shd w:val="clear" w:color="auto" w:fill="auto"/>
          <w:lang w:val="fr-FR"/>
        </w:rPr>
        <w:t xml:space="preserve">ordonnance </w:t>
      </w:r>
      <w:r w:rsidR="002946FC" w:rsidRPr="0071175A">
        <w:rPr>
          <w:rStyle w:val="Bodytext0"/>
          <w:rFonts w:ascii="Times New Roman" w:hAnsi="Times New Roman" w:cs="Times New Roman"/>
          <w:spacing w:val="0"/>
          <w:shd w:val="clear" w:color="auto" w:fill="auto"/>
          <w:lang w:val="fr-FR"/>
        </w:rPr>
        <w:t>n</w:t>
      </w:r>
      <w:r w:rsidR="002946FC" w:rsidRPr="0071175A">
        <w:rPr>
          <w:rStyle w:val="Bodytext0"/>
          <w:rFonts w:ascii="Times New Roman" w:hAnsi="Times New Roman" w:cs="Times New Roman"/>
          <w:spacing w:val="0"/>
          <w:shd w:val="clear" w:color="auto" w:fill="auto"/>
          <w:vertAlign w:val="superscript"/>
          <w:lang w:val="fr-FR"/>
        </w:rPr>
        <w:t>o</w:t>
      </w:r>
      <w:r w:rsidR="002946FC" w:rsidRPr="0071175A">
        <w:rPr>
          <w:rStyle w:val="Bodytext0"/>
          <w:rFonts w:ascii="Times New Roman" w:hAnsi="Times New Roman" w:cs="Times New Roman"/>
          <w:spacing w:val="0"/>
          <w:shd w:val="clear" w:color="auto" w:fill="auto"/>
          <w:lang w:val="fr-FR"/>
        </w:rPr>
        <w:t> </w:t>
      </w:r>
      <w:r w:rsidR="0028799A" w:rsidRPr="0071175A">
        <w:rPr>
          <w:rStyle w:val="Bodytext0"/>
          <w:rFonts w:ascii="Times New Roman" w:hAnsi="Times New Roman" w:cs="Times New Roman"/>
          <w:spacing w:val="0"/>
          <w:shd w:val="clear" w:color="auto" w:fill="auto"/>
          <w:lang w:val="fr-FR"/>
        </w:rPr>
        <w:t xml:space="preserve">254 de 2011 du </w:t>
      </w:r>
      <w:r w:rsidR="0028799A" w:rsidRPr="0071175A">
        <w:rPr>
          <w:lang w:val="fr-FR"/>
        </w:rPr>
        <w:t xml:space="preserve">Département de police générale, </w:t>
      </w:r>
      <w:r w:rsidR="00DE302D" w:rsidRPr="0071175A">
        <w:rPr>
          <w:lang w:val="fr-FR"/>
        </w:rPr>
        <w:t>un premie</w:t>
      </w:r>
      <w:r w:rsidR="0028799A" w:rsidRPr="0071175A">
        <w:rPr>
          <w:lang w:val="fr-FR"/>
        </w:rPr>
        <w:t>r examen mé</w:t>
      </w:r>
      <w:r w:rsidR="006C29B6" w:rsidRPr="0071175A">
        <w:rPr>
          <w:rStyle w:val="Bodytext0"/>
          <w:rFonts w:ascii="Times New Roman" w:hAnsi="Times New Roman" w:cs="Times New Roman"/>
          <w:spacing w:val="0"/>
          <w:shd w:val="clear" w:color="auto" w:fill="auto"/>
          <w:lang w:val="fr-FR"/>
        </w:rPr>
        <w:t xml:space="preserve">dical </w:t>
      </w:r>
      <w:r w:rsidR="0028799A" w:rsidRPr="0071175A">
        <w:rPr>
          <w:rStyle w:val="Bodytext0"/>
          <w:rFonts w:ascii="Times New Roman" w:hAnsi="Times New Roman" w:cs="Times New Roman"/>
          <w:spacing w:val="0"/>
          <w:shd w:val="clear" w:color="auto" w:fill="auto"/>
          <w:lang w:val="fr-FR"/>
        </w:rPr>
        <w:t>de</w:t>
      </w:r>
      <w:r w:rsidR="00DE302D" w:rsidRPr="0071175A">
        <w:rPr>
          <w:rStyle w:val="Bodytext0"/>
          <w:rFonts w:ascii="Times New Roman" w:hAnsi="Times New Roman" w:cs="Times New Roman"/>
          <w:spacing w:val="0"/>
          <w:shd w:val="clear" w:color="auto" w:fill="auto"/>
          <w:lang w:val="fr-FR"/>
        </w:rPr>
        <w:t>s</w:t>
      </w:r>
      <w:r w:rsidR="008B0B4C" w:rsidRPr="0071175A">
        <w:rPr>
          <w:rStyle w:val="Bodytext0"/>
          <w:rFonts w:ascii="Times New Roman" w:hAnsi="Times New Roman" w:cs="Times New Roman"/>
          <w:spacing w:val="0"/>
          <w:shd w:val="clear" w:color="auto" w:fill="auto"/>
          <w:lang w:val="fr-FR"/>
        </w:rPr>
        <w:t xml:space="preserve"> 258 </w:t>
      </w:r>
      <w:r w:rsidR="0028799A" w:rsidRPr="0071175A">
        <w:rPr>
          <w:rStyle w:val="Bodytext0"/>
          <w:rFonts w:ascii="Times New Roman" w:hAnsi="Times New Roman" w:cs="Times New Roman"/>
          <w:spacing w:val="0"/>
          <w:shd w:val="clear" w:color="auto" w:fill="auto"/>
          <w:lang w:val="fr-FR"/>
        </w:rPr>
        <w:t>fonctionnaires de</w:t>
      </w:r>
      <w:r w:rsidR="006C29B6" w:rsidRPr="0071175A">
        <w:rPr>
          <w:rStyle w:val="Bodytext0"/>
          <w:rFonts w:ascii="Times New Roman" w:hAnsi="Times New Roman" w:cs="Times New Roman"/>
          <w:spacing w:val="0"/>
          <w:shd w:val="clear" w:color="auto" w:fill="auto"/>
          <w:lang w:val="fr-FR"/>
        </w:rPr>
        <w:t xml:space="preserve"> police</w:t>
      </w:r>
      <w:r w:rsidR="0028799A" w:rsidRPr="0071175A">
        <w:rPr>
          <w:rStyle w:val="Bodytext0"/>
          <w:rFonts w:ascii="Times New Roman" w:hAnsi="Times New Roman" w:cs="Times New Roman"/>
          <w:spacing w:val="0"/>
          <w:shd w:val="clear" w:color="auto" w:fill="auto"/>
          <w:lang w:val="fr-FR"/>
        </w:rPr>
        <w:t xml:space="preserve"> et de militaires blessés durant les émeutes de</w:t>
      </w:r>
      <w:r w:rsidR="006C29B6" w:rsidRPr="0071175A">
        <w:rPr>
          <w:rStyle w:val="Bodytext0"/>
          <w:rFonts w:ascii="Times New Roman" w:hAnsi="Times New Roman" w:cs="Times New Roman"/>
          <w:spacing w:val="0"/>
          <w:shd w:val="clear" w:color="auto" w:fill="auto"/>
          <w:lang w:val="fr-FR"/>
        </w:rPr>
        <w:t xml:space="preserve"> 2008</w:t>
      </w:r>
      <w:r w:rsidR="0028799A" w:rsidRPr="0071175A">
        <w:rPr>
          <w:rStyle w:val="Bodytext0"/>
          <w:rFonts w:ascii="Times New Roman" w:hAnsi="Times New Roman" w:cs="Times New Roman"/>
          <w:spacing w:val="0"/>
          <w:shd w:val="clear" w:color="auto" w:fill="auto"/>
          <w:lang w:val="fr-FR"/>
        </w:rPr>
        <w:t xml:space="preserve"> a </w:t>
      </w:r>
      <w:r w:rsidR="00DE302D" w:rsidRPr="0071175A">
        <w:rPr>
          <w:rStyle w:val="Bodytext0"/>
          <w:rFonts w:ascii="Times New Roman" w:hAnsi="Times New Roman" w:cs="Times New Roman"/>
          <w:spacing w:val="0"/>
          <w:shd w:val="clear" w:color="auto" w:fill="auto"/>
          <w:lang w:val="fr-FR"/>
        </w:rPr>
        <w:t>été effectué</w:t>
      </w:r>
      <w:r w:rsidR="0028799A" w:rsidRPr="0071175A">
        <w:rPr>
          <w:rStyle w:val="Bodytext0"/>
          <w:rFonts w:ascii="Times New Roman" w:hAnsi="Times New Roman" w:cs="Times New Roman"/>
          <w:spacing w:val="0"/>
          <w:shd w:val="clear" w:color="auto" w:fill="auto"/>
          <w:lang w:val="fr-FR"/>
        </w:rPr>
        <w:t>.</w:t>
      </w:r>
    </w:p>
    <w:p w:rsidR="006C29B6" w:rsidRPr="0071175A" w:rsidRDefault="00855FBF" w:rsidP="002B57D8">
      <w:pPr>
        <w:pStyle w:val="HChG"/>
        <w:rPr>
          <w:lang w:val="fr-FR"/>
        </w:rPr>
      </w:pPr>
      <w:r w:rsidRPr="0071175A">
        <w:rPr>
          <w:lang w:val="fr-FR"/>
        </w:rPr>
        <w:tab/>
      </w:r>
      <w:r w:rsidRPr="0071175A">
        <w:rPr>
          <w:lang w:val="fr-FR"/>
        </w:rPr>
        <w:tab/>
      </w:r>
      <w:r w:rsidR="006030C8" w:rsidRPr="0071175A">
        <w:rPr>
          <w:lang w:val="fr-FR"/>
        </w:rPr>
        <w:t>Troisième p</w:t>
      </w:r>
      <w:r w:rsidR="00FB1D64" w:rsidRPr="0071175A">
        <w:rPr>
          <w:lang w:val="fr-FR"/>
        </w:rPr>
        <w:t>art</w:t>
      </w:r>
      <w:r w:rsidR="006030C8" w:rsidRPr="0071175A">
        <w:rPr>
          <w:lang w:val="fr-FR"/>
        </w:rPr>
        <w:t>ie</w:t>
      </w:r>
    </w:p>
    <w:p w:rsidR="006C29B6" w:rsidRPr="0071175A" w:rsidRDefault="00855FBF" w:rsidP="00855FBF">
      <w:pPr>
        <w:pStyle w:val="H1G"/>
        <w:rPr>
          <w:lang w:val="fr-FR"/>
        </w:rPr>
      </w:pPr>
      <w:r w:rsidRPr="0071175A">
        <w:rPr>
          <w:lang w:val="fr-FR"/>
        </w:rPr>
        <w:tab/>
      </w:r>
      <w:r w:rsidRPr="0071175A">
        <w:rPr>
          <w:lang w:val="fr-FR"/>
        </w:rPr>
        <w:tab/>
      </w:r>
      <w:r w:rsidR="006117A5" w:rsidRPr="0071175A">
        <w:rPr>
          <w:lang w:val="fr-FR"/>
        </w:rPr>
        <w:t>Article 6</w:t>
      </w:r>
      <w:r w:rsidR="006117A5" w:rsidRPr="0071175A">
        <w:rPr>
          <w:lang w:val="fr-FR"/>
        </w:rPr>
        <w:br/>
      </w:r>
      <w:r w:rsidR="006030C8" w:rsidRPr="0071175A">
        <w:rPr>
          <w:lang w:val="fr-FR"/>
        </w:rPr>
        <w:t>Le droit à la vie est inhérent à la personne humaine</w:t>
      </w:r>
    </w:p>
    <w:p w:rsidR="006C29B6" w:rsidRPr="0071175A" w:rsidRDefault="00AA6EA3" w:rsidP="006117A5">
      <w:pPr>
        <w:pStyle w:val="SingleTxtG"/>
        <w:rPr>
          <w:lang w:val="fr-FR"/>
        </w:rPr>
      </w:pPr>
      <w:r w:rsidRPr="0071175A">
        <w:rPr>
          <w:lang w:val="fr-FR"/>
        </w:rPr>
        <w:t>34.</w:t>
      </w:r>
      <w:r w:rsidRPr="0071175A">
        <w:rPr>
          <w:lang w:val="fr-FR"/>
        </w:rPr>
        <w:tab/>
      </w:r>
      <w:r w:rsidR="00DE302D" w:rsidRPr="0071175A">
        <w:rPr>
          <w:lang w:val="fr-FR"/>
        </w:rPr>
        <w:t>En 2012, l</w:t>
      </w:r>
      <w:r w:rsidR="007A562D" w:rsidRPr="0071175A">
        <w:rPr>
          <w:lang w:val="fr-FR"/>
        </w:rPr>
        <w:t>a Mongolie est devenue partie</w:t>
      </w:r>
      <w:r w:rsidR="00DE302D" w:rsidRPr="0071175A">
        <w:rPr>
          <w:lang w:val="fr-FR"/>
        </w:rPr>
        <w:t xml:space="preserve"> au deuxième P</w:t>
      </w:r>
      <w:r w:rsidR="007A562D" w:rsidRPr="0071175A">
        <w:rPr>
          <w:lang w:val="fr-FR"/>
        </w:rPr>
        <w:t>rotocole facultatif se rapportant au Pacte international relatif aux droits civils et politiques, ce qui signifie qu</w:t>
      </w:r>
      <w:r w:rsidR="004C770F" w:rsidRPr="0071175A">
        <w:rPr>
          <w:lang w:val="fr-FR"/>
        </w:rPr>
        <w:t>’</w:t>
      </w:r>
      <w:r w:rsidR="007A562D" w:rsidRPr="0071175A">
        <w:rPr>
          <w:lang w:val="fr-FR"/>
        </w:rPr>
        <w:t xml:space="preserve">elle </w:t>
      </w:r>
      <w:r w:rsidR="008B0B4C" w:rsidRPr="0071175A">
        <w:rPr>
          <w:lang w:val="fr-FR"/>
        </w:rPr>
        <w:t>s</w:t>
      </w:r>
      <w:r w:rsidR="004C770F" w:rsidRPr="0071175A">
        <w:rPr>
          <w:lang w:val="fr-FR"/>
        </w:rPr>
        <w:t>’</w:t>
      </w:r>
      <w:r w:rsidR="008B0B4C" w:rsidRPr="0071175A">
        <w:rPr>
          <w:lang w:val="fr-FR"/>
        </w:rPr>
        <w:t>engage à abolir</w:t>
      </w:r>
      <w:r w:rsidR="007A562D" w:rsidRPr="0071175A">
        <w:rPr>
          <w:lang w:val="fr-FR"/>
        </w:rPr>
        <w:t xml:space="preserve"> la peine de mort. </w:t>
      </w:r>
      <w:r w:rsidR="008B0B4C" w:rsidRPr="0071175A">
        <w:rPr>
          <w:lang w:val="fr-FR"/>
        </w:rPr>
        <w:t>L</w:t>
      </w:r>
      <w:r w:rsidR="007A562D" w:rsidRPr="0071175A">
        <w:rPr>
          <w:lang w:val="fr-FR"/>
        </w:rPr>
        <w:t>e Code pénal</w:t>
      </w:r>
      <w:r w:rsidR="008B0B4C" w:rsidRPr="0071175A">
        <w:rPr>
          <w:lang w:val="fr-FR"/>
        </w:rPr>
        <w:t xml:space="preserve"> contiendra une</w:t>
      </w:r>
      <w:r w:rsidR="0037706D" w:rsidRPr="0071175A">
        <w:rPr>
          <w:lang w:val="fr-FR"/>
        </w:rPr>
        <w:t xml:space="preserve"> nouvelle phrase sur la réclusion à perpétuité, qui </w:t>
      </w:r>
      <w:r w:rsidR="008B0B4C" w:rsidRPr="0071175A">
        <w:rPr>
          <w:lang w:val="fr-FR"/>
        </w:rPr>
        <w:t>figure</w:t>
      </w:r>
      <w:r w:rsidR="0037706D" w:rsidRPr="0071175A">
        <w:rPr>
          <w:lang w:val="fr-FR"/>
        </w:rPr>
        <w:t xml:space="preserve"> depui</w:t>
      </w:r>
      <w:r w:rsidR="008B0B4C" w:rsidRPr="0071175A">
        <w:rPr>
          <w:lang w:val="fr-FR"/>
        </w:rPr>
        <w:t>s peu dans le projet de loi, l</w:t>
      </w:r>
      <w:r w:rsidR="004C770F" w:rsidRPr="0071175A">
        <w:rPr>
          <w:lang w:val="fr-FR"/>
        </w:rPr>
        <w:t>’</w:t>
      </w:r>
      <w:r w:rsidR="008B0B4C" w:rsidRPr="0071175A">
        <w:rPr>
          <w:lang w:val="fr-FR"/>
        </w:rPr>
        <w:t xml:space="preserve">idée </w:t>
      </w:r>
      <w:r w:rsidR="0037706D" w:rsidRPr="0071175A">
        <w:rPr>
          <w:lang w:val="fr-FR"/>
        </w:rPr>
        <w:t>étant de transformer la peine capitale e</w:t>
      </w:r>
      <w:r w:rsidR="006117A5" w:rsidRPr="0071175A">
        <w:rPr>
          <w:lang w:val="fr-FR"/>
        </w:rPr>
        <w:t>n peine d</w:t>
      </w:r>
      <w:r w:rsidR="004C770F" w:rsidRPr="0071175A">
        <w:rPr>
          <w:lang w:val="fr-FR"/>
        </w:rPr>
        <w:t>’</w:t>
      </w:r>
      <w:r w:rsidR="006117A5" w:rsidRPr="0071175A">
        <w:rPr>
          <w:lang w:val="fr-FR"/>
        </w:rPr>
        <w:t>emprisonnement après vingt-cinq</w:t>
      </w:r>
      <w:r w:rsidR="0037706D" w:rsidRPr="0071175A">
        <w:rPr>
          <w:lang w:val="fr-FR"/>
        </w:rPr>
        <w:t xml:space="preserve"> ans </w:t>
      </w:r>
      <w:r w:rsidR="00CA664C" w:rsidRPr="0071175A">
        <w:rPr>
          <w:lang w:val="fr-FR"/>
        </w:rPr>
        <w:t>de détention</w:t>
      </w:r>
      <w:r w:rsidR="008B0B4C" w:rsidRPr="0071175A">
        <w:rPr>
          <w:lang w:val="fr-FR"/>
        </w:rPr>
        <w:t xml:space="preserve"> et</w:t>
      </w:r>
      <w:r w:rsidR="00B4580E" w:rsidRPr="0071175A">
        <w:rPr>
          <w:lang w:val="fr-FR"/>
        </w:rPr>
        <w:t xml:space="preserve"> </w:t>
      </w:r>
      <w:r w:rsidR="0037706D" w:rsidRPr="0071175A">
        <w:rPr>
          <w:lang w:val="fr-FR"/>
        </w:rPr>
        <w:t xml:space="preserve">en </w:t>
      </w:r>
      <w:r w:rsidR="00B4580E" w:rsidRPr="0071175A">
        <w:rPr>
          <w:lang w:val="fr-FR"/>
        </w:rPr>
        <w:t>fonction</w:t>
      </w:r>
      <w:r w:rsidR="0037706D" w:rsidRPr="0071175A">
        <w:rPr>
          <w:lang w:val="fr-FR"/>
        </w:rPr>
        <w:t xml:space="preserve"> de certains critères.</w:t>
      </w:r>
    </w:p>
    <w:p w:rsidR="006C29B6" w:rsidRPr="0071175A" w:rsidRDefault="00AA6EA3" w:rsidP="006117A5">
      <w:pPr>
        <w:pStyle w:val="SingleTxtG"/>
        <w:rPr>
          <w:lang w:val="fr-FR"/>
        </w:rPr>
      </w:pPr>
      <w:r w:rsidRPr="0071175A">
        <w:rPr>
          <w:lang w:val="fr-FR"/>
        </w:rPr>
        <w:t>35.</w:t>
      </w:r>
      <w:r w:rsidRPr="0071175A">
        <w:rPr>
          <w:lang w:val="fr-FR"/>
        </w:rPr>
        <w:tab/>
      </w:r>
      <w:r w:rsidR="0037706D" w:rsidRPr="0071175A">
        <w:rPr>
          <w:lang w:val="fr-FR"/>
        </w:rPr>
        <w:t>Les peines</w:t>
      </w:r>
      <w:r w:rsidR="00B221C5" w:rsidRPr="0071175A">
        <w:rPr>
          <w:lang w:val="fr-FR"/>
        </w:rPr>
        <w:t xml:space="preserve"> d</w:t>
      </w:r>
      <w:r w:rsidR="004C770F" w:rsidRPr="0071175A">
        <w:rPr>
          <w:lang w:val="fr-FR"/>
        </w:rPr>
        <w:t>’</w:t>
      </w:r>
      <w:r w:rsidR="00B221C5" w:rsidRPr="0071175A">
        <w:rPr>
          <w:lang w:val="fr-FR"/>
        </w:rPr>
        <w:t>emprisonnement peuvent être d</w:t>
      </w:r>
      <w:r w:rsidR="004C770F" w:rsidRPr="0071175A">
        <w:rPr>
          <w:lang w:val="fr-FR"/>
        </w:rPr>
        <w:t>’</w:t>
      </w:r>
      <w:r w:rsidR="00B221C5" w:rsidRPr="0071175A">
        <w:rPr>
          <w:lang w:val="fr-FR"/>
        </w:rPr>
        <w:t>une</w:t>
      </w:r>
      <w:r w:rsidR="0037706D" w:rsidRPr="0071175A">
        <w:rPr>
          <w:lang w:val="fr-FR"/>
        </w:rPr>
        <w:t xml:space="preserve"> durée déterminée ou à vie. </w:t>
      </w:r>
      <w:r w:rsidR="00B4580E" w:rsidRPr="0071175A">
        <w:rPr>
          <w:lang w:val="fr-FR"/>
        </w:rPr>
        <w:t>L</w:t>
      </w:r>
      <w:r w:rsidR="0037706D" w:rsidRPr="0071175A">
        <w:rPr>
          <w:lang w:val="fr-FR"/>
        </w:rPr>
        <w:t xml:space="preserve">e premier </w:t>
      </w:r>
      <w:r w:rsidR="00B4580E" w:rsidRPr="0071175A">
        <w:rPr>
          <w:lang w:val="fr-FR"/>
        </w:rPr>
        <w:t>terme englobe les peines d</w:t>
      </w:r>
      <w:r w:rsidR="004C770F" w:rsidRPr="0071175A">
        <w:rPr>
          <w:lang w:val="fr-FR"/>
        </w:rPr>
        <w:t>’</w:t>
      </w:r>
      <w:r w:rsidR="0037706D" w:rsidRPr="0071175A">
        <w:rPr>
          <w:lang w:val="fr-FR"/>
        </w:rPr>
        <w:t xml:space="preserve">emprisonnement </w:t>
      </w:r>
      <w:r w:rsidR="00B4580E" w:rsidRPr="0071175A">
        <w:rPr>
          <w:lang w:val="fr-FR"/>
        </w:rPr>
        <w:t>allant</w:t>
      </w:r>
      <w:r w:rsidR="0037706D" w:rsidRPr="0071175A">
        <w:rPr>
          <w:lang w:val="fr-FR"/>
        </w:rPr>
        <w:t xml:space="preserve"> d</w:t>
      </w:r>
      <w:r w:rsidR="004C770F" w:rsidRPr="0071175A">
        <w:rPr>
          <w:lang w:val="fr-FR"/>
        </w:rPr>
        <w:t>’</w:t>
      </w:r>
      <w:r w:rsidR="0037706D" w:rsidRPr="0071175A">
        <w:rPr>
          <w:lang w:val="fr-FR"/>
        </w:rPr>
        <w:t xml:space="preserve">une semaine à </w:t>
      </w:r>
      <w:r w:rsidR="006117A5" w:rsidRPr="0071175A">
        <w:rPr>
          <w:lang w:val="fr-FR"/>
        </w:rPr>
        <w:t>vingt</w:t>
      </w:r>
      <w:r w:rsidR="0037706D" w:rsidRPr="0071175A">
        <w:rPr>
          <w:lang w:val="fr-FR"/>
        </w:rPr>
        <w:t xml:space="preserve"> ans, tandis que l</w:t>
      </w:r>
      <w:r w:rsidR="004C770F" w:rsidRPr="0071175A">
        <w:rPr>
          <w:lang w:val="fr-FR"/>
        </w:rPr>
        <w:t>’</w:t>
      </w:r>
      <w:r w:rsidR="0037706D" w:rsidRPr="0071175A">
        <w:rPr>
          <w:lang w:val="fr-FR"/>
        </w:rPr>
        <w:t xml:space="preserve">emprisonnement à vie commence à courir à compter de </w:t>
      </w:r>
      <w:r w:rsidR="006117A5" w:rsidRPr="0071175A">
        <w:rPr>
          <w:lang w:val="fr-FR"/>
        </w:rPr>
        <w:t>vingt</w:t>
      </w:r>
      <w:r w:rsidR="0037706D" w:rsidRPr="0071175A">
        <w:rPr>
          <w:lang w:val="fr-FR"/>
        </w:rPr>
        <w:t xml:space="preserve"> ans</w:t>
      </w:r>
      <w:r w:rsidR="00B4580E" w:rsidRPr="0071175A">
        <w:rPr>
          <w:lang w:val="fr-FR"/>
        </w:rPr>
        <w:t xml:space="preserve"> de réclusion</w:t>
      </w:r>
      <w:r w:rsidR="0037706D" w:rsidRPr="0071175A">
        <w:rPr>
          <w:lang w:val="fr-FR"/>
        </w:rPr>
        <w:t xml:space="preserve">. </w:t>
      </w:r>
      <w:r w:rsidR="00CA664C" w:rsidRPr="0071175A">
        <w:rPr>
          <w:lang w:val="fr-FR"/>
        </w:rPr>
        <w:t>Dans le second cas, l</w:t>
      </w:r>
      <w:r w:rsidR="00B4580E" w:rsidRPr="0071175A">
        <w:rPr>
          <w:lang w:val="fr-FR"/>
        </w:rPr>
        <w:t>a</w:t>
      </w:r>
      <w:r w:rsidR="0037706D" w:rsidRPr="0071175A">
        <w:rPr>
          <w:lang w:val="fr-FR"/>
        </w:rPr>
        <w:t xml:space="preserve"> libération ne </w:t>
      </w:r>
      <w:r w:rsidR="00B4580E" w:rsidRPr="0071175A">
        <w:rPr>
          <w:lang w:val="fr-FR"/>
        </w:rPr>
        <w:t>peut être envisagée qu</w:t>
      </w:r>
      <w:r w:rsidR="004C770F" w:rsidRPr="0071175A">
        <w:rPr>
          <w:lang w:val="fr-FR"/>
        </w:rPr>
        <w:t>’</w:t>
      </w:r>
      <w:r w:rsidR="00B4580E" w:rsidRPr="0071175A">
        <w:rPr>
          <w:lang w:val="fr-FR"/>
        </w:rPr>
        <w:t xml:space="preserve">après </w:t>
      </w:r>
      <w:r w:rsidR="006117A5" w:rsidRPr="0071175A">
        <w:rPr>
          <w:lang w:val="fr-FR"/>
        </w:rPr>
        <w:t>vingt-cinq</w:t>
      </w:r>
      <w:r w:rsidR="00B4580E" w:rsidRPr="0071175A">
        <w:rPr>
          <w:lang w:val="fr-FR"/>
        </w:rPr>
        <w:t xml:space="preserve"> ans d</w:t>
      </w:r>
      <w:r w:rsidR="004C770F" w:rsidRPr="0071175A">
        <w:rPr>
          <w:lang w:val="fr-FR"/>
        </w:rPr>
        <w:t>’</w:t>
      </w:r>
      <w:r w:rsidR="00B4580E" w:rsidRPr="0071175A">
        <w:rPr>
          <w:lang w:val="fr-FR"/>
        </w:rPr>
        <w:t>emprisonnement</w:t>
      </w:r>
      <w:r w:rsidR="0037706D" w:rsidRPr="0071175A">
        <w:rPr>
          <w:lang w:val="fr-FR"/>
        </w:rPr>
        <w:t>.</w:t>
      </w:r>
    </w:p>
    <w:p w:rsidR="006C29B6" w:rsidRPr="0071175A" w:rsidRDefault="00855FBF" w:rsidP="00855FBF">
      <w:pPr>
        <w:pStyle w:val="H1G"/>
        <w:rPr>
          <w:lang w:val="fr-FR"/>
        </w:rPr>
      </w:pPr>
      <w:r w:rsidRPr="0071175A">
        <w:rPr>
          <w:lang w:val="fr-FR"/>
        </w:rPr>
        <w:lastRenderedPageBreak/>
        <w:tab/>
      </w:r>
      <w:r w:rsidRPr="0071175A">
        <w:rPr>
          <w:lang w:val="fr-FR"/>
        </w:rPr>
        <w:tab/>
      </w:r>
      <w:r w:rsidR="006117A5" w:rsidRPr="0071175A">
        <w:rPr>
          <w:lang w:val="fr-FR"/>
        </w:rPr>
        <w:t>Article 7</w:t>
      </w:r>
      <w:r w:rsidR="006117A5" w:rsidRPr="0071175A">
        <w:rPr>
          <w:lang w:val="fr-FR"/>
        </w:rPr>
        <w:br/>
      </w:r>
      <w:r w:rsidR="0037706D" w:rsidRPr="0071175A">
        <w:rPr>
          <w:lang w:val="fr-FR"/>
        </w:rPr>
        <w:t>Interdiction de la</w:t>
      </w:r>
      <w:r w:rsidR="006C29B6" w:rsidRPr="0071175A">
        <w:rPr>
          <w:lang w:val="fr-FR"/>
        </w:rPr>
        <w:t xml:space="preserve"> torture, </w:t>
      </w:r>
      <w:r w:rsidR="0037706D" w:rsidRPr="0071175A">
        <w:rPr>
          <w:lang w:val="fr-FR"/>
        </w:rPr>
        <w:t>des peines ou des traitements in</w:t>
      </w:r>
      <w:r w:rsidR="006C29B6" w:rsidRPr="0071175A">
        <w:rPr>
          <w:lang w:val="fr-FR"/>
        </w:rPr>
        <w:t>huma</w:t>
      </w:r>
      <w:r w:rsidR="0037706D" w:rsidRPr="0071175A">
        <w:rPr>
          <w:lang w:val="fr-FR"/>
        </w:rPr>
        <w:t>i</w:t>
      </w:r>
      <w:r w:rsidR="006C29B6" w:rsidRPr="0071175A">
        <w:rPr>
          <w:lang w:val="fr-FR"/>
        </w:rPr>
        <w:t>n</w:t>
      </w:r>
      <w:r w:rsidR="00DA3336" w:rsidRPr="0071175A">
        <w:rPr>
          <w:lang w:val="fr-FR"/>
        </w:rPr>
        <w:t>s ou </w:t>
      </w:r>
      <w:r w:rsidR="0037706D" w:rsidRPr="0071175A">
        <w:rPr>
          <w:lang w:val="fr-FR"/>
        </w:rPr>
        <w:t>dé</w:t>
      </w:r>
      <w:r w:rsidR="006C29B6" w:rsidRPr="0071175A">
        <w:rPr>
          <w:lang w:val="fr-FR"/>
        </w:rPr>
        <w:t>grad</w:t>
      </w:r>
      <w:r w:rsidR="0037706D" w:rsidRPr="0071175A">
        <w:rPr>
          <w:lang w:val="fr-FR"/>
        </w:rPr>
        <w:t>an</w:t>
      </w:r>
      <w:r w:rsidR="006C29B6" w:rsidRPr="0071175A">
        <w:rPr>
          <w:lang w:val="fr-FR"/>
        </w:rPr>
        <w:t>t</w:t>
      </w:r>
      <w:r w:rsidR="0037706D" w:rsidRPr="0071175A">
        <w:rPr>
          <w:lang w:val="fr-FR"/>
        </w:rPr>
        <w:t>s</w:t>
      </w:r>
    </w:p>
    <w:p w:rsidR="006C29B6" w:rsidRPr="0071175A" w:rsidRDefault="00AA6EA3" w:rsidP="00AA6EA3">
      <w:pPr>
        <w:pStyle w:val="SingleTxtG"/>
        <w:rPr>
          <w:lang w:val="fr-FR"/>
        </w:rPr>
      </w:pPr>
      <w:r w:rsidRPr="0071175A">
        <w:rPr>
          <w:lang w:val="fr-FR"/>
        </w:rPr>
        <w:t>36.</w:t>
      </w:r>
      <w:r w:rsidRPr="0071175A">
        <w:rPr>
          <w:lang w:val="fr-FR"/>
        </w:rPr>
        <w:tab/>
      </w:r>
      <w:r w:rsidR="003A7111" w:rsidRPr="0071175A">
        <w:rPr>
          <w:lang w:val="fr-FR"/>
        </w:rPr>
        <w:t xml:space="preserve">La Mongolie a </w:t>
      </w:r>
      <w:r w:rsidR="004C17FE" w:rsidRPr="0071175A">
        <w:rPr>
          <w:lang w:val="fr-FR"/>
        </w:rPr>
        <w:t>signé</w:t>
      </w:r>
      <w:r w:rsidR="003A7111" w:rsidRPr="0071175A">
        <w:rPr>
          <w:lang w:val="fr-FR"/>
        </w:rPr>
        <w:t xml:space="preserve"> le Protocole facultatif se rapportant à la Convention contre la torture et autres peines ou traitements cruels, inhumains ou dégradants</w:t>
      </w:r>
      <w:r w:rsidR="006C29B6" w:rsidRPr="0071175A">
        <w:rPr>
          <w:lang w:val="fr-FR"/>
        </w:rPr>
        <w:t xml:space="preserve"> </w:t>
      </w:r>
      <w:r w:rsidR="003A7111" w:rsidRPr="0071175A">
        <w:rPr>
          <w:lang w:val="fr-FR"/>
        </w:rPr>
        <w:t>le</w:t>
      </w:r>
      <w:r w:rsidR="006C29B6" w:rsidRPr="0071175A">
        <w:rPr>
          <w:lang w:val="fr-FR"/>
        </w:rPr>
        <w:t xml:space="preserve"> 24</w:t>
      </w:r>
      <w:r w:rsidR="00BB3CE5" w:rsidRPr="0071175A">
        <w:rPr>
          <w:lang w:val="fr-FR"/>
        </w:rPr>
        <w:t> </w:t>
      </w:r>
      <w:r w:rsidR="003A7111" w:rsidRPr="0071175A">
        <w:rPr>
          <w:lang w:val="fr-FR"/>
        </w:rPr>
        <w:t>septemb</w:t>
      </w:r>
      <w:r w:rsidR="006C29B6" w:rsidRPr="0071175A">
        <w:rPr>
          <w:lang w:val="fr-FR"/>
        </w:rPr>
        <w:t>r</w:t>
      </w:r>
      <w:r w:rsidR="006117A5" w:rsidRPr="0071175A">
        <w:rPr>
          <w:lang w:val="fr-FR"/>
        </w:rPr>
        <w:t xml:space="preserve">e </w:t>
      </w:r>
      <w:r w:rsidR="006C29B6" w:rsidRPr="0071175A">
        <w:rPr>
          <w:lang w:val="fr-FR"/>
        </w:rPr>
        <w:t xml:space="preserve">2013 </w:t>
      </w:r>
      <w:r w:rsidR="003A7111" w:rsidRPr="0071175A">
        <w:rPr>
          <w:lang w:val="fr-FR"/>
        </w:rPr>
        <w:t>et l</w:t>
      </w:r>
      <w:r w:rsidR="004C770F" w:rsidRPr="0071175A">
        <w:rPr>
          <w:lang w:val="fr-FR"/>
        </w:rPr>
        <w:t>’</w:t>
      </w:r>
      <w:r w:rsidR="003A7111" w:rsidRPr="0071175A">
        <w:rPr>
          <w:lang w:val="fr-FR"/>
        </w:rPr>
        <w:t>a</w:t>
      </w:r>
      <w:r w:rsidR="006C29B6" w:rsidRPr="0071175A">
        <w:rPr>
          <w:lang w:val="fr-FR"/>
        </w:rPr>
        <w:t xml:space="preserve"> ratifi</w:t>
      </w:r>
      <w:r w:rsidR="003A7111" w:rsidRPr="0071175A">
        <w:rPr>
          <w:lang w:val="fr-FR"/>
        </w:rPr>
        <w:t>é le</w:t>
      </w:r>
      <w:r w:rsidR="006C29B6" w:rsidRPr="0071175A">
        <w:rPr>
          <w:lang w:val="fr-FR"/>
        </w:rPr>
        <w:t xml:space="preserve"> 11</w:t>
      </w:r>
      <w:r w:rsidR="003A7111" w:rsidRPr="0071175A">
        <w:rPr>
          <w:lang w:val="fr-FR"/>
        </w:rPr>
        <w:t> décemb</w:t>
      </w:r>
      <w:r w:rsidR="006C29B6" w:rsidRPr="0071175A">
        <w:rPr>
          <w:lang w:val="fr-FR"/>
        </w:rPr>
        <w:t>r</w:t>
      </w:r>
      <w:r w:rsidR="006117A5" w:rsidRPr="0071175A">
        <w:rPr>
          <w:lang w:val="fr-FR"/>
        </w:rPr>
        <w:t xml:space="preserve">e </w:t>
      </w:r>
      <w:r w:rsidR="006C29B6" w:rsidRPr="0071175A">
        <w:rPr>
          <w:lang w:val="fr-FR"/>
        </w:rPr>
        <w:t>2014.</w:t>
      </w:r>
    </w:p>
    <w:p w:rsidR="006C29B6" w:rsidRPr="0071175A" w:rsidRDefault="00AA6EA3" w:rsidP="00AA6EA3">
      <w:pPr>
        <w:pStyle w:val="SingleTxtG"/>
        <w:rPr>
          <w:lang w:val="fr-FR"/>
        </w:rPr>
      </w:pPr>
      <w:r w:rsidRPr="0071175A">
        <w:rPr>
          <w:lang w:val="fr-FR"/>
        </w:rPr>
        <w:t>37.</w:t>
      </w:r>
      <w:r w:rsidRPr="0071175A">
        <w:rPr>
          <w:lang w:val="fr-FR"/>
        </w:rPr>
        <w:tab/>
      </w:r>
      <w:r w:rsidR="00BB3CE5" w:rsidRPr="0071175A">
        <w:rPr>
          <w:lang w:val="fr-FR"/>
        </w:rPr>
        <w:t>En vertu de la loi</w:t>
      </w:r>
      <w:r w:rsidR="00FD3F9E" w:rsidRPr="0071175A">
        <w:rPr>
          <w:lang w:val="fr-FR"/>
        </w:rPr>
        <w:t xml:space="preserve"> sur la police, adoptée en</w:t>
      </w:r>
      <w:r w:rsidR="006C29B6" w:rsidRPr="0071175A">
        <w:rPr>
          <w:lang w:val="fr-FR"/>
        </w:rPr>
        <w:t xml:space="preserve"> 2013</w:t>
      </w:r>
      <w:r w:rsidR="00FD3F9E" w:rsidRPr="0071175A">
        <w:rPr>
          <w:lang w:val="fr-FR"/>
        </w:rPr>
        <w:t>, le</w:t>
      </w:r>
      <w:r w:rsidR="00516D52" w:rsidRPr="0071175A">
        <w:rPr>
          <w:lang w:val="fr-FR"/>
        </w:rPr>
        <w:t xml:space="preserve"> suivi et la surveillance de</w:t>
      </w:r>
      <w:r w:rsidR="00CD7D90" w:rsidRPr="0071175A">
        <w:rPr>
          <w:lang w:val="fr-FR"/>
        </w:rPr>
        <w:t xml:space="preserve"> la police et de ses fonctionnaires </w:t>
      </w:r>
      <w:r w:rsidR="00516D52" w:rsidRPr="0071175A">
        <w:rPr>
          <w:lang w:val="fr-FR"/>
        </w:rPr>
        <w:t>ont été confiés à la</w:t>
      </w:r>
      <w:r w:rsidR="006C29B6" w:rsidRPr="0071175A">
        <w:rPr>
          <w:lang w:val="fr-FR"/>
        </w:rPr>
        <w:t xml:space="preserve"> </w:t>
      </w:r>
      <w:r w:rsidR="00516D52" w:rsidRPr="0071175A">
        <w:rPr>
          <w:lang w:val="fr-FR"/>
        </w:rPr>
        <w:t>Commission nationale des droits de l</w:t>
      </w:r>
      <w:r w:rsidR="004C770F" w:rsidRPr="0071175A">
        <w:rPr>
          <w:lang w:val="fr-FR"/>
        </w:rPr>
        <w:t>’</w:t>
      </w:r>
      <w:r w:rsidR="00516D52" w:rsidRPr="0071175A">
        <w:rPr>
          <w:lang w:val="fr-FR"/>
        </w:rPr>
        <w:t>homme</w:t>
      </w:r>
      <w:r w:rsidR="006C29B6" w:rsidRPr="0071175A">
        <w:rPr>
          <w:lang w:val="fr-FR"/>
        </w:rPr>
        <w:t xml:space="preserve">. </w:t>
      </w:r>
      <w:r w:rsidR="00395F9B" w:rsidRPr="0071175A">
        <w:rPr>
          <w:lang w:val="fr-FR"/>
        </w:rPr>
        <w:t>U</w:t>
      </w:r>
      <w:r w:rsidR="00516D52" w:rsidRPr="0071175A">
        <w:rPr>
          <w:lang w:val="fr-FR"/>
        </w:rPr>
        <w:t xml:space="preserve">n </w:t>
      </w:r>
      <w:r w:rsidR="00104382" w:rsidRPr="0071175A">
        <w:rPr>
          <w:lang w:val="fr-FR"/>
        </w:rPr>
        <w:t>organisme</w:t>
      </w:r>
      <w:r w:rsidR="00516D52" w:rsidRPr="0071175A">
        <w:rPr>
          <w:lang w:val="fr-FR"/>
        </w:rPr>
        <w:t xml:space="preserve"> national indépendant contrôle</w:t>
      </w:r>
      <w:r w:rsidR="00395F9B" w:rsidRPr="0071175A">
        <w:rPr>
          <w:lang w:val="fr-FR"/>
        </w:rPr>
        <w:t xml:space="preserve"> ainsi l</w:t>
      </w:r>
      <w:r w:rsidR="00516D52" w:rsidRPr="0071175A">
        <w:rPr>
          <w:lang w:val="fr-FR"/>
        </w:rPr>
        <w:t>es activités de</w:t>
      </w:r>
      <w:r w:rsidR="00395F9B" w:rsidRPr="0071175A">
        <w:rPr>
          <w:lang w:val="fr-FR"/>
        </w:rPr>
        <w:t xml:space="preserve"> la</w:t>
      </w:r>
      <w:r w:rsidR="00516D52" w:rsidRPr="0071175A">
        <w:rPr>
          <w:lang w:val="fr-FR"/>
        </w:rPr>
        <w:t xml:space="preserve"> </w:t>
      </w:r>
      <w:r w:rsidR="006C29B6" w:rsidRPr="0071175A">
        <w:rPr>
          <w:lang w:val="fr-FR"/>
        </w:rPr>
        <w:t>police.</w:t>
      </w:r>
      <w:r w:rsidR="00F61D82" w:rsidRPr="0071175A">
        <w:rPr>
          <w:lang w:val="fr-FR"/>
        </w:rPr>
        <w:t xml:space="preserve"> </w:t>
      </w:r>
      <w:r w:rsidR="00516D52" w:rsidRPr="0071175A">
        <w:rPr>
          <w:lang w:val="fr-FR"/>
        </w:rPr>
        <w:t xml:space="preserve">Un sous-conseil a été créé pour garantir la mise en œuvre du </w:t>
      </w:r>
      <w:r w:rsidR="006C29B6" w:rsidRPr="0071175A">
        <w:rPr>
          <w:lang w:val="fr-FR"/>
        </w:rPr>
        <w:t>Program</w:t>
      </w:r>
      <w:r w:rsidR="00516D52" w:rsidRPr="0071175A">
        <w:rPr>
          <w:lang w:val="fr-FR"/>
        </w:rPr>
        <w:t>me national sur les droits de l</w:t>
      </w:r>
      <w:r w:rsidR="004C770F" w:rsidRPr="0071175A">
        <w:rPr>
          <w:lang w:val="fr-FR"/>
        </w:rPr>
        <w:t>’</w:t>
      </w:r>
      <w:r w:rsidR="00516D52" w:rsidRPr="0071175A">
        <w:rPr>
          <w:lang w:val="fr-FR"/>
        </w:rPr>
        <w:t>homme dans l</w:t>
      </w:r>
      <w:r w:rsidR="00395F9B" w:rsidRPr="0071175A">
        <w:rPr>
          <w:lang w:val="fr-FR"/>
        </w:rPr>
        <w:t>a</w:t>
      </w:r>
      <w:r w:rsidR="006C29B6" w:rsidRPr="0071175A">
        <w:rPr>
          <w:lang w:val="fr-FR"/>
        </w:rPr>
        <w:t xml:space="preserve"> police </w:t>
      </w:r>
      <w:r w:rsidR="00516D52" w:rsidRPr="0071175A">
        <w:rPr>
          <w:lang w:val="fr-FR"/>
        </w:rPr>
        <w:t xml:space="preserve">et le signalement à des autorités supérieures. Ce sous-conseil est dirigé par le premier </w:t>
      </w:r>
      <w:r w:rsidR="00A127F7" w:rsidRPr="0071175A">
        <w:rPr>
          <w:lang w:val="fr-FR"/>
        </w:rPr>
        <w:t xml:space="preserve">chef adjoint </w:t>
      </w:r>
      <w:r w:rsidR="00395F9B" w:rsidRPr="0071175A">
        <w:rPr>
          <w:lang w:val="fr-FR"/>
        </w:rPr>
        <w:t>du Département de la police générale. Dans le cadre de l</w:t>
      </w:r>
      <w:r w:rsidR="004C770F" w:rsidRPr="0071175A">
        <w:rPr>
          <w:lang w:val="fr-FR"/>
        </w:rPr>
        <w:t>’</w:t>
      </w:r>
      <w:r w:rsidR="00395F9B" w:rsidRPr="0071175A">
        <w:rPr>
          <w:lang w:val="fr-FR"/>
        </w:rPr>
        <w:t>activité relative aux droits de l</w:t>
      </w:r>
      <w:r w:rsidR="004C770F" w:rsidRPr="0071175A">
        <w:rPr>
          <w:lang w:val="fr-FR"/>
        </w:rPr>
        <w:t>’</w:t>
      </w:r>
      <w:r w:rsidR="00395F9B" w:rsidRPr="0071175A">
        <w:rPr>
          <w:lang w:val="fr-FR"/>
        </w:rPr>
        <w:t>homme et en vue de garantir la mise en œuvre de l</w:t>
      </w:r>
      <w:r w:rsidR="004C770F" w:rsidRPr="0071175A">
        <w:rPr>
          <w:lang w:val="fr-FR"/>
        </w:rPr>
        <w:t>’</w:t>
      </w:r>
      <w:r w:rsidR="00395F9B" w:rsidRPr="0071175A">
        <w:rPr>
          <w:lang w:val="fr-FR"/>
        </w:rPr>
        <w:t>accord de collaboration entre le Département de la police et la</w:t>
      </w:r>
      <w:r w:rsidR="006C29B6" w:rsidRPr="0071175A">
        <w:rPr>
          <w:lang w:val="fr-FR"/>
        </w:rPr>
        <w:t xml:space="preserve"> </w:t>
      </w:r>
      <w:r w:rsidR="00516D52" w:rsidRPr="0071175A">
        <w:rPr>
          <w:lang w:val="fr-FR"/>
        </w:rPr>
        <w:t>Commission nationale des droits de l</w:t>
      </w:r>
      <w:r w:rsidR="004C770F" w:rsidRPr="0071175A">
        <w:rPr>
          <w:lang w:val="fr-FR"/>
        </w:rPr>
        <w:t>’</w:t>
      </w:r>
      <w:r w:rsidR="00516D52" w:rsidRPr="0071175A">
        <w:rPr>
          <w:lang w:val="fr-FR"/>
        </w:rPr>
        <w:t>homme</w:t>
      </w:r>
      <w:r w:rsidR="00395F9B" w:rsidRPr="0071175A">
        <w:rPr>
          <w:lang w:val="fr-FR"/>
        </w:rPr>
        <w:t>, des réunions d</w:t>
      </w:r>
      <w:r w:rsidR="004C770F" w:rsidRPr="0071175A">
        <w:rPr>
          <w:lang w:val="fr-FR"/>
        </w:rPr>
        <w:t>’</w:t>
      </w:r>
      <w:r w:rsidR="00395F9B" w:rsidRPr="0071175A">
        <w:rPr>
          <w:lang w:val="fr-FR"/>
        </w:rPr>
        <w:t>information sont organisées r</w:t>
      </w:r>
      <w:r w:rsidR="00A127F7" w:rsidRPr="0071175A">
        <w:rPr>
          <w:lang w:val="fr-FR"/>
        </w:rPr>
        <w:t xml:space="preserve">égulièrement. Elles </w:t>
      </w:r>
      <w:r w:rsidR="00395F9B" w:rsidRPr="0071175A">
        <w:rPr>
          <w:lang w:val="fr-FR"/>
        </w:rPr>
        <w:t>portent sur les dernières activités en date, les mesures et les recomma</w:t>
      </w:r>
      <w:r w:rsidR="006C29B6" w:rsidRPr="0071175A">
        <w:rPr>
          <w:lang w:val="fr-FR"/>
        </w:rPr>
        <w:t>ndations</w:t>
      </w:r>
      <w:r w:rsidR="00395F9B" w:rsidRPr="0071175A">
        <w:rPr>
          <w:lang w:val="fr-FR"/>
        </w:rPr>
        <w:t xml:space="preserve"> envisagées</w:t>
      </w:r>
      <w:r w:rsidR="008E721E" w:rsidRPr="0071175A">
        <w:rPr>
          <w:lang w:val="fr-FR"/>
        </w:rPr>
        <w:t xml:space="preserve">, et </w:t>
      </w:r>
      <w:r w:rsidR="00104382" w:rsidRPr="0071175A">
        <w:rPr>
          <w:lang w:val="fr-FR"/>
        </w:rPr>
        <w:t xml:space="preserve">elles </w:t>
      </w:r>
      <w:r w:rsidR="008E721E" w:rsidRPr="0071175A">
        <w:rPr>
          <w:lang w:val="fr-FR"/>
        </w:rPr>
        <w:t>visent à étudier le travail mené à bien sur les personnes incarcérées suite à une infraction pénale, les informations concernant les allégations d</w:t>
      </w:r>
      <w:r w:rsidR="004C770F" w:rsidRPr="0071175A">
        <w:rPr>
          <w:lang w:val="fr-FR"/>
        </w:rPr>
        <w:t>’</w:t>
      </w:r>
      <w:r w:rsidR="008E721E" w:rsidRPr="0071175A">
        <w:rPr>
          <w:lang w:val="fr-FR"/>
        </w:rPr>
        <w:t>atteintes aux droits de l</w:t>
      </w:r>
      <w:r w:rsidR="004C770F" w:rsidRPr="0071175A">
        <w:rPr>
          <w:lang w:val="fr-FR"/>
        </w:rPr>
        <w:t>’</w:t>
      </w:r>
      <w:r w:rsidR="008E721E" w:rsidRPr="0071175A">
        <w:rPr>
          <w:lang w:val="fr-FR"/>
        </w:rPr>
        <w:t>homme présentées par des prévenus et des condamnés</w:t>
      </w:r>
      <w:r w:rsidR="00395F9B" w:rsidRPr="0071175A">
        <w:rPr>
          <w:lang w:val="fr-FR"/>
        </w:rPr>
        <w:t xml:space="preserve">, </w:t>
      </w:r>
      <w:r w:rsidR="00104382" w:rsidRPr="0071175A">
        <w:rPr>
          <w:lang w:val="fr-FR"/>
        </w:rPr>
        <w:t>ainsi qu</w:t>
      </w:r>
      <w:r w:rsidR="004C770F" w:rsidRPr="0071175A">
        <w:rPr>
          <w:lang w:val="fr-FR"/>
        </w:rPr>
        <w:t>’</w:t>
      </w:r>
      <w:r w:rsidR="00104382" w:rsidRPr="0071175A">
        <w:rPr>
          <w:lang w:val="fr-FR"/>
        </w:rPr>
        <w:t>à examiner les mesures prises,</w:t>
      </w:r>
      <w:r w:rsidR="008E721E" w:rsidRPr="0071175A">
        <w:rPr>
          <w:lang w:val="fr-FR"/>
        </w:rPr>
        <w:t xml:space="preserve"> les objectifs </w:t>
      </w:r>
      <w:r w:rsidR="00104382" w:rsidRPr="0071175A">
        <w:rPr>
          <w:lang w:val="fr-FR"/>
        </w:rPr>
        <w:t xml:space="preserve">et le programme de travail </w:t>
      </w:r>
      <w:r w:rsidR="008E721E" w:rsidRPr="0071175A">
        <w:rPr>
          <w:lang w:val="fr-FR"/>
        </w:rPr>
        <w:t xml:space="preserve">à poursuivre </w:t>
      </w:r>
      <w:r w:rsidR="00104382" w:rsidRPr="0071175A">
        <w:rPr>
          <w:lang w:val="fr-FR"/>
        </w:rPr>
        <w:t>en matière de</w:t>
      </w:r>
      <w:r w:rsidR="008E721E" w:rsidRPr="0071175A">
        <w:rPr>
          <w:lang w:val="fr-FR"/>
        </w:rPr>
        <w:t xml:space="preserve"> promotion des droits de l</w:t>
      </w:r>
      <w:r w:rsidR="004C770F" w:rsidRPr="0071175A">
        <w:rPr>
          <w:lang w:val="fr-FR"/>
        </w:rPr>
        <w:t>’</w:t>
      </w:r>
      <w:r w:rsidR="008E721E" w:rsidRPr="0071175A">
        <w:rPr>
          <w:lang w:val="fr-FR"/>
        </w:rPr>
        <w:t>homme.</w:t>
      </w:r>
    </w:p>
    <w:p w:rsidR="006C29B6" w:rsidRPr="0071175A" w:rsidRDefault="00AA6EA3" w:rsidP="00AA6EA3">
      <w:pPr>
        <w:pStyle w:val="SingleTxtG"/>
        <w:rPr>
          <w:lang w:val="fr-FR"/>
        </w:rPr>
      </w:pPr>
      <w:r w:rsidRPr="0071175A">
        <w:rPr>
          <w:lang w:val="fr-FR"/>
        </w:rPr>
        <w:t>38.</w:t>
      </w:r>
      <w:r w:rsidRPr="0071175A">
        <w:rPr>
          <w:lang w:val="fr-FR"/>
        </w:rPr>
        <w:tab/>
      </w:r>
      <w:r w:rsidR="00593D98" w:rsidRPr="0071175A">
        <w:rPr>
          <w:lang w:val="fr-FR"/>
        </w:rPr>
        <w:t>Dans</w:t>
      </w:r>
      <w:r w:rsidR="00315FEB" w:rsidRPr="0071175A">
        <w:rPr>
          <w:lang w:val="fr-FR"/>
        </w:rPr>
        <w:t xml:space="preserve"> la structure </w:t>
      </w:r>
      <w:r w:rsidR="00593D98" w:rsidRPr="0071175A">
        <w:rPr>
          <w:lang w:val="fr-FR"/>
        </w:rPr>
        <w:t>de la police, le Département de la l</w:t>
      </w:r>
      <w:r w:rsidR="00315FEB" w:rsidRPr="0071175A">
        <w:rPr>
          <w:lang w:val="fr-FR"/>
        </w:rPr>
        <w:t xml:space="preserve">utte contre la </w:t>
      </w:r>
      <w:r w:rsidR="00593D98" w:rsidRPr="0071175A">
        <w:rPr>
          <w:lang w:val="fr-FR"/>
        </w:rPr>
        <w:t xml:space="preserve">criminalité, </w:t>
      </w:r>
      <w:r w:rsidR="008D3491" w:rsidRPr="0071175A">
        <w:rPr>
          <w:lang w:val="fr-FR"/>
        </w:rPr>
        <w:t xml:space="preserve">qui est </w:t>
      </w:r>
      <w:r w:rsidR="00593D98" w:rsidRPr="0071175A">
        <w:rPr>
          <w:lang w:val="fr-FR"/>
        </w:rPr>
        <w:t>chargé d</w:t>
      </w:r>
      <w:r w:rsidR="004C770F" w:rsidRPr="0071175A">
        <w:rPr>
          <w:lang w:val="fr-FR"/>
        </w:rPr>
        <w:t>’</w:t>
      </w:r>
      <w:r w:rsidR="00593D98" w:rsidRPr="0071175A">
        <w:rPr>
          <w:lang w:val="fr-FR"/>
        </w:rPr>
        <w:t>enquêter</w:t>
      </w:r>
      <w:r w:rsidR="00315FEB" w:rsidRPr="0071175A">
        <w:rPr>
          <w:lang w:val="fr-FR"/>
        </w:rPr>
        <w:t xml:space="preserve"> sur les infractions commises par </w:t>
      </w:r>
      <w:r w:rsidR="00593D98" w:rsidRPr="0071175A">
        <w:rPr>
          <w:lang w:val="fr-FR"/>
        </w:rPr>
        <w:t>des catégories précises de fonctionnaires, a été transféré</w:t>
      </w:r>
      <w:r w:rsidR="00315FEB" w:rsidRPr="0071175A">
        <w:rPr>
          <w:lang w:val="fr-FR"/>
        </w:rPr>
        <w:t xml:space="preserve"> </w:t>
      </w:r>
      <w:r w:rsidR="004D2329" w:rsidRPr="0071175A">
        <w:rPr>
          <w:lang w:val="fr-FR"/>
        </w:rPr>
        <w:t>vers le</w:t>
      </w:r>
      <w:r w:rsidR="00593D98" w:rsidRPr="0071175A">
        <w:rPr>
          <w:lang w:val="fr-FR"/>
        </w:rPr>
        <w:t xml:space="preserve"> </w:t>
      </w:r>
      <w:r w:rsidR="004D2329" w:rsidRPr="0071175A">
        <w:rPr>
          <w:lang w:val="fr-FR"/>
        </w:rPr>
        <w:t>service chargé</w:t>
      </w:r>
      <w:r w:rsidR="00593D98" w:rsidRPr="0071175A">
        <w:rPr>
          <w:lang w:val="fr-FR"/>
        </w:rPr>
        <w:t xml:space="preserve"> de la sécurité et du contrôle intérieurs du</w:t>
      </w:r>
      <w:r w:rsidR="00315FEB" w:rsidRPr="0071175A">
        <w:rPr>
          <w:lang w:val="fr-FR"/>
        </w:rPr>
        <w:t xml:space="preserve"> Département de la police générale. </w:t>
      </w:r>
      <w:r w:rsidR="00593D98" w:rsidRPr="0071175A">
        <w:rPr>
          <w:lang w:val="fr-FR"/>
        </w:rPr>
        <w:t>L</w:t>
      </w:r>
      <w:r w:rsidR="004C770F" w:rsidRPr="0071175A">
        <w:rPr>
          <w:lang w:val="fr-FR"/>
        </w:rPr>
        <w:t>’</w:t>
      </w:r>
      <w:r w:rsidR="00593D98" w:rsidRPr="0071175A">
        <w:rPr>
          <w:lang w:val="fr-FR"/>
        </w:rPr>
        <w:t xml:space="preserve">article 224 du règlement </w:t>
      </w:r>
      <w:r w:rsidR="008A6F7B" w:rsidRPr="0071175A">
        <w:rPr>
          <w:lang w:val="fr-FR"/>
        </w:rPr>
        <w:t>sur les activités de la police énonce qu</w:t>
      </w:r>
      <w:r w:rsidR="004C770F" w:rsidRPr="0071175A">
        <w:rPr>
          <w:lang w:val="fr-FR"/>
        </w:rPr>
        <w:t>’</w:t>
      </w:r>
      <w:r w:rsidR="008A6F7B" w:rsidRPr="0071175A">
        <w:rPr>
          <w:lang w:val="fr-FR"/>
        </w:rPr>
        <w:t>il est «interdit aux policiers de traiter les personnes en détention provisoire de manière cruelle, inhumaine ou dégradante, de les torturer par des actes délibérés et de leur</w:t>
      </w:r>
      <w:r w:rsidR="008D3491" w:rsidRPr="0071175A">
        <w:rPr>
          <w:lang w:val="fr-FR"/>
        </w:rPr>
        <w:t xml:space="preserve"> </w:t>
      </w:r>
      <w:r w:rsidR="008A6F7B" w:rsidRPr="0071175A">
        <w:rPr>
          <w:lang w:val="fr-FR"/>
        </w:rPr>
        <w:t>porter toute autre atteinte».</w:t>
      </w:r>
      <w:r w:rsidR="006C29B6" w:rsidRPr="0071175A">
        <w:rPr>
          <w:lang w:val="fr-FR"/>
        </w:rPr>
        <w:t xml:space="preserve"> </w:t>
      </w:r>
      <w:r w:rsidR="008A6F7B" w:rsidRPr="0071175A">
        <w:rPr>
          <w:lang w:val="fr-FR"/>
        </w:rPr>
        <w:t>Cette mesure est appliquée</w:t>
      </w:r>
      <w:r w:rsidR="006C29B6" w:rsidRPr="0071175A">
        <w:rPr>
          <w:lang w:val="fr-FR"/>
        </w:rPr>
        <w:t>.</w:t>
      </w:r>
    </w:p>
    <w:p w:rsidR="006C29B6" w:rsidRPr="0071175A" w:rsidRDefault="00AA6EA3" w:rsidP="00AA6EA3">
      <w:pPr>
        <w:pStyle w:val="SingleTxtG"/>
        <w:rPr>
          <w:lang w:val="fr-FR"/>
        </w:rPr>
      </w:pPr>
      <w:r w:rsidRPr="0071175A">
        <w:rPr>
          <w:lang w:val="fr-FR"/>
        </w:rPr>
        <w:t>39.</w:t>
      </w:r>
      <w:r w:rsidRPr="0071175A">
        <w:rPr>
          <w:lang w:val="fr-FR"/>
        </w:rPr>
        <w:tab/>
      </w:r>
      <w:r w:rsidR="008941F9" w:rsidRPr="0071175A">
        <w:rPr>
          <w:lang w:val="fr-FR"/>
        </w:rPr>
        <w:t xml:space="preserve">Selon les données du </w:t>
      </w:r>
      <w:r w:rsidR="001D708E" w:rsidRPr="0071175A">
        <w:rPr>
          <w:lang w:val="fr-FR"/>
        </w:rPr>
        <w:t>Conseil général de la magistrature</w:t>
      </w:r>
      <w:r w:rsidR="008941F9" w:rsidRPr="0071175A">
        <w:rPr>
          <w:lang w:val="fr-FR"/>
        </w:rPr>
        <w:t xml:space="preserve"> pour la période</w:t>
      </w:r>
      <w:r w:rsidR="006C29B6" w:rsidRPr="0071175A">
        <w:rPr>
          <w:lang w:val="fr-FR"/>
        </w:rPr>
        <w:t xml:space="preserve"> 2010-2014</w:t>
      </w:r>
      <w:r w:rsidR="00B84CE8" w:rsidRPr="0071175A">
        <w:rPr>
          <w:lang w:val="fr-FR"/>
        </w:rPr>
        <w:t>,</w:t>
      </w:r>
      <w:r w:rsidR="006C29B6" w:rsidRPr="0071175A">
        <w:rPr>
          <w:lang w:val="fr-FR"/>
        </w:rPr>
        <w:t xml:space="preserve"> </w:t>
      </w:r>
      <w:r w:rsidR="00B84CE8" w:rsidRPr="0071175A">
        <w:rPr>
          <w:lang w:val="fr-FR"/>
        </w:rPr>
        <w:t>les infractions qualifiées de torture au sens du</w:t>
      </w:r>
      <w:r w:rsidR="006C29B6" w:rsidRPr="0071175A">
        <w:rPr>
          <w:lang w:val="fr-FR"/>
        </w:rPr>
        <w:t xml:space="preserve"> Code </w:t>
      </w:r>
      <w:r w:rsidR="00B84CE8" w:rsidRPr="0071175A">
        <w:rPr>
          <w:lang w:val="fr-FR"/>
        </w:rPr>
        <w:t>pénal sont les suivantes:</w:t>
      </w:r>
      <w:r w:rsidR="006C29B6" w:rsidRPr="0071175A">
        <w:rPr>
          <w:lang w:val="fr-FR"/>
        </w:rPr>
        <w:t xml:space="preserve"> </w:t>
      </w:r>
      <w:r w:rsidR="0099415B" w:rsidRPr="0071175A">
        <w:rPr>
          <w:lang w:val="fr-FR"/>
        </w:rPr>
        <w:t>une personne, dans une affaire, en 2010 (aïmag de Bayan-Ulgii), une personne dans une affaire, en 2013 (aïmag de Huvsgul) et deux personnes, dans une affaire (aïmag de Dornod) ont été condamné</w:t>
      </w:r>
      <w:r w:rsidR="000965F7" w:rsidRPr="0071175A">
        <w:rPr>
          <w:lang w:val="fr-FR"/>
        </w:rPr>
        <w:t>es</w:t>
      </w:r>
      <w:r w:rsidR="0099415B" w:rsidRPr="0071175A">
        <w:rPr>
          <w:lang w:val="fr-FR"/>
        </w:rPr>
        <w:t xml:space="preserve"> </w:t>
      </w:r>
      <w:r w:rsidR="000965F7" w:rsidRPr="0071175A">
        <w:rPr>
          <w:lang w:val="fr-FR"/>
        </w:rPr>
        <w:t>en application de</w:t>
      </w:r>
      <w:r w:rsidR="0099415B" w:rsidRPr="0071175A">
        <w:rPr>
          <w:lang w:val="fr-FR"/>
        </w:rPr>
        <w:t xml:space="preserve"> l</w:t>
      </w:r>
      <w:r w:rsidR="004C770F" w:rsidRPr="0071175A">
        <w:rPr>
          <w:lang w:val="fr-FR"/>
        </w:rPr>
        <w:t>’</w:t>
      </w:r>
      <w:r w:rsidR="0099415B" w:rsidRPr="0071175A">
        <w:rPr>
          <w:lang w:val="fr-FR"/>
        </w:rPr>
        <w:t>article </w:t>
      </w:r>
      <w:r w:rsidR="006C29B6" w:rsidRPr="0071175A">
        <w:rPr>
          <w:lang w:val="fr-FR"/>
        </w:rPr>
        <w:t xml:space="preserve">251 </w:t>
      </w:r>
      <w:r w:rsidR="0099415B" w:rsidRPr="0071175A">
        <w:rPr>
          <w:lang w:val="fr-FR"/>
        </w:rPr>
        <w:t>du</w:t>
      </w:r>
      <w:r w:rsidR="006C29B6" w:rsidRPr="0071175A">
        <w:rPr>
          <w:lang w:val="fr-FR"/>
        </w:rPr>
        <w:t xml:space="preserve"> Code</w:t>
      </w:r>
      <w:r w:rsidR="0099415B" w:rsidRPr="0071175A">
        <w:rPr>
          <w:lang w:val="fr-FR"/>
        </w:rPr>
        <w:t xml:space="preserve"> pénal</w:t>
      </w:r>
      <w:r w:rsidR="006C29B6" w:rsidRPr="0071175A">
        <w:rPr>
          <w:lang w:val="fr-FR"/>
        </w:rPr>
        <w:t>.</w:t>
      </w:r>
      <w:r w:rsidR="00F61D82" w:rsidRPr="0071175A">
        <w:rPr>
          <w:lang w:val="fr-FR"/>
        </w:rPr>
        <w:t xml:space="preserve"> </w:t>
      </w:r>
      <w:r w:rsidR="000965F7" w:rsidRPr="0071175A">
        <w:rPr>
          <w:lang w:val="fr-FR"/>
        </w:rPr>
        <w:t>Aucune plainte ni demande officielle n</w:t>
      </w:r>
      <w:r w:rsidR="004C770F" w:rsidRPr="0071175A">
        <w:rPr>
          <w:lang w:val="fr-FR"/>
        </w:rPr>
        <w:t>’</w:t>
      </w:r>
      <w:r w:rsidR="000965F7" w:rsidRPr="0071175A">
        <w:rPr>
          <w:lang w:val="fr-FR"/>
        </w:rPr>
        <w:t xml:space="preserve">a été reçue du Bureau du </w:t>
      </w:r>
      <w:r w:rsidR="00B073A5" w:rsidRPr="0071175A">
        <w:rPr>
          <w:lang w:val="fr-FR"/>
        </w:rPr>
        <w:t>Procureur</w:t>
      </w:r>
      <w:r w:rsidR="000965F7" w:rsidRPr="0071175A">
        <w:rPr>
          <w:lang w:val="fr-FR"/>
        </w:rPr>
        <w:t xml:space="preserve"> par la police quant à d</w:t>
      </w:r>
      <w:r w:rsidR="004C770F" w:rsidRPr="0071175A">
        <w:rPr>
          <w:lang w:val="fr-FR"/>
        </w:rPr>
        <w:t>’</w:t>
      </w:r>
      <w:r w:rsidR="000965F7" w:rsidRPr="0071175A">
        <w:rPr>
          <w:lang w:val="fr-FR"/>
        </w:rPr>
        <w:t xml:space="preserve">éventuels actes de </w:t>
      </w:r>
      <w:r w:rsidR="006C29B6" w:rsidRPr="0071175A">
        <w:rPr>
          <w:lang w:val="fr-FR"/>
        </w:rPr>
        <w:t xml:space="preserve">torture, </w:t>
      </w:r>
      <w:r w:rsidR="000965F7" w:rsidRPr="0071175A">
        <w:rPr>
          <w:lang w:val="fr-FR"/>
        </w:rPr>
        <w:t>et autres peines ou traitements cruels, inhumains ou dégradants.</w:t>
      </w:r>
    </w:p>
    <w:p w:rsidR="006C29B6" w:rsidRPr="0071175A" w:rsidRDefault="00AA6EA3" w:rsidP="00AA6EA3">
      <w:pPr>
        <w:pStyle w:val="SingleTxtG"/>
        <w:rPr>
          <w:lang w:val="fr-FR"/>
        </w:rPr>
      </w:pPr>
      <w:r w:rsidRPr="0071175A">
        <w:rPr>
          <w:lang w:val="fr-FR"/>
        </w:rPr>
        <w:t>40.</w:t>
      </w:r>
      <w:r w:rsidRPr="0071175A">
        <w:rPr>
          <w:lang w:val="fr-FR"/>
        </w:rPr>
        <w:tab/>
      </w:r>
      <w:r w:rsidR="00EE13CA" w:rsidRPr="0071175A">
        <w:rPr>
          <w:lang w:val="fr-FR"/>
        </w:rPr>
        <w:t>Les salles de réunion et d</w:t>
      </w:r>
      <w:r w:rsidR="004C770F" w:rsidRPr="0071175A">
        <w:rPr>
          <w:lang w:val="fr-FR"/>
        </w:rPr>
        <w:t>’</w:t>
      </w:r>
      <w:r w:rsidR="00EE13CA" w:rsidRPr="0071175A">
        <w:rPr>
          <w:lang w:val="fr-FR"/>
        </w:rPr>
        <w:t>interrogatoire utilisées lors des enquêtes ont toutes été équipées de caméras vidéo</w:t>
      </w:r>
      <w:r w:rsidR="00B93C2C" w:rsidRPr="0071175A">
        <w:rPr>
          <w:lang w:val="fr-FR"/>
        </w:rPr>
        <w:t xml:space="preserve">. </w:t>
      </w:r>
      <w:r w:rsidR="004D2329" w:rsidRPr="0071175A">
        <w:rPr>
          <w:lang w:val="fr-FR"/>
        </w:rPr>
        <w:t>A</w:t>
      </w:r>
      <w:r w:rsidR="00B93C2C" w:rsidRPr="0071175A">
        <w:rPr>
          <w:lang w:val="fr-FR"/>
        </w:rPr>
        <w:t xml:space="preserve">ucun cas </w:t>
      </w:r>
      <w:r w:rsidR="00EE13CA" w:rsidRPr="0071175A">
        <w:rPr>
          <w:lang w:val="fr-FR"/>
        </w:rPr>
        <w:t xml:space="preserve">de </w:t>
      </w:r>
      <w:r w:rsidR="006C29B6" w:rsidRPr="0071175A">
        <w:rPr>
          <w:lang w:val="fr-FR"/>
        </w:rPr>
        <w:t xml:space="preserve">torture </w:t>
      </w:r>
      <w:r w:rsidR="00EE13CA" w:rsidRPr="0071175A">
        <w:rPr>
          <w:lang w:val="fr-FR"/>
        </w:rPr>
        <w:t xml:space="preserve">ou de traitement inhumain </w:t>
      </w:r>
      <w:r w:rsidR="00B93C2C" w:rsidRPr="0071175A">
        <w:rPr>
          <w:lang w:val="fr-FR"/>
        </w:rPr>
        <w:t>n</w:t>
      </w:r>
      <w:r w:rsidR="004C770F" w:rsidRPr="0071175A">
        <w:rPr>
          <w:lang w:val="fr-FR"/>
        </w:rPr>
        <w:t>’</w:t>
      </w:r>
      <w:r w:rsidR="00B93C2C" w:rsidRPr="0071175A">
        <w:rPr>
          <w:lang w:val="fr-FR"/>
        </w:rPr>
        <w:t>a été signalé en 2014, durant les interrogatoires et l</w:t>
      </w:r>
      <w:r w:rsidR="00EE13CA" w:rsidRPr="0071175A">
        <w:rPr>
          <w:lang w:val="fr-FR"/>
        </w:rPr>
        <w:t xml:space="preserve">es </w:t>
      </w:r>
      <w:r w:rsidR="00B93C2C" w:rsidRPr="0071175A">
        <w:rPr>
          <w:lang w:val="fr-FR"/>
        </w:rPr>
        <w:t>entretiens entre</w:t>
      </w:r>
      <w:r w:rsidR="00EE13CA" w:rsidRPr="0071175A">
        <w:rPr>
          <w:lang w:val="fr-FR"/>
        </w:rPr>
        <w:t xml:space="preserve"> </w:t>
      </w:r>
      <w:r w:rsidR="008D3491" w:rsidRPr="0071175A">
        <w:rPr>
          <w:lang w:val="fr-FR"/>
        </w:rPr>
        <w:t>prévenus</w:t>
      </w:r>
      <w:r w:rsidR="00EE13CA" w:rsidRPr="0071175A">
        <w:rPr>
          <w:lang w:val="fr-FR"/>
        </w:rPr>
        <w:t xml:space="preserve"> ou condamnés </w:t>
      </w:r>
      <w:r w:rsidR="00B93C2C" w:rsidRPr="0071175A">
        <w:rPr>
          <w:lang w:val="fr-FR"/>
        </w:rPr>
        <w:t xml:space="preserve">et </w:t>
      </w:r>
      <w:r w:rsidR="004D2329" w:rsidRPr="0071175A">
        <w:rPr>
          <w:lang w:val="fr-FR"/>
        </w:rPr>
        <w:t xml:space="preserve">les </w:t>
      </w:r>
      <w:r w:rsidR="00EE13CA" w:rsidRPr="0071175A">
        <w:rPr>
          <w:lang w:val="fr-FR"/>
        </w:rPr>
        <w:t xml:space="preserve">agents, enquêteurs, procureurs, juges et enquêteurs du service des renseignements généraux et de la lutte contre la </w:t>
      </w:r>
      <w:r w:rsidR="006C29B6" w:rsidRPr="0071175A">
        <w:rPr>
          <w:lang w:val="fr-FR"/>
        </w:rPr>
        <w:t>corruption</w:t>
      </w:r>
      <w:r w:rsidR="00B93C2C" w:rsidRPr="0071175A">
        <w:rPr>
          <w:lang w:val="fr-FR"/>
        </w:rPr>
        <w:t>. Par ailleurs, ce système a amélioré la sécurité, ainsi que le suivi et le contrôle, la confidentialité et le respect des procédures</w:t>
      </w:r>
      <w:r w:rsidR="00480AF6" w:rsidRPr="0071175A">
        <w:rPr>
          <w:lang w:val="fr-FR"/>
        </w:rPr>
        <w:t>.</w:t>
      </w:r>
    </w:p>
    <w:p w:rsidR="006C29B6" w:rsidRPr="0071175A" w:rsidRDefault="00AA6EA3" w:rsidP="00AA6EA3">
      <w:pPr>
        <w:pStyle w:val="SingleTxtG"/>
        <w:rPr>
          <w:lang w:val="fr-FR"/>
        </w:rPr>
      </w:pPr>
      <w:r w:rsidRPr="0071175A">
        <w:rPr>
          <w:lang w:val="fr-FR"/>
        </w:rPr>
        <w:t>41.</w:t>
      </w:r>
      <w:r w:rsidRPr="0071175A">
        <w:rPr>
          <w:lang w:val="fr-FR"/>
        </w:rPr>
        <w:tab/>
      </w:r>
      <w:r w:rsidR="00AA1451" w:rsidRPr="0071175A">
        <w:rPr>
          <w:lang w:val="fr-FR"/>
        </w:rPr>
        <w:t>Par ailleurs, les</w:t>
      </w:r>
      <w:r w:rsidR="006C29B6" w:rsidRPr="0071175A">
        <w:rPr>
          <w:lang w:val="fr-FR"/>
        </w:rPr>
        <w:t xml:space="preserve"> conditions </w:t>
      </w:r>
      <w:r w:rsidR="00AA1451" w:rsidRPr="0071175A">
        <w:rPr>
          <w:lang w:val="fr-FR"/>
        </w:rPr>
        <w:t>de détention dans les centres de dé</w:t>
      </w:r>
      <w:r w:rsidR="006C29B6" w:rsidRPr="0071175A">
        <w:rPr>
          <w:lang w:val="fr-FR"/>
        </w:rPr>
        <w:t xml:space="preserve">tention </w:t>
      </w:r>
      <w:r w:rsidR="00AA1451" w:rsidRPr="0071175A">
        <w:rPr>
          <w:lang w:val="fr-FR"/>
        </w:rPr>
        <w:t>et les</w:t>
      </w:r>
      <w:r w:rsidR="006C29B6" w:rsidRPr="0071175A">
        <w:rPr>
          <w:lang w:val="fr-FR"/>
        </w:rPr>
        <w:t xml:space="preserve"> prisons </w:t>
      </w:r>
      <w:r w:rsidR="008D3491" w:rsidRPr="0071175A">
        <w:rPr>
          <w:lang w:val="fr-FR"/>
        </w:rPr>
        <w:t>se s</w:t>
      </w:r>
      <w:r w:rsidR="00AA1451" w:rsidRPr="0071175A">
        <w:rPr>
          <w:lang w:val="fr-FR"/>
        </w:rPr>
        <w:t>ont considérablement améliorées grâce à l</w:t>
      </w:r>
      <w:r w:rsidR="004C770F" w:rsidRPr="0071175A">
        <w:rPr>
          <w:lang w:val="fr-FR"/>
        </w:rPr>
        <w:t>’</w:t>
      </w:r>
      <w:r w:rsidR="00AA1451" w:rsidRPr="0071175A">
        <w:rPr>
          <w:lang w:val="fr-FR"/>
        </w:rPr>
        <w:t>achèvement de six nouveaux centres de détention entre</w:t>
      </w:r>
      <w:r w:rsidR="006C29B6" w:rsidRPr="0071175A">
        <w:rPr>
          <w:lang w:val="fr-FR"/>
        </w:rPr>
        <w:t xml:space="preserve"> 2007 </w:t>
      </w:r>
      <w:r w:rsidR="00AA1451" w:rsidRPr="0071175A">
        <w:rPr>
          <w:lang w:val="fr-FR"/>
        </w:rPr>
        <w:t>et</w:t>
      </w:r>
      <w:r w:rsidR="006C29B6" w:rsidRPr="0071175A">
        <w:rPr>
          <w:lang w:val="fr-FR"/>
        </w:rPr>
        <w:t xml:space="preserve"> 2011</w:t>
      </w:r>
      <w:r w:rsidR="00697B7D" w:rsidRPr="0071175A">
        <w:rPr>
          <w:lang w:val="fr-FR"/>
        </w:rPr>
        <w:t xml:space="preserve"> qui sont conformes</w:t>
      </w:r>
      <w:r w:rsidR="00AA1451" w:rsidRPr="0071175A">
        <w:rPr>
          <w:lang w:val="fr-FR"/>
        </w:rPr>
        <w:t xml:space="preserve"> aux </w:t>
      </w:r>
      <w:r w:rsidR="00697B7D" w:rsidRPr="0071175A">
        <w:rPr>
          <w:lang w:val="fr-FR"/>
        </w:rPr>
        <w:t>normes</w:t>
      </w:r>
      <w:r w:rsidR="006C29B6" w:rsidRPr="0071175A">
        <w:rPr>
          <w:lang w:val="fr-FR"/>
        </w:rPr>
        <w:t xml:space="preserve"> internationales</w:t>
      </w:r>
      <w:r w:rsidR="00AA1451" w:rsidRPr="0071175A">
        <w:rPr>
          <w:lang w:val="fr-FR"/>
        </w:rPr>
        <w:t>; par ailleurs, d</w:t>
      </w:r>
      <w:r w:rsidR="004C770F" w:rsidRPr="0071175A">
        <w:rPr>
          <w:lang w:val="fr-FR"/>
        </w:rPr>
        <w:t>’</w:t>
      </w:r>
      <w:r w:rsidR="00AA1451" w:rsidRPr="0071175A">
        <w:rPr>
          <w:lang w:val="fr-FR"/>
        </w:rPr>
        <w:t xml:space="preserve">importants travaux de rénovation ont été achevés dans </w:t>
      </w:r>
      <w:r w:rsidR="006117A5" w:rsidRPr="0071175A">
        <w:rPr>
          <w:lang w:val="fr-FR"/>
        </w:rPr>
        <w:t>12 </w:t>
      </w:r>
      <w:r w:rsidR="00292F46" w:rsidRPr="0071175A">
        <w:rPr>
          <w:lang w:val="fr-FR"/>
        </w:rPr>
        <w:t>centres de détention du b</w:t>
      </w:r>
      <w:r w:rsidR="00AA1451" w:rsidRPr="0071175A">
        <w:rPr>
          <w:lang w:val="fr-FR"/>
        </w:rPr>
        <w:t>ureau de l</w:t>
      </w:r>
      <w:r w:rsidR="004C770F" w:rsidRPr="0071175A">
        <w:rPr>
          <w:lang w:val="fr-FR"/>
        </w:rPr>
        <w:t>’</w:t>
      </w:r>
      <w:r w:rsidR="002B57D8" w:rsidRPr="0071175A">
        <w:rPr>
          <w:lang w:val="fr-FR"/>
        </w:rPr>
        <w:t>application des peines dans 12 </w:t>
      </w:r>
      <w:r w:rsidR="00AA1451" w:rsidRPr="0071175A">
        <w:rPr>
          <w:lang w:val="fr-FR"/>
        </w:rPr>
        <w:t>aïmags</w:t>
      </w:r>
      <w:r w:rsidR="006C29B6" w:rsidRPr="0071175A">
        <w:rPr>
          <w:lang w:val="fr-FR"/>
        </w:rPr>
        <w:t>.</w:t>
      </w:r>
      <w:r w:rsidR="00F61D82" w:rsidRPr="0071175A">
        <w:rPr>
          <w:lang w:val="fr-FR"/>
        </w:rPr>
        <w:t xml:space="preserve"> </w:t>
      </w:r>
      <w:r w:rsidR="00AA1451" w:rsidRPr="0071175A">
        <w:rPr>
          <w:lang w:val="fr-FR"/>
        </w:rPr>
        <w:t>Dans le but d</w:t>
      </w:r>
      <w:r w:rsidR="004C770F" w:rsidRPr="0071175A">
        <w:rPr>
          <w:lang w:val="fr-FR"/>
        </w:rPr>
        <w:t>’</w:t>
      </w:r>
      <w:r w:rsidR="00AA1451" w:rsidRPr="0071175A">
        <w:rPr>
          <w:lang w:val="fr-FR"/>
        </w:rPr>
        <w:t>atteindre les normes de l</w:t>
      </w:r>
      <w:r w:rsidR="004C770F" w:rsidRPr="0071175A">
        <w:rPr>
          <w:lang w:val="fr-FR"/>
        </w:rPr>
        <w:t>’</w:t>
      </w:r>
      <w:r w:rsidR="00AA1451" w:rsidRPr="0071175A">
        <w:rPr>
          <w:lang w:val="fr-FR"/>
        </w:rPr>
        <w:t>ONU en matière de détention et d</w:t>
      </w:r>
      <w:r w:rsidR="004C770F" w:rsidRPr="0071175A">
        <w:rPr>
          <w:lang w:val="fr-FR"/>
        </w:rPr>
        <w:t>’</w:t>
      </w:r>
      <w:r w:rsidR="00AA1451" w:rsidRPr="0071175A">
        <w:rPr>
          <w:lang w:val="fr-FR"/>
        </w:rPr>
        <w:t>emprisonnement, cinq nouvelles normes ont été adoptées en 2013 et sont appliquées.</w:t>
      </w:r>
    </w:p>
    <w:p w:rsidR="006C29B6" w:rsidRPr="0071175A" w:rsidRDefault="00AA6EA3" w:rsidP="00AA6EA3">
      <w:pPr>
        <w:pStyle w:val="SingleTxtG"/>
        <w:rPr>
          <w:lang w:val="fr-FR"/>
        </w:rPr>
      </w:pPr>
      <w:r w:rsidRPr="0071175A">
        <w:rPr>
          <w:lang w:val="fr-FR"/>
        </w:rPr>
        <w:t>42.</w:t>
      </w:r>
      <w:r w:rsidRPr="0071175A">
        <w:rPr>
          <w:lang w:val="fr-FR"/>
        </w:rPr>
        <w:tab/>
      </w:r>
      <w:r w:rsidR="00AA1451" w:rsidRPr="0071175A">
        <w:rPr>
          <w:lang w:val="fr-FR"/>
        </w:rPr>
        <w:t>L</w:t>
      </w:r>
      <w:r w:rsidR="004C770F" w:rsidRPr="0071175A">
        <w:rPr>
          <w:lang w:val="fr-FR"/>
        </w:rPr>
        <w:t>’</w:t>
      </w:r>
      <w:r w:rsidR="006117A5" w:rsidRPr="0071175A">
        <w:rPr>
          <w:lang w:val="fr-FR"/>
        </w:rPr>
        <w:t>article </w:t>
      </w:r>
      <w:r w:rsidR="006C29B6" w:rsidRPr="0071175A">
        <w:rPr>
          <w:lang w:val="fr-FR"/>
        </w:rPr>
        <w:t xml:space="preserve">10.14 </w:t>
      </w:r>
      <w:r w:rsidR="00AA1451" w:rsidRPr="0071175A">
        <w:rPr>
          <w:lang w:val="fr-FR"/>
        </w:rPr>
        <w:t>d</w:t>
      </w:r>
      <w:r w:rsidR="006C29B6" w:rsidRPr="0071175A">
        <w:rPr>
          <w:lang w:val="fr-FR"/>
        </w:rPr>
        <w:t>e</w:t>
      </w:r>
      <w:r w:rsidR="00AA1451" w:rsidRPr="0071175A">
        <w:rPr>
          <w:lang w:val="fr-FR"/>
        </w:rPr>
        <w:t xml:space="preserve"> la</w:t>
      </w:r>
      <w:r w:rsidR="006C29B6" w:rsidRPr="0071175A">
        <w:rPr>
          <w:lang w:val="fr-FR"/>
        </w:rPr>
        <w:t xml:space="preserve"> Constitution </w:t>
      </w:r>
      <w:r w:rsidR="00AA1451" w:rsidRPr="0071175A">
        <w:rPr>
          <w:lang w:val="fr-FR"/>
        </w:rPr>
        <w:t>prescrit le droit de chaque citoyen «d</w:t>
      </w:r>
      <w:r w:rsidR="004C770F" w:rsidRPr="0071175A">
        <w:rPr>
          <w:lang w:val="fr-FR"/>
        </w:rPr>
        <w:t>’</w:t>
      </w:r>
      <w:r w:rsidR="00AA1451" w:rsidRPr="0071175A">
        <w:rPr>
          <w:lang w:val="fr-FR"/>
        </w:rPr>
        <w:t>être indemnisé de tout préjudice causé par un tiers».</w:t>
      </w:r>
    </w:p>
    <w:p w:rsidR="006C29B6" w:rsidRPr="0071175A" w:rsidRDefault="00AA6EA3" w:rsidP="00AA6EA3">
      <w:pPr>
        <w:pStyle w:val="SingleTxtG"/>
        <w:rPr>
          <w:lang w:val="fr-FR"/>
        </w:rPr>
      </w:pPr>
      <w:r w:rsidRPr="0071175A">
        <w:rPr>
          <w:lang w:val="fr-FR"/>
        </w:rPr>
        <w:lastRenderedPageBreak/>
        <w:t>43.</w:t>
      </w:r>
      <w:r w:rsidRPr="0071175A">
        <w:rPr>
          <w:lang w:val="fr-FR"/>
        </w:rPr>
        <w:tab/>
      </w:r>
      <w:r w:rsidR="006616D7" w:rsidRPr="0071175A">
        <w:rPr>
          <w:lang w:val="fr-FR"/>
        </w:rPr>
        <w:t>En vertu de l</w:t>
      </w:r>
      <w:r w:rsidR="004C770F" w:rsidRPr="0071175A">
        <w:rPr>
          <w:lang w:val="fr-FR"/>
        </w:rPr>
        <w:t>’</w:t>
      </w:r>
      <w:r w:rsidR="006C29B6" w:rsidRPr="0071175A">
        <w:rPr>
          <w:lang w:val="fr-FR"/>
        </w:rPr>
        <w:t xml:space="preserve">article 498.4 </w:t>
      </w:r>
      <w:r w:rsidR="006616D7" w:rsidRPr="0071175A">
        <w:rPr>
          <w:lang w:val="fr-FR"/>
        </w:rPr>
        <w:t>du</w:t>
      </w:r>
      <w:r w:rsidR="006C29B6" w:rsidRPr="0071175A">
        <w:rPr>
          <w:lang w:val="fr-FR"/>
        </w:rPr>
        <w:t xml:space="preserve"> Code </w:t>
      </w:r>
      <w:r w:rsidR="006616D7" w:rsidRPr="0071175A">
        <w:rPr>
          <w:lang w:val="fr-FR"/>
        </w:rPr>
        <w:t>civil, «l</w:t>
      </w:r>
      <w:r w:rsidR="004C770F" w:rsidRPr="0071175A">
        <w:rPr>
          <w:lang w:val="fr-FR"/>
        </w:rPr>
        <w:t>’</w:t>
      </w:r>
      <w:r w:rsidR="006616D7" w:rsidRPr="0071175A">
        <w:rPr>
          <w:lang w:val="fr-FR"/>
        </w:rPr>
        <w:t xml:space="preserve">État répare le préjudice subi par </w:t>
      </w:r>
      <w:r w:rsidR="00B87BB8" w:rsidRPr="0071175A">
        <w:rPr>
          <w:lang w:val="fr-FR"/>
        </w:rPr>
        <w:t>toute personne physique</w:t>
      </w:r>
      <w:r w:rsidR="0039224E" w:rsidRPr="0071175A">
        <w:rPr>
          <w:lang w:val="fr-FR"/>
        </w:rPr>
        <w:t xml:space="preserve"> convoquée</w:t>
      </w:r>
      <w:r w:rsidR="006616D7" w:rsidRPr="0071175A">
        <w:rPr>
          <w:lang w:val="fr-FR"/>
        </w:rPr>
        <w:t xml:space="preserve"> au tribunal, </w:t>
      </w:r>
      <w:r w:rsidR="00B87BB8" w:rsidRPr="0071175A">
        <w:rPr>
          <w:lang w:val="fr-FR"/>
        </w:rPr>
        <w:t>qu</w:t>
      </w:r>
      <w:r w:rsidR="00697B7D" w:rsidRPr="0071175A">
        <w:rPr>
          <w:lang w:val="fr-FR"/>
        </w:rPr>
        <w:t>el</w:t>
      </w:r>
      <w:r w:rsidR="0071175A">
        <w:rPr>
          <w:lang w:val="fr-FR"/>
        </w:rPr>
        <w:t xml:space="preserve"> </w:t>
      </w:r>
      <w:r w:rsidR="00697B7D" w:rsidRPr="0071175A">
        <w:rPr>
          <w:lang w:val="fr-FR"/>
        </w:rPr>
        <w:t xml:space="preserve">que soit </w:t>
      </w:r>
      <w:r w:rsidR="0071175A" w:rsidRPr="0071175A">
        <w:rPr>
          <w:lang w:val="fr-FR"/>
        </w:rPr>
        <w:t>son</w:t>
      </w:r>
      <w:r w:rsidR="00697B7D" w:rsidRPr="0071175A">
        <w:rPr>
          <w:lang w:val="fr-FR"/>
        </w:rPr>
        <w:t xml:space="preserve"> statut</w:t>
      </w:r>
      <w:r w:rsidR="006117A5" w:rsidRPr="0071175A">
        <w:rPr>
          <w:lang w:val="fr-FR"/>
        </w:rPr>
        <w:t xml:space="preserve"> – </w:t>
      </w:r>
      <w:r w:rsidR="00697B7D" w:rsidRPr="0071175A">
        <w:rPr>
          <w:lang w:val="fr-FR"/>
        </w:rPr>
        <w:t>défendeur, condamné, arrêté, détenu</w:t>
      </w:r>
      <w:r w:rsidR="006117A5" w:rsidRPr="0071175A">
        <w:rPr>
          <w:lang w:val="fr-FR"/>
        </w:rPr>
        <w:t xml:space="preserve"> – </w:t>
      </w:r>
      <w:r w:rsidR="00B87BB8" w:rsidRPr="0071175A">
        <w:rPr>
          <w:lang w:val="fr-FR"/>
        </w:rPr>
        <w:t xml:space="preserve">ou </w:t>
      </w:r>
      <w:r w:rsidR="000B6277" w:rsidRPr="0071175A">
        <w:rPr>
          <w:lang w:val="fr-FR"/>
        </w:rPr>
        <w:t xml:space="preserve">qui a </w:t>
      </w:r>
      <w:r w:rsidR="00A76FFF" w:rsidRPr="0071175A">
        <w:rPr>
          <w:lang w:val="fr-FR"/>
        </w:rPr>
        <w:t>été informée par écrit de l</w:t>
      </w:r>
      <w:r w:rsidR="004C770F" w:rsidRPr="0071175A">
        <w:rPr>
          <w:lang w:val="fr-FR"/>
        </w:rPr>
        <w:t>’</w:t>
      </w:r>
      <w:r w:rsidR="00B87BB8" w:rsidRPr="0071175A">
        <w:rPr>
          <w:lang w:val="fr-FR"/>
        </w:rPr>
        <w:t xml:space="preserve">interdiction qui lui était faite de </w:t>
      </w:r>
      <w:r w:rsidR="00A76FFF" w:rsidRPr="0071175A">
        <w:rPr>
          <w:lang w:val="fr-FR"/>
        </w:rPr>
        <w:t>quitter le territoire</w:t>
      </w:r>
      <w:r w:rsidR="00B87BB8" w:rsidRPr="0071175A">
        <w:rPr>
          <w:lang w:val="fr-FR"/>
        </w:rPr>
        <w:t xml:space="preserve">, et </w:t>
      </w:r>
      <w:r w:rsidR="007128AF" w:rsidRPr="0071175A">
        <w:rPr>
          <w:lang w:val="fr-FR"/>
        </w:rPr>
        <w:t>rétablit leurs</w:t>
      </w:r>
      <w:r w:rsidR="00B87BB8" w:rsidRPr="0071175A">
        <w:rPr>
          <w:lang w:val="fr-FR"/>
        </w:rPr>
        <w:t xml:space="preserve"> droits suite à un manquement d</w:t>
      </w:r>
      <w:r w:rsidR="004C770F" w:rsidRPr="0071175A">
        <w:rPr>
          <w:lang w:val="fr-FR"/>
        </w:rPr>
        <w:t>’</w:t>
      </w:r>
      <w:r w:rsidR="00B87BB8" w:rsidRPr="0071175A">
        <w:rPr>
          <w:lang w:val="fr-FR"/>
        </w:rPr>
        <w:t>un enquêteur, d</w:t>
      </w:r>
      <w:r w:rsidR="004C770F" w:rsidRPr="0071175A">
        <w:rPr>
          <w:lang w:val="fr-FR"/>
        </w:rPr>
        <w:t>’</w:t>
      </w:r>
      <w:r w:rsidR="00B87BB8" w:rsidRPr="0071175A">
        <w:rPr>
          <w:lang w:val="fr-FR"/>
        </w:rPr>
        <w:t>un fonct</w:t>
      </w:r>
      <w:r w:rsidR="007250C5" w:rsidRPr="0071175A">
        <w:rPr>
          <w:lang w:val="fr-FR"/>
        </w:rPr>
        <w:t>ionnaire de police, d</w:t>
      </w:r>
      <w:r w:rsidR="004C770F" w:rsidRPr="0071175A">
        <w:rPr>
          <w:lang w:val="fr-FR"/>
        </w:rPr>
        <w:t>’</w:t>
      </w:r>
      <w:r w:rsidR="007250C5" w:rsidRPr="0071175A">
        <w:rPr>
          <w:lang w:val="fr-FR"/>
        </w:rPr>
        <w:t>un procur</w:t>
      </w:r>
      <w:r w:rsidR="00B87BB8" w:rsidRPr="0071175A">
        <w:rPr>
          <w:lang w:val="fr-FR"/>
        </w:rPr>
        <w:t>eur ou d</w:t>
      </w:r>
      <w:r w:rsidR="004C770F" w:rsidRPr="0071175A">
        <w:rPr>
          <w:lang w:val="fr-FR"/>
        </w:rPr>
        <w:t>’</w:t>
      </w:r>
      <w:r w:rsidR="00B87BB8" w:rsidRPr="0071175A">
        <w:rPr>
          <w:lang w:val="fr-FR"/>
        </w:rPr>
        <w:t xml:space="preserve">un juge, quel que soit le degré de </w:t>
      </w:r>
      <w:r w:rsidR="007250C5" w:rsidRPr="0071175A">
        <w:rPr>
          <w:lang w:val="fr-FR"/>
        </w:rPr>
        <w:t xml:space="preserve">gravité de </w:t>
      </w:r>
      <w:r w:rsidR="00B87BB8" w:rsidRPr="0071175A">
        <w:rPr>
          <w:lang w:val="fr-FR"/>
        </w:rPr>
        <w:t>ce manquement»</w:t>
      </w:r>
      <w:r w:rsidR="00776C82" w:rsidRPr="0071175A">
        <w:rPr>
          <w:lang w:val="fr-FR"/>
        </w:rPr>
        <w:t>.</w:t>
      </w:r>
    </w:p>
    <w:p w:rsidR="006C29B6" w:rsidRPr="0071175A" w:rsidRDefault="00AA6EA3" w:rsidP="00AA6EA3">
      <w:pPr>
        <w:pStyle w:val="SingleTxtG"/>
        <w:rPr>
          <w:lang w:val="fr-FR"/>
        </w:rPr>
      </w:pPr>
      <w:r w:rsidRPr="0071175A">
        <w:rPr>
          <w:lang w:val="fr-FR"/>
        </w:rPr>
        <w:t>4</w:t>
      </w:r>
      <w:r w:rsidR="006117A5" w:rsidRPr="0071175A">
        <w:rPr>
          <w:lang w:val="fr-FR"/>
        </w:rPr>
        <w:t>4.</w:t>
      </w:r>
      <w:r w:rsidR="006117A5" w:rsidRPr="0071175A">
        <w:rPr>
          <w:lang w:val="fr-FR"/>
        </w:rPr>
        <w:tab/>
        <w:t>L</w:t>
      </w:r>
      <w:r w:rsidR="004C770F" w:rsidRPr="0071175A">
        <w:rPr>
          <w:lang w:val="fr-FR"/>
        </w:rPr>
        <w:t>’</w:t>
      </w:r>
      <w:r w:rsidR="006117A5" w:rsidRPr="0071175A">
        <w:rPr>
          <w:lang w:val="fr-FR"/>
        </w:rPr>
        <w:t>article </w:t>
      </w:r>
      <w:r w:rsidR="00CC31E8" w:rsidRPr="0071175A">
        <w:rPr>
          <w:lang w:val="fr-FR"/>
        </w:rPr>
        <w:t>26.2 de la loi sur le</w:t>
      </w:r>
      <w:r w:rsidR="007250C5" w:rsidRPr="0071175A">
        <w:rPr>
          <w:lang w:val="fr-FR"/>
        </w:rPr>
        <w:t xml:space="preserve">s fonds spéciaux du Gouvernement </w:t>
      </w:r>
      <w:r w:rsidR="000B6277" w:rsidRPr="0071175A">
        <w:rPr>
          <w:lang w:val="fr-FR"/>
        </w:rPr>
        <w:t>dispose que l</w:t>
      </w:r>
      <w:r w:rsidR="004C770F" w:rsidRPr="0071175A">
        <w:rPr>
          <w:lang w:val="fr-FR"/>
        </w:rPr>
        <w:t>’</w:t>
      </w:r>
      <w:r w:rsidR="00EE2BEA" w:rsidRPr="0071175A">
        <w:rPr>
          <w:lang w:val="fr-FR"/>
        </w:rPr>
        <w:t>utilisation de</w:t>
      </w:r>
      <w:r w:rsidR="00CC31E8" w:rsidRPr="0071175A">
        <w:rPr>
          <w:lang w:val="fr-FR"/>
        </w:rPr>
        <w:t xml:space="preserve"> fonds spéciaux </w:t>
      </w:r>
      <w:r w:rsidR="000B6277" w:rsidRPr="0071175A">
        <w:rPr>
          <w:lang w:val="fr-FR"/>
        </w:rPr>
        <w:t>est décidée par les pouvoirs publics</w:t>
      </w:r>
      <w:r w:rsidR="00CC31E8" w:rsidRPr="0071175A">
        <w:rPr>
          <w:lang w:val="fr-FR"/>
        </w:rPr>
        <w:t>. Dans l</w:t>
      </w:r>
      <w:r w:rsidR="004C770F" w:rsidRPr="0071175A">
        <w:rPr>
          <w:lang w:val="fr-FR"/>
        </w:rPr>
        <w:t>’</w:t>
      </w:r>
      <w:r w:rsidR="00CC31E8" w:rsidRPr="0071175A">
        <w:rPr>
          <w:lang w:val="fr-FR"/>
        </w:rPr>
        <w:t>article</w:t>
      </w:r>
      <w:r w:rsidR="00EE2BEA" w:rsidRPr="0071175A">
        <w:rPr>
          <w:lang w:val="fr-FR"/>
        </w:rPr>
        <w:t> </w:t>
      </w:r>
      <w:r w:rsidR="006C29B6" w:rsidRPr="0071175A">
        <w:rPr>
          <w:lang w:val="fr-FR"/>
        </w:rPr>
        <w:t xml:space="preserve">8.3 </w:t>
      </w:r>
      <w:r w:rsidR="00CC31E8" w:rsidRPr="0071175A">
        <w:rPr>
          <w:lang w:val="fr-FR"/>
        </w:rPr>
        <w:t>de la même loi</w:t>
      </w:r>
      <w:r w:rsidR="00EE2BEA" w:rsidRPr="0071175A">
        <w:rPr>
          <w:lang w:val="fr-FR"/>
        </w:rPr>
        <w:t>, il est énoncé ce qui suit</w:t>
      </w:r>
      <w:r w:rsidR="00032676" w:rsidRPr="0071175A">
        <w:rPr>
          <w:lang w:val="fr-FR"/>
        </w:rPr>
        <w:t>:</w:t>
      </w:r>
      <w:r w:rsidR="00EE2BEA" w:rsidRPr="0071175A">
        <w:rPr>
          <w:lang w:val="fr-FR"/>
        </w:rPr>
        <w:t xml:space="preserve"> «Les mesures mentionnée</w:t>
      </w:r>
      <w:r w:rsidR="00CC31E8" w:rsidRPr="0071175A">
        <w:rPr>
          <w:lang w:val="fr-FR"/>
        </w:rPr>
        <w:t xml:space="preserve">s ci-dessous ne peuvent </w:t>
      </w:r>
      <w:r w:rsidR="00EE2BEA" w:rsidRPr="0071175A">
        <w:rPr>
          <w:lang w:val="fr-FR"/>
        </w:rPr>
        <w:t>pas être financées par le</w:t>
      </w:r>
      <w:r w:rsidR="00CC31E8" w:rsidRPr="0071175A">
        <w:rPr>
          <w:lang w:val="fr-FR"/>
        </w:rPr>
        <w:t xml:space="preserve"> budget annue</w:t>
      </w:r>
      <w:r w:rsidR="006C29B6" w:rsidRPr="0071175A">
        <w:rPr>
          <w:lang w:val="fr-FR"/>
        </w:rPr>
        <w:t>l</w:t>
      </w:r>
      <w:r w:rsidR="00CC31E8" w:rsidRPr="0071175A">
        <w:rPr>
          <w:lang w:val="fr-FR"/>
        </w:rPr>
        <w:t xml:space="preserve">; par conséquent, </w:t>
      </w:r>
      <w:r w:rsidR="00EE2BEA" w:rsidRPr="0071175A">
        <w:rPr>
          <w:lang w:val="fr-FR"/>
        </w:rPr>
        <w:t>c</w:t>
      </w:r>
      <w:r w:rsidR="004C770F" w:rsidRPr="0071175A">
        <w:rPr>
          <w:lang w:val="fr-FR"/>
        </w:rPr>
        <w:t>’</w:t>
      </w:r>
      <w:r w:rsidR="00EE2BEA" w:rsidRPr="0071175A">
        <w:rPr>
          <w:lang w:val="fr-FR"/>
        </w:rPr>
        <w:t xml:space="preserve">est </w:t>
      </w:r>
      <w:r w:rsidR="00CC31E8" w:rsidRPr="0071175A">
        <w:rPr>
          <w:lang w:val="fr-FR"/>
        </w:rPr>
        <w:t>le</w:t>
      </w:r>
      <w:r w:rsidR="006C29B6" w:rsidRPr="0071175A">
        <w:rPr>
          <w:lang w:val="fr-FR"/>
        </w:rPr>
        <w:t xml:space="preserve"> budget </w:t>
      </w:r>
      <w:r w:rsidR="00EE2BEA" w:rsidRPr="0071175A">
        <w:rPr>
          <w:lang w:val="fr-FR"/>
        </w:rPr>
        <w:t>qui relève de</w:t>
      </w:r>
      <w:r w:rsidR="00CC31E8" w:rsidRPr="0071175A">
        <w:rPr>
          <w:lang w:val="fr-FR"/>
        </w:rPr>
        <w:t xml:space="preserve"> l</w:t>
      </w:r>
      <w:r w:rsidR="004C770F" w:rsidRPr="0071175A">
        <w:rPr>
          <w:lang w:val="fr-FR"/>
        </w:rPr>
        <w:t>’</w:t>
      </w:r>
      <w:r w:rsidR="00CC31E8" w:rsidRPr="0071175A">
        <w:rPr>
          <w:lang w:val="fr-FR"/>
        </w:rPr>
        <w:t>article </w:t>
      </w:r>
      <w:r w:rsidR="006C29B6" w:rsidRPr="0071175A">
        <w:rPr>
          <w:lang w:val="fr-FR"/>
        </w:rPr>
        <w:t xml:space="preserve">8.1 </w:t>
      </w:r>
      <w:r w:rsidR="00CC31E8" w:rsidRPr="0071175A">
        <w:rPr>
          <w:lang w:val="fr-FR"/>
        </w:rPr>
        <w:t xml:space="preserve">de la loi </w:t>
      </w:r>
      <w:r w:rsidR="00EE2BEA" w:rsidRPr="0071175A">
        <w:rPr>
          <w:lang w:val="fr-FR"/>
        </w:rPr>
        <w:t xml:space="preserve">qui </w:t>
      </w:r>
      <w:r w:rsidR="00CE549F" w:rsidRPr="0071175A">
        <w:rPr>
          <w:lang w:val="fr-FR"/>
        </w:rPr>
        <w:t>sert</w:t>
      </w:r>
      <w:r w:rsidR="0024458F" w:rsidRPr="0071175A">
        <w:rPr>
          <w:lang w:val="fr-FR"/>
        </w:rPr>
        <w:t xml:space="preserve"> à financer ces mesures</w:t>
      </w:r>
      <w:r w:rsidR="00CC31E8" w:rsidRPr="0071175A">
        <w:rPr>
          <w:lang w:val="fr-FR"/>
        </w:rPr>
        <w:t>». Les</w:t>
      </w:r>
      <w:r w:rsidR="000C721C" w:rsidRPr="0071175A">
        <w:rPr>
          <w:lang w:val="fr-FR"/>
        </w:rPr>
        <w:t xml:space="preserve"> paie</w:t>
      </w:r>
      <w:r w:rsidR="00CE549F" w:rsidRPr="0071175A">
        <w:rPr>
          <w:lang w:val="fr-FR"/>
        </w:rPr>
        <w:t>ments</w:t>
      </w:r>
      <w:r w:rsidR="000C721C" w:rsidRPr="0071175A">
        <w:rPr>
          <w:lang w:val="fr-FR"/>
        </w:rPr>
        <w:t xml:space="preserve"> </w:t>
      </w:r>
      <w:r w:rsidR="00B302CE" w:rsidRPr="0071175A">
        <w:rPr>
          <w:lang w:val="fr-FR"/>
        </w:rPr>
        <w:t>qui relèvent</w:t>
      </w:r>
      <w:r w:rsidR="000C721C" w:rsidRPr="0071175A">
        <w:rPr>
          <w:lang w:val="fr-FR"/>
        </w:rPr>
        <w:t xml:space="preserve"> d</w:t>
      </w:r>
      <w:r w:rsidR="004C770F" w:rsidRPr="0071175A">
        <w:rPr>
          <w:lang w:val="fr-FR"/>
        </w:rPr>
        <w:t>’</w:t>
      </w:r>
      <w:r w:rsidR="000C721C" w:rsidRPr="0071175A">
        <w:rPr>
          <w:lang w:val="fr-FR"/>
        </w:rPr>
        <w:t xml:space="preserve">une décision de justice et </w:t>
      </w:r>
      <w:r w:rsidR="00B302CE" w:rsidRPr="0071175A">
        <w:rPr>
          <w:lang w:val="fr-FR"/>
        </w:rPr>
        <w:t>qui sont financés par le</w:t>
      </w:r>
      <w:r w:rsidR="000C721C" w:rsidRPr="0071175A">
        <w:rPr>
          <w:lang w:val="fr-FR"/>
        </w:rPr>
        <w:t xml:space="preserve"> Fonds de réserve de l</w:t>
      </w:r>
      <w:r w:rsidR="004C770F" w:rsidRPr="0071175A">
        <w:rPr>
          <w:lang w:val="fr-FR"/>
        </w:rPr>
        <w:t>’</w:t>
      </w:r>
      <w:r w:rsidR="000C721C" w:rsidRPr="0071175A">
        <w:rPr>
          <w:lang w:val="fr-FR"/>
        </w:rPr>
        <w:t xml:space="preserve">État </w:t>
      </w:r>
      <w:r w:rsidR="00B302CE" w:rsidRPr="0071175A">
        <w:rPr>
          <w:lang w:val="fr-FR"/>
        </w:rPr>
        <w:t>figurent</w:t>
      </w:r>
      <w:r w:rsidR="000C721C" w:rsidRPr="0071175A">
        <w:rPr>
          <w:lang w:val="fr-FR"/>
        </w:rPr>
        <w:t xml:space="preserve"> dans le</w:t>
      </w:r>
      <w:r w:rsidR="006C29B6" w:rsidRPr="0071175A">
        <w:rPr>
          <w:lang w:val="fr-FR"/>
        </w:rPr>
        <w:t xml:space="preserve"> budget </w:t>
      </w:r>
      <w:r w:rsidR="000C721C" w:rsidRPr="0071175A">
        <w:rPr>
          <w:lang w:val="fr-FR"/>
        </w:rPr>
        <w:t>annuel du Ministère de la j</w:t>
      </w:r>
      <w:r w:rsidR="006C29B6" w:rsidRPr="0071175A">
        <w:rPr>
          <w:lang w:val="fr-FR"/>
        </w:rPr>
        <w:t xml:space="preserve">ustice </w:t>
      </w:r>
      <w:r w:rsidR="000C721C" w:rsidRPr="0071175A">
        <w:rPr>
          <w:lang w:val="fr-FR"/>
        </w:rPr>
        <w:t>depuis</w:t>
      </w:r>
      <w:r w:rsidR="006C29B6" w:rsidRPr="0071175A">
        <w:rPr>
          <w:lang w:val="fr-FR"/>
        </w:rPr>
        <w:t xml:space="preserve"> 2008</w:t>
      </w:r>
      <w:r w:rsidR="000C721C" w:rsidRPr="0071175A">
        <w:rPr>
          <w:lang w:val="fr-FR"/>
        </w:rPr>
        <w:t xml:space="preserve">. Par ailleurs, entre 2008 et </w:t>
      </w:r>
      <w:r w:rsidR="006C29B6" w:rsidRPr="0071175A">
        <w:rPr>
          <w:lang w:val="fr-FR"/>
        </w:rPr>
        <w:t>2014</w:t>
      </w:r>
      <w:r w:rsidR="000C721C" w:rsidRPr="0071175A">
        <w:rPr>
          <w:lang w:val="fr-FR"/>
        </w:rPr>
        <w:t xml:space="preserve">, 1,5 milliard </w:t>
      </w:r>
      <w:r w:rsidR="00C74F33" w:rsidRPr="0071175A">
        <w:rPr>
          <w:lang w:val="fr-FR"/>
        </w:rPr>
        <w:t>de tugriks</w:t>
      </w:r>
      <w:r w:rsidR="000C721C" w:rsidRPr="0071175A">
        <w:rPr>
          <w:lang w:val="fr-FR"/>
        </w:rPr>
        <w:t xml:space="preserve"> ont été </w:t>
      </w:r>
      <w:r w:rsidR="00B302CE" w:rsidRPr="0071175A">
        <w:rPr>
          <w:lang w:val="fr-FR"/>
        </w:rPr>
        <w:t>déboursés</w:t>
      </w:r>
      <w:r w:rsidR="000C721C" w:rsidRPr="0071175A">
        <w:rPr>
          <w:lang w:val="fr-FR"/>
        </w:rPr>
        <w:t xml:space="preserve"> par le Fonds de ré</w:t>
      </w:r>
      <w:r w:rsidR="006C29B6" w:rsidRPr="0071175A">
        <w:rPr>
          <w:lang w:val="fr-FR"/>
        </w:rPr>
        <w:t xml:space="preserve">serve </w:t>
      </w:r>
      <w:r w:rsidR="000C721C" w:rsidRPr="0071175A">
        <w:rPr>
          <w:lang w:val="fr-FR"/>
        </w:rPr>
        <w:t>en faveur de</w:t>
      </w:r>
      <w:r w:rsidR="006117A5" w:rsidRPr="0071175A">
        <w:rPr>
          <w:lang w:val="fr-FR"/>
        </w:rPr>
        <w:t xml:space="preserve"> 137 </w:t>
      </w:r>
      <w:r w:rsidR="00B302CE" w:rsidRPr="0071175A">
        <w:rPr>
          <w:lang w:val="fr-FR"/>
        </w:rPr>
        <w:t>citoyens, dans le cadre d</w:t>
      </w:r>
      <w:r w:rsidR="000C721C" w:rsidRPr="0071175A">
        <w:rPr>
          <w:lang w:val="fr-FR"/>
        </w:rPr>
        <w:t>e décision</w:t>
      </w:r>
      <w:r w:rsidR="00B302CE" w:rsidRPr="0071175A">
        <w:rPr>
          <w:lang w:val="fr-FR"/>
        </w:rPr>
        <w:t>s de justice</w:t>
      </w:r>
      <w:r w:rsidR="000C721C" w:rsidRPr="0071175A">
        <w:rPr>
          <w:lang w:val="fr-FR"/>
        </w:rPr>
        <w:t>.</w:t>
      </w:r>
    </w:p>
    <w:p w:rsidR="006C29B6" w:rsidRPr="0071175A" w:rsidRDefault="00855FBF" w:rsidP="00855FBF">
      <w:pPr>
        <w:pStyle w:val="H1G"/>
        <w:rPr>
          <w:lang w:val="fr-FR"/>
        </w:rPr>
      </w:pPr>
      <w:r w:rsidRPr="0071175A">
        <w:rPr>
          <w:lang w:val="fr-FR"/>
        </w:rPr>
        <w:tab/>
      </w:r>
      <w:r w:rsidRPr="0071175A">
        <w:rPr>
          <w:lang w:val="fr-FR"/>
        </w:rPr>
        <w:tab/>
      </w:r>
      <w:r w:rsidR="006117A5" w:rsidRPr="0071175A">
        <w:rPr>
          <w:lang w:val="fr-FR"/>
        </w:rPr>
        <w:t>Article 8</w:t>
      </w:r>
      <w:r w:rsidR="006117A5" w:rsidRPr="0071175A">
        <w:rPr>
          <w:lang w:val="fr-FR"/>
        </w:rPr>
        <w:br/>
      </w:r>
      <w:r w:rsidR="003E65C7" w:rsidRPr="0071175A">
        <w:rPr>
          <w:lang w:val="fr-FR"/>
        </w:rPr>
        <w:t>Interdiction de l</w:t>
      </w:r>
      <w:r w:rsidR="004C770F" w:rsidRPr="0071175A">
        <w:rPr>
          <w:lang w:val="fr-FR"/>
        </w:rPr>
        <w:t>’</w:t>
      </w:r>
      <w:r w:rsidR="003E65C7" w:rsidRPr="0071175A">
        <w:rPr>
          <w:lang w:val="fr-FR"/>
        </w:rPr>
        <w:t>esclavage et du travail forcé</w:t>
      </w:r>
    </w:p>
    <w:p w:rsidR="006C29B6" w:rsidRPr="0071175A" w:rsidRDefault="00AA6EA3" w:rsidP="00AA6EA3">
      <w:pPr>
        <w:pStyle w:val="SingleTxtG"/>
        <w:rPr>
          <w:lang w:val="fr-FR"/>
        </w:rPr>
      </w:pPr>
      <w:r w:rsidRPr="0071175A">
        <w:rPr>
          <w:lang w:val="fr-FR"/>
        </w:rPr>
        <w:t>45.</w:t>
      </w:r>
      <w:r w:rsidRPr="0071175A">
        <w:rPr>
          <w:lang w:val="fr-FR"/>
        </w:rPr>
        <w:tab/>
      </w:r>
      <w:r w:rsidR="003E65C7" w:rsidRPr="0071175A">
        <w:rPr>
          <w:lang w:val="fr-FR"/>
        </w:rPr>
        <w:t>La l</w:t>
      </w:r>
      <w:r w:rsidR="006D4302" w:rsidRPr="0071175A">
        <w:rPr>
          <w:lang w:val="fr-FR"/>
        </w:rPr>
        <w:t>oi sur le travail dispose que «</w:t>
      </w:r>
      <w:r w:rsidR="003E65C7" w:rsidRPr="0071175A">
        <w:rPr>
          <w:lang w:val="fr-FR"/>
        </w:rPr>
        <w:t xml:space="preserve">les hommes et les femmes </w:t>
      </w:r>
      <w:r w:rsidR="006D4302" w:rsidRPr="0071175A">
        <w:rPr>
          <w:lang w:val="fr-FR"/>
        </w:rPr>
        <w:t xml:space="preserve">qui ont un travail reçoivent la même </w:t>
      </w:r>
      <w:r w:rsidR="00660C47" w:rsidRPr="0071175A">
        <w:rPr>
          <w:lang w:val="fr-FR"/>
        </w:rPr>
        <w:t>rémunération</w:t>
      </w:r>
      <w:r w:rsidR="003E65C7" w:rsidRPr="0071175A">
        <w:rPr>
          <w:lang w:val="fr-FR"/>
        </w:rPr>
        <w:t>». Toutefois, ce texte ne reflète pas le principe</w:t>
      </w:r>
      <w:r w:rsidR="00C70637" w:rsidRPr="0071175A">
        <w:rPr>
          <w:lang w:val="fr-FR"/>
        </w:rPr>
        <w:t xml:space="preserve"> de l</w:t>
      </w:r>
      <w:r w:rsidR="004C770F" w:rsidRPr="0071175A">
        <w:rPr>
          <w:lang w:val="fr-FR"/>
        </w:rPr>
        <w:t>’</w:t>
      </w:r>
      <w:r w:rsidR="00C70637" w:rsidRPr="0071175A">
        <w:rPr>
          <w:lang w:val="fr-FR"/>
        </w:rPr>
        <w:t>égalité de rémunération entre la main-d</w:t>
      </w:r>
      <w:r w:rsidR="004C770F" w:rsidRPr="0071175A">
        <w:rPr>
          <w:lang w:val="fr-FR"/>
        </w:rPr>
        <w:t>’</w:t>
      </w:r>
      <w:r w:rsidR="00C70637" w:rsidRPr="0071175A">
        <w:rPr>
          <w:lang w:val="fr-FR"/>
        </w:rPr>
        <w:t>œuvre masculine et la main-d</w:t>
      </w:r>
      <w:r w:rsidR="004C770F" w:rsidRPr="0071175A">
        <w:rPr>
          <w:lang w:val="fr-FR"/>
        </w:rPr>
        <w:t>’</w:t>
      </w:r>
      <w:r w:rsidR="00C70637" w:rsidRPr="0071175A">
        <w:rPr>
          <w:lang w:val="fr-FR"/>
        </w:rPr>
        <w:t>œuvre féminine pour un travail de valeur égale, consacré dans</w:t>
      </w:r>
      <w:r w:rsidR="003E65C7" w:rsidRPr="0071175A">
        <w:rPr>
          <w:lang w:val="fr-FR"/>
        </w:rPr>
        <w:t xml:space="preserve"> la </w:t>
      </w:r>
      <w:r w:rsidR="006A6DBC" w:rsidRPr="0071175A">
        <w:rPr>
          <w:lang w:val="fr-FR"/>
        </w:rPr>
        <w:t xml:space="preserve">convention </w:t>
      </w:r>
      <w:r w:rsidR="002946FC" w:rsidRPr="0071175A">
        <w:rPr>
          <w:lang w:val="fr-FR"/>
        </w:rPr>
        <w:t>n</w:t>
      </w:r>
      <w:r w:rsidR="002946FC" w:rsidRPr="0071175A">
        <w:rPr>
          <w:vertAlign w:val="superscript"/>
          <w:lang w:val="fr-FR"/>
        </w:rPr>
        <w:t>o</w:t>
      </w:r>
      <w:r w:rsidR="002946FC" w:rsidRPr="0071175A">
        <w:rPr>
          <w:lang w:val="fr-FR"/>
        </w:rPr>
        <w:t> </w:t>
      </w:r>
      <w:r w:rsidR="006A6DBC" w:rsidRPr="0071175A">
        <w:rPr>
          <w:lang w:val="fr-FR"/>
        </w:rPr>
        <w:t>100 de l</w:t>
      </w:r>
      <w:r w:rsidR="004C770F" w:rsidRPr="0071175A">
        <w:rPr>
          <w:lang w:val="fr-FR"/>
        </w:rPr>
        <w:t>’</w:t>
      </w:r>
      <w:r w:rsidR="006A6DBC" w:rsidRPr="0071175A">
        <w:rPr>
          <w:lang w:val="fr-FR"/>
        </w:rPr>
        <w:t>Organisation internationale du Travail sur l</w:t>
      </w:r>
      <w:r w:rsidR="004C770F" w:rsidRPr="0071175A">
        <w:rPr>
          <w:lang w:val="fr-FR"/>
        </w:rPr>
        <w:t>’</w:t>
      </w:r>
      <w:r w:rsidR="006A6DBC" w:rsidRPr="0071175A">
        <w:rPr>
          <w:lang w:val="fr-FR"/>
        </w:rPr>
        <w:t>égalité de rémunération</w:t>
      </w:r>
      <w:r w:rsidR="00CE549F" w:rsidRPr="0071175A">
        <w:rPr>
          <w:lang w:val="fr-FR"/>
        </w:rPr>
        <w:t>. En revanche, c</w:t>
      </w:r>
      <w:r w:rsidR="007A5B14" w:rsidRPr="0071175A">
        <w:rPr>
          <w:lang w:val="fr-FR"/>
        </w:rPr>
        <w:t xml:space="preserve">e principe </w:t>
      </w:r>
      <w:r w:rsidR="00CE549F" w:rsidRPr="0071175A">
        <w:rPr>
          <w:lang w:val="fr-FR"/>
        </w:rPr>
        <w:t>figure</w:t>
      </w:r>
      <w:r w:rsidR="007A5B14" w:rsidRPr="0071175A">
        <w:rPr>
          <w:lang w:val="fr-FR"/>
        </w:rPr>
        <w:t xml:space="preserve"> dans le projet de loi révisé</w:t>
      </w:r>
      <w:r w:rsidR="00C70637" w:rsidRPr="0071175A">
        <w:rPr>
          <w:lang w:val="fr-FR"/>
        </w:rPr>
        <w:t>e</w:t>
      </w:r>
      <w:r w:rsidR="007A5B14" w:rsidRPr="0071175A">
        <w:rPr>
          <w:lang w:val="fr-FR"/>
        </w:rPr>
        <w:t xml:space="preserve"> sur le travail.</w:t>
      </w:r>
    </w:p>
    <w:p w:rsidR="006C29B6" w:rsidRPr="0071175A" w:rsidRDefault="00AA6EA3" w:rsidP="00E210EF">
      <w:pPr>
        <w:pStyle w:val="SingleTxtG"/>
        <w:rPr>
          <w:lang w:val="fr-FR"/>
        </w:rPr>
      </w:pPr>
      <w:r w:rsidRPr="0071175A">
        <w:rPr>
          <w:lang w:val="fr-FR"/>
        </w:rPr>
        <w:t>46.</w:t>
      </w:r>
      <w:r w:rsidRPr="0071175A">
        <w:rPr>
          <w:lang w:val="fr-FR"/>
        </w:rPr>
        <w:tab/>
      </w:r>
      <w:r w:rsidR="00843C49" w:rsidRPr="0071175A">
        <w:rPr>
          <w:lang w:val="fr-FR"/>
        </w:rPr>
        <w:t>Selon l</w:t>
      </w:r>
      <w:r w:rsidR="00BE39BC" w:rsidRPr="0071175A">
        <w:rPr>
          <w:lang w:val="fr-FR"/>
        </w:rPr>
        <w:t xml:space="preserve">e projet de </w:t>
      </w:r>
      <w:r w:rsidR="006C29B6" w:rsidRPr="0071175A">
        <w:rPr>
          <w:lang w:val="fr-FR"/>
        </w:rPr>
        <w:t xml:space="preserve">Code </w:t>
      </w:r>
      <w:r w:rsidR="00BE39BC" w:rsidRPr="0071175A">
        <w:rPr>
          <w:lang w:val="fr-FR"/>
        </w:rPr>
        <w:t>pénal révisé</w:t>
      </w:r>
      <w:r w:rsidR="00843C49" w:rsidRPr="0071175A">
        <w:rPr>
          <w:lang w:val="fr-FR"/>
        </w:rPr>
        <w:t>,</w:t>
      </w:r>
      <w:r w:rsidR="00BE39BC" w:rsidRPr="0071175A">
        <w:rPr>
          <w:lang w:val="fr-FR"/>
        </w:rPr>
        <w:t xml:space="preserve"> «</w:t>
      </w:r>
      <w:r w:rsidR="00843C49" w:rsidRPr="0071175A">
        <w:rPr>
          <w:lang w:val="fr-FR"/>
        </w:rPr>
        <w:t>l</w:t>
      </w:r>
      <w:r w:rsidR="00306A4C" w:rsidRPr="0071175A">
        <w:rPr>
          <w:lang w:val="fr-FR"/>
        </w:rPr>
        <w:t>e fait d</w:t>
      </w:r>
      <w:r w:rsidR="004C770F" w:rsidRPr="0071175A">
        <w:rPr>
          <w:lang w:val="fr-FR"/>
        </w:rPr>
        <w:t>’</w:t>
      </w:r>
      <w:r w:rsidR="00306A4C" w:rsidRPr="0071175A">
        <w:rPr>
          <w:lang w:val="fr-FR"/>
        </w:rPr>
        <w:t>exercer ou de menacer d</w:t>
      </w:r>
      <w:r w:rsidR="004C770F" w:rsidRPr="0071175A">
        <w:rPr>
          <w:lang w:val="fr-FR"/>
        </w:rPr>
        <w:t>’</w:t>
      </w:r>
      <w:r w:rsidR="00306A4C" w:rsidRPr="0071175A">
        <w:rPr>
          <w:lang w:val="fr-FR"/>
        </w:rPr>
        <w:t xml:space="preserve">exercer la </w:t>
      </w:r>
      <w:r w:rsidR="00CE549F" w:rsidRPr="0071175A">
        <w:rPr>
          <w:lang w:val="fr-FR"/>
        </w:rPr>
        <w:t xml:space="preserve">force pour </w:t>
      </w:r>
      <w:r w:rsidR="00306A4C" w:rsidRPr="0071175A">
        <w:rPr>
          <w:lang w:val="fr-FR"/>
        </w:rPr>
        <w:t xml:space="preserve">inciter autrui à accepter des conditions </w:t>
      </w:r>
      <w:r w:rsidR="00843C49" w:rsidRPr="0071175A">
        <w:rPr>
          <w:lang w:val="fr-FR"/>
        </w:rPr>
        <w:t xml:space="preserve">de travail </w:t>
      </w:r>
      <w:r w:rsidR="00306A4C" w:rsidRPr="0071175A">
        <w:rPr>
          <w:lang w:val="fr-FR"/>
        </w:rPr>
        <w:t>manifestement défavorables</w:t>
      </w:r>
      <w:r w:rsidR="0052349F" w:rsidRPr="0071175A">
        <w:rPr>
          <w:lang w:val="fr-FR"/>
        </w:rPr>
        <w:t xml:space="preserve">, le </w:t>
      </w:r>
      <w:r w:rsidR="00306A4C" w:rsidRPr="0071175A">
        <w:rPr>
          <w:lang w:val="fr-FR"/>
        </w:rPr>
        <w:t>fait d</w:t>
      </w:r>
      <w:r w:rsidR="00CE549F" w:rsidRPr="0071175A">
        <w:rPr>
          <w:lang w:val="fr-FR"/>
        </w:rPr>
        <w:t>e chercher à</w:t>
      </w:r>
      <w:r w:rsidR="0052349F" w:rsidRPr="0071175A">
        <w:rPr>
          <w:lang w:val="fr-FR"/>
        </w:rPr>
        <w:t xml:space="preserve"> tirer profit de </w:t>
      </w:r>
      <w:r w:rsidR="00CE549F" w:rsidRPr="0071175A">
        <w:rPr>
          <w:lang w:val="fr-FR"/>
        </w:rPr>
        <w:t>l</w:t>
      </w:r>
      <w:r w:rsidR="00306A4C" w:rsidRPr="0071175A">
        <w:rPr>
          <w:lang w:val="fr-FR"/>
        </w:rPr>
        <w:t>a</w:t>
      </w:r>
      <w:r w:rsidR="0052349F" w:rsidRPr="0071175A">
        <w:rPr>
          <w:lang w:val="fr-FR"/>
        </w:rPr>
        <w:t xml:space="preserve"> situation économique,</w:t>
      </w:r>
      <w:r w:rsidR="00CD551E" w:rsidRPr="0071175A">
        <w:rPr>
          <w:lang w:val="fr-FR"/>
        </w:rPr>
        <w:t xml:space="preserve"> de l</w:t>
      </w:r>
      <w:r w:rsidR="004C770F" w:rsidRPr="0071175A">
        <w:rPr>
          <w:lang w:val="fr-FR"/>
        </w:rPr>
        <w:t>’</w:t>
      </w:r>
      <w:r w:rsidR="00CD551E" w:rsidRPr="0071175A">
        <w:rPr>
          <w:lang w:val="fr-FR"/>
        </w:rPr>
        <w:t xml:space="preserve">état </w:t>
      </w:r>
      <w:r w:rsidR="0052349F" w:rsidRPr="0071175A">
        <w:rPr>
          <w:lang w:val="fr-FR"/>
        </w:rPr>
        <w:t xml:space="preserve">de santé, </w:t>
      </w:r>
      <w:r w:rsidR="00CD551E" w:rsidRPr="0071175A">
        <w:rPr>
          <w:lang w:val="fr-FR"/>
        </w:rPr>
        <w:t xml:space="preserve">du </w:t>
      </w:r>
      <w:r w:rsidR="0052349F" w:rsidRPr="0071175A">
        <w:rPr>
          <w:lang w:val="fr-FR"/>
        </w:rPr>
        <w:t>handicap ou de to</w:t>
      </w:r>
      <w:r w:rsidR="00306A4C" w:rsidRPr="0071175A">
        <w:rPr>
          <w:lang w:val="fr-FR"/>
        </w:rPr>
        <w:t>ute autre situation défavorable</w:t>
      </w:r>
      <w:r w:rsidR="00CE549F" w:rsidRPr="0071175A">
        <w:rPr>
          <w:lang w:val="fr-FR"/>
        </w:rPr>
        <w:t xml:space="preserve"> d</w:t>
      </w:r>
      <w:r w:rsidR="004C770F" w:rsidRPr="0071175A">
        <w:rPr>
          <w:lang w:val="fr-FR"/>
        </w:rPr>
        <w:t>’</w:t>
      </w:r>
      <w:r w:rsidR="00CE549F" w:rsidRPr="0071175A">
        <w:rPr>
          <w:lang w:val="fr-FR"/>
        </w:rPr>
        <w:t>autrui</w:t>
      </w:r>
      <w:r w:rsidR="00306A4C" w:rsidRPr="0071175A">
        <w:rPr>
          <w:lang w:val="fr-FR"/>
        </w:rPr>
        <w:t xml:space="preserve">, </w:t>
      </w:r>
      <w:r w:rsidR="00B20F33" w:rsidRPr="0071175A">
        <w:rPr>
          <w:lang w:val="fr-FR"/>
        </w:rPr>
        <w:t>ou</w:t>
      </w:r>
      <w:r w:rsidR="00306A4C" w:rsidRPr="0071175A">
        <w:rPr>
          <w:lang w:val="fr-FR"/>
        </w:rPr>
        <w:t xml:space="preserve"> de forcer quiconque à exercer un travail sans rémunération sont passibles d</w:t>
      </w:r>
      <w:r w:rsidR="004C770F" w:rsidRPr="0071175A">
        <w:rPr>
          <w:lang w:val="fr-FR"/>
        </w:rPr>
        <w:t>’</w:t>
      </w:r>
      <w:r w:rsidR="00306A4C" w:rsidRPr="0071175A">
        <w:rPr>
          <w:lang w:val="fr-FR"/>
        </w:rPr>
        <w:t>une amende comprise entre</w:t>
      </w:r>
      <w:r w:rsidR="006C29B6" w:rsidRPr="0071175A">
        <w:rPr>
          <w:lang w:val="fr-FR"/>
        </w:rPr>
        <w:t xml:space="preserve"> 10</w:t>
      </w:r>
      <w:r w:rsidR="00306A4C" w:rsidRPr="0071175A">
        <w:rPr>
          <w:lang w:val="fr-FR"/>
        </w:rPr>
        <w:t> </w:t>
      </w:r>
      <w:r w:rsidR="006C29B6" w:rsidRPr="0071175A">
        <w:rPr>
          <w:lang w:val="fr-FR"/>
        </w:rPr>
        <w:t xml:space="preserve">000 </w:t>
      </w:r>
      <w:r w:rsidR="00306A4C" w:rsidRPr="0071175A">
        <w:rPr>
          <w:lang w:val="fr-FR"/>
        </w:rPr>
        <w:t>et</w:t>
      </w:r>
      <w:r w:rsidR="006C29B6" w:rsidRPr="0071175A">
        <w:rPr>
          <w:lang w:val="fr-FR"/>
        </w:rPr>
        <w:t xml:space="preserve"> 40</w:t>
      </w:r>
      <w:r w:rsidR="002B57D8" w:rsidRPr="0071175A">
        <w:rPr>
          <w:lang w:val="fr-FR"/>
        </w:rPr>
        <w:t> </w:t>
      </w:r>
      <w:r w:rsidR="006C29B6" w:rsidRPr="0071175A">
        <w:rPr>
          <w:lang w:val="fr-FR"/>
        </w:rPr>
        <w:t>000</w:t>
      </w:r>
      <w:r w:rsidR="002B57D8" w:rsidRPr="0071175A">
        <w:rPr>
          <w:lang w:val="fr-FR"/>
        </w:rPr>
        <w:t> </w:t>
      </w:r>
      <w:r w:rsidR="00CD551E" w:rsidRPr="0071175A">
        <w:rPr>
          <w:lang w:val="fr-FR"/>
        </w:rPr>
        <w:t xml:space="preserve">tugriks </w:t>
      </w:r>
      <w:r w:rsidR="00B20F33" w:rsidRPr="0071175A">
        <w:rPr>
          <w:lang w:val="fr-FR"/>
        </w:rPr>
        <w:t>ou d</w:t>
      </w:r>
      <w:r w:rsidR="004C770F" w:rsidRPr="0071175A">
        <w:rPr>
          <w:lang w:val="fr-FR"/>
        </w:rPr>
        <w:t>’</w:t>
      </w:r>
      <w:r w:rsidR="00B20F33" w:rsidRPr="0071175A">
        <w:rPr>
          <w:lang w:val="fr-FR"/>
        </w:rPr>
        <w:t>une peine d</w:t>
      </w:r>
      <w:r w:rsidR="004C770F" w:rsidRPr="0071175A">
        <w:rPr>
          <w:lang w:val="fr-FR"/>
        </w:rPr>
        <w:t>’</w:t>
      </w:r>
      <w:r w:rsidR="00B20F33" w:rsidRPr="0071175A">
        <w:rPr>
          <w:lang w:val="fr-FR"/>
        </w:rPr>
        <w:t>em</w:t>
      </w:r>
      <w:r w:rsidR="00BC6D6F" w:rsidRPr="0071175A">
        <w:rPr>
          <w:lang w:val="fr-FR"/>
        </w:rPr>
        <w:t>prison</w:t>
      </w:r>
      <w:r w:rsidR="00B20F33" w:rsidRPr="0071175A">
        <w:rPr>
          <w:lang w:val="fr-FR"/>
        </w:rPr>
        <w:t>nement</w:t>
      </w:r>
      <w:r w:rsidR="00660C47" w:rsidRPr="0071175A">
        <w:rPr>
          <w:lang w:val="fr-FR"/>
        </w:rPr>
        <w:t xml:space="preserve"> </w:t>
      </w:r>
      <w:r w:rsidR="006E017C" w:rsidRPr="0071175A">
        <w:rPr>
          <w:lang w:val="fr-FR"/>
        </w:rPr>
        <w:t>allant</w:t>
      </w:r>
      <w:r w:rsidR="00CD551E" w:rsidRPr="0071175A">
        <w:rPr>
          <w:lang w:val="fr-FR"/>
        </w:rPr>
        <w:t xml:space="preserve"> </w:t>
      </w:r>
      <w:r w:rsidR="006117A5" w:rsidRPr="0071175A">
        <w:rPr>
          <w:lang w:val="fr-FR"/>
        </w:rPr>
        <w:t xml:space="preserve">de </w:t>
      </w:r>
      <w:r w:rsidR="00E210EF" w:rsidRPr="0071175A">
        <w:rPr>
          <w:lang w:val="fr-FR"/>
        </w:rPr>
        <w:t xml:space="preserve">deux à huit </w:t>
      </w:r>
      <w:r w:rsidR="00660C47" w:rsidRPr="0071175A">
        <w:rPr>
          <w:lang w:val="fr-FR"/>
        </w:rPr>
        <w:t>ans</w:t>
      </w:r>
      <w:r w:rsidR="00306A4C" w:rsidRPr="0071175A">
        <w:rPr>
          <w:lang w:val="fr-FR"/>
        </w:rPr>
        <w:t>».</w:t>
      </w:r>
    </w:p>
    <w:p w:rsidR="006C29B6" w:rsidRPr="0071175A" w:rsidRDefault="00AA6EA3" w:rsidP="00AA6EA3">
      <w:pPr>
        <w:pStyle w:val="SingleTxtG"/>
        <w:rPr>
          <w:lang w:val="fr-FR"/>
        </w:rPr>
      </w:pPr>
      <w:r w:rsidRPr="0071175A">
        <w:rPr>
          <w:lang w:val="fr-FR"/>
        </w:rPr>
        <w:t>47.</w:t>
      </w:r>
      <w:r w:rsidRPr="0071175A">
        <w:rPr>
          <w:lang w:val="fr-FR"/>
        </w:rPr>
        <w:tab/>
      </w:r>
      <w:r w:rsidR="00FA08E4" w:rsidRPr="0071175A">
        <w:rPr>
          <w:lang w:val="fr-FR"/>
        </w:rPr>
        <w:t>Dans la loi sur l</w:t>
      </w:r>
      <w:r w:rsidR="004C770F" w:rsidRPr="0071175A">
        <w:rPr>
          <w:lang w:val="fr-FR"/>
        </w:rPr>
        <w:t>’</w:t>
      </w:r>
      <w:r w:rsidR="00FA08E4" w:rsidRPr="0071175A">
        <w:rPr>
          <w:lang w:val="fr-FR"/>
        </w:rPr>
        <w:t xml:space="preserve">exécution des décisions de justice, il est </w:t>
      </w:r>
      <w:r w:rsidR="00D745C1" w:rsidRPr="0071175A">
        <w:rPr>
          <w:lang w:val="fr-FR"/>
        </w:rPr>
        <w:t xml:space="preserve">indiqué </w:t>
      </w:r>
      <w:r w:rsidR="00FA08E4" w:rsidRPr="0071175A">
        <w:rPr>
          <w:lang w:val="fr-FR"/>
        </w:rPr>
        <w:t>qu</w:t>
      </w:r>
      <w:r w:rsidR="004C770F" w:rsidRPr="0071175A">
        <w:rPr>
          <w:lang w:val="fr-FR"/>
        </w:rPr>
        <w:t>’</w:t>
      </w:r>
      <w:r w:rsidR="00FA08E4" w:rsidRPr="0071175A">
        <w:rPr>
          <w:lang w:val="fr-FR"/>
        </w:rPr>
        <w:t>«en vertu de l</w:t>
      </w:r>
      <w:r w:rsidR="004C770F" w:rsidRPr="0071175A">
        <w:rPr>
          <w:lang w:val="fr-FR"/>
        </w:rPr>
        <w:t>’</w:t>
      </w:r>
      <w:r w:rsidR="00FA08E4" w:rsidRPr="0071175A">
        <w:rPr>
          <w:lang w:val="fr-FR"/>
        </w:rPr>
        <w:t>accord portant sur l</w:t>
      </w:r>
      <w:r w:rsidR="004C770F" w:rsidRPr="0071175A">
        <w:rPr>
          <w:lang w:val="fr-FR"/>
        </w:rPr>
        <w:t>’</w:t>
      </w:r>
      <w:r w:rsidR="00FA08E4" w:rsidRPr="0071175A">
        <w:rPr>
          <w:lang w:val="fr-FR"/>
        </w:rPr>
        <w:t xml:space="preserve">égalité de la rémunération des détenus, tout employeur fournissant un travail à une personne </w:t>
      </w:r>
      <w:r w:rsidR="00D745C1" w:rsidRPr="0071175A">
        <w:rPr>
          <w:lang w:val="fr-FR"/>
        </w:rPr>
        <w:t xml:space="preserve">qui </w:t>
      </w:r>
      <w:r w:rsidR="00BC6D6F" w:rsidRPr="0071175A">
        <w:rPr>
          <w:lang w:val="fr-FR"/>
        </w:rPr>
        <w:t>effectu</w:t>
      </w:r>
      <w:r w:rsidR="00D745C1" w:rsidRPr="0071175A">
        <w:rPr>
          <w:lang w:val="fr-FR"/>
        </w:rPr>
        <w:t>e</w:t>
      </w:r>
      <w:r w:rsidR="00BC6D6F" w:rsidRPr="0071175A">
        <w:rPr>
          <w:lang w:val="fr-FR"/>
        </w:rPr>
        <w:t xml:space="preserve"> une peine de prison</w:t>
      </w:r>
      <w:r w:rsidR="00FA08E4" w:rsidRPr="0071175A">
        <w:rPr>
          <w:lang w:val="fr-FR"/>
        </w:rPr>
        <w:t xml:space="preserve"> transfère le montant de la rémunération au centre de dé</w:t>
      </w:r>
      <w:r w:rsidR="006C29B6" w:rsidRPr="0071175A">
        <w:rPr>
          <w:lang w:val="fr-FR"/>
        </w:rPr>
        <w:t>tention</w:t>
      </w:r>
      <w:r w:rsidR="00FA08E4" w:rsidRPr="0071175A">
        <w:rPr>
          <w:lang w:val="fr-FR"/>
        </w:rPr>
        <w:t xml:space="preserve">; le détenu est autorisé à utiliser </w:t>
      </w:r>
      <w:r w:rsidR="006C29B6" w:rsidRPr="0071175A">
        <w:rPr>
          <w:lang w:val="fr-FR"/>
        </w:rPr>
        <w:t>10</w:t>
      </w:r>
      <w:r w:rsidR="004818E2" w:rsidRPr="0071175A">
        <w:rPr>
          <w:lang w:val="fr-FR"/>
        </w:rPr>
        <w:t> %</w:t>
      </w:r>
      <w:r w:rsidR="006C29B6" w:rsidRPr="0071175A">
        <w:rPr>
          <w:lang w:val="fr-FR"/>
        </w:rPr>
        <w:t xml:space="preserve"> </w:t>
      </w:r>
      <w:r w:rsidR="00FA08E4" w:rsidRPr="0071175A">
        <w:rPr>
          <w:lang w:val="fr-FR"/>
        </w:rPr>
        <w:t xml:space="preserve">de sa rémunération mensuelle au maximum, le solde </w:t>
      </w:r>
      <w:r w:rsidR="0087752B" w:rsidRPr="0071175A">
        <w:rPr>
          <w:lang w:val="fr-FR"/>
        </w:rPr>
        <w:t>lui étant remis à sa libération</w:t>
      </w:r>
      <w:r w:rsidR="00FA08E4" w:rsidRPr="0071175A">
        <w:rPr>
          <w:lang w:val="fr-FR"/>
        </w:rPr>
        <w:t>»</w:t>
      </w:r>
      <w:r w:rsidR="0087752B" w:rsidRPr="0071175A">
        <w:rPr>
          <w:lang w:val="fr-FR"/>
        </w:rPr>
        <w:t>.</w:t>
      </w:r>
    </w:p>
    <w:p w:rsidR="006C29B6" w:rsidRPr="0071175A" w:rsidRDefault="00AA6EA3" w:rsidP="00AA6EA3">
      <w:pPr>
        <w:pStyle w:val="SingleTxtG"/>
        <w:rPr>
          <w:lang w:val="fr-FR"/>
        </w:rPr>
      </w:pPr>
      <w:r w:rsidRPr="0071175A">
        <w:rPr>
          <w:lang w:val="fr-FR"/>
        </w:rPr>
        <w:t>48.</w:t>
      </w:r>
      <w:r w:rsidRPr="0071175A">
        <w:rPr>
          <w:lang w:val="fr-FR"/>
        </w:rPr>
        <w:tab/>
      </w:r>
      <w:r w:rsidR="00F75979" w:rsidRPr="0071175A">
        <w:rPr>
          <w:lang w:val="fr-FR"/>
        </w:rPr>
        <w:t>La loi régit les modalités de l</w:t>
      </w:r>
      <w:r w:rsidR="004C770F" w:rsidRPr="0071175A">
        <w:rPr>
          <w:lang w:val="fr-FR"/>
        </w:rPr>
        <w:t>’</w:t>
      </w:r>
      <w:r w:rsidR="00F75979" w:rsidRPr="0071175A">
        <w:rPr>
          <w:lang w:val="fr-FR"/>
        </w:rPr>
        <w:t>aide apportée aux</w:t>
      </w:r>
      <w:r w:rsidR="00DB283B" w:rsidRPr="0071175A">
        <w:rPr>
          <w:lang w:val="fr-FR"/>
        </w:rPr>
        <w:t xml:space="preserve"> détenus </w:t>
      </w:r>
      <w:r w:rsidR="00F75979" w:rsidRPr="0071175A">
        <w:rPr>
          <w:lang w:val="fr-FR"/>
        </w:rPr>
        <w:t>pour qu</w:t>
      </w:r>
      <w:r w:rsidR="004C770F" w:rsidRPr="0071175A">
        <w:rPr>
          <w:lang w:val="fr-FR"/>
        </w:rPr>
        <w:t>’</w:t>
      </w:r>
      <w:r w:rsidR="00F75979" w:rsidRPr="0071175A">
        <w:rPr>
          <w:lang w:val="fr-FR"/>
        </w:rPr>
        <w:t>ils améliorent</w:t>
      </w:r>
      <w:r w:rsidR="0087752B" w:rsidRPr="0071175A">
        <w:rPr>
          <w:lang w:val="fr-FR"/>
        </w:rPr>
        <w:t xml:space="preserve"> leurs connaissances juridiques,</w:t>
      </w:r>
      <w:r w:rsidR="00DB283B" w:rsidRPr="0071175A">
        <w:rPr>
          <w:lang w:val="fr-FR"/>
        </w:rPr>
        <w:t xml:space="preserve"> leurs compétences</w:t>
      </w:r>
      <w:r w:rsidR="00420898" w:rsidRPr="0071175A">
        <w:rPr>
          <w:lang w:val="fr-FR"/>
        </w:rPr>
        <w:t xml:space="preserve"> professionnelles</w:t>
      </w:r>
      <w:r w:rsidR="0087752B" w:rsidRPr="0071175A">
        <w:rPr>
          <w:lang w:val="fr-FR"/>
        </w:rPr>
        <w:t xml:space="preserve"> e</w:t>
      </w:r>
      <w:r w:rsidR="00F75979" w:rsidRPr="0071175A">
        <w:rPr>
          <w:lang w:val="fr-FR"/>
        </w:rPr>
        <w:t>t leur instruction générale et qu</w:t>
      </w:r>
      <w:r w:rsidR="004C770F" w:rsidRPr="0071175A">
        <w:rPr>
          <w:lang w:val="fr-FR"/>
        </w:rPr>
        <w:t>’</w:t>
      </w:r>
      <w:r w:rsidR="00F75979" w:rsidRPr="0071175A">
        <w:rPr>
          <w:lang w:val="fr-FR"/>
        </w:rPr>
        <w:t>ils définissent</w:t>
      </w:r>
      <w:r w:rsidR="00DB283B" w:rsidRPr="0071175A">
        <w:rPr>
          <w:lang w:val="fr-FR"/>
        </w:rPr>
        <w:t xml:space="preserve"> l</w:t>
      </w:r>
      <w:r w:rsidR="0087752B" w:rsidRPr="0071175A">
        <w:rPr>
          <w:lang w:val="fr-FR"/>
        </w:rPr>
        <w:t>eur orientation professionnelle</w:t>
      </w:r>
      <w:r w:rsidR="00F75979" w:rsidRPr="0071175A">
        <w:rPr>
          <w:lang w:val="fr-FR"/>
        </w:rPr>
        <w:t>. Cette aide passe</w:t>
      </w:r>
      <w:r w:rsidR="00DB283B" w:rsidRPr="0071175A">
        <w:rPr>
          <w:lang w:val="fr-FR"/>
        </w:rPr>
        <w:t xml:space="preserve"> par l</w:t>
      </w:r>
      <w:r w:rsidR="004C770F" w:rsidRPr="0071175A">
        <w:rPr>
          <w:lang w:val="fr-FR"/>
        </w:rPr>
        <w:t>’</w:t>
      </w:r>
      <w:r w:rsidR="00DB283B" w:rsidRPr="0071175A">
        <w:rPr>
          <w:lang w:val="fr-FR"/>
        </w:rPr>
        <w:t>organisation de formations et d</w:t>
      </w:r>
      <w:r w:rsidR="004C770F" w:rsidRPr="0071175A">
        <w:rPr>
          <w:lang w:val="fr-FR"/>
        </w:rPr>
        <w:t>’</w:t>
      </w:r>
      <w:r w:rsidR="00DB283B" w:rsidRPr="0071175A">
        <w:rPr>
          <w:lang w:val="fr-FR"/>
        </w:rPr>
        <w:t>événements sur les coutumes tradi</w:t>
      </w:r>
      <w:r w:rsidR="00EA3C24" w:rsidRPr="0071175A">
        <w:rPr>
          <w:lang w:val="fr-FR"/>
        </w:rPr>
        <w:t>tionnelles ou le comportement, d</w:t>
      </w:r>
      <w:r w:rsidR="00DB283B" w:rsidRPr="0071175A">
        <w:rPr>
          <w:lang w:val="fr-FR"/>
        </w:rPr>
        <w:t>es interventions du personnel</w:t>
      </w:r>
      <w:r w:rsidR="002B2ECA" w:rsidRPr="0071175A">
        <w:rPr>
          <w:lang w:val="fr-FR"/>
        </w:rPr>
        <w:t xml:space="preserve"> pénitentiaire</w:t>
      </w:r>
      <w:r w:rsidR="00DB283B" w:rsidRPr="0071175A">
        <w:rPr>
          <w:lang w:val="fr-FR"/>
        </w:rPr>
        <w:t xml:space="preserve"> pouvant être complétées par des </w:t>
      </w:r>
      <w:r w:rsidR="002B2ECA" w:rsidRPr="0071175A">
        <w:rPr>
          <w:lang w:val="fr-FR"/>
        </w:rPr>
        <w:t>initiatives</w:t>
      </w:r>
      <w:r w:rsidR="00DB283B" w:rsidRPr="0071175A">
        <w:rPr>
          <w:lang w:val="fr-FR"/>
        </w:rPr>
        <w:t xml:space="preserve"> d</w:t>
      </w:r>
      <w:r w:rsidR="004C770F" w:rsidRPr="0071175A">
        <w:rPr>
          <w:lang w:val="fr-FR"/>
        </w:rPr>
        <w:t>’</w:t>
      </w:r>
      <w:r w:rsidR="00DB283B" w:rsidRPr="0071175A">
        <w:rPr>
          <w:lang w:val="fr-FR"/>
        </w:rPr>
        <w:t xml:space="preserve">autres </w:t>
      </w:r>
      <w:r w:rsidR="00420898" w:rsidRPr="0071175A">
        <w:rPr>
          <w:lang w:val="fr-FR"/>
        </w:rPr>
        <w:t xml:space="preserve">intervenants </w:t>
      </w:r>
      <w:r w:rsidR="00DB283B" w:rsidRPr="0071175A">
        <w:rPr>
          <w:lang w:val="fr-FR"/>
        </w:rPr>
        <w:t>comme des institutions religieuses, des associations caritatives ou d</w:t>
      </w:r>
      <w:r w:rsidR="004C770F" w:rsidRPr="0071175A">
        <w:rPr>
          <w:lang w:val="fr-FR"/>
        </w:rPr>
        <w:t>’</w:t>
      </w:r>
      <w:r w:rsidR="00DB283B" w:rsidRPr="0071175A">
        <w:rPr>
          <w:lang w:val="fr-FR"/>
        </w:rPr>
        <w:t xml:space="preserve">autres organisations et </w:t>
      </w:r>
      <w:r w:rsidR="00686D49" w:rsidRPr="0071175A">
        <w:rPr>
          <w:lang w:val="fr-FR"/>
        </w:rPr>
        <w:t xml:space="preserve">des </w:t>
      </w:r>
      <w:r w:rsidR="00DB283B" w:rsidRPr="0071175A">
        <w:rPr>
          <w:lang w:val="fr-FR"/>
        </w:rPr>
        <w:t xml:space="preserve">citoyens. </w:t>
      </w:r>
      <w:r w:rsidR="00420898" w:rsidRPr="0071175A">
        <w:rPr>
          <w:lang w:val="fr-FR"/>
        </w:rPr>
        <w:t>L</w:t>
      </w:r>
      <w:r w:rsidR="00DB283B" w:rsidRPr="0071175A">
        <w:rPr>
          <w:lang w:val="fr-FR"/>
        </w:rPr>
        <w:t xml:space="preserve">es centres de détention et les prisons </w:t>
      </w:r>
      <w:r w:rsidR="00420898" w:rsidRPr="0071175A">
        <w:rPr>
          <w:lang w:val="fr-FR"/>
        </w:rPr>
        <w:t>concentrent</w:t>
      </w:r>
      <w:r w:rsidR="00DB283B" w:rsidRPr="0071175A">
        <w:rPr>
          <w:lang w:val="fr-FR"/>
        </w:rPr>
        <w:t xml:space="preserve"> leurs activités </w:t>
      </w:r>
      <w:r w:rsidR="00420898" w:rsidRPr="0071175A">
        <w:rPr>
          <w:lang w:val="fr-FR"/>
        </w:rPr>
        <w:t xml:space="preserve">dans ce domaine </w:t>
      </w:r>
      <w:r w:rsidR="00DB283B" w:rsidRPr="0071175A">
        <w:rPr>
          <w:lang w:val="fr-FR"/>
        </w:rPr>
        <w:t>sur l</w:t>
      </w:r>
      <w:r w:rsidR="004C770F" w:rsidRPr="0071175A">
        <w:rPr>
          <w:lang w:val="fr-FR"/>
        </w:rPr>
        <w:t>’</w:t>
      </w:r>
      <w:r w:rsidR="00DB283B" w:rsidRPr="0071175A">
        <w:rPr>
          <w:lang w:val="fr-FR"/>
        </w:rPr>
        <w:t>aide à apporter pour améliorer les compétences professionnelles des détenus, les aider dans le</w:t>
      </w:r>
      <w:r w:rsidR="00420898" w:rsidRPr="0071175A">
        <w:rPr>
          <w:lang w:val="fr-FR"/>
        </w:rPr>
        <w:t xml:space="preserve"> choix d</w:t>
      </w:r>
      <w:r w:rsidR="004C770F" w:rsidRPr="0071175A">
        <w:rPr>
          <w:lang w:val="fr-FR"/>
        </w:rPr>
        <w:t>’</w:t>
      </w:r>
      <w:r w:rsidR="00420898" w:rsidRPr="0071175A">
        <w:rPr>
          <w:lang w:val="fr-FR"/>
        </w:rPr>
        <w:t>une</w:t>
      </w:r>
      <w:r w:rsidR="00DB283B" w:rsidRPr="0071175A">
        <w:rPr>
          <w:lang w:val="fr-FR"/>
        </w:rPr>
        <w:t xml:space="preserve"> orientation professionnelle et leur permettre de s</w:t>
      </w:r>
      <w:r w:rsidR="004C770F" w:rsidRPr="0071175A">
        <w:rPr>
          <w:lang w:val="fr-FR"/>
        </w:rPr>
        <w:t>’</w:t>
      </w:r>
      <w:r w:rsidR="00DB283B" w:rsidRPr="0071175A">
        <w:rPr>
          <w:lang w:val="fr-FR"/>
        </w:rPr>
        <w:t>instruire et d</w:t>
      </w:r>
      <w:r w:rsidR="004C770F" w:rsidRPr="0071175A">
        <w:rPr>
          <w:lang w:val="fr-FR"/>
        </w:rPr>
        <w:t>’</w:t>
      </w:r>
      <w:r w:rsidR="00DB283B" w:rsidRPr="0071175A">
        <w:rPr>
          <w:lang w:val="fr-FR"/>
        </w:rPr>
        <w:t>approfondir leurs connaissances.</w:t>
      </w:r>
    </w:p>
    <w:p w:rsidR="006C29B6" w:rsidRPr="0071175A" w:rsidRDefault="00AA6EA3" w:rsidP="00AA6EA3">
      <w:pPr>
        <w:pStyle w:val="SingleTxtG"/>
        <w:rPr>
          <w:lang w:val="fr-FR"/>
        </w:rPr>
      </w:pPr>
      <w:r w:rsidRPr="0071175A">
        <w:rPr>
          <w:lang w:val="fr-FR"/>
        </w:rPr>
        <w:t>49.</w:t>
      </w:r>
      <w:r w:rsidRPr="0071175A">
        <w:rPr>
          <w:lang w:val="fr-FR"/>
        </w:rPr>
        <w:tab/>
      </w:r>
      <w:r w:rsidR="00686D49" w:rsidRPr="0071175A">
        <w:rPr>
          <w:lang w:val="fr-FR"/>
        </w:rPr>
        <w:t>D</w:t>
      </w:r>
      <w:r w:rsidR="00A84647" w:rsidRPr="0071175A">
        <w:rPr>
          <w:lang w:val="fr-FR"/>
        </w:rPr>
        <w:t>es centres de formation aux métiers de la menuiserie,</w:t>
      </w:r>
      <w:r w:rsidR="00686D49" w:rsidRPr="0071175A">
        <w:rPr>
          <w:lang w:val="fr-FR"/>
        </w:rPr>
        <w:t xml:space="preserve"> de</w:t>
      </w:r>
      <w:r w:rsidR="00A84647" w:rsidRPr="0071175A">
        <w:rPr>
          <w:lang w:val="fr-FR"/>
        </w:rPr>
        <w:t xml:space="preserve"> la peinture,</w:t>
      </w:r>
      <w:r w:rsidR="00686D49" w:rsidRPr="0071175A">
        <w:rPr>
          <w:lang w:val="fr-FR"/>
        </w:rPr>
        <w:t xml:space="preserve"> de</w:t>
      </w:r>
      <w:r w:rsidR="00A84647" w:rsidRPr="0071175A">
        <w:rPr>
          <w:lang w:val="fr-FR"/>
        </w:rPr>
        <w:t xml:space="preserve"> la</w:t>
      </w:r>
      <w:r w:rsidR="006C29B6" w:rsidRPr="0071175A">
        <w:rPr>
          <w:lang w:val="fr-FR"/>
        </w:rPr>
        <w:t xml:space="preserve"> sculpture,</w:t>
      </w:r>
      <w:r w:rsidR="00686D49" w:rsidRPr="0071175A">
        <w:rPr>
          <w:lang w:val="fr-FR"/>
        </w:rPr>
        <w:t xml:space="preserve"> de</w:t>
      </w:r>
      <w:r w:rsidR="006C29B6" w:rsidRPr="0071175A">
        <w:rPr>
          <w:lang w:val="fr-FR"/>
        </w:rPr>
        <w:t xml:space="preserve"> </w:t>
      </w:r>
      <w:r w:rsidR="004E2427" w:rsidRPr="0071175A">
        <w:rPr>
          <w:lang w:val="fr-FR"/>
        </w:rPr>
        <w:t xml:space="preserve">la couture et </w:t>
      </w:r>
      <w:r w:rsidR="009E6EC4" w:rsidRPr="0071175A">
        <w:rPr>
          <w:lang w:val="fr-FR"/>
        </w:rPr>
        <w:t>de l</w:t>
      </w:r>
      <w:r w:rsidR="004C770F" w:rsidRPr="0071175A">
        <w:rPr>
          <w:lang w:val="fr-FR"/>
        </w:rPr>
        <w:t>’</w:t>
      </w:r>
      <w:r w:rsidR="009E6EC4" w:rsidRPr="0071175A">
        <w:rPr>
          <w:lang w:val="fr-FR"/>
        </w:rPr>
        <w:t>artisanat</w:t>
      </w:r>
      <w:r w:rsidR="004E2427" w:rsidRPr="0071175A">
        <w:rPr>
          <w:lang w:val="fr-FR"/>
        </w:rPr>
        <w:t>, et des centres d</w:t>
      </w:r>
      <w:r w:rsidR="004C770F" w:rsidRPr="0071175A">
        <w:rPr>
          <w:lang w:val="fr-FR"/>
        </w:rPr>
        <w:t>’</w:t>
      </w:r>
      <w:r w:rsidR="004E2427" w:rsidRPr="0071175A">
        <w:rPr>
          <w:lang w:val="fr-FR"/>
        </w:rPr>
        <w:t>apprentissage de la couture et d</w:t>
      </w:r>
      <w:r w:rsidR="004C770F" w:rsidRPr="0071175A">
        <w:rPr>
          <w:lang w:val="fr-FR"/>
        </w:rPr>
        <w:t>’</w:t>
      </w:r>
      <w:r w:rsidR="004E2427" w:rsidRPr="0071175A">
        <w:rPr>
          <w:lang w:val="fr-FR"/>
        </w:rPr>
        <w:t xml:space="preserve">autres métiers </w:t>
      </w:r>
      <w:r w:rsidR="009E6EC4" w:rsidRPr="0071175A">
        <w:rPr>
          <w:lang w:val="fr-FR"/>
        </w:rPr>
        <w:t>de l</w:t>
      </w:r>
      <w:r w:rsidR="004C770F" w:rsidRPr="0071175A">
        <w:rPr>
          <w:lang w:val="fr-FR"/>
        </w:rPr>
        <w:t>’</w:t>
      </w:r>
      <w:r w:rsidR="009E6EC4" w:rsidRPr="0071175A">
        <w:rPr>
          <w:lang w:val="fr-FR"/>
        </w:rPr>
        <w:t>artisanat</w:t>
      </w:r>
      <w:r w:rsidR="004E2427" w:rsidRPr="0071175A">
        <w:rPr>
          <w:lang w:val="fr-FR"/>
        </w:rPr>
        <w:t xml:space="preserve"> ont été créés afin de préparer les détenus à réintég</w:t>
      </w:r>
      <w:r w:rsidR="00892572" w:rsidRPr="0071175A">
        <w:rPr>
          <w:lang w:val="fr-FR"/>
        </w:rPr>
        <w:t xml:space="preserve">rer la société. </w:t>
      </w:r>
      <w:r w:rsidR="00420898" w:rsidRPr="0071175A">
        <w:rPr>
          <w:lang w:val="fr-FR"/>
        </w:rPr>
        <w:t>L</w:t>
      </w:r>
      <w:r w:rsidR="00892572" w:rsidRPr="0071175A">
        <w:rPr>
          <w:lang w:val="fr-FR"/>
        </w:rPr>
        <w:t>es activités de</w:t>
      </w:r>
      <w:r w:rsidR="004E2427" w:rsidRPr="0071175A">
        <w:rPr>
          <w:lang w:val="fr-FR"/>
        </w:rPr>
        <w:t xml:space="preserve"> formation</w:t>
      </w:r>
      <w:r w:rsidR="00892572" w:rsidRPr="0071175A">
        <w:rPr>
          <w:lang w:val="fr-FR"/>
        </w:rPr>
        <w:t xml:space="preserve"> et</w:t>
      </w:r>
      <w:r w:rsidR="004E2427" w:rsidRPr="0071175A">
        <w:rPr>
          <w:lang w:val="fr-FR"/>
        </w:rPr>
        <w:t xml:space="preserve"> </w:t>
      </w:r>
      <w:r w:rsidR="00892572" w:rsidRPr="0071175A">
        <w:rPr>
          <w:lang w:val="fr-FR"/>
        </w:rPr>
        <w:t>de</w:t>
      </w:r>
      <w:r w:rsidR="004E2427" w:rsidRPr="0071175A">
        <w:rPr>
          <w:lang w:val="fr-FR"/>
        </w:rPr>
        <w:t xml:space="preserve"> </w:t>
      </w:r>
      <w:r w:rsidR="00892572" w:rsidRPr="0071175A">
        <w:rPr>
          <w:lang w:val="fr-FR"/>
        </w:rPr>
        <w:t xml:space="preserve">réinsertion, organisées avec </w:t>
      </w:r>
      <w:r w:rsidR="00420898" w:rsidRPr="0071175A">
        <w:rPr>
          <w:lang w:val="fr-FR"/>
        </w:rPr>
        <w:t xml:space="preserve">le concours </w:t>
      </w:r>
      <w:r w:rsidR="00420898" w:rsidRPr="0071175A">
        <w:rPr>
          <w:lang w:val="fr-FR"/>
        </w:rPr>
        <w:lastRenderedPageBreak/>
        <w:t>d</w:t>
      </w:r>
      <w:r w:rsidR="004C770F" w:rsidRPr="0071175A">
        <w:rPr>
          <w:lang w:val="fr-FR"/>
        </w:rPr>
        <w:t>’</w:t>
      </w:r>
      <w:r w:rsidR="00892572" w:rsidRPr="0071175A">
        <w:rPr>
          <w:lang w:val="fr-FR"/>
        </w:rPr>
        <w:t xml:space="preserve">éducateurs, de travailleurs sociaux et de psychologues, évitent aux détenus de </w:t>
      </w:r>
      <w:r w:rsidR="00A80981" w:rsidRPr="0071175A">
        <w:rPr>
          <w:lang w:val="fr-FR"/>
        </w:rPr>
        <w:t>retomber dans</w:t>
      </w:r>
      <w:r w:rsidR="00892572" w:rsidRPr="0071175A">
        <w:rPr>
          <w:lang w:val="fr-FR"/>
        </w:rPr>
        <w:t xml:space="preserve"> les</w:t>
      </w:r>
      <w:r w:rsidR="00A80981" w:rsidRPr="0071175A">
        <w:rPr>
          <w:lang w:val="fr-FR"/>
        </w:rPr>
        <w:t xml:space="preserve"> mêmes</w:t>
      </w:r>
      <w:r w:rsidR="00892572" w:rsidRPr="0071175A">
        <w:rPr>
          <w:lang w:val="fr-FR"/>
        </w:rPr>
        <w:t xml:space="preserve"> comportements.</w:t>
      </w:r>
    </w:p>
    <w:p w:rsidR="006C29B6" w:rsidRPr="0071175A" w:rsidRDefault="00AA6EA3" w:rsidP="00AA6EA3">
      <w:pPr>
        <w:pStyle w:val="SingleTxtG"/>
        <w:rPr>
          <w:lang w:val="fr-FR"/>
        </w:rPr>
      </w:pPr>
      <w:r w:rsidRPr="0071175A">
        <w:rPr>
          <w:lang w:val="fr-FR"/>
        </w:rPr>
        <w:t>50.</w:t>
      </w:r>
      <w:r w:rsidRPr="0071175A">
        <w:rPr>
          <w:lang w:val="fr-FR"/>
        </w:rPr>
        <w:tab/>
      </w:r>
      <w:r w:rsidR="00AB3AE8" w:rsidRPr="0071175A">
        <w:rPr>
          <w:lang w:val="fr-FR"/>
        </w:rPr>
        <w:t>En outre, dans les centres de dé</w:t>
      </w:r>
      <w:r w:rsidR="006C29B6" w:rsidRPr="0071175A">
        <w:rPr>
          <w:lang w:val="fr-FR"/>
        </w:rPr>
        <w:t>tention</w:t>
      </w:r>
      <w:r w:rsidR="00193226" w:rsidRPr="0071175A">
        <w:rPr>
          <w:lang w:val="fr-FR"/>
        </w:rPr>
        <w:t xml:space="preserve"> pour mineurs</w:t>
      </w:r>
      <w:r w:rsidR="00AB3AE8" w:rsidRPr="0071175A">
        <w:rPr>
          <w:lang w:val="fr-FR"/>
        </w:rPr>
        <w:t xml:space="preserve"> ont été créés un centre de format</w:t>
      </w:r>
      <w:r w:rsidR="00193226" w:rsidRPr="0071175A">
        <w:rPr>
          <w:lang w:val="fr-FR"/>
        </w:rPr>
        <w:t>ion aux métiers de la tapisserie artisanal</w:t>
      </w:r>
      <w:r w:rsidR="008E6676" w:rsidRPr="0071175A">
        <w:rPr>
          <w:lang w:val="fr-FR"/>
        </w:rPr>
        <w:t>e</w:t>
      </w:r>
      <w:r w:rsidR="00AB3AE8" w:rsidRPr="0071175A">
        <w:rPr>
          <w:lang w:val="fr-FR"/>
        </w:rPr>
        <w:t>,</w:t>
      </w:r>
      <w:r w:rsidR="00193226" w:rsidRPr="0071175A">
        <w:rPr>
          <w:lang w:val="fr-FR"/>
        </w:rPr>
        <w:t xml:space="preserve"> de la</w:t>
      </w:r>
      <w:r w:rsidR="00AB3AE8" w:rsidRPr="0071175A">
        <w:rPr>
          <w:lang w:val="fr-FR"/>
        </w:rPr>
        <w:t xml:space="preserve"> menuiserie et</w:t>
      </w:r>
      <w:r w:rsidR="00193226" w:rsidRPr="0071175A">
        <w:rPr>
          <w:lang w:val="fr-FR"/>
        </w:rPr>
        <w:t xml:space="preserve"> du</w:t>
      </w:r>
      <w:r w:rsidR="008E6676" w:rsidRPr="0071175A">
        <w:rPr>
          <w:lang w:val="fr-FR"/>
        </w:rPr>
        <w:t xml:space="preserve"> travail de la laine, ainsi qu</w:t>
      </w:r>
      <w:r w:rsidR="004C770F" w:rsidRPr="0071175A">
        <w:rPr>
          <w:lang w:val="fr-FR"/>
        </w:rPr>
        <w:t>’</w:t>
      </w:r>
      <w:r w:rsidR="008E6676" w:rsidRPr="0071175A">
        <w:rPr>
          <w:lang w:val="fr-FR"/>
        </w:rPr>
        <w:t xml:space="preserve">un </w:t>
      </w:r>
      <w:r w:rsidR="00AB3AE8" w:rsidRPr="0071175A">
        <w:rPr>
          <w:lang w:val="fr-FR"/>
        </w:rPr>
        <w:t xml:space="preserve">cabinet de psychologie destiné à aider les jeunes à améliorer leur comportement et à se préparer à la vie </w:t>
      </w:r>
      <w:r w:rsidR="0094092B" w:rsidRPr="0071175A">
        <w:rPr>
          <w:lang w:val="fr-FR"/>
        </w:rPr>
        <w:t xml:space="preserve">qui les attend </w:t>
      </w:r>
      <w:r w:rsidR="008E6676" w:rsidRPr="0071175A">
        <w:rPr>
          <w:lang w:val="fr-FR"/>
        </w:rPr>
        <w:t>à leur sortie du</w:t>
      </w:r>
      <w:r w:rsidR="00AB3AE8" w:rsidRPr="0071175A">
        <w:rPr>
          <w:lang w:val="fr-FR"/>
        </w:rPr>
        <w:t xml:space="preserve"> centre. Ces structures </w:t>
      </w:r>
      <w:r w:rsidR="008E6676" w:rsidRPr="0071175A">
        <w:rPr>
          <w:lang w:val="fr-FR"/>
        </w:rPr>
        <w:t>sont</w:t>
      </w:r>
      <w:r w:rsidR="006E3403" w:rsidRPr="0071175A">
        <w:rPr>
          <w:lang w:val="fr-FR"/>
        </w:rPr>
        <w:t xml:space="preserve"> </w:t>
      </w:r>
      <w:r w:rsidR="008E6676" w:rsidRPr="0071175A">
        <w:rPr>
          <w:lang w:val="fr-FR"/>
        </w:rPr>
        <w:t>opérationnelles</w:t>
      </w:r>
      <w:r w:rsidR="00AB3AE8" w:rsidRPr="0071175A">
        <w:rPr>
          <w:lang w:val="fr-FR"/>
        </w:rPr>
        <w:t>.</w:t>
      </w:r>
    </w:p>
    <w:p w:rsidR="006C29B6" w:rsidRPr="0071175A" w:rsidRDefault="00AA6EA3" w:rsidP="00AA6EA3">
      <w:pPr>
        <w:pStyle w:val="SingleTxtG"/>
        <w:rPr>
          <w:lang w:val="fr-FR"/>
        </w:rPr>
      </w:pPr>
      <w:r w:rsidRPr="0071175A">
        <w:rPr>
          <w:lang w:val="fr-FR"/>
        </w:rPr>
        <w:t>51.</w:t>
      </w:r>
      <w:r w:rsidRPr="0071175A">
        <w:rPr>
          <w:lang w:val="fr-FR"/>
        </w:rPr>
        <w:tab/>
      </w:r>
      <w:r w:rsidR="00621C8A" w:rsidRPr="0071175A">
        <w:rPr>
          <w:lang w:val="fr-FR"/>
        </w:rPr>
        <w:t>En vertu de l</w:t>
      </w:r>
      <w:r w:rsidR="004C770F" w:rsidRPr="0071175A">
        <w:rPr>
          <w:lang w:val="fr-FR"/>
        </w:rPr>
        <w:t>’</w:t>
      </w:r>
      <w:r w:rsidR="00621C8A" w:rsidRPr="0071175A">
        <w:rPr>
          <w:lang w:val="fr-FR"/>
        </w:rPr>
        <w:t>article </w:t>
      </w:r>
      <w:r w:rsidR="006C29B6" w:rsidRPr="0071175A">
        <w:rPr>
          <w:lang w:val="fr-FR"/>
        </w:rPr>
        <w:t xml:space="preserve">120 </w:t>
      </w:r>
      <w:r w:rsidR="00621C8A" w:rsidRPr="0071175A">
        <w:rPr>
          <w:lang w:val="fr-FR"/>
        </w:rPr>
        <w:t>de la loi sur l</w:t>
      </w:r>
      <w:r w:rsidR="004C770F" w:rsidRPr="0071175A">
        <w:rPr>
          <w:lang w:val="fr-FR"/>
        </w:rPr>
        <w:t>’</w:t>
      </w:r>
      <w:r w:rsidR="00621C8A" w:rsidRPr="0071175A">
        <w:rPr>
          <w:lang w:val="fr-FR"/>
        </w:rPr>
        <w:t>exécution des décisions de justice</w:t>
      </w:r>
      <w:r w:rsidR="006C29B6" w:rsidRPr="0071175A">
        <w:rPr>
          <w:lang w:val="fr-FR"/>
        </w:rPr>
        <w:t xml:space="preserve"> </w:t>
      </w:r>
      <w:r w:rsidR="006F2B95" w:rsidRPr="0071175A">
        <w:rPr>
          <w:lang w:val="fr-FR"/>
        </w:rPr>
        <w:t>et dans le cadre de la procé</w:t>
      </w:r>
      <w:r w:rsidR="006C29B6" w:rsidRPr="0071175A">
        <w:rPr>
          <w:lang w:val="fr-FR"/>
        </w:rPr>
        <w:t>dure</w:t>
      </w:r>
      <w:r w:rsidR="006117A5" w:rsidRPr="0071175A">
        <w:rPr>
          <w:lang w:val="fr-FR"/>
        </w:rPr>
        <w:t xml:space="preserve"> du 6 février </w:t>
      </w:r>
      <w:r w:rsidR="00B6237B" w:rsidRPr="0071175A">
        <w:rPr>
          <w:lang w:val="fr-FR"/>
        </w:rPr>
        <w:t>2013 sur la définition des normes relatives au travail et à la rémunération</w:t>
      </w:r>
      <w:r w:rsidR="00C24993" w:rsidRPr="0071175A">
        <w:rPr>
          <w:lang w:val="fr-FR"/>
        </w:rPr>
        <w:t xml:space="preserve"> des détenus</w:t>
      </w:r>
      <w:r w:rsidR="00B6237B" w:rsidRPr="0071175A">
        <w:rPr>
          <w:lang w:val="fr-FR"/>
        </w:rPr>
        <w:t>,</w:t>
      </w:r>
      <w:r w:rsidR="00497913" w:rsidRPr="0071175A">
        <w:rPr>
          <w:lang w:val="fr-FR"/>
        </w:rPr>
        <w:t xml:space="preserve"> </w:t>
      </w:r>
      <w:r w:rsidR="00C24993" w:rsidRPr="0071175A">
        <w:rPr>
          <w:lang w:val="fr-FR"/>
        </w:rPr>
        <w:t xml:space="preserve">établie par </w:t>
      </w:r>
      <w:r w:rsidR="00463106" w:rsidRPr="0071175A">
        <w:rPr>
          <w:lang w:val="fr-FR"/>
        </w:rPr>
        <w:t>le directeur d</w:t>
      </w:r>
      <w:r w:rsidR="00292F46" w:rsidRPr="0071175A">
        <w:rPr>
          <w:lang w:val="fr-FR"/>
        </w:rPr>
        <w:t>u bureau d</w:t>
      </w:r>
      <w:r w:rsidR="004C770F" w:rsidRPr="0071175A">
        <w:rPr>
          <w:lang w:val="fr-FR"/>
        </w:rPr>
        <w:t>’</w:t>
      </w:r>
      <w:r w:rsidR="00E3792F" w:rsidRPr="0071175A">
        <w:rPr>
          <w:lang w:val="fr-FR"/>
        </w:rPr>
        <w:t>application des peines</w:t>
      </w:r>
      <w:r w:rsidR="00497913" w:rsidRPr="0071175A">
        <w:rPr>
          <w:lang w:val="fr-FR"/>
        </w:rPr>
        <w:t xml:space="preserve">, </w:t>
      </w:r>
      <w:r w:rsidR="00747C2C" w:rsidRPr="0071175A">
        <w:rPr>
          <w:lang w:val="fr-FR"/>
        </w:rPr>
        <w:t>mais aussi en vertu</w:t>
      </w:r>
      <w:r w:rsidR="00497913" w:rsidRPr="0071175A">
        <w:rPr>
          <w:lang w:val="fr-FR"/>
        </w:rPr>
        <w:t xml:space="preserve"> de l</w:t>
      </w:r>
      <w:r w:rsidR="004C770F" w:rsidRPr="0071175A">
        <w:rPr>
          <w:lang w:val="fr-FR"/>
        </w:rPr>
        <w:t>’</w:t>
      </w:r>
      <w:r w:rsidR="00497913" w:rsidRPr="0071175A">
        <w:rPr>
          <w:lang w:val="fr-FR"/>
        </w:rPr>
        <w:t xml:space="preserve">ordonnance </w:t>
      </w:r>
      <w:r w:rsidR="002946FC" w:rsidRPr="0071175A">
        <w:rPr>
          <w:lang w:val="fr-FR"/>
        </w:rPr>
        <w:t>n</w:t>
      </w:r>
      <w:r w:rsidR="002946FC" w:rsidRPr="0071175A">
        <w:rPr>
          <w:vertAlign w:val="superscript"/>
          <w:lang w:val="fr-FR"/>
        </w:rPr>
        <w:t>o</w:t>
      </w:r>
      <w:r w:rsidR="002946FC" w:rsidRPr="0071175A">
        <w:rPr>
          <w:lang w:val="fr-FR"/>
        </w:rPr>
        <w:t> </w:t>
      </w:r>
      <w:r w:rsidR="00497913" w:rsidRPr="0071175A">
        <w:rPr>
          <w:lang w:val="fr-FR"/>
        </w:rPr>
        <w:t xml:space="preserve">A/33 sur les consignes </w:t>
      </w:r>
      <w:r w:rsidR="00C24993" w:rsidRPr="0071175A">
        <w:rPr>
          <w:lang w:val="fr-FR"/>
        </w:rPr>
        <w:t xml:space="preserve">relatives </w:t>
      </w:r>
      <w:r w:rsidR="001750C4" w:rsidRPr="0071175A">
        <w:rPr>
          <w:lang w:val="fr-FR"/>
        </w:rPr>
        <w:t xml:space="preserve">à </w:t>
      </w:r>
      <w:r w:rsidR="00497913" w:rsidRPr="0071175A">
        <w:rPr>
          <w:lang w:val="fr-FR"/>
        </w:rPr>
        <w:t>l</w:t>
      </w:r>
      <w:r w:rsidR="004C770F" w:rsidRPr="0071175A">
        <w:rPr>
          <w:lang w:val="fr-FR"/>
        </w:rPr>
        <w:t>’</w:t>
      </w:r>
      <w:r w:rsidR="00497913" w:rsidRPr="0071175A">
        <w:rPr>
          <w:lang w:val="fr-FR"/>
        </w:rPr>
        <w:t>emploi d</w:t>
      </w:r>
      <w:r w:rsidR="004C770F" w:rsidRPr="0071175A">
        <w:rPr>
          <w:lang w:val="fr-FR"/>
        </w:rPr>
        <w:t>’</w:t>
      </w:r>
      <w:r w:rsidR="00747C2C" w:rsidRPr="0071175A">
        <w:rPr>
          <w:lang w:val="fr-FR"/>
        </w:rPr>
        <w:t>un détenu</w:t>
      </w:r>
      <w:r w:rsidR="00497913" w:rsidRPr="0071175A">
        <w:rPr>
          <w:lang w:val="fr-FR"/>
        </w:rPr>
        <w:t xml:space="preserve"> et</w:t>
      </w:r>
      <w:r w:rsidR="00747C2C" w:rsidRPr="0071175A">
        <w:rPr>
          <w:lang w:val="fr-FR"/>
        </w:rPr>
        <w:t xml:space="preserve"> </w:t>
      </w:r>
      <w:r w:rsidR="00C24993" w:rsidRPr="0071175A">
        <w:rPr>
          <w:lang w:val="fr-FR"/>
        </w:rPr>
        <w:t xml:space="preserve">aux </w:t>
      </w:r>
      <w:r w:rsidR="00497913" w:rsidRPr="0071175A">
        <w:rPr>
          <w:lang w:val="fr-FR"/>
        </w:rPr>
        <w:t>dispositions sur l</w:t>
      </w:r>
      <w:r w:rsidR="004C770F" w:rsidRPr="0071175A">
        <w:rPr>
          <w:lang w:val="fr-FR"/>
        </w:rPr>
        <w:t>’</w:t>
      </w:r>
      <w:r w:rsidR="00497913" w:rsidRPr="0071175A">
        <w:rPr>
          <w:lang w:val="fr-FR"/>
        </w:rPr>
        <w:t xml:space="preserve">emploi de détenus par des entités et des organisations, </w:t>
      </w:r>
      <w:r w:rsidR="00C24993" w:rsidRPr="0071175A">
        <w:rPr>
          <w:lang w:val="fr-FR"/>
        </w:rPr>
        <w:t xml:space="preserve">les </w:t>
      </w:r>
      <w:r w:rsidR="00747C2C" w:rsidRPr="0071175A">
        <w:rPr>
          <w:lang w:val="fr-FR"/>
        </w:rPr>
        <w:t>détenu</w:t>
      </w:r>
      <w:r w:rsidR="00C24993" w:rsidRPr="0071175A">
        <w:rPr>
          <w:lang w:val="fr-FR"/>
        </w:rPr>
        <w:t>s ont la possibilité d</w:t>
      </w:r>
      <w:r w:rsidR="004C770F" w:rsidRPr="0071175A">
        <w:rPr>
          <w:lang w:val="fr-FR"/>
        </w:rPr>
        <w:t>’</w:t>
      </w:r>
      <w:r w:rsidR="00C24993" w:rsidRPr="0071175A">
        <w:rPr>
          <w:lang w:val="fr-FR"/>
        </w:rPr>
        <w:t>occuper un emploi</w:t>
      </w:r>
      <w:r w:rsidR="00497913" w:rsidRPr="0071175A">
        <w:rPr>
          <w:lang w:val="fr-FR"/>
        </w:rPr>
        <w:t xml:space="preserve">. En </w:t>
      </w:r>
      <w:r w:rsidR="006C29B6" w:rsidRPr="0071175A">
        <w:rPr>
          <w:lang w:val="fr-FR"/>
        </w:rPr>
        <w:t>2015</w:t>
      </w:r>
      <w:r w:rsidR="003D0E9F" w:rsidRPr="0071175A">
        <w:rPr>
          <w:lang w:val="fr-FR"/>
        </w:rPr>
        <w:t xml:space="preserve">, </w:t>
      </w:r>
      <w:r w:rsidR="006C29B6" w:rsidRPr="0071175A">
        <w:rPr>
          <w:lang w:val="fr-FR"/>
        </w:rPr>
        <w:t>3</w:t>
      </w:r>
      <w:r w:rsidR="006117A5" w:rsidRPr="0071175A">
        <w:rPr>
          <w:lang w:val="fr-FR"/>
        </w:rPr>
        <w:t> 298 </w:t>
      </w:r>
      <w:r w:rsidR="00497913" w:rsidRPr="0071175A">
        <w:rPr>
          <w:lang w:val="fr-FR"/>
        </w:rPr>
        <w:t>détenus travail</w:t>
      </w:r>
      <w:r w:rsidR="003D0E9F" w:rsidRPr="0071175A">
        <w:rPr>
          <w:lang w:val="fr-FR"/>
        </w:rPr>
        <w:t>laient</w:t>
      </w:r>
      <w:r w:rsidR="00497913" w:rsidRPr="0071175A">
        <w:rPr>
          <w:lang w:val="fr-FR"/>
        </w:rPr>
        <w:t xml:space="preserve"> et perceva</w:t>
      </w:r>
      <w:r w:rsidR="003D0E9F" w:rsidRPr="0071175A">
        <w:rPr>
          <w:lang w:val="fr-FR"/>
        </w:rPr>
        <w:t>ie</w:t>
      </w:r>
      <w:r w:rsidR="00497913" w:rsidRPr="0071175A">
        <w:rPr>
          <w:lang w:val="fr-FR"/>
        </w:rPr>
        <w:t>nt une rémunération</w:t>
      </w:r>
      <w:r w:rsidR="00C916F6" w:rsidRPr="0071175A">
        <w:rPr>
          <w:lang w:val="fr-FR"/>
        </w:rPr>
        <w:t xml:space="preserve">, </w:t>
      </w:r>
      <w:r w:rsidR="00352773" w:rsidRPr="0071175A">
        <w:rPr>
          <w:lang w:val="fr-FR"/>
        </w:rPr>
        <w:t xml:space="preserve">dont le montant </w:t>
      </w:r>
      <w:r w:rsidR="00C916F6" w:rsidRPr="0071175A">
        <w:rPr>
          <w:lang w:val="fr-FR"/>
        </w:rPr>
        <w:t>s</w:t>
      </w:r>
      <w:r w:rsidR="004C770F" w:rsidRPr="0071175A">
        <w:rPr>
          <w:lang w:val="fr-FR"/>
        </w:rPr>
        <w:t>’</w:t>
      </w:r>
      <w:r w:rsidR="00C916F6" w:rsidRPr="0071175A">
        <w:rPr>
          <w:lang w:val="fr-FR"/>
        </w:rPr>
        <w:t xml:space="preserve">est élevé </w:t>
      </w:r>
      <w:r w:rsidR="00352773" w:rsidRPr="0071175A">
        <w:rPr>
          <w:lang w:val="fr-FR"/>
        </w:rPr>
        <w:t xml:space="preserve">au </w:t>
      </w:r>
      <w:r w:rsidR="00C24993" w:rsidRPr="0071175A">
        <w:rPr>
          <w:lang w:val="fr-FR"/>
        </w:rPr>
        <w:t xml:space="preserve">total </w:t>
      </w:r>
      <w:r w:rsidR="00352773" w:rsidRPr="0071175A">
        <w:rPr>
          <w:lang w:val="fr-FR"/>
        </w:rPr>
        <w:t xml:space="preserve">à </w:t>
      </w:r>
      <w:r w:rsidR="006C29B6" w:rsidRPr="0071175A">
        <w:rPr>
          <w:lang w:val="fr-FR"/>
        </w:rPr>
        <w:t>719</w:t>
      </w:r>
      <w:r w:rsidR="00497913" w:rsidRPr="0071175A">
        <w:rPr>
          <w:lang w:val="fr-FR"/>
        </w:rPr>
        <w:t> </w:t>
      </w:r>
      <w:r w:rsidR="006C29B6" w:rsidRPr="0071175A">
        <w:rPr>
          <w:lang w:val="fr-FR"/>
        </w:rPr>
        <w:t>557</w:t>
      </w:r>
      <w:r w:rsidR="006117A5" w:rsidRPr="0071175A">
        <w:rPr>
          <w:lang w:val="fr-FR"/>
        </w:rPr>
        <w:t> 400 </w:t>
      </w:r>
      <w:r w:rsidR="00C74F33" w:rsidRPr="0071175A">
        <w:rPr>
          <w:lang w:val="fr-FR"/>
        </w:rPr>
        <w:t>tugriks</w:t>
      </w:r>
      <w:r w:rsidR="006C29B6" w:rsidRPr="0071175A">
        <w:rPr>
          <w:lang w:val="fr-FR"/>
        </w:rPr>
        <w:t>.</w:t>
      </w:r>
    </w:p>
    <w:p w:rsidR="006C29B6" w:rsidRPr="0071175A" w:rsidRDefault="00855FBF" w:rsidP="00855FBF">
      <w:pPr>
        <w:pStyle w:val="H1G"/>
        <w:rPr>
          <w:lang w:val="fr-FR"/>
        </w:rPr>
      </w:pPr>
      <w:r w:rsidRPr="0071175A">
        <w:rPr>
          <w:lang w:val="fr-FR"/>
        </w:rPr>
        <w:tab/>
      </w:r>
      <w:r w:rsidRPr="0071175A">
        <w:rPr>
          <w:lang w:val="fr-FR"/>
        </w:rPr>
        <w:tab/>
      </w:r>
      <w:r w:rsidR="006117A5" w:rsidRPr="0071175A">
        <w:rPr>
          <w:lang w:val="fr-FR"/>
        </w:rPr>
        <w:t>Article 9</w:t>
      </w:r>
      <w:r w:rsidR="006117A5" w:rsidRPr="0071175A">
        <w:rPr>
          <w:lang w:val="fr-FR"/>
        </w:rPr>
        <w:br/>
      </w:r>
      <w:r w:rsidR="00C146E0" w:rsidRPr="0071175A">
        <w:rPr>
          <w:lang w:val="fr-FR"/>
        </w:rPr>
        <w:t>Droit à la liberté et à la sécurité</w:t>
      </w:r>
    </w:p>
    <w:p w:rsidR="006C29B6" w:rsidRPr="0071175A" w:rsidRDefault="00AA6EA3" w:rsidP="00AA6EA3">
      <w:pPr>
        <w:pStyle w:val="SingleTxtG"/>
        <w:rPr>
          <w:lang w:val="fr-FR"/>
        </w:rPr>
      </w:pPr>
      <w:r w:rsidRPr="0071175A">
        <w:rPr>
          <w:lang w:val="fr-FR"/>
        </w:rPr>
        <w:t>52.</w:t>
      </w:r>
      <w:r w:rsidRPr="0071175A">
        <w:rPr>
          <w:lang w:val="fr-FR"/>
        </w:rPr>
        <w:tab/>
      </w:r>
      <w:r w:rsidR="005455ED" w:rsidRPr="0071175A">
        <w:rPr>
          <w:lang w:val="fr-FR"/>
        </w:rPr>
        <w:t>Dans l</w:t>
      </w:r>
      <w:r w:rsidR="004C770F" w:rsidRPr="0071175A">
        <w:rPr>
          <w:lang w:val="fr-FR"/>
        </w:rPr>
        <w:t>’</w:t>
      </w:r>
      <w:r w:rsidR="005455ED" w:rsidRPr="0071175A">
        <w:rPr>
          <w:lang w:val="fr-FR"/>
        </w:rPr>
        <w:t>article </w:t>
      </w:r>
      <w:r w:rsidR="006C29B6" w:rsidRPr="0071175A">
        <w:rPr>
          <w:lang w:val="fr-FR"/>
        </w:rPr>
        <w:t xml:space="preserve">13 </w:t>
      </w:r>
      <w:r w:rsidR="005455ED" w:rsidRPr="0071175A">
        <w:rPr>
          <w:lang w:val="fr-FR"/>
        </w:rPr>
        <w:t xml:space="preserve">du Code pénal révisé, la partie sur les atteintes à la liberté et à la sécurité de la personne a été entièrement révisée. Ainsi, </w:t>
      </w:r>
      <w:r w:rsidR="00032676" w:rsidRPr="0071175A">
        <w:rPr>
          <w:lang w:val="fr-FR"/>
        </w:rPr>
        <w:t>«</w:t>
      </w:r>
      <w:r w:rsidR="005455ED" w:rsidRPr="0071175A">
        <w:rPr>
          <w:lang w:val="fr-FR"/>
        </w:rPr>
        <w:t xml:space="preserve">tout acte visant à forcer quiconque à se prostituer ou </w:t>
      </w:r>
      <w:r w:rsidR="00733F8E" w:rsidRPr="0071175A">
        <w:rPr>
          <w:lang w:val="fr-FR"/>
        </w:rPr>
        <w:t xml:space="preserve">tout acte </w:t>
      </w:r>
      <w:r w:rsidR="007A2552" w:rsidRPr="0071175A">
        <w:rPr>
          <w:lang w:val="fr-FR"/>
        </w:rPr>
        <w:t>s</w:t>
      </w:r>
      <w:r w:rsidR="004C770F" w:rsidRPr="0071175A">
        <w:rPr>
          <w:lang w:val="fr-FR"/>
        </w:rPr>
        <w:t>’</w:t>
      </w:r>
      <w:r w:rsidR="007A2552" w:rsidRPr="0071175A">
        <w:rPr>
          <w:lang w:val="fr-FR"/>
        </w:rPr>
        <w:t xml:space="preserve">apparentant à </w:t>
      </w:r>
      <w:r w:rsidR="00733F8E" w:rsidRPr="0071175A">
        <w:rPr>
          <w:lang w:val="fr-FR"/>
        </w:rPr>
        <w:t>une</w:t>
      </w:r>
      <w:r w:rsidR="009E504E" w:rsidRPr="0071175A">
        <w:rPr>
          <w:lang w:val="fr-FR"/>
        </w:rPr>
        <w:t xml:space="preserve"> forme d</w:t>
      </w:r>
      <w:r w:rsidR="004C770F" w:rsidRPr="0071175A">
        <w:rPr>
          <w:lang w:val="fr-FR"/>
        </w:rPr>
        <w:t>’</w:t>
      </w:r>
      <w:r w:rsidR="009E504E" w:rsidRPr="0071175A">
        <w:rPr>
          <w:lang w:val="fr-FR"/>
        </w:rPr>
        <w:t>exploitation ou d</w:t>
      </w:r>
      <w:r w:rsidR="004C770F" w:rsidRPr="0071175A">
        <w:rPr>
          <w:lang w:val="fr-FR"/>
        </w:rPr>
        <w:t>’</w:t>
      </w:r>
      <w:r w:rsidR="009E504E" w:rsidRPr="0071175A">
        <w:rPr>
          <w:lang w:val="fr-FR"/>
        </w:rPr>
        <w:t xml:space="preserve">abus sexuel, </w:t>
      </w:r>
      <w:r w:rsidR="00733F8E" w:rsidRPr="0071175A">
        <w:rPr>
          <w:lang w:val="fr-FR"/>
        </w:rPr>
        <w:t>de</w:t>
      </w:r>
      <w:r w:rsidR="009E504E" w:rsidRPr="0071175A">
        <w:rPr>
          <w:lang w:val="fr-FR"/>
        </w:rPr>
        <w:t xml:space="preserve"> mise en esclavage ou </w:t>
      </w:r>
      <w:r w:rsidR="00733F8E" w:rsidRPr="0071175A">
        <w:rPr>
          <w:lang w:val="fr-FR"/>
        </w:rPr>
        <w:t>acte</w:t>
      </w:r>
      <w:r w:rsidR="009E504E" w:rsidRPr="0071175A">
        <w:rPr>
          <w:lang w:val="fr-FR"/>
        </w:rPr>
        <w:t xml:space="preserve"> similaire, l</w:t>
      </w:r>
      <w:r w:rsidR="004C770F" w:rsidRPr="0071175A">
        <w:rPr>
          <w:lang w:val="fr-FR"/>
        </w:rPr>
        <w:t>’</w:t>
      </w:r>
      <w:r w:rsidR="009E504E" w:rsidRPr="0071175A">
        <w:rPr>
          <w:lang w:val="fr-FR"/>
        </w:rPr>
        <w:t>engagement illégal dans le travail forcé, le recours à la force ou la menace du recours à la force en vue de l</w:t>
      </w:r>
      <w:r w:rsidR="004C770F" w:rsidRPr="0071175A">
        <w:rPr>
          <w:lang w:val="fr-FR"/>
        </w:rPr>
        <w:t>’</w:t>
      </w:r>
      <w:r w:rsidR="009E504E" w:rsidRPr="0071175A">
        <w:rPr>
          <w:lang w:val="fr-FR"/>
        </w:rPr>
        <w:t>exploitation illégale des organes d</w:t>
      </w:r>
      <w:r w:rsidR="004C770F" w:rsidRPr="0071175A">
        <w:rPr>
          <w:lang w:val="fr-FR"/>
        </w:rPr>
        <w:t>’</w:t>
      </w:r>
      <w:r w:rsidR="009E504E" w:rsidRPr="0071175A">
        <w:rPr>
          <w:lang w:val="fr-FR"/>
        </w:rPr>
        <w:t>autrui, le mensonge, le vol, l</w:t>
      </w:r>
      <w:r w:rsidR="004C770F" w:rsidRPr="0071175A">
        <w:rPr>
          <w:lang w:val="fr-FR"/>
        </w:rPr>
        <w:t>’</w:t>
      </w:r>
      <w:r w:rsidR="009E504E" w:rsidRPr="0071175A">
        <w:rPr>
          <w:lang w:val="fr-FR"/>
        </w:rPr>
        <w:t>abus de confiance, l</w:t>
      </w:r>
      <w:r w:rsidR="004C770F" w:rsidRPr="0071175A">
        <w:rPr>
          <w:lang w:val="fr-FR"/>
        </w:rPr>
        <w:t>’</w:t>
      </w:r>
      <w:r w:rsidR="009E504E" w:rsidRPr="0071175A">
        <w:rPr>
          <w:lang w:val="fr-FR"/>
        </w:rPr>
        <w:t>abus de pouvoir et de vulné</w:t>
      </w:r>
      <w:r w:rsidR="006C29B6" w:rsidRPr="0071175A">
        <w:rPr>
          <w:lang w:val="fr-FR"/>
        </w:rPr>
        <w:t>rabi</w:t>
      </w:r>
      <w:r w:rsidR="009E504E" w:rsidRPr="0071175A">
        <w:rPr>
          <w:lang w:val="fr-FR"/>
        </w:rPr>
        <w:t>lité</w:t>
      </w:r>
      <w:r w:rsidR="006C29B6" w:rsidRPr="0071175A">
        <w:rPr>
          <w:lang w:val="fr-FR"/>
        </w:rPr>
        <w:t>,</w:t>
      </w:r>
      <w:r w:rsidR="009E504E" w:rsidRPr="0071175A">
        <w:rPr>
          <w:lang w:val="fr-FR"/>
        </w:rPr>
        <w:t xml:space="preserve"> le paiement de pots-de-vin aux personnes investies d</w:t>
      </w:r>
      <w:r w:rsidR="004C770F" w:rsidRPr="0071175A">
        <w:rPr>
          <w:lang w:val="fr-FR"/>
        </w:rPr>
        <w:t>’</w:t>
      </w:r>
      <w:r w:rsidR="009E504E" w:rsidRPr="0071175A">
        <w:rPr>
          <w:lang w:val="fr-FR"/>
        </w:rPr>
        <w:t>une autorité en vue de recruter, de transporter, d</w:t>
      </w:r>
      <w:r w:rsidR="004C770F" w:rsidRPr="0071175A">
        <w:rPr>
          <w:lang w:val="fr-FR"/>
        </w:rPr>
        <w:t>’</w:t>
      </w:r>
      <w:r w:rsidR="009E504E" w:rsidRPr="0071175A">
        <w:rPr>
          <w:lang w:val="fr-FR"/>
        </w:rPr>
        <w:t>héberger, de transférer et d</w:t>
      </w:r>
      <w:r w:rsidR="004C770F" w:rsidRPr="0071175A">
        <w:rPr>
          <w:lang w:val="fr-FR"/>
        </w:rPr>
        <w:t>’</w:t>
      </w:r>
      <w:r w:rsidR="009E504E" w:rsidRPr="0071175A">
        <w:rPr>
          <w:lang w:val="fr-FR"/>
        </w:rPr>
        <w:t>accueillir des personnes en vue de leur asservissement</w:t>
      </w:r>
      <w:r w:rsidR="007A2552" w:rsidRPr="0071175A">
        <w:rPr>
          <w:lang w:val="fr-FR"/>
        </w:rPr>
        <w:t>,</w:t>
      </w:r>
      <w:r w:rsidR="009E504E" w:rsidRPr="0071175A">
        <w:rPr>
          <w:lang w:val="fr-FR"/>
        </w:rPr>
        <w:t xml:space="preserve"> est passible d</w:t>
      </w:r>
      <w:r w:rsidR="004C770F" w:rsidRPr="0071175A">
        <w:rPr>
          <w:lang w:val="fr-FR"/>
        </w:rPr>
        <w:t>’</w:t>
      </w:r>
      <w:r w:rsidR="009E504E" w:rsidRPr="0071175A">
        <w:rPr>
          <w:lang w:val="fr-FR"/>
        </w:rPr>
        <w:t>une pei</w:t>
      </w:r>
      <w:r w:rsidR="00733F8E" w:rsidRPr="0071175A">
        <w:rPr>
          <w:lang w:val="fr-FR"/>
        </w:rPr>
        <w:t>ne de prison de deux à huit ans</w:t>
      </w:r>
      <w:r w:rsidR="009E504E" w:rsidRPr="0071175A">
        <w:rPr>
          <w:lang w:val="fr-FR"/>
        </w:rPr>
        <w:t>»</w:t>
      </w:r>
      <w:r w:rsidR="00733F8E" w:rsidRPr="0071175A">
        <w:rPr>
          <w:lang w:val="fr-FR"/>
        </w:rPr>
        <w:t>.</w:t>
      </w:r>
      <w:r w:rsidR="006C29B6" w:rsidRPr="0071175A">
        <w:rPr>
          <w:lang w:val="fr-FR"/>
        </w:rPr>
        <w:t xml:space="preserve"> </w:t>
      </w:r>
    </w:p>
    <w:p w:rsidR="006C29B6" w:rsidRPr="0071175A" w:rsidRDefault="00AA6EA3" w:rsidP="00AA6EA3">
      <w:pPr>
        <w:pStyle w:val="SingleTxtG"/>
        <w:rPr>
          <w:lang w:val="fr-FR"/>
        </w:rPr>
      </w:pPr>
      <w:r w:rsidRPr="0071175A">
        <w:rPr>
          <w:lang w:val="fr-FR"/>
        </w:rPr>
        <w:t>53.</w:t>
      </w:r>
      <w:r w:rsidRPr="0071175A">
        <w:rPr>
          <w:lang w:val="fr-FR"/>
        </w:rPr>
        <w:tab/>
      </w:r>
      <w:r w:rsidR="009E504E" w:rsidRPr="0071175A">
        <w:rPr>
          <w:lang w:val="fr-FR"/>
        </w:rPr>
        <w:t>Cet article traite des infractions liées à la traite d</w:t>
      </w:r>
      <w:r w:rsidR="004C770F" w:rsidRPr="0071175A">
        <w:rPr>
          <w:lang w:val="fr-FR"/>
        </w:rPr>
        <w:t>’</w:t>
      </w:r>
      <w:r w:rsidR="009E504E" w:rsidRPr="0071175A">
        <w:rPr>
          <w:lang w:val="fr-FR"/>
        </w:rPr>
        <w:t>êtres humains, à la prise d</w:t>
      </w:r>
      <w:r w:rsidR="004C770F" w:rsidRPr="0071175A">
        <w:rPr>
          <w:lang w:val="fr-FR"/>
        </w:rPr>
        <w:t>’</w:t>
      </w:r>
      <w:r w:rsidR="009E504E" w:rsidRPr="0071175A">
        <w:rPr>
          <w:lang w:val="fr-FR"/>
        </w:rPr>
        <w:t>otage</w:t>
      </w:r>
      <w:r w:rsidR="0006141A" w:rsidRPr="0071175A">
        <w:rPr>
          <w:lang w:val="fr-FR"/>
        </w:rPr>
        <w:t>s</w:t>
      </w:r>
      <w:r w:rsidR="009E504E" w:rsidRPr="0071175A">
        <w:rPr>
          <w:lang w:val="fr-FR"/>
        </w:rPr>
        <w:t>, à la détention illégale et à l</w:t>
      </w:r>
      <w:r w:rsidR="004C770F" w:rsidRPr="0071175A">
        <w:rPr>
          <w:lang w:val="fr-FR"/>
        </w:rPr>
        <w:t>’</w:t>
      </w:r>
      <w:r w:rsidR="009E504E" w:rsidRPr="0071175A">
        <w:rPr>
          <w:lang w:val="fr-FR"/>
        </w:rPr>
        <w:t>exercice de la menace.</w:t>
      </w:r>
    </w:p>
    <w:p w:rsidR="006C29B6" w:rsidRPr="0071175A" w:rsidRDefault="00855FBF" w:rsidP="00855FBF">
      <w:pPr>
        <w:pStyle w:val="H1G"/>
        <w:rPr>
          <w:lang w:val="fr-FR"/>
        </w:rPr>
      </w:pPr>
      <w:r w:rsidRPr="0071175A">
        <w:rPr>
          <w:lang w:val="fr-FR"/>
        </w:rPr>
        <w:tab/>
      </w:r>
      <w:r w:rsidRPr="0071175A">
        <w:rPr>
          <w:lang w:val="fr-FR"/>
        </w:rPr>
        <w:tab/>
      </w:r>
      <w:r w:rsidR="00E210EF" w:rsidRPr="0071175A">
        <w:rPr>
          <w:lang w:val="fr-FR"/>
        </w:rPr>
        <w:t>Article 10</w:t>
      </w:r>
      <w:r w:rsidR="00E210EF" w:rsidRPr="0071175A">
        <w:rPr>
          <w:lang w:val="fr-FR"/>
        </w:rPr>
        <w:br/>
      </w:r>
      <w:r w:rsidR="009813C2" w:rsidRPr="0071175A">
        <w:rPr>
          <w:lang w:val="fr-FR"/>
        </w:rPr>
        <w:t>Toute personne privée de sa liberté est t</w:t>
      </w:r>
      <w:r w:rsidR="00DA3336" w:rsidRPr="0071175A">
        <w:rPr>
          <w:lang w:val="fr-FR"/>
        </w:rPr>
        <w:t>raitée avec humanité et avec le </w:t>
      </w:r>
      <w:r w:rsidR="009813C2" w:rsidRPr="0071175A">
        <w:rPr>
          <w:lang w:val="fr-FR"/>
        </w:rPr>
        <w:t>respect de la dignité inhérente à la personne humaine</w:t>
      </w:r>
    </w:p>
    <w:p w:rsidR="006C29B6" w:rsidRPr="0071175A" w:rsidRDefault="00AA6EA3" w:rsidP="002B57D8">
      <w:pPr>
        <w:pStyle w:val="SingleTxtG"/>
        <w:rPr>
          <w:lang w:val="fr-FR"/>
        </w:rPr>
      </w:pPr>
      <w:r w:rsidRPr="0071175A">
        <w:rPr>
          <w:lang w:val="fr-FR"/>
        </w:rPr>
        <w:t>54.</w:t>
      </w:r>
      <w:r w:rsidRPr="0071175A">
        <w:rPr>
          <w:lang w:val="fr-FR"/>
        </w:rPr>
        <w:tab/>
      </w:r>
      <w:r w:rsidR="00176C40" w:rsidRPr="0071175A">
        <w:rPr>
          <w:lang w:val="fr-FR"/>
        </w:rPr>
        <w:t>L</w:t>
      </w:r>
      <w:r w:rsidR="004C770F" w:rsidRPr="0071175A">
        <w:rPr>
          <w:lang w:val="fr-FR"/>
        </w:rPr>
        <w:t>’</w:t>
      </w:r>
      <w:r w:rsidR="00E210EF" w:rsidRPr="0071175A">
        <w:rPr>
          <w:lang w:val="fr-FR"/>
        </w:rPr>
        <w:t>article </w:t>
      </w:r>
      <w:r w:rsidR="006C29B6" w:rsidRPr="0071175A">
        <w:rPr>
          <w:lang w:val="fr-FR"/>
        </w:rPr>
        <w:t xml:space="preserve">69.1 </w:t>
      </w:r>
      <w:r w:rsidR="00176C40" w:rsidRPr="0071175A">
        <w:rPr>
          <w:lang w:val="fr-FR"/>
        </w:rPr>
        <w:t>du Code pénal révisé en</w:t>
      </w:r>
      <w:r w:rsidR="006C29B6" w:rsidRPr="0071175A">
        <w:rPr>
          <w:lang w:val="fr-FR"/>
        </w:rPr>
        <w:t xml:space="preserve"> 2002 </w:t>
      </w:r>
      <w:r w:rsidR="0006141A" w:rsidRPr="0071175A">
        <w:rPr>
          <w:lang w:val="fr-FR"/>
        </w:rPr>
        <w:t>dispose</w:t>
      </w:r>
      <w:r w:rsidR="00176C40" w:rsidRPr="0071175A">
        <w:rPr>
          <w:lang w:val="fr-FR"/>
        </w:rPr>
        <w:t xml:space="preserve"> que la période du maintien à l</w:t>
      </w:r>
      <w:r w:rsidR="004C770F" w:rsidRPr="0071175A">
        <w:rPr>
          <w:lang w:val="fr-FR"/>
        </w:rPr>
        <w:t>’</w:t>
      </w:r>
      <w:r w:rsidR="00176C40" w:rsidRPr="0071175A">
        <w:rPr>
          <w:lang w:val="fr-FR"/>
        </w:rPr>
        <w:t>isolement d</w:t>
      </w:r>
      <w:r w:rsidR="004C770F" w:rsidRPr="0071175A">
        <w:rPr>
          <w:lang w:val="fr-FR"/>
        </w:rPr>
        <w:t>’</w:t>
      </w:r>
      <w:r w:rsidR="00176C40" w:rsidRPr="0071175A">
        <w:rPr>
          <w:lang w:val="fr-FR"/>
        </w:rPr>
        <w:t xml:space="preserve">un </w:t>
      </w:r>
      <w:r w:rsidR="00850716" w:rsidRPr="0071175A">
        <w:rPr>
          <w:lang w:val="fr-FR"/>
        </w:rPr>
        <w:t>prévenu</w:t>
      </w:r>
      <w:r w:rsidR="00176C40" w:rsidRPr="0071175A">
        <w:rPr>
          <w:lang w:val="fr-FR"/>
        </w:rPr>
        <w:t xml:space="preserve"> est de 14 jours et de deux mois au maximum </w:t>
      </w:r>
      <w:r w:rsidR="0006141A" w:rsidRPr="0071175A">
        <w:rPr>
          <w:lang w:val="fr-FR"/>
        </w:rPr>
        <w:t>s</w:t>
      </w:r>
      <w:r w:rsidR="004C770F" w:rsidRPr="0071175A">
        <w:rPr>
          <w:lang w:val="fr-FR"/>
        </w:rPr>
        <w:t>’</w:t>
      </w:r>
      <w:r w:rsidR="0006141A" w:rsidRPr="0071175A">
        <w:rPr>
          <w:lang w:val="fr-FR"/>
        </w:rPr>
        <w:t>il s</w:t>
      </w:r>
      <w:r w:rsidR="004C770F" w:rsidRPr="0071175A">
        <w:rPr>
          <w:lang w:val="fr-FR"/>
        </w:rPr>
        <w:t>’</w:t>
      </w:r>
      <w:r w:rsidR="0006141A" w:rsidRPr="0071175A">
        <w:rPr>
          <w:lang w:val="fr-FR"/>
        </w:rPr>
        <w:t>agit d</w:t>
      </w:r>
      <w:r w:rsidR="004C770F" w:rsidRPr="0071175A">
        <w:rPr>
          <w:lang w:val="fr-FR"/>
        </w:rPr>
        <w:t>’</w:t>
      </w:r>
      <w:r w:rsidR="00176C40" w:rsidRPr="0071175A">
        <w:rPr>
          <w:lang w:val="fr-FR"/>
        </w:rPr>
        <w:t>un condamné. Pour l</w:t>
      </w:r>
      <w:r w:rsidR="00850716" w:rsidRPr="0071175A">
        <w:rPr>
          <w:lang w:val="fr-FR"/>
        </w:rPr>
        <w:t>es infractions les plus graves,</w:t>
      </w:r>
      <w:r w:rsidR="00176C40" w:rsidRPr="0071175A">
        <w:rPr>
          <w:lang w:val="fr-FR"/>
        </w:rPr>
        <w:t xml:space="preserve"> si cela se révèle nécessaire</w:t>
      </w:r>
      <w:r w:rsidR="00B501FE" w:rsidRPr="0071175A">
        <w:rPr>
          <w:lang w:val="fr-FR"/>
        </w:rPr>
        <w:t xml:space="preserve"> et</w:t>
      </w:r>
      <w:r w:rsidR="00850716" w:rsidRPr="0071175A">
        <w:rPr>
          <w:lang w:val="fr-FR"/>
        </w:rPr>
        <w:t xml:space="preserve"> en fonction de </w:t>
      </w:r>
      <w:r w:rsidR="00B501FE" w:rsidRPr="0071175A">
        <w:rPr>
          <w:lang w:val="fr-FR"/>
        </w:rPr>
        <w:t>l</w:t>
      </w:r>
      <w:r w:rsidR="004C770F" w:rsidRPr="0071175A">
        <w:rPr>
          <w:lang w:val="fr-FR"/>
        </w:rPr>
        <w:t>’</w:t>
      </w:r>
      <w:r w:rsidR="00B501FE" w:rsidRPr="0071175A">
        <w:rPr>
          <w:lang w:val="fr-FR"/>
        </w:rPr>
        <w:t>infraction</w:t>
      </w:r>
      <w:r w:rsidR="00176C40" w:rsidRPr="0071175A">
        <w:rPr>
          <w:lang w:val="fr-FR"/>
        </w:rPr>
        <w:t>, le tribunal est autorisé à prolonger la pé</w:t>
      </w:r>
      <w:r w:rsidR="006C29B6" w:rsidRPr="0071175A">
        <w:rPr>
          <w:lang w:val="fr-FR"/>
        </w:rPr>
        <w:t>riod</w:t>
      </w:r>
      <w:r w:rsidR="00176C40" w:rsidRPr="0071175A">
        <w:rPr>
          <w:lang w:val="fr-FR"/>
        </w:rPr>
        <w:t>e de dé</w:t>
      </w:r>
      <w:r w:rsidR="006C29B6" w:rsidRPr="0071175A">
        <w:rPr>
          <w:lang w:val="fr-FR"/>
        </w:rPr>
        <w:t>tention</w:t>
      </w:r>
      <w:r w:rsidR="00B501FE" w:rsidRPr="0071175A">
        <w:rPr>
          <w:lang w:val="fr-FR"/>
        </w:rPr>
        <w:t>. Toutefois</w:t>
      </w:r>
      <w:r w:rsidR="00176C40" w:rsidRPr="0071175A">
        <w:rPr>
          <w:lang w:val="fr-FR"/>
        </w:rPr>
        <w:t>, la période d</w:t>
      </w:r>
      <w:r w:rsidR="004C770F" w:rsidRPr="0071175A">
        <w:rPr>
          <w:lang w:val="fr-FR"/>
        </w:rPr>
        <w:t>’</w:t>
      </w:r>
      <w:r w:rsidR="008C2EC3" w:rsidRPr="0071175A">
        <w:rPr>
          <w:lang w:val="fr-FR"/>
        </w:rPr>
        <w:t xml:space="preserve">enquête et </w:t>
      </w:r>
      <w:r w:rsidR="00B501FE" w:rsidRPr="0071175A">
        <w:rPr>
          <w:lang w:val="fr-FR"/>
        </w:rPr>
        <w:t xml:space="preserve">de détention préventive ne doit pas dépasser </w:t>
      </w:r>
      <w:r w:rsidR="002B57D8" w:rsidRPr="0071175A">
        <w:rPr>
          <w:lang w:val="fr-FR"/>
        </w:rPr>
        <w:t xml:space="preserve">vingt-quatre </w:t>
      </w:r>
      <w:r w:rsidR="008C2EC3" w:rsidRPr="0071175A">
        <w:rPr>
          <w:lang w:val="fr-FR"/>
        </w:rPr>
        <w:t>mois</w:t>
      </w:r>
      <w:r w:rsidR="00B501FE" w:rsidRPr="0071175A">
        <w:rPr>
          <w:lang w:val="fr-FR"/>
        </w:rPr>
        <w:t xml:space="preserve"> au total</w:t>
      </w:r>
      <w:r w:rsidR="008C2EC3" w:rsidRPr="0071175A">
        <w:rPr>
          <w:lang w:val="fr-FR"/>
        </w:rPr>
        <w:t>. En vertu de l</w:t>
      </w:r>
      <w:r w:rsidR="004C770F" w:rsidRPr="0071175A">
        <w:rPr>
          <w:lang w:val="fr-FR"/>
        </w:rPr>
        <w:t>’</w:t>
      </w:r>
      <w:r w:rsidR="008C2EC3" w:rsidRPr="0071175A">
        <w:rPr>
          <w:lang w:val="fr-FR"/>
        </w:rPr>
        <w:t>article 69.3 de cette même loi, le tribuna</w:t>
      </w:r>
      <w:r w:rsidR="00293F69" w:rsidRPr="0071175A">
        <w:rPr>
          <w:lang w:val="fr-FR"/>
        </w:rPr>
        <w:t>l peut prolonger cette période de</w:t>
      </w:r>
      <w:r w:rsidR="008C2EC3" w:rsidRPr="0071175A">
        <w:rPr>
          <w:lang w:val="fr-FR"/>
        </w:rPr>
        <w:t xml:space="preserve"> six mois en cas d</w:t>
      </w:r>
      <w:r w:rsidR="004C770F" w:rsidRPr="0071175A">
        <w:rPr>
          <w:lang w:val="fr-FR"/>
        </w:rPr>
        <w:t>’</w:t>
      </w:r>
      <w:r w:rsidR="008C2EC3" w:rsidRPr="0071175A">
        <w:rPr>
          <w:lang w:val="fr-FR"/>
        </w:rPr>
        <w:t>atteinte à la vie d</w:t>
      </w:r>
      <w:r w:rsidR="004C770F" w:rsidRPr="0071175A">
        <w:rPr>
          <w:lang w:val="fr-FR"/>
        </w:rPr>
        <w:t>’</w:t>
      </w:r>
      <w:r w:rsidR="008C2EC3" w:rsidRPr="0071175A">
        <w:rPr>
          <w:lang w:val="fr-FR"/>
        </w:rPr>
        <w:t xml:space="preserve">une personnalité publique ou sociale, de </w:t>
      </w:r>
      <w:r w:rsidR="006C29B6" w:rsidRPr="0071175A">
        <w:rPr>
          <w:lang w:val="fr-FR"/>
        </w:rPr>
        <w:t xml:space="preserve">sabotage, </w:t>
      </w:r>
      <w:r w:rsidR="008C2EC3" w:rsidRPr="0071175A">
        <w:rPr>
          <w:lang w:val="fr-FR"/>
        </w:rPr>
        <w:t>d</w:t>
      </w:r>
      <w:r w:rsidR="004C770F" w:rsidRPr="0071175A">
        <w:rPr>
          <w:lang w:val="fr-FR"/>
        </w:rPr>
        <w:t>’</w:t>
      </w:r>
      <w:r w:rsidR="006C29B6" w:rsidRPr="0071175A">
        <w:rPr>
          <w:lang w:val="fr-FR"/>
        </w:rPr>
        <w:t>homicide</w:t>
      </w:r>
      <w:r w:rsidR="008C2EC3" w:rsidRPr="0071175A">
        <w:rPr>
          <w:lang w:val="fr-FR"/>
        </w:rPr>
        <w:t xml:space="preserve"> volontaire avec circonstanc</w:t>
      </w:r>
      <w:r w:rsidR="00B501FE" w:rsidRPr="0071175A">
        <w:rPr>
          <w:lang w:val="fr-FR"/>
        </w:rPr>
        <w:t xml:space="preserve">es aggravantes, de torture </w:t>
      </w:r>
      <w:r w:rsidR="008C2EC3" w:rsidRPr="0071175A">
        <w:rPr>
          <w:lang w:val="fr-FR"/>
        </w:rPr>
        <w:t>aggravée ou de gé</w:t>
      </w:r>
      <w:r w:rsidR="006C29B6" w:rsidRPr="0071175A">
        <w:rPr>
          <w:lang w:val="fr-FR"/>
        </w:rPr>
        <w:t>nocide</w:t>
      </w:r>
      <w:r w:rsidR="008C2EC3" w:rsidRPr="0071175A">
        <w:rPr>
          <w:lang w:val="fr-FR"/>
        </w:rPr>
        <w:t>.</w:t>
      </w:r>
    </w:p>
    <w:p w:rsidR="006C29B6" w:rsidRPr="0071175A" w:rsidRDefault="00AA6EA3" w:rsidP="00E210EF">
      <w:pPr>
        <w:pStyle w:val="SingleTxtG"/>
        <w:rPr>
          <w:lang w:val="fr-FR"/>
        </w:rPr>
      </w:pPr>
      <w:r w:rsidRPr="0071175A">
        <w:rPr>
          <w:lang w:val="fr-FR"/>
        </w:rPr>
        <w:t>55.</w:t>
      </w:r>
      <w:r w:rsidRPr="0071175A">
        <w:rPr>
          <w:lang w:val="fr-FR"/>
        </w:rPr>
        <w:tab/>
      </w:r>
      <w:r w:rsidR="00183650" w:rsidRPr="0071175A">
        <w:rPr>
          <w:lang w:val="fr-FR"/>
        </w:rPr>
        <w:t>En outre, en cas d</w:t>
      </w:r>
      <w:r w:rsidR="004C770F" w:rsidRPr="0071175A">
        <w:rPr>
          <w:lang w:val="fr-FR"/>
        </w:rPr>
        <w:t>’</w:t>
      </w:r>
      <w:r w:rsidR="00183650" w:rsidRPr="0071175A">
        <w:rPr>
          <w:lang w:val="fr-FR"/>
        </w:rPr>
        <w:t>infrac</w:t>
      </w:r>
      <w:r w:rsidR="000E0C18" w:rsidRPr="0071175A">
        <w:rPr>
          <w:lang w:val="fr-FR"/>
        </w:rPr>
        <w:t>tion grave ou extrêmement grave, ou</w:t>
      </w:r>
      <w:r w:rsidR="00183650" w:rsidRPr="0071175A">
        <w:rPr>
          <w:lang w:val="fr-FR"/>
        </w:rPr>
        <w:t xml:space="preserve"> de tentative d</w:t>
      </w:r>
      <w:r w:rsidR="004C770F" w:rsidRPr="0071175A">
        <w:rPr>
          <w:lang w:val="fr-FR"/>
        </w:rPr>
        <w:t>’</w:t>
      </w:r>
      <w:r w:rsidR="00183650" w:rsidRPr="0071175A">
        <w:rPr>
          <w:lang w:val="fr-FR"/>
        </w:rPr>
        <w:t>évasion, ou si les faits sont suffisamment probants pour que la culpabilité d</w:t>
      </w:r>
      <w:r w:rsidR="004C770F" w:rsidRPr="0071175A">
        <w:rPr>
          <w:lang w:val="fr-FR"/>
        </w:rPr>
        <w:t>’</w:t>
      </w:r>
      <w:r w:rsidR="00183650" w:rsidRPr="0071175A">
        <w:rPr>
          <w:lang w:val="fr-FR"/>
        </w:rPr>
        <w:t xml:space="preserve">un suspect soit </w:t>
      </w:r>
      <w:r w:rsidR="00B72226" w:rsidRPr="0071175A">
        <w:rPr>
          <w:lang w:val="fr-FR"/>
        </w:rPr>
        <w:t>avérée</w:t>
      </w:r>
      <w:r w:rsidR="00183650" w:rsidRPr="0071175A">
        <w:rPr>
          <w:lang w:val="fr-FR"/>
        </w:rPr>
        <w:t xml:space="preserve"> dans une infraction particulièrement grave, et si le suspect, la personne mise en examen ou le défendeur risque d</w:t>
      </w:r>
      <w:r w:rsidR="004C770F" w:rsidRPr="0071175A">
        <w:rPr>
          <w:lang w:val="fr-FR"/>
        </w:rPr>
        <w:t>’</w:t>
      </w:r>
      <w:r w:rsidR="00183650" w:rsidRPr="0071175A">
        <w:rPr>
          <w:lang w:val="fr-FR"/>
        </w:rPr>
        <w:t>échapper à l</w:t>
      </w:r>
      <w:r w:rsidR="004C770F" w:rsidRPr="0071175A">
        <w:rPr>
          <w:lang w:val="fr-FR"/>
        </w:rPr>
        <w:t>’</w:t>
      </w:r>
      <w:r w:rsidR="00183650" w:rsidRPr="0071175A">
        <w:rPr>
          <w:lang w:val="fr-FR"/>
        </w:rPr>
        <w:t>enquête ou à la procédure judiciaire, ou qu</w:t>
      </w:r>
      <w:r w:rsidR="004C770F" w:rsidRPr="0071175A">
        <w:rPr>
          <w:lang w:val="fr-FR"/>
        </w:rPr>
        <w:t>’</w:t>
      </w:r>
      <w:r w:rsidR="00183650" w:rsidRPr="0071175A">
        <w:rPr>
          <w:lang w:val="fr-FR"/>
        </w:rPr>
        <w:t xml:space="preserve">il risque de </w:t>
      </w:r>
      <w:r w:rsidR="00B92DBE" w:rsidRPr="0071175A">
        <w:rPr>
          <w:lang w:val="fr-FR"/>
        </w:rPr>
        <w:t>faire</w:t>
      </w:r>
      <w:r w:rsidR="00183650" w:rsidRPr="0071175A">
        <w:rPr>
          <w:lang w:val="fr-FR"/>
        </w:rPr>
        <w:t xml:space="preserve"> </w:t>
      </w:r>
      <w:r w:rsidR="00B92DBE" w:rsidRPr="0071175A">
        <w:rPr>
          <w:lang w:val="fr-FR"/>
        </w:rPr>
        <w:t>obstacle</w:t>
      </w:r>
      <w:r w:rsidR="006C29B6" w:rsidRPr="0071175A">
        <w:rPr>
          <w:lang w:val="fr-FR"/>
        </w:rPr>
        <w:t xml:space="preserve"> </w:t>
      </w:r>
      <w:r w:rsidR="000E0C18" w:rsidRPr="0071175A">
        <w:rPr>
          <w:lang w:val="fr-FR"/>
        </w:rPr>
        <w:t>à la découverte de certains</w:t>
      </w:r>
      <w:r w:rsidR="00183650" w:rsidRPr="0071175A">
        <w:rPr>
          <w:lang w:val="fr-FR"/>
        </w:rPr>
        <w:t xml:space="preserve"> </w:t>
      </w:r>
      <w:r w:rsidR="000E0C18" w:rsidRPr="0071175A">
        <w:rPr>
          <w:lang w:val="fr-FR"/>
        </w:rPr>
        <w:t>élé</w:t>
      </w:r>
      <w:r w:rsidR="00183650" w:rsidRPr="0071175A">
        <w:rPr>
          <w:lang w:val="fr-FR"/>
        </w:rPr>
        <w:t xml:space="preserve">ments </w:t>
      </w:r>
      <w:r w:rsidR="000E0C18" w:rsidRPr="0071175A">
        <w:rPr>
          <w:lang w:val="fr-FR"/>
        </w:rPr>
        <w:t>constituant</w:t>
      </w:r>
      <w:r w:rsidR="00183650" w:rsidRPr="0071175A">
        <w:rPr>
          <w:lang w:val="fr-FR"/>
        </w:rPr>
        <w:t xml:space="preserve"> l</w:t>
      </w:r>
      <w:r w:rsidR="004C770F" w:rsidRPr="0071175A">
        <w:rPr>
          <w:lang w:val="fr-FR"/>
        </w:rPr>
        <w:t>’</w:t>
      </w:r>
      <w:r w:rsidR="00183650" w:rsidRPr="0071175A">
        <w:rPr>
          <w:lang w:val="fr-FR"/>
        </w:rPr>
        <w:t>i</w:t>
      </w:r>
      <w:r w:rsidR="00B92DBE" w:rsidRPr="0071175A">
        <w:rPr>
          <w:lang w:val="fr-FR"/>
        </w:rPr>
        <w:t>nfraction, ou dans d</w:t>
      </w:r>
      <w:r w:rsidR="004C770F" w:rsidRPr="0071175A">
        <w:rPr>
          <w:lang w:val="fr-FR"/>
        </w:rPr>
        <w:t>’</w:t>
      </w:r>
      <w:r w:rsidR="00B92DBE" w:rsidRPr="0071175A">
        <w:rPr>
          <w:lang w:val="fr-FR"/>
        </w:rPr>
        <w:t>aut</w:t>
      </w:r>
      <w:r w:rsidR="00183650" w:rsidRPr="0071175A">
        <w:rPr>
          <w:lang w:val="fr-FR"/>
        </w:rPr>
        <w:t>r</w:t>
      </w:r>
      <w:r w:rsidR="00B92DBE" w:rsidRPr="0071175A">
        <w:rPr>
          <w:lang w:val="fr-FR"/>
        </w:rPr>
        <w:t>e</w:t>
      </w:r>
      <w:r w:rsidR="00183650" w:rsidRPr="0071175A">
        <w:rPr>
          <w:lang w:val="fr-FR"/>
        </w:rPr>
        <w:t xml:space="preserve">s </w:t>
      </w:r>
      <w:r w:rsidR="00B92DBE" w:rsidRPr="0071175A">
        <w:rPr>
          <w:lang w:val="fr-FR"/>
        </w:rPr>
        <w:t>cas particuliers</w:t>
      </w:r>
      <w:r w:rsidR="00183650" w:rsidRPr="0071175A">
        <w:rPr>
          <w:lang w:val="fr-FR"/>
        </w:rPr>
        <w:t xml:space="preserve">, </w:t>
      </w:r>
      <w:r w:rsidR="000E0C18" w:rsidRPr="0071175A">
        <w:rPr>
          <w:lang w:val="fr-FR"/>
        </w:rPr>
        <w:t>un</w:t>
      </w:r>
      <w:r w:rsidR="00183650" w:rsidRPr="0071175A">
        <w:rPr>
          <w:lang w:val="fr-FR"/>
        </w:rPr>
        <w:t xml:space="preserve"> mineur peut être arrêté et mis en détention. </w:t>
      </w:r>
      <w:r w:rsidR="00B92DBE" w:rsidRPr="0071175A">
        <w:rPr>
          <w:lang w:val="fr-FR"/>
        </w:rPr>
        <w:t>Les parents ou les représentants légaux</w:t>
      </w:r>
      <w:r w:rsidR="00E210EF" w:rsidRPr="0071175A">
        <w:rPr>
          <w:lang w:val="fr-FR"/>
        </w:rPr>
        <w:t xml:space="preserve"> sont informés dans les douze </w:t>
      </w:r>
      <w:r w:rsidR="00A314D7" w:rsidRPr="0071175A">
        <w:rPr>
          <w:lang w:val="fr-FR"/>
        </w:rPr>
        <w:t>heures de l</w:t>
      </w:r>
      <w:r w:rsidR="004C770F" w:rsidRPr="0071175A">
        <w:rPr>
          <w:lang w:val="fr-FR"/>
        </w:rPr>
        <w:t>’</w:t>
      </w:r>
      <w:r w:rsidR="00A314D7" w:rsidRPr="0071175A">
        <w:rPr>
          <w:lang w:val="fr-FR"/>
        </w:rPr>
        <w:t>arrestation et de la mise en détention</w:t>
      </w:r>
      <w:r w:rsidR="00B92DBE" w:rsidRPr="0071175A">
        <w:rPr>
          <w:lang w:val="fr-FR"/>
        </w:rPr>
        <w:t xml:space="preserve"> d</w:t>
      </w:r>
      <w:r w:rsidR="004C770F" w:rsidRPr="0071175A">
        <w:rPr>
          <w:lang w:val="fr-FR"/>
        </w:rPr>
        <w:t>’</w:t>
      </w:r>
      <w:r w:rsidR="00B92DBE" w:rsidRPr="0071175A">
        <w:rPr>
          <w:lang w:val="fr-FR"/>
        </w:rPr>
        <w:t>un mineur</w:t>
      </w:r>
      <w:r w:rsidR="006C29B6" w:rsidRPr="0071175A">
        <w:rPr>
          <w:lang w:val="fr-FR"/>
        </w:rPr>
        <w:t xml:space="preserve">. </w:t>
      </w:r>
      <w:r w:rsidR="00183650" w:rsidRPr="0071175A">
        <w:rPr>
          <w:lang w:val="fr-FR"/>
        </w:rPr>
        <w:t>L</w:t>
      </w:r>
      <w:r w:rsidR="004C770F" w:rsidRPr="0071175A">
        <w:rPr>
          <w:lang w:val="fr-FR"/>
        </w:rPr>
        <w:t>’</w:t>
      </w:r>
      <w:r w:rsidR="00E210EF" w:rsidRPr="0071175A">
        <w:rPr>
          <w:lang w:val="fr-FR"/>
        </w:rPr>
        <w:t>article </w:t>
      </w:r>
      <w:r w:rsidR="006C29B6" w:rsidRPr="0071175A">
        <w:rPr>
          <w:lang w:val="fr-FR"/>
        </w:rPr>
        <w:t xml:space="preserve">366.3 </w:t>
      </w:r>
      <w:r w:rsidR="00362E91" w:rsidRPr="0071175A">
        <w:rPr>
          <w:lang w:val="fr-FR"/>
        </w:rPr>
        <w:t>de la loi prévoit que «</w:t>
      </w:r>
      <w:r w:rsidR="00183650" w:rsidRPr="0071175A">
        <w:rPr>
          <w:lang w:val="fr-FR"/>
        </w:rPr>
        <w:t xml:space="preserve">tout mineur est placé en </w:t>
      </w:r>
      <w:r w:rsidR="00183650" w:rsidRPr="0071175A">
        <w:rPr>
          <w:lang w:val="fr-FR"/>
        </w:rPr>
        <w:lastRenderedPageBreak/>
        <w:t xml:space="preserve">détention séparément des </w:t>
      </w:r>
      <w:r w:rsidR="006C29B6" w:rsidRPr="0071175A">
        <w:rPr>
          <w:lang w:val="fr-FR"/>
        </w:rPr>
        <w:t>adult</w:t>
      </w:r>
      <w:r w:rsidR="00183650" w:rsidRPr="0071175A">
        <w:rPr>
          <w:lang w:val="fr-FR"/>
        </w:rPr>
        <w:t>es et des mineurs ayant fait l</w:t>
      </w:r>
      <w:r w:rsidR="004C770F" w:rsidRPr="0071175A">
        <w:rPr>
          <w:lang w:val="fr-FR"/>
        </w:rPr>
        <w:t>’</w:t>
      </w:r>
      <w:r w:rsidR="00183650" w:rsidRPr="0071175A">
        <w:rPr>
          <w:lang w:val="fr-FR"/>
        </w:rPr>
        <w:t>objet d</w:t>
      </w:r>
      <w:r w:rsidR="004C770F" w:rsidRPr="0071175A">
        <w:rPr>
          <w:lang w:val="fr-FR"/>
        </w:rPr>
        <w:t>’</w:t>
      </w:r>
      <w:r w:rsidR="00183650" w:rsidRPr="0071175A">
        <w:rPr>
          <w:lang w:val="fr-FR"/>
        </w:rPr>
        <w:t>une condamnatio</w:t>
      </w:r>
      <w:r w:rsidR="00362E91" w:rsidRPr="0071175A">
        <w:rPr>
          <w:lang w:val="fr-FR"/>
        </w:rPr>
        <w:t>n</w:t>
      </w:r>
      <w:r w:rsidR="00183650" w:rsidRPr="0071175A">
        <w:rPr>
          <w:lang w:val="fr-FR"/>
        </w:rPr>
        <w:t>». La période de détention et d</w:t>
      </w:r>
      <w:r w:rsidR="004C770F" w:rsidRPr="0071175A">
        <w:rPr>
          <w:lang w:val="fr-FR"/>
        </w:rPr>
        <w:t>’</w:t>
      </w:r>
      <w:r w:rsidR="00183650" w:rsidRPr="0071175A">
        <w:rPr>
          <w:lang w:val="fr-FR"/>
        </w:rPr>
        <w:t>enquête est d</w:t>
      </w:r>
      <w:r w:rsidR="004C770F" w:rsidRPr="0071175A">
        <w:rPr>
          <w:lang w:val="fr-FR"/>
        </w:rPr>
        <w:t>’</w:t>
      </w:r>
      <w:r w:rsidR="00183650" w:rsidRPr="0071175A">
        <w:rPr>
          <w:lang w:val="fr-FR"/>
        </w:rPr>
        <w:t>un mois en général. Elle n</w:t>
      </w:r>
      <w:r w:rsidR="00E210EF" w:rsidRPr="0071175A">
        <w:rPr>
          <w:lang w:val="fr-FR"/>
        </w:rPr>
        <w:t xml:space="preserve">e peut pas légalement dépasser dix-huit </w:t>
      </w:r>
      <w:r w:rsidR="00183650" w:rsidRPr="0071175A">
        <w:rPr>
          <w:lang w:val="fr-FR"/>
        </w:rPr>
        <w:t>mois.</w:t>
      </w:r>
    </w:p>
    <w:p w:rsidR="006C29B6" w:rsidRPr="0071175A" w:rsidRDefault="00AA6EA3" w:rsidP="00AA6EA3">
      <w:pPr>
        <w:pStyle w:val="SingleTxtG"/>
        <w:rPr>
          <w:lang w:val="fr-FR"/>
        </w:rPr>
      </w:pPr>
      <w:r w:rsidRPr="0071175A">
        <w:rPr>
          <w:lang w:val="fr-FR"/>
        </w:rPr>
        <w:t>56.</w:t>
      </w:r>
      <w:r w:rsidRPr="0071175A">
        <w:rPr>
          <w:lang w:val="fr-FR"/>
        </w:rPr>
        <w:tab/>
      </w:r>
      <w:r w:rsidR="006A5177" w:rsidRPr="0071175A">
        <w:rPr>
          <w:lang w:val="fr-FR"/>
        </w:rPr>
        <w:t>Par ailleurs, les mineurs et les femmes sont isolés des grands crimine</w:t>
      </w:r>
      <w:r w:rsidR="006C29B6" w:rsidRPr="0071175A">
        <w:rPr>
          <w:lang w:val="fr-FR"/>
        </w:rPr>
        <w:t xml:space="preserve">ls, </w:t>
      </w:r>
      <w:r w:rsidR="00AE3C2C" w:rsidRPr="0071175A">
        <w:rPr>
          <w:lang w:val="fr-FR"/>
        </w:rPr>
        <w:t>des récidivistes et</w:t>
      </w:r>
      <w:r w:rsidR="006A5177" w:rsidRPr="0071175A">
        <w:rPr>
          <w:lang w:val="fr-FR"/>
        </w:rPr>
        <w:t xml:space="preserve"> des condamnés, tandis que les coupables sont détenus séparément des </w:t>
      </w:r>
      <w:r w:rsidR="006C29B6" w:rsidRPr="0071175A">
        <w:rPr>
          <w:lang w:val="fr-FR"/>
        </w:rPr>
        <w:t xml:space="preserve">suspects </w:t>
      </w:r>
      <w:r w:rsidR="006A5177" w:rsidRPr="0071175A">
        <w:rPr>
          <w:lang w:val="fr-FR"/>
        </w:rPr>
        <w:t>et des accusés</w:t>
      </w:r>
      <w:r w:rsidR="00750A9E" w:rsidRPr="0071175A">
        <w:rPr>
          <w:lang w:val="fr-FR"/>
        </w:rPr>
        <w:t>; l</w:t>
      </w:r>
      <w:r w:rsidR="006A5177" w:rsidRPr="0071175A">
        <w:rPr>
          <w:lang w:val="fr-FR"/>
        </w:rPr>
        <w:t xml:space="preserve">es personnes atteintes </w:t>
      </w:r>
      <w:r w:rsidR="00362E91" w:rsidRPr="0071175A">
        <w:rPr>
          <w:lang w:val="fr-FR"/>
        </w:rPr>
        <w:t>du</w:t>
      </w:r>
      <w:r w:rsidR="006A5177" w:rsidRPr="0071175A">
        <w:rPr>
          <w:lang w:val="fr-FR"/>
        </w:rPr>
        <w:t xml:space="preserve"> sida, </w:t>
      </w:r>
      <w:r w:rsidR="00362E91" w:rsidRPr="0071175A">
        <w:rPr>
          <w:lang w:val="fr-FR"/>
        </w:rPr>
        <w:t xml:space="preserve">de </w:t>
      </w:r>
      <w:r w:rsidR="006A5177" w:rsidRPr="0071175A">
        <w:rPr>
          <w:lang w:val="fr-FR"/>
        </w:rPr>
        <w:t>la tuberculose ou d</w:t>
      </w:r>
      <w:r w:rsidR="004C770F" w:rsidRPr="0071175A">
        <w:rPr>
          <w:lang w:val="fr-FR"/>
        </w:rPr>
        <w:t>’</w:t>
      </w:r>
      <w:r w:rsidR="00362E91" w:rsidRPr="0071175A">
        <w:rPr>
          <w:lang w:val="fr-FR"/>
        </w:rPr>
        <w:t xml:space="preserve">autres maladies infectieuses </w:t>
      </w:r>
      <w:r w:rsidR="006A5177" w:rsidRPr="0071175A">
        <w:rPr>
          <w:lang w:val="fr-FR"/>
        </w:rPr>
        <w:t>bactérie</w:t>
      </w:r>
      <w:r w:rsidR="00362E91" w:rsidRPr="0071175A">
        <w:rPr>
          <w:lang w:val="fr-FR"/>
        </w:rPr>
        <w:t>nne</w:t>
      </w:r>
      <w:r w:rsidR="00AE3C2C" w:rsidRPr="0071175A">
        <w:rPr>
          <w:lang w:val="fr-FR"/>
        </w:rPr>
        <w:t>s</w:t>
      </w:r>
      <w:r w:rsidR="000A360F" w:rsidRPr="0071175A">
        <w:rPr>
          <w:lang w:val="fr-FR"/>
        </w:rPr>
        <w:t xml:space="preserve"> sont détenues séparément. Enfin, lorsque plusieurs personnes sont mises en examen dans la même affaire, elles</w:t>
      </w:r>
      <w:r w:rsidR="006C29B6" w:rsidRPr="0071175A">
        <w:rPr>
          <w:lang w:val="fr-FR"/>
        </w:rPr>
        <w:t xml:space="preserve"> </w:t>
      </w:r>
      <w:r w:rsidR="00214E30" w:rsidRPr="0071175A">
        <w:rPr>
          <w:lang w:val="fr-FR"/>
        </w:rPr>
        <w:t xml:space="preserve">doivent être </w:t>
      </w:r>
      <w:r w:rsidR="000A360F" w:rsidRPr="0071175A">
        <w:rPr>
          <w:lang w:val="fr-FR"/>
        </w:rPr>
        <w:t>détenues séparément les unes</w:t>
      </w:r>
      <w:r w:rsidR="00214E30" w:rsidRPr="0071175A">
        <w:rPr>
          <w:lang w:val="fr-FR"/>
        </w:rPr>
        <w:t xml:space="preserve"> des autres</w:t>
      </w:r>
      <w:r w:rsidR="006C29B6" w:rsidRPr="0071175A">
        <w:rPr>
          <w:lang w:val="fr-FR"/>
        </w:rPr>
        <w:t>.</w:t>
      </w:r>
    </w:p>
    <w:p w:rsidR="006C29B6" w:rsidRPr="0071175A" w:rsidRDefault="00AA6EA3" w:rsidP="00AA6EA3">
      <w:pPr>
        <w:pStyle w:val="SingleTxtG"/>
        <w:rPr>
          <w:lang w:val="fr-FR"/>
        </w:rPr>
      </w:pPr>
      <w:r w:rsidRPr="0071175A">
        <w:rPr>
          <w:lang w:val="fr-FR"/>
        </w:rPr>
        <w:t>57.</w:t>
      </w:r>
      <w:r w:rsidRPr="0071175A">
        <w:rPr>
          <w:lang w:val="fr-FR"/>
        </w:rPr>
        <w:tab/>
      </w:r>
      <w:r w:rsidR="00FA71AF" w:rsidRPr="0071175A">
        <w:rPr>
          <w:lang w:val="fr-FR"/>
        </w:rPr>
        <w:t>En fonction de la nature de l</w:t>
      </w:r>
      <w:r w:rsidR="004C770F" w:rsidRPr="0071175A">
        <w:rPr>
          <w:lang w:val="fr-FR"/>
        </w:rPr>
        <w:t>’</w:t>
      </w:r>
      <w:r w:rsidR="00FA71AF" w:rsidRPr="0071175A">
        <w:rPr>
          <w:lang w:val="fr-FR"/>
        </w:rPr>
        <w:t>affaire et des antécédents de l</w:t>
      </w:r>
      <w:r w:rsidR="004C770F" w:rsidRPr="0071175A">
        <w:rPr>
          <w:lang w:val="fr-FR"/>
        </w:rPr>
        <w:t>’</w:t>
      </w:r>
      <w:r w:rsidR="00FA71AF" w:rsidRPr="0071175A">
        <w:rPr>
          <w:lang w:val="fr-FR"/>
        </w:rPr>
        <w:t>inculpé, mais aussi des exigences de l</w:t>
      </w:r>
      <w:r w:rsidR="004C770F" w:rsidRPr="0071175A">
        <w:rPr>
          <w:lang w:val="fr-FR"/>
        </w:rPr>
        <w:t>’</w:t>
      </w:r>
      <w:r w:rsidR="00FA71AF" w:rsidRPr="0071175A">
        <w:rPr>
          <w:lang w:val="fr-FR"/>
        </w:rPr>
        <w:t xml:space="preserve">enquêteur et du procureur, </w:t>
      </w:r>
      <w:r w:rsidR="00A541FE" w:rsidRPr="0071175A">
        <w:rPr>
          <w:lang w:val="fr-FR"/>
        </w:rPr>
        <w:t>l</w:t>
      </w:r>
      <w:r w:rsidR="004C770F" w:rsidRPr="0071175A">
        <w:rPr>
          <w:lang w:val="fr-FR"/>
        </w:rPr>
        <w:t>’</w:t>
      </w:r>
      <w:r w:rsidR="00A541FE" w:rsidRPr="0071175A">
        <w:rPr>
          <w:lang w:val="fr-FR"/>
        </w:rPr>
        <w:t>intéressé</w:t>
      </w:r>
      <w:r w:rsidR="00FA71AF" w:rsidRPr="0071175A">
        <w:rPr>
          <w:lang w:val="fr-FR"/>
        </w:rPr>
        <w:t xml:space="preserve"> peut être incarcéré dans une cellule individuelle. Il est interdit à tout détenu placé en cellule individuelle de communiquer, parler </w:t>
      </w:r>
      <w:r w:rsidR="00EB1CFD" w:rsidRPr="0071175A">
        <w:rPr>
          <w:lang w:val="fr-FR"/>
        </w:rPr>
        <w:t>ou d</w:t>
      </w:r>
      <w:r w:rsidR="004C770F" w:rsidRPr="0071175A">
        <w:rPr>
          <w:lang w:val="fr-FR"/>
        </w:rPr>
        <w:t>’</w:t>
      </w:r>
      <w:r w:rsidR="00FA71AF" w:rsidRPr="0071175A">
        <w:rPr>
          <w:lang w:val="fr-FR"/>
        </w:rPr>
        <w:t>échanger quoi que ce soit avec les individus placés dans d</w:t>
      </w:r>
      <w:r w:rsidR="004C770F" w:rsidRPr="0071175A">
        <w:rPr>
          <w:lang w:val="fr-FR"/>
        </w:rPr>
        <w:t>’</w:t>
      </w:r>
      <w:r w:rsidR="00FA71AF" w:rsidRPr="0071175A">
        <w:rPr>
          <w:lang w:val="fr-FR"/>
        </w:rPr>
        <w:t xml:space="preserve">autres cellules, </w:t>
      </w:r>
      <w:r w:rsidR="00A541FE" w:rsidRPr="0071175A">
        <w:rPr>
          <w:lang w:val="fr-FR"/>
        </w:rPr>
        <w:t>qu</w:t>
      </w:r>
      <w:r w:rsidR="004C770F" w:rsidRPr="0071175A">
        <w:rPr>
          <w:lang w:val="fr-FR"/>
        </w:rPr>
        <w:t>’</w:t>
      </w:r>
      <w:r w:rsidR="00A541FE" w:rsidRPr="0071175A">
        <w:rPr>
          <w:lang w:val="fr-FR"/>
        </w:rPr>
        <w:t>il s</w:t>
      </w:r>
      <w:r w:rsidR="004C770F" w:rsidRPr="0071175A">
        <w:rPr>
          <w:lang w:val="fr-FR"/>
        </w:rPr>
        <w:t>’</w:t>
      </w:r>
      <w:r w:rsidR="00A541FE" w:rsidRPr="0071175A">
        <w:rPr>
          <w:lang w:val="fr-FR"/>
        </w:rPr>
        <w:t>agisse d</w:t>
      </w:r>
      <w:r w:rsidR="004C770F" w:rsidRPr="0071175A">
        <w:rPr>
          <w:lang w:val="fr-FR"/>
        </w:rPr>
        <w:t>’</w:t>
      </w:r>
      <w:r w:rsidR="00A541FE" w:rsidRPr="0071175A">
        <w:rPr>
          <w:lang w:val="fr-FR"/>
        </w:rPr>
        <w:t>hommes, de femmes ou de</w:t>
      </w:r>
      <w:r w:rsidR="00FA71AF" w:rsidRPr="0071175A">
        <w:rPr>
          <w:lang w:val="fr-FR"/>
        </w:rPr>
        <w:t xml:space="preserve"> mineurs</w:t>
      </w:r>
      <w:r w:rsidR="00A541FE" w:rsidRPr="0071175A">
        <w:rPr>
          <w:lang w:val="fr-FR"/>
        </w:rPr>
        <w:t>.</w:t>
      </w:r>
    </w:p>
    <w:p w:rsidR="006C29B6" w:rsidRPr="0071175A" w:rsidRDefault="00AA6EA3" w:rsidP="00AA6EA3">
      <w:pPr>
        <w:pStyle w:val="SingleTxtG"/>
        <w:rPr>
          <w:lang w:val="fr-FR"/>
        </w:rPr>
      </w:pPr>
      <w:r w:rsidRPr="0071175A">
        <w:rPr>
          <w:lang w:val="fr-FR"/>
        </w:rPr>
        <w:t>58.</w:t>
      </w:r>
      <w:r w:rsidRPr="0071175A">
        <w:rPr>
          <w:lang w:val="fr-FR"/>
        </w:rPr>
        <w:tab/>
      </w:r>
      <w:r w:rsidR="00FF573D" w:rsidRPr="0071175A">
        <w:rPr>
          <w:lang w:val="fr-FR"/>
        </w:rPr>
        <w:t>Les conditions de détention des fem</w:t>
      </w:r>
      <w:r w:rsidR="00EB1CFD" w:rsidRPr="0071175A">
        <w:rPr>
          <w:lang w:val="fr-FR"/>
        </w:rPr>
        <w:t>mes et des mineurs s</w:t>
      </w:r>
      <w:r w:rsidR="004C770F" w:rsidRPr="0071175A">
        <w:rPr>
          <w:lang w:val="fr-FR"/>
        </w:rPr>
        <w:t>’</w:t>
      </w:r>
      <w:r w:rsidR="00EB1CFD" w:rsidRPr="0071175A">
        <w:rPr>
          <w:lang w:val="fr-FR"/>
        </w:rPr>
        <w:t>améliorent</w:t>
      </w:r>
      <w:r w:rsidR="00FF573D" w:rsidRPr="0071175A">
        <w:rPr>
          <w:lang w:val="fr-FR"/>
        </w:rPr>
        <w:t xml:space="preserve"> par rapport à celles d</w:t>
      </w:r>
      <w:r w:rsidR="004C770F" w:rsidRPr="0071175A">
        <w:rPr>
          <w:lang w:val="fr-FR"/>
        </w:rPr>
        <w:t>’</w:t>
      </w:r>
      <w:r w:rsidR="00FF573D" w:rsidRPr="0071175A">
        <w:rPr>
          <w:lang w:val="fr-FR"/>
        </w:rPr>
        <w:t xml:space="preserve">autres catégories de détenus. </w:t>
      </w:r>
      <w:r w:rsidR="00B75405" w:rsidRPr="0071175A">
        <w:rPr>
          <w:lang w:val="fr-FR"/>
        </w:rPr>
        <w:t xml:space="preserve">En effet, </w:t>
      </w:r>
      <w:r w:rsidR="00FF573D" w:rsidRPr="0071175A">
        <w:rPr>
          <w:lang w:val="fr-FR"/>
        </w:rPr>
        <w:t>leur santé, leurs habitudes alimentaires</w:t>
      </w:r>
      <w:r w:rsidR="00A541FE" w:rsidRPr="0071175A">
        <w:rPr>
          <w:lang w:val="fr-FR"/>
        </w:rPr>
        <w:t xml:space="preserve"> et </w:t>
      </w:r>
      <w:r w:rsidR="00B75405" w:rsidRPr="0071175A">
        <w:rPr>
          <w:lang w:val="fr-FR"/>
        </w:rPr>
        <w:t>d</w:t>
      </w:r>
      <w:r w:rsidR="004C770F" w:rsidRPr="0071175A">
        <w:rPr>
          <w:lang w:val="fr-FR"/>
        </w:rPr>
        <w:t>’</w:t>
      </w:r>
      <w:r w:rsidR="00B75405" w:rsidRPr="0071175A">
        <w:rPr>
          <w:lang w:val="fr-FR"/>
        </w:rPr>
        <w:t>autres paramètres sont désormais régulièrement surveillés</w:t>
      </w:r>
      <w:r w:rsidR="00FF573D" w:rsidRPr="0071175A">
        <w:rPr>
          <w:lang w:val="fr-FR"/>
        </w:rPr>
        <w:t>.</w:t>
      </w:r>
    </w:p>
    <w:p w:rsidR="006C29B6" w:rsidRPr="0071175A" w:rsidRDefault="00AA6EA3" w:rsidP="00AA6EA3">
      <w:pPr>
        <w:pStyle w:val="SingleTxtG"/>
        <w:rPr>
          <w:lang w:val="fr-FR"/>
        </w:rPr>
      </w:pPr>
      <w:r w:rsidRPr="0071175A">
        <w:rPr>
          <w:lang w:val="fr-FR"/>
        </w:rPr>
        <w:t>59.</w:t>
      </w:r>
      <w:r w:rsidRPr="0071175A">
        <w:rPr>
          <w:lang w:val="fr-FR"/>
        </w:rPr>
        <w:tab/>
      </w:r>
      <w:r w:rsidR="00754C77" w:rsidRPr="0071175A">
        <w:rPr>
          <w:lang w:val="fr-FR"/>
        </w:rPr>
        <w:t>En vertu de la loi relative à l</w:t>
      </w:r>
      <w:r w:rsidR="004C770F" w:rsidRPr="0071175A">
        <w:rPr>
          <w:lang w:val="fr-FR"/>
        </w:rPr>
        <w:t>’</w:t>
      </w:r>
      <w:r w:rsidR="00754C77" w:rsidRPr="0071175A">
        <w:rPr>
          <w:lang w:val="fr-FR"/>
        </w:rPr>
        <w:t>exécution des décisions de justice et de l</w:t>
      </w:r>
      <w:r w:rsidR="004C770F" w:rsidRPr="0071175A">
        <w:rPr>
          <w:lang w:val="fr-FR"/>
        </w:rPr>
        <w:t>’</w:t>
      </w:r>
      <w:r w:rsidR="00E210EF" w:rsidRPr="0071175A">
        <w:rPr>
          <w:lang w:val="fr-FR"/>
        </w:rPr>
        <w:t>article </w:t>
      </w:r>
      <w:r w:rsidR="006C29B6" w:rsidRPr="0071175A">
        <w:rPr>
          <w:lang w:val="fr-FR"/>
        </w:rPr>
        <w:t xml:space="preserve">32 </w:t>
      </w:r>
      <w:r w:rsidR="0091668C" w:rsidRPr="0071175A">
        <w:rPr>
          <w:lang w:val="fr-FR"/>
        </w:rPr>
        <w:t>de la loi sur l</w:t>
      </w:r>
      <w:r w:rsidR="004C770F" w:rsidRPr="0071175A">
        <w:rPr>
          <w:lang w:val="fr-FR"/>
        </w:rPr>
        <w:t>’</w:t>
      </w:r>
      <w:r w:rsidR="0091668C" w:rsidRPr="0071175A">
        <w:rPr>
          <w:lang w:val="fr-FR"/>
        </w:rPr>
        <w:t>exécution du mandat d</w:t>
      </w:r>
      <w:r w:rsidR="004C770F" w:rsidRPr="0071175A">
        <w:rPr>
          <w:lang w:val="fr-FR"/>
        </w:rPr>
        <w:t>’</w:t>
      </w:r>
      <w:r w:rsidR="0091668C" w:rsidRPr="0071175A">
        <w:rPr>
          <w:lang w:val="fr-FR"/>
        </w:rPr>
        <w:t>arrêt et de détention des s</w:t>
      </w:r>
      <w:r w:rsidR="006C29B6" w:rsidRPr="0071175A">
        <w:rPr>
          <w:lang w:val="fr-FR"/>
        </w:rPr>
        <w:t xml:space="preserve">uspects </w:t>
      </w:r>
      <w:r w:rsidR="0091668C" w:rsidRPr="0071175A">
        <w:rPr>
          <w:lang w:val="fr-FR"/>
        </w:rPr>
        <w:t>et des inc</w:t>
      </w:r>
      <w:r w:rsidR="00AE3C2C" w:rsidRPr="0071175A">
        <w:rPr>
          <w:lang w:val="fr-FR"/>
        </w:rPr>
        <w:t>ulpés, les femmes et les mineur</w:t>
      </w:r>
      <w:r w:rsidR="0091668C" w:rsidRPr="0071175A">
        <w:rPr>
          <w:lang w:val="fr-FR"/>
        </w:rPr>
        <w:t>s doivent être</w:t>
      </w:r>
      <w:r w:rsidR="00AE3C2C" w:rsidRPr="0071175A">
        <w:rPr>
          <w:lang w:val="fr-FR"/>
        </w:rPr>
        <w:t xml:space="preserve"> détenus séparément</w:t>
      </w:r>
      <w:r w:rsidR="0091668C" w:rsidRPr="0071175A">
        <w:rPr>
          <w:lang w:val="fr-FR"/>
        </w:rPr>
        <w:t xml:space="preserve"> des </w:t>
      </w:r>
      <w:r w:rsidR="006C29B6" w:rsidRPr="0071175A">
        <w:rPr>
          <w:lang w:val="fr-FR"/>
        </w:rPr>
        <w:t>adult</w:t>
      </w:r>
      <w:r w:rsidR="0091668C" w:rsidRPr="0071175A">
        <w:rPr>
          <w:lang w:val="fr-FR"/>
        </w:rPr>
        <w:t>es</w:t>
      </w:r>
      <w:r w:rsidR="006C29B6" w:rsidRPr="0071175A">
        <w:rPr>
          <w:lang w:val="fr-FR"/>
        </w:rPr>
        <w:t>.</w:t>
      </w:r>
      <w:r w:rsidR="00F61D82" w:rsidRPr="0071175A">
        <w:rPr>
          <w:lang w:val="fr-FR"/>
        </w:rPr>
        <w:t xml:space="preserve"> </w:t>
      </w:r>
    </w:p>
    <w:p w:rsidR="006C29B6" w:rsidRPr="0071175A" w:rsidRDefault="00AA6EA3" w:rsidP="008033C2">
      <w:pPr>
        <w:pStyle w:val="SingleTxtG"/>
        <w:rPr>
          <w:lang w:val="fr-FR"/>
        </w:rPr>
      </w:pPr>
      <w:r w:rsidRPr="0071175A">
        <w:rPr>
          <w:lang w:val="fr-FR"/>
        </w:rPr>
        <w:t>60.</w:t>
      </w:r>
      <w:r w:rsidRPr="0071175A">
        <w:rPr>
          <w:lang w:val="fr-FR"/>
        </w:rPr>
        <w:tab/>
      </w:r>
      <w:r w:rsidR="0091668C" w:rsidRPr="0071175A">
        <w:rPr>
          <w:lang w:val="fr-FR"/>
        </w:rPr>
        <w:t>L</w:t>
      </w:r>
      <w:r w:rsidR="004C770F" w:rsidRPr="0071175A">
        <w:rPr>
          <w:lang w:val="fr-FR"/>
        </w:rPr>
        <w:t>’</w:t>
      </w:r>
      <w:r w:rsidR="0091668C" w:rsidRPr="0071175A">
        <w:rPr>
          <w:lang w:val="fr-FR"/>
        </w:rPr>
        <w:t>ordonnance</w:t>
      </w:r>
      <w:r w:rsidR="006C29B6" w:rsidRPr="0071175A">
        <w:rPr>
          <w:lang w:val="fr-FR"/>
        </w:rPr>
        <w:t xml:space="preserve"> A/209 </w:t>
      </w:r>
      <w:r w:rsidR="0091668C" w:rsidRPr="0071175A">
        <w:rPr>
          <w:lang w:val="fr-FR"/>
        </w:rPr>
        <w:t>prise le 24 novembre</w:t>
      </w:r>
      <w:r w:rsidR="008033C2" w:rsidRPr="0071175A">
        <w:rPr>
          <w:lang w:val="fr-FR"/>
        </w:rPr>
        <w:t xml:space="preserve"> </w:t>
      </w:r>
      <w:r w:rsidR="0091668C" w:rsidRPr="0071175A">
        <w:rPr>
          <w:lang w:val="fr-FR"/>
        </w:rPr>
        <w:t>2014 par le Ministre de la j</w:t>
      </w:r>
      <w:r w:rsidR="006C29B6" w:rsidRPr="0071175A">
        <w:rPr>
          <w:lang w:val="fr-FR"/>
        </w:rPr>
        <w:t xml:space="preserve">ustice </w:t>
      </w:r>
      <w:r w:rsidR="00D825C1" w:rsidRPr="0071175A">
        <w:rPr>
          <w:lang w:val="fr-FR"/>
        </w:rPr>
        <w:t>sur la procédure interne d</w:t>
      </w:r>
      <w:r w:rsidR="00F5373B" w:rsidRPr="0071175A">
        <w:rPr>
          <w:lang w:val="fr-FR"/>
        </w:rPr>
        <w:t>es centres de déte</w:t>
      </w:r>
      <w:r w:rsidR="00DD6F41" w:rsidRPr="0071175A">
        <w:rPr>
          <w:lang w:val="fr-FR"/>
        </w:rPr>
        <w:t>ntion, ainsi que la procédure standard d</w:t>
      </w:r>
      <w:r w:rsidR="004C770F" w:rsidRPr="0071175A">
        <w:rPr>
          <w:lang w:val="fr-FR"/>
        </w:rPr>
        <w:t>’</w:t>
      </w:r>
      <w:r w:rsidR="00DD6F41" w:rsidRPr="0071175A">
        <w:rPr>
          <w:lang w:val="fr-FR"/>
        </w:rPr>
        <w:t>intervention des huissiers de justice, le modèle-type de communication avec les détenus et d</w:t>
      </w:r>
      <w:r w:rsidR="004C770F" w:rsidRPr="0071175A">
        <w:rPr>
          <w:lang w:val="fr-FR"/>
        </w:rPr>
        <w:t>’</w:t>
      </w:r>
      <w:r w:rsidR="00DD6F41" w:rsidRPr="0071175A">
        <w:rPr>
          <w:lang w:val="fr-FR"/>
        </w:rPr>
        <w:t>autres lé</w:t>
      </w:r>
      <w:r w:rsidR="006C29B6" w:rsidRPr="0071175A">
        <w:rPr>
          <w:lang w:val="fr-FR"/>
        </w:rPr>
        <w:t xml:space="preserve">gislations </w:t>
      </w:r>
      <w:r w:rsidR="00DD6F41" w:rsidRPr="0071175A">
        <w:rPr>
          <w:lang w:val="fr-FR"/>
        </w:rPr>
        <w:t>sont autant de textes qui sont appliqués au quotidien.</w:t>
      </w:r>
    </w:p>
    <w:p w:rsidR="006C29B6" w:rsidRPr="0071175A" w:rsidRDefault="00855FBF" w:rsidP="00855FBF">
      <w:pPr>
        <w:pStyle w:val="H1G"/>
        <w:rPr>
          <w:bCs/>
          <w:lang w:val="fr-FR"/>
        </w:rPr>
      </w:pPr>
      <w:r w:rsidRPr="0071175A">
        <w:rPr>
          <w:bCs/>
          <w:lang w:val="fr-FR"/>
        </w:rPr>
        <w:tab/>
      </w:r>
      <w:r w:rsidRPr="0071175A">
        <w:rPr>
          <w:bCs/>
          <w:lang w:val="fr-FR"/>
        </w:rPr>
        <w:tab/>
      </w:r>
      <w:r w:rsidR="006C29B6" w:rsidRPr="0071175A">
        <w:rPr>
          <w:bCs/>
          <w:lang w:val="fr-FR"/>
        </w:rPr>
        <w:t>Article 11</w:t>
      </w:r>
      <w:r w:rsidR="008033C2" w:rsidRPr="0071175A">
        <w:rPr>
          <w:bCs/>
          <w:lang w:val="fr-FR"/>
        </w:rPr>
        <w:br/>
      </w:r>
      <w:r w:rsidR="00DD6F41" w:rsidRPr="0071175A">
        <w:rPr>
          <w:lang w:val="fr-FR"/>
        </w:rPr>
        <w:t>Nul ne peut être emprisonné pour la seule raison qu</w:t>
      </w:r>
      <w:r w:rsidR="004C770F" w:rsidRPr="0071175A">
        <w:rPr>
          <w:lang w:val="fr-FR"/>
        </w:rPr>
        <w:t>’</w:t>
      </w:r>
      <w:r w:rsidR="00DD6F41" w:rsidRPr="0071175A">
        <w:rPr>
          <w:lang w:val="fr-FR"/>
        </w:rPr>
        <w:t>il n</w:t>
      </w:r>
      <w:r w:rsidR="004C770F" w:rsidRPr="0071175A">
        <w:rPr>
          <w:lang w:val="fr-FR"/>
        </w:rPr>
        <w:t>’</w:t>
      </w:r>
      <w:r w:rsidR="00DA3336" w:rsidRPr="0071175A">
        <w:rPr>
          <w:lang w:val="fr-FR"/>
        </w:rPr>
        <w:t>est pas en </w:t>
      </w:r>
      <w:r w:rsidR="00DD6F41" w:rsidRPr="0071175A">
        <w:rPr>
          <w:lang w:val="fr-FR"/>
        </w:rPr>
        <w:t>mesure d</w:t>
      </w:r>
      <w:r w:rsidR="004C770F" w:rsidRPr="0071175A">
        <w:rPr>
          <w:lang w:val="fr-FR"/>
        </w:rPr>
        <w:t>’</w:t>
      </w:r>
      <w:r w:rsidR="00DD6F41" w:rsidRPr="0071175A">
        <w:rPr>
          <w:lang w:val="fr-FR"/>
        </w:rPr>
        <w:t>exécuter une obligation contractuelle</w:t>
      </w:r>
    </w:p>
    <w:p w:rsidR="006C29B6" w:rsidRPr="0071175A" w:rsidRDefault="00AA6EA3" w:rsidP="00AA6EA3">
      <w:pPr>
        <w:pStyle w:val="SingleTxtG"/>
        <w:rPr>
          <w:lang w:val="fr-FR"/>
        </w:rPr>
      </w:pPr>
      <w:r w:rsidRPr="0071175A">
        <w:rPr>
          <w:lang w:val="fr-FR"/>
        </w:rPr>
        <w:t>61.</w:t>
      </w:r>
      <w:r w:rsidRPr="0071175A">
        <w:rPr>
          <w:lang w:val="fr-FR"/>
        </w:rPr>
        <w:tab/>
      </w:r>
      <w:r w:rsidR="00465061" w:rsidRPr="0071175A">
        <w:rPr>
          <w:lang w:val="fr-FR"/>
        </w:rPr>
        <w:t>Le rapport précédent mettait l</w:t>
      </w:r>
      <w:r w:rsidR="004C770F" w:rsidRPr="0071175A">
        <w:rPr>
          <w:lang w:val="fr-FR"/>
        </w:rPr>
        <w:t>’</w:t>
      </w:r>
      <w:r w:rsidR="00465061" w:rsidRPr="0071175A">
        <w:rPr>
          <w:lang w:val="fr-FR"/>
        </w:rPr>
        <w:t>accent sur l</w:t>
      </w:r>
      <w:r w:rsidR="004C770F" w:rsidRPr="0071175A">
        <w:rPr>
          <w:lang w:val="fr-FR"/>
        </w:rPr>
        <w:t>’</w:t>
      </w:r>
      <w:r w:rsidR="00465061" w:rsidRPr="0071175A">
        <w:rPr>
          <w:lang w:val="fr-FR"/>
        </w:rPr>
        <w:t>absence, dans la législation mongol</w:t>
      </w:r>
      <w:r w:rsidR="006276A6" w:rsidRPr="0071175A">
        <w:rPr>
          <w:lang w:val="fr-FR"/>
        </w:rPr>
        <w:t>e</w:t>
      </w:r>
      <w:r w:rsidR="00465061" w:rsidRPr="0071175A">
        <w:rPr>
          <w:lang w:val="fr-FR"/>
        </w:rPr>
        <w:t>, de disposition</w:t>
      </w:r>
      <w:r w:rsidR="00D825C1" w:rsidRPr="0071175A">
        <w:rPr>
          <w:lang w:val="fr-FR"/>
        </w:rPr>
        <w:t>s</w:t>
      </w:r>
      <w:r w:rsidR="00465061" w:rsidRPr="0071175A">
        <w:rPr>
          <w:lang w:val="fr-FR"/>
        </w:rPr>
        <w:t xml:space="preserve"> relative</w:t>
      </w:r>
      <w:r w:rsidR="00D825C1" w:rsidRPr="0071175A">
        <w:rPr>
          <w:lang w:val="fr-FR"/>
        </w:rPr>
        <w:t>s</w:t>
      </w:r>
      <w:r w:rsidR="00465061" w:rsidRPr="0071175A">
        <w:rPr>
          <w:lang w:val="fr-FR"/>
        </w:rPr>
        <w:t xml:space="preserve"> à la restriction des droits d</w:t>
      </w:r>
      <w:r w:rsidR="004C770F" w:rsidRPr="0071175A">
        <w:rPr>
          <w:lang w:val="fr-FR"/>
        </w:rPr>
        <w:t>’</w:t>
      </w:r>
      <w:r w:rsidR="00465061" w:rsidRPr="0071175A">
        <w:rPr>
          <w:lang w:val="fr-FR"/>
        </w:rPr>
        <w:t>une personne qui ne serait pas en mesure d</w:t>
      </w:r>
      <w:r w:rsidR="004C770F" w:rsidRPr="0071175A">
        <w:rPr>
          <w:lang w:val="fr-FR"/>
        </w:rPr>
        <w:t>’</w:t>
      </w:r>
      <w:r w:rsidR="00465061" w:rsidRPr="0071175A">
        <w:rPr>
          <w:lang w:val="fr-FR"/>
        </w:rPr>
        <w:t>exécuter une obligation contractuelle</w:t>
      </w:r>
      <w:r w:rsidR="006C29B6" w:rsidRPr="0071175A">
        <w:rPr>
          <w:lang w:val="fr-FR"/>
        </w:rPr>
        <w:t xml:space="preserve">. </w:t>
      </w:r>
      <w:r w:rsidR="00465061" w:rsidRPr="0071175A">
        <w:rPr>
          <w:lang w:val="fr-FR"/>
        </w:rPr>
        <w:t>Aujourd</w:t>
      </w:r>
      <w:r w:rsidR="004C770F" w:rsidRPr="0071175A">
        <w:rPr>
          <w:lang w:val="fr-FR"/>
        </w:rPr>
        <w:t>’</w:t>
      </w:r>
      <w:r w:rsidR="00465061" w:rsidRPr="0071175A">
        <w:rPr>
          <w:lang w:val="fr-FR"/>
        </w:rPr>
        <w:t>hui</w:t>
      </w:r>
      <w:r w:rsidR="006C29B6" w:rsidRPr="0071175A">
        <w:rPr>
          <w:lang w:val="fr-FR"/>
        </w:rPr>
        <w:t xml:space="preserve">, </w:t>
      </w:r>
      <w:r w:rsidR="00465061" w:rsidRPr="0071175A">
        <w:rPr>
          <w:lang w:val="fr-FR"/>
        </w:rPr>
        <w:t>la</w:t>
      </w:r>
      <w:r w:rsidR="006C29B6" w:rsidRPr="0071175A">
        <w:rPr>
          <w:lang w:val="fr-FR"/>
        </w:rPr>
        <w:t xml:space="preserve"> situation </w:t>
      </w:r>
      <w:r w:rsidR="00465061" w:rsidRPr="0071175A">
        <w:rPr>
          <w:lang w:val="fr-FR"/>
        </w:rPr>
        <w:t>n</w:t>
      </w:r>
      <w:r w:rsidR="004C770F" w:rsidRPr="0071175A">
        <w:rPr>
          <w:lang w:val="fr-FR"/>
        </w:rPr>
        <w:t>’</w:t>
      </w:r>
      <w:r w:rsidR="00465061" w:rsidRPr="0071175A">
        <w:rPr>
          <w:lang w:val="fr-FR"/>
        </w:rPr>
        <w:t>a pas changé</w:t>
      </w:r>
      <w:r w:rsidR="006C29B6" w:rsidRPr="0071175A">
        <w:rPr>
          <w:lang w:val="fr-FR"/>
        </w:rPr>
        <w:t>.</w:t>
      </w:r>
    </w:p>
    <w:p w:rsidR="006C29B6" w:rsidRPr="0071175A" w:rsidRDefault="00855FBF" w:rsidP="00855FBF">
      <w:pPr>
        <w:pStyle w:val="H1G"/>
        <w:rPr>
          <w:lang w:val="fr-FR"/>
        </w:rPr>
      </w:pPr>
      <w:r w:rsidRPr="0071175A">
        <w:rPr>
          <w:lang w:val="fr-FR"/>
        </w:rPr>
        <w:tab/>
      </w:r>
      <w:r w:rsidRPr="0071175A">
        <w:rPr>
          <w:lang w:val="fr-FR"/>
        </w:rPr>
        <w:tab/>
      </w:r>
      <w:r w:rsidR="006C29B6" w:rsidRPr="0071175A">
        <w:rPr>
          <w:lang w:val="fr-FR"/>
        </w:rPr>
        <w:t>Article 12</w:t>
      </w:r>
      <w:r w:rsidR="008033C2" w:rsidRPr="0071175A">
        <w:rPr>
          <w:lang w:val="fr-FR"/>
        </w:rPr>
        <w:br/>
      </w:r>
      <w:r w:rsidR="00C1537B" w:rsidRPr="0071175A">
        <w:rPr>
          <w:lang w:val="fr-FR"/>
        </w:rPr>
        <w:t xml:space="preserve">Droit à la liberté de circulation et au libre choix de sa résidence pour quiconque se trouve </w:t>
      </w:r>
      <w:r w:rsidR="00B073A5" w:rsidRPr="0071175A">
        <w:rPr>
          <w:lang w:val="fr-FR"/>
        </w:rPr>
        <w:t>légalement</w:t>
      </w:r>
      <w:r w:rsidR="00C1537B" w:rsidRPr="0071175A">
        <w:rPr>
          <w:lang w:val="fr-FR"/>
        </w:rPr>
        <w:t xml:space="preserve"> sur le territoire d</w:t>
      </w:r>
      <w:r w:rsidR="004C770F" w:rsidRPr="0071175A">
        <w:rPr>
          <w:lang w:val="fr-FR"/>
        </w:rPr>
        <w:t>’</w:t>
      </w:r>
      <w:r w:rsidR="00DA3336" w:rsidRPr="0071175A">
        <w:rPr>
          <w:lang w:val="fr-FR"/>
        </w:rPr>
        <w:t>un État et liberté de </w:t>
      </w:r>
      <w:r w:rsidR="00C1537B" w:rsidRPr="0071175A">
        <w:rPr>
          <w:lang w:val="fr-FR"/>
        </w:rPr>
        <w:t>revenir dans son propre pays</w:t>
      </w:r>
    </w:p>
    <w:p w:rsidR="006C29B6" w:rsidRPr="0071175A" w:rsidRDefault="00AA6EA3" w:rsidP="00AA6EA3">
      <w:pPr>
        <w:pStyle w:val="SingleTxtG"/>
        <w:rPr>
          <w:lang w:val="fr-FR"/>
        </w:rPr>
      </w:pPr>
      <w:r w:rsidRPr="0071175A">
        <w:rPr>
          <w:lang w:val="fr-FR"/>
        </w:rPr>
        <w:t>62.</w:t>
      </w:r>
      <w:r w:rsidRPr="0071175A">
        <w:rPr>
          <w:lang w:val="fr-FR"/>
        </w:rPr>
        <w:tab/>
      </w:r>
      <w:r w:rsidR="00D825C1" w:rsidRPr="0071175A">
        <w:rPr>
          <w:lang w:val="fr-FR"/>
        </w:rPr>
        <w:t xml:space="preserve">En Mongolie, la coopération </w:t>
      </w:r>
      <w:r w:rsidR="006F4792" w:rsidRPr="0071175A">
        <w:rPr>
          <w:lang w:val="fr-FR"/>
        </w:rPr>
        <w:t>juridique a notamment pour objectif de garantir et de protéger les droits et les intérêts des ci</w:t>
      </w:r>
      <w:r w:rsidR="006276A6" w:rsidRPr="0071175A">
        <w:rPr>
          <w:lang w:val="fr-FR"/>
        </w:rPr>
        <w:t>t</w:t>
      </w:r>
      <w:r w:rsidR="006F4792" w:rsidRPr="0071175A">
        <w:rPr>
          <w:lang w:val="fr-FR"/>
        </w:rPr>
        <w:t>oyens et des sujets de droit</w:t>
      </w:r>
      <w:r w:rsidR="00EB1CFD" w:rsidRPr="0071175A">
        <w:rPr>
          <w:lang w:val="fr-FR"/>
        </w:rPr>
        <w:t xml:space="preserve"> mongol</w:t>
      </w:r>
      <w:r w:rsidR="006F4792" w:rsidRPr="0071175A">
        <w:rPr>
          <w:lang w:val="fr-FR"/>
        </w:rPr>
        <w:t xml:space="preserve"> à l</w:t>
      </w:r>
      <w:r w:rsidR="004C770F" w:rsidRPr="0071175A">
        <w:rPr>
          <w:lang w:val="fr-FR"/>
        </w:rPr>
        <w:t>’</w:t>
      </w:r>
      <w:r w:rsidR="006F4792" w:rsidRPr="0071175A">
        <w:rPr>
          <w:lang w:val="fr-FR"/>
        </w:rPr>
        <w:t>étranger. Depuis l</w:t>
      </w:r>
      <w:r w:rsidR="004C770F" w:rsidRPr="0071175A">
        <w:rPr>
          <w:lang w:val="fr-FR"/>
        </w:rPr>
        <w:t>’</w:t>
      </w:r>
      <w:r w:rsidR="006C29B6" w:rsidRPr="0071175A">
        <w:rPr>
          <w:lang w:val="fr-FR"/>
        </w:rPr>
        <w:t xml:space="preserve">intensification </w:t>
      </w:r>
      <w:r w:rsidR="00ED6BEB" w:rsidRPr="0071175A">
        <w:rPr>
          <w:lang w:val="fr-FR"/>
        </w:rPr>
        <w:t xml:space="preserve">des échanges avec des </w:t>
      </w:r>
      <w:r w:rsidR="006F4792" w:rsidRPr="0071175A">
        <w:rPr>
          <w:lang w:val="fr-FR"/>
        </w:rPr>
        <w:t>pays étrangers, dans les années 60, la Mongolie a signé un certain nombre d</w:t>
      </w:r>
      <w:r w:rsidR="004C770F" w:rsidRPr="0071175A">
        <w:rPr>
          <w:lang w:val="fr-FR"/>
        </w:rPr>
        <w:t>’</w:t>
      </w:r>
      <w:r w:rsidR="006F4792" w:rsidRPr="0071175A">
        <w:rPr>
          <w:lang w:val="fr-FR"/>
        </w:rPr>
        <w:t>accords d</w:t>
      </w:r>
      <w:r w:rsidR="004C770F" w:rsidRPr="0071175A">
        <w:rPr>
          <w:lang w:val="fr-FR"/>
        </w:rPr>
        <w:t>’</w:t>
      </w:r>
      <w:r w:rsidR="006F4792" w:rsidRPr="0071175A">
        <w:rPr>
          <w:lang w:val="fr-FR"/>
        </w:rPr>
        <w:t xml:space="preserve">assistance juridique </w:t>
      </w:r>
      <w:r w:rsidR="006276A6" w:rsidRPr="0071175A">
        <w:rPr>
          <w:lang w:val="fr-FR"/>
        </w:rPr>
        <w:t>internationale</w:t>
      </w:r>
      <w:r w:rsidR="007666F6" w:rsidRPr="0071175A">
        <w:rPr>
          <w:lang w:val="fr-FR"/>
        </w:rPr>
        <w:t>;</w:t>
      </w:r>
      <w:r w:rsidR="006F4792" w:rsidRPr="0071175A">
        <w:rPr>
          <w:lang w:val="fr-FR"/>
        </w:rPr>
        <w:t xml:space="preserve"> </w:t>
      </w:r>
      <w:r w:rsidR="006276A6" w:rsidRPr="0071175A">
        <w:rPr>
          <w:lang w:val="fr-FR"/>
        </w:rPr>
        <w:t>elle</w:t>
      </w:r>
      <w:r w:rsidR="00ED6BEB" w:rsidRPr="0071175A">
        <w:rPr>
          <w:lang w:val="fr-FR"/>
        </w:rPr>
        <w:t xml:space="preserve"> protège les droits et les intérêts de ses propres ressortissants et des ressor</w:t>
      </w:r>
      <w:r w:rsidR="00F71FA8" w:rsidRPr="0071175A">
        <w:rPr>
          <w:lang w:val="fr-FR"/>
        </w:rPr>
        <w:t>tissants étrangers</w:t>
      </w:r>
      <w:r w:rsidR="00D825C1" w:rsidRPr="0071175A">
        <w:rPr>
          <w:lang w:val="fr-FR"/>
        </w:rPr>
        <w:t>. Au total, le pays a conclu 26 </w:t>
      </w:r>
      <w:r w:rsidR="00F71FA8" w:rsidRPr="0071175A">
        <w:rPr>
          <w:lang w:val="fr-FR"/>
        </w:rPr>
        <w:t>accords d</w:t>
      </w:r>
      <w:r w:rsidR="004C770F" w:rsidRPr="0071175A">
        <w:rPr>
          <w:lang w:val="fr-FR"/>
        </w:rPr>
        <w:t>’</w:t>
      </w:r>
      <w:r w:rsidR="00F71FA8" w:rsidRPr="0071175A">
        <w:rPr>
          <w:lang w:val="fr-FR"/>
        </w:rPr>
        <w:t>entraide judiciaire internationale dans les affaires civiles et pénales, sur l</w:t>
      </w:r>
      <w:r w:rsidR="004C770F" w:rsidRPr="0071175A">
        <w:rPr>
          <w:lang w:val="fr-FR"/>
        </w:rPr>
        <w:t>’</w:t>
      </w:r>
      <w:r w:rsidR="00F71FA8" w:rsidRPr="0071175A">
        <w:rPr>
          <w:lang w:val="fr-FR"/>
        </w:rPr>
        <w:t>extradition d</w:t>
      </w:r>
      <w:r w:rsidR="004C770F" w:rsidRPr="0071175A">
        <w:rPr>
          <w:lang w:val="fr-FR"/>
        </w:rPr>
        <w:t>’</w:t>
      </w:r>
      <w:r w:rsidR="00674CB0" w:rsidRPr="0071175A">
        <w:rPr>
          <w:lang w:val="fr-FR"/>
        </w:rPr>
        <w:t>auteurs d</w:t>
      </w:r>
      <w:r w:rsidR="004C770F" w:rsidRPr="0071175A">
        <w:rPr>
          <w:lang w:val="fr-FR"/>
        </w:rPr>
        <w:t>’</w:t>
      </w:r>
      <w:r w:rsidR="00674CB0" w:rsidRPr="0071175A">
        <w:rPr>
          <w:lang w:val="fr-FR"/>
        </w:rPr>
        <w:t xml:space="preserve">infractions et </w:t>
      </w:r>
      <w:r w:rsidR="006276A6" w:rsidRPr="0071175A">
        <w:rPr>
          <w:lang w:val="fr-FR"/>
        </w:rPr>
        <w:t xml:space="preserve">sur </w:t>
      </w:r>
      <w:r w:rsidR="00674CB0" w:rsidRPr="0071175A">
        <w:rPr>
          <w:lang w:val="fr-FR"/>
        </w:rPr>
        <w:t xml:space="preserve">le </w:t>
      </w:r>
      <w:r w:rsidR="001D3511" w:rsidRPr="0071175A">
        <w:rPr>
          <w:lang w:val="fr-FR"/>
        </w:rPr>
        <w:t>transfert</w:t>
      </w:r>
      <w:r w:rsidR="00674CB0" w:rsidRPr="0071175A">
        <w:rPr>
          <w:lang w:val="fr-FR"/>
        </w:rPr>
        <w:t xml:space="preserve"> de condamnés.</w:t>
      </w:r>
    </w:p>
    <w:p w:rsidR="006C29B6" w:rsidRPr="0071175A" w:rsidRDefault="00AA6EA3" w:rsidP="00AA6EA3">
      <w:pPr>
        <w:pStyle w:val="SingleTxtG"/>
        <w:rPr>
          <w:lang w:val="fr-FR"/>
        </w:rPr>
      </w:pPr>
      <w:r w:rsidRPr="0071175A">
        <w:rPr>
          <w:lang w:val="fr-FR"/>
        </w:rPr>
        <w:t>63.</w:t>
      </w:r>
      <w:r w:rsidRPr="0071175A">
        <w:rPr>
          <w:lang w:val="fr-FR"/>
        </w:rPr>
        <w:tab/>
      </w:r>
      <w:r w:rsidR="00521C64" w:rsidRPr="0071175A">
        <w:rPr>
          <w:lang w:val="fr-FR"/>
        </w:rPr>
        <w:t>La</w:t>
      </w:r>
      <w:r w:rsidR="006C29B6" w:rsidRPr="0071175A">
        <w:rPr>
          <w:lang w:val="fr-FR"/>
        </w:rPr>
        <w:t xml:space="preserve"> Constitution </w:t>
      </w:r>
      <w:r w:rsidR="00521C64" w:rsidRPr="0071175A">
        <w:rPr>
          <w:lang w:val="fr-FR"/>
        </w:rPr>
        <w:t>mongol</w:t>
      </w:r>
      <w:r w:rsidR="006276A6" w:rsidRPr="0071175A">
        <w:rPr>
          <w:lang w:val="fr-FR"/>
        </w:rPr>
        <w:t>e</w:t>
      </w:r>
      <w:r w:rsidR="00521C64" w:rsidRPr="0071175A">
        <w:rPr>
          <w:lang w:val="fr-FR"/>
        </w:rPr>
        <w:t xml:space="preserve"> interdit la suppression du droit fondamental à la citoyenneté, </w:t>
      </w:r>
      <w:r w:rsidR="001D3511" w:rsidRPr="0071175A">
        <w:rPr>
          <w:lang w:val="fr-FR"/>
        </w:rPr>
        <w:t xml:space="preserve">ainsi que la mise en </w:t>
      </w:r>
      <w:r w:rsidR="00521C64" w:rsidRPr="0071175A">
        <w:rPr>
          <w:lang w:val="fr-FR"/>
        </w:rPr>
        <w:t>exil et l</w:t>
      </w:r>
      <w:r w:rsidR="004C770F" w:rsidRPr="0071175A">
        <w:rPr>
          <w:lang w:val="fr-FR"/>
        </w:rPr>
        <w:t>’</w:t>
      </w:r>
      <w:r w:rsidR="00521C64" w:rsidRPr="0071175A">
        <w:rPr>
          <w:lang w:val="fr-FR"/>
        </w:rPr>
        <w:t>extradition</w:t>
      </w:r>
      <w:r w:rsidR="006276A6" w:rsidRPr="0071175A">
        <w:rPr>
          <w:lang w:val="fr-FR"/>
        </w:rPr>
        <w:t xml:space="preserve"> de citoyens mongols</w:t>
      </w:r>
      <w:r w:rsidR="00521C64" w:rsidRPr="0071175A">
        <w:rPr>
          <w:lang w:val="fr-FR"/>
        </w:rPr>
        <w:t>, tandis qu</w:t>
      </w:r>
      <w:r w:rsidR="004C770F" w:rsidRPr="0071175A">
        <w:rPr>
          <w:lang w:val="fr-FR"/>
        </w:rPr>
        <w:t>’</w:t>
      </w:r>
      <w:r w:rsidR="00521C64" w:rsidRPr="0071175A">
        <w:rPr>
          <w:lang w:val="fr-FR"/>
        </w:rPr>
        <w:t>il est précisé, à l</w:t>
      </w:r>
      <w:r w:rsidR="004C770F" w:rsidRPr="0071175A">
        <w:rPr>
          <w:lang w:val="fr-FR"/>
        </w:rPr>
        <w:t>’</w:t>
      </w:r>
      <w:r w:rsidR="00521C64" w:rsidRPr="0071175A">
        <w:rPr>
          <w:lang w:val="fr-FR"/>
        </w:rPr>
        <w:t>article </w:t>
      </w:r>
      <w:r w:rsidR="006C29B6" w:rsidRPr="0071175A">
        <w:rPr>
          <w:lang w:val="fr-FR"/>
        </w:rPr>
        <w:t>15</w:t>
      </w:r>
      <w:r w:rsidR="00521C64" w:rsidRPr="0071175A">
        <w:rPr>
          <w:lang w:val="fr-FR"/>
        </w:rPr>
        <w:t xml:space="preserve"> du</w:t>
      </w:r>
      <w:r w:rsidR="006C29B6" w:rsidRPr="0071175A">
        <w:rPr>
          <w:lang w:val="fr-FR"/>
        </w:rPr>
        <w:t xml:space="preserve"> Code </w:t>
      </w:r>
      <w:r w:rsidR="00521C64" w:rsidRPr="0071175A">
        <w:rPr>
          <w:lang w:val="fr-FR"/>
        </w:rPr>
        <w:t>pénal que</w:t>
      </w:r>
      <w:r w:rsidR="00713DB2" w:rsidRPr="0071175A">
        <w:rPr>
          <w:lang w:val="fr-FR"/>
        </w:rPr>
        <w:t xml:space="preserve">: </w:t>
      </w:r>
      <w:r w:rsidR="006C29B6" w:rsidRPr="0071175A">
        <w:rPr>
          <w:lang w:val="fr-FR"/>
        </w:rPr>
        <w:t>1)</w:t>
      </w:r>
      <w:r w:rsidR="00713DB2" w:rsidRPr="0071175A">
        <w:rPr>
          <w:lang w:val="fr-FR"/>
        </w:rPr>
        <w:t> </w:t>
      </w:r>
      <w:r w:rsidR="00D90C22" w:rsidRPr="0071175A">
        <w:rPr>
          <w:lang w:val="fr-FR"/>
        </w:rPr>
        <w:t>il est interdit d</w:t>
      </w:r>
      <w:r w:rsidR="004C770F" w:rsidRPr="0071175A">
        <w:rPr>
          <w:lang w:val="fr-FR"/>
        </w:rPr>
        <w:t>’</w:t>
      </w:r>
      <w:r w:rsidR="00D90C22" w:rsidRPr="0071175A">
        <w:rPr>
          <w:lang w:val="fr-FR"/>
        </w:rPr>
        <w:t xml:space="preserve">extrader vers un pays étranger </w:t>
      </w:r>
      <w:r w:rsidR="00D90C22" w:rsidRPr="0071175A">
        <w:rPr>
          <w:lang w:val="fr-FR"/>
        </w:rPr>
        <w:lastRenderedPageBreak/>
        <w:t>tout citoyen mongol qui y fait l</w:t>
      </w:r>
      <w:r w:rsidR="004C770F" w:rsidRPr="0071175A">
        <w:rPr>
          <w:lang w:val="fr-FR"/>
        </w:rPr>
        <w:t>’</w:t>
      </w:r>
      <w:r w:rsidR="00D90C22" w:rsidRPr="0071175A">
        <w:rPr>
          <w:lang w:val="fr-FR"/>
        </w:rPr>
        <w:t>objet de poursuites pénales ou dont la responsabilité pénale est engagée</w:t>
      </w:r>
      <w:r w:rsidR="00713DB2" w:rsidRPr="0071175A">
        <w:rPr>
          <w:lang w:val="fr-FR"/>
        </w:rPr>
        <w:t>; 2) </w:t>
      </w:r>
      <w:r w:rsidR="00D90C22" w:rsidRPr="0071175A">
        <w:rPr>
          <w:lang w:val="fr-FR"/>
        </w:rPr>
        <w:t>les ressortissants étrangers et les apatrides ayant commis des infractions à l</w:t>
      </w:r>
      <w:r w:rsidR="004C770F" w:rsidRPr="0071175A">
        <w:rPr>
          <w:lang w:val="fr-FR"/>
        </w:rPr>
        <w:t>’</w:t>
      </w:r>
      <w:r w:rsidR="00D90C22" w:rsidRPr="0071175A">
        <w:rPr>
          <w:lang w:val="fr-FR"/>
        </w:rPr>
        <w:t>extérieur du territo</w:t>
      </w:r>
      <w:r w:rsidR="00790939" w:rsidRPr="0071175A">
        <w:rPr>
          <w:lang w:val="fr-FR"/>
        </w:rPr>
        <w:t>ire national mongol mais qui se</w:t>
      </w:r>
      <w:r w:rsidR="00D90C22" w:rsidRPr="0071175A">
        <w:rPr>
          <w:lang w:val="fr-FR"/>
        </w:rPr>
        <w:t xml:space="preserve"> trouvent</w:t>
      </w:r>
      <w:r w:rsidR="00790939" w:rsidRPr="0071175A">
        <w:rPr>
          <w:lang w:val="fr-FR"/>
        </w:rPr>
        <w:t xml:space="preserve"> en Mongolie</w:t>
      </w:r>
      <w:r w:rsidR="00D90C22" w:rsidRPr="0071175A">
        <w:rPr>
          <w:lang w:val="fr-FR"/>
        </w:rPr>
        <w:t xml:space="preserve"> peuvent être extradés vers les pays étrangers dans lesquels leur responsabilité pénale est engagée </w:t>
      </w:r>
      <w:r w:rsidR="001D3511" w:rsidRPr="0071175A">
        <w:rPr>
          <w:lang w:val="fr-FR"/>
        </w:rPr>
        <w:t>pour y être jugés ou</w:t>
      </w:r>
      <w:r w:rsidR="00D90C22" w:rsidRPr="0071175A">
        <w:rPr>
          <w:lang w:val="fr-FR"/>
        </w:rPr>
        <w:t xml:space="preserve"> pour y effectuer la peine prévue par l</w:t>
      </w:r>
      <w:r w:rsidR="004C770F" w:rsidRPr="0071175A">
        <w:rPr>
          <w:lang w:val="fr-FR"/>
        </w:rPr>
        <w:t>’</w:t>
      </w:r>
      <w:r w:rsidR="00D90C22" w:rsidRPr="0071175A">
        <w:rPr>
          <w:lang w:val="fr-FR"/>
        </w:rPr>
        <w:t>accord</w:t>
      </w:r>
      <w:r w:rsidR="006C29B6" w:rsidRPr="0071175A">
        <w:rPr>
          <w:lang w:val="fr-FR"/>
        </w:rPr>
        <w:t xml:space="preserve"> international a</w:t>
      </w:r>
      <w:r w:rsidR="00D90C22" w:rsidRPr="0071175A">
        <w:rPr>
          <w:lang w:val="fr-FR"/>
        </w:rPr>
        <w:t>uquel la Mongolie est partie</w:t>
      </w:r>
      <w:r w:rsidR="00840434" w:rsidRPr="0071175A">
        <w:rPr>
          <w:lang w:val="fr-FR"/>
        </w:rPr>
        <w:t>.</w:t>
      </w:r>
    </w:p>
    <w:p w:rsidR="006C29B6" w:rsidRPr="0071175A" w:rsidRDefault="00AA6EA3" w:rsidP="00AA6EA3">
      <w:pPr>
        <w:pStyle w:val="SingleTxtG"/>
        <w:rPr>
          <w:lang w:val="fr-FR"/>
        </w:rPr>
      </w:pPr>
      <w:r w:rsidRPr="0071175A">
        <w:rPr>
          <w:lang w:val="fr-FR"/>
        </w:rPr>
        <w:t>64.</w:t>
      </w:r>
      <w:r w:rsidRPr="0071175A">
        <w:rPr>
          <w:lang w:val="fr-FR"/>
        </w:rPr>
        <w:tab/>
      </w:r>
      <w:r w:rsidR="005B4678" w:rsidRPr="0071175A">
        <w:rPr>
          <w:lang w:val="fr-FR"/>
        </w:rPr>
        <w:t>Au</w:t>
      </w:r>
      <w:r w:rsidR="006C29B6" w:rsidRPr="0071175A">
        <w:rPr>
          <w:lang w:val="fr-FR"/>
        </w:rPr>
        <w:t xml:space="preserve"> 25</w:t>
      </w:r>
      <w:r w:rsidR="00C617B3" w:rsidRPr="0071175A">
        <w:rPr>
          <w:lang w:val="fr-FR"/>
        </w:rPr>
        <w:t> </w:t>
      </w:r>
      <w:r w:rsidR="005B4678" w:rsidRPr="0071175A">
        <w:rPr>
          <w:lang w:val="fr-FR"/>
        </w:rPr>
        <w:t>novemb</w:t>
      </w:r>
      <w:r w:rsidR="006C29B6" w:rsidRPr="0071175A">
        <w:rPr>
          <w:lang w:val="fr-FR"/>
        </w:rPr>
        <w:t>r</w:t>
      </w:r>
      <w:r w:rsidR="005B4678" w:rsidRPr="0071175A">
        <w:rPr>
          <w:lang w:val="fr-FR"/>
        </w:rPr>
        <w:t>e </w:t>
      </w:r>
      <w:r w:rsidR="006C29B6" w:rsidRPr="0071175A">
        <w:rPr>
          <w:lang w:val="fr-FR"/>
        </w:rPr>
        <w:t>2015</w:t>
      </w:r>
      <w:r w:rsidR="00713DB2" w:rsidRPr="0071175A">
        <w:rPr>
          <w:lang w:val="fr-FR"/>
        </w:rPr>
        <w:t>, 1 810 083 </w:t>
      </w:r>
      <w:r w:rsidR="005B4678" w:rsidRPr="0071175A">
        <w:rPr>
          <w:lang w:val="fr-FR"/>
        </w:rPr>
        <w:t>citoyens mongols s</w:t>
      </w:r>
      <w:r w:rsidR="004C770F" w:rsidRPr="0071175A">
        <w:rPr>
          <w:lang w:val="fr-FR"/>
        </w:rPr>
        <w:t>’</w:t>
      </w:r>
      <w:r w:rsidR="005B4678" w:rsidRPr="0071175A">
        <w:rPr>
          <w:lang w:val="fr-FR"/>
        </w:rPr>
        <w:t>éta</w:t>
      </w:r>
      <w:r w:rsidR="00FF0706" w:rsidRPr="0071175A">
        <w:rPr>
          <w:lang w:val="fr-FR"/>
        </w:rPr>
        <w:t>ie</w:t>
      </w:r>
      <w:r w:rsidR="005B4678" w:rsidRPr="0071175A">
        <w:rPr>
          <w:lang w:val="fr-FR"/>
        </w:rPr>
        <w:t>n</w:t>
      </w:r>
      <w:r w:rsidR="006C29B6" w:rsidRPr="0071175A">
        <w:rPr>
          <w:lang w:val="fr-FR"/>
        </w:rPr>
        <w:t>t</w:t>
      </w:r>
      <w:r w:rsidR="005B4678" w:rsidRPr="0071175A">
        <w:rPr>
          <w:lang w:val="fr-FR"/>
        </w:rPr>
        <w:t xml:space="preserve"> rendu</w:t>
      </w:r>
      <w:r w:rsidR="00FF0706" w:rsidRPr="0071175A">
        <w:rPr>
          <w:lang w:val="fr-FR"/>
        </w:rPr>
        <w:t>s</w:t>
      </w:r>
      <w:r w:rsidR="005B4678" w:rsidRPr="0071175A">
        <w:rPr>
          <w:lang w:val="fr-FR"/>
        </w:rPr>
        <w:t xml:space="preserve"> à l</w:t>
      </w:r>
      <w:r w:rsidR="004C770F" w:rsidRPr="0071175A">
        <w:rPr>
          <w:lang w:val="fr-FR"/>
        </w:rPr>
        <w:t>’</w:t>
      </w:r>
      <w:r w:rsidR="005B4678" w:rsidRPr="0071175A">
        <w:rPr>
          <w:lang w:val="fr-FR"/>
        </w:rPr>
        <w:t xml:space="preserve">étranger, tandis que </w:t>
      </w:r>
      <w:r w:rsidR="006C29B6" w:rsidRPr="0071175A">
        <w:rPr>
          <w:lang w:val="fr-FR"/>
        </w:rPr>
        <w:t>442</w:t>
      </w:r>
      <w:r w:rsidR="005B4678" w:rsidRPr="0071175A">
        <w:rPr>
          <w:lang w:val="fr-FR"/>
        </w:rPr>
        <w:t> </w:t>
      </w:r>
      <w:r w:rsidR="006C29B6" w:rsidRPr="0071175A">
        <w:rPr>
          <w:lang w:val="fr-FR"/>
        </w:rPr>
        <w:t>017</w:t>
      </w:r>
      <w:r w:rsidR="00713DB2" w:rsidRPr="0071175A">
        <w:rPr>
          <w:lang w:val="fr-FR"/>
        </w:rPr>
        <w:t> </w:t>
      </w:r>
      <w:r w:rsidR="005B4678" w:rsidRPr="0071175A">
        <w:rPr>
          <w:lang w:val="fr-FR"/>
        </w:rPr>
        <w:t>ressortissants étrangers étaient entrés en Mongolie.</w:t>
      </w:r>
    </w:p>
    <w:p w:rsidR="006C29B6" w:rsidRPr="0071175A" w:rsidRDefault="00855FBF" w:rsidP="00AA6EA3">
      <w:pPr>
        <w:pStyle w:val="H1G"/>
        <w:rPr>
          <w:lang w:val="fr-FR"/>
        </w:rPr>
      </w:pPr>
      <w:r w:rsidRPr="0071175A">
        <w:rPr>
          <w:lang w:val="fr-FR"/>
        </w:rPr>
        <w:tab/>
      </w:r>
      <w:r w:rsidRPr="0071175A">
        <w:rPr>
          <w:lang w:val="fr-FR"/>
        </w:rPr>
        <w:tab/>
      </w:r>
      <w:r w:rsidR="006C29B6" w:rsidRPr="0071175A">
        <w:rPr>
          <w:lang w:val="fr-FR"/>
        </w:rPr>
        <w:t>Article 13</w:t>
      </w:r>
      <w:r w:rsidR="00713DB2" w:rsidRPr="0071175A">
        <w:rPr>
          <w:lang w:val="fr-FR"/>
        </w:rPr>
        <w:br/>
      </w:r>
      <w:r w:rsidR="006C29B6" w:rsidRPr="0071175A">
        <w:rPr>
          <w:lang w:val="fr-FR"/>
        </w:rPr>
        <w:t xml:space="preserve">Expulsion </w:t>
      </w:r>
      <w:r w:rsidR="002028ED" w:rsidRPr="0071175A">
        <w:rPr>
          <w:lang w:val="fr-FR"/>
        </w:rPr>
        <w:t>d</w:t>
      </w:r>
      <w:r w:rsidR="004C770F" w:rsidRPr="0071175A">
        <w:rPr>
          <w:lang w:val="fr-FR"/>
        </w:rPr>
        <w:t>’</w:t>
      </w:r>
      <w:r w:rsidR="002028ED" w:rsidRPr="0071175A">
        <w:rPr>
          <w:lang w:val="fr-FR"/>
        </w:rPr>
        <w:t>un ressortissant étranger</w:t>
      </w:r>
    </w:p>
    <w:p w:rsidR="006C29B6" w:rsidRPr="0071175A" w:rsidRDefault="00AA6EA3" w:rsidP="00AA6EA3">
      <w:pPr>
        <w:pStyle w:val="SingleTxtG"/>
        <w:rPr>
          <w:lang w:val="fr-FR"/>
        </w:rPr>
      </w:pPr>
      <w:r w:rsidRPr="0071175A">
        <w:rPr>
          <w:lang w:val="fr-FR"/>
        </w:rPr>
        <w:t>65.</w:t>
      </w:r>
      <w:r w:rsidRPr="0071175A">
        <w:rPr>
          <w:lang w:val="fr-FR"/>
        </w:rPr>
        <w:tab/>
      </w:r>
      <w:r w:rsidR="002028ED" w:rsidRPr="0071175A">
        <w:rPr>
          <w:lang w:val="fr-FR"/>
        </w:rPr>
        <w:t>La loi sur la situation juridique des ressortissants étran</w:t>
      </w:r>
      <w:r w:rsidR="00713DB2" w:rsidRPr="0071175A">
        <w:rPr>
          <w:lang w:val="fr-FR"/>
        </w:rPr>
        <w:t xml:space="preserve">gers a été adoptée le 8 juillet </w:t>
      </w:r>
      <w:r w:rsidR="002028ED" w:rsidRPr="0071175A">
        <w:rPr>
          <w:lang w:val="fr-FR"/>
        </w:rPr>
        <w:t xml:space="preserve">2010 et ses </w:t>
      </w:r>
      <w:r w:rsidR="00FF0706" w:rsidRPr="0071175A">
        <w:rPr>
          <w:lang w:val="fr-FR"/>
        </w:rPr>
        <w:t>modifications</w:t>
      </w:r>
      <w:r w:rsidR="001314B1" w:rsidRPr="0071175A">
        <w:rPr>
          <w:lang w:val="fr-FR"/>
        </w:rPr>
        <w:t xml:space="preserve"> adop</w:t>
      </w:r>
      <w:r w:rsidR="002028ED" w:rsidRPr="0071175A">
        <w:rPr>
          <w:lang w:val="fr-FR"/>
        </w:rPr>
        <w:t>té</w:t>
      </w:r>
      <w:r w:rsidR="00FF0706" w:rsidRPr="0071175A">
        <w:rPr>
          <w:lang w:val="fr-FR"/>
        </w:rPr>
        <w:t>e</w:t>
      </w:r>
      <w:r w:rsidR="002028ED" w:rsidRPr="0071175A">
        <w:rPr>
          <w:lang w:val="fr-FR"/>
        </w:rPr>
        <w:t xml:space="preserve">s le </w:t>
      </w:r>
      <w:r w:rsidR="00713DB2" w:rsidRPr="0071175A">
        <w:rPr>
          <w:lang w:val="fr-FR"/>
        </w:rPr>
        <w:t>26 </w:t>
      </w:r>
      <w:r w:rsidR="002028ED" w:rsidRPr="0071175A">
        <w:rPr>
          <w:lang w:val="fr-FR"/>
        </w:rPr>
        <w:t>décemb</w:t>
      </w:r>
      <w:r w:rsidR="006C29B6" w:rsidRPr="0071175A">
        <w:rPr>
          <w:lang w:val="fr-FR"/>
        </w:rPr>
        <w:t>r</w:t>
      </w:r>
      <w:r w:rsidR="002028ED" w:rsidRPr="0071175A">
        <w:rPr>
          <w:lang w:val="fr-FR"/>
        </w:rPr>
        <w:t>e</w:t>
      </w:r>
      <w:r w:rsidR="006C29B6" w:rsidRPr="0071175A">
        <w:rPr>
          <w:lang w:val="fr-FR"/>
        </w:rPr>
        <w:t xml:space="preserve"> 2013. </w:t>
      </w:r>
      <w:r w:rsidR="006276A6" w:rsidRPr="0071175A">
        <w:rPr>
          <w:lang w:val="fr-FR"/>
        </w:rPr>
        <w:t>En vertu de ces</w:t>
      </w:r>
      <w:r w:rsidR="006C29B6" w:rsidRPr="0071175A">
        <w:rPr>
          <w:lang w:val="fr-FR"/>
        </w:rPr>
        <w:t xml:space="preserve"> amend</w:t>
      </w:r>
      <w:r w:rsidR="000439ED" w:rsidRPr="0071175A">
        <w:rPr>
          <w:lang w:val="fr-FR"/>
        </w:rPr>
        <w:t>e</w:t>
      </w:r>
      <w:r w:rsidR="006C29B6" w:rsidRPr="0071175A">
        <w:rPr>
          <w:lang w:val="fr-FR"/>
        </w:rPr>
        <w:t>ment</w:t>
      </w:r>
      <w:r w:rsidR="006276A6" w:rsidRPr="0071175A">
        <w:rPr>
          <w:lang w:val="fr-FR"/>
        </w:rPr>
        <w:t>s</w:t>
      </w:r>
      <w:r w:rsidR="000439ED" w:rsidRPr="0071175A">
        <w:rPr>
          <w:lang w:val="fr-FR"/>
        </w:rPr>
        <w:t>, l</w:t>
      </w:r>
      <w:r w:rsidR="004C770F" w:rsidRPr="0071175A">
        <w:rPr>
          <w:lang w:val="fr-FR"/>
        </w:rPr>
        <w:t>’</w:t>
      </w:r>
      <w:r w:rsidR="000439ED" w:rsidRPr="0071175A">
        <w:rPr>
          <w:lang w:val="fr-FR"/>
        </w:rPr>
        <w:t>Autorité pour l</w:t>
      </w:r>
      <w:r w:rsidR="004C770F" w:rsidRPr="0071175A">
        <w:rPr>
          <w:lang w:val="fr-FR"/>
        </w:rPr>
        <w:t>’</w:t>
      </w:r>
      <w:r w:rsidR="000439ED" w:rsidRPr="0071175A">
        <w:rPr>
          <w:lang w:val="fr-FR"/>
        </w:rPr>
        <w:t>i</w:t>
      </w:r>
      <w:r w:rsidR="006C29B6" w:rsidRPr="0071175A">
        <w:rPr>
          <w:lang w:val="fr-FR"/>
        </w:rPr>
        <w:t xml:space="preserve">mmigration </w:t>
      </w:r>
      <w:r w:rsidR="000439ED" w:rsidRPr="0071175A">
        <w:rPr>
          <w:lang w:val="fr-FR"/>
        </w:rPr>
        <w:t>de ressortissants étrangers a été rebaptisée Département général de la citoyenneté et de la m</w:t>
      </w:r>
      <w:r w:rsidR="006C29B6" w:rsidRPr="0071175A">
        <w:rPr>
          <w:lang w:val="fr-FR"/>
        </w:rPr>
        <w:t xml:space="preserve">igration </w:t>
      </w:r>
      <w:r w:rsidR="00154E7E" w:rsidRPr="0071175A">
        <w:rPr>
          <w:lang w:val="fr-FR"/>
        </w:rPr>
        <w:t>de Mongolie. Cette nouvelle institution</w:t>
      </w:r>
      <w:r w:rsidR="000439ED" w:rsidRPr="0071175A">
        <w:rPr>
          <w:lang w:val="fr-FR"/>
        </w:rPr>
        <w:t xml:space="preserve"> a démarré le 1</w:t>
      </w:r>
      <w:r w:rsidR="000439ED" w:rsidRPr="0071175A">
        <w:rPr>
          <w:vertAlign w:val="superscript"/>
          <w:lang w:val="fr-FR"/>
        </w:rPr>
        <w:t>er</w:t>
      </w:r>
      <w:r w:rsidR="00713DB2" w:rsidRPr="0071175A">
        <w:rPr>
          <w:lang w:val="fr-FR"/>
        </w:rPr>
        <w:t> </w:t>
      </w:r>
      <w:r w:rsidR="000439ED" w:rsidRPr="0071175A">
        <w:rPr>
          <w:lang w:val="fr-FR"/>
        </w:rPr>
        <w:t>avril 2014</w:t>
      </w:r>
      <w:r w:rsidR="00FF0706" w:rsidRPr="0071175A">
        <w:rPr>
          <w:lang w:val="fr-FR"/>
        </w:rPr>
        <w:t xml:space="preserve"> ses activités, qui relèvent </w:t>
      </w:r>
      <w:r w:rsidR="000439ED" w:rsidRPr="0071175A">
        <w:rPr>
          <w:lang w:val="fr-FR"/>
        </w:rPr>
        <w:t>de la loi sur les frontières</w:t>
      </w:r>
      <w:r w:rsidR="00FB2D48" w:rsidRPr="0071175A">
        <w:rPr>
          <w:lang w:val="fr-FR"/>
        </w:rPr>
        <w:t>.</w:t>
      </w:r>
    </w:p>
    <w:p w:rsidR="006C29B6" w:rsidRPr="0071175A" w:rsidRDefault="00AA6EA3" w:rsidP="00AA6EA3">
      <w:pPr>
        <w:pStyle w:val="SingleTxtG"/>
        <w:rPr>
          <w:lang w:val="fr-FR"/>
        </w:rPr>
      </w:pPr>
      <w:r w:rsidRPr="0071175A">
        <w:rPr>
          <w:lang w:val="fr-FR"/>
        </w:rPr>
        <w:t>66.</w:t>
      </w:r>
      <w:r w:rsidRPr="0071175A">
        <w:rPr>
          <w:lang w:val="fr-FR"/>
        </w:rPr>
        <w:tab/>
      </w:r>
      <w:r w:rsidR="006E48DA" w:rsidRPr="0071175A">
        <w:rPr>
          <w:lang w:val="fr-FR"/>
        </w:rPr>
        <w:t>En vertu de l</w:t>
      </w:r>
      <w:r w:rsidR="004C770F" w:rsidRPr="0071175A">
        <w:rPr>
          <w:lang w:val="fr-FR"/>
        </w:rPr>
        <w:t>’</w:t>
      </w:r>
      <w:r w:rsidR="00713DB2" w:rsidRPr="0071175A">
        <w:rPr>
          <w:lang w:val="fr-FR"/>
        </w:rPr>
        <w:t>article </w:t>
      </w:r>
      <w:r w:rsidR="006C29B6" w:rsidRPr="0071175A">
        <w:rPr>
          <w:lang w:val="fr-FR"/>
        </w:rPr>
        <w:t xml:space="preserve">37 </w:t>
      </w:r>
      <w:r w:rsidR="006E48DA" w:rsidRPr="0071175A">
        <w:rPr>
          <w:lang w:val="fr-FR"/>
        </w:rPr>
        <w:t>de la loi sur la situation juridique des ressortissants étran</w:t>
      </w:r>
      <w:r w:rsidR="006276A6" w:rsidRPr="0071175A">
        <w:rPr>
          <w:lang w:val="fr-FR"/>
        </w:rPr>
        <w:t>gers, s</w:t>
      </w:r>
      <w:r w:rsidR="004C770F" w:rsidRPr="0071175A">
        <w:rPr>
          <w:lang w:val="fr-FR"/>
        </w:rPr>
        <w:t>’</w:t>
      </w:r>
      <w:r w:rsidR="006276A6" w:rsidRPr="0071175A">
        <w:rPr>
          <w:lang w:val="fr-FR"/>
        </w:rPr>
        <w:t>il n</w:t>
      </w:r>
      <w:r w:rsidR="004C770F" w:rsidRPr="0071175A">
        <w:rPr>
          <w:lang w:val="fr-FR"/>
        </w:rPr>
        <w:t>’</w:t>
      </w:r>
      <w:r w:rsidR="006276A6" w:rsidRPr="0071175A">
        <w:rPr>
          <w:lang w:val="fr-FR"/>
        </w:rPr>
        <w:t>existe aucun motif justifiant leur</w:t>
      </w:r>
      <w:r w:rsidR="006E48DA" w:rsidRPr="0071175A">
        <w:rPr>
          <w:lang w:val="fr-FR"/>
        </w:rPr>
        <w:t xml:space="preserve"> mise en examen au pénal, les ressortissants étrangers </w:t>
      </w:r>
      <w:r w:rsidR="001314B1" w:rsidRPr="0071175A">
        <w:rPr>
          <w:lang w:val="fr-FR"/>
        </w:rPr>
        <w:t>peuvent être expuls</w:t>
      </w:r>
      <w:r w:rsidR="006E48DA" w:rsidRPr="0071175A">
        <w:rPr>
          <w:lang w:val="fr-FR"/>
        </w:rPr>
        <w:t>és</w:t>
      </w:r>
      <w:r w:rsidR="00CA2D28" w:rsidRPr="0071175A">
        <w:rPr>
          <w:lang w:val="fr-FR"/>
        </w:rPr>
        <w:t xml:space="preserve"> </w:t>
      </w:r>
      <w:r w:rsidR="006E48DA" w:rsidRPr="0071175A">
        <w:rPr>
          <w:lang w:val="fr-FR"/>
        </w:rPr>
        <w:t>pour les raisons suivantes:</w:t>
      </w:r>
    </w:p>
    <w:p w:rsidR="006C29B6" w:rsidRPr="0071175A" w:rsidRDefault="00154E7E" w:rsidP="002946FC">
      <w:pPr>
        <w:pStyle w:val="Bullet1G"/>
      </w:pPr>
      <w:r w:rsidRPr="0071175A">
        <w:t>I</w:t>
      </w:r>
      <w:r w:rsidR="00CA2D28" w:rsidRPr="0071175A">
        <w:t>ls sont entrés</w:t>
      </w:r>
      <w:r w:rsidR="006E48DA" w:rsidRPr="0071175A">
        <w:t xml:space="preserve"> sur le territoire avec un passeport non valable ou de faux documents;</w:t>
      </w:r>
    </w:p>
    <w:p w:rsidR="006C29B6" w:rsidRPr="0071175A" w:rsidRDefault="00154E7E" w:rsidP="002946FC">
      <w:pPr>
        <w:pStyle w:val="Bullet1G"/>
      </w:pPr>
      <w:r w:rsidRPr="0071175A">
        <w:t>I</w:t>
      </w:r>
      <w:r w:rsidR="00CA2D28" w:rsidRPr="0071175A">
        <w:t>ls n</w:t>
      </w:r>
      <w:r w:rsidR="004C770F" w:rsidRPr="0071175A">
        <w:t>’</w:t>
      </w:r>
      <w:r w:rsidR="00CA2D28" w:rsidRPr="0071175A">
        <w:t>ont pas quitté le pays</w:t>
      </w:r>
      <w:r w:rsidR="006C29B6" w:rsidRPr="0071175A">
        <w:t xml:space="preserve"> </w:t>
      </w:r>
      <w:r w:rsidR="0091504C" w:rsidRPr="0071175A">
        <w:t>après expiration de leur</w:t>
      </w:r>
      <w:r w:rsidR="00CA2D28" w:rsidRPr="0071175A">
        <w:t xml:space="preserve"> permis de séjour;</w:t>
      </w:r>
    </w:p>
    <w:p w:rsidR="006C29B6" w:rsidRPr="0071175A" w:rsidRDefault="00154E7E" w:rsidP="002946FC">
      <w:pPr>
        <w:pStyle w:val="Bullet1G"/>
      </w:pPr>
      <w:r w:rsidRPr="0071175A">
        <w:t>I</w:t>
      </w:r>
      <w:r w:rsidR="0091504C" w:rsidRPr="0071175A">
        <w:t>ls ont enfreint au moins deux fois la procédure d</w:t>
      </w:r>
      <w:r w:rsidR="004C770F" w:rsidRPr="0071175A">
        <w:t>’</w:t>
      </w:r>
      <w:r w:rsidR="0091504C" w:rsidRPr="0071175A">
        <w:t>éta</w:t>
      </w:r>
      <w:r w:rsidRPr="0071175A">
        <w:t>blissement de</w:t>
      </w:r>
      <w:r w:rsidR="0091504C" w:rsidRPr="0071175A">
        <w:t xml:space="preserve"> visa et ont été mis en examen, conformément aux dispositions de la loi;</w:t>
      </w:r>
    </w:p>
    <w:p w:rsidR="006C29B6" w:rsidRPr="0071175A" w:rsidRDefault="00154E7E" w:rsidP="002946FC">
      <w:pPr>
        <w:pStyle w:val="Bullet1G"/>
      </w:pPr>
      <w:r w:rsidRPr="0071175A">
        <w:t>I</w:t>
      </w:r>
      <w:r w:rsidR="0091504C" w:rsidRPr="0071175A">
        <w:t>ls ont mené des activités</w:t>
      </w:r>
      <w:r w:rsidR="00C21C77" w:rsidRPr="0071175A">
        <w:t xml:space="preserve"> </w:t>
      </w:r>
      <w:r w:rsidR="0091504C" w:rsidRPr="0071175A">
        <w:t>illé</w:t>
      </w:r>
      <w:r w:rsidR="006C29B6" w:rsidRPr="0071175A">
        <w:t>gal</w:t>
      </w:r>
      <w:r w:rsidR="0091504C" w:rsidRPr="0071175A">
        <w:t>es telles qu</w:t>
      </w:r>
      <w:r w:rsidR="004C770F" w:rsidRPr="0071175A">
        <w:t>’</w:t>
      </w:r>
      <w:r w:rsidR="0091504C" w:rsidRPr="0071175A">
        <w:t>elles sont définies à l</w:t>
      </w:r>
      <w:r w:rsidR="004C770F" w:rsidRPr="0071175A">
        <w:t>’</w:t>
      </w:r>
      <w:r w:rsidR="00713DB2" w:rsidRPr="0071175A">
        <w:t>article </w:t>
      </w:r>
      <w:r w:rsidR="006C29B6" w:rsidRPr="0071175A">
        <w:t xml:space="preserve">13 </w:t>
      </w:r>
      <w:r w:rsidR="0091504C" w:rsidRPr="0071175A">
        <w:t>de la loi relative à la lutte contre les stupéfiants et les</w:t>
      </w:r>
      <w:r w:rsidR="006C29B6" w:rsidRPr="0071175A">
        <w:t xml:space="preserve"> substances psycho</w:t>
      </w:r>
      <w:r w:rsidR="0091504C" w:rsidRPr="0071175A">
        <w:t>tropes;</w:t>
      </w:r>
    </w:p>
    <w:p w:rsidR="006C29B6" w:rsidRPr="0071175A" w:rsidRDefault="00154E7E" w:rsidP="002946FC">
      <w:pPr>
        <w:pStyle w:val="Bullet1G"/>
        <w:rPr>
          <w:rStyle w:val="Emphasis"/>
          <w:rFonts w:asciiTheme="majorBidi" w:hAnsiTheme="majorBidi" w:cstheme="majorBidi"/>
          <w:iCs w:val="0"/>
        </w:rPr>
      </w:pPr>
      <w:r w:rsidRPr="0071175A">
        <w:rPr>
          <w:rStyle w:val="Emphasis"/>
          <w:i w:val="0"/>
          <w:iCs w:val="0"/>
        </w:rPr>
        <w:t>Ils ont fait l</w:t>
      </w:r>
      <w:r w:rsidR="004C770F" w:rsidRPr="0071175A">
        <w:rPr>
          <w:rStyle w:val="Emphasis"/>
          <w:i w:val="0"/>
          <w:iCs w:val="0"/>
        </w:rPr>
        <w:t>’</w:t>
      </w:r>
      <w:r w:rsidRPr="0071175A">
        <w:rPr>
          <w:rStyle w:val="Emphasis"/>
          <w:i w:val="0"/>
          <w:iCs w:val="0"/>
        </w:rPr>
        <w:t>objet d</w:t>
      </w:r>
      <w:r w:rsidR="004C770F" w:rsidRPr="0071175A">
        <w:rPr>
          <w:rStyle w:val="Emphasis"/>
          <w:i w:val="0"/>
          <w:iCs w:val="0"/>
        </w:rPr>
        <w:t>’</w:t>
      </w:r>
      <w:r w:rsidRPr="0071175A">
        <w:rPr>
          <w:rStyle w:val="Emphasis"/>
          <w:i w:val="0"/>
          <w:iCs w:val="0"/>
        </w:rPr>
        <w:t>un diagnostic</w:t>
      </w:r>
      <w:r w:rsidR="00360DB6" w:rsidRPr="0071175A">
        <w:rPr>
          <w:rStyle w:val="Emphasis"/>
          <w:i w:val="0"/>
          <w:iCs w:val="0"/>
        </w:rPr>
        <w:t xml:space="preserve"> de troubles psychologiques établi</w:t>
      </w:r>
      <w:r w:rsidRPr="0071175A">
        <w:rPr>
          <w:rStyle w:val="Emphasis"/>
          <w:i w:val="0"/>
          <w:iCs w:val="0"/>
        </w:rPr>
        <w:t xml:space="preserve"> par les services de santé</w:t>
      </w:r>
      <w:r w:rsidR="0074213E" w:rsidRPr="0071175A">
        <w:t xml:space="preserve"> (</w:t>
      </w:r>
      <w:r w:rsidR="0091504C" w:rsidRPr="0071175A">
        <w:rPr>
          <w:rStyle w:val="Emphasis"/>
          <w:rFonts w:asciiTheme="majorBidi" w:hAnsiTheme="majorBidi" w:cstheme="majorBidi"/>
        </w:rPr>
        <w:t xml:space="preserve">cette disposition a été modifiée par la loi </w:t>
      </w:r>
      <w:r w:rsidR="00360DB6" w:rsidRPr="0071175A">
        <w:rPr>
          <w:rStyle w:val="Emphasis"/>
          <w:rFonts w:asciiTheme="majorBidi" w:hAnsiTheme="majorBidi" w:cstheme="majorBidi"/>
        </w:rPr>
        <w:t>du</w:t>
      </w:r>
      <w:r w:rsidR="00713DB2" w:rsidRPr="0071175A">
        <w:rPr>
          <w:rStyle w:val="Emphasis"/>
          <w:rFonts w:asciiTheme="majorBidi" w:hAnsiTheme="majorBidi" w:cstheme="majorBidi"/>
        </w:rPr>
        <w:t xml:space="preserve"> 13 </w:t>
      </w:r>
      <w:r w:rsidR="00360DB6" w:rsidRPr="0071175A">
        <w:rPr>
          <w:rStyle w:val="Emphasis"/>
          <w:rFonts w:asciiTheme="majorBidi" w:hAnsiTheme="majorBidi" w:cstheme="majorBidi"/>
        </w:rPr>
        <w:t>décembre 2012</w:t>
      </w:r>
      <w:r w:rsidR="0074213E" w:rsidRPr="0071175A">
        <w:rPr>
          <w:rStyle w:val="Emphasis"/>
          <w:rFonts w:asciiTheme="majorBidi" w:hAnsiTheme="majorBidi" w:cstheme="majorBidi"/>
          <w:i w:val="0"/>
          <w:iCs w:val="0"/>
        </w:rPr>
        <w:t>)</w:t>
      </w:r>
      <w:r w:rsidR="00360DB6" w:rsidRPr="0071175A">
        <w:rPr>
          <w:rStyle w:val="Emphasis"/>
          <w:rFonts w:asciiTheme="majorBidi" w:hAnsiTheme="majorBidi" w:cstheme="majorBidi"/>
          <w:i w:val="0"/>
          <w:iCs w:val="0"/>
        </w:rPr>
        <w:t>;</w:t>
      </w:r>
    </w:p>
    <w:p w:rsidR="006C29B6" w:rsidRPr="0071175A" w:rsidRDefault="00154E7E" w:rsidP="002946FC">
      <w:pPr>
        <w:pStyle w:val="Bullet1G"/>
      </w:pPr>
      <w:r w:rsidRPr="0071175A">
        <w:t>I</w:t>
      </w:r>
      <w:r w:rsidR="0091504C" w:rsidRPr="0071175A">
        <w:t>ls ont falsifié des</w:t>
      </w:r>
      <w:r w:rsidR="006C29B6" w:rsidRPr="0071175A">
        <w:t xml:space="preserve"> documents</w:t>
      </w:r>
      <w:r w:rsidR="0091504C" w:rsidRPr="0071175A">
        <w:t xml:space="preserve"> afin d</w:t>
      </w:r>
      <w:r w:rsidR="004C770F" w:rsidRPr="0071175A">
        <w:t>’</w:t>
      </w:r>
      <w:r w:rsidR="0091504C" w:rsidRPr="0071175A">
        <w:t xml:space="preserve">obtenir un </w:t>
      </w:r>
      <w:r w:rsidR="006C29B6" w:rsidRPr="0071175A">
        <w:t xml:space="preserve">visa </w:t>
      </w:r>
      <w:r w:rsidR="0091504C" w:rsidRPr="0071175A">
        <w:t xml:space="preserve">et un permis de séjour, ou bien ils ont modifié ou falsifié leur visa </w:t>
      </w:r>
      <w:r w:rsidR="00360DB6" w:rsidRPr="0071175A">
        <w:t>ou</w:t>
      </w:r>
      <w:r w:rsidR="0091504C" w:rsidRPr="0071175A">
        <w:t xml:space="preserve"> permis de séjour;</w:t>
      </w:r>
    </w:p>
    <w:p w:rsidR="006C29B6" w:rsidRPr="0071175A" w:rsidRDefault="00360DB6" w:rsidP="002946FC">
      <w:pPr>
        <w:pStyle w:val="Bullet1G"/>
      </w:pPr>
      <w:r w:rsidRPr="0071175A">
        <w:t>I</w:t>
      </w:r>
      <w:r w:rsidR="0091504C" w:rsidRPr="0071175A">
        <w:t>ls ont été engagés sans y avoir été autorisés par des autorités compé</w:t>
      </w:r>
      <w:r w:rsidR="006C29B6" w:rsidRPr="0071175A">
        <w:t>tentes</w:t>
      </w:r>
      <w:r w:rsidR="0091504C" w:rsidRPr="0071175A">
        <w:t xml:space="preserve"> ou </w:t>
      </w:r>
      <w:r w:rsidRPr="0071175A">
        <w:t>se s</w:t>
      </w:r>
      <w:r w:rsidR="0091504C" w:rsidRPr="0071175A">
        <w:t xml:space="preserve">ont </w:t>
      </w:r>
      <w:r w:rsidRPr="0071175A">
        <w:t>engagé</w:t>
      </w:r>
      <w:r w:rsidR="0095381C" w:rsidRPr="0071175A">
        <w:t>s</w:t>
      </w:r>
      <w:r w:rsidRPr="0071175A">
        <w:t xml:space="preserve"> dans</w:t>
      </w:r>
      <w:r w:rsidR="0091504C" w:rsidRPr="0071175A">
        <w:t xml:space="preserve"> des activités économiques ne correspondant pas au motif de leur entrée sur le territoire;</w:t>
      </w:r>
    </w:p>
    <w:p w:rsidR="006C29B6" w:rsidRPr="0071175A" w:rsidRDefault="00EF0157" w:rsidP="002946FC">
      <w:pPr>
        <w:pStyle w:val="Bullet1G"/>
      </w:pPr>
      <w:r w:rsidRPr="0071175A">
        <w:t>E</w:t>
      </w:r>
      <w:r w:rsidR="0091504C" w:rsidRPr="0071175A">
        <w:t>n vertu de l</w:t>
      </w:r>
      <w:r w:rsidR="004C770F" w:rsidRPr="0071175A">
        <w:t>’</w:t>
      </w:r>
      <w:r w:rsidR="00713DB2" w:rsidRPr="0071175A">
        <w:t>article </w:t>
      </w:r>
      <w:r w:rsidR="006C29B6" w:rsidRPr="0071175A">
        <w:t xml:space="preserve">35.1 </w:t>
      </w:r>
      <w:r w:rsidR="0091504C" w:rsidRPr="0071175A">
        <w:t>de la loi, ils n</w:t>
      </w:r>
      <w:r w:rsidR="004C770F" w:rsidRPr="0071175A">
        <w:t>’</w:t>
      </w:r>
      <w:r w:rsidR="0091504C" w:rsidRPr="0071175A">
        <w:t>ont pas respecté la procédure de sortie vo</w:t>
      </w:r>
      <w:r w:rsidR="00360DB6" w:rsidRPr="0071175A">
        <w:t>lontaire du territoire national</w:t>
      </w:r>
      <w:r w:rsidR="0091504C" w:rsidRPr="0071175A">
        <w:t>;</w:t>
      </w:r>
    </w:p>
    <w:p w:rsidR="006C29B6" w:rsidRPr="0071175A" w:rsidRDefault="00EF0157" w:rsidP="002946FC">
      <w:pPr>
        <w:pStyle w:val="Bullet1G"/>
      </w:pPr>
      <w:r w:rsidRPr="0071175A">
        <w:t>I</w:t>
      </w:r>
      <w:r w:rsidR="0091504C" w:rsidRPr="0071175A">
        <w:t>ls ont fait l</w:t>
      </w:r>
      <w:r w:rsidR="004C770F" w:rsidRPr="0071175A">
        <w:t>’</w:t>
      </w:r>
      <w:r w:rsidR="0091504C" w:rsidRPr="0071175A">
        <w:t>objet d</w:t>
      </w:r>
      <w:r w:rsidR="004C770F" w:rsidRPr="0071175A">
        <w:t>’</w:t>
      </w:r>
      <w:r w:rsidR="0091504C" w:rsidRPr="0071175A">
        <w:t>une décision motivée de la p</w:t>
      </w:r>
      <w:r w:rsidR="00C21C77" w:rsidRPr="0071175A">
        <w:t xml:space="preserve">olice </w:t>
      </w:r>
      <w:r w:rsidR="0091504C" w:rsidRPr="0071175A">
        <w:t>pour avoir enfreint au moins deux fois l</w:t>
      </w:r>
      <w:r w:rsidR="004C770F" w:rsidRPr="0071175A">
        <w:t>’</w:t>
      </w:r>
      <w:r w:rsidR="0091504C" w:rsidRPr="0071175A">
        <w:t xml:space="preserve">ordre social ou ils </w:t>
      </w:r>
      <w:r w:rsidRPr="0071175A">
        <w:t>s</w:t>
      </w:r>
      <w:r w:rsidR="0091504C" w:rsidRPr="0071175A">
        <w:t xml:space="preserve">ont </w:t>
      </w:r>
      <w:r w:rsidR="00D361A3" w:rsidRPr="0071175A">
        <w:t>inculpés d</w:t>
      </w:r>
      <w:r w:rsidR="004C770F" w:rsidRPr="0071175A">
        <w:t>’</w:t>
      </w:r>
      <w:r w:rsidR="00D361A3" w:rsidRPr="0071175A">
        <w:t>infractions</w:t>
      </w:r>
      <w:r w:rsidR="006C29B6" w:rsidRPr="0071175A">
        <w:t xml:space="preserve"> administratives</w:t>
      </w:r>
      <w:r w:rsidR="00D361A3" w:rsidRPr="0071175A">
        <w:t>;</w:t>
      </w:r>
    </w:p>
    <w:p w:rsidR="006C29B6" w:rsidRPr="0071175A" w:rsidRDefault="002E3E7A" w:rsidP="002946FC">
      <w:pPr>
        <w:pStyle w:val="Bullet1G"/>
      </w:pPr>
      <w:r w:rsidRPr="0071175A">
        <w:t>Ils sont considérés par les</w:t>
      </w:r>
      <w:r w:rsidR="00EF0157" w:rsidRPr="0071175A">
        <w:t xml:space="preserve"> autorités compé</w:t>
      </w:r>
      <w:r w:rsidR="00C21C77" w:rsidRPr="0071175A">
        <w:t>tent</w:t>
      </w:r>
      <w:r w:rsidR="00EF0157" w:rsidRPr="0071175A">
        <w:t xml:space="preserve">es </w:t>
      </w:r>
      <w:r w:rsidRPr="0071175A">
        <w:t xml:space="preserve">comme étant </w:t>
      </w:r>
      <w:r w:rsidR="00EF0157" w:rsidRPr="0071175A">
        <w:t>susceptible</w:t>
      </w:r>
      <w:r w:rsidRPr="0071175A">
        <w:t>s</w:t>
      </w:r>
      <w:r w:rsidR="00EF0157" w:rsidRPr="0071175A">
        <w:t xml:space="preserve"> d</w:t>
      </w:r>
      <w:r w:rsidR="004C770F" w:rsidRPr="0071175A">
        <w:t>’</w:t>
      </w:r>
      <w:r w:rsidR="00EF0157" w:rsidRPr="0071175A">
        <w:t>organiser des activités qui nuisent à la sécurité</w:t>
      </w:r>
      <w:r w:rsidR="006C29B6" w:rsidRPr="0071175A">
        <w:t xml:space="preserve"> national</w:t>
      </w:r>
      <w:r w:rsidR="00EF0157" w:rsidRPr="0071175A">
        <w:t>e;</w:t>
      </w:r>
    </w:p>
    <w:p w:rsidR="006C29B6" w:rsidRPr="0071175A" w:rsidRDefault="0074213E" w:rsidP="002946FC">
      <w:pPr>
        <w:pStyle w:val="Bullet1G"/>
      </w:pPr>
      <w:r w:rsidRPr="0071175A">
        <w:t>Ils ont</w:t>
      </w:r>
      <w:r w:rsidR="00EF0157" w:rsidRPr="0071175A">
        <w:t xml:space="preserve"> été condamné</w:t>
      </w:r>
      <w:r w:rsidRPr="0071175A">
        <w:t>s par un tribunal, ont</w:t>
      </w:r>
      <w:r w:rsidR="00EF0157" w:rsidRPr="0071175A">
        <w:t xml:space="preserve"> servi </w:t>
      </w:r>
      <w:r w:rsidRPr="0071175A">
        <w:t>leur peine, ont</w:t>
      </w:r>
      <w:r w:rsidR="00EF0157" w:rsidRPr="0071175A">
        <w:t xml:space="preserve"> été libéré</w:t>
      </w:r>
      <w:r w:rsidRPr="0071175A">
        <w:t>s</w:t>
      </w:r>
      <w:r w:rsidR="00EF0157" w:rsidRPr="0071175A">
        <w:t xml:space="preserve">, ou il a été convenu de </w:t>
      </w:r>
      <w:r w:rsidRPr="0071175A">
        <w:t xml:space="preserve">les </w:t>
      </w:r>
      <w:r w:rsidR="002E3E7A" w:rsidRPr="0071175A">
        <w:t>transférer vers le pays concerné</w:t>
      </w:r>
      <w:r w:rsidR="00EF0157" w:rsidRPr="0071175A">
        <w:t xml:space="preserve"> par application de l</w:t>
      </w:r>
      <w:r w:rsidR="004C770F" w:rsidRPr="0071175A">
        <w:t>’</w:t>
      </w:r>
      <w:r w:rsidR="00EF0157" w:rsidRPr="0071175A">
        <w:t>accord</w:t>
      </w:r>
      <w:r w:rsidR="006C29B6" w:rsidRPr="0071175A">
        <w:t xml:space="preserve"> international </w:t>
      </w:r>
      <w:r w:rsidR="002E3E7A" w:rsidRPr="0071175A">
        <w:t>en vigueur</w:t>
      </w:r>
      <w:r w:rsidR="00EF0157" w:rsidRPr="0071175A">
        <w:t>;</w:t>
      </w:r>
    </w:p>
    <w:p w:rsidR="006C29B6" w:rsidRPr="0071175A" w:rsidRDefault="00FE5065" w:rsidP="002946FC">
      <w:pPr>
        <w:pStyle w:val="Bullet1G"/>
      </w:pPr>
      <w:r w:rsidRPr="0071175A">
        <w:t xml:space="preserve">En </w:t>
      </w:r>
      <w:r w:rsidR="002E3E7A" w:rsidRPr="0071175A">
        <w:t>visite de</w:t>
      </w:r>
      <w:r w:rsidR="00EF0157" w:rsidRPr="0071175A">
        <w:t xml:space="preserve"> courte durée</w:t>
      </w:r>
      <w:r w:rsidRPr="0071175A">
        <w:t>, ils ont</w:t>
      </w:r>
      <w:r w:rsidR="00EF0157" w:rsidRPr="0071175A">
        <w:t xml:space="preserve"> </w:t>
      </w:r>
      <w:r w:rsidR="005209C2" w:rsidRPr="0071175A">
        <w:t xml:space="preserve">prolongé </w:t>
      </w:r>
      <w:r w:rsidRPr="0071175A">
        <w:t>leur</w:t>
      </w:r>
      <w:r w:rsidR="005209C2" w:rsidRPr="0071175A">
        <w:t xml:space="preserve"> séjour au-delà de la date d</w:t>
      </w:r>
      <w:r w:rsidR="004C770F" w:rsidRPr="0071175A">
        <w:t>’</w:t>
      </w:r>
      <w:r w:rsidR="005209C2" w:rsidRPr="0071175A">
        <w:t xml:space="preserve">expiration de </w:t>
      </w:r>
      <w:r w:rsidRPr="0071175A">
        <w:t>leur</w:t>
      </w:r>
      <w:r w:rsidR="006C29B6" w:rsidRPr="0071175A">
        <w:t xml:space="preserve"> visa</w:t>
      </w:r>
      <w:r w:rsidR="005209C2" w:rsidRPr="0071175A">
        <w:t>.</w:t>
      </w:r>
    </w:p>
    <w:p w:rsidR="006C29B6" w:rsidRPr="0071175A" w:rsidRDefault="00AA6EA3" w:rsidP="00AA6EA3">
      <w:pPr>
        <w:pStyle w:val="SingleTxtG"/>
        <w:rPr>
          <w:lang w:val="fr-FR"/>
        </w:rPr>
      </w:pPr>
      <w:r w:rsidRPr="0071175A">
        <w:rPr>
          <w:lang w:val="fr-FR"/>
        </w:rPr>
        <w:lastRenderedPageBreak/>
        <w:t>67.</w:t>
      </w:r>
      <w:r w:rsidRPr="0071175A">
        <w:rPr>
          <w:lang w:val="fr-FR"/>
        </w:rPr>
        <w:tab/>
      </w:r>
      <w:r w:rsidR="00C25B53" w:rsidRPr="0071175A">
        <w:rPr>
          <w:lang w:val="fr-FR"/>
        </w:rPr>
        <w:t>Le directeur du Département général de la citoyenneté et de la migration</w:t>
      </w:r>
      <w:r w:rsidR="006C29B6" w:rsidRPr="0071175A">
        <w:rPr>
          <w:lang w:val="fr-FR"/>
        </w:rPr>
        <w:t xml:space="preserve"> </w:t>
      </w:r>
      <w:r w:rsidR="00FB1D0C" w:rsidRPr="0071175A">
        <w:rPr>
          <w:lang w:val="fr-FR"/>
        </w:rPr>
        <w:t>de Mongolie prend une dé</w:t>
      </w:r>
      <w:r w:rsidR="006C29B6" w:rsidRPr="0071175A">
        <w:rPr>
          <w:lang w:val="fr-FR"/>
        </w:rPr>
        <w:t xml:space="preserve">cision </w:t>
      </w:r>
      <w:r w:rsidR="00FB1D0C" w:rsidRPr="0071175A">
        <w:rPr>
          <w:lang w:val="fr-FR"/>
        </w:rPr>
        <w:t>d</w:t>
      </w:r>
      <w:r w:rsidR="004C770F" w:rsidRPr="0071175A">
        <w:rPr>
          <w:lang w:val="fr-FR"/>
        </w:rPr>
        <w:t>’</w:t>
      </w:r>
      <w:r w:rsidR="00FB1D0C" w:rsidRPr="0071175A">
        <w:rPr>
          <w:lang w:val="fr-FR"/>
        </w:rPr>
        <w:t>expulsion en s</w:t>
      </w:r>
      <w:r w:rsidR="004C770F" w:rsidRPr="0071175A">
        <w:rPr>
          <w:lang w:val="fr-FR"/>
        </w:rPr>
        <w:t>’</w:t>
      </w:r>
      <w:r w:rsidR="00FB1D0C" w:rsidRPr="0071175A">
        <w:rPr>
          <w:lang w:val="fr-FR"/>
        </w:rPr>
        <w:t xml:space="preserve">appuyant sur les </w:t>
      </w:r>
      <w:r w:rsidR="006C29B6" w:rsidRPr="0071175A">
        <w:rPr>
          <w:lang w:val="fr-FR"/>
        </w:rPr>
        <w:t>conclusion</w:t>
      </w:r>
      <w:r w:rsidR="00FB1D0C" w:rsidRPr="0071175A">
        <w:rPr>
          <w:lang w:val="fr-FR"/>
        </w:rPr>
        <w:t>s de l</w:t>
      </w:r>
      <w:r w:rsidR="004C770F" w:rsidRPr="0071175A">
        <w:rPr>
          <w:lang w:val="fr-FR"/>
        </w:rPr>
        <w:t>’</w:t>
      </w:r>
      <w:r w:rsidR="00FB1D0C" w:rsidRPr="0071175A">
        <w:rPr>
          <w:lang w:val="fr-FR"/>
        </w:rPr>
        <w:t>inspecteur</w:t>
      </w:r>
      <w:r w:rsidR="006C29B6" w:rsidRPr="0071175A">
        <w:rPr>
          <w:lang w:val="fr-FR"/>
        </w:rPr>
        <w:t xml:space="preserve"> public </w:t>
      </w:r>
      <w:r w:rsidR="00FB1D0C" w:rsidRPr="0071175A">
        <w:rPr>
          <w:lang w:val="fr-FR"/>
        </w:rPr>
        <w:t>c</w:t>
      </w:r>
      <w:r w:rsidR="006C29B6" w:rsidRPr="0071175A">
        <w:rPr>
          <w:lang w:val="fr-FR"/>
        </w:rPr>
        <w:t>harg</w:t>
      </w:r>
      <w:r w:rsidR="00FB1D0C" w:rsidRPr="0071175A">
        <w:rPr>
          <w:lang w:val="fr-FR"/>
        </w:rPr>
        <w:t>é du contrôle des ressortissants étrangers.</w:t>
      </w:r>
    </w:p>
    <w:p w:rsidR="006C29B6" w:rsidRPr="0071175A" w:rsidRDefault="00AA6EA3" w:rsidP="00AA6EA3">
      <w:pPr>
        <w:pStyle w:val="SingleTxtG"/>
        <w:rPr>
          <w:lang w:val="fr-FR"/>
        </w:rPr>
      </w:pPr>
      <w:r w:rsidRPr="0071175A">
        <w:rPr>
          <w:lang w:val="fr-FR"/>
        </w:rPr>
        <w:t>68.</w:t>
      </w:r>
      <w:r w:rsidRPr="0071175A">
        <w:rPr>
          <w:lang w:val="fr-FR"/>
        </w:rPr>
        <w:tab/>
      </w:r>
      <w:r w:rsidR="00FB1D0C" w:rsidRPr="0071175A">
        <w:rPr>
          <w:lang w:val="fr-FR"/>
        </w:rPr>
        <w:t xml:space="preserve">Le </w:t>
      </w:r>
      <w:r w:rsidR="00C25B53" w:rsidRPr="0071175A">
        <w:rPr>
          <w:lang w:val="fr-FR"/>
        </w:rPr>
        <w:t>Département général de la citoyenneté et de la migration</w:t>
      </w:r>
      <w:r w:rsidR="006C29B6" w:rsidRPr="0071175A">
        <w:rPr>
          <w:lang w:val="fr-FR"/>
        </w:rPr>
        <w:t xml:space="preserve"> </w:t>
      </w:r>
      <w:r w:rsidR="006F4399" w:rsidRPr="0071175A">
        <w:rPr>
          <w:lang w:val="fr-FR"/>
        </w:rPr>
        <w:t>de Mongolie</w:t>
      </w:r>
      <w:r w:rsidR="006C29B6" w:rsidRPr="0071175A">
        <w:rPr>
          <w:lang w:val="fr-FR"/>
        </w:rPr>
        <w:t xml:space="preserve"> </w:t>
      </w:r>
      <w:r w:rsidR="00FB1D0C" w:rsidRPr="0071175A">
        <w:rPr>
          <w:lang w:val="fr-FR"/>
        </w:rPr>
        <w:t>prend une</w:t>
      </w:r>
      <w:r w:rsidR="006C29B6" w:rsidRPr="0071175A">
        <w:rPr>
          <w:lang w:val="fr-FR"/>
        </w:rPr>
        <w:t xml:space="preserve"> photo</w:t>
      </w:r>
      <w:r w:rsidR="0095381C" w:rsidRPr="0071175A">
        <w:rPr>
          <w:lang w:val="fr-FR"/>
        </w:rPr>
        <w:t>graphie</w:t>
      </w:r>
      <w:r w:rsidR="006C29B6" w:rsidRPr="0071175A">
        <w:rPr>
          <w:lang w:val="fr-FR"/>
        </w:rPr>
        <w:t xml:space="preserve"> </w:t>
      </w:r>
      <w:r w:rsidR="00FB1D0C" w:rsidRPr="0071175A">
        <w:rPr>
          <w:lang w:val="fr-FR"/>
        </w:rPr>
        <w:t>et les empreintes digitales de la personne expulsée et entre ces données dans la base de données. La dé</w:t>
      </w:r>
      <w:r w:rsidR="006C29B6" w:rsidRPr="0071175A">
        <w:rPr>
          <w:lang w:val="fr-FR"/>
        </w:rPr>
        <w:t xml:space="preserve">cision </w:t>
      </w:r>
      <w:r w:rsidR="00FB1D0C" w:rsidRPr="0071175A">
        <w:rPr>
          <w:lang w:val="fr-FR"/>
        </w:rPr>
        <w:t>d</w:t>
      </w:r>
      <w:r w:rsidR="004C770F" w:rsidRPr="0071175A">
        <w:rPr>
          <w:lang w:val="fr-FR"/>
        </w:rPr>
        <w:t>’</w:t>
      </w:r>
      <w:r w:rsidR="00FB1D0C" w:rsidRPr="0071175A">
        <w:rPr>
          <w:lang w:val="fr-FR"/>
        </w:rPr>
        <w:t xml:space="preserve">expulsion est </w:t>
      </w:r>
      <w:r w:rsidR="002E3E7A" w:rsidRPr="0071175A">
        <w:rPr>
          <w:lang w:val="fr-FR"/>
        </w:rPr>
        <w:t>pris</w:t>
      </w:r>
      <w:r w:rsidR="00FB1D0C" w:rsidRPr="0071175A">
        <w:rPr>
          <w:lang w:val="fr-FR"/>
        </w:rPr>
        <w:t>e par le</w:t>
      </w:r>
      <w:r w:rsidR="006C29B6" w:rsidRPr="0071175A">
        <w:rPr>
          <w:lang w:val="fr-FR"/>
        </w:rPr>
        <w:t xml:space="preserve"> </w:t>
      </w:r>
      <w:r w:rsidR="00C25B53" w:rsidRPr="0071175A">
        <w:rPr>
          <w:lang w:val="fr-FR"/>
        </w:rPr>
        <w:t>Département</w:t>
      </w:r>
      <w:r w:rsidR="00FB1D0C" w:rsidRPr="0071175A">
        <w:rPr>
          <w:lang w:val="fr-FR"/>
        </w:rPr>
        <w:t xml:space="preserve">, </w:t>
      </w:r>
      <w:r w:rsidR="002E3E7A" w:rsidRPr="0071175A">
        <w:rPr>
          <w:lang w:val="fr-FR"/>
        </w:rPr>
        <w:t>en collaboration</w:t>
      </w:r>
      <w:r w:rsidR="00FB1D0C" w:rsidRPr="0071175A">
        <w:rPr>
          <w:lang w:val="fr-FR"/>
        </w:rPr>
        <w:t xml:space="preserve"> avec les troupes de</w:t>
      </w:r>
      <w:r w:rsidR="006C29B6" w:rsidRPr="0071175A">
        <w:rPr>
          <w:lang w:val="fr-FR"/>
        </w:rPr>
        <w:t xml:space="preserve"> protection </w:t>
      </w:r>
      <w:r w:rsidR="00FB1D0C" w:rsidRPr="0071175A">
        <w:rPr>
          <w:lang w:val="fr-FR"/>
        </w:rPr>
        <w:t>des frontières et la</w:t>
      </w:r>
      <w:r w:rsidR="006C29B6" w:rsidRPr="0071175A">
        <w:rPr>
          <w:lang w:val="fr-FR"/>
        </w:rPr>
        <w:t xml:space="preserve"> police.</w:t>
      </w:r>
    </w:p>
    <w:p w:rsidR="006C29B6" w:rsidRPr="0071175A" w:rsidRDefault="00AA6EA3" w:rsidP="00AA6EA3">
      <w:pPr>
        <w:pStyle w:val="SingleTxtG"/>
        <w:rPr>
          <w:lang w:val="fr-FR"/>
        </w:rPr>
      </w:pPr>
      <w:r w:rsidRPr="0071175A">
        <w:rPr>
          <w:lang w:val="fr-FR"/>
        </w:rPr>
        <w:t>69.</w:t>
      </w:r>
      <w:r w:rsidRPr="0071175A">
        <w:rPr>
          <w:lang w:val="fr-FR"/>
        </w:rPr>
        <w:tab/>
      </w:r>
      <w:r w:rsidR="004E1B28" w:rsidRPr="0071175A">
        <w:rPr>
          <w:lang w:val="fr-FR"/>
        </w:rPr>
        <w:t xml:space="preserve">Le </w:t>
      </w:r>
      <w:r w:rsidR="00C25B53" w:rsidRPr="0071175A">
        <w:rPr>
          <w:lang w:val="fr-FR"/>
        </w:rPr>
        <w:t xml:space="preserve">Département </w:t>
      </w:r>
      <w:r w:rsidR="004E1B28" w:rsidRPr="0071175A">
        <w:rPr>
          <w:lang w:val="fr-FR"/>
        </w:rPr>
        <w:t xml:space="preserve">enregistre le passeport et les autres </w:t>
      </w:r>
      <w:r w:rsidR="006C29B6" w:rsidRPr="0071175A">
        <w:rPr>
          <w:lang w:val="fr-FR"/>
        </w:rPr>
        <w:t xml:space="preserve">documents </w:t>
      </w:r>
      <w:r w:rsidR="002E3E7A" w:rsidRPr="0071175A">
        <w:rPr>
          <w:lang w:val="fr-FR"/>
        </w:rPr>
        <w:t xml:space="preserve">de la personne à expulser et </w:t>
      </w:r>
      <w:r w:rsidR="004E1B28" w:rsidRPr="0071175A">
        <w:rPr>
          <w:lang w:val="fr-FR"/>
        </w:rPr>
        <w:t xml:space="preserve">informe </w:t>
      </w:r>
      <w:r w:rsidR="002E3E7A" w:rsidRPr="0071175A">
        <w:rPr>
          <w:lang w:val="fr-FR"/>
        </w:rPr>
        <w:t xml:space="preserve">cette dernière </w:t>
      </w:r>
      <w:r w:rsidR="004E1B28" w:rsidRPr="0071175A">
        <w:rPr>
          <w:lang w:val="fr-FR"/>
        </w:rPr>
        <w:t xml:space="preserve">de la durée de son interdiction de </w:t>
      </w:r>
      <w:r w:rsidR="00FE47C1" w:rsidRPr="0071175A">
        <w:rPr>
          <w:lang w:val="fr-FR"/>
        </w:rPr>
        <w:t>pénétrer</w:t>
      </w:r>
      <w:r w:rsidR="004E1B28" w:rsidRPr="0071175A">
        <w:rPr>
          <w:lang w:val="fr-FR"/>
        </w:rPr>
        <w:t xml:space="preserve"> sur le territoire de Mongolie. Les dépenses liées à cette expuls</w:t>
      </w:r>
      <w:r w:rsidR="006C29B6" w:rsidRPr="0071175A">
        <w:rPr>
          <w:lang w:val="fr-FR"/>
        </w:rPr>
        <w:t xml:space="preserve">ion </w:t>
      </w:r>
      <w:r w:rsidR="004E1B28" w:rsidRPr="0071175A">
        <w:rPr>
          <w:lang w:val="fr-FR"/>
        </w:rPr>
        <w:t xml:space="preserve">sont prises en charge par le contrevenant ou </w:t>
      </w:r>
      <w:r w:rsidR="002E3E7A" w:rsidRPr="0071175A">
        <w:rPr>
          <w:lang w:val="fr-FR"/>
        </w:rPr>
        <w:t xml:space="preserve">par </w:t>
      </w:r>
      <w:r w:rsidR="004E1B28" w:rsidRPr="0071175A">
        <w:rPr>
          <w:lang w:val="fr-FR"/>
        </w:rPr>
        <w:t xml:space="preserve">un tiers désigné par </w:t>
      </w:r>
      <w:r w:rsidR="00FE47C1" w:rsidRPr="0071175A">
        <w:rPr>
          <w:lang w:val="fr-FR"/>
        </w:rPr>
        <w:t>ce</w:t>
      </w:r>
      <w:r w:rsidR="004E1B28" w:rsidRPr="0071175A">
        <w:rPr>
          <w:lang w:val="fr-FR"/>
        </w:rPr>
        <w:t>lui</w:t>
      </w:r>
      <w:r w:rsidR="00FE47C1" w:rsidRPr="0071175A">
        <w:rPr>
          <w:lang w:val="fr-FR"/>
        </w:rPr>
        <w:t>-ci</w:t>
      </w:r>
      <w:r w:rsidR="004E1B28" w:rsidRPr="0071175A">
        <w:rPr>
          <w:lang w:val="fr-FR"/>
        </w:rPr>
        <w:t>. En cas d</w:t>
      </w:r>
      <w:r w:rsidR="004C770F" w:rsidRPr="0071175A">
        <w:rPr>
          <w:lang w:val="fr-FR"/>
        </w:rPr>
        <w:t>’</w:t>
      </w:r>
      <w:r w:rsidR="004E1B28" w:rsidRPr="0071175A">
        <w:rPr>
          <w:lang w:val="fr-FR"/>
        </w:rPr>
        <w:t xml:space="preserve">insolvabilité, la dépense est </w:t>
      </w:r>
      <w:r w:rsidR="00FD7CE5" w:rsidRPr="0071175A">
        <w:rPr>
          <w:lang w:val="fr-FR"/>
        </w:rPr>
        <w:t>prise en charge</w:t>
      </w:r>
      <w:r w:rsidR="004E1B28" w:rsidRPr="0071175A">
        <w:rPr>
          <w:lang w:val="fr-FR"/>
        </w:rPr>
        <w:t xml:space="preserve"> par le</w:t>
      </w:r>
      <w:r w:rsidR="006C29B6" w:rsidRPr="0071175A">
        <w:rPr>
          <w:lang w:val="fr-FR"/>
        </w:rPr>
        <w:t xml:space="preserve"> </w:t>
      </w:r>
      <w:r w:rsidR="00C25B53" w:rsidRPr="0071175A">
        <w:rPr>
          <w:lang w:val="fr-FR"/>
        </w:rPr>
        <w:t>Département général</w:t>
      </w:r>
      <w:r w:rsidR="00532759" w:rsidRPr="0071175A">
        <w:rPr>
          <w:lang w:val="fr-FR"/>
        </w:rPr>
        <w:t>.</w:t>
      </w:r>
    </w:p>
    <w:p w:rsidR="006C29B6" w:rsidRPr="0071175A" w:rsidRDefault="00AA6EA3" w:rsidP="00AA6EA3">
      <w:pPr>
        <w:pStyle w:val="SingleTxtG"/>
        <w:rPr>
          <w:lang w:val="fr-FR"/>
        </w:rPr>
      </w:pPr>
      <w:r w:rsidRPr="0071175A">
        <w:rPr>
          <w:lang w:val="fr-FR"/>
        </w:rPr>
        <w:t>70.</w:t>
      </w:r>
      <w:r w:rsidRPr="0071175A">
        <w:rPr>
          <w:lang w:val="fr-FR"/>
        </w:rPr>
        <w:tab/>
      </w:r>
      <w:r w:rsidR="00532759" w:rsidRPr="0071175A">
        <w:rPr>
          <w:i/>
          <w:iCs/>
          <w:lang w:val="fr-FR"/>
        </w:rPr>
        <w:t>L</w:t>
      </w:r>
      <w:r w:rsidR="004C770F" w:rsidRPr="0071175A">
        <w:rPr>
          <w:i/>
          <w:iCs/>
          <w:lang w:val="fr-FR"/>
        </w:rPr>
        <w:t>’</w:t>
      </w:r>
      <w:r w:rsidR="00532759" w:rsidRPr="0071175A">
        <w:rPr>
          <w:i/>
          <w:iCs/>
          <w:lang w:val="fr-FR"/>
        </w:rPr>
        <w:t>expulsion d</w:t>
      </w:r>
      <w:r w:rsidR="004C770F" w:rsidRPr="0071175A">
        <w:rPr>
          <w:i/>
          <w:iCs/>
          <w:lang w:val="fr-FR"/>
        </w:rPr>
        <w:t>’</w:t>
      </w:r>
      <w:r w:rsidR="00532759" w:rsidRPr="0071175A">
        <w:rPr>
          <w:i/>
          <w:iCs/>
          <w:lang w:val="fr-FR"/>
        </w:rPr>
        <w:t xml:space="preserve">un ressortissant étranger </w:t>
      </w:r>
      <w:r w:rsidR="00FD7CE5" w:rsidRPr="0071175A">
        <w:rPr>
          <w:i/>
          <w:iCs/>
          <w:lang w:val="fr-FR"/>
        </w:rPr>
        <w:t>se distingu</w:t>
      </w:r>
      <w:r w:rsidR="00532759" w:rsidRPr="0071175A">
        <w:rPr>
          <w:i/>
          <w:iCs/>
          <w:lang w:val="fr-FR"/>
        </w:rPr>
        <w:t>e de l</w:t>
      </w:r>
      <w:r w:rsidR="004C770F" w:rsidRPr="0071175A">
        <w:rPr>
          <w:i/>
          <w:iCs/>
          <w:lang w:val="fr-FR"/>
        </w:rPr>
        <w:t>’</w:t>
      </w:r>
      <w:r w:rsidR="006C29B6" w:rsidRPr="0071175A">
        <w:rPr>
          <w:i/>
          <w:iCs/>
          <w:lang w:val="fr-FR"/>
        </w:rPr>
        <w:t xml:space="preserve">extradition </w:t>
      </w:r>
      <w:r w:rsidR="00532759" w:rsidRPr="0071175A">
        <w:rPr>
          <w:i/>
          <w:iCs/>
          <w:lang w:val="fr-FR"/>
        </w:rPr>
        <w:t>d</w:t>
      </w:r>
      <w:r w:rsidR="004C770F" w:rsidRPr="0071175A">
        <w:rPr>
          <w:i/>
          <w:iCs/>
          <w:lang w:val="fr-FR"/>
        </w:rPr>
        <w:t>’</w:t>
      </w:r>
      <w:r w:rsidR="00532759" w:rsidRPr="0071175A">
        <w:rPr>
          <w:i/>
          <w:iCs/>
          <w:lang w:val="fr-FR"/>
        </w:rPr>
        <w:t>une personne condamnée</w:t>
      </w:r>
      <w:r w:rsidR="006C29B6" w:rsidRPr="0071175A">
        <w:rPr>
          <w:lang w:val="fr-FR"/>
        </w:rPr>
        <w:t xml:space="preserve">. </w:t>
      </w:r>
      <w:r w:rsidR="00532759" w:rsidRPr="0071175A">
        <w:rPr>
          <w:lang w:val="fr-FR"/>
        </w:rPr>
        <w:t xml:space="preserve">La personne expulsée est </w:t>
      </w:r>
      <w:r w:rsidR="00FE47C1" w:rsidRPr="0071175A">
        <w:rPr>
          <w:lang w:val="fr-FR"/>
        </w:rPr>
        <w:t>renvoyée vers</w:t>
      </w:r>
      <w:r w:rsidR="00532759" w:rsidRPr="0071175A">
        <w:rPr>
          <w:lang w:val="fr-FR"/>
        </w:rPr>
        <w:t xml:space="preserve"> son pays d</w:t>
      </w:r>
      <w:r w:rsidR="004C770F" w:rsidRPr="0071175A">
        <w:rPr>
          <w:lang w:val="fr-FR"/>
        </w:rPr>
        <w:t>’</w:t>
      </w:r>
      <w:r w:rsidR="00532759" w:rsidRPr="0071175A">
        <w:rPr>
          <w:lang w:val="fr-FR"/>
        </w:rPr>
        <w:t>origine.</w:t>
      </w:r>
    </w:p>
    <w:p w:rsidR="006C29B6" w:rsidRPr="0071175A" w:rsidRDefault="00AA6EA3" w:rsidP="00AA6EA3">
      <w:pPr>
        <w:pStyle w:val="SingleTxtG"/>
        <w:rPr>
          <w:lang w:val="fr-FR"/>
        </w:rPr>
      </w:pPr>
      <w:r w:rsidRPr="0071175A">
        <w:rPr>
          <w:lang w:val="fr-FR"/>
        </w:rPr>
        <w:t>71.</w:t>
      </w:r>
      <w:r w:rsidRPr="0071175A">
        <w:rPr>
          <w:lang w:val="fr-FR"/>
        </w:rPr>
        <w:tab/>
      </w:r>
      <w:r w:rsidR="00713055" w:rsidRPr="0071175A">
        <w:rPr>
          <w:lang w:val="fr-FR"/>
        </w:rPr>
        <w:t>S</w:t>
      </w:r>
      <w:r w:rsidR="004C770F" w:rsidRPr="0071175A">
        <w:rPr>
          <w:lang w:val="fr-FR"/>
        </w:rPr>
        <w:t>’</w:t>
      </w:r>
      <w:r w:rsidR="00713055" w:rsidRPr="0071175A">
        <w:rPr>
          <w:lang w:val="fr-FR"/>
        </w:rPr>
        <w:t xml:space="preserve">il est </w:t>
      </w:r>
      <w:r w:rsidR="006C29B6" w:rsidRPr="0071175A">
        <w:rPr>
          <w:lang w:val="fr-FR"/>
        </w:rPr>
        <w:t xml:space="preserve">impossible </w:t>
      </w:r>
      <w:r w:rsidR="00713055" w:rsidRPr="0071175A">
        <w:rPr>
          <w:lang w:val="fr-FR"/>
        </w:rPr>
        <w:t>d</w:t>
      </w:r>
      <w:r w:rsidR="004C770F" w:rsidRPr="0071175A">
        <w:rPr>
          <w:lang w:val="fr-FR"/>
        </w:rPr>
        <w:t>’</w:t>
      </w:r>
      <w:r w:rsidR="00713055" w:rsidRPr="0071175A">
        <w:rPr>
          <w:lang w:val="fr-FR"/>
        </w:rPr>
        <w:t>effectuer une expulsion dans le pays d</w:t>
      </w:r>
      <w:r w:rsidR="004C770F" w:rsidRPr="0071175A">
        <w:rPr>
          <w:lang w:val="fr-FR"/>
        </w:rPr>
        <w:t>’</w:t>
      </w:r>
      <w:r w:rsidR="00713055" w:rsidRPr="0071175A">
        <w:rPr>
          <w:lang w:val="fr-FR"/>
        </w:rPr>
        <w:t>origine, celle-ci peut se faire dans le pays où résidait précédemment l</w:t>
      </w:r>
      <w:r w:rsidR="004C770F" w:rsidRPr="0071175A">
        <w:rPr>
          <w:lang w:val="fr-FR"/>
        </w:rPr>
        <w:t>’</w:t>
      </w:r>
      <w:r w:rsidR="00713055" w:rsidRPr="0071175A">
        <w:rPr>
          <w:lang w:val="fr-FR"/>
        </w:rPr>
        <w:t>intéressé, dans son pays de naissance ou dans le dernier pays de résidence connu avant l</w:t>
      </w:r>
      <w:r w:rsidR="004C770F" w:rsidRPr="0071175A">
        <w:rPr>
          <w:lang w:val="fr-FR"/>
        </w:rPr>
        <w:t>’</w:t>
      </w:r>
      <w:r w:rsidR="00713055" w:rsidRPr="0071175A">
        <w:rPr>
          <w:lang w:val="fr-FR"/>
        </w:rPr>
        <w:t>entré</w:t>
      </w:r>
      <w:r w:rsidR="00B66036" w:rsidRPr="0071175A">
        <w:rPr>
          <w:lang w:val="fr-FR"/>
        </w:rPr>
        <w:t>e sur le territoire mongol ou dans le</w:t>
      </w:r>
      <w:r w:rsidR="00713055" w:rsidRPr="0071175A">
        <w:rPr>
          <w:lang w:val="fr-FR"/>
        </w:rPr>
        <w:t xml:space="preserve"> pays ayant délivré le vi</w:t>
      </w:r>
      <w:r w:rsidR="006C29B6" w:rsidRPr="0071175A">
        <w:rPr>
          <w:lang w:val="fr-FR"/>
        </w:rPr>
        <w:t>sa.</w:t>
      </w:r>
    </w:p>
    <w:p w:rsidR="006C29B6" w:rsidRPr="0071175A" w:rsidRDefault="00AA6EA3" w:rsidP="00AA6EA3">
      <w:pPr>
        <w:pStyle w:val="SingleTxtG"/>
        <w:rPr>
          <w:lang w:val="fr-FR"/>
        </w:rPr>
      </w:pPr>
      <w:r w:rsidRPr="0071175A">
        <w:rPr>
          <w:lang w:val="fr-FR"/>
        </w:rPr>
        <w:t>72.</w:t>
      </w:r>
      <w:r w:rsidRPr="0071175A">
        <w:rPr>
          <w:lang w:val="fr-FR"/>
        </w:rPr>
        <w:tab/>
      </w:r>
      <w:r w:rsidR="00795AD7" w:rsidRPr="0071175A">
        <w:rPr>
          <w:lang w:val="fr-FR"/>
        </w:rPr>
        <w:t>L</w:t>
      </w:r>
      <w:r w:rsidR="004C770F" w:rsidRPr="0071175A">
        <w:rPr>
          <w:lang w:val="fr-FR"/>
        </w:rPr>
        <w:t>’</w:t>
      </w:r>
      <w:r w:rsidR="00713DB2" w:rsidRPr="0071175A">
        <w:rPr>
          <w:lang w:val="fr-FR"/>
        </w:rPr>
        <w:t>article </w:t>
      </w:r>
      <w:r w:rsidR="006C29B6" w:rsidRPr="0071175A">
        <w:rPr>
          <w:lang w:val="fr-FR"/>
        </w:rPr>
        <w:t xml:space="preserve">46 </w:t>
      </w:r>
      <w:r w:rsidR="00795AD7" w:rsidRPr="0071175A">
        <w:rPr>
          <w:lang w:val="fr-FR"/>
        </w:rPr>
        <w:t>de</w:t>
      </w:r>
      <w:r w:rsidR="00E92866" w:rsidRPr="0071175A">
        <w:rPr>
          <w:lang w:val="fr-FR"/>
        </w:rPr>
        <w:t xml:space="preserve"> la</w:t>
      </w:r>
      <w:r w:rsidR="00795AD7" w:rsidRPr="0071175A">
        <w:rPr>
          <w:lang w:val="fr-FR"/>
        </w:rPr>
        <w:t xml:space="preserve"> loi s</w:t>
      </w:r>
      <w:r w:rsidR="00D8623D" w:rsidRPr="0071175A">
        <w:rPr>
          <w:lang w:val="fr-FR"/>
        </w:rPr>
        <w:t>ur l</w:t>
      </w:r>
      <w:r w:rsidR="004C770F" w:rsidRPr="0071175A">
        <w:rPr>
          <w:lang w:val="fr-FR"/>
        </w:rPr>
        <w:t>’</w:t>
      </w:r>
      <w:r w:rsidR="00D8623D" w:rsidRPr="0071175A">
        <w:rPr>
          <w:lang w:val="fr-FR"/>
        </w:rPr>
        <w:t>interrogatoire pénal défin</w:t>
      </w:r>
      <w:r w:rsidR="00795AD7" w:rsidRPr="0071175A">
        <w:rPr>
          <w:lang w:val="fr-FR"/>
        </w:rPr>
        <w:t>it les mesures qui s</w:t>
      </w:r>
      <w:r w:rsidR="004C770F" w:rsidRPr="0071175A">
        <w:rPr>
          <w:lang w:val="fr-FR"/>
        </w:rPr>
        <w:t>’</w:t>
      </w:r>
      <w:r w:rsidR="00795AD7" w:rsidRPr="0071175A">
        <w:rPr>
          <w:lang w:val="fr-FR"/>
        </w:rPr>
        <w:t xml:space="preserve">appliquent à un ressortissant étranger ou </w:t>
      </w:r>
      <w:r w:rsidR="00D8623D" w:rsidRPr="0071175A">
        <w:rPr>
          <w:lang w:val="fr-FR"/>
        </w:rPr>
        <w:t xml:space="preserve">à </w:t>
      </w:r>
      <w:r w:rsidR="00795AD7" w:rsidRPr="0071175A">
        <w:rPr>
          <w:lang w:val="fr-FR"/>
        </w:rPr>
        <w:t xml:space="preserve">un apatride qui a commis une infraction </w:t>
      </w:r>
      <w:r w:rsidR="00D8623D" w:rsidRPr="0071175A">
        <w:rPr>
          <w:lang w:val="fr-FR"/>
        </w:rPr>
        <w:t xml:space="preserve">ou a été condamné </w:t>
      </w:r>
      <w:r w:rsidR="00795AD7" w:rsidRPr="0071175A">
        <w:rPr>
          <w:lang w:val="fr-FR"/>
        </w:rPr>
        <w:t>sur le territoire é</w:t>
      </w:r>
      <w:r w:rsidR="00D8623D" w:rsidRPr="0071175A">
        <w:rPr>
          <w:lang w:val="fr-FR"/>
        </w:rPr>
        <w:t>t</w:t>
      </w:r>
      <w:r w:rsidR="00795AD7" w:rsidRPr="0071175A">
        <w:rPr>
          <w:lang w:val="fr-FR"/>
        </w:rPr>
        <w:t>ranger, tandis que l</w:t>
      </w:r>
      <w:r w:rsidR="004C770F" w:rsidRPr="0071175A">
        <w:rPr>
          <w:lang w:val="fr-FR"/>
        </w:rPr>
        <w:t>’</w:t>
      </w:r>
      <w:r w:rsidR="006C29B6" w:rsidRPr="0071175A">
        <w:rPr>
          <w:lang w:val="fr-FR"/>
        </w:rPr>
        <w:t>article</w:t>
      </w:r>
      <w:r w:rsidR="00713DB2" w:rsidRPr="0071175A">
        <w:rPr>
          <w:lang w:val="fr-FR"/>
        </w:rPr>
        <w:t> </w:t>
      </w:r>
      <w:r w:rsidR="006C29B6" w:rsidRPr="0071175A">
        <w:rPr>
          <w:lang w:val="fr-FR"/>
        </w:rPr>
        <w:t xml:space="preserve">47 </w:t>
      </w:r>
      <w:r w:rsidR="00795AD7" w:rsidRPr="0071175A">
        <w:rPr>
          <w:lang w:val="fr-FR"/>
        </w:rPr>
        <w:t>prévoit le</w:t>
      </w:r>
      <w:r w:rsidR="006C29B6" w:rsidRPr="0071175A">
        <w:rPr>
          <w:lang w:val="fr-FR"/>
        </w:rPr>
        <w:t xml:space="preserve"> transfer</w:t>
      </w:r>
      <w:r w:rsidR="00795AD7" w:rsidRPr="0071175A">
        <w:rPr>
          <w:lang w:val="fr-FR"/>
        </w:rPr>
        <w:t>t, vers le pays concerné, d</w:t>
      </w:r>
      <w:r w:rsidR="004C770F" w:rsidRPr="0071175A">
        <w:rPr>
          <w:lang w:val="fr-FR"/>
        </w:rPr>
        <w:t>’</w:t>
      </w:r>
      <w:r w:rsidR="00795AD7" w:rsidRPr="0071175A">
        <w:rPr>
          <w:lang w:val="fr-FR"/>
        </w:rPr>
        <w:t>un ressortissant étranger condamné à une peine d</w:t>
      </w:r>
      <w:r w:rsidR="004C770F" w:rsidRPr="0071175A">
        <w:rPr>
          <w:lang w:val="fr-FR"/>
        </w:rPr>
        <w:t>’</w:t>
      </w:r>
      <w:r w:rsidR="00795AD7" w:rsidRPr="0071175A">
        <w:rPr>
          <w:lang w:val="fr-FR"/>
        </w:rPr>
        <w:t>emprisonnement par la justice mongole. Ces questions sont considérées résolues conformément aux accords</w:t>
      </w:r>
      <w:r w:rsidR="006C29B6" w:rsidRPr="0071175A">
        <w:rPr>
          <w:lang w:val="fr-FR"/>
        </w:rPr>
        <w:t xml:space="preserve"> internationa</w:t>
      </w:r>
      <w:r w:rsidR="00795AD7" w:rsidRPr="0071175A">
        <w:rPr>
          <w:lang w:val="fr-FR"/>
        </w:rPr>
        <w:t>ux dans ces domaines.</w:t>
      </w:r>
    </w:p>
    <w:p w:rsidR="006C29B6" w:rsidRPr="0071175A" w:rsidRDefault="00AA6EA3" w:rsidP="00AA6EA3">
      <w:pPr>
        <w:pStyle w:val="SingleTxtG"/>
        <w:rPr>
          <w:lang w:val="fr-FR"/>
        </w:rPr>
      </w:pPr>
      <w:r w:rsidRPr="0071175A">
        <w:rPr>
          <w:lang w:val="fr-FR"/>
        </w:rPr>
        <w:t>73.</w:t>
      </w:r>
      <w:r w:rsidRPr="0071175A">
        <w:rPr>
          <w:lang w:val="fr-FR"/>
        </w:rPr>
        <w:tab/>
      </w:r>
      <w:r w:rsidR="00A75C3D" w:rsidRPr="0071175A">
        <w:rPr>
          <w:lang w:val="fr-FR"/>
        </w:rPr>
        <w:t>Les articles</w:t>
      </w:r>
      <w:r w:rsidR="00713DB2" w:rsidRPr="0071175A">
        <w:rPr>
          <w:lang w:val="fr-FR"/>
        </w:rPr>
        <w:t> </w:t>
      </w:r>
      <w:r w:rsidR="00A75C3D" w:rsidRPr="0071175A">
        <w:rPr>
          <w:lang w:val="fr-FR"/>
        </w:rPr>
        <w:t xml:space="preserve">46 et </w:t>
      </w:r>
      <w:r w:rsidR="006C29B6" w:rsidRPr="0071175A">
        <w:rPr>
          <w:lang w:val="fr-FR"/>
        </w:rPr>
        <w:t xml:space="preserve">47 </w:t>
      </w:r>
      <w:r w:rsidR="00A75C3D" w:rsidRPr="0071175A">
        <w:rPr>
          <w:lang w:val="fr-FR"/>
        </w:rPr>
        <w:t>d</w:t>
      </w:r>
      <w:r w:rsidR="006C29B6" w:rsidRPr="0071175A">
        <w:rPr>
          <w:lang w:val="fr-FR"/>
        </w:rPr>
        <w:t>e</w:t>
      </w:r>
      <w:r w:rsidR="00A75C3D" w:rsidRPr="0071175A">
        <w:rPr>
          <w:lang w:val="fr-FR"/>
        </w:rPr>
        <w:t xml:space="preserve"> la</w:t>
      </w:r>
      <w:r w:rsidR="006C29B6" w:rsidRPr="0071175A">
        <w:rPr>
          <w:lang w:val="fr-FR"/>
        </w:rPr>
        <w:t xml:space="preserve"> </w:t>
      </w:r>
      <w:r w:rsidR="00795AD7" w:rsidRPr="0071175A">
        <w:rPr>
          <w:lang w:val="fr-FR"/>
        </w:rPr>
        <w:t>loi sur l</w:t>
      </w:r>
      <w:r w:rsidR="004C770F" w:rsidRPr="0071175A">
        <w:rPr>
          <w:lang w:val="fr-FR"/>
        </w:rPr>
        <w:t>’</w:t>
      </w:r>
      <w:r w:rsidR="00795AD7" w:rsidRPr="0071175A">
        <w:rPr>
          <w:lang w:val="fr-FR"/>
        </w:rPr>
        <w:t>interrogatoire pénal</w:t>
      </w:r>
      <w:r w:rsidR="00A75C3D" w:rsidRPr="0071175A">
        <w:rPr>
          <w:lang w:val="fr-FR"/>
        </w:rPr>
        <w:t xml:space="preserve"> </w:t>
      </w:r>
      <w:r w:rsidR="00D8623D" w:rsidRPr="0071175A">
        <w:rPr>
          <w:lang w:val="fr-FR"/>
        </w:rPr>
        <w:t>énoncent</w:t>
      </w:r>
      <w:r w:rsidR="00A75C3D" w:rsidRPr="0071175A">
        <w:rPr>
          <w:lang w:val="fr-FR"/>
        </w:rPr>
        <w:t xml:space="preserve"> les motifs </w:t>
      </w:r>
      <w:r w:rsidR="00D8623D" w:rsidRPr="0071175A">
        <w:rPr>
          <w:lang w:val="fr-FR"/>
        </w:rPr>
        <w:t xml:space="preserve">qui justifient </w:t>
      </w:r>
      <w:r w:rsidR="00A75C3D" w:rsidRPr="0071175A">
        <w:rPr>
          <w:lang w:val="fr-FR"/>
        </w:rPr>
        <w:t>de refuser un transfert. Toutefois</w:t>
      </w:r>
      <w:r w:rsidR="00750480" w:rsidRPr="0071175A">
        <w:rPr>
          <w:lang w:val="fr-FR"/>
        </w:rPr>
        <w:t>, le motif de</w:t>
      </w:r>
      <w:r w:rsidR="00D8623D" w:rsidRPr="0071175A">
        <w:rPr>
          <w:lang w:val="fr-FR"/>
        </w:rPr>
        <w:t xml:space="preserve"> «</w:t>
      </w:r>
      <w:r w:rsidR="00A75C3D" w:rsidRPr="0071175A">
        <w:rPr>
          <w:lang w:val="fr-FR"/>
        </w:rPr>
        <w:t xml:space="preserve">menace de torture» </w:t>
      </w:r>
      <w:r w:rsidR="00750480" w:rsidRPr="0071175A">
        <w:rPr>
          <w:lang w:val="fr-FR"/>
        </w:rPr>
        <w:t>n</w:t>
      </w:r>
      <w:r w:rsidR="004C770F" w:rsidRPr="0071175A">
        <w:rPr>
          <w:lang w:val="fr-FR"/>
        </w:rPr>
        <w:t>’</w:t>
      </w:r>
      <w:r w:rsidR="00750480" w:rsidRPr="0071175A">
        <w:rPr>
          <w:lang w:val="fr-FR"/>
        </w:rPr>
        <w:t>est pas pr</w:t>
      </w:r>
      <w:r w:rsidR="00C24488" w:rsidRPr="0071175A">
        <w:rPr>
          <w:lang w:val="fr-FR"/>
        </w:rPr>
        <w:t xml:space="preserve">écisé </w:t>
      </w:r>
      <w:r w:rsidR="00D8623D" w:rsidRPr="0071175A">
        <w:rPr>
          <w:lang w:val="fr-FR"/>
        </w:rPr>
        <w:t>de façon spécifique</w:t>
      </w:r>
      <w:r w:rsidR="00C24488" w:rsidRPr="0071175A">
        <w:rPr>
          <w:lang w:val="fr-FR"/>
        </w:rPr>
        <w:t xml:space="preserve"> alors qu</w:t>
      </w:r>
      <w:r w:rsidR="004C770F" w:rsidRPr="0071175A">
        <w:rPr>
          <w:lang w:val="fr-FR"/>
        </w:rPr>
        <w:t>’</w:t>
      </w:r>
      <w:r w:rsidR="00C24488" w:rsidRPr="0071175A">
        <w:rPr>
          <w:lang w:val="fr-FR"/>
        </w:rPr>
        <w:t>il apparaît parmi</w:t>
      </w:r>
      <w:r w:rsidR="00750480" w:rsidRPr="0071175A">
        <w:rPr>
          <w:lang w:val="fr-FR"/>
        </w:rPr>
        <w:t xml:space="preserve"> </w:t>
      </w:r>
      <w:r w:rsidR="007E0FFF" w:rsidRPr="0071175A">
        <w:rPr>
          <w:lang w:val="fr-FR"/>
        </w:rPr>
        <w:t xml:space="preserve">les motifs de refus justifiés </w:t>
      </w:r>
      <w:r w:rsidR="00750480" w:rsidRPr="0071175A">
        <w:rPr>
          <w:lang w:val="fr-FR"/>
        </w:rPr>
        <w:t>dans les accords internationaux et bilatéraux, et dans les négociations</w:t>
      </w:r>
      <w:r w:rsidR="006C29B6" w:rsidRPr="0071175A">
        <w:rPr>
          <w:lang w:val="fr-FR"/>
        </w:rPr>
        <w:t xml:space="preserve"> </w:t>
      </w:r>
      <w:r w:rsidR="00750480" w:rsidRPr="0071175A">
        <w:rPr>
          <w:lang w:val="fr-FR"/>
        </w:rPr>
        <w:t>auxquelles participe la Mongolie.</w:t>
      </w:r>
    </w:p>
    <w:p w:rsidR="006C29B6" w:rsidRPr="0071175A" w:rsidRDefault="00AA6EA3" w:rsidP="00AA6EA3">
      <w:pPr>
        <w:pStyle w:val="SingleTxtG"/>
        <w:rPr>
          <w:lang w:val="fr-FR"/>
        </w:rPr>
      </w:pPr>
      <w:r w:rsidRPr="0071175A">
        <w:rPr>
          <w:lang w:val="fr-FR"/>
        </w:rPr>
        <w:t>74.</w:t>
      </w:r>
      <w:r w:rsidRPr="0071175A">
        <w:rPr>
          <w:lang w:val="fr-FR"/>
        </w:rPr>
        <w:tab/>
      </w:r>
      <w:r w:rsidR="008E40C1" w:rsidRPr="0071175A">
        <w:rPr>
          <w:rFonts w:eastAsia="Calibri"/>
          <w:lang w:val="fr-FR"/>
        </w:rPr>
        <w:t>L</w:t>
      </w:r>
      <w:r w:rsidR="004C770F" w:rsidRPr="0071175A">
        <w:rPr>
          <w:rFonts w:eastAsia="Calibri"/>
          <w:lang w:val="fr-FR"/>
        </w:rPr>
        <w:t>’</w:t>
      </w:r>
      <w:r w:rsidR="006C29B6" w:rsidRPr="0071175A">
        <w:rPr>
          <w:rFonts w:eastAsia="Calibri"/>
          <w:lang w:val="fr-FR"/>
        </w:rPr>
        <w:t xml:space="preserve">article </w:t>
      </w:r>
      <w:r w:rsidR="000B7A41" w:rsidRPr="0071175A">
        <w:rPr>
          <w:rFonts w:eastAsia="Calibri"/>
          <w:lang w:val="fr-FR"/>
        </w:rPr>
        <w:t>relatif à l</w:t>
      </w:r>
      <w:r w:rsidR="004C770F" w:rsidRPr="0071175A">
        <w:rPr>
          <w:rFonts w:eastAsia="Calibri"/>
          <w:lang w:val="fr-FR"/>
        </w:rPr>
        <w:t>’</w:t>
      </w:r>
      <w:r w:rsidR="00AF46B8" w:rsidRPr="0071175A">
        <w:rPr>
          <w:rFonts w:eastAsia="Calibri"/>
          <w:lang w:val="fr-FR"/>
        </w:rPr>
        <w:t xml:space="preserve">entraide judiciaire </w:t>
      </w:r>
      <w:r w:rsidR="003C10B5" w:rsidRPr="0071175A">
        <w:rPr>
          <w:rFonts w:eastAsia="Calibri"/>
          <w:lang w:val="fr-FR"/>
        </w:rPr>
        <w:t>traite</w:t>
      </w:r>
      <w:r w:rsidR="000B7A41" w:rsidRPr="0071175A">
        <w:rPr>
          <w:rFonts w:eastAsia="Calibri"/>
          <w:lang w:val="fr-FR"/>
        </w:rPr>
        <w:t xml:space="preserve"> la question de la</w:t>
      </w:r>
      <w:r w:rsidR="006C29B6" w:rsidRPr="0071175A">
        <w:rPr>
          <w:rFonts w:eastAsia="Calibri"/>
          <w:lang w:val="fr-FR"/>
        </w:rPr>
        <w:t xml:space="preserve"> protection </w:t>
      </w:r>
      <w:r w:rsidR="000B7A41" w:rsidRPr="0071175A">
        <w:rPr>
          <w:rFonts w:eastAsia="Calibri"/>
          <w:lang w:val="fr-FR"/>
        </w:rPr>
        <w:t xml:space="preserve">judiciaire et </w:t>
      </w:r>
      <w:r w:rsidR="00E55BFB" w:rsidRPr="0071175A">
        <w:rPr>
          <w:rFonts w:eastAsia="Calibri"/>
          <w:lang w:val="fr-FR"/>
        </w:rPr>
        <w:t>prévoit d</w:t>
      </w:r>
      <w:r w:rsidR="000B7A41" w:rsidRPr="0071175A">
        <w:rPr>
          <w:rFonts w:eastAsia="Calibri"/>
          <w:lang w:val="fr-FR"/>
        </w:rPr>
        <w:t xml:space="preserve">es </w:t>
      </w:r>
      <w:r w:rsidR="00E55BFB" w:rsidRPr="0071175A">
        <w:rPr>
          <w:rFonts w:eastAsia="Calibri"/>
          <w:lang w:val="fr-FR"/>
        </w:rPr>
        <w:t>dérogation</w:t>
      </w:r>
      <w:r w:rsidR="006C29B6" w:rsidRPr="0071175A">
        <w:rPr>
          <w:rFonts w:eastAsia="Calibri"/>
          <w:lang w:val="fr-FR"/>
        </w:rPr>
        <w:t xml:space="preserve">s. </w:t>
      </w:r>
      <w:r w:rsidR="00E55BFB" w:rsidRPr="0071175A">
        <w:rPr>
          <w:rFonts w:eastAsia="Calibri"/>
          <w:lang w:val="fr-FR"/>
        </w:rPr>
        <w:t>Conformément à l</w:t>
      </w:r>
      <w:r w:rsidR="004C770F" w:rsidRPr="0071175A">
        <w:rPr>
          <w:rFonts w:eastAsia="Calibri"/>
          <w:lang w:val="fr-FR"/>
        </w:rPr>
        <w:t>’</w:t>
      </w:r>
      <w:r w:rsidR="00706B0C" w:rsidRPr="0071175A">
        <w:rPr>
          <w:rFonts w:eastAsia="Calibri"/>
          <w:lang w:val="fr-FR"/>
        </w:rPr>
        <w:t>article </w:t>
      </w:r>
      <w:r w:rsidR="006C29B6" w:rsidRPr="0071175A">
        <w:rPr>
          <w:rFonts w:eastAsia="Calibri"/>
          <w:lang w:val="fr-FR"/>
        </w:rPr>
        <w:t xml:space="preserve">24 </w:t>
      </w:r>
      <w:r w:rsidR="00781B62" w:rsidRPr="0071175A">
        <w:rPr>
          <w:rFonts w:eastAsia="Calibri"/>
          <w:lang w:val="fr-FR"/>
        </w:rPr>
        <w:t>de la Convention de la</w:t>
      </w:r>
      <w:r w:rsidR="006C29B6" w:rsidRPr="0071175A">
        <w:rPr>
          <w:rFonts w:eastAsia="Calibri"/>
          <w:lang w:val="fr-FR"/>
        </w:rPr>
        <w:t xml:space="preserve"> Ha</w:t>
      </w:r>
      <w:r w:rsidR="00781B62" w:rsidRPr="0071175A">
        <w:rPr>
          <w:rFonts w:eastAsia="Calibri"/>
          <w:lang w:val="fr-FR"/>
        </w:rPr>
        <w:t>y</w:t>
      </w:r>
      <w:r w:rsidR="006C29B6" w:rsidRPr="0071175A">
        <w:rPr>
          <w:rFonts w:eastAsia="Calibri"/>
          <w:lang w:val="fr-FR"/>
        </w:rPr>
        <w:t xml:space="preserve">e </w:t>
      </w:r>
      <w:r w:rsidR="00706B0C" w:rsidRPr="0071175A">
        <w:rPr>
          <w:rFonts w:eastAsia="Calibri"/>
          <w:lang w:val="fr-FR"/>
        </w:rPr>
        <w:t>de </w:t>
      </w:r>
      <w:r w:rsidR="00781B62" w:rsidRPr="0071175A">
        <w:rPr>
          <w:rFonts w:eastAsia="Calibri"/>
          <w:lang w:val="fr-FR"/>
        </w:rPr>
        <w:t xml:space="preserve">1954 </w:t>
      </w:r>
      <w:r w:rsidR="00706B0C" w:rsidRPr="0071175A">
        <w:rPr>
          <w:rFonts w:eastAsia="Calibri"/>
          <w:lang w:val="fr-FR"/>
        </w:rPr>
        <w:t>relative à</w:t>
      </w:r>
      <w:r w:rsidR="00781B62" w:rsidRPr="0071175A">
        <w:rPr>
          <w:rFonts w:eastAsia="Calibri"/>
          <w:lang w:val="fr-FR"/>
        </w:rPr>
        <w:t xml:space="preserve"> la procédure civile, les pays participants sont autorisés à échanger gratuitement les données sur les citoyens. </w:t>
      </w:r>
      <w:r w:rsidR="00E17C97" w:rsidRPr="0071175A">
        <w:rPr>
          <w:rFonts w:eastAsia="Calibri"/>
          <w:lang w:val="fr-FR"/>
        </w:rPr>
        <w:t>Le principe de l</w:t>
      </w:r>
      <w:r w:rsidR="004C770F" w:rsidRPr="0071175A">
        <w:rPr>
          <w:rFonts w:eastAsia="Calibri"/>
          <w:lang w:val="fr-FR"/>
        </w:rPr>
        <w:t>’</w:t>
      </w:r>
      <w:r w:rsidR="00E17C97" w:rsidRPr="0071175A">
        <w:rPr>
          <w:rFonts w:eastAsia="Calibri"/>
          <w:lang w:val="fr-FR"/>
        </w:rPr>
        <w:t>égalité de répartition entre régimes nationaux s</w:t>
      </w:r>
      <w:r w:rsidR="004C770F" w:rsidRPr="0071175A">
        <w:rPr>
          <w:rFonts w:eastAsia="Calibri"/>
          <w:lang w:val="fr-FR"/>
        </w:rPr>
        <w:t>’</w:t>
      </w:r>
      <w:r w:rsidR="00E17C97" w:rsidRPr="0071175A">
        <w:rPr>
          <w:rFonts w:eastAsia="Calibri"/>
          <w:lang w:val="fr-FR"/>
        </w:rPr>
        <w:t>applique</w:t>
      </w:r>
      <w:r w:rsidR="000B6A0A" w:rsidRPr="0071175A">
        <w:rPr>
          <w:rFonts w:eastAsia="Calibri"/>
          <w:lang w:val="fr-FR"/>
        </w:rPr>
        <w:t>.</w:t>
      </w:r>
    </w:p>
    <w:p w:rsidR="006C29B6" w:rsidRPr="0071175A" w:rsidRDefault="00A177F8" w:rsidP="00713DB2">
      <w:pPr>
        <w:pStyle w:val="SingleTxtG"/>
        <w:rPr>
          <w:lang w:val="fr-FR"/>
        </w:rPr>
      </w:pPr>
      <w:r w:rsidRPr="0071175A">
        <w:rPr>
          <w:lang w:val="fr-FR"/>
        </w:rPr>
        <w:t xml:space="preserve">Le </w:t>
      </w:r>
      <w:r w:rsidR="006C29B6" w:rsidRPr="0071175A">
        <w:rPr>
          <w:lang w:val="fr-FR"/>
        </w:rPr>
        <w:t>25</w:t>
      </w:r>
      <w:r w:rsidR="00713DB2" w:rsidRPr="0071175A">
        <w:rPr>
          <w:lang w:val="fr-FR"/>
        </w:rPr>
        <w:t> </w:t>
      </w:r>
      <w:r w:rsidRPr="0071175A">
        <w:rPr>
          <w:lang w:val="fr-FR"/>
        </w:rPr>
        <w:t>novemb</w:t>
      </w:r>
      <w:r w:rsidR="006C29B6" w:rsidRPr="0071175A">
        <w:rPr>
          <w:lang w:val="fr-FR"/>
        </w:rPr>
        <w:t>r</w:t>
      </w:r>
      <w:r w:rsidRPr="0071175A">
        <w:rPr>
          <w:lang w:val="fr-FR"/>
        </w:rPr>
        <w:t>e </w:t>
      </w:r>
      <w:r w:rsidR="006C29B6" w:rsidRPr="0071175A">
        <w:rPr>
          <w:lang w:val="fr-FR"/>
        </w:rPr>
        <w:t>2015</w:t>
      </w:r>
      <w:r w:rsidRPr="0071175A">
        <w:rPr>
          <w:lang w:val="fr-FR"/>
        </w:rPr>
        <w:t>,</w:t>
      </w:r>
      <w:r w:rsidR="006C29B6" w:rsidRPr="0071175A">
        <w:rPr>
          <w:lang w:val="fr-FR"/>
        </w:rPr>
        <w:t xml:space="preserve"> 27</w:t>
      </w:r>
      <w:r w:rsidRPr="0071175A">
        <w:rPr>
          <w:lang w:val="fr-FR"/>
        </w:rPr>
        <w:t> </w:t>
      </w:r>
      <w:r w:rsidR="006C29B6" w:rsidRPr="0071175A">
        <w:rPr>
          <w:lang w:val="fr-FR"/>
        </w:rPr>
        <w:t>814</w:t>
      </w:r>
      <w:r w:rsidR="00713DB2" w:rsidRPr="0071175A">
        <w:rPr>
          <w:lang w:val="fr-FR"/>
        </w:rPr>
        <w:t> </w:t>
      </w:r>
      <w:r w:rsidRPr="0071175A">
        <w:rPr>
          <w:lang w:val="fr-FR"/>
        </w:rPr>
        <w:t xml:space="preserve">ressortissants étrangers originaires de </w:t>
      </w:r>
      <w:r w:rsidR="006C29B6" w:rsidRPr="0071175A">
        <w:rPr>
          <w:lang w:val="fr-FR"/>
        </w:rPr>
        <w:t>121</w:t>
      </w:r>
      <w:r w:rsidR="00713DB2" w:rsidRPr="0071175A">
        <w:rPr>
          <w:lang w:val="fr-FR"/>
        </w:rPr>
        <w:t> </w:t>
      </w:r>
      <w:r w:rsidRPr="0071175A">
        <w:rPr>
          <w:lang w:val="fr-FR"/>
        </w:rPr>
        <w:t>pays résidaient en Mongolie. On dénombre</w:t>
      </w:r>
      <w:r w:rsidR="006C29B6" w:rsidRPr="0071175A">
        <w:rPr>
          <w:lang w:val="fr-FR"/>
        </w:rPr>
        <w:t xml:space="preserve"> 1</w:t>
      </w:r>
      <w:r w:rsidRPr="0071175A">
        <w:rPr>
          <w:lang w:val="fr-FR"/>
        </w:rPr>
        <w:t> </w:t>
      </w:r>
      <w:r w:rsidR="006C29B6" w:rsidRPr="0071175A">
        <w:rPr>
          <w:lang w:val="fr-FR"/>
        </w:rPr>
        <w:t>574</w:t>
      </w:r>
      <w:r w:rsidR="00713DB2" w:rsidRPr="0071175A">
        <w:rPr>
          <w:lang w:val="fr-FR"/>
        </w:rPr>
        <w:t> </w:t>
      </w:r>
      <w:r w:rsidR="006C29B6" w:rsidRPr="0071175A">
        <w:rPr>
          <w:lang w:val="fr-FR"/>
        </w:rPr>
        <w:t xml:space="preserve">immigrants </w:t>
      </w:r>
      <w:r w:rsidRPr="0071175A">
        <w:rPr>
          <w:lang w:val="fr-FR"/>
        </w:rPr>
        <w:t>majeurs et 354</w:t>
      </w:r>
      <w:r w:rsidR="00713DB2" w:rsidRPr="0071175A">
        <w:rPr>
          <w:lang w:val="fr-FR"/>
        </w:rPr>
        <w:t> </w:t>
      </w:r>
      <w:r w:rsidRPr="0071175A">
        <w:rPr>
          <w:lang w:val="fr-FR"/>
        </w:rPr>
        <w:t>mineu</w:t>
      </w:r>
      <w:r w:rsidR="006C29B6" w:rsidRPr="0071175A">
        <w:rPr>
          <w:lang w:val="fr-FR"/>
        </w:rPr>
        <w:t>rs.</w:t>
      </w:r>
      <w:r w:rsidRPr="0071175A">
        <w:rPr>
          <w:lang w:val="fr-FR"/>
        </w:rPr>
        <w:t xml:space="preserve"> Par ailleurs, le pays abrite</w:t>
      </w:r>
      <w:r w:rsidR="006C29B6" w:rsidRPr="0071175A">
        <w:rPr>
          <w:lang w:val="fr-FR"/>
        </w:rPr>
        <w:t xml:space="preserve"> 36</w:t>
      </w:r>
      <w:r w:rsidR="00713DB2" w:rsidRPr="0071175A">
        <w:rPr>
          <w:lang w:val="fr-FR"/>
        </w:rPr>
        <w:t> </w:t>
      </w:r>
      <w:r w:rsidRPr="0071175A">
        <w:rPr>
          <w:lang w:val="fr-FR"/>
        </w:rPr>
        <w:t>apatrides, dont 18</w:t>
      </w:r>
      <w:r w:rsidR="00713DB2" w:rsidRPr="0071175A">
        <w:rPr>
          <w:lang w:val="fr-FR"/>
        </w:rPr>
        <w:t> adultes et 1 </w:t>
      </w:r>
      <w:r w:rsidRPr="0071175A">
        <w:rPr>
          <w:lang w:val="fr-FR"/>
        </w:rPr>
        <w:t>mineur.</w:t>
      </w:r>
    </w:p>
    <w:p w:rsidR="006C29B6" w:rsidRPr="0071175A" w:rsidRDefault="006C29B6" w:rsidP="00855FBF">
      <w:pPr>
        <w:pStyle w:val="H1G"/>
        <w:rPr>
          <w:lang w:val="fr-FR"/>
        </w:rPr>
      </w:pPr>
      <w:r w:rsidRPr="0071175A">
        <w:rPr>
          <w:bCs/>
          <w:lang w:val="fr-FR"/>
        </w:rPr>
        <w:tab/>
      </w:r>
      <w:r w:rsidR="00713DB2" w:rsidRPr="0071175A">
        <w:rPr>
          <w:lang w:val="fr-FR"/>
        </w:rPr>
        <w:tab/>
        <w:t>Article 14</w:t>
      </w:r>
      <w:r w:rsidR="00713DB2" w:rsidRPr="0071175A">
        <w:rPr>
          <w:lang w:val="fr-FR"/>
        </w:rPr>
        <w:br/>
      </w:r>
      <w:r w:rsidR="009366F7" w:rsidRPr="0071175A">
        <w:rPr>
          <w:lang w:val="fr-FR"/>
        </w:rPr>
        <w:t>Égalité devant les tribunaux</w:t>
      </w:r>
    </w:p>
    <w:p w:rsidR="006C29B6" w:rsidRPr="0071175A" w:rsidRDefault="00AA6EA3" w:rsidP="00AA6EA3">
      <w:pPr>
        <w:pStyle w:val="SingleTxtG"/>
        <w:rPr>
          <w:lang w:val="fr-FR"/>
        </w:rPr>
      </w:pPr>
      <w:r w:rsidRPr="0071175A">
        <w:rPr>
          <w:lang w:val="fr-FR"/>
        </w:rPr>
        <w:t>75.</w:t>
      </w:r>
      <w:r w:rsidRPr="0071175A">
        <w:rPr>
          <w:lang w:val="fr-FR"/>
        </w:rPr>
        <w:tab/>
      </w:r>
      <w:r w:rsidR="009366F7" w:rsidRPr="0071175A">
        <w:rPr>
          <w:lang w:val="fr-FR"/>
        </w:rPr>
        <w:t>La loi d</w:t>
      </w:r>
      <w:r w:rsidR="004C770F" w:rsidRPr="0071175A">
        <w:rPr>
          <w:lang w:val="fr-FR"/>
        </w:rPr>
        <w:t>’</w:t>
      </w:r>
      <w:r w:rsidR="009366F7" w:rsidRPr="0071175A">
        <w:rPr>
          <w:lang w:val="fr-FR"/>
        </w:rPr>
        <w:t>ensemble sur les tribunaux</w:t>
      </w:r>
      <w:r w:rsidR="006C29B6" w:rsidRPr="0071175A">
        <w:rPr>
          <w:lang w:val="fr-FR"/>
        </w:rPr>
        <w:t xml:space="preserve"> </w:t>
      </w:r>
      <w:r w:rsidR="009366F7" w:rsidRPr="0071175A">
        <w:rPr>
          <w:lang w:val="fr-FR"/>
        </w:rPr>
        <w:t>est entrée en vigueur le 15 avril 2013.</w:t>
      </w:r>
    </w:p>
    <w:p w:rsidR="006C29B6" w:rsidRPr="0071175A" w:rsidRDefault="003E642F" w:rsidP="00AA6EA3">
      <w:pPr>
        <w:pStyle w:val="H23G"/>
        <w:rPr>
          <w:lang w:val="fr-FR"/>
        </w:rPr>
      </w:pPr>
      <w:r w:rsidRPr="0071175A">
        <w:rPr>
          <w:lang w:val="fr-FR"/>
        </w:rPr>
        <w:tab/>
      </w:r>
      <w:r w:rsidRPr="0071175A">
        <w:rPr>
          <w:lang w:val="fr-FR"/>
        </w:rPr>
        <w:tab/>
      </w:r>
      <w:r w:rsidR="00132DDF" w:rsidRPr="0071175A">
        <w:rPr>
          <w:lang w:val="fr-FR"/>
        </w:rPr>
        <w:t>Passage</w:t>
      </w:r>
      <w:r w:rsidR="006C29B6" w:rsidRPr="0071175A">
        <w:rPr>
          <w:lang w:val="fr-FR"/>
        </w:rPr>
        <w:t xml:space="preserve"> </w:t>
      </w:r>
      <w:r w:rsidR="00132DDF" w:rsidRPr="0071175A">
        <w:rPr>
          <w:lang w:val="fr-FR"/>
        </w:rPr>
        <w:t>d</w:t>
      </w:r>
      <w:r w:rsidR="004C770F" w:rsidRPr="0071175A">
        <w:rPr>
          <w:lang w:val="fr-FR"/>
        </w:rPr>
        <w:t>’</w:t>
      </w:r>
      <w:r w:rsidR="00132DDF" w:rsidRPr="0071175A">
        <w:rPr>
          <w:lang w:val="fr-FR"/>
        </w:rPr>
        <w:t>une loi unique à une série de lois</w:t>
      </w:r>
    </w:p>
    <w:p w:rsidR="006C29B6" w:rsidRPr="0071175A" w:rsidRDefault="00AA6EA3" w:rsidP="00AA6EA3">
      <w:pPr>
        <w:pStyle w:val="SingleTxtG"/>
        <w:rPr>
          <w:lang w:val="fr-FR"/>
        </w:rPr>
      </w:pPr>
      <w:r w:rsidRPr="0071175A">
        <w:rPr>
          <w:lang w:val="fr-FR"/>
        </w:rPr>
        <w:t>76.</w:t>
      </w:r>
      <w:r w:rsidRPr="0071175A">
        <w:rPr>
          <w:lang w:val="fr-FR"/>
        </w:rPr>
        <w:tab/>
      </w:r>
      <w:r w:rsidR="005C14D7" w:rsidRPr="0071175A">
        <w:rPr>
          <w:lang w:val="fr-FR"/>
        </w:rPr>
        <w:t>Dans la</w:t>
      </w:r>
      <w:r w:rsidR="006C29B6" w:rsidRPr="0071175A">
        <w:rPr>
          <w:lang w:val="fr-FR"/>
        </w:rPr>
        <w:t xml:space="preserve"> Constitution</w:t>
      </w:r>
      <w:r w:rsidR="005C14D7" w:rsidRPr="0071175A">
        <w:rPr>
          <w:lang w:val="fr-FR"/>
        </w:rPr>
        <w:t xml:space="preserve"> mongol</w:t>
      </w:r>
      <w:r w:rsidR="00E85035" w:rsidRPr="0071175A">
        <w:rPr>
          <w:lang w:val="fr-FR"/>
        </w:rPr>
        <w:t>e</w:t>
      </w:r>
      <w:r w:rsidR="00FB7EDD" w:rsidRPr="0071175A">
        <w:rPr>
          <w:lang w:val="fr-FR"/>
        </w:rPr>
        <w:t xml:space="preserve">, le pouvoir </w:t>
      </w:r>
      <w:r w:rsidR="005C14D7" w:rsidRPr="0071175A">
        <w:rPr>
          <w:lang w:val="fr-FR"/>
        </w:rPr>
        <w:t>est réparti entre pouvoir lé</w:t>
      </w:r>
      <w:r w:rsidR="006C29B6" w:rsidRPr="0071175A">
        <w:rPr>
          <w:lang w:val="fr-FR"/>
        </w:rPr>
        <w:t>g</w:t>
      </w:r>
      <w:r w:rsidR="005C14D7" w:rsidRPr="0071175A">
        <w:rPr>
          <w:lang w:val="fr-FR"/>
        </w:rPr>
        <w:t>islatif</w:t>
      </w:r>
      <w:r w:rsidR="006C29B6" w:rsidRPr="0071175A">
        <w:rPr>
          <w:lang w:val="fr-FR"/>
        </w:rPr>
        <w:t>,</w:t>
      </w:r>
      <w:r w:rsidR="005C14D7" w:rsidRPr="0071175A">
        <w:rPr>
          <w:lang w:val="fr-FR"/>
        </w:rPr>
        <w:t xml:space="preserve"> pouvoir exécutif et pouvoir judiciaire, ce dernier éta</w:t>
      </w:r>
      <w:r w:rsidR="00FB7EDD" w:rsidRPr="0071175A">
        <w:rPr>
          <w:lang w:val="fr-FR"/>
        </w:rPr>
        <w:t>nt indépendant des deux autres. C</w:t>
      </w:r>
      <w:r w:rsidR="005C14D7" w:rsidRPr="0071175A">
        <w:rPr>
          <w:lang w:val="fr-FR"/>
        </w:rPr>
        <w:t xml:space="preserve">e principe </w:t>
      </w:r>
      <w:r w:rsidR="00FB7EDD" w:rsidRPr="0071175A">
        <w:rPr>
          <w:lang w:val="fr-FR"/>
        </w:rPr>
        <w:t>a tout d</w:t>
      </w:r>
      <w:r w:rsidR="004C770F" w:rsidRPr="0071175A">
        <w:rPr>
          <w:lang w:val="fr-FR"/>
        </w:rPr>
        <w:t>’</w:t>
      </w:r>
      <w:r w:rsidR="00FB7EDD" w:rsidRPr="0071175A">
        <w:rPr>
          <w:lang w:val="fr-FR"/>
        </w:rPr>
        <w:t xml:space="preserve">abord été </w:t>
      </w:r>
      <w:r w:rsidR="00953943" w:rsidRPr="0071175A">
        <w:rPr>
          <w:lang w:val="fr-FR"/>
        </w:rPr>
        <w:t>défini dans</w:t>
      </w:r>
      <w:r w:rsidR="005C14D7" w:rsidRPr="0071175A">
        <w:rPr>
          <w:lang w:val="fr-FR"/>
        </w:rPr>
        <w:t xml:space="preserve"> la loi sur les tribunaux, adoptée en 1993,</w:t>
      </w:r>
      <w:r w:rsidR="00FB7EDD" w:rsidRPr="0071175A">
        <w:rPr>
          <w:lang w:val="fr-FR"/>
        </w:rPr>
        <w:t xml:space="preserve"> puis</w:t>
      </w:r>
      <w:r w:rsidR="005C14D7" w:rsidRPr="0071175A">
        <w:rPr>
          <w:lang w:val="fr-FR"/>
        </w:rPr>
        <w:t xml:space="preserve"> la loi d</w:t>
      </w:r>
      <w:r w:rsidR="004C770F" w:rsidRPr="0071175A">
        <w:rPr>
          <w:lang w:val="fr-FR"/>
        </w:rPr>
        <w:t>’</w:t>
      </w:r>
      <w:r w:rsidR="005C14D7" w:rsidRPr="0071175A">
        <w:rPr>
          <w:lang w:val="fr-FR"/>
        </w:rPr>
        <w:t xml:space="preserve">ensemble sur les tribunaux est entrée en vigueur le 15 avril 2013, </w:t>
      </w:r>
      <w:r w:rsidR="00FB7EDD" w:rsidRPr="0071175A">
        <w:rPr>
          <w:lang w:val="fr-FR"/>
        </w:rPr>
        <w:t>vingt</w:t>
      </w:r>
      <w:r w:rsidR="005C14D7" w:rsidRPr="0071175A">
        <w:rPr>
          <w:lang w:val="fr-FR"/>
        </w:rPr>
        <w:t xml:space="preserve"> ans plus tard</w:t>
      </w:r>
      <w:r w:rsidR="006C29B6" w:rsidRPr="0071175A">
        <w:rPr>
          <w:lang w:val="fr-FR"/>
        </w:rPr>
        <w:t xml:space="preserve">. </w:t>
      </w:r>
      <w:r w:rsidR="005C14D7" w:rsidRPr="0071175A">
        <w:rPr>
          <w:lang w:val="fr-FR"/>
        </w:rPr>
        <w:t xml:space="preserve">Ces cinq lois </w:t>
      </w:r>
      <w:r w:rsidR="005C14D7" w:rsidRPr="0071175A">
        <w:rPr>
          <w:lang w:val="fr-FR"/>
        </w:rPr>
        <w:lastRenderedPageBreak/>
        <w:t xml:space="preserve">regroupées </w:t>
      </w:r>
      <w:r w:rsidR="00E85035" w:rsidRPr="0071175A">
        <w:rPr>
          <w:lang w:val="fr-FR"/>
        </w:rPr>
        <w:t xml:space="preserve">en une seule </w:t>
      </w:r>
      <w:r w:rsidR="005C14D7" w:rsidRPr="0071175A">
        <w:rPr>
          <w:lang w:val="fr-FR"/>
        </w:rPr>
        <w:t xml:space="preserve">sont importantes dans la mesure où elles </w:t>
      </w:r>
      <w:r w:rsidR="003F51AD" w:rsidRPr="0071175A">
        <w:rPr>
          <w:lang w:val="fr-FR"/>
        </w:rPr>
        <w:t>couvrent tous les aspects du système judiciaire. Après l</w:t>
      </w:r>
      <w:r w:rsidR="004C770F" w:rsidRPr="0071175A">
        <w:rPr>
          <w:lang w:val="fr-FR"/>
        </w:rPr>
        <w:t>’</w:t>
      </w:r>
      <w:r w:rsidR="003F51AD" w:rsidRPr="0071175A">
        <w:rPr>
          <w:lang w:val="fr-FR"/>
        </w:rPr>
        <w:t>adoption de la</w:t>
      </w:r>
      <w:r w:rsidR="006C29B6" w:rsidRPr="0071175A">
        <w:rPr>
          <w:lang w:val="fr-FR"/>
        </w:rPr>
        <w:t xml:space="preserve"> </w:t>
      </w:r>
      <w:r w:rsidR="009366F7" w:rsidRPr="0071175A">
        <w:rPr>
          <w:lang w:val="fr-FR"/>
        </w:rPr>
        <w:t>loi d</w:t>
      </w:r>
      <w:r w:rsidR="004C770F" w:rsidRPr="0071175A">
        <w:rPr>
          <w:lang w:val="fr-FR"/>
        </w:rPr>
        <w:t>’</w:t>
      </w:r>
      <w:r w:rsidR="009366F7" w:rsidRPr="0071175A">
        <w:rPr>
          <w:lang w:val="fr-FR"/>
        </w:rPr>
        <w:t>ensemble sur les tribunaux</w:t>
      </w:r>
      <w:r w:rsidR="003F51AD" w:rsidRPr="0071175A">
        <w:rPr>
          <w:lang w:val="fr-FR"/>
        </w:rPr>
        <w:t>, la</w:t>
      </w:r>
      <w:r w:rsidR="006C29B6" w:rsidRPr="0071175A">
        <w:rPr>
          <w:lang w:val="fr-FR"/>
        </w:rPr>
        <w:t xml:space="preserve"> </w:t>
      </w:r>
      <w:r w:rsidR="003F51AD" w:rsidRPr="0071175A">
        <w:rPr>
          <w:lang w:val="fr-FR"/>
        </w:rPr>
        <w:t xml:space="preserve">loi révisée </w:t>
      </w:r>
      <w:r w:rsidR="003F7DB5" w:rsidRPr="0071175A">
        <w:rPr>
          <w:lang w:val="fr-FR"/>
        </w:rPr>
        <w:t>sur la</w:t>
      </w:r>
      <w:r w:rsidR="003F51AD" w:rsidRPr="0071175A">
        <w:rPr>
          <w:lang w:val="fr-FR"/>
        </w:rPr>
        <w:t xml:space="preserve"> création de tribunaux</w:t>
      </w:r>
      <w:r w:rsidR="006C29B6" w:rsidRPr="0071175A">
        <w:rPr>
          <w:lang w:val="fr-FR"/>
        </w:rPr>
        <w:t xml:space="preserve"> </w:t>
      </w:r>
      <w:r w:rsidR="003F51AD" w:rsidRPr="0071175A">
        <w:rPr>
          <w:lang w:val="fr-FR"/>
        </w:rPr>
        <w:t>a été votée le 19 juin 2015 et est entrée en vigueur le 1</w:t>
      </w:r>
      <w:r w:rsidR="003F51AD" w:rsidRPr="0071175A">
        <w:rPr>
          <w:vertAlign w:val="superscript"/>
          <w:lang w:val="fr-FR"/>
        </w:rPr>
        <w:t>er</w:t>
      </w:r>
      <w:r w:rsidR="003F51AD" w:rsidRPr="0071175A">
        <w:rPr>
          <w:lang w:val="fr-FR"/>
        </w:rPr>
        <w:t> juillet </w:t>
      </w:r>
      <w:r w:rsidR="00E85035" w:rsidRPr="0071175A">
        <w:rPr>
          <w:lang w:val="fr-FR"/>
        </w:rPr>
        <w:t>2015.</w:t>
      </w:r>
    </w:p>
    <w:p w:rsidR="006C29B6" w:rsidRPr="0071175A" w:rsidRDefault="00AA6EA3" w:rsidP="00AA6EA3">
      <w:pPr>
        <w:pStyle w:val="SingleTxtG"/>
        <w:rPr>
          <w:lang w:val="fr-FR"/>
        </w:rPr>
      </w:pPr>
      <w:r w:rsidRPr="0071175A">
        <w:rPr>
          <w:lang w:val="fr-FR"/>
        </w:rPr>
        <w:t>77.</w:t>
      </w:r>
      <w:r w:rsidRPr="0071175A">
        <w:rPr>
          <w:lang w:val="fr-FR"/>
        </w:rPr>
        <w:tab/>
      </w:r>
      <w:r w:rsidR="003F7DB5" w:rsidRPr="0071175A">
        <w:rPr>
          <w:i/>
          <w:iCs/>
          <w:lang w:val="fr-FR"/>
        </w:rPr>
        <w:t xml:space="preserve">La séparation </w:t>
      </w:r>
      <w:r w:rsidR="000102DB" w:rsidRPr="0071175A">
        <w:rPr>
          <w:i/>
          <w:iCs/>
          <w:lang w:val="fr-FR"/>
        </w:rPr>
        <w:t>entre</w:t>
      </w:r>
      <w:r w:rsidR="003F7DB5" w:rsidRPr="0071175A">
        <w:rPr>
          <w:i/>
          <w:iCs/>
          <w:lang w:val="fr-FR"/>
        </w:rPr>
        <w:t xml:space="preserve"> activités administratives et activités judiciaires proprement dites des tribunaux a </w:t>
      </w:r>
      <w:r w:rsidR="003E6B8C" w:rsidRPr="0071175A">
        <w:rPr>
          <w:i/>
          <w:iCs/>
          <w:lang w:val="fr-FR"/>
        </w:rPr>
        <w:t>assuré</w:t>
      </w:r>
      <w:r w:rsidR="002A6A11" w:rsidRPr="0071175A">
        <w:rPr>
          <w:i/>
          <w:iCs/>
          <w:lang w:val="fr-FR"/>
        </w:rPr>
        <w:t xml:space="preserve"> l</w:t>
      </w:r>
      <w:r w:rsidR="004C770F" w:rsidRPr="0071175A">
        <w:rPr>
          <w:i/>
          <w:iCs/>
          <w:lang w:val="fr-FR"/>
        </w:rPr>
        <w:t>’</w:t>
      </w:r>
      <w:r w:rsidR="002A6A11" w:rsidRPr="0071175A">
        <w:rPr>
          <w:i/>
          <w:iCs/>
          <w:lang w:val="fr-FR"/>
        </w:rPr>
        <w:t xml:space="preserve">indépendance de ces derniers </w:t>
      </w:r>
      <w:r w:rsidR="00953943" w:rsidRPr="0071175A">
        <w:rPr>
          <w:i/>
          <w:iCs/>
          <w:lang w:val="fr-FR"/>
        </w:rPr>
        <w:t xml:space="preserve">par rapport aux </w:t>
      </w:r>
      <w:r w:rsidR="003E6B8C" w:rsidRPr="0071175A">
        <w:rPr>
          <w:i/>
          <w:iCs/>
          <w:lang w:val="fr-FR"/>
        </w:rPr>
        <w:t>autres pouvoirs</w:t>
      </w:r>
      <w:r w:rsidR="004C50A0" w:rsidRPr="0071175A">
        <w:rPr>
          <w:lang w:val="fr-FR"/>
        </w:rPr>
        <w:t xml:space="preserve">. </w:t>
      </w:r>
      <w:r w:rsidR="003F7DB5" w:rsidRPr="0071175A">
        <w:rPr>
          <w:lang w:val="fr-FR"/>
        </w:rPr>
        <w:t>Pour la première fois, le Conseil général de la magistrature</w:t>
      </w:r>
      <w:r w:rsidR="002A6A11" w:rsidRPr="0071175A">
        <w:rPr>
          <w:lang w:val="fr-FR"/>
        </w:rPr>
        <w:t>,</w:t>
      </w:r>
      <w:r w:rsidR="006C29B6" w:rsidRPr="0071175A">
        <w:rPr>
          <w:lang w:val="fr-FR"/>
        </w:rPr>
        <w:t xml:space="preserve"> </w:t>
      </w:r>
      <w:r w:rsidR="003F7DB5" w:rsidRPr="0071175A">
        <w:rPr>
          <w:lang w:val="fr-FR"/>
        </w:rPr>
        <w:t xml:space="preserve">nommé </w:t>
      </w:r>
      <w:r w:rsidR="00953943" w:rsidRPr="0071175A">
        <w:rPr>
          <w:lang w:val="fr-FR"/>
        </w:rPr>
        <w:t xml:space="preserve">en vertu </w:t>
      </w:r>
      <w:r w:rsidR="000102DB" w:rsidRPr="0071175A">
        <w:rPr>
          <w:lang w:val="fr-FR"/>
        </w:rPr>
        <w:t>de</w:t>
      </w:r>
      <w:r w:rsidR="003F7DB5" w:rsidRPr="0071175A">
        <w:rPr>
          <w:lang w:val="fr-FR"/>
        </w:rPr>
        <w:t xml:space="preserve"> la</w:t>
      </w:r>
      <w:r w:rsidR="006C29B6" w:rsidRPr="0071175A">
        <w:rPr>
          <w:lang w:val="fr-FR"/>
        </w:rPr>
        <w:t xml:space="preserve"> </w:t>
      </w:r>
      <w:r w:rsidR="003F7DB5" w:rsidRPr="0071175A">
        <w:rPr>
          <w:lang w:val="fr-FR"/>
        </w:rPr>
        <w:t>loi relative à l</w:t>
      </w:r>
      <w:r w:rsidR="004C770F" w:rsidRPr="0071175A">
        <w:rPr>
          <w:lang w:val="fr-FR"/>
        </w:rPr>
        <w:t>’</w:t>
      </w:r>
      <w:r w:rsidR="003F7DB5" w:rsidRPr="0071175A">
        <w:rPr>
          <w:lang w:val="fr-FR"/>
        </w:rPr>
        <w:t xml:space="preserve">administration de la justice, </w:t>
      </w:r>
      <w:r w:rsidR="002A6A11" w:rsidRPr="0071175A">
        <w:rPr>
          <w:lang w:val="fr-FR"/>
        </w:rPr>
        <w:t>conformément aux</w:t>
      </w:r>
      <w:r w:rsidR="003F7DB5" w:rsidRPr="0071175A">
        <w:rPr>
          <w:lang w:val="fr-FR"/>
        </w:rPr>
        <w:t xml:space="preserve"> principes constitutionnels, a été en mesure d</w:t>
      </w:r>
      <w:r w:rsidR="004C770F" w:rsidRPr="0071175A">
        <w:rPr>
          <w:lang w:val="fr-FR"/>
        </w:rPr>
        <w:t>’</w:t>
      </w:r>
      <w:r w:rsidR="003F7DB5" w:rsidRPr="0071175A">
        <w:rPr>
          <w:lang w:val="fr-FR"/>
        </w:rPr>
        <w:t xml:space="preserve">exercer ses pleins pouvoirs, </w:t>
      </w:r>
      <w:r w:rsidR="000102DB" w:rsidRPr="0071175A">
        <w:rPr>
          <w:lang w:val="fr-FR"/>
        </w:rPr>
        <w:t>créant ainsi</w:t>
      </w:r>
      <w:r w:rsidR="003F7DB5" w:rsidRPr="0071175A">
        <w:rPr>
          <w:lang w:val="fr-FR"/>
        </w:rPr>
        <w:t xml:space="preserve"> les</w:t>
      </w:r>
      <w:r w:rsidR="006C29B6" w:rsidRPr="0071175A">
        <w:rPr>
          <w:lang w:val="fr-FR"/>
        </w:rPr>
        <w:t xml:space="preserve"> conditions </w:t>
      </w:r>
      <w:r w:rsidR="003F7DB5" w:rsidRPr="0071175A">
        <w:rPr>
          <w:lang w:val="fr-FR"/>
        </w:rPr>
        <w:t>d</w:t>
      </w:r>
      <w:r w:rsidR="004C770F" w:rsidRPr="0071175A">
        <w:rPr>
          <w:lang w:val="fr-FR"/>
        </w:rPr>
        <w:t>’</w:t>
      </w:r>
      <w:r w:rsidR="003F7DB5" w:rsidRPr="0071175A">
        <w:rPr>
          <w:lang w:val="fr-FR"/>
        </w:rPr>
        <w:t>une véritable séparation des pouvoirs. Le pouvoir judiciaire est ainsi devenu une branche indépendante du pouvoir</w:t>
      </w:r>
      <w:r w:rsidR="006C29B6" w:rsidRPr="0071175A">
        <w:rPr>
          <w:lang w:val="fr-FR"/>
        </w:rPr>
        <w:t>.</w:t>
      </w:r>
      <w:r w:rsidR="00F61D82" w:rsidRPr="0071175A">
        <w:rPr>
          <w:lang w:val="fr-FR"/>
        </w:rPr>
        <w:t xml:space="preserve"> </w:t>
      </w:r>
      <w:r w:rsidR="001C4363" w:rsidRPr="0071175A">
        <w:rPr>
          <w:lang w:val="fr-FR"/>
        </w:rPr>
        <w:t>L</w:t>
      </w:r>
      <w:r w:rsidR="004C770F" w:rsidRPr="0071175A">
        <w:rPr>
          <w:lang w:val="fr-FR"/>
        </w:rPr>
        <w:t>’</w:t>
      </w:r>
      <w:r w:rsidR="001C4363" w:rsidRPr="0071175A">
        <w:rPr>
          <w:lang w:val="fr-FR"/>
        </w:rPr>
        <w:t>appareil judiciaire, aux côtés du Conseil général de la magistrature, garantit</w:t>
      </w:r>
      <w:r w:rsidR="003F7DB5" w:rsidRPr="0071175A">
        <w:rPr>
          <w:lang w:val="fr-FR"/>
        </w:rPr>
        <w:t xml:space="preserve"> le contrôle et </w:t>
      </w:r>
      <w:r w:rsidR="000102DB" w:rsidRPr="0071175A">
        <w:rPr>
          <w:lang w:val="fr-FR"/>
        </w:rPr>
        <w:t>l</w:t>
      </w:r>
      <w:r w:rsidR="004C770F" w:rsidRPr="0071175A">
        <w:rPr>
          <w:lang w:val="fr-FR"/>
        </w:rPr>
        <w:t>’</w:t>
      </w:r>
      <w:r w:rsidR="000102DB" w:rsidRPr="0071175A">
        <w:rPr>
          <w:lang w:val="fr-FR"/>
        </w:rPr>
        <w:t>équilibre entre</w:t>
      </w:r>
      <w:r w:rsidR="003F7DB5" w:rsidRPr="0071175A">
        <w:rPr>
          <w:lang w:val="fr-FR"/>
        </w:rPr>
        <w:t xml:space="preserve"> les différents pouvoir</w:t>
      </w:r>
      <w:r w:rsidR="000102DB" w:rsidRPr="0071175A">
        <w:rPr>
          <w:lang w:val="fr-FR"/>
        </w:rPr>
        <w:t>s</w:t>
      </w:r>
      <w:r w:rsidR="00915A50" w:rsidRPr="0071175A">
        <w:rPr>
          <w:lang w:val="fr-FR"/>
        </w:rPr>
        <w:t xml:space="preserve">, </w:t>
      </w:r>
      <w:r w:rsidR="001C4363" w:rsidRPr="0071175A">
        <w:rPr>
          <w:lang w:val="fr-FR"/>
        </w:rPr>
        <w:t>ainsi que</w:t>
      </w:r>
      <w:r w:rsidR="003F7DB5" w:rsidRPr="0071175A">
        <w:rPr>
          <w:lang w:val="fr-FR"/>
        </w:rPr>
        <w:t xml:space="preserve"> l</w:t>
      </w:r>
      <w:r w:rsidR="004C770F" w:rsidRPr="0071175A">
        <w:rPr>
          <w:lang w:val="fr-FR"/>
        </w:rPr>
        <w:t>’</w:t>
      </w:r>
      <w:r w:rsidR="003F7DB5" w:rsidRPr="0071175A">
        <w:rPr>
          <w:lang w:val="fr-FR"/>
        </w:rPr>
        <w:t>indépendance des tribunaux et l</w:t>
      </w:r>
      <w:r w:rsidR="004C770F" w:rsidRPr="0071175A">
        <w:rPr>
          <w:lang w:val="fr-FR"/>
        </w:rPr>
        <w:t>’</w:t>
      </w:r>
      <w:r w:rsidR="003F7DB5" w:rsidRPr="0071175A">
        <w:rPr>
          <w:lang w:val="fr-FR"/>
        </w:rPr>
        <w:t>immunité des</w:t>
      </w:r>
      <w:r w:rsidR="00F61D82" w:rsidRPr="0071175A">
        <w:rPr>
          <w:lang w:val="fr-FR"/>
        </w:rPr>
        <w:t xml:space="preserve"> </w:t>
      </w:r>
      <w:r w:rsidR="003F7DB5" w:rsidRPr="0071175A">
        <w:rPr>
          <w:lang w:val="fr-FR"/>
        </w:rPr>
        <w:t>ju</w:t>
      </w:r>
      <w:r w:rsidR="006C29B6" w:rsidRPr="0071175A">
        <w:rPr>
          <w:lang w:val="fr-FR"/>
        </w:rPr>
        <w:t xml:space="preserve">ges. </w:t>
      </w:r>
      <w:r w:rsidR="002E2232" w:rsidRPr="0071175A">
        <w:rPr>
          <w:lang w:val="fr-FR"/>
        </w:rPr>
        <w:t xml:space="preserve">Grâce à </w:t>
      </w:r>
      <w:r w:rsidR="001C4363" w:rsidRPr="0071175A">
        <w:rPr>
          <w:lang w:val="fr-FR"/>
        </w:rPr>
        <w:t>la</w:t>
      </w:r>
      <w:r w:rsidR="002E2232" w:rsidRPr="0071175A">
        <w:rPr>
          <w:lang w:val="fr-FR"/>
        </w:rPr>
        <w:t xml:space="preserve"> loi</w:t>
      </w:r>
      <w:r w:rsidR="001C4363" w:rsidRPr="0071175A">
        <w:rPr>
          <w:lang w:val="fr-FR"/>
        </w:rPr>
        <w:t xml:space="preserve"> mentionnée plus haut</w:t>
      </w:r>
      <w:r w:rsidR="002E2232" w:rsidRPr="0071175A">
        <w:rPr>
          <w:lang w:val="fr-FR"/>
        </w:rPr>
        <w:t>, le bureau du</w:t>
      </w:r>
      <w:r w:rsidR="006C29B6" w:rsidRPr="0071175A">
        <w:rPr>
          <w:lang w:val="fr-FR"/>
        </w:rPr>
        <w:t xml:space="preserve"> </w:t>
      </w:r>
      <w:r w:rsidR="003F7DB5" w:rsidRPr="0071175A">
        <w:rPr>
          <w:lang w:val="fr-FR"/>
        </w:rPr>
        <w:t>Conseil général de la magistrature</w:t>
      </w:r>
      <w:r w:rsidR="002E2232" w:rsidRPr="0071175A">
        <w:rPr>
          <w:lang w:val="fr-FR"/>
        </w:rPr>
        <w:t xml:space="preserve"> et tous les bureaux des tribunaux peuvent </w:t>
      </w:r>
      <w:r w:rsidR="001C4363" w:rsidRPr="0071175A">
        <w:rPr>
          <w:lang w:val="fr-FR"/>
        </w:rPr>
        <w:t xml:space="preserve">consacrer leurs efforts </w:t>
      </w:r>
      <w:r w:rsidR="002A6A11" w:rsidRPr="0071175A">
        <w:rPr>
          <w:lang w:val="fr-FR"/>
        </w:rPr>
        <w:t xml:space="preserve">à la fois </w:t>
      </w:r>
      <w:r w:rsidR="001C4363" w:rsidRPr="0071175A">
        <w:rPr>
          <w:lang w:val="fr-FR"/>
        </w:rPr>
        <w:t>à la</w:t>
      </w:r>
      <w:r w:rsidR="002E2232" w:rsidRPr="0071175A">
        <w:rPr>
          <w:lang w:val="fr-FR"/>
        </w:rPr>
        <w:t xml:space="preserve"> </w:t>
      </w:r>
      <w:r w:rsidR="006C29B6" w:rsidRPr="0071175A">
        <w:rPr>
          <w:lang w:val="fr-FR"/>
        </w:rPr>
        <w:t xml:space="preserve">protection </w:t>
      </w:r>
      <w:r w:rsidR="002E2232" w:rsidRPr="0071175A">
        <w:rPr>
          <w:lang w:val="fr-FR"/>
        </w:rPr>
        <w:t xml:space="preserve">des droits </w:t>
      </w:r>
      <w:r w:rsidR="001C4363" w:rsidRPr="0071175A">
        <w:rPr>
          <w:lang w:val="fr-FR"/>
        </w:rPr>
        <w:t xml:space="preserve">des personnes </w:t>
      </w:r>
      <w:r w:rsidR="002E2232" w:rsidRPr="0071175A">
        <w:rPr>
          <w:lang w:val="fr-FR"/>
        </w:rPr>
        <w:t>et</w:t>
      </w:r>
      <w:r w:rsidR="002A6A11" w:rsidRPr="0071175A">
        <w:rPr>
          <w:lang w:val="fr-FR"/>
        </w:rPr>
        <w:t xml:space="preserve"> à</w:t>
      </w:r>
      <w:r w:rsidR="002E2232" w:rsidRPr="0071175A">
        <w:rPr>
          <w:lang w:val="fr-FR"/>
        </w:rPr>
        <w:t xml:space="preserve"> la défense des intérêts des juges</w:t>
      </w:r>
      <w:r w:rsidR="002A6A11" w:rsidRPr="0071175A">
        <w:rPr>
          <w:lang w:val="fr-FR"/>
        </w:rPr>
        <w:t>,</w:t>
      </w:r>
      <w:r w:rsidR="002E2232" w:rsidRPr="0071175A">
        <w:rPr>
          <w:lang w:val="fr-FR"/>
        </w:rPr>
        <w:t xml:space="preserve"> </w:t>
      </w:r>
      <w:r w:rsidR="001C4363" w:rsidRPr="0071175A">
        <w:rPr>
          <w:lang w:val="fr-FR"/>
        </w:rPr>
        <w:t>et mener d</w:t>
      </w:r>
      <w:r w:rsidR="002E2232" w:rsidRPr="0071175A">
        <w:rPr>
          <w:lang w:val="fr-FR"/>
        </w:rPr>
        <w:t>es activités</w:t>
      </w:r>
      <w:r w:rsidR="006C29B6" w:rsidRPr="0071175A">
        <w:rPr>
          <w:lang w:val="fr-FR"/>
        </w:rPr>
        <w:t xml:space="preserve"> administrative</w:t>
      </w:r>
      <w:r w:rsidR="002E2232" w:rsidRPr="0071175A">
        <w:rPr>
          <w:lang w:val="fr-FR"/>
        </w:rPr>
        <w:t xml:space="preserve">s </w:t>
      </w:r>
      <w:r w:rsidR="001C4363" w:rsidRPr="0071175A">
        <w:rPr>
          <w:lang w:val="fr-FR"/>
        </w:rPr>
        <w:t>en toute indépendanc</w:t>
      </w:r>
      <w:r w:rsidR="002E2232" w:rsidRPr="0071175A">
        <w:rPr>
          <w:lang w:val="fr-FR"/>
        </w:rPr>
        <w:t>e</w:t>
      </w:r>
      <w:r w:rsidR="006C29B6" w:rsidRPr="0071175A">
        <w:rPr>
          <w:lang w:val="fr-FR"/>
        </w:rPr>
        <w:t>.</w:t>
      </w:r>
      <w:r w:rsidR="00F61D82" w:rsidRPr="0071175A">
        <w:rPr>
          <w:lang w:val="fr-FR"/>
        </w:rPr>
        <w:t xml:space="preserve"> </w:t>
      </w:r>
      <w:r w:rsidR="002E2232" w:rsidRPr="0071175A">
        <w:rPr>
          <w:lang w:val="fr-FR"/>
        </w:rPr>
        <w:t>Le ju</w:t>
      </w:r>
      <w:r w:rsidR="006C29B6" w:rsidRPr="0071175A">
        <w:rPr>
          <w:lang w:val="fr-FR"/>
        </w:rPr>
        <w:t xml:space="preserve">ge </w:t>
      </w:r>
      <w:r w:rsidR="002E2232" w:rsidRPr="0071175A">
        <w:rPr>
          <w:lang w:val="fr-FR"/>
        </w:rPr>
        <w:t>ne participe qu</w:t>
      </w:r>
      <w:r w:rsidR="004C770F" w:rsidRPr="0071175A">
        <w:rPr>
          <w:lang w:val="fr-FR"/>
        </w:rPr>
        <w:t>’</w:t>
      </w:r>
      <w:r w:rsidR="002E2232" w:rsidRPr="0071175A">
        <w:rPr>
          <w:lang w:val="fr-FR"/>
        </w:rPr>
        <w:t>à la procédure judiciaire, ce qui met cette institution à l</w:t>
      </w:r>
      <w:r w:rsidR="004C770F" w:rsidRPr="0071175A">
        <w:rPr>
          <w:lang w:val="fr-FR"/>
        </w:rPr>
        <w:t>’</w:t>
      </w:r>
      <w:r w:rsidR="002E2232" w:rsidRPr="0071175A">
        <w:rPr>
          <w:lang w:val="fr-FR"/>
        </w:rPr>
        <w:t>abri de toute tentative d</w:t>
      </w:r>
      <w:r w:rsidR="004C770F" w:rsidRPr="0071175A">
        <w:rPr>
          <w:lang w:val="fr-FR"/>
        </w:rPr>
        <w:t>’</w:t>
      </w:r>
      <w:r w:rsidR="002E2232" w:rsidRPr="0071175A">
        <w:rPr>
          <w:lang w:val="fr-FR"/>
        </w:rPr>
        <w:t>influence de la part d</w:t>
      </w:r>
      <w:r w:rsidR="004C770F" w:rsidRPr="0071175A">
        <w:rPr>
          <w:lang w:val="fr-FR"/>
        </w:rPr>
        <w:t>’</w:t>
      </w:r>
      <w:r w:rsidR="002E2232" w:rsidRPr="0071175A">
        <w:rPr>
          <w:lang w:val="fr-FR"/>
        </w:rPr>
        <w:t xml:space="preserve">autres organes et lui </w:t>
      </w:r>
      <w:r w:rsidR="002D4179" w:rsidRPr="0071175A">
        <w:rPr>
          <w:lang w:val="fr-FR"/>
        </w:rPr>
        <w:t>garantit son indépendance.</w:t>
      </w:r>
    </w:p>
    <w:p w:rsidR="006C29B6" w:rsidRPr="0071175A" w:rsidRDefault="00AA6EA3" w:rsidP="00AA6EA3">
      <w:pPr>
        <w:pStyle w:val="SingleTxtG"/>
        <w:rPr>
          <w:lang w:val="fr-FR"/>
        </w:rPr>
      </w:pPr>
      <w:r w:rsidRPr="0071175A">
        <w:rPr>
          <w:lang w:val="fr-FR"/>
        </w:rPr>
        <w:t>78.</w:t>
      </w:r>
      <w:r w:rsidRPr="0071175A">
        <w:rPr>
          <w:lang w:val="fr-FR"/>
        </w:rPr>
        <w:tab/>
      </w:r>
      <w:r w:rsidR="00193114" w:rsidRPr="0071175A">
        <w:rPr>
          <w:lang w:val="fr-FR"/>
        </w:rPr>
        <w:t>Afin de garantir la mise en œuvre de la loi sur la procédure judiciaire</w:t>
      </w:r>
      <w:r w:rsidR="006C29B6" w:rsidRPr="0071175A">
        <w:rPr>
          <w:lang w:val="fr-FR"/>
        </w:rPr>
        <w:t xml:space="preserve"> </w:t>
      </w:r>
      <w:r w:rsidR="00193114" w:rsidRPr="0071175A">
        <w:rPr>
          <w:lang w:val="fr-FR"/>
        </w:rPr>
        <w:t xml:space="preserve">de façon </w:t>
      </w:r>
      <w:r w:rsidR="006C29B6" w:rsidRPr="0071175A">
        <w:rPr>
          <w:lang w:val="fr-FR"/>
        </w:rPr>
        <w:t>transparent</w:t>
      </w:r>
      <w:r w:rsidR="00193114" w:rsidRPr="0071175A">
        <w:rPr>
          <w:lang w:val="fr-FR"/>
        </w:rPr>
        <w:t xml:space="preserve">e, ouverte et </w:t>
      </w:r>
      <w:r w:rsidR="006C29B6" w:rsidRPr="0071175A">
        <w:rPr>
          <w:lang w:val="fr-FR"/>
        </w:rPr>
        <w:t xml:space="preserve">accessible </w:t>
      </w:r>
      <w:r w:rsidR="00193114" w:rsidRPr="0071175A">
        <w:rPr>
          <w:lang w:val="fr-FR"/>
        </w:rPr>
        <w:t>à tous, le site Internet</w:t>
      </w:r>
      <w:r w:rsidR="004C770F" w:rsidRPr="0071175A">
        <w:rPr>
          <w:lang w:val="fr-FR"/>
        </w:rPr>
        <w:t xml:space="preserve"> </w:t>
      </w:r>
      <w:r w:rsidR="006C29B6" w:rsidRPr="0071175A">
        <w:rPr>
          <w:lang w:val="fr-FR"/>
        </w:rPr>
        <w:t>www.shuukh.mn, shuukh.app/-</w:t>
      </w:r>
      <w:r w:rsidR="00193114" w:rsidRPr="0071175A">
        <w:rPr>
          <w:lang w:val="fr-FR"/>
        </w:rPr>
        <w:t>a été créé. Il recense les dé</w:t>
      </w:r>
      <w:r w:rsidR="006C29B6" w:rsidRPr="0071175A">
        <w:rPr>
          <w:lang w:val="fr-FR"/>
        </w:rPr>
        <w:t>cisions</w:t>
      </w:r>
      <w:r w:rsidR="00A74445" w:rsidRPr="0071175A">
        <w:rPr>
          <w:lang w:val="fr-FR"/>
        </w:rPr>
        <w:t xml:space="preserve"> judiciaires</w:t>
      </w:r>
      <w:r w:rsidR="00193114" w:rsidRPr="0071175A">
        <w:rPr>
          <w:lang w:val="fr-FR"/>
        </w:rPr>
        <w:t xml:space="preserve"> et les ré</w:t>
      </w:r>
      <w:r w:rsidR="006C29B6" w:rsidRPr="0071175A">
        <w:rPr>
          <w:lang w:val="fr-FR"/>
        </w:rPr>
        <w:t>solutions</w:t>
      </w:r>
      <w:r w:rsidR="00193114" w:rsidRPr="0071175A">
        <w:rPr>
          <w:lang w:val="fr-FR"/>
        </w:rPr>
        <w:t>, à l</w:t>
      </w:r>
      <w:r w:rsidR="004C770F" w:rsidRPr="0071175A">
        <w:rPr>
          <w:lang w:val="fr-FR"/>
        </w:rPr>
        <w:t>’</w:t>
      </w:r>
      <w:r w:rsidR="006C29B6" w:rsidRPr="0071175A">
        <w:rPr>
          <w:lang w:val="fr-FR"/>
        </w:rPr>
        <w:t>except</w:t>
      </w:r>
      <w:r w:rsidR="00193114" w:rsidRPr="0071175A">
        <w:rPr>
          <w:lang w:val="fr-FR"/>
        </w:rPr>
        <w:t>ion de celles portant sur la vie privée et les secrets d</w:t>
      </w:r>
      <w:r w:rsidR="004C770F" w:rsidRPr="0071175A">
        <w:rPr>
          <w:lang w:val="fr-FR"/>
        </w:rPr>
        <w:t>’</w:t>
      </w:r>
      <w:r w:rsidR="00193114" w:rsidRPr="0071175A">
        <w:rPr>
          <w:lang w:val="fr-FR"/>
        </w:rPr>
        <w:t xml:space="preserve">État. Actuellement, ces </w:t>
      </w:r>
      <w:r w:rsidR="006C29B6" w:rsidRPr="0071175A">
        <w:rPr>
          <w:lang w:val="fr-FR"/>
        </w:rPr>
        <w:t>archive</w:t>
      </w:r>
      <w:r w:rsidR="00193114" w:rsidRPr="0071175A">
        <w:rPr>
          <w:lang w:val="fr-FR"/>
        </w:rPr>
        <w:t>s en ligne répertorient</w:t>
      </w:r>
      <w:r w:rsidR="006C29B6" w:rsidRPr="0071175A">
        <w:rPr>
          <w:lang w:val="fr-FR"/>
        </w:rPr>
        <w:t xml:space="preserve"> 180</w:t>
      </w:r>
      <w:r w:rsidR="00193114" w:rsidRPr="0071175A">
        <w:rPr>
          <w:lang w:val="fr-FR"/>
        </w:rPr>
        <w:t> 868 décisions concernant</w:t>
      </w:r>
      <w:r w:rsidR="006C29B6" w:rsidRPr="0071175A">
        <w:rPr>
          <w:lang w:val="fr-FR"/>
        </w:rPr>
        <w:t xml:space="preserve"> 133</w:t>
      </w:r>
      <w:r w:rsidR="00F03840" w:rsidRPr="0071175A">
        <w:rPr>
          <w:lang w:val="fr-FR"/>
        </w:rPr>
        <w:t> 349 </w:t>
      </w:r>
      <w:r w:rsidR="00193114" w:rsidRPr="0071175A">
        <w:rPr>
          <w:lang w:val="fr-FR"/>
        </w:rPr>
        <w:t>affaires.</w:t>
      </w:r>
    </w:p>
    <w:p w:rsidR="006C29B6" w:rsidRPr="0071175A" w:rsidRDefault="00AA6EA3" w:rsidP="00AA6EA3">
      <w:pPr>
        <w:pStyle w:val="SingleTxtG"/>
        <w:rPr>
          <w:lang w:val="fr-FR"/>
        </w:rPr>
      </w:pPr>
      <w:r w:rsidRPr="0071175A">
        <w:rPr>
          <w:lang w:val="fr-FR"/>
        </w:rPr>
        <w:t>79.</w:t>
      </w:r>
      <w:r w:rsidRPr="0071175A">
        <w:rPr>
          <w:lang w:val="fr-FR"/>
        </w:rPr>
        <w:tab/>
      </w:r>
      <w:r w:rsidR="00BA3FFA" w:rsidRPr="0071175A">
        <w:rPr>
          <w:lang w:val="fr-FR"/>
        </w:rPr>
        <w:t>Des dispositifs d</w:t>
      </w:r>
      <w:r w:rsidR="004C770F" w:rsidRPr="0071175A">
        <w:rPr>
          <w:lang w:val="fr-FR"/>
        </w:rPr>
        <w:t>’</w:t>
      </w:r>
      <w:r w:rsidR="00BA3FFA" w:rsidRPr="0071175A">
        <w:rPr>
          <w:lang w:val="fr-FR"/>
        </w:rPr>
        <w:t>enregistrement</w:t>
      </w:r>
      <w:r w:rsidR="006C29B6" w:rsidRPr="0071175A">
        <w:rPr>
          <w:lang w:val="fr-FR"/>
        </w:rPr>
        <w:t xml:space="preserve"> audio </w:t>
      </w:r>
      <w:r w:rsidR="00BA3FFA" w:rsidRPr="0071175A">
        <w:rPr>
          <w:lang w:val="fr-FR"/>
        </w:rPr>
        <w:t>et vidé</w:t>
      </w:r>
      <w:r w:rsidR="006C29B6" w:rsidRPr="0071175A">
        <w:rPr>
          <w:lang w:val="fr-FR"/>
        </w:rPr>
        <w:t>o</w:t>
      </w:r>
      <w:r w:rsidR="00A74445" w:rsidRPr="0071175A">
        <w:rPr>
          <w:lang w:val="fr-FR"/>
        </w:rPr>
        <w:t xml:space="preserve"> et d</w:t>
      </w:r>
      <w:r w:rsidR="004C770F" w:rsidRPr="0071175A">
        <w:rPr>
          <w:lang w:val="fr-FR"/>
        </w:rPr>
        <w:t>’</w:t>
      </w:r>
      <w:r w:rsidR="00A74445" w:rsidRPr="0071175A">
        <w:rPr>
          <w:lang w:val="fr-FR"/>
        </w:rPr>
        <w:t>archivage</w:t>
      </w:r>
      <w:r w:rsidR="00BA3FFA" w:rsidRPr="0071175A">
        <w:rPr>
          <w:lang w:val="fr-FR"/>
        </w:rPr>
        <w:t xml:space="preserve"> ont été installés dans </w:t>
      </w:r>
      <w:r w:rsidR="001C4363" w:rsidRPr="0071175A">
        <w:rPr>
          <w:lang w:val="fr-FR"/>
        </w:rPr>
        <w:t>105 </w:t>
      </w:r>
      <w:r w:rsidR="00BA3FFA" w:rsidRPr="0071175A">
        <w:rPr>
          <w:lang w:val="fr-FR"/>
        </w:rPr>
        <w:t xml:space="preserve">tribunaux. </w:t>
      </w:r>
      <w:r w:rsidR="001C4363" w:rsidRPr="0071175A">
        <w:rPr>
          <w:lang w:val="fr-FR"/>
        </w:rPr>
        <w:t xml:space="preserve">Les parties </w:t>
      </w:r>
      <w:r w:rsidR="00953943" w:rsidRPr="0071175A">
        <w:rPr>
          <w:lang w:val="fr-FR"/>
        </w:rPr>
        <w:t>peuvent ainsi</w:t>
      </w:r>
      <w:r w:rsidR="001C4363" w:rsidRPr="0071175A">
        <w:rPr>
          <w:lang w:val="fr-FR"/>
        </w:rPr>
        <w:t xml:space="preserve"> assister aux audiences publiques,</w:t>
      </w:r>
      <w:r w:rsidR="00BA3FFA" w:rsidRPr="0071175A">
        <w:rPr>
          <w:lang w:val="fr-FR"/>
        </w:rPr>
        <w:t xml:space="preserve"> les v</w:t>
      </w:r>
      <w:r w:rsidR="006C29B6" w:rsidRPr="0071175A">
        <w:rPr>
          <w:lang w:val="fr-FR"/>
        </w:rPr>
        <w:t>ictim</w:t>
      </w:r>
      <w:r w:rsidR="00BA3FFA" w:rsidRPr="0071175A">
        <w:rPr>
          <w:lang w:val="fr-FR"/>
        </w:rPr>
        <w:t>e</w:t>
      </w:r>
      <w:r w:rsidR="006C29B6" w:rsidRPr="0071175A">
        <w:rPr>
          <w:lang w:val="fr-FR"/>
        </w:rPr>
        <w:t>s</w:t>
      </w:r>
      <w:r w:rsidR="001C4363" w:rsidRPr="0071175A">
        <w:rPr>
          <w:lang w:val="fr-FR"/>
        </w:rPr>
        <w:t xml:space="preserve"> obtenir des enregistrements et </w:t>
      </w:r>
      <w:r w:rsidR="00BA3FFA" w:rsidRPr="0071175A">
        <w:rPr>
          <w:lang w:val="fr-FR"/>
        </w:rPr>
        <w:t>les fonctionnaires de police et les p</w:t>
      </w:r>
      <w:r w:rsidR="001C4363" w:rsidRPr="0071175A">
        <w:rPr>
          <w:lang w:val="fr-FR"/>
        </w:rPr>
        <w:t xml:space="preserve">rocureurs </w:t>
      </w:r>
      <w:r w:rsidR="00BA3FFA" w:rsidRPr="0071175A">
        <w:rPr>
          <w:lang w:val="fr-FR"/>
        </w:rPr>
        <w:t>utiliser ces enregistrements pour leur formation</w:t>
      </w:r>
      <w:r w:rsidR="001C4363" w:rsidRPr="0071175A">
        <w:rPr>
          <w:lang w:val="fr-FR"/>
        </w:rPr>
        <w:t xml:space="preserve">. Enfin, </w:t>
      </w:r>
      <w:r w:rsidR="00BA3FFA" w:rsidRPr="0071175A">
        <w:rPr>
          <w:lang w:val="fr-FR"/>
        </w:rPr>
        <w:t>la cour d</w:t>
      </w:r>
      <w:r w:rsidR="004C770F" w:rsidRPr="0071175A">
        <w:rPr>
          <w:lang w:val="fr-FR"/>
        </w:rPr>
        <w:t>’</w:t>
      </w:r>
      <w:r w:rsidR="00BA3FFA" w:rsidRPr="0071175A">
        <w:rPr>
          <w:lang w:val="fr-FR"/>
        </w:rPr>
        <w:t xml:space="preserve">appel </w:t>
      </w:r>
      <w:r w:rsidR="00953943" w:rsidRPr="0071175A">
        <w:rPr>
          <w:lang w:val="fr-FR"/>
        </w:rPr>
        <w:t>dispose</w:t>
      </w:r>
      <w:r w:rsidR="00BA3FFA" w:rsidRPr="0071175A">
        <w:rPr>
          <w:lang w:val="fr-FR"/>
        </w:rPr>
        <w:t xml:space="preserve"> d</w:t>
      </w:r>
      <w:r w:rsidR="004C770F" w:rsidRPr="0071175A">
        <w:rPr>
          <w:lang w:val="fr-FR"/>
        </w:rPr>
        <w:t>’</w:t>
      </w:r>
      <w:r w:rsidR="00BA3FFA" w:rsidRPr="0071175A">
        <w:rPr>
          <w:lang w:val="fr-FR"/>
        </w:rPr>
        <w:t>enregistr</w:t>
      </w:r>
      <w:r w:rsidR="001C4363" w:rsidRPr="0071175A">
        <w:rPr>
          <w:lang w:val="fr-FR"/>
        </w:rPr>
        <w:t>e</w:t>
      </w:r>
      <w:r w:rsidR="00BA3FFA" w:rsidRPr="0071175A">
        <w:rPr>
          <w:lang w:val="fr-FR"/>
        </w:rPr>
        <w:t xml:space="preserve">ments et le </w:t>
      </w:r>
      <w:r w:rsidR="001C4363" w:rsidRPr="0071175A">
        <w:rPr>
          <w:lang w:val="fr-FR"/>
        </w:rPr>
        <w:t>comité d</w:t>
      </w:r>
      <w:r w:rsidR="004C770F" w:rsidRPr="0071175A">
        <w:rPr>
          <w:lang w:val="fr-FR"/>
        </w:rPr>
        <w:t>’</w:t>
      </w:r>
      <w:r w:rsidR="001C4363" w:rsidRPr="0071175A">
        <w:rPr>
          <w:lang w:val="fr-FR"/>
        </w:rPr>
        <w:t xml:space="preserve">éthique du tribunal </w:t>
      </w:r>
      <w:r w:rsidR="00953943" w:rsidRPr="0071175A">
        <w:rPr>
          <w:lang w:val="fr-FR"/>
        </w:rPr>
        <w:t xml:space="preserve">peut </w:t>
      </w:r>
      <w:r w:rsidR="008D6255" w:rsidRPr="0071175A">
        <w:rPr>
          <w:lang w:val="fr-FR"/>
        </w:rPr>
        <w:t>enregistrer certaines audiences.</w:t>
      </w:r>
    </w:p>
    <w:p w:rsidR="006C29B6" w:rsidRPr="0071175A" w:rsidRDefault="00AA6EA3" w:rsidP="00F03840">
      <w:pPr>
        <w:pStyle w:val="SingleTxtG"/>
        <w:rPr>
          <w:lang w:val="fr-FR"/>
        </w:rPr>
      </w:pPr>
      <w:r w:rsidRPr="0071175A">
        <w:rPr>
          <w:lang w:val="fr-FR"/>
        </w:rPr>
        <w:t>80.</w:t>
      </w:r>
      <w:r w:rsidRPr="0071175A">
        <w:rPr>
          <w:lang w:val="fr-FR"/>
        </w:rPr>
        <w:tab/>
      </w:r>
      <w:r w:rsidR="003553E8" w:rsidRPr="0071175A">
        <w:rPr>
          <w:lang w:val="fr-FR"/>
        </w:rPr>
        <w:t xml:space="preserve">Par ailleurs, </w:t>
      </w:r>
      <w:r w:rsidR="001C4363" w:rsidRPr="0071175A">
        <w:rPr>
          <w:lang w:val="fr-FR"/>
        </w:rPr>
        <w:t>grâce à l</w:t>
      </w:r>
      <w:r w:rsidR="004C770F" w:rsidRPr="0071175A">
        <w:rPr>
          <w:lang w:val="fr-FR"/>
        </w:rPr>
        <w:t>’</w:t>
      </w:r>
      <w:r w:rsidR="001C4363" w:rsidRPr="0071175A">
        <w:rPr>
          <w:lang w:val="fr-FR"/>
        </w:rPr>
        <w:t>équipement en matériel d</w:t>
      </w:r>
      <w:r w:rsidR="004C770F" w:rsidRPr="0071175A">
        <w:rPr>
          <w:lang w:val="fr-FR"/>
        </w:rPr>
        <w:t>’</w:t>
      </w:r>
      <w:r w:rsidR="001C4363" w:rsidRPr="0071175A">
        <w:rPr>
          <w:lang w:val="fr-FR"/>
        </w:rPr>
        <w:t>enregistrement vidéo</w:t>
      </w:r>
      <w:r w:rsidR="003553E8" w:rsidRPr="0071175A">
        <w:rPr>
          <w:lang w:val="fr-FR"/>
        </w:rPr>
        <w:t xml:space="preserve"> </w:t>
      </w:r>
      <w:r w:rsidR="001C4363" w:rsidRPr="0071175A">
        <w:rPr>
          <w:lang w:val="fr-FR"/>
        </w:rPr>
        <w:t xml:space="preserve">de la </w:t>
      </w:r>
      <w:r w:rsidR="003553E8" w:rsidRPr="0071175A">
        <w:rPr>
          <w:lang w:val="fr-FR"/>
        </w:rPr>
        <w:t>totalité des tribunaux de première instance</w:t>
      </w:r>
      <w:r w:rsidR="001C4363" w:rsidRPr="0071175A">
        <w:rPr>
          <w:lang w:val="fr-FR"/>
        </w:rPr>
        <w:t>, le</w:t>
      </w:r>
      <w:r w:rsidR="006C29B6" w:rsidRPr="0071175A">
        <w:rPr>
          <w:lang w:val="fr-FR"/>
        </w:rPr>
        <w:t xml:space="preserve"> </w:t>
      </w:r>
      <w:r w:rsidR="003F7DB5" w:rsidRPr="0071175A">
        <w:rPr>
          <w:lang w:val="fr-FR"/>
        </w:rPr>
        <w:t>Conseil général de la magistrature</w:t>
      </w:r>
      <w:r w:rsidR="006C29B6" w:rsidRPr="0071175A">
        <w:rPr>
          <w:lang w:val="fr-FR"/>
        </w:rPr>
        <w:t xml:space="preserve"> </w:t>
      </w:r>
      <w:r w:rsidR="001C4363" w:rsidRPr="0071175A">
        <w:rPr>
          <w:lang w:val="fr-FR"/>
        </w:rPr>
        <w:t xml:space="preserve">est en mesure </w:t>
      </w:r>
      <w:r w:rsidR="00F4532E" w:rsidRPr="0071175A">
        <w:rPr>
          <w:lang w:val="fr-FR"/>
        </w:rPr>
        <w:t>de réaliser des formations, séminaires, réunions et discussions en ligne. Par ailleurs, ce système permet aux tribunaux d</w:t>
      </w:r>
      <w:r w:rsidR="004C770F" w:rsidRPr="0071175A">
        <w:rPr>
          <w:lang w:val="fr-FR"/>
        </w:rPr>
        <w:t>’</w:t>
      </w:r>
      <w:r w:rsidR="00F4532E" w:rsidRPr="0071175A">
        <w:rPr>
          <w:lang w:val="fr-FR"/>
        </w:rPr>
        <w:t xml:space="preserve">échanger des </w:t>
      </w:r>
      <w:r w:rsidR="006C29B6" w:rsidRPr="0071175A">
        <w:rPr>
          <w:lang w:val="fr-FR"/>
        </w:rPr>
        <w:t>information</w:t>
      </w:r>
      <w:r w:rsidR="00F4532E" w:rsidRPr="0071175A">
        <w:rPr>
          <w:lang w:val="fr-FR"/>
        </w:rPr>
        <w:t>s et des données</w:t>
      </w:r>
      <w:r w:rsidR="001C4363" w:rsidRPr="0071175A">
        <w:rPr>
          <w:lang w:val="fr-FR"/>
        </w:rPr>
        <w:t>,</w:t>
      </w:r>
      <w:r w:rsidR="00F4532E" w:rsidRPr="0071175A">
        <w:rPr>
          <w:lang w:val="fr-FR"/>
        </w:rPr>
        <w:t xml:space="preserve"> et aux demandeurs, représentants autorisés, témoins et </w:t>
      </w:r>
      <w:r w:rsidR="006C29B6" w:rsidRPr="0071175A">
        <w:rPr>
          <w:lang w:val="fr-FR"/>
        </w:rPr>
        <w:t xml:space="preserve">experts </w:t>
      </w:r>
      <w:r w:rsidR="00F4532E" w:rsidRPr="0071175A">
        <w:rPr>
          <w:lang w:val="fr-FR"/>
        </w:rPr>
        <w:t>de participer à distance aux audiences du tribunal. E</w:t>
      </w:r>
      <w:r w:rsidR="000468CD" w:rsidRPr="0071175A">
        <w:rPr>
          <w:lang w:val="fr-FR"/>
        </w:rPr>
        <w:t>n</w:t>
      </w:r>
      <w:r w:rsidR="00F03840" w:rsidRPr="0071175A">
        <w:rPr>
          <w:lang w:val="fr-FR"/>
        </w:rPr>
        <w:t xml:space="preserve"> </w:t>
      </w:r>
      <w:r w:rsidR="006C29B6" w:rsidRPr="0071175A">
        <w:rPr>
          <w:lang w:val="fr-FR"/>
        </w:rPr>
        <w:t>2015</w:t>
      </w:r>
      <w:r w:rsidR="00F4532E" w:rsidRPr="0071175A">
        <w:rPr>
          <w:lang w:val="fr-FR"/>
        </w:rPr>
        <w:t>, ce système a été utilisé</w:t>
      </w:r>
      <w:r w:rsidR="000468CD" w:rsidRPr="0071175A">
        <w:rPr>
          <w:lang w:val="fr-FR"/>
        </w:rPr>
        <w:t xml:space="preserve"> 127 </w:t>
      </w:r>
      <w:r w:rsidR="00F4532E" w:rsidRPr="0071175A">
        <w:rPr>
          <w:lang w:val="fr-FR"/>
        </w:rPr>
        <w:t>fois au total</w:t>
      </w:r>
      <w:r w:rsidR="006C29B6" w:rsidRPr="0071175A">
        <w:rPr>
          <w:lang w:val="fr-FR"/>
        </w:rPr>
        <w:t>.</w:t>
      </w:r>
      <w:r w:rsidR="00F4532E" w:rsidRPr="0071175A">
        <w:rPr>
          <w:lang w:val="fr-FR"/>
        </w:rPr>
        <w:t xml:space="preserve"> Dans les audiences des tribunaux de première instance d</w:t>
      </w:r>
      <w:r w:rsidR="004C770F" w:rsidRPr="0071175A">
        <w:rPr>
          <w:lang w:val="fr-FR"/>
        </w:rPr>
        <w:t>’</w:t>
      </w:r>
      <w:r w:rsidR="00F4532E" w:rsidRPr="0071175A">
        <w:rPr>
          <w:lang w:val="fr-FR"/>
        </w:rPr>
        <w:t xml:space="preserve">Oulan-Bator, il a été utilisé </w:t>
      </w:r>
      <w:r w:rsidR="000468CD" w:rsidRPr="0071175A">
        <w:rPr>
          <w:lang w:val="fr-FR"/>
        </w:rPr>
        <w:t>26 </w:t>
      </w:r>
      <w:r w:rsidR="00F4532E" w:rsidRPr="0071175A">
        <w:rPr>
          <w:lang w:val="fr-FR"/>
        </w:rPr>
        <w:t>fois</w:t>
      </w:r>
      <w:r w:rsidR="000468CD" w:rsidRPr="0071175A">
        <w:rPr>
          <w:lang w:val="fr-FR"/>
        </w:rPr>
        <w:t>, 78 </w:t>
      </w:r>
      <w:r w:rsidR="00F4532E" w:rsidRPr="0071175A">
        <w:rPr>
          <w:lang w:val="fr-FR"/>
        </w:rPr>
        <w:t>fois dans les audiences d</w:t>
      </w:r>
      <w:r w:rsidR="004C770F" w:rsidRPr="0071175A">
        <w:rPr>
          <w:lang w:val="fr-FR"/>
        </w:rPr>
        <w:t>’</w:t>
      </w:r>
      <w:r w:rsidR="00F4532E" w:rsidRPr="0071175A">
        <w:rPr>
          <w:lang w:val="fr-FR"/>
        </w:rPr>
        <w:t>autres tribunaux de première instance et 23 fois dans les formations et séminaires organisés par le</w:t>
      </w:r>
      <w:r w:rsidR="006C29B6" w:rsidRPr="0071175A">
        <w:rPr>
          <w:lang w:val="fr-FR"/>
        </w:rPr>
        <w:t xml:space="preserve"> </w:t>
      </w:r>
      <w:r w:rsidR="003F7DB5" w:rsidRPr="0071175A">
        <w:rPr>
          <w:lang w:val="fr-FR"/>
        </w:rPr>
        <w:t>Conseil général de la magistrature</w:t>
      </w:r>
      <w:r w:rsidR="006C29B6" w:rsidRPr="0071175A">
        <w:rPr>
          <w:lang w:val="fr-FR"/>
        </w:rPr>
        <w:t>.</w:t>
      </w:r>
      <w:r w:rsidR="00F61D82" w:rsidRPr="0071175A">
        <w:rPr>
          <w:lang w:val="fr-FR"/>
        </w:rPr>
        <w:t xml:space="preserve"> </w:t>
      </w:r>
    </w:p>
    <w:p w:rsidR="006C29B6" w:rsidRPr="0071175A" w:rsidRDefault="00AA6EA3" w:rsidP="00F03840">
      <w:pPr>
        <w:pStyle w:val="SingleTxtG"/>
        <w:rPr>
          <w:lang w:val="fr-FR"/>
        </w:rPr>
      </w:pPr>
      <w:r w:rsidRPr="0071175A">
        <w:rPr>
          <w:lang w:val="fr-FR"/>
        </w:rPr>
        <w:t>81.</w:t>
      </w:r>
      <w:r w:rsidRPr="0071175A">
        <w:rPr>
          <w:lang w:val="fr-FR"/>
        </w:rPr>
        <w:tab/>
      </w:r>
      <w:r w:rsidR="00E213BE" w:rsidRPr="0071175A">
        <w:rPr>
          <w:i/>
          <w:iCs/>
          <w:bdr w:val="none" w:sz="0" w:space="0" w:color="auto" w:frame="1"/>
          <w:lang w:val="fr-FR"/>
        </w:rPr>
        <w:t>Les tribunaux se sont</w:t>
      </w:r>
      <w:r w:rsidR="00F4532E" w:rsidRPr="0071175A">
        <w:rPr>
          <w:i/>
          <w:iCs/>
          <w:bdr w:val="none" w:sz="0" w:space="0" w:color="auto" w:frame="1"/>
          <w:lang w:val="fr-FR"/>
        </w:rPr>
        <w:t xml:space="preserve"> spécialisé</w:t>
      </w:r>
      <w:r w:rsidR="00E213BE" w:rsidRPr="0071175A">
        <w:rPr>
          <w:i/>
          <w:iCs/>
          <w:bdr w:val="none" w:sz="0" w:space="0" w:color="auto" w:frame="1"/>
          <w:lang w:val="fr-FR"/>
        </w:rPr>
        <w:t>s</w:t>
      </w:r>
      <w:r w:rsidR="00F4532E" w:rsidRPr="0071175A">
        <w:rPr>
          <w:i/>
          <w:iCs/>
          <w:bdr w:val="none" w:sz="0" w:space="0" w:color="auto" w:frame="1"/>
          <w:lang w:val="fr-FR"/>
        </w:rPr>
        <w:t xml:space="preserve"> afin de résoudre les litiges nécessitant des conn</w:t>
      </w:r>
      <w:r w:rsidR="001115CB" w:rsidRPr="0071175A">
        <w:rPr>
          <w:i/>
          <w:iCs/>
          <w:bdr w:val="none" w:sz="0" w:space="0" w:color="auto" w:frame="1"/>
          <w:lang w:val="fr-FR"/>
        </w:rPr>
        <w:t>aissances spécialisées</w:t>
      </w:r>
      <w:r w:rsidR="00400BC5" w:rsidRPr="0071175A">
        <w:rPr>
          <w:bdr w:val="none" w:sz="0" w:space="0" w:color="auto" w:frame="1"/>
          <w:lang w:val="fr-FR"/>
        </w:rPr>
        <w:t>.</w:t>
      </w:r>
      <w:r w:rsidR="00400BC5" w:rsidRPr="0071175A">
        <w:rPr>
          <w:i/>
          <w:iCs/>
          <w:bdr w:val="none" w:sz="0" w:space="0" w:color="auto" w:frame="1"/>
          <w:lang w:val="fr-FR"/>
        </w:rPr>
        <w:t xml:space="preserve"> </w:t>
      </w:r>
      <w:r w:rsidR="001115CB" w:rsidRPr="0071175A">
        <w:rPr>
          <w:lang w:val="fr-FR"/>
        </w:rPr>
        <w:t>Dans la</w:t>
      </w:r>
      <w:r w:rsidR="006C29B6" w:rsidRPr="0071175A">
        <w:rPr>
          <w:lang w:val="fr-FR"/>
        </w:rPr>
        <w:t xml:space="preserve"> </w:t>
      </w:r>
      <w:r w:rsidR="005C14D7" w:rsidRPr="0071175A">
        <w:rPr>
          <w:lang w:val="fr-FR"/>
        </w:rPr>
        <w:t>loi sur les tribunaux</w:t>
      </w:r>
      <w:r w:rsidR="001115CB" w:rsidRPr="0071175A">
        <w:rPr>
          <w:lang w:val="fr-FR"/>
        </w:rPr>
        <w:t xml:space="preserve">, qui fait partie de </w:t>
      </w:r>
      <w:r w:rsidR="005D2044" w:rsidRPr="0071175A">
        <w:rPr>
          <w:lang w:val="fr-FR"/>
        </w:rPr>
        <w:t>la loi d</w:t>
      </w:r>
      <w:r w:rsidR="004C770F" w:rsidRPr="0071175A">
        <w:rPr>
          <w:lang w:val="fr-FR"/>
        </w:rPr>
        <w:t>’</w:t>
      </w:r>
      <w:r w:rsidR="005D2044" w:rsidRPr="0071175A">
        <w:rPr>
          <w:lang w:val="fr-FR"/>
        </w:rPr>
        <w:t>ensemble</w:t>
      </w:r>
      <w:r w:rsidR="001115CB" w:rsidRPr="0071175A">
        <w:rPr>
          <w:lang w:val="fr-FR"/>
        </w:rPr>
        <w:t xml:space="preserve"> de 2013, l</w:t>
      </w:r>
      <w:r w:rsidR="00B07D99" w:rsidRPr="0071175A">
        <w:rPr>
          <w:lang w:val="fr-FR"/>
        </w:rPr>
        <w:t>e</w:t>
      </w:r>
      <w:r w:rsidR="001115CB" w:rsidRPr="0071175A">
        <w:rPr>
          <w:lang w:val="fr-FR"/>
        </w:rPr>
        <w:t>s tribunaux de première instance et d</w:t>
      </w:r>
      <w:r w:rsidR="004C770F" w:rsidRPr="0071175A">
        <w:rPr>
          <w:lang w:val="fr-FR"/>
        </w:rPr>
        <w:t>’</w:t>
      </w:r>
      <w:r w:rsidR="001115CB" w:rsidRPr="0071175A">
        <w:rPr>
          <w:lang w:val="fr-FR"/>
        </w:rPr>
        <w:t xml:space="preserve">appel </w:t>
      </w:r>
      <w:r w:rsidR="00B07D99" w:rsidRPr="0071175A">
        <w:rPr>
          <w:lang w:val="fr-FR"/>
        </w:rPr>
        <w:t xml:space="preserve">de la capitale et de certaines localités </w:t>
      </w:r>
      <w:r w:rsidR="001115CB" w:rsidRPr="0071175A">
        <w:rPr>
          <w:lang w:val="fr-FR"/>
        </w:rPr>
        <w:t xml:space="preserve">ont été </w:t>
      </w:r>
      <w:r w:rsidR="00C74F29" w:rsidRPr="0071175A">
        <w:rPr>
          <w:lang w:val="fr-FR"/>
        </w:rPr>
        <w:t>rétablis</w:t>
      </w:r>
      <w:r w:rsidR="003F1475" w:rsidRPr="0071175A">
        <w:rPr>
          <w:lang w:val="fr-FR"/>
        </w:rPr>
        <w:t xml:space="preserve"> comme instances indépendantes</w:t>
      </w:r>
      <w:r w:rsidR="00953943" w:rsidRPr="0071175A">
        <w:rPr>
          <w:lang w:val="fr-FR"/>
        </w:rPr>
        <w:t xml:space="preserve"> et</w:t>
      </w:r>
      <w:r w:rsidR="003F1475" w:rsidRPr="0071175A">
        <w:rPr>
          <w:lang w:val="fr-FR"/>
        </w:rPr>
        <w:t xml:space="preserve"> spécialisées</w:t>
      </w:r>
      <w:r w:rsidR="00953943" w:rsidRPr="0071175A">
        <w:rPr>
          <w:lang w:val="fr-FR"/>
        </w:rPr>
        <w:t xml:space="preserve"> uniquement</w:t>
      </w:r>
      <w:r w:rsidR="003F1475" w:rsidRPr="0071175A">
        <w:rPr>
          <w:lang w:val="fr-FR"/>
        </w:rPr>
        <w:t xml:space="preserve"> dans les affaires pénales </w:t>
      </w:r>
      <w:r w:rsidR="00E52F3C" w:rsidRPr="0071175A">
        <w:rPr>
          <w:lang w:val="fr-FR"/>
        </w:rPr>
        <w:t>et</w:t>
      </w:r>
      <w:r w:rsidR="003F1475" w:rsidRPr="0071175A">
        <w:rPr>
          <w:lang w:val="fr-FR"/>
        </w:rPr>
        <w:t xml:space="preserve"> civiles. À l</w:t>
      </w:r>
      <w:r w:rsidR="004C770F" w:rsidRPr="0071175A">
        <w:rPr>
          <w:lang w:val="fr-FR"/>
        </w:rPr>
        <w:t>’</w:t>
      </w:r>
      <w:r w:rsidR="003F1475" w:rsidRPr="0071175A">
        <w:rPr>
          <w:lang w:val="fr-FR"/>
        </w:rPr>
        <w:t>échelon national, 75 tribunaux au total ont commencé à proposer des audiences spécialisées. Toutefois, en vertu de la lo</w:t>
      </w:r>
      <w:r w:rsidR="00A80559" w:rsidRPr="0071175A">
        <w:rPr>
          <w:lang w:val="fr-FR"/>
        </w:rPr>
        <w:t>i de 2015 révisée sur les tribu</w:t>
      </w:r>
      <w:r w:rsidR="003F1475" w:rsidRPr="0071175A">
        <w:rPr>
          <w:lang w:val="fr-FR"/>
        </w:rPr>
        <w:t>n</w:t>
      </w:r>
      <w:r w:rsidR="00A80559" w:rsidRPr="0071175A">
        <w:rPr>
          <w:lang w:val="fr-FR"/>
        </w:rPr>
        <w:t>a</w:t>
      </w:r>
      <w:r w:rsidR="003F1475" w:rsidRPr="0071175A">
        <w:rPr>
          <w:lang w:val="fr-FR"/>
        </w:rPr>
        <w:t>ux, tous les tribunaux de première in</w:t>
      </w:r>
      <w:r w:rsidR="006C29B6" w:rsidRPr="0071175A">
        <w:rPr>
          <w:lang w:val="fr-FR"/>
        </w:rPr>
        <w:t>stance</w:t>
      </w:r>
      <w:r w:rsidR="00D27EC2" w:rsidRPr="0071175A">
        <w:rPr>
          <w:lang w:val="fr-FR"/>
        </w:rPr>
        <w:t>, à l</w:t>
      </w:r>
      <w:r w:rsidR="004C770F" w:rsidRPr="0071175A">
        <w:rPr>
          <w:lang w:val="fr-FR"/>
        </w:rPr>
        <w:t>’</w:t>
      </w:r>
      <w:r w:rsidR="00D27EC2" w:rsidRPr="0071175A">
        <w:rPr>
          <w:lang w:val="fr-FR"/>
        </w:rPr>
        <w:t xml:space="preserve">exception de </w:t>
      </w:r>
      <w:r w:rsidR="00F03840" w:rsidRPr="0071175A">
        <w:rPr>
          <w:lang w:val="fr-FR"/>
        </w:rPr>
        <w:t>6 </w:t>
      </w:r>
      <w:r w:rsidR="00383501" w:rsidRPr="0071175A">
        <w:rPr>
          <w:lang w:val="fr-FR"/>
        </w:rPr>
        <w:t>tribunaux</w:t>
      </w:r>
      <w:r w:rsidR="006C29B6" w:rsidRPr="0071175A">
        <w:rPr>
          <w:lang w:val="fr-FR"/>
        </w:rPr>
        <w:t xml:space="preserve"> </w:t>
      </w:r>
      <w:r w:rsidR="006C29B6" w:rsidRPr="0071175A">
        <w:rPr>
          <w:i/>
          <w:lang w:val="fr-FR"/>
        </w:rPr>
        <w:t>intersoum</w:t>
      </w:r>
      <w:r w:rsidR="00E52F3C" w:rsidRPr="0071175A">
        <w:rPr>
          <w:i/>
          <w:lang w:val="fr-FR"/>
        </w:rPr>
        <w:t>,</w:t>
      </w:r>
      <w:r w:rsidR="006C29B6" w:rsidRPr="0071175A">
        <w:rPr>
          <w:lang w:val="fr-FR"/>
        </w:rPr>
        <w:t xml:space="preserve"> </w:t>
      </w:r>
      <w:r w:rsidR="00383501" w:rsidRPr="0071175A">
        <w:rPr>
          <w:lang w:val="fr-FR"/>
        </w:rPr>
        <w:t>se sont vus attribuer uniquement des affaires relevant du droit</w:t>
      </w:r>
      <w:r w:rsidR="006C29B6" w:rsidRPr="0071175A">
        <w:rPr>
          <w:lang w:val="fr-FR"/>
        </w:rPr>
        <w:t xml:space="preserve"> civil </w:t>
      </w:r>
      <w:r w:rsidR="00383501" w:rsidRPr="0071175A">
        <w:rPr>
          <w:lang w:val="fr-FR"/>
        </w:rPr>
        <w:t>et pénal, tandis qu</w:t>
      </w:r>
      <w:r w:rsidR="004C770F" w:rsidRPr="0071175A">
        <w:rPr>
          <w:lang w:val="fr-FR"/>
        </w:rPr>
        <w:t>’</w:t>
      </w:r>
      <w:r w:rsidR="00383501" w:rsidRPr="0071175A">
        <w:rPr>
          <w:lang w:val="fr-FR"/>
        </w:rPr>
        <w:t>à l</w:t>
      </w:r>
      <w:r w:rsidR="004C770F" w:rsidRPr="0071175A">
        <w:rPr>
          <w:lang w:val="fr-FR"/>
        </w:rPr>
        <w:t>’</w:t>
      </w:r>
      <w:r w:rsidR="00383501" w:rsidRPr="0071175A">
        <w:rPr>
          <w:lang w:val="fr-FR"/>
        </w:rPr>
        <w:t>échelon</w:t>
      </w:r>
      <w:r w:rsidR="006C29B6" w:rsidRPr="0071175A">
        <w:rPr>
          <w:lang w:val="fr-FR"/>
        </w:rPr>
        <w:t xml:space="preserve"> national</w:t>
      </w:r>
      <w:r w:rsidR="00383501" w:rsidRPr="0071175A">
        <w:rPr>
          <w:lang w:val="fr-FR"/>
        </w:rPr>
        <w:t>,</w:t>
      </w:r>
      <w:r w:rsidR="00A80559" w:rsidRPr="0071175A">
        <w:rPr>
          <w:lang w:val="fr-FR"/>
        </w:rPr>
        <w:t xml:space="preserve"> 99 </w:t>
      </w:r>
      <w:r w:rsidR="00383501" w:rsidRPr="0071175A">
        <w:rPr>
          <w:lang w:val="fr-FR"/>
        </w:rPr>
        <w:t>tribunaux ont mené des audiences sur ces questions. Par conséquent, les justiciables ont pl</w:t>
      </w:r>
      <w:r w:rsidR="00A80559" w:rsidRPr="0071175A">
        <w:rPr>
          <w:lang w:val="fr-FR"/>
        </w:rPr>
        <w:t>einement bénéficié</w:t>
      </w:r>
      <w:r w:rsidR="00383501" w:rsidRPr="0071175A">
        <w:rPr>
          <w:lang w:val="fr-FR"/>
        </w:rPr>
        <w:t xml:space="preserve"> des connaissances spécialisées des tribunaux et des juges.</w:t>
      </w:r>
    </w:p>
    <w:p w:rsidR="006C29B6" w:rsidRPr="0071175A" w:rsidRDefault="00C74914" w:rsidP="00C74914">
      <w:pPr>
        <w:pStyle w:val="H23G"/>
        <w:rPr>
          <w:lang w:val="fr-FR"/>
        </w:rPr>
      </w:pPr>
      <w:r w:rsidRPr="0071175A">
        <w:rPr>
          <w:lang w:val="fr-FR"/>
        </w:rPr>
        <w:lastRenderedPageBreak/>
        <w:tab/>
      </w:r>
      <w:r w:rsidRPr="0071175A">
        <w:rPr>
          <w:lang w:val="fr-FR"/>
        </w:rPr>
        <w:tab/>
      </w:r>
      <w:r w:rsidR="00C07C28" w:rsidRPr="0071175A">
        <w:rPr>
          <w:lang w:val="fr-FR"/>
        </w:rPr>
        <w:t>Indépenda</w:t>
      </w:r>
      <w:r w:rsidR="006C29B6" w:rsidRPr="0071175A">
        <w:rPr>
          <w:lang w:val="fr-FR"/>
        </w:rPr>
        <w:t>nce</w:t>
      </w:r>
      <w:r w:rsidR="00C07C28" w:rsidRPr="0071175A">
        <w:rPr>
          <w:lang w:val="fr-FR"/>
        </w:rPr>
        <w:t xml:space="preserve"> des tribunaux</w:t>
      </w:r>
      <w:r w:rsidR="006C29B6" w:rsidRPr="0071175A">
        <w:rPr>
          <w:lang w:val="fr-FR"/>
        </w:rPr>
        <w:t>,</w:t>
      </w:r>
      <w:r w:rsidR="0093094A" w:rsidRPr="0071175A">
        <w:rPr>
          <w:lang w:val="fr-FR"/>
        </w:rPr>
        <w:t xml:space="preserve"> part du budget de la justice </w:t>
      </w:r>
      <w:r w:rsidR="00C07C28" w:rsidRPr="0071175A">
        <w:rPr>
          <w:lang w:val="fr-FR"/>
        </w:rPr>
        <w:t>dans le</w:t>
      </w:r>
      <w:r w:rsidR="006C29B6" w:rsidRPr="0071175A">
        <w:rPr>
          <w:lang w:val="fr-FR"/>
        </w:rPr>
        <w:t xml:space="preserve"> budget</w:t>
      </w:r>
      <w:r w:rsidR="00C07C28" w:rsidRPr="0071175A">
        <w:rPr>
          <w:lang w:val="fr-FR"/>
        </w:rPr>
        <w:t xml:space="preserve"> de l</w:t>
      </w:r>
      <w:r w:rsidR="004C770F" w:rsidRPr="0071175A">
        <w:rPr>
          <w:lang w:val="fr-FR"/>
        </w:rPr>
        <w:t>’</w:t>
      </w:r>
      <w:r w:rsidR="00C07C28" w:rsidRPr="0071175A">
        <w:rPr>
          <w:lang w:val="fr-FR"/>
        </w:rPr>
        <w:t>État</w:t>
      </w:r>
      <w:r w:rsidR="006C29B6" w:rsidRPr="0071175A">
        <w:rPr>
          <w:lang w:val="fr-FR"/>
        </w:rPr>
        <w:t>, protection</w:t>
      </w:r>
      <w:r w:rsidR="00D110E8" w:rsidRPr="0071175A">
        <w:rPr>
          <w:lang w:val="fr-FR"/>
        </w:rPr>
        <w:t xml:space="preserve"> du budget, rémunération des ju</w:t>
      </w:r>
      <w:r w:rsidR="006C29B6" w:rsidRPr="0071175A">
        <w:rPr>
          <w:lang w:val="fr-FR"/>
        </w:rPr>
        <w:t>ges</w:t>
      </w:r>
      <w:r w:rsidR="00D110E8" w:rsidRPr="0071175A">
        <w:rPr>
          <w:lang w:val="fr-FR"/>
        </w:rPr>
        <w:t xml:space="preserve"> et autres</w:t>
      </w:r>
      <w:r w:rsidR="0093094A" w:rsidRPr="0071175A">
        <w:rPr>
          <w:lang w:val="fr-FR"/>
        </w:rPr>
        <w:t xml:space="preserve"> dispositifs de</w:t>
      </w:r>
      <w:r w:rsidR="00D110E8" w:rsidRPr="0071175A">
        <w:rPr>
          <w:lang w:val="fr-FR"/>
        </w:rPr>
        <w:t xml:space="preserve"> </w:t>
      </w:r>
      <w:r w:rsidR="006C29B6" w:rsidRPr="0071175A">
        <w:rPr>
          <w:lang w:val="fr-FR"/>
        </w:rPr>
        <w:t>pr</w:t>
      </w:r>
      <w:r w:rsidR="0093094A" w:rsidRPr="0071175A">
        <w:rPr>
          <w:lang w:val="fr-FR"/>
        </w:rPr>
        <w:t>otection</w:t>
      </w:r>
    </w:p>
    <w:p w:rsidR="006C29B6" w:rsidRPr="0071175A" w:rsidRDefault="00C74F29" w:rsidP="00AA6EA3">
      <w:pPr>
        <w:pStyle w:val="SingleTxtG"/>
        <w:rPr>
          <w:lang w:val="fr-FR"/>
        </w:rPr>
      </w:pPr>
      <w:r w:rsidRPr="0071175A">
        <w:rPr>
          <w:lang w:val="fr-FR"/>
        </w:rPr>
        <w:t>82.</w:t>
      </w:r>
      <w:r w:rsidRPr="0071175A">
        <w:rPr>
          <w:lang w:val="fr-FR"/>
        </w:rPr>
        <w:tab/>
        <w:t xml:space="preserve">Dans le cadre de la réforme du système judiciaire et de la mise en œuvre de la disposition constitutionnelle </w:t>
      </w:r>
      <w:r w:rsidR="00E52F3C" w:rsidRPr="0071175A">
        <w:rPr>
          <w:lang w:val="fr-FR"/>
        </w:rPr>
        <w:t>de financement, par</w:t>
      </w:r>
      <w:r w:rsidRPr="0071175A">
        <w:rPr>
          <w:lang w:val="fr-FR"/>
        </w:rPr>
        <w:t xml:space="preserve"> l</w:t>
      </w:r>
      <w:r w:rsidR="004C770F" w:rsidRPr="0071175A">
        <w:rPr>
          <w:lang w:val="fr-FR"/>
        </w:rPr>
        <w:t>’</w:t>
      </w:r>
      <w:r w:rsidRPr="0071175A">
        <w:rPr>
          <w:lang w:val="fr-FR"/>
        </w:rPr>
        <w:t>État</w:t>
      </w:r>
      <w:r w:rsidR="00E52F3C" w:rsidRPr="0071175A">
        <w:rPr>
          <w:lang w:val="fr-FR"/>
        </w:rPr>
        <w:t>, de</w:t>
      </w:r>
      <w:r w:rsidRPr="0071175A">
        <w:rPr>
          <w:lang w:val="fr-FR"/>
        </w:rPr>
        <w:t>s activités des tribunaux, les pouvoirs publics ont porté une attention particulière à cette question, notamment grâce à la loi d</w:t>
      </w:r>
      <w:r w:rsidR="004C770F" w:rsidRPr="0071175A">
        <w:rPr>
          <w:lang w:val="fr-FR"/>
        </w:rPr>
        <w:t>’</w:t>
      </w:r>
      <w:r w:rsidRPr="0071175A">
        <w:rPr>
          <w:lang w:val="fr-FR"/>
        </w:rPr>
        <w:t>ensemble sur les tribunaux.</w:t>
      </w:r>
    </w:p>
    <w:p w:rsidR="006C29B6" w:rsidRPr="0071175A" w:rsidRDefault="00AA6EA3" w:rsidP="00AA6EA3">
      <w:pPr>
        <w:pStyle w:val="SingleTxtG"/>
        <w:rPr>
          <w:lang w:val="fr-FR"/>
        </w:rPr>
      </w:pPr>
      <w:r w:rsidRPr="0071175A">
        <w:rPr>
          <w:lang w:val="fr-FR"/>
        </w:rPr>
        <w:t>83.</w:t>
      </w:r>
      <w:r w:rsidRPr="0071175A">
        <w:rPr>
          <w:lang w:val="fr-FR"/>
        </w:rPr>
        <w:tab/>
      </w:r>
      <w:r w:rsidR="009D2881" w:rsidRPr="0071175A">
        <w:rPr>
          <w:lang w:val="fr-FR"/>
        </w:rPr>
        <w:t>Un</w:t>
      </w:r>
      <w:r w:rsidR="006C29B6" w:rsidRPr="0071175A">
        <w:rPr>
          <w:lang w:val="fr-FR"/>
        </w:rPr>
        <w:t xml:space="preserve"> certain </w:t>
      </w:r>
      <w:r w:rsidR="009D2881" w:rsidRPr="0071175A">
        <w:rPr>
          <w:lang w:val="fr-FR"/>
        </w:rPr>
        <w:t xml:space="preserve">nombre de </w:t>
      </w:r>
      <w:r w:rsidR="0093094A" w:rsidRPr="0071175A">
        <w:rPr>
          <w:lang w:val="fr-FR"/>
        </w:rPr>
        <w:t>textes ont ainsi été adoptés</w:t>
      </w:r>
      <w:r w:rsidR="009D2881" w:rsidRPr="0071175A">
        <w:rPr>
          <w:lang w:val="fr-FR"/>
        </w:rPr>
        <w:t xml:space="preserve">, </w:t>
      </w:r>
      <w:r w:rsidR="0093094A" w:rsidRPr="0071175A">
        <w:rPr>
          <w:lang w:val="fr-FR"/>
        </w:rPr>
        <w:t xml:space="preserve">qui portent </w:t>
      </w:r>
      <w:r w:rsidR="009D2881" w:rsidRPr="0071175A">
        <w:rPr>
          <w:lang w:val="fr-FR"/>
        </w:rPr>
        <w:t xml:space="preserve">notamment </w:t>
      </w:r>
      <w:r w:rsidR="0093094A" w:rsidRPr="0071175A">
        <w:rPr>
          <w:lang w:val="fr-FR"/>
        </w:rPr>
        <w:t xml:space="preserve">sur </w:t>
      </w:r>
      <w:r w:rsidR="009D2881" w:rsidRPr="0071175A">
        <w:rPr>
          <w:lang w:val="fr-FR"/>
        </w:rPr>
        <w:t>l</w:t>
      </w:r>
      <w:r w:rsidR="004C770F" w:rsidRPr="0071175A">
        <w:rPr>
          <w:lang w:val="fr-FR"/>
        </w:rPr>
        <w:t>’</w:t>
      </w:r>
      <w:r w:rsidR="009D2881" w:rsidRPr="0071175A">
        <w:rPr>
          <w:lang w:val="fr-FR"/>
        </w:rPr>
        <w:t>interdiction formelle de réduire le budget de fonctionnement des tribunaux d</w:t>
      </w:r>
      <w:r w:rsidR="004C770F" w:rsidRPr="0071175A">
        <w:rPr>
          <w:lang w:val="fr-FR"/>
        </w:rPr>
        <w:t>’</w:t>
      </w:r>
      <w:r w:rsidR="009D2881" w:rsidRPr="0071175A">
        <w:rPr>
          <w:lang w:val="fr-FR"/>
        </w:rPr>
        <w:t>une année sur l</w:t>
      </w:r>
      <w:r w:rsidR="004C770F" w:rsidRPr="0071175A">
        <w:rPr>
          <w:lang w:val="fr-FR"/>
        </w:rPr>
        <w:t>’</w:t>
      </w:r>
      <w:r w:rsidR="009D2881" w:rsidRPr="0071175A">
        <w:rPr>
          <w:lang w:val="fr-FR"/>
        </w:rPr>
        <w:t>autre,</w:t>
      </w:r>
      <w:r w:rsidR="0093094A" w:rsidRPr="0071175A">
        <w:rPr>
          <w:lang w:val="fr-FR"/>
        </w:rPr>
        <w:t xml:space="preserve"> sur</w:t>
      </w:r>
      <w:r w:rsidR="009D2881" w:rsidRPr="0071175A">
        <w:rPr>
          <w:lang w:val="fr-FR"/>
        </w:rPr>
        <w:t xml:space="preserve"> l</w:t>
      </w:r>
      <w:r w:rsidR="004C770F" w:rsidRPr="0071175A">
        <w:rPr>
          <w:lang w:val="fr-FR"/>
        </w:rPr>
        <w:t>’</w:t>
      </w:r>
      <w:r w:rsidR="00D27EC2" w:rsidRPr="0071175A">
        <w:rPr>
          <w:lang w:val="fr-FR"/>
        </w:rPr>
        <w:t>obligation</w:t>
      </w:r>
      <w:r w:rsidR="009D2881" w:rsidRPr="0071175A">
        <w:rPr>
          <w:lang w:val="fr-FR"/>
        </w:rPr>
        <w:t xml:space="preserve"> pour le </w:t>
      </w:r>
      <w:r w:rsidR="003F7DB5" w:rsidRPr="0071175A">
        <w:rPr>
          <w:shd w:val="clear" w:color="auto" w:fill="FFFFFF"/>
          <w:lang w:val="fr-FR"/>
        </w:rPr>
        <w:t>Conseil général de la magistrature</w:t>
      </w:r>
      <w:r w:rsidR="006C29B6" w:rsidRPr="0071175A">
        <w:rPr>
          <w:shd w:val="clear" w:color="auto" w:fill="FFFFFF"/>
          <w:lang w:val="fr-FR"/>
        </w:rPr>
        <w:t xml:space="preserve"> </w:t>
      </w:r>
      <w:r w:rsidR="009D2881" w:rsidRPr="0071175A">
        <w:rPr>
          <w:shd w:val="clear" w:color="auto" w:fill="FFFFFF"/>
          <w:lang w:val="fr-FR"/>
        </w:rPr>
        <w:t>d</w:t>
      </w:r>
      <w:r w:rsidR="004C770F" w:rsidRPr="0071175A">
        <w:rPr>
          <w:shd w:val="clear" w:color="auto" w:fill="FFFFFF"/>
          <w:lang w:val="fr-FR"/>
        </w:rPr>
        <w:t>’</w:t>
      </w:r>
      <w:r w:rsidR="009D2881" w:rsidRPr="0071175A">
        <w:rPr>
          <w:shd w:val="clear" w:color="auto" w:fill="FFFFFF"/>
          <w:lang w:val="fr-FR"/>
        </w:rPr>
        <w:t>établir le</w:t>
      </w:r>
      <w:r w:rsidR="006C29B6" w:rsidRPr="0071175A">
        <w:rPr>
          <w:shd w:val="clear" w:color="auto" w:fill="FFFFFF"/>
          <w:lang w:val="fr-FR"/>
        </w:rPr>
        <w:t xml:space="preserve"> budget</w:t>
      </w:r>
      <w:r w:rsidR="00032676" w:rsidRPr="0071175A">
        <w:rPr>
          <w:shd w:val="clear" w:color="auto" w:fill="FFFFFF"/>
          <w:lang w:val="fr-FR"/>
        </w:rPr>
        <w:t xml:space="preserve"> </w:t>
      </w:r>
      <w:r w:rsidR="0093094A" w:rsidRPr="0071175A">
        <w:rPr>
          <w:shd w:val="clear" w:color="auto" w:fill="FFFFFF"/>
          <w:lang w:val="fr-FR"/>
        </w:rPr>
        <w:t>opérationnel et d</w:t>
      </w:r>
      <w:r w:rsidR="004C770F" w:rsidRPr="0071175A">
        <w:rPr>
          <w:shd w:val="clear" w:color="auto" w:fill="FFFFFF"/>
          <w:lang w:val="fr-FR"/>
        </w:rPr>
        <w:t>’</w:t>
      </w:r>
      <w:r w:rsidR="0093094A" w:rsidRPr="0071175A">
        <w:rPr>
          <w:shd w:val="clear" w:color="auto" w:fill="FFFFFF"/>
          <w:lang w:val="fr-FR"/>
        </w:rPr>
        <w:t>investissement en capital de l</w:t>
      </w:r>
      <w:r w:rsidR="004C770F" w:rsidRPr="0071175A">
        <w:rPr>
          <w:shd w:val="clear" w:color="auto" w:fill="FFFFFF"/>
          <w:lang w:val="fr-FR"/>
        </w:rPr>
        <w:t>’</w:t>
      </w:r>
      <w:r w:rsidR="0093094A" w:rsidRPr="0071175A">
        <w:rPr>
          <w:shd w:val="clear" w:color="auto" w:fill="FFFFFF"/>
          <w:lang w:val="fr-FR"/>
        </w:rPr>
        <w:t xml:space="preserve">appareil </w:t>
      </w:r>
      <w:r w:rsidR="009D2881" w:rsidRPr="0071175A">
        <w:rPr>
          <w:shd w:val="clear" w:color="auto" w:fill="FFFFFF"/>
          <w:lang w:val="fr-FR"/>
        </w:rPr>
        <w:t xml:space="preserve">judiciaire, mais aussi </w:t>
      </w:r>
      <w:r w:rsidR="0093094A" w:rsidRPr="0071175A">
        <w:rPr>
          <w:shd w:val="clear" w:color="auto" w:fill="FFFFFF"/>
          <w:lang w:val="fr-FR"/>
        </w:rPr>
        <w:t>sur</w:t>
      </w:r>
      <w:r w:rsidR="009D2881" w:rsidRPr="0071175A">
        <w:rPr>
          <w:shd w:val="clear" w:color="auto" w:fill="FFFFFF"/>
          <w:lang w:val="fr-FR"/>
        </w:rPr>
        <w:t xml:space="preserve"> la nécessité de présenter ledit budget directement au</w:t>
      </w:r>
      <w:r w:rsidR="006C29B6" w:rsidRPr="0071175A">
        <w:rPr>
          <w:shd w:val="clear" w:color="auto" w:fill="FFFFFF"/>
          <w:lang w:val="fr-FR"/>
        </w:rPr>
        <w:t xml:space="preserve"> </w:t>
      </w:r>
      <w:r w:rsidR="00BB5CE7" w:rsidRPr="0071175A">
        <w:rPr>
          <w:shd w:val="clear" w:color="auto" w:fill="FFFFFF"/>
          <w:lang w:val="fr-FR"/>
        </w:rPr>
        <w:t>Grand Khoural d</w:t>
      </w:r>
      <w:r w:rsidR="004C770F" w:rsidRPr="0071175A">
        <w:rPr>
          <w:shd w:val="clear" w:color="auto" w:fill="FFFFFF"/>
          <w:lang w:val="fr-FR"/>
        </w:rPr>
        <w:t>’</w:t>
      </w:r>
      <w:r w:rsidR="00BB5CE7" w:rsidRPr="0071175A">
        <w:rPr>
          <w:shd w:val="clear" w:color="auto" w:fill="FFFFFF"/>
          <w:lang w:val="fr-FR"/>
        </w:rPr>
        <w:t>État</w:t>
      </w:r>
      <w:r w:rsidR="009D2881" w:rsidRPr="0071175A">
        <w:rPr>
          <w:lang w:val="fr-FR"/>
        </w:rPr>
        <w:t>; par ailleurs, il est interdi</w:t>
      </w:r>
      <w:r w:rsidR="006C29B6" w:rsidRPr="0071175A">
        <w:rPr>
          <w:lang w:val="fr-FR"/>
        </w:rPr>
        <w:t>t</w:t>
      </w:r>
      <w:r w:rsidR="009D2881" w:rsidRPr="0071175A">
        <w:rPr>
          <w:lang w:val="fr-FR"/>
        </w:rPr>
        <w:t xml:space="preserve"> d</w:t>
      </w:r>
      <w:r w:rsidR="004C770F" w:rsidRPr="0071175A">
        <w:rPr>
          <w:lang w:val="fr-FR"/>
        </w:rPr>
        <w:t>’</w:t>
      </w:r>
      <w:r w:rsidR="009D2881" w:rsidRPr="0071175A">
        <w:rPr>
          <w:lang w:val="fr-FR"/>
        </w:rPr>
        <w:t>adopter et de</w:t>
      </w:r>
      <w:r w:rsidR="0093094A" w:rsidRPr="0071175A">
        <w:rPr>
          <w:lang w:val="fr-FR"/>
        </w:rPr>
        <w:t xml:space="preserve"> publier des lois qui bafoue</w:t>
      </w:r>
      <w:r w:rsidR="009D2881" w:rsidRPr="0071175A">
        <w:rPr>
          <w:lang w:val="fr-FR"/>
        </w:rPr>
        <w:t>nt le principe d</w:t>
      </w:r>
      <w:r w:rsidR="004C770F" w:rsidRPr="0071175A">
        <w:rPr>
          <w:lang w:val="fr-FR"/>
        </w:rPr>
        <w:t>’</w:t>
      </w:r>
      <w:r w:rsidR="009D2881" w:rsidRPr="0071175A">
        <w:rPr>
          <w:lang w:val="fr-FR"/>
        </w:rPr>
        <w:t>indépendance de</w:t>
      </w:r>
      <w:r w:rsidR="0093094A" w:rsidRPr="0071175A">
        <w:rPr>
          <w:lang w:val="fr-FR"/>
        </w:rPr>
        <w:t xml:space="preserve"> la justice</w:t>
      </w:r>
      <w:r w:rsidR="009D2881" w:rsidRPr="0071175A">
        <w:rPr>
          <w:lang w:val="fr-FR"/>
        </w:rPr>
        <w:t xml:space="preserve"> ou qui </w:t>
      </w:r>
      <w:r w:rsidR="0093094A" w:rsidRPr="0071175A">
        <w:rPr>
          <w:lang w:val="fr-FR"/>
        </w:rPr>
        <w:t>portent atteinte</w:t>
      </w:r>
      <w:r w:rsidR="009D2881" w:rsidRPr="0071175A">
        <w:rPr>
          <w:lang w:val="fr-FR"/>
        </w:rPr>
        <w:t xml:space="preserve"> à l</w:t>
      </w:r>
      <w:r w:rsidR="004C770F" w:rsidRPr="0071175A">
        <w:rPr>
          <w:lang w:val="fr-FR"/>
        </w:rPr>
        <w:t>’</w:t>
      </w:r>
      <w:r w:rsidR="009D2881" w:rsidRPr="0071175A">
        <w:rPr>
          <w:lang w:val="fr-FR"/>
        </w:rPr>
        <w:t>exercice</w:t>
      </w:r>
      <w:r w:rsidR="0093094A" w:rsidRPr="0071175A">
        <w:rPr>
          <w:lang w:val="fr-FR"/>
        </w:rPr>
        <w:t xml:space="preserve">, par le juge, de son indépendance et de son </w:t>
      </w:r>
      <w:r w:rsidR="009D2881" w:rsidRPr="0071175A">
        <w:rPr>
          <w:lang w:val="fr-FR"/>
        </w:rPr>
        <w:t xml:space="preserve">immunité, </w:t>
      </w:r>
      <w:r w:rsidR="0093094A" w:rsidRPr="0071175A">
        <w:rPr>
          <w:lang w:val="fr-FR"/>
        </w:rPr>
        <w:t>cette dernière passant par la</w:t>
      </w:r>
      <w:r w:rsidR="009D2881" w:rsidRPr="0071175A">
        <w:rPr>
          <w:lang w:val="fr-FR"/>
        </w:rPr>
        <w:t xml:space="preserve"> protection juridique, é</w:t>
      </w:r>
      <w:r w:rsidR="006C29B6" w:rsidRPr="0071175A">
        <w:rPr>
          <w:lang w:val="fr-FR"/>
        </w:rPr>
        <w:t>conomi</w:t>
      </w:r>
      <w:r w:rsidR="009D2881" w:rsidRPr="0071175A">
        <w:rPr>
          <w:lang w:val="fr-FR"/>
        </w:rPr>
        <w:t>que et sociale</w:t>
      </w:r>
      <w:r w:rsidR="00F44F2E" w:rsidRPr="0071175A">
        <w:rPr>
          <w:lang w:val="fr-FR"/>
        </w:rPr>
        <w:t xml:space="preserve"> de ce magistrat</w:t>
      </w:r>
      <w:r w:rsidR="006C29B6" w:rsidRPr="0071175A">
        <w:rPr>
          <w:lang w:val="fr-FR"/>
        </w:rPr>
        <w:t xml:space="preserve">; </w:t>
      </w:r>
      <w:r w:rsidR="009D2881" w:rsidRPr="0071175A">
        <w:rPr>
          <w:lang w:val="fr-FR"/>
        </w:rPr>
        <w:t>l</w:t>
      </w:r>
      <w:r w:rsidR="004C770F" w:rsidRPr="0071175A">
        <w:rPr>
          <w:lang w:val="fr-FR"/>
        </w:rPr>
        <w:t>’</w:t>
      </w:r>
      <w:r w:rsidR="009D2881" w:rsidRPr="0071175A">
        <w:rPr>
          <w:lang w:val="fr-FR"/>
        </w:rPr>
        <w:t xml:space="preserve">assurance prévoyance et santé des juges est </w:t>
      </w:r>
      <w:r w:rsidR="00F44F2E" w:rsidRPr="0071175A">
        <w:rPr>
          <w:lang w:val="fr-FR"/>
        </w:rPr>
        <w:t>financé</w:t>
      </w:r>
      <w:r w:rsidR="009D2881" w:rsidRPr="0071175A">
        <w:rPr>
          <w:lang w:val="fr-FR"/>
        </w:rPr>
        <w:t xml:space="preserve">e par le </w:t>
      </w:r>
      <w:r w:rsidR="006C29B6" w:rsidRPr="0071175A">
        <w:rPr>
          <w:lang w:val="fr-FR"/>
        </w:rPr>
        <w:t>budget</w:t>
      </w:r>
      <w:r w:rsidR="009D2881" w:rsidRPr="0071175A">
        <w:rPr>
          <w:lang w:val="fr-FR"/>
        </w:rPr>
        <w:t xml:space="preserve"> de l</w:t>
      </w:r>
      <w:r w:rsidR="004C770F" w:rsidRPr="0071175A">
        <w:rPr>
          <w:lang w:val="fr-FR"/>
        </w:rPr>
        <w:t>’</w:t>
      </w:r>
      <w:r w:rsidR="009D2881" w:rsidRPr="0071175A">
        <w:rPr>
          <w:lang w:val="fr-FR"/>
        </w:rPr>
        <w:t>État</w:t>
      </w:r>
      <w:r w:rsidR="006C29B6" w:rsidRPr="0071175A">
        <w:rPr>
          <w:lang w:val="fr-FR"/>
        </w:rPr>
        <w:t xml:space="preserve">; </w:t>
      </w:r>
      <w:r w:rsidR="009D2881" w:rsidRPr="0071175A">
        <w:rPr>
          <w:lang w:val="fr-FR"/>
        </w:rPr>
        <w:t>la ré</w:t>
      </w:r>
      <w:r w:rsidR="00F44F2E" w:rsidRPr="0071175A">
        <w:rPr>
          <w:lang w:val="fr-FR"/>
        </w:rPr>
        <w:t>muné</w:t>
      </w:r>
      <w:r w:rsidR="006C29B6" w:rsidRPr="0071175A">
        <w:rPr>
          <w:lang w:val="fr-FR"/>
        </w:rPr>
        <w:t>ration</w:t>
      </w:r>
      <w:r w:rsidR="009D2881" w:rsidRPr="0071175A">
        <w:rPr>
          <w:lang w:val="fr-FR"/>
        </w:rPr>
        <w:t xml:space="preserve"> du juge doit être suffisante pour garantir l</w:t>
      </w:r>
      <w:r w:rsidR="004C770F" w:rsidRPr="0071175A">
        <w:rPr>
          <w:lang w:val="fr-FR"/>
        </w:rPr>
        <w:t>’</w:t>
      </w:r>
      <w:r w:rsidR="009D2881" w:rsidRPr="0071175A">
        <w:rPr>
          <w:lang w:val="fr-FR"/>
        </w:rPr>
        <w:t>indép</w:t>
      </w:r>
      <w:r w:rsidR="00F44F2E" w:rsidRPr="0071175A">
        <w:rPr>
          <w:lang w:val="fr-FR"/>
        </w:rPr>
        <w:t>end</w:t>
      </w:r>
      <w:r w:rsidR="009D2881" w:rsidRPr="0071175A">
        <w:rPr>
          <w:lang w:val="fr-FR"/>
        </w:rPr>
        <w:t>ance économiqu</w:t>
      </w:r>
      <w:r w:rsidR="006C29B6" w:rsidRPr="0071175A">
        <w:rPr>
          <w:lang w:val="fr-FR"/>
        </w:rPr>
        <w:t>e</w:t>
      </w:r>
      <w:r w:rsidR="00F44F2E" w:rsidRPr="0071175A">
        <w:rPr>
          <w:lang w:val="fr-FR"/>
        </w:rPr>
        <w:t xml:space="preserve"> de</w:t>
      </w:r>
      <w:r w:rsidR="009D2881" w:rsidRPr="0071175A">
        <w:rPr>
          <w:lang w:val="fr-FR"/>
        </w:rPr>
        <w:t xml:space="preserve"> ce dernier</w:t>
      </w:r>
      <w:r w:rsidR="006C29B6" w:rsidRPr="0071175A">
        <w:rPr>
          <w:lang w:val="fr-FR"/>
        </w:rPr>
        <w:t>.</w:t>
      </w:r>
      <w:r w:rsidR="009D2881" w:rsidRPr="0071175A">
        <w:rPr>
          <w:lang w:val="fr-FR"/>
        </w:rPr>
        <w:t xml:space="preserve"> Tous les </w:t>
      </w:r>
      <w:r w:rsidR="00157311" w:rsidRPr="0071175A">
        <w:rPr>
          <w:lang w:val="fr-FR"/>
        </w:rPr>
        <w:t>principes qui viennent</w:t>
      </w:r>
      <w:r w:rsidR="009D2881" w:rsidRPr="0071175A">
        <w:rPr>
          <w:lang w:val="fr-FR"/>
        </w:rPr>
        <w:t xml:space="preserve"> venant d</w:t>
      </w:r>
      <w:r w:rsidR="004C770F" w:rsidRPr="0071175A">
        <w:rPr>
          <w:lang w:val="fr-FR"/>
        </w:rPr>
        <w:t>’</w:t>
      </w:r>
      <w:r w:rsidR="009D2881" w:rsidRPr="0071175A">
        <w:rPr>
          <w:lang w:val="fr-FR"/>
        </w:rPr>
        <w:t>être énumérés et qui garantissent l</w:t>
      </w:r>
      <w:r w:rsidR="004C770F" w:rsidRPr="0071175A">
        <w:rPr>
          <w:lang w:val="fr-FR"/>
        </w:rPr>
        <w:t>’</w:t>
      </w:r>
      <w:r w:rsidR="009D2881" w:rsidRPr="0071175A">
        <w:rPr>
          <w:lang w:val="fr-FR"/>
        </w:rPr>
        <w:t>immunité et l</w:t>
      </w:r>
      <w:r w:rsidR="004C770F" w:rsidRPr="0071175A">
        <w:rPr>
          <w:lang w:val="fr-FR"/>
        </w:rPr>
        <w:t>’</w:t>
      </w:r>
      <w:r w:rsidR="009D2881" w:rsidRPr="0071175A">
        <w:rPr>
          <w:lang w:val="fr-FR"/>
        </w:rPr>
        <w:t xml:space="preserve">indépendance du pouvoir judiciaire sont </w:t>
      </w:r>
      <w:r w:rsidR="00F44F2E" w:rsidRPr="0071175A">
        <w:rPr>
          <w:lang w:val="fr-FR"/>
        </w:rPr>
        <w:t>inscrits dans</w:t>
      </w:r>
      <w:r w:rsidR="009D2881" w:rsidRPr="0071175A">
        <w:rPr>
          <w:lang w:val="fr-FR"/>
        </w:rPr>
        <w:t xml:space="preserve"> la loi.</w:t>
      </w:r>
    </w:p>
    <w:p w:rsidR="006C29B6" w:rsidRPr="0071175A" w:rsidRDefault="00AA6EA3" w:rsidP="00F03840">
      <w:pPr>
        <w:pStyle w:val="SingleTxtG"/>
        <w:rPr>
          <w:lang w:val="fr-FR"/>
        </w:rPr>
      </w:pPr>
      <w:r w:rsidRPr="0071175A">
        <w:rPr>
          <w:lang w:val="fr-FR"/>
        </w:rPr>
        <w:t>84.</w:t>
      </w:r>
      <w:r w:rsidRPr="0071175A">
        <w:rPr>
          <w:lang w:val="fr-FR"/>
        </w:rPr>
        <w:tab/>
      </w:r>
      <w:r w:rsidR="000036A9" w:rsidRPr="0071175A">
        <w:rPr>
          <w:lang w:val="fr-FR"/>
        </w:rPr>
        <w:t>En 2015, le</w:t>
      </w:r>
      <w:r w:rsidR="006C29B6" w:rsidRPr="0071175A">
        <w:rPr>
          <w:lang w:val="fr-FR"/>
        </w:rPr>
        <w:t xml:space="preserve"> budget </w:t>
      </w:r>
      <w:r w:rsidR="000036A9" w:rsidRPr="0071175A">
        <w:rPr>
          <w:lang w:val="fr-FR"/>
        </w:rPr>
        <w:t xml:space="preserve">alloué </w:t>
      </w:r>
      <w:r w:rsidR="001C587A" w:rsidRPr="0071175A">
        <w:rPr>
          <w:lang w:val="fr-FR"/>
        </w:rPr>
        <w:t>à l</w:t>
      </w:r>
      <w:r w:rsidR="004C770F" w:rsidRPr="0071175A">
        <w:rPr>
          <w:lang w:val="fr-FR"/>
        </w:rPr>
        <w:t>’</w:t>
      </w:r>
      <w:r w:rsidR="001C587A" w:rsidRPr="0071175A">
        <w:rPr>
          <w:lang w:val="fr-FR"/>
        </w:rPr>
        <w:t>appareil</w:t>
      </w:r>
      <w:r w:rsidR="000036A9" w:rsidRPr="0071175A">
        <w:rPr>
          <w:lang w:val="fr-FR"/>
        </w:rPr>
        <w:t xml:space="preserve"> judiciaire a atteint 58,</w:t>
      </w:r>
      <w:r w:rsidR="006C29B6" w:rsidRPr="0071175A">
        <w:rPr>
          <w:lang w:val="fr-FR"/>
        </w:rPr>
        <w:t>8</w:t>
      </w:r>
      <w:r w:rsidR="00F03840" w:rsidRPr="0071175A">
        <w:rPr>
          <w:lang w:val="fr-FR"/>
        </w:rPr>
        <w:t> </w:t>
      </w:r>
      <w:r w:rsidR="000036A9" w:rsidRPr="0071175A">
        <w:rPr>
          <w:lang w:val="fr-FR"/>
        </w:rPr>
        <w:t>milliards</w:t>
      </w:r>
      <w:r w:rsidR="00F03840" w:rsidRPr="0071175A">
        <w:rPr>
          <w:lang w:val="fr-FR"/>
        </w:rPr>
        <w:t xml:space="preserve"> </w:t>
      </w:r>
      <w:r w:rsidR="00C74F33" w:rsidRPr="0071175A">
        <w:rPr>
          <w:lang w:val="fr-FR"/>
        </w:rPr>
        <w:t>de tugriks</w:t>
      </w:r>
      <w:r w:rsidR="000036A9" w:rsidRPr="0071175A">
        <w:rPr>
          <w:lang w:val="fr-FR"/>
        </w:rPr>
        <w:t xml:space="preserve">, </w:t>
      </w:r>
      <w:r w:rsidR="001C587A" w:rsidRPr="0071175A">
        <w:rPr>
          <w:lang w:val="fr-FR"/>
        </w:rPr>
        <w:t xml:space="preserve">un montant </w:t>
      </w:r>
      <w:r w:rsidR="000036A9" w:rsidRPr="0071175A">
        <w:rPr>
          <w:lang w:val="fr-FR"/>
        </w:rPr>
        <w:t>2,</w:t>
      </w:r>
      <w:r w:rsidR="001C587A" w:rsidRPr="0071175A">
        <w:rPr>
          <w:lang w:val="fr-FR"/>
        </w:rPr>
        <w:t>8 </w:t>
      </w:r>
      <w:r w:rsidR="000036A9" w:rsidRPr="0071175A">
        <w:rPr>
          <w:lang w:val="fr-FR"/>
        </w:rPr>
        <w:t>fois plus élevé que le budget de</w:t>
      </w:r>
      <w:r w:rsidR="006C29B6" w:rsidRPr="0071175A">
        <w:rPr>
          <w:lang w:val="fr-FR"/>
        </w:rPr>
        <w:t xml:space="preserve"> 2012</w:t>
      </w:r>
      <w:r w:rsidR="000036A9" w:rsidRPr="0071175A">
        <w:rPr>
          <w:lang w:val="fr-FR"/>
        </w:rPr>
        <w:t>, de</w:t>
      </w:r>
      <w:r w:rsidR="001C587A" w:rsidRPr="0071175A">
        <w:rPr>
          <w:lang w:val="fr-FR"/>
        </w:rPr>
        <w:t xml:space="preserve"> 20,</w:t>
      </w:r>
      <w:r w:rsidR="00F03840" w:rsidRPr="0071175A">
        <w:rPr>
          <w:lang w:val="fr-FR"/>
        </w:rPr>
        <w:t>9 </w:t>
      </w:r>
      <w:r w:rsidR="000036A9" w:rsidRPr="0071175A">
        <w:rPr>
          <w:lang w:val="fr-FR"/>
        </w:rPr>
        <w:t>milliards</w:t>
      </w:r>
      <w:r w:rsidR="00F03840" w:rsidRPr="0071175A">
        <w:rPr>
          <w:lang w:val="fr-FR"/>
        </w:rPr>
        <w:t xml:space="preserve"> </w:t>
      </w:r>
      <w:r w:rsidR="00C74F33" w:rsidRPr="0071175A">
        <w:rPr>
          <w:lang w:val="fr-FR"/>
        </w:rPr>
        <w:t>de tugriks</w:t>
      </w:r>
      <w:r w:rsidR="000036A9" w:rsidRPr="0071175A">
        <w:rPr>
          <w:lang w:val="fr-FR"/>
        </w:rPr>
        <w:t xml:space="preserve">. </w:t>
      </w:r>
      <w:r w:rsidR="001C587A" w:rsidRPr="0071175A">
        <w:rPr>
          <w:lang w:val="fr-FR"/>
        </w:rPr>
        <w:t>Le budget</w:t>
      </w:r>
      <w:r w:rsidR="00032676" w:rsidRPr="0071175A">
        <w:rPr>
          <w:lang w:val="fr-FR"/>
        </w:rPr>
        <w:t xml:space="preserve"> </w:t>
      </w:r>
      <w:r w:rsidR="000036A9" w:rsidRPr="0071175A">
        <w:rPr>
          <w:lang w:val="fr-FR"/>
        </w:rPr>
        <w:t xml:space="preserve">correspond actuellement à </w:t>
      </w:r>
      <w:r w:rsidR="006C29B6" w:rsidRPr="0071175A">
        <w:rPr>
          <w:lang w:val="fr-FR"/>
        </w:rPr>
        <w:t>0.75</w:t>
      </w:r>
      <w:r w:rsidR="000036A9" w:rsidRPr="0071175A">
        <w:rPr>
          <w:lang w:val="fr-FR"/>
        </w:rPr>
        <w:t> </w:t>
      </w:r>
      <w:r w:rsidR="006C29B6" w:rsidRPr="0071175A">
        <w:rPr>
          <w:lang w:val="fr-FR"/>
        </w:rPr>
        <w:t xml:space="preserve">% </w:t>
      </w:r>
      <w:r w:rsidR="000036A9" w:rsidRPr="0071175A">
        <w:rPr>
          <w:lang w:val="fr-FR"/>
        </w:rPr>
        <w:t xml:space="preserve">du </w:t>
      </w:r>
      <w:r w:rsidR="006C29B6" w:rsidRPr="0071175A">
        <w:rPr>
          <w:lang w:val="fr-FR"/>
        </w:rPr>
        <w:t>budget</w:t>
      </w:r>
      <w:r w:rsidR="000036A9" w:rsidRPr="0071175A">
        <w:rPr>
          <w:lang w:val="fr-FR"/>
        </w:rPr>
        <w:t xml:space="preserve"> de l</w:t>
      </w:r>
      <w:r w:rsidR="004C770F" w:rsidRPr="0071175A">
        <w:rPr>
          <w:lang w:val="fr-FR"/>
        </w:rPr>
        <w:t>’</w:t>
      </w:r>
      <w:r w:rsidR="000036A9" w:rsidRPr="0071175A">
        <w:rPr>
          <w:lang w:val="fr-FR"/>
        </w:rPr>
        <w:t>État, contre</w:t>
      </w:r>
      <w:r w:rsidR="00F03840" w:rsidRPr="0071175A">
        <w:rPr>
          <w:lang w:val="fr-FR"/>
        </w:rPr>
        <w:t xml:space="preserve"> 0,</w:t>
      </w:r>
      <w:r w:rsidR="006C29B6" w:rsidRPr="0071175A">
        <w:rPr>
          <w:lang w:val="fr-FR"/>
        </w:rPr>
        <w:t>33</w:t>
      </w:r>
      <w:r w:rsidR="000036A9" w:rsidRPr="0071175A">
        <w:rPr>
          <w:lang w:val="fr-FR"/>
        </w:rPr>
        <w:t> % e</w:t>
      </w:r>
      <w:r w:rsidR="006C29B6" w:rsidRPr="0071175A">
        <w:rPr>
          <w:lang w:val="fr-FR"/>
        </w:rPr>
        <w:t>n 2012</w:t>
      </w:r>
      <w:r w:rsidR="000036A9" w:rsidRPr="0071175A">
        <w:rPr>
          <w:lang w:val="fr-FR"/>
        </w:rPr>
        <w:t>, soit une progression de</w:t>
      </w:r>
      <w:r w:rsidR="00F03840" w:rsidRPr="0071175A">
        <w:rPr>
          <w:lang w:val="fr-FR"/>
        </w:rPr>
        <w:t xml:space="preserve"> 2,</w:t>
      </w:r>
      <w:r w:rsidR="00C617B3" w:rsidRPr="0071175A">
        <w:rPr>
          <w:lang w:val="fr-FR"/>
        </w:rPr>
        <w:t>26 </w:t>
      </w:r>
      <w:r w:rsidR="000036A9" w:rsidRPr="0071175A">
        <w:rPr>
          <w:lang w:val="fr-FR"/>
        </w:rPr>
        <w:t>fois</w:t>
      </w:r>
      <w:r w:rsidR="006C29B6" w:rsidRPr="0071175A">
        <w:rPr>
          <w:lang w:val="fr-FR"/>
        </w:rPr>
        <w:t>.</w:t>
      </w:r>
      <w:r w:rsidR="000036A9" w:rsidRPr="0071175A">
        <w:rPr>
          <w:lang w:val="fr-FR"/>
        </w:rPr>
        <w:t xml:space="preserve"> Cette </w:t>
      </w:r>
      <w:r w:rsidR="002C0A61" w:rsidRPr="0071175A">
        <w:rPr>
          <w:lang w:val="fr-FR"/>
        </w:rPr>
        <w:t>augmentation constatée</w:t>
      </w:r>
      <w:r w:rsidR="000036A9" w:rsidRPr="0071175A">
        <w:rPr>
          <w:lang w:val="fr-FR"/>
        </w:rPr>
        <w:t xml:space="preserve"> depuis</w:t>
      </w:r>
      <w:r w:rsidR="006C29B6" w:rsidRPr="0071175A">
        <w:rPr>
          <w:lang w:val="fr-FR"/>
        </w:rPr>
        <w:t xml:space="preserve"> 2013 </w:t>
      </w:r>
      <w:r w:rsidR="000036A9" w:rsidRPr="0071175A">
        <w:rPr>
          <w:lang w:val="fr-FR"/>
        </w:rPr>
        <w:t>a permis de rénover les locaux, d</w:t>
      </w:r>
      <w:r w:rsidR="004C770F" w:rsidRPr="0071175A">
        <w:rPr>
          <w:lang w:val="fr-FR"/>
        </w:rPr>
        <w:t>’</w:t>
      </w:r>
      <w:r w:rsidR="000036A9" w:rsidRPr="0071175A">
        <w:rPr>
          <w:lang w:val="fr-FR"/>
        </w:rPr>
        <w:t xml:space="preserve">améliorer la qualité du matériel, de </w:t>
      </w:r>
      <w:r w:rsidR="000D2665" w:rsidRPr="0071175A">
        <w:rPr>
          <w:lang w:val="fr-FR"/>
        </w:rPr>
        <w:t xml:space="preserve">renouveler les meubles, de financer </w:t>
      </w:r>
      <w:r w:rsidR="00E52F3C" w:rsidRPr="0071175A">
        <w:rPr>
          <w:lang w:val="fr-FR"/>
        </w:rPr>
        <w:t>l</w:t>
      </w:r>
      <w:r w:rsidR="004C770F" w:rsidRPr="0071175A">
        <w:rPr>
          <w:lang w:val="fr-FR"/>
        </w:rPr>
        <w:t>’</w:t>
      </w:r>
      <w:r w:rsidR="000D2665" w:rsidRPr="0071175A">
        <w:rPr>
          <w:lang w:val="fr-FR"/>
        </w:rPr>
        <w:t>amélioration du niveau de vie et de la santé des juges, d</w:t>
      </w:r>
      <w:r w:rsidR="004C770F" w:rsidRPr="0071175A">
        <w:rPr>
          <w:lang w:val="fr-FR"/>
        </w:rPr>
        <w:t>’</w:t>
      </w:r>
      <w:r w:rsidR="000D2665" w:rsidRPr="0071175A">
        <w:rPr>
          <w:lang w:val="fr-FR"/>
        </w:rPr>
        <w:t xml:space="preserve">ouvrir </w:t>
      </w:r>
      <w:r w:rsidR="002C0A61" w:rsidRPr="0071175A">
        <w:rPr>
          <w:lang w:val="fr-FR"/>
        </w:rPr>
        <w:t>davantage l</w:t>
      </w:r>
      <w:r w:rsidR="004C770F" w:rsidRPr="0071175A">
        <w:rPr>
          <w:lang w:val="fr-FR"/>
        </w:rPr>
        <w:t>’</w:t>
      </w:r>
      <w:r w:rsidR="002C0A61" w:rsidRPr="0071175A">
        <w:rPr>
          <w:lang w:val="fr-FR"/>
        </w:rPr>
        <w:t>appareil</w:t>
      </w:r>
      <w:r w:rsidR="000D2665" w:rsidRPr="0071175A">
        <w:rPr>
          <w:lang w:val="fr-FR"/>
        </w:rPr>
        <w:t xml:space="preserve"> judiciaire aux justici</w:t>
      </w:r>
      <w:r w:rsidR="002C0A61" w:rsidRPr="0071175A">
        <w:rPr>
          <w:lang w:val="fr-FR"/>
        </w:rPr>
        <w:t>a</w:t>
      </w:r>
      <w:r w:rsidR="00E52F3C" w:rsidRPr="0071175A">
        <w:rPr>
          <w:lang w:val="fr-FR"/>
        </w:rPr>
        <w:t>bles</w:t>
      </w:r>
      <w:r w:rsidR="000D2665" w:rsidRPr="0071175A">
        <w:rPr>
          <w:lang w:val="fr-FR"/>
        </w:rPr>
        <w:t xml:space="preserve"> </w:t>
      </w:r>
      <w:r w:rsidR="002C0A61" w:rsidRPr="0071175A">
        <w:rPr>
          <w:lang w:val="fr-FR"/>
        </w:rPr>
        <w:t>et d</w:t>
      </w:r>
      <w:r w:rsidR="004C770F" w:rsidRPr="0071175A">
        <w:rPr>
          <w:lang w:val="fr-FR"/>
        </w:rPr>
        <w:t>’</w:t>
      </w:r>
      <w:r w:rsidR="002C0A61" w:rsidRPr="0071175A">
        <w:rPr>
          <w:lang w:val="fr-FR"/>
        </w:rPr>
        <w:t>augmenter les effectifs et les salaires des</w:t>
      </w:r>
      <w:r w:rsidR="000D2665" w:rsidRPr="0071175A">
        <w:rPr>
          <w:lang w:val="fr-FR"/>
        </w:rPr>
        <w:t xml:space="preserve"> magistrats.</w:t>
      </w:r>
    </w:p>
    <w:p w:rsidR="006C29B6" w:rsidRPr="0071175A" w:rsidRDefault="00AA6EA3" w:rsidP="00AA6EA3">
      <w:pPr>
        <w:pStyle w:val="SingleTxtG"/>
        <w:rPr>
          <w:lang w:val="fr-FR"/>
        </w:rPr>
      </w:pPr>
      <w:r w:rsidRPr="0071175A">
        <w:rPr>
          <w:lang w:val="fr-FR"/>
        </w:rPr>
        <w:t>85.</w:t>
      </w:r>
      <w:r w:rsidRPr="0071175A">
        <w:rPr>
          <w:lang w:val="fr-FR"/>
        </w:rPr>
        <w:tab/>
      </w:r>
      <w:r w:rsidR="008500C1" w:rsidRPr="0071175A">
        <w:rPr>
          <w:lang w:val="fr-FR"/>
        </w:rPr>
        <w:t>En 2014 et en 2015, l</w:t>
      </w:r>
      <w:r w:rsidR="0007749F" w:rsidRPr="0071175A">
        <w:rPr>
          <w:lang w:val="fr-FR"/>
        </w:rPr>
        <w:t>e</w:t>
      </w:r>
      <w:r w:rsidR="006C29B6" w:rsidRPr="0071175A">
        <w:rPr>
          <w:lang w:val="fr-FR"/>
        </w:rPr>
        <w:t xml:space="preserve"> budget </w:t>
      </w:r>
      <w:r w:rsidR="0007749F" w:rsidRPr="0071175A">
        <w:rPr>
          <w:lang w:val="fr-FR"/>
        </w:rPr>
        <w:t>relatif aux dépenses d</w:t>
      </w:r>
      <w:r w:rsidR="004C770F" w:rsidRPr="0071175A">
        <w:rPr>
          <w:lang w:val="fr-FR"/>
        </w:rPr>
        <w:t>’</w:t>
      </w:r>
      <w:r w:rsidR="0007749F" w:rsidRPr="0071175A">
        <w:rPr>
          <w:lang w:val="fr-FR"/>
        </w:rPr>
        <w:t>équipement n</w:t>
      </w:r>
      <w:r w:rsidR="004C770F" w:rsidRPr="0071175A">
        <w:rPr>
          <w:lang w:val="fr-FR"/>
        </w:rPr>
        <w:t>’</w:t>
      </w:r>
      <w:r w:rsidR="0007749F" w:rsidRPr="0071175A">
        <w:rPr>
          <w:lang w:val="fr-FR"/>
        </w:rPr>
        <w:t>a pas été adopté à tous les degrés de juridiction</w:t>
      </w:r>
      <w:r w:rsidR="006C29B6" w:rsidRPr="0071175A">
        <w:rPr>
          <w:lang w:val="fr-FR"/>
        </w:rPr>
        <w:t>.</w:t>
      </w:r>
      <w:r w:rsidR="00F61D82" w:rsidRPr="0071175A">
        <w:rPr>
          <w:lang w:val="fr-FR"/>
        </w:rPr>
        <w:t xml:space="preserve"> </w:t>
      </w:r>
      <w:r w:rsidR="008500C1" w:rsidRPr="0071175A">
        <w:rPr>
          <w:lang w:val="fr-FR"/>
        </w:rPr>
        <w:t>À partir de 2013, I</w:t>
      </w:r>
      <w:r w:rsidR="0007749F" w:rsidRPr="0071175A">
        <w:rPr>
          <w:lang w:val="fr-FR"/>
        </w:rPr>
        <w:t xml:space="preserve">l est </w:t>
      </w:r>
      <w:r w:rsidR="008500C1" w:rsidRPr="0071175A">
        <w:rPr>
          <w:lang w:val="fr-FR"/>
        </w:rPr>
        <w:t xml:space="preserve">donc </w:t>
      </w:r>
      <w:r w:rsidR="0007749F" w:rsidRPr="0071175A">
        <w:rPr>
          <w:lang w:val="fr-FR"/>
        </w:rPr>
        <w:t>devenu impossible d</w:t>
      </w:r>
      <w:r w:rsidR="004C770F" w:rsidRPr="0071175A">
        <w:rPr>
          <w:lang w:val="fr-FR"/>
        </w:rPr>
        <w:t>’</w:t>
      </w:r>
      <w:r w:rsidR="0007749F" w:rsidRPr="0071175A">
        <w:rPr>
          <w:lang w:val="fr-FR"/>
        </w:rPr>
        <w:t>accueillir l</w:t>
      </w:r>
      <w:r w:rsidR="004C770F" w:rsidRPr="0071175A">
        <w:rPr>
          <w:lang w:val="fr-FR"/>
        </w:rPr>
        <w:t>’</w:t>
      </w:r>
      <w:r w:rsidR="0007749F" w:rsidRPr="0071175A">
        <w:rPr>
          <w:lang w:val="fr-FR"/>
        </w:rPr>
        <w:t>effectif supplémentaire de juges et de personnel administratif dans les locaux existants</w:t>
      </w:r>
      <w:r w:rsidR="00974422" w:rsidRPr="0071175A">
        <w:rPr>
          <w:lang w:val="fr-FR"/>
        </w:rPr>
        <w:t>. Actuellement, une partie de l</w:t>
      </w:r>
      <w:r w:rsidR="004C770F" w:rsidRPr="0071175A">
        <w:rPr>
          <w:lang w:val="fr-FR"/>
        </w:rPr>
        <w:t>’</w:t>
      </w:r>
      <w:r w:rsidR="00974422" w:rsidRPr="0071175A">
        <w:rPr>
          <w:lang w:val="fr-FR"/>
        </w:rPr>
        <w:t>activité</w:t>
      </w:r>
      <w:r w:rsidR="008500C1" w:rsidRPr="0071175A">
        <w:rPr>
          <w:lang w:val="fr-FR"/>
        </w:rPr>
        <w:t xml:space="preserve"> judiciaire</w:t>
      </w:r>
      <w:r w:rsidR="00974422" w:rsidRPr="0071175A">
        <w:rPr>
          <w:lang w:val="fr-FR"/>
        </w:rPr>
        <w:t xml:space="preserve"> se déroule dans des locaux loués </w:t>
      </w:r>
      <w:r w:rsidR="00E52F3C" w:rsidRPr="0071175A">
        <w:rPr>
          <w:lang w:val="fr-FR"/>
        </w:rPr>
        <w:t xml:space="preserve">à des pays étrangers ou dans des </w:t>
      </w:r>
      <w:r w:rsidR="00974422" w:rsidRPr="0071175A">
        <w:rPr>
          <w:lang w:val="fr-FR"/>
        </w:rPr>
        <w:t>bâtiments vétustes, l</w:t>
      </w:r>
      <w:r w:rsidR="004C770F" w:rsidRPr="0071175A">
        <w:rPr>
          <w:lang w:val="fr-FR"/>
        </w:rPr>
        <w:t>’</w:t>
      </w:r>
      <w:r w:rsidR="00974422" w:rsidRPr="0071175A">
        <w:rPr>
          <w:lang w:val="fr-FR"/>
        </w:rPr>
        <w:t>évaluation par les inspecteurs</w:t>
      </w:r>
      <w:r w:rsidR="006C29B6" w:rsidRPr="0071175A">
        <w:rPr>
          <w:lang w:val="fr-FR"/>
        </w:rPr>
        <w:t xml:space="preserve"> public</w:t>
      </w:r>
      <w:r w:rsidR="008500C1" w:rsidRPr="0071175A">
        <w:rPr>
          <w:lang w:val="fr-FR"/>
        </w:rPr>
        <w:t>s</w:t>
      </w:r>
      <w:r w:rsidR="006C29B6" w:rsidRPr="0071175A">
        <w:rPr>
          <w:lang w:val="fr-FR"/>
        </w:rPr>
        <w:t xml:space="preserve"> </w:t>
      </w:r>
      <w:r w:rsidR="00974422" w:rsidRPr="0071175A">
        <w:rPr>
          <w:lang w:val="fr-FR"/>
        </w:rPr>
        <w:t>ayant été supprimée. Par conséquent, dans un avenir proche, il faut que les moyens mis à la disposition des tribunaux serve uniquement aux audiences et n</w:t>
      </w:r>
      <w:r w:rsidR="004C770F" w:rsidRPr="0071175A">
        <w:rPr>
          <w:lang w:val="fr-FR"/>
        </w:rPr>
        <w:t>’</w:t>
      </w:r>
      <w:r w:rsidR="00974422" w:rsidRPr="0071175A">
        <w:rPr>
          <w:lang w:val="fr-FR"/>
        </w:rPr>
        <w:t>aient pas d</w:t>
      </w:r>
      <w:r w:rsidR="004C770F" w:rsidRPr="0071175A">
        <w:rPr>
          <w:lang w:val="fr-FR"/>
        </w:rPr>
        <w:t>’</w:t>
      </w:r>
      <w:r w:rsidR="00974422" w:rsidRPr="0071175A">
        <w:rPr>
          <w:lang w:val="fr-FR"/>
        </w:rPr>
        <w:t xml:space="preserve">autre </w:t>
      </w:r>
      <w:r w:rsidR="008500C1" w:rsidRPr="0071175A">
        <w:rPr>
          <w:lang w:val="fr-FR"/>
        </w:rPr>
        <w:t>objet</w:t>
      </w:r>
      <w:r w:rsidR="00974422" w:rsidRPr="0071175A">
        <w:rPr>
          <w:lang w:val="fr-FR"/>
        </w:rPr>
        <w:t xml:space="preserve">. </w:t>
      </w:r>
      <w:r w:rsidR="008500C1" w:rsidRPr="0071175A">
        <w:rPr>
          <w:lang w:val="fr-FR"/>
        </w:rPr>
        <w:t>L</w:t>
      </w:r>
      <w:r w:rsidR="00974422" w:rsidRPr="0071175A">
        <w:rPr>
          <w:lang w:val="fr-FR"/>
        </w:rPr>
        <w:t xml:space="preserve">es tribunaux </w:t>
      </w:r>
      <w:r w:rsidR="008500C1" w:rsidRPr="0071175A">
        <w:rPr>
          <w:lang w:val="fr-FR"/>
        </w:rPr>
        <w:t>doivent également pouvoir disposer</w:t>
      </w:r>
      <w:r w:rsidR="00974422" w:rsidRPr="0071175A">
        <w:rPr>
          <w:lang w:val="fr-FR"/>
        </w:rPr>
        <w:t xml:space="preserve"> de leurs propres locaux, </w:t>
      </w:r>
      <w:r w:rsidR="008500C1" w:rsidRPr="0071175A">
        <w:rPr>
          <w:lang w:val="fr-FR"/>
        </w:rPr>
        <w:t>qui réponde</w:t>
      </w:r>
      <w:r w:rsidR="00974422" w:rsidRPr="0071175A">
        <w:rPr>
          <w:lang w:val="fr-FR"/>
        </w:rPr>
        <w:t>nt</w:t>
      </w:r>
      <w:r w:rsidR="008500C1" w:rsidRPr="0071175A">
        <w:rPr>
          <w:lang w:val="fr-FR"/>
        </w:rPr>
        <w:t xml:space="preserve">, </w:t>
      </w:r>
      <w:r w:rsidR="00616BAD" w:rsidRPr="0071175A">
        <w:rPr>
          <w:lang w:val="fr-FR"/>
        </w:rPr>
        <w:t xml:space="preserve">et ce, </w:t>
      </w:r>
      <w:r w:rsidR="008500C1" w:rsidRPr="0071175A">
        <w:rPr>
          <w:lang w:val="fr-FR"/>
        </w:rPr>
        <w:t>de façon urgente,</w:t>
      </w:r>
      <w:r w:rsidR="00974422" w:rsidRPr="0071175A">
        <w:rPr>
          <w:lang w:val="fr-FR"/>
        </w:rPr>
        <w:t xml:space="preserve"> à des normes minimales afin de garantir de bonnes conditions de travail aux juges et de développer encore le système judiciaire.</w:t>
      </w:r>
    </w:p>
    <w:p w:rsidR="000B3F5C" w:rsidRPr="0071175A" w:rsidRDefault="000B3F5C" w:rsidP="00974422">
      <w:pPr>
        <w:pStyle w:val="H23G"/>
        <w:rPr>
          <w:lang w:val="fr-FR"/>
        </w:rPr>
      </w:pPr>
      <w:r w:rsidRPr="0071175A">
        <w:rPr>
          <w:lang w:val="fr-FR"/>
        </w:rPr>
        <w:tab/>
      </w:r>
      <w:r w:rsidRPr="0071175A">
        <w:rPr>
          <w:lang w:val="fr-FR"/>
        </w:rPr>
        <w:tab/>
      </w:r>
      <w:r w:rsidR="00974422" w:rsidRPr="0071175A">
        <w:rPr>
          <w:lang w:val="fr-FR"/>
        </w:rPr>
        <w:t>Indépenda</w:t>
      </w:r>
      <w:r w:rsidR="006C29B6" w:rsidRPr="0071175A">
        <w:rPr>
          <w:lang w:val="fr-FR"/>
        </w:rPr>
        <w:t>nce</w:t>
      </w:r>
      <w:r w:rsidR="006568CE" w:rsidRPr="0071175A">
        <w:rPr>
          <w:lang w:val="fr-FR"/>
        </w:rPr>
        <w:t xml:space="preserve"> économique</w:t>
      </w:r>
      <w:r w:rsidR="00974422" w:rsidRPr="0071175A">
        <w:rPr>
          <w:lang w:val="fr-FR"/>
        </w:rPr>
        <w:t xml:space="preserve">: salaire et autres avantages, </w:t>
      </w:r>
      <w:r w:rsidR="00AB067F" w:rsidRPr="0071175A">
        <w:rPr>
          <w:lang w:val="fr-FR"/>
        </w:rPr>
        <w:t>déclarations</w:t>
      </w:r>
      <w:r w:rsidR="006C0A98" w:rsidRPr="0071175A">
        <w:rPr>
          <w:lang w:val="fr-FR"/>
        </w:rPr>
        <w:t xml:space="preserve"> spéciales</w:t>
      </w:r>
      <w:r w:rsidR="00AB067F" w:rsidRPr="0071175A">
        <w:rPr>
          <w:lang w:val="fr-FR"/>
        </w:rPr>
        <w:t xml:space="preserve"> et autres réglementations</w:t>
      </w:r>
    </w:p>
    <w:p w:rsidR="006C29B6" w:rsidRPr="0071175A" w:rsidRDefault="00AA6EA3" w:rsidP="00AA6EA3">
      <w:pPr>
        <w:pStyle w:val="SingleTxtG"/>
        <w:rPr>
          <w:lang w:val="fr-FR"/>
        </w:rPr>
      </w:pPr>
      <w:r w:rsidRPr="0071175A">
        <w:rPr>
          <w:lang w:val="fr-FR"/>
        </w:rPr>
        <w:t>86.</w:t>
      </w:r>
      <w:r w:rsidRPr="0071175A">
        <w:rPr>
          <w:lang w:val="fr-FR"/>
        </w:rPr>
        <w:tab/>
      </w:r>
      <w:r w:rsidR="00F538F4" w:rsidRPr="0071175A">
        <w:rPr>
          <w:lang w:val="fr-FR"/>
        </w:rPr>
        <w:t>Afin d</w:t>
      </w:r>
      <w:r w:rsidR="004C770F" w:rsidRPr="0071175A">
        <w:rPr>
          <w:lang w:val="fr-FR"/>
        </w:rPr>
        <w:t>’</w:t>
      </w:r>
      <w:r w:rsidR="00F538F4" w:rsidRPr="0071175A">
        <w:rPr>
          <w:lang w:val="fr-FR"/>
        </w:rPr>
        <w:t>offrir des garanties</w:t>
      </w:r>
      <w:r w:rsidR="006C29B6" w:rsidRPr="0071175A">
        <w:rPr>
          <w:lang w:val="fr-FR"/>
        </w:rPr>
        <w:t xml:space="preserve"> social</w:t>
      </w:r>
      <w:r w:rsidR="00F538F4" w:rsidRPr="0071175A">
        <w:rPr>
          <w:lang w:val="fr-FR"/>
        </w:rPr>
        <w:t xml:space="preserve">es et économiques aux juges et au personnel </w:t>
      </w:r>
      <w:r w:rsidR="005337C0" w:rsidRPr="0071175A">
        <w:rPr>
          <w:lang w:val="fr-FR"/>
        </w:rPr>
        <w:t>judiciaire</w:t>
      </w:r>
      <w:r w:rsidR="00F538F4" w:rsidRPr="0071175A">
        <w:rPr>
          <w:lang w:val="fr-FR"/>
        </w:rPr>
        <w:t xml:space="preserve">, le programme de protection sociale des juges et du personnel </w:t>
      </w:r>
      <w:r w:rsidR="005337C0" w:rsidRPr="0071175A">
        <w:rPr>
          <w:lang w:val="fr-FR"/>
        </w:rPr>
        <w:t xml:space="preserve">judiciaire administratif </w:t>
      </w:r>
      <w:r w:rsidR="00F538F4" w:rsidRPr="0071175A">
        <w:rPr>
          <w:lang w:val="fr-FR"/>
        </w:rPr>
        <w:t>a été adopté. Les préparatifs sont en cours pour mettre ce programme</w:t>
      </w:r>
      <w:r w:rsidR="00C617B3" w:rsidRPr="0071175A">
        <w:rPr>
          <w:lang w:val="fr-FR"/>
        </w:rPr>
        <w:t xml:space="preserve"> en application sur la période </w:t>
      </w:r>
      <w:r w:rsidR="006C29B6" w:rsidRPr="0071175A">
        <w:rPr>
          <w:lang w:val="fr-FR"/>
        </w:rPr>
        <w:t xml:space="preserve">2014-2020. </w:t>
      </w:r>
      <w:r w:rsidR="00F538F4" w:rsidRPr="0071175A">
        <w:rPr>
          <w:lang w:val="fr-FR"/>
        </w:rPr>
        <w:t>En vertu de l</w:t>
      </w:r>
      <w:r w:rsidR="004C770F" w:rsidRPr="0071175A">
        <w:rPr>
          <w:lang w:val="fr-FR"/>
        </w:rPr>
        <w:t>’</w:t>
      </w:r>
      <w:r w:rsidR="005337C0" w:rsidRPr="0071175A">
        <w:rPr>
          <w:lang w:val="fr-FR"/>
        </w:rPr>
        <w:t>article </w:t>
      </w:r>
      <w:r w:rsidR="006C29B6" w:rsidRPr="0071175A">
        <w:rPr>
          <w:lang w:val="fr-FR"/>
        </w:rPr>
        <w:t xml:space="preserve">23.1 </w:t>
      </w:r>
      <w:r w:rsidR="00F538F4" w:rsidRPr="0071175A">
        <w:rPr>
          <w:lang w:val="fr-FR"/>
        </w:rPr>
        <w:t xml:space="preserve">de la </w:t>
      </w:r>
      <w:r w:rsidR="00905A1B" w:rsidRPr="0071175A">
        <w:rPr>
          <w:lang w:val="fr-FR"/>
        </w:rPr>
        <w:t>l</w:t>
      </w:r>
      <w:r w:rsidR="00F538F4" w:rsidRPr="0071175A">
        <w:rPr>
          <w:lang w:val="fr-FR"/>
        </w:rPr>
        <w:t>oi relative à la situation des juges</w:t>
      </w:r>
      <w:r w:rsidR="0039081C" w:rsidRPr="0071175A">
        <w:rPr>
          <w:lang w:val="fr-FR"/>
        </w:rPr>
        <w:t>, «</w:t>
      </w:r>
      <w:r w:rsidR="00905A1B" w:rsidRPr="0071175A">
        <w:rPr>
          <w:lang w:val="fr-FR"/>
        </w:rPr>
        <w:t>le salaire d</w:t>
      </w:r>
      <w:r w:rsidR="004C770F" w:rsidRPr="0071175A">
        <w:rPr>
          <w:lang w:val="fr-FR"/>
        </w:rPr>
        <w:t>’</w:t>
      </w:r>
      <w:r w:rsidR="00905A1B" w:rsidRPr="0071175A">
        <w:rPr>
          <w:lang w:val="fr-FR"/>
        </w:rPr>
        <w:t>un juge doit permettre à ce dernier d</w:t>
      </w:r>
      <w:r w:rsidR="004C770F" w:rsidRPr="0071175A">
        <w:rPr>
          <w:lang w:val="fr-FR"/>
        </w:rPr>
        <w:t>’</w:t>
      </w:r>
      <w:r w:rsidR="00905A1B" w:rsidRPr="0071175A">
        <w:rPr>
          <w:lang w:val="fr-FR"/>
        </w:rPr>
        <w:t>accomplir sa mission de façon indépendante».</w:t>
      </w:r>
    </w:p>
    <w:p w:rsidR="006C29B6" w:rsidRPr="0071175A" w:rsidRDefault="00AA6EA3" w:rsidP="00AA6EA3">
      <w:pPr>
        <w:pStyle w:val="SingleTxtG"/>
        <w:rPr>
          <w:i/>
          <w:lang w:val="fr-FR"/>
        </w:rPr>
      </w:pPr>
      <w:r w:rsidRPr="0071175A">
        <w:rPr>
          <w:i/>
          <w:lang w:val="fr-FR"/>
        </w:rPr>
        <w:t>87.</w:t>
      </w:r>
      <w:r w:rsidRPr="0071175A">
        <w:rPr>
          <w:i/>
          <w:lang w:val="fr-FR"/>
        </w:rPr>
        <w:tab/>
      </w:r>
      <w:r w:rsidR="00905A1B" w:rsidRPr="0071175A">
        <w:rPr>
          <w:lang w:val="fr-FR"/>
        </w:rPr>
        <w:t>Cette disposition a été appliquée</w:t>
      </w:r>
      <w:r w:rsidR="006568CE" w:rsidRPr="0071175A">
        <w:rPr>
          <w:lang w:val="fr-FR"/>
        </w:rPr>
        <w:t xml:space="preserve"> et </w:t>
      </w:r>
      <w:r w:rsidR="0039081C" w:rsidRPr="0071175A">
        <w:rPr>
          <w:lang w:val="fr-FR"/>
        </w:rPr>
        <w:t xml:space="preserve">le salaire des juges a été défini dans </w:t>
      </w:r>
      <w:r w:rsidR="00905A1B" w:rsidRPr="0071175A">
        <w:rPr>
          <w:lang w:val="fr-FR"/>
        </w:rPr>
        <w:t xml:space="preserve">la résolution </w:t>
      </w:r>
      <w:r w:rsidR="002946FC" w:rsidRPr="0071175A">
        <w:rPr>
          <w:lang w:val="fr-FR"/>
        </w:rPr>
        <w:t>n</w:t>
      </w:r>
      <w:r w:rsidR="002946FC" w:rsidRPr="0071175A">
        <w:rPr>
          <w:vertAlign w:val="superscript"/>
          <w:lang w:val="fr-FR"/>
        </w:rPr>
        <w:t>o</w:t>
      </w:r>
      <w:r w:rsidR="002946FC" w:rsidRPr="0071175A">
        <w:rPr>
          <w:lang w:val="fr-FR"/>
        </w:rPr>
        <w:t> </w:t>
      </w:r>
      <w:r w:rsidR="00905A1B" w:rsidRPr="0071175A">
        <w:rPr>
          <w:lang w:val="fr-FR"/>
        </w:rPr>
        <w:t>45 de 2013 du Con</w:t>
      </w:r>
      <w:r w:rsidR="0039081C" w:rsidRPr="0071175A">
        <w:rPr>
          <w:lang w:val="fr-FR"/>
        </w:rPr>
        <w:t>seil général de la magistrature. Ce salaire</w:t>
      </w:r>
      <w:r w:rsidR="00905A1B" w:rsidRPr="0071175A">
        <w:rPr>
          <w:lang w:val="fr-FR"/>
        </w:rPr>
        <w:t xml:space="preserve"> garantit </w:t>
      </w:r>
      <w:r w:rsidR="002703B2" w:rsidRPr="0071175A">
        <w:rPr>
          <w:lang w:val="fr-FR"/>
        </w:rPr>
        <w:t>de bonnes</w:t>
      </w:r>
      <w:r w:rsidR="00905A1B" w:rsidRPr="0071175A">
        <w:rPr>
          <w:lang w:val="fr-FR"/>
        </w:rPr>
        <w:t xml:space="preserve"> conditions de </w:t>
      </w:r>
      <w:r w:rsidR="002703B2" w:rsidRPr="0071175A">
        <w:rPr>
          <w:lang w:val="fr-FR"/>
        </w:rPr>
        <w:t>vie au</w:t>
      </w:r>
      <w:r w:rsidR="0039081C" w:rsidRPr="0071175A">
        <w:rPr>
          <w:lang w:val="fr-FR"/>
        </w:rPr>
        <w:t>x juges</w:t>
      </w:r>
      <w:r w:rsidR="002703B2" w:rsidRPr="0071175A">
        <w:rPr>
          <w:lang w:val="fr-FR"/>
        </w:rPr>
        <w:t>.</w:t>
      </w:r>
    </w:p>
    <w:p w:rsidR="006C29B6" w:rsidRPr="0071175A" w:rsidRDefault="00AA6EA3" w:rsidP="00AA6EA3">
      <w:pPr>
        <w:pStyle w:val="SingleTxtG"/>
        <w:rPr>
          <w:lang w:val="fr-FR"/>
        </w:rPr>
      </w:pPr>
      <w:r w:rsidRPr="0071175A">
        <w:rPr>
          <w:lang w:val="fr-FR"/>
        </w:rPr>
        <w:t>88.</w:t>
      </w:r>
      <w:r w:rsidRPr="0071175A">
        <w:rPr>
          <w:lang w:val="fr-FR"/>
        </w:rPr>
        <w:tab/>
      </w:r>
      <w:r w:rsidR="00700B05" w:rsidRPr="0071175A">
        <w:rPr>
          <w:lang w:val="fr-FR"/>
        </w:rPr>
        <w:t>L</w:t>
      </w:r>
      <w:r w:rsidR="00B85949" w:rsidRPr="0071175A">
        <w:rPr>
          <w:lang w:val="fr-FR"/>
        </w:rPr>
        <w:t>e montant de la rémunération du juge est défini par la loi</w:t>
      </w:r>
      <w:r w:rsidR="00700B05" w:rsidRPr="0071175A">
        <w:rPr>
          <w:lang w:val="fr-FR"/>
        </w:rPr>
        <w:t>, conformément au budget adopté</w:t>
      </w:r>
      <w:r w:rsidR="00B85949" w:rsidRPr="0071175A">
        <w:rPr>
          <w:lang w:val="fr-FR"/>
        </w:rPr>
        <w:t xml:space="preserve">. Depuis la mise en œuvre </w:t>
      </w:r>
      <w:r w:rsidR="00700B05" w:rsidRPr="0071175A">
        <w:rPr>
          <w:lang w:val="fr-FR"/>
        </w:rPr>
        <w:t>de l</w:t>
      </w:r>
      <w:r w:rsidR="006568CE" w:rsidRPr="0071175A">
        <w:rPr>
          <w:lang w:val="fr-FR"/>
        </w:rPr>
        <w:t>a loi d</w:t>
      </w:r>
      <w:r w:rsidR="004C770F" w:rsidRPr="0071175A">
        <w:rPr>
          <w:lang w:val="fr-FR"/>
        </w:rPr>
        <w:t>’</w:t>
      </w:r>
      <w:r w:rsidR="006568CE" w:rsidRPr="0071175A">
        <w:rPr>
          <w:lang w:val="fr-FR"/>
        </w:rPr>
        <w:t>ensemble</w:t>
      </w:r>
      <w:r w:rsidR="00B85949" w:rsidRPr="0071175A">
        <w:rPr>
          <w:lang w:val="fr-FR"/>
        </w:rPr>
        <w:t xml:space="preserve"> sur les tribunaux, </w:t>
      </w:r>
      <w:r w:rsidR="00700B05" w:rsidRPr="0071175A">
        <w:rPr>
          <w:lang w:val="fr-FR"/>
        </w:rPr>
        <w:t>cette rémunération</w:t>
      </w:r>
      <w:r w:rsidR="00B85949" w:rsidRPr="0071175A">
        <w:rPr>
          <w:lang w:val="fr-FR"/>
        </w:rPr>
        <w:t xml:space="preserve"> </w:t>
      </w:r>
      <w:r w:rsidR="00B85949" w:rsidRPr="0071175A">
        <w:rPr>
          <w:lang w:val="fr-FR"/>
        </w:rPr>
        <w:lastRenderedPageBreak/>
        <w:t xml:space="preserve">contribue de façon importante à </w:t>
      </w:r>
      <w:r w:rsidR="00C104E0" w:rsidRPr="0071175A">
        <w:rPr>
          <w:lang w:val="fr-FR"/>
        </w:rPr>
        <w:t xml:space="preserve">garantir </w:t>
      </w:r>
      <w:r w:rsidR="00B85949" w:rsidRPr="0071175A">
        <w:rPr>
          <w:lang w:val="fr-FR"/>
        </w:rPr>
        <w:t xml:space="preserve">la sécurité et </w:t>
      </w:r>
      <w:r w:rsidR="00C104E0" w:rsidRPr="0071175A">
        <w:rPr>
          <w:lang w:val="fr-FR"/>
        </w:rPr>
        <w:t>à préserver les</w:t>
      </w:r>
      <w:r w:rsidR="00B85949" w:rsidRPr="0071175A">
        <w:rPr>
          <w:lang w:val="fr-FR"/>
        </w:rPr>
        <w:t xml:space="preserve"> in</w:t>
      </w:r>
      <w:r w:rsidR="00700B05" w:rsidRPr="0071175A">
        <w:rPr>
          <w:lang w:val="fr-FR"/>
        </w:rPr>
        <w:t>térêts des juges, ainsi qu</w:t>
      </w:r>
      <w:r w:rsidR="004C770F" w:rsidRPr="0071175A">
        <w:rPr>
          <w:lang w:val="fr-FR"/>
        </w:rPr>
        <w:t>’</w:t>
      </w:r>
      <w:r w:rsidR="00700B05" w:rsidRPr="0071175A">
        <w:rPr>
          <w:lang w:val="fr-FR"/>
        </w:rPr>
        <w:t>à garantir l</w:t>
      </w:r>
      <w:r w:rsidR="00B85949" w:rsidRPr="0071175A">
        <w:rPr>
          <w:lang w:val="fr-FR"/>
        </w:rPr>
        <w:t>es droits de l</w:t>
      </w:r>
      <w:r w:rsidR="004C770F" w:rsidRPr="0071175A">
        <w:rPr>
          <w:lang w:val="fr-FR"/>
        </w:rPr>
        <w:t>’</w:t>
      </w:r>
      <w:r w:rsidR="00B85949" w:rsidRPr="0071175A">
        <w:rPr>
          <w:lang w:val="fr-FR"/>
        </w:rPr>
        <w:t>homme, de la liberté et de la</w:t>
      </w:r>
      <w:r w:rsidR="006C29B6" w:rsidRPr="0071175A">
        <w:rPr>
          <w:lang w:val="fr-FR"/>
        </w:rPr>
        <w:t xml:space="preserve"> justice.</w:t>
      </w:r>
    </w:p>
    <w:p w:rsidR="006C29B6" w:rsidRPr="0071175A" w:rsidRDefault="00AA6EA3" w:rsidP="00AA6EA3">
      <w:pPr>
        <w:pStyle w:val="SingleTxtG"/>
        <w:rPr>
          <w:lang w:val="fr-FR"/>
        </w:rPr>
      </w:pPr>
      <w:r w:rsidRPr="0071175A">
        <w:rPr>
          <w:lang w:val="fr-FR"/>
        </w:rPr>
        <w:t>89.</w:t>
      </w:r>
      <w:r w:rsidRPr="0071175A">
        <w:rPr>
          <w:lang w:val="fr-FR"/>
        </w:rPr>
        <w:tab/>
      </w:r>
      <w:r w:rsidR="006C0A98" w:rsidRPr="0071175A">
        <w:rPr>
          <w:lang w:val="fr-FR"/>
        </w:rPr>
        <w:t>Afin d</w:t>
      </w:r>
      <w:r w:rsidR="004C770F" w:rsidRPr="0071175A">
        <w:rPr>
          <w:lang w:val="fr-FR"/>
        </w:rPr>
        <w:t>’</w:t>
      </w:r>
      <w:r w:rsidR="006C0A98" w:rsidRPr="0071175A">
        <w:rPr>
          <w:lang w:val="fr-FR"/>
        </w:rPr>
        <w:t>éviter toute tentative d</w:t>
      </w:r>
      <w:r w:rsidR="004C770F" w:rsidRPr="0071175A">
        <w:rPr>
          <w:lang w:val="fr-FR"/>
        </w:rPr>
        <w:t>’</w:t>
      </w:r>
      <w:r w:rsidR="006C0A98" w:rsidRPr="0071175A">
        <w:rPr>
          <w:lang w:val="fr-FR"/>
        </w:rPr>
        <w:t>interférence</w:t>
      </w:r>
      <w:r w:rsidR="00233AC6" w:rsidRPr="0071175A">
        <w:rPr>
          <w:lang w:val="fr-FR"/>
        </w:rPr>
        <w:t>, les</w:t>
      </w:r>
      <w:r w:rsidR="006C0A98" w:rsidRPr="0071175A">
        <w:rPr>
          <w:lang w:val="fr-FR"/>
        </w:rPr>
        <w:t xml:space="preserve"> juge</w:t>
      </w:r>
      <w:r w:rsidR="00233AC6" w:rsidRPr="0071175A">
        <w:rPr>
          <w:lang w:val="fr-FR"/>
        </w:rPr>
        <w:t>s doivent établir</w:t>
      </w:r>
      <w:r w:rsidR="006C0A98" w:rsidRPr="0071175A">
        <w:rPr>
          <w:lang w:val="fr-FR"/>
        </w:rPr>
        <w:t xml:space="preserve"> une déclaration spéciale. En effet, la principale garantie de l</w:t>
      </w:r>
      <w:r w:rsidR="004C770F" w:rsidRPr="0071175A">
        <w:rPr>
          <w:lang w:val="fr-FR"/>
        </w:rPr>
        <w:t>’</w:t>
      </w:r>
      <w:r w:rsidR="006C0A98" w:rsidRPr="0071175A">
        <w:rPr>
          <w:lang w:val="fr-FR"/>
        </w:rPr>
        <w:t xml:space="preserve">indépendance et de la </w:t>
      </w:r>
      <w:r w:rsidR="00C104E0" w:rsidRPr="0071175A">
        <w:rPr>
          <w:lang w:val="fr-FR"/>
        </w:rPr>
        <w:t>sécurité</w:t>
      </w:r>
      <w:r w:rsidR="006C0A98" w:rsidRPr="0071175A">
        <w:rPr>
          <w:lang w:val="fr-FR"/>
        </w:rPr>
        <w:t xml:space="preserve"> du juge est la </w:t>
      </w:r>
      <w:r w:rsidR="00233AC6" w:rsidRPr="0071175A">
        <w:rPr>
          <w:lang w:val="fr-FR"/>
        </w:rPr>
        <w:t>possibilité</w:t>
      </w:r>
      <w:r w:rsidR="006C0A98" w:rsidRPr="0071175A">
        <w:rPr>
          <w:lang w:val="fr-FR"/>
        </w:rPr>
        <w:t xml:space="preserve"> pour ce dernier de prendre une décision impartial</w:t>
      </w:r>
      <w:r w:rsidR="006C29B6" w:rsidRPr="0071175A">
        <w:rPr>
          <w:lang w:val="fr-FR"/>
        </w:rPr>
        <w:t>e</w:t>
      </w:r>
      <w:r w:rsidR="00233AC6" w:rsidRPr="0071175A">
        <w:rPr>
          <w:lang w:val="fr-FR"/>
        </w:rPr>
        <w:t xml:space="preserve"> uniquement fondée sur le droit et libre </w:t>
      </w:r>
      <w:r w:rsidR="006C0A98" w:rsidRPr="0071175A">
        <w:rPr>
          <w:lang w:val="fr-FR"/>
        </w:rPr>
        <w:t xml:space="preserve">de toute </w:t>
      </w:r>
      <w:r w:rsidR="006C29B6" w:rsidRPr="0071175A">
        <w:rPr>
          <w:lang w:val="fr-FR"/>
        </w:rPr>
        <w:t>influence</w:t>
      </w:r>
      <w:r w:rsidR="006C0A98" w:rsidRPr="0071175A">
        <w:rPr>
          <w:lang w:val="fr-FR"/>
        </w:rPr>
        <w:t xml:space="preserve">. Lorsque le juge </w:t>
      </w:r>
      <w:r w:rsidR="00233AC6" w:rsidRPr="0071175A">
        <w:rPr>
          <w:lang w:val="fr-FR"/>
        </w:rPr>
        <w:t>constate une tentative d</w:t>
      </w:r>
      <w:r w:rsidR="004C770F" w:rsidRPr="0071175A">
        <w:rPr>
          <w:lang w:val="fr-FR"/>
        </w:rPr>
        <w:t>’</w:t>
      </w:r>
      <w:r w:rsidR="00233AC6" w:rsidRPr="0071175A">
        <w:rPr>
          <w:lang w:val="fr-FR"/>
        </w:rPr>
        <w:t>influence ou d</w:t>
      </w:r>
      <w:r w:rsidR="004C770F" w:rsidRPr="0071175A">
        <w:rPr>
          <w:lang w:val="fr-FR"/>
        </w:rPr>
        <w:t>’</w:t>
      </w:r>
      <w:r w:rsidR="00233AC6" w:rsidRPr="0071175A">
        <w:rPr>
          <w:lang w:val="fr-FR"/>
        </w:rPr>
        <w:t>ingérence da</w:t>
      </w:r>
      <w:r w:rsidR="006C0A98" w:rsidRPr="0071175A">
        <w:rPr>
          <w:lang w:val="fr-FR"/>
        </w:rPr>
        <w:t xml:space="preserve">ns sa décision, </w:t>
      </w:r>
      <w:r w:rsidR="00233AC6" w:rsidRPr="0071175A">
        <w:rPr>
          <w:lang w:val="fr-FR"/>
        </w:rPr>
        <w:t>il</w:t>
      </w:r>
      <w:r w:rsidR="006C0A98" w:rsidRPr="0071175A">
        <w:rPr>
          <w:lang w:val="fr-FR"/>
        </w:rPr>
        <w:t xml:space="preserve"> remplit </w:t>
      </w:r>
      <w:r w:rsidR="00AB4B66" w:rsidRPr="0071175A">
        <w:rPr>
          <w:lang w:val="fr-FR"/>
        </w:rPr>
        <w:t>une</w:t>
      </w:r>
      <w:r w:rsidR="006C0A98" w:rsidRPr="0071175A">
        <w:rPr>
          <w:lang w:val="fr-FR"/>
        </w:rPr>
        <w:t xml:space="preserve"> déclaration spéciale, qui </w:t>
      </w:r>
      <w:r w:rsidR="00C104E0" w:rsidRPr="0071175A">
        <w:rPr>
          <w:lang w:val="fr-FR"/>
        </w:rPr>
        <w:t>préserve</w:t>
      </w:r>
      <w:r w:rsidR="00AB4B66" w:rsidRPr="0071175A">
        <w:rPr>
          <w:lang w:val="fr-FR"/>
        </w:rPr>
        <w:t xml:space="preserve"> l</w:t>
      </w:r>
      <w:r w:rsidR="004C770F" w:rsidRPr="0071175A">
        <w:rPr>
          <w:lang w:val="fr-FR"/>
        </w:rPr>
        <w:t>’</w:t>
      </w:r>
      <w:r w:rsidR="00AB4B66" w:rsidRPr="0071175A">
        <w:rPr>
          <w:lang w:val="fr-FR"/>
        </w:rPr>
        <w:t>immunité</w:t>
      </w:r>
      <w:r w:rsidR="006C0A98" w:rsidRPr="0071175A">
        <w:rPr>
          <w:lang w:val="fr-FR"/>
        </w:rPr>
        <w:t xml:space="preserve"> qui lui est conférée par la loi relative à la situation des ju</w:t>
      </w:r>
      <w:r w:rsidR="006C29B6" w:rsidRPr="0071175A">
        <w:rPr>
          <w:lang w:val="fr-FR"/>
        </w:rPr>
        <w:t>ges.</w:t>
      </w:r>
    </w:p>
    <w:p w:rsidR="006C29B6" w:rsidRPr="0071175A" w:rsidRDefault="00AA6EA3" w:rsidP="00AA6EA3">
      <w:pPr>
        <w:pStyle w:val="SingleTxtG"/>
        <w:rPr>
          <w:lang w:val="fr-FR"/>
        </w:rPr>
      </w:pPr>
      <w:r w:rsidRPr="0071175A">
        <w:rPr>
          <w:lang w:val="fr-FR"/>
        </w:rPr>
        <w:t>90.</w:t>
      </w:r>
      <w:r w:rsidRPr="0071175A">
        <w:rPr>
          <w:lang w:val="fr-FR"/>
        </w:rPr>
        <w:tab/>
      </w:r>
      <w:r w:rsidR="00FE516D" w:rsidRPr="0071175A">
        <w:rPr>
          <w:lang w:val="fr-FR"/>
        </w:rPr>
        <w:t>Au total, le</w:t>
      </w:r>
      <w:r w:rsidR="006C29B6" w:rsidRPr="0071175A">
        <w:rPr>
          <w:lang w:val="fr-FR"/>
        </w:rPr>
        <w:t xml:space="preserve"> </w:t>
      </w:r>
      <w:r w:rsidR="003F7DB5" w:rsidRPr="0071175A">
        <w:rPr>
          <w:lang w:val="fr-FR"/>
        </w:rPr>
        <w:t>Conseil général de la magistrature</w:t>
      </w:r>
      <w:r w:rsidR="006C29B6" w:rsidRPr="0071175A">
        <w:rPr>
          <w:lang w:val="fr-FR"/>
        </w:rPr>
        <w:t xml:space="preserve"> </w:t>
      </w:r>
      <w:r w:rsidR="00F03840" w:rsidRPr="0071175A">
        <w:rPr>
          <w:lang w:val="fr-FR"/>
        </w:rPr>
        <w:t>a reçu 12 </w:t>
      </w:r>
      <w:r w:rsidR="00FE516D" w:rsidRPr="0071175A">
        <w:rPr>
          <w:lang w:val="fr-FR"/>
        </w:rPr>
        <w:t>déclarations</w:t>
      </w:r>
      <w:r w:rsidR="00AB4B66" w:rsidRPr="0071175A">
        <w:rPr>
          <w:lang w:val="fr-FR"/>
        </w:rPr>
        <w:t xml:space="preserve"> de ce type, qui</w:t>
      </w:r>
      <w:r w:rsidR="00FE516D" w:rsidRPr="0071175A">
        <w:rPr>
          <w:lang w:val="fr-FR"/>
        </w:rPr>
        <w:t xml:space="preserve"> </w:t>
      </w:r>
      <w:r w:rsidR="00AB4B66" w:rsidRPr="0071175A">
        <w:rPr>
          <w:lang w:val="fr-FR"/>
        </w:rPr>
        <w:t>relève</w:t>
      </w:r>
      <w:r w:rsidR="00FE516D" w:rsidRPr="0071175A">
        <w:rPr>
          <w:lang w:val="fr-FR"/>
        </w:rPr>
        <w:t>nt de l</w:t>
      </w:r>
      <w:r w:rsidR="004C770F" w:rsidRPr="0071175A">
        <w:rPr>
          <w:lang w:val="fr-FR"/>
        </w:rPr>
        <w:t>’</w:t>
      </w:r>
      <w:r w:rsidR="00FE516D" w:rsidRPr="0071175A">
        <w:rPr>
          <w:lang w:val="fr-FR"/>
        </w:rPr>
        <w:t>a</w:t>
      </w:r>
      <w:r w:rsidR="00F03840" w:rsidRPr="0071175A">
        <w:rPr>
          <w:lang w:val="fr-FR"/>
        </w:rPr>
        <w:t>rticle </w:t>
      </w:r>
      <w:r w:rsidR="00FE516D" w:rsidRPr="0071175A">
        <w:rPr>
          <w:lang w:val="fr-FR"/>
        </w:rPr>
        <w:t xml:space="preserve">22.4 </w:t>
      </w:r>
      <w:r w:rsidR="00AB4B66" w:rsidRPr="0071175A">
        <w:rPr>
          <w:lang w:val="fr-FR"/>
        </w:rPr>
        <w:t xml:space="preserve">de la </w:t>
      </w:r>
      <w:r w:rsidR="00FE516D" w:rsidRPr="0071175A">
        <w:rPr>
          <w:lang w:val="fr-FR"/>
        </w:rPr>
        <w:t>loi relative à la situation des juges</w:t>
      </w:r>
      <w:r w:rsidR="006C29B6" w:rsidRPr="0071175A">
        <w:rPr>
          <w:lang w:val="fr-FR"/>
        </w:rPr>
        <w:t>.</w:t>
      </w:r>
      <w:r w:rsidR="00FE516D" w:rsidRPr="0071175A">
        <w:rPr>
          <w:lang w:val="fr-FR"/>
        </w:rPr>
        <w:t xml:space="preserve"> Les procédures de résolution des déclarations spéciales ont été approuvées par le</w:t>
      </w:r>
      <w:r w:rsidR="006C29B6" w:rsidRPr="0071175A">
        <w:rPr>
          <w:lang w:val="fr-FR"/>
        </w:rPr>
        <w:t xml:space="preserve"> </w:t>
      </w:r>
      <w:r w:rsidR="00FE516D" w:rsidRPr="0071175A">
        <w:rPr>
          <w:lang w:val="fr-FR"/>
        </w:rPr>
        <w:t>Conseil général de la magistrature</w:t>
      </w:r>
      <w:r w:rsidR="006C29B6" w:rsidRPr="0071175A">
        <w:rPr>
          <w:lang w:val="fr-FR"/>
        </w:rPr>
        <w:t xml:space="preserve"> </w:t>
      </w:r>
      <w:r w:rsidR="00F03840" w:rsidRPr="0071175A">
        <w:rPr>
          <w:lang w:val="fr-FR"/>
        </w:rPr>
        <w:t xml:space="preserve">le 8 mai </w:t>
      </w:r>
      <w:r w:rsidR="006C29B6" w:rsidRPr="0071175A">
        <w:rPr>
          <w:lang w:val="fr-FR"/>
        </w:rPr>
        <w:t>2015</w:t>
      </w:r>
      <w:r w:rsidR="00FE516D" w:rsidRPr="0071175A">
        <w:rPr>
          <w:lang w:val="fr-FR"/>
        </w:rPr>
        <w:t>. Depuis, trois déclarations spéciales ont été reçues et tra</w:t>
      </w:r>
      <w:r w:rsidR="00AB4B66" w:rsidRPr="0071175A">
        <w:rPr>
          <w:lang w:val="fr-FR"/>
        </w:rPr>
        <w:t>nsmises aux organes chargés d</w:t>
      </w:r>
      <w:r w:rsidR="004C770F" w:rsidRPr="0071175A">
        <w:rPr>
          <w:lang w:val="fr-FR"/>
        </w:rPr>
        <w:t>’</w:t>
      </w:r>
      <w:r w:rsidR="00FE516D" w:rsidRPr="0071175A">
        <w:rPr>
          <w:lang w:val="fr-FR"/>
        </w:rPr>
        <w:t>enquête</w:t>
      </w:r>
      <w:r w:rsidR="00AB4B66" w:rsidRPr="0071175A">
        <w:rPr>
          <w:lang w:val="fr-FR"/>
        </w:rPr>
        <w:t>r</w:t>
      </w:r>
      <w:r w:rsidR="00FE516D" w:rsidRPr="0071175A">
        <w:rPr>
          <w:lang w:val="fr-FR"/>
        </w:rPr>
        <w:t>.</w:t>
      </w:r>
    </w:p>
    <w:p w:rsidR="006C29B6" w:rsidRPr="0071175A" w:rsidRDefault="00AA6EA3" w:rsidP="00AA6EA3">
      <w:pPr>
        <w:pStyle w:val="SingleTxtG"/>
        <w:rPr>
          <w:lang w:val="fr-FR"/>
        </w:rPr>
      </w:pPr>
      <w:r w:rsidRPr="0071175A">
        <w:rPr>
          <w:lang w:val="fr-FR"/>
        </w:rPr>
        <w:t>91.</w:t>
      </w:r>
      <w:r w:rsidRPr="0071175A">
        <w:rPr>
          <w:lang w:val="fr-FR"/>
        </w:rPr>
        <w:tab/>
      </w:r>
      <w:r w:rsidR="00F64A73" w:rsidRPr="0071175A">
        <w:rPr>
          <w:lang w:val="fr-FR"/>
        </w:rPr>
        <w:t xml:space="preserve">Dans le cadre de la protection économique et </w:t>
      </w:r>
      <w:r w:rsidR="006C29B6" w:rsidRPr="0071175A">
        <w:rPr>
          <w:lang w:val="fr-FR"/>
        </w:rPr>
        <w:t>social</w:t>
      </w:r>
      <w:r w:rsidR="00F64A73" w:rsidRPr="0071175A">
        <w:rPr>
          <w:lang w:val="fr-FR"/>
        </w:rPr>
        <w:t>e des ju</w:t>
      </w:r>
      <w:r w:rsidR="006C29B6" w:rsidRPr="0071175A">
        <w:rPr>
          <w:lang w:val="fr-FR"/>
        </w:rPr>
        <w:t>ges</w:t>
      </w:r>
      <w:r w:rsidR="00F64A73" w:rsidRPr="0071175A">
        <w:rPr>
          <w:lang w:val="fr-FR"/>
        </w:rPr>
        <w:t>, qui relève de la</w:t>
      </w:r>
      <w:r w:rsidR="006C29B6" w:rsidRPr="0071175A">
        <w:rPr>
          <w:lang w:val="fr-FR"/>
        </w:rPr>
        <w:t xml:space="preserve"> </w:t>
      </w:r>
      <w:r w:rsidR="00F538F4" w:rsidRPr="0071175A">
        <w:rPr>
          <w:lang w:val="fr-FR"/>
        </w:rPr>
        <w:t>loi relative à la situation des juges</w:t>
      </w:r>
      <w:r w:rsidR="00F64A73" w:rsidRPr="0071175A">
        <w:rPr>
          <w:lang w:val="fr-FR"/>
        </w:rPr>
        <w:t>, un contrat d</w:t>
      </w:r>
      <w:r w:rsidR="004C770F" w:rsidRPr="0071175A">
        <w:rPr>
          <w:lang w:val="fr-FR"/>
        </w:rPr>
        <w:t>’</w:t>
      </w:r>
      <w:r w:rsidR="00F64A73" w:rsidRPr="0071175A">
        <w:rPr>
          <w:lang w:val="fr-FR"/>
        </w:rPr>
        <w:t>assurance a été so</w:t>
      </w:r>
      <w:r w:rsidR="00AB4B66" w:rsidRPr="0071175A">
        <w:rPr>
          <w:lang w:val="fr-FR"/>
        </w:rPr>
        <w:t>uscrit auprès de la compagnie «</w:t>
      </w:r>
      <w:r w:rsidR="006C29B6" w:rsidRPr="0071175A">
        <w:rPr>
          <w:lang w:val="fr-FR"/>
        </w:rPr>
        <w:t>Bodi daatgal</w:t>
      </w:r>
      <w:r w:rsidR="00F64A73" w:rsidRPr="0071175A">
        <w:rPr>
          <w:lang w:val="fr-FR"/>
        </w:rPr>
        <w:t>»</w:t>
      </w:r>
      <w:r w:rsidR="006C29B6" w:rsidRPr="0071175A">
        <w:rPr>
          <w:lang w:val="fr-FR"/>
        </w:rPr>
        <w:t xml:space="preserve"> LLC </w:t>
      </w:r>
      <w:r w:rsidR="00F64A73" w:rsidRPr="0071175A">
        <w:rPr>
          <w:lang w:val="fr-FR"/>
        </w:rPr>
        <w:t>en vue d</w:t>
      </w:r>
      <w:r w:rsidR="004C770F" w:rsidRPr="0071175A">
        <w:rPr>
          <w:lang w:val="fr-FR"/>
        </w:rPr>
        <w:t>’</w:t>
      </w:r>
      <w:r w:rsidR="00F64A73" w:rsidRPr="0071175A">
        <w:rPr>
          <w:lang w:val="fr-FR"/>
        </w:rPr>
        <w:t>assurer la vie et la santé de tous les juges de première instance et des instances d</w:t>
      </w:r>
      <w:r w:rsidR="004C770F" w:rsidRPr="0071175A">
        <w:rPr>
          <w:lang w:val="fr-FR"/>
        </w:rPr>
        <w:t>’</w:t>
      </w:r>
      <w:r w:rsidR="00F64A73" w:rsidRPr="0071175A">
        <w:rPr>
          <w:lang w:val="fr-FR"/>
        </w:rPr>
        <w:t>appel</w:t>
      </w:r>
      <w:r w:rsidR="00626380" w:rsidRPr="0071175A">
        <w:rPr>
          <w:lang w:val="fr-FR"/>
        </w:rPr>
        <w:t>. Cette initiative est un moyen de prévenir le risque auq</w:t>
      </w:r>
      <w:r w:rsidR="00C104E0" w:rsidRPr="0071175A">
        <w:rPr>
          <w:lang w:val="fr-FR"/>
        </w:rPr>
        <w:t>uel sont exposés ces magistrats.</w:t>
      </w:r>
    </w:p>
    <w:p w:rsidR="006C29B6" w:rsidRPr="0071175A" w:rsidRDefault="00AA6EA3" w:rsidP="00AA6EA3">
      <w:pPr>
        <w:pStyle w:val="SingleTxtG"/>
        <w:rPr>
          <w:lang w:val="fr-FR"/>
        </w:rPr>
      </w:pPr>
      <w:r w:rsidRPr="0071175A">
        <w:rPr>
          <w:lang w:val="fr-FR"/>
        </w:rPr>
        <w:t>92.</w:t>
      </w:r>
      <w:r w:rsidRPr="0071175A">
        <w:rPr>
          <w:lang w:val="fr-FR"/>
        </w:rPr>
        <w:tab/>
      </w:r>
      <w:r w:rsidR="00BB6157" w:rsidRPr="0071175A">
        <w:rPr>
          <w:lang w:val="fr-FR"/>
        </w:rPr>
        <w:t xml:space="preserve">Par ailleurs, afin de prévenir </w:t>
      </w:r>
      <w:r w:rsidR="00AB4B66" w:rsidRPr="0071175A">
        <w:rPr>
          <w:lang w:val="fr-FR"/>
        </w:rPr>
        <w:t>toute atteinte aux</w:t>
      </w:r>
      <w:r w:rsidR="00BB6157" w:rsidRPr="0071175A">
        <w:rPr>
          <w:lang w:val="fr-FR"/>
        </w:rPr>
        <w:t xml:space="preserve"> droits et </w:t>
      </w:r>
      <w:r w:rsidR="00AB4B66" w:rsidRPr="0071175A">
        <w:rPr>
          <w:lang w:val="fr-FR"/>
        </w:rPr>
        <w:t>aux</w:t>
      </w:r>
      <w:r w:rsidR="00D144B7" w:rsidRPr="0071175A">
        <w:rPr>
          <w:lang w:val="fr-FR"/>
        </w:rPr>
        <w:t xml:space="preserve"> intérêts juridiques des juges</w:t>
      </w:r>
      <w:r w:rsidR="00BB6157" w:rsidRPr="0071175A">
        <w:rPr>
          <w:lang w:val="fr-FR"/>
        </w:rPr>
        <w:t xml:space="preserve"> tels qu</w:t>
      </w:r>
      <w:r w:rsidR="004C770F" w:rsidRPr="0071175A">
        <w:rPr>
          <w:lang w:val="fr-FR"/>
        </w:rPr>
        <w:t>’</w:t>
      </w:r>
      <w:r w:rsidR="00BB6157" w:rsidRPr="0071175A">
        <w:rPr>
          <w:lang w:val="fr-FR"/>
        </w:rPr>
        <w:t xml:space="preserve">ils sont définis aux </w:t>
      </w:r>
      <w:r w:rsidR="006C29B6" w:rsidRPr="0071175A">
        <w:rPr>
          <w:lang w:val="fr-FR"/>
        </w:rPr>
        <w:t>article</w:t>
      </w:r>
      <w:r w:rsidR="00F03840" w:rsidRPr="0071175A">
        <w:rPr>
          <w:lang w:val="fr-FR"/>
        </w:rPr>
        <w:t>s </w:t>
      </w:r>
      <w:r w:rsidR="00BB6157" w:rsidRPr="0071175A">
        <w:rPr>
          <w:lang w:val="fr-FR"/>
        </w:rPr>
        <w:t>24.6 et</w:t>
      </w:r>
      <w:r w:rsidR="006C29B6" w:rsidRPr="0071175A">
        <w:rPr>
          <w:lang w:val="fr-FR"/>
        </w:rPr>
        <w:t xml:space="preserve"> 24.7 </w:t>
      </w:r>
      <w:r w:rsidR="00BB6157" w:rsidRPr="0071175A">
        <w:rPr>
          <w:lang w:val="fr-FR"/>
        </w:rPr>
        <w:t xml:space="preserve">de la </w:t>
      </w:r>
      <w:r w:rsidR="00F538F4" w:rsidRPr="0071175A">
        <w:rPr>
          <w:lang w:val="fr-FR"/>
        </w:rPr>
        <w:t>loi relative à la situation des juges</w:t>
      </w:r>
      <w:r w:rsidR="00BB6157" w:rsidRPr="0071175A">
        <w:rPr>
          <w:lang w:val="fr-FR"/>
        </w:rPr>
        <w:t>, d</w:t>
      </w:r>
      <w:r w:rsidR="006C29B6" w:rsidRPr="0071175A">
        <w:rPr>
          <w:lang w:val="fr-FR"/>
        </w:rPr>
        <w:t>e</w:t>
      </w:r>
      <w:r w:rsidR="00BB6157" w:rsidRPr="0071175A">
        <w:rPr>
          <w:lang w:val="fr-FR"/>
        </w:rPr>
        <w:t>s</w:t>
      </w:r>
      <w:r w:rsidR="006C29B6" w:rsidRPr="0071175A">
        <w:rPr>
          <w:lang w:val="fr-FR"/>
        </w:rPr>
        <w:t xml:space="preserve"> </w:t>
      </w:r>
      <w:r w:rsidR="00282DDC" w:rsidRPr="0071175A">
        <w:rPr>
          <w:lang w:val="fr-FR"/>
        </w:rPr>
        <w:t>modifications</w:t>
      </w:r>
      <w:r w:rsidR="00BB6157" w:rsidRPr="0071175A">
        <w:rPr>
          <w:lang w:val="fr-FR"/>
        </w:rPr>
        <w:t xml:space="preserve"> </w:t>
      </w:r>
      <w:r w:rsidR="00D144B7" w:rsidRPr="0071175A">
        <w:rPr>
          <w:lang w:val="fr-FR"/>
        </w:rPr>
        <w:t xml:space="preserve">ont été </w:t>
      </w:r>
      <w:r w:rsidR="00AB4B66" w:rsidRPr="0071175A">
        <w:rPr>
          <w:lang w:val="fr-FR"/>
        </w:rPr>
        <w:t>élaboré</w:t>
      </w:r>
      <w:r w:rsidR="00282DDC" w:rsidRPr="0071175A">
        <w:rPr>
          <w:lang w:val="fr-FR"/>
        </w:rPr>
        <w:t>e</w:t>
      </w:r>
      <w:r w:rsidR="00AB4B66" w:rsidRPr="0071175A">
        <w:rPr>
          <w:lang w:val="fr-FR"/>
        </w:rPr>
        <w:t>s</w:t>
      </w:r>
      <w:r w:rsidR="00BB6157" w:rsidRPr="0071175A">
        <w:rPr>
          <w:lang w:val="fr-FR"/>
        </w:rPr>
        <w:t xml:space="preserve"> pour éliminer les lé</w:t>
      </w:r>
      <w:r w:rsidR="006C29B6" w:rsidRPr="0071175A">
        <w:rPr>
          <w:lang w:val="fr-FR"/>
        </w:rPr>
        <w:t>gislations</w:t>
      </w:r>
      <w:r w:rsidR="002C6B56" w:rsidRPr="0071175A">
        <w:rPr>
          <w:lang w:val="fr-FR"/>
        </w:rPr>
        <w:t xml:space="preserve"> contradictoires et</w:t>
      </w:r>
      <w:r w:rsidR="00BB6157" w:rsidRPr="0071175A">
        <w:rPr>
          <w:lang w:val="fr-FR"/>
        </w:rPr>
        <w:t xml:space="preserve"> améliorer </w:t>
      </w:r>
      <w:r w:rsidR="00D6092A" w:rsidRPr="0071175A">
        <w:rPr>
          <w:lang w:val="fr-FR"/>
        </w:rPr>
        <w:t>la cohérence</w:t>
      </w:r>
      <w:r w:rsidR="002C6B56" w:rsidRPr="0071175A">
        <w:rPr>
          <w:lang w:val="fr-FR"/>
        </w:rPr>
        <w:t xml:space="preserve"> des textes de lois</w:t>
      </w:r>
      <w:r w:rsidR="00282DDC" w:rsidRPr="0071175A">
        <w:rPr>
          <w:lang w:val="fr-FR"/>
        </w:rPr>
        <w:t xml:space="preserve">. Elles </w:t>
      </w:r>
      <w:r w:rsidR="00D144B7" w:rsidRPr="0071175A">
        <w:rPr>
          <w:lang w:val="fr-FR"/>
        </w:rPr>
        <w:t>ont été inscrit</w:t>
      </w:r>
      <w:r w:rsidR="00282DDC" w:rsidRPr="0071175A">
        <w:rPr>
          <w:lang w:val="fr-FR"/>
        </w:rPr>
        <w:t>e</w:t>
      </w:r>
      <w:r w:rsidR="00D144B7" w:rsidRPr="0071175A">
        <w:rPr>
          <w:lang w:val="fr-FR"/>
        </w:rPr>
        <w:t>s dans la loi sur les retraites et les prestations de l</w:t>
      </w:r>
      <w:r w:rsidR="004C770F" w:rsidRPr="0071175A">
        <w:rPr>
          <w:lang w:val="fr-FR"/>
        </w:rPr>
        <w:t>’</w:t>
      </w:r>
      <w:r w:rsidR="00D144B7" w:rsidRPr="0071175A">
        <w:rPr>
          <w:lang w:val="fr-FR"/>
        </w:rPr>
        <w:t>assurance sociale, et présenté</w:t>
      </w:r>
      <w:r w:rsidR="00282DDC" w:rsidRPr="0071175A">
        <w:rPr>
          <w:lang w:val="fr-FR"/>
        </w:rPr>
        <w:t>e</w:t>
      </w:r>
      <w:r w:rsidR="00D144B7" w:rsidRPr="0071175A">
        <w:rPr>
          <w:lang w:val="fr-FR"/>
        </w:rPr>
        <w:t>s au législateur</w:t>
      </w:r>
      <w:r w:rsidR="007B3CEC" w:rsidRPr="0071175A">
        <w:rPr>
          <w:lang w:val="fr-FR"/>
        </w:rPr>
        <w:t>.</w:t>
      </w:r>
    </w:p>
    <w:p w:rsidR="001A1BCA" w:rsidRPr="0071175A" w:rsidRDefault="001A1BCA" w:rsidP="00AA6EA3">
      <w:pPr>
        <w:pStyle w:val="H23G"/>
        <w:rPr>
          <w:lang w:val="fr-FR"/>
        </w:rPr>
      </w:pPr>
      <w:r w:rsidRPr="0071175A">
        <w:rPr>
          <w:lang w:val="fr-FR"/>
        </w:rPr>
        <w:tab/>
      </w:r>
      <w:r w:rsidRPr="0071175A">
        <w:rPr>
          <w:lang w:val="fr-FR"/>
        </w:rPr>
        <w:tab/>
      </w:r>
      <w:r w:rsidR="003F36AC" w:rsidRPr="0071175A">
        <w:rPr>
          <w:lang w:val="fr-FR"/>
        </w:rPr>
        <w:t>Créa</w:t>
      </w:r>
      <w:r w:rsidR="006C29B6" w:rsidRPr="0071175A">
        <w:rPr>
          <w:lang w:val="fr-FR"/>
        </w:rPr>
        <w:t xml:space="preserve">tion </w:t>
      </w:r>
      <w:r w:rsidR="003F36AC" w:rsidRPr="0071175A">
        <w:rPr>
          <w:lang w:val="fr-FR"/>
        </w:rPr>
        <w:t>d</w:t>
      </w:r>
      <w:r w:rsidR="004C770F" w:rsidRPr="0071175A">
        <w:rPr>
          <w:lang w:val="fr-FR"/>
        </w:rPr>
        <w:t>’</w:t>
      </w:r>
      <w:r w:rsidR="003F36AC" w:rsidRPr="0071175A">
        <w:rPr>
          <w:lang w:val="fr-FR"/>
        </w:rPr>
        <w:t>une atmosphè</w:t>
      </w:r>
      <w:r w:rsidR="006C29B6" w:rsidRPr="0071175A">
        <w:rPr>
          <w:lang w:val="fr-FR"/>
        </w:rPr>
        <w:t>re</w:t>
      </w:r>
      <w:r w:rsidR="003F36AC" w:rsidRPr="0071175A">
        <w:rPr>
          <w:lang w:val="fr-FR"/>
        </w:rPr>
        <w:t xml:space="preserve"> paisible</w:t>
      </w:r>
      <w:r w:rsidR="006C29B6" w:rsidRPr="0071175A">
        <w:rPr>
          <w:lang w:val="fr-FR"/>
        </w:rPr>
        <w:t>,</w:t>
      </w:r>
      <w:r w:rsidR="003F36AC" w:rsidRPr="0071175A">
        <w:rPr>
          <w:lang w:val="fr-FR"/>
        </w:rPr>
        <w:t xml:space="preserve"> diminution de la charge de travail des tribunaux et aide à un règlement efficace des litiges</w:t>
      </w:r>
    </w:p>
    <w:p w:rsidR="006C29B6" w:rsidRPr="0071175A" w:rsidRDefault="00AA6EA3" w:rsidP="00AA6EA3">
      <w:pPr>
        <w:pStyle w:val="SingleTxtG"/>
        <w:rPr>
          <w:lang w:val="fr-FR"/>
        </w:rPr>
      </w:pPr>
      <w:r w:rsidRPr="0071175A">
        <w:rPr>
          <w:lang w:val="fr-FR"/>
        </w:rPr>
        <w:t>93.</w:t>
      </w:r>
      <w:r w:rsidRPr="0071175A">
        <w:rPr>
          <w:lang w:val="fr-FR"/>
        </w:rPr>
        <w:tab/>
      </w:r>
      <w:r w:rsidR="0068504D" w:rsidRPr="0071175A">
        <w:rPr>
          <w:lang w:val="fr-FR"/>
        </w:rPr>
        <w:t>Une partie d</w:t>
      </w:r>
      <w:r w:rsidR="006C29B6" w:rsidRPr="0071175A">
        <w:rPr>
          <w:lang w:val="fr-FR"/>
        </w:rPr>
        <w:t>e</w:t>
      </w:r>
      <w:r w:rsidR="0068504D" w:rsidRPr="0071175A">
        <w:rPr>
          <w:lang w:val="fr-FR"/>
        </w:rPr>
        <w:t xml:space="preserve"> la</w:t>
      </w:r>
      <w:r w:rsidR="006C29B6" w:rsidRPr="0071175A">
        <w:rPr>
          <w:lang w:val="fr-FR"/>
        </w:rPr>
        <w:t xml:space="preserve"> </w:t>
      </w:r>
      <w:r w:rsidR="009366F7" w:rsidRPr="0071175A">
        <w:rPr>
          <w:lang w:val="fr-FR"/>
        </w:rPr>
        <w:t>loi d</w:t>
      </w:r>
      <w:r w:rsidR="004C770F" w:rsidRPr="0071175A">
        <w:rPr>
          <w:lang w:val="fr-FR"/>
        </w:rPr>
        <w:t>’</w:t>
      </w:r>
      <w:r w:rsidR="009366F7" w:rsidRPr="0071175A">
        <w:rPr>
          <w:lang w:val="fr-FR"/>
        </w:rPr>
        <w:t>ensemble sur les tribunaux</w:t>
      </w:r>
      <w:r w:rsidR="006C29B6" w:rsidRPr="0071175A">
        <w:rPr>
          <w:lang w:val="fr-FR"/>
        </w:rPr>
        <w:t xml:space="preserve"> </w:t>
      </w:r>
      <w:r w:rsidR="00A3361B" w:rsidRPr="0071175A">
        <w:rPr>
          <w:lang w:val="fr-FR"/>
        </w:rPr>
        <w:t>porte sur</w:t>
      </w:r>
      <w:r w:rsidR="0068504D" w:rsidRPr="0071175A">
        <w:rPr>
          <w:lang w:val="fr-FR"/>
        </w:rPr>
        <w:t xml:space="preserve"> la médiation et la conciliation. Depuis l</w:t>
      </w:r>
      <w:r w:rsidR="004C770F" w:rsidRPr="0071175A">
        <w:rPr>
          <w:lang w:val="fr-FR"/>
        </w:rPr>
        <w:t>’</w:t>
      </w:r>
      <w:r w:rsidR="0068504D" w:rsidRPr="0071175A">
        <w:rPr>
          <w:lang w:val="fr-FR"/>
        </w:rPr>
        <w:t xml:space="preserve">entrée en vigueur de </w:t>
      </w:r>
      <w:r w:rsidR="00A3361B" w:rsidRPr="0071175A">
        <w:rPr>
          <w:lang w:val="fr-FR"/>
        </w:rPr>
        <w:t>la loi sur cette question</w:t>
      </w:r>
      <w:r w:rsidR="004C770F" w:rsidRPr="0071175A">
        <w:rPr>
          <w:lang w:val="fr-FR"/>
        </w:rPr>
        <w:t xml:space="preserve">, le 4 février </w:t>
      </w:r>
      <w:r w:rsidR="0068504D" w:rsidRPr="0071175A">
        <w:rPr>
          <w:lang w:val="fr-FR"/>
        </w:rPr>
        <w:t>2014, dans le cadre du projet avec l</w:t>
      </w:r>
      <w:r w:rsidR="004C770F" w:rsidRPr="0071175A">
        <w:rPr>
          <w:lang w:val="fr-FR"/>
        </w:rPr>
        <w:t>’</w:t>
      </w:r>
      <w:r w:rsidR="0068504D" w:rsidRPr="0071175A">
        <w:rPr>
          <w:lang w:val="fr-FR"/>
        </w:rPr>
        <w:t>Agence japonaise de coopération internationale, le Conseil de médiation et le Conseil général de l</w:t>
      </w:r>
      <w:r w:rsidR="007B49A4" w:rsidRPr="0071175A">
        <w:rPr>
          <w:lang w:val="fr-FR"/>
        </w:rPr>
        <w:t>a magistratur</w:t>
      </w:r>
      <w:r w:rsidR="0068504D" w:rsidRPr="0071175A">
        <w:rPr>
          <w:lang w:val="fr-FR"/>
        </w:rPr>
        <w:t xml:space="preserve">e ont formé </w:t>
      </w:r>
      <w:r w:rsidR="00A3361B" w:rsidRPr="0071175A">
        <w:rPr>
          <w:lang w:val="fr-FR"/>
        </w:rPr>
        <w:t>677 </w:t>
      </w:r>
      <w:r w:rsidR="0068504D" w:rsidRPr="0071175A">
        <w:rPr>
          <w:lang w:val="fr-FR"/>
        </w:rPr>
        <w:t xml:space="preserve">médiateurs </w:t>
      </w:r>
      <w:r w:rsidR="00A3361B" w:rsidRPr="0071175A">
        <w:rPr>
          <w:lang w:val="fr-FR"/>
        </w:rPr>
        <w:t>dans le cadre de 20 </w:t>
      </w:r>
      <w:r w:rsidR="0068504D" w:rsidRPr="0071175A">
        <w:rPr>
          <w:lang w:val="fr-FR"/>
        </w:rPr>
        <w:t>formations</w:t>
      </w:r>
      <w:r w:rsidR="006C29B6" w:rsidRPr="0071175A">
        <w:rPr>
          <w:lang w:val="fr-FR"/>
        </w:rPr>
        <w:t>.</w:t>
      </w:r>
      <w:r w:rsidR="00F61D82" w:rsidRPr="0071175A">
        <w:rPr>
          <w:lang w:val="fr-FR"/>
        </w:rPr>
        <w:t xml:space="preserve"> </w:t>
      </w:r>
      <w:r w:rsidR="0068504D" w:rsidRPr="0071175A">
        <w:rPr>
          <w:lang w:val="fr-FR"/>
        </w:rPr>
        <w:t xml:space="preserve">Par ailleurs, ces </w:t>
      </w:r>
      <w:r w:rsidR="00A3361B" w:rsidRPr="0071175A">
        <w:rPr>
          <w:lang w:val="fr-FR"/>
        </w:rPr>
        <w:t>conseils</w:t>
      </w:r>
      <w:r w:rsidR="0068504D" w:rsidRPr="0071175A">
        <w:rPr>
          <w:lang w:val="fr-FR"/>
        </w:rPr>
        <w:t xml:space="preserve"> ont organisé le suivi d</w:t>
      </w:r>
      <w:r w:rsidR="004C770F" w:rsidRPr="0071175A">
        <w:rPr>
          <w:lang w:val="fr-FR"/>
        </w:rPr>
        <w:t>’</w:t>
      </w:r>
      <w:r w:rsidR="0068504D" w:rsidRPr="0071175A">
        <w:rPr>
          <w:lang w:val="fr-FR"/>
        </w:rPr>
        <w:t>activités de médiation au niveau de</w:t>
      </w:r>
      <w:r w:rsidR="00341F4D" w:rsidRPr="0071175A">
        <w:rPr>
          <w:lang w:val="fr-FR"/>
        </w:rPr>
        <w:t xml:space="preserve"> </w:t>
      </w:r>
      <w:r w:rsidR="006C29B6" w:rsidRPr="0071175A">
        <w:rPr>
          <w:lang w:val="fr-FR"/>
        </w:rPr>
        <w:t>12</w:t>
      </w:r>
      <w:r w:rsidR="00B90934" w:rsidRPr="0071175A">
        <w:rPr>
          <w:lang w:val="fr-FR"/>
        </w:rPr>
        <w:t> </w:t>
      </w:r>
      <w:r w:rsidR="0068504D" w:rsidRPr="0071175A">
        <w:rPr>
          <w:lang w:val="fr-FR"/>
        </w:rPr>
        <w:t>aï</w:t>
      </w:r>
      <w:r w:rsidR="006C29B6" w:rsidRPr="0071175A">
        <w:rPr>
          <w:lang w:val="fr-FR"/>
        </w:rPr>
        <w:t xml:space="preserve">mags </w:t>
      </w:r>
      <w:r w:rsidR="0042671F" w:rsidRPr="0071175A">
        <w:rPr>
          <w:lang w:val="fr-FR"/>
        </w:rPr>
        <w:t xml:space="preserve">et </w:t>
      </w:r>
      <w:r w:rsidR="00A3361B" w:rsidRPr="0071175A">
        <w:rPr>
          <w:lang w:val="fr-FR"/>
        </w:rPr>
        <w:t xml:space="preserve">ont effectué </w:t>
      </w:r>
      <w:r w:rsidR="0042671F" w:rsidRPr="0071175A">
        <w:rPr>
          <w:lang w:val="fr-FR"/>
        </w:rPr>
        <w:t xml:space="preserve">un travail de promotion de </w:t>
      </w:r>
      <w:r w:rsidR="00A3361B" w:rsidRPr="0071175A">
        <w:rPr>
          <w:lang w:val="fr-FR"/>
        </w:rPr>
        <w:t>cette</w:t>
      </w:r>
      <w:r w:rsidR="0042671F" w:rsidRPr="0071175A">
        <w:rPr>
          <w:lang w:val="fr-FR"/>
        </w:rPr>
        <w:t xml:space="preserve"> l</w:t>
      </w:r>
      <w:r w:rsidR="0068504D" w:rsidRPr="0071175A">
        <w:rPr>
          <w:lang w:val="fr-FR"/>
        </w:rPr>
        <w:t>oi</w:t>
      </w:r>
      <w:r w:rsidR="0042671F" w:rsidRPr="0071175A">
        <w:rPr>
          <w:lang w:val="fr-FR"/>
        </w:rPr>
        <w:t>. Soixante-six personnes se sont rendues trois fois au Japon dans le cadre de</w:t>
      </w:r>
      <w:r w:rsidR="00A3361B" w:rsidRPr="0071175A">
        <w:rPr>
          <w:lang w:val="fr-FR"/>
        </w:rPr>
        <w:t xml:space="preserve"> ce</w:t>
      </w:r>
      <w:r w:rsidR="0042671F" w:rsidRPr="0071175A">
        <w:rPr>
          <w:lang w:val="fr-FR"/>
        </w:rPr>
        <w:t>s formations.</w:t>
      </w:r>
    </w:p>
    <w:p w:rsidR="006C29B6" w:rsidRPr="0071175A" w:rsidRDefault="00AA6EA3" w:rsidP="00AA6EA3">
      <w:pPr>
        <w:pStyle w:val="SingleTxtG"/>
        <w:rPr>
          <w:lang w:val="fr-FR"/>
        </w:rPr>
      </w:pPr>
      <w:r w:rsidRPr="0071175A">
        <w:rPr>
          <w:lang w:val="fr-FR"/>
        </w:rPr>
        <w:t>94.</w:t>
      </w:r>
      <w:r w:rsidRPr="0071175A">
        <w:rPr>
          <w:lang w:val="fr-FR"/>
        </w:rPr>
        <w:tab/>
      </w:r>
      <w:r w:rsidR="00C3151F" w:rsidRPr="0071175A">
        <w:rPr>
          <w:lang w:val="fr-FR"/>
        </w:rPr>
        <w:t>Le rapport annue</w:t>
      </w:r>
      <w:r w:rsidR="006C29B6" w:rsidRPr="0071175A">
        <w:rPr>
          <w:lang w:val="fr-FR"/>
        </w:rPr>
        <w:t xml:space="preserve">l </w:t>
      </w:r>
      <w:r w:rsidR="00194D7F" w:rsidRPr="0071175A">
        <w:rPr>
          <w:lang w:val="fr-FR"/>
        </w:rPr>
        <w:t>de </w:t>
      </w:r>
      <w:r w:rsidR="00C3151F" w:rsidRPr="0071175A">
        <w:rPr>
          <w:lang w:val="fr-FR"/>
        </w:rPr>
        <w:t>2014 sur la médiation judicia</w:t>
      </w:r>
      <w:r w:rsidR="00194D7F" w:rsidRPr="0071175A">
        <w:rPr>
          <w:lang w:val="fr-FR"/>
        </w:rPr>
        <w:t>i</w:t>
      </w:r>
      <w:r w:rsidR="00C3151F" w:rsidRPr="0071175A">
        <w:rPr>
          <w:lang w:val="fr-FR"/>
        </w:rPr>
        <w:t xml:space="preserve">re montre que </w:t>
      </w:r>
      <w:r w:rsidR="000969E7" w:rsidRPr="0071175A">
        <w:rPr>
          <w:lang w:val="fr-FR"/>
        </w:rPr>
        <w:t xml:space="preserve">sur </w:t>
      </w:r>
      <w:r w:rsidR="006C29B6" w:rsidRPr="0071175A">
        <w:rPr>
          <w:lang w:val="fr-FR"/>
        </w:rPr>
        <w:t>6</w:t>
      </w:r>
      <w:r w:rsidR="00F03840" w:rsidRPr="0071175A">
        <w:rPr>
          <w:lang w:val="fr-FR"/>
        </w:rPr>
        <w:t> 427 </w:t>
      </w:r>
      <w:r w:rsidR="00C3151F" w:rsidRPr="0071175A">
        <w:rPr>
          <w:lang w:val="fr-FR"/>
        </w:rPr>
        <w:t>requêtes e</w:t>
      </w:r>
      <w:r w:rsidR="000969E7" w:rsidRPr="0071175A">
        <w:rPr>
          <w:lang w:val="fr-FR"/>
        </w:rPr>
        <w:t>t plaintes reçues</w:t>
      </w:r>
      <w:r w:rsidR="00C3151F" w:rsidRPr="0071175A">
        <w:rPr>
          <w:lang w:val="fr-FR"/>
        </w:rPr>
        <w:t>,</w:t>
      </w:r>
      <w:r w:rsidR="006C29B6" w:rsidRPr="0071175A">
        <w:rPr>
          <w:lang w:val="fr-FR"/>
        </w:rPr>
        <w:t xml:space="preserve"> 5</w:t>
      </w:r>
      <w:r w:rsidR="00C3151F" w:rsidRPr="0071175A">
        <w:rPr>
          <w:lang w:val="fr-FR"/>
        </w:rPr>
        <w:t> </w:t>
      </w:r>
      <w:r w:rsidR="006C29B6" w:rsidRPr="0071175A">
        <w:rPr>
          <w:lang w:val="fr-FR"/>
        </w:rPr>
        <w:t xml:space="preserve">122 </w:t>
      </w:r>
      <w:r w:rsidR="00C3151F" w:rsidRPr="0071175A">
        <w:rPr>
          <w:lang w:val="fr-FR"/>
        </w:rPr>
        <w:t>ont été résolues</w:t>
      </w:r>
      <w:r w:rsidR="00194D7F" w:rsidRPr="0071175A">
        <w:rPr>
          <w:lang w:val="fr-FR"/>
        </w:rPr>
        <w:t>, dont</w:t>
      </w:r>
      <w:r w:rsidR="00C3151F" w:rsidRPr="0071175A">
        <w:rPr>
          <w:lang w:val="fr-FR"/>
        </w:rPr>
        <w:t xml:space="preserve"> </w:t>
      </w:r>
      <w:r w:rsidR="006C29B6" w:rsidRPr="0071175A">
        <w:rPr>
          <w:lang w:val="fr-FR"/>
        </w:rPr>
        <w:t>2</w:t>
      </w:r>
      <w:r w:rsidR="00C3151F" w:rsidRPr="0071175A">
        <w:rPr>
          <w:lang w:val="fr-FR"/>
        </w:rPr>
        <w:t> </w:t>
      </w:r>
      <w:r w:rsidR="006C29B6" w:rsidRPr="0071175A">
        <w:rPr>
          <w:lang w:val="fr-FR"/>
        </w:rPr>
        <w:t xml:space="preserve">847 </w:t>
      </w:r>
      <w:r w:rsidR="00C3151F" w:rsidRPr="0071175A">
        <w:rPr>
          <w:lang w:val="fr-FR"/>
        </w:rPr>
        <w:t>grâce à la médiation.</w:t>
      </w:r>
    </w:p>
    <w:p w:rsidR="006C29B6" w:rsidRPr="0071175A" w:rsidRDefault="00AA6EA3" w:rsidP="00F03840">
      <w:pPr>
        <w:pStyle w:val="SingleTxtG"/>
        <w:rPr>
          <w:lang w:val="fr-FR"/>
        </w:rPr>
      </w:pPr>
      <w:r w:rsidRPr="0071175A">
        <w:rPr>
          <w:lang w:val="fr-FR"/>
        </w:rPr>
        <w:t>95.</w:t>
      </w:r>
      <w:r w:rsidRPr="0071175A">
        <w:rPr>
          <w:lang w:val="fr-FR"/>
        </w:rPr>
        <w:tab/>
      </w:r>
      <w:r w:rsidR="000969E7" w:rsidRPr="0071175A">
        <w:rPr>
          <w:lang w:val="fr-FR"/>
        </w:rPr>
        <w:t>D</w:t>
      </w:r>
      <w:r w:rsidR="004C770F" w:rsidRPr="0071175A">
        <w:rPr>
          <w:lang w:val="fr-FR"/>
        </w:rPr>
        <w:t>’</w:t>
      </w:r>
      <w:r w:rsidR="000969E7" w:rsidRPr="0071175A">
        <w:rPr>
          <w:lang w:val="fr-FR"/>
        </w:rPr>
        <w:t>après l</w:t>
      </w:r>
      <w:r w:rsidR="00C77176" w:rsidRPr="0071175A">
        <w:rPr>
          <w:lang w:val="fr-FR"/>
        </w:rPr>
        <w:t xml:space="preserve">e rapport semestriel de </w:t>
      </w:r>
      <w:r w:rsidR="006C29B6" w:rsidRPr="0071175A">
        <w:rPr>
          <w:lang w:val="fr-FR"/>
        </w:rPr>
        <w:t>2015</w:t>
      </w:r>
      <w:r w:rsidR="000969E7" w:rsidRPr="0071175A">
        <w:rPr>
          <w:lang w:val="fr-FR"/>
        </w:rPr>
        <w:t>,</w:t>
      </w:r>
      <w:r w:rsidR="006C29B6" w:rsidRPr="0071175A">
        <w:rPr>
          <w:lang w:val="fr-FR"/>
        </w:rPr>
        <w:t xml:space="preserve"> 7</w:t>
      </w:r>
      <w:r w:rsidR="00F03840" w:rsidRPr="0071175A">
        <w:rPr>
          <w:lang w:val="fr-FR"/>
        </w:rPr>
        <w:t> </w:t>
      </w:r>
      <w:r w:rsidR="00C77176" w:rsidRPr="0071175A">
        <w:rPr>
          <w:lang w:val="fr-FR"/>
        </w:rPr>
        <w:t>511</w:t>
      </w:r>
      <w:r w:rsidR="00F03840" w:rsidRPr="0071175A">
        <w:rPr>
          <w:lang w:val="fr-FR"/>
        </w:rPr>
        <w:t> </w:t>
      </w:r>
      <w:r w:rsidR="006C29B6" w:rsidRPr="0071175A">
        <w:rPr>
          <w:lang w:val="fr-FR"/>
        </w:rPr>
        <w:t>plaint</w:t>
      </w:r>
      <w:r w:rsidR="00C77176" w:rsidRPr="0071175A">
        <w:rPr>
          <w:lang w:val="fr-FR"/>
        </w:rPr>
        <w:t>e</w:t>
      </w:r>
      <w:r w:rsidR="006C29B6" w:rsidRPr="0071175A">
        <w:rPr>
          <w:lang w:val="fr-FR"/>
        </w:rPr>
        <w:t>s</w:t>
      </w:r>
      <w:r w:rsidR="00C77176" w:rsidRPr="0071175A">
        <w:rPr>
          <w:lang w:val="fr-FR"/>
        </w:rPr>
        <w:t xml:space="preserve"> </w:t>
      </w:r>
      <w:r w:rsidR="000969E7" w:rsidRPr="0071175A">
        <w:rPr>
          <w:lang w:val="fr-FR"/>
        </w:rPr>
        <w:t xml:space="preserve">avaient été </w:t>
      </w:r>
      <w:r w:rsidR="00C77176" w:rsidRPr="0071175A">
        <w:rPr>
          <w:lang w:val="fr-FR"/>
        </w:rPr>
        <w:t>reçues</w:t>
      </w:r>
      <w:r w:rsidR="000969E7" w:rsidRPr="0071175A">
        <w:rPr>
          <w:lang w:val="fr-FR"/>
        </w:rPr>
        <w:t xml:space="preserve"> et</w:t>
      </w:r>
      <w:r w:rsidR="00C77176" w:rsidRPr="0071175A">
        <w:rPr>
          <w:lang w:val="fr-FR"/>
        </w:rPr>
        <w:t xml:space="preserve"> </w:t>
      </w:r>
      <w:r w:rsidR="006C29B6" w:rsidRPr="0071175A">
        <w:rPr>
          <w:lang w:val="fr-FR"/>
        </w:rPr>
        <w:t>5</w:t>
      </w:r>
      <w:r w:rsidR="00C77176" w:rsidRPr="0071175A">
        <w:rPr>
          <w:lang w:val="fr-FR"/>
        </w:rPr>
        <w:t> </w:t>
      </w:r>
      <w:r w:rsidR="006C29B6" w:rsidRPr="0071175A">
        <w:rPr>
          <w:lang w:val="fr-FR"/>
        </w:rPr>
        <w:t xml:space="preserve">748 </w:t>
      </w:r>
      <w:r w:rsidR="00C77176" w:rsidRPr="0071175A">
        <w:rPr>
          <w:lang w:val="fr-FR"/>
        </w:rPr>
        <w:t>d</w:t>
      </w:r>
      <w:r w:rsidR="004C770F" w:rsidRPr="0071175A">
        <w:rPr>
          <w:lang w:val="fr-FR"/>
        </w:rPr>
        <w:t>’</w:t>
      </w:r>
      <w:r w:rsidR="00C77176" w:rsidRPr="0071175A">
        <w:rPr>
          <w:lang w:val="fr-FR"/>
        </w:rPr>
        <w:t xml:space="preserve">entre elles </w:t>
      </w:r>
      <w:r w:rsidR="000969E7" w:rsidRPr="0071175A">
        <w:rPr>
          <w:lang w:val="fr-FR"/>
        </w:rPr>
        <w:t>avaient été résolues</w:t>
      </w:r>
      <w:r w:rsidR="00032676" w:rsidRPr="0071175A">
        <w:rPr>
          <w:lang w:val="fr-FR"/>
        </w:rPr>
        <w:t>;</w:t>
      </w:r>
      <w:r w:rsidR="00C77176" w:rsidRPr="0071175A">
        <w:rPr>
          <w:lang w:val="fr-FR"/>
        </w:rPr>
        <w:t xml:space="preserve"> </w:t>
      </w:r>
      <w:r w:rsidR="006C29B6" w:rsidRPr="0071175A">
        <w:rPr>
          <w:lang w:val="fr-FR"/>
        </w:rPr>
        <w:t>3</w:t>
      </w:r>
      <w:r w:rsidR="00C77176" w:rsidRPr="0071175A">
        <w:rPr>
          <w:lang w:val="fr-FR"/>
        </w:rPr>
        <w:t> </w:t>
      </w:r>
      <w:r w:rsidR="006C29B6" w:rsidRPr="0071175A">
        <w:rPr>
          <w:lang w:val="fr-FR"/>
        </w:rPr>
        <w:t>842</w:t>
      </w:r>
      <w:r w:rsidR="00F03840" w:rsidRPr="0071175A">
        <w:rPr>
          <w:lang w:val="fr-FR"/>
        </w:rPr>
        <w:t> </w:t>
      </w:r>
      <w:r w:rsidR="000969E7" w:rsidRPr="0071175A">
        <w:rPr>
          <w:lang w:val="fr-FR"/>
        </w:rPr>
        <w:t>affaires</w:t>
      </w:r>
      <w:r w:rsidR="00C77176" w:rsidRPr="0071175A">
        <w:rPr>
          <w:lang w:val="fr-FR"/>
        </w:rPr>
        <w:t>, soit 66,</w:t>
      </w:r>
      <w:r w:rsidR="006C29B6" w:rsidRPr="0071175A">
        <w:rPr>
          <w:lang w:val="fr-FR"/>
        </w:rPr>
        <w:t>8</w:t>
      </w:r>
      <w:r w:rsidR="004818E2" w:rsidRPr="0071175A">
        <w:rPr>
          <w:lang w:val="fr-FR"/>
        </w:rPr>
        <w:t> %</w:t>
      </w:r>
      <w:r w:rsidR="00C77176" w:rsidRPr="0071175A">
        <w:rPr>
          <w:lang w:val="fr-FR"/>
        </w:rPr>
        <w:t xml:space="preserve">, ont </w:t>
      </w:r>
      <w:r w:rsidR="00893FB8" w:rsidRPr="0071175A">
        <w:rPr>
          <w:lang w:val="fr-FR"/>
        </w:rPr>
        <w:t>donné lieu</w:t>
      </w:r>
      <w:r w:rsidR="00C77176" w:rsidRPr="0071175A">
        <w:rPr>
          <w:lang w:val="fr-FR"/>
        </w:rPr>
        <w:t xml:space="preserve"> à une </w:t>
      </w:r>
      <w:r w:rsidR="00893FB8" w:rsidRPr="0071175A">
        <w:rPr>
          <w:lang w:val="fr-FR"/>
        </w:rPr>
        <w:t>conciliation.</w:t>
      </w:r>
    </w:p>
    <w:p w:rsidR="006C29B6" w:rsidRPr="0071175A" w:rsidRDefault="00AA6EA3" w:rsidP="00AA6EA3">
      <w:pPr>
        <w:pStyle w:val="SingleTxtG"/>
        <w:rPr>
          <w:lang w:val="fr-FR"/>
        </w:rPr>
      </w:pPr>
      <w:r w:rsidRPr="0071175A">
        <w:rPr>
          <w:lang w:val="fr-FR"/>
        </w:rPr>
        <w:t>96.</w:t>
      </w:r>
      <w:r w:rsidRPr="0071175A">
        <w:rPr>
          <w:lang w:val="fr-FR"/>
        </w:rPr>
        <w:tab/>
      </w:r>
      <w:r w:rsidR="00C77176" w:rsidRPr="0071175A">
        <w:rPr>
          <w:lang w:val="fr-FR"/>
        </w:rPr>
        <w:t>Dans</w:t>
      </w:r>
      <w:r w:rsidR="00F03840" w:rsidRPr="0071175A">
        <w:rPr>
          <w:lang w:val="fr-FR"/>
        </w:rPr>
        <w:t xml:space="preserve"> le rapport du premier semestre </w:t>
      </w:r>
      <w:r w:rsidR="006C29B6" w:rsidRPr="0071175A">
        <w:rPr>
          <w:lang w:val="fr-FR"/>
        </w:rPr>
        <w:t xml:space="preserve">2015 </w:t>
      </w:r>
      <w:r w:rsidR="00C77176" w:rsidRPr="0071175A">
        <w:rPr>
          <w:lang w:val="fr-FR"/>
        </w:rPr>
        <w:t>sur les activités de conciliation des tribunaux, on constate que les demandes de médiation ont augmenté de 3,2 fois par rapport à</w:t>
      </w:r>
      <w:r w:rsidR="00DE2107" w:rsidRPr="0071175A">
        <w:rPr>
          <w:lang w:val="fr-FR"/>
        </w:rPr>
        <w:t xml:space="preserve"> la même période de</w:t>
      </w:r>
      <w:r w:rsidR="00C77176" w:rsidRPr="0071175A">
        <w:rPr>
          <w:lang w:val="fr-FR"/>
        </w:rPr>
        <w:t xml:space="preserve"> l</w:t>
      </w:r>
      <w:r w:rsidR="004C770F" w:rsidRPr="0071175A">
        <w:rPr>
          <w:lang w:val="fr-FR"/>
        </w:rPr>
        <w:t>’</w:t>
      </w:r>
      <w:r w:rsidR="00C77176" w:rsidRPr="0071175A">
        <w:rPr>
          <w:lang w:val="fr-FR"/>
        </w:rPr>
        <w:t>année précédente, l</w:t>
      </w:r>
      <w:r w:rsidR="004C770F" w:rsidRPr="0071175A">
        <w:rPr>
          <w:lang w:val="fr-FR"/>
        </w:rPr>
        <w:t>’</w:t>
      </w:r>
      <w:r w:rsidR="00C77176" w:rsidRPr="0071175A">
        <w:rPr>
          <w:lang w:val="fr-FR"/>
        </w:rPr>
        <w:t>augmentation étant de 3,5</w:t>
      </w:r>
      <w:r w:rsidR="00DE2107" w:rsidRPr="0071175A">
        <w:rPr>
          <w:lang w:val="fr-FR"/>
        </w:rPr>
        <w:t> fois</w:t>
      </w:r>
      <w:r w:rsidR="00C77176" w:rsidRPr="0071175A">
        <w:rPr>
          <w:lang w:val="fr-FR"/>
        </w:rPr>
        <w:t xml:space="preserve"> pour les affaires résolues et de 1,2</w:t>
      </w:r>
      <w:r w:rsidR="00DE2107" w:rsidRPr="0071175A">
        <w:rPr>
          <w:lang w:val="fr-FR"/>
        </w:rPr>
        <w:t> fois</w:t>
      </w:r>
      <w:r w:rsidR="00C77176" w:rsidRPr="0071175A">
        <w:rPr>
          <w:lang w:val="fr-FR"/>
        </w:rPr>
        <w:t xml:space="preserve"> pour les affaires civil</w:t>
      </w:r>
      <w:r w:rsidR="00DE2107" w:rsidRPr="0071175A">
        <w:rPr>
          <w:lang w:val="fr-FR"/>
        </w:rPr>
        <w:t>es</w:t>
      </w:r>
      <w:r w:rsidR="00C77176" w:rsidRPr="0071175A">
        <w:rPr>
          <w:lang w:val="fr-FR"/>
        </w:rPr>
        <w:t xml:space="preserve"> renvoyées par les tribunaux.</w:t>
      </w:r>
    </w:p>
    <w:p w:rsidR="006C29B6" w:rsidRPr="0071175A" w:rsidRDefault="00AA6EA3" w:rsidP="00AA6EA3">
      <w:pPr>
        <w:pStyle w:val="SingleTxtG"/>
        <w:rPr>
          <w:lang w:val="fr-FR"/>
        </w:rPr>
      </w:pPr>
      <w:r w:rsidRPr="0071175A">
        <w:rPr>
          <w:lang w:val="fr-FR"/>
        </w:rPr>
        <w:t>97.</w:t>
      </w:r>
      <w:r w:rsidRPr="0071175A">
        <w:rPr>
          <w:lang w:val="fr-FR"/>
        </w:rPr>
        <w:tab/>
      </w:r>
      <w:r w:rsidR="00167470" w:rsidRPr="0071175A">
        <w:rPr>
          <w:lang w:val="fr-FR"/>
        </w:rPr>
        <w:t>L</w:t>
      </w:r>
      <w:r w:rsidR="004C770F" w:rsidRPr="0071175A">
        <w:rPr>
          <w:lang w:val="fr-FR"/>
        </w:rPr>
        <w:t>’</w:t>
      </w:r>
      <w:r w:rsidR="00167470" w:rsidRPr="0071175A">
        <w:rPr>
          <w:lang w:val="fr-FR"/>
        </w:rPr>
        <w:t>augmentation constante, chaque année, du nombre d</w:t>
      </w:r>
      <w:r w:rsidR="004C770F" w:rsidRPr="0071175A">
        <w:rPr>
          <w:lang w:val="fr-FR"/>
        </w:rPr>
        <w:t>’</w:t>
      </w:r>
      <w:r w:rsidR="00167470" w:rsidRPr="0071175A">
        <w:rPr>
          <w:lang w:val="fr-FR"/>
        </w:rPr>
        <w:t xml:space="preserve">affaires civiles </w:t>
      </w:r>
      <w:r w:rsidR="0039624E" w:rsidRPr="0071175A">
        <w:rPr>
          <w:lang w:val="fr-FR"/>
        </w:rPr>
        <w:t>résolues par la</w:t>
      </w:r>
      <w:r w:rsidR="003A254E" w:rsidRPr="0071175A">
        <w:rPr>
          <w:lang w:val="fr-FR"/>
        </w:rPr>
        <w:t xml:space="preserve"> médiation est la preuve de la réussite de ce type</w:t>
      </w:r>
      <w:r w:rsidR="00E90BAE" w:rsidRPr="0071175A">
        <w:rPr>
          <w:lang w:val="fr-FR"/>
        </w:rPr>
        <w:t xml:space="preserve"> de démarche</w:t>
      </w:r>
      <w:r w:rsidR="003A254E" w:rsidRPr="0071175A">
        <w:rPr>
          <w:lang w:val="fr-FR"/>
        </w:rPr>
        <w:t>. En outre, la mé</w:t>
      </w:r>
      <w:r w:rsidR="006C29B6" w:rsidRPr="0071175A">
        <w:rPr>
          <w:lang w:val="fr-FR"/>
        </w:rPr>
        <w:t>diation</w:t>
      </w:r>
      <w:r w:rsidR="003A254E" w:rsidRPr="0071175A">
        <w:rPr>
          <w:lang w:val="fr-FR"/>
        </w:rPr>
        <w:t xml:space="preserve"> réduit la lourde charge de travail des juges et des tribunaux, jusqu</w:t>
      </w:r>
      <w:r w:rsidR="004C770F" w:rsidRPr="0071175A">
        <w:rPr>
          <w:lang w:val="fr-FR"/>
        </w:rPr>
        <w:t>’</w:t>
      </w:r>
      <w:r w:rsidR="003A254E" w:rsidRPr="0071175A">
        <w:rPr>
          <w:lang w:val="fr-FR"/>
        </w:rPr>
        <w:t xml:space="preserve">à un certain </w:t>
      </w:r>
      <w:r w:rsidR="0039624E" w:rsidRPr="0071175A">
        <w:rPr>
          <w:lang w:val="fr-FR"/>
        </w:rPr>
        <w:t>degré de la juridiction</w:t>
      </w:r>
      <w:r w:rsidR="003A254E" w:rsidRPr="0071175A">
        <w:rPr>
          <w:lang w:val="fr-FR"/>
        </w:rPr>
        <w:t>.</w:t>
      </w:r>
    </w:p>
    <w:p w:rsidR="006C29B6" w:rsidRPr="0071175A" w:rsidRDefault="00AA6EA3" w:rsidP="00AA6EA3">
      <w:pPr>
        <w:pStyle w:val="SingleTxtG"/>
        <w:rPr>
          <w:lang w:val="fr-FR"/>
        </w:rPr>
      </w:pPr>
      <w:r w:rsidRPr="0071175A">
        <w:rPr>
          <w:lang w:val="fr-FR"/>
        </w:rPr>
        <w:lastRenderedPageBreak/>
        <w:t>98.</w:t>
      </w:r>
      <w:r w:rsidRPr="0071175A">
        <w:rPr>
          <w:lang w:val="fr-FR"/>
        </w:rPr>
        <w:tab/>
      </w:r>
      <w:r w:rsidR="006E27EA" w:rsidRPr="0071175A">
        <w:rPr>
          <w:lang w:val="fr-FR"/>
        </w:rPr>
        <w:t>Cent nouveaux juges ont été nommés, ce qui a entraîné une amélioration du processus de sélection,</w:t>
      </w:r>
      <w:r w:rsidR="00282DDC" w:rsidRPr="0071175A">
        <w:rPr>
          <w:lang w:val="fr-FR"/>
        </w:rPr>
        <w:t xml:space="preserve"> créé</w:t>
      </w:r>
      <w:r w:rsidR="006E27EA" w:rsidRPr="0071175A">
        <w:rPr>
          <w:lang w:val="fr-FR"/>
        </w:rPr>
        <w:t xml:space="preserve"> une concurrence saine entre</w:t>
      </w:r>
      <w:r w:rsidR="00282DDC" w:rsidRPr="0071175A">
        <w:rPr>
          <w:lang w:val="fr-FR"/>
        </w:rPr>
        <w:t xml:space="preserve"> les</w:t>
      </w:r>
      <w:r w:rsidR="006E27EA" w:rsidRPr="0071175A">
        <w:rPr>
          <w:lang w:val="fr-FR"/>
        </w:rPr>
        <w:t xml:space="preserve"> juge</w:t>
      </w:r>
      <w:r w:rsidR="00E90BAE" w:rsidRPr="0071175A">
        <w:rPr>
          <w:lang w:val="fr-FR"/>
        </w:rPr>
        <w:t>s</w:t>
      </w:r>
      <w:r w:rsidR="00282DDC" w:rsidRPr="0071175A">
        <w:rPr>
          <w:lang w:val="fr-FR"/>
        </w:rPr>
        <w:t xml:space="preserve"> et instauré</w:t>
      </w:r>
      <w:r w:rsidR="006E27EA" w:rsidRPr="0071175A">
        <w:rPr>
          <w:lang w:val="fr-FR"/>
        </w:rPr>
        <w:t xml:space="preserve"> de nouvelles méthodes de sélection</w:t>
      </w:r>
      <w:r w:rsidR="006C29B6" w:rsidRPr="0071175A">
        <w:rPr>
          <w:lang w:val="fr-FR"/>
        </w:rPr>
        <w:t>.</w:t>
      </w:r>
    </w:p>
    <w:p w:rsidR="006C29B6" w:rsidRPr="0071175A" w:rsidRDefault="00AA6EA3" w:rsidP="00AA6EA3">
      <w:pPr>
        <w:pStyle w:val="SingleTxtG"/>
        <w:rPr>
          <w:lang w:val="fr-FR"/>
        </w:rPr>
      </w:pPr>
      <w:r w:rsidRPr="0071175A">
        <w:rPr>
          <w:lang w:val="fr-FR"/>
        </w:rPr>
        <w:t>99.</w:t>
      </w:r>
      <w:r w:rsidRPr="0071175A">
        <w:rPr>
          <w:lang w:val="fr-FR"/>
        </w:rPr>
        <w:tab/>
      </w:r>
      <w:r w:rsidR="008607B6" w:rsidRPr="0071175A">
        <w:rPr>
          <w:lang w:val="fr-FR"/>
        </w:rPr>
        <w:t>En Mongolie, l</w:t>
      </w:r>
      <w:r w:rsidR="00227DFF" w:rsidRPr="0071175A">
        <w:rPr>
          <w:lang w:val="fr-FR"/>
        </w:rPr>
        <w:t>e</w:t>
      </w:r>
      <w:r w:rsidR="009E0EA3" w:rsidRPr="0071175A">
        <w:rPr>
          <w:lang w:val="fr-FR"/>
        </w:rPr>
        <w:t>s réformes du système judiciaire</w:t>
      </w:r>
      <w:r w:rsidR="00227DFF" w:rsidRPr="0071175A">
        <w:rPr>
          <w:lang w:val="fr-FR"/>
        </w:rPr>
        <w:t xml:space="preserve"> ont amélioré</w:t>
      </w:r>
      <w:r w:rsidR="009E0EA3" w:rsidRPr="0071175A">
        <w:rPr>
          <w:lang w:val="fr-FR"/>
        </w:rPr>
        <w:t xml:space="preserve"> le processus de sélection des juges. Afin de permettre un fonctionnement transparent, équitable</w:t>
      </w:r>
      <w:r w:rsidR="00227DFF" w:rsidRPr="0071175A">
        <w:rPr>
          <w:lang w:val="fr-FR"/>
        </w:rPr>
        <w:t>,</w:t>
      </w:r>
      <w:r w:rsidR="009E0EA3" w:rsidRPr="0071175A">
        <w:rPr>
          <w:lang w:val="fr-FR"/>
        </w:rPr>
        <w:t xml:space="preserve"> ouvert et indépendant de </w:t>
      </w:r>
      <w:r w:rsidR="008607B6" w:rsidRPr="0071175A">
        <w:rPr>
          <w:lang w:val="fr-FR"/>
        </w:rPr>
        <w:t>la justice, et de sélectionner l</w:t>
      </w:r>
      <w:r w:rsidR="009E0EA3" w:rsidRPr="0071175A">
        <w:rPr>
          <w:lang w:val="fr-FR"/>
        </w:rPr>
        <w:t>es magistrats de façon é</w:t>
      </w:r>
      <w:r w:rsidR="00227DFF" w:rsidRPr="0071175A">
        <w:rPr>
          <w:lang w:val="fr-FR"/>
        </w:rPr>
        <w:t>c</w:t>
      </w:r>
      <w:r w:rsidR="009E0EA3" w:rsidRPr="0071175A">
        <w:rPr>
          <w:lang w:val="fr-FR"/>
        </w:rPr>
        <w:t>onomique et rapide, un nouveau système de sélection a été instauré. Il a pu être mis en œuvre grâce à un cofinancem</w:t>
      </w:r>
      <w:r w:rsidR="001A3AFA" w:rsidRPr="0071175A">
        <w:rPr>
          <w:lang w:val="fr-FR"/>
        </w:rPr>
        <w:t>e</w:t>
      </w:r>
      <w:r w:rsidR="009E0EA3" w:rsidRPr="0071175A">
        <w:rPr>
          <w:lang w:val="fr-FR"/>
        </w:rPr>
        <w:t>nt du</w:t>
      </w:r>
      <w:r w:rsidR="006C29B6" w:rsidRPr="0071175A">
        <w:rPr>
          <w:lang w:val="fr-FR"/>
        </w:rPr>
        <w:t xml:space="preserve"> </w:t>
      </w:r>
      <w:r w:rsidR="001D708E" w:rsidRPr="0071175A">
        <w:rPr>
          <w:lang w:val="fr-FR"/>
        </w:rPr>
        <w:t>Conseil général de la magistrature</w:t>
      </w:r>
      <w:r w:rsidR="006C29B6" w:rsidRPr="0071175A">
        <w:rPr>
          <w:lang w:val="fr-FR"/>
        </w:rPr>
        <w:t xml:space="preserve"> </w:t>
      </w:r>
      <w:r w:rsidR="001A3AFA" w:rsidRPr="0071175A">
        <w:rPr>
          <w:lang w:val="fr-FR"/>
        </w:rPr>
        <w:t>et de The</w:t>
      </w:r>
      <w:r w:rsidR="006C29B6" w:rsidRPr="0071175A">
        <w:rPr>
          <w:lang w:val="fr-FR"/>
        </w:rPr>
        <w:t xml:space="preserve"> Asia Foundation </w:t>
      </w:r>
      <w:r w:rsidR="001A3AFA" w:rsidRPr="0071175A">
        <w:rPr>
          <w:lang w:val="fr-FR"/>
        </w:rPr>
        <w:t>au titre du soutien à la g</w:t>
      </w:r>
      <w:r w:rsidR="006C29B6" w:rsidRPr="0071175A">
        <w:rPr>
          <w:lang w:val="fr-FR"/>
        </w:rPr>
        <w:t>o</w:t>
      </w:r>
      <w:r w:rsidR="001A3AFA" w:rsidRPr="0071175A">
        <w:rPr>
          <w:lang w:val="fr-FR"/>
        </w:rPr>
        <w:t>u</w:t>
      </w:r>
      <w:r w:rsidR="006C29B6" w:rsidRPr="0071175A">
        <w:rPr>
          <w:lang w:val="fr-FR"/>
        </w:rPr>
        <w:t xml:space="preserve">vernance </w:t>
      </w:r>
      <w:r w:rsidR="001A3AFA" w:rsidRPr="0071175A">
        <w:rPr>
          <w:lang w:val="fr-FR"/>
        </w:rPr>
        <w:t xml:space="preserve">et à la transparence, </w:t>
      </w:r>
      <w:r w:rsidR="00227DFF" w:rsidRPr="0071175A">
        <w:rPr>
          <w:lang w:val="fr-FR"/>
        </w:rPr>
        <w:t>et du</w:t>
      </w:r>
      <w:r w:rsidR="0078020C" w:rsidRPr="0071175A">
        <w:rPr>
          <w:lang w:val="fr-FR"/>
        </w:rPr>
        <w:t xml:space="preserve"> programme </w:t>
      </w:r>
      <w:r w:rsidR="00227DFF" w:rsidRPr="0071175A">
        <w:rPr>
          <w:lang w:val="fr-FR"/>
        </w:rPr>
        <w:t xml:space="preserve">américain </w:t>
      </w:r>
      <w:r w:rsidR="0078020C" w:rsidRPr="0071175A">
        <w:rPr>
          <w:lang w:val="fr-FR"/>
        </w:rPr>
        <w:t>de</w:t>
      </w:r>
      <w:r w:rsidR="001A3AFA" w:rsidRPr="0071175A">
        <w:rPr>
          <w:lang w:val="fr-FR"/>
        </w:rPr>
        <w:t xml:space="preserve"> coopération i</w:t>
      </w:r>
      <w:r w:rsidR="006C29B6" w:rsidRPr="0071175A">
        <w:rPr>
          <w:lang w:val="fr-FR"/>
        </w:rPr>
        <w:t>nternational</w:t>
      </w:r>
      <w:r w:rsidR="0078020C" w:rsidRPr="0071175A">
        <w:rPr>
          <w:lang w:val="fr-FR"/>
        </w:rPr>
        <w:t>e</w:t>
      </w:r>
      <w:r w:rsidR="006C29B6" w:rsidRPr="0071175A">
        <w:rPr>
          <w:lang w:val="fr-FR"/>
        </w:rPr>
        <w:t>.</w:t>
      </w:r>
      <w:r w:rsidR="00BC47CA" w:rsidRPr="0071175A">
        <w:rPr>
          <w:lang w:val="fr-FR"/>
        </w:rPr>
        <w:t xml:space="preserve"> Ces changements dans le mode de sélection, associés à la procédure en ligne, ont </w:t>
      </w:r>
      <w:r w:rsidR="001E5F13" w:rsidRPr="0071175A">
        <w:rPr>
          <w:lang w:val="fr-FR"/>
        </w:rPr>
        <w:t>favorisé</w:t>
      </w:r>
      <w:r w:rsidR="00BC47CA" w:rsidRPr="0071175A">
        <w:rPr>
          <w:lang w:val="fr-FR"/>
        </w:rPr>
        <w:t xml:space="preserve"> une é</w:t>
      </w:r>
      <w:r w:rsidR="006C29B6" w:rsidRPr="0071175A">
        <w:rPr>
          <w:lang w:val="fr-FR"/>
        </w:rPr>
        <w:t xml:space="preserve">valuation </w:t>
      </w:r>
      <w:r w:rsidR="00BC47CA" w:rsidRPr="0071175A">
        <w:rPr>
          <w:lang w:val="fr-FR"/>
        </w:rPr>
        <w:t xml:space="preserve">équitable </w:t>
      </w:r>
      <w:r w:rsidR="001E5F13" w:rsidRPr="0071175A">
        <w:rPr>
          <w:lang w:val="fr-FR"/>
        </w:rPr>
        <w:t xml:space="preserve">et </w:t>
      </w:r>
      <w:r w:rsidR="00006F51" w:rsidRPr="0071175A">
        <w:rPr>
          <w:lang w:val="fr-FR"/>
        </w:rPr>
        <w:t>indépendante</w:t>
      </w:r>
      <w:r w:rsidR="001E5F13" w:rsidRPr="0071175A">
        <w:rPr>
          <w:lang w:val="fr-FR"/>
        </w:rPr>
        <w:t xml:space="preserve"> des candidats</w:t>
      </w:r>
      <w:r w:rsidR="00BE2F70" w:rsidRPr="0071175A">
        <w:rPr>
          <w:lang w:val="fr-FR"/>
        </w:rPr>
        <w:t>, et ont économisé de la main-</w:t>
      </w:r>
      <w:r w:rsidR="00BC47CA" w:rsidRPr="0071175A">
        <w:rPr>
          <w:lang w:val="fr-FR"/>
        </w:rPr>
        <w:t>d</w:t>
      </w:r>
      <w:r w:rsidR="004C770F" w:rsidRPr="0071175A">
        <w:rPr>
          <w:lang w:val="fr-FR"/>
        </w:rPr>
        <w:t>’</w:t>
      </w:r>
      <w:r w:rsidR="00BC47CA" w:rsidRPr="0071175A">
        <w:rPr>
          <w:lang w:val="fr-FR"/>
        </w:rPr>
        <w:t>œuvre, du temps et de l</w:t>
      </w:r>
      <w:r w:rsidR="004C770F" w:rsidRPr="0071175A">
        <w:rPr>
          <w:lang w:val="fr-FR"/>
        </w:rPr>
        <w:t>’</w:t>
      </w:r>
      <w:r w:rsidR="00BC47CA" w:rsidRPr="0071175A">
        <w:rPr>
          <w:lang w:val="fr-FR"/>
        </w:rPr>
        <w:t xml:space="preserve">argent </w:t>
      </w:r>
      <w:r w:rsidR="00006F51" w:rsidRPr="0071175A">
        <w:rPr>
          <w:lang w:val="fr-FR"/>
        </w:rPr>
        <w:t>grâce à l</w:t>
      </w:r>
      <w:r w:rsidR="004C770F" w:rsidRPr="0071175A">
        <w:rPr>
          <w:lang w:val="fr-FR"/>
        </w:rPr>
        <w:t>’</w:t>
      </w:r>
      <w:r w:rsidR="00006F51" w:rsidRPr="0071175A">
        <w:rPr>
          <w:lang w:val="fr-FR"/>
        </w:rPr>
        <w:t>adoption d</w:t>
      </w:r>
      <w:r w:rsidR="004C770F" w:rsidRPr="0071175A">
        <w:rPr>
          <w:lang w:val="fr-FR"/>
        </w:rPr>
        <w:t>’</w:t>
      </w:r>
      <w:r w:rsidR="00BC47CA" w:rsidRPr="0071175A">
        <w:rPr>
          <w:lang w:val="fr-FR"/>
        </w:rPr>
        <w:t>une démarche globale e</w:t>
      </w:r>
      <w:r w:rsidR="00006F51" w:rsidRPr="0071175A">
        <w:rPr>
          <w:lang w:val="fr-FR"/>
        </w:rPr>
        <w:t>t</w:t>
      </w:r>
      <w:r w:rsidR="00BC47CA" w:rsidRPr="0071175A">
        <w:rPr>
          <w:lang w:val="fr-FR"/>
        </w:rPr>
        <w:t xml:space="preserve"> novatrice. L</w:t>
      </w:r>
      <w:r w:rsidR="00006F51" w:rsidRPr="0071175A">
        <w:rPr>
          <w:lang w:val="fr-FR"/>
        </w:rPr>
        <w:t>e</w:t>
      </w:r>
      <w:r w:rsidR="00BC47CA" w:rsidRPr="0071175A">
        <w:rPr>
          <w:lang w:val="fr-FR"/>
        </w:rPr>
        <w:t xml:space="preserve"> nouveau système </w:t>
      </w:r>
      <w:r w:rsidR="00BE2F70" w:rsidRPr="0071175A">
        <w:rPr>
          <w:lang w:val="fr-FR"/>
        </w:rPr>
        <w:t>englobe la</w:t>
      </w:r>
      <w:r w:rsidR="00BC47CA" w:rsidRPr="0071175A">
        <w:rPr>
          <w:lang w:val="fr-FR"/>
        </w:rPr>
        <w:t xml:space="preserve"> sé</w:t>
      </w:r>
      <w:r w:rsidR="006C29B6" w:rsidRPr="0071175A">
        <w:rPr>
          <w:lang w:val="fr-FR"/>
        </w:rPr>
        <w:t xml:space="preserve">lection </w:t>
      </w:r>
      <w:r w:rsidR="00BC47CA" w:rsidRPr="0071175A">
        <w:rPr>
          <w:lang w:val="fr-FR"/>
        </w:rPr>
        <w:t>des ju</w:t>
      </w:r>
      <w:r w:rsidR="006C29B6" w:rsidRPr="0071175A">
        <w:rPr>
          <w:lang w:val="fr-FR"/>
        </w:rPr>
        <w:t>ges</w:t>
      </w:r>
      <w:r w:rsidR="00BC47CA" w:rsidRPr="0071175A">
        <w:rPr>
          <w:lang w:val="fr-FR"/>
        </w:rPr>
        <w:t xml:space="preserve"> et le fonctionnement du </w:t>
      </w:r>
      <w:r w:rsidR="00EA09E7" w:rsidRPr="0071175A">
        <w:rPr>
          <w:lang w:val="fr-FR"/>
        </w:rPr>
        <w:t>Comité des tribunaux spécialisés</w:t>
      </w:r>
      <w:r w:rsidR="006C29B6" w:rsidRPr="0071175A">
        <w:rPr>
          <w:lang w:val="fr-FR"/>
        </w:rPr>
        <w:t xml:space="preserve">. </w:t>
      </w:r>
      <w:r w:rsidR="00BB7A8E" w:rsidRPr="0071175A">
        <w:rPr>
          <w:lang w:val="fr-FR"/>
        </w:rPr>
        <w:t>Il porte notamment sur la sélection des juges, le fonctionnement du comité de qualifica</w:t>
      </w:r>
      <w:r w:rsidR="00F00892" w:rsidRPr="0071175A">
        <w:rPr>
          <w:lang w:val="fr-FR"/>
        </w:rPr>
        <w:t>tion judiciaire, la procédure de contestation des intérêts du comité de qualification judiciaire</w:t>
      </w:r>
      <w:r w:rsidR="004525C5" w:rsidRPr="0071175A">
        <w:rPr>
          <w:lang w:val="fr-FR"/>
        </w:rPr>
        <w:t>,</w:t>
      </w:r>
      <w:r w:rsidR="006C29B6" w:rsidRPr="0071175A">
        <w:rPr>
          <w:lang w:val="fr-FR"/>
        </w:rPr>
        <w:t xml:space="preserve"> </w:t>
      </w:r>
      <w:r w:rsidR="00006F51" w:rsidRPr="0071175A">
        <w:rPr>
          <w:lang w:val="fr-FR"/>
        </w:rPr>
        <w:t xml:space="preserve">les </w:t>
      </w:r>
      <w:r w:rsidR="006C29B6" w:rsidRPr="0071175A">
        <w:rPr>
          <w:lang w:val="fr-FR"/>
        </w:rPr>
        <w:t xml:space="preserve">conditions </w:t>
      </w:r>
      <w:r w:rsidR="004525C5" w:rsidRPr="0071175A">
        <w:rPr>
          <w:lang w:val="fr-FR"/>
        </w:rPr>
        <w:t>et</w:t>
      </w:r>
      <w:r w:rsidR="006C29B6" w:rsidRPr="0071175A">
        <w:rPr>
          <w:lang w:val="fr-FR"/>
        </w:rPr>
        <w:t xml:space="preserve"> </w:t>
      </w:r>
      <w:r w:rsidR="00006F51" w:rsidRPr="0071175A">
        <w:rPr>
          <w:lang w:val="fr-FR"/>
        </w:rPr>
        <w:t>l</w:t>
      </w:r>
      <w:r w:rsidR="004C770F" w:rsidRPr="0071175A">
        <w:rPr>
          <w:lang w:val="fr-FR"/>
        </w:rPr>
        <w:t>’</w:t>
      </w:r>
      <w:r w:rsidR="006C29B6" w:rsidRPr="0071175A">
        <w:rPr>
          <w:lang w:val="fr-FR"/>
        </w:rPr>
        <w:t>environ</w:t>
      </w:r>
      <w:r w:rsidR="004525C5" w:rsidRPr="0071175A">
        <w:rPr>
          <w:lang w:val="fr-FR"/>
        </w:rPr>
        <w:t>ne</w:t>
      </w:r>
      <w:r w:rsidR="006C29B6" w:rsidRPr="0071175A">
        <w:rPr>
          <w:lang w:val="fr-FR"/>
        </w:rPr>
        <w:t xml:space="preserve">ment </w:t>
      </w:r>
      <w:r w:rsidR="004525C5" w:rsidRPr="0071175A">
        <w:rPr>
          <w:lang w:val="fr-FR"/>
        </w:rPr>
        <w:t>juridique</w:t>
      </w:r>
      <w:r w:rsidR="00006F51" w:rsidRPr="0071175A">
        <w:rPr>
          <w:lang w:val="fr-FR"/>
        </w:rPr>
        <w:t>s</w:t>
      </w:r>
      <w:r w:rsidR="004525C5" w:rsidRPr="0071175A">
        <w:rPr>
          <w:lang w:val="fr-FR"/>
        </w:rPr>
        <w:t xml:space="preserve"> </w:t>
      </w:r>
      <w:r w:rsidR="00006F51" w:rsidRPr="0071175A">
        <w:rPr>
          <w:lang w:val="fr-FR"/>
        </w:rPr>
        <w:t>propices à</w:t>
      </w:r>
      <w:r w:rsidR="004525C5" w:rsidRPr="0071175A">
        <w:rPr>
          <w:lang w:val="fr-FR"/>
        </w:rPr>
        <w:t xml:space="preserve"> l</w:t>
      </w:r>
      <w:r w:rsidR="004C770F" w:rsidRPr="0071175A">
        <w:rPr>
          <w:lang w:val="fr-FR"/>
        </w:rPr>
        <w:t>’</w:t>
      </w:r>
      <w:r w:rsidR="004525C5" w:rsidRPr="0071175A">
        <w:rPr>
          <w:lang w:val="fr-FR"/>
        </w:rPr>
        <w:t>indépendance du Com</w:t>
      </w:r>
      <w:r w:rsidR="00282DDC" w:rsidRPr="0071175A">
        <w:rPr>
          <w:lang w:val="fr-FR"/>
        </w:rPr>
        <w:t>ité de qualification judiciaire et</w:t>
      </w:r>
      <w:r w:rsidR="004525C5" w:rsidRPr="0071175A">
        <w:rPr>
          <w:lang w:val="fr-FR"/>
        </w:rPr>
        <w:t xml:space="preserve"> </w:t>
      </w:r>
      <w:r w:rsidR="00DC2843" w:rsidRPr="0071175A">
        <w:rPr>
          <w:lang w:val="fr-FR"/>
        </w:rPr>
        <w:t xml:space="preserve">une </w:t>
      </w:r>
      <w:r w:rsidR="004525C5" w:rsidRPr="0071175A">
        <w:rPr>
          <w:lang w:val="fr-FR"/>
        </w:rPr>
        <w:t>sélection équitable des ju</w:t>
      </w:r>
      <w:r w:rsidR="006C29B6" w:rsidRPr="0071175A">
        <w:rPr>
          <w:lang w:val="fr-FR"/>
        </w:rPr>
        <w:t xml:space="preserve">ges </w:t>
      </w:r>
      <w:r w:rsidR="004525C5" w:rsidRPr="0071175A">
        <w:rPr>
          <w:lang w:val="fr-FR"/>
        </w:rPr>
        <w:t>et des candidat</w:t>
      </w:r>
      <w:r w:rsidR="006C29B6" w:rsidRPr="0071175A">
        <w:rPr>
          <w:lang w:val="fr-FR"/>
        </w:rPr>
        <w:t xml:space="preserve">s </w:t>
      </w:r>
      <w:r w:rsidR="00DC2843" w:rsidRPr="0071175A">
        <w:rPr>
          <w:lang w:val="fr-FR"/>
        </w:rPr>
        <w:t>grâce à</w:t>
      </w:r>
      <w:r w:rsidR="004525C5" w:rsidRPr="0071175A">
        <w:rPr>
          <w:lang w:val="fr-FR"/>
        </w:rPr>
        <w:t xml:space="preserve"> des mé</w:t>
      </w:r>
      <w:r w:rsidR="006C29B6" w:rsidRPr="0071175A">
        <w:rPr>
          <w:lang w:val="fr-FR"/>
        </w:rPr>
        <w:t>thod</w:t>
      </w:r>
      <w:r w:rsidR="004525C5" w:rsidRPr="0071175A">
        <w:rPr>
          <w:lang w:val="fr-FR"/>
        </w:rPr>
        <w:t>e</w:t>
      </w:r>
      <w:r w:rsidR="006C29B6" w:rsidRPr="0071175A">
        <w:rPr>
          <w:lang w:val="fr-FR"/>
        </w:rPr>
        <w:t>s</w:t>
      </w:r>
      <w:r w:rsidR="004525C5" w:rsidRPr="0071175A">
        <w:rPr>
          <w:lang w:val="fr-FR"/>
        </w:rPr>
        <w:t xml:space="preserve"> et </w:t>
      </w:r>
      <w:r w:rsidR="00DC2843" w:rsidRPr="0071175A">
        <w:rPr>
          <w:lang w:val="fr-FR"/>
        </w:rPr>
        <w:t>au moyen d</w:t>
      </w:r>
      <w:r w:rsidR="004C770F" w:rsidRPr="0071175A">
        <w:rPr>
          <w:lang w:val="fr-FR"/>
        </w:rPr>
        <w:t>’</w:t>
      </w:r>
      <w:r w:rsidR="004525C5" w:rsidRPr="0071175A">
        <w:rPr>
          <w:lang w:val="fr-FR"/>
        </w:rPr>
        <w:t>outils conformes aux pratiques</w:t>
      </w:r>
      <w:r w:rsidR="006C29B6" w:rsidRPr="0071175A">
        <w:rPr>
          <w:lang w:val="fr-FR"/>
        </w:rPr>
        <w:t xml:space="preserve"> internationales. </w:t>
      </w:r>
      <w:r w:rsidR="004525C5" w:rsidRPr="0071175A">
        <w:rPr>
          <w:lang w:val="fr-FR"/>
        </w:rPr>
        <w:t>Ainsi, une évaluation du comportement des candidats a été intégrée à la méthode de sé</w:t>
      </w:r>
      <w:r w:rsidR="006C29B6" w:rsidRPr="0071175A">
        <w:rPr>
          <w:lang w:val="fr-FR"/>
        </w:rPr>
        <w:t xml:space="preserve">lection. </w:t>
      </w:r>
      <w:r w:rsidR="00DC2843" w:rsidRPr="0071175A">
        <w:rPr>
          <w:lang w:val="fr-FR"/>
        </w:rPr>
        <w:t>En vertu de l</w:t>
      </w:r>
      <w:r w:rsidR="004C770F" w:rsidRPr="0071175A">
        <w:rPr>
          <w:lang w:val="fr-FR"/>
        </w:rPr>
        <w:t>’</w:t>
      </w:r>
      <w:r w:rsidR="00DC2843" w:rsidRPr="0071175A">
        <w:rPr>
          <w:lang w:val="fr-FR"/>
        </w:rPr>
        <w:t>article </w:t>
      </w:r>
      <w:r w:rsidR="006C29B6" w:rsidRPr="0071175A">
        <w:rPr>
          <w:lang w:val="fr-FR"/>
        </w:rPr>
        <w:t xml:space="preserve">4.1.5 </w:t>
      </w:r>
      <w:r w:rsidR="004525C5" w:rsidRPr="0071175A">
        <w:rPr>
          <w:lang w:val="fr-FR"/>
        </w:rPr>
        <w:t>de la loi sur la situation juridique des juges</w:t>
      </w:r>
      <w:r w:rsidR="00DC2843" w:rsidRPr="0071175A">
        <w:rPr>
          <w:lang w:val="fr-FR"/>
        </w:rPr>
        <w:t>,</w:t>
      </w:r>
      <w:r w:rsidR="004525C5" w:rsidRPr="0071175A">
        <w:rPr>
          <w:lang w:val="fr-FR"/>
        </w:rPr>
        <w:t xml:space="preserve"> ces derniers </w:t>
      </w:r>
      <w:r w:rsidR="00DC2843" w:rsidRPr="0071175A">
        <w:rPr>
          <w:lang w:val="fr-FR"/>
        </w:rPr>
        <w:t>adoptent une</w:t>
      </w:r>
      <w:r w:rsidR="004525C5" w:rsidRPr="0071175A">
        <w:rPr>
          <w:lang w:val="fr-FR"/>
        </w:rPr>
        <w:t xml:space="preserve"> éthique professionnelle, valorisent la </w:t>
      </w:r>
      <w:r w:rsidR="006C29B6" w:rsidRPr="0071175A">
        <w:rPr>
          <w:lang w:val="fr-FR"/>
        </w:rPr>
        <w:t>justice, respect</w:t>
      </w:r>
      <w:r w:rsidR="004525C5" w:rsidRPr="0071175A">
        <w:rPr>
          <w:lang w:val="fr-FR"/>
        </w:rPr>
        <w:t>ent les droits de l</w:t>
      </w:r>
      <w:r w:rsidR="004C770F" w:rsidRPr="0071175A">
        <w:rPr>
          <w:lang w:val="fr-FR"/>
        </w:rPr>
        <w:t>’</w:t>
      </w:r>
      <w:r w:rsidR="004525C5" w:rsidRPr="0071175A">
        <w:rPr>
          <w:lang w:val="fr-FR"/>
        </w:rPr>
        <w:t>homme, se protègent de l</w:t>
      </w:r>
      <w:r w:rsidR="004C770F" w:rsidRPr="0071175A">
        <w:rPr>
          <w:lang w:val="fr-FR"/>
        </w:rPr>
        <w:t>’</w:t>
      </w:r>
      <w:r w:rsidR="006C29B6" w:rsidRPr="0071175A">
        <w:rPr>
          <w:lang w:val="fr-FR"/>
        </w:rPr>
        <w:t xml:space="preserve">influence </w:t>
      </w:r>
      <w:r w:rsidR="004525C5" w:rsidRPr="0071175A">
        <w:rPr>
          <w:lang w:val="fr-FR"/>
        </w:rPr>
        <w:t>d</w:t>
      </w:r>
      <w:r w:rsidR="004C770F" w:rsidRPr="0071175A">
        <w:rPr>
          <w:lang w:val="fr-FR"/>
        </w:rPr>
        <w:t>’</w:t>
      </w:r>
      <w:r w:rsidR="004525C5" w:rsidRPr="0071175A">
        <w:rPr>
          <w:lang w:val="fr-FR"/>
        </w:rPr>
        <w:t>autrui et sont en mesure de prendre des mesures en toute indépendance. Les</w:t>
      </w:r>
      <w:r w:rsidR="006C29B6" w:rsidRPr="0071175A">
        <w:rPr>
          <w:lang w:val="fr-FR"/>
        </w:rPr>
        <w:t xml:space="preserve"> article</w:t>
      </w:r>
      <w:r w:rsidR="004525C5" w:rsidRPr="0071175A">
        <w:rPr>
          <w:lang w:val="fr-FR"/>
        </w:rPr>
        <w:t>s </w:t>
      </w:r>
      <w:r w:rsidR="006C29B6" w:rsidRPr="0071175A">
        <w:rPr>
          <w:lang w:val="fr-FR"/>
        </w:rPr>
        <w:t xml:space="preserve">3.1.2 </w:t>
      </w:r>
      <w:r w:rsidR="004525C5" w:rsidRPr="0071175A">
        <w:rPr>
          <w:lang w:val="fr-FR"/>
        </w:rPr>
        <w:t>et</w:t>
      </w:r>
      <w:r w:rsidR="006C29B6" w:rsidRPr="0071175A">
        <w:rPr>
          <w:lang w:val="fr-FR"/>
        </w:rPr>
        <w:t xml:space="preserve"> 3 </w:t>
      </w:r>
      <w:r w:rsidR="004525C5" w:rsidRPr="0071175A">
        <w:rPr>
          <w:lang w:val="fr-FR"/>
        </w:rPr>
        <w:t xml:space="preserve">de la procédure de sélection des juges </w:t>
      </w:r>
      <w:r w:rsidR="002214DF" w:rsidRPr="0071175A">
        <w:rPr>
          <w:lang w:val="fr-FR"/>
        </w:rPr>
        <w:t xml:space="preserve">mesure </w:t>
      </w:r>
      <w:r w:rsidR="004525C5" w:rsidRPr="0071175A">
        <w:rPr>
          <w:lang w:val="fr-FR"/>
        </w:rPr>
        <w:t>un certain nombre d</w:t>
      </w:r>
      <w:r w:rsidR="004C770F" w:rsidRPr="0071175A">
        <w:rPr>
          <w:lang w:val="fr-FR"/>
        </w:rPr>
        <w:t>’</w:t>
      </w:r>
      <w:r w:rsidR="004525C5" w:rsidRPr="0071175A">
        <w:rPr>
          <w:lang w:val="fr-FR"/>
        </w:rPr>
        <w:t>indicateurs, tels que l</w:t>
      </w:r>
      <w:r w:rsidR="004C770F" w:rsidRPr="0071175A">
        <w:rPr>
          <w:lang w:val="fr-FR"/>
        </w:rPr>
        <w:t>’</w:t>
      </w:r>
      <w:r w:rsidR="004525C5" w:rsidRPr="0071175A">
        <w:rPr>
          <w:lang w:val="fr-FR"/>
        </w:rPr>
        <w:t xml:space="preserve">éthique professionnelle </w:t>
      </w:r>
      <w:r w:rsidR="00DC2843" w:rsidRPr="0071175A">
        <w:rPr>
          <w:lang w:val="fr-FR"/>
        </w:rPr>
        <w:t>et</w:t>
      </w:r>
      <w:r w:rsidR="004525C5" w:rsidRPr="0071175A">
        <w:rPr>
          <w:lang w:val="fr-FR"/>
        </w:rPr>
        <w:t xml:space="preserve"> le comportement</w:t>
      </w:r>
      <w:r w:rsidR="002214DF" w:rsidRPr="0071175A">
        <w:rPr>
          <w:lang w:val="fr-FR"/>
        </w:rPr>
        <w:t xml:space="preserve"> des candidats</w:t>
      </w:r>
      <w:r w:rsidR="006C29B6" w:rsidRPr="0071175A">
        <w:rPr>
          <w:lang w:val="fr-FR"/>
        </w:rPr>
        <w:t>.</w:t>
      </w:r>
    </w:p>
    <w:p w:rsidR="006C29B6" w:rsidRPr="0071175A" w:rsidRDefault="00AA6EA3" w:rsidP="00AA6EA3">
      <w:pPr>
        <w:pStyle w:val="SingleTxtG"/>
        <w:rPr>
          <w:lang w:val="fr-FR"/>
        </w:rPr>
      </w:pPr>
      <w:r w:rsidRPr="0071175A">
        <w:rPr>
          <w:lang w:val="fr-FR"/>
        </w:rPr>
        <w:t>100.</w:t>
      </w:r>
      <w:r w:rsidRPr="0071175A">
        <w:rPr>
          <w:lang w:val="fr-FR"/>
        </w:rPr>
        <w:tab/>
      </w:r>
      <w:r w:rsidR="002268D0" w:rsidRPr="0071175A">
        <w:rPr>
          <w:lang w:val="fr-FR"/>
        </w:rPr>
        <w:t>La procédure de sélection comprend une évaluation aléatoire de l</w:t>
      </w:r>
      <w:r w:rsidR="004C770F" w:rsidRPr="0071175A">
        <w:rPr>
          <w:lang w:val="fr-FR"/>
        </w:rPr>
        <w:t>’</w:t>
      </w:r>
      <w:r w:rsidR="002268D0" w:rsidRPr="0071175A">
        <w:rPr>
          <w:lang w:val="fr-FR"/>
        </w:rPr>
        <w:t>éthique professionnelle des candidats au métier de juge par des personnes aptes à mesurer les capacités des candidat</w:t>
      </w:r>
      <w:r w:rsidR="006C29B6" w:rsidRPr="0071175A">
        <w:rPr>
          <w:lang w:val="fr-FR"/>
        </w:rPr>
        <w:t>s</w:t>
      </w:r>
      <w:r w:rsidR="002268D0" w:rsidRPr="0071175A">
        <w:rPr>
          <w:lang w:val="fr-FR"/>
        </w:rPr>
        <w:t xml:space="preserve"> dans ce domaine</w:t>
      </w:r>
      <w:r w:rsidR="006C29B6" w:rsidRPr="0071175A">
        <w:rPr>
          <w:lang w:val="fr-FR"/>
        </w:rPr>
        <w:t>.</w:t>
      </w:r>
      <w:r w:rsidR="002268D0" w:rsidRPr="0071175A">
        <w:rPr>
          <w:lang w:val="fr-FR"/>
        </w:rPr>
        <w:t xml:space="preserve"> Il s</w:t>
      </w:r>
      <w:r w:rsidR="004C770F" w:rsidRPr="0071175A">
        <w:rPr>
          <w:lang w:val="fr-FR"/>
        </w:rPr>
        <w:t>’</w:t>
      </w:r>
      <w:r w:rsidR="002268D0" w:rsidRPr="0071175A">
        <w:rPr>
          <w:lang w:val="fr-FR"/>
        </w:rPr>
        <w:t>agit de la nouvelle méthode de dé</w:t>
      </w:r>
      <w:r w:rsidR="00730F05" w:rsidRPr="0071175A">
        <w:rPr>
          <w:lang w:val="fr-FR"/>
        </w:rPr>
        <w:t>t</w:t>
      </w:r>
      <w:r w:rsidR="002268D0" w:rsidRPr="0071175A">
        <w:rPr>
          <w:lang w:val="fr-FR"/>
        </w:rPr>
        <w:t>ermination de l</w:t>
      </w:r>
      <w:r w:rsidR="004C770F" w:rsidRPr="0071175A">
        <w:rPr>
          <w:lang w:val="fr-FR"/>
        </w:rPr>
        <w:t>’</w:t>
      </w:r>
      <w:r w:rsidR="002268D0" w:rsidRPr="0071175A">
        <w:rPr>
          <w:lang w:val="fr-FR"/>
        </w:rPr>
        <w:t>éthique et du comportement des cand</w:t>
      </w:r>
      <w:r w:rsidR="00726618" w:rsidRPr="0071175A">
        <w:rPr>
          <w:lang w:val="fr-FR"/>
        </w:rPr>
        <w:t>idats. L</w:t>
      </w:r>
      <w:r w:rsidR="004C770F" w:rsidRPr="0071175A">
        <w:rPr>
          <w:lang w:val="fr-FR"/>
        </w:rPr>
        <w:t>’</w:t>
      </w:r>
      <w:r w:rsidR="00726618" w:rsidRPr="0071175A">
        <w:rPr>
          <w:lang w:val="fr-FR"/>
        </w:rPr>
        <w:t>examen du parcours du candidat et</w:t>
      </w:r>
      <w:r w:rsidR="006C29B6" w:rsidRPr="0071175A">
        <w:rPr>
          <w:lang w:val="fr-FR"/>
        </w:rPr>
        <w:t xml:space="preserve"> </w:t>
      </w:r>
      <w:r w:rsidR="00726618" w:rsidRPr="0071175A">
        <w:rPr>
          <w:lang w:val="fr-FR"/>
        </w:rPr>
        <w:t>l</w:t>
      </w:r>
      <w:r w:rsidR="004C770F" w:rsidRPr="0071175A">
        <w:rPr>
          <w:lang w:val="fr-FR"/>
        </w:rPr>
        <w:t>’</w:t>
      </w:r>
      <w:r w:rsidR="00726618" w:rsidRPr="0071175A">
        <w:rPr>
          <w:lang w:val="fr-FR"/>
        </w:rPr>
        <w:t>identification de son degré d</w:t>
      </w:r>
      <w:r w:rsidR="004C770F" w:rsidRPr="0071175A">
        <w:rPr>
          <w:lang w:val="fr-FR"/>
        </w:rPr>
        <w:t>’</w:t>
      </w:r>
      <w:r w:rsidR="00726618" w:rsidRPr="0071175A">
        <w:rPr>
          <w:lang w:val="fr-FR"/>
        </w:rPr>
        <w:t>éthique professionnel</w:t>
      </w:r>
      <w:r w:rsidR="006C29B6" w:rsidRPr="0071175A">
        <w:rPr>
          <w:lang w:val="fr-FR"/>
        </w:rPr>
        <w:t>l</w:t>
      </w:r>
      <w:r w:rsidR="00726618" w:rsidRPr="0071175A">
        <w:rPr>
          <w:lang w:val="fr-FR"/>
        </w:rPr>
        <w:t xml:space="preserve">e sont deux paramètres importants </w:t>
      </w:r>
      <w:r w:rsidR="00730F05" w:rsidRPr="0071175A">
        <w:rPr>
          <w:lang w:val="fr-FR"/>
        </w:rPr>
        <w:t>de cette</w:t>
      </w:r>
      <w:r w:rsidR="00726618" w:rsidRPr="0071175A">
        <w:rPr>
          <w:lang w:val="fr-FR"/>
        </w:rPr>
        <w:t xml:space="preserve"> sé</w:t>
      </w:r>
      <w:r w:rsidR="006C29B6" w:rsidRPr="0071175A">
        <w:rPr>
          <w:lang w:val="fr-FR"/>
        </w:rPr>
        <w:t>lection</w:t>
      </w:r>
      <w:r w:rsidR="00726618" w:rsidRPr="0071175A">
        <w:rPr>
          <w:lang w:val="fr-FR"/>
        </w:rPr>
        <w:t>.</w:t>
      </w:r>
    </w:p>
    <w:p w:rsidR="006C29B6" w:rsidRPr="0071175A" w:rsidRDefault="00AA6EA3" w:rsidP="00AA6EA3">
      <w:pPr>
        <w:pStyle w:val="SingleTxtG"/>
        <w:rPr>
          <w:lang w:val="fr-FR"/>
        </w:rPr>
      </w:pPr>
      <w:r w:rsidRPr="0071175A">
        <w:rPr>
          <w:lang w:val="fr-FR"/>
        </w:rPr>
        <w:t>101.</w:t>
      </w:r>
      <w:r w:rsidRPr="0071175A">
        <w:rPr>
          <w:lang w:val="fr-FR"/>
        </w:rPr>
        <w:tab/>
      </w:r>
      <w:r w:rsidR="00726618" w:rsidRPr="0071175A">
        <w:rPr>
          <w:lang w:val="fr-FR"/>
        </w:rPr>
        <w:t xml:space="preserve">Dans le </w:t>
      </w:r>
      <w:r w:rsidR="00BE65BF" w:rsidRPr="0071175A">
        <w:rPr>
          <w:lang w:val="fr-FR"/>
        </w:rPr>
        <w:t>cadre</w:t>
      </w:r>
      <w:r w:rsidR="00726618" w:rsidRPr="0071175A">
        <w:rPr>
          <w:lang w:val="fr-FR"/>
        </w:rPr>
        <w:t xml:space="preserve"> des réformes juridi</w:t>
      </w:r>
      <w:r w:rsidR="00BE65BF" w:rsidRPr="0071175A">
        <w:rPr>
          <w:lang w:val="fr-FR"/>
        </w:rPr>
        <w:t>ques mentionnées ci-dessus, 100 </w:t>
      </w:r>
      <w:r w:rsidR="00726618" w:rsidRPr="0071175A">
        <w:rPr>
          <w:lang w:val="fr-FR"/>
        </w:rPr>
        <w:t xml:space="preserve">juges ont </w:t>
      </w:r>
      <w:r w:rsidR="00BE65BF" w:rsidRPr="0071175A">
        <w:rPr>
          <w:lang w:val="fr-FR"/>
        </w:rPr>
        <w:t>intégré</w:t>
      </w:r>
      <w:r w:rsidR="00726618" w:rsidRPr="0071175A">
        <w:rPr>
          <w:lang w:val="fr-FR"/>
        </w:rPr>
        <w:t xml:space="preserve"> l</w:t>
      </w:r>
      <w:r w:rsidR="004C770F" w:rsidRPr="0071175A">
        <w:rPr>
          <w:lang w:val="fr-FR"/>
        </w:rPr>
        <w:t>’</w:t>
      </w:r>
      <w:r w:rsidR="00726618" w:rsidRPr="0071175A">
        <w:rPr>
          <w:lang w:val="fr-FR"/>
        </w:rPr>
        <w:t>appareil judiciaire, ce qui a eu pour effet d</w:t>
      </w:r>
      <w:r w:rsidR="004C770F" w:rsidRPr="0071175A">
        <w:rPr>
          <w:lang w:val="fr-FR"/>
        </w:rPr>
        <w:t>’</w:t>
      </w:r>
      <w:r w:rsidR="00133CF5" w:rsidRPr="0071175A">
        <w:rPr>
          <w:lang w:val="fr-FR"/>
        </w:rPr>
        <w:t>apporter une nouvelle dynamique aux</w:t>
      </w:r>
      <w:r w:rsidR="00726618" w:rsidRPr="0071175A">
        <w:rPr>
          <w:lang w:val="fr-FR"/>
        </w:rPr>
        <w:t xml:space="preserve"> tribunaux </w:t>
      </w:r>
      <w:r w:rsidR="00BE65BF" w:rsidRPr="0071175A">
        <w:rPr>
          <w:lang w:val="fr-FR"/>
        </w:rPr>
        <w:t>sur le plan</w:t>
      </w:r>
      <w:r w:rsidR="00726618" w:rsidRPr="0071175A">
        <w:rPr>
          <w:lang w:val="fr-FR"/>
        </w:rPr>
        <w:t xml:space="preserve"> de</w:t>
      </w:r>
      <w:r w:rsidR="00BE65BF" w:rsidRPr="0071175A">
        <w:rPr>
          <w:lang w:val="fr-FR"/>
        </w:rPr>
        <w:t>s</w:t>
      </w:r>
      <w:r w:rsidR="006C29B6" w:rsidRPr="0071175A">
        <w:rPr>
          <w:lang w:val="fr-FR"/>
        </w:rPr>
        <w:t xml:space="preserve"> re</w:t>
      </w:r>
      <w:r w:rsidR="00726618" w:rsidRPr="0071175A">
        <w:rPr>
          <w:lang w:val="fr-FR"/>
        </w:rPr>
        <w:t>s</w:t>
      </w:r>
      <w:r w:rsidR="006C29B6" w:rsidRPr="0071175A">
        <w:rPr>
          <w:lang w:val="fr-FR"/>
        </w:rPr>
        <w:t>source</w:t>
      </w:r>
      <w:r w:rsidR="00726618" w:rsidRPr="0071175A">
        <w:rPr>
          <w:lang w:val="fr-FR"/>
        </w:rPr>
        <w:t xml:space="preserve">s humaines. En </w:t>
      </w:r>
      <w:r w:rsidR="00133CF5" w:rsidRPr="0071175A">
        <w:rPr>
          <w:lang w:val="fr-FR"/>
        </w:rPr>
        <w:t>effet</w:t>
      </w:r>
      <w:r w:rsidR="00726618" w:rsidRPr="0071175A">
        <w:rPr>
          <w:lang w:val="fr-FR"/>
        </w:rPr>
        <w:t xml:space="preserve">, </w:t>
      </w:r>
      <w:r w:rsidR="006C29B6" w:rsidRPr="0071175A">
        <w:rPr>
          <w:lang w:val="fr-FR"/>
        </w:rPr>
        <w:t>13</w:t>
      </w:r>
      <w:r w:rsidR="004818E2" w:rsidRPr="0071175A">
        <w:rPr>
          <w:lang w:val="fr-FR"/>
        </w:rPr>
        <w:t> %</w:t>
      </w:r>
      <w:r w:rsidR="006C29B6" w:rsidRPr="0071175A">
        <w:rPr>
          <w:lang w:val="fr-FR"/>
        </w:rPr>
        <w:t xml:space="preserve"> </w:t>
      </w:r>
      <w:r w:rsidR="00726618" w:rsidRPr="0071175A">
        <w:rPr>
          <w:lang w:val="fr-FR"/>
        </w:rPr>
        <w:t>de l</w:t>
      </w:r>
      <w:r w:rsidR="004C770F" w:rsidRPr="0071175A">
        <w:rPr>
          <w:lang w:val="fr-FR"/>
        </w:rPr>
        <w:t>’</w:t>
      </w:r>
      <w:r w:rsidR="00726618" w:rsidRPr="0071175A">
        <w:rPr>
          <w:lang w:val="fr-FR"/>
        </w:rPr>
        <w:t>effectif des magistrats mongols a été renouvelé. Il convient de noter que 52,</w:t>
      </w:r>
      <w:r w:rsidR="006C29B6" w:rsidRPr="0071175A">
        <w:rPr>
          <w:lang w:val="fr-FR"/>
        </w:rPr>
        <w:t>3</w:t>
      </w:r>
      <w:r w:rsidR="004818E2" w:rsidRPr="0071175A">
        <w:rPr>
          <w:lang w:val="fr-FR"/>
        </w:rPr>
        <w:t> %</w:t>
      </w:r>
      <w:r w:rsidR="006C29B6" w:rsidRPr="0071175A">
        <w:rPr>
          <w:lang w:val="fr-FR"/>
        </w:rPr>
        <w:t xml:space="preserve"> </w:t>
      </w:r>
      <w:r w:rsidR="00726618" w:rsidRPr="0071175A">
        <w:rPr>
          <w:lang w:val="fr-FR"/>
        </w:rPr>
        <w:t xml:space="preserve">des juges nouvellement nommés sont des juristes chevronnés, </w:t>
      </w:r>
      <w:r w:rsidR="00191FDF" w:rsidRPr="0071175A">
        <w:rPr>
          <w:lang w:val="fr-FR"/>
        </w:rPr>
        <w:t>qui ont</w:t>
      </w:r>
      <w:r w:rsidR="00726618" w:rsidRPr="0071175A">
        <w:rPr>
          <w:lang w:val="fr-FR"/>
        </w:rPr>
        <w:t xml:space="preserve"> une expérience importante </w:t>
      </w:r>
      <w:r w:rsidR="00133CF5" w:rsidRPr="0071175A">
        <w:rPr>
          <w:lang w:val="fr-FR"/>
        </w:rPr>
        <w:t>dans le métier d</w:t>
      </w:r>
      <w:r w:rsidR="004C770F" w:rsidRPr="0071175A">
        <w:rPr>
          <w:lang w:val="fr-FR"/>
        </w:rPr>
        <w:t>’</w:t>
      </w:r>
      <w:r w:rsidR="00133CF5" w:rsidRPr="0071175A">
        <w:rPr>
          <w:lang w:val="fr-FR"/>
        </w:rPr>
        <w:t>avocat, de procureur ou de conseiller juridique</w:t>
      </w:r>
      <w:r w:rsidR="006C29B6" w:rsidRPr="0071175A">
        <w:rPr>
          <w:lang w:val="fr-FR"/>
        </w:rPr>
        <w:t xml:space="preserve">. </w:t>
      </w:r>
      <w:r w:rsidR="00726618" w:rsidRPr="0071175A">
        <w:rPr>
          <w:lang w:val="fr-FR"/>
        </w:rPr>
        <w:t>Par ailleurs, 25 de ces nouveaux ju</w:t>
      </w:r>
      <w:r w:rsidR="006C29B6" w:rsidRPr="0071175A">
        <w:rPr>
          <w:lang w:val="fr-FR"/>
        </w:rPr>
        <w:t>ges</w:t>
      </w:r>
      <w:r w:rsidR="00726618" w:rsidRPr="0071175A">
        <w:rPr>
          <w:lang w:val="fr-FR"/>
        </w:rPr>
        <w:t>, soit 39,</w:t>
      </w:r>
      <w:r w:rsidR="006C29B6" w:rsidRPr="0071175A">
        <w:rPr>
          <w:lang w:val="fr-FR"/>
        </w:rPr>
        <w:t>7</w:t>
      </w:r>
      <w:r w:rsidR="004818E2" w:rsidRPr="0071175A">
        <w:rPr>
          <w:lang w:val="fr-FR"/>
        </w:rPr>
        <w:t> %</w:t>
      </w:r>
      <w:r w:rsidR="00726618" w:rsidRPr="0071175A">
        <w:rPr>
          <w:lang w:val="fr-FR"/>
        </w:rPr>
        <w:t xml:space="preserve"> de l</w:t>
      </w:r>
      <w:r w:rsidR="004C770F" w:rsidRPr="0071175A">
        <w:rPr>
          <w:lang w:val="fr-FR"/>
        </w:rPr>
        <w:t>’</w:t>
      </w:r>
      <w:r w:rsidR="00726618" w:rsidRPr="0071175A">
        <w:rPr>
          <w:lang w:val="fr-FR"/>
        </w:rPr>
        <w:t>effectif, sont titulaires d</w:t>
      </w:r>
      <w:r w:rsidR="004C770F" w:rsidRPr="0071175A">
        <w:rPr>
          <w:lang w:val="fr-FR"/>
        </w:rPr>
        <w:t>’</w:t>
      </w:r>
      <w:r w:rsidR="00726618" w:rsidRPr="0071175A">
        <w:rPr>
          <w:lang w:val="fr-FR"/>
        </w:rPr>
        <w:t xml:space="preserve">une maîtrise, ce qui témoigne </w:t>
      </w:r>
      <w:r w:rsidR="00DA4F93" w:rsidRPr="0071175A">
        <w:rPr>
          <w:lang w:val="fr-FR"/>
        </w:rPr>
        <w:t>de leur important</w:t>
      </w:r>
      <w:r w:rsidR="00726618" w:rsidRPr="0071175A">
        <w:rPr>
          <w:lang w:val="fr-FR"/>
        </w:rPr>
        <w:t xml:space="preserve"> niveau de formation</w:t>
      </w:r>
      <w:r w:rsidR="00DA4F93" w:rsidRPr="0071175A">
        <w:rPr>
          <w:lang w:val="fr-FR"/>
        </w:rPr>
        <w:t>.</w:t>
      </w:r>
      <w:r w:rsidR="00726618" w:rsidRPr="0071175A">
        <w:rPr>
          <w:lang w:val="fr-FR"/>
        </w:rPr>
        <w:t xml:space="preserve"> </w:t>
      </w:r>
      <w:r w:rsidR="00E74310" w:rsidRPr="0071175A">
        <w:rPr>
          <w:lang w:val="fr-FR"/>
        </w:rPr>
        <w:t>Dans</w:t>
      </w:r>
      <w:r w:rsidR="00726618" w:rsidRPr="0071175A">
        <w:rPr>
          <w:lang w:val="fr-FR"/>
        </w:rPr>
        <w:t xml:space="preserve"> le cadre des réformes, l</w:t>
      </w:r>
      <w:r w:rsidR="00E74310" w:rsidRPr="0071175A">
        <w:rPr>
          <w:lang w:val="fr-FR"/>
        </w:rPr>
        <w:t>e renouvellement a</w:t>
      </w:r>
      <w:r w:rsidR="00526F15" w:rsidRPr="0071175A">
        <w:rPr>
          <w:lang w:val="fr-FR"/>
        </w:rPr>
        <w:t xml:space="preserve"> eu pour effet de porter à 43,4 ans l</w:t>
      </w:r>
      <w:r w:rsidR="004C770F" w:rsidRPr="0071175A">
        <w:rPr>
          <w:lang w:val="fr-FR"/>
        </w:rPr>
        <w:t>’</w:t>
      </w:r>
      <w:r w:rsidR="00526F15" w:rsidRPr="0071175A">
        <w:rPr>
          <w:lang w:val="fr-FR"/>
        </w:rPr>
        <w:t>âge moyen d</w:t>
      </w:r>
      <w:r w:rsidR="00E74310" w:rsidRPr="0071175A">
        <w:rPr>
          <w:lang w:val="fr-FR"/>
        </w:rPr>
        <w:t>es juges de première instance et d</w:t>
      </w:r>
      <w:r w:rsidR="004C770F" w:rsidRPr="0071175A">
        <w:rPr>
          <w:lang w:val="fr-FR"/>
        </w:rPr>
        <w:t>’</w:t>
      </w:r>
      <w:r w:rsidR="00E74310" w:rsidRPr="0071175A">
        <w:rPr>
          <w:lang w:val="fr-FR"/>
        </w:rPr>
        <w:t>appel. Le fait que, localement, des juges plus mûrs et plus s</w:t>
      </w:r>
      <w:r w:rsidR="00191FDF" w:rsidRPr="0071175A">
        <w:rPr>
          <w:lang w:val="fr-FR"/>
        </w:rPr>
        <w:t>ensibles aux</w:t>
      </w:r>
      <w:r w:rsidR="00E74310" w:rsidRPr="0071175A">
        <w:rPr>
          <w:lang w:val="fr-FR"/>
        </w:rPr>
        <w:t xml:space="preserve"> influence</w:t>
      </w:r>
      <w:r w:rsidR="00191FDF" w:rsidRPr="0071175A">
        <w:rPr>
          <w:lang w:val="fr-FR"/>
        </w:rPr>
        <w:t>s extérieures</w:t>
      </w:r>
      <w:r w:rsidR="00E74310" w:rsidRPr="0071175A">
        <w:rPr>
          <w:lang w:val="fr-FR"/>
        </w:rPr>
        <w:t xml:space="preserve">, ont été remplacés par des collègues plus jeunes et mieux formés, aura des conséquences bénéfiques sur la perception des justiciables, qui ont tendance à penser que les juges </w:t>
      </w:r>
      <w:r w:rsidR="00191FDF" w:rsidRPr="0071175A">
        <w:rPr>
          <w:lang w:val="fr-FR"/>
        </w:rPr>
        <w:t>subissent l</w:t>
      </w:r>
      <w:r w:rsidR="004C770F" w:rsidRPr="0071175A">
        <w:rPr>
          <w:lang w:val="fr-FR"/>
        </w:rPr>
        <w:t>’</w:t>
      </w:r>
      <w:r w:rsidR="00191FDF" w:rsidRPr="0071175A">
        <w:rPr>
          <w:lang w:val="fr-FR"/>
        </w:rPr>
        <w:t>influence d</w:t>
      </w:r>
      <w:r w:rsidR="004C770F" w:rsidRPr="0071175A">
        <w:rPr>
          <w:lang w:val="fr-FR"/>
        </w:rPr>
        <w:t>’</w:t>
      </w:r>
      <w:r w:rsidR="00191FDF" w:rsidRPr="0071175A">
        <w:rPr>
          <w:lang w:val="fr-FR"/>
        </w:rPr>
        <w:t>autrui lorsqu</w:t>
      </w:r>
      <w:r w:rsidR="004C770F" w:rsidRPr="0071175A">
        <w:rPr>
          <w:lang w:val="fr-FR"/>
        </w:rPr>
        <w:t>’</w:t>
      </w:r>
      <w:r w:rsidR="00191FDF" w:rsidRPr="0071175A">
        <w:rPr>
          <w:lang w:val="fr-FR"/>
        </w:rPr>
        <w:t xml:space="preserve">ils </w:t>
      </w:r>
      <w:r w:rsidR="00526F15" w:rsidRPr="0071175A">
        <w:rPr>
          <w:lang w:val="fr-FR"/>
        </w:rPr>
        <w:t>prennent des décisions</w:t>
      </w:r>
      <w:r w:rsidR="00191FDF" w:rsidRPr="0071175A">
        <w:rPr>
          <w:lang w:val="fr-FR"/>
        </w:rPr>
        <w:t xml:space="preserve"> de justice</w:t>
      </w:r>
      <w:r w:rsidR="00E74310" w:rsidRPr="0071175A">
        <w:rPr>
          <w:lang w:val="fr-FR"/>
        </w:rPr>
        <w:t>.</w:t>
      </w:r>
    </w:p>
    <w:p w:rsidR="006C29B6" w:rsidRPr="0071175A" w:rsidRDefault="00AA6EA3" w:rsidP="00AA6EA3">
      <w:pPr>
        <w:pStyle w:val="SingleTxtG"/>
        <w:rPr>
          <w:lang w:val="fr-FR"/>
        </w:rPr>
      </w:pPr>
      <w:r w:rsidRPr="0071175A">
        <w:rPr>
          <w:lang w:val="fr-FR"/>
        </w:rPr>
        <w:t>102.</w:t>
      </w:r>
      <w:r w:rsidRPr="0071175A">
        <w:rPr>
          <w:lang w:val="fr-FR"/>
        </w:rPr>
        <w:tab/>
      </w:r>
      <w:r w:rsidR="000B54EF" w:rsidRPr="0071175A">
        <w:rPr>
          <w:lang w:val="fr-FR"/>
        </w:rPr>
        <w:t>Un programme de formation judiciaire a été é</w:t>
      </w:r>
      <w:r w:rsidR="00526F15" w:rsidRPr="0071175A">
        <w:rPr>
          <w:lang w:val="fr-FR"/>
        </w:rPr>
        <w:t xml:space="preserve">tabli </w:t>
      </w:r>
      <w:r w:rsidR="000B54EF" w:rsidRPr="0071175A">
        <w:rPr>
          <w:lang w:val="fr-FR"/>
        </w:rPr>
        <w:t xml:space="preserve">afin </w:t>
      </w:r>
      <w:r w:rsidR="00887A8C" w:rsidRPr="0071175A">
        <w:rPr>
          <w:lang w:val="fr-FR"/>
        </w:rPr>
        <w:t>de renforcer</w:t>
      </w:r>
      <w:r w:rsidR="000B54EF" w:rsidRPr="0071175A">
        <w:rPr>
          <w:lang w:val="fr-FR"/>
        </w:rPr>
        <w:t xml:space="preserve"> les compétences des </w:t>
      </w:r>
      <w:r w:rsidR="00887A8C" w:rsidRPr="0071175A">
        <w:rPr>
          <w:lang w:val="fr-FR"/>
        </w:rPr>
        <w:t>juges,</w:t>
      </w:r>
      <w:r w:rsidR="006C29B6" w:rsidRPr="0071175A">
        <w:rPr>
          <w:lang w:val="fr-FR"/>
        </w:rPr>
        <w:t xml:space="preserve"> </w:t>
      </w:r>
      <w:r w:rsidR="00887A8C" w:rsidRPr="0071175A">
        <w:rPr>
          <w:lang w:val="fr-FR"/>
        </w:rPr>
        <w:t>d</w:t>
      </w:r>
      <w:r w:rsidR="004C770F" w:rsidRPr="0071175A">
        <w:rPr>
          <w:lang w:val="fr-FR"/>
        </w:rPr>
        <w:t>’</w:t>
      </w:r>
      <w:r w:rsidR="00887A8C" w:rsidRPr="0071175A">
        <w:rPr>
          <w:lang w:val="fr-FR"/>
        </w:rPr>
        <w:t>améliorer la formation continue et d</w:t>
      </w:r>
      <w:r w:rsidR="004C770F" w:rsidRPr="0071175A">
        <w:rPr>
          <w:lang w:val="fr-FR"/>
        </w:rPr>
        <w:t>’</w:t>
      </w:r>
      <w:r w:rsidR="00887A8C" w:rsidRPr="0071175A">
        <w:rPr>
          <w:lang w:val="fr-FR"/>
        </w:rPr>
        <w:t>identifier de nouvelles straté</w:t>
      </w:r>
      <w:r w:rsidR="006C29B6" w:rsidRPr="0071175A">
        <w:rPr>
          <w:lang w:val="fr-FR"/>
        </w:rPr>
        <w:t xml:space="preserve">gies. </w:t>
      </w:r>
      <w:r w:rsidR="00887A8C" w:rsidRPr="0071175A">
        <w:rPr>
          <w:lang w:val="fr-FR"/>
        </w:rPr>
        <w:t>Afin de garantir la réussite de ce programme, des enseignants et des formateurs</w:t>
      </w:r>
      <w:r w:rsidR="00526F15" w:rsidRPr="0071175A">
        <w:rPr>
          <w:lang w:val="fr-FR"/>
        </w:rPr>
        <w:t xml:space="preserve"> </w:t>
      </w:r>
      <w:r w:rsidR="00887A8C" w:rsidRPr="0071175A">
        <w:rPr>
          <w:lang w:val="fr-FR"/>
        </w:rPr>
        <w:t xml:space="preserve">ont eux-mêmes été formés et des thèmes précis ont été choisis. </w:t>
      </w:r>
      <w:r w:rsidR="00CA197D" w:rsidRPr="0071175A">
        <w:rPr>
          <w:lang w:val="fr-FR"/>
        </w:rPr>
        <w:t>Il s</w:t>
      </w:r>
      <w:r w:rsidR="004C770F" w:rsidRPr="0071175A">
        <w:rPr>
          <w:lang w:val="fr-FR"/>
        </w:rPr>
        <w:t>’</w:t>
      </w:r>
      <w:r w:rsidR="00CA197D" w:rsidRPr="0071175A">
        <w:rPr>
          <w:lang w:val="fr-FR"/>
        </w:rPr>
        <w:t>agit du</w:t>
      </w:r>
      <w:r w:rsidR="00887A8C" w:rsidRPr="0071175A">
        <w:rPr>
          <w:lang w:val="fr-FR"/>
        </w:rPr>
        <w:t xml:space="preserve"> point de départ vers l</w:t>
      </w:r>
      <w:r w:rsidR="004C770F" w:rsidRPr="0071175A">
        <w:rPr>
          <w:lang w:val="fr-FR"/>
        </w:rPr>
        <w:t>’</w:t>
      </w:r>
      <w:r w:rsidR="00887A8C" w:rsidRPr="0071175A">
        <w:rPr>
          <w:lang w:val="fr-FR"/>
        </w:rPr>
        <w:t>adoption de nouveaux principes et de pratiques</w:t>
      </w:r>
      <w:r w:rsidR="006C29B6" w:rsidRPr="0071175A">
        <w:rPr>
          <w:lang w:val="fr-FR"/>
        </w:rPr>
        <w:t xml:space="preserve"> internationales.</w:t>
      </w:r>
    </w:p>
    <w:p w:rsidR="006C29B6" w:rsidRPr="0071175A" w:rsidRDefault="00C74914" w:rsidP="00C74914">
      <w:pPr>
        <w:pStyle w:val="H23G"/>
        <w:rPr>
          <w:lang w:val="fr-FR"/>
        </w:rPr>
      </w:pPr>
      <w:r w:rsidRPr="0071175A">
        <w:rPr>
          <w:bdr w:val="none" w:sz="0" w:space="0" w:color="auto" w:frame="1"/>
          <w:lang w:val="fr-FR"/>
        </w:rPr>
        <w:lastRenderedPageBreak/>
        <w:tab/>
      </w:r>
      <w:r w:rsidRPr="0071175A">
        <w:rPr>
          <w:bdr w:val="none" w:sz="0" w:space="0" w:color="auto" w:frame="1"/>
          <w:lang w:val="fr-FR"/>
        </w:rPr>
        <w:tab/>
      </w:r>
      <w:r w:rsidR="002E0126" w:rsidRPr="0071175A">
        <w:rPr>
          <w:bdr w:val="none" w:sz="0" w:space="0" w:color="auto" w:frame="1"/>
          <w:lang w:val="fr-FR"/>
        </w:rPr>
        <w:t>Protection par l</w:t>
      </w:r>
      <w:r w:rsidR="004C770F" w:rsidRPr="0071175A">
        <w:rPr>
          <w:bdr w:val="none" w:sz="0" w:space="0" w:color="auto" w:frame="1"/>
          <w:lang w:val="fr-FR"/>
        </w:rPr>
        <w:t>’</w:t>
      </w:r>
      <w:r w:rsidR="002E0126" w:rsidRPr="0071175A">
        <w:rPr>
          <w:bdr w:val="none" w:sz="0" w:space="0" w:color="auto" w:frame="1"/>
          <w:lang w:val="fr-FR"/>
        </w:rPr>
        <w:t xml:space="preserve">agence </w:t>
      </w:r>
      <w:r w:rsidR="006C29B6" w:rsidRPr="0071175A">
        <w:rPr>
          <w:bdr w:val="none" w:sz="0" w:space="0" w:color="auto" w:frame="1"/>
          <w:lang w:val="fr-FR"/>
        </w:rPr>
        <w:t xml:space="preserve">Takhar: protection </w:t>
      </w:r>
      <w:r w:rsidR="00526F15" w:rsidRPr="0071175A">
        <w:rPr>
          <w:bdr w:val="none" w:sz="0" w:space="0" w:color="auto" w:frame="1"/>
          <w:lang w:val="fr-FR"/>
        </w:rPr>
        <w:t>des</w:t>
      </w:r>
      <w:r w:rsidR="002E0126" w:rsidRPr="0071175A">
        <w:rPr>
          <w:bdr w:val="none" w:sz="0" w:space="0" w:color="auto" w:frame="1"/>
          <w:lang w:val="fr-FR"/>
        </w:rPr>
        <w:t xml:space="preserve"> décision</w:t>
      </w:r>
      <w:r w:rsidR="00526F15" w:rsidRPr="0071175A">
        <w:rPr>
          <w:bdr w:val="none" w:sz="0" w:space="0" w:color="auto" w:frame="1"/>
          <w:lang w:val="fr-FR"/>
        </w:rPr>
        <w:t>s</w:t>
      </w:r>
      <w:r w:rsidR="002E0126" w:rsidRPr="0071175A">
        <w:rPr>
          <w:bdr w:val="none" w:sz="0" w:space="0" w:color="auto" w:frame="1"/>
          <w:lang w:val="fr-FR"/>
        </w:rPr>
        <w:t xml:space="preserve"> de justice, des témoins et des victimes, et garantie de la comparution au tribunal</w:t>
      </w:r>
    </w:p>
    <w:p w:rsidR="006C29B6" w:rsidRPr="0071175A" w:rsidRDefault="00AA6EA3" w:rsidP="00AA6EA3">
      <w:pPr>
        <w:pStyle w:val="SingleTxtG"/>
        <w:rPr>
          <w:lang w:val="fr-FR"/>
        </w:rPr>
      </w:pPr>
      <w:r w:rsidRPr="0071175A">
        <w:rPr>
          <w:lang w:val="fr-FR"/>
        </w:rPr>
        <w:t>103.</w:t>
      </w:r>
      <w:r w:rsidRPr="0071175A">
        <w:rPr>
          <w:lang w:val="fr-FR"/>
        </w:rPr>
        <w:tab/>
      </w:r>
      <w:r w:rsidR="002E0126" w:rsidRPr="0071175A">
        <w:rPr>
          <w:lang w:val="fr-FR"/>
        </w:rPr>
        <w:t xml:space="preserve">Dans le cadre du suivi de la procédure A/96 </w:t>
      </w:r>
      <w:r w:rsidR="002946FC" w:rsidRPr="0071175A">
        <w:rPr>
          <w:lang w:val="fr-FR"/>
        </w:rPr>
        <w:t>n</w:t>
      </w:r>
      <w:r w:rsidR="002946FC" w:rsidRPr="0071175A">
        <w:rPr>
          <w:vertAlign w:val="superscript"/>
          <w:lang w:val="fr-FR"/>
        </w:rPr>
        <w:t>o</w:t>
      </w:r>
      <w:r w:rsidR="002946FC" w:rsidRPr="0071175A">
        <w:rPr>
          <w:lang w:val="fr-FR"/>
        </w:rPr>
        <w:t> </w:t>
      </w:r>
      <w:r w:rsidR="002E0126" w:rsidRPr="0071175A">
        <w:rPr>
          <w:lang w:val="fr-FR"/>
        </w:rPr>
        <w:t>90 de sécurité à adopter par les tribunaux et les juges, approuvée par le</w:t>
      </w:r>
      <w:r w:rsidR="006C29B6" w:rsidRPr="0071175A">
        <w:rPr>
          <w:lang w:val="fr-FR"/>
        </w:rPr>
        <w:t xml:space="preserve"> </w:t>
      </w:r>
      <w:r w:rsidR="007B49A4" w:rsidRPr="0071175A">
        <w:rPr>
          <w:lang w:val="fr-FR"/>
        </w:rPr>
        <w:t>Ministre de la justice</w:t>
      </w:r>
      <w:r w:rsidR="006C29B6" w:rsidRPr="0071175A">
        <w:rPr>
          <w:lang w:val="fr-FR"/>
        </w:rPr>
        <w:t xml:space="preserve"> </w:t>
      </w:r>
      <w:r w:rsidR="00405B25" w:rsidRPr="0071175A">
        <w:rPr>
          <w:lang w:val="fr-FR"/>
        </w:rPr>
        <w:t xml:space="preserve">et le </w:t>
      </w:r>
      <w:r w:rsidR="001D708E" w:rsidRPr="0071175A">
        <w:rPr>
          <w:lang w:val="fr-FR"/>
        </w:rPr>
        <w:t>Conseil</w:t>
      </w:r>
      <w:r w:rsidR="00405B25" w:rsidRPr="0071175A">
        <w:rPr>
          <w:lang w:val="fr-FR"/>
        </w:rPr>
        <w:t>ler</w:t>
      </w:r>
      <w:r w:rsidR="001D708E" w:rsidRPr="0071175A">
        <w:rPr>
          <w:lang w:val="fr-FR"/>
        </w:rPr>
        <w:t xml:space="preserve"> général de la magistrature</w:t>
      </w:r>
      <w:r w:rsidR="00552EF1" w:rsidRPr="0071175A">
        <w:rPr>
          <w:lang w:val="fr-FR"/>
        </w:rPr>
        <w:t xml:space="preserve"> e</w:t>
      </w:r>
      <w:r w:rsidR="006C29B6" w:rsidRPr="0071175A">
        <w:rPr>
          <w:lang w:val="fr-FR"/>
        </w:rPr>
        <w:t>n 2014</w:t>
      </w:r>
      <w:r w:rsidR="00552EF1" w:rsidRPr="0071175A">
        <w:rPr>
          <w:lang w:val="fr-FR"/>
        </w:rPr>
        <w:t xml:space="preserve">, et </w:t>
      </w:r>
      <w:r w:rsidR="00421CA5" w:rsidRPr="0071175A">
        <w:rPr>
          <w:lang w:val="fr-FR"/>
        </w:rPr>
        <w:t>compte tenu d</w:t>
      </w:r>
      <w:r w:rsidR="00552EF1" w:rsidRPr="0071175A">
        <w:rPr>
          <w:lang w:val="fr-FR"/>
        </w:rPr>
        <w:t xml:space="preserve">es </w:t>
      </w:r>
      <w:r w:rsidR="00F03840" w:rsidRPr="0071175A">
        <w:rPr>
          <w:lang w:val="fr-FR"/>
        </w:rPr>
        <w:t>article </w:t>
      </w:r>
      <w:r w:rsidR="00552EF1" w:rsidRPr="0071175A">
        <w:rPr>
          <w:lang w:val="fr-FR"/>
        </w:rPr>
        <w:t xml:space="preserve">6.1.1, 6.1.3, 6.1.4 et </w:t>
      </w:r>
      <w:r w:rsidR="006C29B6" w:rsidRPr="0071175A">
        <w:rPr>
          <w:lang w:val="fr-FR"/>
        </w:rPr>
        <w:t xml:space="preserve">6.1.6 </w:t>
      </w:r>
      <w:r w:rsidR="00552EF1" w:rsidRPr="0071175A">
        <w:rPr>
          <w:lang w:val="fr-FR"/>
        </w:rPr>
        <w:t>sur l</w:t>
      </w:r>
      <w:r w:rsidR="004C770F" w:rsidRPr="0071175A">
        <w:rPr>
          <w:lang w:val="fr-FR"/>
        </w:rPr>
        <w:t>’</w:t>
      </w:r>
      <w:r w:rsidR="00552EF1" w:rsidRPr="0071175A">
        <w:rPr>
          <w:lang w:val="fr-FR"/>
        </w:rPr>
        <w:t>agence</w:t>
      </w:r>
      <w:r w:rsidR="006C29B6" w:rsidRPr="0071175A">
        <w:rPr>
          <w:lang w:val="fr-FR"/>
        </w:rPr>
        <w:t xml:space="preserve"> Takhar</w:t>
      </w:r>
      <w:r w:rsidR="00552EF1" w:rsidRPr="0071175A">
        <w:rPr>
          <w:lang w:val="fr-FR"/>
        </w:rPr>
        <w:t xml:space="preserve">, </w:t>
      </w:r>
      <w:r w:rsidR="00421CA5" w:rsidRPr="0071175A">
        <w:rPr>
          <w:lang w:val="fr-FR"/>
        </w:rPr>
        <w:t>a</w:t>
      </w:r>
      <w:r w:rsidR="00552EF1" w:rsidRPr="0071175A">
        <w:rPr>
          <w:lang w:val="fr-FR"/>
        </w:rPr>
        <w:t>fin de garantir la sécurité</w:t>
      </w:r>
      <w:r w:rsidR="00421CA5" w:rsidRPr="0071175A">
        <w:rPr>
          <w:lang w:val="fr-FR"/>
        </w:rPr>
        <w:t xml:space="preserve"> </w:t>
      </w:r>
      <w:r w:rsidR="00552EF1" w:rsidRPr="0071175A">
        <w:rPr>
          <w:lang w:val="fr-FR"/>
        </w:rPr>
        <w:t>des tribunaux et des ju</w:t>
      </w:r>
      <w:r w:rsidR="006C29B6" w:rsidRPr="0071175A">
        <w:rPr>
          <w:lang w:val="fr-FR"/>
        </w:rPr>
        <w:t>ges</w:t>
      </w:r>
      <w:r w:rsidR="00421CA5" w:rsidRPr="0071175A">
        <w:rPr>
          <w:lang w:val="fr-FR"/>
        </w:rPr>
        <w:t xml:space="preserve"> sur l</w:t>
      </w:r>
      <w:r w:rsidR="004C770F" w:rsidRPr="0071175A">
        <w:rPr>
          <w:lang w:val="fr-FR"/>
        </w:rPr>
        <w:t>’</w:t>
      </w:r>
      <w:r w:rsidR="00421CA5" w:rsidRPr="0071175A">
        <w:rPr>
          <w:lang w:val="fr-FR"/>
        </w:rPr>
        <w:t>ensemble du territoire national</w:t>
      </w:r>
      <w:r w:rsidR="00552EF1" w:rsidRPr="0071175A">
        <w:rPr>
          <w:lang w:val="fr-FR"/>
        </w:rPr>
        <w:t>, des vigiles armés de l</w:t>
      </w:r>
      <w:r w:rsidR="004C770F" w:rsidRPr="0071175A">
        <w:rPr>
          <w:lang w:val="fr-FR"/>
        </w:rPr>
        <w:t>’</w:t>
      </w:r>
      <w:r w:rsidR="00552EF1" w:rsidRPr="0071175A">
        <w:rPr>
          <w:lang w:val="fr-FR"/>
        </w:rPr>
        <w:t>agence Takhar sont en faction dans</w:t>
      </w:r>
      <w:r w:rsidR="007A3CBD" w:rsidRPr="0071175A">
        <w:rPr>
          <w:lang w:val="fr-FR"/>
        </w:rPr>
        <w:t xml:space="preserve"> 42 </w:t>
      </w:r>
      <w:r w:rsidR="00552EF1" w:rsidRPr="0071175A">
        <w:rPr>
          <w:lang w:val="fr-FR"/>
        </w:rPr>
        <w:t>sites sur</w:t>
      </w:r>
      <w:r w:rsidR="006C29B6" w:rsidRPr="0071175A">
        <w:rPr>
          <w:lang w:val="fr-FR"/>
        </w:rPr>
        <w:t xml:space="preserve"> 43</w:t>
      </w:r>
      <w:r w:rsidR="00FB30A5" w:rsidRPr="0071175A">
        <w:rPr>
          <w:lang w:val="fr-FR"/>
        </w:rPr>
        <w:t>. Ils travaillent 24 </w:t>
      </w:r>
      <w:r w:rsidR="00552EF1" w:rsidRPr="0071175A">
        <w:rPr>
          <w:lang w:val="fr-FR"/>
        </w:rPr>
        <w:t>heures sur 24 e</w:t>
      </w:r>
      <w:r w:rsidR="007A3CBD" w:rsidRPr="0071175A">
        <w:rPr>
          <w:lang w:val="fr-FR"/>
        </w:rPr>
        <w:t>n</w:t>
      </w:r>
      <w:r w:rsidR="00552EF1" w:rsidRPr="0071175A">
        <w:rPr>
          <w:lang w:val="fr-FR"/>
        </w:rPr>
        <w:t xml:space="preserve"> rotation </w:t>
      </w:r>
      <w:r w:rsidR="00CA197D" w:rsidRPr="0071175A">
        <w:rPr>
          <w:lang w:val="fr-FR"/>
        </w:rPr>
        <w:t>de</w:t>
      </w:r>
      <w:r w:rsidR="00552EF1" w:rsidRPr="0071175A">
        <w:rPr>
          <w:lang w:val="fr-FR"/>
        </w:rPr>
        <w:t xml:space="preserve"> huit heures.</w:t>
      </w:r>
    </w:p>
    <w:p w:rsidR="006C29B6" w:rsidRPr="0071175A" w:rsidRDefault="00AA6EA3" w:rsidP="00AA6EA3">
      <w:pPr>
        <w:pStyle w:val="SingleTxtG"/>
        <w:rPr>
          <w:lang w:val="fr-FR"/>
        </w:rPr>
      </w:pPr>
      <w:r w:rsidRPr="0071175A">
        <w:rPr>
          <w:lang w:val="fr-FR"/>
        </w:rPr>
        <w:t>104.</w:t>
      </w:r>
      <w:r w:rsidRPr="0071175A">
        <w:rPr>
          <w:lang w:val="fr-FR"/>
        </w:rPr>
        <w:tab/>
      </w:r>
      <w:r w:rsidR="000803DC" w:rsidRPr="0071175A">
        <w:rPr>
          <w:lang w:val="fr-FR"/>
        </w:rPr>
        <w:t xml:space="preserve">Durant la période couverte, </w:t>
      </w:r>
      <w:r w:rsidR="006C29B6" w:rsidRPr="0071175A">
        <w:rPr>
          <w:lang w:val="fr-FR"/>
        </w:rPr>
        <w:t>6</w:t>
      </w:r>
      <w:r w:rsidR="000803DC" w:rsidRPr="0071175A">
        <w:rPr>
          <w:lang w:val="fr-FR"/>
        </w:rPr>
        <w:t> </w:t>
      </w:r>
      <w:r w:rsidR="006C29B6" w:rsidRPr="0071175A">
        <w:rPr>
          <w:lang w:val="fr-FR"/>
        </w:rPr>
        <w:t>947</w:t>
      </w:r>
      <w:r w:rsidR="00FB30A5" w:rsidRPr="0071175A">
        <w:rPr>
          <w:lang w:val="fr-FR"/>
        </w:rPr>
        <w:t> </w:t>
      </w:r>
      <w:r w:rsidR="000803DC" w:rsidRPr="0071175A">
        <w:rPr>
          <w:lang w:val="fr-FR"/>
        </w:rPr>
        <w:t>affaires crimine</w:t>
      </w:r>
      <w:r w:rsidR="006C29B6" w:rsidRPr="0071175A">
        <w:rPr>
          <w:lang w:val="fr-FR"/>
        </w:rPr>
        <w:t>l</w:t>
      </w:r>
      <w:r w:rsidR="000803DC" w:rsidRPr="0071175A">
        <w:rPr>
          <w:lang w:val="fr-FR"/>
        </w:rPr>
        <w:t>l</w:t>
      </w:r>
      <w:r w:rsidR="006C29B6" w:rsidRPr="0071175A">
        <w:rPr>
          <w:lang w:val="fr-FR"/>
        </w:rPr>
        <w:t>es,</w:t>
      </w:r>
      <w:r w:rsidR="00F61D82" w:rsidRPr="0071175A">
        <w:rPr>
          <w:lang w:val="fr-FR"/>
        </w:rPr>
        <w:t xml:space="preserve"> </w:t>
      </w:r>
      <w:r w:rsidR="006C29B6" w:rsidRPr="0071175A">
        <w:rPr>
          <w:lang w:val="fr-FR"/>
        </w:rPr>
        <w:t>16</w:t>
      </w:r>
      <w:r w:rsidR="000803DC" w:rsidRPr="0071175A">
        <w:rPr>
          <w:lang w:val="fr-FR"/>
        </w:rPr>
        <w:t> </w:t>
      </w:r>
      <w:r w:rsidR="006C29B6" w:rsidRPr="0071175A">
        <w:rPr>
          <w:lang w:val="fr-FR"/>
        </w:rPr>
        <w:t>787</w:t>
      </w:r>
      <w:r w:rsidR="00FB30A5" w:rsidRPr="0071175A">
        <w:rPr>
          <w:lang w:val="fr-FR"/>
        </w:rPr>
        <w:t> </w:t>
      </w:r>
      <w:r w:rsidR="000803DC" w:rsidRPr="0071175A">
        <w:rPr>
          <w:lang w:val="fr-FR"/>
        </w:rPr>
        <w:t>affaires</w:t>
      </w:r>
      <w:r w:rsidR="00A02FD2" w:rsidRPr="0071175A">
        <w:rPr>
          <w:lang w:val="fr-FR"/>
        </w:rPr>
        <w:t xml:space="preserve"> civiles et</w:t>
      </w:r>
      <w:r w:rsidR="006C29B6" w:rsidRPr="0071175A">
        <w:rPr>
          <w:lang w:val="fr-FR"/>
        </w:rPr>
        <w:t xml:space="preserve"> 3</w:t>
      </w:r>
      <w:r w:rsidR="000803DC" w:rsidRPr="0071175A">
        <w:rPr>
          <w:lang w:val="fr-FR"/>
        </w:rPr>
        <w:t> </w:t>
      </w:r>
      <w:r w:rsidR="006C29B6" w:rsidRPr="0071175A">
        <w:rPr>
          <w:lang w:val="fr-FR"/>
        </w:rPr>
        <w:t>076</w:t>
      </w:r>
      <w:r w:rsidR="00FB30A5" w:rsidRPr="0071175A">
        <w:rPr>
          <w:lang w:val="fr-FR"/>
        </w:rPr>
        <w:t> </w:t>
      </w:r>
      <w:r w:rsidR="000803DC" w:rsidRPr="0071175A">
        <w:rPr>
          <w:lang w:val="fr-FR"/>
        </w:rPr>
        <w:t xml:space="preserve">affaires </w:t>
      </w:r>
      <w:r w:rsidR="006C29B6" w:rsidRPr="0071175A">
        <w:rPr>
          <w:lang w:val="fr-FR"/>
        </w:rPr>
        <w:t xml:space="preserve">administratives </w:t>
      </w:r>
      <w:r w:rsidR="000803DC" w:rsidRPr="0071175A">
        <w:rPr>
          <w:lang w:val="fr-FR"/>
        </w:rPr>
        <w:t>ont fait l</w:t>
      </w:r>
      <w:r w:rsidR="004C770F" w:rsidRPr="0071175A">
        <w:rPr>
          <w:lang w:val="fr-FR"/>
        </w:rPr>
        <w:t>’</w:t>
      </w:r>
      <w:r w:rsidR="000803DC" w:rsidRPr="0071175A">
        <w:rPr>
          <w:lang w:val="fr-FR"/>
        </w:rPr>
        <w:t>objet d</w:t>
      </w:r>
      <w:r w:rsidR="004C770F" w:rsidRPr="0071175A">
        <w:rPr>
          <w:lang w:val="fr-FR"/>
        </w:rPr>
        <w:t>’</w:t>
      </w:r>
      <w:r w:rsidR="000803DC" w:rsidRPr="0071175A">
        <w:rPr>
          <w:lang w:val="fr-FR"/>
        </w:rPr>
        <w:t xml:space="preserve">audiences, dont </w:t>
      </w:r>
      <w:r w:rsidR="006C29B6" w:rsidRPr="0071175A">
        <w:rPr>
          <w:lang w:val="fr-FR"/>
        </w:rPr>
        <w:t xml:space="preserve">68 </w:t>
      </w:r>
      <w:r w:rsidR="000803DC" w:rsidRPr="0071175A">
        <w:rPr>
          <w:lang w:val="fr-FR"/>
        </w:rPr>
        <w:t xml:space="preserve">ont été réalisées en ligne sur un </w:t>
      </w:r>
      <w:r w:rsidR="006C29B6" w:rsidRPr="0071175A">
        <w:rPr>
          <w:lang w:val="fr-FR"/>
        </w:rPr>
        <w:t xml:space="preserve">total </w:t>
      </w:r>
      <w:r w:rsidR="000803DC" w:rsidRPr="0071175A">
        <w:rPr>
          <w:lang w:val="fr-FR"/>
        </w:rPr>
        <w:t xml:space="preserve">de </w:t>
      </w:r>
      <w:r w:rsidR="006C29B6" w:rsidRPr="0071175A">
        <w:rPr>
          <w:lang w:val="fr-FR"/>
        </w:rPr>
        <w:t>27</w:t>
      </w:r>
      <w:r w:rsidR="000803DC" w:rsidRPr="0071175A">
        <w:rPr>
          <w:lang w:val="fr-FR"/>
        </w:rPr>
        <w:t> </w:t>
      </w:r>
      <w:r w:rsidR="006C29B6" w:rsidRPr="0071175A">
        <w:rPr>
          <w:lang w:val="fr-FR"/>
        </w:rPr>
        <w:t xml:space="preserve">453. </w:t>
      </w:r>
      <w:r w:rsidR="000803DC" w:rsidRPr="0071175A">
        <w:rPr>
          <w:lang w:val="fr-FR"/>
        </w:rPr>
        <w:t xml:space="preserve">Sur ce chiffre, </w:t>
      </w:r>
      <w:r w:rsidR="00A02FD2" w:rsidRPr="0071175A">
        <w:rPr>
          <w:lang w:val="fr-FR"/>
        </w:rPr>
        <w:t xml:space="preserve">on dénombre </w:t>
      </w:r>
      <w:r w:rsidR="006C29B6" w:rsidRPr="0071175A">
        <w:rPr>
          <w:lang w:val="fr-FR"/>
        </w:rPr>
        <w:t>14</w:t>
      </w:r>
      <w:r w:rsidR="000803DC" w:rsidRPr="0071175A">
        <w:rPr>
          <w:lang w:val="fr-FR"/>
        </w:rPr>
        <w:t> </w:t>
      </w:r>
      <w:r w:rsidR="006C29B6" w:rsidRPr="0071175A">
        <w:rPr>
          <w:lang w:val="fr-FR"/>
        </w:rPr>
        <w:t>737</w:t>
      </w:r>
      <w:r w:rsidR="00FB30A5" w:rsidRPr="0071175A">
        <w:rPr>
          <w:lang w:val="fr-FR"/>
        </w:rPr>
        <w:t> </w:t>
      </w:r>
      <w:r w:rsidR="000803DC" w:rsidRPr="0071175A">
        <w:rPr>
          <w:lang w:val="fr-FR"/>
        </w:rPr>
        <w:t xml:space="preserve">audiences </w:t>
      </w:r>
      <w:r w:rsidR="00A02FD2" w:rsidRPr="0071175A">
        <w:rPr>
          <w:lang w:val="fr-FR"/>
        </w:rPr>
        <w:t>et décisions,</w:t>
      </w:r>
      <w:r w:rsidR="000803DC" w:rsidRPr="0071175A">
        <w:rPr>
          <w:lang w:val="fr-FR"/>
        </w:rPr>
        <w:t xml:space="preserve"> tandis que </w:t>
      </w:r>
      <w:r w:rsidR="006C29B6" w:rsidRPr="0071175A">
        <w:rPr>
          <w:lang w:val="fr-FR"/>
        </w:rPr>
        <w:t>191</w:t>
      </w:r>
      <w:r w:rsidR="000803DC" w:rsidRPr="0071175A">
        <w:rPr>
          <w:lang w:val="fr-FR"/>
        </w:rPr>
        <w:t> </w:t>
      </w:r>
      <w:r w:rsidR="006C29B6" w:rsidRPr="0071175A">
        <w:rPr>
          <w:lang w:val="fr-FR"/>
        </w:rPr>
        <w:t>447</w:t>
      </w:r>
      <w:r w:rsidR="00FB30A5" w:rsidRPr="0071175A">
        <w:rPr>
          <w:lang w:val="fr-FR"/>
        </w:rPr>
        <w:t> </w:t>
      </w:r>
      <w:r w:rsidR="006C29B6" w:rsidRPr="0071175A">
        <w:rPr>
          <w:lang w:val="fr-FR"/>
        </w:rPr>
        <w:t xml:space="preserve">documents </w:t>
      </w:r>
      <w:r w:rsidR="000803DC" w:rsidRPr="0071175A">
        <w:rPr>
          <w:lang w:val="fr-FR"/>
        </w:rPr>
        <w:t>officiels et d</w:t>
      </w:r>
      <w:r w:rsidR="004C770F" w:rsidRPr="0071175A">
        <w:rPr>
          <w:lang w:val="fr-FR"/>
        </w:rPr>
        <w:t>’</w:t>
      </w:r>
      <w:r w:rsidR="000803DC" w:rsidRPr="0071175A">
        <w:rPr>
          <w:lang w:val="fr-FR"/>
        </w:rPr>
        <w:t>identité ont été traités avant la tenue des audiences.</w:t>
      </w:r>
    </w:p>
    <w:p w:rsidR="006C29B6" w:rsidRPr="0071175A" w:rsidRDefault="00AA6EA3" w:rsidP="00AA6EA3">
      <w:pPr>
        <w:pStyle w:val="SingleTxtG"/>
        <w:rPr>
          <w:lang w:val="fr-FR"/>
        </w:rPr>
      </w:pPr>
      <w:r w:rsidRPr="0071175A">
        <w:rPr>
          <w:lang w:val="fr-FR"/>
        </w:rPr>
        <w:t>105.</w:t>
      </w:r>
      <w:r w:rsidRPr="0071175A">
        <w:rPr>
          <w:lang w:val="fr-FR"/>
        </w:rPr>
        <w:tab/>
      </w:r>
      <w:r w:rsidR="000803DC" w:rsidRPr="0071175A">
        <w:rPr>
          <w:lang w:val="fr-FR"/>
        </w:rPr>
        <w:t xml:space="preserve">Durant les audiences, la sécurité de </w:t>
      </w:r>
      <w:r w:rsidR="006C29B6" w:rsidRPr="0071175A">
        <w:rPr>
          <w:lang w:val="fr-FR"/>
        </w:rPr>
        <w:t>91</w:t>
      </w:r>
      <w:r w:rsidR="000803DC" w:rsidRPr="0071175A">
        <w:rPr>
          <w:lang w:val="fr-FR"/>
        </w:rPr>
        <w:t> </w:t>
      </w:r>
      <w:r w:rsidR="006C29B6" w:rsidRPr="0071175A">
        <w:rPr>
          <w:lang w:val="fr-FR"/>
        </w:rPr>
        <w:t>572</w:t>
      </w:r>
      <w:r w:rsidR="00FB30A5" w:rsidRPr="0071175A">
        <w:rPr>
          <w:lang w:val="fr-FR"/>
        </w:rPr>
        <w:t> </w:t>
      </w:r>
      <w:r w:rsidR="000803DC" w:rsidRPr="0071175A">
        <w:rPr>
          <w:lang w:val="fr-FR"/>
        </w:rPr>
        <w:t>personnes a été assurée, au total. On a dénombré 1 219</w:t>
      </w:r>
      <w:r w:rsidR="00FB30A5" w:rsidRPr="0071175A">
        <w:rPr>
          <w:lang w:val="fr-FR"/>
        </w:rPr>
        <w:t> </w:t>
      </w:r>
      <w:r w:rsidR="00C74F29" w:rsidRPr="0071175A">
        <w:rPr>
          <w:lang w:val="fr-FR"/>
        </w:rPr>
        <w:t>ordonnances</w:t>
      </w:r>
      <w:r w:rsidR="00524421" w:rsidRPr="0071175A">
        <w:rPr>
          <w:lang w:val="fr-FR"/>
        </w:rPr>
        <w:t xml:space="preserve"> de mise en liberté sous caution</w:t>
      </w:r>
      <w:r w:rsidR="006C29B6" w:rsidRPr="0071175A">
        <w:rPr>
          <w:lang w:val="fr-FR"/>
        </w:rPr>
        <w:t xml:space="preserve">, </w:t>
      </w:r>
      <w:r w:rsidR="00524421" w:rsidRPr="0071175A">
        <w:rPr>
          <w:lang w:val="fr-FR"/>
        </w:rPr>
        <w:t>de pré</w:t>
      </w:r>
      <w:r w:rsidR="006C29B6" w:rsidRPr="0071175A">
        <w:rPr>
          <w:lang w:val="fr-FR"/>
        </w:rPr>
        <w:t xml:space="preserve">vention </w:t>
      </w:r>
      <w:r w:rsidR="00524421" w:rsidRPr="0071175A">
        <w:rPr>
          <w:lang w:val="fr-FR"/>
        </w:rPr>
        <w:t>et des mesures d</w:t>
      </w:r>
      <w:r w:rsidR="004C770F" w:rsidRPr="0071175A">
        <w:rPr>
          <w:lang w:val="fr-FR"/>
        </w:rPr>
        <w:t>’</w:t>
      </w:r>
      <w:r w:rsidR="00524421" w:rsidRPr="0071175A">
        <w:rPr>
          <w:lang w:val="fr-FR"/>
        </w:rPr>
        <w:t>éloignement</w:t>
      </w:r>
      <w:r w:rsidR="006C29B6" w:rsidRPr="0071175A">
        <w:rPr>
          <w:lang w:val="fr-FR"/>
        </w:rPr>
        <w:t>, 812</w:t>
      </w:r>
      <w:r w:rsidR="00FB30A5" w:rsidRPr="0071175A">
        <w:rPr>
          <w:lang w:val="fr-FR"/>
        </w:rPr>
        <w:t> </w:t>
      </w:r>
      <w:r w:rsidR="00524421" w:rsidRPr="0071175A">
        <w:rPr>
          <w:lang w:val="fr-FR"/>
        </w:rPr>
        <w:t xml:space="preserve">mesures de détention préventive, </w:t>
      </w:r>
      <w:r w:rsidR="006C29B6" w:rsidRPr="0071175A">
        <w:rPr>
          <w:lang w:val="fr-FR"/>
        </w:rPr>
        <w:t>1</w:t>
      </w:r>
      <w:r w:rsidR="00524421" w:rsidRPr="0071175A">
        <w:rPr>
          <w:lang w:val="fr-FR"/>
        </w:rPr>
        <w:t> </w:t>
      </w:r>
      <w:r w:rsidR="006C29B6" w:rsidRPr="0071175A">
        <w:rPr>
          <w:lang w:val="fr-FR"/>
        </w:rPr>
        <w:t>466</w:t>
      </w:r>
      <w:r w:rsidR="00FB30A5" w:rsidRPr="0071175A">
        <w:rPr>
          <w:lang w:val="fr-FR"/>
        </w:rPr>
        <w:t> </w:t>
      </w:r>
      <w:r w:rsidR="00524421" w:rsidRPr="0071175A">
        <w:rPr>
          <w:lang w:val="fr-FR"/>
        </w:rPr>
        <w:t>condamnations à des peines d</w:t>
      </w:r>
      <w:r w:rsidR="004C770F" w:rsidRPr="0071175A">
        <w:rPr>
          <w:lang w:val="fr-FR"/>
        </w:rPr>
        <w:t>’</w:t>
      </w:r>
      <w:r w:rsidR="00524421" w:rsidRPr="0071175A">
        <w:rPr>
          <w:lang w:val="fr-FR"/>
        </w:rPr>
        <w:t>emprisonnement</w:t>
      </w:r>
      <w:r w:rsidR="006C29B6" w:rsidRPr="0071175A">
        <w:rPr>
          <w:lang w:val="fr-FR"/>
        </w:rPr>
        <w:t>, 1</w:t>
      </w:r>
      <w:r w:rsidR="00524421" w:rsidRPr="0071175A">
        <w:rPr>
          <w:lang w:val="fr-FR"/>
        </w:rPr>
        <w:t> 816</w:t>
      </w:r>
      <w:r w:rsidR="00FB30A5" w:rsidRPr="0071175A">
        <w:rPr>
          <w:lang w:val="fr-FR"/>
        </w:rPr>
        <w:t> </w:t>
      </w:r>
      <w:r w:rsidR="00524421" w:rsidRPr="0071175A">
        <w:rPr>
          <w:lang w:val="fr-FR"/>
        </w:rPr>
        <w:t>sanctions de diffé</w:t>
      </w:r>
      <w:r w:rsidR="006C29B6" w:rsidRPr="0071175A">
        <w:rPr>
          <w:lang w:val="fr-FR"/>
        </w:rPr>
        <w:t>rent</w:t>
      </w:r>
      <w:r w:rsidR="00524421" w:rsidRPr="0071175A">
        <w:rPr>
          <w:lang w:val="fr-FR"/>
        </w:rPr>
        <w:t>s</w:t>
      </w:r>
      <w:r w:rsidR="006C29B6" w:rsidRPr="0071175A">
        <w:rPr>
          <w:lang w:val="fr-FR"/>
        </w:rPr>
        <w:t xml:space="preserve"> type</w:t>
      </w:r>
      <w:r w:rsidR="00524421" w:rsidRPr="0071175A">
        <w:rPr>
          <w:lang w:val="fr-FR"/>
        </w:rPr>
        <w:t>s et</w:t>
      </w:r>
      <w:r w:rsidR="006C29B6" w:rsidRPr="0071175A">
        <w:rPr>
          <w:lang w:val="fr-FR"/>
        </w:rPr>
        <w:t xml:space="preserve"> 406</w:t>
      </w:r>
      <w:r w:rsidR="00FB30A5" w:rsidRPr="0071175A">
        <w:rPr>
          <w:lang w:val="fr-FR"/>
        </w:rPr>
        <w:t> </w:t>
      </w:r>
      <w:r w:rsidR="00524421" w:rsidRPr="0071175A">
        <w:rPr>
          <w:lang w:val="fr-FR"/>
        </w:rPr>
        <w:t xml:space="preserve">ordonnances de </w:t>
      </w:r>
      <w:r w:rsidR="0071175A" w:rsidRPr="0071175A">
        <w:rPr>
          <w:lang w:val="fr-FR"/>
        </w:rPr>
        <w:t>non-lieu</w:t>
      </w:r>
      <w:r w:rsidR="00524421" w:rsidRPr="0071175A">
        <w:rPr>
          <w:lang w:val="fr-FR"/>
        </w:rPr>
        <w:t>.</w:t>
      </w:r>
      <w:r w:rsidR="006C29B6" w:rsidRPr="0071175A">
        <w:rPr>
          <w:lang w:val="fr-FR"/>
        </w:rPr>
        <w:t xml:space="preserve"> </w:t>
      </w:r>
    </w:p>
    <w:p w:rsidR="006C29B6" w:rsidRPr="0071175A" w:rsidRDefault="00AA6EA3" w:rsidP="00AA6EA3">
      <w:pPr>
        <w:pStyle w:val="SingleTxtG"/>
        <w:rPr>
          <w:lang w:val="fr-FR"/>
        </w:rPr>
      </w:pPr>
      <w:r w:rsidRPr="0071175A">
        <w:rPr>
          <w:lang w:val="fr-FR"/>
        </w:rPr>
        <w:t>106.</w:t>
      </w:r>
      <w:r w:rsidRPr="0071175A">
        <w:rPr>
          <w:lang w:val="fr-FR"/>
        </w:rPr>
        <w:tab/>
      </w:r>
      <w:r w:rsidR="00524421" w:rsidRPr="0071175A">
        <w:rPr>
          <w:lang w:val="fr-FR"/>
        </w:rPr>
        <w:t>En vertu des lois et des procédures en vigueur</w:t>
      </w:r>
      <w:r w:rsidR="007A3CBD" w:rsidRPr="0071175A">
        <w:rPr>
          <w:lang w:val="fr-FR"/>
        </w:rPr>
        <w:t>, dans les structures de détention provisoire</w:t>
      </w:r>
      <w:r w:rsidR="00524421" w:rsidRPr="0071175A">
        <w:rPr>
          <w:lang w:val="fr-FR"/>
        </w:rPr>
        <w:t xml:space="preserve">, les droits et les intérêts des </w:t>
      </w:r>
      <w:r w:rsidR="007A3CBD" w:rsidRPr="0071175A">
        <w:rPr>
          <w:lang w:val="fr-FR"/>
        </w:rPr>
        <w:t>prévenus</w:t>
      </w:r>
      <w:r w:rsidR="00524421" w:rsidRPr="0071175A">
        <w:rPr>
          <w:lang w:val="fr-FR"/>
        </w:rPr>
        <w:t xml:space="preserve"> ont été garantis grâce à l</w:t>
      </w:r>
      <w:r w:rsidR="004C770F" w:rsidRPr="0071175A">
        <w:rPr>
          <w:lang w:val="fr-FR"/>
        </w:rPr>
        <w:t>’</w:t>
      </w:r>
      <w:r w:rsidR="00524421" w:rsidRPr="0071175A">
        <w:rPr>
          <w:lang w:val="fr-FR"/>
        </w:rPr>
        <w:t>organisation d</w:t>
      </w:r>
      <w:r w:rsidR="004C770F" w:rsidRPr="0071175A">
        <w:rPr>
          <w:lang w:val="fr-FR"/>
        </w:rPr>
        <w:t>’</w:t>
      </w:r>
      <w:r w:rsidR="00524421" w:rsidRPr="0071175A">
        <w:rPr>
          <w:lang w:val="fr-FR"/>
        </w:rPr>
        <w:t>entretiens avec</w:t>
      </w:r>
      <w:r w:rsidR="006C29B6" w:rsidRPr="0071175A">
        <w:rPr>
          <w:lang w:val="fr-FR"/>
        </w:rPr>
        <w:t xml:space="preserve"> 706</w:t>
      </w:r>
      <w:r w:rsidR="00FB30A5" w:rsidRPr="0071175A">
        <w:rPr>
          <w:lang w:val="fr-FR"/>
        </w:rPr>
        <w:t> </w:t>
      </w:r>
      <w:r w:rsidR="00524421" w:rsidRPr="0071175A">
        <w:rPr>
          <w:lang w:val="fr-FR"/>
        </w:rPr>
        <w:t>avocats de la défense</w:t>
      </w:r>
      <w:r w:rsidR="006C29B6" w:rsidRPr="0071175A">
        <w:rPr>
          <w:lang w:val="fr-FR"/>
        </w:rPr>
        <w:t xml:space="preserve"> </w:t>
      </w:r>
      <w:r w:rsidR="00524421" w:rsidRPr="0071175A">
        <w:rPr>
          <w:lang w:val="fr-FR"/>
        </w:rPr>
        <w:t xml:space="preserve">et le traitement de </w:t>
      </w:r>
      <w:r w:rsidR="006C29B6" w:rsidRPr="0071175A">
        <w:rPr>
          <w:lang w:val="fr-FR"/>
        </w:rPr>
        <w:t>1</w:t>
      </w:r>
      <w:r w:rsidR="00524421" w:rsidRPr="0071175A">
        <w:rPr>
          <w:lang w:val="fr-FR"/>
        </w:rPr>
        <w:t> </w:t>
      </w:r>
      <w:r w:rsidR="006C29B6" w:rsidRPr="0071175A">
        <w:rPr>
          <w:lang w:val="fr-FR"/>
        </w:rPr>
        <w:t>681</w:t>
      </w:r>
      <w:r w:rsidR="00FB30A5" w:rsidRPr="0071175A">
        <w:rPr>
          <w:lang w:val="fr-FR"/>
        </w:rPr>
        <w:t> </w:t>
      </w:r>
      <w:r w:rsidR="00C77CF0" w:rsidRPr="0071175A">
        <w:rPr>
          <w:lang w:val="fr-FR"/>
        </w:rPr>
        <w:t>requêtes</w:t>
      </w:r>
      <w:r w:rsidR="006C29B6" w:rsidRPr="0071175A">
        <w:rPr>
          <w:lang w:val="fr-FR"/>
        </w:rPr>
        <w:t>.</w:t>
      </w:r>
    </w:p>
    <w:p w:rsidR="006C29B6" w:rsidRPr="0071175A" w:rsidRDefault="00AA6EA3" w:rsidP="00AA6EA3">
      <w:pPr>
        <w:pStyle w:val="SingleTxtG"/>
        <w:rPr>
          <w:lang w:val="fr-FR"/>
        </w:rPr>
      </w:pPr>
      <w:r w:rsidRPr="0071175A">
        <w:rPr>
          <w:lang w:val="fr-FR"/>
        </w:rPr>
        <w:t>107.</w:t>
      </w:r>
      <w:r w:rsidRPr="0071175A">
        <w:rPr>
          <w:lang w:val="fr-FR"/>
        </w:rPr>
        <w:tab/>
      </w:r>
      <w:r w:rsidR="00400115" w:rsidRPr="0071175A">
        <w:rPr>
          <w:lang w:val="fr-FR"/>
        </w:rPr>
        <w:t xml:space="preserve">La sécurité a été assurée grâce à la mobilisation de forces supplémentaires à </w:t>
      </w:r>
      <w:r w:rsidR="007A3CBD" w:rsidRPr="0071175A">
        <w:rPr>
          <w:lang w:val="fr-FR"/>
        </w:rPr>
        <w:t>29 </w:t>
      </w:r>
      <w:r w:rsidR="00400115" w:rsidRPr="0071175A">
        <w:rPr>
          <w:lang w:val="fr-FR"/>
        </w:rPr>
        <w:t>occasions dans les locaux des tribunaux et sur d</w:t>
      </w:r>
      <w:r w:rsidR="004C770F" w:rsidRPr="0071175A">
        <w:rPr>
          <w:lang w:val="fr-FR"/>
        </w:rPr>
        <w:t>’</w:t>
      </w:r>
      <w:r w:rsidR="00400115" w:rsidRPr="0071175A">
        <w:rPr>
          <w:lang w:val="fr-FR"/>
        </w:rPr>
        <w:t>autres sites reliés aux premiers, avec la présence de nombreux</w:t>
      </w:r>
      <w:r w:rsidR="006C29B6" w:rsidRPr="0071175A">
        <w:rPr>
          <w:lang w:val="fr-FR"/>
        </w:rPr>
        <w:t xml:space="preserve"> participants.</w:t>
      </w:r>
      <w:r w:rsidR="00F61D82" w:rsidRPr="0071175A">
        <w:rPr>
          <w:lang w:val="fr-FR"/>
        </w:rPr>
        <w:t xml:space="preserve"> </w:t>
      </w:r>
    </w:p>
    <w:p w:rsidR="006C29B6" w:rsidRPr="0071175A" w:rsidRDefault="00AA6EA3" w:rsidP="00361973">
      <w:pPr>
        <w:pStyle w:val="SingleTxtG"/>
        <w:rPr>
          <w:lang w:val="fr-FR"/>
        </w:rPr>
      </w:pPr>
      <w:r w:rsidRPr="0071175A">
        <w:rPr>
          <w:lang w:val="fr-FR"/>
        </w:rPr>
        <w:t>108.</w:t>
      </w:r>
      <w:r w:rsidRPr="0071175A">
        <w:rPr>
          <w:lang w:val="fr-FR"/>
        </w:rPr>
        <w:tab/>
      </w:r>
      <w:r w:rsidR="00B315C5" w:rsidRPr="0071175A">
        <w:rPr>
          <w:lang w:val="fr-FR"/>
        </w:rPr>
        <w:t>Dans le cadre du programme de protection des victimes et des témoins, l</w:t>
      </w:r>
      <w:r w:rsidR="004C770F" w:rsidRPr="0071175A">
        <w:rPr>
          <w:lang w:val="fr-FR"/>
        </w:rPr>
        <w:t>’</w:t>
      </w:r>
      <w:r w:rsidR="00B315C5" w:rsidRPr="0071175A">
        <w:rPr>
          <w:lang w:val="fr-FR"/>
        </w:rPr>
        <w:t>agence T</w:t>
      </w:r>
      <w:r w:rsidR="007A3CBD" w:rsidRPr="0071175A">
        <w:rPr>
          <w:lang w:val="fr-FR"/>
        </w:rPr>
        <w:t>akhar a reçu 36 </w:t>
      </w:r>
      <w:r w:rsidR="00B315C5" w:rsidRPr="0071175A">
        <w:rPr>
          <w:lang w:val="fr-FR"/>
        </w:rPr>
        <w:t>demandes au total, réparties comme suit</w:t>
      </w:r>
      <w:r w:rsidR="00032676" w:rsidRPr="0071175A">
        <w:rPr>
          <w:lang w:val="fr-FR"/>
        </w:rPr>
        <w:t>:</w:t>
      </w:r>
      <w:r w:rsidR="007A3CBD" w:rsidRPr="0071175A">
        <w:rPr>
          <w:lang w:val="fr-FR"/>
        </w:rPr>
        <w:t xml:space="preserve"> 22 </w:t>
      </w:r>
      <w:r w:rsidR="00FA6DF1" w:rsidRPr="0071175A">
        <w:rPr>
          <w:lang w:val="fr-FR"/>
        </w:rPr>
        <w:t xml:space="preserve">émanaient de citoyens, </w:t>
      </w:r>
      <w:r w:rsidR="00FB30A5" w:rsidRPr="0071175A">
        <w:rPr>
          <w:lang w:val="fr-FR"/>
        </w:rPr>
        <w:t>2 </w:t>
      </w:r>
      <w:r w:rsidR="00FA6DF1" w:rsidRPr="0071175A">
        <w:rPr>
          <w:lang w:val="fr-FR"/>
        </w:rPr>
        <w:t>d</w:t>
      </w:r>
      <w:r w:rsidR="004C770F" w:rsidRPr="0071175A">
        <w:rPr>
          <w:lang w:val="fr-FR"/>
        </w:rPr>
        <w:t>’</w:t>
      </w:r>
      <w:r w:rsidR="00FA6DF1" w:rsidRPr="0071175A">
        <w:rPr>
          <w:lang w:val="fr-FR"/>
        </w:rPr>
        <w:t xml:space="preserve">avocats, </w:t>
      </w:r>
      <w:r w:rsidR="00FB30A5" w:rsidRPr="0071175A">
        <w:rPr>
          <w:lang w:val="fr-FR"/>
        </w:rPr>
        <w:t>2</w:t>
      </w:r>
      <w:r w:rsidR="00FA6DF1" w:rsidRPr="0071175A">
        <w:rPr>
          <w:lang w:val="fr-FR"/>
        </w:rPr>
        <w:t xml:space="preserve"> étaient issues d</w:t>
      </w:r>
      <w:r w:rsidR="004C770F" w:rsidRPr="0071175A">
        <w:rPr>
          <w:lang w:val="fr-FR"/>
        </w:rPr>
        <w:t>’</w:t>
      </w:r>
      <w:r w:rsidR="00FA6DF1" w:rsidRPr="0071175A">
        <w:rPr>
          <w:lang w:val="fr-FR"/>
        </w:rPr>
        <w:t xml:space="preserve">une décision de justice, </w:t>
      </w:r>
      <w:r w:rsidR="00FB30A5" w:rsidRPr="0071175A">
        <w:rPr>
          <w:lang w:val="fr-FR"/>
        </w:rPr>
        <w:t>3</w:t>
      </w:r>
      <w:r w:rsidR="00FA6DF1" w:rsidRPr="0071175A">
        <w:rPr>
          <w:lang w:val="fr-FR"/>
        </w:rPr>
        <w:t xml:space="preserve"> étaient des d</w:t>
      </w:r>
      <w:r w:rsidR="006C29B6" w:rsidRPr="0071175A">
        <w:rPr>
          <w:lang w:val="fr-FR"/>
        </w:rPr>
        <w:t xml:space="preserve">ocuments </w:t>
      </w:r>
      <w:r w:rsidR="00FA6DF1" w:rsidRPr="0071175A">
        <w:rPr>
          <w:lang w:val="fr-FR"/>
        </w:rPr>
        <w:t xml:space="preserve">sur la protection de victimes émanant de tribunaux, </w:t>
      </w:r>
      <w:r w:rsidR="00FB30A5" w:rsidRPr="0071175A">
        <w:rPr>
          <w:lang w:val="fr-FR"/>
        </w:rPr>
        <w:t>4</w:t>
      </w:r>
      <w:r w:rsidR="00FA6DF1" w:rsidRPr="0071175A">
        <w:rPr>
          <w:lang w:val="fr-FR"/>
        </w:rPr>
        <w:t xml:space="preserve"> provenaient de la</w:t>
      </w:r>
      <w:r w:rsidR="006C29B6" w:rsidRPr="0071175A">
        <w:rPr>
          <w:lang w:val="fr-FR"/>
        </w:rPr>
        <w:t xml:space="preserve"> police</w:t>
      </w:r>
      <w:r w:rsidR="00FA6DF1" w:rsidRPr="0071175A">
        <w:rPr>
          <w:lang w:val="fr-FR"/>
        </w:rPr>
        <w:t xml:space="preserve"> et portaient sur la</w:t>
      </w:r>
      <w:r w:rsidR="006C29B6" w:rsidRPr="0071175A">
        <w:rPr>
          <w:lang w:val="fr-FR"/>
        </w:rPr>
        <w:t xml:space="preserve"> protect</w:t>
      </w:r>
      <w:r w:rsidR="00FA6DF1" w:rsidRPr="0071175A">
        <w:rPr>
          <w:lang w:val="fr-FR"/>
        </w:rPr>
        <w:t>ion</w:t>
      </w:r>
      <w:r w:rsidR="006C29B6" w:rsidRPr="0071175A">
        <w:rPr>
          <w:lang w:val="fr-FR"/>
        </w:rPr>
        <w:t xml:space="preserve"> </w:t>
      </w:r>
      <w:r w:rsidR="00FA6DF1" w:rsidRPr="0071175A">
        <w:rPr>
          <w:lang w:val="fr-FR"/>
        </w:rPr>
        <w:t>de victimes</w:t>
      </w:r>
      <w:r w:rsidR="006C29B6" w:rsidRPr="0071175A">
        <w:rPr>
          <w:lang w:val="fr-FR"/>
        </w:rPr>
        <w:t>,</w:t>
      </w:r>
      <w:r w:rsidR="00FA6DF1" w:rsidRPr="0071175A">
        <w:rPr>
          <w:lang w:val="fr-FR"/>
        </w:rPr>
        <w:t xml:space="preserve"> </w:t>
      </w:r>
      <w:r w:rsidR="00FB30A5" w:rsidRPr="0071175A">
        <w:rPr>
          <w:lang w:val="fr-FR"/>
        </w:rPr>
        <w:t>1</w:t>
      </w:r>
      <w:r w:rsidR="00C617B3" w:rsidRPr="0071175A">
        <w:rPr>
          <w:lang w:val="fr-FR"/>
        </w:rPr>
        <w:t> </w:t>
      </w:r>
      <w:r w:rsidR="00FA6DF1" w:rsidRPr="0071175A">
        <w:rPr>
          <w:lang w:val="fr-FR"/>
        </w:rPr>
        <w:t>demande provenait de la police de l</w:t>
      </w:r>
      <w:r w:rsidR="004C770F" w:rsidRPr="0071175A">
        <w:rPr>
          <w:lang w:val="fr-FR"/>
        </w:rPr>
        <w:t>’</w:t>
      </w:r>
      <w:r w:rsidR="00FA6DF1" w:rsidRPr="0071175A">
        <w:rPr>
          <w:lang w:val="fr-FR"/>
        </w:rPr>
        <w:t>aïmag de Tuv et portait sur la</w:t>
      </w:r>
      <w:r w:rsidR="006C29B6" w:rsidRPr="0071175A">
        <w:rPr>
          <w:lang w:val="fr-FR"/>
        </w:rPr>
        <w:t xml:space="preserve"> protection </w:t>
      </w:r>
      <w:r w:rsidR="00FA6DF1" w:rsidRPr="0071175A">
        <w:rPr>
          <w:lang w:val="fr-FR"/>
        </w:rPr>
        <w:t>d</w:t>
      </w:r>
      <w:r w:rsidR="004C770F" w:rsidRPr="0071175A">
        <w:rPr>
          <w:lang w:val="fr-FR"/>
        </w:rPr>
        <w:t>’</w:t>
      </w:r>
      <w:r w:rsidR="00FA6DF1" w:rsidRPr="0071175A">
        <w:rPr>
          <w:lang w:val="fr-FR"/>
        </w:rPr>
        <w:t xml:space="preserve">un témoin et </w:t>
      </w:r>
      <w:r w:rsidR="00FB30A5" w:rsidRPr="0071175A">
        <w:rPr>
          <w:lang w:val="fr-FR"/>
        </w:rPr>
        <w:t>2</w:t>
      </w:r>
      <w:r w:rsidR="00FA6DF1" w:rsidRPr="0071175A">
        <w:rPr>
          <w:lang w:val="fr-FR"/>
        </w:rPr>
        <w:t xml:space="preserve"> provenaient d</w:t>
      </w:r>
      <w:r w:rsidR="004C770F" w:rsidRPr="0071175A">
        <w:rPr>
          <w:lang w:val="fr-FR"/>
        </w:rPr>
        <w:t>’</w:t>
      </w:r>
      <w:r w:rsidR="00FA6DF1" w:rsidRPr="0071175A">
        <w:rPr>
          <w:lang w:val="fr-FR"/>
        </w:rPr>
        <w:t xml:space="preserve">ONG. Suite à ces demandes, </w:t>
      </w:r>
      <w:r w:rsidR="006C29B6" w:rsidRPr="0071175A">
        <w:rPr>
          <w:lang w:val="fr-FR"/>
        </w:rPr>
        <w:t>38</w:t>
      </w:r>
      <w:r w:rsidR="00FB30A5" w:rsidRPr="0071175A">
        <w:rPr>
          <w:lang w:val="fr-FR"/>
        </w:rPr>
        <w:t> </w:t>
      </w:r>
      <w:r w:rsidR="00E43CEC" w:rsidRPr="0071175A">
        <w:rPr>
          <w:lang w:val="fr-FR"/>
        </w:rPr>
        <w:t>personnes au total ont bénéficié d</w:t>
      </w:r>
      <w:r w:rsidR="004C770F" w:rsidRPr="0071175A">
        <w:rPr>
          <w:lang w:val="fr-FR"/>
        </w:rPr>
        <w:t>’</w:t>
      </w:r>
      <w:r w:rsidR="00E43CEC" w:rsidRPr="0071175A">
        <w:rPr>
          <w:lang w:val="fr-FR"/>
        </w:rPr>
        <w:t>une</w:t>
      </w:r>
      <w:r w:rsidR="006C29B6" w:rsidRPr="0071175A">
        <w:rPr>
          <w:lang w:val="fr-FR"/>
        </w:rPr>
        <w:t xml:space="preserve"> protection</w:t>
      </w:r>
      <w:r w:rsidR="00E43CEC" w:rsidRPr="0071175A">
        <w:rPr>
          <w:lang w:val="fr-FR"/>
        </w:rPr>
        <w:t>:</w:t>
      </w:r>
      <w:r w:rsidR="006C29B6" w:rsidRPr="0071175A">
        <w:rPr>
          <w:lang w:val="fr-FR"/>
        </w:rPr>
        <w:t xml:space="preserve"> </w:t>
      </w:r>
      <w:r w:rsidR="00361973" w:rsidRPr="0071175A">
        <w:rPr>
          <w:lang w:val="fr-FR"/>
        </w:rPr>
        <w:t>1 </w:t>
      </w:r>
      <w:r w:rsidR="00E43CEC" w:rsidRPr="0071175A">
        <w:rPr>
          <w:lang w:val="fr-FR"/>
        </w:rPr>
        <w:t>ju</w:t>
      </w:r>
      <w:r w:rsidR="006C29B6" w:rsidRPr="0071175A">
        <w:rPr>
          <w:lang w:val="fr-FR"/>
        </w:rPr>
        <w:t>ge, 13</w:t>
      </w:r>
      <w:r w:rsidR="00FB30A5" w:rsidRPr="0071175A">
        <w:rPr>
          <w:lang w:val="fr-FR"/>
        </w:rPr>
        <w:t> </w:t>
      </w:r>
      <w:r w:rsidR="006C29B6" w:rsidRPr="0071175A">
        <w:rPr>
          <w:lang w:val="fr-FR"/>
        </w:rPr>
        <w:t>victim</w:t>
      </w:r>
      <w:r w:rsidR="007A3CBD" w:rsidRPr="0071175A">
        <w:rPr>
          <w:lang w:val="fr-FR"/>
        </w:rPr>
        <w:t xml:space="preserve">es, </w:t>
      </w:r>
      <w:r w:rsidR="00FB30A5" w:rsidRPr="0071175A">
        <w:rPr>
          <w:lang w:val="fr-FR"/>
        </w:rPr>
        <w:t>5 </w:t>
      </w:r>
      <w:r w:rsidR="007A3CBD" w:rsidRPr="0071175A">
        <w:rPr>
          <w:lang w:val="fr-FR"/>
        </w:rPr>
        <w:t>témoins et 19 </w:t>
      </w:r>
      <w:r w:rsidR="00E43CEC" w:rsidRPr="0071175A">
        <w:rPr>
          <w:lang w:val="fr-FR"/>
        </w:rPr>
        <w:t xml:space="preserve">personnes liées à </w:t>
      </w:r>
      <w:r w:rsidR="007A3CBD" w:rsidRPr="0071175A">
        <w:rPr>
          <w:lang w:val="fr-FR"/>
        </w:rPr>
        <w:t>des</w:t>
      </w:r>
      <w:r w:rsidR="00E43CEC" w:rsidRPr="0071175A">
        <w:rPr>
          <w:lang w:val="fr-FR"/>
        </w:rPr>
        <w:t xml:space="preserve"> victimes. </w:t>
      </w:r>
      <w:r w:rsidR="007A3CBD" w:rsidRPr="0071175A">
        <w:rPr>
          <w:lang w:val="fr-FR"/>
        </w:rPr>
        <w:t>Cette</w:t>
      </w:r>
      <w:r w:rsidR="00E43CEC" w:rsidRPr="0071175A">
        <w:rPr>
          <w:lang w:val="fr-FR"/>
        </w:rPr>
        <w:t xml:space="preserve"> protection a pri</w:t>
      </w:r>
      <w:r w:rsidR="006C29B6" w:rsidRPr="0071175A">
        <w:rPr>
          <w:lang w:val="fr-FR"/>
        </w:rPr>
        <w:t>s</w:t>
      </w:r>
      <w:r w:rsidR="00E43CEC" w:rsidRPr="0071175A">
        <w:rPr>
          <w:lang w:val="fr-FR"/>
        </w:rPr>
        <w:t xml:space="preserve"> différentes formes: avertissements à 11</w:t>
      </w:r>
      <w:r w:rsidR="00FB30A5" w:rsidRPr="0071175A">
        <w:rPr>
          <w:lang w:val="fr-FR"/>
        </w:rPr>
        <w:t> </w:t>
      </w:r>
      <w:r w:rsidR="00E43CEC" w:rsidRPr="0071175A">
        <w:rPr>
          <w:lang w:val="fr-FR"/>
        </w:rPr>
        <w:t xml:space="preserve">personnes, </w:t>
      </w:r>
      <w:r w:rsidR="006C29B6" w:rsidRPr="0071175A">
        <w:rPr>
          <w:lang w:val="fr-FR"/>
        </w:rPr>
        <w:t xml:space="preserve">protection </w:t>
      </w:r>
      <w:r w:rsidR="00E43CEC" w:rsidRPr="0071175A">
        <w:rPr>
          <w:lang w:val="fr-FR"/>
        </w:rPr>
        <w:t xml:space="preserve">rapprochée de </w:t>
      </w:r>
      <w:r w:rsidR="00FB30A5" w:rsidRPr="0071175A">
        <w:rPr>
          <w:lang w:val="fr-FR"/>
        </w:rPr>
        <w:t>3 </w:t>
      </w:r>
      <w:r w:rsidR="00C77CF0" w:rsidRPr="0071175A">
        <w:rPr>
          <w:lang w:val="fr-FR"/>
        </w:rPr>
        <w:t>personnes, mise en sécurité provisoire</w:t>
      </w:r>
      <w:r w:rsidR="00E43CEC" w:rsidRPr="0071175A">
        <w:rPr>
          <w:lang w:val="fr-FR"/>
        </w:rPr>
        <w:t xml:space="preserve"> de </w:t>
      </w:r>
      <w:r w:rsidR="00FB30A5" w:rsidRPr="0071175A">
        <w:rPr>
          <w:lang w:val="fr-FR"/>
        </w:rPr>
        <w:t>2 </w:t>
      </w:r>
      <w:r w:rsidR="00E43CEC" w:rsidRPr="0071175A">
        <w:rPr>
          <w:lang w:val="fr-FR"/>
        </w:rPr>
        <w:t xml:space="preserve">personnes et fourniture de matériel technique à </w:t>
      </w:r>
      <w:r w:rsidR="00FB30A5" w:rsidRPr="0071175A">
        <w:rPr>
          <w:lang w:val="fr-FR"/>
        </w:rPr>
        <w:t>1 </w:t>
      </w:r>
      <w:r w:rsidR="00E43CEC" w:rsidRPr="0071175A">
        <w:rPr>
          <w:lang w:val="fr-FR"/>
        </w:rPr>
        <w:t>personne.</w:t>
      </w:r>
    </w:p>
    <w:p w:rsidR="006C29B6" w:rsidRPr="0071175A" w:rsidRDefault="00AA6EA3" w:rsidP="00AA6EA3">
      <w:pPr>
        <w:pStyle w:val="SingleTxtG"/>
        <w:rPr>
          <w:lang w:val="fr-FR"/>
        </w:rPr>
      </w:pPr>
      <w:r w:rsidRPr="0071175A">
        <w:rPr>
          <w:lang w:val="fr-FR"/>
        </w:rPr>
        <w:t>109.</w:t>
      </w:r>
      <w:r w:rsidRPr="0071175A">
        <w:rPr>
          <w:lang w:val="fr-FR"/>
        </w:rPr>
        <w:tab/>
      </w:r>
      <w:r w:rsidR="000232BA" w:rsidRPr="0071175A">
        <w:rPr>
          <w:lang w:val="fr-FR"/>
        </w:rPr>
        <w:t>Au total, 4 120</w:t>
      </w:r>
      <w:r w:rsidR="00FB30A5" w:rsidRPr="0071175A">
        <w:rPr>
          <w:lang w:val="fr-FR"/>
        </w:rPr>
        <w:t> </w:t>
      </w:r>
      <w:r w:rsidR="000232BA" w:rsidRPr="0071175A">
        <w:rPr>
          <w:lang w:val="fr-FR"/>
        </w:rPr>
        <w:t>hommes, 204</w:t>
      </w:r>
      <w:r w:rsidR="00FB30A5" w:rsidRPr="0071175A">
        <w:rPr>
          <w:lang w:val="fr-FR"/>
        </w:rPr>
        <w:t> </w:t>
      </w:r>
      <w:r w:rsidR="000232BA" w:rsidRPr="0071175A">
        <w:rPr>
          <w:lang w:val="fr-FR"/>
        </w:rPr>
        <w:t>femmes, 48</w:t>
      </w:r>
      <w:r w:rsidR="00FB30A5" w:rsidRPr="0071175A">
        <w:rPr>
          <w:lang w:val="fr-FR"/>
        </w:rPr>
        <w:t> </w:t>
      </w:r>
      <w:r w:rsidR="000232BA" w:rsidRPr="0071175A">
        <w:rPr>
          <w:lang w:val="fr-FR"/>
        </w:rPr>
        <w:t>mineurs et 15</w:t>
      </w:r>
      <w:r w:rsidR="00FB30A5" w:rsidRPr="0071175A">
        <w:rPr>
          <w:lang w:val="fr-FR"/>
        </w:rPr>
        <w:t> </w:t>
      </w:r>
      <w:r w:rsidR="000232BA" w:rsidRPr="0071175A">
        <w:rPr>
          <w:lang w:val="fr-FR"/>
        </w:rPr>
        <w:t>personnes handicapées, suspects ou condamnés, ont bénéficié d</w:t>
      </w:r>
      <w:r w:rsidR="004C770F" w:rsidRPr="0071175A">
        <w:rPr>
          <w:lang w:val="fr-FR"/>
        </w:rPr>
        <w:t>’</w:t>
      </w:r>
      <w:r w:rsidR="000232BA" w:rsidRPr="0071175A">
        <w:rPr>
          <w:lang w:val="fr-FR"/>
        </w:rPr>
        <w:t xml:space="preserve">une escorte armée. Sur ce total, </w:t>
      </w:r>
      <w:r w:rsidR="006C29B6" w:rsidRPr="0071175A">
        <w:rPr>
          <w:lang w:val="fr-FR"/>
        </w:rPr>
        <w:t>1</w:t>
      </w:r>
      <w:r w:rsidR="000232BA" w:rsidRPr="0071175A">
        <w:rPr>
          <w:lang w:val="fr-FR"/>
        </w:rPr>
        <w:t> </w:t>
      </w:r>
      <w:r w:rsidR="006C29B6" w:rsidRPr="0071175A">
        <w:rPr>
          <w:lang w:val="fr-FR"/>
        </w:rPr>
        <w:t>882</w:t>
      </w:r>
      <w:r w:rsidR="00FB30A5" w:rsidRPr="0071175A">
        <w:rPr>
          <w:lang w:val="fr-FR"/>
        </w:rPr>
        <w:t> </w:t>
      </w:r>
      <w:r w:rsidR="00341F4D" w:rsidRPr="0071175A">
        <w:rPr>
          <w:lang w:val="fr-FR"/>
        </w:rPr>
        <w:t>personnes</w:t>
      </w:r>
      <w:r w:rsidR="000232BA" w:rsidRPr="0071175A">
        <w:rPr>
          <w:lang w:val="fr-FR"/>
        </w:rPr>
        <w:t xml:space="preserve"> ont été</w:t>
      </w:r>
      <w:r w:rsidR="006C29B6" w:rsidRPr="0071175A">
        <w:rPr>
          <w:lang w:val="fr-FR"/>
        </w:rPr>
        <w:t xml:space="preserve"> escort</w:t>
      </w:r>
      <w:r w:rsidR="000232BA" w:rsidRPr="0071175A">
        <w:rPr>
          <w:lang w:val="fr-FR"/>
        </w:rPr>
        <w:t>é</w:t>
      </w:r>
      <w:r w:rsidR="006C29B6" w:rsidRPr="0071175A">
        <w:rPr>
          <w:lang w:val="fr-FR"/>
        </w:rPr>
        <w:t>e</w:t>
      </w:r>
      <w:r w:rsidR="0098300D" w:rsidRPr="0071175A">
        <w:rPr>
          <w:lang w:val="fr-FR"/>
        </w:rPr>
        <w:t>s</w:t>
      </w:r>
      <w:r w:rsidR="000232BA" w:rsidRPr="0071175A">
        <w:rPr>
          <w:lang w:val="fr-FR"/>
        </w:rPr>
        <w:t xml:space="preserve"> de leur lieu de détention vers le tribunal et</w:t>
      </w:r>
      <w:r w:rsidR="006C29B6" w:rsidRPr="0071175A">
        <w:rPr>
          <w:lang w:val="fr-FR"/>
        </w:rPr>
        <w:t xml:space="preserve"> 3</w:t>
      </w:r>
      <w:r w:rsidR="000232BA" w:rsidRPr="0071175A">
        <w:rPr>
          <w:lang w:val="fr-FR"/>
        </w:rPr>
        <w:t> </w:t>
      </w:r>
      <w:r w:rsidR="006C29B6" w:rsidRPr="0071175A">
        <w:rPr>
          <w:lang w:val="fr-FR"/>
        </w:rPr>
        <w:t xml:space="preserve">091 </w:t>
      </w:r>
      <w:r w:rsidR="000232BA" w:rsidRPr="0071175A">
        <w:rPr>
          <w:lang w:val="fr-FR"/>
        </w:rPr>
        <w:t>en sens inverse</w:t>
      </w:r>
      <w:r w:rsidR="006C29B6" w:rsidRPr="0071175A">
        <w:rPr>
          <w:lang w:val="fr-FR"/>
        </w:rPr>
        <w:t>,</w:t>
      </w:r>
      <w:r w:rsidR="0098300D" w:rsidRPr="0071175A">
        <w:rPr>
          <w:lang w:val="fr-FR"/>
        </w:rPr>
        <w:t xml:space="preserve"> et</w:t>
      </w:r>
      <w:r w:rsidR="006C29B6" w:rsidRPr="0071175A">
        <w:rPr>
          <w:lang w:val="fr-FR"/>
        </w:rPr>
        <w:t xml:space="preserve"> 289</w:t>
      </w:r>
      <w:r w:rsidR="00FB30A5" w:rsidRPr="0071175A">
        <w:rPr>
          <w:lang w:val="fr-FR"/>
        </w:rPr>
        <w:t> </w:t>
      </w:r>
      <w:r w:rsidR="000232BA" w:rsidRPr="0071175A">
        <w:rPr>
          <w:lang w:val="fr-FR"/>
        </w:rPr>
        <w:t>personnes de leur lieu de dé</w:t>
      </w:r>
      <w:r w:rsidR="006C29B6" w:rsidRPr="0071175A">
        <w:rPr>
          <w:lang w:val="fr-FR"/>
        </w:rPr>
        <w:t xml:space="preserve">tention </w:t>
      </w:r>
      <w:r w:rsidR="000232BA" w:rsidRPr="0071175A">
        <w:rPr>
          <w:lang w:val="fr-FR"/>
        </w:rPr>
        <w:t xml:space="preserve">à une prison ordinaire. En outre, </w:t>
      </w:r>
      <w:r w:rsidR="006C29B6" w:rsidRPr="0071175A">
        <w:rPr>
          <w:lang w:val="fr-FR"/>
        </w:rPr>
        <w:t>55</w:t>
      </w:r>
      <w:r w:rsidR="00291B9A" w:rsidRPr="0071175A">
        <w:rPr>
          <w:lang w:val="fr-FR"/>
        </w:rPr>
        <w:t> </w:t>
      </w:r>
      <w:r w:rsidR="0098300D" w:rsidRPr="0071175A">
        <w:rPr>
          <w:lang w:val="fr-FR"/>
        </w:rPr>
        <w:t>prévenus</w:t>
      </w:r>
      <w:r w:rsidR="000232BA" w:rsidRPr="0071175A">
        <w:rPr>
          <w:lang w:val="fr-FR"/>
        </w:rPr>
        <w:t xml:space="preserve"> ont été </w:t>
      </w:r>
      <w:r w:rsidR="0098300D" w:rsidRPr="0071175A">
        <w:rPr>
          <w:lang w:val="fr-FR"/>
        </w:rPr>
        <w:t>escorté</w:t>
      </w:r>
      <w:r w:rsidR="000232BA" w:rsidRPr="0071175A">
        <w:rPr>
          <w:lang w:val="fr-FR"/>
        </w:rPr>
        <w:t>s vers un centre de dé</w:t>
      </w:r>
      <w:r w:rsidR="006C29B6" w:rsidRPr="0071175A">
        <w:rPr>
          <w:lang w:val="fr-FR"/>
        </w:rPr>
        <w:t xml:space="preserve">tention, 199 </w:t>
      </w:r>
      <w:r w:rsidR="000232BA" w:rsidRPr="0071175A">
        <w:rPr>
          <w:lang w:val="fr-FR"/>
        </w:rPr>
        <w:t>vers l</w:t>
      </w:r>
      <w:r w:rsidR="004C770F" w:rsidRPr="0071175A">
        <w:rPr>
          <w:lang w:val="fr-FR"/>
        </w:rPr>
        <w:t>’</w:t>
      </w:r>
      <w:r w:rsidR="000232BA" w:rsidRPr="0071175A">
        <w:rPr>
          <w:lang w:val="fr-FR"/>
        </w:rPr>
        <w:t xml:space="preserve">unité de </w:t>
      </w:r>
      <w:r w:rsidR="006C29B6" w:rsidRPr="0071175A">
        <w:rPr>
          <w:lang w:val="fr-FR"/>
        </w:rPr>
        <w:t>transit, 9</w:t>
      </w:r>
      <w:r w:rsidR="00B90934" w:rsidRPr="0071175A">
        <w:rPr>
          <w:lang w:val="fr-FR"/>
        </w:rPr>
        <w:t> </w:t>
      </w:r>
      <w:r w:rsidR="000232BA" w:rsidRPr="0071175A">
        <w:rPr>
          <w:lang w:val="fr-FR"/>
        </w:rPr>
        <w:t xml:space="preserve">vers le Centre national de santé psychique et </w:t>
      </w:r>
      <w:r w:rsidR="006C29B6" w:rsidRPr="0071175A">
        <w:rPr>
          <w:lang w:val="fr-FR"/>
        </w:rPr>
        <w:t xml:space="preserve">12 </w:t>
      </w:r>
      <w:r w:rsidR="007A3CBD" w:rsidRPr="0071175A">
        <w:rPr>
          <w:lang w:val="fr-FR"/>
        </w:rPr>
        <w:t>au</w:t>
      </w:r>
      <w:r w:rsidR="000232BA" w:rsidRPr="0071175A">
        <w:rPr>
          <w:lang w:val="fr-FR"/>
        </w:rPr>
        <w:t xml:space="preserve"> centre de dé</w:t>
      </w:r>
      <w:r w:rsidR="006C29B6" w:rsidRPr="0071175A">
        <w:rPr>
          <w:lang w:val="fr-FR"/>
        </w:rPr>
        <w:t xml:space="preserve">tention </w:t>
      </w:r>
      <w:r w:rsidR="000232BA" w:rsidRPr="0071175A">
        <w:rPr>
          <w:lang w:val="fr-FR"/>
        </w:rPr>
        <w:t>pour femmes</w:t>
      </w:r>
      <w:r w:rsidR="006C29B6" w:rsidRPr="0071175A">
        <w:rPr>
          <w:lang w:val="fr-FR"/>
        </w:rPr>
        <w:t>.</w:t>
      </w:r>
    </w:p>
    <w:p w:rsidR="006C29B6" w:rsidRPr="0071175A" w:rsidRDefault="00AA6EA3" w:rsidP="00300393">
      <w:pPr>
        <w:pStyle w:val="SingleTxtG"/>
        <w:rPr>
          <w:lang w:val="fr-FR"/>
        </w:rPr>
      </w:pPr>
      <w:r w:rsidRPr="0071175A">
        <w:rPr>
          <w:lang w:val="fr-FR"/>
        </w:rPr>
        <w:t>110.</w:t>
      </w:r>
      <w:r w:rsidRPr="0071175A">
        <w:rPr>
          <w:lang w:val="fr-FR"/>
        </w:rPr>
        <w:tab/>
      </w:r>
      <w:r w:rsidR="00BA3E00" w:rsidRPr="0071175A">
        <w:rPr>
          <w:lang w:val="fr-FR"/>
        </w:rPr>
        <w:t>Par ailleurs, l</w:t>
      </w:r>
      <w:r w:rsidR="004C770F" w:rsidRPr="0071175A">
        <w:rPr>
          <w:lang w:val="fr-FR"/>
        </w:rPr>
        <w:t>’</w:t>
      </w:r>
      <w:r w:rsidR="00BA3E00" w:rsidRPr="0071175A">
        <w:rPr>
          <w:lang w:val="fr-FR"/>
        </w:rPr>
        <w:t>agence Takhar a exécuté</w:t>
      </w:r>
      <w:r w:rsidR="006C29B6" w:rsidRPr="0071175A">
        <w:rPr>
          <w:lang w:val="fr-FR"/>
        </w:rPr>
        <w:t xml:space="preserve"> 567</w:t>
      </w:r>
      <w:r w:rsidR="00FB30A5" w:rsidRPr="0071175A">
        <w:rPr>
          <w:lang w:val="fr-FR"/>
        </w:rPr>
        <w:t> </w:t>
      </w:r>
      <w:r w:rsidR="00BA3E00" w:rsidRPr="0071175A">
        <w:rPr>
          <w:lang w:val="fr-FR"/>
        </w:rPr>
        <w:t>ordonnance</w:t>
      </w:r>
      <w:r w:rsidR="006C29B6" w:rsidRPr="0071175A">
        <w:rPr>
          <w:lang w:val="fr-FR"/>
        </w:rPr>
        <w:t>s</w:t>
      </w:r>
      <w:r w:rsidR="00BA3E00" w:rsidRPr="0071175A">
        <w:rPr>
          <w:lang w:val="fr-FR"/>
        </w:rPr>
        <w:t xml:space="preserve"> de comparution par la force de témoins, de </w:t>
      </w:r>
      <w:r w:rsidR="006C29B6" w:rsidRPr="0071175A">
        <w:rPr>
          <w:lang w:val="fr-FR"/>
        </w:rPr>
        <w:t>victim</w:t>
      </w:r>
      <w:r w:rsidR="00BA3E00" w:rsidRPr="0071175A">
        <w:rPr>
          <w:lang w:val="fr-FR"/>
        </w:rPr>
        <w:t>e</w:t>
      </w:r>
      <w:r w:rsidR="006C29B6" w:rsidRPr="0071175A">
        <w:rPr>
          <w:lang w:val="fr-FR"/>
        </w:rPr>
        <w:t>s,</w:t>
      </w:r>
      <w:r w:rsidR="00BA3E00" w:rsidRPr="0071175A">
        <w:rPr>
          <w:lang w:val="fr-FR"/>
        </w:rPr>
        <w:t xml:space="preserve"> de</w:t>
      </w:r>
      <w:r w:rsidR="006C29B6" w:rsidRPr="0071175A">
        <w:rPr>
          <w:lang w:val="fr-FR"/>
        </w:rPr>
        <w:t xml:space="preserve"> suspects </w:t>
      </w:r>
      <w:r w:rsidR="00BA3E00" w:rsidRPr="0071175A">
        <w:rPr>
          <w:lang w:val="fr-FR"/>
        </w:rPr>
        <w:t>ou d</w:t>
      </w:r>
      <w:r w:rsidR="004C770F" w:rsidRPr="0071175A">
        <w:rPr>
          <w:lang w:val="fr-FR"/>
        </w:rPr>
        <w:t>’</w:t>
      </w:r>
      <w:r w:rsidR="00BA3E00" w:rsidRPr="0071175A">
        <w:rPr>
          <w:lang w:val="fr-FR"/>
        </w:rPr>
        <w:t>autres</w:t>
      </w:r>
      <w:r w:rsidR="006C29B6" w:rsidRPr="0071175A">
        <w:rPr>
          <w:lang w:val="fr-FR"/>
        </w:rPr>
        <w:t xml:space="preserve"> participants, </w:t>
      </w:r>
      <w:r w:rsidR="00BA3E00" w:rsidRPr="0071175A">
        <w:rPr>
          <w:lang w:val="fr-FR"/>
        </w:rPr>
        <w:t>s</w:t>
      </w:r>
      <w:r w:rsidR="004C770F" w:rsidRPr="0071175A">
        <w:rPr>
          <w:lang w:val="fr-FR"/>
        </w:rPr>
        <w:t>’</w:t>
      </w:r>
      <w:r w:rsidR="00BA3E00" w:rsidRPr="0071175A">
        <w:rPr>
          <w:lang w:val="fr-FR"/>
        </w:rPr>
        <w:t>est acquitté</w:t>
      </w:r>
      <w:r w:rsidR="007A3CBD" w:rsidRPr="0071175A">
        <w:rPr>
          <w:lang w:val="fr-FR"/>
        </w:rPr>
        <w:t>e</w:t>
      </w:r>
      <w:r w:rsidR="00BA3E00" w:rsidRPr="0071175A">
        <w:rPr>
          <w:lang w:val="fr-FR"/>
        </w:rPr>
        <w:t xml:space="preserve"> de</w:t>
      </w:r>
      <w:r w:rsidR="006C29B6" w:rsidRPr="0071175A">
        <w:rPr>
          <w:lang w:val="fr-FR"/>
        </w:rPr>
        <w:t xml:space="preserve"> 1</w:t>
      </w:r>
      <w:r w:rsidR="00BA3E00" w:rsidRPr="0071175A">
        <w:rPr>
          <w:lang w:val="fr-FR"/>
        </w:rPr>
        <w:t> </w:t>
      </w:r>
      <w:r w:rsidR="006C29B6" w:rsidRPr="0071175A">
        <w:rPr>
          <w:lang w:val="fr-FR"/>
        </w:rPr>
        <w:t>093</w:t>
      </w:r>
      <w:r w:rsidR="00FB30A5" w:rsidRPr="0071175A">
        <w:rPr>
          <w:lang w:val="fr-FR"/>
        </w:rPr>
        <w:t> </w:t>
      </w:r>
      <w:r w:rsidR="0039580F" w:rsidRPr="0071175A">
        <w:rPr>
          <w:lang w:val="fr-FR"/>
        </w:rPr>
        <w:t>missions</w:t>
      </w:r>
      <w:r w:rsidR="006C29B6" w:rsidRPr="0071175A">
        <w:rPr>
          <w:lang w:val="fr-FR"/>
        </w:rPr>
        <w:t xml:space="preserve"> </w:t>
      </w:r>
      <w:r w:rsidR="00BA3E00" w:rsidRPr="0071175A">
        <w:rPr>
          <w:lang w:val="fr-FR"/>
        </w:rPr>
        <w:t>et a présenté aux tribunaux</w:t>
      </w:r>
      <w:r w:rsidR="006C29B6" w:rsidRPr="0071175A">
        <w:rPr>
          <w:lang w:val="fr-FR"/>
        </w:rPr>
        <w:t xml:space="preserve"> 18</w:t>
      </w:r>
      <w:r w:rsidR="001379CC" w:rsidRPr="0071175A">
        <w:rPr>
          <w:lang w:val="fr-FR"/>
        </w:rPr>
        <w:t> </w:t>
      </w:r>
      <w:r w:rsidR="00BA3E00" w:rsidRPr="0071175A">
        <w:rPr>
          <w:lang w:val="fr-FR"/>
        </w:rPr>
        <w:t>coupables</w:t>
      </w:r>
      <w:r w:rsidR="006C29B6" w:rsidRPr="0071175A">
        <w:rPr>
          <w:lang w:val="fr-FR"/>
        </w:rPr>
        <w:t>, 504</w:t>
      </w:r>
      <w:r w:rsidR="00FB30A5" w:rsidRPr="0071175A">
        <w:rPr>
          <w:lang w:val="fr-FR"/>
        </w:rPr>
        <w:t> </w:t>
      </w:r>
      <w:r w:rsidR="007A3CBD" w:rsidRPr="0071175A">
        <w:rPr>
          <w:lang w:val="fr-FR"/>
        </w:rPr>
        <w:t>personnes mises en examen, 6 </w:t>
      </w:r>
      <w:r w:rsidR="006C29B6" w:rsidRPr="0071175A">
        <w:rPr>
          <w:lang w:val="fr-FR"/>
        </w:rPr>
        <w:t>victim</w:t>
      </w:r>
      <w:r w:rsidR="007A3CBD" w:rsidRPr="0071175A">
        <w:rPr>
          <w:lang w:val="fr-FR"/>
        </w:rPr>
        <w:t xml:space="preserve">es, </w:t>
      </w:r>
      <w:r w:rsidR="00300393" w:rsidRPr="0071175A">
        <w:rPr>
          <w:lang w:val="fr-FR"/>
        </w:rPr>
        <w:t>1 </w:t>
      </w:r>
      <w:r w:rsidR="007A3CBD" w:rsidRPr="0071175A">
        <w:rPr>
          <w:lang w:val="fr-FR"/>
        </w:rPr>
        <w:t xml:space="preserve">plaignant, </w:t>
      </w:r>
      <w:r w:rsidR="00300393" w:rsidRPr="0071175A">
        <w:rPr>
          <w:lang w:val="fr-FR"/>
        </w:rPr>
        <w:t>4 </w:t>
      </w:r>
      <w:r w:rsidR="006C29B6" w:rsidRPr="0071175A">
        <w:rPr>
          <w:lang w:val="fr-FR"/>
        </w:rPr>
        <w:t xml:space="preserve">experts </w:t>
      </w:r>
      <w:r w:rsidR="0039199F" w:rsidRPr="0071175A">
        <w:rPr>
          <w:lang w:val="fr-FR"/>
        </w:rPr>
        <w:t>et</w:t>
      </w:r>
      <w:r w:rsidR="006C29B6" w:rsidRPr="0071175A">
        <w:rPr>
          <w:lang w:val="fr-FR"/>
        </w:rPr>
        <w:t xml:space="preserve"> 18</w:t>
      </w:r>
      <w:r w:rsidR="00300393" w:rsidRPr="0071175A">
        <w:rPr>
          <w:lang w:val="fr-FR"/>
        </w:rPr>
        <w:t> </w:t>
      </w:r>
      <w:r w:rsidR="0039199F" w:rsidRPr="0071175A">
        <w:rPr>
          <w:lang w:val="fr-FR"/>
        </w:rPr>
        <w:t>témoins.</w:t>
      </w:r>
    </w:p>
    <w:p w:rsidR="006C29B6" w:rsidRPr="0071175A" w:rsidRDefault="00AA6EA3" w:rsidP="00300393">
      <w:pPr>
        <w:pStyle w:val="SingleTxtG"/>
        <w:rPr>
          <w:lang w:val="fr-FR"/>
        </w:rPr>
      </w:pPr>
      <w:r w:rsidRPr="0071175A">
        <w:rPr>
          <w:lang w:val="fr-FR"/>
        </w:rPr>
        <w:t>111.</w:t>
      </w:r>
      <w:r w:rsidRPr="0071175A">
        <w:rPr>
          <w:lang w:val="fr-FR"/>
        </w:rPr>
        <w:tab/>
      </w:r>
      <w:r w:rsidR="0039199F" w:rsidRPr="0071175A">
        <w:rPr>
          <w:lang w:val="fr-FR"/>
        </w:rPr>
        <w:t xml:space="preserve">Par ailleurs, cet organisme a </w:t>
      </w:r>
      <w:r w:rsidR="007A3CBD" w:rsidRPr="0071175A">
        <w:rPr>
          <w:lang w:val="fr-FR"/>
        </w:rPr>
        <w:t>effectué</w:t>
      </w:r>
      <w:r w:rsidR="006C29B6" w:rsidRPr="0071175A">
        <w:rPr>
          <w:lang w:val="fr-FR"/>
        </w:rPr>
        <w:t xml:space="preserve"> 2</w:t>
      </w:r>
      <w:r w:rsidR="00300393" w:rsidRPr="0071175A">
        <w:rPr>
          <w:lang w:val="fr-FR"/>
        </w:rPr>
        <w:t> </w:t>
      </w:r>
      <w:r w:rsidR="0039199F" w:rsidRPr="0071175A">
        <w:rPr>
          <w:lang w:val="fr-FR"/>
        </w:rPr>
        <w:t>869</w:t>
      </w:r>
      <w:r w:rsidR="00300393" w:rsidRPr="0071175A">
        <w:rPr>
          <w:lang w:val="fr-FR"/>
        </w:rPr>
        <w:t> </w:t>
      </w:r>
      <w:r w:rsidR="007A3CBD" w:rsidRPr="0071175A">
        <w:rPr>
          <w:lang w:val="fr-FR"/>
        </w:rPr>
        <w:t>missions de</w:t>
      </w:r>
      <w:r w:rsidR="0039199F" w:rsidRPr="0071175A">
        <w:rPr>
          <w:lang w:val="fr-FR"/>
        </w:rPr>
        <w:t xml:space="preserve"> recherche de défendeurs dans des affaires civiles</w:t>
      </w:r>
      <w:r w:rsidR="007A3CBD" w:rsidRPr="0071175A">
        <w:rPr>
          <w:lang w:val="fr-FR"/>
        </w:rPr>
        <w:t>,</w:t>
      </w:r>
      <w:r w:rsidR="0039199F" w:rsidRPr="0071175A">
        <w:rPr>
          <w:lang w:val="fr-FR"/>
        </w:rPr>
        <w:t xml:space="preserve"> </w:t>
      </w:r>
      <w:r w:rsidR="006C29B6" w:rsidRPr="0071175A">
        <w:rPr>
          <w:lang w:val="fr-FR"/>
        </w:rPr>
        <w:t>1</w:t>
      </w:r>
      <w:r w:rsidR="0039199F" w:rsidRPr="0071175A">
        <w:rPr>
          <w:lang w:val="fr-FR"/>
        </w:rPr>
        <w:t> </w:t>
      </w:r>
      <w:r w:rsidR="006C29B6" w:rsidRPr="0071175A">
        <w:rPr>
          <w:lang w:val="fr-FR"/>
        </w:rPr>
        <w:t>320</w:t>
      </w:r>
      <w:r w:rsidR="00300393" w:rsidRPr="0071175A">
        <w:rPr>
          <w:lang w:val="fr-FR"/>
        </w:rPr>
        <w:t> </w:t>
      </w:r>
      <w:r w:rsidR="0039199F" w:rsidRPr="0071175A">
        <w:rPr>
          <w:lang w:val="fr-FR"/>
        </w:rPr>
        <w:t>défendeurs</w:t>
      </w:r>
      <w:r w:rsidR="007A3CBD" w:rsidRPr="0071175A">
        <w:rPr>
          <w:lang w:val="fr-FR"/>
        </w:rPr>
        <w:t xml:space="preserve"> ayant été localisés</w:t>
      </w:r>
      <w:r w:rsidR="0039199F" w:rsidRPr="0071175A">
        <w:rPr>
          <w:lang w:val="fr-FR"/>
        </w:rPr>
        <w:t xml:space="preserve">. </w:t>
      </w:r>
      <w:r w:rsidR="007A3CBD" w:rsidRPr="0071175A">
        <w:rPr>
          <w:lang w:val="fr-FR"/>
        </w:rPr>
        <w:t>L</w:t>
      </w:r>
      <w:r w:rsidR="004C770F" w:rsidRPr="0071175A">
        <w:rPr>
          <w:lang w:val="fr-FR"/>
        </w:rPr>
        <w:t>’</w:t>
      </w:r>
      <w:r w:rsidR="007A3CBD" w:rsidRPr="0071175A">
        <w:rPr>
          <w:lang w:val="fr-FR"/>
        </w:rPr>
        <w:t>enquête est actuellement en cours dans</w:t>
      </w:r>
      <w:r w:rsidR="006C29B6" w:rsidRPr="0071175A">
        <w:rPr>
          <w:lang w:val="fr-FR"/>
        </w:rPr>
        <w:t xml:space="preserve"> 1</w:t>
      </w:r>
      <w:r w:rsidR="0039199F" w:rsidRPr="0071175A">
        <w:rPr>
          <w:lang w:val="fr-FR"/>
        </w:rPr>
        <w:t> </w:t>
      </w:r>
      <w:r w:rsidR="006C29B6" w:rsidRPr="0071175A">
        <w:rPr>
          <w:lang w:val="fr-FR"/>
        </w:rPr>
        <w:t>516</w:t>
      </w:r>
      <w:r w:rsidR="00300393" w:rsidRPr="0071175A">
        <w:rPr>
          <w:lang w:val="fr-FR"/>
        </w:rPr>
        <w:t> </w:t>
      </w:r>
      <w:r w:rsidR="007A3CBD" w:rsidRPr="0071175A">
        <w:rPr>
          <w:lang w:val="fr-FR"/>
        </w:rPr>
        <w:t>affaires</w:t>
      </w:r>
      <w:r w:rsidR="0039199F" w:rsidRPr="0071175A">
        <w:rPr>
          <w:lang w:val="fr-FR"/>
        </w:rPr>
        <w:t>.</w:t>
      </w:r>
    </w:p>
    <w:p w:rsidR="006C29B6" w:rsidRPr="0071175A" w:rsidRDefault="00AA6EA3" w:rsidP="00361973">
      <w:pPr>
        <w:pStyle w:val="SingleTxtG"/>
        <w:rPr>
          <w:lang w:val="fr-FR"/>
        </w:rPr>
      </w:pPr>
      <w:r w:rsidRPr="0071175A">
        <w:rPr>
          <w:lang w:val="fr-FR"/>
        </w:rPr>
        <w:t>112.</w:t>
      </w:r>
      <w:r w:rsidRPr="0071175A">
        <w:rPr>
          <w:lang w:val="fr-FR"/>
        </w:rPr>
        <w:tab/>
      </w:r>
      <w:r w:rsidR="00382284" w:rsidRPr="0071175A">
        <w:rPr>
          <w:lang w:val="fr-FR"/>
        </w:rPr>
        <w:t xml:space="preserve">Par ailleurs, </w:t>
      </w:r>
      <w:r w:rsidR="00361973" w:rsidRPr="0071175A">
        <w:rPr>
          <w:lang w:val="fr-FR"/>
        </w:rPr>
        <w:t>2 </w:t>
      </w:r>
      <w:r w:rsidR="00382284" w:rsidRPr="0071175A">
        <w:rPr>
          <w:lang w:val="fr-FR"/>
        </w:rPr>
        <w:t>condamnés s</w:t>
      </w:r>
      <w:r w:rsidR="004C770F" w:rsidRPr="0071175A">
        <w:rPr>
          <w:lang w:val="fr-FR"/>
        </w:rPr>
        <w:t>’</w:t>
      </w:r>
      <w:r w:rsidR="00382284" w:rsidRPr="0071175A">
        <w:rPr>
          <w:lang w:val="fr-FR"/>
        </w:rPr>
        <w:t xml:space="preserve">étant échappés du tribunal et </w:t>
      </w:r>
      <w:r w:rsidR="00361973" w:rsidRPr="0071175A">
        <w:rPr>
          <w:lang w:val="fr-FR"/>
        </w:rPr>
        <w:t>4 </w:t>
      </w:r>
      <w:r w:rsidR="00382284" w:rsidRPr="0071175A">
        <w:rPr>
          <w:lang w:val="fr-FR"/>
        </w:rPr>
        <w:t>condamnés ayant échappé à la surveillance des procureurs ont également été retrouvés et livrés à la</w:t>
      </w:r>
      <w:r w:rsidR="00894515" w:rsidRPr="0071175A">
        <w:rPr>
          <w:lang w:val="fr-FR"/>
        </w:rPr>
        <w:t xml:space="preserve"> justice.</w:t>
      </w:r>
    </w:p>
    <w:p w:rsidR="006C29B6" w:rsidRPr="0071175A" w:rsidRDefault="00AA6EA3" w:rsidP="00AA6EA3">
      <w:pPr>
        <w:pStyle w:val="SingleTxtG"/>
        <w:rPr>
          <w:lang w:val="fr-FR"/>
        </w:rPr>
      </w:pPr>
      <w:r w:rsidRPr="0071175A">
        <w:rPr>
          <w:lang w:val="fr-FR"/>
        </w:rPr>
        <w:lastRenderedPageBreak/>
        <w:t>113.</w:t>
      </w:r>
      <w:r w:rsidRPr="0071175A">
        <w:rPr>
          <w:lang w:val="fr-FR"/>
        </w:rPr>
        <w:tab/>
      </w:r>
      <w:r w:rsidR="00382284" w:rsidRPr="0071175A">
        <w:rPr>
          <w:i/>
          <w:iCs/>
          <w:lang w:val="fr-FR"/>
        </w:rPr>
        <w:t>En</w:t>
      </w:r>
      <w:r w:rsidR="006C29B6" w:rsidRPr="0071175A">
        <w:rPr>
          <w:i/>
          <w:iCs/>
          <w:lang w:val="fr-FR"/>
        </w:rPr>
        <w:t xml:space="preserve"> 2007</w:t>
      </w:r>
      <w:r w:rsidR="00382284" w:rsidRPr="0071175A">
        <w:rPr>
          <w:i/>
          <w:iCs/>
          <w:lang w:val="fr-FR"/>
        </w:rPr>
        <w:t>, la confiance du</w:t>
      </w:r>
      <w:r w:rsidR="006C29B6" w:rsidRPr="0071175A">
        <w:rPr>
          <w:i/>
          <w:iCs/>
          <w:lang w:val="fr-FR"/>
        </w:rPr>
        <w:t xml:space="preserve"> public </w:t>
      </w:r>
      <w:r w:rsidR="00382284" w:rsidRPr="0071175A">
        <w:rPr>
          <w:i/>
          <w:iCs/>
          <w:lang w:val="fr-FR"/>
        </w:rPr>
        <w:t>dans l</w:t>
      </w:r>
      <w:r w:rsidR="004C770F" w:rsidRPr="0071175A">
        <w:rPr>
          <w:i/>
          <w:iCs/>
          <w:lang w:val="fr-FR"/>
        </w:rPr>
        <w:t>’</w:t>
      </w:r>
      <w:r w:rsidR="00382284" w:rsidRPr="0071175A">
        <w:rPr>
          <w:i/>
          <w:iCs/>
          <w:lang w:val="fr-FR"/>
        </w:rPr>
        <w:t>appareil judiciaire était faible. En effet, 77 % de personnes ne faisaient pas confiance aux institutions judiciaires du pays, tandis qu</w:t>
      </w:r>
      <w:r w:rsidR="004C770F" w:rsidRPr="0071175A">
        <w:rPr>
          <w:i/>
          <w:iCs/>
          <w:lang w:val="fr-FR"/>
        </w:rPr>
        <w:t>’</w:t>
      </w:r>
      <w:r w:rsidR="00382284" w:rsidRPr="0071175A">
        <w:rPr>
          <w:i/>
          <w:iCs/>
          <w:lang w:val="fr-FR"/>
        </w:rPr>
        <w:t>aujourd</w:t>
      </w:r>
      <w:r w:rsidR="004C770F" w:rsidRPr="0071175A">
        <w:rPr>
          <w:i/>
          <w:iCs/>
          <w:lang w:val="fr-FR"/>
        </w:rPr>
        <w:t>’</w:t>
      </w:r>
      <w:r w:rsidR="00382284" w:rsidRPr="0071175A">
        <w:rPr>
          <w:i/>
          <w:iCs/>
          <w:lang w:val="fr-FR"/>
        </w:rPr>
        <w:t xml:space="preserve">hui, </w:t>
      </w:r>
      <w:r w:rsidR="006C29B6" w:rsidRPr="0071175A">
        <w:rPr>
          <w:i/>
          <w:iCs/>
          <w:lang w:val="fr-FR"/>
        </w:rPr>
        <w:t>81</w:t>
      </w:r>
      <w:r w:rsidR="004818E2" w:rsidRPr="0071175A">
        <w:rPr>
          <w:i/>
          <w:iCs/>
          <w:lang w:val="fr-FR"/>
        </w:rPr>
        <w:t> %</w:t>
      </w:r>
      <w:r w:rsidR="006C29B6" w:rsidRPr="0071175A">
        <w:rPr>
          <w:i/>
          <w:iCs/>
          <w:lang w:val="fr-FR"/>
        </w:rPr>
        <w:t xml:space="preserve"> </w:t>
      </w:r>
      <w:r w:rsidR="00382284" w:rsidRPr="0071175A">
        <w:rPr>
          <w:i/>
          <w:iCs/>
          <w:lang w:val="fr-FR"/>
        </w:rPr>
        <w:t>des personnes ayant eu affaire à un tribunal et 60 % des personnes dans le cas contraire déclarent avoir confiance dans cette institution</w:t>
      </w:r>
      <w:r w:rsidR="006C29B6" w:rsidRPr="0071175A">
        <w:rPr>
          <w:i/>
          <w:iCs/>
          <w:lang w:val="fr-FR"/>
        </w:rPr>
        <w:t>.</w:t>
      </w:r>
      <w:r w:rsidR="00F61D82" w:rsidRPr="0071175A">
        <w:rPr>
          <w:lang w:val="fr-FR"/>
        </w:rPr>
        <w:t xml:space="preserve"> </w:t>
      </w:r>
      <w:r w:rsidR="00B6225D" w:rsidRPr="0071175A">
        <w:rPr>
          <w:lang w:val="fr-FR"/>
        </w:rPr>
        <w:t>L</w:t>
      </w:r>
      <w:r w:rsidR="004C770F" w:rsidRPr="0071175A">
        <w:rPr>
          <w:lang w:val="fr-FR"/>
        </w:rPr>
        <w:t>’</w:t>
      </w:r>
      <w:r w:rsidR="00B6225D" w:rsidRPr="0071175A">
        <w:rPr>
          <w:lang w:val="fr-FR"/>
        </w:rPr>
        <w:t>adoption du programme de réforme judiciaire n</w:t>
      </w:r>
      <w:r w:rsidR="004C770F" w:rsidRPr="0071175A">
        <w:rPr>
          <w:lang w:val="fr-FR"/>
        </w:rPr>
        <w:t>’</w:t>
      </w:r>
      <w:r w:rsidR="00B6225D" w:rsidRPr="0071175A">
        <w:rPr>
          <w:lang w:val="fr-FR"/>
        </w:rPr>
        <w:t>a interrompu ni le processus de réforme judiciaire, ni celui lié à l</w:t>
      </w:r>
      <w:r w:rsidR="004C770F" w:rsidRPr="0071175A">
        <w:rPr>
          <w:lang w:val="fr-FR"/>
        </w:rPr>
        <w:t>’</w:t>
      </w:r>
      <w:r w:rsidR="00B6225D" w:rsidRPr="0071175A">
        <w:rPr>
          <w:lang w:val="fr-FR"/>
        </w:rPr>
        <w:t xml:space="preserve">autorité judiciaire. Par conséquent, le seul indicateur qui </w:t>
      </w:r>
      <w:r w:rsidR="00C74F29" w:rsidRPr="0071175A">
        <w:rPr>
          <w:lang w:val="fr-FR"/>
        </w:rPr>
        <w:t>existe</w:t>
      </w:r>
      <w:r w:rsidR="00B6225D" w:rsidRPr="0071175A">
        <w:rPr>
          <w:lang w:val="fr-FR"/>
        </w:rPr>
        <w:t xml:space="preserve"> </w:t>
      </w:r>
      <w:r w:rsidR="00894515" w:rsidRPr="0071175A">
        <w:rPr>
          <w:lang w:val="fr-FR"/>
        </w:rPr>
        <w:t>pour</w:t>
      </w:r>
      <w:r w:rsidR="00B6225D" w:rsidRPr="0071175A">
        <w:rPr>
          <w:lang w:val="fr-FR"/>
        </w:rPr>
        <w:t xml:space="preserve"> évaluer les ré</w:t>
      </w:r>
      <w:r w:rsidR="006C29B6" w:rsidRPr="0071175A">
        <w:rPr>
          <w:lang w:val="fr-FR"/>
        </w:rPr>
        <w:t>sult</w:t>
      </w:r>
      <w:r w:rsidR="00B6225D" w:rsidRPr="0071175A">
        <w:rPr>
          <w:lang w:val="fr-FR"/>
        </w:rPr>
        <w:t>at</w:t>
      </w:r>
      <w:r w:rsidR="006C29B6" w:rsidRPr="0071175A">
        <w:rPr>
          <w:lang w:val="fr-FR"/>
        </w:rPr>
        <w:t>s</w:t>
      </w:r>
      <w:r w:rsidR="00B6225D" w:rsidRPr="0071175A">
        <w:rPr>
          <w:lang w:val="fr-FR"/>
        </w:rPr>
        <w:t xml:space="preserve"> des</w:t>
      </w:r>
      <w:r w:rsidR="00894515" w:rsidRPr="0071175A">
        <w:rPr>
          <w:lang w:val="fr-FR"/>
        </w:rPr>
        <w:t xml:space="preserve"> mesures prises</w:t>
      </w:r>
      <w:r w:rsidR="00B6225D" w:rsidRPr="0071175A">
        <w:rPr>
          <w:lang w:val="fr-FR"/>
        </w:rPr>
        <w:t xml:space="preserve"> est la confiance du grand public dans la </w:t>
      </w:r>
      <w:r w:rsidR="00894515" w:rsidRPr="0071175A">
        <w:rPr>
          <w:lang w:val="fr-FR"/>
        </w:rPr>
        <w:t xml:space="preserve">gestion de </w:t>
      </w:r>
      <w:r w:rsidR="00B6225D" w:rsidRPr="0071175A">
        <w:rPr>
          <w:lang w:val="fr-FR"/>
        </w:rPr>
        <w:t>l</w:t>
      </w:r>
      <w:r w:rsidR="004C770F" w:rsidRPr="0071175A">
        <w:rPr>
          <w:lang w:val="fr-FR"/>
        </w:rPr>
        <w:t>’</w:t>
      </w:r>
      <w:r w:rsidR="00B6225D" w:rsidRPr="0071175A">
        <w:rPr>
          <w:lang w:val="fr-FR"/>
        </w:rPr>
        <w:t>appareil judiciaire.</w:t>
      </w:r>
    </w:p>
    <w:p w:rsidR="006C29B6" w:rsidRPr="0071175A" w:rsidRDefault="00AA6EA3" w:rsidP="00AA6EA3">
      <w:pPr>
        <w:pStyle w:val="SingleTxtG"/>
        <w:rPr>
          <w:lang w:val="fr-FR"/>
        </w:rPr>
      </w:pPr>
      <w:r w:rsidRPr="0071175A">
        <w:rPr>
          <w:lang w:val="fr-FR"/>
        </w:rPr>
        <w:t>114.</w:t>
      </w:r>
      <w:r w:rsidRPr="0071175A">
        <w:rPr>
          <w:lang w:val="fr-FR"/>
        </w:rPr>
        <w:tab/>
      </w:r>
      <w:r w:rsidR="001D6805" w:rsidRPr="0071175A">
        <w:rPr>
          <w:lang w:val="fr-FR"/>
        </w:rPr>
        <w:t>En 2008, avant les réformes, l</w:t>
      </w:r>
      <w:r w:rsidR="004C770F" w:rsidRPr="0071175A">
        <w:rPr>
          <w:lang w:val="fr-FR"/>
        </w:rPr>
        <w:t>’</w:t>
      </w:r>
      <w:r w:rsidR="006C29B6" w:rsidRPr="0071175A">
        <w:rPr>
          <w:lang w:val="fr-FR"/>
        </w:rPr>
        <w:t xml:space="preserve">Open Society Forum </w:t>
      </w:r>
      <w:r w:rsidR="001D6805" w:rsidRPr="0071175A">
        <w:rPr>
          <w:lang w:val="fr-FR"/>
        </w:rPr>
        <w:t xml:space="preserve">a </w:t>
      </w:r>
      <w:r w:rsidR="008124C0" w:rsidRPr="0071175A">
        <w:rPr>
          <w:lang w:val="fr-FR"/>
        </w:rPr>
        <w:t>commandé</w:t>
      </w:r>
      <w:r w:rsidR="001D6805" w:rsidRPr="0071175A">
        <w:rPr>
          <w:lang w:val="fr-FR"/>
        </w:rPr>
        <w:t xml:space="preserve"> une étude indépenda</w:t>
      </w:r>
      <w:r w:rsidR="006C29B6" w:rsidRPr="0071175A">
        <w:rPr>
          <w:lang w:val="fr-FR"/>
        </w:rPr>
        <w:t>nt</w:t>
      </w:r>
      <w:r w:rsidR="001D6805" w:rsidRPr="0071175A">
        <w:rPr>
          <w:lang w:val="fr-FR"/>
        </w:rPr>
        <w:t xml:space="preserve">e </w:t>
      </w:r>
      <w:r w:rsidR="008124C0" w:rsidRPr="0071175A">
        <w:rPr>
          <w:lang w:val="fr-FR"/>
        </w:rPr>
        <w:t>au</w:t>
      </w:r>
      <w:r w:rsidR="001D6805" w:rsidRPr="0071175A">
        <w:rPr>
          <w:lang w:val="fr-FR"/>
        </w:rPr>
        <w:t xml:space="preserve"> professeur américain</w:t>
      </w:r>
      <w:r w:rsidR="006C29B6" w:rsidRPr="0071175A">
        <w:rPr>
          <w:lang w:val="fr-FR"/>
        </w:rPr>
        <w:t xml:space="preserve"> Brunet Walter</w:t>
      </w:r>
      <w:r w:rsidR="001D6805" w:rsidRPr="0071175A">
        <w:rPr>
          <w:lang w:val="fr-FR"/>
        </w:rPr>
        <w:t>, dont les résultats ont révél</w:t>
      </w:r>
      <w:r w:rsidR="008124C0" w:rsidRPr="0071175A">
        <w:rPr>
          <w:lang w:val="fr-FR"/>
        </w:rPr>
        <w:t>é</w:t>
      </w:r>
      <w:r w:rsidR="001D6805" w:rsidRPr="0071175A">
        <w:rPr>
          <w:lang w:val="fr-FR"/>
        </w:rPr>
        <w:t xml:space="preserve"> que 23,</w:t>
      </w:r>
      <w:r w:rsidR="006C29B6" w:rsidRPr="0071175A">
        <w:rPr>
          <w:lang w:val="fr-FR"/>
        </w:rPr>
        <w:t>0</w:t>
      </w:r>
      <w:r w:rsidR="004818E2" w:rsidRPr="0071175A">
        <w:rPr>
          <w:lang w:val="fr-FR"/>
        </w:rPr>
        <w:t> %</w:t>
      </w:r>
      <w:r w:rsidR="006C29B6" w:rsidRPr="0071175A">
        <w:rPr>
          <w:lang w:val="fr-FR"/>
        </w:rPr>
        <w:t xml:space="preserve"> </w:t>
      </w:r>
      <w:r w:rsidR="001D6805" w:rsidRPr="0071175A">
        <w:rPr>
          <w:lang w:val="fr-FR"/>
        </w:rPr>
        <w:t>du grand</w:t>
      </w:r>
      <w:r w:rsidR="006C29B6" w:rsidRPr="0071175A">
        <w:rPr>
          <w:lang w:val="fr-FR"/>
        </w:rPr>
        <w:t xml:space="preserve"> public </w:t>
      </w:r>
      <w:r w:rsidR="001D6805" w:rsidRPr="0071175A">
        <w:rPr>
          <w:lang w:val="fr-FR"/>
        </w:rPr>
        <w:t>faisait confiance aux institutions judiciaires, tandis qu</w:t>
      </w:r>
      <w:r w:rsidR="004C770F" w:rsidRPr="0071175A">
        <w:rPr>
          <w:lang w:val="fr-FR"/>
        </w:rPr>
        <w:t>’</w:t>
      </w:r>
      <w:r w:rsidR="001D6805" w:rsidRPr="0071175A">
        <w:rPr>
          <w:lang w:val="fr-FR"/>
        </w:rPr>
        <w:t>une enquête réalisée en 2010 par la fondation S</w:t>
      </w:r>
      <w:r w:rsidR="006C29B6" w:rsidRPr="0071175A">
        <w:rPr>
          <w:lang w:val="fr-FR"/>
        </w:rPr>
        <w:t>ant Maral</w:t>
      </w:r>
      <w:r w:rsidR="001D6805" w:rsidRPr="0071175A">
        <w:rPr>
          <w:lang w:val="fr-FR"/>
        </w:rPr>
        <w:t xml:space="preserve"> faisait état d</w:t>
      </w:r>
      <w:r w:rsidR="004C770F" w:rsidRPr="0071175A">
        <w:rPr>
          <w:lang w:val="fr-FR"/>
        </w:rPr>
        <w:t>’</w:t>
      </w:r>
      <w:r w:rsidR="001D6805" w:rsidRPr="0071175A">
        <w:rPr>
          <w:lang w:val="fr-FR"/>
        </w:rPr>
        <w:t>un degré de confiance plus bas, à 15,</w:t>
      </w:r>
      <w:r w:rsidR="006C29B6" w:rsidRPr="0071175A">
        <w:rPr>
          <w:lang w:val="fr-FR"/>
        </w:rPr>
        <w:t>0</w:t>
      </w:r>
      <w:r w:rsidR="004818E2" w:rsidRPr="0071175A">
        <w:rPr>
          <w:lang w:val="fr-FR"/>
        </w:rPr>
        <w:t> %</w:t>
      </w:r>
      <w:r w:rsidR="006C29B6" w:rsidRPr="0071175A">
        <w:rPr>
          <w:lang w:val="fr-FR"/>
        </w:rPr>
        <w:t>.</w:t>
      </w:r>
    </w:p>
    <w:p w:rsidR="006C29B6" w:rsidRPr="0071175A" w:rsidRDefault="00AA6EA3" w:rsidP="00AA6EA3">
      <w:pPr>
        <w:pStyle w:val="SingleTxtG"/>
        <w:rPr>
          <w:lang w:val="fr-FR"/>
        </w:rPr>
      </w:pPr>
      <w:r w:rsidRPr="0071175A">
        <w:rPr>
          <w:lang w:val="fr-FR"/>
        </w:rPr>
        <w:t>115.</w:t>
      </w:r>
      <w:r w:rsidRPr="0071175A">
        <w:rPr>
          <w:lang w:val="fr-FR"/>
        </w:rPr>
        <w:tab/>
      </w:r>
      <w:r w:rsidR="00D677D3" w:rsidRPr="0071175A">
        <w:rPr>
          <w:lang w:val="fr-FR"/>
        </w:rPr>
        <w:t xml:space="preserve">Cette enquête publique avait été </w:t>
      </w:r>
      <w:r w:rsidR="00DE11F0" w:rsidRPr="0071175A">
        <w:rPr>
          <w:lang w:val="fr-FR"/>
        </w:rPr>
        <w:t xml:space="preserve">réalisée pour déterminer le </w:t>
      </w:r>
      <w:r w:rsidR="006C29B6" w:rsidRPr="0071175A">
        <w:rPr>
          <w:lang w:val="fr-FR"/>
        </w:rPr>
        <w:t>change</w:t>
      </w:r>
      <w:r w:rsidR="00DE11F0" w:rsidRPr="0071175A">
        <w:rPr>
          <w:lang w:val="fr-FR"/>
        </w:rPr>
        <w:t xml:space="preserve">ment </w:t>
      </w:r>
      <w:r w:rsidR="008E49C8" w:rsidRPr="0071175A">
        <w:rPr>
          <w:lang w:val="fr-FR"/>
        </w:rPr>
        <w:t>qui s</w:t>
      </w:r>
      <w:r w:rsidR="004C770F" w:rsidRPr="0071175A">
        <w:rPr>
          <w:lang w:val="fr-FR"/>
        </w:rPr>
        <w:t>’</w:t>
      </w:r>
      <w:r w:rsidR="008E49C8" w:rsidRPr="0071175A">
        <w:rPr>
          <w:lang w:val="fr-FR"/>
        </w:rPr>
        <w:t>était opéré dans la confiance</w:t>
      </w:r>
      <w:r w:rsidR="00DE11F0" w:rsidRPr="0071175A">
        <w:rPr>
          <w:lang w:val="fr-FR"/>
        </w:rPr>
        <w:t xml:space="preserve"> des citoyens et du public </w:t>
      </w:r>
      <w:r w:rsidR="008E49C8" w:rsidRPr="0071175A">
        <w:rPr>
          <w:lang w:val="fr-FR"/>
        </w:rPr>
        <w:t>vis-à-vis de</w:t>
      </w:r>
      <w:r w:rsidR="00DE11F0" w:rsidRPr="0071175A">
        <w:rPr>
          <w:lang w:val="fr-FR"/>
        </w:rPr>
        <w:t xml:space="preserve"> l</w:t>
      </w:r>
      <w:r w:rsidR="004C770F" w:rsidRPr="0071175A">
        <w:rPr>
          <w:lang w:val="fr-FR"/>
        </w:rPr>
        <w:t>’</w:t>
      </w:r>
      <w:r w:rsidR="00DE11F0" w:rsidRPr="0071175A">
        <w:rPr>
          <w:lang w:val="fr-FR"/>
        </w:rPr>
        <w:t xml:space="preserve">appareil judiciaire alors que les importantes réformes </w:t>
      </w:r>
      <w:r w:rsidR="008E49C8" w:rsidRPr="0071175A">
        <w:rPr>
          <w:lang w:val="fr-FR"/>
        </w:rPr>
        <w:t>contenues dans</w:t>
      </w:r>
      <w:r w:rsidR="00DE11F0" w:rsidRPr="0071175A">
        <w:rPr>
          <w:lang w:val="fr-FR"/>
        </w:rPr>
        <w:t xml:space="preserve"> la</w:t>
      </w:r>
      <w:r w:rsidR="006C29B6" w:rsidRPr="0071175A">
        <w:rPr>
          <w:lang w:val="fr-FR"/>
        </w:rPr>
        <w:t xml:space="preserve"> </w:t>
      </w:r>
      <w:r w:rsidR="009366F7" w:rsidRPr="0071175A">
        <w:rPr>
          <w:lang w:val="fr-FR"/>
        </w:rPr>
        <w:t>loi d</w:t>
      </w:r>
      <w:r w:rsidR="004C770F" w:rsidRPr="0071175A">
        <w:rPr>
          <w:lang w:val="fr-FR"/>
        </w:rPr>
        <w:t>’</w:t>
      </w:r>
      <w:r w:rsidR="009366F7" w:rsidRPr="0071175A">
        <w:rPr>
          <w:lang w:val="fr-FR"/>
        </w:rPr>
        <w:t>ensemble sur les tribunaux</w:t>
      </w:r>
      <w:r w:rsidR="006C29B6" w:rsidRPr="0071175A">
        <w:rPr>
          <w:lang w:val="fr-FR"/>
        </w:rPr>
        <w:t xml:space="preserve"> </w:t>
      </w:r>
      <w:r w:rsidR="00DE11F0" w:rsidRPr="0071175A">
        <w:rPr>
          <w:lang w:val="fr-FR"/>
        </w:rPr>
        <w:t>étai</w:t>
      </w:r>
      <w:r w:rsidR="008E49C8" w:rsidRPr="0071175A">
        <w:rPr>
          <w:lang w:val="fr-FR"/>
        </w:rPr>
        <w:t>en</w:t>
      </w:r>
      <w:r w:rsidR="00DE11F0" w:rsidRPr="0071175A">
        <w:rPr>
          <w:lang w:val="fr-FR"/>
        </w:rPr>
        <w:t>t en vigueur depuis un an et demi.</w:t>
      </w:r>
    </w:p>
    <w:p w:rsidR="006C29B6" w:rsidRPr="0071175A" w:rsidRDefault="00AA6EA3" w:rsidP="00300393">
      <w:pPr>
        <w:pStyle w:val="SingleTxtG"/>
        <w:spacing w:after="240"/>
        <w:rPr>
          <w:lang w:val="fr-FR"/>
        </w:rPr>
      </w:pPr>
      <w:r w:rsidRPr="0071175A">
        <w:rPr>
          <w:lang w:val="fr-FR"/>
        </w:rPr>
        <w:t>116.</w:t>
      </w:r>
      <w:r w:rsidRPr="0071175A">
        <w:rPr>
          <w:lang w:val="fr-FR"/>
        </w:rPr>
        <w:tab/>
      </w:r>
      <w:r w:rsidR="00173BB7" w:rsidRPr="0071175A">
        <w:rPr>
          <w:lang w:val="fr-FR"/>
        </w:rPr>
        <w:t>L</w:t>
      </w:r>
      <w:r w:rsidR="004C770F" w:rsidRPr="0071175A">
        <w:rPr>
          <w:lang w:val="fr-FR"/>
        </w:rPr>
        <w:t>’</w:t>
      </w:r>
      <w:r w:rsidR="00173BB7" w:rsidRPr="0071175A">
        <w:rPr>
          <w:lang w:val="fr-FR"/>
        </w:rPr>
        <w:t>enquête sur la confiance du p</w:t>
      </w:r>
      <w:r w:rsidR="006C29B6" w:rsidRPr="0071175A">
        <w:rPr>
          <w:lang w:val="fr-FR"/>
        </w:rPr>
        <w:t xml:space="preserve">ublic </w:t>
      </w:r>
      <w:r w:rsidR="00173BB7" w:rsidRPr="0071175A">
        <w:rPr>
          <w:lang w:val="fr-FR"/>
        </w:rPr>
        <w:t>dans l</w:t>
      </w:r>
      <w:r w:rsidR="004C770F" w:rsidRPr="0071175A">
        <w:rPr>
          <w:lang w:val="fr-FR"/>
        </w:rPr>
        <w:t>’</w:t>
      </w:r>
      <w:r w:rsidR="00173BB7" w:rsidRPr="0071175A">
        <w:rPr>
          <w:lang w:val="fr-FR"/>
        </w:rPr>
        <w:t xml:space="preserve">appareil judiciaire a été réalisée auprès de personnes </w:t>
      </w:r>
      <w:r w:rsidR="00682C03" w:rsidRPr="0071175A">
        <w:rPr>
          <w:lang w:val="fr-FR"/>
        </w:rPr>
        <w:t>d</w:t>
      </w:r>
      <w:r w:rsidR="004C770F" w:rsidRPr="0071175A">
        <w:rPr>
          <w:lang w:val="fr-FR"/>
        </w:rPr>
        <w:t>’</w:t>
      </w:r>
      <w:r w:rsidR="00682C03" w:rsidRPr="0071175A">
        <w:rPr>
          <w:lang w:val="fr-FR"/>
        </w:rPr>
        <w:t>âge actif</w:t>
      </w:r>
      <w:r w:rsidR="00173BB7" w:rsidRPr="0071175A">
        <w:rPr>
          <w:lang w:val="fr-FR"/>
        </w:rPr>
        <w:t>, issues de 21</w:t>
      </w:r>
      <w:r w:rsidR="00300393" w:rsidRPr="0071175A">
        <w:rPr>
          <w:lang w:val="fr-FR"/>
        </w:rPr>
        <w:t> </w:t>
      </w:r>
      <w:r w:rsidR="00173BB7" w:rsidRPr="0071175A">
        <w:rPr>
          <w:lang w:val="fr-FR"/>
        </w:rPr>
        <w:t>aï</w:t>
      </w:r>
      <w:r w:rsidR="006C29B6" w:rsidRPr="0071175A">
        <w:rPr>
          <w:lang w:val="fr-FR"/>
        </w:rPr>
        <w:t xml:space="preserve">mags </w:t>
      </w:r>
      <w:r w:rsidR="00173BB7" w:rsidRPr="0071175A">
        <w:rPr>
          <w:lang w:val="fr-FR"/>
        </w:rPr>
        <w:t>et</w:t>
      </w:r>
      <w:r w:rsidR="00252629" w:rsidRPr="0071175A">
        <w:rPr>
          <w:lang w:val="fr-FR"/>
        </w:rPr>
        <w:t xml:space="preserve"> de</w:t>
      </w:r>
      <w:r w:rsidR="006C29B6" w:rsidRPr="0071175A">
        <w:rPr>
          <w:lang w:val="fr-FR"/>
        </w:rPr>
        <w:t xml:space="preserve"> 9</w:t>
      </w:r>
      <w:r w:rsidR="00300393" w:rsidRPr="0071175A">
        <w:rPr>
          <w:lang w:val="fr-FR"/>
        </w:rPr>
        <w:t> </w:t>
      </w:r>
      <w:r w:rsidR="006C29B6" w:rsidRPr="0071175A">
        <w:rPr>
          <w:lang w:val="fr-FR"/>
        </w:rPr>
        <w:t xml:space="preserve">districts. </w:t>
      </w:r>
      <w:r w:rsidR="00173BB7" w:rsidRPr="0071175A">
        <w:rPr>
          <w:lang w:val="fr-FR"/>
        </w:rPr>
        <w:t>L</w:t>
      </w:r>
      <w:r w:rsidR="004C770F" w:rsidRPr="0071175A">
        <w:rPr>
          <w:lang w:val="fr-FR"/>
        </w:rPr>
        <w:t>’</w:t>
      </w:r>
      <w:r w:rsidR="00173BB7" w:rsidRPr="0071175A">
        <w:rPr>
          <w:lang w:val="fr-FR"/>
        </w:rPr>
        <w:t>enquête a été réalisée auprès d</w:t>
      </w:r>
      <w:r w:rsidR="004C770F" w:rsidRPr="0071175A">
        <w:rPr>
          <w:lang w:val="fr-FR"/>
        </w:rPr>
        <w:t>’</w:t>
      </w:r>
      <w:r w:rsidR="00173BB7" w:rsidRPr="0071175A">
        <w:rPr>
          <w:lang w:val="fr-FR"/>
        </w:rPr>
        <w:t>u</w:t>
      </w:r>
      <w:r w:rsidR="00252629" w:rsidRPr="0071175A">
        <w:rPr>
          <w:lang w:val="fr-FR"/>
        </w:rPr>
        <w:t>n échantillon choisi au hasard, tandis que l</w:t>
      </w:r>
      <w:r w:rsidR="004C770F" w:rsidRPr="0071175A">
        <w:rPr>
          <w:lang w:val="fr-FR"/>
        </w:rPr>
        <w:t>’</w:t>
      </w:r>
      <w:r w:rsidR="00252629" w:rsidRPr="0071175A">
        <w:rPr>
          <w:lang w:val="fr-FR"/>
        </w:rPr>
        <w:t xml:space="preserve">entretien avec les </w:t>
      </w:r>
      <w:r w:rsidR="006C29B6" w:rsidRPr="0071175A">
        <w:rPr>
          <w:lang w:val="fr-FR"/>
        </w:rPr>
        <w:t>expert</w:t>
      </w:r>
      <w:r w:rsidR="00252629" w:rsidRPr="0071175A">
        <w:rPr>
          <w:lang w:val="fr-FR"/>
        </w:rPr>
        <w:t xml:space="preserve">s a été organisé avec des personnes occupant un poste de responsabilité. Au total, </w:t>
      </w:r>
      <w:r w:rsidR="006C29B6" w:rsidRPr="0071175A">
        <w:rPr>
          <w:lang w:val="fr-FR"/>
        </w:rPr>
        <w:t>3</w:t>
      </w:r>
      <w:r w:rsidR="00252629" w:rsidRPr="0071175A">
        <w:rPr>
          <w:lang w:val="fr-FR"/>
        </w:rPr>
        <w:t> </w:t>
      </w:r>
      <w:r w:rsidR="006C29B6" w:rsidRPr="0071175A">
        <w:rPr>
          <w:lang w:val="fr-FR"/>
        </w:rPr>
        <w:t>290</w:t>
      </w:r>
      <w:r w:rsidR="00300393" w:rsidRPr="0071175A">
        <w:rPr>
          <w:lang w:val="fr-FR"/>
        </w:rPr>
        <w:t> </w:t>
      </w:r>
      <w:r w:rsidR="00180ACE" w:rsidRPr="0071175A">
        <w:rPr>
          <w:lang w:val="fr-FR"/>
        </w:rPr>
        <w:t>personnes</w:t>
      </w:r>
      <w:r w:rsidR="00252629" w:rsidRPr="0071175A">
        <w:rPr>
          <w:lang w:val="fr-FR"/>
        </w:rPr>
        <w:t>, dont le personnel des tribunaux, ont participé à l</w:t>
      </w:r>
      <w:r w:rsidR="004C770F" w:rsidRPr="0071175A">
        <w:rPr>
          <w:lang w:val="fr-FR"/>
        </w:rPr>
        <w:t>’</w:t>
      </w:r>
      <w:r w:rsidR="00252629" w:rsidRPr="0071175A">
        <w:rPr>
          <w:lang w:val="fr-FR"/>
        </w:rPr>
        <w:t>étude</w:t>
      </w:r>
      <w:r w:rsidR="006C29B6" w:rsidRPr="0071175A">
        <w:rPr>
          <w:lang w:val="fr-FR"/>
        </w:rPr>
        <w:t xml:space="preserve">. </w:t>
      </w:r>
      <w:r w:rsidR="00252629" w:rsidRPr="0071175A">
        <w:rPr>
          <w:lang w:val="fr-FR"/>
        </w:rPr>
        <w:t>Sur cet effectif,</w:t>
      </w:r>
      <w:r w:rsidR="006C29B6" w:rsidRPr="0071175A">
        <w:rPr>
          <w:lang w:val="fr-FR"/>
        </w:rPr>
        <w:t xml:space="preserve"> 2</w:t>
      </w:r>
      <w:r w:rsidR="00252629" w:rsidRPr="0071175A">
        <w:rPr>
          <w:lang w:val="fr-FR"/>
        </w:rPr>
        <w:t> </w:t>
      </w:r>
      <w:r w:rsidR="006C29B6" w:rsidRPr="0071175A">
        <w:rPr>
          <w:lang w:val="fr-FR"/>
        </w:rPr>
        <w:t>522</w:t>
      </w:r>
      <w:r w:rsidR="00300393" w:rsidRPr="0071175A">
        <w:rPr>
          <w:lang w:val="fr-FR"/>
        </w:rPr>
        <w:t> </w:t>
      </w:r>
      <w:r w:rsidR="00252629" w:rsidRPr="0071175A">
        <w:rPr>
          <w:lang w:val="fr-FR"/>
        </w:rPr>
        <w:t>personnes n</w:t>
      </w:r>
      <w:r w:rsidR="004C770F" w:rsidRPr="0071175A">
        <w:rPr>
          <w:lang w:val="fr-FR"/>
        </w:rPr>
        <w:t>’</w:t>
      </w:r>
      <w:r w:rsidR="00252629" w:rsidRPr="0071175A">
        <w:rPr>
          <w:lang w:val="fr-FR"/>
        </w:rPr>
        <w:t xml:space="preserve">avaient pas eu affaire à la justice et </w:t>
      </w:r>
      <w:r w:rsidR="00180ACE" w:rsidRPr="0071175A">
        <w:rPr>
          <w:lang w:val="fr-FR"/>
        </w:rPr>
        <w:t>645 </w:t>
      </w:r>
      <w:r w:rsidR="00252629" w:rsidRPr="0071175A">
        <w:rPr>
          <w:lang w:val="fr-FR"/>
        </w:rPr>
        <w:t xml:space="preserve">étaient dans le cas contraire. </w:t>
      </w:r>
      <w:r w:rsidR="00180ACE" w:rsidRPr="0071175A">
        <w:rPr>
          <w:lang w:val="fr-FR"/>
        </w:rPr>
        <w:t>D</w:t>
      </w:r>
      <w:r w:rsidR="004C770F" w:rsidRPr="0071175A">
        <w:rPr>
          <w:lang w:val="fr-FR"/>
        </w:rPr>
        <w:t>’</w:t>
      </w:r>
      <w:r w:rsidR="00180ACE" w:rsidRPr="0071175A">
        <w:rPr>
          <w:lang w:val="fr-FR"/>
        </w:rPr>
        <w:t>après les</w:t>
      </w:r>
      <w:r w:rsidR="00252629" w:rsidRPr="0071175A">
        <w:rPr>
          <w:lang w:val="fr-FR"/>
        </w:rPr>
        <w:t xml:space="preserve"> résultats de cette enquête</w:t>
      </w:r>
      <w:r w:rsidR="00180ACE" w:rsidRPr="0071175A">
        <w:rPr>
          <w:lang w:val="fr-FR"/>
        </w:rPr>
        <w:t xml:space="preserve">, </w:t>
      </w:r>
      <w:r w:rsidR="00252629" w:rsidRPr="0071175A">
        <w:rPr>
          <w:lang w:val="fr-FR"/>
        </w:rPr>
        <w:t>60,</w:t>
      </w:r>
      <w:r w:rsidR="006C29B6" w:rsidRPr="0071175A">
        <w:rPr>
          <w:lang w:val="fr-FR"/>
        </w:rPr>
        <w:t>6</w:t>
      </w:r>
      <w:r w:rsidR="004818E2" w:rsidRPr="0071175A">
        <w:rPr>
          <w:lang w:val="fr-FR"/>
        </w:rPr>
        <w:t> %</w:t>
      </w:r>
      <w:r w:rsidR="006C29B6" w:rsidRPr="0071175A">
        <w:rPr>
          <w:lang w:val="fr-FR"/>
        </w:rPr>
        <w:t xml:space="preserve"> </w:t>
      </w:r>
      <w:r w:rsidR="00252629" w:rsidRPr="0071175A">
        <w:rPr>
          <w:lang w:val="fr-FR"/>
        </w:rPr>
        <w:t xml:space="preserve">des justiciables dans les deux groupes </w:t>
      </w:r>
      <w:r w:rsidR="00180ACE" w:rsidRPr="0071175A">
        <w:rPr>
          <w:lang w:val="fr-FR"/>
        </w:rPr>
        <w:t>déclarent</w:t>
      </w:r>
      <w:r w:rsidR="00252629" w:rsidRPr="0071175A">
        <w:rPr>
          <w:lang w:val="fr-FR"/>
        </w:rPr>
        <w:t xml:space="preserve"> </w:t>
      </w:r>
      <w:r w:rsidR="00180ACE" w:rsidRPr="0071175A">
        <w:rPr>
          <w:lang w:val="fr-FR"/>
        </w:rPr>
        <w:t>faire</w:t>
      </w:r>
      <w:r w:rsidR="00252629" w:rsidRPr="0071175A">
        <w:rPr>
          <w:lang w:val="fr-FR"/>
        </w:rPr>
        <w:t xml:space="preserve"> confiance </w:t>
      </w:r>
      <w:r w:rsidR="00180ACE" w:rsidRPr="0071175A">
        <w:rPr>
          <w:lang w:val="fr-FR"/>
        </w:rPr>
        <w:t>à</w:t>
      </w:r>
      <w:r w:rsidR="00252629" w:rsidRPr="0071175A">
        <w:rPr>
          <w:lang w:val="fr-FR"/>
        </w:rPr>
        <w:t xml:space="preserve"> l</w:t>
      </w:r>
      <w:r w:rsidR="004C770F" w:rsidRPr="0071175A">
        <w:rPr>
          <w:lang w:val="fr-FR"/>
        </w:rPr>
        <w:t>’</w:t>
      </w:r>
      <w:r w:rsidR="00252629" w:rsidRPr="0071175A">
        <w:rPr>
          <w:lang w:val="fr-FR"/>
        </w:rPr>
        <w:t xml:space="preserve">appareil judiciaire. Ce pourcentage est élevé parmi les citoyens ayant </w:t>
      </w:r>
      <w:r w:rsidR="00180ACE" w:rsidRPr="0071175A">
        <w:rPr>
          <w:lang w:val="fr-FR"/>
        </w:rPr>
        <w:t xml:space="preserve">eu affaire </w:t>
      </w:r>
      <w:r w:rsidR="00252629" w:rsidRPr="0071175A">
        <w:rPr>
          <w:lang w:val="fr-FR"/>
        </w:rPr>
        <w:t xml:space="preserve">à la justice, </w:t>
      </w:r>
      <w:r w:rsidR="00180ACE" w:rsidRPr="0071175A">
        <w:rPr>
          <w:lang w:val="fr-FR"/>
        </w:rPr>
        <w:t>ces derniers ayant</w:t>
      </w:r>
      <w:r w:rsidR="00252629" w:rsidRPr="0071175A">
        <w:rPr>
          <w:lang w:val="fr-FR"/>
        </w:rPr>
        <w:t xml:space="preserve"> été 81,</w:t>
      </w:r>
      <w:r w:rsidR="006C29B6" w:rsidRPr="0071175A">
        <w:rPr>
          <w:lang w:val="fr-FR"/>
        </w:rPr>
        <w:t>4</w:t>
      </w:r>
      <w:r w:rsidR="004818E2" w:rsidRPr="0071175A">
        <w:rPr>
          <w:lang w:val="fr-FR"/>
        </w:rPr>
        <w:t> %</w:t>
      </w:r>
      <w:r w:rsidR="006C29B6" w:rsidRPr="0071175A">
        <w:rPr>
          <w:lang w:val="fr-FR"/>
        </w:rPr>
        <w:t xml:space="preserve"> </w:t>
      </w:r>
      <w:r w:rsidR="00252629" w:rsidRPr="0071175A">
        <w:rPr>
          <w:lang w:val="fr-FR"/>
        </w:rPr>
        <w:t>à avoir estimé que celle-ci était équitable. Toutefois, l</w:t>
      </w:r>
      <w:r w:rsidR="00180ACE" w:rsidRPr="0071175A">
        <w:rPr>
          <w:lang w:val="fr-FR"/>
        </w:rPr>
        <w:t>a proportion</w:t>
      </w:r>
      <w:r w:rsidR="00252629" w:rsidRPr="0071175A">
        <w:rPr>
          <w:lang w:val="fr-FR"/>
        </w:rPr>
        <w:t xml:space="preserve"> de personnes </w:t>
      </w:r>
      <w:r w:rsidR="00180ACE" w:rsidRPr="0071175A">
        <w:rPr>
          <w:lang w:val="fr-FR"/>
        </w:rPr>
        <w:t xml:space="preserve">qui </w:t>
      </w:r>
      <w:r w:rsidR="00252629" w:rsidRPr="0071175A">
        <w:rPr>
          <w:lang w:val="fr-FR"/>
        </w:rPr>
        <w:t>n</w:t>
      </w:r>
      <w:r w:rsidR="004C770F" w:rsidRPr="0071175A">
        <w:rPr>
          <w:lang w:val="fr-FR"/>
        </w:rPr>
        <w:t>’</w:t>
      </w:r>
      <w:r w:rsidR="00180ACE" w:rsidRPr="0071175A">
        <w:rPr>
          <w:lang w:val="fr-FR"/>
        </w:rPr>
        <w:t>o</w:t>
      </w:r>
      <w:r w:rsidR="00252629" w:rsidRPr="0071175A">
        <w:rPr>
          <w:lang w:val="fr-FR"/>
        </w:rPr>
        <w:t>nt pas confiance dans les tribunaux ou l</w:t>
      </w:r>
      <w:r w:rsidR="004C770F" w:rsidRPr="0071175A">
        <w:rPr>
          <w:lang w:val="fr-FR"/>
        </w:rPr>
        <w:t>’</w:t>
      </w:r>
      <w:r w:rsidR="00252629" w:rsidRPr="0071175A">
        <w:rPr>
          <w:lang w:val="fr-FR"/>
        </w:rPr>
        <w:t>équité de leurs décisions est de 39,</w:t>
      </w:r>
      <w:r w:rsidR="006C29B6" w:rsidRPr="0071175A">
        <w:rPr>
          <w:lang w:val="fr-FR"/>
        </w:rPr>
        <w:t>8</w:t>
      </w:r>
      <w:r w:rsidR="004818E2" w:rsidRPr="0071175A">
        <w:rPr>
          <w:lang w:val="fr-FR"/>
        </w:rPr>
        <w:t> %</w:t>
      </w:r>
      <w:r w:rsidR="006C29B6" w:rsidRPr="0071175A">
        <w:rPr>
          <w:lang w:val="fr-FR"/>
        </w:rPr>
        <w:t xml:space="preserve"> </w:t>
      </w:r>
      <w:r w:rsidR="00180ACE" w:rsidRPr="0071175A">
        <w:rPr>
          <w:lang w:val="fr-FR"/>
        </w:rPr>
        <w:t>pa</w:t>
      </w:r>
      <w:r w:rsidR="00252629" w:rsidRPr="0071175A">
        <w:rPr>
          <w:lang w:val="fr-FR"/>
        </w:rPr>
        <w:t xml:space="preserve">rmi les </w:t>
      </w:r>
      <w:r w:rsidR="00180ACE" w:rsidRPr="0071175A">
        <w:rPr>
          <w:lang w:val="fr-FR"/>
        </w:rPr>
        <w:t>citoyens qui n</w:t>
      </w:r>
      <w:r w:rsidR="004C770F" w:rsidRPr="0071175A">
        <w:rPr>
          <w:lang w:val="fr-FR"/>
        </w:rPr>
        <w:t>’</w:t>
      </w:r>
      <w:r w:rsidR="00180ACE" w:rsidRPr="0071175A">
        <w:rPr>
          <w:lang w:val="fr-FR"/>
        </w:rPr>
        <w:t>ont</w:t>
      </w:r>
      <w:r w:rsidR="00252629" w:rsidRPr="0071175A">
        <w:rPr>
          <w:lang w:val="fr-FR"/>
        </w:rPr>
        <w:t xml:space="preserve"> pas eu affaire à la justice</w:t>
      </w:r>
      <w:r w:rsidR="00180ACE" w:rsidRPr="0071175A">
        <w:rPr>
          <w:lang w:val="fr-FR"/>
        </w:rPr>
        <w:t>. Enfin,</w:t>
      </w:r>
      <w:r w:rsidR="00252629" w:rsidRPr="0071175A">
        <w:rPr>
          <w:lang w:val="fr-FR"/>
        </w:rPr>
        <w:t xml:space="preserve"> 21,</w:t>
      </w:r>
      <w:r w:rsidR="006C29B6" w:rsidRPr="0071175A">
        <w:rPr>
          <w:lang w:val="fr-FR"/>
        </w:rPr>
        <w:t>5</w:t>
      </w:r>
      <w:r w:rsidR="004818E2" w:rsidRPr="0071175A">
        <w:rPr>
          <w:lang w:val="fr-FR"/>
        </w:rPr>
        <w:t> %</w:t>
      </w:r>
      <w:r w:rsidR="006C29B6" w:rsidRPr="0071175A">
        <w:rPr>
          <w:lang w:val="fr-FR"/>
        </w:rPr>
        <w:t xml:space="preserve"> </w:t>
      </w:r>
      <w:r w:rsidR="00252629" w:rsidRPr="0071175A">
        <w:rPr>
          <w:lang w:val="fr-FR"/>
        </w:rPr>
        <w:t>des personnes interrogées étaient sans opinion. Ces chiffres sont bien plus élevés que les réponses obtenues auprès des personnes ayant eu affaire à la justice.</w:t>
      </w:r>
    </w:p>
    <w:p w:rsidR="006C29B6" w:rsidRPr="0071175A" w:rsidRDefault="00543388" w:rsidP="00543388">
      <w:pPr>
        <w:pStyle w:val="H23G"/>
        <w:rPr>
          <w:highlight w:val="yellow"/>
          <w:lang w:val="fr-FR"/>
        </w:rPr>
      </w:pPr>
      <w:r w:rsidRPr="0071175A">
        <w:rPr>
          <w:bdr w:val="none" w:sz="0" w:space="0" w:color="auto" w:frame="1"/>
          <w:lang w:val="fr-FR"/>
        </w:rPr>
        <w:tab/>
      </w:r>
      <w:r w:rsidRPr="0071175A">
        <w:rPr>
          <w:bdr w:val="none" w:sz="0" w:space="0" w:color="auto" w:frame="1"/>
          <w:lang w:val="fr-FR"/>
        </w:rPr>
        <w:tab/>
      </w:r>
      <w:r w:rsidR="006C29B6" w:rsidRPr="0071175A">
        <w:rPr>
          <w:bdr w:val="none" w:sz="0" w:space="0" w:color="auto" w:frame="1"/>
          <w:lang w:val="fr-FR"/>
        </w:rPr>
        <w:t>S</w:t>
      </w:r>
      <w:r w:rsidR="00EF0DAA" w:rsidRPr="0071175A">
        <w:rPr>
          <w:bdr w:val="none" w:sz="0" w:space="0" w:color="auto" w:frame="1"/>
          <w:lang w:val="fr-FR"/>
        </w:rPr>
        <w:t>outien aux ré</w:t>
      </w:r>
      <w:r w:rsidR="006C29B6" w:rsidRPr="0071175A">
        <w:rPr>
          <w:bdr w:val="none" w:sz="0" w:space="0" w:color="auto" w:frame="1"/>
          <w:lang w:val="fr-FR"/>
        </w:rPr>
        <w:t>form</w:t>
      </w:r>
      <w:r w:rsidR="00EF0DAA" w:rsidRPr="0071175A">
        <w:rPr>
          <w:bdr w:val="none" w:sz="0" w:space="0" w:color="auto" w:frame="1"/>
          <w:lang w:val="fr-FR"/>
        </w:rPr>
        <w:t>e</w:t>
      </w:r>
      <w:r w:rsidR="006C29B6" w:rsidRPr="0071175A">
        <w:rPr>
          <w:bdr w:val="none" w:sz="0" w:space="0" w:color="auto" w:frame="1"/>
          <w:lang w:val="fr-FR"/>
        </w:rPr>
        <w:t>s</w:t>
      </w:r>
      <w:r w:rsidR="00EF0DAA" w:rsidRPr="0071175A">
        <w:rPr>
          <w:bdr w:val="none" w:sz="0" w:space="0" w:color="auto" w:frame="1"/>
          <w:lang w:val="fr-FR"/>
        </w:rPr>
        <w:t xml:space="preserve"> judiciaires par les</w:t>
      </w:r>
      <w:r w:rsidR="006C29B6" w:rsidRPr="0071175A">
        <w:rPr>
          <w:bdr w:val="none" w:sz="0" w:space="0" w:color="auto" w:frame="1"/>
          <w:lang w:val="fr-FR"/>
        </w:rPr>
        <w:t xml:space="preserve"> participants </w:t>
      </w:r>
      <w:r w:rsidR="00EF0DAA" w:rsidRPr="0071175A">
        <w:rPr>
          <w:bdr w:val="none" w:sz="0" w:space="0" w:color="auto" w:frame="1"/>
          <w:lang w:val="fr-FR"/>
        </w:rPr>
        <w:t>à l</w:t>
      </w:r>
      <w:r w:rsidR="004C770F" w:rsidRPr="0071175A">
        <w:rPr>
          <w:bdr w:val="none" w:sz="0" w:space="0" w:color="auto" w:frame="1"/>
          <w:lang w:val="fr-FR"/>
        </w:rPr>
        <w:t>’</w:t>
      </w:r>
      <w:r w:rsidR="00EF0DAA" w:rsidRPr="0071175A">
        <w:rPr>
          <w:bdr w:val="none" w:sz="0" w:space="0" w:color="auto" w:frame="1"/>
          <w:lang w:val="fr-FR"/>
        </w:rPr>
        <w:t>étude</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1276"/>
        <w:gridCol w:w="1559"/>
        <w:gridCol w:w="1276"/>
        <w:gridCol w:w="852"/>
      </w:tblGrid>
      <w:tr w:rsidR="006639C7" w:rsidRPr="0071175A" w:rsidTr="00DA3336">
        <w:trPr>
          <w:trHeight w:val="240"/>
          <w:tblHeader/>
        </w:trPr>
        <w:tc>
          <w:tcPr>
            <w:tcW w:w="2410" w:type="dxa"/>
            <w:vMerge w:val="restart"/>
            <w:tcBorders>
              <w:top w:val="single" w:sz="4" w:space="0" w:color="auto"/>
            </w:tcBorders>
            <w:shd w:val="clear" w:color="auto" w:fill="auto"/>
            <w:vAlign w:val="bottom"/>
            <w:hideMark/>
          </w:tcPr>
          <w:p w:rsidR="006639C7" w:rsidRPr="0071175A" w:rsidRDefault="006639C7">
            <w:pPr>
              <w:pStyle w:val="SingleTxtG"/>
              <w:suppressAutoHyphens w:val="0"/>
              <w:spacing w:before="80" w:after="80" w:line="200" w:lineRule="exact"/>
              <w:ind w:left="0" w:right="0"/>
              <w:jc w:val="left"/>
              <w:rPr>
                <w:i/>
                <w:sz w:val="18"/>
                <w:szCs w:val="18"/>
                <w:lang w:val="fr-FR"/>
              </w:rPr>
            </w:pPr>
          </w:p>
        </w:tc>
        <w:tc>
          <w:tcPr>
            <w:tcW w:w="4963" w:type="dxa"/>
            <w:gridSpan w:val="4"/>
            <w:tcBorders>
              <w:top w:val="single" w:sz="4" w:space="0" w:color="auto"/>
              <w:bottom w:val="single" w:sz="4" w:space="0" w:color="auto"/>
            </w:tcBorders>
            <w:shd w:val="clear" w:color="auto" w:fill="auto"/>
            <w:vAlign w:val="bottom"/>
            <w:hideMark/>
          </w:tcPr>
          <w:p w:rsidR="006639C7" w:rsidRPr="0071175A" w:rsidRDefault="00EF0DAA" w:rsidP="00AA6EA3">
            <w:pPr>
              <w:pStyle w:val="SingleTxtG"/>
              <w:suppressAutoHyphens w:val="0"/>
              <w:spacing w:before="80" w:after="80" w:line="200" w:lineRule="exact"/>
              <w:ind w:left="0" w:right="0"/>
              <w:jc w:val="center"/>
              <w:rPr>
                <w:i/>
                <w:sz w:val="16"/>
                <w:szCs w:val="16"/>
                <w:lang w:val="fr-FR"/>
              </w:rPr>
            </w:pPr>
            <w:r w:rsidRPr="0071175A">
              <w:rPr>
                <w:i/>
                <w:sz w:val="16"/>
                <w:szCs w:val="16"/>
                <w:bdr w:val="none" w:sz="0" w:space="0" w:color="auto" w:frame="1"/>
                <w:lang w:val="fr-FR"/>
              </w:rPr>
              <w:t>Opinion</w:t>
            </w:r>
          </w:p>
        </w:tc>
      </w:tr>
      <w:tr w:rsidR="006639C7" w:rsidRPr="0071175A" w:rsidTr="00DA3336">
        <w:trPr>
          <w:trHeight w:val="240"/>
        </w:trPr>
        <w:tc>
          <w:tcPr>
            <w:tcW w:w="2410" w:type="dxa"/>
            <w:vMerge/>
            <w:tcBorders>
              <w:bottom w:val="single" w:sz="12" w:space="0" w:color="auto"/>
            </w:tcBorders>
            <w:shd w:val="clear" w:color="auto" w:fill="auto"/>
            <w:hideMark/>
          </w:tcPr>
          <w:p w:rsidR="006639C7" w:rsidRPr="0071175A" w:rsidRDefault="006639C7" w:rsidP="00AA6EA3">
            <w:pPr>
              <w:pStyle w:val="SingleTxtG"/>
              <w:suppressAutoHyphens w:val="0"/>
              <w:spacing w:before="80" w:after="80" w:line="200" w:lineRule="exact"/>
              <w:ind w:left="0" w:right="0"/>
              <w:jc w:val="left"/>
              <w:rPr>
                <w:i/>
                <w:sz w:val="18"/>
                <w:szCs w:val="18"/>
                <w:lang w:val="fr-FR"/>
              </w:rPr>
            </w:pPr>
          </w:p>
        </w:tc>
        <w:tc>
          <w:tcPr>
            <w:tcW w:w="1276" w:type="dxa"/>
            <w:tcBorders>
              <w:top w:val="single" w:sz="4" w:space="0" w:color="auto"/>
              <w:bottom w:val="single" w:sz="12" w:space="0" w:color="auto"/>
            </w:tcBorders>
            <w:shd w:val="clear" w:color="auto" w:fill="auto"/>
            <w:vAlign w:val="bottom"/>
            <w:hideMark/>
          </w:tcPr>
          <w:p w:rsidR="006639C7" w:rsidRPr="0071175A" w:rsidRDefault="00EF0DAA" w:rsidP="00300393">
            <w:pPr>
              <w:pStyle w:val="SingleTxtG"/>
              <w:suppressAutoHyphens w:val="0"/>
              <w:spacing w:before="80" w:after="80" w:line="200" w:lineRule="exact"/>
              <w:ind w:left="0" w:right="0"/>
              <w:jc w:val="right"/>
              <w:rPr>
                <w:i/>
                <w:sz w:val="16"/>
                <w:szCs w:val="16"/>
                <w:lang w:val="fr-FR"/>
              </w:rPr>
            </w:pPr>
            <w:r w:rsidRPr="0071175A">
              <w:rPr>
                <w:i/>
                <w:sz w:val="16"/>
                <w:szCs w:val="16"/>
                <w:bdr w:val="none" w:sz="0" w:space="0" w:color="auto" w:frame="1"/>
                <w:lang w:val="fr-FR"/>
              </w:rPr>
              <w:t>Pour les réformes</w:t>
            </w:r>
          </w:p>
        </w:tc>
        <w:tc>
          <w:tcPr>
            <w:tcW w:w="1559" w:type="dxa"/>
            <w:tcBorders>
              <w:top w:val="single" w:sz="4" w:space="0" w:color="auto"/>
              <w:bottom w:val="single" w:sz="12" w:space="0" w:color="auto"/>
            </w:tcBorders>
            <w:shd w:val="clear" w:color="auto" w:fill="auto"/>
            <w:vAlign w:val="bottom"/>
            <w:hideMark/>
          </w:tcPr>
          <w:p w:rsidR="006639C7" w:rsidRPr="0071175A" w:rsidRDefault="00EF0DAA" w:rsidP="00300393">
            <w:pPr>
              <w:pStyle w:val="SingleTxtG"/>
              <w:suppressAutoHyphens w:val="0"/>
              <w:spacing w:before="80" w:after="80" w:line="200" w:lineRule="exact"/>
              <w:ind w:left="0" w:right="0"/>
              <w:jc w:val="right"/>
              <w:rPr>
                <w:i/>
                <w:sz w:val="16"/>
                <w:szCs w:val="16"/>
                <w:lang w:val="fr-FR"/>
              </w:rPr>
            </w:pPr>
            <w:r w:rsidRPr="0071175A">
              <w:rPr>
                <w:i/>
                <w:sz w:val="16"/>
                <w:szCs w:val="16"/>
                <w:bdr w:val="none" w:sz="0" w:space="0" w:color="auto" w:frame="1"/>
                <w:lang w:val="fr-FR"/>
              </w:rPr>
              <w:t>Contre les réformes</w:t>
            </w:r>
          </w:p>
        </w:tc>
        <w:tc>
          <w:tcPr>
            <w:tcW w:w="1276" w:type="dxa"/>
            <w:tcBorders>
              <w:top w:val="single" w:sz="4" w:space="0" w:color="auto"/>
              <w:bottom w:val="single" w:sz="12" w:space="0" w:color="auto"/>
            </w:tcBorders>
            <w:shd w:val="clear" w:color="auto" w:fill="auto"/>
            <w:vAlign w:val="bottom"/>
            <w:hideMark/>
          </w:tcPr>
          <w:p w:rsidR="006639C7" w:rsidRPr="0071175A" w:rsidRDefault="00EF0DAA" w:rsidP="00300393">
            <w:pPr>
              <w:pStyle w:val="SingleTxtG"/>
              <w:suppressAutoHyphens w:val="0"/>
              <w:spacing w:before="80" w:after="80" w:line="200" w:lineRule="exact"/>
              <w:ind w:left="0" w:right="0"/>
              <w:jc w:val="right"/>
              <w:rPr>
                <w:i/>
                <w:sz w:val="16"/>
                <w:szCs w:val="16"/>
                <w:lang w:val="fr-FR"/>
              </w:rPr>
            </w:pPr>
            <w:r w:rsidRPr="0071175A">
              <w:rPr>
                <w:i/>
                <w:sz w:val="16"/>
                <w:szCs w:val="16"/>
                <w:bdr w:val="none" w:sz="0" w:space="0" w:color="auto" w:frame="1"/>
                <w:lang w:val="fr-FR"/>
              </w:rPr>
              <w:t>Sans opinion</w:t>
            </w:r>
          </w:p>
        </w:tc>
        <w:tc>
          <w:tcPr>
            <w:tcW w:w="852" w:type="dxa"/>
            <w:tcBorders>
              <w:top w:val="single" w:sz="4" w:space="0" w:color="auto"/>
              <w:bottom w:val="single" w:sz="12" w:space="0" w:color="auto"/>
            </w:tcBorders>
            <w:shd w:val="clear" w:color="auto" w:fill="auto"/>
            <w:vAlign w:val="bottom"/>
            <w:hideMark/>
          </w:tcPr>
          <w:p w:rsidR="006639C7" w:rsidRPr="0071175A" w:rsidRDefault="006639C7" w:rsidP="00300393">
            <w:pPr>
              <w:pStyle w:val="SingleTxtG"/>
              <w:suppressAutoHyphens w:val="0"/>
              <w:spacing w:before="80" w:after="80" w:line="200" w:lineRule="exact"/>
              <w:ind w:left="0" w:right="0"/>
              <w:jc w:val="right"/>
              <w:rPr>
                <w:b/>
                <w:bCs/>
                <w:i/>
                <w:sz w:val="16"/>
                <w:szCs w:val="16"/>
                <w:lang w:val="fr-FR"/>
              </w:rPr>
            </w:pPr>
            <w:r w:rsidRPr="0071175A">
              <w:rPr>
                <w:b/>
                <w:bCs/>
                <w:i/>
                <w:sz w:val="16"/>
                <w:szCs w:val="16"/>
                <w:bdr w:val="none" w:sz="0" w:space="0" w:color="auto" w:frame="1"/>
                <w:lang w:val="fr-FR"/>
              </w:rPr>
              <w:t xml:space="preserve">Total </w:t>
            </w:r>
          </w:p>
        </w:tc>
      </w:tr>
      <w:tr w:rsidR="00543388" w:rsidRPr="0071175A" w:rsidTr="00DA3336">
        <w:trPr>
          <w:trHeight w:val="240"/>
        </w:trPr>
        <w:tc>
          <w:tcPr>
            <w:tcW w:w="2410" w:type="dxa"/>
            <w:tcBorders>
              <w:top w:val="single" w:sz="12" w:space="0" w:color="auto"/>
            </w:tcBorders>
            <w:shd w:val="clear" w:color="auto" w:fill="auto"/>
            <w:hideMark/>
          </w:tcPr>
          <w:p w:rsidR="006C29B6" w:rsidRPr="0071175A" w:rsidRDefault="00923C5F" w:rsidP="00300393">
            <w:pPr>
              <w:pStyle w:val="SingleTxtG"/>
              <w:suppressAutoHyphens w:val="0"/>
              <w:spacing w:before="40" w:after="40" w:line="220" w:lineRule="exact"/>
              <w:ind w:left="0" w:right="0"/>
              <w:jc w:val="left"/>
              <w:rPr>
                <w:sz w:val="18"/>
                <w:szCs w:val="18"/>
                <w:lang w:val="fr-FR"/>
              </w:rPr>
            </w:pPr>
            <w:r w:rsidRPr="0071175A">
              <w:rPr>
                <w:sz w:val="18"/>
                <w:szCs w:val="18"/>
                <w:lang w:val="fr-FR"/>
              </w:rPr>
              <w:t>Personnel judiciaire</w:t>
            </w:r>
          </w:p>
        </w:tc>
        <w:tc>
          <w:tcPr>
            <w:tcW w:w="1276" w:type="dxa"/>
            <w:tcBorders>
              <w:top w:val="single" w:sz="12" w:space="0" w:color="auto"/>
            </w:tcBorders>
            <w:shd w:val="clear" w:color="auto" w:fill="auto"/>
            <w:vAlign w:val="bottom"/>
            <w:hideMark/>
          </w:tcPr>
          <w:p w:rsidR="006C29B6" w:rsidRPr="0071175A" w:rsidRDefault="006C29B6" w:rsidP="00300393">
            <w:pPr>
              <w:pStyle w:val="SingleTxtG"/>
              <w:suppressAutoHyphens w:val="0"/>
              <w:spacing w:before="40" w:after="40" w:line="220" w:lineRule="exact"/>
              <w:ind w:left="0" w:right="0"/>
              <w:jc w:val="right"/>
              <w:rPr>
                <w:sz w:val="18"/>
                <w:szCs w:val="18"/>
                <w:lang w:val="fr-FR"/>
              </w:rPr>
            </w:pPr>
            <w:r w:rsidRPr="0071175A">
              <w:rPr>
                <w:sz w:val="18"/>
                <w:szCs w:val="18"/>
                <w:lang w:val="fr-FR"/>
              </w:rPr>
              <w:t>93</w:t>
            </w:r>
            <w:r w:rsidR="006348D0" w:rsidRPr="0071175A">
              <w:rPr>
                <w:sz w:val="18"/>
                <w:szCs w:val="18"/>
                <w:lang w:val="fr-FR"/>
              </w:rPr>
              <w:t>,</w:t>
            </w:r>
            <w:r w:rsidRPr="0071175A">
              <w:rPr>
                <w:sz w:val="18"/>
                <w:szCs w:val="18"/>
                <w:lang w:val="fr-FR"/>
              </w:rPr>
              <w:t>8</w:t>
            </w:r>
          </w:p>
        </w:tc>
        <w:tc>
          <w:tcPr>
            <w:tcW w:w="1559" w:type="dxa"/>
            <w:tcBorders>
              <w:top w:val="single" w:sz="12" w:space="0" w:color="auto"/>
            </w:tcBorders>
            <w:shd w:val="clear" w:color="auto" w:fill="auto"/>
            <w:vAlign w:val="bottom"/>
            <w:hideMark/>
          </w:tcPr>
          <w:p w:rsidR="006C29B6" w:rsidRPr="0071175A" w:rsidRDefault="006C29B6" w:rsidP="00300393">
            <w:pPr>
              <w:pStyle w:val="SingleTxtG"/>
              <w:suppressAutoHyphens w:val="0"/>
              <w:spacing w:before="40" w:after="40" w:line="220" w:lineRule="exact"/>
              <w:ind w:left="0" w:right="0"/>
              <w:jc w:val="right"/>
              <w:rPr>
                <w:sz w:val="18"/>
                <w:szCs w:val="18"/>
                <w:lang w:val="fr-FR"/>
              </w:rPr>
            </w:pPr>
            <w:r w:rsidRPr="0071175A">
              <w:rPr>
                <w:sz w:val="18"/>
                <w:szCs w:val="18"/>
                <w:lang w:val="fr-FR"/>
              </w:rPr>
              <w:t>6</w:t>
            </w:r>
            <w:r w:rsidR="006348D0" w:rsidRPr="0071175A">
              <w:rPr>
                <w:sz w:val="18"/>
                <w:szCs w:val="18"/>
                <w:lang w:val="fr-FR"/>
              </w:rPr>
              <w:t>,</w:t>
            </w:r>
            <w:r w:rsidRPr="0071175A">
              <w:rPr>
                <w:sz w:val="18"/>
                <w:szCs w:val="18"/>
                <w:lang w:val="fr-FR"/>
              </w:rPr>
              <w:t>2</w:t>
            </w:r>
          </w:p>
        </w:tc>
        <w:tc>
          <w:tcPr>
            <w:tcW w:w="1276" w:type="dxa"/>
            <w:tcBorders>
              <w:top w:val="single" w:sz="12" w:space="0" w:color="auto"/>
            </w:tcBorders>
            <w:shd w:val="clear" w:color="auto" w:fill="auto"/>
            <w:vAlign w:val="bottom"/>
            <w:hideMark/>
          </w:tcPr>
          <w:p w:rsidR="006C29B6" w:rsidRPr="0071175A" w:rsidRDefault="006C29B6" w:rsidP="00300393">
            <w:pPr>
              <w:pStyle w:val="SingleTxtG"/>
              <w:suppressAutoHyphens w:val="0"/>
              <w:spacing w:before="40" w:after="40" w:line="220" w:lineRule="exact"/>
              <w:ind w:left="0" w:right="0"/>
              <w:jc w:val="right"/>
              <w:rPr>
                <w:sz w:val="18"/>
                <w:szCs w:val="18"/>
                <w:lang w:val="fr-FR"/>
              </w:rPr>
            </w:pPr>
            <w:r w:rsidRPr="0071175A">
              <w:rPr>
                <w:sz w:val="18"/>
                <w:szCs w:val="18"/>
                <w:lang w:val="fr-FR"/>
              </w:rPr>
              <w:t>0</w:t>
            </w:r>
            <w:r w:rsidR="006348D0" w:rsidRPr="0071175A">
              <w:rPr>
                <w:sz w:val="18"/>
                <w:szCs w:val="18"/>
                <w:lang w:val="fr-FR"/>
              </w:rPr>
              <w:t>,</w:t>
            </w:r>
            <w:r w:rsidRPr="0071175A">
              <w:rPr>
                <w:sz w:val="18"/>
                <w:szCs w:val="18"/>
                <w:lang w:val="fr-FR"/>
              </w:rPr>
              <w:t>0</w:t>
            </w:r>
          </w:p>
        </w:tc>
        <w:tc>
          <w:tcPr>
            <w:tcW w:w="852" w:type="dxa"/>
            <w:tcBorders>
              <w:top w:val="single" w:sz="12" w:space="0" w:color="auto"/>
            </w:tcBorders>
            <w:shd w:val="clear" w:color="auto" w:fill="auto"/>
            <w:vAlign w:val="bottom"/>
            <w:hideMark/>
          </w:tcPr>
          <w:p w:rsidR="006C29B6" w:rsidRPr="0071175A" w:rsidRDefault="006C29B6" w:rsidP="00300393">
            <w:pPr>
              <w:pStyle w:val="SingleTxtG"/>
              <w:suppressAutoHyphens w:val="0"/>
              <w:spacing w:before="40" w:after="40" w:line="220" w:lineRule="exact"/>
              <w:ind w:left="0" w:right="0"/>
              <w:jc w:val="right"/>
              <w:rPr>
                <w:b/>
                <w:bCs/>
                <w:sz w:val="18"/>
                <w:szCs w:val="18"/>
                <w:lang w:val="fr-FR"/>
              </w:rPr>
            </w:pPr>
            <w:r w:rsidRPr="0071175A">
              <w:rPr>
                <w:b/>
                <w:bCs/>
                <w:sz w:val="18"/>
                <w:szCs w:val="18"/>
                <w:lang w:val="fr-FR"/>
              </w:rPr>
              <w:t>100</w:t>
            </w:r>
            <w:r w:rsidR="006348D0" w:rsidRPr="0071175A">
              <w:rPr>
                <w:b/>
                <w:bCs/>
                <w:sz w:val="18"/>
                <w:szCs w:val="18"/>
                <w:lang w:val="fr-FR"/>
              </w:rPr>
              <w:t>,</w:t>
            </w:r>
            <w:r w:rsidRPr="0071175A">
              <w:rPr>
                <w:b/>
                <w:bCs/>
                <w:sz w:val="18"/>
                <w:szCs w:val="18"/>
                <w:lang w:val="fr-FR"/>
              </w:rPr>
              <w:t>0</w:t>
            </w:r>
          </w:p>
        </w:tc>
      </w:tr>
      <w:tr w:rsidR="00543388" w:rsidRPr="0071175A" w:rsidTr="00DA3336">
        <w:trPr>
          <w:trHeight w:val="240"/>
        </w:trPr>
        <w:tc>
          <w:tcPr>
            <w:tcW w:w="2410" w:type="dxa"/>
            <w:shd w:val="clear" w:color="auto" w:fill="auto"/>
            <w:hideMark/>
          </w:tcPr>
          <w:p w:rsidR="006C29B6" w:rsidRPr="0071175A" w:rsidRDefault="00923C5F" w:rsidP="00300393">
            <w:pPr>
              <w:pStyle w:val="SingleTxtG"/>
              <w:suppressAutoHyphens w:val="0"/>
              <w:spacing w:before="40" w:after="40" w:line="220" w:lineRule="exact"/>
              <w:ind w:left="0" w:right="0"/>
              <w:jc w:val="left"/>
              <w:rPr>
                <w:sz w:val="18"/>
                <w:szCs w:val="18"/>
                <w:lang w:val="fr-FR"/>
              </w:rPr>
            </w:pPr>
            <w:r w:rsidRPr="0071175A">
              <w:rPr>
                <w:sz w:val="18"/>
                <w:szCs w:val="18"/>
                <w:lang w:val="fr-FR"/>
              </w:rPr>
              <w:t>Personnes ayant eu affaire à la justice</w:t>
            </w:r>
          </w:p>
        </w:tc>
        <w:tc>
          <w:tcPr>
            <w:tcW w:w="1276" w:type="dxa"/>
            <w:shd w:val="clear" w:color="auto" w:fill="auto"/>
            <w:vAlign w:val="bottom"/>
            <w:hideMark/>
          </w:tcPr>
          <w:p w:rsidR="006C29B6" w:rsidRPr="0071175A" w:rsidRDefault="006C29B6" w:rsidP="00300393">
            <w:pPr>
              <w:pStyle w:val="SingleTxtG"/>
              <w:suppressAutoHyphens w:val="0"/>
              <w:spacing w:before="40" w:after="40" w:line="220" w:lineRule="exact"/>
              <w:ind w:left="0" w:right="0"/>
              <w:jc w:val="right"/>
              <w:rPr>
                <w:sz w:val="18"/>
                <w:szCs w:val="18"/>
                <w:lang w:val="fr-FR"/>
              </w:rPr>
            </w:pPr>
            <w:r w:rsidRPr="0071175A">
              <w:rPr>
                <w:sz w:val="18"/>
                <w:szCs w:val="18"/>
                <w:lang w:val="fr-FR"/>
              </w:rPr>
              <w:t>61</w:t>
            </w:r>
            <w:r w:rsidR="006348D0" w:rsidRPr="0071175A">
              <w:rPr>
                <w:sz w:val="18"/>
                <w:szCs w:val="18"/>
                <w:lang w:val="fr-FR"/>
              </w:rPr>
              <w:t>,</w:t>
            </w:r>
            <w:r w:rsidRPr="0071175A">
              <w:rPr>
                <w:sz w:val="18"/>
                <w:szCs w:val="18"/>
                <w:lang w:val="fr-FR"/>
              </w:rPr>
              <w:t>5</w:t>
            </w:r>
          </w:p>
        </w:tc>
        <w:tc>
          <w:tcPr>
            <w:tcW w:w="1559" w:type="dxa"/>
            <w:shd w:val="clear" w:color="auto" w:fill="auto"/>
            <w:vAlign w:val="bottom"/>
            <w:hideMark/>
          </w:tcPr>
          <w:p w:rsidR="006C29B6" w:rsidRPr="0071175A" w:rsidRDefault="006C29B6" w:rsidP="00300393">
            <w:pPr>
              <w:pStyle w:val="SingleTxtG"/>
              <w:suppressAutoHyphens w:val="0"/>
              <w:spacing w:before="40" w:after="40" w:line="220" w:lineRule="exact"/>
              <w:ind w:left="0" w:right="0"/>
              <w:jc w:val="right"/>
              <w:rPr>
                <w:sz w:val="18"/>
                <w:szCs w:val="18"/>
                <w:lang w:val="fr-FR"/>
              </w:rPr>
            </w:pPr>
            <w:r w:rsidRPr="0071175A">
              <w:rPr>
                <w:sz w:val="18"/>
                <w:szCs w:val="18"/>
                <w:lang w:val="fr-FR"/>
              </w:rPr>
              <w:t>10</w:t>
            </w:r>
            <w:r w:rsidR="006348D0" w:rsidRPr="0071175A">
              <w:rPr>
                <w:sz w:val="18"/>
                <w:szCs w:val="18"/>
                <w:lang w:val="fr-FR"/>
              </w:rPr>
              <w:t>,</w:t>
            </w:r>
            <w:r w:rsidRPr="0071175A">
              <w:rPr>
                <w:sz w:val="18"/>
                <w:szCs w:val="18"/>
                <w:lang w:val="fr-FR"/>
              </w:rPr>
              <w:t>6</w:t>
            </w:r>
          </w:p>
        </w:tc>
        <w:tc>
          <w:tcPr>
            <w:tcW w:w="1276" w:type="dxa"/>
            <w:shd w:val="clear" w:color="auto" w:fill="auto"/>
            <w:vAlign w:val="bottom"/>
            <w:hideMark/>
          </w:tcPr>
          <w:p w:rsidR="006C29B6" w:rsidRPr="0071175A" w:rsidRDefault="006C29B6" w:rsidP="00300393">
            <w:pPr>
              <w:pStyle w:val="SingleTxtG"/>
              <w:suppressAutoHyphens w:val="0"/>
              <w:spacing w:before="40" w:after="40" w:line="220" w:lineRule="exact"/>
              <w:ind w:left="0" w:right="0"/>
              <w:jc w:val="right"/>
              <w:rPr>
                <w:sz w:val="18"/>
                <w:szCs w:val="18"/>
                <w:lang w:val="fr-FR"/>
              </w:rPr>
            </w:pPr>
            <w:r w:rsidRPr="0071175A">
              <w:rPr>
                <w:sz w:val="18"/>
                <w:szCs w:val="18"/>
                <w:lang w:val="fr-FR"/>
              </w:rPr>
              <w:t>27</w:t>
            </w:r>
            <w:r w:rsidR="006348D0" w:rsidRPr="0071175A">
              <w:rPr>
                <w:sz w:val="18"/>
                <w:szCs w:val="18"/>
                <w:lang w:val="fr-FR"/>
              </w:rPr>
              <w:t>,</w:t>
            </w:r>
            <w:r w:rsidRPr="0071175A">
              <w:rPr>
                <w:sz w:val="18"/>
                <w:szCs w:val="18"/>
                <w:lang w:val="fr-FR"/>
              </w:rPr>
              <w:t>9</w:t>
            </w:r>
          </w:p>
        </w:tc>
        <w:tc>
          <w:tcPr>
            <w:tcW w:w="852" w:type="dxa"/>
            <w:shd w:val="clear" w:color="auto" w:fill="auto"/>
            <w:vAlign w:val="bottom"/>
            <w:hideMark/>
          </w:tcPr>
          <w:p w:rsidR="006C29B6" w:rsidRPr="0071175A" w:rsidRDefault="006C29B6" w:rsidP="00300393">
            <w:pPr>
              <w:pStyle w:val="SingleTxtG"/>
              <w:suppressAutoHyphens w:val="0"/>
              <w:spacing w:before="40" w:after="40" w:line="220" w:lineRule="exact"/>
              <w:ind w:left="0" w:right="0"/>
              <w:jc w:val="right"/>
              <w:rPr>
                <w:b/>
                <w:bCs/>
                <w:sz w:val="18"/>
                <w:szCs w:val="18"/>
                <w:lang w:val="fr-FR"/>
              </w:rPr>
            </w:pPr>
            <w:r w:rsidRPr="0071175A">
              <w:rPr>
                <w:b/>
                <w:bCs/>
                <w:sz w:val="18"/>
                <w:szCs w:val="18"/>
                <w:lang w:val="fr-FR"/>
              </w:rPr>
              <w:t>100</w:t>
            </w:r>
            <w:r w:rsidR="006348D0" w:rsidRPr="0071175A">
              <w:rPr>
                <w:b/>
                <w:bCs/>
                <w:sz w:val="18"/>
                <w:szCs w:val="18"/>
                <w:lang w:val="fr-FR"/>
              </w:rPr>
              <w:t>,</w:t>
            </w:r>
            <w:r w:rsidRPr="0071175A">
              <w:rPr>
                <w:b/>
                <w:bCs/>
                <w:sz w:val="18"/>
                <w:szCs w:val="18"/>
                <w:lang w:val="fr-FR"/>
              </w:rPr>
              <w:t>0</w:t>
            </w:r>
          </w:p>
        </w:tc>
      </w:tr>
      <w:tr w:rsidR="00543388" w:rsidRPr="0071175A" w:rsidTr="00DA3336">
        <w:trPr>
          <w:trHeight w:val="240"/>
        </w:trPr>
        <w:tc>
          <w:tcPr>
            <w:tcW w:w="2410" w:type="dxa"/>
            <w:tcBorders>
              <w:bottom w:val="single" w:sz="4" w:space="0" w:color="auto"/>
            </w:tcBorders>
            <w:shd w:val="clear" w:color="auto" w:fill="auto"/>
            <w:hideMark/>
          </w:tcPr>
          <w:p w:rsidR="006C29B6" w:rsidRPr="0071175A" w:rsidRDefault="00923C5F" w:rsidP="00300393">
            <w:pPr>
              <w:pStyle w:val="SingleTxtG"/>
              <w:suppressAutoHyphens w:val="0"/>
              <w:spacing w:before="40" w:after="40" w:line="220" w:lineRule="exact"/>
              <w:ind w:left="0" w:right="0"/>
              <w:jc w:val="left"/>
              <w:rPr>
                <w:sz w:val="18"/>
                <w:szCs w:val="18"/>
                <w:lang w:val="fr-FR"/>
              </w:rPr>
            </w:pPr>
            <w:r w:rsidRPr="0071175A">
              <w:rPr>
                <w:sz w:val="18"/>
                <w:szCs w:val="18"/>
                <w:lang w:val="fr-FR"/>
              </w:rPr>
              <w:t>Personnes n</w:t>
            </w:r>
            <w:r w:rsidR="004C770F" w:rsidRPr="0071175A">
              <w:rPr>
                <w:sz w:val="18"/>
                <w:szCs w:val="18"/>
                <w:lang w:val="fr-FR"/>
              </w:rPr>
              <w:t>’</w:t>
            </w:r>
            <w:r w:rsidRPr="0071175A">
              <w:rPr>
                <w:sz w:val="18"/>
                <w:szCs w:val="18"/>
                <w:lang w:val="fr-FR"/>
              </w:rPr>
              <w:t>ayant pas eu affaire à la justice</w:t>
            </w:r>
          </w:p>
        </w:tc>
        <w:tc>
          <w:tcPr>
            <w:tcW w:w="1276" w:type="dxa"/>
            <w:tcBorders>
              <w:bottom w:val="single" w:sz="4" w:space="0" w:color="auto"/>
            </w:tcBorders>
            <w:shd w:val="clear" w:color="auto" w:fill="auto"/>
            <w:vAlign w:val="bottom"/>
            <w:hideMark/>
          </w:tcPr>
          <w:p w:rsidR="006C29B6" w:rsidRPr="0071175A" w:rsidRDefault="006C29B6" w:rsidP="00300393">
            <w:pPr>
              <w:pStyle w:val="SingleTxtG"/>
              <w:suppressAutoHyphens w:val="0"/>
              <w:spacing w:before="40" w:after="40" w:line="220" w:lineRule="exact"/>
              <w:ind w:left="0" w:right="0"/>
              <w:jc w:val="right"/>
              <w:rPr>
                <w:sz w:val="18"/>
                <w:szCs w:val="18"/>
                <w:lang w:val="fr-FR"/>
              </w:rPr>
            </w:pPr>
            <w:r w:rsidRPr="0071175A">
              <w:rPr>
                <w:sz w:val="18"/>
                <w:szCs w:val="18"/>
                <w:lang w:val="fr-FR"/>
              </w:rPr>
              <w:t>46</w:t>
            </w:r>
            <w:r w:rsidR="006348D0" w:rsidRPr="0071175A">
              <w:rPr>
                <w:sz w:val="18"/>
                <w:szCs w:val="18"/>
                <w:lang w:val="fr-FR"/>
              </w:rPr>
              <w:t>,</w:t>
            </w:r>
            <w:r w:rsidRPr="0071175A">
              <w:rPr>
                <w:sz w:val="18"/>
                <w:szCs w:val="18"/>
                <w:lang w:val="fr-FR"/>
              </w:rPr>
              <w:t>1</w:t>
            </w:r>
          </w:p>
        </w:tc>
        <w:tc>
          <w:tcPr>
            <w:tcW w:w="1559" w:type="dxa"/>
            <w:tcBorders>
              <w:bottom w:val="single" w:sz="4" w:space="0" w:color="auto"/>
            </w:tcBorders>
            <w:shd w:val="clear" w:color="auto" w:fill="auto"/>
            <w:vAlign w:val="bottom"/>
            <w:hideMark/>
          </w:tcPr>
          <w:p w:rsidR="006C29B6" w:rsidRPr="0071175A" w:rsidRDefault="006C29B6" w:rsidP="00300393">
            <w:pPr>
              <w:pStyle w:val="SingleTxtG"/>
              <w:suppressAutoHyphens w:val="0"/>
              <w:spacing w:before="40" w:after="40" w:line="220" w:lineRule="exact"/>
              <w:ind w:left="0" w:right="0"/>
              <w:jc w:val="right"/>
              <w:rPr>
                <w:sz w:val="18"/>
                <w:szCs w:val="18"/>
                <w:lang w:val="fr-FR"/>
              </w:rPr>
            </w:pPr>
            <w:r w:rsidRPr="0071175A">
              <w:rPr>
                <w:sz w:val="18"/>
                <w:szCs w:val="18"/>
                <w:lang w:val="fr-FR"/>
              </w:rPr>
              <w:t>8</w:t>
            </w:r>
            <w:r w:rsidR="006348D0" w:rsidRPr="0071175A">
              <w:rPr>
                <w:sz w:val="18"/>
                <w:szCs w:val="18"/>
                <w:lang w:val="fr-FR"/>
              </w:rPr>
              <w:t>,</w:t>
            </w:r>
            <w:r w:rsidRPr="0071175A">
              <w:rPr>
                <w:sz w:val="18"/>
                <w:szCs w:val="18"/>
                <w:lang w:val="fr-FR"/>
              </w:rPr>
              <w:t>1</w:t>
            </w:r>
          </w:p>
        </w:tc>
        <w:tc>
          <w:tcPr>
            <w:tcW w:w="1276" w:type="dxa"/>
            <w:tcBorders>
              <w:bottom w:val="single" w:sz="4" w:space="0" w:color="auto"/>
            </w:tcBorders>
            <w:shd w:val="clear" w:color="auto" w:fill="auto"/>
            <w:vAlign w:val="bottom"/>
            <w:hideMark/>
          </w:tcPr>
          <w:p w:rsidR="006C29B6" w:rsidRPr="0071175A" w:rsidRDefault="006C29B6" w:rsidP="00300393">
            <w:pPr>
              <w:pStyle w:val="SingleTxtG"/>
              <w:suppressAutoHyphens w:val="0"/>
              <w:spacing w:before="40" w:after="40" w:line="220" w:lineRule="exact"/>
              <w:ind w:left="0" w:right="0"/>
              <w:jc w:val="right"/>
              <w:rPr>
                <w:sz w:val="18"/>
                <w:szCs w:val="18"/>
                <w:lang w:val="fr-FR"/>
              </w:rPr>
            </w:pPr>
            <w:r w:rsidRPr="0071175A">
              <w:rPr>
                <w:sz w:val="18"/>
                <w:szCs w:val="18"/>
                <w:lang w:val="fr-FR"/>
              </w:rPr>
              <w:t>45</w:t>
            </w:r>
            <w:r w:rsidR="006348D0" w:rsidRPr="0071175A">
              <w:rPr>
                <w:sz w:val="18"/>
                <w:szCs w:val="18"/>
                <w:lang w:val="fr-FR"/>
              </w:rPr>
              <w:t>,</w:t>
            </w:r>
            <w:r w:rsidRPr="0071175A">
              <w:rPr>
                <w:sz w:val="18"/>
                <w:szCs w:val="18"/>
                <w:lang w:val="fr-FR"/>
              </w:rPr>
              <w:t>8</w:t>
            </w:r>
          </w:p>
        </w:tc>
        <w:tc>
          <w:tcPr>
            <w:tcW w:w="852" w:type="dxa"/>
            <w:tcBorders>
              <w:bottom w:val="single" w:sz="4" w:space="0" w:color="auto"/>
            </w:tcBorders>
            <w:shd w:val="clear" w:color="auto" w:fill="auto"/>
            <w:vAlign w:val="bottom"/>
            <w:hideMark/>
          </w:tcPr>
          <w:p w:rsidR="006C29B6" w:rsidRPr="0071175A" w:rsidRDefault="006C29B6" w:rsidP="00300393">
            <w:pPr>
              <w:pStyle w:val="SingleTxtG"/>
              <w:suppressAutoHyphens w:val="0"/>
              <w:spacing w:before="40" w:after="40" w:line="220" w:lineRule="exact"/>
              <w:ind w:left="0" w:right="0"/>
              <w:jc w:val="right"/>
              <w:rPr>
                <w:b/>
                <w:bCs/>
                <w:sz w:val="18"/>
                <w:szCs w:val="18"/>
                <w:lang w:val="fr-FR"/>
              </w:rPr>
            </w:pPr>
            <w:r w:rsidRPr="0071175A">
              <w:rPr>
                <w:b/>
                <w:bCs/>
                <w:sz w:val="18"/>
                <w:szCs w:val="18"/>
                <w:lang w:val="fr-FR"/>
              </w:rPr>
              <w:t>100</w:t>
            </w:r>
            <w:r w:rsidR="006348D0" w:rsidRPr="0071175A">
              <w:rPr>
                <w:b/>
                <w:bCs/>
                <w:sz w:val="18"/>
                <w:szCs w:val="18"/>
                <w:lang w:val="fr-FR"/>
              </w:rPr>
              <w:t>,</w:t>
            </w:r>
            <w:r w:rsidRPr="0071175A">
              <w:rPr>
                <w:b/>
                <w:bCs/>
                <w:sz w:val="18"/>
                <w:szCs w:val="18"/>
                <w:lang w:val="fr-FR"/>
              </w:rPr>
              <w:t>0</w:t>
            </w:r>
          </w:p>
        </w:tc>
      </w:tr>
      <w:tr w:rsidR="00543388" w:rsidRPr="0071175A" w:rsidTr="00DA3336">
        <w:trPr>
          <w:trHeight w:val="240"/>
        </w:trPr>
        <w:tc>
          <w:tcPr>
            <w:tcW w:w="2410" w:type="dxa"/>
            <w:tcBorders>
              <w:top w:val="single" w:sz="4" w:space="0" w:color="auto"/>
              <w:bottom w:val="single" w:sz="12" w:space="0" w:color="auto"/>
            </w:tcBorders>
            <w:shd w:val="clear" w:color="auto" w:fill="auto"/>
            <w:hideMark/>
          </w:tcPr>
          <w:p w:rsidR="006C29B6" w:rsidRPr="0071175A" w:rsidRDefault="006C29B6" w:rsidP="00AA6EA3">
            <w:pPr>
              <w:pStyle w:val="SingleTxtG"/>
              <w:suppressAutoHyphens w:val="0"/>
              <w:spacing w:before="80" w:after="80" w:line="220" w:lineRule="exact"/>
              <w:ind w:left="284" w:right="0"/>
              <w:jc w:val="left"/>
              <w:rPr>
                <w:b/>
                <w:bCs/>
                <w:sz w:val="18"/>
                <w:szCs w:val="18"/>
                <w:lang w:val="fr-FR"/>
              </w:rPr>
            </w:pPr>
            <w:r w:rsidRPr="0071175A">
              <w:rPr>
                <w:b/>
                <w:bCs/>
                <w:sz w:val="18"/>
                <w:szCs w:val="18"/>
                <w:bdr w:val="none" w:sz="0" w:space="0" w:color="auto" w:frame="1"/>
                <w:lang w:val="fr-FR"/>
              </w:rPr>
              <w:t>Total</w:t>
            </w:r>
          </w:p>
        </w:tc>
        <w:tc>
          <w:tcPr>
            <w:tcW w:w="1276" w:type="dxa"/>
            <w:tcBorders>
              <w:top w:val="single" w:sz="4" w:space="0" w:color="auto"/>
              <w:bottom w:val="single" w:sz="12" w:space="0" w:color="auto"/>
            </w:tcBorders>
            <w:shd w:val="clear" w:color="auto" w:fill="auto"/>
            <w:vAlign w:val="bottom"/>
            <w:hideMark/>
          </w:tcPr>
          <w:p w:rsidR="006C29B6" w:rsidRPr="0071175A" w:rsidRDefault="006C29B6" w:rsidP="00300393">
            <w:pPr>
              <w:pStyle w:val="SingleTxtG"/>
              <w:suppressAutoHyphens w:val="0"/>
              <w:spacing w:before="80" w:after="80" w:line="220" w:lineRule="exact"/>
              <w:ind w:left="0" w:right="0"/>
              <w:jc w:val="right"/>
              <w:rPr>
                <w:b/>
                <w:bCs/>
                <w:sz w:val="18"/>
                <w:szCs w:val="18"/>
                <w:lang w:val="fr-FR"/>
              </w:rPr>
            </w:pPr>
            <w:r w:rsidRPr="0071175A">
              <w:rPr>
                <w:b/>
                <w:bCs/>
                <w:sz w:val="18"/>
                <w:szCs w:val="18"/>
                <w:bdr w:val="none" w:sz="0" w:space="0" w:color="auto" w:frame="1"/>
                <w:lang w:val="fr-FR"/>
              </w:rPr>
              <w:t>67</w:t>
            </w:r>
            <w:r w:rsidR="006348D0" w:rsidRPr="0071175A">
              <w:rPr>
                <w:b/>
                <w:bCs/>
                <w:sz w:val="18"/>
                <w:szCs w:val="18"/>
                <w:bdr w:val="none" w:sz="0" w:space="0" w:color="auto" w:frame="1"/>
                <w:lang w:val="fr-FR"/>
              </w:rPr>
              <w:t>,</w:t>
            </w:r>
            <w:r w:rsidRPr="0071175A">
              <w:rPr>
                <w:b/>
                <w:bCs/>
                <w:sz w:val="18"/>
                <w:szCs w:val="18"/>
                <w:bdr w:val="none" w:sz="0" w:space="0" w:color="auto" w:frame="1"/>
                <w:lang w:val="fr-FR"/>
              </w:rPr>
              <w:t>1</w:t>
            </w:r>
          </w:p>
        </w:tc>
        <w:tc>
          <w:tcPr>
            <w:tcW w:w="1559" w:type="dxa"/>
            <w:tcBorders>
              <w:top w:val="single" w:sz="4" w:space="0" w:color="auto"/>
              <w:bottom w:val="single" w:sz="12" w:space="0" w:color="auto"/>
            </w:tcBorders>
            <w:shd w:val="clear" w:color="auto" w:fill="auto"/>
            <w:vAlign w:val="bottom"/>
            <w:hideMark/>
          </w:tcPr>
          <w:p w:rsidR="006C29B6" w:rsidRPr="0071175A" w:rsidRDefault="006C29B6" w:rsidP="00300393">
            <w:pPr>
              <w:pStyle w:val="SingleTxtG"/>
              <w:suppressAutoHyphens w:val="0"/>
              <w:spacing w:before="80" w:after="80" w:line="220" w:lineRule="exact"/>
              <w:ind w:left="0" w:right="0"/>
              <w:jc w:val="right"/>
              <w:rPr>
                <w:b/>
                <w:bCs/>
                <w:sz w:val="18"/>
                <w:szCs w:val="18"/>
                <w:lang w:val="fr-FR"/>
              </w:rPr>
            </w:pPr>
            <w:r w:rsidRPr="0071175A">
              <w:rPr>
                <w:b/>
                <w:bCs/>
                <w:sz w:val="18"/>
                <w:szCs w:val="18"/>
                <w:bdr w:val="none" w:sz="0" w:space="0" w:color="auto" w:frame="1"/>
                <w:lang w:val="fr-FR"/>
              </w:rPr>
              <w:t>8</w:t>
            </w:r>
            <w:r w:rsidR="006348D0" w:rsidRPr="0071175A">
              <w:rPr>
                <w:b/>
                <w:bCs/>
                <w:sz w:val="18"/>
                <w:szCs w:val="18"/>
                <w:bdr w:val="none" w:sz="0" w:space="0" w:color="auto" w:frame="1"/>
                <w:lang w:val="fr-FR"/>
              </w:rPr>
              <w:t>,</w:t>
            </w:r>
            <w:r w:rsidRPr="0071175A">
              <w:rPr>
                <w:b/>
                <w:bCs/>
                <w:sz w:val="18"/>
                <w:szCs w:val="18"/>
                <w:bdr w:val="none" w:sz="0" w:space="0" w:color="auto" w:frame="1"/>
                <w:lang w:val="fr-FR"/>
              </w:rPr>
              <w:t>3</w:t>
            </w:r>
          </w:p>
        </w:tc>
        <w:tc>
          <w:tcPr>
            <w:tcW w:w="1276" w:type="dxa"/>
            <w:tcBorders>
              <w:top w:val="single" w:sz="4" w:space="0" w:color="auto"/>
              <w:bottom w:val="single" w:sz="12" w:space="0" w:color="auto"/>
            </w:tcBorders>
            <w:shd w:val="clear" w:color="auto" w:fill="auto"/>
            <w:vAlign w:val="bottom"/>
            <w:hideMark/>
          </w:tcPr>
          <w:p w:rsidR="006C29B6" w:rsidRPr="0071175A" w:rsidRDefault="006C29B6" w:rsidP="00300393">
            <w:pPr>
              <w:pStyle w:val="SingleTxtG"/>
              <w:suppressAutoHyphens w:val="0"/>
              <w:spacing w:before="80" w:after="80" w:line="220" w:lineRule="exact"/>
              <w:ind w:left="0" w:right="0"/>
              <w:jc w:val="right"/>
              <w:rPr>
                <w:b/>
                <w:bCs/>
                <w:sz w:val="18"/>
                <w:szCs w:val="18"/>
                <w:lang w:val="fr-FR"/>
              </w:rPr>
            </w:pPr>
            <w:r w:rsidRPr="0071175A">
              <w:rPr>
                <w:b/>
                <w:bCs/>
                <w:sz w:val="18"/>
                <w:szCs w:val="18"/>
                <w:bdr w:val="none" w:sz="0" w:space="0" w:color="auto" w:frame="1"/>
                <w:lang w:val="fr-FR"/>
              </w:rPr>
              <w:t>24</w:t>
            </w:r>
            <w:r w:rsidR="006348D0" w:rsidRPr="0071175A">
              <w:rPr>
                <w:b/>
                <w:bCs/>
                <w:sz w:val="18"/>
                <w:szCs w:val="18"/>
                <w:bdr w:val="none" w:sz="0" w:space="0" w:color="auto" w:frame="1"/>
                <w:lang w:val="fr-FR"/>
              </w:rPr>
              <w:t>,</w:t>
            </w:r>
            <w:r w:rsidRPr="0071175A">
              <w:rPr>
                <w:b/>
                <w:bCs/>
                <w:sz w:val="18"/>
                <w:szCs w:val="18"/>
                <w:bdr w:val="none" w:sz="0" w:space="0" w:color="auto" w:frame="1"/>
                <w:lang w:val="fr-FR"/>
              </w:rPr>
              <w:t>6</w:t>
            </w:r>
          </w:p>
        </w:tc>
        <w:tc>
          <w:tcPr>
            <w:tcW w:w="852" w:type="dxa"/>
            <w:tcBorders>
              <w:top w:val="single" w:sz="4" w:space="0" w:color="auto"/>
              <w:bottom w:val="single" w:sz="12" w:space="0" w:color="auto"/>
            </w:tcBorders>
            <w:shd w:val="clear" w:color="auto" w:fill="auto"/>
            <w:vAlign w:val="bottom"/>
            <w:hideMark/>
          </w:tcPr>
          <w:p w:rsidR="006C29B6" w:rsidRPr="0071175A" w:rsidRDefault="006C29B6" w:rsidP="00300393">
            <w:pPr>
              <w:pStyle w:val="SingleTxtG"/>
              <w:suppressAutoHyphens w:val="0"/>
              <w:spacing w:before="80" w:after="80" w:line="220" w:lineRule="exact"/>
              <w:ind w:left="0" w:right="0"/>
              <w:jc w:val="right"/>
              <w:rPr>
                <w:b/>
                <w:bCs/>
                <w:sz w:val="18"/>
                <w:szCs w:val="18"/>
                <w:lang w:val="fr-FR"/>
              </w:rPr>
            </w:pPr>
            <w:r w:rsidRPr="0071175A">
              <w:rPr>
                <w:b/>
                <w:bCs/>
                <w:sz w:val="18"/>
                <w:szCs w:val="18"/>
                <w:bdr w:val="none" w:sz="0" w:space="0" w:color="auto" w:frame="1"/>
                <w:lang w:val="fr-FR"/>
              </w:rPr>
              <w:t>100</w:t>
            </w:r>
            <w:r w:rsidR="006348D0" w:rsidRPr="0071175A">
              <w:rPr>
                <w:b/>
                <w:bCs/>
                <w:sz w:val="18"/>
                <w:szCs w:val="18"/>
                <w:bdr w:val="none" w:sz="0" w:space="0" w:color="auto" w:frame="1"/>
                <w:lang w:val="fr-FR"/>
              </w:rPr>
              <w:t>,</w:t>
            </w:r>
            <w:r w:rsidRPr="0071175A">
              <w:rPr>
                <w:b/>
                <w:bCs/>
                <w:sz w:val="18"/>
                <w:szCs w:val="18"/>
                <w:bdr w:val="none" w:sz="0" w:space="0" w:color="auto" w:frame="1"/>
                <w:lang w:val="fr-FR"/>
              </w:rPr>
              <w:t>0</w:t>
            </w:r>
          </w:p>
        </w:tc>
      </w:tr>
    </w:tbl>
    <w:p w:rsidR="006C29B6" w:rsidRPr="0071175A" w:rsidRDefault="00AA6EA3" w:rsidP="00AA6EA3">
      <w:pPr>
        <w:pStyle w:val="SingleTxtG"/>
        <w:spacing w:before="240"/>
        <w:rPr>
          <w:bCs/>
          <w:lang w:val="fr-FR"/>
        </w:rPr>
      </w:pPr>
      <w:r w:rsidRPr="0071175A">
        <w:rPr>
          <w:bCs/>
          <w:lang w:val="fr-FR"/>
        </w:rPr>
        <w:t>117.</w:t>
      </w:r>
      <w:r w:rsidRPr="0071175A">
        <w:rPr>
          <w:bCs/>
          <w:lang w:val="fr-FR"/>
        </w:rPr>
        <w:tab/>
      </w:r>
      <w:r w:rsidR="00F540EF" w:rsidRPr="0071175A">
        <w:rPr>
          <w:bCs/>
          <w:lang w:val="fr-FR"/>
        </w:rPr>
        <w:t xml:space="preserve">Parmi les nombreuses mesures prises dans le cadre des réformes, la plus appréciée des </w:t>
      </w:r>
      <w:r w:rsidR="00180ACE" w:rsidRPr="0071175A">
        <w:rPr>
          <w:bCs/>
          <w:lang w:val="fr-FR"/>
        </w:rPr>
        <w:t>justiciables</w:t>
      </w:r>
      <w:r w:rsidR="00F540EF" w:rsidRPr="0071175A">
        <w:rPr>
          <w:bCs/>
          <w:lang w:val="fr-FR"/>
        </w:rPr>
        <w:t xml:space="preserve"> a été l</w:t>
      </w:r>
      <w:r w:rsidR="004C770F" w:rsidRPr="0071175A">
        <w:rPr>
          <w:bCs/>
          <w:lang w:val="fr-FR"/>
        </w:rPr>
        <w:t>’</w:t>
      </w:r>
      <w:r w:rsidR="00F540EF" w:rsidRPr="0071175A">
        <w:rPr>
          <w:bCs/>
          <w:lang w:val="fr-FR"/>
        </w:rPr>
        <w:t xml:space="preserve">ouverture et la transparence de la procédure judiciaire. Cette mesure a renforcé la confiance du public dans les tribunaux. </w:t>
      </w:r>
      <w:r w:rsidR="00C16EB3" w:rsidRPr="0071175A">
        <w:rPr>
          <w:bCs/>
          <w:lang w:val="fr-FR"/>
        </w:rPr>
        <w:t>Cette</w:t>
      </w:r>
      <w:r w:rsidR="00F540EF" w:rsidRPr="0071175A">
        <w:rPr>
          <w:bCs/>
          <w:lang w:val="fr-FR"/>
        </w:rPr>
        <w:t xml:space="preserve"> étape</w:t>
      </w:r>
      <w:r w:rsidR="00C16EB3" w:rsidRPr="0071175A">
        <w:rPr>
          <w:bCs/>
          <w:lang w:val="fr-FR"/>
        </w:rPr>
        <w:t xml:space="preserve"> </w:t>
      </w:r>
      <w:r w:rsidR="00C06872" w:rsidRPr="0071175A">
        <w:rPr>
          <w:bCs/>
          <w:lang w:val="fr-FR"/>
        </w:rPr>
        <w:t xml:space="preserve">est aussi </w:t>
      </w:r>
      <w:r w:rsidR="00C16EB3" w:rsidRPr="0071175A">
        <w:rPr>
          <w:bCs/>
          <w:lang w:val="fr-FR"/>
        </w:rPr>
        <w:t>un indicateur</w:t>
      </w:r>
      <w:r w:rsidR="006C29B6" w:rsidRPr="0071175A">
        <w:rPr>
          <w:bCs/>
          <w:lang w:val="fr-FR"/>
        </w:rPr>
        <w:t xml:space="preserve"> </w:t>
      </w:r>
      <w:r w:rsidR="006C29B6" w:rsidRPr="0071175A">
        <w:rPr>
          <w:lang w:val="fr-FR"/>
        </w:rPr>
        <w:t>important</w:t>
      </w:r>
      <w:r w:rsidR="00C16EB3" w:rsidRPr="0071175A">
        <w:rPr>
          <w:lang w:val="fr-FR"/>
        </w:rPr>
        <w:t xml:space="preserve"> </w:t>
      </w:r>
      <w:r w:rsidR="00C06872" w:rsidRPr="0071175A">
        <w:rPr>
          <w:lang w:val="fr-FR"/>
        </w:rPr>
        <w:t>de</w:t>
      </w:r>
      <w:r w:rsidR="00C16EB3" w:rsidRPr="0071175A">
        <w:rPr>
          <w:lang w:val="fr-FR"/>
        </w:rPr>
        <w:t xml:space="preserve"> l</w:t>
      </w:r>
      <w:r w:rsidR="004C770F" w:rsidRPr="0071175A">
        <w:rPr>
          <w:lang w:val="fr-FR"/>
        </w:rPr>
        <w:t>’</w:t>
      </w:r>
      <w:r w:rsidR="00C16EB3" w:rsidRPr="0071175A">
        <w:rPr>
          <w:lang w:val="fr-FR"/>
        </w:rPr>
        <w:t xml:space="preserve">adhésion du </w:t>
      </w:r>
      <w:r w:rsidR="00C06872" w:rsidRPr="0071175A">
        <w:rPr>
          <w:lang w:val="fr-FR"/>
        </w:rPr>
        <w:t>grand public à la réforme judiciaire</w:t>
      </w:r>
      <w:r w:rsidR="006C29B6" w:rsidRPr="0071175A">
        <w:rPr>
          <w:bCs/>
          <w:lang w:val="fr-FR"/>
        </w:rPr>
        <w:t>.</w:t>
      </w:r>
    </w:p>
    <w:p w:rsidR="006C29B6" w:rsidRPr="0071175A" w:rsidRDefault="00C74914" w:rsidP="00C74914">
      <w:pPr>
        <w:pStyle w:val="H1G"/>
        <w:rPr>
          <w:lang w:val="fr-FR"/>
        </w:rPr>
      </w:pPr>
      <w:r w:rsidRPr="0071175A">
        <w:rPr>
          <w:lang w:val="fr-FR"/>
        </w:rPr>
        <w:lastRenderedPageBreak/>
        <w:tab/>
      </w:r>
      <w:r w:rsidRPr="0071175A">
        <w:rPr>
          <w:lang w:val="fr-FR"/>
        </w:rPr>
        <w:tab/>
      </w:r>
      <w:r w:rsidR="00D23AE1" w:rsidRPr="0071175A">
        <w:rPr>
          <w:lang w:val="fr-FR"/>
        </w:rPr>
        <w:t>Article 15</w:t>
      </w:r>
      <w:r w:rsidR="00D23AE1" w:rsidRPr="0071175A">
        <w:rPr>
          <w:lang w:val="fr-FR"/>
        </w:rPr>
        <w:br/>
      </w:r>
      <w:r w:rsidR="003C4D07" w:rsidRPr="0071175A">
        <w:rPr>
          <w:lang w:val="fr-FR"/>
        </w:rPr>
        <w:t xml:space="preserve">Nul ne sera condamné pour des actions ou omissions </w:t>
      </w:r>
      <w:r w:rsidR="003C4D07" w:rsidRPr="0071175A">
        <w:rPr>
          <w:lang w:val="fr-FR"/>
        </w:rPr>
        <w:br/>
        <w:t>qui ne constituaient pas un acte délictueux</w:t>
      </w:r>
    </w:p>
    <w:p w:rsidR="006C29B6" w:rsidRPr="0071175A" w:rsidRDefault="00AA6EA3" w:rsidP="00AA6EA3">
      <w:pPr>
        <w:pStyle w:val="SingleTxtG"/>
        <w:rPr>
          <w:rFonts w:eastAsia="Calibri"/>
          <w:lang w:val="fr-FR"/>
        </w:rPr>
      </w:pPr>
      <w:r w:rsidRPr="0071175A">
        <w:rPr>
          <w:rFonts w:eastAsia="Calibri"/>
          <w:lang w:val="fr-FR"/>
        </w:rPr>
        <w:t>118.</w:t>
      </w:r>
      <w:r w:rsidRPr="0071175A">
        <w:rPr>
          <w:rFonts w:eastAsia="Calibri"/>
          <w:lang w:val="fr-FR"/>
        </w:rPr>
        <w:tab/>
      </w:r>
      <w:r w:rsidR="00180ACE" w:rsidRPr="0071175A">
        <w:rPr>
          <w:lang w:val="fr-FR"/>
        </w:rPr>
        <w:t>L</w:t>
      </w:r>
      <w:r w:rsidR="004C770F" w:rsidRPr="0071175A">
        <w:rPr>
          <w:lang w:val="fr-FR"/>
        </w:rPr>
        <w:t>’</w:t>
      </w:r>
      <w:r w:rsidR="00180ACE" w:rsidRPr="0071175A">
        <w:rPr>
          <w:lang w:val="fr-FR"/>
        </w:rPr>
        <w:t>article 11 du</w:t>
      </w:r>
      <w:r w:rsidR="003C4D07" w:rsidRPr="0071175A">
        <w:rPr>
          <w:lang w:val="fr-FR"/>
        </w:rPr>
        <w:t xml:space="preserve"> nouveau Code pénal de 2002</w:t>
      </w:r>
      <w:r w:rsidR="00180ACE" w:rsidRPr="0071175A">
        <w:rPr>
          <w:lang w:val="fr-FR"/>
        </w:rPr>
        <w:t xml:space="preserve"> </w:t>
      </w:r>
      <w:r w:rsidR="00861449" w:rsidRPr="0071175A">
        <w:rPr>
          <w:bCs/>
          <w:lang w:val="fr-FR"/>
        </w:rPr>
        <w:t>dispose que la qualification pénale des actions (ou omissions) socialement dangereuses et la responsabilité pénale qui en découle sont déterminées selon le code pénal en vigueur au moment de leur commission, abstraction faite du moment où le préjudice causé a été découvert, le moment de la commission du préjudice étant assimilé au moment de la commission de l</w:t>
      </w:r>
      <w:r w:rsidR="004C770F" w:rsidRPr="0071175A">
        <w:rPr>
          <w:bCs/>
          <w:lang w:val="fr-FR"/>
        </w:rPr>
        <w:t>’</w:t>
      </w:r>
      <w:r w:rsidR="00861449" w:rsidRPr="0071175A">
        <w:rPr>
          <w:bCs/>
          <w:lang w:val="fr-FR"/>
        </w:rPr>
        <w:t>infraction pénale</w:t>
      </w:r>
      <w:r w:rsidR="000C3A5B" w:rsidRPr="0071175A">
        <w:rPr>
          <w:lang w:val="fr-FR"/>
        </w:rPr>
        <w:t xml:space="preserve">. </w:t>
      </w:r>
      <w:r w:rsidR="00861449" w:rsidRPr="0071175A">
        <w:rPr>
          <w:lang w:val="fr-FR"/>
        </w:rPr>
        <w:t>L</w:t>
      </w:r>
      <w:r w:rsidR="004C770F" w:rsidRPr="0071175A">
        <w:rPr>
          <w:lang w:val="fr-FR"/>
        </w:rPr>
        <w:t>’</w:t>
      </w:r>
      <w:r w:rsidR="000C3A5B" w:rsidRPr="0071175A">
        <w:rPr>
          <w:lang w:val="fr-FR"/>
        </w:rPr>
        <w:t>article </w:t>
      </w:r>
      <w:r w:rsidR="006C29B6" w:rsidRPr="0071175A">
        <w:rPr>
          <w:lang w:val="fr-FR"/>
        </w:rPr>
        <w:t xml:space="preserve">12 </w:t>
      </w:r>
      <w:r w:rsidR="00861449" w:rsidRPr="0071175A">
        <w:rPr>
          <w:bCs/>
          <w:lang w:val="fr-FR"/>
        </w:rPr>
        <w:t>du même code se lit comme suit: “Une loi qui dépénalise une action ou omission, ou qui atténue la peine qui s</w:t>
      </w:r>
      <w:r w:rsidR="004C770F" w:rsidRPr="0071175A">
        <w:rPr>
          <w:bCs/>
          <w:lang w:val="fr-FR"/>
        </w:rPr>
        <w:t>’</w:t>
      </w:r>
      <w:r w:rsidR="00861449" w:rsidRPr="0071175A">
        <w:rPr>
          <w:bCs/>
          <w:lang w:val="fr-FR"/>
        </w:rPr>
        <w:t>y attache ou améliore la situation juridique de l</w:t>
      </w:r>
      <w:r w:rsidR="004C770F" w:rsidRPr="0071175A">
        <w:rPr>
          <w:bCs/>
          <w:lang w:val="fr-FR"/>
        </w:rPr>
        <w:t>’</w:t>
      </w:r>
      <w:r w:rsidR="00861449" w:rsidRPr="0071175A">
        <w:rPr>
          <w:bCs/>
          <w:lang w:val="fr-FR"/>
        </w:rPr>
        <w:t>auteur de l</w:t>
      </w:r>
      <w:r w:rsidR="004C770F" w:rsidRPr="0071175A">
        <w:rPr>
          <w:bCs/>
          <w:lang w:val="fr-FR"/>
        </w:rPr>
        <w:t>’</w:t>
      </w:r>
      <w:r w:rsidR="00861449" w:rsidRPr="0071175A">
        <w:rPr>
          <w:bCs/>
          <w:lang w:val="fr-FR"/>
        </w:rPr>
        <w:t>infraction pénale, s</w:t>
      </w:r>
      <w:r w:rsidR="004C770F" w:rsidRPr="0071175A">
        <w:rPr>
          <w:bCs/>
          <w:lang w:val="fr-FR"/>
        </w:rPr>
        <w:t>’</w:t>
      </w:r>
      <w:r w:rsidR="00861449" w:rsidRPr="0071175A">
        <w:rPr>
          <w:bCs/>
          <w:lang w:val="fr-FR"/>
        </w:rPr>
        <w:t>applique rétroactivement à la personne accusée d</w:t>
      </w:r>
      <w:r w:rsidR="004C770F" w:rsidRPr="0071175A">
        <w:rPr>
          <w:bCs/>
          <w:lang w:val="fr-FR"/>
        </w:rPr>
        <w:t>’</w:t>
      </w:r>
      <w:r w:rsidR="00861449" w:rsidRPr="0071175A">
        <w:rPr>
          <w:bCs/>
          <w:lang w:val="fr-FR"/>
        </w:rPr>
        <w:t>une telle infraction ou qui a été déjà condamnée mais n</w:t>
      </w:r>
      <w:r w:rsidR="004C770F" w:rsidRPr="0071175A">
        <w:rPr>
          <w:bCs/>
          <w:lang w:val="fr-FR"/>
        </w:rPr>
        <w:t>’</w:t>
      </w:r>
      <w:r w:rsidR="00861449" w:rsidRPr="0071175A">
        <w:rPr>
          <w:bCs/>
          <w:lang w:val="fr-FR"/>
        </w:rPr>
        <w:t>a pas encore purgé sa peine. Le tribunal réduit la peine d</w:t>
      </w:r>
      <w:r w:rsidR="004C770F" w:rsidRPr="0071175A">
        <w:rPr>
          <w:bCs/>
          <w:lang w:val="fr-FR"/>
        </w:rPr>
        <w:t>’</w:t>
      </w:r>
      <w:r w:rsidR="00861449" w:rsidRPr="0071175A">
        <w:rPr>
          <w:bCs/>
          <w:lang w:val="fr-FR"/>
        </w:rPr>
        <w:t>une personne qui a été condamnée si cette peine est supérieure à la peine maximale prévue dans la nouvelle loi. Il en va de même si cette peine est supérieure à la peine plancher et si une nouvelle loi établit une peine plancher plus basse”</w:t>
      </w:r>
      <w:r w:rsidR="00A40395" w:rsidRPr="0071175A">
        <w:rPr>
          <w:lang w:val="fr-FR"/>
        </w:rPr>
        <w:t>.</w:t>
      </w:r>
    </w:p>
    <w:p w:rsidR="006C29B6" w:rsidRPr="0071175A" w:rsidRDefault="00AA6EA3" w:rsidP="00D23AE1">
      <w:pPr>
        <w:pStyle w:val="SingleTxtG"/>
        <w:keepNext/>
        <w:rPr>
          <w:lang w:val="fr-FR"/>
        </w:rPr>
      </w:pPr>
      <w:r w:rsidRPr="0071175A">
        <w:rPr>
          <w:lang w:val="fr-FR"/>
        </w:rPr>
        <w:t>119.</w:t>
      </w:r>
      <w:r w:rsidRPr="0071175A">
        <w:rPr>
          <w:lang w:val="fr-FR"/>
        </w:rPr>
        <w:tab/>
      </w:r>
      <w:r w:rsidR="00BD68F6" w:rsidRPr="0071175A">
        <w:rPr>
          <w:lang w:val="fr-FR"/>
        </w:rPr>
        <w:t xml:space="preserve">En ce qui concerne </w:t>
      </w:r>
      <w:r w:rsidR="00A40395" w:rsidRPr="0071175A">
        <w:rPr>
          <w:lang w:val="fr-FR"/>
        </w:rPr>
        <w:t>les</w:t>
      </w:r>
      <w:r w:rsidR="006C29B6" w:rsidRPr="0071175A">
        <w:rPr>
          <w:lang w:val="fr-FR"/>
        </w:rPr>
        <w:t xml:space="preserve"> 51</w:t>
      </w:r>
      <w:r w:rsidR="00D23AE1" w:rsidRPr="0071175A">
        <w:rPr>
          <w:lang w:val="fr-FR"/>
        </w:rPr>
        <w:t> </w:t>
      </w:r>
      <w:r w:rsidR="00BD68F6" w:rsidRPr="0071175A">
        <w:rPr>
          <w:lang w:val="fr-FR"/>
        </w:rPr>
        <w:t xml:space="preserve">infractions </w:t>
      </w:r>
      <w:r w:rsidR="00A40395" w:rsidRPr="0071175A">
        <w:rPr>
          <w:lang w:val="fr-FR"/>
        </w:rPr>
        <w:t xml:space="preserve">qui </w:t>
      </w:r>
      <w:r w:rsidR="00BD68F6" w:rsidRPr="0071175A">
        <w:rPr>
          <w:lang w:val="fr-FR"/>
        </w:rPr>
        <w:t>figura</w:t>
      </w:r>
      <w:r w:rsidR="00A40395" w:rsidRPr="0071175A">
        <w:rPr>
          <w:lang w:val="fr-FR"/>
        </w:rPr>
        <w:t>ie</w:t>
      </w:r>
      <w:r w:rsidR="00BD68F6" w:rsidRPr="0071175A">
        <w:rPr>
          <w:lang w:val="fr-FR"/>
        </w:rPr>
        <w:t>nt dans l</w:t>
      </w:r>
      <w:r w:rsidR="006C29B6" w:rsidRPr="0071175A">
        <w:rPr>
          <w:lang w:val="fr-FR"/>
        </w:rPr>
        <w:t xml:space="preserve">e </w:t>
      </w:r>
      <w:r w:rsidR="003C4D07" w:rsidRPr="0071175A">
        <w:rPr>
          <w:lang w:val="fr-FR"/>
        </w:rPr>
        <w:t>Code pénal</w:t>
      </w:r>
      <w:r w:rsidR="006C29B6" w:rsidRPr="0071175A">
        <w:rPr>
          <w:lang w:val="fr-FR"/>
        </w:rPr>
        <w:t xml:space="preserve"> </w:t>
      </w:r>
      <w:r w:rsidR="00BD68F6" w:rsidRPr="0071175A">
        <w:rPr>
          <w:lang w:val="fr-FR"/>
        </w:rPr>
        <w:t>de</w:t>
      </w:r>
      <w:r w:rsidR="006C29B6" w:rsidRPr="0071175A">
        <w:rPr>
          <w:lang w:val="fr-FR"/>
        </w:rPr>
        <w:t xml:space="preserve"> 1987</w:t>
      </w:r>
      <w:r w:rsidR="00A40395" w:rsidRPr="0071175A">
        <w:rPr>
          <w:lang w:val="fr-FR"/>
        </w:rPr>
        <w:t xml:space="preserve"> </w:t>
      </w:r>
      <w:r w:rsidR="005F50D7" w:rsidRPr="0071175A">
        <w:rPr>
          <w:lang w:val="fr-FR"/>
        </w:rPr>
        <w:t>mais ne sont plus considérées comme telles</w:t>
      </w:r>
      <w:r w:rsidR="00D24DB9" w:rsidRPr="0071175A">
        <w:rPr>
          <w:lang w:val="fr-FR"/>
        </w:rPr>
        <w:t>, les</w:t>
      </w:r>
      <w:r w:rsidR="00BD68F6" w:rsidRPr="0071175A">
        <w:rPr>
          <w:lang w:val="fr-FR"/>
        </w:rPr>
        <w:t xml:space="preserve"> </w:t>
      </w:r>
      <w:r w:rsidR="005F50D7" w:rsidRPr="0071175A">
        <w:rPr>
          <w:lang w:val="fr-FR"/>
        </w:rPr>
        <w:t xml:space="preserve">règles de conformité au Code pénal </w:t>
      </w:r>
      <w:r w:rsidR="00BD68F6" w:rsidRPr="0071175A">
        <w:rPr>
          <w:lang w:val="fr-FR"/>
        </w:rPr>
        <w:t>suivante</w:t>
      </w:r>
      <w:r w:rsidR="00D24DB9" w:rsidRPr="0071175A">
        <w:rPr>
          <w:lang w:val="fr-FR"/>
        </w:rPr>
        <w:t>s ont</w:t>
      </w:r>
      <w:r w:rsidR="00BD68F6" w:rsidRPr="0071175A">
        <w:rPr>
          <w:lang w:val="fr-FR"/>
        </w:rPr>
        <w:t xml:space="preserve"> été </w:t>
      </w:r>
      <w:r w:rsidR="005F50D7" w:rsidRPr="0071175A">
        <w:rPr>
          <w:lang w:val="fr-FR"/>
        </w:rPr>
        <w:t>adoptées</w:t>
      </w:r>
      <w:r w:rsidR="00BD68F6" w:rsidRPr="0071175A">
        <w:rPr>
          <w:lang w:val="fr-FR"/>
        </w:rPr>
        <w:t>:</w:t>
      </w:r>
    </w:p>
    <w:p w:rsidR="006C29B6" w:rsidRPr="0071175A" w:rsidRDefault="005F50D7" w:rsidP="002946FC">
      <w:pPr>
        <w:pStyle w:val="Bullet1G"/>
      </w:pPr>
      <w:r w:rsidRPr="0071175A">
        <w:t xml:space="preserve">Les </w:t>
      </w:r>
      <w:r w:rsidR="00BD68F6" w:rsidRPr="0071175A">
        <w:t>personne</w:t>
      </w:r>
      <w:r w:rsidRPr="0071175A">
        <w:t>s</w:t>
      </w:r>
      <w:r w:rsidR="00BD68F6" w:rsidRPr="0071175A">
        <w:t xml:space="preserve"> condamnée</w:t>
      </w:r>
      <w:r w:rsidRPr="0071175A">
        <w:t>s</w:t>
      </w:r>
      <w:r w:rsidR="00BD68F6" w:rsidRPr="0071175A">
        <w:t xml:space="preserve"> avant le 1</w:t>
      </w:r>
      <w:r w:rsidR="00BD68F6" w:rsidRPr="0071175A">
        <w:rPr>
          <w:vertAlign w:val="superscript"/>
        </w:rPr>
        <w:t>er</w:t>
      </w:r>
      <w:r w:rsidR="00D9340E" w:rsidRPr="0071175A">
        <w:t> </w:t>
      </w:r>
      <w:r w:rsidR="00BD68F6" w:rsidRPr="0071175A">
        <w:t>septembre </w:t>
      </w:r>
      <w:r w:rsidR="006C29B6" w:rsidRPr="0071175A">
        <w:t xml:space="preserve">2002 </w:t>
      </w:r>
      <w:r w:rsidRPr="0071175A">
        <w:t>à raison d</w:t>
      </w:r>
      <w:r w:rsidR="004C770F" w:rsidRPr="0071175A">
        <w:t>’</w:t>
      </w:r>
      <w:r w:rsidR="00BD68F6" w:rsidRPr="0071175A">
        <w:t xml:space="preserve">une infraction </w:t>
      </w:r>
      <w:r w:rsidRPr="0071175A">
        <w:t>pénale qui n</w:t>
      </w:r>
      <w:r w:rsidR="004C770F" w:rsidRPr="0071175A">
        <w:t>’</w:t>
      </w:r>
      <w:r w:rsidRPr="0071175A">
        <w:t xml:space="preserve">a plus cette qualification voient leur condamnation </w:t>
      </w:r>
      <w:r w:rsidR="0045344B" w:rsidRPr="0071175A">
        <w:t xml:space="preserve">et </w:t>
      </w:r>
      <w:r w:rsidR="00B80AD0" w:rsidRPr="0071175A">
        <w:t xml:space="preserve">tous </w:t>
      </w:r>
      <w:r w:rsidR="0045344B" w:rsidRPr="0071175A">
        <w:t>autre</w:t>
      </w:r>
      <w:r w:rsidR="00B80AD0" w:rsidRPr="0071175A">
        <w:t>s</w:t>
      </w:r>
      <w:r w:rsidR="0045344B" w:rsidRPr="0071175A">
        <w:t xml:space="preserve"> chef</w:t>
      </w:r>
      <w:r w:rsidR="00B80AD0" w:rsidRPr="0071175A">
        <w:t>s</w:t>
      </w:r>
      <w:r w:rsidR="0045344B" w:rsidRPr="0071175A">
        <w:t xml:space="preserve"> d</w:t>
      </w:r>
      <w:r w:rsidR="004C770F" w:rsidRPr="0071175A">
        <w:t>’</w:t>
      </w:r>
      <w:r w:rsidR="0045344B" w:rsidRPr="0071175A">
        <w:t xml:space="preserve">accusation </w:t>
      </w:r>
      <w:r w:rsidR="00B80AD0" w:rsidRPr="0071175A">
        <w:t>levés</w:t>
      </w:r>
      <w:r w:rsidR="005649A1" w:rsidRPr="0071175A">
        <w:t>;</w:t>
      </w:r>
    </w:p>
    <w:p w:rsidR="006C29B6" w:rsidRPr="0071175A" w:rsidRDefault="00B80AD0" w:rsidP="002946FC">
      <w:pPr>
        <w:pStyle w:val="Bullet1G"/>
      </w:pPr>
      <w:r w:rsidRPr="0071175A">
        <w:t>Lorsqu</w:t>
      </w:r>
      <w:r w:rsidR="004C770F" w:rsidRPr="0071175A">
        <w:t>’</w:t>
      </w:r>
      <w:r w:rsidRPr="0071175A">
        <w:t xml:space="preserve">une </w:t>
      </w:r>
      <w:r w:rsidR="005649A1" w:rsidRPr="0071175A">
        <w:t>affaire</w:t>
      </w:r>
      <w:r w:rsidRPr="0071175A">
        <w:t xml:space="preserve"> n</w:t>
      </w:r>
      <w:r w:rsidR="004C770F" w:rsidRPr="0071175A">
        <w:t>’</w:t>
      </w:r>
      <w:r w:rsidRPr="0071175A">
        <w:t>a plus de caractère pénal en vertu du</w:t>
      </w:r>
      <w:r w:rsidR="005649A1" w:rsidRPr="0071175A">
        <w:t xml:space="preserve"> nouvea</w:t>
      </w:r>
      <w:r w:rsidR="00E47BC1" w:rsidRPr="0071175A">
        <w:t>u Code pénal</w:t>
      </w:r>
      <w:r w:rsidRPr="0071175A">
        <w:t>,</w:t>
      </w:r>
      <w:r w:rsidR="00E47BC1" w:rsidRPr="0071175A">
        <w:t xml:space="preserve"> </w:t>
      </w:r>
      <w:r w:rsidRPr="0071175A">
        <w:t xml:space="preserve">elle est abandonnée </w:t>
      </w:r>
      <w:r w:rsidR="00D50570" w:rsidRPr="0071175A">
        <w:t>quel</w:t>
      </w:r>
      <w:r w:rsidRPr="0071175A">
        <w:t xml:space="preserve"> </w:t>
      </w:r>
      <w:r w:rsidR="00D50570" w:rsidRPr="0071175A">
        <w:t>que soit le stade de la procédure (enregistrement, enquête ou audience)</w:t>
      </w:r>
      <w:r w:rsidR="005649A1" w:rsidRPr="0071175A">
        <w:t>;</w:t>
      </w:r>
    </w:p>
    <w:p w:rsidR="006C29B6" w:rsidRPr="0071175A" w:rsidRDefault="00B80AD0" w:rsidP="002946FC">
      <w:pPr>
        <w:pStyle w:val="Bullet1G"/>
      </w:pPr>
      <w:r w:rsidRPr="0071175A">
        <w:t xml:space="preserve">Les peines </w:t>
      </w:r>
      <w:r w:rsidR="005649A1" w:rsidRPr="0071175A">
        <w:t>prononcées avant le 1</w:t>
      </w:r>
      <w:r w:rsidR="005649A1" w:rsidRPr="0071175A">
        <w:rPr>
          <w:vertAlign w:val="superscript"/>
        </w:rPr>
        <w:t>er</w:t>
      </w:r>
      <w:r w:rsidR="00D23AE1" w:rsidRPr="0071175A">
        <w:t> </w:t>
      </w:r>
      <w:r w:rsidR="005649A1" w:rsidRPr="0071175A">
        <w:t>septemb</w:t>
      </w:r>
      <w:r w:rsidR="006C29B6" w:rsidRPr="0071175A">
        <w:t>r</w:t>
      </w:r>
      <w:r w:rsidR="005649A1" w:rsidRPr="0071175A">
        <w:t>e </w:t>
      </w:r>
      <w:r w:rsidR="006C29B6" w:rsidRPr="0071175A">
        <w:t xml:space="preserve">2002 </w:t>
      </w:r>
      <w:r w:rsidRPr="0071175A">
        <w:t xml:space="preserve">qui </w:t>
      </w:r>
      <w:r w:rsidR="005649A1" w:rsidRPr="0071175A">
        <w:t xml:space="preserve">sont </w:t>
      </w:r>
      <w:r w:rsidRPr="0071175A">
        <w:t xml:space="preserve">supérieures à la </w:t>
      </w:r>
      <w:r w:rsidR="00B451E3" w:rsidRPr="0071175A">
        <w:t>peine maximale</w:t>
      </w:r>
      <w:r w:rsidR="006C29B6" w:rsidRPr="0071175A">
        <w:t xml:space="preserve"> </w:t>
      </w:r>
      <w:r w:rsidRPr="0071175A">
        <w:t xml:space="preserve">ou </w:t>
      </w:r>
      <w:r w:rsidR="00B451E3" w:rsidRPr="0071175A">
        <w:t xml:space="preserve">minimale </w:t>
      </w:r>
      <w:r w:rsidRPr="0071175A">
        <w:t xml:space="preserve">prévue </w:t>
      </w:r>
      <w:r w:rsidR="005649A1" w:rsidRPr="0071175A">
        <w:t xml:space="preserve">par </w:t>
      </w:r>
      <w:r w:rsidRPr="0071175A">
        <w:t xml:space="preserve">les </w:t>
      </w:r>
      <w:r w:rsidR="005649A1" w:rsidRPr="0071175A">
        <w:t>disposition</w:t>
      </w:r>
      <w:r w:rsidRPr="0071175A">
        <w:t>s</w:t>
      </w:r>
      <w:r w:rsidR="005649A1" w:rsidRPr="0071175A">
        <w:t xml:space="preserve"> </w:t>
      </w:r>
      <w:r w:rsidRPr="0071175A">
        <w:t>du nouveau Code</w:t>
      </w:r>
      <w:r w:rsidR="00F71D6A" w:rsidRPr="0071175A">
        <w:t xml:space="preserve">, sont réduites par </w:t>
      </w:r>
      <w:r w:rsidR="005649A1" w:rsidRPr="0071175A">
        <w:t>décision de justice</w:t>
      </w:r>
      <w:r w:rsidR="00032676" w:rsidRPr="0071175A">
        <w:t>;</w:t>
      </w:r>
    </w:p>
    <w:p w:rsidR="006C29B6" w:rsidRPr="0071175A" w:rsidRDefault="005649A1" w:rsidP="00D9340E">
      <w:pPr>
        <w:pStyle w:val="Bullet1G"/>
      </w:pPr>
      <w:r w:rsidRPr="0071175A">
        <w:t>L</w:t>
      </w:r>
      <w:r w:rsidR="00C34F97" w:rsidRPr="0071175A">
        <w:t>orsqu</w:t>
      </w:r>
      <w:r w:rsidR="004C770F" w:rsidRPr="0071175A">
        <w:t>’</w:t>
      </w:r>
      <w:r w:rsidR="00C34F97" w:rsidRPr="0071175A">
        <w:t xml:space="preserve">une peine </w:t>
      </w:r>
      <w:r w:rsidR="005D7BDF" w:rsidRPr="0071175A">
        <w:t xml:space="preserve">a été </w:t>
      </w:r>
      <w:r w:rsidR="00F71D6A" w:rsidRPr="0071175A">
        <w:t xml:space="preserve">levée en vertu de </w:t>
      </w:r>
      <w:r w:rsidR="00D9340E" w:rsidRPr="0071175A">
        <w:t>l</w:t>
      </w:r>
      <w:r w:rsidR="004C770F" w:rsidRPr="0071175A">
        <w:t>’</w:t>
      </w:r>
      <w:r w:rsidR="00D9340E" w:rsidRPr="0071175A">
        <w:t>article 1</w:t>
      </w:r>
      <w:r w:rsidR="00D9340E" w:rsidRPr="0071175A">
        <w:rPr>
          <w:vertAlign w:val="superscript"/>
        </w:rPr>
        <w:t>er</w:t>
      </w:r>
      <w:r w:rsidR="00D9340E" w:rsidRPr="0071175A">
        <w:t> </w:t>
      </w:r>
      <w:r w:rsidRPr="0071175A">
        <w:t>de la loi</w:t>
      </w:r>
      <w:r w:rsidR="00C34F97" w:rsidRPr="0071175A">
        <w:t xml:space="preserve"> et que l</w:t>
      </w:r>
      <w:r w:rsidR="004C770F" w:rsidRPr="0071175A">
        <w:t>’</w:t>
      </w:r>
      <w:r w:rsidR="00C34F97" w:rsidRPr="0071175A">
        <w:t>intéressé a été remis en liberté sans servir le reste de la peine, la condamnation est réputée nulle..</w:t>
      </w:r>
      <w:r w:rsidRPr="0071175A">
        <w:t>.</w:t>
      </w:r>
    </w:p>
    <w:p w:rsidR="006C29B6" w:rsidRPr="0071175A" w:rsidRDefault="00C74914" w:rsidP="00C74914">
      <w:pPr>
        <w:pStyle w:val="H1G"/>
        <w:rPr>
          <w:bCs/>
          <w:lang w:val="fr-FR"/>
        </w:rPr>
      </w:pPr>
      <w:r w:rsidRPr="0071175A">
        <w:rPr>
          <w:bCs/>
          <w:lang w:val="fr-FR"/>
        </w:rPr>
        <w:tab/>
      </w:r>
      <w:r w:rsidRPr="0071175A">
        <w:rPr>
          <w:bCs/>
          <w:lang w:val="fr-FR"/>
        </w:rPr>
        <w:tab/>
      </w:r>
      <w:r w:rsidR="006C29B6" w:rsidRPr="0071175A">
        <w:rPr>
          <w:bCs/>
          <w:lang w:val="fr-FR"/>
        </w:rPr>
        <w:t>Article 16</w:t>
      </w:r>
      <w:r w:rsidR="00D9340E" w:rsidRPr="0071175A">
        <w:rPr>
          <w:bCs/>
          <w:lang w:val="fr-FR"/>
        </w:rPr>
        <w:br/>
      </w:r>
      <w:r w:rsidR="00092665" w:rsidRPr="0071175A">
        <w:rPr>
          <w:lang w:val="fr-FR"/>
        </w:rPr>
        <w:t>Chacun a droit à la reconnaissance en tous lieux de sa personnalité juridique</w:t>
      </w:r>
    </w:p>
    <w:p w:rsidR="006C29B6" w:rsidRPr="0071175A" w:rsidRDefault="00AA6EA3" w:rsidP="00AA6EA3">
      <w:pPr>
        <w:pStyle w:val="SingleTxtG"/>
        <w:rPr>
          <w:lang w:val="fr-FR"/>
        </w:rPr>
      </w:pPr>
      <w:r w:rsidRPr="0071175A">
        <w:rPr>
          <w:lang w:val="fr-FR"/>
        </w:rPr>
        <w:t>120.</w:t>
      </w:r>
      <w:r w:rsidRPr="0071175A">
        <w:rPr>
          <w:lang w:val="fr-FR"/>
        </w:rPr>
        <w:tab/>
      </w:r>
      <w:r w:rsidR="00C45BB6" w:rsidRPr="0071175A">
        <w:rPr>
          <w:lang w:val="fr-FR"/>
        </w:rPr>
        <w:t>En application de l</w:t>
      </w:r>
      <w:r w:rsidR="004C770F" w:rsidRPr="0071175A">
        <w:rPr>
          <w:lang w:val="fr-FR"/>
        </w:rPr>
        <w:t>’</w:t>
      </w:r>
      <w:r w:rsidR="006C29B6" w:rsidRPr="0071175A">
        <w:rPr>
          <w:lang w:val="fr-FR"/>
        </w:rPr>
        <w:t>article</w:t>
      </w:r>
      <w:r w:rsidR="00C45BB6" w:rsidRPr="0071175A">
        <w:rPr>
          <w:lang w:val="fr-FR"/>
        </w:rPr>
        <w:t> </w:t>
      </w:r>
      <w:r w:rsidR="006C29B6" w:rsidRPr="0071175A">
        <w:rPr>
          <w:lang w:val="fr-FR"/>
        </w:rPr>
        <w:t xml:space="preserve">14 </w:t>
      </w:r>
      <w:r w:rsidR="00C45BB6" w:rsidRPr="0071175A">
        <w:rPr>
          <w:lang w:val="fr-FR"/>
        </w:rPr>
        <w:t>d</w:t>
      </w:r>
      <w:r w:rsidR="006C29B6" w:rsidRPr="0071175A">
        <w:rPr>
          <w:lang w:val="fr-FR"/>
        </w:rPr>
        <w:t>e</w:t>
      </w:r>
      <w:r w:rsidR="00C45BB6" w:rsidRPr="0071175A">
        <w:rPr>
          <w:lang w:val="fr-FR"/>
        </w:rPr>
        <w:t xml:space="preserve"> la</w:t>
      </w:r>
      <w:r w:rsidR="006C29B6" w:rsidRPr="0071175A">
        <w:rPr>
          <w:lang w:val="fr-FR"/>
        </w:rPr>
        <w:t xml:space="preserve"> Constitution</w:t>
      </w:r>
      <w:r w:rsidR="005F4216" w:rsidRPr="0071175A">
        <w:rPr>
          <w:lang w:val="fr-FR"/>
        </w:rPr>
        <w:t>, «</w:t>
      </w:r>
      <w:r w:rsidR="00C45BB6" w:rsidRPr="0071175A">
        <w:rPr>
          <w:lang w:val="fr-FR"/>
        </w:rPr>
        <w:t xml:space="preserve">toute personne est considérée comme un sujet de droit». </w:t>
      </w:r>
      <w:r w:rsidR="00E135C1" w:rsidRPr="0071175A">
        <w:rPr>
          <w:lang w:val="fr-FR"/>
        </w:rPr>
        <w:t>Cette disposition s</w:t>
      </w:r>
      <w:r w:rsidR="004C770F" w:rsidRPr="0071175A">
        <w:rPr>
          <w:lang w:val="fr-FR"/>
        </w:rPr>
        <w:t>’</w:t>
      </w:r>
      <w:r w:rsidR="00E135C1" w:rsidRPr="0071175A">
        <w:rPr>
          <w:lang w:val="fr-FR"/>
        </w:rPr>
        <w:t>applique à</w:t>
      </w:r>
      <w:r w:rsidR="00C45BB6" w:rsidRPr="0071175A">
        <w:rPr>
          <w:lang w:val="fr-FR"/>
        </w:rPr>
        <w:t xml:space="preserve"> toute</w:t>
      </w:r>
      <w:r w:rsidR="00E135C1" w:rsidRPr="0071175A">
        <w:rPr>
          <w:lang w:val="fr-FR"/>
        </w:rPr>
        <w:t xml:space="preserve">s les personnes qui résident </w:t>
      </w:r>
      <w:r w:rsidR="00C45BB6" w:rsidRPr="0071175A">
        <w:rPr>
          <w:lang w:val="fr-FR"/>
        </w:rPr>
        <w:t>légale</w:t>
      </w:r>
      <w:r w:rsidR="00E135C1" w:rsidRPr="0071175A">
        <w:rPr>
          <w:lang w:val="fr-FR"/>
        </w:rPr>
        <w:t>ment</w:t>
      </w:r>
      <w:r w:rsidR="00C45BB6" w:rsidRPr="0071175A">
        <w:rPr>
          <w:lang w:val="fr-FR"/>
        </w:rPr>
        <w:t xml:space="preserve"> sur le territoire mongol. L</w:t>
      </w:r>
      <w:r w:rsidR="004C770F" w:rsidRPr="0071175A">
        <w:rPr>
          <w:lang w:val="fr-FR"/>
        </w:rPr>
        <w:t>’</w:t>
      </w:r>
      <w:r w:rsidR="00C45BB6" w:rsidRPr="0071175A">
        <w:rPr>
          <w:lang w:val="fr-FR"/>
        </w:rPr>
        <w:t>État peut alors exercer son droit de réglementation et de protection des droits</w:t>
      </w:r>
      <w:r w:rsidR="006D6615" w:rsidRPr="0071175A">
        <w:rPr>
          <w:lang w:val="fr-FR"/>
        </w:rPr>
        <w:t xml:space="preserve"> des personnes</w:t>
      </w:r>
      <w:r w:rsidR="00C45BB6" w:rsidRPr="0071175A">
        <w:rPr>
          <w:lang w:val="fr-FR"/>
        </w:rPr>
        <w:t>. Cette disposition reconnaît les droits fondamentaux d</w:t>
      </w:r>
      <w:r w:rsidR="004C770F" w:rsidRPr="0071175A">
        <w:rPr>
          <w:lang w:val="fr-FR"/>
        </w:rPr>
        <w:t>’</w:t>
      </w:r>
      <w:r w:rsidR="00C45BB6" w:rsidRPr="0071175A">
        <w:rPr>
          <w:lang w:val="fr-FR"/>
        </w:rPr>
        <w:t>une personne à partir du moment de sa naissance, voire avant.</w:t>
      </w:r>
    </w:p>
    <w:p w:rsidR="006C29B6" w:rsidRPr="0071175A" w:rsidRDefault="00AA6EA3" w:rsidP="00AA6EA3">
      <w:pPr>
        <w:pStyle w:val="SingleTxtG"/>
        <w:rPr>
          <w:lang w:val="fr-FR"/>
        </w:rPr>
      </w:pPr>
      <w:r w:rsidRPr="0071175A">
        <w:rPr>
          <w:lang w:val="fr-FR"/>
        </w:rPr>
        <w:t>121.</w:t>
      </w:r>
      <w:r w:rsidRPr="0071175A">
        <w:rPr>
          <w:lang w:val="fr-FR"/>
        </w:rPr>
        <w:tab/>
      </w:r>
      <w:r w:rsidR="005F4216" w:rsidRPr="0071175A">
        <w:rPr>
          <w:lang w:val="fr-FR"/>
        </w:rPr>
        <w:t>Ce droit</w:t>
      </w:r>
      <w:r w:rsidR="007B335D" w:rsidRPr="0071175A">
        <w:rPr>
          <w:lang w:val="fr-FR"/>
        </w:rPr>
        <w:t xml:space="preserve">, ainsi que les garanties prévues au Code civil, </w:t>
      </w:r>
      <w:r w:rsidR="005F4216" w:rsidRPr="0071175A">
        <w:rPr>
          <w:lang w:val="fr-FR"/>
        </w:rPr>
        <w:t>s</w:t>
      </w:r>
      <w:r w:rsidR="007B335D" w:rsidRPr="0071175A">
        <w:rPr>
          <w:lang w:val="fr-FR"/>
        </w:rPr>
        <w:t>on</w:t>
      </w:r>
      <w:r w:rsidR="005F4216" w:rsidRPr="0071175A">
        <w:rPr>
          <w:lang w:val="fr-FR"/>
        </w:rPr>
        <w:t>t décrit</w:t>
      </w:r>
      <w:r w:rsidR="007B335D" w:rsidRPr="0071175A">
        <w:rPr>
          <w:lang w:val="fr-FR"/>
        </w:rPr>
        <w:t>s</w:t>
      </w:r>
      <w:r w:rsidR="005F4216" w:rsidRPr="0071175A">
        <w:rPr>
          <w:lang w:val="fr-FR"/>
        </w:rPr>
        <w:t xml:space="preserve"> dans le détail dans le rapport précédent.</w:t>
      </w:r>
    </w:p>
    <w:p w:rsidR="006C29B6" w:rsidRPr="0071175A" w:rsidRDefault="00AA6EA3" w:rsidP="00AA6EA3">
      <w:pPr>
        <w:pStyle w:val="SingleTxtG"/>
        <w:rPr>
          <w:bCs/>
          <w:lang w:val="fr-FR"/>
        </w:rPr>
      </w:pPr>
      <w:r w:rsidRPr="0071175A">
        <w:rPr>
          <w:bCs/>
          <w:lang w:val="fr-FR"/>
        </w:rPr>
        <w:t>122.</w:t>
      </w:r>
      <w:r w:rsidRPr="0071175A">
        <w:rPr>
          <w:bCs/>
          <w:lang w:val="fr-FR"/>
        </w:rPr>
        <w:tab/>
      </w:r>
      <w:r w:rsidR="005F4216" w:rsidRPr="0071175A">
        <w:rPr>
          <w:lang w:val="fr-FR"/>
        </w:rPr>
        <w:t>Lorsque le programme de réformes approuvé par le Parlement a été évalué, avant s</w:t>
      </w:r>
      <w:r w:rsidR="007B335D" w:rsidRPr="0071175A">
        <w:rPr>
          <w:lang w:val="fr-FR"/>
        </w:rPr>
        <w:t>on entrée en vigueur</w:t>
      </w:r>
      <w:r w:rsidR="005F4216" w:rsidRPr="0071175A">
        <w:rPr>
          <w:lang w:val="fr-FR"/>
        </w:rPr>
        <w:t xml:space="preserve">, les </w:t>
      </w:r>
      <w:r w:rsidR="007B335D" w:rsidRPr="0071175A">
        <w:rPr>
          <w:lang w:val="fr-FR"/>
        </w:rPr>
        <w:t xml:space="preserve">experts sont parvenus à la </w:t>
      </w:r>
      <w:r w:rsidR="005F4216" w:rsidRPr="0071175A">
        <w:rPr>
          <w:lang w:val="fr-FR"/>
        </w:rPr>
        <w:t>conclusion que le principe constitutionnel visant à reconnaître l</w:t>
      </w:r>
      <w:r w:rsidR="004C770F" w:rsidRPr="0071175A">
        <w:rPr>
          <w:lang w:val="fr-FR"/>
        </w:rPr>
        <w:t>’</w:t>
      </w:r>
      <w:r w:rsidR="005F4216" w:rsidRPr="0071175A">
        <w:rPr>
          <w:lang w:val="fr-FR"/>
        </w:rPr>
        <w:t xml:space="preserve">égalité de chacun devant la loi avait été respecté dans une </w:t>
      </w:r>
      <w:r w:rsidR="006C29B6" w:rsidRPr="0071175A">
        <w:rPr>
          <w:lang w:val="fr-FR"/>
        </w:rPr>
        <w:t>certain</w:t>
      </w:r>
      <w:r w:rsidR="005F4216" w:rsidRPr="0071175A">
        <w:rPr>
          <w:lang w:val="fr-FR"/>
        </w:rPr>
        <w:t>e mesure</w:t>
      </w:r>
      <w:r w:rsidR="007B335D" w:rsidRPr="0071175A">
        <w:rPr>
          <w:lang w:val="fr-FR"/>
        </w:rPr>
        <w:t>,</w:t>
      </w:r>
      <w:r w:rsidR="005F4216" w:rsidRPr="0071175A">
        <w:rPr>
          <w:lang w:val="fr-FR"/>
        </w:rPr>
        <w:t xml:space="preserve"> dans </w:t>
      </w:r>
      <w:r w:rsidR="007B335D" w:rsidRPr="0071175A">
        <w:rPr>
          <w:lang w:val="fr-FR"/>
        </w:rPr>
        <w:t>le cadre juridique et l</w:t>
      </w:r>
      <w:r w:rsidR="004C770F" w:rsidRPr="0071175A">
        <w:rPr>
          <w:lang w:val="fr-FR"/>
        </w:rPr>
        <w:t>’</w:t>
      </w:r>
      <w:r w:rsidR="007B335D" w:rsidRPr="0071175A">
        <w:rPr>
          <w:lang w:val="fr-FR"/>
        </w:rPr>
        <w:t>action des organes chargés de faire appliquer la loi</w:t>
      </w:r>
      <w:r w:rsidR="005F4216" w:rsidRPr="0071175A">
        <w:rPr>
          <w:lang w:val="fr-FR"/>
        </w:rPr>
        <w:t>.</w:t>
      </w:r>
    </w:p>
    <w:p w:rsidR="006C29B6" w:rsidRPr="0071175A" w:rsidRDefault="00C74914" w:rsidP="00C74914">
      <w:pPr>
        <w:pStyle w:val="H1G"/>
        <w:rPr>
          <w:lang w:val="fr-FR"/>
        </w:rPr>
      </w:pPr>
      <w:r w:rsidRPr="0071175A">
        <w:rPr>
          <w:lang w:val="fr-FR"/>
        </w:rPr>
        <w:lastRenderedPageBreak/>
        <w:tab/>
      </w:r>
      <w:r w:rsidRPr="0071175A">
        <w:rPr>
          <w:lang w:val="fr-FR"/>
        </w:rPr>
        <w:tab/>
      </w:r>
      <w:r w:rsidR="00D9340E" w:rsidRPr="0071175A">
        <w:rPr>
          <w:lang w:val="fr-FR"/>
        </w:rPr>
        <w:t>Article 17</w:t>
      </w:r>
      <w:r w:rsidR="00D9340E" w:rsidRPr="0071175A">
        <w:rPr>
          <w:lang w:val="fr-FR"/>
        </w:rPr>
        <w:br/>
      </w:r>
      <w:r w:rsidR="00EE5458" w:rsidRPr="0071175A">
        <w:rPr>
          <w:lang w:val="fr-FR"/>
        </w:rPr>
        <w:t>Vie privée, domicile et hébergement</w:t>
      </w:r>
    </w:p>
    <w:p w:rsidR="006C29B6" w:rsidRPr="0071175A" w:rsidRDefault="00AA6EA3" w:rsidP="00575E8C">
      <w:pPr>
        <w:pStyle w:val="SingleTxtG"/>
        <w:rPr>
          <w:shd w:val="clear" w:color="auto" w:fill="FFFFFF"/>
          <w:lang w:val="fr-FR"/>
        </w:rPr>
      </w:pPr>
      <w:r w:rsidRPr="0071175A">
        <w:rPr>
          <w:lang w:val="fr-FR"/>
        </w:rPr>
        <w:t>123.</w:t>
      </w:r>
      <w:r w:rsidRPr="0071175A">
        <w:rPr>
          <w:lang w:val="fr-FR"/>
        </w:rPr>
        <w:tab/>
      </w:r>
      <w:r w:rsidR="008C5119" w:rsidRPr="0071175A">
        <w:rPr>
          <w:lang w:val="fr-FR"/>
        </w:rPr>
        <w:t>Le</w:t>
      </w:r>
      <w:r w:rsidR="004A1BF9" w:rsidRPr="0071175A">
        <w:rPr>
          <w:lang w:val="fr-FR"/>
        </w:rPr>
        <w:t xml:space="preserve"> chapitre</w:t>
      </w:r>
      <w:r w:rsidR="00EE5458" w:rsidRPr="0071175A">
        <w:rPr>
          <w:lang w:val="fr-FR"/>
        </w:rPr>
        <w:t xml:space="preserve"> du</w:t>
      </w:r>
      <w:r w:rsidR="006C29B6" w:rsidRPr="0071175A">
        <w:rPr>
          <w:lang w:val="fr-FR"/>
        </w:rPr>
        <w:t xml:space="preserve"> </w:t>
      </w:r>
      <w:r w:rsidR="003C4D07" w:rsidRPr="0071175A">
        <w:rPr>
          <w:lang w:val="fr-FR"/>
        </w:rPr>
        <w:t>Code pénal</w:t>
      </w:r>
      <w:r w:rsidR="006C29B6" w:rsidRPr="0071175A">
        <w:rPr>
          <w:lang w:val="fr-FR"/>
        </w:rPr>
        <w:t xml:space="preserve"> </w:t>
      </w:r>
      <w:r w:rsidR="00EE5458" w:rsidRPr="0071175A">
        <w:rPr>
          <w:lang w:val="fr-FR"/>
        </w:rPr>
        <w:t xml:space="preserve">portant sur la pénétration illégale dans les locaux </w:t>
      </w:r>
      <w:r w:rsidR="008C5119" w:rsidRPr="0071175A">
        <w:rPr>
          <w:lang w:val="fr-FR"/>
        </w:rPr>
        <w:t xml:space="preserve">de tiers dispose que </w:t>
      </w:r>
      <w:r w:rsidR="00EE5458" w:rsidRPr="0071175A">
        <w:rPr>
          <w:lang w:val="fr-FR"/>
        </w:rPr>
        <w:t xml:space="preserve">le fait de pénétrer dans le domicile </w:t>
      </w:r>
      <w:r w:rsidR="008C5119" w:rsidRPr="0071175A">
        <w:rPr>
          <w:lang w:val="fr-FR"/>
        </w:rPr>
        <w:t>d</w:t>
      </w:r>
      <w:r w:rsidR="004C770F" w:rsidRPr="0071175A">
        <w:rPr>
          <w:lang w:val="fr-FR"/>
        </w:rPr>
        <w:t>’</w:t>
      </w:r>
      <w:r w:rsidR="008C5119" w:rsidRPr="0071175A">
        <w:rPr>
          <w:lang w:val="fr-FR"/>
        </w:rPr>
        <w:t>un tiers</w:t>
      </w:r>
      <w:r w:rsidR="00EE5458" w:rsidRPr="0071175A">
        <w:rPr>
          <w:lang w:val="fr-FR"/>
        </w:rPr>
        <w:t xml:space="preserve"> sans y avoir été autorisé et de porter ainsi atteinte à la liberté et à la vie privée d</w:t>
      </w:r>
      <w:r w:rsidR="004C770F" w:rsidRPr="0071175A">
        <w:rPr>
          <w:lang w:val="fr-FR"/>
        </w:rPr>
        <w:t>’</w:t>
      </w:r>
      <w:r w:rsidR="00EE5458" w:rsidRPr="0071175A">
        <w:rPr>
          <w:lang w:val="fr-FR"/>
        </w:rPr>
        <w:t>autrui, est passible d</w:t>
      </w:r>
      <w:r w:rsidR="004C770F" w:rsidRPr="0071175A">
        <w:rPr>
          <w:lang w:val="fr-FR"/>
        </w:rPr>
        <w:t>’</w:t>
      </w:r>
      <w:r w:rsidR="00EE5458" w:rsidRPr="0071175A">
        <w:rPr>
          <w:lang w:val="fr-FR"/>
        </w:rPr>
        <w:t>une peine d</w:t>
      </w:r>
      <w:r w:rsidR="004C770F" w:rsidRPr="0071175A">
        <w:rPr>
          <w:lang w:val="fr-FR"/>
        </w:rPr>
        <w:t>’</w:t>
      </w:r>
      <w:r w:rsidR="00EE5458" w:rsidRPr="0071175A">
        <w:rPr>
          <w:lang w:val="fr-FR"/>
        </w:rPr>
        <w:t>emprisonnem</w:t>
      </w:r>
      <w:r w:rsidR="004A1BF9" w:rsidRPr="0071175A">
        <w:rPr>
          <w:lang w:val="fr-FR"/>
        </w:rPr>
        <w:t>en</w:t>
      </w:r>
      <w:r w:rsidR="00EE5458" w:rsidRPr="0071175A">
        <w:rPr>
          <w:lang w:val="fr-FR"/>
        </w:rPr>
        <w:t xml:space="preserve">t de un à trois mois. Le fait </w:t>
      </w:r>
      <w:r w:rsidR="00037032" w:rsidRPr="0071175A">
        <w:rPr>
          <w:lang w:val="fr-FR"/>
        </w:rPr>
        <w:t>de porter atteinte à des figures d</w:t>
      </w:r>
      <w:r w:rsidR="004C770F" w:rsidRPr="0071175A">
        <w:rPr>
          <w:lang w:val="fr-FR"/>
        </w:rPr>
        <w:t>’</w:t>
      </w:r>
      <w:r w:rsidR="00037032" w:rsidRPr="0071175A">
        <w:rPr>
          <w:lang w:val="fr-FR"/>
        </w:rPr>
        <w:t xml:space="preserve">autorité </w:t>
      </w:r>
      <w:r w:rsidR="006D6615" w:rsidRPr="0071175A">
        <w:rPr>
          <w:lang w:val="fr-FR"/>
        </w:rPr>
        <w:t>incarnant le droit</w:t>
      </w:r>
      <w:r w:rsidR="00996802" w:rsidRPr="0071175A">
        <w:rPr>
          <w:lang w:val="fr-FR"/>
        </w:rPr>
        <w:t>, de</w:t>
      </w:r>
      <w:r w:rsidR="00493208" w:rsidRPr="0071175A">
        <w:rPr>
          <w:lang w:val="fr-FR"/>
        </w:rPr>
        <w:t xml:space="preserve"> violer des</w:t>
      </w:r>
      <w:r w:rsidR="00037032" w:rsidRPr="0071175A">
        <w:rPr>
          <w:lang w:val="fr-FR"/>
        </w:rPr>
        <w:t xml:space="preserve"> justifications </w:t>
      </w:r>
      <w:r w:rsidR="006D6615" w:rsidRPr="0071175A">
        <w:rPr>
          <w:lang w:val="fr-FR"/>
        </w:rPr>
        <w:t>en droit</w:t>
      </w:r>
      <w:r w:rsidR="00996802" w:rsidRPr="0071175A">
        <w:rPr>
          <w:lang w:val="fr-FR"/>
        </w:rPr>
        <w:t xml:space="preserve"> et</w:t>
      </w:r>
      <w:r w:rsidR="00037032" w:rsidRPr="0071175A">
        <w:rPr>
          <w:lang w:val="fr-FR"/>
        </w:rPr>
        <w:t xml:space="preserve"> </w:t>
      </w:r>
      <w:r w:rsidR="006D6615" w:rsidRPr="0071175A">
        <w:rPr>
          <w:lang w:val="fr-FR"/>
        </w:rPr>
        <w:t xml:space="preserve">des </w:t>
      </w:r>
      <w:r w:rsidR="00037032" w:rsidRPr="0071175A">
        <w:rPr>
          <w:lang w:val="fr-FR"/>
        </w:rPr>
        <w:t xml:space="preserve">procédures juridiques, et de pénétrer dans les locaux </w:t>
      </w:r>
      <w:r w:rsidR="008C5119" w:rsidRPr="0071175A">
        <w:rPr>
          <w:lang w:val="fr-FR"/>
        </w:rPr>
        <w:t>de tiers</w:t>
      </w:r>
      <w:r w:rsidR="004A4A8F" w:rsidRPr="0071175A">
        <w:rPr>
          <w:lang w:val="fr-FR"/>
        </w:rPr>
        <w:t xml:space="preserve"> et</w:t>
      </w:r>
      <w:r w:rsidR="009F2EA1" w:rsidRPr="0071175A">
        <w:rPr>
          <w:lang w:val="fr-FR"/>
        </w:rPr>
        <w:t xml:space="preserve"> de mener</w:t>
      </w:r>
      <w:r w:rsidR="00037032" w:rsidRPr="0071175A">
        <w:rPr>
          <w:lang w:val="fr-FR"/>
        </w:rPr>
        <w:t xml:space="preserve"> des recherches</w:t>
      </w:r>
      <w:r w:rsidR="004A4A8F" w:rsidRPr="0071175A">
        <w:rPr>
          <w:lang w:val="fr-FR"/>
        </w:rPr>
        <w:t xml:space="preserve"> sans y avoir été autorisé, mais aussi</w:t>
      </w:r>
      <w:r w:rsidR="00037032" w:rsidRPr="0071175A">
        <w:rPr>
          <w:lang w:val="fr-FR"/>
        </w:rPr>
        <w:t xml:space="preserve"> de </w:t>
      </w:r>
      <w:r w:rsidR="008C5119" w:rsidRPr="0071175A">
        <w:rPr>
          <w:lang w:val="fr-FR"/>
        </w:rPr>
        <w:t>prendre</w:t>
      </w:r>
      <w:r w:rsidR="00037032" w:rsidRPr="0071175A">
        <w:rPr>
          <w:lang w:val="fr-FR"/>
        </w:rPr>
        <w:t xml:space="preserve"> </w:t>
      </w:r>
      <w:r w:rsidR="009F2EA1" w:rsidRPr="0071175A">
        <w:rPr>
          <w:lang w:val="fr-FR"/>
        </w:rPr>
        <w:t xml:space="preserve">illégalement </w:t>
      </w:r>
      <w:r w:rsidR="008C5119" w:rsidRPr="0071175A">
        <w:rPr>
          <w:lang w:val="fr-FR"/>
        </w:rPr>
        <w:t xml:space="preserve">possession </w:t>
      </w:r>
      <w:r w:rsidR="00037032" w:rsidRPr="0071175A">
        <w:rPr>
          <w:lang w:val="fr-FR"/>
        </w:rPr>
        <w:t>de</w:t>
      </w:r>
      <w:r w:rsidR="008C5119" w:rsidRPr="0071175A">
        <w:rPr>
          <w:lang w:val="fr-FR"/>
        </w:rPr>
        <w:t xml:space="preserve"> biens appartenant à </w:t>
      </w:r>
      <w:r w:rsidR="009F2EA1" w:rsidRPr="0071175A">
        <w:rPr>
          <w:lang w:val="fr-FR"/>
        </w:rPr>
        <w:t>autrui</w:t>
      </w:r>
      <w:r w:rsidR="00037032" w:rsidRPr="0071175A">
        <w:rPr>
          <w:lang w:val="fr-FR"/>
        </w:rPr>
        <w:t xml:space="preserve"> est passible d</w:t>
      </w:r>
      <w:r w:rsidR="004C770F" w:rsidRPr="0071175A">
        <w:rPr>
          <w:lang w:val="fr-FR"/>
        </w:rPr>
        <w:t>’</w:t>
      </w:r>
      <w:r w:rsidR="00037032" w:rsidRPr="0071175A">
        <w:rPr>
          <w:lang w:val="fr-FR"/>
        </w:rPr>
        <w:t xml:space="preserve">une amende en </w:t>
      </w:r>
      <w:r w:rsidR="00C74F33" w:rsidRPr="0071175A">
        <w:rPr>
          <w:lang w:val="fr-FR"/>
        </w:rPr>
        <w:t>tugriks</w:t>
      </w:r>
      <w:r w:rsidR="00037032" w:rsidRPr="0071175A">
        <w:rPr>
          <w:lang w:val="fr-FR"/>
        </w:rPr>
        <w:t xml:space="preserve"> équivalente à </w:t>
      </w:r>
      <w:r w:rsidR="006C29B6" w:rsidRPr="0071175A">
        <w:rPr>
          <w:lang w:val="fr-FR"/>
        </w:rPr>
        <w:t>4</w:t>
      </w:r>
      <w:r w:rsidR="00037032" w:rsidRPr="0071175A">
        <w:rPr>
          <w:lang w:val="fr-FR"/>
        </w:rPr>
        <w:t> </w:t>
      </w:r>
      <w:r w:rsidR="006C29B6" w:rsidRPr="0071175A">
        <w:rPr>
          <w:lang w:val="fr-FR"/>
        </w:rPr>
        <w:t xml:space="preserve">670 </w:t>
      </w:r>
      <w:r w:rsidR="00037032" w:rsidRPr="0071175A">
        <w:rPr>
          <w:lang w:val="fr-FR"/>
        </w:rPr>
        <w:t>à</w:t>
      </w:r>
      <w:r w:rsidR="006C29B6" w:rsidRPr="0071175A">
        <w:rPr>
          <w:lang w:val="fr-FR"/>
        </w:rPr>
        <w:t xml:space="preserve"> 20</w:t>
      </w:r>
      <w:r w:rsidR="00575E8C" w:rsidRPr="0071175A">
        <w:rPr>
          <w:lang w:val="fr-FR"/>
        </w:rPr>
        <w:t> </w:t>
      </w:r>
      <w:r w:rsidR="006C29B6" w:rsidRPr="0071175A">
        <w:rPr>
          <w:lang w:val="fr-FR"/>
        </w:rPr>
        <w:t>000</w:t>
      </w:r>
      <w:r w:rsidR="00575E8C" w:rsidRPr="0071175A">
        <w:rPr>
          <w:lang w:val="fr-FR"/>
        </w:rPr>
        <w:t> </w:t>
      </w:r>
      <w:r w:rsidR="006C29B6" w:rsidRPr="0071175A">
        <w:rPr>
          <w:lang w:val="fr-FR"/>
        </w:rPr>
        <w:t>unit</w:t>
      </w:r>
      <w:r w:rsidR="00037032" w:rsidRPr="0071175A">
        <w:rPr>
          <w:lang w:val="fr-FR"/>
        </w:rPr>
        <w:t>é</w:t>
      </w:r>
      <w:r w:rsidR="006C29B6" w:rsidRPr="0071175A">
        <w:rPr>
          <w:lang w:val="fr-FR"/>
        </w:rPr>
        <w:t>s</w:t>
      </w:r>
      <w:r w:rsidR="00037032" w:rsidRPr="0071175A">
        <w:rPr>
          <w:lang w:val="fr-FR"/>
        </w:rPr>
        <w:t xml:space="preserve"> de mesure ou d</w:t>
      </w:r>
      <w:r w:rsidR="004C770F" w:rsidRPr="0071175A">
        <w:rPr>
          <w:lang w:val="fr-FR"/>
        </w:rPr>
        <w:t>’</w:t>
      </w:r>
      <w:r w:rsidR="00037032" w:rsidRPr="0071175A">
        <w:rPr>
          <w:lang w:val="fr-FR"/>
        </w:rPr>
        <w:t>une peine d</w:t>
      </w:r>
      <w:r w:rsidR="004C770F" w:rsidRPr="0071175A">
        <w:rPr>
          <w:lang w:val="fr-FR"/>
        </w:rPr>
        <w:t>’</w:t>
      </w:r>
      <w:r w:rsidR="00037032" w:rsidRPr="0071175A">
        <w:rPr>
          <w:lang w:val="fr-FR"/>
        </w:rPr>
        <w:t>emprisonnement de un à cinq ans. Le terme domicile ou hébergement s</w:t>
      </w:r>
      <w:r w:rsidR="004C770F" w:rsidRPr="0071175A">
        <w:rPr>
          <w:lang w:val="fr-FR"/>
        </w:rPr>
        <w:t>’</w:t>
      </w:r>
      <w:r w:rsidR="00037032" w:rsidRPr="0071175A">
        <w:rPr>
          <w:lang w:val="fr-FR"/>
        </w:rPr>
        <w:t>entend d</w:t>
      </w:r>
      <w:r w:rsidR="004C770F" w:rsidRPr="0071175A">
        <w:rPr>
          <w:lang w:val="fr-FR"/>
        </w:rPr>
        <w:t>’</w:t>
      </w:r>
      <w:r w:rsidR="00037032" w:rsidRPr="0071175A">
        <w:rPr>
          <w:lang w:val="fr-FR"/>
        </w:rPr>
        <w:t xml:space="preserve">un lieu </w:t>
      </w:r>
      <w:r w:rsidR="006779D1" w:rsidRPr="0071175A">
        <w:rPr>
          <w:lang w:val="fr-FR"/>
        </w:rPr>
        <w:t>de vie permanente ou provisoire</w:t>
      </w:r>
      <w:r w:rsidR="00037032" w:rsidRPr="0071175A">
        <w:rPr>
          <w:lang w:val="fr-FR"/>
        </w:rPr>
        <w:t xml:space="preserve">: appartement, maison, yourte, hôtel, maison de villégiature, centre de vacances, </w:t>
      </w:r>
      <w:r w:rsidR="00D735A2" w:rsidRPr="0071175A">
        <w:rPr>
          <w:lang w:val="fr-FR"/>
        </w:rPr>
        <w:t>tente, etc.</w:t>
      </w:r>
    </w:p>
    <w:p w:rsidR="006C29B6" w:rsidRPr="0071175A" w:rsidRDefault="00AA6EA3" w:rsidP="00575E8C">
      <w:pPr>
        <w:pStyle w:val="SingleTxtG"/>
        <w:rPr>
          <w:lang w:val="fr-FR"/>
        </w:rPr>
      </w:pPr>
      <w:r w:rsidRPr="0071175A">
        <w:rPr>
          <w:lang w:val="fr-FR"/>
        </w:rPr>
        <w:t>124.</w:t>
      </w:r>
      <w:r w:rsidRPr="0071175A">
        <w:rPr>
          <w:lang w:val="fr-FR"/>
        </w:rPr>
        <w:tab/>
      </w:r>
      <w:r w:rsidR="0067335E" w:rsidRPr="0071175A">
        <w:rPr>
          <w:lang w:val="fr-FR"/>
        </w:rPr>
        <w:t xml:space="preserve">La saisie et la prise de possession illégales </w:t>
      </w:r>
      <w:r w:rsidR="006779D1" w:rsidRPr="0071175A">
        <w:rPr>
          <w:lang w:val="fr-FR"/>
        </w:rPr>
        <w:t>englobent</w:t>
      </w:r>
      <w:r w:rsidR="008C5119" w:rsidRPr="0071175A">
        <w:rPr>
          <w:lang w:val="fr-FR"/>
        </w:rPr>
        <w:t xml:space="preserve"> la prise de vue et l</w:t>
      </w:r>
      <w:r w:rsidR="004C770F" w:rsidRPr="0071175A">
        <w:rPr>
          <w:lang w:val="fr-FR"/>
        </w:rPr>
        <w:t>’</w:t>
      </w:r>
      <w:r w:rsidR="008C5119" w:rsidRPr="0071175A">
        <w:rPr>
          <w:lang w:val="fr-FR"/>
        </w:rPr>
        <w:t>enregistrement</w:t>
      </w:r>
      <w:r w:rsidR="006C29B6" w:rsidRPr="0071175A">
        <w:rPr>
          <w:lang w:val="fr-FR"/>
        </w:rPr>
        <w:t xml:space="preserve"> audio </w:t>
      </w:r>
      <w:r w:rsidR="0067335E" w:rsidRPr="0071175A">
        <w:rPr>
          <w:lang w:val="fr-FR"/>
        </w:rPr>
        <w:t>et vidé</w:t>
      </w:r>
      <w:r w:rsidR="006C29B6" w:rsidRPr="0071175A">
        <w:rPr>
          <w:lang w:val="fr-FR"/>
        </w:rPr>
        <w:t xml:space="preserve">o </w:t>
      </w:r>
      <w:r w:rsidR="0067335E" w:rsidRPr="0071175A">
        <w:rPr>
          <w:lang w:val="fr-FR"/>
        </w:rPr>
        <w:t>à l</w:t>
      </w:r>
      <w:r w:rsidR="004C770F" w:rsidRPr="0071175A">
        <w:rPr>
          <w:lang w:val="fr-FR"/>
        </w:rPr>
        <w:t>’</w:t>
      </w:r>
      <w:r w:rsidR="0067335E" w:rsidRPr="0071175A">
        <w:rPr>
          <w:lang w:val="fr-FR"/>
        </w:rPr>
        <w:t>intérieur ou à l</w:t>
      </w:r>
      <w:r w:rsidR="004C770F" w:rsidRPr="0071175A">
        <w:rPr>
          <w:lang w:val="fr-FR"/>
        </w:rPr>
        <w:t>’</w:t>
      </w:r>
      <w:r w:rsidR="0067335E" w:rsidRPr="0071175A">
        <w:rPr>
          <w:lang w:val="fr-FR"/>
        </w:rPr>
        <w:t>extérieur de locaux sans l</w:t>
      </w:r>
      <w:r w:rsidR="004C770F" w:rsidRPr="0071175A">
        <w:rPr>
          <w:lang w:val="fr-FR"/>
        </w:rPr>
        <w:t>’</w:t>
      </w:r>
      <w:r w:rsidR="0067335E" w:rsidRPr="0071175A">
        <w:rPr>
          <w:lang w:val="fr-FR"/>
        </w:rPr>
        <w:t>autorisation des résidents. Ces actes sont passibles d</w:t>
      </w:r>
      <w:r w:rsidR="004C770F" w:rsidRPr="0071175A">
        <w:rPr>
          <w:lang w:val="fr-FR"/>
        </w:rPr>
        <w:t>’</w:t>
      </w:r>
      <w:r w:rsidR="0067335E" w:rsidRPr="0071175A">
        <w:rPr>
          <w:lang w:val="fr-FR"/>
        </w:rPr>
        <w:t>une amende comprise entre 100 et 1</w:t>
      </w:r>
      <w:r w:rsidR="00575E8C" w:rsidRPr="0071175A">
        <w:rPr>
          <w:lang w:val="fr-FR"/>
        </w:rPr>
        <w:t> </w:t>
      </w:r>
      <w:r w:rsidR="0067335E" w:rsidRPr="0071175A">
        <w:rPr>
          <w:lang w:val="fr-FR"/>
        </w:rPr>
        <w:t>330</w:t>
      </w:r>
      <w:r w:rsidR="00575E8C" w:rsidRPr="0071175A">
        <w:rPr>
          <w:lang w:val="fr-FR"/>
        </w:rPr>
        <w:t> </w:t>
      </w:r>
      <w:r w:rsidR="0067335E" w:rsidRPr="0071175A">
        <w:rPr>
          <w:lang w:val="fr-FR"/>
        </w:rPr>
        <w:t>unités de mesure</w:t>
      </w:r>
      <w:r w:rsidR="00A07A7C" w:rsidRPr="0071175A">
        <w:rPr>
          <w:lang w:val="fr-FR"/>
        </w:rPr>
        <w:t>, d</w:t>
      </w:r>
      <w:r w:rsidR="004C770F" w:rsidRPr="0071175A">
        <w:rPr>
          <w:lang w:val="fr-FR"/>
        </w:rPr>
        <w:t>’</w:t>
      </w:r>
      <w:r w:rsidR="00A07A7C" w:rsidRPr="0071175A">
        <w:rPr>
          <w:lang w:val="fr-FR"/>
        </w:rPr>
        <w:t>une assignation à résidence</w:t>
      </w:r>
      <w:r w:rsidR="0067335E" w:rsidRPr="0071175A">
        <w:rPr>
          <w:lang w:val="fr-FR"/>
        </w:rPr>
        <w:t xml:space="preserve"> ou d</w:t>
      </w:r>
      <w:r w:rsidR="004C770F" w:rsidRPr="0071175A">
        <w:rPr>
          <w:lang w:val="fr-FR"/>
        </w:rPr>
        <w:t>’</w:t>
      </w:r>
      <w:r w:rsidR="0067335E" w:rsidRPr="0071175A">
        <w:rPr>
          <w:lang w:val="fr-FR"/>
        </w:rPr>
        <w:t>une peine de prison comprise entre un et trois mois.</w:t>
      </w:r>
    </w:p>
    <w:p w:rsidR="006C29B6" w:rsidRPr="0071175A" w:rsidRDefault="00AA6EA3" w:rsidP="00AA6EA3">
      <w:pPr>
        <w:pStyle w:val="SingleTxtG"/>
        <w:rPr>
          <w:lang w:val="fr-FR"/>
        </w:rPr>
      </w:pPr>
      <w:r w:rsidRPr="0071175A">
        <w:rPr>
          <w:lang w:val="fr-FR"/>
        </w:rPr>
        <w:t>125.</w:t>
      </w:r>
      <w:r w:rsidRPr="0071175A">
        <w:rPr>
          <w:lang w:val="fr-FR"/>
        </w:rPr>
        <w:tab/>
      </w:r>
      <w:r w:rsidR="006779D1" w:rsidRPr="0071175A">
        <w:rPr>
          <w:lang w:val="fr-FR"/>
        </w:rPr>
        <w:t>L</w:t>
      </w:r>
      <w:r w:rsidR="008C5119" w:rsidRPr="0071175A">
        <w:rPr>
          <w:lang w:val="fr-FR"/>
        </w:rPr>
        <w:t>es</w:t>
      </w:r>
      <w:r w:rsidR="006779D1" w:rsidRPr="0071175A">
        <w:rPr>
          <w:lang w:val="fr-FR"/>
        </w:rPr>
        <w:t xml:space="preserve"> question</w:t>
      </w:r>
      <w:r w:rsidR="008C5119" w:rsidRPr="0071175A">
        <w:rPr>
          <w:lang w:val="fr-FR"/>
        </w:rPr>
        <w:t>s qui relèvent</w:t>
      </w:r>
      <w:r w:rsidR="006779D1" w:rsidRPr="0071175A">
        <w:rPr>
          <w:lang w:val="fr-FR"/>
        </w:rPr>
        <w:t xml:space="preserve"> de la vie privée </w:t>
      </w:r>
      <w:r w:rsidR="008C5119" w:rsidRPr="0071175A">
        <w:rPr>
          <w:lang w:val="fr-FR"/>
        </w:rPr>
        <w:t>sont traitées de façon plus précis</w:t>
      </w:r>
      <w:r w:rsidR="006779D1" w:rsidRPr="0071175A">
        <w:rPr>
          <w:lang w:val="fr-FR"/>
        </w:rPr>
        <w:t xml:space="preserve">e que dans la loi précédente. </w:t>
      </w:r>
      <w:r w:rsidR="009A213C" w:rsidRPr="0071175A">
        <w:rPr>
          <w:lang w:val="fr-FR"/>
        </w:rPr>
        <w:t>En effet, le Code pénal révisé énonce</w:t>
      </w:r>
      <w:r w:rsidR="00032676" w:rsidRPr="0071175A">
        <w:rPr>
          <w:lang w:val="fr-FR"/>
        </w:rPr>
        <w:t>:</w:t>
      </w:r>
      <w:r w:rsidR="009A213C" w:rsidRPr="0071175A">
        <w:rPr>
          <w:lang w:val="fr-FR"/>
        </w:rPr>
        <w:t xml:space="preserve"> </w:t>
      </w:r>
      <w:r w:rsidR="006779D1" w:rsidRPr="0071175A">
        <w:rPr>
          <w:lang w:val="fr-FR"/>
        </w:rPr>
        <w:t xml:space="preserve">«Quiconque se procure des informations personnelles protégées ou non divulguées au </w:t>
      </w:r>
      <w:r w:rsidR="006C29B6" w:rsidRPr="0071175A">
        <w:rPr>
          <w:lang w:val="fr-FR"/>
        </w:rPr>
        <w:t xml:space="preserve">public </w:t>
      </w:r>
      <w:r w:rsidR="006779D1" w:rsidRPr="0071175A">
        <w:rPr>
          <w:lang w:val="fr-FR"/>
        </w:rPr>
        <w:t>sans l</w:t>
      </w:r>
      <w:r w:rsidR="004C770F" w:rsidRPr="0071175A">
        <w:rPr>
          <w:lang w:val="fr-FR"/>
        </w:rPr>
        <w:t>’</w:t>
      </w:r>
      <w:r w:rsidR="006779D1" w:rsidRPr="0071175A">
        <w:rPr>
          <w:lang w:val="fr-FR"/>
        </w:rPr>
        <w:t>autorisation de l</w:t>
      </w:r>
      <w:r w:rsidR="004C770F" w:rsidRPr="0071175A">
        <w:rPr>
          <w:lang w:val="fr-FR"/>
        </w:rPr>
        <w:t>’</w:t>
      </w:r>
      <w:r w:rsidR="006779D1" w:rsidRPr="0071175A">
        <w:rPr>
          <w:lang w:val="fr-FR"/>
        </w:rPr>
        <w:t>intéressé ou de l</w:t>
      </w:r>
      <w:r w:rsidR="004C770F" w:rsidRPr="0071175A">
        <w:rPr>
          <w:lang w:val="fr-FR"/>
        </w:rPr>
        <w:t>’</w:t>
      </w:r>
      <w:r w:rsidR="006779D1" w:rsidRPr="0071175A">
        <w:rPr>
          <w:lang w:val="fr-FR"/>
        </w:rPr>
        <w:t>organisation concernée pour les diffuser auprès de tiers est passible d</w:t>
      </w:r>
      <w:r w:rsidR="004C770F" w:rsidRPr="0071175A">
        <w:rPr>
          <w:lang w:val="fr-FR"/>
        </w:rPr>
        <w:t>’</w:t>
      </w:r>
      <w:r w:rsidR="006779D1" w:rsidRPr="0071175A">
        <w:rPr>
          <w:lang w:val="fr-FR"/>
        </w:rPr>
        <w:t>une amende pouvant aller de 400 à 4 670</w:t>
      </w:r>
      <w:r w:rsidR="00575E8C" w:rsidRPr="0071175A">
        <w:rPr>
          <w:lang w:val="fr-FR"/>
        </w:rPr>
        <w:t> </w:t>
      </w:r>
      <w:r w:rsidR="006779D1" w:rsidRPr="0071175A">
        <w:rPr>
          <w:lang w:val="fr-FR"/>
        </w:rPr>
        <w:t>unités de mesure en équivalent MNT ou peut faire l</w:t>
      </w:r>
      <w:r w:rsidR="004C770F" w:rsidRPr="0071175A">
        <w:rPr>
          <w:lang w:val="fr-FR"/>
        </w:rPr>
        <w:t>’</w:t>
      </w:r>
      <w:r w:rsidR="006779D1" w:rsidRPr="0071175A">
        <w:rPr>
          <w:lang w:val="fr-FR"/>
        </w:rPr>
        <w:t>objet d</w:t>
      </w:r>
      <w:r w:rsidR="004C770F" w:rsidRPr="0071175A">
        <w:rPr>
          <w:lang w:val="fr-FR"/>
        </w:rPr>
        <w:t>’</w:t>
      </w:r>
      <w:r w:rsidR="006779D1" w:rsidRPr="0071175A">
        <w:rPr>
          <w:lang w:val="fr-FR"/>
        </w:rPr>
        <w:t>une assignation à résidence ou d</w:t>
      </w:r>
      <w:r w:rsidR="004C770F" w:rsidRPr="0071175A">
        <w:rPr>
          <w:lang w:val="fr-FR"/>
        </w:rPr>
        <w:t>’</w:t>
      </w:r>
      <w:r w:rsidR="006779D1" w:rsidRPr="0071175A">
        <w:rPr>
          <w:lang w:val="fr-FR"/>
        </w:rPr>
        <w:t>une peine d</w:t>
      </w:r>
      <w:r w:rsidR="004C770F" w:rsidRPr="0071175A">
        <w:rPr>
          <w:lang w:val="fr-FR"/>
        </w:rPr>
        <w:t>’</w:t>
      </w:r>
      <w:r w:rsidR="006779D1" w:rsidRPr="0071175A">
        <w:rPr>
          <w:lang w:val="fr-FR"/>
        </w:rPr>
        <w:t>emprisonne</w:t>
      </w:r>
      <w:r w:rsidR="009A213C" w:rsidRPr="0071175A">
        <w:rPr>
          <w:lang w:val="fr-FR"/>
        </w:rPr>
        <w:t>ment allant de un mois à un an»</w:t>
      </w:r>
      <w:r w:rsidR="008C5119" w:rsidRPr="0071175A">
        <w:rPr>
          <w:lang w:val="fr-FR"/>
        </w:rPr>
        <w:t>.</w:t>
      </w:r>
    </w:p>
    <w:p w:rsidR="006C29B6" w:rsidRPr="0071175A" w:rsidRDefault="00C74914" w:rsidP="00C74914">
      <w:pPr>
        <w:pStyle w:val="H1G"/>
        <w:rPr>
          <w:lang w:val="fr-FR"/>
        </w:rPr>
      </w:pPr>
      <w:r w:rsidRPr="0071175A">
        <w:rPr>
          <w:lang w:val="fr-FR"/>
        </w:rPr>
        <w:tab/>
      </w:r>
      <w:r w:rsidRPr="0071175A">
        <w:rPr>
          <w:lang w:val="fr-FR"/>
        </w:rPr>
        <w:tab/>
      </w:r>
      <w:r w:rsidR="006C29B6" w:rsidRPr="0071175A">
        <w:rPr>
          <w:lang w:val="fr-FR"/>
        </w:rPr>
        <w:t>Article 18</w:t>
      </w:r>
      <w:r w:rsidR="00575E8C" w:rsidRPr="0071175A">
        <w:rPr>
          <w:lang w:val="fr-FR"/>
        </w:rPr>
        <w:br/>
      </w:r>
      <w:r w:rsidR="00AC4AFD" w:rsidRPr="0071175A">
        <w:rPr>
          <w:lang w:val="fr-FR"/>
        </w:rPr>
        <w:t>Liberté de pensée, de c</w:t>
      </w:r>
      <w:r w:rsidR="006C29B6" w:rsidRPr="0071175A">
        <w:rPr>
          <w:lang w:val="fr-FR"/>
        </w:rPr>
        <w:t xml:space="preserve">onscience </w:t>
      </w:r>
      <w:r w:rsidR="00AC4AFD" w:rsidRPr="0071175A">
        <w:rPr>
          <w:lang w:val="fr-FR"/>
        </w:rPr>
        <w:t>et de</w:t>
      </w:r>
      <w:r w:rsidR="006C29B6" w:rsidRPr="0071175A">
        <w:rPr>
          <w:lang w:val="fr-FR"/>
        </w:rPr>
        <w:t xml:space="preserve"> religion</w:t>
      </w:r>
    </w:p>
    <w:p w:rsidR="006C29B6" w:rsidRPr="0071175A" w:rsidRDefault="00AA6EA3" w:rsidP="00575E8C">
      <w:pPr>
        <w:pStyle w:val="SingleTxtG"/>
        <w:rPr>
          <w:lang w:val="fr-FR"/>
        </w:rPr>
      </w:pPr>
      <w:r w:rsidRPr="0071175A">
        <w:rPr>
          <w:lang w:val="fr-FR"/>
        </w:rPr>
        <w:t>126.</w:t>
      </w:r>
      <w:r w:rsidRPr="0071175A">
        <w:rPr>
          <w:lang w:val="fr-FR"/>
        </w:rPr>
        <w:tab/>
      </w:r>
      <w:r w:rsidR="00F13423" w:rsidRPr="0071175A">
        <w:rPr>
          <w:lang w:val="fr-FR"/>
        </w:rPr>
        <w:t>L</w:t>
      </w:r>
      <w:r w:rsidR="004C770F" w:rsidRPr="0071175A">
        <w:rPr>
          <w:lang w:val="fr-FR"/>
        </w:rPr>
        <w:t>’</w:t>
      </w:r>
      <w:r w:rsidR="00F13423" w:rsidRPr="0071175A">
        <w:rPr>
          <w:lang w:val="fr-FR"/>
        </w:rPr>
        <w:t>article</w:t>
      </w:r>
      <w:r w:rsidR="00575E8C" w:rsidRPr="0071175A">
        <w:rPr>
          <w:lang w:val="fr-FR"/>
        </w:rPr>
        <w:t> </w:t>
      </w:r>
      <w:r w:rsidR="00F13423" w:rsidRPr="0071175A">
        <w:rPr>
          <w:lang w:val="fr-FR"/>
        </w:rPr>
        <w:t>9.3 d</w:t>
      </w:r>
      <w:r w:rsidR="006C29B6" w:rsidRPr="0071175A">
        <w:rPr>
          <w:lang w:val="fr-FR"/>
        </w:rPr>
        <w:t>e</w:t>
      </w:r>
      <w:r w:rsidR="00F13423" w:rsidRPr="0071175A">
        <w:rPr>
          <w:lang w:val="fr-FR"/>
        </w:rPr>
        <w:t xml:space="preserve"> la</w:t>
      </w:r>
      <w:r w:rsidR="006C29B6" w:rsidRPr="0071175A">
        <w:rPr>
          <w:lang w:val="fr-FR"/>
        </w:rPr>
        <w:t xml:space="preserve"> Constitution </w:t>
      </w:r>
      <w:r w:rsidR="00F13423" w:rsidRPr="0071175A">
        <w:rPr>
          <w:lang w:val="fr-FR"/>
        </w:rPr>
        <w:t>dispose que les relations entre l</w:t>
      </w:r>
      <w:r w:rsidR="004C770F" w:rsidRPr="0071175A">
        <w:rPr>
          <w:lang w:val="fr-FR"/>
        </w:rPr>
        <w:t>’</w:t>
      </w:r>
      <w:r w:rsidR="00F13423" w:rsidRPr="0071175A">
        <w:rPr>
          <w:lang w:val="fr-FR"/>
        </w:rPr>
        <w:t>État et la r</w:t>
      </w:r>
      <w:r w:rsidR="006C29B6" w:rsidRPr="0071175A">
        <w:rPr>
          <w:lang w:val="fr-FR"/>
        </w:rPr>
        <w:t xml:space="preserve">eligion </w:t>
      </w:r>
      <w:r w:rsidR="00F13423" w:rsidRPr="0071175A">
        <w:rPr>
          <w:lang w:val="fr-FR"/>
        </w:rPr>
        <w:t>sont régies par la loi.</w:t>
      </w:r>
    </w:p>
    <w:p w:rsidR="006C29B6" w:rsidRPr="0071175A" w:rsidRDefault="00AA6EA3" w:rsidP="00AA6EA3">
      <w:pPr>
        <w:pStyle w:val="SingleTxtG"/>
        <w:rPr>
          <w:lang w:val="fr-FR"/>
        </w:rPr>
      </w:pPr>
      <w:r w:rsidRPr="0071175A">
        <w:rPr>
          <w:lang w:val="fr-FR"/>
        </w:rPr>
        <w:t>127.</w:t>
      </w:r>
      <w:r w:rsidRPr="0071175A">
        <w:rPr>
          <w:lang w:val="fr-FR"/>
        </w:rPr>
        <w:tab/>
      </w:r>
      <w:r w:rsidR="006E189D" w:rsidRPr="0071175A">
        <w:rPr>
          <w:lang w:val="fr-FR"/>
        </w:rPr>
        <w:t>La loi relative aux r</w:t>
      </w:r>
      <w:r w:rsidR="006C29B6" w:rsidRPr="0071175A">
        <w:rPr>
          <w:lang w:val="fr-FR"/>
        </w:rPr>
        <w:t>elation</w:t>
      </w:r>
      <w:r w:rsidR="006E189D" w:rsidRPr="0071175A">
        <w:rPr>
          <w:lang w:val="fr-FR"/>
        </w:rPr>
        <w:t>s entre l</w:t>
      </w:r>
      <w:r w:rsidR="004C770F" w:rsidRPr="0071175A">
        <w:rPr>
          <w:lang w:val="fr-FR"/>
        </w:rPr>
        <w:t>’</w:t>
      </w:r>
      <w:r w:rsidR="006E189D" w:rsidRPr="0071175A">
        <w:rPr>
          <w:lang w:val="fr-FR"/>
        </w:rPr>
        <w:t>État et les institutions religieuses régit les relations entre ces deux</w:t>
      </w:r>
      <w:r w:rsidR="006C29B6" w:rsidRPr="0071175A">
        <w:rPr>
          <w:lang w:val="fr-FR"/>
        </w:rPr>
        <w:t xml:space="preserve"> institutions </w:t>
      </w:r>
      <w:r w:rsidR="006E189D" w:rsidRPr="0071175A">
        <w:rPr>
          <w:lang w:val="fr-FR"/>
        </w:rPr>
        <w:t>tout en proclamant le droit et la liberté de pensée, de conscience et de religion des citoyens, qui</w:t>
      </w:r>
      <w:r w:rsidR="00B06102" w:rsidRPr="0071175A">
        <w:rPr>
          <w:lang w:val="fr-FR"/>
        </w:rPr>
        <w:t xml:space="preserve"> </w:t>
      </w:r>
      <w:r w:rsidR="008E2CB6" w:rsidRPr="0071175A">
        <w:rPr>
          <w:lang w:val="fr-FR"/>
        </w:rPr>
        <w:t>est</w:t>
      </w:r>
      <w:r w:rsidR="006E189D" w:rsidRPr="0071175A">
        <w:rPr>
          <w:lang w:val="fr-FR"/>
        </w:rPr>
        <w:t xml:space="preserve"> inscrit</w:t>
      </w:r>
      <w:r w:rsidR="00B06102" w:rsidRPr="0071175A">
        <w:rPr>
          <w:lang w:val="fr-FR"/>
        </w:rPr>
        <w:t xml:space="preserve"> dans la Constitution</w:t>
      </w:r>
      <w:r w:rsidR="00BF704E" w:rsidRPr="0071175A">
        <w:rPr>
          <w:lang w:val="fr-FR"/>
        </w:rPr>
        <w:t>.</w:t>
      </w:r>
    </w:p>
    <w:p w:rsidR="006C29B6" w:rsidRPr="0071175A" w:rsidRDefault="00AA6EA3" w:rsidP="00AA6EA3">
      <w:pPr>
        <w:pStyle w:val="SingleTxtG"/>
        <w:rPr>
          <w:lang w:val="fr-FR"/>
        </w:rPr>
      </w:pPr>
      <w:r w:rsidRPr="0071175A">
        <w:rPr>
          <w:lang w:val="fr-FR"/>
        </w:rPr>
        <w:t>128.</w:t>
      </w:r>
      <w:r w:rsidRPr="0071175A">
        <w:rPr>
          <w:lang w:val="fr-FR"/>
        </w:rPr>
        <w:tab/>
      </w:r>
      <w:r w:rsidR="00AA5F75" w:rsidRPr="0071175A">
        <w:rPr>
          <w:lang w:val="fr-FR"/>
        </w:rPr>
        <w:t xml:space="preserve">Début juin </w:t>
      </w:r>
      <w:r w:rsidR="006C29B6" w:rsidRPr="0071175A">
        <w:rPr>
          <w:lang w:val="fr-FR"/>
        </w:rPr>
        <w:t>2008</w:t>
      </w:r>
      <w:r w:rsidR="00AA5F75" w:rsidRPr="0071175A">
        <w:rPr>
          <w:lang w:val="fr-FR"/>
        </w:rPr>
        <w:t>, on dénombrait</w:t>
      </w:r>
      <w:r w:rsidR="006C29B6" w:rsidRPr="0071175A">
        <w:rPr>
          <w:lang w:val="fr-FR"/>
        </w:rPr>
        <w:t xml:space="preserve"> 416</w:t>
      </w:r>
      <w:r w:rsidR="00575E8C" w:rsidRPr="0071175A">
        <w:rPr>
          <w:lang w:val="fr-FR"/>
        </w:rPr>
        <w:t> </w:t>
      </w:r>
      <w:r w:rsidR="00AA5F75" w:rsidRPr="0071175A">
        <w:rPr>
          <w:lang w:val="fr-FR"/>
        </w:rPr>
        <w:t>organis</w:t>
      </w:r>
      <w:r w:rsidR="006C29B6" w:rsidRPr="0071175A">
        <w:rPr>
          <w:lang w:val="fr-FR"/>
        </w:rPr>
        <w:t xml:space="preserve">ations </w:t>
      </w:r>
      <w:r w:rsidR="00AA5F75" w:rsidRPr="0071175A">
        <w:rPr>
          <w:lang w:val="fr-FR"/>
        </w:rPr>
        <w:t xml:space="preserve">religieuses </w:t>
      </w:r>
      <w:r w:rsidR="008E2CB6" w:rsidRPr="0071175A">
        <w:rPr>
          <w:lang w:val="fr-FR"/>
        </w:rPr>
        <w:t>déclarées</w:t>
      </w:r>
      <w:r w:rsidR="00AA5F75" w:rsidRPr="0071175A">
        <w:rPr>
          <w:lang w:val="fr-FR"/>
        </w:rPr>
        <w:t>, tandis qu</w:t>
      </w:r>
      <w:r w:rsidR="004C770F" w:rsidRPr="0071175A">
        <w:rPr>
          <w:lang w:val="fr-FR"/>
        </w:rPr>
        <w:t>’</w:t>
      </w:r>
      <w:r w:rsidR="00AA5F75" w:rsidRPr="0071175A">
        <w:rPr>
          <w:lang w:val="fr-FR"/>
        </w:rPr>
        <w:t>elles étaient 692 en décembre </w:t>
      </w:r>
      <w:r w:rsidR="006C29B6" w:rsidRPr="0071175A">
        <w:rPr>
          <w:lang w:val="fr-FR"/>
        </w:rPr>
        <w:t xml:space="preserve">2015. </w:t>
      </w:r>
    </w:p>
    <w:p w:rsidR="006C29B6" w:rsidRPr="0071175A" w:rsidRDefault="00AA6EA3" w:rsidP="00AA6EA3">
      <w:pPr>
        <w:pStyle w:val="SingleTxtG"/>
        <w:rPr>
          <w:lang w:val="fr-FR"/>
        </w:rPr>
      </w:pPr>
      <w:r w:rsidRPr="0071175A">
        <w:rPr>
          <w:lang w:val="fr-FR"/>
        </w:rPr>
        <w:t>129.</w:t>
      </w:r>
      <w:r w:rsidRPr="0071175A">
        <w:rPr>
          <w:lang w:val="fr-FR"/>
        </w:rPr>
        <w:tab/>
      </w:r>
      <w:r w:rsidR="00114D1C" w:rsidRPr="0071175A">
        <w:rPr>
          <w:lang w:val="fr-FR"/>
        </w:rPr>
        <w:t>Comme l</w:t>
      </w:r>
      <w:r w:rsidR="004C770F" w:rsidRPr="0071175A">
        <w:rPr>
          <w:lang w:val="fr-FR"/>
        </w:rPr>
        <w:t>’</w:t>
      </w:r>
      <w:r w:rsidR="00114D1C" w:rsidRPr="0071175A">
        <w:rPr>
          <w:lang w:val="fr-FR"/>
        </w:rPr>
        <w:t>énoncent la Constitution et la</w:t>
      </w:r>
      <w:r w:rsidR="006C29B6" w:rsidRPr="0071175A">
        <w:rPr>
          <w:lang w:val="fr-FR"/>
        </w:rPr>
        <w:t xml:space="preserve"> </w:t>
      </w:r>
      <w:r w:rsidR="00114D1C" w:rsidRPr="0071175A">
        <w:rPr>
          <w:lang w:val="fr-FR"/>
        </w:rPr>
        <w:t>loi sur les relations entre l</w:t>
      </w:r>
      <w:r w:rsidR="004C770F" w:rsidRPr="0071175A">
        <w:rPr>
          <w:lang w:val="fr-FR"/>
        </w:rPr>
        <w:t>’</w:t>
      </w:r>
      <w:r w:rsidR="00114D1C" w:rsidRPr="0071175A">
        <w:rPr>
          <w:lang w:val="fr-FR"/>
        </w:rPr>
        <w:t>État et les institutions religieuses, les citoyens mongols, les ressortissants étrangers et les apatrides ont le droit de pratiquer librement leur culte religieux, de choisir librement leurs convictions et leur croyance, et aucune restriction ne s</w:t>
      </w:r>
      <w:r w:rsidR="004C770F" w:rsidRPr="0071175A">
        <w:rPr>
          <w:lang w:val="fr-FR"/>
        </w:rPr>
        <w:t>’</w:t>
      </w:r>
      <w:r w:rsidR="00114D1C" w:rsidRPr="0071175A">
        <w:rPr>
          <w:lang w:val="fr-FR"/>
        </w:rPr>
        <w:t>applique à la création de monastères, de temples ou d</w:t>
      </w:r>
      <w:r w:rsidR="004C770F" w:rsidRPr="0071175A">
        <w:rPr>
          <w:lang w:val="fr-FR"/>
        </w:rPr>
        <w:t>’</w:t>
      </w:r>
      <w:r w:rsidR="00114D1C" w:rsidRPr="0071175A">
        <w:rPr>
          <w:lang w:val="fr-FR"/>
        </w:rPr>
        <w:t>autres édifices religieux.</w:t>
      </w:r>
    </w:p>
    <w:p w:rsidR="006C29B6" w:rsidRPr="0071175A" w:rsidRDefault="00AA6EA3" w:rsidP="00575E8C">
      <w:pPr>
        <w:pStyle w:val="SingleTxtG"/>
        <w:rPr>
          <w:lang w:val="fr-FR"/>
        </w:rPr>
      </w:pPr>
      <w:r w:rsidRPr="0071175A">
        <w:rPr>
          <w:lang w:val="fr-FR"/>
        </w:rPr>
        <w:t>130.</w:t>
      </w:r>
      <w:r w:rsidRPr="0071175A">
        <w:rPr>
          <w:lang w:val="fr-FR"/>
        </w:rPr>
        <w:tab/>
      </w:r>
      <w:r w:rsidR="00114D1C" w:rsidRPr="0071175A">
        <w:rPr>
          <w:lang w:val="fr-FR"/>
        </w:rPr>
        <w:t>En vertu du</w:t>
      </w:r>
      <w:r w:rsidR="006C29B6" w:rsidRPr="0071175A">
        <w:rPr>
          <w:lang w:val="fr-FR"/>
        </w:rPr>
        <w:t xml:space="preserve"> </w:t>
      </w:r>
      <w:r w:rsidR="003C4D07" w:rsidRPr="0071175A">
        <w:rPr>
          <w:lang w:val="fr-FR"/>
        </w:rPr>
        <w:t>Code pénal</w:t>
      </w:r>
      <w:r w:rsidR="006C29B6" w:rsidRPr="0071175A">
        <w:rPr>
          <w:lang w:val="fr-FR"/>
        </w:rPr>
        <w:t xml:space="preserve"> </w:t>
      </w:r>
      <w:r w:rsidR="00114D1C" w:rsidRPr="0071175A">
        <w:rPr>
          <w:lang w:val="fr-FR"/>
        </w:rPr>
        <w:t>révisé, toute tentative d</w:t>
      </w:r>
      <w:r w:rsidR="004C770F" w:rsidRPr="0071175A">
        <w:rPr>
          <w:lang w:val="fr-FR"/>
        </w:rPr>
        <w:t>’</w:t>
      </w:r>
      <w:r w:rsidR="006C29B6" w:rsidRPr="0071175A">
        <w:rPr>
          <w:lang w:val="fr-FR"/>
        </w:rPr>
        <w:t xml:space="preserve">obstruction </w:t>
      </w:r>
      <w:r w:rsidR="00114D1C" w:rsidRPr="0071175A">
        <w:rPr>
          <w:lang w:val="fr-FR"/>
        </w:rPr>
        <w:t>à</w:t>
      </w:r>
      <w:r w:rsidR="006C29B6" w:rsidRPr="0071175A">
        <w:rPr>
          <w:lang w:val="fr-FR"/>
        </w:rPr>
        <w:t xml:space="preserve"> </w:t>
      </w:r>
      <w:r w:rsidR="00114D1C" w:rsidRPr="0071175A">
        <w:rPr>
          <w:lang w:val="fr-FR"/>
        </w:rPr>
        <w:t>l</w:t>
      </w:r>
      <w:r w:rsidR="004C770F" w:rsidRPr="0071175A">
        <w:rPr>
          <w:lang w:val="fr-FR"/>
        </w:rPr>
        <w:t>’</w:t>
      </w:r>
      <w:r w:rsidR="00114D1C" w:rsidRPr="0071175A">
        <w:rPr>
          <w:lang w:val="fr-FR"/>
        </w:rPr>
        <w:t>application du principe de liberté de</w:t>
      </w:r>
      <w:r w:rsidR="006C29B6" w:rsidRPr="0071175A">
        <w:rPr>
          <w:lang w:val="fr-FR"/>
        </w:rPr>
        <w:t xml:space="preserve"> religion </w:t>
      </w:r>
      <w:r w:rsidR="00114D1C" w:rsidRPr="0071175A">
        <w:rPr>
          <w:lang w:val="fr-FR"/>
        </w:rPr>
        <w:t xml:space="preserve">ou </w:t>
      </w:r>
      <w:r w:rsidR="008E2CB6" w:rsidRPr="0071175A">
        <w:rPr>
          <w:lang w:val="fr-FR"/>
        </w:rPr>
        <w:t>toute tentative visant à</w:t>
      </w:r>
      <w:r w:rsidR="00114D1C" w:rsidRPr="0071175A">
        <w:rPr>
          <w:lang w:val="fr-FR"/>
        </w:rPr>
        <w:t xml:space="preserve"> refus</w:t>
      </w:r>
      <w:r w:rsidR="008E2CB6" w:rsidRPr="0071175A">
        <w:rPr>
          <w:lang w:val="fr-FR"/>
        </w:rPr>
        <w:t>er</w:t>
      </w:r>
      <w:r w:rsidR="00114D1C" w:rsidRPr="0071175A">
        <w:rPr>
          <w:lang w:val="fr-FR"/>
        </w:rPr>
        <w:t xml:space="preserve">, par la force, </w:t>
      </w:r>
      <w:r w:rsidR="008E2CB6" w:rsidRPr="0071175A">
        <w:rPr>
          <w:lang w:val="fr-FR"/>
        </w:rPr>
        <w:t>à autrui le droit de</w:t>
      </w:r>
      <w:r w:rsidR="00114D1C" w:rsidRPr="0071175A">
        <w:rPr>
          <w:lang w:val="fr-FR"/>
        </w:rPr>
        <w:t xml:space="preserve"> pratiquer </w:t>
      </w:r>
      <w:r w:rsidR="008E2CB6" w:rsidRPr="0071175A">
        <w:rPr>
          <w:lang w:val="fr-FR"/>
        </w:rPr>
        <w:t>sa</w:t>
      </w:r>
      <w:r w:rsidR="006C29B6" w:rsidRPr="0071175A">
        <w:rPr>
          <w:lang w:val="fr-FR"/>
        </w:rPr>
        <w:t xml:space="preserve"> religion</w:t>
      </w:r>
      <w:r w:rsidR="00114D1C" w:rsidRPr="0071175A">
        <w:rPr>
          <w:lang w:val="fr-FR"/>
        </w:rPr>
        <w:t>, toute menace de porter gravement atteinte aux intérêts juridiques</w:t>
      </w:r>
      <w:r w:rsidR="008E2CB6" w:rsidRPr="0071175A">
        <w:rPr>
          <w:lang w:val="fr-FR"/>
        </w:rPr>
        <w:t xml:space="preserve"> d</w:t>
      </w:r>
      <w:r w:rsidR="004C770F" w:rsidRPr="0071175A">
        <w:rPr>
          <w:lang w:val="fr-FR"/>
        </w:rPr>
        <w:t>’</w:t>
      </w:r>
      <w:r w:rsidR="008E2CB6" w:rsidRPr="0071175A">
        <w:rPr>
          <w:lang w:val="fr-FR"/>
        </w:rPr>
        <w:t>autrui</w:t>
      </w:r>
      <w:r w:rsidR="00114D1C" w:rsidRPr="0071175A">
        <w:rPr>
          <w:lang w:val="fr-FR"/>
        </w:rPr>
        <w:t>, ainsi que le fait de faire obstacle aux activités des institutions religieuses ou aux rituels religieux est passible d</w:t>
      </w:r>
      <w:r w:rsidR="004C770F" w:rsidRPr="0071175A">
        <w:rPr>
          <w:lang w:val="fr-FR"/>
        </w:rPr>
        <w:t>’</w:t>
      </w:r>
      <w:r w:rsidR="00114D1C" w:rsidRPr="0071175A">
        <w:rPr>
          <w:lang w:val="fr-FR"/>
        </w:rPr>
        <w:t xml:space="preserve">une amende allant de </w:t>
      </w:r>
      <w:r w:rsidR="006C29B6" w:rsidRPr="0071175A">
        <w:rPr>
          <w:lang w:val="fr-FR"/>
        </w:rPr>
        <w:t xml:space="preserve">100 </w:t>
      </w:r>
      <w:r w:rsidR="00114D1C" w:rsidRPr="0071175A">
        <w:rPr>
          <w:lang w:val="fr-FR"/>
        </w:rPr>
        <w:t>à</w:t>
      </w:r>
      <w:r w:rsidR="006C29B6" w:rsidRPr="0071175A">
        <w:rPr>
          <w:lang w:val="fr-FR"/>
        </w:rPr>
        <w:t xml:space="preserve"> 2</w:t>
      </w:r>
      <w:r w:rsidR="00575E8C" w:rsidRPr="0071175A">
        <w:rPr>
          <w:lang w:val="fr-FR"/>
        </w:rPr>
        <w:t> 340 </w:t>
      </w:r>
      <w:r w:rsidR="00114D1C" w:rsidRPr="0071175A">
        <w:rPr>
          <w:lang w:val="fr-FR"/>
        </w:rPr>
        <w:t>unités de mesure, d</w:t>
      </w:r>
      <w:r w:rsidR="004C770F" w:rsidRPr="0071175A">
        <w:rPr>
          <w:lang w:val="fr-FR"/>
        </w:rPr>
        <w:t>’</w:t>
      </w:r>
      <w:r w:rsidR="00114D1C" w:rsidRPr="0071175A">
        <w:rPr>
          <w:lang w:val="fr-FR"/>
        </w:rPr>
        <w:t xml:space="preserve">une assignation à résidence de </w:t>
      </w:r>
      <w:r w:rsidR="00575E8C" w:rsidRPr="0071175A">
        <w:rPr>
          <w:lang w:val="fr-FR"/>
        </w:rPr>
        <w:t>deux</w:t>
      </w:r>
      <w:r w:rsidR="00114D1C" w:rsidRPr="0071175A">
        <w:rPr>
          <w:lang w:val="fr-FR"/>
        </w:rPr>
        <w:t xml:space="preserve"> à </w:t>
      </w:r>
      <w:r w:rsidR="00575E8C" w:rsidRPr="0071175A">
        <w:rPr>
          <w:lang w:val="fr-FR"/>
        </w:rPr>
        <w:t>six</w:t>
      </w:r>
      <w:r w:rsidR="00114D1C" w:rsidRPr="0071175A">
        <w:rPr>
          <w:lang w:val="fr-FR"/>
        </w:rPr>
        <w:t xml:space="preserve"> mois ou d</w:t>
      </w:r>
      <w:r w:rsidR="004C770F" w:rsidRPr="0071175A">
        <w:rPr>
          <w:lang w:val="fr-FR"/>
        </w:rPr>
        <w:t>’</w:t>
      </w:r>
      <w:r w:rsidR="00114D1C" w:rsidRPr="0071175A">
        <w:rPr>
          <w:lang w:val="fr-FR"/>
        </w:rPr>
        <w:t>une peine d</w:t>
      </w:r>
      <w:r w:rsidR="004C770F" w:rsidRPr="0071175A">
        <w:rPr>
          <w:lang w:val="fr-FR"/>
        </w:rPr>
        <w:t>’</w:t>
      </w:r>
      <w:r w:rsidR="00114D1C" w:rsidRPr="0071175A">
        <w:rPr>
          <w:lang w:val="fr-FR"/>
        </w:rPr>
        <w:t xml:space="preserve">emprisonnement de deux à </w:t>
      </w:r>
      <w:r w:rsidR="00C74F29" w:rsidRPr="0071175A">
        <w:rPr>
          <w:lang w:val="fr-FR"/>
        </w:rPr>
        <w:t>six</w:t>
      </w:r>
      <w:r w:rsidR="00114D1C" w:rsidRPr="0071175A">
        <w:rPr>
          <w:lang w:val="fr-FR"/>
        </w:rPr>
        <w:t xml:space="preserve"> mois</w:t>
      </w:r>
      <w:r w:rsidR="006C29B6" w:rsidRPr="0071175A">
        <w:rPr>
          <w:lang w:val="fr-FR"/>
        </w:rPr>
        <w:t>.</w:t>
      </w:r>
    </w:p>
    <w:p w:rsidR="006C29B6" w:rsidRPr="0071175A" w:rsidRDefault="00AA6EA3" w:rsidP="001610B5">
      <w:pPr>
        <w:pStyle w:val="SingleTxtG"/>
        <w:rPr>
          <w:lang w:val="fr-FR"/>
        </w:rPr>
      </w:pPr>
      <w:r w:rsidRPr="0071175A">
        <w:rPr>
          <w:lang w:val="fr-FR"/>
        </w:rPr>
        <w:lastRenderedPageBreak/>
        <w:t>131.</w:t>
      </w:r>
      <w:r w:rsidRPr="0071175A">
        <w:rPr>
          <w:lang w:val="fr-FR"/>
        </w:rPr>
        <w:tab/>
      </w:r>
      <w:r w:rsidR="002A36AF" w:rsidRPr="0071175A">
        <w:rPr>
          <w:lang w:val="fr-FR"/>
        </w:rPr>
        <w:t xml:space="preserve">Le remplacement du </w:t>
      </w:r>
      <w:r w:rsidR="006C29B6" w:rsidRPr="0071175A">
        <w:rPr>
          <w:lang w:val="fr-FR"/>
        </w:rPr>
        <w:t xml:space="preserve">service </w:t>
      </w:r>
      <w:r w:rsidR="002A36AF" w:rsidRPr="0071175A">
        <w:rPr>
          <w:lang w:val="fr-FR"/>
        </w:rPr>
        <w:t>militaire par un service</w:t>
      </w:r>
      <w:r w:rsidR="006C29B6" w:rsidRPr="0071175A">
        <w:rPr>
          <w:lang w:val="fr-FR"/>
        </w:rPr>
        <w:t xml:space="preserve"> civil </w:t>
      </w:r>
      <w:r w:rsidR="00DB1F04" w:rsidRPr="0071175A">
        <w:rPr>
          <w:lang w:val="fr-FR"/>
        </w:rPr>
        <w:t>est régi par la loi relative aux obligations du service militaire civil</w:t>
      </w:r>
      <w:r w:rsidR="006C29B6" w:rsidRPr="0071175A">
        <w:rPr>
          <w:lang w:val="fr-FR"/>
        </w:rPr>
        <w:t xml:space="preserve"> </w:t>
      </w:r>
      <w:r w:rsidR="00DB1F04" w:rsidRPr="0071175A">
        <w:rPr>
          <w:lang w:val="fr-FR"/>
        </w:rPr>
        <w:t xml:space="preserve">et </w:t>
      </w:r>
      <w:r w:rsidR="00001183" w:rsidRPr="0071175A">
        <w:rPr>
          <w:lang w:val="fr-FR"/>
        </w:rPr>
        <w:t>relative au</w:t>
      </w:r>
      <w:r w:rsidR="00DB1F04" w:rsidRPr="0071175A">
        <w:rPr>
          <w:lang w:val="fr-FR"/>
        </w:rPr>
        <w:t xml:space="preserve"> statut juridique du personnel militaire</w:t>
      </w:r>
      <w:r w:rsidR="006C29B6" w:rsidRPr="0071175A">
        <w:rPr>
          <w:lang w:val="fr-FR"/>
        </w:rPr>
        <w:t xml:space="preserve">. </w:t>
      </w:r>
      <w:r w:rsidR="00DB1F04" w:rsidRPr="0071175A">
        <w:rPr>
          <w:lang w:val="fr-FR"/>
        </w:rPr>
        <w:t>L</w:t>
      </w:r>
      <w:r w:rsidR="004C770F" w:rsidRPr="0071175A">
        <w:rPr>
          <w:lang w:val="fr-FR"/>
        </w:rPr>
        <w:t>’</w:t>
      </w:r>
      <w:r w:rsidR="006C29B6" w:rsidRPr="0071175A">
        <w:rPr>
          <w:lang w:val="fr-FR"/>
        </w:rPr>
        <w:t>article</w:t>
      </w:r>
      <w:r w:rsidR="0048234E" w:rsidRPr="0071175A">
        <w:rPr>
          <w:lang w:val="fr-FR"/>
        </w:rPr>
        <w:t> </w:t>
      </w:r>
      <w:r w:rsidR="006C29B6" w:rsidRPr="0071175A">
        <w:rPr>
          <w:lang w:val="fr-FR"/>
        </w:rPr>
        <w:t xml:space="preserve">12.5 </w:t>
      </w:r>
      <w:r w:rsidR="00DB1F04" w:rsidRPr="0071175A">
        <w:rPr>
          <w:lang w:val="fr-FR"/>
        </w:rPr>
        <w:t xml:space="preserve">de cette loi prévoit que les citoyens mongols âgés de </w:t>
      </w:r>
      <w:r w:rsidR="00DF52CE" w:rsidRPr="0071175A">
        <w:rPr>
          <w:lang w:val="fr-FR"/>
        </w:rPr>
        <w:t>18 à 25</w:t>
      </w:r>
      <w:r w:rsidR="0048234E" w:rsidRPr="0071175A">
        <w:rPr>
          <w:lang w:val="fr-FR"/>
        </w:rPr>
        <w:t> </w:t>
      </w:r>
      <w:r w:rsidR="00DF52CE" w:rsidRPr="0071175A">
        <w:rPr>
          <w:lang w:val="fr-FR"/>
        </w:rPr>
        <w:t xml:space="preserve">ans </w:t>
      </w:r>
      <w:r w:rsidR="00CF375B" w:rsidRPr="0071175A">
        <w:rPr>
          <w:lang w:val="fr-FR"/>
        </w:rPr>
        <w:t>assujettis à l</w:t>
      </w:r>
      <w:r w:rsidR="004C770F" w:rsidRPr="0071175A">
        <w:rPr>
          <w:lang w:val="fr-FR"/>
        </w:rPr>
        <w:t>’</w:t>
      </w:r>
      <w:r w:rsidR="00CF375B" w:rsidRPr="0071175A">
        <w:rPr>
          <w:lang w:val="fr-FR"/>
        </w:rPr>
        <w:t xml:space="preserve">obligation de conscription </w:t>
      </w:r>
      <w:r w:rsidR="00DF52CE" w:rsidRPr="0071175A">
        <w:rPr>
          <w:lang w:val="fr-FR"/>
        </w:rPr>
        <w:t xml:space="preserve">peuvent </w:t>
      </w:r>
      <w:r w:rsidR="00CF375B" w:rsidRPr="0071175A">
        <w:rPr>
          <w:lang w:val="fr-FR"/>
        </w:rPr>
        <w:t>effectuer</w:t>
      </w:r>
      <w:r w:rsidR="00DF52CE" w:rsidRPr="0071175A">
        <w:rPr>
          <w:lang w:val="fr-FR"/>
        </w:rPr>
        <w:t xml:space="preserve"> un service civ</w:t>
      </w:r>
      <w:r w:rsidR="00CF375B" w:rsidRPr="0071175A">
        <w:rPr>
          <w:lang w:val="fr-FR"/>
        </w:rPr>
        <w:t>il pour des raisons religieuses ou</w:t>
      </w:r>
      <w:r w:rsidR="00DF52CE" w:rsidRPr="0071175A">
        <w:rPr>
          <w:lang w:val="fr-FR"/>
        </w:rPr>
        <w:t xml:space="preserve"> morales ou </w:t>
      </w:r>
      <w:r w:rsidR="00CF375B" w:rsidRPr="0071175A">
        <w:rPr>
          <w:lang w:val="fr-FR"/>
        </w:rPr>
        <w:t>pour d</w:t>
      </w:r>
      <w:r w:rsidR="004C770F" w:rsidRPr="0071175A">
        <w:rPr>
          <w:lang w:val="fr-FR"/>
        </w:rPr>
        <w:t>’</w:t>
      </w:r>
      <w:r w:rsidR="00CF375B" w:rsidRPr="0071175A">
        <w:rPr>
          <w:lang w:val="fr-FR"/>
        </w:rPr>
        <w:t>autres raisons</w:t>
      </w:r>
      <w:r w:rsidR="00DF52CE" w:rsidRPr="0071175A">
        <w:rPr>
          <w:lang w:val="fr-FR"/>
        </w:rPr>
        <w:t xml:space="preserve"> prévues par la loi. </w:t>
      </w:r>
      <w:r w:rsidR="00CF375B" w:rsidRPr="0071175A">
        <w:rPr>
          <w:lang w:val="fr-FR"/>
        </w:rPr>
        <w:t>Ils</w:t>
      </w:r>
      <w:r w:rsidR="00DF52CE" w:rsidRPr="0071175A">
        <w:rPr>
          <w:lang w:val="fr-FR"/>
        </w:rPr>
        <w:t xml:space="preserve"> peuvent travailler pour des organis</w:t>
      </w:r>
      <w:r w:rsidR="006C29B6" w:rsidRPr="0071175A">
        <w:rPr>
          <w:lang w:val="fr-FR"/>
        </w:rPr>
        <w:t>ations</w:t>
      </w:r>
      <w:r w:rsidR="00DF52CE" w:rsidRPr="0071175A">
        <w:rPr>
          <w:lang w:val="fr-FR"/>
        </w:rPr>
        <w:t xml:space="preserve"> d</w:t>
      </w:r>
      <w:r w:rsidR="004C770F" w:rsidRPr="0071175A">
        <w:rPr>
          <w:lang w:val="fr-FR"/>
        </w:rPr>
        <w:t>’</w:t>
      </w:r>
      <w:r w:rsidR="00DF52CE" w:rsidRPr="0071175A">
        <w:rPr>
          <w:lang w:val="fr-FR"/>
        </w:rPr>
        <w:t>aide d</w:t>
      </w:r>
      <w:r w:rsidR="004C770F" w:rsidRPr="0071175A">
        <w:rPr>
          <w:lang w:val="fr-FR"/>
        </w:rPr>
        <w:t>’</w:t>
      </w:r>
      <w:r w:rsidR="00DF52CE" w:rsidRPr="0071175A">
        <w:rPr>
          <w:lang w:val="fr-FR"/>
        </w:rPr>
        <w:t>urgence</w:t>
      </w:r>
      <w:r w:rsidR="006C29B6" w:rsidRPr="0071175A">
        <w:rPr>
          <w:lang w:val="fr-FR"/>
        </w:rPr>
        <w:t>,</w:t>
      </w:r>
      <w:r w:rsidR="00DF52CE" w:rsidRPr="0071175A">
        <w:rPr>
          <w:lang w:val="fr-FR"/>
        </w:rPr>
        <w:t xml:space="preserve"> des services de secours d</w:t>
      </w:r>
      <w:r w:rsidR="004C770F" w:rsidRPr="0071175A">
        <w:rPr>
          <w:lang w:val="fr-FR"/>
        </w:rPr>
        <w:t>’</w:t>
      </w:r>
      <w:r w:rsidR="00DF52CE" w:rsidRPr="0071175A">
        <w:rPr>
          <w:lang w:val="fr-FR"/>
        </w:rPr>
        <w:t xml:space="preserve">urgence, dans le soutien aux services aux frontières et dans des organisations humanitaires. La période de leur mobilisation est de </w:t>
      </w:r>
      <w:r w:rsidR="001610B5" w:rsidRPr="0071175A">
        <w:rPr>
          <w:lang w:val="fr-FR"/>
        </w:rPr>
        <w:t>vingt-quatre</w:t>
      </w:r>
      <w:r w:rsidR="00DF52CE" w:rsidRPr="0071175A">
        <w:rPr>
          <w:lang w:val="fr-FR"/>
        </w:rPr>
        <w:t xml:space="preserve"> mois. Les autorités se réservent le droit de prolonger cette période de trois mois au maximum en cas de catastrophe naturelle ou de toute autre exigence liée à la sécurité</w:t>
      </w:r>
      <w:r w:rsidR="006C29B6" w:rsidRPr="0071175A">
        <w:rPr>
          <w:lang w:val="fr-FR"/>
        </w:rPr>
        <w:t xml:space="preserve"> </w:t>
      </w:r>
      <w:r w:rsidR="00DF52CE" w:rsidRPr="0071175A">
        <w:rPr>
          <w:lang w:val="fr-FR"/>
        </w:rPr>
        <w:t>aux frontières.</w:t>
      </w:r>
    </w:p>
    <w:p w:rsidR="006C29B6" w:rsidRPr="0071175A" w:rsidRDefault="00AA6EA3" w:rsidP="00AA6EA3">
      <w:pPr>
        <w:pStyle w:val="SingleTxtG"/>
        <w:rPr>
          <w:lang w:val="fr-FR"/>
        </w:rPr>
      </w:pPr>
      <w:r w:rsidRPr="0071175A">
        <w:rPr>
          <w:lang w:val="fr-FR"/>
        </w:rPr>
        <w:t>132.</w:t>
      </w:r>
      <w:r w:rsidRPr="0071175A">
        <w:rPr>
          <w:lang w:val="fr-FR"/>
        </w:rPr>
        <w:tab/>
      </w:r>
      <w:r w:rsidR="0054657E" w:rsidRPr="0071175A">
        <w:rPr>
          <w:lang w:val="fr-FR"/>
        </w:rPr>
        <w:t>En vertu de l</w:t>
      </w:r>
      <w:r w:rsidR="00222644" w:rsidRPr="0071175A">
        <w:rPr>
          <w:lang w:val="fr-FR"/>
        </w:rPr>
        <w:t>a loi</w:t>
      </w:r>
      <w:r w:rsidR="0054657E" w:rsidRPr="0071175A">
        <w:rPr>
          <w:lang w:val="fr-FR"/>
        </w:rPr>
        <w:t>,</w:t>
      </w:r>
      <w:r w:rsidR="00222644" w:rsidRPr="0071175A">
        <w:rPr>
          <w:lang w:val="fr-FR"/>
        </w:rPr>
        <w:t xml:space="preserve"> les pouvoirs publics </w:t>
      </w:r>
      <w:r w:rsidR="0054657E" w:rsidRPr="0071175A">
        <w:rPr>
          <w:lang w:val="fr-FR"/>
        </w:rPr>
        <w:t>déterminent</w:t>
      </w:r>
      <w:r w:rsidR="00222644" w:rsidRPr="0071175A">
        <w:rPr>
          <w:lang w:val="fr-FR"/>
        </w:rPr>
        <w:t xml:space="preserve"> le nombre maximal de citoyens autorisés à effectuer un service civil en remplacement de leur service militaire. Cette disposition fait l</w:t>
      </w:r>
      <w:r w:rsidR="004C770F" w:rsidRPr="0071175A">
        <w:rPr>
          <w:lang w:val="fr-FR"/>
        </w:rPr>
        <w:t>’</w:t>
      </w:r>
      <w:r w:rsidR="00222644" w:rsidRPr="0071175A">
        <w:rPr>
          <w:lang w:val="fr-FR"/>
        </w:rPr>
        <w:t xml:space="preserve">objet de la résolution </w:t>
      </w:r>
      <w:r w:rsidR="002946FC" w:rsidRPr="0071175A">
        <w:rPr>
          <w:lang w:val="fr-FR"/>
        </w:rPr>
        <w:t>n</w:t>
      </w:r>
      <w:r w:rsidR="002946FC" w:rsidRPr="0071175A">
        <w:rPr>
          <w:vertAlign w:val="superscript"/>
          <w:lang w:val="fr-FR"/>
        </w:rPr>
        <w:t>o</w:t>
      </w:r>
      <w:r w:rsidR="002946FC" w:rsidRPr="0071175A">
        <w:rPr>
          <w:lang w:val="fr-FR"/>
        </w:rPr>
        <w:t> </w:t>
      </w:r>
      <w:r w:rsidR="006C29B6" w:rsidRPr="0071175A">
        <w:rPr>
          <w:lang w:val="fr-FR"/>
        </w:rPr>
        <w:t xml:space="preserve">49 </w:t>
      </w:r>
      <w:r w:rsidR="00222644" w:rsidRPr="0071175A">
        <w:rPr>
          <w:lang w:val="fr-FR"/>
        </w:rPr>
        <w:t>de</w:t>
      </w:r>
      <w:r w:rsidR="006C29B6" w:rsidRPr="0071175A">
        <w:rPr>
          <w:lang w:val="fr-FR"/>
        </w:rPr>
        <w:t xml:space="preserve"> 2008 </w:t>
      </w:r>
      <w:r w:rsidR="00222644" w:rsidRPr="0071175A">
        <w:rPr>
          <w:lang w:val="fr-FR"/>
        </w:rPr>
        <w:t>du</w:t>
      </w:r>
      <w:r w:rsidR="006C29B6" w:rsidRPr="0071175A">
        <w:rPr>
          <w:lang w:val="fr-FR"/>
        </w:rPr>
        <w:t xml:space="preserve"> Go</w:t>
      </w:r>
      <w:r w:rsidR="00222644" w:rsidRPr="0071175A">
        <w:rPr>
          <w:lang w:val="fr-FR"/>
        </w:rPr>
        <w:t>u</w:t>
      </w:r>
      <w:r w:rsidR="006C29B6" w:rsidRPr="0071175A">
        <w:rPr>
          <w:lang w:val="fr-FR"/>
        </w:rPr>
        <w:t>vern</w:t>
      </w:r>
      <w:r w:rsidR="00222644" w:rsidRPr="0071175A">
        <w:rPr>
          <w:lang w:val="fr-FR"/>
        </w:rPr>
        <w:t>e</w:t>
      </w:r>
      <w:r w:rsidR="006C29B6" w:rsidRPr="0071175A">
        <w:rPr>
          <w:lang w:val="fr-FR"/>
        </w:rPr>
        <w:t>ment</w:t>
      </w:r>
      <w:r w:rsidR="00CF375B" w:rsidRPr="0071175A">
        <w:rPr>
          <w:lang w:val="fr-FR"/>
        </w:rPr>
        <w:t>.</w:t>
      </w:r>
    </w:p>
    <w:p w:rsidR="006C29B6" w:rsidRPr="0071175A" w:rsidRDefault="00C74914" w:rsidP="00C74914">
      <w:pPr>
        <w:pStyle w:val="H1G"/>
        <w:rPr>
          <w:lang w:val="fr-FR"/>
        </w:rPr>
      </w:pPr>
      <w:r w:rsidRPr="0071175A">
        <w:rPr>
          <w:lang w:val="fr-FR"/>
        </w:rPr>
        <w:tab/>
      </w:r>
      <w:r w:rsidRPr="0071175A">
        <w:rPr>
          <w:lang w:val="fr-FR"/>
        </w:rPr>
        <w:tab/>
      </w:r>
      <w:r w:rsidR="006C29B6" w:rsidRPr="0071175A">
        <w:rPr>
          <w:lang w:val="fr-FR"/>
        </w:rPr>
        <w:t>Article 19</w:t>
      </w:r>
      <w:r w:rsidR="001610B5" w:rsidRPr="0071175A">
        <w:rPr>
          <w:lang w:val="fr-FR"/>
        </w:rPr>
        <w:br/>
      </w:r>
      <w:r w:rsidR="00061709" w:rsidRPr="0071175A">
        <w:rPr>
          <w:lang w:val="fr-FR"/>
        </w:rPr>
        <w:t>Liberté d</w:t>
      </w:r>
      <w:r w:rsidR="004C770F" w:rsidRPr="0071175A">
        <w:rPr>
          <w:lang w:val="fr-FR"/>
        </w:rPr>
        <w:t>’</w:t>
      </w:r>
      <w:r w:rsidR="006C29B6" w:rsidRPr="0071175A">
        <w:rPr>
          <w:lang w:val="fr-FR"/>
        </w:rPr>
        <w:t xml:space="preserve">opinions </w:t>
      </w:r>
      <w:r w:rsidR="00061709" w:rsidRPr="0071175A">
        <w:rPr>
          <w:lang w:val="fr-FR"/>
        </w:rPr>
        <w:t>et d</w:t>
      </w:r>
      <w:r w:rsidR="004C770F" w:rsidRPr="0071175A">
        <w:rPr>
          <w:lang w:val="fr-FR"/>
        </w:rPr>
        <w:t>’</w:t>
      </w:r>
      <w:r w:rsidR="006C29B6" w:rsidRPr="0071175A">
        <w:rPr>
          <w:lang w:val="fr-FR"/>
        </w:rPr>
        <w:t>expression</w:t>
      </w:r>
    </w:p>
    <w:p w:rsidR="006C29B6" w:rsidRPr="0071175A" w:rsidRDefault="00AA6EA3" w:rsidP="00AA6EA3">
      <w:pPr>
        <w:pStyle w:val="SingleTxtG"/>
        <w:rPr>
          <w:lang w:val="fr-FR"/>
        </w:rPr>
      </w:pPr>
      <w:r w:rsidRPr="0071175A">
        <w:rPr>
          <w:lang w:val="fr-FR"/>
        </w:rPr>
        <w:t>133.</w:t>
      </w:r>
      <w:r w:rsidRPr="0071175A">
        <w:rPr>
          <w:lang w:val="fr-FR"/>
        </w:rPr>
        <w:tab/>
      </w:r>
      <w:r w:rsidR="00CF375B" w:rsidRPr="0071175A">
        <w:rPr>
          <w:lang w:val="fr-FR"/>
        </w:rPr>
        <w:t>Conformément à l</w:t>
      </w:r>
      <w:r w:rsidR="004C770F" w:rsidRPr="0071175A">
        <w:rPr>
          <w:lang w:val="fr-FR"/>
        </w:rPr>
        <w:t>’</w:t>
      </w:r>
      <w:r w:rsidR="001610B5" w:rsidRPr="0071175A">
        <w:rPr>
          <w:lang w:val="fr-FR"/>
        </w:rPr>
        <w:t>article </w:t>
      </w:r>
      <w:r w:rsidR="006C29B6" w:rsidRPr="0071175A">
        <w:rPr>
          <w:lang w:val="fr-FR"/>
        </w:rPr>
        <w:t xml:space="preserve">16.16 </w:t>
      </w:r>
      <w:r w:rsidR="00C25729" w:rsidRPr="0071175A">
        <w:rPr>
          <w:lang w:val="fr-FR"/>
        </w:rPr>
        <w:t>d</w:t>
      </w:r>
      <w:r w:rsidR="006C29B6" w:rsidRPr="0071175A">
        <w:rPr>
          <w:lang w:val="fr-FR"/>
        </w:rPr>
        <w:t>e</w:t>
      </w:r>
      <w:r w:rsidR="00C25729" w:rsidRPr="0071175A">
        <w:rPr>
          <w:lang w:val="fr-FR"/>
        </w:rPr>
        <w:t xml:space="preserve"> la</w:t>
      </w:r>
      <w:r w:rsidR="00CF375B" w:rsidRPr="0071175A">
        <w:rPr>
          <w:lang w:val="fr-FR"/>
        </w:rPr>
        <w:t xml:space="preserve"> Constitution,</w:t>
      </w:r>
      <w:r w:rsidR="00C25729" w:rsidRPr="0071175A">
        <w:rPr>
          <w:lang w:val="fr-FR"/>
        </w:rPr>
        <w:t xml:space="preserve"> les citoyens mongols ont le droit et la liberté d</w:t>
      </w:r>
      <w:r w:rsidR="004C770F" w:rsidRPr="0071175A">
        <w:rPr>
          <w:lang w:val="fr-FR"/>
        </w:rPr>
        <w:t>’</w:t>
      </w:r>
      <w:r w:rsidR="00C25729" w:rsidRPr="0071175A">
        <w:rPr>
          <w:lang w:val="fr-FR"/>
        </w:rPr>
        <w:t>exprimer leurs opinions.</w:t>
      </w:r>
    </w:p>
    <w:p w:rsidR="006C29B6" w:rsidRPr="0071175A" w:rsidRDefault="00AA6EA3" w:rsidP="004C770F">
      <w:pPr>
        <w:pStyle w:val="SingleTxtG"/>
        <w:rPr>
          <w:lang w:val="fr-FR"/>
        </w:rPr>
      </w:pPr>
      <w:r w:rsidRPr="0071175A">
        <w:rPr>
          <w:lang w:val="fr-FR"/>
        </w:rPr>
        <w:t>134.</w:t>
      </w:r>
      <w:r w:rsidRPr="0071175A">
        <w:rPr>
          <w:lang w:val="fr-FR"/>
        </w:rPr>
        <w:tab/>
      </w:r>
      <w:r w:rsidR="00182899" w:rsidRPr="0071175A">
        <w:rPr>
          <w:lang w:val="fr-FR"/>
        </w:rPr>
        <w:t>La</w:t>
      </w:r>
      <w:r w:rsidR="006C29B6" w:rsidRPr="0071175A">
        <w:rPr>
          <w:lang w:val="fr-FR"/>
        </w:rPr>
        <w:t xml:space="preserve"> </w:t>
      </w:r>
      <w:r w:rsidR="00182899" w:rsidRPr="0071175A">
        <w:rPr>
          <w:lang w:val="fr-FR"/>
        </w:rPr>
        <w:t>loi sur la liberté des médias</w:t>
      </w:r>
      <w:r w:rsidR="006C29B6" w:rsidRPr="0071175A">
        <w:rPr>
          <w:lang w:val="fr-FR"/>
        </w:rPr>
        <w:t xml:space="preserve"> </w:t>
      </w:r>
      <w:r w:rsidR="00182899" w:rsidRPr="0071175A">
        <w:rPr>
          <w:lang w:val="fr-FR"/>
        </w:rPr>
        <w:t>a été adopt</w:t>
      </w:r>
      <w:r w:rsidR="00CF375B" w:rsidRPr="0071175A">
        <w:rPr>
          <w:lang w:val="fr-FR"/>
        </w:rPr>
        <w:t xml:space="preserve">ée en 1998. Son article </w:t>
      </w:r>
      <w:r w:rsidR="004C770F" w:rsidRPr="0071175A">
        <w:rPr>
          <w:lang w:val="fr-FR"/>
        </w:rPr>
        <w:t>1</w:t>
      </w:r>
      <w:r w:rsidR="007A07F6" w:rsidRPr="0071175A">
        <w:rPr>
          <w:vertAlign w:val="superscript"/>
          <w:lang w:val="fr-FR"/>
        </w:rPr>
        <w:t>er</w:t>
      </w:r>
      <w:r w:rsidR="004C770F" w:rsidRPr="0071175A">
        <w:rPr>
          <w:lang w:val="fr-FR"/>
        </w:rPr>
        <w:t> </w:t>
      </w:r>
      <w:r w:rsidR="00CF375B" w:rsidRPr="0071175A">
        <w:rPr>
          <w:lang w:val="fr-FR"/>
        </w:rPr>
        <w:t>garantit</w:t>
      </w:r>
      <w:r w:rsidR="00182899" w:rsidRPr="0071175A">
        <w:rPr>
          <w:lang w:val="fr-FR"/>
        </w:rPr>
        <w:t xml:space="preserve"> les droits constitutionnels liés à la liberté d</w:t>
      </w:r>
      <w:r w:rsidR="004C770F" w:rsidRPr="0071175A">
        <w:rPr>
          <w:lang w:val="fr-FR"/>
        </w:rPr>
        <w:t>’</w:t>
      </w:r>
      <w:r w:rsidR="00182899" w:rsidRPr="0071175A">
        <w:rPr>
          <w:lang w:val="fr-FR"/>
        </w:rPr>
        <w:t>expression, de parole et de la presse. L</w:t>
      </w:r>
      <w:r w:rsidR="004C770F" w:rsidRPr="0071175A">
        <w:rPr>
          <w:lang w:val="fr-FR"/>
        </w:rPr>
        <w:t>’</w:t>
      </w:r>
      <w:r w:rsidR="00CF375B" w:rsidRPr="0071175A">
        <w:rPr>
          <w:lang w:val="fr-FR"/>
        </w:rPr>
        <w:t>article </w:t>
      </w:r>
      <w:r w:rsidR="006C29B6" w:rsidRPr="0071175A">
        <w:rPr>
          <w:lang w:val="fr-FR"/>
        </w:rPr>
        <w:t xml:space="preserve">2 </w:t>
      </w:r>
      <w:r w:rsidR="00182899" w:rsidRPr="0071175A">
        <w:rPr>
          <w:lang w:val="fr-FR"/>
        </w:rPr>
        <w:t>interdit l</w:t>
      </w:r>
      <w:r w:rsidR="004C770F" w:rsidRPr="0071175A">
        <w:rPr>
          <w:lang w:val="fr-FR"/>
        </w:rPr>
        <w:t>’</w:t>
      </w:r>
      <w:r w:rsidR="00182899" w:rsidRPr="0071175A">
        <w:rPr>
          <w:lang w:val="fr-FR"/>
        </w:rPr>
        <w:t xml:space="preserve">adoption de toute loi qui porterait atteinte </w:t>
      </w:r>
      <w:r w:rsidR="00177768" w:rsidRPr="0071175A">
        <w:rPr>
          <w:lang w:val="fr-FR"/>
        </w:rPr>
        <w:t xml:space="preserve">à la liberté des médias et </w:t>
      </w:r>
      <w:r w:rsidR="00DC5508" w:rsidRPr="0071175A">
        <w:rPr>
          <w:lang w:val="fr-FR"/>
        </w:rPr>
        <w:t>aux</w:t>
      </w:r>
      <w:r w:rsidR="00182899" w:rsidRPr="0071175A">
        <w:rPr>
          <w:lang w:val="fr-FR"/>
        </w:rPr>
        <w:t xml:space="preserve"> </w:t>
      </w:r>
      <w:r w:rsidR="00414499" w:rsidRPr="0071175A">
        <w:rPr>
          <w:lang w:val="fr-FR"/>
        </w:rPr>
        <w:t>instruments</w:t>
      </w:r>
      <w:r w:rsidR="00DC5508" w:rsidRPr="0071175A">
        <w:rPr>
          <w:lang w:val="fr-FR"/>
        </w:rPr>
        <w:t xml:space="preserve"> d</w:t>
      </w:r>
      <w:r w:rsidR="004C770F" w:rsidRPr="0071175A">
        <w:rPr>
          <w:lang w:val="fr-FR"/>
        </w:rPr>
        <w:t>’</w:t>
      </w:r>
      <w:r w:rsidR="00DC5508" w:rsidRPr="0071175A">
        <w:rPr>
          <w:lang w:val="fr-FR"/>
        </w:rPr>
        <w:t>application de cette liberté</w:t>
      </w:r>
      <w:r w:rsidR="00182899" w:rsidRPr="0071175A">
        <w:rPr>
          <w:lang w:val="fr-FR"/>
        </w:rPr>
        <w:t>, tandis que, en vertu de l</w:t>
      </w:r>
      <w:r w:rsidR="004C770F" w:rsidRPr="0071175A">
        <w:rPr>
          <w:lang w:val="fr-FR"/>
        </w:rPr>
        <w:t>’</w:t>
      </w:r>
      <w:r w:rsidR="00C617B3" w:rsidRPr="0071175A">
        <w:rPr>
          <w:lang w:val="fr-FR"/>
        </w:rPr>
        <w:t>article </w:t>
      </w:r>
      <w:r w:rsidR="006C29B6" w:rsidRPr="0071175A">
        <w:rPr>
          <w:lang w:val="fr-FR"/>
        </w:rPr>
        <w:t>3.1</w:t>
      </w:r>
      <w:r w:rsidR="00182899" w:rsidRPr="0071175A">
        <w:rPr>
          <w:lang w:val="fr-FR"/>
        </w:rPr>
        <w:t xml:space="preserve">, </w:t>
      </w:r>
      <w:r w:rsidR="00DC5508" w:rsidRPr="0071175A">
        <w:rPr>
          <w:lang w:val="fr-FR"/>
        </w:rPr>
        <w:t>l</w:t>
      </w:r>
      <w:r w:rsidR="004C770F" w:rsidRPr="0071175A">
        <w:rPr>
          <w:lang w:val="fr-FR"/>
        </w:rPr>
        <w:t>’</w:t>
      </w:r>
      <w:r w:rsidR="00DC5508" w:rsidRPr="0071175A">
        <w:rPr>
          <w:lang w:val="fr-FR"/>
        </w:rPr>
        <w:t xml:space="preserve">État ne peut exercer </w:t>
      </w:r>
      <w:r w:rsidR="00182899" w:rsidRPr="0071175A">
        <w:rPr>
          <w:lang w:val="fr-FR"/>
        </w:rPr>
        <w:t>aucun contrôle ni aucune censure sur le contenu des m</w:t>
      </w:r>
      <w:r w:rsidR="00DC5508" w:rsidRPr="0071175A">
        <w:rPr>
          <w:lang w:val="fr-FR"/>
        </w:rPr>
        <w:t>édias publics. Enfin, l</w:t>
      </w:r>
      <w:r w:rsidR="004C770F" w:rsidRPr="0071175A">
        <w:rPr>
          <w:lang w:val="fr-FR"/>
        </w:rPr>
        <w:t>’</w:t>
      </w:r>
      <w:r w:rsidR="00DC5508" w:rsidRPr="0071175A">
        <w:rPr>
          <w:lang w:val="fr-FR"/>
        </w:rPr>
        <w:t>article </w:t>
      </w:r>
      <w:r w:rsidR="00182899" w:rsidRPr="0071175A">
        <w:rPr>
          <w:lang w:val="fr-FR"/>
        </w:rPr>
        <w:t xml:space="preserve">4 interdit </w:t>
      </w:r>
      <w:r w:rsidR="00DC5508" w:rsidRPr="0071175A">
        <w:rPr>
          <w:lang w:val="fr-FR"/>
        </w:rPr>
        <w:t>aux</w:t>
      </w:r>
      <w:r w:rsidR="00182899" w:rsidRPr="0071175A">
        <w:rPr>
          <w:lang w:val="fr-FR"/>
        </w:rPr>
        <w:t xml:space="preserve"> </w:t>
      </w:r>
      <w:r w:rsidR="006C29B6" w:rsidRPr="0071175A">
        <w:rPr>
          <w:lang w:val="fr-FR"/>
        </w:rPr>
        <w:t xml:space="preserve">institutions </w:t>
      </w:r>
      <w:r w:rsidR="00DC5508" w:rsidRPr="0071175A">
        <w:rPr>
          <w:lang w:val="fr-FR"/>
        </w:rPr>
        <w:t xml:space="preserve">publiques de </w:t>
      </w:r>
      <w:r w:rsidR="00361282" w:rsidRPr="0071175A">
        <w:rPr>
          <w:lang w:val="fr-FR"/>
        </w:rPr>
        <w:t>contrôler les</w:t>
      </w:r>
      <w:r w:rsidR="00182899" w:rsidRPr="0071175A">
        <w:rPr>
          <w:lang w:val="fr-FR"/>
        </w:rPr>
        <w:t xml:space="preserve"> médias.</w:t>
      </w:r>
    </w:p>
    <w:p w:rsidR="006C29B6" w:rsidRPr="0071175A" w:rsidRDefault="00AA6EA3" w:rsidP="00AA6EA3">
      <w:pPr>
        <w:pStyle w:val="SingleTxtG"/>
        <w:rPr>
          <w:lang w:val="fr-FR"/>
        </w:rPr>
      </w:pPr>
      <w:r w:rsidRPr="0071175A">
        <w:rPr>
          <w:lang w:val="fr-FR"/>
        </w:rPr>
        <w:t>135.</w:t>
      </w:r>
      <w:r w:rsidRPr="0071175A">
        <w:rPr>
          <w:lang w:val="fr-FR"/>
        </w:rPr>
        <w:tab/>
      </w:r>
      <w:r w:rsidR="008E786B" w:rsidRPr="0071175A">
        <w:rPr>
          <w:lang w:val="fr-FR"/>
        </w:rPr>
        <w:t>Dans le cadre de cette loi, tous les médias à la disposition de l</w:t>
      </w:r>
      <w:r w:rsidR="004C770F" w:rsidRPr="0071175A">
        <w:rPr>
          <w:lang w:val="fr-FR"/>
        </w:rPr>
        <w:t>’</w:t>
      </w:r>
      <w:r w:rsidR="008E786B" w:rsidRPr="0071175A">
        <w:rPr>
          <w:lang w:val="fr-FR"/>
        </w:rPr>
        <w:t>État</w:t>
      </w:r>
      <w:r w:rsidR="006C29B6" w:rsidRPr="0071175A">
        <w:rPr>
          <w:lang w:val="fr-FR"/>
        </w:rPr>
        <w:t xml:space="preserve"> central </w:t>
      </w:r>
      <w:r w:rsidR="008E786B" w:rsidRPr="0071175A">
        <w:rPr>
          <w:lang w:val="fr-FR"/>
        </w:rPr>
        <w:t>et des</w:t>
      </w:r>
      <w:r w:rsidR="006C29B6" w:rsidRPr="0071175A">
        <w:rPr>
          <w:lang w:val="fr-FR"/>
        </w:rPr>
        <w:t xml:space="preserve"> administrations</w:t>
      </w:r>
      <w:r w:rsidR="008E786B" w:rsidRPr="0071175A">
        <w:rPr>
          <w:lang w:val="fr-FR"/>
        </w:rPr>
        <w:t xml:space="preserve"> locales ont été privatisés. Enfin, en</w:t>
      </w:r>
      <w:r w:rsidR="006C29B6" w:rsidRPr="0071175A">
        <w:rPr>
          <w:lang w:val="fr-FR"/>
        </w:rPr>
        <w:t xml:space="preserve"> 2005</w:t>
      </w:r>
      <w:r w:rsidR="008E786B" w:rsidRPr="0071175A">
        <w:rPr>
          <w:lang w:val="fr-FR"/>
        </w:rPr>
        <w:t xml:space="preserve"> a été adoptée la loi sur la radio et </w:t>
      </w:r>
      <w:r w:rsidR="00D13166" w:rsidRPr="0071175A">
        <w:rPr>
          <w:lang w:val="fr-FR"/>
        </w:rPr>
        <w:t xml:space="preserve">la </w:t>
      </w:r>
      <w:r w:rsidR="008E786B" w:rsidRPr="0071175A">
        <w:rPr>
          <w:lang w:val="fr-FR"/>
        </w:rPr>
        <w:t>télédiffusion publique</w:t>
      </w:r>
      <w:r w:rsidR="00D13166" w:rsidRPr="0071175A">
        <w:rPr>
          <w:lang w:val="fr-FR"/>
        </w:rPr>
        <w:t>s</w:t>
      </w:r>
      <w:r w:rsidR="005E6F06" w:rsidRPr="0071175A">
        <w:rPr>
          <w:lang w:val="fr-FR"/>
        </w:rPr>
        <w:t>. C</w:t>
      </w:r>
      <w:r w:rsidR="008E786B" w:rsidRPr="0071175A">
        <w:rPr>
          <w:lang w:val="fr-FR"/>
        </w:rPr>
        <w:t xml:space="preserve">es médias </w:t>
      </w:r>
      <w:r w:rsidR="005E6F06" w:rsidRPr="0071175A">
        <w:rPr>
          <w:lang w:val="fr-FR"/>
        </w:rPr>
        <w:t>sont ainsi devenus</w:t>
      </w:r>
      <w:r w:rsidR="00D13166" w:rsidRPr="0071175A">
        <w:rPr>
          <w:lang w:val="fr-FR"/>
        </w:rPr>
        <w:t xml:space="preserve"> indépendants de l</w:t>
      </w:r>
      <w:r w:rsidR="004C770F" w:rsidRPr="0071175A">
        <w:rPr>
          <w:lang w:val="fr-FR"/>
        </w:rPr>
        <w:t>’</w:t>
      </w:r>
      <w:r w:rsidR="008E786B" w:rsidRPr="0071175A">
        <w:rPr>
          <w:lang w:val="fr-FR"/>
        </w:rPr>
        <w:t xml:space="preserve">État tout en </w:t>
      </w:r>
      <w:r w:rsidR="005E6F06" w:rsidRPr="0071175A">
        <w:rPr>
          <w:lang w:val="fr-FR"/>
        </w:rPr>
        <w:t>conservant leur</w:t>
      </w:r>
      <w:r w:rsidR="008E786B" w:rsidRPr="0071175A">
        <w:rPr>
          <w:lang w:val="fr-FR"/>
        </w:rPr>
        <w:t xml:space="preserve"> statut d</w:t>
      </w:r>
      <w:r w:rsidR="004C770F" w:rsidRPr="0071175A">
        <w:rPr>
          <w:lang w:val="fr-FR"/>
        </w:rPr>
        <w:t>’</w:t>
      </w:r>
      <w:r w:rsidR="008E786B" w:rsidRPr="0071175A">
        <w:rPr>
          <w:lang w:val="fr-FR"/>
        </w:rPr>
        <w:t>organismes publics.</w:t>
      </w:r>
    </w:p>
    <w:p w:rsidR="006C29B6" w:rsidRPr="0071175A" w:rsidRDefault="00AA6EA3" w:rsidP="00AA6EA3">
      <w:pPr>
        <w:pStyle w:val="SingleTxtG"/>
        <w:rPr>
          <w:lang w:val="fr-FR"/>
        </w:rPr>
      </w:pPr>
      <w:r w:rsidRPr="0071175A">
        <w:rPr>
          <w:lang w:val="fr-FR"/>
        </w:rPr>
        <w:t>136.</w:t>
      </w:r>
      <w:r w:rsidRPr="0071175A">
        <w:rPr>
          <w:lang w:val="fr-FR"/>
        </w:rPr>
        <w:tab/>
      </w:r>
      <w:r w:rsidR="006A48E6" w:rsidRPr="0071175A">
        <w:rPr>
          <w:lang w:val="fr-FR"/>
        </w:rPr>
        <w:t>Quoi qu</w:t>
      </w:r>
      <w:r w:rsidR="004C770F" w:rsidRPr="0071175A">
        <w:rPr>
          <w:lang w:val="fr-FR"/>
        </w:rPr>
        <w:t>’</w:t>
      </w:r>
      <w:r w:rsidR="006A48E6" w:rsidRPr="0071175A">
        <w:rPr>
          <w:lang w:val="fr-FR"/>
        </w:rPr>
        <w:t>il en soit</w:t>
      </w:r>
      <w:r w:rsidR="006C29B6" w:rsidRPr="0071175A">
        <w:rPr>
          <w:lang w:val="fr-FR"/>
        </w:rPr>
        <w:t>,</w:t>
      </w:r>
      <w:r w:rsidR="006A48E6" w:rsidRPr="0071175A">
        <w:rPr>
          <w:lang w:val="fr-FR"/>
        </w:rPr>
        <w:t xml:space="preserve"> la liberté d</w:t>
      </w:r>
      <w:r w:rsidR="004C770F" w:rsidRPr="0071175A">
        <w:rPr>
          <w:lang w:val="fr-FR"/>
        </w:rPr>
        <w:t>’</w:t>
      </w:r>
      <w:r w:rsidR="006C29B6" w:rsidRPr="0071175A">
        <w:rPr>
          <w:lang w:val="fr-FR"/>
        </w:rPr>
        <w:t xml:space="preserve">expression </w:t>
      </w:r>
      <w:r w:rsidR="006A48E6" w:rsidRPr="0071175A">
        <w:rPr>
          <w:lang w:val="fr-FR"/>
        </w:rPr>
        <w:t xml:space="preserve">et de parole </w:t>
      </w:r>
      <w:r w:rsidR="00AF63F3" w:rsidRPr="0071175A">
        <w:rPr>
          <w:lang w:val="fr-FR"/>
        </w:rPr>
        <w:t>fait l</w:t>
      </w:r>
      <w:r w:rsidR="004C770F" w:rsidRPr="0071175A">
        <w:rPr>
          <w:lang w:val="fr-FR"/>
        </w:rPr>
        <w:t>’</w:t>
      </w:r>
      <w:r w:rsidR="00AF63F3" w:rsidRPr="0071175A">
        <w:rPr>
          <w:lang w:val="fr-FR"/>
        </w:rPr>
        <w:t>objet d</w:t>
      </w:r>
      <w:r w:rsidR="004C770F" w:rsidRPr="0071175A">
        <w:rPr>
          <w:lang w:val="fr-FR"/>
        </w:rPr>
        <w:t>’</w:t>
      </w:r>
      <w:r w:rsidR="00AF63F3" w:rsidRPr="0071175A">
        <w:rPr>
          <w:lang w:val="fr-FR"/>
        </w:rPr>
        <w:t>un certain nombr</w:t>
      </w:r>
      <w:r w:rsidR="002E28C5" w:rsidRPr="0071175A">
        <w:rPr>
          <w:lang w:val="fr-FR"/>
        </w:rPr>
        <w:t xml:space="preserve">e de restrictions </w:t>
      </w:r>
      <w:r w:rsidR="00361282" w:rsidRPr="0071175A">
        <w:rPr>
          <w:lang w:val="fr-FR"/>
        </w:rPr>
        <w:t xml:space="preserve">dès </w:t>
      </w:r>
      <w:r w:rsidR="002E28C5" w:rsidRPr="0071175A">
        <w:rPr>
          <w:lang w:val="fr-FR"/>
        </w:rPr>
        <w:t>lors</w:t>
      </w:r>
      <w:r w:rsidR="00361282" w:rsidRPr="0071175A">
        <w:rPr>
          <w:lang w:val="fr-FR"/>
        </w:rPr>
        <w:t xml:space="preserve"> </w:t>
      </w:r>
      <w:r w:rsidR="00AF63F3" w:rsidRPr="0071175A">
        <w:rPr>
          <w:lang w:val="fr-FR"/>
        </w:rPr>
        <w:t>qu</w:t>
      </w:r>
      <w:r w:rsidR="004C770F" w:rsidRPr="0071175A">
        <w:rPr>
          <w:lang w:val="fr-FR"/>
        </w:rPr>
        <w:t>’</w:t>
      </w:r>
      <w:r w:rsidR="00AF63F3" w:rsidRPr="0071175A">
        <w:rPr>
          <w:lang w:val="fr-FR"/>
        </w:rPr>
        <w:t>il s</w:t>
      </w:r>
      <w:r w:rsidR="004C770F" w:rsidRPr="0071175A">
        <w:rPr>
          <w:lang w:val="fr-FR"/>
        </w:rPr>
        <w:t>’</w:t>
      </w:r>
      <w:r w:rsidR="00AF63F3" w:rsidRPr="0071175A">
        <w:rPr>
          <w:lang w:val="fr-FR"/>
        </w:rPr>
        <w:t>agit de sauvegarder la sécurité nationale, l</w:t>
      </w:r>
      <w:r w:rsidR="004C770F" w:rsidRPr="0071175A">
        <w:rPr>
          <w:lang w:val="fr-FR"/>
        </w:rPr>
        <w:t>’</w:t>
      </w:r>
      <w:r w:rsidR="00AF63F3" w:rsidRPr="0071175A">
        <w:rPr>
          <w:lang w:val="fr-FR"/>
        </w:rPr>
        <w:t xml:space="preserve">ordre </w:t>
      </w:r>
      <w:r w:rsidR="006C29B6" w:rsidRPr="0071175A">
        <w:rPr>
          <w:lang w:val="fr-FR"/>
        </w:rPr>
        <w:t xml:space="preserve">social, </w:t>
      </w:r>
      <w:r w:rsidR="00AF63F3" w:rsidRPr="0071175A">
        <w:rPr>
          <w:lang w:val="fr-FR"/>
        </w:rPr>
        <w:t>la santé</w:t>
      </w:r>
      <w:r w:rsidR="006C29B6" w:rsidRPr="0071175A">
        <w:rPr>
          <w:lang w:val="fr-FR"/>
        </w:rPr>
        <w:t>,</w:t>
      </w:r>
      <w:r w:rsidR="00AF63F3" w:rsidRPr="0071175A">
        <w:rPr>
          <w:lang w:val="fr-FR"/>
        </w:rPr>
        <w:t xml:space="preserve"> la</w:t>
      </w:r>
      <w:r w:rsidR="006C29B6" w:rsidRPr="0071175A">
        <w:rPr>
          <w:lang w:val="fr-FR"/>
        </w:rPr>
        <w:t xml:space="preserve"> moral</w:t>
      </w:r>
      <w:r w:rsidR="00AF63F3" w:rsidRPr="0071175A">
        <w:rPr>
          <w:lang w:val="fr-FR"/>
        </w:rPr>
        <w:t>e</w:t>
      </w:r>
      <w:r w:rsidR="006C29B6" w:rsidRPr="0071175A">
        <w:rPr>
          <w:lang w:val="fr-FR"/>
        </w:rPr>
        <w:t>,</w:t>
      </w:r>
      <w:r w:rsidR="00853E90" w:rsidRPr="0071175A">
        <w:rPr>
          <w:lang w:val="fr-FR"/>
        </w:rPr>
        <w:t xml:space="preserve"> les droits et</w:t>
      </w:r>
      <w:r w:rsidR="00AF63F3" w:rsidRPr="0071175A">
        <w:rPr>
          <w:lang w:val="fr-FR"/>
        </w:rPr>
        <w:t xml:space="preserve"> la réputation d</w:t>
      </w:r>
      <w:r w:rsidR="004C770F" w:rsidRPr="0071175A">
        <w:rPr>
          <w:lang w:val="fr-FR"/>
        </w:rPr>
        <w:t>’</w:t>
      </w:r>
      <w:r w:rsidR="00AF63F3" w:rsidRPr="0071175A">
        <w:rPr>
          <w:lang w:val="fr-FR"/>
        </w:rPr>
        <w:t>autrui. Par ailleurs, toute personne qui</w:t>
      </w:r>
      <w:r w:rsidR="00FF24B4" w:rsidRPr="0071175A">
        <w:rPr>
          <w:lang w:val="fr-FR"/>
        </w:rPr>
        <w:t>, dans l</w:t>
      </w:r>
      <w:r w:rsidR="004C770F" w:rsidRPr="0071175A">
        <w:rPr>
          <w:lang w:val="fr-FR"/>
        </w:rPr>
        <w:t>’</w:t>
      </w:r>
      <w:r w:rsidR="00FF24B4" w:rsidRPr="0071175A">
        <w:rPr>
          <w:lang w:val="fr-FR"/>
        </w:rPr>
        <w:t>exercice de son droit d</w:t>
      </w:r>
      <w:r w:rsidR="004C770F" w:rsidRPr="0071175A">
        <w:rPr>
          <w:lang w:val="fr-FR"/>
        </w:rPr>
        <w:t>’</w:t>
      </w:r>
      <w:r w:rsidR="00FF24B4" w:rsidRPr="0071175A">
        <w:rPr>
          <w:lang w:val="fr-FR"/>
        </w:rPr>
        <w:t>expression et de parole,</w:t>
      </w:r>
      <w:r w:rsidR="00AF63F3" w:rsidRPr="0071175A">
        <w:rPr>
          <w:lang w:val="fr-FR"/>
        </w:rPr>
        <w:t xml:space="preserve"> nuit aux droits d</w:t>
      </w:r>
      <w:r w:rsidR="004C770F" w:rsidRPr="0071175A">
        <w:rPr>
          <w:lang w:val="fr-FR"/>
        </w:rPr>
        <w:t>’</w:t>
      </w:r>
      <w:r w:rsidR="00AF63F3" w:rsidRPr="0071175A">
        <w:rPr>
          <w:lang w:val="fr-FR"/>
        </w:rPr>
        <w:t>autrui, émet de fausses accusations, humilie ou diffuse de fausses informations</w:t>
      </w:r>
      <w:r w:rsidR="00853E90" w:rsidRPr="0071175A">
        <w:rPr>
          <w:lang w:val="fr-FR"/>
        </w:rPr>
        <w:t>,</w:t>
      </w:r>
      <w:r w:rsidR="00AF63F3" w:rsidRPr="0071175A">
        <w:rPr>
          <w:lang w:val="fr-FR"/>
        </w:rPr>
        <w:t xml:space="preserve"> </w:t>
      </w:r>
      <w:r w:rsidR="00853E90" w:rsidRPr="0071175A">
        <w:rPr>
          <w:lang w:val="fr-FR"/>
        </w:rPr>
        <w:t>est passible</w:t>
      </w:r>
      <w:r w:rsidR="00AF63F3" w:rsidRPr="0071175A">
        <w:rPr>
          <w:lang w:val="fr-FR"/>
        </w:rPr>
        <w:t xml:space="preserve"> de poursuites judiciaires, sa responsabilité étant engagée en vertu de la loi.</w:t>
      </w:r>
    </w:p>
    <w:p w:rsidR="006C29B6" w:rsidRPr="0071175A" w:rsidRDefault="00AA6EA3" w:rsidP="00AA6EA3">
      <w:pPr>
        <w:pStyle w:val="SingleTxtG"/>
        <w:rPr>
          <w:lang w:val="fr-FR"/>
        </w:rPr>
      </w:pPr>
      <w:r w:rsidRPr="0071175A">
        <w:rPr>
          <w:lang w:val="fr-FR"/>
        </w:rPr>
        <w:t>137.</w:t>
      </w:r>
      <w:r w:rsidRPr="0071175A">
        <w:rPr>
          <w:lang w:val="fr-FR"/>
        </w:rPr>
        <w:tab/>
      </w:r>
      <w:r w:rsidR="00941EEB" w:rsidRPr="0071175A">
        <w:rPr>
          <w:lang w:val="fr-FR"/>
        </w:rPr>
        <w:t>En outre, dans ses programme</w:t>
      </w:r>
      <w:r w:rsidR="001963FB" w:rsidRPr="0071175A">
        <w:rPr>
          <w:lang w:val="fr-FR"/>
        </w:rPr>
        <w:t>s</w:t>
      </w:r>
      <w:r w:rsidR="00941EEB" w:rsidRPr="0071175A">
        <w:rPr>
          <w:lang w:val="fr-FR"/>
        </w:rPr>
        <w:t>, le Gou</w:t>
      </w:r>
      <w:r w:rsidR="006C29B6" w:rsidRPr="0071175A">
        <w:rPr>
          <w:lang w:val="fr-FR"/>
        </w:rPr>
        <w:t>vern</w:t>
      </w:r>
      <w:r w:rsidR="00941EEB" w:rsidRPr="0071175A">
        <w:rPr>
          <w:lang w:val="fr-FR"/>
        </w:rPr>
        <w:t>e</w:t>
      </w:r>
      <w:r w:rsidR="006C29B6" w:rsidRPr="0071175A">
        <w:rPr>
          <w:lang w:val="fr-FR"/>
        </w:rPr>
        <w:t>ment</w:t>
      </w:r>
      <w:r w:rsidR="00941EEB" w:rsidRPr="0071175A">
        <w:rPr>
          <w:lang w:val="fr-FR"/>
        </w:rPr>
        <w:t xml:space="preserve"> mongol </w:t>
      </w:r>
      <w:r w:rsidR="001963FB" w:rsidRPr="0071175A">
        <w:rPr>
          <w:lang w:val="fr-FR"/>
        </w:rPr>
        <w:t>définit et s</w:t>
      </w:r>
      <w:r w:rsidR="004C770F" w:rsidRPr="0071175A">
        <w:rPr>
          <w:lang w:val="fr-FR"/>
        </w:rPr>
        <w:t>’</w:t>
      </w:r>
      <w:r w:rsidR="001963FB" w:rsidRPr="0071175A">
        <w:rPr>
          <w:lang w:val="fr-FR"/>
        </w:rPr>
        <w:t xml:space="preserve">efforce de mettre en œuvre </w:t>
      </w:r>
      <w:r w:rsidR="005E6FF2" w:rsidRPr="0071175A">
        <w:rPr>
          <w:lang w:val="fr-FR"/>
        </w:rPr>
        <w:t>des objectifs d</w:t>
      </w:r>
      <w:r w:rsidR="004C770F" w:rsidRPr="0071175A">
        <w:rPr>
          <w:lang w:val="fr-FR"/>
        </w:rPr>
        <w:t>’</w:t>
      </w:r>
      <w:r w:rsidR="005E6FF2" w:rsidRPr="0071175A">
        <w:rPr>
          <w:lang w:val="fr-FR"/>
        </w:rPr>
        <w:t>amélioration du cadre juridique d</w:t>
      </w:r>
      <w:r w:rsidR="001963FB" w:rsidRPr="0071175A">
        <w:rPr>
          <w:lang w:val="fr-FR"/>
        </w:rPr>
        <w:t>es médias</w:t>
      </w:r>
      <w:r w:rsidR="006C29B6" w:rsidRPr="0071175A">
        <w:rPr>
          <w:lang w:val="fr-FR"/>
        </w:rPr>
        <w:t xml:space="preserve">. </w:t>
      </w:r>
      <w:r w:rsidR="001963FB" w:rsidRPr="0071175A">
        <w:rPr>
          <w:lang w:val="fr-FR"/>
        </w:rPr>
        <w:t>Ainsi, afin de veiller au respect de l</w:t>
      </w:r>
      <w:r w:rsidR="004C770F" w:rsidRPr="0071175A">
        <w:rPr>
          <w:lang w:val="fr-FR"/>
        </w:rPr>
        <w:t>’</w:t>
      </w:r>
      <w:r w:rsidR="005E6FF2" w:rsidRPr="0071175A">
        <w:rPr>
          <w:lang w:val="fr-FR"/>
        </w:rPr>
        <w:t>article </w:t>
      </w:r>
      <w:r w:rsidR="006C29B6" w:rsidRPr="0071175A">
        <w:rPr>
          <w:lang w:val="fr-FR"/>
        </w:rPr>
        <w:t xml:space="preserve">16 </w:t>
      </w:r>
      <w:r w:rsidR="001963FB" w:rsidRPr="0071175A">
        <w:rPr>
          <w:lang w:val="fr-FR"/>
        </w:rPr>
        <w:t xml:space="preserve">de la </w:t>
      </w:r>
      <w:r w:rsidR="006C29B6" w:rsidRPr="0071175A">
        <w:rPr>
          <w:lang w:val="fr-FR"/>
        </w:rPr>
        <w:t xml:space="preserve">Constitution </w:t>
      </w:r>
      <w:r w:rsidR="001963FB" w:rsidRPr="0071175A">
        <w:rPr>
          <w:lang w:val="fr-FR"/>
        </w:rPr>
        <w:t xml:space="preserve">sur le droit de rechercher et de recevoir des </w:t>
      </w:r>
      <w:r w:rsidR="006C29B6" w:rsidRPr="0071175A">
        <w:rPr>
          <w:lang w:val="fr-FR"/>
        </w:rPr>
        <w:t>information</w:t>
      </w:r>
      <w:r w:rsidR="001963FB" w:rsidRPr="0071175A">
        <w:rPr>
          <w:lang w:val="fr-FR"/>
        </w:rPr>
        <w:t>s, les pouvoirs publics élaborent actuellement un projet de loi sur la liberté des médias. Cette loi définit les modalités de la fourniture d</w:t>
      </w:r>
      <w:r w:rsidR="004C770F" w:rsidRPr="0071175A">
        <w:rPr>
          <w:lang w:val="fr-FR"/>
        </w:rPr>
        <w:t>’</w:t>
      </w:r>
      <w:r w:rsidR="006C29B6" w:rsidRPr="0071175A">
        <w:rPr>
          <w:lang w:val="fr-FR"/>
        </w:rPr>
        <w:t>information</w:t>
      </w:r>
      <w:r w:rsidR="0008689B" w:rsidRPr="0071175A">
        <w:rPr>
          <w:lang w:val="fr-FR"/>
        </w:rPr>
        <w:t>s, à l</w:t>
      </w:r>
      <w:r w:rsidR="004C770F" w:rsidRPr="0071175A">
        <w:rPr>
          <w:lang w:val="fr-FR"/>
        </w:rPr>
        <w:t>’</w:t>
      </w:r>
      <w:r w:rsidR="006C29B6" w:rsidRPr="0071175A">
        <w:rPr>
          <w:lang w:val="fr-FR"/>
        </w:rPr>
        <w:t>except</w:t>
      </w:r>
      <w:r w:rsidR="0008689B" w:rsidRPr="0071175A">
        <w:rPr>
          <w:lang w:val="fr-FR"/>
        </w:rPr>
        <w:t>ion de celles qui concernent les secrets d</w:t>
      </w:r>
      <w:r w:rsidR="004C770F" w:rsidRPr="0071175A">
        <w:rPr>
          <w:lang w:val="fr-FR"/>
        </w:rPr>
        <w:t>’</w:t>
      </w:r>
      <w:r w:rsidR="0008689B" w:rsidRPr="0071175A">
        <w:rPr>
          <w:lang w:val="fr-FR"/>
        </w:rPr>
        <w:t>État et la vie privée</w:t>
      </w:r>
      <w:r w:rsidR="00FF24B4" w:rsidRPr="0071175A">
        <w:rPr>
          <w:lang w:val="fr-FR"/>
        </w:rPr>
        <w:t>,</w:t>
      </w:r>
      <w:r w:rsidR="0008689B" w:rsidRPr="0071175A">
        <w:rPr>
          <w:lang w:val="fr-FR"/>
        </w:rPr>
        <w:t xml:space="preserve"> et le droit des journalistes à protéger l</w:t>
      </w:r>
      <w:r w:rsidR="004C770F" w:rsidRPr="0071175A">
        <w:rPr>
          <w:lang w:val="fr-FR"/>
        </w:rPr>
        <w:t>’</w:t>
      </w:r>
      <w:r w:rsidR="0008689B" w:rsidRPr="0071175A">
        <w:rPr>
          <w:lang w:val="fr-FR"/>
        </w:rPr>
        <w:t>identité de leurs sources. Elle accroît les possibilités de s</w:t>
      </w:r>
      <w:r w:rsidR="004C770F" w:rsidRPr="0071175A">
        <w:rPr>
          <w:lang w:val="fr-FR"/>
        </w:rPr>
        <w:t>’</w:t>
      </w:r>
      <w:r w:rsidR="0008689B" w:rsidRPr="0071175A">
        <w:rPr>
          <w:lang w:val="fr-FR"/>
        </w:rPr>
        <w:t>informer.</w:t>
      </w:r>
    </w:p>
    <w:p w:rsidR="006C29B6" w:rsidRPr="0071175A" w:rsidRDefault="00C74914" w:rsidP="00C74914">
      <w:pPr>
        <w:pStyle w:val="H1G"/>
        <w:rPr>
          <w:lang w:val="fr-FR"/>
        </w:rPr>
      </w:pPr>
      <w:r w:rsidRPr="0071175A">
        <w:rPr>
          <w:lang w:val="fr-FR"/>
        </w:rPr>
        <w:lastRenderedPageBreak/>
        <w:tab/>
      </w:r>
      <w:r w:rsidRPr="0071175A">
        <w:rPr>
          <w:lang w:val="fr-FR"/>
        </w:rPr>
        <w:tab/>
      </w:r>
      <w:r w:rsidR="00001FA2" w:rsidRPr="0071175A">
        <w:rPr>
          <w:lang w:val="fr-FR"/>
        </w:rPr>
        <w:t>Article 20</w:t>
      </w:r>
      <w:r w:rsidR="00001FA2" w:rsidRPr="0071175A">
        <w:rPr>
          <w:lang w:val="fr-FR"/>
        </w:rPr>
        <w:br/>
      </w:r>
      <w:r w:rsidR="0008689B" w:rsidRPr="0071175A">
        <w:rPr>
          <w:lang w:val="fr-FR"/>
        </w:rPr>
        <w:t xml:space="preserve">Interdiction de toute propagande en faveur de la guerre et de tout appel à la </w:t>
      </w:r>
      <w:r w:rsidR="006C29B6" w:rsidRPr="0071175A">
        <w:rPr>
          <w:lang w:val="fr-FR"/>
        </w:rPr>
        <w:t xml:space="preserve">discrimination </w:t>
      </w:r>
      <w:r w:rsidR="0008689B" w:rsidRPr="0071175A">
        <w:rPr>
          <w:lang w:val="fr-FR"/>
        </w:rPr>
        <w:t>raciale</w:t>
      </w:r>
    </w:p>
    <w:p w:rsidR="006C29B6" w:rsidRPr="0071175A" w:rsidRDefault="00AA6EA3" w:rsidP="00AA6EA3">
      <w:pPr>
        <w:pStyle w:val="SingleTxtG"/>
        <w:rPr>
          <w:lang w:val="fr-FR"/>
        </w:rPr>
      </w:pPr>
      <w:r w:rsidRPr="0071175A">
        <w:rPr>
          <w:lang w:val="fr-FR"/>
        </w:rPr>
        <w:t>138.</w:t>
      </w:r>
      <w:r w:rsidRPr="0071175A">
        <w:rPr>
          <w:lang w:val="fr-FR"/>
        </w:rPr>
        <w:tab/>
      </w:r>
      <w:r w:rsidR="00BF7749" w:rsidRPr="0071175A">
        <w:rPr>
          <w:lang w:val="fr-FR"/>
        </w:rPr>
        <w:t>L</w:t>
      </w:r>
      <w:r w:rsidR="004C770F" w:rsidRPr="0071175A">
        <w:rPr>
          <w:lang w:val="fr-FR"/>
        </w:rPr>
        <w:t>’</w:t>
      </w:r>
      <w:r w:rsidR="00001FA2" w:rsidRPr="0071175A">
        <w:rPr>
          <w:lang w:val="fr-FR"/>
        </w:rPr>
        <w:t>article </w:t>
      </w:r>
      <w:r w:rsidR="006C29B6" w:rsidRPr="0071175A">
        <w:rPr>
          <w:lang w:val="fr-FR"/>
        </w:rPr>
        <w:t xml:space="preserve">10.1 </w:t>
      </w:r>
      <w:r w:rsidR="00BF7749" w:rsidRPr="0071175A">
        <w:rPr>
          <w:lang w:val="fr-FR"/>
        </w:rPr>
        <w:t>de la</w:t>
      </w:r>
      <w:r w:rsidR="006C29B6" w:rsidRPr="0071175A">
        <w:rPr>
          <w:lang w:val="fr-FR"/>
        </w:rPr>
        <w:t xml:space="preserve"> Constitution </w:t>
      </w:r>
      <w:r w:rsidR="00AE11C4" w:rsidRPr="0071175A">
        <w:rPr>
          <w:lang w:val="fr-FR"/>
        </w:rPr>
        <w:t>énonce ce qui suit</w:t>
      </w:r>
      <w:r w:rsidR="00BF7749" w:rsidRPr="0071175A">
        <w:rPr>
          <w:lang w:val="fr-FR"/>
        </w:rPr>
        <w:t xml:space="preserve">: </w:t>
      </w:r>
      <w:r w:rsidR="00032676" w:rsidRPr="0071175A">
        <w:rPr>
          <w:lang w:val="fr-FR"/>
        </w:rPr>
        <w:t>«</w:t>
      </w:r>
      <w:r w:rsidR="00BF7749" w:rsidRPr="0071175A">
        <w:rPr>
          <w:lang w:val="fr-FR"/>
        </w:rPr>
        <w:t>La Mongolie adhère aux normes et principes universellement reconnus du droit</w:t>
      </w:r>
      <w:r w:rsidR="006C29B6" w:rsidRPr="0071175A">
        <w:rPr>
          <w:lang w:val="fr-FR"/>
        </w:rPr>
        <w:t xml:space="preserve"> international </w:t>
      </w:r>
      <w:r w:rsidR="00BF7749" w:rsidRPr="0071175A">
        <w:rPr>
          <w:lang w:val="fr-FR"/>
        </w:rPr>
        <w:t>et elle poursuit une politique étrangère</w:t>
      </w:r>
      <w:r w:rsidR="006C29B6" w:rsidRPr="0071175A">
        <w:rPr>
          <w:lang w:val="fr-FR"/>
        </w:rPr>
        <w:t xml:space="preserve"> </w:t>
      </w:r>
      <w:r w:rsidR="00AE11C4" w:rsidRPr="0071175A">
        <w:rPr>
          <w:lang w:val="fr-FR"/>
        </w:rPr>
        <w:t>pacifique</w:t>
      </w:r>
      <w:r w:rsidR="00062E31" w:rsidRPr="0071175A">
        <w:rPr>
          <w:lang w:val="fr-FR"/>
        </w:rPr>
        <w:t>»</w:t>
      </w:r>
      <w:r w:rsidR="006C29B6" w:rsidRPr="0071175A">
        <w:rPr>
          <w:lang w:val="fr-FR"/>
        </w:rPr>
        <w:t>.</w:t>
      </w:r>
      <w:r w:rsidR="00F61D82" w:rsidRPr="0071175A">
        <w:rPr>
          <w:lang w:val="fr-FR"/>
        </w:rPr>
        <w:t xml:space="preserve"> </w:t>
      </w:r>
    </w:p>
    <w:p w:rsidR="006C29B6" w:rsidRPr="0071175A" w:rsidRDefault="00AA6EA3" w:rsidP="00AA6EA3">
      <w:pPr>
        <w:pStyle w:val="SingleTxtG"/>
        <w:rPr>
          <w:lang w:val="fr-FR"/>
        </w:rPr>
      </w:pPr>
      <w:r w:rsidRPr="0071175A">
        <w:rPr>
          <w:lang w:val="fr-FR"/>
        </w:rPr>
        <w:t>139.</w:t>
      </w:r>
      <w:r w:rsidRPr="0071175A">
        <w:rPr>
          <w:lang w:val="fr-FR"/>
        </w:rPr>
        <w:tab/>
      </w:r>
      <w:r w:rsidR="00062E31" w:rsidRPr="0071175A">
        <w:rPr>
          <w:lang w:val="fr-FR"/>
        </w:rPr>
        <w:t xml:space="preserve">En vertu de la résolution </w:t>
      </w:r>
      <w:r w:rsidR="002946FC" w:rsidRPr="0071175A">
        <w:rPr>
          <w:lang w:val="fr-FR"/>
        </w:rPr>
        <w:t>n</w:t>
      </w:r>
      <w:r w:rsidR="002946FC" w:rsidRPr="0071175A">
        <w:rPr>
          <w:vertAlign w:val="superscript"/>
          <w:lang w:val="fr-FR"/>
        </w:rPr>
        <w:t>o</w:t>
      </w:r>
      <w:r w:rsidR="002946FC" w:rsidRPr="0071175A">
        <w:rPr>
          <w:lang w:val="fr-FR"/>
        </w:rPr>
        <w:t> </w:t>
      </w:r>
      <w:r w:rsidR="00062E31" w:rsidRPr="0071175A">
        <w:rPr>
          <w:lang w:val="fr-FR"/>
        </w:rPr>
        <w:t>36 du 30</w:t>
      </w:r>
      <w:r w:rsidR="00001FA2" w:rsidRPr="0071175A">
        <w:rPr>
          <w:lang w:val="fr-FR"/>
        </w:rPr>
        <w:t> </w:t>
      </w:r>
      <w:r w:rsidR="00062E31" w:rsidRPr="0071175A">
        <w:rPr>
          <w:lang w:val="fr-FR"/>
        </w:rPr>
        <w:t>juin 1994, le Parlement mongol a adopté le document d</w:t>
      </w:r>
      <w:r w:rsidR="004C770F" w:rsidRPr="0071175A">
        <w:rPr>
          <w:lang w:val="fr-FR"/>
        </w:rPr>
        <w:t>’</w:t>
      </w:r>
      <w:r w:rsidR="00062E31" w:rsidRPr="0071175A">
        <w:rPr>
          <w:lang w:val="fr-FR"/>
        </w:rPr>
        <w:t>orientation sur la politiqu</w:t>
      </w:r>
      <w:r w:rsidR="008131AD" w:rsidRPr="0071175A">
        <w:rPr>
          <w:lang w:val="fr-FR"/>
        </w:rPr>
        <w:t>e</w:t>
      </w:r>
      <w:r w:rsidR="00062E31" w:rsidRPr="0071175A">
        <w:rPr>
          <w:lang w:val="fr-FR"/>
        </w:rPr>
        <w:t xml:space="preserve"> étrangère</w:t>
      </w:r>
      <w:r w:rsidR="00FF24B4" w:rsidRPr="0071175A">
        <w:rPr>
          <w:lang w:val="fr-FR"/>
        </w:rPr>
        <w:t>.</w:t>
      </w:r>
      <w:r w:rsidR="00F61D82" w:rsidRPr="0071175A">
        <w:rPr>
          <w:lang w:val="fr-FR"/>
        </w:rPr>
        <w:t xml:space="preserve"> </w:t>
      </w:r>
      <w:r w:rsidR="008131AD" w:rsidRPr="0071175A">
        <w:rPr>
          <w:lang w:val="fr-FR"/>
        </w:rPr>
        <w:t>Il y est déclaré que la Mongolie œuvre au maintien de la paix</w:t>
      </w:r>
      <w:r w:rsidR="00AE0F5F" w:rsidRPr="0071175A">
        <w:rPr>
          <w:lang w:val="fr-FR"/>
        </w:rPr>
        <w:t>, qu</w:t>
      </w:r>
      <w:r w:rsidR="004C770F" w:rsidRPr="0071175A">
        <w:rPr>
          <w:lang w:val="fr-FR"/>
        </w:rPr>
        <w:t>’</w:t>
      </w:r>
      <w:r w:rsidR="00AE0F5F" w:rsidRPr="0071175A">
        <w:rPr>
          <w:lang w:val="fr-FR"/>
        </w:rPr>
        <w:t>elle</w:t>
      </w:r>
      <w:r w:rsidR="008131AD" w:rsidRPr="0071175A">
        <w:rPr>
          <w:lang w:val="fr-FR"/>
        </w:rPr>
        <w:t xml:space="preserve"> adopte une politique de relations amicales avec tous les pays</w:t>
      </w:r>
      <w:r w:rsidR="006C29B6" w:rsidRPr="0071175A">
        <w:rPr>
          <w:lang w:val="fr-FR"/>
        </w:rPr>
        <w:t xml:space="preserve"> </w:t>
      </w:r>
      <w:r w:rsidR="00AE0F5F" w:rsidRPr="0071175A">
        <w:rPr>
          <w:lang w:val="fr-FR"/>
        </w:rPr>
        <w:t>et qu</w:t>
      </w:r>
      <w:r w:rsidR="003967BB" w:rsidRPr="0071175A">
        <w:rPr>
          <w:lang w:val="fr-FR"/>
        </w:rPr>
        <w:t xml:space="preserve">e, sur le plan militaire, </w:t>
      </w:r>
      <w:r w:rsidR="00AE0F5F" w:rsidRPr="0071175A">
        <w:rPr>
          <w:lang w:val="fr-FR"/>
        </w:rPr>
        <w:t xml:space="preserve">elle ne se joint à aucune alliance </w:t>
      </w:r>
      <w:r w:rsidR="003967BB" w:rsidRPr="0071175A">
        <w:rPr>
          <w:lang w:val="fr-FR"/>
        </w:rPr>
        <w:t>ni ne prend aucun engagement</w:t>
      </w:r>
      <w:r w:rsidR="00301FFF" w:rsidRPr="0071175A">
        <w:rPr>
          <w:lang w:val="fr-FR"/>
        </w:rPr>
        <w:t xml:space="preserve"> militaires</w:t>
      </w:r>
      <w:r w:rsidR="003967BB" w:rsidRPr="0071175A">
        <w:rPr>
          <w:lang w:val="fr-FR"/>
        </w:rPr>
        <w:t>.</w:t>
      </w:r>
    </w:p>
    <w:p w:rsidR="006C29B6" w:rsidRPr="0071175A" w:rsidRDefault="00AA6EA3" w:rsidP="00001FA2">
      <w:pPr>
        <w:pStyle w:val="SingleTxtG"/>
        <w:rPr>
          <w:lang w:val="fr-FR"/>
        </w:rPr>
      </w:pPr>
      <w:r w:rsidRPr="0071175A">
        <w:rPr>
          <w:lang w:val="fr-FR"/>
        </w:rPr>
        <w:t>140.</w:t>
      </w:r>
      <w:r w:rsidRPr="0071175A">
        <w:rPr>
          <w:lang w:val="fr-FR"/>
        </w:rPr>
        <w:tab/>
      </w:r>
      <w:r w:rsidR="00582499" w:rsidRPr="0071175A">
        <w:rPr>
          <w:lang w:val="fr-FR"/>
        </w:rPr>
        <w:t xml:space="preserve">Le </w:t>
      </w:r>
      <w:r w:rsidR="003C4D07" w:rsidRPr="0071175A">
        <w:rPr>
          <w:lang w:val="fr-FR"/>
        </w:rPr>
        <w:t>Code pénal</w:t>
      </w:r>
      <w:r w:rsidR="006C29B6" w:rsidRPr="0071175A">
        <w:rPr>
          <w:lang w:val="fr-FR"/>
        </w:rPr>
        <w:t xml:space="preserve"> </w:t>
      </w:r>
      <w:r w:rsidR="00582499" w:rsidRPr="0071175A">
        <w:rPr>
          <w:lang w:val="fr-FR"/>
        </w:rPr>
        <w:t>révisé rend passible d</w:t>
      </w:r>
      <w:r w:rsidR="004C770F" w:rsidRPr="0071175A">
        <w:rPr>
          <w:lang w:val="fr-FR"/>
        </w:rPr>
        <w:t>’</w:t>
      </w:r>
      <w:r w:rsidR="00582499" w:rsidRPr="0071175A">
        <w:rPr>
          <w:lang w:val="fr-FR"/>
        </w:rPr>
        <w:t>une sanction allant de 24 000 à 60</w:t>
      </w:r>
      <w:r w:rsidR="00001FA2" w:rsidRPr="0071175A">
        <w:rPr>
          <w:lang w:val="fr-FR"/>
        </w:rPr>
        <w:t> </w:t>
      </w:r>
      <w:r w:rsidR="00582499" w:rsidRPr="0071175A">
        <w:rPr>
          <w:lang w:val="fr-FR"/>
        </w:rPr>
        <w:t>000</w:t>
      </w:r>
      <w:r w:rsidR="00001FA2" w:rsidRPr="0071175A">
        <w:rPr>
          <w:lang w:val="fr-FR"/>
        </w:rPr>
        <w:t> </w:t>
      </w:r>
      <w:r w:rsidR="00582499" w:rsidRPr="0071175A">
        <w:rPr>
          <w:lang w:val="fr-FR"/>
        </w:rPr>
        <w:t>u</w:t>
      </w:r>
      <w:r w:rsidR="005E42AC" w:rsidRPr="0071175A">
        <w:rPr>
          <w:lang w:val="fr-FR"/>
        </w:rPr>
        <w:t>nités de règlement</w:t>
      </w:r>
      <w:r w:rsidR="00582499" w:rsidRPr="0071175A">
        <w:rPr>
          <w:lang w:val="fr-FR"/>
        </w:rPr>
        <w:t xml:space="preserve"> ou d</w:t>
      </w:r>
      <w:r w:rsidR="004C770F" w:rsidRPr="0071175A">
        <w:rPr>
          <w:lang w:val="fr-FR"/>
        </w:rPr>
        <w:t>’</w:t>
      </w:r>
      <w:r w:rsidR="00582499" w:rsidRPr="0071175A">
        <w:rPr>
          <w:lang w:val="fr-FR"/>
        </w:rPr>
        <w:t>une peine d</w:t>
      </w:r>
      <w:r w:rsidR="004C770F" w:rsidRPr="0071175A">
        <w:rPr>
          <w:lang w:val="fr-FR"/>
        </w:rPr>
        <w:t>’</w:t>
      </w:r>
      <w:r w:rsidR="00582499" w:rsidRPr="0071175A">
        <w:rPr>
          <w:lang w:val="fr-FR"/>
        </w:rPr>
        <w:t xml:space="preserve">emprisonnement de cinq à </w:t>
      </w:r>
      <w:r w:rsidR="00001FA2" w:rsidRPr="0071175A">
        <w:rPr>
          <w:lang w:val="fr-FR"/>
        </w:rPr>
        <w:t>douze</w:t>
      </w:r>
      <w:r w:rsidR="00582499" w:rsidRPr="0071175A">
        <w:rPr>
          <w:lang w:val="fr-FR"/>
        </w:rPr>
        <w:t xml:space="preserve"> ans toute action </w:t>
      </w:r>
      <w:r w:rsidR="00B34DBB" w:rsidRPr="0071175A">
        <w:rPr>
          <w:lang w:val="fr-FR"/>
        </w:rPr>
        <w:t>organisée visant à porter atteinte à l</w:t>
      </w:r>
      <w:r w:rsidR="004C770F" w:rsidRPr="0071175A">
        <w:rPr>
          <w:lang w:val="fr-FR"/>
        </w:rPr>
        <w:t>’</w:t>
      </w:r>
      <w:r w:rsidR="00B34DBB" w:rsidRPr="0071175A">
        <w:rPr>
          <w:lang w:val="fr-FR"/>
        </w:rPr>
        <w:t>u</w:t>
      </w:r>
      <w:r w:rsidR="00582499" w:rsidRPr="0071175A">
        <w:rPr>
          <w:lang w:val="fr-FR"/>
        </w:rPr>
        <w:t>nité nationale, comme le fait de promouvoir une idéologie de l</w:t>
      </w:r>
      <w:r w:rsidR="004C770F" w:rsidRPr="0071175A">
        <w:rPr>
          <w:lang w:val="fr-FR"/>
        </w:rPr>
        <w:t>’</w:t>
      </w:r>
      <w:r w:rsidR="00582499" w:rsidRPr="0071175A">
        <w:rPr>
          <w:lang w:val="fr-FR"/>
        </w:rPr>
        <w:t>hostilité</w:t>
      </w:r>
      <w:r w:rsidR="00B34DBB" w:rsidRPr="0071175A">
        <w:rPr>
          <w:lang w:val="fr-FR"/>
        </w:rPr>
        <w:t xml:space="preserve"> ou </w:t>
      </w:r>
      <w:r w:rsidR="00582499" w:rsidRPr="0071175A">
        <w:rPr>
          <w:lang w:val="fr-FR"/>
        </w:rPr>
        <w:t>le sé</w:t>
      </w:r>
      <w:r w:rsidR="006C29B6" w:rsidRPr="0071175A">
        <w:rPr>
          <w:lang w:val="fr-FR"/>
        </w:rPr>
        <w:t>paratism</w:t>
      </w:r>
      <w:r w:rsidR="00582499" w:rsidRPr="0071175A">
        <w:rPr>
          <w:lang w:val="fr-FR"/>
        </w:rPr>
        <w:t>e</w:t>
      </w:r>
      <w:r w:rsidR="006C29B6" w:rsidRPr="0071175A">
        <w:rPr>
          <w:lang w:val="fr-FR"/>
        </w:rPr>
        <w:t>,</w:t>
      </w:r>
      <w:r w:rsidR="000D2835" w:rsidRPr="0071175A">
        <w:rPr>
          <w:lang w:val="fr-FR"/>
        </w:rPr>
        <w:t xml:space="preserve"> d</w:t>
      </w:r>
      <w:r w:rsidR="004C770F" w:rsidRPr="0071175A">
        <w:rPr>
          <w:lang w:val="fr-FR"/>
        </w:rPr>
        <w:t>’</w:t>
      </w:r>
      <w:r w:rsidR="00582499" w:rsidRPr="0071175A">
        <w:rPr>
          <w:lang w:val="fr-FR"/>
        </w:rPr>
        <w:t>organiser des activités discriminatoire</w:t>
      </w:r>
      <w:r w:rsidR="00B34DBB" w:rsidRPr="0071175A">
        <w:rPr>
          <w:lang w:val="fr-FR"/>
        </w:rPr>
        <w:t>s</w:t>
      </w:r>
      <w:r w:rsidR="006C29B6" w:rsidRPr="0071175A">
        <w:rPr>
          <w:lang w:val="fr-FR"/>
        </w:rPr>
        <w:t>,</w:t>
      </w:r>
      <w:r w:rsidR="000D2835" w:rsidRPr="0071175A">
        <w:rPr>
          <w:lang w:val="fr-FR"/>
        </w:rPr>
        <w:t xml:space="preserve"> de</w:t>
      </w:r>
      <w:r w:rsidR="00582499" w:rsidRPr="0071175A">
        <w:rPr>
          <w:lang w:val="fr-FR"/>
        </w:rPr>
        <w:t xml:space="preserve"> harceler ou</w:t>
      </w:r>
      <w:r w:rsidR="000D2835" w:rsidRPr="0071175A">
        <w:rPr>
          <w:lang w:val="fr-FR"/>
        </w:rPr>
        <w:t xml:space="preserve"> de</w:t>
      </w:r>
      <w:r w:rsidR="00582499" w:rsidRPr="0071175A">
        <w:rPr>
          <w:lang w:val="fr-FR"/>
        </w:rPr>
        <w:t xml:space="preserve"> faire</w:t>
      </w:r>
      <w:r w:rsidR="000D2835" w:rsidRPr="0071175A">
        <w:rPr>
          <w:lang w:val="fr-FR"/>
        </w:rPr>
        <w:t xml:space="preserve"> subir de mauvais traitements, de restreindre le droit ou d</w:t>
      </w:r>
      <w:r w:rsidR="004C770F" w:rsidRPr="0071175A">
        <w:rPr>
          <w:lang w:val="fr-FR"/>
        </w:rPr>
        <w:t>’</w:t>
      </w:r>
      <w:r w:rsidR="00582499" w:rsidRPr="0071175A">
        <w:rPr>
          <w:lang w:val="fr-FR"/>
        </w:rPr>
        <w:t>établir des préfé</w:t>
      </w:r>
      <w:r w:rsidR="0060131B" w:rsidRPr="0071175A">
        <w:rPr>
          <w:lang w:val="fr-FR"/>
        </w:rPr>
        <w:t>rences</w:t>
      </w:r>
      <w:r w:rsidR="00582499" w:rsidRPr="0071175A">
        <w:rPr>
          <w:lang w:val="fr-FR"/>
        </w:rPr>
        <w:t xml:space="preserve"> fondée sur l</w:t>
      </w:r>
      <w:r w:rsidR="004C770F" w:rsidRPr="0071175A">
        <w:rPr>
          <w:lang w:val="fr-FR"/>
        </w:rPr>
        <w:t>’</w:t>
      </w:r>
      <w:r w:rsidR="00582499" w:rsidRPr="0071175A">
        <w:rPr>
          <w:lang w:val="fr-FR"/>
        </w:rPr>
        <w:t>origine ethnique, la langue, la race, la couleur</w:t>
      </w:r>
      <w:r w:rsidR="00B34DBB" w:rsidRPr="0071175A">
        <w:rPr>
          <w:lang w:val="fr-FR"/>
        </w:rPr>
        <w:t xml:space="preserve"> ou</w:t>
      </w:r>
      <w:r w:rsidR="00582499" w:rsidRPr="0071175A">
        <w:rPr>
          <w:lang w:val="fr-FR"/>
        </w:rPr>
        <w:t xml:space="preserve"> la religion.</w:t>
      </w:r>
    </w:p>
    <w:p w:rsidR="006C29B6" w:rsidRPr="0071175A" w:rsidRDefault="00AA6EA3" w:rsidP="00AA6EA3">
      <w:pPr>
        <w:pStyle w:val="SingleTxtG"/>
        <w:rPr>
          <w:lang w:val="fr-FR"/>
        </w:rPr>
      </w:pPr>
      <w:r w:rsidRPr="0071175A">
        <w:rPr>
          <w:lang w:val="fr-FR"/>
        </w:rPr>
        <w:t>141.</w:t>
      </w:r>
      <w:r w:rsidRPr="0071175A">
        <w:rPr>
          <w:lang w:val="fr-FR"/>
        </w:rPr>
        <w:tab/>
      </w:r>
      <w:r w:rsidR="00701E6D" w:rsidRPr="0071175A">
        <w:rPr>
          <w:lang w:val="fr-FR"/>
        </w:rPr>
        <w:t>La</w:t>
      </w:r>
      <w:r w:rsidR="006C29B6" w:rsidRPr="0071175A">
        <w:rPr>
          <w:lang w:val="fr-FR"/>
        </w:rPr>
        <w:t xml:space="preserve"> Constitution </w:t>
      </w:r>
      <w:r w:rsidR="00701E6D" w:rsidRPr="0071175A">
        <w:rPr>
          <w:lang w:val="fr-FR"/>
        </w:rPr>
        <w:t>de</w:t>
      </w:r>
      <w:r w:rsidR="006C29B6" w:rsidRPr="0071175A">
        <w:rPr>
          <w:lang w:val="fr-FR"/>
        </w:rPr>
        <w:t xml:space="preserve"> Mongoli</w:t>
      </w:r>
      <w:r w:rsidR="00701E6D" w:rsidRPr="0071175A">
        <w:rPr>
          <w:lang w:val="fr-FR"/>
        </w:rPr>
        <w:t>e interdit la</w:t>
      </w:r>
      <w:r w:rsidR="006C29B6" w:rsidRPr="0071175A">
        <w:rPr>
          <w:lang w:val="fr-FR"/>
        </w:rPr>
        <w:t xml:space="preserve"> discrimination </w:t>
      </w:r>
      <w:r w:rsidR="00701E6D" w:rsidRPr="0071175A">
        <w:rPr>
          <w:lang w:val="fr-FR"/>
        </w:rPr>
        <w:t>fondée sur la nationalité</w:t>
      </w:r>
      <w:r w:rsidR="006C29B6" w:rsidRPr="0071175A">
        <w:rPr>
          <w:lang w:val="fr-FR"/>
        </w:rPr>
        <w:t>,</w:t>
      </w:r>
      <w:r w:rsidR="00701E6D" w:rsidRPr="0071175A">
        <w:rPr>
          <w:lang w:val="fr-FR"/>
        </w:rPr>
        <w:t xml:space="preserve"> la langu</w:t>
      </w:r>
      <w:r w:rsidR="006C29B6" w:rsidRPr="0071175A">
        <w:rPr>
          <w:lang w:val="fr-FR"/>
        </w:rPr>
        <w:t xml:space="preserve">e, </w:t>
      </w:r>
      <w:r w:rsidR="00701E6D" w:rsidRPr="0071175A">
        <w:rPr>
          <w:lang w:val="fr-FR"/>
        </w:rPr>
        <w:t xml:space="preserve">la </w:t>
      </w:r>
      <w:r w:rsidR="006C29B6" w:rsidRPr="0071175A">
        <w:rPr>
          <w:lang w:val="fr-FR"/>
        </w:rPr>
        <w:t xml:space="preserve">race, </w:t>
      </w:r>
      <w:r w:rsidR="00701E6D" w:rsidRPr="0071175A">
        <w:rPr>
          <w:lang w:val="fr-FR"/>
        </w:rPr>
        <w:t>la couleur, l</w:t>
      </w:r>
      <w:r w:rsidR="004C770F" w:rsidRPr="0071175A">
        <w:rPr>
          <w:lang w:val="fr-FR"/>
        </w:rPr>
        <w:t>’</w:t>
      </w:r>
      <w:r w:rsidR="00701E6D" w:rsidRPr="0071175A">
        <w:rPr>
          <w:lang w:val="fr-FR"/>
        </w:rPr>
        <w:t>â</w:t>
      </w:r>
      <w:r w:rsidR="006C29B6" w:rsidRPr="0071175A">
        <w:rPr>
          <w:lang w:val="fr-FR"/>
        </w:rPr>
        <w:t>ge,</w:t>
      </w:r>
      <w:r w:rsidR="00701E6D" w:rsidRPr="0071175A">
        <w:rPr>
          <w:lang w:val="fr-FR"/>
        </w:rPr>
        <w:t xml:space="preserve"> le</w:t>
      </w:r>
      <w:r w:rsidR="006C29B6" w:rsidRPr="0071175A">
        <w:rPr>
          <w:lang w:val="fr-FR"/>
        </w:rPr>
        <w:t xml:space="preserve"> sex</w:t>
      </w:r>
      <w:r w:rsidR="00701E6D" w:rsidRPr="0071175A">
        <w:rPr>
          <w:lang w:val="fr-FR"/>
        </w:rPr>
        <w:t>e</w:t>
      </w:r>
      <w:r w:rsidR="006C29B6" w:rsidRPr="0071175A">
        <w:rPr>
          <w:lang w:val="fr-FR"/>
        </w:rPr>
        <w:t>,</w:t>
      </w:r>
      <w:r w:rsidR="00701E6D" w:rsidRPr="0071175A">
        <w:rPr>
          <w:lang w:val="fr-FR"/>
        </w:rPr>
        <w:t xml:space="preserve"> la situation</w:t>
      </w:r>
      <w:r w:rsidR="006C29B6" w:rsidRPr="0071175A">
        <w:rPr>
          <w:lang w:val="fr-FR"/>
        </w:rPr>
        <w:t xml:space="preserve"> social</w:t>
      </w:r>
      <w:r w:rsidR="00701E6D" w:rsidRPr="0071175A">
        <w:rPr>
          <w:lang w:val="fr-FR"/>
        </w:rPr>
        <w:t xml:space="preserve">e ou financière, le métier, la </w:t>
      </w:r>
      <w:r w:rsidR="006C29B6" w:rsidRPr="0071175A">
        <w:rPr>
          <w:lang w:val="fr-FR"/>
        </w:rPr>
        <w:t xml:space="preserve">position, </w:t>
      </w:r>
      <w:r w:rsidR="00701E6D" w:rsidRPr="0071175A">
        <w:rPr>
          <w:lang w:val="fr-FR"/>
        </w:rPr>
        <w:t xml:space="preserve">la </w:t>
      </w:r>
      <w:r w:rsidR="006C29B6" w:rsidRPr="0071175A">
        <w:rPr>
          <w:lang w:val="fr-FR"/>
        </w:rPr>
        <w:t xml:space="preserve">religion, </w:t>
      </w:r>
      <w:r w:rsidR="00701E6D" w:rsidRPr="0071175A">
        <w:rPr>
          <w:lang w:val="fr-FR"/>
        </w:rPr>
        <w:t>les convictions politiques ou l</w:t>
      </w:r>
      <w:r w:rsidR="004C770F" w:rsidRPr="0071175A">
        <w:rPr>
          <w:lang w:val="fr-FR"/>
        </w:rPr>
        <w:t>’</w:t>
      </w:r>
      <w:r w:rsidR="00701E6D" w:rsidRPr="0071175A">
        <w:rPr>
          <w:lang w:val="fr-FR"/>
        </w:rPr>
        <w:t>é</w:t>
      </w:r>
      <w:r w:rsidR="006C29B6" w:rsidRPr="0071175A">
        <w:rPr>
          <w:lang w:val="fr-FR"/>
        </w:rPr>
        <w:t>ducation</w:t>
      </w:r>
      <w:r w:rsidR="00701E6D" w:rsidRPr="0071175A">
        <w:rPr>
          <w:lang w:val="fr-FR"/>
        </w:rPr>
        <w:t>. Par ai</w:t>
      </w:r>
      <w:r w:rsidR="00AA654F" w:rsidRPr="0071175A">
        <w:rPr>
          <w:lang w:val="fr-FR"/>
        </w:rPr>
        <w:t>lleurs, elle proclame le droit</w:t>
      </w:r>
      <w:r w:rsidR="00701E6D" w:rsidRPr="0071175A">
        <w:rPr>
          <w:lang w:val="fr-FR"/>
        </w:rPr>
        <w:t xml:space="preserve"> des </w:t>
      </w:r>
      <w:r w:rsidR="00AA654F" w:rsidRPr="0071175A">
        <w:rPr>
          <w:lang w:val="fr-FR"/>
        </w:rPr>
        <w:t>minorité</w:t>
      </w:r>
      <w:r w:rsidR="006C29B6" w:rsidRPr="0071175A">
        <w:rPr>
          <w:lang w:val="fr-FR"/>
        </w:rPr>
        <w:t>s</w:t>
      </w:r>
      <w:r w:rsidR="00AA654F" w:rsidRPr="0071175A">
        <w:rPr>
          <w:lang w:val="fr-FR"/>
        </w:rPr>
        <w:t xml:space="preserve"> nationales ayant des coutumes et des langues différentes d</w:t>
      </w:r>
      <w:r w:rsidR="004C770F" w:rsidRPr="0071175A">
        <w:rPr>
          <w:lang w:val="fr-FR"/>
        </w:rPr>
        <w:t>’</w:t>
      </w:r>
      <w:r w:rsidR="00AA654F" w:rsidRPr="0071175A">
        <w:rPr>
          <w:lang w:val="fr-FR"/>
        </w:rPr>
        <w:t xml:space="preserve">apprendre leur langue maternelle, de </w:t>
      </w:r>
      <w:r w:rsidR="006C29B6" w:rsidRPr="0071175A">
        <w:rPr>
          <w:lang w:val="fr-FR"/>
        </w:rPr>
        <w:t>commun</w:t>
      </w:r>
      <w:r w:rsidR="00AA654F" w:rsidRPr="0071175A">
        <w:rPr>
          <w:lang w:val="fr-FR"/>
        </w:rPr>
        <w:t>ique</w:t>
      </w:r>
      <w:r w:rsidR="00E10B71" w:rsidRPr="0071175A">
        <w:rPr>
          <w:lang w:val="fr-FR"/>
        </w:rPr>
        <w:t>r</w:t>
      </w:r>
      <w:r w:rsidR="009B465E" w:rsidRPr="0071175A">
        <w:rPr>
          <w:lang w:val="fr-FR"/>
        </w:rPr>
        <w:t>, mais aussi</w:t>
      </w:r>
      <w:r w:rsidR="00AA654F" w:rsidRPr="0071175A">
        <w:rPr>
          <w:lang w:val="fr-FR"/>
        </w:rPr>
        <w:t xml:space="preserve"> d</w:t>
      </w:r>
      <w:r w:rsidR="004C770F" w:rsidRPr="0071175A">
        <w:rPr>
          <w:lang w:val="fr-FR"/>
        </w:rPr>
        <w:t>’</w:t>
      </w:r>
      <w:r w:rsidR="00AA654F" w:rsidRPr="0071175A">
        <w:rPr>
          <w:lang w:val="fr-FR"/>
        </w:rPr>
        <w:t>organis</w:t>
      </w:r>
      <w:r w:rsidR="006C29B6" w:rsidRPr="0071175A">
        <w:rPr>
          <w:lang w:val="fr-FR"/>
        </w:rPr>
        <w:t>e</w:t>
      </w:r>
      <w:r w:rsidR="00AA654F" w:rsidRPr="0071175A">
        <w:rPr>
          <w:lang w:val="fr-FR"/>
        </w:rPr>
        <w:t>r des événements culture</w:t>
      </w:r>
      <w:r w:rsidR="006C29B6" w:rsidRPr="0071175A">
        <w:rPr>
          <w:lang w:val="fr-FR"/>
        </w:rPr>
        <w:t>l</w:t>
      </w:r>
      <w:r w:rsidR="00AA654F" w:rsidRPr="0071175A">
        <w:rPr>
          <w:lang w:val="fr-FR"/>
        </w:rPr>
        <w:t>s</w:t>
      </w:r>
      <w:r w:rsidR="006C29B6" w:rsidRPr="0071175A">
        <w:rPr>
          <w:lang w:val="fr-FR"/>
        </w:rPr>
        <w:t>, art</w:t>
      </w:r>
      <w:r w:rsidR="00AA654F" w:rsidRPr="0071175A">
        <w:rPr>
          <w:lang w:val="fr-FR"/>
        </w:rPr>
        <w:t>istiques et scientifiques</w:t>
      </w:r>
      <w:r w:rsidR="009B465E" w:rsidRPr="0071175A">
        <w:rPr>
          <w:lang w:val="fr-FR"/>
        </w:rPr>
        <w:t xml:space="preserve"> dans leur langue, afin de</w:t>
      </w:r>
      <w:r w:rsidR="00E10B71" w:rsidRPr="0071175A">
        <w:rPr>
          <w:lang w:val="fr-FR"/>
        </w:rPr>
        <w:t xml:space="preserve"> veiller à la cohésion</w:t>
      </w:r>
      <w:r w:rsidR="00AA654F" w:rsidRPr="0071175A">
        <w:rPr>
          <w:lang w:val="fr-FR"/>
        </w:rPr>
        <w:t xml:space="preserve"> des</w:t>
      </w:r>
      <w:r w:rsidR="006C29B6" w:rsidRPr="0071175A">
        <w:rPr>
          <w:lang w:val="fr-FR"/>
        </w:rPr>
        <w:t xml:space="preserve"> nations </w:t>
      </w:r>
      <w:r w:rsidR="00AA654F" w:rsidRPr="0071175A">
        <w:rPr>
          <w:lang w:val="fr-FR"/>
        </w:rPr>
        <w:t>qui résident dans le pays.</w:t>
      </w:r>
    </w:p>
    <w:p w:rsidR="006C29B6" w:rsidRPr="0071175A" w:rsidRDefault="00C74914" w:rsidP="00C74914">
      <w:pPr>
        <w:pStyle w:val="H1G"/>
        <w:rPr>
          <w:lang w:val="fr-FR"/>
        </w:rPr>
      </w:pPr>
      <w:r w:rsidRPr="0071175A">
        <w:rPr>
          <w:lang w:val="fr-FR"/>
        </w:rPr>
        <w:tab/>
      </w:r>
      <w:r w:rsidRPr="0071175A">
        <w:rPr>
          <w:lang w:val="fr-FR"/>
        </w:rPr>
        <w:tab/>
      </w:r>
      <w:r w:rsidR="00001FA2" w:rsidRPr="0071175A">
        <w:rPr>
          <w:lang w:val="fr-FR"/>
        </w:rPr>
        <w:t>Article 21</w:t>
      </w:r>
      <w:r w:rsidR="00001FA2" w:rsidRPr="0071175A">
        <w:rPr>
          <w:lang w:val="fr-FR"/>
        </w:rPr>
        <w:br/>
      </w:r>
      <w:r w:rsidR="00C42CC7" w:rsidRPr="0071175A">
        <w:rPr>
          <w:lang w:val="fr-FR"/>
        </w:rPr>
        <w:t>Droit de réunion pacifique</w:t>
      </w:r>
    </w:p>
    <w:p w:rsidR="006C29B6" w:rsidRPr="0071175A" w:rsidRDefault="00AA6EA3" w:rsidP="00AA6EA3">
      <w:pPr>
        <w:pStyle w:val="SingleTxtG"/>
        <w:rPr>
          <w:lang w:val="fr-FR"/>
        </w:rPr>
      </w:pPr>
      <w:r w:rsidRPr="0071175A">
        <w:rPr>
          <w:lang w:val="fr-FR"/>
        </w:rPr>
        <w:t>142.</w:t>
      </w:r>
      <w:r w:rsidRPr="0071175A">
        <w:rPr>
          <w:lang w:val="fr-FR"/>
        </w:rPr>
        <w:tab/>
      </w:r>
      <w:r w:rsidR="00C42CC7" w:rsidRPr="0071175A">
        <w:rPr>
          <w:lang w:val="fr-FR"/>
        </w:rPr>
        <w:t>Conformément à la</w:t>
      </w:r>
      <w:r w:rsidR="006C29B6" w:rsidRPr="0071175A">
        <w:rPr>
          <w:lang w:val="fr-FR"/>
        </w:rPr>
        <w:t xml:space="preserve"> Constitution</w:t>
      </w:r>
      <w:r w:rsidR="00C42CC7" w:rsidRPr="0071175A">
        <w:rPr>
          <w:lang w:val="fr-FR"/>
        </w:rPr>
        <w:t xml:space="preserve"> mongol</w:t>
      </w:r>
      <w:r w:rsidR="00F30F0F" w:rsidRPr="0071175A">
        <w:rPr>
          <w:lang w:val="fr-FR"/>
        </w:rPr>
        <w:t>e</w:t>
      </w:r>
      <w:r w:rsidR="00C42CC7" w:rsidRPr="0071175A">
        <w:rPr>
          <w:lang w:val="fr-FR"/>
        </w:rPr>
        <w:t>, les citoyens ont le droit d</w:t>
      </w:r>
      <w:r w:rsidR="004C770F" w:rsidRPr="0071175A">
        <w:rPr>
          <w:lang w:val="fr-FR"/>
        </w:rPr>
        <w:t>’</w:t>
      </w:r>
      <w:r w:rsidR="00C42CC7" w:rsidRPr="0071175A">
        <w:rPr>
          <w:lang w:val="fr-FR"/>
        </w:rPr>
        <w:t>organiser des réunions pacifiques. La procédure de</w:t>
      </w:r>
      <w:r w:rsidR="006A11FE" w:rsidRPr="0071175A">
        <w:rPr>
          <w:lang w:val="fr-FR"/>
        </w:rPr>
        <w:t xml:space="preserve"> tenue de</w:t>
      </w:r>
      <w:r w:rsidR="00C42CC7" w:rsidRPr="0071175A">
        <w:rPr>
          <w:lang w:val="fr-FR"/>
        </w:rPr>
        <w:t xml:space="preserve"> réunion</w:t>
      </w:r>
      <w:r w:rsidR="006A11FE" w:rsidRPr="0071175A">
        <w:rPr>
          <w:lang w:val="fr-FR"/>
        </w:rPr>
        <w:t>s</w:t>
      </w:r>
      <w:r w:rsidR="00C42CC7" w:rsidRPr="0071175A">
        <w:rPr>
          <w:lang w:val="fr-FR"/>
        </w:rPr>
        <w:t xml:space="preserve"> est réglementée par la loi de</w:t>
      </w:r>
      <w:r w:rsidR="006C29B6" w:rsidRPr="0071175A">
        <w:rPr>
          <w:lang w:val="fr-FR"/>
        </w:rPr>
        <w:t xml:space="preserve"> 1994.</w:t>
      </w:r>
      <w:r w:rsidR="00F61D82" w:rsidRPr="0071175A">
        <w:rPr>
          <w:lang w:val="fr-FR"/>
        </w:rPr>
        <w:t xml:space="preserve"> </w:t>
      </w:r>
      <w:r w:rsidR="00011EF4" w:rsidRPr="0071175A">
        <w:rPr>
          <w:lang w:val="fr-FR"/>
        </w:rPr>
        <w:t>C</w:t>
      </w:r>
      <w:r w:rsidR="00C42CC7" w:rsidRPr="0071175A">
        <w:rPr>
          <w:lang w:val="fr-FR"/>
        </w:rPr>
        <w:t xml:space="preserve">ette </w:t>
      </w:r>
      <w:r w:rsidR="00011EF4" w:rsidRPr="0071175A">
        <w:rPr>
          <w:lang w:val="fr-FR"/>
        </w:rPr>
        <w:t>dernière a pour objet</w:t>
      </w:r>
      <w:r w:rsidR="00C42CC7" w:rsidRPr="0071175A">
        <w:rPr>
          <w:lang w:val="fr-FR"/>
        </w:rPr>
        <w:t xml:space="preserve"> de garantir les libertés constitutionnelles des citoyens dans le cadre de leur droit de réunion pacifique, de définir les modalités de ces réunions et de les réglementer afin de veiller à l</w:t>
      </w:r>
      <w:r w:rsidR="004C770F" w:rsidRPr="0071175A">
        <w:rPr>
          <w:lang w:val="fr-FR"/>
        </w:rPr>
        <w:t>’</w:t>
      </w:r>
      <w:r w:rsidR="00C42CC7" w:rsidRPr="0071175A">
        <w:rPr>
          <w:lang w:val="fr-FR"/>
        </w:rPr>
        <w:t>ordre social et à la sécurité des ci</w:t>
      </w:r>
      <w:r w:rsidR="00011EF4" w:rsidRPr="0071175A">
        <w:rPr>
          <w:lang w:val="fr-FR"/>
        </w:rPr>
        <w:t>toyens durant de tels événements; ces questions ont déjà été</w:t>
      </w:r>
      <w:r w:rsidR="00C42CC7" w:rsidRPr="0071175A">
        <w:rPr>
          <w:lang w:val="fr-FR"/>
        </w:rPr>
        <w:t xml:space="preserve"> abordé</w:t>
      </w:r>
      <w:r w:rsidR="00011EF4" w:rsidRPr="0071175A">
        <w:rPr>
          <w:lang w:val="fr-FR"/>
        </w:rPr>
        <w:t>es</w:t>
      </w:r>
      <w:r w:rsidR="0069648E" w:rsidRPr="0071175A">
        <w:rPr>
          <w:lang w:val="fr-FR"/>
        </w:rPr>
        <w:t xml:space="preserve"> dans le détail</w:t>
      </w:r>
      <w:r w:rsidR="00C42CC7" w:rsidRPr="0071175A">
        <w:rPr>
          <w:lang w:val="fr-FR"/>
        </w:rPr>
        <w:t xml:space="preserve"> dans le quatrième rapport.</w:t>
      </w:r>
    </w:p>
    <w:p w:rsidR="006C29B6" w:rsidRPr="0071175A" w:rsidRDefault="00AA6EA3" w:rsidP="00AA6EA3">
      <w:pPr>
        <w:pStyle w:val="SingleTxtG"/>
        <w:rPr>
          <w:lang w:val="fr-FR"/>
        </w:rPr>
      </w:pPr>
      <w:r w:rsidRPr="0071175A">
        <w:rPr>
          <w:lang w:val="fr-FR"/>
        </w:rPr>
        <w:t>143.</w:t>
      </w:r>
      <w:r w:rsidRPr="0071175A">
        <w:rPr>
          <w:lang w:val="fr-FR"/>
        </w:rPr>
        <w:tab/>
      </w:r>
      <w:r w:rsidR="00430EEF" w:rsidRPr="0071175A">
        <w:rPr>
          <w:lang w:val="fr-FR"/>
        </w:rPr>
        <w:t>La liberté d</w:t>
      </w:r>
      <w:r w:rsidR="004C770F" w:rsidRPr="0071175A">
        <w:rPr>
          <w:lang w:val="fr-FR"/>
        </w:rPr>
        <w:t>’</w:t>
      </w:r>
      <w:r w:rsidR="00430EEF" w:rsidRPr="0071175A">
        <w:rPr>
          <w:lang w:val="fr-FR"/>
        </w:rPr>
        <w:t>e</w:t>
      </w:r>
      <w:r w:rsidR="006C29B6" w:rsidRPr="0071175A">
        <w:rPr>
          <w:lang w:val="fr-FR"/>
        </w:rPr>
        <w:t xml:space="preserve">xpression </w:t>
      </w:r>
      <w:r w:rsidR="00430EEF" w:rsidRPr="0071175A">
        <w:rPr>
          <w:lang w:val="fr-FR"/>
        </w:rPr>
        <w:t>et de parole est étroitement liée au droit de réunion pacifique. Ces droits sont interdépendants, les uns ne pouvant pas être exercés sans les autres.</w:t>
      </w:r>
    </w:p>
    <w:p w:rsidR="006C29B6" w:rsidRPr="0071175A" w:rsidRDefault="00AA6EA3" w:rsidP="00AA6EA3">
      <w:pPr>
        <w:pStyle w:val="SingleTxtG"/>
        <w:rPr>
          <w:lang w:val="fr-FR"/>
        </w:rPr>
      </w:pPr>
      <w:r w:rsidRPr="0071175A">
        <w:rPr>
          <w:lang w:val="fr-FR"/>
        </w:rPr>
        <w:t>144.</w:t>
      </w:r>
      <w:r w:rsidRPr="0071175A">
        <w:rPr>
          <w:lang w:val="fr-FR"/>
        </w:rPr>
        <w:tab/>
      </w:r>
      <w:r w:rsidR="00F168AA" w:rsidRPr="0071175A">
        <w:rPr>
          <w:lang w:val="fr-FR"/>
        </w:rPr>
        <w:t>Par conséquent, compte tenu de l</w:t>
      </w:r>
      <w:r w:rsidR="004C770F" w:rsidRPr="0071175A">
        <w:rPr>
          <w:lang w:val="fr-FR"/>
        </w:rPr>
        <w:t>’</w:t>
      </w:r>
      <w:r w:rsidR="00F168AA" w:rsidRPr="0071175A">
        <w:rPr>
          <w:lang w:val="fr-FR"/>
        </w:rPr>
        <w:t>évolution des rapports sociaux, les pouvoirs publics ont apporté des modifications aux règlements qui régissent le droit de réunion dans l</w:t>
      </w:r>
      <w:r w:rsidR="004C770F" w:rsidRPr="0071175A">
        <w:rPr>
          <w:lang w:val="fr-FR"/>
        </w:rPr>
        <w:t>’</w:t>
      </w:r>
      <w:r w:rsidR="00A7170F" w:rsidRPr="0071175A">
        <w:rPr>
          <w:lang w:val="fr-FR"/>
        </w:rPr>
        <w:t>espace public</w:t>
      </w:r>
      <w:r w:rsidR="00F168AA" w:rsidRPr="0071175A">
        <w:rPr>
          <w:lang w:val="fr-FR"/>
        </w:rPr>
        <w:t xml:space="preserve">. Ces modifications, qui </w:t>
      </w:r>
      <w:r w:rsidR="00A7170F" w:rsidRPr="0071175A">
        <w:rPr>
          <w:lang w:val="fr-FR"/>
        </w:rPr>
        <w:t>portent sur l</w:t>
      </w:r>
      <w:r w:rsidR="004C770F" w:rsidRPr="0071175A">
        <w:rPr>
          <w:lang w:val="fr-FR"/>
        </w:rPr>
        <w:t>’</w:t>
      </w:r>
      <w:r w:rsidR="00A7170F" w:rsidRPr="0071175A">
        <w:rPr>
          <w:lang w:val="fr-FR"/>
        </w:rPr>
        <w:t>instauration d</w:t>
      </w:r>
      <w:r w:rsidR="004C770F" w:rsidRPr="0071175A">
        <w:rPr>
          <w:lang w:val="fr-FR"/>
        </w:rPr>
        <w:t>’</w:t>
      </w:r>
      <w:r w:rsidR="00A7170F" w:rsidRPr="0071175A">
        <w:rPr>
          <w:lang w:val="fr-FR"/>
        </w:rPr>
        <w:t>une</w:t>
      </w:r>
      <w:r w:rsidR="00F168AA" w:rsidRPr="0071175A">
        <w:rPr>
          <w:lang w:val="fr-FR"/>
        </w:rPr>
        <w:t xml:space="preserve"> procédure d</w:t>
      </w:r>
      <w:r w:rsidR="004C770F" w:rsidRPr="0071175A">
        <w:rPr>
          <w:lang w:val="fr-FR"/>
        </w:rPr>
        <w:t>’</w:t>
      </w:r>
      <w:r w:rsidR="00F168AA" w:rsidRPr="0071175A">
        <w:rPr>
          <w:lang w:val="fr-FR"/>
        </w:rPr>
        <w:t>enregistrement, ont fait l</w:t>
      </w:r>
      <w:r w:rsidR="004C770F" w:rsidRPr="0071175A">
        <w:rPr>
          <w:lang w:val="fr-FR"/>
        </w:rPr>
        <w:t>’</w:t>
      </w:r>
      <w:r w:rsidR="00F168AA" w:rsidRPr="0071175A">
        <w:rPr>
          <w:lang w:val="fr-FR"/>
        </w:rPr>
        <w:t xml:space="preserve">objet du </w:t>
      </w:r>
      <w:r w:rsidR="00A7170F" w:rsidRPr="0071175A">
        <w:rPr>
          <w:lang w:val="fr-FR"/>
        </w:rPr>
        <w:t>projet</w:t>
      </w:r>
      <w:r w:rsidR="00F168AA" w:rsidRPr="0071175A">
        <w:rPr>
          <w:lang w:val="fr-FR"/>
        </w:rPr>
        <w:t xml:space="preserve"> de loi sur la révi</w:t>
      </w:r>
      <w:r w:rsidR="0069648E" w:rsidRPr="0071175A">
        <w:rPr>
          <w:lang w:val="fr-FR"/>
        </w:rPr>
        <w:t>sion de la procédure de réunion qui a été présenté au Parlement et adopté</w:t>
      </w:r>
      <w:r w:rsidR="00001FA2" w:rsidRPr="0071175A">
        <w:rPr>
          <w:lang w:val="fr-FR"/>
        </w:rPr>
        <w:t xml:space="preserve"> le 17 </w:t>
      </w:r>
      <w:r w:rsidR="00F168AA" w:rsidRPr="0071175A">
        <w:rPr>
          <w:lang w:val="fr-FR"/>
        </w:rPr>
        <w:t>novembre 2005.</w:t>
      </w:r>
    </w:p>
    <w:p w:rsidR="006C29B6" w:rsidRPr="0071175A" w:rsidRDefault="00C74914" w:rsidP="00C74914">
      <w:pPr>
        <w:pStyle w:val="H1G"/>
        <w:rPr>
          <w:lang w:val="fr-FR"/>
        </w:rPr>
      </w:pPr>
      <w:r w:rsidRPr="0071175A">
        <w:rPr>
          <w:lang w:val="fr-FR"/>
        </w:rPr>
        <w:tab/>
      </w:r>
      <w:r w:rsidRPr="0071175A">
        <w:rPr>
          <w:lang w:val="fr-FR"/>
        </w:rPr>
        <w:tab/>
      </w:r>
      <w:r w:rsidR="00001FA2" w:rsidRPr="0071175A">
        <w:rPr>
          <w:lang w:val="fr-FR"/>
        </w:rPr>
        <w:t>Article 22</w:t>
      </w:r>
      <w:r w:rsidR="00001FA2" w:rsidRPr="0071175A">
        <w:rPr>
          <w:lang w:val="fr-FR"/>
        </w:rPr>
        <w:br/>
      </w:r>
      <w:r w:rsidR="00C0633B" w:rsidRPr="0071175A">
        <w:rPr>
          <w:lang w:val="fr-FR"/>
        </w:rPr>
        <w:t>Droit à la liberté d</w:t>
      </w:r>
      <w:r w:rsidR="004C770F" w:rsidRPr="0071175A">
        <w:rPr>
          <w:lang w:val="fr-FR"/>
        </w:rPr>
        <w:t>’</w:t>
      </w:r>
      <w:r w:rsidR="006C29B6" w:rsidRPr="0071175A">
        <w:rPr>
          <w:lang w:val="fr-FR"/>
        </w:rPr>
        <w:t>association</w:t>
      </w:r>
    </w:p>
    <w:p w:rsidR="006C29B6" w:rsidRPr="0071175A" w:rsidRDefault="00AA6EA3" w:rsidP="00AA6EA3">
      <w:pPr>
        <w:pStyle w:val="SingleTxtG"/>
        <w:rPr>
          <w:lang w:val="fr-FR"/>
        </w:rPr>
      </w:pPr>
      <w:r w:rsidRPr="0071175A">
        <w:rPr>
          <w:lang w:val="fr-FR"/>
        </w:rPr>
        <w:t>145.</w:t>
      </w:r>
      <w:r w:rsidRPr="0071175A">
        <w:rPr>
          <w:lang w:val="fr-FR"/>
        </w:rPr>
        <w:tab/>
      </w:r>
      <w:r w:rsidR="00C0633B" w:rsidRPr="0071175A">
        <w:rPr>
          <w:bCs/>
          <w:lang w:val="fr-FR"/>
        </w:rPr>
        <w:t>En Mongolie, les associations et les représentants de la société</w:t>
      </w:r>
      <w:r w:rsidR="00C94035" w:rsidRPr="0071175A">
        <w:rPr>
          <w:bCs/>
          <w:lang w:val="fr-FR"/>
        </w:rPr>
        <w:t xml:space="preserve"> civile</w:t>
      </w:r>
      <w:r w:rsidR="00C0633B" w:rsidRPr="0071175A">
        <w:rPr>
          <w:bCs/>
          <w:lang w:val="fr-FR"/>
        </w:rPr>
        <w:t xml:space="preserve"> sont des organisations non gouvernementales enregistrées qui relèvent de la loi sur les organisations </w:t>
      </w:r>
      <w:r w:rsidR="00C0633B" w:rsidRPr="0071175A">
        <w:rPr>
          <w:bCs/>
          <w:lang w:val="fr-FR"/>
        </w:rPr>
        <w:lastRenderedPageBreak/>
        <w:t>non gouvernementales, adoptée en</w:t>
      </w:r>
      <w:r w:rsidR="006C29B6" w:rsidRPr="0071175A">
        <w:rPr>
          <w:bCs/>
          <w:lang w:val="fr-FR"/>
        </w:rPr>
        <w:t xml:space="preserve"> </w:t>
      </w:r>
      <w:r w:rsidR="006C29B6" w:rsidRPr="0071175A">
        <w:rPr>
          <w:lang w:val="fr-FR"/>
        </w:rPr>
        <w:t xml:space="preserve">1997. </w:t>
      </w:r>
      <w:r w:rsidR="00C0633B" w:rsidRPr="0071175A">
        <w:rPr>
          <w:lang w:val="fr-FR"/>
        </w:rPr>
        <w:t>Fondées sur le principe de la liberté d</w:t>
      </w:r>
      <w:r w:rsidR="004C770F" w:rsidRPr="0071175A">
        <w:rPr>
          <w:lang w:val="fr-FR"/>
        </w:rPr>
        <w:t>’</w:t>
      </w:r>
      <w:r w:rsidR="006C29B6" w:rsidRPr="0071175A">
        <w:rPr>
          <w:lang w:val="fr-FR"/>
        </w:rPr>
        <w:t>association</w:t>
      </w:r>
      <w:r w:rsidR="00C0633B" w:rsidRPr="0071175A">
        <w:rPr>
          <w:lang w:val="fr-FR"/>
        </w:rPr>
        <w:t>, ces organis</w:t>
      </w:r>
      <w:r w:rsidR="006C29B6" w:rsidRPr="0071175A">
        <w:rPr>
          <w:lang w:val="fr-FR"/>
        </w:rPr>
        <w:t xml:space="preserve">ations </w:t>
      </w:r>
      <w:r w:rsidR="00C0633B" w:rsidRPr="0071175A">
        <w:rPr>
          <w:lang w:val="fr-FR"/>
        </w:rPr>
        <w:t>servent les intérêts de leurs adhérents et de la société, sont enregistrées auprès des organes ad hoc, doivent poursu</w:t>
      </w:r>
      <w:r w:rsidR="00C94035" w:rsidRPr="0071175A">
        <w:rPr>
          <w:lang w:val="fr-FR"/>
        </w:rPr>
        <w:t>ivre une activité non lucrative</w:t>
      </w:r>
      <w:r w:rsidR="00C0633B" w:rsidRPr="0071175A">
        <w:rPr>
          <w:lang w:val="fr-FR"/>
        </w:rPr>
        <w:t xml:space="preserve"> et ne pas pratiquer l</w:t>
      </w:r>
      <w:r w:rsidR="004C770F" w:rsidRPr="0071175A">
        <w:rPr>
          <w:lang w:val="fr-FR"/>
        </w:rPr>
        <w:t>’</w:t>
      </w:r>
      <w:r w:rsidR="00C0633B" w:rsidRPr="0071175A">
        <w:rPr>
          <w:lang w:val="fr-FR"/>
        </w:rPr>
        <w:t>évasion fiscale. A</w:t>
      </w:r>
      <w:r w:rsidR="00001FA2" w:rsidRPr="0071175A">
        <w:rPr>
          <w:lang w:val="fr-FR"/>
        </w:rPr>
        <w:t>ctuellement, on dénombre 20 862 </w:t>
      </w:r>
      <w:r w:rsidR="00C0633B" w:rsidRPr="0071175A">
        <w:rPr>
          <w:lang w:val="fr-FR"/>
        </w:rPr>
        <w:t>organisations non gouvernementales qui poursuivent des activités diverses, en Mongolie.</w:t>
      </w:r>
    </w:p>
    <w:p w:rsidR="006C29B6" w:rsidRPr="0071175A" w:rsidRDefault="00AA6EA3" w:rsidP="00AA6EA3">
      <w:pPr>
        <w:pStyle w:val="SingleTxtG"/>
        <w:rPr>
          <w:lang w:val="fr-FR"/>
        </w:rPr>
      </w:pPr>
      <w:r w:rsidRPr="0071175A">
        <w:rPr>
          <w:lang w:val="fr-FR"/>
        </w:rPr>
        <w:t>146.</w:t>
      </w:r>
      <w:r w:rsidRPr="0071175A">
        <w:rPr>
          <w:lang w:val="fr-FR"/>
        </w:rPr>
        <w:tab/>
      </w:r>
      <w:r w:rsidR="001E4C29" w:rsidRPr="0071175A">
        <w:rPr>
          <w:lang w:val="fr-FR"/>
        </w:rPr>
        <w:t xml:space="preserve">La loi révisée sur les partis politiques a été adoptée en </w:t>
      </w:r>
      <w:r w:rsidR="006C29B6" w:rsidRPr="0071175A">
        <w:rPr>
          <w:lang w:val="fr-FR"/>
        </w:rPr>
        <w:t>2005</w:t>
      </w:r>
      <w:r w:rsidR="001E4C29" w:rsidRPr="0071175A">
        <w:rPr>
          <w:lang w:val="fr-FR"/>
        </w:rPr>
        <w:t>. Elle définit les principes et les procédures de création, d</w:t>
      </w:r>
      <w:r w:rsidR="004C770F" w:rsidRPr="0071175A">
        <w:rPr>
          <w:lang w:val="fr-FR"/>
        </w:rPr>
        <w:t>’</w:t>
      </w:r>
      <w:r w:rsidR="001E4C29" w:rsidRPr="0071175A">
        <w:rPr>
          <w:lang w:val="fr-FR"/>
        </w:rPr>
        <w:t>e</w:t>
      </w:r>
      <w:r w:rsidR="00C94035" w:rsidRPr="0071175A">
        <w:rPr>
          <w:lang w:val="fr-FR"/>
        </w:rPr>
        <w:t>nregistrement, de cessation d</w:t>
      </w:r>
      <w:r w:rsidR="004C770F" w:rsidRPr="0071175A">
        <w:rPr>
          <w:lang w:val="fr-FR"/>
        </w:rPr>
        <w:t>’</w:t>
      </w:r>
      <w:r w:rsidR="00C94035" w:rsidRPr="0071175A">
        <w:rPr>
          <w:lang w:val="fr-FR"/>
        </w:rPr>
        <w:t>activité</w:t>
      </w:r>
      <w:r w:rsidR="001E4C29" w:rsidRPr="0071175A">
        <w:rPr>
          <w:lang w:val="fr-FR"/>
        </w:rPr>
        <w:t xml:space="preserve"> et de dissolution des partis politiques.</w:t>
      </w:r>
    </w:p>
    <w:p w:rsidR="006C29B6" w:rsidRPr="0071175A" w:rsidRDefault="00AA6EA3" w:rsidP="00AA6EA3">
      <w:pPr>
        <w:pStyle w:val="SingleTxtG"/>
        <w:rPr>
          <w:lang w:val="fr-FR"/>
        </w:rPr>
      </w:pPr>
      <w:r w:rsidRPr="0071175A">
        <w:rPr>
          <w:lang w:val="fr-FR"/>
        </w:rPr>
        <w:t>147.</w:t>
      </w:r>
      <w:r w:rsidRPr="0071175A">
        <w:rPr>
          <w:lang w:val="fr-FR"/>
        </w:rPr>
        <w:tab/>
      </w:r>
      <w:r w:rsidR="009D233C" w:rsidRPr="0071175A">
        <w:rPr>
          <w:lang w:val="fr-FR"/>
        </w:rPr>
        <w:t xml:space="preserve">Conformément à la </w:t>
      </w:r>
      <w:r w:rsidR="006C29B6" w:rsidRPr="0071175A">
        <w:rPr>
          <w:lang w:val="fr-FR"/>
        </w:rPr>
        <w:t>Constitution</w:t>
      </w:r>
      <w:r w:rsidR="009D233C" w:rsidRPr="0071175A">
        <w:rPr>
          <w:lang w:val="fr-FR"/>
        </w:rPr>
        <w:t xml:space="preserve"> et à la loi sur les partis politiques, les partis sont créés de façon </w:t>
      </w:r>
      <w:r w:rsidR="00182CEC" w:rsidRPr="0071175A">
        <w:rPr>
          <w:lang w:val="fr-FR"/>
        </w:rPr>
        <w:t>volontaire et regroupent des citoyens mongols qui défendent les mêmes idées sur la société</w:t>
      </w:r>
      <w:r w:rsidR="00F725B0" w:rsidRPr="0071175A">
        <w:rPr>
          <w:lang w:val="fr-FR"/>
        </w:rPr>
        <w:t xml:space="preserve"> et souhaitent</w:t>
      </w:r>
      <w:r w:rsidR="00182CEC" w:rsidRPr="0071175A">
        <w:rPr>
          <w:lang w:val="fr-FR"/>
        </w:rPr>
        <w:t xml:space="preserve"> poursuivre des activités politiques</w:t>
      </w:r>
      <w:r w:rsidR="006C29B6" w:rsidRPr="0071175A">
        <w:rPr>
          <w:lang w:val="fr-FR"/>
        </w:rPr>
        <w:t xml:space="preserve">. </w:t>
      </w:r>
      <w:r w:rsidR="00F725B0" w:rsidRPr="0071175A">
        <w:rPr>
          <w:lang w:val="fr-FR"/>
        </w:rPr>
        <w:t>Comme énoncé à l</w:t>
      </w:r>
      <w:r w:rsidR="004C770F" w:rsidRPr="0071175A">
        <w:rPr>
          <w:lang w:val="fr-FR"/>
        </w:rPr>
        <w:t>’</w:t>
      </w:r>
      <w:r w:rsidR="00F725B0" w:rsidRPr="0071175A">
        <w:rPr>
          <w:lang w:val="fr-FR"/>
        </w:rPr>
        <w:t>article </w:t>
      </w:r>
      <w:r w:rsidR="00182CEC" w:rsidRPr="0071175A">
        <w:rPr>
          <w:lang w:val="fr-FR"/>
        </w:rPr>
        <w:t>7.1.6 de la loi relative à l</w:t>
      </w:r>
      <w:r w:rsidR="004C770F" w:rsidRPr="0071175A">
        <w:rPr>
          <w:lang w:val="fr-FR"/>
        </w:rPr>
        <w:t>’</w:t>
      </w:r>
      <w:r w:rsidR="00182CEC" w:rsidRPr="0071175A">
        <w:rPr>
          <w:lang w:val="fr-FR"/>
        </w:rPr>
        <w:t xml:space="preserve">enregistrement des personnes morales, tout parti politique est enregistré auprès de la Cour suprême, qui </w:t>
      </w:r>
      <w:r w:rsidR="0069648E" w:rsidRPr="0071175A">
        <w:rPr>
          <w:lang w:val="fr-FR"/>
        </w:rPr>
        <w:t xml:space="preserve">lui </w:t>
      </w:r>
      <w:r w:rsidR="00182CEC" w:rsidRPr="0071175A">
        <w:rPr>
          <w:lang w:val="fr-FR"/>
        </w:rPr>
        <w:t>délivre un certificat</w:t>
      </w:r>
      <w:r w:rsidR="006C29B6" w:rsidRPr="0071175A">
        <w:rPr>
          <w:lang w:val="fr-FR"/>
        </w:rPr>
        <w:t xml:space="preserve">. </w:t>
      </w:r>
      <w:r w:rsidR="00182CEC" w:rsidRPr="0071175A">
        <w:rPr>
          <w:lang w:val="fr-FR"/>
        </w:rPr>
        <w:t>Actuellement, on dénombre</w:t>
      </w:r>
      <w:r w:rsidR="00F725B0" w:rsidRPr="0071175A">
        <w:rPr>
          <w:lang w:val="fr-FR"/>
        </w:rPr>
        <w:t xml:space="preserve"> 24 </w:t>
      </w:r>
      <w:r w:rsidR="00182CEC" w:rsidRPr="0071175A">
        <w:rPr>
          <w:lang w:val="fr-FR"/>
        </w:rPr>
        <w:t>parti</w:t>
      </w:r>
      <w:r w:rsidR="006C29B6" w:rsidRPr="0071175A">
        <w:rPr>
          <w:lang w:val="fr-FR"/>
        </w:rPr>
        <w:t xml:space="preserve">s </w:t>
      </w:r>
      <w:r w:rsidR="00182CEC" w:rsidRPr="0071175A">
        <w:rPr>
          <w:lang w:val="fr-FR"/>
        </w:rPr>
        <w:t xml:space="preserve">politiques enregistrés et </w:t>
      </w:r>
      <w:r w:rsidR="00F725B0" w:rsidRPr="0071175A">
        <w:rPr>
          <w:lang w:val="fr-FR"/>
        </w:rPr>
        <w:t>en activité.</w:t>
      </w:r>
    </w:p>
    <w:p w:rsidR="006C29B6" w:rsidRPr="0071175A" w:rsidRDefault="00C74914" w:rsidP="00C74914">
      <w:pPr>
        <w:pStyle w:val="H1G"/>
        <w:rPr>
          <w:lang w:val="fr-FR"/>
        </w:rPr>
      </w:pPr>
      <w:r w:rsidRPr="0071175A">
        <w:rPr>
          <w:lang w:val="fr-FR"/>
        </w:rPr>
        <w:tab/>
      </w:r>
      <w:r w:rsidRPr="0071175A">
        <w:rPr>
          <w:lang w:val="fr-FR"/>
        </w:rPr>
        <w:tab/>
      </w:r>
      <w:r w:rsidR="00001FA2" w:rsidRPr="0071175A">
        <w:rPr>
          <w:lang w:val="fr-FR"/>
        </w:rPr>
        <w:t>Article 23</w:t>
      </w:r>
      <w:r w:rsidR="00001FA2" w:rsidRPr="0071175A">
        <w:rPr>
          <w:lang w:val="fr-FR"/>
        </w:rPr>
        <w:br/>
      </w:r>
      <w:r w:rsidR="00E84108" w:rsidRPr="0071175A">
        <w:rPr>
          <w:lang w:val="fr-FR"/>
        </w:rPr>
        <w:t>P</w:t>
      </w:r>
      <w:r w:rsidR="006C29B6" w:rsidRPr="0071175A">
        <w:rPr>
          <w:lang w:val="fr-FR"/>
        </w:rPr>
        <w:t xml:space="preserve">rotection </w:t>
      </w:r>
      <w:r w:rsidR="00E84108" w:rsidRPr="0071175A">
        <w:rPr>
          <w:lang w:val="fr-FR"/>
        </w:rPr>
        <w:t>des famill</w:t>
      </w:r>
      <w:r w:rsidR="006C29B6" w:rsidRPr="0071175A">
        <w:rPr>
          <w:lang w:val="fr-FR"/>
        </w:rPr>
        <w:t>es</w:t>
      </w:r>
      <w:r w:rsidR="00F61D82" w:rsidRPr="0071175A">
        <w:rPr>
          <w:lang w:val="fr-FR"/>
        </w:rPr>
        <w:t xml:space="preserve"> </w:t>
      </w:r>
      <w:r w:rsidR="00E84108" w:rsidRPr="0071175A">
        <w:rPr>
          <w:lang w:val="fr-FR"/>
        </w:rPr>
        <w:t>par l</w:t>
      </w:r>
      <w:r w:rsidR="004C770F" w:rsidRPr="0071175A">
        <w:rPr>
          <w:lang w:val="fr-FR"/>
        </w:rPr>
        <w:t>’</w:t>
      </w:r>
      <w:r w:rsidR="00E84108" w:rsidRPr="0071175A">
        <w:rPr>
          <w:lang w:val="fr-FR"/>
        </w:rPr>
        <w:t>État</w:t>
      </w:r>
    </w:p>
    <w:p w:rsidR="006C29B6" w:rsidRPr="0071175A" w:rsidRDefault="00AA6EA3" w:rsidP="00AA6EA3">
      <w:pPr>
        <w:pStyle w:val="SingleTxtG"/>
        <w:rPr>
          <w:lang w:val="fr-FR"/>
        </w:rPr>
      </w:pPr>
      <w:r w:rsidRPr="0071175A">
        <w:rPr>
          <w:lang w:val="fr-FR"/>
        </w:rPr>
        <w:t>148.</w:t>
      </w:r>
      <w:r w:rsidRPr="0071175A">
        <w:rPr>
          <w:lang w:val="fr-FR"/>
        </w:rPr>
        <w:tab/>
      </w:r>
      <w:r w:rsidR="00BB6F39" w:rsidRPr="0071175A">
        <w:rPr>
          <w:lang w:val="fr-FR"/>
        </w:rPr>
        <w:t>L</w:t>
      </w:r>
      <w:r w:rsidR="004C770F" w:rsidRPr="0071175A">
        <w:rPr>
          <w:lang w:val="fr-FR"/>
        </w:rPr>
        <w:t>’</w:t>
      </w:r>
      <w:r w:rsidR="00001FA2" w:rsidRPr="0071175A">
        <w:rPr>
          <w:lang w:val="fr-FR"/>
        </w:rPr>
        <w:t>article </w:t>
      </w:r>
      <w:r w:rsidR="006C29B6" w:rsidRPr="0071175A">
        <w:rPr>
          <w:lang w:val="fr-FR"/>
        </w:rPr>
        <w:t xml:space="preserve">16.11 </w:t>
      </w:r>
      <w:r w:rsidR="00BB6F39" w:rsidRPr="0071175A">
        <w:rPr>
          <w:lang w:val="fr-FR"/>
        </w:rPr>
        <w:t>d</w:t>
      </w:r>
      <w:r w:rsidR="006C29B6" w:rsidRPr="0071175A">
        <w:rPr>
          <w:lang w:val="fr-FR"/>
        </w:rPr>
        <w:t>e</w:t>
      </w:r>
      <w:r w:rsidR="00BB6F39" w:rsidRPr="0071175A">
        <w:rPr>
          <w:lang w:val="fr-FR"/>
        </w:rPr>
        <w:t xml:space="preserve"> la</w:t>
      </w:r>
      <w:r w:rsidR="006C29B6" w:rsidRPr="0071175A">
        <w:rPr>
          <w:lang w:val="fr-FR"/>
        </w:rPr>
        <w:t xml:space="preserve"> Constitution </w:t>
      </w:r>
      <w:r w:rsidR="00BB6F39" w:rsidRPr="0071175A">
        <w:rPr>
          <w:lang w:val="fr-FR"/>
        </w:rPr>
        <w:t>dispose que le mariage repose sur le consentement égal et mutue</w:t>
      </w:r>
      <w:r w:rsidR="006C29B6" w:rsidRPr="0071175A">
        <w:rPr>
          <w:lang w:val="fr-FR"/>
        </w:rPr>
        <w:t>l</w:t>
      </w:r>
      <w:r w:rsidR="00BB6F39" w:rsidRPr="0071175A">
        <w:rPr>
          <w:lang w:val="fr-FR"/>
        </w:rPr>
        <w:t xml:space="preserve"> des époux. L</w:t>
      </w:r>
      <w:r w:rsidR="004C770F" w:rsidRPr="0071175A">
        <w:rPr>
          <w:lang w:val="fr-FR"/>
        </w:rPr>
        <w:t>’</w:t>
      </w:r>
      <w:r w:rsidR="00BB6F39" w:rsidRPr="0071175A">
        <w:rPr>
          <w:lang w:val="fr-FR"/>
        </w:rPr>
        <w:t>État protège les intérêts de la famille, de la mère et de l</w:t>
      </w:r>
      <w:r w:rsidR="004C770F" w:rsidRPr="0071175A">
        <w:rPr>
          <w:lang w:val="fr-FR"/>
        </w:rPr>
        <w:t>’</w:t>
      </w:r>
      <w:r w:rsidR="00BB6F39" w:rsidRPr="0071175A">
        <w:rPr>
          <w:lang w:val="fr-FR"/>
        </w:rPr>
        <w:t>enfant. Cette disposition est reflétée dans la loi sur la famille et d</w:t>
      </w:r>
      <w:r w:rsidR="004C770F" w:rsidRPr="0071175A">
        <w:rPr>
          <w:lang w:val="fr-FR"/>
        </w:rPr>
        <w:t>’</w:t>
      </w:r>
      <w:r w:rsidR="00BB6F39" w:rsidRPr="0071175A">
        <w:rPr>
          <w:lang w:val="fr-FR"/>
        </w:rPr>
        <w:t>autres textes de loi, et elle est appliquée en conséquence.</w:t>
      </w:r>
    </w:p>
    <w:p w:rsidR="006C29B6" w:rsidRPr="0071175A" w:rsidRDefault="00AA6EA3" w:rsidP="00AA6EA3">
      <w:pPr>
        <w:pStyle w:val="SingleTxtG"/>
        <w:rPr>
          <w:lang w:val="fr-FR"/>
        </w:rPr>
      </w:pPr>
      <w:r w:rsidRPr="0071175A">
        <w:rPr>
          <w:lang w:val="fr-FR"/>
        </w:rPr>
        <w:t>149.</w:t>
      </w:r>
      <w:r w:rsidRPr="0071175A">
        <w:rPr>
          <w:lang w:val="fr-FR"/>
        </w:rPr>
        <w:tab/>
      </w:r>
      <w:r w:rsidR="00BD2BDC" w:rsidRPr="0071175A">
        <w:rPr>
          <w:lang w:val="fr-FR"/>
        </w:rPr>
        <w:t>Les services de p</w:t>
      </w:r>
      <w:r w:rsidR="006C29B6" w:rsidRPr="0071175A">
        <w:rPr>
          <w:lang w:val="fr-FR"/>
        </w:rPr>
        <w:t xml:space="preserve">olice </w:t>
      </w:r>
      <w:r w:rsidR="00BD2BDC" w:rsidRPr="0071175A">
        <w:rPr>
          <w:lang w:val="fr-FR"/>
        </w:rPr>
        <w:t>ont abordé l</w:t>
      </w:r>
      <w:r w:rsidR="004C770F" w:rsidRPr="0071175A">
        <w:rPr>
          <w:lang w:val="fr-FR"/>
        </w:rPr>
        <w:t>’</w:t>
      </w:r>
      <w:r w:rsidR="00BD2BDC" w:rsidRPr="0071175A">
        <w:rPr>
          <w:lang w:val="fr-FR"/>
        </w:rPr>
        <w:t>éventualité de mettre en place une unité chargée de lutter contre la</w:t>
      </w:r>
      <w:r w:rsidR="006C29B6" w:rsidRPr="0071175A">
        <w:rPr>
          <w:lang w:val="fr-FR"/>
        </w:rPr>
        <w:t xml:space="preserve"> violence</w:t>
      </w:r>
      <w:r w:rsidR="00BD2BDC" w:rsidRPr="0071175A">
        <w:rPr>
          <w:lang w:val="fr-FR"/>
        </w:rPr>
        <w:t xml:space="preserve"> familiale. Suit</w:t>
      </w:r>
      <w:r w:rsidR="000B3F0A" w:rsidRPr="0071175A">
        <w:rPr>
          <w:lang w:val="fr-FR"/>
        </w:rPr>
        <w:t xml:space="preserve">e à la résolution adoptée par la direction du Département de police générale, une nouvelle </w:t>
      </w:r>
      <w:r w:rsidR="006C29B6" w:rsidRPr="0071175A">
        <w:rPr>
          <w:lang w:val="fr-FR"/>
        </w:rPr>
        <w:t xml:space="preserve">division </w:t>
      </w:r>
      <w:r w:rsidR="000B3F0A" w:rsidRPr="0071175A">
        <w:rPr>
          <w:lang w:val="fr-FR"/>
        </w:rPr>
        <w:t>chargée de prévenir la violence familiale et les infractions à l</w:t>
      </w:r>
      <w:r w:rsidR="004C770F" w:rsidRPr="0071175A">
        <w:rPr>
          <w:lang w:val="fr-FR"/>
        </w:rPr>
        <w:t>’</w:t>
      </w:r>
      <w:r w:rsidR="000B3F0A" w:rsidRPr="0071175A">
        <w:rPr>
          <w:lang w:val="fr-FR"/>
        </w:rPr>
        <w:t>égar</w:t>
      </w:r>
      <w:r w:rsidR="009147C6" w:rsidRPr="0071175A">
        <w:rPr>
          <w:lang w:val="fr-FR"/>
        </w:rPr>
        <w:t>d des enfants</w:t>
      </w:r>
      <w:r w:rsidR="000B3F0A" w:rsidRPr="0071175A">
        <w:rPr>
          <w:lang w:val="fr-FR"/>
        </w:rPr>
        <w:t xml:space="preserve"> a été créée. </w:t>
      </w:r>
      <w:r w:rsidR="009147C6" w:rsidRPr="0071175A">
        <w:rPr>
          <w:lang w:val="fr-FR"/>
        </w:rPr>
        <w:t xml:space="preserve">Elle dispose </w:t>
      </w:r>
      <w:r w:rsidR="000B3F0A" w:rsidRPr="0071175A">
        <w:rPr>
          <w:lang w:val="fr-FR"/>
        </w:rPr>
        <w:t>de 32 fonctionnaires</w:t>
      </w:r>
      <w:r w:rsidR="009147C6" w:rsidRPr="0071175A">
        <w:rPr>
          <w:lang w:val="fr-FR"/>
        </w:rPr>
        <w:t xml:space="preserve"> et</w:t>
      </w:r>
      <w:r w:rsidR="000B3F0A" w:rsidRPr="0071175A">
        <w:rPr>
          <w:lang w:val="fr-FR"/>
        </w:rPr>
        <w:t xml:space="preserve"> elle est </w:t>
      </w:r>
      <w:r w:rsidR="009147C6" w:rsidRPr="0071175A">
        <w:rPr>
          <w:lang w:val="fr-FR"/>
        </w:rPr>
        <w:t>opérationnell</w:t>
      </w:r>
      <w:r w:rsidR="000B3F0A" w:rsidRPr="0071175A">
        <w:rPr>
          <w:lang w:val="fr-FR"/>
        </w:rPr>
        <w:t>e.</w:t>
      </w:r>
    </w:p>
    <w:p w:rsidR="006C29B6" w:rsidRPr="0071175A" w:rsidRDefault="00AA6EA3" w:rsidP="00AA6EA3">
      <w:pPr>
        <w:pStyle w:val="SingleTxtG"/>
        <w:rPr>
          <w:lang w:val="fr-FR"/>
        </w:rPr>
      </w:pPr>
      <w:r w:rsidRPr="0071175A">
        <w:rPr>
          <w:lang w:val="fr-FR"/>
        </w:rPr>
        <w:t>150.</w:t>
      </w:r>
      <w:r w:rsidRPr="0071175A">
        <w:rPr>
          <w:lang w:val="fr-FR"/>
        </w:rPr>
        <w:tab/>
      </w:r>
      <w:r w:rsidR="0056529B" w:rsidRPr="0071175A">
        <w:rPr>
          <w:lang w:val="fr-FR"/>
        </w:rPr>
        <w:t>Par ailleurs, le Cent</w:t>
      </w:r>
      <w:r w:rsidR="006C29B6" w:rsidRPr="0071175A">
        <w:rPr>
          <w:lang w:val="fr-FR"/>
        </w:rPr>
        <w:t>r</w:t>
      </w:r>
      <w:r w:rsidR="0056529B" w:rsidRPr="0071175A">
        <w:rPr>
          <w:lang w:val="fr-FR"/>
        </w:rPr>
        <w:t>e de p</w:t>
      </w:r>
      <w:r w:rsidR="006C29B6" w:rsidRPr="0071175A">
        <w:rPr>
          <w:lang w:val="fr-FR"/>
        </w:rPr>
        <w:t xml:space="preserve">rotection </w:t>
      </w:r>
      <w:r w:rsidR="0056529B" w:rsidRPr="0071175A">
        <w:rPr>
          <w:lang w:val="fr-FR"/>
        </w:rPr>
        <w:t>de l</w:t>
      </w:r>
      <w:r w:rsidR="004C770F" w:rsidRPr="0071175A">
        <w:rPr>
          <w:lang w:val="fr-FR"/>
        </w:rPr>
        <w:t>’</w:t>
      </w:r>
      <w:r w:rsidR="0056529B" w:rsidRPr="0071175A">
        <w:rPr>
          <w:lang w:val="fr-FR"/>
        </w:rPr>
        <w:t>enfance et de dé</w:t>
      </w:r>
      <w:r w:rsidR="006C29B6" w:rsidRPr="0071175A">
        <w:rPr>
          <w:lang w:val="fr-FR"/>
        </w:rPr>
        <w:t xml:space="preserve">termination </w:t>
      </w:r>
      <w:r w:rsidR="0056529B" w:rsidRPr="0071175A">
        <w:rPr>
          <w:lang w:val="fr-FR"/>
        </w:rPr>
        <w:t>de la résidence, qui relevait du Département de la poli</w:t>
      </w:r>
      <w:r w:rsidR="009147C6" w:rsidRPr="0071175A">
        <w:rPr>
          <w:lang w:val="fr-FR"/>
        </w:rPr>
        <w:t>ce de la capitale, a été dissous</w:t>
      </w:r>
      <w:r w:rsidR="0056529B" w:rsidRPr="0071175A">
        <w:rPr>
          <w:lang w:val="fr-FR"/>
        </w:rPr>
        <w:t xml:space="preserve">. Ses missions ont été redéfinies et le centre a été rebaptisé </w:t>
      </w:r>
      <w:r w:rsidR="009147C6" w:rsidRPr="0071175A">
        <w:rPr>
          <w:lang w:val="fr-FR"/>
        </w:rPr>
        <w:t>Centre d</w:t>
      </w:r>
      <w:r w:rsidR="004C770F" w:rsidRPr="0071175A">
        <w:rPr>
          <w:lang w:val="fr-FR"/>
        </w:rPr>
        <w:t>’</w:t>
      </w:r>
      <w:r w:rsidR="009147C6" w:rsidRPr="0071175A">
        <w:rPr>
          <w:lang w:val="fr-FR"/>
        </w:rPr>
        <w:t>hébergement</w:t>
      </w:r>
      <w:r w:rsidR="0056529B" w:rsidRPr="0071175A">
        <w:rPr>
          <w:lang w:val="fr-FR"/>
        </w:rPr>
        <w:t xml:space="preserve"> </w:t>
      </w:r>
      <w:r w:rsidR="00494FF8" w:rsidRPr="0071175A">
        <w:rPr>
          <w:lang w:val="fr-FR"/>
        </w:rPr>
        <w:t>temporaire</w:t>
      </w:r>
      <w:r w:rsidR="00001FA2" w:rsidRPr="0071175A">
        <w:rPr>
          <w:lang w:val="fr-FR"/>
        </w:rPr>
        <w:t xml:space="preserve">. Depuis le 28 février </w:t>
      </w:r>
      <w:r w:rsidR="0056529B" w:rsidRPr="0071175A">
        <w:rPr>
          <w:lang w:val="fr-FR"/>
        </w:rPr>
        <w:t xml:space="preserve">2014, il a pour mission de protéger les citoyens et les </w:t>
      </w:r>
      <w:r w:rsidR="006C29B6" w:rsidRPr="0071175A">
        <w:rPr>
          <w:lang w:val="fr-FR"/>
        </w:rPr>
        <w:t>victim</w:t>
      </w:r>
      <w:r w:rsidR="0056529B" w:rsidRPr="0071175A">
        <w:rPr>
          <w:lang w:val="fr-FR"/>
        </w:rPr>
        <w:t>e</w:t>
      </w:r>
      <w:r w:rsidR="006C29B6" w:rsidRPr="0071175A">
        <w:rPr>
          <w:lang w:val="fr-FR"/>
        </w:rPr>
        <w:t>s</w:t>
      </w:r>
      <w:r w:rsidR="0056529B" w:rsidRPr="0071175A">
        <w:rPr>
          <w:lang w:val="fr-FR"/>
        </w:rPr>
        <w:t xml:space="preserve"> de</w:t>
      </w:r>
      <w:r w:rsidR="006C29B6" w:rsidRPr="0071175A">
        <w:rPr>
          <w:lang w:val="fr-FR"/>
        </w:rPr>
        <w:t xml:space="preserve"> violence</w:t>
      </w:r>
      <w:r w:rsidR="0056529B" w:rsidRPr="0071175A">
        <w:rPr>
          <w:lang w:val="fr-FR"/>
        </w:rPr>
        <w:t>s familiales</w:t>
      </w:r>
      <w:r w:rsidR="004F2E4B" w:rsidRPr="0071175A">
        <w:rPr>
          <w:lang w:val="fr-FR"/>
        </w:rPr>
        <w:t>.</w:t>
      </w:r>
    </w:p>
    <w:p w:rsidR="006C29B6" w:rsidRPr="0071175A" w:rsidRDefault="00AA6EA3" w:rsidP="000B34BF">
      <w:pPr>
        <w:pStyle w:val="SingleTxtG"/>
        <w:rPr>
          <w:lang w:val="fr-FR"/>
        </w:rPr>
      </w:pPr>
      <w:r w:rsidRPr="0071175A">
        <w:rPr>
          <w:lang w:val="fr-FR"/>
        </w:rPr>
        <w:t>151.</w:t>
      </w:r>
      <w:r w:rsidRPr="0071175A">
        <w:rPr>
          <w:lang w:val="fr-FR"/>
        </w:rPr>
        <w:tab/>
      </w:r>
      <w:r w:rsidR="009147C6" w:rsidRPr="0071175A">
        <w:rPr>
          <w:lang w:val="fr-FR"/>
        </w:rPr>
        <w:t>Ce centre d</w:t>
      </w:r>
      <w:r w:rsidR="004C770F" w:rsidRPr="0071175A">
        <w:rPr>
          <w:lang w:val="fr-FR"/>
        </w:rPr>
        <w:t>’</w:t>
      </w:r>
      <w:r w:rsidR="009147C6" w:rsidRPr="0071175A">
        <w:rPr>
          <w:lang w:val="fr-FR"/>
        </w:rPr>
        <w:t xml:space="preserve">hébergement </w:t>
      </w:r>
      <w:r w:rsidR="00494FF8" w:rsidRPr="0071175A">
        <w:rPr>
          <w:lang w:val="fr-FR"/>
        </w:rPr>
        <w:t>est doté d</w:t>
      </w:r>
      <w:r w:rsidR="004C770F" w:rsidRPr="0071175A">
        <w:rPr>
          <w:lang w:val="fr-FR"/>
        </w:rPr>
        <w:t>’</w:t>
      </w:r>
      <w:r w:rsidR="00494FF8" w:rsidRPr="0071175A">
        <w:rPr>
          <w:lang w:val="fr-FR"/>
        </w:rPr>
        <w:t>une</w:t>
      </w:r>
      <w:r w:rsidR="009147C6" w:rsidRPr="0071175A">
        <w:rPr>
          <w:lang w:val="fr-FR"/>
        </w:rPr>
        <w:t xml:space="preserve"> ligne d</w:t>
      </w:r>
      <w:r w:rsidR="004C770F" w:rsidRPr="0071175A">
        <w:rPr>
          <w:lang w:val="fr-FR"/>
        </w:rPr>
        <w:t>’</w:t>
      </w:r>
      <w:r w:rsidR="009147C6" w:rsidRPr="0071175A">
        <w:rPr>
          <w:lang w:val="fr-FR"/>
        </w:rPr>
        <w:t>assistance</w:t>
      </w:r>
      <w:r w:rsidR="00494FF8" w:rsidRPr="0071175A">
        <w:rPr>
          <w:lang w:val="fr-FR"/>
        </w:rPr>
        <w:t xml:space="preserve"> disponible 24 heures sur</w:t>
      </w:r>
      <w:r w:rsidR="000B34BF" w:rsidRPr="0071175A">
        <w:rPr>
          <w:lang w:val="fr-FR"/>
        </w:rPr>
        <w:t> </w:t>
      </w:r>
      <w:r w:rsidR="00494FF8" w:rsidRPr="0071175A">
        <w:rPr>
          <w:lang w:val="fr-FR"/>
        </w:rPr>
        <w:t>24, aux numéros</w:t>
      </w:r>
      <w:r w:rsidR="006C29B6" w:rsidRPr="0071175A">
        <w:rPr>
          <w:lang w:val="fr-FR"/>
        </w:rPr>
        <w:t xml:space="preserve"> 70122602, 9302257</w:t>
      </w:r>
      <w:r w:rsidR="00494FF8" w:rsidRPr="0071175A">
        <w:rPr>
          <w:lang w:val="fr-FR"/>
        </w:rPr>
        <w:t>0, 94301666, 89535007, 96549395 et</w:t>
      </w:r>
      <w:r w:rsidR="006C29B6" w:rsidRPr="0071175A">
        <w:rPr>
          <w:lang w:val="fr-FR"/>
        </w:rPr>
        <w:t xml:space="preserve"> 107</w:t>
      </w:r>
      <w:r w:rsidR="00494FF8" w:rsidRPr="0071175A">
        <w:rPr>
          <w:lang w:val="fr-FR"/>
        </w:rPr>
        <w:t xml:space="preserve">. Il </w:t>
      </w:r>
      <w:r w:rsidR="0003246C" w:rsidRPr="0071175A">
        <w:rPr>
          <w:lang w:val="fr-FR"/>
        </w:rPr>
        <w:t>prend</w:t>
      </w:r>
      <w:r w:rsidR="00494FF8" w:rsidRPr="0071175A">
        <w:rPr>
          <w:lang w:val="fr-FR"/>
        </w:rPr>
        <w:t xml:space="preserve"> également</w:t>
      </w:r>
      <w:r w:rsidR="0003246C" w:rsidRPr="0071175A">
        <w:rPr>
          <w:lang w:val="fr-FR"/>
        </w:rPr>
        <w:t xml:space="preserve"> sous sa protection</w:t>
      </w:r>
      <w:r w:rsidR="00494FF8" w:rsidRPr="0071175A">
        <w:rPr>
          <w:lang w:val="fr-FR"/>
        </w:rPr>
        <w:t xml:space="preserve"> les </w:t>
      </w:r>
      <w:r w:rsidR="0003246C" w:rsidRPr="0071175A">
        <w:rPr>
          <w:lang w:val="fr-FR"/>
        </w:rPr>
        <w:t xml:space="preserve">victimes de </w:t>
      </w:r>
      <w:r w:rsidR="006C29B6" w:rsidRPr="0071175A">
        <w:rPr>
          <w:lang w:val="fr-FR"/>
        </w:rPr>
        <w:t>violence</w:t>
      </w:r>
      <w:r w:rsidR="00494FF8" w:rsidRPr="0071175A">
        <w:rPr>
          <w:lang w:val="fr-FR"/>
        </w:rPr>
        <w:t xml:space="preserve">s familiales. Des psychologues professionnels et des travailleurs sociaux proposent des </w:t>
      </w:r>
      <w:r w:rsidR="006C29B6" w:rsidRPr="0071175A">
        <w:rPr>
          <w:lang w:val="fr-FR"/>
        </w:rPr>
        <w:t xml:space="preserve">consultations </w:t>
      </w:r>
      <w:r w:rsidR="00494FF8" w:rsidRPr="0071175A">
        <w:rPr>
          <w:lang w:val="fr-FR"/>
        </w:rPr>
        <w:t xml:space="preserve">et les </w:t>
      </w:r>
      <w:r w:rsidR="00183378" w:rsidRPr="0071175A">
        <w:rPr>
          <w:lang w:val="fr-FR"/>
        </w:rPr>
        <w:t>autres</w:t>
      </w:r>
      <w:r w:rsidR="006C29B6" w:rsidRPr="0071175A">
        <w:rPr>
          <w:lang w:val="fr-FR"/>
        </w:rPr>
        <w:t xml:space="preserve"> services</w:t>
      </w:r>
      <w:r w:rsidR="00494FF8" w:rsidRPr="0071175A">
        <w:rPr>
          <w:lang w:val="fr-FR"/>
        </w:rPr>
        <w:t xml:space="preserve"> nécessaires</w:t>
      </w:r>
      <w:r w:rsidR="006C29B6" w:rsidRPr="0071175A">
        <w:rPr>
          <w:lang w:val="fr-FR"/>
        </w:rPr>
        <w:t>.</w:t>
      </w:r>
      <w:r w:rsidR="00F61D82" w:rsidRPr="0071175A">
        <w:rPr>
          <w:lang w:val="fr-FR"/>
        </w:rPr>
        <w:t xml:space="preserve"> </w:t>
      </w:r>
    </w:p>
    <w:p w:rsidR="006C29B6" w:rsidRPr="0071175A" w:rsidRDefault="00AA6EA3" w:rsidP="00001FA2">
      <w:pPr>
        <w:pStyle w:val="SingleTxtG"/>
        <w:rPr>
          <w:lang w:val="fr-FR"/>
        </w:rPr>
      </w:pPr>
      <w:r w:rsidRPr="0071175A">
        <w:rPr>
          <w:lang w:val="fr-FR"/>
        </w:rPr>
        <w:t>152.</w:t>
      </w:r>
      <w:r w:rsidRPr="0071175A">
        <w:rPr>
          <w:lang w:val="fr-FR"/>
        </w:rPr>
        <w:tab/>
      </w:r>
      <w:r w:rsidR="00183378" w:rsidRPr="0071175A">
        <w:rPr>
          <w:lang w:val="fr-FR"/>
        </w:rPr>
        <w:t>Entre s</w:t>
      </w:r>
      <w:r w:rsidR="00001FA2" w:rsidRPr="0071175A">
        <w:rPr>
          <w:lang w:val="fr-FR"/>
        </w:rPr>
        <w:t xml:space="preserve">a création et avril </w:t>
      </w:r>
      <w:r w:rsidR="006C29B6" w:rsidRPr="0071175A">
        <w:rPr>
          <w:lang w:val="fr-FR"/>
        </w:rPr>
        <w:t>2015</w:t>
      </w:r>
      <w:r w:rsidR="00183378" w:rsidRPr="0071175A">
        <w:rPr>
          <w:lang w:val="fr-FR"/>
        </w:rPr>
        <w:t>, 287 </w:t>
      </w:r>
      <w:r w:rsidR="00B30A7E" w:rsidRPr="0071175A">
        <w:rPr>
          <w:lang w:val="fr-FR"/>
        </w:rPr>
        <w:t>famille</w:t>
      </w:r>
      <w:r w:rsidR="006C29B6" w:rsidRPr="0071175A">
        <w:rPr>
          <w:lang w:val="fr-FR"/>
        </w:rPr>
        <w:t>s</w:t>
      </w:r>
      <w:r w:rsidR="00B30A7E" w:rsidRPr="0071175A">
        <w:rPr>
          <w:lang w:val="fr-FR"/>
        </w:rPr>
        <w:t xml:space="preserve"> au total et</w:t>
      </w:r>
      <w:r w:rsidR="006C29B6" w:rsidRPr="0071175A">
        <w:rPr>
          <w:lang w:val="fr-FR"/>
        </w:rPr>
        <w:t xml:space="preserve"> </w:t>
      </w:r>
      <w:r w:rsidR="00183378" w:rsidRPr="0071175A">
        <w:rPr>
          <w:lang w:val="fr-FR"/>
        </w:rPr>
        <w:t>456 </w:t>
      </w:r>
      <w:r w:rsidR="00B30A7E" w:rsidRPr="0071175A">
        <w:rPr>
          <w:lang w:val="fr-FR"/>
        </w:rPr>
        <w:t xml:space="preserve">personnes </w:t>
      </w:r>
      <w:r w:rsidR="00183378" w:rsidRPr="0071175A">
        <w:rPr>
          <w:lang w:val="fr-FR"/>
        </w:rPr>
        <w:t xml:space="preserve">majeures </w:t>
      </w:r>
      <w:r w:rsidR="00B30A7E" w:rsidRPr="0071175A">
        <w:rPr>
          <w:lang w:val="fr-FR"/>
        </w:rPr>
        <w:t xml:space="preserve">ont bénéficié des </w:t>
      </w:r>
      <w:r w:rsidR="006C29B6" w:rsidRPr="0071175A">
        <w:rPr>
          <w:lang w:val="fr-FR"/>
        </w:rPr>
        <w:t>services</w:t>
      </w:r>
      <w:r w:rsidR="00B30A7E" w:rsidRPr="0071175A">
        <w:rPr>
          <w:lang w:val="fr-FR"/>
        </w:rPr>
        <w:t xml:space="preserve"> proposés par cette structure, dont </w:t>
      </w:r>
      <w:r w:rsidR="00001FA2" w:rsidRPr="0071175A">
        <w:rPr>
          <w:lang w:val="fr-FR"/>
        </w:rPr>
        <w:t>2 </w:t>
      </w:r>
      <w:r w:rsidR="00B30A7E" w:rsidRPr="0071175A">
        <w:rPr>
          <w:lang w:val="fr-FR"/>
        </w:rPr>
        <w:t xml:space="preserve">hommes, </w:t>
      </w:r>
      <w:r w:rsidR="00183378" w:rsidRPr="0071175A">
        <w:rPr>
          <w:lang w:val="fr-FR"/>
        </w:rPr>
        <w:t>144 </w:t>
      </w:r>
      <w:r w:rsidR="00B30A7E" w:rsidRPr="0071175A">
        <w:rPr>
          <w:lang w:val="fr-FR"/>
        </w:rPr>
        <w:t>femmes</w:t>
      </w:r>
      <w:r w:rsidR="00CE1688" w:rsidRPr="0071175A">
        <w:rPr>
          <w:lang w:val="fr-FR"/>
        </w:rPr>
        <w:t>, 188 </w:t>
      </w:r>
      <w:r w:rsidR="00B30A7E" w:rsidRPr="0071175A">
        <w:rPr>
          <w:lang w:val="fr-FR"/>
        </w:rPr>
        <w:t>garçons et</w:t>
      </w:r>
      <w:r w:rsidR="00CE1688" w:rsidRPr="0071175A">
        <w:rPr>
          <w:lang w:val="fr-FR"/>
        </w:rPr>
        <w:t xml:space="preserve"> 122 </w:t>
      </w:r>
      <w:r w:rsidR="00B30A7E" w:rsidRPr="0071175A">
        <w:rPr>
          <w:lang w:val="fr-FR"/>
        </w:rPr>
        <w:t>filles</w:t>
      </w:r>
      <w:r w:rsidR="006C29B6" w:rsidRPr="0071175A">
        <w:rPr>
          <w:lang w:val="fr-FR"/>
        </w:rPr>
        <w:t>.</w:t>
      </w:r>
    </w:p>
    <w:p w:rsidR="006C29B6" w:rsidRPr="0071175A" w:rsidRDefault="00AA6EA3" w:rsidP="00AA6EA3">
      <w:pPr>
        <w:pStyle w:val="SingleTxtG"/>
        <w:rPr>
          <w:lang w:val="fr-FR"/>
        </w:rPr>
      </w:pPr>
      <w:r w:rsidRPr="0071175A">
        <w:rPr>
          <w:lang w:val="fr-FR"/>
        </w:rPr>
        <w:t>153.</w:t>
      </w:r>
      <w:r w:rsidRPr="0071175A">
        <w:rPr>
          <w:lang w:val="fr-FR"/>
        </w:rPr>
        <w:tab/>
      </w:r>
      <w:r w:rsidR="00B30A7E" w:rsidRPr="0071175A">
        <w:rPr>
          <w:lang w:val="fr-FR"/>
        </w:rPr>
        <w:t>En outre, afin d</w:t>
      </w:r>
      <w:r w:rsidR="004C770F" w:rsidRPr="0071175A">
        <w:rPr>
          <w:lang w:val="fr-FR"/>
        </w:rPr>
        <w:t>’</w:t>
      </w:r>
      <w:r w:rsidR="00B30A7E" w:rsidRPr="0071175A">
        <w:rPr>
          <w:lang w:val="fr-FR"/>
        </w:rPr>
        <w:t>apporter une</w:t>
      </w:r>
      <w:r w:rsidR="006C29B6" w:rsidRPr="0071175A">
        <w:rPr>
          <w:lang w:val="fr-FR"/>
        </w:rPr>
        <w:t xml:space="preserve"> protection </w:t>
      </w:r>
      <w:r w:rsidR="00B30A7E" w:rsidRPr="0071175A">
        <w:rPr>
          <w:lang w:val="fr-FR"/>
        </w:rPr>
        <w:t>aux victimes de</w:t>
      </w:r>
      <w:r w:rsidR="006C29B6" w:rsidRPr="0071175A">
        <w:rPr>
          <w:lang w:val="fr-FR"/>
        </w:rPr>
        <w:t xml:space="preserve"> violence</w:t>
      </w:r>
      <w:r w:rsidR="00B30A7E" w:rsidRPr="0071175A">
        <w:rPr>
          <w:lang w:val="fr-FR"/>
        </w:rPr>
        <w:t>s familiales, une étude est réalisée actuellement afin de créer des abris dans les différentes localités</w:t>
      </w:r>
      <w:r w:rsidR="006C29B6" w:rsidRPr="0071175A">
        <w:rPr>
          <w:lang w:val="fr-FR"/>
        </w:rPr>
        <w:t>.</w:t>
      </w:r>
    </w:p>
    <w:p w:rsidR="006C29B6" w:rsidRPr="0071175A" w:rsidRDefault="00AA6EA3" w:rsidP="00AA6EA3">
      <w:pPr>
        <w:pStyle w:val="SingleTxtG"/>
        <w:rPr>
          <w:lang w:val="fr-FR"/>
        </w:rPr>
      </w:pPr>
      <w:r w:rsidRPr="0071175A">
        <w:rPr>
          <w:lang w:val="fr-FR"/>
        </w:rPr>
        <w:t>154.</w:t>
      </w:r>
      <w:r w:rsidRPr="0071175A">
        <w:rPr>
          <w:lang w:val="fr-FR"/>
        </w:rPr>
        <w:tab/>
      </w:r>
      <w:r w:rsidR="00AE5397" w:rsidRPr="0071175A">
        <w:rPr>
          <w:lang w:val="fr-FR"/>
        </w:rPr>
        <w:t>Depuis</w:t>
      </w:r>
      <w:r w:rsidR="006C29B6" w:rsidRPr="0071175A">
        <w:rPr>
          <w:lang w:val="fr-FR"/>
        </w:rPr>
        <w:t xml:space="preserve"> 2013</w:t>
      </w:r>
      <w:r w:rsidR="00AE5397" w:rsidRPr="0071175A">
        <w:rPr>
          <w:lang w:val="fr-FR"/>
        </w:rPr>
        <w:t>, des centres d</w:t>
      </w:r>
      <w:r w:rsidR="004C770F" w:rsidRPr="0071175A">
        <w:rPr>
          <w:lang w:val="fr-FR"/>
        </w:rPr>
        <w:t>’</w:t>
      </w:r>
      <w:r w:rsidR="00AE5397" w:rsidRPr="0071175A">
        <w:rPr>
          <w:lang w:val="fr-FR"/>
        </w:rPr>
        <w:t>aide juridictionnelle ont été créés dans les aï</w:t>
      </w:r>
      <w:r w:rsidR="006C29B6" w:rsidRPr="0071175A">
        <w:rPr>
          <w:lang w:val="fr-FR"/>
        </w:rPr>
        <w:t xml:space="preserve">mags </w:t>
      </w:r>
      <w:r w:rsidR="00AE5397" w:rsidRPr="0071175A">
        <w:rPr>
          <w:lang w:val="fr-FR"/>
        </w:rPr>
        <w:t>et dans la</w:t>
      </w:r>
      <w:r w:rsidR="006C29B6" w:rsidRPr="0071175A">
        <w:rPr>
          <w:lang w:val="fr-FR"/>
        </w:rPr>
        <w:t xml:space="preserve"> capitale</w:t>
      </w:r>
      <w:r w:rsidR="00AE5397" w:rsidRPr="0071175A">
        <w:rPr>
          <w:lang w:val="fr-FR"/>
        </w:rPr>
        <w:t xml:space="preserve">. Ces centres proposent des </w:t>
      </w:r>
      <w:r w:rsidR="006C29B6" w:rsidRPr="0071175A">
        <w:rPr>
          <w:lang w:val="fr-FR"/>
        </w:rPr>
        <w:t>consultations</w:t>
      </w:r>
      <w:r w:rsidR="00AE5397" w:rsidRPr="0071175A">
        <w:rPr>
          <w:lang w:val="fr-FR"/>
        </w:rPr>
        <w:t xml:space="preserve"> et </w:t>
      </w:r>
      <w:r w:rsidR="00802E64" w:rsidRPr="0071175A">
        <w:rPr>
          <w:lang w:val="fr-FR"/>
        </w:rPr>
        <w:t>offrent</w:t>
      </w:r>
      <w:r w:rsidR="00AE5397" w:rsidRPr="0071175A">
        <w:rPr>
          <w:lang w:val="fr-FR"/>
        </w:rPr>
        <w:t xml:space="preserve"> des</w:t>
      </w:r>
      <w:r w:rsidR="006C29B6" w:rsidRPr="0071175A">
        <w:rPr>
          <w:lang w:val="fr-FR"/>
        </w:rPr>
        <w:t xml:space="preserve"> information</w:t>
      </w:r>
      <w:r w:rsidR="00AE5397" w:rsidRPr="0071175A">
        <w:rPr>
          <w:lang w:val="fr-FR"/>
        </w:rPr>
        <w:t>s juridiques. Ils mettent également des avocats au service des</w:t>
      </w:r>
      <w:r w:rsidR="006C29B6" w:rsidRPr="0071175A">
        <w:rPr>
          <w:lang w:val="fr-FR"/>
        </w:rPr>
        <w:t xml:space="preserve"> victim</w:t>
      </w:r>
      <w:r w:rsidR="00AE5397" w:rsidRPr="0071175A">
        <w:rPr>
          <w:lang w:val="fr-FR"/>
        </w:rPr>
        <w:t>e</w:t>
      </w:r>
      <w:r w:rsidR="006C29B6" w:rsidRPr="0071175A">
        <w:rPr>
          <w:lang w:val="fr-FR"/>
        </w:rPr>
        <w:t xml:space="preserve">s </w:t>
      </w:r>
      <w:r w:rsidR="00AE5397" w:rsidRPr="0071175A">
        <w:rPr>
          <w:lang w:val="fr-FR"/>
        </w:rPr>
        <w:t>de</w:t>
      </w:r>
      <w:r w:rsidR="006C29B6" w:rsidRPr="0071175A">
        <w:rPr>
          <w:lang w:val="fr-FR"/>
        </w:rPr>
        <w:t xml:space="preserve"> violence,</w:t>
      </w:r>
      <w:r w:rsidR="00AE5397" w:rsidRPr="0071175A">
        <w:rPr>
          <w:lang w:val="fr-FR"/>
        </w:rPr>
        <w:t xml:space="preserve"> les interventions étant organisées par la police et les </w:t>
      </w:r>
      <w:r w:rsidR="00BE49DC" w:rsidRPr="0071175A">
        <w:rPr>
          <w:lang w:val="fr-FR"/>
        </w:rPr>
        <w:t>administrations publique</w:t>
      </w:r>
      <w:r w:rsidR="00AE5397" w:rsidRPr="0071175A">
        <w:rPr>
          <w:lang w:val="fr-FR"/>
        </w:rPr>
        <w:t xml:space="preserve">s </w:t>
      </w:r>
      <w:r w:rsidR="006C29B6" w:rsidRPr="0071175A">
        <w:rPr>
          <w:lang w:val="fr-FR"/>
        </w:rPr>
        <w:t>loca</w:t>
      </w:r>
      <w:r w:rsidR="00BE49DC" w:rsidRPr="0071175A">
        <w:rPr>
          <w:lang w:val="fr-FR"/>
        </w:rPr>
        <w:t>les</w:t>
      </w:r>
      <w:r w:rsidR="006C29B6" w:rsidRPr="0071175A">
        <w:rPr>
          <w:lang w:val="fr-FR"/>
        </w:rPr>
        <w:t xml:space="preserve">. </w:t>
      </w:r>
      <w:r w:rsidR="00FD689A" w:rsidRPr="0071175A">
        <w:rPr>
          <w:lang w:val="fr-FR"/>
        </w:rPr>
        <w:t xml:space="preserve">En outre, </w:t>
      </w:r>
      <w:r w:rsidR="00B6230E" w:rsidRPr="0071175A">
        <w:rPr>
          <w:lang w:val="fr-FR"/>
        </w:rPr>
        <w:t>en 2012, en collaboration avec l</w:t>
      </w:r>
      <w:r w:rsidR="004C770F" w:rsidRPr="0071175A">
        <w:rPr>
          <w:lang w:val="fr-FR"/>
        </w:rPr>
        <w:t>’</w:t>
      </w:r>
      <w:r w:rsidR="00B6230E" w:rsidRPr="0071175A">
        <w:rPr>
          <w:lang w:val="fr-FR"/>
        </w:rPr>
        <w:t xml:space="preserve">organisation internationale World Vision – Mongolia et </w:t>
      </w:r>
      <w:r w:rsidR="002A0844" w:rsidRPr="0071175A">
        <w:rPr>
          <w:lang w:val="fr-FR"/>
        </w:rPr>
        <w:t>l</w:t>
      </w:r>
      <w:r w:rsidR="004C770F" w:rsidRPr="0071175A">
        <w:rPr>
          <w:lang w:val="fr-FR"/>
        </w:rPr>
        <w:t>’</w:t>
      </w:r>
      <w:r w:rsidR="002A0844" w:rsidRPr="0071175A">
        <w:rPr>
          <w:lang w:val="fr-FR"/>
        </w:rPr>
        <w:t xml:space="preserve">entreprise </w:t>
      </w:r>
      <w:r w:rsidR="00B6230E" w:rsidRPr="0071175A">
        <w:rPr>
          <w:lang w:val="fr-FR"/>
        </w:rPr>
        <w:t xml:space="preserve">Mobicom, </w:t>
      </w:r>
      <w:r w:rsidR="00FD689A" w:rsidRPr="0071175A">
        <w:rPr>
          <w:lang w:val="fr-FR"/>
        </w:rPr>
        <w:t>les services de la police locale</w:t>
      </w:r>
      <w:r w:rsidR="006C29B6" w:rsidRPr="0071175A">
        <w:rPr>
          <w:lang w:val="fr-FR"/>
        </w:rPr>
        <w:t xml:space="preserve"> </w:t>
      </w:r>
      <w:r w:rsidR="00B6230E" w:rsidRPr="0071175A">
        <w:rPr>
          <w:lang w:val="fr-FR"/>
        </w:rPr>
        <w:t xml:space="preserve">ont </w:t>
      </w:r>
      <w:r w:rsidR="00802E64" w:rsidRPr="0071175A">
        <w:rPr>
          <w:lang w:val="fr-FR"/>
        </w:rPr>
        <w:t xml:space="preserve">créé </w:t>
      </w:r>
      <w:r w:rsidR="00B6230E" w:rsidRPr="0071175A">
        <w:rPr>
          <w:lang w:val="fr-FR"/>
        </w:rPr>
        <w:t>un centre d</w:t>
      </w:r>
      <w:r w:rsidR="004C770F" w:rsidRPr="0071175A">
        <w:rPr>
          <w:lang w:val="fr-FR"/>
        </w:rPr>
        <w:t>’</w:t>
      </w:r>
      <w:r w:rsidR="00B6230E" w:rsidRPr="0071175A">
        <w:rPr>
          <w:lang w:val="fr-FR"/>
        </w:rPr>
        <w:t xml:space="preserve">appel </w:t>
      </w:r>
      <w:r w:rsidR="00802E64" w:rsidRPr="0071175A">
        <w:rPr>
          <w:lang w:val="fr-FR"/>
        </w:rPr>
        <w:t>pour</w:t>
      </w:r>
      <w:r w:rsidR="00B6230E" w:rsidRPr="0071175A">
        <w:rPr>
          <w:lang w:val="fr-FR"/>
        </w:rPr>
        <w:t xml:space="preserve"> les enfants afin de </w:t>
      </w:r>
      <w:r w:rsidR="00B6230E" w:rsidRPr="0071175A">
        <w:rPr>
          <w:lang w:val="fr-FR"/>
        </w:rPr>
        <w:lastRenderedPageBreak/>
        <w:t xml:space="preserve">prévenir la </w:t>
      </w:r>
      <w:r w:rsidR="006C29B6" w:rsidRPr="0071175A">
        <w:rPr>
          <w:lang w:val="fr-FR"/>
        </w:rPr>
        <w:t>violence</w:t>
      </w:r>
      <w:r w:rsidR="00802E64" w:rsidRPr="0071175A">
        <w:rPr>
          <w:lang w:val="fr-FR"/>
        </w:rPr>
        <w:t xml:space="preserve"> familiale et</w:t>
      </w:r>
      <w:r w:rsidR="00B6230E" w:rsidRPr="0071175A">
        <w:rPr>
          <w:lang w:val="fr-FR"/>
        </w:rPr>
        <w:t xml:space="preserve"> les infractions à l</w:t>
      </w:r>
      <w:r w:rsidR="004C770F" w:rsidRPr="0071175A">
        <w:rPr>
          <w:lang w:val="fr-FR"/>
        </w:rPr>
        <w:t>’</w:t>
      </w:r>
      <w:r w:rsidR="00B6230E" w:rsidRPr="0071175A">
        <w:rPr>
          <w:lang w:val="fr-FR"/>
        </w:rPr>
        <w:t>égard des enfants</w:t>
      </w:r>
      <w:r w:rsidR="00802E64" w:rsidRPr="0071175A">
        <w:rPr>
          <w:lang w:val="fr-FR"/>
        </w:rPr>
        <w:t>,</w:t>
      </w:r>
      <w:r w:rsidR="00B6230E" w:rsidRPr="0071175A">
        <w:rPr>
          <w:lang w:val="fr-FR"/>
        </w:rPr>
        <w:t xml:space="preserve"> et </w:t>
      </w:r>
      <w:r w:rsidR="00E1017F" w:rsidRPr="0071175A">
        <w:rPr>
          <w:lang w:val="fr-FR"/>
        </w:rPr>
        <w:t>de proposer</w:t>
      </w:r>
      <w:r w:rsidR="00B6230E" w:rsidRPr="0071175A">
        <w:rPr>
          <w:lang w:val="fr-FR"/>
        </w:rPr>
        <w:t xml:space="preserve"> des </w:t>
      </w:r>
      <w:r w:rsidR="006C29B6" w:rsidRPr="0071175A">
        <w:rPr>
          <w:lang w:val="fr-FR"/>
        </w:rPr>
        <w:t xml:space="preserve">consultations </w:t>
      </w:r>
      <w:r w:rsidR="00B6230E" w:rsidRPr="0071175A">
        <w:rPr>
          <w:lang w:val="fr-FR"/>
        </w:rPr>
        <w:t>juridiques.</w:t>
      </w:r>
    </w:p>
    <w:p w:rsidR="006C29B6" w:rsidRPr="0071175A" w:rsidRDefault="00AA6EA3" w:rsidP="00AA6EA3">
      <w:pPr>
        <w:pStyle w:val="SingleTxtG"/>
        <w:rPr>
          <w:shd w:val="clear" w:color="auto" w:fill="F8F8F8"/>
          <w:lang w:val="fr-FR"/>
        </w:rPr>
      </w:pPr>
      <w:r w:rsidRPr="0071175A">
        <w:rPr>
          <w:lang w:val="fr-FR"/>
        </w:rPr>
        <w:t>155.</w:t>
      </w:r>
      <w:r w:rsidRPr="0071175A">
        <w:rPr>
          <w:lang w:val="fr-FR"/>
        </w:rPr>
        <w:tab/>
      </w:r>
      <w:r w:rsidR="00566038" w:rsidRPr="0071175A">
        <w:rPr>
          <w:lang w:val="fr-FR"/>
        </w:rPr>
        <w:t>En vue d</w:t>
      </w:r>
      <w:r w:rsidR="004C770F" w:rsidRPr="0071175A">
        <w:rPr>
          <w:lang w:val="fr-FR"/>
        </w:rPr>
        <w:t>’</w:t>
      </w:r>
      <w:r w:rsidR="00566038" w:rsidRPr="0071175A">
        <w:rPr>
          <w:lang w:val="fr-FR"/>
        </w:rPr>
        <w:t>améliorer le cadre juridique relatif à la</w:t>
      </w:r>
      <w:r w:rsidR="006C29B6" w:rsidRPr="0071175A">
        <w:rPr>
          <w:lang w:val="fr-FR"/>
        </w:rPr>
        <w:t xml:space="preserve"> protection </w:t>
      </w:r>
      <w:r w:rsidR="00566038" w:rsidRPr="0071175A">
        <w:rPr>
          <w:lang w:val="fr-FR"/>
        </w:rPr>
        <w:t>des victimes de</w:t>
      </w:r>
      <w:r w:rsidR="006C29B6" w:rsidRPr="0071175A">
        <w:rPr>
          <w:lang w:val="fr-FR"/>
        </w:rPr>
        <w:t xml:space="preserve"> violence </w:t>
      </w:r>
      <w:r w:rsidR="00566038" w:rsidRPr="0071175A">
        <w:rPr>
          <w:lang w:val="fr-FR"/>
        </w:rPr>
        <w:t>familiale, le Pré</w:t>
      </w:r>
      <w:r w:rsidR="006C29B6" w:rsidRPr="0071175A">
        <w:rPr>
          <w:lang w:val="fr-FR"/>
        </w:rPr>
        <w:t>sident</w:t>
      </w:r>
      <w:r w:rsidR="00566038" w:rsidRPr="0071175A">
        <w:rPr>
          <w:lang w:val="fr-FR"/>
        </w:rPr>
        <w:t xml:space="preserve"> mongol a </w:t>
      </w:r>
      <w:r w:rsidR="0069648E" w:rsidRPr="0071175A">
        <w:rPr>
          <w:lang w:val="fr-FR"/>
        </w:rPr>
        <w:t>initié</w:t>
      </w:r>
      <w:r w:rsidR="00566038" w:rsidRPr="0071175A">
        <w:rPr>
          <w:lang w:val="fr-FR"/>
        </w:rPr>
        <w:t xml:space="preserve"> la ré</w:t>
      </w:r>
      <w:r w:rsidR="006C29B6" w:rsidRPr="0071175A">
        <w:rPr>
          <w:lang w:val="fr-FR"/>
        </w:rPr>
        <w:t xml:space="preserve">vision </w:t>
      </w:r>
      <w:r w:rsidR="00566038" w:rsidRPr="0071175A">
        <w:rPr>
          <w:lang w:val="fr-FR"/>
        </w:rPr>
        <w:t>de la loi sur la lutte contre la violence familiale et l</w:t>
      </w:r>
      <w:r w:rsidR="004C770F" w:rsidRPr="0071175A">
        <w:rPr>
          <w:lang w:val="fr-FR"/>
        </w:rPr>
        <w:t>’</w:t>
      </w:r>
      <w:r w:rsidR="00566038" w:rsidRPr="0071175A">
        <w:rPr>
          <w:lang w:val="fr-FR"/>
        </w:rPr>
        <w:t>a présentée au Parlement.</w:t>
      </w:r>
    </w:p>
    <w:p w:rsidR="006C29B6" w:rsidRPr="0071175A" w:rsidRDefault="00AA6EA3" w:rsidP="00AA6EA3">
      <w:pPr>
        <w:pStyle w:val="SingleTxtG"/>
        <w:rPr>
          <w:lang w:val="fr-FR"/>
        </w:rPr>
      </w:pPr>
      <w:r w:rsidRPr="0071175A">
        <w:rPr>
          <w:lang w:val="fr-FR"/>
        </w:rPr>
        <w:t>156.</w:t>
      </w:r>
      <w:r w:rsidRPr="0071175A">
        <w:rPr>
          <w:lang w:val="fr-FR"/>
        </w:rPr>
        <w:tab/>
      </w:r>
      <w:r w:rsidR="00566038" w:rsidRPr="0071175A">
        <w:rPr>
          <w:lang w:val="fr-FR"/>
        </w:rPr>
        <w:t>En outre, la loi r</w:t>
      </w:r>
      <w:r w:rsidR="00AC6BD2" w:rsidRPr="0071175A">
        <w:rPr>
          <w:lang w:val="fr-FR"/>
        </w:rPr>
        <w:t>évisé</w:t>
      </w:r>
      <w:r w:rsidR="00E1017F" w:rsidRPr="0071175A">
        <w:rPr>
          <w:lang w:val="fr-FR"/>
        </w:rPr>
        <w:t>e</w:t>
      </w:r>
      <w:r w:rsidR="00AC6BD2" w:rsidRPr="0071175A">
        <w:rPr>
          <w:lang w:val="fr-FR"/>
        </w:rPr>
        <w:t xml:space="preserve"> sur la police contient le détail des</w:t>
      </w:r>
      <w:r w:rsidR="00566038" w:rsidRPr="0071175A">
        <w:rPr>
          <w:lang w:val="fr-FR"/>
        </w:rPr>
        <w:t xml:space="preserve"> </w:t>
      </w:r>
      <w:r w:rsidR="00AC6BD2" w:rsidRPr="0071175A">
        <w:rPr>
          <w:lang w:val="fr-FR"/>
        </w:rPr>
        <w:t xml:space="preserve">règles et </w:t>
      </w:r>
      <w:r w:rsidR="00E1017F" w:rsidRPr="0071175A">
        <w:rPr>
          <w:lang w:val="fr-FR"/>
        </w:rPr>
        <w:t xml:space="preserve">des </w:t>
      </w:r>
      <w:r w:rsidR="00AC6BD2" w:rsidRPr="0071175A">
        <w:rPr>
          <w:lang w:val="fr-FR"/>
        </w:rPr>
        <w:t>procé</w:t>
      </w:r>
      <w:r w:rsidR="006C29B6" w:rsidRPr="0071175A">
        <w:rPr>
          <w:lang w:val="fr-FR"/>
        </w:rPr>
        <w:t xml:space="preserve">dures </w:t>
      </w:r>
      <w:r w:rsidR="00AC6BD2" w:rsidRPr="0071175A">
        <w:rPr>
          <w:lang w:val="fr-FR"/>
        </w:rPr>
        <w:t xml:space="preserve">à </w:t>
      </w:r>
      <w:r w:rsidR="00E1017F" w:rsidRPr="0071175A">
        <w:rPr>
          <w:lang w:val="fr-FR"/>
        </w:rPr>
        <w:t>suivre</w:t>
      </w:r>
      <w:r w:rsidR="00AC6BD2" w:rsidRPr="0071175A">
        <w:rPr>
          <w:lang w:val="fr-FR"/>
        </w:rPr>
        <w:t xml:space="preserve"> </w:t>
      </w:r>
      <w:r w:rsidR="00E1017F" w:rsidRPr="0071175A">
        <w:rPr>
          <w:lang w:val="fr-FR"/>
        </w:rPr>
        <w:t>en cas</w:t>
      </w:r>
      <w:r w:rsidR="00AC6BD2" w:rsidRPr="0071175A">
        <w:rPr>
          <w:lang w:val="fr-FR"/>
        </w:rPr>
        <w:t xml:space="preserve"> de </w:t>
      </w:r>
      <w:r w:rsidR="006C29B6" w:rsidRPr="0071175A">
        <w:rPr>
          <w:lang w:val="fr-FR"/>
        </w:rPr>
        <w:t xml:space="preserve">violence </w:t>
      </w:r>
      <w:r w:rsidR="00AC6BD2" w:rsidRPr="0071175A">
        <w:rPr>
          <w:lang w:val="fr-FR"/>
        </w:rPr>
        <w:t>familiale.</w:t>
      </w:r>
    </w:p>
    <w:p w:rsidR="006C29B6" w:rsidRPr="0071175A" w:rsidRDefault="00AA6EA3" w:rsidP="00AA6EA3">
      <w:pPr>
        <w:pStyle w:val="SingleTxtG"/>
        <w:rPr>
          <w:lang w:val="fr-FR"/>
        </w:rPr>
      </w:pPr>
      <w:r w:rsidRPr="0071175A">
        <w:rPr>
          <w:lang w:val="fr-FR"/>
        </w:rPr>
        <w:t>157.</w:t>
      </w:r>
      <w:r w:rsidRPr="0071175A">
        <w:rPr>
          <w:lang w:val="fr-FR"/>
        </w:rPr>
        <w:tab/>
      </w:r>
      <w:r w:rsidR="00AC6BD2" w:rsidRPr="0071175A">
        <w:rPr>
          <w:lang w:val="fr-FR"/>
        </w:rPr>
        <w:t>La procédure de lutte contre la v</w:t>
      </w:r>
      <w:r w:rsidR="006C29B6" w:rsidRPr="0071175A">
        <w:rPr>
          <w:lang w:val="fr-FR"/>
        </w:rPr>
        <w:t>iolence</w:t>
      </w:r>
      <w:r w:rsidR="00AC6BD2" w:rsidRPr="0071175A">
        <w:rPr>
          <w:lang w:val="fr-FR"/>
        </w:rPr>
        <w:t xml:space="preserve"> familiale </w:t>
      </w:r>
      <w:r w:rsidR="00C74F29" w:rsidRPr="0071175A">
        <w:rPr>
          <w:lang w:val="fr-FR"/>
        </w:rPr>
        <w:t>qui s</w:t>
      </w:r>
      <w:r w:rsidR="004C770F" w:rsidRPr="0071175A">
        <w:rPr>
          <w:lang w:val="fr-FR"/>
        </w:rPr>
        <w:t>’</w:t>
      </w:r>
      <w:r w:rsidR="00C74F29" w:rsidRPr="0071175A">
        <w:rPr>
          <w:lang w:val="fr-FR"/>
        </w:rPr>
        <w:t>applique</w:t>
      </w:r>
      <w:r w:rsidR="00992BBE" w:rsidRPr="0071175A">
        <w:rPr>
          <w:lang w:val="fr-FR"/>
        </w:rPr>
        <w:t xml:space="preserve"> aux</w:t>
      </w:r>
      <w:r w:rsidR="00AC6BD2" w:rsidRPr="0071175A">
        <w:rPr>
          <w:lang w:val="fr-FR"/>
        </w:rPr>
        <w:t xml:space="preserve"> forces de p</w:t>
      </w:r>
      <w:r w:rsidR="006C29B6" w:rsidRPr="0071175A">
        <w:rPr>
          <w:lang w:val="fr-FR"/>
        </w:rPr>
        <w:t xml:space="preserve">olice </w:t>
      </w:r>
      <w:r w:rsidR="00AC6BD2" w:rsidRPr="0071175A">
        <w:rPr>
          <w:lang w:val="fr-FR"/>
        </w:rPr>
        <w:t>a été révisée et elle est désormais en vigueur. Elle a pour objet de veiller à l</w:t>
      </w:r>
      <w:r w:rsidR="004C770F" w:rsidRPr="0071175A">
        <w:rPr>
          <w:lang w:val="fr-FR"/>
        </w:rPr>
        <w:t>’</w:t>
      </w:r>
      <w:r w:rsidR="00AC6BD2" w:rsidRPr="0071175A">
        <w:rPr>
          <w:lang w:val="fr-FR"/>
        </w:rPr>
        <w:t>application de la loi sur la lutte contre la v</w:t>
      </w:r>
      <w:r w:rsidR="006C29B6" w:rsidRPr="0071175A">
        <w:rPr>
          <w:lang w:val="fr-FR"/>
        </w:rPr>
        <w:t>iolence</w:t>
      </w:r>
      <w:r w:rsidR="00AC6BD2" w:rsidRPr="0071175A">
        <w:rPr>
          <w:lang w:val="fr-FR"/>
        </w:rPr>
        <w:t xml:space="preserve"> </w:t>
      </w:r>
      <w:r w:rsidR="00C74F29" w:rsidRPr="0071175A">
        <w:rPr>
          <w:lang w:val="fr-FR"/>
        </w:rPr>
        <w:t>familiale</w:t>
      </w:r>
      <w:r w:rsidR="00AC6BD2" w:rsidRPr="0071175A">
        <w:rPr>
          <w:lang w:val="fr-FR"/>
        </w:rPr>
        <w:t>, d</w:t>
      </w:r>
      <w:r w:rsidR="004C770F" w:rsidRPr="0071175A">
        <w:rPr>
          <w:lang w:val="fr-FR"/>
        </w:rPr>
        <w:t>’</w:t>
      </w:r>
      <w:r w:rsidR="00AC6BD2" w:rsidRPr="0071175A">
        <w:rPr>
          <w:lang w:val="fr-FR"/>
        </w:rPr>
        <w:t>apporter un soutien à la</w:t>
      </w:r>
      <w:r w:rsidR="006C29B6" w:rsidRPr="0071175A">
        <w:rPr>
          <w:lang w:val="fr-FR"/>
        </w:rPr>
        <w:t xml:space="preserve"> police </w:t>
      </w:r>
      <w:r w:rsidR="00AC6BD2" w:rsidRPr="0071175A">
        <w:rPr>
          <w:lang w:val="fr-FR"/>
        </w:rPr>
        <w:t>en vue de prévenir, d</w:t>
      </w:r>
      <w:r w:rsidR="004C770F" w:rsidRPr="0071175A">
        <w:rPr>
          <w:lang w:val="fr-FR"/>
        </w:rPr>
        <w:t>’</w:t>
      </w:r>
      <w:r w:rsidR="00AC6BD2" w:rsidRPr="0071175A">
        <w:rPr>
          <w:lang w:val="fr-FR"/>
        </w:rPr>
        <w:t xml:space="preserve">interrompre ou de révéler des affaires de </w:t>
      </w:r>
      <w:r w:rsidR="006C29B6" w:rsidRPr="0071175A">
        <w:rPr>
          <w:lang w:val="fr-FR"/>
        </w:rPr>
        <w:t xml:space="preserve">violence </w:t>
      </w:r>
      <w:r w:rsidR="00AC6BD2" w:rsidRPr="0071175A">
        <w:rPr>
          <w:lang w:val="fr-FR"/>
        </w:rPr>
        <w:t>familiale, mais aussi d</w:t>
      </w:r>
      <w:r w:rsidR="004C770F" w:rsidRPr="0071175A">
        <w:rPr>
          <w:lang w:val="fr-FR"/>
        </w:rPr>
        <w:t>’</w:t>
      </w:r>
      <w:r w:rsidR="00AC6BD2" w:rsidRPr="0071175A">
        <w:rPr>
          <w:lang w:val="fr-FR"/>
        </w:rPr>
        <w:t>apporter une</w:t>
      </w:r>
      <w:r w:rsidR="006C29B6" w:rsidRPr="0071175A">
        <w:rPr>
          <w:lang w:val="fr-FR"/>
        </w:rPr>
        <w:t xml:space="preserve"> protection </w:t>
      </w:r>
      <w:r w:rsidR="00AC6BD2" w:rsidRPr="0071175A">
        <w:rPr>
          <w:lang w:val="fr-FR"/>
        </w:rPr>
        <w:t>provisoire aux</w:t>
      </w:r>
      <w:r w:rsidR="006C29B6" w:rsidRPr="0071175A">
        <w:rPr>
          <w:lang w:val="fr-FR"/>
        </w:rPr>
        <w:t xml:space="preserve"> victim</w:t>
      </w:r>
      <w:r w:rsidR="00AC6BD2" w:rsidRPr="0071175A">
        <w:rPr>
          <w:lang w:val="fr-FR"/>
        </w:rPr>
        <w:t>e</w:t>
      </w:r>
      <w:r w:rsidR="006C29B6" w:rsidRPr="0071175A">
        <w:rPr>
          <w:lang w:val="fr-FR"/>
        </w:rPr>
        <w:t>s</w:t>
      </w:r>
      <w:r w:rsidR="00AC6BD2" w:rsidRPr="0071175A">
        <w:rPr>
          <w:lang w:val="fr-FR"/>
        </w:rPr>
        <w:t xml:space="preserve"> de ce type de violence.</w:t>
      </w:r>
    </w:p>
    <w:p w:rsidR="006C29B6" w:rsidRPr="0071175A" w:rsidRDefault="00C74914" w:rsidP="00C74914">
      <w:pPr>
        <w:pStyle w:val="H1G"/>
        <w:rPr>
          <w:lang w:val="fr-FR"/>
        </w:rPr>
      </w:pPr>
      <w:r w:rsidRPr="0071175A">
        <w:rPr>
          <w:lang w:val="fr-FR"/>
        </w:rPr>
        <w:tab/>
      </w:r>
      <w:r w:rsidRPr="0071175A">
        <w:rPr>
          <w:lang w:val="fr-FR"/>
        </w:rPr>
        <w:tab/>
      </w:r>
      <w:r w:rsidR="00001FA2" w:rsidRPr="0071175A">
        <w:rPr>
          <w:lang w:val="fr-FR"/>
        </w:rPr>
        <w:t>Article 24</w:t>
      </w:r>
      <w:r w:rsidR="00001FA2" w:rsidRPr="0071175A">
        <w:rPr>
          <w:lang w:val="fr-FR"/>
        </w:rPr>
        <w:br/>
      </w:r>
      <w:r w:rsidR="00C70BAD" w:rsidRPr="0071175A">
        <w:rPr>
          <w:lang w:val="fr-FR"/>
        </w:rPr>
        <w:t>Protection des droits de l</w:t>
      </w:r>
      <w:r w:rsidR="004C770F" w:rsidRPr="0071175A">
        <w:rPr>
          <w:lang w:val="fr-FR"/>
        </w:rPr>
        <w:t>’</w:t>
      </w:r>
      <w:r w:rsidR="00C70BAD" w:rsidRPr="0071175A">
        <w:rPr>
          <w:lang w:val="fr-FR"/>
        </w:rPr>
        <w:t>enfant par l</w:t>
      </w:r>
      <w:r w:rsidR="004C770F" w:rsidRPr="0071175A">
        <w:rPr>
          <w:lang w:val="fr-FR"/>
        </w:rPr>
        <w:t>’</w:t>
      </w:r>
      <w:r w:rsidR="00C70BAD" w:rsidRPr="0071175A">
        <w:rPr>
          <w:lang w:val="fr-FR"/>
        </w:rPr>
        <w:t>État et par la société</w:t>
      </w:r>
    </w:p>
    <w:p w:rsidR="006C29B6" w:rsidRPr="0071175A" w:rsidRDefault="00AA6EA3" w:rsidP="00AA6EA3">
      <w:pPr>
        <w:pStyle w:val="SingleTxtG"/>
        <w:rPr>
          <w:lang w:val="fr-FR"/>
        </w:rPr>
      </w:pPr>
      <w:r w:rsidRPr="0071175A">
        <w:rPr>
          <w:lang w:val="fr-FR"/>
        </w:rPr>
        <w:t>158.</w:t>
      </w:r>
      <w:r w:rsidRPr="0071175A">
        <w:rPr>
          <w:lang w:val="fr-FR"/>
        </w:rPr>
        <w:tab/>
      </w:r>
      <w:r w:rsidR="00C70BAD" w:rsidRPr="0071175A">
        <w:rPr>
          <w:lang w:val="fr-FR"/>
        </w:rPr>
        <w:t>Le</w:t>
      </w:r>
      <w:r w:rsidR="006C29B6" w:rsidRPr="0071175A">
        <w:rPr>
          <w:lang w:val="fr-FR"/>
        </w:rPr>
        <w:t xml:space="preserve"> document </w:t>
      </w:r>
      <w:r w:rsidR="00C70BAD" w:rsidRPr="0071175A">
        <w:rPr>
          <w:lang w:val="fr-FR"/>
        </w:rPr>
        <w:t>de la police sur le renforcement de la pro</w:t>
      </w:r>
      <w:r w:rsidR="006C29B6" w:rsidRPr="0071175A">
        <w:rPr>
          <w:lang w:val="fr-FR"/>
        </w:rPr>
        <w:t>tection</w:t>
      </w:r>
      <w:r w:rsidR="00C70BAD" w:rsidRPr="0071175A">
        <w:rPr>
          <w:lang w:val="fr-FR"/>
        </w:rPr>
        <w:t xml:space="preserve"> de l</w:t>
      </w:r>
      <w:r w:rsidR="004C770F" w:rsidRPr="0071175A">
        <w:rPr>
          <w:lang w:val="fr-FR"/>
        </w:rPr>
        <w:t>’</w:t>
      </w:r>
      <w:r w:rsidR="00C70BAD" w:rsidRPr="0071175A">
        <w:rPr>
          <w:lang w:val="fr-FR"/>
        </w:rPr>
        <w:t>enfance</w:t>
      </w:r>
      <w:r w:rsidR="00F00A48" w:rsidRPr="0071175A">
        <w:rPr>
          <w:lang w:val="fr-FR"/>
        </w:rPr>
        <w:t xml:space="preserve"> (2010-2015), qui </w:t>
      </w:r>
      <w:r w:rsidR="00C70BAD" w:rsidRPr="0071175A">
        <w:rPr>
          <w:lang w:val="fr-FR"/>
        </w:rPr>
        <w:t>vise à développer le système de pré</w:t>
      </w:r>
      <w:r w:rsidR="006C29B6" w:rsidRPr="0071175A">
        <w:rPr>
          <w:lang w:val="fr-FR"/>
        </w:rPr>
        <w:t xml:space="preserve">vention </w:t>
      </w:r>
      <w:r w:rsidR="00C70BAD" w:rsidRPr="0071175A">
        <w:rPr>
          <w:lang w:val="fr-FR"/>
        </w:rPr>
        <w:t>et de</w:t>
      </w:r>
      <w:r w:rsidR="006C29B6" w:rsidRPr="0071175A">
        <w:rPr>
          <w:lang w:val="fr-FR"/>
        </w:rPr>
        <w:t xml:space="preserve"> protection </w:t>
      </w:r>
      <w:r w:rsidR="00992BBE" w:rsidRPr="0071175A">
        <w:rPr>
          <w:lang w:val="fr-FR"/>
        </w:rPr>
        <w:t>en cas d</w:t>
      </w:r>
      <w:r w:rsidR="004C770F" w:rsidRPr="0071175A">
        <w:rPr>
          <w:lang w:val="fr-FR"/>
        </w:rPr>
        <w:t>’</w:t>
      </w:r>
      <w:r w:rsidR="00992BBE" w:rsidRPr="0071175A">
        <w:rPr>
          <w:lang w:val="fr-FR"/>
        </w:rPr>
        <w:t>actes de négligence et</w:t>
      </w:r>
      <w:r w:rsidR="00C70BAD" w:rsidRPr="0071175A">
        <w:rPr>
          <w:lang w:val="fr-FR"/>
        </w:rPr>
        <w:t xml:space="preserve"> de</w:t>
      </w:r>
      <w:r w:rsidR="00F00A48" w:rsidRPr="0071175A">
        <w:rPr>
          <w:lang w:val="fr-FR"/>
        </w:rPr>
        <w:t xml:space="preserve"> travail et d</w:t>
      </w:r>
      <w:r w:rsidR="004C770F" w:rsidRPr="0071175A">
        <w:rPr>
          <w:lang w:val="fr-FR"/>
        </w:rPr>
        <w:t>’</w:t>
      </w:r>
      <w:r w:rsidR="00F00A48" w:rsidRPr="0071175A">
        <w:rPr>
          <w:lang w:val="fr-FR"/>
        </w:rPr>
        <w:t>exploitation infantile</w:t>
      </w:r>
      <w:r w:rsidR="0069648E" w:rsidRPr="0071175A">
        <w:rPr>
          <w:lang w:val="fr-FR"/>
        </w:rPr>
        <w:t>s</w:t>
      </w:r>
      <w:r w:rsidR="00F00A48" w:rsidRPr="0071175A">
        <w:rPr>
          <w:lang w:val="fr-FR"/>
        </w:rPr>
        <w:t>, a été présenté par le Premier ministre m</w:t>
      </w:r>
      <w:r w:rsidR="006C29B6" w:rsidRPr="0071175A">
        <w:rPr>
          <w:lang w:val="fr-FR"/>
        </w:rPr>
        <w:t>ongol</w:t>
      </w:r>
      <w:r w:rsidR="00F00A48" w:rsidRPr="0071175A">
        <w:rPr>
          <w:lang w:val="fr-FR"/>
        </w:rPr>
        <w:t xml:space="preserve"> au</w:t>
      </w:r>
      <w:r w:rsidR="006C29B6" w:rsidRPr="0071175A">
        <w:rPr>
          <w:lang w:val="fr-FR"/>
        </w:rPr>
        <w:t xml:space="preserve"> </w:t>
      </w:r>
      <w:r w:rsidR="00C70BAD" w:rsidRPr="0071175A">
        <w:rPr>
          <w:lang w:val="fr-FR"/>
        </w:rPr>
        <w:t>Conseil n</w:t>
      </w:r>
      <w:r w:rsidR="006C29B6" w:rsidRPr="0071175A">
        <w:rPr>
          <w:lang w:val="fr-FR"/>
        </w:rPr>
        <w:t xml:space="preserve">ational </w:t>
      </w:r>
      <w:r w:rsidR="00C70BAD" w:rsidRPr="0071175A">
        <w:rPr>
          <w:lang w:val="fr-FR"/>
        </w:rPr>
        <w:t>de l</w:t>
      </w:r>
      <w:r w:rsidR="004C770F" w:rsidRPr="0071175A">
        <w:rPr>
          <w:lang w:val="fr-FR"/>
        </w:rPr>
        <w:t>’</w:t>
      </w:r>
      <w:r w:rsidR="00C70BAD" w:rsidRPr="0071175A">
        <w:rPr>
          <w:lang w:val="fr-FR"/>
        </w:rPr>
        <w:t>enfance</w:t>
      </w:r>
      <w:r w:rsidR="00F00A48" w:rsidRPr="0071175A">
        <w:rPr>
          <w:lang w:val="fr-FR"/>
        </w:rPr>
        <w:t>. Il a été adopté e</w:t>
      </w:r>
      <w:r w:rsidR="006C29B6" w:rsidRPr="0071175A">
        <w:rPr>
          <w:lang w:val="fr-FR"/>
        </w:rPr>
        <w:t xml:space="preserve">n 2010 </w:t>
      </w:r>
      <w:r w:rsidR="00F00A48" w:rsidRPr="0071175A">
        <w:rPr>
          <w:lang w:val="fr-FR"/>
        </w:rPr>
        <w:t>et il est en cours de mise en œuvre. Pour garantir une mise en œuvre efficace</w:t>
      </w:r>
      <w:r w:rsidR="00992BBE" w:rsidRPr="0071175A">
        <w:rPr>
          <w:lang w:val="fr-FR"/>
        </w:rPr>
        <w:t xml:space="preserve"> de ces dispositions</w:t>
      </w:r>
      <w:r w:rsidR="00F00A48" w:rsidRPr="0071175A">
        <w:rPr>
          <w:lang w:val="fr-FR"/>
        </w:rPr>
        <w:t xml:space="preserve">, le Gouvernement </w:t>
      </w:r>
      <w:r w:rsidR="00992BBE" w:rsidRPr="0071175A">
        <w:rPr>
          <w:lang w:val="fr-FR"/>
        </w:rPr>
        <w:t xml:space="preserve">apporte à ce projet </w:t>
      </w:r>
      <w:r w:rsidR="00F00A48" w:rsidRPr="0071175A">
        <w:rPr>
          <w:lang w:val="fr-FR"/>
        </w:rPr>
        <w:t xml:space="preserve">un budget annuel de 400 milliards à 500 milliards </w:t>
      </w:r>
      <w:r w:rsidR="00C74F33" w:rsidRPr="0071175A">
        <w:rPr>
          <w:lang w:val="fr-FR"/>
        </w:rPr>
        <w:t>de tugriks</w:t>
      </w:r>
      <w:r w:rsidR="00F00A48" w:rsidRPr="0071175A">
        <w:rPr>
          <w:lang w:val="fr-FR"/>
        </w:rPr>
        <w:t xml:space="preserve"> en moyenne depuis 2012.</w:t>
      </w:r>
    </w:p>
    <w:p w:rsidR="006C29B6" w:rsidRPr="0071175A" w:rsidRDefault="00AA6EA3" w:rsidP="00AA6EA3">
      <w:pPr>
        <w:pStyle w:val="SingleTxtG"/>
        <w:rPr>
          <w:lang w:val="fr-FR"/>
        </w:rPr>
      </w:pPr>
      <w:r w:rsidRPr="0071175A">
        <w:rPr>
          <w:lang w:val="fr-FR"/>
        </w:rPr>
        <w:t>159.</w:t>
      </w:r>
      <w:r w:rsidRPr="0071175A">
        <w:rPr>
          <w:lang w:val="fr-FR"/>
        </w:rPr>
        <w:tab/>
      </w:r>
      <w:r w:rsidR="00AD1F7A" w:rsidRPr="0071175A">
        <w:rPr>
          <w:lang w:val="fr-FR"/>
        </w:rPr>
        <w:t>Le</w:t>
      </w:r>
      <w:r w:rsidR="006C29B6" w:rsidRPr="0071175A">
        <w:rPr>
          <w:lang w:val="fr-FR"/>
        </w:rPr>
        <w:t xml:space="preserve"> Program</w:t>
      </w:r>
      <w:r w:rsidR="00AD1F7A" w:rsidRPr="0071175A">
        <w:rPr>
          <w:lang w:val="fr-FR"/>
        </w:rPr>
        <w:t>me national</w:t>
      </w:r>
      <w:r w:rsidR="006C29B6" w:rsidRPr="0071175A">
        <w:rPr>
          <w:lang w:val="fr-FR"/>
        </w:rPr>
        <w:t xml:space="preserve"> </w:t>
      </w:r>
      <w:r w:rsidR="00992BBE" w:rsidRPr="0071175A">
        <w:rPr>
          <w:lang w:val="fr-FR"/>
        </w:rPr>
        <w:t>de 2011 sur l</w:t>
      </w:r>
      <w:r w:rsidR="004C770F" w:rsidRPr="0071175A">
        <w:rPr>
          <w:lang w:val="fr-FR"/>
        </w:rPr>
        <w:t>’</w:t>
      </w:r>
      <w:r w:rsidR="00745368" w:rsidRPr="0071175A">
        <w:rPr>
          <w:lang w:val="fr-FR"/>
        </w:rPr>
        <w:t>é</w:t>
      </w:r>
      <w:r w:rsidR="006C29B6" w:rsidRPr="0071175A">
        <w:rPr>
          <w:lang w:val="fr-FR"/>
        </w:rPr>
        <w:t xml:space="preserve">limination </w:t>
      </w:r>
      <w:r w:rsidR="00745368" w:rsidRPr="0071175A">
        <w:rPr>
          <w:lang w:val="fr-FR"/>
        </w:rPr>
        <w:t>des pires formes du travail des enfants et</w:t>
      </w:r>
      <w:r w:rsidR="006C29B6" w:rsidRPr="0071175A">
        <w:rPr>
          <w:lang w:val="fr-FR"/>
        </w:rPr>
        <w:t xml:space="preserve"> </w:t>
      </w:r>
      <w:r w:rsidR="00745368" w:rsidRPr="0071175A">
        <w:rPr>
          <w:lang w:val="fr-FR"/>
        </w:rPr>
        <w:t>le</w:t>
      </w:r>
      <w:r w:rsidR="006C29B6" w:rsidRPr="0071175A">
        <w:rPr>
          <w:lang w:val="fr-FR"/>
        </w:rPr>
        <w:t xml:space="preserve"> program</w:t>
      </w:r>
      <w:r w:rsidR="00745368" w:rsidRPr="0071175A">
        <w:rPr>
          <w:lang w:val="fr-FR"/>
        </w:rPr>
        <w:t>me de développement de l</w:t>
      </w:r>
      <w:r w:rsidR="004C770F" w:rsidRPr="0071175A">
        <w:rPr>
          <w:lang w:val="fr-FR"/>
        </w:rPr>
        <w:t>’</w:t>
      </w:r>
      <w:r w:rsidR="00745368" w:rsidRPr="0071175A">
        <w:rPr>
          <w:lang w:val="fr-FR"/>
        </w:rPr>
        <w:t xml:space="preserve">enfant </w:t>
      </w:r>
      <w:r w:rsidR="00032676" w:rsidRPr="0071175A">
        <w:rPr>
          <w:lang w:val="fr-FR"/>
        </w:rPr>
        <w:t>«</w:t>
      </w:r>
      <w:r w:rsidR="00745368" w:rsidRPr="0071175A">
        <w:rPr>
          <w:lang w:val="fr-FR"/>
        </w:rPr>
        <w:t>pas à pas</w:t>
      </w:r>
      <w:r w:rsidR="00032676" w:rsidRPr="0071175A">
        <w:rPr>
          <w:lang w:val="fr-FR"/>
        </w:rPr>
        <w:t>»</w:t>
      </w:r>
      <w:r w:rsidR="00745368" w:rsidRPr="0071175A">
        <w:rPr>
          <w:lang w:val="fr-FR"/>
        </w:rPr>
        <w:t xml:space="preserve"> de </w:t>
      </w:r>
      <w:r w:rsidR="006C29B6" w:rsidRPr="0071175A">
        <w:rPr>
          <w:lang w:val="fr-FR"/>
        </w:rPr>
        <w:t xml:space="preserve">2013 </w:t>
      </w:r>
      <w:r w:rsidR="00745368" w:rsidRPr="0071175A">
        <w:rPr>
          <w:lang w:val="fr-FR"/>
        </w:rPr>
        <w:t xml:space="preserve">ont été </w:t>
      </w:r>
      <w:r w:rsidR="006C29B6" w:rsidRPr="0071175A">
        <w:rPr>
          <w:lang w:val="fr-FR"/>
        </w:rPr>
        <w:t>adopt</w:t>
      </w:r>
      <w:r w:rsidR="00745368" w:rsidRPr="0071175A">
        <w:rPr>
          <w:lang w:val="fr-FR"/>
        </w:rPr>
        <w:t xml:space="preserve">és et mis en œuvre. Au total, </w:t>
      </w:r>
      <w:r w:rsidR="00992BBE" w:rsidRPr="0071175A">
        <w:rPr>
          <w:lang w:val="fr-FR"/>
        </w:rPr>
        <w:t>428 </w:t>
      </w:r>
      <w:r w:rsidR="00745368" w:rsidRPr="0071175A">
        <w:rPr>
          <w:lang w:val="fr-FR"/>
        </w:rPr>
        <w:t xml:space="preserve">lois sont en vigueur dans ce domaine, dont </w:t>
      </w:r>
      <w:r w:rsidR="00992BBE" w:rsidRPr="0071175A">
        <w:rPr>
          <w:lang w:val="fr-FR"/>
        </w:rPr>
        <w:t>60 </w:t>
      </w:r>
      <w:r w:rsidR="00745368" w:rsidRPr="0071175A">
        <w:rPr>
          <w:lang w:val="fr-FR"/>
        </w:rPr>
        <w:t>lois et</w:t>
      </w:r>
      <w:r w:rsidR="00992BBE" w:rsidRPr="0071175A">
        <w:rPr>
          <w:lang w:val="fr-FR"/>
        </w:rPr>
        <w:t xml:space="preserve"> 350 mesures port</w:t>
      </w:r>
      <w:r w:rsidR="00745368" w:rsidRPr="0071175A">
        <w:rPr>
          <w:lang w:val="fr-FR"/>
        </w:rPr>
        <w:t>ent</w:t>
      </w:r>
      <w:r w:rsidR="00992BBE" w:rsidRPr="0071175A">
        <w:rPr>
          <w:lang w:val="fr-FR"/>
        </w:rPr>
        <w:t xml:space="preserve"> précisément sur</w:t>
      </w:r>
      <w:r w:rsidR="00745368" w:rsidRPr="0071175A">
        <w:rPr>
          <w:lang w:val="fr-FR"/>
        </w:rPr>
        <w:t xml:space="preserve"> les enfants et</w:t>
      </w:r>
      <w:r w:rsidR="00992BBE" w:rsidRPr="0071175A">
        <w:rPr>
          <w:lang w:val="fr-FR"/>
        </w:rPr>
        <w:t xml:space="preserve"> sur</w:t>
      </w:r>
      <w:r w:rsidR="00745368" w:rsidRPr="0071175A">
        <w:rPr>
          <w:lang w:val="fr-FR"/>
        </w:rPr>
        <w:t xml:space="preserve"> leurs droits. Afin d</w:t>
      </w:r>
      <w:r w:rsidR="004C770F" w:rsidRPr="0071175A">
        <w:rPr>
          <w:lang w:val="fr-FR"/>
        </w:rPr>
        <w:t>’</w:t>
      </w:r>
      <w:r w:rsidR="00745368" w:rsidRPr="0071175A">
        <w:rPr>
          <w:lang w:val="fr-FR"/>
        </w:rPr>
        <w:t>améliorer la législation</w:t>
      </w:r>
      <w:r w:rsidR="006C29B6" w:rsidRPr="0071175A">
        <w:rPr>
          <w:lang w:val="fr-FR"/>
        </w:rPr>
        <w:t xml:space="preserve"> national</w:t>
      </w:r>
      <w:r w:rsidR="00745368" w:rsidRPr="0071175A">
        <w:rPr>
          <w:lang w:val="fr-FR"/>
        </w:rPr>
        <w:t xml:space="preserve">e sur les enfants conformément aux principes de la </w:t>
      </w:r>
      <w:r w:rsidR="006C29B6" w:rsidRPr="0071175A">
        <w:rPr>
          <w:lang w:val="fr-FR"/>
        </w:rPr>
        <w:t xml:space="preserve">Convention </w:t>
      </w:r>
      <w:r w:rsidR="00745368" w:rsidRPr="0071175A">
        <w:rPr>
          <w:lang w:val="fr-FR"/>
        </w:rPr>
        <w:t>relative aux droits de l</w:t>
      </w:r>
      <w:r w:rsidR="004C770F" w:rsidRPr="0071175A">
        <w:rPr>
          <w:lang w:val="fr-FR"/>
        </w:rPr>
        <w:t>’</w:t>
      </w:r>
      <w:r w:rsidR="00745368" w:rsidRPr="0071175A">
        <w:rPr>
          <w:lang w:val="fr-FR"/>
        </w:rPr>
        <w:t xml:space="preserve">enfant, </w:t>
      </w:r>
      <w:r w:rsidR="0069648E" w:rsidRPr="0071175A">
        <w:rPr>
          <w:lang w:val="fr-FR"/>
        </w:rPr>
        <w:t>des projets de loi</w:t>
      </w:r>
      <w:r w:rsidR="00745368" w:rsidRPr="0071175A">
        <w:rPr>
          <w:lang w:val="fr-FR"/>
        </w:rPr>
        <w:t xml:space="preserve"> sur les droits et la protection de l</w:t>
      </w:r>
      <w:r w:rsidR="004C770F" w:rsidRPr="0071175A">
        <w:rPr>
          <w:lang w:val="fr-FR"/>
        </w:rPr>
        <w:t>’</w:t>
      </w:r>
      <w:r w:rsidR="00745368" w:rsidRPr="0071175A">
        <w:rPr>
          <w:lang w:val="fr-FR"/>
        </w:rPr>
        <w:t>enfance ont été élaborés et sont en attente d</w:t>
      </w:r>
      <w:r w:rsidR="004C770F" w:rsidRPr="0071175A">
        <w:rPr>
          <w:lang w:val="fr-FR"/>
        </w:rPr>
        <w:t>’</w:t>
      </w:r>
      <w:r w:rsidR="00745368" w:rsidRPr="0071175A">
        <w:rPr>
          <w:lang w:val="fr-FR"/>
        </w:rPr>
        <w:t>être adoptés</w:t>
      </w:r>
      <w:r w:rsidR="006C29B6" w:rsidRPr="0071175A">
        <w:rPr>
          <w:lang w:val="fr-FR"/>
        </w:rPr>
        <w:t xml:space="preserve">. </w:t>
      </w:r>
      <w:r w:rsidR="0069648E" w:rsidRPr="0071175A">
        <w:rPr>
          <w:lang w:val="fr-FR"/>
        </w:rPr>
        <w:t>Ils</w:t>
      </w:r>
      <w:r w:rsidR="00745368" w:rsidRPr="0071175A">
        <w:rPr>
          <w:lang w:val="fr-FR"/>
        </w:rPr>
        <w:t xml:space="preserve"> porte</w:t>
      </w:r>
      <w:r w:rsidR="006D02B6" w:rsidRPr="0071175A">
        <w:rPr>
          <w:lang w:val="fr-FR"/>
        </w:rPr>
        <w:t>nt</w:t>
      </w:r>
      <w:r w:rsidR="00745368" w:rsidRPr="0071175A">
        <w:rPr>
          <w:lang w:val="fr-FR"/>
        </w:rPr>
        <w:t xml:space="preserve"> sur la réglementation du travail des enfants, tandis que le projet de loi révisé sur le travail</w:t>
      </w:r>
      <w:r w:rsidR="006C29B6" w:rsidRPr="0071175A">
        <w:rPr>
          <w:rStyle w:val="FootnoteReference"/>
          <w:lang w:val="fr-FR"/>
        </w:rPr>
        <w:footnoteReference w:id="4"/>
      </w:r>
      <w:r w:rsidR="006C29B6" w:rsidRPr="0071175A">
        <w:rPr>
          <w:lang w:val="fr-FR"/>
        </w:rPr>
        <w:t xml:space="preserve"> </w:t>
      </w:r>
      <w:r w:rsidR="00745368" w:rsidRPr="0071175A">
        <w:rPr>
          <w:lang w:val="fr-FR"/>
        </w:rPr>
        <w:t>énonce l</w:t>
      </w:r>
      <w:r w:rsidR="004C770F" w:rsidRPr="0071175A">
        <w:rPr>
          <w:lang w:val="fr-FR"/>
        </w:rPr>
        <w:t>’</w:t>
      </w:r>
      <w:r w:rsidR="00745368" w:rsidRPr="0071175A">
        <w:rPr>
          <w:lang w:val="fr-FR"/>
        </w:rPr>
        <w:t xml:space="preserve">interdiction </w:t>
      </w:r>
      <w:r w:rsidR="006D02B6" w:rsidRPr="0071175A">
        <w:rPr>
          <w:lang w:val="fr-FR"/>
        </w:rPr>
        <w:t>pour l</w:t>
      </w:r>
      <w:r w:rsidR="00001FA2" w:rsidRPr="0071175A">
        <w:rPr>
          <w:lang w:val="fr-FR"/>
        </w:rPr>
        <w:t>es jeunes de moins de 15 </w:t>
      </w:r>
      <w:r w:rsidR="00745368" w:rsidRPr="0071175A">
        <w:rPr>
          <w:lang w:val="fr-FR"/>
        </w:rPr>
        <w:t>ans</w:t>
      </w:r>
      <w:r w:rsidR="006D02B6" w:rsidRPr="0071175A">
        <w:rPr>
          <w:lang w:val="fr-FR"/>
        </w:rPr>
        <w:t xml:space="preserve"> de travailler</w:t>
      </w:r>
      <w:r w:rsidR="00745368" w:rsidRPr="0071175A">
        <w:rPr>
          <w:lang w:val="fr-FR"/>
        </w:rPr>
        <w:t xml:space="preserve">. Enfin, le projet de loi révisé sur la famille </w:t>
      </w:r>
      <w:r w:rsidR="00D218DB" w:rsidRPr="0071175A">
        <w:rPr>
          <w:lang w:val="fr-FR"/>
        </w:rPr>
        <w:t>définit</w:t>
      </w:r>
      <w:r w:rsidR="00745368" w:rsidRPr="0071175A">
        <w:rPr>
          <w:lang w:val="fr-FR"/>
        </w:rPr>
        <w:t xml:space="preserve"> l</w:t>
      </w:r>
      <w:r w:rsidR="00D218DB" w:rsidRPr="0071175A">
        <w:rPr>
          <w:lang w:val="fr-FR"/>
        </w:rPr>
        <w:t>e cadre juridique de l</w:t>
      </w:r>
      <w:r w:rsidR="004C770F" w:rsidRPr="0071175A">
        <w:rPr>
          <w:lang w:val="fr-FR"/>
        </w:rPr>
        <w:t>’</w:t>
      </w:r>
      <w:r w:rsidR="00D218DB" w:rsidRPr="0071175A">
        <w:rPr>
          <w:lang w:val="fr-FR"/>
        </w:rPr>
        <w:t>adoption</w:t>
      </w:r>
      <w:r w:rsidR="00745368" w:rsidRPr="0071175A">
        <w:rPr>
          <w:lang w:val="fr-FR"/>
        </w:rPr>
        <w:t xml:space="preserve"> dans le respect des traités et accords internationaux</w:t>
      </w:r>
      <w:r w:rsidR="006C29B6" w:rsidRPr="0071175A">
        <w:rPr>
          <w:lang w:val="fr-FR"/>
        </w:rPr>
        <w:t>.</w:t>
      </w:r>
    </w:p>
    <w:p w:rsidR="006C29B6" w:rsidRPr="0071175A" w:rsidRDefault="00AA6EA3" w:rsidP="00AA6EA3">
      <w:pPr>
        <w:pStyle w:val="SingleTxtG"/>
        <w:rPr>
          <w:lang w:val="fr-FR"/>
        </w:rPr>
      </w:pPr>
      <w:r w:rsidRPr="0071175A">
        <w:rPr>
          <w:lang w:val="fr-FR"/>
        </w:rPr>
        <w:t>160.</w:t>
      </w:r>
      <w:r w:rsidRPr="0071175A">
        <w:rPr>
          <w:lang w:val="fr-FR"/>
        </w:rPr>
        <w:tab/>
      </w:r>
      <w:r w:rsidR="00227128" w:rsidRPr="0071175A">
        <w:rPr>
          <w:lang w:val="fr-FR"/>
        </w:rPr>
        <w:t xml:space="preserve">La Mongolie se penche actuellement sur la </w:t>
      </w:r>
      <w:r w:rsidR="006C29B6" w:rsidRPr="0071175A">
        <w:rPr>
          <w:lang w:val="fr-FR"/>
        </w:rPr>
        <w:t xml:space="preserve">ratification </w:t>
      </w:r>
      <w:r w:rsidR="00227128" w:rsidRPr="0071175A">
        <w:rPr>
          <w:lang w:val="fr-FR"/>
        </w:rPr>
        <w:t>du</w:t>
      </w:r>
      <w:r w:rsidR="006C29B6" w:rsidRPr="0071175A">
        <w:rPr>
          <w:lang w:val="fr-FR"/>
        </w:rPr>
        <w:t xml:space="preserve"> Protocol</w:t>
      </w:r>
      <w:r w:rsidR="00227128" w:rsidRPr="0071175A">
        <w:rPr>
          <w:lang w:val="fr-FR"/>
        </w:rPr>
        <w:t>e facultatif se rapportant à la</w:t>
      </w:r>
      <w:r w:rsidR="006C29B6" w:rsidRPr="0071175A">
        <w:rPr>
          <w:lang w:val="fr-FR"/>
        </w:rPr>
        <w:t xml:space="preserve"> Convention </w:t>
      </w:r>
      <w:r w:rsidR="00227128" w:rsidRPr="0071175A">
        <w:rPr>
          <w:lang w:val="fr-FR"/>
        </w:rPr>
        <w:t>relative aux droits de l</w:t>
      </w:r>
      <w:r w:rsidR="004C770F" w:rsidRPr="0071175A">
        <w:rPr>
          <w:lang w:val="fr-FR"/>
        </w:rPr>
        <w:t>’</w:t>
      </w:r>
      <w:r w:rsidR="00227128" w:rsidRPr="0071175A">
        <w:rPr>
          <w:lang w:val="fr-FR"/>
        </w:rPr>
        <w:t xml:space="preserve">enfant. En </w:t>
      </w:r>
      <w:r w:rsidR="006C29B6" w:rsidRPr="0071175A">
        <w:rPr>
          <w:lang w:val="fr-FR"/>
        </w:rPr>
        <w:t>2012</w:t>
      </w:r>
      <w:r w:rsidR="00227128" w:rsidRPr="0071175A">
        <w:rPr>
          <w:lang w:val="fr-FR"/>
        </w:rPr>
        <w:t>, la</w:t>
      </w:r>
      <w:r w:rsidR="006C29B6" w:rsidRPr="0071175A">
        <w:rPr>
          <w:lang w:val="fr-FR"/>
        </w:rPr>
        <w:t xml:space="preserve"> </w:t>
      </w:r>
      <w:r w:rsidR="00516D52" w:rsidRPr="0071175A">
        <w:rPr>
          <w:lang w:val="fr-FR"/>
        </w:rPr>
        <w:t>Commission nationale des droits de l</w:t>
      </w:r>
      <w:r w:rsidR="004C770F" w:rsidRPr="0071175A">
        <w:rPr>
          <w:lang w:val="fr-FR"/>
        </w:rPr>
        <w:t>’</w:t>
      </w:r>
      <w:r w:rsidR="00516D52" w:rsidRPr="0071175A">
        <w:rPr>
          <w:lang w:val="fr-FR"/>
        </w:rPr>
        <w:t>homme</w:t>
      </w:r>
      <w:r w:rsidR="006C29B6" w:rsidRPr="0071175A">
        <w:rPr>
          <w:lang w:val="fr-FR"/>
        </w:rPr>
        <w:t xml:space="preserve"> </w:t>
      </w:r>
      <w:r w:rsidR="00227128" w:rsidRPr="0071175A">
        <w:rPr>
          <w:lang w:val="fr-FR"/>
        </w:rPr>
        <w:t xml:space="preserve">a </w:t>
      </w:r>
      <w:r w:rsidR="00D218DB" w:rsidRPr="0071175A">
        <w:rPr>
          <w:lang w:val="fr-FR"/>
        </w:rPr>
        <w:t xml:space="preserve">en effet </w:t>
      </w:r>
      <w:r w:rsidR="00227128" w:rsidRPr="0071175A">
        <w:rPr>
          <w:lang w:val="fr-FR"/>
        </w:rPr>
        <w:t>adopté une ré</w:t>
      </w:r>
      <w:r w:rsidR="006C29B6" w:rsidRPr="0071175A">
        <w:rPr>
          <w:lang w:val="fr-FR"/>
        </w:rPr>
        <w:t xml:space="preserve">solution </w:t>
      </w:r>
      <w:r w:rsidR="00227128" w:rsidRPr="0071175A">
        <w:rPr>
          <w:lang w:val="fr-FR"/>
        </w:rPr>
        <w:t xml:space="preserve">sur la réception de plaintes, </w:t>
      </w:r>
      <w:r w:rsidR="00985B36" w:rsidRPr="0071175A">
        <w:rPr>
          <w:lang w:val="fr-FR"/>
        </w:rPr>
        <w:t>de</w:t>
      </w:r>
      <w:r w:rsidR="00227128" w:rsidRPr="0071175A">
        <w:rPr>
          <w:lang w:val="fr-FR"/>
        </w:rPr>
        <w:t xml:space="preserve"> requ</w:t>
      </w:r>
      <w:r w:rsidR="00D218DB" w:rsidRPr="0071175A">
        <w:rPr>
          <w:lang w:val="fr-FR"/>
        </w:rPr>
        <w:t xml:space="preserve">êtes formulées par les enfants et sur </w:t>
      </w:r>
      <w:r w:rsidR="00227128" w:rsidRPr="0071175A">
        <w:rPr>
          <w:lang w:val="fr-FR"/>
        </w:rPr>
        <w:t>la répartition et la ré</w:t>
      </w:r>
      <w:r w:rsidR="006C29B6" w:rsidRPr="0071175A">
        <w:rPr>
          <w:lang w:val="fr-FR"/>
        </w:rPr>
        <w:t>solution</w:t>
      </w:r>
      <w:r w:rsidR="00227128" w:rsidRPr="0071175A">
        <w:rPr>
          <w:lang w:val="fr-FR"/>
        </w:rPr>
        <w:t xml:space="preserve"> des dossiers</w:t>
      </w:r>
      <w:r w:rsidR="006C29B6" w:rsidRPr="0071175A">
        <w:rPr>
          <w:lang w:val="fr-FR"/>
        </w:rPr>
        <w:t>.</w:t>
      </w:r>
      <w:r w:rsidR="00227128" w:rsidRPr="0071175A">
        <w:rPr>
          <w:lang w:val="fr-FR"/>
        </w:rPr>
        <w:t xml:space="preserve"> Sur l</w:t>
      </w:r>
      <w:r w:rsidR="004C770F" w:rsidRPr="0071175A">
        <w:rPr>
          <w:lang w:val="fr-FR"/>
        </w:rPr>
        <w:t>’</w:t>
      </w:r>
      <w:r w:rsidR="00227128" w:rsidRPr="0071175A">
        <w:rPr>
          <w:lang w:val="fr-FR"/>
        </w:rPr>
        <w:t>ensemble des plaintes et des requêtes reçues par la</w:t>
      </w:r>
      <w:r w:rsidR="006C29B6" w:rsidRPr="0071175A">
        <w:rPr>
          <w:lang w:val="fr-FR"/>
        </w:rPr>
        <w:t xml:space="preserve"> </w:t>
      </w:r>
      <w:r w:rsidR="00227128" w:rsidRPr="0071175A">
        <w:rPr>
          <w:lang w:val="fr-FR"/>
        </w:rPr>
        <w:t>Commission nationale des droits de l</w:t>
      </w:r>
      <w:r w:rsidR="004C770F" w:rsidRPr="0071175A">
        <w:rPr>
          <w:lang w:val="fr-FR"/>
        </w:rPr>
        <w:t>’</w:t>
      </w:r>
      <w:r w:rsidR="00227128" w:rsidRPr="0071175A">
        <w:rPr>
          <w:lang w:val="fr-FR"/>
        </w:rPr>
        <w:t>homme de la part d</w:t>
      </w:r>
      <w:r w:rsidR="004C770F" w:rsidRPr="0071175A">
        <w:rPr>
          <w:lang w:val="fr-FR"/>
        </w:rPr>
        <w:t>’</w:t>
      </w:r>
      <w:r w:rsidR="00227128" w:rsidRPr="0071175A">
        <w:rPr>
          <w:lang w:val="fr-FR"/>
        </w:rPr>
        <w:t>enfants et d</w:t>
      </w:r>
      <w:r w:rsidR="004C770F" w:rsidRPr="0071175A">
        <w:rPr>
          <w:lang w:val="fr-FR"/>
        </w:rPr>
        <w:t>’</w:t>
      </w:r>
      <w:r w:rsidR="006C29B6" w:rsidRPr="0071175A">
        <w:rPr>
          <w:lang w:val="fr-FR"/>
        </w:rPr>
        <w:t>adult</w:t>
      </w:r>
      <w:r w:rsidR="00227128" w:rsidRPr="0071175A">
        <w:rPr>
          <w:lang w:val="fr-FR"/>
        </w:rPr>
        <w:t>e</w:t>
      </w:r>
      <w:r w:rsidR="006C29B6" w:rsidRPr="0071175A">
        <w:rPr>
          <w:lang w:val="fr-FR"/>
        </w:rPr>
        <w:t>s</w:t>
      </w:r>
      <w:r w:rsidR="00227128" w:rsidRPr="0071175A">
        <w:rPr>
          <w:lang w:val="fr-FR"/>
        </w:rPr>
        <w:t xml:space="preserve"> sur des questions rela</w:t>
      </w:r>
      <w:r w:rsidR="00D218DB" w:rsidRPr="0071175A">
        <w:rPr>
          <w:lang w:val="fr-FR"/>
        </w:rPr>
        <w:t>tives aux droits de l</w:t>
      </w:r>
      <w:r w:rsidR="004C770F" w:rsidRPr="0071175A">
        <w:rPr>
          <w:lang w:val="fr-FR"/>
        </w:rPr>
        <w:t>’</w:t>
      </w:r>
      <w:r w:rsidR="00D218DB" w:rsidRPr="0071175A">
        <w:rPr>
          <w:lang w:val="fr-FR"/>
        </w:rPr>
        <w:t>enfant, 6 </w:t>
      </w:r>
      <w:r w:rsidR="00985B36" w:rsidRPr="0071175A">
        <w:rPr>
          <w:lang w:val="fr-FR"/>
        </w:rPr>
        <w:t>affaires</w:t>
      </w:r>
      <w:r w:rsidR="00227128" w:rsidRPr="0071175A">
        <w:rPr>
          <w:lang w:val="fr-FR"/>
        </w:rPr>
        <w:t xml:space="preserve"> ont été résolu</w:t>
      </w:r>
      <w:r w:rsidR="00985B36" w:rsidRPr="0071175A">
        <w:rPr>
          <w:lang w:val="fr-FR"/>
        </w:rPr>
        <w:t>e</w:t>
      </w:r>
      <w:r w:rsidR="00227128" w:rsidRPr="0071175A">
        <w:rPr>
          <w:lang w:val="fr-FR"/>
        </w:rPr>
        <w:t>s e</w:t>
      </w:r>
      <w:r w:rsidR="006C29B6" w:rsidRPr="0071175A">
        <w:rPr>
          <w:lang w:val="fr-FR"/>
        </w:rPr>
        <w:t xml:space="preserve">n 2010, 10 </w:t>
      </w:r>
      <w:r w:rsidR="00D218DB" w:rsidRPr="0071175A">
        <w:rPr>
          <w:lang w:val="fr-FR"/>
        </w:rPr>
        <w:t>en</w:t>
      </w:r>
      <w:r w:rsidR="006C29B6" w:rsidRPr="0071175A">
        <w:rPr>
          <w:lang w:val="fr-FR"/>
        </w:rPr>
        <w:t xml:space="preserve"> 2011, 10 </w:t>
      </w:r>
      <w:r w:rsidR="00227128" w:rsidRPr="0071175A">
        <w:rPr>
          <w:lang w:val="fr-FR"/>
        </w:rPr>
        <w:t>en</w:t>
      </w:r>
      <w:r w:rsidR="006C29B6" w:rsidRPr="0071175A">
        <w:rPr>
          <w:lang w:val="fr-FR"/>
        </w:rPr>
        <w:t xml:space="preserve"> 2012 </w:t>
      </w:r>
      <w:r w:rsidR="00227128" w:rsidRPr="0071175A">
        <w:rPr>
          <w:lang w:val="fr-FR"/>
        </w:rPr>
        <w:t>et</w:t>
      </w:r>
      <w:r w:rsidR="006C29B6" w:rsidRPr="0071175A">
        <w:rPr>
          <w:lang w:val="fr-FR"/>
        </w:rPr>
        <w:t xml:space="preserve"> 12 </w:t>
      </w:r>
      <w:r w:rsidR="00227128" w:rsidRPr="0071175A">
        <w:rPr>
          <w:lang w:val="fr-FR"/>
        </w:rPr>
        <w:t>en 2013.</w:t>
      </w:r>
    </w:p>
    <w:p w:rsidR="006C29B6" w:rsidRPr="0071175A" w:rsidRDefault="00AA6EA3" w:rsidP="00060DB8">
      <w:pPr>
        <w:pStyle w:val="SingleTxtG"/>
        <w:rPr>
          <w:lang w:val="fr-FR"/>
        </w:rPr>
      </w:pPr>
      <w:r w:rsidRPr="0071175A">
        <w:rPr>
          <w:lang w:val="fr-FR"/>
        </w:rPr>
        <w:t>161.</w:t>
      </w:r>
      <w:r w:rsidRPr="0071175A">
        <w:rPr>
          <w:lang w:val="fr-FR"/>
        </w:rPr>
        <w:tab/>
      </w:r>
      <w:r w:rsidR="00147955" w:rsidRPr="0071175A">
        <w:rPr>
          <w:lang w:val="fr-FR"/>
        </w:rPr>
        <w:t>Un</w:t>
      </w:r>
      <w:r w:rsidR="00482EFA" w:rsidRPr="0071175A">
        <w:rPr>
          <w:lang w:val="fr-FR"/>
        </w:rPr>
        <w:t xml:space="preserve"> certain nombre de cas d</w:t>
      </w:r>
      <w:r w:rsidR="004C770F" w:rsidRPr="0071175A">
        <w:rPr>
          <w:lang w:val="fr-FR"/>
        </w:rPr>
        <w:t>’</w:t>
      </w:r>
      <w:r w:rsidR="00482EFA" w:rsidRPr="0071175A">
        <w:rPr>
          <w:lang w:val="fr-FR"/>
        </w:rPr>
        <w:t xml:space="preserve">abus </w:t>
      </w:r>
      <w:r w:rsidR="00147955" w:rsidRPr="0071175A">
        <w:rPr>
          <w:lang w:val="fr-FR"/>
        </w:rPr>
        <w:t xml:space="preserve">et </w:t>
      </w:r>
      <w:r w:rsidR="00482EFA" w:rsidRPr="0071175A">
        <w:rPr>
          <w:lang w:val="fr-FR"/>
        </w:rPr>
        <w:t>de châtiments corporels sur les enfants</w:t>
      </w:r>
      <w:r w:rsidR="00147955" w:rsidRPr="0071175A">
        <w:rPr>
          <w:lang w:val="fr-FR"/>
        </w:rPr>
        <w:t xml:space="preserve"> n</w:t>
      </w:r>
      <w:r w:rsidR="004C770F" w:rsidRPr="0071175A">
        <w:rPr>
          <w:lang w:val="fr-FR"/>
        </w:rPr>
        <w:t>’</w:t>
      </w:r>
      <w:r w:rsidR="00147955" w:rsidRPr="0071175A">
        <w:rPr>
          <w:lang w:val="fr-FR"/>
        </w:rPr>
        <w:t>ont pas encore été élucidés</w:t>
      </w:r>
      <w:r w:rsidR="00482EFA" w:rsidRPr="0071175A">
        <w:rPr>
          <w:lang w:val="fr-FR"/>
        </w:rPr>
        <w:t>. Dans ces situations, le centre d</w:t>
      </w:r>
      <w:r w:rsidR="004C770F" w:rsidRPr="0071175A">
        <w:rPr>
          <w:lang w:val="fr-FR"/>
        </w:rPr>
        <w:t>’</w:t>
      </w:r>
      <w:r w:rsidR="00482EFA" w:rsidRPr="0071175A">
        <w:rPr>
          <w:lang w:val="fr-FR"/>
        </w:rPr>
        <w:t xml:space="preserve">appel pour les enfants </w:t>
      </w:r>
      <w:r w:rsidR="00BF0651" w:rsidRPr="0071175A">
        <w:rPr>
          <w:lang w:val="fr-FR"/>
        </w:rPr>
        <w:t>comport</w:t>
      </w:r>
      <w:r w:rsidR="00482EFA" w:rsidRPr="0071175A">
        <w:rPr>
          <w:lang w:val="fr-FR"/>
        </w:rPr>
        <w:t xml:space="preserve">e un système commun qui permet de </w:t>
      </w:r>
      <w:r w:rsidR="00147955" w:rsidRPr="0071175A">
        <w:rPr>
          <w:lang w:val="fr-FR"/>
        </w:rPr>
        <w:t>mettre à jour</w:t>
      </w:r>
      <w:r w:rsidR="00482EFA" w:rsidRPr="0071175A">
        <w:rPr>
          <w:lang w:val="fr-FR"/>
        </w:rPr>
        <w:t xml:space="preserve"> ces </w:t>
      </w:r>
      <w:r w:rsidR="00147955" w:rsidRPr="0071175A">
        <w:rPr>
          <w:lang w:val="fr-FR"/>
        </w:rPr>
        <w:t>infractions</w:t>
      </w:r>
      <w:r w:rsidR="006C29B6" w:rsidRPr="0071175A">
        <w:rPr>
          <w:lang w:val="fr-FR"/>
        </w:rPr>
        <w:t>,</w:t>
      </w:r>
      <w:r w:rsidR="00482EFA" w:rsidRPr="0071175A">
        <w:rPr>
          <w:lang w:val="fr-FR"/>
        </w:rPr>
        <w:t xml:space="preserve"> de les enregistrer et d</w:t>
      </w:r>
      <w:r w:rsidR="004C770F" w:rsidRPr="0071175A">
        <w:rPr>
          <w:lang w:val="fr-FR"/>
        </w:rPr>
        <w:t>’</w:t>
      </w:r>
      <w:r w:rsidR="00147955" w:rsidRPr="0071175A">
        <w:rPr>
          <w:lang w:val="fr-FR"/>
        </w:rPr>
        <w:t>apporter</w:t>
      </w:r>
      <w:r w:rsidR="00482EFA" w:rsidRPr="0071175A">
        <w:rPr>
          <w:lang w:val="fr-FR"/>
        </w:rPr>
        <w:t xml:space="preserve"> une</w:t>
      </w:r>
      <w:r w:rsidR="006C29B6" w:rsidRPr="0071175A">
        <w:rPr>
          <w:lang w:val="fr-FR"/>
        </w:rPr>
        <w:t xml:space="preserve"> protection. </w:t>
      </w:r>
      <w:r w:rsidR="00482EFA" w:rsidRPr="0071175A">
        <w:rPr>
          <w:lang w:val="fr-FR"/>
        </w:rPr>
        <w:t>L</w:t>
      </w:r>
      <w:r w:rsidR="00A96B50" w:rsidRPr="0071175A">
        <w:rPr>
          <w:lang w:val="fr-FR"/>
        </w:rPr>
        <w:t>a ligne d</w:t>
      </w:r>
      <w:r w:rsidR="004C770F" w:rsidRPr="0071175A">
        <w:rPr>
          <w:lang w:val="fr-FR"/>
        </w:rPr>
        <w:t>’</w:t>
      </w:r>
      <w:r w:rsidR="00A96B50" w:rsidRPr="0071175A">
        <w:rPr>
          <w:lang w:val="fr-FR"/>
        </w:rPr>
        <w:t>assistance téléphonique aux enfants</w:t>
      </w:r>
      <w:r w:rsidR="00482EFA" w:rsidRPr="0071175A">
        <w:rPr>
          <w:lang w:val="fr-FR"/>
        </w:rPr>
        <w:t xml:space="preserve"> (</w:t>
      </w:r>
      <w:r w:rsidR="006C29B6" w:rsidRPr="0071175A">
        <w:rPr>
          <w:lang w:val="fr-FR"/>
        </w:rPr>
        <w:t>108</w:t>
      </w:r>
      <w:r w:rsidR="00482EFA" w:rsidRPr="0071175A">
        <w:rPr>
          <w:lang w:val="fr-FR"/>
        </w:rPr>
        <w:t>) est gratuit</w:t>
      </w:r>
      <w:r w:rsidR="00A96B50" w:rsidRPr="0071175A">
        <w:rPr>
          <w:lang w:val="fr-FR"/>
        </w:rPr>
        <w:t>e</w:t>
      </w:r>
      <w:r w:rsidR="00482EFA" w:rsidRPr="0071175A">
        <w:rPr>
          <w:lang w:val="fr-FR"/>
        </w:rPr>
        <w:t xml:space="preserve"> et </w:t>
      </w:r>
      <w:r w:rsidR="00482EFA" w:rsidRPr="0071175A">
        <w:rPr>
          <w:lang w:val="fr-FR"/>
        </w:rPr>
        <w:lastRenderedPageBreak/>
        <w:t xml:space="preserve">disponible 24 heures sur 24. </w:t>
      </w:r>
      <w:r w:rsidR="00FA157D" w:rsidRPr="0071175A">
        <w:rPr>
          <w:lang w:val="fr-FR"/>
        </w:rPr>
        <w:t>L</w:t>
      </w:r>
      <w:r w:rsidR="006C29B6" w:rsidRPr="0071175A">
        <w:rPr>
          <w:lang w:val="fr-FR"/>
        </w:rPr>
        <w:t>e</w:t>
      </w:r>
      <w:r w:rsidR="00482EFA" w:rsidRPr="0071175A">
        <w:rPr>
          <w:lang w:val="fr-FR"/>
        </w:rPr>
        <w:t>s signalements fournis par les particuliers et les associations spécialisées dans la défense des droits des enfants</w:t>
      </w:r>
      <w:r w:rsidR="00FA157D" w:rsidRPr="0071175A">
        <w:rPr>
          <w:lang w:val="fr-FR"/>
        </w:rPr>
        <w:t xml:space="preserve"> sont enregistrés et </w:t>
      </w:r>
      <w:r w:rsidR="00482EFA" w:rsidRPr="0071175A">
        <w:rPr>
          <w:lang w:val="fr-FR"/>
        </w:rPr>
        <w:t xml:space="preserve">des </w:t>
      </w:r>
      <w:r w:rsidR="007557DB" w:rsidRPr="0071175A">
        <w:rPr>
          <w:lang w:val="fr-FR"/>
        </w:rPr>
        <w:t>études d</w:t>
      </w:r>
      <w:r w:rsidR="004C770F" w:rsidRPr="0071175A">
        <w:rPr>
          <w:lang w:val="fr-FR"/>
        </w:rPr>
        <w:t>’</w:t>
      </w:r>
      <w:r w:rsidR="007557DB" w:rsidRPr="0071175A">
        <w:rPr>
          <w:lang w:val="fr-FR"/>
        </w:rPr>
        <w:t>évaluation des risques</w:t>
      </w:r>
      <w:r w:rsidR="00FA157D" w:rsidRPr="0071175A">
        <w:rPr>
          <w:lang w:val="fr-FR"/>
        </w:rPr>
        <w:t xml:space="preserve"> sont réalisées</w:t>
      </w:r>
      <w:r w:rsidR="007557DB" w:rsidRPr="0071175A">
        <w:rPr>
          <w:lang w:val="fr-FR"/>
        </w:rPr>
        <w:t xml:space="preserve">. Fin </w:t>
      </w:r>
      <w:r w:rsidR="006C29B6" w:rsidRPr="0071175A">
        <w:rPr>
          <w:lang w:val="fr-FR"/>
        </w:rPr>
        <w:t>2013</w:t>
      </w:r>
      <w:r w:rsidR="00A96B50" w:rsidRPr="0071175A">
        <w:rPr>
          <w:lang w:val="fr-FR"/>
        </w:rPr>
        <w:t>, 42</w:t>
      </w:r>
      <w:r w:rsidR="00001FA2" w:rsidRPr="0071175A">
        <w:rPr>
          <w:lang w:val="fr-FR"/>
        </w:rPr>
        <w:t> </w:t>
      </w:r>
      <w:r w:rsidR="00A96B50" w:rsidRPr="0071175A">
        <w:rPr>
          <w:lang w:val="fr-FR"/>
        </w:rPr>
        <w:t>946</w:t>
      </w:r>
      <w:r w:rsidR="00001FA2" w:rsidRPr="0071175A">
        <w:rPr>
          <w:lang w:val="fr-FR"/>
        </w:rPr>
        <w:t> </w:t>
      </w:r>
      <w:r w:rsidR="00A96B50" w:rsidRPr="0071175A">
        <w:rPr>
          <w:lang w:val="fr-FR"/>
        </w:rPr>
        <w:t>appels ciblés ont été reçus au total</w:t>
      </w:r>
      <w:r w:rsidR="006C29B6" w:rsidRPr="0071175A">
        <w:rPr>
          <w:lang w:val="fr-FR"/>
        </w:rPr>
        <w:t xml:space="preserve"> </w:t>
      </w:r>
      <w:r w:rsidR="00A96B50" w:rsidRPr="0071175A">
        <w:rPr>
          <w:lang w:val="fr-FR"/>
        </w:rPr>
        <w:t>et des ser</w:t>
      </w:r>
      <w:r w:rsidR="006C29B6" w:rsidRPr="0071175A">
        <w:rPr>
          <w:lang w:val="fr-FR"/>
        </w:rPr>
        <w:t>vices</w:t>
      </w:r>
      <w:r w:rsidR="00A96B50" w:rsidRPr="0071175A">
        <w:rPr>
          <w:lang w:val="fr-FR"/>
        </w:rPr>
        <w:t xml:space="preserve"> ont été fournis</w:t>
      </w:r>
      <w:r w:rsidR="006C29B6" w:rsidRPr="0071175A">
        <w:rPr>
          <w:lang w:val="fr-FR"/>
        </w:rPr>
        <w:t>.</w:t>
      </w:r>
      <w:r w:rsidR="00A96B50" w:rsidRPr="0071175A">
        <w:rPr>
          <w:lang w:val="fr-FR"/>
        </w:rPr>
        <w:t xml:space="preserve"> Cette ligne d</w:t>
      </w:r>
      <w:r w:rsidR="004C770F" w:rsidRPr="0071175A">
        <w:rPr>
          <w:lang w:val="fr-FR"/>
        </w:rPr>
        <w:t>’</w:t>
      </w:r>
      <w:r w:rsidR="00A96B50" w:rsidRPr="0071175A">
        <w:rPr>
          <w:lang w:val="fr-FR"/>
        </w:rPr>
        <w:t xml:space="preserve">assistance doit </w:t>
      </w:r>
      <w:r w:rsidR="0044681E" w:rsidRPr="0071175A">
        <w:rPr>
          <w:lang w:val="fr-FR"/>
        </w:rPr>
        <w:t xml:space="preserve">fonctionner </w:t>
      </w:r>
      <w:r w:rsidR="00A96B50" w:rsidRPr="0071175A">
        <w:rPr>
          <w:lang w:val="fr-FR"/>
        </w:rPr>
        <w:t>au cas par cas, conformément aux préconisations de l</w:t>
      </w:r>
      <w:r w:rsidR="004C770F" w:rsidRPr="0071175A">
        <w:rPr>
          <w:lang w:val="fr-FR"/>
        </w:rPr>
        <w:t>’</w:t>
      </w:r>
      <w:r w:rsidR="00A96B50" w:rsidRPr="0071175A">
        <w:rPr>
          <w:lang w:val="fr-FR"/>
        </w:rPr>
        <w:t>Organis</w:t>
      </w:r>
      <w:r w:rsidR="006C29B6" w:rsidRPr="0071175A">
        <w:rPr>
          <w:lang w:val="fr-FR"/>
        </w:rPr>
        <w:t>ation</w:t>
      </w:r>
      <w:r w:rsidR="00A96B50" w:rsidRPr="0071175A">
        <w:rPr>
          <w:lang w:val="fr-FR"/>
        </w:rPr>
        <w:t xml:space="preserve"> pour les enfants</w:t>
      </w:r>
      <w:r w:rsidR="006C29B6" w:rsidRPr="0071175A">
        <w:rPr>
          <w:lang w:val="fr-FR"/>
        </w:rPr>
        <w:t xml:space="preserve">. </w:t>
      </w:r>
      <w:r w:rsidR="00A96B50" w:rsidRPr="0071175A">
        <w:rPr>
          <w:lang w:val="fr-FR"/>
        </w:rPr>
        <w:t>Depuis le 1</w:t>
      </w:r>
      <w:r w:rsidR="00A96B50" w:rsidRPr="0071175A">
        <w:rPr>
          <w:vertAlign w:val="superscript"/>
          <w:lang w:val="fr-FR"/>
        </w:rPr>
        <w:t>er</w:t>
      </w:r>
      <w:r w:rsidR="0044681E" w:rsidRPr="0071175A">
        <w:rPr>
          <w:lang w:val="fr-FR"/>
        </w:rPr>
        <w:t> </w:t>
      </w:r>
      <w:r w:rsidR="00001FA2" w:rsidRPr="0071175A">
        <w:rPr>
          <w:lang w:val="fr-FR"/>
        </w:rPr>
        <w:t xml:space="preserve">juin </w:t>
      </w:r>
      <w:r w:rsidR="00A96B50" w:rsidRPr="0071175A">
        <w:rPr>
          <w:lang w:val="fr-FR"/>
        </w:rPr>
        <w:t xml:space="preserve">2013, </w:t>
      </w:r>
      <w:r w:rsidR="0044681E" w:rsidRPr="0071175A">
        <w:rPr>
          <w:lang w:val="fr-FR"/>
        </w:rPr>
        <w:t>Mobicom et l</w:t>
      </w:r>
      <w:r w:rsidR="004C770F" w:rsidRPr="0071175A">
        <w:rPr>
          <w:lang w:val="fr-FR"/>
        </w:rPr>
        <w:t>’</w:t>
      </w:r>
      <w:r w:rsidR="0044681E" w:rsidRPr="0071175A">
        <w:rPr>
          <w:lang w:val="fr-FR"/>
        </w:rPr>
        <w:t xml:space="preserve">organisation internationale World Vision apportent </w:t>
      </w:r>
      <w:r w:rsidR="00BF0651" w:rsidRPr="0071175A">
        <w:rPr>
          <w:lang w:val="fr-FR"/>
        </w:rPr>
        <w:t xml:space="preserve">à cette organisation </w:t>
      </w:r>
      <w:r w:rsidR="00A96B50" w:rsidRPr="0071175A">
        <w:rPr>
          <w:lang w:val="fr-FR"/>
        </w:rPr>
        <w:t>une aide financière</w:t>
      </w:r>
      <w:r w:rsidR="00BF0651" w:rsidRPr="0071175A">
        <w:rPr>
          <w:lang w:val="fr-FR"/>
        </w:rPr>
        <w:t xml:space="preserve"> étalée</w:t>
      </w:r>
      <w:r w:rsidR="0044681E" w:rsidRPr="0071175A">
        <w:rPr>
          <w:lang w:val="fr-FR"/>
        </w:rPr>
        <w:t xml:space="preserve"> </w:t>
      </w:r>
      <w:r w:rsidR="00A96B50" w:rsidRPr="0071175A">
        <w:rPr>
          <w:lang w:val="fr-FR"/>
        </w:rPr>
        <w:t>sur</w:t>
      </w:r>
      <w:r w:rsidR="0044681E" w:rsidRPr="0071175A">
        <w:rPr>
          <w:lang w:val="fr-FR"/>
        </w:rPr>
        <w:t xml:space="preserve"> trois ans</w:t>
      </w:r>
      <w:r w:rsidR="006C29B6" w:rsidRPr="0071175A">
        <w:rPr>
          <w:lang w:val="fr-FR"/>
        </w:rPr>
        <w:t>.</w:t>
      </w:r>
    </w:p>
    <w:p w:rsidR="006C29B6" w:rsidRPr="0071175A" w:rsidRDefault="00AA6EA3" w:rsidP="00AA6EA3">
      <w:pPr>
        <w:pStyle w:val="SingleTxtG"/>
        <w:rPr>
          <w:lang w:val="fr-FR"/>
        </w:rPr>
      </w:pPr>
      <w:r w:rsidRPr="0071175A">
        <w:rPr>
          <w:lang w:val="fr-FR"/>
        </w:rPr>
        <w:t>162.</w:t>
      </w:r>
      <w:r w:rsidRPr="0071175A">
        <w:rPr>
          <w:lang w:val="fr-FR"/>
        </w:rPr>
        <w:tab/>
      </w:r>
      <w:r w:rsidR="00A96B50" w:rsidRPr="0071175A">
        <w:rPr>
          <w:lang w:val="fr-FR"/>
        </w:rPr>
        <w:t>La norme MNS6264:2011 sur les vêtements de sécurité que doivent porter les enfants lors de</w:t>
      </w:r>
      <w:r w:rsidR="00007971" w:rsidRPr="0071175A">
        <w:rPr>
          <w:lang w:val="fr-FR"/>
        </w:rPr>
        <w:t>s</w:t>
      </w:r>
      <w:r w:rsidR="00A96B50" w:rsidRPr="0071175A">
        <w:rPr>
          <w:lang w:val="fr-FR"/>
        </w:rPr>
        <w:t xml:space="preserve"> </w:t>
      </w:r>
      <w:r w:rsidR="00D22346" w:rsidRPr="0071175A">
        <w:rPr>
          <w:lang w:val="fr-FR"/>
        </w:rPr>
        <w:t>compétitions</w:t>
      </w:r>
      <w:r w:rsidR="006C29B6" w:rsidRPr="0071175A">
        <w:rPr>
          <w:lang w:val="fr-FR"/>
        </w:rPr>
        <w:t xml:space="preserve"> </w:t>
      </w:r>
      <w:r w:rsidR="00007971" w:rsidRPr="0071175A">
        <w:rPr>
          <w:lang w:val="fr-FR"/>
        </w:rPr>
        <w:t xml:space="preserve">hippiques </w:t>
      </w:r>
      <w:r w:rsidR="006C29B6" w:rsidRPr="0071175A">
        <w:rPr>
          <w:lang w:val="fr-FR"/>
        </w:rPr>
        <w:t>national</w:t>
      </w:r>
      <w:r w:rsidR="00A96B50" w:rsidRPr="0071175A">
        <w:rPr>
          <w:lang w:val="fr-FR"/>
        </w:rPr>
        <w:t>es est entrée en vigueur en 2012, ce qui a donné quelques résultats concernant la</w:t>
      </w:r>
      <w:r w:rsidR="006C29B6" w:rsidRPr="0071175A">
        <w:rPr>
          <w:lang w:val="fr-FR"/>
        </w:rPr>
        <w:t xml:space="preserve"> protection </w:t>
      </w:r>
      <w:r w:rsidR="00A96B50" w:rsidRPr="0071175A">
        <w:rPr>
          <w:lang w:val="fr-FR"/>
        </w:rPr>
        <w:t xml:space="preserve">des droits des enfants </w:t>
      </w:r>
      <w:r w:rsidR="00007971" w:rsidRPr="0071175A">
        <w:rPr>
          <w:lang w:val="fr-FR"/>
        </w:rPr>
        <w:t>cavaliers, mais de nombreux problèmes restent encore à résoudre.</w:t>
      </w:r>
    </w:p>
    <w:p w:rsidR="006C29B6" w:rsidRPr="0071175A" w:rsidRDefault="00AA6EA3" w:rsidP="00AA6EA3">
      <w:pPr>
        <w:pStyle w:val="SingleTxtG"/>
        <w:rPr>
          <w:lang w:val="fr-FR"/>
        </w:rPr>
      </w:pPr>
      <w:r w:rsidRPr="0071175A">
        <w:rPr>
          <w:lang w:val="fr-FR"/>
        </w:rPr>
        <w:t>163.</w:t>
      </w:r>
      <w:r w:rsidRPr="0071175A">
        <w:rPr>
          <w:lang w:val="fr-FR"/>
        </w:rPr>
        <w:tab/>
      </w:r>
      <w:r w:rsidR="00DC5067" w:rsidRPr="0071175A">
        <w:rPr>
          <w:lang w:val="fr-FR"/>
        </w:rPr>
        <w:t>En 2011, le</w:t>
      </w:r>
      <w:r w:rsidR="006C29B6" w:rsidRPr="0071175A">
        <w:rPr>
          <w:lang w:val="fr-FR"/>
        </w:rPr>
        <w:t xml:space="preserve"> go</w:t>
      </w:r>
      <w:r w:rsidR="00DC5067" w:rsidRPr="0071175A">
        <w:rPr>
          <w:lang w:val="fr-FR"/>
        </w:rPr>
        <w:t>u</w:t>
      </w:r>
      <w:r w:rsidR="006C29B6" w:rsidRPr="0071175A">
        <w:rPr>
          <w:lang w:val="fr-FR"/>
        </w:rPr>
        <w:t>vern</w:t>
      </w:r>
      <w:r w:rsidR="00DC5067" w:rsidRPr="0071175A">
        <w:rPr>
          <w:lang w:val="fr-FR"/>
        </w:rPr>
        <w:t>e</w:t>
      </w:r>
      <w:r w:rsidR="006C29B6" w:rsidRPr="0071175A">
        <w:rPr>
          <w:lang w:val="fr-FR"/>
        </w:rPr>
        <w:t>ment a</w:t>
      </w:r>
      <w:r w:rsidR="00DC5067" w:rsidRPr="0071175A">
        <w:rPr>
          <w:lang w:val="fr-FR"/>
        </w:rPr>
        <w:t xml:space="preserve"> adopté le </w:t>
      </w:r>
      <w:r w:rsidR="006C29B6" w:rsidRPr="0071175A">
        <w:rPr>
          <w:lang w:val="fr-FR"/>
        </w:rPr>
        <w:t>Plan</w:t>
      </w:r>
      <w:r w:rsidR="00DC5067" w:rsidRPr="0071175A">
        <w:rPr>
          <w:lang w:val="fr-FR"/>
        </w:rPr>
        <w:t xml:space="preserve"> national</w:t>
      </w:r>
      <w:r w:rsidR="006C29B6" w:rsidRPr="0071175A">
        <w:rPr>
          <w:lang w:val="fr-FR"/>
        </w:rPr>
        <w:t xml:space="preserve"> 2012-2016 </w:t>
      </w:r>
      <w:r w:rsidR="00DC5067" w:rsidRPr="0071175A">
        <w:rPr>
          <w:lang w:val="fr-FR"/>
        </w:rPr>
        <w:t>sur l</w:t>
      </w:r>
      <w:r w:rsidR="004C770F" w:rsidRPr="0071175A">
        <w:rPr>
          <w:lang w:val="fr-FR"/>
        </w:rPr>
        <w:t>’</w:t>
      </w:r>
      <w:r w:rsidR="00DC5067" w:rsidRPr="0071175A">
        <w:rPr>
          <w:lang w:val="fr-FR"/>
        </w:rPr>
        <w:t>é</w:t>
      </w:r>
      <w:r w:rsidR="006C29B6" w:rsidRPr="0071175A">
        <w:rPr>
          <w:lang w:val="fr-FR"/>
        </w:rPr>
        <w:t xml:space="preserve">limination </w:t>
      </w:r>
      <w:r w:rsidR="00DC5067" w:rsidRPr="0071175A">
        <w:rPr>
          <w:lang w:val="fr-FR"/>
        </w:rPr>
        <w:t>des pires formes du travail de l</w:t>
      </w:r>
      <w:r w:rsidR="004C770F" w:rsidRPr="0071175A">
        <w:rPr>
          <w:lang w:val="fr-FR"/>
        </w:rPr>
        <w:t>’</w:t>
      </w:r>
      <w:r w:rsidR="00DC5067" w:rsidRPr="0071175A">
        <w:rPr>
          <w:lang w:val="fr-FR"/>
        </w:rPr>
        <w:t>enfant. Ce programme a été établi grâce au soutien de l</w:t>
      </w:r>
      <w:r w:rsidR="004C770F" w:rsidRPr="0071175A">
        <w:rPr>
          <w:lang w:val="fr-FR"/>
        </w:rPr>
        <w:t>’</w:t>
      </w:r>
      <w:r w:rsidR="00DC5067" w:rsidRPr="0071175A">
        <w:rPr>
          <w:lang w:val="fr-FR"/>
        </w:rPr>
        <w:t>Organisation</w:t>
      </w:r>
      <w:r w:rsidR="006C29B6" w:rsidRPr="0071175A">
        <w:rPr>
          <w:lang w:val="fr-FR"/>
        </w:rPr>
        <w:t xml:space="preserve"> </w:t>
      </w:r>
      <w:r w:rsidR="00DC5067" w:rsidRPr="0071175A">
        <w:rPr>
          <w:lang w:val="fr-FR"/>
        </w:rPr>
        <w:t>i</w:t>
      </w:r>
      <w:r w:rsidR="006C29B6" w:rsidRPr="0071175A">
        <w:rPr>
          <w:lang w:val="fr-FR"/>
        </w:rPr>
        <w:t>nternational</w:t>
      </w:r>
      <w:r w:rsidR="003F1ED7" w:rsidRPr="0071175A">
        <w:rPr>
          <w:lang w:val="fr-FR"/>
        </w:rPr>
        <w:t>e du T</w:t>
      </w:r>
      <w:r w:rsidR="00DC5067" w:rsidRPr="0071175A">
        <w:rPr>
          <w:lang w:val="fr-FR"/>
        </w:rPr>
        <w:t>ravail. Il est conforme aux principe</w:t>
      </w:r>
      <w:r w:rsidR="006C29B6" w:rsidRPr="0071175A">
        <w:rPr>
          <w:lang w:val="fr-FR"/>
        </w:rPr>
        <w:t xml:space="preserve">s </w:t>
      </w:r>
      <w:r w:rsidR="00DC5067" w:rsidRPr="0071175A">
        <w:rPr>
          <w:lang w:val="fr-FR"/>
        </w:rPr>
        <w:t>des traités internationaux et des</w:t>
      </w:r>
      <w:r w:rsidR="006C29B6" w:rsidRPr="0071175A">
        <w:rPr>
          <w:lang w:val="fr-FR"/>
        </w:rPr>
        <w:t xml:space="preserve"> </w:t>
      </w:r>
      <w:r w:rsidR="00DC5067" w:rsidRPr="0071175A">
        <w:rPr>
          <w:lang w:val="fr-FR"/>
        </w:rPr>
        <w:t xml:space="preserve">lois ratifiées concernant le travail des enfants. Il vise à renforcer les capacités des </w:t>
      </w:r>
      <w:r w:rsidR="008F0258" w:rsidRPr="0071175A">
        <w:rPr>
          <w:lang w:val="fr-FR"/>
        </w:rPr>
        <w:t>forces de l</w:t>
      </w:r>
      <w:r w:rsidR="004C770F" w:rsidRPr="0071175A">
        <w:rPr>
          <w:lang w:val="fr-FR"/>
        </w:rPr>
        <w:t>’</w:t>
      </w:r>
      <w:r w:rsidR="008F0258" w:rsidRPr="0071175A">
        <w:rPr>
          <w:lang w:val="fr-FR"/>
        </w:rPr>
        <w:t>ordre et à améliorer l</w:t>
      </w:r>
      <w:r w:rsidR="004C770F" w:rsidRPr="0071175A">
        <w:rPr>
          <w:lang w:val="fr-FR"/>
        </w:rPr>
        <w:t>’</w:t>
      </w:r>
      <w:r w:rsidR="008F0258" w:rsidRPr="0071175A">
        <w:rPr>
          <w:lang w:val="fr-FR"/>
        </w:rPr>
        <w:t>accès</w:t>
      </w:r>
      <w:r w:rsidR="008F2A03" w:rsidRPr="0071175A">
        <w:rPr>
          <w:lang w:val="fr-FR"/>
        </w:rPr>
        <w:t xml:space="preserve"> à la santé, à l</w:t>
      </w:r>
      <w:r w:rsidR="004C770F" w:rsidRPr="0071175A">
        <w:rPr>
          <w:lang w:val="fr-FR"/>
        </w:rPr>
        <w:t>’</w:t>
      </w:r>
      <w:r w:rsidR="008F2A03" w:rsidRPr="0071175A">
        <w:rPr>
          <w:lang w:val="fr-FR"/>
        </w:rPr>
        <w:t>éducation et aux services sociaux</w:t>
      </w:r>
      <w:r w:rsidR="008F0258" w:rsidRPr="0071175A">
        <w:rPr>
          <w:lang w:val="fr-FR"/>
        </w:rPr>
        <w:t xml:space="preserve"> des enfants </w:t>
      </w:r>
      <w:r w:rsidR="008F2A03" w:rsidRPr="0071175A">
        <w:rPr>
          <w:lang w:val="fr-FR"/>
        </w:rPr>
        <w:t xml:space="preserve">qui </w:t>
      </w:r>
      <w:r w:rsidR="00626E08" w:rsidRPr="0071175A">
        <w:rPr>
          <w:lang w:val="fr-FR"/>
        </w:rPr>
        <w:t>travaillent, dans des tâches pénibles</w:t>
      </w:r>
      <w:r w:rsidR="003F1ED7" w:rsidRPr="0071175A">
        <w:rPr>
          <w:lang w:val="fr-FR"/>
        </w:rPr>
        <w:t xml:space="preserve"> </w:t>
      </w:r>
      <w:r w:rsidR="00626E08" w:rsidRPr="0071175A">
        <w:rPr>
          <w:lang w:val="fr-FR"/>
        </w:rPr>
        <w:t>ou non</w:t>
      </w:r>
      <w:r w:rsidR="006C29B6" w:rsidRPr="0071175A">
        <w:rPr>
          <w:lang w:val="fr-FR"/>
        </w:rPr>
        <w:t xml:space="preserve">. </w:t>
      </w:r>
      <w:r w:rsidR="007F5D57" w:rsidRPr="0071175A">
        <w:rPr>
          <w:lang w:val="fr-FR"/>
        </w:rPr>
        <w:t>En</w:t>
      </w:r>
      <w:r w:rsidR="006C29B6" w:rsidRPr="0071175A">
        <w:rPr>
          <w:lang w:val="fr-FR"/>
        </w:rPr>
        <w:t xml:space="preserve"> 2013</w:t>
      </w:r>
      <w:r w:rsidR="007F5D57" w:rsidRPr="0071175A">
        <w:rPr>
          <w:lang w:val="fr-FR"/>
        </w:rPr>
        <w:t>, on dénombrait</w:t>
      </w:r>
      <w:r w:rsidR="006C29B6" w:rsidRPr="0071175A">
        <w:rPr>
          <w:lang w:val="fr-FR"/>
        </w:rPr>
        <w:t xml:space="preserve"> 93</w:t>
      </w:r>
      <w:r w:rsidR="00626E08" w:rsidRPr="0071175A">
        <w:rPr>
          <w:lang w:val="fr-FR"/>
        </w:rPr>
        <w:t> 968 </w:t>
      </w:r>
      <w:r w:rsidR="007F5D57" w:rsidRPr="0071175A">
        <w:rPr>
          <w:lang w:val="fr-FR"/>
        </w:rPr>
        <w:t xml:space="preserve">enfants qui exerçaient une activité économique ou une autre, dont </w:t>
      </w:r>
      <w:r w:rsidR="006C29B6" w:rsidRPr="0071175A">
        <w:rPr>
          <w:lang w:val="fr-FR"/>
        </w:rPr>
        <w:t>10</w:t>
      </w:r>
      <w:r w:rsidR="007F5D57" w:rsidRPr="0071175A">
        <w:rPr>
          <w:lang w:val="fr-FR"/>
        </w:rPr>
        <w:t> </w:t>
      </w:r>
      <w:r w:rsidR="006C29B6" w:rsidRPr="0071175A">
        <w:rPr>
          <w:lang w:val="fr-FR"/>
        </w:rPr>
        <w:t xml:space="preserve">398 </w:t>
      </w:r>
      <w:r w:rsidR="003F1ED7" w:rsidRPr="0071175A">
        <w:rPr>
          <w:lang w:val="fr-FR"/>
        </w:rPr>
        <w:t>effectuaient</w:t>
      </w:r>
      <w:r w:rsidR="007F5D57" w:rsidRPr="0071175A">
        <w:rPr>
          <w:lang w:val="fr-FR"/>
        </w:rPr>
        <w:t xml:space="preserve"> des travaux pénibles.</w:t>
      </w:r>
    </w:p>
    <w:p w:rsidR="006C29B6" w:rsidRPr="0071175A" w:rsidRDefault="00AA6EA3" w:rsidP="00AA6EA3">
      <w:pPr>
        <w:pStyle w:val="SingleTxtG"/>
        <w:rPr>
          <w:lang w:val="fr-FR"/>
        </w:rPr>
      </w:pPr>
      <w:r w:rsidRPr="0071175A">
        <w:rPr>
          <w:lang w:val="fr-FR"/>
        </w:rPr>
        <w:t>164.</w:t>
      </w:r>
      <w:r w:rsidRPr="0071175A">
        <w:rPr>
          <w:lang w:val="fr-FR"/>
        </w:rPr>
        <w:tab/>
      </w:r>
      <w:r w:rsidR="006D551F" w:rsidRPr="0071175A">
        <w:rPr>
          <w:lang w:val="fr-FR"/>
        </w:rPr>
        <w:t>Le nomb</w:t>
      </w:r>
      <w:r w:rsidR="006C29B6" w:rsidRPr="0071175A">
        <w:rPr>
          <w:lang w:val="fr-FR"/>
        </w:rPr>
        <w:t>r</w:t>
      </w:r>
      <w:r w:rsidR="006D551F" w:rsidRPr="0071175A">
        <w:rPr>
          <w:lang w:val="fr-FR"/>
        </w:rPr>
        <w:t>e d</w:t>
      </w:r>
      <w:r w:rsidR="004C770F" w:rsidRPr="0071175A">
        <w:rPr>
          <w:lang w:val="fr-FR"/>
        </w:rPr>
        <w:t>’</w:t>
      </w:r>
      <w:r w:rsidR="006D551F" w:rsidRPr="0071175A">
        <w:rPr>
          <w:lang w:val="fr-FR"/>
        </w:rPr>
        <w:t xml:space="preserve">inspecteurs du travail spécialisés a été augmenté dans le but </w:t>
      </w:r>
      <w:r w:rsidR="00626E08" w:rsidRPr="0071175A">
        <w:rPr>
          <w:lang w:val="fr-FR"/>
        </w:rPr>
        <w:t>de mieux contrôler le</w:t>
      </w:r>
      <w:r w:rsidR="006D551F" w:rsidRPr="0071175A">
        <w:rPr>
          <w:lang w:val="fr-FR"/>
        </w:rPr>
        <w:t xml:space="preserve"> travail des enfants. En </w:t>
      </w:r>
      <w:r w:rsidR="006C29B6" w:rsidRPr="0071175A">
        <w:rPr>
          <w:lang w:val="fr-FR"/>
        </w:rPr>
        <w:t>2009</w:t>
      </w:r>
      <w:r w:rsidR="006D551F" w:rsidRPr="0071175A">
        <w:rPr>
          <w:lang w:val="fr-FR"/>
        </w:rPr>
        <w:t>, les autorités ont demandé que soit élaborée une méthode nationale d</w:t>
      </w:r>
      <w:r w:rsidR="004C770F" w:rsidRPr="0071175A">
        <w:rPr>
          <w:lang w:val="fr-FR"/>
        </w:rPr>
        <w:t>’</w:t>
      </w:r>
      <w:r w:rsidR="006D551F" w:rsidRPr="0071175A">
        <w:rPr>
          <w:lang w:val="fr-FR"/>
        </w:rPr>
        <w:t>inspection du travail des enfants</w:t>
      </w:r>
      <w:r w:rsidR="006C29B6" w:rsidRPr="0071175A">
        <w:rPr>
          <w:lang w:val="fr-FR"/>
        </w:rPr>
        <w:t xml:space="preserve">. </w:t>
      </w:r>
      <w:r w:rsidR="006D551F" w:rsidRPr="0071175A">
        <w:rPr>
          <w:lang w:val="fr-FR"/>
        </w:rPr>
        <w:t xml:space="preserve">En application de cette méthode, en </w:t>
      </w:r>
      <w:r w:rsidR="006C29B6" w:rsidRPr="0071175A">
        <w:rPr>
          <w:lang w:val="fr-FR"/>
        </w:rPr>
        <w:t>2012</w:t>
      </w:r>
      <w:r w:rsidR="00626E08" w:rsidRPr="0071175A">
        <w:rPr>
          <w:lang w:val="fr-FR"/>
        </w:rPr>
        <w:t>, d</w:t>
      </w:r>
      <w:r w:rsidR="006D551F" w:rsidRPr="0071175A">
        <w:rPr>
          <w:lang w:val="fr-FR"/>
        </w:rPr>
        <w:t>es inspecteurs du travail ont visité des organis</w:t>
      </w:r>
      <w:r w:rsidR="006C29B6" w:rsidRPr="0071175A">
        <w:rPr>
          <w:lang w:val="fr-FR"/>
        </w:rPr>
        <w:t>ations</w:t>
      </w:r>
      <w:r w:rsidR="006D551F" w:rsidRPr="0071175A">
        <w:rPr>
          <w:lang w:val="fr-FR"/>
        </w:rPr>
        <w:t xml:space="preserve"> et des entreprises et ont découvert</w:t>
      </w:r>
      <w:r w:rsidR="003F1ED7" w:rsidRPr="0071175A">
        <w:rPr>
          <w:lang w:val="fr-FR"/>
        </w:rPr>
        <w:t xml:space="preserve"> que</w:t>
      </w:r>
      <w:r w:rsidR="006D551F" w:rsidRPr="0071175A">
        <w:rPr>
          <w:lang w:val="fr-FR"/>
        </w:rPr>
        <w:t xml:space="preserve"> 1 </w:t>
      </w:r>
      <w:r w:rsidR="00626E08" w:rsidRPr="0071175A">
        <w:rPr>
          <w:lang w:val="fr-FR"/>
        </w:rPr>
        <w:t>012 </w:t>
      </w:r>
      <w:r w:rsidR="006D551F" w:rsidRPr="0071175A">
        <w:rPr>
          <w:lang w:val="fr-FR"/>
        </w:rPr>
        <w:t xml:space="preserve">enfants </w:t>
      </w:r>
      <w:r w:rsidR="003F1ED7" w:rsidRPr="0071175A">
        <w:rPr>
          <w:lang w:val="fr-FR"/>
        </w:rPr>
        <w:t>se livraient à</w:t>
      </w:r>
      <w:r w:rsidR="006D551F" w:rsidRPr="0071175A">
        <w:rPr>
          <w:lang w:val="fr-FR"/>
        </w:rPr>
        <w:t xml:space="preserve"> une forme ou </w:t>
      </w:r>
      <w:r w:rsidR="003F1ED7" w:rsidRPr="0071175A">
        <w:rPr>
          <w:lang w:val="fr-FR"/>
        </w:rPr>
        <w:t xml:space="preserve">à </w:t>
      </w:r>
      <w:r w:rsidR="006D551F" w:rsidRPr="0071175A">
        <w:rPr>
          <w:lang w:val="fr-FR"/>
        </w:rPr>
        <w:t>une autre de travail. Les mesures nécessaires ont été prises conformément à la loi.</w:t>
      </w:r>
    </w:p>
    <w:p w:rsidR="006C29B6" w:rsidRPr="0071175A" w:rsidRDefault="00AA6EA3" w:rsidP="00AA6EA3">
      <w:pPr>
        <w:pStyle w:val="SingleTxtG"/>
        <w:rPr>
          <w:lang w:val="fr-FR"/>
        </w:rPr>
      </w:pPr>
      <w:r w:rsidRPr="0071175A">
        <w:rPr>
          <w:lang w:val="fr-FR"/>
        </w:rPr>
        <w:t>165.</w:t>
      </w:r>
      <w:r w:rsidRPr="0071175A">
        <w:rPr>
          <w:lang w:val="fr-FR"/>
        </w:rPr>
        <w:tab/>
      </w:r>
      <w:r w:rsidR="00877C9E" w:rsidRPr="0071175A">
        <w:rPr>
          <w:lang w:val="fr-FR"/>
        </w:rPr>
        <w:t>Les enfants qui travaillent disposent d</w:t>
      </w:r>
      <w:r w:rsidR="004C770F" w:rsidRPr="0071175A">
        <w:rPr>
          <w:lang w:val="fr-FR"/>
        </w:rPr>
        <w:t>’</w:t>
      </w:r>
      <w:r w:rsidR="00877C9E" w:rsidRPr="0071175A">
        <w:rPr>
          <w:lang w:val="fr-FR"/>
        </w:rPr>
        <w:t>un accès à des services sociaux spécialement conçus à leur intention. Ainsi</w:t>
      </w:r>
      <w:r w:rsidR="003F1ED7" w:rsidRPr="0071175A">
        <w:rPr>
          <w:lang w:val="fr-FR"/>
        </w:rPr>
        <w:t>,</w:t>
      </w:r>
      <w:r w:rsidR="00877C9E" w:rsidRPr="0071175A">
        <w:rPr>
          <w:lang w:val="fr-FR"/>
        </w:rPr>
        <w:t xml:space="preserve"> le centre associatif qui fournit des </w:t>
      </w:r>
      <w:r w:rsidR="006C29B6" w:rsidRPr="0071175A">
        <w:rPr>
          <w:lang w:val="fr-FR"/>
        </w:rPr>
        <w:t xml:space="preserve">services </w:t>
      </w:r>
      <w:r w:rsidR="00877C9E" w:rsidRPr="0071175A">
        <w:rPr>
          <w:lang w:val="fr-FR"/>
        </w:rPr>
        <w:t>de jour aux enfants qui travaillent a démarré ses activités e</w:t>
      </w:r>
      <w:r w:rsidR="006C29B6" w:rsidRPr="0071175A">
        <w:rPr>
          <w:lang w:val="fr-FR"/>
        </w:rPr>
        <w:t>n 2010</w:t>
      </w:r>
      <w:r w:rsidR="00877C9E" w:rsidRPr="0071175A">
        <w:rPr>
          <w:lang w:val="fr-FR"/>
        </w:rPr>
        <w:t>. Toutefois, en raison d</w:t>
      </w:r>
      <w:r w:rsidR="004C770F" w:rsidRPr="0071175A">
        <w:rPr>
          <w:lang w:val="fr-FR"/>
        </w:rPr>
        <w:t>’</w:t>
      </w:r>
      <w:r w:rsidR="00877C9E" w:rsidRPr="0071175A">
        <w:rPr>
          <w:lang w:val="fr-FR"/>
        </w:rPr>
        <w:t>un b</w:t>
      </w:r>
      <w:r w:rsidR="006C29B6" w:rsidRPr="0071175A">
        <w:rPr>
          <w:lang w:val="fr-FR"/>
        </w:rPr>
        <w:t xml:space="preserve">udget </w:t>
      </w:r>
      <w:r w:rsidR="00877C9E" w:rsidRPr="0071175A">
        <w:rPr>
          <w:lang w:val="fr-FR"/>
        </w:rPr>
        <w:t>et d</w:t>
      </w:r>
      <w:r w:rsidR="004C770F" w:rsidRPr="0071175A">
        <w:rPr>
          <w:lang w:val="fr-FR"/>
        </w:rPr>
        <w:t>’</w:t>
      </w:r>
      <w:r w:rsidR="00877C9E" w:rsidRPr="0071175A">
        <w:rPr>
          <w:lang w:val="fr-FR"/>
        </w:rPr>
        <w:t>un financement insuffisants actuellement, il n</w:t>
      </w:r>
      <w:r w:rsidR="004C770F" w:rsidRPr="0071175A">
        <w:rPr>
          <w:lang w:val="fr-FR"/>
        </w:rPr>
        <w:t>’</w:t>
      </w:r>
      <w:r w:rsidR="00877C9E" w:rsidRPr="0071175A">
        <w:rPr>
          <w:lang w:val="fr-FR"/>
        </w:rPr>
        <w:t xml:space="preserve">a pu </w:t>
      </w:r>
      <w:r w:rsidR="00ED0CEF" w:rsidRPr="0071175A">
        <w:rPr>
          <w:lang w:val="fr-FR"/>
        </w:rPr>
        <w:t>toucher que quelques enfants.</w:t>
      </w:r>
    </w:p>
    <w:p w:rsidR="006C29B6" w:rsidRPr="0071175A" w:rsidRDefault="00AA6EA3" w:rsidP="00AA6EA3">
      <w:pPr>
        <w:pStyle w:val="SingleTxtG"/>
        <w:rPr>
          <w:lang w:val="fr-FR"/>
        </w:rPr>
      </w:pPr>
      <w:r w:rsidRPr="0071175A">
        <w:rPr>
          <w:lang w:val="fr-FR"/>
        </w:rPr>
        <w:t>166.</w:t>
      </w:r>
      <w:r w:rsidRPr="0071175A">
        <w:rPr>
          <w:lang w:val="fr-FR"/>
        </w:rPr>
        <w:tab/>
      </w:r>
      <w:r w:rsidR="00ED0CEF" w:rsidRPr="0071175A">
        <w:rPr>
          <w:lang w:val="fr-FR"/>
        </w:rPr>
        <w:t>Dans le cadre du Programme n</w:t>
      </w:r>
      <w:r w:rsidR="006C29B6" w:rsidRPr="0071175A">
        <w:rPr>
          <w:lang w:val="fr-FR"/>
        </w:rPr>
        <w:t xml:space="preserve">ational </w:t>
      </w:r>
      <w:r w:rsidR="00ED0CEF" w:rsidRPr="0071175A">
        <w:rPr>
          <w:lang w:val="fr-FR"/>
        </w:rPr>
        <w:t>de dé</w:t>
      </w:r>
      <w:r w:rsidR="006C29B6" w:rsidRPr="0071175A">
        <w:rPr>
          <w:lang w:val="fr-FR"/>
        </w:rPr>
        <w:t>velop</w:t>
      </w:r>
      <w:r w:rsidR="00ED0CEF" w:rsidRPr="0071175A">
        <w:rPr>
          <w:lang w:val="fr-FR"/>
        </w:rPr>
        <w:t>pe</w:t>
      </w:r>
      <w:r w:rsidR="006C29B6" w:rsidRPr="0071175A">
        <w:rPr>
          <w:lang w:val="fr-FR"/>
        </w:rPr>
        <w:t>ment</w:t>
      </w:r>
      <w:r w:rsidR="00ED0CEF" w:rsidRPr="0071175A">
        <w:rPr>
          <w:lang w:val="fr-FR"/>
        </w:rPr>
        <w:t xml:space="preserve"> des compétences de la main-d</w:t>
      </w:r>
      <w:r w:rsidR="004C770F" w:rsidRPr="0071175A">
        <w:rPr>
          <w:lang w:val="fr-FR"/>
        </w:rPr>
        <w:t>’</w:t>
      </w:r>
      <w:r w:rsidR="00ED0CEF" w:rsidRPr="0071175A">
        <w:rPr>
          <w:lang w:val="fr-FR"/>
        </w:rPr>
        <w:t xml:space="preserve">œuvre </w:t>
      </w:r>
      <w:r w:rsidR="00D97B76" w:rsidRPr="0071175A">
        <w:rPr>
          <w:lang w:val="fr-FR"/>
        </w:rPr>
        <w:t xml:space="preserve">mis en œuvre par </w:t>
      </w:r>
      <w:r w:rsidR="00ED0CEF" w:rsidRPr="0071175A">
        <w:rPr>
          <w:lang w:val="fr-FR"/>
        </w:rPr>
        <w:t>la Bourse c</w:t>
      </w:r>
      <w:r w:rsidR="006C29B6" w:rsidRPr="0071175A">
        <w:rPr>
          <w:lang w:val="fr-FR"/>
        </w:rPr>
        <w:t>entral</w:t>
      </w:r>
      <w:r w:rsidR="00ED0CEF" w:rsidRPr="0071175A">
        <w:rPr>
          <w:lang w:val="fr-FR"/>
        </w:rPr>
        <w:t>e du travail</w:t>
      </w:r>
      <w:r w:rsidR="006C29B6" w:rsidRPr="0071175A">
        <w:rPr>
          <w:lang w:val="fr-FR"/>
        </w:rPr>
        <w:t xml:space="preserve"> </w:t>
      </w:r>
      <w:r w:rsidR="00ED0CEF" w:rsidRPr="0071175A">
        <w:rPr>
          <w:lang w:val="fr-FR"/>
        </w:rPr>
        <w:t>(</w:t>
      </w:r>
      <w:r w:rsidR="006C29B6" w:rsidRPr="0071175A">
        <w:rPr>
          <w:lang w:val="fr-FR"/>
        </w:rPr>
        <w:t>2013</w:t>
      </w:r>
      <w:r w:rsidR="00ED0CEF" w:rsidRPr="0071175A">
        <w:rPr>
          <w:lang w:val="fr-FR"/>
        </w:rPr>
        <w:t>-</w:t>
      </w:r>
      <w:r w:rsidR="006C29B6" w:rsidRPr="0071175A">
        <w:rPr>
          <w:lang w:val="fr-FR"/>
        </w:rPr>
        <w:t>2014</w:t>
      </w:r>
      <w:r w:rsidR="00ED0CEF" w:rsidRPr="0071175A">
        <w:rPr>
          <w:lang w:val="fr-FR"/>
        </w:rPr>
        <w:t>), ce sont au total</w:t>
      </w:r>
      <w:r w:rsidR="00C538BC" w:rsidRPr="0071175A">
        <w:rPr>
          <w:lang w:val="fr-FR"/>
        </w:rPr>
        <w:t xml:space="preserve"> 81 </w:t>
      </w:r>
      <w:r w:rsidR="00ED0CEF" w:rsidRPr="0071175A">
        <w:rPr>
          <w:lang w:val="fr-FR"/>
        </w:rPr>
        <w:t xml:space="preserve">jeunes âgés de </w:t>
      </w:r>
      <w:r w:rsidR="006C29B6" w:rsidRPr="0071175A">
        <w:rPr>
          <w:lang w:val="fr-FR"/>
        </w:rPr>
        <w:t>16</w:t>
      </w:r>
      <w:r w:rsidR="00ED0CEF" w:rsidRPr="0071175A">
        <w:rPr>
          <w:lang w:val="fr-FR"/>
        </w:rPr>
        <w:t xml:space="preserve"> à </w:t>
      </w:r>
      <w:r w:rsidR="00C538BC" w:rsidRPr="0071175A">
        <w:rPr>
          <w:lang w:val="fr-FR"/>
        </w:rPr>
        <w:t>18 </w:t>
      </w:r>
      <w:r w:rsidR="00ED0CEF" w:rsidRPr="0071175A">
        <w:rPr>
          <w:lang w:val="fr-FR"/>
        </w:rPr>
        <w:t>ans qui ont pu participer à des formations de développement des compétences. En outre, entre 2012 et 2013, l</w:t>
      </w:r>
      <w:r w:rsidR="004C770F" w:rsidRPr="0071175A">
        <w:rPr>
          <w:lang w:val="fr-FR"/>
        </w:rPr>
        <w:t>’</w:t>
      </w:r>
      <w:r w:rsidR="00ED0CEF" w:rsidRPr="0071175A">
        <w:rPr>
          <w:lang w:val="fr-FR"/>
        </w:rPr>
        <w:t>Agence pour le développement de la famille et de l</w:t>
      </w:r>
      <w:r w:rsidR="004C770F" w:rsidRPr="0071175A">
        <w:rPr>
          <w:lang w:val="fr-FR"/>
        </w:rPr>
        <w:t>’</w:t>
      </w:r>
      <w:r w:rsidR="00ED0CEF" w:rsidRPr="0071175A">
        <w:rPr>
          <w:lang w:val="fr-FR"/>
        </w:rPr>
        <w:t>enf</w:t>
      </w:r>
      <w:r w:rsidR="00F14A5F" w:rsidRPr="0071175A">
        <w:rPr>
          <w:lang w:val="fr-FR"/>
        </w:rPr>
        <w:t xml:space="preserve">ant a organisé des formations visant à améliorer </w:t>
      </w:r>
      <w:r w:rsidR="00962664" w:rsidRPr="0071175A">
        <w:rPr>
          <w:lang w:val="fr-FR"/>
        </w:rPr>
        <w:t>les compétences sociales de 180 enfants</w:t>
      </w:r>
      <w:r w:rsidR="00F14A5F" w:rsidRPr="0071175A">
        <w:rPr>
          <w:lang w:val="fr-FR"/>
        </w:rPr>
        <w:t xml:space="preserve"> âgés de 5 à 17</w:t>
      </w:r>
      <w:r w:rsidR="00C538BC" w:rsidRPr="0071175A">
        <w:rPr>
          <w:lang w:val="fr-FR"/>
        </w:rPr>
        <w:t> </w:t>
      </w:r>
      <w:r w:rsidR="00962664" w:rsidRPr="0071175A">
        <w:rPr>
          <w:lang w:val="fr-FR"/>
        </w:rPr>
        <w:t>ans</w:t>
      </w:r>
      <w:r w:rsidR="00F14A5F" w:rsidRPr="0071175A">
        <w:rPr>
          <w:lang w:val="fr-FR"/>
        </w:rPr>
        <w:t xml:space="preserve"> qui occupent des fonctions de bénévoles.</w:t>
      </w:r>
    </w:p>
    <w:p w:rsidR="006C29B6" w:rsidRPr="0071175A" w:rsidRDefault="00C74914" w:rsidP="00C74914">
      <w:pPr>
        <w:pStyle w:val="H1G"/>
        <w:rPr>
          <w:lang w:val="fr-FR"/>
        </w:rPr>
      </w:pPr>
      <w:r w:rsidRPr="0071175A">
        <w:rPr>
          <w:lang w:val="fr-FR"/>
        </w:rPr>
        <w:tab/>
      </w:r>
      <w:r w:rsidRPr="0071175A">
        <w:rPr>
          <w:lang w:val="fr-FR"/>
        </w:rPr>
        <w:tab/>
      </w:r>
      <w:r w:rsidR="00C538BC" w:rsidRPr="0071175A">
        <w:rPr>
          <w:lang w:val="fr-FR"/>
        </w:rPr>
        <w:t>Article 25</w:t>
      </w:r>
      <w:r w:rsidR="00C538BC" w:rsidRPr="0071175A">
        <w:rPr>
          <w:lang w:val="fr-FR"/>
        </w:rPr>
        <w:br/>
      </w:r>
      <w:r w:rsidR="008E31F7" w:rsidRPr="0071175A">
        <w:rPr>
          <w:lang w:val="fr-FR"/>
        </w:rPr>
        <w:t>Participation à la direction des affaires publiques</w:t>
      </w:r>
    </w:p>
    <w:p w:rsidR="006C29B6" w:rsidRPr="0071175A" w:rsidRDefault="00AA6EA3" w:rsidP="00C538BC">
      <w:pPr>
        <w:pStyle w:val="SingleTxtG"/>
        <w:rPr>
          <w:lang w:val="fr-FR"/>
        </w:rPr>
      </w:pPr>
      <w:r w:rsidRPr="0071175A">
        <w:rPr>
          <w:lang w:val="fr-FR"/>
        </w:rPr>
        <w:t>167.</w:t>
      </w:r>
      <w:r w:rsidRPr="0071175A">
        <w:rPr>
          <w:lang w:val="fr-FR"/>
        </w:rPr>
        <w:tab/>
      </w:r>
      <w:r w:rsidR="00A91F78" w:rsidRPr="0071175A">
        <w:rPr>
          <w:lang w:val="fr-FR"/>
        </w:rPr>
        <w:t>Sur 16</w:t>
      </w:r>
      <w:r w:rsidR="00C538BC" w:rsidRPr="0071175A">
        <w:rPr>
          <w:lang w:val="fr-FR"/>
        </w:rPr>
        <w:t> </w:t>
      </w:r>
      <w:r w:rsidR="00A91F78" w:rsidRPr="0071175A">
        <w:rPr>
          <w:lang w:val="fr-FR"/>
        </w:rPr>
        <w:t>parlementaires, on dénombre 11</w:t>
      </w:r>
      <w:r w:rsidR="00C538BC" w:rsidRPr="0071175A">
        <w:rPr>
          <w:lang w:val="fr-FR"/>
        </w:rPr>
        <w:t> </w:t>
      </w:r>
      <w:r w:rsidR="00A91F78" w:rsidRPr="0071175A">
        <w:rPr>
          <w:lang w:val="fr-FR"/>
        </w:rPr>
        <w:t>femmes. Par ailleurs, la Coalition des femmes au Parlement a été créée et elle est opérationnelle.</w:t>
      </w:r>
    </w:p>
    <w:p w:rsidR="006C29B6" w:rsidRPr="0071175A" w:rsidRDefault="00AA6EA3" w:rsidP="00C538BC">
      <w:pPr>
        <w:pStyle w:val="SingleTxtG"/>
        <w:rPr>
          <w:lang w:val="fr-FR"/>
        </w:rPr>
      </w:pPr>
      <w:r w:rsidRPr="0071175A">
        <w:rPr>
          <w:lang w:val="fr-FR"/>
        </w:rPr>
        <w:t>168.</w:t>
      </w:r>
      <w:r w:rsidRPr="0071175A">
        <w:rPr>
          <w:lang w:val="fr-FR"/>
        </w:rPr>
        <w:tab/>
      </w:r>
      <w:r w:rsidR="00A91F78" w:rsidRPr="0071175A">
        <w:rPr>
          <w:lang w:val="fr-FR"/>
        </w:rPr>
        <w:t>Les parti</w:t>
      </w:r>
      <w:r w:rsidR="006C29B6" w:rsidRPr="0071175A">
        <w:rPr>
          <w:lang w:val="fr-FR"/>
        </w:rPr>
        <w:t xml:space="preserve">s </w:t>
      </w:r>
      <w:r w:rsidR="00A91F78" w:rsidRPr="0071175A">
        <w:rPr>
          <w:lang w:val="fr-FR"/>
        </w:rPr>
        <w:t>politiques s</w:t>
      </w:r>
      <w:r w:rsidR="004C770F" w:rsidRPr="0071175A">
        <w:rPr>
          <w:lang w:val="fr-FR"/>
        </w:rPr>
        <w:t>’</w:t>
      </w:r>
      <w:r w:rsidR="00A91F78" w:rsidRPr="0071175A">
        <w:rPr>
          <w:lang w:val="fr-FR"/>
        </w:rPr>
        <w:t xml:space="preserve">efforcent de </w:t>
      </w:r>
      <w:r w:rsidR="003F1ED7" w:rsidRPr="0071175A">
        <w:rPr>
          <w:lang w:val="fr-FR"/>
        </w:rPr>
        <w:t>compter entre</w:t>
      </w:r>
      <w:r w:rsidR="00A91F78" w:rsidRPr="0071175A">
        <w:rPr>
          <w:lang w:val="fr-FR"/>
        </w:rPr>
        <w:t xml:space="preserve"> </w:t>
      </w:r>
      <w:r w:rsidR="006C29B6" w:rsidRPr="0071175A">
        <w:rPr>
          <w:lang w:val="fr-FR"/>
        </w:rPr>
        <w:t>20</w:t>
      </w:r>
      <w:r w:rsidR="003F1ED7" w:rsidRPr="0071175A">
        <w:rPr>
          <w:lang w:val="fr-FR"/>
        </w:rPr>
        <w:t> % et</w:t>
      </w:r>
      <w:r w:rsidR="00A91F78" w:rsidRPr="0071175A">
        <w:rPr>
          <w:lang w:val="fr-FR"/>
        </w:rPr>
        <w:t xml:space="preserve"> 4</w:t>
      </w:r>
      <w:r w:rsidR="006C29B6" w:rsidRPr="0071175A">
        <w:rPr>
          <w:lang w:val="fr-FR"/>
        </w:rPr>
        <w:t>0</w:t>
      </w:r>
      <w:r w:rsidR="004818E2" w:rsidRPr="0071175A">
        <w:rPr>
          <w:lang w:val="fr-FR"/>
        </w:rPr>
        <w:t> %</w:t>
      </w:r>
      <w:r w:rsidR="006C29B6" w:rsidRPr="0071175A">
        <w:rPr>
          <w:lang w:val="fr-FR"/>
        </w:rPr>
        <w:t xml:space="preserve"> </w:t>
      </w:r>
      <w:r w:rsidR="00A91F78" w:rsidRPr="0071175A">
        <w:rPr>
          <w:lang w:val="fr-FR"/>
        </w:rPr>
        <w:t>de femmes dans leurs instances dirigeantes</w:t>
      </w:r>
      <w:r w:rsidR="0026007B" w:rsidRPr="0071175A">
        <w:rPr>
          <w:lang w:val="fr-FR"/>
        </w:rPr>
        <w:t>,</w:t>
      </w:r>
      <w:r w:rsidR="00A91F78" w:rsidRPr="0071175A">
        <w:rPr>
          <w:lang w:val="fr-FR"/>
        </w:rPr>
        <w:t xml:space="preserve"> et ont inscrit cet objectif dans leur charte</w:t>
      </w:r>
      <w:r w:rsidR="006C29B6" w:rsidRPr="0071175A">
        <w:rPr>
          <w:lang w:val="fr-FR"/>
        </w:rPr>
        <w:t xml:space="preserve">. </w:t>
      </w:r>
      <w:r w:rsidR="00A91F78" w:rsidRPr="0071175A">
        <w:rPr>
          <w:lang w:val="fr-FR"/>
        </w:rPr>
        <w:t>Ainsi, le Comité consultatif national du Parti d</w:t>
      </w:r>
      <w:r w:rsidR="000B34BF" w:rsidRPr="0071175A">
        <w:rPr>
          <w:lang w:val="fr-FR"/>
        </w:rPr>
        <w:t>émocrate, qui se compose de 154 </w:t>
      </w:r>
      <w:r w:rsidR="00A91F78" w:rsidRPr="0071175A">
        <w:rPr>
          <w:lang w:val="fr-FR"/>
        </w:rPr>
        <w:t>memb</w:t>
      </w:r>
      <w:r w:rsidR="006C29B6" w:rsidRPr="0071175A">
        <w:rPr>
          <w:lang w:val="fr-FR"/>
        </w:rPr>
        <w:t>r</w:t>
      </w:r>
      <w:r w:rsidR="00A91F78" w:rsidRPr="0071175A">
        <w:rPr>
          <w:lang w:val="fr-FR"/>
        </w:rPr>
        <w:t>e</w:t>
      </w:r>
      <w:r w:rsidR="006C29B6" w:rsidRPr="0071175A">
        <w:rPr>
          <w:lang w:val="fr-FR"/>
        </w:rPr>
        <w:t>s</w:t>
      </w:r>
      <w:r w:rsidR="00A91F78" w:rsidRPr="0071175A">
        <w:rPr>
          <w:lang w:val="fr-FR"/>
        </w:rPr>
        <w:t xml:space="preserve">, </w:t>
      </w:r>
      <w:r w:rsidR="001917E4" w:rsidRPr="0071175A">
        <w:rPr>
          <w:lang w:val="fr-FR"/>
        </w:rPr>
        <w:t>a attribué</w:t>
      </w:r>
      <w:r w:rsidR="006C29B6" w:rsidRPr="0071175A">
        <w:rPr>
          <w:lang w:val="fr-FR"/>
        </w:rPr>
        <w:t xml:space="preserve"> 51</w:t>
      </w:r>
      <w:r w:rsidR="00C538BC" w:rsidRPr="0071175A">
        <w:rPr>
          <w:lang w:val="fr-FR"/>
        </w:rPr>
        <w:t> </w:t>
      </w:r>
      <w:r w:rsidR="00A91F78" w:rsidRPr="0071175A">
        <w:rPr>
          <w:lang w:val="fr-FR"/>
        </w:rPr>
        <w:t xml:space="preserve">sièges à des femmes. Par ailleurs, </w:t>
      </w:r>
      <w:r w:rsidR="006C29B6" w:rsidRPr="0071175A">
        <w:rPr>
          <w:lang w:val="fr-FR"/>
        </w:rPr>
        <w:t>20</w:t>
      </w:r>
      <w:r w:rsidR="004818E2" w:rsidRPr="0071175A">
        <w:rPr>
          <w:lang w:val="fr-FR"/>
        </w:rPr>
        <w:t> %</w:t>
      </w:r>
      <w:r w:rsidR="006C29B6" w:rsidRPr="0071175A">
        <w:rPr>
          <w:lang w:val="fr-FR"/>
        </w:rPr>
        <w:t xml:space="preserve"> </w:t>
      </w:r>
      <w:r w:rsidR="00A91F78" w:rsidRPr="0071175A">
        <w:rPr>
          <w:lang w:val="fr-FR"/>
        </w:rPr>
        <w:t>du Parti populaire mongol et son conseil de direction doit être co</w:t>
      </w:r>
      <w:r w:rsidR="0026007B" w:rsidRPr="0071175A">
        <w:rPr>
          <w:lang w:val="fr-FR"/>
        </w:rPr>
        <w:t>nstitu</w:t>
      </w:r>
      <w:r w:rsidR="00A91F78" w:rsidRPr="0071175A">
        <w:rPr>
          <w:lang w:val="fr-FR"/>
        </w:rPr>
        <w:t xml:space="preserve">é de femmes. Enfin, le </w:t>
      </w:r>
      <w:r w:rsidR="00ED2B32" w:rsidRPr="0071175A">
        <w:rPr>
          <w:lang w:val="fr-FR"/>
        </w:rPr>
        <w:t>Mouvement civique et le Parti vert ont fixé un quota de 50 % de femmes au sein de leur conseil d</w:t>
      </w:r>
      <w:r w:rsidR="004C770F" w:rsidRPr="0071175A">
        <w:rPr>
          <w:lang w:val="fr-FR"/>
        </w:rPr>
        <w:t>’</w:t>
      </w:r>
      <w:r w:rsidR="00ED2B32" w:rsidRPr="0071175A">
        <w:rPr>
          <w:lang w:val="fr-FR"/>
        </w:rPr>
        <w:t>administration</w:t>
      </w:r>
      <w:r w:rsidR="006C29B6" w:rsidRPr="0071175A">
        <w:rPr>
          <w:lang w:val="fr-FR"/>
        </w:rPr>
        <w:t>.</w:t>
      </w:r>
    </w:p>
    <w:p w:rsidR="006C29B6" w:rsidRPr="0071175A" w:rsidRDefault="00AA6EA3" w:rsidP="00C538BC">
      <w:pPr>
        <w:pStyle w:val="SingleTxtG"/>
        <w:rPr>
          <w:lang w:val="fr-FR"/>
        </w:rPr>
      </w:pPr>
      <w:r w:rsidRPr="0071175A">
        <w:rPr>
          <w:lang w:val="fr-FR"/>
        </w:rPr>
        <w:t>169.</w:t>
      </w:r>
      <w:r w:rsidRPr="0071175A">
        <w:rPr>
          <w:lang w:val="fr-FR"/>
        </w:rPr>
        <w:tab/>
      </w:r>
      <w:r w:rsidR="0053718E" w:rsidRPr="0071175A">
        <w:rPr>
          <w:lang w:val="fr-FR"/>
        </w:rPr>
        <w:t>Les autorités surveillent actuellement l</w:t>
      </w:r>
      <w:r w:rsidR="004C770F" w:rsidRPr="0071175A">
        <w:rPr>
          <w:lang w:val="fr-FR"/>
        </w:rPr>
        <w:t>’</w:t>
      </w:r>
      <w:r w:rsidR="0053718E" w:rsidRPr="0071175A">
        <w:rPr>
          <w:lang w:val="fr-FR"/>
        </w:rPr>
        <w:t>application</w:t>
      </w:r>
      <w:r w:rsidR="00853357" w:rsidRPr="0071175A">
        <w:rPr>
          <w:lang w:val="fr-FR"/>
        </w:rPr>
        <w:t xml:space="preserve"> de l</w:t>
      </w:r>
      <w:r w:rsidR="004C770F" w:rsidRPr="0071175A">
        <w:rPr>
          <w:lang w:val="fr-FR"/>
        </w:rPr>
        <w:t>’</w:t>
      </w:r>
      <w:r w:rsidR="006C29B6" w:rsidRPr="0071175A">
        <w:rPr>
          <w:lang w:val="fr-FR"/>
        </w:rPr>
        <w:t>article</w:t>
      </w:r>
      <w:r w:rsidR="00C538BC" w:rsidRPr="0071175A">
        <w:rPr>
          <w:lang w:val="fr-FR"/>
        </w:rPr>
        <w:t> </w:t>
      </w:r>
      <w:r w:rsidR="006C29B6" w:rsidRPr="0071175A">
        <w:rPr>
          <w:lang w:val="fr-FR"/>
        </w:rPr>
        <w:t xml:space="preserve">10 </w:t>
      </w:r>
      <w:r w:rsidR="00853357" w:rsidRPr="0071175A">
        <w:rPr>
          <w:lang w:val="fr-FR"/>
        </w:rPr>
        <w:t>de la loi relative à la p</w:t>
      </w:r>
      <w:r w:rsidR="006C29B6" w:rsidRPr="0071175A">
        <w:rPr>
          <w:lang w:val="fr-FR"/>
        </w:rPr>
        <w:t xml:space="preserve">romotion </w:t>
      </w:r>
      <w:r w:rsidR="00853357" w:rsidRPr="0071175A">
        <w:rPr>
          <w:lang w:val="fr-FR"/>
        </w:rPr>
        <w:t>de l</w:t>
      </w:r>
      <w:r w:rsidR="004C770F" w:rsidRPr="0071175A">
        <w:rPr>
          <w:lang w:val="fr-FR"/>
        </w:rPr>
        <w:t>’</w:t>
      </w:r>
      <w:r w:rsidR="00853357" w:rsidRPr="0071175A">
        <w:rPr>
          <w:lang w:val="fr-FR"/>
        </w:rPr>
        <w:t>égalité des sexes</w:t>
      </w:r>
      <w:r w:rsidR="001917E4" w:rsidRPr="0071175A">
        <w:rPr>
          <w:lang w:val="fr-FR"/>
        </w:rPr>
        <w:t xml:space="preserve"> et</w:t>
      </w:r>
      <w:r w:rsidR="0053718E" w:rsidRPr="0071175A">
        <w:rPr>
          <w:lang w:val="fr-FR"/>
        </w:rPr>
        <w:t xml:space="preserve"> fixe</w:t>
      </w:r>
      <w:r w:rsidR="001917E4" w:rsidRPr="0071175A">
        <w:rPr>
          <w:lang w:val="fr-FR"/>
        </w:rPr>
        <w:t>nt</w:t>
      </w:r>
      <w:r w:rsidR="0053718E" w:rsidRPr="0071175A">
        <w:rPr>
          <w:lang w:val="fr-FR"/>
        </w:rPr>
        <w:t xml:space="preserve"> des quotas qui garantissent l</w:t>
      </w:r>
      <w:r w:rsidR="004C770F" w:rsidRPr="0071175A">
        <w:rPr>
          <w:lang w:val="fr-FR"/>
        </w:rPr>
        <w:t>’</w:t>
      </w:r>
      <w:r w:rsidR="0053718E" w:rsidRPr="0071175A">
        <w:rPr>
          <w:lang w:val="fr-FR"/>
        </w:rPr>
        <w:t xml:space="preserve">égalité des droits </w:t>
      </w:r>
      <w:r w:rsidR="0053718E" w:rsidRPr="0071175A">
        <w:rPr>
          <w:lang w:val="fr-FR"/>
        </w:rPr>
        <w:lastRenderedPageBreak/>
        <w:t>entre les hommes et les femmes aux postes de direction d</w:t>
      </w:r>
      <w:r w:rsidR="004C770F" w:rsidRPr="0071175A">
        <w:rPr>
          <w:lang w:val="fr-FR"/>
        </w:rPr>
        <w:t>’</w:t>
      </w:r>
      <w:r w:rsidR="0053718E" w:rsidRPr="0071175A">
        <w:rPr>
          <w:lang w:val="fr-FR"/>
        </w:rPr>
        <w:t>organisations publiques, nationales</w:t>
      </w:r>
      <w:r w:rsidR="006731F0" w:rsidRPr="0071175A">
        <w:rPr>
          <w:lang w:val="fr-FR"/>
        </w:rPr>
        <w:t xml:space="preserve"> ou locales, et d</w:t>
      </w:r>
      <w:r w:rsidR="004C770F" w:rsidRPr="0071175A">
        <w:rPr>
          <w:lang w:val="fr-FR"/>
        </w:rPr>
        <w:t>’</w:t>
      </w:r>
      <w:r w:rsidR="006731F0" w:rsidRPr="0071175A">
        <w:rPr>
          <w:lang w:val="fr-FR"/>
        </w:rPr>
        <w:t>entreprises.</w:t>
      </w:r>
    </w:p>
    <w:p w:rsidR="006C29B6" w:rsidRPr="0071175A" w:rsidRDefault="00AA6EA3" w:rsidP="00AA6EA3">
      <w:pPr>
        <w:pStyle w:val="SingleTxtG"/>
        <w:rPr>
          <w:lang w:val="fr-FR"/>
        </w:rPr>
      </w:pPr>
      <w:r w:rsidRPr="0071175A">
        <w:rPr>
          <w:lang w:val="fr-FR"/>
        </w:rPr>
        <w:t>170.</w:t>
      </w:r>
      <w:r w:rsidRPr="0071175A">
        <w:rPr>
          <w:lang w:val="fr-FR"/>
        </w:rPr>
        <w:tab/>
      </w:r>
      <w:r w:rsidR="005010A2" w:rsidRPr="0071175A">
        <w:rPr>
          <w:lang w:val="fr-FR"/>
        </w:rPr>
        <w:t xml:space="preserve">Le Parlement a commencé </w:t>
      </w:r>
      <w:r w:rsidR="00336FD2" w:rsidRPr="0071175A">
        <w:rPr>
          <w:lang w:val="fr-FR"/>
        </w:rPr>
        <w:t>à travailler sur la modification de la loi sur les part</w:t>
      </w:r>
      <w:r w:rsidR="006731F0" w:rsidRPr="0071175A">
        <w:rPr>
          <w:lang w:val="fr-FR"/>
        </w:rPr>
        <w:t>is politiques, afin de garantir</w:t>
      </w:r>
      <w:r w:rsidR="00336FD2" w:rsidRPr="0071175A">
        <w:rPr>
          <w:lang w:val="fr-FR"/>
        </w:rPr>
        <w:t xml:space="preserve"> la transparence sur le financement de</w:t>
      </w:r>
      <w:r w:rsidR="0026007B" w:rsidRPr="0071175A">
        <w:rPr>
          <w:lang w:val="fr-FR"/>
        </w:rPr>
        <w:t xml:space="preserve"> ce</w:t>
      </w:r>
      <w:r w:rsidR="00336FD2" w:rsidRPr="0071175A">
        <w:rPr>
          <w:lang w:val="fr-FR"/>
        </w:rPr>
        <w:t>s</w:t>
      </w:r>
      <w:r w:rsidR="0026007B" w:rsidRPr="0071175A">
        <w:rPr>
          <w:lang w:val="fr-FR"/>
        </w:rPr>
        <w:t xml:space="preserve"> derniers</w:t>
      </w:r>
      <w:r w:rsidR="00336FD2" w:rsidRPr="0071175A">
        <w:rPr>
          <w:lang w:val="fr-FR"/>
        </w:rPr>
        <w:t>. Les modifications apportées au projet de loi sur les é</w:t>
      </w:r>
      <w:r w:rsidR="006C29B6" w:rsidRPr="0071175A">
        <w:rPr>
          <w:lang w:val="fr-FR"/>
        </w:rPr>
        <w:t>lection</w:t>
      </w:r>
      <w:r w:rsidR="00336FD2" w:rsidRPr="0071175A">
        <w:rPr>
          <w:lang w:val="fr-FR"/>
        </w:rPr>
        <w:t>s permettront de surveiller le fi</w:t>
      </w:r>
      <w:r w:rsidR="00827A30" w:rsidRPr="0071175A">
        <w:rPr>
          <w:lang w:val="fr-FR"/>
        </w:rPr>
        <w:t>nancement de ces évènements,</w:t>
      </w:r>
      <w:r w:rsidR="0026007B" w:rsidRPr="0071175A">
        <w:rPr>
          <w:lang w:val="fr-FR"/>
        </w:rPr>
        <w:t xml:space="preserve"> et</w:t>
      </w:r>
      <w:r w:rsidR="00827A30" w:rsidRPr="0071175A">
        <w:rPr>
          <w:lang w:val="fr-FR"/>
        </w:rPr>
        <w:t xml:space="preserve"> les restrictions s</w:t>
      </w:r>
      <w:r w:rsidR="004C770F" w:rsidRPr="0071175A">
        <w:rPr>
          <w:lang w:val="fr-FR"/>
        </w:rPr>
        <w:t>’</w:t>
      </w:r>
      <w:r w:rsidR="00827A30" w:rsidRPr="0071175A">
        <w:rPr>
          <w:lang w:val="fr-FR"/>
        </w:rPr>
        <w:t>appliquant aux médias, mais aussi de s</w:t>
      </w:r>
      <w:r w:rsidR="004C770F" w:rsidRPr="0071175A">
        <w:rPr>
          <w:lang w:val="fr-FR"/>
        </w:rPr>
        <w:t>’</w:t>
      </w:r>
      <w:r w:rsidR="00827A30" w:rsidRPr="0071175A">
        <w:rPr>
          <w:lang w:val="fr-FR"/>
        </w:rPr>
        <w:t>assurer que l</w:t>
      </w:r>
      <w:r w:rsidR="004C770F" w:rsidRPr="0071175A">
        <w:rPr>
          <w:lang w:val="fr-FR"/>
        </w:rPr>
        <w:t>’</w:t>
      </w:r>
      <w:r w:rsidR="00827A30" w:rsidRPr="0071175A">
        <w:rPr>
          <w:lang w:val="fr-FR"/>
        </w:rPr>
        <w:t xml:space="preserve">inscription de femmes </w:t>
      </w:r>
      <w:r w:rsidR="006731F0" w:rsidRPr="0071175A">
        <w:rPr>
          <w:lang w:val="fr-FR"/>
        </w:rPr>
        <w:t>sur</w:t>
      </w:r>
      <w:r w:rsidR="00827A30" w:rsidRPr="0071175A">
        <w:rPr>
          <w:lang w:val="fr-FR"/>
        </w:rPr>
        <w:t xml:space="preserve"> les listes de candidats </w:t>
      </w:r>
      <w:r w:rsidR="006731F0" w:rsidRPr="0071175A">
        <w:rPr>
          <w:lang w:val="fr-FR"/>
        </w:rPr>
        <w:t>est</w:t>
      </w:r>
      <w:r w:rsidR="00827A30" w:rsidRPr="0071175A">
        <w:rPr>
          <w:lang w:val="fr-FR"/>
        </w:rPr>
        <w:t xml:space="preserve"> également une priorité</w:t>
      </w:r>
      <w:r w:rsidR="006C29B6" w:rsidRPr="0071175A">
        <w:rPr>
          <w:lang w:val="fr-FR"/>
        </w:rPr>
        <w:t>.</w:t>
      </w:r>
    </w:p>
    <w:p w:rsidR="006C29B6" w:rsidRPr="0071175A" w:rsidRDefault="00AA6EA3" w:rsidP="00AA6EA3">
      <w:pPr>
        <w:pStyle w:val="SingleTxtG"/>
        <w:rPr>
          <w:lang w:val="fr-FR"/>
        </w:rPr>
      </w:pPr>
      <w:r w:rsidRPr="0071175A">
        <w:rPr>
          <w:lang w:val="fr-FR"/>
        </w:rPr>
        <w:t>171.</w:t>
      </w:r>
      <w:r w:rsidRPr="0071175A">
        <w:rPr>
          <w:lang w:val="fr-FR"/>
        </w:rPr>
        <w:tab/>
      </w:r>
      <w:r w:rsidR="008B3459" w:rsidRPr="0071175A">
        <w:rPr>
          <w:lang w:val="fr-FR"/>
        </w:rPr>
        <w:t>Selon l</w:t>
      </w:r>
      <w:r w:rsidR="004C770F" w:rsidRPr="0071175A">
        <w:rPr>
          <w:lang w:val="fr-FR"/>
        </w:rPr>
        <w:t>’</w:t>
      </w:r>
      <w:r w:rsidR="008B3459" w:rsidRPr="0071175A">
        <w:rPr>
          <w:lang w:val="fr-FR"/>
        </w:rPr>
        <w:t>article </w:t>
      </w:r>
      <w:r w:rsidR="006C29B6" w:rsidRPr="0071175A">
        <w:rPr>
          <w:lang w:val="fr-FR"/>
        </w:rPr>
        <w:t xml:space="preserve">10 </w:t>
      </w:r>
      <w:r w:rsidR="008B3459" w:rsidRPr="0071175A">
        <w:rPr>
          <w:lang w:val="fr-FR"/>
        </w:rPr>
        <w:t>de la loi sur la promotion de l</w:t>
      </w:r>
      <w:r w:rsidR="004C770F" w:rsidRPr="0071175A">
        <w:rPr>
          <w:lang w:val="fr-FR"/>
        </w:rPr>
        <w:t>’</w:t>
      </w:r>
      <w:r w:rsidR="008A6BD5" w:rsidRPr="0071175A">
        <w:rPr>
          <w:lang w:val="fr-FR"/>
        </w:rPr>
        <w:t>égalité des sexes, de 15 </w:t>
      </w:r>
      <w:r w:rsidR="008B3459" w:rsidRPr="0071175A">
        <w:rPr>
          <w:lang w:val="fr-FR"/>
        </w:rPr>
        <w:t>% à 40 % des fonctionnaires de</w:t>
      </w:r>
      <w:r w:rsidR="006731F0" w:rsidRPr="0071175A">
        <w:rPr>
          <w:lang w:val="fr-FR"/>
        </w:rPr>
        <w:t>s</w:t>
      </w:r>
      <w:r w:rsidR="008B3459" w:rsidRPr="0071175A">
        <w:rPr>
          <w:lang w:val="fr-FR"/>
        </w:rPr>
        <w:t xml:space="preserve"> administrations publiques centrales et locales doivent être des femmes.</w:t>
      </w:r>
    </w:p>
    <w:p w:rsidR="006C29B6" w:rsidRPr="0071175A" w:rsidRDefault="00C74914" w:rsidP="00C74914">
      <w:pPr>
        <w:pStyle w:val="H1G"/>
        <w:rPr>
          <w:lang w:val="fr-FR"/>
        </w:rPr>
      </w:pPr>
      <w:r w:rsidRPr="0071175A">
        <w:rPr>
          <w:lang w:val="fr-FR"/>
        </w:rPr>
        <w:tab/>
      </w:r>
      <w:r w:rsidRPr="0071175A">
        <w:rPr>
          <w:lang w:val="fr-FR"/>
        </w:rPr>
        <w:tab/>
      </w:r>
      <w:r w:rsidR="00C538BC" w:rsidRPr="0071175A">
        <w:rPr>
          <w:lang w:val="fr-FR"/>
        </w:rPr>
        <w:t>Article 26</w:t>
      </w:r>
      <w:r w:rsidR="00C538BC" w:rsidRPr="0071175A">
        <w:rPr>
          <w:lang w:val="fr-FR"/>
        </w:rPr>
        <w:br/>
      </w:r>
      <w:r w:rsidR="008A6BD5" w:rsidRPr="0071175A">
        <w:rPr>
          <w:lang w:val="fr-FR"/>
        </w:rPr>
        <w:t>Interdiction de la</w:t>
      </w:r>
      <w:r w:rsidR="006C29B6" w:rsidRPr="0071175A">
        <w:rPr>
          <w:lang w:val="fr-FR"/>
        </w:rPr>
        <w:t xml:space="preserve"> discrimination </w:t>
      </w:r>
    </w:p>
    <w:p w:rsidR="006C29B6" w:rsidRPr="0071175A" w:rsidRDefault="00AA6EA3" w:rsidP="00AA6EA3">
      <w:pPr>
        <w:pStyle w:val="SingleTxtG"/>
        <w:rPr>
          <w:lang w:val="fr-FR"/>
        </w:rPr>
      </w:pPr>
      <w:r w:rsidRPr="0071175A">
        <w:rPr>
          <w:lang w:val="fr-FR"/>
        </w:rPr>
        <w:t>172.</w:t>
      </w:r>
      <w:r w:rsidRPr="0071175A">
        <w:rPr>
          <w:lang w:val="fr-FR"/>
        </w:rPr>
        <w:tab/>
      </w:r>
      <w:r w:rsidR="00DC79E3" w:rsidRPr="0071175A">
        <w:rPr>
          <w:lang w:val="fr-FR"/>
        </w:rPr>
        <w:t>L</w:t>
      </w:r>
      <w:r w:rsidR="004C770F" w:rsidRPr="0071175A">
        <w:rPr>
          <w:lang w:val="fr-FR"/>
        </w:rPr>
        <w:t>’</w:t>
      </w:r>
      <w:r w:rsidR="006731F0" w:rsidRPr="0071175A">
        <w:rPr>
          <w:lang w:val="fr-FR"/>
        </w:rPr>
        <w:t>article</w:t>
      </w:r>
      <w:r w:rsidR="007A0A1C" w:rsidRPr="0071175A">
        <w:rPr>
          <w:lang w:val="fr-FR"/>
        </w:rPr>
        <w:t> 14.1 de la Constitution</w:t>
      </w:r>
      <w:r w:rsidR="004D1E27" w:rsidRPr="0071175A">
        <w:rPr>
          <w:lang w:val="fr-FR"/>
        </w:rPr>
        <w:t xml:space="preserve"> </w:t>
      </w:r>
      <w:r w:rsidR="00DC79E3" w:rsidRPr="0071175A">
        <w:rPr>
          <w:lang w:val="fr-FR"/>
        </w:rPr>
        <w:t>garantit l</w:t>
      </w:r>
      <w:r w:rsidR="004C770F" w:rsidRPr="0071175A">
        <w:rPr>
          <w:lang w:val="fr-FR"/>
        </w:rPr>
        <w:t>’</w:t>
      </w:r>
      <w:r w:rsidR="00DC79E3" w:rsidRPr="0071175A">
        <w:rPr>
          <w:lang w:val="fr-FR"/>
        </w:rPr>
        <w:t xml:space="preserve">égalité devant la loi et les tribunaux à chaque personne </w:t>
      </w:r>
      <w:r w:rsidR="004D1E27" w:rsidRPr="0071175A">
        <w:rPr>
          <w:lang w:val="fr-FR"/>
        </w:rPr>
        <w:t>résid</w:t>
      </w:r>
      <w:r w:rsidR="00DC79E3" w:rsidRPr="0071175A">
        <w:rPr>
          <w:lang w:val="fr-FR"/>
        </w:rPr>
        <w:t>ant</w:t>
      </w:r>
      <w:r w:rsidR="004D1E27" w:rsidRPr="0071175A">
        <w:rPr>
          <w:lang w:val="fr-FR"/>
        </w:rPr>
        <w:t xml:space="preserve"> légalement en Mongolie, </w:t>
      </w:r>
      <w:r w:rsidR="00DC79E3" w:rsidRPr="0071175A">
        <w:rPr>
          <w:lang w:val="fr-FR"/>
        </w:rPr>
        <w:t xml:space="preserve">et </w:t>
      </w:r>
      <w:r w:rsidR="004D1E27" w:rsidRPr="0071175A">
        <w:rPr>
          <w:lang w:val="fr-FR"/>
        </w:rPr>
        <w:t xml:space="preserve">les droits et les devoirs des ressortissants étrangers sur le territoire mongol sont définis </w:t>
      </w:r>
      <w:r w:rsidR="00BD500E" w:rsidRPr="0071175A">
        <w:rPr>
          <w:lang w:val="fr-FR"/>
        </w:rPr>
        <w:t xml:space="preserve">par </w:t>
      </w:r>
      <w:r w:rsidR="004D1E27" w:rsidRPr="0071175A">
        <w:rPr>
          <w:lang w:val="fr-FR"/>
        </w:rPr>
        <w:t>la loi sur le statut des ressortissants étrangers et par des accords conclu</w:t>
      </w:r>
      <w:r w:rsidR="00BD500E" w:rsidRPr="0071175A">
        <w:rPr>
          <w:lang w:val="fr-FR"/>
        </w:rPr>
        <w:t>s</w:t>
      </w:r>
      <w:r w:rsidR="004D1E27" w:rsidRPr="0071175A">
        <w:rPr>
          <w:lang w:val="fr-FR"/>
        </w:rPr>
        <w:t xml:space="preserve"> entre la Mongolie et le pays d</w:t>
      </w:r>
      <w:r w:rsidR="004C770F" w:rsidRPr="0071175A">
        <w:rPr>
          <w:lang w:val="fr-FR"/>
        </w:rPr>
        <w:t>’</w:t>
      </w:r>
      <w:r w:rsidR="004D1E27" w:rsidRPr="0071175A">
        <w:rPr>
          <w:lang w:val="fr-FR"/>
        </w:rPr>
        <w:t>origine de</w:t>
      </w:r>
      <w:r w:rsidR="00DC79E3" w:rsidRPr="0071175A">
        <w:rPr>
          <w:lang w:val="fr-FR"/>
        </w:rPr>
        <w:t>s</w:t>
      </w:r>
      <w:r w:rsidR="004D1E27" w:rsidRPr="0071175A">
        <w:rPr>
          <w:lang w:val="fr-FR"/>
        </w:rPr>
        <w:t xml:space="preserve"> </w:t>
      </w:r>
      <w:r w:rsidR="00DC79E3" w:rsidRPr="0071175A">
        <w:rPr>
          <w:lang w:val="fr-FR"/>
        </w:rPr>
        <w:t>intéressés</w:t>
      </w:r>
      <w:r w:rsidR="006C29B6" w:rsidRPr="0071175A">
        <w:rPr>
          <w:lang w:val="fr-FR"/>
        </w:rPr>
        <w:t xml:space="preserve">. </w:t>
      </w:r>
      <w:r w:rsidR="004D1E27" w:rsidRPr="0071175A">
        <w:rPr>
          <w:lang w:val="fr-FR"/>
        </w:rPr>
        <w:t xml:space="preserve">En vertu des accords internationaux, les droits et les devoirs des ressortissants étrangers </w:t>
      </w:r>
      <w:r w:rsidR="00B87DEF" w:rsidRPr="0071175A">
        <w:rPr>
          <w:lang w:val="fr-FR"/>
        </w:rPr>
        <w:t xml:space="preserve">sont conformes aux </w:t>
      </w:r>
      <w:r w:rsidR="004D1E27" w:rsidRPr="0071175A">
        <w:rPr>
          <w:lang w:val="fr-FR"/>
        </w:rPr>
        <w:t>principes qui s</w:t>
      </w:r>
      <w:r w:rsidR="004C770F" w:rsidRPr="0071175A">
        <w:rPr>
          <w:lang w:val="fr-FR"/>
        </w:rPr>
        <w:t>’</w:t>
      </w:r>
      <w:r w:rsidR="004D1E27" w:rsidRPr="0071175A">
        <w:rPr>
          <w:lang w:val="fr-FR"/>
        </w:rPr>
        <w:t>appliquent dans le</w:t>
      </w:r>
      <w:r w:rsidR="00B87DEF" w:rsidRPr="0071175A">
        <w:rPr>
          <w:lang w:val="fr-FR"/>
        </w:rPr>
        <w:t>ur</w:t>
      </w:r>
      <w:r w:rsidR="004D1E27" w:rsidRPr="0071175A">
        <w:rPr>
          <w:lang w:val="fr-FR"/>
        </w:rPr>
        <w:t xml:space="preserve"> pays d</w:t>
      </w:r>
      <w:r w:rsidR="004C770F" w:rsidRPr="0071175A">
        <w:rPr>
          <w:lang w:val="fr-FR"/>
        </w:rPr>
        <w:t>’</w:t>
      </w:r>
      <w:r w:rsidR="004D1E27" w:rsidRPr="0071175A">
        <w:rPr>
          <w:lang w:val="fr-FR"/>
        </w:rPr>
        <w:t>origine.</w:t>
      </w:r>
    </w:p>
    <w:p w:rsidR="006C29B6" w:rsidRPr="0071175A" w:rsidRDefault="00AA6EA3" w:rsidP="00C538BC">
      <w:pPr>
        <w:pStyle w:val="SingleTxtG"/>
        <w:rPr>
          <w:lang w:val="fr-FR"/>
        </w:rPr>
      </w:pPr>
      <w:r w:rsidRPr="0071175A">
        <w:rPr>
          <w:lang w:val="fr-FR"/>
        </w:rPr>
        <w:t>173.</w:t>
      </w:r>
      <w:r w:rsidRPr="0071175A">
        <w:rPr>
          <w:lang w:val="fr-FR"/>
        </w:rPr>
        <w:tab/>
      </w:r>
      <w:r w:rsidR="00426159" w:rsidRPr="0071175A">
        <w:rPr>
          <w:lang w:val="fr-FR"/>
        </w:rPr>
        <w:t>Les droit</w:t>
      </w:r>
      <w:r w:rsidR="006C29B6" w:rsidRPr="0071175A">
        <w:rPr>
          <w:lang w:val="fr-FR"/>
        </w:rPr>
        <w:t>s</w:t>
      </w:r>
      <w:r w:rsidR="00426159" w:rsidRPr="0071175A">
        <w:rPr>
          <w:lang w:val="fr-FR"/>
        </w:rPr>
        <w:t xml:space="preserve"> </w:t>
      </w:r>
      <w:r w:rsidR="00DC79E3" w:rsidRPr="0071175A">
        <w:rPr>
          <w:lang w:val="fr-FR"/>
        </w:rPr>
        <w:t xml:space="preserve">politiques </w:t>
      </w:r>
      <w:r w:rsidR="00426159" w:rsidRPr="0071175A">
        <w:rPr>
          <w:lang w:val="fr-FR"/>
        </w:rPr>
        <w:t xml:space="preserve">des ressortissants étrangers et des apatrides peuvent être restreints dans certaines situations. Ainsi, </w:t>
      </w:r>
      <w:r w:rsidR="00513F11" w:rsidRPr="0071175A">
        <w:rPr>
          <w:lang w:val="fr-FR"/>
        </w:rPr>
        <w:t xml:space="preserve">les étrangers et </w:t>
      </w:r>
      <w:r w:rsidR="00DC79E3" w:rsidRPr="0071175A">
        <w:rPr>
          <w:lang w:val="fr-FR"/>
        </w:rPr>
        <w:t xml:space="preserve">les </w:t>
      </w:r>
      <w:r w:rsidR="00513F11" w:rsidRPr="0071175A">
        <w:rPr>
          <w:lang w:val="fr-FR"/>
        </w:rPr>
        <w:t>apatrides</w:t>
      </w:r>
      <w:r w:rsidR="00426159" w:rsidRPr="0071175A">
        <w:rPr>
          <w:lang w:val="fr-FR"/>
        </w:rPr>
        <w:t xml:space="preserve"> ne peuvent</w:t>
      </w:r>
      <w:r w:rsidR="00513F11" w:rsidRPr="0071175A">
        <w:rPr>
          <w:lang w:val="fr-FR"/>
        </w:rPr>
        <w:t xml:space="preserve"> pas</w:t>
      </w:r>
      <w:r w:rsidR="00426159" w:rsidRPr="0071175A">
        <w:rPr>
          <w:lang w:val="fr-FR"/>
        </w:rPr>
        <w:t xml:space="preserve"> </w:t>
      </w:r>
      <w:r w:rsidR="005C6061" w:rsidRPr="0071175A">
        <w:rPr>
          <w:lang w:val="fr-FR"/>
        </w:rPr>
        <w:t xml:space="preserve">prendre part aux </w:t>
      </w:r>
      <w:r w:rsidR="00426159" w:rsidRPr="0071175A">
        <w:rPr>
          <w:lang w:val="fr-FR"/>
        </w:rPr>
        <w:t>activités suivantes, sur le territoire mongol</w:t>
      </w:r>
      <w:r w:rsidR="006C29B6" w:rsidRPr="0071175A">
        <w:rPr>
          <w:lang w:val="fr-FR"/>
        </w:rPr>
        <w:t xml:space="preserve">: </w:t>
      </w:r>
      <w:r w:rsidR="00426159" w:rsidRPr="0071175A">
        <w:rPr>
          <w:lang w:val="fr-FR"/>
        </w:rPr>
        <w:t>participer, directement ou par le biais d</w:t>
      </w:r>
      <w:r w:rsidR="004C770F" w:rsidRPr="0071175A">
        <w:rPr>
          <w:lang w:val="fr-FR"/>
        </w:rPr>
        <w:t>’</w:t>
      </w:r>
      <w:r w:rsidR="00426159" w:rsidRPr="0071175A">
        <w:rPr>
          <w:lang w:val="fr-FR"/>
        </w:rPr>
        <w:t>une</w:t>
      </w:r>
      <w:r w:rsidR="006C29B6" w:rsidRPr="0071175A">
        <w:rPr>
          <w:lang w:val="fr-FR"/>
        </w:rPr>
        <w:t xml:space="preserve"> institution</w:t>
      </w:r>
      <w:r w:rsidR="00426159" w:rsidRPr="0071175A">
        <w:rPr>
          <w:lang w:val="fr-FR"/>
        </w:rPr>
        <w:t>, aux affaires publiques,</w:t>
      </w:r>
      <w:r w:rsidR="006731F0" w:rsidRPr="0071175A">
        <w:rPr>
          <w:lang w:val="fr-FR"/>
        </w:rPr>
        <w:t xml:space="preserve"> </w:t>
      </w:r>
      <w:r w:rsidR="00DC79E3" w:rsidRPr="0071175A">
        <w:rPr>
          <w:lang w:val="fr-FR"/>
        </w:rPr>
        <w:t>voter</w:t>
      </w:r>
      <w:r w:rsidR="006731F0" w:rsidRPr="0071175A">
        <w:rPr>
          <w:lang w:val="fr-FR"/>
        </w:rPr>
        <w:t xml:space="preserve"> ou </w:t>
      </w:r>
      <w:r w:rsidR="00DC79E3" w:rsidRPr="0071175A">
        <w:rPr>
          <w:lang w:val="fr-FR"/>
        </w:rPr>
        <w:t xml:space="preserve">être </w:t>
      </w:r>
      <w:r w:rsidR="006731F0" w:rsidRPr="0071175A">
        <w:rPr>
          <w:lang w:val="fr-FR"/>
        </w:rPr>
        <w:t xml:space="preserve">élu dans </w:t>
      </w:r>
      <w:r w:rsidR="00426159" w:rsidRPr="0071175A">
        <w:rPr>
          <w:lang w:val="fr-FR"/>
        </w:rPr>
        <w:t xml:space="preserve">une </w:t>
      </w:r>
      <w:r w:rsidR="006731F0" w:rsidRPr="0071175A">
        <w:rPr>
          <w:lang w:val="fr-FR"/>
        </w:rPr>
        <w:t>instance</w:t>
      </w:r>
      <w:r w:rsidR="00426159" w:rsidRPr="0071175A">
        <w:rPr>
          <w:lang w:val="fr-FR"/>
        </w:rPr>
        <w:t xml:space="preserve"> publique, participer aux scrutins </w:t>
      </w:r>
      <w:r w:rsidR="006C29B6" w:rsidRPr="0071175A">
        <w:rPr>
          <w:lang w:val="fr-FR"/>
        </w:rPr>
        <w:t>public</w:t>
      </w:r>
      <w:r w:rsidR="00426159" w:rsidRPr="0071175A">
        <w:rPr>
          <w:lang w:val="fr-FR"/>
        </w:rPr>
        <w:t>s</w:t>
      </w:r>
      <w:r w:rsidR="006C29B6" w:rsidRPr="0071175A">
        <w:rPr>
          <w:lang w:val="fr-FR"/>
        </w:rPr>
        <w:t>,</w:t>
      </w:r>
      <w:r w:rsidR="00426159" w:rsidRPr="0071175A">
        <w:rPr>
          <w:lang w:val="fr-FR"/>
        </w:rPr>
        <w:t xml:space="preserve"> </w:t>
      </w:r>
      <w:r w:rsidR="00DC79E3" w:rsidRPr="0071175A">
        <w:rPr>
          <w:lang w:val="fr-FR"/>
        </w:rPr>
        <w:t>travailler dans la fonction publique</w:t>
      </w:r>
      <w:r w:rsidR="00426159" w:rsidRPr="0071175A">
        <w:rPr>
          <w:lang w:val="fr-FR"/>
        </w:rPr>
        <w:t>, c</w:t>
      </w:r>
      <w:r w:rsidR="006731F0" w:rsidRPr="0071175A">
        <w:rPr>
          <w:lang w:val="fr-FR"/>
        </w:rPr>
        <w:t>réer une organisation politique ou en</w:t>
      </w:r>
      <w:r w:rsidR="00426159" w:rsidRPr="0071175A">
        <w:rPr>
          <w:lang w:val="fr-FR"/>
        </w:rPr>
        <w:t xml:space="preserve"> faire partie</w:t>
      </w:r>
      <w:r w:rsidR="006731F0" w:rsidRPr="0071175A">
        <w:rPr>
          <w:lang w:val="fr-FR"/>
        </w:rPr>
        <w:t>,</w:t>
      </w:r>
      <w:r w:rsidR="00426159" w:rsidRPr="0071175A">
        <w:rPr>
          <w:lang w:val="fr-FR"/>
        </w:rPr>
        <w:t xml:space="preserve"> participer à des activités politiques, </w:t>
      </w:r>
      <w:r w:rsidR="00934D83" w:rsidRPr="0071175A">
        <w:rPr>
          <w:lang w:val="fr-FR"/>
        </w:rPr>
        <w:t xml:space="preserve">ou </w:t>
      </w:r>
      <w:r w:rsidR="00426159" w:rsidRPr="0071175A">
        <w:rPr>
          <w:lang w:val="fr-FR"/>
        </w:rPr>
        <w:t xml:space="preserve">travailler dans des locaux </w:t>
      </w:r>
      <w:r w:rsidR="005C6061" w:rsidRPr="0071175A">
        <w:rPr>
          <w:lang w:val="fr-FR"/>
        </w:rPr>
        <w:t xml:space="preserve">classés </w:t>
      </w:r>
      <w:r w:rsidR="00426159" w:rsidRPr="0071175A">
        <w:rPr>
          <w:lang w:val="fr-FR"/>
        </w:rPr>
        <w:t>d</w:t>
      </w:r>
      <w:r w:rsidR="004C770F" w:rsidRPr="0071175A">
        <w:rPr>
          <w:lang w:val="fr-FR"/>
        </w:rPr>
        <w:t>’</w:t>
      </w:r>
      <w:r w:rsidR="006C29B6" w:rsidRPr="0071175A">
        <w:rPr>
          <w:lang w:val="fr-FR"/>
        </w:rPr>
        <w:t xml:space="preserve">importance </w:t>
      </w:r>
      <w:r w:rsidR="00426159" w:rsidRPr="0071175A">
        <w:rPr>
          <w:lang w:val="fr-FR"/>
        </w:rPr>
        <w:t xml:space="preserve">vitale sans </w:t>
      </w:r>
      <w:r w:rsidR="005C6061" w:rsidRPr="0071175A">
        <w:rPr>
          <w:lang w:val="fr-FR"/>
        </w:rPr>
        <w:t>bénéficier d</w:t>
      </w:r>
      <w:r w:rsidR="004C770F" w:rsidRPr="0071175A">
        <w:rPr>
          <w:lang w:val="fr-FR"/>
        </w:rPr>
        <w:t>’</w:t>
      </w:r>
      <w:r w:rsidR="005C6061" w:rsidRPr="0071175A">
        <w:rPr>
          <w:lang w:val="fr-FR"/>
        </w:rPr>
        <w:t>une autorisation d</w:t>
      </w:r>
      <w:r w:rsidR="00E64C69" w:rsidRPr="0071175A">
        <w:rPr>
          <w:lang w:val="fr-FR"/>
        </w:rPr>
        <w:t>es pouvoirs publics (art</w:t>
      </w:r>
      <w:r w:rsidR="00C538BC" w:rsidRPr="0071175A">
        <w:rPr>
          <w:lang w:val="fr-FR"/>
        </w:rPr>
        <w:t>.</w:t>
      </w:r>
      <w:r w:rsidR="00E64C69" w:rsidRPr="0071175A">
        <w:rPr>
          <w:lang w:val="fr-FR"/>
        </w:rPr>
        <w:t> </w:t>
      </w:r>
      <w:r w:rsidR="00426159" w:rsidRPr="0071175A">
        <w:rPr>
          <w:lang w:val="fr-FR"/>
        </w:rPr>
        <w:t>10 de la loi sur le statut des ressortissants étrangers).</w:t>
      </w:r>
    </w:p>
    <w:p w:rsidR="006C29B6" w:rsidRPr="0071175A" w:rsidRDefault="00C74F29" w:rsidP="00AA6EA3">
      <w:pPr>
        <w:pStyle w:val="SingleTxtG"/>
        <w:rPr>
          <w:lang w:val="fr-FR"/>
        </w:rPr>
      </w:pPr>
      <w:r w:rsidRPr="0071175A">
        <w:rPr>
          <w:lang w:val="fr-FR"/>
        </w:rPr>
        <w:t>174.</w:t>
      </w:r>
      <w:r w:rsidRPr="0071175A">
        <w:rPr>
          <w:lang w:val="fr-FR"/>
        </w:rPr>
        <w:tab/>
      </w:r>
      <w:r w:rsidR="005C6061" w:rsidRPr="0071175A">
        <w:rPr>
          <w:lang w:val="fr-FR"/>
        </w:rPr>
        <w:t xml:space="preserve">Des normes ont été élaborées, et sont mises en application, dans les domaines suivants: </w:t>
      </w:r>
      <w:r w:rsidRPr="0071175A">
        <w:rPr>
          <w:lang w:val="fr-FR"/>
        </w:rPr>
        <w:t>l</w:t>
      </w:r>
      <w:r w:rsidR="004C770F" w:rsidRPr="0071175A">
        <w:rPr>
          <w:lang w:val="fr-FR"/>
        </w:rPr>
        <w:t>’</w:t>
      </w:r>
      <w:r w:rsidRPr="0071175A">
        <w:rPr>
          <w:lang w:val="fr-FR"/>
        </w:rPr>
        <w:t>environnement de travail, la propreté, l</w:t>
      </w:r>
      <w:r w:rsidR="004C770F" w:rsidRPr="0071175A">
        <w:rPr>
          <w:lang w:val="fr-FR"/>
        </w:rPr>
        <w:t>’</w:t>
      </w:r>
      <w:r w:rsidRPr="0071175A">
        <w:rPr>
          <w:lang w:val="fr-FR"/>
        </w:rPr>
        <w:t xml:space="preserve">équipement du personnel de sécurité des </w:t>
      </w:r>
      <w:r w:rsidR="00A71D8A" w:rsidRPr="0071175A">
        <w:rPr>
          <w:lang w:val="fr-FR"/>
        </w:rPr>
        <w:t xml:space="preserve">bureaux </w:t>
      </w:r>
      <w:r w:rsidR="00033BF3" w:rsidRPr="0071175A">
        <w:rPr>
          <w:lang w:val="fr-FR"/>
        </w:rPr>
        <w:t>d</w:t>
      </w:r>
      <w:r w:rsidR="004C770F" w:rsidRPr="0071175A">
        <w:rPr>
          <w:lang w:val="fr-FR"/>
        </w:rPr>
        <w:t>’</w:t>
      </w:r>
      <w:r w:rsidR="00033BF3" w:rsidRPr="0071175A">
        <w:rPr>
          <w:lang w:val="fr-FR"/>
        </w:rPr>
        <w:t xml:space="preserve">application </w:t>
      </w:r>
      <w:r w:rsidRPr="0071175A">
        <w:rPr>
          <w:lang w:val="fr-FR"/>
        </w:rPr>
        <w:t>des peines, les indicateurs techniques et de sécurité, les conditions générales auxquelles doit satisfaire le personnel pénitentiaire dans la réalisation de ses tâches quotidiennes, notamment en ce qui concerne l</w:t>
      </w:r>
      <w:r w:rsidR="004C770F" w:rsidRPr="0071175A">
        <w:rPr>
          <w:lang w:val="fr-FR"/>
        </w:rPr>
        <w:t>’</w:t>
      </w:r>
      <w:r w:rsidRPr="0071175A">
        <w:rPr>
          <w:lang w:val="fr-FR"/>
        </w:rPr>
        <w:t>isolement du prévenu vis-à-vis du public, la prévention et la répression des infractions et des agressions, ainsi que les modalités de communication entre les détenus et le personnel.</w:t>
      </w:r>
    </w:p>
    <w:p w:rsidR="006C29B6" w:rsidRPr="0071175A" w:rsidRDefault="00F26643" w:rsidP="002946FC">
      <w:pPr>
        <w:pStyle w:val="Bullet1G"/>
      </w:pPr>
      <w:r w:rsidRPr="0071175A">
        <w:t xml:space="preserve">Norme opérationnelle sur la détention et le personnel </w:t>
      </w:r>
      <w:r w:rsidR="007539FB" w:rsidRPr="0071175A">
        <w:t>pénitentiaire (CS</w:t>
      </w:r>
      <w:r w:rsidR="00C538BC" w:rsidRPr="0071175A">
        <w:t> </w:t>
      </w:r>
      <w:r w:rsidR="007539FB" w:rsidRPr="0071175A">
        <w:t>11-0233:2013)</w:t>
      </w:r>
      <w:r w:rsidRPr="0071175A">
        <w:t>;</w:t>
      </w:r>
    </w:p>
    <w:p w:rsidR="006C29B6" w:rsidRPr="0071175A" w:rsidRDefault="00F26643" w:rsidP="00C538BC">
      <w:pPr>
        <w:pStyle w:val="Bullet1G"/>
      </w:pPr>
      <w:r w:rsidRPr="0071175A">
        <w:t>Norme sur les conditions et l</w:t>
      </w:r>
      <w:r w:rsidR="004C770F" w:rsidRPr="0071175A">
        <w:t>’</w:t>
      </w:r>
      <w:r w:rsidRPr="0071175A">
        <w:t>environnement de travail, et sur le matériel des fonctionnaires</w:t>
      </w:r>
      <w:r w:rsidR="007539FB" w:rsidRPr="0071175A">
        <w:t xml:space="preserve"> et du personnel d</w:t>
      </w:r>
      <w:r w:rsidR="00A71D8A" w:rsidRPr="0071175A">
        <w:t>u bureau</w:t>
      </w:r>
      <w:r w:rsidR="007539FB" w:rsidRPr="0071175A">
        <w:t xml:space="preserve"> d</w:t>
      </w:r>
      <w:r w:rsidR="004C770F" w:rsidRPr="0071175A">
        <w:t>’</w:t>
      </w:r>
      <w:r w:rsidR="007539FB" w:rsidRPr="0071175A">
        <w:t xml:space="preserve">application des peines </w:t>
      </w:r>
      <w:r w:rsidRPr="0071175A">
        <w:t>(</w:t>
      </w:r>
      <w:r w:rsidR="006C29B6" w:rsidRPr="0071175A">
        <w:t>CS</w:t>
      </w:r>
      <w:r w:rsidR="00C538BC" w:rsidRPr="0071175A">
        <w:t> </w:t>
      </w:r>
      <w:r w:rsidR="006C29B6" w:rsidRPr="0071175A">
        <w:t>11-0234:2013/</w:t>
      </w:r>
      <w:r w:rsidR="007539FB" w:rsidRPr="0071175A">
        <w:t>)</w:t>
      </w:r>
      <w:r w:rsidRPr="0071175A">
        <w:t>;</w:t>
      </w:r>
    </w:p>
    <w:p w:rsidR="006C29B6" w:rsidRPr="0071175A" w:rsidRDefault="00F26643" w:rsidP="002946FC">
      <w:pPr>
        <w:pStyle w:val="Bullet1G"/>
      </w:pPr>
      <w:r w:rsidRPr="0071175A">
        <w:t xml:space="preserve">Normes </w:t>
      </w:r>
      <w:r w:rsidR="0087796E" w:rsidRPr="0071175A">
        <w:t xml:space="preserve">sur la </w:t>
      </w:r>
      <w:r w:rsidRPr="0071175A">
        <w:t>dé</w:t>
      </w:r>
      <w:r w:rsidR="006C29B6" w:rsidRPr="0071175A">
        <w:t xml:space="preserve">tention </w:t>
      </w:r>
      <w:r w:rsidRPr="0071175A">
        <w:t xml:space="preserve">et </w:t>
      </w:r>
      <w:r w:rsidR="0087796E" w:rsidRPr="0071175A">
        <w:t>l</w:t>
      </w:r>
      <w:r w:rsidR="004C770F" w:rsidRPr="0071175A">
        <w:t>’</w:t>
      </w:r>
      <w:r w:rsidRPr="0071175A">
        <w:t>application des droits des détenus (</w:t>
      </w:r>
      <w:r w:rsidR="006C29B6" w:rsidRPr="0071175A">
        <w:t>CS</w:t>
      </w:r>
      <w:r w:rsidR="00060DB8" w:rsidRPr="0071175A">
        <w:t> </w:t>
      </w:r>
      <w:r w:rsidRPr="0071175A">
        <w:t>11-0238-2013). Ce projet a été transmis au Bureau du procureur général, à la Commission n</w:t>
      </w:r>
      <w:r w:rsidR="006C29B6" w:rsidRPr="0071175A">
        <w:t>ational</w:t>
      </w:r>
      <w:r w:rsidRPr="0071175A">
        <w:t>e des droits de l</w:t>
      </w:r>
      <w:r w:rsidR="004C770F" w:rsidRPr="0071175A">
        <w:t>’</w:t>
      </w:r>
      <w:r w:rsidRPr="0071175A">
        <w:t>homme et à</w:t>
      </w:r>
      <w:r w:rsidR="006C29B6" w:rsidRPr="0071175A">
        <w:t xml:space="preserve"> Amnesty International, </w:t>
      </w:r>
      <w:r w:rsidRPr="0071175A">
        <w:t>dont les recomma</w:t>
      </w:r>
      <w:r w:rsidR="006C29B6" w:rsidRPr="0071175A">
        <w:t xml:space="preserve">ndations </w:t>
      </w:r>
      <w:r w:rsidRPr="0071175A">
        <w:t xml:space="preserve">et </w:t>
      </w:r>
      <w:r w:rsidR="00CF0890" w:rsidRPr="0071175A">
        <w:t>les avis ont été pris en compte</w:t>
      </w:r>
      <w:r w:rsidRPr="0071175A">
        <w:t>;</w:t>
      </w:r>
    </w:p>
    <w:p w:rsidR="006C29B6" w:rsidRPr="0071175A" w:rsidRDefault="00F26643" w:rsidP="00C538BC">
      <w:pPr>
        <w:pStyle w:val="Bullet1G"/>
      </w:pPr>
      <w:r w:rsidRPr="0071175A">
        <w:t>Norme de fonctionnement d</w:t>
      </w:r>
      <w:r w:rsidR="00A71D8A" w:rsidRPr="0071175A">
        <w:t>u bureau d</w:t>
      </w:r>
      <w:r w:rsidR="004C770F" w:rsidRPr="0071175A">
        <w:t>’</w:t>
      </w:r>
      <w:r w:rsidR="00AB4A19" w:rsidRPr="0071175A">
        <w:t xml:space="preserve">application des peines </w:t>
      </w:r>
      <w:r w:rsidRPr="0071175A">
        <w:t>et de l</w:t>
      </w:r>
      <w:r w:rsidR="004C770F" w:rsidRPr="0071175A">
        <w:t>’</w:t>
      </w:r>
      <w:r w:rsidRPr="0071175A">
        <w:t>hôpital central (</w:t>
      </w:r>
      <w:r w:rsidR="006C29B6" w:rsidRPr="0071175A">
        <w:t>CS</w:t>
      </w:r>
      <w:r w:rsidR="00C538BC" w:rsidRPr="0071175A">
        <w:t> </w:t>
      </w:r>
      <w:r w:rsidR="00AB4A19" w:rsidRPr="0071175A">
        <w:t>11-0235:2013)</w:t>
      </w:r>
      <w:r w:rsidRPr="0071175A">
        <w:t>;</w:t>
      </w:r>
    </w:p>
    <w:p w:rsidR="006C29B6" w:rsidRPr="0071175A" w:rsidRDefault="002A2092" w:rsidP="00C538BC">
      <w:pPr>
        <w:pStyle w:val="Bullet1G"/>
      </w:pPr>
      <w:r w:rsidRPr="0071175A">
        <w:t xml:space="preserve">Norme </w:t>
      </w:r>
      <w:r w:rsidR="00AB4A19" w:rsidRPr="0071175A">
        <w:t>de fonctionnement</w:t>
      </w:r>
      <w:r w:rsidRPr="0071175A">
        <w:t xml:space="preserve"> des hôpitaux </w:t>
      </w:r>
      <w:r w:rsidR="009669AA" w:rsidRPr="0071175A">
        <w:t>en milieu pénitentiaire</w:t>
      </w:r>
      <w:r w:rsidR="00AB4A19" w:rsidRPr="0071175A">
        <w:t xml:space="preserve"> (CS</w:t>
      </w:r>
      <w:r w:rsidR="00C538BC" w:rsidRPr="0071175A">
        <w:t> </w:t>
      </w:r>
      <w:r w:rsidR="00AB4A19" w:rsidRPr="0071175A">
        <w:t>11-0237:2013)</w:t>
      </w:r>
      <w:r w:rsidRPr="0071175A">
        <w:t>;</w:t>
      </w:r>
    </w:p>
    <w:p w:rsidR="006C29B6" w:rsidRPr="0071175A" w:rsidRDefault="002A2092" w:rsidP="002946FC">
      <w:pPr>
        <w:pStyle w:val="Bullet1G"/>
      </w:pPr>
      <w:r w:rsidRPr="0071175A">
        <w:lastRenderedPageBreak/>
        <w:t>Norme</w:t>
      </w:r>
      <w:r w:rsidR="009669AA" w:rsidRPr="0071175A">
        <w:t>s</w:t>
      </w:r>
      <w:r w:rsidRPr="0071175A">
        <w:t xml:space="preserve"> </w:t>
      </w:r>
      <w:r w:rsidR="00AB4A19" w:rsidRPr="0071175A">
        <w:t>de fonctionnement de</w:t>
      </w:r>
      <w:r w:rsidRPr="0071175A">
        <w:t xml:space="preserve"> la structure des hôpitaux spécialisés dans le traitement de l</w:t>
      </w:r>
      <w:r w:rsidR="00C538BC" w:rsidRPr="0071175A">
        <w:t>a tuberculose (CS </w:t>
      </w:r>
      <w:r w:rsidR="00AB4A19" w:rsidRPr="0071175A">
        <w:t>11-0236:2013)</w:t>
      </w:r>
      <w:r w:rsidRPr="0071175A">
        <w:t>;</w:t>
      </w:r>
    </w:p>
    <w:p w:rsidR="006C29B6" w:rsidRPr="0071175A" w:rsidRDefault="009669AA" w:rsidP="002946FC">
      <w:pPr>
        <w:pStyle w:val="Bullet1G"/>
      </w:pPr>
      <w:r w:rsidRPr="0071175A">
        <w:t>Norme régissant la structure des hôpit</w:t>
      </w:r>
      <w:r w:rsidR="00C538BC" w:rsidRPr="0071175A">
        <w:t>aux en milieu pénitentiaire (CS </w:t>
      </w:r>
      <w:r w:rsidRPr="0071175A">
        <w:t>11-0234:2013);</w:t>
      </w:r>
    </w:p>
    <w:p w:rsidR="006C29B6" w:rsidRPr="0071175A" w:rsidRDefault="0014220F" w:rsidP="002946FC">
      <w:pPr>
        <w:pStyle w:val="Bullet1G"/>
      </w:pPr>
      <w:r w:rsidRPr="0071175A">
        <w:t xml:space="preserve">Norme relative aux psychologues et cabinets de psychologues travaillant dans les prisons et auprès des </w:t>
      </w:r>
      <w:r w:rsidR="00292F46" w:rsidRPr="0071175A">
        <w:t>bureaux</w:t>
      </w:r>
      <w:r w:rsidRPr="0071175A">
        <w:t xml:space="preserve"> </w:t>
      </w:r>
      <w:r w:rsidR="00E86EB9" w:rsidRPr="0071175A">
        <w:t>d</w:t>
      </w:r>
      <w:r w:rsidR="004C770F" w:rsidRPr="0071175A">
        <w:t>’</w:t>
      </w:r>
      <w:r w:rsidR="00E86EB9" w:rsidRPr="0071175A">
        <w:t>application des peines</w:t>
      </w:r>
      <w:r w:rsidRPr="0071175A">
        <w:t>; cette norme a été approuvée et transmise aux centres de détention et aux prisons.</w:t>
      </w:r>
    </w:p>
    <w:p w:rsidR="006C29B6" w:rsidRPr="0071175A" w:rsidRDefault="00C74914" w:rsidP="00C74914">
      <w:pPr>
        <w:pStyle w:val="H23G"/>
        <w:rPr>
          <w:lang w:val="fr-FR"/>
        </w:rPr>
      </w:pPr>
      <w:r w:rsidRPr="0071175A">
        <w:rPr>
          <w:lang w:val="fr-FR"/>
        </w:rPr>
        <w:tab/>
      </w:r>
      <w:r w:rsidRPr="0071175A">
        <w:rPr>
          <w:lang w:val="fr-FR"/>
        </w:rPr>
        <w:tab/>
      </w:r>
      <w:r w:rsidR="002929D6" w:rsidRPr="0071175A">
        <w:rPr>
          <w:lang w:val="fr-FR"/>
        </w:rPr>
        <w:t>Amélioration des</w:t>
      </w:r>
      <w:r w:rsidR="006C29B6" w:rsidRPr="0071175A">
        <w:rPr>
          <w:lang w:val="fr-FR"/>
        </w:rPr>
        <w:t xml:space="preserve"> conditions</w:t>
      </w:r>
      <w:r w:rsidR="002929D6" w:rsidRPr="0071175A">
        <w:rPr>
          <w:lang w:val="fr-FR"/>
        </w:rPr>
        <w:t xml:space="preserve"> de travail</w:t>
      </w:r>
    </w:p>
    <w:p w:rsidR="006C29B6" w:rsidRPr="0071175A" w:rsidRDefault="00AA6EA3" w:rsidP="00AA6EA3">
      <w:pPr>
        <w:pStyle w:val="SingleTxtG"/>
        <w:rPr>
          <w:lang w:val="fr-FR"/>
        </w:rPr>
      </w:pPr>
      <w:r w:rsidRPr="0071175A">
        <w:rPr>
          <w:lang w:val="fr-FR"/>
        </w:rPr>
        <w:t>175.</w:t>
      </w:r>
      <w:r w:rsidRPr="0071175A">
        <w:rPr>
          <w:lang w:val="fr-FR"/>
        </w:rPr>
        <w:tab/>
      </w:r>
      <w:r w:rsidR="002929D6" w:rsidRPr="0071175A">
        <w:rPr>
          <w:lang w:val="fr-FR"/>
        </w:rPr>
        <w:t>Le</w:t>
      </w:r>
      <w:r w:rsidR="0088725F" w:rsidRPr="0071175A">
        <w:rPr>
          <w:lang w:val="fr-FR"/>
        </w:rPr>
        <w:t xml:space="preserve"> centre de détention de l</w:t>
      </w:r>
      <w:r w:rsidR="004C770F" w:rsidRPr="0071175A">
        <w:rPr>
          <w:lang w:val="fr-FR"/>
        </w:rPr>
        <w:t>’</w:t>
      </w:r>
      <w:r w:rsidR="0088725F" w:rsidRPr="0071175A">
        <w:rPr>
          <w:lang w:val="fr-FR"/>
        </w:rPr>
        <w:t>aïmag</w:t>
      </w:r>
      <w:r w:rsidR="002929D6" w:rsidRPr="0071175A">
        <w:rPr>
          <w:lang w:val="fr-FR"/>
        </w:rPr>
        <w:t xml:space="preserve"> d</w:t>
      </w:r>
      <w:r w:rsidR="004C770F" w:rsidRPr="0071175A">
        <w:rPr>
          <w:lang w:val="fr-FR"/>
        </w:rPr>
        <w:t>’</w:t>
      </w:r>
      <w:r w:rsidR="006C29B6" w:rsidRPr="0071175A">
        <w:rPr>
          <w:lang w:val="fr-FR"/>
        </w:rPr>
        <w:t xml:space="preserve">Ovorkhangai </w:t>
      </w:r>
      <w:r w:rsidR="002929D6" w:rsidRPr="0071175A">
        <w:rPr>
          <w:lang w:val="fr-FR"/>
        </w:rPr>
        <w:t>(soum de</w:t>
      </w:r>
      <w:r w:rsidR="006C29B6" w:rsidRPr="0071175A">
        <w:rPr>
          <w:lang w:val="fr-FR"/>
        </w:rPr>
        <w:t xml:space="preserve"> Kharhorin</w:t>
      </w:r>
      <w:r w:rsidR="002929D6" w:rsidRPr="0071175A">
        <w:rPr>
          <w:lang w:val="fr-FR"/>
        </w:rPr>
        <w:t>)</w:t>
      </w:r>
      <w:r w:rsidR="00F6027E" w:rsidRPr="0071175A">
        <w:rPr>
          <w:lang w:val="fr-FR"/>
        </w:rPr>
        <w:t>, qui relève du bureau</w:t>
      </w:r>
      <w:r w:rsidR="006745FF" w:rsidRPr="0071175A">
        <w:rPr>
          <w:lang w:val="fr-FR"/>
        </w:rPr>
        <w:t xml:space="preserve"> d</w:t>
      </w:r>
      <w:r w:rsidR="004C770F" w:rsidRPr="0071175A">
        <w:rPr>
          <w:lang w:val="fr-FR"/>
        </w:rPr>
        <w:t>’</w:t>
      </w:r>
      <w:r w:rsidR="006745FF" w:rsidRPr="0071175A">
        <w:rPr>
          <w:lang w:val="fr-FR"/>
        </w:rPr>
        <w:t>application des peines,</w:t>
      </w:r>
      <w:r w:rsidR="006C29B6" w:rsidRPr="0071175A">
        <w:rPr>
          <w:lang w:val="fr-FR"/>
        </w:rPr>
        <w:t xml:space="preserve"> </w:t>
      </w:r>
      <w:r w:rsidR="002929D6" w:rsidRPr="0071175A">
        <w:rPr>
          <w:lang w:val="fr-FR"/>
        </w:rPr>
        <w:t xml:space="preserve">est transféré dans la zone protégée </w:t>
      </w:r>
      <w:r w:rsidR="002946FC" w:rsidRPr="0071175A">
        <w:rPr>
          <w:lang w:val="fr-FR"/>
        </w:rPr>
        <w:t>n</w:t>
      </w:r>
      <w:r w:rsidR="002946FC" w:rsidRPr="0071175A">
        <w:rPr>
          <w:vertAlign w:val="superscript"/>
          <w:lang w:val="fr-FR"/>
        </w:rPr>
        <w:t>o</w:t>
      </w:r>
      <w:r w:rsidR="002946FC" w:rsidRPr="0071175A">
        <w:rPr>
          <w:lang w:val="fr-FR"/>
        </w:rPr>
        <w:t> </w:t>
      </w:r>
      <w:r w:rsidR="006C29B6" w:rsidRPr="0071175A">
        <w:rPr>
          <w:lang w:val="fr-FR"/>
        </w:rPr>
        <w:t>423.</w:t>
      </w:r>
    </w:p>
    <w:p w:rsidR="006C29B6" w:rsidRPr="0071175A" w:rsidRDefault="00AA6EA3" w:rsidP="00C538BC">
      <w:pPr>
        <w:pStyle w:val="SingleTxtG"/>
        <w:rPr>
          <w:lang w:val="fr-FR"/>
        </w:rPr>
      </w:pPr>
      <w:r w:rsidRPr="0071175A">
        <w:rPr>
          <w:lang w:val="fr-FR"/>
        </w:rPr>
        <w:t>176.</w:t>
      </w:r>
      <w:r w:rsidRPr="0071175A">
        <w:rPr>
          <w:lang w:val="fr-FR"/>
        </w:rPr>
        <w:tab/>
      </w:r>
      <w:r w:rsidR="00C41FF3" w:rsidRPr="0071175A">
        <w:rPr>
          <w:lang w:val="fr-FR"/>
        </w:rPr>
        <w:t>La construction du</w:t>
      </w:r>
      <w:r w:rsidR="002929D6" w:rsidRPr="0071175A">
        <w:rPr>
          <w:lang w:val="fr-FR"/>
        </w:rPr>
        <w:t xml:space="preserve"> centre de détention de l</w:t>
      </w:r>
      <w:r w:rsidR="004C770F" w:rsidRPr="0071175A">
        <w:rPr>
          <w:lang w:val="fr-FR"/>
        </w:rPr>
        <w:t>’</w:t>
      </w:r>
      <w:r w:rsidR="002929D6" w:rsidRPr="0071175A">
        <w:rPr>
          <w:lang w:val="fr-FR"/>
        </w:rPr>
        <w:t xml:space="preserve">aïmag de </w:t>
      </w:r>
      <w:r w:rsidR="006C29B6" w:rsidRPr="0071175A">
        <w:rPr>
          <w:lang w:val="fr-FR"/>
        </w:rPr>
        <w:t>Bulgan</w:t>
      </w:r>
      <w:r w:rsidR="002929D6" w:rsidRPr="0071175A">
        <w:rPr>
          <w:lang w:val="fr-FR"/>
        </w:rPr>
        <w:t xml:space="preserve">, qui peut accueillir </w:t>
      </w:r>
      <w:r w:rsidR="006C29B6" w:rsidRPr="0071175A">
        <w:rPr>
          <w:lang w:val="fr-FR"/>
        </w:rPr>
        <w:t>50</w:t>
      </w:r>
      <w:r w:rsidR="00C538BC" w:rsidRPr="0071175A">
        <w:rPr>
          <w:lang w:val="fr-FR"/>
        </w:rPr>
        <w:t> </w:t>
      </w:r>
      <w:r w:rsidR="00F6027E" w:rsidRPr="0071175A">
        <w:rPr>
          <w:lang w:val="fr-FR"/>
        </w:rPr>
        <w:t>détenus</w:t>
      </w:r>
      <w:r w:rsidR="006C29B6" w:rsidRPr="0071175A">
        <w:rPr>
          <w:lang w:val="fr-FR"/>
        </w:rPr>
        <w:t xml:space="preserve"> </w:t>
      </w:r>
      <w:r w:rsidR="002929D6" w:rsidRPr="0071175A">
        <w:rPr>
          <w:lang w:val="fr-FR"/>
        </w:rPr>
        <w:t>et compte</w:t>
      </w:r>
      <w:r w:rsidR="006C29B6" w:rsidRPr="0071175A">
        <w:rPr>
          <w:lang w:val="fr-FR"/>
        </w:rPr>
        <w:t xml:space="preserve"> 16</w:t>
      </w:r>
      <w:r w:rsidR="00C538BC" w:rsidRPr="0071175A">
        <w:rPr>
          <w:lang w:val="fr-FR"/>
        </w:rPr>
        <w:t> </w:t>
      </w:r>
      <w:r w:rsidR="002929D6" w:rsidRPr="0071175A">
        <w:rPr>
          <w:lang w:val="fr-FR"/>
        </w:rPr>
        <w:t xml:space="preserve">cellules, a été </w:t>
      </w:r>
      <w:r w:rsidR="00C41FF3" w:rsidRPr="0071175A">
        <w:rPr>
          <w:lang w:val="fr-FR"/>
        </w:rPr>
        <w:t>financée par le Bureau gé</w:t>
      </w:r>
      <w:r w:rsidR="00F6027E" w:rsidRPr="0071175A">
        <w:rPr>
          <w:lang w:val="fr-FR"/>
        </w:rPr>
        <w:t>néral d</w:t>
      </w:r>
      <w:r w:rsidR="004C770F" w:rsidRPr="0071175A">
        <w:rPr>
          <w:lang w:val="fr-FR"/>
        </w:rPr>
        <w:t>’</w:t>
      </w:r>
      <w:r w:rsidR="00F6027E" w:rsidRPr="0071175A">
        <w:rPr>
          <w:lang w:val="fr-FR"/>
        </w:rPr>
        <w:t>application des peines</w:t>
      </w:r>
      <w:r w:rsidR="00C41FF3" w:rsidRPr="0071175A">
        <w:rPr>
          <w:lang w:val="fr-FR"/>
        </w:rPr>
        <w:t xml:space="preserve"> pour un montant de 272 milliards </w:t>
      </w:r>
      <w:r w:rsidR="00C74F33" w:rsidRPr="0071175A">
        <w:rPr>
          <w:lang w:val="fr-FR"/>
        </w:rPr>
        <w:t>de tugriks</w:t>
      </w:r>
      <w:r w:rsidR="006C29B6" w:rsidRPr="0071175A">
        <w:rPr>
          <w:lang w:val="fr-FR"/>
        </w:rPr>
        <w:t xml:space="preserve">. </w:t>
      </w:r>
      <w:r w:rsidR="00C41FF3" w:rsidRPr="0071175A">
        <w:rPr>
          <w:lang w:val="fr-FR"/>
        </w:rPr>
        <w:t>En outre, le centre de détention de l</w:t>
      </w:r>
      <w:r w:rsidR="004C770F" w:rsidRPr="0071175A">
        <w:rPr>
          <w:lang w:val="fr-FR"/>
        </w:rPr>
        <w:t>’</w:t>
      </w:r>
      <w:r w:rsidR="00C41FF3" w:rsidRPr="0071175A">
        <w:rPr>
          <w:lang w:val="fr-FR"/>
        </w:rPr>
        <w:t>aïmag d</w:t>
      </w:r>
      <w:r w:rsidR="004C770F" w:rsidRPr="0071175A">
        <w:rPr>
          <w:lang w:val="fr-FR"/>
        </w:rPr>
        <w:t>’</w:t>
      </w:r>
      <w:r w:rsidR="006C29B6" w:rsidRPr="0071175A">
        <w:rPr>
          <w:lang w:val="fr-FR"/>
        </w:rPr>
        <w:t>Orkhon</w:t>
      </w:r>
      <w:r w:rsidR="00C41FF3" w:rsidRPr="0071175A">
        <w:rPr>
          <w:lang w:val="fr-FR"/>
        </w:rPr>
        <w:t>, qui peut accueillir</w:t>
      </w:r>
      <w:r w:rsidR="006C29B6" w:rsidRPr="0071175A">
        <w:rPr>
          <w:lang w:val="fr-FR"/>
        </w:rPr>
        <w:t xml:space="preserve"> 250</w:t>
      </w:r>
      <w:r w:rsidR="00C538BC" w:rsidRPr="0071175A">
        <w:rPr>
          <w:lang w:val="fr-FR"/>
        </w:rPr>
        <w:t> </w:t>
      </w:r>
      <w:r w:rsidR="001F7964" w:rsidRPr="0071175A">
        <w:rPr>
          <w:lang w:val="fr-FR"/>
        </w:rPr>
        <w:t>détenus, a été construit et il accueille des détenus</w:t>
      </w:r>
      <w:r w:rsidR="00C41FF3" w:rsidRPr="0071175A">
        <w:rPr>
          <w:lang w:val="fr-FR"/>
        </w:rPr>
        <w:t>.</w:t>
      </w:r>
    </w:p>
    <w:p w:rsidR="006C29B6" w:rsidRPr="0071175A" w:rsidRDefault="00AA6EA3" w:rsidP="00AA6EA3">
      <w:pPr>
        <w:pStyle w:val="SingleTxtG"/>
        <w:rPr>
          <w:lang w:val="fr-FR"/>
        </w:rPr>
      </w:pPr>
      <w:r w:rsidRPr="0071175A">
        <w:rPr>
          <w:lang w:val="fr-FR"/>
        </w:rPr>
        <w:t>177.</w:t>
      </w:r>
      <w:r w:rsidRPr="0071175A">
        <w:rPr>
          <w:lang w:val="fr-FR"/>
        </w:rPr>
        <w:tab/>
      </w:r>
      <w:r w:rsidR="00C538BC" w:rsidRPr="0071175A">
        <w:rPr>
          <w:lang w:val="fr-FR"/>
        </w:rPr>
        <w:t xml:space="preserve">Le 3 octobre </w:t>
      </w:r>
      <w:r w:rsidR="006C29B6" w:rsidRPr="0071175A">
        <w:rPr>
          <w:lang w:val="fr-FR"/>
        </w:rPr>
        <w:t>2014</w:t>
      </w:r>
      <w:r w:rsidR="00C4764C" w:rsidRPr="0071175A">
        <w:rPr>
          <w:lang w:val="fr-FR"/>
        </w:rPr>
        <w:t xml:space="preserve">, les travaux de construction des centres de détention étaient achevés à hauteur de 40 % à 45 % dans les </w:t>
      </w:r>
      <w:r w:rsidR="00C74F29" w:rsidRPr="0071175A">
        <w:rPr>
          <w:lang w:val="fr-FR"/>
        </w:rPr>
        <w:t>aïmags</w:t>
      </w:r>
      <w:r w:rsidR="00C4764C" w:rsidRPr="0071175A">
        <w:rPr>
          <w:lang w:val="fr-FR"/>
        </w:rPr>
        <w:t xml:space="preserve"> de Dornod, Uvs et</w:t>
      </w:r>
      <w:r w:rsidR="006C29B6" w:rsidRPr="0071175A">
        <w:rPr>
          <w:lang w:val="fr-FR"/>
        </w:rPr>
        <w:t xml:space="preserve"> Dundgobi</w:t>
      </w:r>
      <w:r w:rsidR="00C4764C" w:rsidRPr="0071175A">
        <w:rPr>
          <w:lang w:val="fr-FR"/>
        </w:rPr>
        <w:t>.</w:t>
      </w:r>
    </w:p>
    <w:p w:rsidR="006C29B6" w:rsidRPr="0071175A" w:rsidRDefault="00C74914" w:rsidP="00C74914">
      <w:pPr>
        <w:pStyle w:val="H1G"/>
        <w:rPr>
          <w:lang w:val="fr-FR"/>
        </w:rPr>
      </w:pPr>
      <w:r w:rsidRPr="0071175A">
        <w:rPr>
          <w:lang w:val="fr-FR"/>
        </w:rPr>
        <w:tab/>
      </w:r>
      <w:r w:rsidRPr="0071175A">
        <w:rPr>
          <w:lang w:val="fr-FR"/>
        </w:rPr>
        <w:tab/>
      </w:r>
      <w:r w:rsidR="00C538BC" w:rsidRPr="0071175A">
        <w:rPr>
          <w:lang w:val="fr-FR"/>
        </w:rPr>
        <w:t>Article 27</w:t>
      </w:r>
      <w:r w:rsidR="00C538BC" w:rsidRPr="0071175A">
        <w:rPr>
          <w:lang w:val="fr-FR"/>
        </w:rPr>
        <w:br/>
      </w:r>
      <w:r w:rsidR="00CA1B90" w:rsidRPr="0071175A">
        <w:rPr>
          <w:lang w:val="fr-FR"/>
        </w:rPr>
        <w:t>Droits des minorités</w:t>
      </w:r>
      <w:r w:rsidR="006C29B6" w:rsidRPr="0071175A">
        <w:rPr>
          <w:lang w:val="fr-FR"/>
        </w:rPr>
        <w:t xml:space="preserve"> </w:t>
      </w:r>
    </w:p>
    <w:p w:rsidR="006C29B6" w:rsidRPr="0071175A" w:rsidRDefault="00AA6EA3" w:rsidP="00AA6EA3">
      <w:pPr>
        <w:pStyle w:val="SingleTxtG"/>
        <w:rPr>
          <w:lang w:val="fr-FR"/>
        </w:rPr>
      </w:pPr>
      <w:r w:rsidRPr="0071175A">
        <w:rPr>
          <w:lang w:val="fr-FR"/>
        </w:rPr>
        <w:t>178.</w:t>
      </w:r>
      <w:r w:rsidRPr="0071175A">
        <w:rPr>
          <w:lang w:val="fr-FR"/>
        </w:rPr>
        <w:tab/>
      </w:r>
      <w:r w:rsidR="00CA1B90" w:rsidRPr="0071175A">
        <w:rPr>
          <w:lang w:val="fr-FR"/>
        </w:rPr>
        <w:t>L</w:t>
      </w:r>
      <w:r w:rsidR="004C770F" w:rsidRPr="0071175A">
        <w:rPr>
          <w:lang w:val="fr-FR"/>
        </w:rPr>
        <w:t>’</w:t>
      </w:r>
      <w:r w:rsidR="00CA1B90" w:rsidRPr="0071175A">
        <w:rPr>
          <w:lang w:val="fr-FR"/>
        </w:rPr>
        <w:t>a</w:t>
      </w:r>
      <w:r w:rsidR="00C538BC" w:rsidRPr="0071175A">
        <w:rPr>
          <w:lang w:val="fr-FR"/>
        </w:rPr>
        <w:t>rticle </w:t>
      </w:r>
      <w:r w:rsidR="006C29B6" w:rsidRPr="0071175A">
        <w:rPr>
          <w:lang w:val="fr-FR"/>
        </w:rPr>
        <w:t>14</w:t>
      </w:r>
      <w:r w:rsidR="00CA1B90" w:rsidRPr="0071175A">
        <w:rPr>
          <w:lang w:val="fr-FR"/>
        </w:rPr>
        <w:t>.</w:t>
      </w:r>
      <w:r w:rsidR="006C29B6" w:rsidRPr="0071175A">
        <w:rPr>
          <w:lang w:val="fr-FR"/>
        </w:rPr>
        <w:t xml:space="preserve">2 </w:t>
      </w:r>
      <w:r w:rsidR="00CA1B90" w:rsidRPr="0071175A">
        <w:rPr>
          <w:lang w:val="fr-FR"/>
        </w:rPr>
        <w:t>de la</w:t>
      </w:r>
      <w:r w:rsidR="006C29B6" w:rsidRPr="0071175A">
        <w:rPr>
          <w:lang w:val="fr-FR"/>
        </w:rPr>
        <w:t xml:space="preserve"> Constitution </w:t>
      </w:r>
      <w:r w:rsidR="00CA1B90" w:rsidRPr="0071175A">
        <w:rPr>
          <w:lang w:val="fr-FR"/>
        </w:rPr>
        <w:t>mongole énonce que nul ne peut faire l</w:t>
      </w:r>
      <w:r w:rsidR="004C770F" w:rsidRPr="0071175A">
        <w:rPr>
          <w:lang w:val="fr-FR"/>
        </w:rPr>
        <w:t>’</w:t>
      </w:r>
      <w:r w:rsidR="00CA1B90" w:rsidRPr="0071175A">
        <w:rPr>
          <w:lang w:val="fr-FR"/>
        </w:rPr>
        <w:t>objet de discrimination fondée sur l</w:t>
      </w:r>
      <w:r w:rsidR="004C770F" w:rsidRPr="0071175A">
        <w:rPr>
          <w:lang w:val="fr-FR"/>
        </w:rPr>
        <w:t>’</w:t>
      </w:r>
      <w:r w:rsidR="00CA1B90" w:rsidRPr="0071175A">
        <w:rPr>
          <w:lang w:val="fr-FR"/>
        </w:rPr>
        <w:t>origine ethnique, la langue, la race, l</w:t>
      </w:r>
      <w:r w:rsidR="004C770F" w:rsidRPr="0071175A">
        <w:rPr>
          <w:lang w:val="fr-FR"/>
        </w:rPr>
        <w:t>’</w:t>
      </w:r>
      <w:r w:rsidR="00CA1B90" w:rsidRPr="0071175A">
        <w:rPr>
          <w:lang w:val="fr-FR"/>
        </w:rPr>
        <w:t>âge, le sexe, l</w:t>
      </w:r>
      <w:r w:rsidR="004C770F" w:rsidRPr="0071175A">
        <w:rPr>
          <w:lang w:val="fr-FR"/>
        </w:rPr>
        <w:t>’</w:t>
      </w:r>
      <w:r w:rsidR="00CA1B90" w:rsidRPr="0071175A">
        <w:rPr>
          <w:lang w:val="fr-FR"/>
        </w:rPr>
        <w:t>origine ou la condition sociale, la fortune, la profession exercée ou le poste occupé, la religion, les opinions ou l</w:t>
      </w:r>
      <w:r w:rsidR="004C770F" w:rsidRPr="0071175A">
        <w:rPr>
          <w:lang w:val="fr-FR"/>
        </w:rPr>
        <w:t>’</w:t>
      </w:r>
      <w:r w:rsidR="00CA1B90" w:rsidRPr="0071175A">
        <w:rPr>
          <w:lang w:val="fr-FR"/>
        </w:rPr>
        <w:t xml:space="preserve">éducation et que </w:t>
      </w:r>
      <w:r w:rsidR="00132778" w:rsidRPr="0071175A">
        <w:rPr>
          <w:lang w:val="fr-FR"/>
        </w:rPr>
        <w:t xml:space="preserve">toute personne est une personne en droit. Cette formulation interdit toute forme de </w:t>
      </w:r>
      <w:r w:rsidR="006C29B6" w:rsidRPr="0071175A">
        <w:rPr>
          <w:lang w:val="fr-FR"/>
        </w:rPr>
        <w:t xml:space="preserve">discrimination. </w:t>
      </w:r>
      <w:r w:rsidR="00132778" w:rsidRPr="0071175A">
        <w:rPr>
          <w:lang w:val="fr-FR"/>
        </w:rPr>
        <w:t>Ces principes constitutionnels figurent dans les grandes lois qui régissent les re</w:t>
      </w:r>
      <w:r w:rsidR="006C29B6" w:rsidRPr="0071175A">
        <w:rPr>
          <w:lang w:val="fr-FR"/>
        </w:rPr>
        <w:t>lations</w:t>
      </w:r>
      <w:r w:rsidR="00132778" w:rsidRPr="0071175A">
        <w:rPr>
          <w:lang w:val="fr-FR"/>
        </w:rPr>
        <w:t xml:space="preserve"> sociales.</w:t>
      </w:r>
    </w:p>
    <w:p w:rsidR="006C29B6" w:rsidRPr="0071175A" w:rsidRDefault="00AA6EA3" w:rsidP="00AA6EA3">
      <w:pPr>
        <w:pStyle w:val="SingleTxtG"/>
        <w:rPr>
          <w:lang w:val="fr-FR"/>
        </w:rPr>
      </w:pPr>
      <w:r w:rsidRPr="0071175A">
        <w:rPr>
          <w:lang w:val="fr-FR"/>
        </w:rPr>
        <w:t>179.</w:t>
      </w:r>
      <w:r w:rsidRPr="0071175A">
        <w:rPr>
          <w:lang w:val="fr-FR"/>
        </w:rPr>
        <w:tab/>
      </w:r>
      <w:r w:rsidR="001F7964" w:rsidRPr="0071175A">
        <w:rPr>
          <w:lang w:val="fr-FR"/>
        </w:rPr>
        <w:t>L</w:t>
      </w:r>
      <w:r w:rsidR="008A43DC" w:rsidRPr="0071175A">
        <w:rPr>
          <w:lang w:val="fr-FR"/>
        </w:rPr>
        <w:t xml:space="preserve">a </w:t>
      </w:r>
      <w:r w:rsidR="006C29B6" w:rsidRPr="0071175A">
        <w:rPr>
          <w:lang w:val="fr-FR"/>
        </w:rPr>
        <w:t xml:space="preserve">Constitution </w:t>
      </w:r>
      <w:r w:rsidR="008A43DC" w:rsidRPr="0071175A">
        <w:rPr>
          <w:lang w:val="fr-FR"/>
        </w:rPr>
        <w:t>de Mongolie prévoit, dans son</w:t>
      </w:r>
      <w:r w:rsidR="001F7964" w:rsidRPr="0071175A">
        <w:rPr>
          <w:lang w:val="fr-FR"/>
        </w:rPr>
        <w:t xml:space="preserve"> article </w:t>
      </w:r>
      <w:r w:rsidR="006C29B6" w:rsidRPr="0071175A">
        <w:rPr>
          <w:lang w:val="fr-FR"/>
        </w:rPr>
        <w:t>16.7</w:t>
      </w:r>
      <w:r w:rsidR="001F7964" w:rsidRPr="0071175A">
        <w:rPr>
          <w:lang w:val="fr-FR"/>
        </w:rPr>
        <w:t>,</w:t>
      </w:r>
      <w:r w:rsidR="008A43DC" w:rsidRPr="0071175A">
        <w:rPr>
          <w:lang w:val="fr-FR"/>
        </w:rPr>
        <w:t xml:space="preserve"> le droit à l</w:t>
      </w:r>
      <w:r w:rsidR="004C770F" w:rsidRPr="0071175A">
        <w:rPr>
          <w:lang w:val="fr-FR"/>
        </w:rPr>
        <w:t>’</w:t>
      </w:r>
      <w:r w:rsidR="008A43DC" w:rsidRPr="0071175A">
        <w:rPr>
          <w:lang w:val="fr-FR"/>
        </w:rPr>
        <w:t>éducation. Ainsi, «l</w:t>
      </w:r>
      <w:r w:rsidR="004C770F" w:rsidRPr="0071175A">
        <w:rPr>
          <w:lang w:val="fr-FR"/>
        </w:rPr>
        <w:t>’</w:t>
      </w:r>
      <w:r w:rsidR="008A43DC" w:rsidRPr="0071175A">
        <w:rPr>
          <w:lang w:val="fr-FR"/>
        </w:rPr>
        <w:t>État dispense l</w:t>
      </w:r>
      <w:r w:rsidR="004C770F" w:rsidRPr="0071175A">
        <w:rPr>
          <w:lang w:val="fr-FR"/>
        </w:rPr>
        <w:t>’</w:t>
      </w:r>
      <w:r w:rsidR="008A43DC" w:rsidRPr="0071175A">
        <w:rPr>
          <w:lang w:val="fr-FR"/>
        </w:rPr>
        <w:t>enseignement général de base gratuitement</w:t>
      </w:r>
      <w:r w:rsidR="00377DEB" w:rsidRPr="0071175A">
        <w:rPr>
          <w:lang w:val="fr-FR"/>
        </w:rPr>
        <w:t xml:space="preserve">. Les citoyens peuvent </w:t>
      </w:r>
      <w:r w:rsidR="00292F46" w:rsidRPr="0071175A">
        <w:rPr>
          <w:lang w:val="fr-FR"/>
        </w:rPr>
        <w:t>ouvrir</w:t>
      </w:r>
      <w:r w:rsidR="00377DEB" w:rsidRPr="0071175A">
        <w:rPr>
          <w:lang w:val="fr-FR"/>
        </w:rPr>
        <w:t xml:space="preserve"> des écoles privées si celles-ci r</w:t>
      </w:r>
      <w:r w:rsidR="00C538BC" w:rsidRPr="0071175A">
        <w:rPr>
          <w:lang w:val="fr-FR"/>
        </w:rPr>
        <w:t>épondent aux critères de l</w:t>
      </w:r>
      <w:r w:rsidR="004C770F" w:rsidRPr="0071175A">
        <w:rPr>
          <w:lang w:val="fr-FR"/>
        </w:rPr>
        <w:t>’</w:t>
      </w:r>
      <w:r w:rsidR="00C538BC" w:rsidRPr="0071175A">
        <w:rPr>
          <w:lang w:val="fr-FR"/>
        </w:rPr>
        <w:t>État</w:t>
      </w:r>
      <w:r w:rsidR="008A43DC" w:rsidRPr="0071175A">
        <w:rPr>
          <w:lang w:val="fr-FR"/>
        </w:rPr>
        <w:t>»</w:t>
      </w:r>
      <w:r w:rsidR="00C538BC" w:rsidRPr="0071175A">
        <w:rPr>
          <w:lang w:val="fr-FR"/>
        </w:rPr>
        <w:t>.</w:t>
      </w:r>
      <w:r w:rsidR="00377DEB" w:rsidRPr="0071175A">
        <w:rPr>
          <w:lang w:val="fr-FR"/>
        </w:rPr>
        <w:t xml:space="preserve"> Par ailleurs, les dispositions ne doivent pas porter préjudice au droit des minorités nationales d</w:t>
      </w:r>
      <w:r w:rsidR="004C770F" w:rsidRPr="0071175A">
        <w:rPr>
          <w:lang w:val="fr-FR"/>
        </w:rPr>
        <w:t>’</w:t>
      </w:r>
      <w:r w:rsidR="00377DEB" w:rsidRPr="0071175A">
        <w:rPr>
          <w:lang w:val="fr-FR"/>
        </w:rPr>
        <w:t>apprendre, de communiquer et d</w:t>
      </w:r>
      <w:r w:rsidR="004C770F" w:rsidRPr="0071175A">
        <w:rPr>
          <w:lang w:val="fr-FR"/>
        </w:rPr>
        <w:t>’</w:t>
      </w:r>
      <w:r w:rsidR="00377DEB" w:rsidRPr="0071175A">
        <w:rPr>
          <w:lang w:val="fr-FR"/>
        </w:rPr>
        <w:t>organiser des événements culturels, artistiques et scientifique</w:t>
      </w:r>
      <w:r w:rsidR="00292F46" w:rsidRPr="0071175A">
        <w:rPr>
          <w:lang w:val="fr-FR"/>
        </w:rPr>
        <w:t>s</w:t>
      </w:r>
      <w:r w:rsidR="00377DEB" w:rsidRPr="0071175A">
        <w:rPr>
          <w:lang w:val="fr-FR"/>
        </w:rPr>
        <w:t xml:space="preserve"> dans leur langue maternelle</w:t>
      </w:r>
      <w:r w:rsidR="006C29B6" w:rsidRPr="0071175A">
        <w:rPr>
          <w:lang w:val="fr-FR"/>
        </w:rPr>
        <w:t>.</w:t>
      </w:r>
    </w:p>
    <w:p w:rsidR="006C29B6" w:rsidRPr="0071175A" w:rsidRDefault="00AA6EA3" w:rsidP="00AA6EA3">
      <w:pPr>
        <w:pStyle w:val="SingleTxtG"/>
        <w:rPr>
          <w:lang w:val="fr-FR"/>
        </w:rPr>
      </w:pPr>
      <w:r w:rsidRPr="0071175A">
        <w:rPr>
          <w:lang w:val="fr-FR"/>
        </w:rPr>
        <w:t>180.</w:t>
      </w:r>
      <w:r w:rsidRPr="0071175A">
        <w:rPr>
          <w:lang w:val="fr-FR"/>
        </w:rPr>
        <w:tab/>
      </w:r>
      <w:r w:rsidR="001478CC" w:rsidRPr="0071175A">
        <w:rPr>
          <w:lang w:val="fr-FR"/>
        </w:rPr>
        <w:t>En Mongolie, en</w:t>
      </w:r>
      <w:r w:rsidR="006C29B6" w:rsidRPr="0071175A">
        <w:rPr>
          <w:lang w:val="fr-FR"/>
        </w:rPr>
        <w:t xml:space="preserve"> 2015, </w:t>
      </w:r>
      <w:r w:rsidR="001478CC" w:rsidRPr="0071175A">
        <w:rPr>
          <w:lang w:val="fr-FR"/>
        </w:rPr>
        <w:t>aucun acte de génocide, d</w:t>
      </w:r>
      <w:r w:rsidR="004C770F" w:rsidRPr="0071175A">
        <w:rPr>
          <w:lang w:val="fr-FR"/>
        </w:rPr>
        <w:t>’</w:t>
      </w:r>
      <w:r w:rsidR="001478CC" w:rsidRPr="0071175A">
        <w:rPr>
          <w:lang w:val="fr-FR"/>
        </w:rPr>
        <w:t>apartheid, ni aucun acte discriminatoire fondé sur la couleur de la peau ou la nationalité, n</w:t>
      </w:r>
      <w:r w:rsidR="004C770F" w:rsidRPr="0071175A">
        <w:rPr>
          <w:lang w:val="fr-FR"/>
        </w:rPr>
        <w:t>’</w:t>
      </w:r>
      <w:r w:rsidR="001478CC" w:rsidRPr="0071175A">
        <w:rPr>
          <w:lang w:val="fr-FR"/>
        </w:rPr>
        <w:t>a été enregistré.</w:t>
      </w:r>
    </w:p>
    <w:p w:rsidR="00442A83" w:rsidRPr="0071175A" w:rsidRDefault="00C74914" w:rsidP="00C74914">
      <w:pPr>
        <w:spacing w:before="240"/>
        <w:ind w:left="1134" w:right="1134"/>
        <w:jc w:val="center"/>
        <w:rPr>
          <w:u w:val="single"/>
          <w:lang w:val="fr-FR"/>
        </w:rPr>
      </w:pPr>
      <w:r w:rsidRPr="0071175A">
        <w:rPr>
          <w:u w:val="single"/>
          <w:lang w:val="fr-FR"/>
        </w:rPr>
        <w:tab/>
      </w:r>
      <w:r w:rsidRPr="0071175A">
        <w:rPr>
          <w:u w:val="single"/>
          <w:lang w:val="fr-FR"/>
        </w:rPr>
        <w:tab/>
      </w:r>
      <w:r w:rsidRPr="0071175A">
        <w:rPr>
          <w:u w:val="single"/>
          <w:lang w:val="fr-FR"/>
        </w:rPr>
        <w:tab/>
      </w:r>
    </w:p>
    <w:sectPr w:rsidR="00442A83" w:rsidRPr="0071175A" w:rsidSect="001D26F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06F" w:rsidRDefault="00D9506F"/>
  </w:endnote>
  <w:endnote w:type="continuationSeparator" w:id="0">
    <w:p w:rsidR="00D9506F" w:rsidRDefault="00D9506F"/>
  </w:endnote>
  <w:endnote w:type="continuationNotice" w:id="1">
    <w:p w:rsidR="00D9506F" w:rsidRDefault="00D950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Mon">
    <w:altName w:val="Times New Roman"/>
    <w:charset w:val="00"/>
    <w:family w:val="roman"/>
    <w:pitch w:val="variable"/>
    <w:sig w:usb0="00000000" w:usb1="00000000"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Arial Mon">
    <w:altName w:val="Arial"/>
    <w:charset w:val="00"/>
    <w:family w:val="swiss"/>
    <w:pitch w:val="variable"/>
    <w:sig w:usb0="00000000"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7B3" w:rsidRPr="006C29B6" w:rsidRDefault="00C617B3" w:rsidP="006C29B6">
    <w:pPr>
      <w:pStyle w:val="Footer"/>
      <w:tabs>
        <w:tab w:val="right" w:pos="9638"/>
      </w:tabs>
    </w:pPr>
    <w:r w:rsidRPr="006C29B6">
      <w:rPr>
        <w:b/>
        <w:sz w:val="18"/>
      </w:rPr>
      <w:fldChar w:fldCharType="begin"/>
    </w:r>
    <w:r w:rsidRPr="006C29B6">
      <w:rPr>
        <w:b/>
        <w:sz w:val="18"/>
      </w:rPr>
      <w:instrText xml:space="preserve"> PAGE  \* MERGEFORMAT </w:instrText>
    </w:r>
    <w:r w:rsidRPr="006C29B6">
      <w:rPr>
        <w:b/>
        <w:sz w:val="18"/>
      </w:rPr>
      <w:fldChar w:fldCharType="separate"/>
    </w:r>
    <w:r w:rsidR="0071175A">
      <w:rPr>
        <w:b/>
        <w:noProof/>
        <w:sz w:val="18"/>
      </w:rPr>
      <w:t>16</w:t>
    </w:r>
    <w:r w:rsidRPr="006C29B6">
      <w:rPr>
        <w:b/>
        <w:sz w:val="18"/>
      </w:rPr>
      <w:fldChar w:fldCharType="end"/>
    </w:r>
    <w:r>
      <w:rPr>
        <w:sz w:val="18"/>
      </w:rPr>
      <w:tab/>
    </w:r>
    <w:r w:rsidRPr="001642A1">
      <w:rPr>
        <w:szCs w:val="16"/>
      </w:rPr>
      <w:t>GE.16-07130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7B3" w:rsidRPr="006C29B6" w:rsidRDefault="00C617B3" w:rsidP="006C29B6">
    <w:pPr>
      <w:pStyle w:val="Footer"/>
      <w:tabs>
        <w:tab w:val="right" w:pos="9638"/>
      </w:tabs>
      <w:rPr>
        <w:b/>
        <w:sz w:val="18"/>
      </w:rPr>
    </w:pPr>
    <w:r w:rsidRPr="001642A1">
      <w:t>GE.16-07130  (EXT)</w:t>
    </w:r>
    <w:r>
      <w:tab/>
    </w:r>
    <w:r w:rsidRPr="006C29B6">
      <w:rPr>
        <w:b/>
        <w:sz w:val="18"/>
      </w:rPr>
      <w:fldChar w:fldCharType="begin"/>
    </w:r>
    <w:r w:rsidRPr="006C29B6">
      <w:rPr>
        <w:b/>
        <w:sz w:val="18"/>
      </w:rPr>
      <w:instrText xml:space="preserve"> PAGE  \* MERGEFORMAT </w:instrText>
    </w:r>
    <w:r w:rsidRPr="006C29B6">
      <w:rPr>
        <w:b/>
        <w:sz w:val="18"/>
      </w:rPr>
      <w:fldChar w:fldCharType="separate"/>
    </w:r>
    <w:r w:rsidR="0071175A">
      <w:rPr>
        <w:b/>
        <w:noProof/>
        <w:sz w:val="18"/>
      </w:rPr>
      <w:t>17</w:t>
    </w:r>
    <w:r w:rsidRPr="006C29B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7B3" w:rsidRDefault="00DA3336" w:rsidP="00DA3336">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65pt;margin-top:630.75pt;width:50.25pt;height:50.25pt;z-index:251660288;mso-position-horizontal-relative:margin;mso-position-vertical-relative:margin">
          <v:imagedata r:id="rId1" o:title="6&amp;Size=2&amp;Lang=F"/>
          <w10:wrap anchorx="margin" anchory="margin"/>
        </v:shape>
      </w:pict>
    </w:r>
    <w:r w:rsidR="00C617B3" w:rsidRPr="001642A1">
      <w:rPr>
        <w:sz w:val="20"/>
      </w:rPr>
      <w:t>GE.</w:t>
    </w:r>
    <w:r w:rsidR="00C617B3">
      <w:rPr>
        <w:sz w:val="20"/>
      </w:rPr>
      <w:t>16-07130  (EXT)</w:t>
    </w:r>
  </w:p>
  <w:p w:rsidR="00DA3336" w:rsidRPr="00DA3336" w:rsidRDefault="00DA3336" w:rsidP="00DA3336">
    <w:pPr>
      <w:pStyle w:val="Footer"/>
      <w:rPr>
        <w:rFonts w:ascii="C39T30Lfz" w:hAnsi="C39T30Lfz"/>
        <w:sz w:val="56"/>
      </w:rPr>
    </w:pPr>
    <w:r w:rsidRPr="001642A1">
      <w:rPr>
        <w:noProof/>
        <w:sz w:val="20"/>
        <w:lang w:val="en-US" w:eastAsia="zh-CN"/>
      </w:rPr>
      <w:drawing>
        <wp:anchor distT="0" distB="0" distL="114300" distR="114300" simplePos="0" relativeHeight="251659264" behindDoc="0" locked="0" layoutInCell="1" allowOverlap="1" wp14:anchorId="39C0D9E1" wp14:editId="36735F3C">
          <wp:simplePos x="0" y="0"/>
          <wp:positionH relativeFrom="margin">
            <wp:posOffset>4325321</wp:posOffset>
          </wp:positionH>
          <wp:positionV relativeFrom="margin">
            <wp:posOffset>8228517</wp:posOffset>
          </wp:positionV>
          <wp:extent cx="1115695" cy="228600"/>
          <wp:effectExtent l="0" t="0" r="0" b="0"/>
          <wp:wrapNone/>
          <wp:docPr id="3"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recycle_French"/>
                  <pic:cNvPicPr>
                    <a:picLocks noChangeAspect="1" noChangeArrowheads="1"/>
                  </pic:cNvPicPr>
                </pic:nvPicPr>
                <pic:blipFill>
                  <a:blip r:embed="rId2"/>
                  <a:srcRect/>
                  <a:stretch>
                    <a:fillRect/>
                  </a:stretch>
                </pic:blipFill>
                <pic:spPr bwMode="auto">
                  <a:xfrm>
                    <a:off x="0" y="0"/>
                    <a:ext cx="1115695" cy="22860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06F" w:rsidRPr="000B175B" w:rsidRDefault="00D9506F" w:rsidP="000B175B">
      <w:pPr>
        <w:tabs>
          <w:tab w:val="right" w:pos="2155"/>
        </w:tabs>
        <w:spacing w:after="80"/>
        <w:ind w:left="680"/>
        <w:rPr>
          <w:u w:val="single"/>
        </w:rPr>
      </w:pPr>
      <w:r>
        <w:rPr>
          <w:u w:val="single"/>
        </w:rPr>
        <w:tab/>
      </w:r>
    </w:p>
  </w:footnote>
  <w:footnote w:type="continuationSeparator" w:id="0">
    <w:p w:rsidR="00D9506F" w:rsidRPr="00FC68B7" w:rsidRDefault="00D9506F" w:rsidP="00FC68B7">
      <w:pPr>
        <w:tabs>
          <w:tab w:val="left" w:pos="2155"/>
        </w:tabs>
        <w:spacing w:after="80"/>
        <w:ind w:left="680"/>
        <w:rPr>
          <w:u w:val="single"/>
        </w:rPr>
      </w:pPr>
      <w:r>
        <w:rPr>
          <w:u w:val="single"/>
        </w:rPr>
        <w:tab/>
      </w:r>
    </w:p>
  </w:footnote>
  <w:footnote w:type="continuationNotice" w:id="1">
    <w:p w:rsidR="00D9506F" w:rsidRDefault="00D9506F"/>
  </w:footnote>
  <w:footnote w:id="2">
    <w:p w:rsidR="00C617B3" w:rsidRPr="00FF3F61" w:rsidRDefault="00C617B3" w:rsidP="00152B9C">
      <w:pPr>
        <w:pStyle w:val="FootnoteText"/>
        <w:rPr>
          <w:lang w:val="fr-FR"/>
        </w:rPr>
      </w:pPr>
      <w:r w:rsidRPr="00FF3F61">
        <w:rPr>
          <w:lang w:val="fr-FR"/>
        </w:rPr>
        <w:tab/>
      </w:r>
      <w:r w:rsidRPr="00FF3F61">
        <w:rPr>
          <w:rStyle w:val="FootnoteReference"/>
          <w:sz w:val="20"/>
          <w:vertAlign w:val="baseline"/>
          <w:lang w:val="fr-FR"/>
        </w:rPr>
        <w:t>*</w:t>
      </w:r>
      <w:r w:rsidRPr="00FF3F61">
        <w:rPr>
          <w:lang w:val="fr-FR"/>
        </w:rPr>
        <w:tab/>
      </w:r>
      <w:r w:rsidRPr="00FF3F61">
        <w:rPr>
          <w:snapToGrid w:val="0"/>
          <w:lang w:val="fr-FR"/>
        </w:rPr>
        <w:t xml:space="preserve">Conformément aux informations communiquées aux États parties concernant le traitement de leurs rapports, </w:t>
      </w:r>
      <w:r>
        <w:rPr>
          <w:snapToGrid w:val="0"/>
          <w:lang w:val="fr-FR"/>
        </w:rPr>
        <w:t xml:space="preserve">le présent </w:t>
      </w:r>
      <w:r w:rsidRPr="00FF3F61">
        <w:rPr>
          <w:snapToGrid w:val="0"/>
          <w:lang w:val="fr-FR"/>
        </w:rPr>
        <w:t xml:space="preserve">document </w:t>
      </w:r>
      <w:r>
        <w:rPr>
          <w:snapToGrid w:val="0"/>
          <w:lang w:val="fr-FR"/>
        </w:rPr>
        <w:t>n’</w:t>
      </w:r>
      <w:r w:rsidRPr="00FF3F61">
        <w:rPr>
          <w:snapToGrid w:val="0"/>
          <w:lang w:val="fr-FR"/>
        </w:rPr>
        <w:t>a</w:t>
      </w:r>
      <w:r>
        <w:rPr>
          <w:snapToGrid w:val="0"/>
          <w:lang w:val="fr-FR"/>
        </w:rPr>
        <w:t xml:space="preserve"> pas</w:t>
      </w:r>
      <w:r w:rsidRPr="00FF3F61">
        <w:rPr>
          <w:snapToGrid w:val="0"/>
          <w:lang w:val="fr-FR"/>
        </w:rPr>
        <w:t xml:space="preserve"> été revu par les services d</w:t>
      </w:r>
      <w:r>
        <w:rPr>
          <w:snapToGrid w:val="0"/>
          <w:lang w:val="fr-FR"/>
        </w:rPr>
        <w:t>’</w:t>
      </w:r>
      <w:r w:rsidRPr="00FF3F61">
        <w:rPr>
          <w:snapToGrid w:val="0"/>
          <w:lang w:val="fr-FR"/>
        </w:rPr>
        <w:t>édition</w:t>
      </w:r>
      <w:r>
        <w:rPr>
          <w:snapToGrid w:val="0"/>
          <w:lang w:val="fr-FR"/>
        </w:rPr>
        <w:t xml:space="preserve"> avant d’être envoyé aux services de traduction de l’Organisation des Nations Unies</w:t>
      </w:r>
      <w:r w:rsidRPr="00FF3F61">
        <w:rPr>
          <w:snapToGrid w:val="0"/>
          <w:lang w:val="fr-FR"/>
        </w:rPr>
        <w:t>.</w:t>
      </w:r>
    </w:p>
  </w:footnote>
  <w:footnote w:id="3">
    <w:p w:rsidR="00C617B3" w:rsidRPr="00FF3F61" w:rsidRDefault="00C617B3" w:rsidP="007C2A56">
      <w:pPr>
        <w:pStyle w:val="FootnoteText"/>
        <w:rPr>
          <w:snapToGrid w:val="0"/>
          <w:lang w:val="fr-FR"/>
        </w:rPr>
      </w:pPr>
      <w:r w:rsidRPr="00FF3F61">
        <w:rPr>
          <w:rStyle w:val="FootnoteReference"/>
          <w:lang w:val="fr-FR"/>
        </w:rPr>
        <w:tab/>
      </w:r>
      <w:r w:rsidRPr="00FF3F61">
        <w:rPr>
          <w:rStyle w:val="FootnoteReference"/>
          <w:sz w:val="20"/>
          <w:vertAlign w:val="baseline"/>
          <w:lang w:val="fr-FR"/>
        </w:rPr>
        <w:t>**</w:t>
      </w:r>
      <w:r w:rsidRPr="00FF3F61">
        <w:rPr>
          <w:rStyle w:val="FootnoteReference"/>
          <w:sz w:val="20"/>
          <w:vertAlign w:val="baseline"/>
          <w:lang w:val="fr-FR"/>
        </w:rPr>
        <w:tab/>
      </w:r>
      <w:r w:rsidRPr="00FF3F61">
        <w:rPr>
          <w:snapToGrid w:val="0"/>
          <w:lang w:val="fr-FR"/>
        </w:rPr>
        <w:t>Les annexes au présent rapport peuvent être consultées aux archives du secrétariat.</w:t>
      </w:r>
    </w:p>
  </w:footnote>
  <w:footnote w:id="4">
    <w:p w:rsidR="00C617B3" w:rsidRPr="00745368" w:rsidRDefault="00C617B3" w:rsidP="00BD587C">
      <w:pPr>
        <w:pStyle w:val="FootnoteText"/>
        <w:rPr>
          <w:lang w:val="fr-FR"/>
        </w:rPr>
      </w:pPr>
      <w:r w:rsidRPr="00E0330D">
        <w:rPr>
          <w:lang w:val="fr-CH"/>
        </w:rPr>
        <w:tab/>
      </w:r>
      <w:r w:rsidRPr="00C74914">
        <w:rPr>
          <w:rStyle w:val="FootnoteReference"/>
        </w:rPr>
        <w:footnoteRef/>
      </w:r>
      <w:r w:rsidRPr="00745368">
        <w:rPr>
          <w:lang w:val="fr-FR"/>
        </w:rPr>
        <w:tab/>
      </w:r>
      <w:r>
        <w:rPr>
          <w:lang w:val="fr-FR"/>
        </w:rPr>
        <w:t xml:space="preserve">Il convient de faire la distinction entre la «première version» et la «version révisée» d’un projet de loi. La première version correspond à la première révision, mais si plus de </w:t>
      </w:r>
      <w:r w:rsidRPr="00745368">
        <w:rPr>
          <w:lang w:val="fr-FR"/>
        </w:rPr>
        <w:t xml:space="preserve">50 % </w:t>
      </w:r>
      <w:r>
        <w:rPr>
          <w:lang w:val="fr-FR"/>
        </w:rPr>
        <w:t>du texte est révisé, on parle de projet de loi révisé.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7B3" w:rsidRPr="006C29B6" w:rsidRDefault="00C617B3">
    <w:pPr>
      <w:pStyle w:val="Header"/>
    </w:pPr>
    <w:r>
      <w:t>CCPR/C/MNG/6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7B3" w:rsidRPr="006C29B6" w:rsidRDefault="00C617B3" w:rsidP="006C29B6">
    <w:pPr>
      <w:pStyle w:val="Header"/>
      <w:jc w:val="right"/>
    </w:pPr>
    <w:r>
      <w:t>CCPR/C/MNG/6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F7482C1E"/>
    <w:lvl w:ilvl="0" w:tplc="C70C91A4">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E17AF3"/>
    <w:multiLevelType w:val="hybridMultilevel"/>
    <w:tmpl w:val="FECC6E7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
    <w:nsid w:val="0D675303"/>
    <w:multiLevelType w:val="hybridMultilevel"/>
    <w:tmpl w:val="D4B22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E40916"/>
    <w:multiLevelType w:val="hybridMultilevel"/>
    <w:tmpl w:val="91E4423E"/>
    <w:lvl w:ilvl="0" w:tplc="141A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9772221"/>
    <w:multiLevelType w:val="hybridMultilevel"/>
    <w:tmpl w:val="D78C9A44"/>
    <w:lvl w:ilvl="0" w:tplc="248C6EB4">
      <w:start w:val="1"/>
      <w:numFmt w:val="decimal"/>
      <w:lvlText w:val="%1."/>
      <w:lvlJc w:val="left"/>
      <w:pPr>
        <w:tabs>
          <w:tab w:val="num" w:pos="720"/>
        </w:tabs>
        <w:ind w:left="720" w:hanging="607"/>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1AFA0E22"/>
    <w:multiLevelType w:val="multilevel"/>
    <w:tmpl w:val="BAF28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E222C00"/>
    <w:multiLevelType w:val="hybridMultilevel"/>
    <w:tmpl w:val="C49888B4"/>
    <w:lvl w:ilvl="0" w:tplc="0844540C">
      <w:start w:val="1"/>
      <w:numFmt w:val="upp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7131569"/>
    <w:multiLevelType w:val="hybridMultilevel"/>
    <w:tmpl w:val="0962778C"/>
    <w:lvl w:ilvl="0" w:tplc="0409000D">
      <w:start w:val="1"/>
      <w:numFmt w:val="bullet"/>
      <w:lvlText w:val=""/>
      <w:lvlJc w:val="left"/>
      <w:pPr>
        <w:ind w:left="774" w:hanging="360"/>
      </w:pPr>
      <w:rPr>
        <w:rFonts w:ascii="Wingdings" w:hAnsi="Wingdings"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8">
    <w:nsid w:val="3A3412B2"/>
    <w:multiLevelType w:val="hybridMultilevel"/>
    <w:tmpl w:val="0E16C6AE"/>
    <w:lvl w:ilvl="0" w:tplc="9D80C9F6">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B5E40E6"/>
    <w:multiLevelType w:val="hybridMultilevel"/>
    <w:tmpl w:val="E5CA1DE4"/>
    <w:lvl w:ilvl="0" w:tplc="17A0D1CA">
      <w:start w:val="1"/>
      <w:numFmt w:val="bullet"/>
      <w:lvlText w:val="o"/>
      <w:lvlJc w:val="left"/>
      <w:pPr>
        <w:tabs>
          <w:tab w:val="num" w:pos="432"/>
        </w:tabs>
        <w:ind w:left="454" w:hanging="341"/>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47CD3E50"/>
    <w:multiLevelType w:val="hybridMultilevel"/>
    <w:tmpl w:val="439E8314"/>
    <w:lvl w:ilvl="0" w:tplc="C22214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554410D"/>
    <w:multiLevelType w:val="hybridMultilevel"/>
    <w:tmpl w:val="B1186BA0"/>
    <w:lvl w:ilvl="0" w:tplc="27068A36">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D5A2050"/>
    <w:multiLevelType w:val="hybridMultilevel"/>
    <w:tmpl w:val="9DE040CC"/>
    <w:lvl w:ilvl="0" w:tplc="0809000F">
      <w:start w:val="1"/>
      <w:numFmt w:val="decimal"/>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3">
    <w:nsid w:val="5F3C3CE5"/>
    <w:multiLevelType w:val="hybridMultilevel"/>
    <w:tmpl w:val="FE3E1C36"/>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nsid w:val="62F770F2"/>
    <w:multiLevelType w:val="hybridMultilevel"/>
    <w:tmpl w:val="DFC406C4"/>
    <w:lvl w:ilvl="0" w:tplc="CB7AA390">
      <w:start w:val="1"/>
      <w:numFmt w:val="decimal"/>
      <w:lvlText w:val="%1."/>
      <w:lvlJc w:val="left"/>
      <w:pPr>
        <w:ind w:left="360" w:hanging="360"/>
      </w:pPr>
      <w:rPr>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94420D6"/>
    <w:multiLevelType w:val="hybridMultilevel"/>
    <w:tmpl w:val="4CF25072"/>
    <w:lvl w:ilvl="0" w:tplc="5D8C3360">
      <w:numFmt w:val="bullet"/>
      <w:lvlText w:val="-"/>
      <w:lvlJc w:val="left"/>
      <w:pPr>
        <w:ind w:left="927" w:hanging="360"/>
      </w:pPr>
      <w:rPr>
        <w:rFonts w:ascii="Arial" w:eastAsia="Calibri"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69B87C29"/>
    <w:multiLevelType w:val="hybridMultilevel"/>
    <w:tmpl w:val="724AF1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D5F3107"/>
    <w:multiLevelType w:val="hybridMultilevel"/>
    <w:tmpl w:val="4C888BE8"/>
    <w:lvl w:ilvl="0" w:tplc="141A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6E347EB4"/>
    <w:multiLevelType w:val="multilevel"/>
    <w:tmpl w:val="0804F994"/>
    <w:lvl w:ilvl="0">
      <w:start w:val="1"/>
      <w:numFmt w:val="bullet"/>
      <w:lvlText w:val="•"/>
      <w:lvlJc w:val="left"/>
      <w:rPr>
        <w:rFonts w:ascii="Arial" w:eastAsia="Arial" w:hAnsi="Arial" w:cs="Arial"/>
        <w:b w:val="0"/>
        <w:bCs w:val="0"/>
        <w:i w:val="0"/>
        <w:iCs w:val="0"/>
        <w:smallCaps w:val="0"/>
        <w:strike w:val="0"/>
        <w:color w:val="000000"/>
        <w:spacing w:val="4"/>
        <w:w w:val="100"/>
        <w:position w:val="0"/>
        <w:sz w:val="20"/>
        <w:szCs w:val="20"/>
        <w:u w:val="none"/>
        <w:lang w:val="mn-M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EE10D17"/>
    <w:multiLevelType w:val="hybridMultilevel"/>
    <w:tmpl w:val="7026E75C"/>
    <w:lvl w:ilvl="0" w:tplc="0D641148">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nsid w:val="71DD74A0"/>
    <w:multiLevelType w:val="hybridMultilevel"/>
    <w:tmpl w:val="F7A89690"/>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2">
    <w:nsid w:val="7A612092"/>
    <w:multiLevelType w:val="hybridMultilevel"/>
    <w:tmpl w:val="5BE4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
  </w:num>
  <w:num w:numId="4">
    <w:abstractNumId w:val="9"/>
  </w:num>
  <w:num w:numId="5">
    <w:abstractNumId w:val="13"/>
  </w:num>
  <w:num w:numId="6">
    <w:abstractNumId w:val="4"/>
  </w:num>
  <w:num w:numId="7">
    <w:abstractNumId w:val="22"/>
  </w:num>
  <w:num w:numId="8">
    <w:abstractNumId w:val="11"/>
  </w:num>
  <w:num w:numId="9">
    <w:abstractNumId w:val="8"/>
  </w:num>
  <w:num w:numId="10">
    <w:abstractNumId w:val="6"/>
  </w:num>
  <w:num w:numId="11">
    <w:abstractNumId w:val="2"/>
  </w:num>
  <w:num w:numId="12">
    <w:abstractNumId w:val="5"/>
  </w:num>
  <w:num w:numId="13">
    <w:abstractNumId w:val="16"/>
  </w:num>
  <w:num w:numId="14">
    <w:abstractNumId w:val="17"/>
  </w:num>
  <w:num w:numId="15">
    <w:abstractNumId w:val="14"/>
  </w:num>
  <w:num w:numId="16">
    <w:abstractNumId w:val="7"/>
  </w:num>
  <w:num w:numId="17">
    <w:abstractNumId w:val="19"/>
  </w:num>
  <w:num w:numId="18">
    <w:abstractNumId w:val="21"/>
  </w:num>
  <w:num w:numId="19">
    <w:abstractNumId w:val="20"/>
  </w:num>
  <w:num w:numId="20">
    <w:abstractNumId w:val="10"/>
  </w:num>
  <w:num w:numId="21">
    <w:abstractNumId w:val="3"/>
  </w:num>
  <w:num w:numId="22">
    <w:abstractNumId w:val="18"/>
  </w:num>
  <w:num w:numId="23">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A"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6C29B6"/>
    <w:rsid w:val="00001183"/>
    <w:rsid w:val="00001FA2"/>
    <w:rsid w:val="000036A9"/>
    <w:rsid w:val="00003FDA"/>
    <w:rsid w:val="00006F51"/>
    <w:rsid w:val="00007971"/>
    <w:rsid w:val="000102DB"/>
    <w:rsid w:val="00011EF4"/>
    <w:rsid w:val="00012EE3"/>
    <w:rsid w:val="000163CF"/>
    <w:rsid w:val="000232BA"/>
    <w:rsid w:val="000272B3"/>
    <w:rsid w:val="0003246C"/>
    <w:rsid w:val="00032676"/>
    <w:rsid w:val="00033BF3"/>
    <w:rsid w:val="00037032"/>
    <w:rsid w:val="000439ED"/>
    <w:rsid w:val="000468CD"/>
    <w:rsid w:val="00050F6B"/>
    <w:rsid w:val="00057E97"/>
    <w:rsid w:val="00060C3A"/>
    <w:rsid w:val="00060DB8"/>
    <w:rsid w:val="00060DF3"/>
    <w:rsid w:val="0006141A"/>
    <w:rsid w:val="00061709"/>
    <w:rsid w:val="000627B8"/>
    <w:rsid w:val="00062E31"/>
    <w:rsid w:val="00071785"/>
    <w:rsid w:val="00072C8C"/>
    <w:rsid w:val="000733B5"/>
    <w:rsid w:val="000741A7"/>
    <w:rsid w:val="0007749F"/>
    <w:rsid w:val="000803DC"/>
    <w:rsid w:val="00081815"/>
    <w:rsid w:val="0008516F"/>
    <w:rsid w:val="0008689B"/>
    <w:rsid w:val="0009207D"/>
    <w:rsid w:val="00092665"/>
    <w:rsid w:val="000931C0"/>
    <w:rsid w:val="000965F7"/>
    <w:rsid w:val="000969E7"/>
    <w:rsid w:val="000A360F"/>
    <w:rsid w:val="000A6AA1"/>
    <w:rsid w:val="000A6CE5"/>
    <w:rsid w:val="000B175B"/>
    <w:rsid w:val="000B34BF"/>
    <w:rsid w:val="000B3A0F"/>
    <w:rsid w:val="000B3F0A"/>
    <w:rsid w:val="000B3F5C"/>
    <w:rsid w:val="000B4EF7"/>
    <w:rsid w:val="000B54EF"/>
    <w:rsid w:val="000B6277"/>
    <w:rsid w:val="000B6A0A"/>
    <w:rsid w:val="000B70BC"/>
    <w:rsid w:val="000B7A41"/>
    <w:rsid w:val="000C2C03"/>
    <w:rsid w:val="000C2D2E"/>
    <w:rsid w:val="000C3A5B"/>
    <w:rsid w:val="000C5550"/>
    <w:rsid w:val="000C5ABC"/>
    <w:rsid w:val="000C721C"/>
    <w:rsid w:val="000D2665"/>
    <w:rsid w:val="000D2835"/>
    <w:rsid w:val="000E0415"/>
    <w:rsid w:val="000E0C18"/>
    <w:rsid w:val="000E4912"/>
    <w:rsid w:val="000F75E8"/>
    <w:rsid w:val="00104382"/>
    <w:rsid w:val="001103AA"/>
    <w:rsid w:val="001115CB"/>
    <w:rsid w:val="00114C59"/>
    <w:rsid w:val="00114D1C"/>
    <w:rsid w:val="00130DBA"/>
    <w:rsid w:val="001314B1"/>
    <w:rsid w:val="00132778"/>
    <w:rsid w:val="00132DDF"/>
    <w:rsid w:val="00133704"/>
    <w:rsid w:val="00133CF5"/>
    <w:rsid w:val="001379CC"/>
    <w:rsid w:val="0014220F"/>
    <w:rsid w:val="001478CC"/>
    <w:rsid w:val="00147955"/>
    <w:rsid w:val="00152B9C"/>
    <w:rsid w:val="00154E7E"/>
    <w:rsid w:val="00157311"/>
    <w:rsid w:val="001610B5"/>
    <w:rsid w:val="001642A1"/>
    <w:rsid w:val="00165F3A"/>
    <w:rsid w:val="00167470"/>
    <w:rsid w:val="00173168"/>
    <w:rsid w:val="00173BB7"/>
    <w:rsid w:val="001750C4"/>
    <w:rsid w:val="00176C40"/>
    <w:rsid w:val="00177768"/>
    <w:rsid w:val="00180ACE"/>
    <w:rsid w:val="00182630"/>
    <w:rsid w:val="00182899"/>
    <w:rsid w:val="00182CEC"/>
    <w:rsid w:val="00183378"/>
    <w:rsid w:val="00183650"/>
    <w:rsid w:val="00183968"/>
    <w:rsid w:val="00190FA9"/>
    <w:rsid w:val="0019152D"/>
    <w:rsid w:val="001917E4"/>
    <w:rsid w:val="00191FDF"/>
    <w:rsid w:val="00193114"/>
    <w:rsid w:val="00193226"/>
    <w:rsid w:val="00194D7F"/>
    <w:rsid w:val="001963FB"/>
    <w:rsid w:val="001A0AC6"/>
    <w:rsid w:val="001A1BCA"/>
    <w:rsid w:val="001A3AFA"/>
    <w:rsid w:val="001A5526"/>
    <w:rsid w:val="001A6686"/>
    <w:rsid w:val="001B4892"/>
    <w:rsid w:val="001B4B04"/>
    <w:rsid w:val="001C095C"/>
    <w:rsid w:val="001C4363"/>
    <w:rsid w:val="001C587A"/>
    <w:rsid w:val="001C6663"/>
    <w:rsid w:val="001C7895"/>
    <w:rsid w:val="001D0C8C"/>
    <w:rsid w:val="001D26DF"/>
    <w:rsid w:val="001D26F7"/>
    <w:rsid w:val="001D3511"/>
    <w:rsid w:val="001D3A03"/>
    <w:rsid w:val="001D4E5C"/>
    <w:rsid w:val="001D6805"/>
    <w:rsid w:val="001D708E"/>
    <w:rsid w:val="001E125A"/>
    <w:rsid w:val="001E4C29"/>
    <w:rsid w:val="001E5F13"/>
    <w:rsid w:val="001F7964"/>
    <w:rsid w:val="002022FD"/>
    <w:rsid w:val="002028ED"/>
    <w:rsid w:val="00202DA8"/>
    <w:rsid w:val="00211E0B"/>
    <w:rsid w:val="00212452"/>
    <w:rsid w:val="00214A17"/>
    <w:rsid w:val="00214E30"/>
    <w:rsid w:val="002214DF"/>
    <w:rsid w:val="00222644"/>
    <w:rsid w:val="002268D0"/>
    <w:rsid w:val="00227128"/>
    <w:rsid w:val="00227DFF"/>
    <w:rsid w:val="0023210C"/>
    <w:rsid w:val="00233AC6"/>
    <w:rsid w:val="0024458F"/>
    <w:rsid w:val="00244FF7"/>
    <w:rsid w:val="00250305"/>
    <w:rsid w:val="00252278"/>
    <w:rsid w:val="00252629"/>
    <w:rsid w:val="00253120"/>
    <w:rsid w:val="0026007B"/>
    <w:rsid w:val="002658E5"/>
    <w:rsid w:val="00267F5F"/>
    <w:rsid w:val="002703B2"/>
    <w:rsid w:val="002704CC"/>
    <w:rsid w:val="00274040"/>
    <w:rsid w:val="00274E21"/>
    <w:rsid w:val="00282DDC"/>
    <w:rsid w:val="00286B4D"/>
    <w:rsid w:val="0028799A"/>
    <w:rsid w:val="00291B9A"/>
    <w:rsid w:val="002929D6"/>
    <w:rsid w:val="00292F46"/>
    <w:rsid w:val="00293F69"/>
    <w:rsid w:val="002946FC"/>
    <w:rsid w:val="002A0844"/>
    <w:rsid w:val="002A2092"/>
    <w:rsid w:val="002A36AF"/>
    <w:rsid w:val="002A6A11"/>
    <w:rsid w:val="002B2ECA"/>
    <w:rsid w:val="002B57D8"/>
    <w:rsid w:val="002B5956"/>
    <w:rsid w:val="002C0A61"/>
    <w:rsid w:val="002C6B56"/>
    <w:rsid w:val="002D4179"/>
    <w:rsid w:val="002E0126"/>
    <w:rsid w:val="002E2232"/>
    <w:rsid w:val="002E28C5"/>
    <w:rsid w:val="002E3E7A"/>
    <w:rsid w:val="002E48FE"/>
    <w:rsid w:val="002F175C"/>
    <w:rsid w:val="002F78F1"/>
    <w:rsid w:val="00300393"/>
    <w:rsid w:val="00301FFF"/>
    <w:rsid w:val="00306A4C"/>
    <w:rsid w:val="00315FEB"/>
    <w:rsid w:val="00316D8D"/>
    <w:rsid w:val="003229D8"/>
    <w:rsid w:val="00327BC7"/>
    <w:rsid w:val="00330EEE"/>
    <w:rsid w:val="00334A65"/>
    <w:rsid w:val="00336FD2"/>
    <w:rsid w:val="00341F4D"/>
    <w:rsid w:val="00352709"/>
    <w:rsid w:val="00352773"/>
    <w:rsid w:val="003553E8"/>
    <w:rsid w:val="00360DB6"/>
    <w:rsid w:val="00361282"/>
    <w:rsid w:val="00361973"/>
    <w:rsid w:val="00362E91"/>
    <w:rsid w:val="00367567"/>
    <w:rsid w:val="00371178"/>
    <w:rsid w:val="00374F40"/>
    <w:rsid w:val="0037706D"/>
    <w:rsid w:val="00377111"/>
    <w:rsid w:val="00377DEB"/>
    <w:rsid w:val="00382284"/>
    <w:rsid w:val="0038336C"/>
    <w:rsid w:val="00383501"/>
    <w:rsid w:val="0039081C"/>
    <w:rsid w:val="0039199F"/>
    <w:rsid w:val="0039224E"/>
    <w:rsid w:val="00394AE6"/>
    <w:rsid w:val="0039580F"/>
    <w:rsid w:val="00395F9B"/>
    <w:rsid w:val="0039624E"/>
    <w:rsid w:val="003967BB"/>
    <w:rsid w:val="003A254E"/>
    <w:rsid w:val="003A6810"/>
    <w:rsid w:val="003A7111"/>
    <w:rsid w:val="003B0063"/>
    <w:rsid w:val="003B1BE4"/>
    <w:rsid w:val="003C10B5"/>
    <w:rsid w:val="003C2CC4"/>
    <w:rsid w:val="003C4D07"/>
    <w:rsid w:val="003D0E9F"/>
    <w:rsid w:val="003D4B23"/>
    <w:rsid w:val="003D5483"/>
    <w:rsid w:val="003E642F"/>
    <w:rsid w:val="003E65C7"/>
    <w:rsid w:val="003E6B8C"/>
    <w:rsid w:val="003F1475"/>
    <w:rsid w:val="003F1ED7"/>
    <w:rsid w:val="003F36AC"/>
    <w:rsid w:val="003F51AD"/>
    <w:rsid w:val="003F7DB5"/>
    <w:rsid w:val="00400115"/>
    <w:rsid w:val="00400BC5"/>
    <w:rsid w:val="00405B25"/>
    <w:rsid w:val="00407602"/>
    <w:rsid w:val="00410C89"/>
    <w:rsid w:val="00411305"/>
    <w:rsid w:val="00414499"/>
    <w:rsid w:val="004174D0"/>
    <w:rsid w:val="00420898"/>
    <w:rsid w:val="00420CE3"/>
    <w:rsid w:val="00421CA5"/>
    <w:rsid w:val="004237A6"/>
    <w:rsid w:val="00426159"/>
    <w:rsid w:val="0042671F"/>
    <w:rsid w:val="00426B9B"/>
    <w:rsid w:val="00430EEF"/>
    <w:rsid w:val="004325CB"/>
    <w:rsid w:val="00434601"/>
    <w:rsid w:val="00436B33"/>
    <w:rsid w:val="00442A83"/>
    <w:rsid w:val="0044508F"/>
    <w:rsid w:val="0044658A"/>
    <w:rsid w:val="0044681E"/>
    <w:rsid w:val="004525C5"/>
    <w:rsid w:val="0045344B"/>
    <w:rsid w:val="0045495B"/>
    <w:rsid w:val="00463106"/>
    <w:rsid w:val="00465061"/>
    <w:rsid w:val="0046533B"/>
    <w:rsid w:val="00470DF8"/>
    <w:rsid w:val="00480AF6"/>
    <w:rsid w:val="004818E2"/>
    <w:rsid w:val="0048234E"/>
    <w:rsid w:val="00482EFA"/>
    <w:rsid w:val="00487488"/>
    <w:rsid w:val="0049041F"/>
    <w:rsid w:val="004916DD"/>
    <w:rsid w:val="00493208"/>
    <w:rsid w:val="0049377C"/>
    <w:rsid w:val="00494FF8"/>
    <w:rsid w:val="00497913"/>
    <w:rsid w:val="004A1BA0"/>
    <w:rsid w:val="004A1BB5"/>
    <w:rsid w:val="004A1BF9"/>
    <w:rsid w:val="004A4A8F"/>
    <w:rsid w:val="004B3944"/>
    <w:rsid w:val="004C17FE"/>
    <w:rsid w:val="004C50A0"/>
    <w:rsid w:val="004C64E9"/>
    <w:rsid w:val="004C770F"/>
    <w:rsid w:val="004D1E27"/>
    <w:rsid w:val="004D2329"/>
    <w:rsid w:val="004E1B28"/>
    <w:rsid w:val="004E2427"/>
    <w:rsid w:val="004E5B1A"/>
    <w:rsid w:val="004F0347"/>
    <w:rsid w:val="004F1318"/>
    <w:rsid w:val="004F2E4B"/>
    <w:rsid w:val="005004E3"/>
    <w:rsid w:val="005010A2"/>
    <w:rsid w:val="00507CAC"/>
    <w:rsid w:val="00513F11"/>
    <w:rsid w:val="005154FB"/>
    <w:rsid w:val="00516D52"/>
    <w:rsid w:val="005209C2"/>
    <w:rsid w:val="0052136D"/>
    <w:rsid w:val="00521C64"/>
    <w:rsid w:val="0052349F"/>
    <w:rsid w:val="005243D4"/>
    <w:rsid w:val="00524421"/>
    <w:rsid w:val="00526F15"/>
    <w:rsid w:val="0052700E"/>
    <w:rsid w:val="0052775E"/>
    <w:rsid w:val="00530990"/>
    <w:rsid w:val="00532759"/>
    <w:rsid w:val="005337C0"/>
    <w:rsid w:val="0053718E"/>
    <w:rsid w:val="005420F2"/>
    <w:rsid w:val="00543388"/>
    <w:rsid w:val="005455ED"/>
    <w:rsid w:val="0054657E"/>
    <w:rsid w:val="00552EF1"/>
    <w:rsid w:val="005560BA"/>
    <w:rsid w:val="005628B6"/>
    <w:rsid w:val="005649A1"/>
    <w:rsid w:val="0056529B"/>
    <w:rsid w:val="00566038"/>
    <w:rsid w:val="00566979"/>
    <w:rsid w:val="00575E8C"/>
    <w:rsid w:val="00582499"/>
    <w:rsid w:val="005848B3"/>
    <w:rsid w:val="00590F87"/>
    <w:rsid w:val="0059126B"/>
    <w:rsid w:val="00592C4A"/>
    <w:rsid w:val="00593D98"/>
    <w:rsid w:val="005A5C48"/>
    <w:rsid w:val="005B1D9C"/>
    <w:rsid w:val="005B3DB3"/>
    <w:rsid w:val="005B4678"/>
    <w:rsid w:val="005B74CE"/>
    <w:rsid w:val="005C14D7"/>
    <w:rsid w:val="005C6061"/>
    <w:rsid w:val="005D2044"/>
    <w:rsid w:val="005D5176"/>
    <w:rsid w:val="005D7BDF"/>
    <w:rsid w:val="005E29A7"/>
    <w:rsid w:val="005E2CD8"/>
    <w:rsid w:val="005E42AC"/>
    <w:rsid w:val="005E6F06"/>
    <w:rsid w:val="005E6FF2"/>
    <w:rsid w:val="005F191B"/>
    <w:rsid w:val="005F4216"/>
    <w:rsid w:val="005F50D7"/>
    <w:rsid w:val="005F7717"/>
    <w:rsid w:val="005F7B75"/>
    <w:rsid w:val="006001EE"/>
    <w:rsid w:val="0060131B"/>
    <w:rsid w:val="006030C8"/>
    <w:rsid w:val="00605042"/>
    <w:rsid w:val="006117A5"/>
    <w:rsid w:val="00611FC4"/>
    <w:rsid w:val="0061298D"/>
    <w:rsid w:val="00612F06"/>
    <w:rsid w:val="00616BAD"/>
    <w:rsid w:val="006176FB"/>
    <w:rsid w:val="00621C8A"/>
    <w:rsid w:val="00623C84"/>
    <w:rsid w:val="00626380"/>
    <w:rsid w:val="00626E08"/>
    <w:rsid w:val="0062714F"/>
    <w:rsid w:val="006276A6"/>
    <w:rsid w:val="006348D0"/>
    <w:rsid w:val="00634C0A"/>
    <w:rsid w:val="00634EAD"/>
    <w:rsid w:val="00640937"/>
    <w:rsid w:val="00640B26"/>
    <w:rsid w:val="00652D0A"/>
    <w:rsid w:val="006568CE"/>
    <w:rsid w:val="00657185"/>
    <w:rsid w:val="00660C47"/>
    <w:rsid w:val="006616D7"/>
    <w:rsid w:val="00662BB6"/>
    <w:rsid w:val="006639C7"/>
    <w:rsid w:val="00666EB1"/>
    <w:rsid w:val="006731F0"/>
    <w:rsid w:val="0067335E"/>
    <w:rsid w:val="006745FF"/>
    <w:rsid w:val="00674CB0"/>
    <w:rsid w:val="0067669B"/>
    <w:rsid w:val="006779D1"/>
    <w:rsid w:val="00682754"/>
    <w:rsid w:val="00682C03"/>
    <w:rsid w:val="00684C21"/>
    <w:rsid w:val="0068504D"/>
    <w:rsid w:val="00686D49"/>
    <w:rsid w:val="00687A03"/>
    <w:rsid w:val="0069648E"/>
    <w:rsid w:val="00697B7D"/>
    <w:rsid w:val="006A11FE"/>
    <w:rsid w:val="006A48E6"/>
    <w:rsid w:val="006A5177"/>
    <w:rsid w:val="006A6DBC"/>
    <w:rsid w:val="006B09EC"/>
    <w:rsid w:val="006C0A98"/>
    <w:rsid w:val="006C29B6"/>
    <w:rsid w:val="006C79BC"/>
    <w:rsid w:val="006D02B6"/>
    <w:rsid w:val="006D0FE7"/>
    <w:rsid w:val="006D37AF"/>
    <w:rsid w:val="006D3F4F"/>
    <w:rsid w:val="006D4302"/>
    <w:rsid w:val="006D51D0"/>
    <w:rsid w:val="006D551F"/>
    <w:rsid w:val="006D6615"/>
    <w:rsid w:val="006E017C"/>
    <w:rsid w:val="006E08F4"/>
    <w:rsid w:val="006E189D"/>
    <w:rsid w:val="006E27EA"/>
    <w:rsid w:val="006E3403"/>
    <w:rsid w:val="006E48DA"/>
    <w:rsid w:val="006E564B"/>
    <w:rsid w:val="006E7191"/>
    <w:rsid w:val="006F2B95"/>
    <w:rsid w:val="006F4399"/>
    <w:rsid w:val="006F4792"/>
    <w:rsid w:val="00700B05"/>
    <w:rsid w:val="00701E6D"/>
    <w:rsid w:val="00703577"/>
    <w:rsid w:val="007054BE"/>
    <w:rsid w:val="00706B0C"/>
    <w:rsid w:val="0071175A"/>
    <w:rsid w:val="00711D0D"/>
    <w:rsid w:val="00712612"/>
    <w:rsid w:val="007128AF"/>
    <w:rsid w:val="00713055"/>
    <w:rsid w:val="00713065"/>
    <w:rsid w:val="00713DB2"/>
    <w:rsid w:val="00714A33"/>
    <w:rsid w:val="00715729"/>
    <w:rsid w:val="007250C5"/>
    <w:rsid w:val="0072632A"/>
    <w:rsid w:val="00726618"/>
    <w:rsid w:val="00730F05"/>
    <w:rsid w:val="007327D5"/>
    <w:rsid w:val="00733F8E"/>
    <w:rsid w:val="00741380"/>
    <w:rsid w:val="0074213E"/>
    <w:rsid w:val="00742689"/>
    <w:rsid w:val="0074477C"/>
    <w:rsid w:val="00745368"/>
    <w:rsid w:val="00747C2C"/>
    <w:rsid w:val="00750480"/>
    <w:rsid w:val="00750A9E"/>
    <w:rsid w:val="007539FB"/>
    <w:rsid w:val="00754C77"/>
    <w:rsid w:val="00754F7F"/>
    <w:rsid w:val="007557DB"/>
    <w:rsid w:val="007629C8"/>
    <w:rsid w:val="007652F8"/>
    <w:rsid w:val="007666F6"/>
    <w:rsid w:val="0077195D"/>
    <w:rsid w:val="007724E7"/>
    <w:rsid w:val="00774E8B"/>
    <w:rsid w:val="00776C82"/>
    <w:rsid w:val="0078020C"/>
    <w:rsid w:val="00781B62"/>
    <w:rsid w:val="00787CF2"/>
    <w:rsid w:val="00790939"/>
    <w:rsid w:val="00791C90"/>
    <w:rsid w:val="00795AD7"/>
    <w:rsid w:val="007A07F6"/>
    <w:rsid w:val="007A0A1C"/>
    <w:rsid w:val="007A2552"/>
    <w:rsid w:val="007A3CBD"/>
    <w:rsid w:val="007A562D"/>
    <w:rsid w:val="007A5B14"/>
    <w:rsid w:val="007B335D"/>
    <w:rsid w:val="007B3CEC"/>
    <w:rsid w:val="007B49A4"/>
    <w:rsid w:val="007B5A59"/>
    <w:rsid w:val="007B6BA5"/>
    <w:rsid w:val="007C2A56"/>
    <w:rsid w:val="007C3390"/>
    <w:rsid w:val="007C4F4B"/>
    <w:rsid w:val="007C784F"/>
    <w:rsid w:val="007D2D69"/>
    <w:rsid w:val="007D32A3"/>
    <w:rsid w:val="007D4768"/>
    <w:rsid w:val="007E0B2D"/>
    <w:rsid w:val="007E0FFF"/>
    <w:rsid w:val="007E39CA"/>
    <w:rsid w:val="007E417B"/>
    <w:rsid w:val="007F5D57"/>
    <w:rsid w:val="007F6611"/>
    <w:rsid w:val="00802E64"/>
    <w:rsid w:val="008033C2"/>
    <w:rsid w:val="008105B8"/>
    <w:rsid w:val="008124C0"/>
    <w:rsid w:val="008131AD"/>
    <w:rsid w:val="008170D2"/>
    <w:rsid w:val="00822B32"/>
    <w:rsid w:val="008242D7"/>
    <w:rsid w:val="008257B1"/>
    <w:rsid w:val="00827A30"/>
    <w:rsid w:val="00840434"/>
    <w:rsid w:val="0084317B"/>
    <w:rsid w:val="00843767"/>
    <w:rsid w:val="00843C49"/>
    <w:rsid w:val="00844329"/>
    <w:rsid w:val="00844F70"/>
    <w:rsid w:val="00845902"/>
    <w:rsid w:val="008500C1"/>
    <w:rsid w:val="00850716"/>
    <w:rsid w:val="0085168F"/>
    <w:rsid w:val="00853357"/>
    <w:rsid w:val="00853E90"/>
    <w:rsid w:val="00855FBF"/>
    <w:rsid w:val="008607B6"/>
    <w:rsid w:val="00861449"/>
    <w:rsid w:val="00866B79"/>
    <w:rsid w:val="008679D9"/>
    <w:rsid w:val="0087551B"/>
    <w:rsid w:val="0087569E"/>
    <w:rsid w:val="0087752B"/>
    <w:rsid w:val="0087796E"/>
    <w:rsid w:val="00877C9E"/>
    <w:rsid w:val="00881AA3"/>
    <w:rsid w:val="0088725F"/>
    <w:rsid w:val="00887A8C"/>
    <w:rsid w:val="00892572"/>
    <w:rsid w:val="00892B4F"/>
    <w:rsid w:val="00893FB8"/>
    <w:rsid w:val="008941F9"/>
    <w:rsid w:val="00894515"/>
    <w:rsid w:val="008979B1"/>
    <w:rsid w:val="008A1DB2"/>
    <w:rsid w:val="008A43DC"/>
    <w:rsid w:val="008A6B25"/>
    <w:rsid w:val="008A6BD5"/>
    <w:rsid w:val="008A6C4F"/>
    <w:rsid w:val="008A6F7B"/>
    <w:rsid w:val="008B0321"/>
    <w:rsid w:val="008B0B4C"/>
    <w:rsid w:val="008B2335"/>
    <w:rsid w:val="008B3459"/>
    <w:rsid w:val="008C1736"/>
    <w:rsid w:val="008C2EC3"/>
    <w:rsid w:val="008C5119"/>
    <w:rsid w:val="008C74F7"/>
    <w:rsid w:val="008D3491"/>
    <w:rsid w:val="008D6255"/>
    <w:rsid w:val="008E0678"/>
    <w:rsid w:val="008E2CB6"/>
    <w:rsid w:val="008E31F7"/>
    <w:rsid w:val="008E40C1"/>
    <w:rsid w:val="008E49C8"/>
    <w:rsid w:val="008E6676"/>
    <w:rsid w:val="008E721E"/>
    <w:rsid w:val="008E786B"/>
    <w:rsid w:val="008F0258"/>
    <w:rsid w:val="008F2109"/>
    <w:rsid w:val="008F2A03"/>
    <w:rsid w:val="00905A1B"/>
    <w:rsid w:val="00910F40"/>
    <w:rsid w:val="00912C08"/>
    <w:rsid w:val="009147C6"/>
    <w:rsid w:val="0091504C"/>
    <w:rsid w:val="00915A50"/>
    <w:rsid w:val="0091668C"/>
    <w:rsid w:val="00920653"/>
    <w:rsid w:val="00921F58"/>
    <w:rsid w:val="009223CA"/>
    <w:rsid w:val="00923C5F"/>
    <w:rsid w:val="00927250"/>
    <w:rsid w:val="0093094A"/>
    <w:rsid w:val="0093345D"/>
    <w:rsid w:val="00933808"/>
    <w:rsid w:val="00934D83"/>
    <w:rsid w:val="009366F7"/>
    <w:rsid w:val="0094092B"/>
    <w:rsid w:val="00940F93"/>
    <w:rsid w:val="0094150A"/>
    <w:rsid w:val="00941EEB"/>
    <w:rsid w:val="00942F4B"/>
    <w:rsid w:val="0095067C"/>
    <w:rsid w:val="0095347F"/>
    <w:rsid w:val="0095381C"/>
    <w:rsid w:val="00953943"/>
    <w:rsid w:val="00955563"/>
    <w:rsid w:val="00962664"/>
    <w:rsid w:val="009669AA"/>
    <w:rsid w:val="00974422"/>
    <w:rsid w:val="009760F3"/>
    <w:rsid w:val="009813C2"/>
    <w:rsid w:val="0098300D"/>
    <w:rsid w:val="00985B36"/>
    <w:rsid w:val="009909F5"/>
    <w:rsid w:val="00992BBE"/>
    <w:rsid w:val="0099415B"/>
    <w:rsid w:val="00996802"/>
    <w:rsid w:val="009A0E8D"/>
    <w:rsid w:val="009A119B"/>
    <w:rsid w:val="009A213C"/>
    <w:rsid w:val="009B26E7"/>
    <w:rsid w:val="009B465E"/>
    <w:rsid w:val="009D233C"/>
    <w:rsid w:val="009D2881"/>
    <w:rsid w:val="009D670F"/>
    <w:rsid w:val="009E0EA3"/>
    <w:rsid w:val="009E504E"/>
    <w:rsid w:val="009E6EC4"/>
    <w:rsid w:val="009F2EA1"/>
    <w:rsid w:val="009F3BE1"/>
    <w:rsid w:val="00A00A3F"/>
    <w:rsid w:val="00A01489"/>
    <w:rsid w:val="00A02FD2"/>
    <w:rsid w:val="00A054FC"/>
    <w:rsid w:val="00A07A7C"/>
    <w:rsid w:val="00A127F7"/>
    <w:rsid w:val="00A15DE6"/>
    <w:rsid w:val="00A164D5"/>
    <w:rsid w:val="00A177F8"/>
    <w:rsid w:val="00A314D7"/>
    <w:rsid w:val="00A3361B"/>
    <w:rsid w:val="00A338F1"/>
    <w:rsid w:val="00A375F9"/>
    <w:rsid w:val="00A37AA1"/>
    <w:rsid w:val="00A40395"/>
    <w:rsid w:val="00A44615"/>
    <w:rsid w:val="00A541FE"/>
    <w:rsid w:val="00A54A9B"/>
    <w:rsid w:val="00A56D4F"/>
    <w:rsid w:val="00A63D43"/>
    <w:rsid w:val="00A674B8"/>
    <w:rsid w:val="00A7170F"/>
    <w:rsid w:val="00A71D8A"/>
    <w:rsid w:val="00A72F22"/>
    <w:rsid w:val="00A7360F"/>
    <w:rsid w:val="00A74445"/>
    <w:rsid w:val="00A748A6"/>
    <w:rsid w:val="00A75C3D"/>
    <w:rsid w:val="00A769F4"/>
    <w:rsid w:val="00A76FFF"/>
    <w:rsid w:val="00A776B4"/>
    <w:rsid w:val="00A80559"/>
    <w:rsid w:val="00A80981"/>
    <w:rsid w:val="00A82896"/>
    <w:rsid w:val="00A84647"/>
    <w:rsid w:val="00A90F6D"/>
    <w:rsid w:val="00A91F78"/>
    <w:rsid w:val="00A94361"/>
    <w:rsid w:val="00A95B22"/>
    <w:rsid w:val="00A95E55"/>
    <w:rsid w:val="00A96B50"/>
    <w:rsid w:val="00A975BB"/>
    <w:rsid w:val="00AA1451"/>
    <w:rsid w:val="00AA293C"/>
    <w:rsid w:val="00AA5F75"/>
    <w:rsid w:val="00AA654F"/>
    <w:rsid w:val="00AA6EA3"/>
    <w:rsid w:val="00AB067F"/>
    <w:rsid w:val="00AB1284"/>
    <w:rsid w:val="00AB2490"/>
    <w:rsid w:val="00AB3AE8"/>
    <w:rsid w:val="00AB4A19"/>
    <w:rsid w:val="00AB4B66"/>
    <w:rsid w:val="00AB73D3"/>
    <w:rsid w:val="00AC21BC"/>
    <w:rsid w:val="00AC4AFD"/>
    <w:rsid w:val="00AC6BD2"/>
    <w:rsid w:val="00AD1F7A"/>
    <w:rsid w:val="00AD373F"/>
    <w:rsid w:val="00AD6C64"/>
    <w:rsid w:val="00AE0F5F"/>
    <w:rsid w:val="00AE11C4"/>
    <w:rsid w:val="00AE15CD"/>
    <w:rsid w:val="00AE3C2C"/>
    <w:rsid w:val="00AE4C48"/>
    <w:rsid w:val="00AE5397"/>
    <w:rsid w:val="00AE5DA5"/>
    <w:rsid w:val="00AF46B8"/>
    <w:rsid w:val="00AF63F3"/>
    <w:rsid w:val="00B020FB"/>
    <w:rsid w:val="00B06102"/>
    <w:rsid w:val="00B073A5"/>
    <w:rsid w:val="00B07D99"/>
    <w:rsid w:val="00B105ED"/>
    <w:rsid w:val="00B12904"/>
    <w:rsid w:val="00B13E9B"/>
    <w:rsid w:val="00B20F33"/>
    <w:rsid w:val="00B221C5"/>
    <w:rsid w:val="00B23531"/>
    <w:rsid w:val="00B30179"/>
    <w:rsid w:val="00B302CE"/>
    <w:rsid w:val="00B30A7E"/>
    <w:rsid w:val="00B315C5"/>
    <w:rsid w:val="00B31B23"/>
    <w:rsid w:val="00B31DF7"/>
    <w:rsid w:val="00B33082"/>
    <w:rsid w:val="00B339A7"/>
    <w:rsid w:val="00B34DBB"/>
    <w:rsid w:val="00B451E3"/>
    <w:rsid w:val="00B4580E"/>
    <w:rsid w:val="00B501FE"/>
    <w:rsid w:val="00B54598"/>
    <w:rsid w:val="00B56E4A"/>
    <w:rsid w:val="00B56E9C"/>
    <w:rsid w:val="00B6225D"/>
    <w:rsid w:val="00B6230E"/>
    <w:rsid w:val="00B6237B"/>
    <w:rsid w:val="00B64B1F"/>
    <w:rsid w:val="00B6553F"/>
    <w:rsid w:val="00B66036"/>
    <w:rsid w:val="00B66A48"/>
    <w:rsid w:val="00B66E5E"/>
    <w:rsid w:val="00B72226"/>
    <w:rsid w:val="00B75405"/>
    <w:rsid w:val="00B77B9D"/>
    <w:rsid w:val="00B77D05"/>
    <w:rsid w:val="00B80AD0"/>
    <w:rsid w:val="00B81206"/>
    <w:rsid w:val="00B81E12"/>
    <w:rsid w:val="00B84CE8"/>
    <w:rsid w:val="00B85949"/>
    <w:rsid w:val="00B87B2D"/>
    <w:rsid w:val="00B87BB8"/>
    <w:rsid w:val="00B87DEF"/>
    <w:rsid w:val="00B9067B"/>
    <w:rsid w:val="00B90934"/>
    <w:rsid w:val="00B92DBE"/>
    <w:rsid w:val="00B93C2C"/>
    <w:rsid w:val="00B944D8"/>
    <w:rsid w:val="00B96C3F"/>
    <w:rsid w:val="00B9715E"/>
    <w:rsid w:val="00BA3E00"/>
    <w:rsid w:val="00BA3FFA"/>
    <w:rsid w:val="00BB0373"/>
    <w:rsid w:val="00BB39C4"/>
    <w:rsid w:val="00BB3CE5"/>
    <w:rsid w:val="00BB5CE7"/>
    <w:rsid w:val="00BB6157"/>
    <w:rsid w:val="00BB6F39"/>
    <w:rsid w:val="00BB7A8E"/>
    <w:rsid w:val="00BC2C23"/>
    <w:rsid w:val="00BC47CA"/>
    <w:rsid w:val="00BC6D6F"/>
    <w:rsid w:val="00BC74E9"/>
    <w:rsid w:val="00BD1526"/>
    <w:rsid w:val="00BD2BDC"/>
    <w:rsid w:val="00BD500E"/>
    <w:rsid w:val="00BD587C"/>
    <w:rsid w:val="00BD68F6"/>
    <w:rsid w:val="00BE2F70"/>
    <w:rsid w:val="00BE30DA"/>
    <w:rsid w:val="00BE39BC"/>
    <w:rsid w:val="00BE3BA9"/>
    <w:rsid w:val="00BE49DC"/>
    <w:rsid w:val="00BE50DD"/>
    <w:rsid w:val="00BE5453"/>
    <w:rsid w:val="00BE65BF"/>
    <w:rsid w:val="00BF0651"/>
    <w:rsid w:val="00BF68A8"/>
    <w:rsid w:val="00BF704E"/>
    <w:rsid w:val="00BF7749"/>
    <w:rsid w:val="00C0176A"/>
    <w:rsid w:val="00C02094"/>
    <w:rsid w:val="00C0288D"/>
    <w:rsid w:val="00C03919"/>
    <w:rsid w:val="00C05075"/>
    <w:rsid w:val="00C0633B"/>
    <w:rsid w:val="00C06872"/>
    <w:rsid w:val="00C07C28"/>
    <w:rsid w:val="00C104E0"/>
    <w:rsid w:val="00C11A03"/>
    <w:rsid w:val="00C146E0"/>
    <w:rsid w:val="00C1537B"/>
    <w:rsid w:val="00C16EB3"/>
    <w:rsid w:val="00C21C77"/>
    <w:rsid w:val="00C234EB"/>
    <w:rsid w:val="00C24488"/>
    <w:rsid w:val="00C24993"/>
    <w:rsid w:val="00C25729"/>
    <w:rsid w:val="00C25B53"/>
    <w:rsid w:val="00C27577"/>
    <w:rsid w:val="00C3151F"/>
    <w:rsid w:val="00C34F97"/>
    <w:rsid w:val="00C41FF3"/>
    <w:rsid w:val="00C42CC7"/>
    <w:rsid w:val="00C45BB6"/>
    <w:rsid w:val="00C463DD"/>
    <w:rsid w:val="00C4724C"/>
    <w:rsid w:val="00C4764C"/>
    <w:rsid w:val="00C538BC"/>
    <w:rsid w:val="00C617B3"/>
    <w:rsid w:val="00C629A0"/>
    <w:rsid w:val="00C6654F"/>
    <w:rsid w:val="00C70637"/>
    <w:rsid w:val="00C70BAD"/>
    <w:rsid w:val="00C745C3"/>
    <w:rsid w:val="00C74914"/>
    <w:rsid w:val="00C74F29"/>
    <w:rsid w:val="00C74F33"/>
    <w:rsid w:val="00C77176"/>
    <w:rsid w:val="00C77CF0"/>
    <w:rsid w:val="00C8530E"/>
    <w:rsid w:val="00C91251"/>
    <w:rsid w:val="00C916F6"/>
    <w:rsid w:val="00C94035"/>
    <w:rsid w:val="00C95AE8"/>
    <w:rsid w:val="00CA197D"/>
    <w:rsid w:val="00CA1B90"/>
    <w:rsid w:val="00CA2D28"/>
    <w:rsid w:val="00CA6522"/>
    <w:rsid w:val="00CA664C"/>
    <w:rsid w:val="00CC01DC"/>
    <w:rsid w:val="00CC31E8"/>
    <w:rsid w:val="00CC4D0C"/>
    <w:rsid w:val="00CD551E"/>
    <w:rsid w:val="00CD7D90"/>
    <w:rsid w:val="00CE0640"/>
    <w:rsid w:val="00CE1688"/>
    <w:rsid w:val="00CE4A8F"/>
    <w:rsid w:val="00CE514F"/>
    <w:rsid w:val="00CE549F"/>
    <w:rsid w:val="00CF0890"/>
    <w:rsid w:val="00CF19A3"/>
    <w:rsid w:val="00CF375B"/>
    <w:rsid w:val="00CF49C5"/>
    <w:rsid w:val="00D02AB4"/>
    <w:rsid w:val="00D110E8"/>
    <w:rsid w:val="00D13166"/>
    <w:rsid w:val="00D144B7"/>
    <w:rsid w:val="00D2031B"/>
    <w:rsid w:val="00D218DB"/>
    <w:rsid w:val="00D22346"/>
    <w:rsid w:val="00D23AE1"/>
    <w:rsid w:val="00D24DB9"/>
    <w:rsid w:val="00D25FE2"/>
    <w:rsid w:val="00D26603"/>
    <w:rsid w:val="00D27EC2"/>
    <w:rsid w:val="00D302BB"/>
    <w:rsid w:val="00D31C71"/>
    <w:rsid w:val="00D361A3"/>
    <w:rsid w:val="00D43252"/>
    <w:rsid w:val="00D47EEA"/>
    <w:rsid w:val="00D50570"/>
    <w:rsid w:val="00D528EA"/>
    <w:rsid w:val="00D55A4A"/>
    <w:rsid w:val="00D6092A"/>
    <w:rsid w:val="00D63267"/>
    <w:rsid w:val="00D647E7"/>
    <w:rsid w:val="00D66911"/>
    <w:rsid w:val="00D66BE5"/>
    <w:rsid w:val="00D677D3"/>
    <w:rsid w:val="00D735A2"/>
    <w:rsid w:val="00D745C1"/>
    <w:rsid w:val="00D825C1"/>
    <w:rsid w:val="00D8623D"/>
    <w:rsid w:val="00D901D2"/>
    <w:rsid w:val="00D90C22"/>
    <w:rsid w:val="00D9340E"/>
    <w:rsid w:val="00D94B7B"/>
    <w:rsid w:val="00D9506F"/>
    <w:rsid w:val="00D95303"/>
    <w:rsid w:val="00D95A9A"/>
    <w:rsid w:val="00D978C6"/>
    <w:rsid w:val="00D97B76"/>
    <w:rsid w:val="00DA3111"/>
    <w:rsid w:val="00DA3336"/>
    <w:rsid w:val="00DA3C1C"/>
    <w:rsid w:val="00DA4F93"/>
    <w:rsid w:val="00DA72E9"/>
    <w:rsid w:val="00DB0C79"/>
    <w:rsid w:val="00DB1F04"/>
    <w:rsid w:val="00DB283B"/>
    <w:rsid w:val="00DB4167"/>
    <w:rsid w:val="00DC2843"/>
    <w:rsid w:val="00DC5067"/>
    <w:rsid w:val="00DC5508"/>
    <w:rsid w:val="00DC79E3"/>
    <w:rsid w:val="00DD6F41"/>
    <w:rsid w:val="00DE11F0"/>
    <w:rsid w:val="00DE2107"/>
    <w:rsid w:val="00DE302D"/>
    <w:rsid w:val="00DE33FD"/>
    <w:rsid w:val="00DF52CE"/>
    <w:rsid w:val="00E0330D"/>
    <w:rsid w:val="00E1017F"/>
    <w:rsid w:val="00E10B71"/>
    <w:rsid w:val="00E12123"/>
    <w:rsid w:val="00E135C1"/>
    <w:rsid w:val="00E176A8"/>
    <w:rsid w:val="00E17C97"/>
    <w:rsid w:val="00E210EF"/>
    <w:rsid w:val="00E213BE"/>
    <w:rsid w:val="00E27346"/>
    <w:rsid w:val="00E314B4"/>
    <w:rsid w:val="00E3792F"/>
    <w:rsid w:val="00E379BB"/>
    <w:rsid w:val="00E40689"/>
    <w:rsid w:val="00E40A97"/>
    <w:rsid w:val="00E43CEC"/>
    <w:rsid w:val="00E47BC1"/>
    <w:rsid w:val="00E52F3C"/>
    <w:rsid w:val="00E54EC9"/>
    <w:rsid w:val="00E55BFB"/>
    <w:rsid w:val="00E64C69"/>
    <w:rsid w:val="00E711ED"/>
    <w:rsid w:val="00E714E8"/>
    <w:rsid w:val="00E71BC8"/>
    <w:rsid w:val="00E7260F"/>
    <w:rsid w:val="00E72AC5"/>
    <w:rsid w:val="00E73643"/>
    <w:rsid w:val="00E74310"/>
    <w:rsid w:val="00E779FC"/>
    <w:rsid w:val="00E81B4D"/>
    <w:rsid w:val="00E84108"/>
    <w:rsid w:val="00E85035"/>
    <w:rsid w:val="00E85E7D"/>
    <w:rsid w:val="00E86EB9"/>
    <w:rsid w:val="00E9053B"/>
    <w:rsid w:val="00E90BAE"/>
    <w:rsid w:val="00E91BE8"/>
    <w:rsid w:val="00E92866"/>
    <w:rsid w:val="00E96630"/>
    <w:rsid w:val="00E973BD"/>
    <w:rsid w:val="00E97B84"/>
    <w:rsid w:val="00EA09E7"/>
    <w:rsid w:val="00EA2039"/>
    <w:rsid w:val="00EA3C24"/>
    <w:rsid w:val="00EB051C"/>
    <w:rsid w:val="00EB1CFD"/>
    <w:rsid w:val="00EB2581"/>
    <w:rsid w:val="00EC353F"/>
    <w:rsid w:val="00EC7813"/>
    <w:rsid w:val="00ED0CEF"/>
    <w:rsid w:val="00ED2B32"/>
    <w:rsid w:val="00ED468B"/>
    <w:rsid w:val="00ED6BEB"/>
    <w:rsid w:val="00ED7A2A"/>
    <w:rsid w:val="00EE00FA"/>
    <w:rsid w:val="00EE13CA"/>
    <w:rsid w:val="00EE17E3"/>
    <w:rsid w:val="00EE2BEA"/>
    <w:rsid w:val="00EE5458"/>
    <w:rsid w:val="00EE6643"/>
    <w:rsid w:val="00EF0157"/>
    <w:rsid w:val="00EF0DAA"/>
    <w:rsid w:val="00EF1D7F"/>
    <w:rsid w:val="00EF1DD0"/>
    <w:rsid w:val="00EF2497"/>
    <w:rsid w:val="00EF2C7B"/>
    <w:rsid w:val="00EF7AB9"/>
    <w:rsid w:val="00F00892"/>
    <w:rsid w:val="00F00A48"/>
    <w:rsid w:val="00F03840"/>
    <w:rsid w:val="00F12DDB"/>
    <w:rsid w:val="00F13423"/>
    <w:rsid w:val="00F1371E"/>
    <w:rsid w:val="00F14A5F"/>
    <w:rsid w:val="00F168AA"/>
    <w:rsid w:val="00F17519"/>
    <w:rsid w:val="00F20C3D"/>
    <w:rsid w:val="00F26643"/>
    <w:rsid w:val="00F2764C"/>
    <w:rsid w:val="00F27B50"/>
    <w:rsid w:val="00F30F0F"/>
    <w:rsid w:val="00F37479"/>
    <w:rsid w:val="00F41D12"/>
    <w:rsid w:val="00F43E9E"/>
    <w:rsid w:val="00F44B0C"/>
    <w:rsid w:val="00F44F2E"/>
    <w:rsid w:val="00F4532E"/>
    <w:rsid w:val="00F45FA6"/>
    <w:rsid w:val="00F5373B"/>
    <w:rsid w:val="00F538F4"/>
    <w:rsid w:val="00F53B5B"/>
    <w:rsid w:val="00F540EF"/>
    <w:rsid w:val="00F6027E"/>
    <w:rsid w:val="00F61D82"/>
    <w:rsid w:val="00F64A73"/>
    <w:rsid w:val="00F66012"/>
    <w:rsid w:val="00F71D6A"/>
    <w:rsid w:val="00F71FA8"/>
    <w:rsid w:val="00F725B0"/>
    <w:rsid w:val="00F75979"/>
    <w:rsid w:val="00F9057C"/>
    <w:rsid w:val="00F906D7"/>
    <w:rsid w:val="00F93781"/>
    <w:rsid w:val="00F957B3"/>
    <w:rsid w:val="00F960AC"/>
    <w:rsid w:val="00FA08E4"/>
    <w:rsid w:val="00FA157D"/>
    <w:rsid w:val="00FA4EF0"/>
    <w:rsid w:val="00FA516F"/>
    <w:rsid w:val="00FA6DF1"/>
    <w:rsid w:val="00FA71AF"/>
    <w:rsid w:val="00FB08A7"/>
    <w:rsid w:val="00FB15A1"/>
    <w:rsid w:val="00FB1D0C"/>
    <w:rsid w:val="00FB1D64"/>
    <w:rsid w:val="00FB2D48"/>
    <w:rsid w:val="00FB30A5"/>
    <w:rsid w:val="00FB48D2"/>
    <w:rsid w:val="00FB613B"/>
    <w:rsid w:val="00FB7EDD"/>
    <w:rsid w:val="00FC5E8A"/>
    <w:rsid w:val="00FC68B7"/>
    <w:rsid w:val="00FD34C7"/>
    <w:rsid w:val="00FD3F9E"/>
    <w:rsid w:val="00FD689A"/>
    <w:rsid w:val="00FD7CE5"/>
    <w:rsid w:val="00FE106A"/>
    <w:rsid w:val="00FE47C1"/>
    <w:rsid w:val="00FE5065"/>
    <w:rsid w:val="00FE516D"/>
    <w:rsid w:val="00FF0706"/>
    <w:rsid w:val="00FF24B4"/>
    <w:rsid w:val="00FF3F61"/>
    <w:rsid w:val="00FF573D"/>
    <w:rsid w:val="00FF7D0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List" w:uiPriority="99"/>
    <w:lsdException w:name="List 2"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link w:val="Heading3Char"/>
    <w:qFormat/>
    <w:rsid w:val="000272B3"/>
    <w:pPr>
      <w:spacing w:line="240" w:lineRule="auto"/>
      <w:outlineLvl w:val="2"/>
    </w:pPr>
  </w:style>
  <w:style w:type="paragraph" w:styleId="Heading4">
    <w:name w:val="heading 4"/>
    <w:basedOn w:val="Normal"/>
    <w:next w:val="Normal"/>
    <w:link w:val="Heading4Char"/>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E40A9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qFormat/>
    <w:rsid w:val="00E40A97"/>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2946FC"/>
    <w:pPr>
      <w:numPr>
        <w:numId w:val="1"/>
      </w:numPr>
      <w:spacing w:after="120"/>
      <w:ind w:right="1134"/>
      <w:jc w:val="both"/>
    </w:pPr>
    <w:rPr>
      <w:lang w:val="fr-FR"/>
    </w:r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eading3Char">
    <w:name w:val="Heading 3 Char"/>
    <w:link w:val="Heading3"/>
    <w:rsid w:val="006C29B6"/>
    <w:rPr>
      <w:lang w:eastAsia="en-US"/>
    </w:rPr>
  </w:style>
  <w:style w:type="character" w:customStyle="1" w:styleId="Heading4Char">
    <w:name w:val="Heading 4 Char"/>
    <w:link w:val="Heading4"/>
    <w:rsid w:val="006C29B6"/>
    <w:rPr>
      <w:lang w:eastAsia="en-US"/>
    </w:rPr>
  </w:style>
  <w:style w:type="paragraph" w:customStyle="1" w:styleId="Paragraph">
    <w:name w:val="Paragraph"/>
    <w:basedOn w:val="List"/>
    <w:rsid w:val="006C29B6"/>
  </w:style>
  <w:style w:type="paragraph" w:styleId="BodyText">
    <w:name w:val="Body Text"/>
    <w:basedOn w:val="Normal"/>
    <w:link w:val="BodyTextChar"/>
    <w:rsid w:val="006C29B6"/>
    <w:pPr>
      <w:suppressAutoHyphens w:val="0"/>
      <w:spacing w:line="240" w:lineRule="auto"/>
      <w:jc w:val="center"/>
    </w:pPr>
    <w:rPr>
      <w:rFonts w:ascii="Times New Roman Mon" w:hAnsi="Times New Roman Mon" w:cs="Times New Roman Mon"/>
      <w:sz w:val="24"/>
      <w:szCs w:val="24"/>
      <w:lang w:val="en-US"/>
    </w:rPr>
  </w:style>
  <w:style w:type="character" w:customStyle="1" w:styleId="BodyTextChar">
    <w:name w:val="Body Text Char"/>
    <w:basedOn w:val="DefaultParagraphFont"/>
    <w:link w:val="BodyText"/>
    <w:rsid w:val="006C29B6"/>
    <w:rPr>
      <w:rFonts w:ascii="Times New Roman Mon" w:hAnsi="Times New Roman Mon" w:cs="Times New Roman Mon"/>
      <w:sz w:val="24"/>
      <w:szCs w:val="24"/>
      <w:lang w:val="en-US" w:eastAsia="en-US"/>
    </w:rPr>
  </w:style>
  <w:style w:type="paragraph" w:styleId="BodyText3">
    <w:name w:val="Body Text 3"/>
    <w:basedOn w:val="Normal"/>
    <w:link w:val="BodyText3Char"/>
    <w:rsid w:val="006C29B6"/>
    <w:pPr>
      <w:suppressAutoHyphens w:val="0"/>
      <w:spacing w:after="120" w:line="240" w:lineRule="auto"/>
    </w:pPr>
    <w:rPr>
      <w:sz w:val="16"/>
      <w:szCs w:val="16"/>
      <w:lang w:val="en-US"/>
    </w:rPr>
  </w:style>
  <w:style w:type="character" w:customStyle="1" w:styleId="BodyText3Char">
    <w:name w:val="Body Text 3 Char"/>
    <w:basedOn w:val="DefaultParagraphFont"/>
    <w:link w:val="BodyText3"/>
    <w:rsid w:val="006C29B6"/>
    <w:rPr>
      <w:sz w:val="16"/>
      <w:szCs w:val="16"/>
      <w:lang w:val="en-US" w:eastAsia="en-US"/>
    </w:rPr>
  </w:style>
  <w:style w:type="paragraph" w:styleId="NormalWeb">
    <w:name w:val="Normal (Web)"/>
    <w:basedOn w:val="Normal"/>
    <w:uiPriority w:val="99"/>
    <w:rsid w:val="006C29B6"/>
    <w:pPr>
      <w:suppressAutoHyphens w:val="0"/>
      <w:spacing w:before="100" w:beforeAutospacing="1" w:after="100" w:afterAutospacing="1" w:line="240" w:lineRule="auto"/>
    </w:pPr>
    <w:rPr>
      <w:sz w:val="24"/>
      <w:szCs w:val="24"/>
      <w:lang w:val="en-US"/>
    </w:rPr>
  </w:style>
  <w:style w:type="paragraph" w:styleId="BodyTextIndent">
    <w:name w:val="Body Text Indent"/>
    <w:basedOn w:val="Normal"/>
    <w:link w:val="BodyTextIndentChar"/>
    <w:rsid w:val="006C29B6"/>
    <w:pPr>
      <w:suppressAutoHyphens w:val="0"/>
      <w:spacing w:after="120" w:line="240" w:lineRule="auto"/>
      <w:ind w:left="360"/>
    </w:pPr>
    <w:rPr>
      <w:sz w:val="24"/>
      <w:szCs w:val="24"/>
      <w:lang w:val="en-US"/>
    </w:rPr>
  </w:style>
  <w:style w:type="character" w:customStyle="1" w:styleId="BodyTextIndentChar">
    <w:name w:val="Body Text Indent Char"/>
    <w:basedOn w:val="DefaultParagraphFont"/>
    <w:link w:val="BodyTextIndent"/>
    <w:rsid w:val="006C29B6"/>
    <w:rPr>
      <w:sz w:val="24"/>
      <w:szCs w:val="24"/>
      <w:lang w:val="en-US" w:eastAsia="en-US"/>
    </w:rPr>
  </w:style>
  <w:style w:type="paragraph" w:styleId="PlainText">
    <w:name w:val="Plain Text"/>
    <w:basedOn w:val="Normal"/>
    <w:link w:val="PlainTextChar"/>
    <w:uiPriority w:val="99"/>
    <w:rsid w:val="006C29B6"/>
    <w:pPr>
      <w:suppressAutoHyphens w:val="0"/>
      <w:spacing w:line="240" w:lineRule="auto"/>
    </w:pPr>
    <w:rPr>
      <w:rFonts w:ascii="Courier New" w:eastAsia="MS Mincho" w:hAnsi="Courier New" w:cs="Courier New"/>
      <w:lang w:val="en-US"/>
    </w:rPr>
  </w:style>
  <w:style w:type="character" w:customStyle="1" w:styleId="PlainTextChar">
    <w:name w:val="Plain Text Char"/>
    <w:basedOn w:val="DefaultParagraphFont"/>
    <w:link w:val="PlainText"/>
    <w:uiPriority w:val="99"/>
    <w:rsid w:val="006C29B6"/>
    <w:rPr>
      <w:rFonts w:ascii="Courier New" w:eastAsia="MS Mincho" w:hAnsi="Courier New" w:cs="Courier New"/>
      <w:lang w:val="en-US" w:eastAsia="en-US"/>
    </w:rPr>
  </w:style>
  <w:style w:type="paragraph" w:customStyle="1" w:styleId="Subparagraph">
    <w:name w:val="Subparagraph"/>
    <w:basedOn w:val="List2"/>
    <w:rsid w:val="006C29B6"/>
    <w:pPr>
      <w:tabs>
        <w:tab w:val="left" w:pos="1296"/>
        <w:tab w:val="left" w:pos="1584"/>
      </w:tabs>
      <w:autoSpaceDE w:val="0"/>
      <w:autoSpaceDN w:val="0"/>
      <w:ind w:left="0" w:firstLine="1008"/>
      <w:contextualSpacing w:val="0"/>
    </w:pPr>
    <w:rPr>
      <w:rFonts w:ascii="Arial Mon" w:hAnsi="Arial Mon" w:cs="Arial Mon"/>
      <w:noProof/>
      <w:sz w:val="18"/>
      <w:szCs w:val="18"/>
    </w:rPr>
  </w:style>
  <w:style w:type="paragraph" w:styleId="BodyTextIndent3">
    <w:name w:val="Body Text Indent 3"/>
    <w:basedOn w:val="Normal"/>
    <w:link w:val="BodyTextIndent3Char"/>
    <w:rsid w:val="006C29B6"/>
    <w:pPr>
      <w:suppressAutoHyphens w:val="0"/>
      <w:spacing w:after="120" w:line="240" w:lineRule="auto"/>
      <w:ind w:left="283"/>
    </w:pPr>
    <w:rPr>
      <w:sz w:val="16"/>
      <w:szCs w:val="16"/>
      <w:lang w:val="en-US"/>
    </w:rPr>
  </w:style>
  <w:style w:type="character" w:customStyle="1" w:styleId="BodyTextIndent3Char">
    <w:name w:val="Body Text Indent 3 Char"/>
    <w:basedOn w:val="DefaultParagraphFont"/>
    <w:link w:val="BodyTextIndent3"/>
    <w:rsid w:val="006C29B6"/>
    <w:rPr>
      <w:sz w:val="16"/>
      <w:szCs w:val="16"/>
      <w:lang w:val="en-US" w:eastAsia="en-US"/>
    </w:rPr>
  </w:style>
  <w:style w:type="paragraph" w:styleId="ListParagraph">
    <w:name w:val="List Paragraph"/>
    <w:aliases w:val="Дэд гарчиг,IBL List Paragraph"/>
    <w:basedOn w:val="Normal"/>
    <w:link w:val="ListParagraphChar"/>
    <w:uiPriority w:val="34"/>
    <w:qFormat/>
    <w:rsid w:val="006C29B6"/>
    <w:pPr>
      <w:suppressAutoHyphens w:val="0"/>
      <w:spacing w:line="240" w:lineRule="auto"/>
      <w:ind w:left="720"/>
    </w:pPr>
    <w:rPr>
      <w:sz w:val="24"/>
      <w:szCs w:val="24"/>
      <w:lang w:val="en-US"/>
    </w:rPr>
  </w:style>
  <w:style w:type="character" w:customStyle="1" w:styleId="postbody">
    <w:name w:val="postbody"/>
    <w:rsid w:val="006C29B6"/>
    <w:rPr>
      <w:rFonts w:cs="Times New Roman"/>
    </w:rPr>
  </w:style>
  <w:style w:type="paragraph" w:styleId="List">
    <w:name w:val="List"/>
    <w:basedOn w:val="Normal"/>
    <w:uiPriority w:val="99"/>
    <w:unhideWhenUsed/>
    <w:rsid w:val="006C29B6"/>
    <w:pPr>
      <w:suppressAutoHyphens w:val="0"/>
      <w:spacing w:line="240" w:lineRule="auto"/>
      <w:ind w:left="283" w:hanging="283"/>
      <w:contextualSpacing/>
    </w:pPr>
    <w:rPr>
      <w:sz w:val="24"/>
      <w:szCs w:val="24"/>
      <w:lang w:val="en-US"/>
    </w:rPr>
  </w:style>
  <w:style w:type="paragraph" w:styleId="List2">
    <w:name w:val="List 2"/>
    <w:basedOn w:val="Normal"/>
    <w:uiPriority w:val="99"/>
    <w:unhideWhenUsed/>
    <w:rsid w:val="006C29B6"/>
    <w:pPr>
      <w:suppressAutoHyphens w:val="0"/>
      <w:spacing w:line="240" w:lineRule="auto"/>
      <w:ind w:left="566" w:hanging="283"/>
      <w:contextualSpacing/>
    </w:pPr>
    <w:rPr>
      <w:sz w:val="24"/>
      <w:szCs w:val="24"/>
      <w:lang w:val="en-US"/>
    </w:rPr>
  </w:style>
  <w:style w:type="character" w:customStyle="1" w:styleId="HeaderChar">
    <w:name w:val="Header Char"/>
    <w:aliases w:val="6_G Char"/>
    <w:link w:val="Header"/>
    <w:uiPriority w:val="99"/>
    <w:rsid w:val="006C29B6"/>
    <w:rPr>
      <w:b/>
      <w:sz w:val="18"/>
      <w:lang w:eastAsia="en-US"/>
    </w:rPr>
  </w:style>
  <w:style w:type="character" w:customStyle="1" w:styleId="FooterChar">
    <w:name w:val="Footer Char"/>
    <w:aliases w:val="3_G Char"/>
    <w:link w:val="Footer"/>
    <w:uiPriority w:val="99"/>
    <w:rsid w:val="006C29B6"/>
    <w:rPr>
      <w:sz w:val="16"/>
      <w:lang w:eastAsia="en-US"/>
    </w:rPr>
  </w:style>
  <w:style w:type="character" w:customStyle="1" w:styleId="ListParagraphChar">
    <w:name w:val="List Paragraph Char"/>
    <w:aliases w:val="Дэд гарчиг Char,IBL List Paragraph Char"/>
    <w:link w:val="ListParagraph"/>
    <w:uiPriority w:val="34"/>
    <w:locked/>
    <w:rsid w:val="006C29B6"/>
    <w:rPr>
      <w:sz w:val="24"/>
      <w:szCs w:val="24"/>
      <w:lang w:val="en-US" w:eastAsia="en-US"/>
    </w:rPr>
  </w:style>
  <w:style w:type="character" w:customStyle="1" w:styleId="FootnoteTextChar">
    <w:name w:val="Footnote Text Char"/>
    <w:aliases w:val="5_G Char"/>
    <w:link w:val="FootnoteText"/>
    <w:rsid w:val="006C29B6"/>
    <w:rPr>
      <w:rFonts w:eastAsia="SimSun"/>
      <w:sz w:val="18"/>
      <w:lang w:val="en-US" w:eastAsia="zh-CN"/>
    </w:rPr>
  </w:style>
  <w:style w:type="character" w:customStyle="1" w:styleId="A0">
    <w:name w:val="A0"/>
    <w:uiPriority w:val="99"/>
    <w:rsid w:val="006C29B6"/>
    <w:rPr>
      <w:color w:val="000000"/>
      <w:sz w:val="22"/>
      <w:szCs w:val="22"/>
    </w:rPr>
  </w:style>
  <w:style w:type="paragraph" w:styleId="NoSpacing">
    <w:name w:val="No Spacing"/>
    <w:link w:val="NoSpacingChar"/>
    <w:uiPriority w:val="1"/>
    <w:qFormat/>
    <w:rsid w:val="006C29B6"/>
    <w:rPr>
      <w:rFonts w:ascii="Calibri" w:hAnsi="Calibri"/>
      <w:sz w:val="22"/>
      <w:szCs w:val="22"/>
      <w:lang w:val="en-US" w:eastAsia="en-US"/>
    </w:rPr>
  </w:style>
  <w:style w:type="character" w:customStyle="1" w:styleId="NoSpacingChar">
    <w:name w:val="No Spacing Char"/>
    <w:link w:val="NoSpacing"/>
    <w:uiPriority w:val="1"/>
    <w:locked/>
    <w:rsid w:val="006C29B6"/>
    <w:rPr>
      <w:rFonts w:ascii="Calibri" w:hAnsi="Calibri"/>
      <w:sz w:val="22"/>
      <w:szCs w:val="22"/>
      <w:lang w:val="en-US" w:eastAsia="en-US"/>
    </w:rPr>
  </w:style>
  <w:style w:type="paragraph" w:customStyle="1" w:styleId="Body1">
    <w:name w:val="Body 1"/>
    <w:uiPriority w:val="99"/>
    <w:rsid w:val="006C29B6"/>
    <w:pPr>
      <w:spacing w:after="200" w:line="276" w:lineRule="auto"/>
      <w:outlineLvl w:val="0"/>
    </w:pPr>
    <w:rPr>
      <w:rFonts w:ascii="Helvetica" w:eastAsia="Arial Unicode MS" w:hAnsi="Helvetica"/>
      <w:color w:val="000000"/>
      <w:sz w:val="22"/>
      <w:u w:color="000000"/>
      <w:lang w:val="en-US" w:eastAsia="en-US"/>
    </w:rPr>
  </w:style>
  <w:style w:type="character" w:styleId="Strong">
    <w:name w:val="Strong"/>
    <w:uiPriority w:val="22"/>
    <w:qFormat/>
    <w:rsid w:val="006C29B6"/>
    <w:rPr>
      <w:b/>
      <w:bCs/>
    </w:rPr>
  </w:style>
  <w:style w:type="character" w:styleId="Emphasis">
    <w:name w:val="Emphasis"/>
    <w:uiPriority w:val="20"/>
    <w:qFormat/>
    <w:rsid w:val="006C29B6"/>
    <w:rPr>
      <w:i/>
      <w:iCs/>
    </w:rPr>
  </w:style>
  <w:style w:type="paragraph" w:styleId="BalloonText">
    <w:name w:val="Balloon Text"/>
    <w:basedOn w:val="Normal"/>
    <w:link w:val="BalloonTextChar"/>
    <w:uiPriority w:val="99"/>
    <w:unhideWhenUsed/>
    <w:rsid w:val="006C29B6"/>
    <w:pPr>
      <w:suppressAutoHyphens w:val="0"/>
      <w:spacing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rsid w:val="006C29B6"/>
    <w:rPr>
      <w:rFonts w:ascii="Tahoma" w:hAnsi="Tahoma" w:cs="Tahoma"/>
      <w:sz w:val="16"/>
      <w:szCs w:val="16"/>
      <w:lang w:val="en-US" w:eastAsia="en-US"/>
    </w:rPr>
  </w:style>
  <w:style w:type="character" w:customStyle="1" w:styleId="Bodytext0">
    <w:name w:val="Body text_"/>
    <w:link w:val="BodyText1"/>
    <w:uiPriority w:val="99"/>
    <w:rsid w:val="006C29B6"/>
    <w:rPr>
      <w:rFonts w:ascii="Arial" w:eastAsia="Arial" w:hAnsi="Arial" w:cs="Arial"/>
      <w:spacing w:val="4"/>
      <w:shd w:val="clear" w:color="auto" w:fill="FFFFFF"/>
    </w:rPr>
  </w:style>
  <w:style w:type="paragraph" w:customStyle="1" w:styleId="BodyText1">
    <w:name w:val="Body Text1"/>
    <w:basedOn w:val="Normal"/>
    <w:link w:val="Bodytext0"/>
    <w:uiPriority w:val="99"/>
    <w:rsid w:val="006C29B6"/>
    <w:pPr>
      <w:widowControl w:val="0"/>
      <w:shd w:val="clear" w:color="auto" w:fill="FFFFFF"/>
      <w:suppressAutoHyphens w:val="0"/>
      <w:spacing w:after="180" w:line="0" w:lineRule="atLeast"/>
      <w:ind w:hanging="600"/>
      <w:jc w:val="center"/>
    </w:pPr>
    <w:rPr>
      <w:rFonts w:ascii="Arial" w:eastAsia="Arial" w:hAnsi="Arial" w:cs="Arial"/>
      <w:spacing w:val="4"/>
      <w:lang w:eastAsia="en-GB"/>
    </w:rPr>
  </w:style>
  <w:style w:type="character" w:customStyle="1" w:styleId="BodytextBoldSpacing0pt">
    <w:name w:val="Body text + Bold;Spacing 0 pt"/>
    <w:rsid w:val="006C29B6"/>
    <w:rPr>
      <w:rFonts w:ascii="Arial" w:eastAsia="Arial" w:hAnsi="Arial" w:cs="Arial"/>
      <w:b/>
      <w:bCs/>
      <w:i w:val="0"/>
      <w:iCs w:val="0"/>
      <w:smallCaps w:val="0"/>
      <w:strike w:val="0"/>
      <w:color w:val="000000"/>
      <w:spacing w:val="11"/>
      <w:w w:val="100"/>
      <w:position w:val="0"/>
      <w:sz w:val="20"/>
      <w:szCs w:val="20"/>
      <w:u w:val="none"/>
      <w:shd w:val="clear" w:color="auto" w:fill="FFFFFF"/>
      <w:lang w:val="mn-MN"/>
    </w:rPr>
  </w:style>
  <w:style w:type="character" w:customStyle="1" w:styleId="Bodytext6ptSpacing0pt">
    <w:name w:val="Body text + 6 pt;Spacing 0 pt"/>
    <w:rsid w:val="006C29B6"/>
    <w:rPr>
      <w:rFonts w:ascii="Arial" w:eastAsia="Arial" w:hAnsi="Arial" w:cs="Arial"/>
      <w:b w:val="0"/>
      <w:bCs w:val="0"/>
      <w:i w:val="0"/>
      <w:iCs w:val="0"/>
      <w:smallCaps w:val="0"/>
      <w:strike w:val="0"/>
      <w:color w:val="000000"/>
      <w:spacing w:val="0"/>
      <w:w w:val="100"/>
      <w:position w:val="0"/>
      <w:sz w:val="12"/>
      <w:szCs w:val="12"/>
      <w:u w:val="none"/>
      <w:shd w:val="clear" w:color="auto" w:fill="FFFFFF"/>
      <w:lang w:val="mn-MN"/>
    </w:rPr>
  </w:style>
  <w:style w:type="character" w:customStyle="1" w:styleId="apple-converted-space">
    <w:name w:val="apple-converted-space"/>
    <w:rsid w:val="006C29B6"/>
  </w:style>
  <w:style w:type="paragraph" w:customStyle="1" w:styleId="Default">
    <w:name w:val="Default"/>
    <w:rsid w:val="006C29B6"/>
    <w:pPr>
      <w:autoSpaceDE w:val="0"/>
      <w:autoSpaceDN w:val="0"/>
      <w:adjustRightInd w:val="0"/>
    </w:pPr>
    <w:rPr>
      <w:rFonts w:ascii="Arial" w:eastAsia="Calibri" w:hAnsi="Arial" w:cs="Arial"/>
      <w:color w:val="000000"/>
      <w:sz w:val="24"/>
      <w:szCs w:val="24"/>
      <w:lang w:val="en-US" w:eastAsia="en-US"/>
    </w:rPr>
  </w:style>
  <w:style w:type="character" w:customStyle="1" w:styleId="Heading2Char">
    <w:name w:val="Heading 2 Char"/>
    <w:link w:val="Heading2"/>
    <w:uiPriority w:val="9"/>
    <w:rsid w:val="006C29B6"/>
    <w:rPr>
      <w:lang w:eastAsia="en-US"/>
    </w:rPr>
  </w:style>
  <w:style w:type="paragraph" w:customStyle="1" w:styleId="msghead">
    <w:name w:val="msg_head"/>
    <w:basedOn w:val="Normal"/>
    <w:rsid w:val="006C29B6"/>
    <w:pPr>
      <w:suppressAutoHyphens w:val="0"/>
      <w:spacing w:before="100" w:beforeAutospacing="1" w:after="100" w:afterAutospacing="1" w:line="240" w:lineRule="auto"/>
    </w:pPr>
    <w:rPr>
      <w:sz w:val="24"/>
      <w:szCs w:val="24"/>
      <w:lang w:val="mn-MN" w:eastAsia="mn-MN"/>
    </w:rPr>
  </w:style>
  <w:style w:type="character" w:customStyle="1" w:styleId="HChGChar">
    <w:name w:val="_ H _Ch_G Char"/>
    <w:link w:val="HChG"/>
    <w:locked/>
    <w:rsid w:val="00152B9C"/>
    <w:rPr>
      <w:b/>
      <w:sz w:val="28"/>
      <w:lang w:eastAsia="en-US"/>
    </w:rPr>
  </w:style>
  <w:style w:type="character" w:customStyle="1" w:styleId="SingleTxtGChar">
    <w:name w:val="_ Single Txt_G Char"/>
    <w:link w:val="SingleTxtG"/>
    <w:locked/>
    <w:rsid w:val="00152B9C"/>
    <w:rPr>
      <w:lang w:eastAsia="en-US"/>
    </w:rPr>
  </w:style>
  <w:style w:type="paragraph" w:styleId="Revision">
    <w:name w:val="Revision"/>
    <w:hidden/>
    <w:uiPriority w:val="99"/>
    <w:semiHidden/>
    <w:rsid w:val="00F71D6A"/>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List" w:uiPriority="99"/>
    <w:lsdException w:name="List 2"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link w:val="Heading3Char"/>
    <w:qFormat/>
    <w:rsid w:val="000272B3"/>
    <w:pPr>
      <w:spacing w:line="240" w:lineRule="auto"/>
      <w:outlineLvl w:val="2"/>
    </w:pPr>
  </w:style>
  <w:style w:type="paragraph" w:styleId="Heading4">
    <w:name w:val="heading 4"/>
    <w:basedOn w:val="Normal"/>
    <w:next w:val="Normal"/>
    <w:link w:val="Heading4Char"/>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E40A9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qFormat/>
    <w:rsid w:val="00E40A97"/>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eading3Char">
    <w:name w:val="Titre 3 Car"/>
    <w:link w:val="Heading3"/>
    <w:rsid w:val="006C29B6"/>
    <w:rPr>
      <w:lang w:eastAsia="en-US"/>
    </w:rPr>
  </w:style>
  <w:style w:type="character" w:customStyle="1" w:styleId="Heading4Char">
    <w:name w:val="Titre 4 Car"/>
    <w:link w:val="Heading4"/>
    <w:rsid w:val="006C29B6"/>
    <w:rPr>
      <w:lang w:eastAsia="en-US"/>
    </w:rPr>
  </w:style>
  <w:style w:type="paragraph" w:customStyle="1" w:styleId="Paragraph">
    <w:name w:val="Paragraph"/>
    <w:basedOn w:val="List"/>
    <w:rsid w:val="006C29B6"/>
  </w:style>
  <w:style w:type="paragraph" w:styleId="BodyText">
    <w:name w:val="Body Text"/>
    <w:basedOn w:val="Normal"/>
    <w:link w:val="BodyTextChar"/>
    <w:rsid w:val="006C29B6"/>
    <w:pPr>
      <w:suppressAutoHyphens w:val="0"/>
      <w:spacing w:line="240" w:lineRule="auto"/>
      <w:jc w:val="center"/>
    </w:pPr>
    <w:rPr>
      <w:rFonts w:ascii="Times New Roman Mon" w:hAnsi="Times New Roman Mon" w:cs="Times New Roman Mon"/>
      <w:sz w:val="24"/>
      <w:szCs w:val="24"/>
      <w:lang w:val="en-US"/>
    </w:rPr>
  </w:style>
  <w:style w:type="character" w:customStyle="1" w:styleId="BodyTextChar">
    <w:name w:val="Corps de texte Car"/>
    <w:basedOn w:val="DefaultParagraphFont"/>
    <w:link w:val="BodyText"/>
    <w:rsid w:val="006C29B6"/>
    <w:rPr>
      <w:rFonts w:ascii="Times New Roman Mon" w:hAnsi="Times New Roman Mon" w:cs="Times New Roman Mon"/>
      <w:sz w:val="24"/>
      <w:szCs w:val="24"/>
      <w:lang w:val="en-US" w:eastAsia="en-US"/>
    </w:rPr>
  </w:style>
  <w:style w:type="paragraph" w:styleId="BodyText3">
    <w:name w:val="Body Text 3"/>
    <w:basedOn w:val="Normal"/>
    <w:link w:val="BodyText3Char"/>
    <w:rsid w:val="006C29B6"/>
    <w:pPr>
      <w:suppressAutoHyphens w:val="0"/>
      <w:spacing w:after="120" w:line="240" w:lineRule="auto"/>
    </w:pPr>
    <w:rPr>
      <w:sz w:val="16"/>
      <w:szCs w:val="16"/>
      <w:lang w:val="en-US"/>
    </w:rPr>
  </w:style>
  <w:style w:type="character" w:customStyle="1" w:styleId="BodyText3Char">
    <w:name w:val="Corps de texte 3 Car"/>
    <w:basedOn w:val="DefaultParagraphFont"/>
    <w:link w:val="BodyText3"/>
    <w:rsid w:val="006C29B6"/>
    <w:rPr>
      <w:sz w:val="16"/>
      <w:szCs w:val="16"/>
      <w:lang w:val="en-US" w:eastAsia="en-US"/>
    </w:rPr>
  </w:style>
  <w:style w:type="paragraph" w:styleId="NormalWeb">
    <w:name w:val="Normal (Web)"/>
    <w:basedOn w:val="Normal"/>
    <w:uiPriority w:val="99"/>
    <w:rsid w:val="006C29B6"/>
    <w:pPr>
      <w:suppressAutoHyphens w:val="0"/>
      <w:spacing w:before="100" w:beforeAutospacing="1" w:after="100" w:afterAutospacing="1" w:line="240" w:lineRule="auto"/>
    </w:pPr>
    <w:rPr>
      <w:sz w:val="24"/>
      <w:szCs w:val="24"/>
      <w:lang w:val="en-US"/>
    </w:rPr>
  </w:style>
  <w:style w:type="paragraph" w:styleId="BodyTextIndent">
    <w:name w:val="Body Text Indent"/>
    <w:basedOn w:val="Normal"/>
    <w:link w:val="BodyTextIndentChar"/>
    <w:rsid w:val="006C29B6"/>
    <w:pPr>
      <w:suppressAutoHyphens w:val="0"/>
      <w:spacing w:after="120" w:line="240" w:lineRule="auto"/>
      <w:ind w:left="360"/>
    </w:pPr>
    <w:rPr>
      <w:sz w:val="24"/>
      <w:szCs w:val="24"/>
      <w:lang w:val="en-US"/>
    </w:rPr>
  </w:style>
  <w:style w:type="character" w:customStyle="1" w:styleId="BodyTextIndentChar">
    <w:name w:val="Retrait corps de texte Car"/>
    <w:basedOn w:val="DefaultParagraphFont"/>
    <w:link w:val="BodyTextIndent"/>
    <w:rsid w:val="006C29B6"/>
    <w:rPr>
      <w:sz w:val="24"/>
      <w:szCs w:val="24"/>
      <w:lang w:val="en-US" w:eastAsia="en-US"/>
    </w:rPr>
  </w:style>
  <w:style w:type="paragraph" w:styleId="PlainText">
    <w:name w:val="Plain Text"/>
    <w:basedOn w:val="Normal"/>
    <w:link w:val="PlainTextChar"/>
    <w:uiPriority w:val="99"/>
    <w:rsid w:val="006C29B6"/>
    <w:pPr>
      <w:suppressAutoHyphens w:val="0"/>
      <w:spacing w:line="240" w:lineRule="auto"/>
    </w:pPr>
    <w:rPr>
      <w:rFonts w:ascii="Courier New" w:eastAsia="MS Mincho" w:hAnsi="Courier New" w:cs="Courier New"/>
      <w:lang w:val="en-US"/>
    </w:rPr>
  </w:style>
  <w:style w:type="character" w:customStyle="1" w:styleId="PlainTextChar">
    <w:name w:val="Texte brut Car"/>
    <w:basedOn w:val="DefaultParagraphFont"/>
    <w:link w:val="PlainText"/>
    <w:uiPriority w:val="99"/>
    <w:rsid w:val="006C29B6"/>
    <w:rPr>
      <w:rFonts w:ascii="Courier New" w:eastAsia="MS Mincho" w:hAnsi="Courier New" w:cs="Courier New"/>
      <w:lang w:val="en-US" w:eastAsia="en-US"/>
    </w:rPr>
  </w:style>
  <w:style w:type="paragraph" w:customStyle="1" w:styleId="Subparagraph">
    <w:name w:val="Subparagraph"/>
    <w:basedOn w:val="List2"/>
    <w:rsid w:val="006C29B6"/>
    <w:pPr>
      <w:tabs>
        <w:tab w:val="left" w:pos="1296"/>
        <w:tab w:val="left" w:pos="1584"/>
      </w:tabs>
      <w:autoSpaceDE w:val="0"/>
      <w:autoSpaceDN w:val="0"/>
      <w:ind w:left="0" w:firstLine="1008"/>
      <w:contextualSpacing w:val="0"/>
    </w:pPr>
    <w:rPr>
      <w:rFonts w:ascii="Arial Mon" w:hAnsi="Arial Mon" w:cs="Arial Mon"/>
      <w:noProof/>
      <w:sz w:val="18"/>
      <w:szCs w:val="18"/>
    </w:rPr>
  </w:style>
  <w:style w:type="paragraph" w:styleId="BodyTextIndent3">
    <w:name w:val="Body Text Indent 3"/>
    <w:basedOn w:val="Normal"/>
    <w:link w:val="BodyTextIndent3Char"/>
    <w:rsid w:val="006C29B6"/>
    <w:pPr>
      <w:suppressAutoHyphens w:val="0"/>
      <w:spacing w:after="120" w:line="240" w:lineRule="auto"/>
      <w:ind w:left="283"/>
    </w:pPr>
    <w:rPr>
      <w:sz w:val="16"/>
      <w:szCs w:val="16"/>
      <w:lang w:val="en-US"/>
    </w:rPr>
  </w:style>
  <w:style w:type="character" w:customStyle="1" w:styleId="BodyTextIndent3Char">
    <w:name w:val="Retrait corps de texte 3 Car"/>
    <w:basedOn w:val="DefaultParagraphFont"/>
    <w:link w:val="BodyTextIndent3"/>
    <w:rsid w:val="006C29B6"/>
    <w:rPr>
      <w:sz w:val="16"/>
      <w:szCs w:val="16"/>
      <w:lang w:val="en-US" w:eastAsia="en-US"/>
    </w:rPr>
  </w:style>
  <w:style w:type="paragraph" w:styleId="ListParagraph">
    <w:name w:val="List Paragraph"/>
    <w:aliases w:val="Дэд гарчиг,IBL List Paragraph"/>
    <w:basedOn w:val="Normal"/>
    <w:link w:val="ListParagraphChar"/>
    <w:uiPriority w:val="34"/>
    <w:qFormat/>
    <w:rsid w:val="006C29B6"/>
    <w:pPr>
      <w:suppressAutoHyphens w:val="0"/>
      <w:spacing w:line="240" w:lineRule="auto"/>
      <w:ind w:left="720"/>
    </w:pPr>
    <w:rPr>
      <w:sz w:val="24"/>
      <w:szCs w:val="24"/>
      <w:lang w:val="en-US"/>
    </w:rPr>
  </w:style>
  <w:style w:type="character" w:customStyle="1" w:styleId="postbody">
    <w:name w:val="postbody"/>
    <w:rsid w:val="006C29B6"/>
    <w:rPr>
      <w:rFonts w:cs="Times New Roman"/>
    </w:rPr>
  </w:style>
  <w:style w:type="paragraph" w:styleId="List">
    <w:name w:val="List"/>
    <w:basedOn w:val="Normal"/>
    <w:uiPriority w:val="99"/>
    <w:unhideWhenUsed/>
    <w:rsid w:val="006C29B6"/>
    <w:pPr>
      <w:suppressAutoHyphens w:val="0"/>
      <w:spacing w:line="240" w:lineRule="auto"/>
      <w:ind w:left="283" w:hanging="283"/>
      <w:contextualSpacing/>
    </w:pPr>
    <w:rPr>
      <w:sz w:val="24"/>
      <w:szCs w:val="24"/>
      <w:lang w:val="en-US"/>
    </w:rPr>
  </w:style>
  <w:style w:type="paragraph" w:styleId="List2">
    <w:name w:val="List 2"/>
    <w:basedOn w:val="Normal"/>
    <w:uiPriority w:val="99"/>
    <w:unhideWhenUsed/>
    <w:rsid w:val="006C29B6"/>
    <w:pPr>
      <w:suppressAutoHyphens w:val="0"/>
      <w:spacing w:line="240" w:lineRule="auto"/>
      <w:ind w:left="566" w:hanging="283"/>
      <w:contextualSpacing/>
    </w:pPr>
    <w:rPr>
      <w:sz w:val="24"/>
      <w:szCs w:val="24"/>
      <w:lang w:val="en-US"/>
    </w:rPr>
  </w:style>
  <w:style w:type="character" w:customStyle="1" w:styleId="HeaderChar">
    <w:name w:val="En-tête Car"/>
    <w:aliases w:val="6_G Car"/>
    <w:link w:val="Header"/>
    <w:uiPriority w:val="99"/>
    <w:rsid w:val="006C29B6"/>
    <w:rPr>
      <w:b/>
      <w:sz w:val="18"/>
      <w:lang w:eastAsia="en-US"/>
    </w:rPr>
  </w:style>
  <w:style w:type="character" w:customStyle="1" w:styleId="FooterChar">
    <w:name w:val="Pied de page Car"/>
    <w:aliases w:val="3_G Car"/>
    <w:link w:val="Footer"/>
    <w:uiPriority w:val="99"/>
    <w:rsid w:val="006C29B6"/>
    <w:rPr>
      <w:sz w:val="16"/>
      <w:lang w:eastAsia="en-US"/>
    </w:rPr>
  </w:style>
  <w:style w:type="character" w:customStyle="1" w:styleId="ListParagraphChar">
    <w:name w:val="Paragraphe de liste Car"/>
    <w:aliases w:val="Дэд гарчиг Car,IBL List Paragraph Car"/>
    <w:link w:val="ListParagraph"/>
    <w:uiPriority w:val="34"/>
    <w:locked/>
    <w:rsid w:val="006C29B6"/>
    <w:rPr>
      <w:sz w:val="24"/>
      <w:szCs w:val="24"/>
      <w:lang w:val="en-US" w:eastAsia="en-US"/>
    </w:rPr>
  </w:style>
  <w:style w:type="character" w:customStyle="1" w:styleId="FootnoteTextChar">
    <w:name w:val="Note de bas de page Car"/>
    <w:aliases w:val="5_G Car"/>
    <w:link w:val="FootnoteText"/>
    <w:rsid w:val="006C29B6"/>
    <w:rPr>
      <w:rFonts w:eastAsia="SimSun"/>
      <w:sz w:val="18"/>
      <w:lang w:val="en-US" w:eastAsia="zh-CN"/>
    </w:rPr>
  </w:style>
  <w:style w:type="character" w:customStyle="1" w:styleId="A0">
    <w:name w:val="A0"/>
    <w:uiPriority w:val="99"/>
    <w:rsid w:val="006C29B6"/>
    <w:rPr>
      <w:color w:val="000000"/>
      <w:sz w:val="22"/>
      <w:szCs w:val="22"/>
    </w:rPr>
  </w:style>
  <w:style w:type="paragraph" w:styleId="NoSpacing">
    <w:name w:val="No Spacing"/>
    <w:link w:val="NoSpacingChar"/>
    <w:uiPriority w:val="1"/>
    <w:qFormat/>
    <w:rsid w:val="006C29B6"/>
    <w:rPr>
      <w:rFonts w:ascii="Calibri" w:hAnsi="Calibri"/>
      <w:sz w:val="22"/>
      <w:szCs w:val="22"/>
      <w:lang w:val="en-US" w:eastAsia="en-US"/>
    </w:rPr>
  </w:style>
  <w:style w:type="character" w:customStyle="1" w:styleId="NoSpacingChar">
    <w:name w:val="Sans interligne Car"/>
    <w:link w:val="NoSpacing"/>
    <w:uiPriority w:val="1"/>
    <w:locked/>
    <w:rsid w:val="006C29B6"/>
    <w:rPr>
      <w:rFonts w:ascii="Calibri" w:hAnsi="Calibri"/>
      <w:sz w:val="22"/>
      <w:szCs w:val="22"/>
      <w:lang w:val="en-US" w:eastAsia="en-US"/>
    </w:rPr>
  </w:style>
  <w:style w:type="paragraph" w:customStyle="1" w:styleId="Body1">
    <w:name w:val="Body 1"/>
    <w:uiPriority w:val="99"/>
    <w:rsid w:val="006C29B6"/>
    <w:pPr>
      <w:spacing w:after="200" w:line="276" w:lineRule="auto"/>
      <w:outlineLvl w:val="0"/>
    </w:pPr>
    <w:rPr>
      <w:rFonts w:ascii="Helvetica" w:eastAsia="Arial Unicode MS" w:hAnsi="Helvetica"/>
      <w:color w:val="000000"/>
      <w:sz w:val="22"/>
      <w:u w:color="000000"/>
      <w:lang w:val="en-US" w:eastAsia="en-US"/>
    </w:rPr>
  </w:style>
  <w:style w:type="character" w:styleId="Strong">
    <w:name w:val="Strong"/>
    <w:uiPriority w:val="22"/>
    <w:qFormat/>
    <w:rsid w:val="006C29B6"/>
    <w:rPr>
      <w:b/>
      <w:bCs/>
    </w:rPr>
  </w:style>
  <w:style w:type="character" w:styleId="Emphasis">
    <w:name w:val="Emphasis"/>
    <w:uiPriority w:val="20"/>
    <w:qFormat/>
    <w:rsid w:val="006C29B6"/>
    <w:rPr>
      <w:i/>
      <w:iCs/>
    </w:rPr>
  </w:style>
  <w:style w:type="paragraph" w:styleId="BalloonText">
    <w:name w:val="Balloon Text"/>
    <w:basedOn w:val="Normal"/>
    <w:link w:val="BalloonTextChar"/>
    <w:uiPriority w:val="99"/>
    <w:unhideWhenUsed/>
    <w:rsid w:val="006C29B6"/>
    <w:pPr>
      <w:suppressAutoHyphens w:val="0"/>
      <w:spacing w:line="240" w:lineRule="auto"/>
    </w:pPr>
    <w:rPr>
      <w:rFonts w:ascii="Tahoma" w:hAnsi="Tahoma" w:cs="Tahoma"/>
      <w:sz w:val="16"/>
      <w:szCs w:val="16"/>
      <w:lang w:val="en-US"/>
    </w:rPr>
  </w:style>
  <w:style w:type="character" w:customStyle="1" w:styleId="BalloonTextChar">
    <w:name w:val="Texte de bulles Car"/>
    <w:basedOn w:val="DefaultParagraphFont"/>
    <w:link w:val="BalloonText"/>
    <w:uiPriority w:val="99"/>
    <w:rsid w:val="006C29B6"/>
    <w:rPr>
      <w:rFonts w:ascii="Tahoma" w:hAnsi="Tahoma" w:cs="Tahoma"/>
      <w:sz w:val="16"/>
      <w:szCs w:val="16"/>
      <w:lang w:val="en-US" w:eastAsia="en-US"/>
    </w:rPr>
  </w:style>
  <w:style w:type="character" w:customStyle="1" w:styleId="Bodytext0">
    <w:name w:val="Body text_"/>
    <w:link w:val="BodyText1"/>
    <w:uiPriority w:val="99"/>
    <w:rsid w:val="006C29B6"/>
    <w:rPr>
      <w:rFonts w:ascii="Arial" w:eastAsia="Arial" w:hAnsi="Arial" w:cs="Arial"/>
      <w:spacing w:val="4"/>
      <w:shd w:val="clear" w:color="auto" w:fill="FFFFFF"/>
    </w:rPr>
  </w:style>
  <w:style w:type="paragraph" w:customStyle="1" w:styleId="BodyText1">
    <w:name w:val="Body Text1"/>
    <w:basedOn w:val="Normal"/>
    <w:link w:val="Bodytext0"/>
    <w:uiPriority w:val="99"/>
    <w:rsid w:val="006C29B6"/>
    <w:pPr>
      <w:widowControl w:val="0"/>
      <w:shd w:val="clear" w:color="auto" w:fill="FFFFFF"/>
      <w:suppressAutoHyphens w:val="0"/>
      <w:spacing w:after="180" w:line="0" w:lineRule="atLeast"/>
      <w:ind w:hanging="600"/>
      <w:jc w:val="center"/>
    </w:pPr>
    <w:rPr>
      <w:rFonts w:ascii="Arial" w:eastAsia="Arial" w:hAnsi="Arial" w:cs="Arial"/>
      <w:spacing w:val="4"/>
      <w:lang w:eastAsia="en-GB"/>
    </w:rPr>
  </w:style>
  <w:style w:type="character" w:customStyle="1" w:styleId="BodytextBoldSpacing0pt">
    <w:name w:val="Body text + Bold;Spacing 0 pt"/>
    <w:rsid w:val="006C29B6"/>
    <w:rPr>
      <w:rFonts w:ascii="Arial" w:eastAsia="Arial" w:hAnsi="Arial" w:cs="Arial"/>
      <w:b/>
      <w:bCs/>
      <w:i w:val="0"/>
      <w:iCs w:val="0"/>
      <w:smallCaps w:val="0"/>
      <w:strike w:val="0"/>
      <w:color w:val="000000"/>
      <w:spacing w:val="11"/>
      <w:w w:val="100"/>
      <w:position w:val="0"/>
      <w:sz w:val="20"/>
      <w:szCs w:val="20"/>
      <w:u w:val="none"/>
      <w:shd w:val="clear" w:color="auto" w:fill="FFFFFF"/>
      <w:lang w:val="mn-MN"/>
    </w:rPr>
  </w:style>
  <w:style w:type="character" w:customStyle="1" w:styleId="Bodytext6ptSpacing0pt">
    <w:name w:val="Body text + 6 pt;Spacing 0 pt"/>
    <w:rsid w:val="006C29B6"/>
    <w:rPr>
      <w:rFonts w:ascii="Arial" w:eastAsia="Arial" w:hAnsi="Arial" w:cs="Arial"/>
      <w:b w:val="0"/>
      <w:bCs w:val="0"/>
      <w:i w:val="0"/>
      <w:iCs w:val="0"/>
      <w:smallCaps w:val="0"/>
      <w:strike w:val="0"/>
      <w:color w:val="000000"/>
      <w:spacing w:val="0"/>
      <w:w w:val="100"/>
      <w:position w:val="0"/>
      <w:sz w:val="12"/>
      <w:szCs w:val="12"/>
      <w:u w:val="none"/>
      <w:shd w:val="clear" w:color="auto" w:fill="FFFFFF"/>
      <w:lang w:val="mn-MN"/>
    </w:rPr>
  </w:style>
  <w:style w:type="character" w:customStyle="1" w:styleId="apple-converted-space">
    <w:name w:val="apple-converted-space"/>
    <w:rsid w:val="006C29B6"/>
  </w:style>
  <w:style w:type="paragraph" w:customStyle="1" w:styleId="Default">
    <w:name w:val="Default"/>
    <w:rsid w:val="006C29B6"/>
    <w:pPr>
      <w:autoSpaceDE w:val="0"/>
      <w:autoSpaceDN w:val="0"/>
      <w:adjustRightInd w:val="0"/>
    </w:pPr>
    <w:rPr>
      <w:rFonts w:ascii="Arial" w:eastAsia="Calibri" w:hAnsi="Arial" w:cs="Arial"/>
      <w:color w:val="000000"/>
      <w:sz w:val="24"/>
      <w:szCs w:val="24"/>
      <w:lang w:val="en-US" w:eastAsia="en-US"/>
    </w:rPr>
  </w:style>
  <w:style w:type="character" w:customStyle="1" w:styleId="Heading2Char">
    <w:name w:val="Titre 2 Car"/>
    <w:link w:val="Heading2"/>
    <w:uiPriority w:val="9"/>
    <w:rsid w:val="006C29B6"/>
    <w:rPr>
      <w:lang w:eastAsia="en-US"/>
    </w:rPr>
  </w:style>
  <w:style w:type="paragraph" w:customStyle="1" w:styleId="msghead">
    <w:name w:val="msg_head"/>
    <w:basedOn w:val="Normal"/>
    <w:rsid w:val="006C29B6"/>
    <w:pPr>
      <w:suppressAutoHyphens w:val="0"/>
      <w:spacing w:before="100" w:beforeAutospacing="1" w:after="100" w:afterAutospacing="1" w:line="240" w:lineRule="auto"/>
    </w:pPr>
    <w:rPr>
      <w:sz w:val="24"/>
      <w:szCs w:val="24"/>
      <w:lang w:val="mn-MN" w:eastAsia="mn-MN"/>
    </w:rPr>
  </w:style>
  <w:style w:type="character" w:customStyle="1" w:styleId="HChGChar">
    <w:name w:val="_ H _Ch_G Char"/>
    <w:link w:val="HChG"/>
    <w:locked/>
    <w:rsid w:val="00152B9C"/>
    <w:rPr>
      <w:b/>
      <w:sz w:val="28"/>
      <w:lang w:eastAsia="en-US"/>
    </w:rPr>
  </w:style>
  <w:style w:type="character" w:customStyle="1" w:styleId="SingleTxtGChar">
    <w:name w:val="_ Single Txt_G Char"/>
    <w:link w:val="SingleTxtG"/>
    <w:locked/>
    <w:rsid w:val="00152B9C"/>
    <w:rPr>
      <w:lang w:eastAsia="en-US"/>
    </w:rPr>
  </w:style>
  <w:style w:type="paragraph" w:styleId="Revision">
    <w:name w:val="Revision"/>
    <w:hidden/>
    <w:uiPriority w:val="99"/>
    <w:semiHidden/>
    <w:rsid w:val="00F71D6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9</TotalTime>
  <Pages>27</Pages>
  <Words>13432</Words>
  <Characters>76564</Characters>
  <Application>Microsoft Office Word</Application>
  <DocSecurity>0</DocSecurity>
  <Lines>638</Lines>
  <Paragraphs>179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89817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AdayMartin</cp:lastModifiedBy>
  <cp:revision>4</cp:revision>
  <cp:lastPrinted>2008-01-29T10:04:00Z</cp:lastPrinted>
  <dcterms:created xsi:type="dcterms:W3CDTF">2016-08-25T08:10:00Z</dcterms:created>
  <dcterms:modified xsi:type="dcterms:W3CDTF">2016-08-25T08:21:00Z</dcterms:modified>
</cp:coreProperties>
</file>